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902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77E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02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9020E" w:rsidP="00584D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4DD8">
        <w:rPr>
          <w:rFonts w:hint="cs"/>
          <w:b/>
          <w:bCs/>
          <w:rtl/>
        </w:rPr>
        <w:t>34</w:t>
      </w:r>
    </w:p>
    <w:p w:rsidR="00E64116" w:rsidRPr="008713A4" w:rsidRDefault="00E902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לענייני </w:t>
      </w:r>
      <w:proofErr w:type="spellStart"/>
      <w:r>
        <w:rPr>
          <w:b/>
          <w:bCs/>
          <w:rtl/>
        </w:rPr>
        <w:t>איו"ש</w:t>
      </w:r>
      <w:proofErr w:type="spellEnd"/>
    </w:p>
    <w:p w:rsidR="00E64116" w:rsidRPr="008713A4" w:rsidRDefault="00E902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ה'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ביולי 2024),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9020E" w:rsidP="00E9020E">
      <w:pPr>
        <w:spacing w:before="60"/>
        <w:ind w:firstLine="0"/>
        <w:rPr>
          <w:rtl/>
        </w:rPr>
      </w:pPr>
      <w:bookmarkStart w:id="0" w:name="ET_subject_643422_1"/>
      <w:r w:rsidRPr="00E9020E">
        <w:rPr>
          <w:rStyle w:val="TagStyle"/>
          <w:rtl/>
        </w:rPr>
        <w:t xml:space="preserve"> &lt;&lt; נושא &gt;&gt; </w:t>
      </w:r>
      <w:r w:rsidRPr="00E9020E">
        <w:rPr>
          <w:rtl/>
        </w:rPr>
        <w:t xml:space="preserve">שימור אתרים </w:t>
      </w:r>
      <w:r w:rsidR="00567619">
        <w:rPr>
          <w:rtl/>
        </w:rPr>
        <w:t>ארכיאול</w:t>
      </w:r>
      <w:r w:rsidRPr="00E9020E">
        <w:rPr>
          <w:rtl/>
        </w:rPr>
        <w:t>וגים ביו"ש</w:t>
      </w:r>
      <w:r w:rsidRPr="00E9020E">
        <w:rPr>
          <w:rStyle w:val="TagStyle"/>
          <w:rtl/>
        </w:rPr>
        <w:t xml:space="preserve"> &lt;&lt; נושא &gt;&gt;</w:t>
      </w:r>
      <w:r w:rsidRPr="00E9020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9020E" w:rsidRPr="008713A4" w:rsidRDefault="00E902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9020E" w:rsidRDefault="00E9020E" w:rsidP="00EC1FB3">
      <w:pPr>
        <w:ind w:firstLine="0"/>
        <w:rPr>
          <w:rtl/>
        </w:rPr>
      </w:pPr>
      <w:r w:rsidRPr="00E9020E">
        <w:rPr>
          <w:rtl/>
        </w:rPr>
        <w:t>צבי ידידיה סוכות – היו"ר</w:t>
      </w:r>
    </w:p>
    <w:p w:rsidR="00E9020E" w:rsidRPr="00E9020E" w:rsidRDefault="00E9020E" w:rsidP="00EC1FB3">
      <w:pPr>
        <w:ind w:firstLine="0"/>
        <w:rPr>
          <w:rtl/>
        </w:rPr>
      </w:pPr>
      <w:r w:rsidRPr="00E9020E">
        <w:rPr>
          <w:rtl/>
        </w:rPr>
        <w:t>עמית הלוי</w:t>
      </w:r>
    </w:p>
    <w:p w:rsidR="00E9020E" w:rsidRPr="00E9020E" w:rsidRDefault="00E9020E" w:rsidP="00EC1FB3">
      <w:pPr>
        <w:ind w:firstLine="0"/>
        <w:rPr>
          <w:rtl/>
        </w:rPr>
      </w:pPr>
      <w:r w:rsidRPr="00E9020E">
        <w:rPr>
          <w:rtl/>
        </w:rPr>
        <w:t xml:space="preserve">לימור </w:t>
      </w:r>
      <w:proofErr w:type="spellStart"/>
      <w:r w:rsidRPr="00E9020E">
        <w:rPr>
          <w:rtl/>
        </w:rPr>
        <w:t>סון</w:t>
      </w:r>
      <w:proofErr w:type="spellEnd"/>
      <w:r w:rsidRPr="00E9020E">
        <w:rPr>
          <w:rtl/>
        </w:rPr>
        <w:t xml:space="preserve"> הר מלך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F476D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421"/>
        <w:gridCol w:w="5778"/>
      </w:tblGrid>
      <w:tr w:rsidR="00F476DD" w:rsidTr="00F476DD">
        <w:tc>
          <w:tcPr>
            <w:tcW w:w="3099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אדם אבידן</w:t>
            </w:r>
          </w:p>
        </w:tc>
        <w:tc>
          <w:tcPr>
            <w:tcW w:w="421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תשתית, משרד הביטחון</w:t>
            </w:r>
          </w:p>
        </w:tc>
      </w:tr>
      <w:tr w:rsidR="00F476DD" w:rsidTr="00F476DD">
        <w:tc>
          <w:tcPr>
            <w:tcW w:w="3099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דה פז</w:t>
            </w:r>
          </w:p>
        </w:tc>
        <w:tc>
          <w:tcPr>
            <w:tcW w:w="421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רת"ח</w:t>
            </w:r>
            <w:proofErr w:type="spellEnd"/>
            <w:r>
              <w:rPr>
                <w:rFonts w:hint="cs"/>
                <w:rtl/>
              </w:rPr>
              <w:t xml:space="preserve"> התקשרויות וסביבה, משרד הביטחון</w:t>
            </w:r>
          </w:p>
        </w:tc>
      </w:tr>
      <w:tr w:rsidR="00F476DD" w:rsidTr="00F476DD">
        <w:tc>
          <w:tcPr>
            <w:tcW w:w="3099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אופנהיימר</w:t>
            </w:r>
          </w:p>
        </w:tc>
        <w:tc>
          <w:tcPr>
            <w:tcW w:w="421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קרקעות, מועצה אזורית שומרון</w:t>
            </w:r>
          </w:p>
        </w:tc>
      </w:tr>
      <w:tr w:rsidR="00F476DD" w:rsidTr="00F476DD">
        <w:tc>
          <w:tcPr>
            <w:tcW w:w="3099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רוזנטל</w:t>
            </w:r>
          </w:p>
        </w:tc>
        <w:tc>
          <w:tcPr>
            <w:tcW w:w="421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גוש עציון</w:t>
            </w:r>
          </w:p>
        </w:tc>
      </w:tr>
      <w:tr w:rsidR="00F476DD" w:rsidTr="00F476DD">
        <w:tc>
          <w:tcPr>
            <w:tcW w:w="3099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וינברג</w:t>
            </w:r>
          </w:p>
        </w:tc>
        <w:tc>
          <w:tcPr>
            <w:tcW w:w="421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</w:p>
        </w:tc>
      </w:tr>
      <w:tr w:rsidR="00F476DD" w:rsidTr="00F476DD">
        <w:tc>
          <w:tcPr>
            <w:tcW w:w="3099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כהן</w:t>
            </w:r>
          </w:p>
        </w:tc>
        <w:tc>
          <w:tcPr>
            <w:tcW w:w="421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778" w:type="dxa"/>
          </w:tcPr>
          <w:p w:rsidR="00F476DD" w:rsidRDefault="00F476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9A77E4" w:rsidRPr="008713A4" w:rsidRDefault="009A77E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9020E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A77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9020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476DD" w:rsidP="00F476DD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E9020E">
        <w:rPr>
          <w:rtl/>
        </w:rPr>
        <w:t>איטייפ</w:t>
      </w:r>
      <w:proofErr w:type="spellEnd"/>
    </w:p>
    <w:p w:rsidR="00E9020E" w:rsidRDefault="00E9020E" w:rsidP="008320F6">
      <w:pPr>
        <w:ind w:firstLine="0"/>
        <w:rPr>
          <w:rtl/>
        </w:rPr>
      </w:pPr>
    </w:p>
    <w:p w:rsidR="009A77E4" w:rsidRDefault="009A77E4" w:rsidP="008320F6">
      <w:pPr>
        <w:ind w:firstLine="0"/>
        <w:rPr>
          <w:rtl/>
        </w:rPr>
      </w:pPr>
    </w:p>
    <w:p w:rsidR="009A77E4" w:rsidRPr="008713A4" w:rsidRDefault="009A77E4" w:rsidP="008320F6">
      <w:pPr>
        <w:ind w:firstLine="0"/>
        <w:rPr>
          <w:rtl/>
        </w:rPr>
      </w:pPr>
    </w:p>
    <w:p w:rsidR="007872B4" w:rsidRDefault="00E9020E" w:rsidP="00E9020E">
      <w:pPr>
        <w:ind w:firstLine="0"/>
        <w:rPr>
          <w:rtl/>
        </w:rPr>
      </w:pPr>
      <w:r w:rsidRPr="00E9020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9020E" w:rsidRDefault="00E9020E">
      <w:pPr>
        <w:bidi w:val="0"/>
        <w:spacing w:line="240" w:lineRule="auto"/>
        <w:ind w:firstLine="0"/>
        <w:jc w:val="left"/>
        <w:rPr>
          <w:rtl/>
        </w:rPr>
      </w:pPr>
    </w:p>
    <w:p w:rsidR="00E9020E" w:rsidRDefault="00E9020E" w:rsidP="00E9020E">
      <w:pPr>
        <w:pStyle w:val="a6"/>
        <w:keepNext/>
        <w:rPr>
          <w:rtl/>
        </w:rPr>
      </w:pPr>
      <w:bookmarkStart w:id="1" w:name="ET_subject_643422_2"/>
      <w:r w:rsidRPr="00E9020E">
        <w:rPr>
          <w:rStyle w:val="TagStyle"/>
          <w:rtl/>
        </w:rPr>
        <w:t xml:space="preserve"> &lt;&lt; נושא &gt;&gt; </w:t>
      </w:r>
      <w:r>
        <w:rPr>
          <w:rtl/>
        </w:rPr>
        <w:t xml:space="preserve">שימור אתרים </w:t>
      </w:r>
      <w:r w:rsidR="00567619">
        <w:rPr>
          <w:rtl/>
        </w:rPr>
        <w:t>ארכיאול</w:t>
      </w:r>
      <w:r>
        <w:rPr>
          <w:rtl/>
        </w:rPr>
        <w:t>וגים ביו"ש</w:t>
      </w:r>
      <w:r w:rsidRPr="00E9020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9020E" w:rsidRDefault="00E9020E" w:rsidP="00E9020E">
      <w:pPr>
        <w:pStyle w:val="KeepWithNext"/>
        <w:rPr>
          <w:rtl/>
        </w:rPr>
      </w:pPr>
    </w:p>
    <w:p w:rsidR="00E9020E" w:rsidRDefault="00E9020E" w:rsidP="00E9020E">
      <w:pPr>
        <w:rPr>
          <w:rtl/>
        </w:rPr>
      </w:pPr>
    </w:p>
    <w:p w:rsidR="00E9020E" w:rsidRDefault="00E9020E" w:rsidP="00E9020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C5726" w:rsidRDefault="005C5726" w:rsidP="005C5726">
      <w:pPr>
        <w:pStyle w:val="af6"/>
        <w:keepNext/>
        <w:rPr>
          <w:rtl/>
        </w:rPr>
      </w:pPr>
      <w:bookmarkStart w:id="2" w:name="ET_yor_6525_204"/>
      <w:r w:rsidRPr="005C57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5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C5726" w:rsidRDefault="005C5726" w:rsidP="005C5726">
      <w:pPr>
        <w:pStyle w:val="KeepWithNext"/>
        <w:rPr>
          <w:rtl/>
          <w:lang w:eastAsia="he-IL"/>
        </w:rPr>
      </w:pPr>
    </w:p>
    <w:p w:rsidR="00794115" w:rsidRDefault="00E9020E" w:rsidP="00111D76">
      <w:pPr>
        <w:rPr>
          <w:rtl/>
        </w:rPr>
      </w:pPr>
      <w:bookmarkStart w:id="3" w:name="_ETM_Q1_11900"/>
      <w:bookmarkStart w:id="4" w:name="_GoBack"/>
      <w:bookmarkEnd w:id="3"/>
      <w:bookmarkEnd w:id="4"/>
      <w:r>
        <w:rPr>
          <w:rFonts w:hint="cs"/>
          <w:rtl/>
        </w:rPr>
        <w:t>תודה רבה לכולם, אנחנו</w:t>
      </w:r>
      <w:bookmarkStart w:id="5" w:name="_ETM_Q1_18151"/>
      <w:bookmarkStart w:id="6" w:name="_ETM_Q1_14402"/>
      <w:bookmarkEnd w:id="5"/>
      <w:bookmarkEnd w:id="6"/>
      <w:r>
        <w:rPr>
          <w:rFonts w:hint="cs"/>
          <w:rtl/>
        </w:rPr>
        <w:t xml:space="preserve"> ממש קצרים בזמן, </w:t>
      </w:r>
      <w:bookmarkStart w:id="7" w:name="_ETM_Q1_17902"/>
      <w:bookmarkEnd w:id="7"/>
      <w:r>
        <w:rPr>
          <w:rFonts w:hint="cs"/>
          <w:rtl/>
        </w:rPr>
        <w:t>כולם פה? ברוכים הבאים לכולם, מתחילים דיון קצר בנושא ה</w:t>
      </w:r>
      <w:bookmarkStart w:id="8" w:name="_ETM_Q1_31652"/>
      <w:bookmarkEnd w:id="8"/>
      <w:r>
        <w:rPr>
          <w:rFonts w:hint="cs"/>
          <w:rtl/>
        </w:rPr>
        <w:t xml:space="preserve">אכיפה </w:t>
      </w:r>
      <w:bookmarkStart w:id="9" w:name="_ETM_Q1_32652"/>
      <w:bookmarkEnd w:id="9"/>
      <w:r w:rsidR="00111D76">
        <w:rPr>
          <w:rFonts w:hint="cs"/>
          <w:rtl/>
        </w:rPr>
        <w:t>בעניין</w:t>
      </w:r>
      <w:r>
        <w:rPr>
          <w:rFonts w:hint="cs"/>
          <w:rtl/>
        </w:rPr>
        <w:t xml:space="preserve"> הארכ</w:t>
      </w:r>
      <w:r w:rsidR="00111D76">
        <w:rPr>
          <w:rFonts w:hint="cs"/>
          <w:rtl/>
        </w:rPr>
        <w:t>י</w:t>
      </w:r>
      <w:r>
        <w:rPr>
          <w:rFonts w:hint="cs"/>
          <w:rtl/>
        </w:rPr>
        <w:t>אולוגיה ביהודה ושומרון</w:t>
      </w:r>
      <w:bookmarkStart w:id="10" w:name="_ETM_Q1_36152"/>
      <w:bookmarkEnd w:id="10"/>
      <w:r>
        <w:rPr>
          <w:rFonts w:hint="cs"/>
          <w:rtl/>
        </w:rPr>
        <w:t xml:space="preserve">. בסוף אנשים שואלים למה </w:t>
      </w:r>
      <w:bookmarkStart w:id="11" w:name="_ETM_Q1_40402"/>
      <w:bookmarkEnd w:id="11"/>
      <w:r>
        <w:rPr>
          <w:rFonts w:hint="cs"/>
          <w:rtl/>
        </w:rPr>
        <w:t xml:space="preserve">אנחנו </w:t>
      </w:r>
      <w:r w:rsidR="00111D76">
        <w:rPr>
          <w:rFonts w:hint="cs"/>
          <w:rtl/>
        </w:rPr>
        <w:t>מקיימים</w:t>
      </w:r>
      <w:bookmarkStart w:id="12" w:name="_ETM_Q1_34352"/>
      <w:bookmarkEnd w:id="12"/>
      <w:r>
        <w:rPr>
          <w:rFonts w:hint="cs"/>
          <w:rtl/>
        </w:rPr>
        <w:t xml:space="preserve"> דיון על 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 בזמן מלחמה,</w:t>
      </w:r>
      <w:bookmarkStart w:id="13" w:name="_ETM_Q1_42652"/>
      <w:bookmarkEnd w:id="13"/>
      <w:r>
        <w:rPr>
          <w:rFonts w:hint="cs"/>
          <w:rtl/>
        </w:rPr>
        <w:t xml:space="preserve"> בסוף הסיבה שאנחנו </w:t>
      </w:r>
      <w:bookmarkStart w:id="14" w:name="_ETM_Q1_44652"/>
      <w:bookmarkEnd w:id="14"/>
      <w:r>
        <w:rPr>
          <w:rFonts w:hint="cs"/>
          <w:rtl/>
        </w:rPr>
        <w:t>פה, בארץ הזו, היא</w:t>
      </w:r>
      <w:bookmarkStart w:id="15" w:name="_ETM_Q1_46652"/>
      <w:bookmarkEnd w:id="15"/>
      <w:r>
        <w:rPr>
          <w:rFonts w:hint="cs"/>
          <w:rtl/>
        </w:rPr>
        <w:t xml:space="preserve"> העבר והמורשת שלנו כעם, </w:t>
      </w:r>
      <w:bookmarkStart w:id="16" w:name="_ETM_Q1_51652"/>
      <w:bookmarkEnd w:id="16"/>
      <w:r>
        <w:rPr>
          <w:rFonts w:hint="cs"/>
          <w:rtl/>
        </w:rPr>
        <w:t>היסוד הכי בסיסי של המלחמה הזו,</w:t>
      </w:r>
      <w:bookmarkStart w:id="17" w:name="_ETM_Q1_52152"/>
      <w:bookmarkEnd w:id="17"/>
      <w:r>
        <w:rPr>
          <w:rFonts w:hint="cs"/>
          <w:rtl/>
        </w:rPr>
        <w:t xml:space="preserve"> שהיא</w:t>
      </w:r>
      <w:bookmarkStart w:id="18" w:name="_ETM_Q1_53152"/>
      <w:bookmarkEnd w:id="18"/>
      <w:r>
        <w:rPr>
          <w:rFonts w:hint="cs"/>
          <w:rtl/>
        </w:rPr>
        <w:t xml:space="preserve"> בסופו של </w:t>
      </w:r>
      <w:bookmarkStart w:id="19" w:name="_ETM_Q1_54652"/>
      <w:bookmarkEnd w:id="19"/>
      <w:r>
        <w:rPr>
          <w:rFonts w:hint="cs"/>
          <w:rtl/>
        </w:rPr>
        <w:t>דבר מלחמה על הארץ הזו</w:t>
      </w:r>
      <w:bookmarkStart w:id="20" w:name="_ETM_Q1_52902"/>
      <w:bookmarkEnd w:id="20"/>
      <w:r w:rsidR="00111D76">
        <w:rPr>
          <w:rFonts w:hint="cs"/>
          <w:rtl/>
        </w:rPr>
        <w:t>.</w:t>
      </w:r>
      <w:r>
        <w:rPr>
          <w:rFonts w:hint="cs"/>
          <w:rtl/>
        </w:rPr>
        <w:t xml:space="preserve"> בכל בית בעזה אנחנו רואים </w:t>
      </w:r>
      <w:bookmarkStart w:id="21" w:name="_ETM_Q1_58152"/>
      <w:bookmarkEnd w:id="21"/>
      <w:r>
        <w:rPr>
          <w:rFonts w:hint="cs"/>
          <w:rtl/>
        </w:rPr>
        <w:t xml:space="preserve">תמונות של </w:t>
      </w:r>
      <w:r w:rsidR="00111D76">
        <w:rPr>
          <w:rFonts w:hint="cs"/>
          <w:rtl/>
        </w:rPr>
        <w:t>הר</w:t>
      </w:r>
      <w:r>
        <w:rPr>
          <w:rFonts w:hint="cs"/>
          <w:rtl/>
        </w:rPr>
        <w:t xml:space="preserve"> הבית</w:t>
      </w:r>
      <w:bookmarkStart w:id="22" w:name="_ETM_Q1_56652"/>
      <w:bookmarkEnd w:id="22"/>
      <w:r>
        <w:rPr>
          <w:rFonts w:hint="cs"/>
          <w:rtl/>
        </w:rPr>
        <w:t xml:space="preserve">, </w:t>
      </w:r>
      <w:r w:rsidR="001257E2">
        <w:rPr>
          <w:rFonts w:hint="cs"/>
          <w:rtl/>
        </w:rPr>
        <w:t>ב</w:t>
      </w:r>
      <w:r>
        <w:rPr>
          <w:rFonts w:hint="cs"/>
          <w:rtl/>
        </w:rPr>
        <w:t>כל מקום בעולם בהפגנות</w:t>
      </w:r>
      <w:bookmarkStart w:id="23" w:name="_ETM_Q1_59652"/>
      <w:bookmarkEnd w:id="23"/>
      <w:r>
        <w:rPr>
          <w:rFonts w:hint="cs"/>
          <w:rtl/>
        </w:rPr>
        <w:t xml:space="preserve"> מדברים </w:t>
      </w:r>
      <w:bookmarkStart w:id="24" w:name="_ETM_Q1_61402"/>
      <w:bookmarkEnd w:id="24"/>
      <w:r>
        <w:rPr>
          <w:rFonts w:hint="cs"/>
          <w:rtl/>
        </w:rPr>
        <w:t xml:space="preserve">על מהירדן ועד הים, הכל מתחיל בדבר אחד פשוט, </w:t>
      </w:r>
      <w:bookmarkStart w:id="25" w:name="_ETM_Q1_63652"/>
      <w:bookmarkEnd w:id="25"/>
      <w:r>
        <w:rPr>
          <w:rFonts w:hint="cs"/>
          <w:rtl/>
        </w:rPr>
        <w:t xml:space="preserve">למי </w:t>
      </w:r>
      <w:bookmarkStart w:id="26" w:name="_ETM_Q1_64652"/>
      <w:bookmarkEnd w:id="26"/>
      <w:r>
        <w:rPr>
          <w:rFonts w:hint="cs"/>
          <w:rtl/>
        </w:rPr>
        <w:t>השורשים ה</w:t>
      </w:r>
      <w:r w:rsidR="001257E2">
        <w:rPr>
          <w:rFonts w:hint="cs"/>
          <w:rtl/>
        </w:rPr>
        <w:t xml:space="preserve">כי עמוקים למקום הזה, מי נולד </w:t>
      </w:r>
      <w:proofErr w:type="spellStart"/>
      <w:r w:rsidR="001257E2">
        <w:rPr>
          <w:rFonts w:hint="cs"/>
          <w:rtl/>
        </w:rPr>
        <w:t>כא</w:t>
      </w:r>
      <w:proofErr w:type="spellEnd"/>
      <w:r>
        <w:rPr>
          <w:rFonts w:hint="cs"/>
          <w:rtl/>
        </w:rPr>
        <w:t xml:space="preserve">, </w:t>
      </w:r>
      <w:r w:rsidR="001257E2">
        <w:rPr>
          <w:rFonts w:hint="cs"/>
          <w:rtl/>
        </w:rPr>
        <w:t>ו</w:t>
      </w:r>
      <w:r>
        <w:rPr>
          <w:rFonts w:hint="cs"/>
          <w:rtl/>
        </w:rPr>
        <w:t xml:space="preserve">מי </w:t>
      </w:r>
      <w:bookmarkStart w:id="27" w:name="_ETM_Q1_70152"/>
      <w:bookmarkEnd w:id="27"/>
      <w:r>
        <w:rPr>
          <w:rFonts w:hint="cs"/>
          <w:rtl/>
        </w:rPr>
        <w:t xml:space="preserve">חי כאן. </w:t>
      </w:r>
      <w:bookmarkStart w:id="28" w:name="_ETM_Q1_70651"/>
      <w:bookmarkEnd w:id="28"/>
    </w:p>
    <w:p w:rsidR="00794115" w:rsidRDefault="00794115" w:rsidP="00E9020E">
      <w:pPr>
        <w:rPr>
          <w:rtl/>
        </w:rPr>
      </w:pPr>
    </w:p>
    <w:p w:rsidR="00E9020E" w:rsidRDefault="00E9020E" w:rsidP="001257E2">
      <w:pPr>
        <w:rPr>
          <w:rtl/>
        </w:rPr>
      </w:pPr>
      <w:r>
        <w:rPr>
          <w:rFonts w:hint="cs"/>
          <w:rtl/>
        </w:rPr>
        <w:t>במלחמה הזו לצערי מדינת ישראל מפסידה</w:t>
      </w:r>
      <w:bookmarkStart w:id="29" w:name="_ETM_Q1_74902"/>
      <w:bookmarkEnd w:id="29"/>
      <w:r>
        <w:rPr>
          <w:rFonts w:hint="cs"/>
          <w:rtl/>
        </w:rPr>
        <w:t xml:space="preserve">, </w:t>
      </w:r>
      <w:bookmarkStart w:id="30" w:name="_ETM_Q1_71652"/>
      <w:bookmarkEnd w:id="30"/>
      <w:r>
        <w:rPr>
          <w:rFonts w:hint="cs"/>
          <w:rtl/>
        </w:rPr>
        <w:t>הארכ</w:t>
      </w:r>
      <w:r w:rsidR="001257E2">
        <w:rPr>
          <w:rFonts w:hint="cs"/>
          <w:rtl/>
        </w:rPr>
        <w:t>י</w:t>
      </w:r>
      <w:r>
        <w:rPr>
          <w:rFonts w:hint="cs"/>
          <w:rtl/>
        </w:rPr>
        <w:t xml:space="preserve">אולוגיה ביהודה ושומרון, </w:t>
      </w:r>
      <w:bookmarkStart w:id="31" w:name="_ETM_Q1_73653"/>
      <w:bookmarkEnd w:id="31"/>
      <w:r w:rsidR="001257E2">
        <w:rPr>
          <w:rFonts w:hint="cs"/>
          <w:rtl/>
        </w:rPr>
        <w:t>ב</w:t>
      </w:r>
      <w:r>
        <w:rPr>
          <w:rFonts w:hint="cs"/>
          <w:rtl/>
        </w:rPr>
        <w:t xml:space="preserve">מקום שבו נולד העם </w:t>
      </w:r>
      <w:bookmarkStart w:id="32" w:name="_ETM_Q1_77153"/>
      <w:bookmarkEnd w:id="32"/>
      <w:r>
        <w:rPr>
          <w:rFonts w:hint="cs"/>
          <w:rtl/>
        </w:rPr>
        <w:t>הזה</w:t>
      </w:r>
      <w:r w:rsidR="001257E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התרחשו רוב סיפורי התנ"ך, מדינת ישראל מפסידה </w:t>
      </w:r>
      <w:bookmarkStart w:id="33" w:name="_ETM_Q1_84901"/>
      <w:bookmarkEnd w:id="33"/>
      <w:r>
        <w:rPr>
          <w:rFonts w:hint="cs"/>
          <w:rtl/>
        </w:rPr>
        <w:t>במלחמה הזו כבר שנים ארוכות</w:t>
      </w:r>
      <w:bookmarkStart w:id="34" w:name="_ETM_Q1_85903"/>
      <w:bookmarkStart w:id="35" w:name="_ETM_Q1_81902"/>
      <w:bookmarkStart w:id="36" w:name="_ETM_Q1_80402"/>
      <w:bookmarkEnd w:id="34"/>
      <w:bookmarkEnd w:id="35"/>
      <w:bookmarkEnd w:id="36"/>
      <w:r>
        <w:rPr>
          <w:rFonts w:hint="cs"/>
          <w:rtl/>
        </w:rPr>
        <w:t xml:space="preserve">, ואנחנו כאן </w:t>
      </w:r>
      <w:bookmarkStart w:id="37" w:name="_ETM_Q1_82402"/>
      <w:bookmarkEnd w:id="37"/>
      <w:r>
        <w:rPr>
          <w:rFonts w:hint="cs"/>
          <w:rtl/>
        </w:rPr>
        <w:t>כדי לראות מה השתנה, בעיקר בעקבות ההחלטה האחרונה של הקבינט.</w:t>
      </w:r>
      <w:bookmarkStart w:id="38" w:name="_ETM_Q1_89401"/>
      <w:bookmarkStart w:id="39" w:name="_ETM_Q1_84652"/>
      <w:bookmarkEnd w:id="38"/>
      <w:bookmarkEnd w:id="39"/>
      <w:r>
        <w:rPr>
          <w:rFonts w:hint="cs"/>
          <w:rtl/>
        </w:rPr>
        <w:t xml:space="preserve"> ירון, אתה רוצה להגיד משהו?</w:t>
      </w:r>
    </w:p>
    <w:p w:rsidR="00E9020E" w:rsidRDefault="00E9020E" w:rsidP="00E9020E">
      <w:pPr>
        <w:rPr>
          <w:rtl/>
        </w:rPr>
      </w:pPr>
      <w:bookmarkStart w:id="40" w:name="_ETM_Q1_92902"/>
      <w:bookmarkStart w:id="41" w:name="_ETM_Q1_106402"/>
      <w:bookmarkStart w:id="42" w:name="_ETM_Q1_101402"/>
      <w:bookmarkStart w:id="43" w:name="_ETM_Q1_96402"/>
      <w:bookmarkStart w:id="44" w:name="_ETM_Q1_91902"/>
      <w:bookmarkStart w:id="45" w:name="_ETM_Q1_87651"/>
      <w:bookmarkStart w:id="46" w:name="_ETM_Q1_87901"/>
      <w:bookmarkEnd w:id="40"/>
      <w:bookmarkEnd w:id="41"/>
      <w:bookmarkEnd w:id="42"/>
      <w:bookmarkEnd w:id="43"/>
      <w:bookmarkEnd w:id="44"/>
      <w:bookmarkEnd w:id="45"/>
      <w:bookmarkEnd w:id="46"/>
      <w:r>
        <w:rPr>
          <w:rFonts w:hint="cs"/>
          <w:rtl/>
        </w:rPr>
        <w:t xml:space="preserve"> </w:t>
      </w:r>
    </w:p>
    <w:p w:rsidR="00E9020E" w:rsidRDefault="00E9020E" w:rsidP="00E9020E">
      <w:pPr>
        <w:pStyle w:val="a4"/>
        <w:keepNext/>
        <w:rPr>
          <w:rtl/>
        </w:rPr>
      </w:pPr>
      <w:bookmarkStart w:id="47" w:name="ET_speaker_ירון_רוזנטל_4"/>
      <w:r w:rsidRPr="00E9020E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E9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E9020E" w:rsidRDefault="00E9020E" w:rsidP="00E9020E">
      <w:pPr>
        <w:pStyle w:val="KeepWithNext"/>
        <w:rPr>
          <w:rtl/>
        </w:rPr>
      </w:pPr>
    </w:p>
    <w:p w:rsidR="00567619" w:rsidRDefault="00B25969" w:rsidP="00567619">
      <w:pPr>
        <w:rPr>
          <w:rtl/>
        </w:rPr>
      </w:pPr>
      <w:bookmarkStart w:id="48" w:name="_ETM_Q1_264902"/>
      <w:bookmarkStart w:id="49" w:name="_ETM_Q1_261152"/>
      <w:bookmarkStart w:id="50" w:name="_ETM_Q1_256152"/>
      <w:bookmarkStart w:id="51" w:name="_ETM_Q1_251402"/>
      <w:bookmarkEnd w:id="48"/>
      <w:bookmarkEnd w:id="49"/>
      <w:bookmarkEnd w:id="50"/>
      <w:bookmarkEnd w:id="51"/>
      <w:r>
        <w:rPr>
          <w:rFonts w:hint="cs"/>
          <w:rtl/>
        </w:rPr>
        <w:t xml:space="preserve">כמה דברים לגבי שוד </w:t>
      </w:r>
      <w:bookmarkStart w:id="52" w:name="_ETM_Q1_97902"/>
      <w:bookmarkEnd w:id="52"/>
      <w:r>
        <w:rPr>
          <w:rFonts w:hint="cs"/>
          <w:rtl/>
        </w:rPr>
        <w:t xml:space="preserve">עתיקות והמורשת ביהודה ושומרון. דבר ראשון, </w:t>
      </w:r>
      <w:bookmarkStart w:id="53" w:name="_ETM_Q1_104652"/>
      <w:bookmarkEnd w:id="53"/>
      <w:r>
        <w:rPr>
          <w:rFonts w:hint="cs"/>
          <w:rtl/>
        </w:rPr>
        <w:t xml:space="preserve">אני </w:t>
      </w:r>
      <w:bookmarkStart w:id="54" w:name="_ETM_Q1_107902"/>
      <w:bookmarkEnd w:id="54"/>
      <w:r>
        <w:rPr>
          <w:rFonts w:hint="cs"/>
          <w:rtl/>
        </w:rPr>
        <w:t>מעריך</w:t>
      </w:r>
      <w:bookmarkStart w:id="55" w:name="_ETM_Q1_104401"/>
      <w:bookmarkEnd w:id="55"/>
      <w:r>
        <w:rPr>
          <w:rFonts w:hint="cs"/>
          <w:rtl/>
        </w:rPr>
        <w:t xml:space="preserve"> שכל הנמצאים בדיון יודעים את הדבר הזה, </w:t>
      </w:r>
      <w:bookmarkStart w:id="56" w:name="_ETM_Q1_113402"/>
      <w:bookmarkEnd w:id="56"/>
      <w:r>
        <w:rPr>
          <w:rFonts w:hint="cs"/>
          <w:rtl/>
        </w:rPr>
        <w:t xml:space="preserve">המורשת של העם הזה נמצאת בעיקר באזורים שבין ירושלים לחברון </w:t>
      </w:r>
      <w:bookmarkStart w:id="57" w:name="_ETM_Q1_119401"/>
      <w:bookmarkEnd w:id="57"/>
      <w:r>
        <w:rPr>
          <w:rFonts w:hint="cs"/>
          <w:rtl/>
        </w:rPr>
        <w:t>ומצפון לירושלים, מה שאנחנו קוראים</w:t>
      </w:r>
      <w:bookmarkStart w:id="58" w:name="_ETM_Q1_122151"/>
      <w:bookmarkEnd w:id="58"/>
      <w:r>
        <w:rPr>
          <w:rFonts w:hint="cs"/>
          <w:rtl/>
        </w:rPr>
        <w:t xml:space="preserve"> להם יהודה </w:t>
      </w:r>
      <w:bookmarkStart w:id="59" w:name="_ETM_Q1_123902"/>
      <w:bookmarkEnd w:id="59"/>
      <w:r>
        <w:rPr>
          <w:rFonts w:hint="cs"/>
          <w:rtl/>
        </w:rPr>
        <w:t xml:space="preserve">ושומרון, שם ישב עם ישראל בעבר, באזורים אחרים היו תקופות </w:t>
      </w:r>
      <w:bookmarkStart w:id="60" w:name="_ETM_Q1_134402"/>
      <w:bookmarkEnd w:id="60"/>
      <w:r>
        <w:rPr>
          <w:rFonts w:hint="cs"/>
          <w:rtl/>
        </w:rPr>
        <w:t>כאלה ותקופות אחרות, אבל זה לב הי</w:t>
      </w:r>
      <w:bookmarkStart w:id="61" w:name="_ETM_Q1_134902"/>
      <w:bookmarkStart w:id="62" w:name="_ETM_Q1_131152"/>
      <w:bookmarkEnd w:id="61"/>
      <w:bookmarkEnd w:id="62"/>
      <w:r>
        <w:rPr>
          <w:rFonts w:hint="cs"/>
          <w:rtl/>
        </w:rPr>
        <w:t>י</w:t>
      </w:r>
      <w:bookmarkStart w:id="63" w:name="_ETM_Q1_137902"/>
      <w:bookmarkEnd w:id="63"/>
      <w:r>
        <w:rPr>
          <w:rFonts w:hint="cs"/>
          <w:rtl/>
        </w:rPr>
        <w:t>שוב</w:t>
      </w:r>
      <w:bookmarkStart w:id="64" w:name="_ETM_Q1_134401"/>
      <w:bookmarkEnd w:id="64"/>
      <w:r>
        <w:rPr>
          <w:rFonts w:hint="cs"/>
          <w:rtl/>
        </w:rPr>
        <w:t xml:space="preserve"> היהודי של </w:t>
      </w:r>
      <w:bookmarkStart w:id="65" w:name="_ETM_Q1_135902"/>
      <w:bookmarkEnd w:id="65"/>
      <w:r>
        <w:rPr>
          <w:rFonts w:hint="cs"/>
          <w:rtl/>
        </w:rPr>
        <w:t>העם הזה בארץ הזאת ולכן באופן טבעי, ה</w:t>
      </w:r>
      <w:bookmarkStart w:id="66" w:name="_ETM_Q1_144652"/>
      <w:bookmarkEnd w:id="66"/>
      <w:r>
        <w:rPr>
          <w:rFonts w:hint="cs"/>
          <w:rtl/>
        </w:rPr>
        <w:t xml:space="preserve">שרידים </w:t>
      </w:r>
      <w:bookmarkStart w:id="67" w:name="_ETM_Q1_146902"/>
      <w:bookmarkEnd w:id="67"/>
      <w:r>
        <w:rPr>
          <w:rFonts w:hint="cs"/>
          <w:rtl/>
        </w:rPr>
        <w:t>של העם הזה בארץ הז</w:t>
      </w:r>
      <w:bookmarkStart w:id="68" w:name="_ETM_Q1_146652"/>
      <w:bookmarkStart w:id="69" w:name="_ETM_Q1_159652"/>
      <w:bookmarkEnd w:id="68"/>
      <w:bookmarkEnd w:id="69"/>
      <w:r>
        <w:rPr>
          <w:rFonts w:hint="cs"/>
          <w:rtl/>
        </w:rPr>
        <w:t>את</w:t>
      </w:r>
      <w:bookmarkStart w:id="70" w:name="_ETM_Q1_156901"/>
      <w:bookmarkStart w:id="71" w:name="_ETM_Q1_152402"/>
      <w:bookmarkStart w:id="72" w:name="_ETM_Q1_148402"/>
      <w:bookmarkStart w:id="73" w:name="_ETM_Q1_151402"/>
      <w:bookmarkStart w:id="74" w:name="_ETM_Q1_146402"/>
      <w:bookmarkEnd w:id="70"/>
      <w:bookmarkEnd w:id="71"/>
      <w:bookmarkEnd w:id="72"/>
      <w:bookmarkEnd w:id="73"/>
      <w:bookmarkEnd w:id="74"/>
      <w:r>
        <w:rPr>
          <w:rFonts w:hint="cs"/>
          <w:rtl/>
        </w:rPr>
        <w:t xml:space="preserve"> נמצאים באזור הזה, בשטח הזה </w:t>
      </w:r>
      <w:bookmarkStart w:id="75" w:name="_ETM_Q1_154652"/>
      <w:bookmarkEnd w:id="75"/>
      <w:r>
        <w:rPr>
          <w:rFonts w:hint="cs"/>
          <w:rtl/>
        </w:rPr>
        <w:t>של יהודה ושומרון ששחררנו</w:t>
      </w:r>
      <w:bookmarkStart w:id="76" w:name="_ETM_Q1_153151"/>
      <w:bookmarkEnd w:id="76"/>
      <w:r>
        <w:rPr>
          <w:rFonts w:hint="cs"/>
          <w:rtl/>
        </w:rPr>
        <w:t xml:space="preserve"> במלחמת ששת הימים. </w:t>
      </w:r>
      <w:bookmarkStart w:id="77" w:name="_ETM_Q1_157152"/>
      <w:bookmarkEnd w:id="77"/>
    </w:p>
    <w:p w:rsidR="00567619" w:rsidRDefault="00567619" w:rsidP="00567619">
      <w:pPr>
        <w:rPr>
          <w:rtl/>
        </w:rPr>
      </w:pPr>
    </w:p>
    <w:p w:rsidR="00F45D2F" w:rsidRDefault="00B25969" w:rsidP="00F45D2F">
      <w:pPr>
        <w:rPr>
          <w:rtl/>
        </w:rPr>
      </w:pPr>
      <w:r>
        <w:rPr>
          <w:rFonts w:hint="cs"/>
          <w:rtl/>
        </w:rPr>
        <w:t>מה שקורה ביהודה ושומרון הוא</w:t>
      </w:r>
      <w:bookmarkStart w:id="78" w:name="_ETM_Q1_157652"/>
      <w:bookmarkEnd w:id="78"/>
      <w:r>
        <w:rPr>
          <w:rFonts w:hint="cs"/>
          <w:rtl/>
        </w:rPr>
        <w:t xml:space="preserve"> הרס טוטאלי של מאות אתרי </w:t>
      </w:r>
      <w:bookmarkStart w:id="79" w:name="_ETM_Q1_161902"/>
      <w:bookmarkEnd w:id="79"/>
      <w:r w:rsidR="00567619">
        <w:rPr>
          <w:rFonts w:hint="cs"/>
          <w:rtl/>
        </w:rPr>
        <w:t>עתיקות.</w:t>
      </w:r>
      <w:r>
        <w:rPr>
          <w:rFonts w:hint="cs"/>
          <w:rtl/>
        </w:rPr>
        <w:t xml:space="preserve"> בעבר השוו את זה </w:t>
      </w:r>
      <w:proofErr w:type="spellStart"/>
      <w:r>
        <w:rPr>
          <w:rFonts w:hint="cs"/>
          <w:rtl/>
        </w:rPr>
        <w:t>לדא</w:t>
      </w:r>
      <w:bookmarkStart w:id="80" w:name="_ETM_Q1_171402"/>
      <w:bookmarkEnd w:id="80"/>
      <w:r>
        <w:rPr>
          <w:rFonts w:hint="cs"/>
          <w:rtl/>
        </w:rPr>
        <w:t>עש</w:t>
      </w:r>
      <w:bookmarkStart w:id="81" w:name="_ETM_Q1_167652"/>
      <w:bookmarkStart w:id="82" w:name="_ETM_Q1_165402"/>
      <w:bookmarkEnd w:id="81"/>
      <w:bookmarkEnd w:id="82"/>
      <w:proofErr w:type="spellEnd"/>
      <w:r>
        <w:rPr>
          <w:rFonts w:hint="cs"/>
          <w:rtl/>
        </w:rPr>
        <w:t xml:space="preserve">, </w:t>
      </w:r>
      <w:r w:rsidR="00567619">
        <w:rPr>
          <w:rFonts w:hint="cs"/>
          <w:rtl/>
        </w:rPr>
        <w:t>ו</w:t>
      </w: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שדאעש</w:t>
      </w:r>
      <w:proofErr w:type="spellEnd"/>
      <w:r>
        <w:rPr>
          <w:rFonts w:hint="cs"/>
          <w:rtl/>
        </w:rPr>
        <w:t xml:space="preserve"> עשו לאתרים </w:t>
      </w:r>
      <w:bookmarkStart w:id="83" w:name="_ETM_Q1_170651"/>
      <w:bookmarkEnd w:id="83"/>
      <w:r>
        <w:rPr>
          <w:rFonts w:hint="cs"/>
          <w:rtl/>
        </w:rPr>
        <w:t>הארכ</w:t>
      </w:r>
      <w:r w:rsidR="00567619">
        <w:rPr>
          <w:rFonts w:hint="cs"/>
          <w:rtl/>
        </w:rPr>
        <w:t>י</w:t>
      </w:r>
      <w:bookmarkStart w:id="84" w:name="_ETM_Q1_170852"/>
      <w:bookmarkEnd w:id="84"/>
      <w:r w:rsidR="00567619">
        <w:rPr>
          <w:rFonts w:hint="cs"/>
          <w:rtl/>
        </w:rPr>
        <w:t xml:space="preserve">אולוגיים </w:t>
      </w:r>
      <w:proofErr w:type="spellStart"/>
      <w:r w:rsidR="00567619">
        <w:rPr>
          <w:rFonts w:hint="cs"/>
          <w:rtl/>
        </w:rPr>
        <w:t>המונ</w:t>
      </w:r>
      <w:r>
        <w:rPr>
          <w:rFonts w:hint="cs"/>
          <w:rtl/>
        </w:rPr>
        <w:t>ומנטאלים</w:t>
      </w:r>
      <w:proofErr w:type="spellEnd"/>
      <w:r>
        <w:rPr>
          <w:rFonts w:hint="cs"/>
          <w:rtl/>
        </w:rPr>
        <w:t xml:space="preserve"> במזרח</w:t>
      </w:r>
      <w:bookmarkStart w:id="85" w:name="_ETM_Q1_175152"/>
      <w:bookmarkStart w:id="86" w:name="_ETM_Q1_170901"/>
      <w:bookmarkEnd w:id="85"/>
      <w:bookmarkEnd w:id="86"/>
      <w:r w:rsidR="00E752B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יותר </w:t>
      </w:r>
      <w:bookmarkStart w:id="87" w:name="_ETM_Q1_175902"/>
      <w:bookmarkEnd w:id="87"/>
      <w:r>
        <w:rPr>
          <w:rFonts w:hint="cs"/>
          <w:rtl/>
        </w:rPr>
        <w:t xml:space="preserve">גרוע. כשחפרת אתר, אתה יודע להבין מה היה בו, ולמעשה </w:t>
      </w:r>
      <w:bookmarkStart w:id="88" w:name="_ETM_Q1_184902"/>
      <w:bookmarkEnd w:id="88"/>
      <w:r>
        <w:rPr>
          <w:rFonts w:hint="cs"/>
          <w:rtl/>
        </w:rPr>
        <w:t>למדת</w:t>
      </w:r>
      <w:r w:rsidR="00E752BF">
        <w:rPr>
          <w:rFonts w:hint="cs"/>
          <w:rtl/>
        </w:rPr>
        <w:t xml:space="preserve"> את ההיסטוריה.</w:t>
      </w:r>
      <w:r>
        <w:rPr>
          <w:rFonts w:hint="cs"/>
          <w:rtl/>
        </w:rPr>
        <w:t xml:space="preserve"> עכשיו הוא פתוח למבקרים וזה חשוב וטוב, </w:t>
      </w:r>
      <w:bookmarkStart w:id="89" w:name="_ETM_Q1_191402"/>
      <w:bookmarkEnd w:id="89"/>
      <w:r>
        <w:rPr>
          <w:rFonts w:hint="cs"/>
          <w:rtl/>
        </w:rPr>
        <w:t xml:space="preserve">זה באמת יפה, אבל פה, כשהורסים אתרים עוד לפני </w:t>
      </w:r>
      <w:bookmarkStart w:id="90" w:name="_ETM_Q1_201652"/>
      <w:bookmarkEnd w:id="90"/>
      <w:r>
        <w:rPr>
          <w:rFonts w:hint="cs"/>
          <w:rtl/>
        </w:rPr>
        <w:t>שחפרו אותם,</w:t>
      </w:r>
      <w:r w:rsidR="00F45D2F">
        <w:rPr>
          <w:rFonts w:hint="cs"/>
          <w:rtl/>
        </w:rPr>
        <w:t xml:space="preserve"> ההיסטוריה נעלמת לנצח, את </w:t>
      </w:r>
      <w:r>
        <w:rPr>
          <w:rFonts w:hint="cs"/>
          <w:rtl/>
        </w:rPr>
        <w:t xml:space="preserve">זה כבר לא </w:t>
      </w:r>
      <w:bookmarkStart w:id="91" w:name="_ETM_Q1_208652"/>
      <w:bookmarkEnd w:id="91"/>
      <w:r>
        <w:rPr>
          <w:rFonts w:hint="cs"/>
          <w:rtl/>
        </w:rPr>
        <w:t>נוכל יותר להכיר</w:t>
      </w:r>
      <w:bookmarkStart w:id="92" w:name="_ETM_Q1_206652"/>
      <w:bookmarkEnd w:id="92"/>
      <w:r>
        <w:rPr>
          <w:rFonts w:hint="cs"/>
          <w:rtl/>
        </w:rPr>
        <w:t xml:space="preserve">, לא נדע מה </w:t>
      </w:r>
      <w:bookmarkStart w:id="93" w:name="_ETM_Q1_206401"/>
      <w:bookmarkEnd w:id="93"/>
      <w:r w:rsidR="00F45D2F">
        <w:rPr>
          <w:rFonts w:hint="cs"/>
          <w:rtl/>
        </w:rPr>
        <w:t>קרה באזורים ו</w:t>
      </w:r>
      <w:r>
        <w:rPr>
          <w:rFonts w:hint="cs"/>
          <w:rtl/>
        </w:rPr>
        <w:t>ביישוב</w:t>
      </w:r>
      <w:r w:rsidR="00F45D2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F45D2F">
        <w:rPr>
          <w:rFonts w:hint="cs"/>
          <w:rtl/>
        </w:rPr>
        <w:t>האלה</w:t>
      </w:r>
      <w:r>
        <w:rPr>
          <w:rFonts w:hint="cs"/>
          <w:rtl/>
        </w:rPr>
        <w:t>, וזה משהו שצריך להבין</w:t>
      </w:r>
      <w:bookmarkStart w:id="94" w:name="_ETM_Q1_214652"/>
      <w:bookmarkStart w:id="95" w:name="_ETM_Q1_214402"/>
      <w:bookmarkStart w:id="96" w:name="_ETM_Q1_217853"/>
      <w:bookmarkEnd w:id="94"/>
      <w:bookmarkEnd w:id="95"/>
      <w:bookmarkEnd w:id="96"/>
      <w:r w:rsidR="00F45D2F">
        <w:rPr>
          <w:rFonts w:hint="cs"/>
          <w:rtl/>
        </w:rPr>
        <w:t>.</w:t>
      </w:r>
    </w:p>
    <w:p w:rsidR="00F45D2F" w:rsidRDefault="00F45D2F" w:rsidP="00F45D2F">
      <w:pPr>
        <w:rPr>
          <w:rtl/>
        </w:rPr>
      </w:pPr>
    </w:p>
    <w:p w:rsidR="00F47FD1" w:rsidRDefault="00B25969" w:rsidP="008433D3">
      <w:pPr>
        <w:rPr>
          <w:rtl/>
        </w:rPr>
      </w:pPr>
      <w:r>
        <w:rPr>
          <w:rFonts w:hint="cs"/>
          <w:rtl/>
        </w:rPr>
        <w:t xml:space="preserve">הרס אתר 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וגי,</w:t>
      </w:r>
      <w:bookmarkStart w:id="97" w:name="_ETM_Q1_214902"/>
      <w:bookmarkEnd w:id="97"/>
      <w:r>
        <w:rPr>
          <w:rFonts w:hint="cs"/>
          <w:rtl/>
        </w:rPr>
        <w:t xml:space="preserve"> </w:t>
      </w:r>
      <w:bookmarkStart w:id="98" w:name="_ETM_Q1_215902"/>
      <w:bookmarkEnd w:id="98"/>
      <w:r>
        <w:rPr>
          <w:rFonts w:hint="cs"/>
          <w:rtl/>
        </w:rPr>
        <w:t>חפיר</w:t>
      </w:r>
      <w:r w:rsidR="003C1C8F">
        <w:rPr>
          <w:rFonts w:hint="cs"/>
          <w:rtl/>
        </w:rPr>
        <w:t>ת</w:t>
      </w:r>
      <w:bookmarkStart w:id="99" w:name="_ETM_Q1_219352"/>
      <w:bookmarkEnd w:id="99"/>
      <w:r>
        <w:rPr>
          <w:rFonts w:hint="cs"/>
          <w:rtl/>
        </w:rPr>
        <w:t xml:space="preserve"> שוד של אתר </w:t>
      </w:r>
      <w:r w:rsidR="00567619">
        <w:rPr>
          <w:rFonts w:hint="cs"/>
          <w:rtl/>
        </w:rPr>
        <w:t>ארכיאול</w:t>
      </w:r>
      <w:r w:rsidR="003C1C8F">
        <w:rPr>
          <w:rFonts w:hint="cs"/>
          <w:rtl/>
        </w:rPr>
        <w:t xml:space="preserve">וגי הורסת את האתר. </w:t>
      </w:r>
      <w:r>
        <w:rPr>
          <w:rFonts w:hint="cs"/>
          <w:rtl/>
        </w:rPr>
        <w:t xml:space="preserve"> גם אם בסוף תפסנו את הממצאים אצל שודדים, וכמעט אף פעם לא </w:t>
      </w:r>
      <w:bookmarkStart w:id="100" w:name="_ETM_Q1_228402"/>
      <w:bookmarkEnd w:id="100"/>
      <w:r>
        <w:rPr>
          <w:rFonts w:hint="cs"/>
          <w:rtl/>
        </w:rPr>
        <w:t>תופסים</w:t>
      </w:r>
      <w:bookmarkStart w:id="101" w:name="_ETM_Q1_224152"/>
      <w:bookmarkEnd w:id="101"/>
      <w:r>
        <w:rPr>
          <w:rFonts w:hint="cs"/>
          <w:rtl/>
        </w:rPr>
        <w:t xml:space="preserve">, זה לא עוזר לנו כל-כך. אני רוצה לספר </w:t>
      </w:r>
      <w:bookmarkStart w:id="102" w:name="_ETM_Q1_231652"/>
      <w:bookmarkEnd w:id="102"/>
      <w:r w:rsidR="008433D3">
        <w:rPr>
          <w:rFonts w:hint="cs"/>
          <w:rtl/>
        </w:rPr>
        <w:t>מקרה</w:t>
      </w:r>
      <w:r>
        <w:rPr>
          <w:rFonts w:hint="cs"/>
          <w:rtl/>
        </w:rPr>
        <w:t xml:space="preserve"> </w:t>
      </w:r>
      <w:r w:rsidR="008433D3">
        <w:rPr>
          <w:rFonts w:hint="cs"/>
          <w:rtl/>
        </w:rPr>
        <w:t>שקרה</w:t>
      </w:r>
      <w:r>
        <w:rPr>
          <w:rFonts w:hint="cs"/>
          <w:rtl/>
        </w:rPr>
        <w:t xml:space="preserve"> לי כשהייתי סטודנט ל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</w:t>
      </w:r>
      <w:r w:rsidR="008433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3" w:name="_ETM_Q1_233152"/>
      <w:bookmarkEnd w:id="103"/>
      <w:r w:rsidR="008433D3">
        <w:rPr>
          <w:rFonts w:hint="cs"/>
          <w:rtl/>
        </w:rPr>
        <w:t>ערכתי</w:t>
      </w:r>
      <w:r>
        <w:rPr>
          <w:rFonts w:hint="cs"/>
          <w:rtl/>
        </w:rPr>
        <w:t xml:space="preserve"> </w:t>
      </w:r>
      <w:bookmarkStart w:id="104" w:name="_ETM_Q1_234403"/>
      <w:bookmarkEnd w:id="104"/>
      <w:r>
        <w:rPr>
          <w:rFonts w:hint="cs"/>
          <w:rtl/>
        </w:rPr>
        <w:t xml:space="preserve">סקר עצמאי, בלי </w:t>
      </w:r>
      <w:bookmarkStart w:id="105" w:name="_ETM_Q1_237402"/>
      <w:bookmarkEnd w:id="105"/>
      <w:r>
        <w:rPr>
          <w:rFonts w:hint="cs"/>
          <w:rtl/>
        </w:rPr>
        <w:t xml:space="preserve">לחפור, אלא רק </w:t>
      </w:r>
      <w:r w:rsidR="008433D3">
        <w:rPr>
          <w:rFonts w:hint="cs"/>
          <w:rtl/>
        </w:rPr>
        <w:t>מדדתי</w:t>
      </w:r>
      <w:r>
        <w:rPr>
          <w:rFonts w:hint="cs"/>
          <w:rtl/>
        </w:rPr>
        <w:t xml:space="preserve"> מערות</w:t>
      </w:r>
      <w:bookmarkStart w:id="106" w:name="_ETM_Q1_236152"/>
      <w:bookmarkEnd w:id="106"/>
      <w:r>
        <w:rPr>
          <w:rFonts w:hint="cs"/>
          <w:rtl/>
        </w:rPr>
        <w:t xml:space="preserve"> קבורה באזור גוש עציון</w:t>
      </w:r>
      <w:bookmarkStart w:id="107" w:name="_ETM_Q1_252902"/>
      <w:bookmarkStart w:id="108" w:name="_ETM_Q1_248902"/>
      <w:bookmarkStart w:id="109" w:name="_ETM_Q1_244902"/>
      <w:bookmarkStart w:id="110" w:name="_ETM_Q1_236402"/>
      <w:bookmarkStart w:id="111" w:name="_ETM_Q1_231402"/>
      <w:bookmarkStart w:id="112" w:name="_ETM_Q1_226402"/>
      <w:bookmarkStart w:id="113" w:name="_ETM_Q1_222152"/>
      <w:bookmarkStart w:id="114" w:name="_ETM_Q1_228651"/>
      <w:bookmarkStart w:id="115" w:name="_ETM_Q1_233901"/>
      <w:bookmarkStart w:id="116" w:name="_ETM_Q1_265152"/>
      <w:bookmarkStart w:id="117" w:name="_ETM_Q1_260152"/>
      <w:bookmarkStart w:id="118" w:name="_ETM_Q1_250152"/>
      <w:bookmarkStart w:id="119" w:name="_ETM_Q1_245152"/>
      <w:bookmarkStart w:id="120" w:name="_ETM_Q1_240152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 w:rsidR="008433D3">
        <w:rPr>
          <w:rFonts w:hint="cs"/>
          <w:rtl/>
        </w:rPr>
        <w:t>.</w:t>
      </w:r>
      <w:r>
        <w:rPr>
          <w:rFonts w:hint="cs"/>
          <w:rtl/>
        </w:rPr>
        <w:t xml:space="preserve"> פתאום </w:t>
      </w:r>
      <w:bookmarkStart w:id="121" w:name="_ETM_Q1_240402"/>
      <w:bookmarkEnd w:id="121"/>
      <w:r w:rsidR="008433D3">
        <w:rPr>
          <w:rFonts w:hint="cs"/>
          <w:rtl/>
        </w:rPr>
        <w:t>ראיתי</w:t>
      </w:r>
      <w:r>
        <w:rPr>
          <w:rFonts w:hint="cs"/>
          <w:rtl/>
        </w:rPr>
        <w:t xml:space="preserve"> מעליי שודד עתיקות,</w:t>
      </w:r>
      <w:bookmarkStart w:id="122" w:name="_ETM_Q1_265352"/>
      <w:bookmarkEnd w:id="122"/>
      <w:r>
        <w:rPr>
          <w:rFonts w:hint="cs"/>
          <w:rtl/>
        </w:rPr>
        <w:t xml:space="preserve"> הייתי בחור צעיר,</w:t>
      </w:r>
      <w:bookmarkStart w:id="123" w:name="_ETM_Q1_247652"/>
      <w:bookmarkStart w:id="124" w:name="_ETM_Q1_241652"/>
      <w:bookmarkStart w:id="125" w:name="_ETM_Q1_271402"/>
      <w:bookmarkStart w:id="126" w:name="_ETM_Q1_266651"/>
      <w:bookmarkStart w:id="127" w:name="_ETM_Q1_264652"/>
      <w:bookmarkStart w:id="128" w:name="_ETM_Q1_259652"/>
      <w:bookmarkStart w:id="129" w:name="_ETM_Q1_254652"/>
      <w:bookmarkEnd w:id="123"/>
      <w:bookmarkEnd w:id="124"/>
      <w:bookmarkEnd w:id="125"/>
      <w:bookmarkEnd w:id="126"/>
      <w:bookmarkEnd w:id="127"/>
      <w:bookmarkEnd w:id="128"/>
      <w:bookmarkEnd w:id="129"/>
      <w:r>
        <w:rPr>
          <w:rFonts w:hint="cs"/>
          <w:rtl/>
        </w:rPr>
        <w:t xml:space="preserve"> </w:t>
      </w:r>
      <w:bookmarkStart w:id="130" w:name="_ETM_Q1_255152"/>
      <w:bookmarkEnd w:id="130"/>
      <w:r>
        <w:rPr>
          <w:rFonts w:hint="cs"/>
          <w:rtl/>
        </w:rPr>
        <w:t>רדפתי אחריו</w:t>
      </w:r>
      <w:bookmarkStart w:id="131" w:name="_ETM_Q1_252651"/>
      <w:bookmarkStart w:id="132" w:name="_ETM_Q1_247651"/>
      <w:bookmarkStart w:id="133" w:name="_ETM_Q1_244402"/>
      <w:bookmarkEnd w:id="131"/>
      <w:bookmarkEnd w:id="132"/>
      <w:bookmarkEnd w:id="133"/>
      <w:r w:rsidR="008433D3">
        <w:rPr>
          <w:rFonts w:hint="cs"/>
          <w:rtl/>
        </w:rPr>
        <w:t xml:space="preserve"> ותפסתי אותו, קראתי לצבא והם </w:t>
      </w:r>
      <w:r>
        <w:rPr>
          <w:rFonts w:hint="cs"/>
          <w:rtl/>
        </w:rPr>
        <w:t xml:space="preserve">אמרו "אנחנו </w:t>
      </w:r>
      <w:r w:rsidR="008433D3">
        <w:rPr>
          <w:rFonts w:hint="cs"/>
          <w:rtl/>
        </w:rPr>
        <w:t>מעמיד</w:t>
      </w:r>
      <w:r>
        <w:rPr>
          <w:rFonts w:hint="cs"/>
          <w:rtl/>
        </w:rPr>
        <w:t xml:space="preserve"> אותך לדין", בגלל שרדפתי בלי סמכות אחר</w:t>
      </w:r>
      <w:bookmarkStart w:id="134" w:name="_ETM_Q1_258902"/>
      <w:bookmarkEnd w:id="134"/>
      <w:r>
        <w:rPr>
          <w:rFonts w:hint="cs"/>
          <w:rtl/>
        </w:rPr>
        <w:t xml:space="preserve">י שודד </w:t>
      </w:r>
      <w:bookmarkStart w:id="135" w:name="_ETM_Q1_262653"/>
      <w:bookmarkEnd w:id="135"/>
      <w:r w:rsidR="003C1C8F">
        <w:rPr>
          <w:rFonts w:hint="cs"/>
          <w:rtl/>
        </w:rPr>
        <w:t>עתיקות.</w:t>
      </w:r>
      <w:bookmarkStart w:id="136" w:name="_ETM_Q1_266852"/>
      <w:bookmarkEnd w:id="136"/>
      <w:r>
        <w:rPr>
          <w:rFonts w:hint="cs"/>
          <w:rtl/>
        </w:rPr>
        <w:t xml:space="preserve"> </w:t>
      </w:r>
    </w:p>
    <w:p w:rsidR="00F47FD1" w:rsidRDefault="00F47FD1" w:rsidP="00F45D2F">
      <w:pPr>
        <w:rPr>
          <w:rtl/>
        </w:rPr>
      </w:pPr>
    </w:p>
    <w:p w:rsidR="003C1C8F" w:rsidRDefault="00B25969" w:rsidP="00182663">
      <w:pPr>
        <w:rPr>
          <w:rtl/>
        </w:rPr>
      </w:pPr>
      <w:bookmarkStart w:id="137" w:name="_ETM_Q1_212352"/>
      <w:bookmarkStart w:id="138" w:name="_ETM_Q1_218602"/>
      <w:bookmarkEnd w:id="137"/>
      <w:bookmarkEnd w:id="138"/>
      <w:r>
        <w:rPr>
          <w:rFonts w:hint="cs"/>
          <w:rtl/>
        </w:rPr>
        <w:t xml:space="preserve">בשטחי </w:t>
      </w:r>
      <w:r>
        <w:t>C</w:t>
      </w:r>
      <w:bookmarkStart w:id="139" w:name="_ETM_Q1_283152"/>
      <w:bookmarkEnd w:id="139"/>
      <w:r>
        <w:rPr>
          <w:rFonts w:hint="cs"/>
          <w:rtl/>
        </w:rPr>
        <w:t xml:space="preserve"> יש תופעה אדירה של שוד עתיקות</w:t>
      </w:r>
      <w:bookmarkStart w:id="140" w:name="_ETM_Q1_288402"/>
      <w:bookmarkEnd w:id="140"/>
      <w:r w:rsidR="008433D3">
        <w:rPr>
          <w:rFonts w:hint="cs"/>
          <w:rtl/>
        </w:rPr>
        <w:t>.</w:t>
      </w:r>
      <w:r>
        <w:rPr>
          <w:rFonts w:hint="cs"/>
          <w:rtl/>
        </w:rPr>
        <w:t xml:space="preserve"> מטפלים בזה</w:t>
      </w:r>
      <w:r w:rsidR="008433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" w:name="_ETM_Q1_289402"/>
      <w:bookmarkEnd w:id="141"/>
      <w:r w:rsidR="008433D3">
        <w:rPr>
          <w:rFonts w:hint="cs"/>
          <w:rtl/>
        </w:rPr>
        <w:t>אבל מטפלים מעט.</w:t>
      </w:r>
      <w:r>
        <w:rPr>
          <w:rFonts w:hint="cs"/>
          <w:rtl/>
        </w:rPr>
        <w:t xml:space="preserve"> הכוחות שצריך להקצות </w:t>
      </w:r>
      <w:r w:rsidR="008433D3">
        <w:rPr>
          <w:rFonts w:hint="cs"/>
          <w:rtl/>
        </w:rPr>
        <w:t>הם</w:t>
      </w:r>
      <w:r>
        <w:rPr>
          <w:rFonts w:hint="cs"/>
          <w:rtl/>
        </w:rPr>
        <w:t xml:space="preserve"> בערך פי </w:t>
      </w:r>
      <w:bookmarkStart w:id="142" w:name="_ETM_Q1_295401"/>
      <w:bookmarkEnd w:id="142"/>
      <w:r w:rsidR="008433D3">
        <w:rPr>
          <w:rFonts w:hint="cs"/>
          <w:rtl/>
        </w:rPr>
        <w:t>חמישה</w:t>
      </w:r>
      <w:r>
        <w:rPr>
          <w:rFonts w:hint="cs"/>
          <w:rtl/>
        </w:rPr>
        <w:t xml:space="preserve"> </w:t>
      </w:r>
      <w:bookmarkStart w:id="143" w:name="_ETM_Q1_296152"/>
      <w:bookmarkEnd w:id="143"/>
      <w:r>
        <w:rPr>
          <w:rFonts w:hint="cs"/>
          <w:rtl/>
        </w:rPr>
        <w:t>מאשר בישראל הקטנה, בגלל ה</w:t>
      </w:r>
      <w:bookmarkStart w:id="144" w:name="_ETM_Q1_299152"/>
      <w:bookmarkEnd w:id="144"/>
      <w:r>
        <w:rPr>
          <w:rFonts w:hint="cs"/>
          <w:rtl/>
        </w:rPr>
        <w:t>עושר ה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</w:t>
      </w:r>
      <w:bookmarkStart w:id="145" w:name="_ETM_Q1_297652"/>
      <w:bookmarkStart w:id="146" w:name="_ETM_Q1_320402"/>
      <w:bookmarkStart w:id="147" w:name="_ETM_Q1_316152"/>
      <w:bookmarkStart w:id="148" w:name="_ETM_Q1_312902"/>
      <w:bookmarkStart w:id="149" w:name="_ETM_Q1_308652"/>
      <w:bookmarkStart w:id="150" w:name="_ETM_Q1_304902"/>
      <w:bookmarkStart w:id="151" w:name="_ETM_Q1_300652"/>
      <w:bookmarkEnd w:id="145"/>
      <w:bookmarkEnd w:id="146"/>
      <w:bookmarkEnd w:id="147"/>
      <w:bookmarkEnd w:id="148"/>
      <w:bookmarkEnd w:id="149"/>
      <w:bookmarkEnd w:id="150"/>
      <w:bookmarkEnd w:id="151"/>
      <w:r>
        <w:rPr>
          <w:rFonts w:hint="cs"/>
          <w:rtl/>
        </w:rPr>
        <w:t xml:space="preserve"> של האזורים האלה</w:t>
      </w:r>
      <w:r w:rsidR="008433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2" w:name="_ETM_Q1_304652"/>
      <w:bookmarkEnd w:id="152"/>
      <w:r>
        <w:rPr>
          <w:rFonts w:hint="cs"/>
          <w:rtl/>
        </w:rPr>
        <w:t xml:space="preserve">בפועל </w:t>
      </w:r>
      <w:proofErr w:type="spellStart"/>
      <w:r>
        <w:rPr>
          <w:rFonts w:hint="cs"/>
          <w:rtl/>
        </w:rPr>
        <w:t>מקצית</w:t>
      </w:r>
      <w:proofErr w:type="spellEnd"/>
      <w:r>
        <w:rPr>
          <w:rFonts w:hint="cs"/>
          <w:rtl/>
        </w:rPr>
        <w:t xml:space="preserve"> חמישית, במקום </w:t>
      </w:r>
      <w:r w:rsidR="008433D3">
        <w:rPr>
          <w:rFonts w:hint="cs"/>
          <w:rtl/>
        </w:rPr>
        <w:t>להקצות</w:t>
      </w:r>
      <w:r>
        <w:rPr>
          <w:rFonts w:hint="cs"/>
          <w:rtl/>
        </w:rPr>
        <w:t xml:space="preserve"> פי </w:t>
      </w:r>
      <w:r w:rsidR="008433D3">
        <w:rPr>
          <w:rFonts w:hint="cs"/>
          <w:rtl/>
        </w:rPr>
        <w:t>חמישה.</w:t>
      </w:r>
      <w:r>
        <w:rPr>
          <w:rFonts w:hint="cs"/>
          <w:rtl/>
        </w:rPr>
        <w:t xml:space="preserve"> מקצים חמישית, </w:t>
      </w:r>
      <w:bookmarkStart w:id="153" w:name="_ETM_Q1_311402"/>
      <w:bookmarkEnd w:id="153"/>
      <w:r>
        <w:rPr>
          <w:rFonts w:hint="cs"/>
          <w:rtl/>
        </w:rPr>
        <w:t>תעשו</w:t>
      </w:r>
      <w:bookmarkStart w:id="154" w:name="_ETM_Q1_306902"/>
      <w:bookmarkEnd w:id="154"/>
      <w:r>
        <w:rPr>
          <w:rFonts w:hint="cs"/>
          <w:rtl/>
        </w:rPr>
        <w:t xml:space="preserve"> את החשבון ותבינו כמה תוספת כ</w:t>
      </w:r>
      <w:r w:rsidR="008433D3">
        <w:rPr>
          <w:rFonts w:hint="cs"/>
          <w:rtl/>
        </w:rPr>
        <w:t>ו</w:t>
      </w:r>
      <w:r>
        <w:rPr>
          <w:rFonts w:hint="cs"/>
          <w:rtl/>
        </w:rPr>
        <w:t xml:space="preserve">ח-אדם צריך </w:t>
      </w:r>
      <w:bookmarkStart w:id="155" w:name="_ETM_Q1_315651"/>
      <w:bookmarkEnd w:id="155"/>
      <w:r>
        <w:rPr>
          <w:rFonts w:hint="cs"/>
          <w:rtl/>
        </w:rPr>
        <w:t xml:space="preserve">בשביל לטפל בבעיה הזו. בשטחי </w:t>
      </w:r>
      <w:r>
        <w:t>A</w:t>
      </w:r>
      <w:r>
        <w:rPr>
          <w:rFonts w:hint="cs"/>
          <w:rtl/>
        </w:rPr>
        <w:t xml:space="preserve"> ו-</w:t>
      </w:r>
      <w:r>
        <w:t>B</w:t>
      </w:r>
      <w:bookmarkStart w:id="156" w:name="_ETM_Q1_318152"/>
      <w:bookmarkEnd w:id="156"/>
      <w:r>
        <w:rPr>
          <w:rFonts w:hint="cs"/>
          <w:rtl/>
        </w:rPr>
        <w:t xml:space="preserve"> יש הרס </w:t>
      </w:r>
      <w:bookmarkStart w:id="157" w:name="_ETM_Q1_320902"/>
      <w:bookmarkEnd w:id="157"/>
      <w:r>
        <w:rPr>
          <w:rFonts w:hint="cs"/>
          <w:rtl/>
        </w:rPr>
        <w:t>בלתי</w:t>
      </w:r>
      <w:bookmarkStart w:id="158" w:name="_ETM_Q1_317901"/>
      <w:bookmarkEnd w:id="158"/>
      <w:r>
        <w:rPr>
          <w:rFonts w:hint="cs"/>
          <w:rtl/>
        </w:rPr>
        <w:t xml:space="preserve"> רגיל של אתרים, בארמונות החשמונאים</w:t>
      </w:r>
      <w:bookmarkStart w:id="159" w:name="_ETM_Q1_321652"/>
      <w:bookmarkEnd w:id="159"/>
      <w:r>
        <w:rPr>
          <w:rFonts w:hint="cs"/>
          <w:rtl/>
        </w:rPr>
        <w:t>, בגדה הדרומית</w:t>
      </w:r>
      <w:bookmarkStart w:id="160" w:name="_ETM_Q1_321402"/>
      <w:bookmarkStart w:id="161" w:name="_ETM_Q1_328652"/>
      <w:bookmarkStart w:id="162" w:name="_ETM_Q1_323901"/>
      <w:bookmarkEnd w:id="160"/>
      <w:bookmarkEnd w:id="161"/>
      <w:bookmarkEnd w:id="162"/>
      <w:r>
        <w:rPr>
          <w:rFonts w:hint="cs"/>
          <w:rtl/>
        </w:rPr>
        <w:t xml:space="preserve"> של ו</w:t>
      </w:r>
      <w:r w:rsidR="00182663">
        <w:rPr>
          <w:rFonts w:hint="cs"/>
          <w:rtl/>
        </w:rPr>
        <w:t>א</w:t>
      </w:r>
      <w:r>
        <w:rPr>
          <w:rFonts w:hint="cs"/>
          <w:rtl/>
        </w:rPr>
        <w:t xml:space="preserve">די </w:t>
      </w:r>
      <w:bookmarkStart w:id="163" w:name="_ETM_Q1_324902"/>
      <w:bookmarkEnd w:id="163"/>
      <w:r>
        <w:rPr>
          <w:rFonts w:hint="cs"/>
          <w:rtl/>
        </w:rPr>
        <w:t>קלט, בבריכות שלמה ובעוד הרבה מאוד</w:t>
      </w:r>
      <w:bookmarkStart w:id="164" w:name="_ETM_Q1_329652"/>
      <w:bookmarkStart w:id="165" w:name="_ETM_Q1_325152"/>
      <w:bookmarkEnd w:id="164"/>
      <w:bookmarkEnd w:id="165"/>
      <w:r>
        <w:rPr>
          <w:rFonts w:hint="cs"/>
          <w:rtl/>
        </w:rPr>
        <w:t xml:space="preserve"> אתרים </w:t>
      </w:r>
      <w:r w:rsidR="00AC019B">
        <w:rPr>
          <w:rFonts w:hint="cs"/>
          <w:rtl/>
        </w:rPr>
        <w:t xml:space="preserve">אחרים, </w:t>
      </w:r>
      <w:bookmarkStart w:id="166" w:name="_ETM_Q1_330152"/>
      <w:bookmarkEnd w:id="166"/>
      <w:r w:rsidR="003C1C8F">
        <w:rPr>
          <w:rFonts w:hint="cs"/>
          <w:rtl/>
        </w:rPr>
        <w:t>שהם מונומנטליים</w:t>
      </w:r>
      <w:bookmarkStart w:id="167" w:name="_ETM_Q1_334402"/>
      <w:bookmarkEnd w:id="167"/>
      <w:r w:rsidR="00AC019B">
        <w:rPr>
          <w:rFonts w:hint="cs"/>
          <w:rtl/>
        </w:rPr>
        <w:t>,</w:t>
      </w:r>
      <w:r w:rsidR="008433D3">
        <w:rPr>
          <w:rFonts w:hint="cs"/>
          <w:rtl/>
        </w:rPr>
        <w:t xml:space="preserve"> ו</w:t>
      </w:r>
      <w:r w:rsidR="00AC019B">
        <w:rPr>
          <w:rFonts w:hint="cs"/>
          <w:rtl/>
        </w:rPr>
        <w:t xml:space="preserve">את ההרס הזה לא נוכל לתקן </w:t>
      </w:r>
      <w:bookmarkStart w:id="168" w:name="_ETM_Q1_340901"/>
      <w:bookmarkEnd w:id="168"/>
      <w:r w:rsidR="00AC019B">
        <w:rPr>
          <w:rFonts w:hint="cs"/>
          <w:rtl/>
        </w:rPr>
        <w:t>לעולם</w:t>
      </w:r>
      <w:bookmarkStart w:id="169" w:name="_ETM_Q1_337152"/>
      <w:bookmarkEnd w:id="169"/>
      <w:r w:rsidR="00AC019B">
        <w:rPr>
          <w:rFonts w:hint="cs"/>
          <w:rtl/>
        </w:rPr>
        <w:t xml:space="preserve">. </w:t>
      </w:r>
    </w:p>
    <w:p w:rsidR="003C1C8F" w:rsidRDefault="003C1C8F" w:rsidP="00F45D2F">
      <w:pPr>
        <w:rPr>
          <w:rtl/>
        </w:rPr>
      </w:pPr>
    </w:p>
    <w:p w:rsidR="00E9020E" w:rsidRDefault="00AC019B" w:rsidP="00D27C5C">
      <w:pPr>
        <w:rPr>
          <w:rtl/>
        </w:rPr>
      </w:pPr>
      <w:r>
        <w:rPr>
          <w:rFonts w:hint="cs"/>
          <w:rtl/>
        </w:rPr>
        <w:t>המורשת שלנו</w:t>
      </w:r>
      <w:bookmarkStart w:id="170" w:name="_ETM_Q1_344402"/>
      <w:bookmarkEnd w:id="170"/>
      <w:r>
        <w:rPr>
          <w:rFonts w:hint="cs"/>
          <w:rtl/>
        </w:rPr>
        <w:t xml:space="preserve"> בארץ הזאת</w:t>
      </w:r>
      <w:bookmarkStart w:id="171" w:name="_ETM_Q1_344902"/>
      <w:bookmarkEnd w:id="171"/>
      <w:r>
        <w:rPr>
          <w:rFonts w:hint="cs"/>
          <w:rtl/>
        </w:rPr>
        <w:t xml:space="preserve"> </w:t>
      </w:r>
      <w:r w:rsidR="00A668C1">
        <w:rPr>
          <w:rFonts w:hint="cs"/>
          <w:rtl/>
        </w:rPr>
        <w:t>היא</w:t>
      </w:r>
      <w:r>
        <w:rPr>
          <w:rFonts w:hint="cs"/>
          <w:rtl/>
        </w:rPr>
        <w:t xml:space="preserve"> גם העתיד </w:t>
      </w:r>
      <w:bookmarkStart w:id="172" w:name="_ETM_Q1_349651"/>
      <w:bookmarkEnd w:id="172"/>
      <w:r>
        <w:rPr>
          <w:rFonts w:hint="cs"/>
          <w:rtl/>
        </w:rPr>
        <w:t>שלנו, הפיתוח התיירותי של הארץ טמון גם</w:t>
      </w:r>
      <w:bookmarkStart w:id="173" w:name="_ETM_Q1_358401"/>
      <w:bookmarkStart w:id="174" w:name="_ETM_Q1_355151"/>
      <w:bookmarkEnd w:id="173"/>
      <w:bookmarkEnd w:id="174"/>
      <w:r>
        <w:rPr>
          <w:rFonts w:hint="cs"/>
          <w:rtl/>
        </w:rPr>
        <w:t xml:space="preserve"> </w:t>
      </w:r>
      <w:bookmarkStart w:id="175" w:name="_ETM_Q1_355402"/>
      <w:bookmarkEnd w:id="175"/>
      <w:r w:rsidR="00D27C5C">
        <w:rPr>
          <w:rFonts w:hint="cs"/>
          <w:rtl/>
        </w:rPr>
        <w:t>בשרידי המורשת שקיימים אצלנו.</w:t>
      </w:r>
      <w:r>
        <w:rPr>
          <w:rFonts w:hint="cs"/>
          <w:rtl/>
        </w:rPr>
        <w:t xml:space="preserve"> אני קורא ליושב-ראש הוועדה ולחברי הכנסת, </w:t>
      </w:r>
      <w:bookmarkStart w:id="176" w:name="_ETM_Q1_365901"/>
      <w:bookmarkEnd w:id="176"/>
      <w:r>
        <w:rPr>
          <w:rFonts w:hint="cs"/>
          <w:rtl/>
        </w:rPr>
        <w:t xml:space="preserve">תמשיכו לתבוע תשובות לשאלות, כי בסופו של דבר, אם זה </w:t>
      </w:r>
      <w:bookmarkStart w:id="177" w:name="_ETM_Q1_372402"/>
      <w:bookmarkEnd w:id="177"/>
      <w:r>
        <w:rPr>
          <w:rFonts w:hint="cs"/>
          <w:rtl/>
        </w:rPr>
        <w:t>לא יקרה</w:t>
      </w:r>
      <w:r w:rsidR="00D27C5C">
        <w:rPr>
          <w:rFonts w:hint="cs"/>
          <w:rtl/>
        </w:rPr>
        <w:t>,</w:t>
      </w:r>
      <w:r>
        <w:rPr>
          <w:rFonts w:hint="cs"/>
          <w:rtl/>
        </w:rPr>
        <w:t xml:space="preserve"> נהיה בודדים במערכה.</w:t>
      </w:r>
      <w:bookmarkStart w:id="178" w:name="_ETM_Q1_374901"/>
      <w:bookmarkEnd w:id="178"/>
      <w:r>
        <w:rPr>
          <w:rFonts w:hint="cs"/>
          <w:rtl/>
        </w:rPr>
        <w:t xml:space="preserve"> אני </w:t>
      </w:r>
      <w:bookmarkStart w:id="179" w:name="_ETM_Q1_375152"/>
      <w:bookmarkEnd w:id="179"/>
      <w:r>
        <w:rPr>
          <w:rFonts w:hint="cs"/>
          <w:rtl/>
        </w:rPr>
        <w:t xml:space="preserve">יודע שאי אפשר לפתור את כל הבעיות ביום אחד, אבל </w:t>
      </w:r>
      <w:bookmarkStart w:id="180" w:name="_ETM_Q1_380901"/>
      <w:bookmarkEnd w:id="180"/>
      <w:r>
        <w:rPr>
          <w:rFonts w:hint="cs"/>
          <w:rtl/>
        </w:rPr>
        <w:t>אנחנו רוצים לראות עוד ועוד צעדים, כדי שנדע</w:t>
      </w:r>
      <w:bookmarkStart w:id="181" w:name="_ETM_Q1_379902"/>
      <w:bookmarkEnd w:id="181"/>
      <w:r>
        <w:rPr>
          <w:rFonts w:hint="cs"/>
          <w:rtl/>
        </w:rPr>
        <w:t xml:space="preserve"> שאנחנו מתקדמים </w:t>
      </w:r>
      <w:bookmarkStart w:id="182" w:name="_ETM_Q1_382402"/>
      <w:bookmarkEnd w:id="182"/>
      <w:r>
        <w:rPr>
          <w:rFonts w:hint="cs"/>
          <w:rtl/>
        </w:rPr>
        <w:t>גם בנושא הזה.</w:t>
      </w:r>
    </w:p>
    <w:p w:rsidR="00AC019B" w:rsidRDefault="00AC019B" w:rsidP="00E9020E">
      <w:pPr>
        <w:rPr>
          <w:rtl/>
        </w:rPr>
      </w:pPr>
      <w:bookmarkStart w:id="183" w:name="_ETM_Q1_384902"/>
      <w:bookmarkEnd w:id="183"/>
    </w:p>
    <w:p w:rsidR="00AC019B" w:rsidRDefault="00AC019B" w:rsidP="00AC019B">
      <w:pPr>
        <w:pStyle w:val="af6"/>
        <w:keepNext/>
        <w:rPr>
          <w:rtl/>
        </w:rPr>
      </w:pPr>
      <w:bookmarkStart w:id="184" w:name="ET_yor_6525_5"/>
      <w:r w:rsidRPr="00AC01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0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AC019B" w:rsidRDefault="00AC019B" w:rsidP="00AC019B">
      <w:pPr>
        <w:pStyle w:val="KeepWithNext"/>
        <w:rPr>
          <w:rtl/>
        </w:rPr>
      </w:pPr>
    </w:p>
    <w:p w:rsidR="00D27C5C" w:rsidRDefault="00D27C5C" w:rsidP="00D27C5C">
      <w:pPr>
        <w:rPr>
          <w:rtl/>
        </w:rPr>
      </w:pPr>
      <w:bookmarkStart w:id="185" w:name="_ETM_Q1_385902"/>
      <w:bookmarkEnd w:id="185"/>
      <w:r>
        <w:rPr>
          <w:rFonts w:hint="cs"/>
          <w:rtl/>
        </w:rPr>
        <w:t>תודה רבה ירון.</w:t>
      </w:r>
      <w:r w:rsidR="00AC019B">
        <w:rPr>
          <w:rFonts w:hint="cs"/>
          <w:rtl/>
        </w:rPr>
        <w:t xml:space="preserve"> </w:t>
      </w:r>
      <w:bookmarkStart w:id="186" w:name="_ETM_Q1_383652"/>
      <w:bookmarkEnd w:id="186"/>
      <w:r w:rsidR="00AC019B">
        <w:rPr>
          <w:rFonts w:hint="cs"/>
          <w:rtl/>
        </w:rPr>
        <w:t xml:space="preserve">במאמר </w:t>
      </w:r>
      <w:bookmarkStart w:id="187" w:name="_ETM_Q1_387902"/>
      <w:bookmarkEnd w:id="187"/>
      <w:r w:rsidR="00AC019B">
        <w:rPr>
          <w:rFonts w:hint="cs"/>
          <w:rtl/>
        </w:rPr>
        <w:t>מוסגר, כמי שהקדיש שנים רבות</w:t>
      </w:r>
      <w:bookmarkStart w:id="188" w:name="_ETM_Q1_390652"/>
      <w:bookmarkEnd w:id="188"/>
      <w:r w:rsidR="00AC019B">
        <w:rPr>
          <w:rFonts w:hint="cs"/>
          <w:rtl/>
        </w:rPr>
        <w:t xml:space="preserve"> מחייו בתחום </w:t>
      </w:r>
      <w:bookmarkStart w:id="189" w:name="_ETM_Q1_396151"/>
      <w:bookmarkEnd w:id="189"/>
      <w:r w:rsidR="00AC019B">
        <w:rPr>
          <w:rFonts w:hint="cs"/>
          <w:rtl/>
        </w:rPr>
        <w:t>הזה</w:t>
      </w:r>
      <w:bookmarkStart w:id="190" w:name="_ETM_Q1_391652"/>
      <w:bookmarkEnd w:id="190"/>
      <w:r w:rsidR="00AC019B">
        <w:rPr>
          <w:rFonts w:hint="cs"/>
          <w:rtl/>
        </w:rPr>
        <w:t xml:space="preserve">, וכיום מכהן </w:t>
      </w:r>
      <w:bookmarkStart w:id="191" w:name="_ETM_Q1_392152"/>
      <w:bookmarkEnd w:id="191"/>
      <w:r w:rsidR="00AC019B">
        <w:rPr>
          <w:rFonts w:hint="cs"/>
          <w:rtl/>
        </w:rPr>
        <w:t xml:space="preserve">בתפקיד של ראש מועצה עם הרבה </w:t>
      </w:r>
      <w:bookmarkStart w:id="192" w:name="_ETM_Q1_398901"/>
      <w:bookmarkEnd w:id="192"/>
      <w:r w:rsidR="00AC019B">
        <w:rPr>
          <w:rFonts w:hint="cs"/>
          <w:rtl/>
        </w:rPr>
        <w:t>מאוד אתרים, ברמה האישית אני מתרגש</w:t>
      </w:r>
      <w:bookmarkStart w:id="193" w:name="_ETM_Q1_397902"/>
      <w:bookmarkEnd w:id="193"/>
      <w:r w:rsidR="00AC019B">
        <w:rPr>
          <w:rFonts w:hint="cs"/>
          <w:rtl/>
        </w:rPr>
        <w:t xml:space="preserve"> לראות אותך</w:t>
      </w:r>
      <w:bookmarkStart w:id="194" w:name="_ETM_Q1_397401"/>
      <w:bookmarkEnd w:id="194"/>
      <w:r w:rsidR="00AC019B">
        <w:rPr>
          <w:rFonts w:hint="cs"/>
          <w:rtl/>
        </w:rPr>
        <w:t xml:space="preserve"> ולשמוע את </w:t>
      </w:r>
      <w:bookmarkStart w:id="195" w:name="_ETM_Q1_398652"/>
      <w:bookmarkEnd w:id="195"/>
      <w:r w:rsidR="00AC019B">
        <w:rPr>
          <w:rFonts w:hint="cs"/>
          <w:rtl/>
        </w:rPr>
        <w:t>הדברים שנאמרים מהלב.</w:t>
      </w:r>
      <w:r>
        <w:rPr>
          <w:rFonts w:hint="cs"/>
          <w:rtl/>
        </w:rPr>
        <w:t xml:space="preserve"> </w:t>
      </w:r>
      <w:r w:rsidR="00AC019B">
        <w:rPr>
          <w:rFonts w:hint="cs"/>
          <w:rtl/>
        </w:rPr>
        <w:t xml:space="preserve">אלפי </w:t>
      </w:r>
      <w:bookmarkStart w:id="196" w:name="_ETM_Q1_406402"/>
      <w:bookmarkEnd w:id="196"/>
      <w:r w:rsidR="00AC019B">
        <w:rPr>
          <w:rFonts w:hint="cs"/>
          <w:rtl/>
        </w:rPr>
        <w:t xml:space="preserve">שנים הדברים האלה היו </w:t>
      </w:r>
      <w:bookmarkStart w:id="197" w:name="_ETM_Q1_409902"/>
      <w:bookmarkEnd w:id="197"/>
      <w:r w:rsidR="00AC019B">
        <w:rPr>
          <w:rFonts w:hint="cs"/>
          <w:rtl/>
        </w:rPr>
        <w:t>כאן ואף אחד לא נגע בהם</w:t>
      </w:r>
      <w:bookmarkStart w:id="198" w:name="_ETM_Q1_409151"/>
      <w:bookmarkEnd w:id="198"/>
      <w:r>
        <w:rPr>
          <w:rFonts w:hint="cs"/>
          <w:rtl/>
        </w:rPr>
        <w:t>.</w:t>
      </w:r>
      <w:r w:rsidR="00AC019B">
        <w:rPr>
          <w:rFonts w:hint="cs"/>
          <w:rtl/>
        </w:rPr>
        <w:t xml:space="preserve"> האתרים ה</w:t>
      </w:r>
      <w:r w:rsidR="00567619">
        <w:rPr>
          <w:rFonts w:hint="cs"/>
          <w:rtl/>
        </w:rPr>
        <w:t>ארכיאול</w:t>
      </w:r>
      <w:r w:rsidR="00AC019B">
        <w:rPr>
          <w:rFonts w:hint="cs"/>
          <w:rtl/>
        </w:rPr>
        <w:t>וגיים,</w:t>
      </w:r>
      <w:bookmarkStart w:id="199" w:name="_ETM_Q1_408902"/>
      <w:bookmarkEnd w:id="199"/>
      <w:r w:rsidR="00AC019B">
        <w:rPr>
          <w:rFonts w:hint="cs"/>
          <w:rtl/>
        </w:rPr>
        <w:t xml:space="preserve"> </w:t>
      </w:r>
      <w:bookmarkStart w:id="200" w:name="_ETM_Q1_410902"/>
      <w:bookmarkEnd w:id="200"/>
      <w:r w:rsidR="00AC019B">
        <w:rPr>
          <w:rFonts w:hint="cs"/>
          <w:rtl/>
        </w:rPr>
        <w:lastRenderedPageBreak/>
        <w:t>שאבותינו וסבינו</w:t>
      </w:r>
      <w:bookmarkStart w:id="201" w:name="_ETM_Q1_410652"/>
      <w:bookmarkEnd w:id="201"/>
      <w:r w:rsidR="00AC019B">
        <w:rPr>
          <w:rFonts w:hint="cs"/>
          <w:rtl/>
        </w:rPr>
        <w:t xml:space="preserve"> והעם שלנו נולד</w:t>
      </w:r>
      <w:r>
        <w:rPr>
          <w:rFonts w:hint="cs"/>
          <w:rtl/>
        </w:rPr>
        <w:t>ו</w:t>
      </w:r>
      <w:r w:rsidR="00AC019B">
        <w:rPr>
          <w:rFonts w:hint="cs"/>
          <w:rtl/>
        </w:rPr>
        <w:t xml:space="preserve"> בהם</w:t>
      </w:r>
      <w:bookmarkStart w:id="202" w:name="_ETM_Q1_411652"/>
      <w:bookmarkEnd w:id="202"/>
      <w:r w:rsidR="00AC019B">
        <w:rPr>
          <w:rFonts w:hint="cs"/>
          <w:rtl/>
        </w:rPr>
        <w:t xml:space="preserve">, אף אחד לא נגע </w:t>
      </w:r>
      <w:bookmarkStart w:id="203" w:name="_ETM_Q1_417402"/>
      <w:bookmarkEnd w:id="203"/>
      <w:r w:rsidR="00AC019B">
        <w:rPr>
          <w:rFonts w:hint="cs"/>
          <w:rtl/>
        </w:rPr>
        <w:t>בהם, לא בתקופה של הרומאים</w:t>
      </w:r>
      <w:bookmarkStart w:id="204" w:name="_ETM_Q1_415402"/>
      <w:bookmarkEnd w:id="204"/>
      <w:r w:rsidR="00AC019B">
        <w:rPr>
          <w:rFonts w:hint="cs"/>
          <w:rtl/>
        </w:rPr>
        <w:t>, לא בתקופה של הממלו</w:t>
      </w:r>
      <w:bookmarkStart w:id="205" w:name="_ETM_Q1_434153"/>
      <w:bookmarkEnd w:id="205"/>
      <w:r w:rsidR="00AC019B">
        <w:rPr>
          <w:rFonts w:hint="cs"/>
          <w:rtl/>
        </w:rPr>
        <w:t>כים</w:t>
      </w:r>
      <w:bookmarkStart w:id="206" w:name="_ETM_Q1_430402"/>
      <w:bookmarkStart w:id="207" w:name="_ETM_Q1_427902"/>
      <w:bookmarkStart w:id="208" w:name="_ETM_Q1_422902"/>
      <w:bookmarkStart w:id="209" w:name="_ETM_Q1_419152"/>
      <w:bookmarkStart w:id="210" w:name="_ETM_Q1_414402"/>
      <w:bookmarkStart w:id="211" w:name="_ETM_Q1_409402"/>
      <w:bookmarkEnd w:id="206"/>
      <w:bookmarkEnd w:id="207"/>
      <w:bookmarkEnd w:id="208"/>
      <w:bookmarkEnd w:id="209"/>
      <w:bookmarkEnd w:id="210"/>
      <w:bookmarkEnd w:id="211"/>
      <w:r w:rsidR="00AC019B">
        <w:rPr>
          <w:rFonts w:hint="cs"/>
          <w:rtl/>
        </w:rPr>
        <w:t>,</w:t>
      </w:r>
      <w:bookmarkStart w:id="212" w:name="_ETM_Q1_405402"/>
      <w:bookmarkStart w:id="213" w:name="_ETM_Q1_411402"/>
      <w:bookmarkEnd w:id="212"/>
      <w:bookmarkEnd w:id="213"/>
      <w:r w:rsidR="00AC019B">
        <w:rPr>
          <w:rFonts w:hint="cs"/>
          <w:rtl/>
        </w:rPr>
        <w:t xml:space="preserve"> </w:t>
      </w:r>
      <w:bookmarkStart w:id="214" w:name="_ETM_Q1_412402"/>
      <w:bookmarkEnd w:id="214"/>
      <w:r w:rsidR="00AC019B">
        <w:rPr>
          <w:rFonts w:hint="cs"/>
          <w:rtl/>
        </w:rPr>
        <w:t xml:space="preserve">לא בתקופה של הטורקים, אפילו לא בתקופה של הירדנים. </w:t>
      </w:r>
      <w:bookmarkStart w:id="215" w:name="_ETM_Q1_423402"/>
      <w:bookmarkEnd w:id="215"/>
    </w:p>
    <w:p w:rsidR="00D27C5C" w:rsidRDefault="00D27C5C" w:rsidP="00D27C5C">
      <w:pPr>
        <w:rPr>
          <w:rtl/>
        </w:rPr>
      </w:pPr>
    </w:p>
    <w:p w:rsidR="00AC019B" w:rsidRDefault="00AC019B" w:rsidP="00C81F6B">
      <w:pPr>
        <w:rPr>
          <w:rtl/>
        </w:rPr>
      </w:pPr>
      <w:r>
        <w:rPr>
          <w:rFonts w:hint="cs"/>
          <w:rtl/>
        </w:rPr>
        <w:t xml:space="preserve">במשמרת שלנו, של מדינת ישראל, אחרי שחזרנו לארץ ישראל </w:t>
      </w:r>
      <w:r w:rsidR="00977727">
        <w:rPr>
          <w:rFonts w:hint="cs"/>
          <w:rtl/>
        </w:rPr>
        <w:t>כעבור</w:t>
      </w:r>
      <w:r>
        <w:rPr>
          <w:rFonts w:hint="cs"/>
          <w:rtl/>
        </w:rPr>
        <w:t xml:space="preserve"> </w:t>
      </w:r>
      <w:bookmarkStart w:id="216" w:name="_ETM_Q1_431152"/>
      <w:bookmarkEnd w:id="216"/>
      <w:r>
        <w:rPr>
          <w:rFonts w:hint="cs"/>
          <w:rtl/>
        </w:rPr>
        <w:t>אלפי שנים</w:t>
      </w:r>
      <w:bookmarkStart w:id="217" w:name="_ETM_Q1_428651"/>
      <w:bookmarkEnd w:id="217"/>
      <w:r>
        <w:rPr>
          <w:rFonts w:hint="cs"/>
          <w:rtl/>
        </w:rPr>
        <w:t xml:space="preserve">, חזרנו ליהודה ושומרון, ופתאום במשמרת שלנו מתבצע </w:t>
      </w:r>
      <w:bookmarkStart w:id="218" w:name="_ETM_Q1_434652"/>
      <w:bookmarkEnd w:id="218"/>
      <w:r>
        <w:rPr>
          <w:rFonts w:hint="cs"/>
          <w:rtl/>
        </w:rPr>
        <w:t>ההרס</w:t>
      </w:r>
      <w:bookmarkStart w:id="219" w:name="_ETM_Q1_431652"/>
      <w:bookmarkEnd w:id="219"/>
      <w:r>
        <w:rPr>
          <w:rFonts w:hint="cs"/>
          <w:rtl/>
        </w:rPr>
        <w:t xml:space="preserve"> הכי גדו</w:t>
      </w:r>
      <w:r w:rsidR="00C81F6B">
        <w:rPr>
          <w:rFonts w:hint="cs"/>
          <w:rtl/>
        </w:rPr>
        <w:t>ל של המורשת שלנו ביהודה ושומרון.</w:t>
      </w:r>
      <w:r>
        <w:rPr>
          <w:rFonts w:hint="cs"/>
          <w:rtl/>
        </w:rPr>
        <w:t xml:space="preserve"> זה אירוע </w:t>
      </w:r>
      <w:bookmarkStart w:id="220" w:name="_ETM_Q1_437652"/>
      <w:bookmarkEnd w:id="220"/>
      <w:r>
        <w:rPr>
          <w:rFonts w:hint="cs"/>
          <w:rtl/>
        </w:rPr>
        <w:t>שלא נקבל לעולם, אין סיכוי שנקבל אותו</w:t>
      </w:r>
      <w:bookmarkStart w:id="221" w:name="_ETM_Q1_438402"/>
      <w:bookmarkEnd w:id="221"/>
      <w:r>
        <w:rPr>
          <w:rFonts w:hint="cs"/>
          <w:rtl/>
        </w:rPr>
        <w:t xml:space="preserve">, זה השורש של </w:t>
      </w:r>
      <w:bookmarkStart w:id="222" w:name="_ETM_Q1_442652"/>
      <w:bookmarkEnd w:id="222"/>
      <w:r>
        <w:rPr>
          <w:rFonts w:hint="cs"/>
          <w:rtl/>
        </w:rPr>
        <w:t>הקיום שלנו</w:t>
      </w:r>
      <w:bookmarkStart w:id="223" w:name="_ETM_Q1_438902"/>
      <w:bookmarkEnd w:id="223"/>
      <w:r>
        <w:rPr>
          <w:rFonts w:hint="cs"/>
          <w:rtl/>
        </w:rPr>
        <w:t xml:space="preserve"> בארץ הזו, ההצדקה שלנו לסיבה שלנו </w:t>
      </w:r>
      <w:bookmarkStart w:id="224" w:name="_ETM_Q1_446152"/>
      <w:bookmarkEnd w:id="224"/>
      <w:r>
        <w:rPr>
          <w:rFonts w:hint="cs"/>
          <w:rtl/>
        </w:rPr>
        <w:t>פה. ירון, ריגשת עם הדברים שלך כאן</w:t>
      </w:r>
      <w:bookmarkStart w:id="225" w:name="_ETM_Q1_447152"/>
      <w:bookmarkEnd w:id="225"/>
      <w:r>
        <w:rPr>
          <w:rFonts w:hint="cs"/>
          <w:rtl/>
        </w:rPr>
        <w:t>.</w:t>
      </w:r>
    </w:p>
    <w:p w:rsidR="00AC019B" w:rsidRDefault="00AC019B" w:rsidP="00AC019B">
      <w:pPr>
        <w:rPr>
          <w:rtl/>
        </w:rPr>
      </w:pPr>
      <w:bookmarkStart w:id="226" w:name="_ETM_Q1_453153"/>
      <w:bookmarkStart w:id="227" w:name="_ETM_Q1_448651"/>
      <w:bookmarkStart w:id="228" w:name="_ETM_Q1_445901"/>
      <w:bookmarkStart w:id="229" w:name="_ETM_Q1_447151"/>
      <w:bookmarkEnd w:id="226"/>
      <w:bookmarkEnd w:id="227"/>
      <w:bookmarkEnd w:id="228"/>
      <w:bookmarkEnd w:id="229"/>
    </w:p>
    <w:p w:rsidR="00AC019B" w:rsidRDefault="00AC019B" w:rsidP="00AC019B">
      <w:pPr>
        <w:pStyle w:val="a4"/>
        <w:keepNext/>
        <w:rPr>
          <w:rtl/>
        </w:rPr>
      </w:pPr>
      <w:bookmarkStart w:id="230" w:name="ET_speaker_6356_6"/>
      <w:r w:rsidRPr="00AC01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C0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AC019B" w:rsidRDefault="00AC019B" w:rsidP="00AC019B">
      <w:pPr>
        <w:pStyle w:val="KeepWithNext"/>
        <w:rPr>
          <w:rtl/>
        </w:rPr>
      </w:pPr>
    </w:p>
    <w:p w:rsidR="00AC019B" w:rsidRDefault="00AC019B" w:rsidP="00AC019B">
      <w:pPr>
        <w:rPr>
          <w:rtl/>
        </w:rPr>
      </w:pPr>
      <w:bookmarkStart w:id="231" w:name="_ETM_Q1_447401"/>
      <w:bookmarkEnd w:id="231"/>
      <w:r>
        <w:rPr>
          <w:rFonts w:hint="cs"/>
          <w:rtl/>
        </w:rPr>
        <w:t>חברי כנסת לא מ</w:t>
      </w:r>
      <w:bookmarkStart w:id="232" w:name="_ETM_Q1_451152"/>
      <w:bookmarkEnd w:id="232"/>
      <w:r>
        <w:rPr>
          <w:rFonts w:hint="cs"/>
          <w:rtl/>
        </w:rPr>
        <w:t>דברים?</w:t>
      </w:r>
    </w:p>
    <w:p w:rsidR="00AC019B" w:rsidRDefault="00AC019B" w:rsidP="00AC019B">
      <w:pPr>
        <w:rPr>
          <w:rtl/>
        </w:rPr>
      </w:pPr>
      <w:bookmarkStart w:id="233" w:name="_ETM_Q1_452401"/>
      <w:bookmarkEnd w:id="233"/>
    </w:p>
    <w:p w:rsidR="00AC019B" w:rsidRDefault="00AC019B" w:rsidP="00AC019B">
      <w:pPr>
        <w:pStyle w:val="af6"/>
        <w:keepNext/>
        <w:rPr>
          <w:rtl/>
        </w:rPr>
      </w:pPr>
      <w:bookmarkStart w:id="234" w:name="ET_yor_6525_7"/>
      <w:r w:rsidRPr="00AC019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C01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AC019B" w:rsidRDefault="00AC019B" w:rsidP="00AC019B">
      <w:pPr>
        <w:pStyle w:val="KeepWithNext"/>
        <w:rPr>
          <w:rtl/>
        </w:rPr>
      </w:pPr>
    </w:p>
    <w:p w:rsidR="00AC019B" w:rsidRDefault="00AC019B" w:rsidP="00C81F6B">
      <w:pPr>
        <w:rPr>
          <w:rtl/>
        </w:rPr>
      </w:pPr>
      <w:bookmarkStart w:id="235" w:name="_ETM_Q1_453652"/>
      <w:bookmarkStart w:id="236" w:name="_ETM_Q1_452403"/>
      <w:bookmarkStart w:id="237" w:name="_ETM_Q1_447403"/>
      <w:bookmarkStart w:id="238" w:name="_ETM_Q1_453902"/>
      <w:bookmarkEnd w:id="235"/>
      <w:bookmarkEnd w:id="236"/>
      <w:bookmarkEnd w:id="237"/>
      <w:bookmarkEnd w:id="238"/>
      <w:r>
        <w:rPr>
          <w:rFonts w:hint="cs"/>
          <w:rtl/>
        </w:rPr>
        <w:t xml:space="preserve">תמיד </w:t>
      </w:r>
      <w:bookmarkStart w:id="239" w:name="_ETM_Q1_458652"/>
      <w:bookmarkStart w:id="240" w:name="_ETM_Q1_456402"/>
      <w:bookmarkEnd w:id="239"/>
      <w:bookmarkEnd w:id="240"/>
      <w:r w:rsidR="00C81F6B">
        <w:rPr>
          <w:rFonts w:hint="cs"/>
          <w:rtl/>
        </w:rPr>
        <w:t xml:space="preserve">תקבלי את הזכות לדבר. </w:t>
      </w:r>
      <w:r>
        <w:rPr>
          <w:rFonts w:hint="cs"/>
          <w:rtl/>
        </w:rPr>
        <w:t>רציתי</w:t>
      </w:r>
      <w:bookmarkStart w:id="241" w:name="_ETM_Q1_457652"/>
      <w:bookmarkEnd w:id="241"/>
      <w:r>
        <w:rPr>
          <w:rFonts w:hint="cs"/>
          <w:rtl/>
        </w:rPr>
        <w:t xml:space="preserve"> שהוא ידבר כי </w:t>
      </w:r>
      <w:bookmarkStart w:id="242" w:name="_ETM_Q1_460902"/>
      <w:bookmarkEnd w:id="242"/>
      <w:r>
        <w:rPr>
          <w:rFonts w:hint="cs"/>
          <w:rtl/>
        </w:rPr>
        <w:t>אנחנו קצרים בזמן.</w:t>
      </w:r>
      <w:bookmarkStart w:id="243" w:name="_ETM_Q1_471652"/>
      <w:bookmarkEnd w:id="243"/>
      <w:r>
        <w:rPr>
          <w:rFonts w:hint="cs"/>
          <w:rtl/>
        </w:rPr>
        <w:t xml:space="preserve"> אסף, בבקשה.</w:t>
      </w:r>
    </w:p>
    <w:p w:rsidR="00AC019B" w:rsidRDefault="00AC019B" w:rsidP="00AC019B">
      <w:pPr>
        <w:rPr>
          <w:rtl/>
        </w:rPr>
      </w:pPr>
      <w:bookmarkStart w:id="244" w:name="_ETM_Q1_477401"/>
      <w:bookmarkStart w:id="245" w:name="_ETM_Q1_474653"/>
      <w:bookmarkStart w:id="246" w:name="_ETM_Q1_484401"/>
      <w:bookmarkStart w:id="247" w:name="_ETM_Q1_480402"/>
      <w:bookmarkEnd w:id="244"/>
      <w:bookmarkEnd w:id="245"/>
      <w:bookmarkEnd w:id="246"/>
      <w:bookmarkEnd w:id="247"/>
    </w:p>
    <w:p w:rsidR="00AC019B" w:rsidRDefault="00AC019B" w:rsidP="00AC019B">
      <w:pPr>
        <w:pStyle w:val="a4"/>
        <w:keepNext/>
        <w:rPr>
          <w:rtl/>
        </w:rPr>
      </w:pPr>
      <w:bookmarkStart w:id="248" w:name="ET_speaker_אסף_כהן_8"/>
      <w:r w:rsidRPr="00AC019B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AC0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AC019B" w:rsidRDefault="00AC019B" w:rsidP="00AC019B">
      <w:pPr>
        <w:pStyle w:val="KeepWithNext"/>
        <w:rPr>
          <w:rtl/>
        </w:rPr>
      </w:pPr>
    </w:p>
    <w:p w:rsidR="00C22521" w:rsidRDefault="00AC019B" w:rsidP="004D0976">
      <w:pPr>
        <w:rPr>
          <w:rtl/>
        </w:rPr>
      </w:pPr>
      <w:bookmarkStart w:id="249" w:name="_ETM_Q1_506902"/>
      <w:bookmarkStart w:id="250" w:name="_ETM_Q1_502652"/>
      <w:bookmarkStart w:id="251" w:name="_ETM_Q1_493902"/>
      <w:bookmarkStart w:id="252" w:name="_ETM_Q1_489401"/>
      <w:bookmarkStart w:id="253" w:name="_ETM_Q1_485152"/>
      <w:bookmarkStart w:id="254" w:name="_ETM_Q1_481402"/>
      <w:bookmarkEnd w:id="249"/>
      <w:bookmarkEnd w:id="250"/>
      <w:bookmarkEnd w:id="251"/>
      <w:bookmarkEnd w:id="252"/>
      <w:bookmarkEnd w:id="253"/>
      <w:bookmarkEnd w:id="254"/>
      <w:r>
        <w:rPr>
          <w:rFonts w:hint="cs"/>
          <w:rtl/>
        </w:rPr>
        <w:t>אני אקדים ואומר שאני חוזר</w:t>
      </w:r>
      <w:bookmarkStart w:id="255" w:name="_ETM_Q1_482652"/>
      <w:bookmarkEnd w:id="255"/>
      <w:r>
        <w:rPr>
          <w:rFonts w:hint="cs"/>
          <w:rtl/>
        </w:rPr>
        <w:t xml:space="preserve"> </w:t>
      </w:r>
      <w:bookmarkStart w:id="256" w:name="_ETM_Q1_483902"/>
      <w:bookmarkEnd w:id="256"/>
      <w:r>
        <w:rPr>
          <w:rFonts w:hint="cs"/>
          <w:rtl/>
        </w:rPr>
        <w:t>מחפירה בתל שיל</w:t>
      </w:r>
      <w:bookmarkStart w:id="257" w:name="_ETM_Q1_494902"/>
      <w:bookmarkStart w:id="258" w:name="_ETM_Q1_489902"/>
      <w:bookmarkStart w:id="259" w:name="_ETM_Q1_484902"/>
      <w:bookmarkStart w:id="260" w:name="_ETM_Q1_480151"/>
      <w:bookmarkEnd w:id="257"/>
      <w:bookmarkEnd w:id="258"/>
      <w:bookmarkEnd w:id="259"/>
      <w:bookmarkEnd w:id="260"/>
      <w:r>
        <w:rPr>
          <w:rFonts w:hint="cs"/>
          <w:rtl/>
        </w:rPr>
        <w:t xml:space="preserve">ה, לזכרו של שילה הר אבן, מ"פ </w:t>
      </w:r>
      <w:proofErr w:type="spellStart"/>
      <w:r>
        <w:rPr>
          <w:rFonts w:hint="cs"/>
          <w:rtl/>
        </w:rPr>
        <w:t>מבנחל</w:t>
      </w:r>
      <w:proofErr w:type="spellEnd"/>
      <w:r>
        <w:rPr>
          <w:rFonts w:hint="cs"/>
          <w:rtl/>
        </w:rPr>
        <w:t xml:space="preserve"> </w:t>
      </w:r>
      <w:bookmarkStart w:id="261" w:name="_ETM_Q1_490152"/>
      <w:bookmarkEnd w:id="261"/>
      <w:r>
        <w:rPr>
          <w:rFonts w:hint="cs"/>
          <w:rtl/>
        </w:rPr>
        <w:t>ע</w:t>
      </w:r>
      <w:bookmarkStart w:id="262" w:name="_ETM_Q1_486902"/>
      <w:bookmarkEnd w:id="262"/>
      <w:r>
        <w:rPr>
          <w:rFonts w:hint="cs"/>
          <w:rtl/>
        </w:rPr>
        <w:t>וז, בנו של בני</w:t>
      </w:r>
      <w:bookmarkStart w:id="263" w:name="_ETM_Q1_528902"/>
      <w:bookmarkStart w:id="264" w:name="_ETM_Q1_523902"/>
      <w:bookmarkStart w:id="265" w:name="_ETM_Q1_519151"/>
      <w:bookmarkStart w:id="266" w:name="_ETM_Q1_514652"/>
      <w:bookmarkEnd w:id="263"/>
      <w:bookmarkEnd w:id="264"/>
      <w:bookmarkEnd w:id="265"/>
      <w:bookmarkEnd w:id="266"/>
      <w:r>
        <w:rPr>
          <w:rFonts w:hint="cs"/>
          <w:rtl/>
        </w:rPr>
        <w:t xml:space="preserve"> הר אבן</w:t>
      </w:r>
      <w:bookmarkStart w:id="267" w:name="_ETM_Q1_511652"/>
      <w:bookmarkStart w:id="268" w:name="_ETM_Q1_506652"/>
      <w:bookmarkStart w:id="269" w:name="_ETM_Q1_496901"/>
      <w:bookmarkStart w:id="270" w:name="_ETM_Q1_492402"/>
      <w:bookmarkStart w:id="271" w:name="_ETM_Q1_489402"/>
      <w:bookmarkEnd w:id="267"/>
      <w:bookmarkEnd w:id="268"/>
      <w:bookmarkEnd w:id="269"/>
      <w:bookmarkEnd w:id="270"/>
      <w:bookmarkEnd w:id="271"/>
      <w:r w:rsidR="004D0976">
        <w:rPr>
          <w:rFonts w:hint="cs"/>
          <w:rtl/>
        </w:rPr>
        <w:t xml:space="preserve">. </w:t>
      </w:r>
      <w:r>
        <w:rPr>
          <w:rFonts w:hint="cs"/>
          <w:rtl/>
        </w:rPr>
        <w:t>זו הסיבה המוצדקת</w:t>
      </w:r>
      <w:r w:rsidR="004D0976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 שבני </w:t>
      </w:r>
      <w:bookmarkStart w:id="272" w:name="_ETM_Q1_495652"/>
      <w:bookmarkEnd w:id="272"/>
      <w:r>
        <w:rPr>
          <w:rFonts w:hint="cs"/>
          <w:rtl/>
        </w:rPr>
        <w:t>לא נמצא פה, גיבור ישראל שבמקרה גם נ</w:t>
      </w:r>
      <w:bookmarkStart w:id="273" w:name="_ETM_Q1_497902"/>
      <w:bookmarkEnd w:id="273"/>
      <w:r>
        <w:rPr>
          <w:rFonts w:hint="cs"/>
          <w:rtl/>
        </w:rPr>
        <w:t xml:space="preserve">קרא על שם </w:t>
      </w:r>
      <w:bookmarkStart w:id="274" w:name="_ETM_Q1_501652"/>
      <w:bookmarkEnd w:id="274"/>
      <w:r>
        <w:rPr>
          <w:rFonts w:hint="cs"/>
          <w:rtl/>
        </w:rPr>
        <w:t xml:space="preserve">מקום המשכן. קודם כל, הטענות </w:t>
      </w:r>
      <w:bookmarkStart w:id="275" w:name="_ETM_Q1_505652"/>
      <w:bookmarkEnd w:id="275"/>
      <w:r>
        <w:rPr>
          <w:rFonts w:hint="cs"/>
          <w:rtl/>
        </w:rPr>
        <w:t xml:space="preserve">ידועות ומוכרות, אין חולק על </w:t>
      </w:r>
      <w:bookmarkStart w:id="276" w:name="_ETM_Q1_509401"/>
      <w:bookmarkEnd w:id="276"/>
      <w:r w:rsidR="004D0976">
        <w:rPr>
          <w:rFonts w:hint="cs"/>
          <w:rtl/>
        </w:rPr>
        <w:t>המצב היום ביהודה ושומרון.</w:t>
      </w:r>
      <w:r>
        <w:rPr>
          <w:rFonts w:hint="cs"/>
          <w:rtl/>
        </w:rPr>
        <w:t xml:space="preserve"> כנציג משרד </w:t>
      </w:r>
      <w:r w:rsidR="004D0976">
        <w:rPr>
          <w:rFonts w:hint="cs"/>
          <w:rtl/>
        </w:rPr>
        <w:t>ה</w:t>
      </w:r>
      <w:r>
        <w:rPr>
          <w:rFonts w:hint="cs"/>
          <w:rtl/>
        </w:rPr>
        <w:t>מורשת, חשוב לומר</w:t>
      </w:r>
      <w:bookmarkStart w:id="277" w:name="_ETM_Q1_514152"/>
      <w:bookmarkEnd w:id="277"/>
      <w:r>
        <w:rPr>
          <w:rFonts w:hint="cs"/>
          <w:rtl/>
        </w:rPr>
        <w:t xml:space="preserve"> </w:t>
      </w:r>
      <w:bookmarkStart w:id="278" w:name="_ETM_Q1_514401"/>
      <w:bookmarkEnd w:id="278"/>
      <w:r>
        <w:rPr>
          <w:rFonts w:hint="cs"/>
          <w:rtl/>
        </w:rPr>
        <w:t xml:space="preserve">ואני חושב שכולם יסכימו פה, אין ממשלה שהשקיעה בנושא הזה </w:t>
      </w:r>
      <w:bookmarkStart w:id="279" w:name="_ETM_Q1_521401"/>
      <w:bookmarkStart w:id="280" w:name="_ETM_Q1_518851"/>
      <w:bookmarkStart w:id="281" w:name="_ETM_Q1_511851"/>
      <w:bookmarkStart w:id="282" w:name="_ETM_Q1_514351"/>
      <w:bookmarkEnd w:id="279"/>
      <w:bookmarkEnd w:id="280"/>
      <w:bookmarkEnd w:id="281"/>
      <w:bookmarkEnd w:id="282"/>
      <w:r w:rsidR="004D0976">
        <w:rPr>
          <w:rFonts w:hint="cs"/>
          <w:rtl/>
        </w:rPr>
        <w:t>יותר מהממשלה האחרונה.</w:t>
      </w:r>
      <w:r>
        <w:rPr>
          <w:rFonts w:hint="cs"/>
          <w:rtl/>
        </w:rPr>
        <w:t xml:space="preserve"> ירון יודע שמרגע כניסתו</w:t>
      </w:r>
      <w:bookmarkStart w:id="283" w:name="_ETM_Q1_524401"/>
      <w:bookmarkEnd w:id="283"/>
      <w:r>
        <w:rPr>
          <w:rFonts w:hint="cs"/>
          <w:rtl/>
        </w:rPr>
        <w:t xml:space="preserve"> כבר </w:t>
      </w:r>
      <w:bookmarkStart w:id="284" w:name="_ETM_Q1_528402"/>
      <w:bookmarkEnd w:id="284"/>
      <w:r>
        <w:rPr>
          <w:rFonts w:hint="cs"/>
          <w:rtl/>
        </w:rPr>
        <w:t>היינו בשני סיורים,</w:t>
      </w:r>
      <w:bookmarkStart w:id="285" w:name="_ETM_Q1_526652"/>
      <w:bookmarkStart w:id="286" w:name="_ETM_Q1_531101"/>
      <w:bookmarkEnd w:id="285"/>
      <w:bookmarkEnd w:id="286"/>
      <w:r>
        <w:rPr>
          <w:rFonts w:hint="cs"/>
          <w:rtl/>
        </w:rPr>
        <w:t xml:space="preserve"> גם בתל בתיר וגם ב</w:t>
      </w:r>
      <w:bookmarkStart w:id="287" w:name="_ETM_Q1_544402"/>
      <w:bookmarkStart w:id="288" w:name="_ETM_Q1_539902"/>
      <w:bookmarkStart w:id="289" w:name="_ETM_Q1_534902"/>
      <w:bookmarkEnd w:id="287"/>
      <w:bookmarkEnd w:id="288"/>
      <w:bookmarkEnd w:id="289"/>
      <w:r>
        <w:rPr>
          <w:rFonts w:hint="cs"/>
          <w:rtl/>
        </w:rPr>
        <w:t>הרודיון</w:t>
      </w:r>
      <w:bookmarkStart w:id="290" w:name="_ETM_Q1_535152"/>
      <w:bookmarkStart w:id="291" w:name="_ETM_Q1_530902"/>
      <w:bookmarkEnd w:id="290"/>
      <w:bookmarkEnd w:id="291"/>
      <w:r>
        <w:rPr>
          <w:rFonts w:hint="cs"/>
          <w:rtl/>
        </w:rPr>
        <w:t xml:space="preserve"> ביחד עם </w:t>
      </w:r>
      <w:bookmarkStart w:id="292" w:name="_ETM_Q1_533402"/>
      <w:bookmarkEnd w:id="292"/>
      <w:r>
        <w:rPr>
          <w:rFonts w:hint="cs"/>
          <w:rtl/>
        </w:rPr>
        <w:t xml:space="preserve">השר. </w:t>
      </w:r>
    </w:p>
    <w:p w:rsidR="00C22521" w:rsidRDefault="00C22521" w:rsidP="00D84775">
      <w:pPr>
        <w:rPr>
          <w:rtl/>
        </w:rPr>
      </w:pPr>
    </w:p>
    <w:p w:rsidR="00C22521" w:rsidRDefault="00161044" w:rsidP="00161044">
      <w:pPr>
        <w:rPr>
          <w:rtl/>
        </w:rPr>
      </w:pPr>
      <w:r>
        <w:rPr>
          <w:rFonts w:hint="cs"/>
          <w:rtl/>
        </w:rPr>
        <w:t>אתמול הייתה לנו פגישה.</w:t>
      </w:r>
      <w:r w:rsidR="00AC019B">
        <w:rPr>
          <w:rFonts w:hint="cs"/>
          <w:rtl/>
        </w:rPr>
        <w:t xml:space="preserve"> מכניסתה של הממשלה, התחילה אכיפה </w:t>
      </w:r>
      <w:bookmarkStart w:id="293" w:name="_ETM_Q1_543651"/>
      <w:bookmarkEnd w:id="293"/>
      <w:r w:rsidR="00AC019B">
        <w:rPr>
          <w:rFonts w:hint="cs"/>
          <w:rtl/>
        </w:rPr>
        <w:t xml:space="preserve">מאסיבית בשטחי </w:t>
      </w:r>
      <w:r w:rsidR="00AC019B">
        <w:t>B</w:t>
      </w:r>
      <w:r w:rsidR="00AC019B">
        <w:rPr>
          <w:rFonts w:hint="cs"/>
          <w:rtl/>
        </w:rPr>
        <w:t xml:space="preserve">, </w:t>
      </w:r>
      <w:r w:rsidR="004D0976">
        <w:rPr>
          <w:rFonts w:hint="cs"/>
          <w:rtl/>
        </w:rPr>
        <w:t>דבר שלא היה אף-פעם.</w:t>
      </w:r>
      <w:r w:rsidR="00AC019B">
        <w:rPr>
          <w:rFonts w:hint="cs"/>
          <w:rtl/>
        </w:rPr>
        <w:t xml:space="preserve"> כמובן אחרי </w:t>
      </w:r>
      <w:bookmarkStart w:id="294" w:name="_ETM_Q1_550652"/>
      <w:bookmarkEnd w:id="294"/>
      <w:r w:rsidR="00AC019B">
        <w:rPr>
          <w:rFonts w:hint="cs"/>
          <w:rtl/>
        </w:rPr>
        <w:t>החלטת הקבינט בשבוע שעבר, זה יקרה בי</w:t>
      </w:r>
      <w:bookmarkStart w:id="295" w:name="_ETM_Q1_559152"/>
      <w:bookmarkStart w:id="296" w:name="_ETM_Q1_554152"/>
      <w:bookmarkEnd w:id="295"/>
      <w:bookmarkEnd w:id="296"/>
      <w:r w:rsidR="004D0976">
        <w:rPr>
          <w:rFonts w:hint="cs"/>
          <w:rtl/>
        </w:rPr>
        <w:t>ת</w:t>
      </w:r>
      <w:r w:rsidR="00AC019B">
        <w:rPr>
          <w:rFonts w:hint="cs"/>
          <w:rtl/>
        </w:rPr>
        <w:t>ר שאת,</w:t>
      </w:r>
      <w:bookmarkStart w:id="297" w:name="_ETM_Q1_551652"/>
      <w:bookmarkEnd w:id="297"/>
      <w:r w:rsidR="00AC019B">
        <w:rPr>
          <w:rFonts w:hint="cs"/>
          <w:rtl/>
        </w:rPr>
        <w:t xml:space="preserve"> בלי </w:t>
      </w:r>
      <w:bookmarkStart w:id="298" w:name="_ETM_Q1_557152"/>
      <w:bookmarkEnd w:id="298"/>
      <w:r w:rsidR="00AC019B">
        <w:rPr>
          <w:rFonts w:hint="cs"/>
          <w:rtl/>
        </w:rPr>
        <w:t>שנצטרך אישור מדיני</w:t>
      </w:r>
      <w:r w:rsidR="004D0976">
        <w:rPr>
          <w:rFonts w:hint="cs"/>
          <w:rtl/>
        </w:rPr>
        <w:t>.</w:t>
      </w:r>
      <w:r w:rsidR="00AC019B">
        <w:rPr>
          <w:rFonts w:hint="cs"/>
          <w:rtl/>
        </w:rPr>
        <w:t xml:space="preserve"> אנחנו </w:t>
      </w:r>
      <w:bookmarkStart w:id="299" w:name="_ETM_Q1_557902"/>
      <w:bookmarkEnd w:id="299"/>
      <w:r w:rsidR="00AC019B">
        <w:rPr>
          <w:rFonts w:hint="cs"/>
          <w:rtl/>
        </w:rPr>
        <w:t xml:space="preserve">עובדים יום-יום </w:t>
      </w:r>
      <w:bookmarkStart w:id="300" w:name="_ETM_Q1_560901"/>
      <w:bookmarkEnd w:id="300"/>
      <w:r w:rsidR="00AC019B">
        <w:rPr>
          <w:rFonts w:hint="cs"/>
          <w:rtl/>
        </w:rPr>
        <w:t>כדי לה</w:t>
      </w:r>
      <w:r w:rsidR="004D0976">
        <w:rPr>
          <w:rFonts w:hint="cs"/>
          <w:rtl/>
        </w:rPr>
        <w:t xml:space="preserve">גדיל את סמכויות האכיפה של </w:t>
      </w:r>
      <w:proofErr w:type="spellStart"/>
      <w:r w:rsidR="004D0976">
        <w:rPr>
          <w:rFonts w:hint="cs"/>
          <w:rtl/>
        </w:rPr>
        <w:t>הקמ"ט</w:t>
      </w:r>
      <w:proofErr w:type="spellEnd"/>
      <w:r w:rsidR="004D0976">
        <w:rPr>
          <w:rFonts w:hint="cs"/>
          <w:rtl/>
        </w:rPr>
        <w:t>.</w:t>
      </w:r>
      <w:r w:rsidR="00AC019B">
        <w:rPr>
          <w:rFonts w:hint="cs"/>
          <w:rtl/>
        </w:rPr>
        <w:t xml:space="preserve"> אדם יכול להגיד </w:t>
      </w:r>
      <w:bookmarkStart w:id="301" w:name="_ETM_Q1_567401"/>
      <w:bookmarkEnd w:id="301"/>
      <w:r w:rsidR="00AC019B">
        <w:rPr>
          <w:rFonts w:hint="cs"/>
          <w:rtl/>
        </w:rPr>
        <w:t xml:space="preserve">את זה, בשיתוף המנהלת. אני אדבר על כמות </w:t>
      </w:r>
      <w:bookmarkStart w:id="302" w:name="_ETM_Q1_577152"/>
      <w:bookmarkEnd w:id="302"/>
      <w:r w:rsidR="00AC019B">
        <w:rPr>
          <w:rFonts w:hint="cs"/>
          <w:rtl/>
        </w:rPr>
        <w:t>הפקחים שנוספו לקמ"ט</w:t>
      </w:r>
      <w:bookmarkStart w:id="303" w:name="_ETM_Q1_575402"/>
      <w:bookmarkStart w:id="304" w:name="_ETM_Q1_579402"/>
      <w:bookmarkStart w:id="305" w:name="_ETM_Q1_574652"/>
      <w:bookmarkEnd w:id="303"/>
      <w:bookmarkEnd w:id="304"/>
      <w:bookmarkEnd w:id="305"/>
      <w:r w:rsidR="00AC019B">
        <w:rPr>
          <w:rFonts w:hint="cs"/>
          <w:rtl/>
        </w:rPr>
        <w:t xml:space="preserve"> </w:t>
      </w:r>
      <w:r w:rsidR="00567619">
        <w:rPr>
          <w:rFonts w:hint="cs"/>
          <w:rtl/>
        </w:rPr>
        <w:t>ארכיאול</w:t>
      </w:r>
      <w:r w:rsidR="00AC019B">
        <w:rPr>
          <w:rFonts w:hint="cs"/>
          <w:rtl/>
        </w:rPr>
        <w:t xml:space="preserve">וגיה בשנתיים האחרונות, </w:t>
      </w:r>
      <w:r>
        <w:rPr>
          <w:rFonts w:hint="cs"/>
          <w:rtl/>
        </w:rPr>
        <w:t>משלושה</w:t>
      </w:r>
      <w:r w:rsidR="00AC019B">
        <w:rPr>
          <w:rFonts w:hint="cs"/>
          <w:rtl/>
        </w:rPr>
        <w:t xml:space="preserve"> פקחים נוספו עוד </w:t>
      </w:r>
      <w:bookmarkStart w:id="306" w:name="_ETM_Q1_582402"/>
      <w:bookmarkEnd w:id="306"/>
      <w:r>
        <w:rPr>
          <w:rFonts w:hint="cs"/>
          <w:rtl/>
        </w:rPr>
        <w:t>שישה</w:t>
      </w:r>
      <w:r w:rsidR="00AC019B">
        <w:rPr>
          <w:rFonts w:hint="cs"/>
          <w:rtl/>
        </w:rPr>
        <w:t xml:space="preserve">, ועוד </w:t>
      </w:r>
      <w:r>
        <w:rPr>
          <w:rFonts w:hint="cs"/>
          <w:rtl/>
        </w:rPr>
        <w:t>שלושה</w:t>
      </w:r>
      <w:r w:rsidR="00D84775">
        <w:rPr>
          <w:rFonts w:hint="cs"/>
          <w:rtl/>
        </w:rPr>
        <w:t xml:space="preserve"> תקנים שונים של </w:t>
      </w:r>
      <w:proofErr w:type="spellStart"/>
      <w:r w:rsidR="00D84775">
        <w:rPr>
          <w:rFonts w:hint="cs"/>
          <w:rtl/>
        </w:rPr>
        <w:t>רע"ן</w:t>
      </w:r>
      <w:proofErr w:type="spellEnd"/>
      <w:r w:rsidR="00D84775">
        <w:rPr>
          <w:rFonts w:hint="cs"/>
          <w:rtl/>
        </w:rPr>
        <w:t xml:space="preserve"> מודיעין </w:t>
      </w:r>
      <w:bookmarkStart w:id="307" w:name="_ETM_Q1_596402"/>
      <w:bookmarkEnd w:id="307"/>
      <w:r w:rsidR="00D84775">
        <w:rPr>
          <w:rFonts w:hint="cs"/>
          <w:rtl/>
        </w:rPr>
        <w:t xml:space="preserve">ודברים </w:t>
      </w:r>
      <w:r>
        <w:rPr>
          <w:rFonts w:hint="cs"/>
          <w:rtl/>
        </w:rPr>
        <w:t>מסוג זה</w:t>
      </w:r>
      <w:r w:rsidR="00D84775">
        <w:rPr>
          <w:rFonts w:hint="cs"/>
          <w:rtl/>
        </w:rPr>
        <w:t xml:space="preserve">. </w:t>
      </w:r>
    </w:p>
    <w:p w:rsidR="00C22521" w:rsidRDefault="00C22521" w:rsidP="00D84775">
      <w:pPr>
        <w:rPr>
          <w:rtl/>
        </w:rPr>
      </w:pPr>
    </w:p>
    <w:p w:rsidR="00AC019B" w:rsidRDefault="00D84775" w:rsidP="008B35AC">
      <w:pPr>
        <w:rPr>
          <w:rtl/>
        </w:rPr>
      </w:pPr>
      <w:r>
        <w:rPr>
          <w:rFonts w:hint="cs"/>
          <w:rtl/>
        </w:rPr>
        <w:t xml:space="preserve">הממשלה השקיעה 120 מיליון שקל בהחלטה האחרונה, חלק </w:t>
      </w:r>
      <w:bookmarkStart w:id="308" w:name="_ETM_Q1_606653"/>
      <w:bookmarkEnd w:id="308"/>
      <w:r>
        <w:rPr>
          <w:rFonts w:hint="cs"/>
          <w:rtl/>
        </w:rPr>
        <w:t>גדול מזה, קרוב ל-65 מיליון שקל</w:t>
      </w:r>
      <w:bookmarkStart w:id="309" w:name="_ETM_Q1_607401"/>
      <w:bookmarkEnd w:id="309"/>
      <w:r>
        <w:rPr>
          <w:rFonts w:hint="cs"/>
          <w:rtl/>
        </w:rPr>
        <w:t xml:space="preserve"> הולכים להיות מושקעים </w:t>
      </w:r>
      <w:bookmarkStart w:id="310" w:name="_ETM_Q1_610152"/>
      <w:bookmarkEnd w:id="310"/>
      <w:r w:rsidR="008B35AC">
        <w:rPr>
          <w:rFonts w:hint="cs"/>
          <w:rtl/>
        </w:rPr>
        <w:t>באתרי דגל, ו</w:t>
      </w:r>
      <w:r>
        <w:rPr>
          <w:rFonts w:hint="cs"/>
          <w:rtl/>
        </w:rPr>
        <w:t>כבר בשבועות הקרובים נתחיל לראות את התוצאות</w:t>
      </w:r>
      <w:bookmarkStart w:id="311" w:name="_ETM_Q1_612902"/>
      <w:bookmarkEnd w:id="311"/>
      <w:r>
        <w:rPr>
          <w:rFonts w:hint="cs"/>
          <w:rtl/>
        </w:rPr>
        <w:t xml:space="preserve"> של </w:t>
      </w:r>
      <w:bookmarkStart w:id="312" w:name="_ETM_Q1_613151"/>
      <w:bookmarkEnd w:id="312"/>
      <w:r w:rsidR="008B35AC">
        <w:rPr>
          <w:rFonts w:hint="cs"/>
          <w:rtl/>
        </w:rPr>
        <w:t>כך</w:t>
      </w:r>
      <w:r>
        <w:rPr>
          <w:rFonts w:hint="cs"/>
          <w:rtl/>
        </w:rPr>
        <w:t>, אם זה סלילה של כבי</w:t>
      </w:r>
      <w:bookmarkStart w:id="313" w:name="_ETM_Q1_614152"/>
      <w:bookmarkStart w:id="314" w:name="_ETM_Q1_632902"/>
      <w:bookmarkStart w:id="315" w:name="_ETM_Q1_628151"/>
      <w:bookmarkStart w:id="316" w:name="_ETM_Q1_623151"/>
      <w:bookmarkStart w:id="317" w:name="_ETM_Q1_618902"/>
      <w:bookmarkStart w:id="318" w:name="_ETM_Q1_619652"/>
      <w:bookmarkStart w:id="319" w:name="_ETM_Q1_614652"/>
      <w:bookmarkStart w:id="320" w:name="_ETM_Q1_609652"/>
      <w:bookmarkStart w:id="321" w:name="_ETM_Q1_617151"/>
      <w:bookmarkStart w:id="322" w:name="_ETM_Q1_653652"/>
      <w:bookmarkStart w:id="323" w:name="_ETM_Q1_644902"/>
      <w:bookmarkStart w:id="324" w:name="_ETM_Q1_641152"/>
      <w:bookmarkStart w:id="325" w:name="_ETM_Q1_635402"/>
      <w:bookmarkStart w:id="326" w:name="_ETM_Q1_630652"/>
      <w:bookmarkStart w:id="327" w:name="_ETM_Q1_625652"/>
      <w:bookmarkStart w:id="328" w:name="_ETM_Q1_623652"/>
      <w:bookmarkStart w:id="329" w:name="_ETM_Q1_613652"/>
      <w:bookmarkStart w:id="330" w:name="_ETM_Q1_616402"/>
      <w:bookmarkStart w:id="331" w:name="_ETM_Q1_619902"/>
      <w:bookmarkStart w:id="332" w:name="_ETM_Q1_616401"/>
      <w:bookmarkStart w:id="333" w:name="_ETM_Q1_632653"/>
      <w:bookmarkStart w:id="334" w:name="_ETM_Q1_627902"/>
      <w:bookmarkStart w:id="335" w:name="_ETM_Q1_625402"/>
      <w:bookmarkStart w:id="336" w:name="_ETM_Q1_622402"/>
      <w:bookmarkStart w:id="337" w:name="_ETM_Q1_622151"/>
      <w:bookmarkStart w:id="338" w:name="_ETM_Q1_617402"/>
      <w:bookmarkStart w:id="339" w:name="_ETM_Q1_613651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r>
        <w:rPr>
          <w:rFonts w:hint="cs"/>
          <w:rtl/>
        </w:rPr>
        <w:t xml:space="preserve">ש </w:t>
      </w:r>
      <w:bookmarkStart w:id="340" w:name="_ETM_Q1_622152"/>
      <w:bookmarkEnd w:id="340"/>
      <w:proofErr w:type="spellStart"/>
      <w:r>
        <w:rPr>
          <w:rFonts w:hint="cs"/>
          <w:rtl/>
        </w:rPr>
        <w:t>להורקניה</w:t>
      </w:r>
      <w:bookmarkStart w:id="341" w:name="_ETM_Q1_608152"/>
      <w:bookmarkStart w:id="342" w:name="_ETM_Q1_603401"/>
      <w:bookmarkStart w:id="343" w:name="_ETM_Q1_598401"/>
      <w:bookmarkStart w:id="344" w:name="_ETM_Q1_593902"/>
      <w:bookmarkEnd w:id="341"/>
      <w:bookmarkEnd w:id="342"/>
      <w:bookmarkEnd w:id="343"/>
      <w:bookmarkEnd w:id="344"/>
      <w:proofErr w:type="spellEnd"/>
      <w:r>
        <w:rPr>
          <w:rFonts w:hint="cs"/>
          <w:rtl/>
        </w:rPr>
        <w:t xml:space="preserve"> ולס</w:t>
      </w:r>
      <w:bookmarkStart w:id="345" w:name="_ETM_Q1_618652"/>
      <w:bookmarkEnd w:id="345"/>
      <w:r>
        <w:rPr>
          <w:rFonts w:hint="cs"/>
          <w:rtl/>
        </w:rPr>
        <w:t>רטבה</w:t>
      </w:r>
      <w:bookmarkStart w:id="346" w:name="_ETM_Q1_624152"/>
      <w:bookmarkStart w:id="347" w:name="_ETM_Q1_619402"/>
      <w:bookmarkStart w:id="348" w:name="_ETM_Q1_614402"/>
      <w:bookmarkStart w:id="349" w:name="_ETM_Q1_638652"/>
      <w:bookmarkStart w:id="350" w:name="_ETM_Q1_633902"/>
      <w:bookmarkStart w:id="351" w:name="_ETM_Q1_630152"/>
      <w:bookmarkStart w:id="352" w:name="_ETM_Q1_625902"/>
      <w:bookmarkStart w:id="353" w:name="_ETM_Q1_620902"/>
      <w:bookmarkStart w:id="354" w:name="_ETM_Q1_616152"/>
      <w:bookmarkStart w:id="355" w:name="_ETM_Q1_613152"/>
      <w:bookmarkStart w:id="356" w:name="_ETM_Q1_639651"/>
      <w:bookmarkStart w:id="357" w:name="_ETM_Q1_634902"/>
      <w:bookmarkStart w:id="358" w:name="_ETM_Q1_633903"/>
      <w:bookmarkStart w:id="359" w:name="_ETM_Q1_654402"/>
      <w:bookmarkStart w:id="360" w:name="_ETM_Q1_649402"/>
      <w:bookmarkStart w:id="361" w:name="_ETM_Q1_644652"/>
      <w:bookmarkStart w:id="362" w:name="_ETM_Q1_639652"/>
      <w:bookmarkStart w:id="363" w:name="_ETM_Q1_634652"/>
      <w:bookmarkStart w:id="364" w:name="_ETM_Q1_629652"/>
      <w:bookmarkStart w:id="365" w:name="_ETM_Q1_624652"/>
      <w:bookmarkStart w:id="366" w:name="_ETM_Q1_619901"/>
      <w:bookmarkStart w:id="367" w:name="_ETM_Q1_615402"/>
      <w:bookmarkStart w:id="368" w:name="_ETM_Q1_611152"/>
      <w:bookmarkStart w:id="369" w:name="_ETM_Q1_606652"/>
      <w:bookmarkStart w:id="370" w:name="_ETM_Q1_601902"/>
      <w:bookmarkStart w:id="371" w:name="_ETM_Q1_602652"/>
      <w:bookmarkStart w:id="372" w:name="_ETM_Q1_607652"/>
      <w:bookmarkStart w:id="373" w:name="_ETM_Q1_612652"/>
      <w:bookmarkStart w:id="374" w:name="_ETM_Q1_618152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r>
        <w:rPr>
          <w:rFonts w:hint="cs"/>
          <w:rtl/>
        </w:rPr>
        <w:t>, שאני מקווה שכבר בחודש הקרוב יצא לפועל</w:t>
      </w:r>
      <w:bookmarkStart w:id="375" w:name="_ETM_Q1_627151"/>
      <w:bookmarkStart w:id="376" w:name="_ETM_Q1_628152"/>
      <w:bookmarkStart w:id="377" w:name="_ETM_Q1_629902"/>
      <w:bookmarkEnd w:id="375"/>
      <w:bookmarkEnd w:id="376"/>
      <w:bookmarkEnd w:id="377"/>
      <w:r>
        <w:rPr>
          <w:rFonts w:hint="cs"/>
          <w:rtl/>
        </w:rPr>
        <w:t xml:space="preserve">. חשוב לומר, אין פתרונות קסם, מי שחושב - - </w:t>
      </w:r>
      <w:bookmarkStart w:id="378" w:name="_ETM_Q1_636152"/>
      <w:bookmarkEnd w:id="378"/>
      <w:r>
        <w:rPr>
          <w:rFonts w:hint="cs"/>
          <w:rtl/>
        </w:rPr>
        <w:t>-</w:t>
      </w:r>
    </w:p>
    <w:p w:rsidR="00D84775" w:rsidRDefault="00D84775" w:rsidP="00D84775">
      <w:pPr>
        <w:rPr>
          <w:rtl/>
        </w:rPr>
      </w:pPr>
      <w:bookmarkStart w:id="379" w:name="_ETM_Q1_636651"/>
      <w:bookmarkStart w:id="380" w:name="_ETM_Q1_656652"/>
      <w:bookmarkStart w:id="381" w:name="_ETM_Q1_651902"/>
      <w:bookmarkStart w:id="382" w:name="_ETM_Q1_647151"/>
      <w:bookmarkEnd w:id="379"/>
      <w:bookmarkEnd w:id="380"/>
      <w:bookmarkEnd w:id="381"/>
      <w:bookmarkEnd w:id="382"/>
    </w:p>
    <w:p w:rsidR="00D84775" w:rsidRDefault="00D84775" w:rsidP="00D84775">
      <w:pPr>
        <w:pStyle w:val="a4"/>
        <w:keepNext/>
        <w:rPr>
          <w:rtl/>
        </w:rPr>
      </w:pPr>
      <w:bookmarkStart w:id="383" w:name="ET_speaker_6356_9"/>
      <w:r w:rsidRPr="00D847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84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D84775" w:rsidRDefault="00D84775" w:rsidP="00D84775">
      <w:pPr>
        <w:pStyle w:val="KeepWithNext"/>
        <w:rPr>
          <w:rtl/>
        </w:rPr>
      </w:pPr>
    </w:p>
    <w:p w:rsidR="00D84775" w:rsidRDefault="00D84775" w:rsidP="00D84775">
      <w:pPr>
        <w:rPr>
          <w:rtl/>
        </w:rPr>
      </w:pPr>
      <w:bookmarkStart w:id="384" w:name="_ETM_Q1_647652"/>
      <w:bookmarkStart w:id="385" w:name="_ETM_Q1_645153"/>
      <w:bookmarkStart w:id="386" w:name="_ETM_Q1_640401"/>
      <w:bookmarkStart w:id="387" w:name="_ETM_Q1_635401"/>
      <w:bookmarkStart w:id="388" w:name="_ETM_Q1_630401"/>
      <w:bookmarkStart w:id="389" w:name="_ETM_Q1_625401"/>
      <w:bookmarkStart w:id="390" w:name="_ETM_Q1_631403"/>
      <w:bookmarkEnd w:id="384"/>
      <w:bookmarkEnd w:id="385"/>
      <w:bookmarkEnd w:id="386"/>
      <w:bookmarkEnd w:id="387"/>
      <w:bookmarkEnd w:id="388"/>
      <w:bookmarkEnd w:id="389"/>
      <w:bookmarkEnd w:id="390"/>
      <w:r>
        <w:rPr>
          <w:rFonts w:hint="cs"/>
          <w:rtl/>
        </w:rPr>
        <w:t>גם סבסטיה.</w:t>
      </w:r>
    </w:p>
    <w:p w:rsidR="00D84775" w:rsidRDefault="00D84775" w:rsidP="00D84775">
      <w:pPr>
        <w:rPr>
          <w:rtl/>
        </w:rPr>
      </w:pPr>
      <w:bookmarkStart w:id="391" w:name="_ETM_Q1_634651"/>
      <w:bookmarkStart w:id="392" w:name="_ETM_Q1_636402"/>
      <w:bookmarkEnd w:id="391"/>
      <w:bookmarkEnd w:id="392"/>
    </w:p>
    <w:p w:rsidR="00D84775" w:rsidRDefault="00D84775" w:rsidP="00D84775">
      <w:pPr>
        <w:pStyle w:val="a4"/>
        <w:keepNext/>
        <w:rPr>
          <w:rtl/>
        </w:rPr>
      </w:pPr>
      <w:bookmarkStart w:id="393" w:name="ET_speaker_אסף_כהן_10"/>
      <w:r w:rsidRPr="00D84775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D84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D84775" w:rsidRDefault="00D84775" w:rsidP="00D84775">
      <w:pPr>
        <w:pStyle w:val="KeepWithNext"/>
        <w:rPr>
          <w:rtl/>
        </w:rPr>
      </w:pPr>
    </w:p>
    <w:p w:rsidR="00D84775" w:rsidRDefault="00D84775" w:rsidP="008B35AC">
      <w:pPr>
        <w:rPr>
          <w:rtl/>
        </w:rPr>
      </w:pPr>
      <w:bookmarkStart w:id="394" w:name="_ETM_Q1_636902"/>
      <w:bookmarkStart w:id="395" w:name="_ETM_Q1_632652"/>
      <w:bookmarkEnd w:id="394"/>
      <w:bookmarkEnd w:id="395"/>
      <w:r>
        <w:rPr>
          <w:rFonts w:hint="cs"/>
          <w:rtl/>
        </w:rPr>
        <w:t xml:space="preserve">סבסטיה, ארמונות החשמונאים, הרודיון, תל </w:t>
      </w:r>
      <w:bookmarkStart w:id="396" w:name="_ETM_Q1_641654"/>
      <w:bookmarkEnd w:id="396"/>
      <w:r>
        <w:rPr>
          <w:rFonts w:hint="cs"/>
          <w:rtl/>
        </w:rPr>
        <w:t>חברון, כל האתרים האלה</w:t>
      </w:r>
      <w:bookmarkStart w:id="397" w:name="_ETM_Q1_639401"/>
      <w:bookmarkEnd w:id="397"/>
      <w:r>
        <w:rPr>
          <w:rFonts w:hint="cs"/>
          <w:rtl/>
        </w:rPr>
        <w:t xml:space="preserve"> בעזרת השם יהיו חלק בהחלטה הזו. </w:t>
      </w:r>
      <w:bookmarkStart w:id="398" w:name="_ETM_Q1_649152"/>
      <w:bookmarkEnd w:id="398"/>
      <w:r>
        <w:rPr>
          <w:rFonts w:hint="cs"/>
          <w:rtl/>
        </w:rPr>
        <w:t>חשוב לי לומר, אדוני</w:t>
      </w:r>
      <w:bookmarkStart w:id="399" w:name="_ETM_Q1_648652"/>
      <w:bookmarkEnd w:id="399"/>
      <w:r>
        <w:rPr>
          <w:rFonts w:hint="cs"/>
          <w:rtl/>
        </w:rPr>
        <w:t xml:space="preserve"> חבר הכנסת עמית הלוי, מי שחושב </w:t>
      </w:r>
      <w:bookmarkStart w:id="400" w:name="_ETM_Q1_652652"/>
      <w:bookmarkEnd w:id="400"/>
      <w:r>
        <w:rPr>
          <w:rFonts w:hint="cs"/>
          <w:rtl/>
        </w:rPr>
        <w:t xml:space="preserve">שכניסתה של </w:t>
      </w:r>
      <w:bookmarkStart w:id="401" w:name="_ETM_Q1_650652"/>
      <w:bookmarkEnd w:id="401"/>
      <w:r>
        <w:rPr>
          <w:rFonts w:hint="cs"/>
          <w:rtl/>
        </w:rPr>
        <w:t xml:space="preserve">רשות העתיקות לתוך השטח היא </w:t>
      </w:r>
      <w:bookmarkStart w:id="402" w:name="_ETM_Q1_655652"/>
      <w:bookmarkStart w:id="403" w:name="_ETM_Q1_651152"/>
      <w:bookmarkEnd w:id="402"/>
      <w:bookmarkEnd w:id="403"/>
      <w:r>
        <w:rPr>
          <w:rFonts w:hint="cs"/>
          <w:rtl/>
        </w:rPr>
        <w:t xml:space="preserve">זו </w:t>
      </w:r>
      <w:bookmarkStart w:id="404" w:name="_ETM_Q1_651651"/>
      <w:bookmarkEnd w:id="404"/>
      <w:r>
        <w:rPr>
          <w:rFonts w:hint="cs"/>
          <w:rtl/>
        </w:rPr>
        <w:t>שתביא</w:t>
      </w:r>
      <w:r w:rsidR="008B35AC">
        <w:rPr>
          <w:rFonts w:hint="cs"/>
          <w:rtl/>
        </w:rPr>
        <w:t xml:space="preserve"> את הפ</w:t>
      </w:r>
      <w:r w:rsidR="00AA7208">
        <w:rPr>
          <w:rFonts w:hint="cs"/>
          <w:rtl/>
        </w:rPr>
        <w:t>תרון, לדעתי הוא טועה</w:t>
      </w:r>
      <w:r w:rsidR="008B35AC">
        <w:rPr>
          <w:rFonts w:hint="cs"/>
          <w:rtl/>
        </w:rPr>
        <w:t>.</w:t>
      </w:r>
      <w:r w:rsidR="00AA7208">
        <w:rPr>
          <w:rFonts w:hint="cs"/>
          <w:rtl/>
        </w:rPr>
        <w:t xml:space="preserve"> ברור </w:t>
      </w:r>
      <w:bookmarkStart w:id="405" w:name="_ETM_Q1_660902"/>
      <w:bookmarkEnd w:id="405"/>
      <w:r w:rsidR="008B35AC">
        <w:rPr>
          <w:rFonts w:hint="cs"/>
          <w:rtl/>
        </w:rPr>
        <w:t>שזה יכול לקדם אותנו, אבל כמו ש</w:t>
      </w:r>
      <w:r w:rsidR="00AA7208">
        <w:rPr>
          <w:rFonts w:hint="cs"/>
          <w:rtl/>
        </w:rPr>
        <w:t>מערכת הביטחון</w:t>
      </w:r>
      <w:bookmarkStart w:id="406" w:name="_ETM_Q1_662402"/>
      <w:bookmarkEnd w:id="406"/>
      <w:r w:rsidR="00AA7208">
        <w:rPr>
          <w:rFonts w:hint="cs"/>
          <w:rtl/>
        </w:rPr>
        <w:t xml:space="preserve"> מתקשה בטיפול </w:t>
      </w:r>
      <w:bookmarkStart w:id="407" w:name="_ETM_Q1_665902"/>
      <w:bookmarkEnd w:id="407"/>
      <w:r w:rsidR="00AA7208">
        <w:rPr>
          <w:rFonts w:hint="cs"/>
          <w:rtl/>
        </w:rPr>
        <w:t xml:space="preserve">הטרור שביהודה ושומרון בגלל המורכבות - - </w:t>
      </w:r>
      <w:bookmarkStart w:id="408" w:name="_ETM_Q1_681402"/>
      <w:bookmarkEnd w:id="408"/>
      <w:r w:rsidR="00AA7208">
        <w:rPr>
          <w:rFonts w:hint="cs"/>
          <w:rtl/>
        </w:rPr>
        <w:t>-</w:t>
      </w:r>
      <w:bookmarkStart w:id="409" w:name="_ETM_Q1_677152"/>
      <w:bookmarkEnd w:id="409"/>
    </w:p>
    <w:p w:rsidR="00AA7208" w:rsidRDefault="00AA7208" w:rsidP="00D84775">
      <w:pPr>
        <w:rPr>
          <w:rtl/>
        </w:rPr>
      </w:pPr>
      <w:bookmarkStart w:id="410" w:name="_ETM_Q1_669651"/>
      <w:bookmarkStart w:id="411" w:name="_ETM_Q1_669901"/>
      <w:bookmarkEnd w:id="410"/>
      <w:bookmarkEnd w:id="411"/>
    </w:p>
    <w:p w:rsidR="00AA7208" w:rsidRDefault="00AA7208" w:rsidP="00AA7208">
      <w:pPr>
        <w:pStyle w:val="af6"/>
        <w:keepNext/>
        <w:rPr>
          <w:rtl/>
        </w:rPr>
      </w:pPr>
      <w:bookmarkStart w:id="412" w:name="ET_yor_6525_11"/>
      <w:r w:rsidRPr="00AA72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7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AA7208">
      <w:pPr>
        <w:rPr>
          <w:rtl/>
        </w:rPr>
      </w:pPr>
      <w:bookmarkStart w:id="413" w:name="_ETM_Q1_670151"/>
      <w:bookmarkEnd w:id="413"/>
      <w:r>
        <w:rPr>
          <w:rFonts w:hint="cs"/>
          <w:rtl/>
        </w:rPr>
        <w:t xml:space="preserve">עוד יהיו דיוני חקיקה על החוק </w:t>
      </w:r>
      <w:bookmarkStart w:id="414" w:name="_ETM_Q1_674651"/>
      <w:bookmarkEnd w:id="414"/>
      <w:r>
        <w:rPr>
          <w:rFonts w:hint="cs"/>
          <w:rtl/>
        </w:rPr>
        <w:t>של עמית, תוכלו להת</w:t>
      </w:r>
      <w:bookmarkStart w:id="415" w:name="_ETM_Q1_673652"/>
      <w:bookmarkStart w:id="416" w:name="_ETM_Q1_668902"/>
      <w:bookmarkEnd w:id="415"/>
      <w:bookmarkEnd w:id="416"/>
      <w:r>
        <w:rPr>
          <w:rFonts w:hint="cs"/>
          <w:rtl/>
        </w:rPr>
        <w:t>ווכח שם.</w:t>
      </w:r>
    </w:p>
    <w:p w:rsidR="00AA7208" w:rsidRDefault="00AA7208" w:rsidP="00AA7208">
      <w:pPr>
        <w:rPr>
          <w:rtl/>
        </w:rPr>
      </w:pPr>
      <w:bookmarkStart w:id="417" w:name="_ETM_Q1_675152"/>
      <w:bookmarkStart w:id="418" w:name="_ETM_Q1_677652"/>
      <w:bookmarkEnd w:id="417"/>
      <w:bookmarkEnd w:id="418"/>
    </w:p>
    <w:p w:rsidR="00AA7208" w:rsidRDefault="00AA7208" w:rsidP="00AA7208">
      <w:pPr>
        <w:pStyle w:val="a4"/>
        <w:keepNext/>
        <w:rPr>
          <w:rtl/>
        </w:rPr>
      </w:pPr>
      <w:bookmarkStart w:id="419" w:name="ET_speaker_אסף_כהן_12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AA7208">
      <w:pPr>
        <w:rPr>
          <w:rtl/>
        </w:rPr>
      </w:pPr>
      <w:bookmarkStart w:id="420" w:name="_ETM_Q1_678152"/>
      <w:bookmarkEnd w:id="420"/>
      <w:r>
        <w:rPr>
          <w:rFonts w:hint="cs"/>
          <w:rtl/>
        </w:rPr>
        <w:t>כנ"ל</w:t>
      </w:r>
      <w:bookmarkStart w:id="421" w:name="_ETM_Q1_675401"/>
      <w:bookmarkEnd w:id="421"/>
      <w:r>
        <w:rPr>
          <w:rFonts w:hint="cs"/>
          <w:rtl/>
        </w:rPr>
        <w:t xml:space="preserve"> גם </w:t>
      </w:r>
      <w:bookmarkStart w:id="422" w:name="_ETM_Q1_674401"/>
      <w:bookmarkEnd w:id="422"/>
      <w:r>
        <w:rPr>
          <w:rFonts w:hint="cs"/>
          <w:rtl/>
        </w:rPr>
        <w:t>טרור המורשת שמתרחש ב</w:t>
      </w:r>
      <w:bookmarkStart w:id="423" w:name="_ETM_Q1_674902"/>
      <w:bookmarkStart w:id="424" w:name="_ETM_Q1_670402"/>
      <w:bookmarkStart w:id="425" w:name="_ETM_Q1_676152"/>
      <w:bookmarkEnd w:id="423"/>
      <w:bookmarkEnd w:id="424"/>
      <w:bookmarkEnd w:id="425"/>
      <w:r w:rsidR="008B35AC">
        <w:rPr>
          <w:rFonts w:hint="cs"/>
          <w:rtl/>
        </w:rPr>
        <w:t>שנים האחרונות ביהודה ושומרון.</w:t>
      </w:r>
      <w:r>
        <w:rPr>
          <w:rFonts w:hint="cs"/>
          <w:rtl/>
        </w:rPr>
        <w:t xml:space="preserve"> קשה מאוד </w:t>
      </w:r>
      <w:bookmarkStart w:id="426" w:name="_ETM_Q1_681151"/>
      <w:bookmarkEnd w:id="426"/>
      <w:r>
        <w:rPr>
          <w:rFonts w:hint="cs"/>
          <w:rtl/>
        </w:rPr>
        <w:t xml:space="preserve">לאכוף אותו, ביתר שאת </w:t>
      </w:r>
      <w:bookmarkStart w:id="427" w:name="_ETM_Q1_685152"/>
      <w:bookmarkStart w:id="428" w:name="_ETM_Q1_682152"/>
      <w:bookmarkStart w:id="429" w:name="_ETM_Q1_678652"/>
      <w:bookmarkEnd w:id="427"/>
      <w:bookmarkEnd w:id="428"/>
      <w:bookmarkEnd w:id="429"/>
      <w:r w:rsidR="001E0565">
        <w:rPr>
          <w:rFonts w:hint="cs"/>
          <w:rtl/>
        </w:rPr>
        <w:t xml:space="preserve">מתחילתה של המלחמה, כי </w:t>
      </w:r>
      <w:r>
        <w:rPr>
          <w:rFonts w:hint="cs"/>
          <w:rtl/>
        </w:rPr>
        <w:t xml:space="preserve">הפלסטינים </w:t>
      </w:r>
      <w:bookmarkStart w:id="430" w:name="_ETM_Q1_685402"/>
      <w:bookmarkEnd w:id="430"/>
      <w:r>
        <w:rPr>
          <w:rFonts w:hint="cs"/>
          <w:rtl/>
        </w:rPr>
        <w:t>משועממים ומחפשים פרנסה.</w:t>
      </w:r>
    </w:p>
    <w:p w:rsidR="00AA7208" w:rsidRDefault="00AA7208" w:rsidP="00AA7208">
      <w:pPr>
        <w:rPr>
          <w:rtl/>
        </w:rPr>
      </w:pPr>
      <w:bookmarkStart w:id="431" w:name="_ETM_Q1_688652"/>
      <w:bookmarkEnd w:id="431"/>
    </w:p>
    <w:p w:rsidR="00AA7208" w:rsidRDefault="00AA7208" w:rsidP="00AA7208">
      <w:pPr>
        <w:pStyle w:val="af6"/>
        <w:keepNext/>
        <w:rPr>
          <w:rtl/>
        </w:rPr>
      </w:pPr>
      <w:bookmarkStart w:id="432" w:name="ET_yor_6525_13"/>
      <w:r w:rsidRPr="00AA72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7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AA7208">
      <w:pPr>
        <w:rPr>
          <w:rtl/>
        </w:rPr>
      </w:pPr>
      <w:bookmarkStart w:id="433" w:name="_ETM_Q1_689652"/>
      <w:bookmarkEnd w:id="433"/>
      <w:r>
        <w:rPr>
          <w:rFonts w:hint="cs"/>
          <w:rtl/>
        </w:rPr>
        <w:t>למה קשה?</w:t>
      </w:r>
    </w:p>
    <w:p w:rsidR="00AA7208" w:rsidRDefault="00AA7208" w:rsidP="00AA7208">
      <w:pPr>
        <w:rPr>
          <w:rtl/>
        </w:rPr>
      </w:pPr>
      <w:bookmarkStart w:id="434" w:name="_ETM_Q1_691151"/>
      <w:bookmarkStart w:id="435" w:name="_ETM_Q1_691402"/>
      <w:bookmarkStart w:id="436" w:name="_ETM_Q1_693402"/>
      <w:bookmarkEnd w:id="434"/>
      <w:bookmarkEnd w:id="435"/>
      <w:bookmarkEnd w:id="436"/>
    </w:p>
    <w:p w:rsidR="00AA7208" w:rsidRDefault="00AA7208" w:rsidP="00AA7208">
      <w:pPr>
        <w:pStyle w:val="a4"/>
        <w:keepNext/>
        <w:rPr>
          <w:rtl/>
        </w:rPr>
      </w:pPr>
      <w:bookmarkStart w:id="437" w:name="ET_speaker_אסף_כהן_14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1E0565">
      <w:pPr>
        <w:rPr>
          <w:rtl/>
        </w:rPr>
      </w:pPr>
      <w:bookmarkStart w:id="438" w:name="_ETM_Q1_693902"/>
      <w:bookmarkEnd w:id="438"/>
      <w:r>
        <w:rPr>
          <w:rFonts w:hint="cs"/>
          <w:rtl/>
        </w:rPr>
        <w:t>כי כל פ</w:t>
      </w:r>
      <w:bookmarkStart w:id="439" w:name="_ETM_Q1_691652"/>
      <w:bookmarkEnd w:id="439"/>
      <w:r>
        <w:rPr>
          <w:rFonts w:hint="cs"/>
          <w:rtl/>
        </w:rPr>
        <w:t>ע</w:t>
      </w:r>
      <w:bookmarkStart w:id="440" w:name="_ETM_Q1_686901"/>
      <w:bookmarkEnd w:id="440"/>
      <w:r>
        <w:rPr>
          <w:rFonts w:hint="cs"/>
          <w:rtl/>
        </w:rPr>
        <w:t xml:space="preserve">ולת אכיפה דורשת צבא. </w:t>
      </w:r>
      <w:bookmarkStart w:id="441" w:name="_ETM_Q1_693652"/>
      <w:bookmarkEnd w:id="441"/>
      <w:r>
        <w:rPr>
          <w:rFonts w:hint="cs"/>
          <w:rtl/>
        </w:rPr>
        <w:t xml:space="preserve">קודם כל, זה נאמר פה כבר, יחסית לכמות </w:t>
      </w:r>
      <w:bookmarkStart w:id="442" w:name="_ETM_Q1_695902"/>
      <w:bookmarkStart w:id="443" w:name="_ETM_Q1_697402"/>
      <w:bookmarkStart w:id="444" w:name="_ETM_Q1_695652"/>
      <w:bookmarkEnd w:id="442"/>
      <w:bookmarkEnd w:id="443"/>
      <w:bookmarkEnd w:id="444"/>
      <w:r>
        <w:rPr>
          <w:rFonts w:hint="cs"/>
          <w:rtl/>
        </w:rPr>
        <w:t>הקיימת של השוד</w:t>
      </w:r>
      <w:bookmarkStart w:id="445" w:name="_ETM_Q1_696151"/>
      <w:bookmarkEnd w:id="445"/>
      <w:r>
        <w:rPr>
          <w:rFonts w:hint="cs"/>
          <w:rtl/>
        </w:rPr>
        <w:t xml:space="preserve">, אנחנו צריכים להרוויח את היחידה פי </w:t>
      </w:r>
      <w:r w:rsidR="001E0565">
        <w:rPr>
          <w:rFonts w:hint="cs"/>
          <w:rtl/>
        </w:rPr>
        <w:t>חמישה</w:t>
      </w:r>
      <w:r>
        <w:rPr>
          <w:rFonts w:hint="cs"/>
          <w:rtl/>
        </w:rPr>
        <w:t xml:space="preserve"> </w:t>
      </w:r>
      <w:bookmarkStart w:id="446" w:name="_ETM_Q1_702152"/>
      <w:bookmarkEnd w:id="446"/>
      <w:r>
        <w:rPr>
          <w:rFonts w:hint="cs"/>
          <w:rtl/>
        </w:rPr>
        <w:t>במקרה טוב, ואין תקנים, וכמובן שכל</w:t>
      </w:r>
      <w:bookmarkStart w:id="447" w:name="_ETM_Q1_706152"/>
      <w:bookmarkEnd w:id="447"/>
      <w:r>
        <w:rPr>
          <w:rFonts w:hint="cs"/>
          <w:rtl/>
        </w:rPr>
        <w:t xml:space="preserve"> כניסה לשטחים </w:t>
      </w:r>
      <w:bookmarkStart w:id="448" w:name="_ETM_Q1_707651"/>
      <w:bookmarkEnd w:id="448"/>
      <w:r>
        <w:rPr>
          <w:rFonts w:hint="cs"/>
          <w:rtl/>
        </w:rPr>
        <w:t xml:space="preserve">מסוימים דורשת תיאום עם יחידת האכיפה, שזה משהו </w:t>
      </w:r>
      <w:bookmarkStart w:id="449" w:name="_ETM_Q1_712651"/>
      <w:bookmarkEnd w:id="449"/>
      <w:r>
        <w:rPr>
          <w:rFonts w:hint="cs"/>
          <w:rtl/>
        </w:rPr>
        <w:t xml:space="preserve">שאנחנו רוצים </w:t>
      </w:r>
      <w:bookmarkStart w:id="450" w:name="_ETM_Q1_714402"/>
      <w:bookmarkEnd w:id="450"/>
      <w:r>
        <w:rPr>
          <w:rFonts w:hint="cs"/>
          <w:rtl/>
        </w:rPr>
        <w:t>לשנות בעזרת השם.</w:t>
      </w:r>
    </w:p>
    <w:p w:rsidR="00AA7208" w:rsidRDefault="00AA7208" w:rsidP="00AA7208">
      <w:pPr>
        <w:rPr>
          <w:rtl/>
        </w:rPr>
      </w:pPr>
      <w:bookmarkStart w:id="451" w:name="_ETM_Q1_717902"/>
      <w:bookmarkStart w:id="452" w:name="_ETM_Q1_718401"/>
      <w:bookmarkStart w:id="453" w:name="_ETM_Q1_713652"/>
      <w:bookmarkEnd w:id="451"/>
      <w:bookmarkEnd w:id="452"/>
      <w:bookmarkEnd w:id="453"/>
    </w:p>
    <w:p w:rsidR="00AA7208" w:rsidRDefault="00AA7208" w:rsidP="00AA7208">
      <w:pPr>
        <w:pStyle w:val="af6"/>
        <w:keepNext/>
        <w:rPr>
          <w:rtl/>
        </w:rPr>
      </w:pPr>
      <w:bookmarkStart w:id="454" w:name="ET_yor_6525_15"/>
      <w:r w:rsidRPr="00AA72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7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AA7208" w:rsidRDefault="00AA7208" w:rsidP="00AA7208">
      <w:pPr>
        <w:pStyle w:val="KeepWithNext"/>
        <w:rPr>
          <w:rtl/>
        </w:rPr>
      </w:pPr>
    </w:p>
    <w:p w:rsidR="00AA7208" w:rsidRDefault="001E0565" w:rsidP="001E0565">
      <w:pPr>
        <w:rPr>
          <w:rtl/>
        </w:rPr>
      </w:pPr>
      <w:bookmarkStart w:id="455" w:name="_ETM_Q1_714152"/>
      <w:bookmarkEnd w:id="455"/>
      <w:r>
        <w:rPr>
          <w:rFonts w:hint="cs"/>
          <w:rtl/>
        </w:rPr>
        <w:t>אתה מתכוון ל</w:t>
      </w:r>
      <w:r w:rsidR="00AA7208">
        <w:rPr>
          <w:rFonts w:hint="cs"/>
          <w:rtl/>
        </w:rPr>
        <w:t>יחידת הפיקוח?</w:t>
      </w:r>
    </w:p>
    <w:p w:rsidR="00AA7208" w:rsidRDefault="00AA7208" w:rsidP="00AA7208">
      <w:pPr>
        <w:rPr>
          <w:rtl/>
        </w:rPr>
      </w:pPr>
      <w:bookmarkStart w:id="456" w:name="_ETM_Q1_717151"/>
      <w:bookmarkStart w:id="457" w:name="_ETM_Q1_717652"/>
      <w:bookmarkEnd w:id="456"/>
      <w:bookmarkEnd w:id="457"/>
    </w:p>
    <w:p w:rsidR="00AA7208" w:rsidRDefault="00AA7208" w:rsidP="00AA7208">
      <w:pPr>
        <w:pStyle w:val="a4"/>
        <w:keepNext/>
        <w:rPr>
          <w:rtl/>
        </w:rPr>
      </w:pPr>
      <w:bookmarkStart w:id="458" w:name="ET_speaker_אסף_כהן_16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AA7208" w:rsidRDefault="00AA7208" w:rsidP="00AA7208">
      <w:pPr>
        <w:pStyle w:val="KeepWithNext"/>
        <w:rPr>
          <w:rtl/>
        </w:rPr>
      </w:pPr>
    </w:p>
    <w:p w:rsidR="00AA7208" w:rsidRDefault="001E0565" w:rsidP="001E0565">
      <w:pPr>
        <w:rPr>
          <w:rtl/>
        </w:rPr>
      </w:pPr>
      <w:bookmarkStart w:id="459" w:name="_ETM_Q1_718151"/>
      <w:bookmarkEnd w:id="459"/>
      <w:r>
        <w:rPr>
          <w:rFonts w:hint="cs"/>
          <w:rtl/>
        </w:rPr>
        <w:t>ל</w:t>
      </w:r>
      <w:r w:rsidR="00AA7208">
        <w:rPr>
          <w:rFonts w:hint="cs"/>
          <w:rtl/>
        </w:rPr>
        <w:t xml:space="preserve">יחידת הפיקוח, </w:t>
      </w:r>
      <w:r>
        <w:rPr>
          <w:rFonts w:hint="cs"/>
          <w:rtl/>
        </w:rPr>
        <w:t xml:space="preserve">ואת זה אנחנו רוצים לשנות. </w:t>
      </w:r>
      <w:r w:rsidR="00AA7208">
        <w:rPr>
          <w:rFonts w:hint="cs"/>
          <w:rtl/>
        </w:rPr>
        <w:t>אני מקווה שהמנהל האזרחי</w:t>
      </w:r>
      <w:bookmarkStart w:id="460" w:name="_ETM_Q1_721903"/>
      <w:bookmarkStart w:id="461" w:name="_ETM_Q1_723152"/>
      <w:bookmarkStart w:id="462" w:name="_ETM_Q1_719401"/>
      <w:bookmarkEnd w:id="460"/>
      <w:bookmarkEnd w:id="461"/>
      <w:bookmarkEnd w:id="462"/>
      <w:r w:rsidR="00AA7208">
        <w:rPr>
          <w:rFonts w:hint="cs"/>
          <w:rtl/>
        </w:rPr>
        <w:t xml:space="preserve"> יהיה </w:t>
      </w:r>
      <w:proofErr w:type="spellStart"/>
      <w:r w:rsidR="00AA7208">
        <w:rPr>
          <w:rFonts w:hint="cs"/>
          <w:rtl/>
        </w:rPr>
        <w:t>איתנו</w:t>
      </w:r>
      <w:proofErr w:type="spellEnd"/>
      <w:r w:rsidR="00AA7208">
        <w:rPr>
          <w:rFonts w:hint="cs"/>
          <w:rtl/>
        </w:rPr>
        <w:t xml:space="preserve"> </w:t>
      </w:r>
      <w:bookmarkStart w:id="463" w:name="_ETM_Q1_720402"/>
      <w:bookmarkEnd w:id="463"/>
      <w:r>
        <w:rPr>
          <w:rFonts w:hint="cs"/>
          <w:rtl/>
        </w:rPr>
        <w:t>בעניין</w:t>
      </w:r>
      <w:r w:rsidR="00AA7208">
        <w:rPr>
          <w:rFonts w:hint="cs"/>
          <w:rtl/>
        </w:rPr>
        <w:t>.</w:t>
      </w:r>
    </w:p>
    <w:p w:rsidR="00AA7208" w:rsidRDefault="00AA7208" w:rsidP="00AA7208">
      <w:pPr>
        <w:rPr>
          <w:rtl/>
        </w:rPr>
      </w:pPr>
      <w:bookmarkStart w:id="464" w:name="_ETM_Q1_722402"/>
      <w:bookmarkEnd w:id="464"/>
    </w:p>
    <w:p w:rsidR="00AA7208" w:rsidRDefault="00AA7208" w:rsidP="00AA7208">
      <w:pPr>
        <w:pStyle w:val="af6"/>
        <w:keepNext/>
        <w:rPr>
          <w:rtl/>
        </w:rPr>
      </w:pPr>
      <w:bookmarkStart w:id="465" w:name="ET_yor_6525_17"/>
      <w:r w:rsidRPr="00AA72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7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2A469B">
      <w:pPr>
        <w:rPr>
          <w:rtl/>
        </w:rPr>
      </w:pPr>
      <w:bookmarkStart w:id="466" w:name="_ETM_Q1_724402"/>
      <w:bookmarkStart w:id="467" w:name="_ETM_Q1_722653"/>
      <w:bookmarkEnd w:id="466"/>
      <w:bookmarkEnd w:id="467"/>
      <w:r>
        <w:rPr>
          <w:rFonts w:hint="cs"/>
          <w:rtl/>
        </w:rPr>
        <w:t xml:space="preserve">לא הבנתי, מי </w:t>
      </w:r>
      <w:r w:rsidR="002A469B">
        <w:rPr>
          <w:rFonts w:hint="cs"/>
          <w:rtl/>
        </w:rPr>
        <w:t>יקיים</w:t>
      </w:r>
      <w:r>
        <w:rPr>
          <w:rFonts w:hint="cs"/>
          <w:rtl/>
        </w:rPr>
        <w:t xml:space="preserve"> את הפיקוח?</w:t>
      </w:r>
      <w:bookmarkStart w:id="468" w:name="_ETM_Q1_728402"/>
      <w:bookmarkEnd w:id="468"/>
      <w:r>
        <w:rPr>
          <w:rFonts w:hint="cs"/>
          <w:rtl/>
        </w:rPr>
        <w:t xml:space="preserve"> הפקח שלכם?</w:t>
      </w:r>
      <w:bookmarkStart w:id="469" w:name="_ETM_Q1_730652"/>
      <w:bookmarkStart w:id="470" w:name="_ETM_Q1_731402"/>
      <w:bookmarkStart w:id="471" w:name="_ETM_Q1_726651"/>
      <w:bookmarkEnd w:id="469"/>
      <w:bookmarkEnd w:id="470"/>
      <w:bookmarkEnd w:id="471"/>
    </w:p>
    <w:p w:rsidR="00AA7208" w:rsidRDefault="00AA7208" w:rsidP="00AA7208">
      <w:pPr>
        <w:rPr>
          <w:rtl/>
        </w:rPr>
      </w:pPr>
      <w:bookmarkStart w:id="472" w:name="_ETM_Q1_732152"/>
      <w:bookmarkEnd w:id="472"/>
    </w:p>
    <w:p w:rsidR="00AA7208" w:rsidRDefault="00AA7208" w:rsidP="00AA7208">
      <w:pPr>
        <w:pStyle w:val="a4"/>
        <w:keepNext/>
        <w:rPr>
          <w:rtl/>
        </w:rPr>
      </w:pPr>
      <w:bookmarkStart w:id="473" w:name="ET_speaker_אסף_כהן_18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2A469B">
      <w:pPr>
        <w:rPr>
          <w:rtl/>
        </w:rPr>
      </w:pPr>
      <w:bookmarkStart w:id="474" w:name="_ETM_Q1_733402"/>
      <w:bookmarkEnd w:id="474"/>
      <w:r>
        <w:rPr>
          <w:rFonts w:hint="cs"/>
          <w:rtl/>
        </w:rPr>
        <w:t xml:space="preserve">היום </w:t>
      </w:r>
      <w:bookmarkStart w:id="475" w:name="_ETM_Q1_734152"/>
      <w:bookmarkEnd w:id="475"/>
      <w:r>
        <w:rPr>
          <w:rFonts w:hint="cs"/>
          <w:rtl/>
        </w:rPr>
        <w:t xml:space="preserve">קמ"ט 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</w:t>
      </w:r>
      <w:bookmarkStart w:id="476" w:name="_ETM_Q1_732652"/>
      <w:bookmarkEnd w:id="476"/>
      <w:r>
        <w:rPr>
          <w:rFonts w:hint="cs"/>
          <w:rtl/>
        </w:rPr>
        <w:t xml:space="preserve"> מוגבל ביכולת שלו לאכוף, </w:t>
      </w:r>
      <w:r w:rsidR="002A469B">
        <w:rPr>
          <w:rFonts w:hint="cs"/>
          <w:rtl/>
        </w:rPr>
        <w:t>ו</w:t>
      </w:r>
      <w:r>
        <w:rPr>
          <w:rFonts w:hint="cs"/>
          <w:rtl/>
        </w:rPr>
        <w:t>אדם יתקן אותי אם א</w:t>
      </w:r>
      <w:bookmarkStart w:id="477" w:name="_ETM_Q1_740402"/>
      <w:bookmarkEnd w:id="477"/>
      <w:r w:rsidR="002A469B">
        <w:rPr>
          <w:rFonts w:hint="cs"/>
          <w:rtl/>
        </w:rPr>
        <w:t>ני טועה.</w:t>
      </w:r>
      <w:r>
        <w:rPr>
          <w:rFonts w:hint="cs"/>
          <w:rtl/>
        </w:rPr>
        <w:t xml:space="preserve"> אבל </w:t>
      </w:r>
      <w:bookmarkStart w:id="478" w:name="_ETM_Q1_737652"/>
      <w:bookmarkStart w:id="479" w:name="_ETM_Q1_733651"/>
      <w:bookmarkEnd w:id="478"/>
      <w:bookmarkEnd w:id="479"/>
      <w:r>
        <w:rPr>
          <w:rFonts w:hint="cs"/>
          <w:rtl/>
        </w:rPr>
        <w:t xml:space="preserve">לגבי </w:t>
      </w:r>
      <w:bookmarkStart w:id="480" w:name="_ETM_Q1_798402"/>
      <w:bookmarkStart w:id="481" w:name="_ETM_Q1_793402"/>
      <w:bookmarkStart w:id="482" w:name="_ETM_Q1_788653"/>
      <w:bookmarkStart w:id="483" w:name="_ETM_Q1_783653"/>
      <w:bookmarkStart w:id="484" w:name="_ETM_Q1_778902"/>
      <w:bookmarkStart w:id="485" w:name="_ETM_Q1_768902"/>
      <w:bookmarkStart w:id="486" w:name="_ETM_Q1_751902"/>
      <w:bookmarkStart w:id="487" w:name="_ETM_Q1_748152"/>
      <w:bookmarkStart w:id="488" w:name="_ETM_Q1_745401"/>
      <w:bookmarkStart w:id="489" w:name="_ETM_Q1_741401"/>
      <w:bookmarkStart w:id="490" w:name="_ETM_Q1_737651"/>
      <w:bookmarkStart w:id="491" w:name="_ETM_Q1_733652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proofErr w:type="spellStart"/>
      <w:r>
        <w:rPr>
          <w:rFonts w:hint="cs"/>
          <w:rtl/>
        </w:rPr>
        <w:t>בב</w:t>
      </w:r>
      <w:bookmarkStart w:id="492" w:name="_ETM_Q1_767152"/>
      <w:bookmarkStart w:id="493" w:name="_ETM_Q1_762901"/>
      <w:bookmarkStart w:id="494" w:name="_ETM_Q1_760402"/>
      <w:bookmarkStart w:id="495" w:name="_ETM_Q1_758402"/>
      <w:bookmarkStart w:id="496" w:name="_ETM_Q1_753653"/>
      <w:bookmarkStart w:id="497" w:name="_ETM_Q1_748653"/>
      <w:bookmarkStart w:id="498" w:name="_ETM_Q1_744152"/>
      <w:bookmarkEnd w:id="492"/>
      <w:bookmarkEnd w:id="493"/>
      <w:bookmarkEnd w:id="494"/>
      <w:bookmarkEnd w:id="495"/>
      <w:bookmarkEnd w:id="496"/>
      <w:bookmarkEnd w:id="497"/>
      <w:bookmarkEnd w:id="498"/>
      <w:r>
        <w:rPr>
          <w:rFonts w:hint="cs"/>
          <w:rtl/>
        </w:rPr>
        <w:t>ח"ים</w:t>
      </w:r>
      <w:bookmarkStart w:id="499" w:name="_ETM_Q1_743402"/>
      <w:bookmarkStart w:id="500" w:name="_ETM_Q1_739402"/>
      <w:bookmarkStart w:id="501" w:name="_ETM_Q1_735902"/>
      <w:bookmarkEnd w:id="499"/>
      <w:bookmarkEnd w:id="500"/>
      <w:bookmarkEnd w:id="501"/>
      <w:proofErr w:type="spellEnd"/>
      <w:r>
        <w:rPr>
          <w:rFonts w:hint="cs"/>
          <w:rtl/>
        </w:rPr>
        <w:t>, הם יכולים לבוא ולתת צו, א</w:t>
      </w:r>
      <w:bookmarkStart w:id="502" w:name="_ETM_Q1_742402"/>
      <w:bookmarkEnd w:id="502"/>
      <w:r>
        <w:rPr>
          <w:rFonts w:hint="cs"/>
          <w:rtl/>
        </w:rPr>
        <w:t>בל מרגע שנותנים את הצו זה כבר יוצא מתחום האחריות ש</w:t>
      </w:r>
      <w:bookmarkStart w:id="503" w:name="_ETM_Q1_747402"/>
      <w:bookmarkEnd w:id="503"/>
      <w:r w:rsidR="002A469B">
        <w:rPr>
          <w:rFonts w:hint="cs"/>
          <w:rtl/>
        </w:rPr>
        <w:t>להם ו</w:t>
      </w:r>
      <w:r>
        <w:rPr>
          <w:rFonts w:hint="cs"/>
          <w:rtl/>
        </w:rPr>
        <w:t xml:space="preserve">עובר לאחריות יחידת הפיקוח, ברצונה אם היא </w:t>
      </w:r>
      <w:bookmarkStart w:id="504" w:name="_ETM_Q1_750151"/>
      <w:bookmarkEnd w:id="504"/>
      <w:r>
        <w:rPr>
          <w:rFonts w:hint="cs"/>
          <w:rtl/>
        </w:rPr>
        <w:t xml:space="preserve">הולכת </w:t>
      </w:r>
      <w:bookmarkStart w:id="505" w:name="_ETM_Q1_752652"/>
      <w:bookmarkEnd w:id="505"/>
      <w:r w:rsidR="002A469B">
        <w:rPr>
          <w:rFonts w:hint="cs"/>
          <w:rtl/>
        </w:rPr>
        <w:t xml:space="preserve">ואוכפת, ברצונה היא לא אוכפת. </w:t>
      </w:r>
      <w:r>
        <w:rPr>
          <w:rFonts w:hint="cs"/>
          <w:rtl/>
        </w:rPr>
        <w:t>מובן שיש להם</w:t>
      </w:r>
      <w:bookmarkStart w:id="506" w:name="_ETM_Q1_754402"/>
      <w:bookmarkEnd w:id="506"/>
      <w:r>
        <w:rPr>
          <w:rFonts w:hint="cs"/>
          <w:rtl/>
        </w:rPr>
        <w:t xml:space="preserve"> סדר </w:t>
      </w:r>
      <w:bookmarkStart w:id="507" w:name="_ETM_Q1_755902"/>
      <w:bookmarkEnd w:id="507"/>
      <w:r>
        <w:rPr>
          <w:rFonts w:hint="cs"/>
          <w:rtl/>
        </w:rPr>
        <w:t>יום משלהם, ו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 xml:space="preserve">וגיה לא </w:t>
      </w:r>
      <w:bookmarkStart w:id="508" w:name="_ETM_Q1_756152"/>
      <w:bookmarkEnd w:id="508"/>
      <w:r>
        <w:rPr>
          <w:rFonts w:hint="cs"/>
          <w:rtl/>
        </w:rPr>
        <w:t>בראש סדר מעייניהם</w:t>
      </w:r>
      <w:bookmarkStart w:id="509" w:name="_ETM_Q1_765151"/>
      <w:bookmarkStart w:id="510" w:name="_ETM_Q1_762402"/>
      <w:bookmarkStart w:id="511" w:name="_ETM_Q1_765652"/>
      <w:bookmarkStart w:id="512" w:name="_ETM_Q1_760902"/>
      <w:bookmarkStart w:id="513" w:name="_ETM_Q1_758152"/>
      <w:bookmarkEnd w:id="509"/>
      <w:bookmarkEnd w:id="510"/>
      <w:bookmarkEnd w:id="511"/>
      <w:bookmarkEnd w:id="512"/>
      <w:bookmarkEnd w:id="513"/>
      <w:r>
        <w:rPr>
          <w:rFonts w:hint="cs"/>
          <w:rtl/>
        </w:rPr>
        <w:t>. אנחנו רוצים ל</w:t>
      </w:r>
      <w:bookmarkStart w:id="514" w:name="_ETM_Q1_760652"/>
      <w:bookmarkEnd w:id="514"/>
      <w:r>
        <w:rPr>
          <w:rFonts w:hint="cs"/>
          <w:rtl/>
        </w:rPr>
        <w:t>שנות את זה, שיחידת</w:t>
      </w:r>
      <w:bookmarkStart w:id="515" w:name="_ETM_Q1_769151"/>
      <w:bookmarkStart w:id="516" w:name="_ETM_Q1_764151"/>
      <w:bookmarkStart w:id="517" w:name="_ETM_Q1_761401"/>
      <w:bookmarkEnd w:id="515"/>
      <w:bookmarkEnd w:id="516"/>
      <w:bookmarkEnd w:id="517"/>
      <w:r>
        <w:rPr>
          <w:rFonts w:hint="cs"/>
          <w:rtl/>
        </w:rPr>
        <w:t xml:space="preserve"> קמ"ט </w:t>
      </w:r>
      <w:bookmarkStart w:id="518" w:name="_ETM_Q1_768903"/>
      <w:bookmarkStart w:id="519" w:name="_ETM_Q1_764152"/>
      <w:bookmarkStart w:id="520" w:name="_ETM_Q1_759902"/>
      <w:bookmarkEnd w:id="518"/>
      <w:bookmarkEnd w:id="519"/>
      <w:bookmarkEnd w:id="520"/>
      <w:r>
        <w:rPr>
          <w:rFonts w:hint="cs"/>
          <w:rtl/>
        </w:rPr>
        <w:t>- - -</w:t>
      </w:r>
    </w:p>
    <w:p w:rsidR="00AA7208" w:rsidRDefault="00AA7208" w:rsidP="00AA7208">
      <w:pPr>
        <w:rPr>
          <w:rtl/>
        </w:rPr>
      </w:pPr>
      <w:bookmarkStart w:id="521" w:name="_ETM_Q1_762152"/>
      <w:bookmarkEnd w:id="521"/>
    </w:p>
    <w:p w:rsidR="00AA7208" w:rsidRDefault="00AA7208" w:rsidP="00AA7208">
      <w:pPr>
        <w:pStyle w:val="af6"/>
        <w:keepNext/>
        <w:rPr>
          <w:rtl/>
        </w:rPr>
      </w:pPr>
      <w:bookmarkStart w:id="522" w:name="ET_yor_6525_19"/>
      <w:r w:rsidRPr="00AA720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A7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AA7208" w:rsidRDefault="00AA7208" w:rsidP="00AA7208">
      <w:pPr>
        <w:pStyle w:val="KeepWithNext"/>
        <w:rPr>
          <w:rtl/>
        </w:rPr>
      </w:pPr>
    </w:p>
    <w:p w:rsidR="00AA7208" w:rsidRDefault="002A469B" w:rsidP="002A469B">
      <w:pPr>
        <w:rPr>
          <w:rtl/>
        </w:rPr>
      </w:pPr>
      <w:bookmarkStart w:id="523" w:name="_ETM_Q1_763152"/>
      <w:bookmarkStart w:id="524" w:name="_ETM_Q1_761902"/>
      <w:bookmarkEnd w:id="523"/>
      <w:bookmarkEnd w:id="524"/>
      <w:r>
        <w:rPr>
          <w:rFonts w:hint="cs"/>
          <w:rtl/>
        </w:rPr>
        <w:t>אתה אומר</w:t>
      </w:r>
      <w:r w:rsidR="00AA7208">
        <w:rPr>
          <w:rFonts w:hint="cs"/>
          <w:rtl/>
        </w:rPr>
        <w:t xml:space="preserve"> </w:t>
      </w:r>
      <w:bookmarkStart w:id="525" w:name="_ETM_Q1_766652"/>
      <w:bookmarkEnd w:id="525"/>
      <w:r>
        <w:rPr>
          <w:rFonts w:hint="cs"/>
          <w:rtl/>
        </w:rPr>
        <w:t>ש</w:t>
      </w:r>
      <w:r w:rsidR="00AA7208">
        <w:rPr>
          <w:rFonts w:hint="cs"/>
          <w:rtl/>
        </w:rPr>
        <w:t xml:space="preserve">הם ממונים על כל הפיקוח ביהודה ושומרון, ואתה רוצה שזה </w:t>
      </w:r>
      <w:bookmarkStart w:id="526" w:name="_ETM_Q1_771651"/>
      <w:bookmarkEnd w:id="526"/>
      <w:r w:rsidR="00AA7208">
        <w:rPr>
          <w:rFonts w:hint="cs"/>
          <w:rtl/>
        </w:rPr>
        <w:t xml:space="preserve">יהיה כמו במקום אחר </w:t>
      </w:r>
      <w:r>
        <w:rPr>
          <w:rFonts w:hint="cs"/>
          <w:rtl/>
        </w:rPr>
        <w:t>בארץ</w:t>
      </w:r>
      <w:bookmarkStart w:id="527" w:name="_ETM_Q1_776353"/>
      <w:bookmarkEnd w:id="527"/>
      <w:r w:rsidR="00AA7208">
        <w:rPr>
          <w:rFonts w:hint="cs"/>
          <w:rtl/>
        </w:rPr>
        <w:t>, שתביא את הטרקטורים</w:t>
      </w:r>
      <w:bookmarkStart w:id="528" w:name="_ETM_Q1_771402"/>
      <w:bookmarkEnd w:id="528"/>
      <w:r>
        <w:rPr>
          <w:rFonts w:hint="cs"/>
          <w:rtl/>
        </w:rPr>
        <w:t xml:space="preserve"> שלך, ותביא את הצבא שילווה</w:t>
      </w:r>
      <w:r w:rsidR="00AA7208">
        <w:rPr>
          <w:rFonts w:hint="cs"/>
          <w:rtl/>
        </w:rPr>
        <w:t xml:space="preserve"> אותך.</w:t>
      </w:r>
    </w:p>
    <w:p w:rsidR="00AA7208" w:rsidRDefault="00AA7208" w:rsidP="00AA7208">
      <w:pPr>
        <w:rPr>
          <w:rtl/>
        </w:rPr>
      </w:pPr>
      <w:bookmarkStart w:id="529" w:name="_ETM_Q1_777403"/>
      <w:bookmarkStart w:id="530" w:name="_ETM_Q1_773152"/>
      <w:bookmarkStart w:id="531" w:name="_ETM_Q1_773903"/>
      <w:bookmarkEnd w:id="529"/>
      <w:bookmarkEnd w:id="530"/>
      <w:bookmarkEnd w:id="531"/>
    </w:p>
    <w:p w:rsidR="00AA7208" w:rsidRDefault="00AA7208" w:rsidP="00AA7208">
      <w:pPr>
        <w:pStyle w:val="a4"/>
        <w:keepNext/>
        <w:rPr>
          <w:rtl/>
        </w:rPr>
      </w:pPr>
      <w:bookmarkStart w:id="532" w:name="ET_speaker_אסף_כהן_20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AA7208" w:rsidRDefault="00AA7208" w:rsidP="00AA7208">
      <w:pPr>
        <w:pStyle w:val="KeepWithNext"/>
        <w:rPr>
          <w:rtl/>
        </w:rPr>
      </w:pPr>
    </w:p>
    <w:p w:rsidR="00AA7208" w:rsidRDefault="002A469B" w:rsidP="00AA7208">
      <w:pPr>
        <w:rPr>
          <w:rtl/>
        </w:rPr>
      </w:pPr>
      <w:bookmarkStart w:id="533" w:name="_ETM_Q1_774401"/>
      <w:bookmarkEnd w:id="533"/>
      <w:r>
        <w:rPr>
          <w:rFonts w:hint="cs"/>
          <w:rtl/>
        </w:rPr>
        <w:t>חד-</w:t>
      </w:r>
      <w:r w:rsidR="00AA7208">
        <w:rPr>
          <w:rFonts w:hint="cs"/>
          <w:rtl/>
        </w:rPr>
        <w:t>משמעית.</w:t>
      </w:r>
    </w:p>
    <w:p w:rsidR="00AA7208" w:rsidRDefault="00AA7208" w:rsidP="00AA7208">
      <w:pPr>
        <w:rPr>
          <w:rtl/>
        </w:rPr>
      </w:pPr>
      <w:bookmarkStart w:id="534" w:name="_ETM_Q1_775652"/>
      <w:bookmarkEnd w:id="534"/>
    </w:p>
    <w:p w:rsidR="00AA7208" w:rsidRDefault="00AA7208" w:rsidP="00AA7208">
      <w:pPr>
        <w:pStyle w:val="a4"/>
        <w:keepNext/>
        <w:rPr>
          <w:rtl/>
        </w:rPr>
      </w:pPr>
      <w:bookmarkStart w:id="535" w:name="ET_speaker_6164_21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AA7208" w:rsidRDefault="00AA7208" w:rsidP="00AA7208">
      <w:pPr>
        <w:pStyle w:val="KeepWithNext"/>
        <w:rPr>
          <w:rtl/>
        </w:rPr>
      </w:pPr>
    </w:p>
    <w:p w:rsidR="00AA7208" w:rsidRDefault="002A469B" w:rsidP="002A469B">
      <w:pPr>
        <w:rPr>
          <w:rtl/>
        </w:rPr>
      </w:pPr>
      <w:bookmarkStart w:id="536" w:name="_ETM_Q1_776903"/>
      <w:bookmarkEnd w:id="536"/>
      <w:r>
        <w:rPr>
          <w:rFonts w:hint="cs"/>
          <w:rtl/>
        </w:rPr>
        <w:t>מה תשעת</w:t>
      </w:r>
      <w:r w:rsidR="00AA7208">
        <w:rPr>
          <w:rFonts w:hint="cs"/>
          <w:rtl/>
        </w:rPr>
        <w:t xml:space="preserve"> הפקחים שלכם </w:t>
      </w:r>
      <w:bookmarkStart w:id="537" w:name="_ETM_Q1_779152"/>
      <w:bookmarkEnd w:id="537"/>
      <w:r w:rsidR="00AA7208">
        <w:rPr>
          <w:rFonts w:hint="cs"/>
          <w:rtl/>
        </w:rPr>
        <w:t>עושים בתחום השוד? מה</w:t>
      </w:r>
      <w:r w:rsidR="0076424D">
        <w:rPr>
          <w:rFonts w:hint="cs"/>
          <w:rtl/>
        </w:rPr>
        <w:t>ן</w:t>
      </w:r>
      <w:r w:rsidR="00AA7208">
        <w:rPr>
          <w:rFonts w:hint="cs"/>
          <w:rtl/>
        </w:rPr>
        <w:t xml:space="preserve"> הסמכויות שלהם?</w:t>
      </w:r>
    </w:p>
    <w:p w:rsidR="00AA7208" w:rsidRDefault="00AA7208" w:rsidP="00AA7208">
      <w:pPr>
        <w:rPr>
          <w:rtl/>
        </w:rPr>
      </w:pPr>
      <w:bookmarkStart w:id="538" w:name="_ETM_Q1_783902"/>
      <w:bookmarkStart w:id="539" w:name="_ETM_Q1_781152"/>
      <w:bookmarkStart w:id="540" w:name="_ETM_Q1_781901"/>
      <w:bookmarkEnd w:id="538"/>
      <w:bookmarkEnd w:id="539"/>
      <w:bookmarkEnd w:id="540"/>
    </w:p>
    <w:p w:rsidR="00AA7208" w:rsidRDefault="00AA7208" w:rsidP="00AA7208">
      <w:pPr>
        <w:pStyle w:val="a4"/>
        <w:keepNext/>
        <w:rPr>
          <w:rtl/>
        </w:rPr>
      </w:pPr>
      <w:bookmarkStart w:id="541" w:name="ET_speaker_אסף_כהן_22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76424D">
      <w:pPr>
        <w:rPr>
          <w:rtl/>
        </w:rPr>
      </w:pPr>
      <w:bookmarkStart w:id="542" w:name="_ETM_Q1_782152"/>
      <w:bookmarkEnd w:id="542"/>
      <w:r>
        <w:rPr>
          <w:rFonts w:hint="cs"/>
          <w:rtl/>
        </w:rPr>
        <w:t xml:space="preserve">זה לא </w:t>
      </w:r>
      <w:r w:rsidR="0076424D">
        <w:rPr>
          <w:rFonts w:hint="cs"/>
          <w:rtl/>
        </w:rPr>
        <w:t>שייך אלינו</w:t>
      </w:r>
      <w:r>
        <w:rPr>
          <w:rFonts w:hint="cs"/>
          <w:rtl/>
        </w:rPr>
        <w:t xml:space="preserve">, קמ"ט </w:t>
      </w:r>
      <w:bookmarkStart w:id="543" w:name="_ETM_Q1_788652"/>
      <w:bookmarkEnd w:id="543"/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וגיה.</w:t>
      </w:r>
    </w:p>
    <w:p w:rsidR="00AA7208" w:rsidRDefault="00AA7208" w:rsidP="00AA7208">
      <w:pPr>
        <w:rPr>
          <w:rtl/>
        </w:rPr>
      </w:pPr>
      <w:bookmarkStart w:id="544" w:name="_ETM_Q1_790152"/>
      <w:bookmarkStart w:id="545" w:name="_ETM_Q1_785402"/>
      <w:bookmarkStart w:id="546" w:name="_ETM_Q1_786652"/>
      <w:bookmarkEnd w:id="544"/>
      <w:bookmarkEnd w:id="545"/>
      <w:bookmarkEnd w:id="546"/>
    </w:p>
    <w:p w:rsidR="00AA7208" w:rsidRDefault="00AA7208" w:rsidP="00AA7208">
      <w:pPr>
        <w:pStyle w:val="a4"/>
        <w:keepNext/>
        <w:rPr>
          <w:rtl/>
        </w:rPr>
      </w:pPr>
      <w:bookmarkStart w:id="547" w:name="ET_speaker_6164_23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AA7208">
      <w:pPr>
        <w:rPr>
          <w:rtl/>
        </w:rPr>
      </w:pPr>
      <w:bookmarkStart w:id="548" w:name="_ETM_Q1_786902"/>
      <w:bookmarkEnd w:id="548"/>
      <w:r>
        <w:rPr>
          <w:rFonts w:hint="cs"/>
          <w:rtl/>
        </w:rPr>
        <w:t xml:space="preserve">אני מדבר על קמ"ט 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וגיה.</w:t>
      </w:r>
    </w:p>
    <w:p w:rsidR="00AA7208" w:rsidRDefault="00AA7208" w:rsidP="00AA7208">
      <w:pPr>
        <w:rPr>
          <w:rtl/>
        </w:rPr>
      </w:pPr>
      <w:bookmarkStart w:id="549" w:name="_ETM_Q1_792151"/>
      <w:bookmarkEnd w:id="549"/>
    </w:p>
    <w:p w:rsidR="00AA7208" w:rsidRDefault="00AA7208" w:rsidP="00AA7208">
      <w:pPr>
        <w:pStyle w:val="a4"/>
        <w:keepNext/>
        <w:rPr>
          <w:rtl/>
        </w:rPr>
      </w:pPr>
      <w:bookmarkStart w:id="550" w:name="ET_speaker_אסף_כהן_24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AA7208">
      <w:pPr>
        <w:rPr>
          <w:rtl/>
        </w:rPr>
      </w:pPr>
      <w:bookmarkStart w:id="551" w:name="_ETM_Q1_792902"/>
      <w:bookmarkStart w:id="552" w:name="_ETM_Q1_788401"/>
      <w:bookmarkEnd w:id="551"/>
      <w:bookmarkEnd w:id="552"/>
      <w:r>
        <w:rPr>
          <w:rFonts w:hint="cs"/>
          <w:rtl/>
        </w:rPr>
        <w:t xml:space="preserve">לקמ"ט 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 xml:space="preserve">וגיה יש אבא </w:t>
      </w:r>
      <w:proofErr w:type="spellStart"/>
      <w:r>
        <w:rPr>
          <w:rFonts w:hint="cs"/>
          <w:rtl/>
        </w:rPr>
        <w:t>ואמא</w:t>
      </w:r>
      <w:proofErr w:type="spellEnd"/>
      <w:r>
        <w:rPr>
          <w:rFonts w:hint="cs"/>
          <w:rtl/>
        </w:rPr>
        <w:t>.</w:t>
      </w:r>
    </w:p>
    <w:p w:rsidR="00AA7208" w:rsidRDefault="00AA7208" w:rsidP="00AA7208">
      <w:pPr>
        <w:rPr>
          <w:rtl/>
        </w:rPr>
      </w:pPr>
      <w:bookmarkStart w:id="553" w:name="_ETM_Q1_793902"/>
      <w:bookmarkStart w:id="554" w:name="_ETM_Q1_789152"/>
      <w:bookmarkEnd w:id="553"/>
      <w:bookmarkEnd w:id="554"/>
    </w:p>
    <w:p w:rsidR="00AA7208" w:rsidRDefault="00AA7208" w:rsidP="00AA7208">
      <w:pPr>
        <w:pStyle w:val="a4"/>
        <w:keepNext/>
        <w:rPr>
          <w:rtl/>
        </w:rPr>
      </w:pPr>
      <w:bookmarkStart w:id="555" w:name="ET_speaker_6164_25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AA7208">
      <w:pPr>
        <w:rPr>
          <w:rtl/>
        </w:rPr>
      </w:pPr>
      <w:bookmarkStart w:id="556" w:name="_ETM_Q1_791652"/>
      <w:bookmarkEnd w:id="556"/>
      <w:r>
        <w:rPr>
          <w:rFonts w:hint="cs"/>
          <w:rtl/>
        </w:rPr>
        <w:t xml:space="preserve">התכוונתי לקמ"ט </w:t>
      </w:r>
      <w:bookmarkStart w:id="557" w:name="_ETM_Q1_794152"/>
      <w:bookmarkEnd w:id="557"/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 שנמצא</w:t>
      </w:r>
      <w:bookmarkStart w:id="558" w:name="_ETM_Q1_792152"/>
      <w:bookmarkEnd w:id="558"/>
      <w:r>
        <w:rPr>
          <w:rFonts w:hint="cs"/>
          <w:rtl/>
        </w:rPr>
        <w:t xml:space="preserve"> במנהל האזרחי</w:t>
      </w:r>
      <w:bookmarkStart w:id="559" w:name="_ETM_Q1_797652"/>
      <w:bookmarkEnd w:id="559"/>
      <w:r>
        <w:rPr>
          <w:rFonts w:hint="cs"/>
          <w:rtl/>
        </w:rPr>
        <w:t>, הפקחים האלה.</w:t>
      </w:r>
    </w:p>
    <w:p w:rsidR="00AA7208" w:rsidRDefault="00AA7208" w:rsidP="00AA7208">
      <w:pPr>
        <w:rPr>
          <w:rtl/>
        </w:rPr>
      </w:pPr>
      <w:bookmarkStart w:id="560" w:name="_ETM_Q1_801402"/>
      <w:bookmarkStart w:id="561" w:name="_ETM_Q1_796652"/>
      <w:bookmarkEnd w:id="560"/>
      <w:bookmarkEnd w:id="561"/>
    </w:p>
    <w:p w:rsidR="00AA7208" w:rsidRDefault="00AA7208" w:rsidP="00AA7208">
      <w:pPr>
        <w:pStyle w:val="a4"/>
        <w:keepNext/>
        <w:rPr>
          <w:rtl/>
        </w:rPr>
      </w:pPr>
      <w:bookmarkStart w:id="562" w:name="ET_speaker_6356_26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76424D">
      <w:pPr>
        <w:rPr>
          <w:rtl/>
        </w:rPr>
      </w:pPr>
      <w:bookmarkStart w:id="563" w:name="_ETM_Q1_798403"/>
      <w:bookmarkEnd w:id="563"/>
      <w:r>
        <w:rPr>
          <w:rFonts w:hint="cs"/>
          <w:rtl/>
        </w:rPr>
        <w:t xml:space="preserve">היו </w:t>
      </w:r>
      <w:r w:rsidR="0076424D">
        <w:rPr>
          <w:rFonts w:hint="cs"/>
          <w:rtl/>
        </w:rPr>
        <w:t>שלושה</w:t>
      </w:r>
      <w:r>
        <w:rPr>
          <w:rFonts w:hint="cs"/>
          <w:rtl/>
        </w:rPr>
        <w:t xml:space="preserve"> והוסיפו עוד </w:t>
      </w:r>
      <w:r w:rsidR="0076424D">
        <w:rPr>
          <w:rFonts w:hint="cs"/>
          <w:rtl/>
        </w:rPr>
        <w:t>שישה</w:t>
      </w:r>
      <w:r>
        <w:rPr>
          <w:rFonts w:hint="cs"/>
          <w:rtl/>
        </w:rPr>
        <w:t xml:space="preserve">? </w:t>
      </w:r>
      <w:bookmarkStart w:id="564" w:name="_ETM_Q1_801903"/>
      <w:bookmarkEnd w:id="564"/>
      <w:r>
        <w:rPr>
          <w:rFonts w:hint="cs"/>
          <w:rtl/>
        </w:rPr>
        <w:t xml:space="preserve">הם פקחים של המנהל שעובדים תחת </w:t>
      </w:r>
      <w:bookmarkStart w:id="565" w:name="_ETM_Q1_803403"/>
      <w:bookmarkEnd w:id="565"/>
      <w:proofErr w:type="spellStart"/>
      <w:r>
        <w:rPr>
          <w:rFonts w:hint="cs"/>
          <w:rtl/>
        </w:rPr>
        <w:t>הקמ"ט</w:t>
      </w:r>
      <w:bookmarkStart w:id="566" w:name="_ETM_Q1_803152"/>
      <w:bookmarkEnd w:id="566"/>
      <w:proofErr w:type="spellEnd"/>
      <w:r w:rsidR="0053213C">
        <w:rPr>
          <w:rFonts w:hint="cs"/>
          <w:rtl/>
        </w:rPr>
        <w:t>?</w:t>
      </w:r>
    </w:p>
    <w:p w:rsidR="00AA7208" w:rsidRDefault="00AA7208" w:rsidP="00AA7208">
      <w:pPr>
        <w:rPr>
          <w:rtl/>
        </w:rPr>
      </w:pPr>
      <w:bookmarkStart w:id="567" w:name="_ETM_Q1_800902"/>
      <w:bookmarkStart w:id="568" w:name="_ETM_Q1_801151"/>
      <w:bookmarkEnd w:id="567"/>
      <w:bookmarkEnd w:id="568"/>
    </w:p>
    <w:p w:rsidR="00AA7208" w:rsidRDefault="00AA7208" w:rsidP="00AA7208">
      <w:pPr>
        <w:pStyle w:val="a4"/>
        <w:keepNext/>
        <w:rPr>
          <w:rtl/>
        </w:rPr>
      </w:pPr>
      <w:bookmarkStart w:id="569" w:name="ET_speaker_6164_27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AA7208" w:rsidRDefault="00AA7208" w:rsidP="00AA7208">
      <w:pPr>
        <w:pStyle w:val="KeepWithNext"/>
        <w:rPr>
          <w:rtl/>
        </w:rPr>
      </w:pPr>
    </w:p>
    <w:p w:rsidR="00AA7208" w:rsidRDefault="00AA7208" w:rsidP="0076424D">
      <w:pPr>
        <w:rPr>
          <w:rtl/>
        </w:rPr>
      </w:pPr>
      <w:bookmarkStart w:id="570" w:name="_ETM_Q1_802902"/>
      <w:bookmarkEnd w:id="570"/>
      <w:r>
        <w:rPr>
          <w:rFonts w:hint="cs"/>
          <w:rtl/>
        </w:rPr>
        <w:t>אני שואל מה</w:t>
      </w:r>
      <w:r w:rsidR="0076424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571" w:name="_ETM_Q1_805652"/>
      <w:bookmarkStart w:id="572" w:name="_ETM_Q1_813102"/>
      <w:bookmarkEnd w:id="571"/>
      <w:bookmarkEnd w:id="572"/>
      <w:r>
        <w:rPr>
          <w:rFonts w:hint="cs"/>
          <w:rtl/>
        </w:rPr>
        <w:t>הס</w:t>
      </w:r>
      <w:r w:rsidR="0076424D">
        <w:rPr>
          <w:rFonts w:hint="cs"/>
          <w:rtl/>
        </w:rPr>
        <w:t>מכויות שלהם, של הפקחים של המנהל.</w:t>
      </w:r>
      <w:r>
        <w:rPr>
          <w:rFonts w:hint="cs"/>
          <w:rtl/>
        </w:rPr>
        <w:t xml:space="preserve"> הם רואים שוד או </w:t>
      </w:r>
      <w:bookmarkStart w:id="573" w:name="_ETM_Q1_811152"/>
      <w:bookmarkEnd w:id="573"/>
      <w:r>
        <w:rPr>
          <w:rFonts w:hint="cs"/>
          <w:rtl/>
        </w:rPr>
        <w:t>בנייה על אתר עתיקות, אז מה</w:t>
      </w:r>
      <w:r w:rsidR="0076424D">
        <w:rPr>
          <w:rFonts w:hint="cs"/>
          <w:rtl/>
        </w:rPr>
        <w:t>ן</w:t>
      </w:r>
      <w:r>
        <w:rPr>
          <w:rFonts w:hint="cs"/>
          <w:rtl/>
        </w:rPr>
        <w:t xml:space="preserve"> הסמכויות שלהם? </w:t>
      </w:r>
      <w:bookmarkStart w:id="574" w:name="_ETM_Q1_816152"/>
      <w:bookmarkEnd w:id="574"/>
      <w:r>
        <w:rPr>
          <w:rFonts w:hint="cs"/>
          <w:rtl/>
        </w:rPr>
        <w:t>הם יכולים לעצור</w:t>
      </w:r>
      <w:r w:rsidR="0076424D" w:rsidRPr="0076424D">
        <w:rPr>
          <w:rFonts w:hint="cs"/>
          <w:rtl/>
        </w:rPr>
        <w:t xml:space="preserve"> </w:t>
      </w:r>
      <w:r w:rsidR="0076424D">
        <w:rPr>
          <w:rFonts w:hint="cs"/>
          <w:rtl/>
        </w:rPr>
        <w:t>את השודד</w:t>
      </w:r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>או שגם לא?</w:t>
      </w:r>
      <w:bookmarkStart w:id="575" w:name="_ETM_Q1_820152"/>
      <w:bookmarkEnd w:id="575"/>
    </w:p>
    <w:p w:rsidR="00AA7208" w:rsidRDefault="00AA7208" w:rsidP="00AA7208">
      <w:pPr>
        <w:rPr>
          <w:rtl/>
        </w:rPr>
      </w:pPr>
      <w:bookmarkStart w:id="576" w:name="_ETM_Q1_821402"/>
      <w:bookmarkStart w:id="577" w:name="_ETM_Q1_822901"/>
      <w:bookmarkStart w:id="578" w:name="_ETM_Q1_807602"/>
      <w:bookmarkEnd w:id="576"/>
      <w:bookmarkEnd w:id="577"/>
      <w:bookmarkEnd w:id="578"/>
    </w:p>
    <w:p w:rsidR="00AA7208" w:rsidRDefault="00AA7208" w:rsidP="00AA7208">
      <w:pPr>
        <w:pStyle w:val="a4"/>
        <w:keepNext/>
        <w:rPr>
          <w:rtl/>
        </w:rPr>
      </w:pPr>
      <w:bookmarkStart w:id="579" w:name="ET_speaker_אסף_כהן_28"/>
      <w:r w:rsidRPr="00AA7208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AA7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AA7208" w:rsidRDefault="00AA7208" w:rsidP="00AA7208">
      <w:pPr>
        <w:pStyle w:val="KeepWithNext"/>
        <w:rPr>
          <w:rtl/>
        </w:rPr>
      </w:pPr>
    </w:p>
    <w:p w:rsidR="00AA7208" w:rsidRDefault="0076424D" w:rsidP="0076424D">
      <w:pPr>
        <w:rPr>
          <w:rtl/>
        </w:rPr>
      </w:pPr>
      <w:bookmarkStart w:id="580" w:name="_ETM_Q1_818402"/>
      <w:bookmarkStart w:id="581" w:name="_ETM_Q1_814152"/>
      <w:bookmarkEnd w:id="580"/>
      <w:bookmarkEnd w:id="581"/>
      <w:r>
        <w:rPr>
          <w:rFonts w:hint="cs"/>
          <w:rtl/>
        </w:rPr>
        <w:t xml:space="preserve">עד </w:t>
      </w:r>
      <w:r w:rsidR="00C93D4F">
        <w:rPr>
          <w:rFonts w:hint="cs"/>
          <w:rtl/>
        </w:rPr>
        <w:t xml:space="preserve">כמה שידוע </w:t>
      </w:r>
      <w:bookmarkStart w:id="582" w:name="_ETM_Q1_819152"/>
      <w:bookmarkEnd w:id="582"/>
      <w:r w:rsidR="00C93D4F">
        <w:rPr>
          <w:rFonts w:hint="cs"/>
          <w:rtl/>
        </w:rPr>
        <w:t>לי</w:t>
      </w:r>
      <w:r>
        <w:rPr>
          <w:rFonts w:hint="cs"/>
          <w:rtl/>
        </w:rPr>
        <w:t>,</w:t>
      </w:r>
      <w:r w:rsidR="00C93D4F">
        <w:rPr>
          <w:rFonts w:hint="cs"/>
          <w:rtl/>
        </w:rPr>
        <w:t xml:space="preserve"> </w:t>
      </w:r>
      <w:r>
        <w:rPr>
          <w:rFonts w:hint="cs"/>
          <w:rtl/>
        </w:rPr>
        <w:t>לעצור את החשוד</w:t>
      </w:r>
      <w:r w:rsidR="00C93D4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93D4F">
        <w:rPr>
          <w:rFonts w:hint="cs"/>
          <w:rtl/>
        </w:rPr>
        <w:t>לקחת אותו לחקירה</w:t>
      </w:r>
      <w:bookmarkStart w:id="583" w:name="_ETM_Q1_819902"/>
      <w:bookmarkEnd w:id="583"/>
      <w:r>
        <w:rPr>
          <w:rFonts w:hint="cs"/>
          <w:rtl/>
        </w:rPr>
        <w:t xml:space="preserve">. </w:t>
      </w:r>
      <w:r w:rsidR="00C93D4F">
        <w:rPr>
          <w:rFonts w:hint="cs"/>
          <w:rtl/>
        </w:rPr>
        <w:t xml:space="preserve">בנושא </w:t>
      </w:r>
      <w:bookmarkStart w:id="584" w:name="_ETM_Q1_823152"/>
      <w:bookmarkEnd w:id="584"/>
      <w:r w:rsidR="00C93D4F">
        <w:rPr>
          <w:rFonts w:hint="cs"/>
          <w:rtl/>
        </w:rPr>
        <w:t xml:space="preserve">של </w:t>
      </w:r>
      <w:proofErr w:type="spellStart"/>
      <w:r w:rsidR="00C93D4F">
        <w:rPr>
          <w:rFonts w:hint="cs"/>
          <w:rtl/>
        </w:rPr>
        <w:t>הבבח"ים</w:t>
      </w:r>
      <w:proofErr w:type="spellEnd"/>
      <w:r w:rsidR="00C93D4F">
        <w:rPr>
          <w:rFonts w:hint="cs"/>
          <w:rtl/>
        </w:rPr>
        <w:t xml:space="preserve"> לדעתי יש פער</w:t>
      </w:r>
      <w:bookmarkStart w:id="585" w:name="_ETM_Q1_826902"/>
      <w:bookmarkEnd w:id="585"/>
      <w:r w:rsidR="00C93D4F">
        <w:rPr>
          <w:rFonts w:hint="cs"/>
          <w:rtl/>
        </w:rPr>
        <w:t>.</w:t>
      </w:r>
    </w:p>
    <w:p w:rsidR="00C93D4F" w:rsidRDefault="00C93D4F" w:rsidP="00AA7208">
      <w:pPr>
        <w:rPr>
          <w:rtl/>
        </w:rPr>
      </w:pPr>
      <w:bookmarkStart w:id="586" w:name="_ETM_Q1_827652"/>
      <w:bookmarkEnd w:id="586"/>
    </w:p>
    <w:p w:rsidR="00C93D4F" w:rsidRDefault="00C93D4F" w:rsidP="00C93D4F">
      <w:pPr>
        <w:pStyle w:val="a4"/>
        <w:keepNext/>
        <w:rPr>
          <w:rtl/>
        </w:rPr>
      </w:pPr>
      <w:bookmarkStart w:id="587" w:name="ET_speaker_6164_29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C93D4F">
      <w:pPr>
        <w:rPr>
          <w:rtl/>
        </w:rPr>
      </w:pPr>
      <w:bookmarkStart w:id="588" w:name="_ETM_Q1_828652"/>
      <w:bookmarkStart w:id="589" w:name="_ETM_Q1_824151"/>
      <w:bookmarkEnd w:id="588"/>
      <w:bookmarkEnd w:id="589"/>
      <w:r>
        <w:rPr>
          <w:rFonts w:hint="cs"/>
          <w:rtl/>
        </w:rPr>
        <w:t xml:space="preserve">הזכרת את החוק החשוב שעבר </w:t>
      </w:r>
      <w:bookmarkStart w:id="590" w:name="_ETM_Q1_826403"/>
      <w:bookmarkEnd w:id="590"/>
      <w:r w:rsidR="0076424D">
        <w:rPr>
          <w:rFonts w:hint="cs"/>
          <w:rtl/>
        </w:rPr>
        <w:t xml:space="preserve">אתמול. </w:t>
      </w:r>
      <w:r>
        <w:rPr>
          <w:rFonts w:hint="cs"/>
          <w:rtl/>
        </w:rPr>
        <w:t>כמה פקחים יש לרשות העתיקות?</w:t>
      </w:r>
    </w:p>
    <w:p w:rsidR="00C93D4F" w:rsidRDefault="00C93D4F" w:rsidP="00C93D4F">
      <w:pPr>
        <w:rPr>
          <w:rtl/>
        </w:rPr>
      </w:pPr>
      <w:bookmarkStart w:id="591" w:name="_ETM_Q1_834152"/>
      <w:bookmarkStart w:id="592" w:name="_ETM_Q1_829653"/>
      <w:bookmarkEnd w:id="591"/>
      <w:bookmarkEnd w:id="592"/>
    </w:p>
    <w:p w:rsidR="00C93D4F" w:rsidRDefault="00C93D4F" w:rsidP="00C93D4F">
      <w:pPr>
        <w:pStyle w:val="a4"/>
        <w:keepNext/>
        <w:rPr>
          <w:rtl/>
        </w:rPr>
      </w:pPr>
      <w:bookmarkStart w:id="593" w:name="ET_speaker_אסף_כהן_30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76424D">
      <w:pPr>
        <w:rPr>
          <w:rtl/>
        </w:rPr>
      </w:pPr>
      <w:bookmarkStart w:id="594" w:name="_ETM_Q1_830402"/>
      <w:bookmarkEnd w:id="594"/>
      <w:r>
        <w:rPr>
          <w:rFonts w:hint="cs"/>
          <w:rtl/>
        </w:rPr>
        <w:t xml:space="preserve">ביחידת שוד ברשות העתיקות, </w:t>
      </w:r>
      <w:r w:rsidR="0076424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סביב </w:t>
      </w:r>
      <w:bookmarkStart w:id="595" w:name="_ETM_Q1_837151"/>
      <w:bookmarkEnd w:id="595"/>
      <w:r>
        <w:rPr>
          <w:rFonts w:hint="cs"/>
          <w:rtl/>
        </w:rPr>
        <w:t>21 תקנים.</w:t>
      </w:r>
    </w:p>
    <w:p w:rsidR="00C93D4F" w:rsidRDefault="00C93D4F" w:rsidP="00C93D4F">
      <w:pPr>
        <w:rPr>
          <w:rtl/>
        </w:rPr>
      </w:pPr>
      <w:bookmarkStart w:id="596" w:name="_ETM_Q1_840902"/>
      <w:bookmarkEnd w:id="596"/>
    </w:p>
    <w:p w:rsidR="00C93D4F" w:rsidRDefault="00C93D4F" w:rsidP="00C93D4F">
      <w:pPr>
        <w:pStyle w:val="a4"/>
        <w:keepNext/>
        <w:rPr>
          <w:rtl/>
        </w:rPr>
      </w:pPr>
      <w:bookmarkStart w:id="597" w:name="ET_speaker_6164_31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C93D4F">
      <w:pPr>
        <w:rPr>
          <w:rtl/>
        </w:rPr>
      </w:pPr>
      <w:bookmarkStart w:id="598" w:name="_ETM_Q1_842402"/>
      <w:bookmarkStart w:id="599" w:name="_ETM_Q1_837402"/>
      <w:bookmarkStart w:id="600" w:name="_ETM_Q1_833401"/>
      <w:bookmarkEnd w:id="598"/>
      <w:bookmarkEnd w:id="599"/>
      <w:bookmarkEnd w:id="600"/>
      <w:r>
        <w:rPr>
          <w:rFonts w:hint="cs"/>
          <w:rtl/>
        </w:rPr>
        <w:t>לכל הארץ.</w:t>
      </w:r>
    </w:p>
    <w:p w:rsidR="00C93D4F" w:rsidRDefault="00C93D4F" w:rsidP="00C93D4F">
      <w:pPr>
        <w:rPr>
          <w:rtl/>
        </w:rPr>
      </w:pPr>
      <w:bookmarkStart w:id="601" w:name="_ETM_Q1_835152"/>
      <w:bookmarkEnd w:id="601"/>
    </w:p>
    <w:p w:rsidR="00C93D4F" w:rsidRDefault="00C93D4F" w:rsidP="00C93D4F">
      <w:pPr>
        <w:pStyle w:val="a4"/>
        <w:keepNext/>
        <w:rPr>
          <w:rtl/>
        </w:rPr>
      </w:pPr>
      <w:bookmarkStart w:id="602" w:name="ET_speaker_אסף_כהן_32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C93D4F">
      <w:pPr>
        <w:rPr>
          <w:rtl/>
        </w:rPr>
      </w:pPr>
      <w:bookmarkStart w:id="603" w:name="_ETM_Q1_836652"/>
      <w:bookmarkEnd w:id="603"/>
      <w:r>
        <w:rPr>
          <w:rFonts w:hint="cs"/>
          <w:rtl/>
        </w:rPr>
        <w:t>לכל הארץ, כן.</w:t>
      </w:r>
    </w:p>
    <w:p w:rsidR="00C93D4F" w:rsidRDefault="00C93D4F" w:rsidP="00C93D4F">
      <w:pPr>
        <w:rPr>
          <w:rtl/>
        </w:rPr>
      </w:pPr>
      <w:bookmarkStart w:id="604" w:name="_ETM_Q1_842151"/>
      <w:bookmarkEnd w:id="604"/>
    </w:p>
    <w:p w:rsidR="00C93D4F" w:rsidRDefault="00C93D4F" w:rsidP="00C93D4F">
      <w:pPr>
        <w:pStyle w:val="a4"/>
        <w:keepNext/>
        <w:rPr>
          <w:rtl/>
        </w:rPr>
      </w:pPr>
      <w:bookmarkStart w:id="605" w:name="ET_speaker_ירון_רוזנטל_33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76424D">
      <w:pPr>
        <w:rPr>
          <w:rtl/>
        </w:rPr>
      </w:pPr>
      <w:bookmarkStart w:id="606" w:name="_ETM_Q1_843902"/>
      <w:bookmarkStart w:id="607" w:name="_ETM_Q1_840152"/>
      <w:bookmarkStart w:id="608" w:name="_ETM_Q1_835902"/>
      <w:bookmarkEnd w:id="606"/>
      <w:bookmarkEnd w:id="607"/>
      <w:bookmarkEnd w:id="608"/>
      <w:r>
        <w:rPr>
          <w:rFonts w:hint="cs"/>
          <w:rtl/>
        </w:rPr>
        <w:t>אין שם כ</w:t>
      </w:r>
      <w:bookmarkStart w:id="609" w:name="_ETM_Q1_840652"/>
      <w:bookmarkEnd w:id="609"/>
      <w:r>
        <w:rPr>
          <w:rFonts w:hint="cs"/>
          <w:rtl/>
        </w:rPr>
        <w:t>מעט שוד</w:t>
      </w:r>
      <w:bookmarkStart w:id="610" w:name="_ETM_Q1_838153"/>
      <w:bookmarkEnd w:id="610"/>
      <w:r w:rsidR="0076424D">
        <w:rPr>
          <w:rFonts w:hint="cs"/>
          <w:rtl/>
        </w:rPr>
        <w:t xml:space="preserve"> לעומת ביהודה ושומרון</w:t>
      </w:r>
      <w:r>
        <w:rPr>
          <w:rFonts w:hint="cs"/>
          <w:rtl/>
        </w:rPr>
        <w:t xml:space="preserve"> ויש </w:t>
      </w:r>
      <w:r w:rsidR="0076424D">
        <w:rPr>
          <w:rFonts w:hint="cs"/>
          <w:rtl/>
        </w:rPr>
        <w:t>פחות אתרים.</w:t>
      </w:r>
      <w:r>
        <w:rPr>
          <w:rFonts w:hint="cs"/>
          <w:rtl/>
        </w:rPr>
        <w:t xml:space="preserve"> באופן טבעי, ביהודה ושומרון</w:t>
      </w:r>
      <w:bookmarkStart w:id="611" w:name="_ETM_Q1_846402"/>
      <w:bookmarkEnd w:id="611"/>
      <w:r>
        <w:rPr>
          <w:rFonts w:hint="cs"/>
          <w:rtl/>
        </w:rPr>
        <w:t xml:space="preserve"> - - </w:t>
      </w:r>
      <w:bookmarkStart w:id="612" w:name="_ETM_Q1_848402"/>
      <w:bookmarkEnd w:id="612"/>
      <w:r>
        <w:rPr>
          <w:rFonts w:hint="cs"/>
          <w:rtl/>
        </w:rPr>
        <w:t>-</w:t>
      </w:r>
      <w:bookmarkStart w:id="613" w:name="_ETM_Q1_844151"/>
      <w:bookmarkEnd w:id="613"/>
    </w:p>
    <w:p w:rsidR="00C93D4F" w:rsidRDefault="00C93D4F" w:rsidP="00C93D4F">
      <w:pPr>
        <w:rPr>
          <w:rtl/>
        </w:rPr>
      </w:pPr>
      <w:bookmarkStart w:id="614" w:name="_ETM_Q1_844401"/>
      <w:bookmarkStart w:id="615" w:name="_ETM_Q1_845402"/>
      <w:bookmarkEnd w:id="614"/>
      <w:bookmarkEnd w:id="615"/>
    </w:p>
    <w:p w:rsidR="00C93D4F" w:rsidRDefault="00C93D4F" w:rsidP="00C93D4F">
      <w:pPr>
        <w:pStyle w:val="a4"/>
        <w:keepNext/>
        <w:rPr>
          <w:rtl/>
        </w:rPr>
      </w:pPr>
      <w:bookmarkStart w:id="616" w:name="ET_speaker_6356_34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C401E9">
      <w:pPr>
        <w:rPr>
          <w:rtl/>
        </w:rPr>
      </w:pPr>
      <w:bookmarkStart w:id="617" w:name="_ETM_Q1_845902"/>
      <w:bookmarkEnd w:id="617"/>
      <w:r>
        <w:rPr>
          <w:rFonts w:hint="cs"/>
          <w:rtl/>
        </w:rPr>
        <w:t xml:space="preserve">כמה מהתקנים האלה </w:t>
      </w:r>
      <w:bookmarkStart w:id="618" w:name="_ETM_Q1_843652"/>
      <w:bookmarkStart w:id="619" w:name="_ETM_Q1_849352"/>
      <w:bookmarkEnd w:id="618"/>
      <w:r>
        <w:rPr>
          <w:rFonts w:hint="cs"/>
          <w:rtl/>
        </w:rPr>
        <w:t xml:space="preserve">מסתובבים </w:t>
      </w:r>
      <w:bookmarkEnd w:id="619"/>
      <w:r>
        <w:rPr>
          <w:rFonts w:hint="cs"/>
          <w:rtl/>
        </w:rPr>
        <w:t>ביהודה ושומרון?</w:t>
      </w:r>
    </w:p>
    <w:p w:rsidR="00C93D4F" w:rsidRDefault="00C93D4F" w:rsidP="00C93D4F">
      <w:pPr>
        <w:rPr>
          <w:rtl/>
        </w:rPr>
      </w:pPr>
      <w:bookmarkStart w:id="620" w:name="_ETM_Q1_846902"/>
      <w:bookmarkStart w:id="621" w:name="_ETM_Q1_849152"/>
      <w:bookmarkStart w:id="622" w:name="_ETM_Q1_857402"/>
      <w:bookmarkStart w:id="623" w:name="_ETM_Q1_852652"/>
      <w:bookmarkStart w:id="624" w:name="_ETM_Q1_858402"/>
      <w:bookmarkStart w:id="625" w:name="_ETM_Q1_854401"/>
      <w:bookmarkStart w:id="626" w:name="_ETM_Q1_860902"/>
      <w:bookmarkStart w:id="627" w:name="_ETM_Q1_866152"/>
      <w:bookmarkStart w:id="628" w:name="_ETM_Q1_862651"/>
      <w:bookmarkStart w:id="629" w:name="_ETM_Q1_857901"/>
      <w:bookmarkStart w:id="630" w:name="_ETM_Q1_853402"/>
      <w:bookmarkStart w:id="631" w:name="_ETM_Q1_849401"/>
      <w:bookmarkStart w:id="632" w:name="_ETM_Q1_850402"/>
      <w:bookmarkStart w:id="633" w:name="_ETM_Q1_851902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</w:p>
    <w:p w:rsidR="00C93D4F" w:rsidRDefault="00C93D4F" w:rsidP="00C93D4F">
      <w:pPr>
        <w:pStyle w:val="a4"/>
        <w:keepNext/>
        <w:rPr>
          <w:rtl/>
        </w:rPr>
      </w:pPr>
      <w:bookmarkStart w:id="634" w:name="ET_speaker_6164_35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C93D4F" w:rsidRDefault="00C93D4F" w:rsidP="00C93D4F">
      <w:pPr>
        <w:pStyle w:val="KeepWithNext"/>
        <w:rPr>
          <w:rtl/>
        </w:rPr>
      </w:pPr>
    </w:p>
    <w:p w:rsidR="00C93D4F" w:rsidRDefault="00C401E9" w:rsidP="00C93D4F">
      <w:pPr>
        <w:rPr>
          <w:rtl/>
        </w:rPr>
      </w:pPr>
      <w:bookmarkStart w:id="635" w:name="_ETM_Q1_852402"/>
      <w:bookmarkEnd w:id="635"/>
      <w:proofErr w:type="spellStart"/>
      <w:r>
        <w:rPr>
          <w:rFonts w:hint="cs"/>
          <w:rtl/>
        </w:rPr>
        <w:t>לגהי</w:t>
      </w:r>
      <w:proofErr w:type="spellEnd"/>
      <w:r>
        <w:rPr>
          <w:rFonts w:hint="cs"/>
          <w:rtl/>
        </w:rPr>
        <w:t xml:space="preserve"> </w:t>
      </w:r>
      <w:bookmarkStart w:id="636" w:name="_ETM_Q1_869352"/>
      <w:bookmarkEnd w:id="636"/>
      <w:r w:rsidR="00C93D4F">
        <w:rPr>
          <w:rFonts w:hint="cs"/>
          <w:rtl/>
        </w:rPr>
        <w:t xml:space="preserve">פוטנציאל השוד אתה אומר, </w:t>
      </w:r>
      <w:bookmarkStart w:id="637" w:name="_ETM_Q1_856652"/>
      <w:bookmarkEnd w:id="637"/>
      <w:r w:rsidR="00C93D4F">
        <w:rPr>
          <w:rFonts w:hint="cs"/>
          <w:rtl/>
        </w:rPr>
        <w:t>וגם כמות האתרים</w:t>
      </w:r>
      <w:bookmarkStart w:id="638" w:name="_ETM_Q1_854651"/>
      <w:bookmarkEnd w:id="638"/>
      <w:r w:rsidR="00C93D4F">
        <w:rPr>
          <w:rFonts w:hint="cs"/>
          <w:rtl/>
        </w:rPr>
        <w:t xml:space="preserve">, כלומר אפשר לשנע 30 פקחים, אני אומר </w:t>
      </w:r>
      <w:bookmarkStart w:id="639" w:name="_ETM_Q1_861151"/>
      <w:bookmarkEnd w:id="639"/>
      <w:r w:rsidR="00C93D4F">
        <w:rPr>
          <w:rFonts w:hint="cs"/>
          <w:rtl/>
        </w:rPr>
        <w:t>את זה בהתייחסות</w:t>
      </w:r>
      <w:bookmarkStart w:id="640" w:name="_ETM_Q1_860402"/>
      <w:bookmarkStart w:id="641" w:name="_ETM_Q1_855902"/>
      <w:bookmarkEnd w:id="640"/>
      <w:bookmarkEnd w:id="641"/>
      <w:r w:rsidR="00C93D4F">
        <w:rPr>
          <w:rFonts w:hint="cs"/>
          <w:rtl/>
        </w:rPr>
        <w:t xml:space="preserve"> קצרה</w:t>
      </w:r>
      <w:bookmarkStart w:id="642" w:name="_ETM_Q1_861902"/>
      <w:bookmarkStart w:id="643" w:name="_ETM_Q1_857652"/>
      <w:bookmarkEnd w:id="642"/>
      <w:bookmarkEnd w:id="643"/>
      <w:r w:rsidR="00C93D4F">
        <w:rPr>
          <w:rFonts w:hint="cs"/>
          <w:rtl/>
        </w:rPr>
        <w:t xml:space="preserve">, כי יש עוד היבטים לחוק </w:t>
      </w:r>
      <w:bookmarkStart w:id="644" w:name="_ETM_Q1_865402"/>
      <w:bookmarkEnd w:id="644"/>
      <w:r w:rsidR="00C93D4F">
        <w:rPr>
          <w:rFonts w:hint="cs"/>
          <w:rtl/>
        </w:rPr>
        <w:t>הזה - - -</w:t>
      </w:r>
    </w:p>
    <w:p w:rsidR="00C93D4F" w:rsidRDefault="00C93D4F" w:rsidP="00C93D4F">
      <w:pPr>
        <w:rPr>
          <w:rtl/>
        </w:rPr>
      </w:pPr>
      <w:bookmarkStart w:id="645" w:name="_ETM_Q1_866402"/>
      <w:bookmarkStart w:id="646" w:name="_ETM_Q1_862152"/>
      <w:bookmarkEnd w:id="645"/>
      <w:bookmarkEnd w:id="646"/>
    </w:p>
    <w:p w:rsidR="00C93D4F" w:rsidRDefault="00C93D4F" w:rsidP="00C93D4F">
      <w:pPr>
        <w:pStyle w:val="af6"/>
        <w:keepNext/>
        <w:rPr>
          <w:rtl/>
        </w:rPr>
      </w:pPr>
      <w:bookmarkStart w:id="647" w:name="ET_yor_6525_36"/>
      <w:r w:rsidRPr="00C93D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93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C401E9">
      <w:pPr>
        <w:rPr>
          <w:rtl/>
        </w:rPr>
      </w:pPr>
      <w:bookmarkStart w:id="648" w:name="_ETM_Q1_859402"/>
      <w:bookmarkEnd w:id="648"/>
      <w:r>
        <w:rPr>
          <w:rFonts w:hint="cs"/>
          <w:rtl/>
        </w:rPr>
        <w:t>נשאר</w:t>
      </w:r>
      <w:r w:rsidR="00C401E9">
        <w:rPr>
          <w:rFonts w:hint="cs"/>
          <w:rtl/>
        </w:rPr>
        <w:t>ה</w:t>
      </w:r>
      <w:r>
        <w:rPr>
          <w:rFonts w:hint="cs"/>
          <w:rtl/>
        </w:rPr>
        <w:t xml:space="preserve"> לנו חצי שעה, תעשו דיון</w:t>
      </w:r>
      <w:bookmarkStart w:id="649" w:name="_ETM_Q1_862652"/>
      <w:bookmarkEnd w:id="649"/>
      <w:r>
        <w:rPr>
          <w:rFonts w:hint="cs"/>
          <w:rtl/>
        </w:rPr>
        <w:t xml:space="preserve"> ח</w:t>
      </w:r>
      <w:bookmarkStart w:id="650" w:name="_ETM_Q1_862902"/>
      <w:bookmarkEnd w:id="650"/>
      <w:r>
        <w:rPr>
          <w:rFonts w:hint="cs"/>
          <w:rtl/>
        </w:rPr>
        <w:t>קיקה על זה ואני מבטיח שאני אבוא להקשיב</w:t>
      </w:r>
      <w:r w:rsidR="00C401E9">
        <w:rPr>
          <w:rFonts w:hint="cs"/>
          <w:rtl/>
        </w:rPr>
        <w:t>.</w:t>
      </w:r>
      <w:r>
        <w:rPr>
          <w:rFonts w:hint="cs"/>
          <w:rtl/>
        </w:rPr>
        <w:t xml:space="preserve"> בואו </w:t>
      </w:r>
      <w:bookmarkStart w:id="651" w:name="_ETM_Q1_870652"/>
      <w:bookmarkEnd w:id="651"/>
      <w:r>
        <w:rPr>
          <w:rFonts w:hint="cs"/>
          <w:rtl/>
        </w:rPr>
        <w:t>נעשה סדר.</w:t>
      </w:r>
    </w:p>
    <w:p w:rsidR="00C93D4F" w:rsidRDefault="00C93D4F" w:rsidP="00C93D4F">
      <w:pPr>
        <w:rPr>
          <w:rtl/>
        </w:rPr>
      </w:pPr>
      <w:bookmarkStart w:id="652" w:name="_ETM_Q1_872402"/>
      <w:bookmarkStart w:id="653" w:name="_ETM_Q1_869152"/>
      <w:bookmarkEnd w:id="652"/>
      <w:bookmarkEnd w:id="653"/>
    </w:p>
    <w:p w:rsidR="00C93D4F" w:rsidRDefault="00C93D4F" w:rsidP="00C93D4F">
      <w:pPr>
        <w:pStyle w:val="a4"/>
        <w:keepNext/>
        <w:rPr>
          <w:rtl/>
        </w:rPr>
      </w:pPr>
      <w:bookmarkStart w:id="654" w:name="ET_speaker_אסף_כהן_37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8B248E">
      <w:pPr>
        <w:rPr>
          <w:rtl/>
        </w:rPr>
      </w:pPr>
      <w:bookmarkStart w:id="655" w:name="_ETM_Q1_870152"/>
      <w:bookmarkEnd w:id="655"/>
      <w:r>
        <w:rPr>
          <w:rFonts w:hint="cs"/>
          <w:rtl/>
        </w:rPr>
        <w:t xml:space="preserve">סיימתי את דבריי, </w:t>
      </w:r>
      <w:r w:rsidR="008B248E">
        <w:rPr>
          <w:rFonts w:hint="cs"/>
          <w:rtl/>
        </w:rPr>
        <w:t>ו</w:t>
      </w:r>
      <w:r>
        <w:rPr>
          <w:rFonts w:hint="cs"/>
          <w:rtl/>
        </w:rPr>
        <w:t xml:space="preserve">אני אומר </w:t>
      </w:r>
      <w:bookmarkStart w:id="656" w:name="_ETM_Q1_879152"/>
      <w:bookmarkEnd w:id="656"/>
      <w:r>
        <w:rPr>
          <w:rFonts w:hint="cs"/>
          <w:rtl/>
        </w:rPr>
        <w:t>שוב,</w:t>
      </w:r>
      <w:bookmarkStart w:id="657" w:name="_ETM_Q1_879652"/>
      <w:bookmarkStart w:id="658" w:name="_ETM_Q1_879902"/>
      <w:bookmarkStart w:id="659" w:name="_ETM_Q1_876402"/>
      <w:bookmarkEnd w:id="657"/>
      <w:bookmarkEnd w:id="658"/>
      <w:bookmarkEnd w:id="659"/>
      <w:r>
        <w:rPr>
          <w:rFonts w:hint="cs"/>
          <w:rtl/>
        </w:rPr>
        <w:t xml:space="preserve"> זה תלוי אמצעים, תלוי תקציב, העברנו החלטת ממשלה</w:t>
      </w:r>
      <w:bookmarkStart w:id="660" w:name="_ETM_Q1_879901"/>
      <w:bookmarkEnd w:id="660"/>
      <w:r>
        <w:rPr>
          <w:rFonts w:hint="cs"/>
          <w:rtl/>
        </w:rPr>
        <w:t xml:space="preserve"> </w:t>
      </w:r>
      <w:bookmarkStart w:id="661" w:name="_ETM_Q1_881152"/>
      <w:bookmarkEnd w:id="661"/>
      <w:r>
        <w:rPr>
          <w:rFonts w:hint="cs"/>
          <w:rtl/>
        </w:rPr>
        <w:t>על 120 מיליון שקל, 10 מיליון מתוכם ליחידת אופק</w:t>
      </w:r>
      <w:bookmarkStart w:id="662" w:name="_ETM_Q1_884402"/>
      <w:bookmarkEnd w:id="662"/>
      <w:r>
        <w:rPr>
          <w:rFonts w:hint="cs"/>
          <w:rtl/>
        </w:rPr>
        <w:t>, יחיד</w:t>
      </w:r>
      <w:bookmarkStart w:id="663" w:name="_ETM_Q1_885152"/>
      <w:bookmarkEnd w:id="663"/>
      <w:r>
        <w:rPr>
          <w:rFonts w:hint="cs"/>
          <w:rtl/>
        </w:rPr>
        <w:t>ת השוד, אבל זה כלום - - -</w:t>
      </w:r>
    </w:p>
    <w:p w:rsidR="00C93D4F" w:rsidRDefault="00C93D4F" w:rsidP="00C93D4F">
      <w:pPr>
        <w:rPr>
          <w:rtl/>
        </w:rPr>
      </w:pPr>
      <w:bookmarkStart w:id="664" w:name="_ETM_Q1_891902"/>
      <w:bookmarkStart w:id="665" w:name="_ETM_Q1_887402"/>
      <w:bookmarkStart w:id="666" w:name="_ETM_Q1_888151"/>
      <w:bookmarkEnd w:id="664"/>
      <w:bookmarkEnd w:id="665"/>
      <w:bookmarkEnd w:id="666"/>
    </w:p>
    <w:p w:rsidR="00C93D4F" w:rsidRDefault="00C93D4F" w:rsidP="00C93D4F">
      <w:pPr>
        <w:pStyle w:val="af6"/>
        <w:keepNext/>
        <w:rPr>
          <w:rtl/>
        </w:rPr>
      </w:pPr>
      <w:bookmarkStart w:id="667" w:name="ET_yor_6525_38"/>
      <w:r w:rsidRPr="00C93D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93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8B248E">
      <w:pPr>
        <w:rPr>
          <w:rtl/>
        </w:rPr>
      </w:pPr>
      <w:bookmarkStart w:id="668" w:name="_ETM_Q1_895903"/>
      <w:bookmarkStart w:id="669" w:name="_ETM_Q1_914902"/>
      <w:bookmarkStart w:id="670" w:name="_ETM_Q1_910902"/>
      <w:bookmarkStart w:id="671" w:name="_ETM_Q1_906151"/>
      <w:bookmarkStart w:id="672" w:name="_ETM_Q1_896651"/>
      <w:bookmarkStart w:id="673" w:name="_ETM_Q1_892151"/>
      <w:bookmarkStart w:id="674" w:name="_ETM_Q1_887652"/>
      <w:bookmarkEnd w:id="668"/>
      <w:bookmarkEnd w:id="669"/>
      <w:bookmarkEnd w:id="670"/>
      <w:bookmarkEnd w:id="671"/>
      <w:bookmarkEnd w:id="672"/>
      <w:bookmarkEnd w:id="673"/>
      <w:bookmarkEnd w:id="674"/>
      <w:proofErr w:type="spellStart"/>
      <w:r>
        <w:rPr>
          <w:rFonts w:hint="cs"/>
          <w:rtl/>
        </w:rPr>
        <w:t>בבח"ים</w:t>
      </w:r>
      <w:proofErr w:type="spellEnd"/>
      <w:r>
        <w:rPr>
          <w:rFonts w:hint="cs"/>
          <w:rtl/>
        </w:rPr>
        <w:t xml:space="preserve"> בשטח </w:t>
      </w:r>
      <w:bookmarkStart w:id="675" w:name="_ETM_Q1_891152"/>
      <w:bookmarkEnd w:id="675"/>
      <w:r>
        <w:t>B</w:t>
      </w:r>
      <w:r>
        <w:rPr>
          <w:rFonts w:hint="cs"/>
          <w:rtl/>
        </w:rPr>
        <w:t xml:space="preserve">, יצא לכם </w:t>
      </w:r>
      <w:r w:rsidR="008B248E">
        <w:rPr>
          <w:rFonts w:hint="cs"/>
          <w:rtl/>
        </w:rPr>
        <w:t>לטפל</w:t>
      </w:r>
      <w:r>
        <w:rPr>
          <w:rFonts w:hint="cs"/>
          <w:rtl/>
        </w:rPr>
        <w:t xml:space="preserve">? </w:t>
      </w:r>
    </w:p>
    <w:p w:rsidR="00C93D4F" w:rsidRDefault="00C93D4F" w:rsidP="00C93D4F">
      <w:pPr>
        <w:rPr>
          <w:rtl/>
        </w:rPr>
      </w:pPr>
    </w:p>
    <w:p w:rsidR="00C93D4F" w:rsidRDefault="00C93D4F" w:rsidP="00C93D4F">
      <w:pPr>
        <w:pStyle w:val="a4"/>
        <w:keepNext/>
        <w:rPr>
          <w:rtl/>
        </w:rPr>
      </w:pPr>
      <w:bookmarkStart w:id="676" w:name="ET_speaker_אסף_כהן_39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C93D4F">
      <w:pPr>
        <w:rPr>
          <w:rtl/>
        </w:rPr>
      </w:pPr>
      <w:bookmarkStart w:id="677" w:name="_ETM_Q1_901152"/>
      <w:bookmarkStart w:id="678" w:name="_ETM_Q1_896902"/>
      <w:bookmarkStart w:id="679" w:name="_ETM_Q1_892402"/>
      <w:bookmarkEnd w:id="677"/>
      <w:bookmarkEnd w:id="678"/>
      <w:bookmarkEnd w:id="679"/>
      <w:r>
        <w:rPr>
          <w:rFonts w:hint="cs"/>
          <w:rtl/>
        </w:rPr>
        <w:t xml:space="preserve">עד כמה שידוע לי </w:t>
      </w:r>
      <w:bookmarkStart w:id="680" w:name="_ETM_Q1_896401"/>
      <w:bookmarkEnd w:id="680"/>
      <w:r>
        <w:rPr>
          <w:rFonts w:hint="cs"/>
          <w:rtl/>
        </w:rPr>
        <w:t>לא.</w:t>
      </w:r>
    </w:p>
    <w:p w:rsidR="00C93D4F" w:rsidRDefault="00C93D4F" w:rsidP="00C93D4F">
      <w:pPr>
        <w:rPr>
          <w:rtl/>
        </w:rPr>
      </w:pPr>
      <w:bookmarkStart w:id="681" w:name="_ETM_Q1_898152"/>
      <w:bookmarkStart w:id="682" w:name="_ETM_Q1_899651"/>
      <w:bookmarkEnd w:id="681"/>
      <w:bookmarkEnd w:id="682"/>
    </w:p>
    <w:p w:rsidR="00C93D4F" w:rsidRDefault="00C93D4F" w:rsidP="00C93D4F">
      <w:pPr>
        <w:pStyle w:val="af6"/>
        <w:keepNext/>
        <w:rPr>
          <w:rtl/>
        </w:rPr>
      </w:pPr>
      <w:bookmarkStart w:id="683" w:name="ET_yor_6525_40"/>
      <w:r w:rsidRPr="00C93D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93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8B248E">
      <w:pPr>
        <w:rPr>
          <w:rtl/>
        </w:rPr>
      </w:pPr>
      <w:bookmarkStart w:id="684" w:name="_ETM_Q1_899902"/>
      <w:bookmarkEnd w:id="684"/>
      <w:r>
        <w:rPr>
          <w:rFonts w:hint="cs"/>
          <w:rtl/>
        </w:rPr>
        <w:t>להבנתך, למה ל</w:t>
      </w:r>
      <w:bookmarkStart w:id="685" w:name="_ETM_Q1_901402"/>
      <w:bookmarkStart w:id="686" w:name="_ETM_Q1_902402"/>
      <w:bookmarkStart w:id="687" w:name="_ETM_Q1_902652"/>
      <w:bookmarkEnd w:id="685"/>
      <w:bookmarkEnd w:id="686"/>
      <w:bookmarkEnd w:id="687"/>
      <w:r>
        <w:rPr>
          <w:rFonts w:hint="cs"/>
          <w:rtl/>
        </w:rPr>
        <w:t>א?</w:t>
      </w:r>
      <w:bookmarkStart w:id="688" w:name="_ETM_Q1_903901"/>
      <w:bookmarkEnd w:id="688"/>
      <w:r>
        <w:rPr>
          <w:rFonts w:hint="cs"/>
          <w:rtl/>
        </w:rPr>
        <w:t xml:space="preserve"> בשטח </w:t>
      </w:r>
      <w:r>
        <w:t>C</w:t>
      </w:r>
      <w:r>
        <w:rPr>
          <w:rFonts w:hint="cs"/>
          <w:rtl/>
        </w:rPr>
        <w:t xml:space="preserve"> יצא לכם </w:t>
      </w:r>
      <w:r w:rsidR="008B248E">
        <w:rPr>
          <w:rFonts w:hint="cs"/>
          <w:rtl/>
        </w:rPr>
        <w:t>לטפל</w:t>
      </w:r>
      <w:r>
        <w:rPr>
          <w:rFonts w:hint="cs"/>
          <w:rtl/>
        </w:rPr>
        <w:t>?</w:t>
      </w:r>
      <w:bookmarkStart w:id="689" w:name="_ETM_Q1_901902"/>
      <w:bookmarkEnd w:id="689"/>
    </w:p>
    <w:p w:rsidR="00C93D4F" w:rsidRDefault="00C93D4F" w:rsidP="00C93D4F">
      <w:pPr>
        <w:rPr>
          <w:rtl/>
        </w:rPr>
      </w:pPr>
      <w:bookmarkStart w:id="690" w:name="_ETM_Q1_904902"/>
      <w:bookmarkEnd w:id="690"/>
    </w:p>
    <w:p w:rsidR="00C93D4F" w:rsidRDefault="00C93D4F" w:rsidP="00C93D4F">
      <w:pPr>
        <w:pStyle w:val="a4"/>
        <w:keepNext/>
        <w:rPr>
          <w:rtl/>
        </w:rPr>
      </w:pPr>
      <w:bookmarkStart w:id="691" w:name="ET_speaker_אסף_כהן_42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C93D4F" w:rsidRDefault="008B248E" w:rsidP="008B248E">
      <w:pPr>
        <w:pStyle w:val="KeepWithNext"/>
        <w:tabs>
          <w:tab w:val="left" w:pos="2533"/>
        </w:tabs>
        <w:rPr>
          <w:rtl/>
        </w:rPr>
      </w:pPr>
      <w:r>
        <w:rPr>
          <w:rtl/>
        </w:rPr>
        <w:tab/>
      </w:r>
    </w:p>
    <w:p w:rsidR="00C93D4F" w:rsidRDefault="00C93D4F" w:rsidP="00C93D4F">
      <w:pPr>
        <w:rPr>
          <w:rtl/>
        </w:rPr>
      </w:pPr>
      <w:bookmarkStart w:id="692" w:name="_ETM_Q1_906152"/>
      <w:bookmarkStart w:id="693" w:name="_ETM_Q1_907901"/>
      <w:bookmarkEnd w:id="692"/>
      <w:bookmarkEnd w:id="693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בבח"ים</w:t>
      </w:r>
      <w:proofErr w:type="spellEnd"/>
      <w:r>
        <w:rPr>
          <w:rFonts w:hint="cs"/>
          <w:rtl/>
        </w:rPr>
        <w:t xml:space="preserve"> כמו</w:t>
      </w:r>
      <w:bookmarkStart w:id="694" w:name="_ETM_Q1_906901"/>
      <w:bookmarkEnd w:id="694"/>
      <w:r w:rsidR="006C0978">
        <w:rPr>
          <w:rFonts w:hint="cs"/>
          <w:rtl/>
        </w:rPr>
        <w:t>בן.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הקמ"ט</w:t>
      </w:r>
      <w:proofErr w:type="spellEnd"/>
      <w:r>
        <w:rPr>
          <w:rFonts w:hint="cs"/>
          <w:rtl/>
        </w:rPr>
        <w:t xml:space="preserve"> מתעסק עם </w:t>
      </w:r>
      <w:proofErr w:type="spellStart"/>
      <w:r>
        <w:rPr>
          <w:rFonts w:hint="cs"/>
          <w:rtl/>
        </w:rPr>
        <w:t>בבח"ים</w:t>
      </w:r>
      <w:proofErr w:type="spellEnd"/>
      <w:r>
        <w:rPr>
          <w:rFonts w:hint="cs"/>
          <w:rtl/>
        </w:rPr>
        <w:t xml:space="preserve"> בשטח </w:t>
      </w:r>
      <w:r>
        <w:t>C</w:t>
      </w:r>
      <w:bookmarkStart w:id="695" w:name="_ETM_Q1_908402"/>
      <w:bookmarkEnd w:id="695"/>
      <w:r>
        <w:rPr>
          <w:rFonts w:hint="cs"/>
          <w:rtl/>
        </w:rPr>
        <w:t>, אבל ה</w:t>
      </w:r>
      <w:bookmarkStart w:id="696" w:name="_ETM_Q1_909402"/>
      <w:bookmarkEnd w:id="696"/>
      <w:r>
        <w:rPr>
          <w:rFonts w:hint="cs"/>
          <w:rtl/>
        </w:rPr>
        <w:t>וא תלוי ביחידת הפיקוח.</w:t>
      </w:r>
      <w:bookmarkStart w:id="697" w:name="_ETM_Q1_915151"/>
      <w:bookmarkEnd w:id="697"/>
    </w:p>
    <w:p w:rsidR="00C93D4F" w:rsidRDefault="00C93D4F" w:rsidP="00C93D4F">
      <w:pPr>
        <w:rPr>
          <w:rtl/>
        </w:rPr>
      </w:pPr>
      <w:bookmarkStart w:id="698" w:name="_ETM_Q1_916901"/>
      <w:bookmarkEnd w:id="698"/>
    </w:p>
    <w:p w:rsidR="00C93D4F" w:rsidRDefault="00C93D4F" w:rsidP="00C93D4F">
      <w:pPr>
        <w:pStyle w:val="af6"/>
        <w:keepNext/>
        <w:rPr>
          <w:rtl/>
        </w:rPr>
      </w:pPr>
      <w:bookmarkStart w:id="699" w:name="ET_yor_6525_43"/>
      <w:r w:rsidRPr="00C93D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93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6C0978">
      <w:pPr>
        <w:rPr>
          <w:rtl/>
        </w:rPr>
      </w:pPr>
      <w:bookmarkStart w:id="700" w:name="_ETM_Q1_917652"/>
      <w:bookmarkStart w:id="701" w:name="_ETM_Q1_913151"/>
      <w:bookmarkStart w:id="702" w:name="_ETM_Q1_908403"/>
      <w:bookmarkEnd w:id="700"/>
      <w:bookmarkEnd w:id="701"/>
      <w:bookmarkEnd w:id="702"/>
      <w:r>
        <w:rPr>
          <w:rFonts w:hint="cs"/>
          <w:rtl/>
        </w:rPr>
        <w:t xml:space="preserve">ברור. אבל בשטח </w:t>
      </w:r>
      <w:r>
        <w:t>B</w:t>
      </w:r>
      <w:r>
        <w:rPr>
          <w:rFonts w:hint="cs"/>
          <w:rtl/>
        </w:rPr>
        <w:t xml:space="preserve"> הוא לא </w:t>
      </w:r>
      <w:bookmarkStart w:id="703" w:name="_ETM_Q1_918151"/>
      <w:bookmarkEnd w:id="703"/>
      <w:r w:rsidR="006C0978">
        <w:rPr>
          <w:rFonts w:hint="cs"/>
          <w:rtl/>
        </w:rPr>
        <w:t>טיפל</w:t>
      </w:r>
      <w:r w:rsidR="006C0978" w:rsidRPr="006C0978">
        <w:rPr>
          <w:rFonts w:hint="cs"/>
          <w:rtl/>
        </w:rPr>
        <w:t xml:space="preserve"> </w:t>
      </w:r>
      <w:r w:rsidR="006C0978">
        <w:rPr>
          <w:rFonts w:hint="cs"/>
          <w:rtl/>
        </w:rPr>
        <w:t>עד היום</w:t>
      </w:r>
      <w:r>
        <w:rPr>
          <w:rFonts w:hint="cs"/>
          <w:rtl/>
        </w:rPr>
        <w:t>?</w:t>
      </w:r>
    </w:p>
    <w:p w:rsidR="00C93D4F" w:rsidRDefault="00C93D4F" w:rsidP="00C93D4F">
      <w:pPr>
        <w:rPr>
          <w:rtl/>
        </w:rPr>
      </w:pPr>
      <w:bookmarkStart w:id="704" w:name="_ETM_Q1_918902"/>
      <w:bookmarkEnd w:id="704"/>
    </w:p>
    <w:p w:rsidR="00C93D4F" w:rsidRDefault="00C93D4F" w:rsidP="00C93D4F">
      <w:pPr>
        <w:pStyle w:val="a4"/>
        <w:keepNext/>
        <w:rPr>
          <w:rtl/>
        </w:rPr>
      </w:pPr>
      <w:bookmarkStart w:id="705" w:name="ET_speaker_אסף_כהן_44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C93D4F">
      <w:pPr>
        <w:rPr>
          <w:rtl/>
        </w:rPr>
      </w:pPr>
      <w:bookmarkStart w:id="706" w:name="_ETM_Q1_919902"/>
      <w:bookmarkEnd w:id="706"/>
      <w:r>
        <w:rPr>
          <w:rFonts w:hint="cs"/>
          <w:rtl/>
        </w:rPr>
        <w:t>אני לא מכיר.</w:t>
      </w:r>
    </w:p>
    <w:p w:rsidR="00C93D4F" w:rsidRDefault="00C93D4F" w:rsidP="00C93D4F">
      <w:pPr>
        <w:rPr>
          <w:rtl/>
        </w:rPr>
      </w:pPr>
      <w:bookmarkStart w:id="707" w:name="_ETM_Q1_921153"/>
      <w:bookmarkStart w:id="708" w:name="_ETM_Q1_916651"/>
      <w:bookmarkEnd w:id="707"/>
      <w:bookmarkEnd w:id="708"/>
    </w:p>
    <w:p w:rsidR="00C93D4F" w:rsidRDefault="00C93D4F" w:rsidP="00C93D4F">
      <w:pPr>
        <w:pStyle w:val="af6"/>
        <w:keepNext/>
        <w:rPr>
          <w:rtl/>
        </w:rPr>
      </w:pPr>
      <w:bookmarkStart w:id="709" w:name="ET_yor_6525_45"/>
      <w:r w:rsidRPr="00C93D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93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C93D4F">
      <w:pPr>
        <w:rPr>
          <w:rtl/>
        </w:rPr>
      </w:pPr>
      <w:bookmarkStart w:id="710" w:name="_ETM_Q1_917902"/>
      <w:bookmarkEnd w:id="710"/>
      <w:r>
        <w:rPr>
          <w:rFonts w:hint="cs"/>
          <w:rtl/>
        </w:rPr>
        <w:t>אתה יודע להגיד למה?</w:t>
      </w:r>
    </w:p>
    <w:p w:rsidR="00C93D4F" w:rsidRDefault="00C93D4F" w:rsidP="00C93D4F">
      <w:pPr>
        <w:rPr>
          <w:rtl/>
        </w:rPr>
      </w:pPr>
      <w:bookmarkStart w:id="711" w:name="_ETM_Q1_923651"/>
      <w:bookmarkStart w:id="712" w:name="_ETM_Q1_923902"/>
      <w:bookmarkStart w:id="713" w:name="_ETM_Q1_919401"/>
      <w:bookmarkStart w:id="714" w:name="_ETM_Q1_919652"/>
      <w:bookmarkEnd w:id="711"/>
      <w:bookmarkEnd w:id="712"/>
      <w:bookmarkEnd w:id="713"/>
      <w:bookmarkEnd w:id="714"/>
    </w:p>
    <w:p w:rsidR="00C93D4F" w:rsidRDefault="00C93D4F" w:rsidP="00C93D4F">
      <w:pPr>
        <w:pStyle w:val="a4"/>
        <w:keepNext/>
        <w:rPr>
          <w:rtl/>
        </w:rPr>
      </w:pPr>
      <w:bookmarkStart w:id="715" w:name="ET_speaker_אסף_כהן_46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743F35">
      <w:pPr>
        <w:rPr>
          <w:rtl/>
        </w:rPr>
      </w:pPr>
      <w:bookmarkStart w:id="716" w:name="_ETM_Q1_920151"/>
      <w:bookmarkEnd w:id="716"/>
      <w:r>
        <w:rPr>
          <w:rFonts w:hint="cs"/>
          <w:rtl/>
        </w:rPr>
        <w:t xml:space="preserve">שטח </w:t>
      </w:r>
      <w:r>
        <w:t>B</w:t>
      </w:r>
      <w:bookmarkStart w:id="717" w:name="_ETM_Q1_921402"/>
      <w:bookmarkEnd w:id="717"/>
      <w:r>
        <w:rPr>
          <w:rFonts w:hint="cs"/>
          <w:rtl/>
        </w:rPr>
        <w:t xml:space="preserve"> </w:t>
      </w:r>
      <w:r w:rsidR="006C0978">
        <w:rPr>
          <w:rFonts w:hint="cs"/>
          <w:rtl/>
        </w:rPr>
        <w:t>הוא</w:t>
      </w:r>
      <w:r>
        <w:rPr>
          <w:rFonts w:hint="cs"/>
          <w:rtl/>
        </w:rPr>
        <w:t xml:space="preserve"> אירוע מורכב</w:t>
      </w:r>
      <w:bookmarkStart w:id="718" w:name="_ETM_Q1_920651"/>
      <w:bookmarkEnd w:id="718"/>
      <w:r w:rsidR="006C0978">
        <w:rPr>
          <w:rFonts w:hint="cs"/>
          <w:rtl/>
        </w:rPr>
        <w:t xml:space="preserve"> שהתחיל</w:t>
      </w:r>
      <w:r>
        <w:rPr>
          <w:rFonts w:hint="cs"/>
          <w:rtl/>
        </w:rPr>
        <w:t xml:space="preserve"> רק בממשלה האחרונה</w:t>
      </w:r>
      <w:bookmarkStart w:id="719" w:name="_ETM_Q1_924902"/>
      <w:bookmarkEnd w:id="719"/>
      <w:r w:rsidR="006C0978">
        <w:rPr>
          <w:rFonts w:hint="cs"/>
          <w:rtl/>
        </w:rPr>
        <w:t>. י</w:t>
      </w:r>
      <w:r>
        <w:rPr>
          <w:rFonts w:hint="cs"/>
          <w:rtl/>
        </w:rPr>
        <w:t>יאמר לזכותו של שר הביטחון שנתן דגש</w:t>
      </w:r>
      <w:r w:rsidR="006C0978" w:rsidRPr="006C0978">
        <w:rPr>
          <w:rFonts w:hint="cs"/>
          <w:rtl/>
        </w:rPr>
        <w:t xml:space="preserve"> </w:t>
      </w:r>
      <w:r w:rsidR="006C0978">
        <w:rPr>
          <w:rFonts w:hint="cs"/>
          <w:rtl/>
        </w:rPr>
        <w:t>על כך</w:t>
      </w:r>
      <w:r>
        <w:rPr>
          <w:rFonts w:hint="cs"/>
          <w:rtl/>
        </w:rPr>
        <w:t>, ביחד עם ה</w:t>
      </w:r>
      <w:bookmarkStart w:id="720" w:name="_ETM_Q1_932651"/>
      <w:bookmarkStart w:id="721" w:name="_ETM_Q1_931602"/>
      <w:bookmarkEnd w:id="720"/>
      <w:bookmarkEnd w:id="721"/>
      <w:r>
        <w:rPr>
          <w:rFonts w:hint="cs"/>
          <w:rtl/>
        </w:rPr>
        <w:t>עו</w:t>
      </w:r>
      <w:r w:rsidR="006C0978">
        <w:rPr>
          <w:rFonts w:hint="cs"/>
          <w:rtl/>
        </w:rPr>
        <w:t>זר</w:t>
      </w:r>
      <w:r>
        <w:rPr>
          <w:rFonts w:hint="cs"/>
          <w:rtl/>
        </w:rPr>
        <w:t xml:space="preserve"> שלו</w:t>
      </w:r>
      <w:r w:rsidR="006C0978">
        <w:rPr>
          <w:rFonts w:hint="cs"/>
          <w:rtl/>
        </w:rPr>
        <w:t>.</w:t>
      </w:r>
      <w:r>
        <w:rPr>
          <w:rFonts w:hint="cs"/>
          <w:rtl/>
        </w:rPr>
        <w:t xml:space="preserve"> לראשונה הייתה אכיפה</w:t>
      </w:r>
      <w:bookmarkStart w:id="722" w:name="_ETM_Q1_933652"/>
      <w:bookmarkEnd w:id="722"/>
      <w:r>
        <w:rPr>
          <w:rFonts w:hint="cs"/>
          <w:rtl/>
        </w:rPr>
        <w:t xml:space="preserve"> בשטחי </w:t>
      </w:r>
      <w:r>
        <w:t>B</w:t>
      </w:r>
      <w:r w:rsidR="006C0978">
        <w:rPr>
          <w:rFonts w:hint="cs"/>
          <w:rtl/>
        </w:rPr>
        <w:t>.</w:t>
      </w:r>
      <w:r>
        <w:rPr>
          <w:rFonts w:hint="cs"/>
          <w:rtl/>
        </w:rPr>
        <w:t xml:space="preserve"> האם </w:t>
      </w:r>
      <w:bookmarkStart w:id="723" w:name="_ETM_Q1_937902"/>
      <w:bookmarkEnd w:id="723"/>
      <w:r>
        <w:rPr>
          <w:rFonts w:hint="cs"/>
          <w:rtl/>
        </w:rPr>
        <w:t xml:space="preserve">טופלו </w:t>
      </w:r>
      <w:proofErr w:type="spellStart"/>
      <w:r>
        <w:rPr>
          <w:rFonts w:hint="cs"/>
          <w:rtl/>
        </w:rPr>
        <w:t>בבח"ים</w:t>
      </w:r>
      <w:proofErr w:type="spellEnd"/>
      <w:r>
        <w:rPr>
          <w:rFonts w:hint="cs"/>
          <w:rtl/>
        </w:rPr>
        <w:t xml:space="preserve">? לדעתי </w:t>
      </w:r>
      <w:r w:rsidR="006C0978">
        <w:rPr>
          <w:rFonts w:hint="cs"/>
          <w:rtl/>
        </w:rPr>
        <w:t>כן</w:t>
      </w:r>
      <w:r>
        <w:rPr>
          <w:rFonts w:hint="cs"/>
          <w:rtl/>
        </w:rPr>
        <w:t xml:space="preserve">, אבל אדם ירחיב את העניין. </w:t>
      </w:r>
      <w:r w:rsidR="006C0978">
        <w:rPr>
          <w:rFonts w:hint="cs"/>
          <w:rtl/>
        </w:rPr>
        <w:t>העניין</w:t>
      </w:r>
      <w:r>
        <w:rPr>
          <w:rFonts w:hint="cs"/>
          <w:rtl/>
        </w:rPr>
        <w:t xml:space="preserve"> הזה הוא טיפה </w:t>
      </w:r>
      <w:bookmarkStart w:id="724" w:name="_ETM_Q1_957652"/>
      <w:bookmarkEnd w:id="724"/>
      <w:r>
        <w:rPr>
          <w:rFonts w:hint="cs"/>
          <w:rtl/>
        </w:rPr>
        <w:t>בים</w:t>
      </w:r>
      <w:bookmarkStart w:id="725" w:name="_ETM_Q1_953652"/>
      <w:bookmarkEnd w:id="725"/>
      <w:r>
        <w:rPr>
          <w:rFonts w:hint="cs"/>
          <w:rtl/>
        </w:rPr>
        <w:t xml:space="preserve"> וזה</w:t>
      </w:r>
      <w:bookmarkStart w:id="726" w:name="_ETM_Q1_951152"/>
      <w:bookmarkEnd w:id="726"/>
      <w:r w:rsidR="006C0978">
        <w:rPr>
          <w:rFonts w:hint="cs"/>
          <w:rtl/>
        </w:rPr>
        <w:t xml:space="preserve"> כמובן תלוי תקציב. </w:t>
      </w:r>
      <w:r>
        <w:rPr>
          <w:rFonts w:hint="cs"/>
          <w:rtl/>
        </w:rPr>
        <w:t xml:space="preserve">אני אנצל את </w:t>
      </w:r>
      <w:r w:rsidR="006C0978">
        <w:rPr>
          <w:rFonts w:hint="cs"/>
          <w:rtl/>
        </w:rPr>
        <w:t>הבמה</w:t>
      </w:r>
      <w:r>
        <w:rPr>
          <w:rFonts w:hint="cs"/>
          <w:rtl/>
        </w:rPr>
        <w:t xml:space="preserve"> </w:t>
      </w:r>
      <w:bookmarkStart w:id="727" w:name="_ETM_Q1_959402"/>
      <w:bookmarkEnd w:id="727"/>
      <w:r>
        <w:rPr>
          <w:rFonts w:hint="cs"/>
          <w:rtl/>
        </w:rPr>
        <w:t xml:space="preserve">ואומר לאדוני </w:t>
      </w:r>
      <w:r w:rsidR="006C0978">
        <w:rPr>
          <w:rFonts w:hint="cs"/>
          <w:rtl/>
        </w:rPr>
        <w:t>יושב-הראש</w:t>
      </w:r>
      <w:r>
        <w:rPr>
          <w:rFonts w:hint="cs"/>
          <w:rtl/>
        </w:rPr>
        <w:t xml:space="preserve">, אם הוא יכול </w:t>
      </w:r>
      <w:r w:rsidR="006C0978">
        <w:rPr>
          <w:rFonts w:hint="cs"/>
          <w:rtl/>
        </w:rPr>
        <w:t>להתקשר</w:t>
      </w:r>
      <w:r>
        <w:rPr>
          <w:rFonts w:hint="cs"/>
          <w:rtl/>
        </w:rPr>
        <w:t xml:space="preserve"> ליו"ר מפלגתו</w:t>
      </w:r>
      <w:bookmarkStart w:id="728" w:name="_ETM_Q1_964152"/>
      <w:bookmarkEnd w:id="728"/>
      <w:r>
        <w:rPr>
          <w:rFonts w:hint="cs"/>
          <w:rtl/>
        </w:rPr>
        <w:t xml:space="preserve"> </w:t>
      </w:r>
      <w:bookmarkStart w:id="729" w:name="_ETM_Q1_968652"/>
      <w:bookmarkEnd w:id="729"/>
      <w:r w:rsidR="00743F35">
        <w:rPr>
          <w:rFonts w:hint="cs"/>
          <w:rtl/>
        </w:rPr>
        <w:t>בש</w:t>
      </w:r>
      <w:r>
        <w:rPr>
          <w:rFonts w:hint="cs"/>
          <w:rtl/>
        </w:rPr>
        <w:t xml:space="preserve">בתו </w:t>
      </w:r>
      <w:bookmarkStart w:id="730" w:name="_ETM_Q1_965402"/>
      <w:bookmarkEnd w:id="730"/>
      <w:r>
        <w:rPr>
          <w:rFonts w:hint="cs"/>
          <w:rtl/>
        </w:rPr>
        <w:t>כשר במשרד הביטחון,</w:t>
      </w:r>
      <w:bookmarkStart w:id="731" w:name="_ETM_Q1_966402"/>
      <w:bookmarkStart w:id="732" w:name="_ETM_Q1_981402"/>
      <w:bookmarkStart w:id="733" w:name="_ETM_Q1_976902"/>
      <w:bookmarkStart w:id="734" w:name="_ETM_Q1_972902"/>
      <w:bookmarkStart w:id="735" w:name="_ETM_Q1_964902"/>
      <w:bookmarkStart w:id="736" w:name="_ETM_Q1_960652"/>
      <w:bookmarkStart w:id="737" w:name="_ETM_Q1_969402"/>
      <w:bookmarkEnd w:id="731"/>
      <w:bookmarkEnd w:id="732"/>
      <w:bookmarkEnd w:id="733"/>
      <w:bookmarkEnd w:id="734"/>
      <w:bookmarkEnd w:id="735"/>
      <w:bookmarkEnd w:id="736"/>
      <w:bookmarkEnd w:id="737"/>
      <w:r>
        <w:rPr>
          <w:rFonts w:hint="cs"/>
          <w:rtl/>
        </w:rPr>
        <w:t xml:space="preserve"> שיואילו ל</w:t>
      </w:r>
      <w:bookmarkStart w:id="738" w:name="_ETM_Q1_968901"/>
      <w:bookmarkStart w:id="739" w:name="_ETM_Q1_971402"/>
      <w:bookmarkStart w:id="740" w:name="_ETM_Q1_967151"/>
      <w:bookmarkEnd w:id="738"/>
      <w:bookmarkEnd w:id="739"/>
      <w:bookmarkEnd w:id="740"/>
      <w:r>
        <w:rPr>
          <w:rFonts w:hint="cs"/>
          <w:rtl/>
        </w:rPr>
        <w:t xml:space="preserve">שחרר לנו את התקציב </w:t>
      </w:r>
      <w:bookmarkStart w:id="741" w:name="_ETM_Q1_972901"/>
      <w:bookmarkEnd w:id="741"/>
      <w:r>
        <w:rPr>
          <w:rFonts w:hint="cs"/>
          <w:rtl/>
        </w:rPr>
        <w:t>ש</w:t>
      </w:r>
      <w:bookmarkStart w:id="742" w:name="_ETM_Q1_968902"/>
      <w:bookmarkEnd w:id="742"/>
      <w:r>
        <w:rPr>
          <w:rFonts w:hint="cs"/>
          <w:rtl/>
        </w:rPr>
        <w:t xml:space="preserve">הובטח ב-2023, לקמ"ט 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 xml:space="preserve">וגיה לצורך כל הדברים האלה, </w:t>
      </w:r>
      <w:bookmarkStart w:id="743" w:name="_ETM_Q1_978902"/>
      <w:bookmarkStart w:id="744" w:name="_ETM_Q1_978352"/>
      <w:bookmarkEnd w:id="743"/>
      <w:bookmarkEnd w:id="744"/>
      <w:r>
        <w:rPr>
          <w:rFonts w:hint="cs"/>
          <w:rtl/>
        </w:rPr>
        <w:t>שעד עכשיו לא שוחרר.</w:t>
      </w:r>
    </w:p>
    <w:p w:rsidR="00C93D4F" w:rsidRDefault="00C93D4F" w:rsidP="00C93D4F">
      <w:pPr>
        <w:rPr>
          <w:rtl/>
        </w:rPr>
      </w:pPr>
      <w:bookmarkStart w:id="745" w:name="_ETM_Q1_982401"/>
      <w:bookmarkStart w:id="746" w:name="_ETM_Q1_977902"/>
      <w:bookmarkEnd w:id="745"/>
      <w:bookmarkEnd w:id="746"/>
    </w:p>
    <w:p w:rsidR="00C93D4F" w:rsidRDefault="00C93D4F" w:rsidP="00C93D4F">
      <w:pPr>
        <w:pStyle w:val="af6"/>
        <w:keepNext/>
        <w:rPr>
          <w:rtl/>
        </w:rPr>
      </w:pPr>
      <w:bookmarkStart w:id="747" w:name="ET_yor_6525_47"/>
      <w:r w:rsidRPr="00C93D4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93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743F35">
      <w:pPr>
        <w:rPr>
          <w:rtl/>
        </w:rPr>
      </w:pPr>
      <w:bookmarkStart w:id="748" w:name="_ETM_Q1_978652"/>
      <w:bookmarkEnd w:id="748"/>
      <w:r>
        <w:rPr>
          <w:rFonts w:hint="cs"/>
          <w:rtl/>
        </w:rPr>
        <w:t>כשאתה אומר "כל הדברים האלה",</w:t>
      </w:r>
      <w:r w:rsidR="00743F35">
        <w:rPr>
          <w:rFonts w:hint="cs"/>
          <w:rtl/>
        </w:rPr>
        <w:t xml:space="preserve"> למה</w:t>
      </w:r>
      <w:r>
        <w:rPr>
          <w:rFonts w:hint="cs"/>
          <w:rtl/>
        </w:rPr>
        <w:t xml:space="preserve"> </w:t>
      </w:r>
      <w:bookmarkStart w:id="749" w:name="_ETM_Q1_983902"/>
      <w:bookmarkEnd w:id="749"/>
      <w:r>
        <w:rPr>
          <w:rFonts w:hint="cs"/>
          <w:rtl/>
        </w:rPr>
        <w:t>הכוונה?</w:t>
      </w:r>
    </w:p>
    <w:p w:rsidR="00C93D4F" w:rsidRDefault="00C93D4F" w:rsidP="00C93D4F">
      <w:pPr>
        <w:rPr>
          <w:rtl/>
        </w:rPr>
      </w:pPr>
      <w:bookmarkStart w:id="750" w:name="_ETM_Q1_987402"/>
      <w:bookmarkStart w:id="751" w:name="_ETM_Q1_989401"/>
      <w:bookmarkEnd w:id="750"/>
      <w:bookmarkEnd w:id="751"/>
    </w:p>
    <w:p w:rsidR="00C93D4F" w:rsidRDefault="00C93D4F" w:rsidP="00C93D4F">
      <w:pPr>
        <w:pStyle w:val="a4"/>
        <w:keepNext/>
        <w:rPr>
          <w:rtl/>
        </w:rPr>
      </w:pPr>
      <w:bookmarkStart w:id="752" w:name="ET_speaker_אסף_כהן_48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C93D4F" w:rsidRDefault="00C93D4F" w:rsidP="00C93D4F">
      <w:pPr>
        <w:pStyle w:val="KeepWithNext"/>
        <w:rPr>
          <w:rtl/>
        </w:rPr>
      </w:pPr>
    </w:p>
    <w:p w:rsidR="00C93D4F" w:rsidRDefault="00C93D4F" w:rsidP="00C93D4F">
      <w:pPr>
        <w:rPr>
          <w:rtl/>
        </w:rPr>
      </w:pPr>
      <w:bookmarkStart w:id="753" w:name="_ETM_Q1_989652"/>
      <w:bookmarkEnd w:id="753"/>
      <w:r>
        <w:rPr>
          <w:rFonts w:hint="cs"/>
          <w:rtl/>
        </w:rPr>
        <w:t>ליחידת השוד,</w:t>
      </w:r>
      <w:bookmarkStart w:id="754" w:name="_ETM_Q1_986902"/>
      <w:bookmarkEnd w:id="754"/>
      <w:r w:rsidR="00743F35">
        <w:rPr>
          <w:rFonts w:hint="cs"/>
          <w:rtl/>
        </w:rPr>
        <w:t xml:space="preserve"> לאתרי דגל.</w:t>
      </w:r>
      <w:r>
        <w:rPr>
          <w:rFonts w:hint="cs"/>
          <w:rtl/>
        </w:rPr>
        <w:t xml:space="preserve"> התקציב של החלטת הממשלה.</w:t>
      </w:r>
    </w:p>
    <w:p w:rsidR="00C93D4F" w:rsidRDefault="00C93D4F" w:rsidP="00C93D4F">
      <w:pPr>
        <w:rPr>
          <w:rtl/>
        </w:rPr>
      </w:pPr>
      <w:bookmarkStart w:id="755" w:name="_ETM_Q1_992652"/>
      <w:bookmarkEnd w:id="755"/>
    </w:p>
    <w:p w:rsidR="00C93D4F" w:rsidRDefault="00C93D4F" w:rsidP="00C93D4F">
      <w:pPr>
        <w:pStyle w:val="a4"/>
        <w:keepNext/>
        <w:rPr>
          <w:rtl/>
        </w:rPr>
      </w:pPr>
      <w:bookmarkStart w:id="756" w:name="ET_speaker_6164_49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C93D4F" w:rsidRDefault="00C93D4F" w:rsidP="00C93D4F">
      <w:pPr>
        <w:pStyle w:val="KeepWithNext"/>
        <w:rPr>
          <w:rtl/>
        </w:rPr>
      </w:pPr>
    </w:p>
    <w:p w:rsidR="00C93D4F" w:rsidRDefault="00743F35" w:rsidP="00743F35">
      <w:pPr>
        <w:rPr>
          <w:rtl/>
        </w:rPr>
      </w:pPr>
      <w:bookmarkStart w:id="757" w:name="_ETM_Q1_995652"/>
      <w:bookmarkEnd w:id="757"/>
      <w:r>
        <w:rPr>
          <w:rFonts w:hint="cs"/>
          <w:rtl/>
        </w:rPr>
        <w:t xml:space="preserve">יש לי </w:t>
      </w:r>
      <w:r w:rsidR="00C93D4F">
        <w:rPr>
          <w:rFonts w:hint="cs"/>
          <w:rtl/>
        </w:rPr>
        <w:t xml:space="preserve">שתי שאלות </w:t>
      </w:r>
      <w:r>
        <w:rPr>
          <w:rFonts w:hint="cs"/>
          <w:rtl/>
        </w:rPr>
        <w:t xml:space="preserve">כדי </w:t>
      </w:r>
      <w:r w:rsidR="00C93D4F">
        <w:rPr>
          <w:rFonts w:hint="cs"/>
          <w:rtl/>
        </w:rPr>
        <w:t>להבין את מה שאתה אומר.</w:t>
      </w:r>
      <w:bookmarkStart w:id="758" w:name="_ETM_Q1_996402"/>
      <w:bookmarkStart w:id="759" w:name="_ETM_Q1_992402"/>
      <w:bookmarkEnd w:id="758"/>
      <w:bookmarkEnd w:id="759"/>
      <w:r w:rsidR="00C93D4F">
        <w:rPr>
          <w:rFonts w:hint="cs"/>
          <w:rtl/>
        </w:rPr>
        <w:t xml:space="preserve"> אחת, </w:t>
      </w:r>
      <w:r>
        <w:rPr>
          <w:rFonts w:hint="cs"/>
          <w:rtl/>
        </w:rPr>
        <w:t>ב-</w:t>
      </w:r>
      <w:r w:rsidR="00C93D4F">
        <w:rPr>
          <w:rFonts w:hint="cs"/>
          <w:rtl/>
        </w:rPr>
        <w:t>120 מיליון</w:t>
      </w:r>
      <w:r>
        <w:rPr>
          <w:rFonts w:hint="cs"/>
          <w:rtl/>
        </w:rPr>
        <w:t xml:space="preserve"> השקלים, </w:t>
      </w:r>
      <w:r w:rsidR="00C93D4F">
        <w:rPr>
          <w:rFonts w:hint="cs"/>
          <w:rtl/>
        </w:rPr>
        <w:t xml:space="preserve">תוספת </w:t>
      </w:r>
      <w:r>
        <w:rPr>
          <w:rFonts w:hint="cs"/>
          <w:rtl/>
        </w:rPr>
        <w:t>ה</w:t>
      </w:r>
      <w:r w:rsidR="00C93D4F">
        <w:rPr>
          <w:rFonts w:hint="cs"/>
          <w:rtl/>
        </w:rPr>
        <w:t>תקנים היא חד</w:t>
      </w:r>
      <w:bookmarkStart w:id="760" w:name="_ETM_Q1_1002152"/>
      <w:bookmarkEnd w:id="760"/>
      <w:r>
        <w:rPr>
          <w:rFonts w:hint="cs"/>
          <w:rtl/>
        </w:rPr>
        <w:t>-</w:t>
      </w:r>
      <w:r w:rsidR="00C93D4F">
        <w:rPr>
          <w:rFonts w:hint="cs"/>
          <w:rtl/>
        </w:rPr>
        <w:t>פעמית על פי</w:t>
      </w:r>
      <w:bookmarkStart w:id="761" w:name="_ETM_Q1_998652"/>
      <w:bookmarkEnd w:id="761"/>
      <w:r w:rsidR="00C93D4F">
        <w:rPr>
          <w:rFonts w:hint="cs"/>
          <w:rtl/>
        </w:rPr>
        <w:t xml:space="preserve"> תקציב תוספתי, או </w:t>
      </w:r>
      <w:r>
        <w:rPr>
          <w:rFonts w:hint="cs"/>
          <w:rtl/>
        </w:rPr>
        <w:t>ש</w:t>
      </w:r>
      <w:r w:rsidR="00C93D4F">
        <w:rPr>
          <w:rFonts w:hint="cs"/>
          <w:rtl/>
        </w:rPr>
        <w:t xml:space="preserve">מעכשיו </w:t>
      </w:r>
      <w:bookmarkStart w:id="762" w:name="_ETM_Q1_1000402"/>
      <w:bookmarkEnd w:id="762"/>
      <w:r w:rsidR="00C93D4F">
        <w:rPr>
          <w:rFonts w:hint="cs"/>
          <w:rtl/>
        </w:rPr>
        <w:t xml:space="preserve">יש </w:t>
      </w:r>
      <w:bookmarkStart w:id="763" w:name="_ETM_Q1_1001652"/>
      <w:bookmarkEnd w:id="763"/>
      <w:r>
        <w:rPr>
          <w:rFonts w:hint="cs"/>
          <w:rtl/>
        </w:rPr>
        <w:t>שמעכשיו יש</w:t>
      </w:r>
      <w:r w:rsidR="00C93D4F">
        <w:rPr>
          <w:rFonts w:hint="cs"/>
          <w:rtl/>
        </w:rPr>
        <w:t xml:space="preserve"> תקנים עד הודעה חדשה?</w:t>
      </w:r>
    </w:p>
    <w:p w:rsidR="00C93D4F" w:rsidRDefault="00C93D4F" w:rsidP="00C93D4F">
      <w:pPr>
        <w:rPr>
          <w:rtl/>
        </w:rPr>
      </w:pPr>
      <w:bookmarkStart w:id="764" w:name="_ETM_Q1_1006652"/>
      <w:bookmarkStart w:id="765" w:name="_ETM_Q1_1002652"/>
      <w:bookmarkEnd w:id="764"/>
      <w:bookmarkEnd w:id="765"/>
    </w:p>
    <w:p w:rsidR="00C93D4F" w:rsidRDefault="00C93D4F" w:rsidP="00C93D4F">
      <w:pPr>
        <w:pStyle w:val="a4"/>
        <w:keepNext/>
        <w:rPr>
          <w:rtl/>
        </w:rPr>
      </w:pPr>
      <w:bookmarkStart w:id="766" w:name="ET_speaker_אסף_כהן_50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C93D4F" w:rsidRDefault="00C93D4F" w:rsidP="00C93D4F">
      <w:pPr>
        <w:pStyle w:val="KeepWithNext"/>
        <w:rPr>
          <w:rtl/>
        </w:rPr>
      </w:pPr>
    </w:p>
    <w:p w:rsidR="00C93D4F" w:rsidRDefault="00743F35" w:rsidP="00C93D4F">
      <w:pPr>
        <w:rPr>
          <w:rtl/>
        </w:rPr>
      </w:pPr>
      <w:bookmarkStart w:id="767" w:name="_ETM_Q1_1003402"/>
      <w:bookmarkEnd w:id="767"/>
      <w:r>
        <w:rPr>
          <w:rFonts w:hint="cs"/>
          <w:rtl/>
        </w:rPr>
        <w:t xml:space="preserve">אני </w:t>
      </w:r>
      <w:r w:rsidR="00C93D4F">
        <w:rPr>
          <w:rFonts w:hint="cs"/>
          <w:rtl/>
        </w:rPr>
        <w:t>לא יודע לענות על השאלה.</w:t>
      </w:r>
    </w:p>
    <w:p w:rsidR="00C93D4F" w:rsidRDefault="00C93D4F" w:rsidP="00C93D4F">
      <w:pPr>
        <w:rPr>
          <w:rtl/>
        </w:rPr>
      </w:pPr>
      <w:bookmarkStart w:id="768" w:name="_ETM_Q1_1005902"/>
      <w:bookmarkStart w:id="769" w:name="_ETM_Q1_1006902"/>
      <w:bookmarkEnd w:id="768"/>
      <w:bookmarkEnd w:id="769"/>
    </w:p>
    <w:p w:rsidR="00C93D4F" w:rsidRDefault="00C93D4F" w:rsidP="00C93D4F">
      <w:pPr>
        <w:pStyle w:val="a4"/>
        <w:keepNext/>
        <w:rPr>
          <w:rtl/>
        </w:rPr>
      </w:pPr>
      <w:bookmarkStart w:id="770" w:name="ET_speaker_6164_51"/>
      <w:r w:rsidRPr="00C93D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93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C93D4F" w:rsidRDefault="00C93D4F" w:rsidP="00C93D4F">
      <w:pPr>
        <w:pStyle w:val="KeepWithNext"/>
        <w:rPr>
          <w:rtl/>
        </w:rPr>
      </w:pPr>
    </w:p>
    <w:p w:rsidR="00774FEA" w:rsidRDefault="00C93D4F" w:rsidP="00743F35">
      <w:pPr>
        <w:rPr>
          <w:rtl/>
        </w:rPr>
      </w:pPr>
      <w:bookmarkStart w:id="771" w:name="_ETM_Q1_1007152"/>
      <w:bookmarkEnd w:id="771"/>
      <w:r>
        <w:rPr>
          <w:rFonts w:hint="cs"/>
          <w:rtl/>
        </w:rPr>
        <w:t>האם ז</w:t>
      </w:r>
      <w:r w:rsidR="00743F35">
        <w:rPr>
          <w:rFonts w:hint="cs"/>
          <w:rtl/>
        </w:rPr>
        <w:t xml:space="preserve">ו </w:t>
      </w:r>
      <w:r>
        <w:rPr>
          <w:rFonts w:hint="cs"/>
          <w:rtl/>
        </w:rPr>
        <w:t>ת</w:t>
      </w:r>
      <w:bookmarkStart w:id="772" w:name="_ETM_Q1_1007652"/>
      <w:bookmarkEnd w:id="772"/>
      <w:r>
        <w:rPr>
          <w:rFonts w:hint="cs"/>
          <w:rtl/>
        </w:rPr>
        <w:t xml:space="preserve">וספת תקציב או </w:t>
      </w:r>
      <w:r w:rsidR="00743F35">
        <w:rPr>
          <w:rFonts w:hint="cs"/>
          <w:rtl/>
        </w:rPr>
        <w:t>תוספת קבועה</w:t>
      </w:r>
      <w:r>
        <w:rPr>
          <w:rFonts w:hint="cs"/>
          <w:rtl/>
        </w:rPr>
        <w:t xml:space="preserve">? זה מאוד חשוב, </w:t>
      </w:r>
      <w:r w:rsidR="00743F3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אם </w:t>
      </w:r>
      <w:bookmarkStart w:id="773" w:name="_ETM_Q1_1013651"/>
      <w:bookmarkEnd w:id="773"/>
      <w:r>
        <w:rPr>
          <w:rFonts w:hint="cs"/>
          <w:rtl/>
        </w:rPr>
        <w:t>זה רק לשנה,</w:t>
      </w:r>
      <w:bookmarkStart w:id="774" w:name="_ETM_Q1_1012402"/>
      <w:bookmarkEnd w:id="774"/>
      <w:r w:rsidR="00743F35">
        <w:rPr>
          <w:rFonts w:hint="cs"/>
          <w:rtl/>
        </w:rPr>
        <w:t xml:space="preserve"> שרים באים ומתחלפים. היה פה דיון </w:t>
      </w:r>
      <w:r>
        <w:rPr>
          <w:rFonts w:hint="cs"/>
          <w:rtl/>
        </w:rPr>
        <w:t>קודם</w:t>
      </w:r>
      <w:bookmarkStart w:id="775" w:name="_ETM_Q1_1014652"/>
      <w:bookmarkStart w:id="776" w:name="_ETM_Q1_1010151"/>
      <w:bookmarkStart w:id="777" w:name="_ETM_Q1_1015651"/>
      <w:bookmarkStart w:id="778" w:name="_ETM_Q1_1019651"/>
      <w:bookmarkStart w:id="779" w:name="_ETM_Q1_1023652"/>
      <w:bookmarkStart w:id="780" w:name="_ETM_Q1_1024152"/>
      <w:bookmarkStart w:id="781" w:name="_ETM_Q1_1021153"/>
      <w:bookmarkStart w:id="782" w:name="_ETM_Q1_1021652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r w:rsidR="00774FEA">
        <w:rPr>
          <w:rFonts w:hint="cs"/>
          <w:rtl/>
        </w:rPr>
        <w:t>.</w:t>
      </w:r>
      <w:bookmarkStart w:id="783" w:name="_ETM_Q1_1033402"/>
      <w:bookmarkEnd w:id="783"/>
      <w:r w:rsidR="00774FEA">
        <w:rPr>
          <w:rFonts w:hint="cs"/>
          <w:rtl/>
        </w:rPr>
        <w:t xml:space="preserve"> </w:t>
      </w:r>
      <w:r w:rsidR="00743F35">
        <w:rPr>
          <w:rFonts w:hint="cs"/>
          <w:rtl/>
        </w:rPr>
        <w:t xml:space="preserve">האם </w:t>
      </w:r>
      <w:r w:rsidR="00774FEA">
        <w:rPr>
          <w:rFonts w:hint="cs"/>
          <w:rtl/>
        </w:rPr>
        <w:t xml:space="preserve">יש סמכות חקירה? הם צריכים שוטר, </w:t>
      </w:r>
      <w:r w:rsidR="00743F35">
        <w:rPr>
          <w:rFonts w:hint="cs"/>
          <w:rtl/>
        </w:rPr>
        <w:t>ו</w:t>
      </w:r>
      <w:r w:rsidR="00774FEA">
        <w:rPr>
          <w:rFonts w:hint="cs"/>
          <w:rtl/>
        </w:rPr>
        <w:t xml:space="preserve">אני </w:t>
      </w:r>
      <w:bookmarkStart w:id="784" w:name="_ETM_Q1_1052152"/>
      <w:bookmarkEnd w:id="784"/>
      <w:r w:rsidR="00774FEA">
        <w:rPr>
          <w:rFonts w:hint="cs"/>
          <w:rtl/>
        </w:rPr>
        <w:t>מכיר שלרשות העתיקות יש סמכות חקירה, לפי דעת</w:t>
      </w:r>
      <w:bookmarkStart w:id="785" w:name="_ETM_Q1_1096402"/>
      <w:bookmarkStart w:id="786" w:name="_ETM_Q1_1091652"/>
      <w:bookmarkStart w:id="787" w:name="_ETM_Q1_1086901"/>
      <w:bookmarkStart w:id="788" w:name="_ETM_Q1_1072902"/>
      <w:bookmarkStart w:id="789" w:name="_ETM_Q1_1068152"/>
      <w:bookmarkStart w:id="790" w:name="_ETM_Q1_1063152"/>
      <w:bookmarkStart w:id="791" w:name="_ETM_Q1_1058402"/>
      <w:bookmarkStart w:id="792" w:name="_ETM_Q1_1053402"/>
      <w:bookmarkStart w:id="793" w:name="_ETM_Q1_1048402"/>
      <w:bookmarkStart w:id="794" w:name="_ETM_Q1_1043402"/>
      <w:bookmarkStart w:id="795" w:name="_ETM_Q1_1038651"/>
      <w:bookmarkStart w:id="796" w:name="_ETM_Q1_1044402"/>
      <w:bookmarkStart w:id="797" w:name="_ETM_Q1_1051152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r w:rsidR="00774FEA">
        <w:rPr>
          <w:rFonts w:hint="cs"/>
          <w:rtl/>
        </w:rPr>
        <w:t>י.</w:t>
      </w:r>
      <w:bookmarkStart w:id="798" w:name="_ETM_Q1_1074402"/>
      <w:bookmarkEnd w:id="798"/>
    </w:p>
    <w:p w:rsidR="00774FEA" w:rsidRDefault="00774FEA" w:rsidP="00774FEA">
      <w:pPr>
        <w:rPr>
          <w:rtl/>
        </w:rPr>
      </w:pPr>
      <w:bookmarkStart w:id="799" w:name="_ETM_Q1_1059152"/>
      <w:bookmarkEnd w:id="799"/>
    </w:p>
    <w:p w:rsidR="00774FEA" w:rsidRDefault="00774FEA" w:rsidP="00774FEA">
      <w:pPr>
        <w:pStyle w:val="a4"/>
        <w:keepNext/>
        <w:rPr>
          <w:rtl/>
        </w:rPr>
      </w:pPr>
      <w:bookmarkStart w:id="800" w:name="ET_speaker_אדם_אבידן_57"/>
      <w:r w:rsidRPr="00774FEA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774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774FEA" w:rsidRDefault="00774FEA" w:rsidP="00774FEA">
      <w:pPr>
        <w:pStyle w:val="KeepWithNext"/>
        <w:rPr>
          <w:rtl/>
        </w:rPr>
      </w:pPr>
    </w:p>
    <w:p w:rsidR="00774FEA" w:rsidRPr="00774FEA" w:rsidRDefault="00774FEA" w:rsidP="00774FEA">
      <w:pPr>
        <w:rPr>
          <w:rtl/>
        </w:rPr>
      </w:pPr>
      <w:bookmarkStart w:id="801" w:name="_ETM_Q1_1060152"/>
      <w:bookmarkStart w:id="802" w:name="_ETM_Q1_1055652"/>
      <w:bookmarkStart w:id="803" w:name="_ETM_Q1_1052402"/>
      <w:bookmarkStart w:id="804" w:name="_ETM_Q1_1047902"/>
      <w:bookmarkStart w:id="805" w:name="_ETM_Q1_1048152"/>
      <w:bookmarkEnd w:id="801"/>
      <w:bookmarkEnd w:id="802"/>
      <w:bookmarkEnd w:id="803"/>
      <w:bookmarkEnd w:id="804"/>
      <w:bookmarkEnd w:id="805"/>
      <w:r>
        <w:rPr>
          <w:rFonts w:hint="cs"/>
          <w:rtl/>
        </w:rPr>
        <w:t>יש סמכות חקירה.</w:t>
      </w:r>
    </w:p>
    <w:p w:rsidR="00774FEA" w:rsidRDefault="00774FEA" w:rsidP="00774FEA">
      <w:pPr>
        <w:rPr>
          <w:rtl/>
        </w:rPr>
      </w:pPr>
    </w:p>
    <w:p w:rsidR="00774FEA" w:rsidRDefault="00774FEA" w:rsidP="00774FEA">
      <w:pPr>
        <w:pStyle w:val="a4"/>
        <w:keepNext/>
        <w:rPr>
          <w:rtl/>
        </w:rPr>
      </w:pPr>
      <w:bookmarkStart w:id="806" w:name="ET_speaker_ירון_רוזנטל_54"/>
      <w:r w:rsidRPr="00774FEA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774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774FEA" w:rsidRDefault="00774FEA" w:rsidP="00774FEA">
      <w:pPr>
        <w:pStyle w:val="KeepWithNext"/>
        <w:rPr>
          <w:rtl/>
        </w:rPr>
      </w:pPr>
    </w:p>
    <w:p w:rsidR="00774FEA" w:rsidRDefault="00774FEA" w:rsidP="00743F35">
      <w:pPr>
        <w:rPr>
          <w:rtl/>
        </w:rPr>
      </w:pPr>
      <w:bookmarkStart w:id="807" w:name="_ETM_Q1_1073902"/>
      <w:bookmarkStart w:id="808" w:name="_ETM_Q1_1065402"/>
      <w:bookmarkStart w:id="809" w:name="_ETM_Q1_1060902"/>
      <w:bookmarkEnd w:id="807"/>
      <w:bookmarkEnd w:id="808"/>
      <w:bookmarkEnd w:id="809"/>
      <w:r>
        <w:rPr>
          <w:rFonts w:hint="cs"/>
          <w:rtl/>
        </w:rPr>
        <w:t>תוספת התקנים היא על פקחים בכלל, לא רק על ש</w:t>
      </w:r>
      <w:bookmarkStart w:id="810" w:name="_ETM_Q1_1069152"/>
      <w:bookmarkEnd w:id="810"/>
      <w:r>
        <w:rPr>
          <w:rFonts w:hint="cs"/>
          <w:rtl/>
        </w:rPr>
        <w:t>וד. צריך להבין,</w:t>
      </w:r>
      <w:bookmarkStart w:id="811" w:name="_ETM_Q1_1066652"/>
      <w:bookmarkEnd w:id="811"/>
      <w:r>
        <w:rPr>
          <w:rFonts w:hint="cs"/>
          <w:rtl/>
        </w:rPr>
        <w:t xml:space="preserve"> בישראל הקטנה יש פקחי עתיקות שמ</w:t>
      </w:r>
      <w:bookmarkStart w:id="812" w:name="_ETM_Q1_1073152"/>
      <w:bookmarkEnd w:id="812"/>
      <w:r>
        <w:rPr>
          <w:rFonts w:hint="cs"/>
          <w:rtl/>
        </w:rPr>
        <w:t>סתובבים</w:t>
      </w:r>
      <w:bookmarkStart w:id="813" w:name="_ETM_Q1_1069402"/>
      <w:bookmarkEnd w:id="813"/>
      <w:r w:rsidR="00743F35">
        <w:rPr>
          <w:rFonts w:hint="cs"/>
          <w:rtl/>
        </w:rPr>
        <w:t xml:space="preserve"> ויש יחידת שוד. ביהודה ושומרון </w:t>
      </w:r>
      <w:r w:rsidR="00743F35">
        <w:rPr>
          <w:rtl/>
        </w:rPr>
        <w:t>–</w:t>
      </w:r>
      <w:r w:rsidR="00743F35">
        <w:rPr>
          <w:rFonts w:hint="cs"/>
          <w:rtl/>
        </w:rPr>
        <w:t xml:space="preserve"> תקן אותי אם אני טועה </w:t>
      </w:r>
      <w:r w:rsidR="00743F35">
        <w:rPr>
          <w:rtl/>
        </w:rPr>
        <w:t>–</w:t>
      </w:r>
      <w:r w:rsidR="00743F35">
        <w:rPr>
          <w:rFonts w:hint="cs"/>
          <w:rtl/>
        </w:rPr>
        <w:t xml:space="preserve"> </w:t>
      </w:r>
      <w:r>
        <w:rPr>
          <w:rFonts w:hint="cs"/>
          <w:rtl/>
        </w:rPr>
        <w:t>יש רק פקחים, אין יחידה למניעת שוד ביו"ש.</w:t>
      </w:r>
      <w:bookmarkStart w:id="814" w:name="_ETM_Q1_1094902"/>
      <w:bookmarkStart w:id="815" w:name="_ETM_Q1_1090152"/>
      <w:bookmarkStart w:id="816" w:name="_ETM_Q1_1085402"/>
      <w:bookmarkStart w:id="817" w:name="_ETM_Q1_1080652"/>
      <w:bookmarkStart w:id="818" w:name="_ETM_Q1_1076152"/>
      <w:bookmarkEnd w:id="814"/>
      <w:bookmarkEnd w:id="815"/>
      <w:bookmarkEnd w:id="816"/>
      <w:bookmarkEnd w:id="817"/>
      <w:bookmarkEnd w:id="818"/>
    </w:p>
    <w:p w:rsidR="00774FEA" w:rsidRDefault="00774FEA" w:rsidP="00774FEA">
      <w:pPr>
        <w:rPr>
          <w:rtl/>
        </w:rPr>
      </w:pPr>
      <w:bookmarkStart w:id="819" w:name="_ETM_Q1_1076902"/>
      <w:bookmarkEnd w:id="819"/>
    </w:p>
    <w:p w:rsidR="00774FEA" w:rsidRDefault="00774FEA" w:rsidP="00774FEA">
      <w:pPr>
        <w:rPr>
          <w:rtl/>
        </w:rPr>
      </w:pPr>
      <w:bookmarkStart w:id="820" w:name="_ETM_Q1_1073401"/>
      <w:bookmarkStart w:id="821" w:name="_ETM_Q1_1086153"/>
      <w:bookmarkStart w:id="822" w:name="_ETM_Q1_1081401"/>
      <w:bookmarkStart w:id="823" w:name="_ETM_Q1_1076651"/>
      <w:bookmarkStart w:id="824" w:name="_ETM_Q1_1072152"/>
      <w:bookmarkStart w:id="825" w:name="_ETM_Q1_1077652"/>
      <w:bookmarkEnd w:id="820"/>
      <w:bookmarkEnd w:id="821"/>
      <w:bookmarkEnd w:id="822"/>
      <w:bookmarkEnd w:id="823"/>
      <w:bookmarkEnd w:id="824"/>
      <w:bookmarkEnd w:id="825"/>
    </w:p>
    <w:p w:rsidR="00774FEA" w:rsidRDefault="00774FEA" w:rsidP="00774FEA">
      <w:pPr>
        <w:pStyle w:val="KeepWithNext"/>
        <w:rPr>
          <w:rtl/>
        </w:rPr>
      </w:pPr>
    </w:p>
    <w:p w:rsidR="00774FEA" w:rsidRDefault="00774FEA" w:rsidP="00774FEA">
      <w:pPr>
        <w:pStyle w:val="a4"/>
        <w:keepNext/>
        <w:rPr>
          <w:rtl/>
        </w:rPr>
      </w:pPr>
      <w:bookmarkStart w:id="826" w:name="ET_speaker_אדם_אבידן_56"/>
      <w:r w:rsidRPr="00774FEA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774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774FEA" w:rsidRPr="00774FEA" w:rsidRDefault="00774FEA" w:rsidP="00774FEA">
      <w:pPr>
        <w:ind w:firstLine="0"/>
        <w:rPr>
          <w:rtl/>
        </w:rPr>
      </w:pPr>
      <w:bookmarkStart w:id="827" w:name="_ETM_Q1_1112902"/>
      <w:bookmarkStart w:id="828" w:name="_ETM_Q1_1104651"/>
      <w:bookmarkEnd w:id="827"/>
      <w:bookmarkEnd w:id="828"/>
    </w:p>
    <w:p w:rsidR="00774FEA" w:rsidRDefault="00774FEA" w:rsidP="00774FEA">
      <w:pPr>
        <w:rPr>
          <w:rtl/>
        </w:rPr>
      </w:pPr>
      <w:bookmarkStart w:id="829" w:name="_ETM_Q1_1089152"/>
      <w:bookmarkStart w:id="830" w:name="_ETM_Q1_1087401"/>
      <w:bookmarkStart w:id="831" w:name="_ETM_Q1_1082651"/>
      <w:bookmarkStart w:id="832" w:name="_ETM_Q1_1077651"/>
      <w:bookmarkEnd w:id="829"/>
      <w:bookmarkEnd w:id="830"/>
      <w:bookmarkEnd w:id="831"/>
      <w:bookmarkEnd w:id="832"/>
      <w:r>
        <w:rPr>
          <w:rFonts w:hint="cs"/>
          <w:rtl/>
        </w:rPr>
        <w:t xml:space="preserve">יש יחידה, </w:t>
      </w:r>
      <w:bookmarkStart w:id="833" w:name="_ETM_Q1_1081651"/>
      <w:bookmarkEnd w:id="833"/>
      <w:r>
        <w:rPr>
          <w:rFonts w:hint="cs"/>
          <w:rtl/>
        </w:rPr>
        <w:t>היא מונה 12 אנשים</w:t>
      </w:r>
      <w:bookmarkStart w:id="834" w:name="_ETM_Q1_1102402"/>
      <w:bookmarkStart w:id="835" w:name="_ETM_Q1_1097652"/>
      <w:bookmarkStart w:id="836" w:name="_ETM_Q1_1093152"/>
      <w:bookmarkStart w:id="837" w:name="_ETM_Q1_1060402"/>
      <w:bookmarkStart w:id="838" w:name="_ETM_Q1_1070901"/>
      <w:bookmarkStart w:id="839" w:name="_ETM_Q1_1076151"/>
      <w:bookmarkStart w:id="840" w:name="_ETM_Q1_1081402"/>
      <w:bookmarkStart w:id="841" w:name="_ETM_Q1_1086902"/>
      <w:bookmarkStart w:id="842" w:name="_ETM_Q1_1092152"/>
      <w:bookmarkStart w:id="843" w:name="_ETM_Q1_1082652"/>
      <w:bookmarkStart w:id="844" w:name="_ETM_Q1_1078902"/>
      <w:bookmarkStart w:id="845" w:name="_ETM_Q1_1083402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r w:rsidR="007B425D">
        <w:rPr>
          <w:rFonts w:hint="cs"/>
          <w:rtl/>
        </w:rPr>
        <w:t xml:space="preserve"> ו</w:t>
      </w:r>
      <w:r>
        <w:rPr>
          <w:rFonts w:hint="cs"/>
          <w:rtl/>
        </w:rPr>
        <w:t>יש בראשה</w:t>
      </w:r>
      <w:bookmarkStart w:id="846" w:name="_ETM_Q1_1085152"/>
      <w:bookmarkStart w:id="847" w:name="_ETM_Q1_1080651"/>
      <w:bookmarkEnd w:id="846"/>
      <w:bookmarkEnd w:id="847"/>
      <w:r w:rsidR="007B425D">
        <w:rPr>
          <w:rFonts w:hint="cs"/>
          <w:rtl/>
        </w:rPr>
        <w:t xml:space="preserve"> סא"ל במילואים.</w:t>
      </w:r>
      <w:r>
        <w:rPr>
          <w:rFonts w:hint="cs"/>
          <w:rtl/>
        </w:rPr>
        <w:t xml:space="preserve"> היחידה עוסקת</w:t>
      </w:r>
      <w:bookmarkStart w:id="848" w:name="_ETM_Q1_1087402"/>
      <w:bookmarkEnd w:id="848"/>
      <w:r>
        <w:rPr>
          <w:rFonts w:hint="cs"/>
          <w:rtl/>
        </w:rPr>
        <w:t xml:space="preserve"> בשוד עתיקות, </w:t>
      </w:r>
      <w:bookmarkStart w:id="849" w:name="_ETM_Q1_1090401"/>
      <w:bookmarkEnd w:id="849"/>
      <w:r w:rsidR="007B425D">
        <w:rPr>
          <w:rFonts w:hint="cs"/>
          <w:rtl/>
        </w:rPr>
        <w:t>ו</w:t>
      </w:r>
      <w:r>
        <w:rPr>
          <w:rFonts w:hint="cs"/>
          <w:rtl/>
        </w:rPr>
        <w:t>יש להם מבצעים בלילות יחד עם כוחות צבא,</w:t>
      </w:r>
      <w:bookmarkStart w:id="850" w:name="_ETM_Q1_1091152"/>
      <w:bookmarkEnd w:id="850"/>
      <w:r>
        <w:rPr>
          <w:rFonts w:hint="cs"/>
          <w:rtl/>
        </w:rPr>
        <w:t xml:space="preserve"> </w:t>
      </w:r>
      <w:bookmarkStart w:id="851" w:name="_ETM_Q1_1090902"/>
      <w:bookmarkEnd w:id="851"/>
      <w:r>
        <w:rPr>
          <w:rFonts w:hint="cs"/>
          <w:rtl/>
        </w:rPr>
        <w:t>למעצרים ותפ</w:t>
      </w:r>
      <w:bookmarkStart w:id="852" w:name="_ETM_Q1_1098152"/>
      <w:bookmarkEnd w:id="852"/>
      <w:r>
        <w:rPr>
          <w:rFonts w:hint="cs"/>
          <w:rtl/>
        </w:rPr>
        <w:t>יסה של</w:t>
      </w:r>
      <w:bookmarkStart w:id="853" w:name="_ETM_Q1_1095653"/>
      <w:bookmarkEnd w:id="853"/>
      <w:r>
        <w:rPr>
          <w:rFonts w:hint="cs"/>
          <w:rtl/>
        </w:rPr>
        <w:t xml:space="preserve"> שודדי עתיקות.</w:t>
      </w:r>
    </w:p>
    <w:p w:rsidR="00774FEA" w:rsidRDefault="00774FEA" w:rsidP="00774FEA">
      <w:pPr>
        <w:rPr>
          <w:rtl/>
        </w:rPr>
      </w:pPr>
      <w:bookmarkStart w:id="854" w:name="_ETM_Q1_1097902"/>
      <w:bookmarkStart w:id="855" w:name="_ETM_Q1_1098402"/>
      <w:bookmarkEnd w:id="854"/>
      <w:bookmarkEnd w:id="855"/>
    </w:p>
    <w:p w:rsidR="00774FEA" w:rsidRDefault="00774FEA" w:rsidP="00774FEA">
      <w:pPr>
        <w:pStyle w:val="a4"/>
        <w:keepNext/>
        <w:rPr>
          <w:rtl/>
        </w:rPr>
      </w:pPr>
      <w:bookmarkStart w:id="856" w:name="ET_speaker_6164_59"/>
      <w:r w:rsidRPr="00774F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74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774FEA" w:rsidRDefault="00774FEA" w:rsidP="00774FEA">
      <w:pPr>
        <w:pStyle w:val="KeepWithNext"/>
        <w:rPr>
          <w:rtl/>
        </w:rPr>
      </w:pPr>
    </w:p>
    <w:p w:rsidR="00774FEA" w:rsidRDefault="00774FEA" w:rsidP="007B425D">
      <w:pPr>
        <w:rPr>
          <w:rtl/>
        </w:rPr>
      </w:pPr>
      <w:bookmarkStart w:id="857" w:name="_ETM_Q1_1104152"/>
      <w:bookmarkStart w:id="858" w:name="_ETM_Q1_1099902"/>
      <w:bookmarkEnd w:id="857"/>
      <w:bookmarkEnd w:id="858"/>
      <w:r>
        <w:rPr>
          <w:rFonts w:hint="cs"/>
          <w:rtl/>
        </w:rPr>
        <w:t xml:space="preserve">חוץ </w:t>
      </w:r>
      <w:r w:rsidR="007B425D">
        <w:rPr>
          <w:rFonts w:hint="cs"/>
          <w:rtl/>
        </w:rPr>
        <w:t>מתשעת</w:t>
      </w:r>
      <w:r>
        <w:rPr>
          <w:rFonts w:hint="cs"/>
          <w:rtl/>
        </w:rPr>
        <w:t xml:space="preserve"> </w:t>
      </w:r>
      <w:r w:rsidR="007B425D">
        <w:rPr>
          <w:rFonts w:hint="cs"/>
          <w:rtl/>
        </w:rPr>
        <w:t xml:space="preserve">הפקחים, </w:t>
      </w:r>
      <w:r>
        <w:rPr>
          <w:rFonts w:hint="cs"/>
          <w:rtl/>
        </w:rPr>
        <w:t xml:space="preserve">יש עוד </w:t>
      </w:r>
      <w:bookmarkStart w:id="859" w:name="_ETM_Q1_1101901"/>
      <w:bookmarkEnd w:id="859"/>
      <w:r>
        <w:rPr>
          <w:rFonts w:hint="cs"/>
          <w:rtl/>
        </w:rPr>
        <w:t>12 ביחידת השוד?</w:t>
      </w:r>
      <w:bookmarkStart w:id="860" w:name="_ETM_Q1_1099652"/>
      <w:bookmarkEnd w:id="860"/>
    </w:p>
    <w:p w:rsidR="00774FEA" w:rsidRDefault="00774FEA" w:rsidP="00774FEA">
      <w:pPr>
        <w:rPr>
          <w:rtl/>
        </w:rPr>
      </w:pPr>
      <w:bookmarkStart w:id="861" w:name="_ETM_Q1_1100902"/>
      <w:bookmarkStart w:id="862" w:name="_ETM_Q1_1101152"/>
      <w:bookmarkStart w:id="863" w:name="_ETM_Q1_1102652"/>
      <w:bookmarkEnd w:id="861"/>
      <w:bookmarkEnd w:id="862"/>
      <w:bookmarkEnd w:id="863"/>
    </w:p>
    <w:p w:rsidR="00774FEA" w:rsidRDefault="00774FEA" w:rsidP="00774FEA">
      <w:pPr>
        <w:pStyle w:val="a4"/>
        <w:keepNext/>
        <w:rPr>
          <w:rtl/>
        </w:rPr>
      </w:pPr>
      <w:bookmarkStart w:id="864" w:name="ET_speaker_אדם_אבידן_60"/>
      <w:r w:rsidRPr="00774FEA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774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774FEA" w:rsidRDefault="00774FEA" w:rsidP="00774FEA">
      <w:pPr>
        <w:pStyle w:val="KeepWithNext"/>
        <w:rPr>
          <w:rtl/>
        </w:rPr>
      </w:pPr>
    </w:p>
    <w:p w:rsidR="00774FEA" w:rsidRDefault="00774FEA" w:rsidP="00774FEA">
      <w:pPr>
        <w:rPr>
          <w:rtl/>
        </w:rPr>
      </w:pPr>
      <w:bookmarkStart w:id="865" w:name="_ETM_Q1_1103152"/>
      <w:bookmarkEnd w:id="865"/>
      <w:r>
        <w:rPr>
          <w:rFonts w:hint="cs"/>
          <w:rtl/>
        </w:rPr>
        <w:t xml:space="preserve">זו יחידה שלמה של 12 אנשים, </w:t>
      </w:r>
      <w:bookmarkStart w:id="866" w:name="_ETM_Q1_1105902"/>
      <w:bookmarkEnd w:id="866"/>
      <w:r>
        <w:rPr>
          <w:rFonts w:hint="cs"/>
          <w:rtl/>
        </w:rPr>
        <w:t>שעוסקת</w:t>
      </w:r>
      <w:bookmarkStart w:id="867" w:name="_ETM_Q1_1103402"/>
      <w:bookmarkEnd w:id="867"/>
      <w:r w:rsidR="007B425D">
        <w:rPr>
          <w:rFonts w:hint="cs"/>
          <w:rtl/>
        </w:rPr>
        <w:t xml:space="preserve"> גם בפיקוח ובהרס שוד עתיקות</w:t>
      </w:r>
      <w:r>
        <w:rPr>
          <w:rFonts w:hint="cs"/>
          <w:rtl/>
        </w:rPr>
        <w:t xml:space="preserve"> וגם בפעילות השוטפת.</w:t>
      </w:r>
      <w:bookmarkStart w:id="868" w:name="_ETM_Q1_1107652"/>
      <w:bookmarkEnd w:id="868"/>
    </w:p>
    <w:p w:rsidR="00774FEA" w:rsidRDefault="00774FEA" w:rsidP="00774FEA">
      <w:pPr>
        <w:rPr>
          <w:rtl/>
        </w:rPr>
      </w:pPr>
      <w:bookmarkStart w:id="869" w:name="_ETM_Q1_1110652"/>
      <w:bookmarkStart w:id="870" w:name="_ETM_Q1_1111401"/>
      <w:bookmarkEnd w:id="869"/>
      <w:bookmarkEnd w:id="870"/>
    </w:p>
    <w:p w:rsidR="00774FEA" w:rsidRDefault="00774FEA" w:rsidP="00774FEA">
      <w:pPr>
        <w:pStyle w:val="a4"/>
        <w:keepNext/>
        <w:rPr>
          <w:rtl/>
        </w:rPr>
      </w:pPr>
      <w:bookmarkStart w:id="871" w:name="ET_speaker_ירון_רוזנטל_61"/>
      <w:r w:rsidRPr="00774FEA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774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774FEA" w:rsidRDefault="00774FEA" w:rsidP="00774FEA">
      <w:pPr>
        <w:pStyle w:val="KeepWithNext"/>
        <w:rPr>
          <w:rtl/>
        </w:rPr>
      </w:pPr>
    </w:p>
    <w:p w:rsidR="00774FEA" w:rsidRDefault="00774FEA" w:rsidP="00774FEA">
      <w:pPr>
        <w:rPr>
          <w:rtl/>
        </w:rPr>
      </w:pPr>
      <w:bookmarkStart w:id="872" w:name="_ETM_Q1_1111651"/>
      <w:bookmarkEnd w:id="872"/>
      <w:r>
        <w:rPr>
          <w:rFonts w:hint="cs"/>
          <w:rtl/>
        </w:rPr>
        <w:t>גם בחפירות</w:t>
      </w:r>
      <w:bookmarkStart w:id="873" w:name="_ETM_Q1_1109402"/>
      <w:bookmarkEnd w:id="873"/>
      <w:r>
        <w:rPr>
          <w:rFonts w:hint="cs"/>
          <w:rtl/>
        </w:rPr>
        <w:t>.</w:t>
      </w:r>
      <w:bookmarkStart w:id="874" w:name="_ETM_Q1_1105652"/>
      <w:bookmarkEnd w:id="874"/>
    </w:p>
    <w:p w:rsidR="00774FEA" w:rsidRDefault="00774FEA" w:rsidP="00774FEA">
      <w:pPr>
        <w:rPr>
          <w:rtl/>
        </w:rPr>
      </w:pPr>
      <w:bookmarkStart w:id="875" w:name="_ETM_Q1_1105903"/>
      <w:bookmarkStart w:id="876" w:name="_ETM_Q1_1109401"/>
      <w:bookmarkEnd w:id="875"/>
      <w:bookmarkEnd w:id="876"/>
    </w:p>
    <w:p w:rsidR="00774FEA" w:rsidRDefault="00774FEA" w:rsidP="00774FEA">
      <w:pPr>
        <w:pStyle w:val="a4"/>
        <w:keepNext/>
        <w:rPr>
          <w:rtl/>
        </w:rPr>
      </w:pPr>
      <w:bookmarkStart w:id="877" w:name="ET_speaker_אדם_אבידן_62"/>
      <w:r w:rsidRPr="00774FEA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774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774FEA" w:rsidRDefault="00774FEA" w:rsidP="00774FEA">
      <w:pPr>
        <w:pStyle w:val="KeepWithNext"/>
        <w:rPr>
          <w:rtl/>
        </w:rPr>
      </w:pPr>
    </w:p>
    <w:p w:rsidR="00774FEA" w:rsidRDefault="00774FEA" w:rsidP="00774FEA">
      <w:pPr>
        <w:rPr>
          <w:rtl/>
        </w:rPr>
      </w:pPr>
      <w:bookmarkStart w:id="878" w:name="_ETM_Q1_1109652"/>
      <w:bookmarkEnd w:id="878"/>
      <w:r>
        <w:rPr>
          <w:rFonts w:hint="cs"/>
          <w:rtl/>
        </w:rPr>
        <w:t>לא, לא גם בחפירות, זה לא נכון.</w:t>
      </w:r>
    </w:p>
    <w:p w:rsidR="00774FEA" w:rsidRDefault="00774FEA" w:rsidP="00774FEA">
      <w:pPr>
        <w:rPr>
          <w:rtl/>
        </w:rPr>
      </w:pPr>
      <w:bookmarkStart w:id="879" w:name="_ETM_Q1_1114151"/>
      <w:bookmarkStart w:id="880" w:name="_ETM_Q1_1114402"/>
      <w:bookmarkEnd w:id="879"/>
      <w:bookmarkEnd w:id="880"/>
    </w:p>
    <w:p w:rsidR="00774FEA" w:rsidRDefault="00774FEA" w:rsidP="00774FEA">
      <w:pPr>
        <w:pStyle w:val="a4"/>
        <w:keepNext/>
        <w:rPr>
          <w:rtl/>
        </w:rPr>
      </w:pPr>
      <w:bookmarkStart w:id="881" w:name="ET_speaker_ירון_רוזנטל_63"/>
      <w:r w:rsidRPr="00774FEA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774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774FEA" w:rsidRDefault="00774FEA" w:rsidP="00774FEA">
      <w:pPr>
        <w:pStyle w:val="KeepWithNext"/>
        <w:rPr>
          <w:rtl/>
        </w:rPr>
      </w:pPr>
    </w:p>
    <w:p w:rsidR="00774FEA" w:rsidRDefault="00774FEA" w:rsidP="00774FEA">
      <w:pPr>
        <w:rPr>
          <w:rtl/>
        </w:rPr>
      </w:pPr>
      <w:bookmarkStart w:id="882" w:name="_ETM_Q1_1115652"/>
      <w:bookmarkEnd w:id="882"/>
      <w:r>
        <w:rPr>
          <w:rFonts w:hint="cs"/>
          <w:rtl/>
        </w:rPr>
        <w:t>רק בשוד?</w:t>
      </w:r>
    </w:p>
    <w:p w:rsidR="00774FEA" w:rsidRDefault="00774FEA" w:rsidP="00774FEA">
      <w:pPr>
        <w:rPr>
          <w:rtl/>
        </w:rPr>
      </w:pPr>
      <w:bookmarkStart w:id="883" w:name="_ETM_Q1_1112152"/>
      <w:bookmarkStart w:id="884" w:name="_ETM_Q1_1111902"/>
      <w:bookmarkStart w:id="885" w:name="_ETM_Q1_1112401"/>
      <w:bookmarkEnd w:id="883"/>
      <w:bookmarkEnd w:id="884"/>
      <w:bookmarkEnd w:id="885"/>
    </w:p>
    <w:p w:rsidR="00774FEA" w:rsidRDefault="00774FEA" w:rsidP="00774FEA">
      <w:pPr>
        <w:pStyle w:val="a4"/>
        <w:keepNext/>
        <w:rPr>
          <w:rtl/>
        </w:rPr>
      </w:pPr>
      <w:bookmarkStart w:id="886" w:name="ET_speaker_6164_64"/>
      <w:r w:rsidRPr="00774F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74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774FEA" w:rsidRDefault="00774FEA" w:rsidP="00774FEA">
      <w:pPr>
        <w:pStyle w:val="KeepWithNext"/>
        <w:rPr>
          <w:rtl/>
        </w:rPr>
      </w:pPr>
    </w:p>
    <w:p w:rsidR="00774FEA" w:rsidRDefault="00774FEA" w:rsidP="0041003D">
      <w:pPr>
        <w:rPr>
          <w:rtl/>
        </w:rPr>
      </w:pPr>
      <w:bookmarkStart w:id="887" w:name="_ETM_Q1_1112652"/>
      <w:bookmarkEnd w:id="887"/>
      <w:r>
        <w:rPr>
          <w:rFonts w:hint="cs"/>
          <w:rtl/>
        </w:rPr>
        <w:t>חוץ מה</w:t>
      </w:r>
      <w:r w:rsidR="0041003D">
        <w:rPr>
          <w:rFonts w:hint="cs"/>
          <w:rtl/>
        </w:rPr>
        <w:t>תשעה,</w:t>
      </w:r>
      <w:r>
        <w:rPr>
          <w:rFonts w:hint="cs"/>
          <w:rtl/>
        </w:rPr>
        <w:t xml:space="preserve"> יש</w:t>
      </w:r>
      <w:bookmarkStart w:id="888" w:name="_ETM_Q1_1117152"/>
      <w:bookmarkStart w:id="889" w:name="_ETM_Q1_1115853"/>
      <w:bookmarkEnd w:id="888"/>
      <w:bookmarkEnd w:id="889"/>
      <w:r>
        <w:rPr>
          <w:rFonts w:hint="cs"/>
          <w:rtl/>
        </w:rPr>
        <w:t xml:space="preserve"> 21 </w:t>
      </w:r>
      <w:r w:rsidR="0041003D">
        <w:rPr>
          <w:rFonts w:hint="cs"/>
          <w:rtl/>
        </w:rPr>
        <w:t>בסך הכל</w:t>
      </w:r>
      <w:r>
        <w:rPr>
          <w:rFonts w:hint="cs"/>
          <w:rtl/>
        </w:rPr>
        <w:t>?</w:t>
      </w:r>
    </w:p>
    <w:p w:rsidR="00774FEA" w:rsidRDefault="00774FEA" w:rsidP="00774FEA">
      <w:pPr>
        <w:rPr>
          <w:rtl/>
        </w:rPr>
      </w:pPr>
      <w:bookmarkStart w:id="890" w:name="_ETM_Q1_1119652"/>
      <w:bookmarkStart w:id="891" w:name="_ETM_Q1_1120652"/>
      <w:bookmarkEnd w:id="890"/>
      <w:bookmarkEnd w:id="891"/>
    </w:p>
    <w:p w:rsidR="00774FEA" w:rsidRDefault="00774FEA" w:rsidP="00774FEA">
      <w:pPr>
        <w:pStyle w:val="a4"/>
        <w:keepNext/>
        <w:rPr>
          <w:rtl/>
        </w:rPr>
      </w:pPr>
      <w:bookmarkStart w:id="892" w:name="ET_speaker_אדם_אבידן_65"/>
      <w:r w:rsidRPr="00774FEA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774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774FEA" w:rsidRDefault="00774FEA" w:rsidP="00774FEA">
      <w:pPr>
        <w:pStyle w:val="KeepWithNext"/>
        <w:rPr>
          <w:rtl/>
        </w:rPr>
      </w:pPr>
    </w:p>
    <w:p w:rsidR="00774FEA" w:rsidRDefault="00774FEA" w:rsidP="00774FEA">
      <w:pPr>
        <w:rPr>
          <w:rtl/>
        </w:rPr>
      </w:pPr>
      <w:bookmarkStart w:id="893" w:name="_ETM_Q1_1121152"/>
      <w:bookmarkEnd w:id="893"/>
      <w:r>
        <w:rPr>
          <w:rFonts w:hint="cs"/>
          <w:rtl/>
        </w:rPr>
        <w:t>לא, יש 12 אנשים.</w:t>
      </w:r>
    </w:p>
    <w:p w:rsidR="00A07FE9" w:rsidRDefault="00A07FE9" w:rsidP="00774FEA">
      <w:pPr>
        <w:rPr>
          <w:rtl/>
        </w:rPr>
      </w:pPr>
      <w:bookmarkStart w:id="894" w:name="_ETM_Q1_1124652"/>
      <w:bookmarkStart w:id="895" w:name="_ETM_Q1_1117151"/>
      <w:bookmarkEnd w:id="894"/>
      <w:bookmarkEnd w:id="895"/>
    </w:p>
    <w:p w:rsidR="00A07FE9" w:rsidRDefault="00A07FE9" w:rsidP="00A07FE9">
      <w:pPr>
        <w:pStyle w:val="a4"/>
        <w:keepNext/>
        <w:rPr>
          <w:rtl/>
        </w:rPr>
      </w:pPr>
      <w:bookmarkStart w:id="896" w:name="ET_speaker_6164_66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A07FE9" w:rsidRDefault="00A07FE9" w:rsidP="00A07FE9">
      <w:pPr>
        <w:pStyle w:val="KeepWithNext"/>
        <w:rPr>
          <w:rtl/>
        </w:rPr>
      </w:pPr>
    </w:p>
    <w:p w:rsidR="00A07FE9" w:rsidRDefault="0041003D" w:rsidP="00A07FE9">
      <w:pPr>
        <w:rPr>
          <w:rtl/>
        </w:rPr>
      </w:pPr>
      <w:bookmarkStart w:id="897" w:name="_ETM_Q1_1122152"/>
      <w:bookmarkEnd w:id="897"/>
      <w:r>
        <w:rPr>
          <w:rFonts w:hint="cs"/>
          <w:rtl/>
        </w:rPr>
        <w:t>ב</w:t>
      </w:r>
      <w:r w:rsidR="00A07FE9">
        <w:rPr>
          <w:rFonts w:hint="cs"/>
          <w:rtl/>
        </w:rPr>
        <w:t>סך הכל?</w:t>
      </w:r>
    </w:p>
    <w:p w:rsidR="00A07FE9" w:rsidRDefault="00A07FE9" w:rsidP="00A07FE9">
      <w:pPr>
        <w:rPr>
          <w:rtl/>
        </w:rPr>
      </w:pPr>
      <w:bookmarkStart w:id="898" w:name="_ETM_Q1_1124402"/>
      <w:bookmarkStart w:id="899" w:name="_ETM_Q1_1121901"/>
      <w:bookmarkEnd w:id="898"/>
      <w:bookmarkEnd w:id="899"/>
    </w:p>
    <w:p w:rsidR="00A07FE9" w:rsidRDefault="00A07FE9" w:rsidP="00A07FE9">
      <w:pPr>
        <w:pStyle w:val="a4"/>
        <w:keepNext/>
        <w:rPr>
          <w:rtl/>
        </w:rPr>
      </w:pPr>
      <w:bookmarkStart w:id="900" w:name="ET_speaker_אדם_אבידן_67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A07FE9" w:rsidRDefault="00A07FE9" w:rsidP="00A07FE9">
      <w:pPr>
        <w:pStyle w:val="KeepWithNext"/>
        <w:rPr>
          <w:rtl/>
        </w:rPr>
      </w:pPr>
    </w:p>
    <w:p w:rsidR="00A07FE9" w:rsidRDefault="0041003D" w:rsidP="00A07FE9">
      <w:pPr>
        <w:rPr>
          <w:rtl/>
        </w:rPr>
      </w:pPr>
      <w:bookmarkStart w:id="901" w:name="_ETM_Q1_1122151"/>
      <w:bookmarkEnd w:id="901"/>
      <w:r>
        <w:rPr>
          <w:rFonts w:hint="cs"/>
          <w:rtl/>
        </w:rPr>
        <w:t>ב</w:t>
      </w:r>
      <w:r w:rsidR="00A07FE9">
        <w:rPr>
          <w:rFonts w:hint="cs"/>
          <w:rtl/>
        </w:rPr>
        <w:t>סך הכל.</w:t>
      </w:r>
    </w:p>
    <w:p w:rsidR="00A07FE9" w:rsidRDefault="00A07FE9" w:rsidP="00A07FE9">
      <w:pPr>
        <w:rPr>
          <w:rtl/>
        </w:rPr>
      </w:pPr>
      <w:bookmarkStart w:id="902" w:name="_ETM_Q1_1119401"/>
      <w:bookmarkStart w:id="903" w:name="_ETM_Q1_1119902"/>
      <w:bookmarkEnd w:id="902"/>
      <w:bookmarkEnd w:id="903"/>
    </w:p>
    <w:p w:rsidR="00A07FE9" w:rsidRDefault="00A07FE9" w:rsidP="00A07FE9">
      <w:pPr>
        <w:pStyle w:val="a4"/>
        <w:keepNext/>
        <w:rPr>
          <w:rtl/>
        </w:rPr>
      </w:pPr>
      <w:bookmarkStart w:id="904" w:name="ET_speaker_6164_68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A07FE9">
      <w:pPr>
        <w:rPr>
          <w:rtl/>
        </w:rPr>
      </w:pPr>
      <w:r>
        <w:rPr>
          <w:rFonts w:hint="cs"/>
          <w:rtl/>
        </w:rPr>
        <w:t xml:space="preserve">מקצה לקצה 12 </w:t>
      </w:r>
      <w:bookmarkStart w:id="905" w:name="_ETM_Q1_1121652"/>
      <w:bookmarkEnd w:id="905"/>
      <w:r>
        <w:rPr>
          <w:rFonts w:hint="cs"/>
          <w:rtl/>
        </w:rPr>
        <w:t>אנשים.</w:t>
      </w:r>
    </w:p>
    <w:p w:rsidR="00A07FE9" w:rsidRDefault="00A07FE9" w:rsidP="00A07FE9">
      <w:pPr>
        <w:rPr>
          <w:rtl/>
        </w:rPr>
      </w:pPr>
      <w:bookmarkStart w:id="906" w:name="_ETM_Q1_1122402"/>
      <w:bookmarkEnd w:id="906"/>
    </w:p>
    <w:p w:rsidR="00A07FE9" w:rsidRDefault="00A07FE9" w:rsidP="00A07FE9">
      <w:pPr>
        <w:pStyle w:val="a4"/>
        <w:keepNext/>
        <w:rPr>
          <w:rtl/>
        </w:rPr>
      </w:pPr>
      <w:bookmarkStart w:id="907" w:name="ET_speaker_אדם_אבידן_69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A07FE9">
      <w:pPr>
        <w:rPr>
          <w:rtl/>
        </w:rPr>
      </w:pPr>
      <w:bookmarkStart w:id="908" w:name="_ETM_Q1_1123902"/>
      <w:bookmarkEnd w:id="908"/>
      <w:r>
        <w:rPr>
          <w:rFonts w:hint="cs"/>
          <w:rtl/>
        </w:rPr>
        <w:t>כן.</w:t>
      </w:r>
    </w:p>
    <w:p w:rsidR="00A07FE9" w:rsidRDefault="00A07FE9" w:rsidP="00A07FE9">
      <w:pPr>
        <w:rPr>
          <w:rtl/>
        </w:rPr>
      </w:pPr>
      <w:bookmarkStart w:id="909" w:name="_ETM_Q1_1124902"/>
      <w:bookmarkStart w:id="910" w:name="_ETM_Q1_1120152"/>
      <w:bookmarkEnd w:id="909"/>
      <w:bookmarkEnd w:id="910"/>
    </w:p>
    <w:p w:rsidR="00A07FE9" w:rsidRDefault="00A07FE9" w:rsidP="00A07FE9">
      <w:pPr>
        <w:pStyle w:val="af6"/>
        <w:keepNext/>
        <w:rPr>
          <w:rtl/>
        </w:rPr>
      </w:pPr>
      <w:bookmarkStart w:id="911" w:name="ET_yor_6525_70"/>
      <w:r w:rsidRPr="00A07F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7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41003D">
      <w:pPr>
        <w:rPr>
          <w:rtl/>
        </w:rPr>
      </w:pPr>
      <w:bookmarkStart w:id="912" w:name="_ETM_Q1_1120902"/>
      <w:bookmarkEnd w:id="912"/>
      <w:r>
        <w:rPr>
          <w:rFonts w:hint="cs"/>
          <w:rtl/>
        </w:rPr>
        <w:t xml:space="preserve">לא, יש </w:t>
      </w:r>
      <w:r w:rsidR="0041003D">
        <w:rPr>
          <w:rFonts w:hint="cs"/>
          <w:rtl/>
        </w:rPr>
        <w:t>תשעה</w:t>
      </w:r>
      <w:r>
        <w:rPr>
          <w:rFonts w:hint="cs"/>
          <w:rtl/>
        </w:rPr>
        <w:t xml:space="preserve"> ועוד 12, לא?</w:t>
      </w:r>
      <w:bookmarkStart w:id="913" w:name="_ETM_Q1_1123402"/>
      <w:bookmarkEnd w:id="913"/>
    </w:p>
    <w:p w:rsidR="00A07FE9" w:rsidRDefault="00A07FE9" w:rsidP="00A07FE9">
      <w:pPr>
        <w:rPr>
          <w:rtl/>
        </w:rPr>
      </w:pPr>
      <w:bookmarkStart w:id="914" w:name="_ETM_Q1_1123651"/>
      <w:bookmarkStart w:id="915" w:name="_ETM_Q1_1124401"/>
      <w:bookmarkEnd w:id="914"/>
      <w:bookmarkEnd w:id="915"/>
    </w:p>
    <w:p w:rsidR="00A07FE9" w:rsidRDefault="00A07FE9" w:rsidP="00A07FE9">
      <w:pPr>
        <w:pStyle w:val="a4"/>
        <w:keepNext/>
        <w:rPr>
          <w:rtl/>
        </w:rPr>
      </w:pPr>
      <w:bookmarkStart w:id="916" w:name="ET_speaker_אדם_אבידן_71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A07FE9">
      <w:pPr>
        <w:rPr>
          <w:rtl/>
        </w:rPr>
      </w:pPr>
      <w:bookmarkStart w:id="917" w:name="_ETM_Q1_1124651"/>
      <w:bookmarkEnd w:id="917"/>
      <w:r>
        <w:rPr>
          <w:rFonts w:hint="cs"/>
          <w:rtl/>
        </w:rPr>
        <w:t>פקחים, ועוד רכזים ו</w:t>
      </w:r>
      <w:bookmarkStart w:id="918" w:name="_ETM_Q1_1131402"/>
      <w:bookmarkStart w:id="919" w:name="_ETM_Q1_1127652"/>
      <w:bookmarkEnd w:id="918"/>
      <w:bookmarkEnd w:id="919"/>
      <w:r>
        <w:rPr>
          <w:rFonts w:hint="cs"/>
          <w:rtl/>
        </w:rPr>
        <w:t>מודיעין - - -</w:t>
      </w:r>
    </w:p>
    <w:p w:rsidR="00A07FE9" w:rsidRDefault="00A07FE9" w:rsidP="00A07FE9">
      <w:pPr>
        <w:rPr>
          <w:rtl/>
        </w:rPr>
      </w:pPr>
      <w:bookmarkStart w:id="920" w:name="_ETM_Q1_1132651"/>
      <w:bookmarkStart w:id="921" w:name="_ETM_Q1_1132902"/>
      <w:bookmarkStart w:id="922" w:name="_ETM_Q1_1128402"/>
      <w:bookmarkStart w:id="923" w:name="_ETM_Q1_1129151"/>
      <w:bookmarkEnd w:id="920"/>
      <w:bookmarkEnd w:id="921"/>
      <w:bookmarkEnd w:id="922"/>
      <w:bookmarkEnd w:id="923"/>
    </w:p>
    <w:p w:rsidR="00A07FE9" w:rsidRDefault="00A07FE9" w:rsidP="00A07FE9">
      <w:pPr>
        <w:pStyle w:val="a4"/>
        <w:keepNext/>
        <w:rPr>
          <w:rtl/>
        </w:rPr>
      </w:pPr>
      <w:bookmarkStart w:id="924" w:name="ET_speaker_6356_72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A07FE9" w:rsidRDefault="00A07FE9" w:rsidP="00A07FE9">
      <w:pPr>
        <w:pStyle w:val="KeepWithNext"/>
        <w:rPr>
          <w:rtl/>
        </w:rPr>
      </w:pPr>
    </w:p>
    <w:p w:rsidR="00A07FE9" w:rsidRDefault="0041003D" w:rsidP="00A07FE9">
      <w:pPr>
        <w:rPr>
          <w:rtl/>
        </w:rPr>
      </w:pPr>
      <w:bookmarkStart w:id="925" w:name="_ETM_Q1_1129402"/>
      <w:bookmarkEnd w:id="925"/>
      <w:r>
        <w:rPr>
          <w:rFonts w:hint="cs"/>
          <w:rtl/>
        </w:rPr>
        <w:t>ב</w:t>
      </w:r>
      <w:r w:rsidR="00A07FE9">
        <w:rPr>
          <w:rFonts w:hint="cs"/>
          <w:rtl/>
        </w:rPr>
        <w:t>סך הכל 12?</w:t>
      </w:r>
    </w:p>
    <w:p w:rsidR="00A07FE9" w:rsidRDefault="00A07FE9" w:rsidP="00A07FE9">
      <w:pPr>
        <w:rPr>
          <w:rtl/>
        </w:rPr>
      </w:pPr>
      <w:bookmarkStart w:id="926" w:name="_ETM_Q1_1131152"/>
      <w:bookmarkEnd w:id="926"/>
    </w:p>
    <w:p w:rsidR="00A07FE9" w:rsidRDefault="00A07FE9" w:rsidP="00A07FE9">
      <w:pPr>
        <w:pStyle w:val="a4"/>
        <w:keepNext/>
        <w:rPr>
          <w:rtl/>
        </w:rPr>
      </w:pPr>
      <w:bookmarkStart w:id="927" w:name="ET_speaker_אדם_אבידן_73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A07FE9">
      <w:pPr>
        <w:rPr>
          <w:rtl/>
        </w:rPr>
      </w:pPr>
      <w:bookmarkStart w:id="928" w:name="_ETM_Q1_1132402"/>
      <w:bookmarkEnd w:id="928"/>
      <w:r>
        <w:rPr>
          <w:rFonts w:hint="cs"/>
          <w:rtl/>
        </w:rPr>
        <w:t>12 באותה - - -</w:t>
      </w:r>
    </w:p>
    <w:p w:rsidR="00A07FE9" w:rsidRDefault="00A07FE9" w:rsidP="00A07FE9">
      <w:pPr>
        <w:rPr>
          <w:rtl/>
        </w:rPr>
      </w:pPr>
      <w:bookmarkStart w:id="929" w:name="_ETM_Q1_1134902"/>
      <w:bookmarkStart w:id="930" w:name="_ETM_Q1_1130652"/>
      <w:bookmarkEnd w:id="929"/>
      <w:bookmarkEnd w:id="930"/>
    </w:p>
    <w:p w:rsidR="00A07FE9" w:rsidRDefault="00A07FE9" w:rsidP="00A07FE9">
      <w:pPr>
        <w:pStyle w:val="a4"/>
        <w:keepNext/>
        <w:rPr>
          <w:rtl/>
        </w:rPr>
      </w:pPr>
      <w:bookmarkStart w:id="931" w:name="ET_speaker_6356_74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0C56C6">
      <w:pPr>
        <w:rPr>
          <w:rtl/>
        </w:rPr>
      </w:pPr>
      <w:bookmarkStart w:id="932" w:name="_ETM_Q1_1135902"/>
      <w:bookmarkEnd w:id="932"/>
      <w:r>
        <w:rPr>
          <w:rFonts w:hint="cs"/>
          <w:rtl/>
        </w:rPr>
        <w:t>כולל ה</w:t>
      </w:r>
      <w:bookmarkStart w:id="933" w:name="_ETM_Q1_1137151"/>
      <w:bookmarkStart w:id="934" w:name="_ETM_Q1_1139902"/>
      <w:bookmarkStart w:id="935" w:name="_ETM_Q1_1135652"/>
      <w:bookmarkStart w:id="936" w:name="_ETM_Q1_1132152"/>
      <w:bookmarkEnd w:id="933"/>
      <w:bookmarkEnd w:id="934"/>
      <w:bookmarkEnd w:id="935"/>
      <w:bookmarkEnd w:id="936"/>
      <w:r w:rsidR="000C56C6">
        <w:rPr>
          <w:rFonts w:hint="cs"/>
          <w:rtl/>
        </w:rPr>
        <w:t>תשעה</w:t>
      </w:r>
      <w:r>
        <w:rPr>
          <w:rFonts w:hint="cs"/>
          <w:rtl/>
        </w:rPr>
        <w:t xml:space="preserve"> האלה?</w:t>
      </w:r>
    </w:p>
    <w:p w:rsidR="00A07FE9" w:rsidRDefault="00A07FE9" w:rsidP="00A07FE9">
      <w:pPr>
        <w:rPr>
          <w:rtl/>
        </w:rPr>
      </w:pPr>
      <w:bookmarkStart w:id="937" w:name="_ETM_Q1_1139652"/>
      <w:bookmarkEnd w:id="937"/>
    </w:p>
    <w:p w:rsidR="00A07FE9" w:rsidRDefault="00A07FE9" w:rsidP="00A07FE9">
      <w:pPr>
        <w:pStyle w:val="af6"/>
        <w:keepNext/>
        <w:rPr>
          <w:rtl/>
        </w:rPr>
      </w:pPr>
      <w:bookmarkStart w:id="938" w:name="ET_yor_6525_75"/>
      <w:r w:rsidRPr="00A07F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7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A07FE9">
      <w:pPr>
        <w:rPr>
          <w:rtl/>
        </w:rPr>
      </w:pPr>
      <w:bookmarkStart w:id="939" w:name="_ETM_Q1_1136402"/>
      <w:bookmarkEnd w:id="939"/>
      <w:r>
        <w:rPr>
          <w:rFonts w:hint="cs"/>
          <w:rtl/>
        </w:rPr>
        <w:t>אנחנו מדברים על אותם אנשים.</w:t>
      </w:r>
    </w:p>
    <w:p w:rsidR="00A07FE9" w:rsidRDefault="00A07FE9" w:rsidP="00A07FE9">
      <w:pPr>
        <w:rPr>
          <w:rtl/>
        </w:rPr>
      </w:pPr>
      <w:bookmarkStart w:id="940" w:name="_ETM_Q1_1138652"/>
      <w:bookmarkStart w:id="941" w:name="_ETM_Q1_1146652"/>
      <w:bookmarkEnd w:id="940"/>
      <w:bookmarkEnd w:id="941"/>
    </w:p>
    <w:p w:rsidR="00A07FE9" w:rsidRDefault="00A07FE9" w:rsidP="00A07FE9">
      <w:pPr>
        <w:pStyle w:val="a4"/>
        <w:keepNext/>
        <w:rPr>
          <w:rtl/>
        </w:rPr>
      </w:pPr>
      <w:bookmarkStart w:id="942" w:name="ET_speaker_אדם_אבידן_76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0C56C6">
      <w:pPr>
        <w:rPr>
          <w:rtl/>
        </w:rPr>
      </w:pPr>
      <w:bookmarkStart w:id="943" w:name="_ETM_Q1_1142402"/>
      <w:bookmarkStart w:id="944" w:name="_ETM_Q1_1137652"/>
      <w:bookmarkStart w:id="945" w:name="_ETM_Q1_1135402"/>
      <w:bookmarkEnd w:id="943"/>
      <w:bookmarkEnd w:id="944"/>
      <w:bookmarkEnd w:id="945"/>
      <w:r>
        <w:rPr>
          <w:rFonts w:hint="cs"/>
          <w:rtl/>
        </w:rPr>
        <w:t xml:space="preserve">היו </w:t>
      </w:r>
      <w:r w:rsidR="000C56C6">
        <w:rPr>
          <w:rFonts w:hint="cs"/>
          <w:rtl/>
        </w:rPr>
        <w:t>שלושה</w:t>
      </w:r>
      <w:r>
        <w:rPr>
          <w:rFonts w:hint="cs"/>
          <w:rtl/>
        </w:rPr>
        <w:t xml:space="preserve">, </w:t>
      </w:r>
      <w:bookmarkStart w:id="946" w:name="_ETM_Q1_1137651"/>
      <w:bookmarkEnd w:id="946"/>
      <w:r>
        <w:rPr>
          <w:rFonts w:hint="cs"/>
          <w:rtl/>
        </w:rPr>
        <w:t>ה</w:t>
      </w:r>
      <w:r w:rsidR="000C56C6">
        <w:rPr>
          <w:rFonts w:hint="cs"/>
          <w:rtl/>
        </w:rPr>
        <w:t>תשעה</w:t>
      </w:r>
      <w:r>
        <w:rPr>
          <w:rFonts w:hint="cs"/>
          <w:rtl/>
        </w:rPr>
        <w:t xml:space="preserve"> עשו את זה 12.</w:t>
      </w:r>
    </w:p>
    <w:p w:rsidR="00A07FE9" w:rsidRDefault="00A07FE9" w:rsidP="00A07FE9">
      <w:pPr>
        <w:rPr>
          <w:rtl/>
        </w:rPr>
      </w:pPr>
      <w:bookmarkStart w:id="947" w:name="_ETM_Q1_1140652"/>
      <w:bookmarkEnd w:id="947"/>
    </w:p>
    <w:p w:rsidR="00A07FE9" w:rsidRDefault="00A07FE9" w:rsidP="00A07FE9">
      <w:pPr>
        <w:pStyle w:val="af6"/>
        <w:keepNext/>
        <w:rPr>
          <w:rtl/>
        </w:rPr>
      </w:pPr>
      <w:bookmarkStart w:id="948" w:name="ET_yor_6525_77"/>
      <w:r w:rsidRPr="00A07F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7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0C56C6">
      <w:pPr>
        <w:rPr>
          <w:rtl/>
        </w:rPr>
      </w:pPr>
      <w:bookmarkStart w:id="949" w:name="_ETM_Q1_1141402"/>
      <w:bookmarkEnd w:id="949"/>
      <w:r>
        <w:rPr>
          <w:rFonts w:hint="cs"/>
          <w:rtl/>
        </w:rPr>
        <w:t xml:space="preserve">הבנו. חברים, יש לנו 20 </w:t>
      </w:r>
      <w:bookmarkStart w:id="950" w:name="_ETM_Q1_1147152"/>
      <w:bookmarkEnd w:id="950"/>
      <w:r>
        <w:rPr>
          <w:rFonts w:hint="cs"/>
          <w:rtl/>
        </w:rPr>
        <w:t>דקות לטובת העניין, חברי הכנסת</w:t>
      </w:r>
      <w:bookmarkStart w:id="951" w:name="_ETM_Q1_1147652"/>
      <w:bookmarkEnd w:id="951"/>
      <w:r>
        <w:rPr>
          <w:rFonts w:hint="cs"/>
          <w:rtl/>
        </w:rPr>
        <w:t>, הארגונים והמועצות שנ</w:t>
      </w:r>
      <w:bookmarkStart w:id="952" w:name="_ETM_Q1_1156402"/>
      <w:bookmarkEnd w:id="952"/>
      <w:r>
        <w:rPr>
          <w:rFonts w:hint="cs"/>
          <w:rtl/>
        </w:rPr>
        <w:t>מצאים כאן</w:t>
      </w:r>
      <w:bookmarkStart w:id="953" w:name="_ETM_Q1_1152652"/>
      <w:bookmarkEnd w:id="953"/>
      <w:r>
        <w:rPr>
          <w:rFonts w:hint="cs"/>
          <w:rtl/>
        </w:rPr>
        <w:t>, אני</w:t>
      </w:r>
      <w:bookmarkStart w:id="954" w:name="_ETM_Q1_1150152"/>
      <w:bookmarkEnd w:id="954"/>
      <w:r>
        <w:rPr>
          <w:rFonts w:hint="cs"/>
          <w:rtl/>
        </w:rPr>
        <w:t xml:space="preserve"> מתנצל </w:t>
      </w:r>
      <w:r w:rsidR="000C56C6">
        <w:rPr>
          <w:rFonts w:hint="cs"/>
          <w:rtl/>
        </w:rPr>
        <w:t>באמת הזמן קצר.</w:t>
      </w:r>
      <w:r>
        <w:rPr>
          <w:rFonts w:hint="cs"/>
          <w:rtl/>
        </w:rPr>
        <w:t xml:space="preserve"> אם אתם ר</w:t>
      </w:r>
      <w:bookmarkStart w:id="955" w:name="_ETM_Q1_1155402"/>
      <w:bookmarkEnd w:id="955"/>
      <w:r>
        <w:rPr>
          <w:rFonts w:hint="cs"/>
          <w:rtl/>
        </w:rPr>
        <w:t xml:space="preserve">וצים לדבר, אני מציע </w:t>
      </w:r>
      <w:bookmarkStart w:id="956" w:name="_ETM_Q1_1155651"/>
      <w:bookmarkEnd w:id="956"/>
      <w:r>
        <w:rPr>
          <w:rFonts w:hint="cs"/>
          <w:rtl/>
        </w:rPr>
        <w:t>שנשמע אותם</w:t>
      </w:r>
      <w:bookmarkStart w:id="957" w:name="_ETM_Q1_1155401"/>
      <w:bookmarkEnd w:id="957"/>
      <w:r>
        <w:rPr>
          <w:rFonts w:hint="cs"/>
          <w:rtl/>
        </w:rPr>
        <w:t xml:space="preserve"> ונתרכז </w:t>
      </w:r>
      <w:bookmarkStart w:id="958" w:name="_ETM_Q1_1159902"/>
      <w:bookmarkEnd w:id="958"/>
      <w:r>
        <w:rPr>
          <w:rFonts w:hint="cs"/>
          <w:rtl/>
        </w:rPr>
        <w:t>בשאלות שתשאלו אותם</w:t>
      </w:r>
      <w:bookmarkStart w:id="959" w:name="_ETM_Q1_1157903"/>
      <w:bookmarkEnd w:id="959"/>
      <w:r>
        <w:rPr>
          <w:rFonts w:hint="cs"/>
          <w:rtl/>
        </w:rPr>
        <w:t xml:space="preserve">, </w:t>
      </w:r>
      <w:r w:rsidR="000C56C6">
        <w:rPr>
          <w:rFonts w:hint="cs"/>
          <w:rtl/>
        </w:rPr>
        <w:t>ו</w:t>
      </w:r>
      <w:r>
        <w:rPr>
          <w:rFonts w:hint="cs"/>
          <w:rtl/>
        </w:rPr>
        <w:t>אם יש למישהו משהו חשוב להגיד ו</w:t>
      </w:r>
      <w:r w:rsidR="000C56C6">
        <w:rPr>
          <w:rFonts w:hint="cs"/>
          <w:rtl/>
        </w:rPr>
        <w:t>י</w:t>
      </w:r>
      <w:r>
        <w:rPr>
          <w:rFonts w:hint="cs"/>
          <w:rtl/>
        </w:rPr>
        <w:t>ישאר אחר כך</w:t>
      </w:r>
      <w:bookmarkStart w:id="960" w:name="_ETM_Q1_1160402"/>
      <w:bookmarkEnd w:id="960"/>
      <w:r>
        <w:rPr>
          <w:rFonts w:hint="cs"/>
          <w:rtl/>
        </w:rPr>
        <w:t>, בשמחה</w:t>
      </w:r>
      <w:r w:rsidR="000C56C6">
        <w:rPr>
          <w:rFonts w:hint="cs"/>
          <w:rtl/>
        </w:rPr>
        <w:t>.</w:t>
      </w:r>
    </w:p>
    <w:p w:rsidR="00A07FE9" w:rsidRDefault="00A07FE9" w:rsidP="00A07FE9">
      <w:pPr>
        <w:rPr>
          <w:rtl/>
        </w:rPr>
      </w:pPr>
      <w:bookmarkStart w:id="961" w:name="_ETM_Q1_1169902"/>
      <w:bookmarkStart w:id="962" w:name="_ETM_Q1_1165152"/>
      <w:bookmarkEnd w:id="961"/>
      <w:bookmarkEnd w:id="962"/>
    </w:p>
    <w:p w:rsidR="00A07FE9" w:rsidRDefault="00A07FE9" w:rsidP="00A07FE9">
      <w:pPr>
        <w:pStyle w:val="a4"/>
        <w:keepNext/>
        <w:rPr>
          <w:rtl/>
        </w:rPr>
      </w:pPr>
      <w:bookmarkStart w:id="963" w:name="ET_speaker_6356_78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A07FE9" w:rsidRDefault="00A07FE9" w:rsidP="00A07FE9">
      <w:pPr>
        <w:pStyle w:val="KeepWithNext"/>
        <w:rPr>
          <w:rtl/>
        </w:rPr>
      </w:pPr>
    </w:p>
    <w:p w:rsidR="00A07FE9" w:rsidRDefault="000C56C6" w:rsidP="00A07FE9">
      <w:pPr>
        <w:rPr>
          <w:rtl/>
        </w:rPr>
      </w:pPr>
      <w:bookmarkStart w:id="964" w:name="_ETM_Q1_1161902"/>
      <w:bookmarkEnd w:id="964"/>
      <w:r>
        <w:rPr>
          <w:rFonts w:hint="cs"/>
          <w:rtl/>
        </w:rPr>
        <w:t>ל</w:t>
      </w:r>
      <w:r w:rsidR="00A07FE9">
        <w:rPr>
          <w:rFonts w:hint="cs"/>
          <w:rtl/>
        </w:rPr>
        <w:t>מי שעוד לא הבין, יש</w:t>
      </w:r>
      <w:bookmarkStart w:id="965" w:name="_ETM_Q1_1167652"/>
      <w:bookmarkEnd w:id="965"/>
      <w:r w:rsidR="00A07FE9">
        <w:rPr>
          <w:rFonts w:hint="cs"/>
          <w:rtl/>
        </w:rPr>
        <w:t xml:space="preserve"> פה מאבק על הנ</w:t>
      </w:r>
      <w:bookmarkStart w:id="966" w:name="_ETM_Q1_1178402"/>
      <w:bookmarkStart w:id="967" w:name="_ETM_Q1_1173652"/>
      <w:bookmarkEnd w:id="966"/>
      <w:bookmarkEnd w:id="967"/>
      <w:r>
        <w:rPr>
          <w:rFonts w:hint="cs"/>
          <w:rtl/>
        </w:rPr>
        <w:t>ר</w:t>
      </w:r>
      <w:r w:rsidR="00A07FE9">
        <w:rPr>
          <w:rFonts w:hint="cs"/>
          <w:rtl/>
        </w:rPr>
        <w:t>טיב</w:t>
      </w:r>
      <w:bookmarkStart w:id="968" w:name="_ETM_Q1_1170652"/>
      <w:bookmarkStart w:id="969" w:name="_ETM_Q1_1165902"/>
      <w:bookmarkStart w:id="970" w:name="_ETM_Q1_1163902"/>
      <w:bookmarkEnd w:id="968"/>
      <w:bookmarkEnd w:id="969"/>
      <w:bookmarkEnd w:id="970"/>
      <w:r w:rsidR="00A07FE9">
        <w:rPr>
          <w:rFonts w:hint="cs"/>
          <w:rtl/>
        </w:rPr>
        <w:t xml:space="preserve"> ועל הסיפור שיסופר, יש מי שמנסה למחוק את הנרטיב הזה.</w:t>
      </w:r>
    </w:p>
    <w:p w:rsidR="00A07FE9" w:rsidRDefault="00A07FE9" w:rsidP="00A07FE9">
      <w:pPr>
        <w:rPr>
          <w:rtl/>
        </w:rPr>
      </w:pPr>
      <w:bookmarkStart w:id="971" w:name="_ETM_Q1_1176402"/>
      <w:bookmarkEnd w:id="971"/>
    </w:p>
    <w:p w:rsidR="00A07FE9" w:rsidRDefault="00A07FE9" w:rsidP="00A07FE9">
      <w:pPr>
        <w:pStyle w:val="af6"/>
        <w:keepNext/>
        <w:rPr>
          <w:rtl/>
        </w:rPr>
      </w:pPr>
      <w:bookmarkStart w:id="972" w:name="ET_yor_6525_79"/>
      <w:r w:rsidRPr="00A07F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7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A07FE9">
      <w:pPr>
        <w:rPr>
          <w:rtl/>
        </w:rPr>
      </w:pPr>
      <w:bookmarkStart w:id="973" w:name="_ETM_Q1_1168651"/>
      <w:bookmarkStart w:id="974" w:name="_ETM_Q1_1163901"/>
      <w:bookmarkEnd w:id="973"/>
      <w:bookmarkEnd w:id="974"/>
      <w:r>
        <w:rPr>
          <w:rFonts w:hint="cs"/>
          <w:rtl/>
        </w:rPr>
        <w:t xml:space="preserve">משה, יואב, מקובל עליכם? לימור </w:t>
      </w:r>
      <w:bookmarkStart w:id="975" w:name="_ETM_Q1_1172651"/>
      <w:bookmarkEnd w:id="975"/>
      <w:r>
        <w:rPr>
          <w:rFonts w:hint="cs"/>
          <w:rtl/>
        </w:rPr>
        <w:t>ועמית, זה בסדר?</w:t>
      </w:r>
    </w:p>
    <w:p w:rsidR="00A07FE9" w:rsidRDefault="00A07FE9" w:rsidP="00A07FE9">
      <w:pPr>
        <w:rPr>
          <w:rtl/>
        </w:rPr>
      </w:pPr>
      <w:bookmarkStart w:id="976" w:name="_ETM_Q1_1174902"/>
      <w:bookmarkEnd w:id="976"/>
    </w:p>
    <w:p w:rsidR="00A07FE9" w:rsidRDefault="00A07FE9" w:rsidP="00A07FE9">
      <w:pPr>
        <w:pStyle w:val="a4"/>
        <w:keepNext/>
        <w:rPr>
          <w:rtl/>
        </w:rPr>
      </w:pPr>
      <w:bookmarkStart w:id="977" w:name="ET_speaker_6164_80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0C56C6">
      <w:pPr>
        <w:rPr>
          <w:rtl/>
        </w:rPr>
      </w:pPr>
      <w:bookmarkStart w:id="978" w:name="_ETM_Q1_1175652"/>
      <w:bookmarkStart w:id="979" w:name="_ETM_Q1_1171152"/>
      <w:bookmarkEnd w:id="978"/>
      <w:bookmarkEnd w:id="979"/>
      <w:r>
        <w:rPr>
          <w:rFonts w:hint="cs"/>
          <w:rtl/>
        </w:rPr>
        <w:t>מה</w:t>
      </w:r>
      <w:r w:rsidR="000C56C6">
        <w:rPr>
          <w:rFonts w:hint="cs"/>
          <w:rtl/>
        </w:rPr>
        <w:t>ם</w:t>
      </w:r>
      <w:r>
        <w:rPr>
          <w:rFonts w:hint="cs"/>
          <w:rtl/>
        </w:rPr>
        <w:t xml:space="preserve"> הנושאים? </w:t>
      </w:r>
      <w:bookmarkStart w:id="980" w:name="_ETM_Q1_1172402"/>
      <w:bookmarkStart w:id="981" w:name="_ETM_Q1_1174652"/>
      <w:bookmarkEnd w:id="980"/>
      <w:bookmarkEnd w:id="981"/>
      <w:r>
        <w:rPr>
          <w:rFonts w:hint="cs"/>
          <w:rtl/>
        </w:rPr>
        <w:t>צריך לדעת מראש</w:t>
      </w:r>
      <w:bookmarkStart w:id="982" w:name="_ETM_Q1_1173152"/>
      <w:bookmarkEnd w:id="982"/>
      <w:r w:rsidR="000C56C6">
        <w:rPr>
          <w:rFonts w:hint="cs"/>
          <w:rtl/>
        </w:rPr>
        <w:t>.</w:t>
      </w:r>
      <w:r>
        <w:rPr>
          <w:rFonts w:hint="cs"/>
          <w:rtl/>
        </w:rPr>
        <w:t xml:space="preserve"> הנושא האחד הוא האכיפה בשטח </w:t>
      </w:r>
      <w:bookmarkStart w:id="983" w:name="_ETM_Q1_1175402"/>
      <w:bookmarkStart w:id="984" w:name="_ETM_Q1_1171902"/>
      <w:bookmarkEnd w:id="983"/>
      <w:bookmarkEnd w:id="984"/>
      <w:r>
        <w:t>B</w:t>
      </w:r>
      <w:r>
        <w:rPr>
          <w:rFonts w:hint="cs"/>
          <w:rtl/>
        </w:rPr>
        <w:t>, אדם יתייחס לזה.</w:t>
      </w:r>
    </w:p>
    <w:p w:rsidR="00A07FE9" w:rsidRDefault="00A07FE9" w:rsidP="00A07FE9">
      <w:pPr>
        <w:rPr>
          <w:rtl/>
        </w:rPr>
      </w:pPr>
      <w:bookmarkStart w:id="985" w:name="_ETM_Q1_1184403"/>
      <w:bookmarkEnd w:id="985"/>
    </w:p>
    <w:p w:rsidR="00A07FE9" w:rsidRDefault="00A07FE9" w:rsidP="00A07FE9">
      <w:pPr>
        <w:pStyle w:val="af6"/>
        <w:keepNext/>
        <w:rPr>
          <w:rtl/>
        </w:rPr>
      </w:pPr>
      <w:bookmarkStart w:id="986" w:name="ET_yor_6525_81"/>
      <w:r w:rsidRPr="00A07FE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7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A07FE9" w:rsidRDefault="00A07FE9" w:rsidP="00A07FE9">
      <w:pPr>
        <w:pStyle w:val="KeepWithNext"/>
        <w:rPr>
          <w:rtl/>
        </w:rPr>
      </w:pPr>
    </w:p>
    <w:p w:rsidR="00A07FE9" w:rsidRDefault="000C56C6" w:rsidP="000C56C6">
      <w:pPr>
        <w:rPr>
          <w:rtl/>
        </w:rPr>
      </w:pPr>
      <w:bookmarkStart w:id="987" w:name="_ETM_Q1_1184902"/>
      <w:bookmarkStart w:id="988" w:name="_ETM_Q1_1180652"/>
      <w:bookmarkEnd w:id="987"/>
      <w:bookmarkEnd w:id="988"/>
      <w:r>
        <w:rPr>
          <w:rFonts w:hint="cs"/>
          <w:rtl/>
        </w:rPr>
        <w:t xml:space="preserve">כן, זה </w:t>
      </w:r>
      <w:r w:rsidR="00A07FE9">
        <w:rPr>
          <w:rFonts w:hint="cs"/>
          <w:rtl/>
        </w:rPr>
        <w:t xml:space="preserve">נושא הדיון, </w:t>
      </w:r>
      <w:r w:rsidR="00A07FE9">
        <w:t>A</w:t>
      </w:r>
      <w:r w:rsidR="00A07FE9">
        <w:rPr>
          <w:rFonts w:hint="cs"/>
          <w:rtl/>
        </w:rPr>
        <w:t xml:space="preserve"> ו</w:t>
      </w:r>
      <w:bookmarkStart w:id="989" w:name="_ETM_Q1_1185152"/>
      <w:bookmarkEnd w:id="989"/>
      <w:r w:rsidR="00A07FE9">
        <w:rPr>
          <w:rFonts w:hint="cs"/>
          <w:rtl/>
        </w:rPr>
        <w:t>-</w:t>
      </w:r>
      <w:r w:rsidR="00A07FE9">
        <w:t>B</w:t>
      </w:r>
      <w:r w:rsidR="00A07FE9">
        <w:rPr>
          <w:rFonts w:hint="cs"/>
          <w:rtl/>
        </w:rPr>
        <w:t>.</w:t>
      </w:r>
    </w:p>
    <w:p w:rsidR="00A07FE9" w:rsidRDefault="00A07FE9" w:rsidP="00A07FE9">
      <w:pPr>
        <w:rPr>
          <w:rtl/>
        </w:rPr>
      </w:pPr>
      <w:bookmarkStart w:id="990" w:name="_ETM_Q1_1186152"/>
      <w:bookmarkEnd w:id="990"/>
    </w:p>
    <w:p w:rsidR="00A07FE9" w:rsidRDefault="00A07FE9" w:rsidP="00A07FE9">
      <w:pPr>
        <w:pStyle w:val="a4"/>
        <w:keepNext/>
        <w:rPr>
          <w:rtl/>
        </w:rPr>
      </w:pPr>
      <w:bookmarkStart w:id="991" w:name="ET_speaker_אדם_אבידן_82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A07FE9">
      <w:pPr>
        <w:rPr>
          <w:rtl/>
        </w:rPr>
      </w:pPr>
      <w:bookmarkStart w:id="992" w:name="_ETM_Q1_1188902"/>
      <w:bookmarkEnd w:id="992"/>
      <w:r>
        <w:rPr>
          <w:rFonts w:hint="cs"/>
          <w:rtl/>
        </w:rPr>
        <w:t>השאלה היא לגבי אכיפה ב-</w:t>
      </w:r>
      <w:r>
        <w:t>A</w:t>
      </w:r>
      <w:r>
        <w:rPr>
          <w:rFonts w:hint="cs"/>
          <w:rtl/>
        </w:rPr>
        <w:t xml:space="preserve"> ו-</w:t>
      </w:r>
      <w:r>
        <w:t>B</w:t>
      </w:r>
      <w:r>
        <w:rPr>
          <w:rFonts w:hint="cs"/>
          <w:rtl/>
        </w:rPr>
        <w:t>?</w:t>
      </w:r>
    </w:p>
    <w:p w:rsidR="00A07FE9" w:rsidRDefault="00A07FE9" w:rsidP="00A07FE9">
      <w:pPr>
        <w:rPr>
          <w:rtl/>
        </w:rPr>
      </w:pPr>
      <w:bookmarkStart w:id="993" w:name="_ETM_Q1_1195652"/>
      <w:bookmarkStart w:id="994" w:name="_ETM_Q1_1190902"/>
      <w:bookmarkEnd w:id="993"/>
      <w:bookmarkEnd w:id="994"/>
    </w:p>
    <w:p w:rsidR="00A07FE9" w:rsidRDefault="00A07FE9" w:rsidP="00A07FE9">
      <w:pPr>
        <w:pStyle w:val="a4"/>
        <w:keepNext/>
        <w:rPr>
          <w:rtl/>
        </w:rPr>
      </w:pPr>
      <w:bookmarkStart w:id="995" w:name="ET_speaker_6164_84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A07FE9">
      <w:pPr>
        <w:rPr>
          <w:rtl/>
        </w:rPr>
      </w:pPr>
      <w:bookmarkStart w:id="996" w:name="_ETM_Q1_1196152"/>
      <w:bookmarkStart w:id="997" w:name="_ETM_Q1_1191652"/>
      <w:bookmarkEnd w:id="996"/>
      <w:bookmarkEnd w:id="997"/>
      <w:r>
        <w:rPr>
          <w:rFonts w:hint="cs"/>
          <w:rtl/>
        </w:rPr>
        <w:t>מה</w:t>
      </w:r>
      <w:r w:rsidR="000C56C6">
        <w:rPr>
          <w:rFonts w:hint="cs"/>
          <w:rtl/>
        </w:rPr>
        <w:t>ן</w:t>
      </w:r>
      <w:r>
        <w:rPr>
          <w:rFonts w:hint="cs"/>
          <w:rtl/>
        </w:rPr>
        <w:t xml:space="preserve"> הסמכויות שלכם?</w:t>
      </w:r>
      <w:r>
        <w:t xml:space="preserve"> </w:t>
      </w:r>
      <w:r>
        <w:rPr>
          <w:rFonts w:hint="cs"/>
          <w:rtl/>
        </w:rPr>
        <w:t>מה קו</w:t>
      </w:r>
      <w:bookmarkStart w:id="998" w:name="_ETM_Q1_1195402"/>
      <w:bookmarkEnd w:id="998"/>
      <w:r>
        <w:rPr>
          <w:rFonts w:hint="cs"/>
          <w:rtl/>
        </w:rPr>
        <w:t>רה בשטח?</w:t>
      </w:r>
    </w:p>
    <w:p w:rsidR="00A07FE9" w:rsidRDefault="00A07FE9" w:rsidP="00A07FE9">
      <w:pPr>
        <w:rPr>
          <w:rtl/>
        </w:rPr>
      </w:pPr>
      <w:bookmarkStart w:id="999" w:name="_ETM_Q1_1196902"/>
      <w:bookmarkStart w:id="1000" w:name="_ETM_Q1_1192402"/>
      <w:bookmarkStart w:id="1001" w:name="_ETM_Q1_1194401"/>
      <w:bookmarkEnd w:id="999"/>
      <w:bookmarkEnd w:id="1000"/>
      <w:bookmarkEnd w:id="1001"/>
    </w:p>
    <w:p w:rsidR="00A07FE9" w:rsidRDefault="00A07FE9" w:rsidP="00A07FE9">
      <w:pPr>
        <w:pStyle w:val="a4"/>
        <w:keepNext/>
        <w:rPr>
          <w:rtl/>
        </w:rPr>
      </w:pPr>
      <w:bookmarkStart w:id="1002" w:name="ET_speaker_אדם_אבידן_85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03777E">
      <w:pPr>
        <w:rPr>
          <w:rtl/>
        </w:rPr>
      </w:pPr>
      <w:bookmarkStart w:id="1003" w:name="_ETM_Q1_1194652"/>
      <w:bookmarkEnd w:id="1003"/>
      <w:r>
        <w:rPr>
          <w:rFonts w:hint="cs"/>
          <w:rtl/>
        </w:rPr>
        <w:t>אם השאלה נוגעת לחשד לפגיעה באתרים הנמצאים ב-</w:t>
      </w:r>
      <w:r>
        <w:t>A</w:t>
      </w:r>
      <w:r>
        <w:rPr>
          <w:rFonts w:hint="cs"/>
          <w:rtl/>
        </w:rPr>
        <w:t xml:space="preserve"> </w:t>
      </w:r>
      <w:bookmarkStart w:id="1004" w:name="_ETM_Q1_1204401"/>
      <w:bookmarkEnd w:id="1004"/>
      <w:r>
        <w:rPr>
          <w:rFonts w:hint="cs"/>
          <w:rtl/>
        </w:rPr>
        <w:t>ו-</w:t>
      </w:r>
      <w:r>
        <w:t>B</w:t>
      </w:r>
      <w:bookmarkStart w:id="1005" w:name="_ETM_Q1_1200403"/>
      <w:bookmarkEnd w:id="1005"/>
      <w:r>
        <w:rPr>
          <w:rFonts w:hint="cs"/>
          <w:rtl/>
        </w:rPr>
        <w:t xml:space="preserve">, אני </w:t>
      </w:r>
      <w:r w:rsidR="0003777E">
        <w:rPr>
          <w:rFonts w:hint="cs"/>
          <w:rtl/>
        </w:rPr>
        <w:t xml:space="preserve">שם בצד את </w:t>
      </w:r>
      <w:r>
        <w:rPr>
          <w:rFonts w:hint="cs"/>
          <w:rtl/>
        </w:rPr>
        <w:t xml:space="preserve">נושא הבנייה, תכף </w:t>
      </w:r>
      <w:bookmarkStart w:id="1006" w:name="_ETM_Q1_1209152"/>
      <w:bookmarkEnd w:id="1006"/>
      <w:r>
        <w:rPr>
          <w:rFonts w:hint="cs"/>
          <w:rtl/>
        </w:rPr>
        <w:t xml:space="preserve">אתייחס </w:t>
      </w:r>
      <w:r w:rsidR="0003777E">
        <w:rPr>
          <w:rFonts w:hint="cs"/>
          <w:rtl/>
        </w:rPr>
        <w:t>אליו.</w:t>
      </w:r>
      <w:r>
        <w:rPr>
          <w:rFonts w:hint="cs"/>
          <w:rtl/>
        </w:rPr>
        <w:t xml:space="preserve"> יש סמכויות ב-12 האתרים שמוכרזים </w:t>
      </w:r>
      <w:bookmarkStart w:id="1007" w:name="_ETM_Q1_1209902"/>
      <w:bookmarkEnd w:id="1007"/>
      <w:r>
        <w:rPr>
          <w:rFonts w:hint="cs"/>
          <w:rtl/>
        </w:rPr>
        <w:t>והועברו בהסכמי ה</w:t>
      </w:r>
      <w:bookmarkStart w:id="1008" w:name="_ETM_Q1_1211152"/>
      <w:bookmarkEnd w:id="1008"/>
      <w:r>
        <w:rPr>
          <w:rFonts w:hint="cs"/>
          <w:rtl/>
        </w:rPr>
        <w:t>ביניים ב</w:t>
      </w:r>
      <w:bookmarkStart w:id="1009" w:name="_ETM_Q1_1215151"/>
      <w:bookmarkEnd w:id="1009"/>
      <w:r w:rsidR="0003777E">
        <w:rPr>
          <w:rFonts w:hint="cs"/>
          <w:rtl/>
        </w:rPr>
        <w:t>אופן פורמ</w:t>
      </w:r>
      <w:r>
        <w:rPr>
          <w:rFonts w:hint="cs"/>
          <w:rtl/>
        </w:rPr>
        <w:t xml:space="preserve">לי לרשות, </w:t>
      </w:r>
      <w:r w:rsidR="0003777E">
        <w:rPr>
          <w:rFonts w:hint="cs"/>
          <w:rtl/>
        </w:rPr>
        <w:t>ו</w:t>
      </w:r>
      <w:r>
        <w:rPr>
          <w:rFonts w:hint="cs"/>
          <w:rtl/>
        </w:rPr>
        <w:t>יש 12 אתרים כאלה שהוגדרו בעלי חשיבות</w:t>
      </w:r>
      <w:bookmarkStart w:id="1010" w:name="_ETM_Q1_1216902"/>
      <w:bookmarkEnd w:id="1010"/>
      <w:r>
        <w:rPr>
          <w:rFonts w:hint="cs"/>
          <w:rtl/>
        </w:rPr>
        <w:t xml:space="preserve"> מ</w:t>
      </w:r>
      <w:bookmarkStart w:id="1011" w:name="_ETM_Q1_1217151"/>
      <w:bookmarkEnd w:id="1011"/>
      <w:r>
        <w:rPr>
          <w:rFonts w:hint="cs"/>
          <w:rtl/>
        </w:rPr>
        <w:t>יוחדת לצד הישראלי, שם יש סמכויות לעצור</w:t>
      </w:r>
      <w:bookmarkStart w:id="1012" w:name="_ETM_Q1_1221651"/>
      <w:bookmarkEnd w:id="1012"/>
      <w:r>
        <w:rPr>
          <w:rFonts w:hint="cs"/>
          <w:rtl/>
        </w:rPr>
        <w:t xml:space="preserve">, לבלום ולחקור </w:t>
      </w:r>
      <w:bookmarkStart w:id="1013" w:name="_ETM_Q1_1226902"/>
      <w:bookmarkEnd w:id="1013"/>
      <w:r>
        <w:rPr>
          <w:rFonts w:hint="cs"/>
          <w:rtl/>
        </w:rPr>
        <w:t>גורמים שפוגעים אם יש חשד לפגיעה באתרים האלה.</w:t>
      </w:r>
    </w:p>
    <w:p w:rsidR="00A07FE9" w:rsidRDefault="00A07FE9" w:rsidP="00A07FE9">
      <w:pPr>
        <w:rPr>
          <w:rtl/>
        </w:rPr>
      </w:pPr>
      <w:bookmarkStart w:id="1014" w:name="_ETM_Q1_1233152"/>
      <w:bookmarkStart w:id="1015" w:name="_ETM_Q1_1233902"/>
      <w:bookmarkEnd w:id="1014"/>
      <w:bookmarkEnd w:id="1015"/>
    </w:p>
    <w:p w:rsidR="00A07FE9" w:rsidRDefault="00A07FE9" w:rsidP="00A07FE9">
      <w:pPr>
        <w:pStyle w:val="a4"/>
        <w:keepNext/>
        <w:rPr>
          <w:rtl/>
        </w:rPr>
      </w:pPr>
      <w:bookmarkStart w:id="1016" w:name="ET_speaker_6356_86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A07FE9" w:rsidRDefault="00A07FE9" w:rsidP="00A07FE9">
      <w:pPr>
        <w:pStyle w:val="KeepWithNext"/>
        <w:rPr>
          <w:rtl/>
        </w:rPr>
      </w:pPr>
    </w:p>
    <w:p w:rsidR="00A07FE9" w:rsidRDefault="0003777E" w:rsidP="00A07FE9">
      <w:pPr>
        <w:rPr>
          <w:rtl/>
        </w:rPr>
      </w:pPr>
      <w:bookmarkStart w:id="1017" w:name="_ETM_Q1_1234152"/>
      <w:bookmarkEnd w:id="1017"/>
      <w:r>
        <w:rPr>
          <w:rFonts w:hint="cs"/>
          <w:rtl/>
        </w:rPr>
        <w:t>מה</w:t>
      </w:r>
      <w:bookmarkStart w:id="1018" w:name="_ETM_Q1_1259102"/>
      <w:bookmarkEnd w:id="1018"/>
      <w:r w:rsidR="00A07FE9">
        <w:rPr>
          <w:rFonts w:hint="cs"/>
          <w:rtl/>
        </w:rPr>
        <w:t xml:space="preserve"> 12 האתרים ה</w:t>
      </w:r>
      <w:bookmarkStart w:id="1019" w:name="_ETM_Q1_1235652"/>
      <w:bookmarkEnd w:id="1019"/>
      <w:r w:rsidR="00A07FE9">
        <w:rPr>
          <w:rFonts w:hint="cs"/>
          <w:rtl/>
        </w:rPr>
        <w:t>אלה?</w:t>
      </w:r>
    </w:p>
    <w:p w:rsidR="00A07FE9" w:rsidRDefault="00A07FE9" w:rsidP="00A07FE9">
      <w:pPr>
        <w:rPr>
          <w:rtl/>
        </w:rPr>
      </w:pPr>
      <w:bookmarkStart w:id="1020" w:name="_ETM_Q1_1236402"/>
      <w:bookmarkEnd w:id="1020"/>
    </w:p>
    <w:p w:rsidR="00A07FE9" w:rsidRDefault="00A07FE9" w:rsidP="00A07FE9">
      <w:pPr>
        <w:pStyle w:val="a4"/>
        <w:keepNext/>
        <w:rPr>
          <w:rtl/>
        </w:rPr>
      </w:pPr>
      <w:bookmarkStart w:id="1021" w:name="ET_speaker_אדם_אבידן_87"/>
      <w:r w:rsidRPr="00A07FE9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A07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A07FE9" w:rsidRDefault="00A07FE9" w:rsidP="00A07FE9">
      <w:pPr>
        <w:pStyle w:val="KeepWithNext"/>
        <w:rPr>
          <w:rtl/>
        </w:rPr>
      </w:pPr>
    </w:p>
    <w:p w:rsidR="00A07FE9" w:rsidRDefault="00A07FE9" w:rsidP="0003777E">
      <w:pPr>
        <w:rPr>
          <w:rtl/>
        </w:rPr>
      </w:pPr>
      <w:bookmarkStart w:id="1022" w:name="_ETM_Q1_1237652"/>
      <w:bookmarkEnd w:id="1022"/>
      <w:r>
        <w:rPr>
          <w:rFonts w:hint="cs"/>
          <w:rtl/>
        </w:rPr>
        <w:t>אני אקריא אותם.</w:t>
      </w:r>
      <w:bookmarkStart w:id="1023" w:name="_ETM_Q1_1236902"/>
      <w:bookmarkEnd w:id="1023"/>
      <w:r>
        <w:rPr>
          <w:rFonts w:hint="cs"/>
          <w:rtl/>
        </w:rPr>
        <w:t xml:space="preserve"> בית הכנסת ב</w:t>
      </w:r>
      <w:bookmarkStart w:id="1024" w:name="_ETM_Q1_1242401"/>
      <w:bookmarkEnd w:id="1024"/>
      <w:r>
        <w:rPr>
          <w:rFonts w:hint="cs"/>
          <w:rtl/>
        </w:rPr>
        <w:t xml:space="preserve">א-סמוע </w:t>
      </w:r>
      <w:bookmarkStart w:id="1025" w:name="_ETM_Q1_1241602"/>
      <w:bookmarkEnd w:id="1025"/>
      <w:r>
        <w:rPr>
          <w:rFonts w:hint="cs"/>
          <w:rtl/>
        </w:rPr>
        <w:t xml:space="preserve">ליד </w:t>
      </w:r>
      <w:proofErr w:type="spellStart"/>
      <w:r>
        <w:rPr>
          <w:rFonts w:hint="cs"/>
          <w:rtl/>
        </w:rPr>
        <w:t>אשתמוע</w:t>
      </w:r>
      <w:bookmarkStart w:id="1026" w:name="_ETM_Q1_1238402"/>
      <w:bookmarkStart w:id="1027" w:name="_ETM_Q1_1237402"/>
      <w:bookmarkEnd w:id="1026"/>
      <w:bookmarkEnd w:id="1027"/>
      <w:proofErr w:type="spellEnd"/>
      <w:r>
        <w:rPr>
          <w:rFonts w:hint="cs"/>
          <w:rtl/>
        </w:rPr>
        <w:t>, בית הכ</w:t>
      </w:r>
      <w:bookmarkStart w:id="1028" w:name="_ETM_Q1_1237902"/>
      <w:bookmarkEnd w:id="1028"/>
      <w:r>
        <w:rPr>
          <w:rFonts w:hint="cs"/>
          <w:rtl/>
        </w:rPr>
        <w:t>נסת במעון</w:t>
      </w:r>
      <w:bookmarkStart w:id="1029" w:name="_ETM_Q1_1247902"/>
      <w:bookmarkStart w:id="1030" w:name="_ETM_Q1_1243152"/>
      <w:bookmarkStart w:id="1031" w:name="_ETM_Q1_1239402"/>
      <w:bookmarkStart w:id="1032" w:name="_ETM_Q1_1234651"/>
      <w:bookmarkStart w:id="1033" w:name="_ETM_Q1_1240152"/>
      <w:bookmarkEnd w:id="1029"/>
      <w:bookmarkEnd w:id="1030"/>
      <w:bookmarkEnd w:id="1031"/>
      <w:bookmarkEnd w:id="1032"/>
      <w:bookmarkEnd w:id="1033"/>
      <w:r>
        <w:rPr>
          <w:rFonts w:hint="cs"/>
          <w:rtl/>
        </w:rPr>
        <w:t xml:space="preserve">, בית הכנסת </w:t>
      </w:r>
      <w:r w:rsidR="0003777E">
        <w:rPr>
          <w:rFonts w:hint="cs"/>
          <w:rtl/>
        </w:rPr>
        <w:t xml:space="preserve">ב - </w:t>
      </w:r>
      <w:bookmarkStart w:id="1034" w:name="_ETM_Q1_1247351"/>
      <w:bookmarkEnd w:id="1034"/>
      <w:r w:rsidR="0003777E">
        <w:rPr>
          <w:rFonts w:hint="cs"/>
          <w:rtl/>
        </w:rPr>
        <w:t>- -</w:t>
      </w:r>
      <w:r w:rsidR="00E7003F">
        <w:rPr>
          <w:rFonts w:hint="cs"/>
          <w:rtl/>
        </w:rPr>
        <w:t xml:space="preserve"> </w:t>
      </w:r>
      <w:bookmarkStart w:id="1035" w:name="_ETM_Q1_1242402"/>
      <w:bookmarkStart w:id="1036" w:name="_ETM_Q1_1244652"/>
      <w:bookmarkEnd w:id="1035"/>
      <w:bookmarkEnd w:id="1036"/>
      <w:r w:rsidR="00E7003F">
        <w:rPr>
          <w:rFonts w:hint="cs"/>
          <w:rtl/>
        </w:rPr>
        <w:t xml:space="preserve">תל </w:t>
      </w:r>
      <w:proofErr w:type="spellStart"/>
      <w:r w:rsidR="00E7003F">
        <w:rPr>
          <w:rFonts w:hint="cs"/>
          <w:rtl/>
        </w:rPr>
        <w:t>רומיידה</w:t>
      </w:r>
      <w:bookmarkStart w:id="1037" w:name="_ETM_Q1_1241152"/>
      <w:bookmarkEnd w:id="1037"/>
      <w:proofErr w:type="spellEnd"/>
      <w:r w:rsidR="00E7003F">
        <w:rPr>
          <w:rFonts w:hint="cs"/>
          <w:rtl/>
        </w:rPr>
        <w:t>, קבר רות וי</w:t>
      </w:r>
      <w:bookmarkStart w:id="1038" w:name="_ETM_Q1_1248152"/>
      <w:bookmarkEnd w:id="1038"/>
      <w:r w:rsidR="00E7003F">
        <w:rPr>
          <w:rFonts w:hint="cs"/>
          <w:rtl/>
        </w:rPr>
        <w:t>שי</w:t>
      </w:r>
      <w:bookmarkStart w:id="1039" w:name="_ETM_Q1_1244402"/>
      <w:bookmarkEnd w:id="1039"/>
      <w:r w:rsidR="00E7003F">
        <w:rPr>
          <w:rFonts w:hint="cs"/>
          <w:rtl/>
        </w:rPr>
        <w:t>, בתיר ליד ביתר, ארמונות</w:t>
      </w:r>
      <w:bookmarkStart w:id="1040" w:name="_ETM_Q1_1247652"/>
      <w:bookmarkEnd w:id="1040"/>
      <w:r w:rsidR="00E7003F">
        <w:rPr>
          <w:rFonts w:hint="cs"/>
          <w:rtl/>
        </w:rPr>
        <w:t xml:space="preserve"> החשמונאים, סבסטיה</w:t>
      </w:r>
      <w:bookmarkStart w:id="1041" w:name="_ETM_Q1_1251902"/>
      <w:bookmarkStart w:id="1042" w:name="_ETM_Q1_1247151"/>
      <w:bookmarkStart w:id="1043" w:name="_ETM_Q1_1253902"/>
      <w:bookmarkStart w:id="1044" w:name="_ETM_Q1_1250401"/>
      <w:bookmarkEnd w:id="1041"/>
      <w:bookmarkEnd w:id="1042"/>
      <w:bookmarkEnd w:id="1043"/>
      <w:bookmarkEnd w:id="1044"/>
      <w:r w:rsidR="00E7003F">
        <w:rPr>
          <w:rFonts w:hint="cs"/>
          <w:rtl/>
        </w:rPr>
        <w:t>, אלוני ממר</w:t>
      </w:r>
      <w:bookmarkStart w:id="1045" w:name="_ETM_Q1_1257652"/>
      <w:bookmarkStart w:id="1046" w:name="_ETM_Q1_1252901"/>
      <w:bookmarkStart w:id="1047" w:name="_ETM_Q1_1249652"/>
      <w:bookmarkStart w:id="1048" w:name="_ETM_Q1_1253402"/>
      <w:bookmarkStart w:id="1049" w:name="_ETM_Q1_1250652"/>
      <w:bookmarkEnd w:id="1045"/>
      <w:bookmarkEnd w:id="1046"/>
      <w:bookmarkEnd w:id="1047"/>
      <w:bookmarkEnd w:id="1048"/>
      <w:bookmarkEnd w:id="1049"/>
      <w:r w:rsidR="00E7003F">
        <w:rPr>
          <w:rFonts w:hint="cs"/>
          <w:rtl/>
        </w:rPr>
        <w:t>א, בית הכנסת ב</w:t>
      </w:r>
      <w:bookmarkStart w:id="1050" w:name="_ETM_Q1_1258152"/>
      <w:bookmarkStart w:id="1051" w:name="_ETM_Q1_1253652"/>
      <w:bookmarkEnd w:id="1050"/>
      <w:bookmarkEnd w:id="1051"/>
      <w:r w:rsidR="00E7003F">
        <w:rPr>
          <w:rFonts w:hint="cs"/>
          <w:rtl/>
        </w:rPr>
        <w:t>נערן,</w:t>
      </w:r>
      <w:bookmarkStart w:id="1052" w:name="_ETM_Q1_1247152"/>
      <w:bookmarkEnd w:id="1052"/>
      <w:r w:rsidR="00E7003F">
        <w:rPr>
          <w:rFonts w:hint="cs"/>
          <w:rtl/>
        </w:rPr>
        <w:t xml:space="preserve"> בית הקברות היהודי </w:t>
      </w:r>
      <w:r w:rsidR="0003777E">
        <w:rPr>
          <w:rFonts w:hint="cs"/>
          <w:rtl/>
        </w:rPr>
        <w:t>ב</w:t>
      </w:r>
      <w:r w:rsidR="0003777E" w:rsidRPr="0003777E">
        <w:rPr>
          <w:rtl/>
        </w:rPr>
        <w:t xml:space="preserve">תל </w:t>
      </w:r>
      <w:proofErr w:type="spellStart"/>
      <w:r w:rsidR="0003777E" w:rsidRPr="0003777E">
        <w:rPr>
          <w:rtl/>
        </w:rPr>
        <w:t>סמאראת</w:t>
      </w:r>
      <w:proofErr w:type="spellEnd"/>
      <w:r w:rsidR="00E7003F">
        <w:rPr>
          <w:rFonts w:hint="cs"/>
          <w:rtl/>
        </w:rPr>
        <w:t>,</w:t>
      </w:r>
      <w:bookmarkStart w:id="1053" w:name="_ETM_Q1_1258652"/>
      <w:bookmarkStart w:id="1054" w:name="_ETM_Q1_1254401"/>
      <w:bookmarkStart w:id="1055" w:name="_ETM_Q1_1255152"/>
      <w:bookmarkEnd w:id="1053"/>
      <w:bookmarkEnd w:id="1054"/>
      <w:bookmarkEnd w:id="1055"/>
      <w:r w:rsidR="00E7003F">
        <w:rPr>
          <w:rFonts w:hint="cs"/>
          <w:rtl/>
        </w:rPr>
        <w:t xml:space="preserve"> בית הכנסת </w:t>
      </w:r>
      <w:bookmarkStart w:id="1056" w:name="_ETM_Q1_1257902"/>
      <w:bookmarkEnd w:id="1056"/>
      <w:r w:rsidR="00E7003F">
        <w:rPr>
          <w:rFonts w:hint="cs"/>
          <w:rtl/>
        </w:rPr>
        <w:t>"שלום על ישראל"</w:t>
      </w:r>
      <w:bookmarkStart w:id="1057" w:name="_ETM_Q1_1257402"/>
      <w:bookmarkEnd w:id="1057"/>
      <w:r w:rsidR="00E7003F">
        <w:rPr>
          <w:rFonts w:hint="cs"/>
          <w:rtl/>
        </w:rPr>
        <w:t xml:space="preserve"> ביריחו, ובית הכנסת היהודי בעיר עזה, </w:t>
      </w:r>
      <w:bookmarkStart w:id="1058" w:name="_ETM_Q1_1264152"/>
      <w:bookmarkEnd w:id="1058"/>
      <w:r w:rsidR="00E7003F">
        <w:rPr>
          <w:rFonts w:hint="cs"/>
          <w:rtl/>
        </w:rPr>
        <w:t>רלוונטי מתמיד אבל לא אצלנו ביו"ש.</w:t>
      </w:r>
      <w:bookmarkStart w:id="1059" w:name="_ETM_Q1_1263652"/>
      <w:bookmarkEnd w:id="1059"/>
      <w:r w:rsidR="00E7003F">
        <w:rPr>
          <w:rFonts w:hint="cs"/>
          <w:rtl/>
        </w:rPr>
        <w:t xml:space="preserve"> אלה 12 האתרים.</w:t>
      </w:r>
    </w:p>
    <w:p w:rsidR="00E7003F" w:rsidRDefault="00E7003F" w:rsidP="00E7003F">
      <w:pPr>
        <w:rPr>
          <w:rtl/>
        </w:rPr>
      </w:pPr>
      <w:bookmarkStart w:id="1060" w:name="_ETM_Q1_1268652"/>
      <w:bookmarkEnd w:id="1060"/>
    </w:p>
    <w:p w:rsidR="00E7003F" w:rsidRDefault="00E7003F" w:rsidP="00E7003F">
      <w:pPr>
        <w:pStyle w:val="a4"/>
        <w:keepNext/>
        <w:rPr>
          <w:rtl/>
        </w:rPr>
      </w:pPr>
      <w:bookmarkStart w:id="1061" w:name="ET_speaker_6356_88"/>
      <w:r w:rsidRPr="00E7003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0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E7003F" w:rsidRDefault="00E7003F" w:rsidP="00E7003F">
      <w:pPr>
        <w:pStyle w:val="KeepWithNext"/>
        <w:rPr>
          <w:rtl/>
        </w:rPr>
      </w:pPr>
    </w:p>
    <w:p w:rsidR="00E7003F" w:rsidRDefault="0003777E" w:rsidP="00E7003F">
      <w:pPr>
        <w:rPr>
          <w:rtl/>
        </w:rPr>
      </w:pPr>
      <w:bookmarkStart w:id="1062" w:name="_ETM_Q1_1276401"/>
      <w:bookmarkStart w:id="1063" w:name="_ETM_Q1_1271651"/>
      <w:bookmarkEnd w:id="1062"/>
      <w:bookmarkEnd w:id="1063"/>
      <w:r>
        <w:rPr>
          <w:rFonts w:hint="cs"/>
          <w:rtl/>
        </w:rPr>
        <w:t>ה</w:t>
      </w:r>
      <w:r w:rsidR="00E7003F">
        <w:rPr>
          <w:rFonts w:hint="cs"/>
          <w:rtl/>
        </w:rPr>
        <w:t xml:space="preserve">ר עיבל? </w:t>
      </w:r>
      <w:bookmarkStart w:id="1064" w:name="_ETM_Q1_1273152"/>
      <w:bookmarkEnd w:id="1064"/>
      <w:r w:rsidR="00E7003F">
        <w:rPr>
          <w:rFonts w:hint="cs"/>
          <w:rtl/>
        </w:rPr>
        <w:t xml:space="preserve">מזבח יהושע </w:t>
      </w:r>
      <w:bookmarkStart w:id="1065" w:name="_ETM_Q1_1274152"/>
      <w:bookmarkEnd w:id="1065"/>
      <w:r w:rsidR="00E7003F">
        <w:rPr>
          <w:rFonts w:hint="cs"/>
          <w:rtl/>
        </w:rPr>
        <w:t>לא מופיע?</w:t>
      </w:r>
      <w:bookmarkStart w:id="1066" w:name="_ETM_Q1_1271152"/>
      <w:bookmarkEnd w:id="1066"/>
    </w:p>
    <w:p w:rsidR="00E7003F" w:rsidRDefault="00E7003F" w:rsidP="00E7003F">
      <w:pPr>
        <w:rPr>
          <w:rtl/>
        </w:rPr>
      </w:pPr>
      <w:bookmarkStart w:id="1067" w:name="_ETM_Q1_1271402"/>
      <w:bookmarkStart w:id="1068" w:name="_ETM_Q1_1271901"/>
      <w:bookmarkStart w:id="1069" w:name="_ETM_Q1_1272902"/>
      <w:bookmarkEnd w:id="1067"/>
      <w:bookmarkEnd w:id="1068"/>
      <w:bookmarkEnd w:id="1069"/>
    </w:p>
    <w:p w:rsidR="00E7003F" w:rsidRDefault="00E7003F" w:rsidP="00E7003F">
      <w:pPr>
        <w:pStyle w:val="a4"/>
        <w:keepNext/>
        <w:rPr>
          <w:rtl/>
        </w:rPr>
      </w:pPr>
      <w:bookmarkStart w:id="1070" w:name="ET_speaker_אדם_אבידן_89"/>
      <w:r w:rsidRPr="00E7003F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E70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E7003F">
      <w:pPr>
        <w:rPr>
          <w:rtl/>
        </w:rPr>
      </w:pPr>
      <w:bookmarkStart w:id="1071" w:name="_ETM_Q1_1273402"/>
      <w:bookmarkEnd w:id="1071"/>
      <w:r>
        <w:rPr>
          <w:rFonts w:hint="cs"/>
          <w:rtl/>
        </w:rPr>
        <w:t>לצערנו לא.</w:t>
      </w:r>
    </w:p>
    <w:p w:rsidR="00E7003F" w:rsidRDefault="00E7003F" w:rsidP="00E7003F">
      <w:pPr>
        <w:rPr>
          <w:rtl/>
        </w:rPr>
      </w:pPr>
      <w:bookmarkStart w:id="1072" w:name="_ETM_Q1_1274902"/>
      <w:bookmarkEnd w:id="1072"/>
    </w:p>
    <w:p w:rsidR="00E7003F" w:rsidRDefault="00E7003F" w:rsidP="00E7003F">
      <w:pPr>
        <w:pStyle w:val="af6"/>
        <w:keepNext/>
        <w:rPr>
          <w:rtl/>
        </w:rPr>
      </w:pPr>
      <w:bookmarkStart w:id="1073" w:name="ET_yor_6525_90"/>
      <w:r w:rsidRPr="00E7003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0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E7003F">
      <w:pPr>
        <w:rPr>
          <w:rtl/>
        </w:rPr>
      </w:pPr>
      <w:bookmarkStart w:id="1074" w:name="_ETM_Q1_1273652"/>
      <w:bookmarkEnd w:id="1074"/>
      <w:r>
        <w:rPr>
          <w:rFonts w:hint="cs"/>
          <w:rtl/>
        </w:rPr>
        <w:t>לא מופיע, זה חלק מהאירוע.</w:t>
      </w:r>
    </w:p>
    <w:p w:rsidR="00E7003F" w:rsidRDefault="00E7003F" w:rsidP="00E7003F">
      <w:pPr>
        <w:rPr>
          <w:rtl/>
        </w:rPr>
      </w:pPr>
      <w:bookmarkStart w:id="1075" w:name="_ETM_Q1_1279902"/>
      <w:bookmarkStart w:id="1076" w:name="_ETM_Q1_1275652"/>
      <w:bookmarkEnd w:id="1075"/>
      <w:bookmarkEnd w:id="1076"/>
    </w:p>
    <w:p w:rsidR="00E7003F" w:rsidRDefault="00E7003F" w:rsidP="00E7003F">
      <w:pPr>
        <w:pStyle w:val="a4"/>
        <w:keepNext/>
        <w:rPr>
          <w:rtl/>
        </w:rPr>
      </w:pPr>
      <w:bookmarkStart w:id="1077" w:name="ET_speaker_6164_91"/>
      <w:r w:rsidRPr="00E7003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70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E7003F">
      <w:pPr>
        <w:rPr>
          <w:rtl/>
        </w:rPr>
      </w:pPr>
      <w:bookmarkStart w:id="1078" w:name="_ETM_Q1_1276652"/>
      <w:bookmarkEnd w:id="1078"/>
      <w:r>
        <w:rPr>
          <w:rFonts w:hint="cs"/>
          <w:rtl/>
        </w:rPr>
        <w:t>אבל למ</w:t>
      </w:r>
      <w:bookmarkStart w:id="1079" w:name="_ETM_Q1_1278402"/>
      <w:bookmarkEnd w:id="1079"/>
      <w:r>
        <w:rPr>
          <w:rFonts w:hint="cs"/>
          <w:rtl/>
        </w:rPr>
        <w:t>ה? מי הגדיר את זה?</w:t>
      </w:r>
    </w:p>
    <w:p w:rsidR="00E7003F" w:rsidRDefault="00E7003F" w:rsidP="00E7003F">
      <w:pPr>
        <w:rPr>
          <w:rtl/>
        </w:rPr>
      </w:pPr>
      <w:bookmarkStart w:id="1080" w:name="_ETM_Q1_1276651"/>
      <w:bookmarkEnd w:id="1080"/>
    </w:p>
    <w:p w:rsidR="00E7003F" w:rsidRDefault="00E7003F" w:rsidP="00E7003F">
      <w:pPr>
        <w:pStyle w:val="af6"/>
        <w:keepNext/>
        <w:rPr>
          <w:rtl/>
        </w:rPr>
      </w:pPr>
      <w:bookmarkStart w:id="1081" w:name="ET_yor_6525_92"/>
      <w:r w:rsidRPr="00E7003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0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03777E">
      <w:pPr>
        <w:rPr>
          <w:rtl/>
        </w:rPr>
      </w:pPr>
      <w:bookmarkStart w:id="1082" w:name="_ETM_Q1_1279402"/>
      <w:bookmarkEnd w:id="1082"/>
      <w:r>
        <w:rPr>
          <w:rFonts w:hint="cs"/>
          <w:rtl/>
        </w:rPr>
        <w:t>בדיון על הר עיבל</w:t>
      </w:r>
      <w:bookmarkStart w:id="1083" w:name="_ETM_Q1_1278652"/>
      <w:bookmarkEnd w:id="1083"/>
      <w:r>
        <w:rPr>
          <w:rFonts w:hint="cs"/>
          <w:rtl/>
        </w:rPr>
        <w:t xml:space="preserve"> דנו על </w:t>
      </w:r>
      <w:r w:rsidR="0003777E">
        <w:rPr>
          <w:rFonts w:hint="cs"/>
          <w:rtl/>
        </w:rPr>
        <w:t>כך</w:t>
      </w:r>
      <w:r>
        <w:rPr>
          <w:rFonts w:hint="cs"/>
          <w:rtl/>
        </w:rPr>
        <w:t xml:space="preserve"> באריכות, </w:t>
      </w:r>
      <w:bookmarkStart w:id="1084" w:name="_ETM_Q1_1278152"/>
      <w:bookmarkEnd w:id="1084"/>
      <w:r>
        <w:rPr>
          <w:rFonts w:hint="cs"/>
          <w:rtl/>
        </w:rPr>
        <w:t>נדבר על אחר-כך.</w:t>
      </w:r>
    </w:p>
    <w:p w:rsidR="00E7003F" w:rsidRDefault="00E7003F" w:rsidP="00E7003F">
      <w:pPr>
        <w:rPr>
          <w:rtl/>
        </w:rPr>
      </w:pPr>
      <w:bookmarkStart w:id="1085" w:name="_ETM_Q1_1285902"/>
      <w:bookmarkStart w:id="1086" w:name="_ETM_Q1_1281152"/>
      <w:bookmarkStart w:id="1087" w:name="_ETM_Q1_1281902"/>
      <w:bookmarkEnd w:id="1085"/>
      <w:bookmarkEnd w:id="1086"/>
      <w:bookmarkEnd w:id="1087"/>
    </w:p>
    <w:p w:rsidR="00E7003F" w:rsidRDefault="00E7003F" w:rsidP="00E7003F">
      <w:pPr>
        <w:pStyle w:val="a4"/>
        <w:keepNext/>
        <w:rPr>
          <w:rtl/>
        </w:rPr>
      </w:pPr>
      <w:bookmarkStart w:id="1088" w:name="ET_speaker_6164_93"/>
      <w:r w:rsidRPr="00E7003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70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E7003F">
      <w:pPr>
        <w:rPr>
          <w:rtl/>
        </w:rPr>
      </w:pPr>
      <w:bookmarkStart w:id="1089" w:name="_ETM_Q1_1282402"/>
      <w:bookmarkEnd w:id="1089"/>
      <w:r>
        <w:rPr>
          <w:rFonts w:hint="cs"/>
          <w:rtl/>
        </w:rPr>
        <w:t>אבל למה הוא לא מופיע עכש</w:t>
      </w:r>
      <w:bookmarkStart w:id="1090" w:name="_ETM_Q1_1284402"/>
      <w:bookmarkEnd w:id="1090"/>
      <w:r>
        <w:rPr>
          <w:rFonts w:hint="cs"/>
          <w:rtl/>
        </w:rPr>
        <w:t>יו?</w:t>
      </w:r>
    </w:p>
    <w:p w:rsidR="00E7003F" w:rsidRDefault="00E7003F" w:rsidP="00E7003F">
      <w:pPr>
        <w:rPr>
          <w:rtl/>
        </w:rPr>
      </w:pPr>
      <w:bookmarkStart w:id="1091" w:name="_ETM_Q1_1286901"/>
      <w:bookmarkEnd w:id="1091"/>
    </w:p>
    <w:p w:rsidR="00E7003F" w:rsidRDefault="00E7003F" w:rsidP="00E7003F">
      <w:pPr>
        <w:pStyle w:val="af6"/>
        <w:keepNext/>
        <w:rPr>
          <w:rtl/>
        </w:rPr>
      </w:pPr>
      <w:bookmarkStart w:id="1092" w:name="ET_yor_6525_94"/>
      <w:r w:rsidRPr="00E7003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0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E7003F">
      <w:pPr>
        <w:rPr>
          <w:rtl/>
        </w:rPr>
      </w:pPr>
      <w:bookmarkStart w:id="1093" w:name="_ETM_Q1_1287902"/>
      <w:bookmarkEnd w:id="1093"/>
      <w:r>
        <w:rPr>
          <w:rFonts w:hint="cs"/>
          <w:rtl/>
        </w:rPr>
        <w:t>הם עושים עכשיו תהליך כדי להוסיף אותו.</w:t>
      </w:r>
    </w:p>
    <w:p w:rsidR="00E7003F" w:rsidRDefault="00E7003F" w:rsidP="00E7003F">
      <w:pPr>
        <w:rPr>
          <w:rtl/>
        </w:rPr>
      </w:pPr>
      <w:bookmarkStart w:id="1094" w:name="_ETM_Q1_1295652"/>
      <w:bookmarkStart w:id="1095" w:name="_ETM_Q1_1290902"/>
      <w:bookmarkStart w:id="1096" w:name="_ETM_Q1_1286902"/>
      <w:bookmarkStart w:id="1097" w:name="_ETM_Q1_1284152"/>
      <w:bookmarkEnd w:id="1094"/>
      <w:bookmarkEnd w:id="1095"/>
      <w:bookmarkEnd w:id="1096"/>
      <w:bookmarkEnd w:id="1097"/>
    </w:p>
    <w:p w:rsidR="00E7003F" w:rsidRDefault="00E7003F" w:rsidP="00E7003F">
      <w:pPr>
        <w:pStyle w:val="a4"/>
        <w:keepNext/>
        <w:rPr>
          <w:rtl/>
        </w:rPr>
      </w:pPr>
      <w:bookmarkStart w:id="1098" w:name="ET_speaker_6356_95"/>
      <w:r w:rsidRPr="00E7003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0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E7003F">
      <w:pPr>
        <w:rPr>
          <w:rtl/>
        </w:rPr>
      </w:pPr>
      <w:bookmarkStart w:id="1099" w:name="_ETM_Q1_1290152"/>
      <w:bookmarkEnd w:id="1099"/>
      <w:r>
        <w:rPr>
          <w:rFonts w:hint="cs"/>
          <w:rtl/>
        </w:rPr>
        <w:t>בסדר, אבל אנחנו רוצים לש</w:t>
      </w:r>
      <w:bookmarkStart w:id="1100" w:name="_ETM_Q1_1292902"/>
      <w:bookmarkEnd w:id="1100"/>
      <w:r>
        <w:rPr>
          <w:rFonts w:hint="cs"/>
          <w:rtl/>
        </w:rPr>
        <w:t>מוע את זה.</w:t>
      </w:r>
    </w:p>
    <w:p w:rsidR="00E7003F" w:rsidRDefault="00E7003F" w:rsidP="00E7003F">
      <w:pPr>
        <w:rPr>
          <w:rtl/>
        </w:rPr>
      </w:pPr>
      <w:bookmarkStart w:id="1101" w:name="_ETM_Q1_1294152"/>
      <w:bookmarkStart w:id="1102" w:name="_ETM_Q1_1289152"/>
      <w:bookmarkEnd w:id="1101"/>
      <w:bookmarkEnd w:id="1102"/>
    </w:p>
    <w:p w:rsidR="00E7003F" w:rsidRDefault="00E7003F" w:rsidP="00E7003F">
      <w:pPr>
        <w:pStyle w:val="af6"/>
        <w:keepNext/>
        <w:rPr>
          <w:rtl/>
        </w:rPr>
      </w:pPr>
      <w:bookmarkStart w:id="1103" w:name="ET_yor_6525_96"/>
      <w:r w:rsidRPr="00E7003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0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1A49D1">
      <w:pPr>
        <w:rPr>
          <w:rtl/>
        </w:rPr>
      </w:pPr>
      <w:bookmarkStart w:id="1104" w:name="_ETM_Q1_1290151"/>
      <w:bookmarkEnd w:id="1104"/>
      <w:r>
        <w:rPr>
          <w:rFonts w:hint="cs"/>
          <w:rtl/>
        </w:rPr>
        <w:t>זה היה בדיון הקודם שלא היית</w:t>
      </w:r>
      <w:r w:rsidR="001A49D1">
        <w:rPr>
          <w:rFonts w:hint="cs"/>
          <w:rtl/>
        </w:rPr>
        <w:t xml:space="preserve"> בו.</w:t>
      </w:r>
      <w:r>
        <w:rPr>
          <w:rFonts w:hint="cs"/>
          <w:rtl/>
        </w:rPr>
        <w:t xml:space="preserve"> אנחנו</w:t>
      </w:r>
      <w:bookmarkStart w:id="1105" w:name="_ETM_Q1_1290651"/>
      <w:bookmarkEnd w:id="1105"/>
      <w:r>
        <w:rPr>
          <w:rFonts w:hint="cs"/>
          <w:rtl/>
        </w:rPr>
        <w:t xml:space="preserve"> צריכים לשמוע דברים אחרים, היה ד</w:t>
      </w:r>
      <w:bookmarkStart w:id="1106" w:name="_ETM_Q1_1298152"/>
      <w:bookmarkEnd w:id="1106"/>
      <w:r>
        <w:rPr>
          <w:rFonts w:hint="cs"/>
          <w:rtl/>
        </w:rPr>
        <w:t>יון על הר עיבל.</w:t>
      </w:r>
    </w:p>
    <w:p w:rsidR="00E7003F" w:rsidRDefault="00E7003F" w:rsidP="00E7003F">
      <w:pPr>
        <w:rPr>
          <w:rtl/>
        </w:rPr>
      </w:pPr>
      <w:bookmarkStart w:id="1107" w:name="_ETM_Q1_1301902"/>
      <w:bookmarkStart w:id="1108" w:name="_ETM_Q1_1297402"/>
      <w:bookmarkStart w:id="1109" w:name="_ETM_Q1_1298401"/>
      <w:bookmarkEnd w:id="1107"/>
      <w:bookmarkEnd w:id="1108"/>
      <w:bookmarkEnd w:id="1109"/>
    </w:p>
    <w:p w:rsidR="00E7003F" w:rsidRDefault="00E7003F" w:rsidP="00E7003F">
      <w:pPr>
        <w:pStyle w:val="a4"/>
        <w:keepNext/>
        <w:rPr>
          <w:rtl/>
        </w:rPr>
      </w:pPr>
      <w:bookmarkStart w:id="1110" w:name="ET_speaker_אדם_אבידן_97"/>
      <w:r w:rsidRPr="00E7003F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E70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E7003F" w:rsidRDefault="00E7003F" w:rsidP="00E7003F">
      <w:pPr>
        <w:pStyle w:val="KeepWithNext"/>
        <w:rPr>
          <w:rtl/>
        </w:rPr>
      </w:pPr>
    </w:p>
    <w:p w:rsidR="00E7003F" w:rsidRDefault="00873C61" w:rsidP="00873C61">
      <w:pPr>
        <w:rPr>
          <w:rtl/>
        </w:rPr>
      </w:pPr>
      <w:bookmarkStart w:id="1111" w:name="_ETM_Q1_1298652"/>
      <w:bookmarkEnd w:id="1111"/>
      <w:r>
        <w:rPr>
          <w:rFonts w:hint="cs"/>
          <w:rtl/>
        </w:rPr>
        <w:t xml:space="preserve">האתרים שמניתי </w:t>
      </w:r>
      <w:r w:rsidR="00E7003F">
        <w:rPr>
          <w:rFonts w:hint="cs"/>
          <w:rtl/>
        </w:rPr>
        <w:t xml:space="preserve">הם </w:t>
      </w:r>
      <w:r>
        <w:rPr>
          <w:rFonts w:hint="cs"/>
          <w:rtl/>
        </w:rPr>
        <w:t>אלה</w:t>
      </w:r>
      <w:r w:rsidR="00E7003F">
        <w:rPr>
          <w:rFonts w:hint="cs"/>
          <w:rtl/>
        </w:rPr>
        <w:t xml:space="preserve"> שהובאו בהסכמי </w:t>
      </w:r>
      <w:proofErr w:type="spellStart"/>
      <w:r w:rsidR="00E7003F">
        <w:rPr>
          <w:rFonts w:hint="cs"/>
          <w:rtl/>
        </w:rPr>
        <w:t>הבניניים</w:t>
      </w:r>
      <w:proofErr w:type="spellEnd"/>
      <w:r w:rsidR="00E7003F">
        <w:rPr>
          <w:rFonts w:hint="cs"/>
          <w:rtl/>
        </w:rPr>
        <w:t xml:space="preserve"> ב</w:t>
      </w:r>
      <w:bookmarkStart w:id="1112" w:name="_ETM_Q1_1306902"/>
      <w:bookmarkEnd w:id="1112"/>
      <w:r w:rsidR="00E7003F">
        <w:rPr>
          <w:rFonts w:hint="cs"/>
          <w:rtl/>
        </w:rPr>
        <w:t>-1994</w:t>
      </w:r>
      <w:bookmarkStart w:id="1113" w:name="_ETM_Q1_1305652"/>
      <w:bookmarkStart w:id="1114" w:name="_ETM_Q1_1301402"/>
      <w:bookmarkEnd w:id="1113"/>
      <w:bookmarkEnd w:id="1114"/>
      <w:r w:rsidR="00E7003F">
        <w:rPr>
          <w:rFonts w:hint="cs"/>
          <w:rtl/>
        </w:rPr>
        <w:t xml:space="preserve"> ומה שלא הועבר, לא נמצא ברשימה הזו,</w:t>
      </w:r>
      <w:bookmarkStart w:id="1115" w:name="_ETM_Q1_1308401"/>
      <w:bookmarkEnd w:id="1115"/>
      <w:r w:rsidR="00E7003F">
        <w:rPr>
          <w:rFonts w:hint="cs"/>
          <w:rtl/>
        </w:rPr>
        <w:t xml:space="preserve"> כמו שציינתם, ב</w:t>
      </w:r>
      <w:bookmarkStart w:id="1116" w:name="_ETM_Q1_1312652"/>
      <w:bookmarkEnd w:id="1116"/>
      <w:r w:rsidR="00E7003F">
        <w:rPr>
          <w:rFonts w:hint="cs"/>
          <w:rtl/>
        </w:rPr>
        <w:t>יחס למזבח יהושע,</w:t>
      </w:r>
      <w:bookmarkStart w:id="1117" w:name="_ETM_Q1_1311152"/>
      <w:bookmarkEnd w:id="1117"/>
      <w:r w:rsidR="00E7003F">
        <w:rPr>
          <w:rFonts w:hint="cs"/>
          <w:rtl/>
        </w:rPr>
        <w:t xml:space="preserve"> אנחנו פועלים עכשיו לקחת את הדוחות והסקרים ש</w:t>
      </w:r>
      <w:bookmarkStart w:id="1118" w:name="_ETM_Q1_1319401"/>
      <w:bookmarkEnd w:id="1118"/>
      <w:r w:rsidR="00E7003F">
        <w:rPr>
          <w:rFonts w:hint="cs"/>
          <w:rtl/>
        </w:rPr>
        <w:t>נעשו עוד</w:t>
      </w:r>
      <w:bookmarkStart w:id="1119" w:name="_ETM_Q1_1316402"/>
      <w:bookmarkEnd w:id="1119"/>
      <w:r w:rsidR="00E7003F">
        <w:rPr>
          <w:rFonts w:hint="cs"/>
          <w:rtl/>
        </w:rPr>
        <w:t xml:space="preserve"> כשהייתה אחריות מלאה על שטחי </w:t>
      </w:r>
      <w:r w:rsidR="00E7003F">
        <w:t>A</w:t>
      </w:r>
      <w:r w:rsidR="00E7003F">
        <w:rPr>
          <w:rFonts w:hint="cs"/>
          <w:rtl/>
        </w:rPr>
        <w:t xml:space="preserve"> ו-</w:t>
      </w:r>
      <w:r w:rsidR="00E7003F">
        <w:t>B</w:t>
      </w:r>
      <w:r w:rsidR="00E7003F">
        <w:rPr>
          <w:rFonts w:hint="cs"/>
          <w:rtl/>
        </w:rPr>
        <w:t xml:space="preserve">, כשהכרנו </w:t>
      </w:r>
      <w:bookmarkStart w:id="1120" w:name="_ETM_Q1_1324401"/>
      <w:bookmarkStart w:id="1121" w:name="_ETM_Q1_1320151"/>
      <w:bookmarkEnd w:id="1120"/>
      <w:bookmarkEnd w:id="1121"/>
      <w:r w:rsidR="00E7003F">
        <w:rPr>
          <w:rFonts w:hint="cs"/>
          <w:rtl/>
        </w:rPr>
        <w:t>באתר הזה בעל חשיבות דתית, לאומית ומורשת</w:t>
      </w:r>
      <w:bookmarkStart w:id="1122" w:name="_ETM_Q1_1324151"/>
      <w:bookmarkEnd w:id="1122"/>
      <w:r w:rsidR="00E7003F">
        <w:rPr>
          <w:rFonts w:hint="cs"/>
          <w:rtl/>
        </w:rPr>
        <w:t>, ו</w:t>
      </w:r>
      <w:bookmarkStart w:id="1123" w:name="_ETM_Q1_1325901"/>
      <w:bookmarkEnd w:id="1123"/>
      <w:r w:rsidR="00E7003F">
        <w:rPr>
          <w:rFonts w:hint="cs"/>
          <w:rtl/>
        </w:rPr>
        <w:t xml:space="preserve">להכריז עליו, אם </w:t>
      </w:r>
      <w:bookmarkStart w:id="1124" w:name="_ETM_Q1_1327652"/>
      <w:bookmarkStart w:id="1125" w:name="_ETM_Q1_1325402"/>
      <w:bookmarkEnd w:id="1124"/>
      <w:bookmarkEnd w:id="1125"/>
      <w:r w:rsidR="00E7003F">
        <w:rPr>
          <w:rFonts w:hint="cs"/>
          <w:rtl/>
        </w:rPr>
        <w:t xml:space="preserve">צריך באופן חד צדדי, זה </w:t>
      </w:r>
      <w:bookmarkStart w:id="1126" w:name="_ETM_Q1_1332402"/>
      <w:bookmarkEnd w:id="1126"/>
      <w:r w:rsidR="00E7003F">
        <w:rPr>
          <w:rFonts w:hint="cs"/>
          <w:rtl/>
        </w:rPr>
        <w:t>יהיה סוג של פיילוט,</w:t>
      </w:r>
      <w:bookmarkStart w:id="1127" w:name="_ETM_Q1_1329902"/>
      <w:bookmarkEnd w:id="1127"/>
      <w:r w:rsidR="00E7003F">
        <w:rPr>
          <w:rFonts w:hint="cs"/>
          <w:rtl/>
        </w:rPr>
        <w:t xml:space="preserve"> כי זה לא נעשה מאז הסכמי ה</w:t>
      </w:r>
      <w:bookmarkStart w:id="1128" w:name="_ETM_Q1_1332652"/>
      <w:bookmarkEnd w:id="1128"/>
      <w:r w:rsidR="00E7003F">
        <w:rPr>
          <w:rFonts w:hint="cs"/>
          <w:rtl/>
        </w:rPr>
        <w:t>ביניים.</w:t>
      </w:r>
    </w:p>
    <w:p w:rsidR="00E7003F" w:rsidRDefault="00E7003F" w:rsidP="00E7003F">
      <w:pPr>
        <w:rPr>
          <w:rtl/>
        </w:rPr>
      </w:pPr>
      <w:bookmarkStart w:id="1129" w:name="_ETM_Q1_1334151"/>
      <w:bookmarkEnd w:id="1129"/>
    </w:p>
    <w:p w:rsidR="00E7003F" w:rsidRDefault="00E7003F" w:rsidP="00E7003F">
      <w:pPr>
        <w:pStyle w:val="a4"/>
        <w:keepNext/>
        <w:rPr>
          <w:rtl/>
        </w:rPr>
      </w:pPr>
      <w:bookmarkStart w:id="1130" w:name="ET_speaker_6164_98"/>
      <w:r w:rsidRPr="00E7003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70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E7003F">
      <w:pPr>
        <w:rPr>
          <w:rtl/>
        </w:rPr>
      </w:pPr>
      <w:bookmarkStart w:id="1131" w:name="_ETM_Q1_1336401"/>
      <w:bookmarkStart w:id="1132" w:name="_ETM_Q1_1331652"/>
      <w:bookmarkEnd w:id="1131"/>
      <w:bookmarkEnd w:id="1132"/>
      <w:r>
        <w:rPr>
          <w:rFonts w:hint="cs"/>
          <w:rtl/>
        </w:rPr>
        <w:t>אבל לא צריך את זה, הרי לכאורה על פי החלטת ה</w:t>
      </w:r>
      <w:bookmarkStart w:id="1133" w:name="_ETM_Q1_1339402"/>
      <w:bookmarkStart w:id="1134" w:name="_ETM_Q1_1335652"/>
      <w:bookmarkEnd w:id="1133"/>
      <w:bookmarkEnd w:id="1134"/>
      <w:r>
        <w:rPr>
          <w:rFonts w:hint="cs"/>
          <w:rtl/>
        </w:rPr>
        <w:t>קבינט</w:t>
      </w:r>
      <w:bookmarkStart w:id="1135" w:name="_ETM_Q1_1337402"/>
      <w:bookmarkEnd w:id="1135"/>
      <w:r>
        <w:rPr>
          <w:rFonts w:hint="cs"/>
          <w:rtl/>
        </w:rPr>
        <w:t xml:space="preserve"> - - -</w:t>
      </w:r>
      <w:bookmarkStart w:id="1136" w:name="_ETM_Q1_1334902"/>
      <w:bookmarkEnd w:id="1136"/>
    </w:p>
    <w:p w:rsidR="00E7003F" w:rsidRDefault="00E7003F" w:rsidP="00E7003F">
      <w:pPr>
        <w:rPr>
          <w:rtl/>
        </w:rPr>
      </w:pPr>
      <w:bookmarkStart w:id="1137" w:name="_ETM_Q1_1335152"/>
      <w:bookmarkStart w:id="1138" w:name="_ETM_Q1_1335902"/>
      <w:bookmarkEnd w:id="1137"/>
      <w:bookmarkEnd w:id="1138"/>
    </w:p>
    <w:p w:rsidR="00E7003F" w:rsidRDefault="00E7003F" w:rsidP="00E7003F">
      <w:pPr>
        <w:pStyle w:val="a4"/>
        <w:keepNext/>
        <w:rPr>
          <w:rtl/>
        </w:rPr>
      </w:pPr>
      <w:bookmarkStart w:id="1139" w:name="ET_speaker_אדם_אבידן_99"/>
      <w:r w:rsidRPr="00E7003F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E70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E7003F">
      <w:pPr>
        <w:rPr>
          <w:rtl/>
        </w:rPr>
      </w:pPr>
      <w:bookmarkStart w:id="1140" w:name="_ETM_Q1_1336402"/>
      <w:bookmarkEnd w:id="1140"/>
      <w:r>
        <w:rPr>
          <w:rFonts w:hint="cs"/>
          <w:rtl/>
        </w:rPr>
        <w:t>לגבי מזבח יהושע אנחנו אוכפים, יש</w:t>
      </w:r>
      <w:bookmarkStart w:id="1141" w:name="_ETM_Q1_1342902"/>
      <w:bookmarkStart w:id="1142" w:name="_ETM_Q1_1338902"/>
      <w:bookmarkEnd w:id="1141"/>
      <w:bookmarkEnd w:id="1142"/>
      <w:r>
        <w:rPr>
          <w:rFonts w:hint="cs"/>
          <w:rtl/>
        </w:rPr>
        <w:t xml:space="preserve"> אישור של שר הביטחון בפוליגון שהוגדר, לפעול </w:t>
      </w:r>
      <w:bookmarkStart w:id="1143" w:name="_ETM_Q1_1346402"/>
      <w:bookmarkEnd w:id="1143"/>
      <w:r>
        <w:rPr>
          <w:rFonts w:hint="cs"/>
          <w:rtl/>
        </w:rPr>
        <w:t>למרות</w:t>
      </w:r>
      <w:bookmarkStart w:id="1144" w:name="_ETM_Q1_1343902"/>
      <w:bookmarkStart w:id="1145" w:name="_ETM_Q1_1345111"/>
      <w:bookmarkEnd w:id="1144"/>
      <w:bookmarkEnd w:id="1145"/>
      <w:r>
        <w:rPr>
          <w:rFonts w:hint="cs"/>
          <w:rtl/>
        </w:rPr>
        <w:t xml:space="preserve"> שהוא לא - - -</w:t>
      </w:r>
    </w:p>
    <w:p w:rsidR="00E7003F" w:rsidRDefault="00E7003F" w:rsidP="00E7003F">
      <w:pPr>
        <w:rPr>
          <w:rtl/>
        </w:rPr>
      </w:pPr>
      <w:bookmarkStart w:id="1146" w:name="_ETM_Q1_1346652"/>
      <w:bookmarkStart w:id="1147" w:name="_ETM_Q1_1347902"/>
      <w:bookmarkEnd w:id="1146"/>
      <w:bookmarkEnd w:id="1147"/>
    </w:p>
    <w:p w:rsidR="00E7003F" w:rsidRDefault="00E7003F" w:rsidP="00E7003F">
      <w:pPr>
        <w:pStyle w:val="a4"/>
        <w:keepNext/>
        <w:rPr>
          <w:rtl/>
        </w:rPr>
      </w:pPr>
      <w:bookmarkStart w:id="1148" w:name="ET_speaker_6164_100"/>
      <w:r w:rsidRPr="00E7003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70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E7003F" w:rsidRDefault="00E7003F" w:rsidP="00E7003F">
      <w:pPr>
        <w:pStyle w:val="KeepWithNext"/>
        <w:rPr>
          <w:rtl/>
        </w:rPr>
      </w:pPr>
    </w:p>
    <w:p w:rsidR="00E7003F" w:rsidRDefault="00E72AA4" w:rsidP="00E72AA4">
      <w:pPr>
        <w:rPr>
          <w:rtl/>
        </w:rPr>
      </w:pPr>
      <w:bookmarkStart w:id="1149" w:name="_ETM_Q1_1343901"/>
      <w:bookmarkEnd w:id="1149"/>
      <w:r>
        <w:rPr>
          <w:rFonts w:hint="cs"/>
          <w:rtl/>
        </w:rPr>
        <w:t xml:space="preserve">זה אישור נקודתי, </w:t>
      </w:r>
      <w:r w:rsidR="00E7003F">
        <w:rPr>
          <w:rFonts w:hint="cs"/>
          <w:rtl/>
        </w:rPr>
        <w:t>או החלטת הממשלה אמרה</w:t>
      </w:r>
      <w:bookmarkStart w:id="1150" w:name="_ETM_Q1_1348152"/>
      <w:bookmarkStart w:id="1151" w:name="_ETM_Q1_1345152"/>
      <w:bookmarkEnd w:id="1150"/>
      <w:bookmarkEnd w:id="1151"/>
      <w:r w:rsidR="00E7003F">
        <w:rPr>
          <w:rFonts w:hint="cs"/>
          <w:rtl/>
        </w:rPr>
        <w:t xml:space="preserve"> שמעתה מ-</w:t>
      </w:r>
      <w:r w:rsidR="00E7003F">
        <w:t>A</w:t>
      </w:r>
      <w:r w:rsidR="00E7003F">
        <w:rPr>
          <w:rFonts w:hint="cs"/>
          <w:rtl/>
        </w:rPr>
        <w:t xml:space="preserve"> </w:t>
      </w:r>
      <w:bookmarkStart w:id="1152" w:name="_ETM_Q1_1350902"/>
      <w:bookmarkStart w:id="1153" w:name="_ETM_Q1_1353605"/>
      <w:bookmarkEnd w:id="1152"/>
      <w:bookmarkEnd w:id="1153"/>
      <w:r w:rsidR="00E7003F">
        <w:rPr>
          <w:rFonts w:hint="cs"/>
          <w:rtl/>
        </w:rPr>
        <w:t>ו-</w:t>
      </w:r>
      <w:r w:rsidR="00E7003F">
        <w:t>B</w:t>
      </w:r>
      <w:r w:rsidR="00E7003F">
        <w:rPr>
          <w:rFonts w:hint="cs"/>
          <w:rtl/>
        </w:rPr>
        <w:t xml:space="preserve"> אם יש פגיעה - - -</w:t>
      </w:r>
    </w:p>
    <w:p w:rsidR="00E7003F" w:rsidRDefault="00E7003F" w:rsidP="00E7003F">
      <w:pPr>
        <w:rPr>
          <w:rtl/>
        </w:rPr>
      </w:pPr>
      <w:bookmarkStart w:id="1154" w:name="_ETM_Q1_1350901"/>
      <w:bookmarkEnd w:id="1154"/>
    </w:p>
    <w:p w:rsidR="00E7003F" w:rsidRDefault="00E7003F" w:rsidP="00E7003F">
      <w:pPr>
        <w:pStyle w:val="af6"/>
        <w:keepNext/>
        <w:rPr>
          <w:rtl/>
        </w:rPr>
      </w:pPr>
      <w:bookmarkStart w:id="1155" w:name="ET_yor_6525_101"/>
      <w:r w:rsidRPr="00E7003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0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E7003F" w:rsidRDefault="00E7003F" w:rsidP="00E7003F">
      <w:pPr>
        <w:pStyle w:val="KeepWithNext"/>
        <w:rPr>
          <w:rtl/>
        </w:rPr>
      </w:pPr>
    </w:p>
    <w:p w:rsidR="00E7003F" w:rsidRDefault="00E7003F" w:rsidP="00E72AA4">
      <w:pPr>
        <w:rPr>
          <w:rtl/>
        </w:rPr>
      </w:pPr>
      <w:bookmarkStart w:id="1156" w:name="_ETM_Q1_1351402"/>
      <w:bookmarkStart w:id="1157" w:name="_ETM_Q1_1348402"/>
      <w:bookmarkEnd w:id="1156"/>
      <w:bookmarkEnd w:id="1157"/>
      <w:r>
        <w:rPr>
          <w:rFonts w:hint="cs"/>
          <w:rtl/>
        </w:rPr>
        <w:t>אין קשר</w:t>
      </w:r>
      <w:bookmarkStart w:id="1158" w:name="_ETM_Q1_1351902"/>
      <w:bookmarkEnd w:id="1158"/>
      <w:r>
        <w:rPr>
          <w:rFonts w:hint="cs"/>
          <w:rtl/>
        </w:rPr>
        <w:t xml:space="preserve">. </w:t>
      </w:r>
      <w:r w:rsidR="00E72AA4">
        <w:rPr>
          <w:rFonts w:hint="cs"/>
          <w:rtl/>
        </w:rPr>
        <w:t>תכף</w:t>
      </w:r>
      <w:r>
        <w:rPr>
          <w:rFonts w:hint="cs"/>
          <w:rtl/>
        </w:rPr>
        <w:t xml:space="preserve"> נדבר על הק</w:t>
      </w:r>
      <w:bookmarkStart w:id="1159" w:name="_ETM_Q1_1350652"/>
      <w:bookmarkEnd w:id="1159"/>
      <w:r>
        <w:rPr>
          <w:rFonts w:hint="cs"/>
          <w:rtl/>
        </w:rPr>
        <w:t>בינט. בעבר</w:t>
      </w:r>
      <w:bookmarkStart w:id="1160" w:name="_ETM_Q1_1351652"/>
      <w:bookmarkEnd w:id="1160"/>
      <w:r>
        <w:rPr>
          <w:rFonts w:hint="cs"/>
          <w:rtl/>
        </w:rPr>
        <w:t>, עוד לפני הקבינט, היית</w:t>
      </w:r>
      <w:bookmarkStart w:id="1161" w:name="_ETM_Q1_1355402"/>
      <w:bookmarkEnd w:id="1161"/>
      <w:r w:rsidR="00E72AA4">
        <w:rPr>
          <w:rFonts w:hint="cs"/>
          <w:rtl/>
        </w:rPr>
        <w:t>ה החלטה של שר הביטחון.</w:t>
      </w:r>
      <w:r>
        <w:rPr>
          <w:rFonts w:hint="cs"/>
          <w:rtl/>
        </w:rPr>
        <w:t xml:space="preserve"> </w:t>
      </w:r>
      <w:r w:rsidR="00E72AA4">
        <w:rPr>
          <w:rFonts w:hint="cs"/>
          <w:rtl/>
        </w:rPr>
        <w:t xml:space="preserve">זו </w:t>
      </w:r>
      <w:r>
        <w:rPr>
          <w:rFonts w:hint="cs"/>
          <w:rtl/>
        </w:rPr>
        <w:t>פעם ר</w:t>
      </w:r>
      <w:bookmarkStart w:id="1162" w:name="_ETM_Q1_1354402"/>
      <w:bookmarkEnd w:id="1162"/>
      <w:r>
        <w:rPr>
          <w:rFonts w:hint="cs"/>
          <w:rtl/>
        </w:rPr>
        <w:t>אשונה שאני שומע אותה ב</w:t>
      </w:r>
      <w:bookmarkStart w:id="1163" w:name="_ETM_Q1_1357902"/>
      <w:bookmarkEnd w:id="1163"/>
      <w:r>
        <w:rPr>
          <w:rFonts w:hint="cs"/>
          <w:rtl/>
        </w:rPr>
        <w:t>צורה רשמית</w:t>
      </w:r>
      <w:bookmarkStart w:id="1164" w:name="_ETM_Q1_1355902"/>
      <w:bookmarkEnd w:id="1164"/>
      <w:r w:rsidR="006A52E3">
        <w:rPr>
          <w:rFonts w:hint="cs"/>
          <w:rtl/>
        </w:rPr>
        <w:t xml:space="preserve">, שאפשר לאכוף בשטח </w:t>
      </w:r>
      <w:r w:rsidR="006A52E3">
        <w:t>B</w:t>
      </w:r>
      <w:r w:rsidR="006A52E3">
        <w:rPr>
          <w:rFonts w:hint="cs"/>
          <w:rtl/>
        </w:rPr>
        <w:t>.</w:t>
      </w:r>
    </w:p>
    <w:p w:rsidR="006A52E3" w:rsidRDefault="006A52E3" w:rsidP="00E7003F">
      <w:pPr>
        <w:rPr>
          <w:rtl/>
        </w:rPr>
      </w:pPr>
      <w:bookmarkStart w:id="1165" w:name="_ETM_Q1_1363152"/>
      <w:bookmarkStart w:id="1166" w:name="_ETM_Q1_1358652"/>
      <w:bookmarkEnd w:id="1165"/>
      <w:bookmarkEnd w:id="1166"/>
    </w:p>
    <w:p w:rsidR="006A52E3" w:rsidRDefault="006A52E3" w:rsidP="006A52E3">
      <w:pPr>
        <w:pStyle w:val="a4"/>
        <w:keepNext/>
        <w:rPr>
          <w:rtl/>
        </w:rPr>
      </w:pPr>
      <w:bookmarkStart w:id="1167" w:name="ET_speaker_6164_102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6A52E3">
      <w:pPr>
        <w:rPr>
          <w:rtl/>
        </w:rPr>
      </w:pPr>
      <w:bookmarkStart w:id="1168" w:name="_ETM_Q1_1360401"/>
      <w:bookmarkEnd w:id="1168"/>
      <w:r>
        <w:rPr>
          <w:rFonts w:hint="cs"/>
          <w:rtl/>
        </w:rPr>
        <w:t>על מזבח יהושע ספציפית?</w:t>
      </w:r>
    </w:p>
    <w:p w:rsidR="006A52E3" w:rsidRDefault="006A52E3" w:rsidP="006A52E3">
      <w:pPr>
        <w:rPr>
          <w:rtl/>
        </w:rPr>
      </w:pPr>
      <w:bookmarkStart w:id="1169" w:name="_ETM_Q1_1364402"/>
      <w:bookmarkStart w:id="1170" w:name="_ETM_Q1_1359901"/>
      <w:bookmarkStart w:id="1171" w:name="_ETM_Q1_1364401"/>
      <w:bookmarkEnd w:id="1169"/>
      <w:bookmarkEnd w:id="1170"/>
      <w:bookmarkEnd w:id="1171"/>
    </w:p>
    <w:p w:rsidR="006A52E3" w:rsidRDefault="006A52E3" w:rsidP="006A52E3">
      <w:pPr>
        <w:pStyle w:val="a4"/>
        <w:keepNext/>
        <w:rPr>
          <w:rtl/>
        </w:rPr>
      </w:pPr>
      <w:bookmarkStart w:id="1172" w:name="ET_speaker_אדם_אבידן_103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E90B1A">
      <w:pPr>
        <w:rPr>
          <w:rtl/>
        </w:rPr>
      </w:pPr>
      <w:bookmarkStart w:id="1173" w:name="_ETM_Q1_1362402"/>
      <w:bookmarkEnd w:id="1173"/>
      <w:r>
        <w:rPr>
          <w:rFonts w:hint="cs"/>
          <w:rtl/>
        </w:rPr>
        <w:t xml:space="preserve">יש אישור </w:t>
      </w:r>
      <w:bookmarkStart w:id="1174" w:name="_ETM_Q1_1364652"/>
      <w:bookmarkEnd w:id="1174"/>
      <w:r>
        <w:rPr>
          <w:rFonts w:hint="cs"/>
          <w:rtl/>
        </w:rPr>
        <w:t>והנחיה</w:t>
      </w:r>
      <w:bookmarkStart w:id="1175" w:name="_ETM_Q1_1364651"/>
      <w:bookmarkEnd w:id="1175"/>
      <w:r>
        <w:rPr>
          <w:rFonts w:hint="cs"/>
          <w:rtl/>
        </w:rPr>
        <w:t xml:space="preserve"> למנוע פגי</w:t>
      </w:r>
      <w:bookmarkStart w:id="1176" w:name="_ETM_Q1_1363652"/>
      <w:bookmarkEnd w:id="1176"/>
      <w:r>
        <w:rPr>
          <w:rFonts w:hint="cs"/>
          <w:rtl/>
        </w:rPr>
        <w:t>עה, שוד וה</w:t>
      </w:r>
      <w:bookmarkStart w:id="1177" w:name="_ETM_Q1_1373402"/>
      <w:bookmarkEnd w:id="1177"/>
      <w:r>
        <w:rPr>
          <w:rFonts w:hint="cs"/>
          <w:rtl/>
        </w:rPr>
        <w:t xml:space="preserve">רס עתיקות, </w:t>
      </w:r>
      <w:r w:rsidR="00E90B1A">
        <w:rPr>
          <w:rFonts w:hint="cs"/>
          <w:rtl/>
        </w:rPr>
        <w:t>ו</w:t>
      </w:r>
      <w:r>
        <w:rPr>
          <w:rFonts w:hint="cs"/>
          <w:rtl/>
        </w:rPr>
        <w:t xml:space="preserve">לא רק במזבח </w:t>
      </w:r>
      <w:bookmarkStart w:id="1178" w:name="_ETM_Q1_1367651"/>
      <w:bookmarkStart w:id="1179" w:name="_ETM_Q1_1362901"/>
      <w:bookmarkEnd w:id="1178"/>
      <w:bookmarkEnd w:id="1179"/>
      <w:r>
        <w:rPr>
          <w:rFonts w:hint="cs"/>
          <w:rtl/>
        </w:rPr>
        <w:t xml:space="preserve">יהושע. יש רשימה </w:t>
      </w:r>
      <w:bookmarkStart w:id="1180" w:name="_ETM_Q1_1372401"/>
      <w:bookmarkEnd w:id="1180"/>
      <w:r>
        <w:rPr>
          <w:rFonts w:hint="cs"/>
          <w:rtl/>
        </w:rPr>
        <w:t xml:space="preserve">רק מהשנה האחרונה, במקומות שפעלנו בהם בשטח </w:t>
      </w:r>
      <w:r>
        <w:t>B</w:t>
      </w:r>
      <w:bookmarkStart w:id="1181" w:name="_ETM_Q1_1372652"/>
      <w:bookmarkEnd w:id="1181"/>
      <w:r>
        <w:rPr>
          <w:rFonts w:hint="cs"/>
          <w:rtl/>
        </w:rPr>
        <w:t xml:space="preserve"> </w:t>
      </w:r>
      <w:bookmarkStart w:id="1182" w:name="_ETM_Q1_1377902"/>
      <w:bookmarkStart w:id="1183" w:name="_ETM_Q1_1373652"/>
      <w:bookmarkStart w:id="1184" w:name="_ETM_Q1_1415902"/>
      <w:bookmarkStart w:id="1185" w:name="_ETM_Q1_1411151"/>
      <w:bookmarkStart w:id="1186" w:name="_ETM_Q1_1406652"/>
      <w:bookmarkStart w:id="1187" w:name="_ETM_Q1_1402152"/>
      <w:bookmarkStart w:id="1188" w:name="_ETM_Q1_1397652"/>
      <w:bookmarkStart w:id="1189" w:name="_ETM_Q1_1415152"/>
      <w:bookmarkStart w:id="1190" w:name="_ETM_Q1_1400652"/>
      <w:bookmarkStart w:id="1191" w:name="_ETM_Q1_1395901"/>
      <w:bookmarkStart w:id="1192" w:name="_ETM_Q1_1391403"/>
      <w:bookmarkStart w:id="1193" w:name="_ETM_Q1_1386651"/>
      <w:bookmarkStart w:id="1194" w:name="_ETM_Q1_1377402"/>
      <w:bookmarkStart w:id="1195" w:name="_ETM_Q1_1372902"/>
      <w:bookmarkStart w:id="1196" w:name="_ETM_Q1_1368652"/>
      <w:bookmarkStart w:id="1197" w:name="_ETM_Q1_1367352"/>
      <w:bookmarkStart w:id="1198" w:name="_ETM_Q1_137660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r w:rsidR="00E90B1A">
        <w:rPr>
          <w:rFonts w:hint="cs"/>
          <w:rtl/>
        </w:rPr>
        <w:t>ב</w:t>
      </w:r>
      <w:r w:rsidR="00E90B1A" w:rsidRPr="00E90B1A">
        <w:rPr>
          <w:rtl/>
        </w:rPr>
        <w:t>חורבת נעלין</w:t>
      </w:r>
      <w:r w:rsidR="00E90B1A">
        <w:rPr>
          <w:rFonts w:hint="cs"/>
          <w:rtl/>
        </w:rPr>
        <w:t xml:space="preserve">, </w:t>
      </w:r>
      <w:r>
        <w:rPr>
          <w:rFonts w:hint="cs"/>
          <w:rtl/>
        </w:rPr>
        <w:t>ליד כר</w:t>
      </w:r>
      <w:bookmarkStart w:id="1199" w:name="_ETM_Q1_1378652"/>
      <w:bookmarkEnd w:id="1199"/>
      <w:r>
        <w:rPr>
          <w:rFonts w:hint="cs"/>
          <w:rtl/>
        </w:rPr>
        <w:t>ם רעים,</w:t>
      </w:r>
      <w:bookmarkStart w:id="1200" w:name="_ETM_Q1_1375902"/>
      <w:bookmarkStart w:id="1201" w:name="_ETM_Q1_1386902"/>
      <w:bookmarkStart w:id="1202" w:name="_ETM_Q1_1377401"/>
      <w:bookmarkStart w:id="1203" w:name="_ETM_Q1_1373152"/>
      <w:bookmarkStart w:id="1204" w:name="_ETM_Q1_1400151"/>
      <w:bookmarkStart w:id="1205" w:name="_ETM_Q1_1395652"/>
      <w:bookmarkStart w:id="1206" w:name="_ETM_Q1_1390902"/>
      <w:bookmarkStart w:id="1207" w:name="_ETM_Q1_1386901"/>
      <w:bookmarkStart w:id="1208" w:name="_ETM_Q1_1382902"/>
      <w:bookmarkStart w:id="1209" w:name="_ETM_Q1_1378902"/>
      <w:bookmarkStart w:id="1210" w:name="_ETM_Q1_1374401"/>
      <w:bookmarkStart w:id="1211" w:name="_ETM_Q1_1370402"/>
      <w:bookmarkStart w:id="1212" w:name="_ETM_Q1_1376402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r>
        <w:rPr>
          <w:rFonts w:hint="cs"/>
          <w:rtl/>
        </w:rPr>
        <w:t xml:space="preserve"> </w:t>
      </w:r>
      <w:r w:rsidR="00E90B1A">
        <w:rPr>
          <w:rFonts w:hint="cs"/>
          <w:rtl/>
        </w:rPr>
        <w:t>ב</w:t>
      </w:r>
      <w:r>
        <w:rPr>
          <w:rFonts w:hint="cs"/>
          <w:rtl/>
        </w:rPr>
        <w:t>בורג' א-</w:t>
      </w:r>
      <w:proofErr w:type="spellStart"/>
      <w:r>
        <w:rPr>
          <w:rFonts w:hint="cs"/>
          <w:rtl/>
        </w:rPr>
        <w:t>ליסאנה</w:t>
      </w:r>
      <w:proofErr w:type="spellEnd"/>
      <w:r>
        <w:rPr>
          <w:rFonts w:hint="cs"/>
          <w:rtl/>
        </w:rPr>
        <w:t xml:space="preserve"> מעל </w:t>
      </w:r>
      <w:bookmarkStart w:id="1213" w:name="_ETM_Q1_1379902"/>
      <w:bookmarkStart w:id="1214" w:name="_ETM_Q1_1385903"/>
      <w:bookmarkStart w:id="1215" w:name="_ETM_Q1_1381402"/>
      <w:bookmarkStart w:id="1216" w:name="_ETM_Q1_1376901"/>
      <w:bookmarkEnd w:id="1213"/>
      <w:bookmarkEnd w:id="1214"/>
      <w:bookmarkEnd w:id="1215"/>
      <w:bookmarkEnd w:id="1216"/>
      <w:r>
        <w:rPr>
          <w:rFonts w:hint="cs"/>
          <w:rtl/>
        </w:rPr>
        <w:t>צומת המשטרה הבריטית.</w:t>
      </w:r>
    </w:p>
    <w:p w:rsidR="006A52E3" w:rsidRDefault="006A52E3" w:rsidP="006A52E3">
      <w:pPr>
        <w:rPr>
          <w:rtl/>
        </w:rPr>
      </w:pPr>
      <w:bookmarkStart w:id="1217" w:name="_ETM_Q1_1382152"/>
      <w:bookmarkStart w:id="1218" w:name="_ETM_Q1_1384152"/>
      <w:bookmarkEnd w:id="1217"/>
      <w:bookmarkEnd w:id="1218"/>
    </w:p>
    <w:p w:rsidR="006A52E3" w:rsidRDefault="006A52E3" w:rsidP="006A52E3">
      <w:pPr>
        <w:pStyle w:val="a4"/>
        <w:keepNext/>
        <w:rPr>
          <w:rtl/>
        </w:rPr>
      </w:pPr>
      <w:bookmarkStart w:id="1219" w:name="ET_speaker_6164_104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1E70D9">
      <w:pPr>
        <w:rPr>
          <w:rtl/>
        </w:rPr>
      </w:pPr>
      <w:bookmarkStart w:id="1220" w:name="_ETM_Q1_1384652"/>
      <w:bookmarkStart w:id="1221" w:name="_ETM_Q1_1380152"/>
      <w:bookmarkStart w:id="1222" w:name="_ETM_Q1_1376152"/>
      <w:bookmarkEnd w:id="1220"/>
      <w:bookmarkEnd w:id="1221"/>
      <w:bookmarkEnd w:id="1222"/>
      <w:r>
        <w:rPr>
          <w:rFonts w:hint="cs"/>
          <w:rtl/>
        </w:rPr>
        <w:t>אני הו</w:t>
      </w:r>
      <w:bookmarkStart w:id="1223" w:name="_ETM_Q1_1377652"/>
      <w:bookmarkEnd w:id="1223"/>
      <w:r>
        <w:rPr>
          <w:rFonts w:hint="cs"/>
          <w:rtl/>
        </w:rPr>
        <w:t>לך לאיבוד</w:t>
      </w:r>
      <w:r w:rsidR="001E70D9">
        <w:rPr>
          <w:rFonts w:hint="cs"/>
          <w:rtl/>
        </w:rPr>
        <w:t xml:space="preserve">. </w:t>
      </w:r>
      <w:r>
        <w:rPr>
          <w:rFonts w:hint="cs"/>
          <w:rtl/>
        </w:rPr>
        <w:t>אתה אומר שהיה</w:t>
      </w:r>
      <w:bookmarkStart w:id="1224" w:name="_ETM_Q1_1383152"/>
      <w:bookmarkEnd w:id="1224"/>
      <w:r w:rsidR="001E70D9">
        <w:rPr>
          <w:rFonts w:hint="cs"/>
          <w:rtl/>
        </w:rPr>
        <w:t xml:space="preserve"> הסכם אוסלו</w:t>
      </w:r>
      <w:r>
        <w:rPr>
          <w:rFonts w:hint="cs"/>
          <w:rtl/>
        </w:rPr>
        <w:t xml:space="preserve"> </w:t>
      </w:r>
      <w:r w:rsidR="001E70D9">
        <w:rPr>
          <w:rFonts w:hint="cs"/>
          <w:rtl/>
        </w:rPr>
        <w:t>ו</w:t>
      </w:r>
      <w:r>
        <w:rPr>
          <w:rFonts w:hint="cs"/>
          <w:rtl/>
        </w:rPr>
        <w:t>היו</w:t>
      </w:r>
      <w:bookmarkStart w:id="1225" w:name="_ETM_Q1_1386152"/>
      <w:bookmarkEnd w:id="1225"/>
      <w:r>
        <w:rPr>
          <w:rFonts w:hint="cs"/>
          <w:rtl/>
        </w:rPr>
        <w:t xml:space="preserve"> בו הפרות, </w:t>
      </w:r>
      <w:r w:rsidR="001E70D9">
        <w:rPr>
          <w:rFonts w:hint="cs"/>
          <w:rtl/>
        </w:rPr>
        <w:t>ו</w:t>
      </w:r>
      <w:r>
        <w:rPr>
          <w:rFonts w:hint="cs"/>
          <w:rtl/>
        </w:rPr>
        <w:t xml:space="preserve">עכשיו יש החלטות </w:t>
      </w:r>
      <w:bookmarkStart w:id="1226" w:name="_ETM_Q1_1387402"/>
      <w:bookmarkEnd w:id="1226"/>
      <w:r>
        <w:rPr>
          <w:rFonts w:hint="cs"/>
          <w:rtl/>
        </w:rPr>
        <w:t xml:space="preserve">ממשלה חדשות שאומרות לך </w:t>
      </w:r>
      <w:bookmarkStart w:id="1227" w:name="_ETM_Q1_1390152"/>
      <w:bookmarkEnd w:id="1227"/>
      <w:r>
        <w:rPr>
          <w:rFonts w:hint="cs"/>
          <w:rtl/>
        </w:rPr>
        <w:t>כמנהל אזרחי,</w:t>
      </w:r>
      <w:bookmarkStart w:id="1228" w:name="_ETM_Q1_1389402"/>
      <w:bookmarkEnd w:id="1228"/>
      <w:r>
        <w:rPr>
          <w:rFonts w:hint="cs"/>
          <w:rtl/>
        </w:rPr>
        <w:t xml:space="preserve"> </w:t>
      </w:r>
      <w:r w:rsidR="001E70D9">
        <w:rPr>
          <w:rFonts w:hint="cs"/>
          <w:rtl/>
        </w:rPr>
        <w:t>ש</w:t>
      </w:r>
      <w:r>
        <w:rPr>
          <w:rFonts w:hint="cs"/>
          <w:rtl/>
        </w:rPr>
        <w:t>א</w:t>
      </w:r>
      <w:r w:rsidR="001E70D9">
        <w:rPr>
          <w:rFonts w:hint="cs"/>
          <w:rtl/>
        </w:rPr>
        <w:t>תה יכול לפעול בלי קשר ל-12 האלו.</w:t>
      </w:r>
      <w:r>
        <w:rPr>
          <w:rFonts w:hint="cs"/>
          <w:rtl/>
        </w:rPr>
        <w:t xml:space="preserve"> אתה מונ</w:t>
      </w:r>
      <w:bookmarkStart w:id="1229" w:name="_ETM_Q1_1395902"/>
      <w:bookmarkStart w:id="1230" w:name="_ETM_Q1_1395601"/>
      <w:bookmarkEnd w:id="1229"/>
      <w:bookmarkEnd w:id="1230"/>
      <w:r>
        <w:rPr>
          <w:rFonts w:hint="cs"/>
          <w:rtl/>
        </w:rPr>
        <w:t>ה עוד אתרים, תעזוב את הרשימה הזו.</w:t>
      </w:r>
    </w:p>
    <w:p w:rsidR="006A52E3" w:rsidRDefault="006A52E3" w:rsidP="006A52E3">
      <w:pPr>
        <w:rPr>
          <w:rtl/>
        </w:rPr>
      </w:pPr>
      <w:bookmarkStart w:id="1231" w:name="_ETM_Q1_1401403"/>
      <w:bookmarkStart w:id="1232" w:name="_ETM_Q1_1401902"/>
      <w:bookmarkStart w:id="1233" w:name="_ETM_Q1_1396902"/>
      <w:bookmarkStart w:id="1234" w:name="_ETM_Q1_1398152"/>
      <w:bookmarkEnd w:id="1231"/>
      <w:bookmarkEnd w:id="1232"/>
      <w:bookmarkEnd w:id="1233"/>
      <w:bookmarkEnd w:id="1234"/>
    </w:p>
    <w:p w:rsidR="006A52E3" w:rsidRDefault="006A52E3" w:rsidP="006A52E3">
      <w:pPr>
        <w:pStyle w:val="a4"/>
        <w:keepNext/>
        <w:rPr>
          <w:rtl/>
        </w:rPr>
      </w:pPr>
      <w:bookmarkStart w:id="1235" w:name="ET_speaker_אדם_אבידן_105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6A52E3">
      <w:pPr>
        <w:rPr>
          <w:rtl/>
        </w:rPr>
      </w:pPr>
      <w:bookmarkStart w:id="1236" w:name="_ETM_Q1_1398652"/>
      <w:bookmarkEnd w:id="1236"/>
      <w:r>
        <w:rPr>
          <w:rFonts w:hint="cs"/>
          <w:rtl/>
        </w:rPr>
        <w:t>אני אס</w:t>
      </w:r>
      <w:bookmarkStart w:id="1237" w:name="_ETM_Q1_1398902"/>
      <w:bookmarkEnd w:id="1237"/>
      <w:r>
        <w:rPr>
          <w:rFonts w:hint="cs"/>
          <w:rtl/>
        </w:rPr>
        <w:t>ביר מה ההבדל.</w:t>
      </w:r>
      <w:bookmarkStart w:id="1238" w:name="_ETM_Q1_1396402"/>
      <w:bookmarkEnd w:id="1238"/>
      <w:r>
        <w:rPr>
          <w:rFonts w:hint="cs"/>
          <w:rtl/>
        </w:rPr>
        <w:t xml:space="preserve"> כשיש פגיעה באחד מ-12 האתרים הללו, יש </w:t>
      </w:r>
      <w:bookmarkStart w:id="1239" w:name="_ETM_Q1_1403902"/>
      <w:bookmarkEnd w:id="1239"/>
      <w:r>
        <w:rPr>
          <w:rFonts w:hint="cs"/>
          <w:rtl/>
        </w:rPr>
        <w:t>זכות ולגיטי</w:t>
      </w:r>
      <w:bookmarkStart w:id="1240" w:name="_ETM_Q1_1403652"/>
      <w:bookmarkEnd w:id="1240"/>
      <w:r>
        <w:rPr>
          <w:rFonts w:hint="cs"/>
          <w:rtl/>
        </w:rPr>
        <w:t>מציה</w:t>
      </w:r>
      <w:r w:rsidR="001E70D9">
        <w:rPr>
          <w:rFonts w:hint="cs"/>
          <w:rtl/>
        </w:rPr>
        <w:t>,</w:t>
      </w:r>
      <w:r>
        <w:rPr>
          <w:rFonts w:hint="cs"/>
          <w:rtl/>
        </w:rPr>
        <w:t xml:space="preserve"> וגם על פי</w:t>
      </w:r>
      <w:bookmarkStart w:id="1241" w:name="_ETM_Q1_1402402"/>
      <w:bookmarkEnd w:id="1241"/>
      <w:r>
        <w:rPr>
          <w:rFonts w:hint="cs"/>
          <w:rtl/>
        </w:rPr>
        <w:t xml:space="preserve"> חוק והסכמי </w:t>
      </w:r>
      <w:bookmarkStart w:id="1242" w:name="_ETM_Q1_1406401"/>
      <w:bookmarkEnd w:id="1242"/>
      <w:r>
        <w:rPr>
          <w:rFonts w:hint="cs"/>
          <w:rtl/>
        </w:rPr>
        <w:t>הביניים</w:t>
      </w:r>
      <w:bookmarkStart w:id="1243" w:name="_ETM_Q1_1402901"/>
      <w:bookmarkEnd w:id="1243"/>
      <w:r>
        <w:rPr>
          <w:rFonts w:hint="cs"/>
          <w:rtl/>
        </w:rPr>
        <w:t>, אפשר לב</w:t>
      </w:r>
      <w:bookmarkStart w:id="1244" w:name="_ETM_Q1_1407401"/>
      <w:bookmarkEnd w:id="1244"/>
      <w:r>
        <w:rPr>
          <w:rFonts w:hint="cs"/>
          <w:rtl/>
        </w:rPr>
        <w:t xml:space="preserve">צע אכיפה </w:t>
      </w:r>
      <w:proofErr w:type="spellStart"/>
      <w:r>
        <w:rPr>
          <w:rFonts w:hint="cs"/>
          <w:rtl/>
        </w:rPr>
        <w:t>מיידית</w:t>
      </w:r>
      <w:bookmarkStart w:id="1245" w:name="_ETM_Q1_1405402"/>
      <w:bookmarkEnd w:id="1245"/>
      <w:proofErr w:type="spellEnd"/>
      <w:r>
        <w:rPr>
          <w:rFonts w:hint="cs"/>
          <w:rtl/>
        </w:rPr>
        <w:t xml:space="preserve"> ו"לא לשאול אף אחד".</w:t>
      </w:r>
      <w:bookmarkStart w:id="1246" w:name="_ETM_Q1_1409401"/>
      <w:bookmarkEnd w:id="1246"/>
      <w:r>
        <w:rPr>
          <w:rFonts w:hint="cs"/>
          <w:rtl/>
        </w:rPr>
        <w:t xml:space="preserve"> כשיש פ</w:t>
      </w:r>
      <w:bookmarkStart w:id="1247" w:name="_ETM_Q1_1410402"/>
      <w:bookmarkEnd w:id="1247"/>
      <w:r>
        <w:rPr>
          <w:rFonts w:hint="cs"/>
          <w:rtl/>
        </w:rPr>
        <w:t>עולות כאלה או פגיעה</w:t>
      </w:r>
      <w:bookmarkStart w:id="1248" w:name="_ETM_Q1_1409402"/>
      <w:bookmarkEnd w:id="1248"/>
      <w:r>
        <w:rPr>
          <w:rFonts w:hint="cs"/>
          <w:rtl/>
        </w:rPr>
        <w:t xml:space="preserve"> באתרים שהם לא ברשימה הזו, </w:t>
      </w:r>
      <w:bookmarkStart w:id="1249" w:name="_ETM_Q1_1412902"/>
      <w:bookmarkEnd w:id="1249"/>
      <w:r>
        <w:rPr>
          <w:rFonts w:hint="cs"/>
          <w:rtl/>
        </w:rPr>
        <w:t>נדרש אישור הדרג המדיני</w:t>
      </w:r>
      <w:r w:rsidR="001E70D9">
        <w:rPr>
          <w:rFonts w:hint="cs"/>
          <w:rtl/>
        </w:rPr>
        <w:t>,</w:t>
      </w:r>
      <w:r>
        <w:rPr>
          <w:rFonts w:hint="cs"/>
          <w:rtl/>
        </w:rPr>
        <w:t xml:space="preserve"> כי יש פה הפרה של הסכמי הב</w:t>
      </w:r>
      <w:bookmarkStart w:id="1250" w:name="_ETM_Q1_1418902"/>
      <w:bookmarkEnd w:id="1250"/>
      <w:r>
        <w:rPr>
          <w:rFonts w:hint="cs"/>
          <w:rtl/>
        </w:rPr>
        <w:t>יניים</w:t>
      </w:r>
      <w:bookmarkStart w:id="1251" w:name="_ETM_Q1_1414902"/>
      <w:bookmarkEnd w:id="1251"/>
      <w:r>
        <w:rPr>
          <w:rFonts w:hint="cs"/>
          <w:rtl/>
        </w:rPr>
        <w:t>, ואז זה תהליך קצת יותר מורכב.</w:t>
      </w:r>
    </w:p>
    <w:p w:rsidR="006A52E3" w:rsidRDefault="006A52E3" w:rsidP="006A52E3">
      <w:pPr>
        <w:rPr>
          <w:rtl/>
        </w:rPr>
      </w:pPr>
      <w:bookmarkStart w:id="1252" w:name="_ETM_Q1_1420151"/>
      <w:bookmarkStart w:id="1253" w:name="_ETM_Q1_1416151"/>
      <w:bookmarkStart w:id="1254" w:name="_ETM_Q1_1417401"/>
      <w:bookmarkEnd w:id="1252"/>
      <w:bookmarkEnd w:id="1253"/>
      <w:bookmarkEnd w:id="1254"/>
    </w:p>
    <w:p w:rsidR="006A52E3" w:rsidRDefault="006A52E3" w:rsidP="006A52E3">
      <w:pPr>
        <w:pStyle w:val="a4"/>
        <w:keepNext/>
        <w:rPr>
          <w:rtl/>
        </w:rPr>
      </w:pPr>
      <w:bookmarkStart w:id="1255" w:name="ET_speaker_6164_106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6A52E3">
      <w:pPr>
        <w:rPr>
          <w:rtl/>
        </w:rPr>
      </w:pPr>
      <w:bookmarkStart w:id="1256" w:name="_ETM_Q1_1417652"/>
      <w:bookmarkEnd w:id="1256"/>
      <w:r>
        <w:rPr>
          <w:rFonts w:hint="cs"/>
          <w:rtl/>
        </w:rPr>
        <w:t>כלומר, אין החלטה</w:t>
      </w:r>
      <w:bookmarkStart w:id="1257" w:name="_ETM_Q1_1432402"/>
      <w:bookmarkStart w:id="1258" w:name="_ETM_Q1_1427902"/>
      <w:bookmarkStart w:id="1259" w:name="_ETM_Q1_1423151"/>
      <w:bookmarkStart w:id="1260" w:name="_ETM_Q1_1419152"/>
      <w:bookmarkStart w:id="1261" w:name="_ETM_Q1_1415402"/>
      <w:bookmarkEnd w:id="1257"/>
      <w:bookmarkEnd w:id="1258"/>
      <w:bookmarkEnd w:id="1259"/>
      <w:bookmarkEnd w:id="1260"/>
      <w:bookmarkEnd w:id="1261"/>
      <w:r>
        <w:rPr>
          <w:rFonts w:hint="cs"/>
          <w:rtl/>
        </w:rPr>
        <w:t xml:space="preserve"> אפריורית של</w:t>
      </w:r>
      <w:bookmarkStart w:id="1262" w:name="_ETM_Q1_1418402"/>
      <w:bookmarkEnd w:id="1262"/>
      <w:r w:rsidR="001E70D9">
        <w:rPr>
          <w:rFonts w:hint="cs"/>
          <w:rtl/>
        </w:rPr>
        <w:t xml:space="preserve"> הדרג המדיני </w:t>
      </w:r>
      <w:r>
        <w:rPr>
          <w:rFonts w:hint="cs"/>
          <w:rtl/>
        </w:rPr>
        <w:t>שמעכשיו והלאה, נוכח ההפרות - - -</w:t>
      </w:r>
    </w:p>
    <w:p w:rsidR="006A52E3" w:rsidRDefault="006A52E3" w:rsidP="006A52E3">
      <w:pPr>
        <w:rPr>
          <w:rtl/>
        </w:rPr>
      </w:pPr>
      <w:bookmarkStart w:id="1263" w:name="_ETM_Q1_1425402"/>
      <w:bookmarkStart w:id="1264" w:name="_ETM_Q1_1421152"/>
      <w:bookmarkStart w:id="1265" w:name="_ETM_Q1_1417152"/>
      <w:bookmarkEnd w:id="1263"/>
      <w:bookmarkEnd w:id="1264"/>
      <w:bookmarkEnd w:id="1265"/>
    </w:p>
    <w:p w:rsidR="006A52E3" w:rsidRDefault="006A52E3" w:rsidP="006A52E3">
      <w:pPr>
        <w:pStyle w:val="af6"/>
        <w:keepNext/>
        <w:rPr>
          <w:rtl/>
        </w:rPr>
      </w:pPr>
      <w:bookmarkStart w:id="1266" w:name="ET_yor_6525_107"/>
      <w:r w:rsidRPr="006A52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A5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6A52E3">
      <w:pPr>
        <w:rPr>
          <w:rtl/>
        </w:rPr>
      </w:pPr>
      <w:bookmarkStart w:id="1267" w:name="_ETM_Q1_1422152"/>
      <w:bookmarkStart w:id="1268" w:name="_ETM_Q1_1423602"/>
      <w:bookmarkEnd w:id="1267"/>
      <w:r>
        <w:rPr>
          <w:rFonts w:hint="cs"/>
          <w:rtl/>
        </w:rPr>
        <w:t xml:space="preserve">עד </w:t>
      </w:r>
      <w:bookmarkEnd w:id="1268"/>
      <w:r>
        <w:rPr>
          <w:rFonts w:hint="cs"/>
          <w:rtl/>
        </w:rPr>
        <w:t>החלטת הקבי</w:t>
      </w:r>
      <w:bookmarkStart w:id="1269" w:name="_ETM_Q1_1423652"/>
      <w:bookmarkEnd w:id="1269"/>
      <w:r>
        <w:rPr>
          <w:rFonts w:hint="cs"/>
          <w:rtl/>
        </w:rPr>
        <w:t>נט לא הייתה.</w:t>
      </w:r>
    </w:p>
    <w:p w:rsidR="006A52E3" w:rsidRDefault="006A52E3" w:rsidP="006A52E3">
      <w:pPr>
        <w:rPr>
          <w:rtl/>
        </w:rPr>
      </w:pPr>
      <w:bookmarkStart w:id="1270" w:name="_ETM_Q1_1425152"/>
      <w:bookmarkStart w:id="1271" w:name="_ETM_Q1_1427152"/>
      <w:bookmarkEnd w:id="1270"/>
      <w:bookmarkEnd w:id="1271"/>
    </w:p>
    <w:p w:rsidR="006A52E3" w:rsidRDefault="006A52E3" w:rsidP="006A52E3">
      <w:pPr>
        <w:pStyle w:val="a4"/>
        <w:keepNext/>
        <w:rPr>
          <w:rtl/>
        </w:rPr>
      </w:pPr>
      <w:bookmarkStart w:id="1272" w:name="ET_speaker_6164_108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1E70D9">
      <w:pPr>
        <w:rPr>
          <w:rtl/>
        </w:rPr>
      </w:pPr>
      <w:bookmarkStart w:id="1273" w:name="_ETM_Q1_1427652"/>
      <w:bookmarkEnd w:id="1273"/>
      <w:r>
        <w:rPr>
          <w:rFonts w:hint="cs"/>
          <w:rtl/>
        </w:rPr>
        <w:t>הבנתי.</w:t>
      </w:r>
      <w:bookmarkStart w:id="1274" w:name="_ETM_Q1_1432652"/>
      <w:bookmarkEnd w:id="1274"/>
      <w:r>
        <w:rPr>
          <w:rFonts w:hint="cs"/>
          <w:rtl/>
        </w:rPr>
        <w:t xml:space="preserve"> והחלטת הממשלה הזו הייתה גורפת?</w:t>
      </w:r>
      <w:bookmarkStart w:id="1275" w:name="_ETM_Q1_1437402"/>
      <w:bookmarkEnd w:id="1275"/>
    </w:p>
    <w:p w:rsidR="006A52E3" w:rsidRDefault="006A52E3" w:rsidP="006A52E3">
      <w:pPr>
        <w:rPr>
          <w:rtl/>
        </w:rPr>
      </w:pPr>
      <w:bookmarkStart w:id="1276" w:name="_ETM_Q1_1439402"/>
      <w:bookmarkEnd w:id="1276"/>
    </w:p>
    <w:p w:rsidR="006A52E3" w:rsidRDefault="006A52E3" w:rsidP="006A52E3">
      <w:pPr>
        <w:pStyle w:val="a4"/>
        <w:keepNext/>
        <w:rPr>
          <w:rtl/>
        </w:rPr>
      </w:pPr>
      <w:bookmarkStart w:id="1277" w:name="ET_speaker_6356_109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1E70D9">
      <w:pPr>
        <w:rPr>
          <w:rtl/>
        </w:rPr>
      </w:pPr>
      <w:bookmarkStart w:id="1278" w:name="_ETM_Q1_1440902"/>
      <w:bookmarkEnd w:id="1278"/>
      <w:r>
        <w:rPr>
          <w:rFonts w:hint="cs"/>
          <w:rtl/>
        </w:rPr>
        <w:t>מהמציאות בשטח</w:t>
      </w:r>
      <w:bookmarkStart w:id="1279" w:name="_ETM_Q1_1440402"/>
      <w:bookmarkEnd w:id="1279"/>
      <w:r w:rsidR="001E70D9">
        <w:rPr>
          <w:rFonts w:hint="cs"/>
          <w:rtl/>
        </w:rPr>
        <w:t>, בסבסטיה למשל אין אכיפה.</w:t>
      </w:r>
      <w:r>
        <w:rPr>
          <w:rFonts w:hint="cs"/>
          <w:rtl/>
        </w:rPr>
        <w:t xml:space="preserve"> מד</w:t>
      </w:r>
      <w:bookmarkStart w:id="1280" w:name="_ETM_Q1_1448152"/>
      <w:bookmarkEnd w:id="1280"/>
      <w:r>
        <w:rPr>
          <w:rFonts w:hint="cs"/>
          <w:rtl/>
        </w:rPr>
        <w:t xml:space="preserve">י </w:t>
      </w:r>
      <w:r w:rsidR="001E70D9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שבת יש שוד </w:t>
      </w:r>
      <w:bookmarkStart w:id="1281" w:name="_ETM_Q1_1447651"/>
      <w:bookmarkEnd w:id="1281"/>
      <w:r>
        <w:rPr>
          <w:rFonts w:hint="cs"/>
          <w:rtl/>
        </w:rPr>
        <w:t>עתיקות בהיקפים גדולים.</w:t>
      </w:r>
    </w:p>
    <w:p w:rsidR="006A52E3" w:rsidRDefault="006A52E3" w:rsidP="006A52E3">
      <w:pPr>
        <w:rPr>
          <w:rtl/>
        </w:rPr>
      </w:pPr>
      <w:bookmarkStart w:id="1282" w:name="_ETM_Q1_1456652"/>
      <w:bookmarkStart w:id="1283" w:name="_ETM_Q1_1453902"/>
      <w:bookmarkStart w:id="1284" w:name="_ETM_Q1_1451402"/>
      <w:bookmarkEnd w:id="1282"/>
      <w:bookmarkEnd w:id="1283"/>
      <w:bookmarkEnd w:id="1284"/>
    </w:p>
    <w:p w:rsidR="006A52E3" w:rsidRDefault="006A52E3" w:rsidP="006A52E3">
      <w:pPr>
        <w:pStyle w:val="a4"/>
        <w:keepNext/>
        <w:rPr>
          <w:rtl/>
        </w:rPr>
      </w:pPr>
      <w:bookmarkStart w:id="1285" w:name="ET_speaker_אדם_אבידן_110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6A52E3">
      <w:pPr>
        <w:rPr>
          <w:rtl/>
        </w:rPr>
      </w:pPr>
      <w:bookmarkStart w:id="1286" w:name="_ETM_Q1_1456152"/>
      <w:bookmarkEnd w:id="1286"/>
      <w:r>
        <w:rPr>
          <w:rFonts w:hint="cs"/>
          <w:rtl/>
        </w:rPr>
        <w:t>חצי מסבסטיה הוא</w:t>
      </w:r>
      <w:bookmarkStart w:id="1287" w:name="_ETM_Q1_1464901"/>
      <w:bookmarkEnd w:id="1287"/>
      <w:r>
        <w:rPr>
          <w:rFonts w:hint="cs"/>
          <w:rtl/>
        </w:rPr>
        <w:t xml:space="preserve"> ב-</w:t>
      </w:r>
      <w:r>
        <w:t>B</w:t>
      </w:r>
      <w:r>
        <w:rPr>
          <w:rFonts w:hint="cs"/>
          <w:rtl/>
        </w:rPr>
        <w:t>, דרך אגב.</w:t>
      </w:r>
      <w:bookmarkStart w:id="1288" w:name="_ETM_Q1_1465902"/>
      <w:bookmarkStart w:id="1289" w:name="_ETM_Q1_1461152"/>
      <w:bookmarkStart w:id="1290" w:name="_ETM_Q1_1456651"/>
      <w:bookmarkStart w:id="1291" w:name="_ETM_Q1_1453152"/>
      <w:bookmarkEnd w:id="1288"/>
      <w:bookmarkEnd w:id="1289"/>
      <w:bookmarkEnd w:id="1290"/>
      <w:bookmarkEnd w:id="1291"/>
    </w:p>
    <w:p w:rsidR="006A52E3" w:rsidRDefault="006A52E3" w:rsidP="006A52E3">
      <w:pPr>
        <w:rPr>
          <w:rtl/>
        </w:rPr>
      </w:pPr>
      <w:bookmarkStart w:id="1292" w:name="_ETM_Q1_1453402"/>
      <w:bookmarkStart w:id="1293" w:name="_ETM_Q1_1454151"/>
      <w:bookmarkEnd w:id="1292"/>
      <w:bookmarkEnd w:id="1293"/>
    </w:p>
    <w:p w:rsidR="006A52E3" w:rsidRDefault="006A52E3" w:rsidP="006A52E3">
      <w:pPr>
        <w:pStyle w:val="a4"/>
        <w:keepNext/>
        <w:rPr>
          <w:rtl/>
        </w:rPr>
      </w:pPr>
      <w:bookmarkStart w:id="1294" w:name="ET_speaker_6356_111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1E70D9">
      <w:pPr>
        <w:rPr>
          <w:rtl/>
        </w:rPr>
      </w:pPr>
      <w:bookmarkStart w:id="1295" w:name="_ETM_Q1_1454402"/>
      <w:bookmarkEnd w:id="1295"/>
      <w:r>
        <w:rPr>
          <w:rFonts w:hint="cs"/>
          <w:rtl/>
        </w:rPr>
        <w:t>אנחנו רואים את זה מהבית</w:t>
      </w:r>
      <w:bookmarkStart w:id="1296" w:name="_ETM_Q1_1461402"/>
      <w:bookmarkEnd w:id="1296"/>
      <w:r>
        <w:rPr>
          <w:rFonts w:hint="cs"/>
          <w:rtl/>
        </w:rPr>
        <w:t xml:space="preserve"> שלנו.</w:t>
      </w:r>
    </w:p>
    <w:p w:rsidR="006A52E3" w:rsidRDefault="006A52E3" w:rsidP="006A52E3">
      <w:pPr>
        <w:rPr>
          <w:rtl/>
        </w:rPr>
      </w:pPr>
      <w:bookmarkStart w:id="1297" w:name="_ETM_Q1_1462902"/>
      <w:bookmarkEnd w:id="1297"/>
    </w:p>
    <w:p w:rsidR="006A52E3" w:rsidRDefault="006A52E3" w:rsidP="006A52E3">
      <w:pPr>
        <w:pStyle w:val="a4"/>
        <w:keepNext/>
        <w:rPr>
          <w:rtl/>
        </w:rPr>
      </w:pPr>
      <w:bookmarkStart w:id="1298" w:name="ET_speaker_אדם_אבידן_112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1E70D9">
      <w:pPr>
        <w:rPr>
          <w:rtl/>
        </w:rPr>
      </w:pPr>
      <w:bookmarkStart w:id="1299" w:name="_ETM_Q1_1464152"/>
      <w:bookmarkStart w:id="1300" w:name="_ETM_Q1_1460152"/>
      <w:bookmarkEnd w:id="1299"/>
      <w:bookmarkEnd w:id="1300"/>
      <w:r>
        <w:rPr>
          <w:rFonts w:hint="cs"/>
          <w:rtl/>
        </w:rPr>
        <w:t>עשינו שם לא מעט פעולות</w:t>
      </w:r>
      <w:r w:rsidR="001E70D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E70D9">
        <w:rPr>
          <w:rFonts w:hint="cs"/>
          <w:rtl/>
        </w:rPr>
        <w:t>ב</w:t>
      </w:r>
      <w:r>
        <w:rPr>
          <w:rFonts w:hint="cs"/>
          <w:rtl/>
        </w:rPr>
        <w:t>כל פעם שמקבלים דיווח, מגיע כ</w:t>
      </w:r>
      <w:r w:rsidR="001E70D9">
        <w:rPr>
          <w:rFonts w:hint="cs"/>
          <w:rtl/>
        </w:rPr>
        <w:t>ו</w:t>
      </w:r>
      <w:r>
        <w:rPr>
          <w:rFonts w:hint="cs"/>
          <w:rtl/>
        </w:rPr>
        <w:t>ח</w:t>
      </w:r>
      <w:bookmarkStart w:id="1301" w:name="_ETM_Q1_1463652"/>
      <w:bookmarkEnd w:id="1301"/>
      <w:r w:rsidR="001E70D9">
        <w:rPr>
          <w:rFonts w:hint="cs"/>
          <w:rtl/>
        </w:rPr>
        <w:t xml:space="preserve"> שתופס ובולם.</w:t>
      </w:r>
      <w:r>
        <w:rPr>
          <w:rFonts w:hint="cs"/>
          <w:rtl/>
        </w:rPr>
        <w:t xml:space="preserve"> אנחנו בתהליך של הפקעה</w:t>
      </w:r>
      <w:bookmarkStart w:id="1302" w:name="_ETM_Q1_1468652"/>
      <w:bookmarkStart w:id="1303" w:name="_ETM_Q1_1478652"/>
      <w:bookmarkStart w:id="1304" w:name="_ETM_Q1_1474152"/>
      <w:bookmarkStart w:id="1305" w:name="_ETM_Q1_1469902"/>
      <w:bookmarkStart w:id="1306" w:name="_ETM_Q1_1466901"/>
      <w:bookmarkStart w:id="1307" w:name="_ETM_Q1_1466402"/>
      <w:bookmarkEnd w:id="1302"/>
      <w:bookmarkEnd w:id="1303"/>
      <w:bookmarkEnd w:id="1304"/>
      <w:bookmarkEnd w:id="1305"/>
      <w:bookmarkEnd w:id="1306"/>
      <w:bookmarkEnd w:id="1307"/>
      <w:r>
        <w:rPr>
          <w:rFonts w:hint="cs"/>
          <w:rtl/>
        </w:rPr>
        <w:t xml:space="preserve"> עכשיו בסבסטיה, יש שם עבודות של שימור</w:t>
      </w:r>
      <w:r w:rsidR="001E70D9">
        <w:rPr>
          <w:rFonts w:hint="cs"/>
          <w:rtl/>
        </w:rPr>
        <w:t xml:space="preserve">, </w:t>
      </w:r>
      <w:r>
        <w:rPr>
          <w:rFonts w:hint="cs"/>
          <w:rtl/>
        </w:rPr>
        <w:t>הצלה</w:t>
      </w:r>
      <w:bookmarkStart w:id="1308" w:name="_ETM_Q1_1471151"/>
      <w:bookmarkEnd w:id="1308"/>
      <w:r>
        <w:rPr>
          <w:rFonts w:hint="cs"/>
          <w:rtl/>
        </w:rPr>
        <w:t xml:space="preserve"> ו</w:t>
      </w:r>
      <w:bookmarkStart w:id="1309" w:name="_ETM_Q1_1474652"/>
      <w:bookmarkEnd w:id="1309"/>
      <w:r>
        <w:rPr>
          <w:rFonts w:hint="cs"/>
          <w:rtl/>
        </w:rPr>
        <w:t xml:space="preserve">פיתוח של האתר, </w:t>
      </w:r>
      <w:r w:rsidR="001E70D9">
        <w:rPr>
          <w:rFonts w:hint="cs"/>
          <w:rtl/>
        </w:rPr>
        <w:t>ו</w:t>
      </w:r>
      <w:r>
        <w:rPr>
          <w:rFonts w:hint="cs"/>
          <w:rtl/>
        </w:rPr>
        <w:t>פתיחת</w:t>
      </w:r>
      <w:bookmarkStart w:id="1310" w:name="_ETM_Q1_1473652"/>
      <w:bookmarkEnd w:id="1310"/>
      <w:r>
        <w:rPr>
          <w:rFonts w:hint="cs"/>
          <w:rtl/>
        </w:rPr>
        <w:t xml:space="preserve"> המקום לקהל.</w:t>
      </w:r>
    </w:p>
    <w:p w:rsidR="006A52E3" w:rsidRDefault="006A52E3" w:rsidP="006A52E3">
      <w:pPr>
        <w:rPr>
          <w:rtl/>
        </w:rPr>
      </w:pPr>
      <w:bookmarkStart w:id="1311" w:name="_ETM_Q1_1479402"/>
      <w:bookmarkStart w:id="1312" w:name="_ETM_Q1_1475402"/>
      <w:bookmarkEnd w:id="1311"/>
      <w:bookmarkEnd w:id="1312"/>
    </w:p>
    <w:p w:rsidR="006A52E3" w:rsidRDefault="006A52E3" w:rsidP="006A52E3">
      <w:pPr>
        <w:pStyle w:val="af6"/>
        <w:keepNext/>
        <w:rPr>
          <w:rtl/>
        </w:rPr>
      </w:pPr>
      <w:bookmarkStart w:id="1313" w:name="ET_yor_6525_113"/>
      <w:r w:rsidRPr="006A52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A5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1E70D9">
      <w:pPr>
        <w:rPr>
          <w:rtl/>
        </w:rPr>
      </w:pPr>
      <w:bookmarkStart w:id="1314" w:name="_ETM_Q1_1475901"/>
      <w:bookmarkEnd w:id="1314"/>
      <w:r>
        <w:rPr>
          <w:rFonts w:hint="cs"/>
          <w:rtl/>
        </w:rPr>
        <w:t xml:space="preserve">32 מיליון </w:t>
      </w:r>
      <w:r w:rsidR="001E70D9">
        <w:rPr>
          <w:rFonts w:hint="cs"/>
          <w:rtl/>
        </w:rPr>
        <w:t>ה</w:t>
      </w:r>
      <w:r>
        <w:rPr>
          <w:rFonts w:hint="cs"/>
          <w:rtl/>
        </w:rPr>
        <w:t>שקל</w:t>
      </w:r>
      <w:r w:rsidR="001E70D9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1E70D9">
        <w:rPr>
          <w:rFonts w:hint="cs"/>
          <w:rtl/>
        </w:rPr>
        <w:t>הם</w:t>
      </w:r>
      <w:r>
        <w:rPr>
          <w:rFonts w:hint="cs"/>
          <w:rtl/>
        </w:rPr>
        <w:t xml:space="preserve"> כן </w:t>
      </w:r>
      <w:bookmarkStart w:id="1315" w:name="_ETM_Q1_1479902"/>
      <w:bookmarkEnd w:id="1315"/>
      <w:r>
        <w:rPr>
          <w:rFonts w:hint="cs"/>
          <w:rtl/>
        </w:rPr>
        <w:t>הגיע</w:t>
      </w:r>
      <w:r w:rsidR="001E70D9">
        <w:rPr>
          <w:rFonts w:hint="cs"/>
          <w:rtl/>
        </w:rPr>
        <w:t>ו,</w:t>
      </w:r>
      <w:r>
        <w:rPr>
          <w:rFonts w:hint="cs"/>
          <w:rtl/>
        </w:rPr>
        <w:t xml:space="preserve"> אסף? או שזה גם תקוע?</w:t>
      </w:r>
    </w:p>
    <w:p w:rsidR="006A52E3" w:rsidRDefault="006A52E3" w:rsidP="006A52E3">
      <w:pPr>
        <w:rPr>
          <w:rtl/>
        </w:rPr>
      </w:pPr>
      <w:bookmarkStart w:id="1316" w:name="_ETM_Q1_1483651"/>
      <w:bookmarkStart w:id="1317" w:name="_ETM_Q1_1483902"/>
      <w:bookmarkStart w:id="1318" w:name="_ETM_Q1_1479401"/>
      <w:bookmarkStart w:id="1319" w:name="_ETM_Q1_1481402"/>
      <w:bookmarkEnd w:id="1316"/>
      <w:bookmarkEnd w:id="1317"/>
      <w:bookmarkEnd w:id="1318"/>
      <w:bookmarkEnd w:id="1319"/>
    </w:p>
    <w:p w:rsidR="006A52E3" w:rsidRDefault="006A52E3" w:rsidP="006A52E3">
      <w:pPr>
        <w:pStyle w:val="a4"/>
        <w:keepNext/>
        <w:rPr>
          <w:rtl/>
        </w:rPr>
      </w:pPr>
      <w:bookmarkStart w:id="1320" w:name="ET_speaker_אסף_כהן_114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6A52E3">
      <w:pPr>
        <w:rPr>
          <w:rtl/>
        </w:rPr>
      </w:pPr>
      <w:bookmarkStart w:id="1321" w:name="_ETM_Q1_1481902"/>
      <w:bookmarkEnd w:id="1321"/>
      <w:r>
        <w:rPr>
          <w:rFonts w:hint="cs"/>
          <w:rtl/>
        </w:rPr>
        <w:t>זה תקוע במשרד אח</w:t>
      </w:r>
      <w:bookmarkStart w:id="1322" w:name="_ETM_Q1_1486652"/>
      <w:bookmarkEnd w:id="1322"/>
      <w:r>
        <w:rPr>
          <w:rFonts w:hint="cs"/>
          <w:rtl/>
        </w:rPr>
        <w:t>ר, הגנת הסביבה.</w:t>
      </w:r>
    </w:p>
    <w:p w:rsidR="006A52E3" w:rsidRDefault="006A52E3" w:rsidP="006A52E3">
      <w:pPr>
        <w:rPr>
          <w:rtl/>
        </w:rPr>
      </w:pPr>
      <w:bookmarkStart w:id="1323" w:name="_ETM_Q1_1491402"/>
      <w:bookmarkStart w:id="1324" w:name="_ETM_Q1_1486902"/>
      <w:bookmarkEnd w:id="1323"/>
      <w:bookmarkEnd w:id="1324"/>
    </w:p>
    <w:p w:rsidR="006A52E3" w:rsidRDefault="006A52E3" w:rsidP="006A52E3">
      <w:pPr>
        <w:pStyle w:val="a4"/>
        <w:keepNext/>
        <w:rPr>
          <w:rtl/>
        </w:rPr>
      </w:pPr>
      <w:bookmarkStart w:id="1325" w:name="ET_speaker_6356_115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6A52E3">
      <w:pPr>
        <w:rPr>
          <w:rtl/>
        </w:rPr>
      </w:pPr>
      <w:bookmarkStart w:id="1326" w:name="_ETM_Q1_1487901"/>
      <w:bookmarkEnd w:id="1326"/>
      <w:r>
        <w:rPr>
          <w:rFonts w:hint="cs"/>
          <w:rtl/>
        </w:rPr>
        <w:t>באמת? חלק מהסכומים של הגנת הסביבה, חלק שלנו.</w:t>
      </w:r>
    </w:p>
    <w:p w:rsidR="006A52E3" w:rsidRDefault="006A52E3" w:rsidP="006A52E3">
      <w:pPr>
        <w:rPr>
          <w:rtl/>
        </w:rPr>
      </w:pPr>
      <w:bookmarkStart w:id="1327" w:name="_ETM_Q1_1492902"/>
      <w:bookmarkStart w:id="1328" w:name="_ETM_Q1_1493152"/>
      <w:bookmarkStart w:id="1329" w:name="_ETM_Q1_1488402"/>
      <w:bookmarkEnd w:id="1327"/>
      <w:bookmarkEnd w:id="1328"/>
      <w:bookmarkEnd w:id="1329"/>
    </w:p>
    <w:p w:rsidR="006A52E3" w:rsidRDefault="006A52E3" w:rsidP="006A52E3">
      <w:pPr>
        <w:pStyle w:val="a4"/>
        <w:keepNext/>
        <w:rPr>
          <w:rtl/>
        </w:rPr>
      </w:pPr>
      <w:bookmarkStart w:id="1330" w:name="ET_speaker_אסף_כהן_116"/>
      <w:r w:rsidRPr="006A52E3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6A5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6A52E3" w:rsidRDefault="006A52E3" w:rsidP="006A52E3">
      <w:pPr>
        <w:pStyle w:val="KeepWithNext"/>
        <w:rPr>
          <w:rtl/>
        </w:rPr>
      </w:pPr>
    </w:p>
    <w:p w:rsidR="006A52E3" w:rsidRDefault="006A52E3" w:rsidP="001E70D9">
      <w:pPr>
        <w:rPr>
          <w:rtl/>
        </w:rPr>
      </w:pPr>
      <w:bookmarkStart w:id="1331" w:name="_ETM_Q1_1490652"/>
      <w:bookmarkEnd w:id="1331"/>
      <w:r>
        <w:rPr>
          <w:rFonts w:hint="cs"/>
          <w:rtl/>
        </w:rPr>
        <w:t>המשרד ה</w:t>
      </w:r>
      <w:bookmarkStart w:id="1332" w:name="_ETM_Q1_1493402"/>
      <w:bookmarkEnd w:id="1332"/>
      <w:r>
        <w:rPr>
          <w:rFonts w:hint="cs"/>
          <w:rtl/>
        </w:rPr>
        <w:t xml:space="preserve">יחיד </w:t>
      </w:r>
      <w:bookmarkStart w:id="1333" w:name="_ETM_Q1_1489902"/>
      <w:bookmarkStart w:id="1334" w:name="_ETM_Q1_1485652"/>
      <w:bookmarkEnd w:id="1333"/>
      <w:bookmarkEnd w:id="1334"/>
      <w:r>
        <w:rPr>
          <w:rFonts w:hint="cs"/>
          <w:rtl/>
        </w:rPr>
        <w:t>שהעביר</w:t>
      </w:r>
      <w:bookmarkStart w:id="1335" w:name="_ETM_Q1_1498652"/>
      <w:bookmarkStart w:id="1336" w:name="_ETM_Q1_1494651"/>
      <w:bookmarkEnd w:id="1335"/>
      <w:bookmarkEnd w:id="1336"/>
      <w:r w:rsidR="00580887">
        <w:rPr>
          <w:rFonts w:hint="cs"/>
          <w:rtl/>
        </w:rPr>
        <w:t xml:space="preserve"> כסף להחלטת הממשלה הזו הוא </w:t>
      </w:r>
      <w:r w:rsidR="001E70D9">
        <w:rPr>
          <w:rFonts w:hint="cs"/>
          <w:rtl/>
        </w:rPr>
        <w:t>ה</w:t>
      </w:r>
      <w:r w:rsidR="00580887">
        <w:rPr>
          <w:rFonts w:hint="cs"/>
          <w:rtl/>
        </w:rPr>
        <w:t>מורשת</w:t>
      </w:r>
      <w:bookmarkStart w:id="1337" w:name="_ETM_Q1_1494652"/>
      <w:bookmarkStart w:id="1338" w:name="_ETM_Q1_1490402"/>
      <w:bookmarkEnd w:id="1337"/>
      <w:bookmarkEnd w:id="1338"/>
      <w:r w:rsidR="00580887">
        <w:rPr>
          <w:rFonts w:hint="cs"/>
          <w:rtl/>
        </w:rPr>
        <w:t xml:space="preserve">, </w:t>
      </w:r>
      <w:proofErr w:type="spellStart"/>
      <w:r w:rsidR="00580887">
        <w:rPr>
          <w:rFonts w:hint="cs"/>
          <w:rtl/>
        </w:rPr>
        <w:t>והקמ"ט</w:t>
      </w:r>
      <w:proofErr w:type="spellEnd"/>
      <w:r w:rsidR="00580887">
        <w:rPr>
          <w:rFonts w:hint="cs"/>
          <w:rtl/>
        </w:rPr>
        <w:t xml:space="preserve"> </w:t>
      </w:r>
      <w:bookmarkStart w:id="1339" w:name="_ETM_Q1_1495152"/>
      <w:bookmarkEnd w:id="1339"/>
      <w:r w:rsidR="001E70D9">
        <w:rPr>
          <w:rFonts w:hint="cs"/>
          <w:rtl/>
        </w:rPr>
        <w:t xml:space="preserve">כבר </w:t>
      </w:r>
      <w:r w:rsidR="00580887">
        <w:rPr>
          <w:rFonts w:hint="cs"/>
          <w:rtl/>
        </w:rPr>
        <w:t>התחיל בעבודות.</w:t>
      </w:r>
    </w:p>
    <w:p w:rsidR="00580887" w:rsidRDefault="00580887" w:rsidP="006A52E3">
      <w:pPr>
        <w:rPr>
          <w:rtl/>
        </w:rPr>
      </w:pPr>
      <w:bookmarkStart w:id="1340" w:name="_ETM_Q1_1501902"/>
      <w:bookmarkEnd w:id="1340"/>
    </w:p>
    <w:p w:rsidR="00580887" w:rsidRDefault="00580887" w:rsidP="00580887">
      <w:pPr>
        <w:pStyle w:val="a4"/>
        <w:keepNext/>
        <w:rPr>
          <w:rtl/>
        </w:rPr>
      </w:pPr>
      <w:bookmarkStart w:id="1341" w:name="ET_speaker_6356_117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1E70D9">
      <w:pPr>
        <w:rPr>
          <w:rtl/>
        </w:rPr>
      </w:pPr>
      <w:bookmarkStart w:id="1342" w:name="_ETM_Q1_1502652"/>
      <w:bookmarkEnd w:id="1342"/>
      <w:r>
        <w:rPr>
          <w:rFonts w:hint="cs"/>
          <w:rtl/>
        </w:rPr>
        <w:t>זו בשורה משמחת.</w:t>
      </w:r>
    </w:p>
    <w:p w:rsidR="00580887" w:rsidRDefault="00580887" w:rsidP="00580887">
      <w:pPr>
        <w:rPr>
          <w:rtl/>
        </w:rPr>
      </w:pPr>
      <w:bookmarkStart w:id="1343" w:name="_ETM_Q1_1505902"/>
      <w:bookmarkEnd w:id="1343"/>
    </w:p>
    <w:p w:rsidR="00580887" w:rsidRDefault="00580887" w:rsidP="00580887">
      <w:pPr>
        <w:pStyle w:val="af6"/>
        <w:keepNext/>
        <w:rPr>
          <w:rtl/>
        </w:rPr>
      </w:pPr>
      <w:bookmarkStart w:id="1344" w:name="ET_yor_6525_118"/>
      <w:r w:rsidRPr="005808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580887">
      <w:pPr>
        <w:rPr>
          <w:rtl/>
        </w:rPr>
      </w:pPr>
      <w:bookmarkStart w:id="1345" w:name="_ETM_Q1_1507652"/>
      <w:bookmarkStart w:id="1346" w:name="_ETM_Q1_1503152"/>
      <w:bookmarkEnd w:id="1345"/>
      <w:bookmarkEnd w:id="1346"/>
      <w:r>
        <w:rPr>
          <w:rFonts w:hint="cs"/>
          <w:rtl/>
        </w:rPr>
        <w:t>אדם, איך את</w:t>
      </w:r>
      <w:bookmarkStart w:id="1347" w:name="_ETM_Q1_1504402"/>
      <w:bookmarkEnd w:id="1347"/>
      <w:r>
        <w:rPr>
          <w:rFonts w:hint="cs"/>
          <w:rtl/>
        </w:rPr>
        <w:t>ה רואה את המצב</w:t>
      </w:r>
      <w:bookmarkStart w:id="1348" w:name="_ETM_Q1_1503402"/>
      <w:bookmarkEnd w:id="1348"/>
      <w:r>
        <w:rPr>
          <w:rFonts w:hint="cs"/>
          <w:rtl/>
        </w:rPr>
        <w:t xml:space="preserve"> עכשיו, אחרי החלטת הקבינט?</w:t>
      </w:r>
    </w:p>
    <w:p w:rsidR="00580887" w:rsidRDefault="00580887" w:rsidP="00580887">
      <w:pPr>
        <w:rPr>
          <w:rtl/>
        </w:rPr>
      </w:pPr>
      <w:bookmarkStart w:id="1349" w:name="_ETM_Q1_1509402"/>
      <w:bookmarkStart w:id="1350" w:name="_ETM_Q1_1505152"/>
      <w:bookmarkEnd w:id="1349"/>
      <w:bookmarkEnd w:id="1350"/>
    </w:p>
    <w:p w:rsidR="00580887" w:rsidRDefault="00580887" w:rsidP="00580887">
      <w:pPr>
        <w:pStyle w:val="a4"/>
        <w:keepNext/>
        <w:rPr>
          <w:rtl/>
        </w:rPr>
      </w:pPr>
      <w:bookmarkStart w:id="1351" w:name="ET_speaker_אדם_אבידן_119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1E70D9">
      <w:pPr>
        <w:rPr>
          <w:rtl/>
        </w:rPr>
      </w:pPr>
      <w:bookmarkStart w:id="1352" w:name="_ETM_Q1_1508652"/>
      <w:bookmarkEnd w:id="1352"/>
      <w:r>
        <w:rPr>
          <w:rFonts w:hint="cs"/>
          <w:rtl/>
        </w:rPr>
        <w:t>לא יודע</w:t>
      </w:r>
      <w:r w:rsidR="001E70D9">
        <w:rPr>
          <w:rFonts w:hint="cs"/>
          <w:rtl/>
        </w:rPr>
        <w:t>.</w:t>
      </w:r>
      <w:r>
        <w:rPr>
          <w:rFonts w:hint="cs"/>
          <w:rtl/>
        </w:rPr>
        <w:t xml:space="preserve"> לנבא?</w:t>
      </w:r>
    </w:p>
    <w:p w:rsidR="00580887" w:rsidRDefault="00580887" w:rsidP="00580887">
      <w:pPr>
        <w:rPr>
          <w:rtl/>
        </w:rPr>
      </w:pPr>
      <w:bookmarkStart w:id="1353" w:name="_ETM_Q1_1506902"/>
      <w:bookmarkEnd w:id="1353"/>
    </w:p>
    <w:p w:rsidR="00580887" w:rsidRDefault="00580887" w:rsidP="00580887">
      <w:pPr>
        <w:pStyle w:val="af6"/>
        <w:keepNext/>
        <w:rPr>
          <w:rtl/>
        </w:rPr>
      </w:pPr>
      <w:bookmarkStart w:id="1354" w:name="ET_yor_6525_120"/>
      <w:r w:rsidRPr="005808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1E70D9">
      <w:pPr>
        <w:rPr>
          <w:rtl/>
        </w:rPr>
      </w:pPr>
      <w:bookmarkStart w:id="1355" w:name="_ETM_Q1_1507402"/>
      <w:bookmarkEnd w:id="1355"/>
      <w:r>
        <w:rPr>
          <w:rFonts w:hint="cs"/>
          <w:rtl/>
        </w:rPr>
        <w:t>לא</w:t>
      </w:r>
      <w:r w:rsidR="001E70D9">
        <w:rPr>
          <w:rFonts w:hint="cs"/>
          <w:rtl/>
        </w:rPr>
        <w:t>.</w:t>
      </w:r>
      <w:r>
        <w:rPr>
          <w:rFonts w:hint="cs"/>
          <w:rtl/>
        </w:rPr>
        <w:t xml:space="preserve"> מבחינה חוקית.</w:t>
      </w:r>
    </w:p>
    <w:p w:rsidR="00580887" w:rsidRDefault="00580887" w:rsidP="00580887">
      <w:pPr>
        <w:rPr>
          <w:rtl/>
        </w:rPr>
      </w:pPr>
      <w:bookmarkStart w:id="1356" w:name="_ETM_Q1_1510652"/>
      <w:bookmarkEnd w:id="1356"/>
    </w:p>
    <w:p w:rsidR="00580887" w:rsidRDefault="00580887" w:rsidP="00580887">
      <w:pPr>
        <w:pStyle w:val="a4"/>
        <w:keepNext/>
        <w:rPr>
          <w:rtl/>
        </w:rPr>
      </w:pPr>
      <w:bookmarkStart w:id="1357" w:name="ET_speaker_אדם_אבידן_121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580887">
      <w:pPr>
        <w:rPr>
          <w:rtl/>
        </w:rPr>
      </w:pPr>
      <w:bookmarkStart w:id="1358" w:name="_ETM_Q1_1511402"/>
      <w:bookmarkStart w:id="1359" w:name="_ETM_Q1_1511901"/>
      <w:bookmarkEnd w:id="1358"/>
      <w:bookmarkEnd w:id="1359"/>
      <w:r>
        <w:rPr>
          <w:rFonts w:hint="cs"/>
          <w:rtl/>
        </w:rPr>
        <w:t>לא יודע.</w:t>
      </w:r>
    </w:p>
    <w:p w:rsidR="00580887" w:rsidRDefault="00580887" w:rsidP="00580887">
      <w:pPr>
        <w:rPr>
          <w:rtl/>
        </w:rPr>
      </w:pPr>
      <w:bookmarkStart w:id="1360" w:name="_ETM_Q1_1513402"/>
      <w:bookmarkEnd w:id="1360"/>
    </w:p>
    <w:p w:rsidR="00580887" w:rsidRDefault="00580887" w:rsidP="00580887">
      <w:pPr>
        <w:pStyle w:val="af6"/>
        <w:keepNext/>
        <w:rPr>
          <w:rtl/>
        </w:rPr>
      </w:pPr>
      <w:bookmarkStart w:id="1361" w:name="ET_yor_6525_122"/>
      <w:r w:rsidRPr="005808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1E70D9">
      <w:pPr>
        <w:rPr>
          <w:rtl/>
        </w:rPr>
      </w:pPr>
      <w:bookmarkStart w:id="1362" w:name="_ETM_Q1_1511902"/>
      <w:bookmarkEnd w:id="1362"/>
      <w:r>
        <w:rPr>
          <w:rFonts w:hint="cs"/>
          <w:rtl/>
        </w:rPr>
        <w:t xml:space="preserve">יחידת הפיקוח צריכה דרג </w:t>
      </w:r>
      <w:bookmarkStart w:id="1363" w:name="_ETM_Q1_1517652"/>
      <w:bookmarkEnd w:id="1363"/>
      <w:r>
        <w:rPr>
          <w:rFonts w:hint="cs"/>
          <w:rtl/>
        </w:rPr>
        <w:t>מדיני?</w:t>
      </w:r>
    </w:p>
    <w:p w:rsidR="00580887" w:rsidRDefault="00580887" w:rsidP="00580887">
      <w:pPr>
        <w:rPr>
          <w:rtl/>
        </w:rPr>
      </w:pPr>
      <w:bookmarkStart w:id="1364" w:name="_ETM_Q1_1518652"/>
      <w:bookmarkStart w:id="1365" w:name="_ETM_Q1_1514152"/>
      <w:bookmarkStart w:id="1366" w:name="_ETM_Q1_1509401"/>
      <w:bookmarkStart w:id="1367" w:name="_ETM_Q1_1509902"/>
      <w:bookmarkEnd w:id="1364"/>
      <w:bookmarkEnd w:id="1365"/>
      <w:bookmarkEnd w:id="1366"/>
      <w:bookmarkEnd w:id="1367"/>
    </w:p>
    <w:p w:rsidR="00580887" w:rsidRDefault="00580887" w:rsidP="00580887">
      <w:pPr>
        <w:pStyle w:val="a4"/>
        <w:keepNext/>
        <w:rPr>
          <w:rtl/>
        </w:rPr>
      </w:pPr>
      <w:bookmarkStart w:id="1368" w:name="ET_speaker_אדם_אבידן_123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1E70D9">
      <w:pPr>
        <w:rPr>
          <w:rtl/>
        </w:rPr>
      </w:pPr>
      <w:bookmarkStart w:id="1369" w:name="_ETM_Q1_1510152"/>
      <w:bookmarkEnd w:id="1369"/>
      <w:r>
        <w:rPr>
          <w:rFonts w:hint="cs"/>
          <w:rtl/>
        </w:rPr>
        <w:t>שמעתי את החלטת הקבינט</w:t>
      </w:r>
      <w:r w:rsidR="001E70D9" w:rsidRPr="001E70D9">
        <w:rPr>
          <w:rFonts w:hint="cs"/>
          <w:rtl/>
        </w:rPr>
        <w:t xml:space="preserve"> </w:t>
      </w:r>
      <w:r w:rsidR="001E70D9">
        <w:rPr>
          <w:rFonts w:hint="cs"/>
          <w:rtl/>
        </w:rPr>
        <w:t>כמוכם</w:t>
      </w:r>
      <w:r>
        <w:rPr>
          <w:rFonts w:hint="cs"/>
          <w:rtl/>
        </w:rPr>
        <w:t>.</w:t>
      </w:r>
    </w:p>
    <w:p w:rsidR="00580887" w:rsidRDefault="00580887" w:rsidP="00580887">
      <w:pPr>
        <w:rPr>
          <w:rtl/>
        </w:rPr>
      </w:pPr>
      <w:bookmarkStart w:id="1370" w:name="_ETM_Q1_1517402"/>
      <w:bookmarkEnd w:id="1370"/>
    </w:p>
    <w:p w:rsidR="00580887" w:rsidRDefault="00580887" w:rsidP="00580887">
      <w:pPr>
        <w:pStyle w:val="af6"/>
        <w:keepNext/>
        <w:rPr>
          <w:rtl/>
        </w:rPr>
      </w:pPr>
      <w:bookmarkStart w:id="1371" w:name="ET_yor_6525_124"/>
      <w:r w:rsidRPr="005808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580887">
      <w:pPr>
        <w:rPr>
          <w:rtl/>
        </w:rPr>
      </w:pPr>
      <w:bookmarkStart w:id="1372" w:name="_ETM_Q1_1519902"/>
      <w:bookmarkEnd w:id="1372"/>
      <w:r>
        <w:rPr>
          <w:rFonts w:hint="cs"/>
          <w:rtl/>
        </w:rPr>
        <w:t>מבחינתך, היא הסמכ</w:t>
      </w:r>
      <w:bookmarkStart w:id="1373" w:name="_ETM_Q1_1520652"/>
      <w:bookmarkStart w:id="1374" w:name="_ETM_Q1_1549402"/>
      <w:bookmarkStart w:id="1375" w:name="_ETM_Q1_1544652"/>
      <w:bookmarkStart w:id="1376" w:name="_ETM_Q1_1539902"/>
      <w:bookmarkStart w:id="1377" w:name="_ETM_Q1_1525402"/>
      <w:bookmarkEnd w:id="1373"/>
      <w:bookmarkEnd w:id="1374"/>
      <w:bookmarkEnd w:id="1375"/>
      <w:bookmarkEnd w:id="1376"/>
      <w:bookmarkEnd w:id="1377"/>
      <w:r>
        <w:rPr>
          <w:rFonts w:hint="cs"/>
          <w:rtl/>
        </w:rPr>
        <w:t>ות לפרש את החוק, נכון?</w:t>
      </w:r>
      <w:bookmarkStart w:id="1378" w:name="_ETM_Q1_1526652"/>
      <w:bookmarkStart w:id="1379" w:name="_ETM_Q1_1521902"/>
      <w:bookmarkEnd w:id="1378"/>
      <w:bookmarkEnd w:id="1379"/>
    </w:p>
    <w:p w:rsidR="00580887" w:rsidRDefault="00580887" w:rsidP="00580887">
      <w:pPr>
        <w:rPr>
          <w:rtl/>
        </w:rPr>
      </w:pPr>
      <w:bookmarkStart w:id="1380" w:name="_ETM_Q1_1545902"/>
      <w:bookmarkStart w:id="1381" w:name="_ETM_Q1_1542151"/>
      <w:bookmarkStart w:id="1382" w:name="_ETM_Q1_1533402"/>
      <w:bookmarkEnd w:id="1380"/>
      <w:bookmarkEnd w:id="1381"/>
      <w:bookmarkEnd w:id="1382"/>
    </w:p>
    <w:p w:rsidR="00580887" w:rsidRDefault="00580887" w:rsidP="00580887">
      <w:pPr>
        <w:pStyle w:val="a4"/>
        <w:keepNext/>
        <w:rPr>
          <w:rtl/>
        </w:rPr>
      </w:pPr>
      <w:bookmarkStart w:id="1383" w:name="ET_speaker_ענבל_דה_פז_125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580887">
      <w:pPr>
        <w:rPr>
          <w:rtl/>
        </w:rPr>
      </w:pPr>
      <w:bookmarkStart w:id="1384" w:name="_ETM_Q1_1654902"/>
      <w:bookmarkStart w:id="1385" w:name="_ETM_Q1_1568402"/>
      <w:bookmarkStart w:id="1386" w:name="_ETM_Q1_1563651"/>
      <w:bookmarkStart w:id="1387" w:name="_ETM_Q1_1565152"/>
      <w:bookmarkStart w:id="1388" w:name="_ETM_Q1_1560402"/>
      <w:bookmarkStart w:id="1389" w:name="_ETM_Q1_1553901"/>
      <w:bookmarkStart w:id="1390" w:name="_ETM_Q1_1548901"/>
      <w:bookmarkStart w:id="1391" w:name="_ETM_Q1_1544151"/>
      <w:bookmarkStart w:id="1392" w:name="_ETM_Q1_1540402"/>
      <w:bookmarkStart w:id="1393" w:name="_ETM_Q1_1537401"/>
      <w:bookmarkStart w:id="1394" w:name="_ETM_Q1_1532902"/>
      <w:bookmarkStart w:id="1395" w:name="_ETM_Q1_1528153"/>
      <w:bookmarkStart w:id="1396" w:name="_ETM_Q1_1525401"/>
      <w:bookmarkStart w:id="1397" w:name="_ETM_Q1_1520902"/>
      <w:bookmarkStart w:id="1398" w:name="_ETM_Q1_1516402"/>
      <w:bookmarkStart w:id="1399" w:name="_ETM_Q1_1520402"/>
      <w:bookmarkStart w:id="1400" w:name="_ETM_Q1_1515651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r>
        <w:rPr>
          <w:rFonts w:hint="cs"/>
          <w:rtl/>
        </w:rPr>
        <w:t>יש פה עבודה שצריכה לה</w:t>
      </w:r>
      <w:bookmarkStart w:id="1401" w:name="_ETM_Q1_1523902"/>
      <w:bookmarkEnd w:id="1401"/>
      <w:r>
        <w:rPr>
          <w:rFonts w:hint="cs"/>
          <w:rtl/>
        </w:rPr>
        <w:t>יעשות, זו החלטה חדשה.</w:t>
      </w:r>
    </w:p>
    <w:p w:rsidR="00580887" w:rsidRDefault="00580887" w:rsidP="00580887">
      <w:pPr>
        <w:rPr>
          <w:rtl/>
        </w:rPr>
      </w:pPr>
      <w:bookmarkStart w:id="1402" w:name="_ETM_Q1_1529652"/>
      <w:bookmarkStart w:id="1403" w:name="_ETM_Q1_1525652"/>
      <w:bookmarkStart w:id="1404" w:name="_ETM_Q1_1527402"/>
      <w:bookmarkEnd w:id="1402"/>
      <w:bookmarkEnd w:id="1403"/>
      <w:bookmarkEnd w:id="1404"/>
    </w:p>
    <w:p w:rsidR="00580887" w:rsidRDefault="00580887" w:rsidP="00580887">
      <w:pPr>
        <w:pStyle w:val="a4"/>
        <w:keepNext/>
        <w:rPr>
          <w:rtl/>
        </w:rPr>
      </w:pPr>
      <w:bookmarkStart w:id="1405" w:name="ET_speaker_ירון_רוזנטל_126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580887">
      <w:pPr>
        <w:rPr>
          <w:rtl/>
        </w:rPr>
      </w:pPr>
      <w:bookmarkStart w:id="1406" w:name="_ETM_Q1_1527902"/>
      <w:bookmarkEnd w:id="1406"/>
      <w:r>
        <w:rPr>
          <w:rFonts w:hint="cs"/>
          <w:rtl/>
        </w:rPr>
        <w:t>תוך כמה זמן היא תיעשה?</w:t>
      </w:r>
    </w:p>
    <w:p w:rsidR="00580887" w:rsidRDefault="00580887" w:rsidP="00580887">
      <w:pPr>
        <w:rPr>
          <w:rtl/>
        </w:rPr>
      </w:pPr>
      <w:bookmarkStart w:id="1407" w:name="_ETM_Q1_1538902"/>
      <w:bookmarkStart w:id="1408" w:name="_ETM_Q1_1540902"/>
      <w:bookmarkEnd w:id="1407"/>
      <w:bookmarkEnd w:id="1408"/>
    </w:p>
    <w:p w:rsidR="00580887" w:rsidRDefault="00580887" w:rsidP="00580887">
      <w:pPr>
        <w:pStyle w:val="a4"/>
        <w:keepNext/>
        <w:rPr>
          <w:rtl/>
        </w:rPr>
      </w:pPr>
      <w:bookmarkStart w:id="1409" w:name="ET_speaker_ענבל_דה_פז_127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580887">
      <w:pPr>
        <w:rPr>
          <w:rtl/>
        </w:rPr>
      </w:pPr>
      <w:bookmarkStart w:id="1410" w:name="_ETM_Q1_1541401"/>
      <w:bookmarkStart w:id="1411" w:name="_ETM_Q1_1536652"/>
      <w:bookmarkStart w:id="1412" w:name="_ETM_Q1_1532652"/>
      <w:bookmarkEnd w:id="1410"/>
      <w:bookmarkEnd w:id="1411"/>
      <w:bookmarkEnd w:id="1412"/>
      <w:r>
        <w:rPr>
          <w:rFonts w:hint="cs"/>
          <w:rtl/>
        </w:rPr>
        <w:t>כמה שי</w:t>
      </w:r>
      <w:bookmarkStart w:id="1413" w:name="_ETM_Q1_1537402"/>
      <w:bookmarkEnd w:id="1413"/>
      <w:r>
        <w:rPr>
          <w:rFonts w:hint="cs"/>
          <w:rtl/>
        </w:rPr>
        <w:t>ותר מהר, בהתחשב באילוצים של כל הגורמים</w:t>
      </w:r>
      <w:bookmarkStart w:id="1414" w:name="_ETM_Q1_1536902"/>
      <w:bookmarkEnd w:id="1414"/>
      <w:r w:rsidR="00D51D8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שמטפלים בעוד כמה </w:t>
      </w:r>
      <w:bookmarkStart w:id="1415" w:name="_ETM_Q1_1541152"/>
      <w:bookmarkEnd w:id="1415"/>
      <w:r>
        <w:rPr>
          <w:rFonts w:hint="cs"/>
          <w:rtl/>
        </w:rPr>
        <w:t>דברים.</w:t>
      </w:r>
    </w:p>
    <w:p w:rsidR="00580887" w:rsidRDefault="00580887" w:rsidP="00580887">
      <w:pPr>
        <w:rPr>
          <w:rtl/>
        </w:rPr>
      </w:pPr>
      <w:bookmarkStart w:id="1416" w:name="_ETM_Q1_1544401"/>
      <w:bookmarkEnd w:id="1416"/>
    </w:p>
    <w:p w:rsidR="00580887" w:rsidRDefault="00580887" w:rsidP="00580887">
      <w:pPr>
        <w:pStyle w:val="a4"/>
        <w:keepNext/>
        <w:rPr>
          <w:rtl/>
        </w:rPr>
      </w:pPr>
      <w:bookmarkStart w:id="1417" w:name="ET_speaker_ירון_רוזנטל_128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D51D8F">
      <w:pPr>
        <w:rPr>
          <w:rtl/>
        </w:rPr>
      </w:pPr>
      <w:bookmarkStart w:id="1418" w:name="_ETM_Q1_1546152"/>
      <w:bookmarkEnd w:id="1418"/>
      <w:r>
        <w:rPr>
          <w:rFonts w:hint="cs"/>
          <w:rtl/>
        </w:rPr>
        <w:t xml:space="preserve">ובכל זאת, </w:t>
      </w:r>
      <w:r w:rsidR="00D51D8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לוח זמנים </w:t>
      </w:r>
      <w:r w:rsidR="00D51D8F">
        <w:rPr>
          <w:rFonts w:hint="cs"/>
          <w:rtl/>
        </w:rPr>
        <w:t>מעט</w:t>
      </w:r>
      <w:r>
        <w:rPr>
          <w:rFonts w:hint="cs"/>
          <w:rtl/>
        </w:rPr>
        <w:t xml:space="preserve"> יותר מדויק?</w:t>
      </w:r>
    </w:p>
    <w:p w:rsidR="00580887" w:rsidRDefault="00580887" w:rsidP="00580887">
      <w:pPr>
        <w:rPr>
          <w:rtl/>
        </w:rPr>
      </w:pPr>
      <w:bookmarkStart w:id="1419" w:name="_ETM_Q1_1552151"/>
      <w:bookmarkStart w:id="1420" w:name="_ETM_Q1_1552402"/>
      <w:bookmarkStart w:id="1421" w:name="_ETM_Q1_1547652"/>
      <w:bookmarkStart w:id="1422" w:name="_ETM_Q1_1543902"/>
      <w:bookmarkEnd w:id="1419"/>
      <w:bookmarkEnd w:id="1420"/>
      <w:bookmarkEnd w:id="1421"/>
      <w:bookmarkEnd w:id="1422"/>
    </w:p>
    <w:p w:rsidR="00580887" w:rsidRDefault="00580887" w:rsidP="00580887">
      <w:pPr>
        <w:pStyle w:val="a4"/>
        <w:keepNext/>
        <w:rPr>
          <w:rtl/>
        </w:rPr>
      </w:pPr>
      <w:bookmarkStart w:id="1423" w:name="ET_speaker_ענבל_דה_פז_129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D51D8F">
      <w:pPr>
        <w:rPr>
          <w:rtl/>
        </w:rPr>
      </w:pPr>
      <w:bookmarkStart w:id="1424" w:name="_ETM_Q1_1545152"/>
      <w:bookmarkEnd w:id="1424"/>
      <w:r>
        <w:rPr>
          <w:rFonts w:hint="cs"/>
          <w:rtl/>
        </w:rPr>
        <w:t>כמו שאמרתי, נכ</w:t>
      </w:r>
      <w:bookmarkStart w:id="1425" w:name="_ETM_Q1_1549901"/>
      <w:bookmarkEnd w:id="1425"/>
      <w:r>
        <w:rPr>
          <w:rFonts w:hint="cs"/>
          <w:rtl/>
        </w:rPr>
        <w:t>נסנו</w:t>
      </w:r>
      <w:bookmarkStart w:id="1426" w:name="_ETM_Q1_1547401"/>
      <w:bookmarkEnd w:id="1426"/>
      <w:r>
        <w:rPr>
          <w:rFonts w:hint="cs"/>
          <w:rtl/>
        </w:rPr>
        <w:t xml:space="preserve"> ולקחנו את האחריות על הנושאים האלה ב</w:t>
      </w:r>
      <w:r w:rsidR="00D51D8F">
        <w:rPr>
          <w:rFonts w:hint="cs"/>
          <w:rtl/>
        </w:rPr>
        <w:t>-1</w:t>
      </w:r>
      <w:r>
        <w:rPr>
          <w:rFonts w:hint="cs"/>
          <w:rtl/>
        </w:rPr>
        <w:t xml:space="preserve"> </w:t>
      </w:r>
      <w:r w:rsidR="00D51D8F">
        <w:rPr>
          <w:rFonts w:hint="cs"/>
          <w:rtl/>
        </w:rPr>
        <w:t>ב</w:t>
      </w:r>
      <w:r>
        <w:rPr>
          <w:rFonts w:hint="cs"/>
          <w:rtl/>
        </w:rPr>
        <w:t>יולי</w:t>
      </w:r>
      <w:bookmarkStart w:id="1427" w:name="_ETM_Q1_1553402"/>
      <w:bookmarkEnd w:id="1427"/>
      <w:r>
        <w:rPr>
          <w:rFonts w:hint="cs"/>
          <w:rtl/>
        </w:rPr>
        <w:t>, על מ</w:t>
      </w:r>
      <w:bookmarkStart w:id="1428" w:name="_ETM_Q1_1556402"/>
      <w:bookmarkEnd w:id="1428"/>
      <w:r>
        <w:rPr>
          <w:rFonts w:hint="cs"/>
          <w:rtl/>
        </w:rPr>
        <w:t>גוון - - -</w:t>
      </w:r>
    </w:p>
    <w:p w:rsidR="00580887" w:rsidRDefault="00580887" w:rsidP="00580887">
      <w:pPr>
        <w:rPr>
          <w:rtl/>
        </w:rPr>
      </w:pPr>
      <w:bookmarkStart w:id="1429" w:name="_ETM_Q1_1558652"/>
      <w:bookmarkStart w:id="1430" w:name="_ETM_Q1_1554402"/>
      <w:bookmarkEnd w:id="1429"/>
      <w:bookmarkEnd w:id="1430"/>
    </w:p>
    <w:p w:rsidR="00580887" w:rsidRDefault="00580887" w:rsidP="00580887">
      <w:pPr>
        <w:pStyle w:val="af6"/>
        <w:keepNext/>
        <w:rPr>
          <w:rtl/>
        </w:rPr>
      </w:pPr>
      <w:bookmarkStart w:id="1431" w:name="ET_yor_6525_130"/>
      <w:r w:rsidRPr="005808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D51D8F">
      <w:pPr>
        <w:rPr>
          <w:rtl/>
        </w:rPr>
      </w:pPr>
      <w:bookmarkStart w:id="1432" w:name="_ETM_Q1_1558902"/>
      <w:bookmarkEnd w:id="1432"/>
      <w:r>
        <w:rPr>
          <w:rFonts w:hint="cs"/>
          <w:rtl/>
        </w:rPr>
        <w:t>ענבל, התכוננת לדיון, נכון?</w:t>
      </w:r>
      <w:bookmarkStart w:id="1433" w:name="_ETM_Q1_1557152"/>
      <w:bookmarkEnd w:id="1433"/>
      <w:r>
        <w:rPr>
          <w:rFonts w:hint="cs"/>
          <w:rtl/>
        </w:rPr>
        <w:t xml:space="preserve"> אנחנו רוצים תשובות</w:t>
      </w:r>
      <w:bookmarkStart w:id="1434" w:name="_ETM_Q1_1563652"/>
      <w:bookmarkStart w:id="1435" w:name="_ETM_Q1_1563403"/>
      <w:bookmarkEnd w:id="1434"/>
      <w:bookmarkEnd w:id="1435"/>
      <w:r>
        <w:rPr>
          <w:rFonts w:hint="cs"/>
          <w:rtl/>
        </w:rPr>
        <w:t>, הייתה</w:t>
      </w:r>
      <w:bookmarkStart w:id="1436" w:name="_ETM_Q1_1564902"/>
      <w:bookmarkEnd w:id="1436"/>
      <w:r>
        <w:rPr>
          <w:rFonts w:hint="cs"/>
          <w:rtl/>
        </w:rPr>
        <w:t xml:space="preserve"> החלטת קב</w:t>
      </w:r>
      <w:bookmarkStart w:id="1437" w:name="_ETM_Q1_1566652"/>
      <w:bookmarkEnd w:id="1437"/>
      <w:r>
        <w:rPr>
          <w:rFonts w:hint="cs"/>
          <w:rtl/>
        </w:rPr>
        <w:t>ינט לפני שבוע וחצי</w:t>
      </w:r>
      <w:bookmarkStart w:id="1438" w:name="_ETM_Q1_1566151"/>
      <w:bookmarkEnd w:id="1438"/>
      <w:r w:rsidR="00D51D8F">
        <w:rPr>
          <w:rFonts w:hint="cs"/>
          <w:rtl/>
        </w:rPr>
        <w:t>.</w:t>
      </w:r>
      <w:r>
        <w:rPr>
          <w:rFonts w:hint="cs"/>
          <w:rtl/>
        </w:rPr>
        <w:t xml:space="preserve"> מחר בבוקר, האם אדם יכול לאכוף</w:t>
      </w:r>
      <w:r w:rsidR="00D51D8F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 או לא?</w:t>
      </w:r>
    </w:p>
    <w:p w:rsidR="00580887" w:rsidRDefault="00580887" w:rsidP="00580887">
      <w:pPr>
        <w:rPr>
          <w:rtl/>
        </w:rPr>
      </w:pPr>
      <w:bookmarkStart w:id="1439" w:name="_ETM_Q1_1572652"/>
      <w:bookmarkEnd w:id="1439"/>
    </w:p>
    <w:p w:rsidR="00580887" w:rsidRDefault="00580887" w:rsidP="00580887">
      <w:pPr>
        <w:pStyle w:val="a4"/>
        <w:keepNext/>
        <w:rPr>
          <w:rtl/>
        </w:rPr>
      </w:pPr>
      <w:bookmarkStart w:id="1440" w:name="ET_speaker_ענבל_דה_פז_131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D51D8F">
      <w:pPr>
        <w:rPr>
          <w:rtl/>
        </w:rPr>
      </w:pPr>
      <w:bookmarkStart w:id="1441" w:name="_ETM_Q1_1574902"/>
      <w:bookmarkStart w:id="1442" w:name="_ETM_Q1_1570652"/>
      <w:bookmarkEnd w:id="1441"/>
      <w:bookmarkEnd w:id="1442"/>
      <w:r>
        <w:rPr>
          <w:rFonts w:hint="cs"/>
          <w:rtl/>
        </w:rPr>
        <w:t>נעשה סדר</w:t>
      </w:r>
      <w:r w:rsidR="00D51D8F">
        <w:rPr>
          <w:rFonts w:hint="cs"/>
          <w:rtl/>
        </w:rPr>
        <w:t>.</w:t>
      </w:r>
      <w:r>
        <w:rPr>
          <w:rFonts w:hint="cs"/>
          <w:rtl/>
        </w:rPr>
        <w:t xml:space="preserve"> החלטת הקבינט מתייחסת</w:t>
      </w:r>
      <w:bookmarkStart w:id="1443" w:name="_ETM_Q1_1572152"/>
      <w:bookmarkEnd w:id="1443"/>
      <w:r>
        <w:rPr>
          <w:rFonts w:hint="cs"/>
          <w:rtl/>
        </w:rPr>
        <w:t xml:space="preserve"> לשטח </w:t>
      </w:r>
      <w:r>
        <w:t>B</w:t>
      </w:r>
      <w:r>
        <w:rPr>
          <w:rFonts w:hint="cs"/>
          <w:rtl/>
        </w:rPr>
        <w:t xml:space="preserve"> ולא לש</w:t>
      </w:r>
      <w:bookmarkStart w:id="1444" w:name="_ETM_Q1_1575652"/>
      <w:bookmarkEnd w:id="1444"/>
      <w:r>
        <w:rPr>
          <w:rFonts w:hint="cs"/>
          <w:rtl/>
        </w:rPr>
        <w:t xml:space="preserve">טח </w:t>
      </w:r>
      <w:r>
        <w:t>A</w:t>
      </w:r>
      <w:r>
        <w:rPr>
          <w:rFonts w:hint="cs"/>
          <w:rtl/>
        </w:rPr>
        <w:t xml:space="preserve"> שנדון פה.</w:t>
      </w:r>
    </w:p>
    <w:p w:rsidR="00580887" w:rsidRDefault="00580887" w:rsidP="00580887">
      <w:pPr>
        <w:rPr>
          <w:rtl/>
        </w:rPr>
      </w:pPr>
      <w:bookmarkStart w:id="1445" w:name="_ETM_Q1_1582902"/>
      <w:bookmarkStart w:id="1446" w:name="_ETM_Q1_1578651"/>
      <w:bookmarkStart w:id="1447" w:name="_ETM_Q1_1579402"/>
      <w:bookmarkEnd w:id="1445"/>
      <w:bookmarkEnd w:id="1446"/>
      <w:bookmarkEnd w:id="1447"/>
    </w:p>
    <w:p w:rsidR="00580887" w:rsidRDefault="00580887" w:rsidP="00580887">
      <w:pPr>
        <w:pStyle w:val="a4"/>
        <w:keepNext/>
        <w:rPr>
          <w:rtl/>
        </w:rPr>
      </w:pPr>
      <w:bookmarkStart w:id="1448" w:name="ET_speaker_6356_132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580887">
      <w:pPr>
        <w:rPr>
          <w:rtl/>
        </w:rPr>
      </w:pPr>
      <w:bookmarkStart w:id="1449" w:name="_ETM_Q1_1579901"/>
      <w:bookmarkStart w:id="1450" w:name="_ETM_Q1_1575151"/>
      <w:bookmarkEnd w:id="1449"/>
      <w:bookmarkEnd w:id="1450"/>
      <w:r>
        <w:rPr>
          <w:rFonts w:hint="cs"/>
          <w:rtl/>
        </w:rPr>
        <w:t>יש</w:t>
      </w:r>
      <w:bookmarkStart w:id="1451" w:name="_ETM_Q1_1576402"/>
      <w:bookmarkEnd w:id="1451"/>
      <w:r>
        <w:rPr>
          <w:rFonts w:hint="cs"/>
          <w:rtl/>
        </w:rPr>
        <w:t xml:space="preserve"> לנו מספיק ב-</w:t>
      </w:r>
      <w:r>
        <w:t>B</w:t>
      </w:r>
      <w:r>
        <w:rPr>
          <w:rFonts w:hint="cs"/>
          <w:rtl/>
        </w:rPr>
        <w:t>.</w:t>
      </w:r>
    </w:p>
    <w:p w:rsidR="00580887" w:rsidRDefault="00580887" w:rsidP="00580887">
      <w:pPr>
        <w:rPr>
          <w:rtl/>
        </w:rPr>
      </w:pPr>
      <w:bookmarkStart w:id="1452" w:name="_ETM_Q1_1581402"/>
      <w:bookmarkStart w:id="1453" w:name="_ETM_Q1_1583401"/>
      <w:bookmarkEnd w:id="1452"/>
      <w:bookmarkEnd w:id="1453"/>
    </w:p>
    <w:p w:rsidR="00580887" w:rsidRDefault="00580887" w:rsidP="00580887">
      <w:pPr>
        <w:pStyle w:val="a4"/>
        <w:keepNext/>
        <w:rPr>
          <w:rtl/>
        </w:rPr>
      </w:pPr>
      <w:bookmarkStart w:id="1454" w:name="ET_speaker_ענבל_דה_פז_133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580887" w:rsidRDefault="00580887" w:rsidP="00580887">
      <w:pPr>
        <w:pStyle w:val="KeepWithNext"/>
        <w:rPr>
          <w:rtl/>
        </w:rPr>
      </w:pPr>
    </w:p>
    <w:p w:rsidR="00580887" w:rsidRDefault="00580887" w:rsidP="00D51D8F">
      <w:pPr>
        <w:rPr>
          <w:rtl/>
        </w:rPr>
      </w:pPr>
      <w:bookmarkStart w:id="1455" w:name="_ETM_Q1_1583651"/>
      <w:bookmarkEnd w:id="1455"/>
      <w:r>
        <w:rPr>
          <w:rFonts w:hint="cs"/>
          <w:rtl/>
        </w:rPr>
        <w:t>עוד לפני החלטת הקבינט</w:t>
      </w:r>
      <w:r w:rsidR="00D51D8F">
        <w:rPr>
          <w:rFonts w:hint="cs"/>
          <w:rtl/>
        </w:rPr>
        <w:t>,</w:t>
      </w:r>
      <w:r>
        <w:rPr>
          <w:rFonts w:hint="cs"/>
          <w:rtl/>
        </w:rPr>
        <w:t xml:space="preserve"> ואדם התייחס </w:t>
      </w:r>
      <w:bookmarkStart w:id="1456" w:name="_ETM_Q1_1588152"/>
      <w:bookmarkEnd w:id="1456"/>
      <w:r w:rsidR="00D51D8F">
        <w:rPr>
          <w:rFonts w:hint="cs"/>
          <w:rtl/>
        </w:rPr>
        <w:t>לכך</w:t>
      </w:r>
      <w:r>
        <w:rPr>
          <w:rFonts w:hint="cs"/>
          <w:rtl/>
        </w:rPr>
        <w:t xml:space="preserve">, הייתה אכיפה בשטחי </w:t>
      </w:r>
      <w:r>
        <w:t>B</w:t>
      </w:r>
      <w:r>
        <w:rPr>
          <w:rFonts w:hint="cs"/>
          <w:rtl/>
        </w:rPr>
        <w:t>,</w:t>
      </w:r>
      <w:bookmarkStart w:id="1457" w:name="_ETM_Q1_1587901"/>
      <w:bookmarkEnd w:id="1457"/>
      <w:r>
        <w:rPr>
          <w:rFonts w:hint="cs"/>
          <w:rtl/>
        </w:rPr>
        <w:t xml:space="preserve"> אם באישור של דרג מד</w:t>
      </w:r>
      <w:bookmarkStart w:id="1458" w:name="_ETM_Q1_1592901"/>
      <w:bookmarkEnd w:id="1458"/>
      <w:r w:rsidR="00D51D8F">
        <w:rPr>
          <w:rFonts w:hint="cs"/>
          <w:rtl/>
        </w:rPr>
        <w:t>יני ו</w:t>
      </w:r>
      <w:r>
        <w:rPr>
          <w:rFonts w:hint="cs"/>
          <w:rtl/>
        </w:rPr>
        <w:t xml:space="preserve">אם </w:t>
      </w:r>
      <w:r w:rsidR="00D51D8F">
        <w:rPr>
          <w:rFonts w:hint="cs"/>
          <w:rtl/>
        </w:rPr>
        <w:t>ב</w:t>
      </w:r>
      <w:r>
        <w:rPr>
          <w:rFonts w:hint="cs"/>
          <w:rtl/>
        </w:rPr>
        <w:t>שימוש בסמכויות של האלוף, שנוגעות לסדר הציבורי. לכא</w:t>
      </w:r>
      <w:bookmarkStart w:id="1459" w:name="_ETM_Q1_1601402"/>
      <w:bookmarkEnd w:id="1459"/>
      <w:r>
        <w:rPr>
          <w:rFonts w:hint="cs"/>
          <w:rtl/>
        </w:rPr>
        <w:t>ורה, החלטת הקבינט מכשירה</w:t>
      </w:r>
      <w:bookmarkStart w:id="1460" w:name="_ETM_Q1_1600901"/>
      <w:bookmarkEnd w:id="1460"/>
      <w:r>
        <w:rPr>
          <w:rFonts w:hint="cs"/>
          <w:rtl/>
        </w:rPr>
        <w:t xml:space="preserve"> את ההיבט של הדרג המדיני ומקלה על</w:t>
      </w:r>
      <w:bookmarkStart w:id="1461" w:name="_ETM_Q1_1607152"/>
      <w:bookmarkEnd w:id="1461"/>
      <w:r w:rsidR="00D51D8F">
        <w:rPr>
          <w:rFonts w:hint="cs"/>
          <w:rtl/>
        </w:rPr>
        <w:t>יו בצורה משמעותית. עכשיו</w:t>
      </w:r>
      <w:r>
        <w:rPr>
          <w:rFonts w:hint="cs"/>
          <w:rtl/>
        </w:rPr>
        <w:t xml:space="preserve"> צריך </w:t>
      </w:r>
      <w:r w:rsidR="00D51D8F">
        <w:rPr>
          <w:rFonts w:hint="cs"/>
          <w:rtl/>
        </w:rPr>
        <w:t xml:space="preserve">לשבת ולעשות סדר </w:t>
      </w:r>
      <w:proofErr w:type="spellStart"/>
      <w:r w:rsidR="00D51D8F">
        <w:rPr>
          <w:rFonts w:hint="cs"/>
          <w:rtl/>
        </w:rPr>
        <w:t>אכיפויות</w:t>
      </w:r>
      <w:proofErr w:type="spellEnd"/>
      <w:r w:rsidR="00D51D8F">
        <w:rPr>
          <w:rFonts w:hint="cs"/>
          <w:rtl/>
        </w:rPr>
        <w:t xml:space="preserve"> לאכיפה</w:t>
      </w:r>
      <w:r>
        <w:rPr>
          <w:rFonts w:hint="cs"/>
          <w:rtl/>
        </w:rPr>
        <w:t xml:space="preserve"> בה</w:t>
      </w:r>
      <w:bookmarkStart w:id="1462" w:name="_ETM_Q1_1617152"/>
      <w:bookmarkEnd w:id="1462"/>
      <w:r>
        <w:rPr>
          <w:rFonts w:hint="cs"/>
          <w:rtl/>
        </w:rPr>
        <w:t>תאם לצרכים, בהתאם</w:t>
      </w:r>
      <w:bookmarkStart w:id="1463" w:name="_ETM_Q1_1615402"/>
      <w:bookmarkEnd w:id="1463"/>
      <w:r>
        <w:rPr>
          <w:rFonts w:hint="cs"/>
          <w:rtl/>
        </w:rPr>
        <w:t xml:space="preserve"> לנזקים, בהתאם לדחיפויות</w:t>
      </w:r>
      <w:bookmarkStart w:id="1464" w:name="_ETM_Q1_1618652"/>
      <w:bookmarkEnd w:id="1464"/>
      <w:r>
        <w:rPr>
          <w:rFonts w:hint="cs"/>
          <w:rtl/>
        </w:rPr>
        <w:t xml:space="preserve"> </w:t>
      </w:r>
      <w:r w:rsidR="00D51D8F">
        <w:rPr>
          <w:rFonts w:hint="cs"/>
          <w:rtl/>
        </w:rPr>
        <w:t>ו</w:t>
      </w:r>
      <w:r>
        <w:rPr>
          <w:rFonts w:hint="cs"/>
          <w:rtl/>
        </w:rPr>
        <w:t>בהתאם ליכולת של</w:t>
      </w:r>
      <w:bookmarkStart w:id="1465" w:name="_ETM_Q1_1619152"/>
      <w:bookmarkEnd w:id="1465"/>
      <w:r>
        <w:rPr>
          <w:rFonts w:hint="cs"/>
          <w:rtl/>
        </w:rPr>
        <w:t xml:space="preserve"> אנשים ה</w:t>
      </w:r>
      <w:bookmarkStart w:id="1466" w:name="_ETM_Q1_1620901"/>
      <w:bookmarkEnd w:id="1466"/>
      <w:r>
        <w:rPr>
          <w:rFonts w:hint="cs"/>
          <w:rtl/>
        </w:rPr>
        <w:t>אכיפה ולצאת לדרך.</w:t>
      </w:r>
    </w:p>
    <w:p w:rsidR="00580887" w:rsidRDefault="00580887" w:rsidP="00580887">
      <w:pPr>
        <w:rPr>
          <w:rtl/>
        </w:rPr>
      </w:pPr>
      <w:bookmarkStart w:id="1467" w:name="_ETM_Q1_1624402"/>
      <w:bookmarkEnd w:id="1467"/>
    </w:p>
    <w:p w:rsidR="00580887" w:rsidRDefault="00580887" w:rsidP="00580887">
      <w:pPr>
        <w:pStyle w:val="a4"/>
        <w:keepNext/>
        <w:rPr>
          <w:rtl/>
        </w:rPr>
      </w:pPr>
      <w:bookmarkStart w:id="1468" w:name="ET_speaker_6164_134"/>
      <w:r w:rsidRPr="005808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0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580887" w:rsidRDefault="00580887" w:rsidP="00580887">
      <w:pPr>
        <w:pStyle w:val="KeepWithNext"/>
        <w:rPr>
          <w:rtl/>
        </w:rPr>
      </w:pPr>
    </w:p>
    <w:p w:rsidR="005830B4" w:rsidRDefault="00580887" w:rsidP="00D51D8F">
      <w:pPr>
        <w:rPr>
          <w:rtl/>
        </w:rPr>
      </w:pPr>
      <w:bookmarkStart w:id="1469" w:name="_ETM_Q1_1625902"/>
      <w:bookmarkEnd w:id="1469"/>
      <w:r>
        <w:rPr>
          <w:rFonts w:hint="cs"/>
          <w:rtl/>
        </w:rPr>
        <w:t>ברור,</w:t>
      </w:r>
      <w:bookmarkStart w:id="1470" w:name="_ETM_Q1_1623652"/>
      <w:bookmarkEnd w:id="1470"/>
      <w:r>
        <w:rPr>
          <w:rFonts w:hint="cs"/>
          <w:rtl/>
        </w:rPr>
        <w:t xml:space="preserve"> אבל מבחינת ההחלטה, האם נכ</w:t>
      </w:r>
      <w:bookmarkStart w:id="1471" w:name="_ETM_Q1_1631151"/>
      <w:bookmarkEnd w:id="1471"/>
      <w:r>
        <w:rPr>
          <w:rFonts w:hint="cs"/>
          <w:rtl/>
        </w:rPr>
        <w:t xml:space="preserve">ון לומר, </w:t>
      </w:r>
      <w:r w:rsidR="00D51D8F">
        <w:rPr>
          <w:rFonts w:hint="cs"/>
          <w:rtl/>
        </w:rPr>
        <w:t>כפי</w:t>
      </w:r>
      <w:r>
        <w:rPr>
          <w:rFonts w:hint="cs"/>
          <w:rtl/>
        </w:rPr>
        <w:t xml:space="preserve"> שה</w:t>
      </w:r>
      <w:bookmarkStart w:id="1472" w:name="_ETM_Q1_1628902"/>
      <w:bookmarkEnd w:id="1472"/>
      <w:r>
        <w:rPr>
          <w:rFonts w:hint="cs"/>
          <w:rtl/>
        </w:rPr>
        <w:t>בנתי מחבר הכנסת סוכות</w:t>
      </w:r>
      <w:bookmarkStart w:id="1473" w:name="_ETM_Q1_1629152"/>
      <w:bookmarkEnd w:id="1473"/>
      <w:r>
        <w:rPr>
          <w:rFonts w:hint="cs"/>
          <w:rtl/>
        </w:rPr>
        <w:t xml:space="preserve">, </w:t>
      </w:r>
      <w:r w:rsidR="00D51D8F">
        <w:rPr>
          <w:rFonts w:hint="cs"/>
          <w:rtl/>
        </w:rPr>
        <w:t>ש</w:t>
      </w:r>
      <w:r>
        <w:rPr>
          <w:rFonts w:hint="cs"/>
          <w:rtl/>
        </w:rPr>
        <w:t>היו בהתחלה ה</w:t>
      </w:r>
      <w:bookmarkStart w:id="1474" w:name="_ETM_Q1_1633902"/>
      <w:bookmarkEnd w:id="1474"/>
      <w:r>
        <w:rPr>
          <w:rFonts w:hint="cs"/>
          <w:rtl/>
        </w:rPr>
        <w:t>סכמים</w:t>
      </w:r>
      <w:bookmarkStart w:id="1475" w:name="_ETM_Q1_1630402"/>
      <w:bookmarkEnd w:id="1475"/>
      <w:r w:rsidR="00D51D8F">
        <w:rPr>
          <w:rFonts w:hint="cs"/>
          <w:rtl/>
        </w:rPr>
        <w:t>, שמרנו עליהם</w:t>
      </w:r>
      <w:r>
        <w:rPr>
          <w:rFonts w:hint="cs"/>
          <w:rtl/>
        </w:rPr>
        <w:t xml:space="preserve">, היו 12 אתרים שהוגדרו, </w:t>
      </w:r>
      <w:r w:rsidR="005830B4">
        <w:rPr>
          <w:rFonts w:hint="cs"/>
          <w:rtl/>
        </w:rPr>
        <w:t>ו</w:t>
      </w:r>
      <w:r>
        <w:rPr>
          <w:rFonts w:hint="cs"/>
          <w:rtl/>
        </w:rPr>
        <w:t>אחר כך הי</w:t>
      </w:r>
      <w:bookmarkStart w:id="1476" w:name="_ETM_Q1_1636652"/>
      <w:bookmarkEnd w:id="1476"/>
      <w:r>
        <w:rPr>
          <w:rFonts w:hint="cs"/>
          <w:rtl/>
        </w:rPr>
        <w:t xml:space="preserve">יתה החלטת שר הביטחון מסיבות כאלה ואחרות, הפרת הסכמים וכו', </w:t>
      </w:r>
      <w:bookmarkStart w:id="1477" w:name="_ETM_Q1_1642152"/>
      <w:bookmarkEnd w:id="1477"/>
      <w:r>
        <w:rPr>
          <w:rFonts w:hint="cs"/>
          <w:rtl/>
        </w:rPr>
        <w:t>שאפשר</w:t>
      </w:r>
      <w:bookmarkStart w:id="1478" w:name="_ETM_Q1_1638402"/>
      <w:bookmarkEnd w:id="1478"/>
      <w:r>
        <w:rPr>
          <w:rFonts w:hint="cs"/>
          <w:rtl/>
        </w:rPr>
        <w:t xml:space="preserve"> </w:t>
      </w:r>
      <w:bookmarkStart w:id="1479" w:name="_ETM_Q1_1637151"/>
      <w:bookmarkEnd w:id="1479"/>
      <w:r>
        <w:rPr>
          <w:rFonts w:hint="cs"/>
          <w:rtl/>
        </w:rPr>
        <w:t xml:space="preserve">לפעול גם בשטח </w:t>
      </w:r>
      <w:r>
        <w:t>A</w:t>
      </w:r>
      <w:r>
        <w:rPr>
          <w:rFonts w:hint="cs"/>
          <w:rtl/>
        </w:rPr>
        <w:t xml:space="preserve"> ו-</w:t>
      </w:r>
      <w:r>
        <w:t>B</w:t>
      </w:r>
      <w:r w:rsidR="005830B4">
        <w:rPr>
          <w:rFonts w:hint="cs"/>
          <w:rtl/>
        </w:rPr>
        <w:t xml:space="preserve"> לפי החלטות נקודתיות.</w:t>
      </w:r>
    </w:p>
    <w:p w:rsidR="005830B4" w:rsidRDefault="005830B4" w:rsidP="00D51D8F">
      <w:pPr>
        <w:rPr>
          <w:rtl/>
        </w:rPr>
      </w:pPr>
    </w:p>
    <w:p w:rsidR="00A07FE9" w:rsidRDefault="005830B4" w:rsidP="005830B4">
      <w:pPr>
        <w:rPr>
          <w:rtl/>
        </w:rPr>
      </w:pPr>
      <w:r>
        <w:rPr>
          <w:rFonts w:hint="cs"/>
          <w:rtl/>
        </w:rPr>
        <w:t>ב</w:t>
      </w:r>
      <w:r w:rsidR="00580887">
        <w:rPr>
          <w:rFonts w:hint="cs"/>
          <w:rtl/>
        </w:rPr>
        <w:t xml:space="preserve"> כל פע</w:t>
      </w:r>
      <w:bookmarkStart w:id="1480" w:name="_ETM_Q1_1647402"/>
      <w:bookmarkEnd w:id="1480"/>
      <w:r w:rsidR="00580887">
        <w:rPr>
          <w:rFonts w:hint="cs"/>
          <w:rtl/>
        </w:rPr>
        <w:t>ם</w:t>
      </w:r>
      <w:bookmarkStart w:id="1481" w:name="_ETM_Q1_1643401"/>
      <w:bookmarkEnd w:id="1481"/>
      <w:r w:rsidR="00580887">
        <w:rPr>
          <w:rFonts w:hint="cs"/>
          <w:rtl/>
        </w:rPr>
        <w:t xml:space="preserve"> שיש דיווח ואדם רצה לפעול, הוא פנה</w:t>
      </w:r>
      <w:bookmarkStart w:id="1482" w:name="_ETM_Q1_1645902"/>
      <w:bookmarkEnd w:id="1482"/>
      <w:r w:rsidR="00580887">
        <w:rPr>
          <w:rFonts w:hint="cs"/>
          <w:rtl/>
        </w:rPr>
        <w:t xml:space="preserve"> לשר הביטחון</w:t>
      </w:r>
      <w:bookmarkStart w:id="1483" w:name="_ETM_Q1_1648152"/>
      <w:bookmarkEnd w:id="1483"/>
      <w:r>
        <w:rPr>
          <w:rFonts w:hint="cs"/>
          <w:rtl/>
        </w:rPr>
        <w:t>.</w:t>
      </w:r>
      <w:r w:rsidR="00580887">
        <w:rPr>
          <w:rFonts w:hint="cs"/>
          <w:rtl/>
        </w:rPr>
        <w:t xml:space="preserve"> אם הוא נתן לו </w:t>
      </w:r>
      <w:bookmarkStart w:id="1484" w:name="_ETM_Q1_1646151"/>
      <w:bookmarkEnd w:id="1484"/>
      <w:r w:rsidR="00580887">
        <w:rPr>
          <w:rFonts w:hint="cs"/>
          <w:rtl/>
        </w:rPr>
        <w:t>אישור מדיני לפעילות</w:t>
      </w:r>
      <w:bookmarkStart w:id="1485" w:name="_ETM_Q1_1649402"/>
      <w:bookmarkStart w:id="1486" w:name="_ETM_Q1_1653901"/>
      <w:bookmarkStart w:id="1487" w:name="_ETM_Q1_1649152"/>
      <w:bookmarkStart w:id="1488" w:name="_ETM_Q1_1645152"/>
      <w:bookmarkStart w:id="1489" w:name="_ETM_Q1_1651653"/>
      <w:bookmarkStart w:id="1490" w:name="_ETM_Q1_1647401"/>
      <w:bookmarkEnd w:id="1485"/>
      <w:bookmarkEnd w:id="1486"/>
      <w:bookmarkEnd w:id="1487"/>
      <w:bookmarkEnd w:id="1488"/>
      <w:bookmarkEnd w:id="1489"/>
      <w:bookmarkEnd w:id="1490"/>
      <w:r w:rsidR="00BF739C">
        <w:rPr>
          <w:rFonts w:hint="cs"/>
          <w:rtl/>
        </w:rPr>
        <w:t xml:space="preserve"> מסוימת ב</w:t>
      </w:r>
      <w:bookmarkStart w:id="1491" w:name="_ETM_Q1_1649902"/>
      <w:bookmarkEnd w:id="1491"/>
      <w:r w:rsidR="00BF739C">
        <w:rPr>
          <w:rFonts w:hint="cs"/>
          <w:rtl/>
        </w:rPr>
        <w:t>אתר מסוים</w:t>
      </w:r>
      <w:r>
        <w:rPr>
          <w:rFonts w:hint="cs"/>
          <w:rtl/>
        </w:rPr>
        <w:t>,</w:t>
      </w:r>
      <w:r w:rsidR="00BF739C">
        <w:rPr>
          <w:rFonts w:hint="cs"/>
          <w:rtl/>
        </w:rPr>
        <w:t xml:space="preserve"> זה אושר. החלטת הקבינט </w:t>
      </w:r>
      <w:bookmarkStart w:id="1492" w:name="_ETM_Q1_1655402"/>
      <w:bookmarkEnd w:id="1492"/>
      <w:r w:rsidR="00BF739C">
        <w:rPr>
          <w:rFonts w:hint="cs"/>
          <w:rtl/>
        </w:rPr>
        <w:t>הזו אומרת את הדבר הבא, אתה לא חייב לפנות אלינו בכל</w:t>
      </w:r>
      <w:bookmarkStart w:id="1493" w:name="_ETM_Q1_1661651"/>
      <w:bookmarkEnd w:id="1493"/>
      <w:r w:rsidR="00BF739C">
        <w:rPr>
          <w:rFonts w:hint="cs"/>
          <w:rtl/>
        </w:rPr>
        <w:t xml:space="preserve">ל, כל מקום שאתה רואה - - - </w:t>
      </w:r>
    </w:p>
    <w:p w:rsidR="00BF739C" w:rsidRDefault="00BF739C" w:rsidP="00580887">
      <w:pPr>
        <w:rPr>
          <w:rtl/>
        </w:rPr>
      </w:pPr>
      <w:bookmarkStart w:id="1494" w:name="_ETM_Q1_1666152"/>
      <w:bookmarkStart w:id="1495" w:name="_ETM_Q1_1661652"/>
      <w:bookmarkEnd w:id="1494"/>
      <w:bookmarkEnd w:id="1495"/>
    </w:p>
    <w:p w:rsidR="00BF739C" w:rsidRDefault="00BF739C" w:rsidP="00BF739C">
      <w:pPr>
        <w:pStyle w:val="af6"/>
        <w:keepNext/>
        <w:rPr>
          <w:rtl/>
        </w:rPr>
      </w:pPr>
      <w:bookmarkStart w:id="1496" w:name="ET_yor_6525_135"/>
      <w:r w:rsidRPr="00BF73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F7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BF739C" w:rsidRDefault="00BF739C" w:rsidP="00BF739C">
      <w:pPr>
        <w:pStyle w:val="KeepWithNext"/>
        <w:rPr>
          <w:rtl/>
        </w:rPr>
      </w:pPr>
    </w:p>
    <w:p w:rsidR="00BF739C" w:rsidRDefault="00BF739C" w:rsidP="00BF739C">
      <w:pPr>
        <w:rPr>
          <w:rtl/>
        </w:rPr>
      </w:pPr>
      <w:bookmarkStart w:id="1497" w:name="_ETM_Q1_1663152"/>
      <w:bookmarkEnd w:id="1497"/>
      <w:r>
        <w:rPr>
          <w:rFonts w:hint="cs"/>
          <w:rtl/>
        </w:rPr>
        <w:t>אנחנו מנחים ע</w:t>
      </w:r>
      <w:bookmarkStart w:id="1498" w:name="_ETM_Q1_1664902"/>
      <w:bookmarkEnd w:id="1498"/>
      <w:r>
        <w:rPr>
          <w:rFonts w:hint="cs"/>
          <w:rtl/>
        </w:rPr>
        <w:t>כשיו, קיבלת "צ'ק</w:t>
      </w:r>
      <w:bookmarkStart w:id="1499" w:name="_ETM_Q1_1662902"/>
      <w:bookmarkEnd w:id="1499"/>
      <w:r>
        <w:rPr>
          <w:rFonts w:hint="cs"/>
          <w:rtl/>
        </w:rPr>
        <w:t>".</w:t>
      </w:r>
    </w:p>
    <w:p w:rsidR="00BF739C" w:rsidRDefault="00BF739C" w:rsidP="00BF739C">
      <w:pPr>
        <w:rPr>
          <w:rtl/>
        </w:rPr>
      </w:pPr>
      <w:bookmarkStart w:id="1500" w:name="_ETM_Q1_1664402"/>
      <w:bookmarkStart w:id="1501" w:name="_ETM_Q1_1665652"/>
      <w:bookmarkEnd w:id="1500"/>
      <w:bookmarkEnd w:id="1501"/>
    </w:p>
    <w:p w:rsidR="00BF739C" w:rsidRDefault="00BF739C" w:rsidP="00BF739C">
      <w:pPr>
        <w:pStyle w:val="a4"/>
        <w:keepNext/>
        <w:rPr>
          <w:rtl/>
        </w:rPr>
      </w:pPr>
      <w:bookmarkStart w:id="1502" w:name="ET_speaker_ענבל_דה_פז_136"/>
      <w:r w:rsidRPr="00BF739C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BF7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BF739C" w:rsidRDefault="00BF739C" w:rsidP="00BF739C">
      <w:pPr>
        <w:pStyle w:val="KeepWithNext"/>
        <w:rPr>
          <w:rtl/>
        </w:rPr>
      </w:pPr>
    </w:p>
    <w:p w:rsidR="00BF739C" w:rsidRDefault="00BF739C" w:rsidP="00BF739C">
      <w:pPr>
        <w:rPr>
          <w:rtl/>
        </w:rPr>
      </w:pPr>
      <w:bookmarkStart w:id="1503" w:name="_ETM_Q1_1665902"/>
      <w:bookmarkStart w:id="1504" w:name="_ETM_Q1_1661902"/>
      <w:bookmarkEnd w:id="1503"/>
      <w:bookmarkEnd w:id="1504"/>
      <w:r>
        <w:rPr>
          <w:rFonts w:hint="cs"/>
          <w:rtl/>
        </w:rPr>
        <w:t>אנחנו מנחים לטפל.</w:t>
      </w:r>
    </w:p>
    <w:p w:rsidR="00BF739C" w:rsidRDefault="00BF739C" w:rsidP="00BF739C">
      <w:pPr>
        <w:rPr>
          <w:rtl/>
        </w:rPr>
      </w:pPr>
      <w:bookmarkStart w:id="1505" w:name="_ETM_Q1_1666651"/>
      <w:bookmarkStart w:id="1506" w:name="_ETM_Q1_1663402"/>
      <w:bookmarkEnd w:id="1505"/>
      <w:bookmarkEnd w:id="1506"/>
    </w:p>
    <w:p w:rsidR="00BF739C" w:rsidRDefault="00BF739C" w:rsidP="00BF739C">
      <w:pPr>
        <w:pStyle w:val="af6"/>
        <w:keepNext/>
        <w:rPr>
          <w:rtl/>
        </w:rPr>
      </w:pPr>
      <w:bookmarkStart w:id="1507" w:name="ET_yor_6525_137"/>
      <w:r w:rsidRPr="00BF73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F7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BF739C" w:rsidRDefault="00BF739C" w:rsidP="00BF739C">
      <w:pPr>
        <w:pStyle w:val="KeepWithNext"/>
        <w:rPr>
          <w:rtl/>
        </w:rPr>
      </w:pPr>
    </w:p>
    <w:p w:rsidR="00BF739C" w:rsidRDefault="00BF739C" w:rsidP="005830B4">
      <w:pPr>
        <w:rPr>
          <w:rtl/>
        </w:rPr>
      </w:pPr>
      <w:bookmarkStart w:id="1508" w:name="_ETM_Q1_1664652"/>
      <w:bookmarkEnd w:id="1508"/>
      <w:r>
        <w:rPr>
          <w:rFonts w:hint="cs"/>
          <w:rtl/>
        </w:rPr>
        <w:t>הש</w:t>
      </w:r>
      <w:r w:rsidR="005830B4">
        <w:rPr>
          <w:rFonts w:hint="cs"/>
          <w:rtl/>
        </w:rPr>
        <w:t>אלה מאוד פשוטה. האם כ</w:t>
      </w:r>
      <w:r>
        <w:rPr>
          <w:rFonts w:hint="cs"/>
          <w:rtl/>
        </w:rPr>
        <w:t>י</w:t>
      </w:r>
      <w:bookmarkStart w:id="1509" w:name="_ETM_Q1_1669152"/>
      <w:bookmarkEnd w:id="1509"/>
      <w:r>
        <w:rPr>
          <w:rFonts w:hint="cs"/>
          <w:rtl/>
        </w:rPr>
        <w:t xml:space="preserve">ום, </w:t>
      </w:r>
      <w:r w:rsidR="005830B4">
        <w:rPr>
          <w:rFonts w:hint="cs"/>
          <w:rtl/>
        </w:rPr>
        <w:t>אם</w:t>
      </w:r>
      <w:r>
        <w:rPr>
          <w:rFonts w:hint="cs"/>
          <w:rtl/>
        </w:rPr>
        <w:t xml:space="preserve"> יחידת הפיקוח</w:t>
      </w:r>
      <w:bookmarkStart w:id="1510" w:name="_ETM_Q1_1668902"/>
      <w:bookmarkEnd w:id="1510"/>
      <w:r>
        <w:rPr>
          <w:rFonts w:hint="cs"/>
          <w:rtl/>
        </w:rPr>
        <w:t xml:space="preserve"> מקבלת דיווח שיש מבנה לא חוקי שפוגע</w:t>
      </w:r>
      <w:bookmarkStart w:id="1511" w:name="_ETM_Q1_1677902"/>
      <w:bookmarkEnd w:id="1511"/>
      <w:r>
        <w:rPr>
          <w:rFonts w:hint="cs"/>
          <w:rtl/>
        </w:rPr>
        <w:t xml:space="preserve"> באתר מורשת ו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 xml:space="preserve">וגיה בשטח </w:t>
      </w:r>
      <w:r>
        <w:t>B</w:t>
      </w:r>
      <w:r>
        <w:rPr>
          <w:rFonts w:hint="cs"/>
          <w:rtl/>
        </w:rPr>
        <w:t>, יחידת</w:t>
      </w:r>
      <w:bookmarkStart w:id="1512" w:name="_ETM_Q1_1680652"/>
      <w:bookmarkEnd w:id="1512"/>
      <w:r>
        <w:rPr>
          <w:rFonts w:hint="cs"/>
          <w:rtl/>
        </w:rPr>
        <w:t xml:space="preserve"> הפיקו</w:t>
      </w:r>
      <w:bookmarkStart w:id="1513" w:name="_ETM_Q1_1681152"/>
      <w:bookmarkEnd w:id="1513"/>
      <w:r>
        <w:rPr>
          <w:rFonts w:hint="cs"/>
          <w:rtl/>
        </w:rPr>
        <w:t>ח יכולה להגיע ולאכוף?</w:t>
      </w:r>
    </w:p>
    <w:p w:rsidR="00BF739C" w:rsidRDefault="00BF739C" w:rsidP="00BF739C">
      <w:pPr>
        <w:rPr>
          <w:rtl/>
        </w:rPr>
      </w:pPr>
      <w:bookmarkStart w:id="1514" w:name="_ETM_Q1_1686152"/>
      <w:bookmarkStart w:id="1515" w:name="_ETM_Q1_1684652"/>
      <w:bookmarkStart w:id="1516" w:name="_ETM_Q1_1680402"/>
      <w:bookmarkStart w:id="1517" w:name="_ETM_Q1_1707902"/>
      <w:bookmarkStart w:id="1518" w:name="_ETM_Q1_1703151"/>
      <w:bookmarkStart w:id="1519" w:name="_ETM_Q1_1698402"/>
      <w:bookmarkStart w:id="1520" w:name="_ETM_Q1_1693402"/>
      <w:bookmarkStart w:id="1521" w:name="_ETM_Q1_1706652"/>
      <w:bookmarkStart w:id="1522" w:name="_ETM_Q1_1702651"/>
      <w:bookmarkStart w:id="1523" w:name="_ETM_Q1_1700402"/>
      <w:bookmarkStart w:id="1524" w:name="_ETM_Q1_1696151"/>
      <w:bookmarkStart w:id="1525" w:name="_ETM_Q1_1693652"/>
      <w:bookmarkStart w:id="1526" w:name="_ETM_Q1_1689652"/>
      <w:bookmarkStart w:id="1527" w:name="_ETM_Q1_1684901"/>
      <w:bookmarkStart w:id="1528" w:name="_ETM_Q1_1691901"/>
      <w:bookmarkStart w:id="1529" w:name="_ETM_Q1_1687902"/>
      <w:bookmarkStart w:id="1530" w:name="_ETM_Q1_1683652"/>
      <w:bookmarkStart w:id="1531" w:name="_ETM_Q1_1679902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</w:p>
    <w:p w:rsidR="00BF739C" w:rsidRDefault="00BF739C" w:rsidP="00BF739C">
      <w:pPr>
        <w:pStyle w:val="a4"/>
        <w:keepNext/>
        <w:rPr>
          <w:rtl/>
        </w:rPr>
      </w:pPr>
      <w:bookmarkStart w:id="1532" w:name="ET_speaker_משה_גוטמן_138"/>
      <w:r w:rsidRPr="00BF739C">
        <w:rPr>
          <w:rStyle w:val="TagStyle"/>
          <w:rtl/>
        </w:rPr>
        <w:t xml:space="preserve"> &lt;&lt; דובר &gt;&gt; </w:t>
      </w:r>
      <w:r>
        <w:rPr>
          <w:rtl/>
        </w:rPr>
        <w:t>משה גוטמן:</w:t>
      </w:r>
      <w:r w:rsidRPr="00BF7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BF739C" w:rsidRDefault="00BF739C" w:rsidP="00BF739C">
      <w:pPr>
        <w:pStyle w:val="KeepWithNext"/>
        <w:rPr>
          <w:rtl/>
        </w:rPr>
      </w:pPr>
    </w:p>
    <w:p w:rsidR="00BF739C" w:rsidRDefault="00BF739C" w:rsidP="005830B4">
      <w:pPr>
        <w:rPr>
          <w:rtl/>
        </w:rPr>
      </w:pPr>
      <w:bookmarkStart w:id="1533" w:name="_ETM_Q1_1684402"/>
      <w:bookmarkStart w:id="1534" w:name="_ETM_Q1_1680151"/>
      <w:bookmarkEnd w:id="1533"/>
      <w:bookmarkEnd w:id="1534"/>
      <w:r>
        <w:rPr>
          <w:rFonts w:hint="cs"/>
          <w:rtl/>
        </w:rPr>
        <w:t>יש כלי שפוגע באתר</w:t>
      </w:r>
      <w:r w:rsidR="005830B4">
        <w:rPr>
          <w:rFonts w:hint="cs"/>
          <w:rtl/>
        </w:rPr>
        <w:t>.</w:t>
      </w:r>
      <w:r>
        <w:rPr>
          <w:rFonts w:hint="cs"/>
          <w:rtl/>
        </w:rPr>
        <w:t xml:space="preserve"> האם הפקח י</w:t>
      </w:r>
      <w:bookmarkStart w:id="1535" w:name="_ETM_Q1_1688902"/>
      <w:bookmarkEnd w:id="1535"/>
      <w:r>
        <w:rPr>
          <w:rFonts w:hint="cs"/>
          <w:rtl/>
        </w:rPr>
        <w:t xml:space="preserve">כול לבוא ולהחרים </w:t>
      </w:r>
      <w:r w:rsidR="005830B4">
        <w:rPr>
          <w:rFonts w:hint="cs"/>
          <w:rtl/>
        </w:rPr>
        <w:t>אותו</w:t>
      </w:r>
      <w:r>
        <w:rPr>
          <w:rFonts w:hint="cs"/>
          <w:rtl/>
        </w:rPr>
        <w:t>?</w:t>
      </w:r>
      <w:bookmarkStart w:id="1536" w:name="_ETM_Q1_1688402"/>
      <w:bookmarkEnd w:id="1536"/>
      <w:r>
        <w:rPr>
          <w:rFonts w:hint="cs"/>
          <w:rtl/>
        </w:rPr>
        <w:t xml:space="preserve"> או שהוא צריך לחכות?</w:t>
      </w:r>
      <w:bookmarkStart w:id="1537" w:name="_ETM_Q1_1688901"/>
      <w:bookmarkEnd w:id="1537"/>
      <w:r>
        <w:rPr>
          <w:rFonts w:hint="cs"/>
          <w:rtl/>
        </w:rPr>
        <w:t xml:space="preserve"> </w:t>
      </w:r>
    </w:p>
    <w:p w:rsidR="00A07FE9" w:rsidRDefault="00A07FE9" w:rsidP="00A07FE9">
      <w:pPr>
        <w:rPr>
          <w:rtl/>
        </w:rPr>
      </w:pPr>
      <w:bookmarkStart w:id="1538" w:name="_ETM_Q1_1699152"/>
      <w:bookmarkStart w:id="1539" w:name="_ETM_Q1_1694652"/>
      <w:bookmarkStart w:id="1540" w:name="_ETM_Q1_1708152"/>
      <w:bookmarkStart w:id="1541" w:name="_ETM_Q1_1703402"/>
      <w:bookmarkStart w:id="1542" w:name="_ETM_Q1_1699151"/>
      <w:bookmarkStart w:id="1543" w:name="_ETM_Q1_1694902"/>
      <w:bookmarkStart w:id="1544" w:name="_ETM_Q1_1691902"/>
      <w:bookmarkStart w:id="1545" w:name="_ETM_Q1_1704652"/>
      <w:bookmarkStart w:id="1546" w:name="_ETM_Q1_1701651"/>
      <w:bookmarkStart w:id="1547" w:name="_ETM_Q1_1696901"/>
      <w:bookmarkStart w:id="1548" w:name="_ETM_Q1_1697903"/>
      <w:bookmarkStart w:id="1549" w:name="_ETM_Q1_1693151"/>
      <w:bookmarkStart w:id="1550" w:name="_ETM_Q1_1688151"/>
      <w:bookmarkStart w:id="1551" w:name="_ETM_Q1_1701152"/>
      <w:bookmarkStart w:id="1552" w:name="_ETM_Q1_1696652"/>
      <w:bookmarkStart w:id="1553" w:name="_ETM_Q1_1692902"/>
      <w:bookmarkStart w:id="1554" w:name="_ETM_Q1_1765402"/>
      <w:bookmarkStart w:id="1555" w:name="_ETM_Q1_1766902"/>
      <w:bookmarkStart w:id="1556" w:name="_ETM_Q1_1191152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</w:p>
    <w:p w:rsidR="00BF739C" w:rsidRDefault="00BF739C" w:rsidP="00A07FE9">
      <w:pPr>
        <w:rPr>
          <w:rtl/>
        </w:rPr>
      </w:pPr>
      <w:bookmarkStart w:id="1557" w:name="_ETM_Q1_1708402"/>
      <w:bookmarkStart w:id="1558" w:name="_ETM_Q1_1712902"/>
      <w:bookmarkStart w:id="1559" w:name="_ETM_Q1_1719152"/>
      <w:bookmarkEnd w:id="1557"/>
      <w:bookmarkEnd w:id="1558"/>
      <w:bookmarkEnd w:id="1559"/>
    </w:p>
    <w:p w:rsidR="00BF739C" w:rsidRDefault="00BF739C" w:rsidP="00BF739C">
      <w:pPr>
        <w:pStyle w:val="a4"/>
        <w:keepNext/>
        <w:rPr>
          <w:rtl/>
        </w:rPr>
      </w:pPr>
      <w:bookmarkStart w:id="1560" w:name="ET_speaker_ענבל_דה_פז_139"/>
      <w:r w:rsidRPr="00BF739C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BF7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BF739C" w:rsidRDefault="00BF739C" w:rsidP="00BF739C">
      <w:pPr>
        <w:pStyle w:val="KeepWithNext"/>
        <w:rPr>
          <w:rtl/>
        </w:rPr>
      </w:pPr>
      <w:bookmarkStart w:id="1561" w:name="_ETM_Q1_1718602"/>
      <w:bookmarkEnd w:id="1561"/>
    </w:p>
    <w:p w:rsidR="00BF739C" w:rsidRDefault="00BF739C" w:rsidP="00BF739C">
      <w:pPr>
        <w:rPr>
          <w:rtl/>
        </w:rPr>
      </w:pPr>
      <w:bookmarkStart w:id="1562" w:name="_ETM_Q1_1719652"/>
      <w:bookmarkStart w:id="1563" w:name="_ETM_Q1_1715402"/>
      <w:bookmarkEnd w:id="1562"/>
      <w:bookmarkEnd w:id="1563"/>
      <w:r>
        <w:rPr>
          <w:rFonts w:hint="cs"/>
          <w:rtl/>
        </w:rPr>
        <w:t xml:space="preserve">לפי החלטת </w:t>
      </w:r>
      <w:bookmarkStart w:id="1564" w:name="_ETM_Q1_1716652"/>
      <w:bookmarkEnd w:id="1564"/>
      <w:r>
        <w:rPr>
          <w:rFonts w:hint="cs"/>
          <w:rtl/>
        </w:rPr>
        <w:t>הקבינט, הסמכו</w:t>
      </w:r>
      <w:r w:rsidR="005830B4">
        <w:rPr>
          <w:rFonts w:hint="cs"/>
          <w:rtl/>
        </w:rPr>
        <w:t>יות ני</w:t>
      </w:r>
      <w:r>
        <w:rPr>
          <w:rFonts w:hint="cs"/>
          <w:rtl/>
        </w:rPr>
        <w:t>תנ</w:t>
      </w:r>
      <w:bookmarkStart w:id="1565" w:name="_ETM_Q1_1717652"/>
      <w:bookmarkEnd w:id="1565"/>
      <w:r>
        <w:rPr>
          <w:rFonts w:hint="cs"/>
          <w:rtl/>
        </w:rPr>
        <w:t>ו.</w:t>
      </w:r>
      <w:bookmarkStart w:id="1566" w:name="_ETM_Q1_1720402"/>
      <w:bookmarkEnd w:id="1566"/>
      <w:r>
        <w:rPr>
          <w:rFonts w:hint="cs"/>
          <w:rtl/>
        </w:rPr>
        <w:t xml:space="preserve"> עדיין, </w:t>
      </w:r>
      <w:bookmarkStart w:id="1567" w:name="_ETM_Q1_1718402"/>
      <w:bookmarkEnd w:id="1567"/>
      <w:r>
        <w:rPr>
          <w:rFonts w:hint="cs"/>
          <w:rtl/>
        </w:rPr>
        <w:t>גם לפנ</w:t>
      </w:r>
      <w:bookmarkStart w:id="1568" w:name="_ETM_Q1_1724651"/>
      <w:bookmarkEnd w:id="1568"/>
      <w:r>
        <w:rPr>
          <w:rFonts w:hint="cs"/>
          <w:rtl/>
        </w:rPr>
        <w:t>י שיוצאים</w:t>
      </w:r>
      <w:bookmarkStart w:id="1569" w:name="_ETM_Q1_1721402"/>
      <w:bookmarkStart w:id="1570" w:name="_ETM_Q1_1717152"/>
      <w:bookmarkEnd w:id="1569"/>
      <w:bookmarkEnd w:id="1570"/>
      <w:r>
        <w:rPr>
          <w:rFonts w:hint="cs"/>
          <w:rtl/>
        </w:rPr>
        <w:t xml:space="preserve"> לפעולה בשטח </w:t>
      </w:r>
      <w:r>
        <w:t>C</w:t>
      </w:r>
      <w:r>
        <w:rPr>
          <w:rFonts w:hint="cs"/>
          <w:rtl/>
        </w:rPr>
        <w:t>, יש דברים - - -</w:t>
      </w:r>
    </w:p>
    <w:p w:rsidR="00BF739C" w:rsidRDefault="00BF739C" w:rsidP="00BF739C">
      <w:pPr>
        <w:rPr>
          <w:rtl/>
        </w:rPr>
      </w:pPr>
      <w:bookmarkStart w:id="1571" w:name="_ETM_Q1_1726402"/>
      <w:bookmarkStart w:id="1572" w:name="_ETM_Q1_1722152"/>
      <w:bookmarkEnd w:id="1571"/>
      <w:bookmarkEnd w:id="1572"/>
    </w:p>
    <w:p w:rsidR="00BF739C" w:rsidRDefault="00BF739C" w:rsidP="00BF739C">
      <w:pPr>
        <w:pStyle w:val="af6"/>
        <w:keepNext/>
        <w:rPr>
          <w:rtl/>
        </w:rPr>
      </w:pPr>
      <w:bookmarkStart w:id="1573" w:name="ET_yor_6525_140"/>
      <w:r w:rsidRPr="00BF73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F7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:rsidR="00BF739C" w:rsidRDefault="00BF739C" w:rsidP="00BF739C">
      <w:pPr>
        <w:pStyle w:val="KeepWithNext"/>
        <w:rPr>
          <w:rtl/>
        </w:rPr>
      </w:pPr>
    </w:p>
    <w:p w:rsidR="00BF739C" w:rsidRDefault="005830B4" w:rsidP="00BF739C">
      <w:pPr>
        <w:rPr>
          <w:rtl/>
        </w:rPr>
      </w:pPr>
      <w:bookmarkStart w:id="1574" w:name="_ETM_Q1_1725402"/>
      <w:bookmarkEnd w:id="1574"/>
      <w:r>
        <w:rPr>
          <w:rFonts w:hint="cs"/>
          <w:rtl/>
        </w:rPr>
        <w:t>ב</w:t>
      </w:r>
      <w:r w:rsidR="00BF739C">
        <w:rPr>
          <w:rFonts w:hint="cs"/>
          <w:rtl/>
        </w:rPr>
        <w:t xml:space="preserve">שטח </w:t>
      </w:r>
      <w:r w:rsidR="00BF739C">
        <w:t>B</w:t>
      </w:r>
      <w:bookmarkStart w:id="1575" w:name="_ETM_Q1_1726401"/>
      <w:bookmarkEnd w:id="1575"/>
      <w:r w:rsidR="00BF739C">
        <w:rPr>
          <w:rFonts w:hint="cs"/>
          <w:rtl/>
        </w:rPr>
        <w:t>.</w:t>
      </w:r>
    </w:p>
    <w:p w:rsidR="00BF739C" w:rsidRDefault="00BF739C" w:rsidP="00BF739C">
      <w:pPr>
        <w:rPr>
          <w:rtl/>
        </w:rPr>
      </w:pPr>
      <w:bookmarkStart w:id="1576" w:name="_ETM_Q1_1727402"/>
      <w:bookmarkStart w:id="1577" w:name="_ETM_Q1_1727652"/>
      <w:bookmarkStart w:id="1578" w:name="_ETM_Q1_1722902"/>
      <w:bookmarkEnd w:id="1576"/>
      <w:bookmarkEnd w:id="1577"/>
      <w:bookmarkEnd w:id="1578"/>
    </w:p>
    <w:p w:rsidR="00BF739C" w:rsidRDefault="00BF739C" w:rsidP="00BF739C">
      <w:pPr>
        <w:pStyle w:val="a4"/>
        <w:keepNext/>
        <w:rPr>
          <w:rtl/>
        </w:rPr>
      </w:pPr>
      <w:bookmarkStart w:id="1579" w:name="ET_speaker_ענבל_דה_פז_141"/>
      <w:r w:rsidRPr="00BF739C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BF7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BF739C" w:rsidRDefault="00BF739C" w:rsidP="00BF739C">
      <w:pPr>
        <w:pStyle w:val="KeepWithNext"/>
        <w:rPr>
          <w:rtl/>
        </w:rPr>
      </w:pPr>
    </w:p>
    <w:p w:rsidR="00BF739C" w:rsidRDefault="00BF739C" w:rsidP="005830B4">
      <w:pPr>
        <w:rPr>
          <w:rtl/>
        </w:rPr>
      </w:pPr>
      <w:bookmarkStart w:id="1580" w:name="_ETM_Q1_1724902"/>
      <w:bookmarkEnd w:id="1580"/>
      <w:r>
        <w:rPr>
          <w:rFonts w:hint="cs"/>
          <w:rtl/>
        </w:rPr>
        <w:t xml:space="preserve">גם בשטח </w:t>
      </w:r>
      <w:r>
        <w:t>C</w:t>
      </w:r>
      <w:r>
        <w:rPr>
          <w:rFonts w:hint="cs"/>
          <w:rtl/>
        </w:rPr>
        <w:t xml:space="preserve"> יש דברים שצריך לבחון</w:t>
      </w:r>
      <w:r w:rsidR="005830B4">
        <w:rPr>
          <w:rFonts w:hint="cs"/>
          <w:rtl/>
        </w:rPr>
        <w:t>.</w:t>
      </w:r>
      <w:r>
        <w:rPr>
          <w:rFonts w:hint="cs"/>
          <w:rtl/>
        </w:rPr>
        <w:t xml:space="preserve"> זה כבר ברמה המק</w:t>
      </w:r>
      <w:bookmarkStart w:id="1581" w:name="_ETM_Q1_1732402"/>
      <w:bookmarkEnd w:id="1581"/>
      <w:r>
        <w:rPr>
          <w:rFonts w:hint="cs"/>
          <w:rtl/>
        </w:rPr>
        <w:t>צועית</w:t>
      </w:r>
      <w:bookmarkStart w:id="1582" w:name="_ETM_Q1_1729402"/>
      <w:bookmarkEnd w:id="1582"/>
      <w:r>
        <w:rPr>
          <w:rFonts w:hint="cs"/>
          <w:rtl/>
        </w:rPr>
        <w:t>, בהיבט המדיני, כן - - -</w:t>
      </w:r>
    </w:p>
    <w:p w:rsidR="00BF739C" w:rsidRDefault="00BF739C" w:rsidP="00BF739C">
      <w:pPr>
        <w:rPr>
          <w:rtl/>
        </w:rPr>
      </w:pPr>
      <w:bookmarkStart w:id="1583" w:name="_ETM_Q1_1739651"/>
      <w:bookmarkStart w:id="1584" w:name="_ETM_Q1_1735402"/>
      <w:bookmarkStart w:id="1585" w:name="_ETM_Q1_1731152"/>
      <w:bookmarkEnd w:id="1583"/>
      <w:bookmarkEnd w:id="1584"/>
      <w:bookmarkEnd w:id="1585"/>
    </w:p>
    <w:p w:rsidR="00BF739C" w:rsidRDefault="00BF739C" w:rsidP="00BF739C">
      <w:pPr>
        <w:pStyle w:val="a4"/>
        <w:keepNext/>
        <w:rPr>
          <w:rtl/>
        </w:rPr>
      </w:pPr>
      <w:bookmarkStart w:id="1586" w:name="ET_speaker_6164_143"/>
      <w:r w:rsidRPr="00BF73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F7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BF739C" w:rsidRDefault="00BF739C" w:rsidP="00BF739C">
      <w:pPr>
        <w:pStyle w:val="KeepWithNext"/>
        <w:rPr>
          <w:rtl/>
        </w:rPr>
      </w:pPr>
    </w:p>
    <w:p w:rsidR="00BF739C" w:rsidRDefault="00BF739C" w:rsidP="00BF739C">
      <w:pPr>
        <w:rPr>
          <w:rtl/>
        </w:rPr>
      </w:pPr>
      <w:bookmarkStart w:id="1587" w:name="_ETM_Q1_1738152"/>
      <w:bookmarkStart w:id="1588" w:name="_ETM_Q1_1733152"/>
      <w:bookmarkEnd w:id="1587"/>
      <w:bookmarkEnd w:id="1588"/>
      <w:r>
        <w:rPr>
          <w:rFonts w:hint="cs"/>
          <w:rtl/>
        </w:rPr>
        <w:t xml:space="preserve">בהיבט המשפטי אין </w:t>
      </w:r>
      <w:bookmarkStart w:id="1589" w:name="_ETM_Q1_1736152"/>
      <w:bookmarkEnd w:id="1589"/>
      <w:r>
        <w:rPr>
          <w:rFonts w:hint="cs"/>
          <w:rtl/>
        </w:rPr>
        <w:t>שאלה משפטית?</w:t>
      </w:r>
    </w:p>
    <w:p w:rsidR="00BF739C" w:rsidRDefault="00BF739C" w:rsidP="00BF739C">
      <w:pPr>
        <w:rPr>
          <w:rtl/>
        </w:rPr>
      </w:pPr>
      <w:bookmarkStart w:id="1590" w:name="_ETM_Q1_1738902"/>
      <w:bookmarkStart w:id="1591" w:name="_ETM_Q1_1734902"/>
      <w:bookmarkStart w:id="1592" w:name="_ETM_Q1_1730652"/>
      <w:bookmarkEnd w:id="1590"/>
      <w:bookmarkEnd w:id="1591"/>
      <w:bookmarkEnd w:id="1592"/>
    </w:p>
    <w:p w:rsidR="00BF739C" w:rsidRDefault="00BF739C" w:rsidP="00BF739C">
      <w:pPr>
        <w:pStyle w:val="a4"/>
        <w:keepNext/>
        <w:rPr>
          <w:rtl/>
        </w:rPr>
      </w:pPr>
      <w:bookmarkStart w:id="1593" w:name="ET_speaker_ירון_רוזנטל_145"/>
      <w:r w:rsidRPr="00BF739C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BF7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BF739C" w:rsidRDefault="00BF739C" w:rsidP="00BF739C">
      <w:pPr>
        <w:pStyle w:val="KeepWithNext"/>
        <w:rPr>
          <w:rtl/>
        </w:rPr>
      </w:pPr>
    </w:p>
    <w:p w:rsidR="00BF739C" w:rsidRDefault="00BF739C" w:rsidP="00BF739C">
      <w:pPr>
        <w:rPr>
          <w:rtl/>
        </w:rPr>
      </w:pPr>
      <w:bookmarkStart w:id="1594" w:name="_ETM_Q1_1749402"/>
      <w:bookmarkStart w:id="1595" w:name="_ETM_Q1_1745402"/>
      <w:bookmarkEnd w:id="1594"/>
      <w:bookmarkEnd w:id="1595"/>
      <w:r>
        <w:rPr>
          <w:rFonts w:hint="cs"/>
          <w:rtl/>
        </w:rPr>
        <w:t>אדם לא קיבל את ההנחיות</w:t>
      </w:r>
      <w:bookmarkStart w:id="1596" w:name="_ETM_Q1_1744402"/>
      <w:bookmarkStart w:id="1597" w:name="_ETM_Q1_1739652"/>
      <w:bookmarkEnd w:id="1596"/>
      <w:bookmarkEnd w:id="1597"/>
      <w:r w:rsidR="005830B4">
        <w:rPr>
          <w:rFonts w:hint="cs"/>
          <w:rtl/>
        </w:rPr>
        <w:t>.</w:t>
      </w:r>
      <w:r>
        <w:rPr>
          <w:rFonts w:hint="cs"/>
          <w:rtl/>
        </w:rPr>
        <w:t xml:space="preserve"> כדאי שנתרכז בשאלה, כמה</w:t>
      </w:r>
      <w:bookmarkStart w:id="1598" w:name="_ETM_Q1_1747652"/>
      <w:bookmarkEnd w:id="1598"/>
      <w:r>
        <w:rPr>
          <w:rFonts w:hint="cs"/>
          <w:rtl/>
        </w:rPr>
        <w:t xml:space="preserve"> זמן </w:t>
      </w:r>
      <w:bookmarkStart w:id="1599" w:name="_ETM_Q1_1749151"/>
      <w:bookmarkEnd w:id="1599"/>
      <w:r>
        <w:rPr>
          <w:rFonts w:hint="cs"/>
          <w:rtl/>
        </w:rPr>
        <w:t>י</w:t>
      </w:r>
      <w:r w:rsidR="005830B4">
        <w:rPr>
          <w:rFonts w:hint="cs"/>
          <w:rtl/>
        </w:rPr>
        <w:t>י</w:t>
      </w:r>
      <w:r>
        <w:rPr>
          <w:rFonts w:hint="cs"/>
          <w:rtl/>
        </w:rPr>
        <w:t>קח לאדם לקבל הנחיות?</w:t>
      </w:r>
    </w:p>
    <w:p w:rsidR="00BF739C" w:rsidRDefault="00BF739C" w:rsidP="00BF739C">
      <w:pPr>
        <w:rPr>
          <w:rtl/>
        </w:rPr>
      </w:pPr>
      <w:bookmarkStart w:id="1600" w:name="_ETM_Q1_1753152"/>
      <w:bookmarkStart w:id="1601" w:name="_ETM_Q1_1748653"/>
      <w:bookmarkEnd w:id="1600"/>
      <w:bookmarkEnd w:id="1601"/>
    </w:p>
    <w:p w:rsidR="00BF739C" w:rsidRDefault="00BF739C" w:rsidP="00BF739C">
      <w:pPr>
        <w:pStyle w:val="af6"/>
        <w:keepNext/>
        <w:rPr>
          <w:rtl/>
        </w:rPr>
      </w:pPr>
      <w:bookmarkStart w:id="1602" w:name="ET_yor_6525_146"/>
      <w:r w:rsidRPr="00BF73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F7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BF739C" w:rsidRDefault="00BF739C" w:rsidP="00BF739C">
      <w:pPr>
        <w:pStyle w:val="KeepWithNext"/>
        <w:rPr>
          <w:rtl/>
        </w:rPr>
      </w:pPr>
    </w:p>
    <w:p w:rsidR="00BF739C" w:rsidRDefault="00BF739C" w:rsidP="005830B4">
      <w:pPr>
        <w:rPr>
          <w:rtl/>
        </w:rPr>
      </w:pPr>
      <w:bookmarkStart w:id="1603" w:name="_ETM_Q1_1749902"/>
      <w:bookmarkEnd w:id="1603"/>
      <w:r>
        <w:rPr>
          <w:rFonts w:hint="cs"/>
          <w:rtl/>
        </w:rPr>
        <w:t>ירון, למה לחכות? זה פשוט</w:t>
      </w:r>
      <w:bookmarkStart w:id="1604" w:name="_ETM_Q1_1753901"/>
      <w:bookmarkEnd w:id="1604"/>
      <w:r w:rsidR="005830B4">
        <w:rPr>
          <w:rFonts w:hint="cs"/>
          <w:rtl/>
        </w:rPr>
        <w:t xml:space="preserve"> מאוד.</w:t>
      </w:r>
      <w:r>
        <w:rPr>
          <w:rFonts w:hint="cs"/>
          <w:rtl/>
        </w:rPr>
        <w:t xml:space="preserve"> יש החלטת קבינט</w:t>
      </w:r>
      <w:bookmarkStart w:id="1605" w:name="_ETM_Q1_1751651"/>
      <w:bookmarkEnd w:id="1605"/>
      <w:r>
        <w:rPr>
          <w:rFonts w:hint="cs"/>
          <w:rtl/>
        </w:rPr>
        <w:t>, עד היום הוא היה צריך איש</w:t>
      </w:r>
      <w:bookmarkStart w:id="1606" w:name="_ETM_Q1_1752401"/>
      <w:bookmarkEnd w:id="1606"/>
      <w:r>
        <w:rPr>
          <w:rFonts w:hint="cs"/>
          <w:rtl/>
        </w:rPr>
        <w:t xml:space="preserve">ור </w:t>
      </w:r>
      <w:bookmarkStart w:id="1607" w:name="_ETM_Q1_1754651"/>
      <w:bookmarkEnd w:id="1607"/>
      <w:r>
        <w:rPr>
          <w:rFonts w:hint="cs"/>
          <w:rtl/>
        </w:rPr>
        <w:t>דרג מדיני, תקני אותי אם אני טועה</w:t>
      </w:r>
      <w:bookmarkStart w:id="1608" w:name="_ETM_Q1_1754402"/>
      <w:bookmarkEnd w:id="1608"/>
      <w:r w:rsidR="00D95914">
        <w:rPr>
          <w:rFonts w:hint="cs"/>
          <w:rtl/>
        </w:rPr>
        <w:t xml:space="preserve"> - - -</w:t>
      </w:r>
    </w:p>
    <w:p w:rsidR="00D95914" w:rsidRDefault="00D95914" w:rsidP="00BF739C">
      <w:pPr>
        <w:rPr>
          <w:rtl/>
        </w:rPr>
      </w:pPr>
      <w:bookmarkStart w:id="1609" w:name="_ETM_Q1_1757902"/>
      <w:bookmarkStart w:id="1610" w:name="_ETM_Q1_1759402"/>
      <w:bookmarkEnd w:id="1609"/>
      <w:bookmarkEnd w:id="1610"/>
    </w:p>
    <w:p w:rsidR="00D95914" w:rsidRDefault="00D95914" w:rsidP="00D95914">
      <w:pPr>
        <w:pStyle w:val="a4"/>
        <w:keepNext/>
        <w:rPr>
          <w:rtl/>
        </w:rPr>
      </w:pPr>
      <w:bookmarkStart w:id="1611" w:name="ET_speaker_ענבל_דה_פז_147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5830B4">
      <w:pPr>
        <w:rPr>
          <w:rtl/>
        </w:rPr>
      </w:pPr>
      <w:bookmarkStart w:id="1612" w:name="_ETM_Q1_1759901"/>
      <w:bookmarkEnd w:id="1612"/>
      <w:r>
        <w:rPr>
          <w:rFonts w:hint="cs"/>
          <w:rtl/>
        </w:rPr>
        <w:t>לפנ</w:t>
      </w:r>
      <w:bookmarkStart w:id="1613" w:name="_ETM_Q1_1760402"/>
      <w:bookmarkEnd w:id="1613"/>
      <w:r>
        <w:rPr>
          <w:rFonts w:hint="cs"/>
          <w:rtl/>
        </w:rPr>
        <w:t>י שאני נותנת</w:t>
      </w:r>
      <w:r w:rsidR="005830B4">
        <w:rPr>
          <w:rFonts w:hint="cs"/>
          <w:rtl/>
        </w:rPr>
        <w:t xml:space="preserve"> </w:t>
      </w:r>
      <w:r>
        <w:rPr>
          <w:rFonts w:hint="cs"/>
          <w:rtl/>
        </w:rPr>
        <w:t>תשובה, אדם ואני צריכים לשבת ו</w:t>
      </w:r>
      <w:bookmarkStart w:id="1614" w:name="_ETM_Q1_1766651"/>
      <w:bookmarkEnd w:id="1614"/>
      <w:r>
        <w:rPr>
          <w:rFonts w:hint="cs"/>
          <w:rtl/>
        </w:rPr>
        <w:t>לדבר על החלטת הקבינט, מה המשמעות שלה מבחינתו</w:t>
      </w:r>
      <w:bookmarkStart w:id="1615" w:name="_ETM_Q1_1768652"/>
      <w:bookmarkEnd w:id="1615"/>
      <w:r>
        <w:rPr>
          <w:rFonts w:hint="cs"/>
          <w:rtl/>
        </w:rPr>
        <w:t xml:space="preserve">, </w:t>
      </w:r>
      <w:r w:rsidR="005830B4">
        <w:rPr>
          <w:rFonts w:hint="cs"/>
          <w:rtl/>
        </w:rPr>
        <w:t>מהם</w:t>
      </w:r>
      <w:r>
        <w:rPr>
          <w:rFonts w:hint="cs"/>
          <w:rtl/>
        </w:rPr>
        <w:t xml:space="preserve"> </w:t>
      </w:r>
      <w:r w:rsidR="005830B4">
        <w:rPr>
          <w:rFonts w:hint="cs"/>
          <w:rtl/>
        </w:rPr>
        <w:t>ה</w:t>
      </w:r>
      <w:r>
        <w:rPr>
          <w:rFonts w:hint="cs"/>
          <w:rtl/>
        </w:rPr>
        <w:t xml:space="preserve">צרכים </w:t>
      </w:r>
      <w:r w:rsidR="005830B4">
        <w:rPr>
          <w:rFonts w:hint="cs"/>
          <w:rtl/>
        </w:rPr>
        <w:t>שלו</w:t>
      </w:r>
      <w:r>
        <w:rPr>
          <w:rFonts w:hint="cs"/>
          <w:rtl/>
        </w:rPr>
        <w:t xml:space="preserve">, מה אני עושה עם הדברים האלה, ולכן - - </w:t>
      </w:r>
      <w:bookmarkStart w:id="1616" w:name="_ETM_Q1_1777902"/>
      <w:bookmarkEnd w:id="1616"/>
      <w:r>
        <w:rPr>
          <w:rFonts w:hint="cs"/>
          <w:rtl/>
        </w:rPr>
        <w:t>-</w:t>
      </w:r>
    </w:p>
    <w:p w:rsidR="00D95914" w:rsidRDefault="00D95914" w:rsidP="00D95914">
      <w:pPr>
        <w:rPr>
          <w:rtl/>
        </w:rPr>
      </w:pPr>
      <w:bookmarkStart w:id="1617" w:name="_ETM_Q1_1774651"/>
      <w:bookmarkStart w:id="1618" w:name="_ETM_Q1_1769902"/>
      <w:bookmarkEnd w:id="1617"/>
      <w:bookmarkEnd w:id="1618"/>
    </w:p>
    <w:p w:rsidR="00D95914" w:rsidRDefault="00D95914" w:rsidP="00D95914">
      <w:pPr>
        <w:pStyle w:val="af6"/>
        <w:keepNext/>
        <w:rPr>
          <w:rtl/>
        </w:rPr>
      </w:pPr>
      <w:bookmarkStart w:id="1619" w:name="ET_yor_6525_148"/>
      <w:r w:rsidRPr="00D9591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95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5830B4">
      <w:pPr>
        <w:rPr>
          <w:rtl/>
        </w:rPr>
      </w:pPr>
      <w:bookmarkStart w:id="1620" w:name="_ETM_Q1_1775652"/>
      <w:bookmarkEnd w:id="1620"/>
      <w:r>
        <w:rPr>
          <w:rFonts w:hint="cs"/>
          <w:rtl/>
        </w:rPr>
        <w:t>החלטת הקבינט אומרת,</w:t>
      </w:r>
      <w:bookmarkStart w:id="1621" w:name="_ETM_Q1_1773652"/>
      <w:bookmarkEnd w:id="1621"/>
      <w:r>
        <w:rPr>
          <w:rFonts w:hint="cs"/>
          <w:rtl/>
        </w:rPr>
        <w:t xml:space="preserve"> </w:t>
      </w:r>
      <w:r w:rsidR="005830B4">
        <w:rPr>
          <w:rFonts w:hint="cs"/>
          <w:rtl/>
        </w:rPr>
        <w:t>ו</w:t>
      </w:r>
      <w:r>
        <w:rPr>
          <w:rFonts w:hint="cs"/>
          <w:rtl/>
        </w:rPr>
        <w:t>אני מקריא לך</w:t>
      </w:r>
      <w:bookmarkStart w:id="1622" w:name="_ETM_Q1_1779152"/>
      <w:bookmarkStart w:id="1623" w:name="_ETM_Q1_1774902"/>
      <w:bookmarkEnd w:id="1622"/>
      <w:bookmarkEnd w:id="1623"/>
      <w:r>
        <w:rPr>
          <w:rFonts w:hint="cs"/>
          <w:rtl/>
        </w:rPr>
        <w:t xml:space="preserve"> </w:t>
      </w:r>
      <w:bookmarkStart w:id="1624" w:name="_ETM_Q1_1777402"/>
      <w:bookmarkEnd w:id="1624"/>
      <w:r>
        <w:rPr>
          <w:rFonts w:hint="cs"/>
          <w:rtl/>
        </w:rPr>
        <w:t xml:space="preserve">מתוך ההחלטה, </w:t>
      </w:r>
      <w:bookmarkStart w:id="1625" w:name="_ETM_Q1_1780653"/>
      <w:bookmarkEnd w:id="1625"/>
      <w:r>
        <w:rPr>
          <w:rFonts w:hint="cs"/>
          <w:rtl/>
        </w:rPr>
        <w:t>"והכל מבלי לפגוע</w:t>
      </w:r>
      <w:bookmarkStart w:id="1626" w:name="_ETM_Q1_1781901"/>
      <w:bookmarkEnd w:id="1626"/>
      <w:r>
        <w:rPr>
          <w:rFonts w:hint="cs"/>
          <w:rtl/>
        </w:rPr>
        <w:t xml:space="preserve"> בשיקול הד</w:t>
      </w:r>
      <w:bookmarkStart w:id="1627" w:name="_ETM_Q1_1784152"/>
      <w:bookmarkEnd w:id="1627"/>
      <w:r w:rsidR="005830B4">
        <w:rPr>
          <w:rFonts w:hint="cs"/>
          <w:rtl/>
        </w:rPr>
        <w:t>עת של גורמי האכיפה".</w:t>
      </w:r>
      <w:r>
        <w:rPr>
          <w:rFonts w:hint="cs"/>
          <w:rtl/>
        </w:rPr>
        <w:t xml:space="preserve"> החלטת הקבינט אומרת שלא נפגע בשיקול הדעת של</w:t>
      </w:r>
      <w:bookmarkStart w:id="1628" w:name="_ETM_Q1_1794402"/>
      <w:bookmarkEnd w:id="1628"/>
      <w:r>
        <w:rPr>
          <w:rFonts w:hint="cs"/>
          <w:rtl/>
        </w:rPr>
        <w:t xml:space="preserve"> גורמי האכיפה</w:t>
      </w:r>
      <w:bookmarkStart w:id="1629" w:name="_ETM_Q1_1791152"/>
      <w:bookmarkEnd w:id="1629"/>
      <w:r>
        <w:rPr>
          <w:rFonts w:hint="cs"/>
          <w:rtl/>
        </w:rPr>
        <w:t>, וברור שת</w:t>
      </w:r>
      <w:r w:rsidR="005830B4">
        <w:rPr>
          <w:rFonts w:hint="cs"/>
          <w:rtl/>
        </w:rPr>
        <w:t>מיד יש לגורמי האכיפה שיקולי דעת.</w:t>
      </w:r>
      <w:r>
        <w:rPr>
          <w:rFonts w:hint="cs"/>
          <w:rtl/>
        </w:rPr>
        <w:t xml:space="preserve"> השאלה היא אם מחר הוא צריך אישור </w:t>
      </w:r>
      <w:bookmarkStart w:id="1630" w:name="_ETM_Q1_1795152"/>
      <w:bookmarkStart w:id="1631" w:name="_ETM_Q1_1794652"/>
      <w:bookmarkEnd w:id="1630"/>
      <w:bookmarkEnd w:id="1631"/>
      <w:r>
        <w:rPr>
          <w:rFonts w:hint="cs"/>
          <w:rtl/>
        </w:rPr>
        <w:t>של דרג מדיני כד</w:t>
      </w:r>
      <w:bookmarkStart w:id="1632" w:name="_ETM_Q1_1799902"/>
      <w:bookmarkEnd w:id="1632"/>
      <w:r>
        <w:rPr>
          <w:rFonts w:hint="cs"/>
          <w:rtl/>
        </w:rPr>
        <w:t>י לאכוף פגיעה לא חוקית</w:t>
      </w:r>
      <w:bookmarkStart w:id="1633" w:name="_ETM_Q1_1797902"/>
      <w:bookmarkEnd w:id="1633"/>
      <w:r>
        <w:rPr>
          <w:rFonts w:hint="cs"/>
          <w:rtl/>
        </w:rPr>
        <w:t xml:space="preserve"> שפוגעת באתרי מורשת ו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 xml:space="preserve">וגיה בשטחי </w:t>
      </w:r>
      <w:r>
        <w:t>B</w:t>
      </w:r>
      <w:bookmarkStart w:id="1634" w:name="_ETM_Q1_1804902"/>
      <w:bookmarkEnd w:id="1634"/>
      <w:r>
        <w:rPr>
          <w:rFonts w:hint="cs"/>
          <w:rtl/>
        </w:rPr>
        <w:t>.</w:t>
      </w:r>
    </w:p>
    <w:p w:rsidR="00D95914" w:rsidRDefault="00D95914" w:rsidP="00D95914">
      <w:pPr>
        <w:rPr>
          <w:rtl/>
        </w:rPr>
      </w:pPr>
      <w:bookmarkStart w:id="1635" w:name="_ETM_Q1_1805401"/>
      <w:bookmarkStart w:id="1636" w:name="_ETM_Q1_1800902"/>
      <w:bookmarkEnd w:id="1635"/>
      <w:bookmarkEnd w:id="1636"/>
    </w:p>
    <w:p w:rsidR="00D95914" w:rsidRDefault="00D95914" w:rsidP="00D95914">
      <w:pPr>
        <w:pStyle w:val="a4"/>
        <w:keepNext/>
        <w:rPr>
          <w:rtl/>
        </w:rPr>
      </w:pPr>
      <w:bookmarkStart w:id="1637" w:name="ET_speaker_6356_149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D95914" w:rsidRDefault="00D95914" w:rsidP="00D95914">
      <w:pPr>
        <w:pStyle w:val="KeepWithNext"/>
        <w:rPr>
          <w:rtl/>
        </w:rPr>
      </w:pPr>
    </w:p>
    <w:p w:rsidR="00D95914" w:rsidRDefault="005830B4" w:rsidP="00D95914">
      <w:pPr>
        <w:rPr>
          <w:rtl/>
        </w:rPr>
      </w:pPr>
      <w:bookmarkStart w:id="1638" w:name="_ETM_Q1_1802152"/>
      <w:bookmarkEnd w:id="1638"/>
      <w:r>
        <w:rPr>
          <w:rFonts w:hint="cs"/>
          <w:rtl/>
        </w:rPr>
        <w:t xml:space="preserve">מה קרה </w:t>
      </w:r>
      <w:r w:rsidR="00D95914">
        <w:rPr>
          <w:rFonts w:hint="cs"/>
          <w:rtl/>
        </w:rPr>
        <w:t>לפני שבוע וחצי?</w:t>
      </w:r>
    </w:p>
    <w:p w:rsidR="00D95914" w:rsidRDefault="00D95914" w:rsidP="00D95914">
      <w:pPr>
        <w:rPr>
          <w:rtl/>
        </w:rPr>
      </w:pPr>
      <w:bookmarkStart w:id="1639" w:name="_ETM_Q1_1806152"/>
      <w:bookmarkStart w:id="1640" w:name="_ETM_Q1_1801901"/>
      <w:bookmarkEnd w:id="1639"/>
      <w:bookmarkEnd w:id="1640"/>
    </w:p>
    <w:p w:rsidR="00D95914" w:rsidRDefault="00D95914" w:rsidP="00D95914">
      <w:pPr>
        <w:pStyle w:val="a4"/>
        <w:keepNext/>
        <w:rPr>
          <w:rtl/>
        </w:rPr>
      </w:pPr>
      <w:bookmarkStart w:id="1641" w:name="ET_speaker_6164_150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5830B4">
      <w:pPr>
        <w:rPr>
          <w:rtl/>
        </w:rPr>
      </w:pPr>
      <w:bookmarkStart w:id="1642" w:name="_ETM_Q1_1806902"/>
      <w:bookmarkStart w:id="1643" w:name="_ETM_Q1_1802652"/>
      <w:bookmarkEnd w:id="1642"/>
      <w:bookmarkEnd w:id="1643"/>
      <w:r>
        <w:rPr>
          <w:rFonts w:hint="cs"/>
          <w:rtl/>
        </w:rPr>
        <w:t xml:space="preserve">הוא אומר שדווקא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הוא לא צרי</w:t>
      </w:r>
      <w:bookmarkStart w:id="1644" w:name="_ETM_Q1_1807651"/>
      <w:bookmarkEnd w:id="1644"/>
      <w:r>
        <w:rPr>
          <w:rFonts w:hint="cs"/>
          <w:rtl/>
        </w:rPr>
        <w:t>ך להיפגש, למרות שאנחנו בעד</w:t>
      </w:r>
      <w:bookmarkStart w:id="1645" w:name="_ETM_Q1_1806652"/>
      <w:bookmarkEnd w:id="1645"/>
      <w:r>
        <w:rPr>
          <w:rFonts w:hint="cs"/>
          <w:rtl/>
        </w:rPr>
        <w:t xml:space="preserve"> ש</w:t>
      </w:r>
      <w:r w:rsidR="005830B4">
        <w:rPr>
          <w:rFonts w:hint="cs"/>
          <w:rtl/>
        </w:rPr>
        <w:t>י</w:t>
      </w:r>
      <w:r>
        <w:rPr>
          <w:rFonts w:hint="cs"/>
          <w:rtl/>
        </w:rPr>
        <w:t xml:space="preserve">יפגש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באופן כללי, אין</w:t>
      </w:r>
      <w:bookmarkStart w:id="1646" w:name="_ETM_Q1_1812652"/>
      <w:bookmarkEnd w:id="1646"/>
      <w:r>
        <w:rPr>
          <w:rFonts w:hint="cs"/>
          <w:rtl/>
        </w:rPr>
        <w:t xml:space="preserve"> לנו</w:t>
      </w:r>
      <w:bookmarkStart w:id="1647" w:name="_ETM_Q1_1810401"/>
      <w:bookmarkStart w:id="1648" w:name="_ETM_Q1_1810902"/>
      <w:bookmarkStart w:id="1649" w:name="_ETM_Q1_1810152"/>
      <w:bookmarkEnd w:id="1647"/>
      <w:bookmarkEnd w:id="1648"/>
      <w:bookmarkEnd w:id="1649"/>
      <w:r>
        <w:rPr>
          <w:rFonts w:hint="cs"/>
          <w:rtl/>
        </w:rPr>
        <w:t xml:space="preserve"> התנגדות</w:t>
      </w:r>
      <w:bookmarkStart w:id="1650" w:name="_ETM_Q1_1814901"/>
      <w:bookmarkEnd w:id="1650"/>
      <w:r>
        <w:rPr>
          <w:rFonts w:hint="cs"/>
          <w:rtl/>
        </w:rPr>
        <w:t>, אבל הוא לא צ</w:t>
      </w:r>
      <w:bookmarkStart w:id="1651" w:name="_ETM_Q1_1818902"/>
      <w:bookmarkStart w:id="1652" w:name="_ETM_Q1_1813902"/>
      <w:bookmarkEnd w:id="1651"/>
      <w:bookmarkEnd w:id="1652"/>
      <w:r w:rsidR="005830B4">
        <w:rPr>
          <w:rFonts w:hint="cs"/>
          <w:rtl/>
        </w:rPr>
        <w:t>ריך היתר משפט</w:t>
      </w:r>
      <w:bookmarkStart w:id="1653" w:name="_ETM_Q1_1817652"/>
      <w:bookmarkEnd w:id="1653"/>
      <w:r w:rsidR="005830B4">
        <w:rPr>
          <w:rFonts w:hint="cs"/>
          <w:rtl/>
        </w:rPr>
        <w:t xml:space="preserve">י. </w:t>
      </w:r>
      <w:r>
        <w:rPr>
          <w:rFonts w:hint="cs"/>
          <w:rtl/>
        </w:rPr>
        <w:t xml:space="preserve">חוות הדעת ברורה, </w:t>
      </w:r>
      <w:r w:rsidR="005830B4">
        <w:rPr>
          <w:rFonts w:hint="cs"/>
          <w:rtl/>
        </w:rPr>
        <w:t>ו</w:t>
      </w:r>
      <w:r>
        <w:rPr>
          <w:rFonts w:hint="cs"/>
          <w:rtl/>
        </w:rPr>
        <w:t xml:space="preserve">הוא צריך שיקולים </w:t>
      </w:r>
      <w:bookmarkStart w:id="1654" w:name="_ETM_Q1_1818652"/>
      <w:bookmarkEnd w:id="1654"/>
      <w:r>
        <w:rPr>
          <w:rFonts w:hint="cs"/>
          <w:rtl/>
        </w:rPr>
        <w:t xml:space="preserve">אחרים </w:t>
      </w:r>
      <w:r w:rsidR="005830B4">
        <w:rPr>
          <w:rFonts w:hint="cs"/>
          <w:rtl/>
        </w:rPr>
        <w:t>של צורכי האכיפה.</w:t>
      </w:r>
      <w:r>
        <w:rPr>
          <w:rFonts w:hint="cs"/>
          <w:rtl/>
        </w:rPr>
        <w:t xml:space="preserve"> זה המצב </w:t>
      </w:r>
      <w:r w:rsidR="005830B4">
        <w:rPr>
          <w:rFonts w:hint="cs"/>
          <w:rtl/>
        </w:rPr>
        <w:t>כעת</w:t>
      </w:r>
      <w:r>
        <w:rPr>
          <w:rFonts w:hint="cs"/>
          <w:rtl/>
        </w:rPr>
        <w:t>?</w:t>
      </w:r>
      <w:bookmarkStart w:id="1655" w:name="_ETM_Q1_1821152"/>
      <w:bookmarkEnd w:id="1655"/>
    </w:p>
    <w:p w:rsidR="00D95914" w:rsidRDefault="00D95914" w:rsidP="00D95914">
      <w:pPr>
        <w:rPr>
          <w:rtl/>
        </w:rPr>
      </w:pPr>
      <w:bookmarkStart w:id="1656" w:name="_ETM_Q1_1822402"/>
      <w:bookmarkStart w:id="1657" w:name="_ETM_Q1_1827651"/>
      <w:bookmarkEnd w:id="1656"/>
      <w:bookmarkEnd w:id="1657"/>
    </w:p>
    <w:p w:rsidR="00D95914" w:rsidRDefault="00D95914" w:rsidP="00D95914">
      <w:pPr>
        <w:pStyle w:val="a4"/>
        <w:keepNext/>
        <w:rPr>
          <w:rtl/>
        </w:rPr>
      </w:pPr>
      <w:bookmarkStart w:id="1658" w:name="ET_speaker_6356_151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D95914">
      <w:pPr>
        <w:rPr>
          <w:rtl/>
        </w:rPr>
      </w:pPr>
      <w:bookmarkStart w:id="1659" w:name="_ETM_Q1_1827902"/>
      <w:bookmarkEnd w:id="1659"/>
      <w:r>
        <w:rPr>
          <w:rFonts w:hint="cs"/>
          <w:rtl/>
        </w:rPr>
        <w:t>רגע, זה לא עבר לפני שבוע וחצי?</w:t>
      </w:r>
      <w:bookmarkStart w:id="1660" w:name="_ETM_Q1_1826652"/>
      <w:bookmarkEnd w:id="1660"/>
    </w:p>
    <w:p w:rsidR="00D95914" w:rsidRDefault="00D95914" w:rsidP="00D95914">
      <w:pPr>
        <w:rPr>
          <w:rtl/>
        </w:rPr>
      </w:pPr>
      <w:bookmarkStart w:id="1661" w:name="_ETM_Q1_1826902"/>
      <w:bookmarkStart w:id="1662" w:name="_ETM_Q1_1830152"/>
      <w:bookmarkEnd w:id="1661"/>
      <w:bookmarkEnd w:id="1662"/>
    </w:p>
    <w:p w:rsidR="00D95914" w:rsidRDefault="00D95914" w:rsidP="00D95914">
      <w:pPr>
        <w:pStyle w:val="a4"/>
        <w:keepNext/>
        <w:rPr>
          <w:rtl/>
        </w:rPr>
      </w:pPr>
      <w:bookmarkStart w:id="1663" w:name="ET_speaker_ירון_רוזנטל_152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D95914">
      <w:pPr>
        <w:rPr>
          <w:rtl/>
        </w:rPr>
      </w:pPr>
      <w:bookmarkStart w:id="1664" w:name="_ETM_Q1_1830402"/>
      <w:bookmarkEnd w:id="1664"/>
      <w:r>
        <w:rPr>
          <w:rFonts w:hint="cs"/>
          <w:rtl/>
        </w:rPr>
        <w:t xml:space="preserve">שבועיים, </w:t>
      </w:r>
      <w:r w:rsidR="005830B4">
        <w:rPr>
          <w:rFonts w:hint="cs"/>
          <w:rtl/>
        </w:rPr>
        <w:t>ב</w:t>
      </w:r>
      <w:r>
        <w:rPr>
          <w:rFonts w:hint="cs"/>
          <w:rtl/>
        </w:rPr>
        <w:t>חמישי בלילה.</w:t>
      </w:r>
    </w:p>
    <w:p w:rsidR="00D95914" w:rsidRDefault="00D95914" w:rsidP="00D95914">
      <w:pPr>
        <w:rPr>
          <w:rtl/>
        </w:rPr>
      </w:pPr>
      <w:bookmarkStart w:id="1665" w:name="_ETM_Q1_1833402"/>
      <w:bookmarkStart w:id="1666" w:name="_ETM_Q1_1828652"/>
      <w:bookmarkStart w:id="1667" w:name="_ETM_Q1_1830902"/>
      <w:bookmarkEnd w:id="1665"/>
      <w:bookmarkEnd w:id="1666"/>
      <w:bookmarkEnd w:id="1667"/>
    </w:p>
    <w:p w:rsidR="00D95914" w:rsidRDefault="00D95914" w:rsidP="00D95914">
      <w:pPr>
        <w:pStyle w:val="a4"/>
        <w:keepNext/>
        <w:rPr>
          <w:rtl/>
        </w:rPr>
      </w:pPr>
      <w:bookmarkStart w:id="1668" w:name="ET_speaker_6356_153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D95914">
      <w:pPr>
        <w:rPr>
          <w:rtl/>
        </w:rPr>
      </w:pPr>
      <w:r>
        <w:rPr>
          <w:rFonts w:hint="cs"/>
          <w:rtl/>
        </w:rPr>
        <w:t xml:space="preserve">ומה נעשה </w:t>
      </w:r>
      <w:bookmarkStart w:id="1669" w:name="_ETM_Q1_1832902"/>
      <w:bookmarkEnd w:id="1669"/>
      <w:r>
        <w:rPr>
          <w:rFonts w:hint="cs"/>
          <w:rtl/>
        </w:rPr>
        <w:t>בשבועיים האלה?</w:t>
      </w:r>
      <w:bookmarkStart w:id="1670" w:name="_ETM_Q1_1833401"/>
      <w:bookmarkStart w:id="1671" w:name="_ETM_Q1_1829652"/>
      <w:bookmarkEnd w:id="1670"/>
      <w:bookmarkEnd w:id="1671"/>
    </w:p>
    <w:p w:rsidR="00D95914" w:rsidRDefault="00D95914" w:rsidP="00D95914">
      <w:pPr>
        <w:rPr>
          <w:rtl/>
        </w:rPr>
      </w:pPr>
      <w:bookmarkStart w:id="1672" w:name="_ETM_Q1_1831402"/>
      <w:bookmarkStart w:id="1673" w:name="_ETM_Q1_1837402"/>
      <w:bookmarkEnd w:id="1672"/>
      <w:bookmarkEnd w:id="1673"/>
    </w:p>
    <w:p w:rsidR="00D95914" w:rsidRDefault="00D95914" w:rsidP="00D95914">
      <w:pPr>
        <w:pStyle w:val="a4"/>
        <w:keepNext/>
        <w:rPr>
          <w:rtl/>
        </w:rPr>
      </w:pPr>
      <w:bookmarkStart w:id="1674" w:name="ET_speaker_אדם_אבידן_154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D95914">
      <w:pPr>
        <w:rPr>
          <w:rtl/>
        </w:rPr>
      </w:pPr>
      <w:bookmarkStart w:id="1675" w:name="_ETM_Q1_1837652"/>
      <w:bookmarkEnd w:id="1675"/>
      <w:r>
        <w:rPr>
          <w:rFonts w:hint="cs"/>
          <w:rtl/>
        </w:rPr>
        <w:t>הפרוטוקול</w:t>
      </w:r>
      <w:bookmarkStart w:id="1676" w:name="_ETM_Q1_1838651"/>
      <w:bookmarkStart w:id="1677" w:name="_ETM_Q1_1835152"/>
      <w:bookmarkEnd w:id="1676"/>
      <w:bookmarkEnd w:id="1677"/>
      <w:r>
        <w:rPr>
          <w:rFonts w:hint="cs"/>
          <w:rtl/>
        </w:rPr>
        <w:t xml:space="preserve"> יצא אחרי שבוע וחצי.</w:t>
      </w:r>
    </w:p>
    <w:p w:rsidR="00D95914" w:rsidRDefault="00D95914" w:rsidP="00D95914">
      <w:pPr>
        <w:rPr>
          <w:rtl/>
        </w:rPr>
      </w:pPr>
      <w:bookmarkStart w:id="1678" w:name="_ETM_Q1_1840152"/>
      <w:bookmarkStart w:id="1679" w:name="_ETM_Q1_1836151"/>
      <w:bookmarkStart w:id="1680" w:name="_ETM_Q1_1841402"/>
      <w:bookmarkStart w:id="1681" w:name="_ETM_Q1_1844651"/>
      <w:bookmarkEnd w:id="1678"/>
      <w:bookmarkEnd w:id="1679"/>
      <w:bookmarkEnd w:id="1680"/>
      <w:bookmarkEnd w:id="1681"/>
    </w:p>
    <w:p w:rsidR="00D95914" w:rsidRDefault="00D95914" w:rsidP="00D95914">
      <w:pPr>
        <w:pStyle w:val="a4"/>
        <w:keepNext/>
        <w:rPr>
          <w:rtl/>
        </w:rPr>
      </w:pPr>
      <w:bookmarkStart w:id="1682" w:name="ET_speaker_ענבל_דה_פז_155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D95914">
      <w:pPr>
        <w:rPr>
          <w:rtl/>
        </w:rPr>
      </w:pPr>
      <w:bookmarkStart w:id="1683" w:name="_ETM_Q1_1844902"/>
      <w:bookmarkStart w:id="1684" w:name="_ETM_Q1_1840402"/>
      <w:bookmarkStart w:id="1685" w:name="_ETM_Q1_1836152"/>
      <w:bookmarkEnd w:id="1683"/>
      <w:bookmarkEnd w:id="1684"/>
      <w:bookmarkEnd w:id="1685"/>
      <w:r>
        <w:rPr>
          <w:rFonts w:hint="cs"/>
          <w:rtl/>
        </w:rPr>
        <w:t xml:space="preserve">כן, גם לנו </w:t>
      </w:r>
      <w:bookmarkStart w:id="1686" w:name="_ETM_Q1_1837902"/>
      <w:bookmarkEnd w:id="1686"/>
      <w:r>
        <w:rPr>
          <w:rFonts w:hint="cs"/>
          <w:rtl/>
        </w:rPr>
        <w:t>לקח זמן - - -</w:t>
      </w:r>
    </w:p>
    <w:p w:rsidR="00D95914" w:rsidRDefault="00D95914" w:rsidP="00D95914">
      <w:pPr>
        <w:rPr>
          <w:rtl/>
        </w:rPr>
      </w:pPr>
      <w:bookmarkStart w:id="1687" w:name="_ETM_Q1_1845651"/>
      <w:bookmarkEnd w:id="1687"/>
    </w:p>
    <w:p w:rsidR="00D95914" w:rsidRDefault="00D95914" w:rsidP="00D95914">
      <w:pPr>
        <w:pStyle w:val="af6"/>
        <w:keepNext/>
        <w:rPr>
          <w:rtl/>
        </w:rPr>
      </w:pPr>
      <w:bookmarkStart w:id="1688" w:name="ET_yor_6525_156"/>
      <w:r w:rsidRPr="00D9591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95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D95914">
      <w:pPr>
        <w:rPr>
          <w:rtl/>
        </w:rPr>
      </w:pPr>
      <w:bookmarkStart w:id="1689" w:name="_ETM_Q1_1846902"/>
      <w:bookmarkEnd w:id="1689"/>
      <w:r>
        <w:rPr>
          <w:rFonts w:hint="cs"/>
          <w:rtl/>
        </w:rPr>
        <w:t>בואו ניתן לה לדבר שתי דקו</w:t>
      </w:r>
      <w:bookmarkStart w:id="1690" w:name="_ETM_Q1_1849652"/>
      <w:bookmarkEnd w:id="1690"/>
      <w:r>
        <w:rPr>
          <w:rFonts w:hint="cs"/>
          <w:rtl/>
        </w:rPr>
        <w:t>ת וננסה להבין.</w:t>
      </w:r>
    </w:p>
    <w:p w:rsidR="00D95914" w:rsidRDefault="00D95914" w:rsidP="00D95914">
      <w:pPr>
        <w:rPr>
          <w:rtl/>
        </w:rPr>
      </w:pPr>
      <w:bookmarkStart w:id="1691" w:name="_ETM_Q1_1853401"/>
      <w:bookmarkStart w:id="1692" w:name="_ETM_Q1_1849152"/>
      <w:bookmarkStart w:id="1693" w:name="_ETM_Q1_1845152"/>
      <w:bookmarkStart w:id="1694" w:name="_ETM_Q1_1845652"/>
      <w:bookmarkStart w:id="1695" w:name="_ETM_Q1_1847401"/>
      <w:bookmarkEnd w:id="1691"/>
      <w:bookmarkEnd w:id="1692"/>
      <w:bookmarkEnd w:id="1693"/>
      <w:bookmarkEnd w:id="1694"/>
      <w:bookmarkEnd w:id="1695"/>
    </w:p>
    <w:p w:rsidR="00D95914" w:rsidRDefault="00D95914" w:rsidP="00D95914">
      <w:pPr>
        <w:pStyle w:val="a4"/>
        <w:keepNext/>
        <w:rPr>
          <w:rtl/>
        </w:rPr>
      </w:pPr>
      <w:bookmarkStart w:id="1696" w:name="ET_speaker_ענבל_דה_פז_157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5830B4">
      <w:pPr>
        <w:rPr>
          <w:rtl/>
        </w:rPr>
      </w:pPr>
      <w:bookmarkStart w:id="1697" w:name="_ETM_Q1_1847652"/>
      <w:bookmarkEnd w:id="1697"/>
      <w:r>
        <w:rPr>
          <w:rFonts w:hint="cs"/>
          <w:rtl/>
        </w:rPr>
        <w:t>חברים, התשובה היא כן</w:t>
      </w:r>
      <w:bookmarkStart w:id="1698" w:name="_ETM_Q1_1847651"/>
      <w:bookmarkEnd w:id="1698"/>
      <w:r w:rsidR="005830B4">
        <w:rPr>
          <w:rFonts w:hint="cs"/>
          <w:rtl/>
        </w:rPr>
        <w:t xml:space="preserve">. </w:t>
      </w:r>
      <w:r>
        <w:rPr>
          <w:rFonts w:hint="cs"/>
          <w:rtl/>
        </w:rPr>
        <w:t>אנחנו חדשים בתח</w:t>
      </w:r>
      <w:bookmarkStart w:id="1699" w:name="_ETM_Q1_1852902"/>
      <w:bookmarkEnd w:id="1699"/>
      <w:r>
        <w:rPr>
          <w:rFonts w:hint="cs"/>
          <w:rtl/>
        </w:rPr>
        <w:t xml:space="preserve">ום, אנחנו פועלים בצירים לא רק של 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 xml:space="preserve">וגיה, אלא </w:t>
      </w:r>
      <w:bookmarkStart w:id="1700" w:name="_ETM_Q1_1854902"/>
      <w:bookmarkEnd w:id="1700"/>
      <w:r>
        <w:rPr>
          <w:rFonts w:hint="cs"/>
          <w:rtl/>
        </w:rPr>
        <w:t>של כמ</w:t>
      </w:r>
      <w:bookmarkStart w:id="1701" w:name="_ETM_Q1_1856902"/>
      <w:bookmarkEnd w:id="1701"/>
      <w:r>
        <w:rPr>
          <w:rFonts w:hint="cs"/>
          <w:rtl/>
        </w:rPr>
        <w:t xml:space="preserve">ה </w:t>
      </w:r>
      <w:r w:rsidR="005830B4">
        <w:rPr>
          <w:rFonts w:hint="cs"/>
          <w:rtl/>
        </w:rPr>
        <w:t>תחומים</w:t>
      </w:r>
      <w:r>
        <w:rPr>
          <w:rFonts w:hint="cs"/>
          <w:rtl/>
        </w:rPr>
        <w:t xml:space="preserve">, </w:t>
      </w:r>
      <w:r w:rsidR="005830B4">
        <w:rPr>
          <w:rFonts w:hint="cs"/>
          <w:rtl/>
        </w:rPr>
        <w:t xml:space="preserve">כדי </w:t>
      </w:r>
      <w:r>
        <w:rPr>
          <w:rFonts w:hint="cs"/>
          <w:rtl/>
        </w:rPr>
        <w:t>להתקדם כמה שיותר מהר באכיפה</w:t>
      </w:r>
      <w:bookmarkStart w:id="1702" w:name="_ETM_Q1_1857152"/>
      <w:bookmarkStart w:id="1703" w:name="_ETM_Q1_1852903"/>
      <w:bookmarkEnd w:id="1702"/>
      <w:bookmarkEnd w:id="1703"/>
      <w:r w:rsidR="005830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בדיוק סיימנו דיון של </w:t>
      </w:r>
      <w:bookmarkStart w:id="1704" w:name="_ETM_Q1_1861402"/>
      <w:bookmarkEnd w:id="1704"/>
      <w:r>
        <w:rPr>
          <w:rFonts w:hint="cs"/>
          <w:rtl/>
        </w:rPr>
        <w:t xml:space="preserve">שעתיים על אכיפה בתחומים אחרים, </w:t>
      </w:r>
      <w:r w:rsidR="005830B4">
        <w:rPr>
          <w:rFonts w:hint="cs"/>
          <w:rtl/>
        </w:rPr>
        <w:t>ו</w:t>
      </w:r>
      <w:r>
        <w:rPr>
          <w:rFonts w:hint="cs"/>
          <w:rtl/>
        </w:rPr>
        <w:t>אנחנו צריכים לשבת</w:t>
      </w:r>
      <w:bookmarkStart w:id="1705" w:name="_ETM_Q1_1863401"/>
      <w:bookmarkEnd w:id="1705"/>
      <w:r>
        <w:rPr>
          <w:rFonts w:hint="cs"/>
          <w:rtl/>
        </w:rPr>
        <w:t xml:space="preserve"> רגע </w:t>
      </w:r>
      <w:bookmarkStart w:id="1706" w:name="_ETM_Q1_1866902"/>
      <w:bookmarkEnd w:id="1706"/>
      <w:r>
        <w:rPr>
          <w:rFonts w:hint="cs"/>
          <w:rtl/>
        </w:rPr>
        <w:t>עם - - -</w:t>
      </w:r>
    </w:p>
    <w:p w:rsidR="00D95914" w:rsidRDefault="00D95914" w:rsidP="00D95914">
      <w:pPr>
        <w:rPr>
          <w:rtl/>
        </w:rPr>
      </w:pPr>
      <w:bookmarkStart w:id="1707" w:name="_ETM_Q1_1869402"/>
      <w:bookmarkStart w:id="1708" w:name="_ETM_Q1_1870151"/>
      <w:bookmarkEnd w:id="1707"/>
      <w:bookmarkEnd w:id="1708"/>
    </w:p>
    <w:p w:rsidR="00D95914" w:rsidRDefault="00D95914" w:rsidP="00D95914">
      <w:pPr>
        <w:pStyle w:val="a4"/>
        <w:keepNext/>
        <w:rPr>
          <w:rtl/>
        </w:rPr>
      </w:pPr>
      <w:bookmarkStart w:id="1709" w:name="ET_speaker_6356_158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D95914" w:rsidRDefault="00D95914" w:rsidP="00D95914">
      <w:pPr>
        <w:pStyle w:val="KeepWithNext"/>
        <w:rPr>
          <w:rtl/>
        </w:rPr>
      </w:pPr>
    </w:p>
    <w:p w:rsidR="00D95914" w:rsidRDefault="005830B4" w:rsidP="00D95914">
      <w:pPr>
        <w:rPr>
          <w:rtl/>
        </w:rPr>
      </w:pPr>
      <w:bookmarkStart w:id="1710" w:name="_ETM_Q1_1870402"/>
      <w:bookmarkEnd w:id="1710"/>
      <w:r>
        <w:rPr>
          <w:rFonts w:hint="cs"/>
          <w:rtl/>
        </w:rPr>
        <w:t>אילו</w:t>
      </w:r>
      <w:r w:rsidR="00D95914">
        <w:rPr>
          <w:rFonts w:hint="cs"/>
          <w:rtl/>
        </w:rPr>
        <w:t xml:space="preserve"> תחומים?</w:t>
      </w:r>
    </w:p>
    <w:p w:rsidR="00D95914" w:rsidRDefault="00D95914" w:rsidP="00D95914">
      <w:pPr>
        <w:rPr>
          <w:rtl/>
        </w:rPr>
      </w:pPr>
      <w:bookmarkStart w:id="1711" w:name="_ETM_Q1_1874152"/>
      <w:bookmarkStart w:id="1712" w:name="_ETM_Q1_1869652"/>
      <w:bookmarkEnd w:id="1711"/>
      <w:bookmarkEnd w:id="1712"/>
    </w:p>
    <w:p w:rsidR="00D95914" w:rsidRDefault="00D95914" w:rsidP="00D95914">
      <w:pPr>
        <w:pStyle w:val="a4"/>
        <w:keepNext/>
        <w:rPr>
          <w:rtl/>
        </w:rPr>
      </w:pPr>
      <w:bookmarkStart w:id="1713" w:name="ET_speaker_ענבל_דה_פז_159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5830B4">
      <w:pPr>
        <w:rPr>
          <w:rtl/>
        </w:rPr>
      </w:pPr>
      <w:bookmarkStart w:id="1714" w:name="_ETM_Q1_1870902"/>
      <w:bookmarkStart w:id="1715" w:name="_ETM_Q1_1866402"/>
      <w:bookmarkEnd w:id="1714"/>
      <w:bookmarkEnd w:id="1715"/>
      <w:r>
        <w:rPr>
          <w:rFonts w:hint="cs"/>
          <w:rtl/>
        </w:rPr>
        <w:t>שעוסקים בהיבטים האזרחיים שיושבים תח</w:t>
      </w:r>
      <w:bookmarkStart w:id="1716" w:name="_ETM_Q1_1875402"/>
      <w:bookmarkEnd w:id="1716"/>
      <w:r w:rsidR="005830B4">
        <w:rPr>
          <w:rFonts w:hint="cs"/>
          <w:rtl/>
        </w:rPr>
        <w:t>ת המנהלת.</w:t>
      </w:r>
      <w:r>
        <w:rPr>
          <w:rFonts w:hint="cs"/>
          <w:rtl/>
        </w:rPr>
        <w:t xml:space="preserve"> אנחנו צריכים רגע לשבת עם היועצים </w:t>
      </w:r>
      <w:r w:rsidR="005830B4">
        <w:rPr>
          <w:rFonts w:hint="cs"/>
          <w:rtl/>
        </w:rPr>
        <w:t>ו</w:t>
      </w:r>
      <w:r>
        <w:rPr>
          <w:rFonts w:hint="cs"/>
          <w:rtl/>
        </w:rPr>
        <w:t>הלקוחות של</w:t>
      </w:r>
      <w:bookmarkStart w:id="1717" w:name="_ETM_Q1_1883402"/>
      <w:bookmarkEnd w:id="1717"/>
      <w:r>
        <w:rPr>
          <w:rFonts w:hint="cs"/>
          <w:rtl/>
        </w:rPr>
        <w:t>נו</w:t>
      </w:r>
      <w:bookmarkStart w:id="1718" w:name="_ETM_Q1_1879402"/>
      <w:bookmarkEnd w:id="1718"/>
      <w:r>
        <w:rPr>
          <w:rFonts w:hint="cs"/>
          <w:rtl/>
        </w:rPr>
        <w:t xml:space="preserve">, ולדבר על </w:t>
      </w:r>
      <w:r w:rsidR="005830B4">
        <w:rPr>
          <w:rFonts w:hint="cs"/>
          <w:rtl/>
        </w:rPr>
        <w:t>זה</w:t>
      </w:r>
      <w:r>
        <w:rPr>
          <w:rFonts w:hint="cs"/>
          <w:rtl/>
        </w:rPr>
        <w:t>. המטרה היא להקל כמה שא</w:t>
      </w:r>
      <w:bookmarkStart w:id="1719" w:name="_ETM_Q1_1889152"/>
      <w:bookmarkEnd w:id="1719"/>
      <w:r w:rsidR="005830B4">
        <w:rPr>
          <w:rFonts w:hint="cs"/>
          <w:rtl/>
        </w:rPr>
        <w:t xml:space="preserve">פשר </w:t>
      </w:r>
      <w:r w:rsidR="005830B4">
        <w:rPr>
          <w:rtl/>
        </w:rPr>
        <w:t>–</w:t>
      </w:r>
      <w:r w:rsidR="005830B4">
        <w:rPr>
          <w:rFonts w:hint="cs"/>
          <w:rtl/>
        </w:rPr>
        <w:t xml:space="preserve"> </w:t>
      </w:r>
      <w:r>
        <w:rPr>
          <w:rFonts w:hint="cs"/>
          <w:rtl/>
        </w:rPr>
        <w:t>איפה שלא נדרש</w:t>
      </w:r>
      <w:r w:rsidR="005830B4">
        <w:rPr>
          <w:rFonts w:hint="cs"/>
          <w:rtl/>
        </w:rPr>
        <w:t>ים</w:t>
      </w:r>
      <w:r>
        <w:rPr>
          <w:rFonts w:hint="cs"/>
          <w:rtl/>
        </w:rPr>
        <w:t xml:space="preserve"> אישורים אחרים</w:t>
      </w:r>
      <w:bookmarkStart w:id="1720" w:name="_ETM_Q1_1888902"/>
      <w:bookmarkEnd w:id="1720"/>
      <w:r w:rsidR="005830B4">
        <w:rPr>
          <w:rFonts w:hint="cs"/>
          <w:rtl/>
        </w:rPr>
        <w:t>,</w:t>
      </w:r>
      <w:r>
        <w:rPr>
          <w:rFonts w:hint="cs"/>
          <w:rtl/>
        </w:rPr>
        <w:t xml:space="preserve"> לא נבקש אישורים </w:t>
      </w:r>
      <w:bookmarkStart w:id="1721" w:name="_ETM_Q1_1892653"/>
      <w:bookmarkEnd w:id="1721"/>
      <w:r w:rsidR="005830B4">
        <w:rPr>
          <w:rFonts w:hint="cs"/>
          <w:rtl/>
        </w:rPr>
        <w:t>נוספים.</w:t>
      </w:r>
      <w:r>
        <w:rPr>
          <w:rFonts w:hint="cs"/>
          <w:rtl/>
        </w:rPr>
        <w:t xml:space="preserve"> אין לי שום אינטרס לייצר לעצמי עבודה, אבל אני </w:t>
      </w:r>
      <w:bookmarkStart w:id="1722" w:name="_ETM_Q1_1900151"/>
      <w:bookmarkEnd w:id="1722"/>
      <w:r>
        <w:rPr>
          <w:rFonts w:hint="cs"/>
          <w:rtl/>
        </w:rPr>
        <w:t>צריכה ל</w:t>
      </w:r>
      <w:bookmarkStart w:id="1723" w:name="_ETM_Q1_1897151"/>
      <w:bookmarkEnd w:id="1723"/>
      <w:r>
        <w:rPr>
          <w:rFonts w:hint="cs"/>
          <w:rtl/>
        </w:rPr>
        <w:t>היפגש עם גורם המקצוע</w:t>
      </w:r>
      <w:r w:rsidR="005830B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830B4">
        <w:rPr>
          <w:rFonts w:hint="cs"/>
          <w:rtl/>
        </w:rPr>
        <w:t xml:space="preserve">זו </w:t>
      </w:r>
      <w:r>
        <w:rPr>
          <w:rFonts w:hint="cs"/>
          <w:rtl/>
        </w:rPr>
        <w:t>לא פעם ראשונה בוועדה.</w:t>
      </w:r>
    </w:p>
    <w:p w:rsidR="00D95914" w:rsidRDefault="00D95914" w:rsidP="00D95914">
      <w:pPr>
        <w:rPr>
          <w:rtl/>
        </w:rPr>
      </w:pPr>
      <w:bookmarkStart w:id="1724" w:name="_ETM_Q1_1904402"/>
      <w:bookmarkEnd w:id="1724"/>
    </w:p>
    <w:p w:rsidR="00D95914" w:rsidRDefault="00D95914" w:rsidP="00D95914">
      <w:pPr>
        <w:pStyle w:val="af6"/>
        <w:keepNext/>
        <w:rPr>
          <w:rtl/>
        </w:rPr>
      </w:pPr>
      <w:bookmarkStart w:id="1725" w:name="ET_yor_6525_160"/>
      <w:r w:rsidRPr="00D9591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95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D95914">
      <w:pPr>
        <w:rPr>
          <w:rtl/>
        </w:rPr>
      </w:pPr>
      <w:bookmarkStart w:id="1726" w:name="_ETM_Q1_1905651"/>
      <w:bookmarkEnd w:id="1726"/>
      <w:r>
        <w:rPr>
          <w:rFonts w:hint="cs"/>
          <w:rtl/>
        </w:rPr>
        <w:t>אין בעיה, אנחנ</w:t>
      </w:r>
      <w:bookmarkStart w:id="1727" w:name="_ETM_Q1_1907402"/>
      <w:bookmarkEnd w:id="1727"/>
      <w:r>
        <w:rPr>
          <w:rFonts w:hint="cs"/>
          <w:rtl/>
        </w:rPr>
        <w:t>ו מתייחסים לעמדה המשפטית.</w:t>
      </w:r>
    </w:p>
    <w:p w:rsidR="00D95914" w:rsidRDefault="00D95914" w:rsidP="00D95914">
      <w:pPr>
        <w:rPr>
          <w:rtl/>
        </w:rPr>
      </w:pPr>
    </w:p>
    <w:p w:rsidR="00D95914" w:rsidRDefault="00D95914" w:rsidP="00D95914">
      <w:pPr>
        <w:pStyle w:val="a4"/>
        <w:keepNext/>
        <w:rPr>
          <w:rtl/>
        </w:rPr>
      </w:pPr>
      <w:bookmarkStart w:id="1728" w:name="ET_speaker_ענבל_דה_פז_161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D95914" w:rsidRDefault="00D95914" w:rsidP="00D95914">
      <w:pPr>
        <w:pStyle w:val="KeepWithNext"/>
        <w:rPr>
          <w:rtl/>
        </w:rPr>
      </w:pPr>
    </w:p>
    <w:p w:rsidR="00D95914" w:rsidRDefault="005830B4" w:rsidP="005830B4">
      <w:pPr>
        <w:rPr>
          <w:rtl/>
        </w:rPr>
      </w:pPr>
      <w:bookmarkStart w:id="1729" w:name="_ETM_Q1_1911901"/>
      <w:bookmarkStart w:id="1730" w:name="_ETM_Q1_1907151"/>
      <w:bookmarkEnd w:id="1729"/>
      <w:bookmarkEnd w:id="1730"/>
      <w:r>
        <w:rPr>
          <w:rFonts w:hint="cs"/>
          <w:rtl/>
        </w:rPr>
        <w:t xml:space="preserve">אני מבינה. </w:t>
      </w:r>
      <w:r w:rsidR="00D95914">
        <w:rPr>
          <w:rFonts w:hint="cs"/>
          <w:rtl/>
        </w:rPr>
        <w:t xml:space="preserve"> על פני הדברים</w:t>
      </w:r>
      <w:bookmarkStart w:id="1731" w:name="_ETM_Q1_1907652"/>
      <w:bookmarkEnd w:id="1731"/>
      <w:r w:rsidR="00D95914">
        <w:rPr>
          <w:rFonts w:hint="cs"/>
          <w:rtl/>
        </w:rPr>
        <w:t xml:space="preserve"> זו הבנתי את </w:t>
      </w:r>
      <w:bookmarkStart w:id="1732" w:name="_ETM_Q1_1912402"/>
      <w:bookmarkEnd w:id="1732"/>
      <w:r w:rsidR="00D95914">
        <w:rPr>
          <w:rFonts w:hint="cs"/>
          <w:rtl/>
        </w:rPr>
        <w:t xml:space="preserve">הדבר הזה, </w:t>
      </w:r>
      <w:r>
        <w:rPr>
          <w:rFonts w:hint="cs"/>
          <w:rtl/>
        </w:rPr>
        <w:t>מה</w:t>
      </w:r>
      <w:r w:rsidR="00D9591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95914">
        <w:rPr>
          <w:rFonts w:hint="cs"/>
          <w:rtl/>
        </w:rPr>
        <w:t>דורש העמקה</w:t>
      </w:r>
      <w:r>
        <w:rPr>
          <w:rFonts w:hint="cs"/>
          <w:rtl/>
        </w:rPr>
        <w:t xml:space="preserve"> נוספת</w:t>
      </w:r>
      <w:r w:rsidR="00D95914">
        <w:rPr>
          <w:rFonts w:hint="cs"/>
          <w:rtl/>
        </w:rPr>
        <w:t>.</w:t>
      </w:r>
    </w:p>
    <w:p w:rsidR="00D95914" w:rsidRDefault="00D95914" w:rsidP="00D95914">
      <w:pPr>
        <w:rPr>
          <w:rtl/>
        </w:rPr>
      </w:pPr>
      <w:bookmarkStart w:id="1733" w:name="_ETM_Q1_1917652"/>
      <w:bookmarkStart w:id="1734" w:name="_ETM_Q1_1913402"/>
      <w:bookmarkStart w:id="1735" w:name="_ETM_Q1_1915151"/>
      <w:bookmarkEnd w:id="1733"/>
      <w:bookmarkEnd w:id="1734"/>
      <w:bookmarkEnd w:id="1735"/>
    </w:p>
    <w:p w:rsidR="00D95914" w:rsidRDefault="00D95914" w:rsidP="00D95914">
      <w:pPr>
        <w:pStyle w:val="a4"/>
        <w:keepNext/>
        <w:rPr>
          <w:rtl/>
        </w:rPr>
      </w:pPr>
      <w:bookmarkStart w:id="1736" w:name="ET_speaker_אדם_אבידן_162"/>
      <w:r w:rsidRPr="00D95914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D95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D95914" w:rsidRDefault="00D95914" w:rsidP="00D95914">
      <w:pPr>
        <w:pStyle w:val="KeepWithNext"/>
        <w:rPr>
          <w:rtl/>
        </w:rPr>
      </w:pPr>
    </w:p>
    <w:p w:rsidR="00D95914" w:rsidRDefault="00D95914" w:rsidP="005830B4">
      <w:pPr>
        <w:rPr>
          <w:rtl/>
        </w:rPr>
      </w:pPr>
      <w:bookmarkStart w:id="1737" w:name="_ETM_Q1_1915401"/>
      <w:bookmarkEnd w:id="1737"/>
      <w:r>
        <w:rPr>
          <w:rFonts w:hint="cs"/>
          <w:rtl/>
        </w:rPr>
        <w:t>יש פה שינוי דרסטי</w:t>
      </w:r>
      <w:bookmarkStart w:id="1738" w:name="_ETM_Q1_1930402"/>
      <w:bookmarkStart w:id="1739" w:name="_ETM_Q1_1926152"/>
      <w:bookmarkEnd w:id="1738"/>
      <w:bookmarkEnd w:id="1739"/>
      <w:r>
        <w:rPr>
          <w:rFonts w:hint="cs"/>
          <w:rtl/>
        </w:rPr>
        <w:t>, ל</w:t>
      </w:r>
      <w:bookmarkStart w:id="1740" w:name="_ETM_Q1_1927652"/>
      <w:bookmarkEnd w:id="1740"/>
      <w:r w:rsidR="005830B4">
        <w:rPr>
          <w:rFonts w:hint="cs"/>
          <w:rtl/>
        </w:rPr>
        <w:t>א משנה אם לטובה או לרעה.</w:t>
      </w:r>
      <w:r>
        <w:rPr>
          <w:rFonts w:hint="cs"/>
          <w:rtl/>
        </w:rPr>
        <w:t xml:space="preserve"> יש שינוי ש</w:t>
      </w:r>
      <w:bookmarkStart w:id="1741" w:name="_ETM_Q1_1932151"/>
      <w:bookmarkEnd w:id="1741"/>
      <w:r>
        <w:rPr>
          <w:rFonts w:hint="cs"/>
          <w:rtl/>
        </w:rPr>
        <w:t xml:space="preserve">במילים אחרות </w:t>
      </w:r>
      <w:bookmarkStart w:id="1742" w:name="_ETM_Q1_1940352"/>
      <w:r w:rsidR="005830B4">
        <w:rPr>
          <w:rFonts w:hint="cs"/>
          <w:rtl/>
        </w:rPr>
        <w:t>נקרא</w:t>
      </w:r>
      <w:r>
        <w:rPr>
          <w:rFonts w:hint="cs"/>
          <w:rtl/>
        </w:rPr>
        <w:t xml:space="preserve"> </w:t>
      </w:r>
      <w:bookmarkEnd w:id="1742"/>
      <w:r>
        <w:rPr>
          <w:rFonts w:hint="cs"/>
          <w:rtl/>
        </w:rPr>
        <w:t>אכיפת</w:t>
      </w:r>
      <w:bookmarkStart w:id="1743" w:name="_ETM_Q1_1933902"/>
      <w:bookmarkEnd w:id="1743"/>
      <w:r>
        <w:rPr>
          <w:rFonts w:hint="cs"/>
          <w:rtl/>
        </w:rPr>
        <w:t xml:space="preserve"> חוקי התכנון והבנייה, במקומות שעד היום ל</w:t>
      </w:r>
      <w:bookmarkStart w:id="1744" w:name="_ETM_Q1_1939902"/>
      <w:bookmarkEnd w:id="1744"/>
      <w:r>
        <w:rPr>
          <w:rFonts w:hint="cs"/>
          <w:rtl/>
        </w:rPr>
        <w:t>מדינת ישראל</w:t>
      </w:r>
      <w:bookmarkStart w:id="1745" w:name="_ETM_Q1_1936652"/>
      <w:bookmarkEnd w:id="1745"/>
      <w:r w:rsidR="005830B4">
        <w:rPr>
          <w:rFonts w:hint="cs"/>
          <w:rtl/>
        </w:rPr>
        <w:t xml:space="preserve"> ולגופי התכנון שלה סמכות כזו.</w:t>
      </w:r>
      <w:r>
        <w:rPr>
          <w:rFonts w:hint="cs"/>
          <w:rtl/>
        </w:rPr>
        <w:t xml:space="preserve"> אנחנו מ</w:t>
      </w:r>
      <w:bookmarkStart w:id="1746" w:name="_ETM_Q1_1941152"/>
      <w:bookmarkEnd w:id="1746"/>
      <w:r>
        <w:rPr>
          <w:rFonts w:hint="cs"/>
          <w:rtl/>
        </w:rPr>
        <w:t>תקשים לעשות א</w:t>
      </w:r>
      <w:bookmarkStart w:id="1747" w:name="_ETM_Q1_1942402"/>
      <w:bookmarkEnd w:id="1747"/>
      <w:r>
        <w:rPr>
          <w:rFonts w:hint="cs"/>
          <w:rtl/>
        </w:rPr>
        <w:t>ת זה ב-</w:t>
      </w:r>
      <w:r>
        <w:t>C</w:t>
      </w:r>
      <w:bookmarkStart w:id="1748" w:name="_ETM_Q1_1942651"/>
      <w:bookmarkStart w:id="1749" w:name="_ETM_Q1_1938152"/>
      <w:bookmarkEnd w:id="1748"/>
      <w:bookmarkEnd w:id="1749"/>
      <w:r w:rsidR="005830B4">
        <w:rPr>
          <w:rFonts w:hint="cs"/>
          <w:rtl/>
        </w:rPr>
        <w:t>, עם כל הבירוקרטיה ו</w:t>
      </w:r>
      <w:r>
        <w:rPr>
          <w:rFonts w:hint="cs"/>
          <w:rtl/>
        </w:rPr>
        <w:t>הפ</w:t>
      </w:r>
      <w:bookmarkStart w:id="1750" w:name="_ETM_Q1_1946402"/>
      <w:bookmarkEnd w:id="1750"/>
      <w:r>
        <w:rPr>
          <w:rFonts w:hint="cs"/>
          <w:rtl/>
        </w:rPr>
        <w:t>רוצדורה התכ</w:t>
      </w:r>
      <w:bookmarkStart w:id="1751" w:name="_ETM_Q1_1944651"/>
      <w:bookmarkEnd w:id="1751"/>
      <w:r>
        <w:rPr>
          <w:rFonts w:hint="cs"/>
          <w:rtl/>
        </w:rPr>
        <w:t>נונית</w:t>
      </w:r>
      <w:bookmarkStart w:id="1752" w:name="_ETM_Q1_1942902"/>
      <w:bookmarkEnd w:id="1752"/>
      <w:r>
        <w:rPr>
          <w:rFonts w:hint="cs"/>
          <w:rtl/>
        </w:rPr>
        <w:t xml:space="preserve"> וכו', בטח ובטח שהדבר </w:t>
      </w:r>
      <w:r w:rsidR="005830B4">
        <w:rPr>
          <w:rFonts w:hint="cs"/>
          <w:rtl/>
        </w:rPr>
        <w:t xml:space="preserve">קשה </w:t>
      </w:r>
      <w:r>
        <w:rPr>
          <w:rFonts w:hint="cs"/>
          <w:rtl/>
        </w:rPr>
        <w:t>שבעתיים ב-</w:t>
      </w:r>
      <w:r>
        <w:t>B</w:t>
      </w:r>
      <w:bookmarkStart w:id="1753" w:name="_ETM_Q1_1948401"/>
      <w:bookmarkEnd w:id="1753"/>
      <w:r w:rsidR="005830B4">
        <w:rPr>
          <w:rFonts w:hint="cs"/>
          <w:rtl/>
        </w:rPr>
        <w:t>.</w:t>
      </w:r>
      <w:r w:rsidR="00D300D1">
        <w:rPr>
          <w:rFonts w:hint="cs"/>
          <w:rtl/>
        </w:rPr>
        <w:t xml:space="preserve"> </w:t>
      </w:r>
      <w:bookmarkStart w:id="1754" w:name="_ETM_Q1_1969402"/>
      <w:bookmarkEnd w:id="1754"/>
      <w:r w:rsidR="00D300D1">
        <w:rPr>
          <w:rFonts w:hint="cs"/>
          <w:rtl/>
        </w:rPr>
        <w:t xml:space="preserve">אנחנו לא אוכפים את חוקי תכנון הבנייה בשטחי </w:t>
      </w:r>
      <w:bookmarkStart w:id="1755" w:name="_ETM_Q1_1971152"/>
      <w:bookmarkEnd w:id="1755"/>
      <w:r w:rsidR="00D300D1">
        <w:t>A</w:t>
      </w:r>
      <w:r w:rsidR="00D300D1">
        <w:rPr>
          <w:rFonts w:hint="cs"/>
          <w:rtl/>
        </w:rPr>
        <w:t xml:space="preserve"> ו-</w:t>
      </w:r>
      <w:bookmarkStart w:id="1756" w:name="_ETM_Q1_1973651"/>
      <w:bookmarkEnd w:id="1756"/>
      <w:r w:rsidR="00D300D1">
        <w:t>B</w:t>
      </w:r>
      <w:r w:rsidR="00D300D1">
        <w:rPr>
          <w:rFonts w:hint="cs"/>
          <w:rtl/>
        </w:rPr>
        <w:t>, אלא אם בצו</w:t>
      </w:r>
      <w:bookmarkStart w:id="1757" w:name="_ETM_Q1_1972402"/>
      <w:bookmarkEnd w:id="1757"/>
      <w:r w:rsidR="00D300D1">
        <w:rPr>
          <w:rFonts w:hint="cs"/>
          <w:rtl/>
        </w:rPr>
        <w:t>וים צבאיים ומצורך ביטחוני, ולכן גם אם התהליך המשפטי</w:t>
      </w:r>
      <w:bookmarkStart w:id="1758" w:name="_ETM_Q1_1980652"/>
      <w:bookmarkEnd w:id="1758"/>
      <w:r w:rsidR="00D300D1">
        <w:rPr>
          <w:rFonts w:hint="cs"/>
          <w:rtl/>
        </w:rPr>
        <w:t xml:space="preserve"> י</w:t>
      </w:r>
      <w:r w:rsidR="005830B4">
        <w:rPr>
          <w:rFonts w:hint="cs"/>
          <w:rtl/>
        </w:rPr>
        <w:t>י</w:t>
      </w:r>
      <w:r w:rsidR="00D300D1">
        <w:rPr>
          <w:rFonts w:hint="cs"/>
          <w:rtl/>
        </w:rPr>
        <w:t>קח</w:t>
      </w:r>
      <w:bookmarkStart w:id="1759" w:name="_ETM_Q1_1977902"/>
      <w:bookmarkEnd w:id="1759"/>
      <w:r w:rsidR="00D300D1">
        <w:rPr>
          <w:rFonts w:hint="cs"/>
          <w:rtl/>
        </w:rPr>
        <w:t xml:space="preserve"> - - -</w:t>
      </w:r>
    </w:p>
    <w:p w:rsidR="00D300D1" w:rsidRDefault="00D300D1" w:rsidP="00D95914">
      <w:pPr>
        <w:rPr>
          <w:rtl/>
        </w:rPr>
      </w:pPr>
      <w:bookmarkStart w:id="1760" w:name="_ETM_Q1_1980902"/>
      <w:bookmarkEnd w:id="1760"/>
    </w:p>
    <w:p w:rsidR="00D300D1" w:rsidRDefault="00D300D1" w:rsidP="00D300D1">
      <w:pPr>
        <w:pStyle w:val="af6"/>
        <w:keepNext/>
        <w:rPr>
          <w:rtl/>
        </w:rPr>
      </w:pPr>
      <w:bookmarkStart w:id="1761" w:name="ET_yor_6525_163"/>
      <w:r w:rsidRPr="00D300D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0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D300D1">
      <w:pPr>
        <w:rPr>
          <w:rtl/>
        </w:rPr>
      </w:pPr>
      <w:bookmarkStart w:id="1762" w:name="_ETM_Q1_1978402"/>
      <w:bookmarkEnd w:id="1762"/>
      <w:r>
        <w:rPr>
          <w:rFonts w:hint="cs"/>
          <w:rtl/>
        </w:rPr>
        <w:t>למה צרי</w:t>
      </w:r>
      <w:bookmarkStart w:id="1763" w:name="_ETM_Q1_1982652"/>
      <w:bookmarkEnd w:id="1763"/>
      <w:r>
        <w:rPr>
          <w:rFonts w:hint="cs"/>
          <w:rtl/>
        </w:rPr>
        <w:t>ך פה תהליך משפטי?</w:t>
      </w:r>
    </w:p>
    <w:p w:rsidR="00D300D1" w:rsidRDefault="00D300D1" w:rsidP="00D300D1">
      <w:pPr>
        <w:rPr>
          <w:rtl/>
        </w:rPr>
      </w:pPr>
      <w:bookmarkStart w:id="1764" w:name="_ETM_Q1_1986402"/>
      <w:bookmarkStart w:id="1765" w:name="_ETM_Q1_1981652"/>
      <w:bookmarkEnd w:id="1764"/>
      <w:bookmarkEnd w:id="1765"/>
    </w:p>
    <w:p w:rsidR="00D300D1" w:rsidRDefault="00D300D1" w:rsidP="00D300D1">
      <w:pPr>
        <w:pStyle w:val="a4"/>
        <w:keepNext/>
        <w:rPr>
          <w:rtl/>
        </w:rPr>
      </w:pPr>
      <w:bookmarkStart w:id="1766" w:name="ET_speaker_אדם_אבידן_164"/>
      <w:r w:rsidRPr="00D300D1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D3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D300D1">
      <w:pPr>
        <w:rPr>
          <w:rtl/>
        </w:rPr>
      </w:pPr>
      <w:bookmarkStart w:id="1767" w:name="_ETM_Q1_1982402"/>
      <w:bookmarkEnd w:id="1767"/>
      <w:r>
        <w:rPr>
          <w:rFonts w:hint="cs"/>
          <w:rtl/>
        </w:rPr>
        <w:t>כי זה משהו שלא היה עד היום.</w:t>
      </w:r>
    </w:p>
    <w:p w:rsidR="00D300D1" w:rsidRDefault="00D300D1" w:rsidP="00D300D1">
      <w:pPr>
        <w:rPr>
          <w:rtl/>
        </w:rPr>
      </w:pPr>
      <w:bookmarkStart w:id="1768" w:name="_ETM_Q1_1989901"/>
      <w:bookmarkStart w:id="1769" w:name="_ETM_Q1_1985152"/>
      <w:bookmarkEnd w:id="1768"/>
      <w:bookmarkEnd w:id="1769"/>
    </w:p>
    <w:p w:rsidR="00D300D1" w:rsidRDefault="00D300D1" w:rsidP="00D300D1">
      <w:pPr>
        <w:pStyle w:val="af6"/>
        <w:keepNext/>
        <w:rPr>
          <w:rtl/>
        </w:rPr>
      </w:pPr>
      <w:bookmarkStart w:id="1770" w:name="ET_yor_6525_165"/>
      <w:r w:rsidRPr="00D300D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0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D300D1">
      <w:pPr>
        <w:rPr>
          <w:rtl/>
        </w:rPr>
      </w:pPr>
      <w:bookmarkStart w:id="1771" w:name="_ETM_Q1_1985652"/>
      <w:bookmarkEnd w:id="1771"/>
      <w:r>
        <w:rPr>
          <w:rFonts w:hint="cs"/>
          <w:rtl/>
        </w:rPr>
        <w:t>אבל אמרת שאכפת</w:t>
      </w:r>
      <w:bookmarkStart w:id="1772" w:name="_ETM_Q1_1984152"/>
      <w:bookmarkEnd w:id="1772"/>
      <w:r>
        <w:rPr>
          <w:rFonts w:hint="cs"/>
          <w:rtl/>
        </w:rPr>
        <w:t xml:space="preserve"> רק בהוראה של דרג מדיני.</w:t>
      </w:r>
    </w:p>
    <w:p w:rsidR="00D300D1" w:rsidRDefault="00D300D1" w:rsidP="00D300D1">
      <w:pPr>
        <w:rPr>
          <w:rtl/>
        </w:rPr>
      </w:pPr>
      <w:bookmarkStart w:id="1773" w:name="_ETM_Q1_1990152"/>
      <w:bookmarkStart w:id="1774" w:name="_ETM_Q1_1988152"/>
      <w:bookmarkEnd w:id="1773"/>
      <w:bookmarkEnd w:id="1774"/>
    </w:p>
    <w:p w:rsidR="00D300D1" w:rsidRDefault="00D300D1" w:rsidP="00D300D1">
      <w:pPr>
        <w:pStyle w:val="a4"/>
        <w:keepNext/>
        <w:rPr>
          <w:rtl/>
        </w:rPr>
      </w:pPr>
      <w:bookmarkStart w:id="1775" w:name="ET_speaker_אדם_אבידן_166"/>
      <w:r w:rsidRPr="00D300D1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D3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D300D1">
      <w:pPr>
        <w:rPr>
          <w:rtl/>
        </w:rPr>
      </w:pPr>
      <w:bookmarkStart w:id="1776" w:name="_ETM_Q1_1988402"/>
      <w:bookmarkEnd w:id="1776"/>
      <w:r>
        <w:rPr>
          <w:rFonts w:hint="cs"/>
          <w:rtl/>
        </w:rPr>
        <w:t xml:space="preserve">לעצור טרקטור - - </w:t>
      </w:r>
      <w:bookmarkStart w:id="1777" w:name="_ETM_Q1_1991152"/>
      <w:bookmarkEnd w:id="1777"/>
      <w:r>
        <w:rPr>
          <w:rFonts w:hint="cs"/>
          <w:rtl/>
        </w:rPr>
        <w:t>-</w:t>
      </w:r>
    </w:p>
    <w:p w:rsidR="00D300D1" w:rsidRDefault="00D300D1" w:rsidP="00D300D1">
      <w:pPr>
        <w:rPr>
          <w:rtl/>
        </w:rPr>
      </w:pPr>
      <w:bookmarkStart w:id="1778" w:name="_ETM_Q1_1992152"/>
      <w:bookmarkStart w:id="1779" w:name="_ETM_Q1_1987652"/>
      <w:bookmarkEnd w:id="1778"/>
      <w:bookmarkEnd w:id="1779"/>
    </w:p>
    <w:p w:rsidR="00D300D1" w:rsidRDefault="00D300D1" w:rsidP="00D300D1">
      <w:pPr>
        <w:pStyle w:val="af6"/>
        <w:keepNext/>
        <w:rPr>
          <w:rtl/>
        </w:rPr>
      </w:pPr>
      <w:bookmarkStart w:id="1780" w:name="ET_yor_6525_167"/>
      <w:r w:rsidRPr="00D300D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0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D300D1">
      <w:pPr>
        <w:rPr>
          <w:rtl/>
        </w:rPr>
      </w:pPr>
      <w:bookmarkStart w:id="1781" w:name="_ETM_Q1_1986652"/>
      <w:bookmarkEnd w:id="1781"/>
      <w:r>
        <w:rPr>
          <w:rFonts w:hint="cs"/>
          <w:rtl/>
        </w:rPr>
        <w:t>נ</w:t>
      </w:r>
      <w:bookmarkStart w:id="1782" w:name="_ETM_Q1_1990652"/>
      <w:bookmarkStart w:id="1783" w:name="_ETM_Q1_1986152"/>
      <w:bookmarkEnd w:id="1782"/>
      <w:bookmarkEnd w:id="1783"/>
      <w:r>
        <w:rPr>
          <w:rFonts w:hint="cs"/>
          <w:rtl/>
        </w:rPr>
        <w:t>שים את הבנייה בצד</w:t>
      </w:r>
      <w:bookmarkStart w:id="1784" w:name="_ETM_Q1_1990902"/>
      <w:bookmarkEnd w:id="1784"/>
      <w:r>
        <w:rPr>
          <w:rFonts w:hint="cs"/>
          <w:rtl/>
        </w:rPr>
        <w:t>, קודם כל נתח</w:t>
      </w:r>
      <w:bookmarkStart w:id="1785" w:name="_ETM_Q1_1993652"/>
      <w:bookmarkEnd w:id="1785"/>
      <w:r>
        <w:rPr>
          <w:rFonts w:hint="cs"/>
          <w:rtl/>
        </w:rPr>
        <w:t xml:space="preserve">יל עם לעצור טרקטור, </w:t>
      </w:r>
      <w:r w:rsidR="005830B4">
        <w:rPr>
          <w:rFonts w:hint="cs"/>
          <w:rtl/>
        </w:rPr>
        <w:t>ו</w:t>
      </w:r>
      <w:r>
        <w:rPr>
          <w:rFonts w:hint="cs"/>
          <w:rtl/>
        </w:rPr>
        <w:t>את זה עשית עד היום.</w:t>
      </w:r>
      <w:bookmarkStart w:id="1786" w:name="_ETM_Q1_1992652"/>
      <w:bookmarkEnd w:id="1786"/>
    </w:p>
    <w:p w:rsidR="00D300D1" w:rsidRDefault="00D300D1" w:rsidP="00D300D1">
      <w:pPr>
        <w:rPr>
          <w:rtl/>
        </w:rPr>
      </w:pPr>
      <w:bookmarkStart w:id="1787" w:name="_ETM_Q1_1993402"/>
      <w:bookmarkStart w:id="1788" w:name="_ETM_Q1_1994152"/>
      <w:bookmarkEnd w:id="1787"/>
      <w:bookmarkEnd w:id="1788"/>
    </w:p>
    <w:p w:rsidR="00D300D1" w:rsidRDefault="00D300D1" w:rsidP="00D300D1">
      <w:pPr>
        <w:pStyle w:val="a4"/>
        <w:keepNext/>
        <w:rPr>
          <w:rtl/>
        </w:rPr>
      </w:pPr>
      <w:bookmarkStart w:id="1789" w:name="ET_speaker_אדם_אבידן_168"/>
      <w:r w:rsidRPr="00D300D1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D3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2E5A8D">
      <w:pPr>
        <w:rPr>
          <w:rtl/>
        </w:rPr>
      </w:pPr>
      <w:bookmarkStart w:id="1790" w:name="_ETM_Q1_1994652"/>
      <w:bookmarkEnd w:id="1790"/>
      <w:r>
        <w:rPr>
          <w:rFonts w:hint="cs"/>
          <w:rtl/>
        </w:rPr>
        <w:t>אני מניח ש</w:t>
      </w:r>
      <w:bookmarkStart w:id="1791" w:name="_ETM_Q1_1995903"/>
      <w:bookmarkEnd w:id="1791"/>
      <w:r>
        <w:rPr>
          <w:rFonts w:hint="cs"/>
          <w:rtl/>
        </w:rPr>
        <w:t>זה יהיה מורכב יותר.</w:t>
      </w:r>
    </w:p>
    <w:p w:rsidR="00D300D1" w:rsidRDefault="00D300D1" w:rsidP="00D300D1">
      <w:pPr>
        <w:rPr>
          <w:rtl/>
        </w:rPr>
      </w:pPr>
      <w:bookmarkStart w:id="1792" w:name="_ETM_Q1_2001651"/>
      <w:bookmarkStart w:id="1793" w:name="_ETM_Q1_1997153"/>
      <w:bookmarkEnd w:id="1792"/>
      <w:bookmarkEnd w:id="1793"/>
    </w:p>
    <w:p w:rsidR="00D300D1" w:rsidRDefault="00D300D1" w:rsidP="00D300D1">
      <w:pPr>
        <w:pStyle w:val="af6"/>
        <w:keepNext/>
        <w:rPr>
          <w:rtl/>
        </w:rPr>
      </w:pPr>
      <w:bookmarkStart w:id="1794" w:name="ET_yor_6525_169"/>
      <w:r w:rsidRPr="00D300D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0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2E5A8D">
      <w:pPr>
        <w:rPr>
          <w:rtl/>
        </w:rPr>
      </w:pPr>
      <w:bookmarkStart w:id="1795" w:name="_ETM_Q1_1998652"/>
      <w:bookmarkEnd w:id="1795"/>
      <w:r>
        <w:rPr>
          <w:rFonts w:hint="cs"/>
          <w:rtl/>
        </w:rPr>
        <w:t>למה זה מסובך? אני מנסה לה</w:t>
      </w:r>
      <w:bookmarkStart w:id="1796" w:name="_ETM_Q1_2002902"/>
      <w:bookmarkEnd w:id="1796"/>
      <w:r>
        <w:rPr>
          <w:rFonts w:hint="cs"/>
          <w:rtl/>
        </w:rPr>
        <w:t xml:space="preserve">בין. יש </w:t>
      </w:r>
      <w:bookmarkStart w:id="1797" w:name="_ETM_Q1_2002152"/>
      <w:bookmarkEnd w:id="1797"/>
      <w:r>
        <w:rPr>
          <w:rFonts w:hint="cs"/>
          <w:rtl/>
        </w:rPr>
        <w:t>כאן</w:t>
      </w:r>
      <w:bookmarkStart w:id="1798" w:name="_ETM_Q1_1999652"/>
      <w:bookmarkEnd w:id="1798"/>
      <w:r>
        <w:rPr>
          <w:rFonts w:hint="cs"/>
          <w:rtl/>
        </w:rPr>
        <w:t xml:space="preserve"> בסופו של</w:t>
      </w:r>
      <w:bookmarkStart w:id="1799" w:name="_ETM_Q1_2006402"/>
      <w:bookmarkEnd w:id="1799"/>
      <w:r>
        <w:rPr>
          <w:rFonts w:hint="cs"/>
          <w:rtl/>
        </w:rPr>
        <w:t xml:space="preserve"> דבר החלטת קבינט פשוטה</w:t>
      </w:r>
      <w:bookmarkStart w:id="1800" w:name="_ETM_Q1_2005652"/>
      <w:bookmarkStart w:id="1801" w:name="_ETM_Q1_2001902"/>
      <w:bookmarkEnd w:id="1800"/>
      <w:bookmarkEnd w:id="1801"/>
      <w:r>
        <w:rPr>
          <w:rFonts w:hint="cs"/>
          <w:rtl/>
        </w:rPr>
        <w:t>, שאומרת לעשות</w:t>
      </w:r>
      <w:bookmarkStart w:id="1802" w:name="_ETM_Q1_2004651"/>
      <w:bookmarkEnd w:id="1802"/>
      <w:r>
        <w:rPr>
          <w:rFonts w:hint="cs"/>
          <w:rtl/>
        </w:rPr>
        <w:t xml:space="preserve"> כפי שנעשה בש</w:t>
      </w:r>
      <w:bookmarkStart w:id="1803" w:name="_ETM_Q1_2008902"/>
      <w:bookmarkEnd w:id="1803"/>
      <w:r>
        <w:rPr>
          <w:rFonts w:hint="cs"/>
          <w:rtl/>
        </w:rPr>
        <w:t xml:space="preserve">טחי </w:t>
      </w:r>
      <w:r>
        <w:t>C</w:t>
      </w:r>
      <w:r>
        <w:rPr>
          <w:rFonts w:hint="cs"/>
          <w:rtl/>
        </w:rPr>
        <w:t>, זו החלטת הקבינט.</w:t>
      </w:r>
      <w:bookmarkStart w:id="1804" w:name="_ETM_Q1_2008152"/>
      <w:bookmarkEnd w:id="1804"/>
    </w:p>
    <w:p w:rsidR="00D300D1" w:rsidRDefault="00D300D1" w:rsidP="00D300D1">
      <w:pPr>
        <w:rPr>
          <w:rtl/>
        </w:rPr>
      </w:pPr>
      <w:bookmarkStart w:id="1805" w:name="_ETM_Q1_2009651"/>
      <w:bookmarkEnd w:id="1805"/>
    </w:p>
    <w:p w:rsidR="00D300D1" w:rsidRDefault="00D300D1" w:rsidP="00D300D1">
      <w:pPr>
        <w:pStyle w:val="a4"/>
        <w:keepNext/>
        <w:rPr>
          <w:rtl/>
        </w:rPr>
      </w:pPr>
      <w:bookmarkStart w:id="1806" w:name="ET_speaker_אדם_אבידן_170"/>
      <w:r w:rsidRPr="00D300D1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D3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D300D1" w:rsidRDefault="00D300D1" w:rsidP="00D300D1">
      <w:pPr>
        <w:pStyle w:val="KeepWithNext"/>
        <w:rPr>
          <w:rtl/>
        </w:rPr>
      </w:pPr>
    </w:p>
    <w:p w:rsidR="00D300D1" w:rsidRDefault="000F3D82" w:rsidP="000F3D82">
      <w:pPr>
        <w:rPr>
          <w:rtl/>
        </w:rPr>
      </w:pPr>
      <w:bookmarkStart w:id="1807" w:name="_ETM_Q1_2006403"/>
      <w:bookmarkEnd w:id="1807"/>
      <w:r>
        <w:rPr>
          <w:rFonts w:hint="cs"/>
          <w:rtl/>
        </w:rPr>
        <w:t>אני מניח שיצטרכו</w:t>
      </w:r>
      <w:r w:rsidR="00D300D1">
        <w:rPr>
          <w:rFonts w:hint="cs"/>
          <w:rtl/>
        </w:rPr>
        <w:t xml:space="preserve"> לגבש את הב</w:t>
      </w:r>
      <w:bookmarkStart w:id="1808" w:name="_ETM_Q1_2010902"/>
      <w:bookmarkEnd w:id="1808"/>
      <w:r w:rsidR="00D300D1">
        <w:rPr>
          <w:rFonts w:hint="cs"/>
          <w:rtl/>
        </w:rPr>
        <w:t>סיס החוקי ל</w:t>
      </w:r>
      <w:r>
        <w:rPr>
          <w:rFonts w:hint="cs"/>
          <w:rtl/>
        </w:rPr>
        <w:t>כך</w:t>
      </w:r>
      <w:r w:rsidR="00D300D1">
        <w:rPr>
          <w:rFonts w:hint="cs"/>
          <w:rtl/>
        </w:rPr>
        <w:t>.</w:t>
      </w:r>
    </w:p>
    <w:p w:rsidR="00D300D1" w:rsidRDefault="00D300D1" w:rsidP="00D300D1">
      <w:pPr>
        <w:rPr>
          <w:rtl/>
        </w:rPr>
      </w:pPr>
      <w:bookmarkStart w:id="1809" w:name="_ETM_Q1_2012902"/>
      <w:bookmarkStart w:id="1810" w:name="_ETM_Q1_2008402"/>
      <w:bookmarkEnd w:id="1809"/>
      <w:bookmarkEnd w:id="1810"/>
    </w:p>
    <w:p w:rsidR="00D300D1" w:rsidRDefault="00D300D1" w:rsidP="00D300D1">
      <w:pPr>
        <w:pStyle w:val="af6"/>
        <w:keepNext/>
        <w:rPr>
          <w:rtl/>
        </w:rPr>
      </w:pPr>
      <w:bookmarkStart w:id="1811" w:name="ET_yor_6525_171"/>
      <w:r w:rsidRPr="00D300D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0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D300D1">
      <w:pPr>
        <w:rPr>
          <w:rtl/>
        </w:rPr>
      </w:pPr>
      <w:bookmarkStart w:id="1812" w:name="_ETM_Q1_2009652"/>
      <w:bookmarkEnd w:id="1812"/>
      <w:r>
        <w:rPr>
          <w:rFonts w:hint="cs"/>
          <w:rtl/>
        </w:rPr>
        <w:t xml:space="preserve">מה זה </w:t>
      </w:r>
      <w:r w:rsidR="000F3D82">
        <w:rPr>
          <w:rFonts w:hint="cs"/>
          <w:rtl/>
        </w:rPr>
        <w:t xml:space="preserve">אומר </w:t>
      </w:r>
      <w:r>
        <w:rPr>
          <w:rFonts w:hint="cs"/>
          <w:rtl/>
        </w:rPr>
        <w:t>הבסיס החוקי? אולי תסביר לנו, כי אני</w:t>
      </w:r>
      <w:bookmarkStart w:id="1813" w:name="_ETM_Q1_2015152"/>
      <w:bookmarkEnd w:id="1813"/>
      <w:r>
        <w:rPr>
          <w:rFonts w:hint="cs"/>
          <w:rtl/>
        </w:rPr>
        <w:t xml:space="preserve"> לא משפטן.</w:t>
      </w:r>
    </w:p>
    <w:p w:rsidR="00D300D1" w:rsidRDefault="00D300D1" w:rsidP="00D300D1">
      <w:pPr>
        <w:rPr>
          <w:rtl/>
        </w:rPr>
      </w:pPr>
      <w:bookmarkStart w:id="1814" w:name="_ETM_Q1_2018402"/>
      <w:bookmarkStart w:id="1815" w:name="_ETM_Q1_2019401"/>
      <w:bookmarkEnd w:id="1814"/>
      <w:bookmarkEnd w:id="1815"/>
    </w:p>
    <w:p w:rsidR="00D300D1" w:rsidRDefault="00D300D1" w:rsidP="00D300D1">
      <w:pPr>
        <w:pStyle w:val="a4"/>
        <w:keepNext/>
        <w:rPr>
          <w:rtl/>
        </w:rPr>
      </w:pPr>
      <w:bookmarkStart w:id="1816" w:name="ET_speaker_אדם_אבידן_172"/>
      <w:r w:rsidRPr="00D300D1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D3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D300D1">
      <w:pPr>
        <w:rPr>
          <w:rtl/>
        </w:rPr>
      </w:pPr>
      <w:bookmarkStart w:id="1817" w:name="_ETM_Q1_2015402"/>
      <w:bookmarkEnd w:id="1817"/>
      <w:r>
        <w:rPr>
          <w:rFonts w:hint="cs"/>
          <w:rtl/>
        </w:rPr>
        <w:t>לתת פרשנות להחלטת קבינט?</w:t>
      </w:r>
    </w:p>
    <w:p w:rsidR="00D300D1" w:rsidRDefault="00D300D1" w:rsidP="00D300D1">
      <w:pPr>
        <w:rPr>
          <w:rtl/>
        </w:rPr>
      </w:pPr>
      <w:bookmarkStart w:id="1818" w:name="_ETM_Q1_2021152"/>
      <w:bookmarkEnd w:id="1818"/>
    </w:p>
    <w:p w:rsidR="00D300D1" w:rsidRDefault="00D300D1" w:rsidP="00D300D1">
      <w:pPr>
        <w:pStyle w:val="a4"/>
        <w:keepNext/>
        <w:rPr>
          <w:rtl/>
        </w:rPr>
      </w:pPr>
      <w:bookmarkStart w:id="1819" w:name="ET_speaker_ירון_רוזנטל_173"/>
      <w:r w:rsidRPr="00D300D1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D3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0F3D82">
      <w:pPr>
        <w:rPr>
          <w:rtl/>
        </w:rPr>
      </w:pPr>
      <w:bookmarkStart w:id="1820" w:name="_ETM_Q1_2022402"/>
      <w:bookmarkEnd w:id="1820"/>
      <w:r>
        <w:rPr>
          <w:rFonts w:hint="cs"/>
          <w:rtl/>
        </w:rPr>
        <w:t>אתם צריכים ל</w:t>
      </w:r>
      <w:bookmarkStart w:id="1821" w:name="_ETM_Q1_2019652"/>
      <w:bookmarkEnd w:id="1821"/>
      <w:r>
        <w:rPr>
          <w:rFonts w:hint="cs"/>
          <w:rtl/>
        </w:rPr>
        <w:t xml:space="preserve">כתוב צו אלוף </w:t>
      </w:r>
      <w:bookmarkStart w:id="1822" w:name="_ETM_Q1_2021902"/>
      <w:bookmarkEnd w:id="1822"/>
      <w:r>
        <w:rPr>
          <w:rFonts w:hint="cs"/>
          <w:rtl/>
        </w:rPr>
        <w:t>איך עושים את זה, כי זו בעצם הפקודה ה</w:t>
      </w:r>
      <w:bookmarkStart w:id="1823" w:name="_ETM_Q1_2023402"/>
      <w:bookmarkStart w:id="1824" w:name="_ETM_Q1_2019152"/>
      <w:bookmarkEnd w:id="1823"/>
      <w:bookmarkEnd w:id="1824"/>
      <w:r>
        <w:rPr>
          <w:rFonts w:hint="cs"/>
          <w:rtl/>
        </w:rPr>
        <w:t>רשמית, אבל תוך שבוע.</w:t>
      </w:r>
    </w:p>
    <w:p w:rsidR="00D300D1" w:rsidRDefault="00D300D1" w:rsidP="00D300D1">
      <w:pPr>
        <w:rPr>
          <w:rtl/>
        </w:rPr>
      </w:pPr>
      <w:bookmarkStart w:id="1825" w:name="_ETM_Q1_2031902"/>
      <w:bookmarkStart w:id="1826" w:name="_ETM_Q1_2025152"/>
      <w:bookmarkEnd w:id="1825"/>
      <w:bookmarkEnd w:id="1826"/>
    </w:p>
    <w:p w:rsidR="00D300D1" w:rsidRDefault="00D300D1" w:rsidP="00D300D1">
      <w:pPr>
        <w:rPr>
          <w:rtl/>
        </w:rPr>
      </w:pPr>
      <w:bookmarkStart w:id="1827" w:name="_ETM_Q1_2025402"/>
      <w:bookmarkEnd w:id="1827"/>
    </w:p>
    <w:p w:rsidR="00D300D1" w:rsidRDefault="00D300D1" w:rsidP="00D300D1">
      <w:pPr>
        <w:pStyle w:val="a4"/>
        <w:keepNext/>
        <w:rPr>
          <w:rtl/>
        </w:rPr>
      </w:pPr>
      <w:bookmarkStart w:id="1828" w:name="ET_speaker_ענבל_דה_פז_174"/>
      <w:r w:rsidRPr="00D300D1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D3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BA3A63">
      <w:pPr>
        <w:rPr>
          <w:rtl/>
        </w:rPr>
      </w:pPr>
      <w:bookmarkStart w:id="1829" w:name="_ETM_Q1_2031401"/>
      <w:bookmarkEnd w:id="1829"/>
      <w:r>
        <w:rPr>
          <w:rFonts w:hint="cs"/>
          <w:rtl/>
        </w:rPr>
        <w:t>אני מ</w:t>
      </w:r>
      <w:bookmarkStart w:id="1830" w:name="_ETM_Q1_2029152"/>
      <w:bookmarkEnd w:id="1830"/>
      <w:r>
        <w:rPr>
          <w:rFonts w:hint="cs"/>
          <w:rtl/>
        </w:rPr>
        <w:t>ניח</w:t>
      </w:r>
      <w:bookmarkStart w:id="1831" w:name="_ETM_Q1_2038902"/>
      <w:bookmarkEnd w:id="1831"/>
      <w:r>
        <w:rPr>
          <w:rFonts w:hint="cs"/>
          <w:rtl/>
        </w:rPr>
        <w:t xml:space="preserve">ה שהתשובה פחות </w:t>
      </w:r>
      <w:bookmarkStart w:id="1832" w:name="_ETM_Q1_2042902"/>
      <w:bookmarkStart w:id="1833" w:name="_ETM_Q1_2033902"/>
      <w:bookmarkStart w:id="1834" w:name="_ETM_Q1_2029652"/>
      <w:bookmarkStart w:id="1835" w:name="_ETM_Q1_2026651"/>
      <w:bookmarkEnd w:id="1832"/>
      <w:bookmarkEnd w:id="1833"/>
      <w:bookmarkEnd w:id="1834"/>
      <w:bookmarkEnd w:id="1835"/>
      <w:r w:rsidR="000F3D82">
        <w:rPr>
          <w:rFonts w:hint="cs"/>
          <w:rtl/>
        </w:rPr>
        <w:t>משביעת רצון.</w:t>
      </w:r>
      <w:r>
        <w:rPr>
          <w:rFonts w:hint="cs"/>
          <w:rtl/>
        </w:rPr>
        <w:t xml:space="preserve"> מדובר בהח</w:t>
      </w:r>
      <w:bookmarkStart w:id="1836" w:name="_ETM_Q1_2038152"/>
      <w:bookmarkEnd w:id="1836"/>
      <w:r>
        <w:rPr>
          <w:rFonts w:hint="cs"/>
          <w:rtl/>
        </w:rPr>
        <w:t xml:space="preserve">לטה חדשה, </w:t>
      </w:r>
      <w:r w:rsidR="000F3D82">
        <w:rPr>
          <w:rFonts w:hint="cs"/>
          <w:rtl/>
        </w:rPr>
        <w:t>ש</w:t>
      </w:r>
      <w:r>
        <w:rPr>
          <w:rFonts w:hint="cs"/>
          <w:rtl/>
        </w:rPr>
        <w:t xml:space="preserve">עוסקת בסמכויות לכאורה של קמ"ט 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 בל</w:t>
      </w:r>
      <w:bookmarkStart w:id="1837" w:name="_ETM_Q1_2042151"/>
      <w:bookmarkEnd w:id="1837"/>
      <w:r>
        <w:rPr>
          <w:rFonts w:hint="cs"/>
          <w:rtl/>
        </w:rPr>
        <w:t xml:space="preserve">בד, </w:t>
      </w:r>
      <w:r w:rsidR="000F3D82">
        <w:rPr>
          <w:rFonts w:hint="cs"/>
          <w:rtl/>
        </w:rPr>
        <w:t>ולא</w:t>
      </w:r>
      <w:r>
        <w:rPr>
          <w:rFonts w:hint="cs"/>
          <w:rtl/>
        </w:rPr>
        <w:t xml:space="preserve"> בסמכויות של גופים נוספים שהוא נדרש אליהם</w:t>
      </w:r>
      <w:bookmarkStart w:id="1838" w:name="_ETM_Q1_2048902"/>
      <w:bookmarkStart w:id="1839" w:name="_ETM_Q1_2045151"/>
      <w:bookmarkEnd w:id="1838"/>
      <w:bookmarkEnd w:id="1839"/>
      <w:r w:rsidR="000F3D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40" w:name="_ETM_Q1_2047902"/>
      <w:bookmarkEnd w:id="1840"/>
      <w:r>
        <w:rPr>
          <w:rFonts w:hint="cs"/>
          <w:rtl/>
        </w:rPr>
        <w:t xml:space="preserve">גם כשהוא מפעיל בשטח </w:t>
      </w:r>
      <w:r>
        <w:t>C</w:t>
      </w:r>
      <w:r w:rsidR="00BA3A63">
        <w:rPr>
          <w:rFonts w:hint="cs"/>
          <w:rtl/>
        </w:rPr>
        <w:t xml:space="preserve">, </w:t>
      </w:r>
      <w:r>
        <w:rPr>
          <w:rFonts w:hint="cs"/>
          <w:rtl/>
        </w:rPr>
        <w:t>שם זה יותר פשוט, אנ</w:t>
      </w:r>
      <w:bookmarkStart w:id="1841" w:name="_ETM_Q1_2055652"/>
      <w:bookmarkEnd w:id="1841"/>
      <w:r>
        <w:rPr>
          <w:rFonts w:hint="cs"/>
          <w:rtl/>
        </w:rPr>
        <w:t>חנו, גורמי המקצוע,</w:t>
      </w:r>
      <w:bookmarkStart w:id="1842" w:name="_ETM_Q1_2054902"/>
      <w:bookmarkEnd w:id="1842"/>
      <w:r>
        <w:rPr>
          <w:rFonts w:hint="cs"/>
          <w:rtl/>
        </w:rPr>
        <w:t xml:space="preserve"> צריכים לשבת ולמפות</w:t>
      </w:r>
      <w:bookmarkStart w:id="1843" w:name="_ETM_Q1_2053652"/>
      <w:bookmarkEnd w:id="1843"/>
      <w:r>
        <w:rPr>
          <w:rFonts w:hint="cs"/>
          <w:rtl/>
        </w:rPr>
        <w:t xml:space="preserve"> את כל התרחישים, חקירת עדים, תפיסת טרקטור, בנייה בלתי חוקית, כי הפגיעה לא</w:t>
      </w:r>
      <w:bookmarkStart w:id="1844" w:name="_ETM_Q1_2069902"/>
      <w:bookmarkEnd w:id="1844"/>
      <w:r>
        <w:rPr>
          <w:rFonts w:hint="cs"/>
          <w:rtl/>
        </w:rPr>
        <w:t xml:space="preserve"> נעשית</w:t>
      </w:r>
      <w:bookmarkStart w:id="1845" w:name="_ETM_Q1_2068152"/>
      <w:bookmarkEnd w:id="1845"/>
      <w:r>
        <w:rPr>
          <w:rFonts w:hint="cs"/>
          <w:rtl/>
        </w:rPr>
        <w:t xml:space="preserve"> בדרך אחת בלבד, אלא בדרכים רבות ש</w:t>
      </w:r>
      <w:bookmarkStart w:id="1846" w:name="_ETM_Q1_2068902"/>
      <w:bookmarkEnd w:id="1846"/>
      <w:r>
        <w:rPr>
          <w:rFonts w:hint="cs"/>
          <w:rtl/>
        </w:rPr>
        <w:t xml:space="preserve">חלקן נעשות </w:t>
      </w:r>
      <w:bookmarkStart w:id="1847" w:name="_ETM_Q1_2070652"/>
      <w:bookmarkEnd w:id="1847"/>
      <w:r>
        <w:rPr>
          <w:rFonts w:hint="cs"/>
          <w:rtl/>
        </w:rPr>
        <w:t>כבר תקופה ארוכה וחלקן אד הוק</w:t>
      </w:r>
      <w:bookmarkStart w:id="1848" w:name="_ETM_Q1_2083902"/>
      <w:bookmarkStart w:id="1849" w:name="_ETM_Q1_2080902"/>
      <w:bookmarkStart w:id="1850" w:name="_ETM_Q1_2076652"/>
      <w:bookmarkStart w:id="1851" w:name="_ETM_Q1_2073402"/>
      <w:bookmarkEnd w:id="1848"/>
      <w:bookmarkEnd w:id="1849"/>
      <w:bookmarkEnd w:id="1850"/>
      <w:bookmarkEnd w:id="1851"/>
      <w:r>
        <w:rPr>
          <w:rFonts w:hint="cs"/>
          <w:rtl/>
        </w:rPr>
        <w:t xml:space="preserve">, לתת מענה לכל </w:t>
      </w:r>
      <w:bookmarkStart w:id="1852" w:name="_ETM_Q1_2078651"/>
      <w:bookmarkEnd w:id="1852"/>
      <w:r>
        <w:rPr>
          <w:rFonts w:hint="cs"/>
          <w:rtl/>
        </w:rPr>
        <w:t xml:space="preserve">אחד מהתרחישים הללו בהתאם </w:t>
      </w:r>
      <w:proofErr w:type="spellStart"/>
      <w:r>
        <w:rPr>
          <w:rFonts w:hint="cs"/>
          <w:rtl/>
        </w:rPr>
        <w:t>לדריקטיבה</w:t>
      </w:r>
      <w:proofErr w:type="spellEnd"/>
      <w:r>
        <w:rPr>
          <w:rFonts w:hint="cs"/>
          <w:rtl/>
        </w:rPr>
        <w:t xml:space="preserve"> הזו, שלכאורה</w:t>
      </w:r>
      <w:bookmarkStart w:id="1853" w:name="_ETM_Q1_2083152"/>
      <w:bookmarkEnd w:id="1853"/>
      <w:r w:rsidR="00BA3A6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מקלה </w:t>
      </w:r>
      <w:bookmarkStart w:id="1854" w:name="_ETM_Q1_2083402"/>
      <w:bookmarkEnd w:id="1854"/>
      <w:r>
        <w:rPr>
          <w:rFonts w:hint="cs"/>
          <w:rtl/>
        </w:rPr>
        <w:t>בצורה משמעותית על הצורך בקבלת אישור דרג מדי</w:t>
      </w:r>
      <w:bookmarkStart w:id="1855" w:name="_ETM_Q1_2092401"/>
      <w:bookmarkEnd w:id="1855"/>
      <w:r>
        <w:rPr>
          <w:rFonts w:hint="cs"/>
          <w:rtl/>
        </w:rPr>
        <w:t>ני.</w:t>
      </w:r>
    </w:p>
    <w:p w:rsidR="00D300D1" w:rsidRDefault="00D300D1" w:rsidP="00D300D1">
      <w:pPr>
        <w:rPr>
          <w:rtl/>
        </w:rPr>
      </w:pPr>
      <w:bookmarkStart w:id="1856" w:name="_ETM_Q1_2093652"/>
      <w:bookmarkStart w:id="1857" w:name="_ETM_Q1_2088652"/>
      <w:bookmarkEnd w:id="1856"/>
      <w:bookmarkEnd w:id="1857"/>
    </w:p>
    <w:p w:rsidR="00D300D1" w:rsidRDefault="00D300D1" w:rsidP="00D300D1">
      <w:pPr>
        <w:pStyle w:val="af6"/>
        <w:keepNext/>
        <w:rPr>
          <w:rtl/>
        </w:rPr>
      </w:pPr>
      <w:bookmarkStart w:id="1858" w:name="ET_yor_6525_175"/>
      <w:r w:rsidRPr="00D300D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30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D300D1">
      <w:pPr>
        <w:rPr>
          <w:rtl/>
        </w:rPr>
      </w:pPr>
      <w:bookmarkStart w:id="1859" w:name="_ETM_Q1_2089152"/>
      <w:bookmarkEnd w:id="1859"/>
      <w:r>
        <w:rPr>
          <w:rFonts w:hint="cs"/>
          <w:rtl/>
        </w:rPr>
        <w:t>עדיין לא הבנתי</w:t>
      </w:r>
      <w:r w:rsidR="00BA3A63" w:rsidRPr="00BA3A63">
        <w:rPr>
          <w:rFonts w:hint="cs"/>
          <w:rtl/>
        </w:rPr>
        <w:t xml:space="preserve"> </w:t>
      </w:r>
      <w:r w:rsidR="00BA3A63">
        <w:rPr>
          <w:rFonts w:hint="cs"/>
          <w:rtl/>
        </w:rPr>
        <w:t>את העניין החוקי</w:t>
      </w:r>
      <w:r>
        <w:rPr>
          <w:rFonts w:hint="cs"/>
          <w:rtl/>
        </w:rPr>
        <w:t>.</w:t>
      </w:r>
    </w:p>
    <w:p w:rsidR="00D300D1" w:rsidRDefault="00D300D1" w:rsidP="00D300D1">
      <w:pPr>
        <w:rPr>
          <w:rtl/>
        </w:rPr>
      </w:pPr>
      <w:bookmarkStart w:id="1860" w:name="_ETM_Q1_2093902"/>
      <w:bookmarkStart w:id="1861" w:name="_ETM_Q1_2094152"/>
      <w:bookmarkStart w:id="1862" w:name="_ETM_Q1_2096652"/>
      <w:bookmarkEnd w:id="1860"/>
      <w:bookmarkEnd w:id="1861"/>
      <w:bookmarkEnd w:id="1862"/>
    </w:p>
    <w:p w:rsidR="00D300D1" w:rsidRDefault="00D300D1" w:rsidP="00D300D1">
      <w:pPr>
        <w:pStyle w:val="a4"/>
        <w:keepNext/>
        <w:rPr>
          <w:rtl/>
        </w:rPr>
      </w:pPr>
      <w:bookmarkStart w:id="1863" w:name="ET_speaker_6356_176"/>
      <w:r w:rsidRPr="00D300D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BA3A63" w:rsidRDefault="00BA3A63" w:rsidP="00D300D1">
      <w:pPr>
        <w:rPr>
          <w:rtl/>
        </w:rPr>
      </w:pPr>
    </w:p>
    <w:p w:rsidR="00D300D1" w:rsidRDefault="00D300D1" w:rsidP="00694249">
      <w:pPr>
        <w:rPr>
          <w:rtl/>
        </w:rPr>
      </w:pPr>
      <w:r>
        <w:rPr>
          <w:rFonts w:hint="cs"/>
          <w:rtl/>
        </w:rPr>
        <w:t>חשוב ל</w:t>
      </w:r>
      <w:bookmarkStart w:id="1864" w:name="_ETM_Q1_2095652"/>
      <w:bookmarkEnd w:id="1864"/>
      <w:r>
        <w:rPr>
          <w:rFonts w:hint="cs"/>
          <w:rtl/>
        </w:rPr>
        <w:t xml:space="preserve">הדגיש את הדחיפות של </w:t>
      </w:r>
      <w:r w:rsidR="00BA3A63">
        <w:rPr>
          <w:rFonts w:hint="cs"/>
          <w:rtl/>
        </w:rPr>
        <w:t>העניין</w:t>
      </w:r>
      <w:r w:rsidR="00694249">
        <w:rPr>
          <w:rFonts w:hint="cs"/>
          <w:rtl/>
        </w:rPr>
        <w:t xml:space="preserve">. </w:t>
      </w:r>
      <w:r>
        <w:rPr>
          <w:rFonts w:hint="cs"/>
          <w:rtl/>
        </w:rPr>
        <w:t>אתם מב</w:t>
      </w:r>
      <w:bookmarkStart w:id="1865" w:name="_ETM_Q1_2103153"/>
      <w:bookmarkEnd w:id="1865"/>
      <w:r>
        <w:rPr>
          <w:rFonts w:hint="cs"/>
          <w:rtl/>
        </w:rPr>
        <w:t>ינים שכל</w:t>
      </w:r>
      <w:bookmarkStart w:id="1866" w:name="_ETM_Q1_2099402"/>
      <w:bookmarkEnd w:id="1866"/>
      <w:r>
        <w:rPr>
          <w:rFonts w:hint="cs"/>
          <w:rtl/>
        </w:rPr>
        <w:t xml:space="preserve"> יום</w:t>
      </w:r>
      <w:bookmarkStart w:id="1867" w:name="_ETM_Q1_2096402"/>
      <w:bookmarkEnd w:id="1867"/>
      <w:r>
        <w:rPr>
          <w:rFonts w:hint="cs"/>
          <w:rtl/>
        </w:rPr>
        <w:t xml:space="preserve"> כזה יהיה בכייה לדורות?</w:t>
      </w:r>
      <w:bookmarkStart w:id="1868" w:name="_ETM_Q1_2120652"/>
      <w:bookmarkStart w:id="1869" w:name="_ETM_Q1_2115901"/>
      <w:bookmarkStart w:id="1870" w:name="_ETM_Q1_2112151"/>
      <w:bookmarkStart w:id="1871" w:name="_ETM_Q1_2109902"/>
      <w:bookmarkStart w:id="1872" w:name="_ETM_Q1_2105652"/>
      <w:bookmarkEnd w:id="1868"/>
      <w:bookmarkEnd w:id="1869"/>
      <w:bookmarkEnd w:id="1870"/>
      <w:bookmarkEnd w:id="1871"/>
      <w:bookmarkEnd w:id="1872"/>
      <w:r>
        <w:rPr>
          <w:rFonts w:hint="cs"/>
          <w:rtl/>
        </w:rPr>
        <w:t xml:space="preserve"> הרס כזה הוא</w:t>
      </w:r>
      <w:r w:rsidR="00694249">
        <w:rPr>
          <w:rFonts w:hint="cs"/>
          <w:rtl/>
        </w:rPr>
        <w:t xml:space="preserve"> מחיקת הסיפור היהודי מהמקום הזה.</w:t>
      </w:r>
      <w:r>
        <w:rPr>
          <w:rFonts w:hint="cs"/>
          <w:rtl/>
        </w:rPr>
        <w:t xml:space="preserve"> </w:t>
      </w:r>
    </w:p>
    <w:p w:rsidR="00D300D1" w:rsidRDefault="00694249" w:rsidP="00694249">
      <w:pPr>
        <w:tabs>
          <w:tab w:val="left" w:pos="7116"/>
        </w:tabs>
        <w:rPr>
          <w:rtl/>
        </w:rPr>
      </w:pPr>
      <w:bookmarkStart w:id="1873" w:name="_ETM_Q1_2117401"/>
      <w:bookmarkEnd w:id="1873"/>
      <w:r>
        <w:rPr>
          <w:rtl/>
        </w:rPr>
        <w:tab/>
      </w:r>
    </w:p>
    <w:p w:rsidR="00D300D1" w:rsidRDefault="00D300D1" w:rsidP="00D300D1">
      <w:pPr>
        <w:pStyle w:val="a4"/>
        <w:keepNext/>
        <w:rPr>
          <w:rtl/>
        </w:rPr>
      </w:pPr>
      <w:bookmarkStart w:id="1874" w:name="ET_speaker_ענבל_דה_פז_177"/>
      <w:r w:rsidRPr="00D300D1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D30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D300D1" w:rsidRDefault="00D300D1" w:rsidP="00D300D1">
      <w:pPr>
        <w:pStyle w:val="KeepWithNext"/>
        <w:rPr>
          <w:rtl/>
        </w:rPr>
      </w:pPr>
    </w:p>
    <w:p w:rsidR="00D300D1" w:rsidRDefault="00D300D1" w:rsidP="00694249">
      <w:pPr>
        <w:rPr>
          <w:rtl/>
        </w:rPr>
      </w:pPr>
      <w:bookmarkStart w:id="1875" w:name="_ETM_Q1_2120152"/>
      <w:bookmarkEnd w:id="1875"/>
      <w:r>
        <w:rPr>
          <w:rFonts w:hint="cs"/>
          <w:rtl/>
        </w:rPr>
        <w:t xml:space="preserve">אני מבינה, זאת הסיבה שאני </w:t>
      </w:r>
      <w:r w:rsidR="00694249">
        <w:rPr>
          <w:rFonts w:hint="cs"/>
          <w:rtl/>
        </w:rPr>
        <w:t>בתפקיד</w:t>
      </w:r>
      <w:r>
        <w:rPr>
          <w:rFonts w:hint="cs"/>
          <w:rtl/>
        </w:rPr>
        <w:t xml:space="preserve"> ה</w:t>
      </w:r>
      <w:bookmarkStart w:id="1876" w:name="_ETM_Q1_2122902"/>
      <w:bookmarkEnd w:id="1876"/>
      <w:r>
        <w:rPr>
          <w:rFonts w:hint="cs"/>
          <w:rtl/>
        </w:rPr>
        <w:t>זה, זאת הסיבה שהנושא</w:t>
      </w:r>
      <w:bookmarkStart w:id="1877" w:name="_ETM_Q1_2122152"/>
      <w:bookmarkEnd w:id="1877"/>
      <w:r>
        <w:rPr>
          <w:rFonts w:hint="cs"/>
          <w:rtl/>
        </w:rPr>
        <w:t xml:space="preserve"> הזה נמצא תחת האחריות שלנו</w:t>
      </w:r>
      <w:bookmarkStart w:id="1878" w:name="_ETM_Q1_2124152"/>
      <w:bookmarkEnd w:id="1878"/>
      <w:r>
        <w:rPr>
          <w:rFonts w:hint="cs"/>
          <w:rtl/>
        </w:rPr>
        <w:t xml:space="preserve"> ועב</w:t>
      </w:r>
      <w:bookmarkStart w:id="1879" w:name="_ETM_Q1_2127902"/>
      <w:bookmarkEnd w:id="1879"/>
      <w:r w:rsidR="00694249">
        <w:rPr>
          <w:rFonts w:hint="cs"/>
          <w:rtl/>
        </w:rPr>
        <w:t>ר אלינו.</w:t>
      </w:r>
      <w:r>
        <w:rPr>
          <w:rFonts w:hint="cs"/>
          <w:rtl/>
        </w:rPr>
        <w:t xml:space="preserve"> אין פה </w:t>
      </w:r>
      <w:bookmarkStart w:id="1880" w:name="_ETM_Q1_2125402"/>
      <w:bookmarkEnd w:id="1880"/>
      <w:r>
        <w:rPr>
          <w:rFonts w:hint="cs"/>
          <w:rtl/>
        </w:rPr>
        <w:t xml:space="preserve">אדם אחר שיש לו אחריות </w:t>
      </w:r>
      <w:r w:rsidR="00694249">
        <w:rPr>
          <w:rFonts w:hint="cs"/>
          <w:rtl/>
        </w:rPr>
        <w:t>לכך</w:t>
      </w:r>
      <w:r>
        <w:rPr>
          <w:rFonts w:hint="cs"/>
          <w:rtl/>
        </w:rPr>
        <w:t>,</w:t>
      </w:r>
      <w:bookmarkStart w:id="1881" w:name="_ETM_Q1_2130902"/>
      <w:bookmarkEnd w:id="1881"/>
      <w:r>
        <w:rPr>
          <w:rFonts w:hint="cs"/>
          <w:rtl/>
        </w:rPr>
        <w:t xml:space="preserve"> בשביל זה אני כאן, ובשביל זה אדם </w:t>
      </w:r>
      <w:r w:rsidR="00694249">
        <w:rPr>
          <w:rFonts w:hint="cs"/>
          <w:rtl/>
        </w:rPr>
        <w:t>כאן</w:t>
      </w:r>
      <w:r>
        <w:rPr>
          <w:rFonts w:hint="cs"/>
          <w:rtl/>
        </w:rPr>
        <w:t>, אנחנו י</w:t>
      </w:r>
      <w:bookmarkStart w:id="1882" w:name="_ETM_Q1_2137402"/>
      <w:bookmarkEnd w:id="1882"/>
      <w:r w:rsidR="00694249">
        <w:rPr>
          <w:rFonts w:hint="cs"/>
          <w:rtl/>
        </w:rPr>
        <w:t>ד ביד עם גורמי המקצוע.</w:t>
      </w:r>
      <w:r>
        <w:rPr>
          <w:rFonts w:hint="cs"/>
          <w:rtl/>
        </w:rPr>
        <w:t xml:space="preserve"> י</w:t>
      </w:r>
      <w:bookmarkStart w:id="1883" w:name="_ETM_Q1_2137403"/>
      <w:bookmarkEnd w:id="1883"/>
      <w:r>
        <w:rPr>
          <w:rFonts w:hint="cs"/>
          <w:rtl/>
        </w:rPr>
        <w:t>ש לנו שורה של מפגשים מקצ</w:t>
      </w:r>
      <w:bookmarkStart w:id="1884" w:name="_ETM_Q1_2140902"/>
      <w:bookmarkEnd w:id="1884"/>
      <w:r>
        <w:rPr>
          <w:rFonts w:hint="cs"/>
          <w:rtl/>
        </w:rPr>
        <w:t xml:space="preserve">ועיים, שהמטרה שלהם </w:t>
      </w:r>
      <w:r w:rsidR="00694249">
        <w:rPr>
          <w:rFonts w:hint="cs"/>
          <w:rtl/>
        </w:rPr>
        <w:t xml:space="preserve">היא </w:t>
      </w:r>
      <w:r>
        <w:rPr>
          <w:rFonts w:hint="cs"/>
          <w:rtl/>
        </w:rPr>
        <w:t>לעשות העברת מקל מסודרת, להבין את סדרי ה</w:t>
      </w:r>
      <w:bookmarkStart w:id="1885" w:name="_ETM_Q1_2145901"/>
      <w:bookmarkEnd w:id="1885"/>
      <w:r>
        <w:rPr>
          <w:rFonts w:hint="cs"/>
          <w:rtl/>
        </w:rPr>
        <w:t>עדיפויות</w:t>
      </w:r>
      <w:bookmarkStart w:id="1886" w:name="_ETM_Q1_2142402"/>
      <w:bookmarkEnd w:id="1886"/>
      <w:r>
        <w:rPr>
          <w:rFonts w:hint="cs"/>
          <w:rtl/>
        </w:rPr>
        <w:t xml:space="preserve">, מה דחוף ומה יותר דחוף, </w:t>
      </w:r>
      <w:r w:rsidR="00694249">
        <w:rPr>
          <w:rFonts w:hint="cs"/>
          <w:rtl/>
        </w:rPr>
        <w:t>ו</w:t>
      </w:r>
      <w:r>
        <w:rPr>
          <w:rFonts w:hint="cs"/>
          <w:rtl/>
        </w:rPr>
        <w:t>ברור שזה אחד מהנ</w:t>
      </w:r>
      <w:bookmarkStart w:id="1887" w:name="_ETM_Q1_2150652"/>
      <w:bookmarkEnd w:id="1887"/>
      <w:r w:rsidR="00CD2DD6">
        <w:rPr>
          <w:rFonts w:hint="cs"/>
          <w:rtl/>
        </w:rPr>
        <w:t>ושאים</w:t>
      </w:r>
      <w:r w:rsidR="00694249">
        <w:rPr>
          <w:rFonts w:hint="cs"/>
          <w:rtl/>
        </w:rPr>
        <w:t xml:space="preserve">. </w:t>
      </w:r>
      <w:r w:rsidR="00CD2DD6">
        <w:rPr>
          <w:rFonts w:hint="cs"/>
          <w:rtl/>
        </w:rPr>
        <w:t xml:space="preserve">אנחנו כאן </w:t>
      </w:r>
      <w:r w:rsidR="00694249">
        <w:rPr>
          <w:rFonts w:hint="cs"/>
          <w:rtl/>
        </w:rPr>
        <w:t xml:space="preserve">כדי </w:t>
      </w:r>
      <w:r w:rsidR="00CD2DD6">
        <w:rPr>
          <w:rFonts w:hint="cs"/>
          <w:rtl/>
        </w:rPr>
        <w:t>לתת מ</w:t>
      </w:r>
      <w:bookmarkStart w:id="1888" w:name="_ETM_Q1_2156151"/>
      <w:bookmarkEnd w:id="1888"/>
      <w:r w:rsidR="00CD2DD6">
        <w:rPr>
          <w:rFonts w:hint="cs"/>
          <w:rtl/>
        </w:rPr>
        <w:t xml:space="preserve">ענה ככל שאנו יכולים, כמובן בכפוף להגבלות שקיימות </w:t>
      </w:r>
      <w:bookmarkStart w:id="1889" w:name="_ETM_Q1_2161902"/>
      <w:bookmarkEnd w:id="1889"/>
      <w:r w:rsidR="00CD2DD6">
        <w:rPr>
          <w:rFonts w:hint="cs"/>
          <w:rtl/>
        </w:rPr>
        <w:t>אצלנו וגם - - -</w:t>
      </w:r>
      <w:bookmarkStart w:id="1890" w:name="_ETM_Q1_2165653"/>
      <w:bookmarkEnd w:id="1890"/>
    </w:p>
    <w:p w:rsidR="00CD2DD6" w:rsidRDefault="00CD2DD6" w:rsidP="00D300D1">
      <w:pPr>
        <w:rPr>
          <w:rtl/>
        </w:rPr>
      </w:pPr>
      <w:bookmarkStart w:id="1891" w:name="_ETM_Q1_2166653"/>
      <w:bookmarkEnd w:id="1891"/>
    </w:p>
    <w:p w:rsidR="00CD2DD6" w:rsidRDefault="00CD2DD6" w:rsidP="00CD2DD6">
      <w:pPr>
        <w:pStyle w:val="af6"/>
        <w:keepNext/>
        <w:rPr>
          <w:rtl/>
        </w:rPr>
      </w:pPr>
      <w:bookmarkStart w:id="1892" w:name="ET_yor_6525_178"/>
      <w:r w:rsidRPr="00CD2DD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D2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CD2DD6" w:rsidRDefault="00CD2DD6" w:rsidP="00CD2DD6">
      <w:pPr>
        <w:pStyle w:val="KeepWithNext"/>
        <w:rPr>
          <w:rtl/>
        </w:rPr>
      </w:pPr>
    </w:p>
    <w:p w:rsidR="00CD2DD6" w:rsidRDefault="00CD2DD6" w:rsidP="00CD2DD6">
      <w:pPr>
        <w:rPr>
          <w:rtl/>
        </w:rPr>
      </w:pPr>
      <w:bookmarkStart w:id="1893" w:name="_ETM_Q1_2167652"/>
      <w:bookmarkEnd w:id="1893"/>
      <w:r>
        <w:rPr>
          <w:rFonts w:hint="cs"/>
          <w:rtl/>
        </w:rPr>
        <w:t>לכן אני רוצה להבין</w:t>
      </w:r>
      <w:bookmarkStart w:id="1894" w:name="_ETM_Q1_2165402"/>
      <w:bookmarkStart w:id="1895" w:name="_ETM_Q1_2168151"/>
      <w:bookmarkEnd w:id="1894"/>
      <w:bookmarkEnd w:id="1895"/>
      <w:r>
        <w:rPr>
          <w:rFonts w:hint="cs"/>
          <w:rtl/>
        </w:rPr>
        <w:t>.</w:t>
      </w:r>
    </w:p>
    <w:p w:rsidR="00CD2DD6" w:rsidRDefault="00CD2DD6" w:rsidP="00CD2DD6">
      <w:pPr>
        <w:rPr>
          <w:rtl/>
        </w:rPr>
      </w:pPr>
      <w:bookmarkStart w:id="1896" w:name="_ETM_Q1_2166651"/>
      <w:bookmarkStart w:id="1897" w:name="_ETM_Q1_2168652"/>
      <w:bookmarkEnd w:id="1896"/>
      <w:bookmarkEnd w:id="1897"/>
    </w:p>
    <w:p w:rsidR="00CD2DD6" w:rsidRDefault="00CD2DD6" w:rsidP="00CD2DD6">
      <w:pPr>
        <w:pStyle w:val="a4"/>
        <w:keepNext/>
        <w:rPr>
          <w:rtl/>
        </w:rPr>
      </w:pPr>
      <w:bookmarkStart w:id="1898" w:name="ET_speaker_ענבל_דה_פז_179"/>
      <w:r w:rsidRPr="00CD2DD6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CD2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CD2DD6" w:rsidRDefault="00CD2DD6" w:rsidP="00CD2DD6">
      <w:pPr>
        <w:pStyle w:val="KeepWithNext"/>
        <w:rPr>
          <w:rtl/>
        </w:rPr>
      </w:pPr>
    </w:p>
    <w:p w:rsidR="00CD2DD6" w:rsidRDefault="00CD2DD6" w:rsidP="00CD2DD6">
      <w:pPr>
        <w:rPr>
          <w:rtl/>
        </w:rPr>
      </w:pPr>
      <w:bookmarkStart w:id="1899" w:name="_ETM_Q1_2168902"/>
      <w:bookmarkStart w:id="1900" w:name="_ETM_Q1_2164401"/>
      <w:bookmarkEnd w:id="1899"/>
      <w:bookmarkEnd w:id="1900"/>
      <w:r>
        <w:rPr>
          <w:rFonts w:hint="cs"/>
          <w:rtl/>
        </w:rPr>
        <w:t xml:space="preserve">לא מגבלות משפטיות - - </w:t>
      </w:r>
      <w:bookmarkStart w:id="1901" w:name="_ETM_Q1_2170152"/>
      <w:bookmarkEnd w:id="1901"/>
      <w:r>
        <w:rPr>
          <w:rFonts w:hint="cs"/>
          <w:rtl/>
        </w:rPr>
        <w:t>-</w:t>
      </w:r>
    </w:p>
    <w:p w:rsidR="00CD2DD6" w:rsidRDefault="00CD2DD6" w:rsidP="00CD2DD6">
      <w:pPr>
        <w:rPr>
          <w:rtl/>
        </w:rPr>
      </w:pPr>
      <w:bookmarkStart w:id="1902" w:name="_ETM_Q1_2171402"/>
      <w:bookmarkStart w:id="1903" w:name="_ETM_Q1_2166902"/>
      <w:bookmarkEnd w:id="1902"/>
      <w:bookmarkEnd w:id="1903"/>
    </w:p>
    <w:p w:rsidR="00CD2DD6" w:rsidRDefault="00CD2DD6" w:rsidP="00CD2DD6">
      <w:pPr>
        <w:pStyle w:val="af6"/>
        <w:keepNext/>
        <w:rPr>
          <w:rtl/>
        </w:rPr>
      </w:pPr>
      <w:bookmarkStart w:id="1904" w:name="ET_yor_6525_180"/>
      <w:r w:rsidRPr="00CD2DD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D2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"/>
    </w:p>
    <w:p w:rsidR="00CD2DD6" w:rsidRDefault="00CD2DD6" w:rsidP="00CD2DD6">
      <w:pPr>
        <w:pStyle w:val="KeepWithNext"/>
        <w:rPr>
          <w:rtl/>
        </w:rPr>
      </w:pPr>
    </w:p>
    <w:p w:rsidR="00CD2DD6" w:rsidRDefault="00694249" w:rsidP="00CD2DD6">
      <w:pPr>
        <w:rPr>
          <w:rtl/>
        </w:rPr>
      </w:pPr>
      <w:bookmarkStart w:id="1905" w:name="_ETM_Q1_2167402"/>
      <w:bookmarkEnd w:id="1905"/>
      <w:r>
        <w:rPr>
          <w:rFonts w:hint="cs"/>
          <w:rtl/>
        </w:rPr>
        <w:t>אבל את משפטנית.</w:t>
      </w:r>
      <w:r w:rsidR="00CD2DD6">
        <w:rPr>
          <w:rFonts w:hint="cs"/>
          <w:rtl/>
        </w:rPr>
        <w:t xml:space="preserve"> בסוף אנחנו שואלים שאלה משפטית</w:t>
      </w:r>
      <w:bookmarkStart w:id="1906" w:name="_ETM_Q1_2172152"/>
      <w:bookmarkStart w:id="1907" w:name="_ETM_Q1_2168152"/>
      <w:bookmarkEnd w:id="1906"/>
      <w:bookmarkEnd w:id="1907"/>
      <w:r>
        <w:rPr>
          <w:rFonts w:hint="cs"/>
          <w:rtl/>
        </w:rPr>
        <w:t xml:space="preserve"> טהורה ו</w:t>
      </w:r>
      <w:r w:rsidR="00CD2DD6">
        <w:rPr>
          <w:rFonts w:hint="cs"/>
          <w:rtl/>
        </w:rPr>
        <w:t xml:space="preserve">לא </w:t>
      </w:r>
      <w:bookmarkStart w:id="1908" w:name="_ETM_Q1_2173901"/>
      <w:bookmarkEnd w:id="1908"/>
      <w:r>
        <w:rPr>
          <w:rFonts w:hint="cs"/>
          <w:rtl/>
        </w:rPr>
        <w:t xml:space="preserve">מקבלים תשובה. </w:t>
      </w:r>
      <w:r w:rsidR="00CD2DD6">
        <w:rPr>
          <w:rFonts w:hint="cs"/>
          <w:rtl/>
        </w:rPr>
        <w:t>למה שאלה משפטית פתאום הופכ</w:t>
      </w:r>
      <w:bookmarkStart w:id="1909" w:name="_ETM_Q1_2174902"/>
      <w:bookmarkEnd w:id="1909"/>
      <w:r w:rsidR="00CD2DD6">
        <w:rPr>
          <w:rFonts w:hint="cs"/>
          <w:rtl/>
        </w:rPr>
        <w:t>ת להיות תל</w:t>
      </w:r>
      <w:bookmarkStart w:id="1910" w:name="_ETM_Q1_2176901"/>
      <w:bookmarkEnd w:id="1910"/>
      <w:r w:rsidR="00CD2DD6">
        <w:rPr>
          <w:rFonts w:hint="cs"/>
          <w:rtl/>
        </w:rPr>
        <w:t>ויה ביכולות שלהם?</w:t>
      </w:r>
    </w:p>
    <w:p w:rsidR="00CD2DD6" w:rsidRDefault="00CD2DD6" w:rsidP="00CD2DD6">
      <w:pPr>
        <w:rPr>
          <w:rtl/>
        </w:rPr>
      </w:pPr>
      <w:bookmarkStart w:id="1911" w:name="_ETM_Q1_2179652"/>
      <w:bookmarkStart w:id="1912" w:name="_ETM_Q1_2181402"/>
      <w:bookmarkEnd w:id="1911"/>
      <w:bookmarkEnd w:id="1912"/>
    </w:p>
    <w:p w:rsidR="00CD2DD6" w:rsidRDefault="00CD2DD6" w:rsidP="00CD2DD6">
      <w:pPr>
        <w:pStyle w:val="a4"/>
        <w:keepNext/>
        <w:rPr>
          <w:rtl/>
        </w:rPr>
      </w:pPr>
      <w:bookmarkStart w:id="1913" w:name="ET_speaker_ענבל_דה_פז_181"/>
      <w:r w:rsidRPr="00CD2DD6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CD2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CD2DD6" w:rsidRDefault="00CD2DD6" w:rsidP="00CD2DD6">
      <w:pPr>
        <w:pStyle w:val="KeepWithNext"/>
        <w:rPr>
          <w:rtl/>
        </w:rPr>
      </w:pPr>
    </w:p>
    <w:p w:rsidR="00CD2DD6" w:rsidRDefault="00CD2DD6" w:rsidP="00694249">
      <w:pPr>
        <w:rPr>
          <w:rtl/>
        </w:rPr>
      </w:pPr>
      <w:bookmarkStart w:id="1914" w:name="_ETM_Q1_2181902"/>
      <w:bookmarkStart w:id="1915" w:name="_ETM_Q1_2177402"/>
      <w:bookmarkEnd w:id="1914"/>
      <w:bookmarkEnd w:id="1915"/>
      <w:r>
        <w:rPr>
          <w:rFonts w:hint="cs"/>
          <w:rtl/>
        </w:rPr>
        <w:t>השאלה המשפטית היא פונקצ</w:t>
      </w:r>
      <w:bookmarkStart w:id="1916" w:name="_ETM_Q1_2179402"/>
      <w:bookmarkEnd w:id="1916"/>
      <w:r>
        <w:rPr>
          <w:rFonts w:hint="cs"/>
          <w:rtl/>
        </w:rPr>
        <w:t xml:space="preserve">יה של </w:t>
      </w:r>
      <w:bookmarkStart w:id="1917" w:name="_ETM_Q1_2178402"/>
      <w:bookmarkEnd w:id="1917"/>
      <w:r w:rsidR="00694249">
        <w:rPr>
          <w:rFonts w:hint="cs"/>
          <w:rtl/>
        </w:rPr>
        <w:t>כל ש</w:t>
      </w:r>
      <w:r>
        <w:rPr>
          <w:rFonts w:hint="cs"/>
          <w:rtl/>
        </w:rPr>
        <w:t>עו</w:t>
      </w:r>
      <w:bookmarkStart w:id="1918" w:name="_ETM_Q1_2181652"/>
      <w:bookmarkEnd w:id="1918"/>
      <w:r>
        <w:rPr>
          <w:rFonts w:hint="cs"/>
          <w:rtl/>
        </w:rPr>
        <w:t xml:space="preserve">ד לא צללתי לעומק </w:t>
      </w:r>
      <w:r w:rsidR="00694249">
        <w:rPr>
          <w:rFonts w:hint="cs"/>
          <w:rtl/>
        </w:rPr>
        <w:t>העניין</w:t>
      </w:r>
      <w:r>
        <w:rPr>
          <w:rFonts w:hint="cs"/>
          <w:rtl/>
        </w:rPr>
        <w:t>, לבדוק אם חוץ ממה</w:t>
      </w:r>
      <w:bookmarkStart w:id="1919" w:name="_ETM_Q1_2185652"/>
      <w:bookmarkEnd w:id="1919"/>
      <w:r>
        <w:rPr>
          <w:rFonts w:hint="cs"/>
          <w:rtl/>
        </w:rPr>
        <w:t xml:space="preserve"> שאומ</w:t>
      </w:r>
      <w:bookmarkStart w:id="1920" w:name="_ETM_Q1_2187152"/>
      <w:bookmarkEnd w:id="1920"/>
      <w:r w:rsidR="00694249">
        <w:rPr>
          <w:rFonts w:hint="cs"/>
          <w:rtl/>
        </w:rPr>
        <w:t>ר הדרג המדיני יש היבטים נוספים.</w:t>
      </w:r>
      <w:r>
        <w:rPr>
          <w:rFonts w:hint="cs"/>
          <w:rtl/>
        </w:rPr>
        <w:t xml:space="preserve"> אני לא רוצה לתת תשוב</w:t>
      </w:r>
      <w:bookmarkStart w:id="1921" w:name="_ETM_Q1_2194902"/>
      <w:bookmarkEnd w:id="1921"/>
      <w:r>
        <w:rPr>
          <w:rFonts w:hint="cs"/>
          <w:rtl/>
        </w:rPr>
        <w:t>ה לא מקצועית שאחר</w:t>
      </w:r>
      <w:bookmarkStart w:id="1922" w:name="_ETM_Q1_2193152"/>
      <w:bookmarkEnd w:id="1922"/>
      <w:r>
        <w:rPr>
          <w:rFonts w:hint="cs"/>
          <w:rtl/>
        </w:rPr>
        <w:t xml:space="preserve"> כך אני אצטרך לתקן או להס</w:t>
      </w:r>
      <w:bookmarkStart w:id="1923" w:name="_ETM_Q1_2197902"/>
      <w:bookmarkEnd w:id="1923"/>
      <w:r>
        <w:rPr>
          <w:rFonts w:hint="cs"/>
          <w:rtl/>
        </w:rPr>
        <w:t>ביר אותה.</w:t>
      </w:r>
    </w:p>
    <w:p w:rsidR="00CD2DD6" w:rsidRDefault="00CD2DD6" w:rsidP="00CD2DD6">
      <w:pPr>
        <w:rPr>
          <w:rtl/>
        </w:rPr>
      </w:pPr>
      <w:bookmarkStart w:id="1924" w:name="_ETM_Q1_2202902"/>
      <w:bookmarkStart w:id="1925" w:name="_ETM_Q1_2198402"/>
      <w:bookmarkStart w:id="1926" w:name="_ETM_Q1_2200902"/>
      <w:bookmarkEnd w:id="1924"/>
      <w:bookmarkEnd w:id="1925"/>
      <w:bookmarkEnd w:id="1926"/>
    </w:p>
    <w:p w:rsidR="00CD2DD6" w:rsidRDefault="00CD2DD6" w:rsidP="00CD2DD6">
      <w:pPr>
        <w:pStyle w:val="a4"/>
        <w:keepNext/>
        <w:rPr>
          <w:rtl/>
        </w:rPr>
      </w:pPr>
      <w:bookmarkStart w:id="1927" w:name="ET_speaker_6164_182"/>
      <w:r w:rsidRPr="00CD2D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2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CD2DD6" w:rsidRDefault="00CD2DD6" w:rsidP="00CD2DD6">
      <w:pPr>
        <w:pStyle w:val="KeepWithNext"/>
        <w:rPr>
          <w:rtl/>
        </w:rPr>
      </w:pPr>
    </w:p>
    <w:p w:rsidR="00694249" w:rsidRDefault="00CD2DD6" w:rsidP="00694249">
      <w:pPr>
        <w:rPr>
          <w:rtl/>
        </w:rPr>
      </w:pPr>
      <w:bookmarkStart w:id="1928" w:name="_ETM_Q1_2201401"/>
      <w:bookmarkEnd w:id="1928"/>
      <w:r>
        <w:rPr>
          <w:rFonts w:hint="cs"/>
          <w:rtl/>
        </w:rPr>
        <w:t xml:space="preserve">אדוני </w:t>
      </w:r>
      <w:r w:rsidR="006C0978">
        <w:rPr>
          <w:rFonts w:hint="cs"/>
          <w:rtl/>
        </w:rPr>
        <w:t>יושב-הראש</w:t>
      </w:r>
      <w:r>
        <w:rPr>
          <w:rFonts w:hint="cs"/>
          <w:rtl/>
        </w:rPr>
        <w:t>,</w:t>
      </w:r>
      <w:bookmarkStart w:id="1929" w:name="_ETM_Q1_2201402"/>
      <w:bookmarkEnd w:id="1929"/>
      <w:r>
        <w:rPr>
          <w:rFonts w:hint="cs"/>
          <w:rtl/>
        </w:rPr>
        <w:t xml:space="preserve"> </w:t>
      </w:r>
      <w:bookmarkStart w:id="1930" w:name="_ETM_Q1_2198152"/>
      <w:bookmarkEnd w:id="1930"/>
      <w:r>
        <w:rPr>
          <w:rFonts w:hint="cs"/>
          <w:rtl/>
        </w:rPr>
        <w:t xml:space="preserve">התשובה </w:t>
      </w:r>
      <w:r w:rsidR="00694249">
        <w:rPr>
          <w:rFonts w:hint="cs"/>
          <w:rtl/>
        </w:rPr>
        <w:t>מכובדת כשלעצמה.</w:t>
      </w:r>
      <w:r>
        <w:rPr>
          <w:rFonts w:hint="cs"/>
          <w:rtl/>
        </w:rPr>
        <w:t xml:space="preserve"> אני </w:t>
      </w:r>
      <w:bookmarkStart w:id="1931" w:name="_ETM_Q1_2201652"/>
      <w:bookmarkEnd w:id="1931"/>
      <w:r>
        <w:rPr>
          <w:rFonts w:hint="cs"/>
          <w:rtl/>
        </w:rPr>
        <w:t>מציע שנ</w:t>
      </w:r>
      <w:bookmarkStart w:id="1932" w:name="_ETM_Q1_2204902"/>
      <w:bookmarkEnd w:id="1932"/>
      <w:r>
        <w:rPr>
          <w:rFonts w:hint="cs"/>
          <w:rtl/>
        </w:rPr>
        <w:t>יקח כמה ימים, זה לא אירוע של שבועות</w:t>
      </w:r>
      <w:bookmarkStart w:id="1933" w:name="_ETM_Q1_2206402"/>
      <w:bookmarkStart w:id="1934" w:name="_ETM_Q1_2202402"/>
      <w:bookmarkEnd w:id="1933"/>
      <w:bookmarkEnd w:id="1934"/>
      <w:r>
        <w:rPr>
          <w:rFonts w:hint="cs"/>
          <w:rtl/>
        </w:rPr>
        <w:t>, תקראי את ה</w:t>
      </w:r>
      <w:bookmarkStart w:id="1935" w:name="_ETM_Q1_2207652"/>
      <w:bookmarkEnd w:id="1935"/>
      <w:r>
        <w:rPr>
          <w:rFonts w:hint="cs"/>
          <w:rtl/>
        </w:rPr>
        <w:t xml:space="preserve">החלטה, תבחני </w:t>
      </w:r>
      <w:r w:rsidR="00694249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ונעשה </w:t>
      </w:r>
      <w:bookmarkStart w:id="1936" w:name="_ETM_Q1_2206152"/>
      <w:bookmarkEnd w:id="1936"/>
      <w:r w:rsidR="00694249">
        <w:rPr>
          <w:rFonts w:hint="cs"/>
          <w:rtl/>
        </w:rPr>
        <w:t>דיון עוד כמה ימים.</w:t>
      </w:r>
      <w:r>
        <w:rPr>
          <w:rFonts w:hint="cs"/>
          <w:rtl/>
        </w:rPr>
        <w:t xml:space="preserve"> גם אם </w:t>
      </w:r>
      <w:r w:rsidR="0069424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יהיה דיון </w:t>
      </w:r>
      <w:bookmarkStart w:id="1937" w:name="_ETM_Q1_2215652"/>
      <w:bookmarkEnd w:id="1937"/>
      <w:r>
        <w:rPr>
          <w:rFonts w:hint="cs"/>
          <w:rtl/>
        </w:rPr>
        <w:t>קצר</w:t>
      </w:r>
      <w:bookmarkStart w:id="1938" w:name="_ETM_Q1_2214152"/>
      <w:bookmarkStart w:id="1939" w:name="_ETM_Q1_2212902"/>
      <w:bookmarkStart w:id="1940" w:name="_ETM_Q1_2209152"/>
      <w:bookmarkEnd w:id="1938"/>
      <w:bookmarkEnd w:id="1939"/>
      <w:bookmarkEnd w:id="1940"/>
      <w:r w:rsidR="00694249">
        <w:rPr>
          <w:rFonts w:hint="cs"/>
          <w:rtl/>
        </w:rPr>
        <w:t xml:space="preserve">, נקבל תשובה </w:t>
      </w:r>
      <w:r w:rsidR="00F06BA5">
        <w:rPr>
          <w:rFonts w:hint="cs"/>
          <w:rtl/>
        </w:rPr>
        <w:t>שלך לניתוח ההחלטה הזו על המש</w:t>
      </w:r>
      <w:bookmarkStart w:id="1941" w:name="_ETM_Q1_2218402"/>
      <w:bookmarkEnd w:id="1941"/>
      <w:r w:rsidR="00F06BA5">
        <w:rPr>
          <w:rFonts w:hint="cs"/>
          <w:rtl/>
        </w:rPr>
        <w:t>מעויות שלה.</w:t>
      </w:r>
    </w:p>
    <w:p w:rsidR="00694249" w:rsidRDefault="00694249" w:rsidP="00694249">
      <w:pPr>
        <w:rPr>
          <w:rtl/>
        </w:rPr>
      </w:pPr>
      <w:bookmarkStart w:id="1942" w:name="_ETM_Q1_2210602"/>
      <w:bookmarkEnd w:id="1942"/>
    </w:p>
    <w:p w:rsidR="00CD2DD6" w:rsidRDefault="00F06BA5" w:rsidP="00694249">
      <w:pPr>
        <w:rPr>
          <w:rtl/>
        </w:rPr>
      </w:pPr>
      <w:bookmarkStart w:id="1943" w:name="_ETM_Q1_2210852"/>
      <w:bookmarkEnd w:id="1943"/>
      <w:r>
        <w:rPr>
          <w:rFonts w:hint="cs"/>
          <w:rtl/>
        </w:rPr>
        <w:t xml:space="preserve">אני מדלג לשבוע הבא או </w:t>
      </w:r>
      <w:r w:rsidR="00694249">
        <w:rPr>
          <w:rFonts w:hint="cs"/>
          <w:rtl/>
        </w:rPr>
        <w:t>ל</w:t>
      </w:r>
      <w:r>
        <w:rPr>
          <w:rFonts w:hint="cs"/>
          <w:rtl/>
        </w:rPr>
        <w:t>מתי שניפגש פ</w:t>
      </w:r>
      <w:bookmarkStart w:id="1944" w:name="_ETM_Q1_2222652"/>
      <w:bookmarkStart w:id="1945" w:name="_ETM_Q1_2227402"/>
      <w:bookmarkStart w:id="1946" w:name="_ETM_Q1_2224902"/>
      <w:bookmarkEnd w:id="1944"/>
      <w:bookmarkEnd w:id="1945"/>
      <w:bookmarkEnd w:id="1946"/>
      <w:r>
        <w:rPr>
          <w:rFonts w:hint="cs"/>
          <w:rtl/>
        </w:rPr>
        <w:t>ה,</w:t>
      </w:r>
      <w:bookmarkStart w:id="1947" w:name="_ETM_Q1_2237152"/>
      <w:bookmarkEnd w:id="1947"/>
      <w:r>
        <w:rPr>
          <w:rFonts w:hint="cs"/>
          <w:rtl/>
        </w:rPr>
        <w:t xml:space="preserve"> ואני מציע </w:t>
      </w:r>
      <w:bookmarkStart w:id="1948" w:name="_ETM_Q1_2235652"/>
      <w:bookmarkEnd w:id="1948"/>
      <w:r w:rsidR="00694249">
        <w:rPr>
          <w:rFonts w:hint="cs"/>
          <w:rtl/>
        </w:rPr>
        <w:t>שנקיים</w:t>
      </w:r>
      <w:r>
        <w:rPr>
          <w:rFonts w:hint="cs"/>
          <w:rtl/>
        </w:rPr>
        <w:t xml:space="preserve"> יותר </w:t>
      </w:r>
      <w:bookmarkStart w:id="1949" w:name="_ETM_Q1_2234652"/>
      <w:bookmarkEnd w:id="1949"/>
      <w:r>
        <w:rPr>
          <w:rFonts w:hint="cs"/>
          <w:rtl/>
        </w:rPr>
        <w:t>ישיבות בפגרה בנ</w:t>
      </w:r>
      <w:bookmarkStart w:id="1950" w:name="_ETM_Q1_2238152"/>
      <w:bookmarkEnd w:id="1950"/>
      <w:r w:rsidR="00694249">
        <w:rPr>
          <w:rFonts w:hint="cs"/>
          <w:rtl/>
        </w:rPr>
        <w:t>ושאים האלה.</w:t>
      </w:r>
      <w:r>
        <w:rPr>
          <w:rFonts w:hint="cs"/>
          <w:rtl/>
        </w:rPr>
        <w:t xml:space="preserve"> אני מקדים את השאלה, צריכה להיות ה</w:t>
      </w:r>
      <w:bookmarkStart w:id="1951" w:name="_ETM_Q1_2242652"/>
      <w:bookmarkEnd w:id="1951"/>
      <w:r>
        <w:rPr>
          <w:rFonts w:hint="cs"/>
          <w:rtl/>
        </w:rPr>
        <w:t xml:space="preserve">תאמה בין </w:t>
      </w:r>
      <w:bookmarkStart w:id="1952" w:name="_ETM_Q1_2244152"/>
      <w:bookmarkEnd w:id="1952"/>
      <w:r w:rsidR="00694249">
        <w:rPr>
          <w:rFonts w:hint="cs"/>
          <w:rtl/>
        </w:rPr>
        <w:t>הפעולות שנוצר אישור אד הוק</w:t>
      </w:r>
      <w:r>
        <w:rPr>
          <w:rFonts w:hint="cs"/>
          <w:rtl/>
        </w:rPr>
        <w:t>,</w:t>
      </w:r>
      <w:bookmarkStart w:id="1953" w:name="_ETM_Q1_2252902"/>
      <w:bookmarkStart w:id="1954" w:name="_ETM_Q1_2248652"/>
      <w:bookmarkStart w:id="1955" w:name="_ETM_Q1_2246152"/>
      <w:bookmarkEnd w:id="1953"/>
      <w:bookmarkEnd w:id="1954"/>
      <w:bookmarkEnd w:id="1955"/>
      <w:r>
        <w:rPr>
          <w:rFonts w:hint="cs"/>
          <w:rtl/>
        </w:rPr>
        <w:t xml:space="preserve"> כמו שאדם הצ</w:t>
      </w:r>
      <w:bookmarkStart w:id="1956" w:name="_ETM_Q1_2251151"/>
      <w:bookmarkEnd w:id="1956"/>
      <w:r w:rsidR="00694249">
        <w:rPr>
          <w:rFonts w:hint="cs"/>
          <w:rtl/>
        </w:rPr>
        <w:t>יע. הרי כשהיה אישור אד הוק</w:t>
      </w:r>
      <w:r>
        <w:rPr>
          <w:rFonts w:hint="cs"/>
          <w:rtl/>
        </w:rPr>
        <w:t xml:space="preserve"> של</w:t>
      </w:r>
      <w:bookmarkStart w:id="1957" w:name="_ETM_Q1_2252151"/>
      <w:bookmarkEnd w:id="1957"/>
      <w:r>
        <w:rPr>
          <w:rFonts w:hint="cs"/>
          <w:rtl/>
        </w:rPr>
        <w:t xml:space="preserve"> שר הביטחון, עשיתם לכ</w:t>
      </w:r>
      <w:bookmarkStart w:id="1958" w:name="_ETM_Q1_2256652"/>
      <w:bookmarkEnd w:id="1958"/>
      <w:r>
        <w:rPr>
          <w:rFonts w:hint="cs"/>
          <w:rtl/>
        </w:rPr>
        <w:t>אורה הכל, גם הרסתם כמו שתיארת</w:t>
      </w:r>
      <w:bookmarkStart w:id="1959" w:name="_ETM_Q1_2257652"/>
      <w:bookmarkEnd w:id="1959"/>
      <w:r>
        <w:rPr>
          <w:rFonts w:hint="cs"/>
          <w:rtl/>
        </w:rPr>
        <w:t>, כל הפ</w:t>
      </w:r>
      <w:bookmarkStart w:id="1960" w:name="_ETM_Q1_2262402"/>
      <w:bookmarkEnd w:id="1960"/>
      <w:r>
        <w:rPr>
          <w:rFonts w:hint="cs"/>
          <w:rtl/>
        </w:rPr>
        <w:t>עולות נעשו - - -</w:t>
      </w:r>
      <w:bookmarkStart w:id="1961" w:name="_ETM_Q1_2260652"/>
      <w:bookmarkStart w:id="1962" w:name="_ETM_Q1_2258901"/>
      <w:bookmarkEnd w:id="1961"/>
      <w:bookmarkEnd w:id="1962"/>
    </w:p>
    <w:p w:rsidR="00F06BA5" w:rsidRDefault="00F06BA5" w:rsidP="00CD2DD6">
      <w:pPr>
        <w:rPr>
          <w:rtl/>
        </w:rPr>
      </w:pPr>
      <w:bookmarkStart w:id="1963" w:name="_ETM_Q1_2259402"/>
      <w:bookmarkStart w:id="1964" w:name="_ETM_Q1_2260151"/>
      <w:bookmarkEnd w:id="1963"/>
      <w:bookmarkEnd w:id="1964"/>
    </w:p>
    <w:p w:rsidR="00F06BA5" w:rsidRDefault="00F06BA5" w:rsidP="00F06BA5">
      <w:pPr>
        <w:pStyle w:val="a4"/>
        <w:keepNext/>
        <w:rPr>
          <w:rtl/>
        </w:rPr>
      </w:pPr>
      <w:bookmarkStart w:id="1965" w:name="ET_speaker_אדם_אבידן_183"/>
      <w:r w:rsidRPr="00F06BA5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F0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F06BA5" w:rsidRDefault="00F06BA5" w:rsidP="00F06BA5">
      <w:pPr>
        <w:pStyle w:val="KeepWithNext"/>
        <w:rPr>
          <w:rtl/>
        </w:rPr>
      </w:pPr>
    </w:p>
    <w:p w:rsidR="00F06BA5" w:rsidRDefault="00F06BA5" w:rsidP="00F06BA5">
      <w:pPr>
        <w:rPr>
          <w:rtl/>
        </w:rPr>
      </w:pPr>
      <w:bookmarkStart w:id="1966" w:name="_ETM_Q1_2260402"/>
      <w:bookmarkEnd w:id="1966"/>
      <w:r>
        <w:rPr>
          <w:rFonts w:hint="cs"/>
          <w:rtl/>
        </w:rPr>
        <w:t>בעיקר תפיסה, בלימה וחקירה.</w:t>
      </w:r>
    </w:p>
    <w:p w:rsidR="00F06BA5" w:rsidRDefault="00F06BA5" w:rsidP="00F06BA5">
      <w:pPr>
        <w:rPr>
          <w:rtl/>
        </w:rPr>
      </w:pPr>
    </w:p>
    <w:p w:rsidR="00F06BA5" w:rsidRDefault="00F06BA5" w:rsidP="00F06BA5">
      <w:pPr>
        <w:pStyle w:val="a4"/>
        <w:keepNext/>
        <w:rPr>
          <w:rtl/>
        </w:rPr>
      </w:pPr>
      <w:bookmarkStart w:id="1967" w:name="ET_speaker_6164_184"/>
      <w:r w:rsidRPr="00F06BA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0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F06BA5" w:rsidRDefault="00F06BA5" w:rsidP="00F06BA5">
      <w:pPr>
        <w:pStyle w:val="KeepWithNext"/>
        <w:rPr>
          <w:rtl/>
        </w:rPr>
      </w:pPr>
    </w:p>
    <w:p w:rsidR="00F06BA5" w:rsidRDefault="00F06BA5" w:rsidP="00F06BA5">
      <w:pPr>
        <w:rPr>
          <w:rtl/>
        </w:rPr>
      </w:pPr>
      <w:bookmarkStart w:id="1968" w:name="_ETM_Q1_2267152"/>
      <w:bookmarkEnd w:id="1968"/>
      <w:r>
        <w:rPr>
          <w:rFonts w:hint="cs"/>
          <w:rtl/>
        </w:rPr>
        <w:t>לא הייתה הריסה?</w:t>
      </w:r>
      <w:bookmarkStart w:id="1969" w:name="_ETM_Q1_2264902"/>
      <w:bookmarkStart w:id="1970" w:name="_ETM_Q1_2260902"/>
      <w:bookmarkEnd w:id="1969"/>
      <w:bookmarkEnd w:id="1970"/>
    </w:p>
    <w:p w:rsidR="00F06BA5" w:rsidRDefault="00F06BA5" w:rsidP="00F06BA5">
      <w:pPr>
        <w:rPr>
          <w:rtl/>
        </w:rPr>
      </w:pPr>
      <w:bookmarkStart w:id="1971" w:name="_ETM_Q1_2264652"/>
      <w:bookmarkStart w:id="1972" w:name="_ETM_Q1_2265401"/>
      <w:bookmarkEnd w:id="1971"/>
      <w:bookmarkEnd w:id="1972"/>
    </w:p>
    <w:p w:rsidR="00F06BA5" w:rsidRDefault="00F06BA5" w:rsidP="00F06BA5">
      <w:pPr>
        <w:pStyle w:val="a4"/>
        <w:keepNext/>
        <w:rPr>
          <w:rtl/>
        </w:rPr>
      </w:pPr>
      <w:bookmarkStart w:id="1973" w:name="ET_speaker_אדם_אבידן_185"/>
      <w:r w:rsidRPr="00F06BA5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F0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F06BA5" w:rsidRDefault="00F06BA5" w:rsidP="00F06BA5">
      <w:pPr>
        <w:pStyle w:val="KeepWithNext"/>
        <w:rPr>
          <w:rtl/>
        </w:rPr>
      </w:pPr>
    </w:p>
    <w:p w:rsidR="00F06BA5" w:rsidRDefault="00F06BA5" w:rsidP="00F06BA5">
      <w:pPr>
        <w:rPr>
          <w:rtl/>
        </w:rPr>
      </w:pPr>
      <w:bookmarkStart w:id="1974" w:name="_ETM_Q1_2265651"/>
      <w:bookmarkEnd w:id="1974"/>
      <w:r>
        <w:rPr>
          <w:rFonts w:hint="cs"/>
          <w:rtl/>
        </w:rPr>
        <w:t>לא.</w:t>
      </w:r>
    </w:p>
    <w:p w:rsidR="00F06BA5" w:rsidRDefault="00F06BA5" w:rsidP="00F06BA5">
      <w:pPr>
        <w:rPr>
          <w:rtl/>
        </w:rPr>
      </w:pPr>
      <w:bookmarkStart w:id="1975" w:name="_ETM_Q1_2266401"/>
      <w:bookmarkEnd w:id="1975"/>
    </w:p>
    <w:p w:rsidR="00F06BA5" w:rsidRDefault="00F06BA5" w:rsidP="00F06BA5">
      <w:pPr>
        <w:pStyle w:val="af6"/>
        <w:keepNext/>
        <w:rPr>
          <w:rtl/>
        </w:rPr>
      </w:pPr>
      <w:bookmarkStart w:id="1976" w:name="ET_yor_6525_186"/>
      <w:r w:rsidRPr="00F06BA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0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:rsidR="00F06BA5" w:rsidRDefault="00F06BA5" w:rsidP="00F06BA5">
      <w:pPr>
        <w:pStyle w:val="KeepWithNext"/>
        <w:rPr>
          <w:rtl/>
        </w:rPr>
      </w:pPr>
    </w:p>
    <w:p w:rsidR="00F06BA5" w:rsidRDefault="00F06BA5" w:rsidP="00694249">
      <w:pPr>
        <w:rPr>
          <w:rtl/>
        </w:rPr>
      </w:pPr>
      <w:bookmarkStart w:id="1977" w:name="_ETM_Q1_2269902"/>
      <w:bookmarkEnd w:id="1977"/>
      <w:r>
        <w:rPr>
          <w:rFonts w:hint="cs"/>
          <w:rtl/>
        </w:rPr>
        <w:t>בוא נדבר על</w:t>
      </w:r>
      <w:bookmarkStart w:id="1978" w:name="_ETM_Q1_2272151"/>
      <w:bookmarkEnd w:id="1978"/>
      <w:r>
        <w:rPr>
          <w:rFonts w:hint="cs"/>
          <w:rtl/>
        </w:rPr>
        <w:t xml:space="preserve"> בלימה</w:t>
      </w:r>
      <w:bookmarkStart w:id="1979" w:name="_ETM_Q1_2268402"/>
      <w:bookmarkStart w:id="1980" w:name="_ETM_Q1_2264401"/>
      <w:bookmarkEnd w:id="1979"/>
      <w:bookmarkEnd w:id="1980"/>
      <w:r>
        <w:rPr>
          <w:rFonts w:hint="cs"/>
          <w:rtl/>
        </w:rPr>
        <w:t>, תפיסה וחקירה</w:t>
      </w:r>
      <w:r w:rsidR="00694249">
        <w:rPr>
          <w:rFonts w:hint="cs"/>
          <w:rtl/>
        </w:rPr>
        <w:t>. זו שאלה ש</w:t>
      </w:r>
      <w:r>
        <w:rPr>
          <w:rFonts w:hint="cs"/>
          <w:rtl/>
        </w:rPr>
        <w:t>לא אמורה להיות מורכבת.</w:t>
      </w:r>
    </w:p>
    <w:p w:rsidR="00F06BA5" w:rsidRDefault="00F06BA5" w:rsidP="00F06BA5">
      <w:pPr>
        <w:rPr>
          <w:rtl/>
        </w:rPr>
      </w:pPr>
      <w:bookmarkStart w:id="1981" w:name="_ETM_Q1_2273652"/>
      <w:bookmarkEnd w:id="1981"/>
    </w:p>
    <w:p w:rsidR="00F06BA5" w:rsidRDefault="00F06BA5" w:rsidP="00F06BA5">
      <w:pPr>
        <w:pStyle w:val="a4"/>
        <w:keepNext/>
        <w:rPr>
          <w:rtl/>
        </w:rPr>
      </w:pPr>
      <w:bookmarkStart w:id="1982" w:name="ET_speaker_ענבל_דה_פז_187"/>
      <w:r w:rsidRPr="00F06BA5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F0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F06BA5" w:rsidRDefault="00F06BA5" w:rsidP="00F06BA5">
      <w:pPr>
        <w:pStyle w:val="KeepWithNext"/>
        <w:rPr>
          <w:rtl/>
        </w:rPr>
      </w:pPr>
    </w:p>
    <w:p w:rsidR="00F06BA5" w:rsidRDefault="00F06BA5" w:rsidP="00F06BA5">
      <w:pPr>
        <w:rPr>
          <w:rtl/>
        </w:rPr>
      </w:pPr>
      <w:r>
        <w:rPr>
          <w:rFonts w:hint="cs"/>
          <w:rtl/>
        </w:rPr>
        <w:t>כרגע הוא אומר ל</w:t>
      </w:r>
      <w:bookmarkStart w:id="1983" w:name="_ETM_Q1_2274652"/>
      <w:bookmarkEnd w:id="1983"/>
      <w:r>
        <w:rPr>
          <w:rFonts w:hint="cs"/>
          <w:rtl/>
        </w:rPr>
        <w:t>ך שהם לא עשו את זה עם דרג מדיני.</w:t>
      </w:r>
      <w:bookmarkStart w:id="1984" w:name="_ETM_Q1_2277152"/>
      <w:bookmarkEnd w:id="1984"/>
    </w:p>
    <w:p w:rsidR="00F06BA5" w:rsidRDefault="00F06BA5" w:rsidP="00F06BA5">
      <w:pPr>
        <w:rPr>
          <w:rtl/>
        </w:rPr>
      </w:pPr>
      <w:bookmarkStart w:id="1985" w:name="_ETM_Q1_2279152"/>
      <w:bookmarkEnd w:id="1985"/>
    </w:p>
    <w:p w:rsidR="00F06BA5" w:rsidRDefault="00F06BA5" w:rsidP="00F06BA5">
      <w:pPr>
        <w:pStyle w:val="af6"/>
        <w:keepNext/>
        <w:rPr>
          <w:rtl/>
        </w:rPr>
      </w:pPr>
      <w:bookmarkStart w:id="1986" w:name="ET_yor_6525_188"/>
      <w:r w:rsidRPr="00F06BA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0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F06BA5" w:rsidRDefault="00F06BA5" w:rsidP="00F06BA5">
      <w:pPr>
        <w:pStyle w:val="KeepWithNext"/>
        <w:rPr>
          <w:rtl/>
        </w:rPr>
      </w:pPr>
    </w:p>
    <w:p w:rsidR="00F06BA5" w:rsidRDefault="00F06BA5" w:rsidP="00F06BA5">
      <w:pPr>
        <w:rPr>
          <w:rtl/>
        </w:rPr>
      </w:pPr>
      <w:bookmarkStart w:id="1987" w:name="_ETM_Q1_2280151"/>
      <w:bookmarkEnd w:id="1987"/>
      <w:r>
        <w:rPr>
          <w:rFonts w:hint="cs"/>
          <w:rtl/>
        </w:rPr>
        <w:t>בלימה, תפיסה וחקירה כן.</w:t>
      </w:r>
    </w:p>
    <w:p w:rsidR="00F06BA5" w:rsidRDefault="00F06BA5" w:rsidP="00F06BA5">
      <w:pPr>
        <w:rPr>
          <w:rtl/>
        </w:rPr>
      </w:pPr>
      <w:bookmarkStart w:id="1988" w:name="_ETM_Q1_2286151"/>
      <w:bookmarkStart w:id="1989" w:name="_ETM_Q1_2278402"/>
      <w:bookmarkStart w:id="1990" w:name="_ETM_Q1_2280652"/>
      <w:bookmarkEnd w:id="1988"/>
      <w:bookmarkEnd w:id="1989"/>
      <w:bookmarkEnd w:id="1990"/>
    </w:p>
    <w:p w:rsidR="00F06BA5" w:rsidRDefault="00F06BA5" w:rsidP="00F06BA5">
      <w:pPr>
        <w:pStyle w:val="a4"/>
        <w:keepNext/>
        <w:rPr>
          <w:rtl/>
        </w:rPr>
      </w:pPr>
      <w:bookmarkStart w:id="1991" w:name="ET_speaker_אדם_אבידן_189"/>
      <w:r w:rsidRPr="00F06BA5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F0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F06BA5" w:rsidRDefault="00F06BA5" w:rsidP="00F06BA5">
      <w:pPr>
        <w:pStyle w:val="KeepWithNext"/>
        <w:rPr>
          <w:rtl/>
        </w:rPr>
      </w:pPr>
    </w:p>
    <w:p w:rsidR="00F06BA5" w:rsidRDefault="00F06BA5" w:rsidP="00F06BA5">
      <w:pPr>
        <w:rPr>
          <w:rtl/>
        </w:rPr>
      </w:pPr>
      <w:bookmarkStart w:id="1992" w:name="_ETM_Q1_2280902"/>
      <w:bookmarkEnd w:id="1992"/>
      <w:r>
        <w:rPr>
          <w:rFonts w:hint="cs"/>
          <w:rtl/>
        </w:rPr>
        <w:t>כן.</w:t>
      </w:r>
    </w:p>
    <w:p w:rsidR="00F06BA5" w:rsidRDefault="00F06BA5" w:rsidP="00F06BA5">
      <w:pPr>
        <w:rPr>
          <w:rtl/>
        </w:rPr>
      </w:pPr>
      <w:bookmarkStart w:id="1993" w:name="_ETM_Q1_2281652"/>
      <w:bookmarkEnd w:id="1993"/>
    </w:p>
    <w:p w:rsidR="00F06BA5" w:rsidRDefault="00F06BA5" w:rsidP="00F06BA5">
      <w:pPr>
        <w:pStyle w:val="af6"/>
        <w:keepNext/>
        <w:rPr>
          <w:rtl/>
        </w:rPr>
      </w:pPr>
      <w:bookmarkStart w:id="1994" w:name="ET_yor_6525_190"/>
      <w:r w:rsidRPr="00F06BA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0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:rsidR="00F06BA5" w:rsidRDefault="00F06BA5" w:rsidP="00F06BA5">
      <w:pPr>
        <w:pStyle w:val="KeepWithNext"/>
        <w:rPr>
          <w:rtl/>
        </w:rPr>
      </w:pPr>
    </w:p>
    <w:p w:rsidR="00F06BA5" w:rsidRDefault="00F06BA5" w:rsidP="00F06BA5">
      <w:pPr>
        <w:rPr>
          <w:rtl/>
        </w:rPr>
      </w:pPr>
      <w:bookmarkStart w:id="1995" w:name="_ETM_Q1_2284902"/>
      <w:bookmarkEnd w:id="1995"/>
      <w:r>
        <w:rPr>
          <w:rFonts w:hint="cs"/>
          <w:rtl/>
        </w:rPr>
        <w:t>השאלה אם עכש</w:t>
      </w:r>
      <w:bookmarkStart w:id="1996" w:name="_ETM_Q1_2287152"/>
      <w:bookmarkEnd w:id="1996"/>
      <w:r>
        <w:rPr>
          <w:rFonts w:hint="cs"/>
          <w:rtl/>
        </w:rPr>
        <w:t>יו</w:t>
      </w:r>
      <w:bookmarkStart w:id="1997" w:name="_ETM_Q1_2283152"/>
      <w:bookmarkEnd w:id="1997"/>
      <w:r>
        <w:rPr>
          <w:rFonts w:hint="cs"/>
          <w:rtl/>
        </w:rPr>
        <w:t xml:space="preserve"> לבלימה, תפיסה וחקירה ה</w:t>
      </w:r>
      <w:bookmarkStart w:id="1998" w:name="_ETM_Q1_2287651"/>
      <w:bookmarkEnd w:id="1998"/>
      <w:r>
        <w:rPr>
          <w:rFonts w:hint="cs"/>
          <w:rtl/>
        </w:rPr>
        <w:t xml:space="preserve">וא צריך </w:t>
      </w:r>
      <w:bookmarkStart w:id="1999" w:name="_ETM_Q1_2284402"/>
      <w:bookmarkStart w:id="2000" w:name="_ETM_Q1_2280152"/>
      <w:bookmarkEnd w:id="1999"/>
      <w:bookmarkEnd w:id="2000"/>
      <w:r>
        <w:rPr>
          <w:rFonts w:hint="cs"/>
          <w:rtl/>
        </w:rPr>
        <w:t>הנחיה של דר</w:t>
      </w:r>
      <w:bookmarkStart w:id="2001" w:name="_ETM_Q1_2288652"/>
      <w:bookmarkEnd w:id="2001"/>
      <w:r>
        <w:rPr>
          <w:rFonts w:hint="cs"/>
          <w:rtl/>
        </w:rPr>
        <w:t>ג מדיני?</w:t>
      </w:r>
      <w:bookmarkStart w:id="2002" w:name="_ETM_Q1_2288402"/>
      <w:bookmarkStart w:id="2003" w:name="_ETM_Q1_2284401"/>
      <w:bookmarkEnd w:id="2002"/>
      <w:bookmarkEnd w:id="2003"/>
      <w:r>
        <w:rPr>
          <w:rFonts w:hint="cs"/>
          <w:rtl/>
        </w:rPr>
        <w:t xml:space="preserve"> </w:t>
      </w:r>
      <w:bookmarkStart w:id="2004" w:name="_ETM_Q1_2297652"/>
      <w:bookmarkStart w:id="2005" w:name="_ETM_Q1_2292902"/>
      <w:bookmarkEnd w:id="2004"/>
      <w:bookmarkEnd w:id="2005"/>
      <w:r>
        <w:rPr>
          <w:rFonts w:hint="cs"/>
          <w:rtl/>
        </w:rPr>
        <w:t>חבל, לא קיבלתם את ה</w:t>
      </w:r>
      <w:bookmarkStart w:id="2006" w:name="_ETM_Q1_2294901"/>
      <w:bookmarkEnd w:id="2006"/>
      <w:r>
        <w:rPr>
          <w:rFonts w:hint="cs"/>
          <w:rtl/>
        </w:rPr>
        <w:t>הודעה על הדיון הזה עכש</w:t>
      </w:r>
      <w:bookmarkStart w:id="2007" w:name="_ETM_Q1_2300151"/>
      <w:bookmarkEnd w:id="2007"/>
      <w:r>
        <w:rPr>
          <w:rFonts w:hint="cs"/>
          <w:rtl/>
        </w:rPr>
        <w:t>יו, וזו לא</w:t>
      </w:r>
      <w:bookmarkStart w:id="2008" w:name="_ETM_Q1_2293402"/>
      <w:bookmarkEnd w:id="2008"/>
      <w:r w:rsidR="00694249">
        <w:rPr>
          <w:rFonts w:hint="cs"/>
          <w:rtl/>
        </w:rPr>
        <w:t xml:space="preserve"> נראית לי שאלה משפטית מסובכת מד</w:t>
      </w:r>
      <w:r>
        <w:rPr>
          <w:rFonts w:hint="cs"/>
          <w:rtl/>
        </w:rPr>
        <w:t>י.</w:t>
      </w:r>
    </w:p>
    <w:p w:rsidR="00F06BA5" w:rsidRDefault="00F06BA5" w:rsidP="00F06BA5">
      <w:pPr>
        <w:rPr>
          <w:rtl/>
        </w:rPr>
      </w:pPr>
      <w:bookmarkStart w:id="2009" w:name="_ETM_Q1_2301652"/>
      <w:bookmarkStart w:id="2010" w:name="_ETM_Q1_2297152"/>
      <w:bookmarkStart w:id="2011" w:name="_ETM_Q1_2298152"/>
      <w:bookmarkEnd w:id="2009"/>
      <w:bookmarkEnd w:id="2010"/>
      <w:bookmarkEnd w:id="2011"/>
    </w:p>
    <w:p w:rsidR="00F06BA5" w:rsidRDefault="00F06BA5" w:rsidP="00F06BA5">
      <w:pPr>
        <w:pStyle w:val="a4"/>
        <w:keepNext/>
        <w:rPr>
          <w:rtl/>
        </w:rPr>
      </w:pPr>
      <w:bookmarkStart w:id="2012" w:name="ET_speaker_6164_192"/>
      <w:r w:rsidRPr="00F06BA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0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F06BA5" w:rsidRDefault="00F06BA5" w:rsidP="00F06BA5">
      <w:pPr>
        <w:pStyle w:val="KeepWithNext"/>
        <w:rPr>
          <w:rtl/>
        </w:rPr>
      </w:pPr>
    </w:p>
    <w:p w:rsidR="00750C12" w:rsidRDefault="00F06BA5" w:rsidP="00694249">
      <w:pPr>
        <w:rPr>
          <w:rtl/>
        </w:rPr>
      </w:pPr>
      <w:r>
        <w:rPr>
          <w:rFonts w:hint="cs"/>
          <w:rtl/>
        </w:rPr>
        <w:t>זה לא יכול להיות פחות ממה</w:t>
      </w:r>
      <w:bookmarkStart w:id="2013" w:name="_ETM_Q1_2307901"/>
      <w:bookmarkEnd w:id="2013"/>
      <w:r w:rsidR="00694249">
        <w:rPr>
          <w:rFonts w:hint="cs"/>
          <w:rtl/>
        </w:rPr>
        <w:t xml:space="preserve"> שהיה עד עכשיו אד הוק</w:t>
      </w:r>
      <w:r>
        <w:rPr>
          <w:rFonts w:hint="cs"/>
          <w:rtl/>
        </w:rPr>
        <w:t>, ולכן, ה</w:t>
      </w:r>
      <w:bookmarkStart w:id="2014" w:name="_ETM_Q1_2308401"/>
      <w:bookmarkEnd w:id="2014"/>
      <w:r>
        <w:rPr>
          <w:rFonts w:hint="cs"/>
          <w:rtl/>
        </w:rPr>
        <w:t>ציפייה של חבר ה</w:t>
      </w:r>
      <w:bookmarkStart w:id="2015" w:name="_ETM_Q1_2311652"/>
      <w:bookmarkEnd w:id="2015"/>
      <w:r>
        <w:rPr>
          <w:rFonts w:hint="cs"/>
          <w:rtl/>
        </w:rPr>
        <w:t>כנסת סוכות, כמו שאומרים המשפטנים</w:t>
      </w:r>
      <w:r w:rsidR="006942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16" w:name="_ETM_Q1_2316152"/>
      <w:bookmarkEnd w:id="2016"/>
      <w:r>
        <w:rPr>
          <w:rFonts w:hint="cs"/>
          <w:rtl/>
        </w:rPr>
        <w:t>"לכאורה",</w:t>
      </w:r>
      <w:bookmarkStart w:id="2017" w:name="_ETM_Q1_2315152"/>
      <w:bookmarkStart w:id="2018" w:name="_ETM_Q1_2311402"/>
      <w:bookmarkEnd w:id="2017"/>
      <w:bookmarkEnd w:id="2018"/>
      <w:r>
        <w:rPr>
          <w:rFonts w:hint="cs"/>
          <w:rtl/>
        </w:rPr>
        <w:t xml:space="preserve"> </w:t>
      </w:r>
      <w:r w:rsidR="00694249">
        <w:rPr>
          <w:rFonts w:hint="cs"/>
          <w:rtl/>
        </w:rPr>
        <w:t>ש</w:t>
      </w:r>
      <w:r>
        <w:rPr>
          <w:rFonts w:hint="cs"/>
          <w:rtl/>
        </w:rPr>
        <w:t xml:space="preserve">זה יהיה לפחות אותו </w:t>
      </w:r>
      <w:r w:rsidR="00694249">
        <w:rPr>
          <w:rFonts w:hint="cs"/>
          <w:rtl/>
        </w:rPr>
        <w:t>ה</w:t>
      </w:r>
      <w:r>
        <w:rPr>
          <w:rFonts w:hint="cs"/>
          <w:rtl/>
        </w:rPr>
        <w:t>דבר</w:t>
      </w:r>
      <w:bookmarkStart w:id="2019" w:name="_ETM_Q1_2317902"/>
      <w:bookmarkEnd w:id="2019"/>
      <w:r w:rsidR="00694249">
        <w:rPr>
          <w:rFonts w:hint="cs"/>
          <w:rtl/>
        </w:rPr>
        <w:t xml:space="preserve">. </w:t>
      </w:r>
      <w:r>
        <w:rPr>
          <w:rFonts w:hint="cs"/>
          <w:rtl/>
        </w:rPr>
        <w:t>אנ</w:t>
      </w:r>
      <w:bookmarkStart w:id="2020" w:name="_ETM_Q1_2336152"/>
      <w:bookmarkStart w:id="2021" w:name="_ETM_Q1_2326901"/>
      <w:bookmarkEnd w:id="2020"/>
      <w:bookmarkEnd w:id="2021"/>
      <w:r>
        <w:rPr>
          <w:rFonts w:hint="cs"/>
          <w:rtl/>
        </w:rPr>
        <w:t>חנ</w:t>
      </w:r>
      <w:bookmarkStart w:id="2022" w:name="_ETM_Q1_2327902"/>
      <w:bookmarkEnd w:id="2022"/>
      <w:r>
        <w:rPr>
          <w:rFonts w:hint="cs"/>
          <w:rtl/>
        </w:rPr>
        <w:t xml:space="preserve">ו מכירים את סדר העדיפויות, </w:t>
      </w:r>
      <w:r w:rsidR="00694249">
        <w:rPr>
          <w:rFonts w:hint="cs"/>
          <w:rtl/>
        </w:rPr>
        <w:t>נערך</w:t>
      </w:r>
      <w:r>
        <w:rPr>
          <w:rFonts w:hint="cs"/>
          <w:rtl/>
        </w:rPr>
        <w:t xml:space="preserve"> פה דיון, </w:t>
      </w:r>
      <w:r w:rsidR="00694249">
        <w:rPr>
          <w:rFonts w:hint="cs"/>
          <w:rtl/>
        </w:rPr>
        <w:t xml:space="preserve">אני </w:t>
      </w:r>
      <w:r>
        <w:rPr>
          <w:rFonts w:hint="cs"/>
          <w:rtl/>
        </w:rPr>
        <w:t>לא י</w:t>
      </w:r>
      <w:bookmarkStart w:id="2023" w:name="_ETM_Q1_2331401"/>
      <w:bookmarkEnd w:id="2023"/>
      <w:r>
        <w:rPr>
          <w:rFonts w:hint="cs"/>
          <w:rtl/>
        </w:rPr>
        <w:t>ודע אם אצלך בוועדת המשנה, כי</w:t>
      </w:r>
      <w:bookmarkStart w:id="2024" w:name="_ETM_Q1_2330152"/>
      <w:bookmarkEnd w:id="2024"/>
      <w:r>
        <w:rPr>
          <w:rFonts w:hint="cs"/>
          <w:rtl/>
        </w:rPr>
        <w:t xml:space="preserve"> הוצג לנו סדר עדיפויות</w:t>
      </w:r>
      <w:bookmarkStart w:id="2025" w:name="_ETM_Q1_2334902"/>
      <w:bookmarkEnd w:id="2025"/>
      <w:r>
        <w:rPr>
          <w:rFonts w:hint="cs"/>
          <w:rtl/>
        </w:rPr>
        <w:t xml:space="preserve"> ע"י מרקו בן</w:t>
      </w:r>
      <w:bookmarkStart w:id="2026" w:name="_ETM_Q1_2335902"/>
      <w:bookmarkStart w:id="2027" w:name="_ETM_Q1_2331652"/>
      <w:bookmarkEnd w:id="2026"/>
      <w:bookmarkEnd w:id="2027"/>
      <w:r>
        <w:rPr>
          <w:rFonts w:hint="cs"/>
          <w:rtl/>
        </w:rPr>
        <w:t xml:space="preserve"> שבת של</w:t>
      </w:r>
      <w:bookmarkStart w:id="2028" w:name="_ETM_Q1_2340401"/>
      <w:bookmarkEnd w:id="2028"/>
      <w:r>
        <w:rPr>
          <w:rFonts w:hint="cs"/>
          <w:rtl/>
        </w:rPr>
        <w:t xml:space="preserve"> </w:t>
      </w:r>
      <w:bookmarkStart w:id="2029" w:name="_ETM_Q1_2338901"/>
      <w:bookmarkEnd w:id="2029"/>
      <w:r w:rsidR="00694249">
        <w:rPr>
          <w:rFonts w:hint="cs"/>
          <w:rtl/>
        </w:rPr>
        <w:t>שישה</w:t>
      </w:r>
      <w:r>
        <w:rPr>
          <w:rFonts w:hint="cs"/>
          <w:rtl/>
        </w:rPr>
        <w:t xml:space="preserve"> או </w:t>
      </w:r>
      <w:bookmarkStart w:id="2030" w:name="_ETM_Q1_2336902"/>
      <w:bookmarkEnd w:id="2030"/>
      <w:r w:rsidR="00694249">
        <w:rPr>
          <w:rFonts w:hint="cs"/>
          <w:rtl/>
        </w:rPr>
        <w:t>שבעה</w:t>
      </w:r>
      <w:r>
        <w:rPr>
          <w:rFonts w:hint="cs"/>
          <w:rtl/>
        </w:rPr>
        <w:t xml:space="preserve"> </w:t>
      </w:r>
      <w:bookmarkStart w:id="2031" w:name="_ETM_Q1_2337152"/>
      <w:bookmarkStart w:id="2032" w:name="_ETM_Q1_2333152"/>
      <w:bookmarkEnd w:id="2031"/>
      <w:bookmarkEnd w:id="2032"/>
      <w:r w:rsidR="009E635C">
        <w:rPr>
          <w:rFonts w:hint="cs"/>
          <w:rtl/>
        </w:rPr>
        <w:t>סעיפים שהיו אז</w:t>
      </w:r>
      <w:bookmarkStart w:id="2033" w:name="_ETM_Q1_2344402"/>
      <w:bookmarkEnd w:id="2033"/>
      <w:r w:rsidR="00694249">
        <w:rPr>
          <w:rFonts w:hint="cs"/>
          <w:rtl/>
        </w:rPr>
        <w:t>.</w:t>
      </w:r>
      <w:r w:rsidR="009E635C">
        <w:rPr>
          <w:rFonts w:hint="cs"/>
          <w:rtl/>
        </w:rPr>
        <w:t xml:space="preserve"> </w:t>
      </w:r>
    </w:p>
    <w:p w:rsidR="00750C12" w:rsidRDefault="00750C12" w:rsidP="00694249">
      <w:pPr>
        <w:rPr>
          <w:rtl/>
        </w:rPr>
      </w:pPr>
    </w:p>
    <w:p w:rsidR="00052037" w:rsidRDefault="009E635C" w:rsidP="00694249">
      <w:pPr>
        <w:rPr>
          <w:rtl/>
        </w:rPr>
      </w:pPr>
      <w:r>
        <w:rPr>
          <w:rFonts w:hint="cs"/>
          <w:rtl/>
        </w:rPr>
        <w:t>יש פה עניין של סדר</w:t>
      </w:r>
      <w:r w:rsidR="00694249">
        <w:rPr>
          <w:rFonts w:hint="cs"/>
          <w:rtl/>
        </w:rPr>
        <w:t>י</w:t>
      </w:r>
      <w:r>
        <w:rPr>
          <w:rFonts w:hint="cs"/>
          <w:rtl/>
        </w:rPr>
        <w:t xml:space="preserve"> ע</w:t>
      </w:r>
      <w:bookmarkStart w:id="2034" w:name="_ETM_Q1_2380651"/>
      <w:bookmarkEnd w:id="2034"/>
      <w:r>
        <w:rPr>
          <w:rFonts w:hint="cs"/>
          <w:rtl/>
        </w:rPr>
        <w:t>דיפויות</w:t>
      </w:r>
      <w:bookmarkStart w:id="2035" w:name="_ETM_Q1_2378151"/>
      <w:bookmarkEnd w:id="2035"/>
      <w:r w:rsidR="00694249">
        <w:rPr>
          <w:rFonts w:hint="cs"/>
          <w:rtl/>
        </w:rPr>
        <w:t>,</w:t>
      </w:r>
      <w:r>
        <w:rPr>
          <w:rFonts w:hint="cs"/>
          <w:rtl/>
        </w:rPr>
        <w:t xml:space="preserve"> ואני מצטר</w:t>
      </w:r>
      <w:bookmarkStart w:id="2036" w:name="_ETM_Q1_2376902"/>
      <w:bookmarkStart w:id="2037" w:name="_ETM_Q1_2372402"/>
      <w:bookmarkEnd w:id="2036"/>
      <w:bookmarkEnd w:id="2037"/>
      <w:r>
        <w:rPr>
          <w:rFonts w:hint="cs"/>
          <w:rtl/>
        </w:rPr>
        <w:t xml:space="preserve">ף להערה של </w:t>
      </w:r>
      <w:bookmarkStart w:id="2038" w:name="_ETM_Q1_2382402"/>
      <w:bookmarkEnd w:id="2038"/>
      <w:r>
        <w:rPr>
          <w:rFonts w:hint="cs"/>
          <w:rtl/>
        </w:rPr>
        <w:t>חברת הכנסת הר מלך</w:t>
      </w:r>
      <w:bookmarkStart w:id="2039" w:name="_ETM_Q1_2382152"/>
      <w:bookmarkStart w:id="2040" w:name="_ETM_Q1_2377902"/>
      <w:bookmarkEnd w:id="2039"/>
      <w:bookmarkEnd w:id="2040"/>
      <w:r>
        <w:rPr>
          <w:rFonts w:hint="cs"/>
          <w:rtl/>
        </w:rPr>
        <w:t>, שבנושא הזה</w:t>
      </w:r>
      <w:bookmarkStart w:id="2041" w:name="_ETM_Q1_2379153"/>
      <w:bookmarkEnd w:id="2041"/>
      <w:r>
        <w:rPr>
          <w:rFonts w:hint="cs"/>
          <w:rtl/>
        </w:rPr>
        <w:t xml:space="preserve"> כיוון שהמלחמה כפולה, כמ</w:t>
      </w:r>
      <w:bookmarkStart w:id="2042" w:name="_ETM_Q1_2385152"/>
      <w:bookmarkEnd w:id="2042"/>
      <w:r>
        <w:rPr>
          <w:rFonts w:hint="cs"/>
          <w:rtl/>
        </w:rPr>
        <w:t>ו ש</w:t>
      </w:r>
      <w:r w:rsidR="00694249">
        <w:rPr>
          <w:rFonts w:hint="cs"/>
          <w:rtl/>
        </w:rPr>
        <w:t xml:space="preserve">גם </w:t>
      </w:r>
      <w:r>
        <w:rPr>
          <w:rFonts w:hint="cs"/>
          <w:rtl/>
        </w:rPr>
        <w:t>אמר ראש המועצה</w:t>
      </w:r>
      <w:bookmarkStart w:id="2043" w:name="_ETM_Q1_2384652"/>
      <w:bookmarkStart w:id="2044" w:name="_ETM_Q1_2381151"/>
      <w:bookmarkEnd w:id="2043"/>
      <w:bookmarkEnd w:id="2044"/>
      <w:r>
        <w:rPr>
          <w:rFonts w:hint="cs"/>
          <w:rtl/>
        </w:rPr>
        <w:t xml:space="preserve">, צריך להכניס את </w:t>
      </w:r>
      <w:bookmarkStart w:id="2045" w:name="_ETM_Q1_2391652"/>
      <w:bookmarkEnd w:id="2045"/>
      <w:r>
        <w:rPr>
          <w:rFonts w:hint="cs"/>
          <w:rtl/>
        </w:rPr>
        <w:t>זה לסדר העדיפויות</w:t>
      </w:r>
      <w:bookmarkStart w:id="2046" w:name="_ETM_Q1_2394902"/>
      <w:bookmarkStart w:id="2047" w:name="_ETM_Q1_2395903"/>
      <w:bookmarkStart w:id="2048" w:name="_ETM_Q1_2396402"/>
      <w:bookmarkStart w:id="2049" w:name="_ETM_Q1_2392152"/>
      <w:bookmarkStart w:id="2050" w:name="_ETM_Q1_2389152"/>
      <w:bookmarkEnd w:id="2046"/>
      <w:bookmarkEnd w:id="2047"/>
      <w:bookmarkEnd w:id="2048"/>
      <w:bookmarkEnd w:id="2049"/>
      <w:bookmarkEnd w:id="2050"/>
      <w:r w:rsidR="00052037">
        <w:rPr>
          <w:rFonts w:hint="cs"/>
          <w:rtl/>
        </w:rPr>
        <w:t>. אגב, בהחלטת שר הביטחון - - -</w:t>
      </w:r>
      <w:bookmarkStart w:id="2051" w:name="_ETM_Q1_2396651"/>
      <w:bookmarkEnd w:id="2051"/>
    </w:p>
    <w:p w:rsidR="00052037" w:rsidRDefault="00052037" w:rsidP="00052037">
      <w:pPr>
        <w:rPr>
          <w:rtl/>
        </w:rPr>
      </w:pPr>
      <w:bookmarkStart w:id="2052" w:name="_ETM_Q1_2397652"/>
      <w:bookmarkStart w:id="2053" w:name="_ETM_Q1_2393902"/>
      <w:bookmarkEnd w:id="2052"/>
      <w:bookmarkEnd w:id="2053"/>
    </w:p>
    <w:p w:rsidR="00052037" w:rsidRDefault="00052037" w:rsidP="00052037">
      <w:pPr>
        <w:pStyle w:val="af6"/>
        <w:keepNext/>
        <w:rPr>
          <w:rtl/>
        </w:rPr>
      </w:pPr>
      <w:bookmarkStart w:id="2054" w:name="ET_yor_6525_193"/>
      <w:r w:rsidRPr="0005203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20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:rsidR="00052037" w:rsidRDefault="00052037" w:rsidP="00052037">
      <w:pPr>
        <w:pStyle w:val="KeepWithNext"/>
        <w:rPr>
          <w:rtl/>
        </w:rPr>
      </w:pPr>
    </w:p>
    <w:p w:rsidR="00052037" w:rsidRDefault="00694249" w:rsidP="00694249">
      <w:pPr>
        <w:rPr>
          <w:rtl/>
        </w:rPr>
      </w:pPr>
      <w:bookmarkStart w:id="2055" w:name="_ETM_Q1_2395902"/>
      <w:bookmarkEnd w:id="2055"/>
      <w:r>
        <w:rPr>
          <w:rFonts w:hint="cs"/>
          <w:rtl/>
        </w:rPr>
        <w:t>גם בדיון ההוא נעש</w:t>
      </w:r>
      <w:r w:rsidR="00052037">
        <w:rPr>
          <w:rFonts w:hint="cs"/>
          <w:rtl/>
        </w:rPr>
        <w:t>ת</w:t>
      </w:r>
      <w:r>
        <w:rPr>
          <w:rFonts w:hint="cs"/>
          <w:rtl/>
        </w:rPr>
        <w:t>ה</w:t>
      </w:r>
      <w:r w:rsidR="00052037">
        <w:rPr>
          <w:rFonts w:hint="cs"/>
          <w:rtl/>
        </w:rPr>
        <w:t xml:space="preserve"> עב</w:t>
      </w:r>
      <w:bookmarkStart w:id="2056" w:name="_ETM_Q1_2400901"/>
      <w:bookmarkEnd w:id="2056"/>
      <w:r w:rsidR="00052037">
        <w:rPr>
          <w:rFonts w:hint="cs"/>
          <w:rtl/>
        </w:rPr>
        <w:t>ודה לשינוי סדר</w:t>
      </w:r>
      <w:bookmarkStart w:id="2057" w:name="_ETM_Q1_2402652"/>
      <w:bookmarkEnd w:id="2057"/>
      <w:r w:rsidR="00052037">
        <w:rPr>
          <w:rFonts w:hint="cs"/>
          <w:rtl/>
        </w:rPr>
        <w:t>י העדיפויות, בדיוק על הדבר הז</w:t>
      </w:r>
      <w:bookmarkStart w:id="2058" w:name="_ETM_Q1_2412902"/>
      <w:bookmarkEnd w:id="2058"/>
      <w:r w:rsidR="00052037">
        <w:rPr>
          <w:rFonts w:hint="cs"/>
          <w:rtl/>
        </w:rPr>
        <w:t>ה.</w:t>
      </w:r>
    </w:p>
    <w:p w:rsidR="00052037" w:rsidRDefault="00052037" w:rsidP="00052037">
      <w:pPr>
        <w:rPr>
          <w:rtl/>
        </w:rPr>
      </w:pPr>
      <w:bookmarkStart w:id="2059" w:name="_ETM_Q1_2413651"/>
      <w:bookmarkStart w:id="2060" w:name="_ETM_Q1_2414402"/>
      <w:bookmarkEnd w:id="2059"/>
      <w:bookmarkEnd w:id="2060"/>
    </w:p>
    <w:p w:rsidR="00052037" w:rsidRDefault="00052037" w:rsidP="00052037">
      <w:pPr>
        <w:pStyle w:val="a4"/>
        <w:keepNext/>
        <w:rPr>
          <w:rtl/>
        </w:rPr>
      </w:pPr>
      <w:bookmarkStart w:id="2061" w:name="ET_speaker_אדם_אבידן_194"/>
      <w:r w:rsidRPr="00052037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052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052037" w:rsidRDefault="00052037" w:rsidP="00052037">
      <w:pPr>
        <w:pStyle w:val="KeepWithNext"/>
        <w:rPr>
          <w:rtl/>
        </w:rPr>
      </w:pPr>
    </w:p>
    <w:p w:rsidR="00052037" w:rsidRDefault="00052037" w:rsidP="00052037">
      <w:pPr>
        <w:rPr>
          <w:rtl/>
        </w:rPr>
      </w:pPr>
      <w:bookmarkStart w:id="2062" w:name="_ETM_Q1_2414901"/>
      <w:bookmarkStart w:id="2063" w:name="_ETM_Q1_2410652"/>
      <w:bookmarkStart w:id="2064" w:name="_ETM_Q1_2406401"/>
      <w:bookmarkEnd w:id="2062"/>
      <w:bookmarkEnd w:id="2063"/>
      <w:bookmarkEnd w:id="2064"/>
      <w:r>
        <w:rPr>
          <w:rFonts w:hint="cs"/>
          <w:rtl/>
        </w:rPr>
        <w:t>אתרי מורשת ואתרי דת תמיד יהיו באזור העליון</w:t>
      </w:r>
      <w:bookmarkStart w:id="2065" w:name="_ETM_Q1_2412402"/>
      <w:bookmarkEnd w:id="2065"/>
      <w:r>
        <w:rPr>
          <w:rFonts w:hint="cs"/>
          <w:rtl/>
        </w:rPr>
        <w:t>.</w:t>
      </w:r>
    </w:p>
    <w:p w:rsidR="00052037" w:rsidRDefault="00052037" w:rsidP="00052037">
      <w:pPr>
        <w:rPr>
          <w:rtl/>
        </w:rPr>
      </w:pPr>
      <w:bookmarkStart w:id="2066" w:name="_ETM_Q1_2413152"/>
      <w:bookmarkEnd w:id="2066"/>
    </w:p>
    <w:p w:rsidR="00052037" w:rsidRDefault="00052037" w:rsidP="00052037">
      <w:pPr>
        <w:pStyle w:val="a4"/>
        <w:keepNext/>
        <w:rPr>
          <w:rtl/>
        </w:rPr>
      </w:pPr>
      <w:bookmarkStart w:id="2067" w:name="ET_speaker_6164_195"/>
      <w:r w:rsidRPr="000520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2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052037" w:rsidRDefault="00052037" w:rsidP="00052037">
      <w:pPr>
        <w:pStyle w:val="KeepWithNext"/>
        <w:rPr>
          <w:rtl/>
        </w:rPr>
      </w:pPr>
    </w:p>
    <w:p w:rsidR="00052037" w:rsidRDefault="00052037" w:rsidP="00052037">
      <w:pPr>
        <w:rPr>
          <w:rtl/>
        </w:rPr>
      </w:pPr>
      <w:bookmarkStart w:id="2068" w:name="_ETM_Q1_2414151"/>
      <w:bookmarkStart w:id="2069" w:name="_ETM_Q1_2414401"/>
      <w:bookmarkEnd w:id="2068"/>
      <w:bookmarkEnd w:id="2069"/>
      <w:r>
        <w:rPr>
          <w:rFonts w:hint="cs"/>
          <w:rtl/>
        </w:rPr>
        <w:t>אני לא זוכר שה</w:t>
      </w:r>
      <w:bookmarkStart w:id="2070" w:name="_ETM_Q1_2416402"/>
      <w:bookmarkEnd w:id="2070"/>
      <w:r>
        <w:rPr>
          <w:rFonts w:hint="cs"/>
          <w:rtl/>
        </w:rPr>
        <w:t>ם בעליון, אני זוכר בג"ץ, ביטחון.</w:t>
      </w:r>
      <w:bookmarkStart w:id="2071" w:name="_ETM_Q1_2418652"/>
      <w:bookmarkEnd w:id="2071"/>
    </w:p>
    <w:p w:rsidR="00052037" w:rsidRDefault="00052037" w:rsidP="00052037">
      <w:pPr>
        <w:rPr>
          <w:rtl/>
        </w:rPr>
      </w:pPr>
      <w:bookmarkStart w:id="2072" w:name="_ETM_Q1_2423402"/>
      <w:bookmarkStart w:id="2073" w:name="_ETM_Q1_2424402"/>
      <w:bookmarkEnd w:id="2072"/>
      <w:bookmarkEnd w:id="2073"/>
    </w:p>
    <w:p w:rsidR="00052037" w:rsidRDefault="00052037" w:rsidP="00052037">
      <w:pPr>
        <w:pStyle w:val="a4"/>
        <w:keepNext/>
        <w:rPr>
          <w:rtl/>
        </w:rPr>
      </w:pPr>
      <w:bookmarkStart w:id="2074" w:name="ET_speaker_אדם_אבידן_197"/>
      <w:r w:rsidRPr="00052037">
        <w:rPr>
          <w:rStyle w:val="TagStyle"/>
          <w:rtl/>
        </w:rPr>
        <w:t xml:space="preserve"> &lt;&lt; דובר &gt;&gt; </w:t>
      </w:r>
      <w:r>
        <w:rPr>
          <w:rtl/>
        </w:rPr>
        <w:t>אדם אבידן:</w:t>
      </w:r>
      <w:r w:rsidRPr="00052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052037" w:rsidRDefault="00052037" w:rsidP="00052037">
      <w:pPr>
        <w:pStyle w:val="KeepWithNext"/>
        <w:rPr>
          <w:rtl/>
        </w:rPr>
      </w:pPr>
    </w:p>
    <w:p w:rsidR="00052037" w:rsidRDefault="00052037" w:rsidP="00694249">
      <w:pPr>
        <w:rPr>
          <w:rtl/>
        </w:rPr>
      </w:pPr>
      <w:bookmarkStart w:id="2075" w:name="_ETM_Q1_2424902"/>
      <w:bookmarkStart w:id="2076" w:name="_ETM_Q1_2419902"/>
      <w:bookmarkStart w:id="2077" w:name="_ETM_Q1_2416901"/>
      <w:bookmarkEnd w:id="2075"/>
      <w:bookmarkEnd w:id="2076"/>
      <w:bookmarkEnd w:id="2077"/>
      <w:r>
        <w:rPr>
          <w:rFonts w:hint="cs"/>
          <w:rtl/>
        </w:rPr>
        <w:t>זה</w:t>
      </w:r>
      <w:bookmarkStart w:id="2078" w:name="_ETM_Q1_2416902"/>
      <w:bookmarkEnd w:id="2078"/>
      <w:r>
        <w:rPr>
          <w:rFonts w:hint="cs"/>
          <w:rtl/>
        </w:rPr>
        <w:t xml:space="preserve"> </w:t>
      </w:r>
      <w:r w:rsidR="00694249">
        <w:rPr>
          <w:rFonts w:hint="cs"/>
          <w:rtl/>
        </w:rPr>
        <w:t>קטגוריאלי</w:t>
      </w:r>
      <w:r>
        <w:rPr>
          <w:rFonts w:hint="cs"/>
          <w:rtl/>
        </w:rPr>
        <w:t xml:space="preserve"> וג</w:t>
      </w:r>
      <w:r w:rsidR="00694249">
        <w:rPr>
          <w:rFonts w:hint="cs"/>
          <w:rtl/>
        </w:rPr>
        <w:t>י</w:t>
      </w:r>
      <w:r>
        <w:rPr>
          <w:rFonts w:hint="cs"/>
          <w:rtl/>
        </w:rPr>
        <w:t>אוגרפי</w:t>
      </w:r>
      <w:r w:rsidR="00694249">
        <w:rPr>
          <w:rFonts w:hint="cs"/>
          <w:rtl/>
        </w:rPr>
        <w:t xml:space="preserve">. </w:t>
      </w:r>
      <w:r>
        <w:rPr>
          <w:rFonts w:hint="cs"/>
          <w:rtl/>
        </w:rPr>
        <w:t>מתקפים את זה שזה יהיה חכם יותר</w:t>
      </w:r>
      <w:bookmarkStart w:id="2079" w:name="_ETM_Q1_2429402"/>
      <w:bookmarkEnd w:id="2079"/>
      <w:r w:rsidR="00694249">
        <w:rPr>
          <w:rFonts w:hint="cs"/>
          <w:rtl/>
        </w:rPr>
        <w:t xml:space="preserve"> ב</w:t>
      </w:r>
      <w:r>
        <w:rPr>
          <w:rFonts w:hint="cs"/>
          <w:rtl/>
        </w:rPr>
        <w:t>אתרי המורשת וה</w:t>
      </w:r>
      <w:bookmarkStart w:id="2080" w:name="_ETM_Q1_2428402"/>
      <w:bookmarkStart w:id="2081" w:name="_ETM_Q1_2424152"/>
      <w:bookmarkEnd w:id="2080"/>
      <w:bookmarkEnd w:id="2081"/>
      <w:r>
        <w:rPr>
          <w:rFonts w:hint="cs"/>
          <w:rtl/>
        </w:rPr>
        <w:t>טבע והדת</w:t>
      </w:r>
      <w:r w:rsidR="00694249">
        <w:rPr>
          <w:rFonts w:hint="cs"/>
          <w:rtl/>
        </w:rPr>
        <w:t>.</w:t>
      </w:r>
      <w:r>
        <w:rPr>
          <w:rFonts w:hint="cs"/>
          <w:rtl/>
        </w:rPr>
        <w:t xml:space="preserve"> זו עבודה שמתבצעת עכש</w:t>
      </w:r>
      <w:bookmarkStart w:id="2082" w:name="_ETM_Q1_2435902"/>
      <w:bookmarkEnd w:id="2082"/>
      <w:r>
        <w:rPr>
          <w:rFonts w:hint="cs"/>
          <w:rtl/>
        </w:rPr>
        <w:t>יו.</w:t>
      </w:r>
    </w:p>
    <w:p w:rsidR="00052037" w:rsidRDefault="00052037" w:rsidP="00052037">
      <w:pPr>
        <w:rPr>
          <w:rtl/>
        </w:rPr>
      </w:pPr>
      <w:bookmarkStart w:id="2083" w:name="_ETM_Q1_2440653"/>
      <w:bookmarkEnd w:id="2083"/>
    </w:p>
    <w:p w:rsidR="00052037" w:rsidRDefault="00052037" w:rsidP="00052037">
      <w:pPr>
        <w:pStyle w:val="af6"/>
        <w:keepNext/>
        <w:rPr>
          <w:rtl/>
        </w:rPr>
      </w:pPr>
      <w:bookmarkStart w:id="2084" w:name="ET_yor_6525_199"/>
      <w:r w:rsidRPr="0005203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20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4"/>
    </w:p>
    <w:p w:rsidR="00052037" w:rsidRDefault="00052037" w:rsidP="00052037">
      <w:pPr>
        <w:pStyle w:val="KeepWithNext"/>
        <w:rPr>
          <w:rtl/>
        </w:rPr>
      </w:pPr>
    </w:p>
    <w:p w:rsidR="00052037" w:rsidRPr="00052037" w:rsidRDefault="00052037" w:rsidP="00694249">
      <w:pPr>
        <w:rPr>
          <w:rtl/>
        </w:rPr>
      </w:pPr>
      <w:bookmarkStart w:id="2085" w:name="_ETM_Q1_2441402"/>
      <w:bookmarkEnd w:id="2085"/>
      <w:r>
        <w:rPr>
          <w:rFonts w:hint="cs"/>
          <w:rtl/>
        </w:rPr>
        <w:t>אנחנו חייבים לסיים.</w:t>
      </w:r>
    </w:p>
    <w:p w:rsidR="00052037" w:rsidRDefault="00052037" w:rsidP="00052037">
      <w:pPr>
        <w:rPr>
          <w:rtl/>
        </w:rPr>
      </w:pPr>
      <w:bookmarkStart w:id="2086" w:name="_ETM_Q1_2437652"/>
      <w:bookmarkEnd w:id="2086"/>
    </w:p>
    <w:p w:rsidR="00052037" w:rsidRDefault="00052037" w:rsidP="00052037">
      <w:pPr>
        <w:pStyle w:val="a4"/>
        <w:keepNext/>
        <w:rPr>
          <w:rtl/>
        </w:rPr>
      </w:pPr>
      <w:bookmarkStart w:id="2087" w:name="ET_speaker_הדר_אופנהיימר_198"/>
      <w:r w:rsidRPr="00052037">
        <w:rPr>
          <w:rStyle w:val="TagStyle"/>
          <w:rtl/>
        </w:rPr>
        <w:t xml:space="preserve"> &lt;&lt; דובר &gt;&gt; </w:t>
      </w:r>
      <w:r>
        <w:rPr>
          <w:rtl/>
        </w:rPr>
        <w:t>הדר אופנהיימר:</w:t>
      </w:r>
      <w:r w:rsidRPr="00052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052037" w:rsidRDefault="00052037" w:rsidP="00052037">
      <w:pPr>
        <w:pStyle w:val="KeepWithNext"/>
        <w:rPr>
          <w:rtl/>
        </w:rPr>
      </w:pPr>
    </w:p>
    <w:p w:rsidR="00052037" w:rsidRDefault="00052037" w:rsidP="00052037">
      <w:pPr>
        <w:rPr>
          <w:rtl/>
        </w:rPr>
      </w:pPr>
      <w:bookmarkStart w:id="2088" w:name="_ETM_Q1_2477902"/>
      <w:bookmarkStart w:id="2089" w:name="_ETM_Q1_2473652"/>
      <w:bookmarkStart w:id="2090" w:name="_ETM_Q1_2469401"/>
      <w:bookmarkStart w:id="2091" w:name="_ETM_Q1_2464401"/>
      <w:bookmarkStart w:id="2092" w:name="_ETM_Q1_2459651"/>
      <w:bookmarkStart w:id="2093" w:name="_ETM_Q1_2454651"/>
      <w:bookmarkStart w:id="2094" w:name="_ETM_Q1_2449902"/>
      <w:bookmarkStart w:id="2095" w:name="_ETM_Q1_2445151"/>
      <w:bookmarkStart w:id="2096" w:name="_ETM_Q1_2440902"/>
      <w:bookmarkStart w:id="2097" w:name="_ETM_Q1_2436402"/>
      <w:bookmarkStart w:id="2098" w:name="_ETM_Q1_2442405"/>
      <w:bookmarkStart w:id="2099" w:name="_ETM_Q1_2438402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r>
        <w:rPr>
          <w:rFonts w:hint="cs"/>
          <w:rtl/>
        </w:rPr>
        <w:t>קודם כל תודה, אני רוצה להגיד אמי</w:t>
      </w:r>
      <w:bookmarkStart w:id="2100" w:name="_ETM_Q1_2445652"/>
      <w:bookmarkEnd w:id="2100"/>
      <w:r>
        <w:rPr>
          <w:rFonts w:hint="cs"/>
          <w:rtl/>
        </w:rPr>
        <w:t>רה כללית על היעדר האכיפה - - -</w:t>
      </w:r>
    </w:p>
    <w:p w:rsidR="00052037" w:rsidRDefault="00052037" w:rsidP="00052037">
      <w:pPr>
        <w:rPr>
          <w:rtl/>
        </w:rPr>
      </w:pPr>
      <w:bookmarkStart w:id="2101" w:name="_ETM_Q1_2451402"/>
      <w:bookmarkStart w:id="2102" w:name="_ETM_Q1_2451652"/>
      <w:bookmarkStart w:id="2103" w:name="_ETM_Q1_2446652"/>
      <w:bookmarkEnd w:id="2101"/>
      <w:bookmarkEnd w:id="2102"/>
      <w:bookmarkEnd w:id="2103"/>
    </w:p>
    <w:p w:rsidR="00052037" w:rsidRDefault="00052037" w:rsidP="00052037">
      <w:pPr>
        <w:pStyle w:val="a4"/>
        <w:keepNext/>
        <w:rPr>
          <w:rtl/>
        </w:rPr>
      </w:pPr>
      <w:bookmarkStart w:id="2104" w:name="ET_speaker_6164_200"/>
      <w:r w:rsidRPr="0005203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2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052037" w:rsidRDefault="00052037" w:rsidP="00052037">
      <w:pPr>
        <w:pStyle w:val="KeepWithNext"/>
        <w:rPr>
          <w:rtl/>
        </w:rPr>
      </w:pPr>
    </w:p>
    <w:p w:rsidR="00052037" w:rsidRDefault="00052037" w:rsidP="00052037">
      <w:pPr>
        <w:rPr>
          <w:rtl/>
        </w:rPr>
      </w:pPr>
      <w:bookmarkStart w:id="2105" w:name="_ETM_Q1_2447902"/>
      <w:bookmarkEnd w:id="2105"/>
      <w:r>
        <w:rPr>
          <w:rFonts w:hint="cs"/>
          <w:rtl/>
        </w:rPr>
        <w:t>סליחה רגע, מאיפה את</w:t>
      </w:r>
      <w:bookmarkStart w:id="2106" w:name="_ETM_Q1_2451151"/>
      <w:bookmarkEnd w:id="2106"/>
      <w:r>
        <w:rPr>
          <w:rFonts w:hint="cs"/>
          <w:rtl/>
        </w:rPr>
        <w:t>?</w:t>
      </w:r>
    </w:p>
    <w:p w:rsidR="00052037" w:rsidRDefault="00052037" w:rsidP="00052037">
      <w:pPr>
        <w:rPr>
          <w:rtl/>
        </w:rPr>
      </w:pPr>
      <w:bookmarkStart w:id="2107" w:name="_ETM_Q1_2452152"/>
      <w:bookmarkStart w:id="2108" w:name="_ETM_Q1_2447152"/>
      <w:bookmarkStart w:id="2109" w:name="_ETM_Q1_2449901"/>
      <w:bookmarkEnd w:id="2107"/>
      <w:bookmarkEnd w:id="2108"/>
      <w:bookmarkEnd w:id="2109"/>
    </w:p>
    <w:p w:rsidR="00052037" w:rsidRDefault="00052037" w:rsidP="00052037">
      <w:pPr>
        <w:pStyle w:val="a4"/>
        <w:keepNext/>
        <w:rPr>
          <w:rtl/>
        </w:rPr>
      </w:pPr>
      <w:bookmarkStart w:id="2110" w:name="ET_speaker_הדר_אופנהיימר_201"/>
      <w:r w:rsidRPr="00052037">
        <w:rPr>
          <w:rStyle w:val="TagStyle"/>
          <w:rtl/>
        </w:rPr>
        <w:t xml:space="preserve"> &lt;&lt; דובר &gt;&gt; </w:t>
      </w:r>
      <w:r>
        <w:rPr>
          <w:rtl/>
        </w:rPr>
        <w:t>הדר אופנהיימר:</w:t>
      </w:r>
      <w:r w:rsidRPr="00052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052037" w:rsidRDefault="00052037" w:rsidP="00052037">
      <w:pPr>
        <w:pStyle w:val="KeepWithNext"/>
        <w:rPr>
          <w:rtl/>
        </w:rPr>
      </w:pPr>
    </w:p>
    <w:p w:rsidR="00694249" w:rsidRDefault="00052037" w:rsidP="00694249">
      <w:pPr>
        <w:rPr>
          <w:rtl/>
        </w:rPr>
      </w:pPr>
      <w:bookmarkStart w:id="2111" w:name="_ETM_Q1_2450152"/>
      <w:bookmarkStart w:id="2112" w:name="_ETM_Q1_2447652"/>
      <w:bookmarkEnd w:id="2111"/>
      <w:bookmarkEnd w:id="2112"/>
      <w:r>
        <w:rPr>
          <w:rFonts w:hint="cs"/>
          <w:rtl/>
        </w:rPr>
        <w:t>מחלקת קרקעות, מועצה אזורית שומרון. ה</w:t>
      </w:r>
      <w:bookmarkStart w:id="2113" w:name="_ETM_Q1_2451902"/>
      <w:bookmarkEnd w:id="2113"/>
      <w:r>
        <w:rPr>
          <w:rFonts w:hint="cs"/>
          <w:rtl/>
        </w:rPr>
        <w:t xml:space="preserve">געתי כדי לגעת בנושא </w:t>
      </w:r>
      <w:bookmarkStart w:id="2114" w:name="_ETM_Q1_2457152"/>
      <w:bookmarkEnd w:id="2114"/>
      <w:r>
        <w:rPr>
          <w:rFonts w:hint="cs"/>
          <w:rtl/>
        </w:rPr>
        <w:t>ה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</w:t>
      </w:r>
      <w:r w:rsidR="006942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15" w:name="_ETM_Q1_2455152"/>
      <w:bookmarkEnd w:id="2115"/>
      <w:r>
        <w:rPr>
          <w:rFonts w:hint="cs"/>
          <w:rtl/>
        </w:rPr>
        <w:t>אנחנו מדברים על חודש יוני, על 16 דיו</w:t>
      </w:r>
      <w:bookmarkStart w:id="2116" w:name="_ETM_Q1_2462151"/>
      <w:bookmarkEnd w:id="2116"/>
      <w:r>
        <w:rPr>
          <w:rFonts w:hint="cs"/>
          <w:rtl/>
        </w:rPr>
        <w:t xml:space="preserve">וחים רק </w:t>
      </w:r>
      <w:proofErr w:type="spellStart"/>
      <w:r>
        <w:rPr>
          <w:rFonts w:hint="cs"/>
          <w:rtl/>
        </w:rPr>
        <w:t>בארכ</w:t>
      </w:r>
      <w:r w:rsidR="00694249">
        <w:rPr>
          <w:rFonts w:hint="cs"/>
          <w:rtl/>
        </w:rPr>
        <w:t>י</w:t>
      </w:r>
      <w:r>
        <w:rPr>
          <w:rFonts w:hint="cs"/>
          <w:rtl/>
        </w:rPr>
        <w:t>אלוגיה</w:t>
      </w:r>
      <w:bookmarkStart w:id="2117" w:name="_ETM_Q1_2460651"/>
      <w:bookmarkEnd w:id="2117"/>
      <w:proofErr w:type="spellEnd"/>
      <w:r>
        <w:rPr>
          <w:rFonts w:hint="cs"/>
          <w:rtl/>
        </w:rPr>
        <w:t xml:space="preserve"> שנגמרו בהיעדר אכיפה</w:t>
      </w:r>
      <w:bookmarkStart w:id="2118" w:name="_ETM_Q1_2462903"/>
      <w:bookmarkEnd w:id="2118"/>
      <w:r>
        <w:rPr>
          <w:rFonts w:hint="cs"/>
          <w:rtl/>
        </w:rPr>
        <w:t>, לא בגלל חוסר רצון</w:t>
      </w:r>
      <w:bookmarkStart w:id="2119" w:name="_ETM_Q1_2464902"/>
      <w:bookmarkEnd w:id="2119"/>
      <w:r>
        <w:rPr>
          <w:rFonts w:hint="cs"/>
          <w:rtl/>
        </w:rPr>
        <w:t xml:space="preserve"> של מ</w:t>
      </w:r>
      <w:bookmarkStart w:id="2120" w:name="_ETM_Q1_2466402"/>
      <w:bookmarkEnd w:id="2120"/>
      <w:r>
        <w:rPr>
          <w:rFonts w:hint="cs"/>
          <w:rtl/>
        </w:rPr>
        <w:t xml:space="preserve">ערכת האכיפה, זה כן </w:t>
      </w:r>
      <w:bookmarkStart w:id="2121" w:name="_ETM_Q1_2465901"/>
      <w:bookmarkEnd w:id="2121"/>
      <w:r>
        <w:rPr>
          <w:rFonts w:hint="cs"/>
          <w:rtl/>
        </w:rPr>
        <w:t>בסדרי העדיפויות, ולכן אני לא מ</w:t>
      </w:r>
      <w:bookmarkStart w:id="2122" w:name="_ETM_Q1_2472652"/>
      <w:bookmarkStart w:id="2123" w:name="_ETM_Q1_2468152"/>
      <w:bookmarkEnd w:id="2122"/>
      <w:bookmarkEnd w:id="2123"/>
      <w:r>
        <w:rPr>
          <w:rFonts w:hint="cs"/>
          <w:rtl/>
        </w:rPr>
        <w:t>פנה את השאלה בהכרח לגורמי המנהל האזרחי,</w:t>
      </w:r>
      <w:bookmarkStart w:id="2124" w:name="_ETM_Q1_2474902"/>
      <w:bookmarkEnd w:id="2124"/>
      <w:r>
        <w:rPr>
          <w:rFonts w:hint="cs"/>
          <w:rtl/>
        </w:rPr>
        <w:t xml:space="preserve"> אלא בגל</w:t>
      </w:r>
      <w:bookmarkStart w:id="2125" w:name="_ETM_Q1_2475901"/>
      <w:bookmarkEnd w:id="2125"/>
      <w:r>
        <w:rPr>
          <w:rFonts w:hint="cs"/>
          <w:rtl/>
        </w:rPr>
        <w:t>ל השיטה</w:t>
      </w:r>
      <w:bookmarkStart w:id="2126" w:name="_ETM_Q1_2472902"/>
      <w:bookmarkEnd w:id="2126"/>
      <w:r>
        <w:rPr>
          <w:rFonts w:hint="cs"/>
          <w:rtl/>
        </w:rPr>
        <w:t xml:space="preserve">. </w:t>
      </w:r>
    </w:p>
    <w:p w:rsidR="00694249" w:rsidRDefault="00694249" w:rsidP="00694249">
      <w:pPr>
        <w:rPr>
          <w:rtl/>
        </w:rPr>
      </w:pPr>
    </w:p>
    <w:p w:rsidR="00052037" w:rsidRDefault="00052037" w:rsidP="00694249">
      <w:pPr>
        <w:rPr>
          <w:rtl/>
        </w:rPr>
      </w:pPr>
      <w:r>
        <w:rPr>
          <w:rFonts w:hint="cs"/>
          <w:rtl/>
        </w:rPr>
        <w:t>בסופו של דבר,</w:t>
      </w:r>
      <w:bookmarkStart w:id="2127" w:name="_ETM_Q1_2476152"/>
      <w:bookmarkEnd w:id="2127"/>
      <w:r>
        <w:rPr>
          <w:rFonts w:hint="cs"/>
          <w:rtl/>
        </w:rPr>
        <w:t xml:space="preserve"> גם אם </w:t>
      </w:r>
      <w:bookmarkStart w:id="2128" w:name="_ETM_Q1_2475402"/>
      <w:bookmarkEnd w:id="2128"/>
      <w:r>
        <w:rPr>
          <w:rFonts w:hint="cs"/>
          <w:rtl/>
        </w:rPr>
        <w:t>יש לנו סיי</w:t>
      </w:r>
      <w:bookmarkStart w:id="2129" w:name="_ETM_Q1_2477152"/>
      <w:bookmarkStart w:id="2130" w:name="_ETM_Q1_2476402"/>
      <w:bookmarkEnd w:id="2129"/>
      <w:bookmarkEnd w:id="2130"/>
      <w:r>
        <w:rPr>
          <w:rFonts w:hint="cs"/>
          <w:rtl/>
        </w:rPr>
        <w:t xml:space="preserve">רים, </w:t>
      </w:r>
      <w:proofErr w:type="spellStart"/>
      <w:r>
        <w:rPr>
          <w:rFonts w:hint="cs"/>
          <w:rtl/>
        </w:rPr>
        <w:t>רחפנים</w:t>
      </w:r>
      <w:proofErr w:type="spellEnd"/>
      <w:r>
        <w:rPr>
          <w:rFonts w:hint="cs"/>
          <w:rtl/>
        </w:rPr>
        <w:t>,</w:t>
      </w:r>
      <w:bookmarkStart w:id="2131" w:name="_ETM_Q1_2477901"/>
      <w:bookmarkStart w:id="2132" w:name="_ETM_Q1_2473902"/>
      <w:bookmarkEnd w:id="2131"/>
      <w:bookmarkEnd w:id="2132"/>
      <w:r>
        <w:rPr>
          <w:rFonts w:hint="cs"/>
          <w:rtl/>
        </w:rPr>
        <w:t xml:space="preserve"> מתנדבים ותצפיתנים ואנחנו מצליחים בז</w:t>
      </w:r>
      <w:bookmarkStart w:id="2133" w:name="_ETM_Q1_2484902"/>
      <w:bookmarkEnd w:id="2133"/>
      <w:r>
        <w:rPr>
          <w:rFonts w:hint="cs"/>
          <w:rtl/>
        </w:rPr>
        <w:t>מן אמת</w:t>
      </w:r>
      <w:bookmarkStart w:id="2134" w:name="_ETM_Q1_2481652"/>
      <w:bookmarkStart w:id="2135" w:name="_ETM_Q1_2479152"/>
      <w:bookmarkEnd w:id="2134"/>
      <w:bookmarkEnd w:id="2135"/>
      <w:r>
        <w:rPr>
          <w:rFonts w:hint="cs"/>
          <w:rtl/>
        </w:rPr>
        <w:t>, כי אנחנו רואים את ההריסות של המבנים</w:t>
      </w:r>
      <w:bookmarkStart w:id="2136" w:name="_ETM_Q1_2485402"/>
      <w:bookmarkEnd w:id="2136"/>
      <w:r w:rsidR="00694249">
        <w:rPr>
          <w:rFonts w:hint="cs"/>
          <w:rtl/>
        </w:rPr>
        <w:t xml:space="preserve"> </w:t>
      </w:r>
      <w:r w:rsidR="00694249">
        <w:rPr>
          <w:rtl/>
        </w:rPr>
        <w:t>–</w:t>
      </w:r>
      <w:r w:rsidR="00694249">
        <w:rPr>
          <w:rFonts w:hint="cs"/>
          <w:rtl/>
        </w:rPr>
        <w:t xml:space="preserve"> אנחנו לא מגיעים לתוצאות.</w:t>
      </w:r>
      <w:r>
        <w:rPr>
          <w:rFonts w:hint="cs"/>
          <w:rtl/>
        </w:rPr>
        <w:t xml:space="preserve"> אנח</w:t>
      </w:r>
      <w:bookmarkStart w:id="2137" w:name="_ETM_Q1_2503901"/>
      <w:bookmarkEnd w:id="2137"/>
      <w:r>
        <w:rPr>
          <w:rFonts w:hint="cs"/>
          <w:rtl/>
        </w:rPr>
        <w:t>נו מדברים</w:t>
      </w:r>
      <w:bookmarkStart w:id="2138" w:name="_ETM_Q1_2503402"/>
      <w:bookmarkEnd w:id="2138"/>
      <w:r>
        <w:rPr>
          <w:rFonts w:hint="cs"/>
          <w:rtl/>
        </w:rPr>
        <w:t xml:space="preserve"> על </w:t>
      </w:r>
      <w:bookmarkStart w:id="2139" w:name="_ETM_Q1_2500652"/>
      <w:bookmarkEnd w:id="2139"/>
      <w:r>
        <w:rPr>
          <w:rFonts w:hint="cs"/>
          <w:rtl/>
        </w:rPr>
        <w:t>15 דיווחים בחודש האחרון של שוד פעיל, של</w:t>
      </w:r>
      <w:bookmarkStart w:id="2140" w:name="_ETM_Q1_2509152"/>
      <w:bookmarkStart w:id="2141" w:name="_ETM_Q1_2504652"/>
      <w:bookmarkEnd w:id="2140"/>
      <w:bookmarkEnd w:id="2141"/>
      <w:r w:rsidR="00694249">
        <w:rPr>
          <w:rFonts w:hint="cs"/>
          <w:rtl/>
        </w:rPr>
        <w:t xml:space="preserve"> יציקות בטון. </w:t>
      </w:r>
      <w:r>
        <w:rPr>
          <w:rFonts w:hint="cs"/>
          <w:rtl/>
        </w:rPr>
        <w:t>ה</w:t>
      </w:r>
      <w:bookmarkStart w:id="2142" w:name="_ETM_Q1_2506402"/>
      <w:bookmarkEnd w:id="2142"/>
      <w:r>
        <w:rPr>
          <w:rFonts w:hint="cs"/>
          <w:rtl/>
        </w:rPr>
        <w:t xml:space="preserve">יציקות </w:t>
      </w:r>
      <w:bookmarkStart w:id="2143" w:name="_ETM_Q1_2507651"/>
      <w:bookmarkEnd w:id="2143"/>
      <w:r>
        <w:rPr>
          <w:rFonts w:hint="cs"/>
          <w:rtl/>
        </w:rPr>
        <w:t>נגמרות מהר</w:t>
      </w:r>
      <w:r w:rsidR="00694249">
        <w:rPr>
          <w:rFonts w:hint="cs"/>
          <w:rtl/>
        </w:rPr>
        <w:t xml:space="preserve"> מאוד, וכש</w:t>
      </w:r>
      <w:r>
        <w:rPr>
          <w:rFonts w:hint="cs"/>
          <w:rtl/>
        </w:rPr>
        <w:t>העל</w:t>
      </w:r>
      <w:r w:rsidR="00694249">
        <w:rPr>
          <w:rFonts w:hint="cs"/>
          <w:rtl/>
        </w:rPr>
        <w:t>י</w:t>
      </w:r>
      <w:r>
        <w:rPr>
          <w:rFonts w:hint="cs"/>
          <w:rtl/>
        </w:rPr>
        <w:t xml:space="preserve">נו את </w:t>
      </w:r>
      <w:proofErr w:type="spellStart"/>
      <w:r>
        <w:rPr>
          <w:rFonts w:hint="cs"/>
          <w:rtl/>
        </w:rPr>
        <w:t>הרחפן</w:t>
      </w:r>
      <w:bookmarkStart w:id="2144" w:name="_ETM_Q1_2510902"/>
      <w:bookmarkEnd w:id="2144"/>
      <w:proofErr w:type="spellEnd"/>
      <w:r>
        <w:rPr>
          <w:rFonts w:hint="cs"/>
          <w:rtl/>
        </w:rPr>
        <w:t xml:space="preserve"> ותפסנו את הת</w:t>
      </w:r>
      <w:bookmarkStart w:id="2145" w:name="_ETM_Q1_2514401"/>
      <w:bookmarkEnd w:id="2145"/>
      <w:r>
        <w:rPr>
          <w:rFonts w:hint="cs"/>
          <w:rtl/>
        </w:rPr>
        <w:t>מונות - - -</w:t>
      </w:r>
    </w:p>
    <w:p w:rsidR="00052037" w:rsidRDefault="00052037" w:rsidP="00052037">
      <w:pPr>
        <w:rPr>
          <w:rtl/>
        </w:rPr>
      </w:pPr>
      <w:bookmarkStart w:id="2146" w:name="_ETM_Q1_2517153"/>
      <w:bookmarkStart w:id="2147" w:name="_ETM_Q1_2512652"/>
      <w:bookmarkEnd w:id="2146"/>
      <w:bookmarkEnd w:id="2147"/>
    </w:p>
    <w:p w:rsidR="00052037" w:rsidRDefault="00052037" w:rsidP="00052037">
      <w:pPr>
        <w:pStyle w:val="af6"/>
        <w:keepNext/>
        <w:rPr>
          <w:rtl/>
        </w:rPr>
      </w:pPr>
      <w:bookmarkStart w:id="2148" w:name="ET_yor_6525_202"/>
      <w:r w:rsidRPr="0005203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20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8"/>
    </w:p>
    <w:p w:rsidR="00052037" w:rsidRDefault="00052037" w:rsidP="00052037">
      <w:pPr>
        <w:pStyle w:val="KeepWithNext"/>
        <w:rPr>
          <w:rtl/>
        </w:rPr>
      </w:pPr>
    </w:p>
    <w:p w:rsidR="002E4F9C" w:rsidRDefault="00052037" w:rsidP="00694249">
      <w:pPr>
        <w:rPr>
          <w:rtl/>
        </w:rPr>
      </w:pPr>
      <w:bookmarkStart w:id="2149" w:name="_ETM_Q1_2513402"/>
      <w:bookmarkEnd w:id="2149"/>
      <w:r>
        <w:rPr>
          <w:rFonts w:hint="cs"/>
          <w:rtl/>
        </w:rPr>
        <w:t xml:space="preserve">אנחנו </w:t>
      </w:r>
      <w:r w:rsidR="00694249">
        <w:rPr>
          <w:rFonts w:hint="cs"/>
          <w:rtl/>
        </w:rPr>
        <w:t>נקיים</w:t>
      </w:r>
      <w:r>
        <w:rPr>
          <w:rFonts w:hint="cs"/>
          <w:rtl/>
        </w:rPr>
        <w:t xml:space="preserve"> על זה דיון ארוך</w:t>
      </w:r>
      <w:bookmarkStart w:id="2150" w:name="_ETM_Q1_2515652"/>
      <w:bookmarkStart w:id="2151" w:name="_ETM_Q1_2511902"/>
      <w:bookmarkEnd w:id="2150"/>
      <w:bookmarkEnd w:id="2151"/>
      <w:r w:rsidR="00694249">
        <w:rPr>
          <w:rFonts w:hint="cs"/>
          <w:rtl/>
        </w:rPr>
        <w:t xml:space="preserve"> יותר</w:t>
      </w:r>
      <w:r w:rsidR="002E4F9C">
        <w:rPr>
          <w:rFonts w:hint="cs"/>
          <w:rtl/>
        </w:rPr>
        <w:t xml:space="preserve"> </w:t>
      </w:r>
      <w:bookmarkStart w:id="2152" w:name="_ETM_Q1_2515651"/>
      <w:bookmarkEnd w:id="2152"/>
      <w:r w:rsidR="002E4F9C">
        <w:rPr>
          <w:rFonts w:hint="cs"/>
          <w:rtl/>
        </w:rPr>
        <w:t>הדר, תודה רבה ואני מתנצל</w:t>
      </w:r>
      <w:bookmarkStart w:id="2153" w:name="_ETM_Q1_2522152"/>
      <w:bookmarkEnd w:id="2153"/>
      <w:r w:rsidR="002E4F9C">
        <w:rPr>
          <w:rFonts w:hint="cs"/>
          <w:rtl/>
        </w:rPr>
        <w:t>. חברי הכנסת</w:t>
      </w:r>
      <w:bookmarkStart w:id="2154" w:name="_ETM_Q1_2524651"/>
      <w:bookmarkEnd w:id="2154"/>
      <w:r w:rsidR="002E4F9C">
        <w:rPr>
          <w:rFonts w:hint="cs"/>
          <w:rtl/>
        </w:rPr>
        <w:t>, אתם רוצים להתייחס בד</w:t>
      </w:r>
      <w:bookmarkStart w:id="2155" w:name="_ETM_Q1_2528151"/>
      <w:bookmarkEnd w:id="2155"/>
      <w:r w:rsidR="002E4F9C">
        <w:rPr>
          <w:rFonts w:hint="cs"/>
          <w:rtl/>
        </w:rPr>
        <w:t>קה?</w:t>
      </w:r>
      <w:bookmarkStart w:id="2156" w:name="_ETM_Q1_2524402"/>
      <w:bookmarkEnd w:id="2156"/>
      <w:r w:rsidR="002E4F9C">
        <w:rPr>
          <w:rFonts w:hint="cs"/>
          <w:rtl/>
        </w:rPr>
        <w:t xml:space="preserve"> לימור?</w:t>
      </w:r>
    </w:p>
    <w:p w:rsidR="002E4F9C" w:rsidRDefault="002E4F9C" w:rsidP="002E4F9C">
      <w:pPr>
        <w:rPr>
          <w:rtl/>
        </w:rPr>
      </w:pPr>
    </w:p>
    <w:p w:rsidR="002E4F9C" w:rsidRDefault="002E4F9C" w:rsidP="002E4F9C">
      <w:pPr>
        <w:pStyle w:val="a4"/>
        <w:keepNext/>
        <w:rPr>
          <w:rtl/>
        </w:rPr>
      </w:pPr>
      <w:bookmarkStart w:id="2157" w:name="ET_speaker_6356_203"/>
      <w:r w:rsidRPr="002E4F9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E4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2E4F9C" w:rsidRDefault="002E4F9C" w:rsidP="002E4F9C">
      <w:pPr>
        <w:pStyle w:val="KeepWithNext"/>
        <w:rPr>
          <w:rtl/>
        </w:rPr>
      </w:pPr>
    </w:p>
    <w:p w:rsidR="002E4F9C" w:rsidRDefault="002E4F9C" w:rsidP="002E4F9C">
      <w:pPr>
        <w:rPr>
          <w:rtl/>
        </w:rPr>
      </w:pPr>
      <w:bookmarkStart w:id="2158" w:name="_ETM_Q1_2527401"/>
      <w:bookmarkEnd w:id="2158"/>
      <w:r>
        <w:rPr>
          <w:rFonts w:hint="cs"/>
          <w:rtl/>
        </w:rPr>
        <w:t>אמרתי, אני מקשיבה.</w:t>
      </w:r>
    </w:p>
    <w:p w:rsidR="002E4F9C" w:rsidRDefault="002E4F9C" w:rsidP="002E4F9C">
      <w:pPr>
        <w:rPr>
          <w:rtl/>
        </w:rPr>
      </w:pPr>
      <w:bookmarkStart w:id="2159" w:name="_ETM_Q1_2531402"/>
      <w:bookmarkEnd w:id="2159"/>
    </w:p>
    <w:p w:rsidR="002E4F9C" w:rsidRDefault="002E4F9C" w:rsidP="002E4F9C">
      <w:pPr>
        <w:pStyle w:val="a4"/>
        <w:keepNext/>
        <w:rPr>
          <w:rtl/>
        </w:rPr>
      </w:pPr>
      <w:bookmarkStart w:id="2160" w:name="ET_speaker_יואב_וינברג_204"/>
      <w:r w:rsidRPr="002E4F9C">
        <w:rPr>
          <w:rStyle w:val="TagStyle"/>
          <w:rtl/>
        </w:rPr>
        <w:t xml:space="preserve"> &lt;&lt; דובר &gt;&gt; </w:t>
      </w:r>
      <w:r>
        <w:rPr>
          <w:rtl/>
        </w:rPr>
        <w:t>יואב וינברג:</w:t>
      </w:r>
      <w:r w:rsidRPr="002E4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2E4F9C" w:rsidRDefault="002E4F9C" w:rsidP="002E4F9C">
      <w:pPr>
        <w:pStyle w:val="KeepWithNext"/>
        <w:rPr>
          <w:rtl/>
        </w:rPr>
      </w:pPr>
    </w:p>
    <w:p w:rsidR="002E4F9C" w:rsidRDefault="002E4F9C" w:rsidP="00D022B9">
      <w:pPr>
        <w:rPr>
          <w:rtl/>
        </w:rPr>
      </w:pPr>
      <w:bookmarkStart w:id="2161" w:name="_ETM_Q1_2566902"/>
      <w:bookmarkStart w:id="2162" w:name="_ETM_Q1_2573903"/>
      <w:bookmarkStart w:id="2163" w:name="_ETM_Q1_2569152"/>
      <w:bookmarkStart w:id="2164" w:name="_ETM_Q1_2564902"/>
      <w:bookmarkStart w:id="2165" w:name="_ETM_Q1_2560151"/>
      <w:bookmarkStart w:id="2166" w:name="_ETM_Q1_2555402"/>
      <w:bookmarkStart w:id="2167" w:name="_ETM_Q1_2550652"/>
      <w:bookmarkStart w:id="2168" w:name="_ETM_Q1_2546652"/>
      <w:bookmarkStart w:id="2169" w:name="_ETM_Q1_2542152"/>
      <w:bookmarkStart w:id="2170" w:name="_ETM_Q1_2537403"/>
      <w:bookmarkStart w:id="2171" w:name="_ETM_Q1_2532652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r>
        <w:rPr>
          <w:rFonts w:hint="cs"/>
          <w:rtl/>
        </w:rPr>
        <w:t xml:space="preserve">לגבי האכיפה בשטח </w:t>
      </w:r>
      <w:r>
        <w:t>B</w:t>
      </w:r>
      <w:r>
        <w:rPr>
          <w:rFonts w:hint="cs"/>
          <w:rtl/>
        </w:rPr>
        <w:t xml:space="preserve"> שהייתה עד ה</w:t>
      </w:r>
      <w:bookmarkStart w:id="2172" w:name="_ETM_Q1_2542402"/>
      <w:bookmarkEnd w:id="2172"/>
      <w:r>
        <w:rPr>
          <w:rFonts w:hint="cs"/>
          <w:rtl/>
        </w:rPr>
        <w:t>יום</w:t>
      </w:r>
      <w:bookmarkStart w:id="2173" w:name="_ETM_Q1_2538152"/>
      <w:bookmarkEnd w:id="2173"/>
      <w:r>
        <w:rPr>
          <w:rFonts w:hint="cs"/>
          <w:rtl/>
        </w:rPr>
        <w:t>, אני מדבר על</w:t>
      </w:r>
      <w:bookmarkStart w:id="2174" w:name="_ETM_Q1_2536652"/>
      <w:bookmarkEnd w:id="2174"/>
      <w:r>
        <w:rPr>
          <w:rFonts w:hint="cs"/>
          <w:rtl/>
        </w:rPr>
        <w:t xml:space="preserve"> אתרים שכבר הייתה החלטה</w:t>
      </w:r>
      <w:bookmarkStart w:id="2175" w:name="_ETM_Q1_2537652"/>
      <w:bookmarkEnd w:id="2175"/>
      <w:r>
        <w:rPr>
          <w:rFonts w:hint="cs"/>
          <w:rtl/>
        </w:rPr>
        <w:t xml:space="preserve"> מדינית לאכוף אות</w:t>
      </w:r>
      <w:bookmarkStart w:id="2176" w:name="_ETM_Q1_2543152"/>
      <w:bookmarkEnd w:id="2176"/>
      <w:r>
        <w:rPr>
          <w:rFonts w:hint="cs"/>
          <w:rtl/>
        </w:rPr>
        <w:t xml:space="preserve">ם, </w:t>
      </w:r>
      <w:bookmarkStart w:id="2177" w:name="_ETM_Q1_2541152"/>
      <w:bookmarkStart w:id="2178" w:name="_ETM_Q1_2548652"/>
      <w:bookmarkEnd w:id="2177"/>
      <w:bookmarkEnd w:id="2178"/>
      <w:proofErr w:type="spellStart"/>
      <w:r>
        <w:rPr>
          <w:rFonts w:hint="cs"/>
          <w:rtl/>
        </w:rPr>
        <w:t>ח'רבת</w:t>
      </w:r>
      <w:proofErr w:type="spellEnd"/>
      <w:r>
        <w:rPr>
          <w:rFonts w:hint="cs"/>
          <w:rtl/>
        </w:rPr>
        <w:t xml:space="preserve"> טרפין </w:t>
      </w:r>
      <w:proofErr w:type="spellStart"/>
      <w:r>
        <w:rPr>
          <w:rFonts w:hint="cs"/>
          <w:rtl/>
        </w:rPr>
        <w:t>וכ</w:t>
      </w:r>
      <w:bookmarkStart w:id="2179" w:name="_ETM_Q1_2549152"/>
      <w:bookmarkStart w:id="2180" w:name="_ETM_Q1_2544402"/>
      <w:bookmarkStart w:id="2181" w:name="_ETM_Q1_2540152"/>
      <w:bookmarkStart w:id="2182" w:name="_ETM_Q1_2535652"/>
      <w:bookmarkStart w:id="2183" w:name="_ETM_Q1_2531152"/>
      <w:bookmarkEnd w:id="2179"/>
      <w:bookmarkEnd w:id="2180"/>
      <w:bookmarkEnd w:id="2181"/>
      <w:bookmarkEnd w:id="2182"/>
      <w:bookmarkEnd w:id="2183"/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>'</w:t>
      </w:r>
      <w:bookmarkStart w:id="2184" w:name="_ETM_Q1_2539152"/>
      <w:bookmarkEnd w:id="2184"/>
      <w:r w:rsidR="00D022B9">
        <w:rPr>
          <w:rFonts w:hint="cs"/>
          <w:rtl/>
        </w:rPr>
        <w:t>.</w:t>
      </w:r>
      <w:r>
        <w:rPr>
          <w:rFonts w:hint="cs"/>
          <w:rtl/>
        </w:rPr>
        <w:t xml:space="preserve"> מפרוץ המלחמה הופסקה שם האכיפה, </w:t>
      </w:r>
      <w:r w:rsidR="00D022B9">
        <w:rPr>
          <w:rFonts w:hint="cs"/>
          <w:rtl/>
        </w:rPr>
        <w:t>ו</w:t>
      </w:r>
      <w:r>
        <w:rPr>
          <w:rFonts w:hint="cs"/>
          <w:rtl/>
        </w:rPr>
        <w:t>אנחנו כמ</w:t>
      </w:r>
      <w:bookmarkStart w:id="2185" w:name="_ETM_Q1_2550901"/>
      <w:bookmarkEnd w:id="2185"/>
      <w:r>
        <w:rPr>
          <w:rFonts w:hint="cs"/>
          <w:rtl/>
        </w:rPr>
        <w:t>ובן מבינים את המגבלות,</w:t>
      </w:r>
      <w:bookmarkStart w:id="2186" w:name="_ETM_Q1_2549902"/>
      <w:bookmarkStart w:id="2187" w:name="_ETM_Q1_2546402"/>
      <w:bookmarkEnd w:id="2186"/>
      <w:bookmarkEnd w:id="2187"/>
      <w:r>
        <w:rPr>
          <w:rFonts w:hint="cs"/>
          <w:rtl/>
        </w:rPr>
        <w:t xml:space="preserve"> אבל </w:t>
      </w:r>
      <w:r w:rsidR="00D022B9">
        <w:rPr>
          <w:rFonts w:hint="cs"/>
          <w:rtl/>
        </w:rPr>
        <w:t xml:space="preserve">לגבי </w:t>
      </w:r>
      <w:r>
        <w:rPr>
          <w:rFonts w:hint="cs"/>
          <w:rtl/>
        </w:rPr>
        <w:t>מה שכבר נחרב וכן ה</w:t>
      </w:r>
      <w:bookmarkStart w:id="2188" w:name="_ETM_Q1_2552652"/>
      <w:bookmarkEnd w:id="2188"/>
      <w:r>
        <w:rPr>
          <w:rFonts w:hint="cs"/>
          <w:rtl/>
        </w:rPr>
        <w:t>תקדמנו</w:t>
      </w:r>
      <w:bookmarkStart w:id="2189" w:name="_ETM_Q1_2554151"/>
      <w:bookmarkEnd w:id="2189"/>
      <w:r>
        <w:rPr>
          <w:rFonts w:hint="cs"/>
          <w:rtl/>
        </w:rPr>
        <w:t xml:space="preserve"> וקיבלנו אישור, מאז </w:t>
      </w:r>
      <w:r w:rsidR="00D022B9">
        <w:rPr>
          <w:rFonts w:hint="cs"/>
          <w:rtl/>
        </w:rPr>
        <w:t>7 ב</w:t>
      </w:r>
      <w:r>
        <w:rPr>
          <w:rFonts w:hint="cs"/>
          <w:rtl/>
        </w:rPr>
        <w:t>אוקטובר הלכנו אחורה</w:t>
      </w:r>
      <w:bookmarkStart w:id="2190" w:name="_ETM_Q1_2559653"/>
      <w:bookmarkEnd w:id="2190"/>
      <w:r w:rsidR="00D022B9">
        <w:rPr>
          <w:rFonts w:hint="cs"/>
          <w:rtl/>
        </w:rPr>
        <w:t>.</w:t>
      </w:r>
      <w:r>
        <w:rPr>
          <w:rFonts w:hint="cs"/>
          <w:rtl/>
        </w:rPr>
        <w:t xml:space="preserve"> האם יש אפ</w:t>
      </w:r>
      <w:bookmarkStart w:id="2191" w:name="_ETM_Q1_2563402"/>
      <w:bookmarkEnd w:id="2191"/>
      <w:r>
        <w:rPr>
          <w:rFonts w:hint="cs"/>
          <w:rtl/>
        </w:rPr>
        <w:t xml:space="preserve">שרות </w:t>
      </w:r>
      <w:bookmarkStart w:id="2192" w:name="_ETM_Q1_2559652"/>
      <w:bookmarkStart w:id="2193" w:name="_ETM_Q1_2555901"/>
      <w:bookmarkEnd w:id="2192"/>
      <w:bookmarkEnd w:id="2193"/>
      <w:r>
        <w:rPr>
          <w:rFonts w:hint="cs"/>
          <w:rtl/>
        </w:rPr>
        <w:t>להמשיך לאכוף שם?</w:t>
      </w:r>
    </w:p>
    <w:p w:rsidR="002E4F9C" w:rsidRDefault="002E4F9C" w:rsidP="002E4F9C">
      <w:pPr>
        <w:rPr>
          <w:rtl/>
        </w:rPr>
      </w:pPr>
      <w:bookmarkStart w:id="2194" w:name="_ETM_Q1_2565402"/>
      <w:bookmarkEnd w:id="2194"/>
    </w:p>
    <w:p w:rsidR="002E4F9C" w:rsidRDefault="002E4F9C" w:rsidP="002E4F9C">
      <w:pPr>
        <w:pStyle w:val="af6"/>
        <w:keepNext/>
        <w:rPr>
          <w:rtl/>
        </w:rPr>
      </w:pPr>
      <w:bookmarkStart w:id="2195" w:name="ET_yor_6525_205"/>
      <w:r w:rsidRPr="002E4F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4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2E4F9C" w:rsidRDefault="002E4F9C" w:rsidP="002E4F9C">
      <w:pPr>
        <w:pStyle w:val="KeepWithNext"/>
        <w:rPr>
          <w:rtl/>
        </w:rPr>
      </w:pPr>
    </w:p>
    <w:p w:rsidR="002E4F9C" w:rsidRDefault="002E4F9C" w:rsidP="002E4F9C">
      <w:pPr>
        <w:rPr>
          <w:rtl/>
        </w:rPr>
      </w:pPr>
      <w:bookmarkStart w:id="2196" w:name="_ETM_Q1_2566652"/>
      <w:bookmarkEnd w:id="2196"/>
      <w:r>
        <w:rPr>
          <w:rFonts w:hint="cs"/>
          <w:rtl/>
        </w:rPr>
        <w:t>אני מניח שאתה עובד עם אדם בצורה שו</w:t>
      </w:r>
      <w:bookmarkStart w:id="2197" w:name="_ETM_Q1_2572653"/>
      <w:bookmarkEnd w:id="2197"/>
      <w:r>
        <w:rPr>
          <w:rFonts w:hint="cs"/>
          <w:rtl/>
        </w:rPr>
        <w:t>טפת.</w:t>
      </w:r>
    </w:p>
    <w:p w:rsidR="002E4F9C" w:rsidRDefault="002E4F9C" w:rsidP="002E4F9C">
      <w:pPr>
        <w:rPr>
          <w:rtl/>
        </w:rPr>
      </w:pPr>
      <w:bookmarkStart w:id="2198" w:name="_ETM_Q1_2573652"/>
      <w:bookmarkEnd w:id="2198"/>
    </w:p>
    <w:p w:rsidR="002E4F9C" w:rsidRDefault="002E4F9C" w:rsidP="002E4F9C">
      <w:pPr>
        <w:pStyle w:val="a4"/>
        <w:keepNext/>
        <w:rPr>
          <w:rtl/>
        </w:rPr>
      </w:pPr>
      <w:bookmarkStart w:id="2199" w:name="ET_speaker_6164_206"/>
      <w:r w:rsidRPr="002E4F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4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:rsidR="002E4F9C" w:rsidRDefault="002E4F9C" w:rsidP="002E4F9C">
      <w:pPr>
        <w:pStyle w:val="KeepWithNext"/>
        <w:rPr>
          <w:rtl/>
        </w:rPr>
      </w:pPr>
    </w:p>
    <w:p w:rsidR="00D022B9" w:rsidRDefault="002E4F9C" w:rsidP="00D022B9">
      <w:pPr>
        <w:rPr>
          <w:rtl/>
        </w:rPr>
      </w:pPr>
      <w:bookmarkStart w:id="2200" w:name="_ETM_Q1_2575151"/>
      <w:bookmarkStart w:id="2201" w:name="_ETM_Q1_2574401"/>
      <w:bookmarkStart w:id="2202" w:name="_ETM_Q1_2569902"/>
      <w:bookmarkEnd w:id="2200"/>
      <w:bookmarkEnd w:id="2201"/>
      <w:bookmarkEnd w:id="2202"/>
      <w:r>
        <w:rPr>
          <w:rFonts w:hint="cs"/>
          <w:rtl/>
        </w:rPr>
        <w:t xml:space="preserve">המלחמה היא לא רק להרוג את האנשים כמו שאמרתי, </w:t>
      </w:r>
      <w:r w:rsidR="00D022B9">
        <w:rPr>
          <w:rFonts w:hint="cs"/>
          <w:rtl/>
        </w:rPr>
        <w:t>אלא להרוג את הסיפור היהודי.</w:t>
      </w:r>
      <w:r>
        <w:rPr>
          <w:rFonts w:hint="cs"/>
          <w:rtl/>
        </w:rPr>
        <w:t xml:space="preserve"> אחד הרגעים היותר קשים שלי ב-5</w:t>
      </w:r>
      <w:bookmarkStart w:id="2203" w:name="_ETM_Q1_2588152"/>
      <w:bookmarkEnd w:id="2203"/>
      <w:r>
        <w:rPr>
          <w:rFonts w:hint="cs"/>
          <w:rtl/>
        </w:rPr>
        <w:t>3 השנים שלי</w:t>
      </w:r>
      <w:bookmarkStart w:id="2204" w:name="_ETM_Q1_2585902"/>
      <w:bookmarkStart w:id="2205" w:name="_ETM_Q1_2581152"/>
      <w:bookmarkStart w:id="2206" w:name="_ETM_Q1_2576402"/>
      <w:bookmarkEnd w:id="2204"/>
      <w:bookmarkEnd w:id="2205"/>
      <w:bookmarkEnd w:id="2206"/>
      <w:r>
        <w:rPr>
          <w:rFonts w:hint="cs"/>
          <w:rtl/>
        </w:rPr>
        <w:t xml:space="preserve">, </w:t>
      </w:r>
      <w:r w:rsidR="00D022B9">
        <w:rPr>
          <w:rFonts w:hint="cs"/>
          <w:rtl/>
        </w:rPr>
        <w:t>הוא ש</w:t>
      </w:r>
      <w:r>
        <w:rPr>
          <w:rFonts w:hint="cs"/>
          <w:rtl/>
        </w:rPr>
        <w:t>עמד מולי ד"ר ל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 ש</w:t>
      </w:r>
      <w:bookmarkStart w:id="2207" w:name="_ETM_Q1_2584152"/>
      <w:bookmarkEnd w:id="2207"/>
      <w:r>
        <w:rPr>
          <w:rFonts w:hint="cs"/>
          <w:rtl/>
        </w:rPr>
        <w:t>חוקר ביו"ש</w:t>
      </w:r>
      <w:r w:rsidR="00D022B9">
        <w:rPr>
          <w:rFonts w:hint="cs"/>
          <w:rtl/>
        </w:rPr>
        <w:t>,</w:t>
      </w:r>
      <w:r>
        <w:rPr>
          <w:rFonts w:hint="cs"/>
          <w:rtl/>
        </w:rPr>
        <w:t xml:space="preserve"> ובהתרגשות סי</w:t>
      </w:r>
      <w:bookmarkStart w:id="2208" w:name="_ETM_Q1_2589652"/>
      <w:bookmarkEnd w:id="2208"/>
      <w:r>
        <w:rPr>
          <w:rFonts w:hint="cs"/>
          <w:rtl/>
        </w:rPr>
        <w:t>פר שהוא לא יכול לפרסם</w:t>
      </w:r>
      <w:bookmarkStart w:id="2209" w:name="_ETM_Q1_2588653"/>
      <w:bookmarkEnd w:id="2209"/>
      <w:r w:rsidR="00D022B9">
        <w:rPr>
          <w:rFonts w:hint="cs"/>
          <w:rtl/>
        </w:rPr>
        <w:t>.</w:t>
      </w:r>
      <w:r>
        <w:rPr>
          <w:rFonts w:hint="cs"/>
          <w:rtl/>
        </w:rPr>
        <w:t xml:space="preserve"> בארץ</w:t>
      </w:r>
      <w:r w:rsidR="00D022B9">
        <w:rPr>
          <w:rFonts w:hint="cs"/>
          <w:rtl/>
        </w:rPr>
        <w:t>,</w:t>
      </w:r>
      <w:r>
        <w:rPr>
          <w:rFonts w:hint="cs"/>
          <w:rtl/>
        </w:rPr>
        <w:t xml:space="preserve"> אם אתה רוצה להיות פ</w:t>
      </w:r>
      <w:bookmarkStart w:id="2210" w:name="_ETM_Q1_2595402"/>
      <w:bookmarkEnd w:id="2210"/>
      <w:r>
        <w:rPr>
          <w:rFonts w:hint="cs"/>
          <w:rtl/>
        </w:rPr>
        <w:t>רופסור, בנ</w:t>
      </w:r>
      <w:bookmarkStart w:id="2211" w:name="_ETM_Q1_2591902"/>
      <w:bookmarkEnd w:id="2211"/>
      <w:r>
        <w:rPr>
          <w:rFonts w:hint="cs"/>
          <w:rtl/>
        </w:rPr>
        <w:t>יגוד לארה"ב למשל,</w:t>
      </w:r>
      <w:r w:rsidR="00D022B9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זה על פי פרסומים והוא</w:t>
      </w:r>
      <w:bookmarkStart w:id="2212" w:name="_ETM_Q1_2594653"/>
      <w:bookmarkEnd w:id="2212"/>
      <w:r>
        <w:rPr>
          <w:rFonts w:hint="cs"/>
          <w:rtl/>
        </w:rPr>
        <w:t xml:space="preserve"> לא יכ</w:t>
      </w:r>
      <w:bookmarkStart w:id="2213" w:name="_ETM_Q1_2597402"/>
      <w:bookmarkEnd w:id="2213"/>
      <w:r>
        <w:rPr>
          <w:rFonts w:hint="cs"/>
          <w:rtl/>
        </w:rPr>
        <w:t>ול לפרסם בכתבי עת אירופאיים</w:t>
      </w:r>
      <w:bookmarkStart w:id="2214" w:name="_ETM_Q1_2599402"/>
      <w:bookmarkEnd w:id="2214"/>
      <w:r>
        <w:rPr>
          <w:rFonts w:hint="cs"/>
          <w:rtl/>
        </w:rPr>
        <w:t xml:space="preserve">, </w:t>
      </w:r>
      <w:r>
        <w:t>A</w:t>
      </w:r>
      <w:r>
        <w:rPr>
          <w:rFonts w:hint="cs"/>
          <w:rtl/>
        </w:rPr>
        <w:t xml:space="preserve"> או </w:t>
      </w:r>
      <w:r>
        <w:t>A</w:t>
      </w:r>
      <w:r>
        <w:rPr>
          <w:rFonts w:hint="cs"/>
          <w:rtl/>
        </w:rPr>
        <w:t xml:space="preserve">+ או </w:t>
      </w:r>
      <w:r>
        <w:t>A</w:t>
      </w:r>
      <w:r>
        <w:rPr>
          <w:rFonts w:hint="cs"/>
          <w:rtl/>
        </w:rPr>
        <w:t xml:space="preserve">++, </w:t>
      </w:r>
      <w:bookmarkStart w:id="2215" w:name="_ETM_Q1_2605402"/>
      <w:bookmarkEnd w:id="2215"/>
      <w:r>
        <w:rPr>
          <w:rFonts w:hint="cs"/>
          <w:rtl/>
        </w:rPr>
        <w:t>כי יש</w:t>
      </w:r>
      <w:bookmarkStart w:id="2216" w:name="_ETM_Q1_2604902"/>
      <w:bookmarkStart w:id="2217" w:name="_ETM_Q1_2600652"/>
      <w:bookmarkEnd w:id="2216"/>
      <w:bookmarkEnd w:id="2217"/>
      <w:r>
        <w:rPr>
          <w:rFonts w:hint="cs"/>
          <w:rtl/>
        </w:rPr>
        <w:t xml:space="preserve"> איסור רשמי של כתבי העת האירופאיים ל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</w:t>
      </w:r>
      <w:bookmarkStart w:id="2218" w:name="_ETM_Q1_2606652"/>
      <w:bookmarkEnd w:id="2218"/>
      <w:r w:rsidR="00D022B9">
        <w:rPr>
          <w:rFonts w:hint="cs"/>
          <w:rtl/>
        </w:rPr>
        <w:t xml:space="preserve"> </w:t>
      </w:r>
      <w:r>
        <w:rPr>
          <w:rFonts w:hint="cs"/>
          <w:rtl/>
        </w:rPr>
        <w:t>לאנש</w:t>
      </w:r>
      <w:bookmarkStart w:id="2219" w:name="_ETM_Q1_2607651"/>
      <w:bookmarkEnd w:id="2219"/>
      <w:r>
        <w:rPr>
          <w:rFonts w:hint="cs"/>
          <w:rtl/>
        </w:rPr>
        <w:t>ים המפרסמים על ה</w:t>
      </w:r>
      <w:r w:rsidR="00567619">
        <w:rPr>
          <w:rFonts w:hint="cs"/>
          <w:rtl/>
        </w:rPr>
        <w:t>ארכיאול</w:t>
      </w:r>
      <w:r>
        <w:rPr>
          <w:rFonts w:hint="cs"/>
          <w:rtl/>
        </w:rPr>
        <w:t>וגיה ביו"ש</w:t>
      </w:r>
      <w:r w:rsidR="00D022B9">
        <w:rPr>
          <w:rFonts w:hint="cs"/>
          <w:rtl/>
        </w:rPr>
        <w:t>.</w:t>
      </w:r>
    </w:p>
    <w:p w:rsidR="00D022B9" w:rsidRDefault="00D022B9" w:rsidP="00D022B9">
      <w:pPr>
        <w:rPr>
          <w:rtl/>
        </w:rPr>
      </w:pPr>
    </w:p>
    <w:p w:rsidR="002E4F9C" w:rsidRDefault="00D022B9" w:rsidP="00D022B9">
      <w:pPr>
        <w:rPr>
          <w:rtl/>
        </w:rPr>
      </w:pPr>
      <w:r>
        <w:rPr>
          <w:rFonts w:hint="cs"/>
          <w:rtl/>
        </w:rPr>
        <w:t xml:space="preserve"> זה אומר שהאירופאי</w:t>
      </w:r>
      <w:r w:rsidR="002E4F9C">
        <w:rPr>
          <w:rFonts w:hint="cs"/>
          <w:rtl/>
        </w:rPr>
        <w:t xml:space="preserve">ם אומרים לנו </w:t>
      </w:r>
      <w:bookmarkStart w:id="2220" w:name="_ETM_Q1_2615402"/>
      <w:bookmarkStart w:id="2221" w:name="_ETM_Q1_2615651"/>
      <w:bookmarkEnd w:id="2220"/>
      <w:bookmarkEnd w:id="2221"/>
      <w:r w:rsidR="002E4F9C">
        <w:rPr>
          <w:rFonts w:hint="cs"/>
          <w:rtl/>
        </w:rPr>
        <w:t>"לא רק שלא תחיו פה, לא ניתן לכם לספר את הס</w:t>
      </w:r>
      <w:bookmarkStart w:id="2222" w:name="_ETM_Q1_2623403"/>
      <w:bookmarkEnd w:id="2222"/>
      <w:r w:rsidR="002E4F9C">
        <w:rPr>
          <w:rFonts w:hint="cs"/>
          <w:rtl/>
        </w:rPr>
        <w:t>יפור"</w:t>
      </w:r>
      <w:r>
        <w:rPr>
          <w:rFonts w:hint="cs"/>
          <w:rtl/>
        </w:rPr>
        <w:t>.</w:t>
      </w:r>
      <w:r w:rsidR="002E4F9C">
        <w:rPr>
          <w:rFonts w:hint="cs"/>
          <w:rtl/>
        </w:rPr>
        <w:t xml:space="preserve"> מול זה אנחנו מתמודדים,</w:t>
      </w:r>
      <w:bookmarkStart w:id="2223" w:name="_ETM_Q1_2624902"/>
      <w:bookmarkEnd w:id="2223"/>
      <w:r w:rsidR="002E4F9C">
        <w:rPr>
          <w:rFonts w:hint="cs"/>
          <w:rtl/>
        </w:rPr>
        <w:t xml:space="preserve"> ולכן אני מקווה שה</w:t>
      </w:r>
      <w:bookmarkStart w:id="2224" w:name="_ETM_Q1_2626152"/>
      <w:bookmarkEnd w:id="2224"/>
      <w:r w:rsidR="002E4F9C">
        <w:rPr>
          <w:rFonts w:hint="cs"/>
          <w:rtl/>
        </w:rPr>
        <w:t>עובדה הזה</w:t>
      </w:r>
      <w:bookmarkStart w:id="2225" w:name="_ETM_Q1_2629902"/>
      <w:bookmarkEnd w:id="2225"/>
      <w:r w:rsidR="002E4F9C">
        <w:rPr>
          <w:rFonts w:hint="cs"/>
          <w:rtl/>
        </w:rPr>
        <w:t xml:space="preserve"> שהחוק ש</w:t>
      </w:r>
      <w:bookmarkStart w:id="2226" w:name="_ETM_Q1_2628152"/>
      <w:bookmarkEnd w:id="2226"/>
      <w:r w:rsidR="002E4F9C">
        <w:rPr>
          <w:rFonts w:hint="cs"/>
          <w:rtl/>
        </w:rPr>
        <w:t xml:space="preserve">עבר במליאה </w:t>
      </w:r>
      <w:r>
        <w:rPr>
          <w:rFonts w:hint="cs"/>
          <w:rtl/>
        </w:rPr>
        <w:t>ב</w:t>
      </w:r>
      <w:r w:rsidR="002E4F9C">
        <w:rPr>
          <w:rFonts w:hint="cs"/>
          <w:rtl/>
        </w:rPr>
        <w:t>הרבה מאוד הצבעות, תכליתו לומר</w:t>
      </w:r>
      <w:bookmarkStart w:id="2227" w:name="_ETM_Q1_2632652"/>
      <w:bookmarkEnd w:id="2227"/>
      <w:r w:rsidR="002E4F9C">
        <w:rPr>
          <w:rFonts w:hint="cs"/>
          <w:rtl/>
        </w:rPr>
        <w:t xml:space="preserve"> שלא רק שי</w:t>
      </w:r>
      <w:bookmarkStart w:id="2228" w:name="_ETM_Q1_2635401"/>
      <w:bookmarkEnd w:id="2228"/>
      <w:r w:rsidR="002E4F9C">
        <w:rPr>
          <w:rFonts w:hint="cs"/>
          <w:rtl/>
        </w:rPr>
        <w:t>שראל לא מסתירה את הסיפור</w:t>
      </w:r>
      <w:bookmarkStart w:id="2229" w:name="_ETM_Q1_2635402"/>
      <w:bookmarkEnd w:id="2229"/>
      <w:r>
        <w:rPr>
          <w:rFonts w:hint="cs"/>
          <w:rtl/>
        </w:rPr>
        <w:t xml:space="preserve">, היא מספרת אותו על ידי </w:t>
      </w:r>
      <w:r w:rsidR="002E4F9C">
        <w:rPr>
          <w:rFonts w:hint="cs"/>
          <w:rtl/>
        </w:rPr>
        <w:t>הגו</w:t>
      </w:r>
      <w:bookmarkStart w:id="2230" w:name="_ETM_Q1_2641152"/>
      <w:bookmarkEnd w:id="2230"/>
      <w:r w:rsidR="002E4F9C">
        <w:rPr>
          <w:rFonts w:hint="cs"/>
          <w:rtl/>
        </w:rPr>
        <w:t xml:space="preserve">ף </w:t>
      </w:r>
      <w:bookmarkStart w:id="2231" w:name="_ETM_Q1_2637401"/>
      <w:bookmarkEnd w:id="2231"/>
      <w:r>
        <w:rPr>
          <w:rFonts w:hint="cs"/>
          <w:rtl/>
        </w:rPr>
        <w:t xml:space="preserve">הרשמי, </w:t>
      </w:r>
      <w:r w:rsidR="002E4F9C">
        <w:rPr>
          <w:rFonts w:hint="cs"/>
          <w:rtl/>
        </w:rPr>
        <w:t>הממלכתי של מדינת ישראל, היא מספרת את הסיפור של</w:t>
      </w:r>
      <w:bookmarkStart w:id="2232" w:name="_ETM_Q1_2654152"/>
      <w:bookmarkEnd w:id="2232"/>
      <w:r w:rsidR="002E4F9C">
        <w:rPr>
          <w:rFonts w:hint="cs"/>
          <w:rtl/>
        </w:rPr>
        <w:t xml:space="preserve"> ישראל, ואנ</w:t>
      </w:r>
      <w:bookmarkStart w:id="2233" w:name="_ETM_Q1_2650402"/>
      <w:bookmarkEnd w:id="2233"/>
      <w:r w:rsidR="002E4F9C">
        <w:rPr>
          <w:rFonts w:hint="cs"/>
          <w:rtl/>
        </w:rPr>
        <w:t>י מקווה</w:t>
      </w:r>
      <w:bookmarkStart w:id="2234" w:name="_ETM_Q1_2647902"/>
      <w:bookmarkEnd w:id="2234"/>
      <w:r w:rsidR="002E4F9C">
        <w:rPr>
          <w:rFonts w:hint="cs"/>
          <w:rtl/>
        </w:rPr>
        <w:t xml:space="preserve"> שנתקדם ע</w:t>
      </w:r>
      <w:r>
        <w:rPr>
          <w:rFonts w:hint="cs"/>
          <w:rtl/>
        </w:rPr>
        <w:t>ם</w:t>
      </w:r>
      <w:r w:rsidR="002E4F9C">
        <w:rPr>
          <w:rFonts w:hint="cs"/>
          <w:rtl/>
        </w:rPr>
        <w:t xml:space="preserve"> החקיקה הזו עד הקריאה הש</w:t>
      </w:r>
      <w:bookmarkStart w:id="2235" w:name="_ETM_Q1_2654902"/>
      <w:bookmarkEnd w:id="2235"/>
      <w:r w:rsidR="002E4F9C">
        <w:rPr>
          <w:rFonts w:hint="cs"/>
          <w:rtl/>
        </w:rPr>
        <w:t>לישית בהקדם.</w:t>
      </w:r>
    </w:p>
    <w:p w:rsidR="002E4F9C" w:rsidRDefault="002E4F9C" w:rsidP="002E4F9C">
      <w:pPr>
        <w:rPr>
          <w:rtl/>
        </w:rPr>
      </w:pPr>
      <w:bookmarkStart w:id="2236" w:name="_ETM_Q1_2657652"/>
      <w:bookmarkEnd w:id="2236"/>
    </w:p>
    <w:p w:rsidR="002E4F9C" w:rsidRDefault="002E4F9C" w:rsidP="002E4F9C">
      <w:pPr>
        <w:pStyle w:val="a4"/>
        <w:keepNext/>
        <w:rPr>
          <w:rtl/>
        </w:rPr>
      </w:pPr>
      <w:bookmarkStart w:id="2237" w:name="ET_speaker_אסף_כהן_207"/>
      <w:r w:rsidRPr="002E4F9C">
        <w:rPr>
          <w:rStyle w:val="TagStyle"/>
          <w:rtl/>
        </w:rPr>
        <w:t xml:space="preserve"> &lt;&lt; דובר &gt;&gt; </w:t>
      </w:r>
      <w:r>
        <w:rPr>
          <w:rtl/>
        </w:rPr>
        <w:t>אסף כהן:</w:t>
      </w:r>
      <w:r w:rsidRPr="002E4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2E4F9C" w:rsidRDefault="002E4F9C" w:rsidP="002E4F9C">
      <w:pPr>
        <w:pStyle w:val="KeepWithNext"/>
        <w:rPr>
          <w:rtl/>
        </w:rPr>
      </w:pPr>
    </w:p>
    <w:p w:rsidR="002E4F9C" w:rsidRDefault="002E4F9C" w:rsidP="00D022B9">
      <w:pPr>
        <w:rPr>
          <w:rtl/>
        </w:rPr>
      </w:pPr>
      <w:bookmarkStart w:id="2238" w:name="_ETM_Q1_2661902"/>
      <w:bookmarkStart w:id="2239" w:name="_ETM_Q1_2657402"/>
      <w:bookmarkStart w:id="2240" w:name="_ETM_Q1_2652652"/>
      <w:bookmarkEnd w:id="2238"/>
      <w:bookmarkEnd w:id="2239"/>
      <w:bookmarkEnd w:id="2240"/>
      <w:r>
        <w:rPr>
          <w:rFonts w:hint="cs"/>
          <w:rtl/>
        </w:rPr>
        <w:t>מוסכם בהחלט</w:t>
      </w:r>
      <w:r w:rsidR="00D022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022B9">
        <w:rPr>
          <w:rFonts w:hint="cs"/>
          <w:rtl/>
        </w:rPr>
        <w:t>ה</w:t>
      </w:r>
      <w:r>
        <w:rPr>
          <w:rFonts w:hint="cs"/>
          <w:rtl/>
        </w:rPr>
        <w:t>חוק חשוב ואני אהיה משפטן עכשיו ו</w:t>
      </w:r>
      <w:bookmarkStart w:id="2241" w:name="_ETM_Q1_2659402"/>
      <w:bookmarkStart w:id="2242" w:name="_ETM_Q1_2663152"/>
      <w:bookmarkStart w:id="2243" w:name="_ETM_Q1_2659652"/>
      <w:bookmarkEnd w:id="2241"/>
      <w:bookmarkEnd w:id="2242"/>
      <w:bookmarkEnd w:id="2243"/>
      <w:r>
        <w:rPr>
          <w:rFonts w:hint="cs"/>
          <w:rtl/>
        </w:rPr>
        <w:t>אגיד שנלמד</w:t>
      </w:r>
      <w:bookmarkStart w:id="2244" w:name="_ETM_Q1_2661652"/>
      <w:bookmarkStart w:id="2245" w:name="_ETM_Q1_2657902"/>
      <w:bookmarkEnd w:id="2244"/>
      <w:bookmarkEnd w:id="2245"/>
      <w:r>
        <w:rPr>
          <w:rFonts w:hint="cs"/>
          <w:rtl/>
        </w:rPr>
        <w:t xml:space="preserve"> אותו על כל היבטיו.</w:t>
      </w:r>
    </w:p>
    <w:p w:rsidR="002E4F9C" w:rsidRDefault="002E4F9C" w:rsidP="002E4F9C">
      <w:pPr>
        <w:rPr>
          <w:rtl/>
        </w:rPr>
      </w:pPr>
      <w:bookmarkStart w:id="2246" w:name="_ETM_Q1_2663652"/>
      <w:bookmarkEnd w:id="2246"/>
    </w:p>
    <w:p w:rsidR="002E4F9C" w:rsidRDefault="002E4F9C" w:rsidP="002E4F9C">
      <w:pPr>
        <w:pStyle w:val="af6"/>
        <w:keepNext/>
        <w:rPr>
          <w:rtl/>
        </w:rPr>
      </w:pPr>
      <w:bookmarkStart w:id="2247" w:name="ET_yor_6525_208"/>
      <w:r w:rsidRPr="002E4F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4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:rsidR="002E4F9C" w:rsidRDefault="002E4F9C" w:rsidP="002E4F9C">
      <w:pPr>
        <w:pStyle w:val="KeepWithNext"/>
        <w:rPr>
          <w:rtl/>
        </w:rPr>
      </w:pPr>
    </w:p>
    <w:p w:rsidR="002E4F9C" w:rsidRDefault="002E4F9C" w:rsidP="00D022B9">
      <w:pPr>
        <w:rPr>
          <w:rtl/>
        </w:rPr>
      </w:pPr>
      <w:r>
        <w:rPr>
          <w:rFonts w:hint="cs"/>
          <w:rtl/>
        </w:rPr>
        <w:t>יהיו דיוני חקיקה בוועדה הז</w:t>
      </w:r>
      <w:bookmarkStart w:id="2248" w:name="_ETM_Q1_2668902"/>
      <w:bookmarkStart w:id="2249" w:name="_ETM_Q1_2664402"/>
      <w:bookmarkEnd w:id="2248"/>
      <w:bookmarkEnd w:id="2249"/>
      <w:r>
        <w:rPr>
          <w:rFonts w:hint="cs"/>
          <w:rtl/>
        </w:rPr>
        <w:t>ו.</w:t>
      </w:r>
      <w:bookmarkStart w:id="2250" w:name="_ETM_Q1_2682652"/>
      <w:bookmarkEnd w:id="2250"/>
      <w:r>
        <w:rPr>
          <w:rFonts w:hint="cs"/>
          <w:rtl/>
        </w:rPr>
        <w:t xml:space="preserve"> מ</w:t>
      </w:r>
      <w:bookmarkStart w:id="2251" w:name="_ETM_Q1_2678402"/>
      <w:bookmarkEnd w:id="2251"/>
      <w:r>
        <w:rPr>
          <w:rFonts w:hint="cs"/>
          <w:rtl/>
        </w:rPr>
        <w:t>תי נקבל תשובה? תני לי זמ</w:t>
      </w:r>
      <w:bookmarkStart w:id="2252" w:name="_ETM_Q1_2684402"/>
      <w:bookmarkEnd w:id="2252"/>
      <w:r w:rsidR="00D022B9">
        <w:rPr>
          <w:rFonts w:hint="cs"/>
          <w:rtl/>
        </w:rPr>
        <w:t xml:space="preserve">ן </w:t>
      </w:r>
      <w:r w:rsidR="00D022B9">
        <w:rPr>
          <w:rtl/>
        </w:rPr>
        <w:t>–</w:t>
      </w:r>
      <w:r w:rsidR="00D022B9">
        <w:rPr>
          <w:rFonts w:hint="cs"/>
          <w:rtl/>
        </w:rPr>
        <w:t xml:space="preserve"> </w:t>
      </w:r>
      <w:r>
        <w:rPr>
          <w:rFonts w:hint="cs"/>
          <w:rtl/>
        </w:rPr>
        <w:t>שבוע</w:t>
      </w:r>
      <w:bookmarkStart w:id="2253" w:name="_ETM_Q1_2681152"/>
      <w:bookmarkEnd w:id="2253"/>
      <w:r>
        <w:rPr>
          <w:rFonts w:hint="cs"/>
          <w:rtl/>
        </w:rPr>
        <w:t xml:space="preserve">, שבועיים, חודש, חודשיים? </w:t>
      </w:r>
    </w:p>
    <w:p w:rsidR="002E4F9C" w:rsidRDefault="002E4F9C" w:rsidP="002E4F9C">
      <w:pPr>
        <w:rPr>
          <w:rtl/>
        </w:rPr>
      </w:pPr>
      <w:bookmarkStart w:id="2254" w:name="_ETM_Q1_2690401"/>
      <w:bookmarkStart w:id="2255" w:name="_ETM_Q1_2691402"/>
      <w:bookmarkEnd w:id="2254"/>
      <w:bookmarkEnd w:id="2255"/>
    </w:p>
    <w:p w:rsidR="002E4F9C" w:rsidRDefault="002E4F9C" w:rsidP="002E4F9C">
      <w:pPr>
        <w:pStyle w:val="a4"/>
        <w:keepNext/>
        <w:rPr>
          <w:rtl/>
        </w:rPr>
      </w:pPr>
      <w:bookmarkStart w:id="2256" w:name="ET_speaker_6164_209"/>
      <w:r w:rsidRPr="002E4F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E4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:rsidR="002E4F9C" w:rsidRDefault="002E4F9C" w:rsidP="002E4F9C">
      <w:pPr>
        <w:pStyle w:val="KeepWithNext"/>
        <w:rPr>
          <w:rtl/>
        </w:rPr>
      </w:pPr>
    </w:p>
    <w:p w:rsidR="002E4F9C" w:rsidRDefault="002E4F9C" w:rsidP="002E4F9C">
      <w:pPr>
        <w:rPr>
          <w:rtl/>
        </w:rPr>
      </w:pPr>
      <w:bookmarkStart w:id="2257" w:name="_ETM_Q1_2691902"/>
      <w:bookmarkStart w:id="2258" w:name="_ETM_Q1_2686902"/>
      <w:bookmarkEnd w:id="2257"/>
      <w:bookmarkEnd w:id="2258"/>
      <w:r>
        <w:rPr>
          <w:rFonts w:hint="cs"/>
          <w:rtl/>
        </w:rPr>
        <w:t>אמרנו ש</w:t>
      </w:r>
      <w:r w:rsidR="00D022B9">
        <w:rPr>
          <w:rFonts w:hint="cs"/>
          <w:rtl/>
        </w:rPr>
        <w:t>ב</w:t>
      </w:r>
      <w:r>
        <w:rPr>
          <w:rFonts w:hint="cs"/>
          <w:rtl/>
        </w:rPr>
        <w:t>שבוע הבא ענבל תב</w:t>
      </w:r>
      <w:bookmarkStart w:id="2259" w:name="_ETM_Q1_2692652"/>
      <w:bookmarkEnd w:id="2259"/>
      <w:r>
        <w:rPr>
          <w:rFonts w:hint="cs"/>
          <w:rtl/>
        </w:rPr>
        <w:t>יא</w:t>
      </w:r>
      <w:r w:rsidR="00D022B9">
        <w:rPr>
          <w:rFonts w:hint="cs"/>
          <w:rtl/>
        </w:rPr>
        <w:t xml:space="preserve"> תשובה</w:t>
      </w:r>
      <w:r>
        <w:rPr>
          <w:rFonts w:hint="cs"/>
          <w:rtl/>
        </w:rPr>
        <w:t>.</w:t>
      </w:r>
      <w:bookmarkStart w:id="2260" w:name="_ETM_Q1_2690152"/>
      <w:bookmarkStart w:id="2261" w:name="_ETM_Q1_2693402"/>
      <w:bookmarkEnd w:id="2260"/>
      <w:bookmarkEnd w:id="2261"/>
    </w:p>
    <w:p w:rsidR="002E4F9C" w:rsidRDefault="002E4F9C" w:rsidP="002E4F9C">
      <w:pPr>
        <w:rPr>
          <w:rtl/>
        </w:rPr>
      </w:pPr>
      <w:bookmarkStart w:id="2262" w:name="_ETM_Q1_2700652"/>
      <w:bookmarkEnd w:id="2262"/>
    </w:p>
    <w:p w:rsidR="002E4F9C" w:rsidRDefault="002E4F9C" w:rsidP="002E4F9C">
      <w:pPr>
        <w:pStyle w:val="a4"/>
        <w:keepNext/>
        <w:rPr>
          <w:rtl/>
        </w:rPr>
      </w:pPr>
      <w:bookmarkStart w:id="2263" w:name="ET_speaker_ענבל_דה_פז_211"/>
      <w:r w:rsidRPr="002E4F9C">
        <w:rPr>
          <w:rStyle w:val="TagStyle"/>
          <w:rtl/>
        </w:rPr>
        <w:t xml:space="preserve"> &lt;&lt; דובר &gt;&gt; </w:t>
      </w:r>
      <w:r>
        <w:rPr>
          <w:rtl/>
        </w:rPr>
        <w:t>ענבל דה פז:</w:t>
      </w:r>
      <w:r w:rsidRPr="002E4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2E4F9C" w:rsidRDefault="002E4F9C" w:rsidP="002E4F9C">
      <w:pPr>
        <w:pStyle w:val="KeepWithNext"/>
        <w:rPr>
          <w:rtl/>
        </w:rPr>
      </w:pPr>
    </w:p>
    <w:p w:rsidR="002E4F9C" w:rsidRDefault="002E4F9C" w:rsidP="002E4F9C">
      <w:pPr>
        <w:rPr>
          <w:rtl/>
        </w:rPr>
      </w:pPr>
      <w:bookmarkStart w:id="2264" w:name="_ETM_Q1_2701151"/>
      <w:bookmarkStart w:id="2265" w:name="_ETM_Q1_2696902"/>
      <w:bookmarkStart w:id="2266" w:name="_ETM_Q1_2692651"/>
      <w:bookmarkEnd w:id="2264"/>
      <w:bookmarkEnd w:id="2265"/>
      <w:bookmarkEnd w:id="2266"/>
      <w:r>
        <w:rPr>
          <w:rFonts w:hint="cs"/>
          <w:rtl/>
        </w:rPr>
        <w:t>שבועיים.</w:t>
      </w:r>
    </w:p>
    <w:p w:rsidR="002E4F9C" w:rsidRDefault="002E4F9C" w:rsidP="002E4F9C">
      <w:pPr>
        <w:rPr>
          <w:rtl/>
        </w:rPr>
      </w:pPr>
      <w:bookmarkStart w:id="2267" w:name="_ETM_Q1_2694902"/>
      <w:bookmarkEnd w:id="2267"/>
    </w:p>
    <w:p w:rsidR="002E4F9C" w:rsidRDefault="002E4F9C" w:rsidP="002E4F9C">
      <w:pPr>
        <w:pStyle w:val="af6"/>
        <w:keepNext/>
        <w:rPr>
          <w:rtl/>
        </w:rPr>
      </w:pPr>
      <w:bookmarkStart w:id="2268" w:name="ET_yor_6525_212"/>
      <w:r w:rsidRPr="002E4F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4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2E4F9C" w:rsidRDefault="002E4F9C" w:rsidP="002E4F9C">
      <w:pPr>
        <w:pStyle w:val="KeepWithNext"/>
        <w:rPr>
          <w:rtl/>
        </w:rPr>
      </w:pPr>
    </w:p>
    <w:p w:rsidR="002E4F9C" w:rsidRDefault="00D022B9" w:rsidP="002E4F9C">
      <w:pPr>
        <w:rPr>
          <w:rtl/>
        </w:rPr>
      </w:pPr>
      <w:bookmarkStart w:id="2269" w:name="_ETM_Q1_2695652"/>
      <w:bookmarkEnd w:id="2269"/>
      <w:r>
        <w:rPr>
          <w:rFonts w:hint="cs"/>
          <w:rtl/>
        </w:rPr>
        <w:t xml:space="preserve">בעוד </w:t>
      </w:r>
      <w:r w:rsidR="002E4F9C">
        <w:rPr>
          <w:rFonts w:hint="cs"/>
          <w:rtl/>
        </w:rPr>
        <w:t>שבועיים מעכשיו נקבל תשובה לוועדה? מצוין</w:t>
      </w:r>
      <w:bookmarkStart w:id="2270" w:name="_ETM_Q1_2697902"/>
      <w:bookmarkStart w:id="2271" w:name="_ETM_Q1_2692902"/>
      <w:bookmarkStart w:id="2272" w:name="_ETM_Q1_2689402"/>
      <w:bookmarkStart w:id="2273" w:name="_ETM_Q1_2694652"/>
      <w:bookmarkEnd w:id="2270"/>
      <w:bookmarkEnd w:id="2271"/>
      <w:bookmarkEnd w:id="2272"/>
      <w:bookmarkEnd w:id="2273"/>
      <w:r w:rsidR="002E4F9C">
        <w:rPr>
          <w:rFonts w:hint="cs"/>
          <w:rtl/>
        </w:rPr>
        <w:t>, תודה רבה.</w:t>
      </w:r>
    </w:p>
    <w:p w:rsidR="002E4F9C" w:rsidRDefault="002E4F9C" w:rsidP="002E4F9C">
      <w:pPr>
        <w:rPr>
          <w:rtl/>
        </w:rPr>
      </w:pPr>
      <w:bookmarkStart w:id="2274" w:name="_ETM_Q1_2699402"/>
      <w:bookmarkEnd w:id="2274"/>
    </w:p>
    <w:p w:rsidR="002E4F9C" w:rsidRDefault="002E4F9C" w:rsidP="002E4F9C">
      <w:pPr>
        <w:pStyle w:val="a4"/>
        <w:keepNext/>
        <w:rPr>
          <w:rtl/>
        </w:rPr>
      </w:pPr>
      <w:bookmarkStart w:id="2275" w:name="ET_speaker_ירון_רוזנטל_213"/>
      <w:r w:rsidRPr="002E4F9C">
        <w:rPr>
          <w:rStyle w:val="TagStyle"/>
          <w:rtl/>
        </w:rPr>
        <w:t xml:space="preserve"> &lt;&lt; דובר &gt;&gt; </w:t>
      </w:r>
      <w:r>
        <w:rPr>
          <w:rtl/>
        </w:rPr>
        <w:t>ירון רוזנטל:</w:t>
      </w:r>
      <w:r w:rsidRPr="002E4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2E4F9C" w:rsidRDefault="002E4F9C" w:rsidP="002E4F9C">
      <w:pPr>
        <w:pStyle w:val="KeepWithNext"/>
        <w:rPr>
          <w:rtl/>
        </w:rPr>
      </w:pPr>
    </w:p>
    <w:p w:rsidR="002E4F9C" w:rsidRDefault="002E4F9C" w:rsidP="009C2B80">
      <w:pPr>
        <w:rPr>
          <w:rtl/>
        </w:rPr>
      </w:pPr>
      <w:bookmarkStart w:id="2276" w:name="_ETM_Q1_2699652"/>
      <w:bookmarkStart w:id="2277" w:name="_ETM_Q1_2695402"/>
      <w:bookmarkEnd w:id="2276"/>
      <w:bookmarkEnd w:id="2277"/>
      <w:r>
        <w:rPr>
          <w:rFonts w:hint="cs"/>
          <w:rtl/>
        </w:rPr>
        <w:t>י</w:t>
      </w:r>
      <w:r w:rsidR="009C2B80">
        <w:rPr>
          <w:rFonts w:hint="cs"/>
          <w:rtl/>
        </w:rPr>
        <w:t>י</w:t>
      </w:r>
      <w:r>
        <w:rPr>
          <w:rFonts w:hint="cs"/>
          <w:rtl/>
        </w:rPr>
        <w:t>שר כ</w:t>
      </w:r>
      <w:r w:rsidR="009C2B80">
        <w:rPr>
          <w:rFonts w:hint="cs"/>
          <w:rtl/>
        </w:rPr>
        <w:t>ו</w:t>
      </w:r>
      <w:r>
        <w:rPr>
          <w:rFonts w:hint="cs"/>
          <w:rtl/>
        </w:rPr>
        <w:t>ח לחברי הכ</w:t>
      </w:r>
      <w:bookmarkStart w:id="2278" w:name="_ETM_Q1_2698902"/>
      <w:bookmarkEnd w:id="2278"/>
      <w:r>
        <w:rPr>
          <w:rFonts w:hint="cs"/>
          <w:rtl/>
        </w:rPr>
        <w:t>נסת, ליושב-ראש הו</w:t>
      </w:r>
      <w:bookmarkStart w:id="2279" w:name="_ETM_Q1_2698402"/>
      <w:bookmarkEnd w:id="2279"/>
      <w:r>
        <w:rPr>
          <w:rFonts w:hint="cs"/>
          <w:rtl/>
        </w:rPr>
        <w:t>ועדה וגם למשרד המורשת ולמנהל האזרחי</w:t>
      </w:r>
      <w:r w:rsidR="009C2B80">
        <w:rPr>
          <w:rFonts w:hint="cs"/>
          <w:rtl/>
        </w:rPr>
        <w:t>.</w:t>
      </w:r>
      <w:r>
        <w:rPr>
          <w:rFonts w:hint="cs"/>
          <w:rtl/>
        </w:rPr>
        <w:t xml:space="preserve"> בנושא הזה הש</w:t>
      </w:r>
      <w:bookmarkStart w:id="2280" w:name="_ETM_Q1_2708152"/>
      <w:bookmarkEnd w:id="2280"/>
      <w:r>
        <w:rPr>
          <w:rFonts w:hint="cs"/>
          <w:rtl/>
        </w:rPr>
        <w:t xml:space="preserve">תפרנו, הדרך ארוכה מאוד, אבל </w:t>
      </w:r>
      <w:bookmarkStart w:id="2281" w:name="_ETM_Q1_2709152"/>
      <w:bookmarkEnd w:id="2281"/>
      <w:r>
        <w:rPr>
          <w:rFonts w:hint="cs"/>
          <w:rtl/>
        </w:rPr>
        <w:t>השתפרנו.</w:t>
      </w:r>
    </w:p>
    <w:p w:rsidR="002E4F9C" w:rsidRDefault="002E4F9C" w:rsidP="002E4F9C">
      <w:pPr>
        <w:rPr>
          <w:rtl/>
        </w:rPr>
      </w:pPr>
      <w:bookmarkStart w:id="2282" w:name="_ETM_Q1_2711402"/>
      <w:bookmarkEnd w:id="2282"/>
    </w:p>
    <w:p w:rsidR="002E4F9C" w:rsidRDefault="002E4F9C" w:rsidP="002E4F9C">
      <w:pPr>
        <w:pStyle w:val="af6"/>
        <w:keepNext/>
        <w:rPr>
          <w:rtl/>
        </w:rPr>
      </w:pPr>
      <w:bookmarkStart w:id="2283" w:name="ET_yor_6525_214"/>
      <w:r w:rsidRPr="002E4F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4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2E4F9C" w:rsidRDefault="002E4F9C" w:rsidP="002E4F9C">
      <w:pPr>
        <w:pStyle w:val="KeepWithNext"/>
        <w:rPr>
          <w:rtl/>
        </w:rPr>
      </w:pPr>
    </w:p>
    <w:p w:rsidR="002E4F9C" w:rsidRDefault="002E4F9C" w:rsidP="002E4F9C">
      <w:pPr>
        <w:rPr>
          <w:rtl/>
        </w:rPr>
      </w:pPr>
      <w:bookmarkStart w:id="2284" w:name="_ETM_Q1_2712402"/>
      <w:bookmarkEnd w:id="2284"/>
      <w:r>
        <w:rPr>
          <w:rFonts w:hint="cs"/>
          <w:rtl/>
        </w:rPr>
        <w:t>אני אופטימי לגבי התשובה שנקבל, נרא</w:t>
      </w:r>
      <w:bookmarkStart w:id="2285" w:name="_ETM_Q1_2718402"/>
      <w:bookmarkEnd w:id="2285"/>
      <w:r>
        <w:rPr>
          <w:rFonts w:hint="cs"/>
          <w:rtl/>
        </w:rPr>
        <w:t xml:space="preserve">ה </w:t>
      </w:r>
      <w:r w:rsidR="009C2B80">
        <w:rPr>
          <w:rFonts w:hint="cs"/>
          <w:rtl/>
        </w:rPr>
        <w:t>ב</w:t>
      </w:r>
      <w:r>
        <w:rPr>
          <w:rFonts w:hint="cs"/>
          <w:rtl/>
        </w:rPr>
        <w:t>עוד שבועיים.</w:t>
      </w:r>
    </w:p>
    <w:p w:rsidR="002E4F9C" w:rsidRDefault="002E4F9C" w:rsidP="002E4F9C">
      <w:pPr>
        <w:rPr>
          <w:rtl/>
        </w:rPr>
      </w:pPr>
      <w:bookmarkStart w:id="2286" w:name="_ETM_Q1_2722152"/>
      <w:bookmarkEnd w:id="2286"/>
    </w:p>
    <w:p w:rsidR="002E4F9C" w:rsidRDefault="002E4F9C" w:rsidP="002E4F9C">
      <w:pPr>
        <w:rPr>
          <w:rtl/>
        </w:rPr>
      </w:pPr>
      <w:bookmarkStart w:id="2287" w:name="_ETM_Q1_2722652"/>
      <w:bookmarkEnd w:id="2287"/>
    </w:p>
    <w:p w:rsidR="0053213C" w:rsidRPr="009C2B80" w:rsidRDefault="009C2B80" w:rsidP="0053213C">
      <w:pPr>
        <w:rPr>
          <w:b/>
          <w:bCs/>
          <w:rtl/>
        </w:rPr>
      </w:pPr>
      <w:bookmarkStart w:id="2288" w:name="ET_meetingend_215"/>
      <w:r w:rsidRPr="009C2B80">
        <w:rPr>
          <w:rStyle w:val="TagStyle"/>
          <w:b w:val="0"/>
          <w:bCs/>
          <w:rtl/>
        </w:rPr>
        <w:t>הישיבה ננעלה בשעה 12:15.</w:t>
      </w:r>
      <w:r w:rsidR="0053213C" w:rsidRPr="009C2B80">
        <w:rPr>
          <w:rStyle w:val="TagStyle"/>
          <w:b w:val="0"/>
          <w:bCs/>
          <w:rtl/>
        </w:rPr>
        <w:t xml:space="preserve"> &lt;&lt; סיום &gt;&gt; </w:t>
      </w:r>
      <w:r w:rsidR="0053213C" w:rsidRPr="009C2B80">
        <w:rPr>
          <w:b/>
          <w:bCs/>
          <w:rtl/>
        </w:rPr>
        <w:t>הישיבה ננעלה בשעה 12:15.</w:t>
      </w:r>
      <w:r w:rsidR="0053213C" w:rsidRPr="009C2B80">
        <w:rPr>
          <w:rStyle w:val="TagStyle"/>
          <w:b w:val="0"/>
          <w:bCs/>
          <w:rtl/>
        </w:rPr>
        <w:t xml:space="preserve"> &lt;&lt; סיום &gt;&gt;</w:t>
      </w:r>
      <w:r w:rsidR="0053213C" w:rsidRPr="009C2B80">
        <w:rPr>
          <w:b/>
          <w:bCs/>
          <w:rtl/>
        </w:rPr>
        <w:t xml:space="preserve">   </w:t>
      </w:r>
      <w:bookmarkEnd w:id="2288"/>
    </w:p>
    <w:p w:rsidR="0053213C" w:rsidRDefault="0053213C" w:rsidP="002E4F9C">
      <w:pPr>
        <w:rPr>
          <w:rtl/>
        </w:rPr>
      </w:pPr>
    </w:p>
    <w:p w:rsidR="0053213C" w:rsidRPr="002E4F9C" w:rsidRDefault="0053213C" w:rsidP="0053213C">
      <w:pPr>
        <w:rPr>
          <w:rtl/>
        </w:rPr>
      </w:pPr>
    </w:p>
    <w:p w:rsidR="002E4F9C" w:rsidRDefault="002E4F9C" w:rsidP="002E4F9C">
      <w:pPr>
        <w:pStyle w:val="KeepWithNext"/>
        <w:rPr>
          <w:rtl/>
        </w:rPr>
      </w:pPr>
    </w:p>
    <w:p w:rsidR="002E4F9C" w:rsidRPr="002E4F9C" w:rsidRDefault="002E4F9C" w:rsidP="002E4F9C">
      <w:pPr>
        <w:rPr>
          <w:rtl/>
        </w:rPr>
      </w:pPr>
      <w:bookmarkStart w:id="2289" w:name="_ETM_Q1_2696652"/>
      <w:bookmarkEnd w:id="2289"/>
    </w:p>
    <w:p w:rsidR="00052037" w:rsidRDefault="00052037" w:rsidP="00052037">
      <w:pPr>
        <w:rPr>
          <w:rtl/>
        </w:rPr>
      </w:pPr>
      <w:bookmarkStart w:id="2290" w:name="_ETM_Q1_2423152"/>
      <w:bookmarkEnd w:id="2290"/>
    </w:p>
    <w:p w:rsidR="00052037" w:rsidRDefault="00052037" w:rsidP="00052037">
      <w:pPr>
        <w:pStyle w:val="KeepWithNext"/>
        <w:rPr>
          <w:rtl/>
        </w:rPr>
      </w:pPr>
    </w:p>
    <w:p w:rsidR="00052037" w:rsidRPr="00052037" w:rsidRDefault="00052037" w:rsidP="00052037">
      <w:pPr>
        <w:rPr>
          <w:rtl/>
        </w:rPr>
      </w:pPr>
      <w:bookmarkStart w:id="2291" w:name="_ETM_Q1_2423902"/>
      <w:bookmarkEnd w:id="2291"/>
    </w:p>
    <w:p w:rsidR="00BF739C" w:rsidRPr="00BF739C" w:rsidRDefault="00BF739C" w:rsidP="00BF739C">
      <w:pPr>
        <w:rPr>
          <w:rtl/>
        </w:rPr>
      </w:pPr>
      <w:bookmarkStart w:id="2292" w:name="_ETM_Q1_2291402"/>
      <w:bookmarkStart w:id="2293" w:name="_ETM_Q1_1731652"/>
      <w:bookmarkEnd w:id="2292"/>
      <w:bookmarkEnd w:id="2293"/>
    </w:p>
    <w:p w:rsidR="00BF739C" w:rsidRDefault="00BF739C" w:rsidP="00BF739C">
      <w:pPr>
        <w:pStyle w:val="KeepWithNext"/>
        <w:rPr>
          <w:rtl/>
        </w:rPr>
      </w:pPr>
    </w:p>
    <w:p w:rsidR="00BF739C" w:rsidRPr="00BF739C" w:rsidRDefault="00BF739C" w:rsidP="00BF739C">
      <w:pPr>
        <w:rPr>
          <w:rtl/>
        </w:rPr>
      </w:pPr>
      <w:bookmarkStart w:id="2294" w:name="_ETM_Q1_1732151"/>
      <w:bookmarkEnd w:id="2294"/>
    </w:p>
    <w:p w:rsidR="00774FEA" w:rsidRPr="00774FEA" w:rsidRDefault="00774FEA" w:rsidP="00774FEA">
      <w:pPr>
        <w:rPr>
          <w:rtl/>
        </w:rPr>
      </w:pPr>
      <w:bookmarkStart w:id="2295" w:name="_ETM_Q1_1063402"/>
      <w:bookmarkEnd w:id="2295"/>
    </w:p>
    <w:p w:rsidR="00C93D4F" w:rsidRPr="00C93D4F" w:rsidRDefault="00C93D4F" w:rsidP="00C93D4F">
      <w:pPr>
        <w:ind w:firstLine="0"/>
        <w:rPr>
          <w:rtl/>
        </w:rPr>
      </w:pPr>
      <w:bookmarkStart w:id="2296" w:name="_ETM_Q1_888402"/>
      <w:bookmarkEnd w:id="2296"/>
    </w:p>
    <w:p w:rsidR="00AA7208" w:rsidRPr="00AA7208" w:rsidRDefault="00AA7208" w:rsidP="00AA7208">
      <w:pPr>
        <w:rPr>
          <w:rtl/>
        </w:rPr>
      </w:pPr>
      <w:bookmarkStart w:id="2297" w:name="_ETM_Q1_795152"/>
      <w:bookmarkEnd w:id="2297"/>
    </w:p>
    <w:sectPr w:rsidR="00AA7208" w:rsidRPr="00AA7208" w:rsidSect="009A77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D82" w:rsidRDefault="000F3D82">
      <w:r>
        <w:separator/>
      </w:r>
    </w:p>
  </w:endnote>
  <w:endnote w:type="continuationSeparator" w:id="0">
    <w:p w:rsidR="000F3D82" w:rsidRDefault="000F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D82" w:rsidRDefault="000F3D82" w:rsidP="00F45D2F">
    <w:pPr>
      <w:pStyle w:val="DocVersion"/>
      <w:rPr>
        <w:rtl/>
      </w:rPr>
    </w:pPr>
    <w:r>
      <w:rPr>
        <w:rtl/>
      </w:rPr>
      <w:t>11/08/2024</w:t>
    </w:r>
  </w:p>
  <w:p w:rsidR="000F3D82" w:rsidRPr="00F45D2F" w:rsidRDefault="000F3D82" w:rsidP="00F45D2F">
    <w:pPr>
      <w:pStyle w:val="DocVersion"/>
    </w:pPr>
    <w:r>
      <w:rPr>
        <w:rtl/>
      </w:rPr>
      <w:t>11:05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D82" w:rsidRDefault="000F3D82">
      <w:r>
        <w:separator/>
      </w:r>
    </w:p>
  </w:footnote>
  <w:footnote w:type="continuationSeparator" w:id="0">
    <w:p w:rsidR="000F3D82" w:rsidRDefault="000F3D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D82" w:rsidRDefault="000F3D8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3D82" w:rsidRDefault="000F3D8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D82" w:rsidRDefault="000F3D8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77E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F3D82" w:rsidRPr="00CC5815" w:rsidRDefault="000F3D82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:rsidR="000F3D82" w:rsidRPr="00CC5815" w:rsidRDefault="000F3D82" w:rsidP="008E5E3F">
    <w:pPr>
      <w:pStyle w:val="a3"/>
      <w:ind w:firstLine="0"/>
      <w:rPr>
        <w:rtl/>
      </w:rPr>
    </w:pPr>
    <w:r>
      <w:rPr>
        <w:rtl/>
      </w:rPr>
      <w:t>11/07/2024</w:t>
    </w:r>
  </w:p>
  <w:p w:rsidR="000F3D82" w:rsidRPr="00CC5815" w:rsidRDefault="000F3D8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D82" w:rsidRDefault="000F3D8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3650C9" wp14:editId="73C602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3D82" w:rsidRDefault="000F3D8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3D82" w:rsidRDefault="000F3D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77E"/>
    <w:rsid w:val="00052037"/>
    <w:rsid w:val="00067F42"/>
    <w:rsid w:val="00092B80"/>
    <w:rsid w:val="000A17C6"/>
    <w:rsid w:val="000B060C"/>
    <w:rsid w:val="000B2EE6"/>
    <w:rsid w:val="000C47F5"/>
    <w:rsid w:val="000C56C6"/>
    <w:rsid w:val="000E3314"/>
    <w:rsid w:val="000F2459"/>
    <w:rsid w:val="000F3D82"/>
    <w:rsid w:val="00111D76"/>
    <w:rsid w:val="001257E2"/>
    <w:rsid w:val="00150436"/>
    <w:rsid w:val="00161044"/>
    <w:rsid w:val="00167294"/>
    <w:rsid w:val="001673D4"/>
    <w:rsid w:val="00171E7F"/>
    <w:rsid w:val="001758C1"/>
    <w:rsid w:val="0017779F"/>
    <w:rsid w:val="00182663"/>
    <w:rsid w:val="001A49D1"/>
    <w:rsid w:val="001A74E9"/>
    <w:rsid w:val="001A7A1B"/>
    <w:rsid w:val="001C44DA"/>
    <w:rsid w:val="001C4FDA"/>
    <w:rsid w:val="001D440C"/>
    <w:rsid w:val="001E0565"/>
    <w:rsid w:val="001E70D9"/>
    <w:rsid w:val="002016FF"/>
    <w:rsid w:val="00227FEF"/>
    <w:rsid w:val="00261554"/>
    <w:rsid w:val="00275C03"/>
    <w:rsid w:val="00280D58"/>
    <w:rsid w:val="002A469B"/>
    <w:rsid w:val="002D4BDB"/>
    <w:rsid w:val="002E4F9C"/>
    <w:rsid w:val="002E5A8D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C8F"/>
    <w:rsid w:val="003C279D"/>
    <w:rsid w:val="003F0A5F"/>
    <w:rsid w:val="0041003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976"/>
    <w:rsid w:val="00500C0C"/>
    <w:rsid w:val="0053213C"/>
    <w:rsid w:val="00546678"/>
    <w:rsid w:val="005506B9"/>
    <w:rsid w:val="00567619"/>
    <w:rsid w:val="00580887"/>
    <w:rsid w:val="005817EC"/>
    <w:rsid w:val="005830B4"/>
    <w:rsid w:val="00584DD8"/>
    <w:rsid w:val="00590B77"/>
    <w:rsid w:val="005A342D"/>
    <w:rsid w:val="005C363E"/>
    <w:rsid w:val="005C5726"/>
    <w:rsid w:val="005D61F3"/>
    <w:rsid w:val="005E1C6B"/>
    <w:rsid w:val="005F76B0"/>
    <w:rsid w:val="00634F61"/>
    <w:rsid w:val="00694249"/>
    <w:rsid w:val="00695A47"/>
    <w:rsid w:val="006A0CB7"/>
    <w:rsid w:val="006A52E3"/>
    <w:rsid w:val="006C0978"/>
    <w:rsid w:val="006F0259"/>
    <w:rsid w:val="00700433"/>
    <w:rsid w:val="00702755"/>
    <w:rsid w:val="0070472C"/>
    <w:rsid w:val="00743F35"/>
    <w:rsid w:val="007509A6"/>
    <w:rsid w:val="00750C12"/>
    <w:rsid w:val="0076424D"/>
    <w:rsid w:val="00774FEA"/>
    <w:rsid w:val="007872B4"/>
    <w:rsid w:val="00791CBE"/>
    <w:rsid w:val="00794115"/>
    <w:rsid w:val="007B425D"/>
    <w:rsid w:val="007C693F"/>
    <w:rsid w:val="007C6ADD"/>
    <w:rsid w:val="0082136D"/>
    <w:rsid w:val="008320F6"/>
    <w:rsid w:val="00841223"/>
    <w:rsid w:val="008433D3"/>
    <w:rsid w:val="00846BE9"/>
    <w:rsid w:val="00853207"/>
    <w:rsid w:val="008713A4"/>
    <w:rsid w:val="00873C61"/>
    <w:rsid w:val="00875F10"/>
    <w:rsid w:val="008B248E"/>
    <w:rsid w:val="008B35AC"/>
    <w:rsid w:val="008C6035"/>
    <w:rsid w:val="008C7015"/>
    <w:rsid w:val="008D1DFB"/>
    <w:rsid w:val="008D5D21"/>
    <w:rsid w:val="008E03B4"/>
    <w:rsid w:val="008E5E3F"/>
    <w:rsid w:val="008F50C2"/>
    <w:rsid w:val="0090279B"/>
    <w:rsid w:val="00914904"/>
    <w:rsid w:val="009258CE"/>
    <w:rsid w:val="009515F0"/>
    <w:rsid w:val="00977727"/>
    <w:rsid w:val="009830CB"/>
    <w:rsid w:val="009A77E4"/>
    <w:rsid w:val="009C2B80"/>
    <w:rsid w:val="009D478A"/>
    <w:rsid w:val="009E635C"/>
    <w:rsid w:val="009E6E93"/>
    <w:rsid w:val="009F1518"/>
    <w:rsid w:val="009F5773"/>
    <w:rsid w:val="00A01F64"/>
    <w:rsid w:val="00A07FE9"/>
    <w:rsid w:val="00A15971"/>
    <w:rsid w:val="00A22C90"/>
    <w:rsid w:val="00A42723"/>
    <w:rsid w:val="00A64A6D"/>
    <w:rsid w:val="00A66020"/>
    <w:rsid w:val="00A668C1"/>
    <w:rsid w:val="00AA7208"/>
    <w:rsid w:val="00AB02EE"/>
    <w:rsid w:val="00AB3F3A"/>
    <w:rsid w:val="00AC019B"/>
    <w:rsid w:val="00AC2E44"/>
    <w:rsid w:val="00AD4EC9"/>
    <w:rsid w:val="00AD6FFC"/>
    <w:rsid w:val="00AF31E6"/>
    <w:rsid w:val="00AF4150"/>
    <w:rsid w:val="00B0509A"/>
    <w:rsid w:val="00B120B2"/>
    <w:rsid w:val="00B25969"/>
    <w:rsid w:val="00B50340"/>
    <w:rsid w:val="00B65508"/>
    <w:rsid w:val="00B8517A"/>
    <w:rsid w:val="00BA3A63"/>
    <w:rsid w:val="00BA6446"/>
    <w:rsid w:val="00BD47B7"/>
    <w:rsid w:val="00BF739C"/>
    <w:rsid w:val="00C135D5"/>
    <w:rsid w:val="00C22521"/>
    <w:rsid w:val="00C22DCB"/>
    <w:rsid w:val="00C330EE"/>
    <w:rsid w:val="00C3598A"/>
    <w:rsid w:val="00C360BC"/>
    <w:rsid w:val="00C401E9"/>
    <w:rsid w:val="00C44800"/>
    <w:rsid w:val="00C52EC2"/>
    <w:rsid w:val="00C61DC1"/>
    <w:rsid w:val="00C64AFF"/>
    <w:rsid w:val="00C661EE"/>
    <w:rsid w:val="00C72438"/>
    <w:rsid w:val="00C763E4"/>
    <w:rsid w:val="00C81F6B"/>
    <w:rsid w:val="00C8624A"/>
    <w:rsid w:val="00C93D4F"/>
    <w:rsid w:val="00CA5363"/>
    <w:rsid w:val="00CB6D60"/>
    <w:rsid w:val="00CC5815"/>
    <w:rsid w:val="00CD2DD6"/>
    <w:rsid w:val="00CE24B8"/>
    <w:rsid w:val="00CE5849"/>
    <w:rsid w:val="00D022B9"/>
    <w:rsid w:val="00D278F7"/>
    <w:rsid w:val="00D27C5C"/>
    <w:rsid w:val="00D300D1"/>
    <w:rsid w:val="00D37550"/>
    <w:rsid w:val="00D40A29"/>
    <w:rsid w:val="00D45D27"/>
    <w:rsid w:val="00D51D8F"/>
    <w:rsid w:val="00D84775"/>
    <w:rsid w:val="00D86E57"/>
    <w:rsid w:val="00D95914"/>
    <w:rsid w:val="00D96B24"/>
    <w:rsid w:val="00DE5B80"/>
    <w:rsid w:val="00E33AE3"/>
    <w:rsid w:val="00E61903"/>
    <w:rsid w:val="00E64116"/>
    <w:rsid w:val="00E7003F"/>
    <w:rsid w:val="00E72AA4"/>
    <w:rsid w:val="00E752BF"/>
    <w:rsid w:val="00E9020E"/>
    <w:rsid w:val="00E90B1A"/>
    <w:rsid w:val="00EA624B"/>
    <w:rsid w:val="00EB057D"/>
    <w:rsid w:val="00EB18E4"/>
    <w:rsid w:val="00EB5C85"/>
    <w:rsid w:val="00EC0AC2"/>
    <w:rsid w:val="00EC1FB3"/>
    <w:rsid w:val="00EC2CD4"/>
    <w:rsid w:val="00EE09AD"/>
    <w:rsid w:val="00EF1D7A"/>
    <w:rsid w:val="00F053E5"/>
    <w:rsid w:val="00F06BA5"/>
    <w:rsid w:val="00F10D2D"/>
    <w:rsid w:val="00F16831"/>
    <w:rsid w:val="00F3623F"/>
    <w:rsid w:val="00F41C33"/>
    <w:rsid w:val="00F423F1"/>
    <w:rsid w:val="00F45D2F"/>
    <w:rsid w:val="00F476DD"/>
    <w:rsid w:val="00F4792E"/>
    <w:rsid w:val="00F47FD1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0F684033-3520-417B-96D0-8FFD5F29C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774F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C93D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902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9020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9020E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20">
    <w:name w:val="כותרת 2 תו"/>
    <w:basedOn w:val="a0"/>
    <w:link w:val="2"/>
    <w:rsid w:val="00C93D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כותרת 1 תו"/>
    <w:basedOn w:val="a0"/>
    <w:link w:val="1"/>
    <w:rsid w:val="00774F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ff">
    <w:name w:val="Table Grid"/>
    <w:basedOn w:val="a1"/>
    <w:rsid w:val="005321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38769-4B1C-45FC-A35A-295136B35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19</Pages>
  <Words>4894</Words>
  <Characters>27899</Characters>
  <Application>Microsoft Office Word</Application>
  <DocSecurity>0</DocSecurity>
  <Lines>232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2024-09-02T07:20:00Z</dcterms:modified>
</cp:coreProperties>
</file>