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74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6B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74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74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6BF1">
        <w:rPr>
          <w:rFonts w:hint="cs"/>
          <w:b/>
          <w:bCs/>
          <w:rtl/>
        </w:rPr>
        <w:t>1137</w:t>
      </w:r>
    </w:p>
    <w:p w:rsidR="00E64116" w:rsidRPr="008713A4" w:rsidRDefault="002A74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A74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באוקטובר 2018), שעה 10:</w:t>
      </w:r>
      <w:r w:rsidR="00F85C69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74ED" w:rsidP="007C693F">
      <w:pPr>
        <w:spacing w:before="60"/>
        <w:ind w:firstLine="0"/>
        <w:rPr>
          <w:rtl/>
        </w:rPr>
      </w:pPr>
      <w:r w:rsidRPr="002A74ED">
        <w:rPr>
          <w:rtl/>
        </w:rPr>
        <w:t>השלכות מיזוג בנק אוצר החייל והבנק הבינלאומי הראשון, הצעתם של ח"כ מיקי לוי וח"כ מיקי זוהר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A74ED" w:rsidRPr="008713A4" w:rsidRDefault="002A74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74ED" w:rsidRDefault="002A74ED" w:rsidP="00EC1FB3">
      <w:pPr>
        <w:ind w:firstLine="0"/>
        <w:rPr>
          <w:rtl/>
        </w:rPr>
      </w:pPr>
      <w:r>
        <w:rPr>
          <w:rFonts w:hint="cs"/>
          <w:rtl/>
        </w:rPr>
        <w:t>משה גפני- היו"ר</w:t>
      </w:r>
    </w:p>
    <w:p w:rsidR="002A74ED" w:rsidRPr="002A74ED" w:rsidRDefault="002A74ED" w:rsidP="002A74ED">
      <w:pPr>
        <w:ind w:firstLine="0"/>
        <w:rPr>
          <w:rtl/>
        </w:rPr>
      </w:pPr>
      <w:r w:rsidRPr="002A74ED">
        <w:rPr>
          <w:rtl/>
        </w:rPr>
        <w:t xml:space="preserve">מיכל בירן </w:t>
      </w:r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Fonts w:hint="cs"/>
          <w:rtl/>
        </w:rPr>
        <w:t>איתן ברושי</w:t>
      </w:r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tl/>
        </w:rPr>
        <w:t xml:space="preserve">יצחק וקנין </w:t>
      </w:r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tl/>
        </w:rPr>
        <w:t xml:space="preserve">מיקי לוי </w:t>
      </w:r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Fonts w:hint="cs"/>
          <w:rtl/>
        </w:rPr>
        <w:t xml:space="preserve">רועי </w:t>
      </w:r>
      <w:proofErr w:type="spellStart"/>
      <w:r w:rsidRPr="002A74ED">
        <w:rPr>
          <w:rFonts w:hint="cs"/>
          <w:rtl/>
        </w:rPr>
        <w:t>פולקמן</w:t>
      </w:r>
      <w:proofErr w:type="spellEnd"/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Fonts w:hint="cs"/>
          <w:rtl/>
        </w:rPr>
        <w:t>עודד פורר</w:t>
      </w:r>
    </w:p>
    <w:p w:rsidR="002A74ED" w:rsidRPr="002A74ED" w:rsidRDefault="002A74ED" w:rsidP="00EC1FB3">
      <w:pPr>
        <w:ind w:firstLine="0"/>
        <w:rPr>
          <w:rtl/>
        </w:rPr>
      </w:pPr>
      <w:r w:rsidRPr="002A74ED">
        <w:rPr>
          <w:rtl/>
        </w:rPr>
        <w:t xml:space="preserve">מיקי רוזנטל </w:t>
      </w:r>
    </w:p>
    <w:p w:rsidR="002A74ED" w:rsidRPr="002A74ED" w:rsidRDefault="002A74ED" w:rsidP="00EC1FB3">
      <w:pPr>
        <w:ind w:firstLine="0"/>
        <w:rPr>
          <w:rtl/>
        </w:rPr>
      </w:pPr>
      <w:proofErr w:type="spellStart"/>
      <w:r w:rsidRPr="002A74ED">
        <w:rPr>
          <w:rFonts w:hint="cs"/>
          <w:rtl/>
        </w:rPr>
        <w:t>מוסי</w:t>
      </w:r>
      <w:proofErr w:type="spellEnd"/>
      <w:r w:rsidRPr="002A74ED">
        <w:rPr>
          <w:rFonts w:hint="cs"/>
          <w:rtl/>
        </w:rPr>
        <w:t xml:space="preserve"> רז</w:t>
      </w:r>
    </w:p>
    <w:p w:rsidR="002A74ED" w:rsidRPr="008713A4" w:rsidRDefault="002A74E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524"/>
      </w:tblGrid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סידי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ישראל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ברזני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ישראל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שויקה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ראש מערך </w:t>
            </w:r>
            <w:proofErr w:type="spellStart"/>
            <w:r>
              <w:rPr>
                <w:rtl/>
              </w:rPr>
              <w:t>פאגי</w:t>
            </w:r>
            <w:proofErr w:type="spellEnd"/>
            <w:r>
              <w:rPr>
                <w:rtl/>
              </w:rPr>
              <w:t xml:space="preserve"> וחבר הנהלת הבנק הבינלאומי הראשון לישראל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צוקר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קשרי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משקיעים, הבנק הבינלאומי הראשון לישראל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ועד עובדי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אוברפרשט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צרפתי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חייט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העובדים, בנק אומר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חלפון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אפוטה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ביטון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גטניו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ליאנה </w:t>
            </w:r>
            <w:proofErr w:type="spellStart"/>
            <w:r>
              <w:rPr>
                <w:rtl/>
              </w:rPr>
              <w:t>אהרנוביץ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זאטנו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נגד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העובדים,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בנק אוצר החייל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פרידמן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8B6B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86A77">
            <w:pPr>
              <w:ind w:firstLine="0"/>
              <w:rPr>
                <w:rtl/>
              </w:rPr>
            </w:pPr>
            <w:r>
              <w:rPr>
                <w:rtl/>
              </w:rPr>
              <w:t>עו"ד, שדל</w:t>
            </w:r>
            <w:r w:rsidR="00D86A77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את בנק אוצר החייל, ועד העובדים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ברונשטיין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86A7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D86A77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>, עו"ד), מייצג/ת את בנק אוצר החייל, ועד העובדים)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86A7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D86A77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הבנק הבינלאומי הראשון לישראל</w:t>
            </w:r>
          </w:p>
        </w:tc>
      </w:tr>
      <w:tr w:rsidR="002A74ED" w:rsidTr="002A74ED"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74ED" w:rsidRDefault="002A74ED" w:rsidP="00D86A7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D86A77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הבנק הבינלאומי הראשון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74E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74E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74E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A74ED" w:rsidRDefault="002A74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A74ED" w:rsidRDefault="002A74ED" w:rsidP="002A74ED">
      <w:pPr>
        <w:pStyle w:val="a6"/>
        <w:keepNext/>
        <w:rPr>
          <w:rtl/>
        </w:rPr>
      </w:pPr>
      <w:r>
        <w:rPr>
          <w:rtl/>
        </w:rPr>
        <w:lastRenderedPageBreak/>
        <w:t>השלכות מיזוג בנק אוצר החייל והבנק הבינלאומי הראשון, הצעתם של ח"כ מיקי לוי וח"כ מיקי זוהר</w:t>
      </w:r>
    </w:p>
    <w:p w:rsidR="002A74ED" w:rsidRDefault="002A74ED" w:rsidP="002A74ED">
      <w:pPr>
        <w:pStyle w:val="KeepWithNext"/>
        <w:rPr>
          <w:rtl/>
        </w:rPr>
      </w:pPr>
    </w:p>
    <w:p w:rsidR="002A74ED" w:rsidRDefault="002A74ED" w:rsidP="002A74ED">
      <w:pPr>
        <w:rPr>
          <w:rtl/>
        </w:rPr>
      </w:pPr>
    </w:p>
    <w:p w:rsidR="00D86A77" w:rsidRDefault="00A87975" w:rsidP="00A8797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86A77" w:rsidRPr="00D86A77" w:rsidRDefault="00D86A77" w:rsidP="00D86A77">
      <w:pPr>
        <w:rPr>
          <w:rtl/>
        </w:rPr>
      </w:pPr>
    </w:p>
    <w:p w:rsidR="002A74ED" w:rsidRDefault="00F85C69" w:rsidP="002A74ED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</w:t>
      </w:r>
      <w:bookmarkStart w:id="0" w:name="_ETM_Q1_1663439"/>
      <w:bookmarkEnd w:id="0"/>
      <w:r>
        <w:rPr>
          <w:rFonts w:hint="cs"/>
          <w:rtl/>
        </w:rPr>
        <w:t xml:space="preserve">היום השלכות מיזוג בנק אוצר החייל והבנק הבינלאומי הראשון, </w:t>
      </w:r>
      <w:bookmarkStart w:id="1" w:name="_ETM_Q1_1672780"/>
      <w:bookmarkEnd w:id="1"/>
      <w:r>
        <w:rPr>
          <w:rFonts w:hint="cs"/>
          <w:rtl/>
        </w:rPr>
        <w:t>הצעה לדיון של חברי הכנסת מיקי לוי ומיקי זוהר.</w:t>
      </w:r>
    </w:p>
    <w:p w:rsidR="00F85C69" w:rsidRDefault="00F85C69" w:rsidP="002A74ED">
      <w:pPr>
        <w:rPr>
          <w:rtl/>
        </w:rPr>
      </w:pPr>
    </w:p>
    <w:p w:rsidR="00F85C69" w:rsidRDefault="00F85C69" w:rsidP="002A74ED">
      <w:pPr>
        <w:rPr>
          <w:rtl/>
        </w:rPr>
      </w:pPr>
      <w:bookmarkStart w:id="2" w:name="_ETM_Q1_1724872"/>
      <w:bookmarkEnd w:id="2"/>
      <w:r>
        <w:rPr>
          <w:rFonts w:hint="cs"/>
          <w:rtl/>
        </w:rPr>
        <w:t xml:space="preserve">ביקשו ממני לדחות את הדיון בעניין חוק בנק </w:t>
      </w:r>
      <w:bookmarkStart w:id="3" w:name="_ETM_Q1_1724659"/>
      <w:bookmarkEnd w:id="3"/>
      <w:r>
        <w:rPr>
          <w:rFonts w:hint="cs"/>
          <w:rtl/>
        </w:rPr>
        <w:t>ישראל, הוועדה ליציבות פיננסית, ההערה של מיקי לוי מאתמול</w:t>
      </w:r>
      <w:bookmarkStart w:id="4" w:name="_ETM_Q1_1728686"/>
      <w:bookmarkEnd w:id="4"/>
      <w:r>
        <w:rPr>
          <w:rFonts w:hint="cs"/>
          <w:rtl/>
        </w:rPr>
        <w:t xml:space="preserve">. ביקש ממני זאת </w:t>
      </w:r>
      <w:bookmarkStart w:id="5" w:name="_ETM_Q1_1734342"/>
      <w:bookmarkEnd w:id="5"/>
      <w:r>
        <w:rPr>
          <w:rFonts w:hint="cs"/>
          <w:rtl/>
        </w:rPr>
        <w:t xml:space="preserve">מנכ"ל משרד האוצר שהיום במילואים ונגידת בנק ישראל בחוץ לארץ. </w:t>
      </w:r>
      <w:bookmarkStart w:id="6" w:name="_ETM_Q1_1745688"/>
      <w:bookmarkEnd w:id="6"/>
      <w:r>
        <w:rPr>
          <w:rFonts w:hint="cs"/>
          <w:rtl/>
        </w:rPr>
        <w:t>אני אמרתי בוועדה, ואני אומר את זה גם ע</w:t>
      </w:r>
      <w:bookmarkStart w:id="7" w:name="_ETM_Q1_1749594"/>
      <w:bookmarkEnd w:id="7"/>
      <w:r>
        <w:rPr>
          <w:rFonts w:hint="cs"/>
          <w:rtl/>
        </w:rPr>
        <w:t xml:space="preserve">כשיו, שלא אהבתי את הצעת הפשרה עליה דובר, עליה </w:t>
      </w:r>
      <w:bookmarkStart w:id="8" w:name="_ETM_Q1_1757785"/>
      <w:bookmarkEnd w:id="8"/>
      <w:r>
        <w:rPr>
          <w:rFonts w:hint="cs"/>
          <w:rtl/>
        </w:rPr>
        <w:t>הסכים מיקי לוי אבל אני מסכים לזה.</w:t>
      </w:r>
    </w:p>
    <w:p w:rsidR="00F85C69" w:rsidRDefault="00F85C69" w:rsidP="002A74ED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9" w:name="_ETM_Q1_1759500"/>
      <w:bookmarkEnd w:id="9"/>
      <w:r>
        <w:rPr>
          <w:rtl/>
        </w:rPr>
        <w:t>מיקי לוי (יש עתיד):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זה המינימום. 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f6"/>
        <w:keepNext/>
        <w:rPr>
          <w:rtl/>
        </w:rPr>
      </w:pPr>
      <w:bookmarkStart w:id="10" w:name="_ETM_Q1_1763014"/>
      <w:bookmarkStart w:id="11" w:name="_ETM_Q1_1763761"/>
      <w:bookmarkEnd w:id="10"/>
      <w:bookmarkEnd w:id="11"/>
      <w:r>
        <w:rPr>
          <w:rtl/>
        </w:rPr>
        <w:t>היו"ר משה גפני: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המינימום. </w:t>
      </w:r>
      <w:bookmarkStart w:id="12" w:name="_ETM_Q1_1764300"/>
      <w:bookmarkEnd w:id="12"/>
      <w:r>
        <w:rPr>
          <w:rFonts w:hint="cs"/>
          <w:rtl/>
        </w:rPr>
        <w:t xml:space="preserve">אבל מה שהם שלחו לך, מה שהתחלתי לשמוע מהם, זה </w:t>
      </w:r>
      <w:bookmarkStart w:id="13" w:name="_ETM_Q1_1768779"/>
      <w:bookmarkEnd w:id="13"/>
      <w:r>
        <w:rPr>
          <w:rFonts w:hint="cs"/>
          <w:rtl/>
        </w:rPr>
        <w:t xml:space="preserve">שהם לא יודעים שובעה. אז הם באים ועושים את הכול </w:t>
      </w:r>
      <w:bookmarkStart w:id="14" w:name="_ETM_Q1_1771310"/>
      <w:bookmarkEnd w:id="14"/>
      <w:r>
        <w:rPr>
          <w:rFonts w:hint="cs"/>
          <w:rtl/>
        </w:rPr>
        <w:t xml:space="preserve">קרקס וצחוק. ממילא, גם בגלל זה דחיתי. אתה אמרת שאתה </w:t>
      </w:r>
      <w:bookmarkStart w:id="15" w:name="_ETM_Q1_1776632"/>
      <w:bookmarkEnd w:id="15"/>
      <w:r>
        <w:rPr>
          <w:rFonts w:hint="cs"/>
          <w:rtl/>
        </w:rPr>
        <w:t>תגיש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אלפי הסתייגויות ואני ביקשתי ממך אתמול שלא תגיש אפילו הסתייגות אחת. אני לא </w:t>
      </w:r>
      <w:bookmarkStart w:id="16" w:name="_ETM_Q1_1781776"/>
      <w:bookmarkEnd w:id="16"/>
      <w:r>
        <w:rPr>
          <w:rFonts w:hint="cs"/>
          <w:rtl/>
        </w:rPr>
        <w:t>אביא את זה אם לא יהיה אתך סיכום.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17" w:name="_ETM_Q1_1785754"/>
      <w:bookmarkEnd w:id="17"/>
      <w:r>
        <w:rPr>
          <w:rtl/>
        </w:rPr>
        <w:t>מיקי לוי (יש עתיד):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בסדר גמור. אישור שר, אישור ראש ועדה, אישור </w:t>
      </w:r>
      <w:bookmarkStart w:id="18" w:name="_ETM_Q1_1789564"/>
      <w:bookmarkEnd w:id="18"/>
      <w:r>
        <w:rPr>
          <w:rFonts w:hint="cs"/>
          <w:rtl/>
        </w:rPr>
        <w:t xml:space="preserve">נגיד בנק ישראל </w:t>
      </w:r>
      <w:r>
        <w:rPr>
          <w:rtl/>
        </w:rPr>
        <w:t>–</w:t>
      </w:r>
      <w:r>
        <w:rPr>
          <w:rFonts w:hint="cs"/>
          <w:rtl/>
        </w:rPr>
        <w:t xml:space="preserve"> זאת המתכונת לתקוע את ההודעה אליך.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f6"/>
        <w:keepNext/>
        <w:rPr>
          <w:rtl/>
        </w:rPr>
      </w:pPr>
      <w:bookmarkStart w:id="19" w:name="_ETM_Q1_1792016"/>
      <w:bookmarkEnd w:id="19"/>
      <w:r>
        <w:rPr>
          <w:rtl/>
        </w:rPr>
        <w:t>היו"ר משה גפני: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אגב, </w:t>
      </w:r>
      <w:bookmarkStart w:id="20" w:name="_ETM_Q1_1792872"/>
      <w:bookmarkEnd w:id="20"/>
      <w:r>
        <w:rPr>
          <w:rFonts w:hint="cs"/>
          <w:rtl/>
        </w:rPr>
        <w:t>מדובר במקרה הכי חריג שיכול לקרות.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21" w:name="_ETM_Q1_1796028"/>
      <w:bookmarkEnd w:id="21"/>
      <w:r>
        <w:rPr>
          <w:rtl/>
        </w:rPr>
        <w:t>מיקי רוזנטל (המחנה הציוני):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>יותר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מזה. אני אומר </w:t>
      </w:r>
      <w:bookmarkStart w:id="22" w:name="_ETM_Q1_1798736"/>
      <w:bookmarkEnd w:id="22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אנחנו לא נכנסים לזה </w:t>
      </w:r>
      <w:r>
        <w:rPr>
          <w:rtl/>
        </w:rPr>
        <w:t>–</w:t>
      </w:r>
      <w:r>
        <w:rPr>
          <w:rFonts w:hint="cs"/>
          <w:rtl/>
        </w:rPr>
        <w:t xml:space="preserve"> שכל זמן שאנחנו </w:t>
      </w:r>
      <w:bookmarkStart w:id="23" w:name="_ETM_Q1_1802012"/>
      <w:bookmarkEnd w:id="23"/>
      <w:r>
        <w:rPr>
          <w:rFonts w:hint="cs"/>
          <w:rtl/>
        </w:rPr>
        <w:t xml:space="preserve">מנהלים משא ומתן כאן בוועדת הכספים ומתדיינים, ומנכ"ל האוצר הולך </w:t>
      </w:r>
      <w:bookmarkStart w:id="24" w:name="_ETM_Q1_1804526"/>
      <w:bookmarkEnd w:id="24"/>
      <w:r>
        <w:rPr>
          <w:rFonts w:hint="cs"/>
          <w:rtl/>
        </w:rPr>
        <w:t xml:space="preserve">להתראיין על כך במקומות אחרים ולא בא להשיב </w:t>
      </w:r>
      <w:bookmarkStart w:id="25" w:name="_ETM_Q1_1808292"/>
      <w:bookmarkEnd w:id="25"/>
      <w:r>
        <w:rPr>
          <w:rFonts w:hint="cs"/>
          <w:rtl/>
        </w:rPr>
        <w:t>כאן על השאלות, זה בעייתי בפני עצמו.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26" w:name="_ETM_Q1_1812325"/>
      <w:bookmarkStart w:id="27" w:name="_ETM_Q1_1818116"/>
      <w:bookmarkEnd w:id="26"/>
      <w:bookmarkEnd w:id="2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85C69" w:rsidRDefault="00F85C69" w:rsidP="00F85C69">
      <w:pPr>
        <w:pStyle w:val="KeepWithNext"/>
        <w:rPr>
          <w:rtl/>
          <w:lang w:eastAsia="he-IL"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>הוא יבוא. היום הוא לא נמצא.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28" w:name="_ETM_Q1_1813287"/>
      <w:bookmarkStart w:id="29" w:name="_ETM_Q1_1815125"/>
      <w:bookmarkEnd w:id="28"/>
      <w:bookmarkEnd w:id="29"/>
      <w:r>
        <w:rPr>
          <w:rtl/>
        </w:rPr>
        <w:t>מיקי רוזנטל (המחנה הציוני):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>כן, אבל בדיון הוא לא היה. בשני דיונים בהם דנו בנושא ה</w:t>
      </w:r>
      <w:bookmarkStart w:id="30" w:name="_ETM_Q1_1816460"/>
      <w:bookmarkEnd w:id="30"/>
      <w:r>
        <w:rPr>
          <w:rFonts w:hint="cs"/>
          <w:rtl/>
        </w:rPr>
        <w:t xml:space="preserve">וא לא היה אבל הוא היה </w:t>
      </w:r>
      <w:bookmarkStart w:id="31" w:name="_ETM_Q1_1820406"/>
      <w:bookmarkEnd w:id="31"/>
      <w:r>
        <w:rPr>
          <w:rFonts w:hint="cs"/>
          <w:rtl/>
        </w:rPr>
        <w:t>גיבור גדול ללכת להתראיין על זה בעיתון ולתקוף אותנו.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f6"/>
        <w:keepNext/>
        <w:rPr>
          <w:rtl/>
        </w:rPr>
      </w:pPr>
      <w:bookmarkStart w:id="32" w:name="_ETM_Q1_1826232"/>
      <w:bookmarkEnd w:id="32"/>
      <w:r>
        <w:rPr>
          <w:rtl/>
        </w:rPr>
        <w:t>היו"ר משה גפני: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אל תגיד. </w:t>
      </w:r>
      <w:bookmarkStart w:id="33" w:name="_ETM_Q1_1825662"/>
      <w:bookmarkEnd w:id="33"/>
      <w:r>
        <w:rPr>
          <w:rFonts w:hint="cs"/>
          <w:rtl/>
        </w:rPr>
        <w:t>זה לא בסדר, אבל אני לא רציתי להגיד את זה.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34" w:name="_ETM_Q1_1826338"/>
      <w:bookmarkStart w:id="35" w:name="_ETM_Q1_1827063"/>
      <w:bookmarkEnd w:id="34"/>
      <w:bookmarkEnd w:id="35"/>
      <w:r>
        <w:rPr>
          <w:rtl/>
        </w:rPr>
        <w:lastRenderedPageBreak/>
        <w:t>מיקי רוזנטל (המחנה הציוני):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>אבל אני רוצה לומר את זה.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f6"/>
        <w:keepNext/>
        <w:rPr>
          <w:rtl/>
        </w:rPr>
      </w:pPr>
      <w:bookmarkStart w:id="36" w:name="_ETM_Q1_1829624"/>
      <w:bookmarkEnd w:id="36"/>
      <w:r>
        <w:rPr>
          <w:rtl/>
        </w:rPr>
        <w:t>היו"ר משה גפני: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>נכון. אני מקבל את זה.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4"/>
        <w:keepNext/>
        <w:rPr>
          <w:rtl/>
        </w:rPr>
      </w:pPr>
      <w:bookmarkStart w:id="37" w:name="_ETM_Q1_1830358"/>
      <w:bookmarkStart w:id="38" w:name="_ETM_Q1_1831091"/>
      <w:bookmarkEnd w:id="37"/>
      <w:bookmarkEnd w:id="38"/>
      <w:r>
        <w:rPr>
          <w:rtl/>
        </w:rPr>
        <w:t>מיקי רוזנטל (המחנה הציוני):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שיבוא לדיון </w:t>
      </w:r>
      <w:bookmarkStart w:id="39" w:name="_ETM_Q1_1831070"/>
      <w:bookmarkEnd w:id="39"/>
      <w:r>
        <w:rPr>
          <w:rFonts w:hint="cs"/>
          <w:rtl/>
        </w:rPr>
        <w:t>ויעלה את הטענות שלו.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pStyle w:val="af6"/>
        <w:keepNext/>
        <w:rPr>
          <w:rtl/>
        </w:rPr>
      </w:pPr>
      <w:bookmarkStart w:id="40" w:name="_ETM_Q1_1831186"/>
      <w:bookmarkStart w:id="41" w:name="_ETM_Q1_1830960"/>
      <w:bookmarkEnd w:id="40"/>
      <w:bookmarkEnd w:id="41"/>
      <w:r>
        <w:rPr>
          <w:rtl/>
        </w:rPr>
        <w:t>היו"ר משה גפני:</w:t>
      </w:r>
    </w:p>
    <w:p w:rsidR="00F85C69" w:rsidRDefault="00F85C69" w:rsidP="00F85C69">
      <w:pPr>
        <w:pStyle w:val="KeepWithNext"/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שיבוא לדיון ויתווכח. אנחנו ירדנו </w:t>
      </w:r>
      <w:proofErr w:type="spellStart"/>
      <w:r>
        <w:rPr>
          <w:rFonts w:hint="cs"/>
          <w:rtl/>
        </w:rPr>
        <w:t>מהאוורסט</w:t>
      </w:r>
      <w:bookmarkStart w:id="42" w:name="_ETM_Q1_1834649"/>
      <w:bookmarkEnd w:id="42"/>
      <w:proofErr w:type="spellEnd"/>
      <w:r>
        <w:rPr>
          <w:rFonts w:hint="cs"/>
          <w:rtl/>
        </w:rPr>
        <w:t>, ירדנו למישור ששר האוצר הסכים. אז צריך ללכת להתראיין ולומר שוועדת הכספים מעכבת את זה? אנחנו עיכבנו? היינו יכולים</w:t>
      </w:r>
      <w:bookmarkStart w:id="43" w:name="_ETM_Q1_1847095"/>
      <w:bookmarkEnd w:id="43"/>
      <w:r>
        <w:rPr>
          <w:rFonts w:hint="cs"/>
          <w:rtl/>
        </w:rPr>
        <w:t xml:space="preserve"> לאשר את זה כבר לפני כמה חודשים, אם </w:t>
      </w:r>
      <w:bookmarkStart w:id="44" w:name="_ETM_Q1_1848649"/>
      <w:bookmarkEnd w:id="44"/>
      <w:r>
        <w:rPr>
          <w:rFonts w:hint="cs"/>
          <w:rtl/>
        </w:rPr>
        <w:t>הייתה יו</w:t>
      </w:r>
      <w:bookmarkStart w:id="45" w:name="_ETM_Q1_1851301"/>
      <w:bookmarkEnd w:id="45"/>
      <w:r>
        <w:rPr>
          <w:rFonts w:hint="cs"/>
          <w:rtl/>
        </w:rPr>
        <w:t>תר פתיחות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משרדי הממשלה, נגידת בנק </w:t>
      </w:r>
      <w:bookmarkStart w:id="46" w:name="_ETM_Q1_1852038"/>
      <w:bookmarkEnd w:id="46"/>
      <w:r>
        <w:rPr>
          <w:rFonts w:hint="cs"/>
          <w:rtl/>
        </w:rPr>
        <w:t xml:space="preserve">ישראל ועוד כל מיני אנשים שיש להם </w:t>
      </w:r>
      <w:bookmarkStart w:id="47" w:name="_ETM_Q1_1854214"/>
      <w:bookmarkEnd w:id="47"/>
      <w:r>
        <w:rPr>
          <w:rFonts w:hint="cs"/>
          <w:rtl/>
        </w:rPr>
        <w:t xml:space="preserve">מה לומר בעניין. אנחנו לא עיכבנו את זה. עלתה </w:t>
      </w:r>
      <w:bookmarkStart w:id="48" w:name="_ETM_Q1_1857940"/>
      <w:bookmarkEnd w:id="48"/>
      <w:r>
        <w:rPr>
          <w:rFonts w:hint="cs"/>
          <w:rtl/>
        </w:rPr>
        <w:t xml:space="preserve">בוועדה הצעה ומההצעה הזאת ירדנו. הסכמנו לפשרה. מיקי לוי ניהל </w:t>
      </w:r>
      <w:bookmarkStart w:id="49" w:name="_ETM_Q1_1863718"/>
      <w:bookmarkEnd w:id="49"/>
      <w:r>
        <w:rPr>
          <w:rFonts w:hint="cs"/>
          <w:rtl/>
        </w:rPr>
        <w:t xml:space="preserve">אתם דיונים והגיע למינימום שבמינימום. הרי </w:t>
      </w:r>
      <w:bookmarkStart w:id="50" w:name="_ETM_Q1_1870021"/>
      <w:bookmarkEnd w:id="50"/>
      <w:r>
        <w:rPr>
          <w:rFonts w:hint="cs"/>
          <w:rtl/>
        </w:rPr>
        <w:t>מה יהיה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חס וחלילה נגיע למצב הזה? זה </w:t>
      </w:r>
      <w:bookmarkStart w:id="51" w:name="_ETM_Q1_1870786"/>
      <w:bookmarkEnd w:id="51"/>
      <w:r>
        <w:rPr>
          <w:rFonts w:hint="cs"/>
          <w:rtl/>
        </w:rPr>
        <w:t xml:space="preserve">המצב הכי נורא שיכול להיות מבחינה כלכלית. יהיה הרבה בעיתונים </w:t>
      </w:r>
      <w:bookmarkStart w:id="52" w:name="_ETM_Q1_1874376"/>
      <w:bookmarkEnd w:id="52"/>
      <w:r>
        <w:rPr>
          <w:rFonts w:hint="cs"/>
          <w:rtl/>
        </w:rPr>
        <w:t>ואנחנו אפילו לא נדע. זה הסיפור ולא מעבר לזה.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rPr>
          <w:rtl/>
        </w:rPr>
      </w:pPr>
      <w:r>
        <w:rPr>
          <w:rFonts w:hint="cs"/>
          <w:rtl/>
        </w:rPr>
        <w:t xml:space="preserve">אם כן, זה לא </w:t>
      </w:r>
      <w:bookmarkStart w:id="53" w:name="_ETM_Q1_1880331"/>
      <w:bookmarkEnd w:id="53"/>
      <w:r>
        <w:rPr>
          <w:rFonts w:hint="cs"/>
          <w:rtl/>
        </w:rPr>
        <w:t xml:space="preserve">יבוא גם בשבוע הבא אם לא תגיע הסכמה. </w:t>
      </w:r>
      <w:bookmarkStart w:id="54" w:name="_ETM_Q1_1882465"/>
      <w:bookmarkEnd w:id="54"/>
      <w:r>
        <w:rPr>
          <w:rFonts w:hint="cs"/>
          <w:rtl/>
        </w:rPr>
        <w:t>אמר לי שי באבד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שנגיע להסכמה. הסכמה זה רק מה שאתה אומר ואז זה יגיע כך. לא צריך </w:t>
      </w:r>
      <w:bookmarkStart w:id="55" w:name="_ETM_Q1_1889598"/>
      <w:bookmarkEnd w:id="55"/>
      <w:r>
        <w:rPr>
          <w:rFonts w:hint="cs"/>
          <w:rtl/>
        </w:rPr>
        <w:t>להגיש הסתייגויות כי אחרת לא יהיה חוק.</w:t>
      </w:r>
    </w:p>
    <w:p w:rsidR="00F85C69" w:rsidRDefault="00F85C69" w:rsidP="00F85C69">
      <w:pPr>
        <w:rPr>
          <w:rtl/>
        </w:rPr>
      </w:pPr>
    </w:p>
    <w:p w:rsidR="00F85C69" w:rsidRDefault="00F85C69" w:rsidP="00F85C69">
      <w:pPr>
        <w:rPr>
          <w:rtl/>
        </w:rPr>
      </w:pPr>
      <w:bookmarkStart w:id="56" w:name="_ETM_Q1_1893275"/>
      <w:bookmarkEnd w:id="56"/>
      <w:r>
        <w:rPr>
          <w:rFonts w:hint="cs"/>
          <w:rtl/>
        </w:rPr>
        <w:t xml:space="preserve">אנחנו עוברים לסעיף הבא. </w:t>
      </w:r>
      <w:bookmarkStart w:id="57" w:name="_ETM_Q1_1894124"/>
      <w:bookmarkEnd w:id="57"/>
      <w:r w:rsidR="003A0B7C">
        <w:rPr>
          <w:rFonts w:hint="cs"/>
          <w:rtl/>
        </w:rPr>
        <w:t>השלכות מיזוג בנק אוצר החייל והבנק הבינלאומי הראשון, הצעתם של חברי הכנסת מיקי לוי ומיקי זוהר.</w:t>
      </w:r>
      <w:r w:rsidR="00AB64BD">
        <w:rPr>
          <w:rFonts w:hint="cs"/>
          <w:rtl/>
        </w:rPr>
        <w:t xml:space="preserve"> </w:t>
      </w:r>
      <w:r w:rsidR="003A0B7C">
        <w:rPr>
          <w:rFonts w:hint="cs"/>
          <w:rtl/>
        </w:rPr>
        <w:t xml:space="preserve">מיקי זוהר אמר </w:t>
      </w:r>
      <w:bookmarkStart w:id="58" w:name="_ETM_Q1_1902148"/>
      <w:bookmarkEnd w:id="58"/>
      <w:r w:rsidR="003A0B7C">
        <w:rPr>
          <w:rFonts w:hint="cs"/>
          <w:rtl/>
        </w:rPr>
        <w:t xml:space="preserve">לי שהוא לא יוכל להשתתף בדיון היום אבל הוא </w:t>
      </w:r>
      <w:bookmarkStart w:id="59" w:name="_ETM_Q1_1905811"/>
      <w:bookmarkEnd w:id="59"/>
      <w:r w:rsidR="003A0B7C">
        <w:rPr>
          <w:rFonts w:hint="cs"/>
          <w:rtl/>
        </w:rPr>
        <w:t>סומך עלינו שאנחנו נעלה את הנושא.</w:t>
      </w:r>
    </w:p>
    <w:p w:rsidR="003A0B7C" w:rsidRDefault="003A0B7C" w:rsidP="00F85C69">
      <w:pPr>
        <w:rPr>
          <w:rtl/>
        </w:rPr>
      </w:pPr>
    </w:p>
    <w:p w:rsidR="003A0B7C" w:rsidRDefault="003A0B7C" w:rsidP="00F85C69">
      <w:pPr>
        <w:rPr>
          <w:rtl/>
        </w:rPr>
      </w:pPr>
      <w:r>
        <w:rPr>
          <w:rFonts w:hint="cs"/>
          <w:rtl/>
        </w:rPr>
        <w:t>אנ</w:t>
      </w:r>
      <w:bookmarkStart w:id="60" w:name="_ETM_Q1_1907823"/>
      <w:bookmarkEnd w:id="60"/>
      <w:r>
        <w:rPr>
          <w:rFonts w:hint="cs"/>
          <w:rtl/>
        </w:rPr>
        <w:t xml:space="preserve">חנו קיימנו דיון על מיזוג </w:t>
      </w:r>
      <w:bookmarkStart w:id="61" w:name="_ETM_Q1_1912986"/>
      <w:bookmarkEnd w:id="61"/>
      <w:r>
        <w:rPr>
          <w:rFonts w:hint="cs"/>
          <w:rtl/>
        </w:rPr>
        <w:t xml:space="preserve">בנק איגוד עם בנק המזרחי. אנחנו חוששים מכמה </w:t>
      </w:r>
      <w:bookmarkStart w:id="62" w:name="_ETM_Q1_1915230"/>
      <w:bookmarkEnd w:id="62"/>
      <w:r>
        <w:rPr>
          <w:rFonts w:hint="cs"/>
          <w:rtl/>
        </w:rPr>
        <w:t xml:space="preserve">דברים. תכף יאמר מיקי לוי שזאת הצעה שלו. אנחנו חוששים </w:t>
      </w:r>
      <w:bookmarkStart w:id="63" w:name="_ETM_Q1_1920802"/>
      <w:bookmarkEnd w:id="63"/>
      <w:r>
        <w:rPr>
          <w:rFonts w:hint="cs"/>
          <w:rtl/>
        </w:rPr>
        <w:t xml:space="preserve">גם מהמציאות הזאת בה אנחנו מצמצמים את התחרות, אנחנו </w:t>
      </w:r>
      <w:bookmarkStart w:id="64" w:name="_ETM_Q1_1926697"/>
      <w:bookmarkEnd w:id="64"/>
      <w:r>
        <w:rPr>
          <w:rFonts w:hint="cs"/>
          <w:rtl/>
        </w:rPr>
        <w:t>הופכים בנקים לבנקים יותר גדולים,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משאירים במיזוג את הבנקים </w:t>
      </w:r>
      <w:bookmarkStart w:id="65" w:name="_ETM_Q1_1930177"/>
      <w:bookmarkEnd w:id="65"/>
      <w:r>
        <w:rPr>
          <w:rFonts w:hint="cs"/>
          <w:rtl/>
        </w:rPr>
        <w:t xml:space="preserve">הפחות גדולים או היותר קטנים והם יהיו </w:t>
      </w:r>
      <w:bookmarkStart w:id="66" w:name="_ETM_Q1_1934698"/>
      <w:bookmarkEnd w:id="66"/>
      <w:r>
        <w:rPr>
          <w:rFonts w:hint="cs"/>
          <w:rtl/>
        </w:rPr>
        <w:t>תחת הבנק הגדול.</w:t>
      </w:r>
    </w:p>
    <w:p w:rsidR="003A0B7C" w:rsidRDefault="003A0B7C" w:rsidP="00F85C69">
      <w:pPr>
        <w:rPr>
          <w:rtl/>
        </w:rPr>
      </w:pPr>
    </w:p>
    <w:p w:rsidR="003A0B7C" w:rsidRDefault="003A0B7C" w:rsidP="00F85C69">
      <w:pPr>
        <w:rPr>
          <w:rtl/>
        </w:rPr>
      </w:pPr>
      <w:r>
        <w:rPr>
          <w:rFonts w:hint="cs"/>
          <w:rtl/>
        </w:rPr>
        <w:t>הדבר השני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>כמובן הוא הנושא של העובדים. אנחנו הבאנו חשש מאוד. ועד העובדים של בנק איגוד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כאן ואנחנו הבענו חשש שהעובדים ייפגעו. </w:t>
      </w:r>
      <w:bookmarkStart w:id="67" w:name="_ETM_Q1_1949104"/>
      <w:bookmarkEnd w:id="67"/>
      <w:r>
        <w:rPr>
          <w:rFonts w:hint="cs"/>
          <w:rtl/>
        </w:rPr>
        <w:t xml:space="preserve">אנחנו לא יודעים לגבי העניין הזה. אנחנו דנים בו מכיוון </w:t>
      </w:r>
      <w:bookmarkStart w:id="68" w:name="_ETM_Q1_1952774"/>
      <w:bookmarkEnd w:id="68"/>
      <w:r>
        <w:rPr>
          <w:rFonts w:hint="cs"/>
          <w:rtl/>
        </w:rPr>
        <w:t>שאנחנו חוששים.</w:t>
      </w:r>
    </w:p>
    <w:p w:rsidR="003A0B7C" w:rsidRDefault="003A0B7C" w:rsidP="00F85C69">
      <w:pPr>
        <w:rPr>
          <w:rtl/>
        </w:rPr>
      </w:pPr>
    </w:p>
    <w:p w:rsidR="003A0B7C" w:rsidRDefault="003A0B7C" w:rsidP="00F85C69">
      <w:pPr>
        <w:rPr>
          <w:rtl/>
        </w:rPr>
      </w:pPr>
      <w:bookmarkStart w:id="69" w:name="_ETM_Q1_1957783"/>
      <w:bookmarkEnd w:id="69"/>
      <w:r>
        <w:rPr>
          <w:rFonts w:hint="cs"/>
          <w:rtl/>
        </w:rPr>
        <w:t>חבר הכנסת מיקי לוי, בבקשה.</w:t>
      </w:r>
    </w:p>
    <w:p w:rsidR="003A0B7C" w:rsidRDefault="003A0B7C" w:rsidP="00F85C69">
      <w:pPr>
        <w:rPr>
          <w:rtl/>
        </w:rPr>
      </w:pPr>
    </w:p>
    <w:p w:rsidR="003A0B7C" w:rsidRDefault="003A0B7C" w:rsidP="003A0B7C">
      <w:pPr>
        <w:pStyle w:val="a4"/>
        <w:keepNext/>
        <w:rPr>
          <w:rtl/>
        </w:rPr>
      </w:pPr>
      <w:bookmarkStart w:id="70" w:name="_ETM_Q1_1956598"/>
      <w:bookmarkStart w:id="71" w:name="_ETM_Q1_1957518"/>
      <w:bookmarkEnd w:id="70"/>
      <w:bookmarkEnd w:id="71"/>
      <w:r>
        <w:rPr>
          <w:rtl/>
        </w:rPr>
        <w:t>מיקי לוי (יש עתיד):</w:t>
      </w:r>
    </w:p>
    <w:p w:rsidR="003A0B7C" w:rsidRDefault="003A0B7C" w:rsidP="003A0B7C">
      <w:pPr>
        <w:pStyle w:val="KeepWithNext"/>
        <w:rPr>
          <w:rtl/>
        </w:rPr>
      </w:pPr>
    </w:p>
    <w:p w:rsidR="003A0B7C" w:rsidRDefault="003A0B7C" w:rsidP="003A0B7C">
      <w:pPr>
        <w:rPr>
          <w:rtl/>
        </w:rPr>
      </w:pPr>
      <w:r>
        <w:rPr>
          <w:rFonts w:hint="cs"/>
          <w:rtl/>
        </w:rPr>
        <w:t>תודה רבה</w:t>
      </w:r>
      <w:bookmarkStart w:id="72" w:name="_ETM_Q1_1957096"/>
      <w:bookmarkEnd w:id="72"/>
      <w:r>
        <w:rPr>
          <w:rFonts w:hint="cs"/>
          <w:rtl/>
        </w:rPr>
        <w:t xml:space="preserve"> אדוני. אני אומר שלא ברורה לי המגמה הזאת של </w:t>
      </w:r>
      <w:bookmarkStart w:id="73" w:name="_ETM_Q1_1963170"/>
      <w:bookmarkEnd w:id="73"/>
      <w:r>
        <w:rPr>
          <w:rFonts w:hint="cs"/>
          <w:rtl/>
        </w:rPr>
        <w:t xml:space="preserve">המפקחת על הבנקים שמצד אחד היא מצהירה שהיא </w:t>
      </w:r>
      <w:bookmarkStart w:id="74" w:name="_ETM_Q1_1968834"/>
      <w:bookmarkEnd w:id="74"/>
      <w:r>
        <w:rPr>
          <w:rFonts w:hint="cs"/>
          <w:rtl/>
        </w:rPr>
        <w:t xml:space="preserve">רוצה להרחיב את האפשרות להקים בנקים קטנים ודרישת </w:t>
      </w:r>
      <w:bookmarkStart w:id="75" w:name="_ETM_Q1_1974396"/>
      <w:bookmarkEnd w:id="75"/>
      <w:r>
        <w:rPr>
          <w:rFonts w:hint="cs"/>
          <w:rtl/>
        </w:rPr>
        <w:t xml:space="preserve">ההון האישית מהם היא ממש נמוכה מאוד, העיקר שיקומו בנקים </w:t>
      </w:r>
      <w:bookmarkStart w:id="76" w:name="_ETM_Q1_1978302"/>
      <w:bookmarkEnd w:id="76"/>
      <w:r>
        <w:rPr>
          <w:rFonts w:hint="cs"/>
          <w:rtl/>
        </w:rPr>
        <w:t xml:space="preserve">כדי להגביר את התחרות במשק, ומצד שני היא מאפשרת </w:t>
      </w:r>
      <w:bookmarkStart w:id="77" w:name="_ETM_Q1_1983581"/>
      <w:bookmarkEnd w:id="77"/>
      <w:r>
        <w:rPr>
          <w:rFonts w:hint="cs"/>
          <w:rtl/>
        </w:rPr>
        <w:t xml:space="preserve">רכישת בנקים שונים כאלה ואחרים. לפניו מספר חודשים ועדת </w:t>
      </w:r>
      <w:bookmarkStart w:id="78" w:name="_ETM_Q1_1988474"/>
      <w:bookmarkEnd w:id="78"/>
      <w:r>
        <w:rPr>
          <w:rFonts w:hint="cs"/>
          <w:rtl/>
        </w:rPr>
        <w:t xml:space="preserve">הכספים בראשותך הצליחה לעצור את מכירת בנק איגוד לבנק המזרחי </w:t>
      </w:r>
      <w:bookmarkStart w:id="79" w:name="_ETM_Q1_1994328"/>
      <w:bookmarkEnd w:id="79"/>
      <w:r>
        <w:rPr>
          <w:rFonts w:hint="cs"/>
          <w:rtl/>
        </w:rPr>
        <w:t xml:space="preserve">טפחות. בדרכי לכאן שמעתי פרסומת של בנק איגוד שאומר ששלוש </w:t>
      </w:r>
      <w:bookmarkStart w:id="80" w:name="_ETM_Q1_1999241"/>
      <w:bookmarkEnd w:id="80"/>
      <w:r>
        <w:rPr>
          <w:rFonts w:hint="cs"/>
          <w:rtl/>
        </w:rPr>
        <w:t>שנים ראשונות, תביא משכורת של 7,000 שקל</w:t>
      </w:r>
      <w:bookmarkStart w:id="81" w:name="_ETM_Q1_2003434"/>
      <w:bookmarkEnd w:id="81"/>
      <w:r>
        <w:rPr>
          <w:rFonts w:hint="cs"/>
          <w:rtl/>
        </w:rPr>
        <w:t xml:space="preserve">ים, אין </w:t>
      </w:r>
      <w:bookmarkStart w:id="82" w:name="_ETM_Q1_2001044"/>
      <w:bookmarkEnd w:id="82"/>
      <w:r>
        <w:rPr>
          <w:rFonts w:hint="cs"/>
          <w:rtl/>
        </w:rPr>
        <w:t xml:space="preserve">עמלות ואין כלום. אני רוצה לראות שבנק גדול </w:t>
      </w:r>
      <w:bookmarkStart w:id="83" w:name="_ETM_Q1_2007718"/>
      <w:bookmarkEnd w:id="83"/>
      <w:r>
        <w:rPr>
          <w:rFonts w:hint="cs"/>
          <w:rtl/>
        </w:rPr>
        <w:t>ייתן לי את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זה בדיוק המקום שבנקים מן </w:t>
      </w:r>
      <w:bookmarkStart w:id="84" w:name="_ETM_Q1_2011962"/>
      <w:bookmarkEnd w:id="84"/>
      <w:r>
        <w:rPr>
          <w:rFonts w:hint="cs"/>
          <w:rtl/>
        </w:rPr>
        <w:t>הסוג הזה מגבירים את התחרות במשק.</w:t>
      </w:r>
    </w:p>
    <w:p w:rsidR="003A0B7C" w:rsidRDefault="003A0B7C" w:rsidP="003A0B7C">
      <w:pPr>
        <w:rPr>
          <w:rtl/>
        </w:rPr>
      </w:pPr>
    </w:p>
    <w:p w:rsidR="003A0B7C" w:rsidRDefault="003A0B7C" w:rsidP="003A0B7C">
      <w:pPr>
        <w:rPr>
          <w:rtl/>
        </w:rPr>
      </w:pPr>
      <w:bookmarkStart w:id="85" w:name="_ETM_Q1_2016819"/>
      <w:bookmarkEnd w:id="85"/>
      <w:r>
        <w:rPr>
          <w:rFonts w:hint="cs"/>
          <w:rtl/>
        </w:rPr>
        <w:t xml:space="preserve">עם זאת, לא פוסקים הניסיונות לצמצם את התחרות בענף הבנקאות על ידי מיזוג בנקים </w:t>
      </w:r>
      <w:bookmarkStart w:id="86" w:name="_ETM_Q1_2021034"/>
      <w:bookmarkEnd w:id="86"/>
      <w:r>
        <w:rPr>
          <w:rFonts w:hint="cs"/>
          <w:rtl/>
        </w:rPr>
        <w:t xml:space="preserve">ורכישתם על ידי בנקים גדולים ענקיים ועל ידי כך </w:t>
      </w:r>
      <w:bookmarkStart w:id="87" w:name="_ETM_Q1_2026327"/>
      <w:bookmarkEnd w:id="87"/>
      <w:r>
        <w:rPr>
          <w:rFonts w:hint="cs"/>
          <w:rtl/>
        </w:rPr>
        <w:t>גם לסגור סניפים.</w:t>
      </w:r>
    </w:p>
    <w:p w:rsidR="003A0B7C" w:rsidRDefault="003A0B7C" w:rsidP="003A0B7C">
      <w:pPr>
        <w:rPr>
          <w:rtl/>
        </w:rPr>
      </w:pPr>
    </w:p>
    <w:p w:rsidR="003A0B7C" w:rsidRDefault="003A0B7C" w:rsidP="003A0B7C">
      <w:pPr>
        <w:rPr>
          <w:rtl/>
        </w:rPr>
      </w:pPr>
      <w:r>
        <w:rPr>
          <w:rFonts w:hint="cs"/>
          <w:rtl/>
        </w:rPr>
        <w:t>ב</w:t>
      </w:r>
      <w:bookmarkStart w:id="88" w:name="_ETM_Q1_2030471"/>
      <w:bookmarkEnd w:id="88"/>
      <w:r>
        <w:rPr>
          <w:rFonts w:hint="cs"/>
          <w:rtl/>
        </w:rPr>
        <w:t xml:space="preserve">ד בבד, בוועדה הזו, בראשותך, לא אחת בשנים </w:t>
      </w:r>
      <w:bookmarkStart w:id="89" w:name="_ETM_Q1_2032950"/>
      <w:bookmarkEnd w:id="89"/>
      <w:r>
        <w:rPr>
          <w:rFonts w:hint="cs"/>
          <w:rtl/>
        </w:rPr>
        <w:t xml:space="preserve">האחרונות עמדה לצדם של העובדים. עמדה כנגד פיטורי מאות עובדים </w:t>
      </w:r>
      <w:bookmarkStart w:id="90" w:name="_ETM_Q1_2040509"/>
      <w:bookmarkEnd w:id="90"/>
      <w:r>
        <w:rPr>
          <w:rFonts w:hint="cs"/>
          <w:rtl/>
        </w:rPr>
        <w:t xml:space="preserve">וצמצום מספר השחקנים בענף הזה, כדי ליצור שוק בנקאי ריכוזי </w:t>
      </w:r>
      <w:bookmarkStart w:id="91" w:name="_ETM_Q1_2046589"/>
      <w:bookmarkEnd w:id="91"/>
      <w:r>
        <w:rPr>
          <w:rFonts w:hint="cs"/>
          <w:rtl/>
        </w:rPr>
        <w:t xml:space="preserve">שאינו מיטיב עם ציבור הצרכנים ונוגס בבנקים הקטנים כמדיניות </w:t>
      </w:r>
      <w:bookmarkStart w:id="92" w:name="_ETM_Q1_2052840"/>
      <w:bookmarkEnd w:id="92"/>
      <w:r>
        <w:rPr>
          <w:rFonts w:hint="cs"/>
          <w:rtl/>
        </w:rPr>
        <w:t>סדירה.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הזה נתמך על ידי בנק ישראל, </w:t>
      </w:r>
      <w:bookmarkStart w:id="93" w:name="_ETM_Q1_2055407"/>
      <w:bookmarkEnd w:id="93"/>
      <w:r>
        <w:rPr>
          <w:rFonts w:hint="cs"/>
          <w:rtl/>
        </w:rPr>
        <w:t xml:space="preserve">דבר שנשגב מבינתי. אני לא מקבל את זה. לא יכול </w:t>
      </w:r>
      <w:bookmarkStart w:id="94" w:name="_ETM_Q1_2058847"/>
      <w:bookmarkEnd w:id="94"/>
      <w:r>
        <w:rPr>
          <w:rFonts w:hint="cs"/>
          <w:rtl/>
        </w:rPr>
        <w:t>להיות שעכשיו יבלעו את בנק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אוצר החייל, ותכף </w:t>
      </w:r>
      <w:bookmarkStart w:id="95" w:name="_ETM_Q1_2061489"/>
      <w:bookmarkEnd w:id="95"/>
      <w:r>
        <w:rPr>
          <w:rFonts w:hint="cs"/>
          <w:rtl/>
        </w:rPr>
        <w:t>אני אטפל בעניין הזה.</w:t>
      </w:r>
    </w:p>
    <w:p w:rsidR="003A0B7C" w:rsidRDefault="003A0B7C" w:rsidP="003A0B7C">
      <w:pPr>
        <w:rPr>
          <w:rtl/>
        </w:rPr>
      </w:pPr>
    </w:p>
    <w:p w:rsidR="003A0B7C" w:rsidRDefault="003A0B7C" w:rsidP="003A0B7C">
      <w:pPr>
        <w:rPr>
          <w:rtl/>
        </w:rPr>
      </w:pPr>
      <w:bookmarkStart w:id="96" w:name="_ETM_Q1_2063403"/>
      <w:bookmarkEnd w:id="96"/>
      <w:r>
        <w:rPr>
          <w:rFonts w:hint="cs"/>
          <w:rtl/>
        </w:rPr>
        <w:t xml:space="preserve">הפעם מדובר במיזוג של הנהלות מאחר ובנק </w:t>
      </w:r>
      <w:bookmarkStart w:id="97" w:name="_ETM_Q1_2066288"/>
      <w:bookmarkEnd w:id="97"/>
      <w:r>
        <w:rPr>
          <w:rFonts w:hint="cs"/>
          <w:rtl/>
        </w:rPr>
        <w:t xml:space="preserve">אוצר החייל כבר שנים נמצא בבעלות הבנק הבינלאומי אבל בתפיסת העולם שלי יש כאן מגמה ואני רואה את הרכישה של </w:t>
      </w:r>
      <w:bookmarkStart w:id="98" w:name="_ETM_Q1_2075708"/>
      <w:bookmarkEnd w:id="98"/>
      <w:r>
        <w:rPr>
          <w:rFonts w:hint="cs"/>
          <w:rtl/>
        </w:rPr>
        <w:t xml:space="preserve">בנק </w:t>
      </w:r>
      <w:proofErr w:type="spellStart"/>
      <w:r>
        <w:rPr>
          <w:rFonts w:hint="cs"/>
          <w:rtl/>
        </w:rPr>
        <w:t>דקסיה</w:t>
      </w:r>
      <w:proofErr w:type="spellEnd"/>
      <w:r>
        <w:rPr>
          <w:rFonts w:hint="cs"/>
          <w:rtl/>
        </w:rPr>
        <w:t xml:space="preserve"> על ידי דיסקונט שהפך למפלצת ענקית בגלל </w:t>
      </w:r>
      <w:bookmarkStart w:id="99" w:name="_ETM_Q1_2087085"/>
      <w:bookmarkEnd w:id="99"/>
      <w:r>
        <w:rPr>
          <w:rFonts w:hint="cs"/>
          <w:rtl/>
        </w:rPr>
        <w:t>ההחרגה הזאת ממסקנות שטרום. אתם יודעים מה זה עושה לנו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הכרטיסים של כאל. הוא ענק והאחרים לא </w:t>
      </w:r>
      <w:bookmarkStart w:id="100" w:name="_ETM_Q1_2094668"/>
      <w:bookmarkEnd w:id="100"/>
      <w:r>
        <w:rPr>
          <w:rFonts w:hint="cs"/>
          <w:rtl/>
        </w:rPr>
        <w:t>מסוגלים להתחרות בו.</w:t>
      </w:r>
    </w:p>
    <w:p w:rsidR="003A0B7C" w:rsidRDefault="003A0B7C" w:rsidP="003A0B7C">
      <w:pPr>
        <w:rPr>
          <w:rtl/>
        </w:rPr>
      </w:pPr>
    </w:p>
    <w:p w:rsidR="003A0B7C" w:rsidRDefault="003A0B7C" w:rsidP="003A0B7C">
      <w:pPr>
        <w:rPr>
          <w:rtl/>
        </w:rPr>
      </w:pPr>
      <w:r>
        <w:rPr>
          <w:rFonts w:hint="cs"/>
          <w:rtl/>
        </w:rPr>
        <w:t>אם</w:t>
      </w:r>
      <w:bookmarkStart w:id="101" w:name="_ETM_Q1_2098876"/>
      <w:bookmarkEnd w:id="101"/>
      <w:r>
        <w:rPr>
          <w:rFonts w:hint="cs"/>
          <w:rtl/>
        </w:rPr>
        <w:t xml:space="preserve"> לא היינו עוצרים את בנק טפחות, </w:t>
      </w:r>
      <w:bookmarkStart w:id="102" w:name="_ETM_Q1_2101329"/>
      <w:bookmarkEnd w:id="102"/>
      <w:r>
        <w:rPr>
          <w:rFonts w:hint="cs"/>
          <w:rtl/>
        </w:rPr>
        <w:t>בנק טפחות היה עם שוק המשכנתאות הגדול ביו</w:t>
      </w:r>
      <w:bookmarkStart w:id="103" w:name="_ETM_Q1_2103071"/>
      <w:bookmarkEnd w:id="103"/>
      <w:r>
        <w:rPr>
          <w:rFonts w:hint="cs"/>
          <w:rtl/>
        </w:rPr>
        <w:t>תר במדינת ישראל, ואחר כך לך תקבל משכנתאות זולות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עבור הזוגות הצעירים. הייתי צריך לראות את שר האוצר </w:t>
      </w:r>
      <w:bookmarkStart w:id="104" w:name="_ETM_Q1_2113475"/>
      <w:bookmarkEnd w:id="104"/>
      <w:r>
        <w:rPr>
          <w:rFonts w:hint="cs"/>
          <w:rtl/>
        </w:rPr>
        <w:t xml:space="preserve">באשר הוא </w:t>
      </w:r>
      <w:r>
        <w:rPr>
          <w:rtl/>
        </w:rPr>
        <w:t>–</w:t>
      </w:r>
      <w:r>
        <w:rPr>
          <w:rFonts w:hint="cs"/>
          <w:rtl/>
        </w:rPr>
        <w:t xml:space="preserve"> לא הנוכחי </w:t>
      </w:r>
      <w:r>
        <w:rPr>
          <w:rtl/>
        </w:rPr>
        <w:t>–</w:t>
      </w:r>
      <w:r>
        <w:rPr>
          <w:rFonts w:hint="cs"/>
          <w:rtl/>
        </w:rPr>
        <w:t xml:space="preserve"> זוחל לפתחי הבנקים כדי להוזיל א</w:t>
      </w:r>
      <w:bookmarkStart w:id="105" w:name="_ETM_Q1_2116826"/>
      <w:bookmarkEnd w:id="105"/>
      <w:r>
        <w:rPr>
          <w:rFonts w:hint="cs"/>
          <w:rtl/>
        </w:rPr>
        <w:t xml:space="preserve">ת המשכנתאות. אפשר לעבוד על הוזלת הדיור כמה </w:t>
      </w:r>
      <w:bookmarkStart w:id="106" w:name="_ETM_Q1_2120399"/>
      <w:bookmarkEnd w:id="106"/>
      <w:r>
        <w:rPr>
          <w:rFonts w:hint="cs"/>
          <w:rtl/>
        </w:rPr>
        <w:t xml:space="preserve">שרוצים, אבל ברגע שאתה מייקר את המשכנתאות כי יש לך </w:t>
      </w:r>
      <w:bookmarkStart w:id="107" w:name="_ETM_Q1_2124884"/>
      <w:bookmarkEnd w:id="107"/>
      <w:r>
        <w:rPr>
          <w:rFonts w:hint="cs"/>
          <w:rtl/>
        </w:rPr>
        <w:t xml:space="preserve">נתח שוק ענק, אתה לא מסוגל לייצר איזושהי הנחה לבתי </w:t>
      </w:r>
      <w:bookmarkStart w:id="108" w:name="_ETM_Q1_2133227"/>
      <w:bookmarkEnd w:id="108"/>
      <w:r>
        <w:rPr>
          <w:rFonts w:hint="cs"/>
          <w:rtl/>
        </w:rPr>
        <w:t>עצמם, לבניית הדירות עצמן.</w:t>
      </w:r>
    </w:p>
    <w:p w:rsidR="003A0B7C" w:rsidRDefault="003A0B7C" w:rsidP="003A0B7C">
      <w:pPr>
        <w:rPr>
          <w:rtl/>
        </w:rPr>
      </w:pPr>
    </w:p>
    <w:p w:rsidR="008F19CE" w:rsidRDefault="003A0B7C" w:rsidP="003A0B7C">
      <w:pPr>
        <w:rPr>
          <w:rtl/>
        </w:rPr>
      </w:pPr>
      <w:r>
        <w:rPr>
          <w:rFonts w:hint="cs"/>
          <w:rtl/>
        </w:rPr>
        <w:t>יש</w:t>
      </w:r>
      <w:bookmarkStart w:id="109" w:name="_ETM_Q1_2135313"/>
      <w:bookmarkEnd w:id="109"/>
      <w:r>
        <w:rPr>
          <w:rFonts w:hint="cs"/>
          <w:rtl/>
        </w:rPr>
        <w:t xml:space="preserve"> כאן תופעה של סגירת סניפים חסרת </w:t>
      </w:r>
      <w:bookmarkStart w:id="110" w:name="_ETM_Q1_2138832"/>
      <w:bookmarkEnd w:id="110"/>
      <w:r>
        <w:rPr>
          <w:rFonts w:hint="cs"/>
          <w:rtl/>
        </w:rPr>
        <w:t xml:space="preserve">מעצורים ואני חושש שיסגרו סניפים של בנק אוצר החייל </w:t>
      </w:r>
      <w:bookmarkStart w:id="111" w:name="_ETM_Q1_2144031"/>
      <w:bookmarkEnd w:id="111"/>
      <w:r>
        <w:rPr>
          <w:rFonts w:hint="cs"/>
          <w:rtl/>
        </w:rPr>
        <w:t xml:space="preserve">בבסיסי צה"ל והיום הם </w:t>
      </w:r>
      <w:bookmarkStart w:id="112" w:name="_ETM_Q1_2141645"/>
      <w:bookmarkEnd w:id="112"/>
      <w:r>
        <w:rPr>
          <w:rFonts w:hint="cs"/>
          <w:rtl/>
        </w:rPr>
        <w:t xml:space="preserve">קיימים בבסיסי צה"ל. </w:t>
      </w:r>
      <w:r w:rsidR="008F19CE">
        <w:rPr>
          <w:rFonts w:hint="cs"/>
          <w:rtl/>
        </w:rPr>
        <w:t xml:space="preserve">אני חושש שתכניות ייעודיות ליתומי צה"ל, </w:t>
      </w:r>
      <w:bookmarkStart w:id="113" w:name="_ETM_Q1_2150953"/>
      <w:bookmarkEnd w:id="113"/>
      <w:r w:rsidR="008F19CE">
        <w:rPr>
          <w:rFonts w:hint="cs"/>
          <w:rtl/>
        </w:rPr>
        <w:t xml:space="preserve">אלמנות צה"ל, משרתי הקבע והסדיר ישתנו לרעתם. אני חושש שעובדים </w:t>
      </w:r>
      <w:bookmarkStart w:id="114" w:name="_ETM_Q1_2157699"/>
      <w:bookmarkEnd w:id="114"/>
      <w:r w:rsidR="008F19CE">
        <w:rPr>
          <w:rFonts w:hint="cs"/>
          <w:rtl/>
        </w:rPr>
        <w:t xml:space="preserve">יפוטרו ויהיו פחות נציגים שישרתו את הלקוחות. </w:t>
      </w:r>
      <w:bookmarkStart w:id="115" w:name="_ETM_Q1_2163120"/>
      <w:bookmarkEnd w:id="115"/>
    </w:p>
    <w:p w:rsidR="008F19CE" w:rsidRDefault="008F19CE" w:rsidP="003A0B7C">
      <w:pPr>
        <w:rPr>
          <w:rtl/>
        </w:rPr>
      </w:pPr>
      <w:bookmarkStart w:id="116" w:name="_ETM_Q1_2166850"/>
      <w:bookmarkEnd w:id="116"/>
    </w:p>
    <w:p w:rsidR="003A0B7C" w:rsidRDefault="008F19CE" w:rsidP="003A0B7C">
      <w:pPr>
        <w:rPr>
          <w:rtl/>
        </w:rPr>
      </w:pPr>
      <w:r>
        <w:rPr>
          <w:rFonts w:hint="cs"/>
          <w:rtl/>
        </w:rPr>
        <w:t xml:space="preserve">רוב סניפי בנק אוצר החייל הם בפריפריה. כל שינוי בפריסת </w:t>
      </w:r>
      <w:bookmarkStart w:id="117" w:name="_ETM_Q1_2167813"/>
      <w:bookmarkEnd w:id="117"/>
      <w:r>
        <w:rPr>
          <w:rFonts w:hint="cs"/>
          <w:rtl/>
        </w:rPr>
        <w:t>הסניפים או במצבת כוח האדם, אין לי בכלל ספק ש</w:t>
      </w:r>
      <w:bookmarkStart w:id="118" w:name="_ETM_Q1_2172736"/>
      <w:bookmarkEnd w:id="118"/>
      <w:r>
        <w:rPr>
          <w:rFonts w:hint="cs"/>
          <w:rtl/>
        </w:rPr>
        <w:t xml:space="preserve">יפגע בלקוחות וזאת בזמן שהממשלה התחייבה בפני ועדת </w:t>
      </w:r>
      <w:bookmarkStart w:id="119" w:name="_ETM_Q1_2176958"/>
      <w:bookmarkEnd w:id="119"/>
      <w:r>
        <w:rPr>
          <w:rFonts w:hint="cs"/>
          <w:rtl/>
        </w:rPr>
        <w:t xml:space="preserve">הכספים ערב אישור תקציב המדינה לשנת 2019 להגדיל את מספר השחקנים הבנקאיים בשטח אבל פתאום אני רואה שהמגמה </w:t>
      </w:r>
      <w:bookmarkStart w:id="120" w:name="_ETM_Q1_2187901"/>
      <w:bookmarkEnd w:id="120"/>
      <w:r>
        <w:rPr>
          <w:rFonts w:hint="cs"/>
          <w:rtl/>
        </w:rPr>
        <w:t xml:space="preserve">היא בדיוק הפוכה. נוכח המציאות הזו שנחשפת לפנינו בענף, </w:t>
      </w:r>
      <w:bookmarkStart w:id="121" w:name="_ETM_Q1_2194391"/>
      <w:bookmarkEnd w:id="121"/>
      <w:r>
        <w:rPr>
          <w:rFonts w:hint="cs"/>
          <w:rtl/>
        </w:rPr>
        <w:t xml:space="preserve">בנק ירושלים או בנק </w:t>
      </w:r>
      <w:proofErr w:type="spellStart"/>
      <w:r>
        <w:rPr>
          <w:rFonts w:hint="cs"/>
          <w:rtl/>
        </w:rPr>
        <w:t>מרכנתיל</w:t>
      </w:r>
      <w:proofErr w:type="spellEnd"/>
      <w:r>
        <w:rPr>
          <w:rFonts w:hint="cs"/>
          <w:rtl/>
        </w:rPr>
        <w:t xml:space="preserve"> הם הבאים בתור. זה לא </w:t>
      </w:r>
      <w:bookmarkStart w:id="122" w:name="_ETM_Q1_2197596"/>
      <w:bookmarkEnd w:id="122"/>
      <w:r>
        <w:rPr>
          <w:rFonts w:hint="cs"/>
          <w:rtl/>
        </w:rPr>
        <w:t>נגמר רק בעניין הזה.</w:t>
      </w:r>
    </w:p>
    <w:p w:rsidR="008F19CE" w:rsidRDefault="008F19CE" w:rsidP="003A0B7C">
      <w:pPr>
        <w:rPr>
          <w:rtl/>
        </w:rPr>
      </w:pPr>
    </w:p>
    <w:p w:rsidR="008F19CE" w:rsidRDefault="008F19CE" w:rsidP="003A0B7C">
      <w:pPr>
        <w:rPr>
          <w:rtl/>
        </w:rPr>
      </w:pPr>
      <w:bookmarkStart w:id="123" w:name="_ETM_Q1_2200924"/>
      <w:bookmarkEnd w:id="123"/>
      <w:r>
        <w:rPr>
          <w:rFonts w:hint="cs"/>
          <w:rtl/>
        </w:rPr>
        <w:t xml:space="preserve">בכתבה אליה הייתי חשוף בערוץ 2 נחשף </w:t>
      </w:r>
      <w:bookmarkStart w:id="124" w:name="_ETM_Q1_2204109"/>
      <w:bookmarkEnd w:id="124"/>
      <w:r>
        <w:rPr>
          <w:rFonts w:hint="cs"/>
          <w:rtl/>
        </w:rPr>
        <w:t xml:space="preserve">כי בשנים האחרונות נסגרו </w:t>
      </w:r>
      <w:r>
        <w:rPr>
          <w:rtl/>
        </w:rPr>
        <w:t>–</w:t>
      </w:r>
      <w:r>
        <w:rPr>
          <w:rFonts w:hint="cs"/>
          <w:rtl/>
        </w:rPr>
        <w:t xml:space="preserve"> תקשיב אדוני היושב ראש </w:t>
      </w:r>
      <w:r>
        <w:rPr>
          <w:rtl/>
        </w:rPr>
        <w:t>–</w:t>
      </w:r>
      <w:bookmarkStart w:id="125" w:name="_ETM_Q1_2209146"/>
      <w:bookmarkEnd w:id="125"/>
      <w:r>
        <w:rPr>
          <w:rFonts w:hint="cs"/>
          <w:rtl/>
        </w:rPr>
        <w:t xml:space="preserve"> 263 סניפי בנק ולא כולם מעבירים כספים דרך האינטרנט. </w:t>
      </w:r>
      <w:bookmarkStart w:id="126" w:name="_ETM_Q1_2215894"/>
      <w:bookmarkEnd w:id="126"/>
      <w:r>
        <w:rPr>
          <w:rFonts w:hint="cs"/>
          <w:rtl/>
        </w:rPr>
        <w:t>אותם מבוגרים שעדיין לא נחשפים לטכנולוגיה צריכים את הפקיד בבנק.</w:t>
      </w:r>
      <w:r w:rsidR="00D86A7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לא מוציאים </w:t>
      </w:r>
      <w:bookmarkStart w:id="127" w:name="_ETM_Q1_2221906"/>
      <w:bookmarkEnd w:id="127"/>
      <w:r>
        <w:rPr>
          <w:rFonts w:hint="cs"/>
          <w:rtl/>
        </w:rPr>
        <w:t>כסף מבנקומט. זה פוגע בעיקר באוכלוסייה החלשה, באזרחים ותיקים.</w:t>
      </w:r>
    </w:p>
    <w:p w:rsidR="008F19CE" w:rsidRDefault="008F19CE" w:rsidP="003A0B7C">
      <w:pPr>
        <w:rPr>
          <w:rtl/>
        </w:rPr>
      </w:pPr>
    </w:p>
    <w:p w:rsidR="008F19CE" w:rsidRDefault="008F19CE" w:rsidP="003A0B7C">
      <w:pPr>
        <w:rPr>
          <w:rtl/>
        </w:rPr>
      </w:pPr>
      <w:r>
        <w:rPr>
          <w:rFonts w:hint="cs"/>
          <w:rtl/>
        </w:rPr>
        <w:t>הו</w:t>
      </w:r>
      <w:bookmarkStart w:id="128" w:name="_ETM_Q1_2228855"/>
      <w:bookmarkEnd w:id="128"/>
      <w:r>
        <w:rPr>
          <w:rFonts w:hint="cs"/>
          <w:rtl/>
        </w:rPr>
        <w:t xml:space="preserve">צאת הסניף מהישוב ושליחת </w:t>
      </w:r>
      <w:bookmarkStart w:id="129" w:name="_ETM_Q1_2230286"/>
      <w:bookmarkEnd w:id="129"/>
      <w:r>
        <w:rPr>
          <w:rFonts w:hint="cs"/>
          <w:rtl/>
        </w:rPr>
        <w:t xml:space="preserve">הלקוחות לסניפים בערים סמוכות פוגעת בנכים, באוכלוסיות מעוטות הכנסה הנאלצות </w:t>
      </w:r>
      <w:bookmarkStart w:id="130" w:name="_ETM_Q1_2236551"/>
      <w:bookmarkEnd w:id="130"/>
      <w:r>
        <w:rPr>
          <w:rFonts w:hint="cs"/>
          <w:rtl/>
        </w:rPr>
        <w:t>לשלם עבור נסיעות לסניף הבנק.</w:t>
      </w:r>
    </w:p>
    <w:p w:rsidR="008F19CE" w:rsidRDefault="008F19CE" w:rsidP="003A0B7C">
      <w:pPr>
        <w:rPr>
          <w:rtl/>
        </w:rPr>
      </w:pPr>
    </w:p>
    <w:p w:rsidR="008F19CE" w:rsidRDefault="008F19CE" w:rsidP="003A0B7C">
      <w:pPr>
        <w:rPr>
          <w:rtl/>
        </w:rPr>
      </w:pPr>
      <w:bookmarkStart w:id="131" w:name="_ETM_Q1_2240940"/>
      <w:bookmarkEnd w:id="131"/>
      <w:r>
        <w:rPr>
          <w:rFonts w:hint="cs"/>
          <w:rtl/>
        </w:rPr>
        <w:t xml:space="preserve">רווחי הבנקים בשנה </w:t>
      </w:r>
      <w:bookmarkStart w:id="132" w:name="_ETM_Q1_2241034"/>
      <w:bookmarkEnd w:id="132"/>
      <w:r>
        <w:rPr>
          <w:rFonts w:hint="cs"/>
          <w:rtl/>
        </w:rPr>
        <w:t>החולפת עומדים על יותר מ-9 מיליארד שקלים.</w:t>
      </w:r>
    </w:p>
    <w:p w:rsidR="008F19CE" w:rsidRDefault="008F19CE" w:rsidP="003A0B7C">
      <w:pPr>
        <w:rPr>
          <w:rtl/>
        </w:rPr>
      </w:pPr>
    </w:p>
    <w:p w:rsidR="008F19CE" w:rsidRDefault="008F19CE" w:rsidP="003A0B7C">
      <w:pPr>
        <w:rPr>
          <w:rtl/>
        </w:rPr>
      </w:pPr>
      <w:r>
        <w:rPr>
          <w:rFonts w:hint="cs"/>
          <w:rtl/>
        </w:rPr>
        <w:t>ב</w:t>
      </w:r>
      <w:bookmarkStart w:id="133" w:name="_ETM_Q1_2245716"/>
      <w:bookmarkEnd w:id="133"/>
      <w:r>
        <w:rPr>
          <w:rFonts w:hint="cs"/>
          <w:rtl/>
        </w:rPr>
        <w:t xml:space="preserve">נק ישראל אישר סגירת סניפים באישור, 95 אחוזים מהבקשות שהובאו לפניו. </w:t>
      </w:r>
      <w:bookmarkStart w:id="134" w:name="_ETM_Q1_2250756"/>
      <w:bookmarkEnd w:id="134"/>
      <w:r>
        <w:rPr>
          <w:rFonts w:hint="cs"/>
          <w:rtl/>
        </w:rPr>
        <w:t>בדקנו.</w:t>
      </w:r>
    </w:p>
    <w:p w:rsidR="008F19CE" w:rsidRDefault="008F19CE" w:rsidP="003A0B7C">
      <w:pPr>
        <w:rPr>
          <w:rtl/>
        </w:rPr>
      </w:pPr>
    </w:p>
    <w:p w:rsidR="008F19CE" w:rsidRDefault="008F19CE" w:rsidP="003A0B7C">
      <w:pPr>
        <w:rPr>
          <w:rtl/>
        </w:rPr>
      </w:pPr>
      <w:r>
        <w:rPr>
          <w:rFonts w:hint="cs"/>
          <w:rtl/>
        </w:rPr>
        <w:t>א</w:t>
      </w:r>
      <w:bookmarkStart w:id="135" w:name="_ETM_Q1_2253137"/>
      <w:bookmarkEnd w:id="135"/>
      <w:r>
        <w:rPr>
          <w:rFonts w:hint="cs"/>
          <w:rtl/>
        </w:rPr>
        <w:t xml:space="preserve">ני מבקש לדעת האם צפויים פיטורים. האם אתם מוכנים להתחייב </w:t>
      </w:r>
      <w:bookmarkStart w:id="136" w:name="_ETM_Q1_2256535"/>
      <w:bookmarkEnd w:id="136"/>
      <w:r>
        <w:rPr>
          <w:rFonts w:hint="cs"/>
          <w:rtl/>
        </w:rPr>
        <w:t xml:space="preserve">שלא תסגרו סניפים. מה לגבי ההטבות שניתנות כיום ללקוחות הבנק </w:t>
      </w:r>
      <w:bookmarkStart w:id="137" w:name="_ETM_Q1_2264787"/>
      <w:bookmarkEnd w:id="137"/>
      <w:r>
        <w:rPr>
          <w:rFonts w:hint="cs"/>
          <w:rtl/>
        </w:rPr>
        <w:t xml:space="preserve">כבנק החמישי בגודלו, 9 אחוזים. האם אתם רואים שיש תחרות </w:t>
      </w:r>
      <w:bookmarkStart w:id="138" w:name="_ETM_Q1_2266519"/>
      <w:bookmarkEnd w:id="138"/>
      <w:r>
        <w:rPr>
          <w:rFonts w:hint="cs"/>
          <w:rtl/>
        </w:rPr>
        <w:t xml:space="preserve">בענף הבנקאות ומה עושים על מנת להגדיל את תיק הלקוחות </w:t>
      </w:r>
      <w:bookmarkStart w:id="139" w:name="_ETM_Q1_2271855"/>
      <w:bookmarkEnd w:id="139"/>
      <w:r>
        <w:rPr>
          <w:rFonts w:hint="cs"/>
          <w:rtl/>
        </w:rPr>
        <w:t>שלכם. תודה.</w:t>
      </w:r>
    </w:p>
    <w:p w:rsidR="008F19CE" w:rsidRDefault="008F19CE" w:rsidP="003A0B7C">
      <w:pPr>
        <w:rPr>
          <w:rtl/>
        </w:rPr>
      </w:pPr>
    </w:p>
    <w:p w:rsidR="008F19CE" w:rsidRDefault="008F19CE" w:rsidP="008F19CE">
      <w:pPr>
        <w:pStyle w:val="a4"/>
        <w:keepNext/>
        <w:rPr>
          <w:rtl/>
        </w:rPr>
      </w:pPr>
      <w:bookmarkStart w:id="140" w:name="_ETM_Q1_2270664"/>
      <w:bookmarkEnd w:id="14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F19CE" w:rsidRDefault="008F19CE" w:rsidP="008F19CE">
      <w:pPr>
        <w:pStyle w:val="KeepWithNext"/>
        <w:rPr>
          <w:rtl/>
        </w:rPr>
      </w:pPr>
    </w:p>
    <w:p w:rsidR="008F19CE" w:rsidRDefault="008F19CE" w:rsidP="008F19CE">
      <w:pPr>
        <w:rPr>
          <w:rtl/>
        </w:rPr>
      </w:pPr>
      <w:r>
        <w:rPr>
          <w:rFonts w:hint="cs"/>
          <w:rtl/>
        </w:rPr>
        <w:t xml:space="preserve">אני מסכים עם כל מה שאמרת אבל יש </w:t>
      </w:r>
      <w:bookmarkStart w:id="141" w:name="_ETM_Q1_2275385"/>
      <w:bookmarkEnd w:id="141"/>
      <w:r>
        <w:rPr>
          <w:rFonts w:hint="cs"/>
          <w:rtl/>
        </w:rPr>
        <w:t xml:space="preserve">לי שאלה קטנה. למה מפריע לך </w:t>
      </w:r>
      <w:bookmarkStart w:id="142" w:name="_ETM_Q1_2284644"/>
      <w:bookmarkEnd w:id="142"/>
      <w:r>
        <w:rPr>
          <w:rFonts w:hint="cs"/>
          <w:rtl/>
        </w:rPr>
        <w:t xml:space="preserve">שיסגרו סניפים בבסיסי הצבא? אתה צודק </w:t>
      </w:r>
      <w:bookmarkStart w:id="143" w:name="_ETM_Q1_2291200"/>
      <w:bookmarkEnd w:id="143"/>
      <w:r>
        <w:rPr>
          <w:rFonts w:hint="cs"/>
          <w:rtl/>
        </w:rPr>
        <w:t>מאוד לגבי מבוגרים ופריפריה.</w:t>
      </w:r>
    </w:p>
    <w:p w:rsidR="008F19CE" w:rsidRDefault="008F19CE" w:rsidP="008F19CE">
      <w:pPr>
        <w:rPr>
          <w:rtl/>
        </w:rPr>
      </w:pPr>
    </w:p>
    <w:p w:rsidR="008F19CE" w:rsidRDefault="008F19CE" w:rsidP="008F19CE">
      <w:pPr>
        <w:pStyle w:val="a4"/>
        <w:keepNext/>
        <w:rPr>
          <w:rtl/>
        </w:rPr>
      </w:pPr>
      <w:bookmarkStart w:id="144" w:name="_ETM_Q1_2291307"/>
      <w:bookmarkStart w:id="145" w:name="_ETM_Q1_2292414"/>
      <w:bookmarkEnd w:id="144"/>
      <w:bookmarkEnd w:id="145"/>
      <w:r>
        <w:rPr>
          <w:rtl/>
        </w:rPr>
        <w:t>מיקי לוי (יש עתיד):</w:t>
      </w:r>
    </w:p>
    <w:p w:rsidR="008F19CE" w:rsidRDefault="008F19CE" w:rsidP="008F19CE">
      <w:pPr>
        <w:pStyle w:val="KeepWithNext"/>
        <w:rPr>
          <w:rtl/>
        </w:rPr>
      </w:pPr>
    </w:p>
    <w:p w:rsidR="008F19CE" w:rsidRDefault="008F19CE" w:rsidP="008F19CE">
      <w:pPr>
        <w:rPr>
          <w:rtl/>
        </w:rPr>
      </w:pPr>
      <w:r>
        <w:rPr>
          <w:rFonts w:hint="cs"/>
          <w:rtl/>
        </w:rPr>
        <w:t xml:space="preserve">יש בסיסי צה"ל שהסדירים הולכים להוציא את </w:t>
      </w:r>
      <w:bookmarkStart w:id="146" w:name="_ETM_Q1_2297198"/>
      <w:bookmarkEnd w:id="146"/>
      <w:r>
        <w:rPr>
          <w:rFonts w:hint="cs"/>
          <w:rtl/>
        </w:rPr>
        <w:t xml:space="preserve">הכסף שלהם, הם צריכים כסף מזומן. יש גבול לצמצום של הסניפים האלה. הם חיים מאותם אנשי קבע ומאותם </w:t>
      </w:r>
      <w:bookmarkStart w:id="147" w:name="_ETM_Q1_2306633"/>
      <w:bookmarkEnd w:id="147"/>
      <w:r>
        <w:rPr>
          <w:rFonts w:hint="cs"/>
          <w:rtl/>
        </w:rPr>
        <w:t>חיילים סדירים. החיילים הסדירים הם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>בין האנשים החלשים במשק.</w:t>
      </w:r>
      <w:bookmarkStart w:id="148" w:name="_ETM_Q1_2311081"/>
      <w:bookmarkEnd w:id="148"/>
      <w:r>
        <w:rPr>
          <w:rFonts w:hint="cs"/>
          <w:rtl/>
        </w:rPr>
        <w:t xml:space="preserve"> איזה שכר הם מקבלים?</w:t>
      </w:r>
    </w:p>
    <w:p w:rsidR="008F19CE" w:rsidRDefault="008F19CE" w:rsidP="008F19CE">
      <w:pPr>
        <w:rPr>
          <w:rtl/>
        </w:rPr>
      </w:pPr>
    </w:p>
    <w:p w:rsidR="008F19CE" w:rsidRDefault="008F19CE" w:rsidP="008F19CE">
      <w:pPr>
        <w:pStyle w:val="af6"/>
        <w:keepNext/>
        <w:rPr>
          <w:rtl/>
        </w:rPr>
      </w:pPr>
      <w:bookmarkStart w:id="149" w:name="_ETM_Q1_2314822"/>
      <w:bookmarkEnd w:id="149"/>
      <w:r>
        <w:rPr>
          <w:rtl/>
        </w:rPr>
        <w:t>היו"ר משה גפני:</w:t>
      </w:r>
    </w:p>
    <w:p w:rsidR="008F19CE" w:rsidRDefault="008F19CE" w:rsidP="008F19CE">
      <w:pPr>
        <w:pStyle w:val="KeepWithNext"/>
        <w:rPr>
          <w:rtl/>
        </w:rPr>
      </w:pPr>
    </w:p>
    <w:p w:rsidR="008F19CE" w:rsidRDefault="008F19CE" w:rsidP="008F19CE">
      <w:pPr>
        <w:rPr>
          <w:rtl/>
        </w:rPr>
      </w:pPr>
      <w:r>
        <w:rPr>
          <w:rFonts w:hint="cs"/>
          <w:rtl/>
        </w:rPr>
        <w:t xml:space="preserve">תכף נקיים דיון בין </w:t>
      </w:r>
      <w:bookmarkStart w:id="150" w:name="_ETM_Q1_2317926"/>
      <w:bookmarkEnd w:id="150"/>
      <w:r>
        <w:rPr>
          <w:rFonts w:hint="cs"/>
          <w:rtl/>
        </w:rPr>
        <w:t xml:space="preserve">החברים אבל קודם אני מבקש לומר כמה דברים. קודם כל, </w:t>
      </w:r>
      <w:bookmarkStart w:id="151" w:name="_ETM_Q1_2320577"/>
      <w:bookmarkEnd w:id="151"/>
      <w:r>
        <w:rPr>
          <w:rFonts w:hint="cs"/>
          <w:rtl/>
        </w:rPr>
        <w:t>אני מבקש לשמוע את רשות ההגבלים העסקיים, את מהבנק הבינלאומי,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ונמצא </w:t>
      </w:r>
      <w:bookmarkStart w:id="152" w:name="_ETM_Q1_2322933"/>
      <w:bookmarkEnd w:id="152"/>
      <w:r>
        <w:rPr>
          <w:rFonts w:hint="cs"/>
          <w:rtl/>
        </w:rPr>
        <w:t xml:space="preserve">כאן ינון </w:t>
      </w:r>
      <w:proofErr w:type="spellStart"/>
      <w:r>
        <w:rPr>
          <w:rFonts w:hint="cs"/>
          <w:rtl/>
        </w:rPr>
        <w:t>שויקה</w:t>
      </w:r>
      <w:proofErr w:type="spellEnd"/>
      <w:r>
        <w:rPr>
          <w:rFonts w:hint="cs"/>
          <w:rtl/>
        </w:rPr>
        <w:t>, ואת העובדים</w:t>
      </w:r>
      <w:r w:rsidR="00021EB6">
        <w:rPr>
          <w:rFonts w:hint="cs"/>
          <w:rtl/>
        </w:rPr>
        <w:t xml:space="preserve">. אני </w:t>
      </w:r>
      <w:bookmarkStart w:id="153" w:name="_ETM_Q1_2332960"/>
      <w:bookmarkEnd w:id="153"/>
      <w:r w:rsidR="00021EB6">
        <w:rPr>
          <w:rFonts w:hint="cs"/>
          <w:rtl/>
        </w:rPr>
        <w:t xml:space="preserve">אבקש לעדכן את ההתייחסות אבל קודם נשמע את רשות ההגבלים </w:t>
      </w:r>
      <w:bookmarkStart w:id="154" w:name="_ETM_Q1_2334652"/>
      <w:bookmarkEnd w:id="154"/>
      <w:r w:rsidR="00021EB6">
        <w:rPr>
          <w:rFonts w:hint="cs"/>
          <w:rtl/>
        </w:rPr>
        <w:t>העסקיים, האם אתם מכירים את הנושא?</w:t>
      </w:r>
    </w:p>
    <w:p w:rsidR="00021EB6" w:rsidRDefault="00021EB6" w:rsidP="008F19CE">
      <w:pPr>
        <w:rPr>
          <w:rtl/>
        </w:rPr>
      </w:pPr>
    </w:p>
    <w:p w:rsidR="00021EB6" w:rsidRDefault="00021EB6" w:rsidP="00021EB6">
      <w:pPr>
        <w:pStyle w:val="af9"/>
        <w:keepNext/>
        <w:rPr>
          <w:rtl/>
        </w:rPr>
      </w:pPr>
      <w:bookmarkStart w:id="155" w:name="_ETM_Q1_2337466"/>
      <w:bookmarkEnd w:id="155"/>
      <w:r>
        <w:rPr>
          <w:rtl/>
        </w:rPr>
        <w:lastRenderedPageBreak/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</w:p>
    <w:p w:rsidR="00021EB6" w:rsidRDefault="00021EB6" w:rsidP="00021EB6">
      <w:pPr>
        <w:pStyle w:val="KeepWithNext"/>
        <w:rPr>
          <w:rtl/>
        </w:rPr>
      </w:pPr>
    </w:p>
    <w:p w:rsidR="00021EB6" w:rsidRDefault="00021EB6" w:rsidP="00021EB6">
      <w:pPr>
        <w:rPr>
          <w:rtl/>
        </w:rPr>
      </w:pPr>
      <w:r>
        <w:rPr>
          <w:rFonts w:hint="cs"/>
          <w:rtl/>
        </w:rPr>
        <w:t xml:space="preserve">המיזוג הזה, נחשפנו אליו בתקשורת. </w:t>
      </w:r>
      <w:bookmarkStart w:id="156" w:name="_ETM_Q1_2352652"/>
      <w:bookmarkEnd w:id="156"/>
      <w:r>
        <w:rPr>
          <w:rFonts w:hint="cs"/>
          <w:rtl/>
        </w:rPr>
        <w:t>מדובר במיזוג של חברת בת עם חברת עם שמחזיקה בה 100 אחוזים. במיזוג מהסוג הזה לפי</w:t>
      </w:r>
      <w:r w:rsidR="00AB64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לא נדרש דיווח לרשות ההגבלים </w:t>
      </w:r>
      <w:bookmarkStart w:id="157" w:name="_ETM_Q1_2360587"/>
      <w:bookmarkEnd w:id="157"/>
      <w:r>
        <w:rPr>
          <w:rFonts w:hint="cs"/>
          <w:rtl/>
        </w:rPr>
        <w:t xml:space="preserve">העסקיים. הסיבה לכך היא התפיסה שגם </w:t>
      </w:r>
      <w:bookmarkStart w:id="158" w:name="_ETM_Q1_2365448"/>
      <w:bookmarkEnd w:id="158"/>
      <w:r>
        <w:rPr>
          <w:rFonts w:hint="cs"/>
          <w:rtl/>
        </w:rPr>
        <w:t xml:space="preserve">כך מדובר בישות משפטית אחת עם אינטרסים אחידים של חברת </w:t>
      </w:r>
      <w:bookmarkStart w:id="159" w:name="_ETM_Q1_2371043"/>
      <w:bookmarkEnd w:id="159"/>
      <w:r>
        <w:rPr>
          <w:rFonts w:hint="cs"/>
          <w:rtl/>
        </w:rPr>
        <w:t xml:space="preserve">האם ושל חברת הבת. </w:t>
      </w:r>
    </w:p>
    <w:p w:rsidR="00021EB6" w:rsidRDefault="00021EB6" w:rsidP="00021EB6">
      <w:pPr>
        <w:rPr>
          <w:rtl/>
        </w:rPr>
      </w:pPr>
    </w:p>
    <w:p w:rsidR="00021EB6" w:rsidRDefault="00021EB6" w:rsidP="00021EB6">
      <w:pPr>
        <w:pStyle w:val="af6"/>
        <w:keepNext/>
        <w:rPr>
          <w:rtl/>
        </w:rPr>
      </w:pPr>
      <w:bookmarkStart w:id="160" w:name="_ETM_Q1_2375136"/>
      <w:bookmarkStart w:id="161" w:name="_ETM_Q1_2374969"/>
      <w:bookmarkEnd w:id="160"/>
      <w:bookmarkEnd w:id="161"/>
      <w:r>
        <w:rPr>
          <w:rtl/>
        </w:rPr>
        <w:t>היו"ר משה גפני:</w:t>
      </w:r>
    </w:p>
    <w:p w:rsidR="00021EB6" w:rsidRDefault="00021EB6" w:rsidP="00021EB6">
      <w:pPr>
        <w:pStyle w:val="KeepWithNext"/>
        <w:rPr>
          <w:rtl/>
        </w:rPr>
      </w:pPr>
    </w:p>
    <w:p w:rsidR="00021EB6" w:rsidRDefault="00021EB6" w:rsidP="00021EB6">
      <w:pPr>
        <w:rPr>
          <w:rtl/>
        </w:rPr>
      </w:pPr>
      <w:r>
        <w:rPr>
          <w:rFonts w:hint="cs"/>
          <w:rtl/>
        </w:rPr>
        <w:t>זה לא המקרה של בנק איגוד.</w:t>
      </w:r>
    </w:p>
    <w:p w:rsidR="00021EB6" w:rsidRDefault="00021EB6" w:rsidP="00021EB6">
      <w:pPr>
        <w:rPr>
          <w:rtl/>
        </w:rPr>
      </w:pPr>
    </w:p>
    <w:p w:rsidR="00021EB6" w:rsidRDefault="00021EB6" w:rsidP="00021EB6">
      <w:pPr>
        <w:pStyle w:val="af9"/>
        <w:keepNext/>
        <w:rPr>
          <w:rtl/>
        </w:rPr>
      </w:pPr>
      <w:bookmarkStart w:id="162" w:name="_ETM_Q1_2376176"/>
      <w:bookmarkStart w:id="163" w:name="_ETM_Q1_2377530"/>
      <w:bookmarkEnd w:id="162"/>
      <w:bookmarkEnd w:id="163"/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</w:p>
    <w:p w:rsidR="00021EB6" w:rsidRDefault="00021EB6" w:rsidP="00021EB6">
      <w:pPr>
        <w:pStyle w:val="KeepWithNext"/>
        <w:rPr>
          <w:rtl/>
        </w:rPr>
      </w:pPr>
    </w:p>
    <w:p w:rsidR="00021EB6" w:rsidRDefault="00021EB6" w:rsidP="00021EB6">
      <w:pPr>
        <w:rPr>
          <w:rtl/>
        </w:rPr>
      </w:pPr>
      <w:r>
        <w:rPr>
          <w:rFonts w:hint="cs"/>
          <w:rtl/>
        </w:rPr>
        <w:t xml:space="preserve">אני </w:t>
      </w:r>
      <w:bookmarkStart w:id="164" w:name="_ETM_Q1_2377950"/>
      <w:bookmarkEnd w:id="164"/>
      <w:r w:rsidR="003C795D">
        <w:rPr>
          <w:rFonts w:hint="cs"/>
          <w:rtl/>
        </w:rPr>
        <w:t>מדבר על החוק, על הוראת החוק.</w:t>
      </w:r>
    </w:p>
    <w:p w:rsidR="003C795D" w:rsidRDefault="003C795D" w:rsidP="00021EB6">
      <w:pPr>
        <w:rPr>
          <w:rtl/>
        </w:rPr>
      </w:pPr>
    </w:p>
    <w:p w:rsidR="003C795D" w:rsidRDefault="003C795D" w:rsidP="003C795D">
      <w:pPr>
        <w:pStyle w:val="af6"/>
        <w:keepNext/>
        <w:rPr>
          <w:rtl/>
        </w:rPr>
      </w:pPr>
      <w:bookmarkStart w:id="165" w:name="_ETM_Q1_2382472"/>
      <w:bookmarkStart w:id="166" w:name="_ETM_Q1_2383572"/>
      <w:bookmarkEnd w:id="165"/>
      <w:bookmarkEnd w:id="166"/>
      <w:r>
        <w:rPr>
          <w:rtl/>
        </w:rPr>
        <w:t>היו"ר משה גפני: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הד</w:t>
      </w:r>
      <w:bookmarkStart w:id="167" w:name="_ETM_Q1_2383866"/>
      <w:bookmarkEnd w:id="167"/>
      <w:r>
        <w:rPr>
          <w:rFonts w:hint="cs"/>
          <w:rtl/>
          <w:lang w:eastAsia="he-IL"/>
        </w:rPr>
        <w:t>וגמה של בנק איגוד.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168" w:name="_ETM_Q1_2384607"/>
      <w:bookmarkStart w:id="169" w:name="_ETM_Q1_2385512"/>
      <w:bookmarkEnd w:id="168"/>
      <w:bookmarkEnd w:id="169"/>
      <w:r>
        <w:rPr>
          <w:rtl/>
        </w:rPr>
        <w:t>מיקי רוזנטל (המחנה הציוני):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מפריע לך אבל כאשר </w:t>
      </w:r>
      <w:bookmarkStart w:id="170" w:name="_ETM_Q1_2388074"/>
      <w:bookmarkEnd w:id="170"/>
      <w:r>
        <w:rPr>
          <w:rFonts w:hint="cs"/>
          <w:rtl/>
          <w:lang w:eastAsia="he-IL"/>
        </w:rPr>
        <w:t xml:space="preserve">קיימנו כאן את הדיון על איחוד בנק המזרחי ובנק </w:t>
      </w:r>
      <w:bookmarkStart w:id="171" w:name="_ETM_Q1_2390331"/>
      <w:bookmarkEnd w:id="171"/>
      <w:r>
        <w:rPr>
          <w:rFonts w:hint="cs"/>
          <w:rtl/>
          <w:lang w:eastAsia="he-IL"/>
        </w:rPr>
        <w:t>איגוד, השתמשתם באותה טרמינולוגיה.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172" w:name="_ETM_Q1_2392964"/>
      <w:bookmarkStart w:id="173" w:name="_ETM_Q1_2395943"/>
      <w:bookmarkEnd w:id="172"/>
      <w:bookmarkEnd w:id="173"/>
      <w:r>
        <w:rPr>
          <w:rtl/>
        </w:rPr>
        <w:t>מיקי רוזנטל (המחנה הציוני):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לא הגיע אלינו.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bookmarkStart w:id="174" w:name="_ETM_Q1_2400637"/>
      <w:bookmarkStart w:id="175" w:name="_ETM_Q1_2399769"/>
      <w:bookmarkEnd w:id="174"/>
      <w:bookmarkEnd w:id="175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האפשרויות.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176" w:name="_ETM_Q1_2400043"/>
      <w:bookmarkStart w:id="177" w:name="_ETM_Q1_2400992"/>
      <w:bookmarkEnd w:id="176"/>
      <w:bookmarkEnd w:id="177"/>
      <w:r>
        <w:rPr>
          <w:rtl/>
        </w:rPr>
        <w:t>מיקי רוזנטל (המחנה הציוני):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bookmarkStart w:id="178" w:name="_ETM_Q1_2401370"/>
      <w:bookmarkEnd w:id="178"/>
      <w:r>
        <w:rPr>
          <w:rFonts w:hint="cs"/>
          <w:rtl/>
          <w:lang w:eastAsia="he-IL"/>
        </w:rPr>
        <w:t xml:space="preserve">אנחנו כבר אחרי הסיפור ההוא ואני חושב שהגישה שלכם </w:t>
      </w:r>
      <w:bookmarkStart w:id="179" w:name="_ETM_Q1_2406184"/>
      <w:bookmarkEnd w:id="179"/>
      <w:r>
        <w:rPr>
          <w:rFonts w:hint="cs"/>
          <w:rtl/>
          <w:lang w:eastAsia="he-IL"/>
        </w:rPr>
        <w:t>צריכה להיות קצת שונה. אני יודע את ההבדל.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6"/>
        <w:keepNext/>
        <w:rPr>
          <w:rtl/>
        </w:rPr>
      </w:pPr>
      <w:bookmarkStart w:id="180" w:name="_ETM_Q1_2411554"/>
      <w:bookmarkEnd w:id="180"/>
      <w:r>
        <w:rPr>
          <w:rtl/>
        </w:rPr>
        <w:t>היו"ר משה גפני: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1" w:name="_ETM_Q1_2411933"/>
      <w:bookmarkEnd w:id="181"/>
      <w:r>
        <w:rPr>
          <w:rFonts w:hint="cs"/>
          <w:rtl/>
          <w:lang w:eastAsia="he-IL"/>
        </w:rPr>
        <w:t xml:space="preserve">ארחיב את מה שאומר חבר הכנסת רוזנטל. בפעם הקודמת אנחנו הבענו מורת רוח מהעמדה שלכם. אי אפשר להיצמד לחוק, </w:t>
      </w:r>
      <w:bookmarkStart w:id="182" w:name="_ETM_Q1_2420923"/>
      <w:bookmarkEnd w:id="182"/>
      <w:r>
        <w:rPr>
          <w:rFonts w:hint="cs"/>
          <w:rtl/>
          <w:lang w:eastAsia="he-IL"/>
        </w:rPr>
        <w:t xml:space="preserve">לפעול על פי זה ולחכות שמשהו ייפול עלינו. אתם </w:t>
      </w:r>
      <w:bookmarkStart w:id="183" w:name="_ETM_Q1_2425327"/>
      <w:bookmarkEnd w:id="183"/>
      <w:r>
        <w:rPr>
          <w:rFonts w:hint="cs"/>
          <w:rtl/>
          <w:lang w:eastAsia="he-IL"/>
        </w:rPr>
        <w:t xml:space="preserve">הרשות להגבלים עסקיים. ברגע שאתם שומעים דבר כזה </w:t>
      </w:r>
      <w:bookmarkStart w:id="184" w:name="_ETM_Q1_2427848"/>
      <w:bookmarkEnd w:id="1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את זה גם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מבחינת החוק </w:t>
      </w:r>
      <w:bookmarkStart w:id="185" w:name="_ETM_Q1_2431113"/>
      <w:bookmarkEnd w:id="185"/>
      <w:r>
        <w:rPr>
          <w:rFonts w:hint="cs"/>
          <w:rtl/>
          <w:lang w:eastAsia="he-IL"/>
        </w:rPr>
        <w:t xml:space="preserve">אתם לא יכולים להתערב, אתם צריכים במה מדובר, שלא </w:t>
      </w:r>
      <w:bookmarkStart w:id="186" w:name="_ETM_Q1_2434144"/>
      <w:bookmarkEnd w:id="186"/>
      <w:r>
        <w:rPr>
          <w:rFonts w:hint="cs"/>
          <w:rtl/>
          <w:lang w:eastAsia="he-IL"/>
        </w:rPr>
        <w:t xml:space="preserve">יגיע יום אחד ופתאום תעמדו בפני שוקת שבורה כאשר אז </w:t>
      </w:r>
      <w:bookmarkStart w:id="187" w:name="_ETM_Q1_2437417"/>
      <w:bookmarkEnd w:id="187"/>
      <w:r>
        <w:rPr>
          <w:rFonts w:hint="cs"/>
          <w:rtl/>
          <w:lang w:eastAsia="he-IL"/>
        </w:rPr>
        <w:t xml:space="preserve">מבחינת החוק הייתם צריכים להתערב. אני מבין שזה מורת הרוח </w:t>
      </w:r>
      <w:bookmarkStart w:id="188" w:name="_ETM_Q1_2441954"/>
      <w:bookmarkEnd w:id="188"/>
      <w:r>
        <w:rPr>
          <w:rFonts w:hint="cs"/>
          <w:rtl/>
          <w:lang w:eastAsia="he-IL"/>
        </w:rPr>
        <w:t xml:space="preserve">שחבר הכנסת רוזנטל מביע. מה זה אתם לא </w:t>
      </w:r>
      <w:bookmarkStart w:id="189" w:name="_ETM_Q1_2442907"/>
      <w:bookmarkEnd w:id="189"/>
      <w:r>
        <w:rPr>
          <w:rFonts w:hint="cs"/>
          <w:rtl/>
          <w:lang w:eastAsia="he-IL"/>
        </w:rPr>
        <w:t xml:space="preserve">יודעים? התפרסם, תבדקו, תאמרו שאין בעיה </w:t>
      </w:r>
      <w:bookmarkStart w:id="190" w:name="_ETM_Q1_2449846"/>
      <w:bookmarkEnd w:id="190"/>
      <w:r>
        <w:rPr>
          <w:rFonts w:hint="cs"/>
          <w:rtl/>
          <w:lang w:eastAsia="he-IL"/>
        </w:rPr>
        <w:t>וכי מבחינת החוק הם רשאים לעשות זאת.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bookmarkStart w:id="191" w:name="_ETM_Q1_2454135"/>
      <w:bookmarkEnd w:id="191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ההבדל. המיזוג של בנק מזרחי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טפחות עם בנק איגוד, </w:t>
      </w:r>
      <w:bookmarkStart w:id="192" w:name="_ETM_Q1_2457063"/>
      <w:bookmarkEnd w:id="192"/>
      <w:r>
        <w:rPr>
          <w:rFonts w:hint="cs"/>
          <w:rtl/>
          <w:lang w:eastAsia="he-IL"/>
        </w:rPr>
        <w:t xml:space="preserve">זה היה מיזוג בין שני בנקים שלא היו קשרי </w:t>
      </w:r>
      <w:bookmarkStart w:id="193" w:name="_ETM_Q1_2461661"/>
      <w:bookmarkEnd w:id="193"/>
      <w:r>
        <w:rPr>
          <w:rFonts w:hint="cs"/>
          <w:rtl/>
          <w:lang w:eastAsia="he-IL"/>
        </w:rPr>
        <w:t xml:space="preserve">בעלות ביניהם ולכן על פי חוק ההגבלים העסקיים </w:t>
      </w:r>
      <w:bookmarkStart w:id="194" w:name="_ETM_Q1_2464218"/>
      <w:bookmarkEnd w:id="194"/>
      <w:r>
        <w:rPr>
          <w:rFonts w:hint="cs"/>
          <w:rtl/>
          <w:lang w:eastAsia="he-IL"/>
        </w:rPr>
        <w:t xml:space="preserve">המיזוג הזה מחויב באישור שלנו. כאשר הגענו לכאן, לוועדת הכספים, </w:t>
      </w:r>
      <w:bookmarkStart w:id="195" w:name="_ETM_Q1_2469691"/>
      <w:bookmarkEnd w:id="195"/>
      <w:r>
        <w:rPr>
          <w:rFonts w:hint="cs"/>
          <w:rtl/>
          <w:lang w:eastAsia="he-IL"/>
        </w:rPr>
        <w:t>לפני המיזוג ההוא, אמרנו שעוד לא התחלנו בבדיקה שלו</w:t>
      </w:r>
      <w:bookmarkStart w:id="196" w:name="_ETM_Q1_2475813"/>
      <w:bookmarkEnd w:id="196"/>
      <w:r>
        <w:rPr>
          <w:rFonts w:hint="cs"/>
          <w:rtl/>
          <w:lang w:eastAsia="he-IL"/>
        </w:rPr>
        <w:t xml:space="preserve">. אמרנו אז שזאת תהיה בדיקה שתהיה מורכבת והיא אכן </w:t>
      </w:r>
      <w:bookmarkStart w:id="197" w:name="_ETM_Q1_2480069"/>
      <w:bookmarkEnd w:id="197"/>
      <w:r>
        <w:rPr>
          <w:rFonts w:hint="cs"/>
          <w:rtl/>
          <w:lang w:eastAsia="he-IL"/>
        </w:rPr>
        <w:t xml:space="preserve">התבררה כמורכבת. בדקנו את המיזוג במשך כחמישה חודשים וגילינו ממצאים </w:t>
      </w:r>
      <w:bookmarkStart w:id="198" w:name="_ETM_Q1_2488275"/>
      <w:bookmarkEnd w:id="198"/>
      <w:r>
        <w:rPr>
          <w:rFonts w:hint="cs"/>
          <w:rtl/>
          <w:lang w:eastAsia="he-IL"/>
        </w:rPr>
        <w:t xml:space="preserve">שגרמו לנו שלא לאשר את המיזוג. זה היה המצב שם </w:t>
      </w:r>
      <w:bookmarkStart w:id="199" w:name="_ETM_Q1_2498491"/>
      <w:bookmarkEnd w:id="199"/>
      <w:r>
        <w:rPr>
          <w:rFonts w:hint="cs"/>
          <w:rtl/>
          <w:lang w:eastAsia="he-IL"/>
        </w:rPr>
        <w:t>ולכן הייתה התנגדות למיזוג.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ובמקרה הזה?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bookmarkStart w:id="200" w:name="_ETM_Q1_2499925"/>
      <w:bookmarkStart w:id="201" w:name="_ETM_Q1_2500862"/>
      <w:bookmarkEnd w:id="200"/>
      <w:bookmarkEnd w:id="201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הזה, על פי חוק לא </w:t>
      </w:r>
      <w:bookmarkStart w:id="202" w:name="_ETM_Q1_2500853"/>
      <w:bookmarkEnd w:id="202"/>
      <w:r>
        <w:rPr>
          <w:rFonts w:hint="cs"/>
          <w:rtl/>
          <w:lang w:eastAsia="he-IL"/>
        </w:rPr>
        <w:t xml:space="preserve">נדרש אישור של רשות ההגבלים העסקיים. הסיבה </w:t>
      </w:r>
      <w:bookmarkStart w:id="203" w:name="_ETM_Q1_2505562"/>
      <w:bookmarkEnd w:id="203"/>
      <w:r>
        <w:rPr>
          <w:rFonts w:hint="cs"/>
          <w:rtl/>
          <w:lang w:eastAsia="he-IL"/>
        </w:rPr>
        <w:t xml:space="preserve">שלא נדרש אישור רשות ההגבלים העסקיים היא כי כאן </w:t>
      </w:r>
      <w:bookmarkStart w:id="204" w:name="_ETM_Q1_2506203"/>
      <w:bookmarkEnd w:id="204"/>
      <w:r>
        <w:rPr>
          <w:rFonts w:hint="cs"/>
          <w:rtl/>
          <w:lang w:eastAsia="he-IL"/>
        </w:rPr>
        <w:t xml:space="preserve">מדובר בשתי חברות שהן גם כך ישות משפטית אחת. דרך </w:t>
      </w:r>
      <w:bookmarkStart w:id="205" w:name="_ETM_Q1_2510272"/>
      <w:bookmarkEnd w:id="205"/>
      <w:r>
        <w:rPr>
          <w:rFonts w:hint="cs"/>
          <w:rtl/>
          <w:lang w:eastAsia="he-IL"/>
        </w:rPr>
        <w:t xml:space="preserve">אגב, גם בבדיקה של המיזוג של מזרחי-איגוד, גילינו שיש </w:t>
      </w:r>
      <w:bookmarkStart w:id="206" w:name="_ETM_Q1_2518287"/>
      <w:bookmarkEnd w:id="206"/>
      <w:r>
        <w:rPr>
          <w:rFonts w:hint="cs"/>
          <w:rtl/>
          <w:lang w:eastAsia="he-IL"/>
        </w:rPr>
        <w:t xml:space="preserve">הבדלים מאוד מאוד גדולים בין בנק קטן שנמצא בבעלות בנק </w:t>
      </w:r>
      <w:bookmarkStart w:id="207" w:name="_ETM_Q1_2522614"/>
      <w:bookmarkEnd w:id="207"/>
      <w:r>
        <w:rPr>
          <w:rFonts w:hint="cs"/>
          <w:rtl/>
          <w:lang w:eastAsia="he-IL"/>
        </w:rPr>
        <w:t xml:space="preserve">אם ולכן משקף את האינטרסים של מי שמחזיק בו לבין </w:t>
      </w:r>
      <w:bookmarkStart w:id="208" w:name="_ETM_Q1_2525540"/>
      <w:bookmarkEnd w:id="208"/>
      <w:r>
        <w:rPr>
          <w:rFonts w:hint="cs"/>
          <w:rtl/>
          <w:lang w:eastAsia="he-IL"/>
        </w:rPr>
        <w:t xml:space="preserve">בנק קטן כמו בנק איגוד שהוא הבנק היחיד </w:t>
      </w:r>
      <w:bookmarkStart w:id="209" w:name="_ETM_Q1_2528343"/>
      <w:bookmarkEnd w:id="209"/>
      <w:r>
        <w:rPr>
          <w:rFonts w:hint="cs"/>
          <w:rtl/>
          <w:lang w:eastAsia="he-IL"/>
        </w:rPr>
        <w:t xml:space="preserve">במערכת שנותר כבנק קטן עצמאי וחלק גדול מהחשיבות התחרותית שראינו בהישארות </w:t>
      </w:r>
      <w:bookmarkStart w:id="210" w:name="_ETM_Q1_2535402"/>
      <w:bookmarkEnd w:id="210"/>
      <w:r>
        <w:rPr>
          <w:rFonts w:hint="cs"/>
          <w:rtl/>
          <w:lang w:eastAsia="he-IL"/>
        </w:rPr>
        <w:t xml:space="preserve">של בנק איגוד נבעה מכך שהוא בנק עצמאי, </w:t>
      </w:r>
      <w:bookmarkStart w:id="211" w:name="_ETM_Q1_2539402"/>
      <w:bookmarkEnd w:id="211"/>
      <w:r>
        <w:rPr>
          <w:rFonts w:hint="cs"/>
          <w:rtl/>
          <w:lang w:eastAsia="he-IL"/>
        </w:rPr>
        <w:t>שאין לו בעלים שמשפיעים על התנהלותו והם גם בנקים גדולים.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212" w:name="_ETM_Q1_2545622"/>
      <w:bookmarkEnd w:id="2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3" w:name="_ETM_Q1_2546147"/>
      <w:bookmarkEnd w:id="213"/>
      <w:r>
        <w:rPr>
          <w:rFonts w:hint="cs"/>
          <w:rtl/>
          <w:lang w:eastAsia="he-IL"/>
        </w:rPr>
        <w:t>כאן מישהו מהפיקוח על הבנקים?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bookmarkStart w:id="214" w:name="_ETM_Q1_2547037"/>
      <w:bookmarkStart w:id="215" w:name="_ETM_Q1_2549711"/>
      <w:bookmarkEnd w:id="214"/>
      <w:bookmarkEnd w:id="215"/>
      <w:r>
        <w:rPr>
          <w:rtl/>
          <w:lang w:eastAsia="he-IL"/>
        </w:rPr>
        <w:t>מרדכי סידי: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216" w:name="_ETM_Q1_2550137"/>
      <w:bookmarkStart w:id="217" w:name="_ETM_Q1_2550189"/>
      <w:bookmarkEnd w:id="216"/>
      <w:bookmarkEnd w:id="21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שהם הכתובת.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4"/>
        <w:keepNext/>
        <w:rPr>
          <w:rtl/>
        </w:rPr>
      </w:pPr>
      <w:bookmarkStart w:id="218" w:name="_ETM_Q1_2556905"/>
      <w:bookmarkEnd w:id="218"/>
      <w:r>
        <w:rPr>
          <w:rtl/>
        </w:rPr>
        <w:t>מיקי רוזנטל (המחנה הציוני):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אתה </w:t>
      </w:r>
      <w:bookmarkStart w:id="219" w:name="_ETM_Q1_2556051"/>
      <w:bookmarkEnd w:id="219"/>
      <w:r>
        <w:rPr>
          <w:rFonts w:hint="cs"/>
          <w:rtl/>
          <w:lang w:eastAsia="he-IL"/>
        </w:rPr>
        <w:t>צודק, אבל.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6"/>
        <w:keepNext/>
        <w:rPr>
          <w:rtl/>
        </w:rPr>
      </w:pPr>
      <w:bookmarkStart w:id="220" w:name="_ETM_Q1_2555995"/>
      <w:bookmarkStart w:id="221" w:name="_ETM_Q1_2556747"/>
      <w:bookmarkEnd w:id="220"/>
      <w:bookmarkEnd w:id="221"/>
      <w:r>
        <w:rPr>
          <w:rtl/>
        </w:rPr>
        <w:t>היו"ר משה גפני: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נקיים את הדיון בינינו אלא קודם נשמע </w:t>
      </w:r>
      <w:bookmarkStart w:id="222" w:name="_ETM_Q1_2557283"/>
      <w:bookmarkEnd w:id="222"/>
      <w:r>
        <w:rPr>
          <w:rFonts w:hint="cs"/>
          <w:rtl/>
          <w:lang w:eastAsia="he-IL"/>
        </w:rPr>
        <w:t>אותם.</w:t>
      </w:r>
    </w:p>
    <w:p w:rsidR="003C795D" w:rsidRDefault="003C795D" w:rsidP="003C795D">
      <w:pPr>
        <w:rPr>
          <w:rtl/>
          <w:lang w:eastAsia="he-IL"/>
        </w:rPr>
      </w:pPr>
      <w:bookmarkStart w:id="223" w:name="_ETM_Q1_2561073"/>
      <w:bookmarkEnd w:id="223"/>
    </w:p>
    <w:p w:rsidR="003C795D" w:rsidRDefault="003C795D" w:rsidP="003C795D">
      <w:pPr>
        <w:rPr>
          <w:rtl/>
          <w:lang w:eastAsia="he-IL"/>
        </w:rPr>
      </w:pPr>
      <w:bookmarkStart w:id="224" w:name="_ETM_Q1_2561681"/>
      <w:bookmarkEnd w:id="224"/>
      <w:r>
        <w:rPr>
          <w:rFonts w:hint="cs"/>
          <w:rtl/>
          <w:lang w:eastAsia="he-IL"/>
        </w:rPr>
        <w:t xml:space="preserve">ינון </w:t>
      </w:r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, בבקשה. גם אתם התמזגתם, 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225" w:name="_ETM_Q1_2566653"/>
      <w:bookmarkEnd w:id="225"/>
      <w:r>
        <w:rPr>
          <w:rFonts w:hint="cs"/>
          <w:rtl/>
          <w:lang w:eastAsia="he-IL"/>
        </w:rPr>
        <w:t>הבנק הבינלאומי ואתה נשארת מחייך.</w:t>
      </w:r>
    </w:p>
    <w:p w:rsidR="003C795D" w:rsidRDefault="003C795D" w:rsidP="003C795D">
      <w:pPr>
        <w:rPr>
          <w:rtl/>
          <w:lang w:eastAsia="he-IL"/>
        </w:rPr>
      </w:pPr>
      <w:bookmarkStart w:id="226" w:name="_ETM_Q1_2562023"/>
      <w:bookmarkEnd w:id="226"/>
    </w:p>
    <w:p w:rsidR="003C795D" w:rsidRDefault="003C795D" w:rsidP="003C795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bookmarkStart w:id="227" w:name="_ETM_Q1_2561672"/>
      <w:bookmarkStart w:id="228" w:name="_ETM_Q1_2561608"/>
      <w:bookmarkEnd w:id="227"/>
      <w:bookmarkEnd w:id="228"/>
      <w:r>
        <w:rPr>
          <w:rFonts w:hint="cs"/>
          <w:rtl/>
          <w:lang w:eastAsia="he-IL"/>
        </w:rPr>
        <w:t xml:space="preserve">יותר מזה. כיוון שהיושב ראש הזכיר, </w:t>
      </w:r>
      <w:bookmarkStart w:id="229" w:name="_ETM_Q1_2570523"/>
      <w:bookmarkEnd w:id="229"/>
      <w:r>
        <w:rPr>
          <w:rFonts w:hint="cs"/>
          <w:rtl/>
          <w:lang w:eastAsia="he-IL"/>
        </w:rPr>
        <w:t xml:space="preserve">אני אזכיר לכל חברי הוועדה הנכבדים </w:t>
      </w:r>
      <w:bookmarkStart w:id="230" w:name="_ETM_Q1_2577735"/>
      <w:bookmarkEnd w:id="230"/>
      <w:r>
        <w:rPr>
          <w:rFonts w:hint="cs"/>
          <w:rtl/>
          <w:lang w:eastAsia="he-IL"/>
        </w:rPr>
        <w:t xml:space="preserve">שלפני שלוש שנים עבדכם הנאמן ישבתי כאן כמנכ"ל 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שהיה בנק קטן שמוזג </w:t>
      </w:r>
      <w:bookmarkStart w:id="231" w:name="_ETM_Q1_2584816"/>
      <w:bookmarkEnd w:id="231"/>
      <w:r>
        <w:rPr>
          <w:rFonts w:hint="cs"/>
          <w:rtl/>
          <w:lang w:eastAsia="he-IL"/>
        </w:rPr>
        <w:t xml:space="preserve">לתוך הבנק הבינלאומי, בדיוק באותה סיטואציה שקיימת עכשיו. גם אז </w:t>
      </w:r>
      <w:bookmarkStart w:id="232" w:name="_ETM_Q1_2587166"/>
      <w:bookmarkEnd w:id="232"/>
      <w:r>
        <w:rPr>
          <w:rFonts w:hint="cs"/>
          <w:rtl/>
          <w:lang w:eastAsia="he-IL"/>
        </w:rPr>
        <w:t xml:space="preserve">נשאלנו בדיוק את אותן שאלות, האם אנחנו לא פוגעים בתחרות, </w:t>
      </w:r>
      <w:bookmarkStart w:id="233" w:name="_ETM_Q1_2588936"/>
      <w:bookmarkEnd w:id="233"/>
      <w:r>
        <w:rPr>
          <w:rFonts w:hint="cs"/>
          <w:rtl/>
          <w:lang w:eastAsia="he-IL"/>
        </w:rPr>
        <w:t xml:space="preserve">האם אנחנו לא פוגעים בסניפים, האם אנחנו לא פוגעים בלקוחות. טענו אז את מה שטענו, שזה בדיוק או בערך מה </w:t>
      </w:r>
      <w:bookmarkStart w:id="234" w:name="_ETM_Q1_2594860"/>
      <w:bookmarkEnd w:id="234"/>
      <w:r>
        <w:rPr>
          <w:rFonts w:hint="cs"/>
          <w:rtl/>
          <w:lang w:eastAsia="he-IL"/>
        </w:rPr>
        <w:t>שאנחנו טוענים עכשיו.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</w:t>
      </w:r>
      <w:bookmarkStart w:id="235" w:name="_ETM_Q1_2597801"/>
      <w:bookmarkEnd w:id="235"/>
      <w:r>
        <w:rPr>
          <w:rFonts w:hint="cs"/>
          <w:rtl/>
          <w:lang w:eastAsia="he-IL"/>
        </w:rPr>
        <w:t>מאז? העובדים נפגעו?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pStyle w:val="af9"/>
        <w:keepNext/>
        <w:rPr>
          <w:rtl/>
          <w:lang w:eastAsia="he-IL"/>
        </w:rPr>
      </w:pPr>
      <w:bookmarkStart w:id="236" w:name="_ETM_Q1_2598673"/>
      <w:bookmarkStart w:id="237" w:name="_ETM_Q1_2599659"/>
      <w:bookmarkEnd w:id="236"/>
      <w:bookmarkEnd w:id="237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3C795D" w:rsidRDefault="003C795D" w:rsidP="003C795D">
      <w:pPr>
        <w:pStyle w:val="KeepWithNext"/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נפגע אף עובד. לא פוטר אף עובד ולא נפגע אף עובד. אני יכול לומר שאלה היו </w:t>
      </w:r>
      <w:bookmarkStart w:id="238" w:name="_ETM_Q1_2605352"/>
      <w:bookmarkEnd w:id="238"/>
      <w:r>
        <w:rPr>
          <w:rFonts w:hint="cs"/>
          <w:rtl/>
          <w:lang w:eastAsia="he-IL"/>
        </w:rPr>
        <w:t>שלוש השנים הטובות ביותר ב-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במשך עשרות שנים מאז הוא הוקם, עוד כשהוא היה בנק.</w:t>
      </w:r>
    </w:p>
    <w:p w:rsidR="003C795D" w:rsidRDefault="003C795D" w:rsidP="003C795D">
      <w:pPr>
        <w:rPr>
          <w:rtl/>
          <w:lang w:eastAsia="he-IL"/>
        </w:rPr>
      </w:pPr>
    </w:p>
    <w:p w:rsidR="003C795D" w:rsidRDefault="003C795D" w:rsidP="003C7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" w:name="_ETM_Q1_2611436"/>
      <w:bookmarkEnd w:id="239"/>
      <w:r>
        <w:rPr>
          <w:rFonts w:hint="cs"/>
          <w:rtl/>
          <w:lang w:eastAsia="he-IL"/>
        </w:rPr>
        <w:t xml:space="preserve">ני מבקש להתייחס לכל הטענות </w:t>
      </w:r>
      <w:bookmarkStart w:id="240" w:name="_ETM_Q1_2612078"/>
      <w:bookmarkEnd w:id="240"/>
      <w:r>
        <w:rPr>
          <w:rFonts w:hint="cs"/>
          <w:rtl/>
          <w:lang w:eastAsia="he-IL"/>
        </w:rPr>
        <w:t>ששמעתי כאן</w:t>
      </w:r>
      <w:r w:rsidR="00FE2DF0">
        <w:rPr>
          <w:rFonts w:hint="cs"/>
          <w:rtl/>
          <w:lang w:eastAsia="he-IL"/>
        </w:rPr>
        <w:t xml:space="preserve"> שהעלה מכובדי חבר הכנסת מיקי לוי. אם הבנתי </w:t>
      </w:r>
      <w:bookmarkStart w:id="241" w:name="_ETM_Q1_2616363"/>
      <w:bookmarkEnd w:id="241"/>
      <w:r w:rsidR="00FE2DF0">
        <w:rPr>
          <w:rFonts w:hint="cs"/>
          <w:rtl/>
          <w:lang w:eastAsia="he-IL"/>
        </w:rPr>
        <w:t xml:space="preserve">נכון, אתה חושש משלושה דברים עיקריים: פגיעה בתחרותיות, בתחרות הבנקאית, </w:t>
      </w:r>
      <w:bookmarkStart w:id="242" w:name="_ETM_Q1_2621333"/>
      <w:bookmarkEnd w:id="242"/>
      <w:r w:rsidR="00FE2DF0">
        <w:rPr>
          <w:rFonts w:hint="cs"/>
          <w:rtl/>
          <w:lang w:eastAsia="he-IL"/>
        </w:rPr>
        <w:t xml:space="preserve">פגיעה בסניפים ופגיעה בלקוחות. אני מבקש לומר אדוני היושב ראש </w:t>
      </w:r>
      <w:bookmarkStart w:id="243" w:name="_ETM_Q1_2624766"/>
      <w:bookmarkEnd w:id="243"/>
      <w:r w:rsidR="00FE2DF0">
        <w:rPr>
          <w:rFonts w:hint="cs"/>
          <w:rtl/>
          <w:lang w:eastAsia="he-IL"/>
        </w:rPr>
        <w:t>שתי אמירות.</w:t>
      </w:r>
    </w:p>
    <w:p w:rsidR="00FE2DF0" w:rsidRDefault="00FE2DF0" w:rsidP="003C795D">
      <w:pPr>
        <w:rPr>
          <w:rtl/>
          <w:lang w:eastAsia="he-IL"/>
        </w:rPr>
      </w:pPr>
    </w:p>
    <w:p w:rsidR="00FE2DF0" w:rsidRDefault="00FE2DF0" w:rsidP="00FE2DF0">
      <w:pPr>
        <w:pStyle w:val="a4"/>
        <w:keepNext/>
        <w:rPr>
          <w:rtl/>
        </w:rPr>
      </w:pPr>
      <w:bookmarkStart w:id="244" w:name="_ETM_Q1_2625701"/>
      <w:bookmarkEnd w:id="244"/>
      <w:r>
        <w:rPr>
          <w:rtl/>
        </w:rPr>
        <w:t>מיקי לוי (יש עתיד):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bookmarkStart w:id="245" w:name="_ETM_Q1_2624369"/>
      <w:bookmarkEnd w:id="245"/>
      <w:r>
        <w:rPr>
          <w:rFonts w:hint="cs"/>
          <w:rtl/>
          <w:lang w:eastAsia="he-IL"/>
        </w:rPr>
        <w:lastRenderedPageBreak/>
        <w:t>פגיעה בעובדים.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46" w:name="_ETM_Q1_2625353"/>
      <w:bookmarkEnd w:id="246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בעובדים, בלקוחות,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בסניפים ובתחרותיות. אני מבקש לומר </w:t>
      </w:r>
      <w:bookmarkStart w:id="247" w:name="_ETM_Q1_2630393"/>
      <w:bookmarkEnd w:id="247"/>
      <w:r>
        <w:rPr>
          <w:rFonts w:hint="cs"/>
          <w:rtl/>
          <w:lang w:eastAsia="he-IL"/>
        </w:rPr>
        <w:t>שתי אמירות מפורשות ואני מוכן להסביר כל אחת מהן.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" w:name="_ETM_Q1_2634596"/>
      <w:bookmarkEnd w:id="248"/>
      <w:r>
        <w:rPr>
          <w:rFonts w:hint="cs"/>
          <w:rtl/>
          <w:lang w:eastAsia="he-IL"/>
        </w:rPr>
        <w:t xml:space="preserve">אחת, הנהלת </w:t>
      </w:r>
      <w:bookmarkStart w:id="249" w:name="_ETM_Q1_2634363"/>
      <w:bookmarkEnd w:id="249"/>
      <w:r>
        <w:rPr>
          <w:rFonts w:hint="cs"/>
          <w:rtl/>
          <w:lang w:eastAsia="he-IL"/>
        </w:rPr>
        <w:t xml:space="preserve">הבנק הבינלאומי החליטה על מיזוג של אוצר החייל לתוך הבינלאומי </w:t>
      </w:r>
      <w:bookmarkStart w:id="250" w:name="_ETM_Q1_2639805"/>
      <w:bookmarkEnd w:id="250"/>
      <w:r>
        <w:rPr>
          <w:rFonts w:hint="cs"/>
          <w:rtl/>
          <w:lang w:eastAsia="he-IL"/>
        </w:rPr>
        <w:t xml:space="preserve">תוך שמירה מלאה של מותג אוצר החייל מבלי לפגוע </w:t>
      </w:r>
      <w:bookmarkStart w:id="251" w:name="_ETM_Q1_2643242"/>
      <w:bookmarkEnd w:id="251"/>
      <w:r>
        <w:rPr>
          <w:rFonts w:hint="cs"/>
          <w:rtl/>
          <w:lang w:eastAsia="he-IL"/>
        </w:rPr>
        <w:t>בלקוחות, מבלי לפגוע בסניפים, מבלי לפגוע בעובדים. נהפוך הוא.</w:t>
      </w:r>
      <w:bookmarkStart w:id="252" w:name="_ETM_Q1_2647809"/>
      <w:bookmarkEnd w:id="252"/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53" w:name="_ETM_Q1_2647331"/>
      <w:bookmarkEnd w:id="253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54" w:name="_ETM_Q1_2647061"/>
      <w:bookmarkEnd w:id="254"/>
      <w:r>
        <w:rPr>
          <w:rFonts w:hint="cs"/>
          <w:rtl/>
          <w:lang w:eastAsia="he-IL"/>
        </w:rPr>
        <w:t>נכון.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55" w:name="_ETM_Q1_2647947"/>
      <w:bookmarkStart w:id="256" w:name="_ETM_Q1_2648025"/>
      <w:bookmarkEnd w:id="255"/>
      <w:bookmarkEnd w:id="256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מחילה. 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57" w:name="_ETM_Q1_2650548"/>
      <w:bookmarkEnd w:id="257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בדיונים.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6"/>
        <w:keepNext/>
        <w:rPr>
          <w:rtl/>
        </w:rPr>
      </w:pPr>
      <w:bookmarkStart w:id="258" w:name="_ETM_Q1_2649999"/>
      <w:bookmarkStart w:id="259" w:name="_ETM_Q1_2652466"/>
      <w:bookmarkEnd w:id="258"/>
      <w:bookmarkEnd w:id="259"/>
      <w:r>
        <w:rPr>
          <w:rtl/>
        </w:rPr>
        <w:t>היו"ר משה גפני: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מאפשר לכל </w:t>
      </w:r>
      <w:bookmarkStart w:id="260" w:name="_ETM_Q1_2662299"/>
      <w:bookmarkEnd w:id="260"/>
      <w:r>
        <w:rPr>
          <w:rFonts w:hint="cs"/>
          <w:rtl/>
          <w:lang w:eastAsia="he-IL"/>
        </w:rPr>
        <w:t xml:space="preserve">מי שמבקש לדבר והוא ידבר בתורו. לא נלך הביתה בלי </w:t>
      </w:r>
      <w:bookmarkStart w:id="261" w:name="_ETM_Q1_2663595"/>
      <w:bookmarkEnd w:id="261"/>
      <w:r>
        <w:rPr>
          <w:rFonts w:hint="cs"/>
          <w:rtl/>
          <w:lang w:eastAsia="he-IL"/>
        </w:rPr>
        <w:t>שנשמע את אלה שמתנגדים. זה התפקיד שלנו, אבל לא מתפרצים באמצע. אין מציאות כזאת. מי שמתפרץ, אני אוציא אותו.</w:t>
      </w:r>
      <w:bookmarkStart w:id="262" w:name="_ETM_Q1_2673115"/>
      <w:bookmarkEnd w:id="262"/>
      <w:r>
        <w:rPr>
          <w:rFonts w:hint="cs"/>
          <w:rtl/>
          <w:lang w:eastAsia="he-IL"/>
        </w:rPr>
        <w:t xml:space="preserve"> ינון </w:t>
      </w:r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 יאמר את כל דבריו ואחר כך, </w:t>
      </w:r>
      <w:bookmarkStart w:id="263" w:name="_ETM_Q1_2675730"/>
      <w:bookmarkEnd w:id="263"/>
      <w:r>
        <w:rPr>
          <w:rFonts w:hint="cs"/>
          <w:rtl/>
          <w:lang w:eastAsia="he-IL"/>
        </w:rPr>
        <w:t>מי שיבקש, יקבל את רשות הדיבור.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64" w:name="_ETM_Q1_2676509"/>
      <w:bookmarkEnd w:id="264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המשפט. ההחלטה </w:t>
      </w:r>
      <w:bookmarkStart w:id="265" w:name="_ETM_Q1_2679085"/>
      <w:bookmarkEnd w:id="265"/>
      <w:r>
        <w:rPr>
          <w:rFonts w:hint="cs"/>
          <w:rtl/>
          <w:lang w:eastAsia="he-IL"/>
        </w:rPr>
        <w:t xml:space="preserve">הייתה למזג תוך שימור מלא של מותג אוצר החייל בדיוק </w:t>
      </w:r>
      <w:bookmarkStart w:id="266" w:name="_ETM_Q1_2682004"/>
      <w:bookmarkEnd w:id="266"/>
      <w:r>
        <w:rPr>
          <w:rFonts w:hint="cs"/>
          <w:rtl/>
          <w:lang w:eastAsia="he-IL"/>
        </w:rPr>
        <w:t xml:space="preserve">כפי שנעשה בבנק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, מבלי לפגוע בלקוחות, מבלי לפגוע בסניפים, </w:t>
      </w:r>
      <w:bookmarkStart w:id="267" w:name="_ETM_Q1_2686321"/>
      <w:bookmarkEnd w:id="267"/>
      <w:r>
        <w:rPr>
          <w:rFonts w:hint="cs"/>
          <w:rtl/>
          <w:lang w:eastAsia="he-IL"/>
        </w:rPr>
        <w:t>מבלי לפגוע בעובדים. אני אומר יותר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</w:t>
      </w:r>
      <w:bookmarkStart w:id="268" w:name="_ETM_Q1_2688811"/>
      <w:bookmarkEnd w:id="268"/>
      <w:r>
        <w:rPr>
          <w:rFonts w:hint="cs"/>
          <w:rtl/>
          <w:lang w:eastAsia="he-IL"/>
        </w:rPr>
        <w:t xml:space="preserve">כל אחד מהסעיפים שציינתי השתפר. מצב הלקוחות השתפר, מצב העובדים </w:t>
      </w:r>
      <w:bookmarkStart w:id="269" w:name="_ETM_Q1_2692375"/>
      <w:bookmarkEnd w:id="269"/>
      <w:r>
        <w:rPr>
          <w:rFonts w:hint="cs"/>
          <w:rtl/>
          <w:lang w:eastAsia="he-IL"/>
        </w:rPr>
        <w:t>השתפר ומצב הסניף השתפר. אני מוכן להרחיב בכל סעיף.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0" w:name="_ETM_Q1_2695964"/>
      <w:bookmarkEnd w:id="270"/>
      <w:r>
        <w:rPr>
          <w:rFonts w:hint="cs"/>
          <w:rtl/>
          <w:lang w:eastAsia="he-IL"/>
        </w:rPr>
        <w:t xml:space="preserve">י רוצה </w:t>
      </w:r>
      <w:bookmarkStart w:id="271" w:name="_ETM_Q1_2695816"/>
      <w:bookmarkEnd w:id="271"/>
      <w:r>
        <w:rPr>
          <w:rFonts w:hint="cs"/>
          <w:rtl/>
          <w:lang w:eastAsia="he-IL"/>
        </w:rPr>
        <w:t xml:space="preserve">לומר עוד אמירה. הנהלת הבינלאומי סבורה שהמיזוג של אוצר החייל </w:t>
      </w:r>
      <w:bookmarkStart w:id="272" w:name="_ETM_Q1_2700271"/>
      <w:bookmarkEnd w:id="272"/>
      <w:r>
        <w:rPr>
          <w:rFonts w:hint="cs"/>
          <w:rtl/>
          <w:lang w:eastAsia="he-IL"/>
        </w:rPr>
        <w:t xml:space="preserve">ישפר את התחרותיות במערכת הבנקאית ואני יכול להוכיח את זה </w:t>
      </w:r>
      <w:bookmarkStart w:id="273" w:name="_ETM_Q1_2703883"/>
      <w:bookmarkEnd w:id="273"/>
      <w:r>
        <w:rPr>
          <w:rFonts w:hint="cs"/>
          <w:rtl/>
          <w:lang w:eastAsia="he-IL"/>
        </w:rPr>
        <w:t xml:space="preserve">וישפר את פוזיציית התחרות של מותג אוצר החייל, של </w:t>
      </w:r>
      <w:bookmarkStart w:id="274" w:name="_ETM_Q1_2705735"/>
      <w:bookmarkEnd w:id="274"/>
      <w:r>
        <w:rPr>
          <w:rFonts w:hint="cs"/>
          <w:rtl/>
          <w:lang w:eastAsia="he-IL"/>
        </w:rPr>
        <w:t>הבינלאומי, וישפר את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פוטנציאל הצמיחה של אוצר החייל. </w:t>
      </w:r>
      <w:bookmarkStart w:id="275" w:name="_ETM_Q1_2709320"/>
      <w:bookmarkEnd w:id="275"/>
      <w:r>
        <w:rPr>
          <w:rFonts w:hint="cs"/>
          <w:rtl/>
          <w:lang w:eastAsia="he-IL"/>
        </w:rPr>
        <w:t>אני אומר דברים על סמך ניסיון, לא כללי, שלי.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4"/>
        <w:keepNext/>
        <w:rPr>
          <w:rtl/>
        </w:rPr>
      </w:pPr>
      <w:bookmarkStart w:id="276" w:name="_ETM_Q1_2713241"/>
      <w:bookmarkEnd w:id="276"/>
      <w:r>
        <w:rPr>
          <w:rtl/>
        </w:rPr>
        <w:t>מיקי רוזנטל (המחנה הציוני):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bookmarkStart w:id="277" w:name="_ETM_Q1_2712929"/>
      <w:bookmarkEnd w:id="277"/>
      <w:r>
        <w:rPr>
          <w:rFonts w:hint="cs"/>
          <w:rtl/>
          <w:lang w:eastAsia="he-IL"/>
        </w:rPr>
        <w:t>יש לכם הסכם עם העובדים?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78" w:name="_ETM_Q1_2713603"/>
      <w:bookmarkEnd w:id="278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להסביר כל סעיף ואם אתבקש להתייחס, אני אתייחס.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4"/>
        <w:keepNext/>
        <w:rPr>
          <w:rtl/>
        </w:rPr>
      </w:pPr>
      <w:bookmarkStart w:id="279" w:name="_ETM_Q1_2720062"/>
      <w:bookmarkStart w:id="280" w:name="_ETM_Q1_2719490"/>
      <w:bookmarkEnd w:id="279"/>
      <w:bookmarkEnd w:id="280"/>
      <w:r>
        <w:rPr>
          <w:rtl/>
        </w:rPr>
        <w:t>מיקי רוזנטל (המחנה הציוני):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81" w:name="_ETM_Q1_2720346"/>
      <w:bookmarkEnd w:id="281"/>
      <w:r>
        <w:rPr>
          <w:rFonts w:hint="cs"/>
          <w:rtl/>
          <w:lang w:eastAsia="he-IL"/>
        </w:rPr>
        <w:t>שואל אם עשיתם הסכם עם העובדים.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82" w:name="_ETM_Q1_2722962"/>
      <w:bookmarkEnd w:id="282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אוצר החייל כרגע נמצא בסכס</w:t>
      </w:r>
      <w:bookmarkStart w:id="283" w:name="_ETM_Q1_2723232"/>
      <w:bookmarkEnd w:id="283"/>
      <w:r>
        <w:rPr>
          <w:rFonts w:hint="cs"/>
          <w:rtl/>
          <w:lang w:eastAsia="he-IL"/>
        </w:rPr>
        <w:t>וך עבודה, אבל יש לנו תכנית לגבי העובדים.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4"/>
        <w:keepNext/>
        <w:rPr>
          <w:rtl/>
        </w:rPr>
      </w:pPr>
      <w:bookmarkStart w:id="284" w:name="_ETM_Q1_2727591"/>
      <w:bookmarkEnd w:id="284"/>
      <w:r>
        <w:rPr>
          <w:rtl/>
        </w:rPr>
        <w:lastRenderedPageBreak/>
        <w:t>מיקי רוזנטל (המחנה הציוני):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ברמה </w:t>
      </w:r>
      <w:bookmarkStart w:id="285" w:name="_ETM_Q1_2727756"/>
      <w:bookmarkEnd w:id="285"/>
      <w:r>
        <w:rPr>
          <w:rFonts w:hint="cs"/>
          <w:rtl/>
          <w:lang w:eastAsia="he-IL"/>
        </w:rPr>
        <w:t>העובדתית. אני עוד לא קובע את דעתי. כרגע אין הסכם עם העובדים.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pStyle w:val="af9"/>
        <w:keepNext/>
        <w:rPr>
          <w:rtl/>
          <w:lang w:eastAsia="he-IL"/>
        </w:rPr>
      </w:pPr>
      <w:bookmarkStart w:id="286" w:name="_ETM_Q1_2728889"/>
      <w:bookmarkStart w:id="287" w:name="_ETM_Q1_2728752"/>
      <w:bookmarkEnd w:id="286"/>
      <w:bookmarkEnd w:id="287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E2DF0" w:rsidRDefault="00FE2DF0" w:rsidP="00FE2DF0">
      <w:pPr>
        <w:pStyle w:val="KeepWithNext"/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88" w:name="_ETM_Q1_2732439"/>
      <w:bookmarkStart w:id="289" w:name="_ETM_Q1_2732847"/>
      <w:bookmarkEnd w:id="288"/>
      <w:bookmarkEnd w:id="289"/>
      <w:r>
        <w:rPr>
          <w:rFonts w:hint="cs"/>
          <w:rtl/>
          <w:lang w:eastAsia="he-IL"/>
        </w:rPr>
        <w:t>אני מוכן להתייחס לנושא.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bookmarkStart w:id="290" w:name="_ETM_Q1_2734905"/>
      <w:bookmarkEnd w:id="290"/>
      <w:r>
        <w:rPr>
          <w:rFonts w:hint="cs"/>
          <w:rtl/>
          <w:lang w:eastAsia="he-IL"/>
        </w:rPr>
        <w:t xml:space="preserve">לגבי התחרותיות. אני מבקש לציין </w:t>
      </w:r>
      <w:bookmarkStart w:id="291" w:name="_ETM_Q1_2739163"/>
      <w:bookmarkEnd w:id="291"/>
      <w:r>
        <w:rPr>
          <w:rFonts w:hint="cs"/>
          <w:rtl/>
          <w:lang w:eastAsia="he-IL"/>
        </w:rPr>
        <w:t xml:space="preserve">שנתח השוק של קבוצת הבנק הבינלאומי שכוללת בתוכה </w:t>
      </w:r>
      <w:bookmarkStart w:id="292" w:name="_ETM_Q1_2740885"/>
      <w:bookmarkEnd w:id="292"/>
      <w:r>
        <w:rPr>
          <w:rFonts w:hint="cs"/>
          <w:rtl/>
          <w:lang w:eastAsia="he-IL"/>
        </w:rPr>
        <w:t>את חברות הבנות, מסד ואוצר החייל, הוא בין 7</w:t>
      </w:r>
      <w:bookmarkStart w:id="293" w:name="_ETM_Q1_2743897"/>
      <w:bookmarkEnd w:id="293"/>
      <w:r>
        <w:rPr>
          <w:rFonts w:hint="cs"/>
          <w:rtl/>
          <w:lang w:eastAsia="he-IL"/>
        </w:rPr>
        <w:t xml:space="preserve">.5 ל-9 אחוזים. אנחנו מתמודדים מול שני בנקים גדולים שמחזיקים </w:t>
      </w:r>
      <w:bookmarkStart w:id="294" w:name="_ETM_Q1_2746555"/>
      <w:bookmarkEnd w:id="294"/>
      <w:r>
        <w:rPr>
          <w:rFonts w:hint="cs"/>
          <w:rtl/>
          <w:lang w:eastAsia="he-IL"/>
        </w:rPr>
        <w:t xml:space="preserve">60 אחוזים מהשוק, עוד שני בנקים בינוניים שמחזיקים מעל 30 </w:t>
      </w:r>
      <w:bookmarkStart w:id="295" w:name="_ETM_Q1_2751423"/>
      <w:bookmarkEnd w:id="295"/>
      <w:r>
        <w:rPr>
          <w:rFonts w:hint="cs"/>
          <w:rtl/>
          <w:lang w:eastAsia="he-IL"/>
        </w:rPr>
        <w:t xml:space="preserve">אחוזים ואנחנו הבנק הקטן במערכת. אין בנק שחשובה לו </w:t>
      </w:r>
      <w:bookmarkStart w:id="296" w:name="_ETM_Q1_2754329"/>
      <w:bookmarkEnd w:id="296"/>
      <w:r>
        <w:rPr>
          <w:rFonts w:hint="cs"/>
          <w:rtl/>
          <w:lang w:eastAsia="he-IL"/>
        </w:rPr>
        <w:t xml:space="preserve">תחרותיות כמו הבנק הבינלאומי ואין בנק שחשוב לתחרות הבנקאית כמו </w:t>
      </w:r>
      <w:bookmarkStart w:id="297" w:name="_ETM_Q1_2758624"/>
      <w:bookmarkEnd w:id="297"/>
      <w:r>
        <w:rPr>
          <w:rFonts w:hint="cs"/>
          <w:rtl/>
          <w:lang w:eastAsia="he-IL"/>
        </w:rPr>
        <w:t xml:space="preserve">הבנק הבינלאומי. 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" w:name="_ETM_Q1_2758784"/>
      <w:bookmarkEnd w:id="298"/>
      <w:r>
        <w:rPr>
          <w:rFonts w:hint="cs"/>
          <w:rtl/>
          <w:lang w:eastAsia="he-IL"/>
        </w:rPr>
        <w:t xml:space="preserve">כן לדעתנו המצב שבו אנחנו ממזגים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" w:name="_ETM_Q1_2763124"/>
      <w:bookmarkEnd w:id="299"/>
      <w:r>
        <w:rPr>
          <w:rFonts w:hint="cs"/>
          <w:rtl/>
          <w:lang w:eastAsia="he-IL"/>
        </w:rPr>
        <w:t xml:space="preserve">ואגב, בנק אוצר החייל, חשוב לומר לפרוטוקול, מעולם לא היה </w:t>
      </w:r>
      <w:bookmarkStart w:id="300" w:name="_ETM_Q1_2765363"/>
      <w:bookmarkEnd w:id="300"/>
      <w:r>
        <w:rPr>
          <w:rFonts w:hint="cs"/>
          <w:rtl/>
          <w:lang w:eastAsia="he-IL"/>
        </w:rPr>
        <w:t xml:space="preserve">בנק עצמאי, הוא התחיל תחת בנק הפועלים, בשנת 2006 נרכש </w:t>
      </w:r>
      <w:bookmarkStart w:id="301" w:name="_ETM_Q1_2768503"/>
      <w:bookmarkEnd w:id="301"/>
      <w:r>
        <w:rPr>
          <w:rFonts w:hint="cs"/>
          <w:rtl/>
          <w:lang w:eastAsia="he-IL"/>
        </w:rPr>
        <w:t xml:space="preserve">על ידי הבנק הבינלאומי, הוא לתמיד נסמך על שירותי </w:t>
      </w:r>
      <w:bookmarkStart w:id="302" w:name="_ETM_Q1_2771534"/>
      <w:bookmarkEnd w:id="302"/>
      <w:r>
        <w:rPr>
          <w:rFonts w:hint="cs"/>
          <w:rtl/>
          <w:lang w:eastAsia="he-IL"/>
        </w:rPr>
        <w:t xml:space="preserve">המחשוב של חברת מטע שהיא חברת המחשוב של הבנק הבינלאומי, </w:t>
      </w:r>
      <w:bookmarkStart w:id="303" w:name="_ETM_Q1_2775112"/>
      <w:bookmarkEnd w:id="303"/>
      <w:r>
        <w:rPr>
          <w:rFonts w:hint="cs"/>
          <w:rtl/>
          <w:lang w:eastAsia="he-IL"/>
        </w:rPr>
        <w:t xml:space="preserve">הוא תמיד נסמך על עסקאות של הבינלאומי, יש הרבה </w:t>
      </w:r>
      <w:bookmarkStart w:id="304" w:name="_ETM_Q1_2777324"/>
      <w:bookmarkEnd w:id="304"/>
      <w:r>
        <w:rPr>
          <w:rFonts w:hint="cs"/>
          <w:rtl/>
          <w:lang w:eastAsia="he-IL"/>
        </w:rPr>
        <w:t xml:space="preserve">פונקציות משותפות. 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5" w:name="_ETM_Q1_2779833"/>
      <w:bookmarkEnd w:id="305"/>
      <w:r>
        <w:rPr>
          <w:rFonts w:hint="cs"/>
          <w:rtl/>
          <w:lang w:eastAsia="he-IL"/>
        </w:rPr>
        <w:t xml:space="preserve">צד שני יש הרבה כפילויות במטה והכפילויות במטה </w:t>
      </w:r>
      <w:bookmarkStart w:id="306" w:name="_ETM_Q1_2782218"/>
      <w:bookmarkEnd w:id="306"/>
      <w:r>
        <w:rPr>
          <w:rFonts w:hint="cs"/>
          <w:rtl/>
          <w:lang w:eastAsia="he-IL"/>
        </w:rPr>
        <w:t xml:space="preserve">עולות כסף. כל אחד יודע שכשאני חוסך במשאבים וחוסך כספים </w:t>
      </w:r>
      <w:bookmarkStart w:id="307" w:name="_ETM_Q1_2786049"/>
      <w:bookmarkEnd w:id="307"/>
      <w:r>
        <w:rPr>
          <w:rFonts w:hint="cs"/>
          <w:rtl/>
          <w:lang w:eastAsia="he-IL"/>
        </w:rPr>
        <w:t>מבלי לפגוע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בעובדים, בלקוחות ובשירותים, אני משפר </w:t>
      </w:r>
      <w:bookmarkStart w:id="308" w:name="_ETM_Q1_2788974"/>
      <w:bookmarkEnd w:id="308"/>
      <w:r>
        <w:rPr>
          <w:rFonts w:hint="cs"/>
          <w:rtl/>
          <w:lang w:eastAsia="he-IL"/>
        </w:rPr>
        <w:t xml:space="preserve">את הפוזיציה התחרותית שלי. לכן, אם אני מגדיל את חלקו </w:t>
      </w:r>
      <w:bookmarkStart w:id="309" w:name="_ETM_Q1_2791986"/>
      <w:bookmarkEnd w:id="309"/>
      <w:r>
        <w:rPr>
          <w:rFonts w:hint="cs"/>
          <w:rtl/>
          <w:lang w:eastAsia="he-IL"/>
        </w:rPr>
        <w:t xml:space="preserve">ואת חוזקו ואת חוסנו של בנק שהוא הקטן במערכת מבין </w:t>
      </w:r>
      <w:bookmarkStart w:id="310" w:name="_ETM_Q1_2794171"/>
      <w:bookmarkEnd w:id="310"/>
      <w:r>
        <w:rPr>
          <w:rFonts w:hint="cs"/>
          <w:rtl/>
          <w:lang w:eastAsia="he-IL"/>
        </w:rPr>
        <w:t xml:space="preserve">חמשת הגדולים, אני מגדיל, אדוני חבר הכנסת </w:t>
      </w:r>
      <w:bookmarkStart w:id="311" w:name="_ETM_Q1_2797132"/>
      <w:bookmarkEnd w:id="311"/>
      <w:r>
        <w:rPr>
          <w:rFonts w:hint="cs"/>
          <w:rtl/>
          <w:lang w:eastAsia="he-IL"/>
        </w:rPr>
        <w:t xml:space="preserve">לוי, את הפוזיציה התחרותית שלו, משפר את יעילותו ומשפר </w:t>
      </w:r>
      <w:bookmarkStart w:id="312" w:name="_ETM_Q1_2798633"/>
      <w:bookmarkEnd w:id="312"/>
      <w:r>
        <w:rPr>
          <w:rFonts w:hint="cs"/>
          <w:rtl/>
          <w:lang w:eastAsia="he-IL"/>
        </w:rPr>
        <w:t>את יכולתו.</w:t>
      </w:r>
    </w:p>
    <w:p w:rsidR="00FE2DF0" w:rsidRDefault="00FE2DF0" w:rsidP="00FE2DF0">
      <w:pPr>
        <w:rPr>
          <w:rtl/>
          <w:lang w:eastAsia="he-IL"/>
        </w:rPr>
      </w:pPr>
    </w:p>
    <w:p w:rsidR="00FE2DF0" w:rsidRDefault="00FE2DF0" w:rsidP="00FE2DF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3" w:name="_ETM_Q1_2801691"/>
      <w:bookmarkEnd w:id="313"/>
      <w:r>
        <w:rPr>
          <w:rFonts w:hint="cs"/>
          <w:rtl/>
          <w:lang w:eastAsia="he-IL"/>
        </w:rPr>
        <w:t xml:space="preserve">י מוכן להסביר למה זה לטובת הסניפים, הלקוחות והעובדים. דבר ראשון אני רוצה לומר שוב שהשימור מותג </w:t>
      </w:r>
      <w:bookmarkStart w:id="314" w:name="_ETM_Q1_2807069"/>
      <w:bookmarkEnd w:id="314"/>
      <w:r>
        <w:rPr>
          <w:rFonts w:hint="cs"/>
          <w:rtl/>
          <w:lang w:eastAsia="he-IL"/>
        </w:rPr>
        <w:t>יהיה מלא.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ייפגעו ההטבות, לא ייפגעו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התנאים ללקוחות, הבנק ישמור על ההסכמים היקרים מפז שלנו גם עם חבר וגם עם משרד הביטחון. רק לאחרונה חידשנו </w:t>
      </w:r>
      <w:bookmarkStart w:id="315" w:name="_ETM_Q1_2814891"/>
      <w:bookmarkEnd w:id="315"/>
      <w:r>
        <w:rPr>
          <w:rFonts w:hint="cs"/>
          <w:rtl/>
          <w:lang w:eastAsia="he-IL"/>
        </w:rPr>
        <w:t>את ההסכמים אתם ו</w:t>
      </w:r>
      <w:r w:rsidR="004650C1">
        <w:rPr>
          <w:rFonts w:hint="cs"/>
          <w:rtl/>
          <w:lang w:eastAsia="he-IL"/>
        </w:rPr>
        <w:t xml:space="preserve">לטווח ארוך. שם לקוח לא ייפגע, שום </w:t>
      </w:r>
      <w:bookmarkStart w:id="316" w:name="_ETM_Q1_2820212"/>
      <w:bookmarkEnd w:id="316"/>
      <w:r w:rsidR="004650C1">
        <w:rPr>
          <w:rFonts w:hint="cs"/>
          <w:rtl/>
          <w:lang w:eastAsia="he-IL"/>
        </w:rPr>
        <w:t xml:space="preserve">לקוח לא ינויד. </w:t>
      </w:r>
    </w:p>
    <w:p w:rsidR="004650C1" w:rsidRDefault="004650C1" w:rsidP="00FE2DF0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bookmarkStart w:id="317" w:name="_ETM_Q1_2820784"/>
      <w:bookmarkStart w:id="318" w:name="_ETM_Q1_2822202"/>
      <w:bookmarkEnd w:id="317"/>
      <w:bookmarkEnd w:id="318"/>
      <w:r>
        <w:rPr>
          <w:rtl/>
        </w:rPr>
        <w:t>מיקי רוזנטל (המחנה הציוני):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שאלות. 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19" w:name="_ETM_Q1_2825137"/>
      <w:bookmarkStart w:id="320" w:name="_ETM_Q1_2825982"/>
      <w:bookmarkEnd w:id="319"/>
      <w:bookmarkEnd w:id="320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אחריו אני </w:t>
      </w:r>
      <w:bookmarkStart w:id="321" w:name="_ETM_Q1_2824990"/>
      <w:bookmarkEnd w:id="321"/>
      <w:r>
        <w:rPr>
          <w:rFonts w:hint="cs"/>
          <w:rtl/>
          <w:lang w:eastAsia="he-IL"/>
        </w:rPr>
        <w:t>רוצה לאפשר לעובדים.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bookmarkStart w:id="322" w:name="_ETM_Q1_2826022"/>
      <w:bookmarkStart w:id="323" w:name="_ETM_Q1_2826868"/>
      <w:bookmarkEnd w:id="322"/>
      <w:bookmarkEnd w:id="323"/>
      <w:r>
        <w:rPr>
          <w:rtl/>
        </w:rPr>
        <w:t>מיקי רוזנטל (המחנה הציוני):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הדברים נאמרים באופן כזה נחרץ שאני מבקש</w:t>
      </w:r>
      <w:bookmarkStart w:id="324" w:name="_ETM_Q1_2829611"/>
      <w:bookmarkEnd w:id="324"/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מאדוני להבין. לבנק יש 48 סניפים. אתה מוכן להתחייב </w:t>
      </w:r>
      <w:bookmarkStart w:id="325" w:name="_ETM_Q1_2836097"/>
      <w:bookmarkEnd w:id="325"/>
      <w:r>
        <w:rPr>
          <w:rFonts w:hint="cs"/>
          <w:rtl/>
          <w:lang w:eastAsia="he-IL"/>
        </w:rPr>
        <w:t>כאן שהם לא ייסגרו? רובם בפריפריה.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26" w:name="_ETM_Q1_2838575"/>
      <w:bookmarkEnd w:id="326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להתחייב שאף סניף </w:t>
      </w:r>
      <w:bookmarkStart w:id="327" w:name="_ETM_Q1_2838534"/>
      <w:bookmarkEnd w:id="327"/>
      <w:r>
        <w:rPr>
          <w:rFonts w:hint="cs"/>
          <w:rtl/>
          <w:lang w:eastAsia="he-IL"/>
        </w:rPr>
        <w:t>לא ייסגר כתוצאה מהמיזוג. אני רוצה להסביר את עצמי.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bookmarkStart w:id="328" w:name="_ETM_Q1_2840449"/>
      <w:bookmarkEnd w:id="328"/>
      <w:r>
        <w:rPr>
          <w:rtl/>
        </w:rPr>
        <w:t>מיקי רוזנטל (המחנה הציוני):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</w:t>
      </w:r>
      <w:bookmarkStart w:id="329" w:name="_ETM_Q1_2849116"/>
      <w:bookmarkEnd w:id="329"/>
      <w:r>
        <w:rPr>
          <w:rFonts w:hint="cs"/>
          <w:rtl/>
          <w:lang w:eastAsia="he-IL"/>
        </w:rPr>
        <w:t xml:space="preserve">את זה ביתר דייקנות. 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30" w:name="_ETM_Q1_2860612"/>
      <w:bookmarkEnd w:id="330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שלא ייסגרו סניפים.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bookmarkStart w:id="331" w:name="_ETM_Q1_2861413"/>
      <w:bookmarkStart w:id="332" w:name="_ETM_Q1_2862268"/>
      <w:bookmarkEnd w:id="331"/>
      <w:bookmarkEnd w:id="332"/>
      <w:r>
        <w:rPr>
          <w:rtl/>
        </w:rPr>
        <w:lastRenderedPageBreak/>
        <w:t>מיקי רוזנטל (המחנה הציוני):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</w:t>
      </w:r>
      <w:bookmarkStart w:id="333" w:name="_ETM_Q1_2862093"/>
      <w:bookmarkEnd w:id="333"/>
      <w:r>
        <w:rPr>
          <w:rFonts w:hint="cs"/>
          <w:rtl/>
          <w:lang w:eastAsia="he-IL"/>
        </w:rPr>
        <w:t xml:space="preserve">זמן הוא מתחייב? אני רוצה להבין. יש מילים שהן </w:t>
      </w:r>
      <w:bookmarkStart w:id="334" w:name="_ETM_Q1_2868255"/>
      <w:bookmarkEnd w:id="334"/>
      <w:r>
        <w:rPr>
          <w:rFonts w:hint="cs"/>
          <w:rtl/>
          <w:lang w:eastAsia="he-IL"/>
        </w:rPr>
        <w:t xml:space="preserve">ריקות מתוכן. אומרים כן, אבל אחר כך אנחנו מתמודדים </w:t>
      </w:r>
      <w:bookmarkStart w:id="335" w:name="_ETM_Q1_2872090"/>
      <w:bookmarkEnd w:id="335"/>
      <w:r>
        <w:rPr>
          <w:rFonts w:hint="cs"/>
          <w:rtl/>
          <w:lang w:eastAsia="he-IL"/>
        </w:rPr>
        <w:t xml:space="preserve">עם המציאות. רוב הסניפים האלה הם בפריפריה, אם אנחנו </w:t>
      </w:r>
      <w:bookmarkStart w:id="336" w:name="_ETM_Q1_2875978"/>
      <w:bookmarkEnd w:id="336"/>
      <w:r>
        <w:rPr>
          <w:rFonts w:hint="cs"/>
          <w:rtl/>
          <w:lang w:eastAsia="he-IL"/>
        </w:rPr>
        <w:t>דואגים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לפריפריה, וגם העובדים שלהם. 600 עובדים. אני מבקש </w:t>
      </w:r>
      <w:bookmarkStart w:id="337" w:name="_ETM_Q1_2883983"/>
      <w:bookmarkEnd w:id="337"/>
      <w:r>
        <w:rPr>
          <w:rFonts w:hint="cs"/>
          <w:rtl/>
          <w:lang w:eastAsia="he-IL"/>
        </w:rPr>
        <w:t>להבין מה המשמעות של כל ההצהרות וההבטחות האלה.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38" w:name="_ETM_Q1_2886987"/>
      <w:bookmarkEnd w:id="338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339" w:name="_ETM_Q1_2886859"/>
      <w:bookmarkEnd w:id="339"/>
      <w:r>
        <w:rPr>
          <w:rFonts w:hint="cs"/>
          <w:rtl/>
          <w:lang w:eastAsia="he-IL"/>
        </w:rPr>
        <w:t>שוב שאני מתחייב שלא ייסגר אף סניף כתוצאה מהמיזוג. למה</w:t>
      </w:r>
      <w:bookmarkStart w:id="340" w:name="_ETM_Q1_2889184"/>
      <w:bookmarkEnd w:id="340"/>
      <w:r>
        <w:rPr>
          <w:rFonts w:hint="cs"/>
          <w:rtl/>
          <w:lang w:eastAsia="he-IL"/>
        </w:rPr>
        <w:t xml:space="preserve"> אני מוסיף את המילים האלה? מכיוון שגם בבנק </w:t>
      </w:r>
      <w:bookmarkStart w:id="341" w:name="_ETM_Q1_2891887"/>
      <w:bookmarkEnd w:id="341"/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לא נסגר אף סניף כתוצאה מהמיזוג אבל יש סניפים </w:t>
      </w:r>
      <w:bookmarkStart w:id="342" w:name="_ETM_Q1_2894733"/>
      <w:bookmarkEnd w:id="342"/>
      <w:r>
        <w:rPr>
          <w:rFonts w:hint="cs"/>
          <w:rtl/>
          <w:lang w:eastAsia="he-IL"/>
        </w:rPr>
        <w:t xml:space="preserve">שהאוכלוסייה התמעטה וראינו שאין בהם צורך, ובלי כל קשר למיזוג </w:t>
      </w:r>
      <w:bookmarkStart w:id="343" w:name="_ETM_Q1_2897246"/>
      <w:bookmarkEnd w:id="343"/>
      <w:r>
        <w:rPr>
          <w:rFonts w:hint="cs"/>
          <w:rtl/>
          <w:lang w:eastAsia="he-IL"/>
        </w:rPr>
        <w:t xml:space="preserve">הוחלט לסגור והיה אחד כזה </w:t>
      </w:r>
      <w:proofErr w:type="spellStart"/>
      <w:r>
        <w:rPr>
          <w:rFonts w:hint="cs"/>
          <w:rtl/>
          <w:lang w:eastAsia="he-IL"/>
        </w:rPr>
        <w:t>בפאגי</w:t>
      </w:r>
      <w:proofErr w:type="spellEnd"/>
      <w:r>
        <w:rPr>
          <w:rFonts w:hint="cs"/>
          <w:rtl/>
          <w:lang w:eastAsia="he-IL"/>
        </w:rPr>
        <w:t xml:space="preserve">. אני לא יודע </w:t>
      </w:r>
      <w:bookmarkStart w:id="344" w:name="_ETM_Q1_2900902"/>
      <w:bookmarkEnd w:id="344"/>
      <w:r>
        <w:rPr>
          <w:rFonts w:hint="cs"/>
          <w:rtl/>
          <w:lang w:eastAsia="he-IL"/>
        </w:rPr>
        <w:t xml:space="preserve">מה יקרה עוד כמה שנים אוצר החייל. אין שום כוונה, </w:t>
      </w:r>
      <w:bookmarkStart w:id="345" w:name="_ETM_Q1_2903078"/>
      <w:bookmarkEnd w:id="345"/>
      <w:r>
        <w:rPr>
          <w:rFonts w:hint="cs"/>
          <w:rtl/>
          <w:lang w:eastAsia="he-IL"/>
        </w:rPr>
        <w:t>וזאת אמירה מפורשת, לסגור סניפים כתוצאה מהמיזוג.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חבר הכנסת מיקי </w:t>
      </w:r>
      <w:bookmarkStart w:id="346" w:name="_ETM_Q1_2907994"/>
      <w:bookmarkEnd w:id="346"/>
      <w:r>
        <w:rPr>
          <w:rFonts w:hint="cs"/>
          <w:rtl/>
          <w:lang w:eastAsia="he-IL"/>
        </w:rPr>
        <w:t>לוי שיש סניפים של בנק אוצר החייל בבסיסי צה"ל.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47" w:name="_ETM_Q1_2911759"/>
      <w:bookmarkEnd w:id="347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48" w:name="_ETM_Q1_2910457"/>
      <w:bookmarkEnd w:id="348"/>
      <w:r>
        <w:rPr>
          <w:rFonts w:hint="cs"/>
          <w:rtl/>
          <w:lang w:eastAsia="he-IL"/>
        </w:rPr>
        <w:t>אין כוונה לסגור אף אחד.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49" w:name="_ETM_Q1_2913344"/>
      <w:bookmarkStart w:id="350" w:name="_ETM_Q1_2914359"/>
      <w:bookmarkEnd w:id="349"/>
      <w:bookmarkEnd w:id="350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ששם הסניפים הם פחות </w:t>
      </w:r>
      <w:bookmarkStart w:id="351" w:name="_ETM_Q1_2915172"/>
      <w:bookmarkEnd w:id="351"/>
      <w:r>
        <w:rPr>
          <w:rFonts w:hint="cs"/>
          <w:rtl/>
          <w:lang w:eastAsia="he-IL"/>
        </w:rPr>
        <w:t xml:space="preserve">רווחיים או שאני לא יודע בדיוק מה מצבם אבל </w:t>
      </w:r>
      <w:bookmarkStart w:id="352" w:name="_ETM_Q1_2917078"/>
      <w:bookmarkEnd w:id="352"/>
      <w:r>
        <w:rPr>
          <w:rFonts w:hint="cs"/>
          <w:rtl/>
          <w:lang w:eastAsia="he-IL"/>
        </w:rPr>
        <w:t>זה לא סניף רגיל.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האוכלוסייה לא מתמעטת.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53" w:name="_ETM_Q1_2921595"/>
      <w:bookmarkEnd w:id="353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כתוצאה מהמיזוג, הסנ</w:t>
      </w:r>
      <w:bookmarkStart w:id="354" w:name="_ETM_Q1_2923333"/>
      <w:bookmarkEnd w:id="354"/>
      <w:r>
        <w:rPr>
          <w:rFonts w:hint="cs"/>
          <w:rtl/>
          <w:lang w:eastAsia="he-IL"/>
        </w:rPr>
        <w:t>יפים שנמצאים בבסיסי צה"ל לא ייסגרו?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55" w:name="_ETM_Q1_2926486"/>
      <w:bookmarkStart w:id="356" w:name="_ETM_Q1_2926521"/>
      <w:bookmarkEnd w:id="355"/>
      <w:bookmarkEnd w:id="356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ייסגרו.</w:t>
      </w:r>
      <w:bookmarkStart w:id="357" w:name="_ETM_Q1_2926189"/>
      <w:bookmarkEnd w:id="357"/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58" w:name="_ETM_Q1_2927294"/>
      <w:bookmarkEnd w:id="358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אחד לא?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59" w:name="_ETM_Q1_2927280"/>
      <w:bookmarkEnd w:id="359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אפילו </w:t>
      </w:r>
      <w:bookmarkStart w:id="360" w:name="_ETM_Q1_2928815"/>
      <w:bookmarkEnd w:id="360"/>
      <w:r>
        <w:rPr>
          <w:rFonts w:hint="cs"/>
          <w:rtl/>
          <w:lang w:eastAsia="he-IL"/>
        </w:rPr>
        <w:t>אחד לא.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4"/>
        <w:keepNext/>
        <w:rPr>
          <w:rtl/>
        </w:rPr>
      </w:pPr>
      <w:bookmarkStart w:id="361" w:name="_ETM_Q1_2928663"/>
      <w:bookmarkStart w:id="362" w:name="_ETM_Q1_2933463"/>
      <w:bookmarkEnd w:id="361"/>
      <w:bookmarkEnd w:id="362"/>
      <w:r>
        <w:rPr>
          <w:rtl/>
        </w:rPr>
        <w:t>מיקי רוזנטל (המחנה הציוני):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העובדים. אני שאלתי לגבי מצבת העובדים. מה אדוני </w:t>
      </w:r>
      <w:bookmarkStart w:id="363" w:name="_ETM_Q1_2933957"/>
      <w:bookmarkEnd w:id="363"/>
      <w:r>
        <w:rPr>
          <w:rFonts w:hint="cs"/>
          <w:rtl/>
          <w:lang w:eastAsia="he-IL"/>
        </w:rPr>
        <w:t>מוכן להתחייב?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64" w:name="_ETM_Q1_2934551"/>
      <w:bookmarkEnd w:id="364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באוצר החייל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כיום כ-700 עובדים, מתוכם </w:t>
      </w:r>
      <w:bookmarkStart w:id="365" w:name="_ETM_Q1_2938449"/>
      <w:bookmarkEnd w:id="365"/>
      <w:r>
        <w:rPr>
          <w:rFonts w:hint="cs"/>
          <w:rtl/>
          <w:lang w:eastAsia="he-IL"/>
        </w:rPr>
        <w:t xml:space="preserve">560 עובדי סניפים ו-130 עובדי </w:t>
      </w:r>
      <w:proofErr w:type="spellStart"/>
      <w:r>
        <w:rPr>
          <w:rFonts w:hint="cs"/>
          <w:rtl/>
          <w:lang w:eastAsia="he-IL"/>
        </w:rPr>
        <w:t>מינהלה</w:t>
      </w:r>
      <w:proofErr w:type="spellEnd"/>
      <w:r>
        <w:rPr>
          <w:rFonts w:hint="cs"/>
          <w:rtl/>
          <w:lang w:eastAsia="he-IL"/>
        </w:rPr>
        <w:t xml:space="preserve">. אף אחד מהסניפים לא </w:t>
      </w:r>
      <w:bookmarkStart w:id="366" w:name="_ETM_Q1_2942064"/>
      <w:bookmarkEnd w:id="366"/>
      <w:r>
        <w:rPr>
          <w:rFonts w:hint="cs"/>
          <w:rtl/>
          <w:lang w:eastAsia="he-IL"/>
        </w:rPr>
        <w:t xml:space="preserve">ייסגר ולכן גם אף אחד מהעובדים לא ייפגע. לעומת זאת </w:t>
      </w:r>
      <w:bookmarkStart w:id="367" w:name="_ETM_Q1_2942461"/>
      <w:bookmarkEnd w:id="367"/>
      <w:r>
        <w:rPr>
          <w:rFonts w:hint="cs"/>
          <w:rtl/>
          <w:lang w:eastAsia="he-IL"/>
        </w:rPr>
        <w:t xml:space="preserve">הוא ירוויח בשלושה סעיפים כתוצאה מהמיזוג, וחשוב להגיד את זה. </w:t>
      </w:r>
      <w:bookmarkStart w:id="368" w:name="_ETM_Q1_2947096"/>
      <w:bookmarkEnd w:id="368"/>
      <w:r>
        <w:rPr>
          <w:rFonts w:hint="cs"/>
          <w:rtl/>
          <w:lang w:eastAsia="he-IL"/>
        </w:rPr>
        <w:t xml:space="preserve">פעם ראשונה, הוא עובר מהסכם עבודה של אוצר החייל להסכם </w:t>
      </w:r>
      <w:bookmarkStart w:id="369" w:name="_ETM_Q1_2950041"/>
      <w:bookmarkEnd w:id="369"/>
      <w:r>
        <w:rPr>
          <w:rFonts w:hint="cs"/>
          <w:rtl/>
          <w:lang w:eastAsia="he-IL"/>
        </w:rPr>
        <w:t xml:space="preserve">עבודה של הבנק הבינלאומי שהוא הטוב ביותר במערכת הבנקאית, שמעניק </w:t>
      </w:r>
      <w:bookmarkStart w:id="370" w:name="_ETM_Q1_2953811"/>
      <w:bookmarkEnd w:id="370"/>
      <w:r>
        <w:rPr>
          <w:rFonts w:hint="cs"/>
          <w:rtl/>
          <w:lang w:eastAsia="he-IL"/>
        </w:rPr>
        <w:t xml:space="preserve">3.5 אחוזי קידום שנתיים אוטומטית. פעם שנייה, הוא מקבל </w:t>
      </w:r>
      <w:bookmarkStart w:id="371" w:name="_ETM_Q1_2957146"/>
      <w:bookmarkEnd w:id="371"/>
      <w:r>
        <w:rPr>
          <w:rFonts w:hint="cs"/>
          <w:rtl/>
          <w:lang w:eastAsia="he-IL"/>
        </w:rPr>
        <w:t xml:space="preserve">הסכם עבודה עם שש שעות חודשיות פחות לעבוד. פעם שלישית, </w:t>
      </w:r>
      <w:bookmarkStart w:id="372" w:name="_ETM_Q1_2960968"/>
      <w:bookmarkEnd w:id="372"/>
      <w:r>
        <w:rPr>
          <w:rFonts w:hint="cs"/>
          <w:rtl/>
          <w:lang w:eastAsia="he-IL"/>
        </w:rPr>
        <w:lastRenderedPageBreak/>
        <w:t xml:space="preserve">פוטנציאל הקידום שלו מתרחב פי שלוש ופי ארבע כי אם </w:t>
      </w:r>
      <w:bookmarkStart w:id="373" w:name="_ETM_Q1_2962951"/>
      <w:bookmarkEnd w:id="373"/>
      <w:r>
        <w:rPr>
          <w:rFonts w:hint="cs"/>
          <w:rtl/>
          <w:lang w:eastAsia="he-IL"/>
        </w:rPr>
        <w:t xml:space="preserve">עד עכשיו היו רק 700 מקומות שאפשר לאייש אותם, </w:t>
      </w:r>
      <w:bookmarkStart w:id="374" w:name="_ETM_Q1_2965226"/>
      <w:bookmarkEnd w:id="374"/>
      <w:r>
        <w:rPr>
          <w:rFonts w:hint="cs"/>
          <w:rtl/>
          <w:lang w:eastAsia="he-IL"/>
        </w:rPr>
        <w:t>כרגע יש כמה אלפי מקומות. זה לגבי 560 עובדי הסניפים.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bookmarkStart w:id="375" w:name="_ETM_Q1_2968794"/>
      <w:bookmarkEnd w:id="375"/>
      <w:r>
        <w:rPr>
          <w:rFonts w:hint="cs"/>
          <w:rtl/>
          <w:lang w:eastAsia="he-IL"/>
        </w:rPr>
        <w:t xml:space="preserve">יש עוד 130 עובדי מטה. כמה עשרות מתוכם ישובצו בתפקידי מטה בתוך הבנק הבינלאומי. כמה מתוכם, בערך 15, ישובצו בתוך מטה </w:t>
      </w:r>
      <w:bookmarkStart w:id="376" w:name="_ETM_Q1_2977015"/>
      <w:bookmarkEnd w:id="376"/>
      <w:r>
        <w:rPr>
          <w:rFonts w:hint="cs"/>
          <w:rtl/>
          <w:lang w:eastAsia="he-IL"/>
        </w:rPr>
        <w:t xml:space="preserve">שייקרא מטה אוצר החייל בתוך הבנק הבינלאומי. כמה עשרות מתוכם </w:t>
      </w:r>
      <w:bookmarkStart w:id="377" w:name="_ETM_Q1_2980802"/>
      <w:bookmarkEnd w:id="377"/>
      <w:r>
        <w:rPr>
          <w:rFonts w:hint="cs"/>
          <w:rtl/>
          <w:lang w:eastAsia="he-IL"/>
        </w:rPr>
        <w:t xml:space="preserve">יפרשו בפרישה מוקדמת, בפרישה מרצון, כאשר אני רוצה גם </w:t>
      </w:r>
      <w:bookmarkStart w:id="378" w:name="_ETM_Q1_2984296"/>
      <w:bookmarkEnd w:id="378"/>
      <w:r>
        <w:rPr>
          <w:rFonts w:hint="cs"/>
          <w:rtl/>
          <w:lang w:eastAsia="he-IL"/>
        </w:rPr>
        <w:t xml:space="preserve">כאן להדגיש שמדובר בעובדים ותיקים עם שכר מעל לממוצע וחבילת </w:t>
      </w:r>
      <w:bookmarkStart w:id="379" w:name="_ETM_Q1_2987892"/>
      <w:bookmarkEnd w:id="379"/>
      <w:r>
        <w:rPr>
          <w:rFonts w:hint="cs"/>
          <w:rtl/>
          <w:lang w:eastAsia="he-IL"/>
        </w:rPr>
        <w:t>פרישה ממוצעת של כ-1.5 מיליון שקלים לעובד.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380" w:name="_ETM_Q1_2992606"/>
      <w:bookmarkEnd w:id="380"/>
      <w:r>
        <w:rPr>
          <w:rFonts w:hint="cs"/>
          <w:rtl/>
          <w:lang w:eastAsia="he-IL"/>
        </w:rPr>
        <w:t xml:space="preserve">ה התנאים ואלה העובדות. </w:t>
      </w:r>
      <w:bookmarkStart w:id="381" w:name="_ETM_Q1_2992349"/>
      <w:bookmarkEnd w:id="381"/>
      <w:r>
        <w:rPr>
          <w:rFonts w:hint="cs"/>
          <w:rtl/>
          <w:lang w:eastAsia="he-IL"/>
        </w:rPr>
        <w:t>עכשיו אני אשמח לענות על שאלות.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82" w:name="_ETM_Q1_2994806"/>
      <w:bookmarkStart w:id="383" w:name="_ETM_Q1_2995648"/>
      <w:bookmarkEnd w:id="382"/>
      <w:bookmarkEnd w:id="383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העובדים, בבקשה.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84" w:name="_ETM_Q1_2996393"/>
      <w:bookmarkEnd w:id="384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צהרים טובים.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יושבת ראש ועד העובדים של בנק אוצר החייל. </w:t>
      </w:r>
      <w:bookmarkStart w:id="385" w:name="_ETM_Q1_3004202"/>
      <w:bookmarkEnd w:id="385"/>
      <w:r>
        <w:rPr>
          <w:rFonts w:hint="cs"/>
          <w:rtl/>
          <w:lang w:eastAsia="he-IL"/>
        </w:rPr>
        <w:t xml:space="preserve">אני מנהלת סניף בבאר שבע. ראשית, תודה לחבר הכנסת גפני </w:t>
      </w:r>
      <w:bookmarkStart w:id="386" w:name="_ETM_Q1_3010050"/>
      <w:bookmarkEnd w:id="386"/>
      <w:r>
        <w:rPr>
          <w:rFonts w:hint="cs"/>
          <w:rtl/>
          <w:lang w:eastAsia="he-IL"/>
        </w:rPr>
        <w:t xml:space="preserve">ולחבר הכנסת מיקי לוי על שהעליתם את הנושא </w:t>
      </w:r>
      <w:bookmarkStart w:id="387" w:name="_ETM_Q1_3011929"/>
      <w:bookmarkEnd w:id="387"/>
      <w:r>
        <w:rPr>
          <w:rFonts w:hint="cs"/>
          <w:rtl/>
          <w:lang w:eastAsia="he-IL"/>
        </w:rPr>
        <w:t>החשוב הזה.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88" w:name="_ETM_Q1_3013674"/>
      <w:bookmarkEnd w:id="388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ולכל חברי הוועדה. 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89" w:name="_ETM_Q1_3015223"/>
      <w:bookmarkStart w:id="390" w:name="_ETM_Q1_3014884"/>
      <w:bookmarkEnd w:id="389"/>
      <w:bookmarkEnd w:id="390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ולכל חברי הוועדה.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6"/>
        <w:keepNext/>
        <w:rPr>
          <w:rtl/>
        </w:rPr>
      </w:pPr>
      <w:bookmarkStart w:id="391" w:name="_ETM_Q1_3016250"/>
      <w:bookmarkEnd w:id="391"/>
      <w:r>
        <w:rPr>
          <w:rtl/>
        </w:rPr>
        <w:t>היו"ר משה גפני: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עוסקים בעניין </w:t>
      </w:r>
      <w:bookmarkStart w:id="392" w:name="_ETM_Q1_3013019"/>
      <w:bookmarkEnd w:id="392"/>
      <w:r>
        <w:rPr>
          <w:rFonts w:hint="cs"/>
          <w:rtl/>
          <w:lang w:eastAsia="he-IL"/>
        </w:rPr>
        <w:t>הזה באופן קבוע.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pStyle w:val="af9"/>
        <w:keepNext/>
        <w:rPr>
          <w:rtl/>
          <w:lang w:eastAsia="he-IL"/>
        </w:rPr>
      </w:pPr>
      <w:bookmarkStart w:id="393" w:name="_ETM_Q1_3014205"/>
      <w:bookmarkStart w:id="394" w:name="_ETM_Q1_3015394"/>
      <w:bookmarkEnd w:id="393"/>
      <w:bookmarkEnd w:id="394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650C1" w:rsidRDefault="004650C1" w:rsidP="004650C1">
      <w:pPr>
        <w:pStyle w:val="KeepWithNext"/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לכל חברי הוועדה. תודה </w:t>
      </w:r>
      <w:bookmarkStart w:id="395" w:name="_ETM_Q1_3015847"/>
      <w:bookmarkEnd w:id="395"/>
      <w:r>
        <w:rPr>
          <w:rFonts w:hint="cs"/>
          <w:rtl/>
          <w:lang w:eastAsia="he-IL"/>
        </w:rPr>
        <w:t xml:space="preserve">שאפשרתם לנו לבוא ולדבר ולא להתייחס אלינו כאל שקופים, </w:t>
      </w:r>
      <w:bookmarkStart w:id="396" w:name="_ETM_Q1_3020570"/>
      <w:bookmarkEnd w:id="396"/>
      <w:r>
        <w:rPr>
          <w:rFonts w:hint="cs"/>
          <w:rtl/>
          <w:lang w:eastAsia="he-IL"/>
        </w:rPr>
        <w:t>כמו שהנהלת הבנק עושה.</w:t>
      </w:r>
    </w:p>
    <w:p w:rsidR="004650C1" w:rsidRDefault="004650C1" w:rsidP="004650C1">
      <w:pPr>
        <w:rPr>
          <w:rtl/>
          <w:lang w:eastAsia="he-IL"/>
        </w:rPr>
      </w:pPr>
    </w:p>
    <w:p w:rsidR="004650C1" w:rsidRDefault="004650C1" w:rsidP="004650C1">
      <w:pPr>
        <w:rPr>
          <w:rtl/>
          <w:lang w:eastAsia="he-IL"/>
        </w:rPr>
      </w:pPr>
      <w:bookmarkStart w:id="397" w:name="_ETM_Q1_3022850"/>
      <w:bookmarkEnd w:id="397"/>
      <w:r>
        <w:rPr>
          <w:rFonts w:hint="cs"/>
          <w:rtl/>
          <w:lang w:eastAsia="he-IL"/>
        </w:rPr>
        <w:t xml:space="preserve">אני </w:t>
      </w:r>
      <w:r w:rsidR="00FD181E">
        <w:rPr>
          <w:rFonts w:hint="cs"/>
          <w:rtl/>
          <w:lang w:eastAsia="he-IL"/>
        </w:rPr>
        <w:t>חייבת להביע תמיהה</w:t>
      </w:r>
      <w:r w:rsidR="00AB64BD">
        <w:rPr>
          <w:rFonts w:hint="cs"/>
          <w:rtl/>
          <w:lang w:eastAsia="he-IL"/>
        </w:rPr>
        <w:t xml:space="preserve"> </w:t>
      </w:r>
      <w:r w:rsidR="00FD181E">
        <w:rPr>
          <w:rFonts w:hint="cs"/>
          <w:rtl/>
          <w:lang w:eastAsia="he-IL"/>
        </w:rPr>
        <w:t xml:space="preserve">כשאני רואה את האדון הנחמד כאן. מעולם לא ראינו </w:t>
      </w:r>
      <w:bookmarkStart w:id="398" w:name="_ETM_Q1_3026684"/>
      <w:bookmarkEnd w:id="398"/>
      <w:r w:rsidR="00FD181E">
        <w:rPr>
          <w:rFonts w:hint="cs"/>
          <w:rtl/>
          <w:lang w:eastAsia="he-IL"/>
        </w:rPr>
        <w:t>אותו בשום דיון, בשום</w:t>
      </w:r>
      <w:r w:rsidR="00AB64BD">
        <w:rPr>
          <w:rFonts w:hint="cs"/>
          <w:rtl/>
          <w:lang w:eastAsia="he-IL"/>
        </w:rPr>
        <w:t xml:space="preserve"> </w:t>
      </w:r>
      <w:r w:rsidR="00FD181E">
        <w:rPr>
          <w:rFonts w:hint="cs"/>
          <w:rtl/>
          <w:lang w:eastAsia="he-IL"/>
        </w:rPr>
        <w:t xml:space="preserve">משא ומתן ואני </w:t>
      </w:r>
      <w:bookmarkStart w:id="399" w:name="_ETM_Q1_3029426"/>
      <w:bookmarkEnd w:id="399"/>
      <w:r w:rsidR="00FD181E">
        <w:rPr>
          <w:rFonts w:hint="cs"/>
          <w:rtl/>
          <w:lang w:eastAsia="he-IL"/>
        </w:rPr>
        <w:t>לא מבינה למה שלחו דווקא אותך.</w:t>
      </w:r>
    </w:p>
    <w:p w:rsidR="00FD181E" w:rsidRDefault="00FD181E" w:rsidP="004650C1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00" w:name="_ETM_Q1_3033958"/>
      <w:bookmarkStart w:id="401" w:name="_ETM_Q1_3033422"/>
      <w:bookmarkEnd w:id="400"/>
      <w:bookmarkEnd w:id="401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עשיתי את זה לפני שלוש שנים.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02" w:name="_ETM_Q1_3034456"/>
      <w:bookmarkStart w:id="403" w:name="_ETM_Q1_3036314"/>
      <w:bookmarkEnd w:id="402"/>
      <w:bookmarkEnd w:id="403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אעיר הערה קטנטנה לגבי מה </w:t>
      </w:r>
      <w:bookmarkStart w:id="404" w:name="_ETM_Q1_3037655"/>
      <w:bookmarkEnd w:id="404"/>
      <w:r>
        <w:rPr>
          <w:rFonts w:hint="cs"/>
          <w:rtl/>
          <w:lang w:eastAsia="he-IL"/>
        </w:rPr>
        <w:t>שאמרת, שהלקוחות שלכם לא נפגעו. אני אתן רק דוגמה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קטנטנה שמראה איך הלקוחות שלכם נפגעו. חודש לאחר מיזוג </w:t>
      </w:r>
      <w:bookmarkStart w:id="405" w:name="_ETM_Q1_3045522"/>
      <w:bookmarkEnd w:id="405"/>
      <w:r>
        <w:rPr>
          <w:rFonts w:hint="cs"/>
          <w:rtl/>
          <w:lang w:eastAsia="he-IL"/>
        </w:rPr>
        <w:t xml:space="preserve">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, שאתה היום סמנכ"ל בבינלאומי, </w:t>
      </w:r>
      <w:proofErr w:type="spellStart"/>
      <w:r>
        <w:rPr>
          <w:rFonts w:hint="cs"/>
          <w:rtl/>
          <w:lang w:eastAsia="he-IL"/>
        </w:rPr>
        <w:t>וןלכן</w:t>
      </w:r>
      <w:proofErr w:type="spellEnd"/>
      <w:r>
        <w:rPr>
          <w:rFonts w:hint="cs"/>
          <w:rtl/>
          <w:lang w:eastAsia="he-IL"/>
        </w:rPr>
        <w:t xml:space="preserve"> בוודאי שלך זה לא </w:t>
      </w:r>
      <w:bookmarkStart w:id="406" w:name="_ETM_Q1_3050192"/>
      <w:bookmarkEnd w:id="406"/>
      <w:r>
        <w:rPr>
          <w:rFonts w:hint="cs"/>
          <w:rtl/>
          <w:lang w:eastAsia="he-IL"/>
        </w:rPr>
        <w:t xml:space="preserve">כל כך כואב כי אתה לא הלכת הביתה </w:t>
      </w:r>
      <w:bookmarkStart w:id="407" w:name="_ETM_Q1_3053748"/>
      <w:bookmarkEnd w:id="407"/>
      <w:r>
        <w:rPr>
          <w:rFonts w:hint="cs"/>
          <w:rtl/>
          <w:lang w:eastAsia="he-IL"/>
        </w:rPr>
        <w:t xml:space="preserve">חס ושלום. כואב למי שנוגע לו בבשר. לזה אני מתכוונת. </w:t>
      </w:r>
      <w:bookmarkStart w:id="408" w:name="_ETM_Q1_3060073"/>
      <w:bookmarkEnd w:id="408"/>
      <w:r>
        <w:rPr>
          <w:rFonts w:hint="cs"/>
          <w:rtl/>
          <w:lang w:eastAsia="he-IL"/>
        </w:rPr>
        <w:t xml:space="preserve">חודש לאחר </w:t>
      </w:r>
      <w:proofErr w:type="spellStart"/>
      <w:r>
        <w:rPr>
          <w:rFonts w:hint="cs"/>
          <w:rtl/>
          <w:lang w:eastAsia="he-IL"/>
        </w:rPr>
        <w:t>שפאגי</w:t>
      </w:r>
      <w:proofErr w:type="spellEnd"/>
      <w:r>
        <w:rPr>
          <w:rFonts w:hint="cs"/>
          <w:rtl/>
          <w:lang w:eastAsia="he-IL"/>
        </w:rPr>
        <w:t xml:space="preserve"> מוזג, לקוחות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קיבלו מכתב </w:t>
      </w:r>
      <w:bookmarkStart w:id="409" w:name="_ETM_Q1_3064456"/>
      <w:bookmarkEnd w:id="4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אותו כאן, אם חברי </w:t>
      </w:r>
      <w:bookmarkStart w:id="410" w:name="_ETM_Q1_3065421"/>
      <w:bookmarkEnd w:id="410"/>
      <w:r>
        <w:rPr>
          <w:rFonts w:hint="cs"/>
          <w:rtl/>
          <w:lang w:eastAsia="he-IL"/>
        </w:rPr>
        <w:t xml:space="preserve">הוועדה ירצו לראות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העלאה של דמי הכרטיס. כל לקוח, רק 10 שקלים או 15 שקלים. אתם </w:t>
      </w:r>
      <w:bookmarkStart w:id="411" w:name="_ETM_Q1_3076261"/>
      <w:bookmarkEnd w:id="411"/>
      <w:r>
        <w:rPr>
          <w:rFonts w:hint="cs"/>
          <w:rtl/>
          <w:lang w:eastAsia="he-IL"/>
        </w:rPr>
        <w:t>יודעים כמה כסף זה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מדובר בעלות שנתית? הרבה </w:t>
      </w:r>
      <w:bookmarkStart w:id="412" w:name="_ETM_Q1_3080634"/>
      <w:bookmarkEnd w:id="412"/>
      <w:r>
        <w:rPr>
          <w:rFonts w:hint="cs"/>
          <w:rtl/>
          <w:lang w:eastAsia="he-IL"/>
        </w:rPr>
        <w:t xml:space="preserve">מאוד, מאוד, מאוד כסף. 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6"/>
        <w:keepNext/>
        <w:rPr>
          <w:rtl/>
        </w:rPr>
      </w:pPr>
      <w:bookmarkStart w:id="413" w:name="_ETM_Q1_3082965"/>
      <w:bookmarkEnd w:id="413"/>
      <w:r>
        <w:rPr>
          <w:rtl/>
        </w:rPr>
        <w:t>היו"ר משה גפני: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מה קרה?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14" w:name="_ETM_Q1_3086396"/>
      <w:bookmarkEnd w:id="414"/>
      <w:r>
        <w:rPr>
          <w:rtl/>
          <w:lang w:eastAsia="he-IL"/>
        </w:rPr>
        <w:lastRenderedPageBreak/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</w:t>
      </w:r>
      <w:bookmarkStart w:id="415" w:name="_ETM_Q1_3088072"/>
      <w:bookmarkEnd w:id="415"/>
      <w:r>
        <w:rPr>
          <w:rFonts w:hint="cs"/>
          <w:rtl/>
          <w:lang w:eastAsia="he-IL"/>
        </w:rPr>
        <w:t>ללקוחות את העמלות. האדון הנכבד אומר שלא נפגעו לקוחות ולא נפגעו העובדים.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6"/>
        <w:keepNext/>
        <w:rPr>
          <w:rtl/>
        </w:rPr>
      </w:pPr>
      <w:bookmarkStart w:id="416" w:name="_ETM_Q1_3092160"/>
      <w:bookmarkEnd w:id="416"/>
      <w:r>
        <w:rPr>
          <w:rtl/>
        </w:rPr>
        <w:t>היו"ר משה גפני: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העלו את העמלות?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17" w:name="_ETM_Q1_3091396"/>
      <w:bookmarkStart w:id="418" w:name="_ETM_Q1_3092404"/>
      <w:bookmarkEnd w:id="417"/>
      <w:bookmarkEnd w:id="418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אשלח </w:t>
      </w:r>
      <w:bookmarkStart w:id="419" w:name="_ETM_Q1_3093319"/>
      <w:bookmarkEnd w:id="419"/>
      <w:r>
        <w:rPr>
          <w:rFonts w:hint="cs"/>
          <w:rtl/>
          <w:lang w:eastAsia="he-IL"/>
        </w:rPr>
        <w:t>לך את המכתב.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bookmarkStart w:id="420" w:name="_ETM_Q1_3100467"/>
      <w:bookmarkEnd w:id="420"/>
      <w:r>
        <w:rPr>
          <w:rFonts w:hint="cs"/>
          <w:rtl/>
          <w:lang w:eastAsia="he-IL"/>
        </w:rPr>
        <w:t xml:space="preserve">ברשותך, אני אדבר על העובדים כי </w:t>
      </w:r>
      <w:bookmarkStart w:id="421" w:name="_ETM_Q1_3101764"/>
      <w:bookmarkEnd w:id="42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הפרורוגטיבה</w:t>
      </w:r>
      <w:proofErr w:type="spellEnd"/>
      <w:r>
        <w:rPr>
          <w:rFonts w:hint="cs"/>
          <w:rtl/>
          <w:lang w:eastAsia="he-IL"/>
        </w:rPr>
        <w:t xml:space="preserve"> שלי. אני יושבת ראש ועד העובדים. אני </w:t>
      </w:r>
      <w:bookmarkStart w:id="422" w:name="_ETM_Q1_3104853"/>
      <w:bookmarkEnd w:id="422"/>
      <w:r>
        <w:rPr>
          <w:rFonts w:hint="cs"/>
          <w:rtl/>
          <w:lang w:eastAsia="he-IL"/>
        </w:rPr>
        <w:t>כאן בשם 700 משפחות של עובדים ועוד 250 גמלאים שבעצם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אלפי אנשים נסמכים על שולחנם. עובדי בנק אוצר </w:t>
      </w:r>
      <w:bookmarkStart w:id="423" w:name="_ETM_Q1_3113997"/>
      <w:bookmarkEnd w:id="423"/>
      <w:r>
        <w:rPr>
          <w:rFonts w:hint="cs"/>
          <w:rtl/>
          <w:lang w:eastAsia="he-IL"/>
        </w:rPr>
        <w:t xml:space="preserve">החייל, כל חטאם היחיד הוא שהם נמנים על בנק מצוין, </w:t>
      </w:r>
      <w:bookmarkStart w:id="424" w:name="_ETM_Q1_3117738"/>
      <w:bookmarkEnd w:id="424"/>
      <w:r>
        <w:rPr>
          <w:rFonts w:hint="cs"/>
          <w:rtl/>
          <w:lang w:eastAsia="he-IL"/>
        </w:rPr>
        <w:t xml:space="preserve">שמר בינו צדיק היה מוכן לשלם עליו 185 אחוזים </w:t>
      </w:r>
      <w:bookmarkStart w:id="425" w:name="_ETM_Q1_3121898"/>
      <w:bookmarkEnd w:id="425"/>
      <w:r>
        <w:rPr>
          <w:rFonts w:hint="cs"/>
          <w:rtl/>
          <w:lang w:eastAsia="he-IL"/>
        </w:rPr>
        <w:t>פרמיה. כמו שיש לך רכב ב-100, קנית אותו ב-185. לא קונים גרוטאה ב-185 אלא קונים נכס מצוין. זה החטא היחי</w:t>
      </w:r>
      <w:bookmarkStart w:id="426" w:name="_ETM_Q1_3132294"/>
      <w:bookmarkEnd w:id="426"/>
      <w:r>
        <w:rPr>
          <w:rFonts w:hint="cs"/>
          <w:rtl/>
          <w:lang w:eastAsia="he-IL"/>
        </w:rPr>
        <w:t xml:space="preserve">ד שלנו. לאמירה של האדון הנכבד על כך </w:t>
      </w:r>
      <w:bookmarkStart w:id="427" w:name="_ETM_Q1_3134343"/>
      <w:bookmarkEnd w:id="427"/>
      <w:r>
        <w:rPr>
          <w:rFonts w:hint="cs"/>
          <w:rtl/>
          <w:lang w:eastAsia="he-IL"/>
        </w:rPr>
        <w:t xml:space="preserve">שלא יפוטרו עובדים, אני מוכנה להקליט אותו ולקחת את </w:t>
      </w:r>
      <w:bookmarkStart w:id="428" w:name="_ETM_Q1_3139334"/>
      <w:bookmarkEnd w:id="428"/>
      <w:r>
        <w:rPr>
          <w:rFonts w:hint="cs"/>
          <w:rtl/>
          <w:lang w:eastAsia="he-IL"/>
        </w:rPr>
        <w:t>זה אתי.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מקליטים כאן. מדברים.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29" w:name="_ETM_Q1_3143314"/>
      <w:bookmarkEnd w:id="429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פרוטוקול.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30" w:name="_ETM_Q1_3142604"/>
      <w:bookmarkStart w:id="431" w:name="_ETM_Q1_3143523"/>
      <w:bookmarkEnd w:id="430"/>
      <w:bookmarkEnd w:id="431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י</w:t>
      </w:r>
      <w:bookmarkStart w:id="432" w:name="_ETM_Q1_3150731"/>
      <w:bookmarkEnd w:id="432"/>
      <w:r>
        <w:rPr>
          <w:rFonts w:hint="cs"/>
          <w:rtl/>
          <w:lang w:eastAsia="he-IL"/>
        </w:rPr>
        <w:t xml:space="preserve">ושב אתנו בדיון יושב ראש דירקטוריון בנק אוצר החייל </w:t>
      </w:r>
      <w:bookmarkStart w:id="433" w:name="_ETM_Q1_3157299"/>
      <w:bookmarkEnd w:id="433"/>
      <w:r>
        <w:rPr>
          <w:rFonts w:hint="cs"/>
          <w:rtl/>
          <w:lang w:eastAsia="he-IL"/>
        </w:rPr>
        <w:t xml:space="preserve">שהוא גם סמנכ"ל משאבי אנוש בבינלאומי, חבר של מר </w:t>
      </w:r>
      <w:bookmarkStart w:id="434" w:name="_ETM_Q1_3161915"/>
      <w:bookmarkEnd w:id="434"/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, ואומר לנו: עובדי ההנהלה שלא ירצו לפרוש מרצון, ייסגר </w:t>
      </w:r>
      <w:bookmarkStart w:id="435" w:name="_ETM_Q1_3167514"/>
      <w:bookmarkEnd w:id="435"/>
      <w:r>
        <w:rPr>
          <w:rFonts w:hint="cs"/>
          <w:rtl/>
          <w:lang w:eastAsia="he-IL"/>
        </w:rPr>
        <w:t>להם המשתמש. זה מה שנקרא יפרשו מרצון? כפייה מרצון</w:t>
      </w:r>
      <w:bookmarkStart w:id="436" w:name="_ETM_Q1_3174918"/>
      <w:bookmarkEnd w:id="436"/>
      <w:r>
        <w:rPr>
          <w:rFonts w:hint="cs"/>
          <w:rtl/>
          <w:lang w:eastAsia="he-IL"/>
        </w:rPr>
        <w:t>? זה המושג של לפרוש מרצון? חברים, לא יכול להי</w:t>
      </w:r>
      <w:bookmarkStart w:id="437" w:name="_ETM_Q1_3177995"/>
      <w:bookmarkEnd w:id="437"/>
      <w:r>
        <w:rPr>
          <w:rFonts w:hint="cs"/>
          <w:rtl/>
          <w:lang w:eastAsia="he-IL"/>
        </w:rPr>
        <w:t xml:space="preserve">ות שבמדינת ישראל 2018 במערכת שמרוויחה המון כסף, זה בנק, זאת לא חברת קוקה קולה ולא בסטה בשוק אלא </w:t>
      </w:r>
      <w:bookmarkStart w:id="438" w:name="_ETM_Q1_3187832"/>
      <w:bookmarkEnd w:id="438"/>
      <w:r>
        <w:rPr>
          <w:rFonts w:hint="cs"/>
          <w:rtl/>
          <w:lang w:eastAsia="he-IL"/>
        </w:rPr>
        <w:t>זה בנק בן 74 שנים.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 עם קוקה קולה.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pStyle w:val="af9"/>
        <w:keepNext/>
        <w:rPr>
          <w:rtl/>
          <w:lang w:eastAsia="he-IL"/>
        </w:rPr>
      </w:pPr>
      <w:bookmarkStart w:id="439" w:name="_ETM_Q1_3193297"/>
      <w:bookmarkStart w:id="440" w:name="_ETM_Q1_3194142"/>
      <w:bookmarkEnd w:id="439"/>
      <w:bookmarkEnd w:id="440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FD181E" w:rsidRDefault="00FD181E" w:rsidP="00FD181E">
      <w:pPr>
        <w:pStyle w:val="KeepWithNext"/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ל-פפסי. </w:t>
      </w:r>
      <w:bookmarkStart w:id="441" w:name="_ETM_Q1_3195699"/>
      <w:bookmarkEnd w:id="441"/>
      <w:r>
        <w:rPr>
          <w:rFonts w:hint="cs"/>
          <w:rtl/>
          <w:lang w:eastAsia="he-IL"/>
        </w:rPr>
        <w:t xml:space="preserve">זה בנק בן 74 שנים, בנק מפואר עם מסורת, עם </w:t>
      </w:r>
      <w:bookmarkStart w:id="442" w:name="_ETM_Q1_3203761"/>
      <w:bookmarkEnd w:id="442"/>
      <w:r>
        <w:rPr>
          <w:rFonts w:hint="cs"/>
          <w:rtl/>
          <w:lang w:eastAsia="he-IL"/>
        </w:rPr>
        <w:t>רווחים, בנק יציב ויעיל. מה אתם רוצים? אנחנו עובדי אוצר החייל חושבים שלבנק הזה יש הצדקה כלכלית להישאר בנ</w:t>
      </w:r>
      <w:bookmarkStart w:id="443" w:name="_ETM_Q1_3217538"/>
      <w:bookmarkEnd w:id="443"/>
      <w:r>
        <w:rPr>
          <w:rFonts w:hint="cs"/>
          <w:rtl/>
          <w:lang w:eastAsia="he-IL"/>
        </w:rPr>
        <w:t xml:space="preserve">ק נפרד ועצמאי. </w:t>
      </w:r>
    </w:p>
    <w:p w:rsidR="00FD181E" w:rsidRDefault="00FD181E" w:rsidP="00FD181E">
      <w:pPr>
        <w:rPr>
          <w:rtl/>
          <w:lang w:eastAsia="he-IL"/>
        </w:rPr>
      </w:pPr>
    </w:p>
    <w:p w:rsidR="00FD181E" w:rsidRDefault="00FD181E" w:rsidP="00FD181E">
      <w:pPr>
        <w:rPr>
          <w:rtl/>
          <w:lang w:eastAsia="he-IL"/>
        </w:rPr>
      </w:pPr>
      <w:bookmarkStart w:id="444" w:name="_ETM_Q1_3225772"/>
      <w:bookmarkEnd w:id="444"/>
      <w:r>
        <w:rPr>
          <w:rFonts w:hint="cs"/>
          <w:rtl/>
          <w:lang w:eastAsia="he-IL"/>
        </w:rPr>
        <w:t>אגב, ההחלטה לגבי בנק איגוד, האדון</w:t>
      </w:r>
      <w:bookmarkStart w:id="445" w:name="_ETM_Q1_3221238"/>
      <w:bookmarkEnd w:id="445"/>
      <w:r>
        <w:rPr>
          <w:rFonts w:hint="cs"/>
          <w:rtl/>
          <w:lang w:eastAsia="he-IL"/>
        </w:rPr>
        <w:t xml:space="preserve"> שדיבר מטעם הממונה על ההגבלים העסקיים, אתה </w:t>
      </w:r>
      <w:bookmarkStart w:id="446" w:name="_ETM_Q1_3224510"/>
      <w:bookmarkEnd w:id="446"/>
      <w:r>
        <w:rPr>
          <w:rFonts w:hint="cs"/>
          <w:rtl/>
          <w:lang w:eastAsia="he-IL"/>
        </w:rPr>
        <w:t xml:space="preserve">צודק. אין מה להשוות בינינו לבין בנק איגוד. בנק </w:t>
      </w:r>
      <w:bookmarkStart w:id="447" w:name="_ETM_Q1_3226461"/>
      <w:bookmarkEnd w:id="447"/>
      <w:r>
        <w:rPr>
          <w:rFonts w:hint="cs"/>
          <w:rtl/>
          <w:lang w:eastAsia="he-IL"/>
        </w:rPr>
        <w:t xml:space="preserve">איגוד גייס 5,000 לקוחות ואנחנו גייסנו 15,000 לקוחות. בנק איגוד </w:t>
      </w:r>
      <w:bookmarkStart w:id="448" w:name="_ETM_Q1_3232112"/>
      <w:bookmarkEnd w:id="448"/>
      <w:r>
        <w:rPr>
          <w:rFonts w:hint="cs"/>
          <w:rtl/>
          <w:lang w:eastAsia="he-IL"/>
        </w:rPr>
        <w:t xml:space="preserve">חולש על 2.3 מפלח שוק הקמעונאי ואנחנו חולשים על שישה </w:t>
      </w:r>
      <w:bookmarkStart w:id="449" w:name="_ETM_Q1_3236643"/>
      <w:bookmarkEnd w:id="449"/>
      <w:r>
        <w:rPr>
          <w:rFonts w:hint="cs"/>
          <w:rtl/>
          <w:lang w:eastAsia="he-IL"/>
        </w:rPr>
        <w:t>אחוזים מפלח השוק הקמעונאי. אנחנו חושבים שצריך לערב את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הנגיד החדש לא לבצע כאן החלטה במחטף בשלהי הכהונה של הגברת </w:t>
      </w:r>
      <w:proofErr w:type="spellStart"/>
      <w:r>
        <w:rPr>
          <w:rFonts w:hint="cs"/>
          <w:rtl/>
          <w:lang w:eastAsia="he-IL"/>
        </w:rPr>
        <w:t>פלוג</w:t>
      </w:r>
      <w:proofErr w:type="spellEnd"/>
      <w:r>
        <w:rPr>
          <w:rFonts w:hint="cs"/>
          <w:rtl/>
          <w:lang w:eastAsia="he-IL"/>
        </w:rPr>
        <w:t xml:space="preserve">. אנחנו חושבים שחייבים לקיים </w:t>
      </w:r>
      <w:bookmarkStart w:id="450" w:name="_ETM_Q1_3248077"/>
      <w:bookmarkEnd w:id="450"/>
      <w:r>
        <w:rPr>
          <w:rFonts w:hint="cs"/>
          <w:rtl/>
          <w:lang w:eastAsia="he-IL"/>
        </w:rPr>
        <w:t>כאן דיון ענייני ורציני</w:t>
      </w:r>
      <w:r w:rsidR="00424810">
        <w:rPr>
          <w:rFonts w:hint="cs"/>
          <w:rtl/>
          <w:lang w:eastAsia="he-IL"/>
        </w:rPr>
        <w:t xml:space="preserve"> ואנחנו מבקשים מהוועדה הזאת להפעיל את </w:t>
      </w:r>
      <w:bookmarkStart w:id="451" w:name="_ETM_Q1_3252078"/>
      <w:bookmarkEnd w:id="451"/>
      <w:r w:rsidR="00424810">
        <w:rPr>
          <w:rFonts w:hint="cs"/>
          <w:rtl/>
          <w:lang w:eastAsia="he-IL"/>
        </w:rPr>
        <w:t>כל הכוח שלה על מנת לעכב את המיזוג הזה.</w:t>
      </w:r>
    </w:p>
    <w:p w:rsidR="00424810" w:rsidRDefault="00424810" w:rsidP="00FD181E">
      <w:pPr>
        <w:rPr>
          <w:rtl/>
          <w:lang w:eastAsia="he-IL"/>
        </w:rPr>
      </w:pPr>
    </w:p>
    <w:p w:rsidR="00424810" w:rsidRDefault="00424810" w:rsidP="00424810">
      <w:pPr>
        <w:pStyle w:val="af6"/>
        <w:keepNext/>
        <w:rPr>
          <w:rtl/>
        </w:rPr>
      </w:pPr>
      <w:bookmarkStart w:id="452" w:name="_ETM_Q1_3255002"/>
      <w:bookmarkStart w:id="453" w:name="_ETM_Q1_3256203"/>
      <w:bookmarkEnd w:id="452"/>
      <w:bookmarkEnd w:id="453"/>
      <w:r>
        <w:rPr>
          <w:rtl/>
        </w:rPr>
        <w:t>היו"ר משה גפני:</w:t>
      </w:r>
    </w:p>
    <w:p w:rsidR="00424810" w:rsidRDefault="00424810" w:rsidP="00424810">
      <w:pPr>
        <w:pStyle w:val="KeepWithNext"/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454" w:name="_ETM_Q1_3261552"/>
      <w:bookmarkEnd w:id="454"/>
      <w:r>
        <w:rPr>
          <w:rFonts w:hint="cs"/>
          <w:rtl/>
          <w:lang w:eastAsia="he-IL"/>
        </w:rPr>
        <w:t xml:space="preserve">לך. אגב, אם את עוזבת את הבנק, אני רוצה אותך </w:t>
      </w:r>
      <w:bookmarkStart w:id="455" w:name="_ETM_Q1_3263551"/>
      <w:bookmarkEnd w:id="455"/>
      <w:r>
        <w:rPr>
          <w:rFonts w:hint="cs"/>
          <w:rtl/>
          <w:lang w:eastAsia="he-IL"/>
        </w:rPr>
        <w:t>כאן בוועדת הכספים.</w:t>
      </w:r>
    </w:p>
    <w:p w:rsidR="00424810" w:rsidRDefault="00424810" w:rsidP="00424810">
      <w:pPr>
        <w:rPr>
          <w:rtl/>
          <w:lang w:eastAsia="he-IL"/>
        </w:rPr>
      </w:pPr>
    </w:p>
    <w:p w:rsidR="00424810" w:rsidRDefault="00424810" w:rsidP="00424810">
      <w:pPr>
        <w:pStyle w:val="af9"/>
        <w:keepNext/>
        <w:rPr>
          <w:rtl/>
          <w:lang w:eastAsia="he-IL"/>
        </w:rPr>
      </w:pPr>
      <w:bookmarkStart w:id="456" w:name="_ETM_Q1_3269732"/>
      <w:bookmarkStart w:id="457" w:name="_ETM_Q1_3270808"/>
      <w:bookmarkEnd w:id="456"/>
      <w:bookmarkEnd w:id="457"/>
      <w:r>
        <w:rPr>
          <w:rtl/>
          <w:lang w:eastAsia="he-IL"/>
        </w:rPr>
        <w:lastRenderedPageBreak/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24810" w:rsidRDefault="00424810" w:rsidP="00424810">
      <w:pPr>
        <w:pStyle w:val="KeepWithNext"/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גפני, אני הייתי קצינה בצבא. אני כאן מנהלת סניף. יש לי גאוות יחידה. זה הבית שלי, אלה </w:t>
      </w:r>
      <w:bookmarkStart w:id="458" w:name="_ETM_Q1_3274277"/>
      <w:bookmarkEnd w:id="458"/>
      <w:r>
        <w:rPr>
          <w:rFonts w:hint="cs"/>
          <w:rtl/>
          <w:lang w:eastAsia="he-IL"/>
        </w:rPr>
        <w:t>העובדים שלי ואנחנו מתכוונים להילחם עד הסוף.</w:t>
      </w:r>
    </w:p>
    <w:p w:rsidR="00424810" w:rsidRDefault="00424810" w:rsidP="00424810">
      <w:pPr>
        <w:rPr>
          <w:rtl/>
          <w:lang w:eastAsia="he-IL"/>
        </w:rPr>
      </w:pPr>
    </w:p>
    <w:p w:rsidR="00424810" w:rsidRDefault="00424810" w:rsidP="00424810">
      <w:pPr>
        <w:pStyle w:val="af6"/>
        <w:keepNext/>
        <w:rPr>
          <w:rtl/>
        </w:rPr>
      </w:pPr>
      <w:bookmarkStart w:id="459" w:name="_ETM_Q1_3276444"/>
      <w:bookmarkEnd w:id="459"/>
      <w:r>
        <w:rPr>
          <w:rtl/>
        </w:rPr>
        <w:t>היו"ר משה גפני:</w:t>
      </w:r>
    </w:p>
    <w:p w:rsidR="00424810" w:rsidRDefault="00424810" w:rsidP="00424810">
      <w:pPr>
        <w:pStyle w:val="KeepWithNext"/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תדעי שבוועדת הכספים יש </w:t>
      </w:r>
      <w:bookmarkStart w:id="460" w:name="_ETM_Q1_3280595"/>
      <w:bookmarkEnd w:id="460"/>
      <w:r>
        <w:rPr>
          <w:rFonts w:hint="cs"/>
          <w:rtl/>
          <w:lang w:eastAsia="he-IL"/>
        </w:rPr>
        <w:t xml:space="preserve">גם חוש הומור. </w:t>
      </w:r>
    </w:p>
    <w:p w:rsidR="00424810" w:rsidRDefault="00424810" w:rsidP="00424810">
      <w:pPr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bookmarkStart w:id="461" w:name="_ETM_Q1_3285238"/>
      <w:bookmarkEnd w:id="461"/>
      <w:r>
        <w:rPr>
          <w:rFonts w:hint="cs"/>
          <w:rtl/>
          <w:lang w:eastAsia="he-IL"/>
        </w:rPr>
        <w:t xml:space="preserve">אמרת שנמצא כאן סמנכ"ל שאחראי על כוח </w:t>
      </w:r>
      <w:bookmarkStart w:id="462" w:name="_ETM_Q1_3289521"/>
      <w:bookmarkEnd w:id="462"/>
      <w:r>
        <w:rPr>
          <w:rFonts w:hint="cs"/>
          <w:rtl/>
          <w:lang w:eastAsia="he-IL"/>
        </w:rPr>
        <w:t>אדם בבנק אוצר החיים?</w:t>
      </w:r>
    </w:p>
    <w:p w:rsidR="00424810" w:rsidRDefault="00424810" w:rsidP="00424810">
      <w:pPr>
        <w:rPr>
          <w:rtl/>
          <w:lang w:eastAsia="he-IL"/>
        </w:rPr>
      </w:pPr>
    </w:p>
    <w:p w:rsidR="00424810" w:rsidRDefault="00424810" w:rsidP="00424810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24810" w:rsidRDefault="00424810" w:rsidP="00424810">
      <w:pPr>
        <w:pStyle w:val="KeepWithNext"/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כאן.</w:t>
      </w:r>
      <w:bookmarkStart w:id="463" w:name="_ETM_Q1_3292674"/>
      <w:bookmarkEnd w:id="463"/>
    </w:p>
    <w:p w:rsidR="00424810" w:rsidRDefault="00424810" w:rsidP="00424810">
      <w:pPr>
        <w:rPr>
          <w:rtl/>
          <w:lang w:eastAsia="he-IL"/>
        </w:rPr>
      </w:pPr>
      <w:bookmarkStart w:id="464" w:name="_ETM_Q1_3293264"/>
      <w:bookmarkEnd w:id="464"/>
    </w:p>
    <w:p w:rsidR="00424810" w:rsidRDefault="00424810" w:rsidP="0042481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24810" w:rsidRDefault="00424810" w:rsidP="00424810">
      <w:pPr>
        <w:pStyle w:val="KeepWithNext"/>
        <w:rPr>
          <w:rtl/>
          <w:lang w:eastAsia="he-IL"/>
        </w:rPr>
      </w:pPr>
    </w:p>
    <w:p w:rsidR="00424810" w:rsidRDefault="00424810" w:rsidP="0042481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הגיעו. תודה רבה</w:t>
      </w:r>
      <w:bookmarkStart w:id="465" w:name="_ETM_Q1_3293945"/>
      <w:bookmarkEnd w:id="465"/>
      <w:r>
        <w:rPr>
          <w:rFonts w:hint="cs"/>
          <w:rtl/>
          <w:lang w:eastAsia="he-IL"/>
        </w:rPr>
        <w:t xml:space="preserve"> לכם.</w:t>
      </w:r>
    </w:p>
    <w:p w:rsidR="004A655F" w:rsidRDefault="004A655F" w:rsidP="00424810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66" w:name="_ETM_Q1_3296091"/>
      <w:bookmarkStart w:id="467" w:name="_ETM_Q1_3295888"/>
      <w:bookmarkEnd w:id="466"/>
      <w:bookmarkEnd w:id="467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ישראל. הפיקוח על הבנקים.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468" w:name="_ETM_Q1_3297747"/>
      <w:bookmarkEnd w:id="468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מנהל יחידה ואחראי </w:t>
      </w:r>
      <w:bookmarkStart w:id="469" w:name="_ETM_Q1_3303898"/>
      <w:bookmarkEnd w:id="469"/>
      <w:r>
        <w:rPr>
          <w:rFonts w:hint="cs"/>
          <w:rtl/>
          <w:lang w:eastAsia="he-IL"/>
        </w:rPr>
        <w:t xml:space="preserve">על הערכת קבוצת הבינלאומי. אני אפתח ואומר שבשלב הזה </w:t>
      </w:r>
      <w:bookmarkStart w:id="470" w:name="_ETM_Q1_3312984"/>
      <w:bookmarkEnd w:id="470"/>
      <w:r>
        <w:rPr>
          <w:rFonts w:hint="cs"/>
          <w:rtl/>
          <w:lang w:eastAsia="he-IL"/>
        </w:rPr>
        <w:t xml:space="preserve">לא קיבלנו את כל החומרים מהבנק שקשורים למיזוג. שמענו על </w:t>
      </w:r>
      <w:bookmarkStart w:id="471" w:name="_ETM_Q1_3320523"/>
      <w:bookmarkEnd w:id="471"/>
      <w:r>
        <w:rPr>
          <w:rFonts w:hint="cs"/>
          <w:rtl/>
          <w:lang w:eastAsia="he-IL"/>
        </w:rPr>
        <w:t>זה. כמובן קיבלנו חומרים ראשונים בלבד.</w:t>
      </w:r>
      <w:bookmarkStart w:id="472" w:name="_ETM_Q1_3324232"/>
      <w:bookmarkEnd w:id="472"/>
      <w:r>
        <w:rPr>
          <w:rFonts w:hint="cs"/>
          <w:rtl/>
          <w:lang w:eastAsia="he-IL"/>
        </w:rPr>
        <w:t xml:space="preserve"> עד סוף החודש אנחנו אמורים לקבל את כל החומרים</w:t>
      </w:r>
      <w:bookmarkStart w:id="473" w:name="_ETM_Q1_3325559"/>
      <w:bookmarkEnd w:id="473"/>
      <w:r>
        <w:rPr>
          <w:rFonts w:hint="cs"/>
          <w:rtl/>
          <w:lang w:eastAsia="he-IL"/>
        </w:rPr>
        <w:t xml:space="preserve"> ולקבל בקשה רשמית.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74" w:name="_ETM_Q1_3329653"/>
      <w:bookmarkStart w:id="475" w:name="_ETM_Q1_3330606"/>
      <w:bookmarkEnd w:id="474"/>
      <w:bookmarkEnd w:id="475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בעניין הזה?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476" w:name="_ETM_Q1_3331674"/>
      <w:bookmarkEnd w:id="476"/>
      <w:r>
        <w:rPr>
          <w:rtl/>
        </w:rPr>
        <w:t>מיקי לוי (יש עתיד):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אמור לאשר </w:t>
      </w:r>
      <w:bookmarkStart w:id="477" w:name="_ETM_Q1_3332394"/>
      <w:bookmarkEnd w:id="477"/>
      <w:r>
        <w:rPr>
          <w:rFonts w:hint="cs"/>
          <w:rtl/>
          <w:lang w:eastAsia="he-IL"/>
        </w:rPr>
        <w:t>או לא.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78" w:name="_ETM_Q1_3337756"/>
      <w:bookmarkEnd w:id="478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479" w:name="_ETM_Q1_3339812"/>
      <w:bookmarkEnd w:id="479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אנחנו לא רואים מניעה למיזוג.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80" w:name="_ETM_Q1_3343296"/>
      <w:bookmarkStart w:id="481" w:name="_ETM_Q1_3344236"/>
      <w:bookmarkEnd w:id="480"/>
      <w:bookmarkEnd w:id="481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</w:t>
      </w:r>
      <w:bookmarkStart w:id="482" w:name="_ETM_Q1_3343790"/>
      <w:bookmarkEnd w:id="482"/>
      <w:r>
        <w:rPr>
          <w:rFonts w:hint="cs"/>
          <w:rtl/>
          <w:lang w:eastAsia="he-IL"/>
        </w:rPr>
        <w:t>את החומרים.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483" w:name="_ETM_Q1_3343899"/>
      <w:bookmarkEnd w:id="483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84" w:name="_ETM_Q1_3344021"/>
      <w:bookmarkStart w:id="485" w:name="_ETM_Q1_3350527"/>
      <w:bookmarkEnd w:id="484"/>
      <w:bookmarkEnd w:id="485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עוד לא יודעים. אולי הולכים לפגוע בעובדים ואולי הולכים לפגוע בסניפים.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486" w:name="_ETM_Q1_3355561"/>
      <w:bookmarkStart w:id="487" w:name="_ETM_Q1_3356482"/>
      <w:bookmarkEnd w:id="486"/>
      <w:bookmarkEnd w:id="487"/>
      <w:r>
        <w:rPr>
          <w:rtl/>
          <w:lang w:eastAsia="he-IL"/>
        </w:rPr>
        <w:lastRenderedPageBreak/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נטעה. אנחנו </w:t>
      </w:r>
      <w:bookmarkStart w:id="488" w:name="_ETM_Q1_3358165"/>
      <w:bookmarkEnd w:id="488"/>
      <w:r>
        <w:rPr>
          <w:rFonts w:hint="cs"/>
          <w:rtl/>
          <w:lang w:eastAsia="he-IL"/>
        </w:rPr>
        <w:t xml:space="preserve">קיבלנו חומרים ראשונים מהבנק וניהלנו שיחות מאוד אינטנסיביות עם הבנק. </w:t>
      </w:r>
      <w:bookmarkStart w:id="489" w:name="_ETM_Q1_3361885"/>
      <w:bookmarkEnd w:id="489"/>
      <w:r>
        <w:rPr>
          <w:rFonts w:hint="cs"/>
          <w:rtl/>
          <w:lang w:eastAsia="he-IL"/>
        </w:rPr>
        <w:t xml:space="preserve">אני רק אומר שמבחינה פרוצדורלית-משפטית, אנחנו אמורים לקבל בקשה רשמית </w:t>
      </w:r>
      <w:bookmarkStart w:id="490" w:name="_ETM_Q1_3367898"/>
      <w:bookmarkEnd w:id="490"/>
      <w:r>
        <w:rPr>
          <w:rFonts w:hint="cs"/>
          <w:rtl/>
          <w:lang w:eastAsia="he-IL"/>
        </w:rPr>
        <w:t xml:space="preserve">מקבוצת הבינלאומי למיזוג ואז נקבל גם את מלוא החומרים ואותם </w:t>
      </w:r>
      <w:bookmarkStart w:id="491" w:name="_ETM_Q1_3373286"/>
      <w:bookmarkEnd w:id="491"/>
      <w:r>
        <w:rPr>
          <w:rFonts w:hint="cs"/>
          <w:rtl/>
          <w:lang w:eastAsia="he-IL"/>
        </w:rPr>
        <w:t>אנחנו נבחן בקפידה.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92" w:name="_ETM_Q1_3375909"/>
      <w:bookmarkEnd w:id="492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שאתם בוחנים בקפידה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</w:t>
      </w:r>
      <w:bookmarkStart w:id="493" w:name="_ETM_Q1_3377275"/>
      <w:bookmarkEnd w:id="493"/>
      <w:r>
        <w:rPr>
          <w:rFonts w:hint="cs"/>
          <w:rtl/>
          <w:lang w:eastAsia="he-IL"/>
        </w:rPr>
        <w:t xml:space="preserve">רוצה לדעת מבחינה 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מגיעים למסקנה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שאסור </w:t>
      </w:r>
      <w:bookmarkStart w:id="494" w:name="_ETM_Q1_3381218"/>
      <w:bookmarkEnd w:id="494"/>
      <w:r>
        <w:rPr>
          <w:rFonts w:hint="cs"/>
          <w:rtl/>
          <w:lang w:eastAsia="he-IL"/>
        </w:rPr>
        <w:t xml:space="preserve">לאשר את המיזוג, אתם יכולים לומר להם </w:t>
      </w:r>
      <w:bookmarkStart w:id="495" w:name="_ETM_Q1_3385107"/>
      <w:bookmarkEnd w:id="495"/>
      <w:r>
        <w:rPr>
          <w:rFonts w:hint="cs"/>
          <w:rtl/>
          <w:lang w:eastAsia="he-IL"/>
        </w:rPr>
        <w:t>שאתם לא מאשרים את המיזוג?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לבחון את זה </w:t>
      </w:r>
      <w:bookmarkStart w:id="496" w:name="_ETM_Q1_3390245"/>
      <w:bookmarkEnd w:id="496"/>
      <w:r>
        <w:rPr>
          <w:rFonts w:hint="cs"/>
          <w:rtl/>
          <w:lang w:eastAsia="he-IL"/>
        </w:rPr>
        <w:t>ולשקול.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497" w:name="_ETM_Q1_3390064"/>
      <w:bookmarkEnd w:id="497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שבחנתם והתברר לכם למיטב שיפוטכם שאסור לעשות את המיזוג הזה, יש לכם סמכות לומר להם </w:t>
      </w:r>
      <w:bookmarkStart w:id="498" w:name="_ETM_Q1_3398861"/>
      <w:bookmarkEnd w:id="498"/>
      <w:r>
        <w:rPr>
          <w:rFonts w:hint="cs"/>
          <w:rtl/>
          <w:lang w:eastAsia="he-IL"/>
        </w:rPr>
        <w:t>שאתם לא מאשרים את המיזוג?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499" w:name="_ETM_Q1_3400711"/>
      <w:bookmarkEnd w:id="499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כן. 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500" w:name="_ETM_Q1_3407595"/>
      <w:bookmarkStart w:id="501" w:name="_ETM_Q1_3411008"/>
      <w:bookmarkEnd w:id="500"/>
      <w:bookmarkEnd w:id="50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מה השיקולים?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502" w:name="_ETM_Q1_3412036"/>
      <w:bookmarkStart w:id="503" w:name="_ETM_Q1_3415009"/>
      <w:bookmarkEnd w:id="502"/>
      <w:bookmarkEnd w:id="503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נשאל.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504" w:name="_ETM_Q1_3417924"/>
      <w:bookmarkEnd w:id="504"/>
      <w:r>
        <w:rPr>
          <w:rtl/>
        </w:rPr>
        <w:t>מיקי רוזנטל (המחנה הציוני):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מה לוח זמנים ומה השיקולים של כן ולא.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6"/>
        <w:keepNext/>
        <w:rPr>
          <w:rtl/>
        </w:rPr>
      </w:pPr>
      <w:bookmarkStart w:id="505" w:name="_ETM_Q1_3424803"/>
      <w:bookmarkEnd w:id="505"/>
      <w:r>
        <w:rPr>
          <w:rtl/>
        </w:rPr>
        <w:t>היו"ר משה גפני: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משהו לומר לפנ</w:t>
      </w:r>
      <w:bookmarkStart w:id="506" w:name="_ETM_Q1_3425903"/>
      <w:bookmarkEnd w:id="506"/>
      <w:r>
        <w:rPr>
          <w:rFonts w:hint="cs"/>
          <w:rtl/>
          <w:lang w:eastAsia="he-IL"/>
        </w:rPr>
        <w:t>י שאתה עונה על השאלות האלה?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507" w:name="_ETM_Q1_3427046"/>
      <w:bookmarkEnd w:id="507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בדיוק רציתי להתייחס </w:t>
      </w:r>
      <w:bookmarkStart w:id="508" w:name="_ETM_Q1_3428656"/>
      <w:bookmarkEnd w:id="508"/>
      <w:r>
        <w:rPr>
          <w:rFonts w:hint="cs"/>
          <w:rtl/>
          <w:lang w:eastAsia="he-IL"/>
        </w:rPr>
        <w:t xml:space="preserve">לשאלות של חבר הכנסת רוזנטל. הנושא הראשון, אנחנו כמובן בודקים </w:t>
      </w:r>
      <w:bookmarkStart w:id="509" w:name="_ETM_Q1_3434832"/>
      <w:bookmarkEnd w:id="509"/>
      <w:r>
        <w:rPr>
          <w:rFonts w:hint="cs"/>
          <w:rtl/>
          <w:lang w:eastAsia="he-IL"/>
        </w:rPr>
        <w:t xml:space="preserve">את הנושא של הלקוחות, לראות שהלקוחות לא נפגעים. מערך </w:t>
      </w:r>
      <w:bookmarkStart w:id="510" w:name="_ETM_Q1_3439538"/>
      <w:bookmarkEnd w:id="510"/>
      <w:r>
        <w:rPr>
          <w:rFonts w:hint="cs"/>
          <w:rtl/>
          <w:lang w:eastAsia="he-IL"/>
        </w:rPr>
        <w:t xml:space="preserve">המחשוב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על סמך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, אנחנו כמובן </w:t>
      </w:r>
      <w:bookmarkStart w:id="511" w:name="_ETM_Q1_3441404"/>
      <w:bookmarkEnd w:id="511"/>
      <w:r>
        <w:rPr>
          <w:rFonts w:hint="cs"/>
          <w:rtl/>
          <w:lang w:eastAsia="he-IL"/>
        </w:rPr>
        <w:t xml:space="preserve">כל הזמן בבנק וכל הזמן עוקבים אחרי הנושא הזה </w:t>
      </w:r>
      <w:bookmarkStart w:id="512" w:name="_ETM_Q1_3444913"/>
      <w:bookmarkEnd w:id="5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קבוצת הבינלאומי היא מערכת מחשוב אחת. לקוחות לא </w:t>
      </w:r>
      <w:bookmarkStart w:id="513" w:name="_ETM_Q1_3449837"/>
      <w:bookmarkEnd w:id="513"/>
      <w:r>
        <w:rPr>
          <w:rFonts w:hint="cs"/>
          <w:rtl/>
          <w:lang w:eastAsia="he-IL"/>
        </w:rPr>
        <w:t xml:space="preserve">אמורים להרגיש בשינוי. המעבר הזה אמור לעבור חלק. יש תקדימים. </w:t>
      </w:r>
      <w:bookmarkStart w:id="514" w:name="_ETM_Q1_3455277"/>
      <w:bookmarkEnd w:id="514"/>
      <w:r>
        <w:rPr>
          <w:rFonts w:hint="cs"/>
          <w:rtl/>
          <w:lang w:eastAsia="he-IL"/>
        </w:rPr>
        <w:t xml:space="preserve">זה מיזוג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. מבחינה פיקוחית, כאשר המיזוג הזה עבר לא היו בעיות תפעוליות והלקוחות לא הרגישו בשינוי </w:t>
      </w:r>
      <w:bookmarkStart w:id="515" w:name="_ETM_Q1_3463681"/>
      <w:bookmarkEnd w:id="515"/>
      <w:r>
        <w:rPr>
          <w:rFonts w:hint="cs"/>
          <w:rtl/>
          <w:lang w:eastAsia="he-IL"/>
        </w:rPr>
        <w:t xml:space="preserve">הזה שקרה. כמו שאמר מר ינון </w:t>
      </w:r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, לא צפויה סגירת </w:t>
      </w:r>
      <w:bookmarkStart w:id="516" w:name="_ETM_Q1_3468968"/>
      <w:bookmarkEnd w:id="516"/>
      <w:r>
        <w:rPr>
          <w:rFonts w:hint="cs"/>
          <w:rtl/>
          <w:lang w:eastAsia="he-IL"/>
        </w:rPr>
        <w:t xml:space="preserve">סניפים. המיתוג של אוצר החייל יישאר. בנק אוצר החייל הוא </w:t>
      </w:r>
      <w:bookmarkStart w:id="517" w:name="_ETM_Q1_3474730"/>
      <w:bookmarkEnd w:id="517"/>
      <w:r>
        <w:rPr>
          <w:rFonts w:hint="cs"/>
          <w:rtl/>
          <w:lang w:eastAsia="he-IL"/>
        </w:rPr>
        <w:t xml:space="preserve">כרגע 100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בחצי השנה האחרונה, בכמה החודשים</w:t>
      </w:r>
      <w:bookmarkStart w:id="518" w:name="_ETM_Q1_3483754"/>
      <w:bookmarkEnd w:id="518"/>
      <w:r>
        <w:rPr>
          <w:rFonts w:hint="cs"/>
          <w:rtl/>
          <w:lang w:eastAsia="he-IL"/>
        </w:rPr>
        <w:t xml:space="preserve">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בבעלות הבנק הבינלאומי. הוא בנק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 xml:space="preserve">. הוא לא התחרה בבינלאומי. הוא שימש וגם היום משמש </w:t>
      </w:r>
      <w:bookmarkStart w:id="519" w:name="_ETM_Q1_3491132"/>
      <w:bookmarkEnd w:id="519"/>
      <w:r>
        <w:rPr>
          <w:rFonts w:hint="cs"/>
          <w:rtl/>
          <w:lang w:eastAsia="he-IL"/>
        </w:rPr>
        <w:t>כבנק שבעיקר משרת את כוחות הביטחון.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20" w:name="_ETM_Q1_3502870"/>
      <w:bookmarkEnd w:id="520"/>
      <w:r>
        <w:rPr>
          <w:rFonts w:hint="cs"/>
          <w:rtl/>
          <w:lang w:eastAsia="he-IL"/>
        </w:rPr>
        <w:t xml:space="preserve">כן אנחנו לא רואים פגיעה </w:t>
      </w:r>
      <w:bookmarkStart w:id="521" w:name="_ETM_Q1_3505798"/>
      <w:bookmarkEnd w:id="521"/>
      <w:r>
        <w:rPr>
          <w:rFonts w:hint="cs"/>
          <w:rtl/>
          <w:lang w:eastAsia="he-IL"/>
        </w:rPr>
        <w:t>בתחרות.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522" w:name="_ETM_Q1_3508902"/>
      <w:bookmarkEnd w:id="5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רואים פגיעה בתחרות? הרי </w:t>
      </w:r>
      <w:bookmarkStart w:id="523" w:name="_ETM_Q1_3511031"/>
      <w:bookmarkEnd w:id="523"/>
      <w:r>
        <w:rPr>
          <w:rFonts w:hint="cs"/>
          <w:rtl/>
          <w:lang w:eastAsia="he-IL"/>
        </w:rPr>
        <w:t>יש לו נתח קמעונאי שהוא לא רק צה"ל.</w:t>
      </w:r>
      <w:r w:rsidR="00AB64BD">
        <w:rPr>
          <w:rFonts w:hint="cs"/>
          <w:rtl/>
          <w:lang w:eastAsia="he-IL"/>
        </w:rPr>
        <w:t xml:space="preserve"> </w:t>
      </w:r>
      <w:bookmarkStart w:id="524" w:name="_ETM_Q1_3516104"/>
      <w:bookmarkEnd w:id="524"/>
      <w:r>
        <w:rPr>
          <w:rFonts w:hint="cs"/>
          <w:rtl/>
          <w:lang w:eastAsia="he-IL"/>
        </w:rPr>
        <w:t xml:space="preserve">בסוף, בתוך זה, יש שחקן שמשרת לקוחות והוא שחקן </w:t>
      </w:r>
      <w:bookmarkStart w:id="525" w:name="_ETM_Q1_3518401"/>
      <w:bookmarkEnd w:id="525"/>
      <w:r>
        <w:rPr>
          <w:rFonts w:hint="cs"/>
          <w:rtl/>
          <w:lang w:eastAsia="he-IL"/>
        </w:rPr>
        <w:t xml:space="preserve">בשוק הקמעונאי-הבנקאי בישראל. דווקא במקרה הזה שהוא לא רק בנק </w:t>
      </w:r>
      <w:bookmarkStart w:id="526" w:name="_ETM_Q1_3522656"/>
      <w:bookmarkEnd w:id="526"/>
      <w:r>
        <w:rPr>
          <w:rFonts w:hint="cs"/>
          <w:rtl/>
          <w:lang w:eastAsia="he-IL"/>
        </w:rPr>
        <w:t xml:space="preserve">עסקי או </w:t>
      </w:r>
      <w:proofErr w:type="spellStart"/>
      <w:r>
        <w:rPr>
          <w:rFonts w:hint="cs"/>
          <w:rtl/>
          <w:lang w:eastAsia="he-IL"/>
        </w:rPr>
        <w:t>דקסיה</w:t>
      </w:r>
      <w:proofErr w:type="spellEnd"/>
      <w:r>
        <w:rPr>
          <w:rFonts w:hint="cs"/>
          <w:rtl/>
          <w:lang w:eastAsia="he-IL"/>
        </w:rPr>
        <w:t xml:space="preserve">, איך יכול להיות </w:t>
      </w:r>
      <w:bookmarkStart w:id="527" w:name="_ETM_Q1_3526984"/>
      <w:bookmarkEnd w:id="527"/>
      <w:r>
        <w:rPr>
          <w:rFonts w:hint="cs"/>
          <w:rtl/>
          <w:lang w:eastAsia="he-IL"/>
        </w:rPr>
        <w:t xml:space="preserve">שאין פגיעה בתחרות? יש כאן עוד גוף שמתחרה על לקוח, </w:t>
      </w:r>
      <w:bookmarkStart w:id="528" w:name="_ETM_Q1_3531877"/>
      <w:bookmarkEnd w:id="528"/>
      <w:r>
        <w:rPr>
          <w:rFonts w:hint="cs"/>
          <w:rtl/>
          <w:lang w:eastAsia="he-IL"/>
        </w:rPr>
        <w:t xml:space="preserve">שאומר לו בוא אלי וקבל ממני תנאים אחרים. זאת אומרת, </w:t>
      </w:r>
      <w:bookmarkStart w:id="529" w:name="_ETM_Q1_3533336"/>
      <w:bookmarkEnd w:id="529"/>
      <w:r>
        <w:rPr>
          <w:rFonts w:hint="cs"/>
          <w:rtl/>
          <w:lang w:eastAsia="he-IL"/>
        </w:rPr>
        <w:t>הוא שחקן תחרותי בשוק הבנקאות הקמעונאי.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530" w:name="_ETM_Q1_3538829"/>
      <w:bookmarkEnd w:id="530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מול הבינלאומי הוא לא התחרה.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31" w:name="_ETM_Q1_3543323"/>
      <w:bookmarkEnd w:id="531"/>
      <w:r>
        <w:rPr>
          <w:rFonts w:hint="cs"/>
          <w:rtl/>
          <w:lang w:eastAsia="he-IL"/>
        </w:rPr>
        <w:t>נכון.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532" w:name="_ETM_Q1_3549435"/>
      <w:bookmarkEnd w:id="53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שלא.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חייל </w:t>
      </w:r>
      <w:bookmarkStart w:id="533" w:name="_ETM_Q1_3556041"/>
      <w:bookmarkEnd w:id="533"/>
      <w:r>
        <w:rPr>
          <w:rFonts w:hint="cs"/>
          <w:rtl/>
          <w:lang w:eastAsia="he-IL"/>
        </w:rPr>
        <w:t xml:space="preserve">שעושה את החשבון הראשון שלו, זה אירוע תחרותי גדול. אך זה </w:t>
      </w:r>
      <w:bookmarkStart w:id="534" w:name="_ETM_Q1_3559585"/>
      <w:bookmarkEnd w:id="534"/>
      <w:r>
        <w:rPr>
          <w:rFonts w:hint="cs"/>
          <w:rtl/>
          <w:lang w:eastAsia="he-IL"/>
        </w:rPr>
        <w:t>לא תחרותי בשוק הקמעונאי?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535" w:name="_ETM_Q1_3544846"/>
      <w:bookmarkStart w:id="536" w:name="_ETM_Q1_3545829"/>
      <w:bookmarkEnd w:id="535"/>
      <w:bookmarkEnd w:id="536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לחזור על השאלה?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4"/>
        <w:keepNext/>
        <w:rPr>
          <w:rtl/>
        </w:rPr>
      </w:pPr>
      <w:bookmarkStart w:id="537" w:name="_ETM_Q1_3562430"/>
      <w:bookmarkStart w:id="538" w:name="_ETM_Q1_3563520"/>
      <w:bookmarkEnd w:id="537"/>
      <w:bookmarkEnd w:id="53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מתחרה על לקוחות. דרך אגב, לקוחות צעירים, שזה אולי החשבון הראשון שלהם, </w:t>
      </w:r>
      <w:bookmarkStart w:id="539" w:name="_ETM_Q1_3569480"/>
      <w:bookmarkEnd w:id="539"/>
      <w:r>
        <w:rPr>
          <w:rFonts w:hint="cs"/>
          <w:rtl/>
          <w:lang w:eastAsia="he-IL"/>
        </w:rPr>
        <w:t xml:space="preserve">זאת במיוחד הזדמנות תחרותית להיכנס ולהתחרות בבנקים הגדולים. אם </w:t>
      </w:r>
      <w:bookmarkStart w:id="540" w:name="_ETM_Q1_3574364"/>
      <w:bookmarkEnd w:id="540"/>
      <w:r>
        <w:rPr>
          <w:rFonts w:hint="cs"/>
          <w:rtl/>
          <w:lang w:eastAsia="he-IL"/>
        </w:rPr>
        <w:t>כן, איך זה לא תחרותי בשוק הקמעונאי? על בסיס מה אתה אומר את זה?</w:t>
      </w:r>
    </w:p>
    <w:p w:rsidR="004A655F" w:rsidRDefault="004A655F" w:rsidP="004A655F">
      <w:pPr>
        <w:rPr>
          <w:rtl/>
          <w:lang w:eastAsia="he-IL"/>
        </w:rPr>
      </w:pPr>
    </w:p>
    <w:p w:rsidR="004A655F" w:rsidRDefault="004A655F" w:rsidP="004A655F">
      <w:pPr>
        <w:pStyle w:val="af9"/>
        <w:keepNext/>
        <w:rPr>
          <w:rtl/>
          <w:lang w:eastAsia="he-IL"/>
        </w:rPr>
      </w:pPr>
      <w:bookmarkStart w:id="541" w:name="_ETM_Q1_3579323"/>
      <w:bookmarkEnd w:id="541"/>
      <w:r>
        <w:rPr>
          <w:rtl/>
          <w:lang w:eastAsia="he-IL"/>
        </w:rPr>
        <w:t>מרדכי סידי:</w:t>
      </w:r>
    </w:p>
    <w:p w:rsidR="004A655F" w:rsidRDefault="004A655F" w:rsidP="004A655F">
      <w:pPr>
        <w:pStyle w:val="KeepWithNext"/>
        <w:rPr>
          <w:rtl/>
          <w:lang w:eastAsia="he-IL"/>
        </w:rPr>
      </w:pPr>
    </w:p>
    <w:p w:rsidR="004A655F" w:rsidRDefault="004A655F" w:rsidP="004A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הבנתנו המיתוג יישאר, הסניפים יישארו, מערך הסניפים יישאר, לא יהיה שינוי בכל המערך הקמעונאי הזה. </w:t>
      </w:r>
      <w:bookmarkStart w:id="542" w:name="_ETM_Q1_3586784"/>
      <w:bookmarkEnd w:id="542"/>
      <w:r>
        <w:rPr>
          <w:rFonts w:hint="cs"/>
          <w:rtl/>
          <w:lang w:eastAsia="he-IL"/>
        </w:rPr>
        <w:t xml:space="preserve">לכן אני לא חושב שיגיע לקוח ויפנה לאותו סניף, אליו </w:t>
      </w:r>
      <w:bookmarkStart w:id="543" w:name="_ETM_Q1_3591126"/>
      <w:bookmarkEnd w:id="543"/>
      <w:r>
        <w:rPr>
          <w:rFonts w:hint="cs"/>
          <w:rtl/>
          <w:lang w:eastAsia="he-IL"/>
        </w:rPr>
        <w:t xml:space="preserve">הוא יכול היה לפנות גם קודם. </w:t>
      </w:r>
      <w:bookmarkStart w:id="544" w:name="_ETM_Q1_3598046"/>
      <w:bookmarkEnd w:id="544"/>
    </w:p>
    <w:p w:rsidR="00891926" w:rsidRDefault="00891926" w:rsidP="004A655F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545" w:name="_ETM_Q1_3600289"/>
      <w:bookmarkEnd w:id="54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שזה רק עניין של ההנהלות.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מרדכי סידי: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הזה, </w:t>
      </w:r>
      <w:bookmarkStart w:id="546" w:name="_ETM_Q1_3603918"/>
      <w:bookmarkEnd w:id="546"/>
      <w:r>
        <w:rPr>
          <w:rFonts w:hint="cs"/>
          <w:rtl/>
          <w:lang w:eastAsia="he-IL"/>
        </w:rPr>
        <w:t>זה מה שהבנק אמר.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bookmarkStart w:id="547" w:name="_ETM_Q1_3606976"/>
      <w:bookmarkStart w:id="548" w:name="_ETM_Q1_3608616"/>
      <w:bookmarkEnd w:id="547"/>
      <w:bookmarkEnd w:id="548"/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פגיעה בעובדים זה נושא אצלכם?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9"/>
        <w:keepNext/>
        <w:rPr>
          <w:rtl/>
          <w:lang w:eastAsia="he-IL"/>
        </w:rPr>
      </w:pPr>
      <w:bookmarkStart w:id="549" w:name="_ETM_Q1_3611022"/>
      <w:bookmarkEnd w:id="549"/>
      <w:r>
        <w:rPr>
          <w:rtl/>
          <w:lang w:eastAsia="he-IL"/>
        </w:rPr>
        <w:t>מרדכי סידי: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עוקבים אחרי </w:t>
      </w:r>
      <w:bookmarkStart w:id="550" w:name="_ETM_Q1_3612465"/>
      <w:bookmarkEnd w:id="550"/>
      <w:r>
        <w:rPr>
          <w:rFonts w:hint="cs"/>
          <w:rtl/>
          <w:lang w:eastAsia="he-IL"/>
        </w:rPr>
        <w:t>זה. אנחנו מצפים משני הצדדים לנהל משא ומתן מכבד.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bookmarkStart w:id="551" w:name="_ETM_Q1_3618084"/>
      <w:bookmarkStart w:id="552" w:name="_ETM_Q1_3619112"/>
      <w:bookmarkEnd w:id="551"/>
      <w:bookmarkEnd w:id="552"/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</w:t>
      </w:r>
      <w:bookmarkStart w:id="553" w:name="_ETM_Q1_3621076"/>
      <w:bookmarkEnd w:id="553"/>
      <w:r>
        <w:rPr>
          <w:rFonts w:hint="cs"/>
          <w:rtl/>
          <w:lang w:eastAsia="he-IL"/>
        </w:rPr>
        <w:t xml:space="preserve">למשיח, אז לכן אני לא עובד עכשיו? השאלה היא </w:t>
      </w:r>
      <w:bookmarkStart w:id="554" w:name="_ETM_Q1_3624767"/>
      <w:bookmarkEnd w:id="554"/>
      <w:r>
        <w:rPr>
          <w:rFonts w:hint="cs"/>
          <w:rtl/>
          <w:lang w:eastAsia="he-IL"/>
        </w:rPr>
        <w:t xml:space="preserve">האם אתה מתערב ברגע שאתה רואה פגיעה בעובדים. אתה, בנק </w:t>
      </w:r>
      <w:bookmarkStart w:id="555" w:name="_ETM_Q1_3629355"/>
      <w:bookmarkEnd w:id="555"/>
      <w:r>
        <w:rPr>
          <w:rFonts w:hint="cs"/>
          <w:rtl/>
          <w:lang w:eastAsia="he-IL"/>
        </w:rPr>
        <w:t>ישראל.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תפקידם.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9"/>
        <w:keepNext/>
        <w:rPr>
          <w:rtl/>
          <w:lang w:eastAsia="he-IL"/>
        </w:rPr>
      </w:pPr>
      <w:bookmarkStart w:id="556" w:name="_ETM_Q1_3629411"/>
      <w:bookmarkStart w:id="557" w:name="_ETM_Q1_3630051"/>
      <w:bookmarkStart w:id="558" w:name="_ETM_Q1_3629705"/>
      <w:bookmarkStart w:id="559" w:name="_ETM_Q1_3631008"/>
      <w:bookmarkEnd w:id="556"/>
      <w:bookmarkEnd w:id="557"/>
      <w:bookmarkEnd w:id="558"/>
      <w:bookmarkEnd w:id="559"/>
      <w:r>
        <w:rPr>
          <w:rtl/>
          <w:lang w:eastAsia="he-IL"/>
        </w:rPr>
        <w:t>מרדכי סידי: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4A655F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מתערבים.</w:t>
      </w:r>
      <w:bookmarkStart w:id="560" w:name="_ETM_Q1_3412947"/>
      <w:bookmarkEnd w:id="560"/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561" w:name="_ETM_Q1_3632267"/>
      <w:bookmarkEnd w:id="56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תפקיד בנק ישראל. </w:t>
      </w:r>
      <w:bookmarkStart w:id="562" w:name="_ETM_Q1_3634160"/>
      <w:bookmarkEnd w:id="562"/>
      <w:r>
        <w:rPr>
          <w:rFonts w:hint="cs"/>
          <w:rtl/>
          <w:lang w:eastAsia="he-IL"/>
        </w:rPr>
        <w:t>זה אולי אנחנו.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9"/>
        <w:keepNext/>
        <w:rPr>
          <w:rtl/>
          <w:lang w:eastAsia="he-IL"/>
        </w:rPr>
      </w:pPr>
      <w:bookmarkStart w:id="563" w:name="_ETM_Q1_3636785"/>
      <w:bookmarkStart w:id="564" w:name="_ETM_Q1_3637986"/>
      <w:bookmarkEnd w:id="563"/>
      <w:bookmarkEnd w:id="564"/>
      <w:r>
        <w:rPr>
          <w:rtl/>
          <w:lang w:eastAsia="he-IL"/>
        </w:rPr>
        <w:t>מרדכי סידי: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מתערבים. אני רק אומר שבכל המערכת </w:t>
      </w:r>
      <w:bookmarkStart w:id="565" w:name="_ETM_Q1_3642846"/>
      <w:bookmarkEnd w:id="565"/>
      <w:r>
        <w:rPr>
          <w:rFonts w:hint="cs"/>
          <w:rtl/>
          <w:lang w:eastAsia="he-IL"/>
        </w:rPr>
        <w:t>הבנקאית, אנחנו מעודדים תהליך התייעלות.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עשינו את חוק בנק ישראל, </w:t>
      </w:r>
      <w:bookmarkStart w:id="566" w:name="_ETM_Q1_3647465"/>
      <w:bookmarkEnd w:id="566"/>
      <w:r>
        <w:rPr>
          <w:rFonts w:hint="cs"/>
          <w:rtl/>
          <w:lang w:eastAsia="he-IL"/>
        </w:rPr>
        <w:t xml:space="preserve">נתנו תפקיד לנגיד, לנגידה במקרה שלנו, כאשר היא </w:t>
      </w:r>
      <w:bookmarkStart w:id="567" w:name="_ETM_Q1_3650905"/>
      <w:bookmarkEnd w:id="567"/>
      <w:r>
        <w:rPr>
          <w:rFonts w:hint="cs"/>
          <w:rtl/>
          <w:lang w:eastAsia="he-IL"/>
        </w:rPr>
        <w:t>גם מופקדת על הנושא החברתי. זה מופיע בחוק בנק ישראל.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568" w:name="_ETM_Q1_3655100"/>
      <w:bookmarkEnd w:id="56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במאקרו. לא בנושא ניהול עובדים. בנושא מאקרו של צמיחה, </w:t>
      </w:r>
      <w:bookmarkStart w:id="569" w:name="_ETM_Q1_3657896"/>
      <w:bookmarkEnd w:id="569"/>
      <w:r>
        <w:rPr>
          <w:rFonts w:hint="cs"/>
          <w:rtl/>
          <w:lang w:eastAsia="he-IL"/>
        </w:rPr>
        <w:t>אבטלה ואינפלציה.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bookmarkStart w:id="570" w:name="_ETM_Q1_3660304"/>
      <w:bookmarkStart w:id="571" w:name="_ETM_Q1_3661065"/>
      <w:bookmarkEnd w:id="570"/>
      <w:bookmarkEnd w:id="571"/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אבל מאז החוק הזה הנושא החברתי הוא </w:t>
      </w:r>
      <w:bookmarkStart w:id="572" w:name="_ETM_Q1_3662433"/>
      <w:bookmarkEnd w:id="572"/>
      <w:r>
        <w:rPr>
          <w:rFonts w:hint="cs"/>
          <w:rtl/>
          <w:lang w:eastAsia="he-IL"/>
        </w:rPr>
        <w:t xml:space="preserve">נושא שעומד על סדר יומו של בנק ישראל. </w:t>
      </w:r>
      <w:bookmarkStart w:id="573" w:name="_ETM_Q1_3667580"/>
      <w:bookmarkEnd w:id="573"/>
      <w:r>
        <w:rPr>
          <w:rFonts w:hint="cs"/>
          <w:rtl/>
          <w:lang w:eastAsia="he-IL"/>
        </w:rPr>
        <w:t xml:space="preserve">נכון שמדובר על נושא כלכלי עקרוני שצריך שהנושא החברתי לא </w:t>
      </w:r>
      <w:bookmarkStart w:id="574" w:name="_ETM_Q1_3673872"/>
      <w:bookmarkEnd w:id="574"/>
      <w:r>
        <w:rPr>
          <w:rFonts w:hint="cs"/>
          <w:rtl/>
          <w:lang w:eastAsia="he-IL"/>
        </w:rPr>
        <w:t>ייפגע. אבל כאשר אתם מפקחים על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מיזוג של שני </w:t>
      </w:r>
      <w:bookmarkStart w:id="575" w:name="_ETM_Q1_3676126"/>
      <w:bookmarkEnd w:id="575"/>
      <w:r>
        <w:rPr>
          <w:rFonts w:hint="cs"/>
          <w:rtl/>
          <w:lang w:eastAsia="he-IL"/>
        </w:rPr>
        <w:t xml:space="preserve">בנקים, אפילו שמדובר על כך שזה בנק אחד, אם העובדים </w:t>
      </w:r>
      <w:bookmarkStart w:id="576" w:name="_ETM_Q1_3680921"/>
      <w:bookmarkEnd w:id="576"/>
      <w:r>
        <w:rPr>
          <w:rFonts w:hint="cs"/>
          <w:rtl/>
          <w:lang w:eastAsia="he-IL"/>
        </w:rPr>
        <w:t xml:space="preserve">נפגעים, אני חושב שאתם צריכים להתערב. 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577" w:name="_ETM_Q1_3687727"/>
      <w:bookmarkEnd w:id="57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הבנק עוסק ביחסי עובדים במשק? בנק ישראל לא עוסק ביחסי עובדים במשק. זה </w:t>
      </w:r>
      <w:bookmarkStart w:id="578" w:name="_ETM_Q1_3691898"/>
      <w:bookmarkEnd w:id="578"/>
      <w:r>
        <w:rPr>
          <w:rFonts w:hint="cs"/>
          <w:rtl/>
          <w:lang w:eastAsia="he-IL"/>
        </w:rPr>
        <w:t>לא תפקידו.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9"/>
        <w:keepNext/>
        <w:rPr>
          <w:rtl/>
          <w:lang w:eastAsia="he-IL"/>
        </w:rPr>
      </w:pPr>
      <w:bookmarkStart w:id="579" w:name="_ETM_Q1_3694600"/>
      <w:bookmarkStart w:id="580" w:name="_ETM_Q1_3695628"/>
      <w:bookmarkEnd w:id="579"/>
      <w:bookmarkEnd w:id="580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שלוש הערות לאמירה של הפיקוח על הבנקים. בעוד </w:t>
      </w:r>
      <w:bookmarkStart w:id="581" w:name="_ETM_Q1_3704529"/>
      <w:bookmarkEnd w:id="581"/>
      <w:r>
        <w:rPr>
          <w:rFonts w:hint="cs"/>
          <w:rtl/>
          <w:lang w:eastAsia="he-IL"/>
        </w:rPr>
        <w:t xml:space="preserve">אנחנו שומעים אמירות כמו לא ייסגרו סניפים, במשא ומתן, </w:t>
      </w:r>
      <w:bookmarkStart w:id="582" w:name="_ETM_Q1_3710931"/>
      <w:bookmarkEnd w:id="582"/>
      <w:r>
        <w:rPr>
          <w:rFonts w:hint="cs"/>
          <w:rtl/>
          <w:lang w:eastAsia="he-IL"/>
        </w:rPr>
        <w:t>כאשר עורך הדין של הבנק אומר שהוא מוכן לחת</w:t>
      </w:r>
      <w:bookmarkStart w:id="583" w:name="_ETM_Q1_3713281"/>
      <w:bookmarkEnd w:id="583"/>
      <w:r>
        <w:rPr>
          <w:rFonts w:hint="cs"/>
          <w:rtl/>
          <w:lang w:eastAsia="he-IL"/>
        </w:rPr>
        <w:t xml:space="preserve">ום על זה בהסכם קיבוצי, באותו שבוע נערך כנס מנהלים </w:t>
      </w:r>
      <w:bookmarkStart w:id="584" w:name="_ETM_Q1_3716186"/>
      <w:bookmarkEnd w:id="584"/>
      <w:r>
        <w:rPr>
          <w:rFonts w:hint="cs"/>
          <w:rtl/>
          <w:lang w:eastAsia="he-IL"/>
        </w:rPr>
        <w:t xml:space="preserve">בבינלאומי וראש החטיבה הקמעונאית שם אומרת ששלב ב' שלהם הוא איחוד סניפים. איחוד סניפים, אין לזה שום משמעות אחרת </w:t>
      </w:r>
      <w:bookmarkStart w:id="585" w:name="_ETM_Q1_3727149"/>
      <w:bookmarkEnd w:id="585"/>
      <w:r>
        <w:rPr>
          <w:rFonts w:hint="cs"/>
          <w:rtl/>
          <w:lang w:eastAsia="he-IL"/>
        </w:rPr>
        <w:t>חוץ מסגירה.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586" w:name="_ETM_Q1_3727209"/>
      <w:bookmarkEnd w:id="586"/>
      <w:r>
        <w:rPr>
          <w:rFonts w:hint="cs"/>
          <w:rtl/>
          <w:lang w:eastAsia="he-IL"/>
        </w:rPr>
        <w:t>רה שנייה.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בנק ישראל קיבל את תכנית </w:t>
      </w:r>
      <w:bookmarkStart w:id="587" w:name="_ETM_Q1_3731298"/>
      <w:bookmarkEnd w:id="587"/>
      <w:r>
        <w:rPr>
          <w:rFonts w:hint="cs"/>
          <w:rtl/>
          <w:lang w:eastAsia="he-IL"/>
        </w:rPr>
        <w:t xml:space="preserve">ההתייעלות שוועד העובדים הגיש? אנחנו הגשנו כחלק </w:t>
      </w:r>
      <w:bookmarkStart w:id="588" w:name="_ETM_Q1_3734573"/>
      <w:bookmarkEnd w:id="588"/>
      <w:r>
        <w:rPr>
          <w:rFonts w:hint="cs"/>
          <w:rtl/>
          <w:lang w:eastAsia="he-IL"/>
        </w:rPr>
        <w:t xml:space="preserve">מהמשא ומתן תכנית התייעלות שעומדת בסטנדרטים הכי גבוהים ומחמירים </w:t>
      </w:r>
      <w:bookmarkStart w:id="589" w:name="_ETM_Q1_3739321"/>
      <w:bookmarkEnd w:id="589"/>
      <w:r>
        <w:rPr>
          <w:rFonts w:hint="cs"/>
          <w:rtl/>
          <w:lang w:eastAsia="he-IL"/>
        </w:rPr>
        <w:t>של בנק ישראל. האם קיבלתם אותה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bookmarkStart w:id="590" w:name="_ETM_Q1_3742915"/>
      <w:bookmarkEnd w:id="590"/>
      <w:r>
        <w:rPr>
          <w:rFonts w:hint="cs"/>
          <w:rtl/>
          <w:lang w:eastAsia="he-IL"/>
        </w:rPr>
        <w:t>הערה שלישית. תחרות. אנחנו מתחרים</w:t>
      </w:r>
      <w:bookmarkStart w:id="591" w:name="_ETM_Q1_3746562"/>
      <w:bookmarkEnd w:id="591"/>
      <w:r>
        <w:rPr>
          <w:rFonts w:hint="cs"/>
          <w:rtl/>
          <w:lang w:eastAsia="he-IL"/>
        </w:rPr>
        <w:t xml:space="preserve">. מתוך 200,000 לקוחות, 40 אחוזים בלבד הם מערכת הביטחון. </w:t>
      </w:r>
      <w:bookmarkStart w:id="592" w:name="_ETM_Q1_3753548"/>
      <w:bookmarkEnd w:id="592"/>
      <w:r>
        <w:rPr>
          <w:rFonts w:hint="cs"/>
          <w:rtl/>
          <w:lang w:eastAsia="he-IL"/>
        </w:rPr>
        <w:t xml:space="preserve">זאת אומרת, 160,000 לקוחות אחרים שלנו הם לקוחות אזרחיים. את </w:t>
      </w:r>
      <w:bookmarkStart w:id="593" w:name="_ETM_Q1_3757801"/>
      <w:bookmarkEnd w:id="593"/>
      <w:r>
        <w:rPr>
          <w:rFonts w:hint="cs"/>
          <w:rtl/>
          <w:lang w:eastAsia="he-IL"/>
        </w:rPr>
        <w:t xml:space="preserve">ועדות האשראי שלנו עושים לבד ולא הבנק הבינלאומי. אנחנו מתחרים </w:t>
      </w:r>
      <w:bookmarkStart w:id="594" w:name="_ETM_Q1_3760401"/>
      <w:bookmarkEnd w:id="594"/>
      <w:r>
        <w:rPr>
          <w:rFonts w:hint="cs"/>
          <w:rtl/>
          <w:lang w:eastAsia="he-IL"/>
        </w:rPr>
        <w:t xml:space="preserve">בכולם כולל בבנק הבינלאומי. אין לנו שום הוראה לא להתחרות </w:t>
      </w:r>
      <w:bookmarkStart w:id="595" w:name="_ETM_Q1_3765190"/>
      <w:bookmarkEnd w:id="595"/>
      <w:r>
        <w:rPr>
          <w:rFonts w:hint="cs"/>
          <w:rtl/>
          <w:lang w:eastAsia="he-IL"/>
        </w:rPr>
        <w:t>בהם.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bookmarkStart w:id="596" w:name="_ETM_Q1_3765840"/>
      <w:bookmarkStart w:id="597" w:name="_ETM_Q1_3766890"/>
      <w:bookmarkEnd w:id="596"/>
      <w:bookmarkEnd w:id="597"/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598" w:name="_ETM_Q1_3766049"/>
      <w:bookmarkEnd w:id="598"/>
      <w:r>
        <w:rPr>
          <w:rtl/>
        </w:rPr>
        <w:t>איתן ברושי (המחנה הציוני):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חברי הכנסת, השאלה היא מה מטרת </w:t>
      </w:r>
      <w:bookmarkStart w:id="599" w:name="_ETM_Q1_3771946"/>
      <w:bookmarkEnd w:id="599"/>
      <w:r>
        <w:rPr>
          <w:rFonts w:hint="cs"/>
          <w:rtl/>
          <w:lang w:eastAsia="he-IL"/>
        </w:rPr>
        <w:t xml:space="preserve">הדיון הזה. אנחנו עדים כאן לאין סוף שאלות. בראשית הדיון </w:t>
      </w:r>
      <w:bookmarkStart w:id="600" w:name="_ETM_Q1_3773849"/>
      <w:bookmarkEnd w:id="600"/>
      <w:r>
        <w:rPr>
          <w:rFonts w:hint="cs"/>
          <w:rtl/>
          <w:lang w:eastAsia="he-IL"/>
        </w:rPr>
        <w:t xml:space="preserve">שאלתי לגבי איום פיטורים על 200 עובדים בנשר רמלה כתוצאה </w:t>
      </w:r>
      <w:bookmarkStart w:id="601" w:name="_ETM_Q1_3788863"/>
      <w:bookmarkEnd w:id="601"/>
      <w:r>
        <w:rPr>
          <w:rFonts w:hint="cs"/>
          <w:rtl/>
          <w:lang w:eastAsia="he-IL"/>
        </w:rPr>
        <w:t xml:space="preserve">מיבוא מופקר של מלט. החדר הזה סופג אין סוף אמירות, </w:t>
      </w:r>
      <w:bookmarkStart w:id="602" w:name="_ETM_Q1_3795015"/>
      <w:bookmarkEnd w:id="602"/>
      <w:r>
        <w:rPr>
          <w:rFonts w:hint="cs"/>
          <w:rtl/>
          <w:lang w:eastAsia="he-IL"/>
        </w:rPr>
        <w:t xml:space="preserve">חלקן סותרות על כל מיני מהלכי התייעלות. יש בנקים גדולים </w:t>
      </w:r>
      <w:bookmarkStart w:id="603" w:name="_ETM_Q1_3800516"/>
      <w:bookmarkEnd w:id="603"/>
      <w:r>
        <w:rPr>
          <w:rFonts w:hint="cs"/>
          <w:rtl/>
          <w:lang w:eastAsia="he-IL"/>
        </w:rPr>
        <w:t xml:space="preserve">שמקבלים החלטות בתוך הבנק כשהן משמעותיות יותר מהאיחוד של </w:t>
      </w:r>
      <w:bookmarkStart w:id="604" w:name="_ETM_Q1_3806087"/>
      <w:bookmarkEnd w:id="604"/>
      <w:r>
        <w:rPr>
          <w:rFonts w:hint="cs"/>
          <w:rtl/>
          <w:lang w:eastAsia="he-IL"/>
        </w:rPr>
        <w:t>הבנקים. בנק הפועלים יכול לסגור סניפי</w:t>
      </w:r>
      <w:bookmarkStart w:id="605" w:name="_ETM_Q1_3809031"/>
      <w:bookmarkEnd w:id="605"/>
      <w:r>
        <w:rPr>
          <w:rFonts w:hint="cs"/>
          <w:rtl/>
          <w:lang w:eastAsia="he-IL"/>
        </w:rPr>
        <w:t>ם.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פרסמתי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לגבי המלט וקיבלתי כמה התקפות כולל משלומי פוגל אבל </w:t>
      </w:r>
      <w:bookmarkStart w:id="606" w:name="_ETM_Q1_3826162"/>
      <w:bookmarkEnd w:id="606"/>
      <w:r>
        <w:rPr>
          <w:rFonts w:hint="cs"/>
          <w:rtl/>
          <w:lang w:eastAsia="he-IL"/>
        </w:rPr>
        <w:t xml:space="preserve">חלק כתבו שם שהמחיר של בית לא ירד בשקל אחד </w:t>
      </w:r>
      <w:bookmarkStart w:id="607" w:name="_ETM_Q1_3833639"/>
      <w:bookmarkEnd w:id="607"/>
      <w:r>
        <w:rPr>
          <w:rFonts w:hint="cs"/>
          <w:rtl/>
          <w:lang w:eastAsia="he-IL"/>
        </w:rPr>
        <w:t xml:space="preserve">למרות היבוא המופקר של המלט. אני שואל, למה אנחנו מדברים </w:t>
      </w:r>
      <w:bookmarkStart w:id="608" w:name="_ETM_Q1_3837394"/>
      <w:bookmarkEnd w:id="608"/>
      <w:r>
        <w:rPr>
          <w:rFonts w:hint="cs"/>
          <w:rtl/>
          <w:lang w:eastAsia="he-IL"/>
        </w:rPr>
        <w:t>בנושא הזה?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09" w:name="_ETM_Q1_3838104"/>
      <w:bookmarkEnd w:id="609"/>
      <w:r>
        <w:rPr>
          <w:rFonts w:hint="cs"/>
          <w:rtl/>
          <w:lang w:eastAsia="he-IL"/>
        </w:rPr>
        <w:t xml:space="preserve">י אומר משפט. קודם כל, אנחנו לא אחראים על </w:t>
      </w:r>
      <w:bookmarkStart w:id="610" w:name="_ETM_Q1_3839500"/>
      <w:bookmarkEnd w:id="610"/>
      <w:r>
        <w:rPr>
          <w:rFonts w:hint="cs"/>
          <w:rtl/>
          <w:lang w:eastAsia="he-IL"/>
        </w:rPr>
        <w:t xml:space="preserve">הלקוחות. יש כאן שאלה לגבי הלקוחות, אבל לשם כך יש </w:t>
      </w:r>
      <w:bookmarkStart w:id="611" w:name="_ETM_Q1_3841831"/>
      <w:bookmarkEnd w:id="611"/>
      <w:r>
        <w:rPr>
          <w:rFonts w:hint="cs"/>
          <w:rtl/>
          <w:lang w:eastAsia="he-IL"/>
        </w:rPr>
        <w:t xml:space="preserve">בנק. הבנק הוא מסחרי והוא צריך לדאוג ללקוחות שלו. גם </w:t>
      </w:r>
      <w:bookmarkStart w:id="612" w:name="_ETM_Q1_3846992"/>
      <w:bookmarkEnd w:id="612"/>
      <w:r>
        <w:rPr>
          <w:rFonts w:hint="cs"/>
          <w:rtl/>
          <w:lang w:eastAsia="he-IL"/>
        </w:rPr>
        <w:t xml:space="preserve">אני לקוח. כולנו כאן לקוחות. זאת לא ועדת הכספים שעושה </w:t>
      </w:r>
      <w:bookmarkStart w:id="613" w:name="_ETM_Q1_3851077"/>
      <w:bookmarkEnd w:id="613"/>
      <w:r>
        <w:rPr>
          <w:rFonts w:hint="cs"/>
          <w:rtl/>
          <w:lang w:eastAsia="he-IL"/>
        </w:rPr>
        <w:t xml:space="preserve">חשבון לגבי הלקוחות. מי שלא דואג ללקוחות, הוא מעביר </w:t>
      </w:r>
      <w:bookmarkStart w:id="614" w:name="_ETM_Q1_3854195"/>
      <w:bookmarkEnd w:id="614"/>
      <w:r>
        <w:rPr>
          <w:rFonts w:hint="cs"/>
          <w:rtl/>
          <w:lang w:eastAsia="he-IL"/>
        </w:rPr>
        <w:t xml:space="preserve">אותם לבנק השני. כלל ראשון בשיווק הוא שתשאיר </w:t>
      </w:r>
      <w:bookmarkStart w:id="615" w:name="_ETM_Q1_3857925"/>
      <w:bookmarkEnd w:id="615"/>
      <w:r>
        <w:rPr>
          <w:rFonts w:hint="cs"/>
          <w:rtl/>
          <w:lang w:eastAsia="he-IL"/>
        </w:rPr>
        <w:t>את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הלקוחות אצלך לפני שא</w:t>
      </w:r>
      <w:bookmarkStart w:id="616" w:name="_ETM_Q1_3860465"/>
      <w:bookmarkEnd w:id="616"/>
      <w:r>
        <w:rPr>
          <w:rFonts w:hint="cs"/>
          <w:rtl/>
          <w:lang w:eastAsia="he-IL"/>
        </w:rPr>
        <w:t xml:space="preserve">תה מביא חדשים. אין כאן יבוא ויצוא. אם כן, קודם </w:t>
      </w:r>
      <w:bookmarkStart w:id="617" w:name="_ETM_Q1_3861945"/>
      <w:bookmarkEnd w:id="617"/>
      <w:r>
        <w:rPr>
          <w:rFonts w:hint="cs"/>
          <w:rtl/>
          <w:lang w:eastAsia="he-IL"/>
        </w:rPr>
        <w:t>כל, את הלקוחות תורידו מסדר היום.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אוריד מסדר היום.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618" w:name="_ETM_Q1_3867445"/>
      <w:bookmarkEnd w:id="618"/>
      <w:r>
        <w:rPr>
          <w:rtl/>
        </w:rPr>
        <w:t>איתן ברושי (המחנה הציוני):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</w:t>
      </w:r>
      <w:bookmarkStart w:id="619" w:name="_ETM_Q1_3867951"/>
      <w:bookmarkEnd w:id="619"/>
      <w:r>
        <w:rPr>
          <w:rFonts w:hint="cs"/>
          <w:rtl/>
          <w:lang w:eastAsia="he-IL"/>
        </w:rPr>
        <w:t>כך יש הנהלת בנק שתדאג ללקוחות.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620" w:name="_ETM_Q1_3871231"/>
      <w:bookmarkStart w:id="621" w:name="_ETM_Q1_3873056"/>
      <w:bookmarkEnd w:id="620"/>
      <w:bookmarkEnd w:id="62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שוק הקמעונאות בבנקאות.</w:t>
      </w:r>
    </w:p>
    <w:p w:rsidR="00891926" w:rsidRDefault="00891926" w:rsidP="00891926">
      <w:pPr>
        <w:rPr>
          <w:rtl/>
          <w:lang w:eastAsia="he-IL"/>
        </w:rPr>
      </w:pPr>
    </w:p>
    <w:p w:rsidR="00891926" w:rsidRDefault="00891926" w:rsidP="00891926">
      <w:pPr>
        <w:pStyle w:val="a4"/>
        <w:keepNext/>
        <w:rPr>
          <w:rtl/>
        </w:rPr>
      </w:pPr>
      <w:bookmarkStart w:id="622" w:name="_ETM_Q1_3876207"/>
      <w:bookmarkEnd w:id="622"/>
      <w:r>
        <w:rPr>
          <w:rtl/>
        </w:rPr>
        <w:t>איתן ברושי (המחנה הציוני):</w:t>
      </w:r>
    </w:p>
    <w:p w:rsidR="00891926" w:rsidRDefault="00891926" w:rsidP="00891926">
      <w:pPr>
        <w:pStyle w:val="KeepWithNext"/>
        <w:rPr>
          <w:rtl/>
          <w:lang w:eastAsia="he-IL"/>
        </w:rPr>
      </w:pPr>
    </w:p>
    <w:p w:rsidR="00891926" w:rsidRDefault="00891926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בדיבורים </w:t>
      </w:r>
      <w:bookmarkStart w:id="623" w:name="_ETM_Q1_3877029"/>
      <w:bookmarkEnd w:id="623"/>
      <w:r>
        <w:rPr>
          <w:rFonts w:hint="cs"/>
          <w:rtl/>
          <w:lang w:eastAsia="he-IL"/>
        </w:rPr>
        <w:t>אנחנו חזקים. צריך גם לנהל משהו.</w:t>
      </w:r>
      <w:r w:rsidR="00102A6B">
        <w:rPr>
          <w:rFonts w:hint="cs"/>
          <w:rtl/>
          <w:lang w:eastAsia="he-IL"/>
        </w:rPr>
        <w:t xml:space="preserve"> אני לא נגד א</w:t>
      </w:r>
      <w:bookmarkStart w:id="624" w:name="_ETM_Q1_3883099"/>
      <w:bookmarkEnd w:id="624"/>
      <w:r w:rsidR="00102A6B">
        <w:rPr>
          <w:rFonts w:hint="cs"/>
          <w:rtl/>
          <w:lang w:eastAsia="he-IL"/>
        </w:rPr>
        <w:t xml:space="preserve">בל אני אומר לחבריי בוועדה ולגפני שכדאי להיות עקביים. </w:t>
      </w:r>
      <w:bookmarkStart w:id="625" w:name="_ETM_Q1_3887138"/>
      <w:bookmarkEnd w:id="625"/>
      <w:r w:rsidR="00102A6B">
        <w:rPr>
          <w:rFonts w:hint="cs"/>
          <w:rtl/>
          <w:lang w:eastAsia="he-IL"/>
        </w:rPr>
        <w:t xml:space="preserve">יושב כאן נציג שר האוצר. כאשר שר האוצר </w:t>
      </w:r>
      <w:bookmarkStart w:id="626" w:name="_ETM_Q1_3891278"/>
      <w:bookmarkEnd w:id="626"/>
      <w:r w:rsidR="00102A6B">
        <w:rPr>
          <w:rFonts w:hint="cs"/>
          <w:rtl/>
          <w:lang w:eastAsia="he-IL"/>
        </w:rPr>
        <w:t xml:space="preserve">מביא מוצרים מחוץ לארץ בגלל יוקר המחיה, הוא מפטר למשל </w:t>
      </w:r>
      <w:bookmarkStart w:id="627" w:name="_ETM_Q1_3895538"/>
      <w:bookmarkEnd w:id="627"/>
      <w:r w:rsidR="00102A6B">
        <w:rPr>
          <w:rFonts w:hint="cs"/>
          <w:rtl/>
          <w:lang w:eastAsia="he-IL"/>
        </w:rPr>
        <w:t>את החקלאים. אנחנו צריכים לדעת במה אנחנו עוסקים. ל</w:t>
      </w:r>
      <w:bookmarkStart w:id="628" w:name="_ETM_Q1_3901926"/>
      <w:bookmarkEnd w:id="628"/>
      <w:r w:rsidR="00102A6B">
        <w:rPr>
          <w:rFonts w:hint="cs"/>
          <w:rtl/>
          <w:lang w:eastAsia="he-IL"/>
        </w:rPr>
        <w:t>כן יש כאן שאלת גבולות הוועדה.</w:t>
      </w:r>
    </w:p>
    <w:p w:rsidR="00102A6B" w:rsidRDefault="00102A6B" w:rsidP="00891926">
      <w:pPr>
        <w:rPr>
          <w:rtl/>
          <w:lang w:eastAsia="he-IL"/>
        </w:rPr>
      </w:pPr>
    </w:p>
    <w:p w:rsidR="00102A6B" w:rsidRDefault="00102A6B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9" w:name="_ETM_Q1_3904859"/>
      <w:bookmarkEnd w:id="629"/>
      <w:r>
        <w:rPr>
          <w:rFonts w:hint="cs"/>
          <w:rtl/>
          <w:lang w:eastAsia="he-IL"/>
        </w:rPr>
        <w:t>ני מבקש להדגיש את העניין</w:t>
      </w:r>
      <w:bookmarkStart w:id="630" w:name="_ETM_Q1_3906613"/>
      <w:bookmarkEnd w:id="630"/>
      <w:r>
        <w:rPr>
          <w:rFonts w:hint="cs"/>
          <w:rtl/>
          <w:lang w:eastAsia="he-IL"/>
        </w:rPr>
        <w:t xml:space="preserve"> ולומר שיש כאן עיוות. כלומר, בנק לאומי ובנק הפועלים </w:t>
      </w:r>
      <w:bookmarkStart w:id="631" w:name="_ETM_Q1_3912125"/>
      <w:bookmarkEnd w:id="631"/>
      <w:r>
        <w:rPr>
          <w:rFonts w:hint="cs"/>
          <w:rtl/>
          <w:lang w:eastAsia="he-IL"/>
        </w:rPr>
        <w:t xml:space="preserve">מקבלים החלטות פנימיות שלא מגיעות לכאן וההשפעה שלהן גדולה </w:t>
      </w:r>
      <w:bookmarkStart w:id="632" w:name="_ETM_Q1_3916526"/>
      <w:bookmarkEnd w:id="632"/>
      <w:r>
        <w:rPr>
          <w:rFonts w:hint="cs"/>
          <w:rtl/>
          <w:lang w:eastAsia="he-IL"/>
        </w:rPr>
        <w:t>מההחלטה הזאת. אני מבקש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שנהיה עקביים. אני מקבל </w:t>
      </w:r>
      <w:bookmarkStart w:id="633" w:name="_ETM_Q1_3919157"/>
      <w:bookmarkEnd w:id="633"/>
      <w:r>
        <w:rPr>
          <w:rFonts w:hint="cs"/>
          <w:rtl/>
          <w:lang w:eastAsia="he-IL"/>
        </w:rPr>
        <w:t xml:space="preserve">את הדאגה לעובדים ואני מקבל את הדאגה מהפריפריה, אני בא </w:t>
      </w:r>
      <w:bookmarkStart w:id="634" w:name="_ETM_Q1_3922105"/>
      <w:bookmarkEnd w:id="634"/>
      <w:r>
        <w:rPr>
          <w:rFonts w:hint="cs"/>
          <w:rtl/>
          <w:lang w:eastAsia="he-IL"/>
        </w:rPr>
        <w:t xml:space="preserve">מהפריפריה, אבל יש כאן משהו מוזר בדיון הזה, בוודאי אחרי </w:t>
      </w:r>
      <w:bookmarkStart w:id="635" w:name="_ETM_Q1_3928139"/>
      <w:bookmarkEnd w:id="635"/>
      <w:r>
        <w:rPr>
          <w:rFonts w:hint="cs"/>
          <w:rtl/>
          <w:lang w:eastAsia="he-IL"/>
        </w:rPr>
        <w:t xml:space="preserve">שאומרים שזה לא עניין של ההגבלים וזה לא עניין של </w:t>
      </w:r>
      <w:bookmarkStart w:id="636" w:name="_ETM_Q1_3931148"/>
      <w:bookmarkEnd w:id="636"/>
      <w:r>
        <w:rPr>
          <w:rFonts w:hint="cs"/>
          <w:rtl/>
          <w:lang w:eastAsia="he-IL"/>
        </w:rPr>
        <w:t>רשויות ממלכתיות כי יש כאן עניין פנימי של חברה.</w:t>
      </w:r>
    </w:p>
    <w:p w:rsidR="00102A6B" w:rsidRDefault="00102A6B" w:rsidP="00891926">
      <w:pPr>
        <w:rPr>
          <w:rtl/>
          <w:lang w:eastAsia="he-IL"/>
        </w:rPr>
      </w:pPr>
    </w:p>
    <w:p w:rsidR="00102A6B" w:rsidRDefault="00102A6B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7" w:name="_ETM_Q1_3935903"/>
      <w:bookmarkEnd w:id="637"/>
      <w:r>
        <w:rPr>
          <w:rFonts w:hint="cs"/>
          <w:rtl/>
          <w:lang w:eastAsia="he-IL"/>
        </w:rPr>
        <w:t xml:space="preserve">כן אנחנו </w:t>
      </w:r>
      <w:bookmarkStart w:id="638" w:name="_ETM_Q1_3937167"/>
      <w:bookmarkEnd w:id="638"/>
      <w:r>
        <w:rPr>
          <w:rFonts w:hint="cs"/>
          <w:rtl/>
          <w:lang w:eastAsia="he-IL"/>
        </w:rPr>
        <w:t xml:space="preserve">צריכים לומר לכל החברות שהדאגה לפריפריה ולעובדים היא נכונה אבל </w:t>
      </w:r>
      <w:bookmarkStart w:id="639" w:name="_ETM_Q1_3940479"/>
      <w:bookmarkEnd w:id="639"/>
      <w:r>
        <w:rPr>
          <w:rFonts w:hint="cs"/>
          <w:rtl/>
          <w:lang w:eastAsia="he-IL"/>
        </w:rPr>
        <w:t>יש כאן גבול, עד היכן הוועדה הזאת מתעסקת.</w:t>
      </w:r>
    </w:p>
    <w:p w:rsidR="00102A6B" w:rsidRDefault="00102A6B" w:rsidP="00891926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40" w:name="_ETM_Q1_3943307"/>
      <w:bookmarkEnd w:id="640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עוד </w:t>
      </w:r>
      <w:bookmarkStart w:id="641" w:name="_ETM_Q1_3943098"/>
      <w:bookmarkEnd w:id="641"/>
      <w:r>
        <w:rPr>
          <w:rFonts w:hint="cs"/>
          <w:rtl/>
          <w:lang w:eastAsia="he-IL"/>
        </w:rPr>
        <w:t>מישהו שרוצה להתייחס?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42" w:name="_ETM_Q1_3945461"/>
      <w:bookmarkEnd w:id="642"/>
      <w:r>
        <w:rPr>
          <w:rtl/>
        </w:rPr>
        <w:t>מיקי רוזנטל (המחנה הציוני):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מאחר וכבר היינו בריטואל הזה </w:t>
      </w:r>
      <w:bookmarkStart w:id="643" w:name="_ETM_Q1_3950488"/>
      <w:bookmarkEnd w:id="643"/>
      <w:r>
        <w:rPr>
          <w:rFonts w:hint="cs"/>
          <w:rtl/>
          <w:lang w:eastAsia="he-IL"/>
        </w:rPr>
        <w:t>של הדיונים האלה אין ספור פעמים, אני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שעד שהמסמכים יגיעו לבנק ישראל, הנהלת הבנק תעשה </w:t>
      </w:r>
      <w:bookmarkStart w:id="644" w:name="_ETM_Q1_3954906"/>
      <w:bookmarkEnd w:id="644"/>
      <w:r>
        <w:rPr>
          <w:rFonts w:hint="cs"/>
          <w:rtl/>
          <w:lang w:eastAsia="he-IL"/>
        </w:rPr>
        <w:t xml:space="preserve">מאמץ גדול לסכם עם העובדים בטרם כך. זה ממש יקל </w:t>
      </w:r>
      <w:bookmarkStart w:id="645" w:name="_ETM_Q1_3960292"/>
      <w:bookmarkEnd w:id="645"/>
      <w:r>
        <w:rPr>
          <w:rFonts w:hint="cs"/>
          <w:rtl/>
          <w:lang w:eastAsia="he-IL"/>
        </w:rPr>
        <w:t xml:space="preserve">עלינו בפתרון הבעיה. אני לא רוצה שלעובדים </w:t>
      </w:r>
      <w:bookmarkStart w:id="646" w:name="_ETM_Q1_3965574"/>
      <w:bookmarkEnd w:id="646"/>
      <w:r>
        <w:rPr>
          <w:rFonts w:hint="cs"/>
          <w:rtl/>
          <w:lang w:eastAsia="he-IL"/>
        </w:rPr>
        <w:t xml:space="preserve">יהיה איזה יתרון במשא ומתן בגלל הבקשה שלנו ולכן אנחנו </w:t>
      </w:r>
      <w:bookmarkStart w:id="647" w:name="_ETM_Q1_3968627"/>
      <w:bookmarkEnd w:id="647"/>
      <w:r>
        <w:rPr>
          <w:rFonts w:hint="cs"/>
          <w:rtl/>
          <w:lang w:eastAsia="he-IL"/>
        </w:rPr>
        <w:t xml:space="preserve">לא מכניסים את זה אבל אנחנו מבקשים לקיים דיון </w:t>
      </w:r>
      <w:bookmarkStart w:id="648" w:name="_ETM_Q1_3972199"/>
      <w:bookmarkEnd w:id="648"/>
      <w:r>
        <w:rPr>
          <w:rFonts w:hint="cs"/>
          <w:rtl/>
          <w:lang w:eastAsia="he-IL"/>
        </w:rPr>
        <w:t>בעוד חודש, ועד אז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 של התחרות ייבדק בנפרד על ידי בנק ישראל.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bookmarkStart w:id="649" w:name="_ETM_Q1_3978859"/>
      <w:bookmarkEnd w:id="649"/>
      <w:r>
        <w:rPr>
          <w:rFonts w:hint="cs"/>
          <w:rtl/>
          <w:lang w:eastAsia="he-IL"/>
        </w:rPr>
        <w:t>נושא העובדים צריך להיפתר. זה גם לא באחריות בנק ישראל.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צריך להיפתר וצריך </w:t>
      </w:r>
      <w:bookmarkStart w:id="650" w:name="_ETM_Q1_3983184"/>
      <w:bookmarkEnd w:id="650"/>
      <w:r>
        <w:rPr>
          <w:rFonts w:hint="cs"/>
          <w:rtl/>
          <w:lang w:eastAsia="he-IL"/>
        </w:rPr>
        <w:t xml:space="preserve">להגיע להסכם עם העובדים וצריך לנהל אתם משא ומתן מואץ. </w:t>
      </w:r>
      <w:bookmarkStart w:id="651" w:name="_ETM_Q1_3988810"/>
      <w:bookmarkEnd w:id="651"/>
      <w:r>
        <w:rPr>
          <w:rFonts w:hint="cs"/>
          <w:rtl/>
          <w:lang w:eastAsia="he-IL"/>
        </w:rPr>
        <w:t>לבוא לכאן בעוד חודש ולדווח לנו מה קורה.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52" w:name="_ETM_Q1_3988976"/>
      <w:bookmarkEnd w:id="652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</w:t>
      </w:r>
      <w:bookmarkStart w:id="653" w:name="_ETM_Q1_3990304"/>
      <w:bookmarkEnd w:id="653"/>
      <w:r>
        <w:rPr>
          <w:rFonts w:hint="cs"/>
          <w:rtl/>
          <w:lang w:eastAsia="he-IL"/>
        </w:rPr>
        <w:t>הכנסת וקנין.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54" w:name="_ETM_Q1_3991403"/>
      <w:bookmarkEnd w:id="654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891926" w:rsidRDefault="00102A6B" w:rsidP="00891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בנשיאות אישרנו נושא דחוף למליאת הכנסת, נושא </w:t>
      </w:r>
      <w:bookmarkStart w:id="655" w:name="_ETM_Q1_3998934"/>
      <w:bookmarkEnd w:id="655"/>
      <w:r>
        <w:rPr>
          <w:rFonts w:hint="cs"/>
          <w:rtl/>
          <w:lang w:eastAsia="he-IL"/>
        </w:rPr>
        <w:t xml:space="preserve">סגירת סניפים של בנקים בכל הארץ, דבר שהפך להיות </w:t>
      </w:r>
      <w:bookmarkStart w:id="656" w:name="_ETM_Q1_4005253"/>
      <w:bookmarkEnd w:id="656"/>
      <w:r>
        <w:rPr>
          <w:rFonts w:hint="cs"/>
          <w:rtl/>
          <w:lang w:eastAsia="he-IL"/>
        </w:rPr>
        <w:t>מובן מאליו. כל יום נסגרים סניפים.</w:t>
      </w:r>
    </w:p>
    <w:p w:rsidR="00102A6B" w:rsidRDefault="00102A6B" w:rsidP="00891926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ממש נושא בעייתי.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57" w:name="_ETM_Q1_4011537"/>
      <w:bookmarkStart w:id="658" w:name="_ETM_Q1_4012393"/>
      <w:bookmarkEnd w:id="657"/>
      <w:bookmarkEnd w:id="658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בעייתי,</w:t>
      </w:r>
      <w:bookmarkStart w:id="659" w:name="_ETM_Q1_4011393"/>
      <w:bookmarkEnd w:id="659"/>
      <w:r>
        <w:rPr>
          <w:rFonts w:hint="cs"/>
          <w:rtl/>
          <w:lang w:eastAsia="he-IL"/>
        </w:rPr>
        <w:t xml:space="preserve"> במיוחד בפריפריה.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60" w:name="_ETM_Q1_4012451"/>
      <w:bookmarkEnd w:id="660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61" w:name="_ETM_Q1_4012796"/>
      <w:bookmarkEnd w:id="661"/>
      <w:r>
        <w:rPr>
          <w:rtl/>
        </w:rPr>
        <w:t>מיקי רוזנטל (המחנה הציוני):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זה בנק פריפריאלי.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62" w:name="_ETM_Q1_4017151"/>
      <w:bookmarkEnd w:id="662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בעייתי לא רק בפריפריה </w:t>
      </w:r>
      <w:bookmarkStart w:id="663" w:name="_ETM_Q1_4015266"/>
      <w:bookmarkEnd w:id="663"/>
      <w:r>
        <w:rPr>
          <w:rFonts w:hint="cs"/>
          <w:rtl/>
          <w:lang w:eastAsia="he-IL"/>
        </w:rPr>
        <w:t>אבל בפריפריה זה קיים.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64" w:name="_ETM_Q1_4018668"/>
      <w:bookmarkStart w:id="665" w:name="_ETM_Q1_4020977"/>
      <w:bookmarkEnd w:id="664"/>
      <w:bookmarkEnd w:id="665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בפריפריה, גם במרכז ובכל המקומות. </w:t>
      </w:r>
      <w:bookmarkStart w:id="666" w:name="_ETM_Q1_4022281"/>
      <w:bookmarkEnd w:id="666"/>
      <w:r>
        <w:rPr>
          <w:rFonts w:hint="cs"/>
          <w:rtl/>
          <w:lang w:eastAsia="he-IL"/>
        </w:rPr>
        <w:t xml:space="preserve">לכן מי ששומע את נציג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, את מר </w:t>
      </w:r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667" w:name="_ETM_Q1_4031948"/>
      <w:bookmarkEnd w:id="667"/>
      <w:r>
        <w:rPr>
          <w:rFonts w:hint="cs"/>
          <w:rtl/>
          <w:lang w:eastAsia="he-IL"/>
        </w:rPr>
        <w:t xml:space="preserve">יכול ללכת מכאן ולישון בשקט ולומר שלום עליך נפשי, הכול </w:t>
      </w:r>
      <w:bookmarkStart w:id="668" w:name="_ETM_Q1_4037166"/>
      <w:bookmarkEnd w:id="668"/>
      <w:r>
        <w:rPr>
          <w:rFonts w:hint="cs"/>
          <w:rtl/>
          <w:lang w:eastAsia="he-IL"/>
        </w:rPr>
        <w:t>מאה אחוזים. אני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בטוח באלף </w:t>
      </w:r>
      <w:bookmarkStart w:id="669" w:name="_ETM_Q1_4044120"/>
      <w:bookmarkEnd w:id="669"/>
      <w:r>
        <w:rPr>
          <w:rFonts w:hint="cs"/>
          <w:rtl/>
          <w:lang w:eastAsia="he-IL"/>
        </w:rPr>
        <w:t xml:space="preserve">אחוזים שאם אתה סוגר סניף, אתה מפטר את כל העובדים </w:t>
      </w:r>
      <w:bookmarkStart w:id="670" w:name="_ETM_Q1_4047941"/>
      <w:bookmarkEnd w:id="670"/>
      <w:r>
        <w:rPr>
          <w:rFonts w:hint="cs"/>
          <w:rtl/>
          <w:lang w:eastAsia="he-IL"/>
        </w:rPr>
        <w:t xml:space="preserve">של אותו סניף או חלק קטן </w:t>
      </w:r>
      <w:bookmarkStart w:id="671" w:name="_ETM_Q1_4049657"/>
      <w:bookmarkEnd w:id="671"/>
      <w:r>
        <w:rPr>
          <w:rFonts w:hint="cs"/>
          <w:rtl/>
          <w:lang w:eastAsia="he-IL"/>
        </w:rPr>
        <w:t>מהם אתה מעביר לסניף אחר או מוצא איזה פתרון.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2" w:name="_ETM_Q1_4054080"/>
      <w:bookmarkEnd w:id="672"/>
      <w:r>
        <w:rPr>
          <w:rFonts w:hint="cs"/>
          <w:rtl/>
          <w:lang w:eastAsia="he-IL"/>
        </w:rPr>
        <w:t xml:space="preserve">כן אני </w:t>
      </w:r>
      <w:bookmarkStart w:id="673" w:name="_ETM_Q1_4055265"/>
      <w:bookmarkEnd w:id="673"/>
      <w:r>
        <w:rPr>
          <w:rFonts w:hint="cs"/>
          <w:rtl/>
          <w:lang w:eastAsia="he-IL"/>
        </w:rPr>
        <w:t xml:space="preserve">לא קונה את האמירות האלה. לא קונה את זה </w:t>
      </w:r>
      <w:bookmarkStart w:id="674" w:name="_ETM_Q1_4057601"/>
      <w:bookmarkEnd w:id="674"/>
      <w:r>
        <w:rPr>
          <w:rFonts w:hint="cs"/>
          <w:rtl/>
          <w:lang w:eastAsia="he-IL"/>
        </w:rPr>
        <w:t xml:space="preserve">שלא יהיו פיטורים. פיטורים יהיו. אנשים ילכו הביתה. הם יעשו </w:t>
      </w:r>
      <w:bookmarkStart w:id="675" w:name="_ETM_Q1_4062748"/>
      <w:bookmarkEnd w:id="675"/>
      <w:r>
        <w:rPr>
          <w:rFonts w:hint="cs"/>
          <w:rtl/>
          <w:lang w:eastAsia="he-IL"/>
        </w:rPr>
        <w:t>פרישה מרצון עם כל השיטות שלהם. אני חושב שהדיון הז</w:t>
      </w:r>
      <w:bookmarkStart w:id="676" w:name="_ETM_Q1_4068750"/>
      <w:bookmarkEnd w:id="676"/>
      <w:r>
        <w:rPr>
          <w:rFonts w:hint="cs"/>
          <w:rtl/>
          <w:lang w:eastAsia="he-IL"/>
        </w:rPr>
        <w:t xml:space="preserve">ה אפילו לא מוצה. יושבת ראש ועד העובדים אומרת </w:t>
      </w:r>
      <w:bookmarkStart w:id="677" w:name="_ETM_Q1_4072789"/>
      <w:bookmarkEnd w:id="677"/>
      <w:r>
        <w:rPr>
          <w:rFonts w:hint="cs"/>
          <w:rtl/>
          <w:lang w:eastAsia="he-IL"/>
        </w:rPr>
        <w:t xml:space="preserve">שאפילו פעם אחת היא לא ראתה אותו ושולחים אותו </w:t>
      </w:r>
      <w:bookmarkStart w:id="678" w:name="_ETM_Q1_4075013"/>
      <w:bookmarkEnd w:id="678"/>
      <w:r>
        <w:rPr>
          <w:rFonts w:hint="cs"/>
          <w:rtl/>
          <w:lang w:eastAsia="he-IL"/>
        </w:rPr>
        <w:t>לכאן.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79" w:name="_ETM_Q1_4081611"/>
      <w:bookmarkEnd w:id="679"/>
      <w:r>
        <w:rPr>
          <w:rtl/>
        </w:rPr>
        <w:t>קריאה: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מול מי את יושבת?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9"/>
        <w:keepNext/>
        <w:rPr>
          <w:rtl/>
          <w:lang w:eastAsia="he-IL"/>
        </w:rPr>
      </w:pPr>
      <w:bookmarkStart w:id="680" w:name="_ETM_Q1_4083795"/>
      <w:bookmarkEnd w:id="680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 יושב ראש דירקטוריון בנק אוצר החייל </w:t>
      </w:r>
      <w:bookmarkStart w:id="681" w:name="_ETM_Q1_4087906"/>
      <w:bookmarkEnd w:id="681"/>
      <w:r>
        <w:rPr>
          <w:rFonts w:hint="cs"/>
          <w:rtl/>
          <w:lang w:eastAsia="he-IL"/>
        </w:rPr>
        <w:t xml:space="preserve">שהוא גם סמנכ"ל משאבי אנוש בבינלאומי, יוסי לוי. הוא לא </w:t>
      </w:r>
      <w:bookmarkStart w:id="682" w:name="_ETM_Q1_4093278"/>
      <w:bookmarkEnd w:id="682"/>
      <w:r>
        <w:rPr>
          <w:rFonts w:hint="cs"/>
          <w:rtl/>
          <w:lang w:eastAsia="he-IL"/>
        </w:rPr>
        <w:t>כאן. מול מנכ"ל בנק אוצר החייל שבכלל לא מדבר ומול עורכי הדין שלהם. אלה האנשים היחידים.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83" w:name="_ETM_Q1_4100552"/>
      <w:bookmarkStart w:id="684" w:name="_ETM_Q1_4102861"/>
      <w:bookmarkEnd w:id="683"/>
      <w:bookmarkEnd w:id="684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פעם אתה מתמודד </w:t>
      </w:r>
      <w:bookmarkStart w:id="685" w:name="_ETM_Q1_4103861"/>
      <w:bookmarkEnd w:id="685"/>
      <w:r>
        <w:rPr>
          <w:rFonts w:hint="cs"/>
          <w:rtl/>
          <w:lang w:eastAsia="he-IL"/>
        </w:rPr>
        <w:t>עם הדברים האלה כאן.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86" w:name="_ETM_Q1_4104355"/>
      <w:bookmarkStart w:id="687" w:name="_ETM_Q1_4103925"/>
      <w:bookmarkEnd w:id="686"/>
      <w:bookmarkEnd w:id="687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נכון, ומתמודד.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88" w:name="_ETM_Q1_4105286"/>
      <w:bookmarkEnd w:id="688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</w:t>
      </w:r>
      <w:bookmarkStart w:id="689" w:name="_ETM_Q1_4106384"/>
      <w:bookmarkEnd w:id="689"/>
      <w:r>
        <w:rPr>
          <w:rFonts w:hint="cs"/>
          <w:rtl/>
          <w:lang w:eastAsia="he-IL"/>
        </w:rPr>
        <w:t xml:space="preserve">מזלזל לא </w:t>
      </w:r>
      <w:proofErr w:type="spellStart"/>
      <w:r>
        <w:rPr>
          <w:rFonts w:hint="cs"/>
          <w:rtl/>
          <w:lang w:eastAsia="he-IL"/>
        </w:rPr>
        <w:t>בשויקה</w:t>
      </w:r>
      <w:proofErr w:type="spellEnd"/>
      <w:r>
        <w:rPr>
          <w:rFonts w:hint="cs"/>
          <w:rtl/>
          <w:lang w:eastAsia="he-IL"/>
        </w:rPr>
        <w:t xml:space="preserve"> ולא באף אחד אבל שלחו לנו אותו </w:t>
      </w:r>
      <w:bookmarkStart w:id="690" w:name="_ETM_Q1_4110278"/>
      <w:bookmarkEnd w:id="690"/>
      <w:r>
        <w:rPr>
          <w:rFonts w:hint="cs"/>
          <w:rtl/>
          <w:lang w:eastAsia="he-IL"/>
        </w:rPr>
        <w:t>לכאן והוא אפילו לא יודע מה לענות לך.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91" w:name="_ETM_Q1_4112967"/>
      <w:bookmarkEnd w:id="691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יבוא. יהיה בסדר.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92" w:name="_ETM_Q1_4115190"/>
      <w:bookmarkEnd w:id="692"/>
      <w:r>
        <w:rPr>
          <w:rtl/>
        </w:rPr>
        <w:lastRenderedPageBreak/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שאנחנו צריכים לעמוד מאחורי העובדים ולא לתת </w:t>
      </w:r>
      <w:bookmarkStart w:id="693" w:name="_ETM_Q1_4118876"/>
      <w:bookmarkEnd w:id="693"/>
      <w:r>
        <w:rPr>
          <w:rFonts w:hint="cs"/>
          <w:rtl/>
          <w:lang w:eastAsia="he-IL"/>
        </w:rPr>
        <w:t>להפקרות הזאת להתבצע.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694" w:name="_ETM_Q1_4121023"/>
      <w:bookmarkEnd w:id="694"/>
      <w:r>
        <w:rPr>
          <w:rtl/>
        </w:rPr>
        <w:t>מיקי לוי (יש עתיד):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שום עובד לא </w:t>
      </w:r>
      <w:bookmarkStart w:id="695" w:name="_ETM_Q1_4124658"/>
      <w:bookmarkEnd w:id="695"/>
      <w:r>
        <w:rPr>
          <w:rFonts w:hint="cs"/>
          <w:rtl/>
          <w:lang w:eastAsia="he-IL"/>
        </w:rPr>
        <w:t>ילך הביתה.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6"/>
        <w:keepNext/>
        <w:rPr>
          <w:rtl/>
        </w:rPr>
      </w:pPr>
      <w:bookmarkStart w:id="696" w:name="_ETM_Q1_4125856"/>
      <w:bookmarkStart w:id="697" w:name="_ETM_Q1_4127075"/>
      <w:bookmarkEnd w:id="696"/>
      <w:bookmarkEnd w:id="697"/>
      <w:r>
        <w:rPr>
          <w:rtl/>
        </w:rPr>
        <w:t>היו"ר משה גפני: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עוד מישהו רוצה להתייחס? אני רוצה לסכם.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9"/>
        <w:keepNext/>
        <w:rPr>
          <w:rtl/>
          <w:lang w:eastAsia="he-IL"/>
        </w:rPr>
      </w:pPr>
      <w:bookmarkStart w:id="698" w:name="_ETM_Q1_4127710"/>
      <w:bookmarkEnd w:id="698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699" w:name="_ETM_Q1_4129390"/>
      <w:bookmarkEnd w:id="699"/>
      <w:r>
        <w:rPr>
          <w:rFonts w:hint="cs"/>
          <w:rtl/>
          <w:lang w:eastAsia="he-IL"/>
        </w:rPr>
        <w:t>שאמרתי,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וקנין, אני אמרתי </w:t>
      </w:r>
      <w:bookmarkStart w:id="700" w:name="_ETM_Q1_4132406"/>
      <w:bookmarkEnd w:id="700"/>
      <w:r>
        <w:rPr>
          <w:rFonts w:hint="cs"/>
          <w:rtl/>
          <w:lang w:eastAsia="he-IL"/>
        </w:rPr>
        <w:t xml:space="preserve">עובדות. מאז מיזוג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לא נשלח עובד הביתה </w:t>
      </w:r>
      <w:bookmarkStart w:id="701" w:name="_ETM_Q1_4137370"/>
      <w:bookmarkEnd w:id="701"/>
      <w:r>
        <w:rPr>
          <w:rFonts w:hint="cs"/>
          <w:rtl/>
          <w:lang w:eastAsia="he-IL"/>
        </w:rPr>
        <w:t>למרות שסגרנו סניף.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4"/>
        <w:keepNext/>
        <w:rPr>
          <w:rtl/>
        </w:rPr>
      </w:pPr>
      <w:bookmarkStart w:id="702" w:name="_ETM_Q1_4137302"/>
      <w:bookmarkEnd w:id="702"/>
      <w:r>
        <w:rPr>
          <w:rtl/>
        </w:rPr>
        <w:t>יצחק וקנין (ש"ס):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102A6B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>תשבו עם העובדים.</w:t>
      </w:r>
    </w:p>
    <w:p w:rsidR="00102A6B" w:rsidRDefault="00102A6B" w:rsidP="00102A6B">
      <w:pPr>
        <w:rPr>
          <w:rtl/>
          <w:lang w:eastAsia="he-IL"/>
        </w:rPr>
      </w:pPr>
    </w:p>
    <w:p w:rsidR="00102A6B" w:rsidRDefault="00102A6B" w:rsidP="00102A6B">
      <w:pPr>
        <w:pStyle w:val="af9"/>
        <w:keepNext/>
        <w:rPr>
          <w:rtl/>
          <w:lang w:eastAsia="he-IL"/>
        </w:rPr>
      </w:pPr>
      <w:bookmarkStart w:id="703" w:name="_ETM_Q1_4137882"/>
      <w:bookmarkEnd w:id="703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102A6B" w:rsidRDefault="00102A6B" w:rsidP="00102A6B">
      <w:pPr>
        <w:pStyle w:val="KeepWithNext"/>
        <w:rPr>
          <w:rtl/>
          <w:lang w:eastAsia="he-IL"/>
        </w:rPr>
      </w:pPr>
    </w:p>
    <w:p w:rsidR="00102A6B" w:rsidRDefault="002F55C5" w:rsidP="0010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פוזיציית התחרות. אני </w:t>
      </w:r>
      <w:bookmarkStart w:id="704" w:name="_ETM_Q1_4144645"/>
      <w:bookmarkEnd w:id="704"/>
      <w:r>
        <w:rPr>
          <w:rFonts w:hint="cs"/>
          <w:rtl/>
          <w:lang w:eastAsia="he-IL"/>
        </w:rPr>
        <w:t xml:space="preserve">רוצה לומר שוב שיהי ברור. אוצר החייל הוא מותג יקר </w:t>
      </w:r>
      <w:bookmarkStart w:id="705" w:name="_ETM_Q1_4148853"/>
      <w:bookmarkEnd w:id="705"/>
      <w:r>
        <w:rPr>
          <w:rFonts w:hint="cs"/>
          <w:rtl/>
          <w:lang w:eastAsia="he-IL"/>
        </w:rPr>
        <w:t>מאוד ואנחנו רוצים לשמר אותו ולפתח אותו. אני</w:t>
      </w:r>
      <w:bookmarkStart w:id="706" w:name="_ETM_Q1_4150307"/>
      <w:bookmarkEnd w:id="706"/>
      <w:r>
        <w:rPr>
          <w:rFonts w:hint="cs"/>
          <w:rtl/>
          <w:lang w:eastAsia="he-IL"/>
        </w:rPr>
        <w:t xml:space="preserve"> מזכיר שהפוזיציה שתהיה אחרי המיזוג, תשפר את מצבו. </w:t>
      </w:r>
      <w:bookmarkStart w:id="707" w:name="_ETM_Q1_4156533"/>
      <w:bookmarkEnd w:id="707"/>
      <w:r>
        <w:rPr>
          <w:rFonts w:hint="cs"/>
          <w:rtl/>
          <w:lang w:eastAsia="he-IL"/>
        </w:rPr>
        <w:t>אני רוצה לומר למה זה לא דומה.</w:t>
      </w:r>
    </w:p>
    <w:p w:rsidR="002F55C5" w:rsidRDefault="002F55C5" w:rsidP="00102A6B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08" w:name="_ETM_Q1_4158224"/>
      <w:bookmarkStart w:id="709" w:name="_ETM_Q1_4162079"/>
      <w:bookmarkEnd w:id="708"/>
      <w:bookmarkEnd w:id="709"/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אם אתה מקבל את הצעתנו, אז היושב ראש יסכם.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9"/>
        <w:keepNext/>
        <w:rPr>
          <w:rtl/>
          <w:lang w:eastAsia="he-IL"/>
        </w:rPr>
      </w:pPr>
      <w:bookmarkStart w:id="710" w:name="_ETM_Q1_4161268"/>
      <w:bookmarkStart w:id="711" w:name="_ETM_Q1_4161479"/>
      <w:bookmarkEnd w:id="710"/>
      <w:bookmarkEnd w:id="711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 בשמחה.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12" w:name="_ETM_Q1_4163905"/>
      <w:bookmarkEnd w:id="712"/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יאמר לך </w:t>
      </w:r>
      <w:bookmarkStart w:id="713" w:name="_ETM_Q1_4165406"/>
      <w:bookmarkEnd w:id="713"/>
      <w:r>
        <w:rPr>
          <w:rFonts w:hint="cs"/>
          <w:rtl/>
          <w:lang w:eastAsia="he-IL"/>
        </w:rPr>
        <w:t>מה הבקשה שלנו ונוכל להמשיך להתקדם.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9"/>
        <w:keepNext/>
        <w:rPr>
          <w:rtl/>
          <w:lang w:eastAsia="he-IL"/>
        </w:rPr>
      </w:pPr>
      <w:bookmarkStart w:id="714" w:name="_ETM_Q1_4167666"/>
      <w:bookmarkStart w:id="715" w:name="_ETM_Q1_4167605"/>
      <w:bookmarkEnd w:id="714"/>
      <w:bookmarkEnd w:id="715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 בשמחה רבה.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16" w:name="_ETM_Q1_4170523"/>
      <w:bookmarkEnd w:id="716"/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כולם </w:t>
      </w:r>
      <w:bookmarkStart w:id="717" w:name="_ETM_Q1_4169272"/>
      <w:bookmarkEnd w:id="717"/>
      <w:r>
        <w:rPr>
          <w:rFonts w:hint="cs"/>
          <w:rtl/>
          <w:lang w:eastAsia="he-IL"/>
        </w:rPr>
        <w:t>מקבלים את זה, חבל על הזמן.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18" w:name="_ETM_Q1_4170473"/>
      <w:bookmarkStart w:id="719" w:name="_ETM_Q1_4171707"/>
      <w:bookmarkEnd w:id="718"/>
      <w:bookmarkEnd w:id="719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מבקש לסכם את </w:t>
      </w:r>
      <w:bookmarkStart w:id="720" w:name="_ETM_Q1_4174474"/>
      <w:bookmarkEnd w:id="720"/>
      <w:r>
        <w:rPr>
          <w:rFonts w:hint="cs"/>
          <w:rtl/>
          <w:lang w:eastAsia="he-IL"/>
        </w:rPr>
        <w:t xml:space="preserve">הדיון. איתן, אני גם מדבר אליך. אנחנו נמצאים בכל המערכות </w:t>
      </w:r>
      <w:bookmarkStart w:id="721" w:name="_ETM_Q1_4180960"/>
      <w:bookmarkEnd w:id="721"/>
      <w:r>
        <w:rPr>
          <w:rFonts w:hint="cs"/>
          <w:rtl/>
          <w:lang w:eastAsia="he-IL"/>
        </w:rPr>
        <w:t xml:space="preserve">האלה, לא תמיד עם סמכות חוקית שאנחנו אלה שצריכים לאשר </w:t>
      </w:r>
      <w:bookmarkStart w:id="722" w:name="_ETM_Q1_4185224"/>
      <w:bookmarkEnd w:id="722"/>
      <w:r>
        <w:rPr>
          <w:rFonts w:hint="cs"/>
          <w:rtl/>
          <w:lang w:eastAsia="he-IL"/>
        </w:rPr>
        <w:t xml:space="preserve">את המיזוג או כפי שנאמר על ידי רשות ההגבלים </w:t>
      </w:r>
      <w:bookmarkStart w:id="723" w:name="_ETM_Q1_4192648"/>
      <w:bookmarkEnd w:id="723"/>
      <w:r>
        <w:rPr>
          <w:rFonts w:hint="cs"/>
          <w:rtl/>
          <w:lang w:eastAsia="he-IL"/>
        </w:rPr>
        <w:t xml:space="preserve">העסקיים, במה מדובר מבחינת החוק. אנחנו עוסקים בעניין מבחינה ציבורית </w:t>
      </w:r>
      <w:bookmarkStart w:id="724" w:name="_ETM_Q1_4196474"/>
      <w:bookmarkEnd w:id="724"/>
      <w:r>
        <w:rPr>
          <w:rFonts w:hint="cs"/>
          <w:rtl/>
          <w:lang w:eastAsia="he-IL"/>
        </w:rPr>
        <w:t xml:space="preserve">ואנחנו צריכים לפקח על מה שקורה, גם על הפיקוח על </w:t>
      </w:r>
      <w:bookmarkStart w:id="725" w:name="_ETM_Q1_4197982"/>
      <w:bookmarkEnd w:id="725"/>
      <w:r>
        <w:rPr>
          <w:rFonts w:hint="cs"/>
          <w:rtl/>
          <w:lang w:eastAsia="he-IL"/>
        </w:rPr>
        <w:t>הבנקים.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bookmarkStart w:id="726" w:name="_ETM_Q1_4200489"/>
      <w:bookmarkEnd w:id="726"/>
      <w:r>
        <w:rPr>
          <w:rFonts w:hint="cs"/>
          <w:rtl/>
          <w:lang w:eastAsia="he-IL"/>
        </w:rPr>
        <w:t xml:space="preserve"> חשובים לנו כמה דברים. חשובה לנו התחרות, הנושא של </w:t>
      </w:r>
      <w:bookmarkStart w:id="727" w:name="_ETM_Q1_4204186"/>
      <w:bookmarkEnd w:id="727"/>
      <w:r>
        <w:rPr>
          <w:rFonts w:hint="cs"/>
          <w:rtl/>
          <w:lang w:eastAsia="he-IL"/>
        </w:rPr>
        <w:t xml:space="preserve">הבנקאות נמצא כאן על השולחן באופן קבוע והנושא של העובדים הוא נושא שהוא מאוד חשוב </w:t>
      </w:r>
      <w:bookmarkStart w:id="728" w:name="_ETM_Q1_4211632"/>
      <w:bookmarkEnd w:id="728"/>
      <w:r>
        <w:rPr>
          <w:rFonts w:hint="cs"/>
          <w:rtl/>
          <w:lang w:eastAsia="he-IL"/>
        </w:rPr>
        <w:t xml:space="preserve">לנו. אתה יכול לחזור לבנק ולומר שייצגת את הבנק באופן </w:t>
      </w:r>
      <w:bookmarkStart w:id="729" w:name="_ETM_Q1_4217467"/>
      <w:bookmarkEnd w:id="729"/>
      <w:r>
        <w:rPr>
          <w:rFonts w:hint="cs"/>
          <w:rtl/>
          <w:lang w:eastAsia="he-IL"/>
        </w:rPr>
        <w:t xml:space="preserve">יוצא מן הכלל וזה בסדר גמור. ישב לך שם עורך </w:t>
      </w:r>
      <w:bookmarkStart w:id="730" w:name="_ETM_Q1_4221322"/>
      <w:bookmarkEnd w:id="730"/>
      <w:r>
        <w:rPr>
          <w:rFonts w:hint="cs"/>
          <w:rtl/>
          <w:lang w:eastAsia="he-IL"/>
        </w:rPr>
        <w:t xml:space="preserve">דין ויאמר שעם כל הכבוד לוועדת הכספים, זה לא התפקיד </w:t>
      </w:r>
      <w:bookmarkStart w:id="731" w:name="_ETM_Q1_4223882"/>
      <w:bookmarkEnd w:id="731"/>
      <w:r>
        <w:rPr>
          <w:rFonts w:hint="cs"/>
          <w:rtl/>
          <w:lang w:eastAsia="he-IL"/>
        </w:rPr>
        <w:t xml:space="preserve">שלה, אין לה סמכות בעניין הזה ואנחנו רוצים לעשות את מה שאנחנו מבינים. </w:t>
      </w:r>
      <w:bookmarkStart w:id="732" w:name="_ETM_Q1_4229165"/>
      <w:bookmarkEnd w:id="732"/>
      <w:r>
        <w:rPr>
          <w:rFonts w:hint="cs"/>
          <w:rtl/>
          <w:lang w:eastAsia="he-IL"/>
        </w:rPr>
        <w:t xml:space="preserve">תגיד לעורך </w:t>
      </w:r>
      <w:r>
        <w:rPr>
          <w:rFonts w:hint="cs"/>
          <w:rtl/>
          <w:lang w:eastAsia="he-IL"/>
        </w:rPr>
        <w:lastRenderedPageBreak/>
        <w:t xml:space="preserve">דין הזה, או עורכת דין, אם מישהו יאמר </w:t>
      </w:r>
      <w:bookmarkStart w:id="733" w:name="_ETM_Q1_4232735"/>
      <w:bookmarkEnd w:id="733"/>
      <w:r>
        <w:rPr>
          <w:rFonts w:hint="cs"/>
          <w:rtl/>
          <w:lang w:eastAsia="he-IL"/>
        </w:rPr>
        <w:t xml:space="preserve">את זה שלא נצטרך להוכיח את הסמכויות שלנו </w:t>
      </w:r>
      <w:bookmarkStart w:id="734" w:name="_ETM_Q1_4237598"/>
      <w:bookmarkEnd w:id="734"/>
      <w:r>
        <w:rPr>
          <w:rFonts w:hint="cs"/>
          <w:rtl/>
          <w:lang w:eastAsia="he-IL"/>
        </w:rPr>
        <w:t>ושלא נצטרך להגיע למצב הזה. אנחנו מתכוונים גם לטובת</w:t>
      </w:r>
      <w:bookmarkStart w:id="735" w:name="_ETM_Q1_4238514"/>
      <w:bookmarkEnd w:id="735"/>
      <w:r>
        <w:rPr>
          <w:rFonts w:hint="cs"/>
          <w:rtl/>
          <w:lang w:eastAsia="he-IL"/>
        </w:rPr>
        <w:t xml:space="preserve"> הבנק. אנחנו רוצים שהבנק יעשה את </w:t>
      </w:r>
      <w:bookmarkStart w:id="736" w:name="_ETM_Q1_4241642"/>
      <w:bookmarkEnd w:id="736"/>
      <w:r>
        <w:rPr>
          <w:rFonts w:hint="cs"/>
          <w:rtl/>
          <w:lang w:eastAsia="he-IL"/>
        </w:rPr>
        <w:t>מה שהוא חושב שצריך לעשות.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37" w:name="_ETM_Q1_4244407"/>
      <w:bookmarkStart w:id="738" w:name="_ETM_Q1_4245075"/>
      <w:bookmarkEnd w:id="737"/>
      <w:bookmarkEnd w:id="738"/>
      <w:r>
        <w:rPr>
          <w:rtl/>
        </w:rPr>
        <w:t>מיקי לוי (יש עתיד):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שירוויח.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bookmarkStart w:id="739" w:name="_ETM_Q1_4244896"/>
      <w:bookmarkEnd w:id="739"/>
      <w:r>
        <w:rPr>
          <w:rFonts w:hint="cs"/>
          <w:rtl/>
          <w:lang w:eastAsia="he-IL"/>
        </w:rPr>
        <w:t xml:space="preserve">כן, שירוויח. אנחנו רוצים </w:t>
      </w:r>
      <w:bookmarkStart w:id="740" w:name="_ETM_Q1_4246378"/>
      <w:bookmarkEnd w:id="740"/>
      <w:r>
        <w:rPr>
          <w:rFonts w:hint="cs"/>
          <w:rtl/>
          <w:lang w:eastAsia="he-IL"/>
        </w:rPr>
        <w:t>שתהיה תחרות בבנקים ואנחנו רוצים שהעובדים לא ייפגעו.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מציע </w:t>
      </w:r>
      <w:bookmarkStart w:id="741" w:name="_ETM_Q1_4251068"/>
      <w:bookmarkEnd w:id="741"/>
      <w:r>
        <w:rPr>
          <w:rFonts w:hint="cs"/>
          <w:rtl/>
          <w:lang w:eastAsia="he-IL"/>
        </w:rPr>
        <w:t xml:space="preserve">כדלהלן. אנחנו קיימנו דיון ראשוני, לא הצבענו על מי שאנחנו </w:t>
      </w:r>
      <w:bookmarkStart w:id="742" w:name="_ETM_Q1_4256497"/>
      <w:bookmarkEnd w:id="742"/>
      <w:r>
        <w:rPr>
          <w:rFonts w:hint="cs"/>
          <w:rtl/>
          <w:lang w:eastAsia="he-IL"/>
        </w:rPr>
        <w:t xml:space="preserve">רוצים שיבוא מהבנק, אמרת לי שאתה מגיע וזה בסדר גמור. </w:t>
      </w:r>
      <w:bookmarkStart w:id="743" w:name="_ETM_Q1_4261451"/>
      <w:bookmarkEnd w:id="743"/>
      <w:r>
        <w:rPr>
          <w:rFonts w:hint="cs"/>
          <w:rtl/>
          <w:lang w:eastAsia="he-IL"/>
        </w:rPr>
        <w:t xml:space="preserve">מבחינתי אתה איש מוסמך ואתה אומר את הדברים </w:t>
      </w:r>
      <w:bookmarkStart w:id="744" w:name="_ETM_Q1_4263459"/>
      <w:bookmarkEnd w:id="744"/>
      <w:r>
        <w:rPr>
          <w:rFonts w:hint="cs"/>
          <w:rtl/>
          <w:lang w:eastAsia="he-IL"/>
        </w:rPr>
        <w:t xml:space="preserve">והדברים נרשמו. אתה אמרת שהעובדים לא ייפגעו, שלא יהיה דבר </w:t>
      </w:r>
      <w:bookmarkStart w:id="745" w:name="_ETM_Q1_4269494"/>
      <w:bookmarkEnd w:id="745"/>
      <w:r>
        <w:rPr>
          <w:rFonts w:hint="cs"/>
          <w:rtl/>
          <w:lang w:eastAsia="he-IL"/>
        </w:rPr>
        <w:t xml:space="preserve">כזה, גם אלה שהם עובדי </w:t>
      </w:r>
      <w:proofErr w:type="spellStart"/>
      <w:r>
        <w:rPr>
          <w:rFonts w:hint="cs"/>
          <w:rtl/>
          <w:lang w:eastAsia="he-IL"/>
        </w:rPr>
        <w:t>מינהלה</w:t>
      </w:r>
      <w:proofErr w:type="spellEnd"/>
      <w:r>
        <w:rPr>
          <w:rFonts w:hint="cs"/>
          <w:rtl/>
          <w:lang w:eastAsia="he-IL"/>
        </w:rPr>
        <w:t xml:space="preserve"> או עובדי מטה, תהיה </w:t>
      </w:r>
      <w:bookmarkStart w:id="746" w:name="_ETM_Q1_4275672"/>
      <w:bookmarkEnd w:id="746"/>
      <w:r>
        <w:rPr>
          <w:rFonts w:hint="cs"/>
          <w:rtl/>
          <w:lang w:eastAsia="he-IL"/>
        </w:rPr>
        <w:t>הסכמה על פרישה מרצון ואם לא, לא יהיו פיטורים.</w:t>
      </w:r>
      <w:bookmarkStart w:id="747" w:name="_ETM_Q1_4280268"/>
      <w:bookmarkEnd w:id="747"/>
      <w:r>
        <w:rPr>
          <w:rFonts w:hint="cs"/>
          <w:rtl/>
          <w:lang w:eastAsia="he-IL"/>
        </w:rPr>
        <w:t xml:space="preserve"> אתם עדיין לא ישבתם עם העובדים ואתם צריכים לשבת </w:t>
      </w:r>
      <w:bookmarkStart w:id="748" w:name="_ETM_Q1_4283033"/>
      <w:bookmarkEnd w:id="748"/>
      <w:r>
        <w:rPr>
          <w:rFonts w:hint="cs"/>
          <w:rtl/>
          <w:lang w:eastAsia="he-IL"/>
        </w:rPr>
        <w:t>אתם.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9"/>
        <w:keepNext/>
        <w:rPr>
          <w:rtl/>
          <w:lang w:eastAsia="he-IL"/>
        </w:rPr>
      </w:pPr>
      <w:bookmarkStart w:id="749" w:name="_ETM_Q1_4283656"/>
      <w:bookmarkEnd w:id="749"/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שויקה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 ישבנו חודשים ארוכים.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50" w:name="_ETM_Q1_4286506"/>
      <w:bookmarkEnd w:id="750"/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אין לכם הסכמות. אנחנו </w:t>
      </w:r>
      <w:bookmarkStart w:id="751" w:name="_ETM_Q1_4287633"/>
      <w:bookmarkEnd w:id="751"/>
      <w:r>
        <w:rPr>
          <w:rFonts w:hint="cs"/>
          <w:rtl/>
          <w:lang w:eastAsia="he-IL"/>
        </w:rPr>
        <w:t>מבקשים שתגיעו להסכמות. תסכמו את זה.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52" w:name="_ETM_Q1_4289218"/>
      <w:bookmarkStart w:id="753" w:name="_ETM_Q1_4290001"/>
      <w:bookmarkEnd w:id="752"/>
      <w:bookmarkEnd w:id="753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לכם עבודה קשה עם </w:t>
      </w:r>
      <w:bookmarkStart w:id="754" w:name="_ETM_Q1_4291749"/>
      <w:bookmarkEnd w:id="754"/>
      <w:r>
        <w:rPr>
          <w:rFonts w:hint="cs"/>
          <w:rtl/>
          <w:lang w:eastAsia="he-IL"/>
        </w:rPr>
        <w:t xml:space="preserve">ועד העובדים. אני כבר ראיתי. </w:t>
      </w:r>
      <w:bookmarkStart w:id="755" w:name="_ETM_Q1_4299616"/>
      <w:bookmarkEnd w:id="755"/>
    </w:p>
    <w:p w:rsidR="002F55C5" w:rsidRDefault="002F55C5" w:rsidP="002F55C5">
      <w:pPr>
        <w:rPr>
          <w:rtl/>
          <w:lang w:eastAsia="he-IL"/>
        </w:rPr>
      </w:pPr>
      <w:bookmarkStart w:id="756" w:name="_ETM_Q1_4299988"/>
      <w:bookmarkEnd w:id="756"/>
    </w:p>
    <w:p w:rsidR="002F55C5" w:rsidRDefault="002F55C5" w:rsidP="002F55C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57" w:name="_ETM_Q1_4299177"/>
      <w:bookmarkEnd w:id="757"/>
      <w:r>
        <w:rPr>
          <w:rFonts w:hint="cs"/>
          <w:rtl/>
          <w:lang w:eastAsia="he-IL"/>
        </w:rPr>
        <w:t>אני רואה את זה כמחמאה.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58" w:name="_ETM_Q1_4298846"/>
      <w:bookmarkStart w:id="759" w:name="_ETM_Q1_4299830"/>
      <w:bookmarkEnd w:id="758"/>
      <w:bookmarkEnd w:id="759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שגם מי שמדבר מאוד בתקיפות </w:t>
      </w:r>
      <w:bookmarkStart w:id="760" w:name="_ETM_Q1_4303802"/>
      <w:bookmarkEnd w:id="760"/>
      <w:r>
        <w:rPr>
          <w:rFonts w:hint="cs"/>
          <w:rtl/>
          <w:lang w:eastAsia="he-IL"/>
        </w:rPr>
        <w:t xml:space="preserve">ומעלה את הדברים באופן יוצא מן הכלל, יודע בסוף </w:t>
      </w:r>
      <w:bookmarkStart w:id="761" w:name="_ETM_Q1_4306364"/>
      <w:bookmarkEnd w:id="761"/>
      <w:r>
        <w:rPr>
          <w:rFonts w:hint="cs"/>
          <w:rtl/>
          <w:lang w:eastAsia="he-IL"/>
        </w:rPr>
        <w:t>גם לקבל החלטה.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62" w:name="_ETM_Q1_4308915"/>
      <w:bookmarkEnd w:id="76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רוח גבית אבל חייבים להגיע להסכמות.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63" w:name="_ETM_Q1_4307573"/>
      <w:bookmarkStart w:id="764" w:name="_ETM_Q1_4308744"/>
      <w:bookmarkEnd w:id="763"/>
      <w:bookmarkEnd w:id="764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להגיע </w:t>
      </w:r>
      <w:bookmarkStart w:id="765" w:name="_ETM_Q1_4308863"/>
      <w:bookmarkEnd w:id="765"/>
      <w:r>
        <w:rPr>
          <w:rFonts w:hint="cs"/>
          <w:rtl/>
          <w:lang w:eastAsia="he-IL"/>
        </w:rPr>
        <w:t>להסכמות.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66" w:name="_ETM_Q1_4311802"/>
      <w:bookmarkEnd w:id="76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לא לריב.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9"/>
        <w:keepNext/>
        <w:rPr>
          <w:rtl/>
          <w:lang w:eastAsia="he-IL"/>
        </w:rPr>
      </w:pPr>
      <w:bookmarkStart w:id="767" w:name="_ETM_Q1_4309476"/>
      <w:bookmarkEnd w:id="767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שיכלו לקנות אותנו בנזיד עדשים. </w:t>
      </w:r>
      <w:bookmarkStart w:id="768" w:name="_ETM_Q1_4314442"/>
      <w:bookmarkEnd w:id="768"/>
      <w:r>
        <w:rPr>
          <w:rFonts w:hint="cs"/>
          <w:rtl/>
          <w:lang w:eastAsia="he-IL"/>
        </w:rPr>
        <w:t xml:space="preserve">אם רק היו אומרים לנו שהעובדים חשובים ולא מפטרים </w:t>
      </w:r>
      <w:bookmarkStart w:id="769" w:name="_ETM_Q1_4317728"/>
      <w:bookmarkEnd w:id="769"/>
      <w:r>
        <w:rPr>
          <w:rFonts w:hint="cs"/>
          <w:rtl/>
          <w:lang w:eastAsia="he-IL"/>
        </w:rPr>
        <w:t>אף אחד.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70" w:name="_ETM_Q1_4319650"/>
      <w:bookmarkEnd w:id="770"/>
      <w:r>
        <w:rPr>
          <w:rtl/>
        </w:rPr>
        <w:lastRenderedPageBreak/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את זה.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71" w:name="_ETM_Q1_4323369"/>
      <w:bookmarkStart w:id="772" w:name="_ETM_Q1_4324557"/>
      <w:bookmarkEnd w:id="771"/>
      <w:bookmarkEnd w:id="772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אמרת?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73" w:name="_ETM_Q1_4323906"/>
      <w:bookmarkEnd w:id="773"/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שאפשר לקנות אותם </w:t>
      </w:r>
      <w:bookmarkStart w:id="774" w:name="_ETM_Q1_4322780"/>
      <w:bookmarkEnd w:id="774"/>
      <w:r>
        <w:rPr>
          <w:rFonts w:hint="cs"/>
          <w:rtl/>
          <w:lang w:eastAsia="he-IL"/>
        </w:rPr>
        <w:t>בנזיד עדשים.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9"/>
        <w:keepNext/>
        <w:rPr>
          <w:rtl/>
          <w:lang w:eastAsia="he-IL"/>
        </w:rPr>
      </w:pPr>
      <w:bookmarkStart w:id="775" w:name="_ETM_Q1_4324743"/>
      <w:bookmarkEnd w:id="775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שהדבר הכי חשוב לי אלה הם העובדים. </w:t>
      </w:r>
      <w:bookmarkStart w:id="776" w:name="_ETM_Q1_4329746"/>
      <w:bookmarkEnd w:id="776"/>
      <w:r>
        <w:rPr>
          <w:rFonts w:hint="cs"/>
          <w:rtl/>
          <w:lang w:eastAsia="he-IL"/>
        </w:rPr>
        <w:t xml:space="preserve">אם היו אומרים לי במשפט הפתיח שלא מפטרים אף עובד, </w:t>
      </w:r>
      <w:bookmarkStart w:id="777" w:name="_ETM_Q1_4332875"/>
      <w:bookmarkEnd w:id="777"/>
      <w:r>
        <w:rPr>
          <w:rFonts w:hint="cs"/>
          <w:rtl/>
          <w:lang w:eastAsia="he-IL"/>
        </w:rPr>
        <w:t>היינו יושבים ומדברים ומנהלים משא ומתן.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bookmarkStart w:id="778" w:name="_ETM_Q1_4337344"/>
      <w:bookmarkStart w:id="779" w:name="_ETM_Q1_4337637"/>
      <w:bookmarkEnd w:id="778"/>
      <w:bookmarkEnd w:id="779"/>
      <w:r>
        <w:rPr>
          <w:rtl/>
        </w:rPr>
        <w:t>מיקי לוי (יש עתיד):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 כאן. זה </w:t>
      </w:r>
      <w:bookmarkStart w:id="780" w:name="_ETM_Q1_4339006"/>
      <w:bookmarkEnd w:id="780"/>
      <w:r>
        <w:rPr>
          <w:rFonts w:hint="cs"/>
          <w:rtl/>
          <w:lang w:eastAsia="he-IL"/>
        </w:rPr>
        <w:t>נכנס לפרוטוקול של ועדת הכספים. לא סתם הוצאנו ממנו את ההצהרה הזאת.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אל תסבך יותר מדי. תן </w:t>
      </w:r>
      <w:bookmarkStart w:id="781" w:name="_ETM_Q1_4345668"/>
      <w:bookmarkEnd w:id="781"/>
      <w:r>
        <w:rPr>
          <w:rFonts w:hint="cs"/>
          <w:rtl/>
          <w:lang w:eastAsia="he-IL"/>
        </w:rPr>
        <w:t>להם שיבואו עם תשובות. שיבואו עם הסכם.</w:t>
      </w:r>
    </w:p>
    <w:p w:rsidR="002F55C5" w:rsidRDefault="002F55C5" w:rsidP="002F55C5">
      <w:pPr>
        <w:rPr>
          <w:rtl/>
          <w:lang w:eastAsia="he-IL"/>
        </w:rPr>
      </w:pPr>
    </w:p>
    <w:p w:rsidR="002F55C5" w:rsidRDefault="002F55C5" w:rsidP="002F55C5">
      <w:pPr>
        <w:pStyle w:val="af6"/>
        <w:keepNext/>
        <w:rPr>
          <w:rtl/>
        </w:rPr>
      </w:pPr>
      <w:bookmarkStart w:id="782" w:name="_ETM_Q1_4338525"/>
      <w:bookmarkEnd w:id="782"/>
      <w:r>
        <w:rPr>
          <w:rtl/>
        </w:rPr>
        <w:t>היו"ר משה גפני:</w:t>
      </w:r>
    </w:p>
    <w:p w:rsidR="002F55C5" w:rsidRDefault="002F55C5" w:rsidP="002F55C5">
      <w:pPr>
        <w:pStyle w:val="KeepWithNext"/>
        <w:rPr>
          <w:rtl/>
          <w:lang w:eastAsia="he-IL"/>
        </w:rPr>
      </w:pPr>
    </w:p>
    <w:p w:rsidR="002F55C5" w:rsidRDefault="002F55C5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חודש. אני </w:t>
      </w:r>
      <w:bookmarkStart w:id="783" w:name="_ETM_Q1_4354489"/>
      <w:bookmarkEnd w:id="783"/>
      <w:r>
        <w:rPr>
          <w:rFonts w:hint="cs"/>
          <w:rtl/>
          <w:lang w:eastAsia="he-IL"/>
        </w:rPr>
        <w:t>מבקש בתוך חודש, תשנו עכשיו את הפזות מבחינת הזמנים</w:t>
      </w:r>
      <w:bookmarkStart w:id="784" w:name="_ETM_Q1_4360381"/>
      <w:bookmarkEnd w:id="784"/>
      <w:r>
        <w:rPr>
          <w:rFonts w:hint="cs"/>
          <w:rtl/>
          <w:lang w:eastAsia="he-IL"/>
        </w:rPr>
        <w:t xml:space="preserve">. זה שאמרת כאן את מה שאמרת, זה דבר חשוב </w:t>
      </w:r>
      <w:bookmarkStart w:id="785" w:name="_ETM_Q1_4362238"/>
      <w:bookmarkEnd w:id="785"/>
      <w:r>
        <w:rPr>
          <w:rFonts w:hint="cs"/>
          <w:rtl/>
          <w:lang w:eastAsia="he-IL"/>
        </w:rPr>
        <w:t>מאוד אבל הוא נאמר, ואנחנו את השלב ההתחלתי של</w:t>
      </w:r>
      <w:r w:rsidR="00AB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בעניין הזה קיימנו.</w:t>
      </w:r>
      <w:r w:rsidR="00AB64BD">
        <w:rPr>
          <w:rFonts w:hint="cs"/>
          <w:rtl/>
          <w:lang w:eastAsia="he-IL"/>
        </w:rPr>
        <w:t xml:space="preserve"> אנחנו לא מביעים </w:t>
      </w:r>
      <w:bookmarkStart w:id="786" w:name="_ETM_Q1_4370005"/>
      <w:bookmarkEnd w:id="786"/>
      <w:r w:rsidR="00AB64BD">
        <w:rPr>
          <w:rFonts w:hint="cs"/>
          <w:rtl/>
          <w:lang w:eastAsia="he-IL"/>
        </w:rPr>
        <w:t xml:space="preserve">עמדה לכאן או לכאן, אנחנו לא אומרים שמה </w:t>
      </w:r>
      <w:bookmarkStart w:id="787" w:name="_ETM_Q1_4373352"/>
      <w:bookmarkEnd w:id="787"/>
      <w:r w:rsidR="00AB64BD">
        <w:rPr>
          <w:rFonts w:hint="cs"/>
          <w:rtl/>
          <w:lang w:eastAsia="he-IL"/>
        </w:rPr>
        <w:t xml:space="preserve">שאתם עושים זה רע או טוב, </w:t>
      </w:r>
      <w:bookmarkStart w:id="788" w:name="_ETM_Q1_4375850"/>
      <w:bookmarkEnd w:id="788"/>
      <w:r w:rsidR="00AB64BD">
        <w:rPr>
          <w:rFonts w:hint="cs"/>
          <w:rtl/>
          <w:lang w:eastAsia="he-IL"/>
        </w:rPr>
        <w:t xml:space="preserve">אנחנו רוצים לעקוב אחרי הדבר הזה. תזרזו את הישיבה עם </w:t>
      </w:r>
      <w:bookmarkStart w:id="789" w:name="_ETM_Q1_4379677"/>
      <w:bookmarkEnd w:id="789"/>
      <w:r w:rsidR="00AB64BD">
        <w:rPr>
          <w:rFonts w:hint="cs"/>
          <w:rtl/>
          <w:lang w:eastAsia="he-IL"/>
        </w:rPr>
        <w:t>העובדים שהם בראש ובראשונה הנושא.</w:t>
      </w:r>
    </w:p>
    <w:p w:rsidR="00AB64BD" w:rsidRDefault="00AB64BD" w:rsidP="002F55C5">
      <w:pPr>
        <w:rPr>
          <w:rtl/>
          <w:lang w:eastAsia="he-IL"/>
        </w:rPr>
      </w:pPr>
    </w:p>
    <w:p w:rsidR="00AB64BD" w:rsidRDefault="00AB64BD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90" w:name="_ETM_Q1_4383676"/>
      <w:bookmarkEnd w:id="790"/>
      <w:r>
        <w:rPr>
          <w:rFonts w:hint="cs"/>
          <w:rtl/>
          <w:lang w:eastAsia="he-IL"/>
        </w:rPr>
        <w:t xml:space="preserve">י מבקש מבנק ישראל, מהפיקוח על </w:t>
      </w:r>
      <w:bookmarkStart w:id="791" w:name="_ETM_Q1_4384414"/>
      <w:bookmarkEnd w:id="791"/>
      <w:r>
        <w:rPr>
          <w:rFonts w:hint="cs"/>
          <w:rtl/>
          <w:lang w:eastAsia="he-IL"/>
        </w:rPr>
        <w:t xml:space="preserve">הבנקים, לבדוק את הדברים, לבקש מהם את החומרים כמה שיותר </w:t>
      </w:r>
      <w:bookmarkStart w:id="792" w:name="_ETM_Q1_4387634"/>
      <w:bookmarkEnd w:id="792"/>
      <w:r>
        <w:rPr>
          <w:rFonts w:hint="cs"/>
          <w:rtl/>
          <w:lang w:eastAsia="he-IL"/>
        </w:rPr>
        <w:t xml:space="preserve">מהר כך שלא נעמוד פתאום בפני מצב עובדתי והמצב </w:t>
      </w:r>
      <w:bookmarkStart w:id="793" w:name="_ETM_Q1_4393667"/>
      <w:bookmarkEnd w:id="793"/>
      <w:r>
        <w:rPr>
          <w:rFonts w:hint="cs"/>
          <w:rtl/>
          <w:lang w:eastAsia="he-IL"/>
        </w:rPr>
        <w:t xml:space="preserve">יהיה כזה שאנחנו כבר נהיה אחרי זמן רב שהעסק הזה מתנהל, במיוחד אחרי שכבר התקיים הדיון הזה. </w:t>
      </w:r>
    </w:p>
    <w:p w:rsidR="00AB64BD" w:rsidRDefault="00AB64BD" w:rsidP="002F55C5">
      <w:pPr>
        <w:rPr>
          <w:rtl/>
          <w:lang w:eastAsia="he-IL"/>
        </w:rPr>
      </w:pPr>
    </w:p>
    <w:p w:rsidR="00AB64BD" w:rsidRDefault="00AB64BD" w:rsidP="002F55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" w:name="_ETM_Q1_4399853"/>
      <w:bookmarkEnd w:id="794"/>
      <w:r>
        <w:rPr>
          <w:rFonts w:hint="cs"/>
          <w:rtl/>
          <w:lang w:eastAsia="he-IL"/>
        </w:rPr>
        <w:t xml:space="preserve">ני מבקש בתוך חודש שתאמרו לנו האם אתם מאשרים </w:t>
      </w:r>
      <w:bookmarkStart w:id="795" w:name="_ETM_Q1_4404487"/>
      <w:bookmarkEnd w:id="795"/>
      <w:r>
        <w:rPr>
          <w:rFonts w:hint="cs"/>
          <w:rtl/>
          <w:lang w:eastAsia="he-IL"/>
        </w:rPr>
        <w:t xml:space="preserve">את המיזוג. אני מבקש, מר </w:t>
      </w:r>
      <w:proofErr w:type="spellStart"/>
      <w:r>
        <w:rPr>
          <w:rFonts w:hint="cs"/>
          <w:rtl/>
          <w:lang w:eastAsia="he-IL"/>
        </w:rPr>
        <w:t>שויקה</w:t>
      </w:r>
      <w:proofErr w:type="spellEnd"/>
      <w:r>
        <w:rPr>
          <w:rFonts w:hint="cs"/>
          <w:rtl/>
          <w:lang w:eastAsia="he-IL"/>
        </w:rPr>
        <w:t xml:space="preserve">, בתוך חודש לדווח לנו </w:t>
      </w:r>
      <w:bookmarkStart w:id="796" w:name="_ETM_Q1_4410424"/>
      <w:bookmarkEnd w:id="796"/>
      <w:r>
        <w:rPr>
          <w:rFonts w:hint="cs"/>
          <w:rtl/>
          <w:lang w:eastAsia="he-IL"/>
        </w:rPr>
        <w:t>מה קרה עם העובדים, האם הגעתם להסכמות והאם מה ש</w:t>
      </w:r>
      <w:bookmarkStart w:id="797" w:name="_ETM_Q1_4415906"/>
      <w:bookmarkEnd w:id="797"/>
      <w:r>
        <w:rPr>
          <w:rFonts w:hint="cs"/>
          <w:rtl/>
          <w:lang w:eastAsia="he-IL"/>
        </w:rPr>
        <w:t xml:space="preserve">אתה אמרת לגבי בנק </w:t>
      </w:r>
      <w:proofErr w:type="spellStart"/>
      <w:r>
        <w:rPr>
          <w:rFonts w:hint="cs"/>
          <w:rtl/>
          <w:lang w:eastAsia="he-IL"/>
        </w:rPr>
        <w:t>פאגי</w:t>
      </w:r>
      <w:proofErr w:type="spellEnd"/>
      <w:r>
        <w:rPr>
          <w:rFonts w:hint="cs"/>
          <w:rtl/>
          <w:lang w:eastAsia="he-IL"/>
        </w:rPr>
        <w:t xml:space="preserve"> חל גם לגבי בנק אוצר </w:t>
      </w:r>
      <w:bookmarkStart w:id="798" w:name="_ETM_Q1_4418267"/>
      <w:bookmarkEnd w:id="798"/>
      <w:r>
        <w:rPr>
          <w:rFonts w:hint="cs"/>
          <w:rtl/>
          <w:lang w:eastAsia="he-IL"/>
        </w:rPr>
        <w:t xml:space="preserve">החייל והגעתם להסכמה עם העובדים. אם המצב יהיה משביע רצון, </w:t>
      </w:r>
      <w:bookmarkStart w:id="799" w:name="_ETM_Q1_4423560"/>
      <w:bookmarkEnd w:id="799"/>
      <w:r>
        <w:rPr>
          <w:rFonts w:hint="cs"/>
          <w:rtl/>
          <w:lang w:eastAsia="he-IL"/>
        </w:rPr>
        <w:t xml:space="preserve">בסדר, נמשיך לעסוק בדברים האחרים שוועדת הכספים עוסקת בהם. במידה ואנחנו לא נהיה שבעי רצון, נראה שיש כאן פגיעה או </w:t>
      </w:r>
      <w:bookmarkStart w:id="800" w:name="_ETM_Q1_4431017"/>
      <w:bookmarkEnd w:id="800"/>
      <w:r>
        <w:rPr>
          <w:rFonts w:hint="cs"/>
          <w:rtl/>
          <w:lang w:eastAsia="he-IL"/>
        </w:rPr>
        <w:t xml:space="preserve">בתחרותיות של הבנקים, והמציאות הזאת היא מציאות </w:t>
      </w:r>
      <w:bookmarkStart w:id="801" w:name="_ETM_Q1_4433410"/>
      <w:bookmarkEnd w:id="801"/>
      <w:r>
        <w:rPr>
          <w:rFonts w:hint="cs"/>
          <w:rtl/>
          <w:lang w:eastAsia="he-IL"/>
        </w:rPr>
        <w:t xml:space="preserve">שתגרום בעיה, או פגיעה בעובדים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נקיים דיון.</w:t>
      </w:r>
    </w:p>
    <w:p w:rsidR="00AB64BD" w:rsidRDefault="00AB64BD" w:rsidP="002F55C5">
      <w:pPr>
        <w:rPr>
          <w:rtl/>
          <w:lang w:eastAsia="he-IL"/>
        </w:rPr>
      </w:pPr>
    </w:p>
    <w:p w:rsidR="00AB64BD" w:rsidRDefault="00AB64BD" w:rsidP="002F55C5">
      <w:pPr>
        <w:rPr>
          <w:rtl/>
          <w:lang w:eastAsia="he-IL"/>
        </w:rPr>
      </w:pPr>
      <w:bookmarkStart w:id="802" w:name="_ETM_Q1_4442852"/>
      <w:bookmarkEnd w:id="802"/>
      <w:r>
        <w:rPr>
          <w:rFonts w:hint="cs"/>
          <w:rtl/>
          <w:lang w:eastAsia="he-IL"/>
        </w:rPr>
        <w:t>תודה רבה.</w:t>
      </w:r>
    </w:p>
    <w:p w:rsidR="00AB64BD" w:rsidRDefault="00AB64BD" w:rsidP="002F55C5">
      <w:pPr>
        <w:rPr>
          <w:rtl/>
          <w:lang w:eastAsia="he-IL"/>
        </w:rPr>
      </w:pPr>
    </w:p>
    <w:p w:rsidR="00AB64BD" w:rsidRDefault="00AB64BD" w:rsidP="00AB64BD">
      <w:pPr>
        <w:pStyle w:val="af9"/>
        <w:keepNext/>
        <w:rPr>
          <w:rtl/>
          <w:lang w:eastAsia="he-IL"/>
        </w:rPr>
      </w:pPr>
      <w:bookmarkStart w:id="803" w:name="_ETM_Q1_4446031"/>
      <w:bookmarkStart w:id="804" w:name="_ETM_Q1_4445142"/>
      <w:bookmarkEnd w:id="803"/>
      <w:bookmarkEnd w:id="804"/>
      <w:r>
        <w:rPr>
          <w:rtl/>
          <w:lang w:eastAsia="he-IL"/>
        </w:rPr>
        <w:t xml:space="preserve">מזל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</w:p>
    <w:p w:rsidR="00AB64BD" w:rsidRDefault="00AB64BD" w:rsidP="00AB64BD">
      <w:pPr>
        <w:pStyle w:val="KeepWithNext"/>
        <w:rPr>
          <w:rtl/>
          <w:lang w:eastAsia="he-IL"/>
        </w:rPr>
      </w:pPr>
    </w:p>
    <w:p w:rsidR="00AB64BD" w:rsidRDefault="00AB64BD" w:rsidP="00AB64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לכל הוועדה.</w:t>
      </w:r>
    </w:p>
    <w:p w:rsidR="00AB64BD" w:rsidRDefault="00AB64BD" w:rsidP="00AB64BD">
      <w:pPr>
        <w:rPr>
          <w:rtl/>
          <w:lang w:eastAsia="he-IL"/>
        </w:rPr>
      </w:pPr>
    </w:p>
    <w:p w:rsidR="00AB64BD" w:rsidRDefault="00AB64BD" w:rsidP="00AB64BD">
      <w:pPr>
        <w:pStyle w:val="af6"/>
        <w:keepNext/>
        <w:rPr>
          <w:rtl/>
        </w:rPr>
      </w:pPr>
      <w:bookmarkStart w:id="805" w:name="_ETM_Q1_4445283"/>
      <w:bookmarkStart w:id="806" w:name="_ETM_Q1_4446515"/>
      <w:bookmarkEnd w:id="805"/>
      <w:bookmarkEnd w:id="806"/>
      <w:r>
        <w:rPr>
          <w:rtl/>
        </w:rPr>
        <w:t>היו"ר משה גפני:</w:t>
      </w:r>
    </w:p>
    <w:p w:rsidR="00AB64BD" w:rsidRDefault="00AB64BD" w:rsidP="00AB64BD">
      <w:pPr>
        <w:pStyle w:val="KeepWithNext"/>
        <w:rPr>
          <w:rtl/>
          <w:lang w:eastAsia="he-IL"/>
        </w:rPr>
      </w:pPr>
    </w:p>
    <w:p w:rsidR="00AB64BD" w:rsidRDefault="00AB64BD" w:rsidP="00AB64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B64BD" w:rsidRDefault="00AB64BD" w:rsidP="00AB64BD">
      <w:pPr>
        <w:rPr>
          <w:rtl/>
          <w:lang w:eastAsia="he-IL"/>
        </w:rPr>
      </w:pPr>
      <w:bookmarkStart w:id="807" w:name="_GoBack"/>
      <w:bookmarkEnd w:id="807"/>
    </w:p>
    <w:p w:rsidR="00AB64BD" w:rsidRDefault="00AB64BD" w:rsidP="00AB64BD">
      <w:pPr>
        <w:rPr>
          <w:rtl/>
          <w:lang w:eastAsia="he-IL"/>
        </w:rPr>
      </w:pPr>
    </w:p>
    <w:p w:rsidR="00AB64BD" w:rsidRDefault="00AB64BD" w:rsidP="00AB64BD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11:25.</w:t>
      </w:r>
    </w:p>
    <w:p w:rsidR="00AB64BD" w:rsidRDefault="00AB64BD" w:rsidP="00AB64BD">
      <w:pPr>
        <w:pStyle w:val="KeepWithNext"/>
        <w:rPr>
          <w:rtl/>
          <w:lang w:eastAsia="he-IL"/>
        </w:rPr>
      </w:pPr>
    </w:p>
    <w:p w:rsidR="00AB64BD" w:rsidRDefault="00AB64BD" w:rsidP="00AB64BD">
      <w:pPr>
        <w:rPr>
          <w:rtl/>
          <w:lang w:eastAsia="he-IL"/>
        </w:rPr>
      </w:pPr>
    </w:p>
    <w:p w:rsidR="00AB64BD" w:rsidRDefault="00AB64BD" w:rsidP="002F55C5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B6B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5C5" w:rsidRDefault="002F55C5">
      <w:r>
        <w:separator/>
      </w:r>
    </w:p>
  </w:endnote>
  <w:endnote w:type="continuationSeparator" w:id="0">
    <w:p w:rsidR="002F55C5" w:rsidRDefault="002F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5C5" w:rsidRDefault="002F55C5">
      <w:r>
        <w:separator/>
      </w:r>
    </w:p>
  </w:footnote>
  <w:footnote w:type="continuationSeparator" w:id="0">
    <w:p w:rsidR="002F55C5" w:rsidRDefault="002F5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5C5" w:rsidRDefault="002F55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55C5" w:rsidRDefault="002F55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5C5" w:rsidRDefault="002F55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6BF1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F55C5" w:rsidRPr="00CC5815" w:rsidRDefault="002F55C5" w:rsidP="008E5E3F">
    <w:pPr>
      <w:pStyle w:val="a3"/>
      <w:ind w:firstLine="0"/>
    </w:pPr>
    <w:r>
      <w:rPr>
        <w:rtl/>
      </w:rPr>
      <w:t>ועדת הכספים</w:t>
    </w:r>
  </w:p>
  <w:p w:rsidR="002F55C5" w:rsidRPr="00CC5815" w:rsidRDefault="002F55C5" w:rsidP="008E5E3F">
    <w:pPr>
      <w:pStyle w:val="a3"/>
      <w:ind w:firstLine="0"/>
      <w:rPr>
        <w:rtl/>
      </w:rPr>
    </w:pPr>
    <w:r>
      <w:rPr>
        <w:rtl/>
      </w:rPr>
      <w:t>16/10/2018</w:t>
    </w:r>
  </w:p>
  <w:p w:rsidR="002F55C5" w:rsidRPr="00CC5815" w:rsidRDefault="002F55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5C5" w:rsidRDefault="002F55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883C01" wp14:editId="7772A9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55C5" w:rsidRDefault="002F55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55C5" w:rsidRDefault="002F55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B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2A6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74ED"/>
    <w:rsid w:val="002D4BDB"/>
    <w:rsid w:val="002E5E31"/>
    <w:rsid w:val="002F55C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B7C"/>
    <w:rsid w:val="003C279D"/>
    <w:rsid w:val="003C795D"/>
    <w:rsid w:val="003F0A5F"/>
    <w:rsid w:val="00420E41"/>
    <w:rsid w:val="00424810"/>
    <w:rsid w:val="00424C94"/>
    <w:rsid w:val="00447608"/>
    <w:rsid w:val="00451746"/>
    <w:rsid w:val="004650C1"/>
    <w:rsid w:val="00470EAC"/>
    <w:rsid w:val="0049458B"/>
    <w:rsid w:val="00495FD8"/>
    <w:rsid w:val="004A655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926"/>
    <w:rsid w:val="008B6BF1"/>
    <w:rsid w:val="008C6035"/>
    <w:rsid w:val="008C7015"/>
    <w:rsid w:val="008D1DFB"/>
    <w:rsid w:val="008E03B4"/>
    <w:rsid w:val="008E5E3F"/>
    <w:rsid w:val="008F19CE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975"/>
    <w:rsid w:val="00AB02EE"/>
    <w:rsid w:val="00AB3F3A"/>
    <w:rsid w:val="00AB64B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A7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C69"/>
    <w:rsid w:val="00FB0768"/>
    <w:rsid w:val="00FD181E"/>
    <w:rsid w:val="00FE2D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F06F4DD"/>
  <w15:docId w15:val="{4146950B-BCB7-4420-9736-1F9D6623B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A74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A74E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A7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B6BF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81364-B4E5-4E0B-B73B-7F1E88A68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21</Pages>
  <Words>5819</Words>
  <Characters>29096</Characters>
  <Application>Microsoft Office Word</Application>
  <DocSecurity>0</DocSecurity>
  <Lines>242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2018-10-23T14:59:00Z</dcterms:modified>
</cp:coreProperties>
</file>