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703A994" w14:textId="77777777" w:rsidR="00E64116" w:rsidRPr="005817EC" w:rsidRDefault="00676B7E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628D998F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9D3263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6D48FA75" w14:textId="77777777" w:rsidR="00E64116" w:rsidRPr="008713A4" w:rsidRDefault="00676B7E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23BD4FD8" w14:textId="77777777" w:rsidR="00E64116" w:rsidRPr="008713A4" w:rsidRDefault="00E64116" w:rsidP="0049458B">
      <w:pPr>
        <w:rPr>
          <w:rtl/>
        </w:rPr>
      </w:pPr>
    </w:p>
    <w:p w14:paraId="30ACD654" w14:textId="77777777" w:rsidR="00E64116" w:rsidRPr="008713A4" w:rsidRDefault="00E64116" w:rsidP="0049458B">
      <w:pPr>
        <w:rPr>
          <w:rtl/>
        </w:rPr>
      </w:pPr>
    </w:p>
    <w:p w14:paraId="71A72B94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353FCF84" w14:textId="77777777" w:rsidR="00E64116" w:rsidRPr="008713A4" w:rsidRDefault="00676B7E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450</w:t>
      </w:r>
    </w:p>
    <w:p w14:paraId="6C08D371" w14:textId="77777777" w:rsidR="00E64116" w:rsidRPr="008713A4" w:rsidRDefault="00676B7E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הכלכלה</w:t>
      </w:r>
    </w:p>
    <w:p w14:paraId="29A483BF" w14:textId="77777777" w:rsidR="00E64116" w:rsidRPr="008713A4" w:rsidRDefault="00676B7E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ראשון, ט"ו בתמוז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(21 ביולי 2024), שעה 17:10</w:t>
      </w:r>
    </w:p>
    <w:p w14:paraId="275F0D3B" w14:textId="77777777" w:rsidR="00E64116" w:rsidRPr="008713A4" w:rsidRDefault="00E64116" w:rsidP="008320F6">
      <w:pPr>
        <w:ind w:firstLine="0"/>
        <w:rPr>
          <w:rtl/>
        </w:rPr>
      </w:pPr>
    </w:p>
    <w:p w14:paraId="048B57EB" w14:textId="77777777" w:rsidR="00E64116" w:rsidRPr="008713A4" w:rsidRDefault="00E64116" w:rsidP="008320F6">
      <w:pPr>
        <w:ind w:firstLine="0"/>
        <w:rPr>
          <w:rtl/>
        </w:rPr>
      </w:pPr>
    </w:p>
    <w:p w14:paraId="70B890C9" w14:textId="77777777" w:rsidR="00E64116" w:rsidRPr="008713A4" w:rsidRDefault="00E64116" w:rsidP="008320F6">
      <w:pPr>
        <w:ind w:firstLine="0"/>
        <w:rPr>
          <w:rtl/>
        </w:rPr>
      </w:pPr>
    </w:p>
    <w:p w14:paraId="7397549F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0F963D4B" w14:textId="77777777" w:rsidR="00E64116" w:rsidRPr="009D3263" w:rsidRDefault="00676B7E" w:rsidP="009D3263">
      <w:pPr>
        <w:pStyle w:val="a6"/>
        <w:keepNext/>
        <w:jc w:val="left"/>
        <w:rPr>
          <w:b w:val="0"/>
          <w:bCs w:val="0"/>
          <w:u w:val="none"/>
          <w:rtl/>
        </w:rPr>
      </w:pPr>
      <w:bookmarkStart w:id="0" w:name="ET_hatsach_643577_1"/>
      <w:r w:rsidRPr="009D3263">
        <w:rPr>
          <w:rStyle w:val="TagStyle"/>
          <w:b/>
          <w:bCs w:val="0"/>
          <w:u w:val="none"/>
          <w:rtl/>
        </w:rPr>
        <w:t xml:space="preserve"> &lt;&lt; הצח &gt;&gt; </w:t>
      </w:r>
      <w:r w:rsidRPr="009D3263">
        <w:rPr>
          <w:b w:val="0"/>
          <w:bCs w:val="0"/>
          <w:u w:val="none"/>
          <w:rtl/>
        </w:rPr>
        <w:t>הצעת חוק הרשות השנייה לטלוויזיה ורדיו (תיקון מס' 49), התשפ"ד-2024</w:t>
      </w:r>
      <w:r w:rsidRPr="009D3263">
        <w:rPr>
          <w:rStyle w:val="TagStyle"/>
          <w:b/>
          <w:bCs w:val="0"/>
          <w:u w:val="none"/>
          <w:rtl/>
        </w:rPr>
        <w:t xml:space="preserve"> &lt;&lt; הצח &gt;&gt;</w:t>
      </w:r>
      <w:r w:rsidRPr="009D3263">
        <w:rPr>
          <w:b w:val="0"/>
          <w:bCs w:val="0"/>
          <w:u w:val="none"/>
          <w:rtl/>
        </w:rPr>
        <w:t xml:space="preserve">   </w:t>
      </w:r>
      <w:bookmarkEnd w:id="0"/>
    </w:p>
    <w:p w14:paraId="11BA1E85" w14:textId="77777777" w:rsidR="00E64116" w:rsidRDefault="00E64116" w:rsidP="00F80706">
      <w:pPr>
        <w:pStyle w:val="KeepWithNext"/>
        <w:rPr>
          <w:rtl/>
        </w:rPr>
      </w:pPr>
    </w:p>
    <w:p w14:paraId="2C31979B" w14:textId="77777777" w:rsidR="00676B7E" w:rsidRPr="008713A4" w:rsidRDefault="00676B7E" w:rsidP="007C693F">
      <w:pPr>
        <w:spacing w:before="60"/>
        <w:ind w:firstLine="0"/>
        <w:rPr>
          <w:rtl/>
        </w:rPr>
      </w:pPr>
    </w:p>
    <w:p w14:paraId="0591CD22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45775131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0D72955A" w14:textId="77777777" w:rsidR="00E64116" w:rsidRPr="00676B7E" w:rsidRDefault="00676B7E" w:rsidP="00EC1FB3">
      <w:pPr>
        <w:ind w:firstLine="0"/>
        <w:rPr>
          <w:rtl/>
        </w:rPr>
      </w:pPr>
      <w:r w:rsidRPr="00676B7E">
        <w:rPr>
          <w:rtl/>
        </w:rPr>
        <w:t>דוד ביטן – היו"ר</w:t>
      </w:r>
    </w:p>
    <w:p w14:paraId="7FD85B48" w14:textId="77777777" w:rsidR="00676B7E" w:rsidRPr="007A21FD" w:rsidRDefault="00676B7E" w:rsidP="00EC1FB3">
      <w:pPr>
        <w:ind w:firstLine="0"/>
        <w:rPr>
          <w:rtl/>
        </w:rPr>
      </w:pPr>
      <w:r w:rsidRPr="007A21FD">
        <w:rPr>
          <w:rtl/>
        </w:rPr>
        <w:t>שלום דנינו</w:t>
      </w:r>
    </w:p>
    <w:p w14:paraId="2A32E533" w14:textId="77777777" w:rsidR="00676B7E" w:rsidRPr="007A21FD" w:rsidRDefault="00676B7E" w:rsidP="00EC1FB3">
      <w:pPr>
        <w:ind w:firstLine="0"/>
        <w:rPr>
          <w:rtl/>
        </w:rPr>
      </w:pPr>
      <w:r w:rsidRPr="007A21FD">
        <w:rPr>
          <w:rtl/>
        </w:rPr>
        <w:t xml:space="preserve">בועז </w:t>
      </w:r>
      <w:proofErr w:type="spellStart"/>
      <w:r w:rsidRPr="007A21FD">
        <w:rPr>
          <w:rtl/>
        </w:rPr>
        <w:t>טופורובסקי</w:t>
      </w:r>
      <w:proofErr w:type="spellEnd"/>
    </w:p>
    <w:p w14:paraId="7D8F9BBB" w14:textId="77777777" w:rsidR="00676B7E" w:rsidRPr="007A21FD" w:rsidRDefault="00676B7E" w:rsidP="00EC1FB3">
      <w:pPr>
        <w:ind w:firstLine="0"/>
        <w:rPr>
          <w:rtl/>
        </w:rPr>
      </w:pPr>
      <w:r w:rsidRPr="007A21FD">
        <w:rPr>
          <w:rtl/>
        </w:rPr>
        <w:t>רון כץ</w:t>
      </w:r>
    </w:p>
    <w:p w14:paraId="09565CB5" w14:textId="77777777" w:rsidR="00676B7E" w:rsidRPr="007A21FD" w:rsidRDefault="00676B7E" w:rsidP="00EC1FB3">
      <w:pPr>
        <w:ind w:firstLine="0"/>
        <w:rPr>
          <w:rtl/>
        </w:rPr>
      </w:pPr>
      <w:r w:rsidRPr="007A21FD">
        <w:rPr>
          <w:rtl/>
        </w:rPr>
        <w:t>שלי טל מירון</w:t>
      </w:r>
    </w:p>
    <w:p w14:paraId="512F4453" w14:textId="77777777" w:rsidR="00676B7E" w:rsidRPr="008713A4" w:rsidRDefault="00676B7E" w:rsidP="00EC1FB3">
      <w:pPr>
        <w:ind w:firstLine="0"/>
        <w:rPr>
          <w:u w:val="single"/>
        </w:rPr>
      </w:pPr>
    </w:p>
    <w:p w14:paraId="1D5D0350" w14:textId="77777777" w:rsidR="00E64116" w:rsidRDefault="00E64116" w:rsidP="00DE5B80">
      <w:pPr>
        <w:ind w:firstLine="0"/>
        <w:rPr>
          <w:rtl/>
        </w:rPr>
      </w:pPr>
    </w:p>
    <w:p w14:paraId="1454E1C4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1765DD8B" w14:textId="77777777" w:rsidR="000C47F5" w:rsidRPr="0082136D" w:rsidRDefault="00676B7E" w:rsidP="00DE5B80">
      <w:pPr>
        <w:ind w:firstLine="0"/>
        <w:rPr>
          <w:rtl/>
        </w:rPr>
      </w:pPr>
      <w:r>
        <w:rPr>
          <w:rFonts w:hint="cs"/>
          <w:rtl/>
        </w:rPr>
        <w:t xml:space="preserve">יצחק </w:t>
      </w:r>
      <w:proofErr w:type="spellStart"/>
      <w:r>
        <w:rPr>
          <w:rFonts w:hint="cs"/>
          <w:rtl/>
        </w:rPr>
        <w:t>פינדרוס</w:t>
      </w:r>
      <w:proofErr w:type="spellEnd"/>
    </w:p>
    <w:p w14:paraId="39F0DFF5" w14:textId="77777777" w:rsidR="00E64116" w:rsidRDefault="00E64116" w:rsidP="00DE5B80">
      <w:pPr>
        <w:ind w:firstLine="0"/>
        <w:rPr>
          <w:rtl/>
        </w:rPr>
      </w:pPr>
    </w:p>
    <w:p w14:paraId="68CC9843" w14:textId="77777777" w:rsidR="00D37550" w:rsidRPr="008713A4" w:rsidRDefault="00D37550" w:rsidP="00DE5B80">
      <w:pPr>
        <w:ind w:firstLine="0"/>
        <w:rPr>
          <w:rtl/>
        </w:rPr>
      </w:pPr>
    </w:p>
    <w:p w14:paraId="0BFA2F84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17FD8105" w14:textId="77777777" w:rsidR="00E64116" w:rsidRPr="008713A4" w:rsidRDefault="00676B7E" w:rsidP="00D40A29">
      <w:pPr>
        <w:ind w:firstLine="0"/>
      </w:pPr>
      <w:r>
        <w:rPr>
          <w:rFonts w:hint="cs"/>
          <w:rtl/>
        </w:rPr>
        <w:t>נעמה דניאל</w:t>
      </w:r>
    </w:p>
    <w:p w14:paraId="734B5AC8" w14:textId="77777777" w:rsidR="00E64116" w:rsidRPr="008713A4" w:rsidRDefault="00E64116" w:rsidP="00DE5B80">
      <w:pPr>
        <w:ind w:firstLine="0"/>
        <w:rPr>
          <w:rtl/>
        </w:rPr>
      </w:pPr>
    </w:p>
    <w:p w14:paraId="2CE68CD0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1673D4">
        <w:rPr>
          <w:rFonts w:hint="cs"/>
          <w:b/>
          <w:bCs/>
          <w:u w:val="single"/>
          <w:rtl/>
        </w:rPr>
        <w:t>/</w:t>
      </w:r>
      <w:r w:rsidRPr="008713A4">
        <w:rPr>
          <w:b/>
          <w:bCs/>
          <w:u w:val="single"/>
          <w:rtl/>
        </w:rPr>
        <w:t>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23B4DF9B" w14:textId="77777777" w:rsidR="00E64116" w:rsidRPr="008713A4" w:rsidRDefault="00676B7E" w:rsidP="00D40A29">
      <w:pPr>
        <w:ind w:firstLine="0"/>
        <w:rPr>
          <w:u w:val="single"/>
        </w:rPr>
      </w:pPr>
      <w:r>
        <w:rPr>
          <w:rtl/>
        </w:rPr>
        <w:t>ד"ר עידית חנוכה</w:t>
      </w:r>
    </w:p>
    <w:p w14:paraId="6CF30131" w14:textId="77777777" w:rsidR="00E64116" w:rsidRPr="008713A4" w:rsidRDefault="00E64116" w:rsidP="00DE5B80">
      <w:pPr>
        <w:ind w:firstLine="0"/>
        <w:rPr>
          <w:rtl/>
        </w:rPr>
      </w:pPr>
    </w:p>
    <w:p w14:paraId="4181A45F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258B95D3" w14:textId="77777777" w:rsidR="00E64116" w:rsidRDefault="00676B7E" w:rsidP="008320F6">
      <w:pPr>
        <w:ind w:firstLine="0"/>
        <w:rPr>
          <w:rtl/>
        </w:rPr>
      </w:pPr>
      <w:r>
        <w:rPr>
          <w:rtl/>
        </w:rPr>
        <w:t>מוריה אביגד</w:t>
      </w:r>
    </w:p>
    <w:p w14:paraId="76FF73CD" w14:textId="77777777" w:rsidR="00676B7E" w:rsidRPr="008713A4" w:rsidRDefault="00676B7E" w:rsidP="008320F6">
      <w:pPr>
        <w:ind w:firstLine="0"/>
        <w:rPr>
          <w:rtl/>
        </w:rPr>
      </w:pPr>
    </w:p>
    <w:p w14:paraId="410A697F" w14:textId="77777777" w:rsidR="00676B7E" w:rsidRDefault="00676B7E" w:rsidP="00676B7E">
      <w:pPr>
        <w:ind w:firstLine="0"/>
        <w:rPr>
          <w:color w:val="606060"/>
          <w:rtl/>
        </w:rPr>
      </w:pPr>
      <w:r w:rsidRPr="00676B7E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14:paraId="477E07E0" w14:textId="77777777" w:rsidR="00676B7E" w:rsidRDefault="00676B7E" w:rsidP="00676B7E">
      <w:pPr>
        <w:ind w:firstLine="0"/>
        <w:rPr>
          <w:color w:val="606060"/>
          <w:rtl/>
        </w:rPr>
      </w:pPr>
    </w:p>
    <w:p w14:paraId="4900F4F1" w14:textId="77777777" w:rsidR="00676B7E" w:rsidRDefault="00676B7E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44C18FDA" w14:textId="77777777" w:rsidR="00676B7E" w:rsidRDefault="00676B7E" w:rsidP="00F80706">
      <w:pPr>
        <w:pStyle w:val="a6"/>
        <w:keepNext/>
        <w:rPr>
          <w:rtl/>
        </w:rPr>
      </w:pPr>
      <w:bookmarkStart w:id="1" w:name="ET_subject_643577_2"/>
      <w:r w:rsidRPr="00F80706">
        <w:rPr>
          <w:rStyle w:val="TagStyle"/>
          <w:rtl/>
        </w:rPr>
        <w:lastRenderedPageBreak/>
        <w:t xml:space="preserve"> &lt;&lt; נושא &gt;&gt;</w:t>
      </w:r>
      <w:r w:rsidRPr="00676B7E">
        <w:rPr>
          <w:rStyle w:val="TagStyle"/>
          <w:rtl/>
        </w:rPr>
        <w:t xml:space="preserve"> </w:t>
      </w:r>
      <w:r>
        <w:rPr>
          <w:rtl/>
        </w:rPr>
        <w:t>הצעת חוק הרשות השנייה לטלוויזיה ורדיו (תיקון מס' 49), התשפ"ד-2024,  מ/1777</w:t>
      </w:r>
      <w:r w:rsidRPr="00676B7E">
        <w:rPr>
          <w:rStyle w:val="TagStyle"/>
          <w:rtl/>
        </w:rPr>
        <w:t xml:space="preserve"> </w:t>
      </w:r>
      <w:r w:rsidRPr="00F80706">
        <w:rPr>
          <w:rStyle w:val="TagStyle"/>
          <w:rtl/>
        </w:rPr>
        <w:t>&lt;&lt; נושא &gt;&gt;</w:t>
      </w:r>
      <w:r>
        <w:rPr>
          <w:rtl/>
        </w:rPr>
        <w:t xml:space="preserve">   </w:t>
      </w:r>
      <w:bookmarkEnd w:id="1"/>
    </w:p>
    <w:p w14:paraId="50B870EA" w14:textId="77777777" w:rsidR="00676B7E" w:rsidRDefault="00676B7E" w:rsidP="00F80706">
      <w:pPr>
        <w:pStyle w:val="KeepWithNext"/>
        <w:rPr>
          <w:rtl/>
        </w:rPr>
      </w:pPr>
    </w:p>
    <w:p w14:paraId="4ED0AF3A" w14:textId="77777777" w:rsidR="00676B7E" w:rsidRDefault="00676B7E" w:rsidP="00676B7E">
      <w:pPr>
        <w:rPr>
          <w:rtl/>
        </w:rPr>
      </w:pPr>
      <w:bookmarkStart w:id="2" w:name="_ETM_Q1_2245057"/>
      <w:bookmarkEnd w:id="2"/>
    </w:p>
    <w:p w14:paraId="36DF2554" w14:textId="77777777" w:rsidR="00676B7E" w:rsidRDefault="00676B7E" w:rsidP="00F80706">
      <w:pPr>
        <w:pStyle w:val="af6"/>
        <w:keepNext/>
        <w:rPr>
          <w:rtl/>
        </w:rPr>
      </w:pPr>
      <w:bookmarkStart w:id="3" w:name="ET_yor_5159_3"/>
      <w:r w:rsidRPr="00F80706">
        <w:rPr>
          <w:rStyle w:val="TagStyle"/>
          <w:rtl/>
        </w:rPr>
        <w:t xml:space="preserve"> &lt;&lt; יור &gt;&gt;</w:t>
      </w:r>
      <w:r w:rsidRPr="00676B7E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676B7E">
        <w:rPr>
          <w:rStyle w:val="TagStyle"/>
          <w:rtl/>
        </w:rPr>
        <w:t xml:space="preserve"> </w:t>
      </w:r>
      <w:r w:rsidRPr="00F8070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"/>
    </w:p>
    <w:p w14:paraId="29A7D884" w14:textId="77777777" w:rsidR="00676B7E" w:rsidRDefault="00676B7E" w:rsidP="00F80706">
      <w:pPr>
        <w:pStyle w:val="KeepWithNext"/>
        <w:rPr>
          <w:rtl/>
          <w:lang w:eastAsia="he-IL"/>
        </w:rPr>
      </w:pPr>
      <w:bookmarkStart w:id="4" w:name="_ETM_Q1_2217066"/>
      <w:bookmarkStart w:id="5" w:name="_ETM_Q1_2217150"/>
      <w:bookmarkEnd w:id="4"/>
      <w:bookmarkEnd w:id="5"/>
    </w:p>
    <w:p w14:paraId="272A00FE" w14:textId="77777777" w:rsidR="00676B7E" w:rsidRDefault="00676B7E" w:rsidP="00676B7E">
      <w:pPr>
        <w:rPr>
          <w:rtl/>
          <w:lang w:eastAsia="he-IL"/>
        </w:rPr>
      </w:pPr>
      <w:r w:rsidRPr="00676B7E">
        <w:rPr>
          <w:rtl/>
          <w:lang w:eastAsia="he-IL"/>
        </w:rPr>
        <w:t>הצעת חוק הרשות השנייה לטלוויזיה ורדיו (תיקון מס' 49), התשפ"ד-2024</w:t>
      </w:r>
      <w:r w:rsidR="005A1978">
        <w:rPr>
          <w:rFonts w:hint="cs"/>
          <w:rtl/>
          <w:lang w:eastAsia="he-IL"/>
        </w:rPr>
        <w:t xml:space="preserve"> – </w:t>
      </w:r>
      <w:bookmarkStart w:id="6" w:name="_ETM_Q1_2282315"/>
      <w:bookmarkEnd w:id="6"/>
      <w:r w:rsidR="005A1978">
        <w:rPr>
          <w:rFonts w:hint="cs"/>
          <w:rtl/>
          <w:lang w:eastAsia="he-IL"/>
        </w:rPr>
        <w:t>רביזיה</w:t>
      </w:r>
      <w:r>
        <w:rPr>
          <w:rFonts w:hint="cs"/>
          <w:rtl/>
          <w:lang w:eastAsia="he-IL"/>
        </w:rPr>
        <w:t>.</w:t>
      </w:r>
    </w:p>
    <w:p w14:paraId="1174DD3A" w14:textId="77777777" w:rsidR="00676B7E" w:rsidRDefault="00676B7E" w:rsidP="00676B7E">
      <w:bookmarkStart w:id="7" w:name="_ETM_Q1_2188351"/>
      <w:bookmarkStart w:id="8" w:name="_ETM_Q1_2188423"/>
      <w:bookmarkEnd w:id="7"/>
      <w:bookmarkEnd w:id="8"/>
    </w:p>
    <w:p w14:paraId="4B57C273" w14:textId="77777777" w:rsidR="00676B7E" w:rsidRDefault="00676B7E" w:rsidP="00F80706">
      <w:pPr>
        <w:pStyle w:val="a4"/>
        <w:keepNext/>
        <w:rPr>
          <w:rtl/>
        </w:rPr>
      </w:pPr>
      <w:bookmarkStart w:id="9" w:name="ET_speaker_6151_51"/>
      <w:r w:rsidRPr="00F80706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רון כץ (יש עתיד):</w:t>
      </w:r>
      <w:r>
        <w:rPr>
          <w:rStyle w:val="TagStyle"/>
          <w:rFonts w:hint="cs"/>
          <w:rtl/>
        </w:rPr>
        <w:t xml:space="preserve"> </w:t>
      </w:r>
      <w:r w:rsidRPr="00F80706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9"/>
    </w:p>
    <w:p w14:paraId="00CBA174" w14:textId="77777777" w:rsidR="00676B7E" w:rsidRDefault="00676B7E" w:rsidP="00F80706">
      <w:pPr>
        <w:pStyle w:val="KeepWithNext"/>
        <w:rPr>
          <w:rtl/>
        </w:rPr>
      </w:pPr>
    </w:p>
    <w:p w14:paraId="1EFD934B" w14:textId="77777777" w:rsidR="007A21FD" w:rsidRDefault="005A1978" w:rsidP="00AC2F6D">
      <w:pPr>
        <w:rPr>
          <w:rtl/>
        </w:rPr>
      </w:pPr>
      <w:bookmarkStart w:id="10" w:name="_ETM_Q1_2319074"/>
      <w:bookmarkStart w:id="11" w:name="_ETM_Q1_2319115"/>
      <w:bookmarkEnd w:id="10"/>
      <w:bookmarkEnd w:id="11"/>
      <w:r>
        <w:rPr>
          <w:rFonts w:hint="cs"/>
          <w:rtl/>
        </w:rPr>
        <w:t xml:space="preserve">הרביזיה הזו הוגשה כי יש פה תהליך שלדעתי הוא </w:t>
      </w:r>
      <w:bookmarkStart w:id="12" w:name="_ETM_Q1_2293531"/>
      <w:bookmarkEnd w:id="12"/>
      <w:r>
        <w:rPr>
          <w:rFonts w:hint="cs"/>
          <w:rtl/>
        </w:rPr>
        <w:t>לא נכון. אני חושב שאפשר למצוא את דרך הביניים של</w:t>
      </w:r>
      <w:bookmarkStart w:id="13" w:name="_ETM_Q1_2298175"/>
      <w:bookmarkEnd w:id="13"/>
      <w:r>
        <w:rPr>
          <w:rFonts w:hint="cs"/>
          <w:rtl/>
        </w:rPr>
        <w:t xml:space="preserve">א רק ערוץ 14 יקבל פה מיליונים על חשבון הציבור. </w:t>
      </w:r>
      <w:bookmarkStart w:id="14" w:name="_ETM_Q1_2302234"/>
      <w:bookmarkEnd w:id="14"/>
      <w:r>
        <w:rPr>
          <w:rFonts w:hint="cs"/>
          <w:rtl/>
        </w:rPr>
        <w:t xml:space="preserve">יהיה אפשר </w:t>
      </w:r>
      <w:proofErr w:type="spellStart"/>
      <w:r>
        <w:rPr>
          <w:rFonts w:hint="cs"/>
          <w:rtl/>
        </w:rPr>
        <w:t>לתעדף</w:t>
      </w:r>
      <w:proofErr w:type="spellEnd"/>
      <w:r>
        <w:rPr>
          <w:rFonts w:hint="cs"/>
          <w:rtl/>
        </w:rPr>
        <w:t xml:space="preserve"> את זה בצורה נכונה יותר, טובה יותר, </w:t>
      </w:r>
      <w:bookmarkStart w:id="15" w:name="_ETM_Q1_2302925"/>
      <w:bookmarkEnd w:id="15"/>
      <w:r>
        <w:rPr>
          <w:rFonts w:hint="cs"/>
          <w:rtl/>
        </w:rPr>
        <w:t>צודקת יותר</w:t>
      </w:r>
      <w:r w:rsidR="00B71DAA">
        <w:rPr>
          <w:rFonts w:hint="cs"/>
          <w:rtl/>
        </w:rPr>
        <w:t xml:space="preserve">, הגונה יותר ולא כפי שזה מנוסח היום. </w:t>
      </w:r>
    </w:p>
    <w:p w14:paraId="010867E9" w14:textId="77777777" w:rsidR="007A21FD" w:rsidRDefault="007A21FD" w:rsidP="00AC2F6D">
      <w:pPr>
        <w:rPr>
          <w:rtl/>
        </w:rPr>
      </w:pPr>
    </w:p>
    <w:p w14:paraId="3A871572" w14:textId="77777777" w:rsidR="00676B7E" w:rsidRDefault="00AC2F6D" w:rsidP="007A21FD">
      <w:pPr>
        <w:rPr>
          <w:rtl/>
        </w:rPr>
      </w:pPr>
      <w:r>
        <w:rPr>
          <w:rFonts w:hint="cs"/>
          <w:rtl/>
        </w:rPr>
        <w:t xml:space="preserve">אנחנו </w:t>
      </w:r>
      <w:bookmarkStart w:id="16" w:name="_ETM_Q1_2332413"/>
      <w:bookmarkEnd w:id="16"/>
      <w:r>
        <w:rPr>
          <w:rFonts w:hint="cs"/>
          <w:rtl/>
        </w:rPr>
        <w:t xml:space="preserve">התחלנו את היום הזה עם ערוץ מסחרי פרטי שעשה קמפיין </w:t>
      </w:r>
      <w:bookmarkStart w:id="17" w:name="_ETM_Q1_2334406"/>
      <w:bookmarkEnd w:id="17"/>
      <w:r>
        <w:rPr>
          <w:rFonts w:hint="cs"/>
          <w:rtl/>
        </w:rPr>
        <w:t xml:space="preserve">בכיינות גדול למה מחרימים אותו, גוף פרטי אחר, ואז </w:t>
      </w:r>
      <w:bookmarkStart w:id="18" w:name="_ETM_Q1_2342392"/>
      <w:bookmarkEnd w:id="18"/>
      <w:r>
        <w:rPr>
          <w:rFonts w:hint="cs"/>
          <w:rtl/>
        </w:rPr>
        <w:t xml:space="preserve">אנחנו </w:t>
      </w:r>
      <w:r w:rsidR="007A21FD">
        <w:rPr>
          <w:rFonts w:hint="cs"/>
          <w:rtl/>
        </w:rPr>
        <w:t>רואים</w:t>
      </w:r>
      <w:r>
        <w:rPr>
          <w:rFonts w:hint="cs"/>
          <w:rtl/>
        </w:rPr>
        <w:t xml:space="preserve"> ששר התקשורת מפנה את כל </w:t>
      </w:r>
      <w:proofErr w:type="spellStart"/>
      <w:r>
        <w:rPr>
          <w:rFonts w:hint="cs"/>
          <w:rtl/>
        </w:rPr>
        <w:t>הלו"ז</w:t>
      </w:r>
      <w:proofErr w:type="spellEnd"/>
      <w:r>
        <w:rPr>
          <w:rFonts w:hint="cs"/>
          <w:rtl/>
        </w:rPr>
        <w:t xml:space="preserve"> </w:t>
      </w:r>
      <w:bookmarkStart w:id="19" w:name="_ETM_Q1_2345372"/>
      <w:bookmarkEnd w:id="19"/>
      <w:r>
        <w:rPr>
          <w:rFonts w:hint="cs"/>
          <w:rtl/>
        </w:rPr>
        <w:t>שלו</w:t>
      </w:r>
      <w:r w:rsidR="007A21FD">
        <w:rPr>
          <w:rFonts w:hint="cs"/>
          <w:rtl/>
        </w:rPr>
        <w:t xml:space="preserve"> כדי</w:t>
      </w:r>
      <w:r>
        <w:rPr>
          <w:rFonts w:hint="cs"/>
          <w:rtl/>
        </w:rPr>
        <w:t xml:space="preserve"> לשבת בוועדת כלכלה פתאום, וחצי קואליציה, נצ</w:t>
      </w:r>
      <w:r w:rsidR="007A21FD">
        <w:rPr>
          <w:rFonts w:hint="cs"/>
          <w:rtl/>
        </w:rPr>
        <w:t>י</w:t>
      </w:r>
      <w:r>
        <w:rPr>
          <w:rFonts w:hint="cs"/>
          <w:rtl/>
        </w:rPr>
        <w:t xml:space="preserve">גים בכירים </w:t>
      </w:r>
      <w:r w:rsidR="007A21FD">
        <w:rPr>
          <w:rFonts w:hint="cs"/>
          <w:rtl/>
        </w:rPr>
        <w:t>מהקואליציה</w:t>
      </w:r>
      <w:r>
        <w:rPr>
          <w:rFonts w:hint="cs"/>
          <w:rtl/>
        </w:rPr>
        <w:t xml:space="preserve"> </w:t>
      </w:r>
      <w:bookmarkStart w:id="20" w:name="_ETM_Q1_2352241"/>
      <w:bookmarkEnd w:id="20"/>
      <w:r>
        <w:rPr>
          <w:rFonts w:hint="cs"/>
          <w:rtl/>
        </w:rPr>
        <w:t xml:space="preserve">מתייצבים פה כשיש ישיבת ממשלה, בשביל להעביר את ההטבות </w:t>
      </w:r>
      <w:bookmarkStart w:id="21" w:name="_ETM_Q1_2352997"/>
      <w:bookmarkEnd w:id="21"/>
      <w:r>
        <w:rPr>
          <w:rFonts w:hint="cs"/>
          <w:rtl/>
        </w:rPr>
        <w:t>של ערוץ 14 כי זה היום האחרון.</w:t>
      </w:r>
    </w:p>
    <w:p w14:paraId="6B4E96A9" w14:textId="77777777" w:rsidR="00AC2F6D" w:rsidRDefault="00AC2F6D" w:rsidP="005A1978">
      <w:pPr>
        <w:rPr>
          <w:rtl/>
        </w:rPr>
      </w:pPr>
      <w:bookmarkStart w:id="22" w:name="_ETM_Q1_2357733"/>
      <w:bookmarkStart w:id="23" w:name="_ETM_Q1_2357821"/>
      <w:bookmarkEnd w:id="22"/>
      <w:bookmarkEnd w:id="23"/>
    </w:p>
    <w:p w14:paraId="40F6AFBB" w14:textId="77777777" w:rsidR="00AC2F6D" w:rsidRDefault="00AC2F6D" w:rsidP="007A21FD">
      <w:pPr>
        <w:rPr>
          <w:rtl/>
        </w:rPr>
      </w:pPr>
      <w:bookmarkStart w:id="24" w:name="_ETM_Q1_2357893"/>
      <w:bookmarkStart w:id="25" w:name="_ETM_Q1_2357957"/>
      <w:bookmarkEnd w:id="24"/>
      <w:bookmarkEnd w:id="25"/>
      <w:r>
        <w:rPr>
          <w:rFonts w:hint="cs"/>
          <w:rtl/>
        </w:rPr>
        <w:t xml:space="preserve">אני אומר, דוד, ואני </w:t>
      </w:r>
      <w:bookmarkStart w:id="26" w:name="_ETM_Q1_2361093"/>
      <w:bookmarkEnd w:id="26"/>
      <w:r>
        <w:rPr>
          <w:rFonts w:hint="cs"/>
          <w:rtl/>
        </w:rPr>
        <w:t xml:space="preserve">פונה אליך כי אדם הגון, אפשר לעשות את זה </w:t>
      </w:r>
      <w:bookmarkStart w:id="27" w:name="_ETM_Q1_2363598"/>
      <w:bookmarkEnd w:id="27"/>
      <w:r>
        <w:rPr>
          <w:rFonts w:hint="cs"/>
          <w:rtl/>
        </w:rPr>
        <w:t xml:space="preserve">בצורה נכונה יותר, הוגנת יותר, טובה יותר. רוצים להכניס אותם </w:t>
      </w:r>
      <w:bookmarkStart w:id="28" w:name="_ETM_Q1_2367493"/>
      <w:bookmarkEnd w:id="28"/>
      <w:r w:rsidR="007A21FD">
        <w:rPr>
          <w:rFonts w:hint="cs"/>
          <w:rtl/>
        </w:rPr>
        <w:t>לפלטפורמה?</w:t>
      </w:r>
      <w:r>
        <w:rPr>
          <w:rFonts w:hint="cs"/>
          <w:rtl/>
        </w:rPr>
        <w:t xml:space="preserve"> אל תתנו להם אפשרות לגבות על זה כסף. למה </w:t>
      </w:r>
      <w:bookmarkStart w:id="29" w:name="_ETM_Q1_2370219"/>
      <w:bookmarkEnd w:id="29"/>
      <w:r>
        <w:rPr>
          <w:rFonts w:hint="cs"/>
          <w:rtl/>
        </w:rPr>
        <w:t xml:space="preserve">צריך לתת להם אפשרות לגבות עכשיו </w:t>
      </w:r>
      <w:r w:rsidR="007A21FD">
        <w:rPr>
          <w:rFonts w:hint="cs"/>
          <w:rtl/>
        </w:rPr>
        <w:t>מיליונים?</w:t>
      </w:r>
    </w:p>
    <w:p w14:paraId="52C066C9" w14:textId="77777777" w:rsidR="00AC2F6D" w:rsidRDefault="00AC2F6D" w:rsidP="005A1978">
      <w:pPr>
        <w:rPr>
          <w:rtl/>
        </w:rPr>
      </w:pPr>
      <w:bookmarkStart w:id="30" w:name="_ETM_Q1_2373725"/>
      <w:bookmarkStart w:id="31" w:name="_ETM_Q1_2373810"/>
      <w:bookmarkEnd w:id="30"/>
      <w:bookmarkEnd w:id="31"/>
    </w:p>
    <w:p w14:paraId="3A33FC4B" w14:textId="77777777" w:rsidR="00AC2F6D" w:rsidRDefault="00AC2F6D" w:rsidP="00F80706">
      <w:pPr>
        <w:pStyle w:val="af6"/>
        <w:keepNext/>
        <w:rPr>
          <w:rtl/>
        </w:rPr>
      </w:pPr>
      <w:bookmarkStart w:id="32" w:name="ET_yor_5159_5"/>
      <w:r w:rsidRPr="00F80706">
        <w:rPr>
          <w:rStyle w:val="TagStyle"/>
          <w:rtl/>
        </w:rPr>
        <w:t xml:space="preserve"> &lt;&lt; יור &gt;&gt;</w:t>
      </w:r>
      <w:r w:rsidRPr="00AC2F6D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AC2F6D">
        <w:rPr>
          <w:rStyle w:val="TagStyle"/>
          <w:rtl/>
        </w:rPr>
        <w:t xml:space="preserve"> </w:t>
      </w:r>
      <w:r w:rsidRPr="00F8070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2"/>
    </w:p>
    <w:p w14:paraId="7762A9D3" w14:textId="77777777" w:rsidR="00AC2F6D" w:rsidRDefault="00AC2F6D" w:rsidP="00F80706">
      <w:pPr>
        <w:pStyle w:val="KeepWithNext"/>
        <w:rPr>
          <w:rtl/>
        </w:rPr>
      </w:pPr>
    </w:p>
    <w:p w14:paraId="1F1A0907" w14:textId="77777777" w:rsidR="00AC2F6D" w:rsidRDefault="00AC2F6D" w:rsidP="00AC2F6D">
      <w:pPr>
        <w:rPr>
          <w:rtl/>
        </w:rPr>
      </w:pPr>
      <w:bookmarkStart w:id="33" w:name="_ETM_Q1_2375272"/>
      <w:bookmarkEnd w:id="33"/>
      <w:r>
        <w:rPr>
          <w:rFonts w:hint="cs"/>
          <w:rtl/>
        </w:rPr>
        <w:t xml:space="preserve">אבל </w:t>
      </w:r>
      <w:bookmarkStart w:id="34" w:name="_ETM_Q1_2376078"/>
      <w:bookmarkEnd w:id="34"/>
      <w:r>
        <w:rPr>
          <w:rFonts w:hint="cs"/>
          <w:rtl/>
        </w:rPr>
        <w:t>לא על זה הרביזיה, הרביזיה היא על הארכת הוראת השעה,</w:t>
      </w:r>
      <w:bookmarkStart w:id="35" w:name="_ETM_Q1_2381396"/>
      <w:bookmarkEnd w:id="35"/>
      <w:r>
        <w:rPr>
          <w:rFonts w:hint="cs"/>
          <w:rtl/>
        </w:rPr>
        <w:t xml:space="preserve"> אתה מציג את ה</w:t>
      </w:r>
      <w:r w:rsidR="007A21FD">
        <w:rPr>
          <w:rFonts w:hint="cs"/>
          <w:rtl/>
        </w:rPr>
        <w:t>צעת ה</w:t>
      </w:r>
      <w:r>
        <w:rPr>
          <w:rFonts w:hint="cs"/>
          <w:rtl/>
        </w:rPr>
        <w:t>חוק השני</w:t>
      </w:r>
      <w:r w:rsidR="003430B0">
        <w:rPr>
          <w:rFonts w:hint="cs"/>
          <w:rtl/>
        </w:rPr>
        <w:t>י</w:t>
      </w:r>
      <w:r>
        <w:rPr>
          <w:rFonts w:hint="cs"/>
          <w:rtl/>
        </w:rPr>
        <w:t>ה עכשיו.</w:t>
      </w:r>
      <w:bookmarkStart w:id="36" w:name="_ETM_Q1_2382246"/>
      <w:bookmarkEnd w:id="36"/>
    </w:p>
    <w:p w14:paraId="44D9114F" w14:textId="77777777" w:rsidR="00AC2F6D" w:rsidRDefault="00AC2F6D" w:rsidP="00AC2F6D">
      <w:pPr>
        <w:rPr>
          <w:rtl/>
        </w:rPr>
      </w:pPr>
      <w:bookmarkStart w:id="37" w:name="_ETM_Q1_2382335"/>
      <w:bookmarkStart w:id="38" w:name="_ETM_Q1_2383606"/>
      <w:bookmarkEnd w:id="37"/>
      <w:bookmarkEnd w:id="38"/>
    </w:p>
    <w:p w14:paraId="5679CD47" w14:textId="77777777" w:rsidR="00AC2F6D" w:rsidRDefault="00AC2F6D" w:rsidP="00F80706">
      <w:pPr>
        <w:pStyle w:val="a4"/>
        <w:keepNext/>
        <w:rPr>
          <w:rtl/>
        </w:rPr>
      </w:pPr>
      <w:bookmarkStart w:id="39" w:name="ET_speaker_6151_6"/>
      <w:r w:rsidRPr="00F80706">
        <w:rPr>
          <w:rStyle w:val="TagStyle"/>
          <w:rtl/>
        </w:rPr>
        <w:t xml:space="preserve"> &lt;&lt; דובר &gt;&gt;</w:t>
      </w:r>
      <w:r w:rsidRPr="00AC2F6D">
        <w:rPr>
          <w:rStyle w:val="TagStyle"/>
          <w:rtl/>
        </w:rPr>
        <w:t xml:space="preserve"> </w:t>
      </w:r>
      <w:r>
        <w:rPr>
          <w:rtl/>
        </w:rPr>
        <w:t>רון כץ (יש עתיד):</w:t>
      </w:r>
      <w:r w:rsidRPr="00AC2F6D">
        <w:rPr>
          <w:rStyle w:val="TagStyle"/>
          <w:rtl/>
        </w:rPr>
        <w:t xml:space="preserve"> </w:t>
      </w:r>
      <w:r w:rsidRPr="00F8070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9"/>
    </w:p>
    <w:p w14:paraId="19C504DF" w14:textId="77777777" w:rsidR="00AC2F6D" w:rsidRDefault="00AC2F6D" w:rsidP="00F80706">
      <w:pPr>
        <w:pStyle w:val="KeepWithNext"/>
        <w:rPr>
          <w:rtl/>
        </w:rPr>
      </w:pPr>
    </w:p>
    <w:p w14:paraId="36589DF4" w14:textId="77777777" w:rsidR="00AC2F6D" w:rsidRDefault="00AC2F6D" w:rsidP="00AC2F6D">
      <w:pPr>
        <w:rPr>
          <w:rtl/>
        </w:rPr>
      </w:pPr>
      <w:bookmarkStart w:id="40" w:name="_ETM_Q1_2384154"/>
      <w:bookmarkStart w:id="41" w:name="_ETM_Q1_2384228"/>
      <w:bookmarkEnd w:id="40"/>
      <w:bookmarkEnd w:id="41"/>
      <w:r>
        <w:rPr>
          <w:rFonts w:hint="cs"/>
          <w:rtl/>
        </w:rPr>
        <w:t>אין בעיה, אני אציג גם</w:t>
      </w:r>
      <w:bookmarkStart w:id="42" w:name="_ETM_Q1_2382862"/>
      <w:bookmarkEnd w:id="42"/>
      <w:r>
        <w:rPr>
          <w:rFonts w:hint="cs"/>
          <w:rtl/>
        </w:rPr>
        <w:t xml:space="preserve"> את החוק הראשון. שני החוקים מבחינתי הם אותו חוק, בסוף הם נותנים את אותו דבר.</w:t>
      </w:r>
      <w:bookmarkStart w:id="43" w:name="_ETM_Q1_2392859"/>
      <w:bookmarkEnd w:id="43"/>
    </w:p>
    <w:p w14:paraId="00B0634D" w14:textId="77777777" w:rsidR="00AC2F6D" w:rsidRDefault="00AC2F6D" w:rsidP="00AC2F6D">
      <w:pPr>
        <w:rPr>
          <w:rtl/>
        </w:rPr>
      </w:pPr>
      <w:bookmarkStart w:id="44" w:name="_ETM_Q1_2392923"/>
      <w:bookmarkStart w:id="45" w:name="_ETM_Q1_2393675"/>
      <w:bookmarkEnd w:id="44"/>
      <w:bookmarkEnd w:id="45"/>
    </w:p>
    <w:p w14:paraId="09DE234B" w14:textId="77777777" w:rsidR="00AC2F6D" w:rsidRDefault="00AC2F6D" w:rsidP="00F80706">
      <w:pPr>
        <w:pStyle w:val="a4"/>
        <w:keepNext/>
        <w:rPr>
          <w:rtl/>
        </w:rPr>
      </w:pPr>
      <w:bookmarkStart w:id="46" w:name="ET_speaker_6507_7"/>
      <w:r w:rsidRPr="00F80706">
        <w:rPr>
          <w:rStyle w:val="TagStyle"/>
          <w:rtl/>
        </w:rPr>
        <w:t xml:space="preserve"> &lt;&lt; דובר &gt;&gt;</w:t>
      </w:r>
      <w:r w:rsidRPr="00AC2F6D">
        <w:rPr>
          <w:rStyle w:val="TagStyle"/>
          <w:rtl/>
        </w:rPr>
        <w:t xml:space="preserve"> </w:t>
      </w:r>
      <w:r>
        <w:rPr>
          <w:rtl/>
        </w:rPr>
        <w:t>שלי טל מירון (יש עתיד):</w:t>
      </w:r>
      <w:r w:rsidRPr="00AC2F6D">
        <w:rPr>
          <w:rStyle w:val="TagStyle"/>
          <w:rtl/>
        </w:rPr>
        <w:t xml:space="preserve"> </w:t>
      </w:r>
      <w:r w:rsidRPr="00F8070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6"/>
    </w:p>
    <w:p w14:paraId="29FCAF11" w14:textId="77777777" w:rsidR="00AC2F6D" w:rsidRDefault="00AC2F6D" w:rsidP="00F80706">
      <w:pPr>
        <w:pStyle w:val="KeepWithNext"/>
        <w:rPr>
          <w:rtl/>
        </w:rPr>
      </w:pPr>
    </w:p>
    <w:p w14:paraId="5DD4F4B4" w14:textId="77777777" w:rsidR="00AC2F6D" w:rsidRDefault="00AC2F6D" w:rsidP="003430B0">
      <w:pPr>
        <w:rPr>
          <w:rtl/>
        </w:rPr>
      </w:pPr>
      <w:bookmarkStart w:id="47" w:name="_ETM_Q1_2394151"/>
      <w:bookmarkStart w:id="48" w:name="_ETM_Q1_2394212"/>
      <w:bookmarkEnd w:id="47"/>
      <w:bookmarkEnd w:id="48"/>
      <w:r>
        <w:rPr>
          <w:rFonts w:hint="cs"/>
          <w:rtl/>
        </w:rPr>
        <w:t>זה ה</w:t>
      </w:r>
      <w:r w:rsidR="003430B0">
        <w:rPr>
          <w:rFonts w:hint="cs"/>
          <w:rtl/>
        </w:rPr>
        <w:t>יינו הך, זו ה</w:t>
      </w:r>
      <w:r>
        <w:rPr>
          <w:rFonts w:hint="cs"/>
          <w:rtl/>
        </w:rPr>
        <w:t xml:space="preserve">מהפכה של קרעי, מה </w:t>
      </w:r>
      <w:bookmarkStart w:id="49" w:name="_ETM_Q1_2393126"/>
      <w:bookmarkEnd w:id="49"/>
      <w:r>
        <w:rPr>
          <w:rFonts w:hint="cs"/>
          <w:rtl/>
        </w:rPr>
        <w:t xml:space="preserve">זה משנה? </w:t>
      </w:r>
      <w:r w:rsidR="003430B0">
        <w:rPr>
          <w:rFonts w:hint="cs"/>
          <w:rtl/>
        </w:rPr>
        <w:t xml:space="preserve">הכול אותו דבר, למען </w:t>
      </w:r>
      <w:bookmarkStart w:id="50" w:name="_ETM_Q1_2391316"/>
      <w:bookmarkEnd w:id="50"/>
      <w:r w:rsidR="003430B0">
        <w:rPr>
          <w:rFonts w:hint="cs"/>
          <w:rtl/>
        </w:rPr>
        <w:t>ערוץ 14. זה הכול ערוץ 14.</w:t>
      </w:r>
    </w:p>
    <w:p w14:paraId="4DBC9790" w14:textId="77777777" w:rsidR="003430B0" w:rsidRDefault="003430B0" w:rsidP="003430B0">
      <w:pPr>
        <w:rPr>
          <w:rtl/>
        </w:rPr>
      </w:pPr>
      <w:bookmarkStart w:id="51" w:name="_ETM_Q1_2407860"/>
      <w:bookmarkStart w:id="52" w:name="_ETM_Q1_2407934"/>
      <w:bookmarkEnd w:id="51"/>
      <w:bookmarkEnd w:id="52"/>
    </w:p>
    <w:p w14:paraId="570F3C56" w14:textId="77777777" w:rsidR="003430B0" w:rsidRDefault="003430B0" w:rsidP="00F80706">
      <w:pPr>
        <w:pStyle w:val="a4"/>
        <w:keepNext/>
        <w:rPr>
          <w:rtl/>
        </w:rPr>
      </w:pPr>
      <w:bookmarkStart w:id="53" w:name="ET_speaker_6151_8"/>
      <w:r w:rsidRPr="00F80706">
        <w:rPr>
          <w:rStyle w:val="TagStyle"/>
          <w:rtl/>
        </w:rPr>
        <w:t xml:space="preserve"> &lt;&lt; דובר &gt;&gt;</w:t>
      </w:r>
      <w:r w:rsidRPr="003430B0">
        <w:rPr>
          <w:rStyle w:val="TagStyle"/>
          <w:rtl/>
        </w:rPr>
        <w:t xml:space="preserve"> </w:t>
      </w:r>
      <w:r>
        <w:rPr>
          <w:rtl/>
        </w:rPr>
        <w:t>רון כץ (יש עתיד):</w:t>
      </w:r>
      <w:r w:rsidRPr="003430B0">
        <w:rPr>
          <w:rStyle w:val="TagStyle"/>
          <w:rtl/>
        </w:rPr>
        <w:t xml:space="preserve"> </w:t>
      </w:r>
      <w:r w:rsidRPr="00F8070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3"/>
    </w:p>
    <w:p w14:paraId="7E8AA4F3" w14:textId="77777777" w:rsidR="003430B0" w:rsidRDefault="003430B0" w:rsidP="00F80706">
      <w:pPr>
        <w:pStyle w:val="KeepWithNext"/>
        <w:rPr>
          <w:rtl/>
        </w:rPr>
      </w:pPr>
    </w:p>
    <w:p w14:paraId="27E70C31" w14:textId="77777777" w:rsidR="003430B0" w:rsidRPr="003430B0" w:rsidRDefault="003430B0" w:rsidP="007A21FD">
      <w:pPr>
        <w:rPr>
          <w:rtl/>
        </w:rPr>
      </w:pPr>
      <w:r>
        <w:rPr>
          <w:rFonts w:hint="cs"/>
          <w:rtl/>
        </w:rPr>
        <w:t xml:space="preserve">גם אתה צריך </w:t>
      </w:r>
      <w:bookmarkStart w:id="54" w:name="_ETM_Q1_2406147"/>
      <w:bookmarkEnd w:id="54"/>
      <w:r>
        <w:rPr>
          <w:rFonts w:hint="cs"/>
          <w:rtl/>
        </w:rPr>
        <w:t>לגנות את קמפיין הבכיינות הזה של גוף פרטי</w:t>
      </w:r>
      <w:r w:rsidR="007A21FD">
        <w:rPr>
          <w:rFonts w:hint="cs"/>
          <w:rtl/>
        </w:rPr>
        <w:t>,</w:t>
      </w:r>
      <w:r>
        <w:rPr>
          <w:rFonts w:hint="cs"/>
          <w:rtl/>
        </w:rPr>
        <w:t xml:space="preserve"> ואח</w:t>
      </w:r>
      <w:bookmarkStart w:id="55" w:name="_ETM_Q1_2411437"/>
      <w:bookmarkEnd w:id="55"/>
      <w:r>
        <w:rPr>
          <w:rFonts w:hint="cs"/>
          <w:rtl/>
        </w:rPr>
        <w:t xml:space="preserve">רי זה מגייסים את כל ועדת כלכלה ליום שלם בשביל </w:t>
      </w:r>
      <w:bookmarkStart w:id="56" w:name="_ETM_Q1_2415382"/>
      <w:bookmarkEnd w:id="56"/>
      <w:r>
        <w:rPr>
          <w:rFonts w:hint="cs"/>
          <w:rtl/>
        </w:rPr>
        <w:t>להעביר להם מיליונים. דרך אגב, מה יותר בכסף, הקמפיין של בנק לאומי או מה שהם מקבלים מהמדינה?</w:t>
      </w:r>
    </w:p>
    <w:p w14:paraId="65CB8ED6" w14:textId="77777777" w:rsidR="003430B0" w:rsidRDefault="003430B0" w:rsidP="003430B0">
      <w:pPr>
        <w:rPr>
          <w:rtl/>
        </w:rPr>
      </w:pPr>
      <w:bookmarkStart w:id="57" w:name="_ETM_Q1_2409108"/>
      <w:bookmarkStart w:id="58" w:name="_ETM_Q1_2409174"/>
      <w:bookmarkEnd w:id="57"/>
      <w:bookmarkEnd w:id="58"/>
    </w:p>
    <w:p w14:paraId="4D339C2E" w14:textId="77777777" w:rsidR="003430B0" w:rsidRDefault="003430B0" w:rsidP="00F80706">
      <w:pPr>
        <w:pStyle w:val="af6"/>
        <w:keepNext/>
        <w:rPr>
          <w:rtl/>
        </w:rPr>
      </w:pPr>
      <w:bookmarkStart w:id="59" w:name="ET_yor_5159_9"/>
      <w:r w:rsidRPr="00F80706">
        <w:rPr>
          <w:rStyle w:val="TagStyle"/>
          <w:rtl/>
        </w:rPr>
        <w:t xml:space="preserve"> &lt;&lt; יור &gt;&gt;</w:t>
      </w:r>
      <w:r w:rsidRPr="003430B0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3430B0">
        <w:rPr>
          <w:rStyle w:val="TagStyle"/>
          <w:rtl/>
        </w:rPr>
        <w:t xml:space="preserve"> </w:t>
      </w:r>
      <w:r w:rsidRPr="00F8070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9"/>
    </w:p>
    <w:p w14:paraId="4FFB74E4" w14:textId="77777777" w:rsidR="003430B0" w:rsidRDefault="003430B0" w:rsidP="00F80706">
      <w:pPr>
        <w:pStyle w:val="KeepWithNext"/>
        <w:rPr>
          <w:rtl/>
        </w:rPr>
      </w:pPr>
    </w:p>
    <w:p w14:paraId="7CC0230B" w14:textId="77777777" w:rsidR="003430B0" w:rsidRDefault="003430B0" w:rsidP="007A21FD">
      <w:pPr>
        <w:rPr>
          <w:rtl/>
        </w:rPr>
      </w:pPr>
      <w:bookmarkStart w:id="60" w:name="_ETM_Q1_2425961"/>
      <w:bookmarkEnd w:id="60"/>
      <w:r>
        <w:rPr>
          <w:rFonts w:hint="cs"/>
          <w:rtl/>
        </w:rPr>
        <w:t>לצערי הרב</w:t>
      </w:r>
      <w:r w:rsidR="007A21FD">
        <w:rPr>
          <w:rFonts w:hint="cs"/>
          <w:rtl/>
        </w:rPr>
        <w:t>,</w:t>
      </w:r>
      <w:r>
        <w:rPr>
          <w:rFonts w:hint="cs"/>
          <w:rtl/>
        </w:rPr>
        <w:t xml:space="preserve"> כל החברות </w:t>
      </w:r>
      <w:bookmarkStart w:id="61" w:name="_ETM_Q1_2429281"/>
      <w:bookmarkEnd w:id="61"/>
      <w:r>
        <w:rPr>
          <w:rFonts w:hint="cs"/>
          <w:rtl/>
        </w:rPr>
        <w:t>שקשורות לתקשורת בכייניות</w:t>
      </w:r>
      <w:r w:rsidR="007A21FD">
        <w:rPr>
          <w:rFonts w:hint="cs"/>
          <w:rtl/>
        </w:rPr>
        <w:t>,</w:t>
      </w:r>
      <w:r>
        <w:rPr>
          <w:rFonts w:hint="cs"/>
          <w:rtl/>
        </w:rPr>
        <w:t xml:space="preserve"> לא רק ערוץ 9, לא רק ערוץ </w:t>
      </w:r>
      <w:bookmarkStart w:id="62" w:name="_ETM_Q1_2435209"/>
      <w:bookmarkEnd w:id="62"/>
      <w:r>
        <w:rPr>
          <w:rFonts w:hint="cs"/>
          <w:rtl/>
        </w:rPr>
        <w:t>14.</w:t>
      </w:r>
      <w:bookmarkStart w:id="63" w:name="_ETM_Q1_2436953"/>
      <w:bookmarkEnd w:id="63"/>
    </w:p>
    <w:p w14:paraId="720D637D" w14:textId="77777777" w:rsidR="003430B0" w:rsidRDefault="003430B0" w:rsidP="003430B0">
      <w:pPr>
        <w:rPr>
          <w:rtl/>
        </w:rPr>
      </w:pPr>
      <w:bookmarkStart w:id="64" w:name="_ETM_Q1_2437023"/>
      <w:bookmarkEnd w:id="64"/>
    </w:p>
    <w:p w14:paraId="06AEB46A" w14:textId="77777777" w:rsidR="003430B0" w:rsidRDefault="003430B0" w:rsidP="00F80706">
      <w:pPr>
        <w:pStyle w:val="-"/>
        <w:keepNext/>
        <w:rPr>
          <w:rtl/>
        </w:rPr>
      </w:pPr>
      <w:bookmarkStart w:id="65" w:name="ET_speakercontinue_6151_10"/>
      <w:r w:rsidRPr="00F80706">
        <w:rPr>
          <w:rStyle w:val="TagStyle"/>
          <w:rtl/>
        </w:rPr>
        <w:t xml:space="preserve"> &lt;&lt; דובר_המשך &gt;&gt;</w:t>
      </w:r>
      <w:r w:rsidRPr="003430B0">
        <w:rPr>
          <w:rStyle w:val="TagStyle"/>
          <w:rtl/>
        </w:rPr>
        <w:t xml:space="preserve"> </w:t>
      </w:r>
      <w:r>
        <w:rPr>
          <w:rtl/>
        </w:rPr>
        <w:t>רון כץ (יש עתיד):</w:t>
      </w:r>
      <w:r w:rsidRPr="003430B0">
        <w:rPr>
          <w:rStyle w:val="TagStyle"/>
          <w:rtl/>
        </w:rPr>
        <w:t xml:space="preserve"> </w:t>
      </w:r>
      <w:r w:rsidRPr="00F8070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65"/>
    </w:p>
    <w:p w14:paraId="774BFFAD" w14:textId="77777777" w:rsidR="003430B0" w:rsidRDefault="003430B0" w:rsidP="00F80706">
      <w:pPr>
        <w:pStyle w:val="KeepWithNext"/>
        <w:rPr>
          <w:rtl/>
        </w:rPr>
      </w:pPr>
    </w:p>
    <w:p w14:paraId="399C8064" w14:textId="77777777" w:rsidR="003430B0" w:rsidRDefault="003430B0" w:rsidP="003430B0">
      <w:pPr>
        <w:rPr>
          <w:rtl/>
        </w:rPr>
      </w:pPr>
      <w:bookmarkStart w:id="66" w:name="_ETM_Q1_2437561"/>
      <w:bookmarkEnd w:id="66"/>
      <w:r>
        <w:rPr>
          <w:rFonts w:hint="cs"/>
          <w:rtl/>
        </w:rPr>
        <w:t>היום אתה חזק בערוץ 9, מה קורה לך?</w:t>
      </w:r>
    </w:p>
    <w:p w14:paraId="43F64F93" w14:textId="77777777" w:rsidR="003430B0" w:rsidRDefault="003430B0" w:rsidP="003430B0">
      <w:pPr>
        <w:rPr>
          <w:rtl/>
        </w:rPr>
      </w:pPr>
    </w:p>
    <w:p w14:paraId="5B578CAC" w14:textId="77777777" w:rsidR="003430B0" w:rsidRDefault="003430B0" w:rsidP="00F80706">
      <w:pPr>
        <w:pStyle w:val="af6"/>
        <w:keepNext/>
        <w:rPr>
          <w:rtl/>
        </w:rPr>
      </w:pPr>
      <w:bookmarkStart w:id="67" w:name="ET_yor_5159_11"/>
      <w:r w:rsidRPr="00F80706">
        <w:rPr>
          <w:rStyle w:val="TagStyle"/>
          <w:rtl/>
        </w:rPr>
        <w:t xml:space="preserve"> &lt;&lt; יור &gt;&gt;</w:t>
      </w:r>
      <w:r w:rsidRPr="003430B0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3430B0">
        <w:rPr>
          <w:rStyle w:val="TagStyle"/>
          <w:rtl/>
        </w:rPr>
        <w:t xml:space="preserve"> </w:t>
      </w:r>
      <w:r w:rsidRPr="00F8070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7"/>
    </w:p>
    <w:p w14:paraId="48BC8D42" w14:textId="77777777" w:rsidR="003430B0" w:rsidRDefault="003430B0" w:rsidP="00F80706">
      <w:pPr>
        <w:pStyle w:val="KeepWithNext"/>
        <w:rPr>
          <w:rtl/>
        </w:rPr>
      </w:pPr>
    </w:p>
    <w:p w14:paraId="0483F09A" w14:textId="77777777" w:rsidR="003430B0" w:rsidRDefault="003430B0" w:rsidP="003430B0">
      <w:pPr>
        <w:rPr>
          <w:rtl/>
        </w:rPr>
      </w:pPr>
      <w:r>
        <w:rPr>
          <w:rFonts w:hint="cs"/>
          <w:rtl/>
        </w:rPr>
        <w:t xml:space="preserve">דווקא אני עוזר </w:t>
      </w:r>
      <w:bookmarkStart w:id="68" w:name="_ETM_Q1_2434570"/>
      <w:bookmarkEnd w:id="68"/>
      <w:r>
        <w:rPr>
          <w:rFonts w:hint="cs"/>
          <w:rtl/>
        </w:rPr>
        <w:t xml:space="preserve">להם, מה הבעיה? עוזר להם במובן הזה שמגיעה להם עזרה. </w:t>
      </w:r>
      <w:bookmarkStart w:id="69" w:name="_ETM_Q1_2445585"/>
      <w:bookmarkEnd w:id="69"/>
      <w:r>
        <w:rPr>
          <w:rFonts w:hint="cs"/>
          <w:rtl/>
        </w:rPr>
        <w:t xml:space="preserve">"יס" בכיינים, "הוט" בכיינים, כולם בכיינים כי אין תחרות אמיתית </w:t>
      </w:r>
      <w:bookmarkStart w:id="70" w:name="_ETM_Q1_2448585"/>
      <w:bookmarkEnd w:id="70"/>
      <w:r>
        <w:rPr>
          <w:rFonts w:hint="cs"/>
          <w:rtl/>
        </w:rPr>
        <w:t xml:space="preserve">בשוק התקשורת, אבל לא ניכנס לזה. אני מקווה שבאמת השר </w:t>
      </w:r>
      <w:bookmarkStart w:id="71" w:name="_ETM_Q1_2458825"/>
      <w:bookmarkEnd w:id="71"/>
      <w:r>
        <w:rPr>
          <w:rFonts w:hint="cs"/>
          <w:rtl/>
        </w:rPr>
        <w:t xml:space="preserve">והממשלה יביאו את החוק הגדול ואז נדון בכל הסוגיות, כולל </w:t>
      </w:r>
      <w:bookmarkStart w:id="72" w:name="_ETM_Q1_2463471"/>
      <w:bookmarkEnd w:id="72"/>
      <w:r>
        <w:rPr>
          <w:rFonts w:hint="cs"/>
          <w:rtl/>
        </w:rPr>
        <w:t xml:space="preserve">במה שאתה טוען. כמדומני, אחרי הפגרה זה יבוא, יהיה </w:t>
      </w:r>
      <w:bookmarkStart w:id="73" w:name="_ETM_Q1_2466434"/>
      <w:bookmarkEnd w:id="73"/>
      <w:r>
        <w:rPr>
          <w:rFonts w:hint="cs"/>
          <w:rtl/>
        </w:rPr>
        <w:t>פה דיון ונדבר על זה.</w:t>
      </w:r>
    </w:p>
    <w:p w14:paraId="54B1EC55" w14:textId="77777777" w:rsidR="003430B0" w:rsidRDefault="003430B0" w:rsidP="003430B0">
      <w:pPr>
        <w:rPr>
          <w:rtl/>
        </w:rPr>
      </w:pPr>
      <w:bookmarkStart w:id="74" w:name="_ETM_Q1_2469730"/>
      <w:bookmarkStart w:id="75" w:name="_ETM_Q1_2469805"/>
      <w:bookmarkStart w:id="76" w:name="_ETM_Q1_2470722"/>
      <w:bookmarkEnd w:id="74"/>
      <w:bookmarkEnd w:id="75"/>
      <w:bookmarkEnd w:id="76"/>
    </w:p>
    <w:p w14:paraId="48C44F0C" w14:textId="77777777" w:rsidR="003430B0" w:rsidRDefault="003430B0" w:rsidP="00F80706">
      <w:pPr>
        <w:pStyle w:val="a4"/>
        <w:keepNext/>
        <w:rPr>
          <w:rtl/>
        </w:rPr>
      </w:pPr>
      <w:bookmarkStart w:id="77" w:name="ET_speaker_6151_13"/>
      <w:r w:rsidRPr="00F80706">
        <w:rPr>
          <w:rStyle w:val="TagStyle"/>
          <w:rtl/>
        </w:rPr>
        <w:lastRenderedPageBreak/>
        <w:t xml:space="preserve"> &lt;&lt; דובר &gt;&gt;</w:t>
      </w:r>
      <w:r w:rsidRPr="003430B0">
        <w:rPr>
          <w:rStyle w:val="TagStyle"/>
          <w:rtl/>
        </w:rPr>
        <w:t xml:space="preserve"> </w:t>
      </w:r>
      <w:r>
        <w:rPr>
          <w:rtl/>
        </w:rPr>
        <w:t>רון כץ (יש עתיד):</w:t>
      </w:r>
      <w:r w:rsidRPr="003430B0">
        <w:rPr>
          <w:rStyle w:val="TagStyle"/>
          <w:rtl/>
        </w:rPr>
        <w:t xml:space="preserve"> </w:t>
      </w:r>
      <w:r w:rsidRPr="00F8070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7"/>
    </w:p>
    <w:p w14:paraId="2E1954DB" w14:textId="77777777" w:rsidR="003430B0" w:rsidRDefault="003430B0" w:rsidP="00F80706">
      <w:pPr>
        <w:pStyle w:val="KeepWithNext"/>
        <w:rPr>
          <w:rtl/>
        </w:rPr>
      </w:pPr>
    </w:p>
    <w:p w14:paraId="1CD912B4" w14:textId="77777777" w:rsidR="003430B0" w:rsidRDefault="003430B0" w:rsidP="003430B0">
      <w:pPr>
        <w:rPr>
          <w:rtl/>
        </w:rPr>
      </w:pPr>
      <w:r>
        <w:rPr>
          <w:rFonts w:hint="cs"/>
          <w:rtl/>
        </w:rPr>
        <w:t>אני מתקשה להאמין.</w:t>
      </w:r>
    </w:p>
    <w:p w14:paraId="4EAF3F42" w14:textId="77777777" w:rsidR="003430B0" w:rsidRPr="003430B0" w:rsidRDefault="003430B0" w:rsidP="003430B0">
      <w:pPr>
        <w:rPr>
          <w:rtl/>
        </w:rPr>
      </w:pPr>
    </w:p>
    <w:p w14:paraId="341AA5D6" w14:textId="77777777" w:rsidR="003430B0" w:rsidRDefault="003430B0" w:rsidP="00F80706">
      <w:pPr>
        <w:pStyle w:val="a4"/>
        <w:keepNext/>
        <w:rPr>
          <w:rtl/>
        </w:rPr>
      </w:pPr>
      <w:bookmarkStart w:id="78" w:name="ET_speaker_6507_12"/>
      <w:r w:rsidRPr="00F80706">
        <w:rPr>
          <w:rStyle w:val="TagStyle"/>
          <w:rtl/>
        </w:rPr>
        <w:t xml:space="preserve"> &lt;&lt; דובר &gt;&gt;</w:t>
      </w:r>
      <w:r w:rsidRPr="003430B0">
        <w:rPr>
          <w:rStyle w:val="TagStyle"/>
          <w:rtl/>
        </w:rPr>
        <w:t xml:space="preserve"> </w:t>
      </w:r>
      <w:r>
        <w:rPr>
          <w:rtl/>
        </w:rPr>
        <w:t>שלי טל מירון (יש עתיד):</w:t>
      </w:r>
      <w:r w:rsidRPr="003430B0">
        <w:rPr>
          <w:rStyle w:val="TagStyle"/>
          <w:rtl/>
        </w:rPr>
        <w:t xml:space="preserve"> </w:t>
      </w:r>
      <w:r w:rsidRPr="00F8070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8"/>
    </w:p>
    <w:p w14:paraId="7D58DAEE" w14:textId="77777777" w:rsidR="003430B0" w:rsidRDefault="003430B0" w:rsidP="00F80706">
      <w:pPr>
        <w:pStyle w:val="KeepWithNext"/>
        <w:rPr>
          <w:rtl/>
        </w:rPr>
      </w:pPr>
    </w:p>
    <w:p w14:paraId="54D3D4A5" w14:textId="77777777" w:rsidR="003430B0" w:rsidRDefault="003430B0" w:rsidP="003430B0">
      <w:pPr>
        <w:rPr>
          <w:rtl/>
        </w:rPr>
      </w:pPr>
      <w:bookmarkStart w:id="79" w:name="_ETM_Q1_2471339"/>
      <w:bookmarkStart w:id="80" w:name="_ETM_Q1_2471445"/>
      <w:bookmarkEnd w:id="79"/>
      <w:bookmarkEnd w:id="80"/>
      <w:r>
        <w:rPr>
          <w:rFonts w:hint="cs"/>
          <w:rtl/>
        </w:rPr>
        <w:t xml:space="preserve">ביטן, רק תיקח בחשבון </w:t>
      </w:r>
      <w:bookmarkStart w:id="81" w:name="_ETM_Q1_2467961"/>
      <w:bookmarkEnd w:id="81"/>
      <w:r>
        <w:rPr>
          <w:rFonts w:hint="cs"/>
          <w:rtl/>
        </w:rPr>
        <w:t xml:space="preserve">ששני החוקים האלה זה חצי מהמהפכה של קרעי וזה יירשם </w:t>
      </w:r>
      <w:bookmarkStart w:id="82" w:name="_ETM_Q1_2475768"/>
      <w:bookmarkEnd w:id="82"/>
      <w:r>
        <w:rPr>
          <w:rFonts w:hint="cs"/>
          <w:rtl/>
        </w:rPr>
        <w:t xml:space="preserve">על הוועדה הזאת. </w:t>
      </w:r>
    </w:p>
    <w:p w14:paraId="5D91A544" w14:textId="77777777" w:rsidR="003430B0" w:rsidRDefault="003430B0" w:rsidP="003430B0">
      <w:pPr>
        <w:rPr>
          <w:rtl/>
        </w:rPr>
      </w:pPr>
      <w:bookmarkStart w:id="83" w:name="_ETM_Q1_2477023"/>
      <w:bookmarkStart w:id="84" w:name="_ETM_Q1_2477096"/>
      <w:bookmarkEnd w:id="83"/>
      <w:bookmarkEnd w:id="84"/>
    </w:p>
    <w:p w14:paraId="377E0E0D" w14:textId="77777777" w:rsidR="003430B0" w:rsidRDefault="003430B0" w:rsidP="00F80706">
      <w:pPr>
        <w:pStyle w:val="af6"/>
        <w:keepNext/>
        <w:rPr>
          <w:rtl/>
        </w:rPr>
      </w:pPr>
      <w:bookmarkStart w:id="85" w:name="ET_yor_5159_14"/>
      <w:r w:rsidRPr="00F80706">
        <w:rPr>
          <w:rStyle w:val="TagStyle"/>
          <w:rtl/>
        </w:rPr>
        <w:t xml:space="preserve"> &lt;&lt; יור &gt;&gt;</w:t>
      </w:r>
      <w:r w:rsidRPr="003430B0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3430B0">
        <w:rPr>
          <w:rStyle w:val="TagStyle"/>
          <w:rtl/>
        </w:rPr>
        <w:t xml:space="preserve"> </w:t>
      </w:r>
      <w:r w:rsidRPr="00F8070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5"/>
    </w:p>
    <w:p w14:paraId="79EDD539" w14:textId="77777777" w:rsidR="003430B0" w:rsidRDefault="003430B0" w:rsidP="00F80706">
      <w:pPr>
        <w:pStyle w:val="KeepWithNext"/>
        <w:rPr>
          <w:rtl/>
        </w:rPr>
      </w:pPr>
    </w:p>
    <w:p w14:paraId="3419D701" w14:textId="77777777" w:rsidR="003430B0" w:rsidRDefault="003430B0" w:rsidP="003430B0">
      <w:pPr>
        <w:rPr>
          <w:rtl/>
        </w:rPr>
      </w:pPr>
      <w:bookmarkStart w:id="86" w:name="_ETM_Q1_2477692"/>
      <w:bookmarkEnd w:id="86"/>
      <w:r>
        <w:rPr>
          <w:rFonts w:hint="cs"/>
          <w:rtl/>
        </w:rPr>
        <w:t xml:space="preserve">זה לא </w:t>
      </w:r>
      <w:bookmarkStart w:id="87" w:name="_ETM_Q1_2478640"/>
      <w:bookmarkEnd w:id="87"/>
      <w:r>
        <w:rPr>
          <w:rFonts w:hint="cs"/>
          <w:rtl/>
        </w:rPr>
        <w:t xml:space="preserve">חצי. </w:t>
      </w:r>
    </w:p>
    <w:p w14:paraId="5E5A1F66" w14:textId="77777777" w:rsidR="003430B0" w:rsidRDefault="003430B0" w:rsidP="003430B0">
      <w:pPr>
        <w:rPr>
          <w:rtl/>
        </w:rPr>
      </w:pPr>
    </w:p>
    <w:p w14:paraId="42736452" w14:textId="77777777" w:rsidR="003430B0" w:rsidRDefault="003430B0" w:rsidP="00F80706">
      <w:pPr>
        <w:pStyle w:val="a4"/>
        <w:keepNext/>
        <w:rPr>
          <w:rtl/>
        </w:rPr>
      </w:pPr>
      <w:bookmarkStart w:id="88" w:name="ET_speaker_6507_25"/>
      <w:r w:rsidRPr="00F80706">
        <w:rPr>
          <w:rStyle w:val="TagStyle"/>
          <w:rtl/>
        </w:rPr>
        <w:t>&lt;&lt; דובר &gt;&gt;</w:t>
      </w:r>
      <w:r w:rsidRPr="003430B0">
        <w:rPr>
          <w:rStyle w:val="TagStyle"/>
          <w:rtl/>
        </w:rPr>
        <w:t xml:space="preserve"> </w:t>
      </w:r>
      <w:r>
        <w:rPr>
          <w:rtl/>
        </w:rPr>
        <w:t>שלי טל מירון (יש עתיד):</w:t>
      </w:r>
      <w:r w:rsidRPr="003430B0">
        <w:rPr>
          <w:rStyle w:val="TagStyle"/>
          <w:rtl/>
        </w:rPr>
        <w:t xml:space="preserve"> </w:t>
      </w:r>
      <w:r w:rsidRPr="00F80706">
        <w:rPr>
          <w:rStyle w:val="TagStyle"/>
          <w:rtl/>
        </w:rPr>
        <w:t>&lt;&lt; דובר &gt;&gt;</w:t>
      </w:r>
      <w:bookmarkEnd w:id="88"/>
      <w:r>
        <w:rPr>
          <w:rtl/>
        </w:rPr>
        <w:t xml:space="preserve">   </w:t>
      </w:r>
    </w:p>
    <w:p w14:paraId="5FDC7694" w14:textId="77777777" w:rsidR="003430B0" w:rsidRDefault="003430B0" w:rsidP="00F80706">
      <w:pPr>
        <w:pStyle w:val="KeepWithNext"/>
        <w:rPr>
          <w:rtl/>
        </w:rPr>
      </w:pPr>
    </w:p>
    <w:p w14:paraId="27BDEEF9" w14:textId="77777777" w:rsidR="003430B0" w:rsidRDefault="003430B0" w:rsidP="003430B0">
      <w:pPr>
        <w:rPr>
          <w:rtl/>
        </w:rPr>
      </w:pPr>
      <w:r>
        <w:rPr>
          <w:rFonts w:hint="cs"/>
          <w:rtl/>
        </w:rPr>
        <w:t>זה כן, אנחנו רואים בדיוק מה הוא עושה.</w:t>
      </w:r>
    </w:p>
    <w:p w14:paraId="3C858CD1" w14:textId="77777777" w:rsidR="003430B0" w:rsidRDefault="003430B0" w:rsidP="003430B0">
      <w:pPr>
        <w:rPr>
          <w:rtl/>
        </w:rPr>
      </w:pPr>
      <w:bookmarkStart w:id="89" w:name="_ETM_Q1_2474844"/>
      <w:bookmarkStart w:id="90" w:name="_ETM_Q1_2474909"/>
      <w:bookmarkEnd w:id="89"/>
      <w:bookmarkEnd w:id="90"/>
    </w:p>
    <w:p w14:paraId="6A77F6E7" w14:textId="77777777" w:rsidR="003430B0" w:rsidRDefault="003430B0" w:rsidP="00F80706">
      <w:pPr>
        <w:pStyle w:val="af6"/>
        <w:keepNext/>
        <w:rPr>
          <w:rtl/>
        </w:rPr>
      </w:pPr>
      <w:bookmarkStart w:id="91" w:name="ET_yor_5159_16"/>
      <w:r w:rsidRPr="00F80706">
        <w:rPr>
          <w:rStyle w:val="TagStyle"/>
          <w:rtl/>
        </w:rPr>
        <w:t xml:space="preserve"> &lt;&lt; יור &gt;&gt;</w:t>
      </w:r>
      <w:r w:rsidRPr="003430B0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3430B0">
        <w:rPr>
          <w:rStyle w:val="TagStyle"/>
          <w:rtl/>
        </w:rPr>
        <w:t xml:space="preserve"> </w:t>
      </w:r>
      <w:r w:rsidRPr="00F8070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1"/>
    </w:p>
    <w:p w14:paraId="1747F8FA" w14:textId="77777777" w:rsidR="003430B0" w:rsidRDefault="003430B0" w:rsidP="00F80706">
      <w:pPr>
        <w:pStyle w:val="KeepWithNext"/>
        <w:rPr>
          <w:rtl/>
        </w:rPr>
      </w:pPr>
    </w:p>
    <w:p w14:paraId="3F27485E" w14:textId="77777777" w:rsidR="003430B0" w:rsidRDefault="003430B0" w:rsidP="003430B0">
      <w:pPr>
        <w:rPr>
          <w:rtl/>
        </w:rPr>
      </w:pPr>
      <w:bookmarkStart w:id="92" w:name="_ETM_Q1_2475629"/>
      <w:bookmarkEnd w:id="92"/>
      <w:r>
        <w:rPr>
          <w:rFonts w:hint="cs"/>
          <w:rtl/>
        </w:rPr>
        <w:t xml:space="preserve">לא נכון, הוא הסביר מה הוא הולך לעשות, </w:t>
      </w:r>
      <w:r w:rsidR="00F80706">
        <w:rPr>
          <w:rFonts w:hint="cs"/>
          <w:rtl/>
        </w:rPr>
        <w:t xml:space="preserve">הוא </w:t>
      </w:r>
      <w:r>
        <w:rPr>
          <w:rFonts w:hint="cs"/>
          <w:rtl/>
        </w:rPr>
        <w:t>פותח את השוק.</w:t>
      </w:r>
      <w:bookmarkStart w:id="93" w:name="_ETM_Q1_2481788"/>
      <w:bookmarkEnd w:id="93"/>
    </w:p>
    <w:p w14:paraId="611004CE" w14:textId="77777777" w:rsidR="003430B0" w:rsidRDefault="003430B0" w:rsidP="003430B0">
      <w:pPr>
        <w:rPr>
          <w:rtl/>
        </w:rPr>
      </w:pPr>
      <w:bookmarkStart w:id="94" w:name="_ETM_Q1_2481854"/>
      <w:bookmarkEnd w:id="94"/>
    </w:p>
    <w:p w14:paraId="3E9537B1" w14:textId="77777777" w:rsidR="003430B0" w:rsidRDefault="003430B0" w:rsidP="00F80706">
      <w:pPr>
        <w:pStyle w:val="a4"/>
        <w:keepNext/>
        <w:rPr>
          <w:rtl/>
        </w:rPr>
      </w:pPr>
      <w:bookmarkStart w:id="95" w:name="ET_speaker_6507_26"/>
      <w:r w:rsidRPr="00F80706">
        <w:rPr>
          <w:rStyle w:val="TagStyle"/>
          <w:rtl/>
        </w:rPr>
        <w:t>&lt;&lt; דובר &gt;&gt;</w:t>
      </w:r>
      <w:r w:rsidRPr="003430B0">
        <w:rPr>
          <w:rStyle w:val="TagStyle"/>
          <w:rtl/>
        </w:rPr>
        <w:t xml:space="preserve"> </w:t>
      </w:r>
      <w:r>
        <w:rPr>
          <w:rtl/>
        </w:rPr>
        <w:t>שלי טל מירון (יש עתיד):</w:t>
      </w:r>
      <w:r w:rsidRPr="003430B0">
        <w:rPr>
          <w:rStyle w:val="TagStyle"/>
          <w:rtl/>
        </w:rPr>
        <w:t xml:space="preserve"> </w:t>
      </w:r>
      <w:r w:rsidRPr="00F80706">
        <w:rPr>
          <w:rStyle w:val="TagStyle"/>
          <w:rtl/>
        </w:rPr>
        <w:t>&lt;&lt; דובר &gt;&gt;</w:t>
      </w:r>
      <w:bookmarkEnd w:id="95"/>
      <w:r>
        <w:rPr>
          <w:rtl/>
        </w:rPr>
        <w:t xml:space="preserve">   </w:t>
      </w:r>
    </w:p>
    <w:p w14:paraId="7D864781" w14:textId="77777777" w:rsidR="003430B0" w:rsidRDefault="003430B0" w:rsidP="00F80706">
      <w:pPr>
        <w:pStyle w:val="KeepWithNext"/>
        <w:rPr>
          <w:rtl/>
        </w:rPr>
      </w:pPr>
    </w:p>
    <w:p w14:paraId="237227A3" w14:textId="77777777" w:rsidR="003430B0" w:rsidRDefault="003430B0" w:rsidP="003430B0">
      <w:pPr>
        <w:rPr>
          <w:rtl/>
        </w:rPr>
      </w:pPr>
      <w:bookmarkStart w:id="96" w:name="_ETM_Q1_2482495"/>
      <w:bookmarkEnd w:id="96"/>
      <w:r>
        <w:rPr>
          <w:rFonts w:hint="cs"/>
          <w:rtl/>
        </w:rPr>
        <w:t xml:space="preserve">שאלתי אותו בצורה ברורה </w:t>
      </w:r>
      <w:bookmarkStart w:id="97" w:name="_ETM_Q1_2484097"/>
      <w:bookmarkEnd w:id="97"/>
      <w:r>
        <w:rPr>
          <w:rFonts w:hint="cs"/>
          <w:rtl/>
        </w:rPr>
        <w:t xml:space="preserve">והתשובה שלו הייתה כזאת </w:t>
      </w:r>
      <w:r>
        <w:rPr>
          <w:rtl/>
        </w:rPr>
        <w:t>–</w:t>
      </w:r>
      <w:r>
        <w:rPr>
          <w:rFonts w:hint="cs"/>
          <w:rtl/>
        </w:rPr>
        <w:t xml:space="preserve"> שכל עם ישראל יידע עכשיו </w:t>
      </w:r>
      <w:bookmarkStart w:id="98" w:name="_ETM_Q1_2487096"/>
      <w:bookmarkEnd w:id="98"/>
      <w:r>
        <w:rPr>
          <w:rtl/>
        </w:rPr>
        <w:t>–</w:t>
      </w:r>
      <w:r>
        <w:rPr>
          <w:rFonts w:hint="cs"/>
          <w:rtl/>
        </w:rPr>
        <w:t xml:space="preserve"> שבסמכותו והוא לא עושה את זה. </w:t>
      </w:r>
    </w:p>
    <w:p w14:paraId="6D6750C9" w14:textId="77777777" w:rsidR="003430B0" w:rsidRDefault="003430B0" w:rsidP="003430B0">
      <w:pPr>
        <w:rPr>
          <w:rtl/>
        </w:rPr>
      </w:pPr>
      <w:bookmarkStart w:id="99" w:name="_ETM_Q1_2490204"/>
      <w:bookmarkStart w:id="100" w:name="_ETM_Q1_2490289"/>
      <w:bookmarkEnd w:id="99"/>
      <w:bookmarkEnd w:id="100"/>
    </w:p>
    <w:p w14:paraId="2F930E2E" w14:textId="77777777" w:rsidR="003430B0" w:rsidRDefault="003430B0" w:rsidP="00F80706">
      <w:pPr>
        <w:pStyle w:val="af6"/>
        <w:keepNext/>
        <w:rPr>
          <w:rtl/>
        </w:rPr>
      </w:pPr>
      <w:bookmarkStart w:id="101" w:name="ET_yor_5159_18"/>
      <w:r w:rsidRPr="00F80706">
        <w:rPr>
          <w:rStyle w:val="TagStyle"/>
          <w:rtl/>
        </w:rPr>
        <w:t xml:space="preserve"> &lt;&lt; יור &gt;&gt;</w:t>
      </w:r>
      <w:r w:rsidRPr="003430B0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3430B0">
        <w:rPr>
          <w:rStyle w:val="TagStyle"/>
          <w:rtl/>
        </w:rPr>
        <w:t xml:space="preserve"> </w:t>
      </w:r>
      <w:r w:rsidRPr="00F8070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1"/>
    </w:p>
    <w:p w14:paraId="3793C890" w14:textId="77777777" w:rsidR="003430B0" w:rsidRDefault="003430B0" w:rsidP="00F80706">
      <w:pPr>
        <w:pStyle w:val="KeepWithNext"/>
        <w:rPr>
          <w:rtl/>
        </w:rPr>
      </w:pPr>
    </w:p>
    <w:p w14:paraId="3B820B96" w14:textId="77777777" w:rsidR="003430B0" w:rsidRDefault="003430B0" w:rsidP="00F80706">
      <w:pPr>
        <w:rPr>
          <w:rtl/>
        </w:rPr>
      </w:pPr>
      <w:bookmarkStart w:id="102" w:name="_ETM_Q1_2490898"/>
      <w:bookmarkEnd w:id="102"/>
      <w:r>
        <w:rPr>
          <w:rFonts w:hint="cs"/>
          <w:rtl/>
        </w:rPr>
        <w:t>החוק הזה שהגשתם</w:t>
      </w:r>
      <w:bookmarkStart w:id="103" w:name="_ETM_Q1_2487969"/>
      <w:bookmarkEnd w:id="103"/>
      <w:r>
        <w:rPr>
          <w:rFonts w:hint="cs"/>
          <w:rtl/>
        </w:rPr>
        <w:t xml:space="preserve"> רביזיה</w:t>
      </w:r>
      <w:r w:rsidR="00F80706">
        <w:rPr>
          <w:rFonts w:hint="cs"/>
          <w:rtl/>
        </w:rPr>
        <w:t xml:space="preserve"> </w:t>
      </w:r>
      <w:r w:rsidR="00F80706">
        <w:rPr>
          <w:rFonts w:hint="eastAsia"/>
        </w:rPr>
        <w:t>–</w:t>
      </w:r>
      <w:r>
        <w:rPr>
          <w:rFonts w:hint="cs"/>
          <w:rtl/>
        </w:rPr>
        <w:t xml:space="preserve"> כבר 6 שנים נותנים להם הוראת שעה, כל פעם הלוך וחזור, בכל </w:t>
      </w:r>
      <w:r w:rsidR="00B362D9">
        <w:rPr>
          <w:rFonts w:hint="cs"/>
          <w:rtl/>
        </w:rPr>
        <w:t>הממשלות, כולל שלכם</w:t>
      </w:r>
      <w:r w:rsidR="00F80706">
        <w:rPr>
          <w:rFonts w:hint="cs"/>
          <w:rtl/>
        </w:rPr>
        <w:t>,</w:t>
      </w:r>
      <w:r w:rsidR="00B362D9">
        <w:rPr>
          <w:rFonts w:hint="cs"/>
          <w:rtl/>
        </w:rPr>
        <w:t xml:space="preserve"> כששר האוצר היה </w:t>
      </w:r>
      <w:bookmarkStart w:id="104" w:name="_ETM_Q1_2505237"/>
      <w:bookmarkEnd w:id="104"/>
      <w:r w:rsidR="00B362D9">
        <w:rPr>
          <w:rFonts w:hint="cs"/>
          <w:rtl/>
        </w:rPr>
        <w:t xml:space="preserve">מישראל ביתנו </w:t>
      </w:r>
      <w:r w:rsidR="00F80706">
        <w:rPr>
          <w:rFonts w:hint="cs"/>
          <w:rtl/>
        </w:rPr>
        <w:t>ו</w:t>
      </w:r>
      <w:r w:rsidR="00B362D9">
        <w:rPr>
          <w:rFonts w:hint="cs"/>
          <w:rtl/>
        </w:rPr>
        <w:t>אז לא התנגדתם.</w:t>
      </w:r>
      <w:r>
        <w:rPr>
          <w:rFonts w:hint="cs"/>
          <w:rtl/>
        </w:rPr>
        <w:t xml:space="preserve"> </w:t>
      </w:r>
    </w:p>
    <w:p w14:paraId="07035A14" w14:textId="77777777" w:rsidR="007A21FD" w:rsidRDefault="007A21FD" w:rsidP="00B362D9">
      <w:pPr>
        <w:rPr>
          <w:rtl/>
        </w:rPr>
      </w:pPr>
      <w:bookmarkStart w:id="105" w:name="_ETM_Q1_2507942"/>
      <w:bookmarkStart w:id="106" w:name="_ETM_Q1_2508023"/>
      <w:bookmarkEnd w:id="105"/>
      <w:bookmarkEnd w:id="106"/>
    </w:p>
    <w:p w14:paraId="26A369EA" w14:textId="77777777" w:rsidR="007A21FD" w:rsidRDefault="007A21FD" w:rsidP="00F80706">
      <w:pPr>
        <w:pStyle w:val="a4"/>
        <w:keepNext/>
        <w:rPr>
          <w:rtl/>
        </w:rPr>
      </w:pPr>
      <w:bookmarkStart w:id="107" w:name="ET_knessetmember_5797_19"/>
      <w:r w:rsidRPr="00F80706">
        <w:rPr>
          <w:rStyle w:val="TagStyle"/>
          <w:rtl/>
        </w:rPr>
        <w:t xml:space="preserve"> &lt;&lt; דובר &gt;&gt;</w:t>
      </w:r>
      <w:r w:rsidRPr="007A21FD">
        <w:rPr>
          <w:rStyle w:val="TagStyle"/>
          <w:rtl/>
        </w:rPr>
        <w:t xml:space="preserve">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7A21FD">
        <w:rPr>
          <w:rStyle w:val="TagStyle"/>
          <w:rtl/>
        </w:rPr>
        <w:t xml:space="preserve"> </w:t>
      </w:r>
      <w:r w:rsidRPr="00F8070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7"/>
    </w:p>
    <w:p w14:paraId="6622F5C5" w14:textId="77777777" w:rsidR="007A21FD" w:rsidRDefault="007A21FD" w:rsidP="00F80706">
      <w:pPr>
        <w:pStyle w:val="KeepWithNext"/>
        <w:rPr>
          <w:rtl/>
        </w:rPr>
      </w:pPr>
    </w:p>
    <w:p w14:paraId="663B7682" w14:textId="77777777" w:rsidR="007A21FD" w:rsidRDefault="007A21FD" w:rsidP="007A21FD">
      <w:pPr>
        <w:rPr>
          <w:rtl/>
        </w:rPr>
      </w:pPr>
      <w:bookmarkStart w:id="108" w:name="_ETM_Q1_2510499"/>
      <w:bookmarkStart w:id="109" w:name="_ETM_Q1_2510543"/>
      <w:bookmarkEnd w:id="108"/>
      <w:bookmarkEnd w:id="109"/>
      <w:r>
        <w:rPr>
          <w:rFonts w:hint="cs"/>
          <w:rtl/>
        </w:rPr>
        <w:t xml:space="preserve">שר התקשורת היה </w:t>
      </w:r>
      <w:proofErr w:type="spellStart"/>
      <w:r>
        <w:rPr>
          <w:rFonts w:hint="cs"/>
          <w:rtl/>
        </w:rPr>
        <w:t>יועז</w:t>
      </w:r>
      <w:proofErr w:type="spellEnd"/>
      <w:r>
        <w:rPr>
          <w:rFonts w:hint="cs"/>
          <w:rtl/>
        </w:rPr>
        <w:t xml:space="preserve"> הנדל.</w:t>
      </w:r>
    </w:p>
    <w:p w14:paraId="123E414E" w14:textId="77777777" w:rsidR="007A21FD" w:rsidRDefault="007A21FD" w:rsidP="007A21FD">
      <w:pPr>
        <w:rPr>
          <w:rtl/>
        </w:rPr>
      </w:pPr>
      <w:bookmarkStart w:id="110" w:name="_ETM_Q1_2512871"/>
      <w:bookmarkStart w:id="111" w:name="_ETM_Q1_2512941"/>
      <w:bookmarkEnd w:id="110"/>
      <w:bookmarkEnd w:id="111"/>
    </w:p>
    <w:p w14:paraId="795C0C46" w14:textId="77777777" w:rsidR="007A21FD" w:rsidRDefault="007A21FD" w:rsidP="00F80706">
      <w:pPr>
        <w:pStyle w:val="af6"/>
        <w:keepNext/>
        <w:rPr>
          <w:rtl/>
        </w:rPr>
      </w:pPr>
      <w:bookmarkStart w:id="112" w:name="ET_yor_5159_22"/>
      <w:r w:rsidRPr="00F80706">
        <w:rPr>
          <w:rStyle w:val="TagStyle"/>
          <w:rtl/>
        </w:rPr>
        <w:t xml:space="preserve"> &lt;&lt; יור &gt;&gt;</w:t>
      </w:r>
      <w:r w:rsidRPr="007A21FD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7A21FD">
        <w:rPr>
          <w:rStyle w:val="TagStyle"/>
          <w:rtl/>
        </w:rPr>
        <w:t xml:space="preserve"> </w:t>
      </w:r>
      <w:r w:rsidRPr="00F8070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2"/>
    </w:p>
    <w:p w14:paraId="5B4FC972" w14:textId="77777777" w:rsidR="007A21FD" w:rsidRDefault="007A21FD" w:rsidP="00F80706">
      <w:pPr>
        <w:pStyle w:val="KeepWithNext"/>
        <w:rPr>
          <w:rtl/>
        </w:rPr>
      </w:pPr>
    </w:p>
    <w:p w14:paraId="1EF00989" w14:textId="77777777" w:rsidR="007A21FD" w:rsidRDefault="007A21FD" w:rsidP="007A21FD">
      <w:pPr>
        <w:rPr>
          <w:rtl/>
        </w:rPr>
      </w:pPr>
      <w:bookmarkStart w:id="113" w:name="_ETM_Q1_2514065"/>
      <w:bookmarkEnd w:id="113"/>
      <w:r>
        <w:rPr>
          <w:rFonts w:hint="cs"/>
          <w:rtl/>
        </w:rPr>
        <w:t xml:space="preserve">ושר האוצר היה ליברמן. אז זה לא נרשם על </w:t>
      </w:r>
      <w:bookmarkStart w:id="114" w:name="_ETM_Q1_2516178"/>
      <w:bookmarkEnd w:id="114"/>
      <w:r>
        <w:rPr>
          <w:rFonts w:hint="cs"/>
          <w:rtl/>
        </w:rPr>
        <w:t xml:space="preserve">שמי, אבל לא משנה. הוא יפתח את השוק לתחרות, אין </w:t>
      </w:r>
      <w:bookmarkStart w:id="115" w:name="_ETM_Q1_2519704"/>
      <w:bookmarkEnd w:id="115"/>
      <w:r>
        <w:rPr>
          <w:rFonts w:hint="cs"/>
          <w:rtl/>
        </w:rPr>
        <w:t>בעיה, נקווה שזה מה שיהיה.</w:t>
      </w:r>
    </w:p>
    <w:p w14:paraId="79AA8E8E" w14:textId="77777777" w:rsidR="007A21FD" w:rsidRDefault="007A21FD" w:rsidP="007A21FD">
      <w:pPr>
        <w:rPr>
          <w:rtl/>
        </w:rPr>
      </w:pPr>
      <w:bookmarkStart w:id="116" w:name="_ETM_Q1_2527049"/>
      <w:bookmarkStart w:id="117" w:name="_ETM_Q1_2527109"/>
      <w:bookmarkEnd w:id="116"/>
      <w:bookmarkEnd w:id="117"/>
    </w:p>
    <w:p w14:paraId="1F2BC9DC" w14:textId="77777777" w:rsidR="007A21FD" w:rsidRDefault="007A21FD" w:rsidP="00F80706">
      <w:pPr>
        <w:pStyle w:val="a4"/>
        <w:keepNext/>
        <w:rPr>
          <w:rtl/>
        </w:rPr>
      </w:pPr>
      <w:bookmarkStart w:id="118" w:name="ET_speaker_6151_23"/>
      <w:r w:rsidRPr="00F80706">
        <w:rPr>
          <w:rStyle w:val="TagStyle"/>
          <w:rtl/>
        </w:rPr>
        <w:t xml:space="preserve"> &lt;&lt; דובר &gt;&gt;</w:t>
      </w:r>
      <w:r w:rsidRPr="007A21FD">
        <w:rPr>
          <w:rStyle w:val="TagStyle"/>
          <w:rtl/>
        </w:rPr>
        <w:t xml:space="preserve"> </w:t>
      </w:r>
      <w:r>
        <w:rPr>
          <w:rtl/>
        </w:rPr>
        <w:t>רון כץ (יש עתיד):</w:t>
      </w:r>
      <w:r w:rsidRPr="007A21FD">
        <w:rPr>
          <w:rStyle w:val="TagStyle"/>
          <w:rtl/>
        </w:rPr>
        <w:t xml:space="preserve"> </w:t>
      </w:r>
      <w:r w:rsidRPr="00F8070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8"/>
    </w:p>
    <w:p w14:paraId="6DEBC287" w14:textId="77777777" w:rsidR="007A21FD" w:rsidRDefault="007A21FD" w:rsidP="00F80706">
      <w:pPr>
        <w:pStyle w:val="KeepWithNext"/>
        <w:rPr>
          <w:rtl/>
        </w:rPr>
      </w:pPr>
    </w:p>
    <w:p w14:paraId="0892AB6F" w14:textId="77777777" w:rsidR="007A21FD" w:rsidRDefault="007A21FD" w:rsidP="007A21FD">
      <w:pPr>
        <w:rPr>
          <w:rtl/>
        </w:rPr>
      </w:pPr>
      <w:r>
        <w:rPr>
          <w:rFonts w:hint="cs"/>
          <w:rtl/>
        </w:rPr>
        <w:t>איך זה הולך, עכשיו יהיו לו יותר ראיונות ויותר שידורים? נעקוב אחרי הרייטינג?</w:t>
      </w:r>
    </w:p>
    <w:p w14:paraId="7DC7747F" w14:textId="77777777" w:rsidR="007A21FD" w:rsidRDefault="007A21FD" w:rsidP="007A21FD">
      <w:pPr>
        <w:rPr>
          <w:rtl/>
        </w:rPr>
      </w:pPr>
      <w:bookmarkStart w:id="119" w:name="_ETM_Q1_2527355"/>
      <w:bookmarkStart w:id="120" w:name="_ETM_Q1_2527440"/>
      <w:bookmarkEnd w:id="119"/>
      <w:bookmarkEnd w:id="120"/>
    </w:p>
    <w:p w14:paraId="67CD2EA9" w14:textId="77777777" w:rsidR="007A21FD" w:rsidRDefault="007A21FD" w:rsidP="00F80706">
      <w:pPr>
        <w:pStyle w:val="af6"/>
        <w:keepNext/>
        <w:rPr>
          <w:rtl/>
        </w:rPr>
      </w:pPr>
      <w:bookmarkStart w:id="121" w:name="ET_yor_5159_24"/>
      <w:r w:rsidRPr="00F80706">
        <w:rPr>
          <w:rStyle w:val="TagStyle"/>
          <w:rtl/>
        </w:rPr>
        <w:t xml:space="preserve"> &lt;&lt; יור &gt;&gt;</w:t>
      </w:r>
      <w:r w:rsidRPr="007A21FD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7A21FD">
        <w:rPr>
          <w:rStyle w:val="TagStyle"/>
          <w:rtl/>
        </w:rPr>
        <w:t xml:space="preserve"> </w:t>
      </w:r>
      <w:r w:rsidRPr="00F8070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1"/>
    </w:p>
    <w:p w14:paraId="4583F36B" w14:textId="77777777" w:rsidR="007A21FD" w:rsidRDefault="007A21FD" w:rsidP="00F80706">
      <w:pPr>
        <w:pStyle w:val="KeepWithNext"/>
        <w:rPr>
          <w:rtl/>
        </w:rPr>
      </w:pPr>
    </w:p>
    <w:p w14:paraId="721E2A88" w14:textId="77777777" w:rsidR="007A21FD" w:rsidRDefault="007A21FD" w:rsidP="007A21FD">
      <w:pPr>
        <w:rPr>
          <w:rtl/>
        </w:rPr>
      </w:pPr>
      <w:bookmarkStart w:id="122" w:name="_ETM_Q1_2528086"/>
      <w:bookmarkEnd w:id="122"/>
      <w:r>
        <w:rPr>
          <w:rFonts w:hint="cs"/>
          <w:rtl/>
        </w:rPr>
        <w:t>מי שבעד</w:t>
      </w:r>
      <w:bookmarkStart w:id="123" w:name="_ETM_Q1_2529515"/>
      <w:bookmarkEnd w:id="123"/>
      <w:r>
        <w:rPr>
          <w:rFonts w:hint="cs"/>
          <w:rtl/>
        </w:rPr>
        <w:t xml:space="preserve"> הרביזיה שירים את ידו. מי נגד? </w:t>
      </w:r>
    </w:p>
    <w:p w14:paraId="0A529B5F" w14:textId="77777777" w:rsidR="00F80706" w:rsidRPr="007A21FD" w:rsidRDefault="00F80706" w:rsidP="007A21FD">
      <w:pPr>
        <w:rPr>
          <w:rtl/>
        </w:rPr>
      </w:pPr>
    </w:p>
    <w:p w14:paraId="1E1F37A6" w14:textId="77777777" w:rsidR="00676B7E" w:rsidRDefault="00676B7E" w:rsidP="00676B7E">
      <w:pPr>
        <w:pStyle w:val="af1"/>
        <w:keepNext/>
        <w:rPr>
          <w:rtl/>
        </w:rPr>
      </w:pPr>
      <w:bookmarkStart w:id="124" w:name="_ETM_Q1_2511860"/>
      <w:bookmarkStart w:id="125" w:name="_ETM_Q1_2511943"/>
      <w:bookmarkStart w:id="126" w:name="_ETM_Q1_2538698"/>
      <w:bookmarkStart w:id="127" w:name="_ETM_Q1_2538803"/>
      <w:bookmarkEnd w:id="124"/>
      <w:bookmarkEnd w:id="125"/>
      <w:bookmarkEnd w:id="126"/>
      <w:bookmarkEnd w:id="127"/>
      <w:r>
        <w:rPr>
          <w:rFonts w:hint="cs"/>
          <w:rtl/>
        </w:rPr>
        <w:t>הצבעה</w:t>
      </w:r>
    </w:p>
    <w:p w14:paraId="2EA68E42" w14:textId="77777777" w:rsidR="00676B7E" w:rsidRDefault="00676B7E" w:rsidP="00676B7E">
      <w:pPr>
        <w:pStyle w:val="--"/>
        <w:keepNext/>
        <w:rPr>
          <w:rtl/>
        </w:rPr>
      </w:pPr>
    </w:p>
    <w:p w14:paraId="46AC413C" w14:textId="77777777" w:rsidR="00676B7E" w:rsidRDefault="00676B7E" w:rsidP="007A21FD">
      <w:pPr>
        <w:pStyle w:val="--"/>
        <w:keepNext/>
        <w:rPr>
          <w:rtl/>
        </w:rPr>
      </w:pPr>
      <w:r>
        <w:rPr>
          <w:rFonts w:hint="cs"/>
          <w:rtl/>
        </w:rPr>
        <w:t>בעד</w:t>
      </w:r>
      <w:r w:rsidR="007A21FD">
        <w:rPr>
          <w:rFonts w:hint="cs"/>
          <w:rtl/>
        </w:rPr>
        <w:t xml:space="preserve"> הרביזיה</w:t>
      </w:r>
      <w:r>
        <w:rPr>
          <w:rFonts w:hint="cs"/>
          <w:rtl/>
        </w:rPr>
        <w:t xml:space="preserve"> – </w:t>
      </w:r>
      <w:r w:rsidR="007A21FD">
        <w:rPr>
          <w:rFonts w:hint="cs"/>
          <w:rtl/>
        </w:rPr>
        <w:t xml:space="preserve">מיעוט </w:t>
      </w:r>
    </w:p>
    <w:p w14:paraId="594F6AAB" w14:textId="77777777" w:rsidR="00676B7E" w:rsidRDefault="007A21FD" w:rsidP="00676B7E">
      <w:pPr>
        <w:pStyle w:val="--"/>
        <w:keepNext/>
        <w:rPr>
          <w:rtl/>
        </w:rPr>
      </w:pPr>
      <w:r>
        <w:rPr>
          <w:rFonts w:hint="cs"/>
          <w:rtl/>
        </w:rPr>
        <w:t>נגד – רוב</w:t>
      </w:r>
    </w:p>
    <w:p w14:paraId="56BC1416" w14:textId="77777777" w:rsidR="00676B7E" w:rsidRDefault="00676B7E" w:rsidP="00676B7E">
      <w:pPr>
        <w:pStyle w:val="af2"/>
        <w:rPr>
          <w:rtl/>
        </w:rPr>
      </w:pPr>
      <w:bookmarkStart w:id="128" w:name="_ETM_Q1_2548835"/>
      <w:bookmarkEnd w:id="128"/>
      <w:r>
        <w:rPr>
          <w:rFonts w:hint="cs"/>
          <w:rtl/>
        </w:rPr>
        <w:t xml:space="preserve">הרביזיה </w:t>
      </w:r>
      <w:bookmarkStart w:id="129" w:name="_ETM_Q1_2555736"/>
      <w:bookmarkEnd w:id="129"/>
      <w:r>
        <w:rPr>
          <w:rFonts w:hint="cs"/>
          <w:rtl/>
        </w:rPr>
        <w:t>לא נתקבלה.</w:t>
      </w:r>
    </w:p>
    <w:p w14:paraId="085B7466" w14:textId="77777777" w:rsidR="00676B7E" w:rsidRDefault="00676B7E" w:rsidP="00676B7E">
      <w:pPr>
        <w:rPr>
          <w:rtl/>
        </w:rPr>
      </w:pPr>
      <w:bookmarkStart w:id="130" w:name="_ETM_Q1_2561671"/>
      <w:bookmarkStart w:id="131" w:name="_ETM_Q1_2561727"/>
      <w:bookmarkStart w:id="132" w:name="_ETM_Q1_2565180"/>
      <w:bookmarkStart w:id="133" w:name="_ETM_Q1_2565243"/>
      <w:bookmarkStart w:id="134" w:name="_ETM_Q1_2574194"/>
      <w:bookmarkEnd w:id="130"/>
      <w:bookmarkEnd w:id="131"/>
      <w:bookmarkEnd w:id="132"/>
      <w:bookmarkEnd w:id="133"/>
      <w:bookmarkEnd w:id="134"/>
    </w:p>
    <w:p w14:paraId="378D2FD1" w14:textId="77777777" w:rsidR="00676B7E" w:rsidRDefault="00676B7E" w:rsidP="00F80706">
      <w:pPr>
        <w:pStyle w:val="af6"/>
        <w:keepNext/>
        <w:rPr>
          <w:rtl/>
        </w:rPr>
      </w:pPr>
      <w:bookmarkStart w:id="135" w:name="ET_yor_5159_64"/>
      <w:r w:rsidRPr="00F80706">
        <w:rPr>
          <w:rStyle w:val="TagStyle"/>
          <w:rFonts w:hint="cs"/>
          <w:rtl/>
        </w:rPr>
        <w:lastRenderedPageBreak/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</w:t>
      </w:r>
      <w:r w:rsidRPr="00F80706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135"/>
    </w:p>
    <w:p w14:paraId="3E7038B2" w14:textId="77777777" w:rsidR="007A21FD" w:rsidRDefault="007A21FD" w:rsidP="00F80706">
      <w:pPr>
        <w:pStyle w:val="KeepWithNext"/>
        <w:rPr>
          <w:rtl/>
          <w:lang w:eastAsia="he-IL"/>
        </w:rPr>
      </w:pPr>
      <w:bookmarkStart w:id="136" w:name="_ETM_Q1_2638450"/>
      <w:bookmarkStart w:id="137" w:name="_ETM_Q1_2638522"/>
      <w:bookmarkStart w:id="138" w:name="_ETM_Q1_2534325"/>
      <w:bookmarkStart w:id="139" w:name="_ETM_Q1_2534407"/>
      <w:bookmarkEnd w:id="136"/>
      <w:bookmarkEnd w:id="137"/>
      <w:bookmarkEnd w:id="138"/>
      <w:bookmarkEnd w:id="139"/>
    </w:p>
    <w:p w14:paraId="723BE159" w14:textId="77777777" w:rsidR="00676B7E" w:rsidRDefault="007A21FD" w:rsidP="007A21FD">
      <w:pPr>
        <w:rPr>
          <w:rtl/>
          <w:lang w:eastAsia="he-IL"/>
        </w:rPr>
      </w:pPr>
      <w:bookmarkStart w:id="140" w:name="_ETM_Q1_2638605"/>
      <w:bookmarkStart w:id="141" w:name="_ETM_Q1_2638658"/>
      <w:bookmarkEnd w:id="140"/>
      <w:bookmarkEnd w:id="141"/>
      <w:r>
        <w:rPr>
          <w:rFonts w:hint="cs"/>
          <w:rtl/>
          <w:lang w:eastAsia="he-IL"/>
        </w:rPr>
        <w:t xml:space="preserve">הרביזיה לא </w:t>
      </w:r>
      <w:bookmarkStart w:id="142" w:name="_ETM_Q1_2543141"/>
      <w:bookmarkEnd w:id="142"/>
      <w:r>
        <w:rPr>
          <w:rFonts w:hint="cs"/>
          <w:rtl/>
          <w:lang w:eastAsia="he-IL"/>
        </w:rPr>
        <w:t>עברה.</w:t>
      </w:r>
      <w:r w:rsidR="00676B7E">
        <w:rPr>
          <w:rFonts w:hint="cs"/>
          <w:rtl/>
          <w:lang w:eastAsia="he-IL"/>
        </w:rPr>
        <w:t xml:space="preserve"> הישיבה נעולה.</w:t>
      </w:r>
      <w:bookmarkStart w:id="143" w:name="_ETM_Q1_2196478"/>
      <w:bookmarkEnd w:id="143"/>
    </w:p>
    <w:p w14:paraId="7E41079E" w14:textId="77777777" w:rsidR="00676B7E" w:rsidRDefault="00676B7E" w:rsidP="00676B7E">
      <w:pPr>
        <w:rPr>
          <w:rtl/>
          <w:lang w:eastAsia="he-IL"/>
        </w:rPr>
      </w:pPr>
      <w:bookmarkStart w:id="144" w:name="_ETM_Q1_2196542"/>
      <w:bookmarkEnd w:id="144"/>
    </w:p>
    <w:p w14:paraId="44D443E6" w14:textId="3BD5F84F" w:rsidR="007872B4" w:rsidRPr="008713A4" w:rsidRDefault="00676B7E" w:rsidP="009D3263">
      <w:pPr>
        <w:pStyle w:val="afc"/>
        <w:keepNext/>
      </w:pPr>
      <w:bookmarkStart w:id="145" w:name="ET_meetingend_4"/>
      <w:r w:rsidRPr="00F80706">
        <w:rPr>
          <w:rStyle w:val="TagStyle"/>
          <w:rtl/>
        </w:rPr>
        <w:t xml:space="preserve"> &lt;&lt; סיום &gt;&gt;</w:t>
      </w:r>
      <w:r w:rsidRPr="00676B7E">
        <w:rPr>
          <w:rStyle w:val="TagStyle"/>
          <w:rtl/>
        </w:rPr>
        <w:t xml:space="preserve"> </w:t>
      </w:r>
      <w:r>
        <w:rPr>
          <w:rtl/>
          <w:lang w:eastAsia="he-IL"/>
        </w:rPr>
        <w:t>הישיבה ננעלה בשעה 17:20.</w:t>
      </w:r>
      <w:r w:rsidRPr="00676B7E">
        <w:rPr>
          <w:rStyle w:val="TagStyle"/>
          <w:rtl/>
        </w:rPr>
        <w:t xml:space="preserve"> </w:t>
      </w:r>
      <w:r w:rsidRPr="00F80706">
        <w:rPr>
          <w:rStyle w:val="TagStyle"/>
          <w:rtl/>
        </w:rPr>
        <w:t>&lt;&lt; סיום &gt;&gt;</w:t>
      </w:r>
      <w:r>
        <w:rPr>
          <w:rtl/>
          <w:lang w:eastAsia="he-IL"/>
        </w:rPr>
        <w:t xml:space="preserve">   </w:t>
      </w:r>
      <w:bookmarkStart w:id="146" w:name="_ETM_Q1_2201003"/>
      <w:bookmarkStart w:id="147" w:name="_ETM_Q1_2246884"/>
      <w:bookmarkEnd w:id="145"/>
      <w:bookmarkEnd w:id="146"/>
      <w:bookmarkEnd w:id="147"/>
    </w:p>
    <w:sectPr w:rsidR="007872B4" w:rsidRPr="008713A4" w:rsidSect="009D3263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876ABE2" w14:textId="77777777" w:rsidR="00A42723" w:rsidRDefault="00A42723">
      <w:r>
        <w:separator/>
      </w:r>
    </w:p>
  </w:endnote>
  <w:endnote w:type="continuationSeparator" w:id="0">
    <w:p w14:paraId="32AFF6DA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05206C4" w14:textId="77777777" w:rsidR="00A42723" w:rsidRDefault="00A42723">
      <w:r>
        <w:separator/>
      </w:r>
    </w:p>
  </w:footnote>
  <w:footnote w:type="continuationSeparator" w:id="0">
    <w:p w14:paraId="46F7BF6F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7B1C941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7A82B52D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93667D2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F80706">
      <w:rPr>
        <w:rStyle w:val="af7"/>
        <w:noProof/>
        <w:rtl/>
      </w:rPr>
      <w:t>4</w:t>
    </w:r>
    <w:r>
      <w:rPr>
        <w:rStyle w:val="af7"/>
      </w:rPr>
      <w:fldChar w:fldCharType="end"/>
    </w:r>
  </w:p>
  <w:p w14:paraId="5739968A" w14:textId="77777777" w:rsidR="00D86E57" w:rsidRPr="00CC5815" w:rsidRDefault="00676B7E" w:rsidP="008E5E3F">
    <w:pPr>
      <w:pStyle w:val="a3"/>
      <w:ind w:firstLine="0"/>
    </w:pPr>
    <w:r>
      <w:rPr>
        <w:rtl/>
      </w:rPr>
      <w:t>ועדת הכלכלה</w:t>
    </w:r>
  </w:p>
  <w:p w14:paraId="57510F43" w14:textId="77777777" w:rsidR="00D86E57" w:rsidRPr="00CC5815" w:rsidRDefault="00676B7E" w:rsidP="008E5E3F">
    <w:pPr>
      <w:pStyle w:val="a3"/>
      <w:ind w:firstLine="0"/>
      <w:rPr>
        <w:rtl/>
      </w:rPr>
    </w:pPr>
    <w:r>
      <w:rPr>
        <w:rtl/>
      </w:rPr>
      <w:t>21/07/2024</w:t>
    </w:r>
  </w:p>
  <w:p w14:paraId="5BC36317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D85444C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6A375369" wp14:editId="6787C8D2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C99ECF4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78242235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 w16cid:durableId="1170564707">
    <w:abstractNumId w:val="0"/>
  </w:num>
  <w:num w:numId="2" w16cid:durableId="17466796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92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430B0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47A23"/>
    <w:rsid w:val="005506B9"/>
    <w:rsid w:val="005817EC"/>
    <w:rsid w:val="00590B77"/>
    <w:rsid w:val="005A1978"/>
    <w:rsid w:val="005A342D"/>
    <w:rsid w:val="005C363E"/>
    <w:rsid w:val="005D61F3"/>
    <w:rsid w:val="005E1C6B"/>
    <w:rsid w:val="005F76B0"/>
    <w:rsid w:val="00634F61"/>
    <w:rsid w:val="00676B7E"/>
    <w:rsid w:val="00695A47"/>
    <w:rsid w:val="006A0CB7"/>
    <w:rsid w:val="006F0259"/>
    <w:rsid w:val="00700433"/>
    <w:rsid w:val="00702755"/>
    <w:rsid w:val="0070472C"/>
    <w:rsid w:val="007509A6"/>
    <w:rsid w:val="00770652"/>
    <w:rsid w:val="007872B4"/>
    <w:rsid w:val="00791CBE"/>
    <w:rsid w:val="007A21FD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3263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C2F6D"/>
    <w:rsid w:val="00AD4EC9"/>
    <w:rsid w:val="00AD6FFC"/>
    <w:rsid w:val="00AF31E6"/>
    <w:rsid w:val="00AF4150"/>
    <w:rsid w:val="00B0509A"/>
    <w:rsid w:val="00B120B2"/>
    <w:rsid w:val="00B362D9"/>
    <w:rsid w:val="00B50340"/>
    <w:rsid w:val="00B65508"/>
    <w:rsid w:val="00B71DAA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0706"/>
    <w:rsid w:val="00F821F6"/>
    <w:rsid w:val="00F84D49"/>
    <w:rsid w:val="00FB0768"/>
    <w:rsid w:val="00FB3C89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7"/>
    <o:shapelayout v:ext="edit">
      <o:idmap v:ext="edit" data="1"/>
    </o:shapelayout>
  </w:shapeDefaults>
  <w:decimalSymbol w:val="."/>
  <w:listSeparator w:val=","/>
  <w14:docId w14:val="51675575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676B7E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E3AAFD-645D-415D-BAD8-47A03602C6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4</Pages>
  <Words>695</Words>
  <Characters>3477</Characters>
  <Application>Microsoft Office Word</Application>
  <DocSecurity>0</DocSecurity>
  <Lines>28</Lines>
  <Paragraphs>8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4164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מאיה כהן-רחמים</cp:lastModifiedBy>
  <cp:revision>11</cp:revision>
  <cp:lastPrinted>2015-07-20T08:20:00Z</cp:lastPrinted>
  <dcterms:created xsi:type="dcterms:W3CDTF">2018-05-03T11:21:00Z</dcterms:created>
  <dcterms:modified xsi:type="dcterms:W3CDTF">2024-09-03T09:39:00Z</dcterms:modified>
</cp:coreProperties>
</file>