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D1F7D" w:rsidP="00EC1FB3">
      <w:pPr>
        <w:ind w:firstLine="0"/>
        <w:rPr>
          <w:b/>
          <w:bCs/>
          <w:rtl/>
        </w:rPr>
      </w:pPr>
      <w:r>
        <w:rPr>
          <w:b/>
          <w:bCs/>
          <w:rtl/>
        </w:rPr>
        <w:t>הכנסת העשרים</w:t>
      </w:r>
    </w:p>
    <w:p w:rsidR="00A22C90" w:rsidRDefault="00A22C90" w:rsidP="00327BF8">
      <w:pPr>
        <w:ind w:firstLine="0"/>
        <w:outlineLvl w:val="0"/>
        <w:rPr>
          <w:b/>
          <w:bCs/>
          <w:rtl/>
        </w:rPr>
        <w:sectPr w:rsidR="00A22C90" w:rsidSect="00B247F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7D1F7D" w:rsidP="008320F6">
      <w:pPr>
        <w:ind w:firstLine="0"/>
        <w:rPr>
          <w:b/>
          <w:bCs/>
          <w:rtl/>
        </w:rPr>
      </w:pPr>
      <w:r>
        <w:rPr>
          <w:b/>
          <w:bCs/>
          <w:rtl/>
        </w:rPr>
        <w:t>מושב חמישי</w:t>
      </w:r>
    </w:p>
    <w:p w:rsidR="00B247FE" w:rsidRDefault="00B247FE" w:rsidP="008320F6">
      <w:pPr>
        <w:ind w:firstLine="0"/>
        <w:rPr>
          <w:b/>
          <w:bCs/>
          <w:rtl/>
        </w:rPr>
      </w:pPr>
    </w:p>
    <w:p w:rsidR="00B247FE" w:rsidRPr="008713A4" w:rsidRDefault="00B247FE" w:rsidP="008320F6">
      <w:pPr>
        <w:ind w:firstLine="0"/>
        <w:rPr>
          <w:b/>
          <w:bCs/>
          <w:rtl/>
        </w:rPr>
      </w:pPr>
    </w:p>
    <w:p w:rsidR="00E64116" w:rsidRPr="008713A4" w:rsidRDefault="00E64116" w:rsidP="0049458B">
      <w:pPr>
        <w:rPr>
          <w:rtl/>
        </w:rPr>
      </w:pPr>
    </w:p>
    <w:p w:rsidR="00E64116" w:rsidRPr="008713A4" w:rsidRDefault="007D1F7D" w:rsidP="002648A4">
      <w:pPr>
        <w:ind w:firstLine="0"/>
        <w:jc w:val="center"/>
        <w:outlineLvl w:val="0"/>
        <w:rPr>
          <w:b/>
          <w:bCs/>
          <w:rtl/>
        </w:rPr>
      </w:pPr>
      <w:r>
        <w:rPr>
          <w:b/>
          <w:bCs/>
          <w:rtl/>
        </w:rPr>
        <w:t xml:space="preserve">פרוטוקול מס' </w:t>
      </w:r>
      <w:r w:rsidR="002648A4">
        <w:rPr>
          <w:rFonts w:hint="cs"/>
          <w:b/>
          <w:bCs/>
          <w:rtl/>
        </w:rPr>
        <w:t>865</w:t>
      </w:r>
    </w:p>
    <w:p w:rsidR="00E64116" w:rsidRPr="008713A4" w:rsidRDefault="007D1F7D" w:rsidP="008320F6">
      <w:pPr>
        <w:ind w:firstLine="0"/>
        <w:jc w:val="center"/>
        <w:outlineLvl w:val="0"/>
        <w:rPr>
          <w:b/>
          <w:bCs/>
          <w:rtl/>
        </w:rPr>
      </w:pPr>
      <w:r>
        <w:rPr>
          <w:b/>
          <w:bCs/>
          <w:rtl/>
        </w:rPr>
        <w:t>מישיבת ועדת העבודה, הרווחה והבריאות</w:t>
      </w:r>
    </w:p>
    <w:p w:rsidR="00E64116" w:rsidRPr="008713A4" w:rsidRDefault="007D1F7D" w:rsidP="008320F6">
      <w:pPr>
        <w:ind w:firstLine="0"/>
        <w:jc w:val="center"/>
        <w:outlineLvl w:val="0"/>
        <w:rPr>
          <w:b/>
          <w:bCs/>
          <w:u w:val="single"/>
          <w:rtl/>
        </w:rPr>
      </w:pPr>
      <w:r>
        <w:rPr>
          <w:b/>
          <w:bCs/>
          <w:u w:val="single"/>
          <w:rtl/>
        </w:rPr>
        <w:t>יום שלישי, י"ד בחשון התשע"ט (23 באוקטובר 2018), שעה 11:00</w:t>
      </w:r>
    </w:p>
    <w:p w:rsidR="00E64116" w:rsidRDefault="00E64116" w:rsidP="008320F6">
      <w:pPr>
        <w:ind w:firstLine="0"/>
        <w:rPr>
          <w:rtl/>
        </w:rPr>
      </w:pPr>
    </w:p>
    <w:p w:rsidR="003015AE" w:rsidRPr="008713A4" w:rsidRDefault="003015AE"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19093E" w:rsidRDefault="007D1F7D" w:rsidP="0019093E">
      <w:pPr>
        <w:pStyle w:val="a6"/>
        <w:jc w:val="left"/>
        <w:rPr>
          <w:b w:val="0"/>
          <w:bCs w:val="0"/>
          <w:u w:val="none"/>
          <w:rtl/>
        </w:rPr>
      </w:pPr>
      <w:bookmarkStart w:id="0" w:name="ET_subject_613353_1"/>
      <w:r w:rsidRPr="0019093E">
        <w:rPr>
          <w:rStyle w:val="TagStyle"/>
          <w:b/>
          <w:bCs w:val="0"/>
          <w:u w:val="none"/>
          <w:rtl/>
        </w:rPr>
        <w:t xml:space="preserve"> &lt;&lt; נושא &gt;&gt; </w:t>
      </w:r>
      <w:r w:rsidRPr="0019093E">
        <w:rPr>
          <w:b w:val="0"/>
          <w:bCs w:val="0"/>
          <w:u w:val="none"/>
          <w:rtl/>
        </w:rPr>
        <w:t>הצעת תקנות זכויות החולה (תשלום מרבי בעד מסירת העתק רשומה רפואית או עיון בה), התשע"ח -2018</w:t>
      </w:r>
      <w:r w:rsidR="00B300D8" w:rsidRPr="0019093E">
        <w:rPr>
          <w:rFonts w:hint="cs"/>
          <w:b w:val="0"/>
          <w:bCs w:val="0"/>
          <w:u w:val="none"/>
          <w:rtl/>
        </w:rPr>
        <w:t>.</w:t>
      </w:r>
      <w:r w:rsidRPr="0019093E">
        <w:rPr>
          <w:rStyle w:val="TagStyle"/>
          <w:b/>
          <w:bCs w:val="0"/>
          <w:u w:val="none"/>
          <w:rtl/>
        </w:rPr>
        <w:t xml:space="preserve"> &lt;&lt; נושא &gt;&gt;</w:t>
      </w:r>
      <w:r w:rsidRPr="0019093E">
        <w:rPr>
          <w:b w:val="0"/>
          <w:bCs w:val="0"/>
          <w:u w:val="none"/>
          <w:rtl/>
        </w:rPr>
        <w:t xml:space="preserve"> </w:t>
      </w:r>
      <w:bookmarkEnd w:id="0"/>
      <w:r w:rsidRPr="0019093E">
        <w:rPr>
          <w:b w:val="0"/>
          <w:bCs w:val="0"/>
          <w:u w:val="none"/>
          <w:rtl/>
        </w:rPr>
        <w:t xml:space="preserve">  </w:t>
      </w:r>
    </w:p>
    <w:p w:rsidR="00E64116" w:rsidRDefault="00E64116" w:rsidP="007C693F">
      <w:pPr>
        <w:spacing w:before="60"/>
        <w:ind w:firstLine="0"/>
        <w:rPr>
          <w:rtl/>
        </w:rPr>
      </w:pPr>
    </w:p>
    <w:p w:rsidR="00B247FE" w:rsidRDefault="00B247F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D1F7D" w:rsidRDefault="007D1F7D" w:rsidP="00EC1FB3">
      <w:pPr>
        <w:ind w:firstLine="0"/>
        <w:rPr>
          <w:rtl/>
        </w:rPr>
      </w:pPr>
      <w:r w:rsidRPr="007D1F7D">
        <w:rPr>
          <w:rtl/>
        </w:rPr>
        <w:t>אלי אלאלוף – היו"ר</w:t>
      </w:r>
    </w:p>
    <w:p w:rsidR="00E64116" w:rsidRDefault="00E64116" w:rsidP="00DE5B80">
      <w:pPr>
        <w:ind w:firstLine="0"/>
        <w:rPr>
          <w:rtl/>
        </w:rPr>
      </w:pPr>
    </w:p>
    <w:p w:rsidR="00B247FE" w:rsidRDefault="00B247FE" w:rsidP="00DE5B80">
      <w:pPr>
        <w:ind w:firstLine="0"/>
        <w:rPr>
          <w:rtl/>
        </w:rPr>
      </w:pPr>
    </w:p>
    <w:p w:rsidR="007D1F7D" w:rsidRDefault="007D1F7D" w:rsidP="00DE5B80">
      <w:pPr>
        <w:ind w:firstLine="0"/>
        <w:rPr>
          <w:b/>
          <w:bCs/>
          <w:u w:val="single"/>
          <w:rtl/>
        </w:rPr>
      </w:pPr>
      <w:r w:rsidRPr="007D1F7D">
        <w:rPr>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36"/>
        <w:gridCol w:w="6445"/>
      </w:tblGrid>
      <w:tr w:rsidR="00750BE6" w:rsidTr="00924DA0">
        <w:tc>
          <w:tcPr>
            <w:tcW w:w="0" w:type="auto"/>
            <w:shd w:val="clear" w:color="auto" w:fill="auto"/>
          </w:tcPr>
          <w:p w:rsidR="00750BE6" w:rsidRPr="007D1F7D" w:rsidRDefault="00750BE6" w:rsidP="00DE5B80">
            <w:pPr>
              <w:ind w:firstLine="0"/>
              <w:rPr>
                <w:rtl/>
              </w:rPr>
            </w:pPr>
            <w:r>
              <w:rPr>
                <w:rFonts w:hint="cs"/>
                <w:rtl/>
              </w:rPr>
              <w:t>טל נשרי</w:t>
            </w:r>
          </w:p>
        </w:tc>
        <w:tc>
          <w:tcPr>
            <w:tcW w:w="0" w:type="auto"/>
            <w:shd w:val="clear" w:color="auto" w:fill="auto"/>
          </w:tcPr>
          <w:p w:rsidR="00750BE6" w:rsidRPr="007D1F7D" w:rsidRDefault="00750BE6" w:rsidP="00DE5B80">
            <w:pPr>
              <w:ind w:firstLine="0"/>
              <w:rPr>
                <w:rtl/>
              </w:rPr>
            </w:pPr>
            <w:r w:rsidRPr="007D1F7D">
              <w:rPr>
                <w:rtl/>
              </w:rPr>
              <w:t>–</w:t>
            </w:r>
          </w:p>
        </w:tc>
        <w:tc>
          <w:tcPr>
            <w:tcW w:w="6445" w:type="dxa"/>
            <w:shd w:val="clear" w:color="auto" w:fill="auto"/>
          </w:tcPr>
          <w:p w:rsidR="00750BE6" w:rsidRPr="007D1F7D" w:rsidRDefault="00750BE6" w:rsidP="00DE5B80">
            <w:pPr>
              <w:ind w:firstLine="0"/>
              <w:rPr>
                <w:rtl/>
              </w:rPr>
            </w:pPr>
            <w:r>
              <w:rPr>
                <w:rFonts w:hint="cs"/>
                <w:rtl/>
              </w:rPr>
              <w:t>יועצת משפטית, משרד הבריאות</w:t>
            </w:r>
          </w:p>
        </w:tc>
      </w:tr>
      <w:tr w:rsidR="007D1F7D" w:rsidTr="00924DA0">
        <w:tc>
          <w:tcPr>
            <w:tcW w:w="0" w:type="auto"/>
            <w:shd w:val="clear" w:color="auto" w:fill="auto"/>
          </w:tcPr>
          <w:p w:rsidR="007D1F7D" w:rsidRPr="007D1F7D" w:rsidRDefault="007D1F7D" w:rsidP="00DE5B80">
            <w:pPr>
              <w:ind w:firstLine="0"/>
              <w:rPr>
                <w:rtl/>
              </w:rPr>
            </w:pPr>
            <w:r w:rsidRPr="007D1F7D">
              <w:rPr>
                <w:rtl/>
              </w:rPr>
              <w:t>טל חדוה אמתי</w:t>
            </w:r>
          </w:p>
        </w:tc>
        <w:tc>
          <w:tcPr>
            <w:tcW w:w="0" w:type="auto"/>
            <w:shd w:val="clear" w:color="auto" w:fill="auto"/>
          </w:tcPr>
          <w:p w:rsidR="007D1F7D" w:rsidRPr="007D1F7D" w:rsidRDefault="007D1F7D" w:rsidP="00DE5B80">
            <w:pPr>
              <w:ind w:firstLine="0"/>
              <w:rPr>
                <w:rtl/>
              </w:rPr>
            </w:pPr>
            <w:r w:rsidRPr="007D1F7D">
              <w:rPr>
                <w:rtl/>
              </w:rPr>
              <w:t>–</w:t>
            </w:r>
          </w:p>
        </w:tc>
        <w:tc>
          <w:tcPr>
            <w:tcW w:w="6445" w:type="dxa"/>
            <w:shd w:val="clear" w:color="auto" w:fill="auto"/>
          </w:tcPr>
          <w:p w:rsidR="007D1F7D" w:rsidRPr="007D1F7D" w:rsidRDefault="007D1F7D" w:rsidP="00DE5B80">
            <w:pPr>
              <w:ind w:firstLine="0"/>
              <w:rPr>
                <w:rtl/>
              </w:rPr>
            </w:pPr>
            <w:r w:rsidRPr="007D1F7D">
              <w:rPr>
                <w:rtl/>
              </w:rPr>
              <w:t>עו"ד, משרד הבריאות</w:t>
            </w:r>
          </w:p>
        </w:tc>
      </w:tr>
      <w:tr w:rsidR="007D1F7D" w:rsidTr="00924DA0">
        <w:tc>
          <w:tcPr>
            <w:tcW w:w="0" w:type="auto"/>
            <w:shd w:val="clear" w:color="auto" w:fill="auto"/>
          </w:tcPr>
          <w:p w:rsidR="007D1F7D" w:rsidRPr="007D1F7D" w:rsidRDefault="007D1F7D" w:rsidP="00DE5B80">
            <w:pPr>
              <w:ind w:firstLine="0"/>
              <w:rPr>
                <w:rtl/>
              </w:rPr>
            </w:pPr>
            <w:r w:rsidRPr="007D1F7D">
              <w:rPr>
                <w:rtl/>
              </w:rPr>
              <w:t>דינה  צ'רנו</w:t>
            </w:r>
          </w:p>
        </w:tc>
        <w:tc>
          <w:tcPr>
            <w:tcW w:w="0" w:type="auto"/>
            <w:shd w:val="clear" w:color="auto" w:fill="auto"/>
          </w:tcPr>
          <w:p w:rsidR="007D1F7D" w:rsidRPr="007D1F7D" w:rsidRDefault="007D1F7D" w:rsidP="00DE5B80">
            <w:pPr>
              <w:ind w:firstLine="0"/>
              <w:rPr>
                <w:rtl/>
              </w:rPr>
            </w:pPr>
            <w:r w:rsidRPr="007D1F7D">
              <w:rPr>
                <w:rtl/>
              </w:rPr>
              <w:t>–</w:t>
            </w:r>
          </w:p>
        </w:tc>
        <w:tc>
          <w:tcPr>
            <w:tcW w:w="6445" w:type="dxa"/>
            <w:shd w:val="clear" w:color="auto" w:fill="auto"/>
          </w:tcPr>
          <w:p w:rsidR="007D1F7D" w:rsidRPr="007D1F7D" w:rsidRDefault="007D1F7D" w:rsidP="00DE5B80">
            <w:pPr>
              <w:ind w:firstLine="0"/>
              <w:rPr>
                <w:rtl/>
              </w:rPr>
            </w:pPr>
            <w:r w:rsidRPr="007D1F7D">
              <w:rPr>
                <w:rtl/>
              </w:rPr>
              <w:t>מנהלת תחום השתתפויות וזכאויות, משרד הבריאות</w:t>
            </w:r>
          </w:p>
        </w:tc>
      </w:tr>
      <w:tr w:rsidR="007D1F7D" w:rsidTr="00924DA0">
        <w:tc>
          <w:tcPr>
            <w:tcW w:w="0" w:type="auto"/>
            <w:shd w:val="clear" w:color="auto" w:fill="auto"/>
          </w:tcPr>
          <w:p w:rsidR="007D1F7D" w:rsidRPr="007D1F7D" w:rsidRDefault="007D1F7D" w:rsidP="00DE5B80">
            <w:pPr>
              <w:ind w:firstLine="0"/>
              <w:rPr>
                <w:rtl/>
              </w:rPr>
            </w:pPr>
            <w:r w:rsidRPr="007D1F7D">
              <w:rPr>
                <w:rtl/>
              </w:rPr>
              <w:t>זהבה  רומנו</w:t>
            </w:r>
          </w:p>
        </w:tc>
        <w:tc>
          <w:tcPr>
            <w:tcW w:w="0" w:type="auto"/>
            <w:shd w:val="clear" w:color="auto" w:fill="auto"/>
          </w:tcPr>
          <w:p w:rsidR="007D1F7D" w:rsidRPr="007D1F7D" w:rsidRDefault="007D1F7D" w:rsidP="00DE5B80">
            <w:pPr>
              <w:ind w:firstLine="0"/>
              <w:rPr>
                <w:rtl/>
              </w:rPr>
            </w:pPr>
            <w:r w:rsidRPr="007D1F7D">
              <w:rPr>
                <w:rtl/>
              </w:rPr>
              <w:t>–</w:t>
            </w:r>
          </w:p>
        </w:tc>
        <w:tc>
          <w:tcPr>
            <w:tcW w:w="6445" w:type="dxa"/>
            <w:shd w:val="clear" w:color="auto" w:fill="auto"/>
          </w:tcPr>
          <w:p w:rsidR="007D1F7D" w:rsidRPr="007D1F7D" w:rsidRDefault="007D1F7D" w:rsidP="00DE5B80">
            <w:pPr>
              <w:ind w:firstLine="0"/>
              <w:rPr>
                <w:rtl/>
              </w:rPr>
            </w:pPr>
            <w:r w:rsidRPr="007D1F7D">
              <w:rPr>
                <w:rtl/>
              </w:rPr>
              <w:t>מנהלת המחלקה להסדרת השירותים הרפואיים, משרד הבריאות</w:t>
            </w:r>
          </w:p>
        </w:tc>
      </w:tr>
      <w:tr w:rsidR="007D1F7D" w:rsidTr="00924DA0">
        <w:tc>
          <w:tcPr>
            <w:tcW w:w="0" w:type="auto"/>
            <w:shd w:val="clear" w:color="auto" w:fill="auto"/>
          </w:tcPr>
          <w:p w:rsidR="007D1F7D" w:rsidRPr="007D1F7D" w:rsidRDefault="007D1F7D" w:rsidP="00DE5B80">
            <w:pPr>
              <w:ind w:firstLine="0"/>
              <w:rPr>
                <w:rtl/>
              </w:rPr>
            </w:pPr>
            <w:r w:rsidRPr="007D1F7D">
              <w:rPr>
                <w:rtl/>
              </w:rPr>
              <w:t>נריה שטאובר</w:t>
            </w:r>
          </w:p>
        </w:tc>
        <w:tc>
          <w:tcPr>
            <w:tcW w:w="0" w:type="auto"/>
            <w:shd w:val="clear" w:color="auto" w:fill="auto"/>
          </w:tcPr>
          <w:p w:rsidR="007D1F7D" w:rsidRPr="007D1F7D" w:rsidRDefault="007D1F7D" w:rsidP="00DE5B80">
            <w:pPr>
              <w:ind w:firstLine="0"/>
              <w:rPr>
                <w:rtl/>
              </w:rPr>
            </w:pPr>
            <w:r w:rsidRPr="007D1F7D">
              <w:rPr>
                <w:rtl/>
              </w:rPr>
              <w:t>–</w:t>
            </w:r>
          </w:p>
        </w:tc>
        <w:tc>
          <w:tcPr>
            <w:tcW w:w="6445" w:type="dxa"/>
            <w:shd w:val="clear" w:color="auto" w:fill="auto"/>
          </w:tcPr>
          <w:p w:rsidR="007D1F7D" w:rsidRPr="007D1F7D" w:rsidRDefault="007D1F7D" w:rsidP="00DE5B80">
            <w:pPr>
              <w:ind w:firstLine="0"/>
              <w:rPr>
                <w:rtl/>
              </w:rPr>
            </w:pPr>
            <w:r w:rsidRPr="007D1F7D">
              <w:rPr>
                <w:rtl/>
              </w:rPr>
              <w:t>אחראית תחום תמחור, משרד הבריאות</w:t>
            </w:r>
          </w:p>
        </w:tc>
      </w:tr>
      <w:tr w:rsidR="007D1F7D" w:rsidTr="00924DA0">
        <w:tc>
          <w:tcPr>
            <w:tcW w:w="0" w:type="auto"/>
            <w:shd w:val="clear" w:color="auto" w:fill="auto"/>
          </w:tcPr>
          <w:p w:rsidR="007D1F7D" w:rsidRPr="007D1F7D" w:rsidRDefault="007D1F7D" w:rsidP="00DE5B80">
            <w:pPr>
              <w:ind w:firstLine="0"/>
              <w:rPr>
                <w:rtl/>
              </w:rPr>
            </w:pPr>
            <w:r w:rsidRPr="007D1F7D">
              <w:rPr>
                <w:rtl/>
              </w:rPr>
              <w:t>איתי קליטניק</w:t>
            </w:r>
          </w:p>
        </w:tc>
        <w:tc>
          <w:tcPr>
            <w:tcW w:w="0" w:type="auto"/>
            <w:shd w:val="clear" w:color="auto" w:fill="auto"/>
          </w:tcPr>
          <w:p w:rsidR="007D1F7D" w:rsidRPr="007D1F7D" w:rsidRDefault="007D1F7D" w:rsidP="00DE5B80">
            <w:pPr>
              <w:ind w:firstLine="0"/>
              <w:rPr>
                <w:rtl/>
              </w:rPr>
            </w:pPr>
            <w:r w:rsidRPr="007D1F7D">
              <w:rPr>
                <w:rtl/>
              </w:rPr>
              <w:t>–</w:t>
            </w:r>
          </w:p>
        </w:tc>
        <w:tc>
          <w:tcPr>
            <w:tcW w:w="6445" w:type="dxa"/>
            <w:shd w:val="clear" w:color="auto" w:fill="auto"/>
          </w:tcPr>
          <w:p w:rsidR="007D1F7D" w:rsidRPr="007D1F7D" w:rsidRDefault="007D1F7D" w:rsidP="00DE5B80">
            <w:pPr>
              <w:ind w:firstLine="0"/>
              <w:rPr>
                <w:rtl/>
              </w:rPr>
            </w:pPr>
            <w:r w:rsidRPr="007D1F7D">
              <w:rPr>
                <w:rtl/>
              </w:rPr>
              <w:t>כלכלן בכיר, משרד הבריאות</w:t>
            </w:r>
          </w:p>
        </w:tc>
      </w:tr>
      <w:tr w:rsidR="007D1F7D" w:rsidTr="00924DA0">
        <w:tc>
          <w:tcPr>
            <w:tcW w:w="0" w:type="auto"/>
            <w:shd w:val="clear" w:color="auto" w:fill="auto"/>
          </w:tcPr>
          <w:p w:rsidR="007D1F7D" w:rsidRPr="007D1F7D" w:rsidRDefault="007D1F7D" w:rsidP="00DE5B80">
            <w:pPr>
              <w:ind w:firstLine="0"/>
              <w:rPr>
                <w:rtl/>
              </w:rPr>
            </w:pPr>
            <w:r w:rsidRPr="007D1F7D">
              <w:rPr>
                <w:rtl/>
              </w:rPr>
              <w:t>טל שטיין</w:t>
            </w:r>
          </w:p>
        </w:tc>
        <w:tc>
          <w:tcPr>
            <w:tcW w:w="0" w:type="auto"/>
            <w:shd w:val="clear" w:color="auto" w:fill="auto"/>
          </w:tcPr>
          <w:p w:rsidR="007D1F7D" w:rsidRPr="007D1F7D" w:rsidRDefault="007D1F7D" w:rsidP="00DE5B80">
            <w:pPr>
              <w:ind w:firstLine="0"/>
              <w:rPr>
                <w:rtl/>
              </w:rPr>
            </w:pPr>
            <w:r w:rsidRPr="007D1F7D">
              <w:rPr>
                <w:rtl/>
              </w:rPr>
              <w:t>–</w:t>
            </w:r>
          </w:p>
        </w:tc>
        <w:tc>
          <w:tcPr>
            <w:tcW w:w="6445" w:type="dxa"/>
            <w:shd w:val="clear" w:color="auto" w:fill="auto"/>
          </w:tcPr>
          <w:p w:rsidR="007D1F7D" w:rsidRPr="007D1F7D" w:rsidRDefault="007D1F7D" w:rsidP="00DE5B80">
            <w:pPr>
              <w:ind w:firstLine="0"/>
              <w:rPr>
                <w:rtl/>
              </w:rPr>
            </w:pPr>
            <w:r w:rsidRPr="007D1F7D">
              <w:rPr>
                <w:rtl/>
              </w:rPr>
              <w:t>ממונה על י</w:t>
            </w:r>
            <w:r w:rsidR="00750BE6">
              <w:rPr>
                <w:rFonts w:hint="cs"/>
                <w:rtl/>
              </w:rPr>
              <w:t>י</w:t>
            </w:r>
            <w:r w:rsidRPr="007D1F7D">
              <w:rPr>
                <w:rtl/>
              </w:rPr>
              <w:t>עוץ וחקיקה, משרד המשפטים</w:t>
            </w:r>
          </w:p>
        </w:tc>
      </w:tr>
      <w:tr w:rsidR="00750BE6" w:rsidTr="00924DA0">
        <w:tc>
          <w:tcPr>
            <w:tcW w:w="0" w:type="auto"/>
            <w:shd w:val="clear" w:color="auto" w:fill="auto"/>
          </w:tcPr>
          <w:p w:rsidR="00750BE6" w:rsidRPr="007D1F7D" w:rsidRDefault="00750BE6" w:rsidP="00DE5B80">
            <w:pPr>
              <w:ind w:firstLine="0"/>
              <w:rPr>
                <w:rtl/>
              </w:rPr>
            </w:pPr>
            <w:r>
              <w:rPr>
                <w:rFonts w:hint="cs"/>
                <w:rtl/>
              </w:rPr>
              <w:t>אודי לוי</w:t>
            </w:r>
          </w:p>
        </w:tc>
        <w:tc>
          <w:tcPr>
            <w:tcW w:w="0" w:type="auto"/>
            <w:shd w:val="clear" w:color="auto" w:fill="auto"/>
          </w:tcPr>
          <w:p w:rsidR="00750BE6" w:rsidRPr="007D1F7D" w:rsidRDefault="00750BE6" w:rsidP="00DE5B80">
            <w:pPr>
              <w:ind w:firstLine="0"/>
              <w:rPr>
                <w:rtl/>
              </w:rPr>
            </w:pPr>
            <w:r w:rsidRPr="007D1F7D">
              <w:rPr>
                <w:rtl/>
              </w:rPr>
              <w:t>–</w:t>
            </w:r>
          </w:p>
        </w:tc>
        <w:tc>
          <w:tcPr>
            <w:tcW w:w="6445" w:type="dxa"/>
            <w:shd w:val="clear" w:color="auto" w:fill="auto"/>
          </w:tcPr>
          <w:p w:rsidR="00750BE6" w:rsidRPr="007D1F7D" w:rsidRDefault="00750BE6" w:rsidP="00DE5B80">
            <w:pPr>
              <w:ind w:firstLine="0"/>
              <w:rPr>
                <w:rtl/>
              </w:rPr>
            </w:pPr>
            <w:r>
              <w:rPr>
                <w:rFonts w:hint="cs"/>
                <w:rtl/>
              </w:rPr>
              <w:t>מח' ביטוח בריאות וסיעוד, רשות שוק ההון</w:t>
            </w:r>
          </w:p>
        </w:tc>
      </w:tr>
      <w:tr w:rsidR="00750BE6" w:rsidTr="00924DA0">
        <w:tc>
          <w:tcPr>
            <w:tcW w:w="0" w:type="auto"/>
            <w:shd w:val="clear" w:color="auto" w:fill="auto"/>
          </w:tcPr>
          <w:p w:rsidR="00750BE6" w:rsidRPr="007D1F7D" w:rsidRDefault="00750BE6" w:rsidP="00DE5B80">
            <w:pPr>
              <w:ind w:firstLine="0"/>
              <w:rPr>
                <w:rtl/>
              </w:rPr>
            </w:pPr>
            <w:r w:rsidRPr="007D1F7D">
              <w:rPr>
                <w:rtl/>
              </w:rPr>
              <w:t>ליאור קוטלר</w:t>
            </w:r>
          </w:p>
        </w:tc>
        <w:tc>
          <w:tcPr>
            <w:tcW w:w="0" w:type="auto"/>
            <w:shd w:val="clear" w:color="auto" w:fill="auto"/>
          </w:tcPr>
          <w:p w:rsidR="00750BE6" w:rsidRPr="007D1F7D" w:rsidRDefault="00750BE6" w:rsidP="00DE5B80">
            <w:pPr>
              <w:ind w:firstLine="0"/>
              <w:rPr>
                <w:rtl/>
              </w:rPr>
            </w:pPr>
            <w:r w:rsidRPr="007D1F7D">
              <w:rPr>
                <w:rtl/>
              </w:rPr>
              <w:t>–</w:t>
            </w:r>
          </w:p>
        </w:tc>
        <w:tc>
          <w:tcPr>
            <w:tcW w:w="6445" w:type="dxa"/>
            <w:shd w:val="clear" w:color="auto" w:fill="auto"/>
          </w:tcPr>
          <w:p w:rsidR="00750BE6" w:rsidRPr="007D1F7D" w:rsidRDefault="00750BE6" w:rsidP="00DE5B80">
            <w:pPr>
              <w:ind w:firstLine="0"/>
              <w:rPr>
                <w:rtl/>
              </w:rPr>
            </w:pPr>
            <w:r w:rsidRPr="007D1F7D">
              <w:rPr>
                <w:rtl/>
              </w:rPr>
              <w:t>רפרנטית בריאות באג"ת, משרד האוצר</w:t>
            </w:r>
          </w:p>
        </w:tc>
      </w:tr>
      <w:tr w:rsidR="003F1DE1" w:rsidTr="00924DA0">
        <w:tc>
          <w:tcPr>
            <w:tcW w:w="0" w:type="auto"/>
            <w:shd w:val="clear" w:color="auto" w:fill="auto"/>
          </w:tcPr>
          <w:p w:rsidR="003F1DE1" w:rsidRPr="007D1F7D" w:rsidRDefault="003F1DE1" w:rsidP="00DE5B80">
            <w:pPr>
              <w:ind w:firstLine="0"/>
              <w:rPr>
                <w:rtl/>
              </w:rPr>
            </w:pPr>
            <w:r>
              <w:rPr>
                <w:rFonts w:hint="cs"/>
                <w:rtl/>
              </w:rPr>
              <w:t>רועי רייכר</w:t>
            </w:r>
          </w:p>
        </w:tc>
        <w:tc>
          <w:tcPr>
            <w:tcW w:w="0" w:type="auto"/>
            <w:shd w:val="clear" w:color="auto" w:fill="auto"/>
          </w:tcPr>
          <w:p w:rsidR="003F1DE1" w:rsidRPr="007D1F7D" w:rsidRDefault="003F1DE1" w:rsidP="00DE5B80">
            <w:pPr>
              <w:ind w:firstLine="0"/>
              <w:rPr>
                <w:rtl/>
              </w:rPr>
            </w:pPr>
            <w:r w:rsidRPr="007D1F7D">
              <w:rPr>
                <w:rtl/>
              </w:rPr>
              <w:t>–</w:t>
            </w:r>
          </w:p>
        </w:tc>
        <w:tc>
          <w:tcPr>
            <w:tcW w:w="6445" w:type="dxa"/>
            <w:shd w:val="clear" w:color="auto" w:fill="auto"/>
          </w:tcPr>
          <w:p w:rsidR="003F1DE1" w:rsidRPr="007D1F7D" w:rsidRDefault="003F1DE1" w:rsidP="00DE5B80">
            <w:pPr>
              <w:ind w:firstLine="0"/>
              <w:rPr>
                <w:rtl/>
              </w:rPr>
            </w:pPr>
            <w:r>
              <w:rPr>
                <w:rFonts w:hint="cs"/>
                <w:rtl/>
              </w:rPr>
              <w:t>רפרנט בריאות באג"ת, משרד האוצר</w:t>
            </w:r>
          </w:p>
        </w:tc>
      </w:tr>
      <w:tr w:rsidR="003147D6" w:rsidTr="00924DA0">
        <w:tc>
          <w:tcPr>
            <w:tcW w:w="0" w:type="auto"/>
            <w:shd w:val="clear" w:color="auto" w:fill="auto"/>
          </w:tcPr>
          <w:p w:rsidR="003147D6" w:rsidRPr="007D1F7D" w:rsidRDefault="003147D6" w:rsidP="00DE5B80">
            <w:pPr>
              <w:ind w:firstLine="0"/>
              <w:rPr>
                <w:rtl/>
              </w:rPr>
            </w:pPr>
            <w:r>
              <w:rPr>
                <w:rFonts w:hint="cs"/>
                <w:rtl/>
              </w:rPr>
              <w:t>לירן קליין כהן</w:t>
            </w:r>
          </w:p>
        </w:tc>
        <w:tc>
          <w:tcPr>
            <w:tcW w:w="0" w:type="auto"/>
            <w:shd w:val="clear" w:color="auto" w:fill="auto"/>
          </w:tcPr>
          <w:p w:rsidR="003147D6" w:rsidRPr="007D1F7D" w:rsidRDefault="003147D6" w:rsidP="00DE5B80">
            <w:pPr>
              <w:ind w:firstLine="0"/>
              <w:rPr>
                <w:rtl/>
              </w:rPr>
            </w:pPr>
            <w:r w:rsidRPr="007D1F7D">
              <w:rPr>
                <w:rtl/>
              </w:rPr>
              <w:t>–</w:t>
            </w:r>
          </w:p>
        </w:tc>
        <w:tc>
          <w:tcPr>
            <w:tcW w:w="6445" w:type="dxa"/>
            <w:shd w:val="clear" w:color="auto" w:fill="auto"/>
          </w:tcPr>
          <w:p w:rsidR="003147D6" w:rsidRPr="007D1F7D" w:rsidRDefault="003147D6" w:rsidP="00DE5B80">
            <w:pPr>
              <w:ind w:firstLine="0"/>
              <w:rPr>
                <w:rtl/>
              </w:rPr>
            </w:pPr>
            <w:r>
              <w:rPr>
                <w:rFonts w:hint="cs"/>
                <w:rtl/>
              </w:rPr>
              <w:t>רת"ח חקיקה, שב"ס</w:t>
            </w:r>
          </w:p>
        </w:tc>
      </w:tr>
      <w:tr w:rsidR="007D1F7D" w:rsidTr="00924DA0">
        <w:tc>
          <w:tcPr>
            <w:tcW w:w="0" w:type="auto"/>
            <w:shd w:val="clear" w:color="auto" w:fill="auto"/>
          </w:tcPr>
          <w:p w:rsidR="007D1F7D" w:rsidRPr="007D1F7D" w:rsidRDefault="007D1F7D" w:rsidP="00DE5B80">
            <w:pPr>
              <w:ind w:firstLine="0"/>
              <w:rPr>
                <w:rtl/>
              </w:rPr>
            </w:pPr>
            <w:r w:rsidRPr="007D1F7D">
              <w:rPr>
                <w:rtl/>
              </w:rPr>
              <w:t>רקפת לוי</w:t>
            </w:r>
          </w:p>
        </w:tc>
        <w:tc>
          <w:tcPr>
            <w:tcW w:w="0" w:type="auto"/>
            <w:shd w:val="clear" w:color="auto" w:fill="auto"/>
          </w:tcPr>
          <w:p w:rsidR="007D1F7D" w:rsidRPr="007D1F7D" w:rsidRDefault="007D1F7D" w:rsidP="00DE5B80">
            <w:pPr>
              <w:ind w:firstLine="0"/>
              <w:rPr>
                <w:rtl/>
              </w:rPr>
            </w:pPr>
            <w:r w:rsidRPr="007D1F7D">
              <w:rPr>
                <w:rtl/>
              </w:rPr>
              <w:t>–</w:t>
            </w:r>
          </w:p>
        </w:tc>
        <w:tc>
          <w:tcPr>
            <w:tcW w:w="6445" w:type="dxa"/>
            <w:shd w:val="clear" w:color="auto" w:fill="auto"/>
          </w:tcPr>
          <w:p w:rsidR="007D1F7D" w:rsidRPr="007D1F7D" w:rsidRDefault="007D1F7D" w:rsidP="00DE5B80">
            <w:pPr>
              <w:ind w:firstLine="0"/>
              <w:rPr>
                <w:rtl/>
              </w:rPr>
            </w:pPr>
            <w:r w:rsidRPr="007D1F7D">
              <w:rPr>
                <w:rtl/>
              </w:rPr>
              <w:t>ראש אגף חשבונאות ומימון, שירותי בריאות כללית</w:t>
            </w:r>
          </w:p>
        </w:tc>
      </w:tr>
      <w:tr w:rsidR="007D1F7D" w:rsidTr="00924DA0">
        <w:tc>
          <w:tcPr>
            <w:tcW w:w="0" w:type="auto"/>
            <w:shd w:val="clear" w:color="auto" w:fill="auto"/>
          </w:tcPr>
          <w:p w:rsidR="007D1F7D" w:rsidRPr="007D1F7D" w:rsidRDefault="007D1F7D" w:rsidP="00DE5B80">
            <w:pPr>
              <w:ind w:firstLine="0"/>
              <w:rPr>
                <w:rtl/>
              </w:rPr>
            </w:pPr>
            <w:r w:rsidRPr="007D1F7D">
              <w:rPr>
                <w:rtl/>
              </w:rPr>
              <w:t>ראובן קוגן</w:t>
            </w:r>
          </w:p>
        </w:tc>
        <w:tc>
          <w:tcPr>
            <w:tcW w:w="0" w:type="auto"/>
            <w:shd w:val="clear" w:color="auto" w:fill="auto"/>
          </w:tcPr>
          <w:p w:rsidR="007D1F7D" w:rsidRPr="007D1F7D" w:rsidRDefault="007D1F7D" w:rsidP="00DE5B80">
            <w:pPr>
              <w:ind w:firstLine="0"/>
              <w:rPr>
                <w:rtl/>
              </w:rPr>
            </w:pPr>
            <w:r w:rsidRPr="007D1F7D">
              <w:rPr>
                <w:rtl/>
              </w:rPr>
              <w:t>–</w:t>
            </w:r>
          </w:p>
        </w:tc>
        <w:tc>
          <w:tcPr>
            <w:tcW w:w="6445" w:type="dxa"/>
            <w:shd w:val="clear" w:color="auto" w:fill="auto"/>
          </w:tcPr>
          <w:p w:rsidR="007D1F7D" w:rsidRPr="007D1F7D" w:rsidRDefault="007D1F7D" w:rsidP="00DE5B80">
            <w:pPr>
              <w:ind w:firstLine="0"/>
              <w:rPr>
                <w:rtl/>
              </w:rPr>
            </w:pPr>
            <w:r w:rsidRPr="007D1F7D">
              <w:rPr>
                <w:rtl/>
              </w:rPr>
              <w:t>סמנכ"ל כספים, שירותי בריאות כללית</w:t>
            </w:r>
          </w:p>
        </w:tc>
      </w:tr>
      <w:tr w:rsidR="007D1F7D" w:rsidTr="00924DA0">
        <w:tc>
          <w:tcPr>
            <w:tcW w:w="0" w:type="auto"/>
            <w:shd w:val="clear" w:color="auto" w:fill="auto"/>
          </w:tcPr>
          <w:p w:rsidR="007D1F7D" w:rsidRPr="007D1F7D" w:rsidRDefault="007D1F7D" w:rsidP="00DE5B80">
            <w:pPr>
              <w:ind w:firstLine="0"/>
              <w:rPr>
                <w:rtl/>
              </w:rPr>
            </w:pPr>
            <w:r w:rsidRPr="007D1F7D">
              <w:rPr>
                <w:rtl/>
              </w:rPr>
              <w:t>עופר קורלנדר</w:t>
            </w:r>
          </w:p>
        </w:tc>
        <w:tc>
          <w:tcPr>
            <w:tcW w:w="0" w:type="auto"/>
            <w:shd w:val="clear" w:color="auto" w:fill="auto"/>
          </w:tcPr>
          <w:p w:rsidR="007D1F7D" w:rsidRPr="007D1F7D" w:rsidRDefault="007D1F7D" w:rsidP="00DE5B80">
            <w:pPr>
              <w:ind w:firstLine="0"/>
              <w:rPr>
                <w:rtl/>
              </w:rPr>
            </w:pPr>
            <w:r w:rsidRPr="007D1F7D">
              <w:rPr>
                <w:rtl/>
              </w:rPr>
              <w:t>–</w:t>
            </w:r>
          </w:p>
        </w:tc>
        <w:tc>
          <w:tcPr>
            <w:tcW w:w="6445" w:type="dxa"/>
            <w:shd w:val="clear" w:color="auto" w:fill="auto"/>
          </w:tcPr>
          <w:p w:rsidR="007D1F7D" w:rsidRPr="007D1F7D" w:rsidRDefault="007D1F7D" w:rsidP="00750BE6">
            <w:pPr>
              <w:ind w:firstLine="0"/>
              <w:rPr>
                <w:rtl/>
              </w:rPr>
            </w:pPr>
            <w:r w:rsidRPr="007D1F7D">
              <w:rPr>
                <w:rtl/>
              </w:rPr>
              <w:t xml:space="preserve">עו"ד, </w:t>
            </w:r>
            <w:r w:rsidR="00750BE6">
              <w:rPr>
                <w:rFonts w:hint="cs"/>
                <w:rtl/>
              </w:rPr>
              <w:t>איגוד קופות החולים</w:t>
            </w:r>
          </w:p>
        </w:tc>
      </w:tr>
      <w:tr w:rsidR="007D1F7D" w:rsidTr="00924DA0">
        <w:tc>
          <w:tcPr>
            <w:tcW w:w="0" w:type="auto"/>
            <w:shd w:val="clear" w:color="auto" w:fill="auto"/>
          </w:tcPr>
          <w:p w:rsidR="007D1F7D" w:rsidRPr="007D1F7D" w:rsidRDefault="007D1F7D" w:rsidP="00DE5B80">
            <w:pPr>
              <w:ind w:firstLine="0"/>
              <w:rPr>
                <w:rtl/>
              </w:rPr>
            </w:pPr>
            <w:r w:rsidRPr="007D1F7D">
              <w:rPr>
                <w:rtl/>
              </w:rPr>
              <w:t>ימית ססי רוזנפילד</w:t>
            </w:r>
          </w:p>
        </w:tc>
        <w:tc>
          <w:tcPr>
            <w:tcW w:w="0" w:type="auto"/>
            <w:shd w:val="clear" w:color="auto" w:fill="auto"/>
          </w:tcPr>
          <w:p w:rsidR="007D1F7D" w:rsidRPr="007D1F7D" w:rsidRDefault="007D1F7D" w:rsidP="00DE5B80">
            <w:pPr>
              <w:ind w:firstLine="0"/>
              <w:rPr>
                <w:rtl/>
              </w:rPr>
            </w:pPr>
            <w:r w:rsidRPr="007D1F7D">
              <w:rPr>
                <w:rtl/>
              </w:rPr>
              <w:t>–</w:t>
            </w:r>
          </w:p>
        </w:tc>
        <w:tc>
          <w:tcPr>
            <w:tcW w:w="6445" w:type="dxa"/>
            <w:shd w:val="clear" w:color="auto" w:fill="auto"/>
          </w:tcPr>
          <w:p w:rsidR="007D1F7D" w:rsidRPr="007D1F7D" w:rsidRDefault="007D1F7D" w:rsidP="00DE5B80">
            <w:pPr>
              <w:ind w:firstLine="0"/>
              <w:rPr>
                <w:rtl/>
              </w:rPr>
            </w:pPr>
            <w:r w:rsidRPr="007D1F7D">
              <w:rPr>
                <w:rtl/>
              </w:rPr>
              <w:t>מנהלת הכנסות וגבייה, קופת חולים מאוחדת</w:t>
            </w:r>
          </w:p>
        </w:tc>
      </w:tr>
      <w:tr w:rsidR="00750BE6" w:rsidTr="00924DA0">
        <w:tc>
          <w:tcPr>
            <w:tcW w:w="0" w:type="auto"/>
            <w:shd w:val="clear" w:color="auto" w:fill="auto"/>
          </w:tcPr>
          <w:p w:rsidR="00750BE6" w:rsidRPr="007D1F7D" w:rsidRDefault="00750BE6" w:rsidP="00DE5B80">
            <w:pPr>
              <w:ind w:firstLine="0"/>
              <w:rPr>
                <w:rtl/>
              </w:rPr>
            </w:pPr>
            <w:r w:rsidRPr="007D1F7D">
              <w:rPr>
                <w:rtl/>
              </w:rPr>
              <w:t>אתי כהן-אדר</w:t>
            </w:r>
          </w:p>
        </w:tc>
        <w:tc>
          <w:tcPr>
            <w:tcW w:w="0" w:type="auto"/>
            <w:shd w:val="clear" w:color="auto" w:fill="auto"/>
          </w:tcPr>
          <w:p w:rsidR="00750BE6" w:rsidRPr="007D1F7D" w:rsidRDefault="00750BE6" w:rsidP="00DE5B80">
            <w:pPr>
              <w:ind w:firstLine="0"/>
              <w:rPr>
                <w:rtl/>
              </w:rPr>
            </w:pPr>
            <w:r w:rsidRPr="007D1F7D">
              <w:rPr>
                <w:rtl/>
              </w:rPr>
              <w:t>–</w:t>
            </w:r>
          </w:p>
        </w:tc>
        <w:tc>
          <w:tcPr>
            <w:tcW w:w="6445" w:type="dxa"/>
            <w:shd w:val="clear" w:color="auto" w:fill="auto"/>
          </w:tcPr>
          <w:p w:rsidR="00750BE6" w:rsidRPr="007D1F7D" w:rsidRDefault="00750BE6" w:rsidP="00DE5B80">
            <w:pPr>
              <w:ind w:firstLine="0"/>
              <w:rPr>
                <w:rtl/>
              </w:rPr>
            </w:pPr>
            <w:r w:rsidRPr="007D1F7D">
              <w:rPr>
                <w:rtl/>
              </w:rPr>
              <w:t>מנהלת מחלקת כלכלה ופיתוח עסקי, לאומית - שירותי בריאות</w:t>
            </w:r>
          </w:p>
        </w:tc>
      </w:tr>
      <w:tr w:rsidR="00750BE6" w:rsidTr="00924DA0">
        <w:tc>
          <w:tcPr>
            <w:tcW w:w="0" w:type="auto"/>
            <w:shd w:val="clear" w:color="auto" w:fill="auto"/>
          </w:tcPr>
          <w:p w:rsidR="00750BE6" w:rsidRPr="007D1F7D" w:rsidRDefault="00750BE6" w:rsidP="00DE5B80">
            <w:pPr>
              <w:ind w:firstLine="0"/>
              <w:rPr>
                <w:rtl/>
              </w:rPr>
            </w:pPr>
            <w:r>
              <w:rPr>
                <w:rFonts w:hint="cs"/>
                <w:rtl/>
              </w:rPr>
              <w:t>יאיר זילברשטיין</w:t>
            </w:r>
          </w:p>
        </w:tc>
        <w:tc>
          <w:tcPr>
            <w:tcW w:w="0" w:type="auto"/>
            <w:shd w:val="clear" w:color="auto" w:fill="auto"/>
          </w:tcPr>
          <w:p w:rsidR="00750BE6" w:rsidRPr="007D1F7D" w:rsidRDefault="00750BE6" w:rsidP="00DE5B80">
            <w:pPr>
              <w:ind w:firstLine="0"/>
              <w:rPr>
                <w:rtl/>
              </w:rPr>
            </w:pPr>
            <w:r w:rsidRPr="007D1F7D">
              <w:rPr>
                <w:rtl/>
              </w:rPr>
              <w:t>–</w:t>
            </w:r>
          </w:p>
        </w:tc>
        <w:tc>
          <w:tcPr>
            <w:tcW w:w="6445" w:type="dxa"/>
            <w:shd w:val="clear" w:color="auto" w:fill="auto"/>
          </w:tcPr>
          <w:p w:rsidR="00750BE6" w:rsidRPr="007D1F7D" w:rsidRDefault="00750BE6" w:rsidP="00DE5B80">
            <w:pPr>
              <w:ind w:firstLine="0"/>
              <w:rPr>
                <w:rtl/>
              </w:rPr>
            </w:pPr>
            <w:r>
              <w:rPr>
                <w:rFonts w:hint="cs"/>
                <w:rtl/>
              </w:rPr>
              <w:t>ראש אגף כספים, מכבי שירותי בריאות</w:t>
            </w:r>
          </w:p>
        </w:tc>
      </w:tr>
      <w:tr w:rsidR="00750BE6" w:rsidTr="00924DA0">
        <w:tc>
          <w:tcPr>
            <w:tcW w:w="0" w:type="auto"/>
            <w:shd w:val="clear" w:color="auto" w:fill="auto"/>
          </w:tcPr>
          <w:p w:rsidR="00750BE6" w:rsidRPr="007D1F7D" w:rsidRDefault="00750BE6" w:rsidP="00DE5B80">
            <w:pPr>
              <w:ind w:firstLine="0"/>
              <w:rPr>
                <w:rtl/>
              </w:rPr>
            </w:pPr>
            <w:r w:rsidRPr="007D1F7D">
              <w:rPr>
                <w:rtl/>
              </w:rPr>
              <w:t>שרית  יחזקאל</w:t>
            </w:r>
          </w:p>
        </w:tc>
        <w:tc>
          <w:tcPr>
            <w:tcW w:w="0" w:type="auto"/>
            <w:shd w:val="clear" w:color="auto" w:fill="auto"/>
          </w:tcPr>
          <w:p w:rsidR="00750BE6" w:rsidRPr="007D1F7D" w:rsidRDefault="00750BE6" w:rsidP="00DE5B80">
            <w:pPr>
              <w:ind w:firstLine="0"/>
              <w:rPr>
                <w:rtl/>
              </w:rPr>
            </w:pPr>
            <w:r w:rsidRPr="007D1F7D">
              <w:rPr>
                <w:rtl/>
              </w:rPr>
              <w:t>–</w:t>
            </w:r>
          </w:p>
        </w:tc>
        <w:tc>
          <w:tcPr>
            <w:tcW w:w="6445" w:type="dxa"/>
            <w:shd w:val="clear" w:color="auto" w:fill="auto"/>
          </w:tcPr>
          <w:p w:rsidR="00750BE6" w:rsidRPr="007D1F7D" w:rsidRDefault="00750BE6" w:rsidP="00DE5B80">
            <w:pPr>
              <w:ind w:firstLine="0"/>
              <w:rPr>
                <w:rtl/>
              </w:rPr>
            </w:pPr>
            <w:r w:rsidRPr="007D1F7D">
              <w:rPr>
                <w:rtl/>
              </w:rPr>
              <w:t>מנהלת מחלקת הכנסות, מכבי שירותי בריאות</w:t>
            </w:r>
          </w:p>
        </w:tc>
      </w:tr>
      <w:tr w:rsidR="00750BE6" w:rsidTr="00924DA0">
        <w:tc>
          <w:tcPr>
            <w:tcW w:w="0" w:type="auto"/>
            <w:shd w:val="clear" w:color="auto" w:fill="auto"/>
          </w:tcPr>
          <w:p w:rsidR="00750BE6" w:rsidRPr="007D1F7D" w:rsidRDefault="00750BE6" w:rsidP="00DE5B80">
            <w:pPr>
              <w:ind w:firstLine="0"/>
              <w:rPr>
                <w:rtl/>
              </w:rPr>
            </w:pPr>
            <w:r w:rsidRPr="007D1F7D">
              <w:rPr>
                <w:rtl/>
              </w:rPr>
              <w:t>פניאל רוזנטל</w:t>
            </w:r>
          </w:p>
        </w:tc>
        <w:tc>
          <w:tcPr>
            <w:tcW w:w="0" w:type="auto"/>
            <w:shd w:val="clear" w:color="auto" w:fill="auto"/>
          </w:tcPr>
          <w:p w:rsidR="00750BE6" w:rsidRPr="007D1F7D" w:rsidRDefault="00750BE6" w:rsidP="00DE5B80">
            <w:pPr>
              <w:ind w:firstLine="0"/>
              <w:rPr>
                <w:rtl/>
              </w:rPr>
            </w:pPr>
            <w:r w:rsidRPr="007D1F7D">
              <w:rPr>
                <w:rtl/>
              </w:rPr>
              <w:t>–</w:t>
            </w:r>
          </w:p>
        </w:tc>
        <w:tc>
          <w:tcPr>
            <w:tcW w:w="6445" w:type="dxa"/>
            <w:shd w:val="clear" w:color="auto" w:fill="auto"/>
          </w:tcPr>
          <w:p w:rsidR="00750BE6" w:rsidRPr="007D1F7D" w:rsidRDefault="00750BE6" w:rsidP="00DE5B80">
            <w:pPr>
              <w:ind w:firstLine="0"/>
              <w:rPr>
                <w:rtl/>
              </w:rPr>
            </w:pPr>
            <w:r w:rsidRPr="007D1F7D">
              <w:rPr>
                <w:rtl/>
              </w:rPr>
              <w:t>ממונה קשרי ממשל, מכבי שירותי בריאות</w:t>
            </w:r>
          </w:p>
        </w:tc>
      </w:tr>
      <w:tr w:rsidR="00750BE6" w:rsidTr="00924DA0">
        <w:tc>
          <w:tcPr>
            <w:tcW w:w="0" w:type="auto"/>
            <w:shd w:val="clear" w:color="auto" w:fill="auto"/>
          </w:tcPr>
          <w:p w:rsidR="00750BE6" w:rsidRPr="007D1F7D" w:rsidRDefault="00750BE6" w:rsidP="00DE5B80">
            <w:pPr>
              <w:ind w:firstLine="0"/>
              <w:rPr>
                <w:rtl/>
              </w:rPr>
            </w:pPr>
            <w:r w:rsidRPr="007D1F7D">
              <w:rPr>
                <w:rtl/>
              </w:rPr>
              <w:t>מרים בר ניר</w:t>
            </w:r>
          </w:p>
        </w:tc>
        <w:tc>
          <w:tcPr>
            <w:tcW w:w="0" w:type="auto"/>
            <w:shd w:val="clear" w:color="auto" w:fill="auto"/>
          </w:tcPr>
          <w:p w:rsidR="00750BE6" w:rsidRPr="007D1F7D" w:rsidRDefault="00750BE6" w:rsidP="00DE5B80">
            <w:pPr>
              <w:ind w:firstLine="0"/>
              <w:rPr>
                <w:rtl/>
              </w:rPr>
            </w:pPr>
            <w:r w:rsidRPr="007D1F7D">
              <w:rPr>
                <w:rtl/>
              </w:rPr>
              <w:t>–</w:t>
            </w:r>
          </w:p>
        </w:tc>
        <w:tc>
          <w:tcPr>
            <w:tcW w:w="6445" w:type="dxa"/>
            <w:shd w:val="clear" w:color="auto" w:fill="auto"/>
          </w:tcPr>
          <w:p w:rsidR="00750BE6" w:rsidRPr="007D1F7D" w:rsidRDefault="00750BE6" w:rsidP="00DE5B80">
            <w:pPr>
              <w:ind w:firstLine="0"/>
              <w:rPr>
                <w:rtl/>
              </w:rPr>
            </w:pPr>
            <w:r w:rsidRPr="007D1F7D">
              <w:rPr>
                <w:rtl/>
              </w:rPr>
              <w:t>חברה בוועד המנהל, עוצמה - פורום ארצי של משפחות נפגעי נפש</w:t>
            </w:r>
          </w:p>
        </w:tc>
      </w:tr>
      <w:tr w:rsidR="00750BE6" w:rsidTr="00924DA0">
        <w:tc>
          <w:tcPr>
            <w:tcW w:w="0" w:type="auto"/>
            <w:shd w:val="clear" w:color="auto" w:fill="auto"/>
          </w:tcPr>
          <w:p w:rsidR="00750BE6" w:rsidRPr="007D1F7D" w:rsidRDefault="00750BE6" w:rsidP="00DE5B80">
            <w:pPr>
              <w:ind w:firstLine="0"/>
              <w:rPr>
                <w:rtl/>
              </w:rPr>
            </w:pPr>
            <w:r w:rsidRPr="007D1F7D">
              <w:rPr>
                <w:rtl/>
              </w:rPr>
              <w:t>דן מיכאל קדרון</w:t>
            </w:r>
          </w:p>
        </w:tc>
        <w:tc>
          <w:tcPr>
            <w:tcW w:w="0" w:type="auto"/>
            <w:shd w:val="clear" w:color="auto" w:fill="auto"/>
          </w:tcPr>
          <w:p w:rsidR="00750BE6" w:rsidRPr="007D1F7D" w:rsidRDefault="00750BE6" w:rsidP="00DE5B80">
            <w:pPr>
              <w:ind w:firstLine="0"/>
              <w:rPr>
                <w:rtl/>
              </w:rPr>
            </w:pPr>
            <w:r w:rsidRPr="007D1F7D">
              <w:rPr>
                <w:rtl/>
              </w:rPr>
              <w:t>–</w:t>
            </w:r>
          </w:p>
        </w:tc>
        <w:tc>
          <w:tcPr>
            <w:tcW w:w="6445" w:type="dxa"/>
            <w:shd w:val="clear" w:color="auto" w:fill="auto"/>
          </w:tcPr>
          <w:p w:rsidR="00750BE6" w:rsidRPr="007D1F7D" w:rsidRDefault="00750BE6" w:rsidP="00DE5B80">
            <w:pPr>
              <w:ind w:firstLine="0"/>
              <w:rPr>
                <w:rtl/>
              </w:rPr>
            </w:pPr>
            <w:r w:rsidRPr="007D1F7D">
              <w:rPr>
                <w:rtl/>
              </w:rPr>
              <w:t>עוזרו של משה בר, תנו יד לחירש נכים למען נכים</w:t>
            </w:r>
          </w:p>
        </w:tc>
      </w:tr>
      <w:tr w:rsidR="00750BE6" w:rsidTr="00924DA0">
        <w:tc>
          <w:tcPr>
            <w:tcW w:w="0" w:type="auto"/>
            <w:shd w:val="clear" w:color="auto" w:fill="auto"/>
          </w:tcPr>
          <w:p w:rsidR="00750BE6" w:rsidRPr="007D1F7D" w:rsidRDefault="00750BE6" w:rsidP="00DE5B80">
            <w:pPr>
              <w:ind w:firstLine="0"/>
              <w:rPr>
                <w:rtl/>
              </w:rPr>
            </w:pPr>
            <w:r w:rsidRPr="007D1F7D">
              <w:rPr>
                <w:rtl/>
              </w:rPr>
              <w:t>ח'אלד דגש</w:t>
            </w:r>
          </w:p>
        </w:tc>
        <w:tc>
          <w:tcPr>
            <w:tcW w:w="0" w:type="auto"/>
            <w:shd w:val="clear" w:color="auto" w:fill="auto"/>
          </w:tcPr>
          <w:p w:rsidR="00750BE6" w:rsidRPr="007D1F7D" w:rsidRDefault="00750BE6" w:rsidP="00DE5B80">
            <w:pPr>
              <w:ind w:firstLine="0"/>
              <w:rPr>
                <w:rtl/>
              </w:rPr>
            </w:pPr>
            <w:r w:rsidRPr="007D1F7D">
              <w:rPr>
                <w:rtl/>
              </w:rPr>
              <w:t>–</w:t>
            </w:r>
          </w:p>
        </w:tc>
        <w:tc>
          <w:tcPr>
            <w:tcW w:w="6445" w:type="dxa"/>
            <w:shd w:val="clear" w:color="auto" w:fill="auto"/>
          </w:tcPr>
          <w:p w:rsidR="00750BE6" w:rsidRPr="007D1F7D" w:rsidRDefault="00750BE6" w:rsidP="00DE5B80">
            <w:pPr>
              <w:ind w:firstLine="0"/>
              <w:rPr>
                <w:rtl/>
              </w:rPr>
            </w:pPr>
            <w:r w:rsidRPr="007D1F7D">
              <w:rPr>
                <w:rtl/>
              </w:rPr>
              <w:t>ממונה חקיקה, לשכת עו"ד</w:t>
            </w:r>
          </w:p>
        </w:tc>
      </w:tr>
      <w:tr w:rsidR="007D1F7D" w:rsidTr="00924DA0">
        <w:tc>
          <w:tcPr>
            <w:tcW w:w="0" w:type="auto"/>
            <w:shd w:val="clear" w:color="auto" w:fill="auto"/>
          </w:tcPr>
          <w:p w:rsidR="007D1F7D" w:rsidRPr="007D1F7D" w:rsidRDefault="007D1F7D" w:rsidP="00DE5B80">
            <w:pPr>
              <w:ind w:firstLine="0"/>
              <w:rPr>
                <w:rtl/>
              </w:rPr>
            </w:pPr>
            <w:r w:rsidRPr="007D1F7D">
              <w:rPr>
                <w:rtl/>
              </w:rPr>
              <w:t>דן כהן</w:t>
            </w:r>
          </w:p>
        </w:tc>
        <w:tc>
          <w:tcPr>
            <w:tcW w:w="0" w:type="auto"/>
            <w:shd w:val="clear" w:color="auto" w:fill="auto"/>
          </w:tcPr>
          <w:p w:rsidR="007D1F7D" w:rsidRDefault="00750BE6" w:rsidP="00DE5B80">
            <w:pPr>
              <w:ind w:firstLine="0"/>
              <w:rPr>
                <w:b/>
                <w:bCs/>
                <w:u w:val="single"/>
                <w:rtl/>
              </w:rPr>
            </w:pPr>
            <w:r w:rsidRPr="007D1F7D">
              <w:rPr>
                <w:rtl/>
              </w:rPr>
              <w:t>–</w:t>
            </w:r>
          </w:p>
        </w:tc>
        <w:tc>
          <w:tcPr>
            <w:tcW w:w="6445" w:type="dxa"/>
            <w:shd w:val="clear" w:color="auto" w:fill="auto"/>
          </w:tcPr>
          <w:p w:rsidR="007D1F7D" w:rsidRPr="00750BE6" w:rsidRDefault="00750BE6" w:rsidP="00DE5B80">
            <w:pPr>
              <w:ind w:firstLine="0"/>
              <w:rPr>
                <w:rtl/>
              </w:rPr>
            </w:pPr>
            <w:r>
              <w:rPr>
                <w:rFonts w:hint="cs"/>
                <w:rtl/>
              </w:rPr>
              <w:t>מוזמן</w:t>
            </w:r>
            <w:r w:rsidR="0019093E">
              <w:rPr>
                <w:rFonts w:hint="cs"/>
                <w:rtl/>
              </w:rPr>
              <w:t>/ת</w:t>
            </w:r>
          </w:p>
        </w:tc>
      </w:tr>
      <w:tr w:rsidR="007D1F7D" w:rsidRPr="00B300D8" w:rsidTr="00924DA0">
        <w:tc>
          <w:tcPr>
            <w:tcW w:w="0" w:type="auto"/>
            <w:shd w:val="clear" w:color="auto" w:fill="auto"/>
          </w:tcPr>
          <w:p w:rsidR="007D1F7D" w:rsidRPr="00B300D8" w:rsidRDefault="007D1F7D" w:rsidP="00DE5B80">
            <w:pPr>
              <w:ind w:firstLine="0"/>
              <w:rPr>
                <w:rtl/>
              </w:rPr>
            </w:pPr>
            <w:r w:rsidRPr="00B300D8">
              <w:rPr>
                <w:rtl/>
              </w:rPr>
              <w:t>מאירה בסוק</w:t>
            </w:r>
          </w:p>
        </w:tc>
        <w:tc>
          <w:tcPr>
            <w:tcW w:w="0" w:type="auto"/>
            <w:shd w:val="clear" w:color="auto" w:fill="auto"/>
          </w:tcPr>
          <w:p w:rsidR="007D1F7D" w:rsidRPr="00B300D8" w:rsidRDefault="00750BE6" w:rsidP="00DE5B80">
            <w:pPr>
              <w:ind w:firstLine="0"/>
              <w:rPr>
                <w:b/>
                <w:bCs/>
                <w:rtl/>
              </w:rPr>
            </w:pPr>
            <w:r>
              <w:rPr>
                <w:b/>
                <w:bCs/>
                <w:rtl/>
              </w:rPr>
              <w:softHyphen/>
            </w:r>
            <w:r w:rsidRPr="007D1F7D">
              <w:rPr>
                <w:rtl/>
              </w:rPr>
              <w:t>–</w:t>
            </w:r>
          </w:p>
        </w:tc>
        <w:tc>
          <w:tcPr>
            <w:tcW w:w="6445" w:type="dxa"/>
            <w:shd w:val="clear" w:color="auto" w:fill="auto"/>
          </w:tcPr>
          <w:p w:rsidR="007D1F7D" w:rsidRPr="00750BE6" w:rsidRDefault="00750BE6" w:rsidP="00DE5B80">
            <w:pPr>
              <w:ind w:firstLine="0"/>
              <w:rPr>
                <w:rtl/>
              </w:rPr>
            </w:pPr>
            <w:r>
              <w:rPr>
                <w:rFonts w:hint="cs"/>
                <w:rtl/>
              </w:rPr>
              <w:t>מוזמ</w:t>
            </w:r>
            <w:r w:rsidR="0019093E">
              <w:rPr>
                <w:rFonts w:hint="cs"/>
                <w:rtl/>
              </w:rPr>
              <w:t>ן/ת</w:t>
            </w:r>
          </w:p>
        </w:tc>
      </w:tr>
      <w:tr w:rsidR="003F1DE1" w:rsidRPr="00B300D8" w:rsidTr="00924DA0">
        <w:tc>
          <w:tcPr>
            <w:tcW w:w="0" w:type="auto"/>
            <w:shd w:val="clear" w:color="auto" w:fill="auto"/>
          </w:tcPr>
          <w:p w:rsidR="003F1DE1" w:rsidRPr="00B300D8" w:rsidRDefault="003F1DE1" w:rsidP="00DE5B80">
            <w:pPr>
              <w:ind w:firstLine="0"/>
              <w:rPr>
                <w:rtl/>
              </w:rPr>
            </w:pPr>
            <w:r>
              <w:rPr>
                <w:rtl/>
              </w:rPr>
              <w:t>רוני אהרון כהן</w:t>
            </w:r>
          </w:p>
        </w:tc>
        <w:tc>
          <w:tcPr>
            <w:tcW w:w="0" w:type="auto"/>
            <w:shd w:val="clear" w:color="auto" w:fill="auto"/>
          </w:tcPr>
          <w:p w:rsidR="003F1DE1" w:rsidRDefault="003F1DE1" w:rsidP="00DE5B80">
            <w:pPr>
              <w:ind w:firstLine="0"/>
              <w:rPr>
                <w:b/>
                <w:bCs/>
                <w:rtl/>
              </w:rPr>
            </w:pPr>
            <w:r>
              <w:rPr>
                <w:rtl/>
              </w:rPr>
              <w:t>–</w:t>
            </w:r>
          </w:p>
        </w:tc>
        <w:tc>
          <w:tcPr>
            <w:tcW w:w="6445" w:type="dxa"/>
            <w:shd w:val="clear" w:color="auto" w:fill="auto"/>
          </w:tcPr>
          <w:p w:rsidR="003F1DE1" w:rsidRDefault="003F1DE1" w:rsidP="00DE5B80">
            <w:pPr>
              <w:ind w:firstLine="0"/>
              <w:rPr>
                <w:rtl/>
              </w:rPr>
            </w:pPr>
            <w:r>
              <w:rPr>
                <w:rtl/>
              </w:rPr>
              <w:t>יו"ר מרחב ירושלים, הסתדרות הגמלאים</w:t>
            </w:r>
          </w:p>
        </w:tc>
      </w:tr>
      <w:tr w:rsidR="003F1DE1" w:rsidRPr="00B300D8" w:rsidTr="00924DA0">
        <w:tc>
          <w:tcPr>
            <w:tcW w:w="0" w:type="auto"/>
            <w:shd w:val="clear" w:color="auto" w:fill="auto"/>
          </w:tcPr>
          <w:p w:rsidR="003F1DE1" w:rsidRPr="00B300D8" w:rsidRDefault="003F1DE1" w:rsidP="00DE5B80">
            <w:pPr>
              <w:ind w:firstLine="0"/>
              <w:rPr>
                <w:rtl/>
              </w:rPr>
            </w:pPr>
            <w:r>
              <w:rPr>
                <w:rtl/>
              </w:rPr>
              <w:t>יהושע שלמה זוהר</w:t>
            </w:r>
          </w:p>
        </w:tc>
        <w:tc>
          <w:tcPr>
            <w:tcW w:w="0" w:type="auto"/>
            <w:shd w:val="clear" w:color="auto" w:fill="auto"/>
          </w:tcPr>
          <w:p w:rsidR="003F1DE1" w:rsidRDefault="003F1DE1" w:rsidP="00DE5B80">
            <w:pPr>
              <w:ind w:firstLine="0"/>
              <w:rPr>
                <w:b/>
                <w:bCs/>
                <w:rtl/>
              </w:rPr>
            </w:pPr>
            <w:r>
              <w:rPr>
                <w:rtl/>
              </w:rPr>
              <w:t>–</w:t>
            </w:r>
          </w:p>
        </w:tc>
        <w:tc>
          <w:tcPr>
            <w:tcW w:w="6445" w:type="dxa"/>
            <w:shd w:val="clear" w:color="auto" w:fill="auto"/>
          </w:tcPr>
          <w:p w:rsidR="003F1DE1" w:rsidRDefault="003F1DE1" w:rsidP="00DE5B80">
            <w:pPr>
              <w:ind w:firstLine="0"/>
              <w:rPr>
                <w:rtl/>
              </w:rPr>
            </w:pPr>
            <w:r>
              <w:rPr>
                <w:rtl/>
              </w:rPr>
              <w:t>שדלן</w:t>
            </w:r>
            <w:r w:rsidR="0019093E">
              <w:rPr>
                <w:rFonts w:hint="cs"/>
                <w:rtl/>
              </w:rPr>
              <w:t>/ית</w:t>
            </w:r>
            <w:r w:rsidR="003015AE">
              <w:rPr>
                <w:rtl/>
              </w:rPr>
              <w:t xml:space="preserve"> </w:t>
            </w:r>
            <w:r w:rsidR="003015AE">
              <w:rPr>
                <w:rFonts w:hint="cs"/>
                <w:rtl/>
              </w:rPr>
              <w:t>(</w:t>
            </w:r>
            <w:r>
              <w:rPr>
                <w:rtl/>
              </w:rPr>
              <w:t>גורן עמיר</w:t>
            </w:r>
            <w:r w:rsidR="003015AE">
              <w:rPr>
                <w:rFonts w:hint="cs"/>
                <w:rtl/>
              </w:rPr>
              <w:t xml:space="preserve"> יועצים בע''מ)</w:t>
            </w:r>
            <w:r w:rsidR="003015AE">
              <w:rPr>
                <w:rtl/>
              </w:rPr>
              <w:t xml:space="preserve">, מייצג/ת </w:t>
            </w:r>
            <w:r w:rsidR="003015AE">
              <w:rPr>
                <w:rFonts w:hint="cs"/>
                <w:rtl/>
              </w:rPr>
              <w:t xml:space="preserve">את </w:t>
            </w:r>
            <w:r>
              <w:rPr>
                <w:rtl/>
              </w:rPr>
              <w:t>שירותי בריאות כללית</w:t>
            </w:r>
          </w:p>
        </w:tc>
      </w:tr>
      <w:tr w:rsidR="00924DA0" w:rsidTr="00924DA0">
        <w:tc>
          <w:tcPr>
            <w:tcW w:w="0" w:type="auto"/>
            <w:shd w:val="clear" w:color="auto" w:fill="auto"/>
          </w:tcPr>
          <w:p w:rsidR="00924DA0" w:rsidRPr="007D1F7D" w:rsidRDefault="00924DA0" w:rsidP="00DE5B80">
            <w:pPr>
              <w:ind w:firstLine="0"/>
              <w:rPr>
                <w:rtl/>
              </w:rPr>
            </w:pPr>
            <w:r w:rsidRPr="007D1F7D">
              <w:rPr>
                <w:rtl/>
              </w:rPr>
              <w:t>מתנאל רנד</w:t>
            </w:r>
          </w:p>
        </w:tc>
        <w:tc>
          <w:tcPr>
            <w:tcW w:w="0" w:type="auto"/>
            <w:shd w:val="clear" w:color="auto" w:fill="auto"/>
          </w:tcPr>
          <w:p w:rsidR="00924DA0" w:rsidRPr="007D1F7D" w:rsidRDefault="00924DA0" w:rsidP="00DE5B80">
            <w:pPr>
              <w:ind w:firstLine="0"/>
              <w:rPr>
                <w:rtl/>
              </w:rPr>
            </w:pPr>
            <w:r w:rsidRPr="007D1F7D">
              <w:rPr>
                <w:rtl/>
              </w:rPr>
              <w:t>–</w:t>
            </w:r>
          </w:p>
        </w:tc>
        <w:tc>
          <w:tcPr>
            <w:tcW w:w="6445" w:type="dxa"/>
            <w:shd w:val="clear" w:color="auto" w:fill="auto"/>
          </w:tcPr>
          <w:p w:rsidR="00924DA0" w:rsidRPr="007D1F7D" w:rsidRDefault="001502A3" w:rsidP="00DE5B80">
            <w:pPr>
              <w:ind w:firstLine="0"/>
              <w:rPr>
                <w:rtl/>
              </w:rPr>
            </w:pPr>
            <w:r>
              <w:rPr>
                <w:rFonts w:hint="cs"/>
                <w:rtl/>
              </w:rPr>
              <w:t xml:space="preserve">שדלן/ית (ריפבליק יועצים בע''מ) </w:t>
            </w:r>
            <w:r>
              <w:rPr>
                <w:rtl/>
              </w:rPr>
              <w:t xml:space="preserve">מייצג/ת </w:t>
            </w:r>
            <w:r>
              <w:rPr>
                <w:rFonts w:hint="cs"/>
                <w:rtl/>
              </w:rPr>
              <w:t xml:space="preserve">את </w:t>
            </w:r>
            <w:r w:rsidR="00924DA0" w:rsidRPr="007D1F7D">
              <w:rPr>
                <w:rtl/>
              </w:rPr>
              <w:t>מכבי שירותי בריאות</w:t>
            </w:r>
          </w:p>
        </w:tc>
      </w:tr>
      <w:tr w:rsidR="00924DA0" w:rsidTr="00924DA0">
        <w:tc>
          <w:tcPr>
            <w:tcW w:w="0" w:type="auto"/>
            <w:shd w:val="clear" w:color="auto" w:fill="auto"/>
          </w:tcPr>
          <w:p w:rsidR="00924DA0" w:rsidRPr="007D1F7D" w:rsidRDefault="00924DA0" w:rsidP="00DE5B80">
            <w:pPr>
              <w:ind w:firstLine="0"/>
              <w:rPr>
                <w:rtl/>
              </w:rPr>
            </w:pPr>
            <w:r w:rsidRPr="007D1F7D">
              <w:rPr>
                <w:rtl/>
              </w:rPr>
              <w:t>עופרה שקד</w:t>
            </w:r>
          </w:p>
        </w:tc>
        <w:tc>
          <w:tcPr>
            <w:tcW w:w="0" w:type="auto"/>
            <w:shd w:val="clear" w:color="auto" w:fill="auto"/>
          </w:tcPr>
          <w:p w:rsidR="00924DA0" w:rsidRPr="007D1F7D" w:rsidRDefault="00924DA0" w:rsidP="00DE5B80">
            <w:pPr>
              <w:ind w:firstLine="0"/>
              <w:rPr>
                <w:rtl/>
              </w:rPr>
            </w:pPr>
            <w:r w:rsidRPr="007D1F7D">
              <w:rPr>
                <w:rtl/>
              </w:rPr>
              <w:t>–</w:t>
            </w:r>
          </w:p>
        </w:tc>
        <w:tc>
          <w:tcPr>
            <w:tcW w:w="6445" w:type="dxa"/>
            <w:shd w:val="clear" w:color="auto" w:fill="auto"/>
          </w:tcPr>
          <w:p w:rsidR="00924DA0" w:rsidRPr="007D1F7D" w:rsidRDefault="00924DA0" w:rsidP="003015AE">
            <w:pPr>
              <w:ind w:firstLine="0"/>
              <w:rPr>
                <w:rtl/>
              </w:rPr>
            </w:pPr>
            <w:r>
              <w:rPr>
                <w:rtl/>
              </w:rPr>
              <w:t>שדל</w:t>
            </w:r>
            <w:r>
              <w:rPr>
                <w:rFonts w:hint="cs"/>
                <w:rtl/>
              </w:rPr>
              <w:t>ן/</w:t>
            </w:r>
            <w:r w:rsidRPr="007D1F7D">
              <w:rPr>
                <w:rtl/>
              </w:rPr>
              <w:t xml:space="preserve">ית </w:t>
            </w:r>
            <w:r w:rsidR="003015AE">
              <w:rPr>
                <w:rFonts w:hint="cs"/>
                <w:rtl/>
              </w:rPr>
              <w:t>(</w:t>
            </w:r>
            <w:r w:rsidRPr="007D1F7D">
              <w:rPr>
                <w:rtl/>
              </w:rPr>
              <w:t>גורן עמיר</w:t>
            </w:r>
            <w:r w:rsidR="003015AE">
              <w:rPr>
                <w:rFonts w:hint="cs"/>
                <w:rtl/>
              </w:rPr>
              <w:t xml:space="preserve"> יועצים בע''מ)</w:t>
            </w:r>
            <w:r w:rsidR="003015AE">
              <w:rPr>
                <w:rtl/>
              </w:rPr>
              <w:t xml:space="preserve">, </w:t>
            </w:r>
            <w:r w:rsidRPr="007D1F7D">
              <w:rPr>
                <w:rtl/>
              </w:rPr>
              <w:t xml:space="preserve">מייצג/ת </w:t>
            </w:r>
            <w:r>
              <w:rPr>
                <w:rFonts w:hint="cs"/>
                <w:rtl/>
              </w:rPr>
              <w:t>את</w:t>
            </w:r>
            <w:r w:rsidRPr="007D1F7D">
              <w:rPr>
                <w:rtl/>
              </w:rPr>
              <w:t xml:space="preserve"> שירותי בריאות כללית</w:t>
            </w:r>
          </w:p>
        </w:tc>
      </w:tr>
      <w:tr w:rsidR="003015AE" w:rsidTr="00924DA0">
        <w:tc>
          <w:tcPr>
            <w:tcW w:w="0" w:type="auto"/>
            <w:shd w:val="clear" w:color="auto" w:fill="auto"/>
          </w:tcPr>
          <w:p w:rsidR="003015AE" w:rsidRPr="007D1F7D" w:rsidRDefault="003015AE" w:rsidP="00DE5B80">
            <w:pPr>
              <w:ind w:firstLine="0"/>
              <w:rPr>
                <w:rtl/>
              </w:rPr>
            </w:pPr>
            <w:r w:rsidRPr="007D1F7D">
              <w:rPr>
                <w:rtl/>
              </w:rPr>
              <w:t>רות פרמינגר</w:t>
            </w:r>
          </w:p>
        </w:tc>
        <w:tc>
          <w:tcPr>
            <w:tcW w:w="0" w:type="auto"/>
            <w:shd w:val="clear" w:color="auto" w:fill="auto"/>
          </w:tcPr>
          <w:p w:rsidR="003015AE" w:rsidRPr="007D1F7D" w:rsidRDefault="003015AE" w:rsidP="00DE5B80">
            <w:pPr>
              <w:ind w:firstLine="0"/>
              <w:rPr>
                <w:rtl/>
              </w:rPr>
            </w:pPr>
            <w:r w:rsidRPr="007D1F7D">
              <w:rPr>
                <w:rtl/>
              </w:rPr>
              <w:t>–</w:t>
            </w:r>
          </w:p>
        </w:tc>
        <w:tc>
          <w:tcPr>
            <w:tcW w:w="6445" w:type="dxa"/>
            <w:shd w:val="clear" w:color="auto" w:fill="auto"/>
          </w:tcPr>
          <w:p w:rsidR="003015AE" w:rsidRPr="007D1F7D" w:rsidRDefault="003015AE" w:rsidP="001502A3">
            <w:pPr>
              <w:ind w:firstLine="0"/>
              <w:rPr>
                <w:rtl/>
              </w:rPr>
            </w:pPr>
            <w:r>
              <w:rPr>
                <w:rtl/>
              </w:rPr>
              <w:t>שדל</w:t>
            </w:r>
            <w:r>
              <w:rPr>
                <w:rFonts w:hint="cs"/>
                <w:rtl/>
              </w:rPr>
              <w:t>ן/</w:t>
            </w:r>
            <w:r>
              <w:rPr>
                <w:rtl/>
              </w:rPr>
              <w:t xml:space="preserve">ת </w:t>
            </w:r>
            <w:r>
              <w:rPr>
                <w:rFonts w:hint="cs"/>
                <w:rtl/>
              </w:rPr>
              <w:t>(</w:t>
            </w:r>
            <w:r>
              <w:rPr>
                <w:rtl/>
              </w:rPr>
              <w:t>פרילוג בע"מ</w:t>
            </w:r>
            <w:r>
              <w:rPr>
                <w:rFonts w:hint="cs"/>
                <w:rtl/>
              </w:rPr>
              <w:t>)</w:t>
            </w:r>
          </w:p>
        </w:tc>
      </w:tr>
    </w:tbl>
    <w:p w:rsidR="00D37550" w:rsidRDefault="00D37550" w:rsidP="00DE5B80">
      <w:pPr>
        <w:ind w:firstLine="0"/>
        <w:rPr>
          <w:rtl/>
        </w:rPr>
      </w:pPr>
    </w:p>
    <w:p w:rsidR="00B247FE" w:rsidRDefault="00B247FE" w:rsidP="00DE5B80">
      <w:pPr>
        <w:ind w:firstLine="0"/>
        <w:rPr>
          <w:rtl/>
        </w:rPr>
      </w:pPr>
    </w:p>
    <w:p w:rsidR="00B247FE" w:rsidRDefault="00B247FE" w:rsidP="00DE5B80">
      <w:pPr>
        <w:ind w:firstLine="0"/>
        <w:rPr>
          <w:rtl/>
        </w:rPr>
      </w:pPr>
    </w:p>
    <w:p w:rsidR="00B247FE" w:rsidRDefault="00B247FE" w:rsidP="00DE5B80">
      <w:pPr>
        <w:ind w:firstLine="0"/>
        <w:rPr>
          <w:rtl/>
        </w:rPr>
      </w:pPr>
    </w:p>
    <w:p w:rsidR="00B247FE" w:rsidRPr="008713A4" w:rsidRDefault="00B247F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D1F7D"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7D1F7D"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D1F7D" w:rsidP="008320F6">
      <w:pPr>
        <w:ind w:firstLine="0"/>
        <w:rPr>
          <w:rtl/>
        </w:rPr>
      </w:pPr>
      <w:r>
        <w:rPr>
          <w:rtl/>
        </w:rPr>
        <w:lastRenderedPageBreak/>
        <w:t>חנה כהן</w:t>
      </w:r>
    </w:p>
    <w:p w:rsidR="00B300D8" w:rsidRDefault="00B300D8">
      <w:pPr>
        <w:bidi w:val="0"/>
        <w:spacing w:line="240" w:lineRule="auto"/>
        <w:ind w:firstLine="0"/>
        <w:jc w:val="left"/>
        <w:rPr>
          <w:rtl/>
        </w:rPr>
      </w:pPr>
    </w:p>
    <w:p w:rsidR="00B247FE" w:rsidRDefault="00B247FE">
      <w:pPr>
        <w:bidi w:val="0"/>
        <w:spacing w:line="240" w:lineRule="auto"/>
        <w:ind w:firstLine="0"/>
        <w:jc w:val="left"/>
        <w:rPr>
          <w:rStyle w:val="TagStyle"/>
          <w:rFonts w:ascii="David" w:hAnsi="David"/>
          <w:b w:val="0"/>
          <w:bCs/>
          <w:vanish w:val="0"/>
          <w:u w:val="single"/>
          <w:rtl/>
        </w:rPr>
      </w:pPr>
      <w:bookmarkStart w:id="1" w:name="ET_subject_613353_2"/>
      <w:r>
        <w:rPr>
          <w:rStyle w:val="TagStyle"/>
          <w:vanish w:val="0"/>
          <w:rtl/>
        </w:rPr>
        <w:br w:type="page"/>
      </w:r>
    </w:p>
    <w:p w:rsidR="00B300D8" w:rsidRDefault="00B300D8" w:rsidP="00AA4F88">
      <w:pPr>
        <w:pStyle w:val="a6"/>
        <w:rPr>
          <w:rtl/>
        </w:rPr>
      </w:pPr>
      <w:r w:rsidRPr="00AA4F88">
        <w:rPr>
          <w:rStyle w:val="TagStyle"/>
          <w:rtl/>
        </w:rPr>
        <w:t xml:space="preserve"> &lt;&lt; נושא &gt;&gt;</w:t>
      </w:r>
      <w:r w:rsidRPr="00B300D8">
        <w:rPr>
          <w:rStyle w:val="TagStyle"/>
          <w:rtl/>
        </w:rPr>
        <w:t xml:space="preserve"> </w:t>
      </w:r>
      <w:r>
        <w:rPr>
          <w:rtl/>
        </w:rPr>
        <w:t>הצעת תקנות זכויות החולה (תשלום מרבי בעד מסירת העתק רשומה רפואית או עיון בה), התשע"ח -2018</w:t>
      </w:r>
      <w:r w:rsidRPr="00B300D8">
        <w:rPr>
          <w:rStyle w:val="TagStyle"/>
          <w:rtl/>
        </w:rPr>
        <w:t xml:space="preserve"> </w:t>
      </w:r>
      <w:r w:rsidRPr="00AA4F88">
        <w:rPr>
          <w:rStyle w:val="TagStyle"/>
          <w:rtl/>
        </w:rPr>
        <w:t>&lt;&lt; נושא &gt;&gt;</w:t>
      </w:r>
      <w:r>
        <w:rPr>
          <w:rtl/>
        </w:rPr>
        <w:t xml:space="preserve"> </w:t>
      </w:r>
      <w:bookmarkEnd w:id="1"/>
    </w:p>
    <w:p w:rsidR="00B300D8" w:rsidRDefault="00B300D8" w:rsidP="00B300D8">
      <w:pPr>
        <w:pStyle w:val="KeepWithNext"/>
        <w:rPr>
          <w:rtl/>
        </w:rPr>
      </w:pPr>
    </w:p>
    <w:p w:rsidR="00B247FE" w:rsidRPr="00B247FE" w:rsidRDefault="00B247FE" w:rsidP="00B247FE">
      <w:pPr>
        <w:rPr>
          <w:rtl/>
        </w:rPr>
      </w:pPr>
      <w:bookmarkStart w:id="2" w:name="_GoBack"/>
      <w:bookmarkEnd w:id="2"/>
    </w:p>
    <w:p w:rsidR="00B300D8" w:rsidRDefault="00B300D8" w:rsidP="00AA4F88">
      <w:pPr>
        <w:pStyle w:val="af6"/>
        <w:rPr>
          <w:rtl/>
        </w:rPr>
      </w:pPr>
      <w:bookmarkStart w:id="3" w:name="ET_yor_5299_3"/>
      <w:r w:rsidRPr="00AA4F88">
        <w:rPr>
          <w:rStyle w:val="TagStyle"/>
          <w:rtl/>
        </w:rPr>
        <w:t>&lt;&lt; יור &gt;&gt;</w:t>
      </w:r>
      <w:r w:rsidRPr="00B300D8">
        <w:rPr>
          <w:rStyle w:val="TagStyle"/>
          <w:rtl/>
        </w:rPr>
        <w:t xml:space="preserve"> </w:t>
      </w:r>
      <w:r>
        <w:rPr>
          <w:rtl/>
        </w:rPr>
        <w:t>היו"ר אלי אלאלוף:</w:t>
      </w:r>
      <w:r w:rsidRPr="00B300D8">
        <w:rPr>
          <w:rStyle w:val="TagStyle"/>
          <w:rtl/>
        </w:rPr>
        <w:t xml:space="preserve"> </w:t>
      </w:r>
      <w:r w:rsidRPr="00AA4F88">
        <w:rPr>
          <w:rStyle w:val="TagStyle"/>
          <w:rtl/>
        </w:rPr>
        <w:t>&lt;&lt; יור &gt;&gt;</w:t>
      </w:r>
      <w:r>
        <w:rPr>
          <w:rtl/>
        </w:rPr>
        <w:t xml:space="preserve"> </w:t>
      </w:r>
      <w:bookmarkEnd w:id="3"/>
    </w:p>
    <w:p w:rsidR="00B300D8" w:rsidRDefault="00B300D8" w:rsidP="00B300D8">
      <w:pPr>
        <w:pStyle w:val="KeepWithNext"/>
        <w:rPr>
          <w:rtl/>
        </w:rPr>
      </w:pPr>
    </w:p>
    <w:p w:rsidR="00B300D8" w:rsidRDefault="00B300D8" w:rsidP="003F1DE1">
      <w:pPr>
        <w:rPr>
          <w:rtl/>
        </w:rPr>
      </w:pPr>
      <w:r>
        <w:rPr>
          <w:rtl/>
        </w:rPr>
        <w:t xml:space="preserve"> </w:t>
      </w:r>
      <w:r>
        <w:rPr>
          <w:rFonts w:hint="cs"/>
          <w:rtl/>
        </w:rPr>
        <w:t xml:space="preserve">שלום לכולם, היום 23 באוקטובר 2018, י"ד בחשוון תשע"ט, השעה </w:t>
      </w:r>
      <w:bookmarkStart w:id="4" w:name="_ETM_Q1_80000"/>
      <w:bookmarkEnd w:id="4"/>
      <w:r>
        <w:rPr>
          <w:rFonts w:hint="cs"/>
          <w:rtl/>
        </w:rPr>
        <w:t xml:space="preserve">11 ו-11 דקות. על סדר היום הצעת תקנות </w:t>
      </w:r>
      <w:bookmarkStart w:id="5" w:name="_ETM_Q1_81000"/>
      <w:bookmarkEnd w:id="5"/>
      <w:r>
        <w:rPr>
          <w:rFonts w:hint="cs"/>
          <w:rtl/>
        </w:rPr>
        <w:t xml:space="preserve">זכויות החולה בנושא תשלום עבור מרשמים. כפי </w:t>
      </w:r>
      <w:bookmarkStart w:id="6" w:name="_ETM_Q1_88000"/>
      <w:bookmarkEnd w:id="6"/>
      <w:r>
        <w:rPr>
          <w:rFonts w:hint="cs"/>
          <w:rtl/>
        </w:rPr>
        <w:t>שאתם יודעים, בכל הנושא של זכויות החולה אנחנו תמיד מ</w:t>
      </w:r>
      <w:bookmarkStart w:id="7" w:name="_ETM_Q1_97000"/>
      <w:bookmarkEnd w:id="7"/>
      <w:r>
        <w:rPr>
          <w:rFonts w:hint="cs"/>
          <w:rtl/>
        </w:rPr>
        <w:t xml:space="preserve">חפשים להקל עליו, בוודאי טיפולית, ובמיוחד כספית. </w:t>
      </w:r>
    </w:p>
    <w:p w:rsidR="00B300D8" w:rsidRDefault="00B300D8" w:rsidP="00B300D8">
      <w:pPr>
        <w:rPr>
          <w:rtl/>
        </w:rPr>
      </w:pPr>
    </w:p>
    <w:p w:rsidR="00B300D8" w:rsidRDefault="00B300D8" w:rsidP="00B300D8">
      <w:pPr>
        <w:rPr>
          <w:rtl/>
        </w:rPr>
      </w:pPr>
      <w:bookmarkStart w:id="8" w:name="_ETM_Q1_102000"/>
      <w:bookmarkEnd w:id="8"/>
      <w:r>
        <w:rPr>
          <w:rFonts w:hint="cs"/>
          <w:rtl/>
        </w:rPr>
        <w:t xml:space="preserve">משרד הבריאות הציע </w:t>
      </w:r>
      <w:bookmarkStart w:id="9" w:name="_ETM_Q1_103000"/>
      <w:bookmarkEnd w:id="9"/>
      <w:r>
        <w:rPr>
          <w:rFonts w:hint="cs"/>
          <w:rtl/>
        </w:rPr>
        <w:t xml:space="preserve">את התקנות האלה, ואני מבקש להציג את העניין. </w:t>
      </w:r>
    </w:p>
    <w:p w:rsidR="00B300D8" w:rsidRDefault="00B300D8" w:rsidP="00B300D8">
      <w:pPr>
        <w:rPr>
          <w:rtl/>
        </w:rPr>
      </w:pPr>
    </w:p>
    <w:p w:rsidR="00B300D8" w:rsidRDefault="00B300D8" w:rsidP="00AA4F88">
      <w:pPr>
        <w:pStyle w:val="af9"/>
        <w:rPr>
          <w:rtl/>
        </w:rPr>
      </w:pPr>
      <w:bookmarkStart w:id="10" w:name="_ETM_Q1_105000"/>
      <w:bookmarkStart w:id="11" w:name="ET_guest_711506_4"/>
      <w:bookmarkEnd w:id="10"/>
      <w:r w:rsidRPr="00AA4F88">
        <w:rPr>
          <w:rStyle w:val="TagStyle"/>
          <w:rtl/>
        </w:rPr>
        <w:t xml:space="preserve"> &lt;&lt; אורח &gt;&gt;</w:t>
      </w:r>
      <w:r w:rsidRPr="00B300D8">
        <w:rPr>
          <w:rStyle w:val="TagStyle"/>
          <w:rtl/>
        </w:rPr>
        <w:t xml:space="preserve"> </w:t>
      </w:r>
      <w:r>
        <w:rPr>
          <w:rtl/>
        </w:rPr>
        <w:t>טל נשרי:</w:t>
      </w:r>
      <w:r w:rsidRPr="00B300D8">
        <w:rPr>
          <w:rStyle w:val="TagStyle"/>
          <w:rtl/>
        </w:rPr>
        <w:t xml:space="preserve"> </w:t>
      </w:r>
      <w:r w:rsidRPr="00AA4F88">
        <w:rPr>
          <w:rStyle w:val="TagStyle"/>
          <w:rtl/>
        </w:rPr>
        <w:t>&lt;&lt; אורח &gt;&gt;</w:t>
      </w:r>
      <w:r>
        <w:rPr>
          <w:rtl/>
        </w:rPr>
        <w:t xml:space="preserve"> </w:t>
      </w:r>
      <w:bookmarkEnd w:id="11"/>
    </w:p>
    <w:p w:rsidR="00B300D8" w:rsidRDefault="00B300D8" w:rsidP="00B300D8">
      <w:pPr>
        <w:pStyle w:val="KeepWithNext"/>
        <w:rPr>
          <w:rtl/>
        </w:rPr>
      </w:pPr>
    </w:p>
    <w:p w:rsidR="0041541C" w:rsidRDefault="0041541C" w:rsidP="003F1DE1">
      <w:pPr>
        <w:rPr>
          <w:rtl/>
        </w:rPr>
      </w:pPr>
      <w:bookmarkStart w:id="12" w:name="_ETM_Q1_108000"/>
      <w:bookmarkEnd w:id="12"/>
      <w:r>
        <w:rPr>
          <w:rFonts w:hint="cs"/>
          <w:rtl/>
        </w:rPr>
        <w:t xml:space="preserve">אני אזכיר בקצרה את המסגרת שאנחנו </w:t>
      </w:r>
      <w:bookmarkStart w:id="13" w:name="_ETM_Q1_113000"/>
      <w:bookmarkEnd w:id="13"/>
      <w:r>
        <w:rPr>
          <w:rFonts w:hint="cs"/>
          <w:rtl/>
        </w:rPr>
        <w:t xml:space="preserve">נמצאים בה. התקיים כבר דיון אחד, אבל חשוב להזכיר מאיפה </w:t>
      </w:r>
      <w:bookmarkStart w:id="14" w:name="_ETM_Q1_117000"/>
      <w:bookmarkEnd w:id="14"/>
      <w:r>
        <w:rPr>
          <w:rFonts w:hint="cs"/>
          <w:rtl/>
        </w:rPr>
        <w:t>הגיעו התקנות האלה. חוק זכויות החולה קובע שלמטופל יש זכות לקבל העתק מהרשומה הרפואית שלו ו</w:t>
      </w:r>
      <w:bookmarkStart w:id="15" w:name="_ETM_Q1_123000"/>
      <w:bookmarkEnd w:id="15"/>
      <w:r>
        <w:rPr>
          <w:rFonts w:hint="cs"/>
          <w:rtl/>
        </w:rPr>
        <w:t xml:space="preserve">גם קובע ששר הבריאות יקבע תקנות של מחיר </w:t>
      </w:r>
      <w:bookmarkStart w:id="16" w:name="_ETM_Q1_125000"/>
      <w:bookmarkEnd w:id="16"/>
      <w:r>
        <w:rPr>
          <w:rFonts w:hint="cs"/>
          <w:rtl/>
        </w:rPr>
        <w:t xml:space="preserve">מרבי עבור העתק הרשומה. </w:t>
      </w:r>
    </w:p>
    <w:p w:rsidR="0041541C" w:rsidRDefault="0041541C" w:rsidP="0041541C">
      <w:pPr>
        <w:rPr>
          <w:rtl/>
        </w:rPr>
      </w:pPr>
    </w:p>
    <w:p w:rsidR="0041541C" w:rsidRDefault="0041541C" w:rsidP="0041541C">
      <w:pPr>
        <w:rPr>
          <w:rtl/>
        </w:rPr>
      </w:pPr>
      <w:bookmarkStart w:id="17" w:name="_ETM_Q1_124000"/>
      <w:bookmarkEnd w:id="17"/>
      <w:r>
        <w:rPr>
          <w:rFonts w:hint="cs"/>
          <w:rtl/>
        </w:rPr>
        <w:t xml:space="preserve">לאורך השנים לא הותקנו התקנות האלה </w:t>
      </w:r>
      <w:bookmarkStart w:id="18" w:name="_ETM_Q1_128000"/>
      <w:bookmarkEnd w:id="18"/>
      <w:r>
        <w:rPr>
          <w:rFonts w:hint="cs"/>
          <w:rtl/>
        </w:rPr>
        <w:t xml:space="preserve">ומשרד הבריאות בא לתקן את המצב הזה ולהגביל את מחיר </w:t>
      </w:r>
      <w:bookmarkStart w:id="19" w:name="_ETM_Q1_135000"/>
      <w:bookmarkEnd w:id="19"/>
      <w:r>
        <w:rPr>
          <w:rFonts w:hint="cs"/>
          <w:rtl/>
        </w:rPr>
        <w:t xml:space="preserve">הרשומה. </w:t>
      </w:r>
    </w:p>
    <w:p w:rsidR="0041541C" w:rsidRDefault="0041541C" w:rsidP="0041541C">
      <w:pPr>
        <w:rPr>
          <w:rtl/>
        </w:rPr>
      </w:pPr>
      <w:bookmarkStart w:id="20" w:name="_ETM_Q1_138000"/>
      <w:bookmarkEnd w:id="20"/>
    </w:p>
    <w:p w:rsidR="0041541C" w:rsidRDefault="0041541C" w:rsidP="00AA4F88">
      <w:pPr>
        <w:pStyle w:val="af6"/>
        <w:rPr>
          <w:rtl/>
        </w:rPr>
      </w:pPr>
      <w:bookmarkStart w:id="21" w:name="ET_yor_5299_5"/>
      <w:r w:rsidRPr="00AA4F88">
        <w:rPr>
          <w:rStyle w:val="TagStyle"/>
          <w:rtl/>
        </w:rPr>
        <w:t xml:space="preserve"> &lt;&lt; יור &gt;&gt;</w:t>
      </w:r>
      <w:r w:rsidRPr="0041541C">
        <w:rPr>
          <w:rStyle w:val="TagStyle"/>
          <w:rtl/>
        </w:rPr>
        <w:t xml:space="preserve"> </w:t>
      </w:r>
      <w:r>
        <w:rPr>
          <w:rtl/>
        </w:rPr>
        <w:t>היו"ר אלי אלאלוף:</w:t>
      </w:r>
      <w:r w:rsidRPr="0041541C">
        <w:rPr>
          <w:rStyle w:val="TagStyle"/>
          <w:rtl/>
        </w:rPr>
        <w:t xml:space="preserve"> </w:t>
      </w:r>
      <w:r w:rsidRPr="00AA4F88">
        <w:rPr>
          <w:rStyle w:val="TagStyle"/>
          <w:rtl/>
        </w:rPr>
        <w:t>&lt;&lt; יור &gt;&gt;</w:t>
      </w:r>
      <w:r>
        <w:rPr>
          <w:rtl/>
        </w:rPr>
        <w:t xml:space="preserve"> </w:t>
      </w:r>
      <w:bookmarkEnd w:id="21"/>
    </w:p>
    <w:p w:rsidR="0041541C" w:rsidRDefault="0041541C" w:rsidP="0041541C">
      <w:pPr>
        <w:pStyle w:val="KeepWithNext"/>
        <w:rPr>
          <w:rtl/>
        </w:rPr>
      </w:pPr>
    </w:p>
    <w:p w:rsidR="0041541C" w:rsidRDefault="0041541C" w:rsidP="0041541C">
      <w:pPr>
        <w:rPr>
          <w:rtl/>
        </w:rPr>
      </w:pPr>
      <w:r>
        <w:rPr>
          <w:rFonts w:hint="cs"/>
          <w:rtl/>
        </w:rPr>
        <w:t>כשאני אסיים את תפקידי בכנסת אני אלך לחפש כמה דברים שלא טופלו לפניי ופתאום רק אצלי מטופלים. ת</w:t>
      </w:r>
      <w:r w:rsidR="003F1DE1">
        <w:rPr>
          <w:rFonts w:hint="cs"/>
          <w:rtl/>
        </w:rPr>
        <w:t>י</w:t>
      </w:r>
      <w:r>
        <w:rPr>
          <w:rFonts w:hint="cs"/>
          <w:rtl/>
        </w:rPr>
        <w:t xml:space="preserve">רגעו, תנו </w:t>
      </w:r>
      <w:bookmarkStart w:id="22" w:name="_ETM_Q1_145000"/>
      <w:bookmarkEnd w:id="22"/>
      <w:r>
        <w:rPr>
          <w:rFonts w:hint="cs"/>
          <w:rtl/>
        </w:rPr>
        <w:t xml:space="preserve">לנו לעשות גם את השוטף. </w:t>
      </w:r>
    </w:p>
    <w:p w:rsidR="0041541C" w:rsidRDefault="0041541C" w:rsidP="0041541C">
      <w:pPr>
        <w:rPr>
          <w:rtl/>
        </w:rPr>
      </w:pPr>
      <w:bookmarkStart w:id="23" w:name="_ETM_Q1_151000"/>
      <w:bookmarkEnd w:id="23"/>
    </w:p>
    <w:p w:rsidR="0041541C" w:rsidRDefault="0041541C" w:rsidP="00AA4F88">
      <w:pPr>
        <w:pStyle w:val="af9"/>
        <w:rPr>
          <w:rtl/>
        </w:rPr>
      </w:pPr>
      <w:bookmarkStart w:id="24" w:name="ET_guest_711506_6"/>
      <w:r w:rsidRPr="00AA4F88">
        <w:rPr>
          <w:rStyle w:val="TagStyle"/>
          <w:rtl/>
        </w:rPr>
        <w:t xml:space="preserve"> &lt;&lt; אורח &gt;&gt;</w:t>
      </w:r>
      <w:r w:rsidRPr="0041541C">
        <w:rPr>
          <w:rStyle w:val="TagStyle"/>
          <w:rtl/>
        </w:rPr>
        <w:t xml:space="preserve"> </w:t>
      </w:r>
      <w:r>
        <w:rPr>
          <w:rtl/>
        </w:rPr>
        <w:t>טל נשרי:</w:t>
      </w:r>
      <w:r w:rsidRPr="0041541C">
        <w:rPr>
          <w:rStyle w:val="TagStyle"/>
          <w:rtl/>
        </w:rPr>
        <w:t xml:space="preserve"> </w:t>
      </w:r>
      <w:r w:rsidRPr="00AA4F88">
        <w:rPr>
          <w:rStyle w:val="TagStyle"/>
          <w:rtl/>
        </w:rPr>
        <w:t>&lt;&lt; אורח &gt;&gt;</w:t>
      </w:r>
      <w:r>
        <w:rPr>
          <w:rtl/>
        </w:rPr>
        <w:t xml:space="preserve"> </w:t>
      </w:r>
      <w:bookmarkEnd w:id="24"/>
    </w:p>
    <w:p w:rsidR="0041541C" w:rsidRDefault="0041541C" w:rsidP="0041541C">
      <w:pPr>
        <w:pStyle w:val="KeepWithNext"/>
        <w:rPr>
          <w:rtl/>
        </w:rPr>
      </w:pPr>
    </w:p>
    <w:p w:rsidR="00B300D8" w:rsidRDefault="0041541C" w:rsidP="003F1DE1">
      <w:pPr>
        <w:rPr>
          <w:rtl/>
        </w:rPr>
      </w:pPr>
      <w:bookmarkStart w:id="25" w:name="_ETM_Q1_147000"/>
      <w:bookmarkEnd w:id="25"/>
      <w:r>
        <w:rPr>
          <w:rFonts w:hint="cs"/>
          <w:rtl/>
        </w:rPr>
        <w:t xml:space="preserve">הנושא הזה הגיע במשך השנים למשרד הבריאות והיו הרבה תלונות של מטופלים </w:t>
      </w:r>
      <w:bookmarkStart w:id="26" w:name="_ETM_Q1_153000"/>
      <w:bookmarkEnd w:id="26"/>
      <w:r w:rsidR="003F1DE1">
        <w:rPr>
          <w:rFonts w:hint="cs"/>
          <w:rtl/>
        </w:rPr>
        <w:t>שט</w:t>
      </w:r>
      <w:r>
        <w:rPr>
          <w:rFonts w:hint="cs"/>
          <w:rtl/>
        </w:rPr>
        <w:t>ענ</w:t>
      </w:r>
      <w:r w:rsidR="003F1DE1">
        <w:rPr>
          <w:rFonts w:hint="cs"/>
          <w:rtl/>
        </w:rPr>
        <w:t>ו</w:t>
      </w:r>
      <w:r>
        <w:rPr>
          <w:rFonts w:hint="cs"/>
          <w:rtl/>
        </w:rPr>
        <w:t xml:space="preserve"> שהם נדרשים לשלם סכומים מאוד גבוהים. אנחנו מנסים </w:t>
      </w:r>
      <w:bookmarkStart w:id="27" w:name="_ETM_Q1_156000"/>
      <w:bookmarkEnd w:id="27"/>
      <w:r w:rsidR="003F1DE1">
        <w:rPr>
          <w:rFonts w:hint="cs"/>
          <w:rtl/>
        </w:rPr>
        <w:t>להסדיר סוף-</w:t>
      </w:r>
      <w:r>
        <w:rPr>
          <w:rFonts w:hint="cs"/>
          <w:rtl/>
        </w:rPr>
        <w:t xml:space="preserve">סוף את הדבר הזה ולקבוע את המחיר </w:t>
      </w:r>
      <w:bookmarkStart w:id="28" w:name="_ETM_Q1_164000"/>
      <w:bookmarkEnd w:id="28"/>
      <w:r>
        <w:rPr>
          <w:rFonts w:hint="cs"/>
          <w:rtl/>
        </w:rPr>
        <w:t>המרבי.</w:t>
      </w:r>
    </w:p>
    <w:p w:rsidR="0041541C" w:rsidRDefault="0041541C" w:rsidP="0041541C">
      <w:pPr>
        <w:rPr>
          <w:rtl/>
        </w:rPr>
      </w:pPr>
      <w:bookmarkStart w:id="29" w:name="_ETM_Q1_159000"/>
      <w:bookmarkEnd w:id="29"/>
    </w:p>
    <w:p w:rsidR="0041541C" w:rsidRDefault="0041541C" w:rsidP="003F1DE1">
      <w:pPr>
        <w:rPr>
          <w:rtl/>
        </w:rPr>
      </w:pPr>
      <w:bookmarkStart w:id="30" w:name="_ETM_Q1_160000"/>
      <w:bookmarkEnd w:id="30"/>
      <w:r>
        <w:rPr>
          <w:rFonts w:hint="cs"/>
          <w:rtl/>
        </w:rPr>
        <w:t xml:space="preserve">אני אציין בסוגריים שבמשך השנים העתק הרשומה כן נכנס </w:t>
      </w:r>
      <w:bookmarkStart w:id="31" w:name="_ETM_Q1_166000"/>
      <w:bookmarkEnd w:id="31"/>
      <w:r>
        <w:rPr>
          <w:rFonts w:hint="cs"/>
          <w:rtl/>
        </w:rPr>
        <w:t xml:space="preserve">למחירון משרד הבריאות ונקבעה איזושהי תקרה למחיר שאמור להיגבות </w:t>
      </w:r>
      <w:bookmarkStart w:id="32" w:name="_ETM_Q1_176000"/>
      <w:bookmarkEnd w:id="32"/>
      <w:r>
        <w:rPr>
          <w:rFonts w:hint="cs"/>
          <w:rtl/>
        </w:rPr>
        <w:t xml:space="preserve">מהמטופלים, אבל המחירון חל רק על מערכת הבריאות הציבורית ולא </w:t>
      </w:r>
      <w:bookmarkStart w:id="33" w:name="_ETM_Q1_181000"/>
      <w:bookmarkEnd w:id="33"/>
      <w:r>
        <w:rPr>
          <w:rFonts w:hint="cs"/>
          <w:rtl/>
        </w:rPr>
        <w:t xml:space="preserve">על כל </w:t>
      </w:r>
      <w:r w:rsidR="003F1DE1">
        <w:rPr>
          <w:rFonts w:hint="cs"/>
          <w:rtl/>
        </w:rPr>
        <w:t>המערכת ויש גם שינויים במחירון, ש</w:t>
      </w:r>
      <w:r>
        <w:rPr>
          <w:rFonts w:hint="cs"/>
          <w:rtl/>
        </w:rPr>
        <w:t xml:space="preserve">לא תמיד </w:t>
      </w:r>
      <w:bookmarkStart w:id="34" w:name="_ETM_Q1_182000"/>
      <w:bookmarkEnd w:id="34"/>
      <w:r>
        <w:rPr>
          <w:rFonts w:hint="cs"/>
          <w:rtl/>
        </w:rPr>
        <w:t>מסונכרנים עם כל דבר רלוונטי. זה טיבו של מחירו</w:t>
      </w:r>
      <w:bookmarkStart w:id="35" w:name="_ETM_Q1_185000"/>
      <w:bookmarkEnd w:id="35"/>
      <w:r>
        <w:rPr>
          <w:rFonts w:hint="cs"/>
          <w:rtl/>
        </w:rPr>
        <w:t>ן שעוסק בשירותים רפואיים בצורה מאוד מאוד רחבה. כאן אנחנו</w:t>
      </w:r>
      <w:bookmarkStart w:id="36" w:name="_ETM_Q1_191000"/>
      <w:bookmarkEnd w:id="36"/>
      <w:r>
        <w:rPr>
          <w:rFonts w:hint="cs"/>
          <w:rtl/>
        </w:rPr>
        <w:t xml:space="preserve"> מבקשים להסדיר באופן ספציפי את הנושא של רשומות רפואיות</w:t>
      </w:r>
      <w:bookmarkStart w:id="37" w:name="_ETM_Q1_192000"/>
      <w:bookmarkEnd w:id="37"/>
      <w:r>
        <w:rPr>
          <w:rFonts w:hint="cs"/>
          <w:rtl/>
        </w:rPr>
        <w:t xml:space="preserve">. </w:t>
      </w:r>
    </w:p>
    <w:p w:rsidR="0041541C" w:rsidRDefault="0041541C" w:rsidP="0041541C">
      <w:pPr>
        <w:rPr>
          <w:rtl/>
        </w:rPr>
      </w:pPr>
    </w:p>
    <w:p w:rsidR="0041541C" w:rsidRDefault="0041541C" w:rsidP="0041541C">
      <w:pPr>
        <w:rPr>
          <w:rtl/>
        </w:rPr>
      </w:pPr>
      <w:bookmarkStart w:id="38" w:name="_ETM_Q1_196000"/>
      <w:bookmarkEnd w:id="38"/>
      <w:r>
        <w:rPr>
          <w:rFonts w:hint="cs"/>
          <w:rtl/>
        </w:rPr>
        <w:t>בישיבה הקודמת היו"ר הנכבד של הוועדה ביקש מא</w:t>
      </w:r>
      <w:bookmarkStart w:id="39" w:name="_ETM_Q1_200000"/>
      <w:bookmarkEnd w:id="39"/>
      <w:r w:rsidR="003F1DE1">
        <w:rPr>
          <w:rFonts w:hint="cs"/>
          <w:rtl/>
        </w:rPr>
        <w:t>י</w:t>
      </w:r>
      <w:r>
        <w:rPr>
          <w:rFonts w:hint="cs"/>
          <w:rtl/>
        </w:rPr>
        <w:t xml:space="preserve">תנו להיפגש עם הקופות ולנסות להגיע לאיזשהן הסכמות לאור חילוקי </w:t>
      </w:r>
      <w:bookmarkStart w:id="40" w:name="_ETM_Q1_206000"/>
      <w:bookmarkEnd w:id="40"/>
      <w:r>
        <w:rPr>
          <w:rFonts w:hint="cs"/>
          <w:rtl/>
        </w:rPr>
        <w:t xml:space="preserve">הדעות המאוד משמעותיים שהוצגו כאן בוועדה. הקופות טענו שייגרמו </w:t>
      </w:r>
      <w:bookmarkStart w:id="41" w:name="_ETM_Q1_207000"/>
      <w:bookmarkEnd w:id="41"/>
      <w:r>
        <w:rPr>
          <w:rFonts w:hint="cs"/>
          <w:rtl/>
        </w:rPr>
        <w:t xml:space="preserve">להן הפסדים מאוד מאוד גבוהים מהתקנות. הבהרנו שאנחנו מסדירים רק את הבקשות של מטופלים עבור עצמם ולא את כל </w:t>
      </w:r>
      <w:bookmarkStart w:id="42" w:name="_ETM_Q1_221000"/>
      <w:bookmarkEnd w:id="42"/>
      <w:r>
        <w:rPr>
          <w:rFonts w:hint="cs"/>
          <w:rtl/>
        </w:rPr>
        <w:t xml:space="preserve">הנושא של הרשומות, כדי שכשאדם מגיע לבקש בשבילו </w:t>
      </w:r>
      <w:r>
        <w:rPr>
          <w:rtl/>
        </w:rPr>
        <w:t>–</w:t>
      </w:r>
      <w:r>
        <w:rPr>
          <w:rFonts w:hint="cs"/>
          <w:rtl/>
        </w:rPr>
        <w:t xml:space="preserve"> האדם, החולה המטופל, מי שהיה מטופל </w:t>
      </w:r>
      <w:r>
        <w:rPr>
          <w:rtl/>
        </w:rPr>
        <w:t>–</w:t>
      </w:r>
      <w:r>
        <w:rPr>
          <w:rFonts w:hint="cs"/>
          <w:rtl/>
        </w:rPr>
        <w:t xml:space="preserve"> או כשהוא שולח </w:t>
      </w:r>
      <w:bookmarkStart w:id="43" w:name="_ETM_Q1_224000"/>
      <w:bookmarkEnd w:id="43"/>
      <w:r>
        <w:rPr>
          <w:rFonts w:hint="cs"/>
          <w:rtl/>
        </w:rPr>
        <w:t xml:space="preserve">את קרוב המשפחה שלו להביא לו מידע, שבמצב הזה </w:t>
      </w:r>
      <w:bookmarkStart w:id="44" w:name="_ETM_Q1_228000"/>
      <w:bookmarkEnd w:id="44"/>
      <w:r>
        <w:rPr>
          <w:rFonts w:hint="cs"/>
          <w:rtl/>
        </w:rPr>
        <w:t xml:space="preserve">הוא ישלם רק מחיר של 10 שקלים. לא </w:t>
      </w:r>
      <w:bookmarkStart w:id="45" w:name="_ETM_Q1_230000"/>
      <w:bookmarkEnd w:id="45"/>
      <w:r>
        <w:rPr>
          <w:rFonts w:hint="cs"/>
          <w:rtl/>
        </w:rPr>
        <w:t xml:space="preserve">יצרנו תמחור חדש לכל המערכת, אלא פלח מאוד מאוד </w:t>
      </w:r>
      <w:bookmarkStart w:id="46" w:name="_ETM_Q1_234000"/>
      <w:bookmarkEnd w:id="46"/>
      <w:r>
        <w:rPr>
          <w:rFonts w:hint="cs"/>
          <w:rtl/>
        </w:rPr>
        <w:t xml:space="preserve">צר, לפי הנתונים שקופות החולים העבירו אלינו. מדובר בין שלושה </w:t>
      </w:r>
      <w:bookmarkStart w:id="47" w:name="_ETM_Q1_238000"/>
      <w:bookmarkEnd w:id="47"/>
      <w:r>
        <w:rPr>
          <w:rFonts w:hint="cs"/>
          <w:rtl/>
        </w:rPr>
        <w:t xml:space="preserve">לחמישה אחוז מהבקשות. </w:t>
      </w:r>
    </w:p>
    <w:p w:rsidR="0041541C" w:rsidRDefault="0041541C" w:rsidP="0041541C">
      <w:pPr>
        <w:rPr>
          <w:rtl/>
        </w:rPr>
      </w:pPr>
    </w:p>
    <w:p w:rsidR="0041541C" w:rsidRDefault="0041541C" w:rsidP="0041541C">
      <w:pPr>
        <w:rPr>
          <w:rtl/>
        </w:rPr>
      </w:pPr>
      <w:r>
        <w:rPr>
          <w:rFonts w:hint="cs"/>
          <w:rtl/>
        </w:rPr>
        <w:t xml:space="preserve">זה הדבר היחיד שאנחנו מסדירים כאן, </w:t>
      </w:r>
      <w:bookmarkStart w:id="48" w:name="_ETM_Q1_243000"/>
      <w:bookmarkEnd w:id="48"/>
      <w:r>
        <w:rPr>
          <w:rFonts w:hint="cs"/>
          <w:rtl/>
        </w:rPr>
        <w:t>ועדיין הקופות טענו שמדובר על פגיעה כלכלית מאוד מאוד משמעותית</w:t>
      </w:r>
      <w:bookmarkStart w:id="49" w:name="_ETM_Q1_249000"/>
      <w:bookmarkEnd w:id="49"/>
      <w:r w:rsidR="00C31901">
        <w:rPr>
          <w:rFonts w:hint="cs"/>
          <w:rtl/>
        </w:rPr>
        <w:t xml:space="preserve">. לכן ישבנו איתן וניסינו להבין מה בדיוק </w:t>
      </w:r>
      <w:bookmarkStart w:id="50" w:name="_ETM_Q1_251000"/>
      <w:bookmarkEnd w:id="50"/>
      <w:r w:rsidR="00C31901">
        <w:rPr>
          <w:rFonts w:hint="cs"/>
          <w:rtl/>
        </w:rPr>
        <w:t xml:space="preserve">הפגיעה הצפויה שהם רואים לאור הנתונים האלה שהועברו אלינו. </w:t>
      </w:r>
    </w:p>
    <w:p w:rsidR="00C31901" w:rsidRDefault="00C31901" w:rsidP="0041541C">
      <w:pPr>
        <w:rPr>
          <w:rtl/>
        </w:rPr>
      </w:pPr>
      <w:bookmarkStart w:id="51" w:name="_ETM_Q1_259000"/>
      <w:bookmarkEnd w:id="51"/>
    </w:p>
    <w:p w:rsidR="00C31901" w:rsidRDefault="00C31901" w:rsidP="00D630E1">
      <w:pPr>
        <w:rPr>
          <w:rtl/>
        </w:rPr>
      </w:pPr>
      <w:bookmarkStart w:id="52" w:name="_ETM_Q1_260000"/>
      <w:bookmarkEnd w:id="52"/>
      <w:r>
        <w:rPr>
          <w:rFonts w:hint="cs"/>
          <w:rtl/>
        </w:rPr>
        <w:t>בישיבות</w:t>
      </w:r>
      <w:bookmarkStart w:id="53" w:name="_ETM_Q1_257000"/>
      <w:bookmarkEnd w:id="53"/>
      <w:r>
        <w:rPr>
          <w:rFonts w:hint="cs"/>
          <w:rtl/>
        </w:rPr>
        <w:t xml:space="preserve"> עם הקופות הובהר לנו שהחשש העיקרי הוא משאלת הזליגה. </w:t>
      </w:r>
      <w:bookmarkStart w:id="54" w:name="_ETM_Q1_261000"/>
      <w:bookmarkEnd w:id="54"/>
      <w:r>
        <w:rPr>
          <w:rFonts w:hint="cs"/>
          <w:rtl/>
        </w:rPr>
        <w:t xml:space="preserve">כלומר, ברגע שנותנים מחיר נמוך למטופל, לחברת הביטוח יהיה </w:t>
      </w:r>
      <w:bookmarkStart w:id="55" w:name="_ETM_Q1_266000"/>
      <w:bookmarkEnd w:id="55"/>
      <w:r>
        <w:rPr>
          <w:rFonts w:hint="cs"/>
          <w:rtl/>
        </w:rPr>
        <w:t xml:space="preserve">אינטרס לשלוח אותו כדי שהוא יביא בשבילה את המידע </w:t>
      </w:r>
      <w:bookmarkStart w:id="56" w:name="_ETM_Q1_272000"/>
      <w:bookmarkEnd w:id="56"/>
      <w:r w:rsidR="00D630E1">
        <w:rPr>
          <w:rFonts w:hint="cs"/>
          <w:rtl/>
        </w:rPr>
        <w:t xml:space="preserve">הרפואי. למרות שיש פה נציג רשות </w:t>
      </w:r>
      <w:r>
        <w:rPr>
          <w:rFonts w:hint="cs"/>
          <w:rtl/>
        </w:rPr>
        <w:t xml:space="preserve">שוק ההון </w:t>
      </w:r>
      <w:r>
        <w:rPr>
          <w:rtl/>
        </w:rPr>
        <w:t>–</w:t>
      </w:r>
      <w:r>
        <w:rPr>
          <w:rFonts w:hint="cs"/>
          <w:rtl/>
        </w:rPr>
        <w:t xml:space="preserve"> וגם אנחנו חשבנו כך לאורך כל הדרך </w:t>
      </w:r>
      <w:r>
        <w:rPr>
          <w:rtl/>
        </w:rPr>
        <w:t>–</w:t>
      </w:r>
      <w:r>
        <w:rPr>
          <w:rFonts w:hint="cs"/>
          <w:rtl/>
        </w:rPr>
        <w:t xml:space="preserve"> שאין חשש </w:t>
      </w:r>
      <w:bookmarkStart w:id="57" w:name="_ETM_Q1_276000"/>
      <w:bookmarkEnd w:id="57"/>
      <w:r>
        <w:rPr>
          <w:rFonts w:hint="cs"/>
          <w:rtl/>
        </w:rPr>
        <w:t xml:space="preserve">לזליגה הזאת, משום שיש ניגוד אינטרסים מובנה בין חברת הביטוח </w:t>
      </w:r>
      <w:bookmarkStart w:id="58" w:name="_ETM_Q1_281000"/>
      <w:bookmarkEnd w:id="58"/>
      <w:r>
        <w:rPr>
          <w:rFonts w:hint="cs"/>
          <w:rtl/>
        </w:rPr>
        <w:t>לבין המטופל</w:t>
      </w:r>
      <w:r w:rsidR="004815A2">
        <w:rPr>
          <w:rFonts w:hint="cs"/>
          <w:rtl/>
        </w:rPr>
        <w:t>,</w:t>
      </w:r>
      <w:r>
        <w:rPr>
          <w:rFonts w:hint="cs"/>
          <w:rtl/>
        </w:rPr>
        <w:t xml:space="preserve"> וחברת הביטוח לעולם לא תרצה לקבל את המידע </w:t>
      </w:r>
      <w:bookmarkStart w:id="59" w:name="_ETM_Q1_291000"/>
      <w:bookmarkEnd w:id="59"/>
      <w:r>
        <w:rPr>
          <w:rFonts w:hint="cs"/>
          <w:rtl/>
        </w:rPr>
        <w:t xml:space="preserve">דרך הידיים של המטופל, שהוא בעצם </w:t>
      </w:r>
      <w:r w:rsidR="004815A2">
        <w:rPr>
          <w:rFonts w:hint="cs"/>
          <w:rtl/>
        </w:rPr>
        <w:t>ה</w:t>
      </w:r>
      <w:r>
        <w:rPr>
          <w:rFonts w:hint="cs"/>
          <w:rtl/>
        </w:rPr>
        <w:t xml:space="preserve">תובע אותה, </w:t>
      </w:r>
      <w:bookmarkStart w:id="60" w:name="_ETM_Q1_292000"/>
      <w:bookmarkEnd w:id="60"/>
      <w:r>
        <w:rPr>
          <w:rFonts w:hint="cs"/>
          <w:rtl/>
        </w:rPr>
        <w:t xml:space="preserve">חשבנו שכדי להרגיע את הקופות אפשר לייצר עוד שני מנגנונים </w:t>
      </w:r>
      <w:bookmarkStart w:id="61" w:name="_ETM_Q1_300000"/>
      <w:bookmarkEnd w:id="61"/>
      <w:r>
        <w:rPr>
          <w:rFonts w:hint="cs"/>
          <w:rtl/>
        </w:rPr>
        <w:t xml:space="preserve">שיבטיחו את זה שהשימוש בתקנות ייעשה למה שהוא נועד, </w:t>
      </w:r>
      <w:bookmarkStart w:id="62" w:name="_ETM_Q1_304000"/>
      <w:bookmarkEnd w:id="62"/>
      <w:r>
        <w:rPr>
          <w:rFonts w:hint="cs"/>
          <w:rtl/>
        </w:rPr>
        <w:t xml:space="preserve">היינו לבקשות של מטופלים עבור עצמם. </w:t>
      </w:r>
    </w:p>
    <w:p w:rsidR="00C31901" w:rsidRDefault="00C31901" w:rsidP="00C31901">
      <w:pPr>
        <w:rPr>
          <w:rtl/>
        </w:rPr>
      </w:pPr>
      <w:bookmarkStart w:id="63" w:name="_ETM_Q1_311000"/>
      <w:bookmarkEnd w:id="63"/>
      <w:r>
        <w:rPr>
          <w:rFonts w:hint="cs"/>
          <w:rtl/>
        </w:rPr>
        <w:lastRenderedPageBreak/>
        <w:t>שני הדברים שהצענו:</w:t>
      </w:r>
      <w:bookmarkStart w:id="64" w:name="_ETM_Q1_307000"/>
      <w:bookmarkEnd w:id="64"/>
      <w:r>
        <w:rPr>
          <w:rFonts w:hint="cs"/>
          <w:rtl/>
        </w:rPr>
        <w:t xml:space="preserve"> 1. המידע יימסר למטופל ישירות או לכתובת הרשומה שלו בקופה, </w:t>
      </w:r>
      <w:bookmarkStart w:id="65" w:name="_ETM_Q1_318000"/>
      <w:bookmarkEnd w:id="65"/>
      <w:r>
        <w:rPr>
          <w:rFonts w:hint="cs"/>
          <w:rtl/>
        </w:rPr>
        <w:t xml:space="preserve">ואז הקופות לא צריכות לחשוש שיגיע מטופל ויבקש למסור לו </w:t>
      </w:r>
      <w:bookmarkStart w:id="66" w:name="_ETM_Q1_321000"/>
      <w:bookmarkEnd w:id="66"/>
      <w:r w:rsidR="004815A2">
        <w:rPr>
          <w:rFonts w:hint="cs"/>
          <w:rtl/>
        </w:rPr>
        <w:t>את המידע ו</w:t>
      </w:r>
      <w:r>
        <w:rPr>
          <w:rFonts w:hint="cs"/>
          <w:rtl/>
        </w:rPr>
        <w:t>ש</w:t>
      </w:r>
      <w:r w:rsidR="004815A2">
        <w:rPr>
          <w:rFonts w:hint="cs"/>
          <w:rtl/>
        </w:rPr>
        <w:t>יש</w:t>
      </w:r>
      <w:r>
        <w:rPr>
          <w:rFonts w:hint="cs"/>
          <w:rtl/>
        </w:rPr>
        <w:t>לחו אותו לכתובת הזאת והזאת</w:t>
      </w:r>
      <w:bookmarkStart w:id="67" w:name="_ETM_Q1_322000"/>
      <w:bookmarkEnd w:id="67"/>
      <w:r>
        <w:rPr>
          <w:rFonts w:hint="cs"/>
          <w:rtl/>
        </w:rPr>
        <w:t xml:space="preserve">, שהיא הכתובת של חברת הביטוח. הוא לא יוכל לעשות </w:t>
      </w:r>
      <w:bookmarkStart w:id="68" w:name="_ETM_Q1_323000"/>
      <w:bookmarkEnd w:id="68"/>
      <w:r>
        <w:rPr>
          <w:rFonts w:hint="cs"/>
          <w:rtl/>
        </w:rPr>
        <w:t xml:space="preserve">את זה, כי הקופה תשלח את המידע לכתובת הרשומה של </w:t>
      </w:r>
      <w:bookmarkStart w:id="69" w:name="_ETM_Q1_325000"/>
      <w:bookmarkEnd w:id="69"/>
      <w:r>
        <w:rPr>
          <w:rFonts w:hint="cs"/>
          <w:rtl/>
        </w:rPr>
        <w:t>המטופל;</w:t>
      </w:r>
      <w:bookmarkStart w:id="70" w:name="_ETM_Q1_329000"/>
      <w:bookmarkEnd w:id="70"/>
    </w:p>
    <w:p w:rsidR="00C31901" w:rsidRDefault="00C31901" w:rsidP="00C31901">
      <w:pPr>
        <w:rPr>
          <w:rtl/>
        </w:rPr>
      </w:pPr>
    </w:p>
    <w:p w:rsidR="00C31901" w:rsidRDefault="00C31901" w:rsidP="00C31901">
      <w:pPr>
        <w:rPr>
          <w:rtl/>
        </w:rPr>
      </w:pPr>
      <w:bookmarkStart w:id="71" w:name="_ETM_Q1_331000"/>
      <w:bookmarkEnd w:id="71"/>
      <w:r>
        <w:rPr>
          <w:rFonts w:hint="cs"/>
          <w:rtl/>
        </w:rPr>
        <w:t>2. אחרי משא ומתן ארוך אנחנו מוכנים שהמידע שיימסר בהתאם לתקנות</w:t>
      </w:r>
      <w:bookmarkStart w:id="72" w:name="_ETM_Q1_341000"/>
      <w:bookmarkEnd w:id="72"/>
      <w:r>
        <w:rPr>
          <w:rFonts w:hint="cs"/>
          <w:rtl/>
        </w:rPr>
        <w:t xml:space="preserve">, במחיר המופחת, יהיה על שבע שנים </w:t>
      </w:r>
      <w:bookmarkStart w:id="73" w:name="_ETM_Q1_340000"/>
      <w:bookmarkEnd w:id="73"/>
      <w:r>
        <w:rPr>
          <w:rFonts w:hint="cs"/>
          <w:rtl/>
        </w:rPr>
        <w:t xml:space="preserve">אחורה מהבקשה ולא יותר מזה. </w:t>
      </w:r>
    </w:p>
    <w:p w:rsidR="00C31901" w:rsidRDefault="00C31901" w:rsidP="00C31901">
      <w:pPr>
        <w:rPr>
          <w:rtl/>
        </w:rPr>
      </w:pPr>
    </w:p>
    <w:p w:rsidR="00C31901" w:rsidRDefault="00C31901" w:rsidP="00C31901">
      <w:pPr>
        <w:rPr>
          <w:rtl/>
        </w:rPr>
      </w:pPr>
      <w:bookmarkStart w:id="74" w:name="_ETM_Q1_349000"/>
      <w:bookmarkEnd w:id="74"/>
      <w:r>
        <w:rPr>
          <w:rFonts w:hint="cs"/>
          <w:rtl/>
        </w:rPr>
        <w:t xml:space="preserve">מבחינתנו כל זה נותן </w:t>
      </w:r>
      <w:bookmarkStart w:id="75" w:name="_ETM_Q1_344000"/>
      <w:bookmarkEnd w:id="75"/>
      <w:r>
        <w:rPr>
          <w:rFonts w:hint="cs"/>
          <w:rtl/>
        </w:rPr>
        <w:t xml:space="preserve">מענה לכל החששות של הקופות ואנחנו נשמח אם התקנות </w:t>
      </w:r>
      <w:bookmarkStart w:id="76" w:name="_ETM_Q1_352000"/>
      <w:bookmarkEnd w:id="76"/>
      <w:r>
        <w:rPr>
          <w:rFonts w:hint="cs"/>
          <w:rtl/>
        </w:rPr>
        <w:t xml:space="preserve">יאושרו בנוסח הזה. </w:t>
      </w:r>
    </w:p>
    <w:p w:rsidR="00C31901" w:rsidRDefault="00C31901" w:rsidP="00C31901">
      <w:pPr>
        <w:rPr>
          <w:rtl/>
        </w:rPr>
      </w:pPr>
      <w:bookmarkStart w:id="77" w:name="_ETM_Q1_356000"/>
      <w:bookmarkEnd w:id="77"/>
    </w:p>
    <w:p w:rsidR="00C31901" w:rsidRDefault="00C31901" w:rsidP="00AA4F88">
      <w:pPr>
        <w:pStyle w:val="af6"/>
        <w:rPr>
          <w:rtl/>
        </w:rPr>
      </w:pPr>
      <w:bookmarkStart w:id="78" w:name="ET_yor_5299_7"/>
      <w:r w:rsidRPr="00AA4F88">
        <w:rPr>
          <w:rStyle w:val="TagStyle"/>
          <w:rtl/>
        </w:rPr>
        <w:t xml:space="preserve"> &lt;&lt; יור &gt;&gt;</w:t>
      </w:r>
      <w:r w:rsidRPr="00C31901">
        <w:rPr>
          <w:rStyle w:val="TagStyle"/>
          <w:rtl/>
        </w:rPr>
        <w:t xml:space="preserve"> </w:t>
      </w:r>
      <w:r>
        <w:rPr>
          <w:rtl/>
        </w:rPr>
        <w:t>היו"ר אלי אלאלוף:</w:t>
      </w:r>
      <w:r w:rsidRPr="00C31901">
        <w:rPr>
          <w:rStyle w:val="TagStyle"/>
          <w:rtl/>
        </w:rPr>
        <w:t xml:space="preserve"> </w:t>
      </w:r>
      <w:r w:rsidRPr="00AA4F88">
        <w:rPr>
          <w:rStyle w:val="TagStyle"/>
          <w:rtl/>
        </w:rPr>
        <w:t>&lt;&lt; יור &gt;&gt;</w:t>
      </w:r>
      <w:r>
        <w:rPr>
          <w:rtl/>
        </w:rPr>
        <w:t xml:space="preserve"> </w:t>
      </w:r>
      <w:bookmarkEnd w:id="78"/>
    </w:p>
    <w:p w:rsidR="00C31901" w:rsidRDefault="00C31901" w:rsidP="00C31901">
      <w:pPr>
        <w:pStyle w:val="KeepWithNext"/>
        <w:rPr>
          <w:rtl/>
        </w:rPr>
      </w:pPr>
    </w:p>
    <w:p w:rsidR="00C31901" w:rsidRDefault="00C31901" w:rsidP="00C31901">
      <w:pPr>
        <w:rPr>
          <w:rtl/>
        </w:rPr>
      </w:pPr>
      <w:r>
        <w:rPr>
          <w:rFonts w:hint="cs"/>
          <w:rtl/>
        </w:rPr>
        <w:t xml:space="preserve">למה אי אפשר לכתוב על הרשומה הזאת </w:t>
      </w:r>
      <w:bookmarkStart w:id="79" w:name="_ETM_Q1_360000"/>
      <w:bookmarkEnd w:id="79"/>
      <w:r>
        <w:rPr>
          <w:rFonts w:hint="cs"/>
          <w:rtl/>
        </w:rPr>
        <w:t>שזה לשימוש המטופל בלבד?</w:t>
      </w:r>
    </w:p>
    <w:p w:rsidR="00C31901" w:rsidRDefault="00C31901" w:rsidP="00C31901">
      <w:pPr>
        <w:rPr>
          <w:rtl/>
        </w:rPr>
      </w:pPr>
      <w:bookmarkStart w:id="80" w:name="_ETM_Q1_366000"/>
      <w:bookmarkEnd w:id="80"/>
    </w:p>
    <w:p w:rsidR="00C31901" w:rsidRDefault="00C31901" w:rsidP="00AA4F88">
      <w:pPr>
        <w:pStyle w:val="af9"/>
        <w:rPr>
          <w:rtl/>
        </w:rPr>
      </w:pPr>
      <w:bookmarkStart w:id="81" w:name="ET_guest_711506_8"/>
      <w:r w:rsidRPr="00AA4F88">
        <w:rPr>
          <w:rStyle w:val="TagStyle"/>
          <w:rtl/>
        </w:rPr>
        <w:t xml:space="preserve"> &lt;&lt; אורח &gt;&gt;</w:t>
      </w:r>
      <w:r w:rsidRPr="00C31901">
        <w:rPr>
          <w:rStyle w:val="TagStyle"/>
          <w:rtl/>
        </w:rPr>
        <w:t xml:space="preserve"> </w:t>
      </w:r>
      <w:r>
        <w:rPr>
          <w:rtl/>
        </w:rPr>
        <w:t>טל נשרי:</w:t>
      </w:r>
      <w:r w:rsidRPr="00C31901">
        <w:rPr>
          <w:rStyle w:val="TagStyle"/>
          <w:rtl/>
        </w:rPr>
        <w:t xml:space="preserve"> </w:t>
      </w:r>
      <w:r w:rsidRPr="00AA4F88">
        <w:rPr>
          <w:rStyle w:val="TagStyle"/>
          <w:rtl/>
        </w:rPr>
        <w:t>&lt;&lt; אורח &gt;&gt;</w:t>
      </w:r>
      <w:r>
        <w:rPr>
          <w:rtl/>
        </w:rPr>
        <w:t xml:space="preserve"> </w:t>
      </w:r>
      <w:bookmarkEnd w:id="81"/>
    </w:p>
    <w:p w:rsidR="00C31901" w:rsidRDefault="00C31901" w:rsidP="00C31901">
      <w:pPr>
        <w:pStyle w:val="KeepWithNext"/>
        <w:rPr>
          <w:rtl/>
        </w:rPr>
      </w:pPr>
    </w:p>
    <w:p w:rsidR="00C31901" w:rsidRDefault="00C31901" w:rsidP="00C31901">
      <w:pPr>
        <w:rPr>
          <w:rtl/>
        </w:rPr>
      </w:pPr>
      <w:r>
        <w:rPr>
          <w:rFonts w:hint="cs"/>
          <w:rtl/>
        </w:rPr>
        <w:t xml:space="preserve">זו שאלה טובה אם אנחנו </w:t>
      </w:r>
      <w:bookmarkStart w:id="82" w:name="_ETM_Q1_376000"/>
      <w:bookmarkEnd w:id="82"/>
      <w:r>
        <w:rPr>
          <w:rFonts w:hint="cs"/>
          <w:rtl/>
        </w:rPr>
        <w:t xml:space="preserve">יכולים להגביל את השימוש של המטופל במידע הזה, שיש לו </w:t>
      </w:r>
      <w:bookmarkStart w:id="83" w:name="_ETM_Q1_373000"/>
      <w:bookmarkEnd w:id="83"/>
      <w:r>
        <w:rPr>
          <w:rFonts w:hint="cs"/>
          <w:rtl/>
        </w:rPr>
        <w:t>זכות לקבל אותו.</w:t>
      </w:r>
    </w:p>
    <w:p w:rsidR="00C31901" w:rsidRDefault="00C31901" w:rsidP="00C31901">
      <w:pPr>
        <w:rPr>
          <w:rtl/>
        </w:rPr>
      </w:pPr>
      <w:bookmarkStart w:id="84" w:name="_ETM_Q1_381000"/>
      <w:bookmarkEnd w:id="84"/>
    </w:p>
    <w:p w:rsidR="00C31901" w:rsidRDefault="00C31901" w:rsidP="00AA4F88">
      <w:pPr>
        <w:pStyle w:val="af6"/>
        <w:rPr>
          <w:rtl/>
        </w:rPr>
      </w:pPr>
      <w:bookmarkStart w:id="85" w:name="ET_yor_5299_9"/>
      <w:r w:rsidRPr="00AA4F88">
        <w:rPr>
          <w:rStyle w:val="TagStyle"/>
          <w:rtl/>
        </w:rPr>
        <w:t xml:space="preserve"> &lt;&lt; יור &gt;&gt;</w:t>
      </w:r>
      <w:r w:rsidRPr="00C31901">
        <w:rPr>
          <w:rStyle w:val="TagStyle"/>
          <w:rtl/>
        </w:rPr>
        <w:t xml:space="preserve"> </w:t>
      </w:r>
      <w:r>
        <w:rPr>
          <w:rtl/>
        </w:rPr>
        <w:t>היו"ר אלי אלאלוף:</w:t>
      </w:r>
      <w:r w:rsidRPr="00C31901">
        <w:rPr>
          <w:rStyle w:val="TagStyle"/>
          <w:rtl/>
        </w:rPr>
        <w:t xml:space="preserve"> </w:t>
      </w:r>
      <w:r w:rsidRPr="00AA4F88">
        <w:rPr>
          <w:rStyle w:val="TagStyle"/>
          <w:rtl/>
        </w:rPr>
        <w:t>&lt;&lt; יור &gt;&gt;</w:t>
      </w:r>
      <w:r>
        <w:rPr>
          <w:rtl/>
        </w:rPr>
        <w:t xml:space="preserve"> </w:t>
      </w:r>
      <w:bookmarkEnd w:id="85"/>
    </w:p>
    <w:p w:rsidR="00C31901" w:rsidRDefault="00C31901" w:rsidP="00C31901">
      <w:pPr>
        <w:pStyle w:val="KeepWithNext"/>
        <w:rPr>
          <w:rtl/>
        </w:rPr>
      </w:pPr>
    </w:p>
    <w:p w:rsidR="00C31901" w:rsidRDefault="00C31901" w:rsidP="00C31901">
      <w:pPr>
        <w:rPr>
          <w:rtl/>
        </w:rPr>
      </w:pPr>
      <w:r>
        <w:rPr>
          <w:rFonts w:hint="cs"/>
          <w:rtl/>
        </w:rPr>
        <w:t xml:space="preserve">ואז למערכת הגדולה </w:t>
      </w:r>
      <w:r>
        <w:rPr>
          <w:rtl/>
        </w:rPr>
        <w:t>–</w:t>
      </w:r>
      <w:r>
        <w:rPr>
          <w:rFonts w:hint="cs"/>
          <w:rtl/>
        </w:rPr>
        <w:t xml:space="preserve"> ביטוחים וכו' </w:t>
      </w:r>
      <w:r>
        <w:rPr>
          <w:rtl/>
        </w:rPr>
        <w:t>–</w:t>
      </w:r>
      <w:r>
        <w:rPr>
          <w:rFonts w:hint="cs"/>
          <w:rtl/>
        </w:rPr>
        <w:t xml:space="preserve"> תהיה </w:t>
      </w:r>
      <w:bookmarkStart w:id="86" w:name="_ETM_Q1_386000"/>
      <w:bookmarkEnd w:id="86"/>
      <w:r>
        <w:rPr>
          <w:rFonts w:hint="cs"/>
          <w:rtl/>
        </w:rPr>
        <w:t xml:space="preserve">תצורה מיוחדת ולמטופל אחרת, ואז מונעים את כל הוויכוח שיש </w:t>
      </w:r>
      <w:bookmarkStart w:id="87" w:name="_ETM_Q1_392000"/>
      <w:bookmarkEnd w:id="87"/>
      <w:r>
        <w:rPr>
          <w:rFonts w:hint="cs"/>
          <w:rtl/>
        </w:rPr>
        <w:t xml:space="preserve">היום. </w:t>
      </w:r>
    </w:p>
    <w:p w:rsidR="00C31901" w:rsidRDefault="00C31901" w:rsidP="00C31901">
      <w:pPr>
        <w:rPr>
          <w:rtl/>
        </w:rPr>
      </w:pPr>
      <w:bookmarkStart w:id="88" w:name="_ETM_Q1_395000"/>
      <w:bookmarkEnd w:id="88"/>
    </w:p>
    <w:p w:rsidR="00C31901" w:rsidRDefault="00C31901" w:rsidP="00AA4F88">
      <w:pPr>
        <w:pStyle w:val="af9"/>
        <w:rPr>
          <w:rtl/>
        </w:rPr>
      </w:pPr>
      <w:bookmarkStart w:id="89" w:name="ET_guest_711506_10"/>
      <w:r w:rsidRPr="00AA4F88">
        <w:rPr>
          <w:rStyle w:val="TagStyle"/>
          <w:rtl/>
        </w:rPr>
        <w:t xml:space="preserve"> &lt;&lt; אורח &gt;&gt;</w:t>
      </w:r>
      <w:r w:rsidRPr="00C31901">
        <w:rPr>
          <w:rStyle w:val="TagStyle"/>
          <w:rtl/>
        </w:rPr>
        <w:t xml:space="preserve"> </w:t>
      </w:r>
      <w:r>
        <w:rPr>
          <w:rtl/>
        </w:rPr>
        <w:t>טל נשרי:</w:t>
      </w:r>
      <w:r w:rsidRPr="00C31901">
        <w:rPr>
          <w:rStyle w:val="TagStyle"/>
          <w:rtl/>
        </w:rPr>
        <w:t xml:space="preserve"> </w:t>
      </w:r>
      <w:r w:rsidRPr="00AA4F88">
        <w:rPr>
          <w:rStyle w:val="TagStyle"/>
          <w:rtl/>
        </w:rPr>
        <w:t>&lt;&lt; אורח &gt;&gt;</w:t>
      </w:r>
      <w:r>
        <w:rPr>
          <w:rtl/>
        </w:rPr>
        <w:t xml:space="preserve"> </w:t>
      </w:r>
      <w:bookmarkEnd w:id="89"/>
    </w:p>
    <w:p w:rsidR="00C31901" w:rsidRDefault="00C31901" w:rsidP="00C31901">
      <w:pPr>
        <w:pStyle w:val="KeepWithNext"/>
        <w:rPr>
          <w:rtl/>
        </w:rPr>
      </w:pPr>
    </w:p>
    <w:p w:rsidR="00C31901" w:rsidRDefault="00C31901" w:rsidP="00C31901">
      <w:pPr>
        <w:rPr>
          <w:rtl/>
        </w:rPr>
      </w:pPr>
      <w:r>
        <w:rPr>
          <w:rFonts w:hint="cs"/>
          <w:rtl/>
        </w:rPr>
        <w:t>אם זה לשימוש אישי של המטופל</w:t>
      </w:r>
      <w:r w:rsidR="004815A2">
        <w:rPr>
          <w:rFonts w:hint="cs"/>
          <w:rtl/>
        </w:rPr>
        <w:t>,</w:t>
      </w:r>
      <w:r>
        <w:rPr>
          <w:rFonts w:hint="cs"/>
          <w:rtl/>
        </w:rPr>
        <w:t xml:space="preserve"> זה אומר </w:t>
      </w:r>
      <w:bookmarkStart w:id="90" w:name="_ETM_Q1_393000"/>
      <w:bookmarkEnd w:id="90"/>
      <w:r>
        <w:rPr>
          <w:rFonts w:hint="cs"/>
          <w:rtl/>
        </w:rPr>
        <w:t xml:space="preserve">שהוא גם יכול להגיש עם זה תביעה נזיקית והוא גם </w:t>
      </w:r>
      <w:bookmarkStart w:id="91" w:name="_ETM_Q1_396000"/>
      <w:bookmarkEnd w:id="91"/>
      <w:r>
        <w:rPr>
          <w:rFonts w:hint="cs"/>
          <w:rtl/>
        </w:rPr>
        <w:t xml:space="preserve">יכול להגיש עם זה תביעה נגד חברת הביטוח. </w:t>
      </w:r>
    </w:p>
    <w:p w:rsidR="00C31901" w:rsidRDefault="00C31901" w:rsidP="00C31901">
      <w:pPr>
        <w:rPr>
          <w:rtl/>
        </w:rPr>
      </w:pPr>
      <w:bookmarkStart w:id="92" w:name="_ETM_Q1_400000"/>
      <w:bookmarkEnd w:id="92"/>
    </w:p>
    <w:p w:rsidR="00C31901" w:rsidRDefault="00C31901" w:rsidP="00AA4F88">
      <w:pPr>
        <w:pStyle w:val="af6"/>
        <w:rPr>
          <w:rtl/>
        </w:rPr>
      </w:pPr>
      <w:bookmarkStart w:id="93" w:name="ET_yor_5299_11"/>
      <w:r w:rsidRPr="00AA4F88">
        <w:rPr>
          <w:rStyle w:val="TagStyle"/>
          <w:rtl/>
        </w:rPr>
        <w:t xml:space="preserve"> &lt;&lt; יור &gt;&gt;</w:t>
      </w:r>
      <w:r w:rsidRPr="00C31901">
        <w:rPr>
          <w:rStyle w:val="TagStyle"/>
          <w:rtl/>
        </w:rPr>
        <w:t xml:space="preserve"> </w:t>
      </w:r>
      <w:r>
        <w:rPr>
          <w:rtl/>
        </w:rPr>
        <w:t>היו"ר אלי אלאלוף:</w:t>
      </w:r>
      <w:r w:rsidRPr="00C31901">
        <w:rPr>
          <w:rStyle w:val="TagStyle"/>
          <w:rtl/>
        </w:rPr>
        <w:t xml:space="preserve"> </w:t>
      </w:r>
      <w:r w:rsidRPr="00AA4F88">
        <w:rPr>
          <w:rStyle w:val="TagStyle"/>
          <w:rtl/>
        </w:rPr>
        <w:t>&lt;&lt; יור &gt;&gt;</w:t>
      </w:r>
      <w:r>
        <w:rPr>
          <w:rtl/>
        </w:rPr>
        <w:t xml:space="preserve"> </w:t>
      </w:r>
      <w:bookmarkEnd w:id="93"/>
    </w:p>
    <w:p w:rsidR="00C31901" w:rsidRDefault="00C31901" w:rsidP="00C31901">
      <w:pPr>
        <w:pStyle w:val="KeepWithNext"/>
        <w:rPr>
          <w:rtl/>
        </w:rPr>
      </w:pPr>
    </w:p>
    <w:p w:rsidR="00C31901" w:rsidRDefault="00C31901" w:rsidP="00C31901">
      <w:pPr>
        <w:rPr>
          <w:rtl/>
        </w:rPr>
      </w:pPr>
      <w:bookmarkStart w:id="94" w:name="_ETM_Q1_401000"/>
      <w:bookmarkEnd w:id="94"/>
      <w:r>
        <w:rPr>
          <w:rFonts w:hint="cs"/>
          <w:rtl/>
        </w:rPr>
        <w:t xml:space="preserve">שימוש </w:t>
      </w:r>
      <w:bookmarkStart w:id="95" w:name="_ETM_Q1_403000"/>
      <w:bookmarkEnd w:id="95"/>
      <w:r>
        <w:rPr>
          <w:rFonts w:hint="cs"/>
          <w:rtl/>
        </w:rPr>
        <w:t xml:space="preserve">למטופל בלבד. מה מותר לו לעשות, יקבעו את זה המערכות. </w:t>
      </w:r>
      <w:bookmarkStart w:id="96" w:name="_ETM_Q1_412000"/>
      <w:bookmarkEnd w:id="96"/>
      <w:r>
        <w:rPr>
          <w:rFonts w:hint="cs"/>
          <w:rtl/>
        </w:rPr>
        <w:t xml:space="preserve">מה שהקופה נותנת לקליינט שלה, זה רק לשימושו בלבד. </w:t>
      </w:r>
    </w:p>
    <w:p w:rsidR="00C31901" w:rsidRDefault="00C31901" w:rsidP="00C31901">
      <w:pPr>
        <w:rPr>
          <w:rtl/>
        </w:rPr>
      </w:pPr>
      <w:bookmarkStart w:id="97" w:name="_ETM_Q1_419000"/>
      <w:bookmarkEnd w:id="97"/>
    </w:p>
    <w:p w:rsidR="00C31901" w:rsidRDefault="00C31901" w:rsidP="00AA4F88">
      <w:pPr>
        <w:pStyle w:val="a4"/>
        <w:rPr>
          <w:rtl/>
        </w:rPr>
      </w:pPr>
      <w:bookmarkStart w:id="98" w:name="ET_speaker_נעה_בן_שבת_12"/>
      <w:r w:rsidRPr="00AA4F88">
        <w:rPr>
          <w:rStyle w:val="TagStyle"/>
          <w:rtl/>
        </w:rPr>
        <w:t xml:space="preserve"> &lt;&lt; דובר &gt;&gt;</w:t>
      </w:r>
      <w:r w:rsidRPr="00C31901">
        <w:rPr>
          <w:rStyle w:val="TagStyle"/>
          <w:rtl/>
        </w:rPr>
        <w:t xml:space="preserve"> </w:t>
      </w:r>
      <w:r>
        <w:rPr>
          <w:rtl/>
        </w:rPr>
        <w:t>נעה בן שבת:</w:t>
      </w:r>
      <w:r w:rsidRPr="00C31901">
        <w:rPr>
          <w:rStyle w:val="TagStyle"/>
          <w:rtl/>
        </w:rPr>
        <w:t xml:space="preserve"> </w:t>
      </w:r>
      <w:r w:rsidRPr="00AA4F88">
        <w:rPr>
          <w:rStyle w:val="TagStyle"/>
          <w:rtl/>
        </w:rPr>
        <w:t>&lt;&lt; דובר &gt;&gt;</w:t>
      </w:r>
      <w:r>
        <w:rPr>
          <w:rtl/>
        </w:rPr>
        <w:t xml:space="preserve"> </w:t>
      </w:r>
      <w:bookmarkEnd w:id="98"/>
    </w:p>
    <w:p w:rsidR="00C31901" w:rsidRDefault="00C31901" w:rsidP="00C31901">
      <w:pPr>
        <w:pStyle w:val="KeepWithNext"/>
        <w:rPr>
          <w:rtl/>
        </w:rPr>
      </w:pPr>
    </w:p>
    <w:p w:rsidR="004F2171" w:rsidRDefault="00C31901" w:rsidP="00C31901">
      <w:pPr>
        <w:rPr>
          <w:rtl/>
        </w:rPr>
      </w:pPr>
      <w:r>
        <w:rPr>
          <w:rFonts w:hint="cs"/>
          <w:rtl/>
        </w:rPr>
        <w:t xml:space="preserve">אבל אחרי זה הוא לוקח את זה, זה הרי </w:t>
      </w:r>
      <w:bookmarkStart w:id="99" w:name="_ETM_Q1_418000"/>
      <w:bookmarkEnd w:id="99"/>
      <w:r w:rsidR="004F2171">
        <w:rPr>
          <w:rFonts w:hint="cs"/>
          <w:rtl/>
        </w:rPr>
        <w:t xml:space="preserve">מידע שלו, ויכול להעביר לחברת ביטוח. </w:t>
      </w:r>
    </w:p>
    <w:p w:rsidR="004F2171" w:rsidRDefault="004F2171" w:rsidP="00C31901">
      <w:pPr>
        <w:rPr>
          <w:rtl/>
        </w:rPr>
      </w:pPr>
      <w:bookmarkStart w:id="100" w:name="_ETM_Q1_423000"/>
      <w:bookmarkEnd w:id="100"/>
    </w:p>
    <w:p w:rsidR="004F2171" w:rsidRDefault="004F2171" w:rsidP="00AA4F88">
      <w:pPr>
        <w:pStyle w:val="af6"/>
        <w:rPr>
          <w:rtl/>
        </w:rPr>
      </w:pPr>
      <w:bookmarkStart w:id="101" w:name="ET_yor_5299_13"/>
      <w:r w:rsidRPr="00AA4F88">
        <w:rPr>
          <w:rStyle w:val="TagStyle"/>
          <w:rtl/>
        </w:rPr>
        <w:t xml:space="preserve"> &lt;&lt; יור &gt;&gt;</w:t>
      </w:r>
      <w:r w:rsidRPr="004F2171">
        <w:rPr>
          <w:rStyle w:val="TagStyle"/>
          <w:rtl/>
        </w:rPr>
        <w:t xml:space="preserve"> </w:t>
      </w:r>
      <w:r>
        <w:rPr>
          <w:rtl/>
        </w:rPr>
        <w:t>היו"ר אלי אלאלוף:</w:t>
      </w:r>
      <w:r w:rsidRPr="004F2171">
        <w:rPr>
          <w:rStyle w:val="TagStyle"/>
          <w:rtl/>
        </w:rPr>
        <w:t xml:space="preserve"> </w:t>
      </w:r>
      <w:r w:rsidRPr="00AA4F88">
        <w:rPr>
          <w:rStyle w:val="TagStyle"/>
          <w:rtl/>
        </w:rPr>
        <w:t>&lt;&lt; יור &gt;&gt;</w:t>
      </w:r>
      <w:r>
        <w:rPr>
          <w:rtl/>
        </w:rPr>
        <w:t xml:space="preserve"> </w:t>
      </w:r>
      <w:bookmarkEnd w:id="101"/>
    </w:p>
    <w:p w:rsidR="004F2171" w:rsidRDefault="004F2171" w:rsidP="004F2171">
      <w:pPr>
        <w:pStyle w:val="KeepWithNext"/>
        <w:rPr>
          <w:rtl/>
        </w:rPr>
      </w:pPr>
    </w:p>
    <w:p w:rsidR="004F2171" w:rsidRDefault="004F2171" w:rsidP="004F2171">
      <w:pPr>
        <w:rPr>
          <w:rtl/>
        </w:rPr>
      </w:pPr>
      <w:bookmarkStart w:id="102" w:name="_ETM_Q1_424000"/>
      <w:bookmarkEnd w:id="102"/>
      <w:r>
        <w:rPr>
          <w:rFonts w:hint="cs"/>
          <w:rtl/>
        </w:rPr>
        <w:t>לא, חברת הביטוח לא יכולה להשתמש במסמך שהוא רק למטופל.</w:t>
      </w:r>
    </w:p>
    <w:p w:rsidR="004F2171" w:rsidRDefault="004F2171" w:rsidP="004F2171">
      <w:pPr>
        <w:rPr>
          <w:rtl/>
        </w:rPr>
      </w:pPr>
      <w:bookmarkStart w:id="103" w:name="_ETM_Q1_429000"/>
      <w:bookmarkEnd w:id="103"/>
    </w:p>
    <w:p w:rsidR="004F2171" w:rsidRDefault="004F2171" w:rsidP="00AA4F88">
      <w:pPr>
        <w:pStyle w:val="a4"/>
        <w:rPr>
          <w:rtl/>
        </w:rPr>
      </w:pPr>
      <w:bookmarkStart w:id="104" w:name="ET_speaker_נעה_בן_שבת_14"/>
      <w:r w:rsidRPr="00AA4F88">
        <w:rPr>
          <w:rStyle w:val="TagStyle"/>
          <w:rtl/>
        </w:rPr>
        <w:t xml:space="preserve"> &lt;&lt; דובר &gt;&gt;</w:t>
      </w:r>
      <w:r w:rsidRPr="004F2171">
        <w:rPr>
          <w:rStyle w:val="TagStyle"/>
          <w:rtl/>
        </w:rPr>
        <w:t xml:space="preserve"> </w:t>
      </w:r>
      <w:r>
        <w:rPr>
          <w:rtl/>
        </w:rPr>
        <w:t>נעה בן שבת:</w:t>
      </w:r>
      <w:r w:rsidRPr="004F2171">
        <w:rPr>
          <w:rStyle w:val="TagStyle"/>
          <w:rtl/>
        </w:rPr>
        <w:t xml:space="preserve"> </w:t>
      </w:r>
      <w:r w:rsidRPr="00AA4F88">
        <w:rPr>
          <w:rStyle w:val="TagStyle"/>
          <w:rtl/>
        </w:rPr>
        <w:t>&lt;&lt; דובר &gt;&gt;</w:t>
      </w:r>
      <w:r>
        <w:rPr>
          <w:rtl/>
        </w:rPr>
        <w:t xml:space="preserve"> </w:t>
      </w:r>
      <w:bookmarkEnd w:id="104"/>
    </w:p>
    <w:p w:rsidR="004F2171" w:rsidRDefault="004F2171" w:rsidP="004F2171">
      <w:pPr>
        <w:pStyle w:val="KeepWithNext"/>
        <w:rPr>
          <w:rtl/>
        </w:rPr>
      </w:pPr>
    </w:p>
    <w:p w:rsidR="004F2171" w:rsidRDefault="004F2171" w:rsidP="004F2171">
      <w:pPr>
        <w:rPr>
          <w:rtl/>
        </w:rPr>
      </w:pPr>
      <w:r>
        <w:rPr>
          <w:rFonts w:hint="cs"/>
          <w:rtl/>
        </w:rPr>
        <w:t xml:space="preserve">מה, זה פסלות </w:t>
      </w:r>
      <w:bookmarkStart w:id="105" w:name="_ETM_Q1_430000"/>
      <w:bookmarkEnd w:id="105"/>
      <w:r>
        <w:rPr>
          <w:rFonts w:hint="cs"/>
          <w:rtl/>
        </w:rPr>
        <w:t>של הראיה? מה המשמעות?</w:t>
      </w:r>
    </w:p>
    <w:p w:rsidR="004F2171" w:rsidRDefault="004F2171" w:rsidP="004F2171">
      <w:pPr>
        <w:rPr>
          <w:rtl/>
        </w:rPr>
      </w:pPr>
    </w:p>
    <w:p w:rsidR="004F2171" w:rsidRDefault="004F2171" w:rsidP="00AA4F88">
      <w:pPr>
        <w:pStyle w:val="af6"/>
        <w:rPr>
          <w:rtl/>
        </w:rPr>
      </w:pPr>
      <w:bookmarkStart w:id="106" w:name="ET_yor_5299_15"/>
      <w:r w:rsidRPr="00AA4F88">
        <w:rPr>
          <w:rStyle w:val="TagStyle"/>
          <w:rtl/>
        </w:rPr>
        <w:t xml:space="preserve"> &lt;&lt; יור &gt;&gt;</w:t>
      </w:r>
      <w:r w:rsidRPr="004F2171">
        <w:rPr>
          <w:rStyle w:val="TagStyle"/>
          <w:rtl/>
        </w:rPr>
        <w:t xml:space="preserve"> </w:t>
      </w:r>
      <w:r>
        <w:rPr>
          <w:rtl/>
        </w:rPr>
        <w:t>היו"ר אלי אלאלוף:</w:t>
      </w:r>
      <w:r w:rsidRPr="004F2171">
        <w:rPr>
          <w:rStyle w:val="TagStyle"/>
          <w:rtl/>
        </w:rPr>
        <w:t xml:space="preserve"> </w:t>
      </w:r>
      <w:r w:rsidRPr="00AA4F88">
        <w:rPr>
          <w:rStyle w:val="TagStyle"/>
          <w:rtl/>
        </w:rPr>
        <w:t>&lt;&lt; יור &gt;&gt;</w:t>
      </w:r>
      <w:r>
        <w:rPr>
          <w:rtl/>
        </w:rPr>
        <w:t xml:space="preserve"> </w:t>
      </w:r>
      <w:bookmarkEnd w:id="106"/>
    </w:p>
    <w:p w:rsidR="004F2171" w:rsidRDefault="004F2171" w:rsidP="004F2171">
      <w:pPr>
        <w:pStyle w:val="KeepWithNext"/>
        <w:rPr>
          <w:rtl/>
        </w:rPr>
      </w:pPr>
    </w:p>
    <w:p w:rsidR="004F2171" w:rsidRDefault="004F2171" w:rsidP="004F2171">
      <w:pPr>
        <w:rPr>
          <w:rtl/>
        </w:rPr>
      </w:pPr>
      <w:r>
        <w:rPr>
          <w:rFonts w:hint="cs"/>
          <w:rtl/>
        </w:rPr>
        <w:t xml:space="preserve">אז תחפשו דרך. תחפשו דרך, למשפטנים יש דמיון </w:t>
      </w:r>
      <w:r>
        <w:rPr>
          <w:rtl/>
        </w:rPr>
        <w:t xml:space="preserve"> </w:t>
      </w:r>
      <w:r>
        <w:rPr>
          <w:rFonts w:hint="cs"/>
          <w:rtl/>
        </w:rPr>
        <w:t>מדהים.</w:t>
      </w:r>
    </w:p>
    <w:p w:rsidR="004F2171" w:rsidRDefault="004F2171" w:rsidP="004F2171">
      <w:pPr>
        <w:rPr>
          <w:rtl/>
        </w:rPr>
      </w:pPr>
      <w:bookmarkStart w:id="107" w:name="_ETM_Q1_438000"/>
      <w:bookmarkEnd w:id="107"/>
    </w:p>
    <w:p w:rsidR="004F2171" w:rsidRDefault="004F2171" w:rsidP="00AA4F88">
      <w:pPr>
        <w:pStyle w:val="a4"/>
        <w:rPr>
          <w:rtl/>
        </w:rPr>
      </w:pPr>
      <w:bookmarkStart w:id="108" w:name="ET_speaker_נעה_בן_שבת_16"/>
      <w:r w:rsidRPr="00AA4F88">
        <w:rPr>
          <w:rStyle w:val="TagStyle"/>
          <w:rtl/>
        </w:rPr>
        <w:t xml:space="preserve"> &lt;&lt; דובר &gt;&gt;</w:t>
      </w:r>
      <w:r w:rsidRPr="004F2171">
        <w:rPr>
          <w:rStyle w:val="TagStyle"/>
          <w:rtl/>
        </w:rPr>
        <w:t xml:space="preserve"> </w:t>
      </w:r>
      <w:r>
        <w:rPr>
          <w:rtl/>
        </w:rPr>
        <w:t>נעה בן שבת:</w:t>
      </w:r>
      <w:r w:rsidRPr="004F2171">
        <w:rPr>
          <w:rStyle w:val="TagStyle"/>
          <w:rtl/>
        </w:rPr>
        <w:t xml:space="preserve"> </w:t>
      </w:r>
      <w:r w:rsidRPr="00AA4F88">
        <w:rPr>
          <w:rStyle w:val="TagStyle"/>
          <w:rtl/>
        </w:rPr>
        <w:t>&lt;&lt; דובר &gt;&gt;</w:t>
      </w:r>
      <w:r>
        <w:rPr>
          <w:rtl/>
        </w:rPr>
        <w:t xml:space="preserve"> </w:t>
      </w:r>
      <w:bookmarkEnd w:id="108"/>
    </w:p>
    <w:p w:rsidR="004F2171" w:rsidRDefault="004F2171" w:rsidP="004F2171">
      <w:pPr>
        <w:pStyle w:val="KeepWithNext"/>
        <w:rPr>
          <w:rtl/>
        </w:rPr>
      </w:pPr>
    </w:p>
    <w:p w:rsidR="004F2171" w:rsidRDefault="004F2171" w:rsidP="004F2171">
      <w:pPr>
        <w:rPr>
          <w:rtl/>
        </w:rPr>
      </w:pPr>
      <w:bookmarkStart w:id="109" w:name="_ETM_Q1_436000"/>
      <w:bookmarkEnd w:id="109"/>
      <w:r>
        <w:rPr>
          <w:rFonts w:hint="cs"/>
          <w:rtl/>
        </w:rPr>
        <w:t>זה בשביל ה-200 שקלים לקופת החולים?</w:t>
      </w:r>
    </w:p>
    <w:p w:rsidR="004F2171" w:rsidRDefault="004F2171" w:rsidP="004F2171">
      <w:pPr>
        <w:rPr>
          <w:rtl/>
        </w:rPr>
      </w:pPr>
      <w:bookmarkStart w:id="110" w:name="_ETM_Q1_446000"/>
      <w:bookmarkEnd w:id="110"/>
    </w:p>
    <w:p w:rsidR="004F2171" w:rsidRDefault="004F2171" w:rsidP="00AA4F88">
      <w:pPr>
        <w:pStyle w:val="af6"/>
        <w:rPr>
          <w:rtl/>
        </w:rPr>
      </w:pPr>
      <w:bookmarkStart w:id="111" w:name="ET_yor_5299_17"/>
      <w:r w:rsidRPr="00AA4F88">
        <w:rPr>
          <w:rStyle w:val="TagStyle"/>
          <w:rtl/>
        </w:rPr>
        <w:t xml:space="preserve"> &lt;&lt; יור &gt;&gt;</w:t>
      </w:r>
      <w:r w:rsidRPr="004F2171">
        <w:rPr>
          <w:rStyle w:val="TagStyle"/>
          <w:rtl/>
        </w:rPr>
        <w:t xml:space="preserve"> </w:t>
      </w:r>
      <w:r>
        <w:rPr>
          <w:rtl/>
        </w:rPr>
        <w:t>היו"ר אלי אלאלוף:</w:t>
      </w:r>
      <w:r w:rsidRPr="004F2171">
        <w:rPr>
          <w:rStyle w:val="TagStyle"/>
          <w:rtl/>
        </w:rPr>
        <w:t xml:space="preserve"> </w:t>
      </w:r>
      <w:r w:rsidRPr="00AA4F88">
        <w:rPr>
          <w:rStyle w:val="TagStyle"/>
          <w:rtl/>
        </w:rPr>
        <w:t>&lt;&lt; יור &gt;&gt;</w:t>
      </w:r>
      <w:r>
        <w:rPr>
          <w:rtl/>
        </w:rPr>
        <w:t xml:space="preserve"> </w:t>
      </w:r>
      <w:bookmarkEnd w:id="111"/>
    </w:p>
    <w:p w:rsidR="004F2171" w:rsidRDefault="004F2171" w:rsidP="004F2171">
      <w:pPr>
        <w:pStyle w:val="KeepWithNext"/>
        <w:rPr>
          <w:rtl/>
        </w:rPr>
      </w:pPr>
    </w:p>
    <w:p w:rsidR="004F2171" w:rsidRDefault="004F2171" w:rsidP="004F2171">
      <w:pPr>
        <w:rPr>
          <w:rtl/>
        </w:rPr>
      </w:pPr>
      <w:bookmarkStart w:id="112" w:name="_ETM_Q1_447000"/>
      <w:bookmarkEnd w:id="112"/>
      <w:r>
        <w:rPr>
          <w:rFonts w:hint="cs"/>
          <w:rtl/>
        </w:rPr>
        <w:t xml:space="preserve">זה חשוב לקופות. אני </w:t>
      </w:r>
      <w:bookmarkStart w:id="113" w:name="_ETM_Q1_449000"/>
      <w:bookmarkEnd w:id="113"/>
      <w:r>
        <w:rPr>
          <w:rFonts w:hint="cs"/>
          <w:rtl/>
        </w:rPr>
        <w:t>מבין שהקופות מתוקצבות מראש בגירעון.</w:t>
      </w:r>
    </w:p>
    <w:p w:rsidR="004F2171" w:rsidRDefault="004F2171" w:rsidP="00AA4F88">
      <w:pPr>
        <w:pStyle w:val="a4"/>
        <w:rPr>
          <w:rtl/>
        </w:rPr>
      </w:pPr>
      <w:bookmarkStart w:id="114" w:name="ET_speaker_נעה_בן_שבת_18"/>
      <w:r w:rsidRPr="00AA4F88">
        <w:rPr>
          <w:rStyle w:val="TagStyle"/>
          <w:rtl/>
        </w:rPr>
        <w:lastRenderedPageBreak/>
        <w:t>&lt;&lt; דובר &gt;&gt;</w:t>
      </w:r>
      <w:r w:rsidRPr="004F2171">
        <w:rPr>
          <w:rStyle w:val="TagStyle"/>
          <w:rtl/>
        </w:rPr>
        <w:t xml:space="preserve"> </w:t>
      </w:r>
      <w:r>
        <w:rPr>
          <w:rtl/>
        </w:rPr>
        <w:t>נעה בן שבת:</w:t>
      </w:r>
      <w:r w:rsidRPr="004F2171">
        <w:rPr>
          <w:rStyle w:val="TagStyle"/>
          <w:rtl/>
        </w:rPr>
        <w:t xml:space="preserve"> </w:t>
      </w:r>
      <w:r w:rsidRPr="00AA4F88">
        <w:rPr>
          <w:rStyle w:val="TagStyle"/>
          <w:rtl/>
        </w:rPr>
        <w:t>&lt;&lt; דובר &gt;&gt;</w:t>
      </w:r>
      <w:r>
        <w:rPr>
          <w:rtl/>
        </w:rPr>
        <w:t xml:space="preserve"> </w:t>
      </w:r>
      <w:bookmarkEnd w:id="114"/>
    </w:p>
    <w:p w:rsidR="004F2171" w:rsidRDefault="004F2171" w:rsidP="004F2171">
      <w:pPr>
        <w:pStyle w:val="KeepWithNext"/>
        <w:rPr>
          <w:rtl/>
        </w:rPr>
      </w:pPr>
    </w:p>
    <w:p w:rsidR="004F2171" w:rsidRDefault="004F2171" w:rsidP="004F2171">
      <w:pPr>
        <w:rPr>
          <w:rtl/>
        </w:rPr>
      </w:pPr>
      <w:r>
        <w:rPr>
          <w:rFonts w:hint="cs"/>
          <w:rtl/>
        </w:rPr>
        <w:t xml:space="preserve">אבל לא מפה אנחנו הולכים לטפל בגירעון של הקופות. צריך לטפל בהתחשבנות, </w:t>
      </w:r>
      <w:bookmarkStart w:id="115" w:name="_ETM_Q1_456000"/>
      <w:bookmarkEnd w:id="115"/>
      <w:r>
        <w:rPr>
          <w:rFonts w:hint="cs"/>
          <w:rtl/>
        </w:rPr>
        <w:t xml:space="preserve">צריך להזרים כספים לפי התקצוב שנדרש.  </w:t>
      </w:r>
    </w:p>
    <w:p w:rsidR="004F2171" w:rsidRDefault="004F2171" w:rsidP="004F2171">
      <w:pPr>
        <w:rPr>
          <w:rtl/>
        </w:rPr>
      </w:pPr>
      <w:bookmarkStart w:id="116" w:name="_ETM_Q1_454000"/>
      <w:bookmarkEnd w:id="116"/>
    </w:p>
    <w:p w:rsidR="004F2171" w:rsidRDefault="004F2171" w:rsidP="00AA4F88">
      <w:pPr>
        <w:pStyle w:val="af6"/>
        <w:rPr>
          <w:rtl/>
        </w:rPr>
      </w:pPr>
      <w:bookmarkStart w:id="117" w:name="ET_yor_5299_19"/>
      <w:r w:rsidRPr="00AA4F88">
        <w:rPr>
          <w:rStyle w:val="TagStyle"/>
          <w:rtl/>
        </w:rPr>
        <w:t xml:space="preserve"> &lt;&lt; יור &gt;&gt;</w:t>
      </w:r>
      <w:r w:rsidRPr="004F2171">
        <w:rPr>
          <w:rStyle w:val="TagStyle"/>
          <w:rtl/>
        </w:rPr>
        <w:t xml:space="preserve"> </w:t>
      </w:r>
      <w:r>
        <w:rPr>
          <w:rtl/>
        </w:rPr>
        <w:t>היו"ר אלי אלאלוף:</w:t>
      </w:r>
      <w:r w:rsidRPr="004F2171">
        <w:rPr>
          <w:rStyle w:val="TagStyle"/>
          <w:rtl/>
        </w:rPr>
        <w:t xml:space="preserve"> </w:t>
      </w:r>
      <w:r w:rsidRPr="00AA4F88">
        <w:rPr>
          <w:rStyle w:val="TagStyle"/>
          <w:rtl/>
        </w:rPr>
        <w:t>&lt;&lt; יור &gt;&gt;</w:t>
      </w:r>
      <w:r>
        <w:rPr>
          <w:rtl/>
        </w:rPr>
        <w:t xml:space="preserve"> </w:t>
      </w:r>
      <w:bookmarkEnd w:id="117"/>
    </w:p>
    <w:p w:rsidR="004F2171" w:rsidRDefault="004F2171" w:rsidP="004F2171">
      <w:pPr>
        <w:pStyle w:val="KeepWithNext"/>
        <w:rPr>
          <w:rtl/>
        </w:rPr>
      </w:pPr>
    </w:p>
    <w:p w:rsidR="004F2171" w:rsidRDefault="004F2171" w:rsidP="004F2171">
      <w:pPr>
        <w:rPr>
          <w:rtl/>
        </w:rPr>
      </w:pPr>
      <w:r>
        <w:rPr>
          <w:rFonts w:hint="cs"/>
          <w:rtl/>
        </w:rPr>
        <w:t xml:space="preserve">כל פיפס, </w:t>
      </w:r>
      <w:bookmarkStart w:id="118" w:name="_ETM_Q1_453000"/>
      <w:bookmarkEnd w:id="118"/>
      <w:r>
        <w:rPr>
          <w:rFonts w:hint="cs"/>
          <w:rtl/>
        </w:rPr>
        <w:t xml:space="preserve">כל בורג קטן חוסך כסף לקופות. בסוף זה לטובת המטופל </w:t>
      </w:r>
      <w:bookmarkStart w:id="119" w:name="_ETM_Q1_461000"/>
      <w:bookmarkEnd w:id="119"/>
      <w:r>
        <w:rPr>
          <w:rFonts w:hint="cs"/>
          <w:rtl/>
        </w:rPr>
        <w:t xml:space="preserve">שלהם. אז אני חושב שצריך להוציא שתי </w:t>
      </w:r>
      <w:bookmarkStart w:id="120" w:name="_ETM_Q1_465000"/>
      <w:bookmarkEnd w:id="120"/>
      <w:r>
        <w:rPr>
          <w:rFonts w:hint="cs"/>
          <w:rtl/>
        </w:rPr>
        <w:t xml:space="preserve">נוסחאות </w:t>
      </w:r>
      <w:r>
        <w:rPr>
          <w:rtl/>
        </w:rPr>
        <w:t>–</w:t>
      </w:r>
      <w:r>
        <w:rPr>
          <w:rFonts w:hint="cs"/>
          <w:rtl/>
        </w:rPr>
        <w:t xml:space="preserve"> נוסחה אחת שטובה אך ורק למטופל, ושנייה שמאפשרת </w:t>
      </w:r>
      <w:bookmarkStart w:id="121" w:name="_ETM_Q1_470000"/>
      <w:bookmarkEnd w:id="121"/>
      <w:r>
        <w:rPr>
          <w:rFonts w:hint="cs"/>
          <w:rtl/>
        </w:rPr>
        <w:t>לגשת לבתי-משפט ולכל דבר אחר, לחברות הביטוח, ואז שם המסמך</w:t>
      </w:r>
      <w:bookmarkStart w:id="122" w:name="_ETM_Q1_479000"/>
      <w:bookmarkEnd w:id="122"/>
      <w:r>
        <w:rPr>
          <w:rFonts w:hint="cs"/>
          <w:rtl/>
        </w:rPr>
        <w:t xml:space="preserve"> הזה  לא רלוונטי.</w:t>
      </w:r>
    </w:p>
    <w:p w:rsidR="004F2171" w:rsidRDefault="004F2171" w:rsidP="004F2171">
      <w:pPr>
        <w:rPr>
          <w:rtl/>
        </w:rPr>
      </w:pPr>
    </w:p>
    <w:p w:rsidR="004F2171" w:rsidRDefault="004F2171" w:rsidP="00AA4F88">
      <w:pPr>
        <w:pStyle w:val="a4"/>
        <w:rPr>
          <w:rtl/>
        </w:rPr>
      </w:pPr>
      <w:bookmarkStart w:id="123" w:name="ET_speaker_נעה_בן_שבת_20"/>
      <w:r w:rsidRPr="00AA4F88">
        <w:rPr>
          <w:rStyle w:val="TagStyle"/>
          <w:rtl/>
        </w:rPr>
        <w:t xml:space="preserve"> &lt;&lt; דובר &gt;&gt;</w:t>
      </w:r>
      <w:r w:rsidRPr="004F2171">
        <w:rPr>
          <w:rStyle w:val="TagStyle"/>
          <w:rtl/>
        </w:rPr>
        <w:t xml:space="preserve"> </w:t>
      </w:r>
      <w:r>
        <w:rPr>
          <w:rtl/>
        </w:rPr>
        <w:t>נעה בן שבת:</w:t>
      </w:r>
      <w:r w:rsidRPr="004F2171">
        <w:rPr>
          <w:rStyle w:val="TagStyle"/>
          <w:rtl/>
        </w:rPr>
        <w:t xml:space="preserve"> </w:t>
      </w:r>
      <w:r w:rsidRPr="00AA4F88">
        <w:rPr>
          <w:rStyle w:val="TagStyle"/>
          <w:rtl/>
        </w:rPr>
        <w:t>&lt;&lt; דובר &gt;&gt;</w:t>
      </w:r>
      <w:r>
        <w:rPr>
          <w:rtl/>
        </w:rPr>
        <w:t xml:space="preserve"> </w:t>
      </w:r>
      <w:bookmarkEnd w:id="123"/>
    </w:p>
    <w:p w:rsidR="004F2171" w:rsidRDefault="004F2171" w:rsidP="004F2171">
      <w:pPr>
        <w:pStyle w:val="KeepWithNext"/>
        <w:rPr>
          <w:rtl/>
        </w:rPr>
      </w:pPr>
    </w:p>
    <w:p w:rsidR="004F2171" w:rsidRDefault="004F2171" w:rsidP="004F2171">
      <w:pPr>
        <w:rPr>
          <w:rtl/>
        </w:rPr>
      </w:pPr>
      <w:r>
        <w:rPr>
          <w:rFonts w:hint="cs"/>
          <w:rtl/>
        </w:rPr>
        <w:t xml:space="preserve">אולי נגיד שאם הקופות מצאו שעשו בזה </w:t>
      </w:r>
      <w:bookmarkStart w:id="124" w:name="_ETM_Q1_486000"/>
      <w:bookmarkEnd w:id="124"/>
      <w:r>
        <w:rPr>
          <w:rFonts w:hint="cs"/>
          <w:rtl/>
        </w:rPr>
        <w:t>שימוש בתביעה של חברת ביטוח, הן יוכלו לתבוע מהמבוטח את הכסף.</w:t>
      </w:r>
    </w:p>
    <w:p w:rsidR="004F2171" w:rsidRDefault="004F2171" w:rsidP="004F2171">
      <w:pPr>
        <w:rPr>
          <w:rtl/>
        </w:rPr>
      </w:pPr>
      <w:bookmarkStart w:id="125" w:name="_ETM_Q1_500000"/>
      <w:bookmarkEnd w:id="125"/>
    </w:p>
    <w:p w:rsidR="004F2171" w:rsidRDefault="004F2171" w:rsidP="00AA4F88">
      <w:pPr>
        <w:pStyle w:val="af6"/>
        <w:rPr>
          <w:rtl/>
        </w:rPr>
      </w:pPr>
      <w:bookmarkStart w:id="126" w:name="ET_yor_5299_21"/>
      <w:r w:rsidRPr="00AA4F88">
        <w:rPr>
          <w:rStyle w:val="TagStyle"/>
          <w:rtl/>
        </w:rPr>
        <w:t xml:space="preserve"> &lt;&lt; יור &gt;&gt;</w:t>
      </w:r>
      <w:r w:rsidRPr="004F2171">
        <w:rPr>
          <w:rStyle w:val="TagStyle"/>
          <w:rtl/>
        </w:rPr>
        <w:t xml:space="preserve"> </w:t>
      </w:r>
      <w:r>
        <w:rPr>
          <w:rtl/>
        </w:rPr>
        <w:t>היו"ר אלי אלאלוף:</w:t>
      </w:r>
      <w:r w:rsidRPr="004F2171">
        <w:rPr>
          <w:rStyle w:val="TagStyle"/>
          <w:rtl/>
        </w:rPr>
        <w:t xml:space="preserve"> </w:t>
      </w:r>
      <w:r w:rsidRPr="00AA4F88">
        <w:rPr>
          <w:rStyle w:val="TagStyle"/>
          <w:rtl/>
        </w:rPr>
        <w:t>&lt;&lt; יור &gt;&gt;</w:t>
      </w:r>
      <w:r>
        <w:rPr>
          <w:rtl/>
        </w:rPr>
        <w:t xml:space="preserve"> </w:t>
      </w:r>
      <w:bookmarkEnd w:id="126"/>
    </w:p>
    <w:p w:rsidR="004F2171" w:rsidRDefault="004F2171" w:rsidP="004F2171">
      <w:pPr>
        <w:pStyle w:val="KeepWithNext"/>
        <w:rPr>
          <w:rtl/>
        </w:rPr>
      </w:pPr>
    </w:p>
    <w:p w:rsidR="00421A37" w:rsidRDefault="004F2171" w:rsidP="004F2171">
      <w:pPr>
        <w:rPr>
          <w:rtl/>
        </w:rPr>
      </w:pPr>
      <w:bookmarkStart w:id="127" w:name="_ETM_Q1_502000"/>
      <w:bookmarkEnd w:id="127"/>
      <w:r>
        <w:rPr>
          <w:rFonts w:hint="cs"/>
          <w:rtl/>
        </w:rPr>
        <w:t xml:space="preserve">בבקשה, אם זה מופיע במסמך רשמי לבית-המשפט </w:t>
      </w:r>
      <w:bookmarkStart w:id="128" w:name="_ETM_Q1_504000"/>
      <w:bookmarkEnd w:id="128"/>
      <w:r>
        <w:rPr>
          <w:rFonts w:hint="cs"/>
          <w:rtl/>
        </w:rPr>
        <w:t xml:space="preserve">או לחברות הביטוח, אז ברגע הזה המסמך הזה חייב בעלות האמיתית שלו. </w:t>
      </w:r>
      <w:r>
        <w:rPr>
          <w:rtl/>
        </w:rPr>
        <w:t xml:space="preserve">  </w:t>
      </w:r>
    </w:p>
    <w:p w:rsidR="00421A37" w:rsidRDefault="00421A37" w:rsidP="00421A37">
      <w:pPr>
        <w:rPr>
          <w:rtl/>
        </w:rPr>
      </w:pPr>
    </w:p>
    <w:p w:rsidR="00421A37" w:rsidRDefault="00421A37" w:rsidP="00AA4F88">
      <w:pPr>
        <w:pStyle w:val="a4"/>
        <w:rPr>
          <w:rtl/>
        </w:rPr>
      </w:pPr>
      <w:bookmarkStart w:id="129" w:name="ET_speaker_נעה_בן_שבת_22"/>
      <w:r w:rsidRPr="00AA4F88">
        <w:rPr>
          <w:rStyle w:val="TagStyle"/>
          <w:rtl/>
        </w:rPr>
        <w:t xml:space="preserve"> &lt;&lt; דובר &gt;&gt;</w:t>
      </w:r>
      <w:r w:rsidRPr="00421A37">
        <w:rPr>
          <w:rStyle w:val="TagStyle"/>
          <w:rtl/>
        </w:rPr>
        <w:t xml:space="preserve"> </w:t>
      </w:r>
      <w:r>
        <w:rPr>
          <w:rtl/>
        </w:rPr>
        <w:t>נעה בן שבת:</w:t>
      </w:r>
      <w:r w:rsidRPr="00421A37">
        <w:rPr>
          <w:rStyle w:val="TagStyle"/>
          <w:rtl/>
        </w:rPr>
        <w:t xml:space="preserve"> </w:t>
      </w:r>
      <w:r w:rsidRPr="00AA4F88">
        <w:rPr>
          <w:rStyle w:val="TagStyle"/>
          <w:rtl/>
        </w:rPr>
        <w:t>&lt;&lt; דובר &gt;&gt;</w:t>
      </w:r>
      <w:r>
        <w:rPr>
          <w:rtl/>
        </w:rPr>
        <w:t xml:space="preserve"> </w:t>
      </w:r>
      <w:bookmarkEnd w:id="129"/>
    </w:p>
    <w:p w:rsidR="00421A37" w:rsidRDefault="00421A37" w:rsidP="00421A37">
      <w:pPr>
        <w:pStyle w:val="KeepWithNext"/>
        <w:rPr>
          <w:rtl/>
        </w:rPr>
      </w:pPr>
    </w:p>
    <w:p w:rsidR="00421A37" w:rsidRDefault="00421A37" w:rsidP="00421A37">
      <w:pPr>
        <w:rPr>
          <w:rtl/>
        </w:rPr>
      </w:pPr>
      <w:r>
        <w:rPr>
          <w:rFonts w:hint="cs"/>
          <w:rtl/>
        </w:rPr>
        <w:t xml:space="preserve">הם יוכלו לתבוע את </w:t>
      </w:r>
      <w:bookmarkStart w:id="130" w:name="_ETM_Q1_513000"/>
      <w:bookmarkEnd w:id="130"/>
      <w:r>
        <w:rPr>
          <w:rFonts w:hint="cs"/>
          <w:rtl/>
        </w:rPr>
        <w:t>המבוטח שלהם.</w:t>
      </w:r>
    </w:p>
    <w:p w:rsidR="00421A37" w:rsidRDefault="00421A37" w:rsidP="00421A37">
      <w:pPr>
        <w:rPr>
          <w:rtl/>
        </w:rPr>
      </w:pPr>
    </w:p>
    <w:p w:rsidR="00421A37" w:rsidRDefault="00421A37" w:rsidP="00AA4F88">
      <w:pPr>
        <w:pStyle w:val="af9"/>
        <w:rPr>
          <w:rtl/>
        </w:rPr>
      </w:pPr>
      <w:bookmarkStart w:id="131" w:name="ET_guest_711506_23"/>
      <w:r w:rsidRPr="00AA4F88">
        <w:rPr>
          <w:rStyle w:val="TagStyle"/>
          <w:rtl/>
        </w:rPr>
        <w:t xml:space="preserve"> &lt;&lt; אורח &gt;&gt;</w:t>
      </w:r>
      <w:r w:rsidRPr="00421A37">
        <w:rPr>
          <w:rStyle w:val="TagStyle"/>
          <w:rtl/>
        </w:rPr>
        <w:t xml:space="preserve"> </w:t>
      </w:r>
      <w:r>
        <w:rPr>
          <w:rtl/>
        </w:rPr>
        <w:t>טל נשרי:</w:t>
      </w:r>
      <w:r w:rsidRPr="00421A37">
        <w:rPr>
          <w:rStyle w:val="TagStyle"/>
          <w:rtl/>
        </w:rPr>
        <w:t xml:space="preserve"> </w:t>
      </w:r>
      <w:r w:rsidRPr="00AA4F88">
        <w:rPr>
          <w:rStyle w:val="TagStyle"/>
          <w:rtl/>
        </w:rPr>
        <w:t>&lt;&lt; אורח &gt;&gt;</w:t>
      </w:r>
      <w:r>
        <w:rPr>
          <w:rtl/>
        </w:rPr>
        <w:t xml:space="preserve"> </w:t>
      </w:r>
      <w:bookmarkEnd w:id="131"/>
    </w:p>
    <w:p w:rsidR="00421A37" w:rsidRDefault="00421A37" w:rsidP="00421A37">
      <w:pPr>
        <w:pStyle w:val="KeepWithNext"/>
        <w:rPr>
          <w:rtl/>
        </w:rPr>
      </w:pPr>
    </w:p>
    <w:p w:rsidR="00421A37" w:rsidRDefault="00421A37" w:rsidP="00421A37">
      <w:pPr>
        <w:rPr>
          <w:rtl/>
        </w:rPr>
      </w:pPr>
      <w:bookmarkStart w:id="132" w:name="_ETM_Q1_519000"/>
      <w:bookmarkEnd w:id="132"/>
      <w:r>
        <w:rPr>
          <w:rFonts w:hint="cs"/>
          <w:rtl/>
        </w:rPr>
        <w:t xml:space="preserve">אני רוצה להגיב על מה שאדוני אמר. </w:t>
      </w:r>
      <w:bookmarkStart w:id="133" w:name="_ETM_Q1_525000"/>
      <w:bookmarkEnd w:id="133"/>
      <w:r>
        <w:rPr>
          <w:rFonts w:hint="cs"/>
          <w:rtl/>
        </w:rPr>
        <w:t>בעינ</w:t>
      </w:r>
      <w:r w:rsidR="004815A2">
        <w:rPr>
          <w:rFonts w:hint="cs"/>
          <w:rtl/>
        </w:rPr>
        <w:t>י</w:t>
      </w:r>
      <w:r>
        <w:rPr>
          <w:rFonts w:hint="cs"/>
          <w:rtl/>
        </w:rPr>
        <w:t xml:space="preserve">נו שני הדברים שהצענו </w:t>
      </w:r>
      <w:r w:rsidR="00B63F6E">
        <w:rPr>
          <w:rFonts w:hint="cs"/>
          <w:rtl/>
        </w:rPr>
        <w:t xml:space="preserve">פותרים כבר את החשש של </w:t>
      </w:r>
      <w:bookmarkStart w:id="134" w:name="_ETM_Q1_531000"/>
      <w:bookmarkEnd w:id="134"/>
      <w:r w:rsidR="00B63F6E">
        <w:rPr>
          <w:rFonts w:hint="cs"/>
          <w:rtl/>
        </w:rPr>
        <w:t xml:space="preserve">השימוש. </w:t>
      </w:r>
    </w:p>
    <w:p w:rsidR="00B63F6E" w:rsidRDefault="00B63F6E" w:rsidP="00421A37">
      <w:pPr>
        <w:rPr>
          <w:rtl/>
        </w:rPr>
      </w:pPr>
    </w:p>
    <w:p w:rsidR="00B63F6E" w:rsidRDefault="00B63F6E" w:rsidP="00AA4F88">
      <w:pPr>
        <w:pStyle w:val="af6"/>
        <w:rPr>
          <w:rtl/>
        </w:rPr>
      </w:pPr>
      <w:bookmarkStart w:id="135" w:name="ET_yor_5299_24"/>
      <w:r w:rsidRPr="00AA4F88">
        <w:rPr>
          <w:rStyle w:val="TagStyle"/>
          <w:rtl/>
        </w:rPr>
        <w:t xml:space="preserve"> &lt;&lt; יור &gt;&gt;</w:t>
      </w:r>
      <w:r w:rsidRPr="00B63F6E">
        <w:rPr>
          <w:rStyle w:val="TagStyle"/>
          <w:rtl/>
        </w:rPr>
        <w:t xml:space="preserve"> </w:t>
      </w:r>
      <w:r>
        <w:rPr>
          <w:rtl/>
        </w:rPr>
        <w:t>היו"ר אלי אלאלוף:</w:t>
      </w:r>
      <w:r w:rsidRPr="00B63F6E">
        <w:rPr>
          <w:rStyle w:val="TagStyle"/>
          <w:rtl/>
        </w:rPr>
        <w:t xml:space="preserve"> </w:t>
      </w:r>
      <w:r w:rsidRPr="00AA4F88">
        <w:rPr>
          <w:rStyle w:val="TagStyle"/>
          <w:rtl/>
        </w:rPr>
        <w:t>&lt;&lt; יור &gt;&gt;</w:t>
      </w:r>
      <w:r>
        <w:rPr>
          <w:rtl/>
        </w:rPr>
        <w:t xml:space="preserve"> </w:t>
      </w:r>
      <w:bookmarkEnd w:id="135"/>
    </w:p>
    <w:p w:rsidR="00B63F6E" w:rsidRDefault="00B63F6E" w:rsidP="00B63F6E">
      <w:pPr>
        <w:pStyle w:val="KeepWithNext"/>
        <w:rPr>
          <w:rtl/>
        </w:rPr>
      </w:pPr>
    </w:p>
    <w:p w:rsidR="00B63F6E" w:rsidRDefault="00B63F6E" w:rsidP="00B63F6E">
      <w:pPr>
        <w:rPr>
          <w:rtl/>
        </w:rPr>
      </w:pPr>
      <w:r>
        <w:rPr>
          <w:rFonts w:hint="cs"/>
          <w:rtl/>
        </w:rPr>
        <w:t>לא, אני חשדן. אני טיפוס חשדן ושני הפתרונות הטכניים</w:t>
      </w:r>
      <w:bookmarkStart w:id="136" w:name="_ETM_Q1_535000"/>
      <w:bookmarkEnd w:id="136"/>
      <w:r>
        <w:rPr>
          <w:rFonts w:hint="cs"/>
          <w:rtl/>
        </w:rPr>
        <w:t xml:space="preserve">, הם טכניים בלבד. מאוד טכניים, הם לא סוגרים מספיק </w:t>
      </w:r>
      <w:bookmarkStart w:id="137" w:name="_ETM_Q1_541000"/>
      <w:bookmarkEnd w:id="137"/>
      <w:r>
        <w:rPr>
          <w:rFonts w:hint="cs"/>
          <w:rtl/>
        </w:rPr>
        <w:t xml:space="preserve">את הפרצה הזאת. </w:t>
      </w:r>
    </w:p>
    <w:p w:rsidR="00B63F6E" w:rsidRDefault="00B63F6E" w:rsidP="00B63F6E">
      <w:pPr>
        <w:rPr>
          <w:rtl/>
        </w:rPr>
      </w:pPr>
      <w:bookmarkStart w:id="138" w:name="_ETM_Q1_545000"/>
      <w:bookmarkEnd w:id="138"/>
    </w:p>
    <w:p w:rsidR="00B63F6E" w:rsidRDefault="00B63F6E" w:rsidP="00AA4F88">
      <w:pPr>
        <w:pStyle w:val="af9"/>
        <w:rPr>
          <w:rtl/>
        </w:rPr>
      </w:pPr>
      <w:bookmarkStart w:id="139" w:name="ET_guest_632767_25"/>
      <w:r w:rsidRPr="00AA4F88">
        <w:rPr>
          <w:rStyle w:val="TagStyle"/>
          <w:rtl/>
        </w:rPr>
        <w:t xml:space="preserve"> &lt;&lt; אורח &gt;&gt;</w:t>
      </w:r>
      <w:r w:rsidRPr="00B63F6E">
        <w:rPr>
          <w:rStyle w:val="TagStyle"/>
          <w:rtl/>
        </w:rPr>
        <w:t xml:space="preserve"> </w:t>
      </w:r>
      <w:r>
        <w:rPr>
          <w:rtl/>
        </w:rPr>
        <w:t>טלי שטיין:</w:t>
      </w:r>
      <w:r w:rsidRPr="00B63F6E">
        <w:rPr>
          <w:rStyle w:val="TagStyle"/>
          <w:rtl/>
        </w:rPr>
        <w:t xml:space="preserve"> </w:t>
      </w:r>
      <w:r w:rsidRPr="00AA4F88">
        <w:rPr>
          <w:rStyle w:val="TagStyle"/>
          <w:rtl/>
        </w:rPr>
        <w:t>&lt;&lt; אורח &gt;&gt;</w:t>
      </w:r>
      <w:r>
        <w:rPr>
          <w:rtl/>
        </w:rPr>
        <w:t xml:space="preserve"> </w:t>
      </w:r>
      <w:bookmarkEnd w:id="139"/>
    </w:p>
    <w:p w:rsidR="00B63F6E" w:rsidRDefault="00B63F6E" w:rsidP="00B63F6E">
      <w:pPr>
        <w:pStyle w:val="KeepWithNext"/>
        <w:rPr>
          <w:rtl/>
        </w:rPr>
      </w:pPr>
    </w:p>
    <w:p w:rsidR="00B63F6E" w:rsidRDefault="00B63F6E" w:rsidP="00B63F6E">
      <w:pPr>
        <w:rPr>
          <w:rtl/>
        </w:rPr>
      </w:pPr>
      <w:r>
        <w:rPr>
          <w:rFonts w:hint="cs"/>
          <w:rtl/>
        </w:rPr>
        <w:t xml:space="preserve">אני חושבת שדרך התקנות האלה ברור שהבעלות על המידע הזה היא של המטופל ואי אפשר למנוע </w:t>
      </w:r>
      <w:bookmarkStart w:id="140" w:name="_ETM_Q1_553000"/>
      <w:bookmarkEnd w:id="140"/>
      <w:r>
        <w:rPr>
          <w:rFonts w:hint="cs"/>
          <w:rtl/>
        </w:rPr>
        <w:t xml:space="preserve">ממנו שימוש בהליכה לערכאות או להעביר לעורך-דין או להתייעץ. אי </w:t>
      </w:r>
      <w:bookmarkStart w:id="141" w:name="_ETM_Q1_558000"/>
      <w:bookmarkEnd w:id="141"/>
      <w:r>
        <w:rPr>
          <w:rFonts w:hint="cs"/>
          <w:rtl/>
        </w:rPr>
        <w:t xml:space="preserve">אפשר דרך התקנות האלה באופן רשמי - - - </w:t>
      </w:r>
    </w:p>
    <w:p w:rsidR="00B63F6E" w:rsidRDefault="00B63F6E" w:rsidP="00B63F6E">
      <w:pPr>
        <w:rPr>
          <w:rtl/>
        </w:rPr>
      </w:pPr>
    </w:p>
    <w:p w:rsidR="00B63F6E" w:rsidRDefault="00B63F6E" w:rsidP="00AA4F88">
      <w:pPr>
        <w:pStyle w:val="af6"/>
        <w:rPr>
          <w:rtl/>
        </w:rPr>
      </w:pPr>
      <w:bookmarkStart w:id="142" w:name="ET_yor_5299_26"/>
      <w:r w:rsidRPr="00AA4F88">
        <w:rPr>
          <w:rStyle w:val="TagStyle"/>
          <w:rtl/>
        </w:rPr>
        <w:t xml:space="preserve"> &lt;&lt; יור &gt;&gt;</w:t>
      </w:r>
      <w:r w:rsidRPr="00B63F6E">
        <w:rPr>
          <w:rStyle w:val="TagStyle"/>
          <w:rtl/>
        </w:rPr>
        <w:t xml:space="preserve"> </w:t>
      </w:r>
      <w:r>
        <w:rPr>
          <w:rtl/>
        </w:rPr>
        <w:t>היו"ר אלי אלאלוף:</w:t>
      </w:r>
      <w:r w:rsidRPr="00B63F6E">
        <w:rPr>
          <w:rStyle w:val="TagStyle"/>
          <w:rtl/>
        </w:rPr>
        <w:t xml:space="preserve"> </w:t>
      </w:r>
      <w:r w:rsidRPr="00AA4F88">
        <w:rPr>
          <w:rStyle w:val="TagStyle"/>
          <w:rtl/>
        </w:rPr>
        <w:t>&lt;&lt; יור &gt;&gt;</w:t>
      </w:r>
      <w:r>
        <w:rPr>
          <w:rtl/>
        </w:rPr>
        <w:t xml:space="preserve"> </w:t>
      </w:r>
      <w:bookmarkEnd w:id="142"/>
    </w:p>
    <w:p w:rsidR="00B63F6E" w:rsidRDefault="00B63F6E" w:rsidP="00B63F6E">
      <w:pPr>
        <w:pStyle w:val="KeepWithNext"/>
        <w:rPr>
          <w:rtl/>
        </w:rPr>
      </w:pPr>
    </w:p>
    <w:p w:rsidR="00B63F6E" w:rsidRDefault="00B63F6E" w:rsidP="00B63F6E">
      <w:pPr>
        <w:rPr>
          <w:rtl/>
        </w:rPr>
      </w:pPr>
      <w:r>
        <w:rPr>
          <w:rFonts w:hint="cs"/>
          <w:rtl/>
        </w:rPr>
        <w:t xml:space="preserve">אם הוא בעצמו משתמש בזה, זכותו. אם זה באמצעות גוף מסחרי, </w:t>
      </w:r>
      <w:bookmarkStart w:id="143" w:name="_ETM_Q1_569000"/>
      <w:bookmarkEnd w:id="143"/>
      <w:r>
        <w:rPr>
          <w:rFonts w:hint="cs"/>
          <w:rtl/>
        </w:rPr>
        <w:t xml:space="preserve">עסקי, כמו חברות הביטוח </w:t>
      </w:r>
      <w:r>
        <w:rPr>
          <w:rtl/>
        </w:rPr>
        <w:t>–</w:t>
      </w:r>
      <w:r>
        <w:rPr>
          <w:rFonts w:hint="cs"/>
          <w:rtl/>
        </w:rPr>
        <w:t xml:space="preserve"> הוא לא יכול. </w:t>
      </w:r>
    </w:p>
    <w:p w:rsidR="00B63F6E" w:rsidRDefault="00B63F6E" w:rsidP="00B63F6E">
      <w:pPr>
        <w:rPr>
          <w:rtl/>
        </w:rPr>
      </w:pPr>
      <w:bookmarkStart w:id="144" w:name="_ETM_Q1_572000"/>
      <w:bookmarkEnd w:id="144"/>
    </w:p>
    <w:p w:rsidR="00B63F6E" w:rsidRDefault="00B63F6E" w:rsidP="00AA4F88">
      <w:pPr>
        <w:pStyle w:val="af9"/>
        <w:rPr>
          <w:rtl/>
        </w:rPr>
      </w:pPr>
      <w:bookmarkStart w:id="145" w:name="ET_guest_632767_27"/>
      <w:r w:rsidRPr="00AA4F88">
        <w:rPr>
          <w:rStyle w:val="TagStyle"/>
          <w:rtl/>
        </w:rPr>
        <w:t xml:space="preserve"> &lt;&lt; אורח &gt;&gt;</w:t>
      </w:r>
      <w:r w:rsidRPr="00B63F6E">
        <w:rPr>
          <w:rStyle w:val="TagStyle"/>
          <w:rtl/>
        </w:rPr>
        <w:t xml:space="preserve"> </w:t>
      </w:r>
      <w:r>
        <w:rPr>
          <w:rtl/>
        </w:rPr>
        <w:t>טלי שטיין:</w:t>
      </w:r>
      <w:r w:rsidRPr="00B63F6E">
        <w:rPr>
          <w:rStyle w:val="TagStyle"/>
          <w:rtl/>
        </w:rPr>
        <w:t xml:space="preserve"> </w:t>
      </w:r>
      <w:r w:rsidRPr="00AA4F88">
        <w:rPr>
          <w:rStyle w:val="TagStyle"/>
          <w:rtl/>
        </w:rPr>
        <w:t>&lt;&lt; אורח &gt;&gt;</w:t>
      </w:r>
      <w:r>
        <w:rPr>
          <w:rtl/>
        </w:rPr>
        <w:t xml:space="preserve"> </w:t>
      </w:r>
      <w:bookmarkEnd w:id="145"/>
    </w:p>
    <w:p w:rsidR="00B63F6E" w:rsidRDefault="00B63F6E" w:rsidP="00B63F6E">
      <w:pPr>
        <w:pStyle w:val="KeepWithNext"/>
        <w:rPr>
          <w:rtl/>
        </w:rPr>
      </w:pPr>
    </w:p>
    <w:p w:rsidR="00B63F6E" w:rsidRDefault="00B63F6E" w:rsidP="00B63F6E">
      <w:pPr>
        <w:rPr>
          <w:rtl/>
        </w:rPr>
      </w:pPr>
      <w:bookmarkStart w:id="146" w:name="_ETM_Q1_573000"/>
      <w:bookmarkEnd w:id="146"/>
      <w:r>
        <w:rPr>
          <w:rFonts w:hint="cs"/>
          <w:rtl/>
        </w:rPr>
        <w:t xml:space="preserve">אני </w:t>
      </w:r>
      <w:bookmarkStart w:id="147" w:name="_ETM_Q1_575000"/>
      <w:bookmarkEnd w:id="147"/>
      <w:r>
        <w:rPr>
          <w:rFonts w:hint="cs"/>
          <w:rtl/>
        </w:rPr>
        <w:t>לא יודעת איך אתה יכול להפריד בין הדברים.</w:t>
      </w:r>
    </w:p>
    <w:p w:rsidR="00B63F6E" w:rsidRDefault="00B63F6E" w:rsidP="00B63F6E">
      <w:pPr>
        <w:rPr>
          <w:rtl/>
        </w:rPr>
      </w:pPr>
    </w:p>
    <w:p w:rsidR="00B63F6E" w:rsidRDefault="00B63F6E" w:rsidP="00AA4F88">
      <w:pPr>
        <w:pStyle w:val="af6"/>
        <w:rPr>
          <w:rtl/>
        </w:rPr>
      </w:pPr>
      <w:bookmarkStart w:id="148" w:name="ET_yor_5299_28"/>
      <w:r w:rsidRPr="00AA4F88">
        <w:rPr>
          <w:rStyle w:val="TagStyle"/>
          <w:rtl/>
        </w:rPr>
        <w:t xml:space="preserve"> &lt;&lt; יור &gt;&gt;</w:t>
      </w:r>
      <w:r w:rsidRPr="00B63F6E">
        <w:rPr>
          <w:rStyle w:val="TagStyle"/>
          <w:rtl/>
        </w:rPr>
        <w:t xml:space="preserve"> </w:t>
      </w:r>
      <w:r>
        <w:rPr>
          <w:rtl/>
        </w:rPr>
        <w:t>היו"ר אלי אלאלוף:</w:t>
      </w:r>
      <w:r w:rsidRPr="00B63F6E">
        <w:rPr>
          <w:rStyle w:val="TagStyle"/>
          <w:rtl/>
        </w:rPr>
        <w:t xml:space="preserve"> </w:t>
      </w:r>
      <w:r w:rsidRPr="00AA4F88">
        <w:rPr>
          <w:rStyle w:val="TagStyle"/>
          <w:rtl/>
        </w:rPr>
        <w:t>&lt;&lt; יור &gt;&gt;</w:t>
      </w:r>
      <w:r>
        <w:rPr>
          <w:rtl/>
        </w:rPr>
        <w:t xml:space="preserve"> </w:t>
      </w:r>
      <w:bookmarkEnd w:id="148"/>
    </w:p>
    <w:p w:rsidR="00B63F6E" w:rsidRDefault="00B63F6E" w:rsidP="00B63F6E">
      <w:pPr>
        <w:pStyle w:val="KeepWithNext"/>
        <w:rPr>
          <w:rtl/>
        </w:rPr>
      </w:pPr>
    </w:p>
    <w:p w:rsidR="00B63F6E" w:rsidRDefault="00B63F6E" w:rsidP="00B63F6E">
      <w:pPr>
        <w:rPr>
          <w:rtl/>
        </w:rPr>
      </w:pPr>
      <w:r>
        <w:rPr>
          <w:rFonts w:hint="cs"/>
          <w:rtl/>
        </w:rPr>
        <w:t>בשביל זה יש לי משרד המשפטים. תעבדו, תמצאו פתרונות. אני לא משפטן.</w:t>
      </w:r>
    </w:p>
    <w:p w:rsidR="00B63F6E" w:rsidRDefault="00B63F6E" w:rsidP="00B63F6E">
      <w:pPr>
        <w:rPr>
          <w:rtl/>
        </w:rPr>
      </w:pPr>
      <w:bookmarkStart w:id="149" w:name="_ETM_Q1_576000"/>
      <w:bookmarkEnd w:id="149"/>
    </w:p>
    <w:p w:rsidR="00B63F6E" w:rsidRDefault="00B63F6E" w:rsidP="00AA4F88">
      <w:pPr>
        <w:pStyle w:val="af9"/>
        <w:rPr>
          <w:rtl/>
        </w:rPr>
      </w:pPr>
      <w:bookmarkStart w:id="150" w:name="ET_guest_632767_29"/>
      <w:r w:rsidRPr="00AA4F88">
        <w:rPr>
          <w:rStyle w:val="TagStyle"/>
          <w:rtl/>
        </w:rPr>
        <w:t xml:space="preserve"> &lt;&lt; אורח &gt;&gt;</w:t>
      </w:r>
      <w:r w:rsidRPr="00B63F6E">
        <w:rPr>
          <w:rStyle w:val="TagStyle"/>
          <w:rtl/>
        </w:rPr>
        <w:t xml:space="preserve"> </w:t>
      </w:r>
      <w:r>
        <w:rPr>
          <w:rtl/>
        </w:rPr>
        <w:t>טלי שטיין:</w:t>
      </w:r>
      <w:r w:rsidRPr="00B63F6E">
        <w:rPr>
          <w:rStyle w:val="TagStyle"/>
          <w:rtl/>
        </w:rPr>
        <w:t xml:space="preserve"> </w:t>
      </w:r>
      <w:r w:rsidRPr="00AA4F88">
        <w:rPr>
          <w:rStyle w:val="TagStyle"/>
          <w:rtl/>
        </w:rPr>
        <w:t>&lt;&lt; אורח &gt;&gt;</w:t>
      </w:r>
      <w:r>
        <w:rPr>
          <w:rtl/>
        </w:rPr>
        <w:t xml:space="preserve"> </w:t>
      </w:r>
      <w:bookmarkEnd w:id="150"/>
    </w:p>
    <w:p w:rsidR="00B63F6E" w:rsidRDefault="00B63F6E" w:rsidP="00B63F6E">
      <w:pPr>
        <w:pStyle w:val="KeepWithNext"/>
        <w:rPr>
          <w:rtl/>
        </w:rPr>
      </w:pPr>
    </w:p>
    <w:p w:rsidR="00B63F6E" w:rsidRDefault="00B63F6E" w:rsidP="00B63F6E">
      <w:pPr>
        <w:rPr>
          <w:rtl/>
        </w:rPr>
      </w:pPr>
      <w:bookmarkStart w:id="151" w:name="_ETM_Q1_579000"/>
      <w:bookmarkEnd w:id="151"/>
      <w:r>
        <w:rPr>
          <w:rFonts w:hint="cs"/>
          <w:rtl/>
        </w:rPr>
        <w:t xml:space="preserve">אני לא חושבת שאפשר למצוא פתרונות, לא במישור המשפטי ולא במישור </w:t>
      </w:r>
      <w:bookmarkStart w:id="152" w:name="_ETM_Q1_581000"/>
      <w:bookmarkEnd w:id="152"/>
      <w:r>
        <w:rPr>
          <w:rFonts w:hint="cs"/>
          <w:rtl/>
        </w:rPr>
        <w:t xml:space="preserve">המעשי. </w:t>
      </w:r>
    </w:p>
    <w:p w:rsidR="00B63F6E" w:rsidRDefault="00B63F6E" w:rsidP="00B63F6E">
      <w:pPr>
        <w:rPr>
          <w:rtl/>
        </w:rPr>
      </w:pPr>
    </w:p>
    <w:p w:rsidR="00B63F6E" w:rsidRDefault="00B63F6E" w:rsidP="00AA4F88">
      <w:pPr>
        <w:pStyle w:val="af6"/>
        <w:rPr>
          <w:rtl/>
        </w:rPr>
      </w:pPr>
      <w:bookmarkStart w:id="153" w:name="ET_yor_5299_30"/>
      <w:r w:rsidRPr="00AA4F88">
        <w:rPr>
          <w:rStyle w:val="TagStyle"/>
          <w:rtl/>
        </w:rPr>
        <w:lastRenderedPageBreak/>
        <w:t xml:space="preserve"> &lt;&lt; יור &gt;&gt;</w:t>
      </w:r>
      <w:r w:rsidRPr="00B63F6E">
        <w:rPr>
          <w:rStyle w:val="TagStyle"/>
          <w:rtl/>
        </w:rPr>
        <w:t xml:space="preserve"> </w:t>
      </w:r>
      <w:r>
        <w:rPr>
          <w:rtl/>
        </w:rPr>
        <w:t>היו"ר אלי אלאלוף:</w:t>
      </w:r>
      <w:r w:rsidRPr="00B63F6E">
        <w:rPr>
          <w:rStyle w:val="TagStyle"/>
          <w:rtl/>
        </w:rPr>
        <w:t xml:space="preserve"> </w:t>
      </w:r>
      <w:r w:rsidRPr="00AA4F88">
        <w:rPr>
          <w:rStyle w:val="TagStyle"/>
          <w:rtl/>
        </w:rPr>
        <w:t>&lt;&lt; יור &gt;&gt;</w:t>
      </w:r>
      <w:r>
        <w:rPr>
          <w:rtl/>
        </w:rPr>
        <w:t xml:space="preserve"> </w:t>
      </w:r>
      <w:bookmarkEnd w:id="153"/>
    </w:p>
    <w:p w:rsidR="00B63F6E" w:rsidRDefault="00B63F6E" w:rsidP="00B63F6E">
      <w:pPr>
        <w:pStyle w:val="KeepWithNext"/>
        <w:rPr>
          <w:rtl/>
        </w:rPr>
      </w:pPr>
    </w:p>
    <w:p w:rsidR="00B63F6E" w:rsidRDefault="00B63F6E" w:rsidP="00B63F6E">
      <w:pPr>
        <w:rPr>
          <w:rtl/>
        </w:rPr>
      </w:pPr>
      <w:bookmarkStart w:id="154" w:name="_ETM_Q1_585000"/>
      <w:bookmarkEnd w:id="154"/>
      <w:r>
        <w:rPr>
          <w:rFonts w:hint="cs"/>
          <w:rtl/>
        </w:rPr>
        <w:t xml:space="preserve">אמרו לי כבר את זה, לשמחתי </w:t>
      </w:r>
      <w:bookmarkStart w:id="155" w:name="_ETM_Q1_582000"/>
      <w:bookmarkEnd w:id="155"/>
      <w:r>
        <w:rPr>
          <w:rFonts w:hint="cs"/>
          <w:rtl/>
        </w:rPr>
        <w:t xml:space="preserve">אתמול עבר חוק המזון, למרות שבהתחלה אמרו שאין תשובה </w:t>
      </w:r>
      <w:bookmarkStart w:id="156" w:name="_ETM_Q1_588000"/>
      <w:bookmarkEnd w:id="156"/>
      <w:r>
        <w:rPr>
          <w:rFonts w:hint="cs"/>
          <w:rtl/>
        </w:rPr>
        <w:t>משפטית.</w:t>
      </w:r>
    </w:p>
    <w:p w:rsidR="00B63F6E" w:rsidRDefault="00B63F6E" w:rsidP="00B63F6E">
      <w:pPr>
        <w:rPr>
          <w:rtl/>
        </w:rPr>
      </w:pPr>
    </w:p>
    <w:p w:rsidR="00B63F6E" w:rsidRDefault="00B63F6E" w:rsidP="00AA4F88">
      <w:pPr>
        <w:pStyle w:val="af9"/>
        <w:rPr>
          <w:rtl/>
        </w:rPr>
      </w:pPr>
      <w:bookmarkStart w:id="157" w:name="ET_guest_632767_31"/>
      <w:r w:rsidRPr="00AA4F88">
        <w:rPr>
          <w:rStyle w:val="TagStyle"/>
          <w:rtl/>
        </w:rPr>
        <w:t xml:space="preserve"> &lt;&lt; אורח &gt;&gt;</w:t>
      </w:r>
      <w:r w:rsidRPr="00B63F6E">
        <w:rPr>
          <w:rStyle w:val="TagStyle"/>
          <w:rtl/>
        </w:rPr>
        <w:t xml:space="preserve"> </w:t>
      </w:r>
      <w:r>
        <w:rPr>
          <w:rtl/>
        </w:rPr>
        <w:t>טלי שטיין:</w:t>
      </w:r>
      <w:r w:rsidRPr="00B63F6E">
        <w:rPr>
          <w:rStyle w:val="TagStyle"/>
          <w:rtl/>
        </w:rPr>
        <w:t xml:space="preserve"> </w:t>
      </w:r>
      <w:r w:rsidRPr="00AA4F88">
        <w:rPr>
          <w:rStyle w:val="TagStyle"/>
          <w:rtl/>
        </w:rPr>
        <w:t>&lt;&lt; אורח &gt;&gt;</w:t>
      </w:r>
      <w:r>
        <w:rPr>
          <w:rtl/>
        </w:rPr>
        <w:t xml:space="preserve"> </w:t>
      </w:r>
      <w:bookmarkEnd w:id="157"/>
    </w:p>
    <w:p w:rsidR="00B63F6E" w:rsidRDefault="00B63F6E" w:rsidP="00B63F6E">
      <w:pPr>
        <w:pStyle w:val="KeepWithNext"/>
        <w:rPr>
          <w:rtl/>
        </w:rPr>
      </w:pPr>
    </w:p>
    <w:p w:rsidR="009673FD" w:rsidRDefault="00B63F6E" w:rsidP="00B63F6E">
      <w:pPr>
        <w:rPr>
          <w:rtl/>
        </w:rPr>
      </w:pPr>
      <w:bookmarkStart w:id="158" w:name="_ETM_Q1_587000"/>
      <w:bookmarkEnd w:id="158"/>
      <w:r>
        <w:rPr>
          <w:rFonts w:hint="cs"/>
          <w:rtl/>
        </w:rPr>
        <w:t>דעתנו היא שאי אפשר למנוע ממנו,</w:t>
      </w:r>
      <w:r w:rsidR="004815A2">
        <w:rPr>
          <w:rFonts w:hint="cs"/>
          <w:rtl/>
        </w:rPr>
        <w:t xml:space="preserve"> כי הבעלות על הידע הקנייני הזה </w:t>
      </w:r>
      <w:r>
        <w:rPr>
          <w:rFonts w:hint="cs"/>
          <w:rtl/>
        </w:rPr>
        <w:t xml:space="preserve">היא שלו והוא יהיה רשאי </w:t>
      </w:r>
      <w:bookmarkStart w:id="159" w:name="_ETM_Q1_598000"/>
      <w:bookmarkEnd w:id="159"/>
      <w:r>
        <w:rPr>
          <w:rFonts w:hint="cs"/>
          <w:rtl/>
        </w:rPr>
        <w:t xml:space="preserve">לעשות בזה מה שהוא רוצה. אם הוא מעביר לחברת הביטוח, </w:t>
      </w:r>
      <w:bookmarkStart w:id="160" w:name="_ETM_Q1_602000"/>
      <w:bookmarkEnd w:id="160"/>
      <w:r>
        <w:rPr>
          <w:rFonts w:hint="cs"/>
          <w:rtl/>
        </w:rPr>
        <w:t>קשה לך לעקוב מה נעשה עם זה</w:t>
      </w:r>
      <w:r w:rsidR="009673FD">
        <w:rPr>
          <w:rFonts w:hint="cs"/>
          <w:rtl/>
        </w:rPr>
        <w:t xml:space="preserve">. </w:t>
      </w:r>
    </w:p>
    <w:p w:rsidR="009673FD" w:rsidRDefault="009673FD" w:rsidP="00B63F6E">
      <w:pPr>
        <w:rPr>
          <w:rtl/>
        </w:rPr>
      </w:pPr>
      <w:bookmarkStart w:id="161" w:name="_ETM_Q1_608000"/>
      <w:bookmarkEnd w:id="161"/>
    </w:p>
    <w:p w:rsidR="009673FD" w:rsidRDefault="009673FD" w:rsidP="00AA4F88">
      <w:pPr>
        <w:pStyle w:val="af6"/>
        <w:rPr>
          <w:rtl/>
        </w:rPr>
      </w:pPr>
      <w:bookmarkStart w:id="162" w:name="ET_yor_5299_32"/>
      <w:r w:rsidRPr="00AA4F88">
        <w:rPr>
          <w:rStyle w:val="TagStyle"/>
          <w:rtl/>
        </w:rPr>
        <w:t xml:space="preserve"> &lt;&lt; יור &gt;&gt;</w:t>
      </w:r>
      <w:r w:rsidRPr="009673FD">
        <w:rPr>
          <w:rStyle w:val="TagStyle"/>
          <w:rtl/>
        </w:rPr>
        <w:t xml:space="preserve"> </w:t>
      </w:r>
      <w:r>
        <w:rPr>
          <w:rtl/>
        </w:rPr>
        <w:t>היו"ר אלי אלאלוף:</w:t>
      </w:r>
      <w:r w:rsidRPr="009673FD">
        <w:rPr>
          <w:rStyle w:val="TagStyle"/>
          <w:rtl/>
        </w:rPr>
        <w:t xml:space="preserve"> </w:t>
      </w:r>
      <w:r w:rsidRPr="00AA4F88">
        <w:rPr>
          <w:rStyle w:val="TagStyle"/>
          <w:rtl/>
        </w:rPr>
        <w:t>&lt;&lt; יור &gt;&gt;</w:t>
      </w:r>
      <w:r>
        <w:rPr>
          <w:rtl/>
        </w:rPr>
        <w:t xml:space="preserve"> </w:t>
      </w:r>
      <w:bookmarkEnd w:id="162"/>
    </w:p>
    <w:p w:rsidR="009673FD" w:rsidRDefault="009673FD" w:rsidP="009673FD">
      <w:pPr>
        <w:pStyle w:val="KeepWithNext"/>
        <w:rPr>
          <w:rtl/>
        </w:rPr>
      </w:pPr>
    </w:p>
    <w:p w:rsidR="009673FD" w:rsidRDefault="009673FD" w:rsidP="009673FD">
      <w:pPr>
        <w:rPr>
          <w:rtl/>
        </w:rPr>
      </w:pPr>
      <w:bookmarkStart w:id="163" w:name="_ETM_Q1_610000"/>
      <w:bookmarkEnd w:id="163"/>
      <w:r>
        <w:rPr>
          <w:rFonts w:hint="cs"/>
          <w:rtl/>
        </w:rPr>
        <w:t xml:space="preserve">והטכניקה הזאת של </w:t>
      </w:r>
      <w:bookmarkStart w:id="164" w:name="_ETM_Q1_606000"/>
      <w:bookmarkEnd w:id="164"/>
      <w:r>
        <w:rPr>
          <w:rFonts w:hint="cs"/>
          <w:rtl/>
        </w:rPr>
        <w:t xml:space="preserve">לשלוח לכתובת הפרטית, עושה את זה אוטומטית כן </w:t>
      </w:r>
      <w:bookmarkStart w:id="165" w:name="_ETM_Q1_617000"/>
      <w:bookmarkEnd w:id="165"/>
      <w:r>
        <w:rPr>
          <w:rFonts w:hint="cs"/>
          <w:rtl/>
        </w:rPr>
        <w:t>טוב?</w:t>
      </w:r>
    </w:p>
    <w:p w:rsidR="009673FD" w:rsidRDefault="009673FD" w:rsidP="009673FD">
      <w:pPr>
        <w:rPr>
          <w:rtl/>
        </w:rPr>
      </w:pPr>
    </w:p>
    <w:p w:rsidR="009673FD" w:rsidRDefault="009673FD" w:rsidP="00AA4F88">
      <w:pPr>
        <w:pStyle w:val="a4"/>
        <w:rPr>
          <w:rtl/>
        </w:rPr>
      </w:pPr>
      <w:bookmarkStart w:id="166" w:name="ET_speaker_נעה_בן_שבת_33"/>
      <w:r w:rsidRPr="00AA4F88">
        <w:rPr>
          <w:rStyle w:val="TagStyle"/>
          <w:rtl/>
        </w:rPr>
        <w:t xml:space="preserve"> &lt;&lt; דובר &gt;&gt;</w:t>
      </w:r>
      <w:r w:rsidRPr="009673FD">
        <w:rPr>
          <w:rStyle w:val="TagStyle"/>
          <w:rtl/>
        </w:rPr>
        <w:t xml:space="preserve"> </w:t>
      </w:r>
      <w:r>
        <w:rPr>
          <w:rtl/>
        </w:rPr>
        <w:t>נעה בן שבת:</w:t>
      </w:r>
      <w:r w:rsidRPr="009673FD">
        <w:rPr>
          <w:rStyle w:val="TagStyle"/>
          <w:rtl/>
        </w:rPr>
        <w:t xml:space="preserve"> </w:t>
      </w:r>
      <w:r w:rsidRPr="00AA4F88">
        <w:rPr>
          <w:rStyle w:val="TagStyle"/>
          <w:rtl/>
        </w:rPr>
        <w:t>&lt;&lt; דובר &gt;&gt;</w:t>
      </w:r>
      <w:r>
        <w:rPr>
          <w:rtl/>
        </w:rPr>
        <w:t xml:space="preserve"> </w:t>
      </w:r>
      <w:bookmarkEnd w:id="166"/>
    </w:p>
    <w:p w:rsidR="009673FD" w:rsidRDefault="009673FD" w:rsidP="009673FD">
      <w:pPr>
        <w:pStyle w:val="KeepWithNext"/>
        <w:rPr>
          <w:rtl/>
        </w:rPr>
      </w:pPr>
    </w:p>
    <w:p w:rsidR="009673FD" w:rsidRDefault="009673FD" w:rsidP="009673FD">
      <w:pPr>
        <w:rPr>
          <w:rtl/>
        </w:rPr>
      </w:pPr>
      <w:r>
        <w:rPr>
          <w:rFonts w:hint="cs"/>
          <w:rtl/>
        </w:rPr>
        <w:t xml:space="preserve">זה אומר שהוא לא מביא את זה </w:t>
      </w:r>
      <w:bookmarkStart w:id="167" w:name="_ETM_Q1_615000"/>
      <w:bookmarkEnd w:id="167"/>
      <w:r>
        <w:rPr>
          <w:rFonts w:hint="cs"/>
          <w:rtl/>
        </w:rPr>
        <w:t xml:space="preserve">לחברת הביטוח. בדיון הקודם הסביר </w:t>
      </w:r>
      <w:bookmarkStart w:id="168" w:name="_ETM_Q1_620000"/>
      <w:bookmarkEnd w:id="168"/>
      <w:r>
        <w:rPr>
          <w:rFonts w:hint="cs"/>
          <w:rtl/>
        </w:rPr>
        <w:t xml:space="preserve">לנו הנציג של הרשות לשוק ההון שבעצם יש </w:t>
      </w:r>
      <w:bookmarkStart w:id="169" w:name="_ETM_Q1_623000"/>
      <w:bookmarkEnd w:id="169"/>
      <w:r>
        <w:rPr>
          <w:rFonts w:hint="cs"/>
          <w:rtl/>
        </w:rPr>
        <w:t xml:space="preserve">ניגוד אינטרסים בין המבוטח לבין חברת הביטוח. המבוטח רוצה להעביר לחברת הביטוח את המסמכים שנוחים לו וחברת הביטוח </w:t>
      </w:r>
      <w:bookmarkStart w:id="170" w:name="_ETM_Q1_637000"/>
      <w:bookmarkEnd w:id="170"/>
      <w:r>
        <w:rPr>
          <w:rFonts w:hint="cs"/>
          <w:rtl/>
        </w:rPr>
        <w:t xml:space="preserve">רוצה לקבל את כל המידע. לכן בדיון הקודם אמרו לנו </w:t>
      </w:r>
      <w:bookmarkStart w:id="171" w:name="_ETM_Q1_638000"/>
      <w:bookmarkEnd w:id="171"/>
      <w:r>
        <w:rPr>
          <w:rFonts w:hint="cs"/>
          <w:rtl/>
        </w:rPr>
        <w:t xml:space="preserve">שאין חשש שיעשו בזה שימוש לרעה. רשות שוק ההון אמרה </w:t>
      </w:r>
      <w:bookmarkStart w:id="172" w:name="_ETM_Q1_643000"/>
      <w:bookmarkEnd w:id="172"/>
      <w:r>
        <w:rPr>
          <w:rFonts w:hint="cs"/>
          <w:rtl/>
        </w:rPr>
        <w:t xml:space="preserve">את הדברים האלה. </w:t>
      </w:r>
    </w:p>
    <w:p w:rsidR="009673FD" w:rsidRDefault="009673FD" w:rsidP="009673FD">
      <w:pPr>
        <w:rPr>
          <w:rtl/>
        </w:rPr>
      </w:pPr>
    </w:p>
    <w:p w:rsidR="009673FD" w:rsidRDefault="009673FD" w:rsidP="00AA4F88">
      <w:pPr>
        <w:pStyle w:val="af6"/>
        <w:rPr>
          <w:rtl/>
        </w:rPr>
      </w:pPr>
      <w:bookmarkStart w:id="173" w:name="ET_yor_5299_34"/>
      <w:r w:rsidRPr="00AA4F88">
        <w:rPr>
          <w:rStyle w:val="TagStyle"/>
          <w:rtl/>
        </w:rPr>
        <w:t xml:space="preserve"> &lt;&lt; יור &gt;&gt;</w:t>
      </w:r>
      <w:r w:rsidRPr="009673FD">
        <w:rPr>
          <w:rStyle w:val="TagStyle"/>
          <w:rtl/>
        </w:rPr>
        <w:t xml:space="preserve"> </w:t>
      </w:r>
      <w:r>
        <w:rPr>
          <w:rtl/>
        </w:rPr>
        <w:t>היו"ר אלי אלאלוף:</w:t>
      </w:r>
      <w:r w:rsidRPr="009673FD">
        <w:rPr>
          <w:rStyle w:val="TagStyle"/>
          <w:rtl/>
        </w:rPr>
        <w:t xml:space="preserve"> </w:t>
      </w:r>
      <w:r w:rsidRPr="00AA4F88">
        <w:rPr>
          <w:rStyle w:val="TagStyle"/>
          <w:rtl/>
        </w:rPr>
        <w:t>&lt;&lt; יור &gt;&gt;</w:t>
      </w:r>
      <w:r>
        <w:rPr>
          <w:rtl/>
        </w:rPr>
        <w:t xml:space="preserve"> </w:t>
      </w:r>
      <w:bookmarkEnd w:id="173"/>
    </w:p>
    <w:p w:rsidR="009673FD" w:rsidRDefault="009673FD" w:rsidP="009673FD">
      <w:pPr>
        <w:pStyle w:val="KeepWithNext"/>
        <w:rPr>
          <w:rtl/>
        </w:rPr>
      </w:pPr>
    </w:p>
    <w:p w:rsidR="009673FD" w:rsidRDefault="009673FD" w:rsidP="009673FD">
      <w:pPr>
        <w:rPr>
          <w:rtl/>
        </w:rPr>
      </w:pPr>
      <w:r>
        <w:rPr>
          <w:rFonts w:hint="cs"/>
          <w:rtl/>
        </w:rPr>
        <w:t xml:space="preserve">יש פה נקודה עקרונית שאני חושב שכולנו </w:t>
      </w:r>
      <w:bookmarkStart w:id="174" w:name="_ETM_Q1_649000"/>
      <w:bookmarkEnd w:id="174"/>
      <w:r>
        <w:rPr>
          <w:rFonts w:hint="cs"/>
          <w:rtl/>
        </w:rPr>
        <w:t xml:space="preserve">מסכימים עליה </w:t>
      </w:r>
      <w:r>
        <w:rPr>
          <w:rtl/>
        </w:rPr>
        <w:t>–</w:t>
      </w:r>
      <w:r>
        <w:rPr>
          <w:rFonts w:hint="cs"/>
          <w:rtl/>
        </w:rPr>
        <w:t xml:space="preserve"> כשמדובר בבקשת מסמך על-ידי המטופל, המחיר לזה צריך להיות הזול ביותר ולכן ההצעה של </w:t>
      </w:r>
      <w:bookmarkStart w:id="175" w:name="_ETM_Q1_657000"/>
      <w:bookmarkEnd w:id="175"/>
      <w:r>
        <w:rPr>
          <w:rFonts w:hint="cs"/>
          <w:rtl/>
        </w:rPr>
        <w:t xml:space="preserve">משרד הבריאות טובה.  אני אומר, עומד ושומר על </w:t>
      </w:r>
      <w:bookmarkStart w:id="176" w:name="_ETM_Q1_659000"/>
      <w:bookmarkEnd w:id="176"/>
      <w:r>
        <w:rPr>
          <w:rFonts w:hint="cs"/>
          <w:rtl/>
        </w:rPr>
        <w:t xml:space="preserve">האינטרס של האזרח הפשוט. </w:t>
      </w:r>
    </w:p>
    <w:p w:rsidR="009673FD" w:rsidRDefault="009673FD" w:rsidP="009673FD">
      <w:pPr>
        <w:rPr>
          <w:rtl/>
        </w:rPr>
      </w:pPr>
    </w:p>
    <w:p w:rsidR="00B63F6E" w:rsidRDefault="009673FD" w:rsidP="00D630E1">
      <w:pPr>
        <w:rPr>
          <w:rtl/>
        </w:rPr>
      </w:pPr>
      <w:bookmarkStart w:id="177" w:name="_ETM_Q1_661000"/>
      <w:bookmarkEnd w:id="177"/>
      <w:r>
        <w:rPr>
          <w:rFonts w:hint="cs"/>
          <w:rtl/>
        </w:rPr>
        <w:t xml:space="preserve">מצד שני, כולנו מסכימים שכשזה לשימוש </w:t>
      </w:r>
      <w:bookmarkStart w:id="178" w:name="_ETM_Q1_670000"/>
      <w:bookmarkEnd w:id="178"/>
      <w:r>
        <w:rPr>
          <w:rFonts w:hint="cs"/>
          <w:rtl/>
        </w:rPr>
        <w:t xml:space="preserve">של מערכות כלכליות לא טרחניות </w:t>
      </w:r>
      <w:r>
        <w:rPr>
          <w:rtl/>
        </w:rPr>
        <w:t>–</w:t>
      </w:r>
      <w:r>
        <w:rPr>
          <w:rFonts w:hint="cs"/>
          <w:rtl/>
        </w:rPr>
        <w:t xml:space="preserve"> סליחה על הביטוי </w:t>
      </w:r>
      <w:bookmarkStart w:id="179" w:name="_ETM_Q1_677000"/>
      <w:bookmarkEnd w:id="179"/>
      <w:r>
        <w:rPr>
          <w:rtl/>
        </w:rPr>
        <w:t>–</w:t>
      </w:r>
      <w:r>
        <w:rPr>
          <w:rFonts w:hint="cs"/>
          <w:rtl/>
        </w:rPr>
        <w:t xml:space="preserve"> או לא בקשיים, שישלמו בהתאם. זה </w:t>
      </w:r>
      <w:bookmarkStart w:id="180" w:name="_ETM_Q1_683000"/>
      <w:bookmarkEnd w:id="180"/>
      <w:r>
        <w:rPr>
          <w:rFonts w:hint="cs"/>
          <w:rtl/>
        </w:rPr>
        <w:t xml:space="preserve">העיקרון של התקנות האלה ולכן בואו נמצא את הפתרון. </w:t>
      </w:r>
      <w:bookmarkStart w:id="181" w:name="_ETM_Q1_689000"/>
      <w:bookmarkEnd w:id="181"/>
      <w:r>
        <w:rPr>
          <w:rFonts w:hint="cs"/>
          <w:rtl/>
        </w:rPr>
        <w:t xml:space="preserve">לא חייבים לשחק בזה. חברות הביטוח מרוויחות </w:t>
      </w:r>
      <w:r>
        <w:rPr>
          <w:rtl/>
        </w:rPr>
        <w:t>–</w:t>
      </w:r>
      <w:r>
        <w:rPr>
          <w:rFonts w:hint="cs"/>
          <w:rtl/>
        </w:rPr>
        <w:t xml:space="preserve"> </w:t>
      </w:r>
      <w:bookmarkStart w:id="182" w:name="_ETM_Q1_697000"/>
      <w:bookmarkEnd w:id="182"/>
      <w:r>
        <w:rPr>
          <w:rFonts w:hint="cs"/>
          <w:rtl/>
        </w:rPr>
        <w:t xml:space="preserve">אני לא יודע אם הן מסוגלות להפסיד, יש </w:t>
      </w:r>
      <w:bookmarkStart w:id="183" w:name="_ETM_Q1_699000"/>
      <w:bookmarkEnd w:id="183"/>
      <w:r>
        <w:rPr>
          <w:rFonts w:hint="cs"/>
          <w:rtl/>
        </w:rPr>
        <w:t xml:space="preserve">להן רק הכנסות. כמה שפחות הוצאות, זה יותר טוב </w:t>
      </w:r>
      <w:r>
        <w:rPr>
          <w:rtl/>
        </w:rPr>
        <w:t>–</w:t>
      </w:r>
      <w:r>
        <w:rPr>
          <w:rFonts w:hint="cs"/>
          <w:rtl/>
        </w:rPr>
        <w:t xml:space="preserve"> אני לא מבין למה אנחנו צריכים להילחם כדי שימשיכו להרוויח </w:t>
      </w:r>
      <w:bookmarkStart w:id="184" w:name="_ETM_Q1_701000"/>
      <w:bookmarkEnd w:id="184"/>
      <w:r>
        <w:rPr>
          <w:rFonts w:hint="cs"/>
          <w:rtl/>
        </w:rPr>
        <w:t>יותר ממה שהן אמורות. אני גם מבין שב</w:t>
      </w:r>
      <w:r w:rsidR="00D630E1">
        <w:rPr>
          <w:rFonts w:hint="cs"/>
          <w:rtl/>
        </w:rPr>
        <w:t xml:space="preserve">רשות </w:t>
      </w:r>
      <w:r>
        <w:rPr>
          <w:rFonts w:hint="cs"/>
          <w:rtl/>
        </w:rPr>
        <w:t xml:space="preserve">שוק </w:t>
      </w:r>
      <w:bookmarkStart w:id="185" w:name="_ETM_Q1_712000"/>
      <w:bookmarkEnd w:id="185"/>
      <w:r>
        <w:rPr>
          <w:rFonts w:hint="cs"/>
          <w:rtl/>
        </w:rPr>
        <w:t xml:space="preserve">ההון לא רואים בזה בעיה. אז בבקשה, אם אנשי </w:t>
      </w:r>
      <w:bookmarkStart w:id="186" w:name="_ETM_Q1_717000"/>
      <w:bookmarkEnd w:id="186"/>
      <w:r w:rsidR="00D630E1">
        <w:rPr>
          <w:rFonts w:hint="cs"/>
          <w:rtl/>
        </w:rPr>
        <w:t xml:space="preserve">רשות </w:t>
      </w:r>
      <w:r>
        <w:rPr>
          <w:rFonts w:hint="cs"/>
          <w:rtl/>
        </w:rPr>
        <w:t xml:space="preserve">שוק ההון רוצים להסביר, תסבירו. </w:t>
      </w:r>
    </w:p>
    <w:p w:rsidR="009673FD" w:rsidRDefault="009673FD" w:rsidP="009673FD">
      <w:pPr>
        <w:rPr>
          <w:rtl/>
        </w:rPr>
      </w:pPr>
    </w:p>
    <w:p w:rsidR="009673FD" w:rsidRDefault="009673FD" w:rsidP="009673FD">
      <w:pPr>
        <w:rPr>
          <w:rtl/>
        </w:rPr>
      </w:pPr>
      <w:r>
        <w:rPr>
          <w:rFonts w:hint="cs"/>
          <w:rtl/>
        </w:rPr>
        <w:t>ברור הוא שה</w:t>
      </w:r>
      <w:bookmarkStart w:id="187" w:name="_ETM_Q1_719000"/>
      <w:bookmarkEnd w:id="187"/>
      <w:r>
        <w:rPr>
          <w:rFonts w:hint="cs"/>
          <w:rtl/>
        </w:rPr>
        <w:t xml:space="preserve">בסיס שלנו הוא השמירה על האינטרס של האזרח הפשוט. זה מה </w:t>
      </w:r>
      <w:r w:rsidR="00D630E1">
        <w:rPr>
          <w:rFonts w:hint="cs"/>
          <w:rtl/>
        </w:rPr>
        <w:t xml:space="preserve">שמדאיג גם אותי, כי אם יגידו למישהו שישלם </w:t>
      </w:r>
      <w:bookmarkStart w:id="188" w:name="_ETM_Q1_726000"/>
      <w:bookmarkEnd w:id="188"/>
      <w:r w:rsidR="00D630E1">
        <w:rPr>
          <w:rFonts w:hint="cs"/>
          <w:rtl/>
        </w:rPr>
        <w:t xml:space="preserve">700 שקל על המסמכים, הוא לא יטופל ויוזנח ויוזנח, אני לא רוצה להשלים את הסצנריו. </w:t>
      </w:r>
    </w:p>
    <w:p w:rsidR="00D630E1" w:rsidRDefault="00D630E1" w:rsidP="009673FD">
      <w:pPr>
        <w:rPr>
          <w:rtl/>
        </w:rPr>
      </w:pPr>
      <w:bookmarkStart w:id="189" w:name="_ETM_Q1_739000"/>
      <w:bookmarkEnd w:id="189"/>
    </w:p>
    <w:p w:rsidR="00D630E1" w:rsidRDefault="00D630E1" w:rsidP="00D630E1">
      <w:pPr>
        <w:rPr>
          <w:rtl/>
        </w:rPr>
      </w:pPr>
      <w:r>
        <w:rPr>
          <w:rFonts w:hint="cs"/>
          <w:rtl/>
        </w:rPr>
        <w:t xml:space="preserve">נציג רשות שוק ההון, בבקשה. </w:t>
      </w:r>
    </w:p>
    <w:p w:rsidR="00D630E1" w:rsidRDefault="00D630E1" w:rsidP="00D630E1">
      <w:pPr>
        <w:rPr>
          <w:rtl/>
        </w:rPr>
      </w:pPr>
    </w:p>
    <w:p w:rsidR="00D630E1" w:rsidRDefault="00D630E1" w:rsidP="00AA4F88">
      <w:pPr>
        <w:pStyle w:val="af9"/>
        <w:rPr>
          <w:rtl/>
          <w:lang w:eastAsia="he-IL"/>
        </w:rPr>
      </w:pPr>
      <w:bookmarkStart w:id="190" w:name="ET_guest_759411_36"/>
      <w:r w:rsidRPr="00AA4F88">
        <w:rPr>
          <w:rStyle w:val="TagStyle"/>
          <w:rtl/>
        </w:rPr>
        <w:t xml:space="preserve"> &lt;&lt; אורח &gt;&gt;</w:t>
      </w:r>
      <w:r w:rsidRPr="00D630E1">
        <w:rPr>
          <w:rStyle w:val="TagStyle"/>
          <w:rtl/>
        </w:rPr>
        <w:t xml:space="preserve"> </w:t>
      </w:r>
      <w:r>
        <w:rPr>
          <w:rtl/>
          <w:lang w:eastAsia="he-IL"/>
        </w:rPr>
        <w:t>אודי לוי:</w:t>
      </w:r>
      <w:r w:rsidRPr="00D630E1">
        <w:rPr>
          <w:rStyle w:val="TagStyle"/>
          <w:rtl/>
        </w:rPr>
        <w:t xml:space="preserve"> </w:t>
      </w:r>
      <w:r w:rsidRPr="00AA4F88">
        <w:rPr>
          <w:rStyle w:val="TagStyle"/>
          <w:rtl/>
        </w:rPr>
        <w:t>&lt;&lt; אורח &gt;&gt;</w:t>
      </w:r>
      <w:r>
        <w:rPr>
          <w:rtl/>
          <w:lang w:eastAsia="he-IL"/>
        </w:rPr>
        <w:t xml:space="preserve"> </w:t>
      </w:r>
      <w:bookmarkEnd w:id="190"/>
    </w:p>
    <w:p w:rsidR="00D630E1" w:rsidRDefault="00D630E1" w:rsidP="00D630E1">
      <w:pPr>
        <w:pStyle w:val="KeepWithNext"/>
        <w:rPr>
          <w:rtl/>
          <w:lang w:eastAsia="he-IL"/>
        </w:rPr>
      </w:pPr>
    </w:p>
    <w:p w:rsidR="00D630E1" w:rsidRDefault="00D630E1" w:rsidP="004815A2">
      <w:pPr>
        <w:rPr>
          <w:rtl/>
          <w:lang w:eastAsia="he-IL"/>
        </w:rPr>
      </w:pPr>
      <w:r>
        <w:rPr>
          <w:rtl/>
          <w:lang w:eastAsia="he-IL"/>
        </w:rPr>
        <w:t xml:space="preserve">  </w:t>
      </w:r>
      <w:r>
        <w:rPr>
          <w:rFonts w:hint="cs"/>
          <w:rtl/>
          <w:lang w:eastAsia="he-IL"/>
        </w:rPr>
        <w:t xml:space="preserve">נתבקשנו להתייחס </w:t>
      </w:r>
      <w:r w:rsidR="00360710">
        <w:rPr>
          <w:rFonts w:hint="cs"/>
          <w:rtl/>
          <w:lang w:eastAsia="he-IL"/>
        </w:rPr>
        <w:t>ל</w:t>
      </w:r>
      <w:r>
        <w:rPr>
          <w:rFonts w:hint="cs"/>
          <w:rtl/>
          <w:lang w:eastAsia="he-IL"/>
        </w:rPr>
        <w:t xml:space="preserve">חשש </w:t>
      </w:r>
      <w:bookmarkStart w:id="191" w:name="_ETM_Q1_753000"/>
      <w:bookmarkEnd w:id="191"/>
      <w:r w:rsidR="00360710">
        <w:rPr>
          <w:rFonts w:hint="cs"/>
          <w:rtl/>
          <w:lang w:eastAsia="he-IL"/>
        </w:rPr>
        <w:t>ה</w:t>
      </w:r>
      <w:r>
        <w:rPr>
          <w:rFonts w:hint="cs"/>
          <w:rtl/>
          <w:lang w:eastAsia="he-IL"/>
        </w:rPr>
        <w:t xml:space="preserve">תיאורטי </w:t>
      </w:r>
      <w:r w:rsidR="00360710">
        <w:rPr>
          <w:rFonts w:hint="cs"/>
          <w:rtl/>
          <w:lang w:eastAsia="he-IL"/>
        </w:rPr>
        <w:t xml:space="preserve">אם תהיה זליגה של המידע הזה, שבמקום שחברות </w:t>
      </w:r>
      <w:bookmarkStart w:id="192" w:name="_ETM_Q1_756000"/>
      <w:bookmarkEnd w:id="192"/>
      <w:r w:rsidR="00360710">
        <w:rPr>
          <w:rFonts w:hint="cs"/>
          <w:rtl/>
          <w:lang w:eastAsia="he-IL"/>
        </w:rPr>
        <w:t xml:space="preserve">הביטוח יבקשו בעצמן, הן יבקשו באמצעות המבוטח. קודם </w:t>
      </w:r>
      <w:bookmarkStart w:id="193" w:name="_ETM_Q1_759000"/>
      <w:bookmarkEnd w:id="193"/>
      <w:r w:rsidR="00360710">
        <w:rPr>
          <w:rFonts w:hint="cs"/>
          <w:rtl/>
          <w:lang w:eastAsia="he-IL"/>
        </w:rPr>
        <w:t xml:space="preserve">כול, אין דרך לדעת במאה אחוז מה יקרה בעתיד, </w:t>
      </w:r>
      <w:bookmarkStart w:id="194" w:name="_ETM_Q1_758000"/>
      <w:bookmarkEnd w:id="194"/>
      <w:r w:rsidR="00360710">
        <w:rPr>
          <w:rFonts w:hint="cs"/>
          <w:rtl/>
          <w:lang w:eastAsia="he-IL"/>
        </w:rPr>
        <w:t xml:space="preserve">אבל מבחינת האינדיקציה צריך לזכור שיש פה ניגוד עניינים, </w:t>
      </w:r>
      <w:bookmarkStart w:id="195" w:name="_ETM_Q1_765000"/>
      <w:bookmarkEnd w:id="195"/>
      <w:r w:rsidR="00360710">
        <w:rPr>
          <w:rFonts w:hint="cs"/>
          <w:rtl/>
          <w:lang w:eastAsia="he-IL"/>
        </w:rPr>
        <w:t>הרי המבוטח מביא מעצמו מסמכים רפואיים שתומכים בטענה שלו</w:t>
      </w:r>
      <w:bookmarkStart w:id="196" w:name="_ETM_Q1_771000"/>
      <w:bookmarkEnd w:id="196"/>
      <w:r w:rsidR="00360710">
        <w:rPr>
          <w:rFonts w:hint="cs"/>
          <w:rtl/>
          <w:lang w:eastAsia="he-IL"/>
        </w:rPr>
        <w:t xml:space="preserve">. מה חברת הביטוח עושה, למה היא מבקשת מידע </w:t>
      </w:r>
      <w:bookmarkStart w:id="197" w:name="_ETM_Q1_769000"/>
      <w:bookmarkEnd w:id="197"/>
      <w:r w:rsidR="00360710">
        <w:rPr>
          <w:rFonts w:hint="cs"/>
          <w:rtl/>
          <w:lang w:eastAsia="he-IL"/>
        </w:rPr>
        <w:t xml:space="preserve">רפואי נוסף? היא מחתימה אותו על טופס ויתור סודיות </w:t>
      </w:r>
      <w:bookmarkStart w:id="198" w:name="_ETM_Q1_778000"/>
      <w:bookmarkEnd w:id="198"/>
      <w:r w:rsidR="00360710">
        <w:rPr>
          <w:rFonts w:hint="cs"/>
          <w:rtl/>
          <w:lang w:eastAsia="he-IL"/>
        </w:rPr>
        <w:t>והיא מבקשת מידע שהמבוטח לא הביא לה. היא בעצם</w:t>
      </w:r>
      <w:bookmarkStart w:id="199" w:name="_ETM_Q1_777000"/>
      <w:bookmarkEnd w:id="199"/>
      <w:r w:rsidR="00360710">
        <w:rPr>
          <w:rFonts w:hint="cs"/>
          <w:rtl/>
          <w:lang w:eastAsia="he-IL"/>
        </w:rPr>
        <w:t xml:space="preserve"> מנהלת חקירה. להגיד שכדי לחסוך 300 שקלים דמי </w:t>
      </w:r>
      <w:bookmarkStart w:id="200" w:name="_ETM_Q1_783000"/>
      <w:bookmarkEnd w:id="200"/>
      <w:r w:rsidR="00360710">
        <w:rPr>
          <w:rFonts w:hint="cs"/>
          <w:rtl/>
          <w:lang w:eastAsia="he-IL"/>
        </w:rPr>
        <w:t xml:space="preserve">טיפול החברה תסתכן בתביעה של מאות אלפי שקלים ותסמוך </w:t>
      </w:r>
      <w:bookmarkStart w:id="201" w:name="_ETM_Q1_785000"/>
      <w:bookmarkEnd w:id="201"/>
      <w:r w:rsidR="004815A2">
        <w:rPr>
          <w:rFonts w:hint="cs"/>
          <w:rtl/>
          <w:lang w:eastAsia="he-IL"/>
        </w:rPr>
        <w:t xml:space="preserve">על המבוטח שיביא לה את המידע </w:t>
      </w:r>
      <w:r w:rsidR="004815A2">
        <w:rPr>
          <w:rtl/>
          <w:lang w:eastAsia="he-IL"/>
        </w:rPr>
        <w:t>–</w:t>
      </w:r>
      <w:r w:rsidR="004815A2">
        <w:rPr>
          <w:rFonts w:hint="cs"/>
          <w:rtl/>
          <w:lang w:eastAsia="he-IL"/>
        </w:rPr>
        <w:t xml:space="preserve"> </w:t>
      </w:r>
      <w:r w:rsidR="00360710">
        <w:rPr>
          <w:rFonts w:hint="cs"/>
          <w:rtl/>
          <w:lang w:eastAsia="he-IL"/>
        </w:rPr>
        <w:t xml:space="preserve">תיאורטית זה יכול להתקיים </w:t>
      </w:r>
      <w:bookmarkStart w:id="202" w:name="_ETM_Q1_790000"/>
      <w:bookmarkEnd w:id="202"/>
      <w:r w:rsidR="00360710">
        <w:rPr>
          <w:rFonts w:hint="cs"/>
          <w:rtl/>
          <w:lang w:eastAsia="he-IL"/>
        </w:rPr>
        <w:t xml:space="preserve">אבל אני לא רואה מצב שזה יתקיים, בטח לא באחוזים </w:t>
      </w:r>
      <w:bookmarkStart w:id="203" w:name="_ETM_Q1_798000"/>
      <w:bookmarkEnd w:id="203"/>
      <w:r w:rsidR="00360710">
        <w:rPr>
          <w:rFonts w:hint="cs"/>
          <w:rtl/>
          <w:lang w:eastAsia="he-IL"/>
        </w:rPr>
        <w:t xml:space="preserve">דרמטיים. מלבד זאת, גם ברמה התפעולית </w:t>
      </w:r>
      <w:r w:rsidR="00360710">
        <w:rPr>
          <w:rtl/>
          <w:lang w:eastAsia="he-IL"/>
        </w:rPr>
        <w:t>–</w:t>
      </w:r>
      <w:r w:rsidR="00360710">
        <w:rPr>
          <w:rFonts w:hint="cs"/>
          <w:rtl/>
          <w:lang w:eastAsia="he-IL"/>
        </w:rPr>
        <w:t xml:space="preserve"> היום חברות הביטוח </w:t>
      </w:r>
      <w:bookmarkStart w:id="204" w:name="_ETM_Q1_801000"/>
      <w:bookmarkEnd w:id="204"/>
      <w:r w:rsidR="00360710">
        <w:rPr>
          <w:rFonts w:hint="cs"/>
          <w:rtl/>
          <w:lang w:eastAsia="he-IL"/>
        </w:rPr>
        <w:t>משתמשות בספקי משנה שמביא</w:t>
      </w:r>
      <w:r w:rsidR="004815A2">
        <w:rPr>
          <w:rFonts w:hint="cs"/>
          <w:rtl/>
          <w:lang w:eastAsia="he-IL"/>
        </w:rPr>
        <w:t>ים</w:t>
      </w:r>
      <w:r w:rsidR="00360710">
        <w:rPr>
          <w:rFonts w:hint="cs"/>
          <w:rtl/>
          <w:lang w:eastAsia="he-IL"/>
        </w:rPr>
        <w:t xml:space="preserve"> להן מידע על אלפי תביעות. </w:t>
      </w:r>
      <w:bookmarkStart w:id="205" w:name="_ETM_Q1_805000"/>
      <w:bookmarkEnd w:id="205"/>
      <w:r w:rsidR="00360710">
        <w:rPr>
          <w:rFonts w:hint="cs"/>
          <w:rtl/>
          <w:lang w:eastAsia="he-IL"/>
        </w:rPr>
        <w:t xml:space="preserve">לחשוב שעכשיו החברה תתחיל להתעסק מול כל מבוטח </w:t>
      </w:r>
      <w:bookmarkStart w:id="206" w:name="_ETM_Q1_806000"/>
      <w:bookmarkEnd w:id="206"/>
      <w:r w:rsidR="00360710">
        <w:rPr>
          <w:rFonts w:hint="cs"/>
          <w:rtl/>
          <w:lang w:eastAsia="he-IL"/>
        </w:rPr>
        <w:t>ולבקש ממנו להביא מבית</w:t>
      </w:r>
      <w:r w:rsidR="004815A2">
        <w:rPr>
          <w:rFonts w:hint="cs"/>
          <w:rtl/>
          <w:lang w:eastAsia="he-IL"/>
        </w:rPr>
        <w:t>-</w:t>
      </w:r>
      <w:r w:rsidR="00360710">
        <w:rPr>
          <w:rFonts w:hint="cs"/>
          <w:rtl/>
          <w:lang w:eastAsia="he-IL"/>
        </w:rPr>
        <w:t xml:space="preserve"> חולים זה או אחר במקום </w:t>
      </w:r>
      <w:bookmarkStart w:id="207" w:name="_ETM_Q1_813000"/>
      <w:bookmarkEnd w:id="207"/>
      <w:r w:rsidR="00360710">
        <w:rPr>
          <w:rFonts w:hint="cs"/>
          <w:rtl/>
          <w:lang w:eastAsia="he-IL"/>
        </w:rPr>
        <w:t xml:space="preserve">שהיא תעשה את זה בעצמה ב"שגר ושכח" מול ספק שיש לה ממשק עבודה יום-יומי איתו - - - </w:t>
      </w:r>
    </w:p>
    <w:p w:rsidR="00360710" w:rsidRDefault="00360710" w:rsidP="00360710">
      <w:pPr>
        <w:rPr>
          <w:rtl/>
          <w:lang w:eastAsia="he-IL"/>
        </w:rPr>
      </w:pPr>
    </w:p>
    <w:p w:rsidR="00360710" w:rsidRDefault="00360710" w:rsidP="00AA4F88">
      <w:pPr>
        <w:pStyle w:val="af5"/>
        <w:rPr>
          <w:rtl/>
        </w:rPr>
      </w:pPr>
      <w:bookmarkStart w:id="208" w:name="ET_interruption_קריאה_37"/>
      <w:r w:rsidRPr="00AA4F88">
        <w:rPr>
          <w:rStyle w:val="TagStyle"/>
          <w:rtl/>
        </w:rPr>
        <w:t xml:space="preserve"> &lt;&lt; קריאה &gt;&gt;</w:t>
      </w:r>
      <w:r w:rsidRPr="00360710">
        <w:rPr>
          <w:rStyle w:val="TagStyle"/>
          <w:rtl/>
        </w:rPr>
        <w:t xml:space="preserve"> </w:t>
      </w:r>
      <w:r>
        <w:rPr>
          <w:rtl/>
        </w:rPr>
        <w:t>קריאה:</w:t>
      </w:r>
      <w:r w:rsidRPr="00360710">
        <w:rPr>
          <w:rStyle w:val="TagStyle"/>
          <w:rtl/>
        </w:rPr>
        <w:t xml:space="preserve"> </w:t>
      </w:r>
      <w:r w:rsidRPr="00AA4F88">
        <w:rPr>
          <w:rStyle w:val="TagStyle"/>
          <w:rtl/>
        </w:rPr>
        <w:t>&lt;&lt; קריאה &gt;&gt;</w:t>
      </w:r>
      <w:r>
        <w:rPr>
          <w:rtl/>
        </w:rPr>
        <w:t xml:space="preserve"> </w:t>
      </w:r>
      <w:bookmarkEnd w:id="208"/>
    </w:p>
    <w:p w:rsidR="00360710" w:rsidRDefault="00360710" w:rsidP="00360710">
      <w:pPr>
        <w:pStyle w:val="KeepWithNext"/>
        <w:rPr>
          <w:rtl/>
        </w:rPr>
      </w:pPr>
    </w:p>
    <w:p w:rsidR="00360710" w:rsidRDefault="00360710" w:rsidP="00360710">
      <w:pPr>
        <w:rPr>
          <w:rtl/>
        </w:rPr>
      </w:pPr>
      <w:r>
        <w:rPr>
          <w:rFonts w:hint="cs"/>
          <w:rtl/>
        </w:rPr>
        <w:t>בשב</w:t>
      </w:r>
      <w:r w:rsidR="004815A2">
        <w:rPr>
          <w:rFonts w:hint="cs"/>
          <w:rtl/>
        </w:rPr>
        <w:t>יל לחסוך עשרות מיליוני שקלים, הן</w:t>
      </w:r>
      <w:r>
        <w:rPr>
          <w:rFonts w:hint="cs"/>
          <w:rtl/>
        </w:rPr>
        <w:t xml:space="preserve"> יעשו את זה. </w:t>
      </w:r>
    </w:p>
    <w:p w:rsidR="00360710" w:rsidRDefault="00360710" w:rsidP="00360710">
      <w:pPr>
        <w:rPr>
          <w:rtl/>
        </w:rPr>
      </w:pPr>
      <w:bookmarkStart w:id="209" w:name="_ETM_Q1_818000"/>
      <w:bookmarkEnd w:id="209"/>
    </w:p>
    <w:p w:rsidR="00360710" w:rsidRDefault="00360710" w:rsidP="00AA4F88">
      <w:pPr>
        <w:pStyle w:val="af9"/>
        <w:rPr>
          <w:rtl/>
        </w:rPr>
      </w:pPr>
      <w:bookmarkStart w:id="210" w:name="ET_guest_759411_38"/>
      <w:r w:rsidRPr="00AA4F88">
        <w:rPr>
          <w:rStyle w:val="TagStyle"/>
          <w:rtl/>
        </w:rPr>
        <w:lastRenderedPageBreak/>
        <w:t xml:space="preserve"> &lt;&lt; אורח &gt;&gt;</w:t>
      </w:r>
      <w:r w:rsidRPr="00360710">
        <w:rPr>
          <w:rStyle w:val="TagStyle"/>
          <w:rtl/>
        </w:rPr>
        <w:t xml:space="preserve"> </w:t>
      </w:r>
      <w:r>
        <w:rPr>
          <w:rtl/>
        </w:rPr>
        <w:t>אודי לוי:</w:t>
      </w:r>
      <w:r w:rsidRPr="00360710">
        <w:rPr>
          <w:rStyle w:val="TagStyle"/>
          <w:rtl/>
        </w:rPr>
        <w:t xml:space="preserve"> </w:t>
      </w:r>
      <w:r w:rsidRPr="00AA4F88">
        <w:rPr>
          <w:rStyle w:val="TagStyle"/>
          <w:rtl/>
        </w:rPr>
        <w:t>&lt;&lt; אורח &gt;&gt;</w:t>
      </w:r>
      <w:r>
        <w:rPr>
          <w:rtl/>
        </w:rPr>
        <w:t xml:space="preserve"> </w:t>
      </w:r>
      <w:bookmarkEnd w:id="210"/>
    </w:p>
    <w:p w:rsidR="00360710" w:rsidRDefault="00360710" w:rsidP="00360710">
      <w:pPr>
        <w:pStyle w:val="KeepWithNext"/>
        <w:rPr>
          <w:rtl/>
        </w:rPr>
      </w:pPr>
    </w:p>
    <w:p w:rsidR="00360710" w:rsidRDefault="00360710" w:rsidP="00360710">
      <w:pPr>
        <w:rPr>
          <w:rtl/>
        </w:rPr>
      </w:pPr>
      <w:r>
        <w:rPr>
          <w:rFonts w:hint="cs"/>
          <w:rtl/>
        </w:rPr>
        <w:t xml:space="preserve">אבל זה להסתכן </w:t>
      </w:r>
      <w:bookmarkStart w:id="211" w:name="_ETM_Q1_815000"/>
      <w:bookmarkEnd w:id="211"/>
      <w:r>
        <w:rPr>
          <w:rFonts w:hint="cs"/>
          <w:rtl/>
        </w:rPr>
        <w:t xml:space="preserve">בתביעות של מאות מיליוני שקלים. </w:t>
      </w:r>
    </w:p>
    <w:p w:rsidR="00360710" w:rsidRDefault="00360710" w:rsidP="00360710">
      <w:pPr>
        <w:rPr>
          <w:rtl/>
        </w:rPr>
      </w:pPr>
    </w:p>
    <w:p w:rsidR="00360710" w:rsidRDefault="00360710" w:rsidP="00360710">
      <w:pPr>
        <w:rPr>
          <w:rtl/>
        </w:rPr>
      </w:pPr>
      <w:r>
        <w:rPr>
          <w:rFonts w:hint="cs"/>
          <w:rtl/>
        </w:rPr>
        <w:t xml:space="preserve">שוב, תיאורטית זה יכול לקרות, </w:t>
      </w:r>
      <w:bookmarkStart w:id="212" w:name="_ETM_Q1_824000"/>
      <w:bookmarkEnd w:id="212"/>
      <w:r>
        <w:rPr>
          <w:rFonts w:hint="cs"/>
          <w:rtl/>
        </w:rPr>
        <w:t xml:space="preserve">אבל צריך להבין מה הסבירות של הדבר הזה, אם בגלל </w:t>
      </w:r>
      <w:bookmarkStart w:id="213" w:name="_ETM_Q1_826000"/>
      <w:bookmarkEnd w:id="213"/>
      <w:r>
        <w:rPr>
          <w:rFonts w:hint="cs"/>
          <w:rtl/>
        </w:rPr>
        <w:t xml:space="preserve">זה מעכבים את המהלך. </w:t>
      </w:r>
    </w:p>
    <w:p w:rsidR="00360710" w:rsidRDefault="00360710" w:rsidP="00360710">
      <w:pPr>
        <w:rPr>
          <w:rtl/>
        </w:rPr>
      </w:pPr>
    </w:p>
    <w:p w:rsidR="00360710" w:rsidRDefault="00360710" w:rsidP="00360710">
      <w:pPr>
        <w:rPr>
          <w:rtl/>
        </w:rPr>
      </w:pPr>
      <w:bookmarkStart w:id="214" w:name="_ETM_Q1_832000"/>
      <w:bookmarkEnd w:id="214"/>
      <w:r>
        <w:rPr>
          <w:rFonts w:hint="cs"/>
          <w:rtl/>
        </w:rPr>
        <w:t xml:space="preserve">כמו שאמרתי, אנחנו </w:t>
      </w:r>
      <w:bookmarkStart w:id="215" w:name="_ETM_Q1_830000"/>
      <w:bookmarkEnd w:id="215"/>
      <w:r>
        <w:rPr>
          <w:rFonts w:hint="cs"/>
          <w:rtl/>
        </w:rPr>
        <w:t xml:space="preserve">לא צופים שינוי דרמטי בנושא הזה, בגלל האינטרסים הסותרים החזקים </w:t>
      </w:r>
      <w:bookmarkStart w:id="216" w:name="_ETM_Q1_838000"/>
      <w:bookmarkEnd w:id="216"/>
      <w:r>
        <w:rPr>
          <w:rFonts w:hint="cs"/>
          <w:rtl/>
        </w:rPr>
        <w:t xml:space="preserve">שיש פה. </w:t>
      </w:r>
    </w:p>
    <w:p w:rsidR="00360710" w:rsidRDefault="00360710" w:rsidP="00360710">
      <w:pPr>
        <w:rPr>
          <w:rtl/>
        </w:rPr>
      </w:pPr>
    </w:p>
    <w:p w:rsidR="00360710" w:rsidRDefault="00360710" w:rsidP="00AA4F88">
      <w:pPr>
        <w:pStyle w:val="af9"/>
        <w:rPr>
          <w:rtl/>
        </w:rPr>
      </w:pPr>
      <w:bookmarkStart w:id="217" w:name="ET_guest_725223_40"/>
      <w:r w:rsidRPr="00AA4F88">
        <w:rPr>
          <w:rStyle w:val="TagStyle"/>
          <w:rtl/>
        </w:rPr>
        <w:t xml:space="preserve"> &lt;&lt; אורח &gt;&gt;</w:t>
      </w:r>
      <w:r w:rsidRPr="00360710">
        <w:rPr>
          <w:rStyle w:val="TagStyle"/>
          <w:rtl/>
        </w:rPr>
        <w:t xml:space="preserve"> </w:t>
      </w:r>
      <w:r>
        <w:rPr>
          <w:rtl/>
        </w:rPr>
        <w:t>רות פרמינגר:</w:t>
      </w:r>
      <w:r w:rsidRPr="00360710">
        <w:rPr>
          <w:rStyle w:val="TagStyle"/>
          <w:rtl/>
        </w:rPr>
        <w:t xml:space="preserve"> </w:t>
      </w:r>
      <w:r w:rsidRPr="00AA4F88">
        <w:rPr>
          <w:rStyle w:val="TagStyle"/>
          <w:rtl/>
        </w:rPr>
        <w:t>&lt;&lt; אורח &gt;&gt;</w:t>
      </w:r>
      <w:r>
        <w:rPr>
          <w:rtl/>
        </w:rPr>
        <w:t xml:space="preserve"> </w:t>
      </w:r>
      <w:bookmarkEnd w:id="217"/>
    </w:p>
    <w:p w:rsidR="00360710" w:rsidRDefault="00360710" w:rsidP="00360710">
      <w:pPr>
        <w:pStyle w:val="KeepWithNext"/>
        <w:rPr>
          <w:rtl/>
        </w:rPr>
      </w:pPr>
    </w:p>
    <w:p w:rsidR="00360710" w:rsidRDefault="00360710" w:rsidP="00360710">
      <w:pPr>
        <w:rPr>
          <w:rtl/>
        </w:rPr>
      </w:pPr>
      <w:r>
        <w:rPr>
          <w:rFonts w:hint="cs"/>
          <w:rtl/>
        </w:rPr>
        <w:t xml:space="preserve">אני מייצגת את ארגון נפגעי פעולות איבה. אני </w:t>
      </w:r>
      <w:bookmarkStart w:id="218" w:name="_ETM_Q1_843000"/>
      <w:bookmarkEnd w:id="218"/>
      <w:r>
        <w:rPr>
          <w:rFonts w:hint="cs"/>
          <w:rtl/>
        </w:rPr>
        <w:t>חושבת שצריך לחשוב ולהבין שלא כל בקשה לרשומה רפואית קשור</w:t>
      </w:r>
      <w:r w:rsidR="004815A2">
        <w:rPr>
          <w:rFonts w:hint="cs"/>
          <w:rtl/>
        </w:rPr>
        <w:t>ה</w:t>
      </w:r>
      <w:r>
        <w:rPr>
          <w:rFonts w:hint="cs"/>
          <w:rtl/>
        </w:rPr>
        <w:t xml:space="preserve"> בתביעה. למשל, אישה שעושה ממוגרפיה, היא עשתה לפני </w:t>
      </w:r>
      <w:bookmarkStart w:id="219" w:name="_ETM_Q1_855000"/>
      <w:bookmarkEnd w:id="219"/>
      <w:r>
        <w:rPr>
          <w:rFonts w:hint="cs"/>
          <w:rtl/>
        </w:rPr>
        <w:t xml:space="preserve">שבע שנים וצריך עכשיו עוד חומר והיא צריכה עוד פעם </w:t>
      </w:r>
      <w:bookmarkStart w:id="220" w:name="_ETM_Q1_857000"/>
      <w:bookmarkEnd w:id="220"/>
      <w:r>
        <w:rPr>
          <w:rFonts w:hint="cs"/>
          <w:rtl/>
        </w:rPr>
        <w:t xml:space="preserve">לקבל את זה. אז זה לא קשור רק בתביעה. לכן </w:t>
      </w:r>
      <w:bookmarkStart w:id="221" w:name="_ETM_Q1_864000"/>
      <w:bookmarkEnd w:id="221"/>
      <w:r>
        <w:rPr>
          <w:rFonts w:hint="cs"/>
          <w:rtl/>
        </w:rPr>
        <w:t>אני מבקשת שכל הנושא של רשומות יהיה בלי כסף בכלל</w:t>
      </w:r>
      <w:bookmarkStart w:id="222" w:name="_ETM_Q1_866000"/>
      <w:bookmarkEnd w:id="222"/>
      <w:r>
        <w:rPr>
          <w:rFonts w:hint="cs"/>
          <w:rtl/>
        </w:rPr>
        <w:t xml:space="preserve">, ואם לא </w:t>
      </w:r>
      <w:r>
        <w:rPr>
          <w:rtl/>
        </w:rPr>
        <w:t>–</w:t>
      </w:r>
      <w:r>
        <w:rPr>
          <w:rFonts w:hint="cs"/>
          <w:rtl/>
        </w:rPr>
        <w:t xml:space="preserve"> במינימום שבמינימום. </w:t>
      </w:r>
    </w:p>
    <w:p w:rsidR="00360710" w:rsidRDefault="00360710" w:rsidP="00360710">
      <w:pPr>
        <w:rPr>
          <w:rtl/>
        </w:rPr>
      </w:pPr>
    </w:p>
    <w:p w:rsidR="001D1184" w:rsidRDefault="00360710" w:rsidP="004815A2">
      <w:pPr>
        <w:rPr>
          <w:rtl/>
        </w:rPr>
      </w:pPr>
      <w:bookmarkStart w:id="223" w:name="_ETM_Q1_871000"/>
      <w:bookmarkEnd w:id="223"/>
      <w:r>
        <w:rPr>
          <w:rFonts w:hint="cs"/>
          <w:rtl/>
        </w:rPr>
        <w:t>לנושא של חברות</w:t>
      </w:r>
      <w:bookmarkStart w:id="224" w:name="_ETM_Q1_870000"/>
      <w:bookmarkEnd w:id="224"/>
      <w:r>
        <w:rPr>
          <w:rFonts w:hint="cs"/>
          <w:rtl/>
        </w:rPr>
        <w:t xml:space="preserve"> הביטוח </w:t>
      </w:r>
      <w:r>
        <w:rPr>
          <w:rtl/>
        </w:rPr>
        <w:t>–</w:t>
      </w:r>
      <w:r>
        <w:rPr>
          <w:rFonts w:hint="cs"/>
          <w:rtl/>
        </w:rPr>
        <w:t xml:space="preserve"> אני בוודאי לא חושבת שצריך לחסוך להן </w:t>
      </w:r>
      <w:bookmarkStart w:id="225" w:name="_ETM_Q1_877000"/>
      <w:bookmarkEnd w:id="225"/>
      <w:r>
        <w:rPr>
          <w:rFonts w:hint="cs"/>
          <w:rtl/>
        </w:rPr>
        <w:t>ובוודאי לא על חשבון קופות החולים. לכן הייתי רוצה להציע</w:t>
      </w:r>
      <w:bookmarkStart w:id="226" w:name="_ETM_Q1_880000"/>
      <w:bookmarkEnd w:id="226"/>
      <w:r>
        <w:rPr>
          <w:rFonts w:hint="cs"/>
          <w:rtl/>
        </w:rPr>
        <w:t xml:space="preserve"> לשקול שכאשר מדובר בתביעה </w:t>
      </w:r>
      <w:r w:rsidR="004815A2">
        <w:rPr>
          <w:rFonts w:hint="cs"/>
          <w:rtl/>
        </w:rPr>
        <w:t>יש לה</w:t>
      </w:r>
      <w:r>
        <w:rPr>
          <w:rFonts w:hint="cs"/>
          <w:rtl/>
        </w:rPr>
        <w:t xml:space="preserve">טיל אגרה כלשהי שתהיה </w:t>
      </w:r>
      <w:bookmarkStart w:id="227" w:name="_ETM_Q1_897000"/>
      <w:bookmarkEnd w:id="227"/>
      <w:r w:rsidR="001D1184">
        <w:rPr>
          <w:rFonts w:hint="cs"/>
          <w:rtl/>
        </w:rPr>
        <w:t xml:space="preserve">המענה לקופות החולים על כך שהן </w:t>
      </w:r>
      <w:bookmarkStart w:id="228" w:name="_ETM_Q1_898000"/>
      <w:bookmarkEnd w:id="228"/>
      <w:r w:rsidR="001D1184">
        <w:rPr>
          <w:rFonts w:hint="cs"/>
          <w:rtl/>
        </w:rPr>
        <w:t xml:space="preserve">צריכות להפיק. כשיש מקרה של תביעה ביטוחית, </w:t>
      </w:r>
      <w:bookmarkStart w:id="229" w:name="_ETM_Q1_909000"/>
      <w:bookmarkEnd w:id="229"/>
      <w:r w:rsidR="001D1184">
        <w:rPr>
          <w:rFonts w:hint="cs"/>
          <w:rtl/>
        </w:rPr>
        <w:t xml:space="preserve">אז יש מקום </w:t>
      </w:r>
      <w:r w:rsidR="001D1184">
        <w:rPr>
          <w:rtl/>
        </w:rPr>
        <w:t>–</w:t>
      </w:r>
      <w:r w:rsidR="001D1184">
        <w:rPr>
          <w:rFonts w:hint="cs"/>
          <w:rtl/>
        </w:rPr>
        <w:t xml:space="preserve"> ולדעתי בצדק </w:t>
      </w:r>
      <w:r w:rsidR="001D1184">
        <w:rPr>
          <w:rtl/>
        </w:rPr>
        <w:t>–</w:t>
      </w:r>
      <w:r w:rsidR="001D1184">
        <w:rPr>
          <w:rFonts w:hint="cs"/>
          <w:rtl/>
        </w:rPr>
        <w:t xml:space="preserve"> לחייב את </w:t>
      </w:r>
      <w:bookmarkStart w:id="230" w:name="_ETM_Q1_914000"/>
      <w:bookmarkEnd w:id="230"/>
      <w:r w:rsidR="001D1184">
        <w:rPr>
          <w:rFonts w:hint="cs"/>
          <w:rtl/>
        </w:rPr>
        <w:t xml:space="preserve">חברת הביטוח בדבר הזה. זה חלק מהעבודה. זה כמו שלהן </w:t>
      </w:r>
      <w:bookmarkStart w:id="231" w:name="_ETM_Q1_913000"/>
      <w:bookmarkEnd w:id="231"/>
      <w:r w:rsidR="001D1184">
        <w:rPr>
          <w:rFonts w:hint="cs"/>
          <w:rtl/>
        </w:rPr>
        <w:t xml:space="preserve">יש עורך-דין שמייצג אותן; אם ללקוח יש </w:t>
      </w:r>
      <w:r w:rsidR="001D1184">
        <w:rPr>
          <w:rtl/>
        </w:rPr>
        <w:t>–</w:t>
      </w:r>
      <w:r w:rsidR="001D1184">
        <w:rPr>
          <w:rFonts w:hint="cs"/>
          <w:rtl/>
        </w:rPr>
        <w:t xml:space="preserve"> גם </w:t>
      </w:r>
      <w:bookmarkStart w:id="232" w:name="_ETM_Q1_921000"/>
      <w:bookmarkEnd w:id="232"/>
      <w:r w:rsidR="001D1184">
        <w:rPr>
          <w:rFonts w:hint="cs"/>
          <w:rtl/>
        </w:rPr>
        <w:t xml:space="preserve">הוא משלם. אני חושבת שזה חלק מהתהליך של התשלום שחברת הביטוח צריכה לשלם. </w:t>
      </w:r>
    </w:p>
    <w:p w:rsidR="001D1184" w:rsidRDefault="001D1184" w:rsidP="00360710">
      <w:pPr>
        <w:rPr>
          <w:rtl/>
        </w:rPr>
      </w:pPr>
    </w:p>
    <w:p w:rsidR="001D1184" w:rsidRDefault="001D1184" w:rsidP="00AA4F88">
      <w:pPr>
        <w:pStyle w:val="af6"/>
        <w:rPr>
          <w:rtl/>
        </w:rPr>
      </w:pPr>
      <w:bookmarkStart w:id="233" w:name="ET_yor_5299_41"/>
      <w:r w:rsidRPr="00AA4F88">
        <w:rPr>
          <w:rStyle w:val="TagStyle"/>
          <w:rtl/>
        </w:rPr>
        <w:t xml:space="preserve"> &lt;&lt; יור &gt;&gt;</w:t>
      </w:r>
      <w:r w:rsidRPr="001D1184">
        <w:rPr>
          <w:rStyle w:val="TagStyle"/>
          <w:rtl/>
        </w:rPr>
        <w:t xml:space="preserve"> </w:t>
      </w:r>
      <w:r>
        <w:rPr>
          <w:rtl/>
        </w:rPr>
        <w:t>היו"ר אלי אלאלוף:</w:t>
      </w:r>
      <w:r w:rsidRPr="001D1184">
        <w:rPr>
          <w:rStyle w:val="TagStyle"/>
          <w:rtl/>
        </w:rPr>
        <w:t xml:space="preserve"> </w:t>
      </w:r>
      <w:r w:rsidRPr="00AA4F88">
        <w:rPr>
          <w:rStyle w:val="TagStyle"/>
          <w:rtl/>
        </w:rPr>
        <w:t>&lt;&lt; יור &gt;&gt;</w:t>
      </w:r>
      <w:r>
        <w:rPr>
          <w:rtl/>
        </w:rPr>
        <w:t xml:space="preserve"> </w:t>
      </w:r>
      <w:bookmarkEnd w:id="233"/>
    </w:p>
    <w:p w:rsidR="001D1184" w:rsidRDefault="001D1184" w:rsidP="001D1184">
      <w:pPr>
        <w:pStyle w:val="KeepWithNext"/>
        <w:rPr>
          <w:rtl/>
        </w:rPr>
      </w:pPr>
    </w:p>
    <w:p w:rsidR="00360710" w:rsidRDefault="001D1184" w:rsidP="001D1184">
      <w:pPr>
        <w:rPr>
          <w:rtl/>
        </w:rPr>
      </w:pPr>
      <w:r>
        <w:rPr>
          <w:rFonts w:hint="cs"/>
          <w:rtl/>
        </w:rPr>
        <w:t xml:space="preserve">חוץ מוויתור סודיות של האזרח, צריך </w:t>
      </w:r>
      <w:bookmarkStart w:id="234" w:name="_ETM_Q1_929000"/>
      <w:bookmarkEnd w:id="234"/>
      <w:r>
        <w:rPr>
          <w:rFonts w:hint="cs"/>
          <w:rtl/>
        </w:rPr>
        <w:t>לתת לחברה זו או אחרת</w:t>
      </w:r>
      <w:r>
        <w:rPr>
          <w:rtl/>
        </w:rPr>
        <w:t xml:space="preserve">  </w:t>
      </w:r>
      <w:r>
        <w:rPr>
          <w:rFonts w:hint="cs"/>
          <w:rtl/>
        </w:rPr>
        <w:t xml:space="preserve">ולא צריך יותר מעורבות ולא ביורוקרטיה כבדה. </w:t>
      </w:r>
      <w:r>
        <w:t>Please</w:t>
      </w:r>
      <w:r>
        <w:rPr>
          <w:rFonts w:hint="cs"/>
          <w:rtl/>
        </w:rPr>
        <w:t xml:space="preserve">, תרחמו על בני אדם שאינם מומחים בביורוקרטיה. </w:t>
      </w:r>
    </w:p>
    <w:p w:rsidR="001D1184" w:rsidRDefault="001D1184" w:rsidP="001D1184">
      <w:pPr>
        <w:rPr>
          <w:rtl/>
        </w:rPr>
      </w:pPr>
      <w:bookmarkStart w:id="235" w:name="_ETM_Q1_945000"/>
      <w:bookmarkEnd w:id="235"/>
    </w:p>
    <w:p w:rsidR="001D1184" w:rsidRDefault="001D1184" w:rsidP="00AA4F88">
      <w:pPr>
        <w:pStyle w:val="af9"/>
        <w:rPr>
          <w:rtl/>
        </w:rPr>
      </w:pPr>
      <w:bookmarkStart w:id="236" w:name="ET_guest_576621_42"/>
      <w:r w:rsidRPr="00AA4F88">
        <w:rPr>
          <w:rStyle w:val="TagStyle"/>
          <w:rtl/>
        </w:rPr>
        <w:t xml:space="preserve"> &lt;&lt; אורח &gt;&gt;</w:t>
      </w:r>
      <w:r w:rsidRPr="001D1184">
        <w:rPr>
          <w:rStyle w:val="TagStyle"/>
          <w:rtl/>
        </w:rPr>
        <w:t xml:space="preserve"> </w:t>
      </w:r>
      <w:r>
        <w:rPr>
          <w:rtl/>
        </w:rPr>
        <w:t>יאיר זילברשטיין:</w:t>
      </w:r>
      <w:r w:rsidRPr="001D1184">
        <w:rPr>
          <w:rStyle w:val="TagStyle"/>
          <w:rtl/>
        </w:rPr>
        <w:t xml:space="preserve"> </w:t>
      </w:r>
      <w:r w:rsidRPr="00AA4F88">
        <w:rPr>
          <w:rStyle w:val="TagStyle"/>
          <w:rtl/>
        </w:rPr>
        <w:t>&lt;&lt; אורח &gt;&gt;</w:t>
      </w:r>
      <w:r>
        <w:rPr>
          <w:rtl/>
        </w:rPr>
        <w:t xml:space="preserve"> </w:t>
      </w:r>
      <w:bookmarkEnd w:id="236"/>
    </w:p>
    <w:p w:rsidR="001D1184" w:rsidRDefault="001D1184" w:rsidP="001D1184">
      <w:pPr>
        <w:pStyle w:val="KeepWithNext"/>
        <w:rPr>
          <w:rtl/>
        </w:rPr>
      </w:pPr>
    </w:p>
    <w:p w:rsidR="001D1184" w:rsidRDefault="001D1184" w:rsidP="001D1184">
      <w:pPr>
        <w:rPr>
          <w:rtl/>
        </w:rPr>
      </w:pPr>
      <w:r>
        <w:rPr>
          <w:rFonts w:hint="cs"/>
          <w:rtl/>
        </w:rPr>
        <w:t xml:space="preserve">אני </w:t>
      </w:r>
      <w:bookmarkStart w:id="237" w:name="_ETM_Q1_948000"/>
      <w:bookmarkEnd w:id="237"/>
      <w:r>
        <w:rPr>
          <w:rFonts w:hint="cs"/>
          <w:rtl/>
        </w:rPr>
        <w:t xml:space="preserve">מייצג את מכבי. </w:t>
      </w:r>
      <w:r w:rsidR="004815A2">
        <w:rPr>
          <w:rFonts w:hint="cs"/>
          <w:rtl/>
        </w:rPr>
        <w:t xml:space="preserve">אני </w:t>
      </w:r>
      <w:r>
        <w:rPr>
          <w:rFonts w:hint="cs"/>
          <w:rtl/>
        </w:rPr>
        <w:t xml:space="preserve">חושב שיש הסכמה סביב השולחן שצריכים להפריד באופן אפקטיבי </w:t>
      </w:r>
      <w:bookmarkStart w:id="238" w:name="_ETM_Q1_950000"/>
      <w:bookmarkEnd w:id="238"/>
      <w:r>
        <w:rPr>
          <w:rFonts w:hint="cs"/>
          <w:rtl/>
        </w:rPr>
        <w:t xml:space="preserve">בין האזרח הפרטי לבין חברות הביטוח. צריך להבין שמדובר בהרבה </w:t>
      </w:r>
      <w:bookmarkStart w:id="239" w:name="_ETM_Q1_955000"/>
      <w:bookmarkEnd w:id="239"/>
      <w:r>
        <w:rPr>
          <w:rFonts w:hint="cs"/>
          <w:rtl/>
        </w:rPr>
        <w:t xml:space="preserve">מאוד כסף, עשרות מיליוני שקלים שמונחים על השולחן ואלה </w:t>
      </w:r>
      <w:bookmarkStart w:id="240" w:name="_ETM_Q1_959000"/>
      <w:bookmarkEnd w:id="240"/>
      <w:r>
        <w:rPr>
          <w:rFonts w:hint="cs"/>
          <w:rtl/>
        </w:rPr>
        <w:t xml:space="preserve">חברות מסחריות שיש להן אינטרס מאוד מובהק. כשנציגי משרד </w:t>
      </w:r>
      <w:bookmarkStart w:id="241" w:name="_ETM_Q1_961000"/>
      <w:bookmarkEnd w:id="241"/>
      <w:r>
        <w:rPr>
          <w:rFonts w:hint="cs"/>
          <w:rtl/>
        </w:rPr>
        <w:t xml:space="preserve">הבריאות אומרים שאין להם חשש, לנו יש חשש מאוד כבד. </w:t>
      </w:r>
      <w:bookmarkStart w:id="242" w:name="_ETM_Q1_964000"/>
      <w:bookmarkEnd w:id="242"/>
      <w:r>
        <w:rPr>
          <w:rFonts w:hint="cs"/>
          <w:rtl/>
        </w:rPr>
        <w:t xml:space="preserve">אפשר לבדוק את הדברים ושהם יתנו הבטחה </w:t>
      </w:r>
      <w:bookmarkStart w:id="243" w:name="_ETM_Q1_969000"/>
      <w:bookmarkEnd w:id="243"/>
      <w:r>
        <w:rPr>
          <w:rFonts w:hint="cs"/>
          <w:rtl/>
        </w:rPr>
        <w:t xml:space="preserve">שאם זה באמת יפגע בנו, הם ישפו אותנו, אבל אף </w:t>
      </w:r>
      <w:bookmarkStart w:id="244" w:name="_ETM_Q1_973000"/>
      <w:bookmarkEnd w:id="244"/>
      <w:r>
        <w:rPr>
          <w:rFonts w:hint="cs"/>
          <w:rtl/>
        </w:rPr>
        <w:t xml:space="preserve">אחד לא מוכן לשפות אותנו. הסיכון פה הוא של המבוטחים, </w:t>
      </w:r>
      <w:bookmarkStart w:id="245" w:name="_ETM_Q1_981000"/>
      <w:bookmarkEnd w:id="245"/>
      <w:r>
        <w:rPr>
          <w:rFonts w:hint="cs"/>
          <w:rtl/>
        </w:rPr>
        <w:t xml:space="preserve">כי הם הולכים להפסיד כסף ולהעביר את הכסף לחברות </w:t>
      </w:r>
      <w:bookmarkStart w:id="246" w:name="_ETM_Q1_980000"/>
      <w:bookmarkEnd w:id="246"/>
      <w:r>
        <w:rPr>
          <w:rFonts w:hint="cs"/>
          <w:rtl/>
        </w:rPr>
        <w:t xml:space="preserve">הביטוח. </w:t>
      </w:r>
    </w:p>
    <w:p w:rsidR="001D1184" w:rsidRDefault="001D1184" w:rsidP="001D1184">
      <w:pPr>
        <w:rPr>
          <w:rtl/>
        </w:rPr>
      </w:pPr>
      <w:bookmarkStart w:id="247" w:name="_ETM_Q1_986000"/>
      <w:bookmarkEnd w:id="247"/>
    </w:p>
    <w:p w:rsidR="001D1184" w:rsidRDefault="001D1184" w:rsidP="001D1184">
      <w:pPr>
        <w:rPr>
          <w:rtl/>
        </w:rPr>
      </w:pPr>
      <w:bookmarkStart w:id="248" w:name="_ETM_Q1_987000"/>
      <w:bookmarkEnd w:id="248"/>
      <w:r>
        <w:rPr>
          <w:rFonts w:hint="cs"/>
          <w:rtl/>
        </w:rPr>
        <w:t xml:space="preserve">עלו פה מספר הצעות. כמו שנאמר, אלה הצעות טכניות שבעינינו אינן נותנות פתרון מלא. הצענו הצעה נוספת לפיה </w:t>
      </w:r>
      <w:bookmarkStart w:id="249" w:name="_ETM_Q1_993000"/>
      <w:bookmarkEnd w:id="249"/>
      <w:r>
        <w:rPr>
          <w:rFonts w:hint="cs"/>
          <w:rtl/>
        </w:rPr>
        <w:t>ייעשה הסדר גלובלי עם חברות הביטוח. אפשר לצלם את</w:t>
      </w:r>
      <w:bookmarkStart w:id="250" w:name="_ETM_Q1_999000"/>
      <w:bookmarkEnd w:id="250"/>
      <w:r>
        <w:rPr>
          <w:rFonts w:hint="cs"/>
          <w:rtl/>
        </w:rPr>
        <w:t xml:space="preserve"> המצב כמו שהוא היום, לראות איך הכסף הזה </w:t>
      </w:r>
      <w:bookmarkStart w:id="251" w:name="_ETM_Q1_1002000"/>
      <w:bookmarkEnd w:id="251"/>
      <w:r>
        <w:rPr>
          <w:rFonts w:hint="cs"/>
          <w:rtl/>
        </w:rPr>
        <w:t xml:space="preserve">עובר מחברות הביטוח לקופות החולים. עשינו את זה בהרבה </w:t>
      </w:r>
      <w:bookmarkStart w:id="252" w:name="_ETM_Q1_1009000"/>
      <w:bookmarkEnd w:id="252"/>
      <w:r>
        <w:rPr>
          <w:rFonts w:hint="cs"/>
          <w:rtl/>
        </w:rPr>
        <w:t xml:space="preserve">נושאים אחרים </w:t>
      </w:r>
      <w:r>
        <w:rPr>
          <w:rtl/>
        </w:rPr>
        <w:t>–</w:t>
      </w:r>
      <w:r>
        <w:rPr>
          <w:rFonts w:hint="cs"/>
          <w:rtl/>
        </w:rPr>
        <w:t xml:space="preserve"> הכנסת חוקקה </w:t>
      </w:r>
      <w:bookmarkStart w:id="253" w:name="_ETM_Q1_1008000"/>
      <w:bookmarkEnd w:id="253"/>
      <w:r>
        <w:rPr>
          <w:rFonts w:hint="cs"/>
          <w:rtl/>
        </w:rPr>
        <w:t xml:space="preserve">חוקים כאלה בנושאים אחרים </w:t>
      </w:r>
      <w:r>
        <w:rPr>
          <w:rtl/>
        </w:rPr>
        <w:t>–</w:t>
      </w:r>
      <w:r>
        <w:rPr>
          <w:rFonts w:hint="cs"/>
          <w:rtl/>
        </w:rPr>
        <w:t xml:space="preserve"> כמו תאונות דרכים ותאונות.</w:t>
      </w:r>
    </w:p>
    <w:p w:rsidR="001D1184" w:rsidRDefault="001D1184" w:rsidP="001D1184">
      <w:pPr>
        <w:rPr>
          <w:rtl/>
        </w:rPr>
      </w:pPr>
    </w:p>
    <w:p w:rsidR="001D1184" w:rsidRDefault="001D1184" w:rsidP="00AA4F88">
      <w:pPr>
        <w:pStyle w:val="a4"/>
        <w:rPr>
          <w:rtl/>
        </w:rPr>
      </w:pPr>
      <w:bookmarkStart w:id="254" w:name="ET_speaker_נעה_בן_שבת_43"/>
      <w:r w:rsidRPr="00AA4F88">
        <w:rPr>
          <w:rStyle w:val="TagStyle"/>
          <w:rtl/>
        </w:rPr>
        <w:t xml:space="preserve"> &lt;&lt; דובר &gt;&gt;</w:t>
      </w:r>
      <w:r w:rsidRPr="001D1184">
        <w:rPr>
          <w:rStyle w:val="TagStyle"/>
          <w:rtl/>
        </w:rPr>
        <w:t xml:space="preserve"> </w:t>
      </w:r>
      <w:r>
        <w:rPr>
          <w:rtl/>
        </w:rPr>
        <w:t>נעה בן שבת:</w:t>
      </w:r>
      <w:r w:rsidRPr="001D1184">
        <w:rPr>
          <w:rStyle w:val="TagStyle"/>
          <w:rtl/>
        </w:rPr>
        <w:t xml:space="preserve"> </w:t>
      </w:r>
      <w:r w:rsidRPr="00AA4F88">
        <w:rPr>
          <w:rStyle w:val="TagStyle"/>
          <w:rtl/>
        </w:rPr>
        <w:t>&lt;&lt; דובר &gt;&gt;</w:t>
      </w:r>
      <w:r>
        <w:rPr>
          <w:rtl/>
        </w:rPr>
        <w:t xml:space="preserve"> </w:t>
      </w:r>
      <w:bookmarkEnd w:id="254"/>
    </w:p>
    <w:p w:rsidR="001D1184" w:rsidRDefault="001D1184" w:rsidP="001D1184">
      <w:pPr>
        <w:pStyle w:val="KeepWithNext"/>
        <w:rPr>
          <w:rtl/>
        </w:rPr>
      </w:pPr>
    </w:p>
    <w:p w:rsidR="001D1184" w:rsidRDefault="001D1184" w:rsidP="001D1184">
      <w:pPr>
        <w:rPr>
          <w:rtl/>
        </w:rPr>
      </w:pPr>
      <w:bookmarkStart w:id="255" w:name="_ETM_Q1_1012000"/>
      <w:bookmarkEnd w:id="255"/>
      <w:r>
        <w:rPr>
          <w:rFonts w:hint="cs"/>
          <w:rtl/>
        </w:rPr>
        <w:t>כלומר, תשלום</w:t>
      </w:r>
      <w:bookmarkStart w:id="256" w:name="_ETM_Q1_1014000"/>
      <w:bookmarkEnd w:id="256"/>
      <w:r>
        <w:rPr>
          <w:rFonts w:hint="cs"/>
          <w:rtl/>
        </w:rPr>
        <w:t xml:space="preserve"> גלובלי?</w:t>
      </w:r>
    </w:p>
    <w:p w:rsidR="001D1184" w:rsidRDefault="001D1184" w:rsidP="001D1184">
      <w:pPr>
        <w:rPr>
          <w:rtl/>
        </w:rPr>
      </w:pPr>
    </w:p>
    <w:p w:rsidR="001D1184" w:rsidRDefault="001D1184" w:rsidP="00AA4F88">
      <w:pPr>
        <w:pStyle w:val="af9"/>
        <w:rPr>
          <w:rtl/>
        </w:rPr>
      </w:pPr>
      <w:bookmarkStart w:id="257" w:name="ET_guest_576621_44"/>
      <w:r w:rsidRPr="00AA4F88">
        <w:rPr>
          <w:rStyle w:val="TagStyle"/>
          <w:rtl/>
        </w:rPr>
        <w:t xml:space="preserve"> &lt;&lt; אורח &gt;&gt;</w:t>
      </w:r>
      <w:r w:rsidRPr="001D1184">
        <w:rPr>
          <w:rStyle w:val="TagStyle"/>
          <w:rtl/>
        </w:rPr>
        <w:t xml:space="preserve"> </w:t>
      </w:r>
      <w:r>
        <w:rPr>
          <w:rtl/>
        </w:rPr>
        <w:t>יאיר זילברשטיין:</w:t>
      </w:r>
      <w:r w:rsidRPr="001D1184">
        <w:rPr>
          <w:rStyle w:val="TagStyle"/>
          <w:rtl/>
        </w:rPr>
        <w:t xml:space="preserve"> </w:t>
      </w:r>
      <w:r w:rsidRPr="00AA4F88">
        <w:rPr>
          <w:rStyle w:val="TagStyle"/>
          <w:rtl/>
        </w:rPr>
        <w:t>&lt;&lt; אורח &gt;&gt;</w:t>
      </w:r>
      <w:r>
        <w:rPr>
          <w:rtl/>
        </w:rPr>
        <w:t xml:space="preserve"> </w:t>
      </w:r>
      <w:bookmarkEnd w:id="257"/>
    </w:p>
    <w:p w:rsidR="001D1184" w:rsidRDefault="001D1184" w:rsidP="001D1184">
      <w:pPr>
        <w:pStyle w:val="KeepWithNext"/>
        <w:rPr>
          <w:rtl/>
        </w:rPr>
      </w:pPr>
    </w:p>
    <w:p w:rsidR="001D1184" w:rsidRDefault="001D1184" w:rsidP="001D1184">
      <w:pPr>
        <w:rPr>
          <w:rtl/>
        </w:rPr>
      </w:pPr>
      <w:r>
        <w:rPr>
          <w:rFonts w:hint="cs"/>
          <w:rtl/>
        </w:rPr>
        <w:t xml:space="preserve">כן, תשלום גלובלי מחברות הביטוח עבור הפעולה </w:t>
      </w:r>
      <w:bookmarkStart w:id="258" w:name="_ETM_Q1_1023000"/>
      <w:bookmarkEnd w:id="258"/>
      <w:r>
        <w:rPr>
          <w:rFonts w:hint="cs"/>
          <w:rtl/>
        </w:rPr>
        <w:t xml:space="preserve">שיש להן היום ואז להפריד באופן אפקטיבי בין חברות הביטוח </w:t>
      </w:r>
      <w:bookmarkStart w:id="259" w:name="_ETM_Q1_1024000"/>
      <w:bookmarkEnd w:id="259"/>
      <w:r>
        <w:rPr>
          <w:rFonts w:hint="cs"/>
          <w:rtl/>
        </w:rPr>
        <w:t xml:space="preserve">לבין האזרחים. האזרחים יקבלו את זה במחיר סמלי ולחברות הביטוח </w:t>
      </w:r>
      <w:bookmarkStart w:id="260" w:name="_ETM_Q1_1025000"/>
      <w:bookmarkEnd w:id="260"/>
      <w:r>
        <w:rPr>
          <w:rFonts w:hint="cs"/>
          <w:rtl/>
        </w:rPr>
        <w:t xml:space="preserve">יהיה הסדר אחר. עם כל הכבוד, אף אחד לא יוכל למנוע מחברת הביטוח לשלוח את המבוטח. אני מבין את ניגוד </w:t>
      </w:r>
      <w:bookmarkStart w:id="261" w:name="_ETM_Q1_1033000"/>
      <w:bookmarkEnd w:id="261"/>
      <w:r>
        <w:rPr>
          <w:rFonts w:hint="cs"/>
          <w:rtl/>
        </w:rPr>
        <w:t xml:space="preserve">העניינים, אבל יש הרבה מידע שהמבוטח צריך למסור לחברת </w:t>
      </w:r>
      <w:bookmarkStart w:id="262" w:name="_ETM_Q1_1040000"/>
      <w:bookmarkEnd w:id="262"/>
      <w:r>
        <w:rPr>
          <w:rFonts w:hint="cs"/>
          <w:rtl/>
        </w:rPr>
        <w:t>הביטוח.</w:t>
      </w:r>
    </w:p>
    <w:p w:rsidR="001D1184" w:rsidRDefault="001D1184" w:rsidP="001D1184">
      <w:bookmarkStart w:id="263" w:name="_ETM_Q1_1042000"/>
      <w:bookmarkEnd w:id="263"/>
      <w:r>
        <w:rPr>
          <w:rtl/>
        </w:rPr>
        <w:t xml:space="preserve">   </w:t>
      </w:r>
      <w:r>
        <w:rPr>
          <w:rFonts w:hint="cs"/>
          <w:rtl/>
        </w:rPr>
        <w:t xml:space="preserve"> </w:t>
      </w:r>
      <w:r>
        <w:rPr>
          <w:rtl/>
        </w:rPr>
        <w:t xml:space="preserve">  </w:t>
      </w:r>
    </w:p>
    <w:p w:rsidR="00360710" w:rsidRDefault="00360710" w:rsidP="00AA4F88">
      <w:pPr>
        <w:pStyle w:val="af6"/>
        <w:rPr>
          <w:rtl/>
        </w:rPr>
      </w:pPr>
      <w:bookmarkStart w:id="264" w:name="_ETM_Q1_841000"/>
      <w:bookmarkStart w:id="265" w:name="ET_yor_5299_39"/>
      <w:bookmarkEnd w:id="264"/>
      <w:r w:rsidRPr="00AA4F88">
        <w:rPr>
          <w:rStyle w:val="TagStyle"/>
          <w:rtl/>
        </w:rPr>
        <w:t xml:space="preserve"> &lt;&lt; יור &gt;&gt;</w:t>
      </w:r>
      <w:r w:rsidRPr="00360710">
        <w:rPr>
          <w:rStyle w:val="TagStyle"/>
          <w:rtl/>
        </w:rPr>
        <w:t xml:space="preserve"> </w:t>
      </w:r>
      <w:r>
        <w:rPr>
          <w:rtl/>
        </w:rPr>
        <w:t>היו"ר אלי אלאלוף:</w:t>
      </w:r>
      <w:r w:rsidRPr="00360710">
        <w:rPr>
          <w:rStyle w:val="TagStyle"/>
          <w:rtl/>
        </w:rPr>
        <w:t xml:space="preserve"> </w:t>
      </w:r>
      <w:r w:rsidRPr="00AA4F88">
        <w:rPr>
          <w:rStyle w:val="TagStyle"/>
          <w:rtl/>
        </w:rPr>
        <w:t>&lt;&lt; יור &gt;&gt;</w:t>
      </w:r>
      <w:r>
        <w:rPr>
          <w:rtl/>
        </w:rPr>
        <w:t xml:space="preserve"> </w:t>
      </w:r>
      <w:bookmarkEnd w:id="265"/>
    </w:p>
    <w:p w:rsidR="00360710" w:rsidRDefault="00360710" w:rsidP="00360710">
      <w:pPr>
        <w:pStyle w:val="KeepWithNext"/>
        <w:rPr>
          <w:rtl/>
        </w:rPr>
      </w:pPr>
    </w:p>
    <w:p w:rsidR="003B0C23" w:rsidRDefault="001D1184" w:rsidP="003B0C23">
      <w:pPr>
        <w:rPr>
          <w:rtl/>
        </w:rPr>
      </w:pPr>
      <w:bookmarkStart w:id="266" w:name="_ETM_Q1_842000"/>
      <w:bookmarkEnd w:id="266"/>
      <w:r>
        <w:rPr>
          <w:rFonts w:hint="cs"/>
          <w:rtl/>
        </w:rPr>
        <w:t xml:space="preserve">אני </w:t>
      </w:r>
      <w:r w:rsidR="00360710">
        <w:rPr>
          <w:rFonts w:hint="cs"/>
          <w:rtl/>
        </w:rPr>
        <w:t>ר</w:t>
      </w:r>
      <w:r>
        <w:rPr>
          <w:rFonts w:hint="cs"/>
          <w:rtl/>
        </w:rPr>
        <w:t>וצה לשאול את משרד המשפטים. מה יקרה</w:t>
      </w:r>
      <w:r w:rsidR="003B0C23">
        <w:rPr>
          <w:rFonts w:hint="cs"/>
          <w:rtl/>
        </w:rPr>
        <w:t xml:space="preserve"> אם על הטופס שיקבל האזרח יכתבו "לא לשימו</w:t>
      </w:r>
      <w:bookmarkStart w:id="267" w:name="_ETM_Q1_1051000"/>
      <w:bookmarkEnd w:id="267"/>
      <w:r w:rsidR="003B0C23">
        <w:rPr>
          <w:rFonts w:hint="cs"/>
          <w:rtl/>
        </w:rPr>
        <w:t xml:space="preserve">ש חברות הביטוח", וחברות הביטוח ישתמשו </w:t>
      </w:r>
      <w:bookmarkStart w:id="268" w:name="_ETM_Q1_1048000"/>
      <w:bookmarkEnd w:id="268"/>
      <w:r w:rsidR="003B0C23">
        <w:rPr>
          <w:rFonts w:hint="cs"/>
          <w:rtl/>
        </w:rPr>
        <w:t>בזה? זה מותר?</w:t>
      </w:r>
    </w:p>
    <w:p w:rsidR="003B0C23" w:rsidRDefault="003B0C23" w:rsidP="003B0C23">
      <w:pPr>
        <w:rPr>
          <w:rtl/>
        </w:rPr>
      </w:pPr>
      <w:bookmarkStart w:id="269" w:name="_ETM_Q1_1054000"/>
      <w:bookmarkEnd w:id="269"/>
    </w:p>
    <w:p w:rsidR="003B0C23" w:rsidRDefault="003B0C23" w:rsidP="00AA4F88">
      <w:pPr>
        <w:pStyle w:val="af9"/>
        <w:rPr>
          <w:rtl/>
        </w:rPr>
      </w:pPr>
      <w:bookmarkStart w:id="270" w:name="ET_guest_632767_45"/>
      <w:r w:rsidRPr="00AA4F88">
        <w:rPr>
          <w:rStyle w:val="TagStyle"/>
          <w:rtl/>
        </w:rPr>
        <w:t xml:space="preserve"> &lt;&lt; אורח &gt;&gt;</w:t>
      </w:r>
      <w:r w:rsidRPr="003B0C23">
        <w:rPr>
          <w:rStyle w:val="TagStyle"/>
          <w:rtl/>
        </w:rPr>
        <w:t xml:space="preserve"> </w:t>
      </w:r>
      <w:r>
        <w:rPr>
          <w:rtl/>
        </w:rPr>
        <w:t>טלי שטיין:</w:t>
      </w:r>
      <w:r w:rsidRPr="003B0C23">
        <w:rPr>
          <w:rStyle w:val="TagStyle"/>
          <w:rtl/>
        </w:rPr>
        <w:t xml:space="preserve"> </w:t>
      </w:r>
      <w:r w:rsidRPr="00AA4F88">
        <w:rPr>
          <w:rStyle w:val="TagStyle"/>
          <w:rtl/>
        </w:rPr>
        <w:t>&lt;&lt; אורח &gt;&gt;</w:t>
      </w:r>
      <w:r>
        <w:rPr>
          <w:rtl/>
        </w:rPr>
        <w:t xml:space="preserve"> </w:t>
      </w:r>
      <w:bookmarkEnd w:id="270"/>
    </w:p>
    <w:p w:rsidR="003B0C23" w:rsidRDefault="003B0C23" w:rsidP="003B0C23">
      <w:pPr>
        <w:pStyle w:val="KeepWithNext"/>
        <w:rPr>
          <w:rtl/>
        </w:rPr>
      </w:pPr>
    </w:p>
    <w:p w:rsidR="003B0C23" w:rsidRDefault="003B0C23" w:rsidP="003B0C23">
      <w:pPr>
        <w:rPr>
          <w:rtl/>
        </w:rPr>
      </w:pPr>
      <w:r>
        <w:rPr>
          <w:rFonts w:hint="cs"/>
          <w:rtl/>
        </w:rPr>
        <w:t xml:space="preserve">לפי דעתי זה לא אפקטיבי. </w:t>
      </w:r>
    </w:p>
    <w:p w:rsidR="003B0C23" w:rsidRDefault="003B0C23" w:rsidP="003B0C23">
      <w:pPr>
        <w:rPr>
          <w:rtl/>
        </w:rPr>
      </w:pPr>
      <w:bookmarkStart w:id="271" w:name="_ETM_Q1_1059000"/>
      <w:bookmarkEnd w:id="271"/>
    </w:p>
    <w:p w:rsidR="003B0C23" w:rsidRDefault="003B0C23" w:rsidP="00AA4F88">
      <w:pPr>
        <w:pStyle w:val="af6"/>
        <w:rPr>
          <w:rtl/>
        </w:rPr>
      </w:pPr>
      <w:bookmarkStart w:id="272" w:name="ET_yor_5299_46"/>
      <w:r w:rsidRPr="00AA4F88">
        <w:rPr>
          <w:rStyle w:val="TagStyle"/>
          <w:rtl/>
        </w:rPr>
        <w:t xml:space="preserve"> &lt;&lt; יור &gt;&gt;</w:t>
      </w:r>
      <w:r w:rsidRPr="003B0C23">
        <w:rPr>
          <w:rStyle w:val="TagStyle"/>
          <w:rtl/>
        </w:rPr>
        <w:t xml:space="preserve"> </w:t>
      </w:r>
      <w:r>
        <w:rPr>
          <w:rtl/>
        </w:rPr>
        <w:t>היו"ר אלי אלאלוף:</w:t>
      </w:r>
      <w:r w:rsidRPr="003B0C23">
        <w:rPr>
          <w:rStyle w:val="TagStyle"/>
          <w:rtl/>
        </w:rPr>
        <w:t xml:space="preserve"> </w:t>
      </w:r>
      <w:r w:rsidRPr="00AA4F88">
        <w:rPr>
          <w:rStyle w:val="TagStyle"/>
          <w:rtl/>
        </w:rPr>
        <w:t>&lt;&lt; יור &gt;&gt;</w:t>
      </w:r>
      <w:r>
        <w:rPr>
          <w:rtl/>
        </w:rPr>
        <w:t xml:space="preserve"> </w:t>
      </w:r>
      <w:bookmarkEnd w:id="272"/>
    </w:p>
    <w:p w:rsidR="003B0C23" w:rsidRDefault="003B0C23" w:rsidP="003B0C23">
      <w:pPr>
        <w:pStyle w:val="KeepWithNext"/>
        <w:rPr>
          <w:rtl/>
        </w:rPr>
      </w:pPr>
    </w:p>
    <w:p w:rsidR="003B0C23" w:rsidRDefault="003B0C23" w:rsidP="003B0C23">
      <w:pPr>
        <w:rPr>
          <w:rtl/>
        </w:rPr>
      </w:pPr>
      <w:r>
        <w:rPr>
          <w:rFonts w:hint="cs"/>
          <w:rtl/>
        </w:rPr>
        <w:t xml:space="preserve">למה זה לא אפקטיבי? מה, יש להם איזה מחיקון לבן </w:t>
      </w:r>
      <w:bookmarkStart w:id="273" w:name="_ETM_Q1_1056000"/>
      <w:bookmarkEnd w:id="273"/>
      <w:r>
        <w:rPr>
          <w:rFonts w:hint="cs"/>
          <w:rtl/>
        </w:rPr>
        <w:t>כזה?</w:t>
      </w:r>
    </w:p>
    <w:p w:rsidR="003B0C23" w:rsidRDefault="003B0C23" w:rsidP="003B0C23">
      <w:pPr>
        <w:rPr>
          <w:rtl/>
        </w:rPr>
      </w:pPr>
      <w:bookmarkStart w:id="274" w:name="_ETM_Q1_1061000"/>
      <w:bookmarkEnd w:id="274"/>
    </w:p>
    <w:p w:rsidR="003B0C23" w:rsidRDefault="003B0C23" w:rsidP="00AA4F88">
      <w:pPr>
        <w:pStyle w:val="a4"/>
        <w:rPr>
          <w:rtl/>
        </w:rPr>
      </w:pPr>
      <w:bookmarkStart w:id="275" w:name="ET_knessetmember_5109_47"/>
      <w:r w:rsidRPr="00AA4F88">
        <w:rPr>
          <w:rStyle w:val="TagStyle"/>
          <w:rtl/>
        </w:rPr>
        <w:t xml:space="preserve"> &lt;&lt; דובר &gt;&gt;</w:t>
      </w:r>
      <w:r w:rsidRPr="003B0C23">
        <w:rPr>
          <w:rStyle w:val="TagStyle"/>
          <w:rtl/>
        </w:rPr>
        <w:t xml:space="preserve"> </w:t>
      </w:r>
      <w:r>
        <w:rPr>
          <w:rtl/>
        </w:rPr>
        <w:t>אלעזר שטרן (יש עתיד):</w:t>
      </w:r>
      <w:r w:rsidRPr="003B0C23">
        <w:rPr>
          <w:rStyle w:val="TagStyle"/>
          <w:rtl/>
        </w:rPr>
        <w:t xml:space="preserve"> </w:t>
      </w:r>
      <w:r w:rsidRPr="00AA4F88">
        <w:rPr>
          <w:rStyle w:val="TagStyle"/>
          <w:rtl/>
        </w:rPr>
        <w:t>&lt;&lt; דובר &gt;&gt;</w:t>
      </w:r>
      <w:r>
        <w:rPr>
          <w:rtl/>
        </w:rPr>
        <w:t xml:space="preserve"> </w:t>
      </w:r>
      <w:bookmarkEnd w:id="275"/>
    </w:p>
    <w:p w:rsidR="003B0C23" w:rsidRDefault="003B0C23" w:rsidP="003B0C23">
      <w:pPr>
        <w:pStyle w:val="KeepWithNext"/>
        <w:rPr>
          <w:rtl/>
        </w:rPr>
      </w:pPr>
    </w:p>
    <w:p w:rsidR="003B0C23" w:rsidRDefault="003B0C23" w:rsidP="003B0C23">
      <w:pPr>
        <w:rPr>
          <w:rtl/>
        </w:rPr>
      </w:pPr>
      <w:bookmarkStart w:id="276" w:name="_ETM_Q1_1057000"/>
      <w:bookmarkEnd w:id="276"/>
      <w:r>
        <w:rPr>
          <w:rFonts w:hint="cs"/>
          <w:rtl/>
        </w:rPr>
        <w:t xml:space="preserve">אתה לא יכול למנוע מבן אדם לעשות שימוש בחומר שהוא </w:t>
      </w:r>
      <w:bookmarkStart w:id="277" w:name="_ETM_Q1_1063000"/>
      <w:bookmarkEnd w:id="277"/>
      <w:r>
        <w:rPr>
          <w:rFonts w:hint="cs"/>
          <w:rtl/>
        </w:rPr>
        <w:t>בבעלותו.</w:t>
      </w:r>
    </w:p>
    <w:p w:rsidR="003B0C23" w:rsidRDefault="003B0C23" w:rsidP="003B0C23">
      <w:pPr>
        <w:rPr>
          <w:rtl/>
        </w:rPr>
      </w:pPr>
    </w:p>
    <w:p w:rsidR="003B0C23" w:rsidRDefault="003B0C23" w:rsidP="00AA4F88">
      <w:pPr>
        <w:pStyle w:val="af6"/>
        <w:rPr>
          <w:rtl/>
        </w:rPr>
      </w:pPr>
      <w:bookmarkStart w:id="278" w:name="ET_yor_5299_48"/>
      <w:r w:rsidRPr="00AA4F88">
        <w:rPr>
          <w:rStyle w:val="TagStyle"/>
          <w:rtl/>
        </w:rPr>
        <w:t xml:space="preserve"> &lt;&lt; יור &gt;&gt;</w:t>
      </w:r>
      <w:r w:rsidRPr="003B0C23">
        <w:rPr>
          <w:rStyle w:val="TagStyle"/>
          <w:rtl/>
        </w:rPr>
        <w:t xml:space="preserve"> </w:t>
      </w:r>
      <w:r>
        <w:rPr>
          <w:rtl/>
        </w:rPr>
        <w:t>היו"ר אלי אלאלוף:</w:t>
      </w:r>
      <w:r w:rsidRPr="003B0C23">
        <w:rPr>
          <w:rStyle w:val="TagStyle"/>
          <w:rtl/>
        </w:rPr>
        <w:t xml:space="preserve"> </w:t>
      </w:r>
      <w:r w:rsidRPr="00AA4F88">
        <w:rPr>
          <w:rStyle w:val="TagStyle"/>
          <w:rtl/>
        </w:rPr>
        <w:t>&lt;&lt; יור &gt;&gt;</w:t>
      </w:r>
      <w:r>
        <w:rPr>
          <w:rtl/>
        </w:rPr>
        <w:t xml:space="preserve"> </w:t>
      </w:r>
      <w:bookmarkEnd w:id="278"/>
    </w:p>
    <w:p w:rsidR="003B0C23" w:rsidRDefault="003B0C23" w:rsidP="003B0C23">
      <w:pPr>
        <w:pStyle w:val="KeepWithNext"/>
        <w:rPr>
          <w:rtl/>
        </w:rPr>
      </w:pPr>
    </w:p>
    <w:p w:rsidR="003B0C23" w:rsidRDefault="003B0C23" w:rsidP="003B0C23">
      <w:pPr>
        <w:rPr>
          <w:rtl/>
        </w:rPr>
      </w:pPr>
      <w:r>
        <w:rPr>
          <w:rFonts w:hint="cs"/>
          <w:rtl/>
        </w:rPr>
        <w:t xml:space="preserve">אפשר לכתוב שזה לשימושו בלבד. </w:t>
      </w:r>
    </w:p>
    <w:p w:rsidR="003B0C23" w:rsidRDefault="003B0C23" w:rsidP="003B0C23">
      <w:pPr>
        <w:rPr>
          <w:rtl/>
        </w:rPr>
      </w:pPr>
    </w:p>
    <w:p w:rsidR="003B0C23" w:rsidRDefault="003B0C23" w:rsidP="00AA4F88">
      <w:pPr>
        <w:pStyle w:val="af9"/>
        <w:rPr>
          <w:rtl/>
        </w:rPr>
      </w:pPr>
      <w:bookmarkStart w:id="279" w:name="ET_guest_632767_49"/>
      <w:r w:rsidRPr="00AA4F88">
        <w:rPr>
          <w:rStyle w:val="TagStyle"/>
          <w:rtl/>
        </w:rPr>
        <w:t xml:space="preserve"> &lt;&lt; אורח &gt;&gt;</w:t>
      </w:r>
      <w:r w:rsidRPr="003B0C23">
        <w:rPr>
          <w:rStyle w:val="TagStyle"/>
          <w:rtl/>
        </w:rPr>
        <w:t xml:space="preserve"> </w:t>
      </w:r>
      <w:r>
        <w:rPr>
          <w:rtl/>
        </w:rPr>
        <w:t>טלי שטיין:</w:t>
      </w:r>
      <w:r w:rsidRPr="003B0C23">
        <w:rPr>
          <w:rStyle w:val="TagStyle"/>
          <w:rtl/>
        </w:rPr>
        <w:t xml:space="preserve"> </w:t>
      </w:r>
      <w:r w:rsidRPr="00AA4F88">
        <w:rPr>
          <w:rStyle w:val="TagStyle"/>
          <w:rtl/>
        </w:rPr>
        <w:t>&lt;&lt; אורח &gt;&gt;</w:t>
      </w:r>
      <w:r>
        <w:rPr>
          <w:rtl/>
        </w:rPr>
        <w:t xml:space="preserve"> </w:t>
      </w:r>
      <w:bookmarkEnd w:id="279"/>
    </w:p>
    <w:p w:rsidR="003B0C23" w:rsidRDefault="003B0C23" w:rsidP="003B0C23">
      <w:pPr>
        <w:pStyle w:val="KeepWithNext"/>
        <w:rPr>
          <w:rtl/>
        </w:rPr>
      </w:pPr>
    </w:p>
    <w:p w:rsidR="003B0C23" w:rsidRDefault="003B0C23" w:rsidP="003B0C23">
      <w:pPr>
        <w:rPr>
          <w:rtl/>
        </w:rPr>
      </w:pPr>
      <w:bookmarkStart w:id="280" w:name="_ETM_Q1_1070000"/>
      <w:bookmarkEnd w:id="280"/>
      <w:r>
        <w:rPr>
          <w:rFonts w:hint="cs"/>
          <w:rtl/>
        </w:rPr>
        <w:t xml:space="preserve">זה סותר את חוק זכויות </w:t>
      </w:r>
      <w:bookmarkStart w:id="281" w:name="_ETM_Q1_1067000"/>
      <w:bookmarkEnd w:id="281"/>
      <w:r>
        <w:rPr>
          <w:rFonts w:hint="cs"/>
          <w:rtl/>
        </w:rPr>
        <w:t xml:space="preserve">החולה ואת הרציונל שעומד מאחוריו, שזה חומר של המטופל לשימושו </w:t>
      </w:r>
      <w:bookmarkStart w:id="282" w:name="_ETM_Q1_1072000"/>
      <w:bookmarkEnd w:id="282"/>
      <w:r>
        <w:rPr>
          <w:rFonts w:hint="cs"/>
          <w:rtl/>
        </w:rPr>
        <w:t xml:space="preserve">בכל דרך שהוא מוצא לנכון. </w:t>
      </w:r>
    </w:p>
    <w:p w:rsidR="003B0C23" w:rsidRDefault="003B0C23" w:rsidP="003B0C23">
      <w:pPr>
        <w:rPr>
          <w:rtl/>
        </w:rPr>
      </w:pPr>
    </w:p>
    <w:p w:rsidR="003B0C23" w:rsidRDefault="003B0C23" w:rsidP="00AA4F88">
      <w:pPr>
        <w:pStyle w:val="af6"/>
        <w:rPr>
          <w:rtl/>
        </w:rPr>
      </w:pPr>
      <w:bookmarkStart w:id="283" w:name="ET_yor_5299_50"/>
      <w:r w:rsidRPr="00AA4F88">
        <w:rPr>
          <w:rStyle w:val="TagStyle"/>
          <w:rtl/>
        </w:rPr>
        <w:t xml:space="preserve"> &lt;&lt; יור &gt;&gt;</w:t>
      </w:r>
      <w:r w:rsidRPr="003B0C23">
        <w:rPr>
          <w:rStyle w:val="TagStyle"/>
          <w:rtl/>
        </w:rPr>
        <w:t xml:space="preserve"> </w:t>
      </w:r>
      <w:r>
        <w:rPr>
          <w:rtl/>
        </w:rPr>
        <w:t>היו"ר אלי אלאלוף:</w:t>
      </w:r>
      <w:r w:rsidRPr="003B0C23">
        <w:rPr>
          <w:rStyle w:val="TagStyle"/>
          <w:rtl/>
        </w:rPr>
        <w:t xml:space="preserve"> </w:t>
      </w:r>
      <w:r w:rsidRPr="00AA4F88">
        <w:rPr>
          <w:rStyle w:val="TagStyle"/>
          <w:rtl/>
        </w:rPr>
        <w:t>&lt;&lt; יור &gt;&gt;</w:t>
      </w:r>
      <w:r>
        <w:rPr>
          <w:rtl/>
        </w:rPr>
        <w:t xml:space="preserve"> </w:t>
      </w:r>
      <w:bookmarkEnd w:id="283"/>
    </w:p>
    <w:p w:rsidR="003B0C23" w:rsidRDefault="003B0C23" w:rsidP="003B0C23">
      <w:pPr>
        <w:pStyle w:val="KeepWithNext"/>
        <w:rPr>
          <w:rtl/>
        </w:rPr>
      </w:pPr>
    </w:p>
    <w:p w:rsidR="003B0C23" w:rsidRDefault="003B0C23" w:rsidP="003B0C23">
      <w:pPr>
        <w:rPr>
          <w:rtl/>
        </w:rPr>
      </w:pPr>
      <w:r>
        <w:rPr>
          <w:rFonts w:hint="cs"/>
          <w:rtl/>
        </w:rPr>
        <w:t>זה עבורו, אבל זה לא אומר שהוא יכול להעביר אותו הלאה.</w:t>
      </w:r>
    </w:p>
    <w:p w:rsidR="003B0C23" w:rsidRDefault="003B0C23" w:rsidP="003B0C23">
      <w:pPr>
        <w:rPr>
          <w:rtl/>
        </w:rPr>
      </w:pPr>
      <w:bookmarkStart w:id="284" w:name="_ETM_Q1_1077000"/>
      <w:bookmarkEnd w:id="284"/>
    </w:p>
    <w:p w:rsidR="003B0C23" w:rsidRDefault="003B0C23" w:rsidP="00AA4F88">
      <w:pPr>
        <w:pStyle w:val="af9"/>
        <w:rPr>
          <w:rtl/>
        </w:rPr>
      </w:pPr>
      <w:bookmarkStart w:id="285" w:name="ET_guest_632767_51"/>
      <w:r w:rsidRPr="00AA4F88">
        <w:rPr>
          <w:rStyle w:val="TagStyle"/>
          <w:rtl/>
        </w:rPr>
        <w:t xml:space="preserve"> &lt;&lt; אורח &gt;&gt;</w:t>
      </w:r>
      <w:r w:rsidRPr="003B0C23">
        <w:rPr>
          <w:rStyle w:val="TagStyle"/>
          <w:rtl/>
        </w:rPr>
        <w:t xml:space="preserve"> </w:t>
      </w:r>
      <w:r>
        <w:rPr>
          <w:rtl/>
        </w:rPr>
        <w:t>טלי שטיין:</w:t>
      </w:r>
      <w:r w:rsidRPr="003B0C23">
        <w:rPr>
          <w:rStyle w:val="TagStyle"/>
          <w:rtl/>
        </w:rPr>
        <w:t xml:space="preserve"> </w:t>
      </w:r>
      <w:r w:rsidRPr="00AA4F88">
        <w:rPr>
          <w:rStyle w:val="TagStyle"/>
          <w:rtl/>
        </w:rPr>
        <w:t>&lt;&lt; אורח &gt;&gt;</w:t>
      </w:r>
      <w:r>
        <w:rPr>
          <w:rtl/>
        </w:rPr>
        <w:t xml:space="preserve"> </w:t>
      </w:r>
      <w:bookmarkEnd w:id="285"/>
    </w:p>
    <w:p w:rsidR="003B0C23" w:rsidRDefault="003B0C23" w:rsidP="003B0C23">
      <w:pPr>
        <w:pStyle w:val="KeepWithNext"/>
        <w:rPr>
          <w:rtl/>
        </w:rPr>
      </w:pPr>
    </w:p>
    <w:p w:rsidR="003B0C23" w:rsidRDefault="003B0C23" w:rsidP="003B0C23">
      <w:pPr>
        <w:rPr>
          <w:rtl/>
        </w:rPr>
      </w:pPr>
      <w:bookmarkStart w:id="286" w:name="_ETM_Q1_1079000"/>
      <w:bookmarkEnd w:id="286"/>
      <w:r>
        <w:rPr>
          <w:rFonts w:hint="cs"/>
          <w:rtl/>
        </w:rPr>
        <w:t xml:space="preserve">עבורו </w:t>
      </w:r>
      <w:r>
        <w:rPr>
          <w:rtl/>
        </w:rPr>
        <w:t>–</w:t>
      </w:r>
      <w:r>
        <w:rPr>
          <w:rFonts w:hint="cs"/>
          <w:rtl/>
        </w:rPr>
        <w:t xml:space="preserve"> זה גם </w:t>
      </w:r>
      <w:bookmarkStart w:id="287" w:name="_ETM_Q1_1076000"/>
      <w:bookmarkEnd w:id="287"/>
      <w:r>
        <w:rPr>
          <w:rFonts w:hint="cs"/>
          <w:rtl/>
        </w:rPr>
        <w:t xml:space="preserve">לרבות להעביר את זה הלאה לכל </w:t>
      </w:r>
      <w:bookmarkStart w:id="288" w:name="_ETM_Q1_1080000"/>
      <w:bookmarkEnd w:id="288"/>
      <w:r>
        <w:rPr>
          <w:rFonts w:hint="cs"/>
          <w:rtl/>
        </w:rPr>
        <w:t xml:space="preserve">צורך ועניין. </w:t>
      </w:r>
      <w:r>
        <w:rPr>
          <w:rtl/>
        </w:rPr>
        <w:t xml:space="preserve">         </w:t>
      </w:r>
    </w:p>
    <w:p w:rsidR="003B0C23" w:rsidRDefault="003B0C23" w:rsidP="003B0C23">
      <w:pPr>
        <w:rPr>
          <w:rtl/>
        </w:rPr>
      </w:pPr>
    </w:p>
    <w:p w:rsidR="003B0C23" w:rsidRDefault="003B0C23" w:rsidP="00AA4F88">
      <w:pPr>
        <w:pStyle w:val="a4"/>
        <w:rPr>
          <w:rtl/>
        </w:rPr>
      </w:pPr>
      <w:bookmarkStart w:id="289" w:name="ET_speaker_נעה_בן_שבת_52"/>
      <w:r w:rsidRPr="00AA4F88">
        <w:rPr>
          <w:rStyle w:val="TagStyle"/>
          <w:rtl/>
        </w:rPr>
        <w:t xml:space="preserve"> &lt;&lt; דובר &gt;&gt;</w:t>
      </w:r>
      <w:r w:rsidRPr="003B0C23">
        <w:rPr>
          <w:rStyle w:val="TagStyle"/>
          <w:rtl/>
        </w:rPr>
        <w:t xml:space="preserve"> </w:t>
      </w:r>
      <w:r>
        <w:rPr>
          <w:rtl/>
        </w:rPr>
        <w:t>נעה בן שבת:</w:t>
      </w:r>
      <w:r w:rsidRPr="003B0C23">
        <w:rPr>
          <w:rStyle w:val="TagStyle"/>
          <w:rtl/>
        </w:rPr>
        <w:t xml:space="preserve"> </w:t>
      </w:r>
      <w:r w:rsidRPr="00AA4F88">
        <w:rPr>
          <w:rStyle w:val="TagStyle"/>
          <w:rtl/>
        </w:rPr>
        <w:t>&lt;&lt; דובר &gt;&gt;</w:t>
      </w:r>
      <w:r>
        <w:rPr>
          <w:rtl/>
        </w:rPr>
        <w:t xml:space="preserve"> </w:t>
      </w:r>
      <w:bookmarkEnd w:id="289"/>
    </w:p>
    <w:p w:rsidR="003B0C23" w:rsidRDefault="003B0C23" w:rsidP="003B0C23">
      <w:pPr>
        <w:pStyle w:val="KeepWithNext"/>
        <w:rPr>
          <w:rtl/>
        </w:rPr>
      </w:pPr>
    </w:p>
    <w:p w:rsidR="003B0C23" w:rsidRDefault="003B0C23" w:rsidP="00795F64">
      <w:pPr>
        <w:rPr>
          <w:rtl/>
        </w:rPr>
      </w:pPr>
      <w:r>
        <w:rPr>
          <w:rFonts w:hint="cs"/>
          <w:rtl/>
        </w:rPr>
        <w:t xml:space="preserve">צריך להבחין בין זה שאני </w:t>
      </w:r>
      <w:bookmarkStart w:id="290" w:name="_ETM_Q1_1087000"/>
      <w:bookmarkEnd w:id="290"/>
      <w:r>
        <w:rPr>
          <w:rFonts w:hint="cs"/>
          <w:rtl/>
        </w:rPr>
        <w:t>מבקשת מהשכן העורך-דין שלי לייצג אותי בתביעה נזיקית כל</w:t>
      </w:r>
      <w:bookmarkStart w:id="291" w:name="_ETM_Q1_1091000"/>
      <w:bookmarkEnd w:id="291"/>
      <w:r>
        <w:rPr>
          <w:rFonts w:hint="cs"/>
          <w:rtl/>
        </w:rPr>
        <w:t xml:space="preserve">שהי שיש לי. זה צורך אחר מאשר כשמדברים על </w:t>
      </w:r>
      <w:bookmarkStart w:id="292" w:name="_ETM_Q1_1095000"/>
      <w:bookmarkEnd w:id="292"/>
      <w:r>
        <w:rPr>
          <w:rFonts w:hint="cs"/>
          <w:rtl/>
        </w:rPr>
        <w:t>חברת הביטוח שיש לה מחלקה למסמכים והיא פונה. אלה דברים שונים. אולי אפשר לומר שכשאנחנו מדברים על מטופל</w:t>
      </w:r>
      <w:bookmarkStart w:id="293" w:name="_ETM_Q1_1101000"/>
      <w:bookmarkEnd w:id="293"/>
      <w:r>
        <w:rPr>
          <w:rFonts w:hint="cs"/>
          <w:rtl/>
        </w:rPr>
        <w:t>, זה</w:t>
      </w:r>
      <w:r w:rsidR="000510BC">
        <w:rPr>
          <w:rFonts w:hint="cs"/>
          <w:rtl/>
        </w:rPr>
        <w:t xml:space="preserve"> למעט אם הוא מטעם חברת הביטוח. יכול להיות שאתם תבקשו ממנו לחתום באותו </w:t>
      </w:r>
      <w:bookmarkStart w:id="294" w:name="_ETM_Q1_1112000"/>
      <w:bookmarkEnd w:id="294"/>
      <w:r w:rsidR="000510BC">
        <w:rPr>
          <w:rFonts w:hint="cs"/>
          <w:rtl/>
        </w:rPr>
        <w:t>מקום: אני נותן לכם את המסמכים, אני מודיע לכם</w:t>
      </w:r>
      <w:bookmarkStart w:id="295" w:name="_ETM_Q1_1120000"/>
      <w:bookmarkEnd w:id="295"/>
      <w:r w:rsidR="000510BC">
        <w:rPr>
          <w:rFonts w:hint="cs"/>
          <w:rtl/>
        </w:rPr>
        <w:t xml:space="preserve"> שזה לא מטעם חברת הביטוח ולכן אני משלם עשרה </w:t>
      </w:r>
      <w:bookmarkStart w:id="296" w:name="_ETM_Q1_1123000"/>
      <w:bookmarkEnd w:id="296"/>
      <w:r w:rsidR="000510BC">
        <w:rPr>
          <w:rFonts w:hint="cs"/>
          <w:rtl/>
        </w:rPr>
        <w:t xml:space="preserve">שקלים. ואם כן </w:t>
      </w:r>
      <w:r w:rsidR="000510BC">
        <w:rPr>
          <w:rtl/>
        </w:rPr>
        <w:t>–</w:t>
      </w:r>
      <w:r w:rsidR="000510BC">
        <w:rPr>
          <w:rFonts w:hint="cs"/>
          <w:rtl/>
        </w:rPr>
        <w:t xml:space="preserve"> אתם תתבעו אותו. </w:t>
      </w:r>
    </w:p>
    <w:p w:rsidR="000510BC" w:rsidRDefault="000510BC" w:rsidP="00795F64">
      <w:pPr>
        <w:rPr>
          <w:rtl/>
        </w:rPr>
      </w:pPr>
      <w:bookmarkStart w:id="297" w:name="_ETM_Q1_1124000"/>
      <w:bookmarkEnd w:id="297"/>
    </w:p>
    <w:p w:rsidR="000510BC" w:rsidRDefault="000510BC" w:rsidP="00AA4F88">
      <w:pPr>
        <w:pStyle w:val="af9"/>
        <w:rPr>
          <w:rtl/>
        </w:rPr>
      </w:pPr>
      <w:bookmarkStart w:id="298" w:name="ET_guest_576621_52"/>
      <w:r w:rsidRPr="00AA4F88">
        <w:rPr>
          <w:rStyle w:val="TagStyle"/>
          <w:rtl/>
        </w:rPr>
        <w:t xml:space="preserve"> &lt;&lt; אורח &gt;&gt;</w:t>
      </w:r>
      <w:r w:rsidRPr="000510BC">
        <w:rPr>
          <w:rStyle w:val="TagStyle"/>
          <w:rtl/>
        </w:rPr>
        <w:t xml:space="preserve"> </w:t>
      </w:r>
      <w:r>
        <w:rPr>
          <w:rtl/>
        </w:rPr>
        <w:t>יאיר זילברשטיין:</w:t>
      </w:r>
      <w:r w:rsidRPr="000510BC">
        <w:rPr>
          <w:rStyle w:val="TagStyle"/>
          <w:rtl/>
        </w:rPr>
        <w:t xml:space="preserve"> </w:t>
      </w:r>
      <w:r w:rsidRPr="00AA4F88">
        <w:rPr>
          <w:rStyle w:val="TagStyle"/>
          <w:rtl/>
        </w:rPr>
        <w:t>&lt;&lt; אורח &gt;&gt;</w:t>
      </w:r>
      <w:r>
        <w:rPr>
          <w:rtl/>
        </w:rPr>
        <w:t xml:space="preserve"> </w:t>
      </w:r>
      <w:bookmarkEnd w:id="298"/>
    </w:p>
    <w:p w:rsidR="000510BC" w:rsidRDefault="000510BC" w:rsidP="000510BC">
      <w:pPr>
        <w:pStyle w:val="KeepWithNext"/>
        <w:rPr>
          <w:rtl/>
        </w:rPr>
      </w:pPr>
    </w:p>
    <w:p w:rsidR="006E4226" w:rsidRDefault="000510BC" w:rsidP="000510BC">
      <w:pPr>
        <w:rPr>
          <w:rtl/>
        </w:rPr>
      </w:pPr>
      <w:r>
        <w:rPr>
          <w:rFonts w:hint="cs"/>
          <w:rtl/>
        </w:rPr>
        <w:t xml:space="preserve">מה נעשה </w:t>
      </w:r>
      <w:bookmarkStart w:id="299" w:name="_ETM_Q1_1125000"/>
      <w:bookmarkEnd w:id="299"/>
      <w:r>
        <w:rPr>
          <w:rFonts w:hint="cs"/>
          <w:rtl/>
        </w:rPr>
        <w:t xml:space="preserve">עם זה? נחתים אותו על אלף טפסים, נחתים אותו גם </w:t>
      </w:r>
      <w:bookmarkStart w:id="300" w:name="_ETM_Q1_1129000"/>
      <w:bookmarkEnd w:id="300"/>
      <w:r>
        <w:rPr>
          <w:rFonts w:hint="cs"/>
          <w:rtl/>
        </w:rPr>
        <w:t xml:space="preserve">על טופס שהוא מבקש את זה, נקבל את זה בדואר </w:t>
      </w:r>
      <w:r>
        <w:rPr>
          <w:rtl/>
        </w:rPr>
        <w:t>–</w:t>
      </w:r>
      <w:r>
        <w:rPr>
          <w:rFonts w:hint="cs"/>
          <w:rtl/>
        </w:rPr>
        <w:t xml:space="preserve"> זה לא שאנחנו רואים אותו </w:t>
      </w:r>
      <w:r>
        <w:rPr>
          <w:rtl/>
        </w:rPr>
        <w:t>–</w:t>
      </w:r>
      <w:r>
        <w:rPr>
          <w:rFonts w:hint="cs"/>
          <w:rtl/>
        </w:rPr>
        <w:t xml:space="preserve"> ונחשוף את המידע</w:t>
      </w:r>
      <w:r w:rsidR="006E4226">
        <w:rPr>
          <w:rFonts w:hint="cs"/>
          <w:rtl/>
        </w:rPr>
        <w:t>.</w:t>
      </w:r>
    </w:p>
    <w:p w:rsidR="006E4226" w:rsidRDefault="006E4226" w:rsidP="000510BC">
      <w:pPr>
        <w:rPr>
          <w:rtl/>
        </w:rPr>
      </w:pPr>
    </w:p>
    <w:p w:rsidR="006E4226" w:rsidRDefault="006E4226" w:rsidP="00AA4F88">
      <w:pPr>
        <w:pStyle w:val="a4"/>
        <w:rPr>
          <w:rtl/>
        </w:rPr>
      </w:pPr>
      <w:bookmarkStart w:id="301" w:name="ET_speaker_נעה_בן_שבת_53"/>
      <w:r w:rsidRPr="00AA4F88">
        <w:rPr>
          <w:rStyle w:val="TagStyle"/>
          <w:rtl/>
        </w:rPr>
        <w:t xml:space="preserve"> &lt;&lt; דובר &gt;&gt;</w:t>
      </w:r>
      <w:r w:rsidRPr="006E4226">
        <w:rPr>
          <w:rStyle w:val="TagStyle"/>
          <w:rtl/>
        </w:rPr>
        <w:t xml:space="preserve"> </w:t>
      </w:r>
      <w:r>
        <w:rPr>
          <w:rtl/>
        </w:rPr>
        <w:t>נעה בן שבת:</w:t>
      </w:r>
      <w:r w:rsidRPr="006E4226">
        <w:rPr>
          <w:rStyle w:val="TagStyle"/>
          <w:rtl/>
        </w:rPr>
        <w:t xml:space="preserve"> </w:t>
      </w:r>
      <w:r w:rsidRPr="00AA4F88">
        <w:rPr>
          <w:rStyle w:val="TagStyle"/>
          <w:rtl/>
        </w:rPr>
        <w:t>&lt;&lt; דובר &gt;&gt;</w:t>
      </w:r>
      <w:r>
        <w:rPr>
          <w:rtl/>
        </w:rPr>
        <w:t xml:space="preserve"> </w:t>
      </w:r>
      <w:bookmarkEnd w:id="301"/>
    </w:p>
    <w:p w:rsidR="006E4226" w:rsidRDefault="006E4226" w:rsidP="006E4226">
      <w:pPr>
        <w:pStyle w:val="KeepWithNext"/>
        <w:rPr>
          <w:rtl/>
        </w:rPr>
      </w:pPr>
    </w:p>
    <w:p w:rsidR="000510BC" w:rsidRDefault="006E4226" w:rsidP="006E4226">
      <w:pPr>
        <w:rPr>
          <w:rtl/>
        </w:rPr>
      </w:pPr>
      <w:r>
        <w:rPr>
          <w:rFonts w:hint="cs"/>
          <w:rtl/>
        </w:rPr>
        <w:t>אז תבקשו בדואר ובשביל זה הוא יצטרך בשביל זה לחתום</w:t>
      </w:r>
      <w:bookmarkStart w:id="302" w:name="_ETM_Q1_1134000"/>
      <w:bookmarkEnd w:id="302"/>
      <w:r>
        <w:rPr>
          <w:rFonts w:hint="cs"/>
          <w:rtl/>
        </w:rPr>
        <w:t xml:space="preserve"> על טופס שלכם. </w:t>
      </w:r>
    </w:p>
    <w:p w:rsidR="006E4226" w:rsidRDefault="006E4226" w:rsidP="006E4226">
      <w:pPr>
        <w:rPr>
          <w:rtl/>
        </w:rPr>
      </w:pPr>
    </w:p>
    <w:p w:rsidR="006E4226" w:rsidRDefault="006E4226" w:rsidP="00AA4F88">
      <w:pPr>
        <w:pStyle w:val="af9"/>
        <w:rPr>
          <w:rtl/>
        </w:rPr>
      </w:pPr>
      <w:bookmarkStart w:id="303" w:name="ET_guest_576621_54"/>
      <w:r w:rsidRPr="00AA4F88">
        <w:rPr>
          <w:rStyle w:val="TagStyle"/>
          <w:rtl/>
        </w:rPr>
        <w:t xml:space="preserve"> &lt;&lt; אורח &gt;&gt;</w:t>
      </w:r>
      <w:r w:rsidRPr="006E4226">
        <w:rPr>
          <w:rStyle w:val="TagStyle"/>
          <w:rtl/>
        </w:rPr>
        <w:t xml:space="preserve"> </w:t>
      </w:r>
      <w:r>
        <w:rPr>
          <w:rtl/>
        </w:rPr>
        <w:t>יאיר זילברשטיין:</w:t>
      </w:r>
      <w:r w:rsidRPr="006E4226">
        <w:rPr>
          <w:rStyle w:val="TagStyle"/>
          <w:rtl/>
        </w:rPr>
        <w:t xml:space="preserve"> </w:t>
      </w:r>
      <w:r w:rsidRPr="00AA4F88">
        <w:rPr>
          <w:rStyle w:val="TagStyle"/>
          <w:rtl/>
        </w:rPr>
        <w:t>&lt;&lt; אורח &gt;&gt;</w:t>
      </w:r>
      <w:r>
        <w:rPr>
          <w:rtl/>
        </w:rPr>
        <w:t xml:space="preserve"> </w:t>
      </w:r>
      <w:bookmarkEnd w:id="303"/>
    </w:p>
    <w:p w:rsidR="006E4226" w:rsidRDefault="006E4226" w:rsidP="006E4226">
      <w:pPr>
        <w:pStyle w:val="KeepWithNext"/>
        <w:rPr>
          <w:rtl/>
        </w:rPr>
      </w:pPr>
    </w:p>
    <w:p w:rsidR="006E4226" w:rsidRDefault="006E4226" w:rsidP="006E4226">
      <w:pPr>
        <w:rPr>
          <w:rtl/>
        </w:rPr>
      </w:pPr>
      <w:r>
        <w:rPr>
          <w:rFonts w:hint="cs"/>
          <w:rtl/>
        </w:rPr>
        <w:t>ואז מה, נתבע אותו?</w:t>
      </w:r>
    </w:p>
    <w:p w:rsidR="006E4226" w:rsidRDefault="006E4226" w:rsidP="006E4226">
      <w:pPr>
        <w:rPr>
          <w:rtl/>
        </w:rPr>
      </w:pPr>
      <w:bookmarkStart w:id="304" w:name="_ETM_Q1_1137000"/>
      <w:bookmarkEnd w:id="304"/>
    </w:p>
    <w:p w:rsidR="006E4226" w:rsidRDefault="006E4226" w:rsidP="00AA4F88">
      <w:pPr>
        <w:pStyle w:val="a4"/>
        <w:rPr>
          <w:rtl/>
        </w:rPr>
      </w:pPr>
      <w:bookmarkStart w:id="305" w:name="ET_speaker_נעה_בן_שבת_55"/>
      <w:r w:rsidRPr="00AA4F88">
        <w:rPr>
          <w:rStyle w:val="TagStyle"/>
          <w:rtl/>
        </w:rPr>
        <w:t xml:space="preserve"> &lt;&lt; דובר &gt;&gt;</w:t>
      </w:r>
      <w:r w:rsidRPr="006E4226">
        <w:rPr>
          <w:rStyle w:val="TagStyle"/>
          <w:rtl/>
        </w:rPr>
        <w:t xml:space="preserve"> </w:t>
      </w:r>
      <w:r>
        <w:rPr>
          <w:rtl/>
        </w:rPr>
        <w:t>נעה בן שבת:</w:t>
      </w:r>
      <w:r w:rsidRPr="006E4226">
        <w:rPr>
          <w:rStyle w:val="TagStyle"/>
          <w:rtl/>
        </w:rPr>
        <w:t xml:space="preserve"> </w:t>
      </w:r>
      <w:r w:rsidRPr="00AA4F88">
        <w:rPr>
          <w:rStyle w:val="TagStyle"/>
          <w:rtl/>
        </w:rPr>
        <w:t>&lt;&lt; דובר &gt;&gt;</w:t>
      </w:r>
      <w:r>
        <w:rPr>
          <w:rtl/>
        </w:rPr>
        <w:t xml:space="preserve"> </w:t>
      </w:r>
      <w:bookmarkEnd w:id="305"/>
    </w:p>
    <w:p w:rsidR="006E4226" w:rsidRDefault="006E4226" w:rsidP="006E4226">
      <w:pPr>
        <w:pStyle w:val="KeepWithNext"/>
        <w:rPr>
          <w:rtl/>
        </w:rPr>
      </w:pPr>
    </w:p>
    <w:p w:rsidR="006E4226" w:rsidRDefault="006E4226" w:rsidP="006E4226">
      <w:pPr>
        <w:rPr>
          <w:rtl/>
        </w:rPr>
      </w:pPr>
      <w:r>
        <w:rPr>
          <w:rFonts w:hint="cs"/>
          <w:rtl/>
        </w:rPr>
        <w:t xml:space="preserve">כן, תתבעו אותו. למה שלא תתבעו אותו? אם זה שווה לכם </w:t>
      </w:r>
      <w:bookmarkStart w:id="306" w:name="_ETM_Q1_1140000"/>
      <w:bookmarkEnd w:id="306"/>
      <w:r>
        <w:rPr>
          <w:rFonts w:hint="cs"/>
          <w:rtl/>
        </w:rPr>
        <w:t xml:space="preserve">וזה הרבה כסף, אז תתבעו אותו. </w:t>
      </w:r>
    </w:p>
    <w:p w:rsidR="006E4226" w:rsidRDefault="006E4226" w:rsidP="006E4226">
      <w:pPr>
        <w:rPr>
          <w:rtl/>
        </w:rPr>
      </w:pPr>
      <w:bookmarkStart w:id="307" w:name="_ETM_Q1_1145000"/>
      <w:bookmarkEnd w:id="307"/>
    </w:p>
    <w:p w:rsidR="006E4226" w:rsidRDefault="006E4226" w:rsidP="00AA4F88">
      <w:pPr>
        <w:pStyle w:val="af6"/>
        <w:rPr>
          <w:rtl/>
        </w:rPr>
      </w:pPr>
      <w:bookmarkStart w:id="308" w:name="ET_yor_5299_56"/>
      <w:r w:rsidRPr="00AA4F88">
        <w:rPr>
          <w:rStyle w:val="TagStyle"/>
          <w:rtl/>
        </w:rPr>
        <w:t xml:space="preserve"> &lt;&lt; יור &gt;&gt;</w:t>
      </w:r>
      <w:r w:rsidRPr="006E4226">
        <w:rPr>
          <w:rStyle w:val="TagStyle"/>
          <w:rtl/>
        </w:rPr>
        <w:t xml:space="preserve"> </w:t>
      </w:r>
      <w:r>
        <w:rPr>
          <w:rtl/>
        </w:rPr>
        <w:t>היו"ר אלי אלאלוף:</w:t>
      </w:r>
      <w:r w:rsidRPr="006E4226">
        <w:rPr>
          <w:rStyle w:val="TagStyle"/>
          <w:rtl/>
        </w:rPr>
        <w:t xml:space="preserve"> </w:t>
      </w:r>
      <w:r w:rsidRPr="00AA4F88">
        <w:rPr>
          <w:rStyle w:val="TagStyle"/>
          <w:rtl/>
        </w:rPr>
        <w:t>&lt;&lt; יור &gt;&gt;</w:t>
      </w:r>
      <w:r>
        <w:rPr>
          <w:rtl/>
        </w:rPr>
        <w:t xml:space="preserve"> </w:t>
      </w:r>
      <w:bookmarkEnd w:id="308"/>
    </w:p>
    <w:p w:rsidR="006E4226" w:rsidRDefault="006E4226" w:rsidP="006E4226">
      <w:pPr>
        <w:pStyle w:val="KeepWithNext"/>
        <w:rPr>
          <w:rtl/>
        </w:rPr>
      </w:pPr>
    </w:p>
    <w:p w:rsidR="006E4226" w:rsidRDefault="006E4226" w:rsidP="006E4226">
      <w:pPr>
        <w:rPr>
          <w:rtl/>
        </w:rPr>
      </w:pPr>
      <w:r>
        <w:rPr>
          <w:rFonts w:hint="cs"/>
          <w:rtl/>
        </w:rPr>
        <w:t xml:space="preserve">נציג הכללית, בבקשה. </w:t>
      </w:r>
    </w:p>
    <w:p w:rsidR="006E4226" w:rsidRDefault="006E4226" w:rsidP="006E4226">
      <w:pPr>
        <w:rPr>
          <w:rtl/>
        </w:rPr>
      </w:pPr>
      <w:bookmarkStart w:id="309" w:name="_ETM_Q1_1142000"/>
      <w:bookmarkStart w:id="310" w:name="_ETM_Q1_1144000"/>
      <w:bookmarkEnd w:id="309"/>
      <w:bookmarkEnd w:id="310"/>
    </w:p>
    <w:p w:rsidR="006E4226" w:rsidRDefault="006E4226" w:rsidP="00AA4F88">
      <w:pPr>
        <w:pStyle w:val="af9"/>
        <w:rPr>
          <w:rtl/>
        </w:rPr>
      </w:pPr>
      <w:bookmarkStart w:id="311" w:name="ET_guest_507291_57"/>
      <w:r w:rsidRPr="00AA4F88">
        <w:rPr>
          <w:rStyle w:val="TagStyle"/>
          <w:rtl/>
        </w:rPr>
        <w:t xml:space="preserve"> &lt;&lt; אורח &gt;&gt;</w:t>
      </w:r>
      <w:r w:rsidRPr="006E4226">
        <w:rPr>
          <w:rStyle w:val="TagStyle"/>
          <w:rtl/>
        </w:rPr>
        <w:t xml:space="preserve"> </w:t>
      </w:r>
      <w:r>
        <w:rPr>
          <w:rtl/>
        </w:rPr>
        <w:t>ראובן קוגן:</w:t>
      </w:r>
      <w:r w:rsidRPr="006E4226">
        <w:rPr>
          <w:rStyle w:val="TagStyle"/>
          <w:rtl/>
        </w:rPr>
        <w:t xml:space="preserve"> </w:t>
      </w:r>
      <w:r w:rsidRPr="00AA4F88">
        <w:rPr>
          <w:rStyle w:val="TagStyle"/>
          <w:rtl/>
        </w:rPr>
        <w:t>&lt;&lt; אורח &gt;&gt;</w:t>
      </w:r>
      <w:r>
        <w:rPr>
          <w:rtl/>
        </w:rPr>
        <w:t xml:space="preserve"> </w:t>
      </w:r>
      <w:bookmarkEnd w:id="311"/>
    </w:p>
    <w:p w:rsidR="006E4226" w:rsidRDefault="006E4226" w:rsidP="006E4226">
      <w:pPr>
        <w:pStyle w:val="KeepWithNext"/>
        <w:rPr>
          <w:rtl/>
        </w:rPr>
      </w:pPr>
    </w:p>
    <w:p w:rsidR="001C1335" w:rsidRDefault="006E4226" w:rsidP="001C1335">
      <w:pPr>
        <w:rPr>
          <w:rtl/>
        </w:rPr>
      </w:pPr>
      <w:r>
        <w:rPr>
          <w:rFonts w:hint="cs"/>
          <w:rtl/>
        </w:rPr>
        <w:t xml:space="preserve">אני רוצה שנחזור לאירוע עצמו. היום רוב רובו של החומר הרפואי מתקבל אצל המבוטח בחינם, בהתאם לחוק ביטוח בריאות </w:t>
      </w:r>
      <w:bookmarkStart w:id="312" w:name="_ETM_Q1_1155000"/>
      <w:bookmarkEnd w:id="312"/>
      <w:r>
        <w:rPr>
          <w:rFonts w:hint="cs"/>
          <w:rtl/>
        </w:rPr>
        <w:t xml:space="preserve">ממלכתי לפיו המבוטח זכאי לכל החומר אגב טיפול רפואי. </w:t>
      </w:r>
      <w:bookmarkStart w:id="313" w:name="_ETM_Q1_1159000"/>
      <w:bookmarkEnd w:id="313"/>
      <w:r>
        <w:rPr>
          <w:rFonts w:hint="cs"/>
          <w:rtl/>
        </w:rPr>
        <w:t xml:space="preserve">השירות שמדברים עליו היום הוא שירות מחוץ לסל, שבהגדרות שלנו </w:t>
      </w:r>
      <w:bookmarkStart w:id="314" w:name="_ETM_Q1_1163000"/>
      <w:bookmarkEnd w:id="314"/>
      <w:r>
        <w:rPr>
          <w:rFonts w:hint="cs"/>
          <w:rtl/>
        </w:rPr>
        <w:t xml:space="preserve">מול משרד הבריאות </w:t>
      </w:r>
      <w:r>
        <w:rPr>
          <w:rtl/>
        </w:rPr>
        <w:t>–</w:t>
      </w:r>
      <w:r>
        <w:rPr>
          <w:rFonts w:hint="cs"/>
          <w:rtl/>
        </w:rPr>
        <w:t xml:space="preserve"> מכיוון שאסור לסל לסבסד פעילות מחוץ לסל </w:t>
      </w:r>
      <w:r>
        <w:rPr>
          <w:rtl/>
        </w:rPr>
        <w:t>–</w:t>
      </w:r>
      <w:r>
        <w:rPr>
          <w:rFonts w:hint="cs"/>
          <w:rtl/>
        </w:rPr>
        <w:t xml:space="preserve"> זה אמור להיות תמחור ריאלי. </w:t>
      </w:r>
      <w:r w:rsidR="001C1335">
        <w:rPr>
          <w:rFonts w:hint="cs"/>
          <w:rtl/>
        </w:rPr>
        <w:t>לכן</w:t>
      </w:r>
      <w:bookmarkStart w:id="315" w:name="_ETM_Q1_1172000"/>
      <w:bookmarkEnd w:id="315"/>
      <w:r w:rsidR="001C1335">
        <w:rPr>
          <w:rFonts w:hint="cs"/>
          <w:rtl/>
        </w:rPr>
        <w:t xml:space="preserve"> מה שאנחנו עושים כרגע, בהגדרה, בהורדת תעריף </w:t>
      </w:r>
      <w:r w:rsidR="001C1335">
        <w:rPr>
          <w:rtl/>
        </w:rPr>
        <w:t>–</w:t>
      </w:r>
      <w:r w:rsidR="001C1335">
        <w:rPr>
          <w:rFonts w:hint="cs"/>
          <w:rtl/>
        </w:rPr>
        <w:t xml:space="preserve"> </w:t>
      </w:r>
      <w:bookmarkStart w:id="316" w:name="_ETM_Q1_1175000"/>
      <w:bookmarkEnd w:id="316"/>
      <w:r w:rsidR="001C1335">
        <w:rPr>
          <w:rFonts w:hint="cs"/>
          <w:rtl/>
        </w:rPr>
        <w:t xml:space="preserve">כרגע לא משנה למי, זו שאלה של מידתיות </w:t>
      </w:r>
      <w:r w:rsidR="001C1335">
        <w:rPr>
          <w:rtl/>
        </w:rPr>
        <w:t>–</w:t>
      </w:r>
      <w:r w:rsidR="001C1335">
        <w:rPr>
          <w:rFonts w:hint="cs"/>
          <w:rtl/>
        </w:rPr>
        <w:t xml:space="preserve"> </w:t>
      </w:r>
      <w:bookmarkStart w:id="317" w:name="_ETM_Q1_1182000"/>
      <w:bookmarkEnd w:id="317"/>
      <w:r w:rsidR="001C1335">
        <w:rPr>
          <w:rFonts w:hint="cs"/>
          <w:rtl/>
        </w:rPr>
        <w:t xml:space="preserve">אנחנו לוקחים את הכסף של הסל, אותו כסף שמיועד </w:t>
      </w:r>
      <w:bookmarkStart w:id="318" w:name="_ETM_Q1_1181000"/>
      <w:bookmarkEnd w:id="318"/>
      <w:r w:rsidR="001C1335">
        <w:rPr>
          <w:rFonts w:hint="cs"/>
          <w:rtl/>
        </w:rPr>
        <w:t xml:space="preserve">לתרופות, אשפוז וביקורי רופא ומעבירים את זה לנושא אחר שהוא </w:t>
      </w:r>
      <w:bookmarkStart w:id="319" w:name="_ETM_Q1_1185000"/>
      <w:bookmarkEnd w:id="319"/>
      <w:r w:rsidR="001C1335">
        <w:rPr>
          <w:rFonts w:hint="cs"/>
          <w:rtl/>
        </w:rPr>
        <w:t xml:space="preserve">מחוץ לסל. </w:t>
      </w:r>
    </w:p>
    <w:p w:rsidR="001C1335" w:rsidRDefault="001C1335" w:rsidP="001C1335">
      <w:pPr>
        <w:rPr>
          <w:rtl/>
        </w:rPr>
      </w:pPr>
    </w:p>
    <w:p w:rsidR="001C1335" w:rsidRDefault="001C1335" w:rsidP="00AA4F88">
      <w:pPr>
        <w:pStyle w:val="a4"/>
        <w:rPr>
          <w:rtl/>
        </w:rPr>
      </w:pPr>
      <w:bookmarkStart w:id="320" w:name="ET_speaker_נעה_בן_שבת_58"/>
      <w:r w:rsidRPr="00AA4F88">
        <w:rPr>
          <w:rStyle w:val="TagStyle"/>
          <w:rtl/>
        </w:rPr>
        <w:t xml:space="preserve"> &lt;&lt; דובר &gt;&gt;</w:t>
      </w:r>
      <w:r w:rsidRPr="001C1335">
        <w:rPr>
          <w:rStyle w:val="TagStyle"/>
          <w:rtl/>
        </w:rPr>
        <w:t xml:space="preserve"> </w:t>
      </w:r>
      <w:r>
        <w:rPr>
          <w:rtl/>
        </w:rPr>
        <w:t>נעה בן שבת:</w:t>
      </w:r>
      <w:r w:rsidRPr="001C1335">
        <w:rPr>
          <w:rStyle w:val="TagStyle"/>
          <w:rtl/>
        </w:rPr>
        <w:t xml:space="preserve"> </w:t>
      </w:r>
      <w:r w:rsidRPr="00AA4F88">
        <w:rPr>
          <w:rStyle w:val="TagStyle"/>
          <w:rtl/>
        </w:rPr>
        <w:t>&lt;&lt; דובר &gt;&gt;</w:t>
      </w:r>
      <w:r>
        <w:rPr>
          <w:rtl/>
        </w:rPr>
        <w:t xml:space="preserve"> </w:t>
      </w:r>
      <w:bookmarkEnd w:id="320"/>
    </w:p>
    <w:p w:rsidR="001C1335" w:rsidRDefault="001C1335" w:rsidP="001C1335">
      <w:pPr>
        <w:pStyle w:val="KeepWithNext"/>
        <w:rPr>
          <w:rtl/>
        </w:rPr>
      </w:pPr>
    </w:p>
    <w:p w:rsidR="001C1335" w:rsidRDefault="001C1335" w:rsidP="001C1335">
      <w:pPr>
        <w:rPr>
          <w:rtl/>
        </w:rPr>
      </w:pPr>
      <w:r>
        <w:rPr>
          <w:rFonts w:hint="cs"/>
          <w:rtl/>
        </w:rPr>
        <w:t xml:space="preserve">אבל בתוספת השנייה יש אפשרות לקבל מסמכים </w:t>
      </w:r>
      <w:bookmarkStart w:id="321" w:name="_ETM_Q1_1189000"/>
      <w:bookmarkEnd w:id="321"/>
      <w:r>
        <w:rPr>
          <w:rFonts w:hint="cs"/>
          <w:rtl/>
        </w:rPr>
        <w:t xml:space="preserve">רפואיים. </w:t>
      </w:r>
    </w:p>
    <w:p w:rsidR="001C1335" w:rsidRDefault="001C1335" w:rsidP="001C1335">
      <w:pPr>
        <w:rPr>
          <w:rtl/>
        </w:rPr>
      </w:pPr>
      <w:bookmarkStart w:id="322" w:name="_ETM_Q1_1195000"/>
      <w:bookmarkEnd w:id="322"/>
    </w:p>
    <w:p w:rsidR="001C1335" w:rsidRDefault="001C1335" w:rsidP="00AA4F88">
      <w:pPr>
        <w:pStyle w:val="af9"/>
        <w:rPr>
          <w:rtl/>
        </w:rPr>
      </w:pPr>
      <w:bookmarkStart w:id="323" w:name="ET_guest_507291_59"/>
      <w:r w:rsidRPr="00AA4F88">
        <w:rPr>
          <w:rStyle w:val="TagStyle"/>
          <w:rtl/>
        </w:rPr>
        <w:t xml:space="preserve"> &lt;&lt; אורח &gt;&gt;</w:t>
      </w:r>
      <w:r w:rsidRPr="001C1335">
        <w:rPr>
          <w:rStyle w:val="TagStyle"/>
          <w:rtl/>
        </w:rPr>
        <w:t xml:space="preserve"> </w:t>
      </w:r>
      <w:r>
        <w:rPr>
          <w:rtl/>
        </w:rPr>
        <w:t>ראובן קוגן:</w:t>
      </w:r>
      <w:r w:rsidRPr="001C1335">
        <w:rPr>
          <w:rStyle w:val="TagStyle"/>
          <w:rtl/>
        </w:rPr>
        <w:t xml:space="preserve"> </w:t>
      </w:r>
      <w:r w:rsidRPr="00AA4F88">
        <w:rPr>
          <w:rStyle w:val="TagStyle"/>
          <w:rtl/>
        </w:rPr>
        <w:t>&lt;&lt; אורח &gt;&gt;</w:t>
      </w:r>
      <w:r>
        <w:rPr>
          <w:rtl/>
        </w:rPr>
        <w:t xml:space="preserve"> </w:t>
      </w:r>
      <w:bookmarkEnd w:id="323"/>
    </w:p>
    <w:p w:rsidR="001C1335" w:rsidRDefault="001C1335" w:rsidP="001C1335">
      <w:pPr>
        <w:pStyle w:val="KeepWithNext"/>
        <w:rPr>
          <w:rtl/>
        </w:rPr>
      </w:pPr>
    </w:p>
    <w:p w:rsidR="006E4226" w:rsidRDefault="001C1335" w:rsidP="001C1335">
      <w:pPr>
        <w:rPr>
          <w:rtl/>
        </w:rPr>
      </w:pPr>
      <w:r>
        <w:rPr>
          <w:rFonts w:hint="cs"/>
          <w:rtl/>
        </w:rPr>
        <w:t xml:space="preserve">זה לא זה, זה בחינם. את זה הוא </w:t>
      </w:r>
      <w:bookmarkStart w:id="324" w:name="_ETM_Q1_1193000"/>
      <w:bookmarkEnd w:id="324"/>
      <w:r>
        <w:rPr>
          <w:rFonts w:hint="cs"/>
          <w:rtl/>
        </w:rPr>
        <w:t xml:space="preserve">מקבל בחינם, זה לא קשור לפה. דרך אגב, אם רצו </w:t>
      </w:r>
      <w:bookmarkStart w:id="325" w:name="_ETM_Q1_1192000"/>
      <w:bookmarkEnd w:id="325"/>
      <w:r>
        <w:rPr>
          <w:rFonts w:hint="cs"/>
          <w:rtl/>
        </w:rPr>
        <w:t>לעשות את זה בדרך המלך</w:t>
      </w:r>
      <w:r>
        <w:rPr>
          <w:rtl/>
        </w:rPr>
        <w:t xml:space="preserve"> –</w:t>
      </w:r>
      <w:r>
        <w:rPr>
          <w:rFonts w:hint="cs"/>
          <w:rtl/>
        </w:rPr>
        <w:t xml:space="preserve"> אני לא ממליץ לעשות את </w:t>
      </w:r>
      <w:bookmarkStart w:id="326" w:name="_ETM_Q1_1199000"/>
      <w:bookmarkEnd w:id="326"/>
      <w:r>
        <w:rPr>
          <w:rFonts w:hint="cs"/>
          <w:rtl/>
        </w:rPr>
        <w:t xml:space="preserve">זה, אבל זו דרך המלך לעשות את הדברים בסל </w:t>
      </w:r>
      <w:bookmarkStart w:id="327" w:name="_ETM_Q1_1201000"/>
      <w:bookmarkEnd w:id="327"/>
      <w:r>
        <w:rPr>
          <w:rtl/>
        </w:rPr>
        <w:t>–</w:t>
      </w:r>
      <w:r>
        <w:rPr>
          <w:rFonts w:hint="cs"/>
          <w:rtl/>
        </w:rPr>
        <w:t xml:space="preserve"> אפשר לבוא לוועדת הסל שתתכנס בעוד חודש, להגיד:</w:t>
      </w:r>
      <w:bookmarkStart w:id="328" w:name="_ETM_Q1_1203000"/>
      <w:bookmarkEnd w:id="328"/>
      <w:r>
        <w:rPr>
          <w:rFonts w:hint="cs"/>
          <w:rtl/>
        </w:rPr>
        <w:t xml:space="preserve"> חברים, מאוד חשוב לנו להשקיע פה עוד </w:t>
      </w:r>
      <w:r>
        <w:rPr>
          <w:rtl/>
        </w:rPr>
        <w:t>–</w:t>
      </w:r>
      <w:r>
        <w:rPr>
          <w:rFonts w:hint="cs"/>
          <w:rtl/>
        </w:rPr>
        <w:t xml:space="preserve"> זה בערך 50 מיליון שקל לכל הקופות, אצלנו זה 26 </w:t>
      </w:r>
      <w:bookmarkStart w:id="329" w:name="_ETM_Q1_1210000"/>
      <w:bookmarkEnd w:id="329"/>
      <w:r>
        <w:rPr>
          <w:rtl/>
        </w:rPr>
        <w:t>–</w:t>
      </w:r>
      <w:r>
        <w:rPr>
          <w:rFonts w:hint="cs"/>
          <w:rtl/>
        </w:rPr>
        <w:t xml:space="preserve"> כדי שלכולם תהיה נגישות לחומר. </w:t>
      </w:r>
      <w:bookmarkStart w:id="330" w:name="_ETM_Q1_1219000"/>
      <w:bookmarkEnd w:id="330"/>
      <w:r>
        <w:rPr>
          <w:rFonts w:hint="cs"/>
          <w:rtl/>
        </w:rPr>
        <w:t xml:space="preserve">זה הדיון. הדיון כרגע </w:t>
      </w:r>
      <w:bookmarkStart w:id="331" w:name="_ETM_Q1_1217000"/>
      <w:bookmarkEnd w:id="331"/>
      <w:r>
        <w:rPr>
          <w:rFonts w:hint="cs"/>
          <w:rtl/>
        </w:rPr>
        <w:t xml:space="preserve">הוא על משהו שהוא מחוץ לסל בכלל.  </w:t>
      </w:r>
      <w:r w:rsidR="006E4226">
        <w:rPr>
          <w:rtl/>
        </w:rPr>
        <w:t xml:space="preserve">        </w:t>
      </w:r>
    </w:p>
    <w:p w:rsidR="006E4226" w:rsidRDefault="006E4226" w:rsidP="006E4226">
      <w:pPr>
        <w:rPr>
          <w:rtl/>
        </w:rPr>
      </w:pPr>
      <w:bookmarkStart w:id="332" w:name="_ETM_Q1_1136000"/>
      <w:bookmarkEnd w:id="332"/>
    </w:p>
    <w:p w:rsidR="001C1335" w:rsidRDefault="001C1335" w:rsidP="006E4226">
      <w:pPr>
        <w:rPr>
          <w:rtl/>
        </w:rPr>
      </w:pPr>
      <w:bookmarkStart w:id="333" w:name="_ETM_Q1_1220000"/>
      <w:bookmarkEnd w:id="333"/>
      <w:r>
        <w:rPr>
          <w:rFonts w:hint="cs"/>
          <w:rtl/>
        </w:rPr>
        <w:t xml:space="preserve">היום המערכת, בגלל שאין את התמריצים לשלוח אחד את השני, כלומר חברות הביטוח </w:t>
      </w:r>
      <w:bookmarkStart w:id="334" w:name="_ETM_Q1_1223000"/>
      <w:bookmarkEnd w:id="334"/>
      <w:r>
        <w:rPr>
          <w:rFonts w:hint="cs"/>
          <w:rtl/>
        </w:rPr>
        <w:t xml:space="preserve">לא שולחות סתם את המבוטח </w:t>
      </w:r>
      <w:r>
        <w:rPr>
          <w:rtl/>
        </w:rPr>
        <w:t>–</w:t>
      </w:r>
      <w:r>
        <w:rPr>
          <w:rFonts w:hint="cs"/>
          <w:rtl/>
        </w:rPr>
        <w:t xml:space="preserve"> יש לי בדיוק דוגמה כזאת, על הטופס שלי, שמבוטח בא לקבל את התיק שלו</w:t>
      </w:r>
      <w:bookmarkStart w:id="335" w:name="_ETM_Q1_1229000"/>
      <w:bookmarkEnd w:id="335"/>
      <w:r>
        <w:rPr>
          <w:rFonts w:hint="cs"/>
          <w:rtl/>
        </w:rPr>
        <w:t xml:space="preserve"> בשם חברת הביטוח שלו, וזה גם יצוין פה. </w:t>
      </w:r>
      <w:bookmarkStart w:id="336" w:name="_ETM_Q1_1237000"/>
      <w:bookmarkEnd w:id="336"/>
      <w:r>
        <w:rPr>
          <w:rFonts w:hint="cs"/>
          <w:rtl/>
        </w:rPr>
        <w:t xml:space="preserve">רק שנבין שגם היום הדברים האלה קורים </w:t>
      </w:r>
      <w:r>
        <w:rPr>
          <w:rtl/>
        </w:rPr>
        <w:t>–</w:t>
      </w:r>
      <w:r>
        <w:rPr>
          <w:rFonts w:hint="cs"/>
          <w:rtl/>
        </w:rPr>
        <w:t xml:space="preserve"> והיום אין </w:t>
      </w:r>
      <w:bookmarkStart w:id="337" w:name="_ETM_Q1_1239000"/>
      <w:bookmarkEnd w:id="337"/>
      <w:r>
        <w:rPr>
          <w:rFonts w:hint="cs"/>
          <w:rtl/>
        </w:rPr>
        <w:t xml:space="preserve">תמריץ. זה עונה על ניגוד העניינים העמוק. הוא </w:t>
      </w:r>
      <w:bookmarkStart w:id="338" w:name="_ETM_Q1_1242000"/>
      <w:bookmarkEnd w:id="338"/>
      <w:r>
        <w:rPr>
          <w:rFonts w:hint="cs"/>
          <w:rtl/>
        </w:rPr>
        <w:t xml:space="preserve">לא כזה עמוק, כי הרי </w:t>
      </w:r>
      <w:bookmarkStart w:id="339" w:name="_ETM_Q1_1244000"/>
      <w:bookmarkEnd w:id="339"/>
      <w:r>
        <w:rPr>
          <w:rFonts w:hint="cs"/>
          <w:rtl/>
        </w:rPr>
        <w:t xml:space="preserve">בסוף גם המבוטח תלוי בחברת הביטוח כדי לקבל את הפיצויים שהוא רוצה. </w:t>
      </w:r>
    </w:p>
    <w:p w:rsidR="001C1335" w:rsidRDefault="001C1335" w:rsidP="006E4226">
      <w:pPr>
        <w:rPr>
          <w:rtl/>
        </w:rPr>
      </w:pPr>
    </w:p>
    <w:p w:rsidR="001C1335" w:rsidRDefault="001C1335" w:rsidP="001C1335">
      <w:pPr>
        <w:rPr>
          <w:rtl/>
        </w:rPr>
      </w:pPr>
      <w:r>
        <w:rPr>
          <w:rFonts w:hint="cs"/>
          <w:rtl/>
        </w:rPr>
        <w:t xml:space="preserve">לכן אנחנו </w:t>
      </w:r>
      <w:bookmarkStart w:id="340" w:name="_ETM_Q1_1246000"/>
      <w:bookmarkEnd w:id="340"/>
      <w:r>
        <w:rPr>
          <w:rFonts w:hint="cs"/>
          <w:rtl/>
        </w:rPr>
        <w:t>מאוד מאוד חרדים לכך שהיחס שקיים היום בין מבוטחים לבין</w:t>
      </w:r>
      <w:bookmarkStart w:id="341" w:name="_ETM_Q1_1249000"/>
      <w:bookmarkEnd w:id="341"/>
      <w:r>
        <w:rPr>
          <w:rFonts w:hint="cs"/>
          <w:rtl/>
        </w:rPr>
        <w:t xml:space="preserve"> חברות הביטוח, שהוא בערך 10-90 </w:t>
      </w:r>
      <w:r>
        <w:rPr>
          <w:rtl/>
        </w:rPr>
        <w:t>–</w:t>
      </w:r>
      <w:r>
        <w:rPr>
          <w:rFonts w:hint="cs"/>
          <w:rtl/>
        </w:rPr>
        <w:t xml:space="preserve"> </w:t>
      </w:r>
      <w:bookmarkStart w:id="342" w:name="_ETM_Q1_1257000"/>
      <w:bookmarkEnd w:id="342"/>
      <w:r>
        <w:rPr>
          <w:rFonts w:hint="cs"/>
          <w:rtl/>
        </w:rPr>
        <w:t xml:space="preserve">אם אני לוקח את המבוטחים ואת עורכי-הדין שלהם </w:t>
      </w:r>
      <w:r>
        <w:rPr>
          <w:rtl/>
        </w:rPr>
        <w:t>–</w:t>
      </w:r>
      <w:r>
        <w:rPr>
          <w:rFonts w:hint="cs"/>
          <w:rtl/>
        </w:rPr>
        <w:t xml:space="preserve"> מחר </w:t>
      </w:r>
      <w:bookmarkStart w:id="343" w:name="_ETM_Q1_1262000"/>
      <w:bookmarkEnd w:id="343"/>
      <w:r>
        <w:rPr>
          <w:rFonts w:hint="cs"/>
          <w:rtl/>
        </w:rPr>
        <w:t xml:space="preserve">הוא יהיה או 50-50 או 10-90 הפוך, ואז כבר </w:t>
      </w:r>
      <w:bookmarkStart w:id="344" w:name="_ETM_Q1_1261000"/>
      <w:bookmarkEnd w:id="344"/>
      <w:r>
        <w:rPr>
          <w:rFonts w:hint="cs"/>
          <w:rtl/>
        </w:rPr>
        <w:t xml:space="preserve">מדובר בעשרות מיליוני שקלים שאנחנו סתם מעבירים מכספי הסל לכיסים של חברות הביטוח, ואת זה אנחנו מבקשים למנוע. </w:t>
      </w:r>
    </w:p>
    <w:p w:rsidR="001C1335" w:rsidRDefault="001C1335" w:rsidP="001C1335">
      <w:pPr>
        <w:rPr>
          <w:rtl/>
        </w:rPr>
      </w:pPr>
      <w:bookmarkStart w:id="345" w:name="_ETM_Q1_1266000"/>
      <w:bookmarkEnd w:id="345"/>
    </w:p>
    <w:p w:rsidR="001C1335" w:rsidRDefault="001C1335" w:rsidP="00AA4F88">
      <w:pPr>
        <w:pStyle w:val="af6"/>
        <w:rPr>
          <w:rtl/>
        </w:rPr>
      </w:pPr>
      <w:bookmarkStart w:id="346" w:name="ET_yor_5299_60"/>
      <w:r w:rsidRPr="00AA4F88">
        <w:rPr>
          <w:rStyle w:val="TagStyle"/>
          <w:rtl/>
        </w:rPr>
        <w:t xml:space="preserve"> &lt;&lt; יור &gt;&gt;</w:t>
      </w:r>
      <w:r w:rsidRPr="001C1335">
        <w:rPr>
          <w:rStyle w:val="TagStyle"/>
          <w:rtl/>
        </w:rPr>
        <w:t xml:space="preserve"> </w:t>
      </w:r>
      <w:r>
        <w:rPr>
          <w:rtl/>
        </w:rPr>
        <w:t>היו"ר אלי אלאלוף:</w:t>
      </w:r>
      <w:r w:rsidRPr="001C1335">
        <w:rPr>
          <w:rStyle w:val="TagStyle"/>
          <w:rtl/>
        </w:rPr>
        <w:t xml:space="preserve"> </w:t>
      </w:r>
      <w:r w:rsidRPr="00AA4F88">
        <w:rPr>
          <w:rStyle w:val="TagStyle"/>
          <w:rtl/>
        </w:rPr>
        <w:t>&lt;&lt; יור &gt;&gt;</w:t>
      </w:r>
      <w:r>
        <w:rPr>
          <w:rtl/>
        </w:rPr>
        <w:t xml:space="preserve"> </w:t>
      </w:r>
      <w:bookmarkEnd w:id="346"/>
    </w:p>
    <w:p w:rsidR="001C1335" w:rsidRDefault="001C1335" w:rsidP="001C1335">
      <w:pPr>
        <w:pStyle w:val="KeepWithNext"/>
        <w:rPr>
          <w:rtl/>
        </w:rPr>
      </w:pPr>
    </w:p>
    <w:p w:rsidR="001C1335" w:rsidRDefault="001C1335" w:rsidP="001C1335">
      <w:pPr>
        <w:rPr>
          <w:rtl/>
        </w:rPr>
      </w:pPr>
      <w:bookmarkStart w:id="347" w:name="_ETM_Q1_1268000"/>
      <w:bookmarkEnd w:id="347"/>
      <w:r>
        <w:rPr>
          <w:rFonts w:hint="cs"/>
          <w:rtl/>
        </w:rPr>
        <w:t xml:space="preserve">לא הבנתי </w:t>
      </w:r>
      <w:bookmarkStart w:id="348" w:name="_ETM_Q1_1264000"/>
      <w:bookmarkEnd w:id="348"/>
      <w:r>
        <w:rPr>
          <w:rFonts w:hint="cs"/>
          <w:rtl/>
        </w:rPr>
        <w:t xml:space="preserve">איך 50 מיליון הופכים ל-300. אני רוצה להשקיע אצלך. </w:t>
      </w:r>
      <w:bookmarkStart w:id="349" w:name="_ETM_Q1_1276000"/>
      <w:bookmarkEnd w:id="349"/>
      <w:r>
        <w:rPr>
          <w:rFonts w:hint="cs"/>
          <w:rtl/>
        </w:rPr>
        <w:t xml:space="preserve">אתה אומר שזה מתחיל ב-50 מיליון שקל כל הפעולה ובסוף - - - </w:t>
      </w:r>
    </w:p>
    <w:p w:rsidR="001C1335" w:rsidRDefault="001C1335" w:rsidP="001C1335">
      <w:pPr>
        <w:rPr>
          <w:rtl/>
        </w:rPr>
      </w:pPr>
    </w:p>
    <w:p w:rsidR="001C1335" w:rsidRDefault="001C1335" w:rsidP="00AA4F88">
      <w:pPr>
        <w:pStyle w:val="af9"/>
        <w:rPr>
          <w:rtl/>
        </w:rPr>
      </w:pPr>
      <w:bookmarkStart w:id="350" w:name="ET_guest_507291_61"/>
      <w:r w:rsidRPr="00AA4F88">
        <w:rPr>
          <w:rStyle w:val="TagStyle"/>
          <w:rtl/>
        </w:rPr>
        <w:t xml:space="preserve"> &lt;&lt; אורח &gt;&gt;</w:t>
      </w:r>
      <w:r w:rsidRPr="001C1335">
        <w:rPr>
          <w:rStyle w:val="TagStyle"/>
          <w:rtl/>
        </w:rPr>
        <w:t xml:space="preserve"> </w:t>
      </w:r>
      <w:r>
        <w:rPr>
          <w:rtl/>
        </w:rPr>
        <w:t>ראובן קוגן:</w:t>
      </w:r>
      <w:r w:rsidRPr="001C1335">
        <w:rPr>
          <w:rStyle w:val="TagStyle"/>
          <w:rtl/>
        </w:rPr>
        <w:t xml:space="preserve"> </w:t>
      </w:r>
      <w:r w:rsidRPr="00AA4F88">
        <w:rPr>
          <w:rStyle w:val="TagStyle"/>
          <w:rtl/>
        </w:rPr>
        <w:t>&lt;&lt; אורח &gt;&gt;</w:t>
      </w:r>
      <w:r>
        <w:rPr>
          <w:rtl/>
        </w:rPr>
        <w:t xml:space="preserve"> </w:t>
      </w:r>
      <w:bookmarkEnd w:id="350"/>
    </w:p>
    <w:p w:rsidR="001C1335" w:rsidRDefault="001C1335" w:rsidP="001C1335">
      <w:pPr>
        <w:pStyle w:val="KeepWithNext"/>
        <w:rPr>
          <w:rtl/>
        </w:rPr>
      </w:pPr>
    </w:p>
    <w:p w:rsidR="001F2BD4" w:rsidRDefault="001C1335" w:rsidP="001C1335">
      <w:pPr>
        <w:rPr>
          <w:rtl/>
        </w:rPr>
      </w:pPr>
      <w:r>
        <w:rPr>
          <w:rFonts w:hint="cs"/>
          <w:rtl/>
        </w:rPr>
        <w:t xml:space="preserve">לא אמרתי 300. אמרתי שהאחוזים לא יתהפכו </w:t>
      </w:r>
      <w:bookmarkStart w:id="351" w:name="_ETM_Q1_1280000"/>
      <w:bookmarkEnd w:id="351"/>
      <w:r>
        <w:rPr>
          <w:rFonts w:hint="cs"/>
          <w:rtl/>
        </w:rPr>
        <w:t xml:space="preserve">בין 10-90 שיש היום ל-90-10 </w:t>
      </w:r>
      <w:r w:rsidR="001F2BD4">
        <w:rPr>
          <w:rFonts w:hint="cs"/>
          <w:rtl/>
        </w:rPr>
        <w:t xml:space="preserve">שיהיו מחר ואז נעביר </w:t>
      </w:r>
      <w:bookmarkStart w:id="352" w:name="_ETM_Q1_1284000"/>
      <w:bookmarkEnd w:id="352"/>
      <w:r w:rsidR="001F2BD4">
        <w:rPr>
          <w:rFonts w:hint="cs"/>
          <w:rtl/>
        </w:rPr>
        <w:t xml:space="preserve">את הכסף לחברות הביטוח. בוודאי שזו לא היתה </w:t>
      </w:r>
      <w:bookmarkStart w:id="353" w:name="_ETM_Q1_1286000"/>
      <w:bookmarkEnd w:id="353"/>
      <w:r w:rsidR="001F2BD4">
        <w:rPr>
          <w:rFonts w:hint="cs"/>
          <w:rtl/>
        </w:rPr>
        <w:t>הכוונה של אף אחד.</w:t>
      </w:r>
    </w:p>
    <w:p w:rsidR="001F2BD4" w:rsidRDefault="001F2BD4" w:rsidP="001C1335">
      <w:pPr>
        <w:rPr>
          <w:rtl/>
        </w:rPr>
      </w:pPr>
    </w:p>
    <w:p w:rsidR="001F2BD4" w:rsidRDefault="001F2BD4" w:rsidP="001F2BD4">
      <w:pPr>
        <w:rPr>
          <w:rtl/>
        </w:rPr>
      </w:pPr>
      <w:r>
        <w:rPr>
          <w:rFonts w:hint="cs"/>
          <w:rtl/>
        </w:rPr>
        <w:t xml:space="preserve">לכן כל הדיון שלנו מול משרד הבריאות </w:t>
      </w:r>
      <w:bookmarkStart w:id="354" w:name="_ETM_Q1_1289000"/>
      <w:bookmarkEnd w:id="354"/>
      <w:r>
        <w:rPr>
          <w:rtl/>
        </w:rPr>
        <w:t>–</w:t>
      </w:r>
      <w:r>
        <w:rPr>
          <w:rFonts w:hint="cs"/>
          <w:rtl/>
        </w:rPr>
        <w:t xml:space="preserve"> שלדעתי לא הצלחנו לסגור את כל הדברים האלה </w:t>
      </w:r>
      <w:r>
        <w:rPr>
          <w:rtl/>
        </w:rPr>
        <w:t>–</w:t>
      </w:r>
      <w:r>
        <w:rPr>
          <w:rFonts w:hint="cs"/>
          <w:rtl/>
        </w:rPr>
        <w:t xml:space="preserve"> </w:t>
      </w:r>
      <w:bookmarkStart w:id="355" w:name="_ETM_Q1_1292000"/>
      <w:bookmarkEnd w:id="355"/>
      <w:r>
        <w:rPr>
          <w:rFonts w:hint="cs"/>
          <w:rtl/>
        </w:rPr>
        <w:t>יתמקד איך מבחינים באמת בין מבוטח פרטי לבין חברת הביטוח.</w:t>
      </w:r>
      <w:bookmarkStart w:id="356" w:name="_ETM_Q1_1305000"/>
      <w:bookmarkEnd w:id="356"/>
      <w:r>
        <w:rPr>
          <w:rFonts w:hint="cs"/>
          <w:rtl/>
        </w:rPr>
        <w:t xml:space="preserve"> שוק ההון מכיר את החברות שלו יותר טוב, הם לא </w:t>
      </w:r>
      <w:bookmarkStart w:id="357" w:name="_ETM_Q1_1303000"/>
      <w:bookmarkEnd w:id="357"/>
      <w:r>
        <w:rPr>
          <w:rFonts w:hint="cs"/>
          <w:rtl/>
        </w:rPr>
        <w:t xml:space="preserve">פראיירים. אם עכשיו יש להם תמריץ, והתחלנו מזה ששליפת התיקים האלה אינה 100 שקלים באמת, כי ברגע שמתחילים להוציא את </w:t>
      </w:r>
      <w:bookmarkStart w:id="358" w:name="_ETM_Q1_1311000"/>
      <w:bookmarkEnd w:id="358"/>
      <w:r>
        <w:rPr>
          <w:rFonts w:hint="cs"/>
          <w:rtl/>
        </w:rPr>
        <w:t xml:space="preserve">התיקים לפי התיק ולפי כל מה שצריך כדי לקבל את המידע הזה, זה מגיע גם לעשרות אלפי שקלים, </w:t>
      </w:r>
      <w:bookmarkStart w:id="359" w:name="_ETM_Q1_1319000"/>
      <w:bookmarkEnd w:id="359"/>
      <w:r>
        <w:rPr>
          <w:rFonts w:hint="cs"/>
          <w:rtl/>
        </w:rPr>
        <w:t xml:space="preserve">ובמצטבר זה יכול להגיע גם למיליוני שקלים. הם ימצאו </w:t>
      </w:r>
      <w:bookmarkStart w:id="360" w:name="_ETM_Q1_1318000"/>
      <w:bookmarkEnd w:id="360"/>
      <w:r>
        <w:rPr>
          <w:rFonts w:hint="cs"/>
          <w:rtl/>
        </w:rPr>
        <w:t xml:space="preserve">את הדרך איך לעשות את זה. הם ימצאו את הדרך </w:t>
      </w:r>
      <w:bookmarkStart w:id="361" w:name="_ETM_Q1_1322000"/>
      <w:bookmarkEnd w:id="361"/>
      <w:r>
        <w:rPr>
          <w:rFonts w:hint="cs"/>
          <w:rtl/>
        </w:rPr>
        <w:t xml:space="preserve">איך לשלוח את המבוטח לקבל את החומר מלא, במעטפה סגורה </w:t>
      </w:r>
      <w:bookmarkStart w:id="362" w:name="_ETM_Q1_1329000"/>
      <w:bookmarkEnd w:id="362"/>
      <w:r>
        <w:rPr>
          <w:rFonts w:hint="cs"/>
          <w:rtl/>
        </w:rPr>
        <w:t xml:space="preserve">שאי אפשר לפתוח אותה, ידרשו, ישנו בפוליסה איך צריך </w:t>
      </w:r>
      <w:bookmarkStart w:id="363" w:name="_ETM_Q1_1328000"/>
      <w:bookmarkEnd w:id="363"/>
      <w:r>
        <w:rPr>
          <w:rFonts w:hint="cs"/>
          <w:rtl/>
        </w:rPr>
        <w:t xml:space="preserve">התיק הזה להיראות, על מנת שלמבוטח יהיה את הסיכוי </w:t>
      </w:r>
      <w:bookmarkStart w:id="364" w:name="_ETM_Q1_1331000"/>
      <w:bookmarkEnd w:id="364"/>
      <w:r>
        <w:rPr>
          <w:rFonts w:hint="cs"/>
          <w:rtl/>
        </w:rPr>
        <w:t xml:space="preserve">לקבל הפיצויים שהוא תובע מחברת הביטוח. </w:t>
      </w:r>
    </w:p>
    <w:p w:rsidR="001F2BD4" w:rsidRDefault="001F2BD4" w:rsidP="001F2BD4">
      <w:pPr>
        <w:rPr>
          <w:rtl/>
        </w:rPr>
      </w:pPr>
    </w:p>
    <w:p w:rsidR="001F2BD4" w:rsidRDefault="001F2BD4" w:rsidP="001F2BD4">
      <w:pPr>
        <w:rPr>
          <w:rtl/>
        </w:rPr>
      </w:pPr>
      <w:r>
        <w:rPr>
          <w:rFonts w:hint="cs"/>
          <w:rtl/>
        </w:rPr>
        <w:t>כל הנושא של ניגוד העניינים אומנם קיים ברמה תיאורטית, בפרקטיקה הם יתגב</w:t>
      </w:r>
      <w:bookmarkStart w:id="365" w:name="_ETM_Q1_1339000"/>
      <w:bookmarkEnd w:id="365"/>
      <w:r>
        <w:rPr>
          <w:rFonts w:hint="cs"/>
          <w:rtl/>
        </w:rPr>
        <w:t xml:space="preserve">רו על זה. לכן הצענו את דרכי ההבחנה בין הפרט לבין חברת הביטוח באמצעות זה שבדרך כלל הפרט יקבל את </w:t>
      </w:r>
      <w:bookmarkStart w:id="366" w:name="_ETM_Q1_1346000"/>
      <w:bookmarkEnd w:id="366"/>
      <w:r>
        <w:rPr>
          <w:rFonts w:hint="cs"/>
          <w:rtl/>
        </w:rPr>
        <w:t xml:space="preserve">החומר שלו לתקופה יותר קצרה, לא תקופה של שבע שנים, </w:t>
      </w:r>
      <w:bookmarkStart w:id="367" w:name="_ETM_Q1_1351000"/>
      <w:bookmarkEnd w:id="367"/>
      <w:r>
        <w:rPr>
          <w:rFonts w:hint="cs"/>
          <w:rtl/>
        </w:rPr>
        <w:t>לא תקופה של חמש שנים. מהניסיון שלנו, תקופה של</w:t>
      </w:r>
      <w:bookmarkStart w:id="368" w:name="_ETM_Q1_1354000"/>
      <w:bookmarkEnd w:id="368"/>
      <w:r>
        <w:rPr>
          <w:rFonts w:hint="cs"/>
          <w:rtl/>
        </w:rPr>
        <w:t xml:space="preserve"> שנה, שנה וחצי מספיקה, אבל אם רוצים לקחת שלייקס</w:t>
      </w:r>
      <w:bookmarkStart w:id="369" w:name="_ETM_Q1_1357000"/>
      <w:bookmarkEnd w:id="369"/>
      <w:r>
        <w:rPr>
          <w:rFonts w:hint="cs"/>
          <w:rtl/>
        </w:rPr>
        <w:t xml:space="preserve">, אפשר להגיע למשהו קצת יותר ארוך. </w:t>
      </w:r>
    </w:p>
    <w:p w:rsidR="001F2BD4" w:rsidRDefault="001F2BD4" w:rsidP="001F2BD4">
      <w:pPr>
        <w:rPr>
          <w:rtl/>
        </w:rPr>
      </w:pPr>
    </w:p>
    <w:p w:rsidR="001F2BD4" w:rsidRDefault="001F2BD4" w:rsidP="001F2BD4">
      <w:pPr>
        <w:rPr>
          <w:rtl/>
        </w:rPr>
      </w:pPr>
      <w:r>
        <w:rPr>
          <w:rFonts w:hint="cs"/>
          <w:rtl/>
        </w:rPr>
        <w:t xml:space="preserve">האמירה המפורשת. שגם </w:t>
      </w:r>
      <w:bookmarkStart w:id="370" w:name="_ETM_Q1_1359000"/>
      <w:bookmarkEnd w:id="370"/>
      <w:r>
        <w:rPr>
          <w:rFonts w:hint="cs"/>
          <w:rtl/>
        </w:rPr>
        <w:t xml:space="preserve">תיאכף על ידי שוק ההון דרך התקנות, דרך החוזרים </w:t>
      </w:r>
      <w:bookmarkStart w:id="371" w:name="_ETM_Q1_1364000"/>
      <w:bookmarkEnd w:id="371"/>
      <w:r>
        <w:rPr>
          <w:rFonts w:hint="cs"/>
          <w:rtl/>
        </w:rPr>
        <w:t xml:space="preserve">של הממונה, צריכה להיות שאכן לא ישונו הפוליסות </w:t>
      </w:r>
      <w:bookmarkStart w:id="372" w:name="_ETM_Q1_1371000"/>
      <w:bookmarkEnd w:id="372"/>
      <w:r>
        <w:rPr>
          <w:rFonts w:hint="cs"/>
          <w:rtl/>
        </w:rPr>
        <w:t xml:space="preserve">באופן שיאפשר לחברות הביטוח לבוא בנעלי המבוטח ולדרוש את התיקים האלה, כי אנחנו מייצרים פה תמריץ כלכלי מאוד מאוד </w:t>
      </w:r>
      <w:bookmarkStart w:id="373" w:name="_ETM_Q1_1378000"/>
      <w:bookmarkEnd w:id="373"/>
      <w:r>
        <w:rPr>
          <w:rFonts w:hint="cs"/>
          <w:rtl/>
        </w:rPr>
        <w:t xml:space="preserve">משמעותי לחברות לחסוך את הכסף הזה על חשבון הציבור. </w:t>
      </w:r>
    </w:p>
    <w:p w:rsidR="001F2BD4" w:rsidRDefault="001F2BD4" w:rsidP="001F2BD4">
      <w:pPr>
        <w:rPr>
          <w:rtl/>
        </w:rPr>
      </w:pPr>
      <w:bookmarkStart w:id="374" w:name="_ETM_Q1_1383000"/>
      <w:bookmarkEnd w:id="374"/>
    </w:p>
    <w:p w:rsidR="001F2BD4" w:rsidRDefault="001F2BD4" w:rsidP="00AA4F88">
      <w:pPr>
        <w:pStyle w:val="af9"/>
        <w:rPr>
          <w:rtl/>
        </w:rPr>
      </w:pPr>
      <w:bookmarkStart w:id="375" w:name="ET_guest_798674_62"/>
      <w:r w:rsidRPr="00AA4F88">
        <w:rPr>
          <w:rStyle w:val="TagStyle"/>
          <w:rtl/>
        </w:rPr>
        <w:t xml:space="preserve"> &lt;&lt; אורח &gt;&gt;</w:t>
      </w:r>
      <w:r w:rsidRPr="001F2BD4">
        <w:rPr>
          <w:rStyle w:val="TagStyle"/>
          <w:rtl/>
        </w:rPr>
        <w:t xml:space="preserve"> </w:t>
      </w:r>
      <w:r>
        <w:rPr>
          <w:rtl/>
        </w:rPr>
        <w:t>ימית ססי רוזנפילד:</w:t>
      </w:r>
      <w:r w:rsidRPr="001F2BD4">
        <w:rPr>
          <w:rStyle w:val="TagStyle"/>
          <w:rtl/>
        </w:rPr>
        <w:t xml:space="preserve"> </w:t>
      </w:r>
      <w:r w:rsidRPr="00AA4F88">
        <w:rPr>
          <w:rStyle w:val="TagStyle"/>
          <w:rtl/>
        </w:rPr>
        <w:t>&lt;&lt; אורח &gt;&gt;</w:t>
      </w:r>
      <w:r>
        <w:rPr>
          <w:rtl/>
        </w:rPr>
        <w:t xml:space="preserve"> </w:t>
      </w:r>
      <w:bookmarkEnd w:id="375"/>
    </w:p>
    <w:p w:rsidR="001F2BD4" w:rsidRDefault="001F2BD4" w:rsidP="001F2BD4">
      <w:pPr>
        <w:pStyle w:val="KeepWithNext"/>
        <w:rPr>
          <w:rtl/>
        </w:rPr>
      </w:pPr>
    </w:p>
    <w:p w:rsidR="00D86B67" w:rsidRDefault="001F2BD4" w:rsidP="001F2BD4">
      <w:pPr>
        <w:rPr>
          <w:rtl/>
        </w:rPr>
      </w:pPr>
      <w:r>
        <w:rPr>
          <w:rFonts w:hint="cs"/>
          <w:rtl/>
        </w:rPr>
        <w:t xml:space="preserve">ההסכמים </w:t>
      </w:r>
      <w:bookmarkStart w:id="376" w:name="_ETM_Q1_1410000"/>
      <w:bookmarkEnd w:id="376"/>
      <w:r>
        <w:rPr>
          <w:rFonts w:hint="cs"/>
          <w:rtl/>
        </w:rPr>
        <w:t>היום עם חברות הביטוח הם הסכמים מסחריים שהתעריף שלהם נקבע</w:t>
      </w:r>
      <w:bookmarkStart w:id="377" w:name="_ETM_Q1_1413000"/>
      <w:bookmarkEnd w:id="377"/>
      <w:r>
        <w:rPr>
          <w:rFonts w:hint="cs"/>
          <w:rtl/>
        </w:rPr>
        <w:t xml:space="preserve"> על סמך התעריף למבוטח ועוד איזשהם אחוזים ביחס </w:t>
      </w:r>
      <w:r>
        <w:rPr>
          <w:rtl/>
        </w:rPr>
        <w:t xml:space="preserve"> </w:t>
      </w:r>
      <w:r>
        <w:rPr>
          <w:rFonts w:hint="cs"/>
          <w:rtl/>
        </w:rPr>
        <w:t xml:space="preserve">לתיק. מחר </w:t>
      </w:r>
      <w:bookmarkStart w:id="378" w:name="_ETM_Q1_1418000"/>
      <w:bookmarkEnd w:id="378"/>
      <w:r>
        <w:rPr>
          <w:rFonts w:hint="cs"/>
          <w:rtl/>
        </w:rPr>
        <w:t xml:space="preserve">בבוקר חברות הביטוח ידפקו על דלתנו. הם לא </w:t>
      </w:r>
      <w:bookmarkStart w:id="379" w:name="_ETM_Q1_1420000"/>
      <w:bookmarkEnd w:id="379"/>
      <w:r>
        <w:rPr>
          <w:rFonts w:hint="cs"/>
          <w:rtl/>
        </w:rPr>
        <w:t>צריכים ללכת לשום מקום, הם ידפקו על דלתנו ויגידו: סליחה, אם אתם יודעים</w:t>
      </w:r>
      <w:r w:rsidR="00D86B67">
        <w:rPr>
          <w:rFonts w:hint="cs"/>
          <w:rtl/>
        </w:rPr>
        <w:t xml:space="preserve"> להפיק תיק בעשרה שקלים, ת</w:t>
      </w:r>
      <w:bookmarkStart w:id="380" w:name="_ETM_Q1_1427000"/>
      <w:bookmarkEnd w:id="380"/>
      <w:r w:rsidR="00D86B67">
        <w:rPr>
          <w:rFonts w:hint="cs"/>
          <w:rtl/>
        </w:rPr>
        <w:t xml:space="preserve">יקחו את הרווח הנוסף שאתם צריכים לכל התיק </w:t>
      </w:r>
      <w:bookmarkStart w:id="381" w:name="_ETM_Q1_1429000"/>
      <w:bookmarkEnd w:id="381"/>
      <w:r w:rsidR="00D86B67">
        <w:rPr>
          <w:rFonts w:hint="cs"/>
          <w:rtl/>
        </w:rPr>
        <w:t xml:space="preserve">ותתנו לי את זה בתקרה, תתנו לי את זה </w:t>
      </w:r>
      <w:bookmarkStart w:id="382" w:name="_ETM_Q1_1430000"/>
      <w:bookmarkEnd w:id="382"/>
      <w:r w:rsidR="00D86B67">
        <w:rPr>
          <w:rFonts w:hint="cs"/>
          <w:rtl/>
        </w:rPr>
        <w:t xml:space="preserve">בסכום נמוך. למה אני אשלם מחיר שהוא פי </w:t>
      </w:r>
      <w:bookmarkStart w:id="383" w:name="_ETM_Q1_1439000"/>
      <w:bookmarkEnd w:id="383"/>
      <w:r w:rsidR="00D86B67">
        <w:rPr>
          <w:rFonts w:hint="cs"/>
          <w:rtl/>
        </w:rPr>
        <w:t xml:space="preserve">20 מהמבוטח? ברור שהסיכון, חוץ מזה שהם ישלחו את המבוטחים, </w:t>
      </w:r>
      <w:bookmarkStart w:id="384" w:name="_ETM_Q1_1438000"/>
      <w:bookmarkEnd w:id="384"/>
      <w:r w:rsidR="00D86B67">
        <w:rPr>
          <w:rFonts w:hint="cs"/>
          <w:rtl/>
        </w:rPr>
        <w:t xml:space="preserve">הוא שיש לי הסכם איתם. זה משהו הסכמי, לא </w:t>
      </w:r>
      <w:bookmarkStart w:id="385" w:name="_ETM_Q1_1442000"/>
      <w:bookmarkEnd w:id="385"/>
      <w:r w:rsidR="00D86B67">
        <w:rPr>
          <w:rFonts w:hint="cs"/>
          <w:rtl/>
        </w:rPr>
        <w:t xml:space="preserve">תקנוני, זה לא בחוק, זה לא נמצא, זה לא מגובה, </w:t>
      </w:r>
      <w:bookmarkStart w:id="386" w:name="_ETM_Q1_1445000"/>
      <w:bookmarkEnd w:id="386"/>
      <w:r w:rsidR="00D86B67">
        <w:rPr>
          <w:rFonts w:hint="cs"/>
          <w:rtl/>
        </w:rPr>
        <w:t xml:space="preserve">זה לא מחפה עלינו. זה לא נותן לנו גב לדעת </w:t>
      </w:r>
      <w:bookmarkStart w:id="387" w:name="_ETM_Q1_1453000"/>
      <w:bookmarkEnd w:id="387"/>
      <w:r w:rsidR="00D86B67">
        <w:rPr>
          <w:rFonts w:hint="cs"/>
          <w:rtl/>
        </w:rPr>
        <w:t>שמחר בבוקר חברות הביטוח לא יגיעו והמחירים פשוט ירדו, כי</w:t>
      </w:r>
      <w:bookmarkStart w:id="388" w:name="_ETM_Q1_1455000"/>
      <w:bookmarkEnd w:id="388"/>
      <w:r w:rsidR="00D86B67">
        <w:rPr>
          <w:rFonts w:hint="cs"/>
          <w:rtl/>
        </w:rPr>
        <w:t xml:space="preserve"> הם לא ירצו. אם הם לא ימצאו דרך </w:t>
      </w:r>
      <w:bookmarkStart w:id="389" w:name="_ETM_Q1_1457000"/>
      <w:bookmarkEnd w:id="389"/>
      <w:r w:rsidR="00D86B67">
        <w:rPr>
          <w:rFonts w:hint="cs"/>
          <w:rtl/>
        </w:rPr>
        <w:t xml:space="preserve">ההסכם, הם ימצאו דרך המבוטח. בסוף זה מנגנון עסקי. צריך </w:t>
      </w:r>
      <w:bookmarkStart w:id="390" w:name="_ETM_Q1_1460000"/>
      <w:bookmarkEnd w:id="390"/>
      <w:r w:rsidR="00D86B67">
        <w:rPr>
          <w:rFonts w:hint="cs"/>
          <w:rtl/>
        </w:rPr>
        <w:t xml:space="preserve">לקחת בחשבון שזה לא רק המדד של רק </w:t>
      </w:r>
      <w:bookmarkStart w:id="391" w:name="_ETM_Q1_1464000"/>
      <w:bookmarkEnd w:id="391"/>
      <w:r w:rsidR="00D86B67">
        <w:rPr>
          <w:rFonts w:hint="cs"/>
          <w:rtl/>
        </w:rPr>
        <w:t xml:space="preserve">המבוטח. </w:t>
      </w:r>
    </w:p>
    <w:p w:rsidR="00D86B67" w:rsidRDefault="00D86B67" w:rsidP="001F2BD4">
      <w:pPr>
        <w:rPr>
          <w:rtl/>
        </w:rPr>
      </w:pPr>
      <w:bookmarkStart w:id="392" w:name="_ETM_Q1_1469000"/>
      <w:bookmarkEnd w:id="392"/>
    </w:p>
    <w:p w:rsidR="00D86B67" w:rsidRDefault="00D86B67" w:rsidP="00AA4F88">
      <w:pPr>
        <w:pStyle w:val="af6"/>
        <w:rPr>
          <w:rtl/>
        </w:rPr>
      </w:pPr>
      <w:bookmarkStart w:id="393" w:name="ET_yor_5299_63"/>
      <w:r w:rsidRPr="00AA4F88">
        <w:rPr>
          <w:rStyle w:val="TagStyle"/>
          <w:rtl/>
        </w:rPr>
        <w:t xml:space="preserve"> &lt;&lt; יור &gt;&gt;</w:t>
      </w:r>
      <w:r w:rsidRPr="00D86B67">
        <w:rPr>
          <w:rStyle w:val="TagStyle"/>
          <w:rtl/>
        </w:rPr>
        <w:t xml:space="preserve"> </w:t>
      </w:r>
      <w:r>
        <w:rPr>
          <w:rtl/>
        </w:rPr>
        <w:t>היו"ר אלי אלאלוף:</w:t>
      </w:r>
      <w:r w:rsidRPr="00D86B67">
        <w:rPr>
          <w:rStyle w:val="TagStyle"/>
          <w:rtl/>
        </w:rPr>
        <w:t xml:space="preserve"> </w:t>
      </w:r>
      <w:r w:rsidRPr="00AA4F88">
        <w:rPr>
          <w:rStyle w:val="TagStyle"/>
          <w:rtl/>
        </w:rPr>
        <w:t>&lt;&lt; יור &gt;&gt;</w:t>
      </w:r>
      <w:r>
        <w:rPr>
          <w:rtl/>
        </w:rPr>
        <w:t xml:space="preserve"> </w:t>
      </w:r>
      <w:bookmarkEnd w:id="393"/>
    </w:p>
    <w:p w:rsidR="00D86B67" w:rsidRDefault="00D86B67" w:rsidP="00D86B67">
      <w:pPr>
        <w:pStyle w:val="KeepWithNext"/>
        <w:rPr>
          <w:rtl/>
        </w:rPr>
      </w:pPr>
    </w:p>
    <w:p w:rsidR="00D86B67" w:rsidRDefault="00D86B67" w:rsidP="00D86B67">
      <w:pPr>
        <w:rPr>
          <w:rtl/>
        </w:rPr>
      </w:pPr>
      <w:r>
        <w:rPr>
          <w:rFonts w:hint="cs"/>
          <w:rtl/>
        </w:rPr>
        <w:t xml:space="preserve">אם בסוף חברות הביטוח יעשו את זה באמצעות הפציינט, </w:t>
      </w:r>
      <w:bookmarkStart w:id="394" w:name="_ETM_Q1_1473000"/>
      <w:bookmarkEnd w:id="394"/>
      <w:r>
        <w:rPr>
          <w:rFonts w:hint="cs"/>
          <w:rtl/>
        </w:rPr>
        <w:t>אז אולי יורידו גם את מחיר הפוליסה.</w:t>
      </w:r>
    </w:p>
    <w:p w:rsidR="00D86B67" w:rsidRDefault="00D86B67" w:rsidP="00D86B67">
      <w:pPr>
        <w:rPr>
          <w:rtl/>
        </w:rPr>
      </w:pPr>
      <w:bookmarkStart w:id="395" w:name="_ETM_Q1_1474000"/>
      <w:bookmarkEnd w:id="395"/>
    </w:p>
    <w:p w:rsidR="00D86B67" w:rsidRDefault="00D86B67" w:rsidP="00AA4F88">
      <w:pPr>
        <w:pStyle w:val="af9"/>
        <w:rPr>
          <w:rtl/>
        </w:rPr>
      </w:pPr>
      <w:bookmarkStart w:id="396" w:name="ET_guest_798674_64"/>
      <w:r w:rsidRPr="00AA4F88">
        <w:rPr>
          <w:rStyle w:val="TagStyle"/>
          <w:rtl/>
        </w:rPr>
        <w:t xml:space="preserve"> &lt;&lt; אורח &gt;&gt;</w:t>
      </w:r>
      <w:r w:rsidRPr="00D86B67">
        <w:rPr>
          <w:rStyle w:val="TagStyle"/>
          <w:rtl/>
        </w:rPr>
        <w:t xml:space="preserve"> </w:t>
      </w:r>
      <w:r>
        <w:rPr>
          <w:rtl/>
        </w:rPr>
        <w:t>ימית ססי רוזנפילד:</w:t>
      </w:r>
      <w:r w:rsidRPr="00D86B67">
        <w:rPr>
          <w:rStyle w:val="TagStyle"/>
          <w:rtl/>
        </w:rPr>
        <w:t xml:space="preserve"> </w:t>
      </w:r>
      <w:r w:rsidRPr="00AA4F88">
        <w:rPr>
          <w:rStyle w:val="TagStyle"/>
          <w:rtl/>
        </w:rPr>
        <w:t>&lt;&lt; אורח &gt;&gt;</w:t>
      </w:r>
      <w:r>
        <w:rPr>
          <w:rtl/>
        </w:rPr>
        <w:t xml:space="preserve"> </w:t>
      </w:r>
      <w:bookmarkEnd w:id="396"/>
    </w:p>
    <w:p w:rsidR="00D86B67" w:rsidRDefault="00D86B67" w:rsidP="00D86B67">
      <w:pPr>
        <w:pStyle w:val="KeepWithNext"/>
        <w:rPr>
          <w:rtl/>
        </w:rPr>
      </w:pPr>
    </w:p>
    <w:p w:rsidR="00D86B67" w:rsidRDefault="00D86B67" w:rsidP="00D86B67">
      <w:pPr>
        <w:rPr>
          <w:rtl/>
        </w:rPr>
      </w:pPr>
      <w:r>
        <w:rPr>
          <w:rFonts w:hint="cs"/>
          <w:rtl/>
        </w:rPr>
        <w:t xml:space="preserve">לא נראה לי. </w:t>
      </w:r>
      <w:r>
        <w:rPr>
          <w:rtl/>
        </w:rPr>
        <w:t xml:space="preserve">    </w:t>
      </w:r>
      <w:r w:rsidR="001F2BD4">
        <w:rPr>
          <w:rtl/>
        </w:rPr>
        <w:t xml:space="preserve"> </w:t>
      </w:r>
      <w:r w:rsidR="001F2BD4">
        <w:rPr>
          <w:rFonts w:hint="cs"/>
          <w:rtl/>
        </w:rPr>
        <w:t xml:space="preserve"> </w:t>
      </w:r>
      <w:r w:rsidR="001C1335">
        <w:rPr>
          <w:rtl/>
        </w:rPr>
        <w:t xml:space="preserve">  </w:t>
      </w:r>
    </w:p>
    <w:p w:rsidR="00D86B67" w:rsidRDefault="00D86B67" w:rsidP="00D86B67">
      <w:pPr>
        <w:rPr>
          <w:rtl/>
        </w:rPr>
      </w:pPr>
    </w:p>
    <w:p w:rsidR="00D86B67" w:rsidRDefault="00D86B67" w:rsidP="00AA4F88">
      <w:pPr>
        <w:pStyle w:val="af6"/>
        <w:rPr>
          <w:rtl/>
        </w:rPr>
      </w:pPr>
      <w:bookmarkStart w:id="397" w:name="ET_yor_5299_65"/>
      <w:r w:rsidRPr="00AA4F88">
        <w:rPr>
          <w:rStyle w:val="TagStyle"/>
          <w:rtl/>
        </w:rPr>
        <w:t xml:space="preserve"> &lt;&lt; יור &gt;&gt;</w:t>
      </w:r>
      <w:r w:rsidRPr="00D86B67">
        <w:rPr>
          <w:rStyle w:val="TagStyle"/>
          <w:rtl/>
        </w:rPr>
        <w:t xml:space="preserve"> </w:t>
      </w:r>
      <w:r>
        <w:rPr>
          <w:rtl/>
        </w:rPr>
        <w:t>היו"ר אלי אלאלוף:</w:t>
      </w:r>
      <w:r w:rsidRPr="00D86B67">
        <w:rPr>
          <w:rStyle w:val="TagStyle"/>
          <w:rtl/>
        </w:rPr>
        <w:t xml:space="preserve"> </w:t>
      </w:r>
      <w:r w:rsidRPr="00AA4F88">
        <w:rPr>
          <w:rStyle w:val="TagStyle"/>
          <w:rtl/>
        </w:rPr>
        <w:t>&lt;&lt; יור &gt;&gt;</w:t>
      </w:r>
      <w:r>
        <w:rPr>
          <w:rtl/>
        </w:rPr>
        <w:t xml:space="preserve"> </w:t>
      </w:r>
      <w:bookmarkEnd w:id="397"/>
    </w:p>
    <w:p w:rsidR="00D86B67" w:rsidRDefault="00D86B67" w:rsidP="00D86B67">
      <w:pPr>
        <w:pStyle w:val="KeepWithNext"/>
        <w:rPr>
          <w:rtl/>
        </w:rPr>
      </w:pPr>
    </w:p>
    <w:p w:rsidR="00D86B67" w:rsidRDefault="00D86B67" w:rsidP="00D86B67">
      <w:pPr>
        <w:rPr>
          <w:rtl/>
        </w:rPr>
      </w:pPr>
      <w:r>
        <w:rPr>
          <w:rFonts w:hint="cs"/>
          <w:rtl/>
        </w:rPr>
        <w:t xml:space="preserve">אני </w:t>
      </w:r>
      <w:bookmarkStart w:id="398" w:name="_ETM_Q1_1479000"/>
      <w:bookmarkEnd w:id="398"/>
      <w:r>
        <w:rPr>
          <w:rFonts w:hint="cs"/>
          <w:rtl/>
        </w:rPr>
        <w:t xml:space="preserve">יודע, הם עובדים רק לפי הכנסות. הבנתי מראש מה שאמרתי, אבל חשבתי שאולי אני </w:t>
      </w:r>
      <w:bookmarkStart w:id="399" w:name="_ETM_Q1_1489000"/>
      <w:bookmarkEnd w:id="399"/>
      <w:r>
        <w:rPr>
          <w:rFonts w:hint="cs"/>
          <w:rtl/>
        </w:rPr>
        <w:t xml:space="preserve">בעולם תמים כזה. </w:t>
      </w:r>
    </w:p>
    <w:p w:rsidR="00D86B67" w:rsidRDefault="00D86B67" w:rsidP="00D86B67">
      <w:pPr>
        <w:rPr>
          <w:rtl/>
        </w:rPr>
      </w:pPr>
      <w:bookmarkStart w:id="400" w:name="_ETM_Q1_1486000"/>
      <w:bookmarkEnd w:id="400"/>
    </w:p>
    <w:p w:rsidR="00D86B67" w:rsidRDefault="00D86B67" w:rsidP="00AA4F88">
      <w:pPr>
        <w:pStyle w:val="af9"/>
        <w:rPr>
          <w:rtl/>
        </w:rPr>
      </w:pPr>
      <w:bookmarkStart w:id="401" w:name="_ETM_Q1_1487000"/>
      <w:bookmarkStart w:id="402" w:name="ET_guest_725223_66"/>
      <w:bookmarkEnd w:id="401"/>
      <w:r w:rsidRPr="00AA4F88">
        <w:rPr>
          <w:rStyle w:val="TagStyle"/>
          <w:rtl/>
        </w:rPr>
        <w:t xml:space="preserve"> &lt;&lt; אורח &gt;&gt;</w:t>
      </w:r>
      <w:r w:rsidRPr="00D86B67">
        <w:rPr>
          <w:rStyle w:val="TagStyle"/>
          <w:rtl/>
        </w:rPr>
        <w:t xml:space="preserve"> </w:t>
      </w:r>
      <w:r>
        <w:rPr>
          <w:rtl/>
        </w:rPr>
        <w:t>רות פרמינגר:</w:t>
      </w:r>
      <w:r w:rsidRPr="00D86B67">
        <w:rPr>
          <w:rStyle w:val="TagStyle"/>
          <w:rtl/>
        </w:rPr>
        <w:t xml:space="preserve"> </w:t>
      </w:r>
      <w:r w:rsidRPr="00AA4F88">
        <w:rPr>
          <w:rStyle w:val="TagStyle"/>
          <w:rtl/>
        </w:rPr>
        <w:t>&lt;&lt; אורח &gt;&gt;</w:t>
      </w:r>
      <w:r>
        <w:rPr>
          <w:rtl/>
        </w:rPr>
        <w:t xml:space="preserve"> </w:t>
      </w:r>
      <w:bookmarkEnd w:id="402"/>
    </w:p>
    <w:p w:rsidR="00D86B67" w:rsidRDefault="00D86B67" w:rsidP="00D86B67">
      <w:pPr>
        <w:pStyle w:val="KeepWithNext"/>
        <w:rPr>
          <w:rtl/>
        </w:rPr>
      </w:pPr>
    </w:p>
    <w:p w:rsidR="00D86B67" w:rsidRDefault="00D86B67" w:rsidP="00D86B67">
      <w:pPr>
        <w:rPr>
          <w:rtl/>
        </w:rPr>
      </w:pPr>
      <w:bookmarkStart w:id="403" w:name="_ETM_Q1_1494000"/>
      <w:bookmarkEnd w:id="403"/>
      <w:r>
        <w:rPr>
          <w:rFonts w:hint="cs"/>
          <w:rtl/>
        </w:rPr>
        <w:t xml:space="preserve">אני ממש מתנגדת להגביל את התקופה שהמבוטח יכול לקבל חומר רפואי לעצמו. אני אומרת שוב, אף </w:t>
      </w:r>
      <w:bookmarkStart w:id="404" w:name="_ETM_Q1_1500000"/>
      <w:bookmarkEnd w:id="404"/>
      <w:r>
        <w:rPr>
          <w:rFonts w:hint="cs"/>
          <w:rtl/>
        </w:rPr>
        <w:t xml:space="preserve">פעם לא יודעים מה יכול לקרות במשך החיים </w:t>
      </w:r>
      <w:bookmarkStart w:id="405" w:name="_ETM_Q1_1506000"/>
      <w:bookmarkEnd w:id="405"/>
      <w:r>
        <w:rPr>
          <w:rFonts w:hint="cs"/>
          <w:rtl/>
        </w:rPr>
        <w:t>ומה קרה, והוא צריך לקבל את החומר שמגיע לו, כי זה שלו. זה שהוא בקופת החולים, זה עדיין חומר שלו.</w:t>
      </w:r>
    </w:p>
    <w:p w:rsidR="00D86B67" w:rsidRDefault="00D86B67" w:rsidP="00D86B67">
      <w:pPr>
        <w:rPr>
          <w:rtl/>
        </w:rPr>
      </w:pPr>
    </w:p>
    <w:p w:rsidR="00D86B67" w:rsidRDefault="00D86B67" w:rsidP="00AA4F88">
      <w:pPr>
        <w:pStyle w:val="af6"/>
        <w:rPr>
          <w:rtl/>
        </w:rPr>
      </w:pPr>
      <w:bookmarkStart w:id="406" w:name="ET_yor_5299_67"/>
      <w:r w:rsidRPr="00AA4F88">
        <w:rPr>
          <w:rStyle w:val="TagStyle"/>
          <w:rtl/>
        </w:rPr>
        <w:t xml:space="preserve"> &lt;&lt; יור &gt;&gt;</w:t>
      </w:r>
      <w:r w:rsidRPr="00D86B67">
        <w:rPr>
          <w:rStyle w:val="TagStyle"/>
          <w:rtl/>
        </w:rPr>
        <w:t xml:space="preserve"> </w:t>
      </w:r>
      <w:r>
        <w:rPr>
          <w:rtl/>
        </w:rPr>
        <w:t>היו"ר אלי אלאלוף:</w:t>
      </w:r>
      <w:r w:rsidRPr="00D86B67">
        <w:rPr>
          <w:rStyle w:val="TagStyle"/>
          <w:rtl/>
        </w:rPr>
        <w:t xml:space="preserve"> </w:t>
      </w:r>
      <w:r w:rsidRPr="00AA4F88">
        <w:rPr>
          <w:rStyle w:val="TagStyle"/>
          <w:rtl/>
        </w:rPr>
        <w:t>&lt;&lt; יור &gt;&gt;</w:t>
      </w:r>
      <w:r>
        <w:rPr>
          <w:rtl/>
        </w:rPr>
        <w:t xml:space="preserve"> </w:t>
      </w:r>
      <w:bookmarkEnd w:id="406"/>
    </w:p>
    <w:p w:rsidR="00D86B67" w:rsidRDefault="00D86B67" w:rsidP="00D86B67">
      <w:pPr>
        <w:pStyle w:val="KeepWithNext"/>
        <w:rPr>
          <w:rtl/>
        </w:rPr>
      </w:pPr>
    </w:p>
    <w:p w:rsidR="00D86B67" w:rsidRDefault="00D86B67" w:rsidP="00D86B67">
      <w:pPr>
        <w:rPr>
          <w:rtl/>
        </w:rPr>
      </w:pPr>
      <w:bookmarkStart w:id="407" w:name="_ETM_Q1_1514000"/>
      <w:bookmarkEnd w:id="407"/>
      <w:r>
        <w:rPr>
          <w:rFonts w:hint="cs"/>
          <w:rtl/>
        </w:rPr>
        <w:t xml:space="preserve">אבל הרופאים חושבים שהתקופה מעל </w:t>
      </w:r>
      <w:bookmarkStart w:id="408" w:name="_ETM_Q1_1517000"/>
      <w:bookmarkEnd w:id="408"/>
      <w:r>
        <w:rPr>
          <w:rFonts w:hint="cs"/>
          <w:rtl/>
        </w:rPr>
        <w:t xml:space="preserve">שבע שנים היא כמעט לא הכרחית. </w:t>
      </w:r>
    </w:p>
    <w:p w:rsidR="00D86B67" w:rsidRDefault="00D86B67" w:rsidP="00D86B67">
      <w:pPr>
        <w:rPr>
          <w:rtl/>
        </w:rPr>
      </w:pPr>
      <w:bookmarkStart w:id="409" w:name="_ETM_Q1_1523000"/>
      <w:bookmarkEnd w:id="409"/>
    </w:p>
    <w:p w:rsidR="00D86B67" w:rsidRDefault="00D86B67" w:rsidP="00AA4F88">
      <w:pPr>
        <w:pStyle w:val="af9"/>
        <w:rPr>
          <w:rtl/>
        </w:rPr>
      </w:pPr>
      <w:bookmarkStart w:id="410" w:name="ET_guest_725223_68"/>
      <w:r w:rsidRPr="00AA4F88">
        <w:rPr>
          <w:rStyle w:val="TagStyle"/>
          <w:rtl/>
        </w:rPr>
        <w:t xml:space="preserve"> &lt;&lt; אורח &gt;&gt;</w:t>
      </w:r>
      <w:r w:rsidRPr="00D86B67">
        <w:rPr>
          <w:rStyle w:val="TagStyle"/>
          <w:rtl/>
        </w:rPr>
        <w:t xml:space="preserve"> </w:t>
      </w:r>
      <w:r>
        <w:rPr>
          <w:rtl/>
        </w:rPr>
        <w:t>רות פרמינגר:</w:t>
      </w:r>
      <w:r w:rsidRPr="00D86B67">
        <w:rPr>
          <w:rStyle w:val="TagStyle"/>
          <w:rtl/>
        </w:rPr>
        <w:t xml:space="preserve"> </w:t>
      </w:r>
      <w:r w:rsidRPr="00AA4F88">
        <w:rPr>
          <w:rStyle w:val="TagStyle"/>
          <w:rtl/>
        </w:rPr>
        <w:t>&lt;&lt; אורח &gt;&gt;</w:t>
      </w:r>
      <w:r>
        <w:rPr>
          <w:rtl/>
        </w:rPr>
        <w:t xml:space="preserve"> </w:t>
      </w:r>
      <w:bookmarkEnd w:id="410"/>
    </w:p>
    <w:p w:rsidR="00D86B67" w:rsidRDefault="00D86B67" w:rsidP="00D86B67">
      <w:pPr>
        <w:pStyle w:val="KeepWithNext"/>
        <w:rPr>
          <w:rtl/>
        </w:rPr>
      </w:pPr>
    </w:p>
    <w:p w:rsidR="00D86B67" w:rsidRDefault="00D86B67" w:rsidP="00D86B67">
      <w:pPr>
        <w:rPr>
          <w:rtl/>
        </w:rPr>
      </w:pPr>
      <w:r>
        <w:rPr>
          <w:rFonts w:hint="cs"/>
          <w:rtl/>
        </w:rPr>
        <w:t xml:space="preserve">בוא נלך לארגון נכי </w:t>
      </w:r>
      <w:bookmarkStart w:id="411" w:name="_ETM_Q1_1521000"/>
      <w:bookmarkEnd w:id="411"/>
      <w:r>
        <w:rPr>
          <w:rFonts w:hint="cs"/>
          <w:rtl/>
        </w:rPr>
        <w:t>צה"ל ופעולות איבה שמבקשים אחוזי נכות והחמרת מצב, שם הם לוקחים אותנו עוד הרבה יותר שנים אחורה.</w:t>
      </w:r>
    </w:p>
    <w:p w:rsidR="00D86B67" w:rsidRDefault="00D86B67" w:rsidP="00D86B67">
      <w:pPr>
        <w:rPr>
          <w:rtl/>
        </w:rPr>
      </w:pPr>
    </w:p>
    <w:p w:rsidR="00D86B67" w:rsidRDefault="00D86B67" w:rsidP="00AA4F88">
      <w:pPr>
        <w:pStyle w:val="af6"/>
        <w:rPr>
          <w:rtl/>
        </w:rPr>
      </w:pPr>
      <w:bookmarkStart w:id="412" w:name="ET_yor_5299_69"/>
      <w:r w:rsidRPr="00AA4F88">
        <w:rPr>
          <w:rStyle w:val="TagStyle"/>
          <w:rtl/>
        </w:rPr>
        <w:t xml:space="preserve"> &lt;&lt; יור &gt;&gt;</w:t>
      </w:r>
      <w:r w:rsidRPr="00D86B67">
        <w:rPr>
          <w:rStyle w:val="TagStyle"/>
          <w:rtl/>
        </w:rPr>
        <w:t xml:space="preserve"> </w:t>
      </w:r>
      <w:r>
        <w:rPr>
          <w:rtl/>
        </w:rPr>
        <w:t>היו"ר אלי אלאלוף:</w:t>
      </w:r>
      <w:r w:rsidRPr="00D86B67">
        <w:rPr>
          <w:rStyle w:val="TagStyle"/>
          <w:rtl/>
        </w:rPr>
        <w:t xml:space="preserve"> </w:t>
      </w:r>
      <w:r w:rsidRPr="00AA4F88">
        <w:rPr>
          <w:rStyle w:val="TagStyle"/>
          <w:rtl/>
        </w:rPr>
        <w:t>&lt;&lt; יור &gt;&gt;</w:t>
      </w:r>
      <w:r>
        <w:rPr>
          <w:rtl/>
        </w:rPr>
        <w:t xml:space="preserve"> </w:t>
      </w:r>
      <w:bookmarkEnd w:id="412"/>
    </w:p>
    <w:p w:rsidR="00D86B67" w:rsidRDefault="00D86B67" w:rsidP="00D86B67">
      <w:pPr>
        <w:pStyle w:val="KeepWithNext"/>
        <w:rPr>
          <w:rtl/>
        </w:rPr>
      </w:pPr>
    </w:p>
    <w:p w:rsidR="00D86B67" w:rsidRDefault="00D86B67" w:rsidP="00D86B67">
      <w:pPr>
        <w:rPr>
          <w:rtl/>
        </w:rPr>
      </w:pPr>
      <w:r>
        <w:rPr>
          <w:rFonts w:hint="cs"/>
          <w:rtl/>
        </w:rPr>
        <w:t>שם יש לנו אגף שמממן להם את הכול.</w:t>
      </w:r>
    </w:p>
    <w:p w:rsidR="00D86B67" w:rsidRDefault="00D86B67" w:rsidP="00D86B67">
      <w:pPr>
        <w:rPr>
          <w:rtl/>
        </w:rPr>
      </w:pPr>
    </w:p>
    <w:p w:rsidR="00D86B67" w:rsidRDefault="00D86B67" w:rsidP="00AA4F88">
      <w:pPr>
        <w:pStyle w:val="af9"/>
        <w:rPr>
          <w:rtl/>
        </w:rPr>
      </w:pPr>
      <w:bookmarkStart w:id="413" w:name="ET_guest_725223_70"/>
      <w:r w:rsidRPr="00AA4F88">
        <w:rPr>
          <w:rStyle w:val="TagStyle"/>
          <w:rtl/>
        </w:rPr>
        <w:t xml:space="preserve"> &lt;&lt; אורח &gt;&gt;</w:t>
      </w:r>
      <w:r w:rsidRPr="00D86B67">
        <w:rPr>
          <w:rStyle w:val="TagStyle"/>
          <w:rtl/>
        </w:rPr>
        <w:t xml:space="preserve"> </w:t>
      </w:r>
      <w:r>
        <w:rPr>
          <w:rtl/>
        </w:rPr>
        <w:t>רות פרמינגר:</w:t>
      </w:r>
      <w:r w:rsidRPr="00D86B67">
        <w:rPr>
          <w:rStyle w:val="TagStyle"/>
          <w:rtl/>
        </w:rPr>
        <w:t xml:space="preserve"> </w:t>
      </w:r>
      <w:r w:rsidRPr="00AA4F88">
        <w:rPr>
          <w:rStyle w:val="TagStyle"/>
          <w:rtl/>
        </w:rPr>
        <w:t>&lt;&lt; אורח &gt;&gt;</w:t>
      </w:r>
      <w:r>
        <w:rPr>
          <w:rtl/>
        </w:rPr>
        <w:t xml:space="preserve"> </w:t>
      </w:r>
      <w:bookmarkEnd w:id="413"/>
    </w:p>
    <w:p w:rsidR="00D86B67" w:rsidRDefault="00D86B67" w:rsidP="00D86B67">
      <w:pPr>
        <w:pStyle w:val="KeepWithNext"/>
        <w:rPr>
          <w:rtl/>
        </w:rPr>
      </w:pPr>
    </w:p>
    <w:p w:rsidR="00D86B67" w:rsidRDefault="00D86B67" w:rsidP="00D86B67">
      <w:pPr>
        <w:rPr>
          <w:rtl/>
        </w:rPr>
      </w:pPr>
      <w:r>
        <w:rPr>
          <w:rFonts w:hint="cs"/>
          <w:rtl/>
        </w:rPr>
        <w:t xml:space="preserve">לא, ממש ממש לא. </w:t>
      </w:r>
    </w:p>
    <w:p w:rsidR="00D86B67" w:rsidRDefault="00D86B67" w:rsidP="00D86B67">
      <w:pPr>
        <w:rPr>
          <w:rtl/>
        </w:rPr>
      </w:pPr>
      <w:bookmarkStart w:id="414" w:name="_ETM_Q1_1539000"/>
      <w:bookmarkEnd w:id="414"/>
    </w:p>
    <w:p w:rsidR="00D86B67" w:rsidRDefault="00D86B67" w:rsidP="00D86B67">
      <w:pPr>
        <w:rPr>
          <w:rtl/>
        </w:rPr>
      </w:pPr>
      <w:bookmarkStart w:id="415" w:name="_ETM_Q1_1540000"/>
      <w:bookmarkEnd w:id="415"/>
      <w:r>
        <w:rPr>
          <w:rFonts w:hint="cs"/>
          <w:rtl/>
        </w:rPr>
        <w:t xml:space="preserve">לגבי </w:t>
      </w:r>
      <w:bookmarkStart w:id="416" w:name="_ETM_Q1_1541000"/>
      <w:bookmarkEnd w:id="416"/>
      <w:r>
        <w:rPr>
          <w:rFonts w:hint="cs"/>
          <w:rtl/>
        </w:rPr>
        <w:t xml:space="preserve">חברות הביטוח </w:t>
      </w:r>
      <w:r>
        <w:rPr>
          <w:rtl/>
        </w:rPr>
        <w:t>–</w:t>
      </w:r>
      <w:r>
        <w:rPr>
          <w:rFonts w:hint="cs"/>
          <w:rtl/>
        </w:rPr>
        <w:t xml:space="preserve"> חברת הביטוח, כשהיא מנהלת תיק הוכחות או תיק מול המבוטח, אמורה לקחת לבד, בעצמה, </w:t>
      </w:r>
      <w:bookmarkStart w:id="417" w:name="_ETM_Q1_1548000"/>
      <w:bookmarkEnd w:id="417"/>
      <w:r>
        <w:rPr>
          <w:rFonts w:hint="cs"/>
          <w:rtl/>
        </w:rPr>
        <w:t xml:space="preserve">את החומר. אני חושבת שבמסגרת התקנות צריך להנפיק איזשהו טופס </w:t>
      </w:r>
      <w:bookmarkStart w:id="418" w:name="_ETM_Q1_1556000"/>
      <w:bookmarkEnd w:id="418"/>
      <w:r>
        <w:rPr>
          <w:rFonts w:hint="cs"/>
          <w:rtl/>
        </w:rPr>
        <w:t xml:space="preserve">לפיו החברה מצהירה שהיא לקחה את החומר ישירות מקופת </w:t>
      </w:r>
      <w:bookmarkStart w:id="419" w:name="_ETM_Q1_1561000"/>
      <w:bookmarkEnd w:id="419"/>
      <w:r>
        <w:rPr>
          <w:rFonts w:hint="cs"/>
          <w:rtl/>
        </w:rPr>
        <w:t>החולים ושילמה עבור זה בעצמה. אני גם לא מפחדת שמחר</w:t>
      </w:r>
      <w:bookmarkStart w:id="420" w:name="_ETM_Q1_1563000"/>
      <w:bookmarkEnd w:id="420"/>
      <w:r>
        <w:rPr>
          <w:rFonts w:hint="cs"/>
          <w:rtl/>
        </w:rPr>
        <w:t xml:space="preserve"> חברת הביטוח תכפה על קופות החולים איזשהם מחירים שהם אבסורדיים. </w:t>
      </w:r>
      <w:bookmarkStart w:id="421" w:name="_ETM_Q1_1569000"/>
      <w:bookmarkEnd w:id="421"/>
      <w:r>
        <w:rPr>
          <w:rFonts w:hint="cs"/>
          <w:rtl/>
        </w:rPr>
        <w:t>לכן אנחנו, המבוטחים, לא צריכים להיות בני ערובה כדי להבט</w:t>
      </w:r>
      <w:bookmarkStart w:id="422" w:name="_ETM_Q1_1574000"/>
      <w:bookmarkEnd w:id="422"/>
      <w:r>
        <w:rPr>
          <w:rFonts w:hint="cs"/>
          <w:rtl/>
        </w:rPr>
        <w:t>יח את החיים הטובים של חברות הביטוח שמתעמרות בדרך</w:t>
      </w:r>
      <w:bookmarkStart w:id="423" w:name="_ETM_Q1_1576000"/>
      <w:bookmarkEnd w:id="423"/>
      <w:r>
        <w:rPr>
          <w:rFonts w:hint="cs"/>
          <w:rtl/>
        </w:rPr>
        <w:t xml:space="preserve"> כלל, ואנחנו לא רוצים שגם במצבים האלה. </w:t>
      </w:r>
    </w:p>
    <w:p w:rsidR="00D86B67" w:rsidRDefault="00D86B67" w:rsidP="00D86B67">
      <w:pPr>
        <w:rPr>
          <w:rtl/>
        </w:rPr>
      </w:pPr>
      <w:bookmarkStart w:id="424" w:name="_ETM_Q1_1584000"/>
      <w:bookmarkEnd w:id="424"/>
    </w:p>
    <w:p w:rsidR="00D86B67" w:rsidRDefault="00D86B67" w:rsidP="00AA4F88">
      <w:pPr>
        <w:pStyle w:val="af6"/>
        <w:rPr>
          <w:rtl/>
        </w:rPr>
      </w:pPr>
      <w:bookmarkStart w:id="425" w:name="ET_yor_5299_71"/>
      <w:r w:rsidRPr="00AA4F88">
        <w:rPr>
          <w:rStyle w:val="TagStyle"/>
          <w:rtl/>
        </w:rPr>
        <w:t xml:space="preserve"> &lt;&lt; יור &gt;&gt;</w:t>
      </w:r>
      <w:r w:rsidRPr="00D86B67">
        <w:rPr>
          <w:rStyle w:val="TagStyle"/>
          <w:rtl/>
        </w:rPr>
        <w:t xml:space="preserve"> </w:t>
      </w:r>
      <w:r>
        <w:rPr>
          <w:rtl/>
        </w:rPr>
        <w:t>היו"ר אלי אלאלוף:</w:t>
      </w:r>
      <w:r w:rsidRPr="00D86B67">
        <w:rPr>
          <w:rStyle w:val="TagStyle"/>
          <w:rtl/>
        </w:rPr>
        <w:t xml:space="preserve"> </w:t>
      </w:r>
      <w:r w:rsidRPr="00AA4F88">
        <w:rPr>
          <w:rStyle w:val="TagStyle"/>
          <w:rtl/>
        </w:rPr>
        <w:t>&lt;&lt; יור &gt;&gt;</w:t>
      </w:r>
      <w:r>
        <w:rPr>
          <w:rtl/>
        </w:rPr>
        <w:t xml:space="preserve"> </w:t>
      </w:r>
      <w:bookmarkEnd w:id="425"/>
    </w:p>
    <w:p w:rsidR="00D86B67" w:rsidRDefault="00D86B67" w:rsidP="00D86B67">
      <w:pPr>
        <w:pStyle w:val="KeepWithNext"/>
        <w:rPr>
          <w:rtl/>
        </w:rPr>
      </w:pPr>
    </w:p>
    <w:p w:rsidR="008D6C92" w:rsidRDefault="00D86B67" w:rsidP="00D87E3E">
      <w:pPr>
        <w:rPr>
          <w:rtl/>
        </w:rPr>
      </w:pPr>
      <w:bookmarkStart w:id="426" w:name="_ETM_Q1_1587000"/>
      <w:bookmarkEnd w:id="426"/>
      <w:r>
        <w:rPr>
          <w:rFonts w:hint="cs"/>
          <w:rtl/>
        </w:rPr>
        <w:t>אדון לוי, אין</w:t>
      </w:r>
      <w:bookmarkStart w:id="427" w:name="_ETM_Q1_1583000"/>
      <w:bookmarkEnd w:id="427"/>
      <w:r>
        <w:rPr>
          <w:rFonts w:hint="cs"/>
          <w:rtl/>
        </w:rPr>
        <w:t xml:space="preserve"> לכם פעילות אקטיבית כזאת שתעמיד את חברות הביטוח בסיכום</w:t>
      </w:r>
      <w:bookmarkStart w:id="428" w:name="_ETM_Q1_1593000"/>
      <w:bookmarkEnd w:id="428"/>
      <w:r>
        <w:rPr>
          <w:rFonts w:hint="cs"/>
          <w:rtl/>
        </w:rPr>
        <w:t xml:space="preserve"> הזה לפיו אסור להם לפנות לקבל תיק אישי </w:t>
      </w:r>
      <w:bookmarkStart w:id="429" w:name="_ETM_Q1_1602000"/>
      <w:bookmarkEnd w:id="429"/>
      <w:r>
        <w:rPr>
          <w:rFonts w:hint="cs"/>
          <w:rtl/>
        </w:rPr>
        <w:t xml:space="preserve">של מבוטח שלהם? אי אפשר לעשות פעולה אקטיבית, לא </w:t>
      </w:r>
      <w:bookmarkStart w:id="430" w:name="_ETM_Q1_1606000"/>
      <w:bookmarkEnd w:id="430"/>
      <w:r>
        <w:rPr>
          <w:rFonts w:hint="cs"/>
          <w:rtl/>
        </w:rPr>
        <w:t>רק לסמוך על ה-</w:t>
      </w:r>
      <w:r w:rsidR="00D87E3E">
        <w:t>goodwill</w:t>
      </w:r>
      <w:r>
        <w:rPr>
          <w:rtl/>
        </w:rPr>
        <w:t xml:space="preserve">  </w:t>
      </w:r>
      <w:r w:rsidR="008D6C92">
        <w:rPr>
          <w:rFonts w:hint="cs"/>
          <w:rtl/>
        </w:rPr>
        <w:t>שלהם?</w:t>
      </w:r>
    </w:p>
    <w:p w:rsidR="0019093E" w:rsidRDefault="0019093E" w:rsidP="00D87E3E">
      <w:pPr>
        <w:rPr>
          <w:rtl/>
        </w:rPr>
      </w:pPr>
    </w:p>
    <w:p w:rsidR="008D6C92" w:rsidRDefault="008D6C92" w:rsidP="008D6C92">
      <w:pPr>
        <w:pStyle w:val="KeepWithNext"/>
        <w:rPr>
          <w:rStyle w:val="TagStyle"/>
          <w:rFonts w:ascii="David" w:hAnsi="David"/>
          <w:u w:val="single"/>
          <w:rtl/>
          <w:lang w:eastAsia="he-IL"/>
        </w:rPr>
      </w:pPr>
      <w:bookmarkStart w:id="431" w:name="_ETM_Q1_1609000"/>
      <w:bookmarkStart w:id="432" w:name="_ETM_Q1_1610000"/>
      <w:bookmarkEnd w:id="431"/>
      <w:bookmarkEnd w:id="432"/>
    </w:p>
    <w:p w:rsidR="008D6C92" w:rsidRDefault="008D6C92" w:rsidP="00AA4F88">
      <w:pPr>
        <w:pStyle w:val="af9"/>
        <w:rPr>
          <w:rtl/>
          <w:lang w:eastAsia="he-IL"/>
        </w:rPr>
      </w:pPr>
      <w:bookmarkStart w:id="433" w:name="ET_guest_759411_73"/>
      <w:r w:rsidRPr="00AA4F88">
        <w:rPr>
          <w:rStyle w:val="TagStyle"/>
          <w:rtl/>
        </w:rPr>
        <w:t xml:space="preserve"> &lt;&lt; אורח &gt;&gt;</w:t>
      </w:r>
      <w:r w:rsidRPr="008D6C92">
        <w:rPr>
          <w:rStyle w:val="TagStyle"/>
          <w:rtl/>
        </w:rPr>
        <w:t xml:space="preserve"> </w:t>
      </w:r>
      <w:r>
        <w:rPr>
          <w:rtl/>
          <w:lang w:eastAsia="he-IL"/>
        </w:rPr>
        <w:t>אודי לוי:</w:t>
      </w:r>
      <w:r w:rsidRPr="008D6C92">
        <w:rPr>
          <w:rStyle w:val="TagStyle"/>
          <w:rtl/>
        </w:rPr>
        <w:t xml:space="preserve"> </w:t>
      </w:r>
      <w:r w:rsidRPr="00AA4F88">
        <w:rPr>
          <w:rStyle w:val="TagStyle"/>
          <w:rtl/>
        </w:rPr>
        <w:t>&lt;&lt; אורח &gt;&gt;</w:t>
      </w:r>
      <w:r>
        <w:rPr>
          <w:rtl/>
          <w:lang w:eastAsia="he-IL"/>
        </w:rPr>
        <w:t xml:space="preserve"> </w:t>
      </w:r>
      <w:bookmarkEnd w:id="433"/>
    </w:p>
    <w:p w:rsidR="008D6C92" w:rsidRDefault="008D6C92" w:rsidP="008D6C92">
      <w:pPr>
        <w:pStyle w:val="KeepWithNext"/>
        <w:rPr>
          <w:rtl/>
          <w:lang w:eastAsia="he-IL"/>
        </w:rPr>
      </w:pPr>
    </w:p>
    <w:p w:rsidR="008D6C92" w:rsidRDefault="008D6C92" w:rsidP="008D6C92">
      <w:pPr>
        <w:rPr>
          <w:rtl/>
          <w:lang w:eastAsia="he-IL"/>
        </w:rPr>
      </w:pPr>
      <w:r>
        <w:rPr>
          <w:rFonts w:hint="cs"/>
          <w:rtl/>
          <w:lang w:eastAsia="he-IL"/>
        </w:rPr>
        <w:t xml:space="preserve">צריך להבין כמה דברים. יכול להיות </w:t>
      </w:r>
      <w:bookmarkStart w:id="434" w:name="_ETM_Q1_1614000"/>
      <w:bookmarkEnd w:id="434"/>
      <w:r>
        <w:rPr>
          <w:rFonts w:hint="cs"/>
          <w:rtl/>
          <w:lang w:eastAsia="he-IL"/>
        </w:rPr>
        <w:t xml:space="preserve">שהתיקון הזה יכול לגרום לכמה מצבים, למשל מצב </w:t>
      </w:r>
      <w:bookmarkStart w:id="435" w:name="_ETM_Q1_1613000"/>
      <w:bookmarkEnd w:id="435"/>
      <w:r>
        <w:rPr>
          <w:rFonts w:hint="cs"/>
          <w:rtl/>
          <w:lang w:eastAsia="he-IL"/>
        </w:rPr>
        <w:t xml:space="preserve">שבגלל שהמידע זול וזמין, יכול להיות שמראש הוא יהיה אצל המבוטח </w:t>
      </w:r>
      <w:bookmarkStart w:id="436" w:name="_ETM_Q1_1620000"/>
      <w:bookmarkEnd w:id="436"/>
      <w:r>
        <w:rPr>
          <w:rFonts w:hint="cs"/>
          <w:rtl/>
          <w:lang w:eastAsia="he-IL"/>
        </w:rPr>
        <w:t xml:space="preserve">ואז החברה לא תידרש בכלל לפנות לקופת החולים. לאו דווקא חברת הביטוח תשיג בעורמה את המידע מקופת החולים. יכולים לקרות </w:t>
      </w:r>
      <w:bookmarkStart w:id="437" w:name="_ETM_Q1_1627000"/>
      <w:bookmarkEnd w:id="437"/>
      <w:r>
        <w:rPr>
          <w:rFonts w:hint="cs"/>
          <w:rtl/>
          <w:lang w:eastAsia="he-IL"/>
        </w:rPr>
        <w:t>הרבה מצבים, מראש אי אפשר לדעת מה יקרה. מה שכן,</w:t>
      </w:r>
      <w:bookmarkStart w:id="438" w:name="_ETM_Q1_1632000"/>
      <w:bookmarkEnd w:id="438"/>
      <w:r>
        <w:rPr>
          <w:rFonts w:hint="cs"/>
          <w:rtl/>
          <w:lang w:eastAsia="he-IL"/>
        </w:rPr>
        <w:t xml:space="preserve"> אני יכול להגיד שאנחנו יכולים </w:t>
      </w:r>
      <w:r>
        <w:rPr>
          <w:rtl/>
          <w:lang w:eastAsia="he-IL"/>
        </w:rPr>
        <w:t>–</w:t>
      </w:r>
      <w:r>
        <w:rPr>
          <w:rFonts w:hint="cs"/>
          <w:rtl/>
          <w:lang w:eastAsia="he-IL"/>
        </w:rPr>
        <w:t xml:space="preserve"> כמו שאנחנו עושים</w:t>
      </w:r>
      <w:bookmarkStart w:id="439" w:name="_ETM_Q1_1633000"/>
      <w:bookmarkEnd w:id="439"/>
      <w:r>
        <w:rPr>
          <w:rFonts w:hint="cs"/>
          <w:rtl/>
          <w:lang w:eastAsia="he-IL"/>
        </w:rPr>
        <w:t xml:space="preserve"> היום </w:t>
      </w:r>
      <w:r>
        <w:rPr>
          <w:rtl/>
          <w:lang w:eastAsia="he-IL"/>
        </w:rPr>
        <w:t>–</w:t>
      </w:r>
      <w:r>
        <w:rPr>
          <w:rFonts w:hint="cs"/>
          <w:rtl/>
          <w:lang w:eastAsia="he-IL"/>
        </w:rPr>
        <w:t xml:space="preserve"> לעקוב אחרי הדבר הזה. אם הדבר הזה יטיל </w:t>
      </w:r>
      <w:bookmarkStart w:id="440" w:name="_ETM_Q1_1638000"/>
      <w:bookmarkEnd w:id="440"/>
      <w:r>
        <w:rPr>
          <w:rFonts w:hint="cs"/>
          <w:rtl/>
          <w:lang w:eastAsia="he-IL"/>
        </w:rPr>
        <w:t>עומס על המבוטחים, אם נראה שחברות הביטוח מתנות תשלום</w:t>
      </w:r>
      <w:bookmarkStart w:id="441" w:name="_ETM_Q1_1642000"/>
      <w:bookmarkEnd w:id="441"/>
      <w:r>
        <w:rPr>
          <w:rFonts w:hint="cs"/>
          <w:rtl/>
          <w:lang w:eastAsia="he-IL"/>
        </w:rPr>
        <w:t xml:space="preserve"> תביעות </w:t>
      </w:r>
      <w:r>
        <w:rPr>
          <w:rtl/>
          <w:lang w:eastAsia="he-IL"/>
        </w:rPr>
        <w:t>–</w:t>
      </w:r>
      <w:r>
        <w:rPr>
          <w:rFonts w:hint="cs"/>
          <w:rtl/>
          <w:lang w:eastAsia="he-IL"/>
        </w:rPr>
        <w:t xml:space="preserve"> אגב, זה לא עניין של לשנות פוליסות, אלא </w:t>
      </w:r>
      <w:bookmarkStart w:id="442" w:name="_ETM_Q1_1645000"/>
      <w:bookmarkEnd w:id="442"/>
      <w:r>
        <w:rPr>
          <w:rFonts w:hint="cs"/>
          <w:rtl/>
          <w:lang w:eastAsia="he-IL"/>
        </w:rPr>
        <w:t xml:space="preserve">לשנות את נהלי התביעה </w:t>
      </w:r>
      <w:r>
        <w:rPr>
          <w:rtl/>
          <w:lang w:eastAsia="he-IL"/>
        </w:rPr>
        <w:t>–</w:t>
      </w:r>
      <w:r>
        <w:rPr>
          <w:rFonts w:hint="cs"/>
          <w:rtl/>
          <w:lang w:eastAsia="he-IL"/>
        </w:rPr>
        <w:t xml:space="preserve"> ויתחילו להערים קשיים על מבוטחים ויגידו להם שלא מטפלים בתביעה לפני שיביאו את כל התיק הרפואי או דברים בסגנון הזה, בוודאי </w:t>
      </w:r>
      <w:bookmarkStart w:id="443" w:name="_ETM_Q1_1657000"/>
      <w:bookmarkEnd w:id="443"/>
      <w:r>
        <w:rPr>
          <w:rFonts w:hint="cs"/>
          <w:rtl/>
          <w:lang w:eastAsia="he-IL"/>
        </w:rPr>
        <w:t xml:space="preserve">שאנחנו יכולים להתערב. אנחנו שם, וגם היינו בקשר ומאז </w:t>
      </w:r>
      <w:bookmarkStart w:id="444" w:name="_ETM_Q1_1655000"/>
      <w:bookmarkEnd w:id="444"/>
      <w:r>
        <w:rPr>
          <w:rFonts w:hint="cs"/>
          <w:rtl/>
          <w:lang w:eastAsia="he-IL"/>
        </w:rPr>
        <w:t xml:space="preserve">כל הדיונים </w:t>
      </w:r>
      <w:bookmarkStart w:id="445" w:name="_ETM_Q1_1651000"/>
      <w:bookmarkEnd w:id="445"/>
      <w:r>
        <w:rPr>
          <w:rFonts w:hint="cs"/>
          <w:rtl/>
          <w:lang w:eastAsia="he-IL"/>
        </w:rPr>
        <w:t xml:space="preserve">גם היו כמה שיחות טלפון. </w:t>
      </w:r>
    </w:p>
    <w:p w:rsidR="008D6C92" w:rsidRDefault="008D6C92" w:rsidP="008D6C92">
      <w:pPr>
        <w:rPr>
          <w:rtl/>
          <w:lang w:eastAsia="he-IL"/>
        </w:rPr>
      </w:pPr>
      <w:bookmarkStart w:id="446" w:name="_ETM_Q1_1667000"/>
      <w:bookmarkEnd w:id="446"/>
    </w:p>
    <w:p w:rsidR="008D6C92" w:rsidRDefault="008D6C92" w:rsidP="00AA4F88">
      <w:pPr>
        <w:pStyle w:val="af6"/>
        <w:rPr>
          <w:rtl/>
        </w:rPr>
      </w:pPr>
      <w:bookmarkStart w:id="447" w:name="ET_yor_5299_74"/>
      <w:r w:rsidRPr="00AA4F88">
        <w:rPr>
          <w:rStyle w:val="TagStyle"/>
          <w:rtl/>
        </w:rPr>
        <w:t xml:space="preserve"> &lt;&lt; יור &gt;&gt;</w:t>
      </w:r>
      <w:r w:rsidRPr="008D6C92">
        <w:rPr>
          <w:rStyle w:val="TagStyle"/>
          <w:rtl/>
        </w:rPr>
        <w:t xml:space="preserve"> </w:t>
      </w:r>
      <w:r>
        <w:rPr>
          <w:rtl/>
        </w:rPr>
        <w:t>היו"ר אלי אלאלוף:</w:t>
      </w:r>
      <w:r w:rsidRPr="008D6C92">
        <w:rPr>
          <w:rStyle w:val="TagStyle"/>
          <w:rtl/>
        </w:rPr>
        <w:t xml:space="preserve"> </w:t>
      </w:r>
      <w:r w:rsidRPr="00AA4F88">
        <w:rPr>
          <w:rStyle w:val="TagStyle"/>
          <w:rtl/>
        </w:rPr>
        <w:t>&lt;&lt; יור &gt;&gt;</w:t>
      </w:r>
      <w:r>
        <w:rPr>
          <w:rtl/>
        </w:rPr>
        <w:t xml:space="preserve"> </w:t>
      </w:r>
      <w:bookmarkEnd w:id="447"/>
    </w:p>
    <w:p w:rsidR="008D6C92" w:rsidRDefault="008D6C92" w:rsidP="008D6C92">
      <w:pPr>
        <w:pStyle w:val="KeepWithNext"/>
        <w:rPr>
          <w:rtl/>
        </w:rPr>
      </w:pPr>
    </w:p>
    <w:p w:rsidR="008D6C92" w:rsidRDefault="008D6C92" w:rsidP="008D6C92">
      <w:pPr>
        <w:rPr>
          <w:rtl/>
        </w:rPr>
      </w:pPr>
      <w:r>
        <w:rPr>
          <w:rFonts w:hint="cs"/>
          <w:rtl/>
        </w:rPr>
        <w:t xml:space="preserve">אבל יש איזה פעולה אקטיבית שלכם, למשל להוציא חוזר לכל </w:t>
      </w:r>
      <w:bookmarkStart w:id="448" w:name="_ETM_Q1_1668000"/>
      <w:bookmarkEnd w:id="448"/>
      <w:r>
        <w:rPr>
          <w:rFonts w:hint="cs"/>
          <w:rtl/>
        </w:rPr>
        <w:t xml:space="preserve">חברות הביטוח ולומר שאסור להן </w:t>
      </w:r>
      <w:r>
        <w:rPr>
          <w:rtl/>
        </w:rPr>
        <w:t xml:space="preserve">  </w:t>
      </w:r>
      <w:r>
        <w:rPr>
          <w:rFonts w:hint="cs"/>
          <w:rtl/>
        </w:rPr>
        <w:t>לפנות לקופות לקבל?</w:t>
      </w:r>
    </w:p>
    <w:p w:rsidR="008D6C92" w:rsidRDefault="008D6C92" w:rsidP="008D6C92">
      <w:pPr>
        <w:rPr>
          <w:rtl/>
        </w:rPr>
      </w:pPr>
      <w:bookmarkStart w:id="449" w:name="_ETM_Q1_1681000"/>
      <w:bookmarkEnd w:id="449"/>
    </w:p>
    <w:p w:rsidR="008D6C92" w:rsidRDefault="008D6C92" w:rsidP="00AA4F88">
      <w:pPr>
        <w:pStyle w:val="af9"/>
        <w:rPr>
          <w:rtl/>
        </w:rPr>
      </w:pPr>
      <w:bookmarkStart w:id="450" w:name="ET_guest_759411_75"/>
      <w:r w:rsidRPr="00AA4F88">
        <w:rPr>
          <w:rStyle w:val="TagStyle"/>
          <w:rtl/>
        </w:rPr>
        <w:t xml:space="preserve"> &lt;&lt; אורח &gt;&gt;</w:t>
      </w:r>
      <w:r w:rsidRPr="008D6C92">
        <w:rPr>
          <w:rStyle w:val="TagStyle"/>
          <w:rtl/>
        </w:rPr>
        <w:t xml:space="preserve"> </w:t>
      </w:r>
      <w:r>
        <w:rPr>
          <w:rtl/>
        </w:rPr>
        <w:t>אודי לוי:</w:t>
      </w:r>
      <w:r w:rsidRPr="008D6C92">
        <w:rPr>
          <w:rStyle w:val="TagStyle"/>
          <w:rtl/>
        </w:rPr>
        <w:t xml:space="preserve"> </w:t>
      </w:r>
      <w:r w:rsidRPr="00AA4F88">
        <w:rPr>
          <w:rStyle w:val="TagStyle"/>
          <w:rtl/>
        </w:rPr>
        <w:t>&lt;&lt; אורח &gt;&gt;</w:t>
      </w:r>
      <w:r>
        <w:rPr>
          <w:rtl/>
        </w:rPr>
        <w:t xml:space="preserve"> </w:t>
      </w:r>
      <w:bookmarkEnd w:id="450"/>
    </w:p>
    <w:p w:rsidR="008D6C92" w:rsidRDefault="008D6C92" w:rsidP="008D6C92">
      <w:pPr>
        <w:pStyle w:val="KeepWithNext"/>
        <w:rPr>
          <w:rtl/>
        </w:rPr>
      </w:pPr>
    </w:p>
    <w:p w:rsidR="008D6C92" w:rsidRDefault="008D6C92" w:rsidP="008D6C92">
      <w:pPr>
        <w:rPr>
          <w:rtl/>
        </w:rPr>
      </w:pPr>
      <w:r>
        <w:rPr>
          <w:rFonts w:hint="cs"/>
          <w:rtl/>
        </w:rPr>
        <w:t xml:space="preserve">כשהמבוטח </w:t>
      </w:r>
      <w:bookmarkStart w:id="451" w:name="_ETM_Q1_1677000"/>
      <w:bookmarkEnd w:id="451"/>
      <w:r>
        <w:rPr>
          <w:rFonts w:hint="cs"/>
          <w:rtl/>
        </w:rPr>
        <w:t xml:space="preserve">מגיש תביעה, הוא מגיש מסמכים מסוימים. בוודאי שלפעמים החברה אומרת </w:t>
      </w:r>
      <w:bookmarkStart w:id="452" w:name="_ETM_Q1_1684000"/>
      <w:bookmarkEnd w:id="452"/>
      <w:r>
        <w:rPr>
          <w:rFonts w:hint="cs"/>
          <w:rtl/>
        </w:rPr>
        <w:t xml:space="preserve">לו שחסר לה מסמך מרופא המשפחה למשל. אין יכולת </w:t>
      </w:r>
      <w:bookmarkStart w:id="453" w:name="_ETM_Q1_1689000"/>
      <w:bookmarkEnd w:id="453"/>
      <w:r>
        <w:rPr>
          <w:rFonts w:hint="cs"/>
          <w:rtl/>
        </w:rPr>
        <w:t xml:space="preserve">להגדיר מראש איזה מידע היא יכולה לבקש מהמבוטח ואיזה מקופת </w:t>
      </w:r>
      <w:bookmarkStart w:id="454" w:name="_ETM_Q1_1695000"/>
      <w:bookmarkEnd w:id="454"/>
      <w:r>
        <w:rPr>
          <w:rFonts w:hint="cs"/>
          <w:rtl/>
        </w:rPr>
        <w:t xml:space="preserve">החולים, הרי בסוף גם אם המבוטח יביא מיוזמתו מידע </w:t>
      </w:r>
      <w:bookmarkStart w:id="455" w:name="_ETM_Q1_1694000"/>
      <w:bookmarkEnd w:id="455"/>
      <w:r>
        <w:rPr>
          <w:rFonts w:hint="cs"/>
          <w:rtl/>
        </w:rPr>
        <w:t xml:space="preserve">כדי לקצר את משך הטיפול, אז נגיד שאסור? שישמור את </w:t>
      </w:r>
      <w:bookmarkStart w:id="456" w:name="_ETM_Q1_1701000"/>
      <w:bookmarkEnd w:id="456"/>
      <w:r>
        <w:rPr>
          <w:rFonts w:hint="cs"/>
          <w:rtl/>
        </w:rPr>
        <w:t xml:space="preserve">המידע אצלו וחברת הביטוח צריכה לפנות לקופה ולחכות 60 יום? קשה מאוד באופן מלאכותי, בטח מראש, להתמודד עם ההסטה </w:t>
      </w:r>
      <w:bookmarkStart w:id="457" w:name="_ETM_Q1_1705000"/>
      <w:bookmarkEnd w:id="457"/>
      <w:r>
        <w:rPr>
          <w:rFonts w:hint="cs"/>
          <w:rtl/>
        </w:rPr>
        <w:t xml:space="preserve">שיכולה להיות. </w:t>
      </w:r>
    </w:p>
    <w:p w:rsidR="008D6C92" w:rsidRDefault="008D6C92" w:rsidP="008D6C92">
      <w:pPr>
        <w:rPr>
          <w:rtl/>
        </w:rPr>
      </w:pPr>
    </w:p>
    <w:p w:rsidR="008D6C92" w:rsidRDefault="008D6C92" w:rsidP="008D6C92">
      <w:pPr>
        <w:rPr>
          <w:rtl/>
        </w:rPr>
      </w:pPr>
      <w:r>
        <w:rPr>
          <w:rFonts w:hint="cs"/>
          <w:rtl/>
        </w:rPr>
        <w:t xml:space="preserve">אנחנו שם ואנחנו עוקבים, ואם נראה שהדבר </w:t>
      </w:r>
      <w:bookmarkStart w:id="458" w:name="_ETM_Q1_1714000"/>
      <w:bookmarkEnd w:id="458"/>
      <w:r>
        <w:rPr>
          <w:rFonts w:hint="cs"/>
          <w:rtl/>
        </w:rPr>
        <w:t xml:space="preserve">הזה מתקיים </w:t>
      </w:r>
      <w:r>
        <w:rPr>
          <w:rtl/>
        </w:rPr>
        <w:t>–</w:t>
      </w:r>
      <w:r>
        <w:rPr>
          <w:rFonts w:hint="cs"/>
          <w:rtl/>
        </w:rPr>
        <w:t xml:space="preserve"> בוודאי שנתערב. </w:t>
      </w:r>
    </w:p>
    <w:p w:rsidR="008D6C92" w:rsidRDefault="008D6C92" w:rsidP="008D6C92">
      <w:pPr>
        <w:rPr>
          <w:rtl/>
        </w:rPr>
      </w:pPr>
      <w:bookmarkStart w:id="459" w:name="_ETM_Q1_1716000"/>
      <w:bookmarkEnd w:id="459"/>
    </w:p>
    <w:p w:rsidR="008D6C92" w:rsidRDefault="008D6C92" w:rsidP="00AA4F88">
      <w:pPr>
        <w:pStyle w:val="af9"/>
        <w:rPr>
          <w:rtl/>
        </w:rPr>
      </w:pPr>
      <w:bookmarkStart w:id="460" w:name="ET_guest_507291_76"/>
      <w:r w:rsidRPr="00AA4F88">
        <w:rPr>
          <w:rStyle w:val="TagStyle"/>
          <w:rtl/>
        </w:rPr>
        <w:t xml:space="preserve"> &lt;&lt; אורח &gt;&gt;</w:t>
      </w:r>
      <w:r w:rsidRPr="008D6C92">
        <w:rPr>
          <w:rStyle w:val="TagStyle"/>
          <w:rtl/>
        </w:rPr>
        <w:t xml:space="preserve"> </w:t>
      </w:r>
      <w:r>
        <w:rPr>
          <w:rtl/>
        </w:rPr>
        <w:t>ראובן קוגן:</w:t>
      </w:r>
      <w:r w:rsidRPr="008D6C92">
        <w:rPr>
          <w:rStyle w:val="TagStyle"/>
          <w:rtl/>
        </w:rPr>
        <w:t xml:space="preserve"> </w:t>
      </w:r>
      <w:r w:rsidRPr="00AA4F88">
        <w:rPr>
          <w:rStyle w:val="TagStyle"/>
          <w:rtl/>
        </w:rPr>
        <w:t>&lt;&lt; אורח &gt;&gt;</w:t>
      </w:r>
      <w:r>
        <w:rPr>
          <w:rtl/>
        </w:rPr>
        <w:t xml:space="preserve"> </w:t>
      </w:r>
      <w:bookmarkEnd w:id="460"/>
    </w:p>
    <w:p w:rsidR="008D6C92" w:rsidRDefault="008D6C92" w:rsidP="008D6C92">
      <w:pPr>
        <w:pStyle w:val="KeepWithNext"/>
        <w:rPr>
          <w:rtl/>
        </w:rPr>
      </w:pPr>
    </w:p>
    <w:p w:rsidR="00F97E04" w:rsidRDefault="008D6C92" w:rsidP="008D6C92">
      <w:pPr>
        <w:rPr>
          <w:rtl/>
        </w:rPr>
      </w:pPr>
      <w:r>
        <w:rPr>
          <w:rFonts w:hint="cs"/>
          <w:rtl/>
        </w:rPr>
        <w:t>אז למה לא במעמד הזה?</w:t>
      </w:r>
      <w:r>
        <w:rPr>
          <w:rtl/>
        </w:rPr>
        <w:t xml:space="preserve"> </w:t>
      </w:r>
      <w:r w:rsidR="00F97E04">
        <w:rPr>
          <w:rFonts w:hint="cs"/>
          <w:rtl/>
        </w:rPr>
        <w:t>הממשלה מבקשת לעשות שינוי, באים הגופים שאמורים להיפגע מהשינוי</w:t>
      </w:r>
      <w:bookmarkStart w:id="461" w:name="_ETM_Q1_1839000"/>
      <w:bookmarkEnd w:id="461"/>
      <w:r w:rsidR="00F97E04">
        <w:rPr>
          <w:rFonts w:hint="cs"/>
          <w:rtl/>
        </w:rPr>
        <w:t xml:space="preserve"> הזה ואומרים: רוצים הגנות. אז אי אפשר מצד אחד </w:t>
      </w:r>
      <w:bookmarkStart w:id="462" w:name="_ETM_Q1_1850000"/>
      <w:bookmarkEnd w:id="462"/>
      <w:r w:rsidR="00F97E04">
        <w:rPr>
          <w:rFonts w:hint="cs"/>
          <w:rtl/>
        </w:rPr>
        <w:t xml:space="preserve">לומר </w:t>
      </w:r>
      <w:bookmarkStart w:id="463" w:name="_ETM_Q1_1844000"/>
      <w:bookmarkEnd w:id="463"/>
      <w:r w:rsidR="00F97E04">
        <w:rPr>
          <w:rFonts w:hint="cs"/>
          <w:rtl/>
        </w:rPr>
        <w:t xml:space="preserve">שנעשה את השינוי ואם תיפגעו משמעותית, אז נחשוב. אנחנו יודעים איך הממשלות עובדות. </w:t>
      </w:r>
    </w:p>
    <w:p w:rsidR="00F97E04" w:rsidRDefault="00F97E04" w:rsidP="008D6C92">
      <w:pPr>
        <w:rPr>
          <w:rtl/>
        </w:rPr>
      </w:pPr>
      <w:bookmarkStart w:id="464" w:name="_ETM_Q1_1846000"/>
      <w:bookmarkEnd w:id="464"/>
    </w:p>
    <w:p w:rsidR="00F97E04" w:rsidRDefault="00F97E04" w:rsidP="00AA4F88">
      <w:pPr>
        <w:pStyle w:val="af9"/>
        <w:rPr>
          <w:rtl/>
        </w:rPr>
      </w:pPr>
      <w:bookmarkStart w:id="465" w:name="ET_guest_759411_76"/>
      <w:r w:rsidRPr="00AA4F88">
        <w:rPr>
          <w:rStyle w:val="TagStyle"/>
          <w:rtl/>
        </w:rPr>
        <w:t xml:space="preserve"> &lt;&lt; אורח &gt;&gt;</w:t>
      </w:r>
      <w:r w:rsidRPr="00F97E04">
        <w:rPr>
          <w:rStyle w:val="TagStyle"/>
          <w:rtl/>
        </w:rPr>
        <w:t xml:space="preserve"> </w:t>
      </w:r>
      <w:r>
        <w:rPr>
          <w:rtl/>
        </w:rPr>
        <w:t>אודי לוי:</w:t>
      </w:r>
      <w:r w:rsidRPr="00F97E04">
        <w:rPr>
          <w:rStyle w:val="TagStyle"/>
          <w:rtl/>
        </w:rPr>
        <w:t xml:space="preserve"> </w:t>
      </w:r>
      <w:r w:rsidRPr="00AA4F88">
        <w:rPr>
          <w:rStyle w:val="TagStyle"/>
          <w:rtl/>
        </w:rPr>
        <w:t>&lt;&lt; אורח &gt;&gt;</w:t>
      </w:r>
      <w:r>
        <w:rPr>
          <w:rtl/>
        </w:rPr>
        <w:t xml:space="preserve"> </w:t>
      </w:r>
      <w:bookmarkEnd w:id="465"/>
    </w:p>
    <w:p w:rsidR="00F97E04" w:rsidRDefault="00F97E04" w:rsidP="00F97E04">
      <w:pPr>
        <w:pStyle w:val="KeepWithNext"/>
        <w:rPr>
          <w:rtl/>
        </w:rPr>
      </w:pPr>
    </w:p>
    <w:p w:rsidR="008D6C92" w:rsidRDefault="00F97E04" w:rsidP="00F97E04">
      <w:r>
        <w:rPr>
          <w:rtl/>
        </w:rPr>
        <w:t xml:space="preserve">  </w:t>
      </w:r>
      <w:r w:rsidR="008D6C92">
        <w:rPr>
          <w:rtl/>
        </w:rPr>
        <w:t xml:space="preserve">   </w:t>
      </w:r>
      <w:r>
        <w:rPr>
          <w:rFonts w:hint="cs"/>
          <w:rtl/>
        </w:rPr>
        <w:t xml:space="preserve">המטרה שלנו אינה כמו ההצעה </w:t>
      </w:r>
      <w:bookmarkStart w:id="466" w:name="_ETM_Q1_1855000"/>
      <w:bookmarkEnd w:id="466"/>
      <w:r>
        <w:rPr>
          <w:rFonts w:hint="cs"/>
          <w:rtl/>
        </w:rPr>
        <w:t xml:space="preserve">שעלתה פה שהחברות ישלמו מס קבוע כדי לממן את סל </w:t>
      </w:r>
      <w:bookmarkStart w:id="467" w:name="_ETM_Q1_1854000"/>
      <w:bookmarkEnd w:id="467"/>
      <w:r>
        <w:rPr>
          <w:rFonts w:hint="cs"/>
          <w:rtl/>
        </w:rPr>
        <w:t xml:space="preserve">הבריאות, גם אם הן לא פונות לבקש מידע. אלה </w:t>
      </w:r>
      <w:bookmarkStart w:id="468" w:name="_ETM_Q1_1858000"/>
      <w:bookmarkEnd w:id="468"/>
      <w:r>
        <w:rPr>
          <w:rFonts w:hint="cs"/>
          <w:rtl/>
        </w:rPr>
        <w:t>הצעות שבכלל לא ב-</w:t>
      </w:r>
      <w:r>
        <w:t xml:space="preserve">scope </w:t>
      </w:r>
      <w:r>
        <w:rPr>
          <w:rFonts w:hint="cs"/>
          <w:rtl/>
        </w:rPr>
        <w:t xml:space="preserve">. </w:t>
      </w:r>
    </w:p>
    <w:p w:rsidR="00F97E04" w:rsidRDefault="00F97E04" w:rsidP="00F97E04">
      <w:pPr>
        <w:rPr>
          <w:rtl/>
        </w:rPr>
      </w:pPr>
    </w:p>
    <w:p w:rsidR="00F97E04" w:rsidRDefault="00F97E04" w:rsidP="00AA4F88">
      <w:pPr>
        <w:pStyle w:val="af6"/>
        <w:rPr>
          <w:rtl/>
        </w:rPr>
      </w:pPr>
      <w:bookmarkStart w:id="469" w:name="ET_yor_5299_77"/>
      <w:r w:rsidRPr="00AA4F88">
        <w:rPr>
          <w:rStyle w:val="TagStyle"/>
          <w:rtl/>
        </w:rPr>
        <w:t xml:space="preserve"> &lt;&lt; יור &gt;&gt;</w:t>
      </w:r>
      <w:r w:rsidRPr="00F97E04">
        <w:rPr>
          <w:rStyle w:val="TagStyle"/>
          <w:rtl/>
        </w:rPr>
        <w:t xml:space="preserve"> </w:t>
      </w:r>
      <w:r>
        <w:rPr>
          <w:rtl/>
        </w:rPr>
        <w:t>היו"ר אלי אלאלוף:</w:t>
      </w:r>
      <w:r w:rsidRPr="00F97E04">
        <w:rPr>
          <w:rStyle w:val="TagStyle"/>
          <w:rtl/>
        </w:rPr>
        <w:t xml:space="preserve"> </w:t>
      </w:r>
      <w:r w:rsidRPr="00AA4F88">
        <w:rPr>
          <w:rStyle w:val="TagStyle"/>
          <w:rtl/>
        </w:rPr>
        <w:t>&lt;&lt; יור &gt;&gt;</w:t>
      </w:r>
      <w:r>
        <w:rPr>
          <w:rtl/>
        </w:rPr>
        <w:t xml:space="preserve"> </w:t>
      </w:r>
      <w:bookmarkEnd w:id="469"/>
    </w:p>
    <w:p w:rsidR="00F97E04" w:rsidRDefault="00F97E04" w:rsidP="00F97E04">
      <w:pPr>
        <w:pStyle w:val="KeepWithNext"/>
        <w:rPr>
          <w:rtl/>
        </w:rPr>
      </w:pPr>
    </w:p>
    <w:p w:rsidR="00F97E04" w:rsidRDefault="00F97E04" w:rsidP="00F97E04">
      <w:pPr>
        <w:rPr>
          <w:rtl/>
        </w:rPr>
      </w:pPr>
      <w:r>
        <w:rPr>
          <w:rFonts w:hint="cs"/>
          <w:rtl/>
        </w:rPr>
        <w:t xml:space="preserve">גם לא שלנו. </w:t>
      </w:r>
    </w:p>
    <w:p w:rsidR="00F97E04" w:rsidRDefault="00F97E04" w:rsidP="00F97E04">
      <w:pPr>
        <w:rPr>
          <w:rtl/>
        </w:rPr>
      </w:pPr>
      <w:bookmarkStart w:id="470" w:name="_ETM_Q1_1861000"/>
      <w:bookmarkStart w:id="471" w:name="_ETM_Q1_1862000"/>
      <w:bookmarkEnd w:id="470"/>
      <w:bookmarkEnd w:id="471"/>
      <w:r>
        <w:rPr>
          <w:rtl/>
        </w:rPr>
        <w:t xml:space="preserve"> </w:t>
      </w:r>
    </w:p>
    <w:p w:rsidR="00F97E04" w:rsidRDefault="00F97E04" w:rsidP="00AA4F88">
      <w:pPr>
        <w:pStyle w:val="af9"/>
        <w:rPr>
          <w:rtl/>
        </w:rPr>
      </w:pPr>
      <w:bookmarkStart w:id="472" w:name="ET_guest_759411_78"/>
      <w:r w:rsidRPr="00AA4F88">
        <w:rPr>
          <w:rStyle w:val="TagStyle"/>
          <w:rtl/>
        </w:rPr>
        <w:t xml:space="preserve"> &lt;&lt; אורח &gt;&gt;</w:t>
      </w:r>
      <w:r w:rsidRPr="00F97E04">
        <w:rPr>
          <w:rStyle w:val="TagStyle"/>
          <w:rtl/>
        </w:rPr>
        <w:t xml:space="preserve"> </w:t>
      </w:r>
      <w:r>
        <w:rPr>
          <w:rtl/>
        </w:rPr>
        <w:t>אודי לוי:</w:t>
      </w:r>
      <w:r w:rsidRPr="00F97E04">
        <w:rPr>
          <w:rStyle w:val="TagStyle"/>
          <w:rtl/>
        </w:rPr>
        <w:t xml:space="preserve"> </w:t>
      </w:r>
      <w:r w:rsidRPr="00AA4F88">
        <w:rPr>
          <w:rStyle w:val="TagStyle"/>
          <w:rtl/>
        </w:rPr>
        <w:t>&lt;&lt; אורח &gt;&gt;</w:t>
      </w:r>
      <w:r>
        <w:rPr>
          <w:rtl/>
        </w:rPr>
        <w:t xml:space="preserve"> </w:t>
      </w:r>
      <w:bookmarkEnd w:id="472"/>
    </w:p>
    <w:p w:rsidR="00F97E04" w:rsidRDefault="00F97E04" w:rsidP="00F97E04">
      <w:pPr>
        <w:pStyle w:val="KeepWithNext"/>
        <w:rPr>
          <w:rtl/>
        </w:rPr>
      </w:pPr>
    </w:p>
    <w:p w:rsidR="00F97E04" w:rsidRDefault="00F97E04" w:rsidP="00F97E04">
      <w:pPr>
        <w:rPr>
          <w:rtl/>
        </w:rPr>
      </w:pPr>
      <w:r>
        <w:rPr>
          <w:rFonts w:hint="cs"/>
          <w:rtl/>
        </w:rPr>
        <w:t xml:space="preserve">המטרה שלנו אינה לדאוג שחברות הביטוח יסבסדו </w:t>
      </w:r>
      <w:bookmarkStart w:id="473" w:name="_ETM_Q1_1863000"/>
      <w:bookmarkEnd w:id="473"/>
      <w:r>
        <w:rPr>
          <w:rFonts w:hint="cs"/>
          <w:rtl/>
        </w:rPr>
        <w:t xml:space="preserve">את קופות החולים. לקופות החולים יש עורכי-דין שיכולים לנהל משא </w:t>
      </w:r>
      <w:bookmarkStart w:id="474" w:name="_ETM_Q1_1870000"/>
      <w:bookmarkEnd w:id="474"/>
      <w:r>
        <w:rPr>
          <w:rFonts w:hint="cs"/>
          <w:rtl/>
        </w:rPr>
        <w:t xml:space="preserve">ומתן מול חברת הביטוח על כמה עולה מידע. לא יושבים </w:t>
      </w:r>
      <w:bookmarkStart w:id="475" w:name="_ETM_Q1_1868000"/>
      <w:bookmarkEnd w:id="475"/>
      <w:r>
        <w:rPr>
          <w:rFonts w:hint="cs"/>
          <w:rtl/>
        </w:rPr>
        <w:t>שם אנשים שלא יודעים מה הם עושים.</w:t>
      </w:r>
    </w:p>
    <w:p w:rsidR="00F97E04" w:rsidRDefault="00F97E04" w:rsidP="00F97E04">
      <w:pPr>
        <w:rPr>
          <w:rtl/>
        </w:rPr>
      </w:pPr>
      <w:bookmarkStart w:id="476" w:name="_ETM_Q1_1876000"/>
      <w:bookmarkEnd w:id="476"/>
    </w:p>
    <w:p w:rsidR="00F97E04" w:rsidRDefault="00F97E04" w:rsidP="00AA4F88">
      <w:pPr>
        <w:pStyle w:val="af6"/>
        <w:rPr>
          <w:rtl/>
        </w:rPr>
      </w:pPr>
      <w:bookmarkStart w:id="477" w:name="ET_yor_5299_79"/>
      <w:r w:rsidRPr="00AA4F88">
        <w:rPr>
          <w:rStyle w:val="TagStyle"/>
          <w:rtl/>
        </w:rPr>
        <w:t xml:space="preserve"> &lt;&lt; יור &gt;&gt;</w:t>
      </w:r>
      <w:r w:rsidRPr="00F97E04">
        <w:rPr>
          <w:rStyle w:val="TagStyle"/>
          <w:rtl/>
        </w:rPr>
        <w:t xml:space="preserve"> </w:t>
      </w:r>
      <w:r>
        <w:rPr>
          <w:rtl/>
        </w:rPr>
        <w:t>היו"ר אלי אלאלוף:</w:t>
      </w:r>
      <w:r w:rsidRPr="00F97E04">
        <w:rPr>
          <w:rStyle w:val="TagStyle"/>
          <w:rtl/>
        </w:rPr>
        <w:t xml:space="preserve"> </w:t>
      </w:r>
      <w:r w:rsidRPr="00AA4F88">
        <w:rPr>
          <w:rStyle w:val="TagStyle"/>
          <w:rtl/>
        </w:rPr>
        <w:t>&lt;&lt; יור &gt;&gt;</w:t>
      </w:r>
      <w:r>
        <w:rPr>
          <w:rtl/>
        </w:rPr>
        <w:t xml:space="preserve"> </w:t>
      </w:r>
      <w:bookmarkEnd w:id="477"/>
    </w:p>
    <w:p w:rsidR="00F97E04" w:rsidRDefault="00F97E04" w:rsidP="00F97E04">
      <w:pPr>
        <w:pStyle w:val="KeepWithNext"/>
        <w:rPr>
          <w:rtl/>
        </w:rPr>
      </w:pPr>
    </w:p>
    <w:p w:rsidR="00F97E04" w:rsidRDefault="00F97E04" w:rsidP="00F97E04">
      <w:pPr>
        <w:rPr>
          <w:rtl/>
        </w:rPr>
      </w:pPr>
      <w:r>
        <w:rPr>
          <w:rFonts w:hint="cs"/>
          <w:rtl/>
        </w:rPr>
        <w:t xml:space="preserve">שייקחו דוגמה מהביטוח הלאומי. </w:t>
      </w:r>
      <w:bookmarkStart w:id="478" w:name="_ETM_Q1_1874000"/>
      <w:bookmarkEnd w:id="478"/>
    </w:p>
    <w:p w:rsidR="00F97E04" w:rsidRDefault="00F97E04" w:rsidP="00F97E04">
      <w:pPr>
        <w:rPr>
          <w:rtl/>
        </w:rPr>
      </w:pPr>
      <w:bookmarkStart w:id="479" w:name="_ETM_Q1_1878000"/>
      <w:bookmarkEnd w:id="479"/>
    </w:p>
    <w:p w:rsidR="00F97E04" w:rsidRDefault="00F97E04" w:rsidP="00AA4F88">
      <w:pPr>
        <w:pStyle w:val="af9"/>
        <w:rPr>
          <w:rtl/>
        </w:rPr>
      </w:pPr>
      <w:bookmarkStart w:id="480" w:name="ET_guest_759411_80"/>
      <w:r w:rsidRPr="00AA4F88">
        <w:rPr>
          <w:rStyle w:val="TagStyle"/>
          <w:rtl/>
        </w:rPr>
        <w:t xml:space="preserve"> &lt;&lt; אורח &gt;&gt;</w:t>
      </w:r>
      <w:r w:rsidRPr="00F97E04">
        <w:rPr>
          <w:rStyle w:val="TagStyle"/>
          <w:rtl/>
        </w:rPr>
        <w:t xml:space="preserve"> </w:t>
      </w:r>
      <w:r>
        <w:rPr>
          <w:rtl/>
        </w:rPr>
        <w:t>אודי לוי:</w:t>
      </w:r>
      <w:r w:rsidRPr="00F97E04">
        <w:rPr>
          <w:rStyle w:val="TagStyle"/>
          <w:rtl/>
        </w:rPr>
        <w:t xml:space="preserve"> </w:t>
      </w:r>
      <w:r w:rsidRPr="00AA4F88">
        <w:rPr>
          <w:rStyle w:val="TagStyle"/>
          <w:rtl/>
        </w:rPr>
        <w:t>&lt;&lt; אורח &gt;&gt;</w:t>
      </w:r>
      <w:r>
        <w:rPr>
          <w:rtl/>
        </w:rPr>
        <w:t xml:space="preserve"> </w:t>
      </w:r>
      <w:bookmarkEnd w:id="480"/>
    </w:p>
    <w:p w:rsidR="00F97E04" w:rsidRDefault="00F97E04" w:rsidP="00F97E04">
      <w:pPr>
        <w:pStyle w:val="KeepWithNext"/>
        <w:rPr>
          <w:rtl/>
        </w:rPr>
      </w:pPr>
    </w:p>
    <w:p w:rsidR="00F97E04" w:rsidRDefault="00F97E04" w:rsidP="00F97E04">
      <w:pPr>
        <w:rPr>
          <w:rtl/>
        </w:rPr>
      </w:pPr>
      <w:r>
        <w:rPr>
          <w:rFonts w:hint="cs"/>
          <w:rtl/>
        </w:rPr>
        <w:t xml:space="preserve">אנחנו כן יכולים להגיד </w:t>
      </w:r>
      <w:r>
        <w:rPr>
          <w:rtl/>
        </w:rPr>
        <w:t>–</w:t>
      </w:r>
      <w:r>
        <w:rPr>
          <w:rFonts w:hint="cs"/>
          <w:rtl/>
        </w:rPr>
        <w:t xml:space="preserve"> עשו את זה בעבר ועושים את זה גם היום, ובוודאי שגם בעתיד </w:t>
      </w:r>
      <w:r>
        <w:rPr>
          <w:rtl/>
        </w:rPr>
        <w:t>–</w:t>
      </w:r>
      <w:r>
        <w:rPr>
          <w:rFonts w:hint="cs"/>
          <w:rtl/>
        </w:rPr>
        <w:t xml:space="preserve"> שאם התהליך הזה יקשה על המבוטחים </w:t>
      </w:r>
      <w:bookmarkStart w:id="481" w:name="_ETM_Q1_1882000"/>
      <w:bookmarkEnd w:id="481"/>
      <w:r>
        <w:rPr>
          <w:rFonts w:hint="cs"/>
          <w:rtl/>
        </w:rPr>
        <w:t>בצורה מסוימת או יגרום לשינויים שליליים בכל הליך אישור התביעה</w:t>
      </w:r>
      <w:bookmarkStart w:id="482" w:name="_ETM_Q1_1888000"/>
      <w:bookmarkEnd w:id="482"/>
      <w:r>
        <w:rPr>
          <w:rFonts w:hint="cs"/>
          <w:rtl/>
        </w:rPr>
        <w:t xml:space="preserve">, בוודאי שנתערב. האם אני יכול להבטיח פה מראש </w:t>
      </w:r>
      <w:bookmarkStart w:id="483" w:name="_ETM_Q1_1893000"/>
      <w:bookmarkEnd w:id="483"/>
      <w:r>
        <w:rPr>
          <w:rFonts w:hint="cs"/>
          <w:rtl/>
        </w:rPr>
        <w:t xml:space="preserve">לקופות החולים שהן ימשיכו לקבל את אותו </w:t>
      </w:r>
      <w:r>
        <w:rPr>
          <w:rFonts w:hint="cs"/>
        </w:rPr>
        <w:t>X</w:t>
      </w:r>
      <w:r>
        <w:rPr>
          <w:rFonts w:hint="cs"/>
          <w:rtl/>
        </w:rPr>
        <w:t xml:space="preserve"> כסף </w:t>
      </w:r>
      <w:bookmarkStart w:id="484" w:name="_ETM_Q1_1891000"/>
      <w:bookmarkEnd w:id="484"/>
      <w:r>
        <w:rPr>
          <w:rFonts w:hint="cs"/>
          <w:rtl/>
        </w:rPr>
        <w:t>מחברות הביטוח, בוודאי שלא, כי זו לא המטרה שלנו.</w:t>
      </w:r>
    </w:p>
    <w:p w:rsidR="00F97E04" w:rsidRDefault="00F97E04" w:rsidP="00F97E04">
      <w:pPr>
        <w:rPr>
          <w:rtl/>
        </w:rPr>
      </w:pPr>
      <w:bookmarkStart w:id="485" w:name="_ETM_Q1_1895000"/>
      <w:bookmarkEnd w:id="485"/>
    </w:p>
    <w:p w:rsidR="00F97E04" w:rsidRDefault="00F97E04" w:rsidP="00AA4F88">
      <w:pPr>
        <w:pStyle w:val="af9"/>
        <w:rPr>
          <w:rtl/>
        </w:rPr>
      </w:pPr>
      <w:bookmarkStart w:id="486" w:name="ET_guest_507291_81"/>
      <w:r w:rsidRPr="00AA4F88">
        <w:rPr>
          <w:rStyle w:val="TagStyle"/>
          <w:rtl/>
        </w:rPr>
        <w:t xml:space="preserve"> &lt;&lt; אורח &gt;&gt;</w:t>
      </w:r>
      <w:r w:rsidRPr="00F97E04">
        <w:rPr>
          <w:rStyle w:val="TagStyle"/>
          <w:rtl/>
        </w:rPr>
        <w:t xml:space="preserve"> </w:t>
      </w:r>
      <w:r>
        <w:rPr>
          <w:rtl/>
        </w:rPr>
        <w:t>ראובן קוגן:</w:t>
      </w:r>
      <w:r w:rsidRPr="00F97E04">
        <w:rPr>
          <w:rStyle w:val="TagStyle"/>
          <w:rtl/>
        </w:rPr>
        <w:t xml:space="preserve"> </w:t>
      </w:r>
      <w:r w:rsidRPr="00AA4F88">
        <w:rPr>
          <w:rStyle w:val="TagStyle"/>
          <w:rtl/>
        </w:rPr>
        <w:t>&lt;&lt; אורח &gt;&gt;</w:t>
      </w:r>
      <w:r>
        <w:rPr>
          <w:rtl/>
        </w:rPr>
        <w:t xml:space="preserve"> </w:t>
      </w:r>
      <w:bookmarkEnd w:id="486"/>
    </w:p>
    <w:p w:rsidR="00F97E04" w:rsidRDefault="00F97E04" w:rsidP="00F97E04">
      <w:pPr>
        <w:pStyle w:val="KeepWithNext"/>
        <w:rPr>
          <w:rtl/>
        </w:rPr>
      </w:pPr>
    </w:p>
    <w:p w:rsidR="00F97E04" w:rsidRDefault="00F97E04" w:rsidP="00F97E04">
      <w:pPr>
        <w:rPr>
          <w:rtl/>
        </w:rPr>
      </w:pPr>
      <w:r>
        <w:rPr>
          <w:rFonts w:hint="cs"/>
          <w:rtl/>
        </w:rPr>
        <w:t xml:space="preserve">זה לא </w:t>
      </w:r>
      <w:bookmarkStart w:id="487" w:name="_ETM_Q1_1892000"/>
      <w:bookmarkEnd w:id="487"/>
      <w:r>
        <w:rPr>
          <w:rFonts w:hint="cs"/>
          <w:rtl/>
        </w:rPr>
        <w:t xml:space="preserve">מה שאמרתי ולא מה שביקשנו. </w:t>
      </w:r>
    </w:p>
    <w:p w:rsidR="00F97E04" w:rsidRDefault="00F97E04" w:rsidP="00F97E04">
      <w:pPr>
        <w:rPr>
          <w:rtl/>
        </w:rPr>
      </w:pPr>
    </w:p>
    <w:p w:rsidR="00F97E04" w:rsidRDefault="00F97E04" w:rsidP="00AA4F88">
      <w:pPr>
        <w:pStyle w:val="af6"/>
        <w:rPr>
          <w:rtl/>
        </w:rPr>
      </w:pPr>
      <w:bookmarkStart w:id="488" w:name="ET_yor_5299_82"/>
      <w:r w:rsidRPr="00AA4F88">
        <w:rPr>
          <w:rStyle w:val="TagStyle"/>
          <w:rtl/>
        </w:rPr>
        <w:t xml:space="preserve"> &lt;&lt; יור &gt;&gt;</w:t>
      </w:r>
      <w:r w:rsidRPr="00F97E04">
        <w:rPr>
          <w:rStyle w:val="TagStyle"/>
          <w:rtl/>
        </w:rPr>
        <w:t xml:space="preserve"> </w:t>
      </w:r>
      <w:r>
        <w:rPr>
          <w:rtl/>
        </w:rPr>
        <w:t>היו"ר אלי אלאלוף:</w:t>
      </w:r>
      <w:r w:rsidRPr="00F97E04">
        <w:rPr>
          <w:rStyle w:val="TagStyle"/>
          <w:rtl/>
        </w:rPr>
        <w:t xml:space="preserve"> </w:t>
      </w:r>
      <w:r w:rsidRPr="00AA4F88">
        <w:rPr>
          <w:rStyle w:val="TagStyle"/>
          <w:rtl/>
        </w:rPr>
        <w:t>&lt;&lt; יור &gt;&gt;</w:t>
      </w:r>
      <w:r>
        <w:rPr>
          <w:rtl/>
        </w:rPr>
        <w:t xml:space="preserve"> </w:t>
      </w:r>
      <w:bookmarkEnd w:id="488"/>
    </w:p>
    <w:p w:rsidR="00F97E04" w:rsidRDefault="00F97E04" w:rsidP="00F97E04">
      <w:pPr>
        <w:pStyle w:val="KeepWithNext"/>
        <w:rPr>
          <w:rtl/>
        </w:rPr>
      </w:pPr>
    </w:p>
    <w:p w:rsidR="00F97E04" w:rsidRDefault="00F97E04" w:rsidP="00F97E04">
      <w:pPr>
        <w:rPr>
          <w:rtl/>
        </w:rPr>
      </w:pPr>
      <w:bookmarkStart w:id="489" w:name="_ETM_Q1_1901000"/>
      <w:bookmarkEnd w:id="489"/>
      <w:r>
        <w:rPr>
          <w:rFonts w:hint="cs"/>
          <w:rtl/>
        </w:rPr>
        <w:t xml:space="preserve">גברת נשרי, בבקשה. </w:t>
      </w:r>
    </w:p>
    <w:p w:rsidR="00F97E04" w:rsidRDefault="00F97E04" w:rsidP="00F97E04">
      <w:pPr>
        <w:rPr>
          <w:rtl/>
        </w:rPr>
      </w:pPr>
      <w:bookmarkStart w:id="490" w:name="_ETM_Q1_1897000"/>
      <w:bookmarkEnd w:id="490"/>
    </w:p>
    <w:p w:rsidR="00F97E04" w:rsidRDefault="00F97E04" w:rsidP="00AA4F88">
      <w:pPr>
        <w:pStyle w:val="af9"/>
        <w:rPr>
          <w:rtl/>
        </w:rPr>
      </w:pPr>
      <w:bookmarkStart w:id="491" w:name="ET_guest_711506_83"/>
      <w:r w:rsidRPr="00AA4F88">
        <w:rPr>
          <w:rStyle w:val="TagStyle"/>
          <w:rtl/>
        </w:rPr>
        <w:t xml:space="preserve"> &lt;&lt; אורח &gt;&gt;</w:t>
      </w:r>
      <w:r w:rsidRPr="00F97E04">
        <w:rPr>
          <w:rStyle w:val="TagStyle"/>
          <w:rtl/>
        </w:rPr>
        <w:t xml:space="preserve"> </w:t>
      </w:r>
      <w:r>
        <w:rPr>
          <w:rtl/>
        </w:rPr>
        <w:t>טל נשרי:</w:t>
      </w:r>
      <w:r w:rsidRPr="00F97E04">
        <w:rPr>
          <w:rStyle w:val="TagStyle"/>
          <w:rtl/>
        </w:rPr>
        <w:t xml:space="preserve"> </w:t>
      </w:r>
      <w:r w:rsidRPr="00AA4F88">
        <w:rPr>
          <w:rStyle w:val="TagStyle"/>
          <w:rtl/>
        </w:rPr>
        <w:t>&lt;&lt; אורח &gt;&gt;</w:t>
      </w:r>
      <w:r>
        <w:rPr>
          <w:rtl/>
        </w:rPr>
        <w:t xml:space="preserve"> </w:t>
      </w:r>
      <w:bookmarkEnd w:id="491"/>
    </w:p>
    <w:p w:rsidR="00F97E04" w:rsidRDefault="00F97E04" w:rsidP="00F97E04">
      <w:pPr>
        <w:pStyle w:val="KeepWithNext"/>
        <w:rPr>
          <w:rtl/>
        </w:rPr>
      </w:pPr>
    </w:p>
    <w:p w:rsidR="00F97E04" w:rsidRDefault="00F97E04" w:rsidP="00F97E04">
      <w:pPr>
        <w:rPr>
          <w:rtl/>
        </w:rPr>
      </w:pPr>
      <w:r>
        <w:rPr>
          <w:rFonts w:hint="cs"/>
          <w:rtl/>
        </w:rPr>
        <w:t xml:space="preserve">אני </w:t>
      </w:r>
      <w:bookmarkStart w:id="492" w:name="_ETM_Q1_1899000"/>
      <w:bookmarkEnd w:id="492"/>
      <w:r>
        <w:rPr>
          <w:rFonts w:hint="cs"/>
          <w:rtl/>
        </w:rPr>
        <w:t xml:space="preserve">מבקשת להתייחס לנקודה של סל הבריאות. לא כל הרשומה הרפואית, </w:t>
      </w:r>
      <w:bookmarkStart w:id="493" w:name="_ETM_Q1_1908000"/>
      <w:bookmarkEnd w:id="493"/>
      <w:r>
        <w:rPr>
          <w:rFonts w:hint="cs"/>
          <w:rtl/>
        </w:rPr>
        <w:t xml:space="preserve">אפילו לא בהקשרים טיפוליים, תמיד </w:t>
      </w:r>
      <w:bookmarkStart w:id="494" w:name="_ETM_Q1_1909000"/>
      <w:bookmarkEnd w:id="494"/>
      <w:r>
        <w:rPr>
          <w:rFonts w:hint="cs"/>
          <w:rtl/>
        </w:rPr>
        <w:t xml:space="preserve">כלולה בסל הבריאות. </w:t>
      </w:r>
    </w:p>
    <w:p w:rsidR="00F97E04" w:rsidRDefault="00F97E04" w:rsidP="00F97E04">
      <w:pPr>
        <w:rPr>
          <w:rtl/>
        </w:rPr>
      </w:pPr>
    </w:p>
    <w:p w:rsidR="00F97E04" w:rsidRDefault="00F97E04" w:rsidP="00AA4F88">
      <w:pPr>
        <w:pStyle w:val="af6"/>
        <w:rPr>
          <w:rtl/>
        </w:rPr>
      </w:pPr>
      <w:bookmarkStart w:id="495" w:name="ET_yor_5299_84"/>
      <w:r w:rsidRPr="00AA4F88">
        <w:rPr>
          <w:rStyle w:val="TagStyle"/>
          <w:rtl/>
        </w:rPr>
        <w:t xml:space="preserve"> &lt;&lt; יור &gt;&gt;</w:t>
      </w:r>
      <w:r w:rsidRPr="00F97E04">
        <w:rPr>
          <w:rStyle w:val="TagStyle"/>
          <w:rtl/>
        </w:rPr>
        <w:t xml:space="preserve"> </w:t>
      </w:r>
      <w:r>
        <w:rPr>
          <w:rtl/>
        </w:rPr>
        <w:t>היו"ר אלי אלאלוף:</w:t>
      </w:r>
      <w:r w:rsidRPr="00F97E04">
        <w:rPr>
          <w:rStyle w:val="TagStyle"/>
          <w:rtl/>
        </w:rPr>
        <w:t xml:space="preserve"> </w:t>
      </w:r>
      <w:r w:rsidRPr="00AA4F88">
        <w:rPr>
          <w:rStyle w:val="TagStyle"/>
          <w:rtl/>
        </w:rPr>
        <w:t>&lt;&lt; יור &gt;&gt;</w:t>
      </w:r>
      <w:r>
        <w:rPr>
          <w:rtl/>
        </w:rPr>
        <w:t xml:space="preserve"> </w:t>
      </w:r>
      <w:bookmarkEnd w:id="495"/>
    </w:p>
    <w:p w:rsidR="00F97E04" w:rsidRDefault="00F97E04" w:rsidP="00F97E04">
      <w:pPr>
        <w:pStyle w:val="KeepWithNext"/>
        <w:rPr>
          <w:rtl/>
        </w:rPr>
      </w:pPr>
    </w:p>
    <w:p w:rsidR="00F97E04" w:rsidRDefault="00F97E04" w:rsidP="00F97E04">
      <w:pPr>
        <w:rPr>
          <w:rtl/>
        </w:rPr>
      </w:pPr>
      <w:r>
        <w:rPr>
          <w:rFonts w:hint="cs"/>
          <w:rtl/>
        </w:rPr>
        <w:t xml:space="preserve">לא, לא. לא ניקח ממשרד הבריאות גרוש </w:t>
      </w:r>
      <w:bookmarkStart w:id="496" w:name="_ETM_Q1_1913000"/>
      <w:bookmarkEnd w:id="496"/>
      <w:r>
        <w:rPr>
          <w:rFonts w:hint="cs"/>
          <w:rtl/>
        </w:rPr>
        <w:t xml:space="preserve">אחד כי חסר לו הרבה כסף. </w:t>
      </w:r>
    </w:p>
    <w:p w:rsidR="00F97E04" w:rsidRDefault="00F97E04" w:rsidP="00F97E04">
      <w:pPr>
        <w:rPr>
          <w:rtl/>
        </w:rPr>
      </w:pPr>
      <w:bookmarkStart w:id="497" w:name="_ETM_Q1_1915000"/>
      <w:bookmarkEnd w:id="497"/>
    </w:p>
    <w:p w:rsidR="007B3BD9" w:rsidRDefault="007B3BD9" w:rsidP="00AA4F88">
      <w:pPr>
        <w:pStyle w:val="a4"/>
        <w:rPr>
          <w:rtl/>
        </w:rPr>
      </w:pPr>
      <w:bookmarkStart w:id="498" w:name="ET_speaker_נעה_בן_שבת_86"/>
      <w:r w:rsidRPr="00AA4F88">
        <w:rPr>
          <w:rStyle w:val="TagStyle"/>
          <w:rtl/>
        </w:rPr>
        <w:t xml:space="preserve"> &lt;&lt; דובר &gt;&gt;</w:t>
      </w:r>
      <w:r w:rsidRPr="007B3BD9">
        <w:rPr>
          <w:rStyle w:val="TagStyle"/>
          <w:rtl/>
        </w:rPr>
        <w:t xml:space="preserve"> </w:t>
      </w:r>
      <w:r>
        <w:rPr>
          <w:rtl/>
        </w:rPr>
        <w:t>נעה בן שבת:</w:t>
      </w:r>
      <w:r w:rsidRPr="007B3BD9">
        <w:rPr>
          <w:rStyle w:val="TagStyle"/>
          <w:rtl/>
        </w:rPr>
        <w:t xml:space="preserve"> </w:t>
      </w:r>
      <w:r w:rsidRPr="00AA4F88">
        <w:rPr>
          <w:rStyle w:val="TagStyle"/>
          <w:rtl/>
        </w:rPr>
        <w:t>&lt;&lt; דובר &gt;&gt;</w:t>
      </w:r>
      <w:r>
        <w:rPr>
          <w:rtl/>
        </w:rPr>
        <w:t xml:space="preserve"> </w:t>
      </w:r>
      <w:bookmarkEnd w:id="498"/>
    </w:p>
    <w:p w:rsidR="007B3BD9" w:rsidRDefault="007B3BD9" w:rsidP="007B3BD9">
      <w:pPr>
        <w:pStyle w:val="KeepWithNext"/>
        <w:rPr>
          <w:rtl/>
        </w:rPr>
      </w:pPr>
    </w:p>
    <w:p w:rsidR="007B3BD9" w:rsidRDefault="007B3BD9" w:rsidP="007B3BD9">
      <w:pPr>
        <w:rPr>
          <w:rtl/>
        </w:rPr>
      </w:pPr>
      <w:r>
        <w:rPr>
          <w:rFonts w:hint="cs"/>
          <w:rtl/>
        </w:rPr>
        <w:t>היא מדברת על המצב הקיים.</w:t>
      </w:r>
    </w:p>
    <w:p w:rsidR="007B3BD9" w:rsidRDefault="007B3BD9" w:rsidP="007B3BD9">
      <w:pPr>
        <w:rPr>
          <w:rtl/>
        </w:rPr>
      </w:pPr>
      <w:bookmarkStart w:id="499" w:name="_ETM_Q1_1917000"/>
      <w:bookmarkEnd w:id="499"/>
      <w:r>
        <w:rPr>
          <w:rtl/>
        </w:rPr>
        <w:t xml:space="preserve">  </w:t>
      </w:r>
    </w:p>
    <w:p w:rsidR="00F97E04" w:rsidRDefault="00F97E04" w:rsidP="00AA4F88">
      <w:pPr>
        <w:pStyle w:val="af9"/>
        <w:rPr>
          <w:rtl/>
        </w:rPr>
      </w:pPr>
      <w:bookmarkStart w:id="500" w:name="ET_guest_711506_85"/>
      <w:r w:rsidRPr="00AA4F88">
        <w:rPr>
          <w:rStyle w:val="TagStyle"/>
          <w:rtl/>
        </w:rPr>
        <w:t xml:space="preserve"> &lt;&lt; אורח &gt;&gt;</w:t>
      </w:r>
      <w:r w:rsidRPr="00F97E04">
        <w:rPr>
          <w:rStyle w:val="TagStyle"/>
          <w:rtl/>
        </w:rPr>
        <w:t xml:space="preserve"> </w:t>
      </w:r>
      <w:r>
        <w:rPr>
          <w:rtl/>
        </w:rPr>
        <w:t>טל נשרי:</w:t>
      </w:r>
      <w:r w:rsidRPr="00F97E04">
        <w:rPr>
          <w:rStyle w:val="TagStyle"/>
          <w:rtl/>
        </w:rPr>
        <w:t xml:space="preserve"> </w:t>
      </w:r>
      <w:r w:rsidRPr="00AA4F88">
        <w:rPr>
          <w:rStyle w:val="TagStyle"/>
          <w:rtl/>
        </w:rPr>
        <w:t>&lt;&lt; אורח &gt;&gt;</w:t>
      </w:r>
      <w:r>
        <w:rPr>
          <w:rtl/>
        </w:rPr>
        <w:t xml:space="preserve"> </w:t>
      </w:r>
      <w:bookmarkEnd w:id="500"/>
    </w:p>
    <w:p w:rsidR="00F97E04" w:rsidRDefault="00F97E04" w:rsidP="00F97E04">
      <w:pPr>
        <w:pStyle w:val="KeepWithNext"/>
        <w:rPr>
          <w:rtl/>
        </w:rPr>
      </w:pPr>
    </w:p>
    <w:p w:rsidR="00F97E04" w:rsidRDefault="007B3BD9" w:rsidP="00273577">
      <w:pPr>
        <w:rPr>
          <w:rtl/>
        </w:rPr>
      </w:pPr>
      <w:bookmarkStart w:id="501" w:name="_ETM_Q1_1918000"/>
      <w:bookmarkEnd w:id="501"/>
      <w:r>
        <w:rPr>
          <w:rFonts w:hint="cs"/>
          <w:rtl/>
        </w:rPr>
        <w:t>לא. היתה כא</w:t>
      </w:r>
      <w:bookmarkStart w:id="502" w:name="_ETM_Q1_1924000"/>
      <w:bookmarkEnd w:id="502"/>
      <w:r>
        <w:rPr>
          <w:rFonts w:hint="cs"/>
          <w:rtl/>
        </w:rPr>
        <w:t xml:space="preserve">ן איזושהי הצגה של הדברים כאילו </w:t>
      </w:r>
      <w:r w:rsidR="00273577">
        <w:rPr>
          <w:rFonts w:hint="cs"/>
          <w:rtl/>
        </w:rPr>
        <w:t xml:space="preserve">ממילא בהקשרים רפואיים </w:t>
      </w:r>
      <w:r>
        <w:rPr>
          <w:rFonts w:hint="cs"/>
          <w:rtl/>
        </w:rPr>
        <w:t xml:space="preserve">הכול כבר נמצא בתוך הסל ומה שאנחנו מסדירים פה עכשיו זה דברים מחוץ לסל. אנחנו מסדירים פה זכות בסיסית </w:t>
      </w:r>
      <w:bookmarkStart w:id="503" w:name="_ETM_Q1_1930000"/>
      <w:bookmarkEnd w:id="503"/>
      <w:r>
        <w:rPr>
          <w:rFonts w:hint="cs"/>
          <w:rtl/>
        </w:rPr>
        <w:t>של המטופל לקבל את המידע שלו.</w:t>
      </w:r>
    </w:p>
    <w:p w:rsidR="007B3BD9" w:rsidRDefault="007B3BD9" w:rsidP="007B3BD9">
      <w:pPr>
        <w:rPr>
          <w:rtl/>
        </w:rPr>
      </w:pPr>
    </w:p>
    <w:p w:rsidR="007B3BD9" w:rsidRDefault="007B3BD9" w:rsidP="00AA4F88">
      <w:pPr>
        <w:pStyle w:val="af9"/>
        <w:rPr>
          <w:rtl/>
        </w:rPr>
      </w:pPr>
      <w:bookmarkStart w:id="504" w:name="ET_guest_507291_87"/>
      <w:r w:rsidRPr="00AA4F88">
        <w:rPr>
          <w:rStyle w:val="TagStyle"/>
          <w:rtl/>
        </w:rPr>
        <w:t xml:space="preserve"> &lt;&lt; אורח &gt;&gt;</w:t>
      </w:r>
      <w:r w:rsidRPr="007B3BD9">
        <w:rPr>
          <w:rStyle w:val="TagStyle"/>
          <w:rtl/>
        </w:rPr>
        <w:t xml:space="preserve"> </w:t>
      </w:r>
      <w:r>
        <w:rPr>
          <w:rtl/>
        </w:rPr>
        <w:t>ראובן קוגן:</w:t>
      </w:r>
      <w:r w:rsidRPr="007B3BD9">
        <w:rPr>
          <w:rStyle w:val="TagStyle"/>
          <w:rtl/>
        </w:rPr>
        <w:t xml:space="preserve"> </w:t>
      </w:r>
      <w:r w:rsidRPr="00AA4F88">
        <w:rPr>
          <w:rStyle w:val="TagStyle"/>
          <w:rtl/>
        </w:rPr>
        <w:t>&lt;&lt; אורח &gt;&gt;</w:t>
      </w:r>
      <w:r>
        <w:rPr>
          <w:rtl/>
        </w:rPr>
        <w:t xml:space="preserve"> </w:t>
      </w:r>
      <w:bookmarkEnd w:id="504"/>
    </w:p>
    <w:p w:rsidR="007B3BD9" w:rsidRDefault="007B3BD9" w:rsidP="007B3BD9">
      <w:pPr>
        <w:pStyle w:val="KeepWithNext"/>
        <w:rPr>
          <w:rtl/>
        </w:rPr>
      </w:pPr>
    </w:p>
    <w:p w:rsidR="007B3BD9" w:rsidRDefault="007B3BD9" w:rsidP="007B3BD9">
      <w:pPr>
        <w:rPr>
          <w:rtl/>
        </w:rPr>
      </w:pPr>
      <w:bookmarkStart w:id="505" w:name="_ETM_Q1_1931000"/>
      <w:bookmarkEnd w:id="505"/>
      <w:r>
        <w:rPr>
          <w:rFonts w:hint="cs"/>
          <w:rtl/>
        </w:rPr>
        <w:t>אבל זה מחוץ לסל.</w:t>
      </w:r>
    </w:p>
    <w:p w:rsidR="007B3BD9" w:rsidRDefault="007B3BD9" w:rsidP="007B3BD9">
      <w:pPr>
        <w:rPr>
          <w:rtl/>
        </w:rPr>
      </w:pPr>
      <w:bookmarkStart w:id="506" w:name="_ETM_Q1_1934000"/>
      <w:bookmarkEnd w:id="506"/>
    </w:p>
    <w:p w:rsidR="007B3BD9" w:rsidRDefault="007B3BD9" w:rsidP="00AA4F88">
      <w:pPr>
        <w:pStyle w:val="af9"/>
        <w:rPr>
          <w:rtl/>
        </w:rPr>
      </w:pPr>
      <w:bookmarkStart w:id="507" w:name="ET_guest_711506_88"/>
      <w:r w:rsidRPr="00AA4F88">
        <w:rPr>
          <w:rStyle w:val="TagStyle"/>
          <w:rtl/>
        </w:rPr>
        <w:t xml:space="preserve"> &lt;&lt; אורח &gt;&gt;</w:t>
      </w:r>
      <w:r w:rsidRPr="007B3BD9">
        <w:rPr>
          <w:rStyle w:val="TagStyle"/>
          <w:rtl/>
        </w:rPr>
        <w:t xml:space="preserve"> </w:t>
      </w:r>
      <w:r>
        <w:rPr>
          <w:rtl/>
        </w:rPr>
        <w:t>טל נשרי:</w:t>
      </w:r>
      <w:r w:rsidRPr="007B3BD9">
        <w:rPr>
          <w:rStyle w:val="TagStyle"/>
          <w:rtl/>
        </w:rPr>
        <w:t xml:space="preserve"> </w:t>
      </w:r>
      <w:r w:rsidRPr="00AA4F88">
        <w:rPr>
          <w:rStyle w:val="TagStyle"/>
          <w:rtl/>
        </w:rPr>
        <w:t>&lt;&lt; אורח &gt;&gt;</w:t>
      </w:r>
      <w:r>
        <w:rPr>
          <w:rtl/>
        </w:rPr>
        <w:t xml:space="preserve"> </w:t>
      </w:r>
      <w:bookmarkEnd w:id="507"/>
    </w:p>
    <w:p w:rsidR="007B3BD9" w:rsidRDefault="007B3BD9" w:rsidP="007B3BD9">
      <w:pPr>
        <w:pStyle w:val="KeepWithNext"/>
        <w:rPr>
          <w:rtl/>
        </w:rPr>
      </w:pPr>
    </w:p>
    <w:p w:rsidR="007B3BD9" w:rsidRDefault="007B3BD9" w:rsidP="007B3BD9">
      <w:pPr>
        <w:rPr>
          <w:rtl/>
        </w:rPr>
      </w:pPr>
      <w:bookmarkStart w:id="508" w:name="_ETM_Q1_1936000"/>
      <w:bookmarkEnd w:id="508"/>
      <w:r>
        <w:rPr>
          <w:rFonts w:hint="cs"/>
          <w:rtl/>
        </w:rPr>
        <w:t xml:space="preserve">הקשבתי לך בקשב רב ולא הפרעתי, אז תן לי לסיים את </w:t>
      </w:r>
      <w:bookmarkStart w:id="509" w:name="_ETM_Q1_1939000"/>
      <w:bookmarkEnd w:id="509"/>
      <w:r>
        <w:rPr>
          <w:rFonts w:hint="cs"/>
          <w:rtl/>
        </w:rPr>
        <w:t xml:space="preserve">המשפט. בדיון הקודם ישב פה נציג של האגודה לזכויות החולה </w:t>
      </w:r>
      <w:bookmarkStart w:id="510" w:name="_ETM_Q1_1947000"/>
      <w:bookmarkEnd w:id="510"/>
      <w:r>
        <w:rPr>
          <w:rFonts w:hint="cs"/>
          <w:rtl/>
        </w:rPr>
        <w:t xml:space="preserve">והוא סיפר על הסיטואציות שבהן מטופלים נדרשים למידע הרפואי </w:t>
      </w:r>
      <w:bookmarkStart w:id="511" w:name="_ETM_Q1_1950000"/>
      <w:bookmarkEnd w:id="511"/>
      <w:r>
        <w:rPr>
          <w:rFonts w:hint="cs"/>
          <w:rtl/>
        </w:rPr>
        <w:t xml:space="preserve">שלהם, לאו דווקא בשביל טיפול רפואי נוסף, אלא בהקשרים אחרים. </w:t>
      </w:r>
      <w:bookmarkStart w:id="512" w:name="_ETM_Q1_1955000"/>
      <w:bookmarkEnd w:id="512"/>
      <w:r>
        <w:rPr>
          <w:rFonts w:hint="cs"/>
          <w:rtl/>
        </w:rPr>
        <w:t xml:space="preserve">זה יכול להיות פנייה לאיזושהי ועדה שאמורה לדון בעניינו, זכאות </w:t>
      </w:r>
      <w:bookmarkStart w:id="513" w:name="_ETM_Q1_1957000"/>
      <w:bookmarkEnd w:id="513"/>
      <w:r>
        <w:rPr>
          <w:rFonts w:hint="cs"/>
          <w:rtl/>
        </w:rPr>
        <w:t xml:space="preserve">שלו בהקשרים כאלה ואחרים שהוא רוצה לממש והוא רוצה את המידע הרפואי שלו. זה יכול גם בשביל להגיש תביעה </w:t>
      </w:r>
      <w:bookmarkStart w:id="514" w:name="_ETM_Q1_1961000"/>
      <w:bookmarkEnd w:id="514"/>
      <w:r>
        <w:rPr>
          <w:rFonts w:hint="cs"/>
          <w:rtl/>
        </w:rPr>
        <w:t xml:space="preserve">נזיקית נגד מוסד רפואי שהתרשל וגרם לו נזק. כל הדברים האלה אינם מכוסים בסל הבריאות ואותם אנחנו מבקשים </w:t>
      </w:r>
      <w:bookmarkStart w:id="515" w:name="_ETM_Q1_1967000"/>
      <w:bookmarkEnd w:id="515"/>
      <w:r>
        <w:rPr>
          <w:rFonts w:hint="cs"/>
          <w:rtl/>
        </w:rPr>
        <w:t xml:space="preserve">להסדיר היום. האמירה הזאת של כאילו מחוץ לסל, כאילו </w:t>
      </w:r>
      <w:bookmarkStart w:id="516" w:name="_ETM_Q1_1976000"/>
      <w:bookmarkEnd w:id="516"/>
      <w:r>
        <w:rPr>
          <w:rFonts w:hint="cs"/>
          <w:rtl/>
        </w:rPr>
        <w:t xml:space="preserve">כמעט הכול כבר בפנים </w:t>
      </w:r>
      <w:r>
        <w:rPr>
          <w:rtl/>
        </w:rPr>
        <w:t>–</w:t>
      </w:r>
      <w:r>
        <w:rPr>
          <w:rFonts w:hint="cs"/>
          <w:rtl/>
        </w:rPr>
        <w:t xml:space="preserve"> אינה נכונה. זה דבר </w:t>
      </w:r>
      <w:bookmarkStart w:id="517" w:name="_ETM_Q1_1974000"/>
      <w:bookmarkEnd w:id="517"/>
      <w:r>
        <w:rPr>
          <w:rFonts w:hint="cs"/>
          <w:rtl/>
        </w:rPr>
        <w:t>ראשון, וזה חשוב.</w:t>
      </w:r>
    </w:p>
    <w:p w:rsidR="007B3BD9" w:rsidRDefault="007B3BD9" w:rsidP="007B3BD9">
      <w:pPr>
        <w:rPr>
          <w:rtl/>
        </w:rPr>
      </w:pPr>
    </w:p>
    <w:p w:rsidR="007B3BD9" w:rsidRDefault="007B3BD9" w:rsidP="007B3BD9">
      <w:pPr>
        <w:rPr>
          <w:rtl/>
        </w:rPr>
      </w:pPr>
      <w:bookmarkStart w:id="518" w:name="_ETM_Q1_1978000"/>
      <w:bookmarkEnd w:id="518"/>
      <w:r>
        <w:rPr>
          <w:rFonts w:hint="cs"/>
          <w:rtl/>
        </w:rPr>
        <w:t>לגבי הנושא של הסכמים עם חברות</w:t>
      </w:r>
      <w:bookmarkStart w:id="519" w:name="_ETM_Q1_1988000"/>
      <w:bookmarkEnd w:id="519"/>
      <w:r>
        <w:rPr>
          <w:rFonts w:hint="cs"/>
          <w:rtl/>
        </w:rPr>
        <w:t xml:space="preserve"> </w:t>
      </w:r>
      <w:r>
        <w:rPr>
          <w:rtl/>
        </w:rPr>
        <w:t>–</w:t>
      </w:r>
      <w:r>
        <w:rPr>
          <w:rFonts w:hint="cs"/>
          <w:rtl/>
        </w:rPr>
        <w:t xml:space="preserve"> אנחנו </w:t>
      </w:r>
      <w:bookmarkStart w:id="520" w:name="_ETM_Q1_1991000"/>
      <w:bookmarkEnd w:id="520"/>
      <w:r>
        <w:rPr>
          <w:rFonts w:hint="cs"/>
          <w:rtl/>
        </w:rPr>
        <w:t xml:space="preserve">לא מתערבים בהתקשרויות של קופות החולים מול חברות הביטוח. כבר </w:t>
      </w:r>
      <w:bookmarkStart w:id="521" w:name="_ETM_Q1_2000000"/>
      <w:bookmarkEnd w:id="521"/>
      <w:r>
        <w:rPr>
          <w:rFonts w:hint="cs"/>
          <w:rtl/>
        </w:rPr>
        <w:t>היום קיימים הסכמים של קופות החולים מול חברות הביטוח</w:t>
      </w:r>
      <w:bookmarkStart w:id="522" w:name="_ETM_Q1_2001000"/>
      <w:bookmarkEnd w:id="522"/>
      <w:r>
        <w:rPr>
          <w:rFonts w:hint="cs"/>
          <w:rtl/>
        </w:rPr>
        <w:t xml:space="preserve">, שהם בסכומים יותר גבוהים מהמחירים שהוגדרו במחירון משרד </w:t>
      </w:r>
      <w:bookmarkStart w:id="523" w:name="_ETM_Q1_2005000"/>
      <w:bookmarkEnd w:id="523"/>
      <w:r>
        <w:rPr>
          <w:rFonts w:hint="cs"/>
          <w:rtl/>
        </w:rPr>
        <w:t xml:space="preserve">הבריאות, וזה בסדר גמור ואין לנו שום בעיה עם </w:t>
      </w:r>
      <w:bookmarkStart w:id="524" w:name="_ETM_Q1_2007000"/>
      <w:bookmarkEnd w:id="524"/>
      <w:r>
        <w:rPr>
          <w:rFonts w:hint="cs"/>
          <w:rtl/>
        </w:rPr>
        <w:t xml:space="preserve">זה. הדברים האלה יכולים להתנהל במקביל ואין שום סיבה </w:t>
      </w:r>
      <w:r>
        <w:rPr>
          <w:rtl/>
        </w:rPr>
        <w:t xml:space="preserve"> </w:t>
      </w:r>
      <w:r>
        <w:rPr>
          <w:rFonts w:hint="cs"/>
          <w:rtl/>
        </w:rPr>
        <w:t xml:space="preserve">לתלות </w:t>
      </w:r>
      <w:bookmarkStart w:id="525" w:name="_ETM_Q1_2012000"/>
      <w:bookmarkEnd w:id="525"/>
      <w:r>
        <w:rPr>
          <w:rFonts w:hint="cs"/>
          <w:rtl/>
        </w:rPr>
        <w:t xml:space="preserve">את זה בזה. </w:t>
      </w:r>
    </w:p>
    <w:p w:rsidR="007B3BD9" w:rsidRDefault="007B3BD9" w:rsidP="007B3BD9">
      <w:pPr>
        <w:rPr>
          <w:rtl/>
        </w:rPr>
      </w:pPr>
    </w:p>
    <w:p w:rsidR="007B3BD9" w:rsidRDefault="007B3BD9" w:rsidP="007B3BD9">
      <w:pPr>
        <w:rPr>
          <w:rtl/>
        </w:rPr>
      </w:pPr>
      <w:r>
        <w:rPr>
          <w:rFonts w:hint="cs"/>
          <w:rtl/>
        </w:rPr>
        <w:t xml:space="preserve">לגבי הטענה שעכשיו חברות הביטוח יוכלו </w:t>
      </w:r>
      <w:bookmarkStart w:id="526" w:name="_ETM_Q1_2022000"/>
      <w:bookmarkEnd w:id="526"/>
      <w:r>
        <w:rPr>
          <w:rFonts w:hint="cs"/>
          <w:rtl/>
        </w:rPr>
        <w:t xml:space="preserve">לבוא ולהגיד: נתתם להם ב-10 שקלים, אז </w:t>
      </w:r>
      <w:bookmarkStart w:id="527" w:name="_ETM_Q1_2025000"/>
      <w:bookmarkEnd w:id="527"/>
      <w:r>
        <w:rPr>
          <w:rFonts w:hint="cs"/>
          <w:rtl/>
        </w:rPr>
        <w:t xml:space="preserve">עכשיו תתנו גם לנו </w:t>
      </w:r>
      <w:r>
        <w:rPr>
          <w:rtl/>
        </w:rPr>
        <w:t>–</w:t>
      </w:r>
      <w:r>
        <w:rPr>
          <w:rFonts w:hint="cs"/>
          <w:rtl/>
        </w:rPr>
        <w:t xml:space="preserve"> דווקא זה שקבענו כאן </w:t>
      </w:r>
      <w:bookmarkStart w:id="528" w:name="_ETM_Q1_2023000"/>
      <w:bookmarkEnd w:id="528"/>
      <w:r>
        <w:rPr>
          <w:rFonts w:hint="cs"/>
          <w:rtl/>
        </w:rPr>
        <w:t xml:space="preserve">מחיר סוציאלי, שהוא לא בהכרח המחיר שמשקף את העלות בפועל </w:t>
      </w:r>
      <w:r>
        <w:rPr>
          <w:rtl/>
        </w:rPr>
        <w:t>–</w:t>
      </w:r>
      <w:r>
        <w:rPr>
          <w:rFonts w:hint="cs"/>
          <w:rtl/>
        </w:rPr>
        <w:t xml:space="preserve"> למרות שגם זה, אם אנחנו מגדרים את </w:t>
      </w:r>
      <w:bookmarkStart w:id="529" w:name="_ETM_Q1_2029000"/>
      <w:bookmarkEnd w:id="529"/>
      <w:r>
        <w:rPr>
          <w:rFonts w:hint="cs"/>
          <w:rtl/>
        </w:rPr>
        <w:t xml:space="preserve">השנים, בפועל, כמו שאנחנו יודעים ואתם יכולים להעיד  - מדובר במידע שהוא ב-99% </w:t>
      </w:r>
      <w:r w:rsidR="00E01859">
        <w:rPr>
          <w:rFonts w:hint="cs"/>
          <w:rtl/>
        </w:rPr>
        <w:t xml:space="preserve">ממוחשב, כך </w:t>
      </w:r>
      <w:bookmarkStart w:id="530" w:name="_ETM_Q1_2036000"/>
      <w:bookmarkEnd w:id="530"/>
      <w:r w:rsidR="00E01859">
        <w:rPr>
          <w:rFonts w:hint="cs"/>
          <w:rtl/>
        </w:rPr>
        <w:t xml:space="preserve">שההפקה שלו היא כבר הרבה הרבה יותר זולה, הרבה יותר </w:t>
      </w:r>
      <w:bookmarkStart w:id="531" w:name="_ETM_Q1_2038000"/>
      <w:bookmarkEnd w:id="531"/>
      <w:r w:rsidR="00E01859">
        <w:rPr>
          <w:rFonts w:hint="cs"/>
          <w:rtl/>
        </w:rPr>
        <w:t xml:space="preserve">זולה מהתחשיבים הקודמים שעשינו, שכללו גם רשומות ידניות  וגם </w:t>
      </w:r>
      <w:bookmarkStart w:id="532" w:name="_ETM_Q1_2047000"/>
      <w:bookmarkEnd w:id="532"/>
      <w:r w:rsidR="00E01859">
        <w:rPr>
          <w:rFonts w:hint="cs"/>
          <w:rtl/>
        </w:rPr>
        <w:t xml:space="preserve">ממוחשבות וגם המרות של טכנולוגיות ישנות וכל מיני דברים כאלה. </w:t>
      </w:r>
      <w:bookmarkStart w:id="533" w:name="_ETM_Q1_2048000"/>
      <w:bookmarkEnd w:id="533"/>
      <w:r w:rsidR="00E01859">
        <w:rPr>
          <w:rFonts w:hint="cs"/>
          <w:rtl/>
        </w:rPr>
        <w:t xml:space="preserve">אנחנו לא רחוקים מאוד מהעלות האמיתית של זה. אני חושבת שדווקא זה שקבענו פה מחיר סוציאלי מאוד יקל לבוא ולהגיד </w:t>
      </w:r>
      <w:bookmarkStart w:id="534" w:name="_ETM_Q1_2059000"/>
      <w:bookmarkEnd w:id="534"/>
      <w:r w:rsidR="00E01859">
        <w:rPr>
          <w:rFonts w:hint="cs"/>
          <w:rtl/>
        </w:rPr>
        <w:t xml:space="preserve">לחברות הביטוח: מה פתאום. למטופל נקבע מחיר סוציאלי וזה </w:t>
      </w:r>
      <w:bookmarkStart w:id="535" w:name="_ETM_Q1_2061000"/>
      <w:bookmarkEnd w:id="535"/>
      <w:r w:rsidR="00E01859">
        <w:rPr>
          <w:rFonts w:hint="cs"/>
          <w:rtl/>
        </w:rPr>
        <w:t>לא קשור לחברות הביטוח. לחברות הביטוח לא צריך להיקבע מחיר סוציאלי, ואין ויכוח על הדבר הזה. זה חד-משמעי.</w:t>
      </w:r>
    </w:p>
    <w:p w:rsidR="00E01859" w:rsidRDefault="00E01859" w:rsidP="007B3BD9">
      <w:pPr>
        <w:rPr>
          <w:rtl/>
        </w:rPr>
      </w:pPr>
    </w:p>
    <w:p w:rsidR="00E01859" w:rsidRDefault="00E01859" w:rsidP="007B3BD9">
      <w:pPr>
        <w:rPr>
          <w:rtl/>
        </w:rPr>
      </w:pPr>
      <w:bookmarkStart w:id="536" w:name="_ETM_Q1_2072000"/>
      <w:bookmarkEnd w:id="536"/>
      <w:r>
        <w:rPr>
          <w:rFonts w:hint="cs"/>
          <w:rtl/>
        </w:rPr>
        <w:t>לגבי טענת הרווחיות,</w:t>
      </w:r>
      <w:bookmarkStart w:id="537" w:name="_ETM_Q1_2070000"/>
      <w:bookmarkEnd w:id="537"/>
      <w:r>
        <w:rPr>
          <w:rFonts w:hint="cs"/>
          <w:rtl/>
        </w:rPr>
        <w:t xml:space="preserve"> על זה שמדובר בשירות שהוא לא בסל ולכן הוא צריך </w:t>
      </w:r>
      <w:bookmarkStart w:id="538" w:name="_ETM_Q1_2073000"/>
      <w:bookmarkEnd w:id="538"/>
      <w:r>
        <w:rPr>
          <w:rFonts w:hint="cs"/>
          <w:rtl/>
        </w:rPr>
        <w:t xml:space="preserve">להיות רווחי - - - </w:t>
      </w:r>
    </w:p>
    <w:p w:rsidR="00E01859" w:rsidRDefault="00E01859" w:rsidP="007B3BD9">
      <w:pPr>
        <w:rPr>
          <w:rtl/>
        </w:rPr>
      </w:pPr>
    </w:p>
    <w:p w:rsidR="00E01859" w:rsidRDefault="00E01859" w:rsidP="00AA4F88">
      <w:pPr>
        <w:pStyle w:val="af9"/>
        <w:rPr>
          <w:rtl/>
        </w:rPr>
      </w:pPr>
      <w:bookmarkStart w:id="539" w:name="ET_guest_507291_89"/>
      <w:r w:rsidRPr="00AA4F88">
        <w:rPr>
          <w:rStyle w:val="TagStyle"/>
          <w:rtl/>
        </w:rPr>
        <w:t xml:space="preserve"> &lt;&lt; אורח &gt;&gt;</w:t>
      </w:r>
      <w:r w:rsidRPr="00E01859">
        <w:rPr>
          <w:rStyle w:val="TagStyle"/>
          <w:rtl/>
        </w:rPr>
        <w:t xml:space="preserve"> </w:t>
      </w:r>
      <w:r>
        <w:rPr>
          <w:rtl/>
        </w:rPr>
        <w:t>ראובן קוגן:</w:t>
      </w:r>
      <w:r w:rsidRPr="00E01859">
        <w:rPr>
          <w:rStyle w:val="TagStyle"/>
          <w:rtl/>
        </w:rPr>
        <w:t xml:space="preserve"> </w:t>
      </w:r>
      <w:r w:rsidRPr="00AA4F88">
        <w:rPr>
          <w:rStyle w:val="TagStyle"/>
          <w:rtl/>
        </w:rPr>
        <w:t>&lt;&lt; אורח &gt;&gt;</w:t>
      </w:r>
      <w:r>
        <w:rPr>
          <w:rtl/>
        </w:rPr>
        <w:t xml:space="preserve"> </w:t>
      </w:r>
      <w:bookmarkEnd w:id="539"/>
    </w:p>
    <w:p w:rsidR="00E01859" w:rsidRDefault="00E01859" w:rsidP="00E01859">
      <w:pPr>
        <w:pStyle w:val="KeepWithNext"/>
        <w:rPr>
          <w:rtl/>
        </w:rPr>
      </w:pPr>
    </w:p>
    <w:p w:rsidR="00E01859" w:rsidRDefault="00E01859" w:rsidP="00E01859">
      <w:pPr>
        <w:rPr>
          <w:rtl/>
        </w:rPr>
      </w:pPr>
      <w:r>
        <w:rPr>
          <w:rFonts w:hint="cs"/>
          <w:rtl/>
        </w:rPr>
        <w:t xml:space="preserve">הוא צריך להיות מאוזן. </w:t>
      </w:r>
      <w:bookmarkStart w:id="540" w:name="_ETM_Q1_2081000"/>
      <w:bookmarkEnd w:id="540"/>
      <w:r>
        <w:rPr>
          <w:rFonts w:hint="cs"/>
          <w:rtl/>
        </w:rPr>
        <w:t xml:space="preserve">הוא לא צריך להיות מסובסד מהסל. </w:t>
      </w:r>
    </w:p>
    <w:p w:rsidR="00E01859" w:rsidRDefault="00E01859" w:rsidP="00E01859">
      <w:pPr>
        <w:rPr>
          <w:rtl/>
        </w:rPr>
      </w:pPr>
      <w:bookmarkStart w:id="541" w:name="_ETM_Q1_2082000"/>
      <w:bookmarkEnd w:id="541"/>
    </w:p>
    <w:p w:rsidR="00E01859" w:rsidRDefault="00E01859" w:rsidP="00AA4F88">
      <w:pPr>
        <w:pStyle w:val="af9"/>
        <w:rPr>
          <w:rtl/>
        </w:rPr>
      </w:pPr>
      <w:bookmarkStart w:id="542" w:name="ET_guest_711506_90"/>
      <w:r w:rsidRPr="00AA4F88">
        <w:rPr>
          <w:rStyle w:val="TagStyle"/>
          <w:rtl/>
        </w:rPr>
        <w:t xml:space="preserve"> &lt;&lt; אורח &gt;&gt;</w:t>
      </w:r>
      <w:r w:rsidRPr="00E01859">
        <w:rPr>
          <w:rStyle w:val="TagStyle"/>
          <w:rtl/>
        </w:rPr>
        <w:t xml:space="preserve"> </w:t>
      </w:r>
      <w:r>
        <w:rPr>
          <w:rtl/>
        </w:rPr>
        <w:t>טל נשרי:</w:t>
      </w:r>
      <w:r w:rsidRPr="00E01859">
        <w:rPr>
          <w:rStyle w:val="TagStyle"/>
          <w:rtl/>
        </w:rPr>
        <w:t xml:space="preserve"> </w:t>
      </w:r>
      <w:r w:rsidRPr="00AA4F88">
        <w:rPr>
          <w:rStyle w:val="TagStyle"/>
          <w:rtl/>
        </w:rPr>
        <w:t>&lt;&lt; אורח &gt;&gt;</w:t>
      </w:r>
      <w:r>
        <w:rPr>
          <w:rtl/>
        </w:rPr>
        <w:t xml:space="preserve"> </w:t>
      </w:r>
      <w:bookmarkEnd w:id="542"/>
    </w:p>
    <w:p w:rsidR="00E01859" w:rsidRDefault="00E01859" w:rsidP="00E01859">
      <w:pPr>
        <w:pStyle w:val="KeepWithNext"/>
        <w:rPr>
          <w:rtl/>
        </w:rPr>
      </w:pPr>
    </w:p>
    <w:p w:rsidR="00E01859" w:rsidRDefault="00E01859" w:rsidP="00E01859">
      <w:pPr>
        <w:rPr>
          <w:rtl/>
        </w:rPr>
      </w:pPr>
      <w:r>
        <w:rPr>
          <w:rFonts w:hint="cs"/>
          <w:rtl/>
        </w:rPr>
        <w:t xml:space="preserve">מבחינת משרד הבריאות כל נושא הרשומות הרפואיות </w:t>
      </w:r>
      <w:bookmarkStart w:id="543" w:name="_ETM_Q1_2084000"/>
      <w:bookmarkEnd w:id="543"/>
      <w:r>
        <w:rPr>
          <w:rtl/>
        </w:rPr>
        <w:t>–</w:t>
      </w:r>
      <w:r>
        <w:rPr>
          <w:rFonts w:hint="cs"/>
          <w:rtl/>
        </w:rPr>
        <w:t xml:space="preserve"> וזאת גם אמירה חד-משמעית של מנכ"ל </w:t>
      </w:r>
      <w:bookmarkStart w:id="544" w:name="_ETM_Q1_2085000"/>
      <w:bookmarkEnd w:id="544"/>
      <w:r>
        <w:rPr>
          <w:rFonts w:hint="cs"/>
          <w:rtl/>
        </w:rPr>
        <w:t xml:space="preserve">משרד הבריאות </w:t>
      </w:r>
      <w:r>
        <w:rPr>
          <w:rtl/>
        </w:rPr>
        <w:t>–</w:t>
      </w:r>
      <w:r>
        <w:rPr>
          <w:rFonts w:hint="cs"/>
          <w:rtl/>
        </w:rPr>
        <w:t xml:space="preserve"> צריך להיבחן במכלול. </w:t>
      </w:r>
    </w:p>
    <w:p w:rsidR="00E01859" w:rsidRDefault="00E01859" w:rsidP="00E01859">
      <w:pPr>
        <w:rPr>
          <w:rtl/>
        </w:rPr>
      </w:pPr>
    </w:p>
    <w:p w:rsidR="00E01859" w:rsidRDefault="00E01859" w:rsidP="00AA4F88">
      <w:pPr>
        <w:pStyle w:val="af9"/>
        <w:rPr>
          <w:rtl/>
        </w:rPr>
      </w:pPr>
      <w:bookmarkStart w:id="545" w:name="ET_guest_507291_91"/>
      <w:r w:rsidRPr="00AA4F88">
        <w:rPr>
          <w:rStyle w:val="TagStyle"/>
          <w:rtl/>
        </w:rPr>
        <w:t xml:space="preserve"> &lt;&lt; אורח &gt;&gt;</w:t>
      </w:r>
      <w:r w:rsidRPr="00E01859">
        <w:rPr>
          <w:rStyle w:val="TagStyle"/>
          <w:rtl/>
        </w:rPr>
        <w:t xml:space="preserve"> </w:t>
      </w:r>
      <w:r>
        <w:rPr>
          <w:rtl/>
        </w:rPr>
        <w:t>ראובן קוגן:</w:t>
      </w:r>
      <w:r w:rsidRPr="00E01859">
        <w:rPr>
          <w:rStyle w:val="TagStyle"/>
          <w:rtl/>
        </w:rPr>
        <w:t xml:space="preserve"> </w:t>
      </w:r>
      <w:r w:rsidRPr="00AA4F88">
        <w:rPr>
          <w:rStyle w:val="TagStyle"/>
          <w:rtl/>
        </w:rPr>
        <w:t>&lt;&lt; אורח &gt;&gt;</w:t>
      </w:r>
      <w:r>
        <w:rPr>
          <w:rtl/>
        </w:rPr>
        <w:t xml:space="preserve"> </w:t>
      </w:r>
      <w:bookmarkEnd w:id="545"/>
    </w:p>
    <w:p w:rsidR="00E01859" w:rsidRDefault="00E01859" w:rsidP="00E01859">
      <w:pPr>
        <w:pStyle w:val="KeepWithNext"/>
        <w:rPr>
          <w:rtl/>
        </w:rPr>
      </w:pPr>
    </w:p>
    <w:p w:rsidR="00E01859" w:rsidRDefault="00E01859" w:rsidP="00E01859">
      <w:pPr>
        <w:rPr>
          <w:rtl/>
        </w:rPr>
      </w:pPr>
      <w:bookmarkStart w:id="546" w:name="_ETM_Q1_2090000"/>
      <w:bookmarkEnd w:id="546"/>
      <w:r>
        <w:rPr>
          <w:rFonts w:hint="cs"/>
          <w:rtl/>
        </w:rPr>
        <w:t xml:space="preserve">במכלול הגירעונות של הקופות. </w:t>
      </w:r>
      <w:bookmarkStart w:id="547" w:name="_ETM_Q1_2087000"/>
      <w:bookmarkEnd w:id="547"/>
    </w:p>
    <w:p w:rsidR="00E01859" w:rsidRDefault="00E01859" w:rsidP="00E01859">
      <w:pPr>
        <w:rPr>
          <w:rtl/>
        </w:rPr>
      </w:pPr>
      <w:bookmarkStart w:id="548" w:name="_ETM_Q1_2088000"/>
      <w:bookmarkEnd w:id="548"/>
    </w:p>
    <w:p w:rsidR="00E01859" w:rsidRDefault="00E01859" w:rsidP="00AA4F88">
      <w:pPr>
        <w:pStyle w:val="af9"/>
        <w:rPr>
          <w:rtl/>
        </w:rPr>
      </w:pPr>
      <w:bookmarkStart w:id="549" w:name="ET_guest_711506_92"/>
      <w:r w:rsidRPr="00AA4F88">
        <w:rPr>
          <w:rStyle w:val="TagStyle"/>
          <w:rtl/>
        </w:rPr>
        <w:t xml:space="preserve"> &lt;&lt; אורח &gt;&gt;</w:t>
      </w:r>
      <w:r w:rsidRPr="00E01859">
        <w:rPr>
          <w:rStyle w:val="TagStyle"/>
          <w:rtl/>
        </w:rPr>
        <w:t xml:space="preserve"> </w:t>
      </w:r>
      <w:r>
        <w:rPr>
          <w:rtl/>
        </w:rPr>
        <w:t>טל נשרי:</w:t>
      </w:r>
      <w:r w:rsidRPr="00E01859">
        <w:rPr>
          <w:rStyle w:val="TagStyle"/>
          <w:rtl/>
        </w:rPr>
        <w:t xml:space="preserve"> </w:t>
      </w:r>
      <w:r w:rsidRPr="00AA4F88">
        <w:rPr>
          <w:rStyle w:val="TagStyle"/>
          <w:rtl/>
        </w:rPr>
        <w:t>&lt;&lt; אורח &gt;&gt;</w:t>
      </w:r>
      <w:r>
        <w:rPr>
          <w:rtl/>
        </w:rPr>
        <w:t xml:space="preserve"> </w:t>
      </w:r>
      <w:bookmarkEnd w:id="549"/>
    </w:p>
    <w:p w:rsidR="00E01859" w:rsidRDefault="00E01859" w:rsidP="00E01859">
      <w:pPr>
        <w:pStyle w:val="KeepWithNext"/>
        <w:rPr>
          <w:rtl/>
        </w:rPr>
      </w:pPr>
    </w:p>
    <w:p w:rsidR="00E01859" w:rsidRDefault="00E01859" w:rsidP="00E01859">
      <w:pPr>
        <w:rPr>
          <w:rtl/>
        </w:rPr>
      </w:pPr>
      <w:bookmarkStart w:id="550" w:name="_ETM_Q1_2089000"/>
      <w:bookmarkEnd w:id="550"/>
      <w:r>
        <w:rPr>
          <w:rFonts w:hint="cs"/>
          <w:rtl/>
        </w:rPr>
        <w:t xml:space="preserve">לא, במכלול ההכנסות של הקופות מהעתקי רשומות רפואיות. המכלול של </w:t>
      </w:r>
      <w:bookmarkStart w:id="551" w:name="_ETM_Q1_2094000"/>
      <w:bookmarkEnd w:id="551"/>
      <w:r>
        <w:rPr>
          <w:rFonts w:hint="cs"/>
          <w:rtl/>
        </w:rPr>
        <w:t>הכנסות הקופות מהעתקי רשומות לא רק שהוא מאוזן, אלא רווחי. הטיפול כרגע, בשלושה עד חמישה אחוז</w:t>
      </w:r>
      <w:r w:rsidR="00273577">
        <w:rPr>
          <w:rFonts w:hint="cs"/>
          <w:rtl/>
        </w:rPr>
        <w:t>ים</w:t>
      </w:r>
      <w:r>
        <w:rPr>
          <w:rFonts w:hint="cs"/>
          <w:rtl/>
        </w:rPr>
        <w:t xml:space="preserve"> מהבקשות, שאלה הפניות של </w:t>
      </w:r>
      <w:bookmarkStart w:id="552" w:name="_ETM_Q1_2105000"/>
      <w:bookmarkEnd w:id="552"/>
      <w:r>
        <w:rPr>
          <w:rFonts w:hint="cs"/>
          <w:rtl/>
        </w:rPr>
        <w:t>המטופלים עצמם, לא פוגע ברווחיות של כל השירות הזה.</w:t>
      </w:r>
    </w:p>
    <w:p w:rsidR="00E01859" w:rsidRDefault="00E01859" w:rsidP="00E01859">
      <w:pPr>
        <w:rPr>
          <w:rtl/>
        </w:rPr>
      </w:pPr>
      <w:bookmarkStart w:id="553" w:name="_ETM_Q1_2115000"/>
      <w:bookmarkEnd w:id="553"/>
    </w:p>
    <w:p w:rsidR="00E01859" w:rsidRDefault="00E01859" w:rsidP="00AA4F88">
      <w:pPr>
        <w:pStyle w:val="af9"/>
        <w:rPr>
          <w:rtl/>
        </w:rPr>
      </w:pPr>
      <w:bookmarkStart w:id="554" w:name="ET_guest_512785_93"/>
      <w:r w:rsidRPr="00AA4F88">
        <w:rPr>
          <w:rStyle w:val="TagStyle"/>
          <w:rtl/>
        </w:rPr>
        <w:t xml:space="preserve"> &lt;&lt; אורח &gt;&gt;</w:t>
      </w:r>
      <w:r w:rsidRPr="00E01859">
        <w:rPr>
          <w:rStyle w:val="TagStyle"/>
          <w:rtl/>
        </w:rPr>
        <w:t xml:space="preserve"> </w:t>
      </w:r>
      <w:r>
        <w:rPr>
          <w:rtl/>
        </w:rPr>
        <w:t>עופר קורלנדר:</w:t>
      </w:r>
      <w:r w:rsidRPr="00E01859">
        <w:rPr>
          <w:rStyle w:val="TagStyle"/>
          <w:rtl/>
        </w:rPr>
        <w:t xml:space="preserve"> </w:t>
      </w:r>
      <w:r w:rsidRPr="00AA4F88">
        <w:rPr>
          <w:rStyle w:val="TagStyle"/>
          <w:rtl/>
        </w:rPr>
        <w:t>&lt;&lt; אורח &gt;&gt;</w:t>
      </w:r>
      <w:r>
        <w:rPr>
          <w:rtl/>
        </w:rPr>
        <w:t xml:space="preserve"> </w:t>
      </w:r>
      <w:bookmarkEnd w:id="554"/>
    </w:p>
    <w:p w:rsidR="00E01859" w:rsidRDefault="00E01859" w:rsidP="00E01859">
      <w:pPr>
        <w:pStyle w:val="KeepWithNext"/>
        <w:rPr>
          <w:rtl/>
        </w:rPr>
      </w:pPr>
    </w:p>
    <w:p w:rsidR="00E01859" w:rsidRDefault="00E01859" w:rsidP="00E01859">
      <w:pPr>
        <w:rPr>
          <w:rtl/>
        </w:rPr>
      </w:pPr>
      <w:r>
        <w:rPr>
          <w:rFonts w:hint="cs"/>
          <w:rtl/>
        </w:rPr>
        <w:t xml:space="preserve">אני היועץ המשפטי של איגוד קופות החולים. אני רוצה להבהיר את </w:t>
      </w:r>
      <w:bookmarkStart w:id="555" w:name="_ETM_Q1_2130000"/>
      <w:bookmarkEnd w:id="555"/>
      <w:r>
        <w:rPr>
          <w:rFonts w:hint="cs"/>
          <w:rtl/>
        </w:rPr>
        <w:t>הנקודה שדיבר עליה ראובן קוגן מהכללית, לגבי הסל ומחו</w:t>
      </w:r>
      <w:bookmarkStart w:id="556" w:name="_ETM_Q1_2135000"/>
      <w:bookmarkEnd w:id="556"/>
      <w:r>
        <w:rPr>
          <w:rFonts w:hint="cs"/>
          <w:rtl/>
        </w:rPr>
        <w:t>ץ לסל. כשאנחנו מדברים על רשומות רפואיות שכרגע המטופל זכאי</w:t>
      </w:r>
      <w:bookmarkStart w:id="557" w:name="_ETM_Q1_2140000"/>
      <w:bookmarkEnd w:id="557"/>
      <w:r>
        <w:rPr>
          <w:rFonts w:hint="cs"/>
          <w:rtl/>
        </w:rPr>
        <w:t xml:space="preserve"> לקבל בחינם ובתוך סל הבריאות, הכוונה שאותן רשומות רפואיות צב</w:t>
      </w:r>
      <w:bookmarkStart w:id="558" w:name="_ETM_Q1_2145000"/>
      <w:bookmarkEnd w:id="558"/>
      <w:r>
        <w:rPr>
          <w:rFonts w:hint="cs"/>
          <w:rtl/>
        </w:rPr>
        <w:t xml:space="preserve">ועות בכסף. קופות החולים מקבלות על זה מימון תקציבי </w:t>
      </w:r>
      <w:bookmarkStart w:id="559" w:name="_ETM_Q1_2146000"/>
      <w:bookmarkEnd w:id="559"/>
      <w:r>
        <w:rPr>
          <w:rFonts w:hint="cs"/>
          <w:rtl/>
        </w:rPr>
        <w:t xml:space="preserve">דרך הסל. רוצה משרד הבריאות, וזו מטרה ראויה, להוזיל למבוטח </w:t>
      </w:r>
      <w:bookmarkStart w:id="560" w:name="_ETM_Q1_2156000"/>
      <w:bookmarkEnd w:id="560"/>
      <w:r>
        <w:rPr>
          <w:rFonts w:hint="cs"/>
          <w:rtl/>
        </w:rPr>
        <w:t xml:space="preserve">או למטופל ולקבל רשומות רפואיות שכרגע הוא לא זכאי </w:t>
      </w:r>
      <w:bookmarkStart w:id="561" w:name="_ETM_Q1_2155000"/>
      <w:bookmarkEnd w:id="561"/>
      <w:r>
        <w:rPr>
          <w:rFonts w:hint="cs"/>
          <w:rtl/>
        </w:rPr>
        <w:t xml:space="preserve">להן לפי הסל, שזו מטרה ראויה, אבל צריך להבין שהוא </w:t>
      </w:r>
      <w:bookmarkStart w:id="562" w:name="_ETM_Q1_2161000"/>
      <w:bookmarkEnd w:id="562"/>
      <w:r>
        <w:rPr>
          <w:rFonts w:hint="cs"/>
          <w:rtl/>
        </w:rPr>
        <w:t>לא מוסיף לצד הרשומות הרפואיות האלה מקור תקציבי.</w:t>
      </w:r>
    </w:p>
    <w:p w:rsidR="00E01859" w:rsidRDefault="00E01859" w:rsidP="00E01859">
      <w:pPr>
        <w:rPr>
          <w:rtl/>
        </w:rPr>
      </w:pPr>
    </w:p>
    <w:p w:rsidR="00E01859" w:rsidRDefault="00E01859" w:rsidP="00AA4F88">
      <w:pPr>
        <w:pStyle w:val="af6"/>
        <w:rPr>
          <w:rtl/>
        </w:rPr>
      </w:pPr>
      <w:bookmarkStart w:id="563" w:name="ET_yor_5299_94"/>
      <w:r w:rsidRPr="00AA4F88">
        <w:rPr>
          <w:rStyle w:val="TagStyle"/>
          <w:rtl/>
        </w:rPr>
        <w:t xml:space="preserve"> &lt;&lt; יור &gt;&gt;</w:t>
      </w:r>
      <w:r w:rsidRPr="00E01859">
        <w:rPr>
          <w:rStyle w:val="TagStyle"/>
          <w:rtl/>
        </w:rPr>
        <w:t xml:space="preserve"> </w:t>
      </w:r>
      <w:r>
        <w:rPr>
          <w:rtl/>
        </w:rPr>
        <w:t>היו"ר אלי אלאלוף:</w:t>
      </w:r>
      <w:r w:rsidRPr="00E01859">
        <w:rPr>
          <w:rStyle w:val="TagStyle"/>
          <w:rtl/>
        </w:rPr>
        <w:t xml:space="preserve"> </w:t>
      </w:r>
      <w:r w:rsidRPr="00AA4F88">
        <w:rPr>
          <w:rStyle w:val="TagStyle"/>
          <w:rtl/>
        </w:rPr>
        <w:t>&lt;&lt; יור &gt;&gt;</w:t>
      </w:r>
      <w:r>
        <w:rPr>
          <w:rtl/>
        </w:rPr>
        <w:t xml:space="preserve"> </w:t>
      </w:r>
      <w:bookmarkEnd w:id="563"/>
    </w:p>
    <w:p w:rsidR="00E01859" w:rsidRDefault="00E01859" w:rsidP="00E01859">
      <w:pPr>
        <w:pStyle w:val="KeepWithNext"/>
        <w:rPr>
          <w:rtl/>
        </w:rPr>
      </w:pPr>
    </w:p>
    <w:p w:rsidR="00E01859" w:rsidRDefault="00E01859" w:rsidP="00E01859">
      <w:pPr>
        <w:rPr>
          <w:rtl/>
        </w:rPr>
      </w:pPr>
      <w:r>
        <w:rPr>
          <w:rFonts w:hint="cs"/>
          <w:rtl/>
        </w:rPr>
        <w:t>תן לי דוגמה מה לא.</w:t>
      </w:r>
    </w:p>
    <w:p w:rsidR="00E01859" w:rsidRDefault="00E01859" w:rsidP="00E01859">
      <w:pPr>
        <w:rPr>
          <w:rtl/>
        </w:rPr>
      </w:pPr>
    </w:p>
    <w:p w:rsidR="00E01859" w:rsidRDefault="00E01859" w:rsidP="00AA4F88">
      <w:pPr>
        <w:pStyle w:val="af9"/>
        <w:rPr>
          <w:rtl/>
        </w:rPr>
      </w:pPr>
      <w:bookmarkStart w:id="564" w:name="ET_guest_512785_95"/>
      <w:r w:rsidRPr="00AA4F88">
        <w:rPr>
          <w:rStyle w:val="TagStyle"/>
          <w:rtl/>
        </w:rPr>
        <w:t xml:space="preserve"> &lt;&lt; אורח &gt;&gt;</w:t>
      </w:r>
      <w:r w:rsidRPr="00E01859">
        <w:rPr>
          <w:rStyle w:val="TagStyle"/>
          <w:rtl/>
        </w:rPr>
        <w:t xml:space="preserve"> </w:t>
      </w:r>
      <w:r>
        <w:rPr>
          <w:rtl/>
        </w:rPr>
        <w:t>עופר קורלנדר:</w:t>
      </w:r>
      <w:r w:rsidRPr="00E01859">
        <w:rPr>
          <w:rStyle w:val="TagStyle"/>
          <w:rtl/>
        </w:rPr>
        <w:t xml:space="preserve"> </w:t>
      </w:r>
      <w:r w:rsidRPr="00AA4F88">
        <w:rPr>
          <w:rStyle w:val="TagStyle"/>
          <w:rtl/>
        </w:rPr>
        <w:t>&lt;&lt; אורח &gt;&gt;</w:t>
      </w:r>
      <w:r>
        <w:rPr>
          <w:rtl/>
        </w:rPr>
        <w:t xml:space="preserve"> </w:t>
      </w:r>
      <w:bookmarkEnd w:id="564"/>
    </w:p>
    <w:p w:rsidR="00E01859" w:rsidRDefault="00E01859" w:rsidP="00E01859">
      <w:pPr>
        <w:pStyle w:val="KeepWithNext"/>
        <w:rPr>
          <w:rtl/>
        </w:rPr>
      </w:pPr>
    </w:p>
    <w:p w:rsidR="006717BF" w:rsidRDefault="00E01859" w:rsidP="006717BF">
      <w:pPr>
        <w:rPr>
          <w:rtl/>
        </w:rPr>
      </w:pPr>
      <w:r>
        <w:rPr>
          <w:rFonts w:hint="cs"/>
          <w:rtl/>
        </w:rPr>
        <w:t xml:space="preserve">כל מה שבתקנות האלה הוא למעשה הסבסוד הזה. </w:t>
      </w:r>
      <w:bookmarkStart w:id="565" w:name="_ETM_Q1_2169000"/>
      <w:bookmarkEnd w:id="565"/>
      <w:r>
        <w:rPr>
          <w:rFonts w:hint="cs"/>
          <w:rtl/>
        </w:rPr>
        <w:t xml:space="preserve">הוא אומר: בואו, קופות החולים, תסבסדו את זה אתן. אם העלות שלכן לצורך העניין היא 100 שקלים לרשומה </w:t>
      </w:r>
      <w:bookmarkStart w:id="566" w:name="_ETM_Q1_2180000"/>
      <w:bookmarkEnd w:id="566"/>
      <w:r>
        <w:rPr>
          <w:rFonts w:hint="cs"/>
          <w:rtl/>
        </w:rPr>
        <w:t>רפואית, תנו את זה למטופל ב-10 שקלים. ה-90 שקלים האלה שהקופה צריכה</w:t>
      </w:r>
      <w:r w:rsidR="006717BF">
        <w:rPr>
          <w:rFonts w:hint="cs"/>
          <w:rtl/>
        </w:rPr>
        <w:t xml:space="preserve"> לגרוע מהתקציב שלה, שגם </w:t>
      </w:r>
      <w:bookmarkStart w:id="567" w:name="_ETM_Q1_2189000"/>
      <w:bookmarkEnd w:id="567"/>
      <w:r w:rsidR="006717BF">
        <w:rPr>
          <w:rFonts w:hint="cs"/>
          <w:rtl/>
        </w:rPr>
        <w:t>כך היא במצב גירעוני, וכולם פה סביב השולחן יודעים,</w:t>
      </w:r>
      <w:bookmarkStart w:id="568" w:name="_ETM_Q1_2187000"/>
      <w:bookmarkEnd w:id="568"/>
      <w:r w:rsidR="006717BF">
        <w:rPr>
          <w:rFonts w:hint="cs"/>
          <w:rtl/>
        </w:rPr>
        <w:t xml:space="preserve"> אומר שזה בא על חשבון שירותים אחרים. </w:t>
      </w:r>
    </w:p>
    <w:p w:rsidR="006717BF" w:rsidRDefault="006717BF" w:rsidP="006717BF">
      <w:pPr>
        <w:rPr>
          <w:rtl/>
        </w:rPr>
      </w:pPr>
    </w:p>
    <w:p w:rsidR="00E01859" w:rsidRDefault="006717BF" w:rsidP="006717BF">
      <w:pPr>
        <w:rPr>
          <w:rtl/>
        </w:rPr>
      </w:pPr>
      <w:r>
        <w:rPr>
          <w:rFonts w:hint="cs"/>
          <w:rtl/>
        </w:rPr>
        <w:t xml:space="preserve">אנחנו מדברים פה </w:t>
      </w:r>
      <w:bookmarkStart w:id="569" w:name="_ETM_Q1_2193000"/>
      <w:bookmarkEnd w:id="569"/>
      <w:r>
        <w:rPr>
          <w:rFonts w:hint="cs"/>
          <w:rtl/>
        </w:rPr>
        <w:t xml:space="preserve">על מטרה ראויה, וזה נכון, שהמטופל יקבל את הרשומות הרפואיות שלו לצורך ועדות ודברים כאלה, אבל זה בא על חשבון </w:t>
      </w:r>
      <w:bookmarkStart w:id="570" w:name="_ETM_Q1_2197000"/>
      <w:bookmarkEnd w:id="570"/>
      <w:r>
        <w:rPr>
          <w:rFonts w:hint="cs"/>
          <w:rtl/>
        </w:rPr>
        <w:t>דברים אחרים. זה בא על</w:t>
      </w:r>
      <w:r w:rsidR="00273577">
        <w:rPr>
          <w:rFonts w:hint="cs"/>
          <w:rtl/>
        </w:rPr>
        <w:t xml:space="preserve"> חשבון</w:t>
      </w:r>
      <w:r>
        <w:rPr>
          <w:rFonts w:hint="cs"/>
          <w:rtl/>
        </w:rPr>
        <w:t xml:space="preserve"> שירותים רפואיים. אז בין האיזון </w:t>
      </w:r>
      <w:bookmarkStart w:id="571" w:name="_ETM_Q1_2203000"/>
      <w:bookmarkEnd w:id="571"/>
      <w:r>
        <w:rPr>
          <w:rtl/>
        </w:rPr>
        <w:t>–</w:t>
      </w:r>
      <w:r>
        <w:rPr>
          <w:rFonts w:hint="cs"/>
          <w:rtl/>
        </w:rPr>
        <w:t xml:space="preserve"> שאנחנו אומרים שרוצים להקל על המטופל שיקבל מסמכים רפואיים </w:t>
      </w:r>
      <w:bookmarkStart w:id="572" w:name="_ETM_Q1_2207000"/>
      <w:bookmarkEnd w:id="572"/>
      <w:r>
        <w:rPr>
          <w:rFonts w:hint="cs"/>
          <w:rtl/>
        </w:rPr>
        <w:t xml:space="preserve">ותהיה נגישות, שזו אכן מטרה ראויה, אבל המטרה שהיא </w:t>
      </w:r>
      <w:bookmarkStart w:id="573" w:name="_ETM_Q1_2212000"/>
      <w:bookmarkEnd w:id="573"/>
      <w:r>
        <w:rPr>
          <w:rFonts w:hint="cs"/>
          <w:rtl/>
        </w:rPr>
        <w:t xml:space="preserve">הרבה יותר חשובה היא שבסופו של דבר מטופלים יקבלו שירות </w:t>
      </w:r>
      <w:bookmarkStart w:id="574" w:name="_ETM_Q1_2213000"/>
      <w:bookmarkEnd w:id="574"/>
      <w:r>
        <w:rPr>
          <w:rFonts w:hint="cs"/>
          <w:rtl/>
        </w:rPr>
        <w:t xml:space="preserve">רפואי כמו שצריך, עוד לפני המסמכים. </w:t>
      </w:r>
    </w:p>
    <w:p w:rsidR="006717BF" w:rsidRDefault="006717BF" w:rsidP="006717BF">
      <w:pPr>
        <w:rPr>
          <w:rtl/>
        </w:rPr>
      </w:pPr>
    </w:p>
    <w:p w:rsidR="006717BF" w:rsidRDefault="006717BF" w:rsidP="00AA4F88">
      <w:pPr>
        <w:pStyle w:val="a4"/>
        <w:rPr>
          <w:rtl/>
        </w:rPr>
      </w:pPr>
      <w:bookmarkStart w:id="575" w:name="ET_speaker_נעה_בן_שבת_96"/>
      <w:r w:rsidRPr="00AA4F88">
        <w:rPr>
          <w:rStyle w:val="TagStyle"/>
          <w:rtl/>
        </w:rPr>
        <w:t xml:space="preserve"> &lt;&lt; דובר &gt;&gt;</w:t>
      </w:r>
      <w:r w:rsidRPr="006717BF">
        <w:rPr>
          <w:rStyle w:val="TagStyle"/>
          <w:rtl/>
        </w:rPr>
        <w:t xml:space="preserve"> </w:t>
      </w:r>
      <w:r>
        <w:rPr>
          <w:rtl/>
        </w:rPr>
        <w:t>נעה בן שבת:</w:t>
      </w:r>
      <w:r w:rsidRPr="006717BF">
        <w:rPr>
          <w:rStyle w:val="TagStyle"/>
          <w:rtl/>
        </w:rPr>
        <w:t xml:space="preserve"> </w:t>
      </w:r>
      <w:r w:rsidRPr="00AA4F88">
        <w:rPr>
          <w:rStyle w:val="TagStyle"/>
          <w:rtl/>
        </w:rPr>
        <w:t>&lt;&lt; דובר &gt;&gt;</w:t>
      </w:r>
      <w:r>
        <w:rPr>
          <w:rtl/>
        </w:rPr>
        <w:t xml:space="preserve"> </w:t>
      </w:r>
      <w:bookmarkEnd w:id="575"/>
    </w:p>
    <w:p w:rsidR="006717BF" w:rsidRDefault="006717BF" w:rsidP="006717BF">
      <w:pPr>
        <w:pStyle w:val="KeepWithNext"/>
        <w:rPr>
          <w:rtl/>
        </w:rPr>
      </w:pPr>
    </w:p>
    <w:p w:rsidR="006717BF" w:rsidRDefault="006717BF" w:rsidP="006717BF">
      <w:pPr>
        <w:rPr>
          <w:rtl/>
        </w:rPr>
      </w:pPr>
      <w:r>
        <w:rPr>
          <w:rFonts w:hint="cs"/>
          <w:rtl/>
        </w:rPr>
        <w:t>י</w:t>
      </w:r>
      <w:bookmarkStart w:id="576" w:name="_ETM_Q1_2215000"/>
      <w:bookmarkEnd w:id="576"/>
      <w:r>
        <w:rPr>
          <w:rFonts w:hint="cs"/>
          <w:rtl/>
        </w:rPr>
        <w:t xml:space="preserve">ש לך הערכה כמה </w:t>
      </w:r>
      <w:bookmarkStart w:id="577" w:name="_ETM_Q1_2218000"/>
      <w:bookmarkEnd w:id="577"/>
      <w:r>
        <w:rPr>
          <w:rFonts w:hint="cs"/>
          <w:rtl/>
        </w:rPr>
        <w:t>אחוז</w:t>
      </w:r>
      <w:r w:rsidR="00273577">
        <w:rPr>
          <w:rFonts w:hint="cs"/>
          <w:rtl/>
        </w:rPr>
        <w:t>ים</w:t>
      </w:r>
      <w:r>
        <w:rPr>
          <w:rFonts w:hint="cs"/>
          <w:rtl/>
        </w:rPr>
        <w:t xml:space="preserve"> מתוך העלות הזאת היא בתוך הסל וכמה מחוץ לסל? </w:t>
      </w:r>
      <w:bookmarkStart w:id="578" w:name="_ETM_Q1_2222000"/>
      <w:bookmarkEnd w:id="578"/>
      <w:r>
        <w:rPr>
          <w:rFonts w:hint="cs"/>
          <w:rtl/>
        </w:rPr>
        <w:t xml:space="preserve">שמענו את משרד הבריאות שאמרו שלא הכול בסל  ואתה אומר שהכול על חשבון שירות רפואי.  מעניין אותי לדעת כמה מתוך העלות הזאת, הרווחים מהמסמכים הרפואיים, מצוי בסל </w:t>
      </w:r>
      <w:bookmarkStart w:id="579" w:name="_ETM_Q1_2246000"/>
      <w:bookmarkEnd w:id="579"/>
      <w:r>
        <w:rPr>
          <w:rFonts w:hint="cs"/>
          <w:rtl/>
        </w:rPr>
        <w:t>וזה בא על חשבון השירות הרפואי.</w:t>
      </w:r>
    </w:p>
    <w:p w:rsidR="006717BF" w:rsidRDefault="006717BF" w:rsidP="006717BF">
      <w:pPr>
        <w:rPr>
          <w:rtl/>
        </w:rPr>
      </w:pPr>
    </w:p>
    <w:p w:rsidR="006717BF" w:rsidRDefault="006717BF" w:rsidP="00AA4F88">
      <w:pPr>
        <w:pStyle w:val="af9"/>
        <w:rPr>
          <w:rtl/>
        </w:rPr>
      </w:pPr>
      <w:bookmarkStart w:id="580" w:name="ET_guest_512785_97"/>
      <w:r w:rsidRPr="00AA4F88">
        <w:rPr>
          <w:rStyle w:val="TagStyle"/>
          <w:rtl/>
        </w:rPr>
        <w:t xml:space="preserve"> &lt;&lt; אורח &gt;&gt;</w:t>
      </w:r>
      <w:r w:rsidRPr="006717BF">
        <w:rPr>
          <w:rStyle w:val="TagStyle"/>
          <w:rtl/>
        </w:rPr>
        <w:t xml:space="preserve"> </w:t>
      </w:r>
      <w:r>
        <w:rPr>
          <w:rtl/>
        </w:rPr>
        <w:t>עופר קורלנדר:</w:t>
      </w:r>
      <w:r w:rsidRPr="006717BF">
        <w:rPr>
          <w:rStyle w:val="TagStyle"/>
          <w:rtl/>
        </w:rPr>
        <w:t xml:space="preserve"> </w:t>
      </w:r>
      <w:r w:rsidRPr="00AA4F88">
        <w:rPr>
          <w:rStyle w:val="TagStyle"/>
          <w:rtl/>
        </w:rPr>
        <w:t>&lt;&lt; אורח &gt;&gt;</w:t>
      </w:r>
      <w:r>
        <w:rPr>
          <w:rtl/>
        </w:rPr>
        <w:t xml:space="preserve"> </w:t>
      </w:r>
      <w:bookmarkEnd w:id="580"/>
    </w:p>
    <w:p w:rsidR="006717BF" w:rsidRDefault="006717BF" w:rsidP="006717BF">
      <w:pPr>
        <w:pStyle w:val="KeepWithNext"/>
        <w:rPr>
          <w:rtl/>
        </w:rPr>
      </w:pPr>
    </w:p>
    <w:p w:rsidR="006717BF" w:rsidRDefault="006717BF" w:rsidP="006717BF">
      <w:pPr>
        <w:rPr>
          <w:rtl/>
        </w:rPr>
      </w:pPr>
      <w:r>
        <w:rPr>
          <w:rFonts w:hint="cs"/>
          <w:rtl/>
        </w:rPr>
        <w:t xml:space="preserve">זו שאלה לא נכונה. </w:t>
      </w:r>
    </w:p>
    <w:p w:rsidR="006717BF" w:rsidRDefault="006717BF" w:rsidP="006717BF">
      <w:pPr>
        <w:rPr>
          <w:rtl/>
        </w:rPr>
      </w:pPr>
      <w:bookmarkStart w:id="581" w:name="_ETM_Q1_2245000"/>
      <w:bookmarkEnd w:id="581"/>
    </w:p>
    <w:p w:rsidR="006717BF" w:rsidRDefault="006717BF" w:rsidP="00AA4F88">
      <w:pPr>
        <w:pStyle w:val="af9"/>
        <w:rPr>
          <w:rtl/>
        </w:rPr>
      </w:pPr>
      <w:bookmarkStart w:id="582" w:name="ET_guest_507291_98"/>
      <w:r w:rsidRPr="00AA4F88">
        <w:rPr>
          <w:rStyle w:val="TagStyle"/>
          <w:rtl/>
        </w:rPr>
        <w:t xml:space="preserve"> &lt;&lt; אורח &gt;&gt;</w:t>
      </w:r>
      <w:r w:rsidRPr="006717BF">
        <w:rPr>
          <w:rStyle w:val="TagStyle"/>
          <w:rtl/>
        </w:rPr>
        <w:t xml:space="preserve"> </w:t>
      </w:r>
      <w:r>
        <w:rPr>
          <w:rtl/>
        </w:rPr>
        <w:t>ראובן קוגן:</w:t>
      </w:r>
      <w:r w:rsidRPr="006717BF">
        <w:rPr>
          <w:rStyle w:val="TagStyle"/>
          <w:rtl/>
        </w:rPr>
        <w:t xml:space="preserve"> </w:t>
      </w:r>
      <w:r w:rsidRPr="00AA4F88">
        <w:rPr>
          <w:rStyle w:val="TagStyle"/>
          <w:rtl/>
        </w:rPr>
        <w:t>&lt;&lt; אורח &gt;&gt;</w:t>
      </w:r>
      <w:r>
        <w:rPr>
          <w:rtl/>
        </w:rPr>
        <w:t xml:space="preserve"> </w:t>
      </w:r>
      <w:bookmarkEnd w:id="582"/>
    </w:p>
    <w:p w:rsidR="006717BF" w:rsidRDefault="006717BF" w:rsidP="006717BF">
      <w:pPr>
        <w:pStyle w:val="KeepWithNext"/>
        <w:rPr>
          <w:rtl/>
        </w:rPr>
      </w:pPr>
    </w:p>
    <w:p w:rsidR="006717BF" w:rsidRDefault="006717BF" w:rsidP="006717BF">
      <w:pPr>
        <w:rPr>
          <w:rtl/>
        </w:rPr>
      </w:pPr>
      <w:bookmarkStart w:id="583" w:name="_ETM_Q1_2248000"/>
      <w:bookmarkEnd w:id="583"/>
      <w:r>
        <w:rPr>
          <w:rFonts w:hint="cs"/>
          <w:rtl/>
        </w:rPr>
        <w:t xml:space="preserve">שום </w:t>
      </w:r>
      <w:bookmarkStart w:id="584" w:name="_ETM_Q1_2250000"/>
      <w:bookmarkEnd w:id="584"/>
      <w:r>
        <w:rPr>
          <w:rFonts w:hint="cs"/>
          <w:rtl/>
        </w:rPr>
        <w:t xml:space="preserve">דבר שיש בתקנות האלה לא מצוי בסל. </w:t>
      </w:r>
    </w:p>
    <w:p w:rsidR="006717BF" w:rsidRDefault="006717BF" w:rsidP="006717BF">
      <w:pPr>
        <w:rPr>
          <w:rtl/>
        </w:rPr>
      </w:pPr>
    </w:p>
    <w:p w:rsidR="006717BF" w:rsidRDefault="006717BF" w:rsidP="00AA4F88">
      <w:pPr>
        <w:pStyle w:val="a4"/>
        <w:rPr>
          <w:rtl/>
        </w:rPr>
      </w:pPr>
      <w:bookmarkStart w:id="585" w:name="ET_speaker_נעה_בן_שבת_99"/>
      <w:r w:rsidRPr="00AA4F88">
        <w:rPr>
          <w:rStyle w:val="TagStyle"/>
          <w:rtl/>
        </w:rPr>
        <w:t xml:space="preserve"> &lt;&lt; דובר &gt;&gt;</w:t>
      </w:r>
      <w:r w:rsidRPr="006717BF">
        <w:rPr>
          <w:rStyle w:val="TagStyle"/>
          <w:rtl/>
        </w:rPr>
        <w:t xml:space="preserve"> </w:t>
      </w:r>
      <w:r>
        <w:rPr>
          <w:rtl/>
        </w:rPr>
        <w:t>נעה בן שבת:</w:t>
      </w:r>
      <w:r w:rsidRPr="006717BF">
        <w:rPr>
          <w:rStyle w:val="TagStyle"/>
          <w:rtl/>
        </w:rPr>
        <w:t xml:space="preserve"> </w:t>
      </w:r>
      <w:r w:rsidRPr="00AA4F88">
        <w:rPr>
          <w:rStyle w:val="TagStyle"/>
          <w:rtl/>
        </w:rPr>
        <w:t>&lt;&lt; דובר &gt;&gt;</w:t>
      </w:r>
      <w:r>
        <w:rPr>
          <w:rtl/>
        </w:rPr>
        <w:t xml:space="preserve"> </w:t>
      </w:r>
      <w:bookmarkEnd w:id="585"/>
    </w:p>
    <w:p w:rsidR="006717BF" w:rsidRDefault="006717BF" w:rsidP="006717BF">
      <w:pPr>
        <w:pStyle w:val="KeepWithNext"/>
        <w:rPr>
          <w:rtl/>
        </w:rPr>
      </w:pPr>
    </w:p>
    <w:p w:rsidR="006717BF" w:rsidRDefault="006717BF" w:rsidP="006717BF">
      <w:pPr>
        <w:rPr>
          <w:rtl/>
        </w:rPr>
      </w:pPr>
      <w:r>
        <w:rPr>
          <w:rFonts w:hint="cs"/>
          <w:rtl/>
        </w:rPr>
        <w:t xml:space="preserve">נציג איגוד </w:t>
      </w:r>
      <w:bookmarkStart w:id="586" w:name="_ETM_Q1_2256000"/>
      <w:bookmarkEnd w:id="586"/>
      <w:r>
        <w:rPr>
          <w:rFonts w:hint="cs"/>
          <w:rtl/>
        </w:rPr>
        <w:t xml:space="preserve">קופות החולים, עו"ד עופר קורלנדר, אומר שהסכומים האלה </w:t>
      </w:r>
      <w:bookmarkStart w:id="587" w:name="_ETM_Q1_2266000"/>
      <w:bookmarkEnd w:id="587"/>
      <w:r>
        <w:rPr>
          <w:rFonts w:hint="cs"/>
          <w:rtl/>
        </w:rPr>
        <w:t>הם בסל והם מתוקצבים.</w:t>
      </w:r>
    </w:p>
    <w:p w:rsidR="006717BF" w:rsidRDefault="006717BF" w:rsidP="006717BF">
      <w:pPr>
        <w:rPr>
          <w:rtl/>
        </w:rPr>
      </w:pPr>
    </w:p>
    <w:p w:rsidR="006717BF" w:rsidRDefault="006717BF" w:rsidP="00AA4F88">
      <w:pPr>
        <w:pStyle w:val="af9"/>
        <w:rPr>
          <w:rtl/>
        </w:rPr>
      </w:pPr>
      <w:bookmarkStart w:id="588" w:name="ET_guest_512785_100"/>
      <w:r w:rsidRPr="00AA4F88">
        <w:rPr>
          <w:rStyle w:val="TagStyle"/>
          <w:rtl/>
        </w:rPr>
        <w:t xml:space="preserve"> &lt;&lt; אורח &gt;&gt;</w:t>
      </w:r>
      <w:r w:rsidRPr="006717BF">
        <w:rPr>
          <w:rStyle w:val="TagStyle"/>
          <w:rtl/>
        </w:rPr>
        <w:t xml:space="preserve"> </w:t>
      </w:r>
      <w:r>
        <w:rPr>
          <w:rtl/>
        </w:rPr>
        <w:t>עופר קורלנדר:</w:t>
      </w:r>
      <w:r w:rsidRPr="006717BF">
        <w:rPr>
          <w:rStyle w:val="TagStyle"/>
          <w:rtl/>
        </w:rPr>
        <w:t xml:space="preserve"> </w:t>
      </w:r>
      <w:r w:rsidRPr="00AA4F88">
        <w:rPr>
          <w:rStyle w:val="TagStyle"/>
          <w:rtl/>
        </w:rPr>
        <w:t>&lt;&lt; אורח &gt;&gt;</w:t>
      </w:r>
      <w:r>
        <w:rPr>
          <w:rtl/>
        </w:rPr>
        <w:t xml:space="preserve"> </w:t>
      </w:r>
      <w:bookmarkEnd w:id="588"/>
    </w:p>
    <w:p w:rsidR="006717BF" w:rsidRDefault="006717BF" w:rsidP="006717BF">
      <w:pPr>
        <w:pStyle w:val="KeepWithNext"/>
        <w:rPr>
          <w:rtl/>
        </w:rPr>
      </w:pPr>
    </w:p>
    <w:p w:rsidR="006717BF" w:rsidRDefault="006717BF" w:rsidP="006717BF">
      <w:pPr>
        <w:rPr>
          <w:rtl/>
        </w:rPr>
      </w:pPr>
      <w:r>
        <w:rPr>
          <w:rFonts w:hint="cs"/>
          <w:rtl/>
        </w:rPr>
        <w:t xml:space="preserve">אז לא הבנת אותי. סליחה, אני אבהיר את עצמי כי לא הבנת אותי. אמרתי שיש מסמכים רפואיים </w:t>
      </w:r>
      <w:bookmarkStart w:id="589" w:name="_ETM_Q1_2270000"/>
      <w:bookmarkEnd w:id="589"/>
      <w:r>
        <w:rPr>
          <w:rFonts w:hint="cs"/>
          <w:rtl/>
        </w:rPr>
        <w:t xml:space="preserve">שהם לא בתקנות שהמטופל זכאי לקבל היום בחינם. הם </w:t>
      </w:r>
      <w:bookmarkStart w:id="590" w:name="_ETM_Q1_2275000"/>
      <w:bookmarkEnd w:id="590"/>
      <w:r>
        <w:rPr>
          <w:rFonts w:hint="cs"/>
          <w:rtl/>
        </w:rPr>
        <w:t>לא בתקנות. אלה מסמכים שהם בתוך הסל,</w:t>
      </w:r>
      <w:bookmarkStart w:id="591" w:name="_ETM_Q1_2283000"/>
      <w:bookmarkEnd w:id="591"/>
      <w:r>
        <w:rPr>
          <w:rFonts w:hint="cs"/>
          <w:rtl/>
        </w:rPr>
        <w:t xml:space="preserve"> זה צבוע בכסף והקופות מקבלות על זה כסף. </w:t>
      </w:r>
    </w:p>
    <w:p w:rsidR="006717BF" w:rsidRDefault="006717BF" w:rsidP="006717BF">
      <w:pPr>
        <w:rPr>
          <w:rtl/>
        </w:rPr>
      </w:pPr>
      <w:bookmarkStart w:id="592" w:name="_ETM_Q1_2288000"/>
      <w:bookmarkEnd w:id="592"/>
    </w:p>
    <w:p w:rsidR="006717BF" w:rsidRDefault="006717BF" w:rsidP="00AA4F88">
      <w:pPr>
        <w:pStyle w:val="af6"/>
        <w:rPr>
          <w:rtl/>
        </w:rPr>
      </w:pPr>
      <w:bookmarkStart w:id="593" w:name="ET_yor_5299_101"/>
      <w:r w:rsidRPr="00AA4F88">
        <w:rPr>
          <w:rStyle w:val="TagStyle"/>
          <w:rtl/>
        </w:rPr>
        <w:t xml:space="preserve"> &lt;&lt; יור &gt;&gt;</w:t>
      </w:r>
      <w:r w:rsidRPr="006717BF">
        <w:rPr>
          <w:rStyle w:val="TagStyle"/>
          <w:rtl/>
        </w:rPr>
        <w:t xml:space="preserve"> </w:t>
      </w:r>
      <w:r>
        <w:rPr>
          <w:rtl/>
        </w:rPr>
        <w:t>היו"ר אלי אלאלוף:</w:t>
      </w:r>
      <w:r w:rsidRPr="006717BF">
        <w:rPr>
          <w:rStyle w:val="TagStyle"/>
          <w:rtl/>
        </w:rPr>
        <w:t xml:space="preserve"> </w:t>
      </w:r>
      <w:r w:rsidRPr="00AA4F88">
        <w:rPr>
          <w:rStyle w:val="TagStyle"/>
          <w:rtl/>
        </w:rPr>
        <w:t>&lt;&lt; יור &gt;&gt;</w:t>
      </w:r>
      <w:r>
        <w:rPr>
          <w:rtl/>
        </w:rPr>
        <w:t xml:space="preserve"> </w:t>
      </w:r>
      <w:bookmarkEnd w:id="593"/>
    </w:p>
    <w:p w:rsidR="006717BF" w:rsidRDefault="006717BF" w:rsidP="006717BF">
      <w:pPr>
        <w:pStyle w:val="KeepWithNext"/>
        <w:rPr>
          <w:rtl/>
        </w:rPr>
      </w:pPr>
    </w:p>
    <w:p w:rsidR="006717BF" w:rsidRDefault="006717BF" w:rsidP="006717BF">
      <w:pPr>
        <w:rPr>
          <w:rtl/>
        </w:rPr>
      </w:pPr>
      <w:r>
        <w:rPr>
          <w:rFonts w:hint="cs"/>
          <w:rtl/>
        </w:rPr>
        <w:t>גם מהמטופל?</w:t>
      </w:r>
    </w:p>
    <w:p w:rsidR="006717BF" w:rsidRDefault="006717BF" w:rsidP="006717BF">
      <w:pPr>
        <w:rPr>
          <w:rtl/>
        </w:rPr>
      </w:pPr>
      <w:bookmarkStart w:id="594" w:name="_ETM_Q1_2284000"/>
      <w:bookmarkEnd w:id="594"/>
    </w:p>
    <w:p w:rsidR="006717BF" w:rsidRDefault="006717BF" w:rsidP="00AA4F88">
      <w:pPr>
        <w:pStyle w:val="af9"/>
        <w:rPr>
          <w:rtl/>
        </w:rPr>
      </w:pPr>
      <w:bookmarkStart w:id="595" w:name="ET_guest_507291_102"/>
      <w:r w:rsidRPr="00AA4F88">
        <w:rPr>
          <w:rStyle w:val="TagStyle"/>
          <w:rtl/>
        </w:rPr>
        <w:t xml:space="preserve"> &lt;&lt; אורח &gt;&gt;</w:t>
      </w:r>
      <w:r w:rsidRPr="006717BF">
        <w:rPr>
          <w:rStyle w:val="TagStyle"/>
          <w:rtl/>
        </w:rPr>
        <w:t xml:space="preserve"> </w:t>
      </w:r>
      <w:r>
        <w:rPr>
          <w:rtl/>
        </w:rPr>
        <w:t>ראובן קוגן:</w:t>
      </w:r>
      <w:r w:rsidRPr="006717BF">
        <w:rPr>
          <w:rStyle w:val="TagStyle"/>
          <w:rtl/>
        </w:rPr>
        <w:t xml:space="preserve"> </w:t>
      </w:r>
      <w:r w:rsidRPr="00AA4F88">
        <w:rPr>
          <w:rStyle w:val="TagStyle"/>
          <w:rtl/>
        </w:rPr>
        <w:t>&lt;&lt; אורח &gt;&gt;</w:t>
      </w:r>
      <w:r>
        <w:rPr>
          <w:rtl/>
        </w:rPr>
        <w:t xml:space="preserve"> </w:t>
      </w:r>
      <w:bookmarkEnd w:id="595"/>
    </w:p>
    <w:p w:rsidR="006717BF" w:rsidRDefault="006717BF" w:rsidP="006717BF">
      <w:pPr>
        <w:pStyle w:val="KeepWithNext"/>
        <w:rPr>
          <w:rtl/>
        </w:rPr>
      </w:pPr>
    </w:p>
    <w:p w:rsidR="006717BF" w:rsidRDefault="006717BF" w:rsidP="006717BF">
      <w:pPr>
        <w:rPr>
          <w:rtl/>
        </w:rPr>
      </w:pPr>
      <w:bookmarkStart w:id="596" w:name="_ETM_Q1_2287000"/>
      <w:bookmarkEnd w:id="596"/>
      <w:r>
        <w:rPr>
          <w:rFonts w:hint="cs"/>
          <w:rtl/>
        </w:rPr>
        <w:t xml:space="preserve">לא. </w:t>
      </w:r>
    </w:p>
    <w:p w:rsidR="006717BF" w:rsidRDefault="006717BF" w:rsidP="006717BF">
      <w:pPr>
        <w:rPr>
          <w:rtl/>
        </w:rPr>
      </w:pPr>
      <w:bookmarkStart w:id="597" w:name="_ETM_Q1_2290000"/>
      <w:bookmarkEnd w:id="597"/>
    </w:p>
    <w:p w:rsidR="006717BF" w:rsidRDefault="006717BF" w:rsidP="00AA4F88">
      <w:pPr>
        <w:pStyle w:val="af9"/>
        <w:rPr>
          <w:rtl/>
        </w:rPr>
      </w:pPr>
      <w:bookmarkStart w:id="598" w:name="ET_guest_512785_103"/>
      <w:r w:rsidRPr="00AA4F88">
        <w:rPr>
          <w:rStyle w:val="TagStyle"/>
          <w:rtl/>
        </w:rPr>
        <w:t xml:space="preserve"> &lt;&lt; אורח &gt;&gt;</w:t>
      </w:r>
      <w:r w:rsidRPr="006717BF">
        <w:rPr>
          <w:rStyle w:val="TagStyle"/>
          <w:rtl/>
        </w:rPr>
        <w:t xml:space="preserve"> </w:t>
      </w:r>
      <w:r>
        <w:rPr>
          <w:rtl/>
        </w:rPr>
        <w:t>עופר קורלנדר:</w:t>
      </w:r>
      <w:r w:rsidRPr="006717BF">
        <w:rPr>
          <w:rStyle w:val="TagStyle"/>
          <w:rtl/>
        </w:rPr>
        <w:t xml:space="preserve"> </w:t>
      </w:r>
      <w:r w:rsidRPr="00AA4F88">
        <w:rPr>
          <w:rStyle w:val="TagStyle"/>
          <w:rtl/>
        </w:rPr>
        <w:t>&lt;&lt; אורח &gt;&gt;</w:t>
      </w:r>
      <w:r>
        <w:rPr>
          <w:rtl/>
        </w:rPr>
        <w:t xml:space="preserve"> </w:t>
      </w:r>
      <w:bookmarkEnd w:id="598"/>
    </w:p>
    <w:p w:rsidR="006717BF" w:rsidRDefault="006717BF" w:rsidP="006717BF">
      <w:pPr>
        <w:pStyle w:val="KeepWithNext"/>
        <w:rPr>
          <w:rtl/>
        </w:rPr>
      </w:pPr>
    </w:p>
    <w:p w:rsidR="006717BF" w:rsidRDefault="006717BF" w:rsidP="00240196">
      <w:pPr>
        <w:rPr>
          <w:rtl/>
        </w:rPr>
      </w:pPr>
      <w:r>
        <w:rPr>
          <w:rFonts w:hint="cs"/>
          <w:rtl/>
        </w:rPr>
        <w:t xml:space="preserve">מה שבסל. תכף נציג הכללית יבהיר מה המסמכים </w:t>
      </w:r>
      <w:bookmarkStart w:id="599" w:name="_ETM_Q1_2294000"/>
      <w:bookmarkEnd w:id="599"/>
      <w:r>
        <w:rPr>
          <w:rFonts w:hint="cs"/>
          <w:rtl/>
        </w:rPr>
        <w:t xml:space="preserve">הרפואיים האלה. כל מה שהתקנות האלה מסדירות היום זה רשומות רפואיות שלא מצויות בסל. מה המשמעות? זו רשומה </w:t>
      </w:r>
      <w:bookmarkStart w:id="600" w:name="_ETM_Q1_2302000"/>
      <w:bookmarkEnd w:id="600"/>
      <w:r>
        <w:rPr>
          <w:rFonts w:hint="cs"/>
          <w:rtl/>
        </w:rPr>
        <w:t xml:space="preserve">רפואית שלצורך העניין עולה לקופה 100 שקלים, ואומרים פה שניתן </w:t>
      </w:r>
      <w:bookmarkStart w:id="601" w:name="_ETM_Q1_2308000"/>
      <w:bookmarkEnd w:id="601"/>
      <w:r>
        <w:rPr>
          <w:rFonts w:hint="cs"/>
          <w:rtl/>
        </w:rPr>
        <w:t xml:space="preserve">אותה למטופל ב-10 שקלים. זה לא בסל, </w:t>
      </w:r>
      <w:bookmarkStart w:id="602" w:name="_ETM_Q1_2310000"/>
      <w:bookmarkEnd w:id="602"/>
      <w:r>
        <w:rPr>
          <w:rFonts w:hint="cs"/>
          <w:rtl/>
        </w:rPr>
        <w:t xml:space="preserve">כי אם זה היה בסל הייתי מקבל את ה-90 שקלים </w:t>
      </w:r>
      <w:bookmarkStart w:id="603" w:name="_ETM_Q1_2311000"/>
      <w:bookmarkEnd w:id="603"/>
      <w:r>
        <w:rPr>
          <w:rFonts w:hint="cs"/>
          <w:rtl/>
        </w:rPr>
        <w:t xml:space="preserve">האלה דרך הסל. </w:t>
      </w:r>
      <w:r w:rsidR="00240196">
        <w:rPr>
          <w:rFonts w:hint="cs"/>
          <w:rtl/>
        </w:rPr>
        <w:t>היו באים לוועדת הסל, מתקצבים את זה</w:t>
      </w:r>
      <w:bookmarkStart w:id="604" w:name="_ETM_Q1_2319000"/>
      <w:bookmarkEnd w:id="604"/>
      <w:r w:rsidR="00240196">
        <w:rPr>
          <w:rFonts w:hint="cs"/>
          <w:rtl/>
        </w:rPr>
        <w:t xml:space="preserve">, צריך לסבסד בעוד 90 שקלים כל רשומה </w:t>
      </w:r>
      <w:bookmarkStart w:id="605" w:name="_ETM_Q1_2323000"/>
      <w:bookmarkEnd w:id="605"/>
      <w:r w:rsidR="00240196">
        <w:rPr>
          <w:rFonts w:hint="cs"/>
          <w:rtl/>
        </w:rPr>
        <w:t xml:space="preserve">שקלים, אומרים שזה עולה נניח 50 מיליון שקל ואז יוסיפו </w:t>
      </w:r>
      <w:bookmarkStart w:id="606" w:name="_ETM_Q1_2322000"/>
      <w:bookmarkEnd w:id="606"/>
      <w:r w:rsidR="00240196">
        <w:rPr>
          <w:rFonts w:hint="cs"/>
          <w:rtl/>
        </w:rPr>
        <w:t xml:space="preserve">עוד 50 מיליון שקל לסל. זה לא המצב. באים </w:t>
      </w:r>
      <w:bookmarkStart w:id="607" w:name="_ETM_Q1_2327000"/>
      <w:bookmarkEnd w:id="607"/>
      <w:r w:rsidR="00240196">
        <w:rPr>
          <w:rFonts w:hint="cs"/>
          <w:rtl/>
        </w:rPr>
        <w:t xml:space="preserve">ואומרים: בואו תסבסדו </w:t>
      </w:r>
      <w:r w:rsidR="00240196">
        <w:rPr>
          <w:rFonts w:hint="eastAsia"/>
        </w:rPr>
        <w:t>–</w:t>
      </w:r>
      <w:r w:rsidR="00240196">
        <w:rPr>
          <w:rFonts w:hint="cs"/>
          <w:rtl/>
        </w:rPr>
        <w:t xml:space="preserve"> אני בכוונה הולך כרגע לכלל הבקשות, לתרחיש הכי גרוע </w:t>
      </w:r>
      <w:r w:rsidR="00240196">
        <w:rPr>
          <w:rFonts w:hint="eastAsia"/>
        </w:rPr>
        <w:t>–</w:t>
      </w:r>
      <w:r w:rsidR="00240196">
        <w:rPr>
          <w:rFonts w:hint="cs"/>
          <w:rtl/>
        </w:rPr>
        <w:t xml:space="preserve"> 50 מיליון, בואו תממנו את זה אתם, קופות החולים. החשש של קופות החולים </w:t>
      </w:r>
      <w:bookmarkStart w:id="608" w:name="_ETM_Q1_2334000"/>
      <w:bookmarkEnd w:id="608"/>
      <w:r w:rsidR="00240196">
        <w:rPr>
          <w:rFonts w:hint="cs"/>
          <w:rtl/>
        </w:rPr>
        <w:t xml:space="preserve">שפתאום תהיה זליגה ובמקום שזה 3.5% מהבקשות שהן מסובסדות, פתאום זה יהיה 90%. זה אומר שנגרע </w:t>
      </w:r>
      <w:bookmarkStart w:id="609" w:name="_ETM_Q1_2343000"/>
      <w:bookmarkEnd w:id="609"/>
      <w:r w:rsidR="00240196">
        <w:rPr>
          <w:rFonts w:hint="cs"/>
          <w:rtl/>
        </w:rPr>
        <w:t>מהתקציבים של קופות החולים כ-50 מיליון שקל לצורך העניין.</w:t>
      </w:r>
    </w:p>
    <w:p w:rsidR="00240196" w:rsidRDefault="00240196" w:rsidP="00240196">
      <w:pPr>
        <w:rPr>
          <w:rtl/>
        </w:rPr>
      </w:pPr>
      <w:bookmarkStart w:id="610" w:name="_ETM_Q1_2348000"/>
      <w:bookmarkEnd w:id="610"/>
    </w:p>
    <w:p w:rsidR="00240196" w:rsidRDefault="00240196" w:rsidP="00AA4F88">
      <w:pPr>
        <w:pStyle w:val="af6"/>
        <w:rPr>
          <w:rtl/>
        </w:rPr>
      </w:pPr>
      <w:bookmarkStart w:id="611" w:name="ET_yor_5299_104"/>
      <w:r w:rsidRPr="00AA4F88">
        <w:rPr>
          <w:rStyle w:val="TagStyle"/>
          <w:rtl/>
        </w:rPr>
        <w:t xml:space="preserve"> &lt;&lt; יור &gt;&gt;</w:t>
      </w:r>
      <w:r w:rsidRPr="00240196">
        <w:rPr>
          <w:rStyle w:val="TagStyle"/>
          <w:rtl/>
        </w:rPr>
        <w:t xml:space="preserve"> </w:t>
      </w:r>
      <w:r>
        <w:rPr>
          <w:rtl/>
        </w:rPr>
        <w:t>היו"ר אלי אלאלוף:</w:t>
      </w:r>
      <w:r w:rsidRPr="00240196">
        <w:rPr>
          <w:rStyle w:val="TagStyle"/>
          <w:rtl/>
        </w:rPr>
        <w:t xml:space="preserve"> </w:t>
      </w:r>
      <w:r w:rsidRPr="00AA4F88">
        <w:rPr>
          <w:rStyle w:val="TagStyle"/>
          <w:rtl/>
        </w:rPr>
        <w:t>&lt;&lt; יור &gt;&gt;</w:t>
      </w:r>
      <w:r>
        <w:rPr>
          <w:rtl/>
        </w:rPr>
        <w:t xml:space="preserve"> </w:t>
      </w:r>
      <w:bookmarkEnd w:id="611"/>
    </w:p>
    <w:p w:rsidR="00240196" w:rsidRDefault="00240196" w:rsidP="00240196">
      <w:pPr>
        <w:pStyle w:val="KeepWithNext"/>
        <w:rPr>
          <w:rtl/>
        </w:rPr>
      </w:pPr>
    </w:p>
    <w:p w:rsidR="00240196" w:rsidRDefault="00240196" w:rsidP="00240196">
      <w:pPr>
        <w:rPr>
          <w:rtl/>
        </w:rPr>
      </w:pPr>
      <w:bookmarkStart w:id="612" w:name="_ETM_Q1_2349000"/>
      <w:bookmarkEnd w:id="612"/>
      <w:r>
        <w:rPr>
          <w:rFonts w:hint="cs"/>
          <w:rtl/>
        </w:rPr>
        <w:t xml:space="preserve">זה </w:t>
      </w:r>
      <w:bookmarkStart w:id="613" w:name="_ETM_Q1_2350000"/>
      <w:bookmarkEnd w:id="613"/>
      <w:r>
        <w:rPr>
          <w:rFonts w:hint="cs"/>
          <w:rtl/>
        </w:rPr>
        <w:t>הסעיף היחיד שהוא גירעוני בקופות החולים?</w:t>
      </w:r>
    </w:p>
    <w:p w:rsidR="00240196" w:rsidRDefault="00240196" w:rsidP="00240196">
      <w:pPr>
        <w:rPr>
          <w:rtl/>
        </w:rPr>
      </w:pPr>
      <w:bookmarkStart w:id="614" w:name="_ETM_Q1_2353000"/>
      <w:bookmarkEnd w:id="614"/>
    </w:p>
    <w:p w:rsidR="00240196" w:rsidRDefault="00240196" w:rsidP="00AA4F88">
      <w:pPr>
        <w:pStyle w:val="af9"/>
        <w:rPr>
          <w:rtl/>
        </w:rPr>
      </w:pPr>
      <w:bookmarkStart w:id="615" w:name="ET_guest_512785_105"/>
      <w:r w:rsidRPr="00AA4F88">
        <w:rPr>
          <w:rStyle w:val="TagStyle"/>
          <w:rtl/>
        </w:rPr>
        <w:t xml:space="preserve"> &lt;&lt; אורח &gt;&gt;</w:t>
      </w:r>
      <w:r w:rsidRPr="00240196">
        <w:rPr>
          <w:rStyle w:val="TagStyle"/>
          <w:rtl/>
        </w:rPr>
        <w:t xml:space="preserve"> </w:t>
      </w:r>
      <w:r>
        <w:rPr>
          <w:rtl/>
        </w:rPr>
        <w:t>עופר קורלנדר:</w:t>
      </w:r>
      <w:r w:rsidRPr="00240196">
        <w:rPr>
          <w:rStyle w:val="TagStyle"/>
          <w:rtl/>
        </w:rPr>
        <w:t xml:space="preserve"> </w:t>
      </w:r>
      <w:r w:rsidRPr="00AA4F88">
        <w:rPr>
          <w:rStyle w:val="TagStyle"/>
          <w:rtl/>
        </w:rPr>
        <w:t>&lt;&lt; אורח &gt;&gt;</w:t>
      </w:r>
      <w:r>
        <w:rPr>
          <w:rtl/>
        </w:rPr>
        <w:t xml:space="preserve"> </w:t>
      </w:r>
      <w:bookmarkEnd w:id="615"/>
    </w:p>
    <w:p w:rsidR="00240196" w:rsidRDefault="00240196" w:rsidP="00240196">
      <w:pPr>
        <w:pStyle w:val="KeepWithNext"/>
        <w:rPr>
          <w:rtl/>
        </w:rPr>
      </w:pPr>
    </w:p>
    <w:p w:rsidR="00240196" w:rsidRDefault="00240196" w:rsidP="00240196">
      <w:pPr>
        <w:rPr>
          <w:rtl/>
        </w:rPr>
      </w:pPr>
      <w:bookmarkStart w:id="616" w:name="_ETM_Q1_2355000"/>
      <w:bookmarkEnd w:id="616"/>
      <w:r>
        <w:rPr>
          <w:rFonts w:hint="cs"/>
          <w:rtl/>
        </w:rPr>
        <w:t>לא.</w:t>
      </w:r>
    </w:p>
    <w:p w:rsidR="00240196" w:rsidRDefault="00240196" w:rsidP="00240196">
      <w:pPr>
        <w:rPr>
          <w:rtl/>
        </w:rPr>
      </w:pPr>
    </w:p>
    <w:p w:rsidR="00240196" w:rsidRDefault="00240196" w:rsidP="00AA4F88">
      <w:pPr>
        <w:pStyle w:val="af6"/>
        <w:rPr>
          <w:rtl/>
        </w:rPr>
      </w:pPr>
      <w:bookmarkStart w:id="617" w:name="ET_yor_5299_106"/>
      <w:r w:rsidRPr="00AA4F88">
        <w:rPr>
          <w:rStyle w:val="TagStyle"/>
          <w:rtl/>
        </w:rPr>
        <w:t xml:space="preserve"> &lt;&lt; יור &gt;&gt;</w:t>
      </w:r>
      <w:r w:rsidRPr="00240196">
        <w:rPr>
          <w:rStyle w:val="TagStyle"/>
          <w:rtl/>
        </w:rPr>
        <w:t xml:space="preserve"> </w:t>
      </w:r>
      <w:r>
        <w:rPr>
          <w:rtl/>
        </w:rPr>
        <w:t>היו"ר אלי אלאלוף:</w:t>
      </w:r>
      <w:r w:rsidRPr="00240196">
        <w:rPr>
          <w:rStyle w:val="TagStyle"/>
          <w:rtl/>
        </w:rPr>
        <w:t xml:space="preserve"> </w:t>
      </w:r>
      <w:r w:rsidRPr="00AA4F88">
        <w:rPr>
          <w:rStyle w:val="TagStyle"/>
          <w:rtl/>
        </w:rPr>
        <w:t>&lt;&lt; יור &gt;&gt;</w:t>
      </w:r>
      <w:r>
        <w:rPr>
          <w:rtl/>
        </w:rPr>
        <w:t xml:space="preserve"> </w:t>
      </w:r>
      <w:bookmarkEnd w:id="617"/>
    </w:p>
    <w:p w:rsidR="00240196" w:rsidRDefault="00240196" w:rsidP="00240196">
      <w:pPr>
        <w:pStyle w:val="KeepWithNext"/>
        <w:rPr>
          <w:rtl/>
        </w:rPr>
      </w:pPr>
    </w:p>
    <w:p w:rsidR="00240196" w:rsidRDefault="00240196" w:rsidP="00240196">
      <w:pPr>
        <w:rPr>
          <w:rtl/>
        </w:rPr>
      </w:pPr>
      <w:r>
        <w:rPr>
          <w:rFonts w:hint="cs"/>
          <w:rtl/>
        </w:rPr>
        <w:t xml:space="preserve">אז על חשבון הסעיף הזה </w:t>
      </w:r>
      <w:bookmarkStart w:id="618" w:name="_ETM_Q1_2354000"/>
      <w:bookmarkEnd w:id="618"/>
      <w:r>
        <w:rPr>
          <w:rFonts w:hint="cs"/>
          <w:rtl/>
        </w:rPr>
        <w:t>נתקן את הגירעונות של הקופות?</w:t>
      </w:r>
    </w:p>
    <w:p w:rsidR="00240196" w:rsidRDefault="00240196" w:rsidP="00240196">
      <w:pPr>
        <w:rPr>
          <w:rtl/>
        </w:rPr>
      </w:pPr>
      <w:bookmarkStart w:id="619" w:name="_ETM_Q1_2356000"/>
      <w:bookmarkEnd w:id="619"/>
    </w:p>
    <w:p w:rsidR="00240196" w:rsidRDefault="00240196" w:rsidP="00AA4F88">
      <w:pPr>
        <w:pStyle w:val="af9"/>
        <w:rPr>
          <w:rtl/>
        </w:rPr>
      </w:pPr>
      <w:bookmarkStart w:id="620" w:name="ET_guest_512785_107"/>
      <w:r w:rsidRPr="00AA4F88">
        <w:rPr>
          <w:rStyle w:val="TagStyle"/>
          <w:rtl/>
        </w:rPr>
        <w:t xml:space="preserve"> &lt;&lt; אורח &gt;&gt;</w:t>
      </w:r>
      <w:r w:rsidRPr="00240196">
        <w:rPr>
          <w:rStyle w:val="TagStyle"/>
          <w:rtl/>
        </w:rPr>
        <w:t xml:space="preserve"> </w:t>
      </w:r>
      <w:r>
        <w:rPr>
          <w:rtl/>
        </w:rPr>
        <w:t>עופר קורלנדר:</w:t>
      </w:r>
      <w:r w:rsidRPr="00240196">
        <w:rPr>
          <w:rStyle w:val="TagStyle"/>
          <w:rtl/>
        </w:rPr>
        <w:t xml:space="preserve"> </w:t>
      </w:r>
      <w:r w:rsidRPr="00AA4F88">
        <w:rPr>
          <w:rStyle w:val="TagStyle"/>
          <w:rtl/>
        </w:rPr>
        <w:t>&lt;&lt; אורח &gt;&gt;</w:t>
      </w:r>
      <w:r>
        <w:rPr>
          <w:rtl/>
        </w:rPr>
        <w:t xml:space="preserve"> </w:t>
      </w:r>
      <w:bookmarkEnd w:id="620"/>
    </w:p>
    <w:p w:rsidR="00240196" w:rsidRDefault="00240196" w:rsidP="00240196">
      <w:pPr>
        <w:pStyle w:val="KeepWithNext"/>
        <w:rPr>
          <w:rtl/>
        </w:rPr>
      </w:pPr>
    </w:p>
    <w:p w:rsidR="00240196" w:rsidRDefault="00240196" w:rsidP="00240196">
      <w:pPr>
        <w:rPr>
          <w:rtl/>
        </w:rPr>
      </w:pPr>
      <w:bookmarkStart w:id="621" w:name="_ETM_Q1_2358000"/>
      <w:bookmarkEnd w:id="621"/>
      <w:r>
        <w:rPr>
          <w:rFonts w:hint="cs"/>
          <w:rtl/>
        </w:rPr>
        <w:t xml:space="preserve">לא, אבל לא צריך להגדיל את </w:t>
      </w:r>
      <w:bookmarkStart w:id="622" w:name="_ETM_Q1_2357000"/>
      <w:bookmarkEnd w:id="622"/>
      <w:r>
        <w:rPr>
          <w:rFonts w:hint="cs"/>
          <w:rtl/>
        </w:rPr>
        <w:t xml:space="preserve">הגירעונות עוד ועוד ועוד. בסופו של דבר, עד שבאים </w:t>
      </w:r>
      <w:bookmarkStart w:id="623" w:name="_ETM_Q1_2366000"/>
      <w:bookmarkEnd w:id="623"/>
      <w:r>
        <w:rPr>
          <w:rFonts w:hint="cs"/>
          <w:rtl/>
        </w:rPr>
        <w:t xml:space="preserve">- - - </w:t>
      </w:r>
    </w:p>
    <w:p w:rsidR="00240196" w:rsidRDefault="00240196" w:rsidP="00240196">
      <w:pPr>
        <w:rPr>
          <w:rtl/>
        </w:rPr>
      </w:pPr>
      <w:bookmarkStart w:id="624" w:name="_ETM_Q1_2367000"/>
      <w:bookmarkEnd w:id="624"/>
    </w:p>
    <w:p w:rsidR="00240196" w:rsidRDefault="00240196" w:rsidP="00AA4F88">
      <w:pPr>
        <w:pStyle w:val="af6"/>
        <w:rPr>
          <w:rtl/>
        </w:rPr>
      </w:pPr>
      <w:bookmarkStart w:id="625" w:name="ET_yor_5299_108"/>
      <w:r w:rsidRPr="00AA4F88">
        <w:rPr>
          <w:rStyle w:val="TagStyle"/>
          <w:rtl/>
        </w:rPr>
        <w:t xml:space="preserve"> &lt;&lt; יור &gt;&gt;</w:t>
      </w:r>
      <w:r w:rsidRPr="00240196">
        <w:rPr>
          <w:rStyle w:val="TagStyle"/>
          <w:rtl/>
        </w:rPr>
        <w:t xml:space="preserve"> </w:t>
      </w:r>
      <w:r>
        <w:rPr>
          <w:rtl/>
        </w:rPr>
        <w:t>היו"ר אלי אלאלוף:</w:t>
      </w:r>
      <w:r w:rsidRPr="00240196">
        <w:rPr>
          <w:rStyle w:val="TagStyle"/>
          <w:rtl/>
        </w:rPr>
        <w:t xml:space="preserve"> </w:t>
      </w:r>
      <w:r w:rsidRPr="00AA4F88">
        <w:rPr>
          <w:rStyle w:val="TagStyle"/>
          <w:rtl/>
        </w:rPr>
        <w:t>&lt;&lt; יור &gt;&gt;</w:t>
      </w:r>
      <w:r>
        <w:rPr>
          <w:rtl/>
        </w:rPr>
        <w:t xml:space="preserve"> </w:t>
      </w:r>
      <w:bookmarkEnd w:id="625"/>
    </w:p>
    <w:p w:rsidR="00240196" w:rsidRDefault="00240196" w:rsidP="00240196">
      <w:pPr>
        <w:pStyle w:val="KeepWithNext"/>
        <w:rPr>
          <w:rtl/>
        </w:rPr>
      </w:pPr>
    </w:p>
    <w:p w:rsidR="00240196" w:rsidRDefault="00240196" w:rsidP="00240196">
      <w:pPr>
        <w:rPr>
          <w:rtl/>
        </w:rPr>
      </w:pPr>
      <w:r>
        <w:rPr>
          <w:rFonts w:hint="cs"/>
          <w:rtl/>
        </w:rPr>
        <w:t xml:space="preserve">אל תשכחו שהקופות קיימות כדי לטפל </w:t>
      </w:r>
      <w:bookmarkStart w:id="626" w:name="_ETM_Q1_2370000"/>
      <w:bookmarkEnd w:id="626"/>
      <w:r>
        <w:rPr>
          <w:rFonts w:hint="cs"/>
          <w:rtl/>
        </w:rPr>
        <w:t xml:space="preserve">באזרח ולא באדמיניסטרציה. תחפשו דרכים לתת את השירות הנכון </w:t>
      </w:r>
      <w:bookmarkStart w:id="627" w:name="_ETM_Q1_2376000"/>
      <w:bookmarkEnd w:id="627"/>
      <w:r>
        <w:rPr>
          <w:rFonts w:hint="cs"/>
          <w:rtl/>
        </w:rPr>
        <w:t xml:space="preserve">לאזרח ואחר כך תחסכו בגירעונות כדי שלא יהיו גירעונות בשאר הסעיפים. לא שחס וחלילה אני אומר שהקופות בזבזניות. אני </w:t>
      </w:r>
      <w:bookmarkStart w:id="628" w:name="_ETM_Q1_2388000"/>
      <w:bookmarkEnd w:id="628"/>
      <w:r>
        <w:rPr>
          <w:rFonts w:hint="cs"/>
          <w:rtl/>
        </w:rPr>
        <w:t xml:space="preserve">יודע שזה מראש מתוקצב גירעוני, זה ברור, אבל </w:t>
      </w:r>
      <w:bookmarkStart w:id="629" w:name="_ETM_Q1_2392000"/>
      <w:bookmarkEnd w:id="629"/>
      <w:r>
        <w:rPr>
          <w:rFonts w:hint="cs"/>
          <w:rtl/>
        </w:rPr>
        <w:t>לא על הסעיף הזה תתקנו את הגירעונות של הקופות.</w:t>
      </w:r>
    </w:p>
    <w:p w:rsidR="00240196" w:rsidRDefault="00240196" w:rsidP="00240196">
      <w:pPr>
        <w:rPr>
          <w:rtl/>
        </w:rPr>
      </w:pPr>
    </w:p>
    <w:p w:rsidR="00240196" w:rsidRDefault="00240196" w:rsidP="00AA4F88">
      <w:pPr>
        <w:pStyle w:val="af9"/>
        <w:rPr>
          <w:rtl/>
        </w:rPr>
      </w:pPr>
      <w:bookmarkStart w:id="630" w:name="ET_guest_512785_109"/>
      <w:r w:rsidRPr="00AA4F88">
        <w:rPr>
          <w:rStyle w:val="TagStyle"/>
          <w:rtl/>
        </w:rPr>
        <w:t xml:space="preserve"> &lt;&lt; אורח &gt;&gt;</w:t>
      </w:r>
      <w:r w:rsidRPr="00240196">
        <w:rPr>
          <w:rStyle w:val="TagStyle"/>
          <w:rtl/>
        </w:rPr>
        <w:t xml:space="preserve"> </w:t>
      </w:r>
      <w:r>
        <w:rPr>
          <w:rtl/>
        </w:rPr>
        <w:t>עופר קורלנדר:</w:t>
      </w:r>
      <w:r w:rsidRPr="00240196">
        <w:rPr>
          <w:rStyle w:val="TagStyle"/>
          <w:rtl/>
        </w:rPr>
        <w:t xml:space="preserve"> </w:t>
      </w:r>
      <w:r w:rsidRPr="00AA4F88">
        <w:rPr>
          <w:rStyle w:val="TagStyle"/>
          <w:rtl/>
        </w:rPr>
        <w:t>&lt;&lt; אורח &gt;&gt;</w:t>
      </w:r>
      <w:r>
        <w:rPr>
          <w:rtl/>
        </w:rPr>
        <w:t xml:space="preserve"> </w:t>
      </w:r>
      <w:bookmarkEnd w:id="630"/>
    </w:p>
    <w:p w:rsidR="00240196" w:rsidRDefault="00240196" w:rsidP="00240196">
      <w:pPr>
        <w:pStyle w:val="KeepWithNext"/>
        <w:rPr>
          <w:rtl/>
        </w:rPr>
      </w:pPr>
    </w:p>
    <w:p w:rsidR="00213F50" w:rsidRDefault="00240196" w:rsidP="00240196">
      <w:pPr>
        <w:rPr>
          <w:rtl/>
        </w:rPr>
      </w:pPr>
      <w:r>
        <w:rPr>
          <w:rFonts w:hint="cs"/>
          <w:rtl/>
        </w:rPr>
        <w:t xml:space="preserve">אנחנו לא מנסים לתקן את הגירעונות, אבל גם לא רוצים להעמיק אותם. </w:t>
      </w:r>
      <w:bookmarkStart w:id="631" w:name="_ETM_Q1_2402000"/>
      <w:bookmarkEnd w:id="631"/>
      <w:r w:rsidR="00213F50">
        <w:rPr>
          <w:rFonts w:hint="cs"/>
          <w:rtl/>
        </w:rPr>
        <w:t>אפשר להיכנס לדיון של שעות ממה נובע הגירעון של הקופות.</w:t>
      </w:r>
    </w:p>
    <w:p w:rsidR="00213F50" w:rsidRDefault="00213F50" w:rsidP="00240196">
      <w:pPr>
        <w:rPr>
          <w:rtl/>
        </w:rPr>
      </w:pPr>
      <w:bookmarkStart w:id="632" w:name="_ETM_Q1_2405000"/>
      <w:bookmarkEnd w:id="632"/>
    </w:p>
    <w:p w:rsidR="00213F50" w:rsidRDefault="00213F50" w:rsidP="00AA4F88">
      <w:pPr>
        <w:pStyle w:val="af6"/>
        <w:rPr>
          <w:rtl/>
        </w:rPr>
      </w:pPr>
      <w:bookmarkStart w:id="633" w:name="ET_yor_5299_110"/>
      <w:r w:rsidRPr="00AA4F88">
        <w:rPr>
          <w:rStyle w:val="TagStyle"/>
          <w:rtl/>
        </w:rPr>
        <w:t xml:space="preserve"> &lt;&lt; יור &gt;&gt;</w:t>
      </w:r>
      <w:r w:rsidRPr="00213F50">
        <w:rPr>
          <w:rStyle w:val="TagStyle"/>
          <w:rtl/>
        </w:rPr>
        <w:t xml:space="preserve"> </w:t>
      </w:r>
      <w:r>
        <w:rPr>
          <w:rtl/>
        </w:rPr>
        <w:t>היו"ר אלי אלאלוף:</w:t>
      </w:r>
      <w:r w:rsidRPr="00213F50">
        <w:rPr>
          <w:rStyle w:val="TagStyle"/>
          <w:rtl/>
        </w:rPr>
        <w:t xml:space="preserve"> </w:t>
      </w:r>
      <w:r w:rsidRPr="00AA4F88">
        <w:rPr>
          <w:rStyle w:val="TagStyle"/>
          <w:rtl/>
        </w:rPr>
        <w:t>&lt;&lt; יור &gt;&gt;</w:t>
      </w:r>
      <w:r>
        <w:rPr>
          <w:rtl/>
        </w:rPr>
        <w:t xml:space="preserve"> </w:t>
      </w:r>
      <w:bookmarkEnd w:id="633"/>
    </w:p>
    <w:p w:rsidR="00213F50" w:rsidRDefault="00213F50" w:rsidP="00213F50">
      <w:pPr>
        <w:pStyle w:val="KeepWithNext"/>
        <w:rPr>
          <w:rtl/>
        </w:rPr>
      </w:pPr>
    </w:p>
    <w:p w:rsidR="00240196" w:rsidRDefault="00213F50" w:rsidP="00213F50">
      <w:pPr>
        <w:rPr>
          <w:rtl/>
        </w:rPr>
      </w:pPr>
      <w:r>
        <w:rPr>
          <w:rFonts w:hint="cs"/>
          <w:rtl/>
        </w:rPr>
        <w:t xml:space="preserve">אנחנו </w:t>
      </w:r>
      <w:bookmarkStart w:id="634" w:name="_ETM_Q1_2406000"/>
      <w:bookmarkEnd w:id="634"/>
      <w:r>
        <w:rPr>
          <w:rFonts w:hint="cs"/>
          <w:rtl/>
        </w:rPr>
        <w:t xml:space="preserve">יודעים שזה מראש, זו מדיניות של משרד הבריאות להביא אתכם </w:t>
      </w:r>
      <w:bookmarkStart w:id="635" w:name="_ETM_Q1_2411000"/>
      <w:bookmarkEnd w:id="635"/>
      <w:r>
        <w:rPr>
          <w:rFonts w:hint="cs"/>
          <w:rtl/>
        </w:rPr>
        <w:t xml:space="preserve">למצב של גירעונות כדי שלא תשתוללו </w:t>
      </w:r>
      <w:r>
        <w:rPr>
          <w:rFonts w:hint="eastAsia"/>
        </w:rPr>
        <w:t>–</w:t>
      </w:r>
      <w:r>
        <w:rPr>
          <w:rFonts w:hint="cs"/>
          <w:rtl/>
        </w:rPr>
        <w:t xml:space="preserve"> אני מכיר את הסיפור </w:t>
      </w:r>
      <w:r>
        <w:rPr>
          <w:rtl/>
        </w:rPr>
        <w:t>–</w:t>
      </w:r>
      <w:r>
        <w:rPr>
          <w:rFonts w:hint="cs"/>
          <w:rtl/>
        </w:rPr>
        <w:t xml:space="preserve"> ושהאזרחים לא ישתמשו ביותר מדיי שירותים, </w:t>
      </w:r>
      <w:bookmarkStart w:id="636" w:name="_ETM_Q1_2422000"/>
      <w:bookmarkEnd w:id="636"/>
      <w:r>
        <w:rPr>
          <w:rFonts w:hint="cs"/>
          <w:rtl/>
        </w:rPr>
        <w:t>האזרחים האהבלים האלה שרוצים כל הזמן להיות בריאים, איזו שאיפה</w:t>
      </w:r>
      <w:bookmarkStart w:id="637" w:name="_ETM_Q1_2424000"/>
      <w:bookmarkEnd w:id="637"/>
      <w:r>
        <w:rPr>
          <w:rFonts w:hint="cs"/>
          <w:rtl/>
        </w:rPr>
        <w:t xml:space="preserve"> מטורפת.  אז אל תגזימו. יש פה עניין פשוט, קבלת </w:t>
      </w:r>
      <w:bookmarkStart w:id="638" w:name="_ETM_Q1_2433000"/>
      <w:bookmarkEnd w:id="638"/>
      <w:r>
        <w:rPr>
          <w:rFonts w:hint="cs"/>
          <w:rtl/>
        </w:rPr>
        <w:t xml:space="preserve">אינפורמציה על-ידי האזרח בצורה הטובה ביותר לאזרח, לא </w:t>
      </w:r>
      <w:bookmarkStart w:id="639" w:name="_ETM_Q1_2438000"/>
      <w:bookmarkEnd w:id="639"/>
      <w:r>
        <w:rPr>
          <w:rFonts w:hint="cs"/>
          <w:rtl/>
        </w:rPr>
        <w:t xml:space="preserve">למערכת. אני אומר שברור שפה אנחנו דואגים יותר לאזרח </w:t>
      </w:r>
      <w:bookmarkStart w:id="640" w:name="_ETM_Q1_2446000"/>
      <w:bookmarkEnd w:id="640"/>
      <w:r>
        <w:rPr>
          <w:rFonts w:hint="cs"/>
          <w:rtl/>
        </w:rPr>
        <w:t>מאשר למערכת, וזו לא בושה.</w:t>
      </w:r>
    </w:p>
    <w:p w:rsidR="00213F50" w:rsidRDefault="00213F50" w:rsidP="00213F50">
      <w:pPr>
        <w:rPr>
          <w:rtl/>
        </w:rPr>
      </w:pPr>
    </w:p>
    <w:p w:rsidR="00213F50" w:rsidRDefault="00213F50" w:rsidP="00AA4F88">
      <w:pPr>
        <w:pStyle w:val="af9"/>
        <w:rPr>
          <w:rtl/>
        </w:rPr>
      </w:pPr>
      <w:bookmarkStart w:id="641" w:name="ET_guest_512785_111"/>
      <w:r w:rsidRPr="00AA4F88">
        <w:rPr>
          <w:rStyle w:val="TagStyle"/>
          <w:rtl/>
        </w:rPr>
        <w:t xml:space="preserve"> &lt;&lt; אורח &gt;&gt;</w:t>
      </w:r>
      <w:r w:rsidRPr="00213F50">
        <w:rPr>
          <w:rStyle w:val="TagStyle"/>
          <w:rtl/>
        </w:rPr>
        <w:t xml:space="preserve"> </w:t>
      </w:r>
      <w:r>
        <w:rPr>
          <w:rtl/>
        </w:rPr>
        <w:t>עופר קורלנדר:</w:t>
      </w:r>
      <w:r w:rsidRPr="00213F50">
        <w:rPr>
          <w:rStyle w:val="TagStyle"/>
          <w:rtl/>
        </w:rPr>
        <w:t xml:space="preserve"> </w:t>
      </w:r>
      <w:r w:rsidRPr="00AA4F88">
        <w:rPr>
          <w:rStyle w:val="TagStyle"/>
          <w:rtl/>
        </w:rPr>
        <w:t>&lt;&lt; אורח &gt;&gt;</w:t>
      </w:r>
      <w:r>
        <w:rPr>
          <w:rtl/>
        </w:rPr>
        <w:t xml:space="preserve"> </w:t>
      </w:r>
      <w:bookmarkEnd w:id="641"/>
    </w:p>
    <w:p w:rsidR="00213F50" w:rsidRDefault="00213F50" w:rsidP="00213F50">
      <w:pPr>
        <w:pStyle w:val="KeepWithNext"/>
        <w:rPr>
          <w:rtl/>
        </w:rPr>
      </w:pPr>
    </w:p>
    <w:p w:rsidR="00213F50" w:rsidRDefault="00213F50" w:rsidP="00213F50">
      <w:pPr>
        <w:rPr>
          <w:rtl/>
        </w:rPr>
      </w:pPr>
      <w:r>
        <w:rPr>
          <w:rFonts w:hint="cs"/>
          <w:rtl/>
        </w:rPr>
        <w:t>אדוני, רק הבעתי את הדאגה והבהרתי.</w:t>
      </w:r>
    </w:p>
    <w:p w:rsidR="00213F50" w:rsidRDefault="00213F50" w:rsidP="00213F50">
      <w:pPr>
        <w:rPr>
          <w:rtl/>
        </w:rPr>
      </w:pPr>
    </w:p>
    <w:p w:rsidR="00213F50" w:rsidRDefault="00213F50" w:rsidP="00213F50">
      <w:pPr>
        <w:rPr>
          <w:rtl/>
        </w:rPr>
      </w:pPr>
      <w:bookmarkStart w:id="642" w:name="_ETM_Q1_2453000"/>
      <w:bookmarkEnd w:id="642"/>
      <w:r>
        <w:rPr>
          <w:rFonts w:hint="cs"/>
          <w:rtl/>
        </w:rPr>
        <w:t xml:space="preserve">דבר </w:t>
      </w:r>
      <w:bookmarkStart w:id="643" w:name="_ETM_Q1_2454000"/>
      <w:bookmarkEnd w:id="643"/>
      <w:r>
        <w:rPr>
          <w:rFonts w:hint="cs"/>
          <w:rtl/>
        </w:rPr>
        <w:t xml:space="preserve">נוסף, עלו הצעות, שאני חושב שהן פרקטיות, מצד קופות </w:t>
      </w:r>
      <w:bookmarkStart w:id="644" w:name="_ETM_Q1_2456000"/>
      <w:bookmarkEnd w:id="644"/>
      <w:r>
        <w:rPr>
          <w:rFonts w:hint="cs"/>
          <w:rtl/>
        </w:rPr>
        <w:t>החולים. אני מסכים עם אדוני, קופות החולים לא מנסות לתקן את הגירעונות שלהן באמצעות</w:t>
      </w:r>
      <w:bookmarkStart w:id="645" w:name="_ETM_Q1_2465000"/>
      <w:bookmarkEnd w:id="645"/>
      <w:r>
        <w:rPr>
          <w:rFonts w:hint="cs"/>
          <w:rtl/>
        </w:rPr>
        <w:t xml:space="preserve"> התקנות, אבל גם לא רוצות להעמיק את הגירעונות. אני חושב </w:t>
      </w:r>
      <w:bookmarkStart w:id="646" w:name="_ETM_Q1_2466000"/>
      <w:bookmarkEnd w:id="646"/>
      <w:r>
        <w:rPr>
          <w:rFonts w:hint="cs"/>
          <w:rtl/>
        </w:rPr>
        <w:t xml:space="preserve">שהפתרון צריך להיות מאוזן, צריך להיות שיג ושיח בין משרד </w:t>
      </w:r>
      <w:bookmarkStart w:id="647" w:name="_ETM_Q1_2472000"/>
      <w:bookmarkEnd w:id="647"/>
      <w:r>
        <w:rPr>
          <w:rFonts w:hint="cs"/>
          <w:rtl/>
        </w:rPr>
        <w:t xml:space="preserve">הבריאות לבין הקופות וצריך לשמוע גם את העמדה של הקופות </w:t>
      </w:r>
      <w:bookmarkStart w:id="648" w:name="_ETM_Q1_2479000"/>
      <w:bookmarkEnd w:id="648"/>
      <w:r>
        <w:rPr>
          <w:rFonts w:hint="cs"/>
          <w:rtl/>
        </w:rPr>
        <w:t>וגם להקשיב להצעות שלהן. הקופות לא באו ואמרו:</w:t>
      </w:r>
      <w:bookmarkStart w:id="649" w:name="_ETM_Q1_2481000"/>
      <w:bookmarkEnd w:id="649"/>
      <w:r>
        <w:rPr>
          <w:rFonts w:hint="cs"/>
          <w:rtl/>
        </w:rPr>
        <w:t xml:space="preserve"> אנחנו מסרבות כליל לתת את המידע הזה. </w:t>
      </w:r>
    </w:p>
    <w:p w:rsidR="00213F50" w:rsidRDefault="00213F50" w:rsidP="00213F50">
      <w:pPr>
        <w:rPr>
          <w:rtl/>
        </w:rPr>
      </w:pPr>
    </w:p>
    <w:p w:rsidR="00213F50" w:rsidRDefault="00213F50" w:rsidP="00AA4F88">
      <w:pPr>
        <w:pStyle w:val="a4"/>
        <w:rPr>
          <w:rtl/>
        </w:rPr>
      </w:pPr>
      <w:bookmarkStart w:id="650" w:name="ET_speaker_נעה_בן_שבת_112"/>
      <w:r w:rsidRPr="00AA4F88">
        <w:rPr>
          <w:rStyle w:val="TagStyle"/>
          <w:rtl/>
        </w:rPr>
        <w:t xml:space="preserve"> &lt;&lt; דובר &gt;&gt;</w:t>
      </w:r>
      <w:r w:rsidRPr="00213F50">
        <w:rPr>
          <w:rStyle w:val="TagStyle"/>
          <w:rtl/>
        </w:rPr>
        <w:t xml:space="preserve"> </w:t>
      </w:r>
      <w:r>
        <w:rPr>
          <w:rtl/>
        </w:rPr>
        <w:t>נעה בן שבת:</w:t>
      </w:r>
      <w:r w:rsidRPr="00213F50">
        <w:rPr>
          <w:rStyle w:val="TagStyle"/>
          <w:rtl/>
        </w:rPr>
        <w:t xml:space="preserve"> </w:t>
      </w:r>
      <w:r w:rsidRPr="00AA4F88">
        <w:rPr>
          <w:rStyle w:val="TagStyle"/>
          <w:rtl/>
        </w:rPr>
        <w:t>&lt;&lt; דובר &gt;&gt;</w:t>
      </w:r>
      <w:r>
        <w:rPr>
          <w:rtl/>
        </w:rPr>
        <w:t xml:space="preserve"> </w:t>
      </w:r>
      <w:bookmarkEnd w:id="650"/>
    </w:p>
    <w:p w:rsidR="00213F50" w:rsidRDefault="00213F50" w:rsidP="00213F50">
      <w:pPr>
        <w:pStyle w:val="KeepWithNext"/>
        <w:rPr>
          <w:rtl/>
        </w:rPr>
      </w:pPr>
    </w:p>
    <w:p w:rsidR="00213F50" w:rsidRDefault="00213F50" w:rsidP="00213F50">
      <w:pPr>
        <w:rPr>
          <w:rtl/>
        </w:rPr>
      </w:pPr>
      <w:r>
        <w:rPr>
          <w:rFonts w:hint="cs"/>
          <w:rtl/>
        </w:rPr>
        <w:t>מה ההצעות?</w:t>
      </w:r>
    </w:p>
    <w:p w:rsidR="00213F50" w:rsidRDefault="00213F50" w:rsidP="00213F50">
      <w:pPr>
        <w:rPr>
          <w:rtl/>
        </w:rPr>
      </w:pPr>
    </w:p>
    <w:p w:rsidR="00213F50" w:rsidRDefault="00213F50" w:rsidP="00AA4F88">
      <w:pPr>
        <w:pStyle w:val="af6"/>
        <w:rPr>
          <w:rtl/>
        </w:rPr>
      </w:pPr>
      <w:bookmarkStart w:id="651" w:name="ET_yor_5299_113"/>
      <w:r w:rsidRPr="00AA4F88">
        <w:rPr>
          <w:rStyle w:val="TagStyle"/>
          <w:rtl/>
        </w:rPr>
        <w:t xml:space="preserve"> &lt;&lt; יור &gt;&gt;</w:t>
      </w:r>
      <w:r w:rsidRPr="00213F50">
        <w:rPr>
          <w:rStyle w:val="TagStyle"/>
          <w:rtl/>
        </w:rPr>
        <w:t xml:space="preserve"> </w:t>
      </w:r>
      <w:r>
        <w:rPr>
          <w:rtl/>
        </w:rPr>
        <w:t>היו"ר אלי אלאלוף:</w:t>
      </w:r>
      <w:r w:rsidRPr="00213F50">
        <w:rPr>
          <w:rStyle w:val="TagStyle"/>
          <w:rtl/>
        </w:rPr>
        <w:t xml:space="preserve"> </w:t>
      </w:r>
      <w:r w:rsidRPr="00AA4F88">
        <w:rPr>
          <w:rStyle w:val="TagStyle"/>
          <w:rtl/>
        </w:rPr>
        <w:t>&lt;&lt; יור &gt;&gt;</w:t>
      </w:r>
      <w:r>
        <w:rPr>
          <w:rtl/>
        </w:rPr>
        <w:t xml:space="preserve"> </w:t>
      </w:r>
      <w:bookmarkEnd w:id="651"/>
    </w:p>
    <w:p w:rsidR="00213F50" w:rsidRDefault="00213F50" w:rsidP="00213F50">
      <w:pPr>
        <w:pStyle w:val="KeepWithNext"/>
        <w:rPr>
          <w:rtl/>
        </w:rPr>
      </w:pPr>
    </w:p>
    <w:p w:rsidR="00213F50" w:rsidRDefault="00213F50" w:rsidP="00213F50">
      <w:pPr>
        <w:rPr>
          <w:rtl/>
        </w:rPr>
      </w:pPr>
      <w:bookmarkStart w:id="652" w:name="_ETM_Q1_2486000"/>
      <w:bookmarkEnd w:id="652"/>
      <w:r>
        <w:rPr>
          <w:rFonts w:hint="cs"/>
          <w:rtl/>
        </w:rPr>
        <w:t>מה אתה רוצה שנעשה?</w:t>
      </w:r>
    </w:p>
    <w:p w:rsidR="00213F50" w:rsidRDefault="00213F50" w:rsidP="00213F50">
      <w:pPr>
        <w:rPr>
          <w:rtl/>
        </w:rPr>
      </w:pPr>
      <w:bookmarkStart w:id="653" w:name="_ETM_Q1_2484000"/>
      <w:bookmarkEnd w:id="653"/>
    </w:p>
    <w:p w:rsidR="00213F50" w:rsidRDefault="00213F50" w:rsidP="00AA4F88">
      <w:pPr>
        <w:pStyle w:val="af9"/>
        <w:rPr>
          <w:rtl/>
        </w:rPr>
      </w:pPr>
      <w:bookmarkStart w:id="654" w:name="ET_guest_512785_114"/>
      <w:r w:rsidRPr="00AA4F88">
        <w:rPr>
          <w:rStyle w:val="TagStyle"/>
          <w:rtl/>
        </w:rPr>
        <w:t xml:space="preserve"> &lt;&lt; אורח &gt;&gt;</w:t>
      </w:r>
      <w:r w:rsidRPr="00213F50">
        <w:rPr>
          <w:rStyle w:val="TagStyle"/>
          <w:rtl/>
        </w:rPr>
        <w:t xml:space="preserve"> </w:t>
      </w:r>
      <w:r>
        <w:rPr>
          <w:rtl/>
        </w:rPr>
        <w:t>עופר קורלנדר:</w:t>
      </w:r>
      <w:r w:rsidRPr="00213F50">
        <w:rPr>
          <w:rStyle w:val="TagStyle"/>
          <w:rtl/>
        </w:rPr>
        <w:t xml:space="preserve"> </w:t>
      </w:r>
      <w:r w:rsidRPr="00AA4F88">
        <w:rPr>
          <w:rStyle w:val="TagStyle"/>
          <w:rtl/>
        </w:rPr>
        <w:t>&lt;&lt; אורח &gt;&gt;</w:t>
      </w:r>
      <w:r>
        <w:rPr>
          <w:rtl/>
        </w:rPr>
        <w:t xml:space="preserve"> </w:t>
      </w:r>
      <w:bookmarkEnd w:id="654"/>
    </w:p>
    <w:p w:rsidR="00213F50" w:rsidRDefault="00213F50" w:rsidP="00213F50">
      <w:pPr>
        <w:pStyle w:val="KeepWithNext"/>
        <w:rPr>
          <w:rtl/>
        </w:rPr>
      </w:pPr>
    </w:p>
    <w:p w:rsidR="00213F50" w:rsidRDefault="00213F50" w:rsidP="00213F50">
      <w:pPr>
        <w:rPr>
          <w:rtl/>
        </w:rPr>
      </w:pPr>
      <w:bookmarkStart w:id="655" w:name="_ETM_Q1_2485000"/>
      <w:bookmarkEnd w:id="655"/>
      <w:r>
        <w:rPr>
          <w:rFonts w:hint="cs"/>
          <w:rtl/>
        </w:rPr>
        <w:t xml:space="preserve">אני אתן כמה הערות שהעבירו ומשרד הבריאות </w:t>
      </w:r>
      <w:r>
        <w:rPr>
          <w:rtl/>
        </w:rPr>
        <w:t>–</w:t>
      </w:r>
      <w:r>
        <w:rPr>
          <w:rFonts w:hint="cs"/>
          <w:rtl/>
        </w:rPr>
        <w:t xml:space="preserve"> </w:t>
      </w:r>
      <w:bookmarkStart w:id="656" w:name="_ETM_Q1_2489000"/>
      <w:bookmarkEnd w:id="656"/>
      <w:r>
        <w:rPr>
          <w:rFonts w:hint="cs"/>
          <w:rtl/>
        </w:rPr>
        <w:t>אני לא יודע מה היו הטעמים</w:t>
      </w:r>
      <w:r w:rsidR="00273577">
        <w:rPr>
          <w:rFonts w:hint="cs"/>
          <w:rtl/>
        </w:rPr>
        <w:t xml:space="preserve"> </w:t>
      </w:r>
      <w:r w:rsidR="00273577">
        <w:rPr>
          <w:rtl/>
        </w:rPr>
        <w:t>–</w:t>
      </w:r>
      <w:r w:rsidR="00273577">
        <w:rPr>
          <w:rFonts w:hint="cs"/>
          <w:rtl/>
        </w:rPr>
        <w:t xml:space="preserve"> דחה</w:t>
      </w:r>
      <w:r>
        <w:rPr>
          <w:rFonts w:hint="cs"/>
          <w:rtl/>
        </w:rPr>
        <w:t xml:space="preserve">, אבל אני אתן חלק מהן: </w:t>
      </w:r>
      <w:bookmarkStart w:id="657" w:name="_ETM_Q1_2491000"/>
      <w:bookmarkEnd w:id="657"/>
      <w:r>
        <w:rPr>
          <w:rFonts w:hint="cs"/>
          <w:rtl/>
        </w:rPr>
        <w:t xml:space="preserve">למשל, עלתה הצעה לצמצם את </w:t>
      </w:r>
      <w:bookmarkStart w:id="658" w:name="_ETM_Q1_2493000"/>
      <w:bookmarkEnd w:id="658"/>
      <w:r>
        <w:rPr>
          <w:rFonts w:hint="cs"/>
          <w:rtl/>
        </w:rPr>
        <w:t xml:space="preserve">היקף הבקשות. ראובן קוגן אמר שלפי הסטטיסטיקה של </w:t>
      </w:r>
      <w:bookmarkStart w:id="659" w:name="_ETM_Q1_2503000"/>
      <w:bookmarkEnd w:id="659"/>
      <w:r>
        <w:rPr>
          <w:rFonts w:hint="cs"/>
          <w:rtl/>
        </w:rPr>
        <w:t xml:space="preserve">חלק מהקופות מדובר בעיקר בבקשות שהן ל-12 חודשים אחורה. </w:t>
      </w:r>
      <w:bookmarkStart w:id="660" w:name="_ETM_Q1_2509000"/>
      <w:bookmarkEnd w:id="660"/>
      <w:r>
        <w:rPr>
          <w:rFonts w:hint="cs"/>
          <w:rtl/>
        </w:rPr>
        <w:t xml:space="preserve">הוא אמר שאפשר שנה וחצי או אולי טיפה יותר. צמצום </w:t>
      </w:r>
      <w:bookmarkStart w:id="661" w:name="_ETM_Q1_2514000"/>
      <w:bookmarkEnd w:id="661"/>
      <w:r>
        <w:rPr>
          <w:rFonts w:hint="cs"/>
          <w:rtl/>
        </w:rPr>
        <w:t xml:space="preserve">תקופת הזמן של הבקשות המסובסדות זה פתרון אחד שיכול </w:t>
      </w:r>
      <w:bookmarkStart w:id="662" w:name="_ETM_Q1_2516000"/>
      <w:bookmarkEnd w:id="662"/>
      <w:r>
        <w:rPr>
          <w:rFonts w:hint="cs"/>
          <w:rtl/>
        </w:rPr>
        <w:t xml:space="preserve">לצמצם את הנושא הזה. </w:t>
      </w:r>
    </w:p>
    <w:p w:rsidR="00213F50" w:rsidRDefault="00213F50" w:rsidP="00213F50">
      <w:pPr>
        <w:rPr>
          <w:rtl/>
        </w:rPr>
      </w:pPr>
      <w:bookmarkStart w:id="663" w:name="_ETM_Q1_2520000"/>
      <w:bookmarkEnd w:id="663"/>
    </w:p>
    <w:p w:rsidR="00213F50" w:rsidRDefault="00213F50" w:rsidP="00213F50">
      <w:pPr>
        <w:rPr>
          <w:rtl/>
        </w:rPr>
      </w:pPr>
      <w:bookmarkStart w:id="664" w:name="_ETM_Q1_2521000"/>
      <w:bookmarkEnd w:id="664"/>
      <w:r>
        <w:rPr>
          <w:rFonts w:hint="cs"/>
          <w:rtl/>
        </w:rPr>
        <w:t xml:space="preserve">לגבי הדאגה שהעלה פה רות פרמינגר </w:t>
      </w:r>
      <w:bookmarkStart w:id="665" w:name="_ETM_Q1_2517000"/>
      <w:bookmarkEnd w:id="665"/>
      <w:r>
        <w:rPr>
          <w:rtl/>
        </w:rPr>
        <w:t>–</w:t>
      </w:r>
      <w:r>
        <w:rPr>
          <w:rFonts w:hint="cs"/>
          <w:rtl/>
        </w:rPr>
        <w:t xml:space="preserve"> אפשר לתת לזה פתרון נקודתי, ספציפי. שמעתי את זה </w:t>
      </w:r>
      <w:bookmarkStart w:id="666" w:name="_ETM_Q1_2524000"/>
      <w:bookmarkEnd w:id="666"/>
      <w:r>
        <w:rPr>
          <w:rFonts w:hint="cs"/>
          <w:rtl/>
        </w:rPr>
        <w:t xml:space="preserve">פה לראשונה, אבל אפשר לחשוב על איזה פתרון מעשי בעניין </w:t>
      </w:r>
      <w:bookmarkStart w:id="667" w:name="_ETM_Q1_2530000"/>
      <w:bookmarkEnd w:id="667"/>
      <w:r>
        <w:rPr>
          <w:rFonts w:hint="cs"/>
          <w:rtl/>
        </w:rPr>
        <w:t xml:space="preserve">הזה. </w:t>
      </w:r>
    </w:p>
    <w:p w:rsidR="00213F50" w:rsidRDefault="00213F50" w:rsidP="00213F50">
      <w:pPr>
        <w:rPr>
          <w:rtl/>
        </w:rPr>
      </w:pPr>
      <w:bookmarkStart w:id="668" w:name="_ETM_Q1_2533000"/>
      <w:bookmarkEnd w:id="668"/>
    </w:p>
    <w:p w:rsidR="00213F50" w:rsidRDefault="00213F50" w:rsidP="00213F50">
      <w:pPr>
        <w:rPr>
          <w:rtl/>
        </w:rPr>
      </w:pPr>
      <w:bookmarkStart w:id="669" w:name="_ETM_Q1_2534000"/>
      <w:bookmarkEnd w:id="669"/>
      <w:r>
        <w:rPr>
          <w:rFonts w:hint="cs"/>
          <w:rtl/>
        </w:rPr>
        <w:t>דבר נוסף, כרגע לא ברור אם התעריף המסובסד</w:t>
      </w:r>
      <w:bookmarkStart w:id="670" w:name="_ETM_Q1_2540000"/>
      <w:bookmarkEnd w:id="670"/>
      <w:r>
        <w:rPr>
          <w:rFonts w:hint="cs"/>
          <w:rtl/>
        </w:rPr>
        <w:t xml:space="preserve"> </w:t>
      </w:r>
      <w:r>
        <w:rPr>
          <w:rtl/>
        </w:rPr>
        <w:t>–</w:t>
      </w:r>
      <w:r>
        <w:rPr>
          <w:rFonts w:hint="cs"/>
          <w:rtl/>
        </w:rPr>
        <w:t xml:space="preserve"> וצריך להבהיר </w:t>
      </w:r>
      <w:r>
        <w:rPr>
          <w:rtl/>
        </w:rPr>
        <w:t>–</w:t>
      </w:r>
      <w:r>
        <w:rPr>
          <w:rFonts w:hint="cs"/>
          <w:rtl/>
        </w:rPr>
        <w:t xml:space="preserve"> יחול רק על ניפוק הרשומה. כלומר, </w:t>
      </w:r>
      <w:bookmarkStart w:id="671" w:name="_ETM_Q1_2543000"/>
      <w:bookmarkEnd w:id="671"/>
      <w:r>
        <w:rPr>
          <w:rFonts w:hint="cs"/>
          <w:rtl/>
        </w:rPr>
        <w:t xml:space="preserve">מעבר לניפוק הרשומה יש גם עלויות אחרות. למשל, אם </w:t>
      </w:r>
      <w:bookmarkStart w:id="672" w:name="_ETM_Q1_2546000"/>
      <w:bookmarkEnd w:id="672"/>
      <w:r>
        <w:rPr>
          <w:rFonts w:hint="cs"/>
          <w:rtl/>
        </w:rPr>
        <w:t xml:space="preserve">עלות הניפוק היא 100 שקלים, יש את הדואר הרשום שעולה </w:t>
      </w:r>
      <w:bookmarkStart w:id="673" w:name="_ETM_Q1_2549000"/>
      <w:bookmarkEnd w:id="673"/>
      <w:r>
        <w:rPr>
          <w:rFonts w:hint="cs"/>
          <w:rtl/>
        </w:rPr>
        <w:t xml:space="preserve">10 שקלים, ואם יש המרת קבצים זה עוד עלות מסוימת. </w:t>
      </w:r>
      <w:bookmarkStart w:id="674" w:name="_ETM_Q1_2557000"/>
      <w:bookmarkEnd w:id="674"/>
      <w:r>
        <w:rPr>
          <w:rFonts w:hint="cs"/>
          <w:rtl/>
        </w:rPr>
        <w:t xml:space="preserve">אז עלויות כאלה של ניפוק או המרת קבצים, </w:t>
      </w:r>
      <w:bookmarkStart w:id="675" w:name="_ETM_Q1_2556000"/>
      <w:bookmarkEnd w:id="675"/>
      <w:r>
        <w:rPr>
          <w:rFonts w:hint="cs"/>
          <w:rtl/>
        </w:rPr>
        <w:t xml:space="preserve">הקופות יכולות לתמחר בעלות בפועל והסבסוד לא צריך לחול על </w:t>
      </w:r>
      <w:bookmarkStart w:id="676" w:name="_ETM_Q1_2559000"/>
      <w:bookmarkEnd w:id="676"/>
      <w:r>
        <w:rPr>
          <w:rFonts w:hint="cs"/>
          <w:rtl/>
        </w:rPr>
        <w:t xml:space="preserve">העניין הזה. </w:t>
      </w:r>
    </w:p>
    <w:p w:rsidR="00213F50" w:rsidRDefault="00213F50" w:rsidP="00213F50">
      <w:pPr>
        <w:rPr>
          <w:rtl/>
        </w:rPr>
      </w:pPr>
    </w:p>
    <w:p w:rsidR="00213F50" w:rsidRDefault="00213F50" w:rsidP="00273577">
      <w:pPr>
        <w:rPr>
          <w:rtl/>
        </w:rPr>
      </w:pPr>
      <w:r>
        <w:rPr>
          <w:rFonts w:hint="cs"/>
          <w:rtl/>
        </w:rPr>
        <w:t>יש בתקנות נוסף של מידע מקוון</w:t>
      </w:r>
      <w:r w:rsidR="00273577">
        <w:rPr>
          <w:rFonts w:hint="cs"/>
          <w:rtl/>
        </w:rPr>
        <w:t>.</w:t>
      </w:r>
      <w:r>
        <w:rPr>
          <w:rFonts w:hint="cs"/>
          <w:rtl/>
        </w:rPr>
        <w:t xml:space="preserve"> כרגע </w:t>
      </w:r>
      <w:bookmarkStart w:id="677" w:name="_ETM_Q1_2565000"/>
      <w:bookmarkEnd w:id="677"/>
      <w:r>
        <w:rPr>
          <w:rFonts w:hint="cs"/>
          <w:rtl/>
        </w:rPr>
        <w:t xml:space="preserve">הנושא הזה מנוסח בצורה מאוד רחבה. למשל, צריך </w:t>
      </w:r>
      <w:bookmarkStart w:id="678" w:name="_ETM_Q1_2575000"/>
      <w:bookmarkEnd w:id="678"/>
      <w:r>
        <w:rPr>
          <w:rFonts w:hint="cs"/>
          <w:rtl/>
        </w:rPr>
        <w:t>להבהיר שמה שנמצא במאגרים או במאגרי המידע המקוונים של הקופות</w:t>
      </w:r>
      <w:bookmarkStart w:id="679" w:name="_ETM_Q1_2579000"/>
      <w:bookmarkEnd w:id="679"/>
      <w:r w:rsidR="00B75E74">
        <w:rPr>
          <w:rFonts w:hint="cs"/>
          <w:rtl/>
        </w:rPr>
        <w:t xml:space="preserve"> נמצא שם על פי שיקול דעתן של </w:t>
      </w:r>
      <w:bookmarkStart w:id="680" w:name="_ETM_Q1_2583000"/>
      <w:bookmarkEnd w:id="680"/>
      <w:r w:rsidR="00273577">
        <w:rPr>
          <w:rFonts w:hint="cs"/>
          <w:rtl/>
        </w:rPr>
        <w:t>הקופות</w:t>
      </w:r>
      <w:r w:rsidR="00B75E74">
        <w:rPr>
          <w:rFonts w:hint="cs"/>
          <w:rtl/>
        </w:rPr>
        <w:t xml:space="preserve">. התקנות לא אמורות לבוא ולחייב את הקופות </w:t>
      </w:r>
      <w:bookmarkStart w:id="681" w:name="_ETM_Q1_2587000"/>
      <w:bookmarkEnd w:id="681"/>
      <w:r w:rsidR="00B75E74">
        <w:rPr>
          <w:rFonts w:hint="cs"/>
          <w:rtl/>
        </w:rPr>
        <w:t xml:space="preserve">להעלות את כל המידע למאגרים מקוונים, שאז העלויות הן הרבה </w:t>
      </w:r>
      <w:bookmarkStart w:id="682" w:name="_ETM_Q1_2591000"/>
      <w:bookmarkEnd w:id="682"/>
      <w:r w:rsidR="00B75E74">
        <w:rPr>
          <w:rFonts w:hint="cs"/>
          <w:rtl/>
        </w:rPr>
        <w:t xml:space="preserve">יותר גבוהות. </w:t>
      </w:r>
    </w:p>
    <w:p w:rsidR="00B75E74" w:rsidRDefault="00B75E74" w:rsidP="00213F50">
      <w:pPr>
        <w:rPr>
          <w:rtl/>
        </w:rPr>
      </w:pPr>
      <w:bookmarkStart w:id="683" w:name="_ETM_Q1_2598000"/>
      <w:bookmarkEnd w:id="683"/>
    </w:p>
    <w:p w:rsidR="00B75E74" w:rsidRDefault="00B75E74" w:rsidP="00AA4F88">
      <w:pPr>
        <w:pStyle w:val="af6"/>
        <w:rPr>
          <w:rtl/>
        </w:rPr>
      </w:pPr>
      <w:bookmarkStart w:id="684" w:name="ET_yor_5299_115"/>
      <w:r w:rsidRPr="00AA4F88">
        <w:rPr>
          <w:rStyle w:val="TagStyle"/>
          <w:rtl/>
        </w:rPr>
        <w:t xml:space="preserve"> &lt;&lt; יור &gt;&gt;</w:t>
      </w:r>
      <w:r w:rsidRPr="00B75E74">
        <w:rPr>
          <w:rStyle w:val="TagStyle"/>
          <w:rtl/>
        </w:rPr>
        <w:t xml:space="preserve"> </w:t>
      </w:r>
      <w:r>
        <w:rPr>
          <w:rtl/>
        </w:rPr>
        <w:t>היו"ר אלי אלאלוף:</w:t>
      </w:r>
      <w:r w:rsidRPr="00B75E74">
        <w:rPr>
          <w:rStyle w:val="TagStyle"/>
          <w:rtl/>
        </w:rPr>
        <w:t xml:space="preserve"> </w:t>
      </w:r>
      <w:r w:rsidRPr="00AA4F88">
        <w:rPr>
          <w:rStyle w:val="TagStyle"/>
          <w:rtl/>
        </w:rPr>
        <w:t>&lt;&lt; יור &gt;&gt;</w:t>
      </w:r>
      <w:r>
        <w:rPr>
          <w:rtl/>
        </w:rPr>
        <w:t xml:space="preserve"> </w:t>
      </w:r>
      <w:bookmarkEnd w:id="684"/>
    </w:p>
    <w:p w:rsidR="00B75E74" w:rsidRDefault="00B75E74" w:rsidP="00B75E74">
      <w:pPr>
        <w:pStyle w:val="KeepWithNext"/>
        <w:rPr>
          <w:rtl/>
        </w:rPr>
      </w:pPr>
    </w:p>
    <w:p w:rsidR="00B75E74" w:rsidRDefault="00B75E74" w:rsidP="00B75E74">
      <w:pPr>
        <w:rPr>
          <w:rtl/>
        </w:rPr>
      </w:pPr>
      <w:r>
        <w:rPr>
          <w:rFonts w:hint="cs"/>
          <w:rtl/>
        </w:rPr>
        <w:t xml:space="preserve">אני רואה שאתה כבר מתחיל להתייחס לכל סעיף </w:t>
      </w:r>
      <w:bookmarkStart w:id="685" w:name="_ETM_Q1_2602000"/>
      <w:bookmarkEnd w:id="685"/>
      <w:r>
        <w:rPr>
          <w:rFonts w:hint="cs"/>
          <w:rtl/>
        </w:rPr>
        <w:t xml:space="preserve">וסעיף, עוד לפני שקראנו את התקנות. לכן אני מציע לעבור </w:t>
      </w:r>
      <w:bookmarkStart w:id="686" w:name="_ETM_Q1_2605000"/>
      <w:bookmarkEnd w:id="686"/>
      <w:r>
        <w:rPr>
          <w:rFonts w:hint="cs"/>
          <w:rtl/>
        </w:rPr>
        <w:t xml:space="preserve">לקריאת התקנות ואז נתקן תוך כדי. </w:t>
      </w:r>
    </w:p>
    <w:p w:rsidR="00B75E74" w:rsidRDefault="00B75E74" w:rsidP="00AA4F88">
      <w:pPr>
        <w:pStyle w:val="af9"/>
        <w:rPr>
          <w:rtl/>
        </w:rPr>
      </w:pPr>
      <w:bookmarkStart w:id="687" w:name="_ETM_Q1_2614000"/>
      <w:bookmarkStart w:id="688" w:name="ET_guest_848371_117"/>
      <w:bookmarkEnd w:id="687"/>
      <w:r w:rsidRPr="00AA4F88">
        <w:rPr>
          <w:rStyle w:val="TagStyle"/>
          <w:rtl/>
        </w:rPr>
        <w:t>&lt;&lt; אורח &gt;&gt;</w:t>
      </w:r>
      <w:r w:rsidRPr="00B75E74">
        <w:rPr>
          <w:rStyle w:val="TagStyle"/>
          <w:rtl/>
        </w:rPr>
        <w:t xml:space="preserve"> </w:t>
      </w:r>
      <w:r>
        <w:rPr>
          <w:rtl/>
        </w:rPr>
        <w:t>לירן קליין</w:t>
      </w:r>
      <w:r>
        <w:rPr>
          <w:rFonts w:hint="cs"/>
          <w:rtl/>
        </w:rPr>
        <w:t xml:space="preserve"> כהן</w:t>
      </w:r>
      <w:r>
        <w:rPr>
          <w:rtl/>
        </w:rPr>
        <w:t>:</w:t>
      </w:r>
      <w:r w:rsidRPr="00B75E74">
        <w:rPr>
          <w:rStyle w:val="TagStyle"/>
          <w:rtl/>
        </w:rPr>
        <w:t xml:space="preserve"> </w:t>
      </w:r>
      <w:r w:rsidRPr="00AA4F88">
        <w:rPr>
          <w:rStyle w:val="TagStyle"/>
          <w:rtl/>
        </w:rPr>
        <w:t>&lt;&lt; אורח &gt;&gt;</w:t>
      </w:r>
      <w:r>
        <w:rPr>
          <w:rtl/>
        </w:rPr>
        <w:t xml:space="preserve"> </w:t>
      </w:r>
      <w:bookmarkEnd w:id="688"/>
    </w:p>
    <w:p w:rsidR="00B75E74" w:rsidRDefault="00B75E74" w:rsidP="00B75E74">
      <w:pPr>
        <w:pStyle w:val="KeepWithNext"/>
        <w:rPr>
          <w:rtl/>
        </w:rPr>
      </w:pPr>
    </w:p>
    <w:p w:rsidR="00B75E74" w:rsidRDefault="00B75E74" w:rsidP="00B75E74">
      <w:pPr>
        <w:rPr>
          <w:rtl/>
        </w:rPr>
      </w:pPr>
      <w:r>
        <w:rPr>
          <w:rFonts w:hint="cs"/>
          <w:rtl/>
        </w:rPr>
        <w:t xml:space="preserve">אני </w:t>
      </w:r>
      <w:bookmarkStart w:id="689" w:name="_ETM_Q1_2621000"/>
      <w:bookmarkEnd w:id="689"/>
      <w:r>
        <w:rPr>
          <w:rFonts w:hint="cs"/>
          <w:rtl/>
        </w:rPr>
        <w:t xml:space="preserve">אזכיר שבדיון הקודם דיברנו על החרגת שב"ס מהתקנות, בגלל שאנחנו </w:t>
      </w:r>
      <w:bookmarkStart w:id="690" w:name="_ETM_Q1_2630000"/>
      <w:bookmarkEnd w:id="690"/>
      <w:r>
        <w:rPr>
          <w:rFonts w:hint="cs"/>
          <w:rtl/>
        </w:rPr>
        <w:t>לא מרוויחים מהעברת המידע הרפואי.</w:t>
      </w:r>
    </w:p>
    <w:p w:rsidR="00B75E74" w:rsidRDefault="00B75E74" w:rsidP="00B75E74">
      <w:pPr>
        <w:rPr>
          <w:rtl/>
        </w:rPr>
      </w:pPr>
    </w:p>
    <w:p w:rsidR="00B75E74" w:rsidRDefault="00B75E74" w:rsidP="00AA4F88">
      <w:pPr>
        <w:pStyle w:val="af6"/>
        <w:rPr>
          <w:rtl/>
        </w:rPr>
      </w:pPr>
      <w:bookmarkStart w:id="691" w:name="ET_yor_5299_118"/>
      <w:r w:rsidRPr="00AA4F88">
        <w:rPr>
          <w:rStyle w:val="TagStyle"/>
          <w:rtl/>
        </w:rPr>
        <w:t xml:space="preserve"> &lt;&lt; יור &gt;&gt;</w:t>
      </w:r>
      <w:r w:rsidRPr="00B75E74">
        <w:rPr>
          <w:rStyle w:val="TagStyle"/>
          <w:rtl/>
        </w:rPr>
        <w:t xml:space="preserve"> </w:t>
      </w:r>
      <w:r>
        <w:rPr>
          <w:rtl/>
        </w:rPr>
        <w:t>היו"ר אלי אלאלוף:</w:t>
      </w:r>
      <w:r w:rsidRPr="00B75E74">
        <w:rPr>
          <w:rStyle w:val="TagStyle"/>
          <w:rtl/>
        </w:rPr>
        <w:t xml:space="preserve"> </w:t>
      </w:r>
      <w:r w:rsidRPr="00AA4F88">
        <w:rPr>
          <w:rStyle w:val="TagStyle"/>
          <w:rtl/>
        </w:rPr>
        <w:t>&lt;&lt; יור &gt;&gt;</w:t>
      </w:r>
      <w:r>
        <w:rPr>
          <w:rtl/>
        </w:rPr>
        <w:t xml:space="preserve"> </w:t>
      </w:r>
      <w:bookmarkEnd w:id="691"/>
    </w:p>
    <w:p w:rsidR="00B75E74" w:rsidRDefault="00B75E74" w:rsidP="00B75E74">
      <w:pPr>
        <w:pStyle w:val="KeepWithNext"/>
        <w:rPr>
          <w:rtl/>
        </w:rPr>
      </w:pPr>
    </w:p>
    <w:p w:rsidR="00B75E74" w:rsidRDefault="00B75E74" w:rsidP="00B75E74">
      <w:pPr>
        <w:rPr>
          <w:rtl/>
        </w:rPr>
      </w:pPr>
      <w:r>
        <w:rPr>
          <w:rFonts w:hint="cs"/>
          <w:rtl/>
        </w:rPr>
        <w:t>אני חושב שקיבלנו הסכמה עקרונית.</w:t>
      </w:r>
    </w:p>
    <w:p w:rsidR="00B75E74" w:rsidRDefault="00B75E74" w:rsidP="00B75E74">
      <w:pPr>
        <w:rPr>
          <w:rtl/>
        </w:rPr>
      </w:pPr>
      <w:bookmarkStart w:id="692" w:name="_ETM_Q1_2631000"/>
      <w:bookmarkEnd w:id="692"/>
    </w:p>
    <w:p w:rsidR="00B75E74" w:rsidRDefault="00B75E74" w:rsidP="00AA4F88">
      <w:pPr>
        <w:pStyle w:val="af9"/>
        <w:rPr>
          <w:rtl/>
        </w:rPr>
      </w:pPr>
      <w:bookmarkStart w:id="693" w:name="ET_guest_848371_119"/>
      <w:r w:rsidRPr="00AA4F88">
        <w:rPr>
          <w:rStyle w:val="TagStyle"/>
          <w:rtl/>
        </w:rPr>
        <w:t xml:space="preserve"> &lt;&lt; אורח &gt;&gt;</w:t>
      </w:r>
      <w:r w:rsidRPr="00B75E74">
        <w:rPr>
          <w:rStyle w:val="TagStyle"/>
          <w:rtl/>
        </w:rPr>
        <w:t xml:space="preserve"> </w:t>
      </w:r>
      <w:r>
        <w:rPr>
          <w:rtl/>
        </w:rPr>
        <w:t>לירן קליין</w:t>
      </w:r>
      <w:r>
        <w:rPr>
          <w:rFonts w:hint="cs"/>
          <w:rtl/>
        </w:rPr>
        <w:t xml:space="preserve"> כהן</w:t>
      </w:r>
      <w:r>
        <w:rPr>
          <w:rtl/>
        </w:rPr>
        <w:t>:</w:t>
      </w:r>
      <w:r w:rsidRPr="00B75E74">
        <w:rPr>
          <w:rStyle w:val="TagStyle"/>
          <w:rtl/>
        </w:rPr>
        <w:t xml:space="preserve"> </w:t>
      </w:r>
      <w:r w:rsidRPr="00AA4F88">
        <w:rPr>
          <w:rStyle w:val="TagStyle"/>
          <w:rtl/>
        </w:rPr>
        <w:t>&lt;&lt; אורח &gt;&gt;</w:t>
      </w:r>
      <w:r>
        <w:rPr>
          <w:rtl/>
        </w:rPr>
        <w:t xml:space="preserve"> </w:t>
      </w:r>
      <w:bookmarkEnd w:id="693"/>
    </w:p>
    <w:p w:rsidR="00B75E74" w:rsidRDefault="00B75E74" w:rsidP="00B75E74">
      <w:pPr>
        <w:pStyle w:val="KeepWithNext"/>
        <w:rPr>
          <w:rtl/>
        </w:rPr>
      </w:pPr>
    </w:p>
    <w:p w:rsidR="00B75E74" w:rsidRDefault="00B75E74" w:rsidP="00B75E74">
      <w:pPr>
        <w:rPr>
          <w:rtl/>
        </w:rPr>
      </w:pPr>
      <w:bookmarkStart w:id="694" w:name="_ETM_Q1_2632000"/>
      <w:bookmarkEnd w:id="694"/>
      <w:r>
        <w:rPr>
          <w:rFonts w:hint="cs"/>
          <w:rtl/>
        </w:rPr>
        <w:t>היתה הסכמה עקרונית וסוכם שנעביר את הנהלים שלנו</w:t>
      </w:r>
      <w:bookmarkStart w:id="695" w:name="_ETM_Q1_2639000"/>
      <w:bookmarkEnd w:id="695"/>
      <w:r>
        <w:rPr>
          <w:rFonts w:hint="cs"/>
          <w:rtl/>
        </w:rPr>
        <w:t xml:space="preserve">. משרד הבריאות אכן הגיע איתנו להסכמה, פשוט זה לא בנוסח התקנות וצריך להטמיע את זה </w:t>
      </w:r>
      <w:bookmarkStart w:id="696" w:name="_ETM_Q1_2641000"/>
      <w:bookmarkEnd w:id="696"/>
      <w:r>
        <w:rPr>
          <w:rFonts w:hint="cs"/>
          <w:rtl/>
        </w:rPr>
        <w:t>בנוסח.</w:t>
      </w:r>
    </w:p>
    <w:p w:rsidR="00B75E74" w:rsidRDefault="00B75E74" w:rsidP="00B75E74">
      <w:pPr>
        <w:rPr>
          <w:rtl/>
        </w:rPr>
      </w:pPr>
      <w:bookmarkStart w:id="697" w:name="_ETM_Q1_2637000"/>
      <w:bookmarkEnd w:id="697"/>
    </w:p>
    <w:p w:rsidR="00B75E74" w:rsidRDefault="00B75E74" w:rsidP="00AA4F88">
      <w:pPr>
        <w:pStyle w:val="af6"/>
        <w:rPr>
          <w:rtl/>
        </w:rPr>
      </w:pPr>
      <w:bookmarkStart w:id="698" w:name="ET_yor_5299_120"/>
      <w:r w:rsidRPr="00AA4F88">
        <w:rPr>
          <w:rStyle w:val="TagStyle"/>
          <w:rtl/>
        </w:rPr>
        <w:t xml:space="preserve"> &lt;&lt; יור &gt;&gt;</w:t>
      </w:r>
      <w:r w:rsidRPr="00B75E74">
        <w:rPr>
          <w:rStyle w:val="TagStyle"/>
          <w:rtl/>
        </w:rPr>
        <w:t xml:space="preserve"> </w:t>
      </w:r>
      <w:r>
        <w:rPr>
          <w:rtl/>
        </w:rPr>
        <w:t>היו"ר אלי אלאלוף:</w:t>
      </w:r>
      <w:r w:rsidRPr="00B75E74">
        <w:rPr>
          <w:rStyle w:val="TagStyle"/>
          <w:rtl/>
        </w:rPr>
        <w:t xml:space="preserve"> </w:t>
      </w:r>
      <w:r w:rsidRPr="00AA4F88">
        <w:rPr>
          <w:rStyle w:val="TagStyle"/>
          <w:rtl/>
        </w:rPr>
        <w:t>&lt;&lt; יור &gt;&gt;</w:t>
      </w:r>
      <w:r>
        <w:rPr>
          <w:rtl/>
        </w:rPr>
        <w:t xml:space="preserve"> </w:t>
      </w:r>
      <w:bookmarkEnd w:id="698"/>
    </w:p>
    <w:p w:rsidR="00B75E74" w:rsidRDefault="00B75E74" w:rsidP="00B75E74">
      <w:pPr>
        <w:pStyle w:val="KeepWithNext"/>
        <w:rPr>
          <w:rtl/>
        </w:rPr>
      </w:pPr>
    </w:p>
    <w:p w:rsidR="00B75E74" w:rsidRPr="00B75E74" w:rsidRDefault="00B75E74" w:rsidP="00B75E74">
      <w:pPr>
        <w:rPr>
          <w:rtl/>
        </w:rPr>
      </w:pPr>
      <w:bookmarkStart w:id="699" w:name="_ETM_Q1_2638000"/>
      <w:bookmarkEnd w:id="699"/>
      <w:r>
        <w:rPr>
          <w:rFonts w:hint="cs"/>
          <w:rtl/>
        </w:rPr>
        <w:t>אוקיי. קיבלנו את העיקרון הזה בדיון הקודם,</w:t>
      </w:r>
      <w:bookmarkStart w:id="700" w:name="_ETM_Q1_2646000"/>
      <w:bookmarkEnd w:id="700"/>
      <w:r>
        <w:rPr>
          <w:rFonts w:hint="cs"/>
          <w:rtl/>
        </w:rPr>
        <w:t xml:space="preserve"> אני חושב שלא צריך לשנות אותו.</w:t>
      </w:r>
    </w:p>
    <w:p w:rsidR="00B75E74" w:rsidRDefault="00B75E74" w:rsidP="00B75E74">
      <w:pPr>
        <w:rPr>
          <w:rtl/>
        </w:rPr>
      </w:pPr>
      <w:bookmarkStart w:id="701" w:name="_ETM_Q1_2633000"/>
      <w:bookmarkEnd w:id="701"/>
      <w:r>
        <w:rPr>
          <w:rtl/>
        </w:rPr>
        <w:t xml:space="preserve">   </w:t>
      </w:r>
    </w:p>
    <w:p w:rsidR="00B75E74" w:rsidRDefault="00B75E74" w:rsidP="00AA4F88">
      <w:pPr>
        <w:pStyle w:val="af9"/>
        <w:rPr>
          <w:rtl/>
        </w:rPr>
      </w:pPr>
      <w:bookmarkStart w:id="702" w:name="_ETM_Q1_2657000"/>
      <w:bookmarkStart w:id="703" w:name="ET_guest_10479_121"/>
      <w:bookmarkEnd w:id="702"/>
      <w:r w:rsidRPr="00AA4F88">
        <w:rPr>
          <w:rStyle w:val="TagStyle"/>
          <w:rtl/>
        </w:rPr>
        <w:t xml:space="preserve"> &lt;&lt; אורח &gt;&gt;</w:t>
      </w:r>
      <w:r w:rsidRPr="00B75E74">
        <w:rPr>
          <w:rStyle w:val="TagStyle"/>
          <w:rtl/>
        </w:rPr>
        <w:t xml:space="preserve"> </w:t>
      </w:r>
      <w:r>
        <w:rPr>
          <w:rtl/>
        </w:rPr>
        <w:t>מרים בר ניר:</w:t>
      </w:r>
      <w:r w:rsidRPr="00B75E74">
        <w:rPr>
          <w:rStyle w:val="TagStyle"/>
          <w:rtl/>
        </w:rPr>
        <w:t xml:space="preserve"> </w:t>
      </w:r>
      <w:r w:rsidRPr="00AA4F88">
        <w:rPr>
          <w:rStyle w:val="TagStyle"/>
          <w:rtl/>
        </w:rPr>
        <w:t>&lt;&lt; אורח &gt;&gt;</w:t>
      </w:r>
      <w:r>
        <w:rPr>
          <w:rtl/>
        </w:rPr>
        <w:t xml:space="preserve"> </w:t>
      </w:r>
      <w:bookmarkEnd w:id="703"/>
    </w:p>
    <w:p w:rsidR="00B75E74" w:rsidRDefault="00B75E74" w:rsidP="00B75E74">
      <w:pPr>
        <w:pStyle w:val="KeepWithNext"/>
        <w:rPr>
          <w:rtl/>
        </w:rPr>
      </w:pPr>
    </w:p>
    <w:p w:rsidR="00B75E74" w:rsidRDefault="00B75E74" w:rsidP="00B75E74">
      <w:pPr>
        <w:rPr>
          <w:rtl/>
        </w:rPr>
      </w:pPr>
      <w:r>
        <w:rPr>
          <w:rFonts w:hint="cs"/>
          <w:rtl/>
        </w:rPr>
        <w:t xml:space="preserve">אני מייצגת את עוצמה </w:t>
      </w:r>
      <w:r>
        <w:rPr>
          <w:rtl/>
        </w:rPr>
        <w:t>–</w:t>
      </w:r>
      <w:r>
        <w:rPr>
          <w:rFonts w:hint="cs"/>
          <w:rtl/>
        </w:rPr>
        <w:t xml:space="preserve"> פורום ארצי של משפחות </w:t>
      </w:r>
      <w:bookmarkStart w:id="704" w:name="_ETM_Q1_2660000"/>
      <w:bookmarkEnd w:id="704"/>
      <w:r>
        <w:rPr>
          <w:rFonts w:hint="cs"/>
          <w:rtl/>
        </w:rPr>
        <w:t xml:space="preserve">נפגעי נפש. לא הבנתי שהדיון הוא קופת חולים והביטוח, אני </w:t>
      </w:r>
      <w:bookmarkStart w:id="705" w:name="_ETM_Q1_2662000"/>
      <w:bookmarkEnd w:id="705"/>
      <w:r>
        <w:rPr>
          <w:rFonts w:hint="cs"/>
          <w:rtl/>
        </w:rPr>
        <w:t>דווקא בחלק המאוד בסיסי שישנו בסל, המידע שצריך להגיע</w:t>
      </w:r>
      <w:bookmarkStart w:id="706" w:name="_ETM_Q1_2673000"/>
      <w:bookmarkEnd w:id="706"/>
      <w:r>
        <w:rPr>
          <w:rFonts w:hint="cs"/>
          <w:rtl/>
        </w:rPr>
        <w:t xml:space="preserve"> לאנשים, לאוכלוסיה שאני מייצגת</w:t>
      </w:r>
      <w:r w:rsidR="00273577">
        <w:rPr>
          <w:rFonts w:hint="cs"/>
          <w:rtl/>
        </w:rPr>
        <w:t>,</w:t>
      </w:r>
      <w:r>
        <w:rPr>
          <w:rFonts w:hint="cs"/>
          <w:rtl/>
        </w:rPr>
        <w:t xml:space="preserve"> לצערי.</w:t>
      </w:r>
    </w:p>
    <w:p w:rsidR="00B75E74" w:rsidRDefault="00B75E74" w:rsidP="00B75E74">
      <w:pPr>
        <w:rPr>
          <w:rtl/>
        </w:rPr>
      </w:pPr>
    </w:p>
    <w:p w:rsidR="00B75E74" w:rsidRDefault="00B75E74" w:rsidP="00AA4F88">
      <w:pPr>
        <w:pStyle w:val="af6"/>
        <w:rPr>
          <w:rtl/>
        </w:rPr>
      </w:pPr>
      <w:bookmarkStart w:id="707" w:name="ET_yor_5299_122"/>
      <w:r w:rsidRPr="00AA4F88">
        <w:rPr>
          <w:rStyle w:val="TagStyle"/>
          <w:rtl/>
        </w:rPr>
        <w:t xml:space="preserve"> &lt;&lt; יור &gt;&gt;</w:t>
      </w:r>
      <w:r w:rsidRPr="00B75E74">
        <w:rPr>
          <w:rStyle w:val="TagStyle"/>
          <w:rtl/>
        </w:rPr>
        <w:t xml:space="preserve"> </w:t>
      </w:r>
      <w:r>
        <w:rPr>
          <w:rtl/>
        </w:rPr>
        <w:t>היו"ר אלי אלאלוף:</w:t>
      </w:r>
      <w:r w:rsidRPr="00B75E74">
        <w:rPr>
          <w:rStyle w:val="TagStyle"/>
          <w:rtl/>
        </w:rPr>
        <w:t xml:space="preserve"> </w:t>
      </w:r>
      <w:r w:rsidRPr="00AA4F88">
        <w:rPr>
          <w:rStyle w:val="TagStyle"/>
          <w:rtl/>
        </w:rPr>
        <w:t>&lt;&lt; יור &gt;&gt;</w:t>
      </w:r>
      <w:r>
        <w:rPr>
          <w:rtl/>
        </w:rPr>
        <w:t xml:space="preserve"> </w:t>
      </w:r>
      <w:bookmarkEnd w:id="707"/>
    </w:p>
    <w:p w:rsidR="00B75E74" w:rsidRDefault="00B75E74" w:rsidP="00B75E74">
      <w:pPr>
        <w:pStyle w:val="KeepWithNext"/>
        <w:rPr>
          <w:rtl/>
        </w:rPr>
      </w:pPr>
    </w:p>
    <w:p w:rsidR="00B75E74" w:rsidRDefault="00B75E74" w:rsidP="00B75E74">
      <w:pPr>
        <w:rPr>
          <w:rtl/>
        </w:rPr>
      </w:pPr>
      <w:r>
        <w:rPr>
          <w:rFonts w:hint="cs"/>
          <w:rtl/>
        </w:rPr>
        <w:t xml:space="preserve">למה לצערך? זו משימה </w:t>
      </w:r>
      <w:bookmarkStart w:id="708" w:name="_ETM_Q1_2678000"/>
      <w:bookmarkEnd w:id="708"/>
      <w:r>
        <w:rPr>
          <w:rFonts w:hint="cs"/>
          <w:rtl/>
        </w:rPr>
        <w:t>קדושה מה שאת עושה.</w:t>
      </w:r>
    </w:p>
    <w:p w:rsidR="00B75E74" w:rsidRDefault="00B75E74" w:rsidP="00B75E74">
      <w:pPr>
        <w:rPr>
          <w:rtl/>
        </w:rPr>
      </w:pPr>
      <w:bookmarkStart w:id="709" w:name="_ETM_Q1_2685000"/>
      <w:bookmarkEnd w:id="709"/>
    </w:p>
    <w:p w:rsidR="00B75E74" w:rsidRDefault="00B75E74" w:rsidP="00AA4F88">
      <w:pPr>
        <w:pStyle w:val="af9"/>
        <w:rPr>
          <w:rtl/>
        </w:rPr>
      </w:pPr>
      <w:bookmarkStart w:id="710" w:name="ET_guest_10479_123"/>
      <w:r w:rsidRPr="00AA4F88">
        <w:rPr>
          <w:rStyle w:val="TagStyle"/>
          <w:rtl/>
        </w:rPr>
        <w:t xml:space="preserve"> &lt;&lt; אורח &gt;&gt;</w:t>
      </w:r>
      <w:r w:rsidRPr="00B75E74">
        <w:rPr>
          <w:rStyle w:val="TagStyle"/>
          <w:rtl/>
        </w:rPr>
        <w:t xml:space="preserve"> </w:t>
      </w:r>
      <w:r>
        <w:rPr>
          <w:rtl/>
        </w:rPr>
        <w:t>מרים בר ניר:</w:t>
      </w:r>
      <w:r w:rsidRPr="00B75E74">
        <w:rPr>
          <w:rStyle w:val="TagStyle"/>
          <w:rtl/>
        </w:rPr>
        <w:t xml:space="preserve"> </w:t>
      </w:r>
      <w:r w:rsidRPr="00AA4F88">
        <w:rPr>
          <w:rStyle w:val="TagStyle"/>
          <w:rtl/>
        </w:rPr>
        <w:t>&lt;&lt; אורח &gt;&gt;</w:t>
      </w:r>
      <w:r>
        <w:rPr>
          <w:rtl/>
        </w:rPr>
        <w:t xml:space="preserve"> </w:t>
      </w:r>
      <w:bookmarkEnd w:id="710"/>
    </w:p>
    <w:p w:rsidR="00B75E74" w:rsidRDefault="00B75E74" w:rsidP="00B75E74">
      <w:pPr>
        <w:pStyle w:val="KeepWithNext"/>
        <w:rPr>
          <w:rtl/>
        </w:rPr>
      </w:pPr>
    </w:p>
    <w:p w:rsidR="00B75E74" w:rsidRDefault="00B75E74" w:rsidP="00521E1C">
      <w:pPr>
        <w:rPr>
          <w:rtl/>
        </w:rPr>
      </w:pPr>
      <w:bookmarkStart w:id="711" w:name="_ETM_Q1_2687000"/>
      <w:bookmarkEnd w:id="711"/>
      <w:r>
        <w:rPr>
          <w:rFonts w:hint="cs"/>
          <w:rtl/>
        </w:rPr>
        <w:t xml:space="preserve">אני רוצה לציין כמה דברים: כשיוצאים מאשפוז </w:t>
      </w:r>
      <w:bookmarkStart w:id="712" w:name="_ETM_Q1_2690000"/>
      <w:bookmarkEnd w:id="712"/>
      <w:r>
        <w:rPr>
          <w:rFonts w:hint="cs"/>
          <w:rtl/>
        </w:rPr>
        <w:t xml:space="preserve">רגיל מקבלים תעודת שחרור. יש די בעיות כשיוצאים </w:t>
      </w:r>
      <w:bookmarkStart w:id="713" w:name="_ETM_Q1_2693000"/>
      <w:bookmarkEnd w:id="713"/>
      <w:r>
        <w:rPr>
          <w:rFonts w:hint="cs"/>
          <w:rtl/>
        </w:rPr>
        <w:t>מאשפוז פסיכיאטרי. כלומר, העניין הזה של זכות האדם לקבל מידע</w:t>
      </w:r>
      <w:bookmarkStart w:id="714" w:name="_ETM_Q1_2701000"/>
      <w:bookmarkEnd w:id="714"/>
      <w:r>
        <w:rPr>
          <w:rFonts w:hint="cs"/>
          <w:rtl/>
        </w:rPr>
        <w:t xml:space="preserve"> בחלק הפסיכיאטרי הוא בעייתי</w:t>
      </w:r>
      <w:r w:rsidR="00521E1C">
        <w:rPr>
          <w:rFonts w:hint="cs"/>
          <w:rtl/>
        </w:rPr>
        <w:t>. הוא בסל והוא עדיין בעייתי. באופ</w:t>
      </w:r>
      <w:bookmarkStart w:id="715" w:name="_ETM_Q1_2709000"/>
      <w:bookmarkEnd w:id="715"/>
      <w:r w:rsidR="00521E1C">
        <w:rPr>
          <w:rFonts w:hint="cs"/>
          <w:rtl/>
        </w:rPr>
        <w:t xml:space="preserve">ן רגיל ושוטף </w:t>
      </w:r>
      <w:r w:rsidR="00521E1C">
        <w:rPr>
          <w:rFonts w:hint="eastAsia"/>
        </w:rPr>
        <w:t>–</w:t>
      </w:r>
      <w:r w:rsidR="00521E1C">
        <w:rPr>
          <w:rFonts w:hint="cs"/>
          <w:rtl/>
        </w:rPr>
        <w:t xml:space="preserve"> אני לא יודעת אם זה שייך לדיון</w:t>
      </w:r>
      <w:bookmarkStart w:id="716" w:name="_ETM_Q1_2707000"/>
      <w:bookmarkEnd w:id="716"/>
      <w:r w:rsidR="00521E1C">
        <w:rPr>
          <w:rFonts w:hint="cs"/>
          <w:rtl/>
        </w:rPr>
        <w:t xml:space="preserve"> הזה, אבל חשוב לי להגיד </w:t>
      </w:r>
      <w:r w:rsidR="00521E1C">
        <w:rPr>
          <w:rtl/>
        </w:rPr>
        <w:t>–</w:t>
      </w:r>
      <w:r w:rsidR="00521E1C">
        <w:rPr>
          <w:rFonts w:hint="cs"/>
          <w:rtl/>
        </w:rPr>
        <w:t xml:space="preserve"> כל החלק הדיגיטלי, זה </w:t>
      </w:r>
      <w:bookmarkStart w:id="717" w:name="_ETM_Q1_2713000"/>
      <w:bookmarkEnd w:id="717"/>
      <w:r w:rsidR="00521E1C">
        <w:rPr>
          <w:rFonts w:hint="cs"/>
          <w:rtl/>
        </w:rPr>
        <w:t xml:space="preserve">ששולחים את המרשמים ישר לבתי-מרקחת מאוד מקשה על חלק </w:t>
      </w:r>
      <w:bookmarkStart w:id="718" w:name="_ETM_Q1_2725000"/>
      <w:bookmarkEnd w:id="718"/>
      <w:r w:rsidR="00521E1C">
        <w:rPr>
          <w:rFonts w:hint="cs"/>
          <w:rtl/>
        </w:rPr>
        <w:t xml:space="preserve">מהאוכלוסיה שלנו, כי אם הם מקבלים את המרשם ביד, ובטיפול פסיכיאטרי באים פעם בחודש, זה כסף. לתת, </w:t>
      </w:r>
      <w:bookmarkStart w:id="719" w:name="_ETM_Q1_2734000"/>
      <w:bookmarkEnd w:id="719"/>
      <w:r w:rsidR="00521E1C">
        <w:rPr>
          <w:rFonts w:hint="cs"/>
          <w:rtl/>
        </w:rPr>
        <w:t xml:space="preserve">להוציא ולהדפיס. זה כסף, אבל אנחנו רוצים, כמו </w:t>
      </w:r>
      <w:bookmarkStart w:id="720" w:name="_ETM_Q1_2743000"/>
      <w:bookmarkEnd w:id="720"/>
      <w:r w:rsidR="00521E1C">
        <w:rPr>
          <w:rFonts w:hint="cs"/>
          <w:rtl/>
        </w:rPr>
        <w:t xml:space="preserve">שאמר כבוד היושב-ראש, לטובת האדם. לפני כמה ימים הייתי אצל </w:t>
      </w:r>
      <w:bookmarkStart w:id="721" w:name="_ETM_Q1_2745000"/>
      <w:bookmarkEnd w:id="721"/>
      <w:r w:rsidR="00521E1C">
        <w:rPr>
          <w:rFonts w:hint="cs"/>
          <w:rtl/>
        </w:rPr>
        <w:t xml:space="preserve">מישהי שהיו לה 12 תרופות. היא הוציאה סל וביקשה: תעזרי </w:t>
      </w:r>
      <w:bookmarkStart w:id="722" w:name="_ETM_Q1_2752000"/>
      <w:bookmarkEnd w:id="722"/>
      <w:r w:rsidR="00521E1C">
        <w:rPr>
          <w:rFonts w:hint="cs"/>
          <w:rtl/>
        </w:rPr>
        <w:t>לי לסדר את התרופות בסדר. שאלתי מה יעזור לה והיא ענתה: אם הייתי מקבלת מרשם שבו יהיה כתוב</w:t>
      </w:r>
      <w:bookmarkStart w:id="723" w:name="_ETM_Q1_2763000"/>
      <w:bookmarkEnd w:id="723"/>
      <w:r w:rsidR="00521E1C">
        <w:rPr>
          <w:rFonts w:hint="cs"/>
          <w:rtl/>
        </w:rPr>
        <w:t xml:space="preserve"> לפי סדר מה אני צריכה, ואז אני </w:t>
      </w:r>
      <w:bookmarkStart w:id="724" w:name="_ETM_Q1_2764000"/>
      <w:bookmarkEnd w:id="724"/>
      <w:r w:rsidR="00521E1C">
        <w:rPr>
          <w:rFonts w:hint="cs"/>
          <w:rtl/>
        </w:rPr>
        <w:t xml:space="preserve">לוקחת ושמה ואני משווה, ואילו כך יש לי סל </w:t>
      </w:r>
      <w:bookmarkStart w:id="725" w:name="_ETM_Q1_2769000"/>
      <w:bookmarkEnd w:id="725"/>
      <w:r w:rsidR="00521E1C">
        <w:rPr>
          <w:rFonts w:hint="cs"/>
          <w:rtl/>
        </w:rPr>
        <w:t xml:space="preserve">תרופות. 12 קופסאות. </w:t>
      </w:r>
    </w:p>
    <w:p w:rsidR="00521E1C" w:rsidRDefault="00521E1C" w:rsidP="00521E1C">
      <w:pPr>
        <w:rPr>
          <w:rtl/>
        </w:rPr>
      </w:pPr>
    </w:p>
    <w:p w:rsidR="00521E1C" w:rsidRDefault="00521E1C" w:rsidP="00521E1C">
      <w:pPr>
        <w:rPr>
          <w:rtl/>
        </w:rPr>
      </w:pPr>
      <w:bookmarkStart w:id="726" w:name="_ETM_Q1_2774000"/>
      <w:bookmarkEnd w:id="726"/>
      <w:r>
        <w:rPr>
          <w:rFonts w:hint="cs"/>
          <w:rtl/>
        </w:rPr>
        <w:t xml:space="preserve">זכות האדם לקבל </w:t>
      </w:r>
      <w:r>
        <w:rPr>
          <w:rtl/>
        </w:rPr>
        <w:t>–</w:t>
      </w:r>
      <w:r>
        <w:rPr>
          <w:rFonts w:hint="cs"/>
          <w:rtl/>
        </w:rPr>
        <w:t xml:space="preserve"> שרוצה, שמבקש, </w:t>
      </w:r>
      <w:bookmarkStart w:id="727" w:name="_ETM_Q1_2780000"/>
      <w:bookmarkEnd w:id="727"/>
      <w:r>
        <w:rPr>
          <w:rFonts w:hint="cs"/>
          <w:rtl/>
        </w:rPr>
        <w:t xml:space="preserve">או שלפעמים צריך להציע לו אם רואים שיש לו </w:t>
      </w:r>
      <w:bookmarkStart w:id="728" w:name="_ETM_Q1_2782000"/>
      <w:bookmarkEnd w:id="728"/>
      <w:r>
        <w:rPr>
          <w:rFonts w:hint="cs"/>
          <w:rtl/>
        </w:rPr>
        <w:t xml:space="preserve">קושי. זאת אומרת, יש גם בעיה כשאדם עם רקע פסיכיאטרי בא ורוצה אישור </w:t>
      </w:r>
      <w:bookmarkStart w:id="729" w:name="_ETM_Q1_2798000"/>
      <w:bookmarkEnd w:id="729"/>
      <w:r>
        <w:rPr>
          <w:rFonts w:hint="cs"/>
          <w:rtl/>
        </w:rPr>
        <w:t xml:space="preserve">שהוא יכול להתאמן. אישור שהוא יכול להתאמן נמצא </w:t>
      </w:r>
      <w:bookmarkStart w:id="730" w:name="_ETM_Q1_2795000"/>
      <w:bookmarkEnd w:id="730"/>
      <w:r>
        <w:rPr>
          <w:rFonts w:hint="cs"/>
          <w:rtl/>
        </w:rPr>
        <w:t xml:space="preserve">בסל. אז כותבים הנ"ל נכה נפש או פגוע נפש ואנשים מפרשים </w:t>
      </w:r>
      <w:bookmarkStart w:id="731" w:name="_ETM_Q1_2807000"/>
      <w:bookmarkEnd w:id="731"/>
      <w:r>
        <w:rPr>
          <w:rFonts w:hint="cs"/>
          <w:rtl/>
        </w:rPr>
        <w:t xml:space="preserve">- - - </w:t>
      </w:r>
      <w:bookmarkStart w:id="732" w:name="_ETM_Q1_2791000"/>
      <w:bookmarkEnd w:id="732"/>
    </w:p>
    <w:p w:rsidR="00521E1C" w:rsidRDefault="00521E1C" w:rsidP="00521E1C">
      <w:pPr>
        <w:rPr>
          <w:rtl/>
        </w:rPr>
      </w:pPr>
    </w:p>
    <w:p w:rsidR="00521E1C" w:rsidRDefault="00521E1C" w:rsidP="00AA4F88">
      <w:pPr>
        <w:pStyle w:val="af6"/>
        <w:rPr>
          <w:rtl/>
        </w:rPr>
      </w:pPr>
      <w:bookmarkStart w:id="733" w:name="ET_yor_5299_124"/>
      <w:r w:rsidRPr="00AA4F88">
        <w:rPr>
          <w:rStyle w:val="TagStyle"/>
          <w:rtl/>
        </w:rPr>
        <w:t xml:space="preserve"> &lt;&lt; יור &gt;&gt;</w:t>
      </w:r>
      <w:r w:rsidRPr="00521E1C">
        <w:rPr>
          <w:rStyle w:val="TagStyle"/>
          <w:rtl/>
        </w:rPr>
        <w:t xml:space="preserve"> </w:t>
      </w:r>
      <w:r>
        <w:rPr>
          <w:rtl/>
        </w:rPr>
        <w:t>היו"ר אלי אלאלוף:</w:t>
      </w:r>
      <w:r w:rsidRPr="00521E1C">
        <w:rPr>
          <w:rStyle w:val="TagStyle"/>
          <w:rtl/>
        </w:rPr>
        <w:t xml:space="preserve"> </w:t>
      </w:r>
      <w:r w:rsidRPr="00AA4F88">
        <w:rPr>
          <w:rStyle w:val="TagStyle"/>
          <w:rtl/>
        </w:rPr>
        <w:t>&lt;&lt; יור &gt;&gt;</w:t>
      </w:r>
      <w:r>
        <w:rPr>
          <w:rtl/>
        </w:rPr>
        <w:t xml:space="preserve"> </w:t>
      </w:r>
      <w:bookmarkEnd w:id="733"/>
    </w:p>
    <w:p w:rsidR="00521E1C" w:rsidRDefault="00521E1C" w:rsidP="00521E1C">
      <w:pPr>
        <w:pStyle w:val="KeepWithNext"/>
        <w:rPr>
          <w:rtl/>
        </w:rPr>
      </w:pPr>
    </w:p>
    <w:p w:rsidR="00521E1C" w:rsidRDefault="00521E1C" w:rsidP="003015AE">
      <w:pPr>
        <w:rPr>
          <w:rtl/>
        </w:rPr>
      </w:pPr>
      <w:r>
        <w:rPr>
          <w:rFonts w:hint="cs"/>
          <w:rtl/>
        </w:rPr>
        <w:t xml:space="preserve">אבל זה קשור יותר ל- - - </w:t>
      </w:r>
      <w:bookmarkStart w:id="734" w:name="_ETM_Q1_2808000"/>
      <w:bookmarkEnd w:id="734"/>
    </w:p>
    <w:p w:rsidR="00521E1C" w:rsidRDefault="00521E1C" w:rsidP="00521E1C">
      <w:pPr>
        <w:rPr>
          <w:rtl/>
        </w:rPr>
      </w:pPr>
      <w:bookmarkStart w:id="735" w:name="_ETM_Q1_2809000"/>
      <w:bookmarkEnd w:id="735"/>
    </w:p>
    <w:p w:rsidR="00521E1C" w:rsidRDefault="00521E1C" w:rsidP="00AA4F88">
      <w:pPr>
        <w:pStyle w:val="af9"/>
        <w:rPr>
          <w:rtl/>
        </w:rPr>
      </w:pPr>
      <w:bookmarkStart w:id="736" w:name="ET_guest_10479_125"/>
      <w:r w:rsidRPr="00AA4F88">
        <w:rPr>
          <w:rStyle w:val="TagStyle"/>
          <w:rtl/>
        </w:rPr>
        <w:t xml:space="preserve"> &lt;&lt; אורח &gt;&gt;</w:t>
      </w:r>
      <w:r w:rsidRPr="00521E1C">
        <w:rPr>
          <w:rStyle w:val="TagStyle"/>
          <w:rtl/>
        </w:rPr>
        <w:t xml:space="preserve"> </w:t>
      </w:r>
      <w:r>
        <w:rPr>
          <w:rtl/>
        </w:rPr>
        <w:t>מרים בר ניר:</w:t>
      </w:r>
      <w:r w:rsidRPr="00521E1C">
        <w:rPr>
          <w:rStyle w:val="TagStyle"/>
          <w:rtl/>
        </w:rPr>
        <w:t xml:space="preserve"> </w:t>
      </w:r>
      <w:r w:rsidRPr="00AA4F88">
        <w:rPr>
          <w:rStyle w:val="TagStyle"/>
          <w:rtl/>
        </w:rPr>
        <w:t>&lt;&lt; אורח &gt;&gt;</w:t>
      </w:r>
      <w:r>
        <w:rPr>
          <w:rtl/>
        </w:rPr>
        <w:t xml:space="preserve"> </w:t>
      </w:r>
      <w:bookmarkEnd w:id="736"/>
    </w:p>
    <w:p w:rsidR="00521E1C" w:rsidRDefault="00521E1C" w:rsidP="00521E1C">
      <w:pPr>
        <w:pStyle w:val="KeepWithNext"/>
        <w:rPr>
          <w:rtl/>
        </w:rPr>
      </w:pPr>
    </w:p>
    <w:p w:rsidR="00521E1C" w:rsidRDefault="00521E1C" w:rsidP="00521E1C">
      <w:pPr>
        <w:rPr>
          <w:rtl/>
        </w:rPr>
      </w:pPr>
      <w:r>
        <w:rPr>
          <w:rFonts w:hint="cs"/>
          <w:rtl/>
        </w:rPr>
        <w:t xml:space="preserve">אולי זה לא שייך הנה, אבל זה נושא שאנחנו רוצים. </w:t>
      </w:r>
      <w:bookmarkStart w:id="737" w:name="_ETM_Q1_2816000"/>
      <w:bookmarkEnd w:id="737"/>
      <w:r>
        <w:rPr>
          <w:rFonts w:hint="cs"/>
          <w:rtl/>
        </w:rPr>
        <w:t xml:space="preserve">עכשיו אמרה לי מישהי: אני לא אבוא יותר </w:t>
      </w:r>
      <w:bookmarkStart w:id="738" w:name="_ETM_Q1_2819000"/>
      <w:bookmarkEnd w:id="738"/>
      <w:r>
        <w:rPr>
          <w:rFonts w:hint="cs"/>
          <w:rtl/>
        </w:rPr>
        <w:t>לרופאה הזאת, תראי מה היא עושה לי, ואני רוצה להתאמן</w:t>
      </w:r>
      <w:bookmarkStart w:id="739" w:name="_ETM_Q1_2822000"/>
      <w:bookmarkEnd w:id="739"/>
      <w:r>
        <w:rPr>
          <w:rFonts w:hint="cs"/>
          <w:rtl/>
        </w:rPr>
        <w:t>. זאת אומרת שיש הרבה דברים של הסברה.</w:t>
      </w:r>
    </w:p>
    <w:p w:rsidR="00521E1C" w:rsidRDefault="00521E1C" w:rsidP="00521E1C">
      <w:pPr>
        <w:rPr>
          <w:rtl/>
        </w:rPr>
      </w:pPr>
    </w:p>
    <w:p w:rsidR="00521E1C" w:rsidRDefault="00521E1C" w:rsidP="00AA4F88">
      <w:pPr>
        <w:pStyle w:val="af6"/>
        <w:rPr>
          <w:rtl/>
        </w:rPr>
      </w:pPr>
      <w:bookmarkStart w:id="740" w:name="ET_yor_5299_126"/>
      <w:r w:rsidRPr="00AA4F88">
        <w:rPr>
          <w:rStyle w:val="TagStyle"/>
          <w:rtl/>
        </w:rPr>
        <w:t xml:space="preserve"> &lt;&lt; יור &gt;&gt;</w:t>
      </w:r>
      <w:r w:rsidRPr="00521E1C">
        <w:rPr>
          <w:rStyle w:val="TagStyle"/>
          <w:rtl/>
        </w:rPr>
        <w:t xml:space="preserve"> </w:t>
      </w:r>
      <w:r>
        <w:rPr>
          <w:rtl/>
        </w:rPr>
        <w:t>היו"ר אלי אלאלוף:</w:t>
      </w:r>
      <w:r w:rsidRPr="00521E1C">
        <w:rPr>
          <w:rStyle w:val="TagStyle"/>
          <w:rtl/>
        </w:rPr>
        <w:t xml:space="preserve"> </w:t>
      </w:r>
      <w:r w:rsidRPr="00AA4F88">
        <w:rPr>
          <w:rStyle w:val="TagStyle"/>
          <w:rtl/>
        </w:rPr>
        <w:t>&lt;&lt; יור &gt;&gt;</w:t>
      </w:r>
      <w:r>
        <w:rPr>
          <w:rtl/>
        </w:rPr>
        <w:t xml:space="preserve"> </w:t>
      </w:r>
      <w:bookmarkEnd w:id="740"/>
    </w:p>
    <w:p w:rsidR="00521E1C" w:rsidRDefault="00521E1C" w:rsidP="00521E1C">
      <w:pPr>
        <w:pStyle w:val="KeepWithNext"/>
        <w:rPr>
          <w:rtl/>
        </w:rPr>
      </w:pPr>
    </w:p>
    <w:p w:rsidR="00521E1C" w:rsidRDefault="00521E1C" w:rsidP="00521E1C">
      <w:pPr>
        <w:rPr>
          <w:rtl/>
        </w:rPr>
      </w:pPr>
      <w:bookmarkStart w:id="741" w:name="_ETM_Q1_2827000"/>
      <w:bookmarkEnd w:id="741"/>
      <w:r>
        <w:rPr>
          <w:rFonts w:hint="cs"/>
          <w:rtl/>
        </w:rPr>
        <w:t xml:space="preserve">יש במשרד </w:t>
      </w:r>
      <w:bookmarkStart w:id="742" w:name="_ETM_Q1_2824000"/>
      <w:bookmarkEnd w:id="742"/>
      <w:r>
        <w:rPr>
          <w:rFonts w:hint="cs"/>
          <w:rtl/>
        </w:rPr>
        <w:t>הבריאות מחלקה מיוחדת לזה.</w:t>
      </w:r>
    </w:p>
    <w:p w:rsidR="00521E1C" w:rsidRDefault="00521E1C" w:rsidP="00521E1C">
      <w:pPr>
        <w:rPr>
          <w:rtl/>
        </w:rPr>
      </w:pPr>
    </w:p>
    <w:p w:rsidR="003015AE" w:rsidRDefault="003015AE" w:rsidP="00521E1C">
      <w:pPr>
        <w:rPr>
          <w:rtl/>
        </w:rPr>
      </w:pPr>
    </w:p>
    <w:p w:rsidR="00521E1C" w:rsidRDefault="00521E1C" w:rsidP="00AA4F88">
      <w:pPr>
        <w:pStyle w:val="af9"/>
        <w:rPr>
          <w:rtl/>
        </w:rPr>
      </w:pPr>
      <w:bookmarkStart w:id="743" w:name="ET_guest_711506_127"/>
      <w:r w:rsidRPr="00AA4F88">
        <w:rPr>
          <w:rStyle w:val="TagStyle"/>
          <w:rtl/>
        </w:rPr>
        <w:t xml:space="preserve"> &lt;&lt; אורח &gt;&gt;</w:t>
      </w:r>
      <w:r w:rsidRPr="00521E1C">
        <w:rPr>
          <w:rStyle w:val="TagStyle"/>
          <w:rtl/>
        </w:rPr>
        <w:t xml:space="preserve"> </w:t>
      </w:r>
      <w:r>
        <w:rPr>
          <w:rtl/>
        </w:rPr>
        <w:t>טל נשרי:</w:t>
      </w:r>
      <w:r w:rsidRPr="00521E1C">
        <w:rPr>
          <w:rStyle w:val="TagStyle"/>
          <w:rtl/>
        </w:rPr>
        <w:t xml:space="preserve"> </w:t>
      </w:r>
      <w:r w:rsidRPr="00AA4F88">
        <w:rPr>
          <w:rStyle w:val="TagStyle"/>
          <w:rtl/>
        </w:rPr>
        <w:t>&lt;&lt; אורח &gt;&gt;</w:t>
      </w:r>
      <w:r>
        <w:rPr>
          <w:rtl/>
        </w:rPr>
        <w:t xml:space="preserve"> </w:t>
      </w:r>
      <w:bookmarkEnd w:id="743"/>
    </w:p>
    <w:p w:rsidR="00521E1C" w:rsidRDefault="00521E1C" w:rsidP="00521E1C">
      <w:pPr>
        <w:pStyle w:val="KeepWithNext"/>
        <w:rPr>
          <w:rtl/>
        </w:rPr>
      </w:pPr>
    </w:p>
    <w:p w:rsidR="00521E1C" w:rsidRDefault="00521E1C" w:rsidP="00521E1C">
      <w:pPr>
        <w:rPr>
          <w:rtl/>
        </w:rPr>
      </w:pPr>
      <w:r>
        <w:rPr>
          <w:rFonts w:hint="cs"/>
          <w:rtl/>
        </w:rPr>
        <w:t xml:space="preserve">אנחנו נשמח שתפנו אלינו עם כל התלונות. </w:t>
      </w:r>
    </w:p>
    <w:p w:rsidR="00521E1C" w:rsidRDefault="00521E1C" w:rsidP="00521E1C">
      <w:pPr>
        <w:rPr>
          <w:rtl/>
        </w:rPr>
      </w:pPr>
      <w:bookmarkStart w:id="744" w:name="_ETM_Q1_2836000"/>
      <w:bookmarkEnd w:id="744"/>
    </w:p>
    <w:p w:rsidR="00521E1C" w:rsidRDefault="00521E1C" w:rsidP="00AA4F88">
      <w:pPr>
        <w:pStyle w:val="af9"/>
        <w:rPr>
          <w:rtl/>
        </w:rPr>
      </w:pPr>
      <w:bookmarkStart w:id="745" w:name="ET_guest_10479_128"/>
      <w:r w:rsidRPr="00AA4F88">
        <w:rPr>
          <w:rStyle w:val="TagStyle"/>
          <w:rtl/>
        </w:rPr>
        <w:t xml:space="preserve"> &lt;&lt; אורח &gt;&gt;</w:t>
      </w:r>
      <w:r w:rsidRPr="00521E1C">
        <w:rPr>
          <w:rStyle w:val="TagStyle"/>
          <w:rtl/>
        </w:rPr>
        <w:t xml:space="preserve"> </w:t>
      </w:r>
      <w:r>
        <w:rPr>
          <w:rtl/>
        </w:rPr>
        <w:t>מרים בר ניר:</w:t>
      </w:r>
      <w:r w:rsidRPr="00521E1C">
        <w:rPr>
          <w:rStyle w:val="TagStyle"/>
          <w:rtl/>
        </w:rPr>
        <w:t xml:space="preserve"> </w:t>
      </w:r>
      <w:r w:rsidRPr="00AA4F88">
        <w:rPr>
          <w:rStyle w:val="TagStyle"/>
          <w:rtl/>
        </w:rPr>
        <w:t>&lt;&lt; אורח &gt;&gt;</w:t>
      </w:r>
      <w:r>
        <w:rPr>
          <w:rtl/>
        </w:rPr>
        <w:t xml:space="preserve"> </w:t>
      </w:r>
      <w:bookmarkEnd w:id="745"/>
    </w:p>
    <w:p w:rsidR="00521E1C" w:rsidRDefault="00521E1C" w:rsidP="00521E1C">
      <w:pPr>
        <w:pStyle w:val="KeepWithNext"/>
        <w:rPr>
          <w:rtl/>
        </w:rPr>
      </w:pPr>
    </w:p>
    <w:p w:rsidR="00521E1C" w:rsidRDefault="00521E1C" w:rsidP="00521E1C">
      <w:pPr>
        <w:rPr>
          <w:rtl/>
        </w:rPr>
      </w:pPr>
      <w:r>
        <w:rPr>
          <w:rFonts w:hint="cs"/>
          <w:rtl/>
        </w:rPr>
        <w:t xml:space="preserve">אני חושבת שזה קשור להנגשה. </w:t>
      </w:r>
      <w:bookmarkStart w:id="746" w:name="_ETM_Q1_2840000"/>
      <w:bookmarkEnd w:id="746"/>
      <w:r>
        <w:rPr>
          <w:rFonts w:hint="cs"/>
          <w:rtl/>
        </w:rPr>
        <w:t xml:space="preserve">עדיין אין את תקנות הנגישות של משרד הבריאות. אלה </w:t>
      </w:r>
      <w:bookmarkStart w:id="747" w:name="_ETM_Q1_2845000"/>
      <w:bookmarkEnd w:id="747"/>
      <w:r>
        <w:rPr>
          <w:rFonts w:hint="cs"/>
          <w:rtl/>
        </w:rPr>
        <w:t>הנגישויות, ואלה דברים שהם בסל.</w:t>
      </w:r>
    </w:p>
    <w:p w:rsidR="00521E1C" w:rsidRDefault="00521E1C" w:rsidP="00521E1C">
      <w:pPr>
        <w:rPr>
          <w:rtl/>
        </w:rPr>
      </w:pPr>
      <w:bookmarkStart w:id="748" w:name="_ETM_Q1_2848000"/>
      <w:bookmarkEnd w:id="748"/>
    </w:p>
    <w:p w:rsidR="00521E1C" w:rsidRDefault="00521E1C" w:rsidP="00521E1C">
      <w:pPr>
        <w:rPr>
          <w:rtl/>
        </w:rPr>
      </w:pPr>
      <w:r>
        <w:rPr>
          <w:rFonts w:hint="cs"/>
          <w:rtl/>
        </w:rPr>
        <w:t xml:space="preserve">יכול להיות שזה לא שייך לדיון </w:t>
      </w:r>
      <w:bookmarkStart w:id="749" w:name="_ETM_Q1_2849000"/>
      <w:bookmarkEnd w:id="749"/>
      <w:r>
        <w:rPr>
          <w:rFonts w:hint="cs"/>
          <w:rtl/>
        </w:rPr>
        <w:t>הזה, אבל חשוב להעלות ולהגיד את המצוקות של אנשים שלא</w:t>
      </w:r>
      <w:bookmarkStart w:id="750" w:name="_ETM_Q1_2854000"/>
      <w:bookmarkEnd w:id="750"/>
      <w:r>
        <w:rPr>
          <w:rFonts w:hint="cs"/>
          <w:rtl/>
        </w:rPr>
        <w:t xml:space="preserve"> שומעים. צריכה להיות הדרכה, גם לרופא, שצריך לדעת </w:t>
      </w:r>
      <w:bookmarkStart w:id="751" w:name="_ETM_Q1_2857000"/>
      <w:bookmarkEnd w:id="751"/>
      <w:r>
        <w:rPr>
          <w:rFonts w:hint="cs"/>
          <w:rtl/>
        </w:rPr>
        <w:t>מה הוא צריך לתת ולא לה</w:t>
      </w:r>
      <w:r w:rsidR="008C505A">
        <w:rPr>
          <w:rFonts w:hint="cs"/>
          <w:rtl/>
        </w:rPr>
        <w:t>ע</w:t>
      </w:r>
      <w:r>
        <w:rPr>
          <w:rFonts w:hint="cs"/>
          <w:rtl/>
        </w:rPr>
        <w:t>רים קשיים וכל מיני דברים.</w:t>
      </w:r>
      <w:bookmarkStart w:id="752" w:name="_ETM_Q1_2862000"/>
      <w:bookmarkEnd w:id="752"/>
      <w:r>
        <w:rPr>
          <w:rFonts w:hint="cs"/>
          <w:rtl/>
        </w:rPr>
        <w:t xml:space="preserve"> </w:t>
      </w:r>
    </w:p>
    <w:p w:rsidR="00521E1C" w:rsidRDefault="00521E1C" w:rsidP="00521E1C">
      <w:pPr>
        <w:rPr>
          <w:rtl/>
        </w:rPr>
      </w:pPr>
    </w:p>
    <w:p w:rsidR="00521E1C" w:rsidRDefault="00521E1C" w:rsidP="008C505A">
      <w:pPr>
        <w:rPr>
          <w:rtl/>
        </w:rPr>
      </w:pPr>
      <w:bookmarkStart w:id="753" w:name="_ETM_Q1_2865000"/>
      <w:bookmarkEnd w:id="753"/>
      <w:r>
        <w:rPr>
          <w:rFonts w:hint="cs"/>
          <w:rtl/>
        </w:rPr>
        <w:t xml:space="preserve">אני רוצה לומר משפט אחד מתוך הניסיון. אני פועלת </w:t>
      </w:r>
      <w:bookmarkStart w:id="754" w:name="_ETM_Q1_2864000"/>
      <w:bookmarkEnd w:id="754"/>
      <w:r>
        <w:rPr>
          <w:rFonts w:hint="cs"/>
          <w:rtl/>
        </w:rPr>
        <w:t>בהתנדבות, ולצערי גם הבת שלי שהיתה חולה ונפטרה</w:t>
      </w:r>
      <w:r w:rsidR="004C32D6">
        <w:rPr>
          <w:rFonts w:hint="cs"/>
          <w:rtl/>
        </w:rPr>
        <w:t xml:space="preserve">, אבל </w:t>
      </w:r>
      <w:bookmarkStart w:id="755" w:name="_ETM_Q1_2877000"/>
      <w:bookmarkEnd w:id="755"/>
      <w:r w:rsidR="004C32D6">
        <w:rPr>
          <w:rFonts w:hint="cs"/>
          <w:rtl/>
        </w:rPr>
        <w:t>כשהייתי צריכה, קופות החולים קשורות לחברות הביטוח</w:t>
      </w:r>
      <w:r w:rsidR="008C505A">
        <w:rPr>
          <w:rFonts w:hint="cs"/>
          <w:rtl/>
        </w:rPr>
        <w:t>,</w:t>
      </w:r>
      <w:r w:rsidR="004C32D6">
        <w:rPr>
          <w:rFonts w:hint="cs"/>
          <w:rtl/>
        </w:rPr>
        <w:t xml:space="preserve"> </w:t>
      </w:r>
      <w:bookmarkStart w:id="756" w:name="_ETM_Q1_2884000"/>
      <w:bookmarkEnd w:id="756"/>
      <w:r w:rsidR="004C32D6">
        <w:rPr>
          <w:rFonts w:hint="cs"/>
          <w:rtl/>
        </w:rPr>
        <w:t xml:space="preserve">לקח בערך שישה חודשים עד שקופת חולים נתנה לחברת הביטוח </w:t>
      </w:r>
      <w:bookmarkStart w:id="757" w:name="_ETM_Q1_2891000"/>
      <w:bookmarkEnd w:id="757"/>
      <w:r w:rsidR="004C32D6">
        <w:rPr>
          <w:rFonts w:hint="cs"/>
          <w:rtl/>
        </w:rPr>
        <w:t>שלה, שאנחנו משלמים לה, את ההיסטוריה הרפואית שהיתה</w:t>
      </w:r>
      <w:r w:rsidR="00AC7B6C">
        <w:rPr>
          <w:rFonts w:hint="cs"/>
          <w:rtl/>
        </w:rPr>
        <w:t xml:space="preserve">, ולא דרשו כסף ולא כלום. אבל קופות החולים שקשורות לחברות </w:t>
      </w:r>
      <w:bookmarkStart w:id="758" w:name="_ETM_Q1_2902000"/>
      <w:bookmarkEnd w:id="758"/>
      <w:r w:rsidR="00AC7B6C">
        <w:rPr>
          <w:rFonts w:hint="cs"/>
          <w:rtl/>
        </w:rPr>
        <w:t xml:space="preserve">הביטוח </w:t>
      </w:r>
      <w:r w:rsidR="00AC7B6C">
        <w:rPr>
          <w:rtl/>
        </w:rPr>
        <w:t>–</w:t>
      </w:r>
      <w:r w:rsidR="00AC7B6C">
        <w:rPr>
          <w:rFonts w:hint="cs"/>
          <w:rtl/>
        </w:rPr>
        <w:t xml:space="preserve"> אולי יש חברות פרטיות</w:t>
      </w:r>
      <w:bookmarkStart w:id="759" w:name="_ETM_Q1_2908000"/>
      <w:bookmarkEnd w:id="759"/>
      <w:r w:rsidR="00AC7B6C">
        <w:rPr>
          <w:rFonts w:hint="cs"/>
          <w:rtl/>
        </w:rPr>
        <w:t xml:space="preserve"> </w:t>
      </w:r>
      <w:r w:rsidR="00AC7B6C">
        <w:rPr>
          <w:rtl/>
        </w:rPr>
        <w:t>–</w:t>
      </w:r>
      <w:r w:rsidR="00AC7B6C">
        <w:rPr>
          <w:rFonts w:hint="cs"/>
          <w:rtl/>
        </w:rPr>
        <w:t xml:space="preserve"> והרי ביטלו את הביטוח הסיעודי הקבוצתי ועכשיו יש </w:t>
      </w:r>
      <w:bookmarkStart w:id="760" w:name="_ETM_Q1_2913000"/>
      <w:bookmarkEnd w:id="760"/>
      <w:r w:rsidR="00AC7B6C">
        <w:rPr>
          <w:rFonts w:hint="cs"/>
          <w:rtl/>
        </w:rPr>
        <w:t xml:space="preserve">ביטוח סיעודי שקופות החולים נותנות, אז נראה לי שזה הרבה </w:t>
      </w:r>
      <w:bookmarkStart w:id="761" w:name="_ETM_Q1_2914000"/>
      <w:bookmarkEnd w:id="761"/>
      <w:r w:rsidR="00AC7B6C">
        <w:rPr>
          <w:rFonts w:hint="cs"/>
          <w:rtl/>
        </w:rPr>
        <w:t xml:space="preserve">יותר פשוט לקבל את הנתונים. אני לא יודעת מה פתאום </w:t>
      </w:r>
      <w:bookmarkStart w:id="762" w:name="_ETM_Q1_2919000"/>
      <w:bookmarkEnd w:id="762"/>
      <w:r w:rsidR="00AC7B6C">
        <w:rPr>
          <w:rFonts w:hint="cs"/>
          <w:rtl/>
        </w:rPr>
        <w:t>זה נהיה כול כך מסובך וקשה ומתוקצב.</w:t>
      </w:r>
    </w:p>
    <w:p w:rsidR="00AC7B6C" w:rsidRDefault="00AC7B6C" w:rsidP="00AC7B6C">
      <w:pPr>
        <w:rPr>
          <w:rtl/>
        </w:rPr>
      </w:pPr>
      <w:bookmarkStart w:id="763" w:name="_ETM_Q1_2929000"/>
      <w:bookmarkEnd w:id="763"/>
    </w:p>
    <w:p w:rsidR="00AC7B6C" w:rsidRDefault="00AC7B6C" w:rsidP="00AA4F88">
      <w:pPr>
        <w:pStyle w:val="af6"/>
        <w:rPr>
          <w:rtl/>
        </w:rPr>
      </w:pPr>
      <w:bookmarkStart w:id="764" w:name="ET_yor_5299_129"/>
      <w:r w:rsidRPr="00AA4F88">
        <w:rPr>
          <w:rStyle w:val="TagStyle"/>
          <w:rtl/>
        </w:rPr>
        <w:t xml:space="preserve"> &lt;&lt; יור &gt;&gt;</w:t>
      </w:r>
      <w:r w:rsidRPr="00AC7B6C">
        <w:rPr>
          <w:rStyle w:val="TagStyle"/>
          <w:rtl/>
        </w:rPr>
        <w:t xml:space="preserve"> </w:t>
      </w:r>
      <w:r>
        <w:rPr>
          <w:rtl/>
        </w:rPr>
        <w:t>היו"ר אלי אלאלוף:</w:t>
      </w:r>
      <w:r w:rsidRPr="00AC7B6C">
        <w:rPr>
          <w:rStyle w:val="TagStyle"/>
          <w:rtl/>
        </w:rPr>
        <w:t xml:space="preserve"> </w:t>
      </w:r>
      <w:r w:rsidRPr="00AA4F88">
        <w:rPr>
          <w:rStyle w:val="TagStyle"/>
          <w:rtl/>
        </w:rPr>
        <w:t>&lt;&lt; יור &gt;&gt;</w:t>
      </w:r>
      <w:r>
        <w:rPr>
          <w:rtl/>
        </w:rPr>
        <w:t xml:space="preserve"> </w:t>
      </w:r>
      <w:bookmarkEnd w:id="764"/>
    </w:p>
    <w:p w:rsidR="00AC7B6C" w:rsidRDefault="00AC7B6C" w:rsidP="00AC7B6C">
      <w:pPr>
        <w:pStyle w:val="KeepWithNext"/>
        <w:rPr>
          <w:rtl/>
        </w:rPr>
      </w:pPr>
    </w:p>
    <w:p w:rsidR="00AC7B6C" w:rsidRDefault="00AC7B6C" w:rsidP="00AC7B6C">
      <w:pPr>
        <w:rPr>
          <w:rtl/>
        </w:rPr>
      </w:pPr>
      <w:bookmarkStart w:id="765" w:name="_ETM_Q1_2931000"/>
      <w:bookmarkEnd w:id="765"/>
      <w:r>
        <w:rPr>
          <w:rFonts w:hint="cs"/>
          <w:rtl/>
        </w:rPr>
        <w:t xml:space="preserve">אנחנו ניקח </w:t>
      </w:r>
      <w:bookmarkStart w:id="766" w:name="_ETM_Q1_2933000"/>
      <w:bookmarkEnd w:id="766"/>
      <w:r>
        <w:rPr>
          <w:rFonts w:hint="cs"/>
          <w:rtl/>
        </w:rPr>
        <w:t xml:space="preserve">בחשבון מה שאמרת וזה כן שייך לוועדה הזאת. אני ממליץ </w:t>
      </w:r>
      <w:bookmarkStart w:id="767" w:name="_ETM_Q1_2937000"/>
      <w:bookmarkEnd w:id="767"/>
      <w:r>
        <w:rPr>
          <w:rFonts w:hint="cs"/>
          <w:rtl/>
        </w:rPr>
        <w:t>שמשרד הבריאות, באמצעות האגף שאחראי על הנושא של בריאות הנפש,</w:t>
      </w:r>
      <w:bookmarkStart w:id="768" w:name="_ETM_Q1_2942000"/>
      <w:bookmarkEnd w:id="768"/>
      <w:r>
        <w:rPr>
          <w:rFonts w:hint="cs"/>
          <w:rtl/>
        </w:rPr>
        <w:t xml:space="preserve"> ימצא את הנוסחה הטכנית. ברור שלאוכלוסיות האלה צריך יחס </w:t>
      </w:r>
      <w:bookmarkStart w:id="769" w:name="_ETM_Q1_2946000"/>
      <w:bookmarkEnd w:id="769"/>
      <w:r>
        <w:rPr>
          <w:rFonts w:hint="cs"/>
          <w:rtl/>
        </w:rPr>
        <w:t xml:space="preserve">מיוחד ותשובות אחרות. </w:t>
      </w:r>
    </w:p>
    <w:p w:rsidR="00AC7B6C" w:rsidRDefault="00AC7B6C" w:rsidP="00AC7B6C">
      <w:pPr>
        <w:rPr>
          <w:rtl/>
        </w:rPr>
      </w:pPr>
      <w:bookmarkStart w:id="770" w:name="_ETM_Q1_2952000"/>
      <w:bookmarkEnd w:id="770"/>
    </w:p>
    <w:p w:rsidR="00AC7B6C" w:rsidRDefault="00AC7B6C" w:rsidP="00AA4F88">
      <w:pPr>
        <w:pStyle w:val="af9"/>
        <w:rPr>
          <w:rtl/>
        </w:rPr>
      </w:pPr>
      <w:bookmarkStart w:id="771" w:name="ET_guest_10479_130"/>
      <w:r w:rsidRPr="00AA4F88">
        <w:rPr>
          <w:rStyle w:val="TagStyle"/>
          <w:rtl/>
        </w:rPr>
        <w:t xml:space="preserve"> &lt;&lt; אורח &gt;&gt;</w:t>
      </w:r>
      <w:r w:rsidRPr="00AC7B6C">
        <w:rPr>
          <w:rStyle w:val="TagStyle"/>
          <w:rtl/>
        </w:rPr>
        <w:t xml:space="preserve"> </w:t>
      </w:r>
      <w:r>
        <w:rPr>
          <w:rtl/>
        </w:rPr>
        <w:t>מרים בר ניר:</w:t>
      </w:r>
      <w:r w:rsidRPr="00AC7B6C">
        <w:rPr>
          <w:rStyle w:val="TagStyle"/>
          <w:rtl/>
        </w:rPr>
        <w:t xml:space="preserve"> </w:t>
      </w:r>
      <w:r w:rsidRPr="00AA4F88">
        <w:rPr>
          <w:rStyle w:val="TagStyle"/>
          <w:rtl/>
        </w:rPr>
        <w:t>&lt;&lt; אורח &gt;&gt;</w:t>
      </w:r>
      <w:r>
        <w:rPr>
          <w:rtl/>
        </w:rPr>
        <w:t xml:space="preserve"> </w:t>
      </w:r>
      <w:bookmarkEnd w:id="771"/>
    </w:p>
    <w:p w:rsidR="00AC7B6C" w:rsidRDefault="00AC7B6C" w:rsidP="00AC7B6C">
      <w:pPr>
        <w:pStyle w:val="KeepWithNext"/>
        <w:rPr>
          <w:rtl/>
        </w:rPr>
      </w:pPr>
    </w:p>
    <w:p w:rsidR="00AC7B6C" w:rsidRDefault="00AC7B6C" w:rsidP="00AC7B6C">
      <w:pPr>
        <w:rPr>
          <w:rtl/>
        </w:rPr>
      </w:pPr>
      <w:r>
        <w:rPr>
          <w:rFonts w:hint="cs"/>
          <w:rtl/>
        </w:rPr>
        <w:t xml:space="preserve">מגיע להם בחינם, אבל הם לא </w:t>
      </w:r>
      <w:bookmarkStart w:id="772" w:name="_ETM_Q1_2953000"/>
      <w:bookmarkEnd w:id="772"/>
      <w:r>
        <w:rPr>
          <w:rFonts w:hint="cs"/>
          <w:rtl/>
        </w:rPr>
        <w:t xml:space="preserve">מקבלים כי הרופא לא יודע וגם האנשים לא מבקשים. הם לא יודעים שמגיע להם. כתוב כאן: האם צריך להודיע? כן, צריך. צריך לפרסם, צריך להודיע את מה שנמצא בסל. </w:t>
      </w:r>
    </w:p>
    <w:p w:rsidR="00AC7B6C" w:rsidRDefault="00AC7B6C" w:rsidP="00AC7B6C">
      <w:pPr>
        <w:rPr>
          <w:rtl/>
        </w:rPr>
      </w:pPr>
      <w:bookmarkStart w:id="773" w:name="_ETM_Q1_2967000"/>
      <w:bookmarkEnd w:id="773"/>
    </w:p>
    <w:p w:rsidR="00AC7B6C" w:rsidRDefault="00AC7B6C" w:rsidP="00AA4F88">
      <w:pPr>
        <w:pStyle w:val="a4"/>
        <w:rPr>
          <w:rtl/>
        </w:rPr>
      </w:pPr>
      <w:bookmarkStart w:id="774" w:name="ET_speaker_נעה_בן_שבת_132"/>
      <w:r w:rsidRPr="00AA4F88">
        <w:rPr>
          <w:rStyle w:val="TagStyle"/>
          <w:rtl/>
        </w:rPr>
        <w:t xml:space="preserve"> &lt;&lt; דובר &gt;&gt;</w:t>
      </w:r>
      <w:r w:rsidRPr="00AC7B6C">
        <w:rPr>
          <w:rStyle w:val="TagStyle"/>
          <w:rtl/>
        </w:rPr>
        <w:t xml:space="preserve"> </w:t>
      </w:r>
      <w:r>
        <w:rPr>
          <w:rtl/>
        </w:rPr>
        <w:t>נעה בן שבת:</w:t>
      </w:r>
      <w:r w:rsidRPr="00AC7B6C">
        <w:rPr>
          <w:rStyle w:val="TagStyle"/>
          <w:rtl/>
        </w:rPr>
        <w:t xml:space="preserve"> </w:t>
      </w:r>
      <w:r w:rsidRPr="00AA4F88">
        <w:rPr>
          <w:rStyle w:val="TagStyle"/>
          <w:rtl/>
        </w:rPr>
        <w:t>&lt;&lt; דובר &gt;&gt;</w:t>
      </w:r>
      <w:r>
        <w:rPr>
          <w:rtl/>
        </w:rPr>
        <w:t xml:space="preserve"> </w:t>
      </w:r>
      <w:bookmarkEnd w:id="774"/>
    </w:p>
    <w:p w:rsidR="00AC7B6C" w:rsidRDefault="00AC7B6C" w:rsidP="00AC7B6C">
      <w:pPr>
        <w:pStyle w:val="KeepWithNext"/>
        <w:rPr>
          <w:rtl/>
        </w:rPr>
      </w:pPr>
    </w:p>
    <w:p w:rsidR="00AC7B6C" w:rsidRDefault="00AC7B6C" w:rsidP="00E33C8D">
      <w:pPr>
        <w:rPr>
          <w:rtl/>
        </w:rPr>
      </w:pPr>
      <w:r>
        <w:rPr>
          <w:rFonts w:hint="cs"/>
          <w:rtl/>
        </w:rPr>
        <w:t xml:space="preserve">בדיון הקודם צורפה לנושא הזה גם </w:t>
      </w:r>
      <w:bookmarkStart w:id="775" w:name="_ETM_Q1_2971000"/>
      <w:bookmarkEnd w:id="775"/>
      <w:r>
        <w:rPr>
          <w:rFonts w:hint="cs"/>
          <w:rtl/>
        </w:rPr>
        <w:t xml:space="preserve">הצעת חוק שהגישו חברי הכנסת סלומינסקי וגילאון, שדיברה גם על </w:t>
      </w:r>
      <w:bookmarkStart w:id="776" w:name="_ETM_Q1_2978000"/>
      <w:bookmarkEnd w:id="776"/>
      <w:r>
        <w:rPr>
          <w:rFonts w:hint="cs"/>
          <w:rtl/>
        </w:rPr>
        <w:t>מועדי המסירה של המידע</w:t>
      </w:r>
      <w:r w:rsidR="00E33C8D">
        <w:rPr>
          <w:rFonts w:hint="cs"/>
          <w:rtl/>
        </w:rPr>
        <w:t xml:space="preserve"> וגם יידוע על הזכאות. אני מבינה שמסיבות טכניות הדיון בשני הנושאים </w:t>
      </w:r>
      <w:bookmarkStart w:id="777" w:name="_ETM_Q1_2986000"/>
      <w:bookmarkEnd w:id="777"/>
      <w:r w:rsidR="00E33C8D">
        <w:rPr>
          <w:rFonts w:hint="cs"/>
          <w:rtl/>
        </w:rPr>
        <w:t xml:space="preserve">לא צורף וכרגע דנים בתקנות שנוגעות לתשלום המרבי. </w:t>
      </w:r>
    </w:p>
    <w:p w:rsidR="00E33C8D" w:rsidRDefault="00E33C8D" w:rsidP="00E33C8D">
      <w:pPr>
        <w:rPr>
          <w:rtl/>
        </w:rPr>
      </w:pPr>
      <w:bookmarkStart w:id="778" w:name="_ETM_Q1_2991000"/>
      <w:bookmarkEnd w:id="778"/>
    </w:p>
    <w:p w:rsidR="00E33C8D" w:rsidRDefault="00E33C8D" w:rsidP="00AA4F88">
      <w:pPr>
        <w:pStyle w:val="af9"/>
        <w:rPr>
          <w:rtl/>
        </w:rPr>
      </w:pPr>
      <w:bookmarkStart w:id="779" w:name="ET_guest_10479_133"/>
      <w:r w:rsidRPr="00AA4F88">
        <w:rPr>
          <w:rStyle w:val="TagStyle"/>
          <w:rtl/>
        </w:rPr>
        <w:t xml:space="preserve"> &lt;&lt; אורח &gt;&gt;</w:t>
      </w:r>
      <w:r w:rsidRPr="00E33C8D">
        <w:rPr>
          <w:rStyle w:val="TagStyle"/>
          <w:rtl/>
        </w:rPr>
        <w:t xml:space="preserve"> </w:t>
      </w:r>
      <w:r>
        <w:rPr>
          <w:rtl/>
        </w:rPr>
        <w:t>מרים בר ניר:</w:t>
      </w:r>
      <w:r w:rsidRPr="00E33C8D">
        <w:rPr>
          <w:rStyle w:val="TagStyle"/>
          <w:rtl/>
        </w:rPr>
        <w:t xml:space="preserve"> </w:t>
      </w:r>
      <w:r w:rsidRPr="00AA4F88">
        <w:rPr>
          <w:rStyle w:val="TagStyle"/>
          <w:rtl/>
        </w:rPr>
        <w:t>&lt;&lt; אורח &gt;&gt;</w:t>
      </w:r>
      <w:r>
        <w:rPr>
          <w:rtl/>
        </w:rPr>
        <w:t xml:space="preserve"> </w:t>
      </w:r>
      <w:bookmarkEnd w:id="779"/>
    </w:p>
    <w:p w:rsidR="00E33C8D" w:rsidRDefault="00E33C8D" w:rsidP="00E33C8D">
      <w:pPr>
        <w:pStyle w:val="KeepWithNext"/>
        <w:rPr>
          <w:rtl/>
        </w:rPr>
      </w:pPr>
    </w:p>
    <w:p w:rsidR="00E33C8D" w:rsidRDefault="00E33C8D" w:rsidP="008C505A">
      <w:pPr>
        <w:rPr>
          <w:rtl/>
        </w:rPr>
      </w:pPr>
      <w:bookmarkStart w:id="780" w:name="_ETM_Q1_2993000"/>
      <w:bookmarkEnd w:id="780"/>
      <w:r>
        <w:rPr>
          <w:rFonts w:hint="cs"/>
          <w:rtl/>
        </w:rPr>
        <w:t xml:space="preserve">אני רוצה </w:t>
      </w:r>
      <w:bookmarkStart w:id="781" w:name="_ETM_Q1_2994000"/>
      <w:bookmarkEnd w:id="781"/>
      <w:r>
        <w:rPr>
          <w:rFonts w:hint="cs"/>
          <w:rtl/>
        </w:rPr>
        <w:t xml:space="preserve">לומר עוד משהו לגבי השאלה למי לתת את </w:t>
      </w:r>
      <w:bookmarkStart w:id="782" w:name="_ETM_Q1_3001000"/>
      <w:bookmarkEnd w:id="782"/>
      <w:r>
        <w:rPr>
          <w:rFonts w:hint="cs"/>
          <w:rtl/>
        </w:rPr>
        <w:t xml:space="preserve">המידע. שמחתי שיש גם אפשרות של ייפוי כוח לא מתמשך, </w:t>
      </w:r>
      <w:bookmarkStart w:id="783" w:name="_ETM_Q1_3015000"/>
      <w:bookmarkEnd w:id="783"/>
      <w:r>
        <w:rPr>
          <w:rFonts w:hint="cs"/>
          <w:rtl/>
        </w:rPr>
        <w:t xml:space="preserve">רגיל, אבל בנושא של ייפוי כוח של אנשים </w:t>
      </w:r>
      <w:bookmarkStart w:id="784" w:name="_ETM_Q1_3014000"/>
      <w:bookmarkEnd w:id="784"/>
      <w:r>
        <w:rPr>
          <w:rFonts w:hint="cs"/>
          <w:rtl/>
        </w:rPr>
        <w:t xml:space="preserve">עם מוגבלות נפשית, שאולי קשה להם </w:t>
      </w:r>
      <w:bookmarkStart w:id="785" w:name="_ETM_Q1_3020000"/>
      <w:bookmarkEnd w:id="785"/>
      <w:r>
        <w:rPr>
          <w:rFonts w:hint="cs"/>
          <w:rtl/>
        </w:rPr>
        <w:t>לכתוב, קשה להם להגיד, האם אפשר</w:t>
      </w:r>
      <w:r>
        <w:rPr>
          <w:rtl/>
        </w:rPr>
        <w:t xml:space="preserve">  </w:t>
      </w:r>
      <w:r>
        <w:rPr>
          <w:rFonts w:hint="cs"/>
          <w:rtl/>
        </w:rPr>
        <w:t xml:space="preserve">שהרופא ישאל את הנפגע אם הוא מרשה שהוא ייתן את זה לאבא שלו? זה </w:t>
      </w:r>
      <w:bookmarkStart w:id="786" w:name="_ETM_Q1_3033000"/>
      <w:bookmarkEnd w:id="786"/>
      <w:r>
        <w:rPr>
          <w:rFonts w:hint="cs"/>
          <w:rtl/>
        </w:rPr>
        <w:t>בתוספת לייפוי כוח. הוא לא כותב, הוא לא יודע לכתוב.</w:t>
      </w:r>
    </w:p>
    <w:p w:rsidR="00E33C8D" w:rsidRDefault="00E33C8D" w:rsidP="00E33C8D">
      <w:pPr>
        <w:rPr>
          <w:rtl/>
        </w:rPr>
      </w:pPr>
    </w:p>
    <w:p w:rsidR="00AC7B6C" w:rsidRDefault="00AC7B6C" w:rsidP="00AA4F88">
      <w:pPr>
        <w:pStyle w:val="af6"/>
        <w:rPr>
          <w:rtl/>
        </w:rPr>
      </w:pPr>
      <w:bookmarkStart w:id="787" w:name="ET_yor_5299_131"/>
      <w:r w:rsidRPr="00AA4F88">
        <w:rPr>
          <w:rStyle w:val="TagStyle"/>
          <w:rtl/>
        </w:rPr>
        <w:t xml:space="preserve"> &lt;&lt; יור &gt;&gt;</w:t>
      </w:r>
      <w:r w:rsidRPr="00AC7B6C">
        <w:rPr>
          <w:rStyle w:val="TagStyle"/>
          <w:rtl/>
        </w:rPr>
        <w:t xml:space="preserve"> </w:t>
      </w:r>
      <w:r>
        <w:rPr>
          <w:rtl/>
        </w:rPr>
        <w:t>היו"ר אלי אלאלוף:</w:t>
      </w:r>
      <w:r w:rsidRPr="00AC7B6C">
        <w:rPr>
          <w:rStyle w:val="TagStyle"/>
          <w:rtl/>
        </w:rPr>
        <w:t xml:space="preserve"> </w:t>
      </w:r>
      <w:r w:rsidRPr="00AA4F88">
        <w:rPr>
          <w:rStyle w:val="TagStyle"/>
          <w:rtl/>
        </w:rPr>
        <w:t>&lt;&lt; יור &gt;&gt;</w:t>
      </w:r>
      <w:r>
        <w:rPr>
          <w:rtl/>
        </w:rPr>
        <w:t xml:space="preserve"> </w:t>
      </w:r>
      <w:bookmarkEnd w:id="787"/>
    </w:p>
    <w:p w:rsidR="00AC7B6C" w:rsidRDefault="00AC7B6C" w:rsidP="00AC7B6C">
      <w:pPr>
        <w:pStyle w:val="KeepWithNext"/>
        <w:rPr>
          <w:rtl/>
        </w:rPr>
      </w:pPr>
    </w:p>
    <w:p w:rsidR="00E33C8D" w:rsidRDefault="004D2C05" w:rsidP="004D2C05">
      <w:pPr>
        <w:rPr>
          <w:rtl/>
        </w:rPr>
      </w:pPr>
      <w:bookmarkStart w:id="788" w:name="_ETM_Q1_3043000"/>
      <w:bookmarkEnd w:id="788"/>
      <w:r>
        <w:rPr>
          <w:rFonts w:hint="cs"/>
          <w:rtl/>
        </w:rPr>
        <w:t xml:space="preserve">זה נושא ספציפי, הוא לא קשור לדיון שלנו, אבל </w:t>
      </w:r>
      <w:bookmarkStart w:id="789" w:name="_ETM_Q1_3047000"/>
      <w:bookmarkEnd w:id="789"/>
      <w:r>
        <w:rPr>
          <w:rFonts w:hint="cs"/>
          <w:rtl/>
        </w:rPr>
        <w:t xml:space="preserve">חשוב מספיק כדי שאתם, משרד הבריאות, תעשו מעקב ותביאו למפגש </w:t>
      </w:r>
      <w:bookmarkStart w:id="790" w:name="_ETM_Q1_3049000"/>
      <w:bookmarkEnd w:id="790"/>
      <w:r>
        <w:rPr>
          <w:rFonts w:hint="cs"/>
          <w:rtl/>
        </w:rPr>
        <w:t>עם האגף לבריאות הנפש.</w:t>
      </w:r>
    </w:p>
    <w:p w:rsidR="004D2C05" w:rsidRDefault="004D2C05" w:rsidP="004D2C05">
      <w:pPr>
        <w:rPr>
          <w:rtl/>
        </w:rPr>
      </w:pPr>
      <w:bookmarkStart w:id="791" w:name="_ETM_Q1_3059000"/>
      <w:bookmarkEnd w:id="791"/>
    </w:p>
    <w:p w:rsidR="004D2C05" w:rsidRDefault="004D2C05" w:rsidP="00AA4F88">
      <w:pPr>
        <w:pStyle w:val="af9"/>
        <w:rPr>
          <w:rtl/>
        </w:rPr>
      </w:pPr>
      <w:bookmarkStart w:id="792" w:name="ET_guest_10479_134"/>
      <w:r w:rsidRPr="00AA4F88">
        <w:rPr>
          <w:rStyle w:val="TagStyle"/>
          <w:rtl/>
        </w:rPr>
        <w:t xml:space="preserve"> &lt;&lt; אורח &gt;&gt;</w:t>
      </w:r>
      <w:r w:rsidRPr="004D2C05">
        <w:rPr>
          <w:rStyle w:val="TagStyle"/>
          <w:rtl/>
        </w:rPr>
        <w:t xml:space="preserve"> </w:t>
      </w:r>
      <w:r>
        <w:rPr>
          <w:rtl/>
        </w:rPr>
        <w:t>מרים בר ניר:</w:t>
      </w:r>
      <w:r w:rsidRPr="004D2C05">
        <w:rPr>
          <w:rStyle w:val="TagStyle"/>
          <w:rtl/>
        </w:rPr>
        <w:t xml:space="preserve"> </w:t>
      </w:r>
      <w:r w:rsidRPr="00AA4F88">
        <w:rPr>
          <w:rStyle w:val="TagStyle"/>
          <w:rtl/>
        </w:rPr>
        <w:t>&lt;&lt; אורח &gt;&gt;</w:t>
      </w:r>
      <w:r>
        <w:rPr>
          <w:rtl/>
        </w:rPr>
        <w:t xml:space="preserve"> </w:t>
      </w:r>
      <w:bookmarkEnd w:id="792"/>
    </w:p>
    <w:p w:rsidR="004D2C05" w:rsidRDefault="004D2C05" w:rsidP="004D2C05">
      <w:pPr>
        <w:pStyle w:val="KeepWithNext"/>
        <w:rPr>
          <w:rtl/>
        </w:rPr>
      </w:pPr>
    </w:p>
    <w:p w:rsidR="004D2C05" w:rsidRPr="00E33C8D" w:rsidRDefault="004D2C05" w:rsidP="004D2C05">
      <w:pPr>
        <w:rPr>
          <w:rtl/>
        </w:rPr>
      </w:pPr>
      <w:r>
        <w:rPr>
          <w:rFonts w:hint="cs"/>
          <w:rtl/>
        </w:rPr>
        <w:t>יש לי קשר מצוין עם אורלי</w:t>
      </w:r>
      <w:bookmarkStart w:id="793" w:name="_ETM_Q1_3054000"/>
      <w:bookmarkEnd w:id="793"/>
      <w:r>
        <w:rPr>
          <w:rFonts w:hint="cs"/>
          <w:rtl/>
        </w:rPr>
        <w:t>, אבל זה לא זז.</w:t>
      </w:r>
    </w:p>
    <w:p w:rsidR="004D2C05" w:rsidRDefault="004D2C05" w:rsidP="00AC7B6C">
      <w:pPr>
        <w:ind w:firstLine="0"/>
        <w:rPr>
          <w:rtl/>
        </w:rPr>
      </w:pPr>
      <w:bookmarkStart w:id="794" w:name="_ETM_Q1_2970000"/>
      <w:bookmarkEnd w:id="794"/>
    </w:p>
    <w:p w:rsidR="0019093E" w:rsidRDefault="0019093E" w:rsidP="00AC7B6C">
      <w:pPr>
        <w:ind w:firstLine="0"/>
        <w:rPr>
          <w:rtl/>
        </w:rPr>
      </w:pPr>
    </w:p>
    <w:p w:rsidR="0019093E" w:rsidRDefault="0019093E" w:rsidP="00AC7B6C">
      <w:pPr>
        <w:ind w:firstLine="0"/>
        <w:rPr>
          <w:rtl/>
        </w:rPr>
      </w:pPr>
    </w:p>
    <w:p w:rsidR="0019093E" w:rsidRDefault="0019093E" w:rsidP="00AC7B6C">
      <w:pPr>
        <w:ind w:firstLine="0"/>
        <w:rPr>
          <w:rtl/>
        </w:rPr>
      </w:pPr>
    </w:p>
    <w:p w:rsidR="0019093E" w:rsidRDefault="0019093E" w:rsidP="00AC7B6C">
      <w:pPr>
        <w:ind w:firstLine="0"/>
        <w:rPr>
          <w:rtl/>
        </w:rPr>
      </w:pPr>
    </w:p>
    <w:p w:rsidR="004D2C05" w:rsidRDefault="004D2C05" w:rsidP="00AA4F88">
      <w:pPr>
        <w:pStyle w:val="af9"/>
        <w:rPr>
          <w:rtl/>
        </w:rPr>
      </w:pPr>
      <w:bookmarkStart w:id="795" w:name="ET_guest_639758_135"/>
      <w:r w:rsidRPr="00AA4F88">
        <w:rPr>
          <w:rStyle w:val="TagStyle"/>
          <w:rtl/>
        </w:rPr>
        <w:t xml:space="preserve"> &lt;&lt; אורח &gt;&gt;</w:t>
      </w:r>
      <w:r w:rsidRPr="004D2C05">
        <w:rPr>
          <w:rStyle w:val="TagStyle"/>
          <w:rtl/>
        </w:rPr>
        <w:t xml:space="preserve"> </w:t>
      </w:r>
      <w:r>
        <w:rPr>
          <w:rtl/>
        </w:rPr>
        <w:t>אתי כהן-אדר:</w:t>
      </w:r>
      <w:r w:rsidRPr="004D2C05">
        <w:rPr>
          <w:rStyle w:val="TagStyle"/>
          <w:rtl/>
        </w:rPr>
        <w:t xml:space="preserve"> </w:t>
      </w:r>
      <w:r w:rsidRPr="00AA4F88">
        <w:rPr>
          <w:rStyle w:val="TagStyle"/>
          <w:rtl/>
        </w:rPr>
        <w:t>&lt;&lt; אורח &gt;&gt;</w:t>
      </w:r>
      <w:r>
        <w:rPr>
          <w:rtl/>
        </w:rPr>
        <w:t xml:space="preserve"> </w:t>
      </w:r>
      <w:bookmarkEnd w:id="795"/>
    </w:p>
    <w:p w:rsidR="004D2C05" w:rsidRDefault="004D2C05" w:rsidP="004D2C05">
      <w:pPr>
        <w:pStyle w:val="KeepWithNext"/>
        <w:rPr>
          <w:rtl/>
        </w:rPr>
      </w:pPr>
    </w:p>
    <w:p w:rsidR="004D2C05" w:rsidRDefault="004D2C05" w:rsidP="004D2C05">
      <w:pPr>
        <w:rPr>
          <w:rtl/>
        </w:rPr>
      </w:pPr>
      <w:r>
        <w:rPr>
          <w:rFonts w:hint="cs"/>
          <w:rtl/>
        </w:rPr>
        <w:t xml:space="preserve">הערה כללית לגבי התקציב. אנחנו </w:t>
      </w:r>
      <w:bookmarkStart w:id="796" w:name="_ETM_Q1_3069000"/>
      <w:bookmarkEnd w:id="796"/>
      <w:r>
        <w:rPr>
          <w:rFonts w:hint="cs"/>
          <w:rtl/>
        </w:rPr>
        <w:t>מדברים על 10 שקלים לתיק, כאילו זו העלות וכאילו לא</w:t>
      </w:r>
      <w:bookmarkStart w:id="797" w:name="_ETM_Q1_3074000"/>
      <w:bookmarkEnd w:id="797"/>
      <w:r>
        <w:rPr>
          <w:rFonts w:hint="cs"/>
          <w:rtl/>
        </w:rPr>
        <w:t xml:space="preserve"> ייגרם נזק לקופות. צריך לקחת בחשבון שגם היום, במצב הזה, ה-10 שקלים הללו </w:t>
      </w:r>
      <w:bookmarkStart w:id="798" w:name="_ETM_Q1_3080000"/>
      <w:bookmarkEnd w:id="798"/>
      <w:r>
        <w:rPr>
          <w:rFonts w:hint="cs"/>
          <w:rtl/>
        </w:rPr>
        <w:t xml:space="preserve">זה אובדן הכנסות לקופות, ולא משנה </w:t>
      </w:r>
      <w:bookmarkStart w:id="799" w:name="_ETM_Q1_3083000"/>
      <w:bookmarkEnd w:id="799"/>
      <w:r>
        <w:rPr>
          <w:rFonts w:hint="cs"/>
          <w:rtl/>
        </w:rPr>
        <w:t>אם זה לשנה או שנתיים. צריך להביא את זה בחשבון ולא ניתן לזה מענה.</w:t>
      </w:r>
    </w:p>
    <w:p w:rsidR="004D2C05" w:rsidRDefault="004D2C05" w:rsidP="004D2C05">
      <w:pPr>
        <w:rPr>
          <w:rtl/>
        </w:rPr>
      </w:pPr>
      <w:bookmarkStart w:id="800" w:name="_ETM_Q1_3086000"/>
      <w:bookmarkEnd w:id="800"/>
    </w:p>
    <w:p w:rsidR="004D2C05" w:rsidRDefault="004D2C05" w:rsidP="00AA4F88">
      <w:pPr>
        <w:pStyle w:val="af6"/>
        <w:rPr>
          <w:rtl/>
        </w:rPr>
      </w:pPr>
      <w:bookmarkStart w:id="801" w:name="ET_yor_5299_136"/>
      <w:r w:rsidRPr="00AA4F88">
        <w:rPr>
          <w:rStyle w:val="TagStyle"/>
          <w:rtl/>
        </w:rPr>
        <w:t xml:space="preserve"> &lt;&lt; יור &gt;&gt;</w:t>
      </w:r>
      <w:r w:rsidRPr="004D2C05">
        <w:rPr>
          <w:rStyle w:val="TagStyle"/>
          <w:rtl/>
        </w:rPr>
        <w:t xml:space="preserve"> </w:t>
      </w:r>
      <w:r>
        <w:rPr>
          <w:rtl/>
        </w:rPr>
        <w:t>היו"ר אלי אלאלוף:</w:t>
      </w:r>
      <w:r w:rsidRPr="004D2C05">
        <w:rPr>
          <w:rStyle w:val="TagStyle"/>
          <w:rtl/>
        </w:rPr>
        <w:t xml:space="preserve"> </w:t>
      </w:r>
      <w:r w:rsidRPr="00AA4F88">
        <w:rPr>
          <w:rStyle w:val="TagStyle"/>
          <w:rtl/>
        </w:rPr>
        <w:t>&lt;&lt; יור &gt;&gt;</w:t>
      </w:r>
      <w:r>
        <w:rPr>
          <w:rtl/>
        </w:rPr>
        <w:t xml:space="preserve"> </w:t>
      </w:r>
      <w:bookmarkEnd w:id="801"/>
    </w:p>
    <w:p w:rsidR="004D2C05" w:rsidRDefault="004D2C05" w:rsidP="004D2C05">
      <w:pPr>
        <w:pStyle w:val="KeepWithNext"/>
        <w:rPr>
          <w:rtl/>
        </w:rPr>
      </w:pPr>
    </w:p>
    <w:p w:rsidR="004D2C05" w:rsidRDefault="004D2C05" w:rsidP="004D2C05">
      <w:pPr>
        <w:rPr>
          <w:rtl/>
        </w:rPr>
      </w:pPr>
      <w:bookmarkStart w:id="802" w:name="_ETM_Q1_3090000"/>
      <w:bookmarkEnd w:id="802"/>
      <w:r>
        <w:rPr>
          <w:rFonts w:hint="cs"/>
          <w:rtl/>
        </w:rPr>
        <w:t xml:space="preserve">אני מציע שנעבור לקריאת התקנות ואז נוכל </w:t>
      </w:r>
      <w:bookmarkStart w:id="803" w:name="_ETM_Q1_3093000"/>
      <w:bookmarkEnd w:id="803"/>
      <w:r>
        <w:rPr>
          <w:rFonts w:hint="cs"/>
          <w:rtl/>
        </w:rPr>
        <w:t xml:space="preserve">לתקן בהתאם. </w:t>
      </w:r>
    </w:p>
    <w:p w:rsidR="004D2C05" w:rsidRDefault="004D2C05" w:rsidP="004D2C05">
      <w:pPr>
        <w:rPr>
          <w:rtl/>
        </w:rPr>
      </w:pPr>
    </w:p>
    <w:p w:rsidR="004D2C05" w:rsidRDefault="004D2C05" w:rsidP="00AA4F88">
      <w:pPr>
        <w:pStyle w:val="a4"/>
        <w:rPr>
          <w:rtl/>
        </w:rPr>
      </w:pPr>
      <w:bookmarkStart w:id="804" w:name="ET_speaker_נעה_בן_שבת_137"/>
      <w:r w:rsidRPr="00AA4F88">
        <w:rPr>
          <w:rStyle w:val="TagStyle"/>
          <w:rtl/>
        </w:rPr>
        <w:t xml:space="preserve"> &lt;&lt; דובר &gt;&gt;</w:t>
      </w:r>
      <w:r w:rsidRPr="004D2C05">
        <w:rPr>
          <w:rStyle w:val="TagStyle"/>
          <w:rtl/>
        </w:rPr>
        <w:t xml:space="preserve"> </w:t>
      </w:r>
      <w:r>
        <w:rPr>
          <w:rtl/>
        </w:rPr>
        <w:t>נעה בן שבת:</w:t>
      </w:r>
      <w:r w:rsidRPr="004D2C05">
        <w:rPr>
          <w:rStyle w:val="TagStyle"/>
          <w:rtl/>
        </w:rPr>
        <w:t xml:space="preserve"> </w:t>
      </w:r>
      <w:r w:rsidRPr="00AA4F88">
        <w:rPr>
          <w:rStyle w:val="TagStyle"/>
          <w:rtl/>
        </w:rPr>
        <w:t>&lt;&lt; דובר &gt;&gt;</w:t>
      </w:r>
      <w:r>
        <w:rPr>
          <w:rtl/>
        </w:rPr>
        <w:t xml:space="preserve"> </w:t>
      </w:r>
      <w:bookmarkEnd w:id="804"/>
    </w:p>
    <w:p w:rsidR="004D2C05" w:rsidRDefault="004D2C05" w:rsidP="004D2C05">
      <w:pPr>
        <w:pStyle w:val="KeepWithNext"/>
        <w:rPr>
          <w:rtl/>
        </w:rPr>
      </w:pPr>
    </w:p>
    <w:p w:rsidR="004D2C05" w:rsidRDefault="004D2C05" w:rsidP="004D2C05">
      <w:pPr>
        <w:rPr>
          <w:rtl/>
        </w:rPr>
      </w:pPr>
      <w:r>
        <w:rPr>
          <w:rFonts w:hint="cs"/>
          <w:rtl/>
        </w:rPr>
        <w:t xml:space="preserve">כשמדברים על </w:t>
      </w:r>
      <w:bookmarkStart w:id="805" w:name="_ETM_Q1_3094000"/>
      <w:bookmarkEnd w:id="805"/>
      <w:r>
        <w:rPr>
          <w:rFonts w:hint="cs"/>
          <w:rtl/>
        </w:rPr>
        <w:t>אובדן הכנסות, חשוב לדעת כמה בממוצע משלם אדם</w:t>
      </w:r>
      <w:bookmarkStart w:id="806" w:name="_ETM_Q1_3100000"/>
      <w:bookmarkEnd w:id="806"/>
      <w:r>
        <w:rPr>
          <w:rFonts w:hint="cs"/>
          <w:rtl/>
        </w:rPr>
        <w:t xml:space="preserve"> עבור רשומות רפואיות.</w:t>
      </w:r>
    </w:p>
    <w:p w:rsidR="004D2C05" w:rsidRDefault="004D2C05" w:rsidP="004D2C05">
      <w:pPr>
        <w:rPr>
          <w:rtl/>
        </w:rPr>
      </w:pPr>
      <w:bookmarkStart w:id="807" w:name="_ETM_Q1_3108000"/>
      <w:bookmarkEnd w:id="807"/>
    </w:p>
    <w:p w:rsidR="004D2C05" w:rsidRDefault="004D2C05" w:rsidP="00AA4F88">
      <w:pPr>
        <w:pStyle w:val="af9"/>
        <w:rPr>
          <w:rtl/>
        </w:rPr>
      </w:pPr>
      <w:bookmarkStart w:id="808" w:name="ET_guest_850094_138"/>
      <w:r w:rsidRPr="00AA4F88">
        <w:rPr>
          <w:rStyle w:val="TagStyle"/>
          <w:rtl/>
        </w:rPr>
        <w:t xml:space="preserve"> &lt;&lt; אורח &gt;&gt;</w:t>
      </w:r>
      <w:r w:rsidRPr="004D2C05">
        <w:rPr>
          <w:rStyle w:val="TagStyle"/>
          <w:rtl/>
        </w:rPr>
        <w:t xml:space="preserve"> </w:t>
      </w:r>
      <w:r>
        <w:rPr>
          <w:rtl/>
        </w:rPr>
        <w:t>נריה שטאובר:</w:t>
      </w:r>
      <w:r w:rsidRPr="004D2C05">
        <w:rPr>
          <w:rStyle w:val="TagStyle"/>
          <w:rtl/>
        </w:rPr>
        <w:t xml:space="preserve"> </w:t>
      </w:r>
      <w:r w:rsidRPr="00AA4F88">
        <w:rPr>
          <w:rStyle w:val="TagStyle"/>
          <w:rtl/>
        </w:rPr>
        <w:t>&lt;&lt; אורח &gt;&gt;</w:t>
      </w:r>
      <w:r>
        <w:rPr>
          <w:rtl/>
        </w:rPr>
        <w:t xml:space="preserve"> </w:t>
      </w:r>
      <w:bookmarkEnd w:id="808"/>
    </w:p>
    <w:p w:rsidR="004D2C05" w:rsidRDefault="004D2C05" w:rsidP="004D2C05">
      <w:pPr>
        <w:pStyle w:val="KeepWithNext"/>
        <w:rPr>
          <w:rtl/>
        </w:rPr>
      </w:pPr>
    </w:p>
    <w:p w:rsidR="004D2C05" w:rsidRDefault="004D2C05" w:rsidP="004D2C05">
      <w:pPr>
        <w:rPr>
          <w:rtl/>
        </w:rPr>
      </w:pPr>
      <w:r>
        <w:rPr>
          <w:rFonts w:hint="cs"/>
          <w:rtl/>
        </w:rPr>
        <w:t xml:space="preserve">אספנו את הנתונים מקופות החולים. יש כ-1.9 </w:t>
      </w:r>
      <w:bookmarkStart w:id="809" w:name="_ETM_Q1_3115000"/>
      <w:bookmarkEnd w:id="809"/>
      <w:r>
        <w:rPr>
          <w:rFonts w:hint="cs"/>
          <w:rtl/>
        </w:rPr>
        <w:t xml:space="preserve">מיליון שקלים שהיום גובים ישירות מהמבוטחים ועוד 59 מיליון שקלים </w:t>
      </w:r>
      <w:bookmarkStart w:id="810" w:name="_ETM_Q1_3123000"/>
      <w:bookmarkEnd w:id="810"/>
      <w:r>
        <w:rPr>
          <w:rFonts w:hint="cs"/>
          <w:rtl/>
        </w:rPr>
        <w:t>שגובים מחברות הביטוח ומצד שלישי. ביקשנו גם לראות בכמה בקשות</w:t>
      </w:r>
      <w:bookmarkStart w:id="811" w:name="_ETM_Q1_3128000"/>
      <w:bookmarkEnd w:id="811"/>
      <w:r>
        <w:rPr>
          <w:rFonts w:hint="cs"/>
          <w:rtl/>
        </w:rPr>
        <w:t xml:space="preserve"> גבו יותר מ-500 שקלים </w:t>
      </w:r>
      <w:r>
        <w:rPr>
          <w:rtl/>
        </w:rPr>
        <w:t>–</w:t>
      </w:r>
      <w:r>
        <w:rPr>
          <w:rFonts w:hint="cs"/>
          <w:rtl/>
        </w:rPr>
        <w:t xml:space="preserve"> זה בערך 250 </w:t>
      </w:r>
      <w:bookmarkStart w:id="812" w:name="_ETM_Q1_3135000"/>
      <w:bookmarkEnd w:id="812"/>
      <w:r>
        <w:rPr>
          <w:rFonts w:hint="cs"/>
          <w:rtl/>
        </w:rPr>
        <w:t xml:space="preserve">בקשות בכל הקופות בשנת 2017. אנחנו יודעים שהגבייה הזאת </w:t>
      </w:r>
      <w:bookmarkStart w:id="813" w:name="_ETM_Q1_3137000"/>
      <w:bookmarkEnd w:id="813"/>
      <w:r>
        <w:rPr>
          <w:rFonts w:hint="cs"/>
          <w:rtl/>
        </w:rPr>
        <w:t xml:space="preserve">יכולה להגיע גם לאלפי שקלים. </w:t>
      </w:r>
    </w:p>
    <w:p w:rsidR="004D2C05" w:rsidRDefault="004D2C05" w:rsidP="004D2C05">
      <w:pPr>
        <w:rPr>
          <w:rtl/>
        </w:rPr>
      </w:pPr>
    </w:p>
    <w:p w:rsidR="004D2C05" w:rsidRDefault="004D2C05" w:rsidP="00AA4F88">
      <w:pPr>
        <w:pStyle w:val="af6"/>
        <w:rPr>
          <w:rtl/>
        </w:rPr>
      </w:pPr>
      <w:bookmarkStart w:id="814" w:name="ET_yor_5299_139"/>
      <w:r w:rsidRPr="00AA4F88">
        <w:rPr>
          <w:rStyle w:val="TagStyle"/>
          <w:rtl/>
        </w:rPr>
        <w:t xml:space="preserve"> &lt;&lt; יור &gt;&gt;</w:t>
      </w:r>
      <w:r w:rsidRPr="004D2C05">
        <w:rPr>
          <w:rStyle w:val="TagStyle"/>
          <w:rtl/>
        </w:rPr>
        <w:t xml:space="preserve"> </w:t>
      </w:r>
      <w:r>
        <w:rPr>
          <w:rtl/>
        </w:rPr>
        <w:t>היו"ר אלי אלאלוף:</w:t>
      </w:r>
      <w:r w:rsidRPr="004D2C05">
        <w:rPr>
          <w:rStyle w:val="TagStyle"/>
          <w:rtl/>
        </w:rPr>
        <w:t xml:space="preserve"> </w:t>
      </w:r>
      <w:r w:rsidRPr="00AA4F88">
        <w:rPr>
          <w:rStyle w:val="TagStyle"/>
          <w:rtl/>
        </w:rPr>
        <w:t>&lt;&lt; יור &gt;&gt;</w:t>
      </w:r>
      <w:r>
        <w:rPr>
          <w:rtl/>
        </w:rPr>
        <w:t xml:space="preserve"> </w:t>
      </w:r>
      <w:bookmarkEnd w:id="814"/>
    </w:p>
    <w:p w:rsidR="004D2C05" w:rsidRDefault="004D2C05" w:rsidP="004D2C05">
      <w:pPr>
        <w:pStyle w:val="KeepWithNext"/>
        <w:rPr>
          <w:rtl/>
        </w:rPr>
      </w:pPr>
    </w:p>
    <w:p w:rsidR="004D2C05" w:rsidRDefault="004D2C05" w:rsidP="004D2C05">
      <w:pPr>
        <w:rPr>
          <w:rtl/>
        </w:rPr>
      </w:pPr>
      <w:r>
        <w:rPr>
          <w:rFonts w:hint="cs"/>
          <w:rtl/>
        </w:rPr>
        <w:t xml:space="preserve">אז יש לכם גם יכולת השוואה </w:t>
      </w:r>
      <w:bookmarkStart w:id="815" w:name="_ETM_Q1_3141000"/>
      <w:bookmarkEnd w:id="815"/>
      <w:r>
        <w:rPr>
          <w:rFonts w:hint="cs"/>
          <w:rtl/>
        </w:rPr>
        <w:t xml:space="preserve">בתום שנה. בתום שנה לא תהיה כנסת זו, תכינו עבודה לכנסת העשרים-ואחת. המספרים מדברים בעד עצמם, שגם אם תהיה זליגה, זה יהיה גרושים. </w:t>
      </w:r>
    </w:p>
    <w:p w:rsidR="004D2C05" w:rsidRDefault="004D2C05" w:rsidP="004D2C05">
      <w:pPr>
        <w:rPr>
          <w:rtl/>
        </w:rPr>
      </w:pPr>
      <w:bookmarkStart w:id="816" w:name="_ETM_Q1_3162000"/>
      <w:bookmarkEnd w:id="816"/>
    </w:p>
    <w:p w:rsidR="004D2C05" w:rsidRDefault="004D2C05" w:rsidP="00AA4F88">
      <w:pPr>
        <w:pStyle w:val="af9"/>
        <w:rPr>
          <w:rtl/>
        </w:rPr>
      </w:pPr>
      <w:bookmarkStart w:id="817" w:name="ET_guest_850094_140"/>
      <w:r w:rsidRPr="00AA4F88">
        <w:rPr>
          <w:rStyle w:val="TagStyle"/>
          <w:rtl/>
        </w:rPr>
        <w:t xml:space="preserve"> &lt;&lt; אורח &gt;&gt;</w:t>
      </w:r>
      <w:r w:rsidRPr="004D2C05">
        <w:rPr>
          <w:rStyle w:val="TagStyle"/>
          <w:rtl/>
        </w:rPr>
        <w:t xml:space="preserve"> </w:t>
      </w:r>
      <w:r>
        <w:rPr>
          <w:rtl/>
        </w:rPr>
        <w:t>נריה שטאובר:</w:t>
      </w:r>
      <w:r w:rsidRPr="004D2C05">
        <w:rPr>
          <w:rStyle w:val="TagStyle"/>
          <w:rtl/>
        </w:rPr>
        <w:t xml:space="preserve"> </w:t>
      </w:r>
      <w:r w:rsidRPr="00AA4F88">
        <w:rPr>
          <w:rStyle w:val="TagStyle"/>
          <w:rtl/>
        </w:rPr>
        <w:t>&lt;&lt; אורח &gt;&gt;</w:t>
      </w:r>
      <w:r>
        <w:rPr>
          <w:rtl/>
        </w:rPr>
        <w:t xml:space="preserve"> </w:t>
      </w:r>
      <w:bookmarkEnd w:id="817"/>
    </w:p>
    <w:p w:rsidR="004D2C05" w:rsidRDefault="004D2C05" w:rsidP="004D2C05">
      <w:pPr>
        <w:pStyle w:val="KeepWithNext"/>
        <w:rPr>
          <w:rtl/>
        </w:rPr>
      </w:pPr>
    </w:p>
    <w:p w:rsidR="004D2C05" w:rsidRDefault="004D2C05" w:rsidP="004D2C05">
      <w:pPr>
        <w:rPr>
          <w:rtl/>
        </w:rPr>
      </w:pPr>
      <w:r>
        <w:rPr>
          <w:rFonts w:hint="cs"/>
          <w:rtl/>
        </w:rPr>
        <w:t xml:space="preserve">בממוצע הגבייה היא עבור שלושה </w:t>
      </w:r>
      <w:bookmarkStart w:id="818" w:name="_ETM_Q1_3159000"/>
      <w:bookmarkEnd w:id="818"/>
      <w:r>
        <w:rPr>
          <w:rFonts w:hint="cs"/>
          <w:rtl/>
        </w:rPr>
        <w:t xml:space="preserve">תיקים למבוטח. אם זה מבוטח פרטי זה </w:t>
      </w:r>
      <w:bookmarkStart w:id="819" w:name="_ETM_Q1_3164000"/>
      <w:bookmarkEnd w:id="819"/>
      <w:r>
        <w:rPr>
          <w:rFonts w:hint="cs"/>
          <w:rtl/>
        </w:rPr>
        <w:t xml:space="preserve">מחירון משרד הבריאות, וזה משהו כמו 310 שקלים, ואם זה </w:t>
      </w:r>
      <w:bookmarkStart w:id="820" w:name="_ETM_Q1_3165000"/>
      <w:bookmarkEnd w:id="820"/>
      <w:r>
        <w:rPr>
          <w:rFonts w:hint="cs"/>
          <w:rtl/>
        </w:rPr>
        <w:t xml:space="preserve">חברות ביטוח </w:t>
      </w:r>
      <w:r>
        <w:rPr>
          <w:rtl/>
        </w:rPr>
        <w:t>–</w:t>
      </w:r>
      <w:r>
        <w:rPr>
          <w:rFonts w:hint="cs"/>
          <w:rtl/>
        </w:rPr>
        <w:t xml:space="preserve"> הם גובים מחיר קצת יותר יקר, </w:t>
      </w:r>
      <w:bookmarkStart w:id="821" w:name="_ETM_Q1_3174000"/>
      <w:bookmarkEnd w:id="821"/>
      <w:r>
        <w:rPr>
          <w:rFonts w:hint="cs"/>
          <w:rtl/>
        </w:rPr>
        <w:t xml:space="preserve">זה יכול להגיע ל-500 ומשהו שקלים. </w:t>
      </w:r>
    </w:p>
    <w:p w:rsidR="004D2C05" w:rsidRDefault="004D2C05" w:rsidP="004D2C05">
      <w:pPr>
        <w:rPr>
          <w:rtl/>
        </w:rPr>
      </w:pPr>
      <w:bookmarkStart w:id="822" w:name="_ETM_Q1_3176000"/>
      <w:bookmarkEnd w:id="822"/>
    </w:p>
    <w:p w:rsidR="004D2C05" w:rsidRDefault="004D2C05" w:rsidP="00AA4F88">
      <w:pPr>
        <w:pStyle w:val="af6"/>
        <w:rPr>
          <w:rtl/>
        </w:rPr>
      </w:pPr>
      <w:bookmarkStart w:id="823" w:name="ET_yor_5299_141"/>
      <w:r w:rsidRPr="00AA4F88">
        <w:rPr>
          <w:rStyle w:val="TagStyle"/>
          <w:rtl/>
        </w:rPr>
        <w:t xml:space="preserve"> &lt;&lt; יור &gt;&gt;</w:t>
      </w:r>
      <w:r w:rsidRPr="004D2C05">
        <w:rPr>
          <w:rStyle w:val="TagStyle"/>
          <w:rtl/>
        </w:rPr>
        <w:t xml:space="preserve"> </w:t>
      </w:r>
      <w:r>
        <w:rPr>
          <w:rtl/>
        </w:rPr>
        <w:t>היו"ר אלי אלאלוף:</w:t>
      </w:r>
      <w:r w:rsidRPr="004D2C05">
        <w:rPr>
          <w:rStyle w:val="TagStyle"/>
          <w:rtl/>
        </w:rPr>
        <w:t xml:space="preserve"> </w:t>
      </w:r>
      <w:r w:rsidRPr="00AA4F88">
        <w:rPr>
          <w:rStyle w:val="TagStyle"/>
          <w:rtl/>
        </w:rPr>
        <w:t>&lt;&lt; יור &gt;&gt;</w:t>
      </w:r>
      <w:r>
        <w:rPr>
          <w:rtl/>
        </w:rPr>
        <w:t xml:space="preserve"> </w:t>
      </w:r>
      <w:bookmarkEnd w:id="823"/>
    </w:p>
    <w:p w:rsidR="004D2C05" w:rsidRDefault="004D2C05" w:rsidP="004D2C05">
      <w:pPr>
        <w:pStyle w:val="KeepWithNext"/>
        <w:rPr>
          <w:rtl/>
        </w:rPr>
      </w:pPr>
    </w:p>
    <w:p w:rsidR="004D2C05" w:rsidRDefault="004D2C05" w:rsidP="004D2C05">
      <w:pPr>
        <w:rPr>
          <w:rtl/>
        </w:rPr>
      </w:pPr>
      <w:bookmarkStart w:id="824" w:name="_ETM_Q1_3177000"/>
      <w:bookmarkEnd w:id="824"/>
      <w:r>
        <w:rPr>
          <w:rFonts w:hint="cs"/>
          <w:rtl/>
        </w:rPr>
        <w:t xml:space="preserve">גם אם תהיה </w:t>
      </w:r>
      <w:bookmarkStart w:id="825" w:name="_ETM_Q1_3173000"/>
      <w:bookmarkEnd w:id="825"/>
      <w:r>
        <w:rPr>
          <w:rFonts w:hint="cs"/>
          <w:rtl/>
        </w:rPr>
        <w:t xml:space="preserve">זליגה של 10%, אז יגיעו ל-50 ומשהו מיליון שקל הכנסות, </w:t>
      </w:r>
      <w:bookmarkStart w:id="826" w:name="_ETM_Q1_3181000"/>
      <w:bookmarkEnd w:id="826"/>
      <w:r>
        <w:rPr>
          <w:rFonts w:hint="cs"/>
          <w:rtl/>
        </w:rPr>
        <w:t xml:space="preserve">לא הפסדים. </w:t>
      </w:r>
    </w:p>
    <w:p w:rsidR="004D2C05" w:rsidRDefault="004D2C05" w:rsidP="004D2C05">
      <w:pPr>
        <w:rPr>
          <w:rtl/>
        </w:rPr>
      </w:pPr>
    </w:p>
    <w:p w:rsidR="004D2C05" w:rsidRDefault="004D2C05" w:rsidP="004D2C05">
      <w:pPr>
        <w:rPr>
          <w:rtl/>
        </w:rPr>
      </w:pPr>
      <w:r>
        <w:rPr>
          <w:rFonts w:hint="cs"/>
          <w:rtl/>
        </w:rPr>
        <w:t xml:space="preserve">אני מציע להתחיל בקריאת התקנות. </w:t>
      </w:r>
    </w:p>
    <w:p w:rsidR="004D2C05" w:rsidRDefault="004D2C05" w:rsidP="004D2C05">
      <w:pPr>
        <w:rPr>
          <w:rtl/>
        </w:rPr>
      </w:pPr>
      <w:bookmarkStart w:id="827" w:name="_ETM_Q1_3187000"/>
      <w:bookmarkEnd w:id="827"/>
    </w:p>
    <w:p w:rsidR="004D2C05" w:rsidRDefault="004D2C05" w:rsidP="00AA4F88">
      <w:pPr>
        <w:pStyle w:val="a4"/>
        <w:rPr>
          <w:rtl/>
        </w:rPr>
      </w:pPr>
      <w:bookmarkStart w:id="828" w:name="ET_speaker_נעה_בן_שבת_142"/>
      <w:r w:rsidRPr="00AA4F88">
        <w:rPr>
          <w:rStyle w:val="TagStyle"/>
          <w:rtl/>
        </w:rPr>
        <w:t xml:space="preserve"> &lt;&lt; דובר &gt;&gt;</w:t>
      </w:r>
      <w:r w:rsidRPr="004D2C05">
        <w:rPr>
          <w:rStyle w:val="TagStyle"/>
          <w:rtl/>
        </w:rPr>
        <w:t xml:space="preserve"> </w:t>
      </w:r>
      <w:r>
        <w:rPr>
          <w:rtl/>
        </w:rPr>
        <w:t>נעה בן שבת:</w:t>
      </w:r>
      <w:r w:rsidRPr="004D2C05">
        <w:rPr>
          <w:rStyle w:val="TagStyle"/>
          <w:rtl/>
        </w:rPr>
        <w:t xml:space="preserve"> </w:t>
      </w:r>
      <w:r w:rsidRPr="00AA4F88">
        <w:rPr>
          <w:rStyle w:val="TagStyle"/>
          <w:rtl/>
        </w:rPr>
        <w:t>&lt;&lt; דובר &gt;&gt;</w:t>
      </w:r>
      <w:r>
        <w:rPr>
          <w:rtl/>
        </w:rPr>
        <w:t xml:space="preserve"> </w:t>
      </w:r>
      <w:bookmarkEnd w:id="828"/>
    </w:p>
    <w:p w:rsidR="004D2C05" w:rsidRDefault="00CE6D1F" w:rsidP="004D2C05">
      <w:pPr>
        <w:pStyle w:val="KeepWithNext"/>
        <w:rPr>
          <w:rtl/>
        </w:rPr>
      </w:pPr>
      <w:r>
        <w:rPr>
          <w:rFonts w:hint="cs"/>
          <w:rtl/>
        </w:rPr>
        <w:t>(קוראת את התקנות)</w:t>
      </w:r>
    </w:p>
    <w:p w:rsidR="00CE6D1F" w:rsidRPr="001906F8" w:rsidRDefault="00CE6D1F" w:rsidP="00CE6D1F">
      <w:pPr>
        <w:pStyle w:val="HeadHatzaotHok"/>
        <w:rPr>
          <w:sz w:val="24"/>
          <w:szCs w:val="24"/>
          <w:rtl/>
        </w:rPr>
      </w:pPr>
      <w:bookmarkStart w:id="829" w:name="_ETM_Q1_3190000"/>
      <w:bookmarkEnd w:id="829"/>
      <w:r>
        <w:rPr>
          <w:rFonts w:hint="cs"/>
          <w:sz w:val="24"/>
          <w:szCs w:val="24"/>
          <w:rtl/>
        </w:rPr>
        <w:t xml:space="preserve">טיוטת </w:t>
      </w:r>
      <w:r w:rsidRPr="001906F8">
        <w:rPr>
          <w:sz w:val="24"/>
          <w:szCs w:val="24"/>
          <w:rtl/>
        </w:rPr>
        <w:t xml:space="preserve">תקנות זכויות החולה (תשלום מרבי </w:t>
      </w:r>
      <w:r w:rsidRPr="001906F8">
        <w:rPr>
          <w:rFonts w:hint="cs"/>
          <w:sz w:val="24"/>
          <w:szCs w:val="24"/>
          <w:rtl/>
        </w:rPr>
        <w:t xml:space="preserve">בעד </w:t>
      </w:r>
      <w:r w:rsidRPr="001906F8">
        <w:rPr>
          <w:sz w:val="24"/>
          <w:szCs w:val="24"/>
          <w:rtl/>
        </w:rPr>
        <w:t>מסירת העתק</w:t>
      </w:r>
      <w:r w:rsidRPr="001906F8">
        <w:rPr>
          <w:rFonts w:hint="cs"/>
          <w:sz w:val="24"/>
          <w:szCs w:val="24"/>
          <w:rtl/>
        </w:rPr>
        <w:t xml:space="preserve"> </w:t>
      </w:r>
      <w:r w:rsidRPr="001906F8">
        <w:rPr>
          <w:sz w:val="24"/>
          <w:szCs w:val="24"/>
          <w:rtl/>
        </w:rPr>
        <w:t xml:space="preserve">רשומה רפואית </w:t>
      </w:r>
      <w:r w:rsidRPr="001906F8">
        <w:rPr>
          <w:rFonts w:hint="cs"/>
          <w:sz w:val="24"/>
          <w:szCs w:val="24"/>
          <w:rtl/>
        </w:rPr>
        <w:t xml:space="preserve">או </w:t>
      </w:r>
      <w:r w:rsidRPr="001906F8">
        <w:rPr>
          <w:sz w:val="24"/>
          <w:szCs w:val="24"/>
          <w:rtl/>
        </w:rPr>
        <w:t>עיון בה)</w:t>
      </w:r>
      <w:r w:rsidRPr="001906F8">
        <w:rPr>
          <w:rFonts w:hint="cs"/>
          <w:sz w:val="24"/>
          <w:szCs w:val="24"/>
          <w:rtl/>
        </w:rPr>
        <w:t>, התשע"</w:t>
      </w:r>
      <w:r>
        <w:rPr>
          <w:rFonts w:hint="cs"/>
          <w:sz w:val="24"/>
          <w:szCs w:val="24"/>
          <w:rtl/>
        </w:rPr>
        <w:t>ט</w:t>
      </w:r>
      <w:r>
        <w:rPr>
          <w:rFonts w:hint="eastAsia"/>
          <w:sz w:val="24"/>
          <w:szCs w:val="24"/>
          <w:rtl/>
        </w:rPr>
        <w:t>–</w:t>
      </w:r>
      <w:r w:rsidRPr="001906F8">
        <w:rPr>
          <w:rFonts w:hint="cs"/>
          <w:sz w:val="24"/>
          <w:szCs w:val="24"/>
          <w:rtl/>
        </w:rPr>
        <w:t>201</w:t>
      </w:r>
      <w:r>
        <w:rPr>
          <w:rFonts w:hint="cs"/>
          <w:sz w:val="24"/>
          <w:szCs w:val="24"/>
          <w:rtl/>
        </w:rPr>
        <w:t>8</w:t>
      </w:r>
    </w:p>
    <w:p w:rsidR="00CE6D1F" w:rsidRPr="001906F8" w:rsidRDefault="00CE6D1F" w:rsidP="00CE6D1F">
      <w:pPr>
        <w:pStyle w:val="Hesber1st"/>
        <w:spacing w:line="240" w:lineRule="auto"/>
        <w:rPr>
          <w:sz w:val="24"/>
          <w:szCs w:val="24"/>
          <w:rtl/>
        </w:rPr>
      </w:pPr>
      <w:r w:rsidRPr="001906F8">
        <w:rPr>
          <w:sz w:val="24"/>
          <w:szCs w:val="24"/>
          <w:rtl/>
        </w:rPr>
        <w:t>בתוקף סמכותי לפי סעיף 32(3) לחוק זכויות החולה, התשנ"ו - 1996</w:t>
      </w:r>
      <w:r w:rsidRPr="001906F8">
        <w:rPr>
          <w:rFonts w:hint="cs"/>
          <w:sz w:val="24"/>
          <w:szCs w:val="24"/>
          <w:rtl/>
        </w:rPr>
        <w:t xml:space="preserve"> </w:t>
      </w:r>
      <w:r w:rsidRPr="001906F8">
        <w:rPr>
          <w:sz w:val="24"/>
          <w:szCs w:val="24"/>
          <w:rtl/>
        </w:rPr>
        <w:t>(להלן - החוק), ובאישור ועדת העבודה, הרווחה והבריאות של הכנסת, אני מתקי</w:t>
      </w:r>
      <w:r w:rsidRPr="001906F8">
        <w:rPr>
          <w:rFonts w:hint="cs"/>
          <w:sz w:val="24"/>
          <w:szCs w:val="24"/>
          <w:rtl/>
        </w:rPr>
        <w:t>ן</w:t>
      </w:r>
      <w:r w:rsidRPr="001906F8">
        <w:rPr>
          <w:sz w:val="24"/>
          <w:szCs w:val="24"/>
          <w:rtl/>
        </w:rPr>
        <w:t xml:space="preserve"> תקנות אלה:</w:t>
      </w:r>
    </w:p>
    <w:tbl>
      <w:tblPr>
        <w:bidiVisual/>
        <w:tblW w:w="9497" w:type="dxa"/>
        <w:tblLayout w:type="fixed"/>
        <w:tblCellMar>
          <w:top w:w="57" w:type="dxa"/>
          <w:left w:w="0" w:type="dxa"/>
          <w:bottom w:w="57" w:type="dxa"/>
          <w:right w:w="0" w:type="dxa"/>
        </w:tblCellMar>
        <w:tblLook w:val="01E0" w:firstRow="1" w:lastRow="1" w:firstColumn="1" w:lastColumn="1" w:noHBand="0" w:noVBand="0"/>
      </w:tblPr>
      <w:tblGrid>
        <w:gridCol w:w="1870"/>
        <w:gridCol w:w="539"/>
        <w:gridCol w:w="7088"/>
      </w:tblGrid>
      <w:tr w:rsidR="00CE6D1F" w:rsidRPr="001906F8" w:rsidTr="00597C86">
        <w:trPr>
          <w:cantSplit/>
          <w:trHeight w:val="60"/>
        </w:trPr>
        <w:tc>
          <w:tcPr>
            <w:tcW w:w="1870" w:type="dxa"/>
          </w:tcPr>
          <w:p w:rsidR="00CE6D1F" w:rsidRPr="001906F8" w:rsidRDefault="00CE6D1F" w:rsidP="0019093E">
            <w:pPr>
              <w:pStyle w:val="TableSideHeading"/>
              <w:spacing w:line="240" w:lineRule="auto"/>
              <w:rPr>
                <w:sz w:val="24"/>
                <w:szCs w:val="24"/>
                <w:rtl/>
              </w:rPr>
            </w:pPr>
          </w:p>
        </w:tc>
        <w:tc>
          <w:tcPr>
            <w:tcW w:w="539" w:type="dxa"/>
          </w:tcPr>
          <w:p w:rsidR="00CE6D1F" w:rsidRPr="001906F8" w:rsidRDefault="00CE6D1F" w:rsidP="00CE6D1F">
            <w:pPr>
              <w:pStyle w:val="TableText"/>
              <w:spacing w:line="240" w:lineRule="auto"/>
              <w:rPr>
                <w:sz w:val="24"/>
                <w:szCs w:val="24"/>
                <w:rtl/>
              </w:rPr>
            </w:pPr>
          </w:p>
        </w:tc>
        <w:tc>
          <w:tcPr>
            <w:tcW w:w="7088" w:type="dxa"/>
          </w:tcPr>
          <w:p w:rsidR="00CE6D1F" w:rsidRDefault="00CE6D1F" w:rsidP="00CE6D1F">
            <w:pPr>
              <w:pStyle w:val="TableBlock"/>
              <w:spacing w:line="240" w:lineRule="auto"/>
              <w:rPr>
                <w:sz w:val="24"/>
                <w:szCs w:val="24"/>
                <w:rtl/>
              </w:rPr>
            </w:pPr>
          </w:p>
        </w:tc>
      </w:tr>
      <w:tr w:rsidR="00CE6D1F" w:rsidRPr="001906F8" w:rsidTr="00597C86">
        <w:trPr>
          <w:cantSplit/>
          <w:trHeight w:val="60"/>
        </w:trPr>
        <w:tc>
          <w:tcPr>
            <w:tcW w:w="1870" w:type="dxa"/>
          </w:tcPr>
          <w:p w:rsidR="00CE6D1F" w:rsidRPr="001906F8" w:rsidRDefault="00CE6D1F" w:rsidP="00CE6D1F">
            <w:pPr>
              <w:pStyle w:val="TableSideHeading"/>
              <w:spacing w:line="240" w:lineRule="auto"/>
              <w:ind w:left="141"/>
              <w:rPr>
                <w:sz w:val="24"/>
                <w:szCs w:val="24"/>
              </w:rPr>
            </w:pPr>
            <w:r w:rsidRPr="001906F8">
              <w:rPr>
                <w:rFonts w:hint="cs"/>
                <w:sz w:val="24"/>
                <w:szCs w:val="24"/>
                <w:rtl/>
              </w:rPr>
              <w:t>הגדרות</w:t>
            </w:r>
          </w:p>
        </w:tc>
        <w:tc>
          <w:tcPr>
            <w:tcW w:w="539" w:type="dxa"/>
          </w:tcPr>
          <w:p w:rsidR="00CE6D1F" w:rsidRPr="001906F8" w:rsidRDefault="00CE6D1F" w:rsidP="00CE6D1F">
            <w:pPr>
              <w:pStyle w:val="TableText"/>
              <w:spacing w:line="240" w:lineRule="auto"/>
              <w:rPr>
                <w:sz w:val="24"/>
                <w:szCs w:val="24"/>
              </w:rPr>
            </w:pPr>
            <w:r w:rsidRPr="001906F8">
              <w:rPr>
                <w:rFonts w:hint="cs"/>
                <w:sz w:val="24"/>
                <w:szCs w:val="24"/>
                <w:rtl/>
              </w:rPr>
              <w:t>1.</w:t>
            </w:r>
          </w:p>
        </w:tc>
        <w:tc>
          <w:tcPr>
            <w:tcW w:w="7088" w:type="dxa"/>
          </w:tcPr>
          <w:p w:rsidR="00CE6D1F" w:rsidRPr="001906F8" w:rsidRDefault="00CE6D1F" w:rsidP="00CE6D1F">
            <w:pPr>
              <w:pStyle w:val="TableBlock"/>
              <w:spacing w:line="240" w:lineRule="auto"/>
              <w:rPr>
                <w:sz w:val="24"/>
                <w:szCs w:val="24"/>
              </w:rPr>
            </w:pPr>
            <w:r w:rsidRPr="001906F8">
              <w:rPr>
                <w:rFonts w:hint="cs"/>
                <w:sz w:val="24"/>
                <w:szCs w:val="24"/>
                <w:rtl/>
              </w:rPr>
              <w:t>בתקנות אלה –</w:t>
            </w:r>
          </w:p>
        </w:tc>
      </w:tr>
      <w:tr w:rsidR="00CE6D1F" w:rsidRPr="001906F8" w:rsidTr="00597C86">
        <w:trPr>
          <w:cantSplit/>
          <w:trHeight w:val="60"/>
        </w:trPr>
        <w:tc>
          <w:tcPr>
            <w:tcW w:w="1870" w:type="dxa"/>
          </w:tcPr>
          <w:p w:rsidR="00CE6D1F" w:rsidRPr="001906F8" w:rsidRDefault="00CE6D1F" w:rsidP="00CE6D1F">
            <w:pPr>
              <w:pStyle w:val="TableSideHeading"/>
              <w:spacing w:line="240" w:lineRule="auto"/>
              <w:ind w:left="141"/>
              <w:rPr>
                <w:sz w:val="24"/>
                <w:szCs w:val="24"/>
              </w:rPr>
            </w:pPr>
          </w:p>
        </w:tc>
        <w:tc>
          <w:tcPr>
            <w:tcW w:w="539" w:type="dxa"/>
          </w:tcPr>
          <w:p w:rsidR="00CE6D1F" w:rsidRPr="001906F8" w:rsidRDefault="00CE6D1F" w:rsidP="00CE6D1F">
            <w:pPr>
              <w:pStyle w:val="TableText"/>
              <w:spacing w:line="240" w:lineRule="auto"/>
              <w:rPr>
                <w:sz w:val="24"/>
                <w:szCs w:val="24"/>
              </w:rPr>
            </w:pPr>
          </w:p>
        </w:tc>
        <w:tc>
          <w:tcPr>
            <w:tcW w:w="7088" w:type="dxa"/>
          </w:tcPr>
          <w:p w:rsidR="00CE6D1F" w:rsidRPr="001906F8" w:rsidRDefault="00CE6D1F" w:rsidP="00CE6D1F">
            <w:pPr>
              <w:pStyle w:val="TableBlockOutdent"/>
              <w:spacing w:line="240" w:lineRule="auto"/>
              <w:rPr>
                <w:sz w:val="24"/>
                <w:szCs w:val="24"/>
              </w:rPr>
            </w:pPr>
            <w:r w:rsidRPr="001906F8">
              <w:rPr>
                <w:rFonts w:hint="cs"/>
                <w:sz w:val="24"/>
                <w:szCs w:val="24"/>
                <w:rtl/>
              </w:rPr>
              <w:t xml:space="preserve">"מדיה מגנטית" </w:t>
            </w:r>
            <w:r>
              <w:rPr>
                <w:rFonts w:hint="cs"/>
                <w:sz w:val="24"/>
                <w:szCs w:val="24"/>
                <w:rtl/>
              </w:rPr>
              <w:t>-</w:t>
            </w:r>
            <w:r w:rsidRPr="001906F8">
              <w:rPr>
                <w:rFonts w:hint="cs"/>
                <w:sz w:val="24"/>
                <w:szCs w:val="24"/>
                <w:rtl/>
              </w:rPr>
              <w:t xml:space="preserve"> אמצעי לאחסון נתונים המבוסס על מגנוט;</w:t>
            </w:r>
          </w:p>
        </w:tc>
      </w:tr>
    </w:tbl>
    <w:p w:rsidR="00CE6D1F" w:rsidRDefault="00CE6D1F">
      <w:pPr>
        <w:rPr>
          <w:rtl/>
        </w:rPr>
      </w:pPr>
      <w:r>
        <w:rPr>
          <w:rFonts w:hint="cs"/>
          <w:rtl/>
        </w:rPr>
        <w:t>שאלנו אם צריך את ההגדרה או שזה משהו שאתם משתמשים בו.</w:t>
      </w:r>
      <w:r w:rsidR="000A69C9">
        <w:rPr>
          <w:rFonts w:hint="cs"/>
          <w:rtl/>
        </w:rPr>
        <w:t xml:space="preserve"> אתם מבקשים להשאיר?</w:t>
      </w:r>
    </w:p>
    <w:p w:rsidR="000A69C9" w:rsidRDefault="000A69C9">
      <w:pPr>
        <w:rPr>
          <w:rtl/>
        </w:rPr>
      </w:pPr>
      <w:bookmarkStart w:id="830" w:name="_ETM_Q1_3217000"/>
      <w:bookmarkEnd w:id="830"/>
    </w:p>
    <w:p w:rsidR="000A69C9" w:rsidRDefault="000A69C9" w:rsidP="00AA4F88">
      <w:pPr>
        <w:pStyle w:val="af9"/>
        <w:rPr>
          <w:rtl/>
        </w:rPr>
      </w:pPr>
      <w:bookmarkStart w:id="831" w:name="ET_guest_711506_143"/>
      <w:r w:rsidRPr="00AA4F88">
        <w:rPr>
          <w:rStyle w:val="TagStyle"/>
          <w:rtl/>
        </w:rPr>
        <w:t xml:space="preserve"> &lt;&lt; אורח &gt;&gt;</w:t>
      </w:r>
      <w:r w:rsidRPr="000A69C9">
        <w:rPr>
          <w:rStyle w:val="TagStyle"/>
          <w:rtl/>
        </w:rPr>
        <w:t xml:space="preserve"> </w:t>
      </w:r>
      <w:r>
        <w:rPr>
          <w:rtl/>
        </w:rPr>
        <w:t>טל נשרי:</w:t>
      </w:r>
      <w:r w:rsidRPr="000A69C9">
        <w:rPr>
          <w:rStyle w:val="TagStyle"/>
          <w:rtl/>
        </w:rPr>
        <w:t xml:space="preserve"> </w:t>
      </w:r>
      <w:r w:rsidRPr="00AA4F88">
        <w:rPr>
          <w:rStyle w:val="TagStyle"/>
          <w:rtl/>
        </w:rPr>
        <w:t>&lt;&lt; אורח &gt;&gt;</w:t>
      </w:r>
      <w:r>
        <w:rPr>
          <w:rtl/>
        </w:rPr>
        <w:t xml:space="preserve"> </w:t>
      </w:r>
      <w:bookmarkEnd w:id="831"/>
    </w:p>
    <w:p w:rsidR="000A69C9" w:rsidRDefault="000A69C9" w:rsidP="000A69C9">
      <w:pPr>
        <w:pStyle w:val="KeepWithNext"/>
        <w:rPr>
          <w:rtl/>
        </w:rPr>
      </w:pPr>
    </w:p>
    <w:p w:rsidR="000A69C9" w:rsidRDefault="000A69C9" w:rsidP="000A69C9">
      <w:pPr>
        <w:rPr>
          <w:rtl/>
        </w:rPr>
      </w:pPr>
      <w:r>
        <w:rPr>
          <w:rFonts w:hint="cs"/>
          <w:rtl/>
        </w:rPr>
        <w:t xml:space="preserve">אנחנו מבקשים להשאיר את זה. </w:t>
      </w:r>
      <w:r>
        <w:rPr>
          <w:rtl/>
        </w:rPr>
        <w:t xml:space="preserve">  </w:t>
      </w:r>
    </w:p>
    <w:p w:rsidR="000A69C9" w:rsidRDefault="000A69C9" w:rsidP="000A69C9">
      <w:pPr>
        <w:rPr>
          <w:rtl/>
        </w:rPr>
      </w:pPr>
      <w:bookmarkStart w:id="832" w:name="_ETM_Q1_3216000"/>
      <w:bookmarkEnd w:id="832"/>
    </w:p>
    <w:p w:rsidR="0019093E" w:rsidRDefault="0019093E" w:rsidP="000A69C9">
      <w:pPr>
        <w:rPr>
          <w:rtl/>
        </w:rPr>
      </w:pPr>
    </w:p>
    <w:p w:rsidR="000A69C9" w:rsidRDefault="000A69C9" w:rsidP="00AA4F88">
      <w:pPr>
        <w:pStyle w:val="a4"/>
        <w:rPr>
          <w:rtl/>
        </w:rPr>
      </w:pPr>
      <w:bookmarkStart w:id="833" w:name="ET_speaker_נעה_בן_שבת_144"/>
      <w:r w:rsidRPr="00AA4F88">
        <w:rPr>
          <w:rStyle w:val="TagStyle"/>
          <w:rtl/>
        </w:rPr>
        <w:t xml:space="preserve"> &lt;&lt; דובר &gt;&gt;</w:t>
      </w:r>
      <w:r w:rsidRPr="000A69C9">
        <w:rPr>
          <w:rStyle w:val="TagStyle"/>
          <w:rtl/>
        </w:rPr>
        <w:t xml:space="preserve"> </w:t>
      </w:r>
      <w:r>
        <w:rPr>
          <w:rtl/>
        </w:rPr>
        <w:t>נעה בן שבת:</w:t>
      </w:r>
      <w:r w:rsidRPr="000A69C9">
        <w:rPr>
          <w:rStyle w:val="TagStyle"/>
          <w:rtl/>
        </w:rPr>
        <w:t xml:space="preserve"> </w:t>
      </w:r>
      <w:r w:rsidRPr="00AA4F88">
        <w:rPr>
          <w:rStyle w:val="TagStyle"/>
          <w:rtl/>
        </w:rPr>
        <w:t>&lt;&lt; דובר &gt;&gt;</w:t>
      </w:r>
      <w:r>
        <w:rPr>
          <w:rtl/>
        </w:rPr>
        <w:t xml:space="preserve"> </w:t>
      </w:r>
      <w:bookmarkEnd w:id="833"/>
    </w:p>
    <w:p w:rsidR="000A69C9" w:rsidRDefault="000A69C9" w:rsidP="000A69C9">
      <w:pPr>
        <w:pStyle w:val="KeepWithNext"/>
        <w:rPr>
          <w:rtl/>
        </w:rPr>
      </w:pPr>
    </w:p>
    <w:p w:rsidR="000A69C9" w:rsidRDefault="000A69C9" w:rsidP="000A69C9">
      <w:bookmarkStart w:id="834" w:name="_ETM_Q1_3219000"/>
      <w:bookmarkEnd w:id="834"/>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70"/>
        <w:gridCol w:w="539"/>
        <w:gridCol w:w="6527"/>
      </w:tblGrid>
      <w:tr w:rsidR="00CE6D1F" w:rsidRPr="001906F8" w:rsidTr="0019093E">
        <w:trPr>
          <w:cantSplit/>
          <w:trHeight w:val="60"/>
        </w:trPr>
        <w:tc>
          <w:tcPr>
            <w:tcW w:w="1870" w:type="dxa"/>
          </w:tcPr>
          <w:p w:rsidR="00CE6D1F" w:rsidRPr="001906F8" w:rsidRDefault="00CE6D1F" w:rsidP="00CE6D1F">
            <w:pPr>
              <w:pStyle w:val="TableSideHeading"/>
              <w:spacing w:line="240" w:lineRule="auto"/>
              <w:ind w:left="141"/>
              <w:rPr>
                <w:sz w:val="24"/>
                <w:szCs w:val="24"/>
              </w:rPr>
            </w:pPr>
          </w:p>
        </w:tc>
        <w:tc>
          <w:tcPr>
            <w:tcW w:w="539" w:type="dxa"/>
          </w:tcPr>
          <w:p w:rsidR="00CE6D1F" w:rsidRPr="001906F8" w:rsidRDefault="00CE6D1F" w:rsidP="00CE6D1F">
            <w:pPr>
              <w:pStyle w:val="TableText"/>
              <w:spacing w:line="240" w:lineRule="auto"/>
              <w:rPr>
                <w:sz w:val="24"/>
                <w:szCs w:val="24"/>
              </w:rPr>
            </w:pPr>
          </w:p>
        </w:tc>
        <w:tc>
          <w:tcPr>
            <w:tcW w:w="6527" w:type="dxa"/>
          </w:tcPr>
          <w:p w:rsidR="00CE6D1F" w:rsidRPr="001906F8" w:rsidRDefault="00CE6D1F" w:rsidP="000A69C9">
            <w:pPr>
              <w:pStyle w:val="TableBlockOutdent"/>
              <w:spacing w:line="240" w:lineRule="auto"/>
              <w:rPr>
                <w:sz w:val="24"/>
                <w:szCs w:val="24"/>
                <w:rtl/>
              </w:rPr>
            </w:pPr>
            <w:r w:rsidRPr="001906F8">
              <w:rPr>
                <w:rFonts w:hint="cs"/>
                <w:sz w:val="24"/>
                <w:szCs w:val="24"/>
                <w:rtl/>
              </w:rPr>
              <w:t>"מיופה כוח" - מי שקיבל ממטופל ייפוי כוח ל</w:t>
            </w:r>
            <w:r>
              <w:rPr>
                <w:rFonts w:hint="cs"/>
                <w:sz w:val="24"/>
                <w:szCs w:val="24"/>
                <w:rtl/>
              </w:rPr>
              <w:t xml:space="preserve">הסכים במקומו לקבלת </w:t>
            </w:r>
            <w:r w:rsidRPr="001906F8">
              <w:rPr>
                <w:rFonts w:hint="cs"/>
                <w:sz w:val="24"/>
                <w:szCs w:val="24"/>
                <w:rtl/>
              </w:rPr>
              <w:t xml:space="preserve">טיפול רפואי לפי סעיף 16 לחוק, או ייפוי כוח </w:t>
            </w:r>
            <w:r>
              <w:rPr>
                <w:rFonts w:hint="cs"/>
                <w:sz w:val="24"/>
                <w:szCs w:val="24"/>
                <w:rtl/>
              </w:rPr>
              <w:t>מתמשך לעניינים אישיים הכולל הסמכה לפעול בעניינים בריאותיים לפי הסמכה מפורשת בעניין או לפי הסמכה כללית שלא סויגה, כאמור</w:t>
            </w:r>
            <w:r w:rsidRPr="001906F8">
              <w:rPr>
                <w:rFonts w:hint="cs"/>
                <w:sz w:val="24"/>
                <w:szCs w:val="24"/>
                <w:rtl/>
              </w:rPr>
              <w:t xml:space="preserve"> בסעיף 32יג</w:t>
            </w:r>
            <w:r>
              <w:rPr>
                <w:rFonts w:hint="cs"/>
                <w:sz w:val="24"/>
                <w:szCs w:val="24"/>
                <w:rtl/>
              </w:rPr>
              <w:t>(ג)</w:t>
            </w:r>
            <w:r w:rsidRPr="001906F8">
              <w:rPr>
                <w:rFonts w:hint="cs"/>
                <w:sz w:val="24"/>
                <w:szCs w:val="24"/>
                <w:rtl/>
              </w:rPr>
              <w:t xml:space="preserve"> לחוק הכשרות המשפטית והאפוטרופסות, התשכ"ח-1965</w:t>
            </w:r>
            <w:r>
              <w:rPr>
                <w:rFonts w:hint="cs"/>
                <w:sz w:val="24"/>
                <w:szCs w:val="24"/>
                <w:rtl/>
              </w:rPr>
              <w:t xml:space="preserve"> (להלן-חוק הכשרות המשפטית)</w:t>
            </w:r>
            <w:r w:rsidRPr="001906F8">
              <w:rPr>
                <w:rFonts w:hint="cs"/>
                <w:sz w:val="24"/>
                <w:szCs w:val="24"/>
                <w:rtl/>
              </w:rPr>
              <w:t>, או ייפוי כוח רפואי כמשמעו בסעיף 32טו לחוק ה</w:t>
            </w:r>
            <w:r>
              <w:rPr>
                <w:rFonts w:hint="cs"/>
                <w:sz w:val="24"/>
                <w:szCs w:val="24"/>
                <w:rtl/>
              </w:rPr>
              <w:t>כשרות המשפטית</w:t>
            </w:r>
            <w:r w:rsidRPr="001906F8">
              <w:rPr>
                <w:rFonts w:hint="cs"/>
                <w:sz w:val="24"/>
                <w:szCs w:val="24"/>
                <w:rtl/>
              </w:rPr>
              <w:t>, או ייפוי כוח לפי סעיף 37 לחוק החולה הנוטה למות התשס"ו-</w:t>
            </w:r>
            <w:r w:rsidRPr="00A118A9">
              <w:rPr>
                <w:sz w:val="24"/>
                <w:szCs w:val="24"/>
                <w:rtl/>
              </w:rPr>
              <w:t>2005</w:t>
            </w:r>
            <w:r w:rsidR="000A69C9">
              <w:rPr>
                <w:rFonts w:hint="cs"/>
                <w:sz w:val="24"/>
                <w:szCs w:val="24"/>
                <w:rtl/>
              </w:rPr>
              <w:t>,</w:t>
            </w:r>
            <w:r w:rsidRPr="00A118A9">
              <w:rPr>
                <w:sz w:val="24"/>
                <w:szCs w:val="24"/>
                <w:rtl/>
              </w:rPr>
              <w:t xml:space="preserve"> </w:t>
            </w:r>
            <w:r w:rsidRPr="00A118A9">
              <w:rPr>
                <w:rFonts w:hint="eastAsia"/>
                <w:sz w:val="24"/>
                <w:szCs w:val="24"/>
                <w:rtl/>
              </w:rPr>
              <w:t>או</w:t>
            </w:r>
            <w:r w:rsidRPr="00A118A9">
              <w:rPr>
                <w:sz w:val="24"/>
                <w:szCs w:val="24"/>
                <w:rtl/>
              </w:rPr>
              <w:t xml:space="preserve"> </w:t>
            </w:r>
            <w:r w:rsidRPr="00A118A9">
              <w:rPr>
                <w:rFonts w:hint="eastAsia"/>
                <w:sz w:val="24"/>
                <w:szCs w:val="24"/>
                <w:rtl/>
              </w:rPr>
              <w:t>ייפוי</w:t>
            </w:r>
            <w:r w:rsidRPr="00A118A9">
              <w:rPr>
                <w:sz w:val="24"/>
                <w:szCs w:val="24"/>
                <w:rtl/>
              </w:rPr>
              <w:t xml:space="preserve"> </w:t>
            </w:r>
            <w:r w:rsidRPr="00A118A9">
              <w:rPr>
                <w:rFonts w:hint="eastAsia"/>
                <w:sz w:val="24"/>
                <w:szCs w:val="24"/>
                <w:rtl/>
              </w:rPr>
              <w:t>כוח</w:t>
            </w:r>
            <w:r w:rsidRPr="00A118A9">
              <w:rPr>
                <w:sz w:val="24"/>
                <w:szCs w:val="24"/>
                <w:rtl/>
              </w:rPr>
              <w:t xml:space="preserve"> </w:t>
            </w:r>
            <w:r w:rsidRPr="00A118A9">
              <w:rPr>
                <w:rFonts w:hint="eastAsia"/>
                <w:sz w:val="24"/>
                <w:szCs w:val="24"/>
                <w:rtl/>
              </w:rPr>
              <w:t>לפי</w:t>
            </w:r>
            <w:r w:rsidRPr="00A118A9">
              <w:rPr>
                <w:sz w:val="24"/>
                <w:szCs w:val="24"/>
                <w:rtl/>
              </w:rPr>
              <w:t xml:space="preserve"> </w:t>
            </w:r>
            <w:r w:rsidRPr="00A118A9">
              <w:rPr>
                <w:rFonts w:hint="eastAsia"/>
                <w:sz w:val="24"/>
                <w:szCs w:val="24"/>
                <w:rtl/>
              </w:rPr>
              <w:t>סעיף</w:t>
            </w:r>
            <w:r w:rsidRPr="00A118A9">
              <w:rPr>
                <w:sz w:val="24"/>
                <w:szCs w:val="24"/>
                <w:rtl/>
              </w:rPr>
              <w:t xml:space="preserve"> 42 </w:t>
            </w:r>
            <w:r w:rsidRPr="00A118A9">
              <w:rPr>
                <w:rFonts w:hint="eastAsia"/>
                <w:sz w:val="24"/>
                <w:szCs w:val="24"/>
                <w:rtl/>
              </w:rPr>
              <w:t>לחוק</w:t>
            </w:r>
            <w:r w:rsidRPr="00A118A9">
              <w:rPr>
                <w:sz w:val="24"/>
                <w:szCs w:val="24"/>
                <w:rtl/>
              </w:rPr>
              <w:t xml:space="preserve"> </w:t>
            </w:r>
            <w:r w:rsidRPr="00A118A9">
              <w:rPr>
                <w:rFonts w:hint="eastAsia"/>
                <w:sz w:val="24"/>
                <w:szCs w:val="24"/>
                <w:rtl/>
              </w:rPr>
              <w:t>מידע</w:t>
            </w:r>
            <w:r w:rsidRPr="00A118A9">
              <w:rPr>
                <w:sz w:val="24"/>
                <w:szCs w:val="24"/>
                <w:rtl/>
              </w:rPr>
              <w:t xml:space="preserve"> </w:t>
            </w:r>
            <w:r w:rsidRPr="00A118A9">
              <w:rPr>
                <w:rFonts w:hint="eastAsia"/>
                <w:sz w:val="24"/>
                <w:szCs w:val="24"/>
                <w:rtl/>
              </w:rPr>
              <w:t>גנטי</w:t>
            </w:r>
            <w:r>
              <w:rPr>
                <w:rFonts w:hint="cs"/>
                <w:sz w:val="24"/>
                <w:szCs w:val="24"/>
                <w:rtl/>
              </w:rPr>
              <w:t>, התשס"א</w:t>
            </w:r>
            <w:r>
              <w:rPr>
                <w:rFonts w:hint="eastAsia"/>
                <w:sz w:val="24"/>
                <w:szCs w:val="24"/>
                <w:rtl/>
              </w:rPr>
              <w:t>–</w:t>
            </w:r>
            <w:r>
              <w:rPr>
                <w:rFonts w:hint="cs"/>
                <w:sz w:val="24"/>
                <w:szCs w:val="24"/>
                <w:rtl/>
              </w:rPr>
              <w:t>2000</w:t>
            </w:r>
            <w:r w:rsidRPr="00A118A9">
              <w:rPr>
                <w:sz w:val="24"/>
                <w:szCs w:val="24"/>
                <w:rtl/>
              </w:rPr>
              <w:t>;</w:t>
            </w:r>
            <w:r>
              <w:rPr>
                <w:rFonts w:hint="cs"/>
                <w:sz w:val="24"/>
                <w:szCs w:val="24"/>
                <w:rtl/>
              </w:rPr>
              <w:t xml:space="preserve"> </w:t>
            </w:r>
          </w:p>
        </w:tc>
      </w:tr>
    </w:tbl>
    <w:p w:rsidR="000A69C9" w:rsidRDefault="000A69C9">
      <w:pPr>
        <w:rPr>
          <w:rtl/>
        </w:rPr>
      </w:pPr>
    </w:p>
    <w:p w:rsidR="000A69C9" w:rsidRDefault="000A69C9">
      <w:pPr>
        <w:rPr>
          <w:rtl/>
        </w:rPr>
      </w:pPr>
      <w:r>
        <w:rPr>
          <w:rFonts w:hint="cs"/>
          <w:rtl/>
        </w:rPr>
        <w:t xml:space="preserve">או רשימה </w:t>
      </w:r>
      <w:bookmarkStart w:id="835" w:name="_ETM_Q1_3273000"/>
      <w:bookmarkEnd w:id="835"/>
      <w:r>
        <w:rPr>
          <w:rFonts w:hint="cs"/>
          <w:rtl/>
        </w:rPr>
        <w:t>של החוקים שבהם יש יפוי כוח לעניינים בריאותיים.</w:t>
      </w:r>
    </w:p>
    <w:p w:rsidR="000A69C9" w:rsidRDefault="000A69C9">
      <w:bookmarkStart w:id="836" w:name="_ETM_Q1_3283000"/>
      <w:bookmarkEnd w:id="836"/>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539"/>
        <w:gridCol w:w="6669"/>
      </w:tblGrid>
      <w:tr w:rsidR="00CE6D1F" w:rsidRPr="001906F8" w:rsidTr="0019093E">
        <w:trPr>
          <w:cantSplit/>
          <w:trHeight w:val="60"/>
        </w:trPr>
        <w:tc>
          <w:tcPr>
            <w:tcW w:w="1870" w:type="dxa"/>
          </w:tcPr>
          <w:p w:rsidR="00CE6D1F" w:rsidRPr="001906F8" w:rsidRDefault="00CE6D1F" w:rsidP="00CE6D1F">
            <w:pPr>
              <w:pStyle w:val="TableSideHeading"/>
              <w:spacing w:line="240" w:lineRule="auto"/>
              <w:ind w:left="141"/>
              <w:rPr>
                <w:sz w:val="24"/>
                <w:szCs w:val="24"/>
              </w:rPr>
            </w:pPr>
          </w:p>
        </w:tc>
        <w:tc>
          <w:tcPr>
            <w:tcW w:w="539" w:type="dxa"/>
          </w:tcPr>
          <w:p w:rsidR="00CE6D1F" w:rsidRPr="001906F8" w:rsidRDefault="00CE6D1F" w:rsidP="00CE6D1F">
            <w:pPr>
              <w:pStyle w:val="TableText"/>
              <w:spacing w:line="240" w:lineRule="auto"/>
              <w:rPr>
                <w:sz w:val="24"/>
                <w:szCs w:val="24"/>
              </w:rPr>
            </w:pPr>
          </w:p>
        </w:tc>
        <w:tc>
          <w:tcPr>
            <w:tcW w:w="6669" w:type="dxa"/>
          </w:tcPr>
          <w:p w:rsidR="00CE6D1F" w:rsidRPr="00B86961" w:rsidRDefault="00CE6D1F" w:rsidP="00CE6D1F">
            <w:pPr>
              <w:pStyle w:val="TableBlock"/>
              <w:spacing w:line="240" w:lineRule="auto"/>
              <w:rPr>
                <w:rtl/>
              </w:rPr>
            </w:pPr>
            <w:r w:rsidRPr="001906F8">
              <w:rPr>
                <w:rFonts w:hint="cs"/>
                <w:sz w:val="24"/>
                <w:szCs w:val="24"/>
                <w:rtl/>
              </w:rPr>
              <w:t xml:space="preserve">"קרוב" - </w:t>
            </w:r>
            <w:r w:rsidRPr="001906F8">
              <w:rPr>
                <w:sz w:val="24"/>
                <w:szCs w:val="24"/>
                <w:rtl/>
              </w:rPr>
              <w:t xml:space="preserve">בן זוג, הורה, הורה </w:t>
            </w:r>
            <w:r>
              <w:rPr>
                <w:rFonts w:hint="cs"/>
                <w:sz w:val="24"/>
                <w:szCs w:val="24"/>
                <w:rtl/>
              </w:rPr>
              <w:t>ה</w:t>
            </w:r>
            <w:r w:rsidRPr="001906F8">
              <w:rPr>
                <w:sz w:val="24"/>
                <w:szCs w:val="24"/>
                <w:rtl/>
              </w:rPr>
              <w:t xml:space="preserve">הורה, </w:t>
            </w:r>
            <w:r w:rsidRPr="001906F8">
              <w:rPr>
                <w:rFonts w:hint="cs"/>
                <w:sz w:val="24"/>
                <w:szCs w:val="24"/>
                <w:rtl/>
              </w:rPr>
              <w:t>צאצא</w:t>
            </w:r>
            <w:r w:rsidRPr="001906F8">
              <w:rPr>
                <w:sz w:val="24"/>
                <w:szCs w:val="24"/>
                <w:rtl/>
              </w:rPr>
              <w:t xml:space="preserve">, אח או אחות, או בן זוג או </w:t>
            </w:r>
            <w:r w:rsidRPr="001906F8">
              <w:rPr>
                <w:rFonts w:hint="cs"/>
                <w:sz w:val="24"/>
                <w:szCs w:val="24"/>
                <w:rtl/>
              </w:rPr>
              <w:t>צאצא</w:t>
            </w:r>
            <w:r w:rsidRPr="001906F8">
              <w:rPr>
                <w:sz w:val="24"/>
                <w:szCs w:val="24"/>
                <w:rtl/>
              </w:rPr>
              <w:t xml:space="preserve"> של כל אחד מאלה, לרבות בשל אימוץ</w:t>
            </w:r>
            <w:r w:rsidRPr="001906F8">
              <w:rPr>
                <w:rFonts w:hint="cs"/>
                <w:sz w:val="24"/>
                <w:szCs w:val="24"/>
                <w:rtl/>
              </w:rPr>
              <w:t>;</w:t>
            </w:r>
          </w:p>
        </w:tc>
      </w:tr>
      <w:tr w:rsidR="00CE6D1F" w:rsidRPr="001906F8" w:rsidTr="0019093E">
        <w:trPr>
          <w:cantSplit/>
          <w:trHeight w:val="60"/>
        </w:trPr>
        <w:tc>
          <w:tcPr>
            <w:tcW w:w="1870" w:type="dxa"/>
          </w:tcPr>
          <w:p w:rsidR="00CE6D1F" w:rsidRPr="001906F8" w:rsidRDefault="00CE6D1F" w:rsidP="00CE6D1F">
            <w:pPr>
              <w:pStyle w:val="TableSideHeading"/>
              <w:spacing w:line="240" w:lineRule="auto"/>
              <w:ind w:left="141"/>
              <w:rPr>
                <w:sz w:val="24"/>
                <w:szCs w:val="24"/>
              </w:rPr>
            </w:pPr>
          </w:p>
        </w:tc>
        <w:tc>
          <w:tcPr>
            <w:tcW w:w="539" w:type="dxa"/>
          </w:tcPr>
          <w:p w:rsidR="00CE6D1F" w:rsidRPr="001906F8" w:rsidRDefault="00CE6D1F" w:rsidP="00CE6D1F">
            <w:pPr>
              <w:pStyle w:val="TableText"/>
              <w:tabs>
                <w:tab w:val="clear" w:pos="1247"/>
              </w:tabs>
              <w:spacing w:line="240" w:lineRule="auto"/>
              <w:rPr>
                <w:sz w:val="24"/>
                <w:szCs w:val="24"/>
                <w:highlight w:val="yellow"/>
              </w:rPr>
            </w:pPr>
          </w:p>
        </w:tc>
        <w:tc>
          <w:tcPr>
            <w:tcW w:w="6669" w:type="dxa"/>
          </w:tcPr>
          <w:p w:rsidR="00CE6D1F" w:rsidRPr="001906F8" w:rsidRDefault="00CE6D1F" w:rsidP="00CE6D1F">
            <w:pPr>
              <w:pStyle w:val="TableBlockOutdent"/>
              <w:spacing w:line="240" w:lineRule="auto"/>
              <w:ind w:left="623" w:hanging="623"/>
              <w:rPr>
                <w:sz w:val="24"/>
                <w:szCs w:val="24"/>
                <w:rtl/>
              </w:rPr>
            </w:pPr>
            <w:r w:rsidRPr="001906F8">
              <w:rPr>
                <w:rFonts w:hint="cs"/>
                <w:sz w:val="24"/>
                <w:szCs w:val="24"/>
                <w:rtl/>
              </w:rPr>
              <w:t xml:space="preserve">"רשומה לא ממוחשבת" - רשומה רפואית שאינה </w:t>
            </w:r>
            <w:r>
              <w:rPr>
                <w:rFonts w:hint="cs"/>
                <w:sz w:val="24"/>
                <w:szCs w:val="24"/>
                <w:rtl/>
              </w:rPr>
              <w:t>רשומה ממוחשבת</w:t>
            </w:r>
            <w:r w:rsidRPr="001906F8">
              <w:rPr>
                <w:rFonts w:hint="cs"/>
                <w:sz w:val="24"/>
                <w:szCs w:val="24"/>
                <w:rtl/>
              </w:rPr>
              <w:t>;</w:t>
            </w:r>
          </w:p>
        </w:tc>
      </w:tr>
      <w:tr w:rsidR="00CE6D1F" w:rsidRPr="001906F8" w:rsidTr="0019093E">
        <w:trPr>
          <w:cantSplit/>
          <w:trHeight w:val="60"/>
        </w:trPr>
        <w:tc>
          <w:tcPr>
            <w:tcW w:w="1870" w:type="dxa"/>
          </w:tcPr>
          <w:p w:rsidR="00CE6D1F" w:rsidRPr="001906F8" w:rsidRDefault="00CE6D1F" w:rsidP="00CE6D1F">
            <w:pPr>
              <w:pStyle w:val="TableSideHeading"/>
              <w:spacing w:line="240" w:lineRule="auto"/>
              <w:ind w:left="141"/>
              <w:rPr>
                <w:sz w:val="24"/>
                <w:szCs w:val="24"/>
              </w:rPr>
            </w:pPr>
          </w:p>
        </w:tc>
        <w:tc>
          <w:tcPr>
            <w:tcW w:w="539" w:type="dxa"/>
          </w:tcPr>
          <w:p w:rsidR="00CE6D1F" w:rsidRPr="001906F8" w:rsidRDefault="00CE6D1F" w:rsidP="00CE6D1F">
            <w:pPr>
              <w:pStyle w:val="TableText"/>
              <w:tabs>
                <w:tab w:val="clear" w:pos="1247"/>
              </w:tabs>
              <w:spacing w:line="240" w:lineRule="auto"/>
              <w:rPr>
                <w:sz w:val="24"/>
                <w:szCs w:val="24"/>
                <w:highlight w:val="yellow"/>
              </w:rPr>
            </w:pPr>
          </w:p>
        </w:tc>
        <w:tc>
          <w:tcPr>
            <w:tcW w:w="6669" w:type="dxa"/>
          </w:tcPr>
          <w:p w:rsidR="00CE6D1F" w:rsidRPr="001906F8" w:rsidRDefault="00CE6D1F" w:rsidP="00CE6D1F">
            <w:pPr>
              <w:pStyle w:val="TableBlockOutdent"/>
              <w:spacing w:line="240" w:lineRule="auto"/>
              <w:ind w:left="623" w:hanging="623"/>
              <w:rPr>
                <w:sz w:val="24"/>
                <w:szCs w:val="24"/>
                <w:highlight w:val="yellow"/>
              </w:rPr>
            </w:pPr>
            <w:r w:rsidRPr="001906F8">
              <w:rPr>
                <w:rFonts w:hint="cs"/>
                <w:sz w:val="24"/>
                <w:szCs w:val="24"/>
                <w:rtl/>
              </w:rPr>
              <w:t>"רשומה ממוחשבת" - רשומה רפואית השמורה בקובץ מחשב, לרבות כל סוג של מדיה מגנטית.</w:t>
            </w:r>
          </w:p>
        </w:tc>
      </w:tr>
    </w:tbl>
    <w:p w:rsidR="000A69C9" w:rsidRDefault="000A69C9">
      <w:pPr>
        <w:rPr>
          <w:rtl/>
        </w:rPr>
      </w:pPr>
      <w:bookmarkStart w:id="837" w:name="_ETM_Q1_3306000"/>
      <w:bookmarkEnd w:id="837"/>
    </w:p>
    <w:p w:rsidR="000A69C9" w:rsidRDefault="000A69C9">
      <w:bookmarkStart w:id="838" w:name="_ETM_Q1_3312000"/>
      <w:bookmarkEnd w:id="838"/>
      <w:r>
        <w:rPr>
          <w:rFonts w:hint="cs"/>
          <w:rtl/>
        </w:rPr>
        <w:t xml:space="preserve">תקנה 2 מדברת על מה נחשב רשומה רפואית. דובר פה על </w:t>
      </w:r>
      <w:bookmarkStart w:id="839" w:name="_ETM_Q1_3310000"/>
      <w:bookmarkEnd w:id="839"/>
      <w:r>
        <w:rPr>
          <w:rFonts w:hint="cs"/>
          <w:rtl/>
        </w:rPr>
        <w:t xml:space="preserve">הנתונים שאומרים שבממוצע מקבלים שלושה תיקים למבוטח. אני מבינה שגובים </w:t>
      </w:r>
      <w:bookmarkStart w:id="840" w:name="_ETM_Q1_3314000"/>
      <w:bookmarkEnd w:id="840"/>
      <w:r>
        <w:rPr>
          <w:rFonts w:hint="cs"/>
          <w:rtl/>
        </w:rPr>
        <w:t xml:space="preserve">עבור כל אחד מהתיקים סכום נפרד. כרגע התקנה הזאת </w:t>
      </w:r>
      <w:bookmarkStart w:id="841" w:name="_ETM_Q1_3321000"/>
      <w:bookmarkEnd w:id="841"/>
      <w:r>
        <w:rPr>
          <w:rFonts w:hint="cs"/>
          <w:rtl/>
        </w:rPr>
        <w:t xml:space="preserve">מבקשת להגיד שרואים את הרשומות הרפואיות כיחידה אחת </w:t>
      </w:r>
      <w:bookmarkStart w:id="842" w:name="_ETM_Q1_3326000"/>
      <w:bookmarkEnd w:id="842"/>
      <w:r>
        <w:rPr>
          <w:rFonts w:hint="cs"/>
          <w:rtl/>
        </w:rPr>
        <w:t>במקרים מסוימים שמפורטים בתקנה.</w:t>
      </w: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539"/>
        <w:gridCol w:w="567"/>
        <w:gridCol w:w="6102"/>
      </w:tblGrid>
      <w:tr w:rsidR="00CE6D1F" w:rsidRPr="001906F8" w:rsidTr="0019093E">
        <w:trPr>
          <w:cantSplit/>
          <w:trHeight w:val="60"/>
        </w:trPr>
        <w:tc>
          <w:tcPr>
            <w:tcW w:w="1870" w:type="dxa"/>
            <w:shd w:val="clear" w:color="auto" w:fill="auto"/>
          </w:tcPr>
          <w:p w:rsidR="00CE6D1F" w:rsidRPr="001906F8" w:rsidRDefault="00CE6D1F" w:rsidP="00CE6D1F">
            <w:pPr>
              <w:pStyle w:val="TableSideHeading"/>
              <w:spacing w:line="240" w:lineRule="auto"/>
              <w:ind w:left="141"/>
              <w:rPr>
                <w:sz w:val="24"/>
                <w:szCs w:val="24"/>
              </w:rPr>
            </w:pPr>
          </w:p>
        </w:tc>
        <w:tc>
          <w:tcPr>
            <w:tcW w:w="539" w:type="dxa"/>
            <w:shd w:val="clear" w:color="auto" w:fill="auto"/>
          </w:tcPr>
          <w:p w:rsidR="00CE6D1F" w:rsidRPr="001906F8" w:rsidRDefault="00CE6D1F" w:rsidP="00CE6D1F">
            <w:pPr>
              <w:pStyle w:val="TableText"/>
              <w:tabs>
                <w:tab w:val="clear" w:pos="1247"/>
              </w:tabs>
              <w:spacing w:line="240" w:lineRule="auto"/>
              <w:rPr>
                <w:sz w:val="24"/>
                <w:szCs w:val="24"/>
                <w:highlight w:val="yellow"/>
              </w:rPr>
            </w:pPr>
          </w:p>
        </w:tc>
        <w:tc>
          <w:tcPr>
            <w:tcW w:w="6669" w:type="dxa"/>
            <w:gridSpan w:val="2"/>
            <w:shd w:val="clear" w:color="auto" w:fill="auto"/>
          </w:tcPr>
          <w:p w:rsidR="00CE6D1F" w:rsidRPr="001906F8" w:rsidRDefault="00CE6D1F" w:rsidP="00CE6D1F">
            <w:pPr>
              <w:pStyle w:val="TableBlockOutdent"/>
              <w:spacing w:line="240" w:lineRule="auto"/>
              <w:ind w:left="623" w:hanging="623"/>
              <w:rPr>
                <w:sz w:val="24"/>
                <w:szCs w:val="24"/>
                <w:rtl/>
              </w:rPr>
            </w:pPr>
          </w:p>
        </w:tc>
      </w:tr>
      <w:tr w:rsidR="00CE6D1F" w:rsidRPr="001906F8" w:rsidTr="0019093E">
        <w:trPr>
          <w:cantSplit/>
          <w:trHeight w:val="60"/>
        </w:trPr>
        <w:tc>
          <w:tcPr>
            <w:tcW w:w="1870" w:type="dxa"/>
          </w:tcPr>
          <w:p w:rsidR="00CE6D1F" w:rsidRPr="001906F8" w:rsidRDefault="00CE6D1F" w:rsidP="00CE6D1F">
            <w:pPr>
              <w:pStyle w:val="TableSideHeading"/>
              <w:spacing w:line="240" w:lineRule="auto"/>
              <w:ind w:left="141"/>
              <w:rPr>
                <w:sz w:val="24"/>
                <w:szCs w:val="24"/>
              </w:rPr>
            </w:pPr>
            <w:r w:rsidRPr="001906F8">
              <w:rPr>
                <w:rFonts w:hint="cs"/>
                <w:sz w:val="24"/>
                <w:szCs w:val="24"/>
                <w:rtl/>
              </w:rPr>
              <w:t>רשומה רפואית</w:t>
            </w:r>
          </w:p>
        </w:tc>
        <w:tc>
          <w:tcPr>
            <w:tcW w:w="539" w:type="dxa"/>
          </w:tcPr>
          <w:p w:rsidR="00CE6D1F" w:rsidRPr="001906F8" w:rsidRDefault="00CE6D1F" w:rsidP="00CE6D1F">
            <w:pPr>
              <w:pStyle w:val="TableText"/>
              <w:spacing w:line="240" w:lineRule="auto"/>
              <w:rPr>
                <w:sz w:val="24"/>
                <w:szCs w:val="24"/>
              </w:rPr>
            </w:pPr>
            <w:r w:rsidRPr="001906F8">
              <w:rPr>
                <w:rFonts w:hint="cs"/>
                <w:sz w:val="24"/>
                <w:szCs w:val="24"/>
                <w:rtl/>
              </w:rPr>
              <w:t>2.</w:t>
            </w:r>
          </w:p>
        </w:tc>
        <w:tc>
          <w:tcPr>
            <w:tcW w:w="6669" w:type="dxa"/>
            <w:gridSpan w:val="2"/>
          </w:tcPr>
          <w:p w:rsidR="00CE6D1F" w:rsidRPr="001906F8" w:rsidRDefault="00CE6D1F" w:rsidP="00CE6D1F">
            <w:pPr>
              <w:pStyle w:val="TableBlock"/>
              <w:spacing w:line="240" w:lineRule="auto"/>
              <w:rPr>
                <w:sz w:val="24"/>
                <w:szCs w:val="24"/>
              </w:rPr>
            </w:pPr>
            <w:r w:rsidRPr="001906F8">
              <w:rPr>
                <w:rFonts w:hint="cs"/>
                <w:sz w:val="24"/>
                <w:szCs w:val="24"/>
                <w:rtl/>
              </w:rPr>
              <w:t>(א)</w:t>
            </w:r>
            <w:r w:rsidRPr="001906F8">
              <w:rPr>
                <w:sz w:val="24"/>
                <w:szCs w:val="24"/>
                <w:rtl/>
              </w:rPr>
              <w:tab/>
            </w:r>
            <w:r w:rsidRPr="001906F8">
              <w:rPr>
                <w:rFonts w:hint="cs"/>
                <w:sz w:val="24"/>
                <w:szCs w:val="24"/>
                <w:rtl/>
              </w:rPr>
              <w:t xml:space="preserve">לעניין תקנות אלה יראו כל אחת מאלה כיחידה אחת של רשומה רפואית, אף אם היא מחולקת לכמה תיקים או קבצים המוחזקים באתרים שונים של אותו מוסד רפואי,  אותו מחוז של קופת חולים או אותה קופת חולים, לפי העניין, ובלבד שהיא נוגעת לאותו אדם:  </w:t>
            </w:r>
          </w:p>
        </w:tc>
      </w:tr>
      <w:tr w:rsidR="00CE6D1F" w:rsidRPr="001906F8" w:rsidTr="0019093E">
        <w:trPr>
          <w:cantSplit/>
          <w:trHeight w:val="60"/>
        </w:trPr>
        <w:tc>
          <w:tcPr>
            <w:tcW w:w="1870" w:type="dxa"/>
          </w:tcPr>
          <w:p w:rsidR="00CE6D1F" w:rsidRPr="001906F8" w:rsidRDefault="00CE6D1F" w:rsidP="00CE6D1F">
            <w:pPr>
              <w:pStyle w:val="TableSideHeading"/>
              <w:spacing w:line="240" w:lineRule="auto"/>
              <w:ind w:left="141"/>
              <w:rPr>
                <w:sz w:val="24"/>
                <w:szCs w:val="24"/>
              </w:rPr>
            </w:pPr>
          </w:p>
        </w:tc>
        <w:tc>
          <w:tcPr>
            <w:tcW w:w="539" w:type="dxa"/>
          </w:tcPr>
          <w:p w:rsidR="00CE6D1F" w:rsidRPr="001906F8" w:rsidRDefault="00CE6D1F" w:rsidP="00CE6D1F">
            <w:pPr>
              <w:pStyle w:val="TableText"/>
              <w:spacing w:line="240" w:lineRule="auto"/>
              <w:rPr>
                <w:sz w:val="24"/>
                <w:szCs w:val="24"/>
              </w:rPr>
            </w:pPr>
          </w:p>
        </w:tc>
        <w:tc>
          <w:tcPr>
            <w:tcW w:w="567" w:type="dxa"/>
          </w:tcPr>
          <w:p w:rsidR="00CE6D1F" w:rsidRPr="001906F8" w:rsidRDefault="00CE6D1F" w:rsidP="00CE6D1F">
            <w:pPr>
              <w:pStyle w:val="TableBlock"/>
              <w:spacing w:line="240" w:lineRule="auto"/>
              <w:rPr>
                <w:sz w:val="24"/>
                <w:szCs w:val="24"/>
                <w:rtl/>
              </w:rPr>
            </w:pPr>
            <w:r w:rsidRPr="001906F8">
              <w:rPr>
                <w:rFonts w:hint="cs"/>
                <w:sz w:val="24"/>
                <w:szCs w:val="24"/>
                <w:rtl/>
              </w:rPr>
              <w:t>(1)</w:t>
            </w:r>
          </w:p>
        </w:tc>
        <w:tc>
          <w:tcPr>
            <w:tcW w:w="6102" w:type="dxa"/>
          </w:tcPr>
          <w:p w:rsidR="00CE6D1F" w:rsidRPr="001906F8" w:rsidRDefault="00CE6D1F" w:rsidP="00CE6D1F">
            <w:pPr>
              <w:pStyle w:val="TableBlock"/>
              <w:spacing w:line="240" w:lineRule="auto"/>
              <w:ind w:left="142"/>
              <w:rPr>
                <w:sz w:val="24"/>
                <w:szCs w:val="24"/>
                <w:rtl/>
              </w:rPr>
            </w:pPr>
            <w:r w:rsidRPr="001906F8">
              <w:rPr>
                <w:rFonts w:hint="cs"/>
                <w:sz w:val="24"/>
                <w:szCs w:val="24"/>
                <w:rtl/>
              </w:rPr>
              <w:t>רשומה</w:t>
            </w:r>
            <w:r w:rsidRPr="001906F8">
              <w:rPr>
                <w:sz w:val="24"/>
                <w:szCs w:val="24"/>
                <w:rtl/>
              </w:rPr>
              <w:t xml:space="preserve"> </w:t>
            </w:r>
            <w:r w:rsidRPr="001906F8">
              <w:rPr>
                <w:rFonts w:hint="cs"/>
                <w:sz w:val="24"/>
                <w:szCs w:val="24"/>
                <w:rtl/>
              </w:rPr>
              <w:t>רפואית במוסד</w:t>
            </w:r>
            <w:r w:rsidRPr="001906F8">
              <w:rPr>
                <w:sz w:val="24"/>
                <w:szCs w:val="24"/>
                <w:rtl/>
              </w:rPr>
              <w:t xml:space="preserve"> </w:t>
            </w:r>
            <w:r w:rsidRPr="001906F8">
              <w:rPr>
                <w:rFonts w:hint="cs"/>
                <w:sz w:val="24"/>
                <w:szCs w:val="24"/>
                <w:rtl/>
              </w:rPr>
              <w:t>רפואי</w:t>
            </w:r>
            <w:r w:rsidRPr="001906F8">
              <w:rPr>
                <w:sz w:val="24"/>
                <w:szCs w:val="24"/>
                <w:rtl/>
              </w:rPr>
              <w:t xml:space="preserve"> </w:t>
            </w:r>
            <w:r w:rsidRPr="001906F8">
              <w:rPr>
                <w:rFonts w:hint="cs"/>
                <w:sz w:val="24"/>
                <w:szCs w:val="24"/>
                <w:rtl/>
              </w:rPr>
              <w:t>אחד;</w:t>
            </w:r>
          </w:p>
        </w:tc>
      </w:tr>
    </w:tbl>
    <w:p w:rsidR="000A69C9" w:rsidRDefault="000A69C9">
      <w:pPr>
        <w:rPr>
          <w:rtl/>
        </w:rPr>
      </w:pPr>
    </w:p>
    <w:p w:rsidR="000A69C9" w:rsidRDefault="000A69C9">
      <w:pPr>
        <w:rPr>
          <w:rtl/>
        </w:rPr>
      </w:pPr>
      <w:bookmarkStart w:id="843" w:name="_ETM_Q1_3349000"/>
      <w:bookmarkEnd w:id="843"/>
      <w:r>
        <w:rPr>
          <w:rFonts w:hint="cs"/>
          <w:rtl/>
        </w:rPr>
        <w:t>למשל, זה יהיה בבית-חולים אחד.</w:t>
      </w:r>
    </w:p>
    <w:p w:rsidR="000A69C9" w:rsidRDefault="000A69C9">
      <w:bookmarkStart w:id="844" w:name="_ETM_Q1_3345000"/>
      <w:bookmarkEnd w:id="844"/>
    </w:p>
    <w:tbl>
      <w:tblPr>
        <w:bidiVisual/>
        <w:tblW w:w="9497" w:type="dxa"/>
        <w:tblLayout w:type="fixed"/>
        <w:tblCellMar>
          <w:top w:w="57" w:type="dxa"/>
          <w:left w:w="0" w:type="dxa"/>
          <w:bottom w:w="57" w:type="dxa"/>
          <w:right w:w="0" w:type="dxa"/>
        </w:tblCellMar>
        <w:tblLook w:val="01E0" w:firstRow="1" w:lastRow="1" w:firstColumn="1" w:lastColumn="1" w:noHBand="0" w:noVBand="0"/>
      </w:tblPr>
      <w:tblGrid>
        <w:gridCol w:w="1870"/>
        <w:gridCol w:w="539"/>
        <w:gridCol w:w="567"/>
        <w:gridCol w:w="6521"/>
      </w:tblGrid>
      <w:tr w:rsidR="00CE6D1F" w:rsidRPr="001906F8" w:rsidTr="00597C86">
        <w:trPr>
          <w:cantSplit/>
          <w:trHeight w:val="60"/>
        </w:trPr>
        <w:tc>
          <w:tcPr>
            <w:tcW w:w="1870" w:type="dxa"/>
          </w:tcPr>
          <w:p w:rsidR="00CE6D1F" w:rsidRPr="001906F8" w:rsidRDefault="00CE6D1F" w:rsidP="00CE6D1F">
            <w:pPr>
              <w:pStyle w:val="TableSideHeading"/>
              <w:spacing w:line="240" w:lineRule="auto"/>
              <w:ind w:left="141"/>
              <w:rPr>
                <w:sz w:val="24"/>
                <w:szCs w:val="24"/>
              </w:rPr>
            </w:pPr>
          </w:p>
        </w:tc>
        <w:tc>
          <w:tcPr>
            <w:tcW w:w="539" w:type="dxa"/>
          </w:tcPr>
          <w:p w:rsidR="00CE6D1F" w:rsidRPr="001906F8" w:rsidRDefault="00CE6D1F" w:rsidP="00CE6D1F">
            <w:pPr>
              <w:pStyle w:val="TableText"/>
              <w:spacing w:line="240" w:lineRule="auto"/>
              <w:rPr>
                <w:sz w:val="24"/>
                <w:szCs w:val="24"/>
              </w:rPr>
            </w:pPr>
          </w:p>
        </w:tc>
        <w:tc>
          <w:tcPr>
            <w:tcW w:w="567" w:type="dxa"/>
          </w:tcPr>
          <w:p w:rsidR="00CE6D1F" w:rsidRPr="001906F8" w:rsidRDefault="00CE6D1F" w:rsidP="00CE6D1F">
            <w:pPr>
              <w:pStyle w:val="TableBlock"/>
              <w:spacing w:line="240" w:lineRule="auto"/>
              <w:rPr>
                <w:sz w:val="24"/>
                <w:szCs w:val="24"/>
                <w:rtl/>
              </w:rPr>
            </w:pPr>
            <w:r w:rsidRPr="001906F8">
              <w:rPr>
                <w:rFonts w:hint="cs"/>
                <w:sz w:val="24"/>
                <w:szCs w:val="24"/>
                <w:rtl/>
              </w:rPr>
              <w:t>(2)</w:t>
            </w:r>
          </w:p>
        </w:tc>
        <w:tc>
          <w:tcPr>
            <w:tcW w:w="6521" w:type="dxa"/>
          </w:tcPr>
          <w:p w:rsidR="00CE6D1F" w:rsidRPr="001906F8" w:rsidRDefault="00CE6D1F" w:rsidP="00CE6D1F">
            <w:pPr>
              <w:pStyle w:val="TableBlock"/>
              <w:spacing w:line="240" w:lineRule="auto"/>
              <w:ind w:left="142"/>
              <w:rPr>
                <w:sz w:val="24"/>
                <w:szCs w:val="24"/>
                <w:rtl/>
              </w:rPr>
            </w:pPr>
            <w:r w:rsidRPr="001906F8">
              <w:rPr>
                <w:rFonts w:hint="cs"/>
                <w:sz w:val="24"/>
                <w:szCs w:val="24"/>
                <w:rtl/>
              </w:rPr>
              <w:t>רשומה לא ממוחשבת המצויה במחוז אחד של קופת חולים;</w:t>
            </w:r>
          </w:p>
        </w:tc>
      </w:tr>
    </w:tbl>
    <w:p w:rsidR="000A69C9" w:rsidRDefault="000A69C9">
      <w:pPr>
        <w:rPr>
          <w:rtl/>
        </w:rPr>
      </w:pPr>
    </w:p>
    <w:p w:rsidR="000A69C9" w:rsidRDefault="000A69C9">
      <w:pPr>
        <w:rPr>
          <w:rtl/>
        </w:rPr>
      </w:pPr>
      <w:bookmarkStart w:id="845" w:name="_ETM_Q1_3351000"/>
      <w:bookmarkEnd w:id="845"/>
      <w:r>
        <w:rPr>
          <w:rFonts w:hint="cs"/>
          <w:rtl/>
        </w:rPr>
        <w:t>פה זה תיק</w:t>
      </w:r>
      <w:bookmarkStart w:id="846" w:name="_ETM_Q1_3353000"/>
      <w:bookmarkEnd w:id="846"/>
      <w:r>
        <w:rPr>
          <w:rFonts w:hint="cs"/>
          <w:rtl/>
        </w:rPr>
        <w:t xml:space="preserve"> פיזי שנמצא במחוז אחד של קופת חולים, וגם אם זה כמה תיקים פיזיים. </w:t>
      </w:r>
    </w:p>
    <w:p w:rsidR="000A69C9" w:rsidRDefault="000A69C9">
      <w:bookmarkStart w:id="847" w:name="_ETM_Q1_3362000"/>
      <w:bookmarkEnd w:id="847"/>
    </w:p>
    <w:tbl>
      <w:tblPr>
        <w:bidiVisual/>
        <w:tblW w:w="9497" w:type="dxa"/>
        <w:tblLayout w:type="fixed"/>
        <w:tblCellMar>
          <w:top w:w="57" w:type="dxa"/>
          <w:left w:w="0" w:type="dxa"/>
          <w:bottom w:w="57" w:type="dxa"/>
          <w:right w:w="0" w:type="dxa"/>
        </w:tblCellMar>
        <w:tblLook w:val="01E0" w:firstRow="1" w:lastRow="1" w:firstColumn="1" w:lastColumn="1" w:noHBand="0" w:noVBand="0"/>
      </w:tblPr>
      <w:tblGrid>
        <w:gridCol w:w="1870"/>
        <w:gridCol w:w="539"/>
        <w:gridCol w:w="567"/>
        <w:gridCol w:w="6521"/>
      </w:tblGrid>
      <w:tr w:rsidR="00CE6D1F" w:rsidRPr="001906F8" w:rsidTr="00597C86">
        <w:trPr>
          <w:cantSplit/>
          <w:trHeight w:val="60"/>
        </w:trPr>
        <w:tc>
          <w:tcPr>
            <w:tcW w:w="1870" w:type="dxa"/>
          </w:tcPr>
          <w:p w:rsidR="00CE6D1F" w:rsidRPr="001906F8" w:rsidRDefault="00CE6D1F" w:rsidP="00CE6D1F">
            <w:pPr>
              <w:pStyle w:val="TableSideHeading"/>
              <w:spacing w:line="240" w:lineRule="auto"/>
              <w:ind w:left="141"/>
              <w:rPr>
                <w:sz w:val="24"/>
                <w:szCs w:val="24"/>
              </w:rPr>
            </w:pPr>
          </w:p>
        </w:tc>
        <w:tc>
          <w:tcPr>
            <w:tcW w:w="539" w:type="dxa"/>
          </w:tcPr>
          <w:p w:rsidR="00CE6D1F" w:rsidRPr="001906F8" w:rsidRDefault="00CE6D1F" w:rsidP="00CE6D1F">
            <w:pPr>
              <w:pStyle w:val="TableText"/>
              <w:spacing w:line="240" w:lineRule="auto"/>
              <w:rPr>
                <w:sz w:val="24"/>
                <w:szCs w:val="24"/>
              </w:rPr>
            </w:pPr>
          </w:p>
        </w:tc>
        <w:tc>
          <w:tcPr>
            <w:tcW w:w="567" w:type="dxa"/>
          </w:tcPr>
          <w:p w:rsidR="00CE6D1F" w:rsidRPr="001906F8" w:rsidRDefault="00CE6D1F" w:rsidP="00CE6D1F">
            <w:pPr>
              <w:pStyle w:val="TableBlock"/>
              <w:spacing w:line="240" w:lineRule="auto"/>
              <w:rPr>
                <w:sz w:val="24"/>
                <w:szCs w:val="24"/>
                <w:rtl/>
              </w:rPr>
            </w:pPr>
            <w:r w:rsidRPr="001906F8">
              <w:rPr>
                <w:rFonts w:hint="cs"/>
                <w:sz w:val="24"/>
                <w:szCs w:val="24"/>
                <w:rtl/>
              </w:rPr>
              <w:t>(3)</w:t>
            </w:r>
          </w:p>
        </w:tc>
        <w:tc>
          <w:tcPr>
            <w:tcW w:w="6521" w:type="dxa"/>
          </w:tcPr>
          <w:p w:rsidR="00CE6D1F" w:rsidRPr="001906F8" w:rsidRDefault="00CE6D1F" w:rsidP="00CE6D1F">
            <w:pPr>
              <w:pStyle w:val="TableBlock"/>
              <w:spacing w:line="240" w:lineRule="auto"/>
              <w:ind w:left="142"/>
              <w:rPr>
                <w:sz w:val="24"/>
                <w:szCs w:val="24"/>
                <w:rtl/>
              </w:rPr>
            </w:pPr>
            <w:r w:rsidRPr="001906F8">
              <w:rPr>
                <w:rFonts w:hint="cs"/>
                <w:sz w:val="24"/>
                <w:szCs w:val="24"/>
                <w:rtl/>
              </w:rPr>
              <w:t>רשומה ממוחשבת המצויה בקופת חולים אחת;</w:t>
            </w:r>
          </w:p>
        </w:tc>
      </w:tr>
    </w:tbl>
    <w:p w:rsidR="000A69C9" w:rsidRDefault="000A69C9">
      <w:pPr>
        <w:rPr>
          <w:rtl/>
        </w:rPr>
      </w:pPr>
    </w:p>
    <w:p w:rsidR="000A69C9" w:rsidRDefault="000A69C9">
      <w:bookmarkStart w:id="848" w:name="_ETM_Q1_3361000"/>
      <w:bookmarkEnd w:id="848"/>
      <w:r>
        <w:rPr>
          <w:rFonts w:hint="cs"/>
          <w:rtl/>
        </w:rPr>
        <w:t xml:space="preserve">בגלל שזה ממוחשב אז רואים </w:t>
      </w:r>
      <w:bookmarkStart w:id="849" w:name="_ETM_Q1_3368000"/>
      <w:bookmarkEnd w:id="849"/>
      <w:r>
        <w:rPr>
          <w:rFonts w:hint="cs"/>
          <w:rtl/>
        </w:rPr>
        <w:t>את כל קופת החולים כאחת.</w:t>
      </w: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539"/>
        <w:gridCol w:w="567"/>
        <w:gridCol w:w="6102"/>
      </w:tblGrid>
      <w:tr w:rsidR="00CE6D1F" w:rsidRPr="001906F8" w:rsidTr="0019093E">
        <w:trPr>
          <w:cantSplit/>
          <w:trHeight w:val="60"/>
        </w:trPr>
        <w:tc>
          <w:tcPr>
            <w:tcW w:w="1870" w:type="dxa"/>
          </w:tcPr>
          <w:p w:rsidR="00CE6D1F" w:rsidRPr="001906F8" w:rsidRDefault="00CE6D1F" w:rsidP="00CE6D1F">
            <w:pPr>
              <w:pStyle w:val="TableSideHeading"/>
              <w:spacing w:line="240" w:lineRule="auto"/>
              <w:ind w:left="141"/>
              <w:rPr>
                <w:sz w:val="24"/>
                <w:szCs w:val="24"/>
              </w:rPr>
            </w:pPr>
          </w:p>
        </w:tc>
        <w:tc>
          <w:tcPr>
            <w:tcW w:w="539" w:type="dxa"/>
          </w:tcPr>
          <w:p w:rsidR="00CE6D1F" w:rsidRPr="001906F8" w:rsidRDefault="00CE6D1F" w:rsidP="00CE6D1F">
            <w:pPr>
              <w:pStyle w:val="TableText"/>
              <w:spacing w:line="240" w:lineRule="auto"/>
              <w:rPr>
                <w:sz w:val="24"/>
                <w:szCs w:val="24"/>
              </w:rPr>
            </w:pPr>
          </w:p>
        </w:tc>
        <w:tc>
          <w:tcPr>
            <w:tcW w:w="567" w:type="dxa"/>
          </w:tcPr>
          <w:p w:rsidR="00CE6D1F" w:rsidRPr="001906F8" w:rsidRDefault="00CE6D1F" w:rsidP="00CE6D1F">
            <w:pPr>
              <w:pStyle w:val="TableBlock"/>
              <w:spacing w:line="240" w:lineRule="auto"/>
              <w:rPr>
                <w:sz w:val="24"/>
                <w:szCs w:val="24"/>
                <w:rtl/>
              </w:rPr>
            </w:pPr>
            <w:r>
              <w:rPr>
                <w:rFonts w:hint="cs"/>
                <w:sz w:val="24"/>
                <w:szCs w:val="24"/>
                <w:rtl/>
              </w:rPr>
              <w:t>(4)</w:t>
            </w:r>
          </w:p>
        </w:tc>
        <w:tc>
          <w:tcPr>
            <w:tcW w:w="6102" w:type="dxa"/>
          </w:tcPr>
          <w:p w:rsidR="00CE6D1F" w:rsidRPr="001906F8" w:rsidRDefault="00CE6D1F" w:rsidP="00CE6D1F">
            <w:pPr>
              <w:pStyle w:val="TableBlock"/>
              <w:spacing w:line="240" w:lineRule="auto"/>
              <w:ind w:left="142"/>
              <w:rPr>
                <w:sz w:val="24"/>
                <w:szCs w:val="24"/>
                <w:rtl/>
              </w:rPr>
            </w:pPr>
            <w:r w:rsidRPr="001C4086">
              <w:rPr>
                <w:rFonts w:hint="cs"/>
                <w:sz w:val="24"/>
                <w:szCs w:val="24"/>
                <w:rtl/>
              </w:rPr>
              <w:t>רשומ</w:t>
            </w:r>
            <w:r>
              <w:rPr>
                <w:rFonts w:hint="cs"/>
                <w:sz w:val="24"/>
                <w:szCs w:val="24"/>
                <w:rtl/>
              </w:rPr>
              <w:t xml:space="preserve">ה </w:t>
            </w:r>
            <w:r w:rsidRPr="001C4086">
              <w:rPr>
                <w:rFonts w:hint="cs"/>
                <w:sz w:val="24"/>
                <w:szCs w:val="24"/>
                <w:rtl/>
              </w:rPr>
              <w:t>רפואית אצל מטפל</w:t>
            </w:r>
            <w:r>
              <w:rPr>
                <w:rFonts w:hint="cs"/>
                <w:sz w:val="24"/>
                <w:szCs w:val="24"/>
                <w:rtl/>
              </w:rPr>
              <w:t>, שאינו מטפל במטופל במסגרת מוסד רפואי או קופת חולים או מטעמם,</w:t>
            </w:r>
            <w:r w:rsidRPr="001C4086">
              <w:rPr>
                <w:rFonts w:hint="cs"/>
                <w:sz w:val="24"/>
                <w:szCs w:val="24"/>
                <w:rtl/>
              </w:rPr>
              <w:t xml:space="preserve"> אף אם היא מחולקת לכמה תיקים או קבצים אצל המטפל;</w:t>
            </w:r>
          </w:p>
        </w:tc>
      </w:tr>
    </w:tbl>
    <w:p w:rsidR="000A69C9" w:rsidRDefault="000A69C9">
      <w:pPr>
        <w:rPr>
          <w:rtl/>
        </w:rPr>
      </w:pPr>
    </w:p>
    <w:p w:rsidR="000A69C9" w:rsidRDefault="000A69C9">
      <w:pPr>
        <w:rPr>
          <w:rtl/>
        </w:rPr>
      </w:pPr>
      <w:r>
        <w:rPr>
          <w:rFonts w:hint="cs"/>
          <w:rtl/>
        </w:rPr>
        <w:t xml:space="preserve">כלומר, הלכתי לרופא שהוא רופא פרטי, </w:t>
      </w:r>
      <w:bookmarkStart w:id="850" w:name="_ETM_Q1_3375000"/>
      <w:bookmarkEnd w:id="850"/>
      <w:r>
        <w:rPr>
          <w:rFonts w:hint="cs"/>
          <w:rtl/>
        </w:rPr>
        <w:t xml:space="preserve">לא מטעם קופת החולים ולא במוסד רפואי, וגם אם הוא מחלק את זה הוא לא יכול לגבות ממני כמה </w:t>
      </w:r>
      <w:bookmarkStart w:id="851" w:name="_ETM_Q1_3387000"/>
      <w:bookmarkEnd w:id="851"/>
      <w:r>
        <w:rPr>
          <w:rFonts w:hint="cs"/>
          <w:rtl/>
        </w:rPr>
        <w:t xml:space="preserve">פעמים עבור רשומות רפואיות שנמצאות אצלו לגביי. </w:t>
      </w:r>
    </w:p>
    <w:p w:rsidR="000A69C9" w:rsidRDefault="000A69C9">
      <w:pPr>
        <w:rPr>
          <w:rtl/>
        </w:rPr>
      </w:pPr>
      <w:bookmarkStart w:id="852" w:name="_ETM_Q1_3388000"/>
      <w:bookmarkEnd w:id="852"/>
    </w:p>
    <w:p w:rsidR="000A69C9" w:rsidRDefault="000A69C9" w:rsidP="00AA4F88">
      <w:pPr>
        <w:pStyle w:val="af6"/>
        <w:rPr>
          <w:rtl/>
        </w:rPr>
      </w:pPr>
      <w:bookmarkStart w:id="853" w:name="ET_yor_5299_145"/>
      <w:r w:rsidRPr="00AA4F88">
        <w:rPr>
          <w:rStyle w:val="TagStyle"/>
          <w:rtl/>
        </w:rPr>
        <w:t xml:space="preserve"> &lt;&lt; יור &gt;&gt;</w:t>
      </w:r>
      <w:r w:rsidRPr="000A69C9">
        <w:rPr>
          <w:rStyle w:val="TagStyle"/>
          <w:rtl/>
        </w:rPr>
        <w:t xml:space="preserve"> </w:t>
      </w:r>
      <w:r>
        <w:rPr>
          <w:rtl/>
        </w:rPr>
        <w:t>היו"ר אלי אלאלוף:</w:t>
      </w:r>
      <w:r w:rsidRPr="000A69C9">
        <w:rPr>
          <w:rStyle w:val="TagStyle"/>
          <w:rtl/>
        </w:rPr>
        <w:t xml:space="preserve"> </w:t>
      </w:r>
      <w:r w:rsidRPr="00AA4F88">
        <w:rPr>
          <w:rStyle w:val="TagStyle"/>
          <w:rtl/>
        </w:rPr>
        <w:t>&lt;&lt; יור &gt;&gt;</w:t>
      </w:r>
      <w:r>
        <w:rPr>
          <w:rtl/>
        </w:rPr>
        <w:t xml:space="preserve"> </w:t>
      </w:r>
      <w:bookmarkEnd w:id="853"/>
    </w:p>
    <w:p w:rsidR="000A69C9" w:rsidRDefault="000A69C9" w:rsidP="000A69C9">
      <w:pPr>
        <w:pStyle w:val="KeepWithNext"/>
        <w:rPr>
          <w:rtl/>
        </w:rPr>
      </w:pPr>
    </w:p>
    <w:p w:rsidR="000A69C9" w:rsidRDefault="000A69C9" w:rsidP="000A69C9">
      <w:pPr>
        <w:rPr>
          <w:rtl/>
        </w:rPr>
      </w:pPr>
      <w:r>
        <w:rPr>
          <w:rFonts w:hint="cs"/>
          <w:rtl/>
        </w:rPr>
        <w:t>רציתם פה איזשהו תיקון?</w:t>
      </w:r>
    </w:p>
    <w:p w:rsidR="000A69C9" w:rsidRDefault="000A69C9" w:rsidP="000A69C9">
      <w:pPr>
        <w:rPr>
          <w:rtl/>
        </w:rPr>
      </w:pPr>
      <w:bookmarkStart w:id="854" w:name="_ETM_Q1_3389000"/>
      <w:bookmarkEnd w:id="854"/>
    </w:p>
    <w:p w:rsidR="0019093E" w:rsidRDefault="0019093E" w:rsidP="000A69C9">
      <w:pPr>
        <w:rPr>
          <w:rtl/>
        </w:rPr>
      </w:pPr>
    </w:p>
    <w:p w:rsidR="000A69C9" w:rsidRDefault="000A69C9" w:rsidP="00AA4F88">
      <w:pPr>
        <w:pStyle w:val="af9"/>
        <w:rPr>
          <w:rtl/>
        </w:rPr>
      </w:pPr>
      <w:bookmarkStart w:id="855" w:name="_ETM_Q1_3400000"/>
      <w:bookmarkStart w:id="856" w:name="ET_guest_849451_146"/>
      <w:bookmarkEnd w:id="855"/>
      <w:r w:rsidRPr="00AA4F88">
        <w:rPr>
          <w:rStyle w:val="TagStyle"/>
          <w:rtl/>
        </w:rPr>
        <w:t xml:space="preserve"> &lt;&lt; אורח &gt;&gt;</w:t>
      </w:r>
      <w:r w:rsidRPr="000A69C9">
        <w:rPr>
          <w:rStyle w:val="TagStyle"/>
          <w:rtl/>
        </w:rPr>
        <w:t xml:space="preserve"> </w:t>
      </w:r>
      <w:r>
        <w:rPr>
          <w:rtl/>
        </w:rPr>
        <w:t>רקפת לוי:</w:t>
      </w:r>
      <w:r w:rsidRPr="000A69C9">
        <w:rPr>
          <w:rStyle w:val="TagStyle"/>
          <w:rtl/>
        </w:rPr>
        <w:t xml:space="preserve"> </w:t>
      </w:r>
      <w:r w:rsidRPr="00AA4F88">
        <w:rPr>
          <w:rStyle w:val="TagStyle"/>
          <w:rtl/>
        </w:rPr>
        <w:t>&lt;&lt; אורח &gt;&gt;</w:t>
      </w:r>
      <w:r>
        <w:rPr>
          <w:rtl/>
        </w:rPr>
        <w:t xml:space="preserve"> </w:t>
      </w:r>
      <w:bookmarkEnd w:id="856"/>
    </w:p>
    <w:p w:rsidR="000A69C9" w:rsidRDefault="000A69C9" w:rsidP="000A69C9">
      <w:pPr>
        <w:pStyle w:val="KeepWithNext"/>
        <w:rPr>
          <w:rtl/>
        </w:rPr>
      </w:pPr>
    </w:p>
    <w:p w:rsidR="000A69C9" w:rsidRDefault="000A69C9" w:rsidP="000A69C9">
      <w:pPr>
        <w:rPr>
          <w:rtl/>
        </w:rPr>
      </w:pPr>
      <w:bookmarkStart w:id="857" w:name="_ETM_Q1_3397000"/>
      <w:bookmarkEnd w:id="857"/>
      <w:r>
        <w:rPr>
          <w:rFonts w:hint="cs"/>
          <w:rtl/>
        </w:rPr>
        <w:t xml:space="preserve">ביקשנו בתיקון שבהגדרה של "רשומה לא ממחושבת" יוגדר </w:t>
      </w:r>
      <w:bookmarkStart w:id="858" w:name="_ETM_Q1_3418000"/>
      <w:bookmarkEnd w:id="858"/>
      <w:r>
        <w:rPr>
          <w:rFonts w:hint="cs"/>
          <w:rtl/>
        </w:rPr>
        <w:t xml:space="preserve">שזה בתחום </w:t>
      </w:r>
      <w:bookmarkStart w:id="859" w:name="_ETM_Q1_3399000"/>
      <w:bookmarkEnd w:id="859"/>
      <w:r>
        <w:rPr>
          <w:rFonts w:hint="cs"/>
          <w:rtl/>
        </w:rPr>
        <w:t xml:space="preserve">רפואי אחד במרפאה אחת ולא במחוז, כי השליפה היא פר מקצוע, היא לא קשורה </w:t>
      </w:r>
      <w:bookmarkStart w:id="860" w:name="_ETM_Q1_3421000"/>
      <w:bookmarkEnd w:id="860"/>
      <w:r>
        <w:rPr>
          <w:rFonts w:hint="cs"/>
          <w:rtl/>
        </w:rPr>
        <w:t xml:space="preserve">במחוז ובארכיון שנמצא שם. אנחנו מאתרים את זה </w:t>
      </w:r>
      <w:bookmarkStart w:id="861" w:name="_ETM_Q1_3429000"/>
      <w:bookmarkEnd w:id="861"/>
      <w:r>
        <w:rPr>
          <w:rFonts w:hint="cs"/>
          <w:rtl/>
        </w:rPr>
        <w:t xml:space="preserve">לפי המקצוע המסוים, המרפאה. </w:t>
      </w:r>
    </w:p>
    <w:p w:rsidR="000A69C9" w:rsidRDefault="000A69C9" w:rsidP="000A69C9">
      <w:pPr>
        <w:rPr>
          <w:rtl/>
        </w:rPr>
      </w:pPr>
      <w:bookmarkStart w:id="862" w:name="_ETM_Q1_3431000"/>
      <w:bookmarkEnd w:id="862"/>
    </w:p>
    <w:p w:rsidR="000A69C9" w:rsidRDefault="000A69C9" w:rsidP="00AA4F88">
      <w:pPr>
        <w:pStyle w:val="a4"/>
        <w:rPr>
          <w:rtl/>
        </w:rPr>
      </w:pPr>
      <w:bookmarkStart w:id="863" w:name="ET_speaker_נעה_בן_שבת_147"/>
      <w:r w:rsidRPr="00AA4F88">
        <w:rPr>
          <w:rStyle w:val="TagStyle"/>
          <w:rtl/>
        </w:rPr>
        <w:t xml:space="preserve"> &lt;&lt; דובר &gt;&gt;</w:t>
      </w:r>
      <w:r w:rsidRPr="000A69C9">
        <w:rPr>
          <w:rStyle w:val="TagStyle"/>
          <w:rtl/>
        </w:rPr>
        <w:t xml:space="preserve"> </w:t>
      </w:r>
      <w:r>
        <w:rPr>
          <w:rtl/>
        </w:rPr>
        <w:t>נעה בן שבת:</w:t>
      </w:r>
      <w:r w:rsidRPr="000A69C9">
        <w:rPr>
          <w:rStyle w:val="TagStyle"/>
          <w:rtl/>
        </w:rPr>
        <w:t xml:space="preserve"> </w:t>
      </w:r>
      <w:r w:rsidRPr="00AA4F88">
        <w:rPr>
          <w:rStyle w:val="TagStyle"/>
          <w:rtl/>
        </w:rPr>
        <w:t>&lt;&lt; דובר &gt;&gt;</w:t>
      </w:r>
      <w:r>
        <w:rPr>
          <w:rtl/>
        </w:rPr>
        <w:t xml:space="preserve"> </w:t>
      </w:r>
      <w:bookmarkEnd w:id="863"/>
    </w:p>
    <w:p w:rsidR="000A69C9" w:rsidRDefault="000A69C9" w:rsidP="000A69C9">
      <w:pPr>
        <w:pStyle w:val="KeepWithNext"/>
        <w:rPr>
          <w:rtl/>
        </w:rPr>
      </w:pPr>
    </w:p>
    <w:p w:rsidR="000A69C9" w:rsidRDefault="000A69C9" w:rsidP="000A69C9">
      <w:pPr>
        <w:rPr>
          <w:rtl/>
        </w:rPr>
      </w:pPr>
      <w:r>
        <w:rPr>
          <w:rFonts w:hint="cs"/>
          <w:rtl/>
        </w:rPr>
        <w:t>את בעצם מחלקת את זה לש</w:t>
      </w:r>
      <w:bookmarkStart w:id="864" w:name="_ETM_Q1_3432000"/>
      <w:bookmarkEnd w:id="864"/>
      <w:r>
        <w:rPr>
          <w:rFonts w:hint="cs"/>
          <w:rtl/>
        </w:rPr>
        <w:t xml:space="preserve">תי חלוקות </w:t>
      </w:r>
      <w:r>
        <w:rPr>
          <w:rtl/>
        </w:rPr>
        <w:t>–</w:t>
      </w:r>
      <w:r>
        <w:rPr>
          <w:rFonts w:hint="cs"/>
          <w:rtl/>
        </w:rPr>
        <w:t xml:space="preserve"> חלוקה אחת זה התחומים והחלוקה השנייה זה מרפאות ועבור כל אחת את יכולה לגבות. זאת אומרת, אם </w:t>
      </w:r>
      <w:bookmarkStart w:id="865" w:name="_ETM_Q1_3435000"/>
      <w:bookmarkEnd w:id="865"/>
      <w:r>
        <w:rPr>
          <w:rFonts w:hint="cs"/>
          <w:rtl/>
        </w:rPr>
        <w:t xml:space="preserve">הלכתי באותו תחום לשתי מרפאות, תגבי ממני פעמיים. </w:t>
      </w:r>
      <w:bookmarkStart w:id="866" w:name="_ETM_Q1_3441000"/>
      <w:bookmarkEnd w:id="866"/>
      <w:r>
        <w:rPr>
          <w:rFonts w:hint="cs"/>
          <w:rtl/>
        </w:rPr>
        <w:t xml:space="preserve">ואם הלכתי באותה מרפאה לשני תחומים, גם תגבי ממני פעמיים. </w:t>
      </w:r>
    </w:p>
    <w:p w:rsidR="000A69C9" w:rsidRDefault="000A69C9" w:rsidP="000A69C9">
      <w:pPr>
        <w:rPr>
          <w:rtl/>
        </w:rPr>
      </w:pPr>
    </w:p>
    <w:p w:rsidR="000A69C9" w:rsidRDefault="000A69C9" w:rsidP="00AA4F88">
      <w:pPr>
        <w:pStyle w:val="af9"/>
        <w:rPr>
          <w:rtl/>
        </w:rPr>
      </w:pPr>
      <w:bookmarkStart w:id="867" w:name="ET_guest_507291_148"/>
      <w:r w:rsidRPr="00AA4F88">
        <w:rPr>
          <w:rStyle w:val="TagStyle"/>
          <w:rtl/>
        </w:rPr>
        <w:t xml:space="preserve"> &lt;&lt; אורח &gt;&gt;</w:t>
      </w:r>
      <w:r w:rsidRPr="000A69C9">
        <w:rPr>
          <w:rStyle w:val="TagStyle"/>
          <w:rtl/>
        </w:rPr>
        <w:t xml:space="preserve"> </w:t>
      </w:r>
      <w:r>
        <w:rPr>
          <w:rtl/>
        </w:rPr>
        <w:t>ראובן קוגן:</w:t>
      </w:r>
      <w:r w:rsidRPr="000A69C9">
        <w:rPr>
          <w:rStyle w:val="TagStyle"/>
          <w:rtl/>
        </w:rPr>
        <w:t xml:space="preserve"> </w:t>
      </w:r>
      <w:r w:rsidRPr="00AA4F88">
        <w:rPr>
          <w:rStyle w:val="TagStyle"/>
          <w:rtl/>
        </w:rPr>
        <w:t>&lt;&lt; אורח &gt;&gt;</w:t>
      </w:r>
      <w:r>
        <w:rPr>
          <w:rtl/>
        </w:rPr>
        <w:t xml:space="preserve"> </w:t>
      </w:r>
      <w:bookmarkEnd w:id="867"/>
    </w:p>
    <w:p w:rsidR="000A69C9" w:rsidRDefault="000A69C9" w:rsidP="000A69C9">
      <w:pPr>
        <w:pStyle w:val="KeepWithNext"/>
        <w:rPr>
          <w:rtl/>
        </w:rPr>
      </w:pPr>
    </w:p>
    <w:p w:rsidR="000A69C9" w:rsidRDefault="000A69C9" w:rsidP="000A69C9">
      <w:pPr>
        <w:rPr>
          <w:rtl/>
        </w:rPr>
      </w:pPr>
      <w:r>
        <w:rPr>
          <w:rFonts w:hint="cs"/>
          <w:rtl/>
        </w:rPr>
        <w:t xml:space="preserve">כך </w:t>
      </w:r>
      <w:r w:rsidR="005740C5">
        <w:rPr>
          <w:rFonts w:hint="cs"/>
          <w:rtl/>
        </w:rPr>
        <w:t xml:space="preserve">זה בנוי. </w:t>
      </w:r>
    </w:p>
    <w:p w:rsidR="005740C5" w:rsidRDefault="005740C5" w:rsidP="000A69C9">
      <w:pPr>
        <w:rPr>
          <w:rtl/>
        </w:rPr>
      </w:pPr>
      <w:bookmarkStart w:id="868" w:name="_ETM_Q1_3451000"/>
      <w:bookmarkEnd w:id="868"/>
    </w:p>
    <w:p w:rsidR="005740C5" w:rsidRDefault="005740C5" w:rsidP="00AA4F88">
      <w:pPr>
        <w:pStyle w:val="af6"/>
        <w:rPr>
          <w:rtl/>
        </w:rPr>
      </w:pPr>
      <w:bookmarkStart w:id="869" w:name="ET_yor_5299_149"/>
      <w:r w:rsidRPr="00AA4F88">
        <w:rPr>
          <w:rStyle w:val="TagStyle"/>
          <w:rtl/>
        </w:rPr>
        <w:t xml:space="preserve"> &lt;&lt; יור &gt;&gt;</w:t>
      </w:r>
      <w:r w:rsidRPr="005740C5">
        <w:rPr>
          <w:rStyle w:val="TagStyle"/>
          <w:rtl/>
        </w:rPr>
        <w:t xml:space="preserve"> </w:t>
      </w:r>
      <w:r>
        <w:rPr>
          <w:rtl/>
        </w:rPr>
        <w:t>היו"ר אלי אלאלוף:</w:t>
      </w:r>
      <w:r w:rsidRPr="005740C5">
        <w:rPr>
          <w:rStyle w:val="TagStyle"/>
          <w:rtl/>
        </w:rPr>
        <w:t xml:space="preserve"> </w:t>
      </w:r>
      <w:r w:rsidRPr="00AA4F88">
        <w:rPr>
          <w:rStyle w:val="TagStyle"/>
          <w:rtl/>
        </w:rPr>
        <w:t>&lt;&lt; יור &gt;&gt;</w:t>
      </w:r>
      <w:r>
        <w:rPr>
          <w:rtl/>
        </w:rPr>
        <w:t xml:space="preserve"> </w:t>
      </w:r>
      <w:bookmarkEnd w:id="869"/>
    </w:p>
    <w:p w:rsidR="005740C5" w:rsidRDefault="005740C5" w:rsidP="005740C5">
      <w:pPr>
        <w:pStyle w:val="KeepWithNext"/>
        <w:rPr>
          <w:rtl/>
        </w:rPr>
      </w:pPr>
    </w:p>
    <w:p w:rsidR="005740C5" w:rsidRDefault="005740C5" w:rsidP="005740C5">
      <w:pPr>
        <w:rPr>
          <w:rtl/>
        </w:rPr>
      </w:pPr>
      <w:r>
        <w:rPr>
          <w:rFonts w:hint="cs"/>
          <w:rtl/>
        </w:rPr>
        <w:t>זה נעשה כך עד עכשיו?</w:t>
      </w:r>
    </w:p>
    <w:p w:rsidR="005740C5" w:rsidRDefault="005740C5" w:rsidP="005740C5">
      <w:pPr>
        <w:rPr>
          <w:rtl/>
        </w:rPr>
      </w:pPr>
      <w:bookmarkStart w:id="870" w:name="_ETM_Q1_3447000"/>
      <w:bookmarkEnd w:id="870"/>
    </w:p>
    <w:p w:rsidR="005740C5" w:rsidRDefault="005740C5" w:rsidP="00AA4F88">
      <w:pPr>
        <w:pStyle w:val="af9"/>
        <w:rPr>
          <w:rtl/>
        </w:rPr>
      </w:pPr>
      <w:bookmarkStart w:id="871" w:name="ET_guest_849451_150"/>
      <w:r w:rsidRPr="00AA4F88">
        <w:rPr>
          <w:rStyle w:val="TagStyle"/>
          <w:rtl/>
        </w:rPr>
        <w:t xml:space="preserve"> &lt;&lt; אורח &gt;&gt;</w:t>
      </w:r>
      <w:r w:rsidRPr="005740C5">
        <w:rPr>
          <w:rStyle w:val="TagStyle"/>
          <w:rtl/>
        </w:rPr>
        <w:t xml:space="preserve"> </w:t>
      </w:r>
      <w:r>
        <w:rPr>
          <w:rtl/>
        </w:rPr>
        <w:t>רקפת לוי:</w:t>
      </w:r>
      <w:r w:rsidRPr="005740C5">
        <w:rPr>
          <w:rStyle w:val="TagStyle"/>
          <w:rtl/>
        </w:rPr>
        <w:t xml:space="preserve"> </w:t>
      </w:r>
      <w:r w:rsidRPr="00AA4F88">
        <w:rPr>
          <w:rStyle w:val="TagStyle"/>
          <w:rtl/>
        </w:rPr>
        <w:t>&lt;&lt; אורח &gt;&gt;</w:t>
      </w:r>
      <w:r>
        <w:rPr>
          <w:rtl/>
        </w:rPr>
        <w:t xml:space="preserve"> </w:t>
      </w:r>
      <w:bookmarkEnd w:id="871"/>
    </w:p>
    <w:p w:rsidR="005740C5" w:rsidRDefault="005740C5" w:rsidP="005740C5">
      <w:pPr>
        <w:pStyle w:val="KeepWithNext"/>
        <w:rPr>
          <w:rtl/>
        </w:rPr>
      </w:pPr>
    </w:p>
    <w:p w:rsidR="005740C5" w:rsidRDefault="005740C5" w:rsidP="005740C5">
      <w:pPr>
        <w:rPr>
          <w:rtl/>
        </w:rPr>
      </w:pPr>
      <w:bookmarkStart w:id="872" w:name="_ETM_Q1_3449000"/>
      <w:bookmarkEnd w:id="872"/>
      <w:r>
        <w:rPr>
          <w:rFonts w:hint="cs"/>
          <w:rtl/>
        </w:rPr>
        <w:t xml:space="preserve">נניח אורתופדיה </w:t>
      </w:r>
      <w:bookmarkStart w:id="873" w:name="_ETM_Q1_3448000"/>
      <w:bookmarkEnd w:id="873"/>
      <w:r>
        <w:rPr>
          <w:rFonts w:hint="cs"/>
          <w:rtl/>
        </w:rPr>
        <w:t xml:space="preserve">בתוך מרפאה - - - </w:t>
      </w:r>
    </w:p>
    <w:p w:rsidR="005740C5" w:rsidRDefault="005740C5" w:rsidP="005740C5">
      <w:pPr>
        <w:rPr>
          <w:rtl/>
        </w:rPr>
      </w:pPr>
    </w:p>
    <w:p w:rsidR="005740C5" w:rsidRDefault="005740C5" w:rsidP="00AA4F88">
      <w:pPr>
        <w:pStyle w:val="af6"/>
        <w:rPr>
          <w:rtl/>
        </w:rPr>
      </w:pPr>
      <w:bookmarkStart w:id="874" w:name="ET_yor_5299_151"/>
      <w:r w:rsidRPr="00AA4F88">
        <w:rPr>
          <w:rStyle w:val="TagStyle"/>
          <w:rtl/>
        </w:rPr>
        <w:t xml:space="preserve"> &lt;&lt; יור &gt;&gt;</w:t>
      </w:r>
      <w:r w:rsidRPr="005740C5">
        <w:rPr>
          <w:rStyle w:val="TagStyle"/>
          <w:rtl/>
        </w:rPr>
        <w:t xml:space="preserve"> </w:t>
      </w:r>
      <w:r>
        <w:rPr>
          <w:rtl/>
        </w:rPr>
        <w:t>היו"ר אלי אלאלוף:</w:t>
      </w:r>
      <w:r w:rsidRPr="005740C5">
        <w:rPr>
          <w:rStyle w:val="TagStyle"/>
          <w:rtl/>
        </w:rPr>
        <w:t xml:space="preserve"> </w:t>
      </w:r>
      <w:r w:rsidRPr="00AA4F88">
        <w:rPr>
          <w:rStyle w:val="TagStyle"/>
          <w:rtl/>
        </w:rPr>
        <w:t>&lt;&lt; יור &gt;&gt;</w:t>
      </w:r>
      <w:r>
        <w:rPr>
          <w:rtl/>
        </w:rPr>
        <w:t xml:space="preserve"> </w:t>
      </w:r>
      <w:bookmarkEnd w:id="874"/>
    </w:p>
    <w:p w:rsidR="005740C5" w:rsidRDefault="005740C5" w:rsidP="005740C5">
      <w:pPr>
        <w:pStyle w:val="KeepWithNext"/>
        <w:rPr>
          <w:rtl/>
        </w:rPr>
      </w:pPr>
    </w:p>
    <w:p w:rsidR="005740C5" w:rsidRDefault="005740C5" w:rsidP="005740C5">
      <w:pPr>
        <w:rPr>
          <w:rtl/>
        </w:rPr>
      </w:pPr>
      <w:r>
        <w:rPr>
          <w:rFonts w:hint="cs"/>
          <w:rtl/>
        </w:rPr>
        <w:t>וכך שילמו עד עכשיו?</w:t>
      </w:r>
    </w:p>
    <w:p w:rsidR="005740C5" w:rsidRDefault="005740C5" w:rsidP="005740C5">
      <w:pPr>
        <w:rPr>
          <w:rtl/>
        </w:rPr>
      </w:pPr>
    </w:p>
    <w:p w:rsidR="005740C5" w:rsidRDefault="005740C5" w:rsidP="00AA4F88">
      <w:pPr>
        <w:pStyle w:val="af9"/>
        <w:rPr>
          <w:rtl/>
        </w:rPr>
      </w:pPr>
      <w:bookmarkStart w:id="875" w:name="ET_guest_711506_152"/>
      <w:r w:rsidRPr="00AA4F88">
        <w:rPr>
          <w:rStyle w:val="TagStyle"/>
          <w:rtl/>
        </w:rPr>
        <w:t xml:space="preserve"> &lt;&lt; אורח &gt;&gt;</w:t>
      </w:r>
      <w:r w:rsidRPr="005740C5">
        <w:rPr>
          <w:rStyle w:val="TagStyle"/>
          <w:rtl/>
        </w:rPr>
        <w:t xml:space="preserve"> </w:t>
      </w:r>
      <w:r>
        <w:rPr>
          <w:rtl/>
        </w:rPr>
        <w:t>טל נשרי:</w:t>
      </w:r>
      <w:r w:rsidRPr="005740C5">
        <w:rPr>
          <w:rStyle w:val="TagStyle"/>
          <w:rtl/>
        </w:rPr>
        <w:t xml:space="preserve"> </w:t>
      </w:r>
      <w:r w:rsidRPr="00AA4F88">
        <w:rPr>
          <w:rStyle w:val="TagStyle"/>
          <w:rtl/>
        </w:rPr>
        <w:t>&lt;&lt; אורח &gt;&gt;</w:t>
      </w:r>
      <w:r>
        <w:rPr>
          <w:rtl/>
        </w:rPr>
        <w:t xml:space="preserve"> </w:t>
      </w:r>
      <w:bookmarkEnd w:id="875"/>
    </w:p>
    <w:p w:rsidR="005740C5" w:rsidRDefault="005740C5" w:rsidP="005740C5">
      <w:pPr>
        <w:pStyle w:val="KeepWithNext"/>
        <w:rPr>
          <w:rtl/>
        </w:rPr>
      </w:pPr>
    </w:p>
    <w:p w:rsidR="005740C5" w:rsidRDefault="005740C5" w:rsidP="005740C5">
      <w:pPr>
        <w:rPr>
          <w:rtl/>
        </w:rPr>
      </w:pPr>
      <w:r>
        <w:rPr>
          <w:rFonts w:hint="cs"/>
          <w:rtl/>
        </w:rPr>
        <w:t xml:space="preserve">לצערנו הרב, כן, וזה חמור מאוד. אני רוצה </w:t>
      </w:r>
      <w:bookmarkStart w:id="876" w:name="_ETM_Q1_3454000"/>
      <w:bookmarkEnd w:id="876"/>
      <w:r>
        <w:rPr>
          <w:rFonts w:hint="cs"/>
          <w:rtl/>
        </w:rPr>
        <w:t xml:space="preserve">לקרוא את ההגדרה של "רשומה רפואית" בחוק זכויות החולה, כי מה שנאמר כאן מתנגש חזיתית עם ההגדרה בחוק זכויות החולה </w:t>
      </w:r>
      <w:bookmarkStart w:id="877" w:name="_ETM_Q1_3465000"/>
      <w:bookmarkEnd w:id="877"/>
      <w:r>
        <w:rPr>
          <w:rFonts w:hint="cs"/>
          <w:rtl/>
        </w:rPr>
        <w:t>שקובעת: רשומה רפואית היא מידע לפי סעיף 17 מתועד בדרך</w:t>
      </w:r>
      <w:bookmarkStart w:id="878" w:name="_ETM_Q1_3470000"/>
      <w:bookmarkEnd w:id="878"/>
      <w:r>
        <w:rPr>
          <w:rFonts w:hint="cs"/>
          <w:rtl/>
        </w:rPr>
        <w:t xml:space="preserve"> של רישום או צילום או בכל דרך אחרת, לרבות התיק </w:t>
      </w:r>
      <w:bookmarkStart w:id="879" w:name="_ETM_Q1_3469000"/>
      <w:bookmarkEnd w:id="879"/>
      <w:r>
        <w:rPr>
          <w:rFonts w:hint="cs"/>
          <w:rtl/>
        </w:rPr>
        <w:t xml:space="preserve">הרפואי של המטופל שבו מצויים מסמכים רפואיים אודותיו. זה אומר </w:t>
      </w:r>
      <w:bookmarkStart w:id="880" w:name="_ETM_Q1_3473000"/>
      <w:bookmarkEnd w:id="880"/>
      <w:r>
        <w:rPr>
          <w:rFonts w:hint="cs"/>
          <w:rtl/>
        </w:rPr>
        <w:t xml:space="preserve">שהרשומה הרפואית של האדם זה כלל המידע הרפואי אודותיו. עכשיו, </w:t>
      </w:r>
      <w:bookmarkStart w:id="881" w:name="_ETM_Q1_3484000"/>
      <w:bookmarkEnd w:id="881"/>
      <w:r>
        <w:rPr>
          <w:rFonts w:hint="cs"/>
          <w:rtl/>
        </w:rPr>
        <w:t xml:space="preserve">בתקנות האלה, פיצלנו. לא אמרנו שכל המידע הרפואי זה כל </w:t>
      </w:r>
      <w:bookmarkStart w:id="882" w:name="_ETM_Q1_3489000"/>
      <w:bookmarkEnd w:id="882"/>
      <w:r>
        <w:rPr>
          <w:rFonts w:hint="cs"/>
          <w:rtl/>
        </w:rPr>
        <w:t xml:space="preserve">הרשומה, אלא אמרנו שנחלק את זה לרשומה ממוחשבת ורשומה </w:t>
      </w:r>
      <w:bookmarkStart w:id="883" w:name="_ETM_Q1_3494000"/>
      <w:bookmarkEnd w:id="883"/>
      <w:r>
        <w:rPr>
          <w:rFonts w:hint="cs"/>
          <w:rtl/>
        </w:rPr>
        <w:t xml:space="preserve">ידנית, כדי להקל על הקופות. </w:t>
      </w:r>
      <w:r w:rsidR="008D105C">
        <w:rPr>
          <w:rFonts w:hint="cs"/>
          <w:rtl/>
        </w:rPr>
        <w:t xml:space="preserve">גם מטעמים של מדיניות </w:t>
      </w:r>
      <w:bookmarkStart w:id="884" w:name="_ETM_Q1_3496000"/>
      <w:bookmarkEnd w:id="884"/>
      <w:r w:rsidR="008D105C">
        <w:rPr>
          <w:rFonts w:hint="cs"/>
          <w:rtl/>
        </w:rPr>
        <w:t xml:space="preserve">טיפולית, לכל מטופל צריכה להיות רשומה רפואית אחת. מי שמטפל במטופל צריך לדעת מה הרקע הרפואי שלו, איזה </w:t>
      </w:r>
      <w:bookmarkStart w:id="885" w:name="_ETM_Q1_3501000"/>
      <w:bookmarkEnd w:id="885"/>
      <w:r w:rsidR="008D105C">
        <w:rPr>
          <w:rFonts w:hint="cs"/>
          <w:rtl/>
        </w:rPr>
        <w:t xml:space="preserve">תרופות הוא מקבל, איזה טיפולים נעשו בו. גם משרד </w:t>
      </w:r>
      <w:bookmarkStart w:id="886" w:name="_ETM_Q1_3503000"/>
      <w:bookmarkEnd w:id="886"/>
      <w:r w:rsidR="008D105C">
        <w:rPr>
          <w:rFonts w:hint="cs"/>
          <w:rtl/>
        </w:rPr>
        <w:t xml:space="preserve">הבריאות הולך לכיוון הזה גם בהקשר הטיפולי. לבוא ולייצר את </w:t>
      </w:r>
      <w:bookmarkStart w:id="887" w:name="_ETM_Q1_3507000"/>
      <w:bookmarkEnd w:id="887"/>
      <w:r w:rsidR="008D105C">
        <w:rPr>
          <w:rFonts w:hint="cs"/>
          <w:rtl/>
        </w:rPr>
        <w:t xml:space="preserve">הפיצול המלאכותי הזה זה רע למטופלים גם בהקשר הבריאותי וגם </w:t>
      </w:r>
      <w:bookmarkStart w:id="888" w:name="_ETM_Q1_3515000"/>
      <w:bookmarkEnd w:id="888"/>
      <w:r w:rsidR="008D105C">
        <w:rPr>
          <w:rFonts w:hint="cs"/>
          <w:rtl/>
        </w:rPr>
        <w:t xml:space="preserve">בהקשר הכלכלי, ובצורה לא הוגנת ולא נכונה, שאין לה שום </w:t>
      </w:r>
      <w:bookmarkStart w:id="889" w:name="_ETM_Q1_3513000"/>
      <w:bookmarkEnd w:id="889"/>
      <w:r w:rsidR="008D105C">
        <w:rPr>
          <w:rFonts w:hint="cs"/>
          <w:rtl/>
        </w:rPr>
        <w:t>בסיס חוקי להסתמך עליו.</w:t>
      </w:r>
    </w:p>
    <w:p w:rsidR="008D105C" w:rsidRDefault="008D105C" w:rsidP="005740C5">
      <w:pPr>
        <w:rPr>
          <w:rtl/>
        </w:rPr>
      </w:pPr>
      <w:bookmarkStart w:id="890" w:name="_ETM_Q1_3521000"/>
      <w:bookmarkEnd w:id="890"/>
    </w:p>
    <w:p w:rsidR="008D105C" w:rsidRDefault="008D105C" w:rsidP="00AA4F88">
      <w:pPr>
        <w:pStyle w:val="af9"/>
        <w:rPr>
          <w:rtl/>
        </w:rPr>
      </w:pPr>
      <w:bookmarkStart w:id="891" w:name="ET_guest_725223_153"/>
      <w:r w:rsidRPr="00AA4F88">
        <w:rPr>
          <w:rStyle w:val="TagStyle"/>
          <w:rtl/>
        </w:rPr>
        <w:t xml:space="preserve"> &lt;&lt; אורח &gt;&gt;</w:t>
      </w:r>
      <w:r w:rsidRPr="008D105C">
        <w:rPr>
          <w:rStyle w:val="TagStyle"/>
          <w:rtl/>
        </w:rPr>
        <w:t xml:space="preserve"> </w:t>
      </w:r>
      <w:r>
        <w:rPr>
          <w:rtl/>
        </w:rPr>
        <w:t>רות פרמינגר:</w:t>
      </w:r>
      <w:r w:rsidRPr="008D105C">
        <w:rPr>
          <w:rStyle w:val="TagStyle"/>
          <w:rtl/>
        </w:rPr>
        <w:t xml:space="preserve"> </w:t>
      </w:r>
      <w:r w:rsidRPr="00AA4F88">
        <w:rPr>
          <w:rStyle w:val="TagStyle"/>
          <w:rtl/>
        </w:rPr>
        <w:t>&lt;&lt; אורח &gt;&gt;</w:t>
      </w:r>
      <w:r>
        <w:rPr>
          <w:rtl/>
        </w:rPr>
        <w:t xml:space="preserve"> </w:t>
      </w:r>
      <w:bookmarkEnd w:id="891"/>
    </w:p>
    <w:p w:rsidR="008D105C" w:rsidRDefault="008D105C" w:rsidP="008D105C">
      <w:pPr>
        <w:pStyle w:val="KeepWithNext"/>
        <w:rPr>
          <w:rtl/>
        </w:rPr>
      </w:pPr>
    </w:p>
    <w:p w:rsidR="00597C86" w:rsidRDefault="008D105C" w:rsidP="008D105C">
      <w:pPr>
        <w:rPr>
          <w:rtl/>
        </w:rPr>
      </w:pPr>
      <w:r>
        <w:rPr>
          <w:rFonts w:hint="cs"/>
          <w:rtl/>
        </w:rPr>
        <w:t xml:space="preserve">זו רק דוגמה איך החולים </w:t>
      </w:r>
      <w:r w:rsidR="00597C86">
        <w:rPr>
          <w:rFonts w:hint="cs"/>
          <w:rtl/>
        </w:rPr>
        <w:t xml:space="preserve">לא מודעים </w:t>
      </w:r>
      <w:bookmarkStart w:id="892" w:name="_ETM_Q1_3519000"/>
      <w:bookmarkEnd w:id="892"/>
      <w:r w:rsidR="00597C86">
        <w:rPr>
          <w:rFonts w:hint="cs"/>
          <w:rtl/>
        </w:rPr>
        <w:t>לזה שיש פה פגיעה בזכות שלהם, אבל הם לא מסוגלים</w:t>
      </w:r>
      <w:bookmarkStart w:id="893" w:name="_ETM_Q1_3524000"/>
      <w:bookmarkEnd w:id="893"/>
      <w:r w:rsidR="00597C86">
        <w:rPr>
          <w:rFonts w:hint="cs"/>
          <w:rtl/>
        </w:rPr>
        <w:t xml:space="preserve"> כל היום להיות עם הספרים, ללמוד ולהבין.</w:t>
      </w:r>
    </w:p>
    <w:p w:rsidR="00597C86" w:rsidRDefault="00597C86" w:rsidP="008D105C">
      <w:pPr>
        <w:rPr>
          <w:rtl/>
        </w:rPr>
      </w:pPr>
      <w:bookmarkStart w:id="894" w:name="_ETM_Q1_3525000"/>
      <w:bookmarkEnd w:id="894"/>
    </w:p>
    <w:p w:rsidR="00597C86" w:rsidRDefault="00597C86" w:rsidP="00AA4F88">
      <w:pPr>
        <w:pStyle w:val="af9"/>
        <w:rPr>
          <w:rtl/>
        </w:rPr>
      </w:pPr>
      <w:bookmarkStart w:id="895" w:name="ET_guest_507291_154"/>
      <w:r w:rsidRPr="00AA4F88">
        <w:rPr>
          <w:rStyle w:val="TagStyle"/>
          <w:rtl/>
        </w:rPr>
        <w:t xml:space="preserve"> &lt;&lt; אורח &gt;&gt;</w:t>
      </w:r>
      <w:r w:rsidRPr="00597C86">
        <w:rPr>
          <w:rStyle w:val="TagStyle"/>
          <w:rtl/>
        </w:rPr>
        <w:t xml:space="preserve"> </w:t>
      </w:r>
      <w:r>
        <w:rPr>
          <w:rtl/>
        </w:rPr>
        <w:t>ראובן קוגן:</w:t>
      </w:r>
      <w:r w:rsidRPr="00597C86">
        <w:rPr>
          <w:rStyle w:val="TagStyle"/>
          <w:rtl/>
        </w:rPr>
        <w:t xml:space="preserve"> </w:t>
      </w:r>
      <w:r w:rsidRPr="00AA4F88">
        <w:rPr>
          <w:rStyle w:val="TagStyle"/>
          <w:rtl/>
        </w:rPr>
        <w:t>&lt;&lt; אורח &gt;&gt;</w:t>
      </w:r>
      <w:r>
        <w:rPr>
          <w:rtl/>
        </w:rPr>
        <w:t xml:space="preserve"> </w:t>
      </w:r>
      <w:bookmarkEnd w:id="895"/>
    </w:p>
    <w:p w:rsidR="00597C86" w:rsidRDefault="00597C86" w:rsidP="00597C86">
      <w:pPr>
        <w:pStyle w:val="KeepWithNext"/>
        <w:rPr>
          <w:rtl/>
        </w:rPr>
      </w:pPr>
    </w:p>
    <w:p w:rsidR="008D105C" w:rsidRDefault="00597C86" w:rsidP="008C505A">
      <w:pPr>
        <w:rPr>
          <w:rtl/>
        </w:rPr>
      </w:pPr>
      <w:r>
        <w:rPr>
          <w:rFonts w:hint="cs"/>
          <w:rtl/>
        </w:rPr>
        <w:t xml:space="preserve">אני אשמח שזו תהיה </w:t>
      </w:r>
      <w:bookmarkStart w:id="896" w:name="_ETM_Q1_3528000"/>
      <w:bookmarkEnd w:id="896"/>
      <w:r>
        <w:rPr>
          <w:rFonts w:hint="cs"/>
          <w:rtl/>
        </w:rPr>
        <w:t>ההגדרה</w:t>
      </w:r>
      <w:bookmarkStart w:id="897" w:name="_ETM_Q1_3531000"/>
      <w:bookmarkEnd w:id="897"/>
      <w:r>
        <w:rPr>
          <w:rFonts w:hint="cs"/>
          <w:rtl/>
        </w:rPr>
        <w:t xml:space="preserve">. ברגע שמשרד הבריאות, כבר עשור שלישי לדעתי, יעשה רשומה רפואית ממוחשבת, כללית, לאומית, ואז לא </w:t>
      </w:r>
      <w:bookmarkStart w:id="898" w:name="_ETM_Q1_3539000"/>
      <w:bookmarkEnd w:id="898"/>
      <w:r>
        <w:rPr>
          <w:rFonts w:hint="cs"/>
          <w:rtl/>
        </w:rPr>
        <w:t xml:space="preserve">צריך להיות כלום. אבל היום, מכיוון שאין רשומה כזאת </w:t>
      </w:r>
      <w:bookmarkStart w:id="899" w:name="_ETM_Q1_3543000"/>
      <w:bookmarkEnd w:id="899"/>
      <w:r>
        <w:rPr>
          <w:rFonts w:hint="cs"/>
          <w:rtl/>
        </w:rPr>
        <w:t xml:space="preserve">באף מקום, ואז אנחנו צריכים להבין כמה עולה לעשות </w:t>
      </w:r>
      <w:bookmarkStart w:id="900" w:name="_ETM_Q1_3547000"/>
      <w:bookmarkEnd w:id="900"/>
      <w:r>
        <w:rPr>
          <w:rFonts w:hint="cs"/>
          <w:rtl/>
        </w:rPr>
        <w:t xml:space="preserve">את השליפות. בסוף זה הרי דיון תפעולי. אין </w:t>
      </w:r>
      <w:bookmarkStart w:id="901" w:name="_ETM_Q1_3546000"/>
      <w:bookmarkEnd w:id="901"/>
      <w:r>
        <w:rPr>
          <w:rFonts w:hint="cs"/>
          <w:rtl/>
        </w:rPr>
        <w:t xml:space="preserve">לי ויכוח שאדם צריך לקבל את המידע שישנו ברשומה </w:t>
      </w:r>
      <w:bookmarkStart w:id="902" w:name="_ETM_Q1_3553000"/>
      <w:bookmarkEnd w:id="902"/>
      <w:r>
        <w:rPr>
          <w:rFonts w:hint="cs"/>
          <w:rtl/>
        </w:rPr>
        <w:t xml:space="preserve">הרפואית שלו. עכשיו השאלה כמה זה </w:t>
      </w:r>
      <w:bookmarkStart w:id="903" w:name="_ETM_Q1_3556000"/>
      <w:bookmarkEnd w:id="903"/>
      <w:r>
        <w:rPr>
          <w:rFonts w:hint="cs"/>
          <w:rtl/>
        </w:rPr>
        <w:t xml:space="preserve">עולה </w:t>
      </w:r>
      <w:r>
        <w:rPr>
          <w:rtl/>
        </w:rPr>
        <w:t>–</w:t>
      </w:r>
      <w:r>
        <w:rPr>
          <w:rFonts w:hint="cs"/>
          <w:rtl/>
        </w:rPr>
        <w:t xml:space="preserve"> כל עוד זה היה לפי הכללים הקודמים, הבנו. </w:t>
      </w:r>
      <w:bookmarkStart w:id="904" w:name="_ETM_Q1_3559000"/>
      <w:bookmarkEnd w:id="904"/>
      <w:r>
        <w:rPr>
          <w:rFonts w:hint="cs"/>
          <w:rtl/>
        </w:rPr>
        <w:t xml:space="preserve">עכשיו אתם אומרים שזה יהיה ב-10 שקלים. מה עולה 10 שקלים? אמרנו ש-10 שקלים עולה משהו שיש במחשב. </w:t>
      </w:r>
      <w:bookmarkStart w:id="905" w:name="_ETM_Q1_3561000"/>
      <w:bookmarkEnd w:id="905"/>
      <w:r>
        <w:rPr>
          <w:rFonts w:hint="cs"/>
          <w:rtl/>
        </w:rPr>
        <w:t xml:space="preserve">אנחנו מדברים עכשיו ברשומה שאינה ממוחשבת, שאותה צריך לשלוף, </w:t>
      </w:r>
      <w:bookmarkStart w:id="906" w:name="_ETM_Q1_3565000"/>
      <w:bookmarkEnd w:id="906"/>
      <w:r>
        <w:rPr>
          <w:rFonts w:hint="cs"/>
          <w:rtl/>
        </w:rPr>
        <w:t xml:space="preserve">והיא מסודרת בצורה מסוימת בארכיונים. מכיוון שהיא לא ממוחשבת, בשביל לשלוף אותה צריך ללכת לצורת האחסון שקיים, וככה זה קיים </w:t>
      </w:r>
      <w:bookmarkStart w:id="907" w:name="_ETM_Q1_3573000"/>
      <w:bookmarkEnd w:id="907"/>
      <w:r>
        <w:rPr>
          <w:rFonts w:hint="cs"/>
          <w:rtl/>
        </w:rPr>
        <w:t xml:space="preserve">היום. אז אפשר לומר לא, כשמשרד הבריאות ילך לשם </w:t>
      </w:r>
      <w:bookmarkStart w:id="908" w:name="_ETM_Q1_3579000"/>
      <w:bookmarkEnd w:id="908"/>
      <w:r>
        <w:rPr>
          <w:rtl/>
        </w:rPr>
        <w:t>–</w:t>
      </w:r>
      <w:r>
        <w:rPr>
          <w:rFonts w:hint="cs"/>
          <w:rtl/>
        </w:rPr>
        <w:t xml:space="preserve"> הרי הוא הולך לאט-לאט, וכשהוא יגיע לשם </w:t>
      </w:r>
      <w:bookmarkStart w:id="909" w:name="_ETM_Q1_3583000"/>
      <w:bookmarkEnd w:id="909"/>
      <w:r>
        <w:rPr>
          <w:rFonts w:hint="cs"/>
          <w:rtl/>
        </w:rPr>
        <w:t xml:space="preserve">גם אני אשמח לאמץ את זה. אבל כל עוד הוא </w:t>
      </w:r>
      <w:bookmarkStart w:id="910" w:name="_ETM_Q1_3581000"/>
      <w:bookmarkEnd w:id="910"/>
      <w:r>
        <w:rPr>
          <w:rFonts w:hint="cs"/>
          <w:rtl/>
        </w:rPr>
        <w:t>לא הגיע לשם, אז מה לעשות.</w:t>
      </w:r>
    </w:p>
    <w:p w:rsidR="00597C86" w:rsidRDefault="00597C86" w:rsidP="00AA4F88">
      <w:pPr>
        <w:pStyle w:val="af9"/>
        <w:rPr>
          <w:rtl/>
        </w:rPr>
      </w:pPr>
      <w:bookmarkStart w:id="911" w:name="_ETM_Q1_3585000"/>
      <w:bookmarkStart w:id="912" w:name="ET_guest_711506_155"/>
      <w:bookmarkEnd w:id="911"/>
      <w:r w:rsidRPr="00AA4F88">
        <w:rPr>
          <w:rStyle w:val="TagStyle"/>
          <w:rtl/>
        </w:rPr>
        <w:t>&lt;&lt; אורח &gt;&gt;</w:t>
      </w:r>
      <w:r w:rsidRPr="00597C86">
        <w:rPr>
          <w:rStyle w:val="TagStyle"/>
          <w:rtl/>
        </w:rPr>
        <w:t xml:space="preserve"> </w:t>
      </w:r>
      <w:r>
        <w:rPr>
          <w:rtl/>
        </w:rPr>
        <w:t>טל נשרי:</w:t>
      </w:r>
      <w:r w:rsidRPr="00597C86">
        <w:rPr>
          <w:rStyle w:val="TagStyle"/>
          <w:rtl/>
        </w:rPr>
        <w:t xml:space="preserve"> </w:t>
      </w:r>
      <w:r w:rsidRPr="00AA4F88">
        <w:rPr>
          <w:rStyle w:val="TagStyle"/>
          <w:rtl/>
        </w:rPr>
        <w:t>&lt;&lt; אורח &gt;&gt;</w:t>
      </w:r>
      <w:r>
        <w:rPr>
          <w:rtl/>
        </w:rPr>
        <w:t xml:space="preserve"> </w:t>
      </w:r>
      <w:bookmarkEnd w:id="912"/>
    </w:p>
    <w:p w:rsidR="00597C86" w:rsidRDefault="00597C86" w:rsidP="00597C86">
      <w:pPr>
        <w:pStyle w:val="KeepWithNext"/>
        <w:rPr>
          <w:rtl/>
        </w:rPr>
      </w:pPr>
    </w:p>
    <w:p w:rsidR="00597C86" w:rsidRDefault="00597C86" w:rsidP="00597C86">
      <w:pPr>
        <w:rPr>
          <w:rtl/>
        </w:rPr>
      </w:pPr>
      <w:r>
        <w:rPr>
          <w:rFonts w:hint="cs"/>
          <w:rtl/>
        </w:rPr>
        <w:t xml:space="preserve">אני חושבת שיש טעות  </w:t>
      </w:r>
      <w:bookmarkStart w:id="913" w:name="_ETM_Q1_3584000"/>
      <w:bookmarkEnd w:id="913"/>
      <w:r>
        <w:rPr>
          <w:rFonts w:hint="cs"/>
          <w:rtl/>
        </w:rPr>
        <w:t xml:space="preserve">יסודית בתפיסה וחוסר הבנה גם של המצב שהיה קיים </w:t>
      </w:r>
      <w:bookmarkStart w:id="914" w:name="_ETM_Q1_3587000"/>
      <w:bookmarkEnd w:id="914"/>
      <w:r>
        <w:rPr>
          <w:rFonts w:hint="cs"/>
          <w:rtl/>
        </w:rPr>
        <w:t xml:space="preserve">עד היום. עם כל הכבוד, עד היום </w:t>
      </w:r>
      <w:bookmarkStart w:id="915" w:name="_ETM_Q1_3596000"/>
      <w:bookmarkEnd w:id="915"/>
      <w:r>
        <w:rPr>
          <w:rFonts w:hint="cs"/>
          <w:rtl/>
        </w:rPr>
        <w:t xml:space="preserve">יש מחירון של משרד הבריאות שקובע את המחיר של הרשומה </w:t>
      </w:r>
      <w:bookmarkStart w:id="916" w:name="_ETM_Q1_3599000"/>
      <w:bookmarkEnd w:id="916"/>
      <w:r>
        <w:rPr>
          <w:rFonts w:hint="cs"/>
          <w:rtl/>
        </w:rPr>
        <w:t>והוא קובע את המחיר הכללי של הרשומה. זה שהקופות עושות פיצולים, אין לזה שום בסיס משפטי, בשום הקשר. זה מרוקן</w:t>
      </w:r>
      <w:bookmarkStart w:id="917" w:name="_ETM_Q1_3604000"/>
      <w:bookmarkEnd w:id="917"/>
      <w:r>
        <w:rPr>
          <w:rFonts w:hint="cs"/>
          <w:rtl/>
        </w:rPr>
        <w:t xml:space="preserve"> מתוכן - - - </w:t>
      </w:r>
    </w:p>
    <w:p w:rsidR="00597C86" w:rsidRDefault="00597C86" w:rsidP="00597C86">
      <w:pPr>
        <w:rPr>
          <w:rtl/>
        </w:rPr>
      </w:pPr>
    </w:p>
    <w:p w:rsidR="00597C86" w:rsidRDefault="00597C86" w:rsidP="00AA4F88">
      <w:pPr>
        <w:pStyle w:val="af9"/>
        <w:rPr>
          <w:rtl/>
        </w:rPr>
      </w:pPr>
      <w:bookmarkStart w:id="918" w:name="ET_guest_507291_156"/>
      <w:r w:rsidRPr="00AA4F88">
        <w:rPr>
          <w:rStyle w:val="TagStyle"/>
          <w:rtl/>
        </w:rPr>
        <w:t xml:space="preserve"> &lt;&lt; אורח &gt;&gt;</w:t>
      </w:r>
      <w:r w:rsidRPr="00597C86">
        <w:rPr>
          <w:rStyle w:val="TagStyle"/>
          <w:rtl/>
        </w:rPr>
        <w:t xml:space="preserve"> </w:t>
      </w:r>
      <w:r>
        <w:rPr>
          <w:rtl/>
        </w:rPr>
        <w:t>ראובן קוגן:</w:t>
      </w:r>
      <w:r w:rsidRPr="00597C86">
        <w:rPr>
          <w:rStyle w:val="TagStyle"/>
          <w:rtl/>
        </w:rPr>
        <w:t xml:space="preserve"> </w:t>
      </w:r>
      <w:r w:rsidRPr="00AA4F88">
        <w:rPr>
          <w:rStyle w:val="TagStyle"/>
          <w:rtl/>
        </w:rPr>
        <w:t>&lt;&lt; אורח &gt;&gt;</w:t>
      </w:r>
      <w:r>
        <w:rPr>
          <w:rtl/>
        </w:rPr>
        <w:t xml:space="preserve"> </w:t>
      </w:r>
      <w:bookmarkEnd w:id="918"/>
    </w:p>
    <w:p w:rsidR="00597C86" w:rsidRDefault="00597C86" w:rsidP="00597C86">
      <w:pPr>
        <w:pStyle w:val="KeepWithNext"/>
        <w:rPr>
          <w:rtl/>
        </w:rPr>
      </w:pPr>
    </w:p>
    <w:p w:rsidR="00597C86" w:rsidRDefault="00597C86" w:rsidP="00597C86">
      <w:pPr>
        <w:rPr>
          <w:rtl/>
        </w:rPr>
      </w:pPr>
      <w:r>
        <w:rPr>
          <w:rFonts w:hint="cs"/>
          <w:rtl/>
        </w:rPr>
        <w:t xml:space="preserve">אני חושב שהדיון הזה נדון, כולל </w:t>
      </w:r>
      <w:bookmarkStart w:id="919" w:name="_ETM_Q1_3611000"/>
      <w:bookmarkEnd w:id="919"/>
      <w:r>
        <w:rPr>
          <w:rFonts w:hint="cs"/>
          <w:rtl/>
        </w:rPr>
        <w:t>בבית-המשפט העליון. הדיון הזה עבר את המבחן המשפטי של בית-המשפט.</w:t>
      </w:r>
    </w:p>
    <w:p w:rsidR="00597C86" w:rsidRDefault="00597C86" w:rsidP="00597C86">
      <w:pPr>
        <w:rPr>
          <w:rtl/>
        </w:rPr>
      </w:pPr>
      <w:bookmarkStart w:id="920" w:name="_ETM_Q1_3612000"/>
      <w:bookmarkEnd w:id="920"/>
    </w:p>
    <w:p w:rsidR="00597C86" w:rsidRDefault="00597C86" w:rsidP="00AA4F88">
      <w:pPr>
        <w:pStyle w:val="af9"/>
        <w:rPr>
          <w:rtl/>
        </w:rPr>
      </w:pPr>
      <w:bookmarkStart w:id="921" w:name="ET_guest_711506_157"/>
      <w:r w:rsidRPr="00AA4F88">
        <w:rPr>
          <w:rStyle w:val="TagStyle"/>
          <w:rtl/>
        </w:rPr>
        <w:t xml:space="preserve"> &lt;&lt; אורח &gt;&gt;</w:t>
      </w:r>
      <w:r w:rsidRPr="00597C86">
        <w:rPr>
          <w:rStyle w:val="TagStyle"/>
          <w:rtl/>
        </w:rPr>
        <w:t xml:space="preserve"> </w:t>
      </w:r>
      <w:r>
        <w:rPr>
          <w:rtl/>
        </w:rPr>
        <w:t>טל נשרי:</w:t>
      </w:r>
      <w:r w:rsidRPr="00597C86">
        <w:rPr>
          <w:rStyle w:val="TagStyle"/>
          <w:rtl/>
        </w:rPr>
        <w:t xml:space="preserve"> </w:t>
      </w:r>
      <w:r w:rsidRPr="00AA4F88">
        <w:rPr>
          <w:rStyle w:val="TagStyle"/>
          <w:rtl/>
        </w:rPr>
        <w:t>&lt;&lt; אורח &gt;&gt;</w:t>
      </w:r>
      <w:r>
        <w:rPr>
          <w:rtl/>
        </w:rPr>
        <w:t xml:space="preserve"> </w:t>
      </w:r>
      <w:bookmarkEnd w:id="921"/>
    </w:p>
    <w:p w:rsidR="00597C86" w:rsidRDefault="00597C86" w:rsidP="00597C86">
      <w:pPr>
        <w:pStyle w:val="KeepWithNext"/>
        <w:rPr>
          <w:rtl/>
        </w:rPr>
      </w:pPr>
    </w:p>
    <w:p w:rsidR="00597C86" w:rsidRDefault="00597C86" w:rsidP="00597C86">
      <w:pPr>
        <w:rPr>
          <w:rtl/>
        </w:rPr>
      </w:pPr>
      <w:bookmarkStart w:id="922" w:name="_ETM_Q1_3614000"/>
      <w:bookmarkEnd w:id="922"/>
      <w:r>
        <w:rPr>
          <w:rFonts w:hint="cs"/>
          <w:rtl/>
        </w:rPr>
        <w:t xml:space="preserve">הסיבה היחידה שזה עבר היא שמשרד הבריאות לא התנגד </w:t>
      </w:r>
      <w:bookmarkStart w:id="923" w:name="_ETM_Q1_3618000"/>
      <w:bookmarkEnd w:id="923"/>
      <w:r>
        <w:rPr>
          <w:rFonts w:hint="cs"/>
          <w:rtl/>
        </w:rPr>
        <w:t>לזה.</w:t>
      </w:r>
    </w:p>
    <w:p w:rsidR="00597C86" w:rsidRDefault="00597C86" w:rsidP="00597C86">
      <w:pPr>
        <w:rPr>
          <w:rtl/>
        </w:rPr>
      </w:pPr>
    </w:p>
    <w:p w:rsidR="00597C86" w:rsidRDefault="00597C86" w:rsidP="00AA4F88">
      <w:pPr>
        <w:pStyle w:val="af9"/>
        <w:rPr>
          <w:rtl/>
        </w:rPr>
      </w:pPr>
      <w:bookmarkStart w:id="924" w:name="ET_guest_507291_158"/>
      <w:r w:rsidRPr="00AA4F88">
        <w:rPr>
          <w:rStyle w:val="TagStyle"/>
          <w:rtl/>
        </w:rPr>
        <w:t xml:space="preserve"> &lt;&lt; אורח &gt;&gt;</w:t>
      </w:r>
      <w:r w:rsidRPr="00597C86">
        <w:rPr>
          <w:rStyle w:val="TagStyle"/>
          <w:rtl/>
        </w:rPr>
        <w:t xml:space="preserve"> </w:t>
      </w:r>
      <w:r>
        <w:rPr>
          <w:rtl/>
        </w:rPr>
        <w:t>ראובן קוגן:</w:t>
      </w:r>
      <w:r w:rsidRPr="00597C86">
        <w:rPr>
          <w:rStyle w:val="TagStyle"/>
          <w:rtl/>
        </w:rPr>
        <w:t xml:space="preserve"> </w:t>
      </w:r>
      <w:r w:rsidRPr="00AA4F88">
        <w:rPr>
          <w:rStyle w:val="TagStyle"/>
          <w:rtl/>
        </w:rPr>
        <w:t>&lt;&lt; אורח &gt;&gt;</w:t>
      </w:r>
      <w:r>
        <w:rPr>
          <w:rtl/>
        </w:rPr>
        <w:t xml:space="preserve"> </w:t>
      </w:r>
      <w:bookmarkEnd w:id="924"/>
    </w:p>
    <w:p w:rsidR="00597C86" w:rsidRDefault="00597C86" w:rsidP="00597C86">
      <w:pPr>
        <w:pStyle w:val="KeepWithNext"/>
        <w:rPr>
          <w:rtl/>
        </w:rPr>
      </w:pPr>
    </w:p>
    <w:p w:rsidR="00597C86" w:rsidRDefault="00597C86" w:rsidP="00597C86">
      <w:pPr>
        <w:rPr>
          <w:rtl/>
        </w:rPr>
      </w:pPr>
      <w:r>
        <w:rPr>
          <w:rFonts w:hint="cs"/>
          <w:rtl/>
        </w:rPr>
        <w:t>אוקיי, זה באמת לא בסדר.</w:t>
      </w:r>
    </w:p>
    <w:p w:rsidR="00597C86" w:rsidRDefault="00597C86" w:rsidP="00597C86">
      <w:pPr>
        <w:rPr>
          <w:rtl/>
        </w:rPr>
      </w:pPr>
      <w:bookmarkStart w:id="925" w:name="_ETM_Q1_3626000"/>
      <w:bookmarkEnd w:id="925"/>
    </w:p>
    <w:p w:rsidR="00597C86" w:rsidRDefault="00597C86" w:rsidP="00AA4F88">
      <w:pPr>
        <w:pStyle w:val="af9"/>
        <w:rPr>
          <w:rtl/>
        </w:rPr>
      </w:pPr>
      <w:bookmarkStart w:id="926" w:name="ET_guest_711506_159"/>
      <w:r w:rsidRPr="00AA4F88">
        <w:rPr>
          <w:rStyle w:val="TagStyle"/>
          <w:rtl/>
        </w:rPr>
        <w:t xml:space="preserve"> &lt;&lt; אורח &gt;&gt;</w:t>
      </w:r>
      <w:r w:rsidRPr="00597C86">
        <w:rPr>
          <w:rStyle w:val="TagStyle"/>
          <w:rtl/>
        </w:rPr>
        <w:t xml:space="preserve"> </w:t>
      </w:r>
      <w:r>
        <w:rPr>
          <w:rtl/>
        </w:rPr>
        <w:t>טל נשרי:</w:t>
      </w:r>
      <w:r w:rsidRPr="00597C86">
        <w:rPr>
          <w:rStyle w:val="TagStyle"/>
          <w:rtl/>
        </w:rPr>
        <w:t xml:space="preserve"> </w:t>
      </w:r>
      <w:r w:rsidRPr="00AA4F88">
        <w:rPr>
          <w:rStyle w:val="TagStyle"/>
          <w:rtl/>
        </w:rPr>
        <w:t>&lt;&lt; אורח &gt;&gt;</w:t>
      </w:r>
      <w:r>
        <w:rPr>
          <w:rtl/>
        </w:rPr>
        <w:t xml:space="preserve"> </w:t>
      </w:r>
      <w:bookmarkEnd w:id="926"/>
    </w:p>
    <w:p w:rsidR="00597C86" w:rsidRDefault="00597C86" w:rsidP="00597C86">
      <w:pPr>
        <w:pStyle w:val="KeepWithNext"/>
        <w:rPr>
          <w:rtl/>
        </w:rPr>
      </w:pPr>
    </w:p>
    <w:p w:rsidR="00A24459" w:rsidRDefault="00597C86" w:rsidP="00713E40">
      <w:pPr>
        <w:rPr>
          <w:rtl/>
        </w:rPr>
      </w:pPr>
      <w:bookmarkStart w:id="927" w:name="_ETM_Q1_3629000"/>
      <w:bookmarkEnd w:id="927"/>
      <w:r>
        <w:rPr>
          <w:rFonts w:hint="cs"/>
          <w:rtl/>
        </w:rPr>
        <w:t xml:space="preserve">זה מרוקן מתוכן את המחיר שבמחירון. זה שזה התקבל בבית-המשפט העליון זה </w:t>
      </w:r>
      <w:bookmarkStart w:id="928" w:name="_ETM_Q1_3634000"/>
      <w:bookmarkEnd w:id="928"/>
      <w:r>
        <w:rPr>
          <w:rFonts w:hint="cs"/>
          <w:rtl/>
        </w:rPr>
        <w:t xml:space="preserve">היה בטענה שאתם לא כפופים למחירון בהקשר הזה. לכן </w:t>
      </w:r>
      <w:bookmarkStart w:id="929" w:name="_ETM_Q1_3641000"/>
      <w:bookmarkEnd w:id="929"/>
      <w:r>
        <w:rPr>
          <w:rFonts w:hint="cs"/>
          <w:rtl/>
        </w:rPr>
        <w:t xml:space="preserve">מי שכן תופס את עצמו ככפוף למחירון לא יכול לבוא </w:t>
      </w:r>
      <w:bookmarkStart w:id="930" w:name="_ETM_Q1_3640000"/>
      <w:bookmarkEnd w:id="930"/>
      <w:r>
        <w:rPr>
          <w:rFonts w:hint="cs"/>
          <w:rtl/>
        </w:rPr>
        <w:t xml:space="preserve">ולהתחיל לדבר על פיצול </w:t>
      </w:r>
      <w:r w:rsidR="00713E40">
        <w:rPr>
          <w:rFonts w:hint="cs"/>
          <w:rtl/>
        </w:rPr>
        <w:t xml:space="preserve">תיקים. </w:t>
      </w:r>
      <w:bookmarkStart w:id="931" w:name="_ETM_Q1_3646000"/>
      <w:bookmarkStart w:id="932" w:name="_ETM_Q1_3647000"/>
      <w:bookmarkEnd w:id="931"/>
      <w:bookmarkEnd w:id="932"/>
      <w:r w:rsidR="00713E40">
        <w:rPr>
          <w:rFonts w:hint="cs"/>
          <w:rtl/>
        </w:rPr>
        <w:t xml:space="preserve">בהקשר הזה יצרנו </w:t>
      </w:r>
      <w:bookmarkStart w:id="933" w:name="_ETM_Q1_3648000"/>
      <w:bookmarkEnd w:id="933"/>
      <w:r w:rsidR="00713E40">
        <w:rPr>
          <w:rFonts w:hint="cs"/>
          <w:rtl/>
        </w:rPr>
        <w:t xml:space="preserve">הגדרה של רשומה שרק מטיבה עם הקופות, אין שום </w:t>
      </w:r>
      <w:bookmarkStart w:id="934" w:name="_ETM_Q1_3654000"/>
      <w:bookmarkEnd w:id="934"/>
      <w:r w:rsidR="00713E40">
        <w:rPr>
          <w:rFonts w:hint="cs"/>
          <w:rtl/>
        </w:rPr>
        <w:t xml:space="preserve">הצדקה לייצר הגדרה שאומרת שרשומה רפואית זה תיק אורתופדיה ותיק </w:t>
      </w:r>
      <w:bookmarkStart w:id="935" w:name="_ETM_Q1_3662000"/>
      <w:bookmarkEnd w:id="935"/>
      <w:r w:rsidR="00713E40">
        <w:rPr>
          <w:rFonts w:hint="cs"/>
          <w:rtl/>
        </w:rPr>
        <w:t xml:space="preserve">פסיכיאטריה ותיק משפחה, כל אחד מהם זה רשומה רפואית נפרדת. </w:t>
      </w:r>
      <w:bookmarkStart w:id="936" w:name="_ETM_Q1_3663000"/>
      <w:bookmarkEnd w:id="936"/>
      <w:r w:rsidR="00713E40">
        <w:rPr>
          <w:rFonts w:hint="cs"/>
          <w:rtl/>
        </w:rPr>
        <w:t xml:space="preserve">זו פגיעה במטופלים, גם טיפולית, גם כלכלית, ובניגוד להגדרה </w:t>
      </w:r>
      <w:bookmarkStart w:id="937" w:name="_ETM_Q1_3666000"/>
      <w:bookmarkEnd w:id="937"/>
      <w:r w:rsidR="00713E40">
        <w:rPr>
          <w:rFonts w:hint="cs"/>
          <w:rtl/>
        </w:rPr>
        <w:t>בחוק זכויות החולה</w:t>
      </w:r>
      <w:r w:rsidR="00A24459">
        <w:rPr>
          <w:rFonts w:hint="cs"/>
          <w:rtl/>
        </w:rPr>
        <w:t xml:space="preserve">, שהיתה קיימת עוד הרבה לפני שבכלל חשבנו על התקנות האלה. </w:t>
      </w:r>
    </w:p>
    <w:p w:rsidR="00A24459" w:rsidRDefault="00A24459" w:rsidP="00713E40">
      <w:pPr>
        <w:rPr>
          <w:rtl/>
        </w:rPr>
      </w:pPr>
      <w:bookmarkStart w:id="938" w:name="_ETM_Q1_3675000"/>
      <w:bookmarkEnd w:id="938"/>
    </w:p>
    <w:p w:rsidR="00A24459" w:rsidRDefault="00A24459" w:rsidP="00AA4F88">
      <w:pPr>
        <w:pStyle w:val="af9"/>
        <w:rPr>
          <w:rtl/>
        </w:rPr>
      </w:pPr>
      <w:bookmarkStart w:id="939" w:name="ET_guest_812993_160"/>
      <w:r w:rsidRPr="00AA4F88">
        <w:rPr>
          <w:rStyle w:val="TagStyle"/>
          <w:rtl/>
        </w:rPr>
        <w:t xml:space="preserve"> &lt;&lt; אורח &gt;&gt;</w:t>
      </w:r>
      <w:r w:rsidRPr="00A24459">
        <w:rPr>
          <w:rStyle w:val="TagStyle"/>
          <w:rtl/>
        </w:rPr>
        <w:t xml:space="preserve"> </w:t>
      </w:r>
      <w:r>
        <w:rPr>
          <w:rtl/>
        </w:rPr>
        <w:t>שרית יחזקאל:</w:t>
      </w:r>
      <w:r w:rsidRPr="00A24459">
        <w:rPr>
          <w:rStyle w:val="TagStyle"/>
          <w:rtl/>
        </w:rPr>
        <w:t xml:space="preserve"> </w:t>
      </w:r>
      <w:r w:rsidRPr="00AA4F88">
        <w:rPr>
          <w:rStyle w:val="TagStyle"/>
          <w:rtl/>
        </w:rPr>
        <w:t>&lt;&lt; אורח &gt;&gt;</w:t>
      </w:r>
      <w:r>
        <w:rPr>
          <w:rtl/>
        </w:rPr>
        <w:t xml:space="preserve"> </w:t>
      </w:r>
      <w:bookmarkEnd w:id="939"/>
    </w:p>
    <w:p w:rsidR="00A24459" w:rsidRDefault="00A24459" w:rsidP="00A24459">
      <w:pPr>
        <w:pStyle w:val="KeepWithNext"/>
        <w:rPr>
          <w:rtl/>
        </w:rPr>
      </w:pPr>
    </w:p>
    <w:p w:rsidR="00597C86" w:rsidRDefault="00A24459" w:rsidP="00A24459">
      <w:pPr>
        <w:rPr>
          <w:rtl/>
        </w:rPr>
      </w:pPr>
      <w:bookmarkStart w:id="940" w:name="_ETM_Q1_3682000"/>
      <w:bookmarkEnd w:id="940"/>
      <w:r>
        <w:rPr>
          <w:rFonts w:hint="cs"/>
          <w:rtl/>
        </w:rPr>
        <w:t>אני רוצה להתייחס לעניין פיצול הרש</w:t>
      </w:r>
      <w:bookmarkStart w:id="941" w:name="_ETM_Q1_3688000"/>
      <w:bookmarkEnd w:id="941"/>
      <w:r>
        <w:rPr>
          <w:rFonts w:hint="cs"/>
          <w:rtl/>
        </w:rPr>
        <w:t>ומה הרפואית. זה עשוי ליצור עומס על הקופות</w:t>
      </w:r>
      <w:bookmarkStart w:id="942" w:name="_ETM_Q1_3694000"/>
      <w:bookmarkEnd w:id="942"/>
      <w:r>
        <w:rPr>
          <w:rFonts w:hint="cs"/>
          <w:rtl/>
        </w:rPr>
        <w:t xml:space="preserve"> ברגע שיאחדו את כל הרשומות הרפואיות ויאגדו אותן בתעודת </w:t>
      </w:r>
      <w:bookmarkStart w:id="943" w:name="_ETM_Q1_3696000"/>
      <w:bookmarkEnd w:id="943"/>
      <w:r>
        <w:rPr>
          <w:rFonts w:hint="cs"/>
          <w:rtl/>
        </w:rPr>
        <w:t xml:space="preserve">זהות, מכיוון שעשוי להיווצר מצב שחברים יגיעו ויבקשו לקבל </w:t>
      </w:r>
      <w:bookmarkStart w:id="944" w:name="_ETM_Q1_3700000"/>
      <w:bookmarkEnd w:id="944"/>
      <w:r>
        <w:rPr>
          <w:rFonts w:hint="cs"/>
          <w:rtl/>
        </w:rPr>
        <w:t xml:space="preserve">את כל התיק שלהם גם ללא צורך, ואם הם צריכים </w:t>
      </w:r>
      <w:bookmarkStart w:id="945" w:name="_ETM_Q1_3702000"/>
      <w:bookmarkEnd w:id="945"/>
      <w:r>
        <w:rPr>
          <w:rFonts w:hint="cs"/>
          <w:rtl/>
        </w:rPr>
        <w:t xml:space="preserve">רק צטאלך מסוים אחד, הם יבקשו את </w:t>
      </w:r>
      <w:bookmarkStart w:id="946" w:name="_ETM_Q1_3707000"/>
      <w:bookmarkEnd w:id="946"/>
      <w:r>
        <w:rPr>
          <w:rFonts w:hint="cs"/>
          <w:rtl/>
        </w:rPr>
        <w:t xml:space="preserve">הכול, כי אם הוא יכול לקבל את כל ההיסטוריה </w:t>
      </w:r>
      <w:bookmarkStart w:id="947" w:name="_ETM_Q1_3710000"/>
      <w:bookmarkEnd w:id="947"/>
      <w:r>
        <w:rPr>
          <w:rFonts w:hint="cs"/>
          <w:rtl/>
        </w:rPr>
        <w:t xml:space="preserve">שלו לאורך כל השנים, למה לא? צריך להבין שזה </w:t>
      </w:r>
      <w:bookmarkStart w:id="948" w:name="_ETM_Q1_3712000"/>
      <w:bookmarkEnd w:id="948"/>
      <w:r>
        <w:rPr>
          <w:rFonts w:hint="cs"/>
          <w:rtl/>
        </w:rPr>
        <w:t xml:space="preserve">לוקח זמן, זה לא בלחיצת כפתור. כשבא חבר, יש </w:t>
      </w:r>
      <w:bookmarkStart w:id="949" w:name="_ETM_Q1_3717000"/>
      <w:bookmarkEnd w:id="949"/>
      <w:r>
        <w:rPr>
          <w:rFonts w:hint="cs"/>
          <w:rtl/>
        </w:rPr>
        <w:t xml:space="preserve">תהליך מסוים, הוא צריך לחתום, צריך לאמת את זהותו. כשמפיקים </w:t>
      </w:r>
      <w:bookmarkStart w:id="950" w:name="_ETM_Q1_3722000"/>
      <w:bookmarkEnd w:id="950"/>
      <w:r>
        <w:rPr>
          <w:rFonts w:hint="cs"/>
          <w:rtl/>
        </w:rPr>
        <w:t xml:space="preserve">לו את החומר, צריך לבדוק שהחומר שהופק אכן זה החומר </w:t>
      </w:r>
      <w:bookmarkStart w:id="951" w:name="_ETM_Q1_3730000"/>
      <w:bookmarkEnd w:id="951"/>
      <w:r>
        <w:rPr>
          <w:rFonts w:hint="cs"/>
          <w:rtl/>
        </w:rPr>
        <w:t xml:space="preserve">שלו. צריך לבדוק שכל החומר שהוא </w:t>
      </w:r>
      <w:bookmarkStart w:id="952" w:name="_ETM_Q1_3727000"/>
      <w:bookmarkEnd w:id="952"/>
      <w:r>
        <w:rPr>
          <w:rFonts w:hint="cs"/>
          <w:rtl/>
        </w:rPr>
        <w:t xml:space="preserve">ביקש, נמצא. </w:t>
      </w:r>
    </w:p>
    <w:p w:rsidR="00A24459" w:rsidRDefault="00A24459" w:rsidP="00A24459">
      <w:pPr>
        <w:rPr>
          <w:rtl/>
        </w:rPr>
      </w:pPr>
      <w:bookmarkStart w:id="953" w:name="_ETM_Q1_3734000"/>
      <w:bookmarkEnd w:id="953"/>
    </w:p>
    <w:p w:rsidR="00A24459" w:rsidRDefault="00A24459" w:rsidP="00A24459">
      <w:pPr>
        <w:rPr>
          <w:rtl/>
        </w:rPr>
      </w:pPr>
      <w:r>
        <w:rPr>
          <w:rFonts w:hint="cs"/>
          <w:rtl/>
        </w:rPr>
        <w:t xml:space="preserve">לעניין הפרדת הרשומות </w:t>
      </w:r>
      <w:r>
        <w:rPr>
          <w:rtl/>
        </w:rPr>
        <w:t>–</w:t>
      </w:r>
      <w:r>
        <w:rPr>
          <w:rFonts w:hint="cs"/>
          <w:rtl/>
        </w:rPr>
        <w:t xml:space="preserve"> הדין במסירת מידע רפואי </w:t>
      </w:r>
      <w:bookmarkStart w:id="954" w:name="_ETM_Q1_3738000"/>
      <w:bookmarkEnd w:id="954"/>
      <w:r>
        <w:rPr>
          <w:rFonts w:hint="cs"/>
          <w:rtl/>
        </w:rPr>
        <w:t xml:space="preserve">שמתייחס לאורתופדיה והדין למסירת מידע רפואי שמתייחס לבריאות הנפש, זה </w:t>
      </w:r>
      <w:bookmarkStart w:id="955" w:name="_ETM_Q1_3743000"/>
      <w:bookmarkEnd w:id="955"/>
      <w:r>
        <w:rPr>
          <w:rFonts w:hint="cs"/>
          <w:rtl/>
        </w:rPr>
        <w:t xml:space="preserve">לא אותו הדבר. אין לנו סמכות לתת מידע בנושא בריאות </w:t>
      </w:r>
      <w:bookmarkStart w:id="956" w:name="_ETM_Q1_3749000"/>
      <w:bookmarkEnd w:id="956"/>
      <w:r>
        <w:rPr>
          <w:rFonts w:hint="cs"/>
          <w:rtl/>
        </w:rPr>
        <w:t>הנפש. כשחבר מגיע ומבקש מידע בנושא בריאות הנפש, זו פנייה לרופאים.</w:t>
      </w:r>
    </w:p>
    <w:p w:rsidR="00A24459" w:rsidRDefault="00A24459" w:rsidP="00A24459">
      <w:pPr>
        <w:rPr>
          <w:rtl/>
        </w:rPr>
      </w:pPr>
      <w:bookmarkStart w:id="957" w:name="_ETM_Q1_3751000"/>
      <w:bookmarkEnd w:id="957"/>
    </w:p>
    <w:p w:rsidR="00A24459" w:rsidRDefault="00A24459" w:rsidP="00AA4F88">
      <w:pPr>
        <w:pStyle w:val="af6"/>
        <w:rPr>
          <w:rtl/>
        </w:rPr>
      </w:pPr>
      <w:bookmarkStart w:id="958" w:name="ET_yor_5299_161"/>
      <w:r w:rsidRPr="00AA4F88">
        <w:rPr>
          <w:rStyle w:val="TagStyle"/>
          <w:rtl/>
        </w:rPr>
        <w:t xml:space="preserve"> &lt;&lt; יור &gt;&gt;</w:t>
      </w:r>
      <w:r w:rsidRPr="00A24459">
        <w:rPr>
          <w:rStyle w:val="TagStyle"/>
          <w:rtl/>
        </w:rPr>
        <w:t xml:space="preserve"> </w:t>
      </w:r>
      <w:r>
        <w:rPr>
          <w:rtl/>
        </w:rPr>
        <w:t>היו"ר אלי אלאלוף:</w:t>
      </w:r>
      <w:r w:rsidRPr="00A24459">
        <w:rPr>
          <w:rStyle w:val="TagStyle"/>
          <w:rtl/>
        </w:rPr>
        <w:t xml:space="preserve"> </w:t>
      </w:r>
      <w:r w:rsidRPr="00AA4F88">
        <w:rPr>
          <w:rStyle w:val="TagStyle"/>
          <w:rtl/>
        </w:rPr>
        <w:t>&lt;&lt; יור &gt;&gt;</w:t>
      </w:r>
      <w:r>
        <w:rPr>
          <w:rtl/>
        </w:rPr>
        <w:t xml:space="preserve"> </w:t>
      </w:r>
      <w:bookmarkEnd w:id="958"/>
    </w:p>
    <w:p w:rsidR="00A24459" w:rsidRDefault="00A24459" w:rsidP="00A24459">
      <w:pPr>
        <w:pStyle w:val="KeepWithNext"/>
        <w:rPr>
          <w:rtl/>
        </w:rPr>
      </w:pPr>
    </w:p>
    <w:p w:rsidR="00A24459" w:rsidRDefault="00A24459" w:rsidP="00A24459">
      <w:pPr>
        <w:rPr>
          <w:rtl/>
        </w:rPr>
      </w:pPr>
      <w:bookmarkStart w:id="959" w:name="_ETM_Q1_3752000"/>
      <w:bookmarkEnd w:id="959"/>
      <w:r>
        <w:rPr>
          <w:rFonts w:hint="cs"/>
          <w:rtl/>
        </w:rPr>
        <w:t xml:space="preserve">לא, אני מציע לא להיכנס לדיון הזה. זה לא </w:t>
      </w:r>
      <w:bookmarkStart w:id="960" w:name="_ETM_Q1_3755000"/>
      <w:bookmarkEnd w:id="960"/>
      <w:r>
        <w:rPr>
          <w:rFonts w:hint="cs"/>
          <w:rtl/>
        </w:rPr>
        <w:t>הדיון. בואו לא נגלוש לדברים אחרים, יש לנו מספיק</w:t>
      </w:r>
      <w:bookmarkStart w:id="961" w:name="_ETM_Q1_3758000"/>
      <w:bookmarkEnd w:id="961"/>
      <w:r>
        <w:rPr>
          <w:rFonts w:hint="cs"/>
          <w:rtl/>
        </w:rPr>
        <w:t xml:space="preserve"> בעיות עם מה שיש לנו. </w:t>
      </w:r>
    </w:p>
    <w:p w:rsidR="00A24459" w:rsidRDefault="00A24459" w:rsidP="00A24459">
      <w:pPr>
        <w:rPr>
          <w:rtl/>
        </w:rPr>
      </w:pPr>
    </w:p>
    <w:p w:rsidR="00A24459" w:rsidRDefault="00A24459" w:rsidP="00AA4F88">
      <w:pPr>
        <w:pStyle w:val="af9"/>
        <w:rPr>
          <w:rtl/>
        </w:rPr>
      </w:pPr>
      <w:bookmarkStart w:id="962" w:name="ET_guest_798674_162"/>
      <w:r w:rsidRPr="00AA4F88">
        <w:rPr>
          <w:rStyle w:val="TagStyle"/>
          <w:rtl/>
        </w:rPr>
        <w:t xml:space="preserve"> &lt;&lt; אורח &gt;&gt;</w:t>
      </w:r>
      <w:r w:rsidRPr="00A24459">
        <w:rPr>
          <w:rStyle w:val="TagStyle"/>
          <w:rtl/>
        </w:rPr>
        <w:t xml:space="preserve"> </w:t>
      </w:r>
      <w:r>
        <w:rPr>
          <w:rtl/>
        </w:rPr>
        <w:t>ימית ססי רוזנפילד:</w:t>
      </w:r>
      <w:r w:rsidRPr="00A24459">
        <w:rPr>
          <w:rStyle w:val="TagStyle"/>
          <w:rtl/>
        </w:rPr>
        <w:t xml:space="preserve"> </w:t>
      </w:r>
      <w:r w:rsidRPr="00AA4F88">
        <w:rPr>
          <w:rStyle w:val="TagStyle"/>
          <w:rtl/>
        </w:rPr>
        <w:t>&lt;&lt; אורח &gt;&gt;</w:t>
      </w:r>
      <w:r>
        <w:rPr>
          <w:rtl/>
        </w:rPr>
        <w:t xml:space="preserve"> </w:t>
      </w:r>
      <w:bookmarkEnd w:id="962"/>
    </w:p>
    <w:p w:rsidR="00A24459" w:rsidRDefault="00A24459" w:rsidP="00A24459">
      <w:pPr>
        <w:pStyle w:val="KeepWithNext"/>
        <w:rPr>
          <w:rtl/>
        </w:rPr>
      </w:pPr>
    </w:p>
    <w:p w:rsidR="00A24459" w:rsidRDefault="00A24459" w:rsidP="00A24459">
      <w:pPr>
        <w:rPr>
          <w:rtl/>
        </w:rPr>
      </w:pPr>
      <w:r>
        <w:rPr>
          <w:rFonts w:hint="cs"/>
          <w:rtl/>
        </w:rPr>
        <w:t xml:space="preserve">אני כן רוצה לגלוש לנושא </w:t>
      </w:r>
      <w:bookmarkStart w:id="963" w:name="_ETM_Q1_3759000"/>
      <w:bookmarkEnd w:id="963"/>
      <w:r>
        <w:rPr>
          <w:rFonts w:hint="cs"/>
          <w:rtl/>
        </w:rPr>
        <w:t>של רשומה ממוחשבת, מה שביקשה דיברה עליו רקפת.</w:t>
      </w:r>
    </w:p>
    <w:p w:rsidR="00A24459" w:rsidRDefault="00A24459" w:rsidP="00A24459">
      <w:pPr>
        <w:rPr>
          <w:rtl/>
        </w:rPr>
      </w:pPr>
    </w:p>
    <w:p w:rsidR="00A24459" w:rsidRDefault="00A24459" w:rsidP="00AA4F88">
      <w:pPr>
        <w:pStyle w:val="af9"/>
        <w:rPr>
          <w:rtl/>
        </w:rPr>
      </w:pPr>
      <w:bookmarkStart w:id="964" w:name="ET_guest_711506_163"/>
      <w:r w:rsidRPr="00AA4F88">
        <w:rPr>
          <w:rStyle w:val="TagStyle"/>
          <w:rtl/>
        </w:rPr>
        <w:t xml:space="preserve"> &lt;&lt; אורח &gt;&gt;</w:t>
      </w:r>
      <w:r w:rsidRPr="00A24459">
        <w:rPr>
          <w:rStyle w:val="TagStyle"/>
          <w:rtl/>
        </w:rPr>
        <w:t xml:space="preserve"> </w:t>
      </w:r>
      <w:r>
        <w:rPr>
          <w:rtl/>
        </w:rPr>
        <w:t>טל נשרי:</w:t>
      </w:r>
      <w:r w:rsidRPr="00A24459">
        <w:rPr>
          <w:rStyle w:val="TagStyle"/>
          <w:rtl/>
        </w:rPr>
        <w:t xml:space="preserve"> </w:t>
      </w:r>
      <w:r w:rsidRPr="00AA4F88">
        <w:rPr>
          <w:rStyle w:val="TagStyle"/>
          <w:rtl/>
        </w:rPr>
        <w:t>&lt;&lt; אורח &gt;&gt;</w:t>
      </w:r>
      <w:r>
        <w:rPr>
          <w:rtl/>
        </w:rPr>
        <w:t xml:space="preserve"> </w:t>
      </w:r>
      <w:bookmarkEnd w:id="964"/>
    </w:p>
    <w:p w:rsidR="00A24459" w:rsidRDefault="00A24459" w:rsidP="00A24459">
      <w:pPr>
        <w:pStyle w:val="KeepWithNext"/>
        <w:rPr>
          <w:rtl/>
        </w:rPr>
      </w:pPr>
    </w:p>
    <w:p w:rsidR="00A24459" w:rsidRDefault="00A24459" w:rsidP="00A24459">
      <w:pPr>
        <w:rPr>
          <w:rtl/>
        </w:rPr>
      </w:pPr>
      <w:r>
        <w:rPr>
          <w:rFonts w:hint="cs"/>
          <w:rtl/>
        </w:rPr>
        <w:t xml:space="preserve">ממילא </w:t>
      </w:r>
      <w:bookmarkStart w:id="965" w:name="_ETM_Q1_3763000"/>
      <w:bookmarkEnd w:id="965"/>
      <w:r>
        <w:rPr>
          <w:rFonts w:hint="cs"/>
          <w:rtl/>
        </w:rPr>
        <w:t xml:space="preserve">דיברנו על שבע שנים אחורה, אז זה רק ממוחשבת. על </w:t>
      </w:r>
      <w:bookmarkStart w:id="966" w:name="_ETM_Q1_3771000"/>
      <w:bookmarkEnd w:id="966"/>
      <w:r>
        <w:rPr>
          <w:rFonts w:hint="cs"/>
          <w:rtl/>
        </w:rPr>
        <w:t>מה אתם מדברים?</w:t>
      </w:r>
    </w:p>
    <w:p w:rsidR="00A24459" w:rsidRDefault="00A24459" w:rsidP="00A24459">
      <w:pPr>
        <w:rPr>
          <w:rtl/>
        </w:rPr>
      </w:pPr>
      <w:bookmarkStart w:id="967" w:name="_ETM_Q1_3774000"/>
      <w:bookmarkEnd w:id="967"/>
    </w:p>
    <w:p w:rsidR="0019093E" w:rsidRDefault="0019093E" w:rsidP="00A24459">
      <w:pPr>
        <w:rPr>
          <w:rtl/>
        </w:rPr>
      </w:pPr>
    </w:p>
    <w:p w:rsidR="0019093E" w:rsidRDefault="0019093E" w:rsidP="00A24459">
      <w:pPr>
        <w:rPr>
          <w:rtl/>
        </w:rPr>
      </w:pPr>
    </w:p>
    <w:p w:rsidR="0019093E" w:rsidRDefault="0019093E" w:rsidP="00A24459">
      <w:pPr>
        <w:rPr>
          <w:rtl/>
        </w:rPr>
      </w:pPr>
    </w:p>
    <w:p w:rsidR="00A24459" w:rsidRDefault="00A24459" w:rsidP="00AA4F88">
      <w:pPr>
        <w:pStyle w:val="af9"/>
        <w:rPr>
          <w:rtl/>
        </w:rPr>
      </w:pPr>
      <w:bookmarkStart w:id="968" w:name="ET_guest_798674_164"/>
      <w:r w:rsidRPr="00AA4F88">
        <w:rPr>
          <w:rStyle w:val="TagStyle"/>
          <w:rtl/>
        </w:rPr>
        <w:t xml:space="preserve"> &lt;&lt; אורח &gt;&gt;</w:t>
      </w:r>
      <w:r w:rsidRPr="00A24459">
        <w:rPr>
          <w:rStyle w:val="TagStyle"/>
          <w:rtl/>
        </w:rPr>
        <w:t xml:space="preserve"> </w:t>
      </w:r>
      <w:r>
        <w:rPr>
          <w:rtl/>
        </w:rPr>
        <w:t>ימית ססי רוזנפילד:</w:t>
      </w:r>
      <w:r w:rsidRPr="00A24459">
        <w:rPr>
          <w:rStyle w:val="TagStyle"/>
          <w:rtl/>
        </w:rPr>
        <w:t xml:space="preserve"> </w:t>
      </w:r>
      <w:r w:rsidRPr="00AA4F88">
        <w:rPr>
          <w:rStyle w:val="TagStyle"/>
          <w:rtl/>
        </w:rPr>
        <w:t>&lt;&lt; אורח &gt;&gt;</w:t>
      </w:r>
      <w:r>
        <w:rPr>
          <w:rtl/>
        </w:rPr>
        <w:t xml:space="preserve"> </w:t>
      </w:r>
      <w:bookmarkEnd w:id="968"/>
    </w:p>
    <w:p w:rsidR="00A24459" w:rsidRDefault="00A24459" w:rsidP="00A24459">
      <w:pPr>
        <w:pStyle w:val="KeepWithNext"/>
        <w:rPr>
          <w:rtl/>
        </w:rPr>
      </w:pPr>
    </w:p>
    <w:p w:rsidR="00A24459" w:rsidRDefault="00A24459" w:rsidP="007D3738">
      <w:pPr>
        <w:rPr>
          <w:rtl/>
        </w:rPr>
      </w:pPr>
      <w:bookmarkStart w:id="969" w:name="_ETM_Q1_3778000"/>
      <w:bookmarkEnd w:id="969"/>
      <w:r>
        <w:rPr>
          <w:rFonts w:hint="cs"/>
          <w:rtl/>
        </w:rPr>
        <w:t xml:space="preserve">אנחנו, </w:t>
      </w:r>
      <w:r w:rsidR="007D3738">
        <w:rPr>
          <w:rFonts w:hint="cs"/>
          <w:rtl/>
        </w:rPr>
        <w:t xml:space="preserve">כקופת חולים, מתעדים בנושא פיזיותרפיה, בנושאים </w:t>
      </w:r>
      <w:bookmarkStart w:id="970" w:name="_ETM_Q1_3781000"/>
      <w:bookmarkEnd w:id="970"/>
      <w:r w:rsidR="007D3738">
        <w:rPr>
          <w:rFonts w:hint="cs"/>
          <w:rtl/>
        </w:rPr>
        <w:t xml:space="preserve">מסוימים, באופן ידני. יש תיקים ידניים כמו בתקופת "אנו </w:t>
      </w:r>
      <w:bookmarkStart w:id="971" w:name="_ETM_Q1_3785000"/>
      <w:bookmarkEnd w:id="971"/>
      <w:r w:rsidR="007D3738">
        <w:rPr>
          <w:rFonts w:hint="cs"/>
          <w:rtl/>
        </w:rPr>
        <w:t xml:space="preserve">באנו". אין מה לעשות, זאת המציאות. לכן זה לא </w:t>
      </w:r>
      <w:bookmarkStart w:id="972" w:name="_ETM_Q1_3793000"/>
      <w:bookmarkEnd w:id="972"/>
      <w:r w:rsidR="007D3738">
        <w:rPr>
          <w:rFonts w:hint="cs"/>
          <w:rtl/>
        </w:rPr>
        <w:t>בלחיצת כפתור, אלא זו פנייה יזומה למרפאה המטפלת.</w:t>
      </w:r>
      <w:bookmarkStart w:id="973" w:name="_ETM_Q1_3798000"/>
      <w:bookmarkEnd w:id="973"/>
      <w:r w:rsidR="007D3738">
        <w:rPr>
          <w:rFonts w:hint="cs"/>
          <w:rtl/>
        </w:rPr>
        <w:t xml:space="preserve"> אם המרפאה המטפלת צריכה, היא פונה לארכיון ומביאה </w:t>
      </w:r>
      <w:bookmarkStart w:id="974" w:name="_ETM_Q1_3801000"/>
      <w:bookmarkEnd w:id="974"/>
      <w:r w:rsidR="007D3738">
        <w:rPr>
          <w:rFonts w:hint="cs"/>
          <w:rtl/>
        </w:rPr>
        <w:t xml:space="preserve">את החומר, בודקת אותו ושולחת את זה חזרה למי שמטפלת שתבדוק שקיבלו. זה לא משהו שאת יכולה להקיף אותו </w:t>
      </w:r>
      <w:bookmarkStart w:id="975" w:name="_ETM_Q1_3807000"/>
      <w:bookmarkEnd w:id="975"/>
      <w:r w:rsidR="007D3738">
        <w:rPr>
          <w:rFonts w:hint="cs"/>
          <w:rtl/>
        </w:rPr>
        <w:t xml:space="preserve">כשאת מדברת על 10 שקלים. גם בדיונים הפנימיים דיברנו על הפרדה בין הממוחשב ללא ממוחשב, בגלל הפרוצדורה שנדרשת מאיתנו וממי </w:t>
      </w:r>
      <w:bookmarkStart w:id="976" w:name="_ETM_Q1_3821000"/>
      <w:bookmarkEnd w:id="976"/>
      <w:r w:rsidR="007D3738">
        <w:rPr>
          <w:rFonts w:hint="cs"/>
          <w:rtl/>
        </w:rPr>
        <w:t xml:space="preserve">שמטפל כדי להשיג את החומר הרפואי. לא זכור לי בתקנות </w:t>
      </w:r>
      <w:bookmarkStart w:id="977" w:name="_ETM_Q1_3822000"/>
      <w:bookmarkEnd w:id="977"/>
      <w:r w:rsidR="007D3738">
        <w:rPr>
          <w:rFonts w:hint="cs"/>
          <w:rtl/>
        </w:rPr>
        <w:t xml:space="preserve">של איזשהו חוק שאני חייבת למחשב את כל הרשומות הרפואיות </w:t>
      </w:r>
      <w:bookmarkStart w:id="978" w:name="_ETM_Q1_3829000"/>
      <w:bookmarkEnd w:id="978"/>
      <w:r w:rsidR="007D3738">
        <w:rPr>
          <w:rFonts w:hint="cs"/>
          <w:rtl/>
        </w:rPr>
        <w:t xml:space="preserve">שלי ואני צריכה לנהל הכול במקום אחד. הלוואי והיינו שם, </w:t>
      </w:r>
      <w:bookmarkStart w:id="979" w:name="_ETM_Q1_3832000"/>
      <w:bookmarkEnd w:id="979"/>
      <w:r w:rsidR="007D3738">
        <w:rPr>
          <w:rFonts w:hint="cs"/>
          <w:rtl/>
        </w:rPr>
        <w:t>אבל זה ייקח לנו הרבה זמן. עם תקציבים נעשה כל מה שתבקשו. זה גם לטובתי, גם אני אזרחית המדינה ומבחינתי זה יותר טוב לי, אבל מה לעשות, המציאות קצת שונה וצריך גם להתייחס אליה. כשזה ממוחשב זה מאוחסן</w:t>
      </w:r>
      <w:r w:rsidR="007D2F50">
        <w:rPr>
          <w:rFonts w:hint="cs"/>
          <w:rtl/>
        </w:rPr>
        <w:t xml:space="preserve"> אצלנו בהפרדות </w:t>
      </w:r>
      <w:r w:rsidR="007D2F50">
        <w:rPr>
          <w:rFonts w:hint="eastAsia"/>
        </w:rPr>
        <w:t>–</w:t>
      </w:r>
      <w:r w:rsidR="007D2F50">
        <w:rPr>
          <w:rFonts w:hint="cs"/>
          <w:rtl/>
        </w:rPr>
        <w:t xml:space="preserve"> </w:t>
      </w:r>
      <w:bookmarkStart w:id="980" w:name="_ETM_Q1_3846000"/>
      <w:bookmarkEnd w:id="980"/>
      <w:r w:rsidR="007D2F50">
        <w:rPr>
          <w:rFonts w:hint="cs"/>
          <w:rtl/>
        </w:rPr>
        <w:t xml:space="preserve">במרפאות, במקצועות שונים. לא הכול, חלקו ממוחשב ולפי הטענה זה </w:t>
      </w:r>
      <w:bookmarkStart w:id="981" w:name="_ETM_Q1_3851000"/>
      <w:bookmarkEnd w:id="981"/>
      <w:r w:rsidR="007D2F50">
        <w:rPr>
          <w:rFonts w:hint="cs"/>
          <w:rtl/>
        </w:rPr>
        <w:t xml:space="preserve">קל. </w:t>
      </w:r>
    </w:p>
    <w:p w:rsidR="007D2F50" w:rsidRDefault="007D2F50" w:rsidP="007D3738">
      <w:pPr>
        <w:rPr>
          <w:rtl/>
        </w:rPr>
      </w:pPr>
    </w:p>
    <w:p w:rsidR="007D2F50" w:rsidRDefault="007D2F50" w:rsidP="00AA4F88">
      <w:pPr>
        <w:pStyle w:val="af9"/>
        <w:rPr>
          <w:rtl/>
        </w:rPr>
      </w:pPr>
      <w:bookmarkStart w:id="982" w:name="ET_guest_849451_165"/>
      <w:r w:rsidRPr="00AA4F88">
        <w:rPr>
          <w:rStyle w:val="TagStyle"/>
          <w:rtl/>
        </w:rPr>
        <w:t xml:space="preserve"> &lt;&lt; אורח &gt;&gt;</w:t>
      </w:r>
      <w:r w:rsidRPr="007D2F50">
        <w:rPr>
          <w:rStyle w:val="TagStyle"/>
          <w:rtl/>
        </w:rPr>
        <w:t xml:space="preserve"> </w:t>
      </w:r>
      <w:r>
        <w:rPr>
          <w:rtl/>
        </w:rPr>
        <w:t>רקפת לוי:</w:t>
      </w:r>
      <w:r w:rsidRPr="007D2F50">
        <w:rPr>
          <w:rStyle w:val="TagStyle"/>
          <w:rtl/>
        </w:rPr>
        <w:t xml:space="preserve"> </w:t>
      </w:r>
      <w:r w:rsidRPr="00AA4F88">
        <w:rPr>
          <w:rStyle w:val="TagStyle"/>
          <w:rtl/>
        </w:rPr>
        <w:t>&lt;&lt; אורח &gt;&gt;</w:t>
      </w:r>
      <w:r>
        <w:rPr>
          <w:rtl/>
        </w:rPr>
        <w:t xml:space="preserve"> </w:t>
      </w:r>
      <w:bookmarkEnd w:id="982"/>
    </w:p>
    <w:p w:rsidR="007D2F50" w:rsidRDefault="007D2F50" w:rsidP="007D2F50">
      <w:pPr>
        <w:pStyle w:val="KeepWithNext"/>
        <w:rPr>
          <w:rtl/>
        </w:rPr>
      </w:pPr>
    </w:p>
    <w:p w:rsidR="007D2F50" w:rsidRDefault="007D2F50" w:rsidP="007D2F50">
      <w:pPr>
        <w:rPr>
          <w:rtl/>
        </w:rPr>
      </w:pPr>
      <w:r>
        <w:rPr>
          <w:rFonts w:hint="cs"/>
          <w:rtl/>
        </w:rPr>
        <w:t xml:space="preserve">מכיוון שהמחיר פה הוא מחיר מאוד מסובסד, 10 שקלים ותקרה של 50 שקלים, עדיין הפיצול הזה לא יוצר </w:t>
      </w:r>
      <w:bookmarkStart w:id="983" w:name="_ETM_Q1_3867000"/>
      <w:bookmarkEnd w:id="983"/>
      <w:r>
        <w:rPr>
          <w:rFonts w:hint="cs"/>
          <w:rtl/>
        </w:rPr>
        <w:t xml:space="preserve">איזשהו סכום מאוד דרקוני למטופל.  בסך הכול אנחנו מבקשים </w:t>
      </w:r>
      <w:bookmarkStart w:id="984" w:name="_ETM_Q1_3871000"/>
      <w:bookmarkEnd w:id="984"/>
      <w:r>
        <w:rPr>
          <w:rFonts w:hint="cs"/>
          <w:rtl/>
        </w:rPr>
        <w:t xml:space="preserve">בהתאם לשליפה שלנו, שאנחנו מאחסנים את הנתונים בצורה שונה אחרת. </w:t>
      </w:r>
      <w:bookmarkStart w:id="985" w:name="_ETM_Q1_3878000"/>
      <w:bookmarkEnd w:id="985"/>
    </w:p>
    <w:p w:rsidR="007D2F50" w:rsidRDefault="007D2F50" w:rsidP="007D2F50">
      <w:pPr>
        <w:rPr>
          <w:rtl/>
        </w:rPr>
      </w:pPr>
    </w:p>
    <w:p w:rsidR="007D2F50" w:rsidRDefault="007D2F50" w:rsidP="007D2F50">
      <w:pPr>
        <w:rPr>
          <w:rtl/>
        </w:rPr>
      </w:pPr>
      <w:r>
        <w:rPr>
          <w:rFonts w:hint="cs"/>
          <w:rtl/>
        </w:rPr>
        <w:t xml:space="preserve">שרית אמרה שכל דבר שונה </w:t>
      </w:r>
      <w:bookmarkStart w:id="986" w:name="_ETM_Q1_3879000"/>
      <w:bookmarkEnd w:id="986"/>
      <w:r>
        <w:rPr>
          <w:rFonts w:hint="cs"/>
          <w:rtl/>
        </w:rPr>
        <w:t xml:space="preserve">ואיך אנחנו יכולים להנגיש את זה למטופל. זה כן משפיע, כי אם אתם מגדירים רשומה שזה כול הרשומה </w:t>
      </w:r>
      <w:bookmarkStart w:id="987" w:name="_ETM_Q1_3884000"/>
      <w:bookmarkEnd w:id="987"/>
      <w:r>
        <w:rPr>
          <w:rFonts w:hint="cs"/>
          <w:rtl/>
        </w:rPr>
        <w:t xml:space="preserve">לפי תעודת זהות, עקרונית אני אמורה להביא את כל הרשומה </w:t>
      </w:r>
      <w:bookmarkStart w:id="988" w:name="_ETM_Q1_3889000"/>
      <w:bookmarkEnd w:id="988"/>
      <w:r>
        <w:rPr>
          <w:rFonts w:hint="cs"/>
          <w:rtl/>
        </w:rPr>
        <w:t xml:space="preserve">שלו, כולל בריאות הנפש והכול, </w:t>
      </w:r>
      <w:r>
        <w:t>once</w:t>
      </w:r>
      <w:r>
        <w:rPr>
          <w:rFonts w:hint="cs"/>
          <w:rtl/>
        </w:rPr>
        <w:t xml:space="preserve"> הוא מבקש. שם, מבחינה רפואית, יש הליך רפואי שרופא </w:t>
      </w:r>
      <w:bookmarkStart w:id="989" w:name="_ETM_Q1_3895000"/>
      <w:bookmarkEnd w:id="989"/>
      <w:r>
        <w:rPr>
          <w:rFonts w:hint="cs"/>
          <w:rtl/>
        </w:rPr>
        <w:t xml:space="preserve">עובר על הרשומה והמטופל לא יכול לקרוא כל מה שכתוב שם. יש גם עניינים רפואיים שאנחנו כפופים אליהם וצריך לשים לב לזה. </w:t>
      </w:r>
    </w:p>
    <w:p w:rsidR="007D2F50" w:rsidRDefault="007D2F50" w:rsidP="007D2F50">
      <w:pPr>
        <w:rPr>
          <w:rtl/>
        </w:rPr>
      </w:pPr>
    </w:p>
    <w:p w:rsidR="007D2F50" w:rsidRDefault="007D2F50" w:rsidP="00AA4F88">
      <w:pPr>
        <w:pStyle w:val="a4"/>
        <w:rPr>
          <w:rtl/>
        </w:rPr>
      </w:pPr>
      <w:bookmarkStart w:id="990" w:name="ET_speaker_נעה_בן_שבת_166"/>
      <w:r w:rsidRPr="00AA4F88">
        <w:rPr>
          <w:rStyle w:val="TagStyle"/>
          <w:rtl/>
        </w:rPr>
        <w:t xml:space="preserve"> &lt;&lt; דובר &gt;&gt;</w:t>
      </w:r>
      <w:r w:rsidRPr="007D2F50">
        <w:rPr>
          <w:rStyle w:val="TagStyle"/>
          <w:rtl/>
        </w:rPr>
        <w:t xml:space="preserve"> </w:t>
      </w:r>
      <w:r>
        <w:rPr>
          <w:rtl/>
        </w:rPr>
        <w:t>נעה בן שבת:</w:t>
      </w:r>
      <w:r w:rsidRPr="007D2F50">
        <w:rPr>
          <w:rStyle w:val="TagStyle"/>
          <w:rtl/>
        </w:rPr>
        <w:t xml:space="preserve"> </w:t>
      </w:r>
      <w:r w:rsidRPr="00AA4F88">
        <w:rPr>
          <w:rStyle w:val="TagStyle"/>
          <w:rtl/>
        </w:rPr>
        <w:t>&lt;&lt; דובר &gt;&gt;</w:t>
      </w:r>
      <w:r>
        <w:rPr>
          <w:rtl/>
        </w:rPr>
        <w:t xml:space="preserve"> </w:t>
      </w:r>
      <w:bookmarkEnd w:id="990"/>
    </w:p>
    <w:p w:rsidR="007D2F50" w:rsidRDefault="007D2F50" w:rsidP="007D2F50">
      <w:pPr>
        <w:pStyle w:val="KeepWithNext"/>
        <w:rPr>
          <w:rtl/>
        </w:rPr>
      </w:pPr>
    </w:p>
    <w:p w:rsidR="007D2F50" w:rsidRDefault="007D2F50" w:rsidP="007D2F50">
      <w:pPr>
        <w:rPr>
          <w:rtl/>
        </w:rPr>
      </w:pPr>
      <w:bookmarkStart w:id="991" w:name="_ETM_Q1_3904000"/>
      <w:bookmarkEnd w:id="991"/>
      <w:r>
        <w:rPr>
          <w:rFonts w:hint="cs"/>
          <w:rtl/>
        </w:rPr>
        <w:t xml:space="preserve">זו בקשה של המטופל, זו לא בקשה של רופא </w:t>
      </w:r>
      <w:bookmarkStart w:id="992" w:name="_ETM_Q1_3905000"/>
      <w:bookmarkEnd w:id="992"/>
      <w:r>
        <w:rPr>
          <w:rFonts w:hint="cs"/>
          <w:rtl/>
        </w:rPr>
        <w:t xml:space="preserve">מטעמו. זה לא העברת מידע בין מטפלים. </w:t>
      </w:r>
    </w:p>
    <w:p w:rsidR="007D2F50" w:rsidRDefault="007D2F50" w:rsidP="007D2F50">
      <w:pPr>
        <w:rPr>
          <w:rtl/>
        </w:rPr>
      </w:pPr>
      <w:bookmarkStart w:id="993" w:name="_ETM_Q1_3913000"/>
      <w:bookmarkEnd w:id="993"/>
    </w:p>
    <w:p w:rsidR="007D2F50" w:rsidRDefault="007D2F50" w:rsidP="00AA4F88">
      <w:pPr>
        <w:pStyle w:val="af9"/>
        <w:rPr>
          <w:rtl/>
        </w:rPr>
      </w:pPr>
      <w:bookmarkStart w:id="994" w:name="ET_guest_849451_167"/>
      <w:r w:rsidRPr="00AA4F88">
        <w:rPr>
          <w:rStyle w:val="TagStyle"/>
          <w:rtl/>
        </w:rPr>
        <w:t xml:space="preserve"> &lt;&lt; אורח &gt;&gt;</w:t>
      </w:r>
      <w:r w:rsidRPr="007D2F50">
        <w:rPr>
          <w:rStyle w:val="TagStyle"/>
          <w:rtl/>
        </w:rPr>
        <w:t xml:space="preserve"> </w:t>
      </w:r>
      <w:r>
        <w:rPr>
          <w:rtl/>
        </w:rPr>
        <w:t>רקפת לוי:</w:t>
      </w:r>
      <w:r w:rsidRPr="007D2F50">
        <w:rPr>
          <w:rStyle w:val="TagStyle"/>
          <w:rtl/>
        </w:rPr>
        <w:t xml:space="preserve"> </w:t>
      </w:r>
      <w:r w:rsidRPr="00AA4F88">
        <w:rPr>
          <w:rStyle w:val="TagStyle"/>
          <w:rtl/>
        </w:rPr>
        <w:t>&lt;&lt; אורח &gt;&gt;</w:t>
      </w:r>
      <w:r>
        <w:rPr>
          <w:rtl/>
        </w:rPr>
        <w:t xml:space="preserve"> </w:t>
      </w:r>
      <w:bookmarkEnd w:id="994"/>
    </w:p>
    <w:p w:rsidR="007D2F50" w:rsidRDefault="007D2F50" w:rsidP="007D2F50">
      <w:pPr>
        <w:pStyle w:val="KeepWithNext"/>
        <w:rPr>
          <w:rtl/>
        </w:rPr>
      </w:pPr>
    </w:p>
    <w:p w:rsidR="007D2F50" w:rsidRDefault="007D2F50" w:rsidP="007D2F50">
      <w:pPr>
        <w:rPr>
          <w:rtl/>
        </w:rPr>
      </w:pPr>
      <w:r>
        <w:rPr>
          <w:rFonts w:hint="cs"/>
          <w:rtl/>
        </w:rPr>
        <w:t xml:space="preserve">גם בבריאות הנפש </w:t>
      </w:r>
      <w:r>
        <w:rPr>
          <w:rtl/>
        </w:rPr>
        <w:t>–</w:t>
      </w:r>
      <w:r>
        <w:rPr>
          <w:rFonts w:hint="cs"/>
          <w:rtl/>
        </w:rPr>
        <w:t xml:space="preserve"> אני לא מכירה מספיק את החוק </w:t>
      </w:r>
      <w:r>
        <w:rPr>
          <w:rtl/>
        </w:rPr>
        <w:t>–</w:t>
      </w:r>
      <w:r>
        <w:rPr>
          <w:rFonts w:hint="cs"/>
          <w:rtl/>
        </w:rPr>
        <w:t xml:space="preserve"> </w:t>
      </w:r>
      <w:bookmarkStart w:id="995" w:name="_ETM_Q1_3912000"/>
      <w:bookmarkEnd w:id="995"/>
      <w:r>
        <w:rPr>
          <w:rFonts w:hint="cs"/>
          <w:rtl/>
        </w:rPr>
        <w:t xml:space="preserve">הרופאים צריכים לעבור על הרשומה לפני שהיא מועברת למטופל. יש </w:t>
      </w:r>
      <w:bookmarkStart w:id="996" w:name="_ETM_Q1_3918000"/>
      <w:bookmarkEnd w:id="996"/>
      <w:r>
        <w:rPr>
          <w:rFonts w:hint="cs"/>
          <w:rtl/>
        </w:rPr>
        <w:t xml:space="preserve">כללים שלהם, אני לא יודעת בדיוק מה, ולא כל דבר </w:t>
      </w:r>
      <w:bookmarkStart w:id="997" w:name="_ETM_Q1_3915000"/>
      <w:bookmarkEnd w:id="997"/>
      <w:r>
        <w:rPr>
          <w:rFonts w:hint="cs"/>
          <w:rtl/>
        </w:rPr>
        <w:t>חשוף למטופל.</w:t>
      </w:r>
    </w:p>
    <w:p w:rsidR="007D2F50" w:rsidRDefault="007D2F50" w:rsidP="007D2F50">
      <w:pPr>
        <w:rPr>
          <w:rtl/>
        </w:rPr>
      </w:pPr>
      <w:bookmarkStart w:id="998" w:name="_ETM_Q1_3923000"/>
      <w:bookmarkEnd w:id="998"/>
    </w:p>
    <w:p w:rsidR="007D2F50" w:rsidRDefault="007D2F50" w:rsidP="00AA4F88">
      <w:pPr>
        <w:pStyle w:val="af6"/>
        <w:rPr>
          <w:rtl/>
        </w:rPr>
      </w:pPr>
      <w:bookmarkStart w:id="999" w:name="ET_yor_5299_168"/>
      <w:r w:rsidRPr="00AA4F88">
        <w:rPr>
          <w:rStyle w:val="TagStyle"/>
          <w:rtl/>
        </w:rPr>
        <w:t xml:space="preserve"> &lt;&lt; יור &gt;&gt;</w:t>
      </w:r>
      <w:r w:rsidRPr="007D2F50">
        <w:rPr>
          <w:rStyle w:val="TagStyle"/>
          <w:rtl/>
        </w:rPr>
        <w:t xml:space="preserve"> </w:t>
      </w:r>
      <w:r>
        <w:rPr>
          <w:rtl/>
        </w:rPr>
        <w:t>היו"ר אלי אלאלוף:</w:t>
      </w:r>
      <w:r w:rsidRPr="007D2F50">
        <w:rPr>
          <w:rStyle w:val="TagStyle"/>
          <w:rtl/>
        </w:rPr>
        <w:t xml:space="preserve"> </w:t>
      </w:r>
      <w:r w:rsidRPr="00AA4F88">
        <w:rPr>
          <w:rStyle w:val="TagStyle"/>
          <w:rtl/>
        </w:rPr>
        <w:t>&lt;&lt; יור &gt;&gt;</w:t>
      </w:r>
      <w:r>
        <w:rPr>
          <w:rtl/>
        </w:rPr>
        <w:t xml:space="preserve"> </w:t>
      </w:r>
      <w:bookmarkEnd w:id="999"/>
    </w:p>
    <w:p w:rsidR="007D2F50" w:rsidRDefault="007D2F50" w:rsidP="007D2F50">
      <w:pPr>
        <w:pStyle w:val="KeepWithNext"/>
        <w:rPr>
          <w:rtl/>
        </w:rPr>
      </w:pPr>
    </w:p>
    <w:p w:rsidR="00701A56" w:rsidRDefault="007D2F50" w:rsidP="007D2F50">
      <w:pPr>
        <w:rPr>
          <w:rtl/>
        </w:rPr>
      </w:pPr>
      <w:bookmarkStart w:id="1000" w:name="_ETM_Q1_3924000"/>
      <w:bookmarkEnd w:id="1000"/>
      <w:r>
        <w:rPr>
          <w:rFonts w:hint="cs"/>
          <w:rtl/>
        </w:rPr>
        <w:t>ברשומה כזאת יכול לבוא מטופל</w:t>
      </w:r>
      <w:r w:rsidR="00701A56">
        <w:rPr>
          <w:rtl/>
        </w:rPr>
        <w:t xml:space="preserve"> </w:t>
      </w:r>
      <w:r w:rsidR="00701A56">
        <w:rPr>
          <w:rFonts w:hint="cs"/>
          <w:rtl/>
        </w:rPr>
        <w:t>לבקש בעל-פה ולבקש את התיק האישי שלו?</w:t>
      </w:r>
    </w:p>
    <w:p w:rsidR="00701A56" w:rsidRDefault="00701A56" w:rsidP="007D2F50">
      <w:pPr>
        <w:rPr>
          <w:rtl/>
        </w:rPr>
      </w:pPr>
      <w:bookmarkStart w:id="1001" w:name="_ETM_Q1_3813000"/>
      <w:bookmarkEnd w:id="1001"/>
    </w:p>
    <w:p w:rsidR="00701A56" w:rsidRDefault="00701A56" w:rsidP="00AA4F88">
      <w:pPr>
        <w:pStyle w:val="af9"/>
        <w:rPr>
          <w:rtl/>
        </w:rPr>
      </w:pPr>
      <w:bookmarkStart w:id="1002" w:name="ET_guest_849451_169"/>
      <w:r w:rsidRPr="00AA4F88">
        <w:rPr>
          <w:rStyle w:val="TagStyle"/>
          <w:rtl/>
        </w:rPr>
        <w:t xml:space="preserve"> &lt;&lt; אורח &gt;&gt;</w:t>
      </w:r>
      <w:r w:rsidRPr="00701A56">
        <w:rPr>
          <w:rStyle w:val="TagStyle"/>
          <w:rtl/>
        </w:rPr>
        <w:t xml:space="preserve"> </w:t>
      </w:r>
      <w:r>
        <w:rPr>
          <w:rtl/>
        </w:rPr>
        <w:t>רקפת לוי:</w:t>
      </w:r>
      <w:r w:rsidRPr="00701A56">
        <w:rPr>
          <w:rStyle w:val="TagStyle"/>
          <w:rtl/>
        </w:rPr>
        <w:t xml:space="preserve"> </w:t>
      </w:r>
      <w:r w:rsidRPr="00AA4F88">
        <w:rPr>
          <w:rStyle w:val="TagStyle"/>
          <w:rtl/>
        </w:rPr>
        <w:t>&lt;&lt; אורח &gt;&gt;</w:t>
      </w:r>
      <w:r>
        <w:rPr>
          <w:rtl/>
        </w:rPr>
        <w:t xml:space="preserve"> </w:t>
      </w:r>
      <w:bookmarkEnd w:id="1002"/>
    </w:p>
    <w:p w:rsidR="00701A56" w:rsidRDefault="00701A56" w:rsidP="00701A56">
      <w:pPr>
        <w:pStyle w:val="KeepWithNext"/>
        <w:rPr>
          <w:rtl/>
        </w:rPr>
      </w:pPr>
    </w:p>
    <w:p w:rsidR="00701A56" w:rsidRDefault="00701A56" w:rsidP="00701A56">
      <w:pPr>
        <w:rPr>
          <w:rtl/>
        </w:rPr>
      </w:pPr>
      <w:bookmarkStart w:id="1003" w:name="_ETM_Q1_3817000"/>
      <w:bookmarkEnd w:id="1003"/>
      <w:r>
        <w:rPr>
          <w:rFonts w:hint="cs"/>
          <w:rtl/>
        </w:rPr>
        <w:t>בבריאות הנפש?</w:t>
      </w:r>
    </w:p>
    <w:p w:rsidR="00701A56" w:rsidRDefault="00701A56" w:rsidP="00701A56">
      <w:pPr>
        <w:rPr>
          <w:rtl/>
        </w:rPr>
      </w:pPr>
      <w:bookmarkStart w:id="1004" w:name="_ETM_Q1_3816000"/>
      <w:bookmarkEnd w:id="1004"/>
    </w:p>
    <w:p w:rsidR="00701A56" w:rsidRDefault="00701A56" w:rsidP="00AA4F88">
      <w:pPr>
        <w:pStyle w:val="af6"/>
        <w:rPr>
          <w:rtl/>
        </w:rPr>
      </w:pPr>
      <w:bookmarkStart w:id="1005" w:name="ET_yor_5299_170"/>
      <w:r w:rsidRPr="00AA4F88">
        <w:rPr>
          <w:rStyle w:val="TagStyle"/>
          <w:rtl/>
        </w:rPr>
        <w:t xml:space="preserve"> &lt;&lt; יור &gt;&gt;</w:t>
      </w:r>
      <w:r w:rsidRPr="00701A56">
        <w:rPr>
          <w:rStyle w:val="TagStyle"/>
          <w:rtl/>
        </w:rPr>
        <w:t xml:space="preserve"> </w:t>
      </w:r>
      <w:r>
        <w:rPr>
          <w:rtl/>
        </w:rPr>
        <w:t>היו"ר אלי אלאלוף:</w:t>
      </w:r>
      <w:r w:rsidRPr="00701A56">
        <w:rPr>
          <w:rStyle w:val="TagStyle"/>
          <w:rtl/>
        </w:rPr>
        <w:t xml:space="preserve"> </w:t>
      </w:r>
      <w:r w:rsidRPr="00AA4F88">
        <w:rPr>
          <w:rStyle w:val="TagStyle"/>
          <w:rtl/>
        </w:rPr>
        <w:t>&lt;&lt; יור &gt;&gt;</w:t>
      </w:r>
      <w:r>
        <w:rPr>
          <w:rtl/>
        </w:rPr>
        <w:t xml:space="preserve"> </w:t>
      </w:r>
      <w:bookmarkEnd w:id="1005"/>
    </w:p>
    <w:p w:rsidR="00701A56" w:rsidRDefault="00701A56" w:rsidP="00701A56">
      <w:pPr>
        <w:pStyle w:val="KeepWithNext"/>
        <w:rPr>
          <w:rtl/>
        </w:rPr>
      </w:pPr>
    </w:p>
    <w:p w:rsidR="00701A56" w:rsidRDefault="00701A56" w:rsidP="00701A56">
      <w:pPr>
        <w:rPr>
          <w:rtl/>
        </w:rPr>
      </w:pPr>
      <w:bookmarkStart w:id="1006" w:name="_ETM_Q1_3818000"/>
      <w:bookmarkEnd w:id="1006"/>
      <w:r>
        <w:rPr>
          <w:rFonts w:hint="cs"/>
          <w:rtl/>
        </w:rPr>
        <w:t>לא, בכלל.</w:t>
      </w:r>
    </w:p>
    <w:p w:rsidR="00701A56" w:rsidRDefault="00701A56" w:rsidP="00701A56">
      <w:pPr>
        <w:rPr>
          <w:rtl/>
        </w:rPr>
      </w:pPr>
    </w:p>
    <w:p w:rsidR="00701A56" w:rsidRDefault="00701A56" w:rsidP="00AA4F88">
      <w:pPr>
        <w:pStyle w:val="af9"/>
        <w:rPr>
          <w:rtl/>
        </w:rPr>
      </w:pPr>
      <w:bookmarkStart w:id="1007" w:name="ET_guest_849451_171"/>
      <w:r w:rsidRPr="00AA4F88">
        <w:rPr>
          <w:rStyle w:val="TagStyle"/>
          <w:rtl/>
        </w:rPr>
        <w:t xml:space="preserve"> &lt;&lt; אורח &gt;&gt;</w:t>
      </w:r>
      <w:r w:rsidRPr="00701A56">
        <w:rPr>
          <w:rStyle w:val="TagStyle"/>
          <w:rtl/>
        </w:rPr>
        <w:t xml:space="preserve"> </w:t>
      </w:r>
      <w:r>
        <w:rPr>
          <w:rtl/>
        </w:rPr>
        <w:t>רקפת לוי:</w:t>
      </w:r>
      <w:r w:rsidRPr="00701A56">
        <w:rPr>
          <w:rStyle w:val="TagStyle"/>
          <w:rtl/>
        </w:rPr>
        <w:t xml:space="preserve"> </w:t>
      </w:r>
      <w:r w:rsidRPr="00AA4F88">
        <w:rPr>
          <w:rStyle w:val="TagStyle"/>
          <w:rtl/>
        </w:rPr>
        <w:t>&lt;&lt; אורח &gt;&gt;</w:t>
      </w:r>
      <w:r>
        <w:rPr>
          <w:rtl/>
        </w:rPr>
        <w:t xml:space="preserve"> </w:t>
      </w:r>
      <w:bookmarkEnd w:id="1007"/>
    </w:p>
    <w:p w:rsidR="00701A56" w:rsidRDefault="00701A56" w:rsidP="00701A56">
      <w:pPr>
        <w:pStyle w:val="KeepWithNext"/>
        <w:rPr>
          <w:rtl/>
        </w:rPr>
      </w:pPr>
    </w:p>
    <w:p w:rsidR="00701A56" w:rsidRDefault="00701A56" w:rsidP="00701A56">
      <w:pPr>
        <w:rPr>
          <w:rtl/>
        </w:rPr>
      </w:pPr>
      <w:bookmarkStart w:id="1008" w:name="_ETM_Q1_3815000"/>
      <w:bookmarkEnd w:id="1008"/>
      <w:r>
        <w:rPr>
          <w:rFonts w:hint="cs"/>
          <w:rtl/>
        </w:rPr>
        <w:t xml:space="preserve">הוא מגיש </w:t>
      </w:r>
      <w:bookmarkStart w:id="1009" w:name="_ETM_Q1_3820000"/>
      <w:bookmarkEnd w:id="1009"/>
      <w:r>
        <w:rPr>
          <w:rFonts w:hint="cs"/>
          <w:rtl/>
        </w:rPr>
        <w:t>בקשה.</w:t>
      </w:r>
    </w:p>
    <w:p w:rsidR="00701A56" w:rsidRDefault="00701A56" w:rsidP="00701A56">
      <w:pPr>
        <w:rPr>
          <w:rtl/>
        </w:rPr>
      </w:pPr>
      <w:bookmarkStart w:id="1010" w:name="_ETM_Q1_3827000"/>
      <w:bookmarkEnd w:id="1010"/>
    </w:p>
    <w:p w:rsidR="00701A56" w:rsidRDefault="00701A56" w:rsidP="00AA4F88">
      <w:pPr>
        <w:pStyle w:val="af6"/>
        <w:rPr>
          <w:rtl/>
        </w:rPr>
      </w:pPr>
      <w:bookmarkStart w:id="1011" w:name="ET_yor_5299_172"/>
      <w:r w:rsidRPr="00AA4F88">
        <w:rPr>
          <w:rStyle w:val="TagStyle"/>
          <w:rtl/>
        </w:rPr>
        <w:t xml:space="preserve"> &lt;&lt; יור &gt;&gt;</w:t>
      </w:r>
      <w:r w:rsidRPr="00701A56">
        <w:rPr>
          <w:rStyle w:val="TagStyle"/>
          <w:rtl/>
        </w:rPr>
        <w:t xml:space="preserve"> </w:t>
      </w:r>
      <w:r>
        <w:rPr>
          <w:rtl/>
        </w:rPr>
        <w:t>היו"ר אלי אלאלוף:</w:t>
      </w:r>
      <w:r w:rsidRPr="00701A56">
        <w:rPr>
          <w:rStyle w:val="TagStyle"/>
          <w:rtl/>
        </w:rPr>
        <w:t xml:space="preserve"> </w:t>
      </w:r>
      <w:r w:rsidRPr="00AA4F88">
        <w:rPr>
          <w:rStyle w:val="TagStyle"/>
          <w:rtl/>
        </w:rPr>
        <w:t>&lt;&lt; יור &gt;&gt;</w:t>
      </w:r>
      <w:r>
        <w:rPr>
          <w:rtl/>
        </w:rPr>
        <w:t xml:space="preserve"> </w:t>
      </w:r>
      <w:bookmarkEnd w:id="1011"/>
    </w:p>
    <w:p w:rsidR="00701A56" w:rsidRDefault="00701A56" w:rsidP="00701A56">
      <w:pPr>
        <w:pStyle w:val="KeepWithNext"/>
        <w:rPr>
          <w:rtl/>
        </w:rPr>
      </w:pPr>
    </w:p>
    <w:p w:rsidR="00701A56" w:rsidRDefault="00701A56" w:rsidP="00701A56">
      <w:pPr>
        <w:rPr>
          <w:rtl/>
        </w:rPr>
      </w:pPr>
      <w:r>
        <w:rPr>
          <w:rFonts w:hint="cs"/>
          <w:rtl/>
        </w:rPr>
        <w:t>והבקשה חתומה על ידו בלבד? לא על ידי הרופא המטפל</w:t>
      </w:r>
      <w:bookmarkStart w:id="1012" w:name="_ETM_Q1_3830000"/>
      <w:bookmarkEnd w:id="1012"/>
      <w:r>
        <w:rPr>
          <w:rFonts w:hint="cs"/>
          <w:rtl/>
        </w:rPr>
        <w:t xml:space="preserve"> בו?</w:t>
      </w:r>
    </w:p>
    <w:p w:rsidR="00701A56" w:rsidRDefault="00701A56" w:rsidP="00701A56">
      <w:pPr>
        <w:rPr>
          <w:rtl/>
        </w:rPr>
      </w:pPr>
    </w:p>
    <w:p w:rsidR="00701A56" w:rsidRDefault="00701A56" w:rsidP="00AA4F88">
      <w:pPr>
        <w:pStyle w:val="af9"/>
        <w:rPr>
          <w:rtl/>
        </w:rPr>
      </w:pPr>
      <w:bookmarkStart w:id="1013" w:name="ET_guest_507291_173"/>
      <w:r w:rsidRPr="00AA4F88">
        <w:rPr>
          <w:rStyle w:val="TagStyle"/>
          <w:rtl/>
        </w:rPr>
        <w:t xml:space="preserve"> &lt;&lt; אורח &gt;&gt;</w:t>
      </w:r>
      <w:r w:rsidRPr="00701A56">
        <w:rPr>
          <w:rStyle w:val="TagStyle"/>
          <w:rtl/>
        </w:rPr>
        <w:t xml:space="preserve"> </w:t>
      </w:r>
      <w:r>
        <w:rPr>
          <w:rtl/>
        </w:rPr>
        <w:t>ראובן קוגן:</w:t>
      </w:r>
      <w:r w:rsidRPr="00701A56">
        <w:rPr>
          <w:rStyle w:val="TagStyle"/>
          <w:rtl/>
        </w:rPr>
        <w:t xml:space="preserve"> </w:t>
      </w:r>
      <w:r w:rsidRPr="00AA4F88">
        <w:rPr>
          <w:rStyle w:val="TagStyle"/>
          <w:rtl/>
        </w:rPr>
        <w:t>&lt;&lt; אורח &gt;&gt;</w:t>
      </w:r>
      <w:r>
        <w:rPr>
          <w:rtl/>
        </w:rPr>
        <w:t xml:space="preserve"> </w:t>
      </w:r>
      <w:bookmarkEnd w:id="1013"/>
    </w:p>
    <w:p w:rsidR="00701A56" w:rsidRDefault="00701A56" w:rsidP="00701A56">
      <w:pPr>
        <w:pStyle w:val="KeepWithNext"/>
        <w:rPr>
          <w:rtl/>
        </w:rPr>
      </w:pPr>
    </w:p>
    <w:p w:rsidR="009D60BE" w:rsidRDefault="00701A56" w:rsidP="00701A56">
      <w:pPr>
        <w:rPr>
          <w:rtl/>
        </w:rPr>
      </w:pPr>
      <w:r>
        <w:rPr>
          <w:rFonts w:hint="cs"/>
          <w:rtl/>
        </w:rPr>
        <w:t xml:space="preserve">או ייפוי כוח. </w:t>
      </w:r>
    </w:p>
    <w:p w:rsidR="009D60BE" w:rsidRDefault="009D60BE" w:rsidP="00AA4F88">
      <w:pPr>
        <w:pStyle w:val="af6"/>
        <w:rPr>
          <w:rtl/>
        </w:rPr>
      </w:pPr>
      <w:bookmarkStart w:id="1014" w:name="ET_yor_5299_174"/>
      <w:r w:rsidRPr="00AA4F88">
        <w:rPr>
          <w:rStyle w:val="TagStyle"/>
          <w:rtl/>
        </w:rPr>
        <w:t>&lt;&lt; יור &gt;&gt;</w:t>
      </w:r>
      <w:r w:rsidRPr="009D60BE">
        <w:rPr>
          <w:rStyle w:val="TagStyle"/>
          <w:rtl/>
        </w:rPr>
        <w:t xml:space="preserve"> </w:t>
      </w:r>
      <w:r>
        <w:rPr>
          <w:rtl/>
        </w:rPr>
        <w:t>היו"ר אלי אלאלוף:</w:t>
      </w:r>
      <w:r w:rsidRPr="009D60BE">
        <w:rPr>
          <w:rStyle w:val="TagStyle"/>
          <w:rtl/>
        </w:rPr>
        <w:t xml:space="preserve"> </w:t>
      </w:r>
      <w:r w:rsidRPr="00AA4F88">
        <w:rPr>
          <w:rStyle w:val="TagStyle"/>
          <w:rtl/>
        </w:rPr>
        <w:t>&lt;&lt; יור &gt;&gt;</w:t>
      </w:r>
      <w:r>
        <w:rPr>
          <w:rtl/>
        </w:rPr>
        <w:t xml:space="preserve"> </w:t>
      </w:r>
      <w:bookmarkEnd w:id="1014"/>
    </w:p>
    <w:p w:rsidR="009D60BE" w:rsidRDefault="009D60BE" w:rsidP="009D60BE">
      <w:pPr>
        <w:pStyle w:val="KeepWithNext"/>
        <w:rPr>
          <w:rtl/>
        </w:rPr>
      </w:pPr>
    </w:p>
    <w:p w:rsidR="009D60BE" w:rsidRDefault="009D60BE" w:rsidP="009D60BE">
      <w:pPr>
        <w:rPr>
          <w:rtl/>
        </w:rPr>
      </w:pPr>
      <w:r>
        <w:rPr>
          <w:rFonts w:hint="cs"/>
          <w:rtl/>
        </w:rPr>
        <w:t xml:space="preserve">כלומר, זו פנייה ישירה של המטופל, לא </w:t>
      </w:r>
      <w:bookmarkStart w:id="1015" w:name="_ETM_Q1_3837000"/>
      <w:bookmarkEnd w:id="1015"/>
      <w:r>
        <w:rPr>
          <w:rFonts w:hint="cs"/>
          <w:rtl/>
        </w:rPr>
        <w:t>כבקשה של הרופא שלו להביא את זה?</w:t>
      </w:r>
    </w:p>
    <w:p w:rsidR="009D60BE" w:rsidRDefault="009D60BE" w:rsidP="009D60BE">
      <w:pPr>
        <w:rPr>
          <w:rtl/>
        </w:rPr>
      </w:pPr>
      <w:bookmarkStart w:id="1016" w:name="_ETM_Q1_3836000"/>
      <w:bookmarkEnd w:id="1016"/>
    </w:p>
    <w:p w:rsidR="009D60BE" w:rsidRDefault="009D60BE" w:rsidP="00AA4F88">
      <w:pPr>
        <w:pStyle w:val="af9"/>
        <w:rPr>
          <w:rtl/>
        </w:rPr>
      </w:pPr>
      <w:bookmarkStart w:id="1017" w:name="ET_guest_507291_175"/>
      <w:r w:rsidRPr="00AA4F88">
        <w:rPr>
          <w:rStyle w:val="TagStyle"/>
          <w:rtl/>
        </w:rPr>
        <w:t xml:space="preserve"> &lt;&lt; אורח &gt;&gt;</w:t>
      </w:r>
      <w:r w:rsidRPr="009D60BE">
        <w:rPr>
          <w:rStyle w:val="TagStyle"/>
          <w:rtl/>
        </w:rPr>
        <w:t xml:space="preserve"> </w:t>
      </w:r>
      <w:r>
        <w:rPr>
          <w:rtl/>
        </w:rPr>
        <w:t>ראובן קוגן:</w:t>
      </w:r>
      <w:r w:rsidRPr="009D60BE">
        <w:rPr>
          <w:rStyle w:val="TagStyle"/>
          <w:rtl/>
        </w:rPr>
        <w:t xml:space="preserve"> </w:t>
      </w:r>
      <w:r w:rsidRPr="00AA4F88">
        <w:rPr>
          <w:rStyle w:val="TagStyle"/>
          <w:rtl/>
        </w:rPr>
        <w:t>&lt;&lt; אורח &gt;&gt;</w:t>
      </w:r>
      <w:r>
        <w:rPr>
          <w:rtl/>
        </w:rPr>
        <w:t xml:space="preserve"> </w:t>
      </w:r>
      <w:bookmarkEnd w:id="1017"/>
    </w:p>
    <w:p w:rsidR="009D60BE" w:rsidRDefault="009D60BE" w:rsidP="009D60BE">
      <w:pPr>
        <w:pStyle w:val="KeepWithNext"/>
        <w:rPr>
          <w:rtl/>
        </w:rPr>
      </w:pPr>
    </w:p>
    <w:p w:rsidR="009D60BE" w:rsidRDefault="009D60BE" w:rsidP="009D60BE">
      <w:pPr>
        <w:rPr>
          <w:rtl/>
        </w:rPr>
      </w:pPr>
      <w:bookmarkStart w:id="1018" w:name="_ETM_Q1_3840000"/>
      <w:bookmarkEnd w:id="1018"/>
      <w:r>
        <w:rPr>
          <w:rFonts w:hint="cs"/>
          <w:rtl/>
        </w:rPr>
        <w:t xml:space="preserve">הבקשה של המטופל או </w:t>
      </w:r>
      <w:bookmarkStart w:id="1019" w:name="_ETM_Q1_3838000"/>
      <w:bookmarkEnd w:id="1019"/>
      <w:r>
        <w:rPr>
          <w:rFonts w:hint="cs"/>
          <w:rtl/>
        </w:rPr>
        <w:t xml:space="preserve">מיופה כוח, אבל בתחומים מסוימים, לפני שמוסרים את המידע, הרופא עובר ובודק מה אפשר להעביר למטופל. </w:t>
      </w:r>
    </w:p>
    <w:p w:rsidR="009D60BE" w:rsidRDefault="009D60BE" w:rsidP="009D60BE">
      <w:pPr>
        <w:rPr>
          <w:rtl/>
        </w:rPr>
      </w:pPr>
    </w:p>
    <w:p w:rsidR="009D60BE" w:rsidRDefault="009D60BE" w:rsidP="00AA4F88">
      <w:pPr>
        <w:pStyle w:val="af6"/>
        <w:rPr>
          <w:rtl/>
        </w:rPr>
      </w:pPr>
      <w:bookmarkStart w:id="1020" w:name="ET_yor_5299_176"/>
      <w:r w:rsidRPr="00AA4F88">
        <w:rPr>
          <w:rStyle w:val="TagStyle"/>
          <w:rtl/>
        </w:rPr>
        <w:t xml:space="preserve"> &lt;&lt; יור &gt;&gt;</w:t>
      </w:r>
      <w:r w:rsidRPr="009D60BE">
        <w:rPr>
          <w:rStyle w:val="TagStyle"/>
          <w:rtl/>
        </w:rPr>
        <w:t xml:space="preserve"> </w:t>
      </w:r>
      <w:r>
        <w:rPr>
          <w:rtl/>
        </w:rPr>
        <w:t>היו"ר אלי אלאלוף:</w:t>
      </w:r>
      <w:r w:rsidRPr="009D60BE">
        <w:rPr>
          <w:rStyle w:val="TagStyle"/>
          <w:rtl/>
        </w:rPr>
        <w:t xml:space="preserve"> </w:t>
      </w:r>
      <w:r w:rsidRPr="00AA4F88">
        <w:rPr>
          <w:rStyle w:val="TagStyle"/>
          <w:rtl/>
        </w:rPr>
        <w:t>&lt;&lt; יור &gt;&gt;</w:t>
      </w:r>
      <w:r>
        <w:rPr>
          <w:rtl/>
        </w:rPr>
        <w:t xml:space="preserve"> </w:t>
      </w:r>
      <w:bookmarkEnd w:id="1020"/>
    </w:p>
    <w:p w:rsidR="009D60BE" w:rsidRDefault="009D60BE" w:rsidP="009D60BE">
      <w:pPr>
        <w:pStyle w:val="KeepWithNext"/>
        <w:rPr>
          <w:rtl/>
        </w:rPr>
      </w:pPr>
    </w:p>
    <w:p w:rsidR="007D2F50" w:rsidRPr="007D2F50" w:rsidRDefault="009D60BE" w:rsidP="009D60BE">
      <w:pPr>
        <w:rPr>
          <w:rtl/>
        </w:rPr>
      </w:pPr>
      <w:r>
        <w:rPr>
          <w:rFonts w:hint="cs"/>
          <w:rtl/>
        </w:rPr>
        <w:t xml:space="preserve">לפני </w:t>
      </w:r>
      <w:bookmarkStart w:id="1021" w:name="_ETM_Q1_3853000"/>
      <w:bookmarkEnd w:id="1021"/>
      <w:r>
        <w:rPr>
          <w:rFonts w:hint="cs"/>
          <w:rtl/>
        </w:rPr>
        <w:t xml:space="preserve">שהוא בא לבקש. אם אני אבוא לבקש, אני </w:t>
      </w:r>
      <w:bookmarkStart w:id="1022" w:name="_ETM_Q1_3858000"/>
      <w:bookmarkEnd w:id="1022"/>
      <w:r>
        <w:rPr>
          <w:rFonts w:hint="cs"/>
          <w:rtl/>
        </w:rPr>
        <w:t xml:space="preserve">אלך לקופה שלי </w:t>
      </w:r>
      <w:r>
        <w:rPr>
          <w:rtl/>
        </w:rPr>
        <w:t>–</w:t>
      </w:r>
      <w:r>
        <w:rPr>
          <w:rFonts w:hint="cs"/>
          <w:rtl/>
        </w:rPr>
        <w:t xml:space="preserve"> אני לא יודע איפה היא עכשיו </w:t>
      </w:r>
      <w:bookmarkStart w:id="1023" w:name="_ETM_Q1_3855000"/>
      <w:bookmarkEnd w:id="1023"/>
      <w:r>
        <w:rPr>
          <w:rtl/>
        </w:rPr>
        <w:t>–</w:t>
      </w:r>
      <w:r>
        <w:rPr>
          <w:rFonts w:hint="cs"/>
          <w:rtl/>
        </w:rPr>
        <w:t xml:space="preserve"> ואני אגיד תנו לי את התיק שלי </w:t>
      </w:r>
      <w:r>
        <w:rPr>
          <w:rtl/>
        </w:rPr>
        <w:softHyphen/>
        <w:t>–</w:t>
      </w:r>
      <w:r>
        <w:rPr>
          <w:rFonts w:hint="cs"/>
          <w:rtl/>
        </w:rPr>
        <w:t xml:space="preserve">  וייתנו </w:t>
      </w:r>
      <w:bookmarkStart w:id="1024" w:name="_ETM_Q1_3857000"/>
      <w:bookmarkEnd w:id="1024"/>
      <w:r>
        <w:rPr>
          <w:rFonts w:hint="cs"/>
          <w:rtl/>
        </w:rPr>
        <w:t>לי?</w:t>
      </w:r>
    </w:p>
    <w:p w:rsidR="009D60BE" w:rsidRDefault="009D60BE" w:rsidP="00A24459">
      <w:pPr>
        <w:rPr>
          <w:rtl/>
        </w:rPr>
      </w:pPr>
      <w:bookmarkStart w:id="1025" w:name="_ETM_Q1_3765000"/>
      <w:bookmarkEnd w:id="1025"/>
    </w:p>
    <w:p w:rsidR="009D60BE" w:rsidRDefault="009D60BE" w:rsidP="00AA4F88">
      <w:pPr>
        <w:pStyle w:val="af9"/>
        <w:rPr>
          <w:rtl/>
        </w:rPr>
      </w:pPr>
      <w:bookmarkStart w:id="1026" w:name="ET_guest_507291_177"/>
      <w:r w:rsidRPr="00AA4F88">
        <w:rPr>
          <w:rStyle w:val="TagStyle"/>
          <w:rtl/>
        </w:rPr>
        <w:t xml:space="preserve"> &lt;&lt; אורח &gt;&gt;</w:t>
      </w:r>
      <w:r w:rsidRPr="009D60BE">
        <w:rPr>
          <w:rStyle w:val="TagStyle"/>
          <w:rtl/>
        </w:rPr>
        <w:t xml:space="preserve"> </w:t>
      </w:r>
      <w:r>
        <w:rPr>
          <w:rtl/>
        </w:rPr>
        <w:t>ראובן קוגן:</w:t>
      </w:r>
      <w:r w:rsidRPr="009D60BE">
        <w:rPr>
          <w:rStyle w:val="TagStyle"/>
          <w:rtl/>
        </w:rPr>
        <w:t xml:space="preserve"> </w:t>
      </w:r>
      <w:r w:rsidRPr="00AA4F88">
        <w:rPr>
          <w:rStyle w:val="TagStyle"/>
          <w:rtl/>
        </w:rPr>
        <w:t>&lt;&lt; אורח &gt;&gt;</w:t>
      </w:r>
      <w:r>
        <w:rPr>
          <w:rtl/>
        </w:rPr>
        <w:t xml:space="preserve"> </w:t>
      </w:r>
      <w:bookmarkEnd w:id="1026"/>
    </w:p>
    <w:p w:rsidR="009D60BE" w:rsidRDefault="009D60BE" w:rsidP="009D60BE">
      <w:pPr>
        <w:pStyle w:val="KeepWithNext"/>
        <w:rPr>
          <w:rtl/>
        </w:rPr>
      </w:pPr>
    </w:p>
    <w:p w:rsidR="009D60BE" w:rsidRDefault="009D60BE" w:rsidP="009D60BE">
      <w:pPr>
        <w:rPr>
          <w:rtl/>
        </w:rPr>
      </w:pPr>
      <w:r>
        <w:rPr>
          <w:rFonts w:hint="cs"/>
          <w:rtl/>
        </w:rPr>
        <w:t>אתה מגיש טופס בקשה.</w:t>
      </w:r>
    </w:p>
    <w:p w:rsidR="009D60BE" w:rsidRDefault="009D60BE" w:rsidP="009D60BE">
      <w:pPr>
        <w:rPr>
          <w:rtl/>
        </w:rPr>
      </w:pPr>
      <w:bookmarkStart w:id="1027" w:name="_ETM_Q1_3861000"/>
      <w:bookmarkEnd w:id="1027"/>
    </w:p>
    <w:p w:rsidR="009D60BE" w:rsidRDefault="009D60BE" w:rsidP="00AA4F88">
      <w:pPr>
        <w:pStyle w:val="af6"/>
        <w:rPr>
          <w:rtl/>
        </w:rPr>
      </w:pPr>
      <w:bookmarkStart w:id="1028" w:name="ET_yor_5299_178"/>
      <w:r w:rsidRPr="00AA4F88">
        <w:rPr>
          <w:rStyle w:val="TagStyle"/>
          <w:rtl/>
        </w:rPr>
        <w:t xml:space="preserve"> &lt;&lt; יור &gt;&gt;</w:t>
      </w:r>
      <w:r w:rsidRPr="009D60BE">
        <w:rPr>
          <w:rStyle w:val="TagStyle"/>
          <w:rtl/>
        </w:rPr>
        <w:t xml:space="preserve"> </w:t>
      </w:r>
      <w:r>
        <w:rPr>
          <w:rtl/>
        </w:rPr>
        <w:t>היו"ר אלי אלאלוף:</w:t>
      </w:r>
      <w:r w:rsidRPr="009D60BE">
        <w:rPr>
          <w:rStyle w:val="TagStyle"/>
          <w:rtl/>
        </w:rPr>
        <w:t xml:space="preserve"> </w:t>
      </w:r>
      <w:r w:rsidRPr="00AA4F88">
        <w:rPr>
          <w:rStyle w:val="TagStyle"/>
          <w:rtl/>
        </w:rPr>
        <w:t>&lt;&lt; יור &gt;&gt;</w:t>
      </w:r>
      <w:r>
        <w:rPr>
          <w:rtl/>
        </w:rPr>
        <w:t xml:space="preserve"> </w:t>
      </w:r>
      <w:bookmarkEnd w:id="1028"/>
    </w:p>
    <w:p w:rsidR="009D60BE" w:rsidRDefault="009D60BE" w:rsidP="009D60BE">
      <w:pPr>
        <w:pStyle w:val="KeepWithNext"/>
        <w:rPr>
          <w:rtl/>
        </w:rPr>
      </w:pPr>
    </w:p>
    <w:p w:rsidR="009D60BE" w:rsidRDefault="009D60BE" w:rsidP="009D60BE">
      <w:pPr>
        <w:rPr>
          <w:rtl/>
        </w:rPr>
      </w:pPr>
      <w:r>
        <w:rPr>
          <w:rFonts w:hint="cs"/>
          <w:rtl/>
        </w:rPr>
        <w:t>חתום רק על ידי?</w:t>
      </w:r>
    </w:p>
    <w:p w:rsidR="009D60BE" w:rsidRDefault="009D60BE" w:rsidP="009D60BE">
      <w:pPr>
        <w:rPr>
          <w:rtl/>
        </w:rPr>
      </w:pPr>
    </w:p>
    <w:p w:rsidR="009D60BE" w:rsidRDefault="009D60BE" w:rsidP="00AA4F88">
      <w:pPr>
        <w:pStyle w:val="af9"/>
        <w:rPr>
          <w:rtl/>
        </w:rPr>
      </w:pPr>
      <w:bookmarkStart w:id="1029" w:name="ET_guest_507291_179"/>
      <w:r w:rsidRPr="00AA4F88">
        <w:rPr>
          <w:rStyle w:val="TagStyle"/>
          <w:rtl/>
        </w:rPr>
        <w:t xml:space="preserve"> &lt;&lt; אורח &gt;&gt;</w:t>
      </w:r>
      <w:r w:rsidRPr="009D60BE">
        <w:rPr>
          <w:rStyle w:val="TagStyle"/>
          <w:rtl/>
        </w:rPr>
        <w:t xml:space="preserve"> </w:t>
      </w:r>
      <w:r>
        <w:rPr>
          <w:rtl/>
        </w:rPr>
        <w:t>ראובן קוגן:</w:t>
      </w:r>
      <w:r w:rsidRPr="009D60BE">
        <w:rPr>
          <w:rStyle w:val="TagStyle"/>
          <w:rtl/>
        </w:rPr>
        <w:t xml:space="preserve"> </w:t>
      </w:r>
      <w:r w:rsidRPr="00AA4F88">
        <w:rPr>
          <w:rStyle w:val="TagStyle"/>
          <w:rtl/>
        </w:rPr>
        <w:t>&lt;&lt; אורח &gt;&gt;</w:t>
      </w:r>
      <w:r>
        <w:rPr>
          <w:rtl/>
        </w:rPr>
        <w:t xml:space="preserve"> </w:t>
      </w:r>
      <w:bookmarkEnd w:id="1029"/>
    </w:p>
    <w:p w:rsidR="009D60BE" w:rsidRDefault="009D60BE" w:rsidP="009D60BE">
      <w:pPr>
        <w:pStyle w:val="KeepWithNext"/>
        <w:rPr>
          <w:rtl/>
        </w:rPr>
      </w:pPr>
    </w:p>
    <w:p w:rsidR="009D60BE" w:rsidRDefault="009D60BE" w:rsidP="009D60BE">
      <w:pPr>
        <w:rPr>
          <w:rtl/>
        </w:rPr>
      </w:pPr>
      <w:bookmarkStart w:id="1030" w:name="_ETM_Q1_3862000"/>
      <w:bookmarkEnd w:id="1030"/>
      <w:r>
        <w:rPr>
          <w:rFonts w:hint="cs"/>
          <w:rtl/>
        </w:rPr>
        <w:t>על</w:t>
      </w:r>
      <w:bookmarkStart w:id="1031" w:name="_ETM_Q1_3864000"/>
      <w:bookmarkEnd w:id="1031"/>
      <w:r>
        <w:rPr>
          <w:rFonts w:hint="cs"/>
          <w:rtl/>
        </w:rPr>
        <w:t xml:space="preserve"> ידך או על ידי מיופה כוחך.</w:t>
      </w:r>
    </w:p>
    <w:p w:rsidR="009D60BE" w:rsidRDefault="009D60BE" w:rsidP="009D60BE">
      <w:pPr>
        <w:rPr>
          <w:rtl/>
        </w:rPr>
      </w:pPr>
      <w:bookmarkStart w:id="1032" w:name="_ETM_Q1_3866000"/>
      <w:bookmarkEnd w:id="1032"/>
    </w:p>
    <w:p w:rsidR="009D60BE" w:rsidRDefault="009D60BE" w:rsidP="00AA4F88">
      <w:pPr>
        <w:pStyle w:val="af6"/>
        <w:rPr>
          <w:rtl/>
        </w:rPr>
      </w:pPr>
      <w:bookmarkStart w:id="1033" w:name="ET_yor_5299_180"/>
      <w:r w:rsidRPr="00AA4F88">
        <w:rPr>
          <w:rStyle w:val="TagStyle"/>
          <w:rtl/>
        </w:rPr>
        <w:t xml:space="preserve"> &lt;&lt; יור &gt;&gt;</w:t>
      </w:r>
      <w:r w:rsidRPr="009D60BE">
        <w:rPr>
          <w:rStyle w:val="TagStyle"/>
          <w:rtl/>
        </w:rPr>
        <w:t xml:space="preserve"> </w:t>
      </w:r>
      <w:r>
        <w:rPr>
          <w:rtl/>
        </w:rPr>
        <w:t>היו"ר אלי אלאלוף:</w:t>
      </w:r>
      <w:r w:rsidRPr="009D60BE">
        <w:rPr>
          <w:rStyle w:val="TagStyle"/>
          <w:rtl/>
        </w:rPr>
        <w:t xml:space="preserve"> </w:t>
      </w:r>
      <w:r w:rsidRPr="00AA4F88">
        <w:rPr>
          <w:rStyle w:val="TagStyle"/>
          <w:rtl/>
        </w:rPr>
        <w:t>&lt;&lt; יור &gt;&gt;</w:t>
      </w:r>
      <w:r>
        <w:rPr>
          <w:rtl/>
        </w:rPr>
        <w:t xml:space="preserve"> </w:t>
      </w:r>
      <w:bookmarkEnd w:id="1033"/>
    </w:p>
    <w:p w:rsidR="009D60BE" w:rsidRDefault="009D60BE" w:rsidP="009D60BE">
      <w:pPr>
        <w:pStyle w:val="KeepWithNext"/>
        <w:rPr>
          <w:rtl/>
        </w:rPr>
      </w:pPr>
    </w:p>
    <w:p w:rsidR="009D60BE" w:rsidRDefault="009D60BE" w:rsidP="009D60BE">
      <w:pPr>
        <w:rPr>
          <w:rtl/>
        </w:rPr>
      </w:pPr>
      <w:r>
        <w:rPr>
          <w:rFonts w:hint="cs"/>
          <w:rtl/>
        </w:rPr>
        <w:t>וזה לא כבקשה השל רופא</w:t>
      </w:r>
      <w:bookmarkStart w:id="1034" w:name="_ETM_Q1_3868000"/>
      <w:bookmarkEnd w:id="1034"/>
      <w:r>
        <w:rPr>
          <w:rFonts w:hint="cs"/>
          <w:rtl/>
        </w:rPr>
        <w:t xml:space="preserve"> או משהו? </w:t>
      </w:r>
    </w:p>
    <w:p w:rsidR="009D60BE" w:rsidRDefault="009D60BE" w:rsidP="009D60BE">
      <w:pPr>
        <w:rPr>
          <w:rtl/>
        </w:rPr>
      </w:pPr>
      <w:bookmarkStart w:id="1035" w:name="_ETM_Q1_3872000"/>
      <w:bookmarkEnd w:id="1035"/>
    </w:p>
    <w:p w:rsidR="009D60BE" w:rsidRDefault="009D60BE" w:rsidP="00AA4F88">
      <w:pPr>
        <w:pStyle w:val="af9"/>
        <w:rPr>
          <w:rtl/>
        </w:rPr>
      </w:pPr>
      <w:bookmarkStart w:id="1036" w:name="ET_guest_725223_181"/>
      <w:r w:rsidRPr="00AA4F88">
        <w:rPr>
          <w:rStyle w:val="TagStyle"/>
          <w:rtl/>
        </w:rPr>
        <w:t xml:space="preserve"> &lt;&lt; אורח &gt;&gt;</w:t>
      </w:r>
      <w:r w:rsidRPr="009D60BE">
        <w:rPr>
          <w:rStyle w:val="TagStyle"/>
          <w:rtl/>
        </w:rPr>
        <w:t xml:space="preserve"> </w:t>
      </w:r>
      <w:r>
        <w:rPr>
          <w:rtl/>
        </w:rPr>
        <w:t>רות פרמינגר:</w:t>
      </w:r>
      <w:r w:rsidRPr="009D60BE">
        <w:rPr>
          <w:rStyle w:val="TagStyle"/>
          <w:rtl/>
        </w:rPr>
        <w:t xml:space="preserve"> </w:t>
      </w:r>
      <w:r w:rsidRPr="00AA4F88">
        <w:rPr>
          <w:rStyle w:val="TagStyle"/>
          <w:rtl/>
        </w:rPr>
        <w:t>&lt;&lt; אורח &gt;&gt;</w:t>
      </w:r>
      <w:r>
        <w:rPr>
          <w:rtl/>
        </w:rPr>
        <w:t xml:space="preserve"> </w:t>
      </w:r>
      <w:bookmarkEnd w:id="1036"/>
    </w:p>
    <w:p w:rsidR="009D60BE" w:rsidRDefault="009D60BE" w:rsidP="009D60BE">
      <w:pPr>
        <w:pStyle w:val="KeepWithNext"/>
        <w:rPr>
          <w:rtl/>
        </w:rPr>
      </w:pPr>
    </w:p>
    <w:p w:rsidR="009D60BE" w:rsidRDefault="009D60BE" w:rsidP="009D60BE">
      <w:pPr>
        <w:rPr>
          <w:rtl/>
        </w:rPr>
      </w:pPr>
      <w:bookmarkStart w:id="1037" w:name="_ETM_Q1_3869000"/>
      <w:bookmarkEnd w:id="1037"/>
      <w:r>
        <w:rPr>
          <w:rFonts w:hint="cs"/>
          <w:rtl/>
        </w:rPr>
        <w:t xml:space="preserve">אתה עצמאי להגיש. </w:t>
      </w:r>
    </w:p>
    <w:p w:rsidR="0019093E" w:rsidRDefault="0019093E" w:rsidP="009D60BE">
      <w:pPr>
        <w:rPr>
          <w:rtl/>
        </w:rPr>
      </w:pPr>
    </w:p>
    <w:p w:rsidR="00CF5A2D" w:rsidRDefault="00CF5A2D" w:rsidP="00CF5A2D">
      <w:pPr>
        <w:rPr>
          <w:rStyle w:val="TagStyle"/>
          <w:rFonts w:ascii="David" w:hAnsi="David"/>
          <w:u w:val="single"/>
          <w:rtl/>
        </w:rPr>
      </w:pPr>
      <w:bookmarkStart w:id="1038" w:name="_ETM_Q1_3875000"/>
      <w:bookmarkEnd w:id="1038"/>
    </w:p>
    <w:p w:rsidR="00CF5A2D" w:rsidRPr="00CF5A2D" w:rsidRDefault="00CF5A2D" w:rsidP="00AA4F88">
      <w:pPr>
        <w:pStyle w:val="af9"/>
        <w:rPr>
          <w:rtl/>
        </w:rPr>
      </w:pPr>
      <w:bookmarkStart w:id="1039" w:name="ET_guest_812993_183"/>
      <w:r w:rsidRPr="00AA4F88">
        <w:rPr>
          <w:rStyle w:val="TagStyle"/>
          <w:rtl/>
        </w:rPr>
        <w:t xml:space="preserve"> &lt;&lt; אורח &gt;&gt;</w:t>
      </w:r>
      <w:r w:rsidRPr="00CF5A2D">
        <w:rPr>
          <w:rStyle w:val="TagStyle"/>
          <w:rtl/>
        </w:rPr>
        <w:t xml:space="preserve"> </w:t>
      </w:r>
      <w:r>
        <w:rPr>
          <w:rtl/>
        </w:rPr>
        <w:t>שרית יחזקאל:</w:t>
      </w:r>
      <w:r w:rsidRPr="00CF5A2D">
        <w:rPr>
          <w:rStyle w:val="TagStyle"/>
          <w:rtl/>
        </w:rPr>
        <w:t xml:space="preserve"> </w:t>
      </w:r>
      <w:r w:rsidRPr="00AA4F88">
        <w:rPr>
          <w:rStyle w:val="TagStyle"/>
          <w:rtl/>
        </w:rPr>
        <w:t>&lt;&lt; אורח &gt;&gt;</w:t>
      </w:r>
      <w:r>
        <w:rPr>
          <w:rtl/>
        </w:rPr>
        <w:t xml:space="preserve"> </w:t>
      </w:r>
      <w:bookmarkEnd w:id="1039"/>
      <w:r>
        <w:rPr>
          <w:rtl/>
        </w:rPr>
        <w:t xml:space="preserve">  </w:t>
      </w:r>
    </w:p>
    <w:p w:rsidR="009D60BE" w:rsidRDefault="009D60BE" w:rsidP="009D60BE">
      <w:pPr>
        <w:pStyle w:val="KeepWithNext"/>
        <w:rPr>
          <w:rtl/>
        </w:rPr>
      </w:pPr>
    </w:p>
    <w:p w:rsidR="00762BED" w:rsidRDefault="009D60BE" w:rsidP="009D60BE">
      <w:pPr>
        <w:rPr>
          <w:rtl/>
        </w:rPr>
      </w:pPr>
      <w:r>
        <w:rPr>
          <w:rFonts w:hint="cs"/>
          <w:rtl/>
        </w:rPr>
        <w:t xml:space="preserve">יש מידע שהוא חסוי והוא </w:t>
      </w:r>
      <w:bookmarkStart w:id="1040" w:name="_ETM_Q1_3876000"/>
      <w:bookmarkEnd w:id="1040"/>
      <w:r>
        <w:rPr>
          <w:rFonts w:hint="cs"/>
          <w:rtl/>
        </w:rPr>
        <w:t xml:space="preserve">לא חשוף לנותן השירות, למי שמוסר את המידע הרפואי. לצורך </w:t>
      </w:r>
      <w:bookmarkStart w:id="1041" w:name="_ETM_Q1_3883000"/>
      <w:bookmarkEnd w:id="1041"/>
      <w:r>
        <w:rPr>
          <w:rFonts w:hint="cs"/>
          <w:rtl/>
        </w:rPr>
        <w:t xml:space="preserve">הדוגמה, מי שמוסר את המידע הרפואי זו הרפרנטית </w:t>
      </w:r>
      <w:r>
        <w:rPr>
          <w:rtl/>
        </w:rPr>
        <w:t xml:space="preserve"> </w:t>
      </w:r>
      <w:r w:rsidR="00CF5A2D">
        <w:rPr>
          <w:rFonts w:hint="cs"/>
          <w:rtl/>
        </w:rPr>
        <w:t xml:space="preserve">במרכז הרפואי ומידע שקשור לבריאות הנפש לא נמצא אצלה, הוא לא </w:t>
      </w:r>
      <w:bookmarkStart w:id="1042" w:name="_ETM_Q1_3887000"/>
      <w:bookmarkEnd w:id="1042"/>
      <w:r w:rsidR="00CF5A2D">
        <w:rPr>
          <w:rFonts w:hint="cs"/>
          <w:rtl/>
        </w:rPr>
        <w:t>נגיש לה</w:t>
      </w:r>
      <w:r w:rsidR="00762BED">
        <w:rPr>
          <w:rFonts w:hint="cs"/>
          <w:rtl/>
        </w:rPr>
        <w:t xml:space="preserve">, אין לה בכלל יכולת לראות </w:t>
      </w:r>
      <w:bookmarkStart w:id="1043" w:name="_ETM_Q1_3890000"/>
      <w:bookmarkEnd w:id="1043"/>
      <w:r w:rsidR="00762BED">
        <w:rPr>
          <w:rFonts w:hint="cs"/>
          <w:rtl/>
        </w:rPr>
        <w:t xml:space="preserve">אותו. רק רופא יכול לתת אותו. לכן צריך לפנות </w:t>
      </w:r>
      <w:bookmarkStart w:id="1044" w:name="_ETM_Q1_3893000"/>
      <w:bookmarkEnd w:id="1044"/>
      <w:r w:rsidR="00762BED">
        <w:rPr>
          <w:rFonts w:hint="cs"/>
          <w:rtl/>
        </w:rPr>
        <w:t xml:space="preserve">למטפל בבריאות הנפש שהוא יכין את המידע הזה. </w:t>
      </w:r>
    </w:p>
    <w:p w:rsidR="00762BED" w:rsidRDefault="00762BED" w:rsidP="009D60BE">
      <w:pPr>
        <w:rPr>
          <w:rtl/>
        </w:rPr>
      </w:pPr>
    </w:p>
    <w:p w:rsidR="00762BED" w:rsidRDefault="00762BED" w:rsidP="00AA4F88">
      <w:pPr>
        <w:pStyle w:val="af6"/>
        <w:rPr>
          <w:rtl/>
        </w:rPr>
      </w:pPr>
      <w:bookmarkStart w:id="1045" w:name="ET_yor_5299_184"/>
      <w:r w:rsidRPr="00AA4F88">
        <w:rPr>
          <w:rStyle w:val="TagStyle"/>
          <w:rtl/>
        </w:rPr>
        <w:t xml:space="preserve"> &lt;&lt; יור &gt;&gt;</w:t>
      </w:r>
      <w:r w:rsidRPr="00762BED">
        <w:rPr>
          <w:rStyle w:val="TagStyle"/>
          <w:rtl/>
        </w:rPr>
        <w:t xml:space="preserve"> </w:t>
      </w:r>
      <w:r>
        <w:rPr>
          <w:rtl/>
        </w:rPr>
        <w:t>היו"ר אלי אלאלוף:</w:t>
      </w:r>
      <w:r w:rsidRPr="00762BED">
        <w:rPr>
          <w:rStyle w:val="TagStyle"/>
          <w:rtl/>
        </w:rPr>
        <w:t xml:space="preserve"> </w:t>
      </w:r>
      <w:r w:rsidRPr="00AA4F88">
        <w:rPr>
          <w:rStyle w:val="TagStyle"/>
          <w:rtl/>
        </w:rPr>
        <w:t>&lt;&lt; יור &gt;&gt;</w:t>
      </w:r>
      <w:r>
        <w:rPr>
          <w:rtl/>
        </w:rPr>
        <w:t xml:space="preserve"> </w:t>
      </w:r>
      <w:bookmarkEnd w:id="1045"/>
    </w:p>
    <w:p w:rsidR="00762BED" w:rsidRDefault="00762BED" w:rsidP="00762BED">
      <w:pPr>
        <w:pStyle w:val="KeepWithNext"/>
        <w:rPr>
          <w:rtl/>
        </w:rPr>
      </w:pPr>
    </w:p>
    <w:p w:rsidR="00762BED" w:rsidRDefault="00762BED" w:rsidP="00762BED">
      <w:pPr>
        <w:rPr>
          <w:rtl/>
        </w:rPr>
      </w:pPr>
      <w:bookmarkStart w:id="1046" w:name="_ETM_Q1_3900000"/>
      <w:bookmarkEnd w:id="1046"/>
      <w:r>
        <w:rPr>
          <w:rFonts w:hint="cs"/>
          <w:rtl/>
        </w:rPr>
        <w:t xml:space="preserve">למה </w:t>
      </w:r>
      <w:bookmarkStart w:id="1047" w:name="_ETM_Q1_3901000"/>
      <w:bookmarkEnd w:id="1047"/>
      <w:r>
        <w:rPr>
          <w:rFonts w:hint="cs"/>
          <w:rtl/>
        </w:rPr>
        <w:t>משרד הבריאות מתנגד שהמטופל ישלם פעמיים?</w:t>
      </w:r>
    </w:p>
    <w:p w:rsidR="00762BED" w:rsidRDefault="00762BED" w:rsidP="00762BED">
      <w:pPr>
        <w:rPr>
          <w:rtl/>
        </w:rPr>
      </w:pPr>
      <w:bookmarkStart w:id="1048" w:name="_ETM_Q1_3909000"/>
      <w:bookmarkEnd w:id="1048"/>
    </w:p>
    <w:p w:rsidR="00762BED" w:rsidRDefault="00762BED" w:rsidP="00AA4F88">
      <w:pPr>
        <w:pStyle w:val="af9"/>
        <w:rPr>
          <w:rtl/>
        </w:rPr>
      </w:pPr>
      <w:bookmarkStart w:id="1049" w:name="ET_guest_711506_185"/>
      <w:r w:rsidRPr="00AA4F88">
        <w:rPr>
          <w:rStyle w:val="TagStyle"/>
          <w:rtl/>
        </w:rPr>
        <w:t xml:space="preserve"> &lt;&lt; אורח &gt;&gt;</w:t>
      </w:r>
      <w:r w:rsidRPr="00762BED">
        <w:rPr>
          <w:rStyle w:val="TagStyle"/>
          <w:rtl/>
        </w:rPr>
        <w:t xml:space="preserve"> </w:t>
      </w:r>
      <w:r>
        <w:rPr>
          <w:rtl/>
        </w:rPr>
        <w:t>טל נשרי:</w:t>
      </w:r>
      <w:r w:rsidRPr="00762BED">
        <w:rPr>
          <w:rStyle w:val="TagStyle"/>
          <w:rtl/>
        </w:rPr>
        <w:t xml:space="preserve"> </w:t>
      </w:r>
      <w:r w:rsidRPr="00AA4F88">
        <w:rPr>
          <w:rStyle w:val="TagStyle"/>
          <w:rtl/>
        </w:rPr>
        <w:t>&lt;&lt; אורח &gt;&gt;</w:t>
      </w:r>
      <w:r>
        <w:rPr>
          <w:rtl/>
        </w:rPr>
        <w:t xml:space="preserve"> </w:t>
      </w:r>
      <w:bookmarkEnd w:id="1049"/>
    </w:p>
    <w:p w:rsidR="00762BED" w:rsidRDefault="00762BED" w:rsidP="00762BED">
      <w:pPr>
        <w:pStyle w:val="KeepWithNext"/>
        <w:rPr>
          <w:rtl/>
        </w:rPr>
      </w:pPr>
    </w:p>
    <w:p w:rsidR="00762BED" w:rsidRDefault="00762BED" w:rsidP="00762BED">
      <w:pPr>
        <w:rPr>
          <w:rtl/>
        </w:rPr>
      </w:pPr>
      <w:r>
        <w:rPr>
          <w:rFonts w:hint="cs"/>
          <w:rtl/>
        </w:rPr>
        <w:t xml:space="preserve">הבעיה היא שהם לא רוצים פעמיים. </w:t>
      </w:r>
    </w:p>
    <w:p w:rsidR="00762BED" w:rsidRDefault="00762BED" w:rsidP="00762BED">
      <w:pPr>
        <w:rPr>
          <w:rtl/>
        </w:rPr>
      </w:pPr>
      <w:bookmarkStart w:id="1050" w:name="_ETM_Q1_3911000"/>
      <w:bookmarkEnd w:id="1050"/>
    </w:p>
    <w:p w:rsidR="00762BED" w:rsidRDefault="00762BED" w:rsidP="00AA4F88">
      <w:pPr>
        <w:pStyle w:val="a4"/>
        <w:rPr>
          <w:rtl/>
        </w:rPr>
      </w:pPr>
      <w:bookmarkStart w:id="1051" w:name="ET_speaker_נעה_בן_שבת_186"/>
      <w:r w:rsidRPr="00AA4F88">
        <w:rPr>
          <w:rStyle w:val="TagStyle"/>
          <w:rtl/>
        </w:rPr>
        <w:t xml:space="preserve"> &lt;&lt; דובר &gt;&gt;</w:t>
      </w:r>
      <w:r w:rsidRPr="00762BED">
        <w:rPr>
          <w:rStyle w:val="TagStyle"/>
          <w:rtl/>
        </w:rPr>
        <w:t xml:space="preserve"> </w:t>
      </w:r>
      <w:r>
        <w:rPr>
          <w:rtl/>
        </w:rPr>
        <w:t>נעה בן שבת:</w:t>
      </w:r>
      <w:r w:rsidRPr="00762BED">
        <w:rPr>
          <w:rStyle w:val="TagStyle"/>
          <w:rtl/>
        </w:rPr>
        <w:t xml:space="preserve"> </w:t>
      </w:r>
      <w:r w:rsidRPr="00AA4F88">
        <w:rPr>
          <w:rStyle w:val="TagStyle"/>
          <w:rtl/>
        </w:rPr>
        <w:t>&lt;&lt; דובר &gt;&gt;</w:t>
      </w:r>
      <w:r>
        <w:rPr>
          <w:rtl/>
        </w:rPr>
        <w:t xml:space="preserve"> </w:t>
      </w:r>
      <w:bookmarkEnd w:id="1051"/>
    </w:p>
    <w:p w:rsidR="00762BED" w:rsidRDefault="00762BED" w:rsidP="00762BED">
      <w:pPr>
        <w:pStyle w:val="KeepWithNext"/>
        <w:rPr>
          <w:rtl/>
        </w:rPr>
      </w:pPr>
    </w:p>
    <w:p w:rsidR="00597C86" w:rsidRDefault="00762BED" w:rsidP="00762BED">
      <w:pPr>
        <w:rPr>
          <w:rtl/>
        </w:rPr>
      </w:pPr>
      <w:bookmarkStart w:id="1052" w:name="_ETM_Q1_3907000"/>
      <w:bookmarkEnd w:id="1052"/>
      <w:r>
        <w:rPr>
          <w:rFonts w:hint="cs"/>
          <w:rtl/>
        </w:rPr>
        <w:t xml:space="preserve">אם הוא מגיש שתי בקשות בשני מועדים, יום אחד </w:t>
      </w:r>
      <w:bookmarkStart w:id="1053" w:name="_ETM_Q1_3914000"/>
      <w:bookmarkEnd w:id="1053"/>
      <w:r>
        <w:rPr>
          <w:rFonts w:hint="cs"/>
          <w:rtl/>
        </w:rPr>
        <w:t>הוא אומר שהוא רוצה את התיק של בריאות הנפש ויו</w:t>
      </w:r>
      <w:bookmarkStart w:id="1054" w:name="_ETM_Q1_3916000"/>
      <w:bookmarkEnd w:id="1054"/>
      <w:r>
        <w:rPr>
          <w:rFonts w:hint="cs"/>
          <w:rtl/>
        </w:rPr>
        <w:t xml:space="preserve">ם שני הוא מבקש את התיק האורתופדי שלו, אז הוא </w:t>
      </w:r>
      <w:bookmarkStart w:id="1055" w:name="_ETM_Q1_3917000"/>
      <w:bookmarkEnd w:id="1055"/>
      <w:r>
        <w:rPr>
          <w:rFonts w:hint="cs"/>
          <w:rtl/>
        </w:rPr>
        <w:t xml:space="preserve">ישלם פעמיים. זה יופיע אחר כך. אבל אם הוא </w:t>
      </w:r>
      <w:bookmarkStart w:id="1056" w:name="_ETM_Q1_3921000"/>
      <w:bookmarkEnd w:id="1056"/>
      <w:r>
        <w:rPr>
          <w:rFonts w:hint="cs"/>
          <w:rtl/>
        </w:rPr>
        <w:t xml:space="preserve">אומר אני רוצה את כל המידע שלי, או </w:t>
      </w:r>
      <w:bookmarkStart w:id="1057" w:name="_ETM_Q1_3920000"/>
      <w:bookmarkEnd w:id="1057"/>
      <w:r>
        <w:rPr>
          <w:rFonts w:hint="cs"/>
          <w:rtl/>
        </w:rPr>
        <w:t xml:space="preserve">אם הוא מבקש בבקשה אחת שהוא רוצה את כל המידע </w:t>
      </w:r>
      <w:bookmarkStart w:id="1058" w:name="_ETM_Q1_3922000"/>
      <w:bookmarkEnd w:id="1058"/>
      <w:r>
        <w:rPr>
          <w:rFonts w:hint="cs"/>
          <w:rtl/>
        </w:rPr>
        <w:t xml:space="preserve">בבריאות הנפש, אומרים לו אתה לא תשלם פעמיים כי היית בשתי מרפאות שונות של אותה קופת חולים </w:t>
      </w:r>
      <w:r>
        <w:rPr>
          <w:rtl/>
        </w:rPr>
        <w:t>–</w:t>
      </w:r>
      <w:r>
        <w:rPr>
          <w:rFonts w:hint="cs"/>
          <w:rtl/>
        </w:rPr>
        <w:t xml:space="preserve"> גם </w:t>
      </w:r>
      <w:bookmarkStart w:id="1059" w:name="_ETM_Q1_3931000"/>
      <w:bookmarkEnd w:id="1059"/>
      <w:r>
        <w:rPr>
          <w:rFonts w:hint="cs"/>
          <w:rtl/>
        </w:rPr>
        <w:t xml:space="preserve">אם קופת חולים כללית שומרת כך </w:t>
      </w:r>
      <w:r>
        <w:rPr>
          <w:rtl/>
        </w:rPr>
        <w:t>–</w:t>
      </w:r>
      <w:r>
        <w:rPr>
          <w:rFonts w:hint="cs"/>
          <w:rtl/>
        </w:rPr>
        <w:t xml:space="preserve"> אלא נראה בזה </w:t>
      </w:r>
      <w:bookmarkStart w:id="1060" w:name="_ETM_Q1_3932000"/>
      <w:bookmarkEnd w:id="1060"/>
      <w:r>
        <w:rPr>
          <w:rFonts w:hint="cs"/>
          <w:rtl/>
        </w:rPr>
        <w:t xml:space="preserve">כרשומה אחת ולא נגבה ממך פעמיים על אותה פעולה. </w:t>
      </w:r>
    </w:p>
    <w:p w:rsidR="00762BED" w:rsidRDefault="00762BED" w:rsidP="00762BED">
      <w:pPr>
        <w:rPr>
          <w:rtl/>
        </w:rPr>
      </w:pPr>
    </w:p>
    <w:p w:rsidR="00762BED" w:rsidRDefault="00762BED" w:rsidP="00AA4F88">
      <w:pPr>
        <w:pStyle w:val="af9"/>
        <w:rPr>
          <w:rtl/>
        </w:rPr>
      </w:pPr>
      <w:bookmarkStart w:id="1061" w:name="ET_guest_5450_187"/>
      <w:r w:rsidRPr="00AA4F88">
        <w:rPr>
          <w:rStyle w:val="TagStyle"/>
          <w:rtl/>
        </w:rPr>
        <w:t xml:space="preserve"> &lt;&lt; אורח &gt;&gt;</w:t>
      </w:r>
      <w:r w:rsidRPr="00762BED">
        <w:rPr>
          <w:rStyle w:val="TagStyle"/>
          <w:rtl/>
        </w:rPr>
        <w:t xml:space="preserve"> </w:t>
      </w:r>
      <w:r>
        <w:rPr>
          <w:rtl/>
        </w:rPr>
        <w:t>זהבה רומנו:</w:t>
      </w:r>
      <w:r w:rsidRPr="00762BED">
        <w:rPr>
          <w:rStyle w:val="TagStyle"/>
          <w:rtl/>
        </w:rPr>
        <w:t xml:space="preserve"> </w:t>
      </w:r>
      <w:r w:rsidRPr="00AA4F88">
        <w:rPr>
          <w:rStyle w:val="TagStyle"/>
          <w:rtl/>
        </w:rPr>
        <w:t>&lt;&lt; אורח &gt;&gt;</w:t>
      </w:r>
      <w:r>
        <w:rPr>
          <w:rtl/>
        </w:rPr>
        <w:t xml:space="preserve"> </w:t>
      </w:r>
      <w:bookmarkEnd w:id="1061"/>
    </w:p>
    <w:p w:rsidR="00762BED" w:rsidRDefault="00762BED" w:rsidP="00762BED">
      <w:pPr>
        <w:pStyle w:val="KeepWithNext"/>
        <w:rPr>
          <w:rtl/>
        </w:rPr>
      </w:pPr>
    </w:p>
    <w:p w:rsidR="00762BED" w:rsidRDefault="00762BED" w:rsidP="00762BED">
      <w:pPr>
        <w:rPr>
          <w:rtl/>
        </w:rPr>
      </w:pPr>
      <w:r>
        <w:rPr>
          <w:rFonts w:hint="cs"/>
          <w:rtl/>
        </w:rPr>
        <w:t xml:space="preserve">גם </w:t>
      </w:r>
      <w:bookmarkStart w:id="1062" w:name="_ETM_Q1_3937000"/>
      <w:bookmarkEnd w:id="1062"/>
      <w:r>
        <w:rPr>
          <w:rFonts w:hint="cs"/>
          <w:rtl/>
        </w:rPr>
        <w:t>אם הוא נמצא בטיפול אורתופדי והוא רוצה את חוות הדעת</w:t>
      </w:r>
      <w:bookmarkStart w:id="1063" w:name="_ETM_Q1_3941000"/>
      <w:bookmarkEnd w:id="1063"/>
      <w:r>
        <w:rPr>
          <w:rFonts w:hint="cs"/>
          <w:rtl/>
        </w:rPr>
        <w:t xml:space="preserve"> של הפיזיותרפיסט, אז הוא צריך לשלם בעבור חוות </w:t>
      </w:r>
      <w:bookmarkStart w:id="1064" w:name="_ETM_Q1_3943000"/>
      <w:bookmarkEnd w:id="1064"/>
      <w:r>
        <w:rPr>
          <w:rFonts w:hint="cs"/>
          <w:rtl/>
        </w:rPr>
        <w:t xml:space="preserve">הדעת של הפיזיותרפיסט ובעבור חוות הדעת של האורתופד ושל המרפא </w:t>
      </w:r>
      <w:bookmarkStart w:id="1065" w:name="_ETM_Q1_3947000"/>
      <w:bookmarkEnd w:id="1065"/>
      <w:r>
        <w:rPr>
          <w:rFonts w:hint="cs"/>
          <w:rtl/>
        </w:rPr>
        <w:t xml:space="preserve">בעיסוק? זה טיפול אחד, יש מספר מטפלים שמטפלים באותה </w:t>
      </w:r>
      <w:bookmarkStart w:id="1066" w:name="_ETM_Q1_3953000"/>
      <w:bookmarkEnd w:id="1066"/>
      <w:r>
        <w:rPr>
          <w:rFonts w:hint="cs"/>
          <w:rtl/>
        </w:rPr>
        <w:t xml:space="preserve">בעיה ולא ייתכן שהחולה ישלם בעבור אותה רשומה, בעבור אותו </w:t>
      </w:r>
      <w:bookmarkStart w:id="1067" w:name="_ETM_Q1_3960000"/>
      <w:bookmarkEnd w:id="1067"/>
      <w:r>
        <w:rPr>
          <w:rFonts w:hint="cs"/>
          <w:rtl/>
        </w:rPr>
        <w:t xml:space="preserve">טיפול, למטפלים שונים. </w:t>
      </w:r>
    </w:p>
    <w:p w:rsidR="00762BED" w:rsidRDefault="00762BED" w:rsidP="00762BED">
      <w:pPr>
        <w:rPr>
          <w:rtl/>
        </w:rPr>
      </w:pPr>
      <w:bookmarkStart w:id="1068" w:name="_ETM_Q1_3967000"/>
      <w:bookmarkEnd w:id="1068"/>
    </w:p>
    <w:p w:rsidR="00762BED" w:rsidRDefault="00762BED" w:rsidP="00AA4F88">
      <w:pPr>
        <w:pStyle w:val="af9"/>
        <w:rPr>
          <w:rtl/>
        </w:rPr>
      </w:pPr>
      <w:bookmarkStart w:id="1069" w:name="ET_guest_849451_188"/>
      <w:r w:rsidRPr="00AA4F88">
        <w:rPr>
          <w:rStyle w:val="TagStyle"/>
          <w:rtl/>
        </w:rPr>
        <w:t xml:space="preserve"> &lt;&lt; אורח &gt;&gt;</w:t>
      </w:r>
      <w:r w:rsidRPr="00762BED">
        <w:rPr>
          <w:rStyle w:val="TagStyle"/>
          <w:rtl/>
        </w:rPr>
        <w:t xml:space="preserve"> </w:t>
      </w:r>
      <w:r>
        <w:rPr>
          <w:rtl/>
        </w:rPr>
        <w:t>רקפת לוי:</w:t>
      </w:r>
      <w:r w:rsidRPr="00762BED">
        <w:rPr>
          <w:rStyle w:val="TagStyle"/>
          <w:rtl/>
        </w:rPr>
        <w:t xml:space="preserve"> </w:t>
      </w:r>
      <w:r w:rsidRPr="00AA4F88">
        <w:rPr>
          <w:rStyle w:val="TagStyle"/>
          <w:rtl/>
        </w:rPr>
        <w:t>&lt;&lt; אורח &gt;&gt;</w:t>
      </w:r>
      <w:r>
        <w:rPr>
          <w:rtl/>
        </w:rPr>
        <w:t xml:space="preserve"> </w:t>
      </w:r>
      <w:bookmarkEnd w:id="1069"/>
    </w:p>
    <w:p w:rsidR="00762BED" w:rsidRDefault="00762BED" w:rsidP="00762BED">
      <w:pPr>
        <w:pStyle w:val="KeepWithNext"/>
        <w:rPr>
          <w:rtl/>
        </w:rPr>
      </w:pPr>
    </w:p>
    <w:p w:rsidR="00762BED" w:rsidRDefault="00762BED" w:rsidP="00762BED">
      <w:pPr>
        <w:rPr>
          <w:rtl/>
        </w:rPr>
      </w:pPr>
      <w:bookmarkStart w:id="1070" w:name="_ETM_Q1_3970000"/>
      <w:bookmarkEnd w:id="1070"/>
      <w:r>
        <w:rPr>
          <w:rFonts w:hint="cs"/>
          <w:rtl/>
        </w:rPr>
        <w:t xml:space="preserve">הוא מקבל סיכום בסוף הטיפול, הוא לא </w:t>
      </w:r>
      <w:bookmarkStart w:id="1071" w:name="_ETM_Q1_3972000"/>
      <w:bookmarkEnd w:id="1071"/>
      <w:r>
        <w:rPr>
          <w:rFonts w:hint="cs"/>
          <w:rtl/>
        </w:rPr>
        <w:t xml:space="preserve">משלם עבור חוות הדעת של כל מטפל. </w:t>
      </w:r>
    </w:p>
    <w:p w:rsidR="00762BED" w:rsidRDefault="00762BED" w:rsidP="00762BED">
      <w:pPr>
        <w:rPr>
          <w:rtl/>
        </w:rPr>
      </w:pPr>
      <w:bookmarkStart w:id="1072" w:name="_ETM_Q1_3979000"/>
      <w:bookmarkEnd w:id="1072"/>
    </w:p>
    <w:p w:rsidR="00762BED" w:rsidRDefault="00762BED" w:rsidP="00AA4F88">
      <w:pPr>
        <w:pStyle w:val="af6"/>
        <w:rPr>
          <w:rtl/>
        </w:rPr>
      </w:pPr>
      <w:bookmarkStart w:id="1073" w:name="ET_yor_5299_189"/>
      <w:r w:rsidRPr="00AA4F88">
        <w:rPr>
          <w:rStyle w:val="TagStyle"/>
          <w:rtl/>
        </w:rPr>
        <w:t xml:space="preserve"> &lt;&lt; יור &gt;&gt;</w:t>
      </w:r>
      <w:r w:rsidRPr="00762BED">
        <w:rPr>
          <w:rStyle w:val="TagStyle"/>
          <w:rtl/>
        </w:rPr>
        <w:t xml:space="preserve"> </w:t>
      </w:r>
      <w:r>
        <w:rPr>
          <w:rtl/>
        </w:rPr>
        <w:t>היו"ר אלי אלאלוף:</w:t>
      </w:r>
      <w:r w:rsidRPr="00762BED">
        <w:rPr>
          <w:rStyle w:val="TagStyle"/>
          <w:rtl/>
        </w:rPr>
        <w:t xml:space="preserve"> </w:t>
      </w:r>
      <w:r w:rsidRPr="00AA4F88">
        <w:rPr>
          <w:rStyle w:val="TagStyle"/>
          <w:rtl/>
        </w:rPr>
        <w:t>&lt;&lt; יור &gt;&gt;</w:t>
      </w:r>
      <w:r>
        <w:rPr>
          <w:rtl/>
        </w:rPr>
        <w:t xml:space="preserve"> </w:t>
      </w:r>
      <w:bookmarkEnd w:id="1073"/>
    </w:p>
    <w:p w:rsidR="00762BED" w:rsidRDefault="00762BED" w:rsidP="00762BED">
      <w:pPr>
        <w:pStyle w:val="KeepWithNext"/>
        <w:rPr>
          <w:rtl/>
        </w:rPr>
      </w:pPr>
    </w:p>
    <w:p w:rsidR="00762BED" w:rsidRDefault="00762BED" w:rsidP="00762BED">
      <w:pPr>
        <w:rPr>
          <w:rtl/>
        </w:rPr>
      </w:pPr>
      <w:r>
        <w:rPr>
          <w:rFonts w:hint="cs"/>
          <w:rtl/>
        </w:rPr>
        <w:t xml:space="preserve">אני לא </w:t>
      </w:r>
      <w:bookmarkStart w:id="1074" w:name="_ETM_Q1_3975000"/>
      <w:bookmarkEnd w:id="1074"/>
      <w:r>
        <w:rPr>
          <w:rFonts w:hint="cs"/>
          <w:rtl/>
        </w:rPr>
        <w:t>מבין. אם הוא הולך לבקש את כל הטפסים או את</w:t>
      </w:r>
      <w:bookmarkStart w:id="1075" w:name="_ETM_Q1_3978000"/>
      <w:bookmarkEnd w:id="1075"/>
      <w:r>
        <w:rPr>
          <w:rFonts w:hint="cs"/>
          <w:rtl/>
        </w:rPr>
        <w:t xml:space="preserve"> כל הרשומות בתחום אחד של אורתופדיה המגוונת, </w:t>
      </w:r>
      <w:bookmarkStart w:id="1076" w:name="_ETM_Q1_3986000"/>
      <w:bookmarkEnd w:id="1076"/>
      <w:r>
        <w:rPr>
          <w:rFonts w:hint="cs"/>
          <w:rtl/>
        </w:rPr>
        <w:t xml:space="preserve">הוא צריך לשלם פעם אחת. אבל אם הוא הולך לרופא </w:t>
      </w:r>
      <w:bookmarkStart w:id="1077" w:name="_ETM_Q1_3995000"/>
      <w:bookmarkEnd w:id="1077"/>
      <w:r>
        <w:rPr>
          <w:rFonts w:hint="cs"/>
          <w:rtl/>
        </w:rPr>
        <w:t xml:space="preserve">אחר ומבקש את התיק השני, הוא לא ישלם? </w:t>
      </w:r>
    </w:p>
    <w:p w:rsidR="00762BED" w:rsidRDefault="00762BED" w:rsidP="00762BED">
      <w:pPr>
        <w:rPr>
          <w:rtl/>
        </w:rPr>
      </w:pPr>
    </w:p>
    <w:p w:rsidR="00762BED" w:rsidRDefault="00762BED" w:rsidP="00AA4F88">
      <w:pPr>
        <w:pStyle w:val="af9"/>
        <w:rPr>
          <w:rtl/>
        </w:rPr>
      </w:pPr>
      <w:bookmarkStart w:id="1078" w:name="ET_guest_711506_190"/>
      <w:r w:rsidRPr="00AA4F88">
        <w:rPr>
          <w:rStyle w:val="TagStyle"/>
          <w:rtl/>
        </w:rPr>
        <w:t xml:space="preserve"> &lt;&lt; אורח &gt;&gt;</w:t>
      </w:r>
      <w:r w:rsidRPr="00762BED">
        <w:rPr>
          <w:rStyle w:val="TagStyle"/>
          <w:rtl/>
        </w:rPr>
        <w:t xml:space="preserve"> </w:t>
      </w:r>
      <w:r>
        <w:rPr>
          <w:rtl/>
        </w:rPr>
        <w:t>טל נשרי:</w:t>
      </w:r>
      <w:r w:rsidRPr="00762BED">
        <w:rPr>
          <w:rStyle w:val="TagStyle"/>
          <w:rtl/>
        </w:rPr>
        <w:t xml:space="preserve"> </w:t>
      </w:r>
      <w:r w:rsidRPr="00AA4F88">
        <w:rPr>
          <w:rStyle w:val="TagStyle"/>
          <w:rtl/>
        </w:rPr>
        <w:t>&lt;&lt; אורח &gt;&gt;</w:t>
      </w:r>
      <w:r>
        <w:rPr>
          <w:rtl/>
        </w:rPr>
        <w:t xml:space="preserve"> </w:t>
      </w:r>
      <w:bookmarkEnd w:id="1078"/>
    </w:p>
    <w:p w:rsidR="00762BED" w:rsidRDefault="00762BED" w:rsidP="00762BED">
      <w:pPr>
        <w:pStyle w:val="KeepWithNext"/>
        <w:rPr>
          <w:rtl/>
        </w:rPr>
      </w:pPr>
    </w:p>
    <w:p w:rsidR="00527615" w:rsidRDefault="00762BED" w:rsidP="00762BED">
      <w:pPr>
        <w:rPr>
          <w:rtl/>
        </w:rPr>
      </w:pPr>
      <w:bookmarkStart w:id="1079" w:name="_ETM_Q1_3993000"/>
      <w:bookmarkEnd w:id="1079"/>
      <w:r>
        <w:rPr>
          <w:rFonts w:hint="cs"/>
          <w:rtl/>
        </w:rPr>
        <w:t xml:space="preserve">אם אנחנו </w:t>
      </w:r>
      <w:bookmarkStart w:id="1080" w:name="_ETM_Q1_3996000"/>
      <w:bookmarkEnd w:id="1080"/>
      <w:r>
        <w:rPr>
          <w:rFonts w:hint="cs"/>
          <w:rtl/>
        </w:rPr>
        <w:t xml:space="preserve">נמצאים באותה קופה, המידע הרפואי אמור להיות נגיש לו בצורה </w:t>
      </w:r>
      <w:bookmarkStart w:id="1081" w:name="_ETM_Q1_4002000"/>
      <w:bookmarkEnd w:id="1081"/>
      <w:r>
        <w:rPr>
          <w:rFonts w:hint="cs"/>
          <w:rtl/>
        </w:rPr>
        <w:t xml:space="preserve">מתוכללת ברמה כלשהי, גם אם פיזית היא מפצלת </w:t>
      </w:r>
      <w:bookmarkStart w:id="1082" w:name="_ETM_Q1_4011000"/>
      <w:bookmarkEnd w:id="1082"/>
      <w:r>
        <w:rPr>
          <w:rFonts w:hint="cs"/>
          <w:rtl/>
        </w:rPr>
        <w:t xml:space="preserve">את זה כך או אחרת. זה אמור להיות נגיש </w:t>
      </w:r>
      <w:bookmarkStart w:id="1083" w:name="_ETM_Q1_4008000"/>
      <w:bookmarkEnd w:id="1083"/>
      <w:r>
        <w:rPr>
          <w:rFonts w:hint="cs"/>
          <w:rtl/>
        </w:rPr>
        <w:t xml:space="preserve">לה בצורה מתוכללת. תחשוב על אדם שעבר תאונת דרכים והגיע לבית-חולים </w:t>
      </w:r>
      <w:r>
        <w:rPr>
          <w:rtl/>
        </w:rPr>
        <w:t>–</w:t>
      </w:r>
      <w:r>
        <w:rPr>
          <w:rFonts w:hint="cs"/>
          <w:rtl/>
        </w:rPr>
        <w:t xml:space="preserve"> נעזוב לרגע את הקופות, כי כל הזמן אנחנו מדבירם רק מהעיניים של הקופות, אבל התקנות האלה חלות </w:t>
      </w:r>
      <w:bookmarkStart w:id="1084" w:name="_ETM_Q1_4020000"/>
      <w:bookmarkEnd w:id="1084"/>
      <w:r>
        <w:rPr>
          <w:rFonts w:hint="cs"/>
          <w:rtl/>
        </w:rPr>
        <w:t xml:space="preserve">גם על בתי-חולים, גם על מטפלים פרטיים </w:t>
      </w:r>
      <w:r>
        <w:rPr>
          <w:rtl/>
        </w:rPr>
        <w:t>–</w:t>
      </w:r>
      <w:r>
        <w:rPr>
          <w:rFonts w:hint="cs"/>
          <w:rtl/>
        </w:rPr>
        <w:t xml:space="preserve"> והוא היה אצל האורתופד, אצל אף</w:t>
      </w:r>
      <w:bookmarkStart w:id="1085" w:name="_ETM_Q1_4027000"/>
      <w:bookmarkEnd w:id="1085"/>
      <w:r>
        <w:rPr>
          <w:rFonts w:hint="cs"/>
          <w:rtl/>
        </w:rPr>
        <w:t xml:space="preserve">-אוזן-גרון, והוא היה אצל רופא עיניים, והוא היה </w:t>
      </w:r>
      <w:bookmarkStart w:id="1086" w:name="_ETM_Q1_4030000"/>
      <w:bookmarkEnd w:id="1086"/>
      <w:r>
        <w:rPr>
          <w:rFonts w:hint="cs"/>
          <w:rtl/>
        </w:rPr>
        <w:t xml:space="preserve">אצל כירורג, ואחרי זה הוא יבוא לבקש את </w:t>
      </w:r>
      <w:bookmarkStart w:id="1087" w:name="_ETM_Q1_4035000"/>
      <w:bookmarkEnd w:id="1087"/>
      <w:r>
        <w:rPr>
          <w:rFonts w:hint="cs"/>
          <w:rtl/>
        </w:rPr>
        <w:t xml:space="preserve">המידע הרפואי שלו מהאשפוז הזה שהוא היה בו שבוע, ויגידו לו שזה ארבעה תיקים רפואיים. היית אצל אורתופד </w:t>
      </w:r>
      <w:r>
        <w:rPr>
          <w:rtl/>
        </w:rPr>
        <w:t>–</w:t>
      </w:r>
      <w:r>
        <w:rPr>
          <w:rFonts w:hint="cs"/>
          <w:rtl/>
        </w:rPr>
        <w:t xml:space="preserve"> זה תיק רפואי אחד; היית אצל אחר </w:t>
      </w:r>
      <w:r>
        <w:rPr>
          <w:rtl/>
        </w:rPr>
        <w:t>–</w:t>
      </w:r>
      <w:r>
        <w:rPr>
          <w:rFonts w:hint="cs"/>
          <w:rtl/>
        </w:rPr>
        <w:t xml:space="preserve"> זה </w:t>
      </w:r>
      <w:bookmarkStart w:id="1088" w:name="_ETM_Q1_4038000"/>
      <w:bookmarkEnd w:id="1088"/>
      <w:r>
        <w:rPr>
          <w:rFonts w:hint="cs"/>
          <w:rtl/>
        </w:rPr>
        <w:t xml:space="preserve">תיק רפואי אחר. </w:t>
      </w:r>
    </w:p>
    <w:p w:rsidR="00527615" w:rsidRDefault="00527615" w:rsidP="00762BED">
      <w:pPr>
        <w:rPr>
          <w:rtl/>
        </w:rPr>
      </w:pPr>
    </w:p>
    <w:p w:rsidR="00762BED" w:rsidRDefault="00527615" w:rsidP="00527615">
      <w:pPr>
        <w:rPr>
          <w:rtl/>
        </w:rPr>
      </w:pPr>
      <w:r>
        <w:rPr>
          <w:rFonts w:hint="cs"/>
          <w:rtl/>
        </w:rPr>
        <w:t xml:space="preserve">לכן גם הטיפול </w:t>
      </w:r>
      <w:r w:rsidR="00762BED">
        <w:rPr>
          <w:rtl/>
        </w:rPr>
        <w:t xml:space="preserve"> </w:t>
      </w:r>
      <w:r>
        <w:rPr>
          <w:rFonts w:hint="cs"/>
          <w:rtl/>
        </w:rPr>
        <w:t xml:space="preserve">במסגרת קופת החולים, </w:t>
      </w:r>
      <w:bookmarkStart w:id="1089" w:name="_ETM_Q1_4048000"/>
      <w:bookmarkEnd w:id="1089"/>
      <w:r>
        <w:rPr>
          <w:rFonts w:hint="cs"/>
          <w:rtl/>
        </w:rPr>
        <w:t xml:space="preserve">כל הטיפולים, זה תיק אחד. זה נכון גם ברמה </w:t>
      </w:r>
      <w:bookmarkStart w:id="1090" w:name="_ETM_Q1_4050000"/>
      <w:bookmarkEnd w:id="1090"/>
      <w:r>
        <w:rPr>
          <w:rFonts w:hint="cs"/>
          <w:rtl/>
        </w:rPr>
        <w:t xml:space="preserve">הרפואית, זה נכון גם ברמה המהותית, ועם כל הכבוד יש גם חובה. צריך </w:t>
      </w:r>
      <w:bookmarkStart w:id="1091" w:name="_ETM_Q1_4057000"/>
      <w:bookmarkEnd w:id="1091"/>
      <w:r>
        <w:rPr>
          <w:rFonts w:hint="cs"/>
          <w:rtl/>
        </w:rPr>
        <w:t xml:space="preserve">לזכור שאנחנו פה בדיון על תקנות מכוח חוק זכויות החולה </w:t>
      </w:r>
      <w:bookmarkStart w:id="1092" w:name="_ETM_Q1_4063000"/>
      <w:bookmarkEnd w:id="1092"/>
      <w:r>
        <w:rPr>
          <w:rFonts w:hint="cs"/>
          <w:rtl/>
        </w:rPr>
        <w:t xml:space="preserve">ולא מכוח חוק זכויות קופות החולים. סעיף 17 לחוק זכויות </w:t>
      </w:r>
      <w:bookmarkStart w:id="1093" w:name="_ETM_Q1_4065000"/>
      <w:bookmarkEnd w:id="1093"/>
      <w:r>
        <w:rPr>
          <w:rFonts w:hint="cs"/>
          <w:rtl/>
        </w:rPr>
        <w:t xml:space="preserve">החולה מטיל על הקופה ועל המטפל את החובה לנהל </w:t>
      </w:r>
      <w:bookmarkStart w:id="1094" w:name="_ETM_Q1_4076000"/>
      <w:bookmarkEnd w:id="1094"/>
      <w:r>
        <w:rPr>
          <w:rFonts w:hint="cs"/>
          <w:rtl/>
        </w:rPr>
        <w:t>רשומה רפואית, בוודאי שצריך לנהל אותה בצורה סבירה. סעיף</w:t>
      </w:r>
      <w:bookmarkStart w:id="1095" w:name="_ETM_Q1_4079000"/>
      <w:bookmarkEnd w:id="1095"/>
      <w:r>
        <w:rPr>
          <w:rFonts w:hint="cs"/>
          <w:rtl/>
        </w:rPr>
        <w:t xml:space="preserve"> 18 מעניק למטופל את הזכות לקבל את המידע הרפואי אודותיו. </w:t>
      </w:r>
      <w:bookmarkStart w:id="1096" w:name="_ETM_Q1_4084000"/>
      <w:bookmarkEnd w:id="1096"/>
      <w:r>
        <w:rPr>
          <w:rFonts w:hint="cs"/>
          <w:rtl/>
        </w:rPr>
        <w:t xml:space="preserve">אי-מסירת המידע בנושא של פסיכיאטריה זה החריג של החריג. הכלל הוא שלמטופל יש את הזכות לקבל את המידע הרפואי אודותיו. </w:t>
      </w:r>
      <w:bookmarkStart w:id="1097" w:name="_ETM_Q1_4088000"/>
      <w:bookmarkEnd w:id="1097"/>
    </w:p>
    <w:p w:rsidR="00527615" w:rsidRDefault="00527615" w:rsidP="00527615">
      <w:pPr>
        <w:rPr>
          <w:rtl/>
        </w:rPr>
      </w:pPr>
    </w:p>
    <w:p w:rsidR="00527615" w:rsidRDefault="00527615" w:rsidP="00AA4F88">
      <w:pPr>
        <w:pStyle w:val="af9"/>
        <w:rPr>
          <w:rtl/>
        </w:rPr>
      </w:pPr>
      <w:bookmarkStart w:id="1098" w:name="ET_guest_798674_192"/>
      <w:r w:rsidRPr="00AA4F88">
        <w:rPr>
          <w:rStyle w:val="TagStyle"/>
          <w:rtl/>
        </w:rPr>
        <w:t xml:space="preserve"> &lt;&lt; אורח &gt;&gt;</w:t>
      </w:r>
      <w:r w:rsidRPr="00527615">
        <w:rPr>
          <w:rStyle w:val="TagStyle"/>
          <w:rtl/>
        </w:rPr>
        <w:t xml:space="preserve"> </w:t>
      </w:r>
      <w:r>
        <w:rPr>
          <w:rtl/>
        </w:rPr>
        <w:t>ימית ססי רוזנפילד:</w:t>
      </w:r>
      <w:r w:rsidRPr="00527615">
        <w:rPr>
          <w:rStyle w:val="TagStyle"/>
          <w:rtl/>
        </w:rPr>
        <w:t xml:space="preserve"> </w:t>
      </w:r>
      <w:r w:rsidRPr="00AA4F88">
        <w:rPr>
          <w:rStyle w:val="TagStyle"/>
          <w:rtl/>
        </w:rPr>
        <w:t>&lt;&lt; אורח &gt;&gt;</w:t>
      </w:r>
      <w:r>
        <w:rPr>
          <w:rtl/>
        </w:rPr>
        <w:t xml:space="preserve"> </w:t>
      </w:r>
      <w:bookmarkEnd w:id="1098"/>
    </w:p>
    <w:p w:rsidR="00527615" w:rsidRDefault="00527615" w:rsidP="00527615">
      <w:pPr>
        <w:pStyle w:val="KeepWithNext"/>
        <w:rPr>
          <w:rtl/>
        </w:rPr>
      </w:pPr>
    </w:p>
    <w:p w:rsidR="00EC7361" w:rsidRDefault="00527615" w:rsidP="00527615">
      <w:pPr>
        <w:rPr>
          <w:rtl/>
        </w:rPr>
      </w:pPr>
      <w:r>
        <w:rPr>
          <w:rFonts w:hint="cs"/>
          <w:rtl/>
        </w:rPr>
        <w:t xml:space="preserve">היום, לפי כללי משרד הבריאות, </w:t>
      </w:r>
      <w:bookmarkStart w:id="1099" w:name="_ETM_Q1_4104000"/>
      <w:bookmarkEnd w:id="1099"/>
      <w:r>
        <w:rPr>
          <w:rFonts w:hint="cs"/>
          <w:rtl/>
        </w:rPr>
        <w:t xml:space="preserve">המידע של בריאות הנפש, גניקולוגיה, גניקולוגיה נערות </w:t>
      </w:r>
      <w:r>
        <w:rPr>
          <w:rtl/>
        </w:rPr>
        <w:t>–</w:t>
      </w:r>
      <w:r>
        <w:rPr>
          <w:rFonts w:hint="cs"/>
          <w:rtl/>
        </w:rPr>
        <w:t xml:space="preserve"> אסור לי לתת ולהציג את המידע לכלל העובדים </w:t>
      </w:r>
      <w:bookmarkStart w:id="1100" w:name="_ETM_Q1_4116000"/>
      <w:bookmarkEnd w:id="1100"/>
      <w:r>
        <w:rPr>
          <w:rFonts w:hint="cs"/>
          <w:rtl/>
        </w:rPr>
        <w:t xml:space="preserve">בקופה. הוא חסוי, הוא לא נמצא. מזכירה שיושבת מול המבוטח </w:t>
      </w:r>
      <w:bookmarkStart w:id="1101" w:name="_ETM_Q1_4115000"/>
      <w:bookmarkEnd w:id="1101"/>
      <w:r>
        <w:rPr>
          <w:rFonts w:hint="cs"/>
          <w:rtl/>
        </w:rPr>
        <w:t xml:space="preserve">לא יודעת שהוא מטופל, רק הרופא המטפל ורופא בריאות הנפש. </w:t>
      </w:r>
      <w:bookmarkStart w:id="1102" w:name="_ETM_Q1_4123000"/>
      <w:bookmarkEnd w:id="1102"/>
      <w:r>
        <w:rPr>
          <w:rFonts w:hint="cs"/>
          <w:rtl/>
        </w:rPr>
        <w:t xml:space="preserve"> את מצפה ממני, כקופה, כשאני אומרת לך שלוקח לי </w:t>
      </w:r>
      <w:bookmarkStart w:id="1103" w:name="_ETM_Q1_4125000"/>
      <w:bookmarkEnd w:id="1103"/>
      <w:r>
        <w:rPr>
          <w:rFonts w:hint="cs"/>
          <w:rtl/>
        </w:rPr>
        <w:t xml:space="preserve">לשלוף את זה ממקורות שונים </w:t>
      </w:r>
      <w:r>
        <w:rPr>
          <w:rtl/>
        </w:rPr>
        <w:t>–</w:t>
      </w:r>
      <w:r>
        <w:rPr>
          <w:rFonts w:hint="cs"/>
          <w:rtl/>
        </w:rPr>
        <w:t xml:space="preserve"> נניח שאני צריכה </w:t>
      </w:r>
      <w:bookmarkStart w:id="1104" w:name="_ETM_Q1_4129000"/>
      <w:bookmarkEnd w:id="1104"/>
      <w:r>
        <w:rPr>
          <w:rFonts w:hint="cs"/>
          <w:rtl/>
        </w:rPr>
        <w:t xml:space="preserve">לשלוף מידע למבוטח שיש לו עניין של בריאות הנפש. </w:t>
      </w:r>
      <w:bookmarkStart w:id="1105" w:name="_ETM_Q1_4133000"/>
      <w:bookmarkEnd w:id="1105"/>
      <w:r>
        <w:rPr>
          <w:rFonts w:hint="cs"/>
          <w:rtl/>
        </w:rPr>
        <w:t xml:space="preserve">מי יפנה לרופא המטפל או לרופא הפסיכיאטר להוציא את המידע? המזכירה? המזכירה שאסור לה כביכול לראות את המידע עליו? </w:t>
      </w:r>
      <w:bookmarkStart w:id="1106" w:name="_ETM_Q1_4145000"/>
      <w:bookmarkEnd w:id="1106"/>
    </w:p>
    <w:p w:rsidR="00EC7361" w:rsidRDefault="00EC7361" w:rsidP="00527615">
      <w:pPr>
        <w:rPr>
          <w:rtl/>
        </w:rPr>
      </w:pPr>
    </w:p>
    <w:p w:rsidR="00EC7361" w:rsidRDefault="00EC7361" w:rsidP="00AA4F88">
      <w:pPr>
        <w:pStyle w:val="af9"/>
        <w:rPr>
          <w:rtl/>
        </w:rPr>
      </w:pPr>
      <w:bookmarkStart w:id="1107" w:name="ET_guest_711506_193"/>
      <w:r w:rsidRPr="00AA4F88">
        <w:rPr>
          <w:rStyle w:val="TagStyle"/>
          <w:rtl/>
        </w:rPr>
        <w:t xml:space="preserve"> &lt;&lt; אורח &gt;&gt;</w:t>
      </w:r>
      <w:r w:rsidRPr="00EC7361">
        <w:rPr>
          <w:rStyle w:val="TagStyle"/>
          <w:rtl/>
        </w:rPr>
        <w:t xml:space="preserve"> </w:t>
      </w:r>
      <w:r>
        <w:rPr>
          <w:rtl/>
        </w:rPr>
        <w:t>טל נשרי:</w:t>
      </w:r>
      <w:r w:rsidRPr="00EC7361">
        <w:rPr>
          <w:rStyle w:val="TagStyle"/>
          <w:rtl/>
        </w:rPr>
        <w:t xml:space="preserve"> </w:t>
      </w:r>
      <w:r w:rsidRPr="00AA4F88">
        <w:rPr>
          <w:rStyle w:val="TagStyle"/>
          <w:rtl/>
        </w:rPr>
        <w:t>&lt;&lt; אורח &gt;&gt;</w:t>
      </w:r>
      <w:r>
        <w:rPr>
          <w:rtl/>
        </w:rPr>
        <w:t xml:space="preserve"> </w:t>
      </w:r>
      <w:bookmarkEnd w:id="1107"/>
    </w:p>
    <w:p w:rsidR="00EC7361" w:rsidRDefault="00EC7361" w:rsidP="00EC7361">
      <w:pPr>
        <w:pStyle w:val="KeepWithNext"/>
        <w:rPr>
          <w:rtl/>
        </w:rPr>
      </w:pPr>
    </w:p>
    <w:p w:rsidR="00EC7361" w:rsidRDefault="00EC7361" w:rsidP="00EC7361">
      <w:pPr>
        <w:rPr>
          <w:rtl/>
        </w:rPr>
      </w:pPr>
      <w:bookmarkStart w:id="1108" w:name="_ETM_Q1_4144000"/>
      <w:bookmarkEnd w:id="1108"/>
      <w:r>
        <w:rPr>
          <w:rFonts w:hint="cs"/>
          <w:rtl/>
        </w:rPr>
        <w:t>אבל למה זה שונה מהמצב היום?</w:t>
      </w:r>
    </w:p>
    <w:p w:rsidR="00EC7361" w:rsidRDefault="00EC7361" w:rsidP="00EC7361">
      <w:pPr>
        <w:rPr>
          <w:rtl/>
        </w:rPr>
      </w:pPr>
      <w:bookmarkStart w:id="1109" w:name="_ETM_Q1_4146000"/>
      <w:bookmarkEnd w:id="1109"/>
    </w:p>
    <w:p w:rsidR="00EC7361" w:rsidRDefault="00EC7361" w:rsidP="00AA4F88">
      <w:pPr>
        <w:pStyle w:val="af9"/>
        <w:rPr>
          <w:rtl/>
        </w:rPr>
      </w:pPr>
      <w:bookmarkStart w:id="1110" w:name="ET_guest_798674_194"/>
      <w:r w:rsidRPr="00AA4F88">
        <w:rPr>
          <w:rStyle w:val="TagStyle"/>
          <w:rtl/>
        </w:rPr>
        <w:t xml:space="preserve"> &lt;&lt; אורח &gt;&gt;</w:t>
      </w:r>
      <w:r w:rsidRPr="00EC7361">
        <w:rPr>
          <w:rStyle w:val="TagStyle"/>
          <w:rtl/>
        </w:rPr>
        <w:t xml:space="preserve"> </w:t>
      </w:r>
      <w:r>
        <w:rPr>
          <w:rtl/>
        </w:rPr>
        <w:t>ימית ססי רוזנפילד:</w:t>
      </w:r>
      <w:r w:rsidRPr="00EC7361">
        <w:rPr>
          <w:rStyle w:val="TagStyle"/>
          <w:rtl/>
        </w:rPr>
        <w:t xml:space="preserve"> </w:t>
      </w:r>
      <w:r w:rsidRPr="00AA4F88">
        <w:rPr>
          <w:rStyle w:val="TagStyle"/>
          <w:rtl/>
        </w:rPr>
        <w:t>&lt;&lt; אורח &gt;&gt;</w:t>
      </w:r>
      <w:r>
        <w:rPr>
          <w:rtl/>
        </w:rPr>
        <w:t xml:space="preserve"> </w:t>
      </w:r>
      <w:bookmarkEnd w:id="1110"/>
    </w:p>
    <w:p w:rsidR="00EC7361" w:rsidRDefault="00EC7361" w:rsidP="00EC7361">
      <w:pPr>
        <w:pStyle w:val="KeepWithNext"/>
        <w:rPr>
          <w:rtl/>
        </w:rPr>
      </w:pPr>
    </w:p>
    <w:p w:rsidR="00EC7361" w:rsidRDefault="00EC7361" w:rsidP="00EC7361">
      <w:pPr>
        <w:rPr>
          <w:rtl/>
        </w:rPr>
      </w:pPr>
      <w:r>
        <w:rPr>
          <w:rFonts w:hint="cs"/>
          <w:rtl/>
        </w:rPr>
        <w:t xml:space="preserve">אבל כשאת מגדירה רשומה ורשומה לא ממוחשבת, ויש הבדלים, אנחנו רוצים שכן - - - </w:t>
      </w:r>
    </w:p>
    <w:p w:rsidR="003015AE" w:rsidRDefault="003015AE" w:rsidP="00EC7361">
      <w:pPr>
        <w:rPr>
          <w:rtl/>
        </w:rPr>
      </w:pPr>
    </w:p>
    <w:p w:rsidR="00EC7361" w:rsidRDefault="00EC7361" w:rsidP="00EC7361">
      <w:pPr>
        <w:rPr>
          <w:rStyle w:val="TagStyle"/>
          <w:rFonts w:ascii="David" w:hAnsi="David"/>
          <w:u w:val="single"/>
          <w:rtl/>
          <w:lang w:eastAsia="he-IL"/>
        </w:rPr>
      </w:pPr>
      <w:bookmarkStart w:id="1111" w:name="_ETM_Q1_4151000"/>
      <w:bookmarkEnd w:id="1111"/>
    </w:p>
    <w:p w:rsidR="00EC7361" w:rsidRDefault="00EC7361" w:rsidP="00AA4F88">
      <w:pPr>
        <w:pStyle w:val="af9"/>
        <w:rPr>
          <w:rtl/>
          <w:lang w:eastAsia="he-IL"/>
        </w:rPr>
      </w:pPr>
      <w:bookmarkStart w:id="1112" w:name="ET_guest_725223_197"/>
      <w:r w:rsidRPr="00AA4F88">
        <w:rPr>
          <w:rStyle w:val="TagStyle"/>
          <w:rtl/>
        </w:rPr>
        <w:t xml:space="preserve"> &lt;&lt; אורח &gt;&gt;</w:t>
      </w:r>
      <w:r w:rsidRPr="00EC7361">
        <w:rPr>
          <w:rStyle w:val="TagStyle"/>
          <w:rtl/>
        </w:rPr>
        <w:t xml:space="preserve"> </w:t>
      </w:r>
      <w:r>
        <w:rPr>
          <w:rtl/>
          <w:lang w:eastAsia="he-IL"/>
        </w:rPr>
        <w:t>רות פרמינגר:</w:t>
      </w:r>
      <w:r w:rsidRPr="00EC7361">
        <w:rPr>
          <w:rStyle w:val="TagStyle"/>
          <w:rtl/>
        </w:rPr>
        <w:t xml:space="preserve"> </w:t>
      </w:r>
      <w:r w:rsidRPr="00AA4F88">
        <w:rPr>
          <w:rStyle w:val="TagStyle"/>
          <w:rtl/>
        </w:rPr>
        <w:t>&lt;&lt; אורח &gt;&gt;</w:t>
      </w:r>
      <w:r>
        <w:rPr>
          <w:rtl/>
          <w:lang w:eastAsia="he-IL"/>
        </w:rPr>
        <w:t xml:space="preserve"> </w:t>
      </w:r>
      <w:bookmarkEnd w:id="1112"/>
    </w:p>
    <w:p w:rsidR="00EC7361" w:rsidRPr="00EC7361" w:rsidRDefault="00EC7361" w:rsidP="00EC7361">
      <w:pPr>
        <w:rPr>
          <w:rtl/>
          <w:lang w:eastAsia="he-IL"/>
        </w:rPr>
      </w:pPr>
    </w:p>
    <w:p w:rsidR="00EC7361" w:rsidRDefault="00EC7361" w:rsidP="00EC7361">
      <w:pPr>
        <w:rPr>
          <w:rtl/>
        </w:rPr>
      </w:pPr>
      <w:r>
        <w:rPr>
          <w:rFonts w:hint="cs"/>
          <w:rtl/>
        </w:rPr>
        <w:t xml:space="preserve">אתם סתם מוצאים קשיים </w:t>
      </w:r>
      <w:bookmarkStart w:id="1113" w:name="_ETM_Q1_4152000"/>
      <w:bookmarkEnd w:id="1113"/>
      <w:r>
        <w:rPr>
          <w:rFonts w:hint="cs"/>
          <w:rtl/>
        </w:rPr>
        <w:t xml:space="preserve">שלא לעניין. </w:t>
      </w:r>
    </w:p>
    <w:p w:rsidR="00EC7361" w:rsidRDefault="00EC7361" w:rsidP="00EC7361">
      <w:pPr>
        <w:rPr>
          <w:rtl/>
        </w:rPr>
      </w:pPr>
      <w:bookmarkStart w:id="1114" w:name="_ETM_Q1_4154000"/>
      <w:bookmarkEnd w:id="1114"/>
      <w:r>
        <w:rPr>
          <w:rtl/>
        </w:rPr>
        <w:t xml:space="preserve">  </w:t>
      </w:r>
    </w:p>
    <w:p w:rsidR="00EC7361" w:rsidRDefault="00EC7361" w:rsidP="00AA4F88">
      <w:pPr>
        <w:pStyle w:val="af9"/>
        <w:rPr>
          <w:rtl/>
        </w:rPr>
      </w:pPr>
      <w:bookmarkStart w:id="1115" w:name="ET_guest_711506_195"/>
      <w:r w:rsidRPr="00AA4F88">
        <w:rPr>
          <w:rStyle w:val="TagStyle"/>
          <w:rtl/>
        </w:rPr>
        <w:t xml:space="preserve"> &lt;&lt; אורח &gt;&gt;</w:t>
      </w:r>
      <w:r w:rsidRPr="00EC7361">
        <w:rPr>
          <w:rStyle w:val="TagStyle"/>
          <w:rtl/>
        </w:rPr>
        <w:t xml:space="preserve"> </w:t>
      </w:r>
      <w:r>
        <w:rPr>
          <w:rtl/>
        </w:rPr>
        <w:t>טל נשרי:</w:t>
      </w:r>
      <w:r w:rsidRPr="00EC7361">
        <w:rPr>
          <w:rStyle w:val="TagStyle"/>
          <w:rtl/>
        </w:rPr>
        <w:t xml:space="preserve"> </w:t>
      </w:r>
      <w:r w:rsidRPr="00AA4F88">
        <w:rPr>
          <w:rStyle w:val="TagStyle"/>
          <w:rtl/>
        </w:rPr>
        <w:t>&lt;&lt; אורח &gt;&gt;</w:t>
      </w:r>
      <w:r>
        <w:rPr>
          <w:rtl/>
        </w:rPr>
        <w:t xml:space="preserve"> </w:t>
      </w:r>
      <w:bookmarkEnd w:id="1115"/>
    </w:p>
    <w:p w:rsidR="00EC7361" w:rsidRDefault="00EC7361" w:rsidP="00EC7361">
      <w:pPr>
        <w:pStyle w:val="KeepWithNext"/>
        <w:rPr>
          <w:rtl/>
        </w:rPr>
      </w:pPr>
    </w:p>
    <w:p w:rsidR="00EC7361" w:rsidRDefault="00EC7361" w:rsidP="003015AE">
      <w:pPr>
        <w:rPr>
          <w:rtl/>
        </w:rPr>
      </w:pPr>
      <w:bookmarkStart w:id="1116" w:name="_ETM_Q1_4155000"/>
      <w:bookmarkEnd w:id="1116"/>
      <w:r>
        <w:rPr>
          <w:rFonts w:hint="cs"/>
          <w:rtl/>
        </w:rPr>
        <w:t xml:space="preserve">הדבר היחיד שאת אומרת זה שאת רוצה שתהיה לך אפשרות לגבות על זה כמה פעמים. </w:t>
      </w:r>
    </w:p>
    <w:p w:rsidR="00EC7361" w:rsidRDefault="00EC7361" w:rsidP="00AA4F88">
      <w:pPr>
        <w:pStyle w:val="af9"/>
        <w:rPr>
          <w:rtl/>
        </w:rPr>
      </w:pPr>
      <w:bookmarkStart w:id="1117" w:name="ET_guest_798674_198"/>
      <w:r w:rsidRPr="00AA4F88">
        <w:rPr>
          <w:rStyle w:val="TagStyle"/>
          <w:rtl/>
        </w:rPr>
        <w:t xml:space="preserve"> &lt;&lt; אורח &gt;&gt;</w:t>
      </w:r>
      <w:r w:rsidRPr="00EC7361">
        <w:rPr>
          <w:rStyle w:val="TagStyle"/>
          <w:rtl/>
        </w:rPr>
        <w:t xml:space="preserve"> </w:t>
      </w:r>
      <w:r>
        <w:rPr>
          <w:rtl/>
        </w:rPr>
        <w:t>ימית ססי רוזנפילד:</w:t>
      </w:r>
      <w:r w:rsidRPr="00EC7361">
        <w:rPr>
          <w:rStyle w:val="TagStyle"/>
          <w:rtl/>
        </w:rPr>
        <w:t xml:space="preserve"> </w:t>
      </w:r>
      <w:r w:rsidRPr="00AA4F88">
        <w:rPr>
          <w:rStyle w:val="TagStyle"/>
          <w:rtl/>
        </w:rPr>
        <w:t>&lt;&lt; אורח &gt;&gt;</w:t>
      </w:r>
      <w:r>
        <w:rPr>
          <w:rtl/>
        </w:rPr>
        <w:t xml:space="preserve"> </w:t>
      </w:r>
      <w:bookmarkEnd w:id="1117"/>
    </w:p>
    <w:p w:rsidR="00EC7361" w:rsidRDefault="00EC7361" w:rsidP="00EC7361">
      <w:pPr>
        <w:pStyle w:val="KeepWithNext"/>
        <w:rPr>
          <w:rtl/>
        </w:rPr>
      </w:pPr>
    </w:p>
    <w:p w:rsidR="00EC7361" w:rsidRDefault="00EC7361" w:rsidP="00EC7361">
      <w:pPr>
        <w:rPr>
          <w:rtl/>
        </w:rPr>
      </w:pPr>
      <w:r>
        <w:rPr>
          <w:rFonts w:hint="cs"/>
          <w:rtl/>
        </w:rPr>
        <w:t xml:space="preserve">אבל זה עולה לי הרבה יותר כסף, </w:t>
      </w:r>
      <w:bookmarkStart w:id="1118" w:name="_ETM_Q1_4159000"/>
      <w:bookmarkEnd w:id="1118"/>
      <w:r>
        <w:rPr>
          <w:rFonts w:hint="cs"/>
          <w:rtl/>
        </w:rPr>
        <w:t xml:space="preserve">זה העניין. </w:t>
      </w:r>
    </w:p>
    <w:p w:rsidR="00EC7361" w:rsidRDefault="00EC7361" w:rsidP="00EC7361">
      <w:pPr>
        <w:rPr>
          <w:rtl/>
        </w:rPr>
      </w:pPr>
      <w:bookmarkStart w:id="1119" w:name="_ETM_Q1_4171000"/>
      <w:bookmarkEnd w:id="1119"/>
    </w:p>
    <w:p w:rsidR="00EC7361" w:rsidRDefault="00EC7361" w:rsidP="00AA4F88">
      <w:pPr>
        <w:pStyle w:val="af5"/>
        <w:rPr>
          <w:rtl/>
        </w:rPr>
      </w:pPr>
      <w:bookmarkStart w:id="1120" w:name="ET_interruption_קריאה_200"/>
      <w:r w:rsidRPr="00AA4F88">
        <w:rPr>
          <w:rStyle w:val="TagStyle"/>
          <w:rtl/>
        </w:rPr>
        <w:t xml:space="preserve"> &lt;&lt; קריאה &gt;&gt;</w:t>
      </w:r>
      <w:r w:rsidRPr="00EC7361">
        <w:rPr>
          <w:rStyle w:val="TagStyle"/>
          <w:rtl/>
        </w:rPr>
        <w:t xml:space="preserve"> </w:t>
      </w:r>
      <w:r>
        <w:rPr>
          <w:rtl/>
        </w:rPr>
        <w:t>קריאה:</w:t>
      </w:r>
      <w:r w:rsidRPr="00EC7361">
        <w:rPr>
          <w:rStyle w:val="TagStyle"/>
          <w:rtl/>
        </w:rPr>
        <w:t xml:space="preserve"> </w:t>
      </w:r>
      <w:r w:rsidRPr="00AA4F88">
        <w:rPr>
          <w:rStyle w:val="TagStyle"/>
          <w:rtl/>
        </w:rPr>
        <w:t>&lt;&lt; קריאה &gt;&gt;</w:t>
      </w:r>
      <w:r>
        <w:rPr>
          <w:rtl/>
        </w:rPr>
        <w:t xml:space="preserve"> </w:t>
      </w:r>
      <w:bookmarkEnd w:id="1120"/>
    </w:p>
    <w:p w:rsidR="00EC7361" w:rsidRDefault="00EC7361" w:rsidP="00EC7361">
      <w:pPr>
        <w:pStyle w:val="KeepWithNext"/>
        <w:rPr>
          <w:rtl/>
        </w:rPr>
      </w:pPr>
    </w:p>
    <w:p w:rsidR="00EC7361" w:rsidRDefault="00EC7361" w:rsidP="00EC7361">
      <w:pPr>
        <w:rPr>
          <w:rtl/>
        </w:rPr>
      </w:pPr>
      <w:r>
        <w:rPr>
          <w:rFonts w:hint="cs"/>
          <w:rtl/>
        </w:rPr>
        <w:t>אז שיתייעלו.</w:t>
      </w:r>
    </w:p>
    <w:p w:rsidR="00EC7361" w:rsidRDefault="00EC7361" w:rsidP="00EC7361">
      <w:pPr>
        <w:rPr>
          <w:rtl/>
        </w:rPr>
      </w:pPr>
      <w:r>
        <w:rPr>
          <w:rtl/>
        </w:rPr>
        <w:t xml:space="preserve">  </w:t>
      </w:r>
    </w:p>
    <w:p w:rsidR="00EC7361" w:rsidRDefault="00EC7361" w:rsidP="00AA4F88">
      <w:pPr>
        <w:pStyle w:val="af6"/>
        <w:rPr>
          <w:rtl/>
        </w:rPr>
      </w:pPr>
      <w:bookmarkStart w:id="1121" w:name="ET_yor_5299_199"/>
      <w:r w:rsidRPr="00AA4F88">
        <w:rPr>
          <w:rStyle w:val="TagStyle"/>
          <w:rtl/>
        </w:rPr>
        <w:t xml:space="preserve"> &lt;&lt; יור &gt;&gt;</w:t>
      </w:r>
      <w:r w:rsidRPr="00EC7361">
        <w:rPr>
          <w:rStyle w:val="TagStyle"/>
          <w:rtl/>
        </w:rPr>
        <w:t xml:space="preserve"> </w:t>
      </w:r>
      <w:r>
        <w:rPr>
          <w:rtl/>
        </w:rPr>
        <w:t>היו"ר אלי אלאלוף:</w:t>
      </w:r>
      <w:r w:rsidRPr="00EC7361">
        <w:rPr>
          <w:rStyle w:val="TagStyle"/>
          <w:rtl/>
        </w:rPr>
        <w:t xml:space="preserve"> </w:t>
      </w:r>
      <w:r w:rsidRPr="00AA4F88">
        <w:rPr>
          <w:rStyle w:val="TagStyle"/>
          <w:rtl/>
        </w:rPr>
        <w:t>&lt;&lt; יור &gt;&gt;</w:t>
      </w:r>
      <w:r>
        <w:rPr>
          <w:rtl/>
        </w:rPr>
        <w:t xml:space="preserve"> </w:t>
      </w:r>
      <w:bookmarkEnd w:id="1121"/>
    </w:p>
    <w:p w:rsidR="00EC7361" w:rsidRDefault="00EC7361" w:rsidP="00EC7361">
      <w:pPr>
        <w:pStyle w:val="KeepWithNext"/>
        <w:rPr>
          <w:rtl/>
        </w:rPr>
      </w:pPr>
    </w:p>
    <w:p w:rsidR="00EC7361" w:rsidRDefault="00EC7361" w:rsidP="00EC7361">
      <w:pPr>
        <w:rPr>
          <w:rtl/>
        </w:rPr>
      </w:pPr>
      <w:bookmarkStart w:id="1122" w:name="_ETM_Q1_4178000"/>
      <w:bookmarkEnd w:id="1122"/>
      <w:r>
        <w:rPr>
          <w:rFonts w:hint="cs"/>
          <w:rtl/>
        </w:rPr>
        <w:t xml:space="preserve">זו צורת דיון בונה? אני </w:t>
      </w:r>
      <w:bookmarkStart w:id="1123" w:name="_ETM_Q1_4167000"/>
      <w:bookmarkEnd w:id="1123"/>
      <w:r>
        <w:rPr>
          <w:rFonts w:hint="cs"/>
          <w:rtl/>
        </w:rPr>
        <w:t>מבקש להפסיק לדבר. מישהו יכול להזכיר לי מה נאמר פה?</w:t>
      </w:r>
      <w:bookmarkStart w:id="1124" w:name="_ETM_Q1_4179000"/>
      <w:bookmarkEnd w:id="1124"/>
      <w:r>
        <w:rPr>
          <w:rFonts w:hint="cs"/>
          <w:rtl/>
        </w:rPr>
        <w:t xml:space="preserve"> אף אחד לא מבין. איזה מין דיון זה? אני </w:t>
      </w:r>
      <w:bookmarkStart w:id="1125" w:name="_ETM_Q1_4201000"/>
      <w:bookmarkEnd w:id="1125"/>
      <w:r>
        <w:rPr>
          <w:rFonts w:hint="cs"/>
          <w:rtl/>
        </w:rPr>
        <w:t xml:space="preserve">מבקש שמשחקים מסוג זה ייגמרו. </w:t>
      </w:r>
    </w:p>
    <w:p w:rsidR="00EC7361" w:rsidRDefault="00EC7361" w:rsidP="00EC7361">
      <w:pPr>
        <w:rPr>
          <w:rtl/>
        </w:rPr>
      </w:pPr>
      <w:bookmarkStart w:id="1126" w:name="_ETM_Q1_4209000"/>
      <w:bookmarkEnd w:id="1126"/>
    </w:p>
    <w:p w:rsidR="00EC7361" w:rsidRDefault="00EC7361" w:rsidP="00EC7361">
      <w:pPr>
        <w:rPr>
          <w:rtl/>
        </w:rPr>
      </w:pPr>
      <w:r>
        <w:rPr>
          <w:rFonts w:hint="cs"/>
          <w:rtl/>
        </w:rPr>
        <w:t>גב' נשרי, לסיכום, את רוצה להגיד לנו מה את רוצה שזה יהיה?</w:t>
      </w:r>
    </w:p>
    <w:p w:rsidR="00EC7361" w:rsidRDefault="00EC7361" w:rsidP="00EC7361">
      <w:pPr>
        <w:rPr>
          <w:rtl/>
        </w:rPr>
      </w:pPr>
      <w:bookmarkStart w:id="1127" w:name="_ETM_Q1_4207000"/>
      <w:bookmarkEnd w:id="1127"/>
    </w:p>
    <w:p w:rsidR="00EC7361" w:rsidRDefault="00EC7361" w:rsidP="00AA4F88">
      <w:pPr>
        <w:pStyle w:val="af9"/>
        <w:rPr>
          <w:rtl/>
        </w:rPr>
      </w:pPr>
      <w:bookmarkStart w:id="1128" w:name="ET_guest_711506_201"/>
      <w:r w:rsidRPr="00AA4F88">
        <w:rPr>
          <w:rStyle w:val="TagStyle"/>
          <w:rtl/>
        </w:rPr>
        <w:t xml:space="preserve"> &lt;&lt; אורח &gt;&gt;</w:t>
      </w:r>
      <w:r w:rsidRPr="00EC7361">
        <w:rPr>
          <w:rStyle w:val="TagStyle"/>
          <w:rtl/>
        </w:rPr>
        <w:t xml:space="preserve"> </w:t>
      </w:r>
      <w:r>
        <w:rPr>
          <w:rtl/>
        </w:rPr>
        <w:t>טל נשרי:</w:t>
      </w:r>
      <w:r w:rsidRPr="00EC7361">
        <w:rPr>
          <w:rStyle w:val="TagStyle"/>
          <w:rtl/>
        </w:rPr>
        <w:t xml:space="preserve"> </w:t>
      </w:r>
      <w:r w:rsidRPr="00AA4F88">
        <w:rPr>
          <w:rStyle w:val="TagStyle"/>
          <w:rtl/>
        </w:rPr>
        <w:t>&lt;&lt; אורח &gt;&gt;</w:t>
      </w:r>
      <w:r>
        <w:rPr>
          <w:rtl/>
        </w:rPr>
        <w:t xml:space="preserve"> </w:t>
      </w:r>
      <w:bookmarkEnd w:id="1128"/>
    </w:p>
    <w:p w:rsidR="00EC7361" w:rsidRDefault="00EC7361" w:rsidP="00EC7361">
      <w:pPr>
        <w:pStyle w:val="KeepWithNext"/>
        <w:rPr>
          <w:rtl/>
        </w:rPr>
      </w:pPr>
    </w:p>
    <w:p w:rsidR="00EC7361" w:rsidRDefault="00EC7361" w:rsidP="00EC7361">
      <w:pPr>
        <w:rPr>
          <w:rtl/>
        </w:rPr>
      </w:pPr>
      <w:bookmarkStart w:id="1129" w:name="_ETM_Q1_4212000"/>
      <w:bookmarkEnd w:id="1129"/>
      <w:r>
        <w:rPr>
          <w:rFonts w:hint="cs"/>
          <w:rtl/>
        </w:rPr>
        <w:t xml:space="preserve">מבחינתנו רשומה רפואית זה המידע שנמצא אצל הקופה. כל הטיעונים פה הם </w:t>
      </w:r>
      <w:bookmarkStart w:id="1130" w:name="_ETM_Q1_4213000"/>
      <w:bookmarkEnd w:id="1130"/>
      <w:r>
        <w:rPr>
          <w:rFonts w:hint="cs"/>
          <w:rtl/>
        </w:rPr>
        <w:t xml:space="preserve">טיעונים של כסף. הם טיעונים חשובים, לא כשאנחנו באים לדבר </w:t>
      </w:r>
      <w:bookmarkStart w:id="1131" w:name="_ETM_Q1_4219000"/>
      <w:bookmarkEnd w:id="1131"/>
      <w:r>
        <w:rPr>
          <w:rFonts w:hint="cs"/>
          <w:rtl/>
        </w:rPr>
        <w:t xml:space="preserve">על בקשות של המטופל עבור עצמו. אמרנו מראש שהמחיר </w:t>
      </w:r>
      <w:bookmarkStart w:id="1132" w:name="_ETM_Q1_4222000"/>
      <w:bookmarkEnd w:id="1132"/>
      <w:r>
        <w:rPr>
          <w:rFonts w:hint="cs"/>
          <w:rtl/>
        </w:rPr>
        <w:t xml:space="preserve">פה הוא מחיר סוציאלי. </w:t>
      </w:r>
    </w:p>
    <w:p w:rsidR="00EC7361" w:rsidRDefault="00EC7361" w:rsidP="00EC7361">
      <w:pPr>
        <w:rPr>
          <w:rtl/>
        </w:rPr>
      </w:pPr>
    </w:p>
    <w:p w:rsidR="00EC7361" w:rsidRDefault="00EC7361" w:rsidP="00AA4F88">
      <w:pPr>
        <w:pStyle w:val="af6"/>
        <w:rPr>
          <w:rtl/>
        </w:rPr>
      </w:pPr>
      <w:bookmarkStart w:id="1133" w:name="ET_yor_5299_202"/>
      <w:r w:rsidRPr="00AA4F88">
        <w:rPr>
          <w:rStyle w:val="TagStyle"/>
          <w:rtl/>
        </w:rPr>
        <w:t xml:space="preserve"> &lt;&lt; יור &gt;&gt;</w:t>
      </w:r>
      <w:r w:rsidRPr="00EC7361">
        <w:rPr>
          <w:rStyle w:val="TagStyle"/>
          <w:rtl/>
        </w:rPr>
        <w:t xml:space="preserve"> </w:t>
      </w:r>
      <w:r>
        <w:rPr>
          <w:rtl/>
        </w:rPr>
        <w:t>היו"ר אלי אלאלוף:</w:t>
      </w:r>
      <w:r w:rsidRPr="00EC7361">
        <w:rPr>
          <w:rStyle w:val="TagStyle"/>
          <w:rtl/>
        </w:rPr>
        <w:t xml:space="preserve"> </w:t>
      </w:r>
      <w:r w:rsidRPr="00AA4F88">
        <w:rPr>
          <w:rStyle w:val="TagStyle"/>
          <w:rtl/>
        </w:rPr>
        <w:t>&lt;&lt; יור &gt;&gt;</w:t>
      </w:r>
      <w:r>
        <w:rPr>
          <w:rtl/>
        </w:rPr>
        <w:t xml:space="preserve"> </w:t>
      </w:r>
      <w:bookmarkEnd w:id="1133"/>
    </w:p>
    <w:p w:rsidR="00EC7361" w:rsidRDefault="00EC7361" w:rsidP="00EC7361">
      <w:pPr>
        <w:pStyle w:val="KeepWithNext"/>
        <w:rPr>
          <w:rtl/>
        </w:rPr>
      </w:pPr>
    </w:p>
    <w:p w:rsidR="00EC7361" w:rsidRDefault="00EC7361" w:rsidP="00EC7361">
      <w:pPr>
        <w:rPr>
          <w:rtl/>
        </w:rPr>
      </w:pPr>
      <w:r>
        <w:rPr>
          <w:rFonts w:hint="cs"/>
          <w:rtl/>
        </w:rPr>
        <w:t xml:space="preserve">מה זה סוציאלי? אני לא מכיר </w:t>
      </w:r>
      <w:bookmarkStart w:id="1134" w:name="_ETM_Q1_4224000"/>
      <w:bookmarkEnd w:id="1134"/>
      <w:r>
        <w:rPr>
          <w:rFonts w:hint="cs"/>
          <w:rtl/>
        </w:rPr>
        <w:t xml:space="preserve">את המושג. קצבאות </w:t>
      </w:r>
      <w:r>
        <w:rPr>
          <w:rtl/>
        </w:rPr>
        <w:t>–</w:t>
      </w:r>
      <w:r>
        <w:rPr>
          <w:rFonts w:hint="cs"/>
          <w:rtl/>
        </w:rPr>
        <w:t xml:space="preserve"> אני יודע. </w:t>
      </w:r>
    </w:p>
    <w:p w:rsidR="00EC7361" w:rsidRDefault="00EC7361" w:rsidP="00EC7361">
      <w:pPr>
        <w:rPr>
          <w:rtl/>
        </w:rPr>
      </w:pPr>
      <w:bookmarkStart w:id="1135" w:name="_ETM_Q1_4228000"/>
      <w:bookmarkEnd w:id="1135"/>
    </w:p>
    <w:p w:rsidR="00EC7361" w:rsidRDefault="00EC7361" w:rsidP="00AA4F88">
      <w:pPr>
        <w:pStyle w:val="af9"/>
        <w:rPr>
          <w:rtl/>
        </w:rPr>
      </w:pPr>
      <w:bookmarkStart w:id="1136" w:name="ET_guest_711506_203"/>
      <w:r w:rsidRPr="00AA4F88">
        <w:rPr>
          <w:rStyle w:val="TagStyle"/>
          <w:rtl/>
        </w:rPr>
        <w:t xml:space="preserve"> &lt;&lt; אורח &gt;&gt;</w:t>
      </w:r>
      <w:r w:rsidRPr="00EC7361">
        <w:rPr>
          <w:rStyle w:val="TagStyle"/>
          <w:rtl/>
        </w:rPr>
        <w:t xml:space="preserve"> </w:t>
      </w:r>
      <w:r>
        <w:rPr>
          <w:rtl/>
        </w:rPr>
        <w:t>טל נשרי:</w:t>
      </w:r>
      <w:r w:rsidRPr="00EC7361">
        <w:rPr>
          <w:rStyle w:val="TagStyle"/>
          <w:rtl/>
        </w:rPr>
        <w:t xml:space="preserve"> </w:t>
      </w:r>
      <w:r w:rsidRPr="00AA4F88">
        <w:rPr>
          <w:rStyle w:val="TagStyle"/>
          <w:rtl/>
        </w:rPr>
        <w:t>&lt;&lt; אורח &gt;&gt;</w:t>
      </w:r>
      <w:r>
        <w:rPr>
          <w:rtl/>
        </w:rPr>
        <w:t xml:space="preserve"> </w:t>
      </w:r>
      <w:bookmarkEnd w:id="1136"/>
    </w:p>
    <w:p w:rsidR="00EC7361" w:rsidRDefault="00EC7361" w:rsidP="00EC7361">
      <w:pPr>
        <w:pStyle w:val="KeepWithNext"/>
        <w:rPr>
          <w:rtl/>
        </w:rPr>
      </w:pPr>
    </w:p>
    <w:p w:rsidR="00EC7361" w:rsidRDefault="00EC7361" w:rsidP="00EC7361">
      <w:pPr>
        <w:rPr>
          <w:rtl/>
        </w:rPr>
      </w:pPr>
      <w:r>
        <w:rPr>
          <w:rFonts w:hint="cs"/>
          <w:rtl/>
        </w:rPr>
        <w:t>כשקבענו פה 10 שקלים</w:t>
      </w:r>
      <w:bookmarkStart w:id="1137" w:name="_ETM_Q1_4230000"/>
      <w:bookmarkEnd w:id="1137"/>
      <w:r>
        <w:rPr>
          <w:rFonts w:hint="cs"/>
          <w:rtl/>
        </w:rPr>
        <w:t xml:space="preserve"> לתיק של מטופל, ברור שלקופה זה לא </w:t>
      </w:r>
      <w:bookmarkStart w:id="1138" w:name="_ETM_Q1_4231000"/>
      <w:bookmarkEnd w:id="1138"/>
      <w:r>
        <w:rPr>
          <w:rFonts w:hint="cs"/>
          <w:rtl/>
        </w:rPr>
        <w:t xml:space="preserve">עולה 10 שקלים להפיק את המידע. אבל כשאנחנו מסתכלים באופן רחב על התחום של רשומות רפואיות - - - </w:t>
      </w:r>
    </w:p>
    <w:p w:rsidR="00EC7361" w:rsidRDefault="00EC7361" w:rsidP="00EC7361">
      <w:pPr>
        <w:rPr>
          <w:rtl/>
        </w:rPr>
      </w:pPr>
      <w:bookmarkStart w:id="1139" w:name="_ETM_Q1_4241000"/>
      <w:bookmarkEnd w:id="1139"/>
    </w:p>
    <w:p w:rsidR="00EC7361" w:rsidRDefault="00EC7361" w:rsidP="00AA4F88">
      <w:pPr>
        <w:pStyle w:val="af6"/>
        <w:rPr>
          <w:rtl/>
        </w:rPr>
      </w:pPr>
      <w:bookmarkStart w:id="1140" w:name="ET_yor_5299_204"/>
      <w:r w:rsidRPr="00AA4F88">
        <w:rPr>
          <w:rStyle w:val="TagStyle"/>
          <w:rtl/>
        </w:rPr>
        <w:t xml:space="preserve"> &lt;&lt; יור &gt;&gt;</w:t>
      </w:r>
      <w:r w:rsidRPr="00EC7361">
        <w:rPr>
          <w:rStyle w:val="TagStyle"/>
          <w:rtl/>
        </w:rPr>
        <w:t xml:space="preserve"> </w:t>
      </w:r>
      <w:r>
        <w:rPr>
          <w:rtl/>
        </w:rPr>
        <w:t>היו"ר אלי אלאלוף:</w:t>
      </w:r>
      <w:r w:rsidRPr="00EC7361">
        <w:rPr>
          <w:rStyle w:val="TagStyle"/>
          <w:rtl/>
        </w:rPr>
        <w:t xml:space="preserve"> </w:t>
      </w:r>
      <w:r w:rsidRPr="00AA4F88">
        <w:rPr>
          <w:rStyle w:val="TagStyle"/>
          <w:rtl/>
        </w:rPr>
        <w:t>&lt;&lt; יור &gt;&gt;</w:t>
      </w:r>
      <w:r>
        <w:rPr>
          <w:rtl/>
        </w:rPr>
        <w:t xml:space="preserve"> </w:t>
      </w:r>
      <w:bookmarkEnd w:id="1140"/>
    </w:p>
    <w:p w:rsidR="00EC7361" w:rsidRDefault="00EC7361" w:rsidP="00EC7361">
      <w:pPr>
        <w:pStyle w:val="KeepWithNext"/>
        <w:rPr>
          <w:rtl/>
        </w:rPr>
      </w:pPr>
    </w:p>
    <w:p w:rsidR="00EC7361" w:rsidRDefault="00EC7361" w:rsidP="00EC7361">
      <w:pPr>
        <w:rPr>
          <w:rtl/>
        </w:rPr>
      </w:pPr>
      <w:bookmarkStart w:id="1141" w:name="_ETM_Q1_4242000"/>
      <w:bookmarkEnd w:id="1141"/>
      <w:r>
        <w:rPr>
          <w:rFonts w:hint="cs"/>
          <w:rtl/>
        </w:rPr>
        <w:t xml:space="preserve">שואלים </w:t>
      </w:r>
      <w:bookmarkStart w:id="1142" w:name="_ETM_Q1_4238000"/>
      <w:bookmarkEnd w:id="1142"/>
      <w:r>
        <w:rPr>
          <w:rFonts w:hint="cs"/>
          <w:rtl/>
        </w:rPr>
        <w:t xml:space="preserve">כאן בשקט כמה זה עולה. </w:t>
      </w:r>
    </w:p>
    <w:p w:rsidR="00EC7361" w:rsidRDefault="00EC7361" w:rsidP="00EC7361">
      <w:pPr>
        <w:rPr>
          <w:rtl/>
        </w:rPr>
      </w:pPr>
      <w:bookmarkStart w:id="1143" w:name="_ETM_Q1_4237000"/>
      <w:bookmarkEnd w:id="1143"/>
    </w:p>
    <w:p w:rsidR="00EC7361" w:rsidRDefault="00EC7361" w:rsidP="00AA4F88">
      <w:pPr>
        <w:pStyle w:val="af9"/>
        <w:rPr>
          <w:rtl/>
        </w:rPr>
      </w:pPr>
      <w:bookmarkStart w:id="1144" w:name="ET_guest_711506_205"/>
      <w:r w:rsidRPr="00AA4F88">
        <w:rPr>
          <w:rStyle w:val="TagStyle"/>
          <w:rtl/>
        </w:rPr>
        <w:t xml:space="preserve"> &lt;&lt; אורח &gt;&gt;</w:t>
      </w:r>
      <w:r w:rsidRPr="00EC7361">
        <w:rPr>
          <w:rStyle w:val="TagStyle"/>
          <w:rtl/>
        </w:rPr>
        <w:t xml:space="preserve"> </w:t>
      </w:r>
      <w:r>
        <w:rPr>
          <w:rtl/>
        </w:rPr>
        <w:t>טל נשרי:</w:t>
      </w:r>
      <w:r w:rsidRPr="00EC7361">
        <w:rPr>
          <w:rStyle w:val="TagStyle"/>
          <w:rtl/>
        </w:rPr>
        <w:t xml:space="preserve"> </w:t>
      </w:r>
      <w:r w:rsidRPr="00AA4F88">
        <w:rPr>
          <w:rStyle w:val="TagStyle"/>
          <w:rtl/>
        </w:rPr>
        <w:t>&lt;&lt; אורח &gt;&gt;</w:t>
      </w:r>
      <w:r>
        <w:rPr>
          <w:rtl/>
        </w:rPr>
        <w:t xml:space="preserve"> </w:t>
      </w:r>
      <w:bookmarkEnd w:id="1144"/>
    </w:p>
    <w:p w:rsidR="00EC7361" w:rsidRDefault="00EC7361" w:rsidP="00EC7361">
      <w:pPr>
        <w:pStyle w:val="KeepWithNext"/>
        <w:rPr>
          <w:rtl/>
        </w:rPr>
      </w:pPr>
    </w:p>
    <w:p w:rsidR="00EC7361" w:rsidRDefault="00EC7361" w:rsidP="00EC7361">
      <w:pPr>
        <w:rPr>
          <w:rtl/>
        </w:rPr>
      </w:pPr>
      <w:bookmarkStart w:id="1145" w:name="_ETM_Q1_4239000"/>
      <w:bookmarkEnd w:id="1145"/>
      <w:r>
        <w:rPr>
          <w:rFonts w:hint="cs"/>
          <w:rtl/>
        </w:rPr>
        <w:t xml:space="preserve">אם הקופות רוצות לפתוח את </w:t>
      </w:r>
      <w:bookmarkStart w:id="1146" w:name="_ETM_Q1_4247000"/>
      <w:bookmarkEnd w:id="1146"/>
      <w:r>
        <w:rPr>
          <w:rFonts w:hint="cs"/>
          <w:rtl/>
        </w:rPr>
        <w:t xml:space="preserve">שאלת התמחור, אבל אז זה ייפתח באופן רחב </w:t>
      </w:r>
      <w:bookmarkStart w:id="1147" w:name="_ETM_Q1_4253000"/>
      <w:bookmarkEnd w:id="1147"/>
      <w:r>
        <w:rPr>
          <w:rFonts w:hint="cs"/>
          <w:rtl/>
        </w:rPr>
        <w:t xml:space="preserve"> לגבי כל הבקשות, יהיה תמחור ריאלי - - - </w:t>
      </w:r>
    </w:p>
    <w:p w:rsidR="00EC7361" w:rsidRDefault="00EC7361" w:rsidP="00EC7361">
      <w:pPr>
        <w:rPr>
          <w:rtl/>
        </w:rPr>
      </w:pPr>
      <w:bookmarkStart w:id="1148" w:name="_ETM_Q1_4256000"/>
      <w:bookmarkEnd w:id="1148"/>
    </w:p>
    <w:p w:rsidR="00EC7361" w:rsidRDefault="00EC7361" w:rsidP="00AA4F88">
      <w:pPr>
        <w:pStyle w:val="af6"/>
        <w:rPr>
          <w:rtl/>
        </w:rPr>
      </w:pPr>
      <w:bookmarkStart w:id="1149" w:name="ET_yor_5299_206"/>
      <w:r w:rsidRPr="00AA4F88">
        <w:rPr>
          <w:rStyle w:val="TagStyle"/>
          <w:rtl/>
        </w:rPr>
        <w:t xml:space="preserve"> &lt;&lt; יור &gt;&gt;</w:t>
      </w:r>
      <w:r w:rsidRPr="00EC7361">
        <w:rPr>
          <w:rStyle w:val="TagStyle"/>
          <w:rtl/>
        </w:rPr>
        <w:t xml:space="preserve"> </w:t>
      </w:r>
      <w:r>
        <w:rPr>
          <w:rtl/>
        </w:rPr>
        <w:t>היו"ר אלי אלאלוף:</w:t>
      </w:r>
      <w:r w:rsidRPr="00EC7361">
        <w:rPr>
          <w:rStyle w:val="TagStyle"/>
          <w:rtl/>
        </w:rPr>
        <w:t xml:space="preserve"> </w:t>
      </w:r>
      <w:r w:rsidRPr="00AA4F88">
        <w:rPr>
          <w:rStyle w:val="TagStyle"/>
          <w:rtl/>
        </w:rPr>
        <w:t>&lt;&lt; יור &gt;&gt;</w:t>
      </w:r>
      <w:r>
        <w:rPr>
          <w:rtl/>
        </w:rPr>
        <w:t xml:space="preserve"> </w:t>
      </w:r>
      <w:bookmarkEnd w:id="1149"/>
    </w:p>
    <w:p w:rsidR="00EC7361" w:rsidRDefault="00EC7361" w:rsidP="00EC7361">
      <w:pPr>
        <w:pStyle w:val="KeepWithNext"/>
        <w:rPr>
          <w:rtl/>
        </w:rPr>
      </w:pPr>
    </w:p>
    <w:p w:rsidR="00EC7361" w:rsidRDefault="00EC7361" w:rsidP="00EC7361">
      <w:pPr>
        <w:rPr>
          <w:rtl/>
        </w:rPr>
      </w:pPr>
      <w:r>
        <w:rPr>
          <w:rFonts w:hint="cs"/>
          <w:rtl/>
        </w:rPr>
        <w:t>לגבי</w:t>
      </w:r>
      <w:bookmarkStart w:id="1150" w:name="_ETM_Q1_4252000"/>
      <w:bookmarkEnd w:id="1150"/>
      <w:r>
        <w:rPr>
          <w:rFonts w:hint="cs"/>
          <w:rtl/>
        </w:rPr>
        <w:t xml:space="preserve"> איזה בקשות? הקשורות לרשומות?</w:t>
      </w:r>
    </w:p>
    <w:p w:rsidR="00EC7361" w:rsidRDefault="00EC7361" w:rsidP="00EC7361">
      <w:pPr>
        <w:rPr>
          <w:rtl/>
        </w:rPr>
      </w:pPr>
    </w:p>
    <w:p w:rsidR="00EC7361" w:rsidRDefault="00EC7361" w:rsidP="00AA4F88">
      <w:pPr>
        <w:pStyle w:val="af9"/>
        <w:rPr>
          <w:rtl/>
        </w:rPr>
      </w:pPr>
      <w:bookmarkStart w:id="1151" w:name="_ETM_Q1_4254000"/>
      <w:bookmarkStart w:id="1152" w:name="ET_guest_711506_207"/>
      <w:bookmarkEnd w:id="1151"/>
      <w:r w:rsidRPr="00AA4F88">
        <w:rPr>
          <w:rStyle w:val="TagStyle"/>
          <w:rtl/>
        </w:rPr>
        <w:t xml:space="preserve"> &lt;&lt; אורח &gt;&gt;</w:t>
      </w:r>
      <w:r w:rsidRPr="00EC7361">
        <w:rPr>
          <w:rStyle w:val="TagStyle"/>
          <w:rtl/>
        </w:rPr>
        <w:t xml:space="preserve"> </w:t>
      </w:r>
      <w:r>
        <w:rPr>
          <w:rtl/>
        </w:rPr>
        <w:t>טל נשרי:</w:t>
      </w:r>
      <w:r w:rsidRPr="00EC7361">
        <w:rPr>
          <w:rStyle w:val="TagStyle"/>
          <w:rtl/>
        </w:rPr>
        <w:t xml:space="preserve"> </w:t>
      </w:r>
      <w:r w:rsidRPr="00AA4F88">
        <w:rPr>
          <w:rStyle w:val="TagStyle"/>
          <w:rtl/>
        </w:rPr>
        <w:t>&lt;&lt; אורח &gt;&gt;</w:t>
      </w:r>
      <w:r>
        <w:rPr>
          <w:rtl/>
        </w:rPr>
        <w:t xml:space="preserve"> </w:t>
      </w:r>
      <w:bookmarkEnd w:id="1152"/>
    </w:p>
    <w:p w:rsidR="00EC7361" w:rsidRDefault="00EC7361" w:rsidP="00EC7361">
      <w:pPr>
        <w:pStyle w:val="KeepWithNext"/>
        <w:rPr>
          <w:rtl/>
        </w:rPr>
      </w:pPr>
    </w:p>
    <w:p w:rsidR="00E77D9C" w:rsidRDefault="00EC7361" w:rsidP="00EC7361">
      <w:pPr>
        <w:rPr>
          <w:rtl/>
        </w:rPr>
      </w:pPr>
      <w:bookmarkStart w:id="1153" w:name="_ETM_Q1_4260000"/>
      <w:bookmarkEnd w:id="1153"/>
      <w:r>
        <w:rPr>
          <w:rFonts w:hint="cs"/>
          <w:rtl/>
        </w:rPr>
        <w:t xml:space="preserve">לא, לא של המטופל. הלכנו לקראת הקופות בזה שאמרנו </w:t>
      </w:r>
      <w:r w:rsidR="00E77D9C">
        <w:rPr>
          <w:rFonts w:hint="cs"/>
          <w:rtl/>
        </w:rPr>
        <w:t xml:space="preserve">שלא נוגעים. יש הכנסות גבוהות </w:t>
      </w:r>
      <w:bookmarkStart w:id="1154" w:name="_ETM_Q1_4263000"/>
      <w:bookmarkEnd w:id="1154"/>
      <w:r w:rsidR="00E77D9C">
        <w:rPr>
          <w:rFonts w:hint="cs"/>
          <w:rtl/>
        </w:rPr>
        <w:t xml:space="preserve">מאוד לקופות מהנושא של רשומות רפואיות. בסדר גמור, מישהו צריך </w:t>
      </w:r>
      <w:bookmarkStart w:id="1155" w:name="_ETM_Q1_4266000"/>
      <w:bookmarkEnd w:id="1155"/>
      <w:r w:rsidR="00E77D9C">
        <w:rPr>
          <w:rFonts w:hint="cs"/>
          <w:rtl/>
        </w:rPr>
        <w:t>לפצות אותן, הן נותנות שירות ציבורי חשוב מאין כמותו והן</w:t>
      </w:r>
      <w:bookmarkStart w:id="1156" w:name="_ETM_Q1_4269000"/>
      <w:bookmarkEnd w:id="1156"/>
      <w:r w:rsidR="00E77D9C">
        <w:rPr>
          <w:rFonts w:hint="cs"/>
          <w:rtl/>
        </w:rPr>
        <w:t xml:space="preserve"> לא צריכות להיות בגירעונות. אין על זה מחלוקת, אנחנו באמת </w:t>
      </w:r>
      <w:bookmarkStart w:id="1157" w:name="_ETM_Q1_4275000"/>
      <w:bookmarkEnd w:id="1157"/>
      <w:r w:rsidR="00E77D9C">
        <w:rPr>
          <w:rFonts w:hint="cs"/>
          <w:rtl/>
        </w:rPr>
        <w:t xml:space="preserve">לא רוצים לפגוע בקופות. אבל ברגע שאנחנו באים להסדיר פיפס </w:t>
      </w:r>
      <w:bookmarkStart w:id="1158" w:name="_ETM_Q1_4283000"/>
      <w:bookmarkEnd w:id="1158"/>
      <w:r w:rsidR="00E77D9C">
        <w:rPr>
          <w:rFonts w:hint="cs"/>
          <w:rtl/>
        </w:rPr>
        <w:t>קטן מתוך הנושא הזה שנקרא "העתקי רשומות" ולבוא רק לטובת המטופל, אי אפשר להתקטנן ולהגיד שפה זה קצת יותר</w:t>
      </w:r>
      <w:bookmarkStart w:id="1159" w:name="_ETM_Q1_4288000"/>
      <w:bookmarkEnd w:id="1159"/>
      <w:r w:rsidR="00E77D9C">
        <w:rPr>
          <w:rFonts w:hint="cs"/>
          <w:rtl/>
        </w:rPr>
        <w:t xml:space="preserve"> ושפה זה קצת פחות. אנחנו הולכים שבע שנים אחורה, </w:t>
      </w:r>
      <w:bookmarkStart w:id="1160" w:name="_ETM_Q1_4290000"/>
      <w:bookmarkEnd w:id="1160"/>
      <w:r w:rsidR="00E77D9C">
        <w:rPr>
          <w:rFonts w:hint="cs"/>
          <w:rtl/>
        </w:rPr>
        <w:t xml:space="preserve">אנחנו מדברים רק ב-99% מהמקרים לפי מה שנמסר לנו </w:t>
      </w:r>
      <w:bookmarkStart w:id="1161" w:name="_ETM_Q1_4296000"/>
      <w:bookmarkEnd w:id="1161"/>
      <w:r w:rsidR="00E77D9C">
        <w:rPr>
          <w:rFonts w:hint="cs"/>
          <w:rtl/>
        </w:rPr>
        <w:t xml:space="preserve">מהקופות על מידע ממוחשב. </w:t>
      </w:r>
    </w:p>
    <w:p w:rsidR="00E77D9C" w:rsidRDefault="00E77D9C" w:rsidP="00EC7361">
      <w:pPr>
        <w:rPr>
          <w:rtl/>
        </w:rPr>
      </w:pPr>
      <w:bookmarkStart w:id="1162" w:name="_ETM_Q1_4297000"/>
      <w:bookmarkEnd w:id="1162"/>
    </w:p>
    <w:p w:rsidR="00E77D9C" w:rsidRDefault="00E77D9C" w:rsidP="00AA4F88">
      <w:pPr>
        <w:pStyle w:val="af6"/>
        <w:rPr>
          <w:rtl/>
        </w:rPr>
      </w:pPr>
      <w:bookmarkStart w:id="1163" w:name="ET_yor_5299_208"/>
      <w:r w:rsidRPr="00AA4F88">
        <w:rPr>
          <w:rStyle w:val="TagStyle"/>
          <w:rtl/>
        </w:rPr>
        <w:t xml:space="preserve"> &lt;&lt; יור &gt;&gt;</w:t>
      </w:r>
      <w:r w:rsidRPr="00E77D9C">
        <w:rPr>
          <w:rStyle w:val="TagStyle"/>
          <w:rtl/>
        </w:rPr>
        <w:t xml:space="preserve"> </w:t>
      </w:r>
      <w:r>
        <w:rPr>
          <w:rtl/>
        </w:rPr>
        <w:t>היו"ר אלי אלאלוף:</w:t>
      </w:r>
      <w:r w:rsidRPr="00E77D9C">
        <w:rPr>
          <w:rStyle w:val="TagStyle"/>
          <w:rtl/>
        </w:rPr>
        <w:t xml:space="preserve"> </w:t>
      </w:r>
      <w:r w:rsidRPr="00AA4F88">
        <w:rPr>
          <w:rStyle w:val="TagStyle"/>
          <w:rtl/>
        </w:rPr>
        <w:t>&lt;&lt; יור &gt;&gt;</w:t>
      </w:r>
      <w:r>
        <w:rPr>
          <w:rtl/>
        </w:rPr>
        <w:t xml:space="preserve"> </w:t>
      </w:r>
      <w:bookmarkEnd w:id="1163"/>
    </w:p>
    <w:p w:rsidR="00E77D9C" w:rsidRDefault="00E77D9C" w:rsidP="00E77D9C">
      <w:pPr>
        <w:pStyle w:val="KeepWithNext"/>
        <w:rPr>
          <w:rtl/>
        </w:rPr>
      </w:pPr>
    </w:p>
    <w:p w:rsidR="00E77D9C" w:rsidRDefault="00E77D9C" w:rsidP="00E77D9C">
      <w:pPr>
        <w:rPr>
          <w:rtl/>
        </w:rPr>
      </w:pPr>
      <w:bookmarkStart w:id="1164" w:name="_ETM_Q1_4298000"/>
      <w:bookmarkEnd w:id="1164"/>
      <w:r>
        <w:rPr>
          <w:rFonts w:hint="cs"/>
          <w:rtl/>
        </w:rPr>
        <w:t>מה קורה היום בתקנות הישנות?</w:t>
      </w:r>
    </w:p>
    <w:p w:rsidR="00E77D9C" w:rsidRDefault="00E77D9C" w:rsidP="00E77D9C">
      <w:pPr>
        <w:rPr>
          <w:rtl/>
        </w:rPr>
      </w:pPr>
      <w:bookmarkStart w:id="1165" w:name="_ETM_Q1_4300000"/>
      <w:bookmarkEnd w:id="1165"/>
    </w:p>
    <w:p w:rsidR="0019093E" w:rsidRDefault="0019093E" w:rsidP="00E77D9C">
      <w:pPr>
        <w:rPr>
          <w:rtl/>
        </w:rPr>
      </w:pPr>
    </w:p>
    <w:p w:rsidR="0019093E" w:rsidRDefault="0019093E" w:rsidP="00E77D9C">
      <w:pPr>
        <w:rPr>
          <w:rtl/>
        </w:rPr>
      </w:pPr>
    </w:p>
    <w:p w:rsidR="00E77D9C" w:rsidRDefault="00E77D9C" w:rsidP="00AA4F88">
      <w:pPr>
        <w:pStyle w:val="af9"/>
        <w:rPr>
          <w:rtl/>
        </w:rPr>
      </w:pPr>
      <w:bookmarkStart w:id="1166" w:name="ET_guest_711506_209"/>
      <w:r w:rsidRPr="00AA4F88">
        <w:rPr>
          <w:rStyle w:val="TagStyle"/>
          <w:rtl/>
        </w:rPr>
        <w:t xml:space="preserve"> &lt;&lt; אורח &gt;&gt;</w:t>
      </w:r>
      <w:r w:rsidRPr="00E77D9C">
        <w:rPr>
          <w:rStyle w:val="TagStyle"/>
          <w:rtl/>
        </w:rPr>
        <w:t xml:space="preserve"> </w:t>
      </w:r>
      <w:r>
        <w:rPr>
          <w:rtl/>
        </w:rPr>
        <w:t>טל נשרי:</w:t>
      </w:r>
      <w:r w:rsidRPr="00E77D9C">
        <w:rPr>
          <w:rStyle w:val="TagStyle"/>
          <w:rtl/>
        </w:rPr>
        <w:t xml:space="preserve"> </w:t>
      </w:r>
      <w:r w:rsidRPr="00AA4F88">
        <w:rPr>
          <w:rStyle w:val="TagStyle"/>
          <w:rtl/>
        </w:rPr>
        <w:t>&lt;&lt; אורח &gt;&gt;</w:t>
      </w:r>
      <w:r>
        <w:rPr>
          <w:rtl/>
        </w:rPr>
        <w:t xml:space="preserve"> </w:t>
      </w:r>
      <w:bookmarkEnd w:id="1166"/>
    </w:p>
    <w:p w:rsidR="00E77D9C" w:rsidRDefault="00E77D9C" w:rsidP="00E77D9C">
      <w:pPr>
        <w:pStyle w:val="KeepWithNext"/>
        <w:rPr>
          <w:rtl/>
        </w:rPr>
      </w:pPr>
    </w:p>
    <w:p w:rsidR="00E77D9C" w:rsidRDefault="00E77D9C" w:rsidP="00E77D9C">
      <w:pPr>
        <w:rPr>
          <w:rtl/>
        </w:rPr>
      </w:pPr>
      <w:r>
        <w:rPr>
          <w:rFonts w:hint="cs"/>
          <w:rtl/>
        </w:rPr>
        <w:t xml:space="preserve">אין תקנות ישנות. היום הקופות גובות, כל קופה כמה שהיא רוצה. </w:t>
      </w:r>
      <w:bookmarkStart w:id="1167" w:name="_ETM_Q1_4308000"/>
      <w:bookmarkEnd w:id="1167"/>
      <w:r>
        <w:rPr>
          <w:rFonts w:hint="cs"/>
          <w:rtl/>
        </w:rPr>
        <w:t xml:space="preserve">לפעמים זה קופות שונות, ולפעמים באותה קופה המחירים שונים למטופלים שונים, ובקופות שונות מחירים שונים. </w:t>
      </w:r>
    </w:p>
    <w:p w:rsidR="00E77D9C" w:rsidRDefault="00E77D9C" w:rsidP="00E77D9C">
      <w:pPr>
        <w:rPr>
          <w:rtl/>
        </w:rPr>
      </w:pPr>
      <w:bookmarkStart w:id="1168" w:name="_ETM_Q1_4322000"/>
      <w:bookmarkEnd w:id="1168"/>
    </w:p>
    <w:p w:rsidR="00E77D9C" w:rsidRDefault="00E77D9C" w:rsidP="00AA4F88">
      <w:pPr>
        <w:pStyle w:val="af6"/>
        <w:rPr>
          <w:rtl/>
        </w:rPr>
      </w:pPr>
      <w:bookmarkStart w:id="1169" w:name="ET_yor_5299_210"/>
      <w:r w:rsidRPr="00AA4F88">
        <w:rPr>
          <w:rStyle w:val="TagStyle"/>
          <w:rtl/>
        </w:rPr>
        <w:t xml:space="preserve"> &lt;&lt; יור &gt;&gt;</w:t>
      </w:r>
      <w:r w:rsidRPr="00E77D9C">
        <w:rPr>
          <w:rStyle w:val="TagStyle"/>
          <w:rtl/>
        </w:rPr>
        <w:t xml:space="preserve"> </w:t>
      </w:r>
      <w:r>
        <w:rPr>
          <w:rtl/>
        </w:rPr>
        <w:t>היו"ר אלי אלאלוף:</w:t>
      </w:r>
      <w:r w:rsidRPr="00E77D9C">
        <w:rPr>
          <w:rStyle w:val="TagStyle"/>
          <w:rtl/>
        </w:rPr>
        <w:t xml:space="preserve"> </w:t>
      </w:r>
      <w:r w:rsidRPr="00AA4F88">
        <w:rPr>
          <w:rStyle w:val="TagStyle"/>
          <w:rtl/>
        </w:rPr>
        <w:t>&lt;&lt; יור &gt;&gt;</w:t>
      </w:r>
      <w:r>
        <w:rPr>
          <w:rtl/>
        </w:rPr>
        <w:t xml:space="preserve"> </w:t>
      </w:r>
      <w:bookmarkEnd w:id="1169"/>
    </w:p>
    <w:p w:rsidR="00E77D9C" w:rsidRDefault="00E77D9C" w:rsidP="00E77D9C">
      <w:pPr>
        <w:pStyle w:val="KeepWithNext"/>
        <w:rPr>
          <w:rtl/>
        </w:rPr>
      </w:pPr>
    </w:p>
    <w:p w:rsidR="00D74B8E" w:rsidRDefault="00E77D9C" w:rsidP="00E77D9C">
      <w:pPr>
        <w:rPr>
          <w:rtl/>
        </w:rPr>
      </w:pPr>
      <w:bookmarkStart w:id="1170" w:name="_ETM_Q1_4323000"/>
      <w:bookmarkEnd w:id="1170"/>
      <w:r>
        <w:rPr>
          <w:rFonts w:hint="cs"/>
          <w:rtl/>
        </w:rPr>
        <w:t xml:space="preserve">אז קבעתם שרירותית 10 שקלים. </w:t>
      </w:r>
      <w:r w:rsidR="00D74B8E">
        <w:rPr>
          <w:rFonts w:hint="cs"/>
          <w:rtl/>
        </w:rPr>
        <w:t xml:space="preserve">למה לא אמרתם בחינם? </w:t>
      </w:r>
    </w:p>
    <w:p w:rsidR="00D74B8E" w:rsidRDefault="00D74B8E" w:rsidP="00E77D9C">
      <w:pPr>
        <w:rPr>
          <w:rtl/>
        </w:rPr>
      </w:pPr>
      <w:bookmarkStart w:id="1171" w:name="_ETM_Q1_4329000"/>
      <w:bookmarkEnd w:id="1171"/>
    </w:p>
    <w:p w:rsidR="00D74B8E" w:rsidRDefault="00D74B8E" w:rsidP="00AA4F88">
      <w:pPr>
        <w:pStyle w:val="af9"/>
        <w:rPr>
          <w:rtl/>
        </w:rPr>
      </w:pPr>
      <w:bookmarkStart w:id="1172" w:name="ET_guest_711506_211"/>
      <w:r w:rsidRPr="00AA4F88">
        <w:rPr>
          <w:rStyle w:val="TagStyle"/>
          <w:rtl/>
        </w:rPr>
        <w:t xml:space="preserve"> &lt;&lt; אורח &gt;&gt;</w:t>
      </w:r>
      <w:r w:rsidRPr="00D74B8E">
        <w:rPr>
          <w:rStyle w:val="TagStyle"/>
          <w:rtl/>
        </w:rPr>
        <w:t xml:space="preserve"> </w:t>
      </w:r>
      <w:r>
        <w:rPr>
          <w:rtl/>
        </w:rPr>
        <w:t>טל נשרי:</w:t>
      </w:r>
      <w:r w:rsidRPr="00D74B8E">
        <w:rPr>
          <w:rStyle w:val="TagStyle"/>
          <w:rtl/>
        </w:rPr>
        <w:t xml:space="preserve"> </w:t>
      </w:r>
      <w:r w:rsidRPr="00AA4F88">
        <w:rPr>
          <w:rStyle w:val="TagStyle"/>
          <w:rtl/>
        </w:rPr>
        <w:t>&lt;&lt; אורח &gt;&gt;</w:t>
      </w:r>
      <w:r>
        <w:rPr>
          <w:rtl/>
        </w:rPr>
        <w:t xml:space="preserve"> </w:t>
      </w:r>
      <w:bookmarkEnd w:id="1172"/>
    </w:p>
    <w:p w:rsidR="00D74B8E" w:rsidRDefault="00D74B8E" w:rsidP="00D74B8E">
      <w:pPr>
        <w:pStyle w:val="KeepWithNext"/>
        <w:rPr>
          <w:rtl/>
        </w:rPr>
      </w:pPr>
    </w:p>
    <w:p w:rsidR="00D74B8E" w:rsidRDefault="00D74B8E" w:rsidP="00D74B8E">
      <w:pPr>
        <w:rPr>
          <w:rtl/>
        </w:rPr>
      </w:pPr>
      <w:bookmarkStart w:id="1173" w:name="_ETM_Q1_4331000"/>
      <w:bookmarkEnd w:id="1173"/>
      <w:r>
        <w:rPr>
          <w:rFonts w:hint="cs"/>
          <w:rtl/>
        </w:rPr>
        <w:t xml:space="preserve">נכון שאפשר גם להגדיר את זה </w:t>
      </w:r>
      <w:bookmarkStart w:id="1174" w:name="_ETM_Q1_4330000"/>
      <w:bookmarkEnd w:id="1174"/>
      <w:r>
        <w:rPr>
          <w:rFonts w:hint="cs"/>
          <w:rtl/>
        </w:rPr>
        <w:t xml:space="preserve">חינם, אבל הטענה היתה </w:t>
      </w:r>
      <w:r>
        <w:rPr>
          <w:rtl/>
        </w:rPr>
        <w:t>–</w:t>
      </w:r>
      <w:r>
        <w:rPr>
          <w:rFonts w:hint="cs"/>
          <w:rtl/>
        </w:rPr>
        <w:t xml:space="preserve"> אגב, גם של הקופות </w:t>
      </w:r>
      <w:r>
        <w:rPr>
          <w:rtl/>
        </w:rPr>
        <w:t>–</w:t>
      </w:r>
      <w:r>
        <w:rPr>
          <w:rFonts w:hint="cs"/>
          <w:rtl/>
        </w:rPr>
        <w:t xml:space="preserve"> שאם זה יהיה חינם אנשים יבואו ויבקשו סתם. זה איזשהו </w:t>
      </w:r>
      <w:bookmarkStart w:id="1175" w:name="_ETM_Q1_4337000"/>
      <w:bookmarkEnd w:id="1175"/>
      <w:r>
        <w:rPr>
          <w:rFonts w:hint="cs"/>
          <w:rtl/>
        </w:rPr>
        <w:t xml:space="preserve">סוג של מחסום. אבל במצב הנוכחי שבו מטופלים מגיעים </w:t>
      </w:r>
      <w:bookmarkStart w:id="1176" w:name="_ETM_Q1_4344000"/>
      <w:bookmarkEnd w:id="1176"/>
      <w:r>
        <w:rPr>
          <w:rFonts w:hint="cs"/>
          <w:rtl/>
        </w:rPr>
        <w:t>לקופות החולים ומבקשים מהם לשלם 800 שקלים - - -</w:t>
      </w:r>
    </w:p>
    <w:p w:rsidR="00D74B8E" w:rsidRDefault="00D74B8E" w:rsidP="00D74B8E">
      <w:pPr>
        <w:rPr>
          <w:rtl/>
        </w:rPr>
      </w:pPr>
    </w:p>
    <w:p w:rsidR="00D74B8E" w:rsidRDefault="00D74B8E" w:rsidP="00AA4F88">
      <w:pPr>
        <w:pStyle w:val="af6"/>
        <w:rPr>
          <w:rtl/>
        </w:rPr>
      </w:pPr>
      <w:bookmarkStart w:id="1177" w:name="ET_yor_5299_212"/>
      <w:r w:rsidRPr="00AA4F88">
        <w:rPr>
          <w:rStyle w:val="TagStyle"/>
          <w:rtl/>
        </w:rPr>
        <w:t xml:space="preserve"> &lt;&lt; יור &gt;&gt;</w:t>
      </w:r>
      <w:r w:rsidRPr="00D74B8E">
        <w:rPr>
          <w:rStyle w:val="TagStyle"/>
          <w:rtl/>
        </w:rPr>
        <w:t xml:space="preserve"> </w:t>
      </w:r>
      <w:r>
        <w:rPr>
          <w:rtl/>
        </w:rPr>
        <w:t>היו"ר אלי אלאלוף:</w:t>
      </w:r>
      <w:r w:rsidRPr="00D74B8E">
        <w:rPr>
          <w:rStyle w:val="TagStyle"/>
          <w:rtl/>
        </w:rPr>
        <w:t xml:space="preserve"> </w:t>
      </w:r>
      <w:r w:rsidRPr="00AA4F88">
        <w:rPr>
          <w:rStyle w:val="TagStyle"/>
          <w:rtl/>
        </w:rPr>
        <w:t>&lt;&lt; יור &gt;&gt;</w:t>
      </w:r>
      <w:r>
        <w:rPr>
          <w:rtl/>
        </w:rPr>
        <w:t xml:space="preserve"> </w:t>
      </w:r>
      <w:bookmarkEnd w:id="1177"/>
    </w:p>
    <w:p w:rsidR="00D74B8E" w:rsidRDefault="00D74B8E" w:rsidP="00D74B8E">
      <w:pPr>
        <w:pStyle w:val="KeepWithNext"/>
        <w:rPr>
          <w:rtl/>
        </w:rPr>
      </w:pPr>
    </w:p>
    <w:p w:rsidR="00D74B8E" w:rsidRDefault="00D74B8E" w:rsidP="00D74B8E">
      <w:pPr>
        <w:rPr>
          <w:rtl/>
        </w:rPr>
      </w:pPr>
      <w:r>
        <w:rPr>
          <w:rFonts w:hint="cs"/>
          <w:rtl/>
        </w:rPr>
        <w:t xml:space="preserve">לא 800, אבל בין 10 ל-800 יש קצת הפרש. </w:t>
      </w:r>
    </w:p>
    <w:p w:rsidR="00D74B8E" w:rsidRDefault="00D74B8E" w:rsidP="00D74B8E">
      <w:pPr>
        <w:rPr>
          <w:rtl/>
        </w:rPr>
      </w:pPr>
    </w:p>
    <w:p w:rsidR="00D74B8E" w:rsidRDefault="00D74B8E" w:rsidP="00AA4F88">
      <w:pPr>
        <w:pStyle w:val="af5"/>
        <w:rPr>
          <w:rtl/>
        </w:rPr>
      </w:pPr>
      <w:bookmarkStart w:id="1178" w:name="ET_interruption_קריאה_214"/>
      <w:r w:rsidRPr="00AA4F88">
        <w:rPr>
          <w:rStyle w:val="TagStyle"/>
          <w:rtl/>
        </w:rPr>
        <w:t xml:space="preserve"> &lt;&lt; קריאה &gt;&gt;</w:t>
      </w:r>
      <w:r w:rsidRPr="00D74B8E">
        <w:rPr>
          <w:rStyle w:val="TagStyle"/>
          <w:rtl/>
        </w:rPr>
        <w:t xml:space="preserve"> </w:t>
      </w:r>
      <w:r>
        <w:rPr>
          <w:rtl/>
        </w:rPr>
        <w:t>קריאה:</w:t>
      </w:r>
      <w:r w:rsidRPr="00D74B8E">
        <w:rPr>
          <w:rStyle w:val="TagStyle"/>
          <w:rtl/>
        </w:rPr>
        <w:t xml:space="preserve"> </w:t>
      </w:r>
      <w:r w:rsidRPr="00AA4F88">
        <w:rPr>
          <w:rStyle w:val="TagStyle"/>
          <w:rtl/>
        </w:rPr>
        <w:t>&lt;&lt; קריאה &gt;&gt;</w:t>
      </w:r>
      <w:r>
        <w:rPr>
          <w:rtl/>
        </w:rPr>
        <w:t xml:space="preserve"> </w:t>
      </w:r>
      <w:bookmarkEnd w:id="1178"/>
    </w:p>
    <w:p w:rsidR="00D74B8E" w:rsidRDefault="00D74B8E" w:rsidP="00D74B8E">
      <w:pPr>
        <w:pStyle w:val="KeepWithNext"/>
        <w:rPr>
          <w:rtl/>
        </w:rPr>
      </w:pPr>
    </w:p>
    <w:p w:rsidR="00D74B8E" w:rsidRDefault="00D74B8E" w:rsidP="00D74B8E">
      <w:pPr>
        <w:rPr>
          <w:rtl/>
        </w:rPr>
      </w:pPr>
      <w:bookmarkStart w:id="1179" w:name="_ETM_Q1_4352000"/>
      <w:bookmarkEnd w:id="1179"/>
      <w:r>
        <w:rPr>
          <w:rFonts w:hint="cs"/>
          <w:rtl/>
        </w:rPr>
        <w:t xml:space="preserve">או </w:t>
      </w:r>
      <w:bookmarkStart w:id="1180" w:name="_ETM_Q1_4353000"/>
      <w:bookmarkEnd w:id="1180"/>
      <w:r>
        <w:rPr>
          <w:rFonts w:hint="cs"/>
          <w:rtl/>
        </w:rPr>
        <w:t>בין 200 ל-250.</w:t>
      </w:r>
    </w:p>
    <w:p w:rsidR="00D74B8E" w:rsidRDefault="00D74B8E" w:rsidP="00D74B8E">
      <w:pPr>
        <w:rPr>
          <w:rtl/>
        </w:rPr>
      </w:pPr>
      <w:r>
        <w:rPr>
          <w:rtl/>
        </w:rPr>
        <w:t xml:space="preserve">  </w:t>
      </w:r>
    </w:p>
    <w:p w:rsidR="00D74B8E" w:rsidRDefault="00D74B8E" w:rsidP="00AA4F88">
      <w:pPr>
        <w:pStyle w:val="af9"/>
        <w:rPr>
          <w:rtl/>
        </w:rPr>
      </w:pPr>
      <w:bookmarkStart w:id="1181" w:name="ET_guest_850094_213"/>
      <w:r w:rsidRPr="00AA4F88">
        <w:rPr>
          <w:rStyle w:val="TagStyle"/>
          <w:rtl/>
        </w:rPr>
        <w:t xml:space="preserve"> &lt;&lt; אורח &gt;&gt;</w:t>
      </w:r>
      <w:r w:rsidRPr="00D74B8E">
        <w:rPr>
          <w:rStyle w:val="TagStyle"/>
          <w:rtl/>
        </w:rPr>
        <w:t xml:space="preserve"> </w:t>
      </w:r>
      <w:r>
        <w:rPr>
          <w:rtl/>
        </w:rPr>
        <w:t>נריה שטאובר:</w:t>
      </w:r>
      <w:r w:rsidRPr="00D74B8E">
        <w:rPr>
          <w:rStyle w:val="TagStyle"/>
          <w:rtl/>
        </w:rPr>
        <w:t xml:space="preserve"> </w:t>
      </w:r>
      <w:r w:rsidRPr="00AA4F88">
        <w:rPr>
          <w:rStyle w:val="TagStyle"/>
          <w:rtl/>
        </w:rPr>
        <w:t>&lt;&lt; אורח &gt;&gt;</w:t>
      </w:r>
      <w:r>
        <w:rPr>
          <w:rtl/>
        </w:rPr>
        <w:t xml:space="preserve"> </w:t>
      </w:r>
      <w:bookmarkEnd w:id="1181"/>
    </w:p>
    <w:p w:rsidR="00D74B8E" w:rsidRDefault="00D74B8E" w:rsidP="00D74B8E">
      <w:pPr>
        <w:pStyle w:val="KeepWithNext"/>
        <w:rPr>
          <w:rtl/>
        </w:rPr>
      </w:pPr>
    </w:p>
    <w:p w:rsidR="00305FC6" w:rsidRDefault="00D74B8E" w:rsidP="00D74B8E">
      <w:pPr>
        <w:rPr>
          <w:rtl/>
        </w:rPr>
      </w:pPr>
      <w:r>
        <w:rPr>
          <w:rFonts w:hint="cs"/>
          <w:rtl/>
        </w:rPr>
        <w:t xml:space="preserve">אני </w:t>
      </w:r>
      <w:r>
        <w:rPr>
          <w:rtl/>
        </w:rPr>
        <w:t xml:space="preserve"> </w:t>
      </w:r>
      <w:r>
        <w:rPr>
          <w:rFonts w:hint="cs"/>
          <w:rtl/>
        </w:rPr>
        <w:t xml:space="preserve">אשמח להסביר איך זה עובד היום. </w:t>
      </w:r>
      <w:r>
        <w:rPr>
          <w:rtl/>
        </w:rPr>
        <w:t xml:space="preserve"> </w:t>
      </w:r>
      <w:r>
        <w:rPr>
          <w:rFonts w:hint="cs"/>
          <w:rtl/>
        </w:rPr>
        <w:t xml:space="preserve">היום יש </w:t>
      </w:r>
      <w:bookmarkStart w:id="1182" w:name="_ETM_Q1_4359000"/>
      <w:bookmarkEnd w:id="1182"/>
      <w:r>
        <w:rPr>
          <w:rFonts w:hint="cs"/>
          <w:rtl/>
        </w:rPr>
        <w:t xml:space="preserve">מחיר במחירון משרד הבריאות, 103 שקלים לרשומה. כאמור, קופות החולים </w:t>
      </w:r>
      <w:bookmarkStart w:id="1183" w:name="_ETM_Q1_4366000"/>
      <w:bookmarkEnd w:id="1183"/>
      <w:r>
        <w:rPr>
          <w:rFonts w:hint="cs"/>
          <w:rtl/>
        </w:rPr>
        <w:t xml:space="preserve">לא מחויבות למחירון הזה </w:t>
      </w:r>
      <w:r w:rsidR="00305FC6">
        <w:rPr>
          <w:rtl/>
        </w:rPr>
        <w:t>–</w:t>
      </w:r>
      <w:r w:rsidR="00305FC6">
        <w:rPr>
          <w:rFonts w:hint="cs"/>
          <w:rtl/>
        </w:rPr>
        <w:t xml:space="preserve"> כך קבע בית-המשפט העליון </w:t>
      </w:r>
      <w:r w:rsidR="00305FC6">
        <w:rPr>
          <w:rtl/>
        </w:rPr>
        <w:t>–</w:t>
      </w:r>
      <w:r w:rsidR="00305FC6">
        <w:rPr>
          <w:rFonts w:hint="cs"/>
          <w:rtl/>
        </w:rPr>
        <w:t xml:space="preserve"> </w:t>
      </w:r>
      <w:bookmarkStart w:id="1184" w:name="_ETM_Q1_4373000"/>
      <w:bookmarkEnd w:id="1184"/>
      <w:r w:rsidR="00305FC6">
        <w:rPr>
          <w:rFonts w:hint="cs"/>
          <w:rtl/>
        </w:rPr>
        <w:t xml:space="preserve">אבל הן אימצו אותו. אממה, 103 שקלים הוא המחיר </w:t>
      </w:r>
      <w:bookmarkStart w:id="1185" w:name="_ETM_Q1_4374000"/>
      <w:bookmarkEnd w:id="1185"/>
      <w:r w:rsidR="00305FC6">
        <w:rPr>
          <w:rFonts w:hint="cs"/>
          <w:rtl/>
        </w:rPr>
        <w:t xml:space="preserve">הנורמטיבי שאנחנו קבענו עבור רשומה רפואית כמו שהיא מוגדרת כאן. </w:t>
      </w:r>
      <w:bookmarkStart w:id="1186" w:name="_ETM_Q1_4378000"/>
      <w:bookmarkEnd w:id="1186"/>
      <w:r w:rsidR="00305FC6">
        <w:rPr>
          <w:rFonts w:hint="cs"/>
          <w:rtl/>
        </w:rPr>
        <w:t>כלומר, כל התיקים שלך, לא משנה אם זה אורתופדיה, קרדיולוגיה</w:t>
      </w:r>
      <w:bookmarkStart w:id="1187" w:name="_ETM_Q1_4383000"/>
      <w:bookmarkEnd w:id="1187"/>
      <w:r w:rsidR="00305FC6">
        <w:rPr>
          <w:rFonts w:hint="cs"/>
          <w:rtl/>
        </w:rPr>
        <w:t xml:space="preserve"> וכו'. אבל זה לא מוגדר בשום מקום וקופות </w:t>
      </w:r>
      <w:bookmarkStart w:id="1188" w:name="_ETM_Q1_4389000"/>
      <w:bookmarkEnd w:id="1188"/>
      <w:r w:rsidR="00305FC6">
        <w:rPr>
          <w:rFonts w:hint="cs"/>
          <w:rtl/>
        </w:rPr>
        <w:t xml:space="preserve">החולים גובות מה שהן רוצות. </w:t>
      </w:r>
    </w:p>
    <w:p w:rsidR="00305FC6" w:rsidRDefault="00305FC6" w:rsidP="00D74B8E">
      <w:pPr>
        <w:rPr>
          <w:rtl/>
        </w:rPr>
      </w:pPr>
      <w:bookmarkStart w:id="1189" w:name="_ETM_Q1_4391000"/>
      <w:bookmarkEnd w:id="1189"/>
    </w:p>
    <w:p w:rsidR="00305FC6" w:rsidRDefault="00305FC6" w:rsidP="00AA4F88">
      <w:pPr>
        <w:pStyle w:val="af6"/>
        <w:rPr>
          <w:rtl/>
        </w:rPr>
      </w:pPr>
      <w:bookmarkStart w:id="1190" w:name="ET_yor_5299_215"/>
      <w:r w:rsidRPr="00AA4F88">
        <w:rPr>
          <w:rStyle w:val="TagStyle"/>
          <w:rtl/>
        </w:rPr>
        <w:t xml:space="preserve"> &lt;&lt; יור &gt;&gt;</w:t>
      </w:r>
      <w:r w:rsidRPr="00305FC6">
        <w:rPr>
          <w:rStyle w:val="TagStyle"/>
          <w:rtl/>
        </w:rPr>
        <w:t xml:space="preserve"> </w:t>
      </w:r>
      <w:r>
        <w:rPr>
          <w:rtl/>
        </w:rPr>
        <w:t>היו"ר אלי אלאלוף:</w:t>
      </w:r>
      <w:r w:rsidRPr="00305FC6">
        <w:rPr>
          <w:rStyle w:val="TagStyle"/>
          <w:rtl/>
        </w:rPr>
        <w:t xml:space="preserve"> </w:t>
      </w:r>
      <w:r w:rsidRPr="00AA4F88">
        <w:rPr>
          <w:rStyle w:val="TagStyle"/>
          <w:rtl/>
        </w:rPr>
        <w:t>&lt;&lt; יור &gt;&gt;</w:t>
      </w:r>
      <w:r>
        <w:rPr>
          <w:rtl/>
        </w:rPr>
        <w:t xml:space="preserve"> </w:t>
      </w:r>
      <w:bookmarkEnd w:id="1190"/>
    </w:p>
    <w:p w:rsidR="00305FC6" w:rsidRDefault="00305FC6" w:rsidP="00305FC6">
      <w:pPr>
        <w:pStyle w:val="KeepWithNext"/>
        <w:rPr>
          <w:rtl/>
        </w:rPr>
      </w:pPr>
    </w:p>
    <w:p w:rsidR="00305FC6" w:rsidRDefault="00305FC6" w:rsidP="00305FC6">
      <w:pPr>
        <w:rPr>
          <w:rtl/>
        </w:rPr>
      </w:pPr>
      <w:r>
        <w:rPr>
          <w:rFonts w:hint="cs"/>
          <w:rtl/>
        </w:rPr>
        <w:t>שמעתם את נאום האהבה</w:t>
      </w:r>
      <w:bookmarkStart w:id="1191" w:name="_ETM_Q1_4392000"/>
      <w:bookmarkEnd w:id="1191"/>
      <w:r>
        <w:rPr>
          <w:rFonts w:hint="cs"/>
          <w:rtl/>
        </w:rPr>
        <w:t xml:space="preserve"> שלי לאדם ולשירות. מספיק. אני חושב ש-10 שקלים זו קביעה לא נכונה</w:t>
      </w:r>
      <w:bookmarkStart w:id="1192" w:name="_ETM_Q1_4400000"/>
      <w:bookmarkEnd w:id="1192"/>
      <w:r>
        <w:rPr>
          <w:rFonts w:hint="cs"/>
          <w:rtl/>
        </w:rPr>
        <w:t xml:space="preserve">, לא מבוססת. אם אתם רוצים להיות סוציאליים, </w:t>
      </w:r>
      <w:bookmarkStart w:id="1193" w:name="_ETM_Q1_4407000"/>
      <w:bookmarkEnd w:id="1193"/>
      <w:r>
        <w:rPr>
          <w:rFonts w:hint="cs"/>
          <w:rtl/>
        </w:rPr>
        <w:t xml:space="preserve">תלכו לביטוח הלאומי ותבקשו שיקבע לכם איזה קריטריון. זה </w:t>
      </w:r>
      <w:bookmarkStart w:id="1194" w:name="_ETM_Q1_4409000"/>
      <w:bookmarkEnd w:id="1194"/>
      <w:r>
        <w:rPr>
          <w:rFonts w:hint="cs"/>
          <w:rtl/>
        </w:rPr>
        <w:t xml:space="preserve">לא מתאים, זה לא הגיוני. או אפס או סבסוד של </w:t>
      </w:r>
      <w:r>
        <w:rPr>
          <w:rFonts w:hint="cs"/>
        </w:rPr>
        <w:t>X</w:t>
      </w:r>
      <w:r>
        <w:rPr>
          <w:rFonts w:hint="cs"/>
          <w:rtl/>
        </w:rPr>
        <w:t xml:space="preserve"> אחוזים או עלות מקסימלית. </w:t>
      </w:r>
      <w:bookmarkStart w:id="1195" w:name="_ETM_Q1_4431000"/>
      <w:bookmarkEnd w:id="1195"/>
      <w:r>
        <w:rPr>
          <w:rFonts w:hint="cs"/>
          <w:rtl/>
        </w:rPr>
        <w:t xml:space="preserve">תודה לאל עוד לא יצא לי להוציא רשומה כזאת, </w:t>
      </w:r>
      <w:bookmarkStart w:id="1196" w:name="_ETM_Q1_4437000"/>
      <w:bookmarkEnd w:id="1196"/>
      <w:r>
        <w:rPr>
          <w:rFonts w:hint="cs"/>
          <w:rtl/>
        </w:rPr>
        <w:t xml:space="preserve">אבל זה אומר לבוא לקופה ולומר: גברת, תוציאי לי את </w:t>
      </w:r>
      <w:bookmarkStart w:id="1197" w:name="_ETM_Q1_4441000"/>
      <w:bookmarkEnd w:id="1197"/>
      <w:r>
        <w:rPr>
          <w:rFonts w:hint="cs"/>
          <w:rtl/>
        </w:rPr>
        <w:t xml:space="preserve">התרופות שלי </w:t>
      </w:r>
      <w:r>
        <w:rPr>
          <w:rtl/>
        </w:rPr>
        <w:t>–</w:t>
      </w:r>
      <w:r>
        <w:rPr>
          <w:rFonts w:hint="cs"/>
          <w:rtl/>
        </w:rPr>
        <w:t xml:space="preserve"> לשלם על זה 10 שקלים נראה לי</w:t>
      </w:r>
      <w:bookmarkStart w:id="1198" w:name="_ETM_Q1_4443000"/>
      <w:bookmarkEnd w:id="1198"/>
      <w:r>
        <w:rPr>
          <w:rFonts w:hint="cs"/>
          <w:rtl/>
        </w:rPr>
        <w:t xml:space="preserve"> סביר. אבל אם זה דורש עבודה של רופא, פיקוח, אזהרה, </w:t>
      </w:r>
      <w:bookmarkStart w:id="1199" w:name="_ETM_Q1_4453000"/>
      <w:bookmarkEnd w:id="1199"/>
      <w:r>
        <w:rPr>
          <w:rFonts w:hint="cs"/>
          <w:rtl/>
        </w:rPr>
        <w:t xml:space="preserve">סיווג, לא כל אחד יכול לחלק את הטופס הזה וכו' </w:t>
      </w:r>
      <w:r>
        <w:rPr>
          <w:rtl/>
        </w:rPr>
        <w:t>–</w:t>
      </w:r>
      <w:r>
        <w:rPr>
          <w:rFonts w:hint="cs"/>
          <w:rtl/>
        </w:rPr>
        <w:t xml:space="preserve"> זה עבודה. </w:t>
      </w:r>
    </w:p>
    <w:p w:rsidR="00305FC6" w:rsidRDefault="00305FC6" w:rsidP="00305FC6">
      <w:pPr>
        <w:rPr>
          <w:rtl/>
        </w:rPr>
      </w:pPr>
      <w:bookmarkStart w:id="1200" w:name="_ETM_Q1_4460000"/>
      <w:bookmarkEnd w:id="1200"/>
    </w:p>
    <w:p w:rsidR="00305FC6" w:rsidRDefault="00305FC6" w:rsidP="00AA4F88">
      <w:pPr>
        <w:pStyle w:val="af9"/>
        <w:rPr>
          <w:rtl/>
        </w:rPr>
      </w:pPr>
      <w:bookmarkStart w:id="1201" w:name="ET_guest_711506_216"/>
      <w:r w:rsidRPr="00AA4F88">
        <w:rPr>
          <w:rStyle w:val="TagStyle"/>
          <w:rtl/>
        </w:rPr>
        <w:t xml:space="preserve"> &lt;&lt; אורח &gt;&gt;</w:t>
      </w:r>
      <w:r w:rsidRPr="00305FC6">
        <w:rPr>
          <w:rStyle w:val="TagStyle"/>
          <w:rtl/>
        </w:rPr>
        <w:t xml:space="preserve"> </w:t>
      </w:r>
      <w:r>
        <w:rPr>
          <w:rtl/>
        </w:rPr>
        <w:t>טל נשרי:</w:t>
      </w:r>
      <w:r w:rsidRPr="00305FC6">
        <w:rPr>
          <w:rStyle w:val="TagStyle"/>
          <w:rtl/>
        </w:rPr>
        <w:t xml:space="preserve"> </w:t>
      </w:r>
      <w:r w:rsidRPr="00AA4F88">
        <w:rPr>
          <w:rStyle w:val="TagStyle"/>
          <w:rtl/>
        </w:rPr>
        <w:t>&lt;&lt; אורח &gt;&gt;</w:t>
      </w:r>
      <w:r>
        <w:rPr>
          <w:rtl/>
        </w:rPr>
        <w:t xml:space="preserve"> </w:t>
      </w:r>
      <w:bookmarkEnd w:id="1201"/>
    </w:p>
    <w:p w:rsidR="00305FC6" w:rsidRDefault="00305FC6" w:rsidP="00305FC6">
      <w:pPr>
        <w:pStyle w:val="KeepWithNext"/>
        <w:rPr>
          <w:rtl/>
        </w:rPr>
      </w:pPr>
    </w:p>
    <w:p w:rsidR="00305FC6" w:rsidRDefault="00305FC6" w:rsidP="00305FC6">
      <w:pPr>
        <w:rPr>
          <w:rtl/>
        </w:rPr>
      </w:pPr>
      <w:r>
        <w:rPr>
          <w:rFonts w:hint="cs"/>
          <w:rtl/>
        </w:rPr>
        <w:t xml:space="preserve">אבל זה בשוליים של השוליים.  </w:t>
      </w:r>
      <w:bookmarkStart w:id="1202" w:name="_ETM_Q1_4464000"/>
      <w:bookmarkEnd w:id="1202"/>
    </w:p>
    <w:p w:rsidR="00305FC6" w:rsidRDefault="00305FC6" w:rsidP="00305FC6">
      <w:pPr>
        <w:rPr>
          <w:rtl/>
        </w:rPr>
      </w:pPr>
      <w:bookmarkStart w:id="1203" w:name="_ETM_Q1_4467000"/>
      <w:bookmarkEnd w:id="1203"/>
    </w:p>
    <w:p w:rsidR="00305FC6" w:rsidRDefault="00305FC6" w:rsidP="00AA4F88">
      <w:pPr>
        <w:pStyle w:val="af6"/>
        <w:rPr>
          <w:rtl/>
        </w:rPr>
      </w:pPr>
      <w:bookmarkStart w:id="1204" w:name="ET_yor_5299_217"/>
      <w:r w:rsidRPr="00AA4F88">
        <w:rPr>
          <w:rStyle w:val="TagStyle"/>
          <w:rtl/>
        </w:rPr>
        <w:t xml:space="preserve"> &lt;&lt; יור &gt;&gt;</w:t>
      </w:r>
      <w:r w:rsidRPr="00305FC6">
        <w:rPr>
          <w:rStyle w:val="TagStyle"/>
          <w:rtl/>
        </w:rPr>
        <w:t xml:space="preserve"> </w:t>
      </w:r>
      <w:r>
        <w:rPr>
          <w:rtl/>
        </w:rPr>
        <w:t>היו"ר אלי אלאלוף:</w:t>
      </w:r>
      <w:r w:rsidRPr="00305FC6">
        <w:rPr>
          <w:rStyle w:val="TagStyle"/>
          <w:rtl/>
        </w:rPr>
        <w:t xml:space="preserve"> </w:t>
      </w:r>
      <w:r w:rsidRPr="00AA4F88">
        <w:rPr>
          <w:rStyle w:val="TagStyle"/>
          <w:rtl/>
        </w:rPr>
        <w:t>&lt;&lt; יור &gt;&gt;</w:t>
      </w:r>
      <w:r>
        <w:rPr>
          <w:rtl/>
        </w:rPr>
        <w:t xml:space="preserve"> </w:t>
      </w:r>
      <w:bookmarkEnd w:id="1204"/>
    </w:p>
    <w:p w:rsidR="00305FC6" w:rsidRDefault="00305FC6" w:rsidP="00305FC6">
      <w:pPr>
        <w:pStyle w:val="KeepWithNext"/>
        <w:rPr>
          <w:rtl/>
        </w:rPr>
      </w:pPr>
    </w:p>
    <w:p w:rsidR="00305FC6" w:rsidRDefault="00305FC6" w:rsidP="00305FC6">
      <w:pPr>
        <w:rPr>
          <w:rtl/>
        </w:rPr>
      </w:pPr>
      <w:bookmarkStart w:id="1205" w:name="_ETM_Q1_4469000"/>
      <w:bookmarkEnd w:id="1205"/>
      <w:r>
        <w:rPr>
          <w:rFonts w:hint="cs"/>
          <w:rtl/>
        </w:rPr>
        <w:t xml:space="preserve">היום הקופות אומרות </w:t>
      </w:r>
      <w:r>
        <w:rPr>
          <w:rtl/>
        </w:rPr>
        <w:t>–</w:t>
      </w:r>
      <w:r>
        <w:rPr>
          <w:rFonts w:hint="cs"/>
          <w:rtl/>
        </w:rPr>
        <w:t xml:space="preserve"> למרות שהן מכניסות הרבה כסף, במירכאות </w:t>
      </w:r>
      <w:bookmarkStart w:id="1206" w:name="_ETM_Q1_4476000"/>
      <w:bookmarkEnd w:id="1206"/>
      <w:r>
        <w:rPr>
          <w:rtl/>
        </w:rPr>
        <w:t>–</w:t>
      </w:r>
      <w:r>
        <w:rPr>
          <w:rFonts w:hint="cs"/>
          <w:rtl/>
        </w:rPr>
        <w:t xml:space="preserve"> שזה משאיר אותן בגירעון. אולי לא בפעולה הספציפית הזאת, </w:t>
      </w:r>
      <w:bookmarkStart w:id="1207" w:name="_ETM_Q1_4477000"/>
      <w:bookmarkEnd w:id="1207"/>
      <w:r>
        <w:rPr>
          <w:rFonts w:hint="cs"/>
          <w:rtl/>
        </w:rPr>
        <w:t xml:space="preserve">אבל זה משאיר אותן. לכן צריך לחשוב על המחיר של </w:t>
      </w:r>
      <w:bookmarkStart w:id="1208" w:name="_ETM_Q1_4481000"/>
      <w:bookmarkEnd w:id="1208"/>
      <w:r>
        <w:rPr>
          <w:rFonts w:hint="cs"/>
          <w:rtl/>
        </w:rPr>
        <w:t xml:space="preserve">10 שקלים. אני שמח שמשרד הבריאות רוצה לסבסד, אבל שזה </w:t>
      </w:r>
      <w:bookmarkStart w:id="1209" w:name="_ETM_Q1_4491000"/>
      <w:bookmarkEnd w:id="1209"/>
      <w:r>
        <w:rPr>
          <w:rFonts w:hint="cs"/>
          <w:rtl/>
        </w:rPr>
        <w:t xml:space="preserve">יהיה על חשבונו ולא על חשבון הקופות. חייבים לבדוק את ה-10 שקלים מחדש. חשבתי שביססתם את זה, אבל אם זו </w:t>
      </w:r>
      <w:bookmarkStart w:id="1210" w:name="_ETM_Q1_4496000"/>
      <w:bookmarkEnd w:id="1210"/>
      <w:r>
        <w:rPr>
          <w:rFonts w:hint="cs"/>
          <w:rtl/>
        </w:rPr>
        <w:t xml:space="preserve">שליפה </w:t>
      </w:r>
      <w:r>
        <w:rPr>
          <w:rtl/>
        </w:rPr>
        <w:t>–</w:t>
      </w:r>
      <w:r>
        <w:rPr>
          <w:rFonts w:hint="cs"/>
          <w:rtl/>
        </w:rPr>
        <w:t xml:space="preserve"> כשרציתי שנסבסד תרומת ביציות, עשיתם חישוב מטורף. </w:t>
      </w:r>
      <w:bookmarkStart w:id="1211" w:name="_ETM_Q1_4513000"/>
      <w:bookmarkEnd w:id="1211"/>
      <w:r>
        <w:rPr>
          <w:rFonts w:hint="cs"/>
          <w:rtl/>
        </w:rPr>
        <w:t xml:space="preserve">בסך הכול, כמה יקבלו? 20 נשים שזכאיות להבטחת הכנסה, כי חשוב לי שגם כאלה יקבלו. אז תחשבו על זה </w:t>
      </w:r>
      <w:bookmarkStart w:id="1212" w:name="_ETM_Q1_4520000"/>
      <w:bookmarkEnd w:id="1212"/>
      <w:r>
        <w:rPr>
          <w:rtl/>
        </w:rPr>
        <w:t>–</w:t>
      </w:r>
      <w:r>
        <w:rPr>
          <w:rFonts w:hint="cs"/>
          <w:rtl/>
        </w:rPr>
        <w:t xml:space="preserve"> פה אתם מדברים על פעולה, שמצריכה אלפי פעולות, ואתם לא מתקצבים אותה, לא מחשבים אותה, </w:t>
      </w:r>
      <w:bookmarkStart w:id="1213" w:name="_ETM_Q1_4533000"/>
      <w:bookmarkEnd w:id="1213"/>
      <w:r>
        <w:rPr>
          <w:rFonts w:hint="cs"/>
          <w:rtl/>
        </w:rPr>
        <w:t>אלא שולפים 10 שקלים. למה זה 10 ולא 20, כמו שהיה אומר הגזבר שלי בסוכנות היהודית?</w:t>
      </w:r>
      <w:bookmarkStart w:id="1214" w:name="_ETM_Q1_4535000"/>
      <w:bookmarkEnd w:id="1214"/>
      <w:r>
        <w:rPr>
          <w:rFonts w:hint="cs"/>
          <w:rtl/>
        </w:rPr>
        <w:t xml:space="preserve"> הוא תמיד אמר: </w:t>
      </w:r>
      <w:bookmarkStart w:id="1215" w:name="_ETM_Q1_4539000"/>
      <w:bookmarkEnd w:id="1215"/>
      <w:r>
        <w:rPr>
          <w:rFonts w:hint="cs"/>
          <w:rtl/>
        </w:rPr>
        <w:t xml:space="preserve">למה אתה רוצה 1,000 שקלים, אולי </w:t>
      </w:r>
      <w:bookmarkStart w:id="1216" w:name="_ETM_Q1_4541000"/>
      <w:bookmarkEnd w:id="1216"/>
      <w:r>
        <w:rPr>
          <w:rFonts w:hint="cs"/>
          <w:rtl/>
        </w:rPr>
        <w:t xml:space="preserve">תבקש 2,000? אמרתי שאני צריך רק 1,000. אז למה לא </w:t>
      </w:r>
      <w:bookmarkStart w:id="1217" w:name="_ETM_Q1_4544000"/>
      <w:bookmarkEnd w:id="1217"/>
      <w:r>
        <w:rPr>
          <w:rFonts w:hint="cs"/>
          <w:rtl/>
        </w:rPr>
        <w:t xml:space="preserve">תסתפק ב-500. גם פה זה אותו דבר </w:t>
      </w:r>
      <w:r>
        <w:rPr>
          <w:rtl/>
        </w:rPr>
        <w:t>–</w:t>
      </w:r>
      <w:r>
        <w:rPr>
          <w:rFonts w:hint="cs"/>
          <w:rtl/>
        </w:rPr>
        <w:t xml:space="preserve"> אתם תוקעים </w:t>
      </w:r>
      <w:bookmarkStart w:id="1218" w:name="_ETM_Q1_4550000"/>
      <w:bookmarkEnd w:id="1218"/>
      <w:r>
        <w:rPr>
          <w:rFonts w:hint="cs"/>
          <w:rtl/>
        </w:rPr>
        <w:t xml:space="preserve">מספר לא מבוסס. תבססו אותו. </w:t>
      </w:r>
    </w:p>
    <w:p w:rsidR="00305FC6" w:rsidRDefault="00305FC6" w:rsidP="00305FC6">
      <w:pPr>
        <w:rPr>
          <w:rtl/>
        </w:rPr>
      </w:pPr>
      <w:bookmarkStart w:id="1219" w:name="_ETM_Q1_4552000"/>
      <w:bookmarkEnd w:id="1219"/>
    </w:p>
    <w:p w:rsidR="0019093E" w:rsidRDefault="0019093E" w:rsidP="00305FC6">
      <w:pPr>
        <w:rPr>
          <w:rtl/>
        </w:rPr>
      </w:pPr>
    </w:p>
    <w:p w:rsidR="0019093E" w:rsidRDefault="0019093E" w:rsidP="00305FC6">
      <w:pPr>
        <w:rPr>
          <w:rtl/>
        </w:rPr>
      </w:pPr>
    </w:p>
    <w:p w:rsidR="00305FC6" w:rsidRDefault="00305FC6" w:rsidP="00AA4F88">
      <w:pPr>
        <w:pStyle w:val="af9"/>
        <w:rPr>
          <w:rtl/>
        </w:rPr>
      </w:pPr>
      <w:bookmarkStart w:id="1220" w:name="ET_guest_711506_218"/>
      <w:r w:rsidRPr="00AA4F88">
        <w:rPr>
          <w:rStyle w:val="TagStyle"/>
          <w:rtl/>
        </w:rPr>
        <w:t xml:space="preserve"> &lt;&lt; אורח &gt;&gt;</w:t>
      </w:r>
      <w:r w:rsidRPr="00305FC6">
        <w:rPr>
          <w:rStyle w:val="TagStyle"/>
          <w:rtl/>
        </w:rPr>
        <w:t xml:space="preserve"> </w:t>
      </w:r>
      <w:r>
        <w:rPr>
          <w:rtl/>
        </w:rPr>
        <w:t>טל נשרי:</w:t>
      </w:r>
      <w:r w:rsidRPr="00305FC6">
        <w:rPr>
          <w:rStyle w:val="TagStyle"/>
          <w:rtl/>
        </w:rPr>
        <w:t xml:space="preserve"> </w:t>
      </w:r>
      <w:r w:rsidRPr="00AA4F88">
        <w:rPr>
          <w:rStyle w:val="TagStyle"/>
          <w:rtl/>
        </w:rPr>
        <w:t>&lt;&lt; אורח &gt;&gt;</w:t>
      </w:r>
      <w:r>
        <w:rPr>
          <w:rtl/>
        </w:rPr>
        <w:t xml:space="preserve"> </w:t>
      </w:r>
      <w:bookmarkEnd w:id="1220"/>
    </w:p>
    <w:p w:rsidR="00305FC6" w:rsidRDefault="00305FC6" w:rsidP="00305FC6">
      <w:pPr>
        <w:pStyle w:val="KeepWithNext"/>
        <w:rPr>
          <w:rtl/>
        </w:rPr>
      </w:pPr>
    </w:p>
    <w:p w:rsidR="00D439F5" w:rsidRDefault="00305FC6" w:rsidP="00305FC6">
      <w:pPr>
        <w:rPr>
          <w:rtl/>
        </w:rPr>
      </w:pPr>
      <w:bookmarkStart w:id="1221" w:name="_ETM_Q1_4555000"/>
      <w:bookmarkEnd w:id="1221"/>
      <w:r>
        <w:rPr>
          <w:rFonts w:hint="cs"/>
          <w:rtl/>
        </w:rPr>
        <w:t xml:space="preserve">בנוסח הראשון של התקנות שהופץ </w:t>
      </w:r>
      <w:bookmarkStart w:id="1222" w:name="_ETM_Q1_4556000"/>
      <w:bookmarkEnd w:id="1222"/>
      <w:r>
        <w:rPr>
          <w:rFonts w:hint="cs"/>
          <w:rtl/>
        </w:rPr>
        <w:t>להערות הציבור היה נוסח שבו היה מחיר</w:t>
      </w:r>
      <w:r w:rsidR="00D439F5">
        <w:rPr>
          <w:rFonts w:hint="cs"/>
          <w:rtl/>
        </w:rPr>
        <w:t xml:space="preserve">, בעקבות תמחור </w:t>
      </w:r>
      <w:bookmarkStart w:id="1223" w:name="_ETM_Q1_4562000"/>
      <w:bookmarkEnd w:id="1223"/>
      <w:r w:rsidR="00D439F5">
        <w:rPr>
          <w:rFonts w:hint="cs"/>
          <w:rtl/>
        </w:rPr>
        <w:t>שמשרד הבריאות עשה לשירות הזה. קופות החולים התנגדו לזה בטענה שזה יגרום להם אובדן הכנסות גדול.</w:t>
      </w:r>
    </w:p>
    <w:p w:rsidR="00D439F5" w:rsidRDefault="00D439F5" w:rsidP="00305FC6">
      <w:pPr>
        <w:rPr>
          <w:rtl/>
        </w:rPr>
      </w:pPr>
    </w:p>
    <w:p w:rsidR="00D439F5" w:rsidRDefault="00D439F5" w:rsidP="00AA4F88">
      <w:pPr>
        <w:pStyle w:val="af6"/>
        <w:rPr>
          <w:rtl/>
        </w:rPr>
      </w:pPr>
      <w:bookmarkStart w:id="1224" w:name="ET_yor_5299_219"/>
      <w:r w:rsidRPr="00AA4F88">
        <w:rPr>
          <w:rStyle w:val="TagStyle"/>
          <w:rtl/>
        </w:rPr>
        <w:t xml:space="preserve"> &lt;&lt; יור &gt;&gt;</w:t>
      </w:r>
      <w:r w:rsidRPr="00D439F5">
        <w:rPr>
          <w:rStyle w:val="TagStyle"/>
          <w:rtl/>
        </w:rPr>
        <w:t xml:space="preserve"> </w:t>
      </w:r>
      <w:r>
        <w:rPr>
          <w:rtl/>
        </w:rPr>
        <w:t>היו"ר אלי אלאלוף:</w:t>
      </w:r>
      <w:r w:rsidRPr="00D439F5">
        <w:rPr>
          <w:rStyle w:val="TagStyle"/>
          <w:rtl/>
        </w:rPr>
        <w:t xml:space="preserve"> </w:t>
      </w:r>
      <w:r w:rsidRPr="00AA4F88">
        <w:rPr>
          <w:rStyle w:val="TagStyle"/>
          <w:rtl/>
        </w:rPr>
        <w:t>&lt;&lt; יור &gt;&gt;</w:t>
      </w:r>
      <w:r>
        <w:rPr>
          <w:rtl/>
        </w:rPr>
        <w:t xml:space="preserve"> </w:t>
      </w:r>
      <w:bookmarkEnd w:id="1224"/>
    </w:p>
    <w:p w:rsidR="00D439F5" w:rsidRDefault="00D439F5" w:rsidP="00D439F5">
      <w:pPr>
        <w:pStyle w:val="KeepWithNext"/>
        <w:rPr>
          <w:rtl/>
        </w:rPr>
      </w:pPr>
    </w:p>
    <w:p w:rsidR="00D439F5" w:rsidRDefault="00D439F5" w:rsidP="00D439F5">
      <w:pPr>
        <w:rPr>
          <w:rtl/>
        </w:rPr>
      </w:pPr>
      <w:bookmarkStart w:id="1225" w:name="_ETM_Q1_4570000"/>
      <w:bookmarkEnd w:id="1225"/>
      <w:r>
        <w:rPr>
          <w:rFonts w:hint="cs"/>
          <w:rtl/>
        </w:rPr>
        <w:t xml:space="preserve">אני לא מדבר עם הקופות, אני מדבר רק עם משרד </w:t>
      </w:r>
      <w:bookmarkStart w:id="1226" w:name="_ETM_Q1_4575000"/>
      <w:bookmarkEnd w:id="1226"/>
      <w:r>
        <w:rPr>
          <w:rFonts w:hint="cs"/>
          <w:rtl/>
        </w:rPr>
        <w:t xml:space="preserve">הבריאות. אני לא יכול לשכנע אותם, כי יש לי בעיה </w:t>
      </w:r>
      <w:bookmarkStart w:id="1227" w:name="_ETM_Q1_4576000"/>
      <w:bookmarkEnd w:id="1227"/>
      <w:r>
        <w:rPr>
          <w:rFonts w:hint="cs"/>
          <w:rtl/>
        </w:rPr>
        <w:t xml:space="preserve">שאני לא יודע מה הביא אתכם ל-10 שקלים. </w:t>
      </w:r>
      <w:bookmarkStart w:id="1228" w:name="_ETM_Q1_4580000"/>
      <w:bookmarkEnd w:id="1228"/>
      <w:r>
        <w:rPr>
          <w:rFonts w:hint="cs"/>
          <w:rtl/>
        </w:rPr>
        <w:t>אני יכול לדעת?</w:t>
      </w:r>
    </w:p>
    <w:p w:rsidR="00D439F5" w:rsidRDefault="00D439F5" w:rsidP="00D439F5">
      <w:pPr>
        <w:rPr>
          <w:rtl/>
        </w:rPr>
      </w:pPr>
      <w:bookmarkStart w:id="1229" w:name="_ETM_Q1_4583000"/>
      <w:bookmarkEnd w:id="1229"/>
    </w:p>
    <w:p w:rsidR="00D439F5" w:rsidRDefault="00D439F5" w:rsidP="00AA4F88">
      <w:pPr>
        <w:pStyle w:val="af9"/>
        <w:rPr>
          <w:rtl/>
        </w:rPr>
      </w:pPr>
      <w:bookmarkStart w:id="1230" w:name="ET_guest_711506_220"/>
      <w:r w:rsidRPr="00AA4F88">
        <w:rPr>
          <w:rStyle w:val="TagStyle"/>
          <w:rtl/>
        </w:rPr>
        <w:t xml:space="preserve"> &lt;&lt; אורח &gt;&gt;</w:t>
      </w:r>
      <w:r w:rsidRPr="00D439F5">
        <w:rPr>
          <w:rStyle w:val="TagStyle"/>
          <w:rtl/>
        </w:rPr>
        <w:t xml:space="preserve"> </w:t>
      </w:r>
      <w:r>
        <w:rPr>
          <w:rtl/>
        </w:rPr>
        <w:t>טל נשרי:</w:t>
      </w:r>
      <w:r w:rsidRPr="00D439F5">
        <w:rPr>
          <w:rStyle w:val="TagStyle"/>
          <w:rtl/>
        </w:rPr>
        <w:t xml:space="preserve"> </w:t>
      </w:r>
      <w:r w:rsidRPr="00AA4F88">
        <w:rPr>
          <w:rStyle w:val="TagStyle"/>
          <w:rtl/>
        </w:rPr>
        <w:t>&lt;&lt; אורח &gt;&gt;</w:t>
      </w:r>
      <w:r>
        <w:rPr>
          <w:rtl/>
        </w:rPr>
        <w:t xml:space="preserve"> </w:t>
      </w:r>
      <w:bookmarkEnd w:id="1230"/>
    </w:p>
    <w:p w:rsidR="00D439F5" w:rsidRDefault="00D439F5" w:rsidP="00D439F5">
      <w:pPr>
        <w:pStyle w:val="KeepWithNext"/>
        <w:rPr>
          <w:rtl/>
        </w:rPr>
      </w:pPr>
    </w:p>
    <w:p w:rsidR="00D439F5" w:rsidRDefault="00D439F5" w:rsidP="00D439F5">
      <w:pPr>
        <w:rPr>
          <w:rtl/>
        </w:rPr>
      </w:pPr>
      <w:r>
        <w:rPr>
          <w:rFonts w:hint="cs"/>
          <w:rtl/>
        </w:rPr>
        <w:t xml:space="preserve">זו החלטה של מנכ"ל משרד הבריאות. מרגע שהגענו </w:t>
      </w:r>
      <w:bookmarkStart w:id="1231" w:name="_ETM_Q1_4589000"/>
      <w:bookmarkEnd w:id="1231"/>
      <w:r>
        <w:rPr>
          <w:rFonts w:hint="cs"/>
          <w:rtl/>
        </w:rPr>
        <w:t xml:space="preserve">למצב שבו אנחנו מאפשרים את ה-10 שקלים האלה רק על </w:t>
      </w:r>
      <w:bookmarkStart w:id="1232" w:name="_ETM_Q1_4591000"/>
      <w:bookmarkEnd w:id="1232"/>
      <w:r>
        <w:rPr>
          <w:rFonts w:hint="cs"/>
          <w:rtl/>
        </w:rPr>
        <w:t xml:space="preserve">מידע של שבע שנים אחורה, ממילא 99% מהמידע הזה הוא מידע ממוחשב שנמצא כבר ממוחשב בקופה. הנושא הזה של </w:t>
      </w:r>
      <w:bookmarkStart w:id="1233" w:name="_ETM_Q1_4599000"/>
      <w:bookmarkEnd w:id="1233"/>
      <w:r>
        <w:rPr>
          <w:rFonts w:hint="cs"/>
          <w:rtl/>
        </w:rPr>
        <w:t xml:space="preserve">בדיקה של פסיכיאטר הוא בשוליים, הוא לא ברוב המקרים שמגיעים. </w:t>
      </w:r>
      <w:bookmarkStart w:id="1234" w:name="_ETM_Q1_4609000"/>
      <w:bookmarkEnd w:id="1234"/>
      <w:r>
        <w:rPr>
          <w:rFonts w:hint="cs"/>
          <w:rtl/>
        </w:rPr>
        <w:t xml:space="preserve">אז נכון, יכולים להיות מעט מצבים שבהם זה </w:t>
      </w:r>
      <w:bookmarkStart w:id="1235" w:name="_ETM_Q1_4611000"/>
      <w:bookmarkEnd w:id="1235"/>
      <w:r>
        <w:rPr>
          <w:rFonts w:hint="cs"/>
          <w:rtl/>
        </w:rPr>
        <w:t xml:space="preserve">יעלה לקופה קצת יותר, יכולים להיות </w:t>
      </w:r>
      <w:bookmarkStart w:id="1236" w:name="_ETM_Q1_4608000"/>
      <w:bookmarkEnd w:id="1236"/>
      <w:r>
        <w:rPr>
          <w:rFonts w:hint="cs"/>
          <w:rtl/>
        </w:rPr>
        <w:t xml:space="preserve">מצבים שזה יעלה לקופה פחות. </w:t>
      </w:r>
    </w:p>
    <w:p w:rsidR="00D439F5" w:rsidRDefault="00D439F5" w:rsidP="00D439F5">
      <w:pPr>
        <w:rPr>
          <w:rtl/>
        </w:rPr>
      </w:pPr>
      <w:bookmarkStart w:id="1237" w:name="_ETM_Q1_4615000"/>
      <w:bookmarkEnd w:id="1237"/>
    </w:p>
    <w:p w:rsidR="00D439F5" w:rsidRDefault="00D439F5" w:rsidP="00AA4F88">
      <w:pPr>
        <w:pStyle w:val="af9"/>
        <w:rPr>
          <w:rtl/>
        </w:rPr>
      </w:pPr>
      <w:bookmarkStart w:id="1238" w:name="ET_guest_639758_221"/>
      <w:r w:rsidRPr="00AA4F88">
        <w:rPr>
          <w:rStyle w:val="TagStyle"/>
          <w:rtl/>
        </w:rPr>
        <w:t xml:space="preserve"> &lt;&lt; אורח &gt;&gt;</w:t>
      </w:r>
      <w:r w:rsidRPr="00D439F5">
        <w:rPr>
          <w:rStyle w:val="TagStyle"/>
          <w:rtl/>
        </w:rPr>
        <w:t xml:space="preserve"> </w:t>
      </w:r>
      <w:r>
        <w:rPr>
          <w:rtl/>
        </w:rPr>
        <w:t>אתי כהן-אדר:</w:t>
      </w:r>
      <w:r w:rsidRPr="00D439F5">
        <w:rPr>
          <w:rStyle w:val="TagStyle"/>
          <w:rtl/>
        </w:rPr>
        <w:t xml:space="preserve"> </w:t>
      </w:r>
      <w:r w:rsidRPr="00AA4F88">
        <w:rPr>
          <w:rStyle w:val="TagStyle"/>
          <w:rtl/>
        </w:rPr>
        <w:t>&lt;&lt; אורח &gt;&gt;</w:t>
      </w:r>
      <w:r>
        <w:rPr>
          <w:rtl/>
        </w:rPr>
        <w:t xml:space="preserve"> </w:t>
      </w:r>
      <w:bookmarkEnd w:id="1238"/>
    </w:p>
    <w:p w:rsidR="00D439F5" w:rsidRDefault="00D439F5" w:rsidP="00D439F5">
      <w:pPr>
        <w:pStyle w:val="KeepWithNext"/>
        <w:rPr>
          <w:rtl/>
        </w:rPr>
      </w:pPr>
    </w:p>
    <w:p w:rsidR="00D439F5" w:rsidRDefault="00D439F5" w:rsidP="00D439F5">
      <w:pPr>
        <w:rPr>
          <w:rtl/>
        </w:rPr>
      </w:pPr>
      <w:r>
        <w:rPr>
          <w:rFonts w:hint="cs"/>
          <w:rtl/>
        </w:rPr>
        <w:t xml:space="preserve">פחות מ-10 שקלים? </w:t>
      </w:r>
      <w:bookmarkStart w:id="1239" w:name="_ETM_Q1_4616000"/>
      <w:bookmarkEnd w:id="1239"/>
      <w:r>
        <w:rPr>
          <w:rFonts w:hint="cs"/>
          <w:rtl/>
        </w:rPr>
        <w:t xml:space="preserve">ביקשתם עלויות ואנחנו נתנו לכם. קופות החולים התבקשו להגיש </w:t>
      </w:r>
      <w:bookmarkStart w:id="1240" w:name="_ETM_Q1_4621000"/>
      <w:bookmarkEnd w:id="1240"/>
      <w:r>
        <w:rPr>
          <w:rFonts w:hint="cs"/>
          <w:rtl/>
        </w:rPr>
        <w:t xml:space="preserve">למשרד הבריאות עלויות. כל קופה הגישה תמחור מסודר. </w:t>
      </w:r>
    </w:p>
    <w:p w:rsidR="00D439F5" w:rsidRDefault="00D439F5" w:rsidP="00D439F5">
      <w:pPr>
        <w:rPr>
          <w:rtl/>
        </w:rPr>
      </w:pPr>
      <w:bookmarkStart w:id="1241" w:name="_ETM_Q1_4632000"/>
      <w:bookmarkEnd w:id="1241"/>
    </w:p>
    <w:p w:rsidR="00D439F5" w:rsidRDefault="00D439F5" w:rsidP="00AA4F88">
      <w:pPr>
        <w:pStyle w:val="af6"/>
        <w:rPr>
          <w:rtl/>
        </w:rPr>
      </w:pPr>
      <w:bookmarkStart w:id="1242" w:name="ET_yor_5299_222"/>
      <w:r w:rsidRPr="00AA4F88">
        <w:rPr>
          <w:rStyle w:val="TagStyle"/>
          <w:rtl/>
        </w:rPr>
        <w:t xml:space="preserve"> &lt;&lt; יור &gt;&gt;</w:t>
      </w:r>
      <w:r w:rsidRPr="00D439F5">
        <w:rPr>
          <w:rStyle w:val="TagStyle"/>
          <w:rtl/>
        </w:rPr>
        <w:t xml:space="preserve"> </w:t>
      </w:r>
      <w:r>
        <w:rPr>
          <w:rtl/>
        </w:rPr>
        <w:t>היו"ר אלי אלאלוף:</w:t>
      </w:r>
      <w:r w:rsidRPr="00D439F5">
        <w:rPr>
          <w:rStyle w:val="TagStyle"/>
          <w:rtl/>
        </w:rPr>
        <w:t xml:space="preserve"> </w:t>
      </w:r>
      <w:r w:rsidRPr="00AA4F88">
        <w:rPr>
          <w:rStyle w:val="TagStyle"/>
          <w:rtl/>
        </w:rPr>
        <w:t>&lt;&lt; יור &gt;&gt;</w:t>
      </w:r>
      <w:r>
        <w:rPr>
          <w:rtl/>
        </w:rPr>
        <w:t xml:space="preserve"> </w:t>
      </w:r>
      <w:bookmarkEnd w:id="1242"/>
    </w:p>
    <w:p w:rsidR="00D439F5" w:rsidRDefault="00D439F5" w:rsidP="00D439F5">
      <w:pPr>
        <w:pStyle w:val="KeepWithNext"/>
        <w:rPr>
          <w:rtl/>
        </w:rPr>
      </w:pPr>
    </w:p>
    <w:p w:rsidR="00D439F5" w:rsidRDefault="00D439F5" w:rsidP="00D439F5">
      <w:pPr>
        <w:rPr>
          <w:rtl/>
        </w:rPr>
      </w:pPr>
      <w:r>
        <w:rPr>
          <w:rFonts w:hint="cs"/>
          <w:rtl/>
        </w:rPr>
        <w:t xml:space="preserve">אתם יכולים </w:t>
      </w:r>
      <w:bookmarkStart w:id="1243" w:name="_ETM_Q1_4628000"/>
      <w:bookmarkEnd w:id="1243"/>
      <w:r>
        <w:rPr>
          <w:rFonts w:hint="cs"/>
          <w:rtl/>
        </w:rPr>
        <w:t>לתת לנו סקירה על העלויות?</w:t>
      </w:r>
    </w:p>
    <w:p w:rsidR="00D439F5" w:rsidRDefault="00D439F5" w:rsidP="00D439F5">
      <w:pPr>
        <w:rPr>
          <w:rtl/>
        </w:rPr>
      </w:pPr>
      <w:bookmarkStart w:id="1244" w:name="_ETM_Q1_4634000"/>
      <w:bookmarkEnd w:id="1244"/>
    </w:p>
    <w:p w:rsidR="00D439F5" w:rsidRDefault="00D439F5" w:rsidP="00AA4F88">
      <w:pPr>
        <w:pStyle w:val="af9"/>
        <w:rPr>
          <w:rtl/>
        </w:rPr>
      </w:pPr>
      <w:bookmarkStart w:id="1245" w:name="ET_guest_639758_223"/>
      <w:r w:rsidRPr="00AA4F88">
        <w:rPr>
          <w:rStyle w:val="TagStyle"/>
          <w:rtl/>
        </w:rPr>
        <w:t xml:space="preserve"> &lt;&lt; אורח &gt;&gt;</w:t>
      </w:r>
      <w:r w:rsidRPr="00D439F5">
        <w:rPr>
          <w:rStyle w:val="TagStyle"/>
          <w:rtl/>
        </w:rPr>
        <w:t xml:space="preserve"> </w:t>
      </w:r>
      <w:r>
        <w:rPr>
          <w:rtl/>
        </w:rPr>
        <w:t>אתי כהן-אדר:</w:t>
      </w:r>
      <w:r w:rsidRPr="00D439F5">
        <w:rPr>
          <w:rStyle w:val="TagStyle"/>
          <w:rtl/>
        </w:rPr>
        <w:t xml:space="preserve"> </w:t>
      </w:r>
      <w:r w:rsidRPr="00AA4F88">
        <w:rPr>
          <w:rStyle w:val="TagStyle"/>
          <w:rtl/>
        </w:rPr>
        <w:t>&lt;&lt; אורח &gt;&gt;</w:t>
      </w:r>
      <w:r>
        <w:rPr>
          <w:rtl/>
        </w:rPr>
        <w:t xml:space="preserve"> </w:t>
      </w:r>
      <w:bookmarkEnd w:id="1245"/>
    </w:p>
    <w:p w:rsidR="00D439F5" w:rsidRDefault="00D439F5" w:rsidP="00D439F5">
      <w:pPr>
        <w:pStyle w:val="KeepWithNext"/>
        <w:rPr>
          <w:rtl/>
        </w:rPr>
      </w:pPr>
    </w:p>
    <w:p w:rsidR="00D439F5" w:rsidRDefault="00D439F5" w:rsidP="00D439F5">
      <w:pPr>
        <w:rPr>
          <w:rtl/>
        </w:rPr>
      </w:pPr>
      <w:r>
        <w:rPr>
          <w:rFonts w:hint="cs"/>
          <w:rtl/>
        </w:rPr>
        <w:t xml:space="preserve">זה יוצא בערך 300 שקלים לתיק. </w:t>
      </w:r>
      <w:bookmarkStart w:id="1246" w:name="_ETM_Q1_4639000"/>
      <w:bookmarkEnd w:id="1246"/>
      <w:r>
        <w:rPr>
          <w:rFonts w:hint="cs"/>
          <w:rtl/>
        </w:rPr>
        <w:t xml:space="preserve">חד-פעמי. </w:t>
      </w:r>
    </w:p>
    <w:p w:rsidR="00D439F5" w:rsidRDefault="00D439F5" w:rsidP="00D439F5">
      <w:pPr>
        <w:rPr>
          <w:rtl/>
        </w:rPr>
      </w:pPr>
    </w:p>
    <w:p w:rsidR="00D439F5" w:rsidRDefault="00D439F5" w:rsidP="00AA4F88">
      <w:pPr>
        <w:pStyle w:val="af9"/>
        <w:rPr>
          <w:rtl/>
        </w:rPr>
      </w:pPr>
      <w:bookmarkStart w:id="1247" w:name="ET_guest_725223_224"/>
      <w:r w:rsidRPr="00AA4F88">
        <w:rPr>
          <w:rStyle w:val="TagStyle"/>
          <w:rtl/>
        </w:rPr>
        <w:t xml:space="preserve"> &lt;&lt; אורח &gt;&gt;</w:t>
      </w:r>
      <w:r w:rsidRPr="00D439F5">
        <w:rPr>
          <w:rStyle w:val="TagStyle"/>
          <w:rtl/>
        </w:rPr>
        <w:t xml:space="preserve"> </w:t>
      </w:r>
      <w:r>
        <w:rPr>
          <w:rtl/>
        </w:rPr>
        <w:t>רות פרמינגר:</w:t>
      </w:r>
      <w:r w:rsidRPr="00D439F5">
        <w:rPr>
          <w:rStyle w:val="TagStyle"/>
          <w:rtl/>
        </w:rPr>
        <w:t xml:space="preserve"> </w:t>
      </w:r>
      <w:r w:rsidRPr="00AA4F88">
        <w:rPr>
          <w:rStyle w:val="TagStyle"/>
          <w:rtl/>
        </w:rPr>
        <w:t>&lt;&lt; אורח &gt;&gt;</w:t>
      </w:r>
      <w:r>
        <w:rPr>
          <w:rtl/>
        </w:rPr>
        <w:t xml:space="preserve"> </w:t>
      </w:r>
      <w:bookmarkEnd w:id="1247"/>
    </w:p>
    <w:p w:rsidR="00D439F5" w:rsidRDefault="00D439F5" w:rsidP="00D439F5">
      <w:pPr>
        <w:pStyle w:val="KeepWithNext"/>
        <w:rPr>
          <w:rtl/>
        </w:rPr>
      </w:pPr>
    </w:p>
    <w:p w:rsidR="00D439F5" w:rsidRDefault="00D439F5" w:rsidP="00D439F5">
      <w:pPr>
        <w:rPr>
          <w:rtl/>
        </w:rPr>
      </w:pPr>
      <w:bookmarkStart w:id="1248" w:name="_ETM_Q1_4641000"/>
      <w:bookmarkEnd w:id="1248"/>
      <w:r>
        <w:rPr>
          <w:rFonts w:hint="cs"/>
          <w:rtl/>
        </w:rPr>
        <w:t xml:space="preserve">תתייעלו, אז תכניסו את זה למחשב. אנחנו בעידן </w:t>
      </w:r>
      <w:bookmarkStart w:id="1249" w:name="_ETM_Q1_4646000"/>
      <w:bookmarkEnd w:id="1249"/>
      <w:r>
        <w:rPr>
          <w:rFonts w:hint="cs"/>
          <w:rtl/>
        </w:rPr>
        <w:t xml:space="preserve">של מחשב, אנחנו בעידן של לעשות חיים קלים לחולים. </w:t>
      </w:r>
      <w:r>
        <w:rPr>
          <w:rtl/>
        </w:rPr>
        <w:t xml:space="preserve">  </w:t>
      </w:r>
    </w:p>
    <w:p w:rsidR="00D439F5" w:rsidRDefault="00D439F5" w:rsidP="00D439F5">
      <w:pPr>
        <w:rPr>
          <w:rtl/>
        </w:rPr>
      </w:pPr>
      <w:bookmarkStart w:id="1250" w:name="_ETM_Q1_4657000"/>
      <w:bookmarkEnd w:id="1250"/>
    </w:p>
    <w:p w:rsidR="00D439F5" w:rsidRDefault="00D439F5" w:rsidP="00AA4F88">
      <w:pPr>
        <w:pStyle w:val="af9"/>
        <w:rPr>
          <w:rtl/>
        </w:rPr>
      </w:pPr>
      <w:bookmarkStart w:id="1251" w:name="ET_guest_711506_225"/>
      <w:r w:rsidRPr="00AA4F88">
        <w:rPr>
          <w:rStyle w:val="TagStyle"/>
          <w:rtl/>
        </w:rPr>
        <w:t xml:space="preserve"> &lt;&lt; אורח &gt;&gt;</w:t>
      </w:r>
      <w:r w:rsidRPr="00D439F5">
        <w:rPr>
          <w:rStyle w:val="TagStyle"/>
          <w:rtl/>
        </w:rPr>
        <w:t xml:space="preserve"> </w:t>
      </w:r>
      <w:r>
        <w:rPr>
          <w:rtl/>
        </w:rPr>
        <w:t>טל נשרי:</w:t>
      </w:r>
      <w:r w:rsidRPr="00D439F5">
        <w:rPr>
          <w:rStyle w:val="TagStyle"/>
          <w:rtl/>
        </w:rPr>
        <w:t xml:space="preserve"> </w:t>
      </w:r>
      <w:r w:rsidRPr="00AA4F88">
        <w:rPr>
          <w:rStyle w:val="TagStyle"/>
          <w:rtl/>
        </w:rPr>
        <w:t>&lt;&lt; אורח &gt;&gt;</w:t>
      </w:r>
      <w:r>
        <w:rPr>
          <w:rtl/>
        </w:rPr>
        <w:t xml:space="preserve"> </w:t>
      </w:r>
      <w:bookmarkEnd w:id="1251"/>
    </w:p>
    <w:p w:rsidR="00D439F5" w:rsidRDefault="00D439F5" w:rsidP="00D439F5">
      <w:pPr>
        <w:pStyle w:val="KeepWithNext"/>
        <w:rPr>
          <w:rtl/>
        </w:rPr>
      </w:pPr>
    </w:p>
    <w:p w:rsidR="00D439F5" w:rsidRDefault="00D439F5" w:rsidP="00D439F5">
      <w:pPr>
        <w:rPr>
          <w:rtl/>
        </w:rPr>
      </w:pPr>
      <w:r>
        <w:rPr>
          <w:rFonts w:hint="cs"/>
          <w:rtl/>
        </w:rPr>
        <w:t xml:space="preserve">קופות </w:t>
      </w:r>
      <w:bookmarkStart w:id="1252" w:name="_ETM_Q1_4661000"/>
      <w:bookmarkEnd w:id="1252"/>
      <w:r>
        <w:rPr>
          <w:rFonts w:hint="cs"/>
          <w:rtl/>
        </w:rPr>
        <w:t xml:space="preserve">החולים העמיסו על הרשומה הרפואית עלויות שהם מחויבים </w:t>
      </w:r>
      <w:bookmarkStart w:id="1253" w:name="_ETM_Q1_4670000"/>
      <w:bookmarkEnd w:id="1253"/>
      <w:r>
        <w:rPr>
          <w:rFonts w:hint="cs"/>
          <w:rtl/>
        </w:rPr>
        <w:t xml:space="preserve">להן לפי החוק, גם אם לא התבקשה שום בקשה של הפקת מידע, כמו עלויות שמירת המידע. </w:t>
      </w:r>
    </w:p>
    <w:p w:rsidR="00D439F5" w:rsidRDefault="00D439F5" w:rsidP="00D439F5">
      <w:pPr>
        <w:rPr>
          <w:rtl/>
        </w:rPr>
      </w:pPr>
      <w:bookmarkStart w:id="1254" w:name="_ETM_Q1_4679000"/>
      <w:bookmarkEnd w:id="1254"/>
    </w:p>
    <w:p w:rsidR="00D439F5" w:rsidRDefault="00D439F5" w:rsidP="00AA4F88">
      <w:pPr>
        <w:pStyle w:val="af6"/>
        <w:rPr>
          <w:rtl/>
        </w:rPr>
      </w:pPr>
      <w:bookmarkStart w:id="1255" w:name="ET_yor_5299_226"/>
      <w:r w:rsidRPr="00AA4F88">
        <w:rPr>
          <w:rStyle w:val="TagStyle"/>
          <w:rtl/>
        </w:rPr>
        <w:t xml:space="preserve"> &lt;&lt; יור &gt;&gt;</w:t>
      </w:r>
      <w:r w:rsidRPr="00D439F5">
        <w:rPr>
          <w:rStyle w:val="TagStyle"/>
          <w:rtl/>
        </w:rPr>
        <w:t xml:space="preserve"> </w:t>
      </w:r>
      <w:r>
        <w:rPr>
          <w:rtl/>
        </w:rPr>
        <w:t>היו"ר אלי אלאלוף:</w:t>
      </w:r>
      <w:r w:rsidRPr="00D439F5">
        <w:rPr>
          <w:rStyle w:val="TagStyle"/>
          <w:rtl/>
        </w:rPr>
        <w:t xml:space="preserve"> </w:t>
      </w:r>
      <w:r w:rsidRPr="00AA4F88">
        <w:rPr>
          <w:rStyle w:val="TagStyle"/>
          <w:rtl/>
        </w:rPr>
        <w:t>&lt;&lt; יור &gt;&gt;</w:t>
      </w:r>
      <w:r>
        <w:rPr>
          <w:rtl/>
        </w:rPr>
        <w:t xml:space="preserve"> </w:t>
      </w:r>
      <w:bookmarkEnd w:id="1255"/>
    </w:p>
    <w:p w:rsidR="00D439F5" w:rsidRDefault="00D439F5" w:rsidP="00D439F5">
      <w:pPr>
        <w:pStyle w:val="KeepWithNext"/>
        <w:rPr>
          <w:rtl/>
        </w:rPr>
      </w:pPr>
    </w:p>
    <w:p w:rsidR="00D439F5" w:rsidRDefault="00D439F5" w:rsidP="00D439F5">
      <w:pPr>
        <w:rPr>
          <w:rtl/>
        </w:rPr>
      </w:pPr>
      <w:bookmarkStart w:id="1256" w:name="_ETM_Q1_4682000"/>
      <w:bookmarkEnd w:id="1256"/>
      <w:r>
        <w:rPr>
          <w:rFonts w:hint="cs"/>
          <w:rtl/>
        </w:rPr>
        <w:t xml:space="preserve">כמה לדעתכם עולה פעולה </w:t>
      </w:r>
      <w:bookmarkStart w:id="1257" w:name="_ETM_Q1_4693000"/>
      <w:bookmarkEnd w:id="1257"/>
      <w:r>
        <w:rPr>
          <w:rFonts w:hint="cs"/>
          <w:rtl/>
        </w:rPr>
        <w:t>ממוצעת של צילום רשומות?</w:t>
      </w:r>
    </w:p>
    <w:p w:rsidR="00D439F5" w:rsidRDefault="00D439F5" w:rsidP="00D439F5">
      <w:pPr>
        <w:rPr>
          <w:rtl/>
        </w:rPr>
      </w:pPr>
      <w:bookmarkStart w:id="1258" w:name="_ETM_Q1_4702000"/>
      <w:bookmarkEnd w:id="1258"/>
    </w:p>
    <w:p w:rsidR="00D439F5" w:rsidRDefault="00D439F5" w:rsidP="00AA4F88">
      <w:pPr>
        <w:pStyle w:val="af9"/>
        <w:rPr>
          <w:rtl/>
        </w:rPr>
      </w:pPr>
      <w:bookmarkStart w:id="1259" w:name="ET_guest_850094_227"/>
      <w:r w:rsidRPr="00AA4F88">
        <w:rPr>
          <w:rStyle w:val="TagStyle"/>
          <w:rtl/>
        </w:rPr>
        <w:t xml:space="preserve"> &lt;&lt; אורח &gt;&gt;</w:t>
      </w:r>
      <w:r w:rsidRPr="00D439F5">
        <w:rPr>
          <w:rStyle w:val="TagStyle"/>
          <w:rtl/>
        </w:rPr>
        <w:t xml:space="preserve"> </w:t>
      </w:r>
      <w:r>
        <w:rPr>
          <w:rtl/>
        </w:rPr>
        <w:t>נריה שטאובר:</w:t>
      </w:r>
      <w:r w:rsidRPr="00D439F5">
        <w:rPr>
          <w:rStyle w:val="TagStyle"/>
          <w:rtl/>
        </w:rPr>
        <w:t xml:space="preserve"> </w:t>
      </w:r>
      <w:r w:rsidRPr="00AA4F88">
        <w:rPr>
          <w:rStyle w:val="TagStyle"/>
          <w:rtl/>
        </w:rPr>
        <w:t>&lt;&lt; אורח &gt;&gt;</w:t>
      </w:r>
      <w:r>
        <w:rPr>
          <w:rtl/>
        </w:rPr>
        <w:t xml:space="preserve"> </w:t>
      </w:r>
      <w:bookmarkEnd w:id="1259"/>
    </w:p>
    <w:p w:rsidR="00D439F5" w:rsidRDefault="00D439F5" w:rsidP="00D439F5">
      <w:pPr>
        <w:pStyle w:val="KeepWithNext"/>
        <w:rPr>
          <w:rtl/>
        </w:rPr>
      </w:pPr>
    </w:p>
    <w:p w:rsidR="00D439F5" w:rsidRDefault="00D439F5" w:rsidP="00D439F5">
      <w:pPr>
        <w:rPr>
          <w:rtl/>
        </w:rPr>
      </w:pPr>
      <w:r>
        <w:rPr>
          <w:rFonts w:hint="cs"/>
          <w:rtl/>
        </w:rPr>
        <w:t xml:space="preserve">ההערכה שלנו, שנעשתה לפני כשנתיים, היתה 78 שקלים לתיק. זה היה התחשיב האחרון, אבל </w:t>
      </w:r>
      <w:bookmarkStart w:id="1260" w:name="_ETM_Q1_4713000"/>
      <w:bookmarkEnd w:id="1260"/>
      <w:r>
        <w:rPr>
          <w:rFonts w:hint="cs"/>
          <w:rtl/>
        </w:rPr>
        <w:t xml:space="preserve">זה לתיק כפי שהוא מוגדר כאן, לא הפיצול תיקים. </w:t>
      </w:r>
    </w:p>
    <w:p w:rsidR="00D439F5" w:rsidRDefault="00D439F5" w:rsidP="00D439F5">
      <w:pPr>
        <w:rPr>
          <w:rtl/>
        </w:rPr>
      </w:pPr>
    </w:p>
    <w:p w:rsidR="00D439F5" w:rsidRDefault="00D439F5" w:rsidP="00AA4F88">
      <w:pPr>
        <w:pStyle w:val="af6"/>
        <w:rPr>
          <w:rtl/>
        </w:rPr>
      </w:pPr>
      <w:bookmarkStart w:id="1261" w:name="ET_yor_5299_228"/>
      <w:r w:rsidRPr="00AA4F88">
        <w:rPr>
          <w:rStyle w:val="TagStyle"/>
          <w:rtl/>
        </w:rPr>
        <w:t xml:space="preserve"> &lt;&lt; יור &gt;&gt;</w:t>
      </w:r>
      <w:r w:rsidRPr="00D439F5">
        <w:rPr>
          <w:rStyle w:val="TagStyle"/>
          <w:rtl/>
        </w:rPr>
        <w:t xml:space="preserve"> </w:t>
      </w:r>
      <w:r>
        <w:rPr>
          <w:rtl/>
        </w:rPr>
        <w:t>היו"ר אלי אלאלוף:</w:t>
      </w:r>
      <w:r w:rsidRPr="00D439F5">
        <w:rPr>
          <w:rStyle w:val="TagStyle"/>
          <w:rtl/>
        </w:rPr>
        <w:t xml:space="preserve"> </w:t>
      </w:r>
      <w:r w:rsidRPr="00AA4F88">
        <w:rPr>
          <w:rStyle w:val="TagStyle"/>
          <w:rtl/>
        </w:rPr>
        <w:t>&lt;&lt; יור &gt;&gt;</w:t>
      </w:r>
      <w:r>
        <w:rPr>
          <w:rtl/>
        </w:rPr>
        <w:t xml:space="preserve"> </w:t>
      </w:r>
      <w:bookmarkEnd w:id="1261"/>
    </w:p>
    <w:p w:rsidR="00D439F5" w:rsidRDefault="00D439F5" w:rsidP="00D439F5">
      <w:pPr>
        <w:pStyle w:val="KeepWithNext"/>
        <w:rPr>
          <w:rtl/>
        </w:rPr>
      </w:pPr>
    </w:p>
    <w:p w:rsidR="00D439F5" w:rsidRDefault="00D439F5" w:rsidP="00D439F5">
      <w:pPr>
        <w:rPr>
          <w:rtl/>
        </w:rPr>
      </w:pPr>
      <w:r>
        <w:rPr>
          <w:rFonts w:hint="cs"/>
          <w:rtl/>
        </w:rPr>
        <w:t xml:space="preserve">אז ביקשתם שזה יהיה מסובסד על ידי הקופות ב-90%? </w:t>
      </w:r>
    </w:p>
    <w:p w:rsidR="00D439F5" w:rsidRDefault="00D439F5" w:rsidP="00D439F5">
      <w:pPr>
        <w:rPr>
          <w:rtl/>
        </w:rPr>
      </w:pPr>
    </w:p>
    <w:p w:rsidR="0019093E" w:rsidRDefault="0019093E" w:rsidP="00D439F5">
      <w:pPr>
        <w:rPr>
          <w:rtl/>
        </w:rPr>
      </w:pPr>
    </w:p>
    <w:p w:rsidR="0019093E" w:rsidRDefault="0019093E" w:rsidP="00D439F5">
      <w:pPr>
        <w:rPr>
          <w:rtl/>
        </w:rPr>
      </w:pPr>
    </w:p>
    <w:p w:rsidR="0019093E" w:rsidRDefault="0019093E" w:rsidP="00D439F5">
      <w:pPr>
        <w:rPr>
          <w:rtl/>
        </w:rPr>
      </w:pPr>
    </w:p>
    <w:p w:rsidR="00D439F5" w:rsidRDefault="00D439F5" w:rsidP="00AA4F88">
      <w:pPr>
        <w:pStyle w:val="af9"/>
        <w:rPr>
          <w:rtl/>
        </w:rPr>
      </w:pPr>
      <w:bookmarkStart w:id="1262" w:name="ET_guest_711506_229"/>
      <w:r w:rsidRPr="00AA4F88">
        <w:rPr>
          <w:rStyle w:val="TagStyle"/>
          <w:rtl/>
        </w:rPr>
        <w:t xml:space="preserve"> &lt;&lt; אורח &gt;&gt;</w:t>
      </w:r>
      <w:r w:rsidRPr="00D439F5">
        <w:rPr>
          <w:rStyle w:val="TagStyle"/>
          <w:rtl/>
        </w:rPr>
        <w:t xml:space="preserve"> </w:t>
      </w:r>
      <w:r>
        <w:rPr>
          <w:rtl/>
        </w:rPr>
        <w:t>טל נשרי:</w:t>
      </w:r>
      <w:r w:rsidRPr="00D439F5">
        <w:rPr>
          <w:rStyle w:val="TagStyle"/>
          <w:rtl/>
        </w:rPr>
        <w:t xml:space="preserve"> </w:t>
      </w:r>
      <w:r w:rsidRPr="00AA4F88">
        <w:rPr>
          <w:rStyle w:val="TagStyle"/>
          <w:rtl/>
        </w:rPr>
        <w:t>&lt;&lt; אורח &gt;&gt;</w:t>
      </w:r>
      <w:r>
        <w:rPr>
          <w:rtl/>
        </w:rPr>
        <w:t xml:space="preserve"> </w:t>
      </w:r>
      <w:bookmarkEnd w:id="1262"/>
    </w:p>
    <w:p w:rsidR="00D439F5" w:rsidRDefault="00D439F5" w:rsidP="00D439F5">
      <w:pPr>
        <w:pStyle w:val="KeepWithNext"/>
        <w:rPr>
          <w:rtl/>
        </w:rPr>
      </w:pPr>
    </w:p>
    <w:p w:rsidR="00D439F5" w:rsidRDefault="00D439F5" w:rsidP="00D439F5">
      <w:pPr>
        <w:rPr>
          <w:rtl/>
        </w:rPr>
      </w:pPr>
      <w:r>
        <w:rPr>
          <w:rFonts w:hint="cs"/>
          <w:rtl/>
        </w:rPr>
        <w:t xml:space="preserve">כשזה </w:t>
      </w:r>
      <w:bookmarkStart w:id="1263" w:name="_ETM_Q1_4727000"/>
      <w:bookmarkEnd w:id="1263"/>
      <w:r>
        <w:rPr>
          <w:rFonts w:hint="cs"/>
          <w:rtl/>
        </w:rPr>
        <w:t xml:space="preserve">כולל גם דברים היסטוריים, גם בדיקות מאוד ישנות, גם העברות </w:t>
      </w:r>
      <w:bookmarkStart w:id="1264" w:name="_ETM_Q1_4733000"/>
      <w:bookmarkEnd w:id="1264"/>
      <w:r>
        <w:rPr>
          <w:rFonts w:hint="cs"/>
          <w:rtl/>
        </w:rPr>
        <w:t xml:space="preserve">של טכנולוגיות. כל הדברים האלה נלקחו בחשבון. </w:t>
      </w:r>
    </w:p>
    <w:p w:rsidR="00870C45" w:rsidRDefault="00870C45" w:rsidP="00D439F5">
      <w:pPr>
        <w:rPr>
          <w:rtl/>
        </w:rPr>
      </w:pPr>
      <w:bookmarkStart w:id="1265" w:name="_ETM_Q1_4737000"/>
      <w:bookmarkEnd w:id="1265"/>
    </w:p>
    <w:p w:rsidR="00870C45" w:rsidRDefault="00870C45" w:rsidP="00AA4F88">
      <w:pPr>
        <w:pStyle w:val="af6"/>
        <w:rPr>
          <w:rtl/>
        </w:rPr>
      </w:pPr>
      <w:bookmarkStart w:id="1266" w:name="ET_yor_5299_230"/>
      <w:r w:rsidRPr="00AA4F88">
        <w:rPr>
          <w:rStyle w:val="TagStyle"/>
          <w:rtl/>
        </w:rPr>
        <w:t xml:space="preserve"> &lt;&lt; יור &gt;&gt;</w:t>
      </w:r>
      <w:r w:rsidRPr="00870C45">
        <w:rPr>
          <w:rStyle w:val="TagStyle"/>
          <w:rtl/>
        </w:rPr>
        <w:t xml:space="preserve"> </w:t>
      </w:r>
      <w:r>
        <w:rPr>
          <w:rtl/>
        </w:rPr>
        <w:t>היו"ר אלי אלאלוף:</w:t>
      </w:r>
      <w:r w:rsidRPr="00870C45">
        <w:rPr>
          <w:rStyle w:val="TagStyle"/>
          <w:rtl/>
        </w:rPr>
        <w:t xml:space="preserve"> </w:t>
      </w:r>
      <w:r w:rsidRPr="00AA4F88">
        <w:rPr>
          <w:rStyle w:val="TagStyle"/>
          <w:rtl/>
        </w:rPr>
        <w:t>&lt;&lt; יור &gt;&gt;</w:t>
      </w:r>
      <w:r>
        <w:rPr>
          <w:rtl/>
        </w:rPr>
        <w:t xml:space="preserve"> </w:t>
      </w:r>
      <w:bookmarkEnd w:id="1266"/>
    </w:p>
    <w:p w:rsidR="00870C45" w:rsidRDefault="00870C45" w:rsidP="00870C45">
      <w:pPr>
        <w:pStyle w:val="KeepWithNext"/>
        <w:rPr>
          <w:rtl/>
        </w:rPr>
      </w:pPr>
    </w:p>
    <w:p w:rsidR="00870C45" w:rsidRDefault="00870C45" w:rsidP="00870C45">
      <w:pPr>
        <w:rPr>
          <w:rtl/>
        </w:rPr>
      </w:pPr>
      <w:bookmarkStart w:id="1267" w:name="_ETM_Q1_4744000"/>
      <w:bookmarkEnd w:id="1267"/>
      <w:r>
        <w:rPr>
          <w:rFonts w:hint="cs"/>
          <w:rtl/>
        </w:rPr>
        <w:t xml:space="preserve">אם לקחת את </w:t>
      </w:r>
      <w:bookmarkStart w:id="1268" w:name="_ETM_Q1_4741000"/>
      <w:bookmarkEnd w:id="1268"/>
      <w:r>
        <w:rPr>
          <w:rFonts w:hint="cs"/>
          <w:rtl/>
        </w:rPr>
        <w:t xml:space="preserve">זה כבסיס, 78 שקלים, אתם אומרים לעשות ממוצע. </w:t>
      </w:r>
      <w:bookmarkStart w:id="1269" w:name="_ETM_Q1_4746000"/>
      <w:bookmarkEnd w:id="1269"/>
      <w:r>
        <w:rPr>
          <w:rFonts w:hint="cs"/>
          <w:rtl/>
        </w:rPr>
        <w:t>אז למה ירדתם עד 10 שקלים?</w:t>
      </w:r>
    </w:p>
    <w:p w:rsidR="00870C45" w:rsidRDefault="00870C45" w:rsidP="00870C45">
      <w:pPr>
        <w:rPr>
          <w:rtl/>
        </w:rPr>
      </w:pPr>
      <w:bookmarkStart w:id="1270" w:name="_ETM_Q1_4753000"/>
      <w:bookmarkEnd w:id="1270"/>
    </w:p>
    <w:p w:rsidR="00870C45" w:rsidRDefault="00870C45" w:rsidP="00AA4F88">
      <w:pPr>
        <w:pStyle w:val="af9"/>
        <w:rPr>
          <w:rtl/>
        </w:rPr>
      </w:pPr>
      <w:bookmarkStart w:id="1271" w:name="ET_guest_711506_231"/>
      <w:r w:rsidRPr="00AA4F88">
        <w:rPr>
          <w:rStyle w:val="TagStyle"/>
          <w:rtl/>
        </w:rPr>
        <w:t xml:space="preserve"> &lt;&lt; אורח &gt;&gt;</w:t>
      </w:r>
      <w:r w:rsidRPr="00870C45">
        <w:rPr>
          <w:rStyle w:val="TagStyle"/>
          <w:rtl/>
        </w:rPr>
        <w:t xml:space="preserve"> </w:t>
      </w:r>
      <w:r>
        <w:rPr>
          <w:rtl/>
        </w:rPr>
        <w:t>טל נשרי:</w:t>
      </w:r>
      <w:r w:rsidRPr="00870C45">
        <w:rPr>
          <w:rStyle w:val="TagStyle"/>
          <w:rtl/>
        </w:rPr>
        <w:t xml:space="preserve"> </w:t>
      </w:r>
      <w:r w:rsidRPr="00AA4F88">
        <w:rPr>
          <w:rStyle w:val="TagStyle"/>
          <w:rtl/>
        </w:rPr>
        <w:t>&lt;&lt; אורח &gt;&gt;</w:t>
      </w:r>
      <w:r>
        <w:rPr>
          <w:rtl/>
        </w:rPr>
        <w:t xml:space="preserve"> </w:t>
      </w:r>
      <w:bookmarkEnd w:id="1271"/>
    </w:p>
    <w:p w:rsidR="00870C45" w:rsidRDefault="00870C45" w:rsidP="00870C45">
      <w:pPr>
        <w:pStyle w:val="KeepWithNext"/>
        <w:rPr>
          <w:rtl/>
        </w:rPr>
      </w:pPr>
    </w:p>
    <w:p w:rsidR="00870C45" w:rsidRDefault="00870C45" w:rsidP="00870C45">
      <w:pPr>
        <w:rPr>
          <w:rtl/>
        </w:rPr>
      </w:pPr>
      <w:bookmarkStart w:id="1272" w:name="_ETM_Q1_4755000"/>
      <w:bookmarkEnd w:id="1272"/>
      <w:r>
        <w:rPr>
          <w:rFonts w:hint="cs"/>
          <w:rtl/>
        </w:rPr>
        <w:t xml:space="preserve">כי קופות החולים ביקשו לא </w:t>
      </w:r>
      <w:bookmarkStart w:id="1273" w:name="_ETM_Q1_4751000"/>
      <w:bookmarkEnd w:id="1273"/>
      <w:r>
        <w:rPr>
          <w:rFonts w:hint="cs"/>
          <w:rtl/>
        </w:rPr>
        <w:t xml:space="preserve">להסדיר את זה באופן רוחבי, אלא באופן נקודתי. </w:t>
      </w:r>
    </w:p>
    <w:p w:rsidR="00870C45" w:rsidRDefault="00870C45" w:rsidP="00870C45">
      <w:pPr>
        <w:rPr>
          <w:rtl/>
        </w:rPr>
      </w:pPr>
    </w:p>
    <w:p w:rsidR="00870C45" w:rsidRDefault="00870C45" w:rsidP="00AA4F88">
      <w:pPr>
        <w:pStyle w:val="af9"/>
        <w:rPr>
          <w:rtl/>
        </w:rPr>
      </w:pPr>
      <w:bookmarkStart w:id="1274" w:name="ET_guest_725223_232"/>
      <w:r w:rsidRPr="00AA4F88">
        <w:rPr>
          <w:rStyle w:val="TagStyle"/>
          <w:rtl/>
        </w:rPr>
        <w:t xml:space="preserve"> &lt;&lt; אורח &gt;&gt;</w:t>
      </w:r>
      <w:r w:rsidRPr="00870C45">
        <w:rPr>
          <w:rStyle w:val="TagStyle"/>
          <w:rtl/>
        </w:rPr>
        <w:t xml:space="preserve"> </w:t>
      </w:r>
      <w:r>
        <w:rPr>
          <w:rtl/>
        </w:rPr>
        <w:t>רות פרמינגר:</w:t>
      </w:r>
      <w:r w:rsidRPr="00870C45">
        <w:rPr>
          <w:rStyle w:val="TagStyle"/>
          <w:rtl/>
        </w:rPr>
        <w:t xml:space="preserve"> </w:t>
      </w:r>
      <w:r w:rsidRPr="00AA4F88">
        <w:rPr>
          <w:rStyle w:val="TagStyle"/>
          <w:rtl/>
        </w:rPr>
        <w:t>&lt;&lt; אורח &gt;&gt;</w:t>
      </w:r>
      <w:r>
        <w:rPr>
          <w:rtl/>
        </w:rPr>
        <w:t xml:space="preserve"> </w:t>
      </w:r>
      <w:bookmarkEnd w:id="1274"/>
    </w:p>
    <w:p w:rsidR="00870C45" w:rsidRDefault="00870C45" w:rsidP="00870C45">
      <w:pPr>
        <w:pStyle w:val="KeepWithNext"/>
        <w:rPr>
          <w:rtl/>
        </w:rPr>
      </w:pPr>
    </w:p>
    <w:p w:rsidR="00870C45" w:rsidRDefault="00870C45" w:rsidP="00870C45">
      <w:pPr>
        <w:rPr>
          <w:rtl/>
        </w:rPr>
      </w:pPr>
      <w:r>
        <w:rPr>
          <w:rFonts w:hint="cs"/>
          <w:rtl/>
        </w:rPr>
        <w:t xml:space="preserve">אדוני, בעוד כמה שנים זה יהיה אוטומטי, זה בכלל לא יעלה כסף. </w:t>
      </w:r>
    </w:p>
    <w:p w:rsidR="00870C45" w:rsidRDefault="00870C45" w:rsidP="00870C45">
      <w:pPr>
        <w:rPr>
          <w:rtl/>
        </w:rPr>
      </w:pPr>
    </w:p>
    <w:p w:rsidR="00870C45" w:rsidRDefault="00870C45" w:rsidP="00AA4F88">
      <w:pPr>
        <w:pStyle w:val="a4"/>
        <w:rPr>
          <w:rtl/>
        </w:rPr>
      </w:pPr>
      <w:bookmarkStart w:id="1275" w:name="ET_speaker_נעה_בן_שבת_233"/>
      <w:r w:rsidRPr="00AA4F88">
        <w:rPr>
          <w:rStyle w:val="TagStyle"/>
          <w:rtl/>
        </w:rPr>
        <w:t xml:space="preserve"> &lt;&lt; דובר &gt;&gt;</w:t>
      </w:r>
      <w:r w:rsidRPr="00870C45">
        <w:rPr>
          <w:rStyle w:val="TagStyle"/>
          <w:rtl/>
        </w:rPr>
        <w:t xml:space="preserve"> </w:t>
      </w:r>
      <w:r>
        <w:rPr>
          <w:rtl/>
        </w:rPr>
        <w:t>נעה בן שבת:</w:t>
      </w:r>
      <w:r w:rsidRPr="00870C45">
        <w:rPr>
          <w:rStyle w:val="TagStyle"/>
          <w:rtl/>
        </w:rPr>
        <w:t xml:space="preserve"> </w:t>
      </w:r>
      <w:r w:rsidRPr="00AA4F88">
        <w:rPr>
          <w:rStyle w:val="TagStyle"/>
          <w:rtl/>
        </w:rPr>
        <w:t>&lt;&lt; דובר &gt;&gt;</w:t>
      </w:r>
      <w:r>
        <w:rPr>
          <w:rtl/>
        </w:rPr>
        <w:t xml:space="preserve"> </w:t>
      </w:r>
      <w:bookmarkEnd w:id="1275"/>
    </w:p>
    <w:p w:rsidR="00870C45" w:rsidRDefault="00870C45" w:rsidP="00870C45">
      <w:pPr>
        <w:pStyle w:val="KeepWithNext"/>
        <w:rPr>
          <w:rtl/>
        </w:rPr>
      </w:pPr>
    </w:p>
    <w:p w:rsidR="00870C45" w:rsidRDefault="00870C45" w:rsidP="00870C45">
      <w:pPr>
        <w:rPr>
          <w:rtl/>
        </w:rPr>
      </w:pPr>
      <w:bookmarkStart w:id="1276" w:name="_ETM_Q1_4767000"/>
      <w:bookmarkEnd w:id="1276"/>
      <w:r>
        <w:rPr>
          <w:rFonts w:hint="cs"/>
          <w:rtl/>
        </w:rPr>
        <w:t>מצד אחד הם אומרים שמדברים רק על</w:t>
      </w:r>
      <w:bookmarkStart w:id="1277" w:name="_ETM_Q1_4763000"/>
      <w:bookmarkEnd w:id="1277"/>
      <w:r>
        <w:rPr>
          <w:rFonts w:hint="cs"/>
          <w:rtl/>
        </w:rPr>
        <w:t xml:space="preserve"> מגזר מאוד קטן, 1.9 מיליון מתוך ה-50 מיליון </w:t>
      </w:r>
      <w:bookmarkStart w:id="1278" w:name="_ETM_Q1_4771000"/>
      <w:bookmarkEnd w:id="1278"/>
      <w:r>
        <w:rPr>
          <w:rFonts w:hint="cs"/>
          <w:rtl/>
        </w:rPr>
        <w:t xml:space="preserve">שהם סך כול הגבייה מהרשומות הרפואיות. הם אומרים שמכיוון </w:t>
      </w:r>
      <w:bookmarkStart w:id="1279" w:name="_ETM_Q1_4777000"/>
      <w:bookmarkEnd w:id="1279"/>
      <w:r>
        <w:rPr>
          <w:rFonts w:hint="cs"/>
          <w:rtl/>
        </w:rPr>
        <w:t xml:space="preserve">שכך, והם לא פותחים את הכול ולא אומרים לעשות גם לחברות </w:t>
      </w:r>
      <w:bookmarkStart w:id="1280" w:name="_ETM_Q1_4779000"/>
      <w:bookmarkEnd w:id="1280"/>
      <w:r>
        <w:rPr>
          <w:rFonts w:hint="cs"/>
          <w:rtl/>
        </w:rPr>
        <w:t xml:space="preserve">הביטוח מחיר מכסימלי, הם מרשים לעצמם לתת הנחה, </w:t>
      </w:r>
      <w:bookmarkStart w:id="1281" w:name="_ETM_Q1_4781000"/>
      <w:bookmarkEnd w:id="1281"/>
      <w:r>
        <w:rPr>
          <w:rFonts w:hint="cs"/>
          <w:rtl/>
        </w:rPr>
        <w:t xml:space="preserve">כי הם גובים יותר כשמדובר בחברות הביטוח. אני מבינה שזה </w:t>
      </w:r>
      <w:bookmarkStart w:id="1282" w:name="_ETM_Q1_4792000"/>
      <w:bookmarkEnd w:id="1282"/>
      <w:r>
        <w:rPr>
          <w:rFonts w:hint="cs"/>
          <w:rtl/>
        </w:rPr>
        <w:t xml:space="preserve">סוג של איזון שעשה משרד הבריאות. </w:t>
      </w:r>
    </w:p>
    <w:p w:rsidR="00870C45" w:rsidRDefault="00870C45" w:rsidP="00870C45">
      <w:pPr>
        <w:rPr>
          <w:rtl/>
        </w:rPr>
      </w:pPr>
    </w:p>
    <w:p w:rsidR="00870C45" w:rsidRDefault="00870C45" w:rsidP="00AA4F88">
      <w:pPr>
        <w:pStyle w:val="af9"/>
        <w:rPr>
          <w:rtl/>
        </w:rPr>
      </w:pPr>
      <w:bookmarkStart w:id="1283" w:name="ET_guest_711506_234"/>
      <w:r w:rsidRPr="00AA4F88">
        <w:rPr>
          <w:rStyle w:val="TagStyle"/>
          <w:rtl/>
        </w:rPr>
        <w:t xml:space="preserve"> &lt;&lt; אורח &gt;&gt;</w:t>
      </w:r>
      <w:r w:rsidRPr="00870C45">
        <w:rPr>
          <w:rStyle w:val="TagStyle"/>
          <w:rtl/>
        </w:rPr>
        <w:t xml:space="preserve"> </w:t>
      </w:r>
      <w:r>
        <w:rPr>
          <w:rtl/>
        </w:rPr>
        <w:t>טל נשרי:</w:t>
      </w:r>
      <w:r w:rsidRPr="00870C45">
        <w:rPr>
          <w:rStyle w:val="TagStyle"/>
          <w:rtl/>
        </w:rPr>
        <w:t xml:space="preserve"> </w:t>
      </w:r>
      <w:r w:rsidRPr="00AA4F88">
        <w:rPr>
          <w:rStyle w:val="TagStyle"/>
          <w:rtl/>
        </w:rPr>
        <w:t>&lt;&lt; אורח &gt;&gt;</w:t>
      </w:r>
      <w:r>
        <w:rPr>
          <w:rtl/>
        </w:rPr>
        <w:t xml:space="preserve"> </w:t>
      </w:r>
      <w:bookmarkEnd w:id="1283"/>
    </w:p>
    <w:p w:rsidR="00870C45" w:rsidRDefault="00870C45" w:rsidP="00870C45">
      <w:pPr>
        <w:pStyle w:val="KeepWithNext"/>
        <w:rPr>
          <w:rtl/>
        </w:rPr>
      </w:pPr>
    </w:p>
    <w:p w:rsidR="00870C45" w:rsidRDefault="00870C45" w:rsidP="00870C45">
      <w:pPr>
        <w:rPr>
          <w:rtl/>
        </w:rPr>
      </w:pPr>
      <w:r>
        <w:rPr>
          <w:rFonts w:hint="cs"/>
          <w:rtl/>
        </w:rPr>
        <w:t xml:space="preserve">נכון. </w:t>
      </w:r>
    </w:p>
    <w:p w:rsidR="00870C45" w:rsidRDefault="00870C45" w:rsidP="00870C45">
      <w:pPr>
        <w:rPr>
          <w:rtl/>
        </w:rPr>
      </w:pPr>
      <w:bookmarkStart w:id="1284" w:name="_ETM_Q1_4794000"/>
      <w:bookmarkEnd w:id="1284"/>
    </w:p>
    <w:p w:rsidR="00870C45" w:rsidRDefault="00870C45" w:rsidP="00AA4F88">
      <w:pPr>
        <w:pStyle w:val="af9"/>
        <w:rPr>
          <w:rtl/>
        </w:rPr>
      </w:pPr>
      <w:bookmarkStart w:id="1285" w:name="ET_guest_725223_235"/>
      <w:r w:rsidRPr="00AA4F88">
        <w:rPr>
          <w:rStyle w:val="TagStyle"/>
          <w:rtl/>
        </w:rPr>
        <w:t xml:space="preserve"> &lt;&lt; אורח &gt;&gt;</w:t>
      </w:r>
      <w:r w:rsidRPr="00870C45">
        <w:rPr>
          <w:rStyle w:val="TagStyle"/>
          <w:rtl/>
        </w:rPr>
        <w:t xml:space="preserve"> </w:t>
      </w:r>
      <w:r>
        <w:rPr>
          <w:rtl/>
        </w:rPr>
        <w:t>רות פרמינגר:</w:t>
      </w:r>
      <w:r w:rsidRPr="00870C45">
        <w:rPr>
          <w:rStyle w:val="TagStyle"/>
          <w:rtl/>
        </w:rPr>
        <w:t xml:space="preserve"> </w:t>
      </w:r>
      <w:r w:rsidRPr="00AA4F88">
        <w:rPr>
          <w:rStyle w:val="TagStyle"/>
          <w:rtl/>
        </w:rPr>
        <w:t>&lt;&lt; אורח &gt;&gt;</w:t>
      </w:r>
      <w:r>
        <w:rPr>
          <w:rtl/>
        </w:rPr>
        <w:t xml:space="preserve"> </w:t>
      </w:r>
      <w:bookmarkEnd w:id="1285"/>
    </w:p>
    <w:p w:rsidR="00870C45" w:rsidRDefault="00870C45" w:rsidP="00870C45">
      <w:pPr>
        <w:pStyle w:val="KeepWithNext"/>
        <w:rPr>
          <w:rtl/>
        </w:rPr>
      </w:pPr>
    </w:p>
    <w:p w:rsidR="00870C45" w:rsidRDefault="00870C45" w:rsidP="00870C45">
      <w:pPr>
        <w:rPr>
          <w:rtl/>
        </w:rPr>
      </w:pPr>
      <w:bookmarkStart w:id="1286" w:name="_ETM_Q1_4797000"/>
      <w:bookmarkEnd w:id="1286"/>
      <w:r>
        <w:rPr>
          <w:rFonts w:hint="cs"/>
          <w:rtl/>
        </w:rPr>
        <w:t xml:space="preserve">קופות החולים, </w:t>
      </w:r>
      <w:bookmarkStart w:id="1287" w:name="_ETM_Q1_4799000"/>
      <w:bookmarkEnd w:id="1287"/>
      <w:r>
        <w:rPr>
          <w:rFonts w:hint="cs"/>
          <w:rtl/>
        </w:rPr>
        <w:t xml:space="preserve">שיש לי המון כבוד אליהן, לא יכולות להציג מקרה קיצון </w:t>
      </w:r>
      <w:bookmarkStart w:id="1288" w:name="_ETM_Q1_4801000"/>
      <w:bookmarkEnd w:id="1288"/>
      <w:r>
        <w:rPr>
          <w:rFonts w:hint="cs"/>
          <w:rtl/>
        </w:rPr>
        <w:t xml:space="preserve">כדי לומר שעכשיו תהיה מפולת של אנשים שיבואו לקחת </w:t>
      </w:r>
      <w:bookmarkStart w:id="1289" w:name="_ETM_Q1_4810000"/>
      <w:bookmarkEnd w:id="1289"/>
      <w:r>
        <w:rPr>
          <w:rFonts w:hint="cs"/>
          <w:rtl/>
        </w:rPr>
        <w:t>תיקים וחומרים. אף אחד לא קורא את זה</w:t>
      </w:r>
      <w:bookmarkStart w:id="1290" w:name="_ETM_Q1_4808000"/>
      <w:bookmarkEnd w:id="1290"/>
      <w:r>
        <w:rPr>
          <w:rFonts w:hint="cs"/>
          <w:rtl/>
        </w:rPr>
        <w:t xml:space="preserve"> כספר לסוף שבוע. </w:t>
      </w:r>
    </w:p>
    <w:p w:rsidR="00870C45" w:rsidRDefault="00870C45" w:rsidP="00870C45">
      <w:pPr>
        <w:rPr>
          <w:rtl/>
        </w:rPr>
      </w:pPr>
      <w:bookmarkStart w:id="1291" w:name="_ETM_Q1_4815000"/>
      <w:bookmarkEnd w:id="1291"/>
    </w:p>
    <w:p w:rsidR="00870C45" w:rsidRDefault="00870C45" w:rsidP="00870C45">
      <w:pPr>
        <w:rPr>
          <w:rtl/>
        </w:rPr>
      </w:pPr>
      <w:bookmarkStart w:id="1292" w:name="_ETM_Q1_4816000"/>
      <w:bookmarkEnd w:id="1292"/>
      <w:r>
        <w:rPr>
          <w:rFonts w:hint="cs"/>
          <w:rtl/>
        </w:rPr>
        <w:t xml:space="preserve">לדעתי צריך להסתכל על הדבר הזה בראייה יותר רחבה וארוכה, כי זה ייאלץ את קופות החולים להתייעל. היום הכול נעשה ממוחשב ואני לא חושבת שאנחנו </w:t>
      </w:r>
      <w:bookmarkStart w:id="1293" w:name="_ETM_Q1_4822000"/>
      <w:bookmarkEnd w:id="1293"/>
      <w:r>
        <w:rPr>
          <w:rFonts w:hint="cs"/>
          <w:rtl/>
        </w:rPr>
        <w:t xml:space="preserve">צריכים לשלם על הדברים האלה עוד ועוד כסף. בעוד כמה </w:t>
      </w:r>
      <w:bookmarkStart w:id="1294" w:name="_ETM_Q1_4827000"/>
      <w:bookmarkEnd w:id="1294"/>
      <w:r>
        <w:rPr>
          <w:rFonts w:hint="cs"/>
          <w:rtl/>
        </w:rPr>
        <w:t>שנים הכול יהיה במחשב. אתה בא לרופא, תראה כמה</w:t>
      </w:r>
      <w:bookmarkStart w:id="1295" w:name="_ETM_Q1_4830000"/>
      <w:bookmarkEnd w:id="1295"/>
      <w:r>
        <w:rPr>
          <w:rFonts w:hint="cs"/>
          <w:rtl/>
        </w:rPr>
        <w:t xml:space="preserve"> דקות הוא קודם כול מקליד במחשב. מחר אתה תוציא את </w:t>
      </w:r>
      <w:bookmarkStart w:id="1296" w:name="_ETM_Q1_4835000"/>
      <w:bookmarkEnd w:id="1296"/>
      <w:r>
        <w:rPr>
          <w:rFonts w:hint="cs"/>
          <w:rtl/>
        </w:rPr>
        <w:t xml:space="preserve">זה מהמחשב, אז למה שנשלם כול כך הרבה </w:t>
      </w:r>
      <w:bookmarkStart w:id="1297" w:name="_ETM_Q1_4837000"/>
      <w:bookmarkEnd w:id="1297"/>
      <w:r>
        <w:rPr>
          <w:rFonts w:hint="cs"/>
          <w:rtl/>
        </w:rPr>
        <w:t xml:space="preserve">כסף, על מה? </w:t>
      </w:r>
    </w:p>
    <w:p w:rsidR="00870C45" w:rsidRDefault="00870C45" w:rsidP="00870C45">
      <w:pPr>
        <w:rPr>
          <w:rtl/>
        </w:rPr>
      </w:pPr>
      <w:bookmarkStart w:id="1298" w:name="_ETM_Q1_4844000"/>
      <w:bookmarkEnd w:id="1298"/>
    </w:p>
    <w:p w:rsidR="00870C45" w:rsidRDefault="00870C45" w:rsidP="00AA4F88">
      <w:pPr>
        <w:pStyle w:val="af6"/>
        <w:rPr>
          <w:rtl/>
        </w:rPr>
      </w:pPr>
      <w:bookmarkStart w:id="1299" w:name="ET_yor_5299_236"/>
      <w:r w:rsidRPr="00AA4F88">
        <w:rPr>
          <w:rStyle w:val="TagStyle"/>
          <w:rtl/>
        </w:rPr>
        <w:t xml:space="preserve"> &lt;&lt; יור &gt;&gt;</w:t>
      </w:r>
      <w:r w:rsidRPr="00870C45">
        <w:rPr>
          <w:rStyle w:val="TagStyle"/>
          <w:rtl/>
        </w:rPr>
        <w:t xml:space="preserve"> </w:t>
      </w:r>
      <w:r>
        <w:rPr>
          <w:rtl/>
        </w:rPr>
        <w:t>היו"ר אלי אלאלוף:</w:t>
      </w:r>
      <w:r w:rsidRPr="00870C45">
        <w:rPr>
          <w:rStyle w:val="TagStyle"/>
          <w:rtl/>
        </w:rPr>
        <w:t xml:space="preserve"> </w:t>
      </w:r>
      <w:r w:rsidRPr="00AA4F88">
        <w:rPr>
          <w:rStyle w:val="TagStyle"/>
          <w:rtl/>
        </w:rPr>
        <w:t>&lt;&lt; יור &gt;&gt;</w:t>
      </w:r>
      <w:r>
        <w:rPr>
          <w:rtl/>
        </w:rPr>
        <w:t xml:space="preserve"> </w:t>
      </w:r>
      <w:bookmarkEnd w:id="1299"/>
    </w:p>
    <w:p w:rsidR="00870C45" w:rsidRDefault="00870C45" w:rsidP="00870C45">
      <w:pPr>
        <w:pStyle w:val="KeepWithNext"/>
        <w:rPr>
          <w:rtl/>
        </w:rPr>
      </w:pPr>
    </w:p>
    <w:p w:rsidR="00F8253F" w:rsidRDefault="00870C45" w:rsidP="00F8253F">
      <w:pPr>
        <w:rPr>
          <w:rtl/>
        </w:rPr>
      </w:pPr>
      <w:r>
        <w:rPr>
          <w:rFonts w:hint="cs"/>
          <w:rtl/>
        </w:rPr>
        <w:t xml:space="preserve">אגיד לכם את האמת, אני מבולבל, </w:t>
      </w:r>
      <w:bookmarkStart w:id="1300" w:name="_ETM_Q1_4849000"/>
      <w:bookmarkEnd w:id="1300"/>
      <w:r>
        <w:rPr>
          <w:rFonts w:hint="cs"/>
          <w:rtl/>
        </w:rPr>
        <w:t xml:space="preserve">אני לא יודע איך לצאת מהפלונטר הזה. מצד אחד, </w:t>
      </w:r>
      <w:bookmarkStart w:id="1301" w:name="_ETM_Q1_4848000"/>
      <w:bookmarkEnd w:id="1301"/>
      <w:r>
        <w:rPr>
          <w:rFonts w:hint="cs"/>
          <w:rtl/>
        </w:rPr>
        <w:t xml:space="preserve">10 שקלים נראה לי לא סביר. מצד שני, זו מעמסה </w:t>
      </w:r>
      <w:bookmarkStart w:id="1302" w:name="_ETM_Q1_4853000"/>
      <w:bookmarkEnd w:id="1302"/>
      <w:r>
        <w:rPr>
          <w:rFonts w:hint="cs"/>
          <w:rtl/>
        </w:rPr>
        <w:t>ברורה. דווקא הסכום הזה מזמין דרישות. אגיד לכם את האמת,</w:t>
      </w:r>
      <w:bookmarkStart w:id="1303" w:name="_ETM_Q1_4865000"/>
      <w:bookmarkEnd w:id="1303"/>
      <w:r>
        <w:rPr>
          <w:rFonts w:hint="cs"/>
          <w:rtl/>
        </w:rPr>
        <w:t xml:space="preserve"> אף פעם לא ביקשתי, אבל עכשיו, בשביל 10 שקלים, שווה </w:t>
      </w:r>
      <w:bookmarkStart w:id="1304" w:name="_ETM_Q1_4874000"/>
      <w:bookmarkEnd w:id="1304"/>
      <w:r>
        <w:rPr>
          <w:rFonts w:hint="cs"/>
          <w:rtl/>
        </w:rPr>
        <w:t xml:space="preserve">לקנות. אני גם מבין, ואני חושב שיפה מאוד </w:t>
      </w:r>
      <w:bookmarkStart w:id="1305" w:name="_ETM_Q1_4879000"/>
      <w:bookmarkEnd w:id="1305"/>
      <w:r>
        <w:rPr>
          <w:rFonts w:hint="cs"/>
          <w:rtl/>
        </w:rPr>
        <w:t xml:space="preserve">מצד משרד הבריאות שרוצה לעשות אקט עממי, כדי </w:t>
      </w:r>
      <w:bookmarkStart w:id="1306" w:name="_ETM_Q1_4884000"/>
      <w:bookmarkEnd w:id="1306"/>
      <w:r>
        <w:rPr>
          <w:rFonts w:hint="cs"/>
          <w:rtl/>
        </w:rPr>
        <w:t xml:space="preserve">שכל אחד יוכל ליהנות מהתיק הרפואי שלו </w:t>
      </w:r>
      <w:r>
        <w:rPr>
          <w:rtl/>
        </w:rPr>
        <w:t>–</w:t>
      </w:r>
      <w:r>
        <w:rPr>
          <w:rFonts w:hint="cs"/>
          <w:rtl/>
        </w:rPr>
        <w:t xml:space="preserve"> "ליהנות" </w:t>
      </w:r>
      <w:bookmarkStart w:id="1307" w:name="_ETM_Q1_4891000"/>
      <w:bookmarkEnd w:id="1307"/>
      <w:r>
        <w:rPr>
          <w:rFonts w:hint="cs"/>
          <w:rtl/>
        </w:rPr>
        <w:t>מהמוצר הזה</w:t>
      </w:r>
      <w:r w:rsidR="00F8253F">
        <w:rPr>
          <w:rFonts w:hint="cs"/>
          <w:rtl/>
        </w:rPr>
        <w:t xml:space="preserve"> </w:t>
      </w:r>
      <w:r w:rsidR="00F8253F">
        <w:rPr>
          <w:rtl/>
        </w:rPr>
        <w:t>–</w:t>
      </w:r>
      <w:r w:rsidR="00F8253F">
        <w:rPr>
          <w:rFonts w:hint="cs"/>
          <w:rtl/>
        </w:rPr>
        <w:t xml:space="preserve"> אבל הייתי בודק מחדש </w:t>
      </w:r>
      <w:bookmarkStart w:id="1308" w:name="_ETM_Q1_4896000"/>
      <w:bookmarkEnd w:id="1308"/>
      <w:r w:rsidR="00F8253F">
        <w:rPr>
          <w:rFonts w:hint="cs"/>
          <w:rtl/>
        </w:rPr>
        <w:t>את הסכום. מול חברות הביטוח, הקופות חופשיות להחליט, אם זה</w:t>
      </w:r>
      <w:bookmarkStart w:id="1309" w:name="_ETM_Q1_4909000"/>
      <w:bookmarkEnd w:id="1309"/>
      <w:r w:rsidR="00F8253F">
        <w:rPr>
          <w:rFonts w:hint="cs"/>
          <w:rtl/>
        </w:rPr>
        <w:t xml:space="preserve"> מספר תיקים, כמה זה יעלה. גם פה יכולה להיות השתוללות </w:t>
      </w:r>
      <w:bookmarkStart w:id="1310" w:name="_ETM_Q1_4914000"/>
      <w:bookmarkEnd w:id="1310"/>
      <w:r w:rsidR="00F8253F">
        <w:rPr>
          <w:rFonts w:hint="cs"/>
          <w:rtl/>
        </w:rPr>
        <w:t xml:space="preserve">לא נעימה, אבל נראה לי שלפרט קצת הגזמנו ברצון </w:t>
      </w:r>
      <w:bookmarkStart w:id="1311" w:name="_ETM_Q1_4925000"/>
      <w:bookmarkEnd w:id="1311"/>
      <w:r w:rsidR="00F8253F">
        <w:rPr>
          <w:rFonts w:hint="cs"/>
          <w:rtl/>
        </w:rPr>
        <w:t xml:space="preserve">לסבסד. </w:t>
      </w:r>
    </w:p>
    <w:p w:rsidR="00F8253F" w:rsidRDefault="00F8253F" w:rsidP="00F8253F">
      <w:pPr>
        <w:rPr>
          <w:rtl/>
        </w:rPr>
      </w:pPr>
      <w:bookmarkStart w:id="1312" w:name="_ETM_Q1_4927000"/>
      <w:bookmarkEnd w:id="1312"/>
    </w:p>
    <w:p w:rsidR="00F8253F" w:rsidRDefault="00F8253F" w:rsidP="00AA4F88">
      <w:pPr>
        <w:pStyle w:val="a4"/>
        <w:rPr>
          <w:rtl/>
        </w:rPr>
      </w:pPr>
      <w:bookmarkStart w:id="1313" w:name="ET_speaker_נעה_בן_שבת_237"/>
      <w:r w:rsidRPr="00AA4F88">
        <w:rPr>
          <w:rStyle w:val="TagStyle"/>
          <w:rtl/>
        </w:rPr>
        <w:t xml:space="preserve"> &lt;&lt; דובר &gt;&gt;</w:t>
      </w:r>
      <w:r w:rsidRPr="00F8253F">
        <w:rPr>
          <w:rStyle w:val="TagStyle"/>
          <w:rtl/>
        </w:rPr>
        <w:t xml:space="preserve"> </w:t>
      </w:r>
      <w:r>
        <w:rPr>
          <w:rtl/>
        </w:rPr>
        <w:t>נעה בן שבת:</w:t>
      </w:r>
      <w:r w:rsidRPr="00F8253F">
        <w:rPr>
          <w:rStyle w:val="TagStyle"/>
          <w:rtl/>
        </w:rPr>
        <w:t xml:space="preserve"> </w:t>
      </w:r>
      <w:r w:rsidRPr="00AA4F88">
        <w:rPr>
          <w:rStyle w:val="TagStyle"/>
          <w:rtl/>
        </w:rPr>
        <w:t>&lt;&lt; דובר &gt;&gt;</w:t>
      </w:r>
      <w:r>
        <w:rPr>
          <w:rtl/>
        </w:rPr>
        <w:t xml:space="preserve"> </w:t>
      </w:r>
      <w:bookmarkEnd w:id="1313"/>
    </w:p>
    <w:p w:rsidR="00F8253F" w:rsidRDefault="00F8253F" w:rsidP="00F8253F">
      <w:pPr>
        <w:pStyle w:val="KeepWithNext"/>
        <w:rPr>
          <w:rtl/>
        </w:rPr>
      </w:pPr>
    </w:p>
    <w:p w:rsidR="00F8253F" w:rsidRDefault="00F8253F" w:rsidP="00F8253F">
      <w:pPr>
        <w:rPr>
          <w:rtl/>
        </w:rPr>
      </w:pPr>
      <w:r>
        <w:rPr>
          <w:rFonts w:hint="cs"/>
          <w:rtl/>
        </w:rPr>
        <w:t xml:space="preserve">היינו באמצע ההקראה של הרשומה הרפואית, </w:t>
      </w:r>
      <w:bookmarkStart w:id="1314" w:name="_ETM_Q1_4931000"/>
      <w:bookmarkEnd w:id="1314"/>
      <w:r>
        <w:rPr>
          <w:rFonts w:hint="cs"/>
          <w:rtl/>
        </w:rPr>
        <w:t xml:space="preserve">ואני מציעה להמשיך בזה. </w:t>
      </w:r>
    </w:p>
    <w:p w:rsidR="00F8253F" w:rsidRDefault="00F8253F" w:rsidP="00F8253F">
      <w:pPr>
        <w:jc w:val="center"/>
        <w:rPr>
          <w:rtl/>
        </w:rPr>
      </w:pPr>
      <w:bookmarkStart w:id="1315" w:name="_ETM_Q1_4939000"/>
      <w:bookmarkEnd w:id="1315"/>
    </w:p>
    <w:p w:rsidR="00F8253F" w:rsidRDefault="00F8253F" w:rsidP="00AA4F88">
      <w:pPr>
        <w:pStyle w:val="af6"/>
        <w:rPr>
          <w:rtl/>
        </w:rPr>
      </w:pPr>
      <w:bookmarkStart w:id="1316" w:name="ET_yor_5299_238"/>
      <w:r w:rsidRPr="00AA4F88">
        <w:rPr>
          <w:rStyle w:val="TagStyle"/>
          <w:rtl/>
        </w:rPr>
        <w:t xml:space="preserve"> &lt;&lt; יור &gt;&gt;</w:t>
      </w:r>
      <w:r w:rsidRPr="00F8253F">
        <w:rPr>
          <w:rStyle w:val="TagStyle"/>
          <w:rtl/>
        </w:rPr>
        <w:t xml:space="preserve"> </w:t>
      </w:r>
      <w:r>
        <w:rPr>
          <w:rtl/>
        </w:rPr>
        <w:t>היו"ר אלי אלאלוף:</w:t>
      </w:r>
      <w:r w:rsidRPr="00F8253F">
        <w:rPr>
          <w:rStyle w:val="TagStyle"/>
          <w:rtl/>
        </w:rPr>
        <w:t xml:space="preserve"> </w:t>
      </w:r>
      <w:r w:rsidRPr="00AA4F88">
        <w:rPr>
          <w:rStyle w:val="TagStyle"/>
          <w:rtl/>
        </w:rPr>
        <w:t>&lt;&lt; יור &gt;&gt;</w:t>
      </w:r>
      <w:r>
        <w:rPr>
          <w:rtl/>
        </w:rPr>
        <w:t xml:space="preserve"> </w:t>
      </w:r>
      <w:bookmarkEnd w:id="1316"/>
    </w:p>
    <w:p w:rsidR="00F8253F" w:rsidRDefault="00F8253F" w:rsidP="00F8253F">
      <w:pPr>
        <w:pStyle w:val="KeepWithNext"/>
        <w:rPr>
          <w:rtl/>
        </w:rPr>
      </w:pPr>
    </w:p>
    <w:p w:rsidR="00F8253F" w:rsidRDefault="00F8253F" w:rsidP="00F8253F">
      <w:pPr>
        <w:rPr>
          <w:rtl/>
        </w:rPr>
      </w:pPr>
      <w:r>
        <w:rPr>
          <w:rFonts w:hint="cs"/>
          <w:rtl/>
        </w:rPr>
        <w:t xml:space="preserve">אני </w:t>
      </w:r>
      <w:bookmarkStart w:id="1317" w:name="_ETM_Q1_4937000"/>
      <w:bookmarkEnd w:id="1317"/>
      <w:r>
        <w:rPr>
          <w:rFonts w:hint="cs"/>
          <w:rtl/>
        </w:rPr>
        <w:t xml:space="preserve">מציע, </w:t>
      </w:r>
      <w:r w:rsidR="00AA4F88">
        <w:rPr>
          <w:rFonts w:hint="cs"/>
          <w:rtl/>
        </w:rPr>
        <w:t xml:space="preserve">גם </w:t>
      </w:r>
      <w:r>
        <w:rPr>
          <w:rFonts w:hint="cs"/>
          <w:rtl/>
        </w:rPr>
        <w:t xml:space="preserve">אם לא היום, שנחזור לעניין הסכומים. </w:t>
      </w:r>
    </w:p>
    <w:p w:rsidR="00F8253F" w:rsidRDefault="00F8253F" w:rsidP="00F8253F">
      <w:pPr>
        <w:rPr>
          <w:rtl/>
        </w:rPr>
      </w:pPr>
    </w:p>
    <w:p w:rsidR="0019093E" w:rsidRDefault="0019093E" w:rsidP="00F8253F">
      <w:pPr>
        <w:rPr>
          <w:rtl/>
        </w:rPr>
      </w:pPr>
    </w:p>
    <w:p w:rsidR="0019093E" w:rsidRDefault="0019093E" w:rsidP="00F8253F">
      <w:pPr>
        <w:rPr>
          <w:rtl/>
        </w:rPr>
      </w:pPr>
    </w:p>
    <w:p w:rsidR="00F8253F" w:rsidRDefault="00F8253F" w:rsidP="00AA4F88">
      <w:pPr>
        <w:pStyle w:val="af9"/>
        <w:rPr>
          <w:rtl/>
        </w:rPr>
      </w:pPr>
      <w:bookmarkStart w:id="1318" w:name="ET_guest_711506_239"/>
      <w:r w:rsidRPr="00AA4F88">
        <w:rPr>
          <w:rStyle w:val="TagStyle"/>
          <w:rtl/>
        </w:rPr>
        <w:t xml:space="preserve"> &lt;&lt; אורח &gt;&gt;</w:t>
      </w:r>
      <w:r w:rsidRPr="00F8253F">
        <w:rPr>
          <w:rStyle w:val="TagStyle"/>
          <w:rtl/>
        </w:rPr>
        <w:t xml:space="preserve"> </w:t>
      </w:r>
      <w:r>
        <w:rPr>
          <w:rtl/>
        </w:rPr>
        <w:t>טל נשרי:</w:t>
      </w:r>
      <w:r w:rsidRPr="00F8253F">
        <w:rPr>
          <w:rStyle w:val="TagStyle"/>
          <w:rtl/>
        </w:rPr>
        <w:t xml:space="preserve"> </w:t>
      </w:r>
      <w:r w:rsidRPr="00AA4F88">
        <w:rPr>
          <w:rStyle w:val="TagStyle"/>
          <w:rtl/>
        </w:rPr>
        <w:t>&lt;&lt; אורח &gt;&gt;</w:t>
      </w:r>
      <w:r>
        <w:rPr>
          <w:rtl/>
        </w:rPr>
        <w:t xml:space="preserve"> </w:t>
      </w:r>
      <w:bookmarkEnd w:id="1318"/>
    </w:p>
    <w:p w:rsidR="00F8253F" w:rsidRDefault="00F8253F" w:rsidP="00F8253F">
      <w:pPr>
        <w:pStyle w:val="KeepWithNext"/>
        <w:rPr>
          <w:rtl/>
        </w:rPr>
      </w:pPr>
    </w:p>
    <w:p w:rsidR="00F8253F" w:rsidRDefault="00F8253F" w:rsidP="00F8253F">
      <w:pPr>
        <w:rPr>
          <w:rtl/>
        </w:rPr>
      </w:pPr>
      <w:r>
        <w:rPr>
          <w:rFonts w:hint="cs"/>
          <w:rtl/>
        </w:rPr>
        <w:t xml:space="preserve">אנחנו נגיע לזה בתוספת, זה יגיע. </w:t>
      </w:r>
      <w:bookmarkStart w:id="1319" w:name="_ETM_Q1_4938000"/>
      <w:bookmarkEnd w:id="1319"/>
    </w:p>
    <w:p w:rsidR="00F8253F" w:rsidRDefault="00F8253F" w:rsidP="00F8253F">
      <w:pPr>
        <w:rPr>
          <w:rtl/>
        </w:rPr>
      </w:pPr>
      <w:bookmarkStart w:id="1320" w:name="_ETM_Q1_4942000"/>
      <w:bookmarkEnd w:id="1320"/>
    </w:p>
    <w:p w:rsidR="00F8253F" w:rsidRDefault="00F8253F" w:rsidP="00AA4F88">
      <w:pPr>
        <w:pStyle w:val="a4"/>
        <w:rPr>
          <w:rtl/>
        </w:rPr>
      </w:pPr>
      <w:bookmarkStart w:id="1321" w:name="ET_speaker_נעה_בן_שבת_240"/>
      <w:r w:rsidRPr="00AA4F88">
        <w:rPr>
          <w:rStyle w:val="TagStyle"/>
          <w:rtl/>
        </w:rPr>
        <w:t xml:space="preserve"> &lt;&lt; דובר &gt;&gt;</w:t>
      </w:r>
      <w:r w:rsidRPr="00F8253F">
        <w:rPr>
          <w:rStyle w:val="TagStyle"/>
          <w:rtl/>
        </w:rPr>
        <w:t xml:space="preserve"> </w:t>
      </w:r>
      <w:r>
        <w:rPr>
          <w:rtl/>
        </w:rPr>
        <w:t>נעה בן שבת:</w:t>
      </w:r>
      <w:r w:rsidRPr="00F8253F">
        <w:rPr>
          <w:rStyle w:val="TagStyle"/>
          <w:rtl/>
        </w:rPr>
        <w:t xml:space="preserve"> </w:t>
      </w:r>
      <w:r w:rsidRPr="00AA4F88">
        <w:rPr>
          <w:rStyle w:val="TagStyle"/>
          <w:rtl/>
        </w:rPr>
        <w:t>&lt;&lt; דובר &gt;&gt;</w:t>
      </w:r>
      <w:r>
        <w:rPr>
          <w:rtl/>
        </w:rPr>
        <w:t xml:space="preserve"> </w:t>
      </w:r>
      <w:bookmarkEnd w:id="1321"/>
    </w:p>
    <w:p w:rsidR="00F8253F" w:rsidRDefault="00F8253F" w:rsidP="00F8253F">
      <w:pPr>
        <w:pStyle w:val="KeepWithNext"/>
        <w:rPr>
          <w:rtl/>
        </w:rPr>
      </w:pPr>
    </w:p>
    <w:p w:rsidR="00527615" w:rsidRDefault="00F8253F" w:rsidP="00F8253F">
      <w:pPr>
        <w:rPr>
          <w:rtl/>
        </w:rPr>
      </w:pPr>
      <w:r>
        <w:rPr>
          <w:rFonts w:hint="cs"/>
          <w:rtl/>
        </w:rPr>
        <w:t xml:space="preserve">אני ממשיכה לקרוא. </w:t>
      </w:r>
      <w:bookmarkStart w:id="1322" w:name="_ETM_Q1_4191000"/>
      <w:bookmarkEnd w:id="1322"/>
      <w:r w:rsidR="00EC7361">
        <w:rPr>
          <w:rtl/>
        </w:rPr>
        <w:t xml:space="preserve">   </w:t>
      </w:r>
      <w:r w:rsidR="00527615">
        <w:rPr>
          <w:rtl/>
        </w:rPr>
        <w:t xml:space="preserve">  </w:t>
      </w:r>
    </w:p>
    <w:p w:rsidR="000A69C9" w:rsidRPr="000A69C9" w:rsidRDefault="00762BED" w:rsidP="00F8253F">
      <w:pPr>
        <w:rPr>
          <w:rtl/>
        </w:rPr>
      </w:pPr>
      <w:r>
        <w:rPr>
          <w:rtl/>
        </w:rPr>
        <w:t xml:space="preserve">      </w:t>
      </w:r>
      <w:r w:rsidR="000A69C9">
        <w:rPr>
          <w:rFonts w:hint="cs"/>
          <w:rtl/>
        </w:rPr>
        <w:t xml:space="preserve"> </w:t>
      </w:r>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70"/>
        <w:gridCol w:w="539"/>
        <w:gridCol w:w="6527"/>
      </w:tblGrid>
      <w:tr w:rsidR="00CE6D1F" w:rsidRPr="001906F8" w:rsidTr="0019093E">
        <w:trPr>
          <w:cantSplit/>
          <w:trHeight w:val="60"/>
        </w:trPr>
        <w:tc>
          <w:tcPr>
            <w:tcW w:w="1870" w:type="dxa"/>
            <w:shd w:val="clear" w:color="auto" w:fill="auto"/>
          </w:tcPr>
          <w:p w:rsidR="00CE6D1F" w:rsidRPr="001906F8" w:rsidRDefault="000A69C9" w:rsidP="00CE6D1F">
            <w:pPr>
              <w:pStyle w:val="TableSideHeading"/>
              <w:spacing w:line="240" w:lineRule="auto"/>
              <w:ind w:left="141"/>
              <w:rPr>
                <w:sz w:val="24"/>
                <w:szCs w:val="24"/>
              </w:rPr>
            </w:pPr>
            <w:r>
              <w:rPr>
                <w:rtl/>
              </w:rPr>
              <w:t xml:space="preserve">    </w:t>
            </w:r>
          </w:p>
        </w:tc>
        <w:tc>
          <w:tcPr>
            <w:tcW w:w="539" w:type="dxa"/>
            <w:shd w:val="clear" w:color="auto" w:fill="auto"/>
          </w:tcPr>
          <w:p w:rsidR="00CE6D1F" w:rsidRPr="001906F8" w:rsidRDefault="00CE6D1F" w:rsidP="00CE6D1F">
            <w:pPr>
              <w:pStyle w:val="TableText"/>
              <w:spacing w:line="240" w:lineRule="auto"/>
              <w:rPr>
                <w:sz w:val="24"/>
                <w:szCs w:val="24"/>
              </w:rPr>
            </w:pPr>
          </w:p>
        </w:tc>
        <w:tc>
          <w:tcPr>
            <w:tcW w:w="6527" w:type="dxa"/>
            <w:shd w:val="clear" w:color="auto" w:fill="auto"/>
          </w:tcPr>
          <w:p w:rsidR="00CE6D1F" w:rsidRPr="001906F8" w:rsidRDefault="00CE6D1F" w:rsidP="00CE6D1F">
            <w:pPr>
              <w:pStyle w:val="TableBlock"/>
              <w:spacing w:line="240" w:lineRule="auto"/>
              <w:rPr>
                <w:sz w:val="24"/>
                <w:szCs w:val="24"/>
                <w:rtl/>
              </w:rPr>
            </w:pPr>
            <w:r w:rsidRPr="001906F8">
              <w:rPr>
                <w:rFonts w:hint="cs"/>
                <w:sz w:val="24"/>
                <w:szCs w:val="24"/>
                <w:rtl/>
              </w:rPr>
              <w:t xml:space="preserve">לעניין זה </w:t>
            </w:r>
            <w:r w:rsidRPr="001906F8">
              <w:rPr>
                <w:sz w:val="24"/>
                <w:szCs w:val="24"/>
                <w:rtl/>
              </w:rPr>
              <w:t>–</w:t>
            </w:r>
            <w:r w:rsidRPr="001906F8">
              <w:rPr>
                <w:rFonts w:hint="cs"/>
                <w:sz w:val="24"/>
                <w:szCs w:val="24"/>
                <w:rtl/>
              </w:rPr>
              <w:t xml:space="preserve"> </w:t>
            </w:r>
          </w:p>
          <w:p w:rsidR="00CE6D1F" w:rsidRPr="001906F8" w:rsidRDefault="00CE6D1F" w:rsidP="00CE6D1F">
            <w:pPr>
              <w:pStyle w:val="TableBlock"/>
              <w:spacing w:line="240" w:lineRule="auto"/>
              <w:rPr>
                <w:sz w:val="24"/>
                <w:szCs w:val="24"/>
                <w:rtl/>
              </w:rPr>
            </w:pPr>
          </w:p>
        </w:tc>
      </w:tr>
      <w:tr w:rsidR="00CE6D1F" w:rsidRPr="001906F8" w:rsidTr="0019093E">
        <w:trPr>
          <w:cantSplit/>
          <w:trHeight w:val="60"/>
        </w:trPr>
        <w:tc>
          <w:tcPr>
            <w:tcW w:w="1870" w:type="dxa"/>
          </w:tcPr>
          <w:p w:rsidR="00CE6D1F" w:rsidRPr="001906F8" w:rsidRDefault="00CE6D1F" w:rsidP="00CE6D1F">
            <w:pPr>
              <w:pStyle w:val="TableSideHeading"/>
              <w:spacing w:line="240" w:lineRule="auto"/>
              <w:ind w:left="141"/>
              <w:rPr>
                <w:sz w:val="24"/>
                <w:szCs w:val="24"/>
              </w:rPr>
            </w:pPr>
          </w:p>
        </w:tc>
        <w:tc>
          <w:tcPr>
            <w:tcW w:w="539" w:type="dxa"/>
          </w:tcPr>
          <w:p w:rsidR="00CE6D1F" w:rsidRPr="001906F8" w:rsidRDefault="00CE6D1F" w:rsidP="00CE6D1F">
            <w:pPr>
              <w:pStyle w:val="TableText"/>
              <w:spacing w:line="240" w:lineRule="auto"/>
              <w:rPr>
                <w:sz w:val="24"/>
                <w:szCs w:val="24"/>
              </w:rPr>
            </w:pPr>
          </w:p>
        </w:tc>
        <w:tc>
          <w:tcPr>
            <w:tcW w:w="6527" w:type="dxa"/>
          </w:tcPr>
          <w:p w:rsidR="00CE6D1F" w:rsidRPr="001906F8" w:rsidRDefault="00CE6D1F" w:rsidP="00CE6D1F">
            <w:pPr>
              <w:pStyle w:val="TableBlock"/>
              <w:spacing w:line="240" w:lineRule="auto"/>
              <w:rPr>
                <w:sz w:val="24"/>
                <w:szCs w:val="24"/>
                <w:rtl/>
              </w:rPr>
            </w:pPr>
            <w:r w:rsidRPr="001906F8">
              <w:rPr>
                <w:rFonts w:hint="cs"/>
                <w:sz w:val="24"/>
                <w:szCs w:val="24"/>
                <w:rtl/>
              </w:rPr>
              <w:t xml:space="preserve">"מוסד רפואי" </w:t>
            </w:r>
            <w:r w:rsidRPr="001906F8">
              <w:rPr>
                <w:sz w:val="24"/>
                <w:szCs w:val="24"/>
                <w:rtl/>
              </w:rPr>
              <w:t>–</w:t>
            </w:r>
            <w:r w:rsidRPr="001906F8">
              <w:rPr>
                <w:rFonts w:hint="cs"/>
                <w:sz w:val="24"/>
                <w:szCs w:val="24"/>
                <w:rtl/>
              </w:rPr>
              <w:t xml:space="preserve">לרבות </w:t>
            </w:r>
            <w:r>
              <w:rPr>
                <w:rFonts w:hint="cs"/>
                <w:sz w:val="24"/>
                <w:szCs w:val="24"/>
                <w:rtl/>
              </w:rPr>
              <w:t xml:space="preserve">בית חולים </w:t>
            </w:r>
            <w:r w:rsidRPr="001906F8">
              <w:rPr>
                <w:rFonts w:hint="cs"/>
                <w:sz w:val="24"/>
                <w:szCs w:val="24"/>
                <w:rtl/>
              </w:rPr>
              <w:t xml:space="preserve">השייך לקופת חולים, </w:t>
            </w:r>
            <w:r>
              <w:rPr>
                <w:rFonts w:hint="cs"/>
                <w:sz w:val="24"/>
                <w:szCs w:val="24"/>
                <w:rtl/>
              </w:rPr>
              <w:t>ו</w:t>
            </w:r>
            <w:r w:rsidRPr="001906F8">
              <w:rPr>
                <w:rFonts w:hint="cs"/>
                <w:sz w:val="24"/>
                <w:szCs w:val="24"/>
                <w:rtl/>
              </w:rPr>
              <w:t xml:space="preserve">למעט </w:t>
            </w:r>
            <w:r>
              <w:rPr>
                <w:rFonts w:hint="cs"/>
                <w:sz w:val="24"/>
                <w:szCs w:val="24"/>
                <w:rtl/>
              </w:rPr>
              <w:t>מרפאה</w:t>
            </w:r>
            <w:r w:rsidRPr="001906F8">
              <w:rPr>
                <w:rFonts w:hint="cs"/>
                <w:sz w:val="24"/>
                <w:szCs w:val="24"/>
                <w:rtl/>
              </w:rPr>
              <w:t xml:space="preserve"> </w:t>
            </w:r>
            <w:r>
              <w:rPr>
                <w:rFonts w:hint="cs"/>
                <w:sz w:val="24"/>
                <w:szCs w:val="24"/>
                <w:rtl/>
              </w:rPr>
              <w:t>ש</w:t>
            </w:r>
            <w:r w:rsidRPr="001906F8">
              <w:rPr>
                <w:rFonts w:hint="cs"/>
                <w:sz w:val="24"/>
                <w:szCs w:val="24"/>
                <w:rtl/>
              </w:rPr>
              <w:t xml:space="preserve">בבעלות </w:t>
            </w:r>
            <w:r w:rsidRPr="001906F8">
              <w:rPr>
                <w:sz w:val="24"/>
                <w:szCs w:val="24"/>
                <w:rtl/>
              </w:rPr>
              <w:t>קופת חולים</w:t>
            </w:r>
            <w:r>
              <w:rPr>
                <w:rFonts w:hint="cs"/>
                <w:sz w:val="24"/>
                <w:szCs w:val="24"/>
                <w:rtl/>
              </w:rPr>
              <w:t>;</w:t>
            </w:r>
          </w:p>
        </w:tc>
      </w:tr>
    </w:tbl>
    <w:p w:rsidR="00F8253F" w:rsidRDefault="00F8253F">
      <w:pPr>
        <w:rPr>
          <w:rtl/>
        </w:rPr>
      </w:pPr>
    </w:p>
    <w:p w:rsidR="00F8253F" w:rsidRDefault="00F8253F">
      <w:pPr>
        <w:rPr>
          <w:rtl/>
        </w:rPr>
      </w:pPr>
      <w:r>
        <w:rPr>
          <w:rFonts w:hint="cs"/>
          <w:rtl/>
        </w:rPr>
        <w:t xml:space="preserve">המרפאות </w:t>
      </w:r>
      <w:bookmarkStart w:id="1323" w:name="_ETM_Q1_4945000"/>
      <w:bookmarkEnd w:id="1323"/>
      <w:r>
        <w:rPr>
          <w:rFonts w:hint="cs"/>
          <w:rtl/>
        </w:rPr>
        <w:t>נחשבות כחלק מהקופה ובית-חולים נחשב למוסד רפואי נפרד.</w:t>
      </w:r>
    </w:p>
    <w:p w:rsidR="00F8253F" w:rsidRDefault="00F8253F">
      <w:bookmarkStart w:id="1324" w:name="_ETM_Q1_4957000"/>
      <w:bookmarkEnd w:id="1324"/>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70"/>
        <w:gridCol w:w="539"/>
        <w:gridCol w:w="6527"/>
      </w:tblGrid>
      <w:tr w:rsidR="00CE6D1F" w:rsidRPr="001906F8" w:rsidTr="0019093E">
        <w:trPr>
          <w:cantSplit/>
          <w:trHeight w:val="60"/>
        </w:trPr>
        <w:tc>
          <w:tcPr>
            <w:tcW w:w="1870" w:type="dxa"/>
          </w:tcPr>
          <w:p w:rsidR="00CE6D1F" w:rsidRPr="001906F8" w:rsidRDefault="00CE6D1F" w:rsidP="00CE6D1F">
            <w:pPr>
              <w:pStyle w:val="TableSideHeading"/>
              <w:spacing w:line="240" w:lineRule="auto"/>
              <w:ind w:left="141"/>
              <w:rPr>
                <w:sz w:val="24"/>
                <w:szCs w:val="24"/>
              </w:rPr>
            </w:pPr>
          </w:p>
        </w:tc>
        <w:tc>
          <w:tcPr>
            <w:tcW w:w="539" w:type="dxa"/>
          </w:tcPr>
          <w:p w:rsidR="00CE6D1F" w:rsidRPr="001906F8" w:rsidRDefault="00CE6D1F" w:rsidP="00CE6D1F">
            <w:pPr>
              <w:pStyle w:val="TableText"/>
              <w:spacing w:line="240" w:lineRule="auto"/>
            </w:pPr>
          </w:p>
        </w:tc>
        <w:tc>
          <w:tcPr>
            <w:tcW w:w="6527" w:type="dxa"/>
          </w:tcPr>
          <w:p w:rsidR="00CE6D1F" w:rsidRPr="001906F8" w:rsidRDefault="00CE6D1F" w:rsidP="00CE6D1F">
            <w:pPr>
              <w:pStyle w:val="TableBlock"/>
              <w:spacing w:line="240" w:lineRule="auto"/>
              <w:rPr>
                <w:sz w:val="24"/>
                <w:szCs w:val="24"/>
                <w:rtl/>
              </w:rPr>
            </w:pPr>
            <w:r w:rsidRPr="001906F8">
              <w:rPr>
                <w:rFonts w:hint="cs"/>
                <w:sz w:val="24"/>
                <w:szCs w:val="24"/>
                <w:rtl/>
              </w:rPr>
              <w:t xml:space="preserve">"קופת חולים" - לרבות </w:t>
            </w:r>
            <w:r>
              <w:rPr>
                <w:rFonts w:hint="cs"/>
                <w:sz w:val="24"/>
                <w:szCs w:val="24"/>
                <w:rtl/>
              </w:rPr>
              <w:t>מרפאה</w:t>
            </w:r>
            <w:r w:rsidRPr="001906F8">
              <w:rPr>
                <w:rFonts w:hint="cs"/>
                <w:sz w:val="24"/>
                <w:szCs w:val="24"/>
                <w:rtl/>
              </w:rPr>
              <w:t xml:space="preserve"> </w:t>
            </w:r>
            <w:r>
              <w:rPr>
                <w:rFonts w:hint="cs"/>
                <w:sz w:val="24"/>
                <w:szCs w:val="24"/>
                <w:rtl/>
              </w:rPr>
              <w:t>ש</w:t>
            </w:r>
            <w:r w:rsidRPr="001906F8">
              <w:rPr>
                <w:rFonts w:hint="cs"/>
                <w:sz w:val="24"/>
                <w:szCs w:val="24"/>
                <w:rtl/>
              </w:rPr>
              <w:t>בבעלותה</w:t>
            </w:r>
            <w:r w:rsidRPr="001906F8">
              <w:rPr>
                <w:sz w:val="24"/>
                <w:szCs w:val="24"/>
                <w:rtl/>
              </w:rPr>
              <w:t>, ולמעט בית חולים השייך לה</w:t>
            </w:r>
            <w:r>
              <w:rPr>
                <w:rFonts w:hint="cs"/>
                <w:sz w:val="24"/>
                <w:szCs w:val="24"/>
                <w:rtl/>
              </w:rPr>
              <w:t>.</w:t>
            </w:r>
          </w:p>
        </w:tc>
      </w:tr>
      <w:tr w:rsidR="00CE6D1F" w:rsidRPr="001906F8" w:rsidTr="0019093E">
        <w:trPr>
          <w:cantSplit/>
          <w:trHeight w:val="60"/>
        </w:trPr>
        <w:tc>
          <w:tcPr>
            <w:tcW w:w="1870" w:type="dxa"/>
          </w:tcPr>
          <w:p w:rsidR="00CE6D1F" w:rsidRPr="001906F8" w:rsidRDefault="00CE6D1F" w:rsidP="00CE6D1F">
            <w:pPr>
              <w:pStyle w:val="TableSideHeading"/>
              <w:spacing w:line="240" w:lineRule="auto"/>
              <w:ind w:left="141"/>
              <w:rPr>
                <w:sz w:val="24"/>
                <w:szCs w:val="24"/>
              </w:rPr>
            </w:pPr>
          </w:p>
        </w:tc>
        <w:tc>
          <w:tcPr>
            <w:tcW w:w="539" w:type="dxa"/>
          </w:tcPr>
          <w:p w:rsidR="00CE6D1F" w:rsidRPr="001906F8" w:rsidRDefault="00CE6D1F" w:rsidP="00CE6D1F">
            <w:pPr>
              <w:pStyle w:val="TableText"/>
              <w:spacing w:line="240" w:lineRule="auto"/>
              <w:rPr>
                <w:sz w:val="24"/>
                <w:szCs w:val="24"/>
              </w:rPr>
            </w:pPr>
          </w:p>
        </w:tc>
        <w:tc>
          <w:tcPr>
            <w:tcW w:w="6527" w:type="dxa"/>
          </w:tcPr>
          <w:p w:rsidR="00CE6D1F" w:rsidRPr="001906F8" w:rsidRDefault="00CE6D1F" w:rsidP="00CE6D1F">
            <w:pPr>
              <w:pStyle w:val="TableBlock"/>
              <w:spacing w:line="240" w:lineRule="auto"/>
              <w:rPr>
                <w:sz w:val="24"/>
                <w:szCs w:val="24"/>
                <w:rtl/>
              </w:rPr>
            </w:pPr>
            <w:r w:rsidRPr="001906F8">
              <w:rPr>
                <w:rFonts w:hint="cs"/>
                <w:sz w:val="24"/>
                <w:szCs w:val="24"/>
                <w:rtl/>
              </w:rPr>
              <w:t>(ב)</w:t>
            </w:r>
            <w:r w:rsidRPr="001906F8">
              <w:rPr>
                <w:sz w:val="24"/>
                <w:szCs w:val="24"/>
                <w:rtl/>
              </w:rPr>
              <w:tab/>
            </w:r>
            <w:r w:rsidRPr="001906F8">
              <w:rPr>
                <w:rFonts w:hint="cs"/>
                <w:sz w:val="24"/>
                <w:szCs w:val="24"/>
                <w:rtl/>
              </w:rPr>
              <w:t xml:space="preserve">על אף האמור בתקנת משנה (א), רשומה לא ממוחשבת ורשומה ממוחשבת ייחשבו כל אחת כיחידה נפרדת של רשומה רפואית לעניין התשלום המרבי לפי תקנות אלה. </w:t>
            </w:r>
          </w:p>
        </w:tc>
      </w:tr>
    </w:tbl>
    <w:p w:rsidR="00F8253F" w:rsidRDefault="00F8253F">
      <w:pPr>
        <w:rPr>
          <w:rtl/>
        </w:rPr>
      </w:pPr>
    </w:p>
    <w:p w:rsidR="00F8253F" w:rsidRDefault="00F8253F">
      <w:pPr>
        <w:rPr>
          <w:rtl/>
        </w:rPr>
      </w:pPr>
      <w:r>
        <w:rPr>
          <w:rFonts w:hint="cs"/>
          <w:rtl/>
        </w:rPr>
        <w:t xml:space="preserve">זה אותו </w:t>
      </w:r>
      <w:bookmarkStart w:id="1325" w:name="_ETM_Q1_4984000"/>
      <w:bookmarkEnd w:id="1325"/>
      <w:r>
        <w:rPr>
          <w:rFonts w:hint="cs"/>
          <w:rtl/>
        </w:rPr>
        <w:t xml:space="preserve">תשלום מרבי שמופיע אחר כך בתוספת ובו יש את התשלום </w:t>
      </w:r>
      <w:bookmarkStart w:id="1326" w:name="_ETM_Q1_4990000"/>
      <w:bookmarkEnd w:id="1326"/>
      <w:r>
        <w:rPr>
          <w:rFonts w:hint="cs"/>
          <w:rtl/>
        </w:rPr>
        <w:t>המצטבר בעד תיקים של כמה רשומות, אבל שם יש הבחנה בין הסוגים.</w:t>
      </w:r>
    </w:p>
    <w:p w:rsidR="00F8253F" w:rsidRDefault="00F8253F">
      <w:bookmarkStart w:id="1327" w:name="_ETM_Q1_4996000"/>
      <w:bookmarkEnd w:id="1327"/>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70"/>
        <w:gridCol w:w="539"/>
        <w:gridCol w:w="6527"/>
      </w:tblGrid>
      <w:tr w:rsidR="00CE6D1F" w:rsidRPr="001906F8" w:rsidTr="0019093E">
        <w:trPr>
          <w:cantSplit/>
          <w:trHeight w:val="60"/>
        </w:trPr>
        <w:tc>
          <w:tcPr>
            <w:tcW w:w="1870" w:type="dxa"/>
          </w:tcPr>
          <w:p w:rsidR="00CE6D1F" w:rsidRPr="001906F8" w:rsidRDefault="00CE6D1F" w:rsidP="00CE6D1F">
            <w:pPr>
              <w:pStyle w:val="TableSideHeading"/>
              <w:spacing w:line="240" w:lineRule="auto"/>
              <w:ind w:left="141"/>
              <w:rPr>
                <w:sz w:val="24"/>
                <w:szCs w:val="24"/>
              </w:rPr>
            </w:pPr>
            <w:r w:rsidRPr="001906F8">
              <w:rPr>
                <w:rFonts w:hint="cs"/>
                <w:sz w:val="24"/>
                <w:szCs w:val="24"/>
                <w:rtl/>
              </w:rPr>
              <w:t xml:space="preserve">תשלום מרבי בעד מסירת העתק של רשומה רפואית </w:t>
            </w:r>
          </w:p>
        </w:tc>
        <w:tc>
          <w:tcPr>
            <w:tcW w:w="539" w:type="dxa"/>
          </w:tcPr>
          <w:p w:rsidR="00CE6D1F" w:rsidRPr="001906F8" w:rsidRDefault="00CE6D1F" w:rsidP="00CE6D1F">
            <w:pPr>
              <w:pStyle w:val="TableText"/>
              <w:spacing w:line="240" w:lineRule="auto"/>
              <w:rPr>
                <w:sz w:val="24"/>
                <w:szCs w:val="24"/>
              </w:rPr>
            </w:pPr>
            <w:r w:rsidRPr="001906F8">
              <w:rPr>
                <w:rFonts w:hint="cs"/>
                <w:sz w:val="24"/>
                <w:szCs w:val="24"/>
                <w:rtl/>
              </w:rPr>
              <w:t>3.</w:t>
            </w:r>
          </w:p>
        </w:tc>
        <w:tc>
          <w:tcPr>
            <w:tcW w:w="6527" w:type="dxa"/>
          </w:tcPr>
          <w:p w:rsidR="00CE6D1F" w:rsidRPr="001906F8" w:rsidRDefault="00CE6D1F" w:rsidP="007C1693">
            <w:pPr>
              <w:pStyle w:val="TableBlock"/>
              <w:spacing w:line="240" w:lineRule="auto"/>
              <w:rPr>
                <w:sz w:val="24"/>
                <w:szCs w:val="24"/>
                <w:rtl/>
              </w:rPr>
            </w:pPr>
            <w:r w:rsidRPr="001906F8">
              <w:rPr>
                <w:rFonts w:hint="cs"/>
                <w:sz w:val="24"/>
                <w:szCs w:val="24"/>
                <w:rtl/>
              </w:rPr>
              <w:t>(א)</w:t>
            </w:r>
            <w:r w:rsidRPr="001906F8">
              <w:rPr>
                <w:sz w:val="24"/>
                <w:szCs w:val="24"/>
                <w:rtl/>
              </w:rPr>
              <w:tab/>
              <w:t xml:space="preserve">התשלום המרבי </w:t>
            </w:r>
            <w:r w:rsidRPr="001906F8">
              <w:rPr>
                <w:rFonts w:hint="cs"/>
                <w:sz w:val="24"/>
                <w:szCs w:val="24"/>
                <w:rtl/>
              </w:rPr>
              <w:t xml:space="preserve">בעד </w:t>
            </w:r>
            <w:r w:rsidRPr="001906F8">
              <w:rPr>
                <w:sz w:val="24"/>
                <w:szCs w:val="24"/>
                <w:rtl/>
              </w:rPr>
              <w:t>מסירת העתק של רשומה רפואית</w:t>
            </w:r>
            <w:r w:rsidRPr="001906F8">
              <w:rPr>
                <w:rFonts w:hint="cs"/>
                <w:sz w:val="24"/>
                <w:szCs w:val="24"/>
                <w:rtl/>
              </w:rPr>
              <w:t xml:space="preserve"> או חלק ממנה</w:t>
            </w:r>
            <w:r>
              <w:rPr>
                <w:rFonts w:hint="cs"/>
                <w:sz w:val="24"/>
                <w:szCs w:val="24"/>
                <w:rtl/>
              </w:rPr>
              <w:t xml:space="preserve"> שהתבקש במסגרת בקשה אחת</w:t>
            </w:r>
            <w:r w:rsidR="007C1693">
              <w:rPr>
                <w:rFonts w:hint="cs"/>
                <w:sz w:val="24"/>
                <w:szCs w:val="24"/>
                <w:rtl/>
              </w:rPr>
              <w:t xml:space="preserve"> - - - </w:t>
            </w:r>
          </w:p>
        </w:tc>
      </w:tr>
    </w:tbl>
    <w:p w:rsidR="00F8253F" w:rsidRDefault="00F8253F">
      <w:pPr>
        <w:rPr>
          <w:rtl/>
        </w:rPr>
      </w:pPr>
    </w:p>
    <w:p w:rsidR="00F8253F" w:rsidRDefault="00F8253F">
      <w:pPr>
        <w:rPr>
          <w:rtl/>
        </w:rPr>
      </w:pPr>
      <w:bookmarkStart w:id="1328" w:name="_ETM_Q1_5015000"/>
      <w:bookmarkEnd w:id="1328"/>
      <w:r>
        <w:rPr>
          <w:rFonts w:hint="cs"/>
          <w:rtl/>
        </w:rPr>
        <w:t>אני מבינה שאתם רוצים להוסיף גם</w:t>
      </w:r>
      <w:bookmarkStart w:id="1329" w:name="_ETM_Q1_5010000"/>
      <w:bookmarkEnd w:id="1329"/>
      <w:r>
        <w:rPr>
          <w:rFonts w:hint="cs"/>
          <w:rtl/>
        </w:rPr>
        <w:t xml:space="preserve">: שהופקה בשבע השנים האחרונות. </w:t>
      </w:r>
      <w:r w:rsidR="007C1693">
        <w:rPr>
          <w:rFonts w:hint="cs"/>
          <w:rtl/>
        </w:rPr>
        <w:t xml:space="preserve"> </w:t>
      </w:r>
    </w:p>
    <w:p w:rsidR="00F8253F" w:rsidRDefault="00F8253F">
      <w:pPr>
        <w:rPr>
          <w:rtl/>
        </w:rPr>
      </w:pPr>
    </w:p>
    <w:p w:rsidR="00F8253F" w:rsidRDefault="00F8253F" w:rsidP="00AA4F88">
      <w:pPr>
        <w:pStyle w:val="af9"/>
        <w:rPr>
          <w:rtl/>
        </w:rPr>
      </w:pPr>
      <w:bookmarkStart w:id="1330" w:name="ET_guest_711506_241"/>
      <w:r w:rsidRPr="00AA4F88">
        <w:rPr>
          <w:rStyle w:val="TagStyle"/>
          <w:rtl/>
        </w:rPr>
        <w:t xml:space="preserve"> &lt;&lt; אורח &gt;&gt;</w:t>
      </w:r>
      <w:r w:rsidRPr="00F8253F">
        <w:rPr>
          <w:rStyle w:val="TagStyle"/>
          <w:rtl/>
        </w:rPr>
        <w:t xml:space="preserve"> </w:t>
      </w:r>
      <w:r>
        <w:rPr>
          <w:rtl/>
        </w:rPr>
        <w:t>טל נשרי:</w:t>
      </w:r>
      <w:r w:rsidRPr="00F8253F">
        <w:rPr>
          <w:rStyle w:val="TagStyle"/>
          <w:rtl/>
        </w:rPr>
        <w:t xml:space="preserve"> </w:t>
      </w:r>
      <w:r w:rsidRPr="00AA4F88">
        <w:rPr>
          <w:rStyle w:val="TagStyle"/>
          <w:rtl/>
        </w:rPr>
        <w:t>&lt;&lt; אורח &gt;&gt;</w:t>
      </w:r>
      <w:r>
        <w:rPr>
          <w:rtl/>
        </w:rPr>
        <w:t xml:space="preserve"> </w:t>
      </w:r>
      <w:bookmarkEnd w:id="1330"/>
    </w:p>
    <w:p w:rsidR="00F8253F" w:rsidRDefault="00F8253F" w:rsidP="00F8253F">
      <w:pPr>
        <w:pStyle w:val="KeepWithNext"/>
        <w:rPr>
          <w:rtl/>
        </w:rPr>
      </w:pPr>
    </w:p>
    <w:p w:rsidR="00F8253F" w:rsidRDefault="00F8253F" w:rsidP="00F8253F">
      <w:pPr>
        <w:rPr>
          <w:rtl/>
        </w:rPr>
      </w:pPr>
      <w:r>
        <w:rPr>
          <w:rFonts w:hint="cs"/>
          <w:rtl/>
        </w:rPr>
        <w:t>כן,</w:t>
      </w:r>
      <w:r w:rsidR="007C1693">
        <w:rPr>
          <w:rFonts w:hint="cs"/>
          <w:rtl/>
        </w:rPr>
        <w:t xml:space="preserve"> מידע שנשמר</w:t>
      </w:r>
      <w:r>
        <w:rPr>
          <w:rFonts w:hint="cs"/>
          <w:rtl/>
        </w:rPr>
        <w:t xml:space="preserve"> </w:t>
      </w:r>
      <w:bookmarkStart w:id="1331" w:name="_ETM_Q1_5022000"/>
      <w:bookmarkEnd w:id="1331"/>
      <w:r>
        <w:rPr>
          <w:rFonts w:hint="cs"/>
          <w:rtl/>
        </w:rPr>
        <w:t>ברשומה בשבע השנים</w:t>
      </w:r>
      <w:r w:rsidR="007C1693">
        <w:rPr>
          <w:rFonts w:hint="cs"/>
          <w:rtl/>
        </w:rPr>
        <w:t xml:space="preserve"> הקודמות</w:t>
      </w:r>
      <w:r>
        <w:rPr>
          <w:rFonts w:hint="cs"/>
          <w:rtl/>
        </w:rPr>
        <w:t>.</w:t>
      </w:r>
    </w:p>
    <w:p w:rsidR="00F8253F" w:rsidRDefault="00F8253F" w:rsidP="00F8253F">
      <w:pPr>
        <w:rPr>
          <w:rtl/>
        </w:rPr>
      </w:pPr>
      <w:bookmarkStart w:id="1332" w:name="_ETM_Q1_5032000"/>
      <w:bookmarkEnd w:id="1332"/>
    </w:p>
    <w:p w:rsidR="00F8253F" w:rsidRDefault="00F8253F" w:rsidP="00AA4F88">
      <w:pPr>
        <w:pStyle w:val="af9"/>
        <w:rPr>
          <w:rtl/>
        </w:rPr>
      </w:pPr>
      <w:bookmarkStart w:id="1333" w:name="ET_guest_507291_242"/>
      <w:r w:rsidRPr="00AA4F88">
        <w:rPr>
          <w:rStyle w:val="TagStyle"/>
          <w:rtl/>
        </w:rPr>
        <w:t xml:space="preserve"> &lt;&lt; אורח &gt;&gt;</w:t>
      </w:r>
      <w:r w:rsidRPr="00F8253F">
        <w:rPr>
          <w:rStyle w:val="TagStyle"/>
          <w:rtl/>
        </w:rPr>
        <w:t xml:space="preserve"> </w:t>
      </w:r>
      <w:r>
        <w:rPr>
          <w:rtl/>
        </w:rPr>
        <w:t>ראובן קוגן:</w:t>
      </w:r>
      <w:r w:rsidRPr="00F8253F">
        <w:rPr>
          <w:rStyle w:val="TagStyle"/>
          <w:rtl/>
        </w:rPr>
        <w:t xml:space="preserve"> </w:t>
      </w:r>
      <w:r w:rsidRPr="00AA4F88">
        <w:rPr>
          <w:rStyle w:val="TagStyle"/>
          <w:rtl/>
        </w:rPr>
        <w:t>&lt;&lt; אורח &gt;&gt;</w:t>
      </w:r>
      <w:r>
        <w:rPr>
          <w:rtl/>
        </w:rPr>
        <w:t xml:space="preserve"> </w:t>
      </w:r>
      <w:bookmarkEnd w:id="1333"/>
    </w:p>
    <w:p w:rsidR="00F8253F" w:rsidRDefault="00F8253F" w:rsidP="00F8253F">
      <w:pPr>
        <w:pStyle w:val="KeepWithNext"/>
        <w:rPr>
          <w:rtl/>
        </w:rPr>
      </w:pPr>
    </w:p>
    <w:p w:rsidR="00F8253F" w:rsidRDefault="00F8253F" w:rsidP="00F8253F">
      <w:pPr>
        <w:rPr>
          <w:rtl/>
        </w:rPr>
      </w:pPr>
      <w:r>
        <w:rPr>
          <w:rFonts w:hint="cs"/>
          <w:rtl/>
        </w:rPr>
        <w:t xml:space="preserve">צריך להסביר גם למה זה שבע שנים. </w:t>
      </w:r>
    </w:p>
    <w:p w:rsidR="00F8253F" w:rsidRDefault="00F8253F" w:rsidP="00F8253F">
      <w:pPr>
        <w:rPr>
          <w:rtl/>
        </w:rPr>
      </w:pPr>
      <w:bookmarkStart w:id="1334" w:name="_ETM_Q1_5028000"/>
      <w:bookmarkEnd w:id="1334"/>
    </w:p>
    <w:p w:rsidR="00F8253F" w:rsidRDefault="00F8253F" w:rsidP="00AA4F88">
      <w:pPr>
        <w:pStyle w:val="af9"/>
        <w:rPr>
          <w:rtl/>
        </w:rPr>
      </w:pPr>
      <w:bookmarkStart w:id="1335" w:name="ET_guest_711506_243"/>
      <w:r w:rsidRPr="00AA4F88">
        <w:rPr>
          <w:rStyle w:val="TagStyle"/>
          <w:rtl/>
        </w:rPr>
        <w:t xml:space="preserve"> &lt;&lt; אורח &gt;&gt;</w:t>
      </w:r>
      <w:r w:rsidRPr="00F8253F">
        <w:rPr>
          <w:rStyle w:val="TagStyle"/>
          <w:rtl/>
        </w:rPr>
        <w:t xml:space="preserve"> </w:t>
      </w:r>
      <w:r>
        <w:rPr>
          <w:rtl/>
        </w:rPr>
        <w:t>טל נשרי:</w:t>
      </w:r>
      <w:r w:rsidRPr="00F8253F">
        <w:rPr>
          <w:rStyle w:val="TagStyle"/>
          <w:rtl/>
        </w:rPr>
        <w:t xml:space="preserve"> </w:t>
      </w:r>
      <w:r w:rsidRPr="00AA4F88">
        <w:rPr>
          <w:rStyle w:val="TagStyle"/>
          <w:rtl/>
        </w:rPr>
        <w:t>&lt;&lt; אורח &gt;&gt;</w:t>
      </w:r>
      <w:r>
        <w:rPr>
          <w:rtl/>
        </w:rPr>
        <w:t xml:space="preserve"> </w:t>
      </w:r>
      <w:bookmarkEnd w:id="1335"/>
    </w:p>
    <w:p w:rsidR="00F8253F" w:rsidRDefault="00F8253F" w:rsidP="00F8253F">
      <w:pPr>
        <w:pStyle w:val="KeepWithNext"/>
        <w:rPr>
          <w:rtl/>
        </w:rPr>
      </w:pPr>
    </w:p>
    <w:p w:rsidR="007C1693" w:rsidRDefault="00F8253F" w:rsidP="00F8253F">
      <w:pPr>
        <w:rPr>
          <w:rtl/>
        </w:rPr>
      </w:pPr>
      <w:r>
        <w:rPr>
          <w:rFonts w:hint="cs"/>
          <w:rtl/>
        </w:rPr>
        <w:t>שבע שנים זה חוק התיישנות.</w:t>
      </w:r>
    </w:p>
    <w:p w:rsidR="007C1693" w:rsidRDefault="007C1693" w:rsidP="00F8253F">
      <w:pPr>
        <w:rPr>
          <w:rtl/>
        </w:rPr>
      </w:pPr>
    </w:p>
    <w:p w:rsidR="007C1693" w:rsidRDefault="007C1693" w:rsidP="00F8253F">
      <w:pPr>
        <w:rPr>
          <w:rtl/>
        </w:rPr>
      </w:pPr>
    </w:p>
    <w:p w:rsidR="007C1693" w:rsidRDefault="007C1693" w:rsidP="00AA4F88">
      <w:pPr>
        <w:pStyle w:val="a4"/>
        <w:rPr>
          <w:rtl/>
        </w:rPr>
      </w:pPr>
      <w:bookmarkStart w:id="1336" w:name="ET_speaker_נעה_בן_שבת_244"/>
      <w:r w:rsidRPr="00AA4F88">
        <w:rPr>
          <w:rStyle w:val="TagStyle"/>
          <w:rtl/>
        </w:rPr>
        <w:t xml:space="preserve"> &lt;&lt; דובר &gt;&gt;</w:t>
      </w:r>
      <w:r w:rsidRPr="007C1693">
        <w:rPr>
          <w:rStyle w:val="TagStyle"/>
          <w:rtl/>
        </w:rPr>
        <w:t xml:space="preserve"> </w:t>
      </w:r>
      <w:r>
        <w:rPr>
          <w:rtl/>
        </w:rPr>
        <w:t>נעה בן שבת:</w:t>
      </w:r>
      <w:r w:rsidRPr="007C1693">
        <w:rPr>
          <w:rStyle w:val="TagStyle"/>
          <w:rtl/>
        </w:rPr>
        <w:t xml:space="preserve"> </w:t>
      </w:r>
      <w:r w:rsidRPr="00AA4F88">
        <w:rPr>
          <w:rStyle w:val="TagStyle"/>
          <w:rtl/>
        </w:rPr>
        <w:t>&lt;&lt; דובר &gt;&gt;</w:t>
      </w:r>
      <w:r>
        <w:rPr>
          <w:rtl/>
        </w:rPr>
        <w:t xml:space="preserve"> </w:t>
      </w:r>
      <w:bookmarkEnd w:id="1336"/>
    </w:p>
    <w:p w:rsidR="007C1693" w:rsidRDefault="007C1693" w:rsidP="007C1693">
      <w:pPr>
        <w:pStyle w:val="KeepWithNext"/>
        <w:rPr>
          <w:rtl/>
        </w:rPr>
      </w:pPr>
    </w:p>
    <w:p w:rsidR="007C1693" w:rsidRDefault="007C1693" w:rsidP="007C1693">
      <w:pPr>
        <w:rPr>
          <w:rtl/>
        </w:rPr>
      </w:pPr>
      <w:bookmarkStart w:id="1337" w:name="_ETM_Q1_5033000"/>
      <w:bookmarkEnd w:id="1337"/>
      <w:r>
        <w:rPr>
          <w:rFonts w:hint="cs"/>
          <w:rtl/>
        </w:rPr>
        <w:t>(</w:t>
      </w:r>
      <w:r w:rsidRPr="001906F8">
        <w:rPr>
          <w:rFonts w:hint="cs"/>
          <w:rtl/>
        </w:rPr>
        <w:t>א)</w:t>
      </w:r>
      <w:r w:rsidRPr="001906F8">
        <w:rPr>
          <w:rtl/>
        </w:rPr>
        <w:tab/>
        <w:t xml:space="preserve">התשלום המרבי </w:t>
      </w:r>
      <w:r w:rsidRPr="001906F8">
        <w:rPr>
          <w:rFonts w:hint="cs"/>
          <w:rtl/>
        </w:rPr>
        <w:t xml:space="preserve">בעד </w:t>
      </w:r>
      <w:r w:rsidRPr="001906F8">
        <w:rPr>
          <w:rtl/>
        </w:rPr>
        <w:t>מסירת העתק של רשומה רפואית</w:t>
      </w:r>
      <w:r w:rsidRPr="001906F8">
        <w:rPr>
          <w:rFonts w:hint="cs"/>
          <w:rtl/>
        </w:rPr>
        <w:t xml:space="preserve"> או חלק ממנה</w:t>
      </w:r>
      <w:r>
        <w:rPr>
          <w:rFonts w:hint="cs"/>
          <w:rtl/>
        </w:rPr>
        <w:t xml:space="preserve"> שהתבקש במסגרת בקשה אחת</w:t>
      </w:r>
      <w:r w:rsidRPr="001906F8">
        <w:rPr>
          <w:rtl/>
        </w:rPr>
        <w:t>, לגבי סוגים של רשומה רפואית</w:t>
      </w:r>
      <w:r w:rsidRPr="001906F8">
        <w:rPr>
          <w:rFonts w:hint="cs"/>
          <w:rtl/>
        </w:rPr>
        <w:t xml:space="preserve"> המנויים בטור א' בתוספת,</w:t>
      </w:r>
      <w:r w:rsidRPr="001906F8">
        <w:rPr>
          <w:rtl/>
        </w:rPr>
        <w:t xml:space="preserve"> </w:t>
      </w:r>
      <w:r w:rsidRPr="001906F8">
        <w:rPr>
          <w:rFonts w:hint="cs"/>
          <w:rtl/>
        </w:rPr>
        <w:t xml:space="preserve">למטופל </w:t>
      </w:r>
      <w:r>
        <w:rPr>
          <w:rFonts w:hint="cs"/>
          <w:rtl/>
        </w:rPr>
        <w:t>עצמו</w:t>
      </w:r>
      <w:r w:rsidRPr="001906F8">
        <w:rPr>
          <w:rFonts w:hint="cs"/>
          <w:rtl/>
        </w:rPr>
        <w:t xml:space="preserve"> או למיופה כוחו שהוא קרובו</w:t>
      </w:r>
      <w:r>
        <w:rPr>
          <w:rFonts w:hint="cs"/>
          <w:rtl/>
        </w:rPr>
        <w:t>,</w:t>
      </w:r>
      <w:r w:rsidRPr="001906F8">
        <w:rPr>
          <w:rFonts w:hint="cs"/>
          <w:rtl/>
        </w:rPr>
        <w:t xml:space="preserve"> לאפוטרופסו</w:t>
      </w:r>
      <w:r>
        <w:rPr>
          <w:rFonts w:hint="cs"/>
          <w:rtl/>
        </w:rPr>
        <w:t xml:space="preserve">, </w:t>
      </w:r>
      <w:r w:rsidRPr="002167EE">
        <w:rPr>
          <w:rtl/>
        </w:rPr>
        <w:t>או לקרוב של מטופל שנפטר,</w:t>
      </w:r>
      <w:r w:rsidRPr="001906F8">
        <w:rPr>
          <w:rFonts w:hint="cs"/>
          <w:rtl/>
        </w:rPr>
        <w:t xml:space="preserve"> הוא הסכום הנקוב בטור ב' בתוספת בעד אותו סוג של רשומה רפואית</w:t>
      </w:r>
      <w:r>
        <w:rPr>
          <w:rFonts w:hint="cs"/>
          <w:rtl/>
        </w:rPr>
        <w:t xml:space="preserve"> ולפי הפירוט שבטור ג'</w:t>
      </w:r>
      <w:r w:rsidRPr="001906F8">
        <w:rPr>
          <w:rFonts w:hint="cs"/>
          <w:rtl/>
        </w:rPr>
        <w:t>.</w:t>
      </w:r>
      <w:r>
        <w:rPr>
          <w:rtl/>
        </w:rPr>
        <w:t xml:space="preserve">  </w:t>
      </w:r>
    </w:p>
    <w:p w:rsidR="00F8253F" w:rsidRDefault="00F8253F" w:rsidP="007C1693">
      <w:bookmarkStart w:id="1338" w:name="_ETM_Q1_5055000"/>
      <w:bookmarkEnd w:id="1338"/>
      <w:r>
        <w:rPr>
          <w:rFonts w:hint="cs"/>
          <w:rtl/>
        </w:rPr>
        <w:t xml:space="preserve"> </w:t>
      </w:r>
      <w:r>
        <w:rPr>
          <w:rtl/>
        </w:rPr>
        <w:t xml:space="preserve">  </w:t>
      </w:r>
      <w:r>
        <w:rPr>
          <w:rFonts w:hint="cs"/>
          <w:rtl/>
        </w:rPr>
        <w:t xml:space="preserve"> </w:t>
      </w:r>
      <w:r>
        <w:rPr>
          <w:rtl/>
        </w:rPr>
        <w:t xml:space="preserve">    </w:t>
      </w: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539"/>
        <w:gridCol w:w="6669"/>
      </w:tblGrid>
      <w:tr w:rsidR="00CE6D1F" w:rsidRPr="001906F8" w:rsidTr="0019093E">
        <w:trPr>
          <w:cantSplit/>
          <w:trHeight w:val="60"/>
        </w:trPr>
        <w:tc>
          <w:tcPr>
            <w:tcW w:w="1870" w:type="dxa"/>
          </w:tcPr>
          <w:p w:rsidR="00CE6D1F" w:rsidRPr="001906F8" w:rsidRDefault="00CE6D1F" w:rsidP="00CE6D1F">
            <w:pPr>
              <w:pStyle w:val="TableSideHeading"/>
              <w:spacing w:line="240" w:lineRule="auto"/>
              <w:ind w:left="141"/>
              <w:rPr>
                <w:sz w:val="24"/>
                <w:szCs w:val="24"/>
                <w:rtl/>
              </w:rPr>
            </w:pPr>
          </w:p>
        </w:tc>
        <w:tc>
          <w:tcPr>
            <w:tcW w:w="539" w:type="dxa"/>
          </w:tcPr>
          <w:p w:rsidR="00CE6D1F" w:rsidRPr="001906F8" w:rsidRDefault="00CE6D1F" w:rsidP="00CE6D1F">
            <w:pPr>
              <w:pStyle w:val="TableText"/>
              <w:spacing w:line="240" w:lineRule="auto"/>
              <w:rPr>
                <w:sz w:val="24"/>
                <w:szCs w:val="24"/>
                <w:rtl/>
              </w:rPr>
            </w:pPr>
          </w:p>
        </w:tc>
        <w:tc>
          <w:tcPr>
            <w:tcW w:w="6669" w:type="dxa"/>
          </w:tcPr>
          <w:p w:rsidR="00CE6D1F" w:rsidRPr="001906F8" w:rsidRDefault="00CE6D1F" w:rsidP="00CE6D1F">
            <w:pPr>
              <w:pStyle w:val="TableBlock"/>
              <w:spacing w:line="240" w:lineRule="auto"/>
              <w:rPr>
                <w:sz w:val="24"/>
                <w:szCs w:val="24"/>
                <w:rtl/>
              </w:rPr>
            </w:pPr>
            <w:r w:rsidRPr="001906F8">
              <w:rPr>
                <w:rFonts w:hint="cs"/>
                <w:sz w:val="24"/>
                <w:szCs w:val="24"/>
                <w:rtl/>
              </w:rPr>
              <w:t>(ב)</w:t>
            </w:r>
            <w:r w:rsidRPr="001906F8">
              <w:rPr>
                <w:sz w:val="24"/>
                <w:szCs w:val="24"/>
                <w:rtl/>
              </w:rPr>
              <w:tab/>
            </w:r>
            <w:r w:rsidRPr="001906F8">
              <w:rPr>
                <w:rFonts w:hint="cs"/>
                <w:sz w:val="24"/>
                <w:szCs w:val="24"/>
                <w:rtl/>
              </w:rPr>
              <w:t xml:space="preserve">התשלום המרבי בעד מסירת </w:t>
            </w:r>
            <w:r w:rsidRPr="001906F8">
              <w:rPr>
                <w:rFonts w:hint="cs"/>
                <w:color w:val="auto"/>
                <w:sz w:val="24"/>
                <w:szCs w:val="24"/>
                <w:rtl/>
              </w:rPr>
              <w:t xml:space="preserve">העתקים של </w:t>
            </w:r>
            <w:r>
              <w:rPr>
                <w:rFonts w:hint="cs"/>
                <w:color w:val="auto"/>
                <w:sz w:val="24"/>
                <w:szCs w:val="24"/>
                <w:rtl/>
              </w:rPr>
              <w:t xml:space="preserve">כמה רשומות רפואיות, לרבות רשומה ממוחשבת ורשומה שאינה ממוחשבת, בנוגע לאותו אדם, </w:t>
            </w:r>
            <w:r w:rsidRPr="001906F8">
              <w:rPr>
                <w:rFonts w:hint="cs"/>
                <w:color w:val="auto"/>
                <w:sz w:val="24"/>
                <w:szCs w:val="24"/>
                <w:rtl/>
              </w:rPr>
              <w:t xml:space="preserve">שהתבקשו </w:t>
            </w:r>
            <w:r>
              <w:rPr>
                <w:rFonts w:hint="cs"/>
                <w:color w:val="auto"/>
                <w:sz w:val="24"/>
                <w:szCs w:val="24"/>
                <w:rtl/>
              </w:rPr>
              <w:t xml:space="preserve">בבקשה אחת, </w:t>
            </w:r>
            <w:r w:rsidRPr="001906F8">
              <w:rPr>
                <w:rFonts w:hint="cs"/>
                <w:color w:val="auto"/>
                <w:sz w:val="24"/>
                <w:szCs w:val="24"/>
                <w:rtl/>
              </w:rPr>
              <w:t xml:space="preserve">במועד אחד, ממוסד רפואי אחד, או מקופת חולים אחת </w:t>
            </w:r>
            <w:r>
              <w:rPr>
                <w:rFonts w:hint="cs"/>
                <w:color w:val="auto"/>
                <w:sz w:val="24"/>
                <w:szCs w:val="24"/>
                <w:rtl/>
              </w:rPr>
              <w:t xml:space="preserve"> על </w:t>
            </w:r>
            <w:r w:rsidRPr="001906F8">
              <w:rPr>
                <w:rFonts w:hint="cs"/>
                <w:color w:val="auto"/>
                <w:sz w:val="24"/>
                <w:szCs w:val="24"/>
                <w:rtl/>
              </w:rPr>
              <w:t xml:space="preserve">מחוזותיה, למטופל </w:t>
            </w:r>
            <w:r>
              <w:rPr>
                <w:rFonts w:hint="cs"/>
                <w:color w:val="auto"/>
                <w:sz w:val="24"/>
                <w:szCs w:val="24"/>
                <w:rtl/>
              </w:rPr>
              <w:t>עצמו</w:t>
            </w:r>
            <w:r w:rsidRPr="001906F8">
              <w:rPr>
                <w:rFonts w:hint="cs"/>
                <w:color w:val="auto"/>
                <w:sz w:val="24"/>
                <w:szCs w:val="24"/>
                <w:rtl/>
              </w:rPr>
              <w:t xml:space="preserve">, או למיופה כוחו שהוא קרובו, או לאפוטרופסו, </w:t>
            </w:r>
            <w:r>
              <w:rPr>
                <w:rFonts w:hint="cs"/>
                <w:color w:val="auto"/>
                <w:sz w:val="24"/>
                <w:szCs w:val="24"/>
                <w:rtl/>
              </w:rPr>
              <w:t xml:space="preserve">או לקרוב של מטופל שנפטר, </w:t>
            </w:r>
            <w:r w:rsidRPr="001906F8">
              <w:rPr>
                <w:rFonts w:hint="cs"/>
                <w:color w:val="auto"/>
                <w:sz w:val="24"/>
                <w:szCs w:val="24"/>
                <w:rtl/>
              </w:rPr>
              <w:t xml:space="preserve">יהיה התשלום המצטבר המרבי הנקוב בפרט </w:t>
            </w:r>
            <w:r>
              <w:rPr>
                <w:rFonts w:hint="cs"/>
                <w:color w:val="auto"/>
                <w:sz w:val="24"/>
                <w:szCs w:val="24"/>
                <w:rtl/>
              </w:rPr>
              <w:t>4</w:t>
            </w:r>
            <w:r w:rsidRPr="001906F8">
              <w:rPr>
                <w:rFonts w:hint="cs"/>
                <w:color w:val="auto"/>
                <w:sz w:val="24"/>
                <w:szCs w:val="24"/>
                <w:rtl/>
              </w:rPr>
              <w:t xml:space="preserve"> בטור ב' בתוספת</w:t>
            </w:r>
            <w:r w:rsidRPr="001906F8">
              <w:rPr>
                <w:rFonts w:hint="cs"/>
                <w:sz w:val="24"/>
                <w:szCs w:val="24"/>
                <w:rtl/>
              </w:rPr>
              <w:t>.</w:t>
            </w:r>
          </w:p>
        </w:tc>
      </w:tr>
      <w:tr w:rsidR="00CE6D1F" w:rsidRPr="001906F8" w:rsidTr="0019093E">
        <w:trPr>
          <w:cantSplit/>
          <w:trHeight w:val="60"/>
        </w:trPr>
        <w:tc>
          <w:tcPr>
            <w:tcW w:w="1870" w:type="dxa"/>
          </w:tcPr>
          <w:p w:rsidR="00CE6D1F" w:rsidRPr="002167EE" w:rsidRDefault="00CE6D1F" w:rsidP="00CE6D1F">
            <w:pPr>
              <w:pStyle w:val="TableSideHeading"/>
              <w:spacing w:before="102" w:line="240" w:lineRule="auto"/>
              <w:ind w:left="141"/>
              <w:jc w:val="both"/>
              <w:rPr>
                <w:sz w:val="24"/>
                <w:szCs w:val="24"/>
                <w:rtl/>
              </w:rPr>
            </w:pPr>
          </w:p>
        </w:tc>
        <w:tc>
          <w:tcPr>
            <w:tcW w:w="539" w:type="dxa"/>
          </w:tcPr>
          <w:p w:rsidR="00CE6D1F" w:rsidRPr="00B44EDE" w:rsidRDefault="00CE6D1F" w:rsidP="00CE6D1F">
            <w:pPr>
              <w:pStyle w:val="TableText"/>
              <w:spacing w:before="102" w:line="240" w:lineRule="auto"/>
              <w:jc w:val="both"/>
              <w:rPr>
                <w:sz w:val="24"/>
                <w:szCs w:val="24"/>
                <w:rtl/>
              </w:rPr>
            </w:pPr>
          </w:p>
        </w:tc>
        <w:tc>
          <w:tcPr>
            <w:tcW w:w="6669" w:type="dxa"/>
          </w:tcPr>
          <w:p w:rsidR="00CE6D1F" w:rsidRPr="00B44EDE" w:rsidRDefault="00CE6D1F" w:rsidP="00CE6D1F">
            <w:pPr>
              <w:pStyle w:val="TableBlock"/>
              <w:spacing w:line="240" w:lineRule="auto"/>
              <w:rPr>
                <w:sz w:val="24"/>
                <w:szCs w:val="24"/>
                <w:rtl/>
              </w:rPr>
            </w:pPr>
          </w:p>
        </w:tc>
      </w:tr>
      <w:tr w:rsidR="00CE6D1F" w:rsidRPr="001906F8" w:rsidTr="0019093E">
        <w:trPr>
          <w:cantSplit/>
          <w:trHeight w:val="60"/>
        </w:trPr>
        <w:tc>
          <w:tcPr>
            <w:tcW w:w="1870" w:type="dxa"/>
          </w:tcPr>
          <w:p w:rsidR="00CE6D1F" w:rsidRPr="002167EE" w:rsidRDefault="00CE6D1F" w:rsidP="00CE6D1F">
            <w:pPr>
              <w:pStyle w:val="TableSideHeading"/>
              <w:spacing w:before="102" w:line="240" w:lineRule="auto"/>
              <w:ind w:left="141"/>
              <w:jc w:val="both"/>
              <w:rPr>
                <w:sz w:val="24"/>
                <w:szCs w:val="24"/>
                <w:rtl/>
              </w:rPr>
            </w:pPr>
          </w:p>
        </w:tc>
        <w:tc>
          <w:tcPr>
            <w:tcW w:w="539" w:type="dxa"/>
          </w:tcPr>
          <w:p w:rsidR="00CE6D1F" w:rsidRPr="00B44EDE" w:rsidRDefault="00CE6D1F" w:rsidP="00CE6D1F">
            <w:pPr>
              <w:pStyle w:val="TableText"/>
              <w:spacing w:before="102" w:line="240" w:lineRule="auto"/>
              <w:jc w:val="both"/>
              <w:rPr>
                <w:sz w:val="24"/>
                <w:szCs w:val="24"/>
                <w:rtl/>
              </w:rPr>
            </w:pPr>
          </w:p>
        </w:tc>
        <w:tc>
          <w:tcPr>
            <w:tcW w:w="6669" w:type="dxa"/>
          </w:tcPr>
          <w:p w:rsidR="00CE6D1F" w:rsidRDefault="00CE6D1F" w:rsidP="00CE6D1F">
            <w:pPr>
              <w:pStyle w:val="TableBlock"/>
              <w:spacing w:line="240" w:lineRule="auto"/>
              <w:rPr>
                <w:sz w:val="24"/>
                <w:szCs w:val="24"/>
                <w:rtl/>
              </w:rPr>
            </w:pPr>
            <w:r>
              <w:rPr>
                <w:rFonts w:hint="cs"/>
                <w:sz w:val="24"/>
                <w:szCs w:val="24"/>
                <w:rtl/>
              </w:rPr>
              <w:t>(ג)</w:t>
            </w:r>
            <w:r>
              <w:rPr>
                <w:sz w:val="24"/>
                <w:szCs w:val="24"/>
                <w:rtl/>
              </w:rPr>
              <w:tab/>
            </w:r>
            <w:r w:rsidRPr="00B44EDE">
              <w:rPr>
                <w:rFonts w:hint="eastAsia"/>
                <w:sz w:val="24"/>
                <w:szCs w:val="24"/>
                <w:rtl/>
              </w:rPr>
              <w:t>לעניין</w:t>
            </w:r>
            <w:r w:rsidRPr="00B44EDE">
              <w:rPr>
                <w:sz w:val="24"/>
                <w:szCs w:val="24"/>
                <w:rtl/>
              </w:rPr>
              <w:t xml:space="preserve"> </w:t>
            </w:r>
            <w:r w:rsidRPr="00B44EDE">
              <w:rPr>
                <w:rFonts w:hint="eastAsia"/>
                <w:sz w:val="24"/>
                <w:szCs w:val="24"/>
                <w:rtl/>
              </w:rPr>
              <w:t>תקנה</w:t>
            </w:r>
            <w:r w:rsidRPr="00B44EDE">
              <w:rPr>
                <w:sz w:val="24"/>
                <w:szCs w:val="24"/>
                <w:rtl/>
              </w:rPr>
              <w:t xml:space="preserve"> </w:t>
            </w:r>
            <w:r w:rsidRPr="00B44EDE">
              <w:rPr>
                <w:rFonts w:hint="eastAsia"/>
                <w:sz w:val="24"/>
                <w:szCs w:val="24"/>
                <w:rtl/>
              </w:rPr>
              <w:t>זו</w:t>
            </w:r>
            <w:r w:rsidRPr="00B44EDE">
              <w:rPr>
                <w:sz w:val="24"/>
                <w:szCs w:val="24"/>
                <w:rtl/>
              </w:rPr>
              <w:t xml:space="preserve">, "מסירה" – מסירה ידנית </w:t>
            </w:r>
            <w:r w:rsidRPr="00237D2C">
              <w:rPr>
                <w:sz w:val="24"/>
                <w:szCs w:val="24"/>
                <w:rtl/>
              </w:rPr>
              <w:t xml:space="preserve">אצל המוסד הרפואי, קופת החולים או המטפל, </w:t>
            </w:r>
            <w:r w:rsidRPr="00237D2C">
              <w:rPr>
                <w:rFonts w:hint="eastAsia"/>
                <w:sz w:val="24"/>
                <w:szCs w:val="24"/>
                <w:rtl/>
              </w:rPr>
              <w:t>למטופל</w:t>
            </w:r>
            <w:r w:rsidRPr="00237D2C">
              <w:rPr>
                <w:sz w:val="24"/>
                <w:szCs w:val="24"/>
                <w:rtl/>
              </w:rPr>
              <w:t xml:space="preserve"> עצמו או  למיופה כוחו שהוא קרובו, </w:t>
            </w:r>
            <w:r w:rsidRPr="00237D2C">
              <w:rPr>
                <w:rFonts w:hint="eastAsia"/>
                <w:sz w:val="24"/>
                <w:szCs w:val="24"/>
                <w:rtl/>
              </w:rPr>
              <w:t>לאפוטרופסו</w:t>
            </w:r>
            <w:r w:rsidRPr="00237D2C">
              <w:rPr>
                <w:sz w:val="24"/>
                <w:szCs w:val="24"/>
                <w:rtl/>
              </w:rPr>
              <w:t xml:space="preserve">, או לקרוב של מטופל שנפטר, </w:t>
            </w:r>
            <w:r w:rsidRPr="00237D2C">
              <w:rPr>
                <w:rFonts w:hint="eastAsia"/>
                <w:sz w:val="24"/>
                <w:szCs w:val="24"/>
                <w:rtl/>
              </w:rPr>
              <w:t>לפי</w:t>
            </w:r>
            <w:r w:rsidRPr="00237D2C">
              <w:rPr>
                <w:sz w:val="24"/>
                <w:szCs w:val="24"/>
                <w:rtl/>
              </w:rPr>
              <w:t xml:space="preserve"> </w:t>
            </w:r>
            <w:r w:rsidRPr="00237D2C">
              <w:rPr>
                <w:rFonts w:hint="eastAsia"/>
                <w:sz w:val="24"/>
                <w:szCs w:val="24"/>
                <w:rtl/>
              </w:rPr>
              <w:t>העניין</w:t>
            </w:r>
            <w:r w:rsidRPr="00237D2C">
              <w:rPr>
                <w:sz w:val="24"/>
                <w:szCs w:val="24"/>
                <w:rtl/>
              </w:rPr>
              <w:t xml:space="preserve">, </w:t>
            </w:r>
            <w:r w:rsidRPr="001C4086">
              <w:rPr>
                <w:sz w:val="24"/>
                <w:szCs w:val="24"/>
                <w:rtl/>
              </w:rPr>
              <w:t>או משלוח</w:t>
            </w:r>
            <w:r w:rsidRPr="00B44EDE">
              <w:rPr>
                <w:sz w:val="24"/>
                <w:szCs w:val="24"/>
                <w:rtl/>
              </w:rPr>
              <w:t xml:space="preserve"> לכתובת העדכנית של המטופל כפי שהיא מעודכנת ברישומי</w:t>
            </w:r>
            <w:r w:rsidRPr="00237D2C">
              <w:rPr>
                <w:sz w:val="24"/>
                <w:szCs w:val="24"/>
                <w:rtl/>
              </w:rPr>
              <w:t xml:space="preserve"> המוסד הרפואי, קופת החולים או המטפל</w:t>
            </w:r>
            <w:r w:rsidRPr="00B44EDE">
              <w:rPr>
                <w:sz w:val="24"/>
                <w:szCs w:val="24"/>
                <w:rtl/>
              </w:rPr>
              <w:t>.</w:t>
            </w:r>
          </w:p>
          <w:p w:rsidR="007C1693" w:rsidRPr="00B44EDE" w:rsidDel="00BD7A7B" w:rsidRDefault="007C1693" w:rsidP="00CE6D1F">
            <w:pPr>
              <w:pStyle w:val="TableBlock"/>
              <w:spacing w:line="240" w:lineRule="auto"/>
              <w:rPr>
                <w:sz w:val="24"/>
                <w:szCs w:val="24"/>
                <w:rtl/>
              </w:rPr>
            </w:pPr>
          </w:p>
        </w:tc>
      </w:tr>
    </w:tbl>
    <w:p w:rsidR="007C1693" w:rsidRDefault="007C1693">
      <w:pPr>
        <w:rPr>
          <w:rtl/>
        </w:rPr>
      </w:pPr>
      <w:r>
        <w:rPr>
          <w:rFonts w:hint="cs"/>
          <w:rtl/>
        </w:rPr>
        <w:t>זו תוספת שהוספה כדי להגביל את המקרים שבהם אנחנו מדברים ולהבטיח שאנחנו לא זולגים לחברות הביטוח.</w:t>
      </w:r>
    </w:p>
    <w:p w:rsidR="007C1693" w:rsidRDefault="007C1693">
      <w:pPr>
        <w:rPr>
          <w:rtl/>
        </w:rPr>
      </w:pPr>
    </w:p>
    <w:p w:rsidR="007C1693" w:rsidRDefault="007C1693" w:rsidP="00AA4F88">
      <w:pPr>
        <w:pStyle w:val="af9"/>
        <w:rPr>
          <w:rtl/>
        </w:rPr>
      </w:pPr>
      <w:bookmarkStart w:id="1339" w:name="ET_guest_849451_245"/>
      <w:r w:rsidRPr="00AA4F88">
        <w:rPr>
          <w:rStyle w:val="TagStyle"/>
          <w:rtl/>
        </w:rPr>
        <w:t xml:space="preserve"> &lt;&lt; אורח &gt;&gt;</w:t>
      </w:r>
      <w:r w:rsidRPr="007C1693">
        <w:rPr>
          <w:rStyle w:val="TagStyle"/>
          <w:rtl/>
        </w:rPr>
        <w:t xml:space="preserve"> </w:t>
      </w:r>
      <w:r>
        <w:rPr>
          <w:rtl/>
        </w:rPr>
        <w:t>רקפת לוי:</w:t>
      </w:r>
      <w:r w:rsidRPr="007C1693">
        <w:rPr>
          <w:rStyle w:val="TagStyle"/>
          <w:rtl/>
        </w:rPr>
        <w:t xml:space="preserve"> </w:t>
      </w:r>
      <w:r w:rsidRPr="00AA4F88">
        <w:rPr>
          <w:rStyle w:val="TagStyle"/>
          <w:rtl/>
        </w:rPr>
        <w:t>&lt;&lt; אורח &gt;&gt;</w:t>
      </w:r>
      <w:r>
        <w:rPr>
          <w:rtl/>
        </w:rPr>
        <w:t xml:space="preserve"> </w:t>
      </w:r>
      <w:bookmarkEnd w:id="1339"/>
    </w:p>
    <w:p w:rsidR="007C1693" w:rsidRDefault="007C1693" w:rsidP="007C1693">
      <w:pPr>
        <w:pStyle w:val="KeepWithNext"/>
        <w:rPr>
          <w:rtl/>
        </w:rPr>
      </w:pPr>
    </w:p>
    <w:p w:rsidR="007C1693" w:rsidRDefault="007C1693" w:rsidP="007C1693">
      <w:pPr>
        <w:rPr>
          <w:rtl/>
        </w:rPr>
      </w:pPr>
      <w:r>
        <w:rPr>
          <w:rFonts w:hint="cs"/>
          <w:rtl/>
        </w:rPr>
        <w:t xml:space="preserve">היתה לנו הערה כאן. יש "למיופה כוחו שהוא קרובו, </w:t>
      </w:r>
      <w:bookmarkStart w:id="1340" w:name="_ETM_Q1_5114000"/>
      <w:bookmarkEnd w:id="1340"/>
      <w:r>
        <w:rPr>
          <w:rFonts w:hint="cs"/>
          <w:rtl/>
        </w:rPr>
        <w:t xml:space="preserve">לאפוטרופסו, או לקרוב של מטופל שנפטר". הכוונה היא למיופה כוח </w:t>
      </w:r>
      <w:bookmarkStart w:id="1341" w:name="_ETM_Q1_5123000"/>
      <w:bookmarkEnd w:id="1341"/>
      <w:r>
        <w:rPr>
          <w:rFonts w:hint="cs"/>
          <w:rtl/>
        </w:rPr>
        <w:t xml:space="preserve">שהוא קרוב. לא כל קרוב. </w:t>
      </w:r>
    </w:p>
    <w:p w:rsidR="007C1693" w:rsidRDefault="007C1693" w:rsidP="007C1693">
      <w:pPr>
        <w:rPr>
          <w:rtl/>
        </w:rPr>
      </w:pPr>
    </w:p>
    <w:p w:rsidR="007C1693" w:rsidRDefault="007C1693" w:rsidP="00AA4F88">
      <w:pPr>
        <w:pStyle w:val="af9"/>
        <w:rPr>
          <w:rtl/>
        </w:rPr>
      </w:pPr>
      <w:bookmarkStart w:id="1342" w:name="ET_guest_711506_246"/>
      <w:r w:rsidRPr="00AA4F88">
        <w:rPr>
          <w:rStyle w:val="TagStyle"/>
          <w:rtl/>
        </w:rPr>
        <w:t xml:space="preserve"> &lt;&lt; אורח &gt;&gt;</w:t>
      </w:r>
      <w:r w:rsidRPr="007C1693">
        <w:rPr>
          <w:rStyle w:val="TagStyle"/>
          <w:rtl/>
        </w:rPr>
        <w:t xml:space="preserve"> </w:t>
      </w:r>
      <w:r>
        <w:rPr>
          <w:rtl/>
        </w:rPr>
        <w:t>טל נשרי:</w:t>
      </w:r>
      <w:r w:rsidRPr="007C1693">
        <w:rPr>
          <w:rStyle w:val="TagStyle"/>
          <w:rtl/>
        </w:rPr>
        <w:t xml:space="preserve"> </w:t>
      </w:r>
      <w:r w:rsidRPr="00AA4F88">
        <w:rPr>
          <w:rStyle w:val="TagStyle"/>
          <w:rtl/>
        </w:rPr>
        <w:t>&lt;&lt; אורח &gt;&gt;</w:t>
      </w:r>
      <w:r>
        <w:rPr>
          <w:rtl/>
        </w:rPr>
        <w:t xml:space="preserve"> </w:t>
      </w:r>
      <w:bookmarkEnd w:id="1342"/>
    </w:p>
    <w:p w:rsidR="007C1693" w:rsidRDefault="007C1693" w:rsidP="007C1693">
      <w:pPr>
        <w:pStyle w:val="KeepWithNext"/>
        <w:rPr>
          <w:rtl/>
        </w:rPr>
      </w:pPr>
    </w:p>
    <w:p w:rsidR="007C1693" w:rsidRDefault="007C1693" w:rsidP="007C1693">
      <w:pPr>
        <w:rPr>
          <w:rtl/>
        </w:rPr>
      </w:pPr>
      <w:r>
        <w:rPr>
          <w:rFonts w:hint="cs"/>
          <w:rtl/>
        </w:rPr>
        <w:t xml:space="preserve">כתוב: מיופה </w:t>
      </w:r>
      <w:bookmarkStart w:id="1343" w:name="_ETM_Q1_5127000"/>
      <w:bookmarkEnd w:id="1343"/>
      <w:r>
        <w:rPr>
          <w:rFonts w:hint="cs"/>
          <w:rtl/>
        </w:rPr>
        <w:t xml:space="preserve">כוחו שהוא קרובו. </w:t>
      </w:r>
    </w:p>
    <w:p w:rsidR="007C1693" w:rsidRDefault="007C1693" w:rsidP="007C1693">
      <w:pPr>
        <w:rPr>
          <w:rtl/>
        </w:rPr>
      </w:pPr>
      <w:bookmarkStart w:id="1344" w:name="_ETM_Q1_5130000"/>
      <w:bookmarkEnd w:id="1344"/>
    </w:p>
    <w:p w:rsidR="007C1693" w:rsidRDefault="007C1693" w:rsidP="00AA4F88">
      <w:pPr>
        <w:pStyle w:val="af9"/>
        <w:rPr>
          <w:rtl/>
        </w:rPr>
      </w:pPr>
      <w:bookmarkStart w:id="1345" w:name="ET_guest_849451_247"/>
      <w:r w:rsidRPr="00AA4F88">
        <w:rPr>
          <w:rStyle w:val="TagStyle"/>
          <w:rtl/>
        </w:rPr>
        <w:t xml:space="preserve"> &lt;&lt; אורח &gt;&gt;</w:t>
      </w:r>
      <w:r w:rsidRPr="007C1693">
        <w:rPr>
          <w:rStyle w:val="TagStyle"/>
          <w:rtl/>
        </w:rPr>
        <w:t xml:space="preserve"> </w:t>
      </w:r>
      <w:r>
        <w:rPr>
          <w:rtl/>
        </w:rPr>
        <w:t>רקפת לוי:</w:t>
      </w:r>
      <w:r w:rsidRPr="007C1693">
        <w:rPr>
          <w:rStyle w:val="TagStyle"/>
          <w:rtl/>
        </w:rPr>
        <w:t xml:space="preserve"> </w:t>
      </w:r>
      <w:r w:rsidRPr="00AA4F88">
        <w:rPr>
          <w:rStyle w:val="TagStyle"/>
          <w:rtl/>
        </w:rPr>
        <w:t>&lt;&lt; אורח &gt;&gt;</w:t>
      </w:r>
      <w:r>
        <w:rPr>
          <w:rtl/>
        </w:rPr>
        <w:t xml:space="preserve"> </w:t>
      </w:r>
      <w:bookmarkEnd w:id="1345"/>
    </w:p>
    <w:p w:rsidR="007C1693" w:rsidRDefault="007C1693" w:rsidP="007C1693">
      <w:pPr>
        <w:pStyle w:val="KeepWithNext"/>
        <w:rPr>
          <w:rtl/>
        </w:rPr>
      </w:pPr>
    </w:p>
    <w:p w:rsidR="007C1693" w:rsidRDefault="007C1693" w:rsidP="007C1693">
      <w:pPr>
        <w:rPr>
          <w:rtl/>
        </w:rPr>
      </w:pPr>
      <w:r>
        <w:rPr>
          <w:rFonts w:hint="cs"/>
          <w:rtl/>
        </w:rPr>
        <w:t xml:space="preserve">אבל בהמשך את כותבת: או לקרוב של </w:t>
      </w:r>
      <w:bookmarkStart w:id="1346" w:name="_ETM_Q1_5128000"/>
      <w:bookmarkEnd w:id="1346"/>
      <w:r>
        <w:rPr>
          <w:rFonts w:hint="cs"/>
          <w:rtl/>
        </w:rPr>
        <w:t xml:space="preserve">מטופל שנפטר. בהתחלה כתבת "מיופה כוחו", אבל בנפטר שכחת את מיופה כוחו. צריך להוסיף את זה גם, כי לא כל קרוב משפחה של נפטר יוכל לבוא ולבקש את כל הרשומות </w:t>
      </w:r>
      <w:bookmarkStart w:id="1347" w:name="_ETM_Q1_5140000"/>
      <w:bookmarkEnd w:id="1347"/>
      <w:r>
        <w:rPr>
          <w:rFonts w:hint="cs"/>
          <w:rtl/>
        </w:rPr>
        <w:t>ב-10 שקלים.</w:t>
      </w:r>
    </w:p>
    <w:p w:rsidR="007C1693" w:rsidRDefault="007C1693" w:rsidP="007C1693">
      <w:pPr>
        <w:rPr>
          <w:rtl/>
        </w:rPr>
      </w:pPr>
      <w:bookmarkStart w:id="1348" w:name="_ETM_Q1_5145000"/>
      <w:bookmarkEnd w:id="1348"/>
    </w:p>
    <w:p w:rsidR="007C1693" w:rsidRDefault="007C1693" w:rsidP="00AA4F88">
      <w:pPr>
        <w:pStyle w:val="af6"/>
        <w:rPr>
          <w:rtl/>
        </w:rPr>
      </w:pPr>
      <w:bookmarkStart w:id="1349" w:name="ET_yor_5299_248"/>
      <w:r w:rsidRPr="00AA4F88">
        <w:rPr>
          <w:rStyle w:val="TagStyle"/>
          <w:rtl/>
        </w:rPr>
        <w:t xml:space="preserve"> &lt;&lt; יור &gt;&gt;</w:t>
      </w:r>
      <w:r w:rsidRPr="007C1693">
        <w:rPr>
          <w:rStyle w:val="TagStyle"/>
          <w:rtl/>
        </w:rPr>
        <w:t xml:space="preserve"> </w:t>
      </w:r>
      <w:r>
        <w:rPr>
          <w:rtl/>
        </w:rPr>
        <w:t>היו"ר אלי אלאלוף:</w:t>
      </w:r>
      <w:r w:rsidRPr="007C1693">
        <w:rPr>
          <w:rStyle w:val="TagStyle"/>
          <w:rtl/>
        </w:rPr>
        <w:t xml:space="preserve"> </w:t>
      </w:r>
      <w:r w:rsidRPr="00AA4F88">
        <w:rPr>
          <w:rStyle w:val="TagStyle"/>
          <w:rtl/>
        </w:rPr>
        <w:t>&lt;&lt; יור &gt;&gt;</w:t>
      </w:r>
      <w:r>
        <w:rPr>
          <w:rtl/>
        </w:rPr>
        <w:t xml:space="preserve"> </w:t>
      </w:r>
      <w:bookmarkEnd w:id="1349"/>
    </w:p>
    <w:p w:rsidR="007C1693" w:rsidRDefault="007C1693" w:rsidP="007C1693">
      <w:pPr>
        <w:pStyle w:val="KeepWithNext"/>
        <w:rPr>
          <w:rtl/>
        </w:rPr>
      </w:pPr>
    </w:p>
    <w:p w:rsidR="007C1693" w:rsidRDefault="007C1693" w:rsidP="007C1693">
      <w:pPr>
        <w:rPr>
          <w:rtl/>
        </w:rPr>
      </w:pPr>
      <w:bookmarkStart w:id="1350" w:name="_ETM_Q1_5150000"/>
      <w:bookmarkEnd w:id="1350"/>
      <w:r>
        <w:rPr>
          <w:rFonts w:hint="cs"/>
          <w:rtl/>
        </w:rPr>
        <w:t>אם זה עניין של ניסוח, תמצאו פתרון.</w:t>
      </w:r>
    </w:p>
    <w:p w:rsidR="007C1693" w:rsidRDefault="007C1693" w:rsidP="007C1693">
      <w:pPr>
        <w:rPr>
          <w:rtl/>
        </w:rPr>
      </w:pPr>
      <w:bookmarkStart w:id="1351" w:name="_ETM_Q1_5159000"/>
      <w:bookmarkEnd w:id="1351"/>
    </w:p>
    <w:p w:rsidR="007C1693" w:rsidRDefault="007C1693" w:rsidP="00AA4F88">
      <w:pPr>
        <w:pStyle w:val="a4"/>
        <w:rPr>
          <w:rtl/>
        </w:rPr>
      </w:pPr>
      <w:bookmarkStart w:id="1352" w:name="ET_speaker_נעה_בן_שבת_249"/>
      <w:r w:rsidRPr="00AA4F88">
        <w:rPr>
          <w:rStyle w:val="TagStyle"/>
          <w:rtl/>
        </w:rPr>
        <w:t xml:space="preserve"> &lt;&lt; דובר &gt;&gt;</w:t>
      </w:r>
      <w:r w:rsidRPr="007C1693">
        <w:rPr>
          <w:rStyle w:val="TagStyle"/>
          <w:rtl/>
        </w:rPr>
        <w:t xml:space="preserve"> </w:t>
      </w:r>
      <w:r>
        <w:rPr>
          <w:rtl/>
        </w:rPr>
        <w:t>נעה בן שבת:</w:t>
      </w:r>
      <w:r w:rsidRPr="007C1693">
        <w:rPr>
          <w:rStyle w:val="TagStyle"/>
          <w:rtl/>
        </w:rPr>
        <w:t xml:space="preserve"> </w:t>
      </w:r>
      <w:r w:rsidRPr="00AA4F88">
        <w:rPr>
          <w:rStyle w:val="TagStyle"/>
          <w:rtl/>
        </w:rPr>
        <w:t>&lt;&lt; דובר &gt;&gt;</w:t>
      </w:r>
      <w:r>
        <w:rPr>
          <w:rtl/>
        </w:rPr>
        <w:t xml:space="preserve"> </w:t>
      </w:r>
      <w:bookmarkEnd w:id="1352"/>
    </w:p>
    <w:p w:rsidR="007C1693" w:rsidRDefault="007C1693" w:rsidP="007C1693">
      <w:pPr>
        <w:pStyle w:val="KeepWithNext"/>
        <w:rPr>
          <w:rtl/>
        </w:rPr>
      </w:pPr>
    </w:p>
    <w:p w:rsidR="007C1693" w:rsidRDefault="007C1693" w:rsidP="007C1693">
      <w:pPr>
        <w:rPr>
          <w:rtl/>
        </w:rPr>
      </w:pPr>
      <w:r>
        <w:rPr>
          <w:rFonts w:hint="cs"/>
          <w:rtl/>
        </w:rPr>
        <w:t xml:space="preserve">את רוצה </w:t>
      </w:r>
      <w:bookmarkStart w:id="1353" w:name="_ETM_Q1_5154000"/>
      <w:bookmarkEnd w:id="1353"/>
      <w:r>
        <w:rPr>
          <w:rFonts w:hint="cs"/>
          <w:rtl/>
        </w:rPr>
        <w:t xml:space="preserve">להגיד שזה פעם אחת? זאת אומרת, אם פעם אחת הבת </w:t>
      </w:r>
      <w:bookmarkStart w:id="1354" w:name="_ETM_Q1_5161000"/>
      <w:bookmarkEnd w:id="1354"/>
      <w:r>
        <w:rPr>
          <w:rFonts w:hint="cs"/>
          <w:rtl/>
        </w:rPr>
        <w:t xml:space="preserve">ביקשה, ואז יבוא הבן ויבקש </w:t>
      </w:r>
      <w:r>
        <w:rPr>
          <w:rtl/>
        </w:rPr>
        <w:t>–</w:t>
      </w:r>
      <w:r>
        <w:rPr>
          <w:rFonts w:hint="cs"/>
          <w:rtl/>
        </w:rPr>
        <w:t xml:space="preserve"> הוא יצטרך לשלם </w:t>
      </w:r>
      <w:bookmarkStart w:id="1355" w:name="_ETM_Q1_5160000"/>
      <w:bookmarkEnd w:id="1355"/>
      <w:r>
        <w:rPr>
          <w:rFonts w:hint="cs"/>
          <w:rtl/>
        </w:rPr>
        <w:t xml:space="preserve">את התשלום המלא? </w:t>
      </w:r>
    </w:p>
    <w:p w:rsidR="007C1693" w:rsidRDefault="007C1693" w:rsidP="007C1693">
      <w:pPr>
        <w:rPr>
          <w:rtl/>
        </w:rPr>
      </w:pPr>
      <w:bookmarkStart w:id="1356" w:name="_ETM_Q1_5166000"/>
      <w:bookmarkEnd w:id="1356"/>
    </w:p>
    <w:p w:rsidR="007C1693" w:rsidRDefault="007C1693" w:rsidP="00AA4F88">
      <w:pPr>
        <w:pStyle w:val="af9"/>
        <w:rPr>
          <w:rtl/>
        </w:rPr>
      </w:pPr>
      <w:bookmarkStart w:id="1357" w:name="ET_guest_849451_250"/>
      <w:r w:rsidRPr="00AA4F88">
        <w:rPr>
          <w:rStyle w:val="TagStyle"/>
          <w:rtl/>
        </w:rPr>
        <w:t xml:space="preserve"> &lt;&lt; אורח &gt;&gt;</w:t>
      </w:r>
      <w:r w:rsidRPr="007C1693">
        <w:rPr>
          <w:rStyle w:val="TagStyle"/>
          <w:rtl/>
        </w:rPr>
        <w:t xml:space="preserve"> </w:t>
      </w:r>
      <w:r>
        <w:rPr>
          <w:rtl/>
        </w:rPr>
        <w:t>רקפת לוי:</w:t>
      </w:r>
      <w:r w:rsidRPr="007C1693">
        <w:rPr>
          <w:rStyle w:val="TagStyle"/>
          <w:rtl/>
        </w:rPr>
        <w:t xml:space="preserve"> </w:t>
      </w:r>
      <w:r w:rsidRPr="00AA4F88">
        <w:rPr>
          <w:rStyle w:val="TagStyle"/>
          <w:rtl/>
        </w:rPr>
        <w:t>&lt;&lt; אורח &gt;&gt;</w:t>
      </w:r>
      <w:r>
        <w:rPr>
          <w:rtl/>
        </w:rPr>
        <w:t xml:space="preserve"> </w:t>
      </w:r>
      <w:bookmarkEnd w:id="1357"/>
    </w:p>
    <w:p w:rsidR="007C1693" w:rsidRDefault="007C1693" w:rsidP="007C1693">
      <w:pPr>
        <w:pStyle w:val="KeepWithNext"/>
        <w:rPr>
          <w:rtl/>
        </w:rPr>
      </w:pPr>
    </w:p>
    <w:p w:rsidR="007C1693" w:rsidRDefault="007C1693" w:rsidP="007C1693">
      <w:pPr>
        <w:rPr>
          <w:rtl/>
        </w:rPr>
      </w:pPr>
      <w:r>
        <w:rPr>
          <w:rFonts w:hint="cs"/>
          <w:rtl/>
        </w:rPr>
        <w:t xml:space="preserve">כן. כי זה כמו שהמטופל </w:t>
      </w:r>
      <w:bookmarkStart w:id="1358" w:name="_ETM_Q1_5164000"/>
      <w:bookmarkEnd w:id="1358"/>
      <w:r>
        <w:rPr>
          <w:rFonts w:hint="cs"/>
          <w:rtl/>
        </w:rPr>
        <w:t xml:space="preserve">עצמו היה בא פעמיים. </w:t>
      </w:r>
    </w:p>
    <w:p w:rsidR="007C1693" w:rsidRDefault="007C1693" w:rsidP="007C1693">
      <w:pPr>
        <w:rPr>
          <w:rtl/>
        </w:rPr>
      </w:pPr>
      <w:bookmarkStart w:id="1359" w:name="_ETM_Q1_5173000"/>
      <w:bookmarkEnd w:id="1359"/>
    </w:p>
    <w:p w:rsidR="007C1693" w:rsidRDefault="007C1693" w:rsidP="00AA4F88">
      <w:pPr>
        <w:pStyle w:val="a4"/>
        <w:rPr>
          <w:rtl/>
        </w:rPr>
      </w:pPr>
      <w:bookmarkStart w:id="1360" w:name="ET_speaker_נעה_בן_שבת_251"/>
      <w:r w:rsidRPr="00AA4F88">
        <w:rPr>
          <w:rStyle w:val="TagStyle"/>
          <w:rtl/>
        </w:rPr>
        <w:t xml:space="preserve"> &lt;&lt; דובר &gt;&gt;</w:t>
      </w:r>
      <w:r w:rsidRPr="007C1693">
        <w:rPr>
          <w:rStyle w:val="TagStyle"/>
          <w:rtl/>
        </w:rPr>
        <w:t xml:space="preserve"> </w:t>
      </w:r>
      <w:r>
        <w:rPr>
          <w:rtl/>
        </w:rPr>
        <w:t>נעה בן שבת:</w:t>
      </w:r>
      <w:r w:rsidRPr="007C1693">
        <w:rPr>
          <w:rStyle w:val="TagStyle"/>
          <w:rtl/>
        </w:rPr>
        <w:t xml:space="preserve"> </w:t>
      </w:r>
      <w:r w:rsidRPr="00AA4F88">
        <w:rPr>
          <w:rStyle w:val="TagStyle"/>
          <w:rtl/>
        </w:rPr>
        <w:t>&lt;&lt; דובר &gt;&gt;</w:t>
      </w:r>
      <w:r>
        <w:rPr>
          <w:rtl/>
        </w:rPr>
        <w:t xml:space="preserve"> </w:t>
      </w:r>
      <w:bookmarkEnd w:id="1360"/>
    </w:p>
    <w:p w:rsidR="007C1693" w:rsidRDefault="007C1693" w:rsidP="007C1693">
      <w:pPr>
        <w:pStyle w:val="KeepWithNext"/>
        <w:rPr>
          <w:rtl/>
        </w:rPr>
      </w:pPr>
    </w:p>
    <w:p w:rsidR="007C1693" w:rsidRDefault="007C1693" w:rsidP="007C1693">
      <w:pPr>
        <w:rPr>
          <w:rtl/>
        </w:rPr>
      </w:pPr>
      <w:r>
        <w:rPr>
          <w:rFonts w:hint="cs"/>
          <w:rtl/>
        </w:rPr>
        <w:t>"פעם אחת" מתייחס רק במק</w:t>
      </w:r>
      <w:bookmarkStart w:id="1361" w:name="_ETM_Q1_5169000"/>
      <w:bookmarkEnd w:id="1361"/>
      <w:r>
        <w:rPr>
          <w:rFonts w:hint="cs"/>
          <w:rtl/>
        </w:rPr>
        <w:t>רה הזה של הקרוב ש</w:t>
      </w:r>
      <w:r w:rsidR="00AA4F88">
        <w:rPr>
          <w:rFonts w:hint="cs"/>
          <w:rtl/>
        </w:rPr>
        <w:t xml:space="preserve">ל </w:t>
      </w:r>
      <w:r>
        <w:rPr>
          <w:rFonts w:hint="cs"/>
          <w:rtl/>
        </w:rPr>
        <w:t xml:space="preserve">נפטר ולא במקרה של המטופל </w:t>
      </w:r>
      <w:bookmarkStart w:id="1362" w:name="_ETM_Q1_5172000"/>
      <w:bookmarkEnd w:id="1362"/>
      <w:r>
        <w:rPr>
          <w:rFonts w:hint="cs"/>
          <w:rtl/>
        </w:rPr>
        <w:t>או מיופה כוחו, כי יכול להיות שהמטופל קיבל את המסמכים</w:t>
      </w:r>
      <w:bookmarkStart w:id="1363" w:name="_ETM_Q1_5174000"/>
      <w:bookmarkEnd w:id="1363"/>
      <w:r>
        <w:rPr>
          <w:rFonts w:hint="cs"/>
          <w:rtl/>
        </w:rPr>
        <w:t xml:space="preserve"> ואיבד אותם ועכשיו יבוא המיופה כוח שהוא קרוב ויבקש אותם </w:t>
      </w:r>
      <w:bookmarkStart w:id="1364" w:name="_ETM_Q1_5186000"/>
      <w:bookmarkEnd w:id="1364"/>
      <w:r>
        <w:rPr>
          <w:rFonts w:hint="cs"/>
          <w:rtl/>
        </w:rPr>
        <w:t xml:space="preserve">בהזדמנות נפרדת. </w:t>
      </w:r>
    </w:p>
    <w:p w:rsidR="007C1693" w:rsidRDefault="007C1693" w:rsidP="007C1693">
      <w:pPr>
        <w:rPr>
          <w:rtl/>
        </w:rPr>
      </w:pPr>
    </w:p>
    <w:p w:rsidR="007C1693" w:rsidRDefault="007C1693" w:rsidP="00AA4F88">
      <w:pPr>
        <w:pStyle w:val="af9"/>
        <w:rPr>
          <w:rtl/>
        </w:rPr>
      </w:pPr>
      <w:bookmarkStart w:id="1365" w:name="ET_guest_507291_252"/>
      <w:r w:rsidRPr="00AA4F88">
        <w:rPr>
          <w:rStyle w:val="TagStyle"/>
          <w:rtl/>
        </w:rPr>
        <w:t xml:space="preserve"> &lt;&lt; אורח &gt;&gt;</w:t>
      </w:r>
      <w:r w:rsidRPr="007C1693">
        <w:rPr>
          <w:rStyle w:val="TagStyle"/>
          <w:rtl/>
        </w:rPr>
        <w:t xml:space="preserve"> </w:t>
      </w:r>
      <w:r>
        <w:rPr>
          <w:rtl/>
        </w:rPr>
        <w:t>ראובן קוגן:</w:t>
      </w:r>
      <w:r w:rsidRPr="007C1693">
        <w:rPr>
          <w:rStyle w:val="TagStyle"/>
          <w:rtl/>
        </w:rPr>
        <w:t xml:space="preserve"> </w:t>
      </w:r>
      <w:r w:rsidRPr="00AA4F88">
        <w:rPr>
          <w:rStyle w:val="TagStyle"/>
          <w:rtl/>
        </w:rPr>
        <w:t>&lt;&lt; אורח &gt;&gt;</w:t>
      </w:r>
      <w:r>
        <w:rPr>
          <w:rtl/>
        </w:rPr>
        <w:t xml:space="preserve"> </w:t>
      </w:r>
      <w:bookmarkEnd w:id="1365"/>
    </w:p>
    <w:p w:rsidR="007C1693" w:rsidRDefault="007C1693" w:rsidP="007C1693">
      <w:pPr>
        <w:pStyle w:val="KeepWithNext"/>
        <w:rPr>
          <w:rtl/>
        </w:rPr>
      </w:pPr>
    </w:p>
    <w:p w:rsidR="007C1693" w:rsidRDefault="007C1693" w:rsidP="007C1693">
      <w:pPr>
        <w:rPr>
          <w:rtl/>
        </w:rPr>
      </w:pPr>
      <w:r>
        <w:rPr>
          <w:rFonts w:hint="cs"/>
          <w:rtl/>
        </w:rPr>
        <w:t>אז מה זה אומר? זו פעם שנייה.</w:t>
      </w:r>
    </w:p>
    <w:p w:rsidR="007C1693" w:rsidRDefault="007C1693" w:rsidP="007C1693">
      <w:pPr>
        <w:rPr>
          <w:rtl/>
        </w:rPr>
      </w:pPr>
    </w:p>
    <w:p w:rsidR="007C1693" w:rsidRDefault="007C1693" w:rsidP="00AA4F88">
      <w:pPr>
        <w:pStyle w:val="af9"/>
        <w:rPr>
          <w:rtl/>
        </w:rPr>
      </w:pPr>
      <w:bookmarkStart w:id="1366" w:name="ET_guest_849451_253"/>
      <w:r w:rsidRPr="00AA4F88">
        <w:rPr>
          <w:rStyle w:val="TagStyle"/>
          <w:rtl/>
        </w:rPr>
        <w:t xml:space="preserve"> &lt;&lt; אורח &gt;&gt;</w:t>
      </w:r>
      <w:r w:rsidRPr="007C1693">
        <w:rPr>
          <w:rStyle w:val="TagStyle"/>
          <w:rtl/>
        </w:rPr>
        <w:t xml:space="preserve"> </w:t>
      </w:r>
      <w:r>
        <w:rPr>
          <w:rtl/>
        </w:rPr>
        <w:t>רקפת לוי:</w:t>
      </w:r>
      <w:r w:rsidRPr="007C1693">
        <w:rPr>
          <w:rStyle w:val="TagStyle"/>
          <w:rtl/>
        </w:rPr>
        <w:t xml:space="preserve"> </w:t>
      </w:r>
      <w:r w:rsidRPr="00AA4F88">
        <w:rPr>
          <w:rStyle w:val="TagStyle"/>
          <w:rtl/>
        </w:rPr>
        <w:t>&lt;&lt; אורח &gt;&gt;</w:t>
      </w:r>
      <w:r>
        <w:rPr>
          <w:rtl/>
        </w:rPr>
        <w:t xml:space="preserve"> </w:t>
      </w:r>
      <w:bookmarkEnd w:id="1366"/>
    </w:p>
    <w:p w:rsidR="007C1693" w:rsidRDefault="007C1693" w:rsidP="007C1693">
      <w:pPr>
        <w:pStyle w:val="KeepWithNext"/>
        <w:rPr>
          <w:rtl/>
        </w:rPr>
      </w:pPr>
    </w:p>
    <w:p w:rsidR="007C1693" w:rsidRDefault="007C1693" w:rsidP="007C1693">
      <w:pPr>
        <w:rPr>
          <w:rtl/>
        </w:rPr>
      </w:pPr>
      <w:r>
        <w:rPr>
          <w:rFonts w:hint="cs"/>
          <w:rtl/>
        </w:rPr>
        <w:t>אז כל הזמן אנחנו צריכים לתת אותם ב-10 שקלים?</w:t>
      </w:r>
    </w:p>
    <w:p w:rsidR="007C1693" w:rsidRDefault="007C1693" w:rsidP="007C1693">
      <w:pPr>
        <w:rPr>
          <w:rtl/>
        </w:rPr>
      </w:pPr>
    </w:p>
    <w:p w:rsidR="007C1693" w:rsidRDefault="007C1693" w:rsidP="00AA4F88">
      <w:pPr>
        <w:pStyle w:val="a4"/>
        <w:rPr>
          <w:rtl/>
        </w:rPr>
      </w:pPr>
      <w:bookmarkStart w:id="1367" w:name="ET_speaker_נעה_בן_שבת_254"/>
      <w:r w:rsidRPr="00AA4F88">
        <w:rPr>
          <w:rStyle w:val="TagStyle"/>
          <w:rtl/>
        </w:rPr>
        <w:t xml:space="preserve"> &lt;&lt; דובר &gt;&gt;</w:t>
      </w:r>
      <w:r w:rsidRPr="007C1693">
        <w:rPr>
          <w:rStyle w:val="TagStyle"/>
          <w:rtl/>
        </w:rPr>
        <w:t xml:space="preserve"> </w:t>
      </w:r>
      <w:r>
        <w:rPr>
          <w:rtl/>
        </w:rPr>
        <w:t>נעה בן שבת:</w:t>
      </w:r>
      <w:r w:rsidRPr="007C1693">
        <w:rPr>
          <w:rStyle w:val="TagStyle"/>
          <w:rtl/>
        </w:rPr>
        <w:t xml:space="preserve"> </w:t>
      </w:r>
      <w:r w:rsidRPr="00AA4F88">
        <w:rPr>
          <w:rStyle w:val="TagStyle"/>
          <w:rtl/>
        </w:rPr>
        <w:t>&lt;&lt; דובר &gt;&gt;</w:t>
      </w:r>
      <w:r>
        <w:rPr>
          <w:rtl/>
        </w:rPr>
        <w:t xml:space="preserve"> </w:t>
      </w:r>
      <w:bookmarkEnd w:id="1367"/>
    </w:p>
    <w:p w:rsidR="007C1693" w:rsidRDefault="007C1693" w:rsidP="007C1693">
      <w:pPr>
        <w:pStyle w:val="KeepWithNext"/>
        <w:rPr>
          <w:rtl/>
        </w:rPr>
      </w:pPr>
    </w:p>
    <w:p w:rsidR="007C1693" w:rsidRDefault="007C1693" w:rsidP="007C1693">
      <w:pPr>
        <w:rPr>
          <w:rtl/>
        </w:rPr>
      </w:pPr>
      <w:r>
        <w:rPr>
          <w:rFonts w:hint="cs"/>
          <w:rtl/>
        </w:rPr>
        <w:t>אני חושבת שכן.</w:t>
      </w:r>
    </w:p>
    <w:p w:rsidR="00B06504" w:rsidRDefault="00B06504" w:rsidP="007C1693">
      <w:pPr>
        <w:rPr>
          <w:rtl/>
        </w:rPr>
      </w:pPr>
      <w:bookmarkStart w:id="1368" w:name="_ETM_Q1_5187000"/>
      <w:bookmarkEnd w:id="1368"/>
    </w:p>
    <w:p w:rsidR="00B06504" w:rsidRDefault="00B06504" w:rsidP="00AA4F88">
      <w:pPr>
        <w:pStyle w:val="af6"/>
        <w:rPr>
          <w:rtl/>
        </w:rPr>
      </w:pPr>
      <w:bookmarkStart w:id="1369" w:name="ET_yor_5299_256"/>
      <w:r w:rsidRPr="00AA4F88">
        <w:rPr>
          <w:rStyle w:val="TagStyle"/>
          <w:rtl/>
        </w:rPr>
        <w:t xml:space="preserve"> &lt;&lt; יור &gt;&gt;</w:t>
      </w:r>
      <w:r w:rsidRPr="00B06504">
        <w:rPr>
          <w:rStyle w:val="TagStyle"/>
          <w:rtl/>
        </w:rPr>
        <w:t xml:space="preserve"> </w:t>
      </w:r>
      <w:r>
        <w:rPr>
          <w:rtl/>
        </w:rPr>
        <w:t>היו"ר אלי אלאלוף:</w:t>
      </w:r>
      <w:r w:rsidRPr="00B06504">
        <w:rPr>
          <w:rStyle w:val="TagStyle"/>
          <w:rtl/>
        </w:rPr>
        <w:t xml:space="preserve"> </w:t>
      </w:r>
      <w:r w:rsidRPr="00AA4F88">
        <w:rPr>
          <w:rStyle w:val="TagStyle"/>
          <w:rtl/>
        </w:rPr>
        <w:t>&lt;&lt; יור &gt;&gt;</w:t>
      </w:r>
      <w:r>
        <w:rPr>
          <w:rtl/>
        </w:rPr>
        <w:t xml:space="preserve"> </w:t>
      </w:r>
      <w:bookmarkEnd w:id="1369"/>
    </w:p>
    <w:p w:rsidR="00B06504" w:rsidRDefault="00B06504" w:rsidP="00B06504">
      <w:pPr>
        <w:pStyle w:val="KeepWithNext"/>
        <w:rPr>
          <w:rtl/>
        </w:rPr>
      </w:pPr>
    </w:p>
    <w:p w:rsidR="00B06504" w:rsidRDefault="00B06504" w:rsidP="00B06504">
      <w:pPr>
        <w:rPr>
          <w:rtl/>
        </w:rPr>
      </w:pPr>
      <w:r>
        <w:rPr>
          <w:rFonts w:hint="cs"/>
          <w:rtl/>
        </w:rPr>
        <w:t xml:space="preserve">אם כבר, ההיגיון אומר שבפעם השנייה זה יותר </w:t>
      </w:r>
      <w:bookmarkStart w:id="1370" w:name="_ETM_Q1_5199000"/>
      <w:bookmarkEnd w:id="1370"/>
      <w:r>
        <w:rPr>
          <w:rFonts w:hint="cs"/>
          <w:rtl/>
        </w:rPr>
        <w:t xml:space="preserve">זול מ-10 שקלים. זה כבר בוצע. </w:t>
      </w:r>
    </w:p>
    <w:p w:rsidR="00B06504" w:rsidRDefault="00B06504" w:rsidP="00B06504">
      <w:pPr>
        <w:rPr>
          <w:rtl/>
        </w:rPr>
      </w:pPr>
      <w:bookmarkStart w:id="1371" w:name="_ETM_Q1_5198000"/>
      <w:bookmarkEnd w:id="1371"/>
      <w:r>
        <w:rPr>
          <w:rFonts w:hint="cs"/>
          <w:rtl/>
        </w:rPr>
        <w:t xml:space="preserve"> </w:t>
      </w:r>
      <w:r>
        <w:rPr>
          <w:rtl/>
        </w:rPr>
        <w:t xml:space="preserve">  </w:t>
      </w:r>
    </w:p>
    <w:p w:rsidR="007C1693" w:rsidRDefault="007C1693" w:rsidP="00AA4F88">
      <w:pPr>
        <w:pStyle w:val="af9"/>
        <w:rPr>
          <w:rtl/>
        </w:rPr>
      </w:pPr>
      <w:bookmarkStart w:id="1372" w:name="ET_guest_711506_255"/>
      <w:r w:rsidRPr="00AA4F88">
        <w:rPr>
          <w:rStyle w:val="TagStyle"/>
          <w:rtl/>
        </w:rPr>
        <w:t xml:space="preserve"> &lt;&lt; אורח &gt;&gt;</w:t>
      </w:r>
      <w:r w:rsidRPr="007C1693">
        <w:rPr>
          <w:rStyle w:val="TagStyle"/>
          <w:rtl/>
        </w:rPr>
        <w:t xml:space="preserve"> </w:t>
      </w:r>
      <w:r>
        <w:rPr>
          <w:rtl/>
        </w:rPr>
        <w:t>טל נשרי:</w:t>
      </w:r>
      <w:r w:rsidRPr="007C1693">
        <w:rPr>
          <w:rStyle w:val="TagStyle"/>
          <w:rtl/>
        </w:rPr>
        <w:t xml:space="preserve"> </w:t>
      </w:r>
      <w:r w:rsidRPr="00AA4F88">
        <w:rPr>
          <w:rStyle w:val="TagStyle"/>
          <w:rtl/>
        </w:rPr>
        <w:t>&lt;&lt; אורח &gt;&gt;</w:t>
      </w:r>
      <w:r>
        <w:rPr>
          <w:rtl/>
        </w:rPr>
        <w:t xml:space="preserve"> </w:t>
      </w:r>
      <w:bookmarkEnd w:id="1372"/>
    </w:p>
    <w:p w:rsidR="007C1693" w:rsidRDefault="007C1693" w:rsidP="007C1693">
      <w:pPr>
        <w:pStyle w:val="KeepWithNext"/>
        <w:rPr>
          <w:rtl/>
        </w:rPr>
      </w:pPr>
    </w:p>
    <w:p w:rsidR="00B06504" w:rsidRDefault="00B06504" w:rsidP="007C1693">
      <w:pPr>
        <w:rPr>
          <w:rtl/>
        </w:rPr>
      </w:pPr>
      <w:bookmarkStart w:id="1373" w:name="_ETM_Q1_5189000"/>
      <w:bookmarkEnd w:id="1373"/>
      <w:r>
        <w:rPr>
          <w:rFonts w:hint="cs"/>
          <w:rtl/>
        </w:rPr>
        <w:t xml:space="preserve">כן. לגבי </w:t>
      </w:r>
      <w:bookmarkStart w:id="1374" w:name="_ETM_Q1_5194000"/>
      <w:bookmarkEnd w:id="1374"/>
      <w:r>
        <w:rPr>
          <w:rFonts w:hint="cs"/>
          <w:rtl/>
        </w:rPr>
        <w:t>קרוב של נפטר, אנחנו</w:t>
      </w:r>
      <w:bookmarkStart w:id="1375" w:name="_ETM_Q1_5201000"/>
      <w:bookmarkEnd w:id="1375"/>
      <w:r>
        <w:rPr>
          <w:rFonts w:hint="cs"/>
          <w:rtl/>
        </w:rPr>
        <w:t xml:space="preserve"> מסכימים אתכם שלא צריך לאפשר </w:t>
      </w:r>
      <w:r w:rsidR="007C1693">
        <w:rPr>
          <w:rtl/>
        </w:rPr>
        <w:t xml:space="preserve"> </w:t>
      </w:r>
      <w:r>
        <w:rPr>
          <w:rFonts w:hint="cs"/>
          <w:rtl/>
        </w:rPr>
        <w:t xml:space="preserve">לכל קרוב של נפטר </w:t>
      </w:r>
      <w:bookmarkStart w:id="1376" w:name="_ETM_Q1_5202000"/>
      <w:bookmarkEnd w:id="1376"/>
      <w:r>
        <w:rPr>
          <w:rFonts w:hint="cs"/>
          <w:rtl/>
        </w:rPr>
        <w:t xml:space="preserve">לקבל, כי זו בקשה אחת בהעתקים רבים. זו המשמעות של </w:t>
      </w:r>
      <w:bookmarkStart w:id="1377" w:name="_ETM_Q1_5209000"/>
      <w:bookmarkEnd w:id="1377"/>
      <w:r>
        <w:rPr>
          <w:rFonts w:hint="cs"/>
          <w:rtl/>
        </w:rPr>
        <w:t xml:space="preserve">זה. זה לא מישהו שאיבד את המידע. אם יש יורשים </w:t>
      </w:r>
      <w:bookmarkStart w:id="1378" w:name="_ETM_Q1_5213000"/>
      <w:bookmarkEnd w:id="1378"/>
      <w:r>
        <w:rPr>
          <w:rFonts w:hint="cs"/>
          <w:rtl/>
        </w:rPr>
        <w:t xml:space="preserve">מסודרים, שיבואו ביחד ויקבלו את המידע. </w:t>
      </w:r>
    </w:p>
    <w:p w:rsidR="00B06504" w:rsidRDefault="00B06504" w:rsidP="007C1693">
      <w:pPr>
        <w:rPr>
          <w:rtl/>
        </w:rPr>
      </w:pPr>
    </w:p>
    <w:p w:rsidR="00B06504" w:rsidRDefault="00B06504" w:rsidP="00AA4F88">
      <w:pPr>
        <w:pStyle w:val="a4"/>
        <w:rPr>
          <w:rtl/>
        </w:rPr>
      </w:pPr>
      <w:bookmarkStart w:id="1379" w:name="ET_speaker_נעה_בן_שבת_257"/>
      <w:r w:rsidRPr="00AA4F88">
        <w:rPr>
          <w:rStyle w:val="TagStyle"/>
          <w:rtl/>
        </w:rPr>
        <w:t xml:space="preserve"> &lt;&lt; דובר &gt;&gt;</w:t>
      </w:r>
      <w:r w:rsidRPr="00B06504">
        <w:rPr>
          <w:rStyle w:val="TagStyle"/>
          <w:rtl/>
        </w:rPr>
        <w:t xml:space="preserve"> </w:t>
      </w:r>
      <w:r>
        <w:rPr>
          <w:rtl/>
        </w:rPr>
        <w:t>נעה בן שבת:</w:t>
      </w:r>
      <w:r w:rsidRPr="00B06504">
        <w:rPr>
          <w:rStyle w:val="TagStyle"/>
          <w:rtl/>
        </w:rPr>
        <w:t xml:space="preserve"> </w:t>
      </w:r>
      <w:r w:rsidRPr="00AA4F88">
        <w:rPr>
          <w:rStyle w:val="TagStyle"/>
          <w:rtl/>
        </w:rPr>
        <w:t>&lt;&lt; דובר &gt;&gt;</w:t>
      </w:r>
      <w:r>
        <w:rPr>
          <w:rtl/>
        </w:rPr>
        <w:t xml:space="preserve"> </w:t>
      </w:r>
      <w:bookmarkEnd w:id="1379"/>
    </w:p>
    <w:p w:rsidR="00B06504" w:rsidRDefault="00B06504" w:rsidP="00B06504">
      <w:pPr>
        <w:pStyle w:val="KeepWithNext"/>
        <w:rPr>
          <w:rtl/>
        </w:rPr>
      </w:pPr>
    </w:p>
    <w:p w:rsidR="00B06504" w:rsidRDefault="00B06504" w:rsidP="00B06504">
      <w:pPr>
        <w:rPr>
          <w:rtl/>
        </w:rPr>
      </w:pPr>
      <w:r>
        <w:rPr>
          <w:rFonts w:hint="cs"/>
          <w:rtl/>
        </w:rPr>
        <w:t xml:space="preserve">אתם אומרים שאתם </w:t>
      </w:r>
      <w:bookmarkStart w:id="1380" w:name="_ETM_Q1_5220000"/>
      <w:bookmarkEnd w:id="1380"/>
      <w:r>
        <w:rPr>
          <w:rFonts w:hint="cs"/>
          <w:rtl/>
        </w:rPr>
        <w:t xml:space="preserve">דורשים שיהיה מיופה כוח שהוא קרוב - - - </w:t>
      </w:r>
    </w:p>
    <w:p w:rsidR="00B06504" w:rsidRDefault="00B06504" w:rsidP="00B06504">
      <w:pPr>
        <w:rPr>
          <w:rtl/>
        </w:rPr>
      </w:pPr>
    </w:p>
    <w:p w:rsidR="00B06504" w:rsidRDefault="00B06504" w:rsidP="00AA4F88">
      <w:pPr>
        <w:pStyle w:val="af9"/>
        <w:rPr>
          <w:rtl/>
        </w:rPr>
      </w:pPr>
      <w:bookmarkStart w:id="1381" w:name="ET_guest_849451_258"/>
      <w:r w:rsidRPr="00AA4F88">
        <w:rPr>
          <w:rStyle w:val="TagStyle"/>
          <w:rtl/>
        </w:rPr>
        <w:t xml:space="preserve"> &lt;&lt; אורח &gt;&gt;</w:t>
      </w:r>
      <w:r w:rsidRPr="00B06504">
        <w:rPr>
          <w:rStyle w:val="TagStyle"/>
          <w:rtl/>
        </w:rPr>
        <w:t xml:space="preserve"> </w:t>
      </w:r>
      <w:r>
        <w:rPr>
          <w:rtl/>
        </w:rPr>
        <w:t>רקפת לוי:</w:t>
      </w:r>
      <w:r w:rsidRPr="00B06504">
        <w:rPr>
          <w:rStyle w:val="TagStyle"/>
          <w:rtl/>
        </w:rPr>
        <w:t xml:space="preserve"> </w:t>
      </w:r>
      <w:r w:rsidRPr="00AA4F88">
        <w:rPr>
          <w:rStyle w:val="TagStyle"/>
          <w:rtl/>
        </w:rPr>
        <w:t>&lt;&lt; אורח &gt;&gt;</w:t>
      </w:r>
      <w:r>
        <w:rPr>
          <w:rtl/>
        </w:rPr>
        <w:t xml:space="preserve"> </w:t>
      </w:r>
      <w:bookmarkEnd w:id="1381"/>
    </w:p>
    <w:p w:rsidR="00B06504" w:rsidRDefault="00B06504" w:rsidP="00B06504">
      <w:pPr>
        <w:pStyle w:val="KeepWithNext"/>
        <w:rPr>
          <w:rtl/>
        </w:rPr>
      </w:pPr>
    </w:p>
    <w:p w:rsidR="00B06504" w:rsidRDefault="00B06504" w:rsidP="00B06504">
      <w:pPr>
        <w:rPr>
          <w:rtl/>
        </w:rPr>
      </w:pPr>
      <w:r>
        <w:rPr>
          <w:rFonts w:hint="cs"/>
          <w:rtl/>
        </w:rPr>
        <w:t xml:space="preserve">לא כל קרוב. ההגדרה של "קרוב" מאוד רחבה. מה יקרה עכשיו, </w:t>
      </w:r>
      <w:bookmarkStart w:id="1382" w:name="_ETM_Q1_5228000"/>
      <w:bookmarkEnd w:id="1382"/>
      <w:r>
        <w:rPr>
          <w:rFonts w:hint="cs"/>
          <w:rtl/>
        </w:rPr>
        <w:t xml:space="preserve">יתחיל לבוא האח, הדוד ואחרים, וכל אחד ירצה את התיק ב-10 שקלים? </w:t>
      </w:r>
    </w:p>
    <w:p w:rsidR="00B06504" w:rsidRDefault="00B06504" w:rsidP="00B06504">
      <w:pPr>
        <w:rPr>
          <w:rtl/>
        </w:rPr>
      </w:pPr>
      <w:bookmarkStart w:id="1383" w:name="_ETM_Q1_5234000"/>
      <w:bookmarkEnd w:id="1383"/>
    </w:p>
    <w:p w:rsidR="00B06504" w:rsidRDefault="00B06504" w:rsidP="00AA4F88">
      <w:pPr>
        <w:pStyle w:val="a4"/>
        <w:rPr>
          <w:rtl/>
        </w:rPr>
      </w:pPr>
      <w:bookmarkStart w:id="1384" w:name="ET_speaker_נעה_בן_שבת_259"/>
      <w:r w:rsidRPr="00AA4F88">
        <w:rPr>
          <w:rStyle w:val="TagStyle"/>
          <w:rtl/>
        </w:rPr>
        <w:t xml:space="preserve"> &lt;&lt; דובר &gt;&gt;</w:t>
      </w:r>
      <w:r w:rsidRPr="00B06504">
        <w:rPr>
          <w:rStyle w:val="TagStyle"/>
          <w:rtl/>
        </w:rPr>
        <w:t xml:space="preserve"> </w:t>
      </w:r>
      <w:r>
        <w:rPr>
          <w:rtl/>
        </w:rPr>
        <w:t>נעה בן שבת:</w:t>
      </w:r>
      <w:r w:rsidRPr="00B06504">
        <w:rPr>
          <w:rStyle w:val="TagStyle"/>
          <w:rtl/>
        </w:rPr>
        <w:t xml:space="preserve"> </w:t>
      </w:r>
      <w:r w:rsidRPr="00AA4F88">
        <w:rPr>
          <w:rStyle w:val="TagStyle"/>
          <w:rtl/>
        </w:rPr>
        <w:t>&lt;&lt; דובר &gt;&gt;</w:t>
      </w:r>
      <w:r>
        <w:rPr>
          <w:rtl/>
        </w:rPr>
        <w:t xml:space="preserve"> </w:t>
      </w:r>
      <w:bookmarkEnd w:id="1384"/>
    </w:p>
    <w:p w:rsidR="00B06504" w:rsidRDefault="00B06504" w:rsidP="00B06504">
      <w:pPr>
        <w:pStyle w:val="KeepWithNext"/>
        <w:rPr>
          <w:rtl/>
        </w:rPr>
      </w:pPr>
    </w:p>
    <w:p w:rsidR="00B06504" w:rsidRDefault="00B06504" w:rsidP="00B06504">
      <w:pPr>
        <w:rPr>
          <w:rtl/>
        </w:rPr>
      </w:pPr>
      <w:r>
        <w:rPr>
          <w:rFonts w:hint="cs"/>
          <w:rtl/>
        </w:rPr>
        <w:t xml:space="preserve">מדברים רק על קרוב של </w:t>
      </w:r>
      <w:bookmarkStart w:id="1385" w:name="_ETM_Q1_5230000"/>
      <w:bookmarkEnd w:id="1385"/>
      <w:r>
        <w:rPr>
          <w:rFonts w:hint="cs"/>
          <w:rtl/>
        </w:rPr>
        <w:t xml:space="preserve">נפטר. כשמדובר על מיופה כוח שהוא קרוב, הדרישה כפולה </w:t>
      </w:r>
      <w:r>
        <w:rPr>
          <w:rtl/>
        </w:rPr>
        <w:t>–</w:t>
      </w:r>
      <w:r>
        <w:rPr>
          <w:rFonts w:hint="cs"/>
          <w:rtl/>
        </w:rPr>
        <w:t xml:space="preserve"> </w:t>
      </w:r>
      <w:bookmarkStart w:id="1386" w:name="_ETM_Q1_5243000"/>
      <w:bookmarkEnd w:id="1386"/>
      <w:r>
        <w:rPr>
          <w:rFonts w:hint="cs"/>
          <w:rtl/>
        </w:rPr>
        <w:t xml:space="preserve">רק מיופה כוח שהוא קרוב, רק קרוב שהוא מיופה כוח </w:t>
      </w:r>
      <w:bookmarkStart w:id="1387" w:name="_ETM_Q1_5241000"/>
      <w:bookmarkEnd w:id="1387"/>
      <w:r>
        <w:rPr>
          <w:rFonts w:hint="cs"/>
          <w:rtl/>
        </w:rPr>
        <w:t xml:space="preserve">ורק מיופה כוח שהוא קרוב. אם זה מיופה כוח שהוא </w:t>
      </w:r>
      <w:bookmarkStart w:id="1388" w:name="_ETM_Q1_5245000"/>
      <w:bookmarkEnd w:id="1388"/>
      <w:r>
        <w:rPr>
          <w:rFonts w:hint="cs"/>
          <w:rtl/>
        </w:rPr>
        <w:t xml:space="preserve">לא קרוב </w:t>
      </w:r>
      <w:r>
        <w:rPr>
          <w:rtl/>
        </w:rPr>
        <w:t>–</w:t>
      </w:r>
      <w:r>
        <w:rPr>
          <w:rFonts w:hint="cs"/>
          <w:rtl/>
        </w:rPr>
        <w:t xml:space="preserve"> אין לאדם קרוב, אבל יש </w:t>
      </w:r>
      <w:bookmarkStart w:id="1389" w:name="_ETM_Q1_5252000"/>
      <w:bookmarkEnd w:id="1389"/>
      <w:r>
        <w:rPr>
          <w:rFonts w:hint="cs"/>
          <w:rtl/>
        </w:rPr>
        <w:t>לו חבר קרוב והוא מיופה הכוח שלו - - -</w:t>
      </w:r>
    </w:p>
    <w:p w:rsidR="00B06504" w:rsidRDefault="00B06504" w:rsidP="00B06504">
      <w:pPr>
        <w:rPr>
          <w:rtl/>
        </w:rPr>
      </w:pPr>
    </w:p>
    <w:p w:rsidR="00B06504" w:rsidRDefault="00B06504" w:rsidP="00AA4F88">
      <w:pPr>
        <w:pStyle w:val="af9"/>
        <w:rPr>
          <w:rtl/>
        </w:rPr>
      </w:pPr>
      <w:bookmarkStart w:id="1390" w:name="ET_guest_507291_260"/>
      <w:r w:rsidRPr="00AA4F88">
        <w:rPr>
          <w:rStyle w:val="TagStyle"/>
          <w:rtl/>
        </w:rPr>
        <w:t xml:space="preserve"> &lt;&lt; אורח &gt;&gt;</w:t>
      </w:r>
      <w:r w:rsidRPr="00B06504">
        <w:rPr>
          <w:rStyle w:val="TagStyle"/>
          <w:rtl/>
        </w:rPr>
        <w:t xml:space="preserve"> </w:t>
      </w:r>
      <w:r>
        <w:rPr>
          <w:rtl/>
        </w:rPr>
        <w:t>ראובן קוגן:</w:t>
      </w:r>
      <w:r w:rsidRPr="00B06504">
        <w:rPr>
          <w:rStyle w:val="TagStyle"/>
          <w:rtl/>
        </w:rPr>
        <w:t xml:space="preserve"> </w:t>
      </w:r>
      <w:r w:rsidRPr="00AA4F88">
        <w:rPr>
          <w:rStyle w:val="TagStyle"/>
          <w:rtl/>
        </w:rPr>
        <w:t>&lt;&lt; אורח &gt;&gt;</w:t>
      </w:r>
      <w:r>
        <w:rPr>
          <w:rtl/>
        </w:rPr>
        <w:t xml:space="preserve"> </w:t>
      </w:r>
      <w:bookmarkEnd w:id="1390"/>
    </w:p>
    <w:p w:rsidR="00B06504" w:rsidRDefault="00B06504" w:rsidP="00B06504">
      <w:pPr>
        <w:pStyle w:val="KeepWithNext"/>
        <w:rPr>
          <w:rtl/>
        </w:rPr>
      </w:pPr>
    </w:p>
    <w:p w:rsidR="00B06504" w:rsidRDefault="00B06504" w:rsidP="00B06504">
      <w:pPr>
        <w:rPr>
          <w:rtl/>
        </w:rPr>
      </w:pPr>
      <w:r>
        <w:rPr>
          <w:rFonts w:hint="cs"/>
          <w:rtl/>
        </w:rPr>
        <w:t>אז הוא מיופה כוח.</w:t>
      </w:r>
    </w:p>
    <w:p w:rsidR="00B06504" w:rsidRDefault="00B06504" w:rsidP="00B06504">
      <w:pPr>
        <w:rPr>
          <w:rtl/>
        </w:rPr>
      </w:pPr>
      <w:bookmarkStart w:id="1391" w:name="_ETM_Q1_5253000"/>
      <w:bookmarkEnd w:id="1391"/>
    </w:p>
    <w:p w:rsidR="00B06504" w:rsidRDefault="00B06504" w:rsidP="00AA4F88">
      <w:pPr>
        <w:pStyle w:val="a4"/>
        <w:rPr>
          <w:rtl/>
        </w:rPr>
      </w:pPr>
      <w:bookmarkStart w:id="1392" w:name="ET_speaker_נעה_בן_שבת_261"/>
      <w:r w:rsidRPr="00AA4F88">
        <w:rPr>
          <w:rStyle w:val="TagStyle"/>
          <w:rtl/>
        </w:rPr>
        <w:t xml:space="preserve"> &lt;&lt; דובר &gt;&gt;</w:t>
      </w:r>
      <w:r w:rsidRPr="00B06504">
        <w:rPr>
          <w:rStyle w:val="TagStyle"/>
          <w:rtl/>
        </w:rPr>
        <w:t xml:space="preserve"> </w:t>
      </w:r>
      <w:r>
        <w:rPr>
          <w:rtl/>
        </w:rPr>
        <w:t>נעה בן שבת:</w:t>
      </w:r>
      <w:r w:rsidRPr="00B06504">
        <w:rPr>
          <w:rStyle w:val="TagStyle"/>
          <w:rtl/>
        </w:rPr>
        <w:t xml:space="preserve"> </w:t>
      </w:r>
      <w:r w:rsidRPr="00AA4F88">
        <w:rPr>
          <w:rStyle w:val="TagStyle"/>
          <w:rtl/>
        </w:rPr>
        <w:t>&lt;&lt; דובר &gt;&gt;</w:t>
      </w:r>
      <w:r>
        <w:rPr>
          <w:rtl/>
        </w:rPr>
        <w:t xml:space="preserve"> </w:t>
      </w:r>
      <w:bookmarkEnd w:id="1392"/>
    </w:p>
    <w:p w:rsidR="00B06504" w:rsidRDefault="00B06504" w:rsidP="00B06504">
      <w:pPr>
        <w:pStyle w:val="KeepWithNext"/>
        <w:rPr>
          <w:rtl/>
        </w:rPr>
      </w:pPr>
    </w:p>
    <w:p w:rsidR="00B06504" w:rsidRDefault="00B06504" w:rsidP="00B06504">
      <w:pPr>
        <w:rPr>
          <w:rtl/>
        </w:rPr>
      </w:pPr>
      <w:r>
        <w:rPr>
          <w:rFonts w:hint="cs"/>
          <w:rtl/>
        </w:rPr>
        <w:t>הוא לא מיופה כוח, כי הוא לא</w:t>
      </w:r>
      <w:bookmarkStart w:id="1393" w:name="_ETM_Q1_5254000"/>
      <w:bookmarkEnd w:id="1393"/>
      <w:r>
        <w:rPr>
          <w:rFonts w:hint="cs"/>
          <w:rtl/>
        </w:rPr>
        <w:t xml:space="preserve"> קרוב. הוא לא נכנס בהגדרת "קרוב". </w:t>
      </w:r>
    </w:p>
    <w:p w:rsidR="00B06504" w:rsidRDefault="00B06504" w:rsidP="00B06504">
      <w:pPr>
        <w:rPr>
          <w:rtl/>
        </w:rPr>
      </w:pPr>
    </w:p>
    <w:p w:rsidR="00B06504" w:rsidRDefault="00B06504" w:rsidP="00AA4F88">
      <w:pPr>
        <w:pStyle w:val="af9"/>
        <w:rPr>
          <w:rtl/>
        </w:rPr>
      </w:pPr>
      <w:bookmarkStart w:id="1394" w:name="ET_guest_849451_262"/>
      <w:r w:rsidRPr="00AA4F88">
        <w:rPr>
          <w:rStyle w:val="TagStyle"/>
          <w:rtl/>
        </w:rPr>
        <w:t xml:space="preserve"> &lt;&lt; אורח &gt;&gt;</w:t>
      </w:r>
      <w:r w:rsidRPr="00B06504">
        <w:rPr>
          <w:rStyle w:val="TagStyle"/>
          <w:rtl/>
        </w:rPr>
        <w:t xml:space="preserve"> </w:t>
      </w:r>
      <w:r>
        <w:rPr>
          <w:rtl/>
        </w:rPr>
        <w:t>רקפת לוי:</w:t>
      </w:r>
      <w:r w:rsidRPr="00B06504">
        <w:rPr>
          <w:rStyle w:val="TagStyle"/>
          <w:rtl/>
        </w:rPr>
        <w:t xml:space="preserve"> </w:t>
      </w:r>
      <w:r w:rsidRPr="00AA4F88">
        <w:rPr>
          <w:rStyle w:val="TagStyle"/>
          <w:rtl/>
        </w:rPr>
        <w:t>&lt;&lt; אורח &gt;&gt;</w:t>
      </w:r>
      <w:r>
        <w:rPr>
          <w:rtl/>
        </w:rPr>
        <w:t xml:space="preserve"> </w:t>
      </w:r>
      <w:bookmarkEnd w:id="1394"/>
    </w:p>
    <w:p w:rsidR="00B06504" w:rsidRDefault="00B06504" w:rsidP="00B06504">
      <w:pPr>
        <w:pStyle w:val="KeepWithNext"/>
        <w:rPr>
          <w:rtl/>
        </w:rPr>
      </w:pPr>
    </w:p>
    <w:p w:rsidR="00B06504" w:rsidRDefault="00B06504" w:rsidP="00B06504">
      <w:pPr>
        <w:rPr>
          <w:rtl/>
        </w:rPr>
      </w:pPr>
      <w:r>
        <w:rPr>
          <w:rFonts w:hint="cs"/>
          <w:rtl/>
        </w:rPr>
        <w:t>יש לך הגדר</w:t>
      </w:r>
      <w:bookmarkStart w:id="1395" w:name="_ETM_Q1_5258000"/>
      <w:bookmarkEnd w:id="1395"/>
      <w:r>
        <w:rPr>
          <w:rFonts w:hint="cs"/>
          <w:rtl/>
        </w:rPr>
        <w:t xml:space="preserve">ות של "מיופה כוח" ויש לך הגדרה של "קרוב". </w:t>
      </w:r>
      <w:bookmarkStart w:id="1396" w:name="_ETM_Q1_5264000"/>
      <w:bookmarkEnd w:id="1396"/>
    </w:p>
    <w:p w:rsidR="00B06504" w:rsidRDefault="00B06504" w:rsidP="00B06504">
      <w:pPr>
        <w:rPr>
          <w:rtl/>
        </w:rPr>
      </w:pPr>
    </w:p>
    <w:p w:rsidR="00B06504" w:rsidRDefault="00B06504" w:rsidP="00AA4F88">
      <w:pPr>
        <w:pStyle w:val="af6"/>
        <w:rPr>
          <w:rtl/>
        </w:rPr>
      </w:pPr>
      <w:bookmarkStart w:id="1397" w:name="ET_yor_5299_263"/>
      <w:r w:rsidRPr="00AA4F88">
        <w:rPr>
          <w:rStyle w:val="TagStyle"/>
          <w:rtl/>
        </w:rPr>
        <w:t xml:space="preserve"> &lt;&lt; יור &gt;&gt;</w:t>
      </w:r>
      <w:r w:rsidRPr="00B06504">
        <w:rPr>
          <w:rStyle w:val="TagStyle"/>
          <w:rtl/>
        </w:rPr>
        <w:t xml:space="preserve"> </w:t>
      </w:r>
      <w:r>
        <w:rPr>
          <w:rtl/>
        </w:rPr>
        <w:t>היו"ר אלי אלאלוף:</w:t>
      </w:r>
      <w:r w:rsidRPr="00B06504">
        <w:rPr>
          <w:rStyle w:val="TagStyle"/>
          <w:rtl/>
        </w:rPr>
        <w:t xml:space="preserve"> </w:t>
      </w:r>
      <w:r w:rsidRPr="00AA4F88">
        <w:rPr>
          <w:rStyle w:val="TagStyle"/>
          <w:rtl/>
        </w:rPr>
        <w:t>&lt;&lt; יור &gt;&gt;</w:t>
      </w:r>
      <w:r>
        <w:rPr>
          <w:rtl/>
        </w:rPr>
        <w:t xml:space="preserve"> </w:t>
      </w:r>
      <w:bookmarkEnd w:id="1397"/>
    </w:p>
    <w:p w:rsidR="00B06504" w:rsidRDefault="00B06504" w:rsidP="00B06504">
      <w:pPr>
        <w:pStyle w:val="KeepWithNext"/>
        <w:rPr>
          <w:rtl/>
        </w:rPr>
      </w:pPr>
    </w:p>
    <w:p w:rsidR="00B23FE1" w:rsidRDefault="00B06504" w:rsidP="00B06504">
      <w:pPr>
        <w:rPr>
          <w:rtl/>
        </w:rPr>
      </w:pPr>
      <w:r>
        <w:rPr>
          <w:rFonts w:hint="cs"/>
          <w:rtl/>
        </w:rPr>
        <w:t xml:space="preserve">אבל הוא לא יכול להיות </w:t>
      </w:r>
      <w:r w:rsidR="00B23FE1">
        <w:rPr>
          <w:rFonts w:hint="cs"/>
          <w:rtl/>
        </w:rPr>
        <w:t xml:space="preserve">עם יותר ממיופה כוח אחד </w:t>
      </w:r>
      <w:bookmarkStart w:id="1398" w:name="_ETM_Q1_5263000"/>
      <w:bookmarkEnd w:id="1398"/>
      <w:r w:rsidR="00B23FE1">
        <w:rPr>
          <w:rFonts w:hint="cs"/>
          <w:rtl/>
        </w:rPr>
        <w:t xml:space="preserve">בבת אחת. </w:t>
      </w:r>
    </w:p>
    <w:p w:rsidR="00B23FE1" w:rsidRDefault="00B23FE1" w:rsidP="00B06504">
      <w:pPr>
        <w:rPr>
          <w:rtl/>
        </w:rPr>
      </w:pPr>
      <w:bookmarkStart w:id="1399" w:name="_ETM_Q1_5269000"/>
      <w:bookmarkEnd w:id="1399"/>
    </w:p>
    <w:p w:rsidR="00B23FE1" w:rsidRDefault="00B23FE1" w:rsidP="00AA4F88">
      <w:pPr>
        <w:pStyle w:val="af9"/>
        <w:rPr>
          <w:rtl/>
        </w:rPr>
      </w:pPr>
      <w:bookmarkStart w:id="1400" w:name="ET_guest_849451_264"/>
      <w:r w:rsidRPr="00AA4F88">
        <w:rPr>
          <w:rStyle w:val="TagStyle"/>
          <w:rtl/>
        </w:rPr>
        <w:t xml:space="preserve"> &lt;&lt; אורח &gt;&gt;</w:t>
      </w:r>
      <w:r w:rsidRPr="00B23FE1">
        <w:rPr>
          <w:rStyle w:val="TagStyle"/>
          <w:rtl/>
        </w:rPr>
        <w:t xml:space="preserve"> </w:t>
      </w:r>
      <w:r>
        <w:rPr>
          <w:rtl/>
        </w:rPr>
        <w:t>רקפת לוי:</w:t>
      </w:r>
      <w:r w:rsidRPr="00B23FE1">
        <w:rPr>
          <w:rStyle w:val="TagStyle"/>
          <w:rtl/>
        </w:rPr>
        <w:t xml:space="preserve"> </w:t>
      </w:r>
      <w:r w:rsidRPr="00AA4F88">
        <w:rPr>
          <w:rStyle w:val="TagStyle"/>
          <w:rtl/>
        </w:rPr>
        <w:t>&lt;&lt; אורח &gt;&gt;</w:t>
      </w:r>
      <w:r>
        <w:rPr>
          <w:rtl/>
        </w:rPr>
        <w:t xml:space="preserve"> </w:t>
      </w:r>
      <w:bookmarkEnd w:id="1400"/>
    </w:p>
    <w:p w:rsidR="00B23FE1" w:rsidRDefault="00B23FE1" w:rsidP="00B23FE1">
      <w:pPr>
        <w:pStyle w:val="KeepWithNext"/>
        <w:rPr>
          <w:rtl/>
        </w:rPr>
      </w:pPr>
    </w:p>
    <w:p w:rsidR="00B23FE1" w:rsidRDefault="00B23FE1" w:rsidP="00B23FE1">
      <w:pPr>
        <w:rPr>
          <w:rtl/>
        </w:rPr>
      </w:pPr>
      <w:bookmarkStart w:id="1401" w:name="_ETM_Q1_5266000"/>
      <w:bookmarkEnd w:id="1401"/>
      <w:r>
        <w:rPr>
          <w:rFonts w:hint="cs"/>
          <w:rtl/>
        </w:rPr>
        <w:t>לא לא להגדיר "קרוב", כי הגדרת "קרוב" היא רחבה.</w:t>
      </w:r>
    </w:p>
    <w:p w:rsidR="00B23FE1" w:rsidRDefault="00B23FE1" w:rsidP="00B23FE1">
      <w:pPr>
        <w:rPr>
          <w:rtl/>
        </w:rPr>
      </w:pPr>
      <w:bookmarkStart w:id="1402" w:name="_ETM_Q1_5271000"/>
      <w:bookmarkEnd w:id="1402"/>
    </w:p>
    <w:p w:rsidR="00B23FE1" w:rsidRDefault="00B23FE1" w:rsidP="00AA4F88">
      <w:pPr>
        <w:pStyle w:val="af9"/>
        <w:rPr>
          <w:rtl/>
        </w:rPr>
      </w:pPr>
      <w:bookmarkStart w:id="1403" w:name="ET_guest_711506_265"/>
      <w:r w:rsidRPr="00AA4F88">
        <w:rPr>
          <w:rStyle w:val="TagStyle"/>
          <w:rtl/>
        </w:rPr>
        <w:t xml:space="preserve"> &lt;&lt; אורח &gt;&gt;</w:t>
      </w:r>
      <w:r w:rsidRPr="00B23FE1">
        <w:rPr>
          <w:rStyle w:val="TagStyle"/>
          <w:rtl/>
        </w:rPr>
        <w:t xml:space="preserve"> </w:t>
      </w:r>
      <w:r>
        <w:rPr>
          <w:rtl/>
        </w:rPr>
        <w:t>טל נשרי:</w:t>
      </w:r>
      <w:r w:rsidRPr="00B23FE1">
        <w:rPr>
          <w:rStyle w:val="TagStyle"/>
          <w:rtl/>
        </w:rPr>
        <w:t xml:space="preserve"> </w:t>
      </w:r>
      <w:r w:rsidRPr="00AA4F88">
        <w:rPr>
          <w:rStyle w:val="TagStyle"/>
          <w:rtl/>
        </w:rPr>
        <w:t>&lt;&lt; אורח &gt;&gt;</w:t>
      </w:r>
      <w:r>
        <w:rPr>
          <w:rtl/>
        </w:rPr>
        <w:t xml:space="preserve"> </w:t>
      </w:r>
      <w:bookmarkEnd w:id="1403"/>
    </w:p>
    <w:p w:rsidR="00B23FE1" w:rsidRDefault="00B23FE1" w:rsidP="00B23FE1">
      <w:pPr>
        <w:pStyle w:val="KeepWithNext"/>
        <w:rPr>
          <w:rtl/>
        </w:rPr>
      </w:pPr>
    </w:p>
    <w:p w:rsidR="00B23FE1" w:rsidRDefault="00B23FE1" w:rsidP="00B23FE1">
      <w:pPr>
        <w:rPr>
          <w:rtl/>
        </w:rPr>
      </w:pPr>
      <w:bookmarkStart w:id="1404" w:name="_ETM_Q1_5274000"/>
      <w:bookmarkEnd w:id="1404"/>
      <w:r>
        <w:rPr>
          <w:rFonts w:hint="cs"/>
          <w:rtl/>
        </w:rPr>
        <w:t xml:space="preserve">אם הוא מיופה כוח שאינו קרוב, התקנות לא חלות לגביו. </w:t>
      </w:r>
      <w:bookmarkStart w:id="1405" w:name="_ETM_Q1_5278000"/>
      <w:bookmarkEnd w:id="1405"/>
    </w:p>
    <w:p w:rsidR="00B23FE1" w:rsidRDefault="00B23FE1" w:rsidP="00B23FE1">
      <w:pPr>
        <w:rPr>
          <w:rtl/>
        </w:rPr>
      </w:pPr>
      <w:bookmarkStart w:id="1406" w:name="_ETM_Q1_5281000"/>
      <w:bookmarkEnd w:id="1406"/>
    </w:p>
    <w:p w:rsidR="00B23FE1" w:rsidRDefault="00B23FE1" w:rsidP="00AA4F88">
      <w:pPr>
        <w:pStyle w:val="a4"/>
        <w:rPr>
          <w:rtl/>
        </w:rPr>
      </w:pPr>
      <w:bookmarkStart w:id="1407" w:name="ET_speaker_נעה_בן_שבת_266"/>
      <w:r w:rsidRPr="00AA4F88">
        <w:rPr>
          <w:rStyle w:val="TagStyle"/>
          <w:rtl/>
        </w:rPr>
        <w:t xml:space="preserve"> &lt;&lt; דובר &gt;&gt;</w:t>
      </w:r>
      <w:r w:rsidRPr="00B23FE1">
        <w:rPr>
          <w:rStyle w:val="TagStyle"/>
          <w:rtl/>
        </w:rPr>
        <w:t xml:space="preserve"> </w:t>
      </w:r>
      <w:r>
        <w:rPr>
          <w:rtl/>
        </w:rPr>
        <w:t>נעה בן שבת:</w:t>
      </w:r>
      <w:r w:rsidRPr="00B23FE1">
        <w:rPr>
          <w:rStyle w:val="TagStyle"/>
          <w:rtl/>
        </w:rPr>
        <w:t xml:space="preserve"> </w:t>
      </w:r>
      <w:r w:rsidRPr="00AA4F88">
        <w:rPr>
          <w:rStyle w:val="TagStyle"/>
          <w:rtl/>
        </w:rPr>
        <w:t>&lt;&lt; דובר &gt;&gt;</w:t>
      </w:r>
      <w:r>
        <w:rPr>
          <w:rtl/>
        </w:rPr>
        <w:t xml:space="preserve"> </w:t>
      </w:r>
      <w:bookmarkEnd w:id="1407"/>
    </w:p>
    <w:p w:rsidR="00B23FE1" w:rsidRDefault="00B23FE1" w:rsidP="00B23FE1">
      <w:pPr>
        <w:pStyle w:val="KeepWithNext"/>
        <w:rPr>
          <w:rtl/>
        </w:rPr>
      </w:pPr>
    </w:p>
    <w:p w:rsidR="00B23FE1" w:rsidRDefault="00B23FE1" w:rsidP="00B23FE1">
      <w:pPr>
        <w:rPr>
          <w:rtl/>
        </w:rPr>
      </w:pPr>
      <w:r>
        <w:rPr>
          <w:rFonts w:hint="cs"/>
          <w:rtl/>
        </w:rPr>
        <w:t>אפשר באופן כללי למנות מיופה כוח שהוא לא קרוב.</w:t>
      </w:r>
    </w:p>
    <w:p w:rsidR="00B23FE1" w:rsidRDefault="00B23FE1" w:rsidP="00B23FE1">
      <w:pPr>
        <w:rPr>
          <w:rtl/>
        </w:rPr>
      </w:pPr>
    </w:p>
    <w:p w:rsidR="00B23FE1" w:rsidRDefault="00B23FE1" w:rsidP="00AA4F88">
      <w:pPr>
        <w:pStyle w:val="af6"/>
        <w:rPr>
          <w:rtl/>
        </w:rPr>
      </w:pPr>
      <w:bookmarkStart w:id="1408" w:name="ET_yor_5299_267"/>
      <w:r w:rsidRPr="00AA4F88">
        <w:rPr>
          <w:rStyle w:val="TagStyle"/>
          <w:rtl/>
        </w:rPr>
        <w:t xml:space="preserve"> &lt;&lt; יור &gt;&gt;</w:t>
      </w:r>
      <w:r w:rsidRPr="00B23FE1">
        <w:rPr>
          <w:rStyle w:val="TagStyle"/>
          <w:rtl/>
        </w:rPr>
        <w:t xml:space="preserve"> </w:t>
      </w:r>
      <w:r>
        <w:rPr>
          <w:rtl/>
        </w:rPr>
        <w:t>היו"ר אלי אלאלוף:</w:t>
      </w:r>
      <w:r w:rsidRPr="00B23FE1">
        <w:rPr>
          <w:rStyle w:val="TagStyle"/>
          <w:rtl/>
        </w:rPr>
        <w:t xml:space="preserve"> </w:t>
      </w:r>
      <w:r w:rsidRPr="00AA4F88">
        <w:rPr>
          <w:rStyle w:val="TagStyle"/>
          <w:rtl/>
        </w:rPr>
        <w:t>&lt;&lt; יור &gt;&gt;</w:t>
      </w:r>
      <w:r>
        <w:rPr>
          <w:rtl/>
        </w:rPr>
        <w:t xml:space="preserve"> </w:t>
      </w:r>
      <w:bookmarkEnd w:id="1408"/>
    </w:p>
    <w:p w:rsidR="00B23FE1" w:rsidRDefault="00B23FE1" w:rsidP="00B23FE1">
      <w:pPr>
        <w:pStyle w:val="KeepWithNext"/>
        <w:rPr>
          <w:rtl/>
        </w:rPr>
      </w:pPr>
    </w:p>
    <w:p w:rsidR="00B23FE1" w:rsidRDefault="00B23FE1" w:rsidP="00B23FE1">
      <w:pPr>
        <w:rPr>
          <w:rtl/>
        </w:rPr>
      </w:pPr>
      <w:r>
        <w:rPr>
          <w:rFonts w:hint="cs"/>
          <w:rtl/>
        </w:rPr>
        <w:t xml:space="preserve">מיופה כוח, אני לא חייב להיות קרוב. </w:t>
      </w:r>
    </w:p>
    <w:p w:rsidR="00B23FE1" w:rsidRDefault="00B23FE1" w:rsidP="00B23FE1">
      <w:pPr>
        <w:rPr>
          <w:rtl/>
        </w:rPr>
      </w:pPr>
    </w:p>
    <w:p w:rsidR="0019093E" w:rsidRDefault="0019093E" w:rsidP="00B23FE1">
      <w:pPr>
        <w:rPr>
          <w:rtl/>
        </w:rPr>
      </w:pPr>
    </w:p>
    <w:p w:rsidR="00B23FE1" w:rsidRDefault="00B23FE1" w:rsidP="00AA4F88">
      <w:pPr>
        <w:pStyle w:val="af9"/>
        <w:rPr>
          <w:rtl/>
        </w:rPr>
      </w:pPr>
      <w:bookmarkStart w:id="1409" w:name="ET_guest_507291_268"/>
      <w:r w:rsidRPr="00AA4F88">
        <w:rPr>
          <w:rStyle w:val="TagStyle"/>
          <w:rtl/>
        </w:rPr>
        <w:t xml:space="preserve"> &lt;&lt; אורח &gt;&gt;</w:t>
      </w:r>
      <w:r w:rsidRPr="00B23FE1">
        <w:rPr>
          <w:rStyle w:val="TagStyle"/>
          <w:rtl/>
        </w:rPr>
        <w:t xml:space="preserve"> </w:t>
      </w:r>
      <w:r>
        <w:rPr>
          <w:rtl/>
        </w:rPr>
        <w:t>ראובן קוגן:</w:t>
      </w:r>
      <w:r w:rsidRPr="00B23FE1">
        <w:rPr>
          <w:rStyle w:val="TagStyle"/>
          <w:rtl/>
        </w:rPr>
        <w:t xml:space="preserve"> </w:t>
      </w:r>
      <w:r w:rsidRPr="00AA4F88">
        <w:rPr>
          <w:rStyle w:val="TagStyle"/>
          <w:rtl/>
        </w:rPr>
        <w:t>&lt;&lt; אורח &gt;&gt;</w:t>
      </w:r>
      <w:r>
        <w:rPr>
          <w:rtl/>
        </w:rPr>
        <w:t xml:space="preserve"> </w:t>
      </w:r>
      <w:bookmarkEnd w:id="1409"/>
    </w:p>
    <w:p w:rsidR="00B23FE1" w:rsidRDefault="00B23FE1" w:rsidP="00B23FE1">
      <w:pPr>
        <w:pStyle w:val="KeepWithNext"/>
        <w:rPr>
          <w:rtl/>
        </w:rPr>
      </w:pPr>
    </w:p>
    <w:p w:rsidR="00B23FE1" w:rsidRDefault="00B23FE1" w:rsidP="00B23FE1">
      <w:pPr>
        <w:rPr>
          <w:rtl/>
        </w:rPr>
      </w:pPr>
      <w:bookmarkStart w:id="1410" w:name="_ETM_Q1_5291000"/>
      <w:bookmarkEnd w:id="1410"/>
      <w:r>
        <w:rPr>
          <w:rFonts w:hint="cs"/>
          <w:rtl/>
        </w:rPr>
        <w:t xml:space="preserve">יש הגדרה של "מיופה כוח" </w:t>
      </w:r>
      <w:bookmarkStart w:id="1411" w:name="_ETM_Q1_5293000"/>
      <w:bookmarkEnd w:id="1411"/>
      <w:r>
        <w:rPr>
          <w:rFonts w:hint="cs"/>
          <w:rtl/>
        </w:rPr>
        <w:t>בסעיף ההגדרות.</w:t>
      </w:r>
    </w:p>
    <w:p w:rsidR="00B23FE1" w:rsidRDefault="00B23FE1" w:rsidP="00B23FE1">
      <w:pPr>
        <w:rPr>
          <w:rtl/>
        </w:rPr>
      </w:pPr>
      <w:bookmarkStart w:id="1412" w:name="_ETM_Q1_5299000"/>
      <w:bookmarkEnd w:id="1412"/>
    </w:p>
    <w:p w:rsidR="00B23FE1" w:rsidRDefault="00B23FE1" w:rsidP="00AA4F88">
      <w:pPr>
        <w:pStyle w:val="a4"/>
        <w:rPr>
          <w:rtl/>
        </w:rPr>
      </w:pPr>
      <w:bookmarkStart w:id="1413" w:name="ET_speaker_נעה_בן_שבת_269"/>
      <w:r w:rsidRPr="00AA4F88">
        <w:rPr>
          <w:rStyle w:val="TagStyle"/>
          <w:rtl/>
        </w:rPr>
        <w:t xml:space="preserve"> &lt;&lt; דובר &gt;&gt;</w:t>
      </w:r>
      <w:r w:rsidRPr="00B23FE1">
        <w:rPr>
          <w:rStyle w:val="TagStyle"/>
          <w:rtl/>
        </w:rPr>
        <w:t xml:space="preserve"> </w:t>
      </w:r>
      <w:r>
        <w:rPr>
          <w:rtl/>
        </w:rPr>
        <w:t>נעה בן שבת:</w:t>
      </w:r>
      <w:r w:rsidRPr="00B23FE1">
        <w:rPr>
          <w:rStyle w:val="TagStyle"/>
          <w:rtl/>
        </w:rPr>
        <w:t xml:space="preserve"> </w:t>
      </w:r>
      <w:r w:rsidRPr="00AA4F88">
        <w:rPr>
          <w:rStyle w:val="TagStyle"/>
          <w:rtl/>
        </w:rPr>
        <w:t>&lt;&lt; דובר &gt;&gt;</w:t>
      </w:r>
      <w:r>
        <w:rPr>
          <w:rtl/>
        </w:rPr>
        <w:t xml:space="preserve"> </w:t>
      </w:r>
      <w:bookmarkEnd w:id="1413"/>
    </w:p>
    <w:p w:rsidR="00B23FE1" w:rsidRDefault="00B23FE1" w:rsidP="00B23FE1">
      <w:pPr>
        <w:pStyle w:val="KeepWithNext"/>
        <w:rPr>
          <w:rtl/>
        </w:rPr>
      </w:pPr>
      <w:r>
        <w:rPr>
          <w:rFonts w:hint="cs"/>
          <w:rtl/>
        </w:rPr>
        <w:t>.</w:t>
      </w:r>
    </w:p>
    <w:p w:rsidR="00B23FE1" w:rsidRDefault="00B23FE1" w:rsidP="00B23FE1">
      <w:pPr>
        <w:rPr>
          <w:rtl/>
        </w:rPr>
      </w:pPr>
      <w:r>
        <w:rPr>
          <w:rFonts w:hint="cs"/>
          <w:rtl/>
        </w:rPr>
        <w:t xml:space="preserve">עם כל הכבוד, </w:t>
      </w:r>
      <w:bookmarkStart w:id="1414" w:name="_ETM_Q1_5296000"/>
      <w:bookmarkEnd w:id="1414"/>
      <w:r>
        <w:rPr>
          <w:rFonts w:hint="cs"/>
          <w:rtl/>
        </w:rPr>
        <w:t xml:space="preserve">בדרישה שלכם ל"מיופה כוחו שהוא קרובו" יש דרישה כפולה, </w:t>
      </w:r>
      <w:bookmarkStart w:id="1415" w:name="_ETM_Q1_5300000"/>
      <w:bookmarkEnd w:id="1415"/>
      <w:r>
        <w:rPr>
          <w:rFonts w:hint="cs"/>
          <w:rtl/>
        </w:rPr>
        <w:t xml:space="preserve">יש פה דרישה מצמצמת. זה לא כל מיופה כוח </w:t>
      </w:r>
      <w:bookmarkStart w:id="1416" w:name="_ETM_Q1_5306000"/>
      <w:bookmarkEnd w:id="1416"/>
      <w:r>
        <w:rPr>
          <w:rFonts w:hint="cs"/>
          <w:rtl/>
        </w:rPr>
        <w:t>שלו.</w:t>
      </w:r>
    </w:p>
    <w:p w:rsidR="00B23FE1" w:rsidRDefault="00B23FE1" w:rsidP="00B23FE1">
      <w:pPr>
        <w:rPr>
          <w:rtl/>
        </w:rPr>
      </w:pPr>
    </w:p>
    <w:p w:rsidR="00B23FE1" w:rsidRDefault="00B23FE1" w:rsidP="00AA4F88">
      <w:pPr>
        <w:pStyle w:val="af9"/>
        <w:rPr>
          <w:rtl/>
        </w:rPr>
      </w:pPr>
      <w:bookmarkStart w:id="1417" w:name="ET_guest_849451_270"/>
      <w:r w:rsidRPr="00AA4F88">
        <w:rPr>
          <w:rStyle w:val="TagStyle"/>
          <w:rtl/>
        </w:rPr>
        <w:t xml:space="preserve"> &lt;&lt; אורח &gt;&gt;</w:t>
      </w:r>
      <w:r w:rsidRPr="00B23FE1">
        <w:rPr>
          <w:rStyle w:val="TagStyle"/>
          <w:rtl/>
        </w:rPr>
        <w:t xml:space="preserve"> </w:t>
      </w:r>
      <w:r>
        <w:rPr>
          <w:rtl/>
        </w:rPr>
        <w:t>רקפת לוי:</w:t>
      </w:r>
      <w:r w:rsidRPr="00B23FE1">
        <w:rPr>
          <w:rStyle w:val="TagStyle"/>
          <w:rtl/>
        </w:rPr>
        <w:t xml:space="preserve"> </w:t>
      </w:r>
      <w:r w:rsidRPr="00AA4F88">
        <w:rPr>
          <w:rStyle w:val="TagStyle"/>
          <w:rtl/>
        </w:rPr>
        <w:t>&lt;&lt; אורח &gt;&gt;</w:t>
      </w:r>
      <w:r>
        <w:rPr>
          <w:rtl/>
        </w:rPr>
        <w:t xml:space="preserve"> </w:t>
      </w:r>
      <w:bookmarkEnd w:id="1417"/>
    </w:p>
    <w:p w:rsidR="00B23FE1" w:rsidRDefault="00B23FE1" w:rsidP="00B23FE1">
      <w:pPr>
        <w:pStyle w:val="KeepWithNext"/>
        <w:rPr>
          <w:rtl/>
        </w:rPr>
      </w:pPr>
    </w:p>
    <w:p w:rsidR="00B23FE1" w:rsidRDefault="00B23FE1" w:rsidP="00B23FE1">
      <w:pPr>
        <w:rPr>
          <w:rtl/>
        </w:rPr>
      </w:pPr>
      <w:bookmarkStart w:id="1418" w:name="_ETM_Q1_5311000"/>
      <w:bookmarkEnd w:id="1418"/>
      <w:r>
        <w:rPr>
          <w:rFonts w:hint="cs"/>
          <w:rtl/>
        </w:rPr>
        <w:t xml:space="preserve">הכוונה שלנו שלא כל קרוב. ההגדרה של "קרוב" הרי כוללת </w:t>
      </w:r>
      <w:bookmarkStart w:id="1419" w:name="_ETM_Q1_5316000"/>
      <w:bookmarkEnd w:id="1419"/>
      <w:r>
        <w:rPr>
          <w:rFonts w:hint="cs"/>
          <w:rtl/>
        </w:rPr>
        <w:t>רשימה די גדולה. אם כתוב פה "קרוב"</w:t>
      </w:r>
      <w:bookmarkStart w:id="1420" w:name="_ETM_Q1_5319000"/>
      <w:bookmarkEnd w:id="1420"/>
      <w:r>
        <w:rPr>
          <w:rFonts w:hint="cs"/>
          <w:rtl/>
        </w:rPr>
        <w:t xml:space="preserve">, זה </w:t>
      </w:r>
      <w:bookmarkStart w:id="1421" w:name="_ETM_Q1_5315000"/>
      <w:bookmarkEnd w:id="1421"/>
      <w:r>
        <w:rPr>
          <w:rFonts w:hint="cs"/>
          <w:rtl/>
        </w:rPr>
        <w:t xml:space="preserve">אומר שכל הרשימה הזאת זכאית לקבל רשומה ב-10 שקלים. </w:t>
      </w:r>
      <w:bookmarkStart w:id="1422" w:name="_ETM_Q1_5320000"/>
      <w:bookmarkEnd w:id="1422"/>
      <w:r>
        <w:rPr>
          <w:rFonts w:hint="cs"/>
          <w:rtl/>
        </w:rPr>
        <w:t>אנחנו דורשים שרק אחד מהם יהיה זכאי, פעם אחת.</w:t>
      </w:r>
    </w:p>
    <w:p w:rsidR="00B23FE1" w:rsidRDefault="00B23FE1" w:rsidP="00B23FE1">
      <w:pPr>
        <w:rPr>
          <w:rtl/>
        </w:rPr>
      </w:pPr>
    </w:p>
    <w:p w:rsidR="00B23FE1" w:rsidRDefault="00B23FE1" w:rsidP="00AA4F88">
      <w:pPr>
        <w:pStyle w:val="a4"/>
        <w:rPr>
          <w:rtl/>
        </w:rPr>
      </w:pPr>
      <w:bookmarkStart w:id="1423" w:name="ET_speaker_נעה_בן_שבת_271"/>
      <w:r w:rsidRPr="00AA4F88">
        <w:rPr>
          <w:rStyle w:val="TagStyle"/>
          <w:rtl/>
        </w:rPr>
        <w:t xml:space="preserve"> &lt;&lt; דובר &gt;&gt;</w:t>
      </w:r>
      <w:r w:rsidRPr="00B23FE1">
        <w:rPr>
          <w:rStyle w:val="TagStyle"/>
          <w:rtl/>
        </w:rPr>
        <w:t xml:space="preserve"> </w:t>
      </w:r>
      <w:r>
        <w:rPr>
          <w:rtl/>
        </w:rPr>
        <w:t>נעה בן שבת:</w:t>
      </w:r>
      <w:r w:rsidRPr="00B23FE1">
        <w:rPr>
          <w:rStyle w:val="TagStyle"/>
          <w:rtl/>
        </w:rPr>
        <w:t xml:space="preserve"> </w:t>
      </w:r>
      <w:r w:rsidRPr="00AA4F88">
        <w:rPr>
          <w:rStyle w:val="TagStyle"/>
          <w:rtl/>
        </w:rPr>
        <w:t>&lt;&lt; דובר &gt;&gt;</w:t>
      </w:r>
      <w:r>
        <w:rPr>
          <w:rtl/>
        </w:rPr>
        <w:t xml:space="preserve"> </w:t>
      </w:r>
      <w:bookmarkEnd w:id="1423"/>
    </w:p>
    <w:p w:rsidR="00B23FE1" w:rsidRDefault="00B23FE1" w:rsidP="00B23FE1">
      <w:pPr>
        <w:pStyle w:val="KeepWithNext"/>
        <w:rPr>
          <w:rtl/>
        </w:rPr>
      </w:pPr>
    </w:p>
    <w:p w:rsidR="00B23FE1" w:rsidRDefault="00B23FE1" w:rsidP="00B23FE1">
      <w:pPr>
        <w:rPr>
          <w:rtl/>
        </w:rPr>
      </w:pPr>
      <w:bookmarkStart w:id="1424" w:name="_ETM_Q1_5327000"/>
      <w:bookmarkEnd w:id="1424"/>
      <w:r>
        <w:rPr>
          <w:rFonts w:hint="cs"/>
          <w:rtl/>
        </w:rPr>
        <w:t xml:space="preserve">אבל אומרים </w:t>
      </w:r>
      <w:bookmarkStart w:id="1425" w:name="_ETM_Q1_5323000"/>
      <w:bookmarkEnd w:id="1425"/>
      <w:r>
        <w:rPr>
          <w:rFonts w:hint="cs"/>
          <w:rtl/>
        </w:rPr>
        <w:t>רק לקרוב שהוא מיופה כוח.</w:t>
      </w:r>
    </w:p>
    <w:p w:rsidR="00B23FE1" w:rsidRDefault="00B23FE1" w:rsidP="00B23FE1">
      <w:pPr>
        <w:rPr>
          <w:rtl/>
        </w:rPr>
      </w:pPr>
      <w:bookmarkStart w:id="1426" w:name="_ETM_Q1_5331000"/>
      <w:bookmarkEnd w:id="1426"/>
    </w:p>
    <w:p w:rsidR="00B23FE1" w:rsidRDefault="00B23FE1" w:rsidP="00AA4F88">
      <w:pPr>
        <w:pStyle w:val="af9"/>
        <w:rPr>
          <w:rtl/>
        </w:rPr>
      </w:pPr>
      <w:bookmarkStart w:id="1427" w:name="ET_guest_849451_272"/>
      <w:r w:rsidRPr="00AA4F88">
        <w:rPr>
          <w:rStyle w:val="TagStyle"/>
          <w:rtl/>
        </w:rPr>
        <w:t xml:space="preserve"> &lt;&lt; אורח &gt;&gt;</w:t>
      </w:r>
      <w:r w:rsidRPr="00B23FE1">
        <w:rPr>
          <w:rStyle w:val="TagStyle"/>
          <w:rtl/>
        </w:rPr>
        <w:t xml:space="preserve"> </w:t>
      </w:r>
      <w:r>
        <w:rPr>
          <w:rtl/>
        </w:rPr>
        <w:t>רקפת לוי:</w:t>
      </w:r>
      <w:r w:rsidRPr="00B23FE1">
        <w:rPr>
          <w:rStyle w:val="TagStyle"/>
          <w:rtl/>
        </w:rPr>
        <w:t xml:space="preserve"> </w:t>
      </w:r>
      <w:r w:rsidRPr="00AA4F88">
        <w:rPr>
          <w:rStyle w:val="TagStyle"/>
          <w:rtl/>
        </w:rPr>
        <w:t>&lt;&lt; אורח &gt;&gt;</w:t>
      </w:r>
      <w:r>
        <w:rPr>
          <w:rtl/>
        </w:rPr>
        <w:t xml:space="preserve"> </w:t>
      </w:r>
      <w:bookmarkEnd w:id="1427"/>
    </w:p>
    <w:p w:rsidR="00B23FE1" w:rsidRDefault="00B23FE1" w:rsidP="00B23FE1">
      <w:pPr>
        <w:pStyle w:val="KeepWithNext"/>
        <w:rPr>
          <w:rtl/>
        </w:rPr>
      </w:pPr>
    </w:p>
    <w:p w:rsidR="00B23FE1" w:rsidRDefault="00B23FE1" w:rsidP="00B23FE1">
      <w:pPr>
        <w:rPr>
          <w:rtl/>
        </w:rPr>
      </w:pPr>
      <w:r>
        <w:rPr>
          <w:rFonts w:hint="cs"/>
          <w:rtl/>
        </w:rPr>
        <w:t xml:space="preserve">נכון. </w:t>
      </w:r>
    </w:p>
    <w:p w:rsidR="00B23FE1" w:rsidRDefault="00B23FE1" w:rsidP="00B23FE1">
      <w:pPr>
        <w:rPr>
          <w:rtl/>
        </w:rPr>
      </w:pPr>
    </w:p>
    <w:p w:rsidR="00B23FE1" w:rsidRDefault="00B23FE1" w:rsidP="00AA4F88">
      <w:pPr>
        <w:pStyle w:val="af5"/>
        <w:rPr>
          <w:rtl/>
        </w:rPr>
      </w:pPr>
      <w:bookmarkStart w:id="1428" w:name="ET_interruption_קריאה_274"/>
      <w:r w:rsidRPr="00AA4F88">
        <w:rPr>
          <w:rStyle w:val="TagStyle"/>
          <w:rtl/>
        </w:rPr>
        <w:t xml:space="preserve"> &lt;&lt; קריאה &gt;&gt;</w:t>
      </w:r>
      <w:r w:rsidRPr="00B23FE1">
        <w:rPr>
          <w:rStyle w:val="TagStyle"/>
          <w:rtl/>
        </w:rPr>
        <w:t xml:space="preserve"> </w:t>
      </w:r>
      <w:r>
        <w:rPr>
          <w:rtl/>
        </w:rPr>
        <w:t>קריאה:</w:t>
      </w:r>
      <w:r w:rsidRPr="00B23FE1">
        <w:rPr>
          <w:rStyle w:val="TagStyle"/>
          <w:rtl/>
        </w:rPr>
        <w:t xml:space="preserve"> </w:t>
      </w:r>
      <w:r w:rsidRPr="00AA4F88">
        <w:rPr>
          <w:rStyle w:val="TagStyle"/>
          <w:rtl/>
        </w:rPr>
        <w:t>&lt;&lt; קריאה &gt;&gt;</w:t>
      </w:r>
      <w:r>
        <w:rPr>
          <w:rtl/>
        </w:rPr>
        <w:t xml:space="preserve"> </w:t>
      </w:r>
      <w:bookmarkEnd w:id="1428"/>
    </w:p>
    <w:p w:rsidR="00B23FE1" w:rsidRDefault="00B23FE1" w:rsidP="00B23FE1">
      <w:pPr>
        <w:pStyle w:val="KeepWithNext"/>
        <w:rPr>
          <w:rtl/>
        </w:rPr>
      </w:pPr>
    </w:p>
    <w:p w:rsidR="00B23FE1" w:rsidRDefault="00B23FE1" w:rsidP="00B23FE1">
      <w:pPr>
        <w:rPr>
          <w:rtl/>
        </w:rPr>
      </w:pPr>
      <w:r>
        <w:rPr>
          <w:rFonts w:hint="cs"/>
          <w:rtl/>
        </w:rPr>
        <w:t xml:space="preserve">זה מיותר, כי מיופה כוח </w:t>
      </w:r>
      <w:bookmarkStart w:id="1429" w:name="_ETM_Q1_5332000"/>
      <w:bookmarkEnd w:id="1429"/>
      <w:r>
        <w:rPr>
          <w:rFonts w:hint="cs"/>
          <w:rtl/>
        </w:rPr>
        <w:t xml:space="preserve">כבר נותן את המענה. </w:t>
      </w:r>
    </w:p>
    <w:p w:rsidR="00B23FE1" w:rsidRDefault="00B23FE1" w:rsidP="00B23FE1">
      <w:pPr>
        <w:rPr>
          <w:rtl/>
        </w:rPr>
      </w:pPr>
      <w:bookmarkStart w:id="1430" w:name="_ETM_Q1_5337000"/>
      <w:bookmarkEnd w:id="1430"/>
    </w:p>
    <w:p w:rsidR="00B23FE1" w:rsidRDefault="00B23FE1" w:rsidP="00AA4F88">
      <w:pPr>
        <w:pStyle w:val="a4"/>
        <w:rPr>
          <w:rtl/>
        </w:rPr>
      </w:pPr>
      <w:bookmarkStart w:id="1431" w:name="ET_speaker_נעה_בן_שבת_275"/>
      <w:r w:rsidRPr="00AA4F88">
        <w:rPr>
          <w:rStyle w:val="TagStyle"/>
          <w:rtl/>
        </w:rPr>
        <w:t xml:space="preserve"> &lt;&lt; דובר &gt;&gt;</w:t>
      </w:r>
      <w:r w:rsidRPr="00B23FE1">
        <w:rPr>
          <w:rStyle w:val="TagStyle"/>
          <w:rtl/>
        </w:rPr>
        <w:t xml:space="preserve"> </w:t>
      </w:r>
      <w:r>
        <w:rPr>
          <w:rtl/>
        </w:rPr>
        <w:t>נעה בן שבת:</w:t>
      </w:r>
      <w:r w:rsidRPr="00B23FE1">
        <w:rPr>
          <w:rStyle w:val="TagStyle"/>
          <w:rtl/>
        </w:rPr>
        <w:t xml:space="preserve"> </w:t>
      </w:r>
      <w:r w:rsidRPr="00AA4F88">
        <w:rPr>
          <w:rStyle w:val="TagStyle"/>
          <w:rtl/>
        </w:rPr>
        <w:t>&lt;&lt; דובר &gt;&gt;</w:t>
      </w:r>
      <w:r>
        <w:rPr>
          <w:rtl/>
        </w:rPr>
        <w:t xml:space="preserve"> </w:t>
      </w:r>
      <w:bookmarkEnd w:id="1431"/>
    </w:p>
    <w:p w:rsidR="00B23FE1" w:rsidRDefault="00B23FE1" w:rsidP="00B23FE1">
      <w:pPr>
        <w:pStyle w:val="KeepWithNext"/>
        <w:rPr>
          <w:rtl/>
        </w:rPr>
      </w:pPr>
    </w:p>
    <w:p w:rsidR="00B23FE1" w:rsidRDefault="00B23FE1" w:rsidP="00B23FE1">
      <w:pPr>
        <w:rPr>
          <w:rtl/>
        </w:rPr>
      </w:pPr>
      <w:bookmarkStart w:id="1432" w:name="_ETM_Q1_5340000"/>
      <w:bookmarkEnd w:id="1432"/>
      <w:r>
        <w:rPr>
          <w:rFonts w:hint="cs"/>
          <w:rtl/>
        </w:rPr>
        <w:t xml:space="preserve">לא, כי "מיופה כוח" </w:t>
      </w:r>
      <w:bookmarkStart w:id="1433" w:name="_ETM_Q1_5342000"/>
      <w:bookmarkEnd w:id="1433"/>
      <w:r>
        <w:rPr>
          <w:rFonts w:hint="cs"/>
          <w:rtl/>
        </w:rPr>
        <w:t xml:space="preserve"> זה סוגי ייפויי הכוח שניתנים. זה ייפוי כוח </w:t>
      </w:r>
      <w:bookmarkStart w:id="1434" w:name="_ETM_Q1_5339000"/>
      <w:bookmarkEnd w:id="1434"/>
      <w:r>
        <w:rPr>
          <w:rFonts w:hint="cs"/>
          <w:rtl/>
        </w:rPr>
        <w:t xml:space="preserve">לפי חוק זכויות החולה או חוק הכשרות המשפטית או החולה </w:t>
      </w:r>
      <w:bookmarkStart w:id="1435" w:name="_ETM_Q1_5348000"/>
      <w:bookmarkEnd w:id="1435"/>
      <w:r>
        <w:rPr>
          <w:rFonts w:hint="cs"/>
          <w:rtl/>
        </w:rPr>
        <w:t xml:space="preserve">הנוטה למות. כל מיני חוקים. אבל פה הדרישה כפולה </w:t>
      </w:r>
      <w:r>
        <w:rPr>
          <w:rtl/>
        </w:rPr>
        <w:t>–</w:t>
      </w:r>
      <w:r>
        <w:rPr>
          <w:rFonts w:hint="cs"/>
          <w:rtl/>
        </w:rPr>
        <w:t xml:space="preserve"> </w:t>
      </w:r>
      <w:bookmarkStart w:id="1436" w:name="_ETM_Q1_5350000"/>
      <w:bookmarkEnd w:id="1436"/>
      <w:r>
        <w:rPr>
          <w:rFonts w:hint="cs"/>
          <w:rtl/>
        </w:rPr>
        <w:t xml:space="preserve">גם מיופה כוחו גם קרובו. השאלה היא למה מצמצמים, למה לא אומרים "כל מיופה כוח". </w:t>
      </w:r>
    </w:p>
    <w:p w:rsidR="00AE2DD9" w:rsidRDefault="00AE2DD9" w:rsidP="00B23FE1">
      <w:pPr>
        <w:rPr>
          <w:rtl/>
        </w:rPr>
      </w:pPr>
      <w:bookmarkStart w:id="1437" w:name="_ETM_Q1_5358000"/>
      <w:bookmarkEnd w:id="1437"/>
    </w:p>
    <w:p w:rsidR="00AE2DD9" w:rsidRDefault="00AE2DD9" w:rsidP="00AA4F88">
      <w:pPr>
        <w:pStyle w:val="af9"/>
        <w:rPr>
          <w:rtl/>
        </w:rPr>
      </w:pPr>
      <w:bookmarkStart w:id="1438" w:name="ET_guest_849451_276"/>
      <w:r w:rsidRPr="00AA4F88">
        <w:rPr>
          <w:rStyle w:val="TagStyle"/>
          <w:rtl/>
        </w:rPr>
        <w:t xml:space="preserve"> &lt;&lt; אורח &gt;&gt;</w:t>
      </w:r>
      <w:r w:rsidRPr="00AE2DD9">
        <w:rPr>
          <w:rStyle w:val="TagStyle"/>
          <w:rtl/>
        </w:rPr>
        <w:t xml:space="preserve"> </w:t>
      </w:r>
      <w:r>
        <w:rPr>
          <w:rtl/>
        </w:rPr>
        <w:t>רקפת לוי:</w:t>
      </w:r>
      <w:r w:rsidRPr="00AE2DD9">
        <w:rPr>
          <w:rStyle w:val="TagStyle"/>
          <w:rtl/>
        </w:rPr>
        <w:t xml:space="preserve"> </w:t>
      </w:r>
      <w:r w:rsidRPr="00AA4F88">
        <w:rPr>
          <w:rStyle w:val="TagStyle"/>
          <w:rtl/>
        </w:rPr>
        <w:t>&lt;&lt; אורח &gt;&gt;</w:t>
      </w:r>
      <w:r>
        <w:rPr>
          <w:rtl/>
        </w:rPr>
        <w:t xml:space="preserve"> </w:t>
      </w:r>
      <w:bookmarkEnd w:id="1438"/>
    </w:p>
    <w:p w:rsidR="00AE2DD9" w:rsidRDefault="00AE2DD9" w:rsidP="00AE2DD9">
      <w:pPr>
        <w:pStyle w:val="KeepWithNext"/>
        <w:rPr>
          <w:rtl/>
        </w:rPr>
      </w:pPr>
    </w:p>
    <w:p w:rsidR="00AE2DD9" w:rsidRDefault="00AE2DD9" w:rsidP="00AE2DD9">
      <w:pPr>
        <w:rPr>
          <w:rtl/>
        </w:rPr>
      </w:pPr>
      <w:r>
        <w:rPr>
          <w:rFonts w:hint="cs"/>
          <w:rtl/>
        </w:rPr>
        <w:t xml:space="preserve">בהתחלה אתם כותבים: למטופל עצמו, למיופה כוחו שהוא קרובו, לאפוטרופסו או לקרובו של מטופל שנפטר. בחלק של הנפטר - - - </w:t>
      </w:r>
    </w:p>
    <w:p w:rsidR="00AE2DD9" w:rsidRDefault="00AE2DD9" w:rsidP="00AE2DD9">
      <w:pPr>
        <w:rPr>
          <w:rtl/>
        </w:rPr>
      </w:pPr>
      <w:bookmarkStart w:id="1439" w:name="_ETM_Q1_5363000"/>
      <w:bookmarkEnd w:id="1439"/>
    </w:p>
    <w:p w:rsidR="00AE2DD9" w:rsidRDefault="00AE2DD9" w:rsidP="00AA4F88">
      <w:pPr>
        <w:pStyle w:val="a4"/>
        <w:rPr>
          <w:rtl/>
        </w:rPr>
      </w:pPr>
      <w:bookmarkStart w:id="1440" w:name="ET_speaker_נעה_בן_שבת_277"/>
      <w:r w:rsidRPr="00AA4F88">
        <w:rPr>
          <w:rStyle w:val="TagStyle"/>
          <w:rtl/>
        </w:rPr>
        <w:t xml:space="preserve"> &lt;&lt; דובר &gt;&gt;</w:t>
      </w:r>
      <w:r w:rsidRPr="00AE2DD9">
        <w:rPr>
          <w:rStyle w:val="TagStyle"/>
          <w:rtl/>
        </w:rPr>
        <w:t xml:space="preserve"> </w:t>
      </w:r>
      <w:r>
        <w:rPr>
          <w:rtl/>
        </w:rPr>
        <w:t>נעה בן שבת:</w:t>
      </w:r>
      <w:r w:rsidRPr="00AE2DD9">
        <w:rPr>
          <w:rStyle w:val="TagStyle"/>
          <w:rtl/>
        </w:rPr>
        <w:t xml:space="preserve"> </w:t>
      </w:r>
      <w:r w:rsidRPr="00AA4F88">
        <w:rPr>
          <w:rStyle w:val="TagStyle"/>
          <w:rtl/>
        </w:rPr>
        <w:t>&lt;&lt; דובר &gt;&gt;</w:t>
      </w:r>
      <w:r>
        <w:rPr>
          <w:rtl/>
        </w:rPr>
        <w:t xml:space="preserve"> </w:t>
      </w:r>
      <w:bookmarkEnd w:id="1440"/>
    </w:p>
    <w:p w:rsidR="00AE2DD9" w:rsidRDefault="00AE2DD9" w:rsidP="00AE2DD9">
      <w:pPr>
        <w:pStyle w:val="KeepWithNext"/>
        <w:rPr>
          <w:rtl/>
        </w:rPr>
      </w:pPr>
    </w:p>
    <w:p w:rsidR="00AE2DD9" w:rsidRDefault="00AE2DD9" w:rsidP="00AE2DD9">
      <w:pPr>
        <w:rPr>
          <w:rtl/>
        </w:rPr>
      </w:pPr>
      <w:r>
        <w:rPr>
          <w:rFonts w:hint="cs"/>
          <w:rtl/>
        </w:rPr>
        <w:t xml:space="preserve">אז בואי נחזור </w:t>
      </w:r>
      <w:r>
        <w:rPr>
          <w:rtl/>
        </w:rPr>
        <w:t>–</w:t>
      </w:r>
      <w:r>
        <w:rPr>
          <w:rFonts w:hint="cs"/>
          <w:rtl/>
        </w:rPr>
        <w:t xml:space="preserve"> לגבי הקרוב של נפטר, היתה </w:t>
      </w:r>
      <w:bookmarkStart w:id="1441" w:name="_ETM_Q1_5366000"/>
      <w:bookmarkEnd w:id="1441"/>
      <w:r>
        <w:rPr>
          <w:rFonts w:hint="cs"/>
          <w:rtl/>
        </w:rPr>
        <w:t xml:space="preserve">הסכמה פה שלגבי זה זו פעם אחת בלבד. עכשיו אני עוברת לדבר על מצב שהאדם עדיין לא נפטר </w:t>
      </w:r>
      <w:bookmarkStart w:id="1442" w:name="_ETM_Q1_5377000"/>
      <w:bookmarkEnd w:id="1442"/>
      <w:r>
        <w:rPr>
          <w:rFonts w:hint="cs"/>
          <w:rtl/>
        </w:rPr>
        <w:t xml:space="preserve">ויש לו מיופה כוח. </w:t>
      </w:r>
    </w:p>
    <w:p w:rsidR="00AE2DD9" w:rsidRDefault="00AE2DD9" w:rsidP="00AE2DD9">
      <w:pPr>
        <w:rPr>
          <w:rtl/>
        </w:rPr>
      </w:pPr>
    </w:p>
    <w:p w:rsidR="00AE2DD9" w:rsidRDefault="00AE2DD9" w:rsidP="00AA4F88">
      <w:pPr>
        <w:pStyle w:val="af9"/>
        <w:rPr>
          <w:rtl/>
        </w:rPr>
      </w:pPr>
      <w:bookmarkStart w:id="1443" w:name="ET_guest_507291_278"/>
      <w:r w:rsidRPr="00AA4F88">
        <w:rPr>
          <w:rStyle w:val="TagStyle"/>
          <w:rtl/>
        </w:rPr>
        <w:t xml:space="preserve"> &lt;&lt; אורח &gt;&gt;</w:t>
      </w:r>
      <w:r w:rsidRPr="00AE2DD9">
        <w:rPr>
          <w:rStyle w:val="TagStyle"/>
          <w:rtl/>
        </w:rPr>
        <w:t xml:space="preserve"> </w:t>
      </w:r>
      <w:r>
        <w:rPr>
          <w:rtl/>
        </w:rPr>
        <w:t>ראובן קוגן:</w:t>
      </w:r>
      <w:r w:rsidRPr="00AE2DD9">
        <w:rPr>
          <w:rStyle w:val="TagStyle"/>
          <w:rtl/>
        </w:rPr>
        <w:t xml:space="preserve"> </w:t>
      </w:r>
      <w:r w:rsidRPr="00AA4F88">
        <w:rPr>
          <w:rStyle w:val="TagStyle"/>
          <w:rtl/>
        </w:rPr>
        <w:t>&lt;&lt; אורח &gt;&gt;</w:t>
      </w:r>
      <w:r>
        <w:rPr>
          <w:rtl/>
        </w:rPr>
        <w:t xml:space="preserve"> </w:t>
      </w:r>
      <w:bookmarkEnd w:id="1443"/>
    </w:p>
    <w:p w:rsidR="00AE2DD9" w:rsidRDefault="00AE2DD9" w:rsidP="00AE2DD9">
      <w:pPr>
        <w:pStyle w:val="KeepWithNext"/>
        <w:rPr>
          <w:rtl/>
        </w:rPr>
      </w:pPr>
    </w:p>
    <w:p w:rsidR="00AE2DD9" w:rsidRDefault="00AE2DD9" w:rsidP="00AE2DD9">
      <w:pPr>
        <w:rPr>
          <w:rtl/>
        </w:rPr>
      </w:pPr>
      <w:r>
        <w:rPr>
          <w:rFonts w:hint="cs"/>
          <w:rtl/>
        </w:rPr>
        <w:t xml:space="preserve">לא הערנו על זה. הערנו רק על קרוב של נפטר. </w:t>
      </w:r>
    </w:p>
    <w:p w:rsidR="00AE2DD9" w:rsidRDefault="00AE2DD9" w:rsidP="00AE2DD9">
      <w:pPr>
        <w:rPr>
          <w:rtl/>
        </w:rPr>
      </w:pPr>
      <w:bookmarkStart w:id="1444" w:name="_ETM_Q1_5384000"/>
      <w:bookmarkEnd w:id="1444"/>
    </w:p>
    <w:p w:rsidR="00AE2DD9" w:rsidRDefault="00AE2DD9" w:rsidP="00AA4F88">
      <w:pPr>
        <w:pStyle w:val="a4"/>
        <w:rPr>
          <w:rtl/>
        </w:rPr>
      </w:pPr>
      <w:bookmarkStart w:id="1445" w:name="ET_speaker_נעה_בן_שבת_279"/>
      <w:r w:rsidRPr="00AA4F88">
        <w:rPr>
          <w:rStyle w:val="TagStyle"/>
          <w:rtl/>
        </w:rPr>
        <w:t xml:space="preserve"> &lt;&lt; דובר &gt;&gt;</w:t>
      </w:r>
      <w:r w:rsidRPr="00AE2DD9">
        <w:rPr>
          <w:rStyle w:val="TagStyle"/>
          <w:rtl/>
        </w:rPr>
        <w:t xml:space="preserve"> </w:t>
      </w:r>
      <w:r>
        <w:rPr>
          <w:rtl/>
        </w:rPr>
        <w:t>נעה בן שבת:</w:t>
      </w:r>
      <w:r w:rsidRPr="00AE2DD9">
        <w:rPr>
          <w:rStyle w:val="TagStyle"/>
          <w:rtl/>
        </w:rPr>
        <w:t xml:space="preserve"> </w:t>
      </w:r>
      <w:r w:rsidRPr="00AA4F88">
        <w:rPr>
          <w:rStyle w:val="TagStyle"/>
          <w:rtl/>
        </w:rPr>
        <w:t>&lt;&lt; דובר &gt;&gt;</w:t>
      </w:r>
      <w:r>
        <w:rPr>
          <w:rtl/>
        </w:rPr>
        <w:t xml:space="preserve"> </w:t>
      </w:r>
      <w:bookmarkEnd w:id="1445"/>
    </w:p>
    <w:p w:rsidR="00AE2DD9" w:rsidRDefault="00AE2DD9" w:rsidP="00AE2DD9">
      <w:pPr>
        <w:pStyle w:val="KeepWithNext"/>
        <w:rPr>
          <w:rtl/>
        </w:rPr>
      </w:pPr>
    </w:p>
    <w:p w:rsidR="00AE2DD9" w:rsidRDefault="00AE2DD9" w:rsidP="00AE2DD9">
      <w:pPr>
        <w:rPr>
          <w:rtl/>
        </w:rPr>
      </w:pPr>
      <w:r>
        <w:rPr>
          <w:rFonts w:hint="cs"/>
          <w:rtl/>
        </w:rPr>
        <w:t xml:space="preserve">השאלה היא מדוע אתם מצמצמים ל"מיופה כוחו שהוא קרובו"? אם מיופה כוחו הוא </w:t>
      </w:r>
      <w:bookmarkStart w:id="1446" w:name="_ETM_Q1_5382000"/>
      <w:bookmarkEnd w:id="1446"/>
      <w:r>
        <w:rPr>
          <w:rFonts w:hint="cs"/>
          <w:rtl/>
        </w:rPr>
        <w:t>חברו הקרוב או שכנו?</w:t>
      </w:r>
    </w:p>
    <w:p w:rsidR="00AE2DD9" w:rsidRDefault="00AE2DD9" w:rsidP="00AE2DD9">
      <w:pPr>
        <w:rPr>
          <w:rtl/>
        </w:rPr>
      </w:pPr>
    </w:p>
    <w:p w:rsidR="00AE2DD9" w:rsidRDefault="00AE2DD9" w:rsidP="00AA4F88">
      <w:pPr>
        <w:pStyle w:val="af9"/>
        <w:rPr>
          <w:rtl/>
        </w:rPr>
      </w:pPr>
      <w:bookmarkStart w:id="1447" w:name="ET_guest_711506_280"/>
      <w:r w:rsidRPr="00AA4F88">
        <w:rPr>
          <w:rStyle w:val="TagStyle"/>
          <w:rtl/>
        </w:rPr>
        <w:t xml:space="preserve"> &lt;&lt; אורח &gt;&gt;</w:t>
      </w:r>
      <w:r w:rsidRPr="00AE2DD9">
        <w:rPr>
          <w:rStyle w:val="TagStyle"/>
          <w:rtl/>
        </w:rPr>
        <w:t xml:space="preserve"> </w:t>
      </w:r>
      <w:r>
        <w:rPr>
          <w:rtl/>
        </w:rPr>
        <w:t>טל נשרי:</w:t>
      </w:r>
      <w:r w:rsidRPr="00AE2DD9">
        <w:rPr>
          <w:rStyle w:val="TagStyle"/>
          <w:rtl/>
        </w:rPr>
        <w:t xml:space="preserve"> </w:t>
      </w:r>
      <w:r w:rsidRPr="00AA4F88">
        <w:rPr>
          <w:rStyle w:val="TagStyle"/>
          <w:rtl/>
        </w:rPr>
        <w:t>&lt;&lt; אורח &gt;&gt;</w:t>
      </w:r>
      <w:r>
        <w:rPr>
          <w:rtl/>
        </w:rPr>
        <w:t xml:space="preserve"> </w:t>
      </w:r>
      <w:bookmarkEnd w:id="1447"/>
    </w:p>
    <w:p w:rsidR="00AE2DD9" w:rsidRDefault="00AE2DD9" w:rsidP="00AE2DD9">
      <w:pPr>
        <w:pStyle w:val="KeepWithNext"/>
        <w:rPr>
          <w:rtl/>
        </w:rPr>
      </w:pPr>
    </w:p>
    <w:p w:rsidR="00E961D2" w:rsidRDefault="00AE2DD9" w:rsidP="00AE2DD9">
      <w:pPr>
        <w:rPr>
          <w:rtl/>
        </w:rPr>
      </w:pPr>
      <w:r>
        <w:rPr>
          <w:rFonts w:hint="cs"/>
          <w:rtl/>
        </w:rPr>
        <w:t xml:space="preserve">במקרה הזה חשבנו שהתקנות לא צריכות </w:t>
      </w:r>
      <w:bookmarkStart w:id="1448" w:name="_ETM_Q1_5391000"/>
      <w:bookmarkEnd w:id="1448"/>
      <w:r>
        <w:rPr>
          <w:rFonts w:hint="cs"/>
          <w:rtl/>
        </w:rPr>
        <w:t>לחול. כמו שאמרנו, ביקשנו לנסות להסדיר את המצבים המצומצ</w:t>
      </w:r>
      <w:bookmarkStart w:id="1449" w:name="_ETM_Q1_5397000"/>
      <w:bookmarkEnd w:id="1449"/>
      <w:r>
        <w:rPr>
          <w:rFonts w:hint="cs"/>
          <w:rtl/>
        </w:rPr>
        <w:t xml:space="preserve">מים של אנשים שבאים לבקש. נכון שיש בשוליים עוד </w:t>
      </w:r>
      <w:bookmarkStart w:id="1450" w:name="_ETM_Q1_5402000"/>
      <w:bookmarkEnd w:id="1450"/>
      <w:r>
        <w:rPr>
          <w:rFonts w:hint="cs"/>
          <w:rtl/>
        </w:rPr>
        <w:t>אנשים שיכול להיות שאין להם קרוב ויכול להיות שבמצב הזה</w:t>
      </w:r>
      <w:bookmarkStart w:id="1451" w:name="_ETM_Q1_5406000"/>
      <w:bookmarkEnd w:id="1451"/>
      <w:r>
        <w:rPr>
          <w:rFonts w:hint="cs"/>
          <w:rtl/>
        </w:rPr>
        <w:t>, אם הם לא יכולים להגיע לבד, הם לא יי</w:t>
      </w:r>
      <w:bookmarkStart w:id="1452" w:name="_ETM_Q1_5408000"/>
      <w:bookmarkEnd w:id="1452"/>
      <w:r>
        <w:rPr>
          <w:rFonts w:hint="cs"/>
          <w:rtl/>
        </w:rPr>
        <w:t xml:space="preserve">הנו מהתקנות האלה. אבל אם אנחנו פותחים את זה לכל </w:t>
      </w:r>
      <w:bookmarkStart w:id="1453" w:name="_ETM_Q1_5410000"/>
      <w:bookmarkEnd w:id="1453"/>
      <w:r>
        <w:rPr>
          <w:rFonts w:hint="cs"/>
          <w:rtl/>
        </w:rPr>
        <w:t xml:space="preserve">מיופה כוח, גם אם הוא לא קרובו של המטופל, זה </w:t>
      </w:r>
      <w:bookmarkStart w:id="1454" w:name="_ETM_Q1_5419000"/>
      <w:bookmarkEnd w:id="1454"/>
      <w:r>
        <w:rPr>
          <w:rFonts w:hint="cs"/>
          <w:rtl/>
        </w:rPr>
        <w:t xml:space="preserve">הפתח לחברות הביטוח להיכנס, זה הפתח לעורכי-הדין להיכנס, זה בדיוק מה שמרחיק אותנו מהבקשה הזאת שזה יהיה באמת המטופל </w:t>
      </w:r>
      <w:bookmarkStart w:id="1455" w:name="_ETM_Q1_5424000"/>
      <w:bookmarkEnd w:id="1455"/>
      <w:r>
        <w:rPr>
          <w:rFonts w:hint="cs"/>
          <w:rtl/>
        </w:rPr>
        <w:t xml:space="preserve">בעצמו או מישהו שמטפל בו </w:t>
      </w:r>
      <w:r>
        <w:rPr>
          <w:rtl/>
        </w:rPr>
        <w:t>–</w:t>
      </w:r>
      <w:r>
        <w:rPr>
          <w:rFonts w:hint="cs"/>
          <w:rtl/>
        </w:rPr>
        <w:t xml:space="preserve"> קרוב משפחה</w:t>
      </w:r>
      <w:bookmarkStart w:id="1456" w:name="_ETM_Q1_5427000"/>
      <w:bookmarkEnd w:id="1456"/>
      <w:r>
        <w:rPr>
          <w:rFonts w:hint="cs"/>
          <w:rtl/>
        </w:rPr>
        <w:t xml:space="preserve">, מה שאנחנו יכולים לבדוק בתעודת הזהות </w:t>
      </w:r>
      <w:r>
        <w:rPr>
          <w:rtl/>
        </w:rPr>
        <w:t>–</w:t>
      </w:r>
      <w:r>
        <w:rPr>
          <w:rFonts w:hint="cs"/>
          <w:rtl/>
        </w:rPr>
        <w:t xml:space="preserve"> כי אם </w:t>
      </w:r>
      <w:bookmarkStart w:id="1457" w:name="_ETM_Q1_5429000"/>
      <w:bookmarkEnd w:id="1457"/>
      <w:r>
        <w:rPr>
          <w:rFonts w:hint="cs"/>
          <w:rtl/>
        </w:rPr>
        <w:t>זה יהיה כל מיופה כוח אין לנו דרך לבדוק ש</w:t>
      </w:r>
      <w:bookmarkStart w:id="1458" w:name="_ETM_Q1_5436000"/>
      <w:bookmarkEnd w:id="1458"/>
      <w:r>
        <w:rPr>
          <w:rFonts w:hint="cs"/>
          <w:rtl/>
        </w:rPr>
        <w:t xml:space="preserve">המטרה הסוציאלית של התקנות האלה באמת נשמרת. </w:t>
      </w:r>
    </w:p>
    <w:p w:rsidR="00E961D2" w:rsidRDefault="00E961D2" w:rsidP="00AE2DD9">
      <w:pPr>
        <w:rPr>
          <w:rtl/>
        </w:rPr>
      </w:pPr>
    </w:p>
    <w:p w:rsidR="00E961D2" w:rsidRDefault="00E961D2" w:rsidP="00AA4F88">
      <w:pPr>
        <w:pStyle w:val="a4"/>
        <w:rPr>
          <w:rtl/>
        </w:rPr>
      </w:pPr>
      <w:bookmarkStart w:id="1459" w:name="ET_speaker_נעה_בן_שבת_281"/>
      <w:r w:rsidRPr="00AA4F88">
        <w:rPr>
          <w:rStyle w:val="TagStyle"/>
          <w:rtl/>
        </w:rPr>
        <w:t xml:space="preserve"> &lt;&lt; דובר &gt;&gt;</w:t>
      </w:r>
      <w:r w:rsidRPr="00E961D2">
        <w:rPr>
          <w:rStyle w:val="TagStyle"/>
          <w:rtl/>
        </w:rPr>
        <w:t xml:space="preserve"> </w:t>
      </w:r>
      <w:r>
        <w:rPr>
          <w:rtl/>
        </w:rPr>
        <w:t>נעה בן שבת:</w:t>
      </w:r>
      <w:r w:rsidRPr="00E961D2">
        <w:rPr>
          <w:rStyle w:val="TagStyle"/>
          <w:rtl/>
        </w:rPr>
        <w:t xml:space="preserve"> </w:t>
      </w:r>
      <w:r w:rsidRPr="00AA4F88">
        <w:rPr>
          <w:rStyle w:val="TagStyle"/>
          <w:rtl/>
        </w:rPr>
        <w:t>&lt;&lt; דובר &gt;&gt;</w:t>
      </w:r>
      <w:r>
        <w:rPr>
          <w:rtl/>
        </w:rPr>
        <w:t xml:space="preserve"> </w:t>
      </w:r>
      <w:bookmarkEnd w:id="1459"/>
    </w:p>
    <w:p w:rsidR="00E961D2" w:rsidRDefault="00E961D2" w:rsidP="00E961D2">
      <w:pPr>
        <w:pStyle w:val="KeepWithNext"/>
        <w:rPr>
          <w:rtl/>
        </w:rPr>
      </w:pPr>
    </w:p>
    <w:p w:rsidR="00E961D2" w:rsidRDefault="00E961D2" w:rsidP="00E961D2">
      <w:pPr>
        <w:rPr>
          <w:rtl/>
        </w:rPr>
      </w:pPr>
      <w:bookmarkStart w:id="1460" w:name="_ETM_Q1_5440000"/>
      <w:bookmarkEnd w:id="1460"/>
      <w:r>
        <w:rPr>
          <w:rFonts w:hint="cs"/>
          <w:rtl/>
        </w:rPr>
        <w:t xml:space="preserve">ואם זה לא </w:t>
      </w:r>
      <w:bookmarkStart w:id="1461" w:name="_ETM_Q1_5439000"/>
      <w:bookmarkEnd w:id="1461"/>
      <w:r>
        <w:rPr>
          <w:rFonts w:hint="cs"/>
          <w:rtl/>
        </w:rPr>
        <w:t xml:space="preserve">קרוב של מטופל שנפטר ובא היורש של המטופל שנפטר? </w:t>
      </w:r>
    </w:p>
    <w:p w:rsidR="00E961D2" w:rsidRDefault="00E961D2" w:rsidP="00E961D2">
      <w:pPr>
        <w:rPr>
          <w:rtl/>
        </w:rPr>
      </w:pPr>
      <w:bookmarkStart w:id="1462" w:name="_ETM_Q1_5447000"/>
      <w:bookmarkEnd w:id="1462"/>
    </w:p>
    <w:p w:rsidR="00E961D2" w:rsidRDefault="00E961D2" w:rsidP="00AA4F88">
      <w:pPr>
        <w:pStyle w:val="af9"/>
        <w:rPr>
          <w:rtl/>
        </w:rPr>
      </w:pPr>
      <w:bookmarkStart w:id="1463" w:name="ET_guest_711506_282"/>
      <w:r w:rsidRPr="00AA4F88">
        <w:rPr>
          <w:rStyle w:val="TagStyle"/>
          <w:rtl/>
        </w:rPr>
        <w:t xml:space="preserve"> &lt;&lt; אורח &gt;&gt;</w:t>
      </w:r>
      <w:r w:rsidRPr="00E961D2">
        <w:rPr>
          <w:rStyle w:val="TagStyle"/>
          <w:rtl/>
        </w:rPr>
        <w:t xml:space="preserve"> </w:t>
      </w:r>
      <w:r>
        <w:rPr>
          <w:rtl/>
        </w:rPr>
        <w:t>טל נשרי:</w:t>
      </w:r>
      <w:r w:rsidRPr="00E961D2">
        <w:rPr>
          <w:rStyle w:val="TagStyle"/>
          <w:rtl/>
        </w:rPr>
        <w:t xml:space="preserve"> </w:t>
      </w:r>
      <w:r w:rsidRPr="00AA4F88">
        <w:rPr>
          <w:rStyle w:val="TagStyle"/>
          <w:rtl/>
        </w:rPr>
        <w:t>&lt;&lt; אורח &gt;&gt;</w:t>
      </w:r>
      <w:r>
        <w:rPr>
          <w:rtl/>
        </w:rPr>
        <w:t xml:space="preserve"> </w:t>
      </w:r>
      <w:bookmarkEnd w:id="1463"/>
    </w:p>
    <w:p w:rsidR="00E961D2" w:rsidRDefault="00E961D2" w:rsidP="00E961D2">
      <w:pPr>
        <w:pStyle w:val="KeepWithNext"/>
        <w:rPr>
          <w:rtl/>
        </w:rPr>
      </w:pPr>
    </w:p>
    <w:p w:rsidR="00E961D2" w:rsidRDefault="00E961D2" w:rsidP="00E961D2">
      <w:pPr>
        <w:rPr>
          <w:rtl/>
        </w:rPr>
      </w:pPr>
      <w:r>
        <w:rPr>
          <w:rFonts w:hint="cs"/>
          <w:rtl/>
        </w:rPr>
        <w:t xml:space="preserve">אם הוא לא קרוב, אז הוא ישלם. יש מחירון והוא ישלם את המחיר שקבוע במחירון. </w:t>
      </w:r>
    </w:p>
    <w:p w:rsidR="00E961D2" w:rsidRDefault="00E961D2" w:rsidP="00E961D2">
      <w:pPr>
        <w:rPr>
          <w:rtl/>
        </w:rPr>
      </w:pPr>
      <w:bookmarkStart w:id="1464" w:name="_ETM_Q1_5455000"/>
      <w:bookmarkEnd w:id="1464"/>
    </w:p>
    <w:p w:rsidR="00E961D2" w:rsidRDefault="00E961D2" w:rsidP="00AA4F88">
      <w:pPr>
        <w:pStyle w:val="a4"/>
        <w:rPr>
          <w:rtl/>
        </w:rPr>
      </w:pPr>
      <w:bookmarkStart w:id="1465" w:name="ET_speaker_נעה_בן_שבת_283"/>
      <w:r w:rsidRPr="00AA4F88">
        <w:rPr>
          <w:rStyle w:val="TagStyle"/>
          <w:rtl/>
        </w:rPr>
        <w:t xml:space="preserve"> &lt;&lt; דובר &gt;&gt;</w:t>
      </w:r>
      <w:r w:rsidRPr="00E961D2">
        <w:rPr>
          <w:rStyle w:val="TagStyle"/>
          <w:rtl/>
        </w:rPr>
        <w:t xml:space="preserve"> </w:t>
      </w:r>
      <w:r>
        <w:rPr>
          <w:rtl/>
        </w:rPr>
        <w:t>נעה בן שבת:</w:t>
      </w:r>
      <w:r w:rsidRPr="00E961D2">
        <w:rPr>
          <w:rStyle w:val="TagStyle"/>
          <w:rtl/>
        </w:rPr>
        <w:t xml:space="preserve"> </w:t>
      </w:r>
      <w:r w:rsidRPr="00AA4F88">
        <w:rPr>
          <w:rStyle w:val="TagStyle"/>
          <w:rtl/>
        </w:rPr>
        <w:t>&lt;&lt; דובר &gt;&gt;</w:t>
      </w:r>
      <w:r>
        <w:rPr>
          <w:rtl/>
        </w:rPr>
        <w:t xml:space="preserve"> </w:t>
      </w:r>
      <w:bookmarkEnd w:id="1465"/>
    </w:p>
    <w:p w:rsidR="00E961D2" w:rsidRDefault="00E961D2" w:rsidP="00E961D2">
      <w:pPr>
        <w:pStyle w:val="KeepWithNext"/>
        <w:rPr>
          <w:rtl/>
        </w:rPr>
      </w:pPr>
    </w:p>
    <w:p w:rsidR="00E961D2" w:rsidRDefault="00E961D2" w:rsidP="00E961D2">
      <w:pPr>
        <w:rPr>
          <w:rtl/>
        </w:rPr>
      </w:pPr>
      <w:r>
        <w:rPr>
          <w:rFonts w:hint="cs"/>
          <w:rtl/>
        </w:rPr>
        <w:t xml:space="preserve">עלתה השאלה של שבע שנים. בתחילת </w:t>
      </w:r>
      <w:bookmarkStart w:id="1466" w:name="_ETM_Q1_5464000"/>
      <w:bookmarkEnd w:id="1466"/>
      <w:r>
        <w:rPr>
          <w:rFonts w:hint="cs"/>
          <w:rtl/>
        </w:rPr>
        <w:t xml:space="preserve">הדיון אמרה עו"ד נשרי שרוצים להגביל את זה לרשומה שנוצרה </w:t>
      </w:r>
      <w:bookmarkStart w:id="1467" w:name="_ETM_Q1_5461000"/>
      <w:bookmarkEnd w:id="1467"/>
      <w:r>
        <w:rPr>
          <w:rFonts w:hint="cs"/>
          <w:rtl/>
        </w:rPr>
        <w:t>בשבע השנים האחרונות.</w:t>
      </w:r>
    </w:p>
    <w:p w:rsidR="00E961D2" w:rsidRDefault="00E961D2" w:rsidP="00E961D2">
      <w:pPr>
        <w:rPr>
          <w:rtl/>
        </w:rPr>
      </w:pPr>
    </w:p>
    <w:p w:rsidR="00E961D2" w:rsidRDefault="00E961D2" w:rsidP="00AA4F88">
      <w:pPr>
        <w:pStyle w:val="af9"/>
        <w:rPr>
          <w:rtl/>
        </w:rPr>
      </w:pPr>
      <w:bookmarkStart w:id="1468" w:name="ET_guest_507291_284"/>
      <w:r w:rsidRPr="00AA4F88">
        <w:rPr>
          <w:rStyle w:val="TagStyle"/>
          <w:rtl/>
        </w:rPr>
        <w:t xml:space="preserve"> &lt;&lt; אורח &gt;&gt;</w:t>
      </w:r>
      <w:r w:rsidRPr="00E961D2">
        <w:rPr>
          <w:rStyle w:val="TagStyle"/>
          <w:rtl/>
        </w:rPr>
        <w:t xml:space="preserve"> </w:t>
      </w:r>
      <w:r>
        <w:rPr>
          <w:rtl/>
        </w:rPr>
        <w:t>ראובן קוגן:</w:t>
      </w:r>
      <w:r w:rsidRPr="00E961D2">
        <w:rPr>
          <w:rStyle w:val="TagStyle"/>
          <w:rtl/>
        </w:rPr>
        <w:t xml:space="preserve"> </w:t>
      </w:r>
      <w:r w:rsidRPr="00AA4F88">
        <w:rPr>
          <w:rStyle w:val="TagStyle"/>
          <w:rtl/>
        </w:rPr>
        <w:t>&lt;&lt; אורח &gt;&gt;</w:t>
      </w:r>
      <w:r>
        <w:rPr>
          <w:rtl/>
        </w:rPr>
        <w:t xml:space="preserve"> </w:t>
      </w:r>
      <w:bookmarkEnd w:id="1468"/>
    </w:p>
    <w:p w:rsidR="00E961D2" w:rsidRDefault="00E961D2" w:rsidP="00E961D2">
      <w:pPr>
        <w:pStyle w:val="KeepWithNext"/>
        <w:rPr>
          <w:rtl/>
        </w:rPr>
      </w:pPr>
    </w:p>
    <w:p w:rsidR="00E961D2" w:rsidRDefault="00E961D2" w:rsidP="00E961D2">
      <w:pPr>
        <w:rPr>
          <w:rtl/>
        </w:rPr>
      </w:pPr>
      <w:r>
        <w:rPr>
          <w:rFonts w:hint="cs"/>
          <w:rtl/>
        </w:rPr>
        <w:t xml:space="preserve">למה שבע שנים? לא הבנתי מה </w:t>
      </w:r>
      <w:bookmarkStart w:id="1469" w:name="_ETM_Q1_5471000"/>
      <w:bookmarkEnd w:id="1469"/>
      <w:r>
        <w:rPr>
          <w:rFonts w:hint="cs"/>
          <w:rtl/>
        </w:rPr>
        <w:t>הקשר להתיישנות?</w:t>
      </w:r>
    </w:p>
    <w:p w:rsidR="00E961D2" w:rsidRDefault="00E961D2" w:rsidP="00E961D2">
      <w:pPr>
        <w:rPr>
          <w:rtl/>
        </w:rPr>
      </w:pPr>
    </w:p>
    <w:p w:rsidR="00E961D2" w:rsidRDefault="00E961D2" w:rsidP="00AA4F88">
      <w:pPr>
        <w:pStyle w:val="af9"/>
        <w:rPr>
          <w:rtl/>
        </w:rPr>
      </w:pPr>
      <w:bookmarkStart w:id="1470" w:name="ET_guest_711506_285"/>
      <w:r w:rsidRPr="00AA4F88">
        <w:rPr>
          <w:rStyle w:val="TagStyle"/>
          <w:rtl/>
        </w:rPr>
        <w:t xml:space="preserve"> &lt;&lt; אורח &gt;&gt;</w:t>
      </w:r>
      <w:r w:rsidRPr="00E961D2">
        <w:rPr>
          <w:rStyle w:val="TagStyle"/>
          <w:rtl/>
        </w:rPr>
        <w:t xml:space="preserve"> </w:t>
      </w:r>
      <w:r>
        <w:rPr>
          <w:rtl/>
        </w:rPr>
        <w:t>טל נשרי:</w:t>
      </w:r>
      <w:r w:rsidRPr="00E961D2">
        <w:rPr>
          <w:rStyle w:val="TagStyle"/>
          <w:rtl/>
        </w:rPr>
        <w:t xml:space="preserve"> </w:t>
      </w:r>
      <w:r w:rsidRPr="00AA4F88">
        <w:rPr>
          <w:rStyle w:val="TagStyle"/>
          <w:rtl/>
        </w:rPr>
        <w:t>&lt;&lt; אורח &gt;&gt;</w:t>
      </w:r>
      <w:r>
        <w:rPr>
          <w:rtl/>
        </w:rPr>
        <w:t xml:space="preserve"> </w:t>
      </w:r>
      <w:bookmarkEnd w:id="1470"/>
    </w:p>
    <w:p w:rsidR="00E961D2" w:rsidRDefault="00E961D2" w:rsidP="00E961D2">
      <w:pPr>
        <w:pStyle w:val="KeepWithNext"/>
        <w:rPr>
          <w:rtl/>
        </w:rPr>
      </w:pPr>
    </w:p>
    <w:p w:rsidR="00E961D2" w:rsidRDefault="00E961D2" w:rsidP="00E961D2">
      <w:pPr>
        <w:rPr>
          <w:rtl/>
        </w:rPr>
      </w:pPr>
      <w:bookmarkStart w:id="1471" w:name="_ETM_Q1_5478000"/>
      <w:bookmarkEnd w:id="1471"/>
      <w:r>
        <w:rPr>
          <w:rFonts w:hint="cs"/>
          <w:rtl/>
        </w:rPr>
        <w:t xml:space="preserve">אדם שרוצה להגיש תביעה, זה מה שהוא </w:t>
      </w:r>
      <w:bookmarkStart w:id="1472" w:name="_ETM_Q1_5476000"/>
      <w:bookmarkEnd w:id="1472"/>
      <w:r>
        <w:rPr>
          <w:rFonts w:hint="cs"/>
          <w:rtl/>
        </w:rPr>
        <w:t xml:space="preserve">צריך. </w:t>
      </w:r>
    </w:p>
    <w:p w:rsidR="00E961D2" w:rsidRDefault="00E961D2" w:rsidP="00E961D2">
      <w:pPr>
        <w:rPr>
          <w:rtl/>
        </w:rPr>
      </w:pPr>
      <w:bookmarkStart w:id="1473" w:name="_ETM_Q1_5479000"/>
      <w:bookmarkEnd w:id="1473"/>
    </w:p>
    <w:p w:rsidR="00E961D2" w:rsidRDefault="00E961D2" w:rsidP="00AA4F88">
      <w:pPr>
        <w:pStyle w:val="a4"/>
        <w:rPr>
          <w:rtl/>
        </w:rPr>
      </w:pPr>
      <w:bookmarkStart w:id="1474" w:name="ET_speaker_נעה_בן_שבת_286"/>
      <w:r w:rsidRPr="00AA4F88">
        <w:rPr>
          <w:rStyle w:val="TagStyle"/>
          <w:rtl/>
        </w:rPr>
        <w:t xml:space="preserve"> &lt;&lt; דובר &gt;&gt;</w:t>
      </w:r>
      <w:r w:rsidRPr="00E961D2">
        <w:rPr>
          <w:rStyle w:val="TagStyle"/>
          <w:rtl/>
        </w:rPr>
        <w:t xml:space="preserve"> </w:t>
      </w:r>
      <w:r>
        <w:rPr>
          <w:rtl/>
        </w:rPr>
        <w:t>נעה בן שבת:</w:t>
      </w:r>
      <w:r w:rsidRPr="00E961D2">
        <w:rPr>
          <w:rStyle w:val="TagStyle"/>
          <w:rtl/>
        </w:rPr>
        <w:t xml:space="preserve"> </w:t>
      </w:r>
      <w:r w:rsidRPr="00AA4F88">
        <w:rPr>
          <w:rStyle w:val="TagStyle"/>
          <w:rtl/>
        </w:rPr>
        <w:t>&lt;&lt; דובר &gt;&gt;</w:t>
      </w:r>
      <w:r>
        <w:rPr>
          <w:rtl/>
        </w:rPr>
        <w:t xml:space="preserve"> </w:t>
      </w:r>
      <w:bookmarkEnd w:id="1474"/>
    </w:p>
    <w:p w:rsidR="00E961D2" w:rsidRDefault="00E961D2" w:rsidP="00E961D2">
      <w:pPr>
        <w:pStyle w:val="KeepWithNext"/>
        <w:rPr>
          <w:rtl/>
        </w:rPr>
      </w:pPr>
    </w:p>
    <w:p w:rsidR="00B76646" w:rsidRDefault="00E961D2" w:rsidP="00E961D2">
      <w:pPr>
        <w:rPr>
          <w:rtl/>
        </w:rPr>
      </w:pPr>
      <w:r>
        <w:rPr>
          <w:rFonts w:hint="cs"/>
          <w:rtl/>
        </w:rPr>
        <w:t>אם אני רוצה להגיש תביעה על נזק ר</w:t>
      </w:r>
      <w:bookmarkStart w:id="1475" w:name="_ETM_Q1_5481000"/>
      <w:bookmarkEnd w:id="1475"/>
      <w:r>
        <w:rPr>
          <w:rFonts w:hint="cs"/>
          <w:rtl/>
        </w:rPr>
        <w:t>פואי שקרה, מדוע</w:t>
      </w:r>
      <w:r>
        <w:rPr>
          <w:rtl/>
        </w:rPr>
        <w:t xml:space="preserve">  </w:t>
      </w:r>
      <w:r>
        <w:rPr>
          <w:rFonts w:hint="cs"/>
          <w:rtl/>
        </w:rPr>
        <w:t>אתם מצמצמים פחות מזמן ההתיישנות אפילו?</w:t>
      </w:r>
    </w:p>
    <w:p w:rsidR="00B76646" w:rsidRDefault="00B76646" w:rsidP="00E961D2">
      <w:pPr>
        <w:rPr>
          <w:rtl/>
        </w:rPr>
      </w:pPr>
    </w:p>
    <w:p w:rsidR="00B76646" w:rsidRDefault="00B76646" w:rsidP="00AA4F88">
      <w:pPr>
        <w:pStyle w:val="af9"/>
        <w:rPr>
          <w:rtl/>
        </w:rPr>
      </w:pPr>
      <w:bookmarkStart w:id="1476" w:name="ET_guest_507291_287"/>
      <w:r w:rsidRPr="00AA4F88">
        <w:rPr>
          <w:rStyle w:val="TagStyle"/>
          <w:rtl/>
        </w:rPr>
        <w:t xml:space="preserve"> &lt;&lt; אורח &gt;&gt;</w:t>
      </w:r>
      <w:r w:rsidRPr="00B76646">
        <w:rPr>
          <w:rStyle w:val="TagStyle"/>
          <w:rtl/>
        </w:rPr>
        <w:t xml:space="preserve"> </w:t>
      </w:r>
      <w:r>
        <w:rPr>
          <w:rtl/>
        </w:rPr>
        <w:t>ראובן קוגן:</w:t>
      </w:r>
      <w:r w:rsidRPr="00B76646">
        <w:rPr>
          <w:rStyle w:val="TagStyle"/>
          <w:rtl/>
        </w:rPr>
        <w:t xml:space="preserve"> </w:t>
      </w:r>
      <w:r w:rsidRPr="00AA4F88">
        <w:rPr>
          <w:rStyle w:val="TagStyle"/>
          <w:rtl/>
        </w:rPr>
        <w:t>&lt;&lt; אורח &gt;&gt;</w:t>
      </w:r>
      <w:r>
        <w:rPr>
          <w:rtl/>
        </w:rPr>
        <w:t xml:space="preserve"> </w:t>
      </w:r>
      <w:bookmarkEnd w:id="1476"/>
    </w:p>
    <w:p w:rsidR="00B76646" w:rsidRDefault="00B76646" w:rsidP="00B76646">
      <w:pPr>
        <w:pStyle w:val="KeepWithNext"/>
        <w:rPr>
          <w:rtl/>
        </w:rPr>
      </w:pPr>
    </w:p>
    <w:p w:rsidR="00B76646" w:rsidRDefault="00B76646" w:rsidP="00B76646">
      <w:pPr>
        <w:rPr>
          <w:rtl/>
        </w:rPr>
      </w:pPr>
      <w:r>
        <w:rPr>
          <w:rFonts w:hint="cs"/>
          <w:rtl/>
        </w:rPr>
        <w:t xml:space="preserve">זה בדיוק מאותה </w:t>
      </w:r>
      <w:bookmarkStart w:id="1477" w:name="_ETM_Q1_5482000"/>
      <w:bookmarkEnd w:id="1477"/>
      <w:r>
        <w:rPr>
          <w:rFonts w:hint="cs"/>
          <w:rtl/>
        </w:rPr>
        <w:t xml:space="preserve">סיבה שרוצים להבחין בין פרט לחברת ביטוח. </w:t>
      </w:r>
    </w:p>
    <w:p w:rsidR="00B76646" w:rsidRDefault="00B76646" w:rsidP="00B76646">
      <w:pPr>
        <w:rPr>
          <w:rtl/>
        </w:rPr>
      </w:pPr>
      <w:bookmarkStart w:id="1478" w:name="_ETM_Q1_5484000"/>
      <w:bookmarkEnd w:id="1478"/>
    </w:p>
    <w:p w:rsidR="00B76646" w:rsidRDefault="00B76646" w:rsidP="00AA4F88">
      <w:pPr>
        <w:pStyle w:val="a4"/>
        <w:rPr>
          <w:rtl/>
        </w:rPr>
      </w:pPr>
      <w:bookmarkStart w:id="1479" w:name="ET_speaker_נעה_בן_שבת_353"/>
      <w:r w:rsidRPr="00AA4F88">
        <w:rPr>
          <w:rStyle w:val="TagStyle"/>
          <w:rtl/>
        </w:rPr>
        <w:t>&lt;&lt; דובר &gt;&gt;</w:t>
      </w:r>
      <w:r w:rsidRPr="00E961D2">
        <w:rPr>
          <w:rStyle w:val="TagStyle"/>
          <w:rtl/>
        </w:rPr>
        <w:t xml:space="preserve"> </w:t>
      </w:r>
      <w:r>
        <w:rPr>
          <w:rtl/>
        </w:rPr>
        <w:t>נעה בן שבת:</w:t>
      </w:r>
      <w:r w:rsidRPr="00E961D2">
        <w:rPr>
          <w:rStyle w:val="TagStyle"/>
          <w:rtl/>
        </w:rPr>
        <w:t xml:space="preserve"> </w:t>
      </w:r>
      <w:r w:rsidRPr="00AA4F88">
        <w:rPr>
          <w:rStyle w:val="TagStyle"/>
          <w:rtl/>
        </w:rPr>
        <w:t>&lt;&lt; דובר &gt;&gt;</w:t>
      </w:r>
      <w:bookmarkEnd w:id="1479"/>
      <w:r>
        <w:rPr>
          <w:rtl/>
        </w:rPr>
        <w:t xml:space="preserve"> </w:t>
      </w:r>
    </w:p>
    <w:p w:rsidR="00B76646" w:rsidRDefault="00B76646" w:rsidP="00B76646">
      <w:pPr>
        <w:rPr>
          <w:rtl/>
        </w:rPr>
      </w:pPr>
      <w:r>
        <w:rPr>
          <w:rtl/>
        </w:rPr>
        <w:t xml:space="preserve"> </w:t>
      </w:r>
    </w:p>
    <w:p w:rsidR="00B76646" w:rsidRDefault="00B76646" w:rsidP="00B76646">
      <w:pPr>
        <w:rPr>
          <w:rtl/>
        </w:rPr>
      </w:pPr>
      <w:bookmarkStart w:id="1480" w:name="_ETM_Q1_5488000"/>
      <w:bookmarkEnd w:id="1480"/>
      <w:r>
        <w:rPr>
          <w:rFonts w:hint="cs"/>
          <w:rtl/>
        </w:rPr>
        <w:t>אני כפרט, בלי חברת הביטוח שלי, רוצה לתבוע על הנזק שלי.</w:t>
      </w:r>
    </w:p>
    <w:p w:rsidR="00B76646" w:rsidRDefault="00B76646" w:rsidP="00B76646">
      <w:pPr>
        <w:rPr>
          <w:rtl/>
        </w:rPr>
      </w:pPr>
      <w:bookmarkStart w:id="1481" w:name="_ETM_Q1_5491000"/>
      <w:bookmarkEnd w:id="1481"/>
    </w:p>
    <w:p w:rsidR="00B76646" w:rsidRDefault="00B76646" w:rsidP="00AA4F88">
      <w:pPr>
        <w:pStyle w:val="af9"/>
        <w:rPr>
          <w:rtl/>
        </w:rPr>
      </w:pPr>
      <w:bookmarkStart w:id="1482" w:name="ET_guest_849451_288"/>
      <w:r w:rsidRPr="00AA4F88">
        <w:rPr>
          <w:rStyle w:val="TagStyle"/>
          <w:rtl/>
        </w:rPr>
        <w:t xml:space="preserve"> &lt;&lt; אורח &gt;&gt;</w:t>
      </w:r>
      <w:r w:rsidRPr="00B76646">
        <w:rPr>
          <w:rStyle w:val="TagStyle"/>
          <w:rtl/>
        </w:rPr>
        <w:t xml:space="preserve"> </w:t>
      </w:r>
      <w:r>
        <w:rPr>
          <w:rtl/>
        </w:rPr>
        <w:t>רקפת לוי:</w:t>
      </w:r>
      <w:r w:rsidRPr="00B76646">
        <w:rPr>
          <w:rStyle w:val="TagStyle"/>
          <w:rtl/>
        </w:rPr>
        <w:t xml:space="preserve"> </w:t>
      </w:r>
      <w:r w:rsidRPr="00AA4F88">
        <w:rPr>
          <w:rStyle w:val="TagStyle"/>
          <w:rtl/>
        </w:rPr>
        <w:t>&lt;&lt; אורח &gt;&gt;</w:t>
      </w:r>
      <w:r>
        <w:rPr>
          <w:rtl/>
        </w:rPr>
        <w:t xml:space="preserve"> </w:t>
      </w:r>
      <w:bookmarkEnd w:id="1482"/>
    </w:p>
    <w:p w:rsidR="00B76646" w:rsidRDefault="00B76646" w:rsidP="00B76646">
      <w:pPr>
        <w:pStyle w:val="KeepWithNext"/>
        <w:rPr>
          <w:rtl/>
        </w:rPr>
      </w:pPr>
    </w:p>
    <w:p w:rsidR="00ED0410" w:rsidRDefault="00B76646" w:rsidP="00B76646">
      <w:pPr>
        <w:rPr>
          <w:rtl/>
        </w:rPr>
      </w:pPr>
      <w:bookmarkStart w:id="1483" w:name="_ETM_Q1_5493000"/>
      <w:bookmarkEnd w:id="1483"/>
      <w:r>
        <w:rPr>
          <w:rFonts w:hint="cs"/>
          <w:rtl/>
        </w:rPr>
        <w:t>הכוונה שלנו ה</w:t>
      </w:r>
      <w:bookmarkStart w:id="1484" w:name="_ETM_Q1_5497000"/>
      <w:bookmarkEnd w:id="1484"/>
      <w:r>
        <w:rPr>
          <w:rFonts w:hint="cs"/>
          <w:rtl/>
        </w:rPr>
        <w:t>יא שעל מנת למנוע את הזליגה בין הרשומות למטופל ל</w:t>
      </w:r>
      <w:bookmarkStart w:id="1485" w:name="_ETM_Q1_5499000"/>
      <w:bookmarkEnd w:id="1485"/>
      <w:r>
        <w:rPr>
          <w:rFonts w:hint="cs"/>
          <w:rtl/>
        </w:rPr>
        <w:t xml:space="preserve">רשומות לחברת ביטוח, צריך להגביל את התקופה. בדרך כלל </w:t>
      </w:r>
      <w:bookmarkStart w:id="1486" w:name="_ETM_Q1_5500000"/>
      <w:bookmarkEnd w:id="1486"/>
      <w:r>
        <w:rPr>
          <w:rFonts w:hint="cs"/>
          <w:rtl/>
        </w:rPr>
        <w:t xml:space="preserve">חברת ביטוח באה ורוצה לראות את ההיסטוריה שלו כדי להגיד </w:t>
      </w:r>
      <w:bookmarkStart w:id="1487" w:name="_ETM_Q1_5508000"/>
      <w:bookmarkEnd w:id="1487"/>
      <w:r>
        <w:rPr>
          <w:rFonts w:hint="cs"/>
          <w:rtl/>
        </w:rPr>
        <w:t>שזה היה משהו מקדמי. לכן, ברגע שתהיה תקופה מוגבלת</w:t>
      </w:r>
      <w:r w:rsidR="00ED0410">
        <w:rPr>
          <w:rFonts w:hint="cs"/>
          <w:rtl/>
        </w:rPr>
        <w:t xml:space="preserve">, </w:t>
      </w:r>
      <w:bookmarkStart w:id="1488" w:name="_ETM_Q1_5512000"/>
      <w:bookmarkEnd w:id="1488"/>
      <w:r w:rsidR="00ED0410">
        <w:rPr>
          <w:rFonts w:hint="cs"/>
          <w:rtl/>
        </w:rPr>
        <w:t xml:space="preserve">הסיכון של הזליגה הוא הרבה יותר נמוך. לכן ביקשנו </w:t>
      </w:r>
      <w:bookmarkStart w:id="1489" w:name="_ETM_Q1_5518000"/>
      <w:bookmarkEnd w:id="1489"/>
      <w:r w:rsidR="00ED0410">
        <w:rPr>
          <w:rFonts w:hint="cs"/>
          <w:rtl/>
        </w:rPr>
        <w:t>להגביל את התקופה.</w:t>
      </w:r>
    </w:p>
    <w:p w:rsidR="00ED0410" w:rsidRDefault="00ED0410" w:rsidP="00B76646">
      <w:pPr>
        <w:rPr>
          <w:rtl/>
        </w:rPr>
      </w:pPr>
    </w:p>
    <w:p w:rsidR="00ED0410" w:rsidRDefault="00ED0410" w:rsidP="00AA4F88">
      <w:pPr>
        <w:pStyle w:val="a4"/>
        <w:rPr>
          <w:rtl/>
        </w:rPr>
      </w:pPr>
      <w:bookmarkStart w:id="1490" w:name="_ETM_Q1_5517000"/>
      <w:bookmarkStart w:id="1491" w:name="ET_speaker_נעה_בן_שבת_354"/>
      <w:bookmarkEnd w:id="1490"/>
      <w:r w:rsidRPr="00AA4F88">
        <w:rPr>
          <w:rStyle w:val="TagStyle"/>
          <w:rtl/>
        </w:rPr>
        <w:t>&lt;&lt; דובר &gt;&gt;</w:t>
      </w:r>
      <w:r w:rsidRPr="00E961D2">
        <w:rPr>
          <w:rStyle w:val="TagStyle"/>
          <w:rtl/>
        </w:rPr>
        <w:t xml:space="preserve"> </w:t>
      </w:r>
      <w:r>
        <w:rPr>
          <w:rtl/>
        </w:rPr>
        <w:t>נעה בן שבת:</w:t>
      </w:r>
      <w:r w:rsidRPr="00E961D2">
        <w:rPr>
          <w:rStyle w:val="TagStyle"/>
          <w:rtl/>
        </w:rPr>
        <w:t xml:space="preserve"> </w:t>
      </w:r>
      <w:r w:rsidRPr="00AA4F88">
        <w:rPr>
          <w:rStyle w:val="TagStyle"/>
          <w:rtl/>
        </w:rPr>
        <w:t>&lt;&lt; דובר &gt;&gt;</w:t>
      </w:r>
      <w:bookmarkEnd w:id="1491"/>
      <w:r>
        <w:rPr>
          <w:rtl/>
        </w:rPr>
        <w:t xml:space="preserve"> </w:t>
      </w:r>
    </w:p>
    <w:p w:rsidR="00ED0410" w:rsidRDefault="00B76646" w:rsidP="00ED0410">
      <w:pPr>
        <w:rPr>
          <w:rtl/>
        </w:rPr>
      </w:pPr>
      <w:r>
        <w:rPr>
          <w:rtl/>
        </w:rPr>
        <w:t xml:space="preserve"> </w:t>
      </w:r>
    </w:p>
    <w:p w:rsidR="00ED0410" w:rsidRDefault="00ED0410" w:rsidP="00ED0410">
      <w:pPr>
        <w:rPr>
          <w:rtl/>
        </w:rPr>
      </w:pPr>
      <w:r>
        <w:rPr>
          <w:rFonts w:hint="cs"/>
          <w:rtl/>
        </w:rPr>
        <w:t xml:space="preserve">את מסכימה איתי שחברת הביטוח לא תעצור בשבע </w:t>
      </w:r>
      <w:bookmarkStart w:id="1492" w:name="_ETM_Q1_5515000"/>
      <w:bookmarkEnd w:id="1492"/>
      <w:r>
        <w:rPr>
          <w:rFonts w:hint="cs"/>
          <w:rtl/>
        </w:rPr>
        <w:t xml:space="preserve">השנים האחרונות והיא תרצה את ההיסטוריה? היא תרצה לדעת אם אני סוחבת את הדבר מילדות או מלידה או כל זמן אחר. </w:t>
      </w:r>
    </w:p>
    <w:p w:rsidR="00ED0410" w:rsidRDefault="00ED0410" w:rsidP="00ED0410">
      <w:pPr>
        <w:rPr>
          <w:rtl/>
        </w:rPr>
      </w:pPr>
      <w:bookmarkStart w:id="1493" w:name="_ETM_Q1_5525000"/>
      <w:bookmarkStart w:id="1494" w:name="_ETM_Q1_5526000"/>
      <w:bookmarkEnd w:id="1493"/>
      <w:bookmarkEnd w:id="1494"/>
    </w:p>
    <w:p w:rsidR="00ED0410" w:rsidRDefault="00ED0410" w:rsidP="00AA4F88">
      <w:pPr>
        <w:pStyle w:val="af9"/>
        <w:rPr>
          <w:rtl/>
        </w:rPr>
      </w:pPr>
      <w:bookmarkStart w:id="1495" w:name="ET_guest_849451_289"/>
      <w:r w:rsidRPr="00AA4F88">
        <w:rPr>
          <w:rStyle w:val="TagStyle"/>
          <w:rtl/>
        </w:rPr>
        <w:t xml:space="preserve"> &lt;&lt; אורח &gt;&gt;</w:t>
      </w:r>
      <w:r w:rsidRPr="00ED0410">
        <w:rPr>
          <w:rStyle w:val="TagStyle"/>
          <w:rtl/>
        </w:rPr>
        <w:t xml:space="preserve"> </w:t>
      </w:r>
      <w:r>
        <w:rPr>
          <w:rtl/>
        </w:rPr>
        <w:t>רקפת לוי:</w:t>
      </w:r>
      <w:r w:rsidRPr="00ED0410">
        <w:rPr>
          <w:rStyle w:val="TagStyle"/>
          <w:rtl/>
        </w:rPr>
        <w:t xml:space="preserve"> </w:t>
      </w:r>
      <w:r w:rsidRPr="00AA4F88">
        <w:rPr>
          <w:rStyle w:val="TagStyle"/>
          <w:rtl/>
        </w:rPr>
        <w:t>&lt;&lt; אורח &gt;&gt;</w:t>
      </w:r>
      <w:r>
        <w:rPr>
          <w:rtl/>
        </w:rPr>
        <w:t xml:space="preserve"> </w:t>
      </w:r>
      <w:bookmarkEnd w:id="1495"/>
    </w:p>
    <w:p w:rsidR="00ED0410" w:rsidRDefault="00ED0410" w:rsidP="00ED0410">
      <w:pPr>
        <w:pStyle w:val="KeepWithNext"/>
        <w:rPr>
          <w:rtl/>
        </w:rPr>
      </w:pPr>
    </w:p>
    <w:p w:rsidR="00ED0410" w:rsidRDefault="00ED0410" w:rsidP="00ED0410">
      <w:pPr>
        <w:rPr>
          <w:rtl/>
        </w:rPr>
      </w:pPr>
      <w:bookmarkStart w:id="1496" w:name="_ETM_Q1_5529000"/>
      <w:bookmarkEnd w:id="1496"/>
      <w:r>
        <w:rPr>
          <w:rFonts w:hint="cs"/>
          <w:rtl/>
        </w:rPr>
        <w:t xml:space="preserve">בבדיקה מקדמית שעשינו, היו לנו נתונים של תיקים אחרונים, ראינו ש-20% מהבקשות של חברות הביטוח היו </w:t>
      </w:r>
      <w:bookmarkStart w:id="1497" w:name="_ETM_Q1_5535000"/>
      <w:bookmarkEnd w:id="1497"/>
      <w:r>
        <w:rPr>
          <w:rFonts w:hint="cs"/>
          <w:rtl/>
        </w:rPr>
        <w:t xml:space="preserve">תחומות בתקופה. ככל שהתקופה בחוק תהיה יותר גדולה, יותר בקשות </w:t>
      </w:r>
      <w:bookmarkStart w:id="1498" w:name="_ETM_Q1_5537000"/>
      <w:bookmarkEnd w:id="1498"/>
      <w:r>
        <w:rPr>
          <w:rFonts w:hint="cs"/>
          <w:rtl/>
        </w:rPr>
        <w:t xml:space="preserve">שלהם ייפלו לתקופה הזאת. </w:t>
      </w:r>
    </w:p>
    <w:p w:rsidR="00ED0410" w:rsidRDefault="00ED0410" w:rsidP="00ED0410">
      <w:pPr>
        <w:rPr>
          <w:rtl/>
        </w:rPr>
      </w:pPr>
    </w:p>
    <w:p w:rsidR="0019093E" w:rsidRDefault="0019093E" w:rsidP="00ED0410">
      <w:pPr>
        <w:rPr>
          <w:rtl/>
        </w:rPr>
      </w:pPr>
    </w:p>
    <w:p w:rsidR="0019093E" w:rsidRDefault="0019093E" w:rsidP="00ED0410">
      <w:pPr>
        <w:rPr>
          <w:rtl/>
        </w:rPr>
      </w:pPr>
    </w:p>
    <w:p w:rsidR="00ED0410" w:rsidRDefault="00ED0410" w:rsidP="00AA4F88">
      <w:pPr>
        <w:pStyle w:val="af9"/>
        <w:rPr>
          <w:rtl/>
        </w:rPr>
      </w:pPr>
      <w:bookmarkStart w:id="1499" w:name="ET_guest_711506_290"/>
      <w:r w:rsidRPr="00AA4F88">
        <w:rPr>
          <w:rStyle w:val="TagStyle"/>
          <w:rtl/>
        </w:rPr>
        <w:t xml:space="preserve"> &lt;&lt; אורח &gt;&gt;</w:t>
      </w:r>
      <w:r w:rsidRPr="00ED0410">
        <w:rPr>
          <w:rStyle w:val="TagStyle"/>
          <w:rtl/>
        </w:rPr>
        <w:t xml:space="preserve"> </w:t>
      </w:r>
      <w:r>
        <w:rPr>
          <w:rtl/>
        </w:rPr>
        <w:t>טל נשרי:</w:t>
      </w:r>
      <w:r w:rsidRPr="00ED0410">
        <w:rPr>
          <w:rStyle w:val="TagStyle"/>
          <w:rtl/>
        </w:rPr>
        <w:t xml:space="preserve"> </w:t>
      </w:r>
      <w:r w:rsidRPr="00AA4F88">
        <w:rPr>
          <w:rStyle w:val="TagStyle"/>
          <w:rtl/>
        </w:rPr>
        <w:t>&lt;&lt; אורח &gt;&gt;</w:t>
      </w:r>
      <w:r>
        <w:rPr>
          <w:rtl/>
        </w:rPr>
        <w:t xml:space="preserve"> </w:t>
      </w:r>
      <w:bookmarkEnd w:id="1499"/>
    </w:p>
    <w:p w:rsidR="00ED0410" w:rsidRDefault="00ED0410" w:rsidP="00ED0410">
      <w:pPr>
        <w:pStyle w:val="KeepWithNext"/>
        <w:rPr>
          <w:rtl/>
        </w:rPr>
      </w:pPr>
    </w:p>
    <w:p w:rsidR="00ED0410" w:rsidRDefault="00ED0410" w:rsidP="00ED0410">
      <w:pPr>
        <w:rPr>
          <w:rtl/>
        </w:rPr>
      </w:pPr>
      <w:r>
        <w:rPr>
          <w:rFonts w:hint="cs"/>
          <w:rtl/>
        </w:rPr>
        <w:t>באיזה תקופה מדובר?</w:t>
      </w:r>
    </w:p>
    <w:p w:rsidR="00ED0410" w:rsidRDefault="00ED0410" w:rsidP="00ED0410">
      <w:pPr>
        <w:rPr>
          <w:rtl/>
        </w:rPr>
      </w:pPr>
      <w:bookmarkStart w:id="1500" w:name="_ETM_Q1_5542000"/>
      <w:bookmarkEnd w:id="1500"/>
    </w:p>
    <w:p w:rsidR="00ED0410" w:rsidRDefault="00ED0410" w:rsidP="00AA4F88">
      <w:pPr>
        <w:pStyle w:val="af9"/>
        <w:rPr>
          <w:rtl/>
        </w:rPr>
      </w:pPr>
      <w:bookmarkStart w:id="1501" w:name="ET_guest_849451_291"/>
      <w:r w:rsidRPr="00AA4F88">
        <w:rPr>
          <w:rStyle w:val="TagStyle"/>
          <w:rtl/>
        </w:rPr>
        <w:t xml:space="preserve"> &lt;&lt; אורח &gt;&gt;</w:t>
      </w:r>
      <w:r w:rsidRPr="00ED0410">
        <w:rPr>
          <w:rStyle w:val="TagStyle"/>
          <w:rtl/>
        </w:rPr>
        <w:t xml:space="preserve"> </w:t>
      </w:r>
      <w:r>
        <w:rPr>
          <w:rtl/>
        </w:rPr>
        <w:t>רקפת לוי:</w:t>
      </w:r>
      <w:r w:rsidRPr="00ED0410">
        <w:rPr>
          <w:rStyle w:val="TagStyle"/>
          <w:rtl/>
        </w:rPr>
        <w:t xml:space="preserve"> </w:t>
      </w:r>
      <w:r w:rsidRPr="00AA4F88">
        <w:rPr>
          <w:rStyle w:val="TagStyle"/>
          <w:rtl/>
        </w:rPr>
        <w:t>&lt;&lt; אורח &gt;&gt;</w:t>
      </w:r>
      <w:r>
        <w:rPr>
          <w:rtl/>
        </w:rPr>
        <w:t xml:space="preserve"> </w:t>
      </w:r>
      <w:bookmarkEnd w:id="1501"/>
    </w:p>
    <w:p w:rsidR="00ED0410" w:rsidRDefault="00ED0410" w:rsidP="00ED0410">
      <w:pPr>
        <w:pStyle w:val="KeepWithNext"/>
        <w:rPr>
          <w:rtl/>
        </w:rPr>
      </w:pPr>
    </w:p>
    <w:p w:rsidR="00ED0410" w:rsidRDefault="00ED0410" w:rsidP="00ED0410">
      <w:pPr>
        <w:rPr>
          <w:rtl/>
        </w:rPr>
      </w:pPr>
      <w:bookmarkStart w:id="1502" w:name="_ETM_Q1_5544000"/>
      <w:bookmarkEnd w:id="1502"/>
      <w:r>
        <w:rPr>
          <w:rFonts w:hint="cs"/>
          <w:rtl/>
        </w:rPr>
        <w:t xml:space="preserve">כרגע </w:t>
      </w:r>
      <w:bookmarkStart w:id="1503" w:name="_ETM_Q1_5545000"/>
      <w:bookmarkEnd w:id="1503"/>
      <w:r>
        <w:rPr>
          <w:rFonts w:hint="cs"/>
          <w:rtl/>
        </w:rPr>
        <w:t xml:space="preserve">אין לי נתונים. נאמר לי שחלק מהבקשות היו לתקופה של שנה </w:t>
      </w:r>
      <w:bookmarkStart w:id="1504" w:name="_ETM_Q1_5549000"/>
      <w:bookmarkEnd w:id="1504"/>
      <w:r>
        <w:rPr>
          <w:rFonts w:hint="cs"/>
          <w:rtl/>
        </w:rPr>
        <w:t xml:space="preserve">או שנתיים, ואם זה יהיה שבע שנים ברור שסטטיסטית </w:t>
      </w:r>
      <w:bookmarkStart w:id="1505" w:name="_ETM_Q1_5553000"/>
      <w:bookmarkEnd w:id="1505"/>
      <w:r>
        <w:rPr>
          <w:rFonts w:hint="cs"/>
          <w:rtl/>
        </w:rPr>
        <w:t xml:space="preserve">ייכנסו יותר בקשות לתחום הזה. </w:t>
      </w:r>
    </w:p>
    <w:p w:rsidR="00ED0410" w:rsidRDefault="00ED0410" w:rsidP="00ED0410">
      <w:pPr>
        <w:rPr>
          <w:rtl/>
        </w:rPr>
      </w:pPr>
    </w:p>
    <w:p w:rsidR="00ED0410" w:rsidRDefault="00ED0410" w:rsidP="00AA4F88">
      <w:pPr>
        <w:pStyle w:val="af9"/>
        <w:rPr>
          <w:rtl/>
        </w:rPr>
      </w:pPr>
      <w:bookmarkStart w:id="1506" w:name="ET_guest_576621_292"/>
      <w:r w:rsidRPr="00AA4F88">
        <w:rPr>
          <w:rStyle w:val="TagStyle"/>
          <w:rtl/>
        </w:rPr>
        <w:t xml:space="preserve"> &lt;&lt; אורח &gt;&gt;</w:t>
      </w:r>
      <w:r w:rsidRPr="00ED0410">
        <w:rPr>
          <w:rStyle w:val="TagStyle"/>
          <w:rtl/>
        </w:rPr>
        <w:t xml:space="preserve"> </w:t>
      </w:r>
      <w:r>
        <w:rPr>
          <w:rtl/>
        </w:rPr>
        <w:t>יאיר זילברשטיין:</w:t>
      </w:r>
      <w:r w:rsidRPr="00ED0410">
        <w:rPr>
          <w:rStyle w:val="TagStyle"/>
          <w:rtl/>
        </w:rPr>
        <w:t xml:space="preserve"> </w:t>
      </w:r>
      <w:r w:rsidRPr="00AA4F88">
        <w:rPr>
          <w:rStyle w:val="TagStyle"/>
          <w:rtl/>
        </w:rPr>
        <w:t>&lt;&lt; אורח &gt;&gt;</w:t>
      </w:r>
      <w:r>
        <w:rPr>
          <w:rtl/>
        </w:rPr>
        <w:t xml:space="preserve"> </w:t>
      </w:r>
      <w:bookmarkEnd w:id="1506"/>
    </w:p>
    <w:p w:rsidR="00ED0410" w:rsidRDefault="00ED0410" w:rsidP="00ED0410">
      <w:pPr>
        <w:pStyle w:val="KeepWithNext"/>
        <w:rPr>
          <w:rtl/>
        </w:rPr>
      </w:pPr>
    </w:p>
    <w:p w:rsidR="00742E62" w:rsidRDefault="00ED0410" w:rsidP="00742E62">
      <w:pPr>
        <w:rPr>
          <w:rtl/>
        </w:rPr>
      </w:pPr>
      <w:r>
        <w:rPr>
          <w:rFonts w:hint="cs"/>
          <w:rtl/>
        </w:rPr>
        <w:t xml:space="preserve">יכול להיות שהם לא צריכים ליותר מחמש שנים, הם פשוט ביקשו לכל </w:t>
      </w:r>
      <w:bookmarkStart w:id="1507" w:name="_ETM_Q1_5554000"/>
      <w:bookmarkEnd w:id="1507"/>
      <w:r>
        <w:rPr>
          <w:rFonts w:hint="cs"/>
          <w:rtl/>
        </w:rPr>
        <w:t xml:space="preserve">השנים כי זה לא שינה </w:t>
      </w:r>
      <w:r w:rsidR="00742E62">
        <w:rPr>
          <w:rFonts w:hint="cs"/>
          <w:rtl/>
        </w:rPr>
        <w:t xml:space="preserve">להם שום דבר. עכשיו, כשזה </w:t>
      </w:r>
      <w:bookmarkStart w:id="1508" w:name="_ETM_Q1_5561000"/>
      <w:bookmarkEnd w:id="1508"/>
      <w:r w:rsidR="00742E62">
        <w:rPr>
          <w:rFonts w:hint="cs"/>
          <w:rtl/>
        </w:rPr>
        <w:t xml:space="preserve">כן ישנה - - - </w:t>
      </w:r>
    </w:p>
    <w:p w:rsidR="00742E62" w:rsidRDefault="00742E62" w:rsidP="00742E62">
      <w:pPr>
        <w:rPr>
          <w:rtl/>
        </w:rPr>
      </w:pPr>
      <w:bookmarkStart w:id="1509" w:name="_ETM_Q1_5566000"/>
      <w:bookmarkEnd w:id="1509"/>
    </w:p>
    <w:p w:rsidR="00742E62" w:rsidRDefault="00742E62" w:rsidP="00AA4F88">
      <w:pPr>
        <w:pStyle w:val="af9"/>
        <w:rPr>
          <w:rtl/>
        </w:rPr>
      </w:pPr>
      <w:bookmarkStart w:id="1510" w:name="ET_guest_711506_293"/>
      <w:r w:rsidRPr="00AA4F88">
        <w:rPr>
          <w:rStyle w:val="TagStyle"/>
          <w:rtl/>
        </w:rPr>
        <w:t xml:space="preserve"> &lt;&lt; אורח &gt;&gt;</w:t>
      </w:r>
      <w:r w:rsidRPr="00742E62">
        <w:rPr>
          <w:rStyle w:val="TagStyle"/>
          <w:rtl/>
        </w:rPr>
        <w:t xml:space="preserve"> </w:t>
      </w:r>
      <w:r>
        <w:rPr>
          <w:rtl/>
        </w:rPr>
        <w:t>טל נשרי:</w:t>
      </w:r>
      <w:r w:rsidRPr="00742E62">
        <w:rPr>
          <w:rStyle w:val="TagStyle"/>
          <w:rtl/>
        </w:rPr>
        <w:t xml:space="preserve"> </w:t>
      </w:r>
      <w:r w:rsidRPr="00AA4F88">
        <w:rPr>
          <w:rStyle w:val="TagStyle"/>
          <w:rtl/>
        </w:rPr>
        <w:t>&lt;&lt; אורח &gt;&gt;</w:t>
      </w:r>
      <w:r>
        <w:rPr>
          <w:rtl/>
        </w:rPr>
        <w:t xml:space="preserve"> </w:t>
      </w:r>
      <w:bookmarkEnd w:id="1510"/>
    </w:p>
    <w:p w:rsidR="00742E62" w:rsidRDefault="00742E62" w:rsidP="00742E62">
      <w:pPr>
        <w:pStyle w:val="KeepWithNext"/>
        <w:rPr>
          <w:rtl/>
        </w:rPr>
      </w:pPr>
    </w:p>
    <w:p w:rsidR="002D2438" w:rsidRDefault="00742E62" w:rsidP="00742E62">
      <w:pPr>
        <w:rPr>
          <w:rtl/>
        </w:rPr>
      </w:pPr>
      <w:bookmarkStart w:id="1511" w:name="_ETM_Q1_5563000"/>
      <w:bookmarkEnd w:id="1511"/>
      <w:r>
        <w:rPr>
          <w:rFonts w:hint="cs"/>
          <w:rtl/>
        </w:rPr>
        <w:t>למה לא שינה להם</w:t>
      </w:r>
      <w:r w:rsidR="00FE19A2">
        <w:rPr>
          <w:rFonts w:hint="cs"/>
          <w:rtl/>
        </w:rPr>
        <w:t xml:space="preserve">, זה עלה להם הרבה כסף. </w:t>
      </w:r>
    </w:p>
    <w:p w:rsidR="002D2438" w:rsidRDefault="002D2438" w:rsidP="00742E62">
      <w:pPr>
        <w:rPr>
          <w:rtl/>
        </w:rPr>
      </w:pPr>
    </w:p>
    <w:p w:rsidR="002D2438" w:rsidRDefault="002D2438" w:rsidP="00AA4F88">
      <w:pPr>
        <w:pStyle w:val="af9"/>
        <w:rPr>
          <w:rtl/>
        </w:rPr>
      </w:pPr>
      <w:bookmarkStart w:id="1512" w:name="ET_guest_576621_290"/>
      <w:r w:rsidRPr="00AA4F88">
        <w:rPr>
          <w:rStyle w:val="TagStyle"/>
          <w:rtl/>
        </w:rPr>
        <w:t xml:space="preserve"> &lt;&lt; אורח &gt;&gt;</w:t>
      </w:r>
      <w:r w:rsidRPr="002D2438">
        <w:rPr>
          <w:rStyle w:val="TagStyle"/>
          <w:rtl/>
        </w:rPr>
        <w:t xml:space="preserve"> </w:t>
      </w:r>
      <w:r>
        <w:rPr>
          <w:rtl/>
        </w:rPr>
        <w:t>יאיר זילברשטיין:</w:t>
      </w:r>
      <w:r w:rsidRPr="002D2438">
        <w:rPr>
          <w:rStyle w:val="TagStyle"/>
          <w:rtl/>
        </w:rPr>
        <w:t xml:space="preserve"> </w:t>
      </w:r>
      <w:r w:rsidRPr="00AA4F88">
        <w:rPr>
          <w:rStyle w:val="TagStyle"/>
          <w:rtl/>
        </w:rPr>
        <w:t>&lt;&lt; אורח &gt;&gt;</w:t>
      </w:r>
      <w:r>
        <w:rPr>
          <w:rtl/>
        </w:rPr>
        <w:t xml:space="preserve"> </w:t>
      </w:r>
      <w:bookmarkEnd w:id="1512"/>
    </w:p>
    <w:p w:rsidR="002D2438" w:rsidRDefault="002D2438" w:rsidP="002D2438">
      <w:pPr>
        <w:pStyle w:val="KeepWithNext"/>
        <w:rPr>
          <w:rtl/>
        </w:rPr>
      </w:pPr>
    </w:p>
    <w:p w:rsidR="002D2438" w:rsidRDefault="002D2438" w:rsidP="002D2438">
      <w:pPr>
        <w:rPr>
          <w:rtl/>
        </w:rPr>
      </w:pPr>
      <w:bookmarkStart w:id="1513" w:name="_ETM_Q1_5562000"/>
      <w:bookmarkEnd w:id="1513"/>
      <w:r>
        <w:rPr>
          <w:rFonts w:hint="cs"/>
          <w:rtl/>
        </w:rPr>
        <w:t xml:space="preserve">זה לא </w:t>
      </w:r>
      <w:bookmarkStart w:id="1514" w:name="_ETM_Q1_5570000"/>
      <w:bookmarkEnd w:id="1514"/>
      <w:r>
        <w:rPr>
          <w:rFonts w:hint="cs"/>
          <w:rtl/>
        </w:rPr>
        <w:t xml:space="preserve">משנה, לא היתה להם רלוונטיות לתקופה. עכשיו זה כן רלוונטי </w:t>
      </w:r>
      <w:bookmarkStart w:id="1515" w:name="_ETM_Q1_5571000"/>
      <w:bookmarkEnd w:id="1515"/>
      <w:r>
        <w:rPr>
          <w:rFonts w:hint="cs"/>
          <w:rtl/>
        </w:rPr>
        <w:t xml:space="preserve">וזה או לשלם או לא לשלם. לכן התקופה פה </w:t>
      </w:r>
      <w:bookmarkStart w:id="1516" w:name="_ETM_Q1_5573000"/>
      <w:bookmarkEnd w:id="1516"/>
      <w:r>
        <w:rPr>
          <w:rFonts w:hint="cs"/>
          <w:rtl/>
        </w:rPr>
        <w:t xml:space="preserve">מאוד מאוד חשובה, זה בדיוק מה שעושה </w:t>
      </w:r>
      <w:bookmarkStart w:id="1517" w:name="_ETM_Q1_5576000"/>
      <w:bookmarkEnd w:id="1517"/>
      <w:r>
        <w:rPr>
          <w:rFonts w:hint="cs"/>
          <w:rtl/>
        </w:rPr>
        <w:t xml:space="preserve">את ההבחנה בין הסיכום שלנו לחברות ביטוח לבין אם </w:t>
      </w:r>
      <w:bookmarkStart w:id="1518" w:name="_ETM_Q1_5579000"/>
      <w:bookmarkEnd w:id="1518"/>
      <w:r>
        <w:rPr>
          <w:rFonts w:hint="cs"/>
          <w:rtl/>
        </w:rPr>
        <w:t xml:space="preserve">הבן אדם צריך את זה לעצמו. אם זה לצורך </w:t>
      </w:r>
      <w:bookmarkStart w:id="1519" w:name="_ETM_Q1_5583000"/>
      <w:bookmarkEnd w:id="1519"/>
      <w:r>
        <w:rPr>
          <w:rFonts w:hint="cs"/>
          <w:rtl/>
        </w:rPr>
        <w:t xml:space="preserve">תביעה, הוא צריך את זה לתקופה ארוכה, ואם זה לעצמו </w:t>
      </w:r>
      <w:bookmarkStart w:id="1520" w:name="_ETM_Q1_5584000"/>
      <w:bookmarkEnd w:id="1520"/>
      <w:r>
        <w:rPr>
          <w:rtl/>
        </w:rPr>
        <w:t>–</w:t>
      </w:r>
      <w:r>
        <w:rPr>
          <w:rFonts w:hint="cs"/>
          <w:rtl/>
        </w:rPr>
        <w:t xml:space="preserve"> בדרך כלל זה לתקופה מאוד קצרה. שוב, צריך </w:t>
      </w:r>
      <w:bookmarkStart w:id="1521" w:name="_ETM_Q1_5587000"/>
      <w:bookmarkEnd w:id="1521"/>
      <w:r>
        <w:rPr>
          <w:rFonts w:hint="cs"/>
          <w:rtl/>
        </w:rPr>
        <w:t xml:space="preserve">לשים לב שאנחנו מדברים פה לא על המקרים שהם בסל. אם אדם מסיים טיפול ומבקש את הסיכום של הטיפול </w:t>
      </w:r>
      <w:bookmarkStart w:id="1522" w:name="_ETM_Q1_5591000"/>
      <w:bookmarkEnd w:id="1522"/>
      <w:r>
        <w:rPr>
          <w:rFonts w:hint="cs"/>
          <w:rtl/>
        </w:rPr>
        <w:t xml:space="preserve">שלו, הוא מקבל את זה בחינם. לכן דיברנו על שנה. </w:t>
      </w:r>
      <w:bookmarkStart w:id="1523" w:name="_ETM_Q1_5596000"/>
      <w:bookmarkEnd w:id="1523"/>
    </w:p>
    <w:p w:rsidR="002D2438" w:rsidRDefault="002D2438" w:rsidP="002D2438">
      <w:pPr>
        <w:rPr>
          <w:rtl/>
        </w:rPr>
      </w:pPr>
      <w:bookmarkStart w:id="1524" w:name="_ETM_Q1_5600000"/>
      <w:bookmarkEnd w:id="1524"/>
    </w:p>
    <w:p w:rsidR="002D2438" w:rsidRDefault="002D2438" w:rsidP="00AA4F88">
      <w:pPr>
        <w:pStyle w:val="a4"/>
        <w:rPr>
          <w:rtl/>
        </w:rPr>
      </w:pPr>
      <w:bookmarkStart w:id="1525" w:name="ET_speaker_נעה_בן_שבת_291"/>
      <w:r w:rsidRPr="00AA4F88">
        <w:rPr>
          <w:rStyle w:val="TagStyle"/>
          <w:rtl/>
        </w:rPr>
        <w:t xml:space="preserve"> &lt;&lt; דובר &gt;&gt;</w:t>
      </w:r>
      <w:r w:rsidRPr="002D2438">
        <w:rPr>
          <w:rStyle w:val="TagStyle"/>
          <w:rtl/>
        </w:rPr>
        <w:t xml:space="preserve"> </w:t>
      </w:r>
      <w:r>
        <w:rPr>
          <w:rtl/>
        </w:rPr>
        <w:t>נעה בן שבת:</w:t>
      </w:r>
      <w:r w:rsidRPr="002D2438">
        <w:rPr>
          <w:rStyle w:val="TagStyle"/>
          <w:rtl/>
        </w:rPr>
        <w:t xml:space="preserve"> </w:t>
      </w:r>
      <w:r w:rsidRPr="00AA4F88">
        <w:rPr>
          <w:rStyle w:val="TagStyle"/>
          <w:rtl/>
        </w:rPr>
        <w:t>&lt;&lt; דובר &gt;&gt;</w:t>
      </w:r>
      <w:r>
        <w:rPr>
          <w:rtl/>
        </w:rPr>
        <w:t xml:space="preserve"> </w:t>
      </w:r>
      <w:bookmarkEnd w:id="1525"/>
    </w:p>
    <w:p w:rsidR="002D2438" w:rsidRDefault="002D2438" w:rsidP="002D2438">
      <w:pPr>
        <w:pStyle w:val="KeepWithNext"/>
        <w:rPr>
          <w:rtl/>
        </w:rPr>
      </w:pPr>
    </w:p>
    <w:p w:rsidR="002D2438" w:rsidRDefault="002D2438" w:rsidP="002D2438">
      <w:pPr>
        <w:rPr>
          <w:rtl/>
        </w:rPr>
      </w:pPr>
      <w:bookmarkStart w:id="1526" w:name="_ETM_Q1_5599000"/>
      <w:bookmarkEnd w:id="1526"/>
      <w:r>
        <w:rPr>
          <w:rFonts w:hint="cs"/>
          <w:rtl/>
        </w:rPr>
        <w:t>אתה זוכר מעצמך או מילדך שאתה צריך טיפול</w:t>
      </w:r>
      <w:bookmarkStart w:id="1527" w:name="_ETM_Q1_5606000"/>
      <w:bookmarkEnd w:id="1527"/>
      <w:r>
        <w:rPr>
          <w:rFonts w:hint="cs"/>
          <w:rtl/>
        </w:rPr>
        <w:t xml:space="preserve"> שהוא עבר לפני יותר משנה? הוא צריך לדעת מה </w:t>
      </w:r>
      <w:bookmarkStart w:id="1528" w:name="_ETM_Q1_5610000"/>
      <w:bookmarkEnd w:id="1528"/>
      <w:r>
        <w:rPr>
          <w:rFonts w:hint="cs"/>
          <w:rtl/>
        </w:rPr>
        <w:t xml:space="preserve">היה הטיפול שהוא קיבל בריפוי עיסוק או מה היו התוצאות של הבדיקות לפני יותר משנה? שנה זה זמן כהרף עין, </w:t>
      </w:r>
      <w:bookmarkStart w:id="1529" w:name="_ETM_Q1_5618000"/>
      <w:bookmarkEnd w:id="1529"/>
      <w:r>
        <w:rPr>
          <w:rFonts w:hint="cs"/>
          <w:rtl/>
        </w:rPr>
        <w:t xml:space="preserve">גם לצורך רפואי. </w:t>
      </w:r>
    </w:p>
    <w:p w:rsidR="002D2438" w:rsidRDefault="002D2438" w:rsidP="002D2438">
      <w:pPr>
        <w:rPr>
          <w:rtl/>
        </w:rPr>
      </w:pPr>
      <w:bookmarkStart w:id="1530" w:name="_ETM_Q1_5620000"/>
      <w:bookmarkEnd w:id="1530"/>
    </w:p>
    <w:p w:rsidR="002D2438" w:rsidRDefault="002D2438" w:rsidP="00AA4F88">
      <w:pPr>
        <w:pStyle w:val="af9"/>
        <w:rPr>
          <w:rtl/>
        </w:rPr>
      </w:pPr>
      <w:bookmarkStart w:id="1531" w:name="ET_guest_507291_292"/>
      <w:r w:rsidRPr="00AA4F88">
        <w:rPr>
          <w:rStyle w:val="TagStyle"/>
          <w:rtl/>
        </w:rPr>
        <w:t xml:space="preserve"> &lt;&lt; אורח &gt;&gt;</w:t>
      </w:r>
      <w:r w:rsidRPr="002D2438">
        <w:rPr>
          <w:rStyle w:val="TagStyle"/>
          <w:rtl/>
        </w:rPr>
        <w:t xml:space="preserve"> </w:t>
      </w:r>
      <w:r>
        <w:rPr>
          <w:rtl/>
        </w:rPr>
        <w:t>ראובן קוגן:</w:t>
      </w:r>
      <w:r w:rsidRPr="002D2438">
        <w:rPr>
          <w:rStyle w:val="TagStyle"/>
          <w:rtl/>
        </w:rPr>
        <w:t xml:space="preserve"> </w:t>
      </w:r>
      <w:r w:rsidRPr="00AA4F88">
        <w:rPr>
          <w:rStyle w:val="TagStyle"/>
          <w:rtl/>
        </w:rPr>
        <w:t>&lt;&lt; אורח &gt;&gt;</w:t>
      </w:r>
      <w:r>
        <w:rPr>
          <w:rtl/>
        </w:rPr>
        <w:t xml:space="preserve"> </w:t>
      </w:r>
      <w:bookmarkEnd w:id="1531"/>
    </w:p>
    <w:p w:rsidR="002D2438" w:rsidRDefault="002D2438" w:rsidP="002D2438">
      <w:pPr>
        <w:pStyle w:val="KeepWithNext"/>
        <w:rPr>
          <w:rtl/>
        </w:rPr>
      </w:pPr>
    </w:p>
    <w:p w:rsidR="002D2438" w:rsidRDefault="002D2438" w:rsidP="002D2438">
      <w:pPr>
        <w:rPr>
          <w:rtl/>
        </w:rPr>
      </w:pPr>
      <w:bookmarkStart w:id="1532" w:name="_ETM_Q1_5623000"/>
      <w:bookmarkEnd w:id="1532"/>
      <w:r>
        <w:rPr>
          <w:rFonts w:hint="cs"/>
          <w:rtl/>
        </w:rPr>
        <w:t xml:space="preserve">אם זה לצורך רפואי, הוא מקבל </w:t>
      </w:r>
      <w:bookmarkStart w:id="1533" w:name="_ETM_Q1_5622000"/>
      <w:bookmarkEnd w:id="1533"/>
      <w:r>
        <w:rPr>
          <w:rFonts w:hint="cs"/>
          <w:rtl/>
        </w:rPr>
        <w:t>את זה מהסל, בחינם.</w:t>
      </w:r>
    </w:p>
    <w:p w:rsidR="002D2438" w:rsidRDefault="002D2438" w:rsidP="002D2438">
      <w:pPr>
        <w:rPr>
          <w:rtl/>
        </w:rPr>
      </w:pPr>
      <w:bookmarkStart w:id="1534" w:name="_ETM_Q1_5626000"/>
      <w:bookmarkEnd w:id="1534"/>
    </w:p>
    <w:p w:rsidR="002D2438" w:rsidRDefault="002D2438" w:rsidP="00AA4F88">
      <w:pPr>
        <w:pStyle w:val="a4"/>
        <w:rPr>
          <w:rtl/>
        </w:rPr>
      </w:pPr>
      <w:bookmarkStart w:id="1535" w:name="ET_speaker_נעה_בן_שבת_293"/>
      <w:r w:rsidRPr="00AA4F88">
        <w:rPr>
          <w:rStyle w:val="TagStyle"/>
          <w:rtl/>
        </w:rPr>
        <w:t xml:space="preserve"> &lt;&lt; דובר &gt;&gt;</w:t>
      </w:r>
      <w:r w:rsidRPr="002D2438">
        <w:rPr>
          <w:rStyle w:val="TagStyle"/>
          <w:rtl/>
        </w:rPr>
        <w:t xml:space="preserve"> </w:t>
      </w:r>
      <w:r>
        <w:rPr>
          <w:rtl/>
        </w:rPr>
        <w:t>נעה בן שבת:</w:t>
      </w:r>
      <w:r w:rsidRPr="002D2438">
        <w:rPr>
          <w:rStyle w:val="TagStyle"/>
          <w:rtl/>
        </w:rPr>
        <w:t xml:space="preserve"> </w:t>
      </w:r>
      <w:r w:rsidRPr="00AA4F88">
        <w:rPr>
          <w:rStyle w:val="TagStyle"/>
          <w:rtl/>
        </w:rPr>
        <w:t>&lt;&lt; דובר &gt;&gt;</w:t>
      </w:r>
      <w:r>
        <w:rPr>
          <w:rtl/>
        </w:rPr>
        <w:t xml:space="preserve"> </w:t>
      </w:r>
      <w:bookmarkEnd w:id="1535"/>
    </w:p>
    <w:p w:rsidR="002D2438" w:rsidRDefault="002D2438" w:rsidP="002D2438">
      <w:pPr>
        <w:pStyle w:val="KeepWithNext"/>
        <w:rPr>
          <w:rtl/>
        </w:rPr>
      </w:pPr>
    </w:p>
    <w:p w:rsidR="002D2438" w:rsidRDefault="002D2438" w:rsidP="002D2438">
      <w:pPr>
        <w:rPr>
          <w:rtl/>
        </w:rPr>
      </w:pPr>
      <w:bookmarkStart w:id="1536" w:name="_ETM_Q1_5625000"/>
      <w:bookmarkEnd w:id="1536"/>
      <w:r>
        <w:rPr>
          <w:rFonts w:hint="cs"/>
          <w:rtl/>
        </w:rPr>
        <w:t xml:space="preserve">ואם זה לא לצורך רפואי, אני </w:t>
      </w:r>
      <w:bookmarkStart w:id="1537" w:name="_ETM_Q1_5630000"/>
      <w:bookmarkEnd w:id="1537"/>
      <w:r>
        <w:rPr>
          <w:rFonts w:hint="cs"/>
          <w:rtl/>
        </w:rPr>
        <w:t xml:space="preserve">רוצה ללכת עכשיו ולקבל איזשהו טיפול אחר שהוא לא טיפול </w:t>
      </w:r>
      <w:bookmarkStart w:id="1538" w:name="_ETM_Q1_5636000"/>
      <w:bookmarkEnd w:id="1538"/>
      <w:r>
        <w:rPr>
          <w:rFonts w:hint="cs"/>
          <w:rtl/>
        </w:rPr>
        <w:t>רפואי בקונבנצי</w:t>
      </w:r>
      <w:r>
        <w:rPr>
          <w:rFonts w:hint="eastAsia"/>
          <w:rtl/>
        </w:rPr>
        <w:t>ה</w:t>
      </w:r>
      <w:r>
        <w:rPr>
          <w:rFonts w:hint="cs"/>
          <w:rtl/>
        </w:rPr>
        <w:t xml:space="preserve"> שלכם או באופן פרטי.</w:t>
      </w:r>
    </w:p>
    <w:p w:rsidR="002D2438" w:rsidRDefault="002D2438" w:rsidP="002D2438">
      <w:pPr>
        <w:rPr>
          <w:rtl/>
        </w:rPr>
      </w:pPr>
      <w:bookmarkStart w:id="1539" w:name="_ETM_Q1_5643000"/>
      <w:bookmarkEnd w:id="1539"/>
    </w:p>
    <w:p w:rsidR="002D2438" w:rsidRDefault="002D2438" w:rsidP="00AA4F88">
      <w:pPr>
        <w:pStyle w:val="af9"/>
        <w:rPr>
          <w:rtl/>
        </w:rPr>
      </w:pPr>
      <w:bookmarkStart w:id="1540" w:name="ET_guest_725223_294"/>
      <w:r w:rsidRPr="00AA4F88">
        <w:rPr>
          <w:rStyle w:val="TagStyle"/>
          <w:rtl/>
        </w:rPr>
        <w:t xml:space="preserve"> &lt;&lt; אורח &gt;&gt;</w:t>
      </w:r>
      <w:r w:rsidRPr="002D2438">
        <w:rPr>
          <w:rStyle w:val="TagStyle"/>
          <w:rtl/>
        </w:rPr>
        <w:t xml:space="preserve"> </w:t>
      </w:r>
      <w:r>
        <w:rPr>
          <w:rtl/>
        </w:rPr>
        <w:t>רות פרמינגר:</w:t>
      </w:r>
      <w:r w:rsidRPr="002D2438">
        <w:rPr>
          <w:rStyle w:val="TagStyle"/>
          <w:rtl/>
        </w:rPr>
        <w:t xml:space="preserve"> </w:t>
      </w:r>
      <w:r w:rsidRPr="00AA4F88">
        <w:rPr>
          <w:rStyle w:val="TagStyle"/>
          <w:rtl/>
        </w:rPr>
        <w:t>&lt;&lt; אורח &gt;&gt;</w:t>
      </w:r>
      <w:r>
        <w:rPr>
          <w:rtl/>
        </w:rPr>
        <w:t xml:space="preserve"> </w:t>
      </w:r>
      <w:bookmarkEnd w:id="1540"/>
    </w:p>
    <w:p w:rsidR="002D2438" w:rsidRDefault="002D2438" w:rsidP="002D2438">
      <w:pPr>
        <w:pStyle w:val="KeepWithNext"/>
        <w:rPr>
          <w:rtl/>
        </w:rPr>
      </w:pPr>
    </w:p>
    <w:p w:rsidR="002D2438" w:rsidRDefault="002D2438" w:rsidP="002D2438">
      <w:pPr>
        <w:rPr>
          <w:rtl/>
        </w:rPr>
      </w:pPr>
      <w:bookmarkStart w:id="1541" w:name="_ETM_Q1_5645000"/>
      <w:bookmarkEnd w:id="1541"/>
      <w:r>
        <w:rPr>
          <w:rFonts w:hint="cs"/>
          <w:rtl/>
        </w:rPr>
        <w:t>ולביטוח לאומי?</w:t>
      </w:r>
    </w:p>
    <w:p w:rsidR="002D2438" w:rsidRDefault="002D2438" w:rsidP="002D2438">
      <w:pPr>
        <w:rPr>
          <w:rtl/>
        </w:rPr>
      </w:pPr>
    </w:p>
    <w:p w:rsidR="002D2438" w:rsidRDefault="002D2438" w:rsidP="00AA4F88">
      <w:pPr>
        <w:pStyle w:val="af9"/>
        <w:rPr>
          <w:rtl/>
        </w:rPr>
      </w:pPr>
      <w:bookmarkStart w:id="1542" w:name="ET_guest_5450_295"/>
      <w:r w:rsidRPr="00AA4F88">
        <w:rPr>
          <w:rStyle w:val="TagStyle"/>
          <w:rtl/>
        </w:rPr>
        <w:t xml:space="preserve"> &lt;&lt; אורח &gt;&gt;</w:t>
      </w:r>
      <w:r w:rsidRPr="002D2438">
        <w:rPr>
          <w:rStyle w:val="TagStyle"/>
          <w:rtl/>
        </w:rPr>
        <w:t xml:space="preserve"> </w:t>
      </w:r>
      <w:r>
        <w:rPr>
          <w:rtl/>
        </w:rPr>
        <w:t>זהבה רומנו:</w:t>
      </w:r>
      <w:r w:rsidRPr="002D2438">
        <w:rPr>
          <w:rStyle w:val="TagStyle"/>
          <w:rtl/>
        </w:rPr>
        <w:t xml:space="preserve"> </w:t>
      </w:r>
      <w:r w:rsidRPr="00AA4F88">
        <w:rPr>
          <w:rStyle w:val="TagStyle"/>
          <w:rtl/>
        </w:rPr>
        <w:t>&lt;&lt; אורח &gt;&gt;</w:t>
      </w:r>
      <w:r>
        <w:rPr>
          <w:rtl/>
        </w:rPr>
        <w:t xml:space="preserve"> </w:t>
      </w:r>
      <w:bookmarkEnd w:id="1542"/>
    </w:p>
    <w:p w:rsidR="002D2438" w:rsidRDefault="002D2438" w:rsidP="002D2438">
      <w:pPr>
        <w:pStyle w:val="KeepWithNext"/>
        <w:rPr>
          <w:rtl/>
        </w:rPr>
      </w:pPr>
    </w:p>
    <w:p w:rsidR="002D2438" w:rsidRDefault="002D2438" w:rsidP="002D2438">
      <w:pPr>
        <w:rPr>
          <w:rtl/>
        </w:rPr>
      </w:pPr>
      <w:bookmarkStart w:id="1543" w:name="_ETM_Q1_5637000"/>
      <w:bookmarkEnd w:id="1543"/>
      <w:r>
        <w:rPr>
          <w:rFonts w:hint="cs"/>
          <w:rtl/>
        </w:rPr>
        <w:t xml:space="preserve">כשמדובר </w:t>
      </w:r>
      <w:bookmarkStart w:id="1544" w:name="_ETM_Q1_5644000"/>
      <w:bookmarkEnd w:id="1544"/>
      <w:r>
        <w:rPr>
          <w:rFonts w:hint="cs"/>
          <w:rtl/>
        </w:rPr>
        <w:t xml:space="preserve">על חולה שנמצא בטיפול, הוא מקבל את הרשומה הרפואית שלו. אבל כשמדובר בחולה שרוצה לברר טיפולים קודמים שהוא עבר בעבר </w:t>
      </w:r>
      <w:bookmarkStart w:id="1545" w:name="_ETM_Q1_5652000"/>
      <w:bookmarkEnd w:id="1545"/>
      <w:r>
        <w:rPr>
          <w:rFonts w:hint="cs"/>
          <w:rtl/>
        </w:rPr>
        <w:t xml:space="preserve">ויש להם השלכות היום לעתיד, לגבי טיפולי </w:t>
      </w:r>
      <w:bookmarkStart w:id="1546" w:name="_ETM_Q1_5655000"/>
      <w:bookmarkEnd w:id="1546"/>
      <w:r>
        <w:rPr>
          <w:rFonts w:hint="cs"/>
          <w:rtl/>
        </w:rPr>
        <w:t xml:space="preserve">המשך או שהוא רוצה ללכת לחוות דעת נוספת, </w:t>
      </w:r>
      <w:bookmarkStart w:id="1547" w:name="_ETM_Q1_5656000"/>
      <w:bookmarkEnd w:id="1547"/>
      <w:r>
        <w:rPr>
          <w:rFonts w:hint="cs"/>
          <w:rtl/>
        </w:rPr>
        <w:t xml:space="preserve">הוא מקבל את הרשומה בתשלום. </w:t>
      </w:r>
    </w:p>
    <w:p w:rsidR="002D2438" w:rsidRDefault="002D2438" w:rsidP="002D2438">
      <w:pPr>
        <w:rPr>
          <w:rtl/>
        </w:rPr>
      </w:pPr>
    </w:p>
    <w:p w:rsidR="00EA6451" w:rsidRDefault="00EA6451" w:rsidP="00AA4F88">
      <w:pPr>
        <w:pStyle w:val="af5"/>
        <w:rPr>
          <w:rtl/>
        </w:rPr>
      </w:pPr>
      <w:bookmarkStart w:id="1548" w:name="ET_interruption_קריאה_296"/>
      <w:r w:rsidRPr="00AA4F88">
        <w:rPr>
          <w:rStyle w:val="TagStyle"/>
          <w:rtl/>
        </w:rPr>
        <w:t xml:space="preserve"> &lt;&lt; קריאה &gt;&gt;</w:t>
      </w:r>
      <w:r w:rsidRPr="00EA6451">
        <w:rPr>
          <w:rStyle w:val="TagStyle"/>
          <w:rtl/>
        </w:rPr>
        <w:t xml:space="preserve"> </w:t>
      </w:r>
      <w:r>
        <w:rPr>
          <w:rtl/>
        </w:rPr>
        <w:t>קריאה:</w:t>
      </w:r>
      <w:r w:rsidRPr="00EA6451">
        <w:rPr>
          <w:rStyle w:val="TagStyle"/>
          <w:rtl/>
        </w:rPr>
        <w:t xml:space="preserve"> </w:t>
      </w:r>
      <w:r w:rsidRPr="00AA4F88">
        <w:rPr>
          <w:rStyle w:val="TagStyle"/>
          <w:rtl/>
        </w:rPr>
        <w:t>&lt;&lt; קריאה &gt;&gt;</w:t>
      </w:r>
      <w:r>
        <w:rPr>
          <w:rtl/>
        </w:rPr>
        <w:t xml:space="preserve"> </w:t>
      </w:r>
      <w:bookmarkEnd w:id="1548"/>
    </w:p>
    <w:p w:rsidR="00EA6451" w:rsidRDefault="00EA6451" w:rsidP="00EA6451">
      <w:pPr>
        <w:pStyle w:val="KeepWithNext"/>
        <w:rPr>
          <w:rtl/>
        </w:rPr>
      </w:pPr>
    </w:p>
    <w:p w:rsidR="00EA6451" w:rsidRDefault="00EA6451" w:rsidP="00EA6451">
      <w:pPr>
        <w:rPr>
          <w:rtl/>
        </w:rPr>
      </w:pPr>
      <w:r>
        <w:rPr>
          <w:rFonts w:hint="cs"/>
          <w:rtl/>
        </w:rPr>
        <w:t>לא, זה נחשב צורך רפואי.</w:t>
      </w:r>
      <w:bookmarkStart w:id="1549" w:name="_ETM_Q1_5665000"/>
      <w:bookmarkEnd w:id="1549"/>
      <w:r>
        <w:rPr>
          <w:rFonts w:hint="cs"/>
          <w:rtl/>
        </w:rPr>
        <w:t xml:space="preserve"> </w:t>
      </w:r>
    </w:p>
    <w:p w:rsidR="00EA6451" w:rsidRDefault="00EA6451" w:rsidP="00EA6451">
      <w:pPr>
        <w:rPr>
          <w:rtl/>
        </w:rPr>
      </w:pPr>
      <w:bookmarkStart w:id="1550" w:name="_ETM_Q1_5666000"/>
      <w:bookmarkEnd w:id="1550"/>
    </w:p>
    <w:p w:rsidR="0019093E" w:rsidRDefault="0019093E" w:rsidP="00EA6451">
      <w:pPr>
        <w:rPr>
          <w:rtl/>
        </w:rPr>
      </w:pPr>
    </w:p>
    <w:p w:rsidR="0019093E" w:rsidRDefault="0019093E" w:rsidP="00EA6451">
      <w:pPr>
        <w:rPr>
          <w:rtl/>
        </w:rPr>
      </w:pPr>
    </w:p>
    <w:p w:rsidR="00EA6451" w:rsidRDefault="00EA6451" w:rsidP="00AA4F88">
      <w:pPr>
        <w:pStyle w:val="af9"/>
        <w:rPr>
          <w:rtl/>
        </w:rPr>
      </w:pPr>
      <w:bookmarkStart w:id="1551" w:name="ET_guest_711506_297"/>
      <w:r w:rsidRPr="00AA4F88">
        <w:rPr>
          <w:rStyle w:val="TagStyle"/>
          <w:rtl/>
        </w:rPr>
        <w:t xml:space="preserve"> &lt;&lt; אורח &gt;&gt;</w:t>
      </w:r>
      <w:r w:rsidRPr="00EA6451">
        <w:rPr>
          <w:rStyle w:val="TagStyle"/>
          <w:rtl/>
        </w:rPr>
        <w:t xml:space="preserve"> </w:t>
      </w:r>
      <w:r>
        <w:rPr>
          <w:rtl/>
        </w:rPr>
        <w:t>טל נשרי:</w:t>
      </w:r>
      <w:r w:rsidRPr="00EA6451">
        <w:rPr>
          <w:rStyle w:val="TagStyle"/>
          <w:rtl/>
        </w:rPr>
        <w:t xml:space="preserve"> </w:t>
      </w:r>
      <w:r w:rsidRPr="00AA4F88">
        <w:rPr>
          <w:rStyle w:val="TagStyle"/>
          <w:rtl/>
        </w:rPr>
        <w:t>&lt;&lt; אורח &gt;&gt;</w:t>
      </w:r>
      <w:r>
        <w:rPr>
          <w:rtl/>
        </w:rPr>
        <w:t xml:space="preserve"> </w:t>
      </w:r>
      <w:bookmarkEnd w:id="1551"/>
    </w:p>
    <w:p w:rsidR="00EA6451" w:rsidRDefault="00EA6451" w:rsidP="00EA6451">
      <w:pPr>
        <w:pStyle w:val="KeepWithNext"/>
        <w:rPr>
          <w:rtl/>
        </w:rPr>
      </w:pPr>
    </w:p>
    <w:p w:rsidR="00EA6451" w:rsidRDefault="00EA6451" w:rsidP="00EA6451">
      <w:pPr>
        <w:rPr>
          <w:rtl/>
        </w:rPr>
      </w:pPr>
      <w:bookmarkStart w:id="1552" w:name="_ETM_Q1_5663000"/>
      <w:bookmarkEnd w:id="1552"/>
      <w:r>
        <w:rPr>
          <w:rFonts w:hint="cs"/>
          <w:rtl/>
        </w:rPr>
        <w:t>ואם הוא יבוא אחרי שנתיים?</w:t>
      </w:r>
    </w:p>
    <w:p w:rsidR="00EA6451" w:rsidRDefault="00EA6451" w:rsidP="00EA6451">
      <w:pPr>
        <w:rPr>
          <w:rtl/>
        </w:rPr>
      </w:pPr>
    </w:p>
    <w:p w:rsidR="00EA6451" w:rsidRDefault="00EA6451" w:rsidP="00AA4F88">
      <w:pPr>
        <w:pStyle w:val="af9"/>
        <w:rPr>
          <w:rtl/>
        </w:rPr>
      </w:pPr>
      <w:bookmarkStart w:id="1553" w:name="ET_guest_5450_298"/>
      <w:r w:rsidRPr="00AA4F88">
        <w:rPr>
          <w:rStyle w:val="TagStyle"/>
          <w:rtl/>
        </w:rPr>
        <w:t xml:space="preserve"> &lt;&lt; אורח &gt;&gt;</w:t>
      </w:r>
      <w:r w:rsidRPr="00EA6451">
        <w:rPr>
          <w:rStyle w:val="TagStyle"/>
          <w:rtl/>
        </w:rPr>
        <w:t xml:space="preserve"> </w:t>
      </w:r>
      <w:r>
        <w:rPr>
          <w:rtl/>
        </w:rPr>
        <w:t>זהבה רומנו:</w:t>
      </w:r>
      <w:r w:rsidRPr="00EA6451">
        <w:rPr>
          <w:rStyle w:val="TagStyle"/>
          <w:rtl/>
        </w:rPr>
        <w:t xml:space="preserve"> </w:t>
      </w:r>
      <w:r w:rsidRPr="00AA4F88">
        <w:rPr>
          <w:rStyle w:val="TagStyle"/>
          <w:rtl/>
        </w:rPr>
        <w:t>&lt;&lt; אורח &gt;&gt;</w:t>
      </w:r>
      <w:r>
        <w:rPr>
          <w:rtl/>
        </w:rPr>
        <w:t xml:space="preserve"> </w:t>
      </w:r>
      <w:bookmarkEnd w:id="1553"/>
    </w:p>
    <w:p w:rsidR="00EA6451" w:rsidRDefault="00EA6451" w:rsidP="00EA6451">
      <w:pPr>
        <w:pStyle w:val="KeepWithNext"/>
        <w:rPr>
          <w:rtl/>
        </w:rPr>
      </w:pPr>
    </w:p>
    <w:p w:rsidR="00EA6451" w:rsidRDefault="00EA6451" w:rsidP="00EA6451">
      <w:pPr>
        <w:rPr>
          <w:rtl/>
        </w:rPr>
      </w:pPr>
      <w:r>
        <w:rPr>
          <w:rFonts w:hint="cs"/>
          <w:rtl/>
        </w:rPr>
        <w:t>הם פונים לקופה והקופה מבקשת מהם תשלום.</w:t>
      </w:r>
    </w:p>
    <w:p w:rsidR="00EA6451" w:rsidRDefault="00EA6451" w:rsidP="00EA6451">
      <w:pPr>
        <w:rPr>
          <w:rtl/>
        </w:rPr>
      </w:pPr>
      <w:bookmarkStart w:id="1554" w:name="_ETM_Q1_5675000"/>
      <w:bookmarkEnd w:id="1554"/>
    </w:p>
    <w:p w:rsidR="00EA6451" w:rsidRDefault="00EA6451" w:rsidP="00AA4F88">
      <w:pPr>
        <w:pStyle w:val="af9"/>
        <w:rPr>
          <w:rtl/>
        </w:rPr>
      </w:pPr>
      <w:bookmarkStart w:id="1555" w:name="ET_guest_725223_299"/>
      <w:r w:rsidRPr="00AA4F88">
        <w:rPr>
          <w:rStyle w:val="TagStyle"/>
          <w:rtl/>
        </w:rPr>
        <w:t xml:space="preserve"> &lt;&lt; אורח &gt;&gt;</w:t>
      </w:r>
      <w:r w:rsidRPr="00EA6451">
        <w:rPr>
          <w:rStyle w:val="TagStyle"/>
          <w:rtl/>
        </w:rPr>
        <w:t xml:space="preserve"> </w:t>
      </w:r>
      <w:r>
        <w:rPr>
          <w:rtl/>
        </w:rPr>
        <w:t>רות פרמינגר:</w:t>
      </w:r>
      <w:r w:rsidRPr="00EA6451">
        <w:rPr>
          <w:rStyle w:val="TagStyle"/>
          <w:rtl/>
        </w:rPr>
        <w:t xml:space="preserve"> </w:t>
      </w:r>
      <w:r w:rsidRPr="00AA4F88">
        <w:rPr>
          <w:rStyle w:val="TagStyle"/>
          <w:rtl/>
        </w:rPr>
        <w:t>&lt;&lt; אורח &gt;&gt;</w:t>
      </w:r>
      <w:r>
        <w:rPr>
          <w:rtl/>
        </w:rPr>
        <w:t xml:space="preserve"> </w:t>
      </w:r>
      <w:bookmarkEnd w:id="1555"/>
    </w:p>
    <w:p w:rsidR="00EA6451" w:rsidRDefault="00EA6451" w:rsidP="00EA6451">
      <w:pPr>
        <w:pStyle w:val="KeepWithNext"/>
        <w:rPr>
          <w:rtl/>
        </w:rPr>
      </w:pPr>
    </w:p>
    <w:p w:rsidR="00EA6451" w:rsidRDefault="00EA6451" w:rsidP="00EA6451">
      <w:pPr>
        <w:rPr>
          <w:rtl/>
        </w:rPr>
      </w:pPr>
      <w:bookmarkStart w:id="1556" w:name="_ETM_Q1_5679000"/>
      <w:bookmarkEnd w:id="1556"/>
      <w:r>
        <w:rPr>
          <w:rFonts w:hint="cs"/>
          <w:rtl/>
        </w:rPr>
        <w:t xml:space="preserve">אני אישית רציתי לעשות משהו ולקבל חוות דעת, </w:t>
      </w:r>
      <w:bookmarkStart w:id="1557" w:name="_ETM_Q1_5683000"/>
      <w:bookmarkEnd w:id="1557"/>
      <w:r>
        <w:rPr>
          <w:rFonts w:hint="cs"/>
          <w:rtl/>
        </w:rPr>
        <w:t>ושילמתי כסף נוסף. אף אחד לא שאל אם</w:t>
      </w:r>
      <w:bookmarkStart w:id="1558" w:name="_ETM_Q1_5680000"/>
      <w:bookmarkEnd w:id="1558"/>
      <w:r>
        <w:rPr>
          <w:rFonts w:hint="cs"/>
          <w:rtl/>
        </w:rPr>
        <w:t xml:space="preserve"> זה כן רפואי או לא רפואי. תזכרו שאנחנו עוסקים בחולים </w:t>
      </w:r>
      <w:bookmarkStart w:id="1559" w:name="_ETM_Q1_5684000"/>
      <w:bookmarkEnd w:id="1559"/>
      <w:r>
        <w:rPr>
          <w:rFonts w:hint="cs"/>
          <w:rtl/>
        </w:rPr>
        <w:t xml:space="preserve">שלא יכולים כל היום לבדוק כן או לא ואיפה הם </w:t>
      </w:r>
      <w:bookmarkStart w:id="1560" w:name="_ETM_Q1_5686000"/>
      <w:bookmarkEnd w:id="1560"/>
      <w:r>
        <w:rPr>
          <w:rFonts w:hint="cs"/>
          <w:rtl/>
        </w:rPr>
        <w:t xml:space="preserve">נופלים. צריך לעשות הנגשה רגילה ולא כל הזמן משפטית. </w:t>
      </w:r>
    </w:p>
    <w:p w:rsidR="00EA6451" w:rsidRDefault="00EA6451" w:rsidP="00EA6451">
      <w:pPr>
        <w:rPr>
          <w:rtl/>
        </w:rPr>
      </w:pPr>
      <w:bookmarkStart w:id="1561" w:name="_ETM_Q1_5692000"/>
      <w:bookmarkEnd w:id="1561"/>
    </w:p>
    <w:p w:rsidR="00EA6451" w:rsidRDefault="00EA6451" w:rsidP="00AA4F88">
      <w:pPr>
        <w:pStyle w:val="af6"/>
        <w:rPr>
          <w:rtl/>
        </w:rPr>
      </w:pPr>
      <w:bookmarkStart w:id="1562" w:name="ET_yor_5299_300"/>
      <w:r w:rsidRPr="00AA4F88">
        <w:rPr>
          <w:rStyle w:val="TagStyle"/>
          <w:rtl/>
        </w:rPr>
        <w:t xml:space="preserve"> &lt;&lt; יור &gt;&gt;</w:t>
      </w:r>
      <w:r w:rsidRPr="00EA6451">
        <w:rPr>
          <w:rStyle w:val="TagStyle"/>
          <w:rtl/>
        </w:rPr>
        <w:t xml:space="preserve"> </w:t>
      </w:r>
      <w:r>
        <w:rPr>
          <w:rtl/>
        </w:rPr>
        <w:t>היו"ר אלי אלאלוף:</w:t>
      </w:r>
      <w:r w:rsidRPr="00EA6451">
        <w:rPr>
          <w:rStyle w:val="TagStyle"/>
          <w:rtl/>
        </w:rPr>
        <w:t xml:space="preserve"> </w:t>
      </w:r>
      <w:r w:rsidRPr="00AA4F88">
        <w:rPr>
          <w:rStyle w:val="TagStyle"/>
          <w:rtl/>
        </w:rPr>
        <w:t>&lt;&lt; יור &gt;&gt;</w:t>
      </w:r>
      <w:r>
        <w:rPr>
          <w:rtl/>
        </w:rPr>
        <w:t xml:space="preserve"> </w:t>
      </w:r>
      <w:bookmarkEnd w:id="1562"/>
    </w:p>
    <w:p w:rsidR="00EA6451" w:rsidRDefault="00EA6451" w:rsidP="00EA6451">
      <w:pPr>
        <w:pStyle w:val="KeepWithNext"/>
        <w:rPr>
          <w:rtl/>
        </w:rPr>
      </w:pPr>
    </w:p>
    <w:p w:rsidR="00EA6451" w:rsidRDefault="00EA6451" w:rsidP="00EA6451">
      <w:pPr>
        <w:rPr>
          <w:rtl/>
        </w:rPr>
      </w:pPr>
      <w:bookmarkStart w:id="1563" w:name="_ETM_Q1_5695000"/>
      <w:bookmarkEnd w:id="1563"/>
      <w:r>
        <w:rPr>
          <w:rFonts w:hint="cs"/>
          <w:rtl/>
        </w:rPr>
        <w:t xml:space="preserve">אני חושב שלגבי חברות הביטוח והגופים המסחריים, זה עד שבע </w:t>
      </w:r>
      <w:bookmarkStart w:id="1564" w:name="_ETM_Q1_5708000"/>
      <w:bookmarkEnd w:id="1564"/>
      <w:r>
        <w:rPr>
          <w:rFonts w:hint="cs"/>
          <w:rtl/>
        </w:rPr>
        <w:t>שנים כי זה גם קשור להתיישנות ולכן אני חושב שזה טוב</w:t>
      </w:r>
      <w:bookmarkStart w:id="1565" w:name="_ETM_Q1_5709000"/>
      <w:bookmarkEnd w:id="1565"/>
      <w:r>
        <w:rPr>
          <w:rFonts w:hint="cs"/>
          <w:rtl/>
        </w:rPr>
        <w:t xml:space="preserve"> שזה יהיה. </w:t>
      </w:r>
    </w:p>
    <w:p w:rsidR="00EA6451" w:rsidRDefault="00EA6451" w:rsidP="00EA6451">
      <w:pPr>
        <w:rPr>
          <w:rtl/>
        </w:rPr>
      </w:pPr>
      <w:bookmarkStart w:id="1566" w:name="_ETM_Q1_5715000"/>
      <w:bookmarkEnd w:id="1566"/>
    </w:p>
    <w:p w:rsidR="00EA6451" w:rsidRDefault="00EA6451" w:rsidP="00EA6451">
      <w:pPr>
        <w:rPr>
          <w:rtl/>
        </w:rPr>
      </w:pPr>
      <w:r>
        <w:rPr>
          <w:rFonts w:hint="cs"/>
          <w:rtl/>
        </w:rPr>
        <w:t xml:space="preserve">לגבי הצרכים המיידיים של פציינט, של קליינט </w:t>
      </w:r>
      <w:bookmarkStart w:id="1567" w:name="_ETM_Q1_5713000"/>
      <w:bookmarkEnd w:id="1567"/>
      <w:r>
        <w:rPr>
          <w:rFonts w:hint="cs"/>
          <w:rtl/>
        </w:rPr>
        <w:t xml:space="preserve">שרוצה לדעת </w:t>
      </w:r>
      <w:r>
        <w:rPr>
          <w:rtl/>
        </w:rPr>
        <w:t>–</w:t>
      </w:r>
      <w:r>
        <w:rPr>
          <w:rFonts w:hint="cs"/>
          <w:rtl/>
        </w:rPr>
        <w:t xml:space="preserve"> תתנו לו מה שהוא רוצה עד </w:t>
      </w:r>
      <w:bookmarkStart w:id="1568" w:name="_ETM_Q1_5722000"/>
      <w:bookmarkEnd w:id="1568"/>
      <w:r>
        <w:rPr>
          <w:rFonts w:hint="cs"/>
          <w:rtl/>
        </w:rPr>
        <w:t xml:space="preserve">שבע שנים. אם </w:t>
      </w:r>
      <w:bookmarkStart w:id="1569" w:name="_ETM_Q1_5725000"/>
      <w:bookmarkEnd w:id="1569"/>
      <w:r>
        <w:rPr>
          <w:rFonts w:hint="cs"/>
          <w:rtl/>
        </w:rPr>
        <w:t xml:space="preserve">הוא בא לבקש מפני שהרופא שלו אמר לו שהוא </w:t>
      </w:r>
      <w:bookmarkStart w:id="1570" w:name="_ETM_Q1_5730000"/>
      <w:bookmarkEnd w:id="1570"/>
      <w:r>
        <w:rPr>
          <w:rFonts w:hint="cs"/>
          <w:rtl/>
        </w:rPr>
        <w:t xml:space="preserve">לא רואה בתיק שלו </w:t>
      </w:r>
      <w:r>
        <w:rPr>
          <w:rtl/>
        </w:rPr>
        <w:t>–</w:t>
      </w:r>
      <w:r>
        <w:rPr>
          <w:rFonts w:hint="cs"/>
          <w:rtl/>
        </w:rPr>
        <w:t xml:space="preserve"> למרות שכל רופא יש </w:t>
      </w:r>
      <w:bookmarkStart w:id="1571" w:name="_ETM_Q1_5732000"/>
      <w:bookmarkEnd w:id="1571"/>
      <w:r>
        <w:rPr>
          <w:rFonts w:hint="cs"/>
          <w:rtl/>
        </w:rPr>
        <w:t xml:space="preserve">לו את התיק שלנו, כולל מספר הנעליים שלי </w:t>
      </w:r>
      <w:r>
        <w:rPr>
          <w:rtl/>
        </w:rPr>
        <w:t>–</w:t>
      </w:r>
      <w:r>
        <w:rPr>
          <w:rFonts w:hint="cs"/>
          <w:rtl/>
        </w:rPr>
        <w:t xml:space="preserve"> </w:t>
      </w:r>
      <w:bookmarkStart w:id="1572" w:name="_ETM_Q1_5737000"/>
      <w:bookmarkEnd w:id="1572"/>
      <w:r>
        <w:rPr>
          <w:rFonts w:hint="cs"/>
          <w:rtl/>
        </w:rPr>
        <w:t xml:space="preserve">אז הוא לא צריך אף אחד. אם הוא צריך, סימן </w:t>
      </w:r>
      <w:bookmarkStart w:id="1573" w:name="_ETM_Q1_5736000"/>
      <w:bookmarkEnd w:id="1573"/>
      <w:r>
        <w:rPr>
          <w:rFonts w:hint="cs"/>
          <w:rtl/>
        </w:rPr>
        <w:t xml:space="preserve">שהרופא זקוק כדי לשקול טיפול כזה או אחר, ולכן תתנו </w:t>
      </w:r>
      <w:bookmarkStart w:id="1574" w:name="_ETM_Q1_5740000"/>
      <w:bookmarkEnd w:id="1574"/>
      <w:r>
        <w:rPr>
          <w:rFonts w:hint="cs"/>
          <w:rtl/>
        </w:rPr>
        <w:t xml:space="preserve">עד שבע שנים. אני לא מבין למה זה צריך </w:t>
      </w:r>
      <w:bookmarkStart w:id="1575" w:name="_ETM_Q1_5748000"/>
      <w:bookmarkEnd w:id="1575"/>
      <w:r>
        <w:rPr>
          <w:rFonts w:hint="cs"/>
          <w:rtl/>
        </w:rPr>
        <w:t xml:space="preserve">להיות מסובך. </w:t>
      </w:r>
    </w:p>
    <w:p w:rsidR="00EA6451" w:rsidRDefault="00EA6451" w:rsidP="00EA6451">
      <w:pPr>
        <w:rPr>
          <w:rtl/>
        </w:rPr>
      </w:pPr>
    </w:p>
    <w:p w:rsidR="00EA6451" w:rsidRDefault="00EA6451" w:rsidP="00EA6451">
      <w:pPr>
        <w:rPr>
          <w:rtl/>
        </w:rPr>
      </w:pPr>
      <w:bookmarkStart w:id="1576" w:name="_ETM_Q1_5752000"/>
      <w:bookmarkEnd w:id="1576"/>
      <w:r>
        <w:rPr>
          <w:rFonts w:hint="cs"/>
          <w:rtl/>
        </w:rPr>
        <w:t xml:space="preserve">אני מציע שנפריד בין מה שממוחשב לבין מה </w:t>
      </w:r>
      <w:bookmarkStart w:id="1577" w:name="_ETM_Q1_5755000"/>
      <w:bookmarkEnd w:id="1577"/>
      <w:r>
        <w:rPr>
          <w:rFonts w:hint="cs"/>
          <w:rtl/>
        </w:rPr>
        <w:t>שדורש פעולה ידנית. כרגע אנחנו מדברים רק על מה שממוחשב.</w:t>
      </w:r>
    </w:p>
    <w:p w:rsidR="00EA6451" w:rsidRDefault="00EA6451" w:rsidP="00EA6451">
      <w:pPr>
        <w:rPr>
          <w:rtl/>
        </w:rPr>
      </w:pPr>
      <w:bookmarkStart w:id="1578" w:name="_ETM_Q1_5760000"/>
      <w:bookmarkEnd w:id="1578"/>
    </w:p>
    <w:p w:rsidR="00EA6451" w:rsidRDefault="00EA6451" w:rsidP="00AA4F88">
      <w:pPr>
        <w:pStyle w:val="af9"/>
        <w:rPr>
          <w:rtl/>
        </w:rPr>
      </w:pPr>
      <w:bookmarkStart w:id="1579" w:name="ET_guest_5450_301"/>
      <w:r w:rsidRPr="00AA4F88">
        <w:rPr>
          <w:rStyle w:val="TagStyle"/>
          <w:rtl/>
        </w:rPr>
        <w:t xml:space="preserve"> &lt;&lt; אורח &gt;&gt;</w:t>
      </w:r>
      <w:r w:rsidRPr="00EA6451">
        <w:rPr>
          <w:rStyle w:val="TagStyle"/>
          <w:rtl/>
        </w:rPr>
        <w:t xml:space="preserve"> </w:t>
      </w:r>
      <w:r>
        <w:rPr>
          <w:rtl/>
        </w:rPr>
        <w:t>זהבה רומנו:</w:t>
      </w:r>
      <w:r w:rsidRPr="00EA6451">
        <w:rPr>
          <w:rStyle w:val="TagStyle"/>
          <w:rtl/>
        </w:rPr>
        <w:t xml:space="preserve"> </w:t>
      </w:r>
      <w:r w:rsidRPr="00AA4F88">
        <w:rPr>
          <w:rStyle w:val="TagStyle"/>
          <w:rtl/>
        </w:rPr>
        <w:t>&lt;&lt; אורח &gt;&gt;</w:t>
      </w:r>
      <w:r>
        <w:rPr>
          <w:rtl/>
        </w:rPr>
        <w:t xml:space="preserve"> </w:t>
      </w:r>
      <w:bookmarkEnd w:id="1579"/>
    </w:p>
    <w:p w:rsidR="00EA6451" w:rsidRDefault="00EA6451" w:rsidP="00EA6451">
      <w:pPr>
        <w:pStyle w:val="KeepWithNext"/>
        <w:rPr>
          <w:rtl/>
        </w:rPr>
      </w:pPr>
    </w:p>
    <w:p w:rsidR="00EA6451" w:rsidRDefault="00EA6451" w:rsidP="00EA6451">
      <w:pPr>
        <w:rPr>
          <w:rtl/>
        </w:rPr>
      </w:pPr>
      <w:r>
        <w:rPr>
          <w:rFonts w:hint="cs"/>
          <w:rtl/>
        </w:rPr>
        <w:t xml:space="preserve">אפשר </w:t>
      </w:r>
      <w:bookmarkStart w:id="1580" w:name="_ETM_Q1_5756000"/>
      <w:bookmarkEnd w:id="1580"/>
      <w:r>
        <w:rPr>
          <w:rFonts w:hint="cs"/>
          <w:rtl/>
        </w:rPr>
        <w:t xml:space="preserve">לציין שרוב המערכות בקופות החולים התחילו להתמחשב עוד לפני שבע </w:t>
      </w:r>
      <w:bookmarkStart w:id="1581" w:name="_ETM_Q1_5766000"/>
      <w:bookmarkEnd w:id="1581"/>
      <w:r>
        <w:rPr>
          <w:rFonts w:hint="cs"/>
          <w:rtl/>
        </w:rPr>
        <w:t xml:space="preserve">שנים. בערך בתשע השנים האחרונות קופות </w:t>
      </w:r>
      <w:r>
        <w:rPr>
          <w:rtl/>
        </w:rPr>
        <w:t xml:space="preserve"> </w:t>
      </w:r>
      <w:r>
        <w:rPr>
          <w:rFonts w:hint="cs"/>
          <w:rtl/>
        </w:rPr>
        <w:t xml:space="preserve">החולים </w:t>
      </w:r>
      <w:bookmarkStart w:id="1582" w:name="_ETM_Q1_5767000"/>
      <w:bookmarkEnd w:id="1582"/>
      <w:r>
        <w:rPr>
          <w:rFonts w:hint="cs"/>
          <w:rtl/>
        </w:rPr>
        <w:t xml:space="preserve">התחילו להתמחשב כך שרוב הרשומה היא רשומה ממוחשבת. </w:t>
      </w:r>
    </w:p>
    <w:p w:rsidR="00EA6451" w:rsidRDefault="00EA6451" w:rsidP="00EA6451">
      <w:pPr>
        <w:rPr>
          <w:rtl/>
        </w:rPr>
      </w:pPr>
      <w:bookmarkStart w:id="1583" w:name="_ETM_Q1_5774000"/>
      <w:bookmarkEnd w:id="1583"/>
    </w:p>
    <w:p w:rsidR="00EA6451" w:rsidRDefault="00EA6451" w:rsidP="00AA4F88">
      <w:pPr>
        <w:pStyle w:val="af6"/>
        <w:rPr>
          <w:rtl/>
        </w:rPr>
      </w:pPr>
      <w:bookmarkStart w:id="1584" w:name="ET_yor_5299_302"/>
      <w:r w:rsidRPr="00AA4F88">
        <w:rPr>
          <w:rStyle w:val="TagStyle"/>
          <w:rtl/>
        </w:rPr>
        <w:t xml:space="preserve"> &lt;&lt; יור &gt;&gt;</w:t>
      </w:r>
      <w:r w:rsidRPr="00EA6451">
        <w:rPr>
          <w:rStyle w:val="TagStyle"/>
          <w:rtl/>
        </w:rPr>
        <w:t xml:space="preserve"> </w:t>
      </w:r>
      <w:r>
        <w:rPr>
          <w:rtl/>
        </w:rPr>
        <w:t>היו"ר אלי אלאלוף:</w:t>
      </w:r>
      <w:r w:rsidRPr="00EA6451">
        <w:rPr>
          <w:rStyle w:val="TagStyle"/>
          <w:rtl/>
        </w:rPr>
        <w:t xml:space="preserve"> </w:t>
      </w:r>
      <w:r w:rsidRPr="00AA4F88">
        <w:rPr>
          <w:rStyle w:val="TagStyle"/>
          <w:rtl/>
        </w:rPr>
        <w:t>&lt;&lt; יור &gt;&gt;</w:t>
      </w:r>
      <w:r>
        <w:rPr>
          <w:rtl/>
        </w:rPr>
        <w:t xml:space="preserve"> </w:t>
      </w:r>
      <w:bookmarkEnd w:id="1584"/>
    </w:p>
    <w:p w:rsidR="00EA6451" w:rsidRDefault="00EA6451" w:rsidP="00EA6451">
      <w:pPr>
        <w:pStyle w:val="KeepWithNext"/>
        <w:rPr>
          <w:rtl/>
        </w:rPr>
      </w:pPr>
    </w:p>
    <w:p w:rsidR="00EA6451" w:rsidRDefault="00EA6451" w:rsidP="00EA6451">
      <w:pPr>
        <w:rPr>
          <w:rtl/>
        </w:rPr>
      </w:pPr>
      <w:r>
        <w:rPr>
          <w:rFonts w:hint="cs"/>
          <w:rtl/>
        </w:rPr>
        <w:t xml:space="preserve">לגבי הגופים </w:t>
      </w:r>
      <w:bookmarkStart w:id="1585" w:name="_ETM_Q1_5770000"/>
      <w:bookmarkEnd w:id="1585"/>
      <w:r>
        <w:rPr>
          <w:rFonts w:hint="cs"/>
          <w:rtl/>
        </w:rPr>
        <w:t xml:space="preserve">העסקיים </w:t>
      </w:r>
      <w:r>
        <w:rPr>
          <w:rtl/>
        </w:rPr>
        <w:t>–</w:t>
      </w:r>
      <w:r>
        <w:rPr>
          <w:rFonts w:hint="cs"/>
          <w:rtl/>
        </w:rPr>
        <w:t xml:space="preserve"> שבע שנים. לגבי הפציינט עצמו </w:t>
      </w:r>
      <w:r>
        <w:rPr>
          <w:rtl/>
        </w:rPr>
        <w:t>–</w:t>
      </w:r>
      <w:r>
        <w:rPr>
          <w:rFonts w:hint="cs"/>
          <w:rtl/>
        </w:rPr>
        <w:t xml:space="preserve"> עד שבע </w:t>
      </w:r>
      <w:bookmarkStart w:id="1586" w:name="_ETM_Q1_5775000"/>
      <w:bookmarkEnd w:id="1586"/>
      <w:r>
        <w:rPr>
          <w:rFonts w:hint="cs"/>
          <w:rtl/>
        </w:rPr>
        <w:t>שנים לפי הצרכים הרפואיים שלו. מה הבעיה?</w:t>
      </w:r>
    </w:p>
    <w:p w:rsidR="00EA6451" w:rsidRDefault="00EA6451" w:rsidP="00EA6451">
      <w:pPr>
        <w:rPr>
          <w:rtl/>
        </w:rPr>
      </w:pPr>
      <w:bookmarkStart w:id="1587" w:name="_ETM_Q1_5781000"/>
      <w:bookmarkEnd w:id="1587"/>
    </w:p>
    <w:p w:rsidR="00EA6451" w:rsidRDefault="00EA6451" w:rsidP="00AA4F88">
      <w:pPr>
        <w:pStyle w:val="af9"/>
        <w:rPr>
          <w:rtl/>
        </w:rPr>
      </w:pPr>
      <w:bookmarkStart w:id="1588" w:name="ET_guest_507291_303"/>
      <w:r w:rsidRPr="00AA4F88">
        <w:rPr>
          <w:rStyle w:val="TagStyle"/>
          <w:rtl/>
        </w:rPr>
        <w:t xml:space="preserve"> &lt;&lt; אורח &gt;&gt;</w:t>
      </w:r>
      <w:r w:rsidRPr="00EA6451">
        <w:rPr>
          <w:rStyle w:val="TagStyle"/>
          <w:rtl/>
        </w:rPr>
        <w:t xml:space="preserve"> </w:t>
      </w:r>
      <w:r>
        <w:rPr>
          <w:rtl/>
        </w:rPr>
        <w:t>ראובן קוגן:</w:t>
      </w:r>
      <w:r w:rsidRPr="00EA6451">
        <w:rPr>
          <w:rStyle w:val="TagStyle"/>
          <w:rtl/>
        </w:rPr>
        <w:t xml:space="preserve"> </w:t>
      </w:r>
      <w:r w:rsidRPr="00AA4F88">
        <w:rPr>
          <w:rStyle w:val="TagStyle"/>
          <w:rtl/>
        </w:rPr>
        <w:t>&lt;&lt; אורח &gt;&gt;</w:t>
      </w:r>
      <w:r>
        <w:rPr>
          <w:rtl/>
        </w:rPr>
        <w:t xml:space="preserve"> </w:t>
      </w:r>
      <w:bookmarkEnd w:id="1588"/>
    </w:p>
    <w:p w:rsidR="00EA6451" w:rsidRDefault="00EA6451" w:rsidP="00EA6451">
      <w:pPr>
        <w:pStyle w:val="KeepWithNext"/>
        <w:rPr>
          <w:rtl/>
        </w:rPr>
      </w:pPr>
    </w:p>
    <w:p w:rsidR="00EA6451" w:rsidRDefault="00EA6451" w:rsidP="00EA6451">
      <w:pPr>
        <w:rPr>
          <w:rtl/>
        </w:rPr>
      </w:pPr>
      <w:bookmarkStart w:id="1589" w:name="_ETM_Q1_5786000"/>
      <w:bookmarkEnd w:id="1589"/>
      <w:r>
        <w:rPr>
          <w:rFonts w:hint="cs"/>
          <w:rtl/>
        </w:rPr>
        <w:t xml:space="preserve">עד שבע שנים על </w:t>
      </w:r>
      <w:bookmarkStart w:id="1590" w:name="_ETM_Q1_5782000"/>
      <w:bookmarkEnd w:id="1590"/>
      <w:r>
        <w:rPr>
          <w:rFonts w:hint="cs"/>
          <w:rtl/>
        </w:rPr>
        <w:t xml:space="preserve">מידע ממוחשב. </w:t>
      </w:r>
    </w:p>
    <w:p w:rsidR="00EA6451" w:rsidRDefault="00EA6451" w:rsidP="00EA6451">
      <w:pPr>
        <w:rPr>
          <w:rtl/>
        </w:rPr>
      </w:pPr>
      <w:bookmarkStart w:id="1591" w:name="_ETM_Q1_5788000"/>
      <w:bookmarkEnd w:id="1591"/>
    </w:p>
    <w:p w:rsidR="00EA6451" w:rsidRDefault="00EA6451" w:rsidP="00AA4F88">
      <w:pPr>
        <w:pStyle w:val="af6"/>
        <w:rPr>
          <w:rtl/>
        </w:rPr>
      </w:pPr>
      <w:bookmarkStart w:id="1592" w:name="ET_yor_5299_304"/>
      <w:r w:rsidRPr="00AA4F88">
        <w:rPr>
          <w:rStyle w:val="TagStyle"/>
          <w:rtl/>
        </w:rPr>
        <w:t xml:space="preserve"> &lt;&lt; יור &gt;&gt;</w:t>
      </w:r>
      <w:r w:rsidRPr="00EA6451">
        <w:rPr>
          <w:rStyle w:val="TagStyle"/>
          <w:rtl/>
        </w:rPr>
        <w:t xml:space="preserve"> </w:t>
      </w:r>
      <w:r>
        <w:rPr>
          <w:rtl/>
        </w:rPr>
        <w:t>היו"ר אלי אלאלוף:</w:t>
      </w:r>
      <w:r w:rsidRPr="00EA6451">
        <w:rPr>
          <w:rStyle w:val="TagStyle"/>
          <w:rtl/>
        </w:rPr>
        <w:t xml:space="preserve"> </w:t>
      </w:r>
      <w:r w:rsidRPr="00AA4F88">
        <w:rPr>
          <w:rStyle w:val="TagStyle"/>
          <w:rtl/>
        </w:rPr>
        <w:t>&lt;&lt; יור &gt;&gt;</w:t>
      </w:r>
      <w:r>
        <w:rPr>
          <w:rtl/>
        </w:rPr>
        <w:t xml:space="preserve"> </w:t>
      </w:r>
      <w:bookmarkEnd w:id="1592"/>
    </w:p>
    <w:p w:rsidR="00EA6451" w:rsidRDefault="00EA6451" w:rsidP="00EA6451">
      <w:pPr>
        <w:pStyle w:val="KeepWithNext"/>
        <w:rPr>
          <w:rtl/>
        </w:rPr>
      </w:pPr>
    </w:p>
    <w:p w:rsidR="00EA6451" w:rsidRDefault="00EA6451" w:rsidP="00EA6451">
      <w:pPr>
        <w:rPr>
          <w:rtl/>
        </w:rPr>
      </w:pPr>
      <w:bookmarkStart w:id="1593" w:name="_ETM_Q1_5789000"/>
      <w:bookmarkEnd w:id="1593"/>
      <w:r>
        <w:rPr>
          <w:rFonts w:hint="cs"/>
          <w:rtl/>
        </w:rPr>
        <w:t xml:space="preserve">על מידע ממוחשב, בדיוק. </w:t>
      </w:r>
    </w:p>
    <w:p w:rsidR="00EA6451" w:rsidRDefault="00EA6451" w:rsidP="00EA6451">
      <w:pPr>
        <w:rPr>
          <w:rtl/>
        </w:rPr>
      </w:pPr>
    </w:p>
    <w:p w:rsidR="00EA6451" w:rsidRDefault="00EA6451" w:rsidP="00AA4F88">
      <w:pPr>
        <w:pStyle w:val="a4"/>
        <w:rPr>
          <w:rtl/>
        </w:rPr>
      </w:pPr>
      <w:bookmarkStart w:id="1594" w:name="ET_speaker_נעה_בן_שבת_305"/>
      <w:r w:rsidRPr="00AA4F88">
        <w:rPr>
          <w:rStyle w:val="TagStyle"/>
          <w:rtl/>
        </w:rPr>
        <w:t xml:space="preserve"> &lt;&lt; דובר &gt;&gt;</w:t>
      </w:r>
      <w:r w:rsidRPr="00EA6451">
        <w:rPr>
          <w:rStyle w:val="TagStyle"/>
          <w:rtl/>
        </w:rPr>
        <w:t xml:space="preserve"> </w:t>
      </w:r>
      <w:r>
        <w:rPr>
          <w:rtl/>
        </w:rPr>
        <w:t>נעה בן שבת:</w:t>
      </w:r>
      <w:r w:rsidRPr="00EA6451">
        <w:rPr>
          <w:rStyle w:val="TagStyle"/>
          <w:rtl/>
        </w:rPr>
        <w:t xml:space="preserve"> </w:t>
      </w:r>
      <w:r w:rsidRPr="00AA4F88">
        <w:rPr>
          <w:rStyle w:val="TagStyle"/>
          <w:rtl/>
        </w:rPr>
        <w:t>&lt;&lt; דובר &gt;&gt;</w:t>
      </w:r>
      <w:r>
        <w:rPr>
          <w:rtl/>
        </w:rPr>
        <w:t xml:space="preserve"> </w:t>
      </w:r>
      <w:bookmarkEnd w:id="1594"/>
    </w:p>
    <w:p w:rsidR="00EA6451" w:rsidRDefault="00EA6451" w:rsidP="00EA6451">
      <w:pPr>
        <w:pStyle w:val="KeepWithNext"/>
        <w:rPr>
          <w:rtl/>
        </w:rPr>
      </w:pPr>
    </w:p>
    <w:p w:rsidR="00EA6451" w:rsidRDefault="00EA6451" w:rsidP="00EA6451">
      <w:pPr>
        <w:rPr>
          <w:rtl/>
        </w:rPr>
      </w:pPr>
      <w:r>
        <w:rPr>
          <w:rFonts w:hint="cs"/>
          <w:rtl/>
        </w:rPr>
        <w:t xml:space="preserve">ומה אם המידע לא ממוחשב? כמה זמן אתם רוצים לתת למידע לא ממוחשב? </w:t>
      </w:r>
    </w:p>
    <w:p w:rsidR="00EA6451" w:rsidRDefault="00EA6451" w:rsidP="00EA6451">
      <w:pPr>
        <w:rPr>
          <w:rtl/>
        </w:rPr>
      </w:pPr>
    </w:p>
    <w:p w:rsidR="00EA6451" w:rsidRDefault="00EA6451" w:rsidP="00AA4F88">
      <w:pPr>
        <w:pStyle w:val="af9"/>
        <w:rPr>
          <w:rtl/>
        </w:rPr>
      </w:pPr>
      <w:bookmarkStart w:id="1595" w:name="ET_guest_507291_306"/>
      <w:r w:rsidRPr="00AA4F88">
        <w:rPr>
          <w:rStyle w:val="TagStyle"/>
          <w:rtl/>
        </w:rPr>
        <w:t xml:space="preserve"> &lt;&lt; אורח &gt;&gt;</w:t>
      </w:r>
      <w:r w:rsidRPr="00EA6451">
        <w:rPr>
          <w:rStyle w:val="TagStyle"/>
          <w:rtl/>
        </w:rPr>
        <w:t xml:space="preserve"> </w:t>
      </w:r>
      <w:r>
        <w:rPr>
          <w:rtl/>
        </w:rPr>
        <w:t>ראובן קוגן:</w:t>
      </w:r>
      <w:r w:rsidRPr="00EA6451">
        <w:rPr>
          <w:rStyle w:val="TagStyle"/>
          <w:rtl/>
        </w:rPr>
        <w:t xml:space="preserve"> </w:t>
      </w:r>
      <w:r w:rsidRPr="00AA4F88">
        <w:rPr>
          <w:rStyle w:val="TagStyle"/>
          <w:rtl/>
        </w:rPr>
        <w:t>&lt;&lt; אורח &gt;&gt;</w:t>
      </w:r>
      <w:r>
        <w:rPr>
          <w:rtl/>
        </w:rPr>
        <w:t xml:space="preserve"> </w:t>
      </w:r>
      <w:bookmarkEnd w:id="1595"/>
    </w:p>
    <w:p w:rsidR="00EA6451" w:rsidRDefault="00EA6451" w:rsidP="00EA6451">
      <w:pPr>
        <w:pStyle w:val="KeepWithNext"/>
        <w:rPr>
          <w:rtl/>
        </w:rPr>
      </w:pPr>
    </w:p>
    <w:p w:rsidR="00EA6451" w:rsidRDefault="00EA6451" w:rsidP="00EA6451">
      <w:pPr>
        <w:rPr>
          <w:rtl/>
        </w:rPr>
      </w:pPr>
      <w:r>
        <w:rPr>
          <w:rFonts w:hint="cs"/>
          <w:rtl/>
        </w:rPr>
        <w:t>לא בתעריף הזה.</w:t>
      </w:r>
    </w:p>
    <w:p w:rsidR="00EA6451" w:rsidRDefault="00EA6451" w:rsidP="00EA6451">
      <w:pPr>
        <w:rPr>
          <w:rtl/>
        </w:rPr>
      </w:pPr>
      <w:bookmarkStart w:id="1596" w:name="_ETM_Q1_5799000"/>
      <w:bookmarkEnd w:id="1596"/>
    </w:p>
    <w:p w:rsidR="00EA6451" w:rsidRDefault="00EA6451" w:rsidP="00AA4F88">
      <w:pPr>
        <w:pStyle w:val="a4"/>
        <w:rPr>
          <w:rtl/>
        </w:rPr>
      </w:pPr>
      <w:bookmarkStart w:id="1597" w:name="ET_speaker_נעה_בן_שבת_307"/>
      <w:r w:rsidRPr="00AA4F88">
        <w:rPr>
          <w:rStyle w:val="TagStyle"/>
          <w:rtl/>
        </w:rPr>
        <w:t xml:space="preserve"> &lt;&lt; דובר &gt;&gt;</w:t>
      </w:r>
      <w:r w:rsidRPr="00EA6451">
        <w:rPr>
          <w:rStyle w:val="TagStyle"/>
          <w:rtl/>
        </w:rPr>
        <w:t xml:space="preserve"> </w:t>
      </w:r>
      <w:r>
        <w:rPr>
          <w:rtl/>
        </w:rPr>
        <w:t>נעה בן שבת:</w:t>
      </w:r>
      <w:r w:rsidRPr="00EA6451">
        <w:rPr>
          <w:rStyle w:val="TagStyle"/>
          <w:rtl/>
        </w:rPr>
        <w:t xml:space="preserve"> </w:t>
      </w:r>
      <w:r w:rsidRPr="00AA4F88">
        <w:rPr>
          <w:rStyle w:val="TagStyle"/>
          <w:rtl/>
        </w:rPr>
        <w:t>&lt;&lt; דובר &gt;&gt;</w:t>
      </w:r>
      <w:r>
        <w:rPr>
          <w:rtl/>
        </w:rPr>
        <w:t xml:space="preserve"> </w:t>
      </w:r>
      <w:bookmarkEnd w:id="1597"/>
    </w:p>
    <w:p w:rsidR="00EA6451" w:rsidRDefault="00EA6451" w:rsidP="00EA6451">
      <w:pPr>
        <w:pStyle w:val="KeepWithNext"/>
        <w:rPr>
          <w:rtl/>
        </w:rPr>
      </w:pPr>
    </w:p>
    <w:p w:rsidR="00194048" w:rsidRDefault="00EA6451" w:rsidP="00EA6451">
      <w:pPr>
        <w:rPr>
          <w:rtl/>
        </w:rPr>
      </w:pPr>
      <w:r>
        <w:rPr>
          <w:rFonts w:hint="cs"/>
          <w:rtl/>
        </w:rPr>
        <w:t xml:space="preserve">לא משנה אם זה 10 שקלים או 78 שקלים, השאלה היא למה אתם </w:t>
      </w:r>
      <w:bookmarkStart w:id="1598" w:name="_ETM_Q1_5800000"/>
      <w:bookmarkEnd w:id="1598"/>
      <w:r>
        <w:rPr>
          <w:rFonts w:hint="cs"/>
          <w:rtl/>
        </w:rPr>
        <w:t xml:space="preserve">מגבילים את זה? אם ממילא רוב המידע בשבע השנים האחרונות ממוחשב, </w:t>
      </w:r>
      <w:r w:rsidR="00194048">
        <w:rPr>
          <w:rFonts w:hint="cs"/>
          <w:rtl/>
        </w:rPr>
        <w:t xml:space="preserve">צריך לאפשר לו </w:t>
      </w:r>
      <w:r>
        <w:rPr>
          <w:rFonts w:hint="cs"/>
          <w:rtl/>
        </w:rPr>
        <w:t xml:space="preserve">גם </w:t>
      </w:r>
      <w:r w:rsidR="00194048">
        <w:rPr>
          <w:rFonts w:hint="cs"/>
          <w:rtl/>
        </w:rPr>
        <w:t xml:space="preserve">את </w:t>
      </w:r>
      <w:r>
        <w:rPr>
          <w:rFonts w:hint="cs"/>
          <w:rtl/>
        </w:rPr>
        <w:t>המידע הלא ממוחש</w:t>
      </w:r>
      <w:r w:rsidR="00194048">
        <w:rPr>
          <w:rFonts w:hint="cs"/>
          <w:rtl/>
        </w:rPr>
        <w:t>ב.</w:t>
      </w:r>
    </w:p>
    <w:p w:rsidR="00194048" w:rsidRDefault="00194048" w:rsidP="00194048">
      <w:pPr>
        <w:rPr>
          <w:rtl/>
        </w:rPr>
      </w:pPr>
    </w:p>
    <w:p w:rsidR="00194048" w:rsidRDefault="00194048" w:rsidP="00AA4F88">
      <w:pPr>
        <w:pStyle w:val="af9"/>
        <w:rPr>
          <w:rtl/>
        </w:rPr>
      </w:pPr>
      <w:bookmarkStart w:id="1599" w:name="ET_guest_507291_308"/>
      <w:r w:rsidRPr="00AA4F88">
        <w:rPr>
          <w:rStyle w:val="TagStyle"/>
          <w:rtl/>
        </w:rPr>
        <w:t xml:space="preserve"> &lt;&lt; אורח &gt;&gt;</w:t>
      </w:r>
      <w:r w:rsidRPr="00194048">
        <w:rPr>
          <w:rStyle w:val="TagStyle"/>
          <w:rtl/>
        </w:rPr>
        <w:t xml:space="preserve"> </w:t>
      </w:r>
      <w:r>
        <w:rPr>
          <w:rtl/>
        </w:rPr>
        <w:t>ראובן קוגן:</w:t>
      </w:r>
      <w:r w:rsidRPr="00194048">
        <w:rPr>
          <w:rStyle w:val="TagStyle"/>
          <w:rtl/>
        </w:rPr>
        <w:t xml:space="preserve"> </w:t>
      </w:r>
      <w:r w:rsidRPr="00AA4F88">
        <w:rPr>
          <w:rStyle w:val="TagStyle"/>
          <w:rtl/>
        </w:rPr>
        <w:t>&lt;&lt; אורח &gt;&gt;</w:t>
      </w:r>
      <w:r>
        <w:rPr>
          <w:rtl/>
        </w:rPr>
        <w:t xml:space="preserve"> </w:t>
      </w:r>
      <w:bookmarkEnd w:id="1599"/>
    </w:p>
    <w:p w:rsidR="00194048" w:rsidRDefault="00194048" w:rsidP="00194048">
      <w:pPr>
        <w:pStyle w:val="KeepWithNext"/>
        <w:rPr>
          <w:rtl/>
        </w:rPr>
      </w:pPr>
    </w:p>
    <w:p w:rsidR="00194048" w:rsidRDefault="00194048" w:rsidP="00194048">
      <w:pPr>
        <w:rPr>
          <w:rtl/>
        </w:rPr>
      </w:pPr>
      <w:r>
        <w:rPr>
          <w:rFonts w:hint="cs"/>
          <w:rtl/>
        </w:rPr>
        <w:t>לא אמרתי שלא ייתנו לו, זה רק עניין של תעריף.</w:t>
      </w:r>
    </w:p>
    <w:p w:rsidR="00194048" w:rsidRDefault="00194048" w:rsidP="00194048">
      <w:pPr>
        <w:rPr>
          <w:rtl/>
        </w:rPr>
      </w:pPr>
      <w:bookmarkStart w:id="1600" w:name="_ETM_Q1_5813000"/>
      <w:bookmarkEnd w:id="1600"/>
    </w:p>
    <w:p w:rsidR="00194048" w:rsidRDefault="00194048" w:rsidP="00AA4F88">
      <w:pPr>
        <w:pStyle w:val="a4"/>
        <w:rPr>
          <w:rtl/>
        </w:rPr>
      </w:pPr>
      <w:bookmarkStart w:id="1601" w:name="ET_speaker_נעה_בן_שבת_309"/>
      <w:r w:rsidRPr="00AA4F88">
        <w:rPr>
          <w:rStyle w:val="TagStyle"/>
          <w:rtl/>
        </w:rPr>
        <w:t xml:space="preserve"> &lt;&lt; דובר &gt;&gt;</w:t>
      </w:r>
      <w:r w:rsidRPr="00194048">
        <w:rPr>
          <w:rStyle w:val="TagStyle"/>
          <w:rtl/>
        </w:rPr>
        <w:t xml:space="preserve"> </w:t>
      </w:r>
      <w:r>
        <w:rPr>
          <w:rtl/>
        </w:rPr>
        <w:t>נעה בן שבת:</w:t>
      </w:r>
      <w:r w:rsidRPr="00194048">
        <w:rPr>
          <w:rStyle w:val="TagStyle"/>
          <w:rtl/>
        </w:rPr>
        <w:t xml:space="preserve"> </w:t>
      </w:r>
      <w:r w:rsidRPr="00AA4F88">
        <w:rPr>
          <w:rStyle w:val="TagStyle"/>
          <w:rtl/>
        </w:rPr>
        <w:t>&lt;&lt; דובר &gt;&gt;</w:t>
      </w:r>
      <w:r>
        <w:rPr>
          <w:rtl/>
        </w:rPr>
        <w:t xml:space="preserve"> </w:t>
      </w:r>
      <w:bookmarkEnd w:id="1601"/>
    </w:p>
    <w:p w:rsidR="00194048" w:rsidRDefault="00194048" w:rsidP="00194048">
      <w:pPr>
        <w:pStyle w:val="KeepWithNext"/>
        <w:rPr>
          <w:rtl/>
        </w:rPr>
      </w:pPr>
    </w:p>
    <w:p w:rsidR="00194048" w:rsidRDefault="00194048" w:rsidP="00194048">
      <w:pPr>
        <w:rPr>
          <w:rtl/>
        </w:rPr>
      </w:pPr>
      <w:r>
        <w:rPr>
          <w:rFonts w:hint="cs"/>
          <w:rtl/>
        </w:rPr>
        <w:t xml:space="preserve">בעלות </w:t>
      </w:r>
      <w:bookmarkStart w:id="1602" w:name="_ETM_Q1_5812000"/>
      <w:bookmarkEnd w:id="1602"/>
      <w:r>
        <w:rPr>
          <w:rFonts w:hint="cs"/>
          <w:rtl/>
        </w:rPr>
        <w:t xml:space="preserve">הנמוכה. מדוע לא? אם אתם החלטתם לא למחשב את המידע </w:t>
      </w:r>
      <w:bookmarkStart w:id="1603" w:name="_ETM_Q1_5822000"/>
      <w:bookmarkEnd w:id="1603"/>
      <w:r>
        <w:rPr>
          <w:rFonts w:hint="cs"/>
          <w:rtl/>
        </w:rPr>
        <w:t xml:space="preserve">על החולה - - - </w:t>
      </w:r>
    </w:p>
    <w:p w:rsidR="00194048" w:rsidRDefault="00194048" w:rsidP="00194048">
      <w:pPr>
        <w:rPr>
          <w:rtl/>
        </w:rPr>
      </w:pPr>
      <w:bookmarkStart w:id="1604" w:name="_ETM_Q1_5824000"/>
      <w:bookmarkEnd w:id="1604"/>
    </w:p>
    <w:p w:rsidR="00194048" w:rsidRDefault="00194048" w:rsidP="00AA4F88">
      <w:pPr>
        <w:pStyle w:val="af9"/>
        <w:rPr>
          <w:rtl/>
        </w:rPr>
      </w:pPr>
      <w:bookmarkStart w:id="1605" w:name="ET_guest_507291_310"/>
      <w:r w:rsidRPr="00AA4F88">
        <w:rPr>
          <w:rStyle w:val="TagStyle"/>
          <w:rtl/>
        </w:rPr>
        <w:t xml:space="preserve"> &lt;&lt; אורח &gt;&gt;</w:t>
      </w:r>
      <w:r w:rsidRPr="00194048">
        <w:rPr>
          <w:rStyle w:val="TagStyle"/>
          <w:rtl/>
        </w:rPr>
        <w:t xml:space="preserve"> </w:t>
      </w:r>
      <w:r>
        <w:rPr>
          <w:rtl/>
        </w:rPr>
        <w:t>ראובן קוגן:</w:t>
      </w:r>
      <w:r w:rsidRPr="00194048">
        <w:rPr>
          <w:rStyle w:val="TagStyle"/>
          <w:rtl/>
        </w:rPr>
        <w:t xml:space="preserve"> </w:t>
      </w:r>
      <w:r w:rsidRPr="00AA4F88">
        <w:rPr>
          <w:rStyle w:val="TagStyle"/>
          <w:rtl/>
        </w:rPr>
        <w:t>&lt;&lt; אורח &gt;&gt;</w:t>
      </w:r>
      <w:r>
        <w:rPr>
          <w:rtl/>
        </w:rPr>
        <w:t xml:space="preserve"> </w:t>
      </w:r>
      <w:bookmarkEnd w:id="1605"/>
    </w:p>
    <w:p w:rsidR="00194048" w:rsidRDefault="00194048" w:rsidP="00194048">
      <w:pPr>
        <w:pStyle w:val="KeepWithNext"/>
        <w:rPr>
          <w:rtl/>
        </w:rPr>
      </w:pPr>
    </w:p>
    <w:p w:rsidR="00194048" w:rsidRDefault="00194048" w:rsidP="00194048">
      <w:pPr>
        <w:rPr>
          <w:rtl/>
        </w:rPr>
      </w:pPr>
      <w:bookmarkStart w:id="1606" w:name="_ETM_Q1_5826000"/>
      <w:bookmarkEnd w:id="1606"/>
      <w:r>
        <w:rPr>
          <w:rFonts w:hint="cs"/>
          <w:rtl/>
        </w:rPr>
        <w:t xml:space="preserve">החלטנו למחשב את הכול מזמן, </w:t>
      </w:r>
      <w:bookmarkStart w:id="1607" w:name="_ETM_Q1_5829000"/>
      <w:bookmarkEnd w:id="1607"/>
      <w:r>
        <w:rPr>
          <w:rFonts w:hint="cs"/>
          <w:rtl/>
        </w:rPr>
        <w:t xml:space="preserve">זה לא קרה מכל מיני סיבות, לאו דווקא בגללנו. מכיוון שעכשיו הדיון הוא מה מגיע לו במחיר מסובסד ומה לא </w:t>
      </w:r>
      <w:r>
        <w:rPr>
          <w:rtl/>
        </w:rPr>
        <w:t>–</w:t>
      </w:r>
      <w:r>
        <w:rPr>
          <w:rFonts w:hint="cs"/>
          <w:rtl/>
        </w:rPr>
        <w:t xml:space="preserve"> ואני חושב שהדיון על המסובסד שהתחיל פה צריך </w:t>
      </w:r>
      <w:bookmarkStart w:id="1608" w:name="_ETM_Q1_5837000"/>
      <w:bookmarkEnd w:id="1608"/>
      <w:r>
        <w:rPr>
          <w:rFonts w:hint="cs"/>
          <w:rtl/>
        </w:rPr>
        <w:t xml:space="preserve">להימשך ולהחליט מה זה מסובסד </w:t>
      </w:r>
      <w:r>
        <w:rPr>
          <w:rtl/>
        </w:rPr>
        <w:t>–</w:t>
      </w:r>
      <w:r>
        <w:rPr>
          <w:rFonts w:hint="cs"/>
          <w:rtl/>
        </w:rPr>
        <w:t xml:space="preserve"> אז מה שממוחשב, </w:t>
      </w:r>
      <w:bookmarkStart w:id="1609" w:name="_ETM_Q1_5842000"/>
      <w:bookmarkEnd w:id="1609"/>
      <w:r>
        <w:rPr>
          <w:rFonts w:hint="cs"/>
          <w:rtl/>
        </w:rPr>
        <w:t>הבנו, את זה הוא יקבל במחיר המסובסד שייקבע.</w:t>
      </w:r>
    </w:p>
    <w:p w:rsidR="00194048" w:rsidRDefault="00194048" w:rsidP="00194048">
      <w:pPr>
        <w:rPr>
          <w:rtl/>
        </w:rPr>
      </w:pPr>
    </w:p>
    <w:p w:rsidR="00194048" w:rsidRDefault="00194048" w:rsidP="00AA4F88">
      <w:pPr>
        <w:pStyle w:val="a4"/>
        <w:rPr>
          <w:rtl/>
        </w:rPr>
      </w:pPr>
      <w:bookmarkStart w:id="1610" w:name="ET_speaker_נעה_בן_שבת_311"/>
      <w:r w:rsidRPr="00AA4F88">
        <w:rPr>
          <w:rStyle w:val="TagStyle"/>
          <w:rtl/>
        </w:rPr>
        <w:t xml:space="preserve"> &lt;&lt; דובר &gt;&gt;</w:t>
      </w:r>
      <w:r w:rsidRPr="00194048">
        <w:rPr>
          <w:rStyle w:val="TagStyle"/>
          <w:rtl/>
        </w:rPr>
        <w:t xml:space="preserve"> </w:t>
      </w:r>
      <w:r>
        <w:rPr>
          <w:rtl/>
        </w:rPr>
        <w:t>נעה בן שבת:</w:t>
      </w:r>
      <w:r w:rsidRPr="00194048">
        <w:rPr>
          <w:rStyle w:val="TagStyle"/>
          <w:rtl/>
        </w:rPr>
        <w:t xml:space="preserve"> </w:t>
      </w:r>
      <w:r w:rsidRPr="00AA4F88">
        <w:rPr>
          <w:rStyle w:val="TagStyle"/>
          <w:rtl/>
        </w:rPr>
        <w:t>&lt;&lt; דובר &gt;&gt;</w:t>
      </w:r>
      <w:r>
        <w:rPr>
          <w:rtl/>
        </w:rPr>
        <w:t xml:space="preserve"> </w:t>
      </w:r>
      <w:bookmarkEnd w:id="1610"/>
    </w:p>
    <w:p w:rsidR="00194048" w:rsidRDefault="00194048" w:rsidP="00194048">
      <w:pPr>
        <w:pStyle w:val="KeepWithNext"/>
        <w:rPr>
          <w:rtl/>
        </w:rPr>
      </w:pPr>
    </w:p>
    <w:p w:rsidR="00194048" w:rsidRDefault="00194048" w:rsidP="00194048">
      <w:pPr>
        <w:rPr>
          <w:rtl/>
        </w:rPr>
      </w:pPr>
      <w:r>
        <w:rPr>
          <w:rFonts w:hint="cs"/>
          <w:rtl/>
        </w:rPr>
        <w:t xml:space="preserve">בוודאי ש-10 שקלים מספיקים לכל העניין הזה. </w:t>
      </w:r>
    </w:p>
    <w:p w:rsidR="00194048" w:rsidRDefault="00194048" w:rsidP="00194048">
      <w:pPr>
        <w:rPr>
          <w:rtl/>
        </w:rPr>
      </w:pPr>
      <w:bookmarkStart w:id="1611" w:name="_ETM_Q1_5850000"/>
      <w:bookmarkEnd w:id="1611"/>
    </w:p>
    <w:p w:rsidR="00194048" w:rsidRDefault="00194048" w:rsidP="00AA4F88">
      <w:pPr>
        <w:pStyle w:val="af9"/>
        <w:rPr>
          <w:rtl/>
        </w:rPr>
      </w:pPr>
      <w:bookmarkStart w:id="1612" w:name="ET_guest_507291_312"/>
      <w:r w:rsidRPr="00AA4F88">
        <w:rPr>
          <w:rStyle w:val="TagStyle"/>
          <w:rtl/>
        </w:rPr>
        <w:t xml:space="preserve"> &lt;&lt; אורח &gt;&gt;</w:t>
      </w:r>
      <w:r w:rsidRPr="00194048">
        <w:rPr>
          <w:rStyle w:val="TagStyle"/>
          <w:rtl/>
        </w:rPr>
        <w:t xml:space="preserve"> </w:t>
      </w:r>
      <w:r>
        <w:rPr>
          <w:rtl/>
        </w:rPr>
        <w:t>ראובן קוגן:</w:t>
      </w:r>
      <w:r w:rsidRPr="00194048">
        <w:rPr>
          <w:rStyle w:val="TagStyle"/>
          <w:rtl/>
        </w:rPr>
        <w:t xml:space="preserve"> </w:t>
      </w:r>
      <w:r w:rsidRPr="00AA4F88">
        <w:rPr>
          <w:rStyle w:val="TagStyle"/>
          <w:rtl/>
        </w:rPr>
        <w:t>&lt;&lt; אורח &gt;&gt;</w:t>
      </w:r>
      <w:r>
        <w:rPr>
          <w:rtl/>
        </w:rPr>
        <w:t xml:space="preserve"> </w:t>
      </w:r>
      <w:bookmarkEnd w:id="1612"/>
    </w:p>
    <w:p w:rsidR="00194048" w:rsidRDefault="00194048" w:rsidP="00194048">
      <w:pPr>
        <w:pStyle w:val="KeepWithNext"/>
        <w:rPr>
          <w:rtl/>
        </w:rPr>
      </w:pPr>
    </w:p>
    <w:p w:rsidR="00194048" w:rsidRDefault="00194048" w:rsidP="00194048">
      <w:pPr>
        <w:rPr>
          <w:rtl/>
        </w:rPr>
      </w:pPr>
      <w:bookmarkStart w:id="1613" w:name="_ETM_Q1_5851000"/>
      <w:bookmarkEnd w:id="1613"/>
      <w:r>
        <w:rPr>
          <w:rFonts w:hint="cs"/>
          <w:rtl/>
        </w:rPr>
        <w:t>לא.</w:t>
      </w:r>
    </w:p>
    <w:p w:rsidR="00194048" w:rsidRDefault="00194048" w:rsidP="00194048">
      <w:pPr>
        <w:rPr>
          <w:rtl/>
        </w:rPr>
      </w:pPr>
      <w:bookmarkStart w:id="1614" w:name="_ETM_Q1_5854000"/>
      <w:bookmarkEnd w:id="1614"/>
    </w:p>
    <w:p w:rsidR="00194048" w:rsidRDefault="00194048" w:rsidP="00AA4F88">
      <w:pPr>
        <w:pStyle w:val="a4"/>
        <w:rPr>
          <w:rtl/>
        </w:rPr>
      </w:pPr>
      <w:bookmarkStart w:id="1615" w:name="ET_speaker_נעה_בן_שבת_313"/>
      <w:r w:rsidRPr="00AA4F88">
        <w:rPr>
          <w:rStyle w:val="TagStyle"/>
          <w:rtl/>
        </w:rPr>
        <w:t xml:space="preserve"> &lt;&lt; דובר &gt;&gt;</w:t>
      </w:r>
      <w:r w:rsidRPr="00194048">
        <w:rPr>
          <w:rStyle w:val="TagStyle"/>
          <w:rtl/>
        </w:rPr>
        <w:t xml:space="preserve"> </w:t>
      </w:r>
      <w:r>
        <w:rPr>
          <w:rtl/>
        </w:rPr>
        <w:t>נעה בן שבת:</w:t>
      </w:r>
      <w:r w:rsidRPr="00194048">
        <w:rPr>
          <w:rStyle w:val="TagStyle"/>
          <w:rtl/>
        </w:rPr>
        <w:t xml:space="preserve"> </w:t>
      </w:r>
      <w:r w:rsidRPr="00AA4F88">
        <w:rPr>
          <w:rStyle w:val="TagStyle"/>
          <w:rtl/>
        </w:rPr>
        <w:t>&lt;&lt; דובר &gt;&gt;</w:t>
      </w:r>
      <w:r>
        <w:rPr>
          <w:rtl/>
        </w:rPr>
        <w:t xml:space="preserve"> </w:t>
      </w:r>
      <w:bookmarkEnd w:id="1615"/>
    </w:p>
    <w:p w:rsidR="00194048" w:rsidRDefault="00194048" w:rsidP="00194048">
      <w:pPr>
        <w:pStyle w:val="KeepWithNext"/>
        <w:rPr>
          <w:rtl/>
        </w:rPr>
      </w:pPr>
    </w:p>
    <w:p w:rsidR="00194048" w:rsidRDefault="00194048" w:rsidP="00194048">
      <w:pPr>
        <w:rPr>
          <w:rtl/>
        </w:rPr>
      </w:pPr>
      <w:r>
        <w:rPr>
          <w:rFonts w:hint="cs"/>
          <w:rtl/>
        </w:rPr>
        <w:t xml:space="preserve">קודם אמרתם </w:t>
      </w:r>
      <w:bookmarkStart w:id="1616" w:name="_ETM_Q1_5849000"/>
      <w:bookmarkEnd w:id="1616"/>
      <w:r>
        <w:rPr>
          <w:rFonts w:hint="cs"/>
          <w:rtl/>
        </w:rPr>
        <w:t>שממוחשב, זה עניין אחד.</w:t>
      </w:r>
    </w:p>
    <w:p w:rsidR="00194048" w:rsidRDefault="00194048" w:rsidP="00194048">
      <w:pPr>
        <w:rPr>
          <w:rtl/>
        </w:rPr>
      </w:pPr>
    </w:p>
    <w:p w:rsidR="00194048" w:rsidRDefault="00194048" w:rsidP="00AA4F88">
      <w:pPr>
        <w:pStyle w:val="af6"/>
        <w:rPr>
          <w:rtl/>
        </w:rPr>
      </w:pPr>
      <w:bookmarkStart w:id="1617" w:name="ET_yor_5299_314"/>
      <w:r w:rsidRPr="00AA4F88">
        <w:rPr>
          <w:rStyle w:val="TagStyle"/>
          <w:rtl/>
        </w:rPr>
        <w:t xml:space="preserve"> &lt;&lt; יור &gt;&gt;</w:t>
      </w:r>
      <w:r w:rsidRPr="00194048">
        <w:rPr>
          <w:rStyle w:val="TagStyle"/>
          <w:rtl/>
        </w:rPr>
        <w:t xml:space="preserve"> </w:t>
      </w:r>
      <w:r>
        <w:rPr>
          <w:rtl/>
        </w:rPr>
        <w:t>היו"ר אלי אלאלוף:</w:t>
      </w:r>
      <w:r w:rsidRPr="00194048">
        <w:rPr>
          <w:rStyle w:val="TagStyle"/>
          <w:rtl/>
        </w:rPr>
        <w:t xml:space="preserve"> </w:t>
      </w:r>
      <w:r w:rsidRPr="00AA4F88">
        <w:rPr>
          <w:rStyle w:val="TagStyle"/>
          <w:rtl/>
        </w:rPr>
        <w:t>&lt;&lt; יור &gt;&gt;</w:t>
      </w:r>
      <w:r>
        <w:rPr>
          <w:rtl/>
        </w:rPr>
        <w:t xml:space="preserve"> </w:t>
      </w:r>
      <w:bookmarkEnd w:id="1617"/>
    </w:p>
    <w:p w:rsidR="00194048" w:rsidRDefault="00194048" w:rsidP="00194048">
      <w:pPr>
        <w:pStyle w:val="KeepWithNext"/>
        <w:rPr>
          <w:rtl/>
        </w:rPr>
      </w:pPr>
    </w:p>
    <w:p w:rsidR="00EA6451" w:rsidRDefault="00194048" w:rsidP="00194048">
      <w:pPr>
        <w:rPr>
          <w:rtl/>
        </w:rPr>
      </w:pPr>
      <w:r>
        <w:rPr>
          <w:rFonts w:hint="cs"/>
          <w:rtl/>
        </w:rPr>
        <w:t xml:space="preserve">בואו לא נערבב. כרגע אנחנו מדברים </w:t>
      </w:r>
      <w:bookmarkStart w:id="1618" w:name="_ETM_Q1_5860000"/>
      <w:bookmarkEnd w:id="1618"/>
      <w:r>
        <w:rPr>
          <w:rFonts w:hint="cs"/>
          <w:rtl/>
        </w:rPr>
        <w:t>על ממוחשב מלא עם סבסוד שנקבע, עוד לא קבענו אותו.</w:t>
      </w:r>
      <w:bookmarkStart w:id="1619" w:name="_ETM_Q1_5863000"/>
      <w:bookmarkEnd w:id="1619"/>
      <w:r>
        <w:rPr>
          <w:rFonts w:hint="cs"/>
          <w:rtl/>
        </w:rPr>
        <w:t xml:space="preserve"> לגבי הלא ממוחשב, זו לא בעיה של הפציינט, זו בעיה </w:t>
      </w:r>
      <w:bookmarkStart w:id="1620" w:name="_ETM_Q1_5867000"/>
      <w:bookmarkEnd w:id="1620"/>
      <w:r>
        <w:rPr>
          <w:rFonts w:hint="cs"/>
          <w:rtl/>
        </w:rPr>
        <w:t xml:space="preserve">של המערכת, של הקופה. אז תחשבו איך אתם רוצים </w:t>
      </w:r>
      <w:bookmarkStart w:id="1621" w:name="_ETM_Q1_5873000"/>
      <w:bookmarkEnd w:id="1621"/>
      <w:r>
        <w:rPr>
          <w:rFonts w:hint="cs"/>
          <w:rtl/>
        </w:rPr>
        <w:t xml:space="preserve">לחייב אותו, הוא לא אשם בזה שהתיק שלו </w:t>
      </w:r>
      <w:bookmarkStart w:id="1622" w:name="_ETM_Q1_5889000"/>
      <w:bookmarkEnd w:id="1622"/>
      <w:r>
        <w:rPr>
          <w:rFonts w:hint="cs"/>
          <w:rtl/>
        </w:rPr>
        <w:t xml:space="preserve">לא ממוחשב. תחשבו. כרגע אני לא מחליט, כי זה דורש מחשבה גם מכם. </w:t>
      </w:r>
      <w:r>
        <w:rPr>
          <w:rtl/>
        </w:rPr>
        <w:t xml:space="preserve">              </w:t>
      </w:r>
      <w:r w:rsidR="00EA6451">
        <w:rPr>
          <w:rFonts w:hint="cs"/>
          <w:rtl/>
        </w:rPr>
        <w:t xml:space="preserve"> </w:t>
      </w:r>
      <w:r w:rsidR="00EA6451">
        <w:rPr>
          <w:rtl/>
        </w:rPr>
        <w:t xml:space="preserve">         </w:t>
      </w:r>
      <w:r w:rsidR="00EA6451">
        <w:rPr>
          <w:rFonts w:hint="cs"/>
          <w:rtl/>
        </w:rPr>
        <w:t xml:space="preserve"> </w:t>
      </w:r>
      <w:r w:rsidR="00EA6451">
        <w:rPr>
          <w:rtl/>
        </w:rPr>
        <w:t xml:space="preserve">    </w:t>
      </w:r>
    </w:p>
    <w:p w:rsidR="00194048" w:rsidRDefault="00194048" w:rsidP="00EA6451">
      <w:pPr>
        <w:rPr>
          <w:rtl/>
        </w:rPr>
      </w:pPr>
      <w:bookmarkStart w:id="1623" w:name="_ETM_Q1_5672000"/>
      <w:bookmarkEnd w:id="1623"/>
    </w:p>
    <w:p w:rsidR="00194048" w:rsidRDefault="00194048" w:rsidP="00AA4F88">
      <w:pPr>
        <w:pStyle w:val="af9"/>
        <w:rPr>
          <w:rtl/>
        </w:rPr>
      </w:pPr>
      <w:bookmarkStart w:id="1624" w:name="ET_guest_850094_315"/>
      <w:r w:rsidRPr="00AA4F88">
        <w:rPr>
          <w:rStyle w:val="TagStyle"/>
          <w:rtl/>
        </w:rPr>
        <w:t xml:space="preserve"> &lt;&lt; אורח &gt;&gt;</w:t>
      </w:r>
      <w:r w:rsidRPr="00194048">
        <w:rPr>
          <w:rStyle w:val="TagStyle"/>
          <w:rtl/>
        </w:rPr>
        <w:t xml:space="preserve"> </w:t>
      </w:r>
      <w:r>
        <w:rPr>
          <w:rtl/>
        </w:rPr>
        <w:t>נריה שטאובר:</w:t>
      </w:r>
      <w:r w:rsidRPr="00194048">
        <w:rPr>
          <w:rStyle w:val="TagStyle"/>
          <w:rtl/>
        </w:rPr>
        <w:t xml:space="preserve"> </w:t>
      </w:r>
      <w:r w:rsidRPr="00AA4F88">
        <w:rPr>
          <w:rStyle w:val="TagStyle"/>
          <w:rtl/>
        </w:rPr>
        <w:t>&lt;&lt; אורח &gt;&gt;</w:t>
      </w:r>
      <w:r>
        <w:rPr>
          <w:rtl/>
        </w:rPr>
        <w:t xml:space="preserve"> </w:t>
      </w:r>
      <w:bookmarkEnd w:id="1624"/>
    </w:p>
    <w:p w:rsidR="00194048" w:rsidRDefault="00194048" w:rsidP="00194048">
      <w:pPr>
        <w:pStyle w:val="KeepWithNext"/>
        <w:rPr>
          <w:rtl/>
        </w:rPr>
      </w:pPr>
    </w:p>
    <w:p w:rsidR="00194048" w:rsidRDefault="00194048" w:rsidP="00194048">
      <w:pPr>
        <w:rPr>
          <w:rtl/>
        </w:rPr>
      </w:pPr>
      <w:r>
        <w:rPr>
          <w:rFonts w:hint="cs"/>
          <w:rtl/>
        </w:rPr>
        <w:t xml:space="preserve">אם אפשר להציע </w:t>
      </w:r>
      <w:r>
        <w:rPr>
          <w:rtl/>
        </w:rPr>
        <w:t>–</w:t>
      </w:r>
      <w:r>
        <w:rPr>
          <w:rFonts w:hint="cs"/>
          <w:rtl/>
        </w:rPr>
        <w:t xml:space="preserve"> כדי לסייע בחשיפה </w:t>
      </w:r>
      <w:bookmarkStart w:id="1625" w:name="_ETM_Q1_5893000"/>
      <w:bookmarkEnd w:id="1625"/>
      <w:r>
        <w:rPr>
          <w:rFonts w:hint="cs"/>
          <w:rtl/>
        </w:rPr>
        <w:t xml:space="preserve">מול חברות הביטוח, ביקשנו מהקופות להביא לנו נתונים על טווח </w:t>
      </w:r>
      <w:bookmarkStart w:id="1626" w:name="_ETM_Q1_5899000"/>
      <w:bookmarkEnd w:id="1626"/>
      <w:r>
        <w:rPr>
          <w:rFonts w:hint="cs"/>
          <w:rtl/>
        </w:rPr>
        <w:t xml:space="preserve">הזמן אחורה, מה הבקשה הממוצעת. </w:t>
      </w:r>
    </w:p>
    <w:p w:rsidR="00194048" w:rsidRDefault="00194048" w:rsidP="00194048">
      <w:pPr>
        <w:rPr>
          <w:rtl/>
        </w:rPr>
      </w:pPr>
    </w:p>
    <w:p w:rsidR="00194048" w:rsidRDefault="00194048" w:rsidP="00AA4F88">
      <w:pPr>
        <w:pStyle w:val="af6"/>
        <w:rPr>
          <w:rtl/>
        </w:rPr>
      </w:pPr>
      <w:bookmarkStart w:id="1627" w:name="ET_yor_5299_316"/>
      <w:r w:rsidRPr="00AA4F88">
        <w:rPr>
          <w:rStyle w:val="TagStyle"/>
          <w:rtl/>
        </w:rPr>
        <w:t xml:space="preserve"> &lt;&lt; יור &gt;&gt;</w:t>
      </w:r>
      <w:r w:rsidRPr="00194048">
        <w:rPr>
          <w:rStyle w:val="TagStyle"/>
          <w:rtl/>
        </w:rPr>
        <w:t xml:space="preserve"> </w:t>
      </w:r>
      <w:r>
        <w:rPr>
          <w:rtl/>
        </w:rPr>
        <w:t>היו"ר אלי אלאלוף:</w:t>
      </w:r>
      <w:r w:rsidRPr="00194048">
        <w:rPr>
          <w:rStyle w:val="TagStyle"/>
          <w:rtl/>
        </w:rPr>
        <w:t xml:space="preserve"> </w:t>
      </w:r>
      <w:r w:rsidRPr="00AA4F88">
        <w:rPr>
          <w:rStyle w:val="TagStyle"/>
          <w:rtl/>
        </w:rPr>
        <w:t>&lt;&lt; יור &gt;&gt;</w:t>
      </w:r>
      <w:r>
        <w:rPr>
          <w:rtl/>
        </w:rPr>
        <w:t xml:space="preserve"> </w:t>
      </w:r>
      <w:bookmarkEnd w:id="1627"/>
    </w:p>
    <w:p w:rsidR="00194048" w:rsidRDefault="00194048" w:rsidP="00194048">
      <w:pPr>
        <w:pStyle w:val="KeepWithNext"/>
        <w:rPr>
          <w:rtl/>
        </w:rPr>
      </w:pPr>
    </w:p>
    <w:p w:rsidR="00194048" w:rsidRDefault="00194048" w:rsidP="00194048">
      <w:pPr>
        <w:rPr>
          <w:rtl/>
        </w:rPr>
      </w:pPr>
      <w:r>
        <w:rPr>
          <w:rFonts w:hint="cs"/>
          <w:rtl/>
        </w:rPr>
        <w:t xml:space="preserve">אמרו לי שסיפקו לכם את </w:t>
      </w:r>
      <w:bookmarkStart w:id="1628" w:name="_ETM_Q1_5904000"/>
      <w:bookmarkEnd w:id="1628"/>
      <w:r>
        <w:rPr>
          <w:rFonts w:hint="cs"/>
          <w:rtl/>
        </w:rPr>
        <w:t>כל מה שרציתם.</w:t>
      </w:r>
    </w:p>
    <w:p w:rsidR="00194048" w:rsidRDefault="00194048" w:rsidP="00194048">
      <w:pPr>
        <w:rPr>
          <w:rtl/>
        </w:rPr>
      </w:pPr>
    </w:p>
    <w:p w:rsidR="00194048" w:rsidRDefault="00194048" w:rsidP="00AA4F88">
      <w:pPr>
        <w:pStyle w:val="af9"/>
        <w:rPr>
          <w:rtl/>
        </w:rPr>
      </w:pPr>
      <w:bookmarkStart w:id="1629" w:name="ET_guest_850094_317"/>
      <w:r w:rsidRPr="00AA4F88">
        <w:rPr>
          <w:rStyle w:val="TagStyle"/>
          <w:rtl/>
        </w:rPr>
        <w:t xml:space="preserve"> &lt;&lt; אורח &gt;&gt;</w:t>
      </w:r>
      <w:r w:rsidRPr="00194048">
        <w:rPr>
          <w:rStyle w:val="TagStyle"/>
          <w:rtl/>
        </w:rPr>
        <w:t xml:space="preserve"> </w:t>
      </w:r>
      <w:r>
        <w:rPr>
          <w:rtl/>
        </w:rPr>
        <w:t>נריה שטאובר:</w:t>
      </w:r>
      <w:r w:rsidRPr="00194048">
        <w:rPr>
          <w:rStyle w:val="TagStyle"/>
          <w:rtl/>
        </w:rPr>
        <w:t xml:space="preserve"> </w:t>
      </w:r>
      <w:r w:rsidRPr="00AA4F88">
        <w:rPr>
          <w:rStyle w:val="TagStyle"/>
          <w:rtl/>
        </w:rPr>
        <w:t>&lt;&lt; אורח &gt;&gt;</w:t>
      </w:r>
      <w:r>
        <w:rPr>
          <w:rtl/>
        </w:rPr>
        <w:t xml:space="preserve"> </w:t>
      </w:r>
      <w:bookmarkEnd w:id="1629"/>
    </w:p>
    <w:p w:rsidR="00194048" w:rsidRDefault="00194048" w:rsidP="00194048">
      <w:pPr>
        <w:pStyle w:val="KeepWithNext"/>
        <w:rPr>
          <w:rtl/>
        </w:rPr>
      </w:pPr>
    </w:p>
    <w:p w:rsidR="00194048" w:rsidRDefault="00194048" w:rsidP="00194048">
      <w:pPr>
        <w:rPr>
          <w:rtl/>
        </w:rPr>
      </w:pPr>
      <w:r>
        <w:rPr>
          <w:rFonts w:hint="cs"/>
          <w:rtl/>
        </w:rPr>
        <w:t xml:space="preserve">לא, כי אין להם ברמה הזאת. כמו שאמרה רקפת קודם, הם לא יודעים להגיד לנו כמה זמן אחורה </w:t>
      </w:r>
      <w:bookmarkStart w:id="1630" w:name="_ETM_Q1_5907000"/>
      <w:bookmarkEnd w:id="1630"/>
      <w:r>
        <w:rPr>
          <w:rFonts w:hint="cs"/>
          <w:rtl/>
        </w:rPr>
        <w:t xml:space="preserve">בקשה ממוצעת היום של חברת ביטוח או של מבוטח. הם הציעו שנה ואנחנו הצענו שבע שנים. לגבי הרשומות הלא-ממוחשבות אנחנו </w:t>
      </w:r>
      <w:bookmarkStart w:id="1631" w:name="_ETM_Q1_5915000"/>
      <w:bookmarkEnd w:id="1631"/>
      <w:r>
        <w:rPr>
          <w:rFonts w:hint="cs"/>
          <w:rtl/>
        </w:rPr>
        <w:t xml:space="preserve">מוכנים גם לצמצם את התקופה הזאת לחמש שנים, אם זה מסייע בחשיפה מול חברות הביטוח. </w:t>
      </w:r>
    </w:p>
    <w:p w:rsidR="00194048" w:rsidRDefault="00194048" w:rsidP="00194048">
      <w:pPr>
        <w:rPr>
          <w:rtl/>
        </w:rPr>
      </w:pPr>
    </w:p>
    <w:p w:rsidR="00194048" w:rsidRDefault="00194048" w:rsidP="00AA4F88">
      <w:pPr>
        <w:pStyle w:val="af6"/>
        <w:rPr>
          <w:rtl/>
        </w:rPr>
      </w:pPr>
      <w:bookmarkStart w:id="1632" w:name="ET_yor_5299_318"/>
      <w:r w:rsidRPr="00AA4F88">
        <w:rPr>
          <w:rStyle w:val="TagStyle"/>
          <w:rtl/>
        </w:rPr>
        <w:t xml:space="preserve"> &lt;&lt; יור &gt;&gt;</w:t>
      </w:r>
      <w:r w:rsidRPr="00194048">
        <w:rPr>
          <w:rStyle w:val="TagStyle"/>
          <w:rtl/>
        </w:rPr>
        <w:t xml:space="preserve"> </w:t>
      </w:r>
      <w:r>
        <w:rPr>
          <w:rtl/>
        </w:rPr>
        <w:t>היו"ר אלי אלאלוף:</w:t>
      </w:r>
      <w:r w:rsidRPr="00194048">
        <w:rPr>
          <w:rStyle w:val="TagStyle"/>
          <w:rtl/>
        </w:rPr>
        <w:t xml:space="preserve"> </w:t>
      </w:r>
      <w:r w:rsidRPr="00AA4F88">
        <w:rPr>
          <w:rStyle w:val="TagStyle"/>
          <w:rtl/>
        </w:rPr>
        <w:t>&lt;&lt; יור &gt;&gt;</w:t>
      </w:r>
      <w:r>
        <w:rPr>
          <w:rtl/>
        </w:rPr>
        <w:t xml:space="preserve"> </w:t>
      </w:r>
      <w:bookmarkEnd w:id="1632"/>
    </w:p>
    <w:p w:rsidR="00194048" w:rsidRDefault="00194048" w:rsidP="00194048">
      <w:pPr>
        <w:pStyle w:val="KeepWithNext"/>
        <w:rPr>
          <w:rtl/>
        </w:rPr>
      </w:pPr>
    </w:p>
    <w:p w:rsidR="00194048" w:rsidRDefault="00AA4F88" w:rsidP="00194048">
      <w:pPr>
        <w:rPr>
          <w:rtl/>
        </w:rPr>
      </w:pPr>
      <w:r>
        <w:rPr>
          <w:rFonts w:hint="cs"/>
          <w:rtl/>
        </w:rPr>
        <w:t>האמת היא ש</w:t>
      </w:r>
      <w:r w:rsidR="00194048">
        <w:rPr>
          <w:rFonts w:hint="cs"/>
          <w:rtl/>
        </w:rPr>
        <w:t xml:space="preserve">מי שאמור לקבוע </w:t>
      </w:r>
      <w:bookmarkStart w:id="1633" w:name="_ETM_Q1_5924000"/>
      <w:bookmarkEnd w:id="1633"/>
      <w:r w:rsidR="00194048">
        <w:rPr>
          <w:rFonts w:hint="cs"/>
          <w:rtl/>
        </w:rPr>
        <w:t xml:space="preserve">לכם את הזמן אחורה, זו מערכת רפואית ולא מערכת טכנית, </w:t>
      </w:r>
      <w:bookmarkStart w:id="1634" w:name="_ETM_Q1_5936000"/>
      <w:bookmarkEnd w:id="1634"/>
      <w:r w:rsidR="00194048">
        <w:rPr>
          <w:rFonts w:hint="cs"/>
          <w:rtl/>
        </w:rPr>
        <w:t xml:space="preserve">גזברית או אפילו של כנסת. זו דרישה רפואית. זה להביא </w:t>
      </w:r>
      <w:bookmarkStart w:id="1635" w:name="_ETM_Q1_5945000"/>
      <w:bookmarkEnd w:id="1635"/>
      <w:r w:rsidR="00194048">
        <w:rPr>
          <w:rFonts w:hint="cs"/>
          <w:rtl/>
        </w:rPr>
        <w:t xml:space="preserve">את התיק כי זו מחלה שמתפתחת אחרי, לא עלינו, </w:t>
      </w:r>
      <w:bookmarkStart w:id="1636" w:name="_ETM_Q1_5943000"/>
      <w:bookmarkEnd w:id="1636"/>
      <w:r w:rsidR="00194048">
        <w:rPr>
          <w:rFonts w:hint="cs"/>
        </w:rPr>
        <w:t>X</w:t>
      </w:r>
      <w:r w:rsidR="00194048">
        <w:rPr>
          <w:rFonts w:hint="cs"/>
          <w:rtl/>
        </w:rPr>
        <w:t xml:space="preserve"> שנים, או בגלל סיבות כאלה ואחרות וכו'. תבקשו, תשאלו</w:t>
      </w:r>
      <w:bookmarkStart w:id="1637" w:name="_ETM_Q1_5949000"/>
      <w:bookmarkEnd w:id="1637"/>
      <w:r w:rsidR="00194048">
        <w:rPr>
          <w:rFonts w:hint="cs"/>
          <w:rtl/>
        </w:rPr>
        <w:t xml:space="preserve"> את המערכת הרפואית של המשרד מה התקופה האופטימלית. זה לא </w:t>
      </w:r>
      <w:bookmarkStart w:id="1638" w:name="_ETM_Q1_5959000"/>
      <w:bookmarkEnd w:id="1638"/>
      <w:r w:rsidR="00194048">
        <w:rPr>
          <w:rFonts w:hint="cs"/>
          <w:rtl/>
        </w:rPr>
        <w:t xml:space="preserve">עניין טכני. אם אתם אנשי הרפואה תגידו שהתיקים חייבים לקבל </w:t>
      </w:r>
      <w:bookmarkStart w:id="1639" w:name="_ETM_Q1_5965000"/>
      <w:bookmarkEnd w:id="1639"/>
      <w:r w:rsidR="00194048">
        <w:rPr>
          <w:rFonts w:hint="cs"/>
          <w:rtl/>
        </w:rPr>
        <w:t xml:space="preserve">תשובות עד שבע שנים, כי ככה זה מתפתח. הנה, השבוע אמרו שילד, לא עלינו, נפטר מחיסון </w:t>
      </w:r>
      <w:bookmarkStart w:id="1640" w:name="_ETM_Q1_5978000"/>
      <w:bookmarkEnd w:id="1640"/>
      <w:r w:rsidR="00194048">
        <w:rPr>
          <w:rFonts w:hint="cs"/>
          <w:rtl/>
        </w:rPr>
        <w:t xml:space="preserve">בגיל 11, כי ההתפתחות של המחלה שלו היתה עשר </w:t>
      </w:r>
      <w:bookmarkStart w:id="1641" w:name="_ETM_Q1_5983000"/>
      <w:bookmarkEnd w:id="1641"/>
      <w:r w:rsidR="00194048">
        <w:rPr>
          <w:rFonts w:hint="cs"/>
          <w:rtl/>
        </w:rPr>
        <w:t xml:space="preserve">שנים. </w:t>
      </w:r>
    </w:p>
    <w:p w:rsidR="005C3436" w:rsidRDefault="005C3436" w:rsidP="00194048">
      <w:pPr>
        <w:rPr>
          <w:rtl/>
        </w:rPr>
      </w:pPr>
    </w:p>
    <w:p w:rsidR="005C3436" w:rsidRDefault="005C3436" w:rsidP="00AA4F88">
      <w:pPr>
        <w:pStyle w:val="af9"/>
        <w:rPr>
          <w:rtl/>
        </w:rPr>
      </w:pPr>
      <w:bookmarkStart w:id="1642" w:name="ET_guest_5450_319"/>
      <w:r w:rsidRPr="00AA4F88">
        <w:rPr>
          <w:rStyle w:val="TagStyle"/>
          <w:rtl/>
        </w:rPr>
        <w:t xml:space="preserve"> &lt;&lt; אורח &gt;&gt;</w:t>
      </w:r>
      <w:r w:rsidRPr="005C3436">
        <w:rPr>
          <w:rStyle w:val="TagStyle"/>
          <w:rtl/>
        </w:rPr>
        <w:t xml:space="preserve"> </w:t>
      </w:r>
      <w:r>
        <w:rPr>
          <w:rtl/>
        </w:rPr>
        <w:t>זהבה רומנו:</w:t>
      </w:r>
      <w:r w:rsidRPr="005C3436">
        <w:rPr>
          <w:rStyle w:val="TagStyle"/>
          <w:rtl/>
        </w:rPr>
        <w:t xml:space="preserve"> </w:t>
      </w:r>
      <w:r w:rsidRPr="00AA4F88">
        <w:rPr>
          <w:rStyle w:val="TagStyle"/>
          <w:rtl/>
        </w:rPr>
        <w:t>&lt;&lt; אורח &gt;&gt;</w:t>
      </w:r>
      <w:r>
        <w:rPr>
          <w:rtl/>
        </w:rPr>
        <w:t xml:space="preserve"> </w:t>
      </w:r>
      <w:bookmarkEnd w:id="1642"/>
    </w:p>
    <w:p w:rsidR="005C3436" w:rsidRDefault="005C3436" w:rsidP="005C3436">
      <w:pPr>
        <w:pStyle w:val="KeepWithNext"/>
        <w:rPr>
          <w:rtl/>
        </w:rPr>
      </w:pPr>
    </w:p>
    <w:p w:rsidR="005C3436" w:rsidRDefault="005C3436" w:rsidP="005C3436">
      <w:pPr>
        <w:rPr>
          <w:rtl/>
        </w:rPr>
      </w:pPr>
      <w:bookmarkStart w:id="1643" w:name="_ETM_Q1_5982000"/>
      <w:bookmarkEnd w:id="1643"/>
      <w:r>
        <w:rPr>
          <w:rFonts w:hint="cs"/>
          <w:rtl/>
        </w:rPr>
        <w:t xml:space="preserve">יהיה קצת קושי לקבוע קו מסוים בגלל המקרה. ישנם </w:t>
      </w:r>
      <w:bookmarkStart w:id="1644" w:name="_ETM_Q1_5985000"/>
      <w:bookmarkEnd w:id="1644"/>
      <w:r>
        <w:rPr>
          <w:rFonts w:hint="cs"/>
          <w:rtl/>
        </w:rPr>
        <w:t xml:space="preserve">מקרים שבאמת צריך ללכת הרבה מאוד שנים אחורה, כמו </w:t>
      </w:r>
      <w:bookmarkStart w:id="1645" w:name="_ETM_Q1_5991000"/>
      <w:bookmarkEnd w:id="1645"/>
      <w:r>
        <w:rPr>
          <w:rFonts w:hint="cs"/>
          <w:rtl/>
        </w:rPr>
        <w:t xml:space="preserve">מחלות גנטיות כאלה ואחרות ואז זה אפילו מעבר לשבע שנים. </w:t>
      </w:r>
      <w:bookmarkStart w:id="1646" w:name="_ETM_Q1_5997000"/>
      <w:bookmarkEnd w:id="1646"/>
      <w:r>
        <w:rPr>
          <w:rFonts w:hint="cs"/>
          <w:rtl/>
        </w:rPr>
        <w:t xml:space="preserve">ישנן מחלות אונקולוגיות, שאנחנו יודעים שתוחלת החיים הולכת ועולה, </w:t>
      </w:r>
      <w:bookmarkStart w:id="1647" w:name="_ETM_Q1_5998000"/>
      <w:bookmarkEnd w:id="1647"/>
      <w:r>
        <w:rPr>
          <w:rtl/>
        </w:rPr>
        <w:t xml:space="preserve"> </w:t>
      </w:r>
      <w:r>
        <w:rPr>
          <w:rFonts w:hint="cs"/>
          <w:rtl/>
        </w:rPr>
        <w:t xml:space="preserve">ואנחנו רוצים לדעת את ההיסטוריה הרפואית, מה החולה עשה בעברו </w:t>
      </w:r>
      <w:bookmarkStart w:id="1648" w:name="_ETM_Q1_6002000"/>
      <w:bookmarkEnd w:id="1648"/>
      <w:r>
        <w:rPr>
          <w:rFonts w:hint="cs"/>
          <w:rtl/>
        </w:rPr>
        <w:t xml:space="preserve">וכו' ולדעת את כל מהלך המחלה. לכן קצת קשה לקבוע </w:t>
      </w:r>
      <w:bookmarkStart w:id="1649" w:name="_ETM_Q1_6005000"/>
      <w:bookmarkEnd w:id="1649"/>
      <w:r>
        <w:rPr>
          <w:rFonts w:hint="cs"/>
          <w:rtl/>
        </w:rPr>
        <w:t xml:space="preserve">איזשהו סטנדרט. מבחינה רפואית אנחנו חושבים ששבע שנים זה ראוי ונכון. </w:t>
      </w:r>
    </w:p>
    <w:p w:rsidR="005C3436" w:rsidRDefault="005C3436" w:rsidP="005C3436">
      <w:pPr>
        <w:rPr>
          <w:rtl/>
        </w:rPr>
      </w:pPr>
      <w:bookmarkStart w:id="1650" w:name="_ETM_Q1_6013000"/>
      <w:bookmarkEnd w:id="1650"/>
    </w:p>
    <w:p w:rsidR="005C3436" w:rsidRDefault="005C3436" w:rsidP="00AA4F88">
      <w:pPr>
        <w:pStyle w:val="af6"/>
        <w:rPr>
          <w:rtl/>
        </w:rPr>
      </w:pPr>
      <w:bookmarkStart w:id="1651" w:name="ET_yor_5299_320"/>
      <w:r w:rsidRPr="00AA4F88">
        <w:rPr>
          <w:rStyle w:val="TagStyle"/>
          <w:rtl/>
        </w:rPr>
        <w:t xml:space="preserve"> &lt;&lt; יור &gt;&gt;</w:t>
      </w:r>
      <w:r w:rsidRPr="005C3436">
        <w:rPr>
          <w:rStyle w:val="TagStyle"/>
          <w:rtl/>
        </w:rPr>
        <w:t xml:space="preserve"> </w:t>
      </w:r>
      <w:r>
        <w:rPr>
          <w:rtl/>
        </w:rPr>
        <w:t>היו"ר אלי אלאלוף:</w:t>
      </w:r>
      <w:r w:rsidRPr="005C3436">
        <w:rPr>
          <w:rStyle w:val="TagStyle"/>
          <w:rtl/>
        </w:rPr>
        <w:t xml:space="preserve"> </w:t>
      </w:r>
      <w:r w:rsidRPr="00AA4F88">
        <w:rPr>
          <w:rStyle w:val="TagStyle"/>
          <w:rtl/>
        </w:rPr>
        <w:t>&lt;&lt; יור &gt;&gt;</w:t>
      </w:r>
      <w:r>
        <w:rPr>
          <w:rtl/>
        </w:rPr>
        <w:t xml:space="preserve"> </w:t>
      </w:r>
      <w:bookmarkEnd w:id="1651"/>
    </w:p>
    <w:p w:rsidR="005C3436" w:rsidRDefault="005C3436" w:rsidP="005C3436">
      <w:pPr>
        <w:pStyle w:val="KeepWithNext"/>
        <w:rPr>
          <w:rtl/>
        </w:rPr>
      </w:pPr>
    </w:p>
    <w:p w:rsidR="005C3436" w:rsidRDefault="005C3436" w:rsidP="005C3436">
      <w:pPr>
        <w:rPr>
          <w:rtl/>
        </w:rPr>
      </w:pPr>
      <w:bookmarkStart w:id="1652" w:name="_ETM_Q1_6014000"/>
      <w:bookmarkEnd w:id="1652"/>
      <w:r>
        <w:rPr>
          <w:rFonts w:hint="cs"/>
          <w:rtl/>
        </w:rPr>
        <w:t xml:space="preserve">אוקיי. שבע שנים </w:t>
      </w:r>
      <w:r>
        <w:rPr>
          <w:rtl/>
        </w:rPr>
        <w:t>–</w:t>
      </w:r>
      <w:r>
        <w:rPr>
          <w:rFonts w:hint="cs"/>
          <w:rtl/>
        </w:rPr>
        <w:t xml:space="preserve"> אוקיי; מעל שבע שנים </w:t>
      </w:r>
      <w:bookmarkStart w:id="1653" w:name="_ETM_Q1_6012000"/>
      <w:bookmarkEnd w:id="1653"/>
      <w:r>
        <w:rPr>
          <w:rtl/>
        </w:rPr>
        <w:t>–</w:t>
      </w:r>
      <w:r>
        <w:rPr>
          <w:rFonts w:hint="cs"/>
          <w:rtl/>
        </w:rPr>
        <w:t xml:space="preserve"> זה דורש תשלום נוסף. אם </w:t>
      </w:r>
      <w:bookmarkStart w:id="1654" w:name="_ETM_Q1_6020000"/>
      <w:bookmarkEnd w:id="1654"/>
      <w:r>
        <w:rPr>
          <w:rFonts w:hint="cs"/>
          <w:rtl/>
        </w:rPr>
        <w:t xml:space="preserve">זה ידני </w:t>
      </w:r>
      <w:r>
        <w:rPr>
          <w:rtl/>
        </w:rPr>
        <w:t>–</w:t>
      </w:r>
      <w:r>
        <w:rPr>
          <w:rFonts w:hint="cs"/>
          <w:rtl/>
        </w:rPr>
        <w:t xml:space="preserve"> אם זה "באשמת" הקופות, במירכאות, זו בעיה</w:t>
      </w:r>
      <w:bookmarkStart w:id="1655" w:name="_ETM_Q1_6030000"/>
      <w:bookmarkEnd w:id="1655"/>
      <w:r>
        <w:rPr>
          <w:rFonts w:hint="cs"/>
          <w:rtl/>
        </w:rPr>
        <w:t xml:space="preserve"> שלהם. אם זה לא באשמת הקופות וצריך לעשות איזה עבוד</w:t>
      </w:r>
      <w:bookmarkStart w:id="1656" w:name="_ETM_Q1_6029000"/>
      <w:bookmarkEnd w:id="1656"/>
      <w:r>
        <w:rPr>
          <w:rFonts w:hint="cs"/>
          <w:rtl/>
        </w:rPr>
        <w:t xml:space="preserve">ת מחקר, לרוץ מתיק לתיק וכו', אז תתנו בסכום </w:t>
      </w:r>
      <w:bookmarkStart w:id="1657" w:name="_ETM_Q1_6034000"/>
      <w:bookmarkEnd w:id="1657"/>
      <w:r>
        <w:rPr>
          <w:rFonts w:hint="cs"/>
          <w:rtl/>
        </w:rPr>
        <w:t xml:space="preserve">אחר, תעלו את זה ל-30 או 40 שקל. </w:t>
      </w:r>
    </w:p>
    <w:p w:rsidR="005C3436" w:rsidRDefault="005C3436" w:rsidP="005C3436">
      <w:pPr>
        <w:rPr>
          <w:rtl/>
        </w:rPr>
      </w:pPr>
      <w:bookmarkStart w:id="1658" w:name="_ETM_Q1_6033000"/>
      <w:bookmarkEnd w:id="1658"/>
    </w:p>
    <w:p w:rsidR="005C3436" w:rsidRDefault="005C3436" w:rsidP="00AA4F88">
      <w:pPr>
        <w:pStyle w:val="af9"/>
        <w:rPr>
          <w:rtl/>
        </w:rPr>
      </w:pPr>
      <w:bookmarkStart w:id="1659" w:name="ET_guest_711506_321"/>
      <w:r w:rsidRPr="00AA4F88">
        <w:rPr>
          <w:rStyle w:val="TagStyle"/>
          <w:rtl/>
        </w:rPr>
        <w:t xml:space="preserve"> &lt;&lt; אורח &gt;&gt;</w:t>
      </w:r>
      <w:r w:rsidRPr="005C3436">
        <w:rPr>
          <w:rStyle w:val="TagStyle"/>
          <w:rtl/>
        </w:rPr>
        <w:t xml:space="preserve"> </w:t>
      </w:r>
      <w:r>
        <w:rPr>
          <w:rtl/>
        </w:rPr>
        <w:t>טל נשרי:</w:t>
      </w:r>
      <w:r w:rsidRPr="005C3436">
        <w:rPr>
          <w:rStyle w:val="TagStyle"/>
          <w:rtl/>
        </w:rPr>
        <w:t xml:space="preserve"> </w:t>
      </w:r>
      <w:r w:rsidRPr="00AA4F88">
        <w:rPr>
          <w:rStyle w:val="TagStyle"/>
          <w:rtl/>
        </w:rPr>
        <w:t>&lt;&lt; אורח &gt;&gt;</w:t>
      </w:r>
      <w:r>
        <w:rPr>
          <w:rtl/>
        </w:rPr>
        <w:t xml:space="preserve"> </w:t>
      </w:r>
      <w:bookmarkEnd w:id="1659"/>
    </w:p>
    <w:p w:rsidR="005C3436" w:rsidRDefault="005C3436" w:rsidP="005C3436">
      <w:pPr>
        <w:pStyle w:val="KeepWithNext"/>
        <w:rPr>
          <w:rtl/>
        </w:rPr>
      </w:pPr>
    </w:p>
    <w:p w:rsidR="005C3436" w:rsidRDefault="005C3436" w:rsidP="005C3436">
      <w:pPr>
        <w:rPr>
          <w:rtl/>
        </w:rPr>
      </w:pPr>
      <w:bookmarkStart w:id="1660" w:name="_ETM_Q1_6036000"/>
      <w:bookmarkEnd w:id="1660"/>
      <w:r>
        <w:rPr>
          <w:rFonts w:hint="cs"/>
          <w:rtl/>
        </w:rPr>
        <w:t xml:space="preserve">אף אחד </w:t>
      </w:r>
      <w:bookmarkStart w:id="1661" w:name="_ETM_Q1_6042000"/>
      <w:bookmarkEnd w:id="1661"/>
      <w:r>
        <w:rPr>
          <w:rFonts w:hint="cs"/>
          <w:rtl/>
        </w:rPr>
        <w:t>לא יכול לבדוק במקרה נקודתי למה המידע</w:t>
      </w:r>
      <w:bookmarkStart w:id="1662" w:name="_ETM_Q1_6043000"/>
      <w:bookmarkEnd w:id="1662"/>
      <w:r>
        <w:rPr>
          <w:rFonts w:hint="cs"/>
          <w:rtl/>
        </w:rPr>
        <w:t xml:space="preserve"> לא ממוחשב.</w:t>
      </w:r>
    </w:p>
    <w:p w:rsidR="005C3436" w:rsidRDefault="005C3436" w:rsidP="005C3436">
      <w:pPr>
        <w:rPr>
          <w:rtl/>
        </w:rPr>
      </w:pPr>
    </w:p>
    <w:p w:rsidR="005C3436" w:rsidRDefault="005C3436" w:rsidP="00AA4F88">
      <w:pPr>
        <w:pStyle w:val="af6"/>
        <w:rPr>
          <w:rtl/>
        </w:rPr>
      </w:pPr>
      <w:bookmarkStart w:id="1663" w:name="ET_yor_5299_322"/>
      <w:r w:rsidRPr="00AA4F88">
        <w:rPr>
          <w:rStyle w:val="TagStyle"/>
          <w:rtl/>
        </w:rPr>
        <w:t xml:space="preserve"> &lt;&lt; יור &gt;&gt;</w:t>
      </w:r>
      <w:r w:rsidRPr="005C3436">
        <w:rPr>
          <w:rStyle w:val="TagStyle"/>
          <w:rtl/>
        </w:rPr>
        <w:t xml:space="preserve"> </w:t>
      </w:r>
      <w:r>
        <w:rPr>
          <w:rtl/>
        </w:rPr>
        <w:t>היו"ר אלי אלאלוף:</w:t>
      </w:r>
      <w:r w:rsidRPr="005C3436">
        <w:rPr>
          <w:rStyle w:val="TagStyle"/>
          <w:rtl/>
        </w:rPr>
        <w:t xml:space="preserve"> </w:t>
      </w:r>
      <w:r w:rsidRPr="00AA4F88">
        <w:rPr>
          <w:rStyle w:val="TagStyle"/>
          <w:rtl/>
        </w:rPr>
        <w:t>&lt;&lt; יור &gt;&gt;</w:t>
      </w:r>
      <w:r>
        <w:rPr>
          <w:rtl/>
        </w:rPr>
        <w:t xml:space="preserve"> </w:t>
      </w:r>
      <w:bookmarkEnd w:id="1663"/>
    </w:p>
    <w:p w:rsidR="005C3436" w:rsidRDefault="005C3436" w:rsidP="005C3436">
      <w:pPr>
        <w:pStyle w:val="KeepWithNext"/>
        <w:rPr>
          <w:rtl/>
        </w:rPr>
      </w:pPr>
    </w:p>
    <w:p w:rsidR="005C3436" w:rsidRDefault="005C3436" w:rsidP="005C3436">
      <w:pPr>
        <w:rPr>
          <w:rtl/>
        </w:rPr>
      </w:pPr>
      <w:r>
        <w:rPr>
          <w:rFonts w:hint="cs"/>
          <w:rtl/>
        </w:rPr>
        <w:t xml:space="preserve">זה לא הזמן עכשיו. משרד הבריאות, אתם אמורים לפקח על </w:t>
      </w:r>
      <w:bookmarkStart w:id="1664" w:name="_ETM_Q1_6052000"/>
      <w:bookmarkEnd w:id="1664"/>
      <w:r>
        <w:rPr>
          <w:rFonts w:hint="cs"/>
          <w:rtl/>
        </w:rPr>
        <w:t>כל הדברים. עובדתית היום זה לא ממוחשב.</w:t>
      </w:r>
    </w:p>
    <w:p w:rsidR="005C3436" w:rsidRDefault="005C3436" w:rsidP="005C3436">
      <w:pPr>
        <w:rPr>
          <w:rtl/>
        </w:rPr>
      </w:pPr>
      <w:bookmarkStart w:id="1665" w:name="_ETM_Q1_6054000"/>
      <w:bookmarkEnd w:id="1665"/>
    </w:p>
    <w:p w:rsidR="005C3436" w:rsidRDefault="005C3436" w:rsidP="00AA4F88">
      <w:pPr>
        <w:pStyle w:val="a4"/>
        <w:rPr>
          <w:rtl/>
        </w:rPr>
      </w:pPr>
      <w:bookmarkStart w:id="1666" w:name="ET_speaker_נעה_בן_שבת_323"/>
      <w:r w:rsidRPr="00AA4F88">
        <w:rPr>
          <w:rStyle w:val="TagStyle"/>
          <w:rtl/>
        </w:rPr>
        <w:t xml:space="preserve"> &lt;&lt; דובר &gt;&gt;</w:t>
      </w:r>
      <w:r w:rsidRPr="005C3436">
        <w:rPr>
          <w:rStyle w:val="TagStyle"/>
          <w:rtl/>
        </w:rPr>
        <w:t xml:space="preserve"> </w:t>
      </w:r>
      <w:r>
        <w:rPr>
          <w:rtl/>
        </w:rPr>
        <w:t>נעה בן שבת:</w:t>
      </w:r>
      <w:r w:rsidRPr="005C3436">
        <w:rPr>
          <w:rStyle w:val="TagStyle"/>
          <w:rtl/>
        </w:rPr>
        <w:t xml:space="preserve"> </w:t>
      </w:r>
      <w:r w:rsidRPr="00AA4F88">
        <w:rPr>
          <w:rStyle w:val="TagStyle"/>
          <w:rtl/>
        </w:rPr>
        <w:t>&lt;&lt; דובר &gt;&gt;</w:t>
      </w:r>
      <w:r>
        <w:rPr>
          <w:rtl/>
        </w:rPr>
        <w:t xml:space="preserve"> </w:t>
      </w:r>
      <w:bookmarkEnd w:id="1666"/>
    </w:p>
    <w:p w:rsidR="005C3436" w:rsidRDefault="005C3436" w:rsidP="005C3436">
      <w:pPr>
        <w:pStyle w:val="KeepWithNext"/>
        <w:rPr>
          <w:rtl/>
        </w:rPr>
      </w:pPr>
    </w:p>
    <w:p w:rsidR="005C3436" w:rsidRDefault="005C3436" w:rsidP="005C3436">
      <w:pPr>
        <w:rPr>
          <w:rtl/>
        </w:rPr>
      </w:pPr>
      <w:r>
        <w:rPr>
          <w:rFonts w:hint="cs"/>
          <w:rtl/>
        </w:rPr>
        <w:t xml:space="preserve">אתם מציעים חמש שנים לגבי תיקים לא ממוחשבים? </w:t>
      </w:r>
    </w:p>
    <w:p w:rsidR="005C3436" w:rsidRDefault="005C3436" w:rsidP="005C3436">
      <w:pPr>
        <w:rPr>
          <w:rtl/>
        </w:rPr>
      </w:pPr>
      <w:bookmarkStart w:id="1667" w:name="_ETM_Q1_6060000"/>
      <w:bookmarkEnd w:id="1667"/>
    </w:p>
    <w:p w:rsidR="005C3436" w:rsidRDefault="005C3436" w:rsidP="00AA4F88">
      <w:pPr>
        <w:pStyle w:val="af9"/>
        <w:rPr>
          <w:rtl/>
        </w:rPr>
      </w:pPr>
      <w:bookmarkStart w:id="1668" w:name="ET_guest_711506_324"/>
      <w:r w:rsidRPr="00AA4F88">
        <w:rPr>
          <w:rStyle w:val="TagStyle"/>
          <w:rtl/>
        </w:rPr>
        <w:t xml:space="preserve"> &lt;&lt; אורח &gt;&gt;</w:t>
      </w:r>
      <w:r w:rsidRPr="005C3436">
        <w:rPr>
          <w:rStyle w:val="TagStyle"/>
          <w:rtl/>
        </w:rPr>
        <w:t xml:space="preserve"> </w:t>
      </w:r>
      <w:r>
        <w:rPr>
          <w:rtl/>
        </w:rPr>
        <w:t>טל נשרי:</w:t>
      </w:r>
      <w:r w:rsidRPr="005C3436">
        <w:rPr>
          <w:rStyle w:val="TagStyle"/>
          <w:rtl/>
        </w:rPr>
        <w:t xml:space="preserve"> </w:t>
      </w:r>
      <w:r w:rsidRPr="00AA4F88">
        <w:rPr>
          <w:rStyle w:val="TagStyle"/>
          <w:rtl/>
        </w:rPr>
        <w:t>&lt;&lt; אורח &gt;&gt;</w:t>
      </w:r>
      <w:r>
        <w:rPr>
          <w:rtl/>
        </w:rPr>
        <w:t xml:space="preserve"> </w:t>
      </w:r>
      <w:bookmarkEnd w:id="1668"/>
    </w:p>
    <w:p w:rsidR="005C3436" w:rsidRDefault="005C3436" w:rsidP="005C3436">
      <w:pPr>
        <w:pStyle w:val="KeepWithNext"/>
        <w:rPr>
          <w:rtl/>
        </w:rPr>
      </w:pPr>
    </w:p>
    <w:p w:rsidR="005C3436" w:rsidRDefault="005C3436" w:rsidP="005C3436">
      <w:pPr>
        <w:rPr>
          <w:rtl/>
        </w:rPr>
      </w:pPr>
      <w:bookmarkStart w:id="1669" w:name="_ETM_Q1_6062000"/>
      <w:bookmarkEnd w:id="1669"/>
      <w:r>
        <w:rPr>
          <w:rFonts w:hint="cs"/>
          <w:rtl/>
        </w:rPr>
        <w:t>אני רק רוצה להגיד ש</w:t>
      </w:r>
      <w:bookmarkStart w:id="1670" w:name="_ETM_Q1_6059000"/>
      <w:bookmarkEnd w:id="1670"/>
      <w:r>
        <w:rPr>
          <w:rFonts w:hint="cs"/>
          <w:rtl/>
        </w:rPr>
        <w:t xml:space="preserve">משנת 2011 רוב מכריע של המידע הרפואי בקופות </w:t>
      </w:r>
      <w:bookmarkStart w:id="1671" w:name="_ETM_Q1_6064000"/>
      <w:bookmarkEnd w:id="1671"/>
      <w:r>
        <w:rPr>
          <w:rFonts w:hint="cs"/>
          <w:rtl/>
        </w:rPr>
        <w:t xml:space="preserve">הוא ממוחשב. זה נמסר לנו על ידי הקופות עצמן. </w:t>
      </w:r>
    </w:p>
    <w:p w:rsidR="005C3436" w:rsidRDefault="005C3436" w:rsidP="005C3436">
      <w:pPr>
        <w:rPr>
          <w:rtl/>
        </w:rPr>
      </w:pPr>
      <w:bookmarkStart w:id="1672" w:name="_ETM_Q1_6073000"/>
      <w:bookmarkEnd w:id="1672"/>
    </w:p>
    <w:p w:rsidR="005C3436" w:rsidRDefault="005C3436" w:rsidP="00AA4F88">
      <w:pPr>
        <w:pStyle w:val="af6"/>
        <w:rPr>
          <w:rtl/>
        </w:rPr>
      </w:pPr>
      <w:bookmarkStart w:id="1673" w:name="ET_yor_5299_325"/>
      <w:r w:rsidRPr="00AA4F88">
        <w:rPr>
          <w:rStyle w:val="TagStyle"/>
          <w:rtl/>
        </w:rPr>
        <w:t xml:space="preserve"> &lt;&lt; יור &gt;&gt;</w:t>
      </w:r>
      <w:r w:rsidRPr="005C3436">
        <w:rPr>
          <w:rStyle w:val="TagStyle"/>
          <w:rtl/>
        </w:rPr>
        <w:t xml:space="preserve"> </w:t>
      </w:r>
      <w:r>
        <w:rPr>
          <w:rtl/>
        </w:rPr>
        <w:t>היו"ר אלי אלאלוף:</w:t>
      </w:r>
      <w:r w:rsidRPr="005C3436">
        <w:rPr>
          <w:rStyle w:val="TagStyle"/>
          <w:rtl/>
        </w:rPr>
        <w:t xml:space="preserve"> </w:t>
      </w:r>
      <w:r w:rsidRPr="00AA4F88">
        <w:rPr>
          <w:rStyle w:val="TagStyle"/>
          <w:rtl/>
        </w:rPr>
        <w:t>&lt;&lt; יור &gt;&gt;</w:t>
      </w:r>
      <w:r>
        <w:rPr>
          <w:rtl/>
        </w:rPr>
        <w:t xml:space="preserve"> </w:t>
      </w:r>
      <w:bookmarkEnd w:id="1673"/>
    </w:p>
    <w:p w:rsidR="005C3436" w:rsidRDefault="005C3436" w:rsidP="005C3436">
      <w:pPr>
        <w:pStyle w:val="KeepWithNext"/>
        <w:rPr>
          <w:rtl/>
        </w:rPr>
      </w:pPr>
    </w:p>
    <w:p w:rsidR="005C3436" w:rsidRDefault="005C3436" w:rsidP="005C3436">
      <w:pPr>
        <w:rPr>
          <w:rtl/>
        </w:rPr>
      </w:pPr>
      <w:r>
        <w:rPr>
          <w:rFonts w:hint="cs"/>
          <w:rtl/>
        </w:rPr>
        <w:t>אז כמה את רוצה? יאללה, סוגר.</w:t>
      </w:r>
    </w:p>
    <w:p w:rsidR="005C3436" w:rsidRDefault="005C3436" w:rsidP="005C3436">
      <w:pPr>
        <w:rPr>
          <w:rtl/>
        </w:rPr>
      </w:pPr>
      <w:bookmarkStart w:id="1674" w:name="_ETM_Q1_6070000"/>
      <w:bookmarkEnd w:id="1674"/>
    </w:p>
    <w:p w:rsidR="005C3436" w:rsidRDefault="005C3436" w:rsidP="00AA4F88">
      <w:pPr>
        <w:pStyle w:val="af9"/>
        <w:rPr>
          <w:rtl/>
        </w:rPr>
      </w:pPr>
      <w:bookmarkStart w:id="1675" w:name="ET_guest_711506_326"/>
      <w:r w:rsidRPr="00AA4F88">
        <w:rPr>
          <w:rStyle w:val="TagStyle"/>
          <w:rtl/>
        </w:rPr>
        <w:t xml:space="preserve"> &lt;&lt; אורח &gt;&gt;</w:t>
      </w:r>
      <w:r w:rsidRPr="005C3436">
        <w:rPr>
          <w:rStyle w:val="TagStyle"/>
          <w:rtl/>
        </w:rPr>
        <w:t xml:space="preserve"> </w:t>
      </w:r>
      <w:r>
        <w:rPr>
          <w:rtl/>
        </w:rPr>
        <w:t>טל נשרי:</w:t>
      </w:r>
      <w:r w:rsidRPr="005C3436">
        <w:rPr>
          <w:rStyle w:val="TagStyle"/>
          <w:rtl/>
        </w:rPr>
        <w:t xml:space="preserve"> </w:t>
      </w:r>
      <w:r w:rsidRPr="00AA4F88">
        <w:rPr>
          <w:rStyle w:val="TagStyle"/>
          <w:rtl/>
        </w:rPr>
        <w:t>&lt;&lt; אורח &gt;&gt;</w:t>
      </w:r>
      <w:r>
        <w:rPr>
          <w:rtl/>
        </w:rPr>
        <w:t xml:space="preserve"> </w:t>
      </w:r>
      <w:bookmarkEnd w:id="1675"/>
    </w:p>
    <w:p w:rsidR="005C3436" w:rsidRDefault="005C3436" w:rsidP="005C3436">
      <w:pPr>
        <w:pStyle w:val="KeepWithNext"/>
        <w:rPr>
          <w:rtl/>
        </w:rPr>
      </w:pPr>
    </w:p>
    <w:p w:rsidR="005C3436" w:rsidRDefault="005C3436" w:rsidP="005C3436">
      <w:pPr>
        <w:rPr>
          <w:rtl/>
        </w:rPr>
      </w:pPr>
      <w:bookmarkStart w:id="1676" w:name="_ETM_Q1_6071000"/>
      <w:bookmarkEnd w:id="1676"/>
      <w:r>
        <w:rPr>
          <w:rFonts w:hint="cs"/>
          <w:rtl/>
        </w:rPr>
        <w:t xml:space="preserve">אנחנו מוכנים לחמש שנים. </w:t>
      </w:r>
    </w:p>
    <w:p w:rsidR="005C3436" w:rsidRDefault="005C3436" w:rsidP="005C3436">
      <w:pPr>
        <w:rPr>
          <w:rtl/>
        </w:rPr>
      </w:pPr>
    </w:p>
    <w:p w:rsidR="005C3436" w:rsidRDefault="005C3436" w:rsidP="00AA4F88">
      <w:pPr>
        <w:pStyle w:val="af6"/>
        <w:rPr>
          <w:rtl/>
        </w:rPr>
      </w:pPr>
      <w:bookmarkStart w:id="1677" w:name="ET_yor_5299_327"/>
      <w:r w:rsidRPr="00AA4F88">
        <w:rPr>
          <w:rStyle w:val="TagStyle"/>
          <w:rtl/>
        </w:rPr>
        <w:t xml:space="preserve"> &lt;&lt; יור &gt;&gt;</w:t>
      </w:r>
      <w:r w:rsidRPr="005C3436">
        <w:rPr>
          <w:rStyle w:val="TagStyle"/>
          <w:rtl/>
        </w:rPr>
        <w:t xml:space="preserve"> </w:t>
      </w:r>
      <w:r>
        <w:rPr>
          <w:rtl/>
        </w:rPr>
        <w:t>היו"ר אלי אלאלוף:</w:t>
      </w:r>
      <w:r w:rsidRPr="005C3436">
        <w:rPr>
          <w:rStyle w:val="TagStyle"/>
          <w:rtl/>
        </w:rPr>
        <w:t xml:space="preserve"> </w:t>
      </w:r>
      <w:r w:rsidRPr="00AA4F88">
        <w:rPr>
          <w:rStyle w:val="TagStyle"/>
          <w:rtl/>
        </w:rPr>
        <w:t>&lt;&lt; יור &gt;&gt;</w:t>
      </w:r>
      <w:r>
        <w:rPr>
          <w:rtl/>
        </w:rPr>
        <w:t xml:space="preserve"> </w:t>
      </w:r>
      <w:bookmarkEnd w:id="1677"/>
    </w:p>
    <w:p w:rsidR="005C3436" w:rsidRDefault="005C3436" w:rsidP="005C3436">
      <w:pPr>
        <w:pStyle w:val="KeepWithNext"/>
        <w:rPr>
          <w:rtl/>
        </w:rPr>
      </w:pPr>
    </w:p>
    <w:p w:rsidR="005C3436" w:rsidRDefault="005C3436" w:rsidP="005C3436">
      <w:pPr>
        <w:rPr>
          <w:rtl/>
        </w:rPr>
      </w:pPr>
      <w:r>
        <w:rPr>
          <w:rFonts w:hint="cs"/>
          <w:rtl/>
        </w:rPr>
        <w:t>חמש שנים ללא-ממוחשב?</w:t>
      </w:r>
    </w:p>
    <w:p w:rsidR="005C3436" w:rsidRDefault="005C3436" w:rsidP="005C3436">
      <w:pPr>
        <w:rPr>
          <w:rtl/>
        </w:rPr>
      </w:pPr>
      <w:bookmarkStart w:id="1678" w:name="_ETM_Q1_6078000"/>
      <w:bookmarkEnd w:id="1678"/>
    </w:p>
    <w:p w:rsidR="005C3436" w:rsidRDefault="005C3436" w:rsidP="00AA4F88">
      <w:pPr>
        <w:pStyle w:val="af9"/>
        <w:rPr>
          <w:rtl/>
        </w:rPr>
      </w:pPr>
      <w:bookmarkStart w:id="1679" w:name="ET_guest_711506_328"/>
      <w:r w:rsidRPr="00AA4F88">
        <w:rPr>
          <w:rStyle w:val="TagStyle"/>
          <w:rtl/>
        </w:rPr>
        <w:t xml:space="preserve"> &lt;&lt; אורח &gt;&gt;</w:t>
      </w:r>
      <w:r w:rsidRPr="005C3436">
        <w:rPr>
          <w:rStyle w:val="TagStyle"/>
          <w:rtl/>
        </w:rPr>
        <w:t xml:space="preserve"> </w:t>
      </w:r>
      <w:r>
        <w:rPr>
          <w:rtl/>
        </w:rPr>
        <w:t>טל נשרי:</w:t>
      </w:r>
      <w:r w:rsidRPr="005C3436">
        <w:rPr>
          <w:rStyle w:val="TagStyle"/>
          <w:rtl/>
        </w:rPr>
        <w:t xml:space="preserve"> </w:t>
      </w:r>
      <w:r w:rsidRPr="00AA4F88">
        <w:rPr>
          <w:rStyle w:val="TagStyle"/>
          <w:rtl/>
        </w:rPr>
        <w:t>&lt;&lt; אורח &gt;&gt;</w:t>
      </w:r>
      <w:r>
        <w:rPr>
          <w:rtl/>
        </w:rPr>
        <w:t xml:space="preserve"> </w:t>
      </w:r>
      <w:bookmarkEnd w:id="1679"/>
    </w:p>
    <w:p w:rsidR="005C3436" w:rsidRDefault="005C3436" w:rsidP="005C3436">
      <w:pPr>
        <w:pStyle w:val="KeepWithNext"/>
        <w:rPr>
          <w:rtl/>
        </w:rPr>
      </w:pPr>
    </w:p>
    <w:p w:rsidR="005C3436" w:rsidRDefault="005C3436" w:rsidP="005C3436">
      <w:pPr>
        <w:rPr>
          <w:rtl/>
        </w:rPr>
      </w:pPr>
      <w:bookmarkStart w:id="1680" w:name="_ETM_Q1_6080000"/>
      <w:bookmarkEnd w:id="1680"/>
      <w:r>
        <w:rPr>
          <w:rFonts w:hint="cs"/>
          <w:rtl/>
        </w:rPr>
        <w:t>כן.</w:t>
      </w:r>
    </w:p>
    <w:p w:rsidR="005C3436" w:rsidRDefault="005C3436" w:rsidP="005C3436">
      <w:pPr>
        <w:rPr>
          <w:rtl/>
        </w:rPr>
      </w:pPr>
    </w:p>
    <w:p w:rsidR="005C3436" w:rsidRDefault="005C3436" w:rsidP="00AA4F88">
      <w:pPr>
        <w:pStyle w:val="af9"/>
        <w:rPr>
          <w:rtl/>
        </w:rPr>
      </w:pPr>
      <w:bookmarkStart w:id="1681" w:name="ET_guest_507291_329"/>
      <w:r w:rsidRPr="00AA4F88">
        <w:rPr>
          <w:rStyle w:val="TagStyle"/>
          <w:rtl/>
        </w:rPr>
        <w:t xml:space="preserve"> &lt;&lt; אורח &gt;&gt;</w:t>
      </w:r>
      <w:r w:rsidRPr="005C3436">
        <w:rPr>
          <w:rStyle w:val="TagStyle"/>
          <w:rtl/>
        </w:rPr>
        <w:t xml:space="preserve"> </w:t>
      </w:r>
      <w:r>
        <w:rPr>
          <w:rtl/>
        </w:rPr>
        <w:t>ראובן קוגן:</w:t>
      </w:r>
      <w:r w:rsidRPr="005C3436">
        <w:rPr>
          <w:rStyle w:val="TagStyle"/>
          <w:rtl/>
        </w:rPr>
        <w:t xml:space="preserve"> </w:t>
      </w:r>
      <w:r w:rsidRPr="00AA4F88">
        <w:rPr>
          <w:rStyle w:val="TagStyle"/>
          <w:rtl/>
        </w:rPr>
        <w:t>&lt;&lt; אורח &gt;&gt;</w:t>
      </w:r>
      <w:r>
        <w:rPr>
          <w:rtl/>
        </w:rPr>
        <w:t xml:space="preserve"> </w:t>
      </w:r>
      <w:bookmarkEnd w:id="1681"/>
    </w:p>
    <w:p w:rsidR="005C3436" w:rsidRDefault="005C3436" w:rsidP="005C3436">
      <w:pPr>
        <w:pStyle w:val="KeepWithNext"/>
        <w:rPr>
          <w:rtl/>
        </w:rPr>
      </w:pPr>
    </w:p>
    <w:p w:rsidR="005C3436" w:rsidRDefault="005C3436" w:rsidP="005C3436">
      <w:pPr>
        <w:rPr>
          <w:rtl/>
        </w:rPr>
      </w:pPr>
      <w:bookmarkStart w:id="1682" w:name="_ETM_Q1_6082000"/>
      <w:bookmarkEnd w:id="1682"/>
      <w:r>
        <w:rPr>
          <w:rFonts w:hint="cs"/>
          <w:rtl/>
        </w:rPr>
        <w:t xml:space="preserve">להכול. </w:t>
      </w:r>
    </w:p>
    <w:p w:rsidR="005C3436" w:rsidRDefault="005C3436" w:rsidP="005C3436">
      <w:pPr>
        <w:rPr>
          <w:rtl/>
        </w:rPr>
      </w:pPr>
    </w:p>
    <w:p w:rsidR="005C3436" w:rsidRDefault="005C3436" w:rsidP="00AA4F88">
      <w:pPr>
        <w:pStyle w:val="af9"/>
        <w:rPr>
          <w:rtl/>
        </w:rPr>
      </w:pPr>
      <w:bookmarkStart w:id="1683" w:name="ET_guest_725223_330"/>
      <w:r w:rsidRPr="00AA4F88">
        <w:rPr>
          <w:rStyle w:val="TagStyle"/>
          <w:rtl/>
        </w:rPr>
        <w:t xml:space="preserve"> &lt;&lt; אורח &gt;&gt;</w:t>
      </w:r>
      <w:r w:rsidRPr="005C3436">
        <w:rPr>
          <w:rStyle w:val="TagStyle"/>
          <w:rtl/>
        </w:rPr>
        <w:t xml:space="preserve"> </w:t>
      </w:r>
      <w:r>
        <w:rPr>
          <w:rtl/>
        </w:rPr>
        <w:t>רות פרמינגר:</w:t>
      </w:r>
      <w:r w:rsidRPr="005C3436">
        <w:rPr>
          <w:rStyle w:val="TagStyle"/>
          <w:rtl/>
        </w:rPr>
        <w:t xml:space="preserve"> </w:t>
      </w:r>
      <w:r w:rsidRPr="00AA4F88">
        <w:rPr>
          <w:rStyle w:val="TagStyle"/>
          <w:rtl/>
        </w:rPr>
        <w:t>&lt;&lt; אורח &gt;&gt;</w:t>
      </w:r>
      <w:r>
        <w:rPr>
          <w:rtl/>
        </w:rPr>
        <w:t xml:space="preserve"> </w:t>
      </w:r>
      <w:bookmarkEnd w:id="1683"/>
    </w:p>
    <w:p w:rsidR="005C3436" w:rsidRDefault="005C3436" w:rsidP="005C3436">
      <w:pPr>
        <w:pStyle w:val="KeepWithNext"/>
        <w:rPr>
          <w:rtl/>
        </w:rPr>
      </w:pPr>
    </w:p>
    <w:p w:rsidR="005C3436" w:rsidRDefault="005C3436" w:rsidP="005C3436">
      <w:pPr>
        <w:rPr>
          <w:rtl/>
        </w:rPr>
      </w:pPr>
      <w:r>
        <w:rPr>
          <w:rFonts w:hint="cs"/>
          <w:rtl/>
        </w:rPr>
        <w:t xml:space="preserve">למה להכול? יש לכם את הכול במחשב. </w:t>
      </w:r>
    </w:p>
    <w:p w:rsidR="005C3436" w:rsidRDefault="005C3436" w:rsidP="005C3436">
      <w:pPr>
        <w:rPr>
          <w:rtl/>
        </w:rPr>
      </w:pPr>
      <w:bookmarkStart w:id="1684" w:name="_ETM_Q1_6089000"/>
      <w:bookmarkEnd w:id="1684"/>
    </w:p>
    <w:p w:rsidR="0019093E" w:rsidRDefault="0019093E" w:rsidP="005C3436">
      <w:pPr>
        <w:rPr>
          <w:rtl/>
        </w:rPr>
      </w:pPr>
    </w:p>
    <w:p w:rsidR="0019093E" w:rsidRDefault="0019093E" w:rsidP="005C3436">
      <w:pPr>
        <w:rPr>
          <w:rtl/>
        </w:rPr>
      </w:pPr>
    </w:p>
    <w:p w:rsidR="005C3436" w:rsidRDefault="005C3436" w:rsidP="00AA4F88">
      <w:pPr>
        <w:pStyle w:val="af6"/>
        <w:rPr>
          <w:rtl/>
        </w:rPr>
      </w:pPr>
      <w:bookmarkStart w:id="1685" w:name="ET_yor_5299_331"/>
      <w:r w:rsidRPr="00AA4F88">
        <w:rPr>
          <w:rStyle w:val="TagStyle"/>
          <w:rtl/>
        </w:rPr>
        <w:t xml:space="preserve"> &lt;&lt; יור &gt;&gt;</w:t>
      </w:r>
      <w:r w:rsidRPr="005C3436">
        <w:rPr>
          <w:rStyle w:val="TagStyle"/>
          <w:rtl/>
        </w:rPr>
        <w:t xml:space="preserve"> </w:t>
      </w:r>
      <w:r>
        <w:rPr>
          <w:rtl/>
        </w:rPr>
        <w:t>היו"ר אלי אלאלוף:</w:t>
      </w:r>
      <w:r w:rsidRPr="005C3436">
        <w:rPr>
          <w:rStyle w:val="TagStyle"/>
          <w:rtl/>
        </w:rPr>
        <w:t xml:space="preserve"> </w:t>
      </w:r>
      <w:r w:rsidRPr="00AA4F88">
        <w:rPr>
          <w:rStyle w:val="TagStyle"/>
          <w:rtl/>
        </w:rPr>
        <w:t>&lt;&lt; יור &gt;&gt;</w:t>
      </w:r>
      <w:r>
        <w:rPr>
          <w:rtl/>
        </w:rPr>
        <w:t xml:space="preserve"> </w:t>
      </w:r>
      <w:bookmarkEnd w:id="1685"/>
    </w:p>
    <w:p w:rsidR="005C3436" w:rsidRDefault="005C3436" w:rsidP="005C3436">
      <w:pPr>
        <w:pStyle w:val="KeepWithNext"/>
        <w:rPr>
          <w:rtl/>
        </w:rPr>
      </w:pPr>
    </w:p>
    <w:p w:rsidR="005C3436" w:rsidRDefault="005C3436" w:rsidP="005C3436">
      <w:pPr>
        <w:rPr>
          <w:rtl/>
        </w:rPr>
      </w:pPr>
      <w:r>
        <w:rPr>
          <w:rFonts w:hint="cs"/>
          <w:rtl/>
        </w:rPr>
        <w:t>אני רוצה את התשובה - מה זה החמש שנים? למה?</w:t>
      </w:r>
    </w:p>
    <w:p w:rsidR="005C3436" w:rsidRDefault="005C3436" w:rsidP="005C3436">
      <w:pPr>
        <w:rPr>
          <w:rtl/>
        </w:rPr>
      </w:pPr>
      <w:bookmarkStart w:id="1686" w:name="_ETM_Q1_6091000"/>
      <w:bookmarkEnd w:id="1686"/>
    </w:p>
    <w:p w:rsidR="005C3436" w:rsidRDefault="005C3436" w:rsidP="00AA4F88">
      <w:pPr>
        <w:pStyle w:val="af9"/>
        <w:rPr>
          <w:rtl/>
        </w:rPr>
      </w:pPr>
      <w:bookmarkStart w:id="1687" w:name="ET_guest_850094_333"/>
      <w:r w:rsidRPr="00AA4F88">
        <w:rPr>
          <w:rStyle w:val="TagStyle"/>
          <w:rtl/>
        </w:rPr>
        <w:t xml:space="preserve"> &lt;&lt; אורח &gt;&gt;</w:t>
      </w:r>
      <w:r w:rsidRPr="005C3436">
        <w:rPr>
          <w:rStyle w:val="TagStyle"/>
          <w:rtl/>
        </w:rPr>
        <w:t xml:space="preserve"> </w:t>
      </w:r>
      <w:r>
        <w:rPr>
          <w:rtl/>
        </w:rPr>
        <w:t>נריה שטאובר:</w:t>
      </w:r>
      <w:r w:rsidRPr="005C3436">
        <w:rPr>
          <w:rStyle w:val="TagStyle"/>
          <w:rtl/>
        </w:rPr>
        <w:t xml:space="preserve"> </w:t>
      </w:r>
      <w:r w:rsidRPr="00AA4F88">
        <w:rPr>
          <w:rStyle w:val="TagStyle"/>
          <w:rtl/>
        </w:rPr>
        <w:t>&lt;&lt; אורח &gt;&gt;</w:t>
      </w:r>
      <w:r>
        <w:rPr>
          <w:rtl/>
        </w:rPr>
        <w:t xml:space="preserve"> </w:t>
      </w:r>
      <w:bookmarkEnd w:id="1687"/>
    </w:p>
    <w:p w:rsidR="005C3436" w:rsidRDefault="005C3436" w:rsidP="005C3436">
      <w:pPr>
        <w:pStyle w:val="KeepWithNext"/>
        <w:rPr>
          <w:rtl/>
        </w:rPr>
      </w:pPr>
    </w:p>
    <w:p w:rsidR="00CA3851" w:rsidRDefault="005C3436" w:rsidP="005C3436">
      <w:pPr>
        <w:rPr>
          <w:rtl/>
        </w:rPr>
      </w:pPr>
      <w:r>
        <w:rPr>
          <w:rFonts w:hint="cs"/>
          <w:rtl/>
        </w:rPr>
        <w:t xml:space="preserve">אנחנו חושבים שלקופות החולים לא מפריע שבע שנים על רשומות </w:t>
      </w:r>
      <w:bookmarkStart w:id="1688" w:name="_ETM_Q1_6094000"/>
      <w:bookmarkEnd w:id="1688"/>
      <w:r>
        <w:rPr>
          <w:rFonts w:hint="cs"/>
          <w:rtl/>
        </w:rPr>
        <w:t xml:space="preserve">ממוחשבות ולכן הדיון הוא רק לגבי רשומות לא ממוחשבות. </w:t>
      </w:r>
    </w:p>
    <w:p w:rsidR="00CA3851" w:rsidRDefault="00CA3851" w:rsidP="005C3436">
      <w:pPr>
        <w:rPr>
          <w:rtl/>
        </w:rPr>
      </w:pPr>
    </w:p>
    <w:p w:rsidR="00CA3851" w:rsidRDefault="00CA3851" w:rsidP="00AA4F88">
      <w:pPr>
        <w:pStyle w:val="af6"/>
        <w:rPr>
          <w:rtl/>
        </w:rPr>
      </w:pPr>
      <w:bookmarkStart w:id="1689" w:name="ET_yor_5299_334"/>
      <w:r w:rsidRPr="00AA4F88">
        <w:rPr>
          <w:rStyle w:val="TagStyle"/>
          <w:rtl/>
        </w:rPr>
        <w:t xml:space="preserve"> &lt;&lt; יור &gt;&gt;</w:t>
      </w:r>
      <w:r w:rsidRPr="00CA3851">
        <w:rPr>
          <w:rStyle w:val="TagStyle"/>
          <w:rtl/>
        </w:rPr>
        <w:t xml:space="preserve"> </w:t>
      </w:r>
      <w:r>
        <w:rPr>
          <w:rtl/>
        </w:rPr>
        <w:t>היו"ר אלי אלאלוף:</w:t>
      </w:r>
      <w:r w:rsidRPr="00CA3851">
        <w:rPr>
          <w:rStyle w:val="TagStyle"/>
          <w:rtl/>
        </w:rPr>
        <w:t xml:space="preserve"> </w:t>
      </w:r>
      <w:r w:rsidRPr="00AA4F88">
        <w:rPr>
          <w:rStyle w:val="TagStyle"/>
          <w:rtl/>
        </w:rPr>
        <w:t>&lt;&lt; יור &gt;&gt;</w:t>
      </w:r>
      <w:r>
        <w:rPr>
          <w:rtl/>
        </w:rPr>
        <w:t xml:space="preserve"> </w:t>
      </w:r>
      <w:bookmarkEnd w:id="1689"/>
    </w:p>
    <w:p w:rsidR="00CA3851" w:rsidRDefault="00CA3851" w:rsidP="00CA3851">
      <w:pPr>
        <w:pStyle w:val="KeepWithNext"/>
        <w:rPr>
          <w:rtl/>
        </w:rPr>
      </w:pPr>
    </w:p>
    <w:p w:rsidR="00CA3851" w:rsidRDefault="00CA3851" w:rsidP="00CA3851">
      <w:pPr>
        <w:rPr>
          <w:rtl/>
        </w:rPr>
      </w:pPr>
      <w:bookmarkStart w:id="1690" w:name="_ETM_Q1_6103000"/>
      <w:bookmarkEnd w:id="1690"/>
      <w:r>
        <w:rPr>
          <w:rFonts w:hint="cs"/>
          <w:rtl/>
        </w:rPr>
        <w:t>אז</w:t>
      </w:r>
      <w:bookmarkStart w:id="1691" w:name="_ETM_Q1_6098000"/>
      <w:bookmarkEnd w:id="1691"/>
      <w:r>
        <w:rPr>
          <w:rFonts w:hint="cs"/>
          <w:rtl/>
        </w:rPr>
        <w:t xml:space="preserve"> כמה שנים ללא ממוחשבות.</w:t>
      </w:r>
    </w:p>
    <w:p w:rsidR="00CA3851" w:rsidRDefault="00CA3851" w:rsidP="00CA3851">
      <w:pPr>
        <w:rPr>
          <w:rtl/>
        </w:rPr>
      </w:pPr>
    </w:p>
    <w:p w:rsidR="00CA3851" w:rsidRDefault="00CA3851" w:rsidP="00AA4F88">
      <w:pPr>
        <w:pStyle w:val="af9"/>
        <w:rPr>
          <w:rtl/>
        </w:rPr>
      </w:pPr>
      <w:bookmarkStart w:id="1692" w:name="ET_guest_576621_335"/>
      <w:r w:rsidRPr="00AA4F88">
        <w:rPr>
          <w:rStyle w:val="TagStyle"/>
          <w:rtl/>
        </w:rPr>
        <w:t xml:space="preserve"> &lt;&lt; אורח &gt;&gt;</w:t>
      </w:r>
      <w:r w:rsidRPr="00CA3851">
        <w:rPr>
          <w:rStyle w:val="TagStyle"/>
          <w:rtl/>
        </w:rPr>
        <w:t xml:space="preserve"> </w:t>
      </w:r>
      <w:r>
        <w:rPr>
          <w:rtl/>
        </w:rPr>
        <w:t>יאיר זילברשטיין:</w:t>
      </w:r>
      <w:r w:rsidRPr="00CA3851">
        <w:rPr>
          <w:rStyle w:val="TagStyle"/>
          <w:rtl/>
        </w:rPr>
        <w:t xml:space="preserve"> </w:t>
      </w:r>
      <w:r w:rsidRPr="00AA4F88">
        <w:rPr>
          <w:rStyle w:val="TagStyle"/>
          <w:rtl/>
        </w:rPr>
        <w:t>&lt;&lt; אורח &gt;&gt;</w:t>
      </w:r>
      <w:r>
        <w:rPr>
          <w:rtl/>
        </w:rPr>
        <w:t xml:space="preserve"> </w:t>
      </w:r>
      <w:bookmarkEnd w:id="1692"/>
    </w:p>
    <w:p w:rsidR="00CA3851" w:rsidRDefault="00CA3851" w:rsidP="00CA3851">
      <w:pPr>
        <w:pStyle w:val="KeepWithNext"/>
        <w:rPr>
          <w:rtl/>
        </w:rPr>
      </w:pPr>
    </w:p>
    <w:p w:rsidR="00CA3851" w:rsidRDefault="00CA3851" w:rsidP="00CA3851">
      <w:pPr>
        <w:rPr>
          <w:rtl/>
        </w:rPr>
      </w:pPr>
      <w:r>
        <w:rPr>
          <w:rFonts w:hint="cs"/>
          <w:rtl/>
        </w:rPr>
        <w:t xml:space="preserve">אין הבדל בהיבט הזה, ההבדל הוא לגבי </w:t>
      </w:r>
      <w:bookmarkStart w:id="1693" w:name="_ETM_Q1_6105000"/>
      <w:bookmarkEnd w:id="1693"/>
      <w:r>
        <w:rPr>
          <w:rFonts w:hint="cs"/>
          <w:rtl/>
        </w:rPr>
        <w:t xml:space="preserve">חברות הביטוח. </w:t>
      </w:r>
    </w:p>
    <w:p w:rsidR="00CA3851" w:rsidRDefault="00CA3851" w:rsidP="00CA3851">
      <w:pPr>
        <w:rPr>
          <w:rtl/>
        </w:rPr>
      </w:pPr>
      <w:bookmarkStart w:id="1694" w:name="_ETM_Q1_6110000"/>
      <w:bookmarkEnd w:id="1694"/>
    </w:p>
    <w:p w:rsidR="00CA3851" w:rsidRDefault="00CA3851" w:rsidP="00AA4F88">
      <w:pPr>
        <w:pStyle w:val="af6"/>
        <w:rPr>
          <w:rtl/>
        </w:rPr>
      </w:pPr>
      <w:bookmarkStart w:id="1695" w:name="ET_yor_5299_336"/>
      <w:r w:rsidRPr="00AA4F88">
        <w:rPr>
          <w:rStyle w:val="TagStyle"/>
          <w:rtl/>
        </w:rPr>
        <w:t xml:space="preserve"> &lt;&lt; יור &gt;&gt;</w:t>
      </w:r>
      <w:r w:rsidRPr="00CA3851">
        <w:rPr>
          <w:rStyle w:val="TagStyle"/>
          <w:rtl/>
        </w:rPr>
        <w:t xml:space="preserve"> </w:t>
      </w:r>
      <w:r>
        <w:rPr>
          <w:rtl/>
        </w:rPr>
        <w:t>היו"ר אלי אלאלוף:</w:t>
      </w:r>
      <w:r w:rsidRPr="00CA3851">
        <w:rPr>
          <w:rStyle w:val="TagStyle"/>
          <w:rtl/>
        </w:rPr>
        <w:t xml:space="preserve"> </w:t>
      </w:r>
      <w:r w:rsidRPr="00AA4F88">
        <w:rPr>
          <w:rStyle w:val="TagStyle"/>
          <w:rtl/>
        </w:rPr>
        <w:t>&lt;&lt; יור &gt;&gt;</w:t>
      </w:r>
      <w:r>
        <w:rPr>
          <w:rtl/>
        </w:rPr>
        <w:t xml:space="preserve"> </w:t>
      </w:r>
      <w:bookmarkEnd w:id="1695"/>
    </w:p>
    <w:p w:rsidR="00CA3851" w:rsidRDefault="00CA3851" w:rsidP="00CA3851">
      <w:pPr>
        <w:pStyle w:val="KeepWithNext"/>
        <w:rPr>
          <w:rtl/>
        </w:rPr>
      </w:pPr>
    </w:p>
    <w:p w:rsidR="00CA3851" w:rsidRDefault="00CA3851" w:rsidP="00CA3851">
      <w:pPr>
        <w:rPr>
          <w:rtl/>
        </w:rPr>
      </w:pPr>
      <w:r>
        <w:rPr>
          <w:rFonts w:hint="cs"/>
          <w:rtl/>
        </w:rPr>
        <w:t xml:space="preserve">אוקיי, תנו את התשובה, בעוד שלוש דקות אני סוגר את הישיבה. </w:t>
      </w:r>
    </w:p>
    <w:p w:rsidR="00CA3851" w:rsidRDefault="00CA3851" w:rsidP="00CA3851">
      <w:pPr>
        <w:rPr>
          <w:rtl/>
        </w:rPr>
      </w:pPr>
      <w:bookmarkStart w:id="1696" w:name="_ETM_Q1_6107000"/>
      <w:bookmarkEnd w:id="1696"/>
    </w:p>
    <w:p w:rsidR="00CA3851" w:rsidRDefault="00CA3851" w:rsidP="00CA3851">
      <w:pPr>
        <w:rPr>
          <w:rtl/>
        </w:rPr>
      </w:pPr>
      <w:bookmarkStart w:id="1697" w:name="_ETM_Q1_6114000"/>
      <w:bookmarkEnd w:id="1697"/>
      <w:r>
        <w:rPr>
          <w:rFonts w:hint="cs"/>
          <w:rtl/>
        </w:rPr>
        <w:t>נמשיך.</w:t>
      </w:r>
    </w:p>
    <w:p w:rsidR="00CA3851" w:rsidRDefault="00CA3851" w:rsidP="00CA3851">
      <w:pPr>
        <w:rPr>
          <w:rtl/>
        </w:rPr>
      </w:pPr>
    </w:p>
    <w:p w:rsidR="00CA3851" w:rsidRDefault="00CA3851" w:rsidP="00CA3851">
      <w:pPr>
        <w:rPr>
          <w:rtl/>
        </w:rPr>
      </w:pPr>
    </w:p>
    <w:p w:rsidR="007C1693" w:rsidRDefault="00CA3851" w:rsidP="00AA4F88">
      <w:pPr>
        <w:pStyle w:val="a4"/>
        <w:rPr>
          <w:rtl/>
        </w:rPr>
      </w:pPr>
      <w:bookmarkStart w:id="1698" w:name="ET_speaker_נעה_בן_שבת_337"/>
      <w:r w:rsidRPr="00AA4F88">
        <w:rPr>
          <w:rStyle w:val="TagStyle"/>
          <w:rtl/>
        </w:rPr>
        <w:t xml:space="preserve"> &lt;&lt; דובר &gt;&gt;</w:t>
      </w:r>
      <w:r w:rsidRPr="00CA3851">
        <w:rPr>
          <w:rStyle w:val="TagStyle"/>
          <w:rtl/>
        </w:rPr>
        <w:t xml:space="preserve"> </w:t>
      </w:r>
      <w:r>
        <w:rPr>
          <w:rtl/>
        </w:rPr>
        <w:t>נעה בן שבת:</w:t>
      </w:r>
      <w:r w:rsidRPr="00CA3851">
        <w:rPr>
          <w:rStyle w:val="TagStyle"/>
          <w:rtl/>
        </w:rPr>
        <w:t xml:space="preserve"> </w:t>
      </w:r>
      <w:r w:rsidRPr="00AA4F88">
        <w:rPr>
          <w:rStyle w:val="TagStyle"/>
          <w:rtl/>
        </w:rPr>
        <w:t>&lt;&lt; דובר &gt;&gt;</w:t>
      </w:r>
      <w:r>
        <w:rPr>
          <w:rtl/>
        </w:rPr>
        <w:t xml:space="preserve"> </w:t>
      </w:r>
      <w:bookmarkStart w:id="1699" w:name="_ETM_Q1_5190000"/>
      <w:bookmarkEnd w:id="1698"/>
      <w:bookmarkEnd w:id="1699"/>
      <w:r w:rsidR="007C1693">
        <w:rPr>
          <w:rtl/>
        </w:rPr>
        <w:t xml:space="preserve">         </w:t>
      </w:r>
    </w:p>
    <w:p w:rsidR="007C1693" w:rsidRDefault="007C1693" w:rsidP="007C1693">
      <w:bookmarkStart w:id="1700" w:name="_ETM_Q1_5146000"/>
      <w:bookmarkEnd w:id="1700"/>
      <w:r>
        <w:rPr>
          <w:rtl/>
        </w:rPr>
        <w:t xml:space="preserve">    </w:t>
      </w: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539"/>
        <w:gridCol w:w="6669"/>
      </w:tblGrid>
      <w:tr w:rsidR="00CE6D1F" w:rsidRPr="001906F8" w:rsidTr="0019093E">
        <w:trPr>
          <w:cantSplit/>
          <w:trHeight w:val="60"/>
        </w:trPr>
        <w:tc>
          <w:tcPr>
            <w:tcW w:w="1870" w:type="dxa"/>
          </w:tcPr>
          <w:p w:rsidR="00CE6D1F" w:rsidRPr="001906F8" w:rsidRDefault="00CE6D1F" w:rsidP="00CE6D1F">
            <w:pPr>
              <w:pStyle w:val="TableSideHeading"/>
              <w:spacing w:line="240" w:lineRule="auto"/>
              <w:ind w:left="141"/>
              <w:rPr>
                <w:sz w:val="24"/>
                <w:szCs w:val="24"/>
                <w:rtl/>
              </w:rPr>
            </w:pPr>
            <w:r w:rsidRPr="001906F8">
              <w:rPr>
                <w:rFonts w:hint="cs"/>
                <w:sz w:val="24"/>
                <w:szCs w:val="24"/>
                <w:rtl/>
              </w:rPr>
              <w:t>פטור</w:t>
            </w:r>
            <w:r>
              <w:rPr>
                <w:rFonts w:hint="cs"/>
                <w:sz w:val="24"/>
                <w:szCs w:val="24"/>
                <w:rtl/>
              </w:rPr>
              <w:t xml:space="preserve"> מתשלום</w:t>
            </w:r>
            <w:r w:rsidRPr="001906F8">
              <w:rPr>
                <w:rFonts w:hint="cs"/>
                <w:sz w:val="24"/>
                <w:szCs w:val="24"/>
                <w:rtl/>
              </w:rPr>
              <w:t xml:space="preserve"> </w:t>
            </w:r>
          </w:p>
        </w:tc>
        <w:tc>
          <w:tcPr>
            <w:tcW w:w="539" w:type="dxa"/>
          </w:tcPr>
          <w:p w:rsidR="00CE6D1F" w:rsidRPr="001906F8" w:rsidRDefault="00CE6D1F" w:rsidP="00CE6D1F">
            <w:pPr>
              <w:pStyle w:val="TableText"/>
              <w:spacing w:line="240" w:lineRule="auto"/>
              <w:rPr>
                <w:sz w:val="24"/>
                <w:szCs w:val="24"/>
                <w:rtl/>
              </w:rPr>
            </w:pPr>
            <w:r w:rsidRPr="001906F8">
              <w:rPr>
                <w:rFonts w:hint="cs"/>
                <w:sz w:val="24"/>
                <w:szCs w:val="24"/>
                <w:rtl/>
              </w:rPr>
              <w:t>4.</w:t>
            </w:r>
          </w:p>
        </w:tc>
        <w:tc>
          <w:tcPr>
            <w:tcW w:w="6669" w:type="dxa"/>
          </w:tcPr>
          <w:p w:rsidR="00CE6D1F" w:rsidRPr="001906F8" w:rsidRDefault="00CE6D1F" w:rsidP="00CE6D1F">
            <w:pPr>
              <w:pStyle w:val="TableBlock"/>
              <w:numPr>
                <w:ilvl w:val="0"/>
                <w:numId w:val="3"/>
              </w:numPr>
              <w:tabs>
                <w:tab w:val="left" w:pos="624"/>
              </w:tabs>
              <w:spacing w:line="240" w:lineRule="auto"/>
              <w:rPr>
                <w:sz w:val="24"/>
                <w:szCs w:val="24"/>
                <w:rtl/>
              </w:rPr>
            </w:pPr>
            <w:r>
              <w:rPr>
                <w:rFonts w:hint="cs"/>
                <w:sz w:val="24"/>
                <w:szCs w:val="24"/>
                <w:rtl/>
              </w:rPr>
              <w:t>הרשאת גישה ל</w:t>
            </w:r>
            <w:r w:rsidRPr="001906F8">
              <w:rPr>
                <w:sz w:val="24"/>
                <w:szCs w:val="24"/>
                <w:rtl/>
              </w:rPr>
              <w:t xml:space="preserve">עיון ברשומה </w:t>
            </w:r>
            <w:r w:rsidRPr="001906F8">
              <w:rPr>
                <w:rFonts w:hint="cs"/>
                <w:sz w:val="24"/>
                <w:szCs w:val="24"/>
                <w:rtl/>
              </w:rPr>
              <w:t>ה</w:t>
            </w:r>
            <w:r w:rsidRPr="001906F8">
              <w:rPr>
                <w:sz w:val="24"/>
                <w:szCs w:val="24"/>
                <w:rtl/>
              </w:rPr>
              <w:t>רפואית</w:t>
            </w:r>
            <w:r w:rsidRPr="001906F8">
              <w:rPr>
                <w:rFonts w:hint="cs"/>
                <w:sz w:val="24"/>
                <w:szCs w:val="24"/>
                <w:rtl/>
              </w:rPr>
              <w:t xml:space="preserve"> </w:t>
            </w:r>
            <w:r>
              <w:rPr>
                <w:rFonts w:hint="cs"/>
                <w:color w:val="auto"/>
                <w:sz w:val="24"/>
                <w:szCs w:val="24"/>
                <w:rtl/>
              </w:rPr>
              <w:t>הניתנת ל</w:t>
            </w:r>
            <w:r w:rsidRPr="001906F8">
              <w:rPr>
                <w:rFonts w:hint="cs"/>
                <w:color w:val="auto"/>
                <w:sz w:val="24"/>
                <w:szCs w:val="24"/>
                <w:rtl/>
              </w:rPr>
              <w:t xml:space="preserve">מטופל </w:t>
            </w:r>
            <w:r>
              <w:rPr>
                <w:rFonts w:hint="cs"/>
                <w:color w:val="auto"/>
                <w:sz w:val="24"/>
                <w:szCs w:val="24"/>
                <w:rtl/>
              </w:rPr>
              <w:t xml:space="preserve">עצמו </w:t>
            </w:r>
            <w:r w:rsidRPr="001906F8">
              <w:rPr>
                <w:rFonts w:hint="cs"/>
                <w:color w:val="auto"/>
                <w:sz w:val="24"/>
                <w:szCs w:val="24"/>
                <w:rtl/>
              </w:rPr>
              <w:t xml:space="preserve">או </w:t>
            </w:r>
            <w:r>
              <w:rPr>
                <w:rFonts w:hint="cs"/>
                <w:color w:val="auto"/>
                <w:sz w:val="24"/>
                <w:szCs w:val="24"/>
                <w:rtl/>
              </w:rPr>
              <w:t>ל</w:t>
            </w:r>
            <w:r w:rsidRPr="001906F8">
              <w:rPr>
                <w:rFonts w:hint="cs"/>
                <w:color w:val="auto"/>
                <w:sz w:val="24"/>
                <w:szCs w:val="24"/>
                <w:rtl/>
              </w:rPr>
              <w:t xml:space="preserve">מיופה כוחו שהוא קרובו, או </w:t>
            </w:r>
            <w:r>
              <w:rPr>
                <w:rFonts w:hint="cs"/>
                <w:color w:val="auto"/>
                <w:sz w:val="24"/>
                <w:szCs w:val="24"/>
                <w:rtl/>
              </w:rPr>
              <w:t>ל</w:t>
            </w:r>
            <w:r w:rsidRPr="001906F8">
              <w:rPr>
                <w:rFonts w:hint="cs"/>
                <w:color w:val="auto"/>
                <w:sz w:val="24"/>
                <w:szCs w:val="24"/>
                <w:rtl/>
              </w:rPr>
              <w:t>אפוטרופסו</w:t>
            </w:r>
            <w:r w:rsidRPr="001906F8">
              <w:rPr>
                <w:rFonts w:hint="cs"/>
                <w:sz w:val="24"/>
                <w:szCs w:val="24"/>
                <w:rtl/>
              </w:rPr>
              <w:t>,</w:t>
            </w:r>
            <w:r>
              <w:rPr>
                <w:rFonts w:hint="cs"/>
                <w:sz w:val="24"/>
                <w:szCs w:val="24"/>
                <w:rtl/>
              </w:rPr>
              <w:t xml:space="preserve"> או לקרוב של מטופל שנפטר, ת</w:t>
            </w:r>
            <w:r w:rsidRPr="001906F8">
              <w:rPr>
                <w:sz w:val="24"/>
                <w:szCs w:val="24"/>
                <w:rtl/>
              </w:rPr>
              <w:t>היה ללא תשלום</w:t>
            </w:r>
            <w:r w:rsidRPr="001906F8">
              <w:rPr>
                <w:rFonts w:hint="cs"/>
                <w:sz w:val="24"/>
                <w:szCs w:val="24"/>
                <w:rtl/>
              </w:rPr>
              <w:t xml:space="preserve">; </w:t>
            </w:r>
            <w:r w:rsidRPr="001906F8">
              <w:rPr>
                <w:sz w:val="24"/>
                <w:szCs w:val="24"/>
                <w:rtl/>
              </w:rPr>
              <w:t>לענ</w:t>
            </w:r>
            <w:r w:rsidRPr="001906F8">
              <w:rPr>
                <w:rFonts w:hint="cs"/>
                <w:sz w:val="24"/>
                <w:szCs w:val="24"/>
                <w:rtl/>
              </w:rPr>
              <w:t>י</w:t>
            </w:r>
            <w:r w:rsidRPr="001906F8">
              <w:rPr>
                <w:sz w:val="24"/>
                <w:szCs w:val="24"/>
                <w:rtl/>
              </w:rPr>
              <w:t>ין זה</w:t>
            </w:r>
            <w:r>
              <w:rPr>
                <w:rFonts w:hint="cs"/>
                <w:sz w:val="24"/>
                <w:szCs w:val="24"/>
                <w:rtl/>
              </w:rPr>
              <w:t>, "הרשאת גישה לעיון ברשומה הרפואית"</w:t>
            </w:r>
            <w:r w:rsidRPr="001906F8">
              <w:rPr>
                <w:rFonts w:hint="cs"/>
                <w:sz w:val="24"/>
                <w:szCs w:val="24"/>
                <w:rtl/>
              </w:rPr>
              <w:t xml:space="preserve"> -</w:t>
            </w:r>
            <w:r w:rsidRPr="001906F8">
              <w:rPr>
                <w:sz w:val="24"/>
                <w:szCs w:val="24"/>
                <w:rtl/>
              </w:rPr>
              <w:t xml:space="preserve"> </w:t>
            </w:r>
            <w:r>
              <w:rPr>
                <w:rFonts w:hint="cs"/>
                <w:sz w:val="24"/>
                <w:szCs w:val="24"/>
                <w:rtl/>
              </w:rPr>
              <w:t xml:space="preserve"> צפייה </w:t>
            </w:r>
            <w:r w:rsidRPr="001906F8">
              <w:rPr>
                <w:sz w:val="24"/>
                <w:szCs w:val="24"/>
                <w:rtl/>
              </w:rPr>
              <w:t>במידע אודות</w:t>
            </w:r>
            <w:r>
              <w:rPr>
                <w:rFonts w:hint="cs"/>
                <w:sz w:val="24"/>
                <w:szCs w:val="24"/>
                <w:rtl/>
              </w:rPr>
              <w:t xml:space="preserve"> המטופל</w:t>
            </w:r>
            <w:r w:rsidRPr="001906F8">
              <w:rPr>
                <w:sz w:val="24"/>
                <w:szCs w:val="24"/>
                <w:rtl/>
              </w:rPr>
              <w:t xml:space="preserve"> </w:t>
            </w:r>
            <w:r w:rsidRPr="001906F8">
              <w:rPr>
                <w:rFonts w:hint="cs"/>
                <w:sz w:val="24"/>
                <w:szCs w:val="24"/>
                <w:rtl/>
              </w:rPr>
              <w:t>המוצג לעיו</w:t>
            </w:r>
            <w:r>
              <w:rPr>
                <w:rFonts w:hint="cs"/>
                <w:sz w:val="24"/>
                <w:szCs w:val="24"/>
                <w:rtl/>
              </w:rPr>
              <w:t>נו</w:t>
            </w:r>
            <w:r w:rsidRPr="001906F8">
              <w:rPr>
                <w:rFonts w:hint="cs"/>
                <w:sz w:val="24"/>
                <w:szCs w:val="24"/>
                <w:rtl/>
              </w:rPr>
              <w:t xml:space="preserve"> על ידי מוסד רפואי או קופת חולים באופן</w:t>
            </w:r>
            <w:r w:rsidRPr="001906F8">
              <w:rPr>
                <w:sz w:val="24"/>
                <w:szCs w:val="24"/>
                <w:rtl/>
              </w:rPr>
              <w:t xml:space="preserve"> </w:t>
            </w:r>
            <w:r w:rsidRPr="001906F8">
              <w:rPr>
                <w:rFonts w:hint="cs"/>
                <w:sz w:val="24"/>
                <w:szCs w:val="24"/>
                <w:rtl/>
              </w:rPr>
              <w:t>אלקטרוני מקוון, באמצעות שימוש ברשת האינטרנט.</w:t>
            </w:r>
          </w:p>
        </w:tc>
      </w:tr>
    </w:tbl>
    <w:p w:rsidR="00CA3851" w:rsidRDefault="00CA3851">
      <w:pPr>
        <w:rPr>
          <w:rtl/>
        </w:rPr>
      </w:pPr>
    </w:p>
    <w:p w:rsidR="00CA3851" w:rsidRDefault="00CA3851">
      <w:pPr>
        <w:rPr>
          <w:rtl/>
        </w:rPr>
      </w:pPr>
      <w:r>
        <w:rPr>
          <w:rFonts w:hint="cs"/>
          <w:rtl/>
        </w:rPr>
        <w:t>לעניין הזה, שמענו כמה פעמים שאמרו שזה מחייב הרשאת גישה</w:t>
      </w:r>
      <w:r w:rsidR="005007B5">
        <w:rPr>
          <w:rFonts w:hint="cs"/>
          <w:rtl/>
        </w:rPr>
        <w:t xml:space="preserve">, למה אנחנו מחייבים הרשאת גישה. אני </w:t>
      </w:r>
      <w:bookmarkStart w:id="1701" w:name="_ETM_Q1_6147000"/>
      <w:bookmarkEnd w:id="1701"/>
      <w:r w:rsidR="005007B5">
        <w:rPr>
          <w:rFonts w:hint="cs"/>
          <w:rtl/>
        </w:rPr>
        <w:t xml:space="preserve">לא חושבת שהנוסח הזה מחייב באיזושהי צורה מתן הרשאת </w:t>
      </w:r>
      <w:bookmarkStart w:id="1702" w:name="_ETM_Q1_6151000"/>
      <w:bookmarkEnd w:id="1702"/>
      <w:r w:rsidR="005007B5">
        <w:rPr>
          <w:rFonts w:hint="cs"/>
          <w:rtl/>
        </w:rPr>
        <w:t xml:space="preserve">גישה. </w:t>
      </w:r>
    </w:p>
    <w:p w:rsidR="005007B5" w:rsidRDefault="005007B5">
      <w:pPr>
        <w:rPr>
          <w:rtl/>
        </w:rPr>
      </w:pPr>
      <w:bookmarkStart w:id="1703" w:name="_ETM_Q1_6155000"/>
      <w:bookmarkEnd w:id="1703"/>
    </w:p>
    <w:p w:rsidR="005007B5" w:rsidRDefault="005007B5" w:rsidP="00AA4F88">
      <w:pPr>
        <w:pStyle w:val="af9"/>
        <w:rPr>
          <w:rtl/>
        </w:rPr>
      </w:pPr>
      <w:bookmarkStart w:id="1704" w:name="ET_guest_711506_338"/>
      <w:r w:rsidRPr="00AA4F88">
        <w:rPr>
          <w:rStyle w:val="TagStyle"/>
          <w:rtl/>
        </w:rPr>
        <w:t xml:space="preserve"> &lt;&lt; אורח &gt;&gt;</w:t>
      </w:r>
      <w:r w:rsidRPr="005007B5">
        <w:rPr>
          <w:rStyle w:val="TagStyle"/>
          <w:rtl/>
        </w:rPr>
        <w:t xml:space="preserve"> </w:t>
      </w:r>
      <w:r>
        <w:rPr>
          <w:rtl/>
        </w:rPr>
        <w:t>טל נשרי:</w:t>
      </w:r>
      <w:r w:rsidRPr="005007B5">
        <w:rPr>
          <w:rStyle w:val="TagStyle"/>
          <w:rtl/>
        </w:rPr>
        <w:t xml:space="preserve"> </w:t>
      </w:r>
      <w:r w:rsidRPr="00AA4F88">
        <w:rPr>
          <w:rStyle w:val="TagStyle"/>
          <w:rtl/>
        </w:rPr>
        <w:t>&lt;&lt; אורח &gt;&gt;</w:t>
      </w:r>
      <w:r>
        <w:rPr>
          <w:rtl/>
        </w:rPr>
        <w:t xml:space="preserve"> </w:t>
      </w:r>
      <w:bookmarkEnd w:id="1704"/>
    </w:p>
    <w:p w:rsidR="005007B5" w:rsidRDefault="005007B5" w:rsidP="005007B5">
      <w:pPr>
        <w:pStyle w:val="KeepWithNext"/>
        <w:rPr>
          <w:rtl/>
        </w:rPr>
      </w:pPr>
    </w:p>
    <w:p w:rsidR="005007B5" w:rsidRDefault="005007B5" w:rsidP="005007B5">
      <w:pPr>
        <w:rPr>
          <w:rtl/>
        </w:rPr>
      </w:pPr>
      <w:r>
        <w:rPr>
          <w:rFonts w:hint="cs"/>
          <w:rtl/>
        </w:rPr>
        <w:t xml:space="preserve">זו גם לא היתה הכוונה שלנו. </w:t>
      </w:r>
    </w:p>
    <w:p w:rsidR="005007B5" w:rsidRDefault="005007B5" w:rsidP="005007B5">
      <w:pPr>
        <w:rPr>
          <w:rtl/>
        </w:rPr>
      </w:pPr>
      <w:bookmarkStart w:id="1705" w:name="_ETM_Q1_6159000"/>
      <w:bookmarkEnd w:id="1705"/>
    </w:p>
    <w:p w:rsidR="005007B5" w:rsidRDefault="005007B5" w:rsidP="00AA4F88">
      <w:pPr>
        <w:pStyle w:val="a4"/>
        <w:rPr>
          <w:rtl/>
        </w:rPr>
      </w:pPr>
      <w:bookmarkStart w:id="1706" w:name="ET_speaker_נעה_בן_שבת_339"/>
      <w:r w:rsidRPr="00AA4F88">
        <w:rPr>
          <w:rStyle w:val="TagStyle"/>
          <w:rtl/>
        </w:rPr>
        <w:t xml:space="preserve"> &lt;&lt; דובר &gt;&gt;</w:t>
      </w:r>
      <w:r w:rsidRPr="005007B5">
        <w:rPr>
          <w:rStyle w:val="TagStyle"/>
          <w:rtl/>
        </w:rPr>
        <w:t xml:space="preserve"> </w:t>
      </w:r>
      <w:r>
        <w:rPr>
          <w:rtl/>
        </w:rPr>
        <w:t>נעה בן שבת:</w:t>
      </w:r>
      <w:r w:rsidRPr="005007B5">
        <w:rPr>
          <w:rStyle w:val="TagStyle"/>
          <w:rtl/>
        </w:rPr>
        <w:t xml:space="preserve"> </w:t>
      </w:r>
      <w:r w:rsidRPr="00AA4F88">
        <w:rPr>
          <w:rStyle w:val="TagStyle"/>
          <w:rtl/>
        </w:rPr>
        <w:t>&lt;&lt; דובר &gt;&gt;</w:t>
      </w:r>
      <w:r>
        <w:rPr>
          <w:rtl/>
        </w:rPr>
        <w:t xml:space="preserve"> </w:t>
      </w:r>
      <w:bookmarkEnd w:id="1706"/>
    </w:p>
    <w:p w:rsidR="005007B5" w:rsidRDefault="005007B5" w:rsidP="005007B5">
      <w:pPr>
        <w:pStyle w:val="KeepWithNext"/>
        <w:rPr>
          <w:rtl/>
        </w:rPr>
      </w:pPr>
    </w:p>
    <w:p w:rsidR="005007B5" w:rsidRDefault="005007B5" w:rsidP="005007B5">
      <w:pPr>
        <w:rPr>
          <w:rtl/>
        </w:rPr>
      </w:pPr>
      <w:r>
        <w:rPr>
          <w:rFonts w:hint="cs"/>
          <w:rtl/>
        </w:rPr>
        <w:t xml:space="preserve">אפשר להגיד: הרשאת גישה לעיון ברשומה רפואית </w:t>
      </w:r>
      <w:r>
        <w:rPr>
          <w:rtl/>
        </w:rPr>
        <w:t>–</w:t>
      </w:r>
      <w:r>
        <w:rPr>
          <w:rFonts w:hint="cs"/>
          <w:rtl/>
        </w:rPr>
        <w:t xml:space="preserve"> ככל שהיא ניתנת למטופל. </w:t>
      </w:r>
      <w:r>
        <w:rPr>
          <w:rtl/>
        </w:rPr>
        <w:t xml:space="preserve">    </w:t>
      </w:r>
    </w:p>
    <w:p w:rsidR="005007B5" w:rsidRDefault="005007B5">
      <w:pPr>
        <w:rPr>
          <w:rtl/>
        </w:rPr>
      </w:pPr>
    </w:p>
    <w:p w:rsidR="005007B5" w:rsidRDefault="005007B5" w:rsidP="00AA4F88">
      <w:pPr>
        <w:pStyle w:val="af9"/>
        <w:rPr>
          <w:rtl/>
        </w:rPr>
      </w:pPr>
      <w:bookmarkStart w:id="1707" w:name="ET_guest_711506_340"/>
      <w:r w:rsidRPr="00AA4F88">
        <w:rPr>
          <w:rStyle w:val="TagStyle"/>
          <w:rtl/>
        </w:rPr>
        <w:t xml:space="preserve"> &lt;&lt; אורח &gt;&gt;</w:t>
      </w:r>
      <w:r w:rsidRPr="005007B5">
        <w:rPr>
          <w:rStyle w:val="TagStyle"/>
          <w:rtl/>
        </w:rPr>
        <w:t xml:space="preserve"> </w:t>
      </w:r>
      <w:r>
        <w:rPr>
          <w:rtl/>
        </w:rPr>
        <w:t>טל נשרי:</w:t>
      </w:r>
      <w:r w:rsidRPr="005007B5">
        <w:rPr>
          <w:rStyle w:val="TagStyle"/>
          <w:rtl/>
        </w:rPr>
        <w:t xml:space="preserve"> </w:t>
      </w:r>
      <w:r w:rsidRPr="00AA4F88">
        <w:rPr>
          <w:rStyle w:val="TagStyle"/>
          <w:rtl/>
        </w:rPr>
        <w:t>&lt;&lt; אורח &gt;&gt;</w:t>
      </w:r>
      <w:r>
        <w:rPr>
          <w:rtl/>
        </w:rPr>
        <w:t xml:space="preserve"> </w:t>
      </w:r>
      <w:bookmarkEnd w:id="1707"/>
    </w:p>
    <w:p w:rsidR="005007B5" w:rsidRDefault="005007B5" w:rsidP="005007B5">
      <w:pPr>
        <w:pStyle w:val="KeepWithNext"/>
        <w:rPr>
          <w:rtl/>
        </w:rPr>
      </w:pPr>
    </w:p>
    <w:p w:rsidR="005007B5" w:rsidRDefault="005007B5" w:rsidP="005007B5">
      <w:pPr>
        <w:rPr>
          <w:rtl/>
        </w:rPr>
      </w:pPr>
      <w:r>
        <w:rPr>
          <w:rFonts w:hint="cs"/>
          <w:rtl/>
        </w:rPr>
        <w:t xml:space="preserve">אין </w:t>
      </w:r>
      <w:bookmarkStart w:id="1708" w:name="_ETM_Q1_6157000"/>
      <w:bookmarkEnd w:id="1708"/>
      <w:r>
        <w:rPr>
          <w:rFonts w:hint="cs"/>
          <w:rtl/>
        </w:rPr>
        <w:t>שום בעיה. הבהרנו את זה לפרוטוקול גם בפעם הקודמת,</w:t>
      </w:r>
      <w:bookmarkStart w:id="1709" w:name="_ETM_Q1_6166000"/>
      <w:bookmarkEnd w:id="1709"/>
      <w:r>
        <w:rPr>
          <w:rFonts w:hint="cs"/>
          <w:rtl/>
        </w:rPr>
        <w:t xml:space="preserve"> ואם צריך נבהיר את זה גם עכשיו. לדעתנו לא צריך תיקון בנוסח, הנוסח מאוד ברור, אבל אם צריך להבהיר מה </w:t>
      </w:r>
      <w:bookmarkStart w:id="1710" w:name="_ETM_Q1_6168000"/>
      <w:bookmarkEnd w:id="1710"/>
      <w:r>
        <w:rPr>
          <w:rFonts w:hint="cs"/>
          <w:rtl/>
        </w:rPr>
        <w:t xml:space="preserve">הכוונה בנוסח, ויש אנשים שחושבים שזה מטיל איזושהי חובה על </w:t>
      </w:r>
      <w:bookmarkStart w:id="1711" w:name="_ETM_Q1_6175000"/>
      <w:bookmarkEnd w:id="1711"/>
      <w:r>
        <w:rPr>
          <w:rFonts w:hint="cs"/>
          <w:rtl/>
        </w:rPr>
        <w:t xml:space="preserve">קופת החולים להקים עמדות צפייה, התשובה היא לא, זה לא </w:t>
      </w:r>
      <w:bookmarkStart w:id="1712" w:name="_ETM_Q1_6176000"/>
      <w:bookmarkEnd w:id="1712"/>
      <w:r>
        <w:rPr>
          <w:rFonts w:hint="cs"/>
          <w:rtl/>
        </w:rPr>
        <w:t xml:space="preserve">מטיל על קופות החולים חובה להקים עמדות צפייה בקופה. הכוונה של </w:t>
      </w:r>
      <w:bookmarkStart w:id="1713" w:name="_ETM_Q1_6180000"/>
      <w:bookmarkEnd w:id="1713"/>
      <w:r>
        <w:rPr>
          <w:rFonts w:hint="cs"/>
          <w:rtl/>
        </w:rPr>
        <w:t xml:space="preserve">הסעיף הזה היא שאם הקופה כבר מנגישה מידע דרך </w:t>
      </w:r>
      <w:bookmarkStart w:id="1714" w:name="_ETM_Q1_6182000"/>
      <w:bookmarkEnd w:id="1714"/>
      <w:r>
        <w:rPr>
          <w:rFonts w:hint="cs"/>
          <w:rtl/>
        </w:rPr>
        <w:t xml:space="preserve">אתר האינטרנט באמצעות גישה של המטופל מרחוק, שהיא לא תגבה </w:t>
      </w:r>
      <w:bookmarkStart w:id="1715" w:name="_ETM_Q1_6186000"/>
      <w:bookmarkEnd w:id="1715"/>
      <w:r>
        <w:rPr>
          <w:rFonts w:hint="cs"/>
          <w:rtl/>
        </w:rPr>
        <w:t xml:space="preserve">על זה כסף. </w:t>
      </w:r>
    </w:p>
    <w:p w:rsidR="005007B5" w:rsidRDefault="005007B5" w:rsidP="005007B5">
      <w:pPr>
        <w:rPr>
          <w:rtl/>
        </w:rPr>
      </w:pPr>
      <w:bookmarkStart w:id="1716" w:name="_ETM_Q1_6188000"/>
      <w:bookmarkEnd w:id="1716"/>
    </w:p>
    <w:p w:rsidR="005007B5" w:rsidRDefault="005007B5" w:rsidP="00AA4F88">
      <w:pPr>
        <w:pStyle w:val="af6"/>
        <w:rPr>
          <w:rtl/>
        </w:rPr>
      </w:pPr>
      <w:bookmarkStart w:id="1717" w:name="ET_yor_5299_341"/>
      <w:r w:rsidRPr="00AA4F88">
        <w:rPr>
          <w:rStyle w:val="TagStyle"/>
          <w:rtl/>
        </w:rPr>
        <w:t xml:space="preserve"> &lt;&lt; יור &gt;&gt;</w:t>
      </w:r>
      <w:r w:rsidRPr="005007B5">
        <w:rPr>
          <w:rStyle w:val="TagStyle"/>
          <w:rtl/>
        </w:rPr>
        <w:t xml:space="preserve"> </w:t>
      </w:r>
      <w:r>
        <w:rPr>
          <w:rtl/>
        </w:rPr>
        <w:t>היו"ר אלי אלאלוף:</w:t>
      </w:r>
      <w:r w:rsidRPr="005007B5">
        <w:rPr>
          <w:rStyle w:val="TagStyle"/>
          <w:rtl/>
        </w:rPr>
        <w:t xml:space="preserve"> </w:t>
      </w:r>
      <w:r w:rsidRPr="00AA4F88">
        <w:rPr>
          <w:rStyle w:val="TagStyle"/>
          <w:rtl/>
        </w:rPr>
        <w:t>&lt;&lt; יור &gt;&gt;</w:t>
      </w:r>
      <w:r>
        <w:rPr>
          <w:rtl/>
        </w:rPr>
        <w:t xml:space="preserve"> </w:t>
      </w:r>
      <w:bookmarkEnd w:id="1717"/>
    </w:p>
    <w:p w:rsidR="005007B5" w:rsidRDefault="005007B5" w:rsidP="005007B5">
      <w:pPr>
        <w:pStyle w:val="KeepWithNext"/>
        <w:rPr>
          <w:rtl/>
        </w:rPr>
      </w:pPr>
    </w:p>
    <w:p w:rsidR="005007B5" w:rsidRDefault="005007B5" w:rsidP="005007B5">
      <w:pPr>
        <w:rPr>
          <w:rtl/>
        </w:rPr>
      </w:pPr>
      <w:bookmarkStart w:id="1718" w:name="_ETM_Q1_6196000"/>
      <w:bookmarkEnd w:id="1718"/>
      <w:r>
        <w:rPr>
          <w:rFonts w:hint="cs"/>
          <w:rtl/>
        </w:rPr>
        <w:t>זה ברור. אם זה ברור, לא מתדיינים בזה.</w:t>
      </w:r>
    </w:p>
    <w:p w:rsidR="005007B5" w:rsidRDefault="005007B5" w:rsidP="005007B5">
      <w:pPr>
        <w:rPr>
          <w:rtl/>
        </w:rPr>
      </w:pPr>
    </w:p>
    <w:p w:rsidR="0019093E" w:rsidRDefault="0019093E" w:rsidP="005007B5">
      <w:pPr>
        <w:rPr>
          <w:rtl/>
        </w:rPr>
      </w:pPr>
    </w:p>
    <w:p w:rsidR="0019093E" w:rsidRDefault="0019093E" w:rsidP="005007B5">
      <w:pPr>
        <w:rPr>
          <w:rtl/>
        </w:rPr>
      </w:pPr>
    </w:p>
    <w:p w:rsidR="005007B5" w:rsidRDefault="005007B5" w:rsidP="00AA4F88">
      <w:pPr>
        <w:pStyle w:val="af9"/>
        <w:rPr>
          <w:rtl/>
        </w:rPr>
      </w:pPr>
      <w:bookmarkStart w:id="1719" w:name="ET_guest_576621_342"/>
      <w:r w:rsidRPr="00AA4F88">
        <w:rPr>
          <w:rStyle w:val="TagStyle"/>
          <w:rtl/>
        </w:rPr>
        <w:t xml:space="preserve"> &lt;&lt; אורח &gt;&gt;</w:t>
      </w:r>
      <w:r w:rsidRPr="005007B5">
        <w:rPr>
          <w:rStyle w:val="TagStyle"/>
          <w:rtl/>
        </w:rPr>
        <w:t xml:space="preserve"> </w:t>
      </w:r>
      <w:r>
        <w:rPr>
          <w:rtl/>
        </w:rPr>
        <w:t>יאיר זילברשטיין:</w:t>
      </w:r>
      <w:r w:rsidRPr="005007B5">
        <w:rPr>
          <w:rStyle w:val="TagStyle"/>
          <w:rtl/>
        </w:rPr>
        <w:t xml:space="preserve"> </w:t>
      </w:r>
      <w:r w:rsidRPr="00AA4F88">
        <w:rPr>
          <w:rStyle w:val="TagStyle"/>
          <w:rtl/>
        </w:rPr>
        <w:t>&lt;&lt; אורח &gt;&gt;</w:t>
      </w:r>
      <w:r>
        <w:rPr>
          <w:rtl/>
        </w:rPr>
        <w:t xml:space="preserve"> </w:t>
      </w:r>
      <w:bookmarkEnd w:id="1719"/>
    </w:p>
    <w:p w:rsidR="005007B5" w:rsidRDefault="005007B5" w:rsidP="005007B5">
      <w:pPr>
        <w:pStyle w:val="KeepWithNext"/>
        <w:rPr>
          <w:rtl/>
        </w:rPr>
      </w:pPr>
    </w:p>
    <w:p w:rsidR="005007B5" w:rsidRDefault="005007B5" w:rsidP="005007B5">
      <w:pPr>
        <w:rPr>
          <w:rtl/>
        </w:rPr>
      </w:pPr>
      <w:r>
        <w:rPr>
          <w:rFonts w:hint="cs"/>
          <w:rtl/>
        </w:rPr>
        <w:t>אז נמצא רק פתרון לנוסח.</w:t>
      </w:r>
    </w:p>
    <w:p w:rsidR="005007B5" w:rsidRDefault="005007B5" w:rsidP="005007B5">
      <w:pPr>
        <w:rPr>
          <w:rtl/>
        </w:rPr>
      </w:pPr>
      <w:bookmarkStart w:id="1720" w:name="_ETM_Q1_6205000"/>
      <w:bookmarkEnd w:id="1720"/>
    </w:p>
    <w:p w:rsidR="005007B5" w:rsidRDefault="005007B5" w:rsidP="00AA4F88">
      <w:pPr>
        <w:pStyle w:val="af6"/>
        <w:rPr>
          <w:rtl/>
        </w:rPr>
      </w:pPr>
      <w:bookmarkStart w:id="1721" w:name="ET_yor_5299_343"/>
      <w:r w:rsidRPr="00AA4F88">
        <w:rPr>
          <w:rStyle w:val="TagStyle"/>
          <w:rtl/>
        </w:rPr>
        <w:t xml:space="preserve"> &lt;&lt; יור &gt;&gt;</w:t>
      </w:r>
      <w:r w:rsidRPr="005007B5">
        <w:rPr>
          <w:rStyle w:val="TagStyle"/>
          <w:rtl/>
        </w:rPr>
        <w:t xml:space="preserve"> </w:t>
      </w:r>
      <w:r>
        <w:rPr>
          <w:rtl/>
        </w:rPr>
        <w:t>היו"ר אלי אלאלוף:</w:t>
      </w:r>
      <w:r w:rsidRPr="005007B5">
        <w:rPr>
          <w:rStyle w:val="TagStyle"/>
          <w:rtl/>
        </w:rPr>
        <w:t xml:space="preserve"> </w:t>
      </w:r>
      <w:r w:rsidRPr="00AA4F88">
        <w:rPr>
          <w:rStyle w:val="TagStyle"/>
          <w:rtl/>
        </w:rPr>
        <w:t>&lt;&lt; יור &gt;&gt;</w:t>
      </w:r>
      <w:r>
        <w:rPr>
          <w:rtl/>
        </w:rPr>
        <w:t xml:space="preserve"> </w:t>
      </w:r>
      <w:bookmarkEnd w:id="1721"/>
    </w:p>
    <w:p w:rsidR="005007B5" w:rsidRDefault="005007B5" w:rsidP="005007B5">
      <w:pPr>
        <w:pStyle w:val="KeepWithNext"/>
        <w:rPr>
          <w:rtl/>
        </w:rPr>
      </w:pPr>
    </w:p>
    <w:p w:rsidR="005007B5" w:rsidRDefault="005007B5" w:rsidP="005007B5">
      <w:pPr>
        <w:rPr>
          <w:rtl/>
        </w:rPr>
      </w:pPr>
      <w:bookmarkStart w:id="1722" w:name="_ETM_Q1_6207000"/>
      <w:bookmarkEnd w:id="1722"/>
      <w:r>
        <w:rPr>
          <w:rFonts w:hint="cs"/>
          <w:rtl/>
        </w:rPr>
        <w:t>יש לי סיכום שיאפשר  לכם לברר את הדברים.</w:t>
      </w:r>
    </w:p>
    <w:p w:rsidR="005007B5" w:rsidRDefault="005007B5" w:rsidP="005007B5">
      <w:pPr>
        <w:rPr>
          <w:rtl/>
        </w:rPr>
      </w:pPr>
    </w:p>
    <w:p w:rsidR="005007B5" w:rsidRDefault="005007B5" w:rsidP="00AA4F88">
      <w:pPr>
        <w:pStyle w:val="a4"/>
        <w:rPr>
          <w:rtl/>
        </w:rPr>
      </w:pPr>
      <w:bookmarkStart w:id="1723" w:name="ET_speaker_נעה_בן_שבת_344"/>
      <w:r w:rsidRPr="00AA4F88">
        <w:rPr>
          <w:rStyle w:val="TagStyle"/>
          <w:rtl/>
        </w:rPr>
        <w:t xml:space="preserve"> &lt;&lt; דובר &gt;&gt;</w:t>
      </w:r>
      <w:r w:rsidRPr="005007B5">
        <w:rPr>
          <w:rStyle w:val="TagStyle"/>
          <w:rtl/>
        </w:rPr>
        <w:t xml:space="preserve"> </w:t>
      </w:r>
      <w:r>
        <w:rPr>
          <w:rtl/>
        </w:rPr>
        <w:t>נעה בן שבת:</w:t>
      </w:r>
      <w:r w:rsidRPr="005007B5">
        <w:rPr>
          <w:rStyle w:val="TagStyle"/>
          <w:rtl/>
        </w:rPr>
        <w:t xml:space="preserve"> </w:t>
      </w:r>
      <w:r w:rsidRPr="00AA4F88">
        <w:rPr>
          <w:rStyle w:val="TagStyle"/>
          <w:rtl/>
        </w:rPr>
        <w:t>&lt;&lt; דובר &gt;&gt;</w:t>
      </w:r>
      <w:r>
        <w:rPr>
          <w:rtl/>
        </w:rPr>
        <w:t xml:space="preserve"> </w:t>
      </w:r>
      <w:bookmarkEnd w:id="1723"/>
    </w:p>
    <w:p w:rsidR="005007B5" w:rsidRDefault="005007B5" w:rsidP="005007B5">
      <w:bookmarkStart w:id="1724" w:name="_ETM_Q1_6198000"/>
      <w:bookmarkEnd w:id="1724"/>
      <w:r>
        <w:rPr>
          <w:rtl/>
        </w:rPr>
        <w:t xml:space="preserve">   </w:t>
      </w: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539"/>
        <w:gridCol w:w="6669"/>
      </w:tblGrid>
      <w:tr w:rsidR="00CE6D1F" w:rsidRPr="001906F8" w:rsidTr="0019093E">
        <w:trPr>
          <w:cantSplit/>
          <w:trHeight w:val="60"/>
        </w:trPr>
        <w:tc>
          <w:tcPr>
            <w:tcW w:w="1870" w:type="dxa"/>
          </w:tcPr>
          <w:p w:rsidR="00CE6D1F" w:rsidRPr="005007B5" w:rsidDel="00030B91" w:rsidRDefault="00CE6D1F" w:rsidP="00CE6D1F">
            <w:pPr>
              <w:pStyle w:val="TableSideHeading"/>
              <w:spacing w:line="240" w:lineRule="auto"/>
              <w:ind w:left="141"/>
              <w:rPr>
                <w:sz w:val="24"/>
                <w:szCs w:val="24"/>
                <w:rtl/>
              </w:rPr>
            </w:pPr>
          </w:p>
        </w:tc>
        <w:tc>
          <w:tcPr>
            <w:tcW w:w="539" w:type="dxa"/>
          </w:tcPr>
          <w:p w:rsidR="00CE6D1F" w:rsidRPr="001906F8" w:rsidRDefault="00CE6D1F" w:rsidP="00CE6D1F">
            <w:pPr>
              <w:pStyle w:val="TableText"/>
              <w:spacing w:line="240" w:lineRule="auto"/>
              <w:rPr>
                <w:sz w:val="24"/>
                <w:szCs w:val="24"/>
                <w:rtl/>
              </w:rPr>
            </w:pPr>
          </w:p>
        </w:tc>
        <w:tc>
          <w:tcPr>
            <w:tcW w:w="6669" w:type="dxa"/>
          </w:tcPr>
          <w:p w:rsidR="00CE6D1F" w:rsidRPr="001906F8" w:rsidRDefault="00CE6D1F" w:rsidP="00CE6D1F">
            <w:pPr>
              <w:pStyle w:val="TableBlock"/>
              <w:numPr>
                <w:ilvl w:val="0"/>
                <w:numId w:val="3"/>
              </w:numPr>
              <w:tabs>
                <w:tab w:val="left" w:pos="624"/>
              </w:tabs>
              <w:spacing w:line="240" w:lineRule="auto"/>
              <w:rPr>
                <w:sz w:val="24"/>
                <w:szCs w:val="24"/>
                <w:rtl/>
              </w:rPr>
            </w:pPr>
            <w:r w:rsidRPr="001906F8">
              <w:rPr>
                <w:rFonts w:hint="cs"/>
                <w:sz w:val="24"/>
                <w:szCs w:val="24"/>
                <w:rtl/>
              </w:rPr>
              <w:t xml:space="preserve">לא ייגבה תשלום </w:t>
            </w:r>
            <w:r>
              <w:rPr>
                <w:rFonts w:hint="cs"/>
                <w:sz w:val="24"/>
                <w:szCs w:val="24"/>
                <w:rtl/>
              </w:rPr>
              <w:t>מה</w:t>
            </w:r>
            <w:r w:rsidRPr="001906F8">
              <w:rPr>
                <w:rFonts w:hint="cs"/>
                <w:sz w:val="24"/>
                <w:szCs w:val="24"/>
                <w:rtl/>
              </w:rPr>
              <w:t>מטופל</w:t>
            </w:r>
            <w:r>
              <w:rPr>
                <w:rFonts w:hint="cs"/>
                <w:sz w:val="24"/>
                <w:szCs w:val="24"/>
                <w:rtl/>
              </w:rPr>
              <w:t xml:space="preserve"> עצמו</w:t>
            </w:r>
            <w:r w:rsidRPr="001906F8">
              <w:rPr>
                <w:rFonts w:hint="cs"/>
                <w:sz w:val="24"/>
                <w:szCs w:val="24"/>
                <w:rtl/>
              </w:rPr>
              <w:t xml:space="preserve">, </w:t>
            </w:r>
            <w:r>
              <w:rPr>
                <w:rFonts w:hint="cs"/>
                <w:sz w:val="24"/>
                <w:szCs w:val="24"/>
                <w:rtl/>
              </w:rPr>
              <w:t>מ</w:t>
            </w:r>
            <w:r w:rsidRPr="001906F8">
              <w:rPr>
                <w:rFonts w:hint="cs"/>
                <w:sz w:val="24"/>
                <w:szCs w:val="24"/>
                <w:rtl/>
              </w:rPr>
              <w:t>מיופה כוחו שהוא קרובו</w:t>
            </w:r>
            <w:r>
              <w:rPr>
                <w:rFonts w:hint="cs"/>
                <w:sz w:val="24"/>
                <w:szCs w:val="24"/>
                <w:rtl/>
              </w:rPr>
              <w:t>, מ</w:t>
            </w:r>
            <w:r w:rsidRPr="001906F8">
              <w:rPr>
                <w:rFonts w:hint="cs"/>
                <w:sz w:val="24"/>
                <w:szCs w:val="24"/>
                <w:rtl/>
              </w:rPr>
              <w:t>אפוטרופסו</w:t>
            </w:r>
            <w:r>
              <w:rPr>
                <w:rFonts w:hint="cs"/>
                <w:sz w:val="24"/>
                <w:szCs w:val="24"/>
                <w:rtl/>
              </w:rPr>
              <w:t xml:space="preserve"> או מקרובו של מטופל שנפטר</w:t>
            </w:r>
            <w:r w:rsidRPr="001906F8">
              <w:rPr>
                <w:rFonts w:hint="cs"/>
                <w:sz w:val="24"/>
                <w:szCs w:val="24"/>
                <w:rtl/>
              </w:rPr>
              <w:t>,</w:t>
            </w:r>
            <w:r>
              <w:rPr>
                <w:rFonts w:hint="cs"/>
                <w:sz w:val="24"/>
                <w:szCs w:val="24"/>
                <w:rtl/>
              </w:rPr>
              <w:t xml:space="preserve"> </w:t>
            </w:r>
            <w:r w:rsidRPr="001906F8">
              <w:rPr>
                <w:rFonts w:hint="cs"/>
                <w:sz w:val="24"/>
                <w:szCs w:val="24"/>
                <w:rtl/>
              </w:rPr>
              <w:t>בעד עצם ה</w:t>
            </w:r>
            <w:r>
              <w:rPr>
                <w:rFonts w:hint="cs"/>
                <w:sz w:val="24"/>
                <w:szCs w:val="24"/>
                <w:rtl/>
              </w:rPr>
              <w:t>גשת ה</w:t>
            </w:r>
            <w:r w:rsidRPr="001906F8">
              <w:rPr>
                <w:rFonts w:hint="cs"/>
                <w:sz w:val="24"/>
                <w:szCs w:val="24"/>
                <w:rtl/>
              </w:rPr>
              <w:t>בקשה למסירת העתק רשומה רפואית</w:t>
            </w:r>
            <w:r>
              <w:rPr>
                <w:rFonts w:hint="cs"/>
                <w:sz w:val="24"/>
                <w:szCs w:val="24"/>
                <w:rtl/>
              </w:rPr>
              <w:t>, ואולם רשאי מטפל או מוסד רפואי לגבות מראש תשלום בעד מסירת העתק רשומה רפואית, בכפוף לאמור בתקנת משנה (ג)</w:t>
            </w:r>
            <w:r w:rsidRPr="001906F8">
              <w:rPr>
                <w:rFonts w:hint="cs"/>
                <w:sz w:val="24"/>
                <w:szCs w:val="24"/>
                <w:rtl/>
              </w:rPr>
              <w:t>.</w:t>
            </w:r>
            <w:r>
              <w:rPr>
                <w:rFonts w:hint="cs"/>
                <w:sz w:val="24"/>
                <w:szCs w:val="24"/>
                <w:rtl/>
              </w:rPr>
              <w:t xml:space="preserve"> ואולם אם </w:t>
            </w:r>
            <w:r w:rsidRPr="001906F8">
              <w:rPr>
                <w:rFonts w:hint="cs"/>
                <w:sz w:val="24"/>
                <w:szCs w:val="24"/>
                <w:rtl/>
              </w:rPr>
              <w:t xml:space="preserve"> </w:t>
            </w:r>
            <w:r w:rsidRPr="000B500B">
              <w:rPr>
                <w:rFonts w:hint="cs"/>
                <w:sz w:val="24"/>
                <w:szCs w:val="24"/>
                <w:rtl/>
              </w:rPr>
              <w:t xml:space="preserve">לא נמצאה אף רשומה מבין הרשומות שהתבקשו, אף שצריכה הייתה להימצא, יוחזר למבקש כל תשלום ששילם </w:t>
            </w:r>
            <w:r>
              <w:rPr>
                <w:rFonts w:hint="cs"/>
                <w:sz w:val="24"/>
                <w:szCs w:val="24"/>
                <w:rtl/>
              </w:rPr>
              <w:t>כאמור</w:t>
            </w:r>
            <w:r w:rsidRPr="000B500B">
              <w:rPr>
                <w:rFonts w:hint="cs"/>
                <w:sz w:val="24"/>
                <w:szCs w:val="24"/>
                <w:rtl/>
              </w:rPr>
              <w:t xml:space="preserve"> בעד </w:t>
            </w:r>
            <w:r>
              <w:rPr>
                <w:rFonts w:hint="cs"/>
                <w:sz w:val="24"/>
                <w:szCs w:val="24"/>
                <w:rtl/>
              </w:rPr>
              <w:t>מסיר</w:t>
            </w:r>
            <w:r w:rsidRPr="000B500B">
              <w:rPr>
                <w:rFonts w:hint="cs"/>
                <w:sz w:val="24"/>
                <w:szCs w:val="24"/>
                <w:rtl/>
              </w:rPr>
              <w:t>ת הרשומות.</w:t>
            </w:r>
          </w:p>
        </w:tc>
      </w:tr>
    </w:tbl>
    <w:p w:rsidR="005007B5" w:rsidRDefault="005007B5">
      <w:pPr>
        <w:rPr>
          <w:rtl/>
        </w:rPr>
      </w:pPr>
    </w:p>
    <w:p w:rsidR="005007B5" w:rsidRDefault="005007B5" w:rsidP="005007B5">
      <w:pPr>
        <w:rPr>
          <w:rtl/>
        </w:rPr>
      </w:pPr>
      <w:r>
        <w:rPr>
          <w:rFonts w:hint="cs"/>
          <w:rtl/>
        </w:rPr>
        <w:t xml:space="preserve">אנחנו לא מאפשרים לגבות </w:t>
      </w:r>
      <w:bookmarkStart w:id="1725" w:name="_ETM_Q1_6244000"/>
      <w:bookmarkEnd w:id="1725"/>
      <w:r>
        <w:rPr>
          <w:rFonts w:hint="cs"/>
          <w:rtl/>
        </w:rPr>
        <w:t xml:space="preserve">תשלום בעד הגשת הבקשה ואחרי זה תשלום נפרד בעד המסירה. </w:t>
      </w:r>
      <w:bookmarkStart w:id="1726" w:name="_ETM_Q1_6245000"/>
      <w:bookmarkEnd w:id="1726"/>
      <w:r w:rsidR="00F94006">
        <w:rPr>
          <w:rFonts w:hint="cs"/>
          <w:rtl/>
        </w:rPr>
        <w:t xml:space="preserve">לא לפצל את התשלום הזה. אבל אפשר להגיד: אני </w:t>
      </w:r>
      <w:bookmarkStart w:id="1727" w:name="_ETM_Q1_6247000"/>
      <w:bookmarkEnd w:id="1727"/>
      <w:r w:rsidR="00F94006">
        <w:rPr>
          <w:rFonts w:hint="cs"/>
          <w:rtl/>
        </w:rPr>
        <w:t>גובה ממך עכשיו. בעת הגשת הבקשה אתה משלם</w:t>
      </w:r>
      <w:bookmarkStart w:id="1728" w:name="_ETM_Q1_6255000"/>
      <w:bookmarkEnd w:id="1728"/>
      <w:r w:rsidR="00F94006">
        <w:rPr>
          <w:rFonts w:hint="cs"/>
          <w:rtl/>
        </w:rPr>
        <w:t xml:space="preserve">. אם תימצא רשומה רפואית </w:t>
      </w:r>
      <w:bookmarkStart w:id="1729" w:name="_ETM_Q1_6256000"/>
      <w:bookmarkEnd w:id="1729"/>
      <w:r w:rsidR="00F94006">
        <w:rPr>
          <w:rtl/>
        </w:rPr>
        <w:t>–</w:t>
      </w:r>
      <w:r w:rsidR="00F94006">
        <w:rPr>
          <w:rFonts w:hint="cs"/>
          <w:rtl/>
        </w:rPr>
        <w:t xml:space="preserve"> היא תימסר לך; אם היא לא תימצא </w:t>
      </w:r>
      <w:r w:rsidR="00F94006">
        <w:rPr>
          <w:rtl/>
        </w:rPr>
        <w:t>–</w:t>
      </w:r>
      <w:r w:rsidR="00F94006">
        <w:rPr>
          <w:rFonts w:hint="cs"/>
          <w:rtl/>
        </w:rPr>
        <w:t xml:space="preserve"> הסכום </w:t>
      </w:r>
      <w:bookmarkStart w:id="1730" w:name="_ETM_Q1_6261000"/>
      <w:bookmarkEnd w:id="1730"/>
      <w:r w:rsidR="00F94006">
        <w:rPr>
          <w:rFonts w:hint="cs"/>
          <w:rtl/>
        </w:rPr>
        <w:t xml:space="preserve">הזה יוחזר לך.  זה מפשט את התהליך. </w:t>
      </w:r>
    </w:p>
    <w:p w:rsidR="00F94006" w:rsidRDefault="00F94006" w:rsidP="005007B5">
      <w:pPr>
        <w:rPr>
          <w:rtl/>
        </w:rPr>
      </w:pPr>
    </w:p>
    <w:p w:rsidR="00F94006" w:rsidRDefault="00F94006" w:rsidP="00AA4F88">
      <w:pPr>
        <w:pStyle w:val="af6"/>
        <w:rPr>
          <w:rtl/>
        </w:rPr>
      </w:pPr>
      <w:bookmarkStart w:id="1731" w:name="ET_yor_5299_345"/>
      <w:r w:rsidRPr="00AA4F88">
        <w:rPr>
          <w:rStyle w:val="TagStyle"/>
          <w:rtl/>
        </w:rPr>
        <w:t xml:space="preserve"> &lt;&lt; יור &gt;&gt;</w:t>
      </w:r>
      <w:r w:rsidRPr="00F94006">
        <w:rPr>
          <w:rStyle w:val="TagStyle"/>
          <w:rtl/>
        </w:rPr>
        <w:t xml:space="preserve"> </w:t>
      </w:r>
      <w:r>
        <w:rPr>
          <w:rtl/>
        </w:rPr>
        <w:t>היו"ר אלי אלאלוף:</w:t>
      </w:r>
      <w:r w:rsidRPr="00F94006">
        <w:rPr>
          <w:rStyle w:val="TagStyle"/>
          <w:rtl/>
        </w:rPr>
        <w:t xml:space="preserve"> </w:t>
      </w:r>
      <w:r w:rsidRPr="00AA4F88">
        <w:rPr>
          <w:rStyle w:val="TagStyle"/>
          <w:rtl/>
        </w:rPr>
        <w:t>&lt;&lt; יור &gt;&gt;</w:t>
      </w:r>
      <w:r>
        <w:rPr>
          <w:rtl/>
        </w:rPr>
        <w:t xml:space="preserve"> </w:t>
      </w:r>
      <w:bookmarkEnd w:id="1731"/>
    </w:p>
    <w:p w:rsidR="00F94006" w:rsidRDefault="00F94006" w:rsidP="00F94006">
      <w:pPr>
        <w:pStyle w:val="KeepWithNext"/>
        <w:rPr>
          <w:rtl/>
        </w:rPr>
      </w:pPr>
    </w:p>
    <w:p w:rsidR="00F94006" w:rsidRDefault="00F94006" w:rsidP="00F94006">
      <w:pPr>
        <w:rPr>
          <w:rtl/>
        </w:rPr>
      </w:pPr>
      <w:r>
        <w:rPr>
          <w:rFonts w:hint="cs"/>
          <w:rtl/>
        </w:rPr>
        <w:t xml:space="preserve">אני חושב שזה הכי טבעי, שכל עוד שלא מקבלים את כל המסמך בצורה </w:t>
      </w:r>
      <w:bookmarkStart w:id="1732" w:name="_ETM_Q1_6273000"/>
      <w:bookmarkEnd w:id="1732"/>
      <w:r>
        <w:rPr>
          <w:rFonts w:hint="cs"/>
          <w:rtl/>
        </w:rPr>
        <w:t xml:space="preserve">מספקת, לא משלמים. למה המטופל צריך להקדים ולשלם, </w:t>
      </w:r>
      <w:bookmarkStart w:id="1733" w:name="_ETM_Q1_6283000"/>
      <w:bookmarkEnd w:id="1733"/>
      <w:r>
        <w:rPr>
          <w:rFonts w:hint="cs"/>
          <w:rtl/>
        </w:rPr>
        <w:t xml:space="preserve">ובמידה ולא </w:t>
      </w:r>
      <w:r>
        <w:rPr>
          <w:rtl/>
        </w:rPr>
        <w:t>–</w:t>
      </w:r>
      <w:r>
        <w:rPr>
          <w:rFonts w:hint="cs"/>
          <w:rtl/>
        </w:rPr>
        <w:t xml:space="preserve"> מחזירים. כל עוד שלא קיבל </w:t>
      </w:r>
      <w:bookmarkStart w:id="1734" w:name="_ETM_Q1_6286000"/>
      <w:bookmarkEnd w:id="1734"/>
      <w:r>
        <w:rPr>
          <w:rFonts w:hint="cs"/>
          <w:rtl/>
        </w:rPr>
        <w:t>את כל המסמך שביקש, אין לו מה לשלם.</w:t>
      </w:r>
      <w:r>
        <w:rPr>
          <w:rtl/>
        </w:rPr>
        <w:t xml:space="preserve">  </w:t>
      </w:r>
    </w:p>
    <w:p w:rsidR="00F94006" w:rsidRDefault="00F94006" w:rsidP="00F94006">
      <w:pPr>
        <w:rPr>
          <w:rtl/>
        </w:rPr>
      </w:pPr>
      <w:bookmarkStart w:id="1735" w:name="_ETM_Q1_6288000"/>
      <w:bookmarkEnd w:id="1735"/>
    </w:p>
    <w:p w:rsidR="00F94006" w:rsidRDefault="00F94006" w:rsidP="00AA4F88">
      <w:pPr>
        <w:pStyle w:val="a4"/>
        <w:rPr>
          <w:rtl/>
        </w:rPr>
      </w:pPr>
      <w:bookmarkStart w:id="1736" w:name="ET_speaker_נעה_בן_שבת_346"/>
      <w:r w:rsidRPr="00AA4F88">
        <w:rPr>
          <w:rStyle w:val="TagStyle"/>
          <w:rtl/>
        </w:rPr>
        <w:t xml:space="preserve"> &lt;&lt; דובר &gt;&gt;</w:t>
      </w:r>
      <w:r w:rsidRPr="00F94006">
        <w:rPr>
          <w:rStyle w:val="TagStyle"/>
          <w:rtl/>
        </w:rPr>
        <w:t xml:space="preserve"> </w:t>
      </w:r>
      <w:r>
        <w:rPr>
          <w:rtl/>
        </w:rPr>
        <w:t>נעה בן שבת:</w:t>
      </w:r>
      <w:r w:rsidRPr="00F94006">
        <w:rPr>
          <w:rStyle w:val="TagStyle"/>
          <w:rtl/>
        </w:rPr>
        <w:t xml:space="preserve"> </w:t>
      </w:r>
      <w:r w:rsidRPr="00AA4F88">
        <w:rPr>
          <w:rStyle w:val="TagStyle"/>
          <w:rtl/>
        </w:rPr>
        <w:t>&lt;&lt; דובר &gt;&gt;</w:t>
      </w:r>
      <w:r>
        <w:rPr>
          <w:rtl/>
        </w:rPr>
        <w:t xml:space="preserve"> </w:t>
      </w:r>
      <w:bookmarkEnd w:id="1736"/>
    </w:p>
    <w:p w:rsidR="00F94006" w:rsidRDefault="00F94006" w:rsidP="00F94006">
      <w:pPr>
        <w:pStyle w:val="KeepWithNext"/>
        <w:rPr>
          <w:rtl/>
        </w:rPr>
      </w:pPr>
    </w:p>
    <w:p w:rsidR="00F94006" w:rsidRDefault="00F94006" w:rsidP="00F94006">
      <w:pPr>
        <w:rPr>
          <w:rtl/>
        </w:rPr>
      </w:pPr>
      <w:bookmarkStart w:id="1737" w:name="_ETM_Q1_6293000"/>
      <w:bookmarkEnd w:id="1737"/>
      <w:r>
        <w:rPr>
          <w:rFonts w:hint="cs"/>
          <w:rtl/>
        </w:rPr>
        <w:t>אבל יכול להיות מצב שטורחים ומוצאים את כל החומר, ואז המטופל אומר שהוא</w:t>
      </w:r>
      <w:bookmarkStart w:id="1738" w:name="_ETM_Q1_6298000"/>
      <w:bookmarkEnd w:id="1738"/>
      <w:r>
        <w:rPr>
          <w:rFonts w:hint="cs"/>
          <w:rtl/>
        </w:rPr>
        <w:t xml:space="preserve"> לא רוצה.</w:t>
      </w:r>
    </w:p>
    <w:p w:rsidR="00F94006" w:rsidRDefault="00F94006" w:rsidP="00F94006">
      <w:pPr>
        <w:rPr>
          <w:rtl/>
        </w:rPr>
      </w:pPr>
    </w:p>
    <w:p w:rsidR="00F94006" w:rsidRDefault="00F94006" w:rsidP="00AA4F88">
      <w:pPr>
        <w:pStyle w:val="af6"/>
        <w:rPr>
          <w:rtl/>
        </w:rPr>
      </w:pPr>
      <w:bookmarkStart w:id="1739" w:name="ET_yor_5299_347"/>
      <w:r w:rsidRPr="00AA4F88">
        <w:rPr>
          <w:rStyle w:val="TagStyle"/>
          <w:rtl/>
        </w:rPr>
        <w:t xml:space="preserve"> &lt;&lt; יור &gt;&gt;</w:t>
      </w:r>
      <w:r w:rsidRPr="00F94006">
        <w:rPr>
          <w:rStyle w:val="TagStyle"/>
          <w:rtl/>
        </w:rPr>
        <w:t xml:space="preserve"> </w:t>
      </w:r>
      <w:r>
        <w:rPr>
          <w:rtl/>
        </w:rPr>
        <w:t>היו"ר אלי אלאלוף:</w:t>
      </w:r>
      <w:r w:rsidRPr="00F94006">
        <w:rPr>
          <w:rStyle w:val="TagStyle"/>
          <w:rtl/>
        </w:rPr>
        <w:t xml:space="preserve"> </w:t>
      </w:r>
      <w:r w:rsidRPr="00AA4F88">
        <w:rPr>
          <w:rStyle w:val="TagStyle"/>
          <w:rtl/>
        </w:rPr>
        <w:t>&lt;&lt; יור &gt;&gt;</w:t>
      </w:r>
      <w:r>
        <w:rPr>
          <w:rtl/>
        </w:rPr>
        <w:t xml:space="preserve"> </w:t>
      </w:r>
      <w:bookmarkEnd w:id="1739"/>
    </w:p>
    <w:p w:rsidR="00F94006" w:rsidRDefault="00F94006" w:rsidP="00F94006">
      <w:pPr>
        <w:pStyle w:val="KeepWithNext"/>
        <w:rPr>
          <w:rtl/>
        </w:rPr>
      </w:pPr>
    </w:p>
    <w:p w:rsidR="00F94006" w:rsidRDefault="00F94006" w:rsidP="00F94006">
      <w:pPr>
        <w:rPr>
          <w:rtl/>
        </w:rPr>
      </w:pPr>
      <w:r>
        <w:rPr>
          <w:rFonts w:hint="cs"/>
          <w:rtl/>
        </w:rPr>
        <w:t xml:space="preserve">חבר'ה, זה לא סוכריות, זה מסמך חשוב לחיים של </w:t>
      </w:r>
      <w:bookmarkStart w:id="1740" w:name="_ETM_Q1_6303000"/>
      <w:bookmarkEnd w:id="1740"/>
      <w:r>
        <w:rPr>
          <w:rFonts w:hint="cs"/>
          <w:rtl/>
        </w:rPr>
        <w:t xml:space="preserve">הפציינט. אני לא רואה פציינט שמתעורר בבוקר והולך </w:t>
      </w:r>
      <w:bookmarkStart w:id="1741" w:name="_ETM_Q1_6307000"/>
      <w:bookmarkEnd w:id="1741"/>
      <w:r>
        <w:rPr>
          <w:rFonts w:hint="cs"/>
          <w:rtl/>
        </w:rPr>
        <w:t>להביא את המסמכים האלה.</w:t>
      </w:r>
    </w:p>
    <w:p w:rsidR="00F94006" w:rsidRDefault="00F94006" w:rsidP="00F94006">
      <w:pPr>
        <w:rPr>
          <w:rtl/>
        </w:rPr>
      </w:pPr>
      <w:bookmarkStart w:id="1742" w:name="_ETM_Q1_6311000"/>
      <w:bookmarkEnd w:id="1742"/>
    </w:p>
    <w:p w:rsidR="00F94006" w:rsidRDefault="00F94006" w:rsidP="00AA4F88">
      <w:pPr>
        <w:pStyle w:val="a4"/>
        <w:rPr>
          <w:rtl/>
        </w:rPr>
      </w:pPr>
      <w:bookmarkStart w:id="1743" w:name="ET_speaker_נעה_בן_שבת_348"/>
      <w:r w:rsidRPr="00AA4F88">
        <w:rPr>
          <w:rStyle w:val="TagStyle"/>
          <w:rtl/>
        </w:rPr>
        <w:t xml:space="preserve"> &lt;&lt; דובר &gt;&gt;</w:t>
      </w:r>
      <w:r w:rsidRPr="00F94006">
        <w:rPr>
          <w:rStyle w:val="TagStyle"/>
          <w:rtl/>
        </w:rPr>
        <w:t xml:space="preserve"> </w:t>
      </w:r>
      <w:r>
        <w:rPr>
          <w:rtl/>
        </w:rPr>
        <w:t>נעה בן שבת:</w:t>
      </w:r>
      <w:r w:rsidRPr="00F94006">
        <w:rPr>
          <w:rStyle w:val="TagStyle"/>
          <w:rtl/>
        </w:rPr>
        <w:t xml:space="preserve"> </w:t>
      </w:r>
      <w:r w:rsidRPr="00AA4F88">
        <w:rPr>
          <w:rStyle w:val="TagStyle"/>
          <w:rtl/>
        </w:rPr>
        <w:t>&lt;&lt; דובר &gt;&gt;</w:t>
      </w:r>
      <w:r>
        <w:rPr>
          <w:rtl/>
        </w:rPr>
        <w:t xml:space="preserve"> </w:t>
      </w:r>
      <w:bookmarkEnd w:id="1743"/>
    </w:p>
    <w:p w:rsidR="00F94006" w:rsidRDefault="00F94006" w:rsidP="00F94006">
      <w:pPr>
        <w:pStyle w:val="KeepWithNext"/>
        <w:rPr>
          <w:rtl/>
        </w:rPr>
      </w:pPr>
    </w:p>
    <w:p w:rsidR="00F94006" w:rsidRDefault="00F94006" w:rsidP="00F94006">
      <w:pPr>
        <w:rPr>
          <w:rtl/>
        </w:rPr>
      </w:pPr>
      <w:r>
        <w:rPr>
          <w:rFonts w:hint="cs"/>
          <w:rtl/>
        </w:rPr>
        <w:t xml:space="preserve">אם כך, הגבייה תהיה רק </w:t>
      </w:r>
      <w:bookmarkStart w:id="1744" w:name="_ETM_Q1_6314000"/>
      <w:bookmarkEnd w:id="1744"/>
      <w:r>
        <w:rPr>
          <w:rFonts w:hint="cs"/>
          <w:rtl/>
        </w:rPr>
        <w:t>בסוף התהליך?</w:t>
      </w:r>
    </w:p>
    <w:p w:rsidR="00F94006" w:rsidRDefault="00F94006" w:rsidP="00F94006">
      <w:pPr>
        <w:rPr>
          <w:rtl/>
        </w:rPr>
      </w:pPr>
    </w:p>
    <w:p w:rsidR="00F94006" w:rsidRDefault="00F94006" w:rsidP="00AA4F88">
      <w:pPr>
        <w:pStyle w:val="af6"/>
        <w:rPr>
          <w:rtl/>
        </w:rPr>
      </w:pPr>
      <w:bookmarkStart w:id="1745" w:name="ET_yor_5299_349"/>
      <w:r w:rsidRPr="00AA4F88">
        <w:rPr>
          <w:rStyle w:val="TagStyle"/>
          <w:rtl/>
        </w:rPr>
        <w:t xml:space="preserve"> &lt;&lt; יור &gt;&gt;</w:t>
      </w:r>
      <w:r w:rsidRPr="00F94006">
        <w:rPr>
          <w:rStyle w:val="TagStyle"/>
          <w:rtl/>
        </w:rPr>
        <w:t xml:space="preserve"> </w:t>
      </w:r>
      <w:r>
        <w:rPr>
          <w:rtl/>
        </w:rPr>
        <w:t>היו"ר אלי אלאלוף:</w:t>
      </w:r>
      <w:r w:rsidRPr="00F94006">
        <w:rPr>
          <w:rStyle w:val="TagStyle"/>
          <w:rtl/>
        </w:rPr>
        <w:t xml:space="preserve"> </w:t>
      </w:r>
      <w:r w:rsidRPr="00AA4F88">
        <w:rPr>
          <w:rStyle w:val="TagStyle"/>
          <w:rtl/>
        </w:rPr>
        <w:t>&lt;&lt; יור &gt;&gt;</w:t>
      </w:r>
      <w:r>
        <w:rPr>
          <w:rtl/>
        </w:rPr>
        <w:t xml:space="preserve"> </w:t>
      </w:r>
      <w:bookmarkEnd w:id="1745"/>
    </w:p>
    <w:p w:rsidR="00F94006" w:rsidRDefault="00F94006" w:rsidP="00F94006">
      <w:pPr>
        <w:pStyle w:val="KeepWithNext"/>
        <w:rPr>
          <w:rtl/>
        </w:rPr>
      </w:pPr>
    </w:p>
    <w:p w:rsidR="00F94006" w:rsidRDefault="00F94006" w:rsidP="00F94006">
      <w:pPr>
        <w:rPr>
          <w:rtl/>
        </w:rPr>
      </w:pPr>
      <w:r>
        <w:rPr>
          <w:rFonts w:hint="cs"/>
          <w:rtl/>
        </w:rPr>
        <w:t>בוודאי.</w:t>
      </w:r>
    </w:p>
    <w:p w:rsidR="00F94006" w:rsidRDefault="00F94006" w:rsidP="00F94006">
      <w:pPr>
        <w:rPr>
          <w:rtl/>
        </w:rPr>
      </w:pPr>
      <w:bookmarkStart w:id="1746" w:name="_ETM_Q1_6318000"/>
      <w:bookmarkEnd w:id="1746"/>
    </w:p>
    <w:p w:rsidR="00F94006" w:rsidRDefault="00F94006" w:rsidP="00AA4F88">
      <w:pPr>
        <w:pStyle w:val="af9"/>
        <w:rPr>
          <w:rtl/>
        </w:rPr>
      </w:pPr>
      <w:bookmarkStart w:id="1747" w:name="ET_guest_711506_350"/>
      <w:r w:rsidRPr="00AA4F88">
        <w:rPr>
          <w:rStyle w:val="TagStyle"/>
          <w:rtl/>
        </w:rPr>
        <w:t xml:space="preserve"> &lt;&lt; אורח &gt;&gt;</w:t>
      </w:r>
      <w:r w:rsidRPr="00F94006">
        <w:rPr>
          <w:rStyle w:val="TagStyle"/>
          <w:rtl/>
        </w:rPr>
        <w:t xml:space="preserve"> </w:t>
      </w:r>
      <w:r>
        <w:rPr>
          <w:rtl/>
        </w:rPr>
        <w:t>טל נשרי:</w:t>
      </w:r>
      <w:r w:rsidRPr="00F94006">
        <w:rPr>
          <w:rStyle w:val="TagStyle"/>
          <w:rtl/>
        </w:rPr>
        <w:t xml:space="preserve"> </w:t>
      </w:r>
      <w:r w:rsidRPr="00AA4F88">
        <w:rPr>
          <w:rStyle w:val="TagStyle"/>
          <w:rtl/>
        </w:rPr>
        <w:t>&lt;&lt; אורח &gt;&gt;</w:t>
      </w:r>
      <w:r>
        <w:rPr>
          <w:rtl/>
        </w:rPr>
        <w:t xml:space="preserve"> </w:t>
      </w:r>
      <w:bookmarkEnd w:id="1747"/>
    </w:p>
    <w:p w:rsidR="00F94006" w:rsidRDefault="00F94006" w:rsidP="00F94006">
      <w:pPr>
        <w:pStyle w:val="KeepWithNext"/>
        <w:rPr>
          <w:rtl/>
        </w:rPr>
      </w:pPr>
    </w:p>
    <w:p w:rsidR="00F94006" w:rsidRDefault="00F94006" w:rsidP="00F94006">
      <w:pPr>
        <w:rPr>
          <w:rtl/>
        </w:rPr>
      </w:pPr>
      <w:r>
        <w:rPr>
          <w:rFonts w:hint="cs"/>
          <w:rtl/>
        </w:rPr>
        <w:t xml:space="preserve">הבעיה עם זה היא רק במצבים שבהם המטופל לא רוצה להגיע לקחת בעצמו, אלא רוצה שישלחו לו לכתובת </w:t>
      </w:r>
      <w:bookmarkStart w:id="1748" w:name="_ETM_Q1_6319000"/>
      <w:bookmarkEnd w:id="1748"/>
      <w:r>
        <w:rPr>
          <w:rFonts w:hint="cs"/>
          <w:rtl/>
        </w:rPr>
        <w:t xml:space="preserve">שלו בבית, ולכן הוא יצטרך להגיע שוב בשביל </w:t>
      </w:r>
      <w:bookmarkStart w:id="1749" w:name="_ETM_Q1_6328000"/>
      <w:bookmarkEnd w:id="1749"/>
      <w:r>
        <w:rPr>
          <w:rFonts w:hint="cs"/>
          <w:rtl/>
        </w:rPr>
        <w:t xml:space="preserve">לשלם. לכן במובן הזה לדעתנו כן אפשר לאפשר גבייה מראש, </w:t>
      </w:r>
      <w:bookmarkStart w:id="1750" w:name="_ETM_Q1_6329000"/>
      <w:bookmarkEnd w:id="1750"/>
      <w:r>
        <w:rPr>
          <w:rFonts w:hint="cs"/>
          <w:rtl/>
        </w:rPr>
        <w:t xml:space="preserve">במיוחד כשאנחנו מדברים על סכומים כול כך נמוכים. </w:t>
      </w:r>
      <w:bookmarkStart w:id="1751" w:name="_ETM_Q1_6334000"/>
      <w:bookmarkEnd w:id="1751"/>
    </w:p>
    <w:p w:rsidR="00F94006" w:rsidRDefault="00F94006" w:rsidP="00F94006">
      <w:pPr>
        <w:rPr>
          <w:rtl/>
        </w:rPr>
      </w:pPr>
      <w:bookmarkStart w:id="1752" w:name="_ETM_Q1_6360000"/>
      <w:bookmarkEnd w:id="1752"/>
    </w:p>
    <w:p w:rsidR="00F94006" w:rsidRDefault="00F94006" w:rsidP="00AA4F88">
      <w:pPr>
        <w:pStyle w:val="af6"/>
        <w:rPr>
          <w:rtl/>
        </w:rPr>
      </w:pPr>
      <w:bookmarkStart w:id="1753" w:name="ET_yor_5299_351"/>
      <w:r w:rsidRPr="00AA4F88">
        <w:rPr>
          <w:rStyle w:val="TagStyle"/>
          <w:rtl/>
        </w:rPr>
        <w:t xml:space="preserve"> &lt;&lt; יור &gt;&gt;</w:t>
      </w:r>
      <w:r w:rsidRPr="00F94006">
        <w:rPr>
          <w:rStyle w:val="TagStyle"/>
          <w:rtl/>
        </w:rPr>
        <w:t xml:space="preserve"> </w:t>
      </w:r>
      <w:r>
        <w:rPr>
          <w:rtl/>
        </w:rPr>
        <w:t>היו"ר אלי אלאלוף:</w:t>
      </w:r>
      <w:r w:rsidRPr="00F94006">
        <w:rPr>
          <w:rStyle w:val="TagStyle"/>
          <w:rtl/>
        </w:rPr>
        <w:t xml:space="preserve"> </w:t>
      </w:r>
      <w:r w:rsidRPr="00AA4F88">
        <w:rPr>
          <w:rStyle w:val="TagStyle"/>
          <w:rtl/>
        </w:rPr>
        <w:t>&lt;&lt; יור &gt;&gt;</w:t>
      </w:r>
      <w:r>
        <w:rPr>
          <w:rtl/>
        </w:rPr>
        <w:t xml:space="preserve"> </w:t>
      </w:r>
      <w:bookmarkEnd w:id="1753"/>
    </w:p>
    <w:p w:rsidR="00F94006" w:rsidRDefault="00F94006" w:rsidP="00F94006">
      <w:pPr>
        <w:pStyle w:val="KeepWithNext"/>
        <w:rPr>
          <w:rtl/>
        </w:rPr>
      </w:pPr>
    </w:p>
    <w:p w:rsidR="00F94006" w:rsidRDefault="00F94006" w:rsidP="00F94006">
      <w:pPr>
        <w:rPr>
          <w:rtl/>
        </w:rPr>
      </w:pPr>
      <w:bookmarkStart w:id="1754" w:name="_ETM_Q1_6375000"/>
      <w:bookmarkEnd w:id="1754"/>
      <w:r>
        <w:rPr>
          <w:rFonts w:hint="cs"/>
          <w:rtl/>
        </w:rPr>
        <w:t xml:space="preserve">ברשותכם, חשבנו שיספיקו לנו שעתיים, למרות שהסכום הוא קטן, 10 </w:t>
      </w:r>
      <w:bookmarkStart w:id="1755" w:name="_ETM_Q1_6382000"/>
      <w:bookmarkEnd w:id="1755"/>
      <w:r>
        <w:rPr>
          <w:rFonts w:hint="cs"/>
          <w:rtl/>
        </w:rPr>
        <w:t xml:space="preserve">שקלים. אני נאלץ להפסיק את הישיבה. יש לי בקשה אליכם </w:t>
      </w:r>
      <w:bookmarkStart w:id="1756" w:name="_ETM_Q1_6383000"/>
      <w:bookmarkEnd w:id="1756"/>
      <w:r>
        <w:rPr>
          <w:rtl/>
        </w:rPr>
        <w:t>–</w:t>
      </w:r>
      <w:r>
        <w:rPr>
          <w:rFonts w:hint="cs"/>
          <w:rtl/>
        </w:rPr>
        <w:t xml:space="preserve"> לכל אנשי משרד הבריאות וגם קופות החולים </w:t>
      </w:r>
      <w:bookmarkStart w:id="1757" w:name="_ETM_Q1_6390000"/>
      <w:bookmarkEnd w:id="1757"/>
      <w:r>
        <w:rPr>
          <w:rFonts w:hint="cs"/>
          <w:rtl/>
        </w:rPr>
        <w:t xml:space="preserve">יחד עם נעה בן שבת </w:t>
      </w:r>
      <w:r>
        <w:rPr>
          <w:rtl/>
        </w:rPr>
        <w:t>–</w:t>
      </w:r>
      <w:r>
        <w:rPr>
          <w:rFonts w:hint="cs"/>
          <w:rtl/>
        </w:rPr>
        <w:t xml:space="preserve"> תדונו בדברים האלה ותנסו </w:t>
      </w:r>
      <w:bookmarkStart w:id="1758" w:name="_ETM_Q1_6395000"/>
      <w:bookmarkEnd w:id="1758"/>
      <w:r>
        <w:rPr>
          <w:rFonts w:hint="cs"/>
          <w:rtl/>
        </w:rPr>
        <w:t>להגיע להסכמות, כי זה אכן טכני יותר. כבר אומרים ל</w:t>
      </w:r>
      <w:bookmarkStart w:id="1759" w:name="_ETM_Q1_6396000"/>
      <w:bookmarkEnd w:id="1759"/>
      <w:r>
        <w:rPr>
          <w:rFonts w:hint="cs"/>
          <w:rtl/>
        </w:rPr>
        <w:t xml:space="preserve">נו שאולי הסכמתם לארבע שנים. באופן עקרוני אין לי שום </w:t>
      </w:r>
      <w:bookmarkStart w:id="1760" w:name="_ETM_Q1_6402000"/>
      <w:bookmarkEnd w:id="1760"/>
      <w:r>
        <w:rPr>
          <w:rFonts w:hint="cs"/>
          <w:rtl/>
        </w:rPr>
        <w:t xml:space="preserve">עמדה, תסכמו ביניכם כדי שבישיבה הקרובה, בשעה אחת, </w:t>
      </w:r>
      <w:bookmarkStart w:id="1761" w:name="_ETM_Q1_6410000"/>
      <w:bookmarkEnd w:id="1761"/>
      <w:r>
        <w:rPr>
          <w:rFonts w:hint="cs"/>
          <w:rtl/>
        </w:rPr>
        <w:t xml:space="preserve">נסיים את התקנות האלה. </w:t>
      </w:r>
    </w:p>
    <w:p w:rsidR="00F94006" w:rsidRDefault="00F94006" w:rsidP="00F94006">
      <w:pPr>
        <w:rPr>
          <w:rtl/>
        </w:rPr>
      </w:pPr>
    </w:p>
    <w:p w:rsidR="00F94006" w:rsidRDefault="00F94006" w:rsidP="00AA4F88">
      <w:pPr>
        <w:pStyle w:val="a4"/>
        <w:rPr>
          <w:rtl/>
        </w:rPr>
      </w:pPr>
      <w:bookmarkStart w:id="1762" w:name="ET_speaker_נעה_בן_שבת_352"/>
      <w:r w:rsidRPr="00AA4F88">
        <w:rPr>
          <w:rStyle w:val="TagStyle"/>
          <w:rtl/>
        </w:rPr>
        <w:t xml:space="preserve"> &lt;&lt; דובר &gt;&gt;</w:t>
      </w:r>
      <w:r w:rsidRPr="00F94006">
        <w:rPr>
          <w:rStyle w:val="TagStyle"/>
          <w:rtl/>
        </w:rPr>
        <w:t xml:space="preserve"> </w:t>
      </w:r>
      <w:r>
        <w:rPr>
          <w:rtl/>
        </w:rPr>
        <w:t>נעה בן שבת:</w:t>
      </w:r>
      <w:r w:rsidRPr="00F94006">
        <w:rPr>
          <w:rStyle w:val="TagStyle"/>
          <w:rtl/>
        </w:rPr>
        <w:t xml:space="preserve"> </w:t>
      </w:r>
      <w:r w:rsidRPr="00AA4F88">
        <w:rPr>
          <w:rStyle w:val="TagStyle"/>
          <w:rtl/>
        </w:rPr>
        <w:t>&lt;&lt; דובר &gt;&gt;</w:t>
      </w:r>
      <w:r>
        <w:rPr>
          <w:rtl/>
        </w:rPr>
        <w:t xml:space="preserve"> </w:t>
      </w:r>
      <w:bookmarkEnd w:id="1762"/>
    </w:p>
    <w:p w:rsidR="00F94006" w:rsidRDefault="00F94006" w:rsidP="00F94006">
      <w:pPr>
        <w:pStyle w:val="KeepWithNext"/>
        <w:rPr>
          <w:rtl/>
        </w:rPr>
      </w:pPr>
    </w:p>
    <w:p w:rsidR="00F94006" w:rsidRDefault="00F94006" w:rsidP="00F94006">
      <w:pPr>
        <w:rPr>
          <w:rtl/>
        </w:rPr>
      </w:pPr>
      <w:r>
        <w:rPr>
          <w:rFonts w:hint="cs"/>
          <w:rtl/>
        </w:rPr>
        <w:t xml:space="preserve">ונביא לוועדה את ההחלטות ואת הסיכומים, אם יהיו. </w:t>
      </w:r>
    </w:p>
    <w:p w:rsidR="00F94006" w:rsidRDefault="00F94006" w:rsidP="00F94006">
      <w:pPr>
        <w:rPr>
          <w:rtl/>
        </w:rPr>
      </w:pPr>
    </w:p>
    <w:p w:rsidR="00F94006" w:rsidRDefault="00F94006" w:rsidP="00AA4F88">
      <w:pPr>
        <w:pStyle w:val="af6"/>
        <w:rPr>
          <w:rtl/>
        </w:rPr>
      </w:pPr>
      <w:bookmarkStart w:id="1763" w:name="ET_yor_5299_353"/>
      <w:r w:rsidRPr="00AA4F88">
        <w:rPr>
          <w:rStyle w:val="TagStyle"/>
          <w:rtl/>
        </w:rPr>
        <w:t xml:space="preserve"> &lt;&lt; יור &gt;&gt;</w:t>
      </w:r>
      <w:r w:rsidRPr="00F94006">
        <w:rPr>
          <w:rStyle w:val="TagStyle"/>
          <w:rtl/>
        </w:rPr>
        <w:t xml:space="preserve"> </w:t>
      </w:r>
      <w:r>
        <w:rPr>
          <w:rtl/>
        </w:rPr>
        <w:t>היו"ר אלי אלאלוף:</w:t>
      </w:r>
      <w:r w:rsidRPr="00F94006">
        <w:rPr>
          <w:rStyle w:val="TagStyle"/>
          <w:rtl/>
        </w:rPr>
        <w:t xml:space="preserve"> </w:t>
      </w:r>
      <w:r w:rsidRPr="00AA4F88">
        <w:rPr>
          <w:rStyle w:val="TagStyle"/>
          <w:rtl/>
        </w:rPr>
        <w:t>&lt;&lt; יור &gt;&gt;</w:t>
      </w:r>
      <w:r>
        <w:rPr>
          <w:rtl/>
        </w:rPr>
        <w:t xml:space="preserve"> </w:t>
      </w:r>
      <w:bookmarkEnd w:id="1763"/>
    </w:p>
    <w:p w:rsidR="00F94006" w:rsidRDefault="00F94006" w:rsidP="00F94006">
      <w:pPr>
        <w:pStyle w:val="KeepWithNext"/>
        <w:rPr>
          <w:rtl/>
        </w:rPr>
      </w:pPr>
    </w:p>
    <w:p w:rsidR="00F94006" w:rsidRDefault="00F94006" w:rsidP="00F94006">
      <w:pPr>
        <w:rPr>
          <w:rtl/>
        </w:rPr>
      </w:pPr>
      <w:r>
        <w:rPr>
          <w:rFonts w:hint="cs"/>
          <w:rtl/>
        </w:rPr>
        <w:t xml:space="preserve">בוודאי. </w:t>
      </w:r>
    </w:p>
    <w:p w:rsidR="00F94006" w:rsidRDefault="00F94006" w:rsidP="00F94006">
      <w:pPr>
        <w:rPr>
          <w:rtl/>
        </w:rPr>
      </w:pPr>
      <w:bookmarkStart w:id="1764" w:name="_ETM_Q1_6414000"/>
      <w:bookmarkEnd w:id="1764"/>
    </w:p>
    <w:p w:rsidR="006F5652" w:rsidRDefault="00F94006" w:rsidP="00F94006">
      <w:pPr>
        <w:rPr>
          <w:rtl/>
        </w:rPr>
      </w:pPr>
      <w:bookmarkStart w:id="1765" w:name="_ETM_Q1_6415000"/>
      <w:bookmarkEnd w:id="1765"/>
      <w:r>
        <w:rPr>
          <w:rFonts w:hint="cs"/>
          <w:rtl/>
        </w:rPr>
        <w:t>אני מודה לכולם,</w:t>
      </w:r>
      <w:bookmarkStart w:id="1766" w:name="_ETM_Q1_6417000"/>
      <w:bookmarkEnd w:id="1766"/>
      <w:r>
        <w:rPr>
          <w:rFonts w:hint="cs"/>
          <w:rtl/>
        </w:rPr>
        <w:t xml:space="preserve"> הישיבה נעולה. </w:t>
      </w:r>
    </w:p>
    <w:p w:rsidR="006F5652" w:rsidRDefault="006F5652" w:rsidP="00F94006">
      <w:pPr>
        <w:rPr>
          <w:rtl/>
        </w:rPr>
      </w:pPr>
    </w:p>
    <w:p w:rsidR="006F5652" w:rsidRDefault="006F5652" w:rsidP="00F94006">
      <w:pPr>
        <w:rPr>
          <w:rtl/>
        </w:rPr>
      </w:pPr>
    </w:p>
    <w:p w:rsidR="006F5652" w:rsidRDefault="006F5652" w:rsidP="00AA4F88">
      <w:pPr>
        <w:pStyle w:val="afc"/>
        <w:rPr>
          <w:rtl/>
        </w:rPr>
      </w:pPr>
      <w:bookmarkStart w:id="1767" w:name="ET_meetingend_354"/>
      <w:r w:rsidRPr="00AA4F88">
        <w:rPr>
          <w:rStyle w:val="TagStyle"/>
          <w:rtl/>
        </w:rPr>
        <w:t xml:space="preserve"> &lt;&lt; סיום &gt;&gt;</w:t>
      </w:r>
      <w:r w:rsidRPr="006F5652">
        <w:rPr>
          <w:rStyle w:val="TagStyle"/>
          <w:rtl/>
        </w:rPr>
        <w:t xml:space="preserve"> </w:t>
      </w:r>
      <w:r>
        <w:rPr>
          <w:rtl/>
        </w:rPr>
        <w:t>הישיבה ננעלה בשעה 13:00.</w:t>
      </w:r>
      <w:r w:rsidRPr="006F5652">
        <w:rPr>
          <w:rStyle w:val="TagStyle"/>
          <w:rtl/>
        </w:rPr>
        <w:t xml:space="preserve"> </w:t>
      </w:r>
      <w:r w:rsidRPr="00AA4F88">
        <w:rPr>
          <w:rStyle w:val="TagStyle"/>
          <w:rtl/>
        </w:rPr>
        <w:t>&lt;&lt; סיום &gt;&gt;</w:t>
      </w:r>
      <w:r>
        <w:rPr>
          <w:rtl/>
        </w:rPr>
        <w:t xml:space="preserve"> </w:t>
      </w:r>
      <w:bookmarkEnd w:id="1767"/>
    </w:p>
    <w:p w:rsidR="006F5652" w:rsidRDefault="006F5652" w:rsidP="006F5652">
      <w:pPr>
        <w:pStyle w:val="KeepWithNext"/>
        <w:rPr>
          <w:rtl/>
        </w:rPr>
      </w:pPr>
    </w:p>
    <w:p w:rsidR="00F94006" w:rsidRDefault="006F5652" w:rsidP="006F5652">
      <w:r>
        <w:rPr>
          <w:rtl/>
        </w:rPr>
        <w:t xml:space="preserve">  </w:t>
      </w:r>
      <w:r w:rsidR="00F94006">
        <w:rPr>
          <w:rtl/>
        </w:rPr>
        <w:t xml:space="preserve">  </w:t>
      </w:r>
      <w:r w:rsidR="00F94006">
        <w:rPr>
          <w:rFonts w:hint="cs"/>
          <w:rtl/>
        </w:rPr>
        <w:t xml:space="preserve"> </w:t>
      </w:r>
      <w:r w:rsidR="00F94006">
        <w:rPr>
          <w:rtl/>
        </w:rPr>
        <w:t xml:space="preserve">              </w:t>
      </w:r>
    </w:p>
    <w:p w:rsidR="00CE6D1F" w:rsidRDefault="00CE6D1F" w:rsidP="00CE6D1F">
      <w:pPr>
        <w:pStyle w:val="HeadDivreiHesber"/>
        <w:spacing w:before="0" w:after="0" w:line="240" w:lineRule="auto"/>
        <w:jc w:val="both"/>
        <w:rPr>
          <w:sz w:val="24"/>
          <w:szCs w:val="24"/>
          <w:rtl/>
        </w:rPr>
      </w:pPr>
    </w:p>
    <w:p w:rsidR="00B75E74" w:rsidRDefault="00B75E74" w:rsidP="00B75E74">
      <w:pPr>
        <w:pStyle w:val="KeepWithNext"/>
        <w:rPr>
          <w:rtl/>
        </w:rPr>
      </w:pPr>
    </w:p>
    <w:p w:rsidR="00B75E74" w:rsidRDefault="00B75E74" w:rsidP="00B75E74">
      <w:pPr>
        <w:rPr>
          <w:rtl/>
        </w:rPr>
      </w:pPr>
      <w:bookmarkStart w:id="1768" w:name="_ETM_Q1_2616000"/>
      <w:bookmarkEnd w:id="1768"/>
      <w:r>
        <w:rPr>
          <w:rtl/>
        </w:rPr>
        <w:t xml:space="preserve">  </w:t>
      </w:r>
    </w:p>
    <w:p w:rsidR="00213F50" w:rsidRDefault="00213F50" w:rsidP="00213F50">
      <w:pPr>
        <w:rPr>
          <w:rtl/>
        </w:rPr>
      </w:pPr>
      <w:r>
        <w:rPr>
          <w:rtl/>
        </w:rPr>
        <w:t xml:space="preserve"> </w:t>
      </w:r>
    </w:p>
    <w:p w:rsidR="00E01859" w:rsidRDefault="00E01859" w:rsidP="00E01859">
      <w:pPr>
        <w:rPr>
          <w:rtl/>
        </w:rPr>
      </w:pPr>
      <w:bookmarkStart w:id="1769" w:name="_ETM_Q1_2167000"/>
      <w:bookmarkEnd w:id="1769"/>
      <w:r>
        <w:rPr>
          <w:rtl/>
        </w:rPr>
        <w:t xml:space="preserve">  </w:t>
      </w:r>
    </w:p>
    <w:p w:rsidR="00E01859" w:rsidRDefault="00E01859" w:rsidP="00E01859">
      <w:pPr>
        <w:rPr>
          <w:rtl/>
        </w:rPr>
      </w:pPr>
    </w:p>
    <w:p w:rsidR="00E01859" w:rsidRDefault="00E01859" w:rsidP="007B3BD9">
      <w:pPr>
        <w:rPr>
          <w:rtl/>
        </w:rPr>
      </w:pPr>
      <w:bookmarkStart w:id="1770" w:name="_ETM_Q1_2068000"/>
      <w:bookmarkEnd w:id="1770"/>
    </w:p>
    <w:p w:rsidR="00E01859" w:rsidRDefault="00E01859" w:rsidP="007B3BD9">
      <w:pPr>
        <w:rPr>
          <w:rtl/>
        </w:rPr>
      </w:pPr>
      <w:bookmarkStart w:id="1771" w:name="_ETM_Q1_2069000"/>
      <w:bookmarkEnd w:id="1771"/>
    </w:p>
    <w:p w:rsidR="00F97E04" w:rsidRPr="008D6C92" w:rsidRDefault="00F97E04" w:rsidP="00F97E04">
      <w:pPr>
        <w:rPr>
          <w:rtl/>
        </w:rPr>
      </w:pPr>
    </w:p>
    <w:p w:rsidR="00D86B67" w:rsidRDefault="008D6C92" w:rsidP="008D6C92">
      <w:pPr>
        <w:rPr>
          <w:rtl/>
        </w:rPr>
      </w:pPr>
      <w:r>
        <w:rPr>
          <w:rtl/>
        </w:rPr>
        <w:t xml:space="preserve">  </w:t>
      </w:r>
      <w:r w:rsidR="00D86B67">
        <w:rPr>
          <w:rtl/>
        </w:rPr>
        <w:t xml:space="preserve">       </w:t>
      </w:r>
      <w:r w:rsidR="00D86B67">
        <w:rPr>
          <w:rFonts w:hint="cs"/>
          <w:rtl/>
        </w:rPr>
        <w:t xml:space="preserve"> </w:t>
      </w:r>
    </w:p>
    <w:p w:rsidR="001C1335" w:rsidRDefault="00D86B67" w:rsidP="00D86B67">
      <w:pPr>
        <w:rPr>
          <w:rtl/>
        </w:rPr>
      </w:pPr>
      <w:bookmarkStart w:id="1772" w:name="_ETM_Q1_1481000"/>
      <w:bookmarkEnd w:id="1772"/>
      <w:r>
        <w:rPr>
          <w:rtl/>
        </w:rPr>
        <w:t xml:space="preserve">  </w:t>
      </w:r>
      <w:r w:rsidR="001C1335">
        <w:rPr>
          <w:rtl/>
        </w:rPr>
        <w:t xml:space="preserve"> </w:t>
      </w:r>
    </w:p>
    <w:p w:rsidR="00360710" w:rsidRDefault="003B0C23" w:rsidP="003B0C23">
      <w:pPr>
        <w:rPr>
          <w:rtl/>
        </w:rPr>
      </w:pPr>
      <w:r>
        <w:rPr>
          <w:rFonts w:hint="cs"/>
          <w:rtl/>
        </w:rPr>
        <w:t xml:space="preserve"> </w:t>
      </w:r>
      <w:r w:rsidR="00360710">
        <w:rPr>
          <w:rtl/>
        </w:rPr>
        <w:t xml:space="preserve">  </w:t>
      </w:r>
    </w:p>
    <w:p w:rsidR="00360710" w:rsidRPr="00D630E1" w:rsidRDefault="00360710" w:rsidP="00360710">
      <w:pPr>
        <w:rPr>
          <w:rtl/>
        </w:rPr>
      </w:pPr>
      <w:r>
        <w:rPr>
          <w:rtl/>
        </w:rPr>
        <w:t xml:space="preserve">    </w:t>
      </w:r>
    </w:p>
    <w:p w:rsidR="00D630E1" w:rsidRDefault="00D630E1" w:rsidP="00D630E1">
      <w:pPr>
        <w:pStyle w:val="KeepWithNext"/>
        <w:rPr>
          <w:rtl/>
        </w:rPr>
      </w:pPr>
    </w:p>
    <w:p w:rsidR="00D630E1" w:rsidRPr="004F2171" w:rsidRDefault="00D630E1" w:rsidP="00D630E1">
      <w:pPr>
        <w:rPr>
          <w:rtl/>
        </w:rPr>
      </w:pPr>
      <w:r>
        <w:rPr>
          <w:rtl/>
        </w:rPr>
        <w:t xml:space="preserve">  </w:t>
      </w:r>
    </w:p>
    <w:p w:rsidR="00C31901" w:rsidRDefault="004F2171" w:rsidP="004F2171">
      <w:pPr>
        <w:rPr>
          <w:rtl/>
        </w:rPr>
      </w:pPr>
      <w:r>
        <w:rPr>
          <w:rtl/>
        </w:rPr>
        <w:t xml:space="preserve">             </w:t>
      </w:r>
      <w:r w:rsidR="00C31901">
        <w:rPr>
          <w:rtl/>
        </w:rPr>
        <w:t xml:space="preserve">  </w:t>
      </w:r>
      <w:r w:rsidR="00C31901">
        <w:rPr>
          <w:rFonts w:hint="cs"/>
          <w:rtl/>
        </w:rPr>
        <w:t xml:space="preserve"> </w:t>
      </w:r>
      <w:r w:rsidR="00C31901">
        <w:rPr>
          <w:rtl/>
        </w:rPr>
        <w:t xml:space="preserve">          </w:t>
      </w:r>
    </w:p>
    <w:p w:rsidR="00C31901" w:rsidRDefault="00C31901" w:rsidP="00C31901">
      <w:pPr>
        <w:rPr>
          <w:rtl/>
        </w:rPr>
      </w:pPr>
      <w:bookmarkStart w:id="1773" w:name="_ETM_Q1_357000"/>
      <w:bookmarkEnd w:id="1773"/>
    </w:p>
    <w:p w:rsidR="000510BC" w:rsidRDefault="000510BC" w:rsidP="00C31901">
      <w:pPr>
        <w:rPr>
          <w:rtl/>
        </w:rPr>
      </w:pPr>
    </w:p>
    <w:sectPr w:rsidR="000510BC" w:rsidSect="00B247F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093E" w:rsidRDefault="0019093E">
      <w:r>
        <w:separator/>
      </w:r>
    </w:p>
  </w:endnote>
  <w:endnote w:type="continuationSeparator" w:id="0">
    <w:p w:rsidR="0019093E" w:rsidRDefault="00190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093E" w:rsidRDefault="0019093E">
      <w:r>
        <w:separator/>
      </w:r>
    </w:p>
  </w:footnote>
  <w:footnote w:type="continuationSeparator" w:id="0">
    <w:p w:rsidR="0019093E" w:rsidRDefault="001909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093E" w:rsidRDefault="0019093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9093E" w:rsidRDefault="0019093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093E" w:rsidRDefault="0019093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247FE">
      <w:rPr>
        <w:rStyle w:val="af7"/>
        <w:noProof/>
        <w:rtl/>
      </w:rPr>
      <w:t>3</w:t>
    </w:r>
    <w:r>
      <w:rPr>
        <w:rStyle w:val="af7"/>
      </w:rPr>
      <w:fldChar w:fldCharType="end"/>
    </w:r>
  </w:p>
  <w:p w:rsidR="0019093E" w:rsidRPr="00CC5815" w:rsidRDefault="0019093E" w:rsidP="008E5E3F">
    <w:pPr>
      <w:pStyle w:val="a3"/>
      <w:ind w:firstLine="0"/>
    </w:pPr>
    <w:r>
      <w:rPr>
        <w:rtl/>
      </w:rPr>
      <w:t>ועדת העבודה, הרווחה והבריאות</w:t>
    </w:r>
  </w:p>
  <w:p w:rsidR="0019093E" w:rsidRPr="00CC5815" w:rsidRDefault="0019093E" w:rsidP="008E5E3F">
    <w:pPr>
      <w:pStyle w:val="a3"/>
      <w:ind w:firstLine="0"/>
      <w:rPr>
        <w:rtl/>
      </w:rPr>
    </w:pPr>
    <w:r>
      <w:rPr>
        <w:rtl/>
      </w:rPr>
      <w:t>23/10/2018</w:t>
    </w:r>
  </w:p>
  <w:p w:rsidR="0019093E" w:rsidRPr="00CC5815" w:rsidRDefault="0019093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093E" w:rsidRDefault="0019093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9093E" w:rsidRDefault="0019093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9093E" w:rsidRDefault="0019093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7D01CE7"/>
    <w:multiLevelType w:val="hybridMultilevel"/>
    <w:tmpl w:val="11BE03D2"/>
    <w:lvl w:ilvl="0" w:tplc="8CC84E9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1D1315B"/>
    <w:multiLevelType w:val="hybridMultilevel"/>
    <w:tmpl w:val="3CE0BE46"/>
    <w:lvl w:ilvl="0" w:tplc="0C9E46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10BC"/>
    <w:rsid w:val="00067F42"/>
    <w:rsid w:val="00092B80"/>
    <w:rsid w:val="000A17C6"/>
    <w:rsid w:val="000A69C9"/>
    <w:rsid w:val="000B060C"/>
    <w:rsid w:val="000B2EE6"/>
    <w:rsid w:val="000C47F5"/>
    <w:rsid w:val="000E03DE"/>
    <w:rsid w:val="000E3314"/>
    <w:rsid w:val="000F2459"/>
    <w:rsid w:val="001502A3"/>
    <w:rsid w:val="00150436"/>
    <w:rsid w:val="00167294"/>
    <w:rsid w:val="001673D4"/>
    <w:rsid w:val="00171E7F"/>
    <w:rsid w:val="001758C1"/>
    <w:rsid w:val="0017779F"/>
    <w:rsid w:val="0019093E"/>
    <w:rsid w:val="00194048"/>
    <w:rsid w:val="001A74E9"/>
    <w:rsid w:val="001A7A1B"/>
    <w:rsid w:val="001C1335"/>
    <w:rsid w:val="001C44DA"/>
    <w:rsid w:val="001C4FDA"/>
    <w:rsid w:val="001D1184"/>
    <w:rsid w:val="001D440C"/>
    <w:rsid w:val="001F068A"/>
    <w:rsid w:val="001F2BD4"/>
    <w:rsid w:val="002016FF"/>
    <w:rsid w:val="00213F50"/>
    <w:rsid w:val="00227FEF"/>
    <w:rsid w:val="00240196"/>
    <w:rsid w:val="00242BF2"/>
    <w:rsid w:val="00261554"/>
    <w:rsid w:val="002648A4"/>
    <w:rsid w:val="00273577"/>
    <w:rsid w:val="00275C03"/>
    <w:rsid w:val="00280D58"/>
    <w:rsid w:val="002D2438"/>
    <w:rsid w:val="002D4BDB"/>
    <w:rsid w:val="002E5E31"/>
    <w:rsid w:val="003015AE"/>
    <w:rsid w:val="00303B4C"/>
    <w:rsid w:val="00305FC6"/>
    <w:rsid w:val="003147D6"/>
    <w:rsid w:val="00321E62"/>
    <w:rsid w:val="00327BF8"/>
    <w:rsid w:val="00340AFA"/>
    <w:rsid w:val="00360710"/>
    <w:rsid w:val="003651B2"/>
    <w:rsid w:val="003658CB"/>
    <w:rsid w:val="00366CFB"/>
    <w:rsid w:val="0036794C"/>
    <w:rsid w:val="00373508"/>
    <w:rsid w:val="00396023"/>
    <w:rsid w:val="003B0C23"/>
    <w:rsid w:val="003C279D"/>
    <w:rsid w:val="003F0A5F"/>
    <w:rsid w:val="003F1DE1"/>
    <w:rsid w:val="0041541C"/>
    <w:rsid w:val="00420E41"/>
    <w:rsid w:val="00421A37"/>
    <w:rsid w:val="00424C94"/>
    <w:rsid w:val="00447608"/>
    <w:rsid w:val="00451746"/>
    <w:rsid w:val="00456EA6"/>
    <w:rsid w:val="00470EAC"/>
    <w:rsid w:val="004815A2"/>
    <w:rsid w:val="0049458B"/>
    <w:rsid w:val="00495FD8"/>
    <w:rsid w:val="004A3244"/>
    <w:rsid w:val="004A49EE"/>
    <w:rsid w:val="004B0A65"/>
    <w:rsid w:val="004B1BE9"/>
    <w:rsid w:val="004C32D6"/>
    <w:rsid w:val="004D2C05"/>
    <w:rsid w:val="004F2171"/>
    <w:rsid w:val="005007B5"/>
    <w:rsid w:val="00500C0C"/>
    <w:rsid w:val="00521E1C"/>
    <w:rsid w:val="00527615"/>
    <w:rsid w:val="00546678"/>
    <w:rsid w:val="005506B9"/>
    <w:rsid w:val="005740C5"/>
    <w:rsid w:val="005817EC"/>
    <w:rsid w:val="00590B77"/>
    <w:rsid w:val="00597C86"/>
    <w:rsid w:val="005A342D"/>
    <w:rsid w:val="005C3436"/>
    <w:rsid w:val="005C363E"/>
    <w:rsid w:val="005D61F3"/>
    <w:rsid w:val="005E1C6B"/>
    <w:rsid w:val="005F76B0"/>
    <w:rsid w:val="00634F61"/>
    <w:rsid w:val="006717BF"/>
    <w:rsid w:val="00695A47"/>
    <w:rsid w:val="006A0CB7"/>
    <w:rsid w:val="006E4226"/>
    <w:rsid w:val="006F0259"/>
    <w:rsid w:val="006F5652"/>
    <w:rsid w:val="00700433"/>
    <w:rsid w:val="00701A56"/>
    <w:rsid w:val="00702755"/>
    <w:rsid w:val="0070472C"/>
    <w:rsid w:val="00713E40"/>
    <w:rsid w:val="00742E62"/>
    <w:rsid w:val="007509A6"/>
    <w:rsid w:val="00750BE6"/>
    <w:rsid w:val="00762BED"/>
    <w:rsid w:val="00774155"/>
    <w:rsid w:val="00775395"/>
    <w:rsid w:val="007872B4"/>
    <w:rsid w:val="00791CBE"/>
    <w:rsid w:val="00795F64"/>
    <w:rsid w:val="007B3BD9"/>
    <w:rsid w:val="007C1693"/>
    <w:rsid w:val="007C693F"/>
    <w:rsid w:val="007C6ADD"/>
    <w:rsid w:val="007D1F7D"/>
    <w:rsid w:val="007D2F50"/>
    <w:rsid w:val="007D3738"/>
    <w:rsid w:val="0082136D"/>
    <w:rsid w:val="008320F6"/>
    <w:rsid w:val="00841223"/>
    <w:rsid w:val="00846BE9"/>
    <w:rsid w:val="00853207"/>
    <w:rsid w:val="0086736B"/>
    <w:rsid w:val="00870C45"/>
    <w:rsid w:val="008713A4"/>
    <w:rsid w:val="00875F10"/>
    <w:rsid w:val="008C505A"/>
    <w:rsid w:val="008C6035"/>
    <w:rsid w:val="008C7015"/>
    <w:rsid w:val="008D105C"/>
    <w:rsid w:val="008D1DFB"/>
    <w:rsid w:val="008D6C92"/>
    <w:rsid w:val="008E03B4"/>
    <w:rsid w:val="008E5E3F"/>
    <w:rsid w:val="0090279B"/>
    <w:rsid w:val="00914904"/>
    <w:rsid w:val="00924DA0"/>
    <w:rsid w:val="009258CE"/>
    <w:rsid w:val="009515F0"/>
    <w:rsid w:val="009673FD"/>
    <w:rsid w:val="009830CB"/>
    <w:rsid w:val="009D478A"/>
    <w:rsid w:val="009D60BE"/>
    <w:rsid w:val="009E32E1"/>
    <w:rsid w:val="009E6E93"/>
    <w:rsid w:val="009F1518"/>
    <w:rsid w:val="009F5773"/>
    <w:rsid w:val="00A15971"/>
    <w:rsid w:val="00A22C90"/>
    <w:rsid w:val="00A24459"/>
    <w:rsid w:val="00A42723"/>
    <w:rsid w:val="00A64A6D"/>
    <w:rsid w:val="00A66020"/>
    <w:rsid w:val="00AA4F88"/>
    <w:rsid w:val="00AB02EE"/>
    <w:rsid w:val="00AB3F3A"/>
    <w:rsid w:val="00AC7B6C"/>
    <w:rsid w:val="00AD4EC9"/>
    <w:rsid w:val="00AD6FFC"/>
    <w:rsid w:val="00AE2DD9"/>
    <w:rsid w:val="00AF31E6"/>
    <w:rsid w:val="00AF4150"/>
    <w:rsid w:val="00B0509A"/>
    <w:rsid w:val="00B06504"/>
    <w:rsid w:val="00B120B2"/>
    <w:rsid w:val="00B23FE1"/>
    <w:rsid w:val="00B247FE"/>
    <w:rsid w:val="00B300D8"/>
    <w:rsid w:val="00B35705"/>
    <w:rsid w:val="00B50340"/>
    <w:rsid w:val="00B63F6E"/>
    <w:rsid w:val="00B65508"/>
    <w:rsid w:val="00B75E74"/>
    <w:rsid w:val="00B76646"/>
    <w:rsid w:val="00B8517A"/>
    <w:rsid w:val="00BA6446"/>
    <w:rsid w:val="00BD47B7"/>
    <w:rsid w:val="00C135D5"/>
    <w:rsid w:val="00C22DCB"/>
    <w:rsid w:val="00C31901"/>
    <w:rsid w:val="00C3598A"/>
    <w:rsid w:val="00C360BC"/>
    <w:rsid w:val="00C44800"/>
    <w:rsid w:val="00C52EC2"/>
    <w:rsid w:val="00C61DC1"/>
    <w:rsid w:val="00C64AFF"/>
    <w:rsid w:val="00C661EE"/>
    <w:rsid w:val="00C72438"/>
    <w:rsid w:val="00C763E4"/>
    <w:rsid w:val="00C8624A"/>
    <w:rsid w:val="00CA3851"/>
    <w:rsid w:val="00CA5363"/>
    <w:rsid w:val="00CB6D60"/>
    <w:rsid w:val="00CC5815"/>
    <w:rsid w:val="00CE24B8"/>
    <w:rsid w:val="00CE5849"/>
    <w:rsid w:val="00CE6D1F"/>
    <w:rsid w:val="00CF5A2D"/>
    <w:rsid w:val="00D278F7"/>
    <w:rsid w:val="00D37550"/>
    <w:rsid w:val="00D40A29"/>
    <w:rsid w:val="00D439F5"/>
    <w:rsid w:val="00D45D27"/>
    <w:rsid w:val="00D60687"/>
    <w:rsid w:val="00D630E1"/>
    <w:rsid w:val="00D74B8E"/>
    <w:rsid w:val="00D86B67"/>
    <w:rsid w:val="00D86E57"/>
    <w:rsid w:val="00D87E3E"/>
    <w:rsid w:val="00D96B24"/>
    <w:rsid w:val="00DE5B80"/>
    <w:rsid w:val="00E01859"/>
    <w:rsid w:val="00E33AE3"/>
    <w:rsid w:val="00E33C8D"/>
    <w:rsid w:val="00E61903"/>
    <w:rsid w:val="00E64116"/>
    <w:rsid w:val="00E77D9C"/>
    <w:rsid w:val="00E961D2"/>
    <w:rsid w:val="00EA1476"/>
    <w:rsid w:val="00EA624B"/>
    <w:rsid w:val="00EA6451"/>
    <w:rsid w:val="00EB057D"/>
    <w:rsid w:val="00EB18E4"/>
    <w:rsid w:val="00EB5C85"/>
    <w:rsid w:val="00EC0AC2"/>
    <w:rsid w:val="00EC1FB3"/>
    <w:rsid w:val="00EC2CD4"/>
    <w:rsid w:val="00EC7361"/>
    <w:rsid w:val="00ED0410"/>
    <w:rsid w:val="00EE09AD"/>
    <w:rsid w:val="00F053E5"/>
    <w:rsid w:val="00F10D2D"/>
    <w:rsid w:val="00F16831"/>
    <w:rsid w:val="00F41C33"/>
    <w:rsid w:val="00F423F1"/>
    <w:rsid w:val="00F4792E"/>
    <w:rsid w:val="00F53584"/>
    <w:rsid w:val="00F549E5"/>
    <w:rsid w:val="00F63F05"/>
    <w:rsid w:val="00F72368"/>
    <w:rsid w:val="00F76963"/>
    <w:rsid w:val="00F821F6"/>
    <w:rsid w:val="00F8253F"/>
    <w:rsid w:val="00F84D49"/>
    <w:rsid w:val="00F94006"/>
    <w:rsid w:val="00F97E04"/>
    <w:rsid w:val="00FB0768"/>
    <w:rsid w:val="00FE19A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EC369CC"/>
  <w15:docId w15:val="{68387B7F-9425-4542-97BD-AA7849939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D1F7D"/>
    <w:rPr>
      <w:rFonts w:cs="Arial"/>
      <w:b/>
      <w:bCs w:val="0"/>
      <w:vanish/>
      <w:color w:val="010000"/>
      <w:bdr w:val="single" w:sz="4" w:space="0" w:color="FF66FF"/>
    </w:rPr>
  </w:style>
  <w:style w:type="table" w:styleId="afd">
    <w:name w:val="Table Grid"/>
    <w:basedOn w:val="a1"/>
    <w:rsid w:val="007D1F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basedOn w:val="a0"/>
    <w:semiHidden/>
    <w:unhideWhenUsed/>
    <w:rsid w:val="00F97E04"/>
    <w:rPr>
      <w:sz w:val="16"/>
      <w:szCs w:val="16"/>
    </w:rPr>
  </w:style>
  <w:style w:type="paragraph" w:styleId="aff">
    <w:name w:val="annotation text"/>
    <w:basedOn w:val="a"/>
    <w:link w:val="aff0"/>
    <w:semiHidden/>
    <w:unhideWhenUsed/>
    <w:rsid w:val="00F97E04"/>
    <w:pPr>
      <w:spacing w:line="240" w:lineRule="auto"/>
    </w:pPr>
    <w:rPr>
      <w:sz w:val="20"/>
      <w:szCs w:val="20"/>
    </w:rPr>
  </w:style>
  <w:style w:type="character" w:customStyle="1" w:styleId="aff0">
    <w:name w:val="טקסט הערה תו"/>
    <w:basedOn w:val="a0"/>
    <w:link w:val="aff"/>
    <w:semiHidden/>
    <w:rsid w:val="00F97E04"/>
    <w:rPr>
      <w:rFonts w:cs="David"/>
    </w:rPr>
  </w:style>
  <w:style w:type="paragraph" w:styleId="aff1">
    <w:name w:val="annotation subject"/>
    <w:basedOn w:val="aff"/>
    <w:next w:val="aff"/>
    <w:link w:val="aff2"/>
    <w:semiHidden/>
    <w:unhideWhenUsed/>
    <w:rsid w:val="00F97E04"/>
    <w:rPr>
      <w:b/>
      <w:bCs/>
    </w:rPr>
  </w:style>
  <w:style w:type="character" w:customStyle="1" w:styleId="aff2">
    <w:name w:val="נושא הערה תו"/>
    <w:basedOn w:val="aff0"/>
    <w:link w:val="aff1"/>
    <w:semiHidden/>
    <w:rsid w:val="00F97E04"/>
    <w:rPr>
      <w:rFonts w:cs="David"/>
      <w:b/>
      <w:bCs/>
    </w:rPr>
  </w:style>
  <w:style w:type="paragraph" w:styleId="aff3">
    <w:name w:val="Balloon Text"/>
    <w:basedOn w:val="a"/>
    <w:link w:val="aff4"/>
    <w:semiHidden/>
    <w:unhideWhenUsed/>
    <w:rsid w:val="00F97E04"/>
    <w:pPr>
      <w:spacing w:line="240" w:lineRule="auto"/>
    </w:pPr>
    <w:rPr>
      <w:rFonts w:ascii="Tahoma" w:hAnsi="Tahoma" w:cs="Tahoma"/>
      <w:sz w:val="18"/>
      <w:szCs w:val="18"/>
    </w:rPr>
  </w:style>
  <w:style w:type="character" w:customStyle="1" w:styleId="aff4">
    <w:name w:val="טקסט בלונים תו"/>
    <w:basedOn w:val="a0"/>
    <w:link w:val="aff3"/>
    <w:semiHidden/>
    <w:rsid w:val="00F97E04"/>
    <w:rPr>
      <w:rFonts w:ascii="Tahoma" w:hAnsi="Tahoma" w:cs="Tahoma"/>
      <w:sz w:val="18"/>
      <w:szCs w:val="18"/>
    </w:rPr>
  </w:style>
  <w:style w:type="paragraph" w:customStyle="1" w:styleId="HeadMitparsemetBaze">
    <w:name w:val="Head MitparsemetBaze"/>
    <w:basedOn w:val="a"/>
    <w:rsid w:val="00CE6D1F"/>
    <w:pPr>
      <w:keepNext/>
      <w:keepLines/>
      <w:pageBreakBefore/>
      <w:widowControl w:val="0"/>
      <w:autoSpaceDE w:val="0"/>
      <w:autoSpaceDN w:val="0"/>
      <w:adjustRightInd w:val="0"/>
      <w:snapToGrid w:val="0"/>
      <w:spacing w:before="480" w:line="360" w:lineRule="auto"/>
      <w:ind w:firstLine="0"/>
      <w:textAlignment w:val="center"/>
    </w:pPr>
    <w:rPr>
      <w:rFonts w:ascii="Arial" w:eastAsia="Arial Unicode MS" w:hAnsi="Arial"/>
      <w:b/>
      <w:bCs/>
      <w:snapToGrid w:val="0"/>
      <w:color w:val="000000"/>
      <w:sz w:val="20"/>
      <w:szCs w:val="26"/>
      <w:lang w:eastAsia="ja-JP"/>
    </w:rPr>
  </w:style>
  <w:style w:type="paragraph" w:customStyle="1" w:styleId="HeadHatzaotHok">
    <w:name w:val="Head HatzaotHok"/>
    <w:basedOn w:val="a"/>
    <w:rsid w:val="00CE6D1F"/>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customStyle="1" w:styleId="TableText">
    <w:name w:val="Table Text"/>
    <w:basedOn w:val="a"/>
    <w:rsid w:val="00CE6D1F"/>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CE6D1F"/>
  </w:style>
  <w:style w:type="paragraph" w:customStyle="1" w:styleId="TableBlock">
    <w:name w:val="Table Block"/>
    <w:basedOn w:val="TableText"/>
    <w:rsid w:val="00CE6D1F"/>
    <w:pPr>
      <w:ind w:right="0"/>
      <w:jc w:val="both"/>
    </w:pPr>
  </w:style>
  <w:style w:type="paragraph" w:customStyle="1" w:styleId="Hesber">
    <w:name w:val="Hesber"/>
    <w:basedOn w:val="a"/>
    <w:rsid w:val="00CE6D1F"/>
    <w:pPr>
      <w:widowControl w:val="0"/>
      <w:autoSpaceDE w:val="0"/>
      <w:autoSpaceDN w:val="0"/>
      <w:adjustRightInd w:val="0"/>
      <w:snapToGrid w:val="0"/>
      <w:spacing w:line="360" w:lineRule="auto"/>
      <w:ind w:firstLine="340"/>
      <w:textAlignment w:val="center"/>
    </w:pPr>
    <w:rPr>
      <w:rFonts w:ascii="Arial" w:eastAsia="Arial Unicode MS" w:hAnsi="Arial"/>
      <w:snapToGrid w:val="0"/>
      <w:color w:val="000000"/>
      <w:sz w:val="20"/>
      <w:szCs w:val="26"/>
      <w:lang w:eastAsia="ja-JP"/>
    </w:rPr>
  </w:style>
  <w:style w:type="paragraph" w:styleId="aff5">
    <w:name w:val="footnote text"/>
    <w:basedOn w:val="a"/>
    <w:link w:val="aff6"/>
    <w:autoRedefine/>
    <w:semiHidden/>
    <w:rsid w:val="00CE6D1F"/>
    <w:pPr>
      <w:widowControl w:val="0"/>
      <w:autoSpaceDE w:val="0"/>
      <w:autoSpaceDN w:val="0"/>
      <w:adjustRightInd w:val="0"/>
      <w:snapToGrid w:val="0"/>
      <w:spacing w:line="240" w:lineRule="auto"/>
      <w:ind w:left="227" w:hanging="227"/>
      <w:jc w:val="left"/>
      <w:textAlignment w:val="center"/>
    </w:pPr>
    <w:rPr>
      <w:rFonts w:ascii="Arial" w:eastAsia="Arial Unicode MS" w:hAnsi="Arial"/>
      <w:snapToGrid w:val="0"/>
      <w:color w:val="000000"/>
      <w:sz w:val="14"/>
      <w:szCs w:val="20"/>
      <w:lang w:eastAsia="ja-JP"/>
    </w:rPr>
  </w:style>
  <w:style w:type="character" w:customStyle="1" w:styleId="aff6">
    <w:name w:val="טקסט הערת שוליים תו"/>
    <w:basedOn w:val="a0"/>
    <w:link w:val="aff5"/>
    <w:semiHidden/>
    <w:rsid w:val="00CE6D1F"/>
    <w:rPr>
      <w:rFonts w:ascii="Arial" w:eastAsia="Arial Unicode MS" w:hAnsi="Arial" w:cs="David"/>
      <w:snapToGrid w:val="0"/>
      <w:color w:val="000000"/>
      <w:sz w:val="14"/>
      <w:lang w:eastAsia="ja-JP"/>
    </w:rPr>
  </w:style>
  <w:style w:type="character" w:styleId="aff7">
    <w:name w:val="footnote reference"/>
    <w:uiPriority w:val="99"/>
    <w:semiHidden/>
    <w:rsid w:val="00CE6D1F"/>
    <w:rPr>
      <w:vertAlign w:val="superscript"/>
    </w:rPr>
  </w:style>
  <w:style w:type="paragraph" w:customStyle="1" w:styleId="Hesber1st">
    <w:name w:val="Hesber 1st"/>
    <w:basedOn w:val="Hesber"/>
    <w:rsid w:val="00CE6D1F"/>
    <w:pPr>
      <w:tabs>
        <w:tab w:val="left" w:pos="680"/>
        <w:tab w:val="left" w:pos="1020"/>
      </w:tabs>
      <w:ind w:firstLine="0"/>
    </w:pPr>
  </w:style>
  <w:style w:type="paragraph" w:customStyle="1" w:styleId="TableBlockOutdent">
    <w:name w:val="Table BlockOutdent"/>
    <w:basedOn w:val="TableBlock"/>
    <w:rsid w:val="00CE6D1F"/>
    <w:pPr>
      <w:ind w:left="624" w:hanging="624"/>
    </w:pPr>
  </w:style>
  <w:style w:type="paragraph" w:customStyle="1" w:styleId="HeadDivreiHesber">
    <w:name w:val="Head DivreiHesber"/>
    <w:basedOn w:val="a"/>
    <w:rsid w:val="00CE6D1F"/>
    <w:pPr>
      <w:widowControl w:val="0"/>
      <w:autoSpaceDE w:val="0"/>
      <w:autoSpaceDN w:val="0"/>
      <w:adjustRightInd w:val="0"/>
      <w:snapToGrid w:val="0"/>
      <w:spacing w:before="360" w:after="120" w:line="360" w:lineRule="auto"/>
      <w:ind w:firstLine="0"/>
      <w:jc w:val="center"/>
      <w:textAlignment w:val="center"/>
    </w:pPr>
    <w:rPr>
      <w:rFonts w:ascii="Arial" w:eastAsia="Arial Unicode MS" w:hAnsi="Arial"/>
      <w:b/>
      <w:snapToGrid w:val="0"/>
      <w:color w:val="000000"/>
      <w:spacing w:val="4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86855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57945-7094-4F0A-A66B-9BE9F6DF1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1872</TotalTime>
  <Pages>40</Pages>
  <Words>13498</Words>
  <Characters>67491</Characters>
  <Application>Microsoft Office Word</Application>
  <DocSecurity>0</DocSecurity>
  <Lines>562</Lines>
  <Paragraphs>161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2018-10-31T08:48:00Z</dcterms:modified>
</cp:coreProperties>
</file>