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A4D083" w14:textId="77777777" w:rsidR="00E64116" w:rsidRPr="005817EC" w:rsidRDefault="000146C9" w:rsidP="00EC1FB3">
      <w:pPr>
        <w:ind w:firstLine="0"/>
        <w:rPr>
          <w:b/>
          <w:bCs/>
          <w:rtl/>
        </w:rPr>
      </w:pPr>
      <w:r>
        <w:rPr>
          <w:b/>
          <w:bCs/>
          <w:rtl/>
        </w:rPr>
        <w:t>הכנסת העשרים-וחמש</w:t>
      </w:r>
    </w:p>
    <w:p w14:paraId="06DFED3D" w14:textId="77777777" w:rsidR="00A22C90" w:rsidRDefault="00A22C90" w:rsidP="00327BF8">
      <w:pPr>
        <w:ind w:firstLine="0"/>
        <w:outlineLvl w:val="0"/>
        <w:rPr>
          <w:b/>
          <w:bCs/>
          <w:rtl/>
        </w:rPr>
        <w:sectPr w:rsidR="00A22C90" w:rsidSect="00B966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9CE0C0" w14:textId="77777777" w:rsidR="00E64116" w:rsidRPr="008713A4" w:rsidRDefault="000146C9" w:rsidP="008320F6">
      <w:pPr>
        <w:ind w:firstLine="0"/>
        <w:rPr>
          <w:b/>
          <w:bCs/>
          <w:rtl/>
        </w:rPr>
      </w:pPr>
      <w:r>
        <w:rPr>
          <w:b/>
          <w:bCs/>
          <w:rtl/>
        </w:rPr>
        <w:t>מושב שני</w:t>
      </w:r>
    </w:p>
    <w:p w14:paraId="38670A4E" w14:textId="77777777" w:rsidR="00E64116" w:rsidRPr="008713A4" w:rsidRDefault="00E64116" w:rsidP="0049458B">
      <w:pPr>
        <w:rPr>
          <w:rtl/>
        </w:rPr>
      </w:pPr>
    </w:p>
    <w:p w14:paraId="7CF3FE8B" w14:textId="1458FA5F" w:rsidR="00E64116" w:rsidRPr="008713A4" w:rsidRDefault="000146C9" w:rsidP="00381DAA">
      <w:pPr>
        <w:ind w:firstLine="0"/>
        <w:jc w:val="center"/>
        <w:outlineLvl w:val="0"/>
        <w:rPr>
          <w:b/>
          <w:bCs/>
          <w:rtl/>
        </w:rPr>
      </w:pPr>
      <w:r>
        <w:rPr>
          <w:b/>
          <w:bCs/>
          <w:rtl/>
        </w:rPr>
        <w:t xml:space="preserve">פרוטוקול מס' </w:t>
      </w:r>
      <w:r w:rsidR="00381DAA">
        <w:rPr>
          <w:rFonts w:hint="cs"/>
          <w:b/>
          <w:bCs/>
          <w:rtl/>
        </w:rPr>
        <w:t>90</w:t>
      </w:r>
    </w:p>
    <w:p w14:paraId="377907BE" w14:textId="77777777" w:rsidR="00E64116" w:rsidRPr="008713A4" w:rsidRDefault="000146C9" w:rsidP="008320F6">
      <w:pPr>
        <w:ind w:firstLine="0"/>
        <w:jc w:val="center"/>
        <w:outlineLvl w:val="0"/>
        <w:rPr>
          <w:b/>
          <w:bCs/>
          <w:rtl/>
        </w:rPr>
      </w:pPr>
      <w:r>
        <w:rPr>
          <w:b/>
          <w:bCs/>
          <w:rtl/>
        </w:rPr>
        <w:t>מישיבת הוועדה לקידום מעמד האישה ולשוויון מגדרי</w:t>
      </w:r>
    </w:p>
    <w:p w14:paraId="392AD792" w14:textId="145C287E" w:rsidR="00E64116" w:rsidRPr="008713A4" w:rsidRDefault="000146C9" w:rsidP="00141FAB">
      <w:pPr>
        <w:ind w:firstLine="0"/>
        <w:jc w:val="center"/>
        <w:outlineLvl w:val="0"/>
        <w:rPr>
          <w:b/>
          <w:bCs/>
          <w:u w:val="single"/>
          <w:rtl/>
        </w:rPr>
      </w:pPr>
      <w:r>
        <w:rPr>
          <w:b/>
          <w:bCs/>
          <w:u w:val="single"/>
          <w:rtl/>
        </w:rPr>
        <w:t xml:space="preserve">יום שני, ט' בתמוז </w:t>
      </w:r>
      <w:proofErr w:type="spellStart"/>
      <w:r>
        <w:rPr>
          <w:b/>
          <w:bCs/>
          <w:u w:val="single"/>
          <w:rtl/>
        </w:rPr>
        <w:t>התשפ"ד</w:t>
      </w:r>
      <w:proofErr w:type="spellEnd"/>
      <w:r>
        <w:rPr>
          <w:b/>
          <w:bCs/>
          <w:u w:val="single"/>
          <w:rtl/>
        </w:rPr>
        <w:t xml:space="preserve"> (15 ביולי 2024), שעה 1</w:t>
      </w:r>
      <w:r w:rsidR="00141FAB">
        <w:rPr>
          <w:rFonts w:hint="cs"/>
          <w:b/>
          <w:bCs/>
          <w:u w:val="single"/>
          <w:rtl/>
        </w:rPr>
        <w:t>1</w:t>
      </w:r>
      <w:r>
        <w:rPr>
          <w:b/>
          <w:bCs/>
          <w:u w:val="single"/>
          <w:rtl/>
        </w:rPr>
        <w:t>:00</w:t>
      </w:r>
    </w:p>
    <w:p w14:paraId="3B9CC3D2" w14:textId="77777777" w:rsidR="00E64116" w:rsidRPr="008713A4" w:rsidRDefault="00E64116" w:rsidP="008320F6">
      <w:pPr>
        <w:ind w:firstLine="0"/>
        <w:rPr>
          <w:rtl/>
        </w:rPr>
      </w:pPr>
    </w:p>
    <w:p w14:paraId="1574E7E3" w14:textId="77777777" w:rsidR="00E64116" w:rsidRPr="008713A4" w:rsidRDefault="00E64116" w:rsidP="008320F6">
      <w:pPr>
        <w:ind w:firstLine="0"/>
        <w:rPr>
          <w:rtl/>
        </w:rPr>
      </w:pPr>
    </w:p>
    <w:p w14:paraId="636F02AD" w14:textId="77777777" w:rsidR="00B96618" w:rsidRDefault="000146C9" w:rsidP="000146C9">
      <w:pPr>
        <w:ind w:firstLine="0"/>
        <w:outlineLvl w:val="1"/>
        <w:rPr>
          <w:b/>
          <w:bCs/>
          <w:u w:val="single"/>
          <w:rtl/>
        </w:rPr>
      </w:pPr>
      <w:r>
        <w:rPr>
          <w:rFonts w:hint="cs"/>
          <w:b/>
          <w:bCs/>
          <w:u w:val="single"/>
          <w:rtl/>
        </w:rPr>
        <w:t>סדר-</w:t>
      </w:r>
      <w:r w:rsidR="00E64116" w:rsidRPr="008713A4">
        <w:rPr>
          <w:rFonts w:hint="cs"/>
          <w:b/>
          <w:bCs/>
          <w:u w:val="single"/>
          <w:rtl/>
        </w:rPr>
        <w:t>היום</w:t>
      </w:r>
      <w:r w:rsidR="00E64116" w:rsidRPr="008713A4">
        <w:rPr>
          <w:b/>
          <w:bCs/>
          <w:u w:val="single"/>
          <w:rtl/>
        </w:rPr>
        <w:t>:</w:t>
      </w:r>
      <w:bookmarkStart w:id="0" w:name="ET_hatsach_640715_1"/>
    </w:p>
    <w:p w14:paraId="40F0B021" w14:textId="34C69811" w:rsidR="00E64116" w:rsidRPr="008713A4" w:rsidRDefault="000146C9" w:rsidP="000146C9">
      <w:pPr>
        <w:ind w:firstLine="0"/>
        <w:outlineLvl w:val="1"/>
        <w:rPr>
          <w:rtl/>
        </w:rPr>
      </w:pPr>
      <w:r w:rsidRPr="000146C9">
        <w:rPr>
          <w:rStyle w:val="TagStyle"/>
          <w:rtl/>
        </w:rPr>
        <w:t xml:space="preserve"> &lt;&lt; הצח &gt;&gt; </w:t>
      </w:r>
      <w:r w:rsidRPr="000146C9">
        <w:rPr>
          <w:rtl/>
        </w:rPr>
        <w:t>הצעת חוק למניעת הטרדה מינית (תיקון מס' 16) (הרחבת תחולה לעניין קבלן שירות),</w:t>
      </w:r>
      <w:r w:rsidR="00CC31E8">
        <w:rPr>
          <w:rtl/>
        </w:rPr>
        <w:t xml:space="preserve"> </w:t>
      </w:r>
      <w:proofErr w:type="spellStart"/>
      <w:r w:rsidRPr="000146C9">
        <w:rPr>
          <w:rtl/>
        </w:rPr>
        <w:t>התשפ"ד</w:t>
      </w:r>
      <w:proofErr w:type="spellEnd"/>
      <w:r w:rsidRPr="000146C9">
        <w:rPr>
          <w:rtl/>
        </w:rPr>
        <w:t>–2024, של ח"כ מרב מיכאלי</w:t>
      </w:r>
      <w:r w:rsidRPr="000146C9">
        <w:rPr>
          <w:rStyle w:val="TagStyle"/>
          <w:rtl/>
        </w:rPr>
        <w:t xml:space="preserve"> &lt;&lt; הצח &gt;&gt;</w:t>
      </w:r>
      <w:r w:rsidR="00CC31E8">
        <w:rPr>
          <w:rtl/>
        </w:rPr>
        <w:t xml:space="preserve"> </w:t>
      </w:r>
      <w:bookmarkEnd w:id="0"/>
    </w:p>
    <w:p w14:paraId="6CA1B275" w14:textId="77777777" w:rsidR="00E64116" w:rsidRDefault="00E64116" w:rsidP="007C693F">
      <w:pPr>
        <w:spacing w:before="60"/>
        <w:ind w:firstLine="0"/>
        <w:rPr>
          <w:rtl/>
        </w:rPr>
      </w:pPr>
    </w:p>
    <w:p w14:paraId="7746D611" w14:textId="77777777" w:rsidR="00E64116" w:rsidRPr="008713A4" w:rsidRDefault="00E64116" w:rsidP="00EC1FB3">
      <w:pPr>
        <w:ind w:firstLine="0"/>
        <w:outlineLvl w:val="1"/>
        <w:rPr>
          <w:b/>
          <w:bCs/>
          <w:u w:val="single"/>
          <w:rtl/>
        </w:rPr>
      </w:pPr>
      <w:r w:rsidRPr="008713A4">
        <w:rPr>
          <w:b/>
          <w:bCs/>
          <w:u w:val="single"/>
          <w:rtl/>
        </w:rPr>
        <w:t>נכחו:</w:t>
      </w:r>
    </w:p>
    <w:p w14:paraId="738F3D4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92E338A" w14:textId="77777777" w:rsidR="00E64116" w:rsidRPr="00490CCA" w:rsidRDefault="000146C9" w:rsidP="00EC1FB3">
      <w:pPr>
        <w:ind w:firstLine="0"/>
        <w:rPr>
          <w:rtl/>
        </w:rPr>
      </w:pPr>
      <w:r w:rsidRPr="00490CCA">
        <w:rPr>
          <w:rtl/>
        </w:rPr>
        <w:t>פנינה תמנו – היו"ר</w:t>
      </w:r>
    </w:p>
    <w:p w14:paraId="47F5A062" w14:textId="77777777" w:rsidR="000146C9" w:rsidRPr="000146C9" w:rsidRDefault="000146C9" w:rsidP="00EC1FB3">
      <w:pPr>
        <w:ind w:firstLine="0"/>
        <w:rPr>
          <w:rtl/>
        </w:rPr>
      </w:pPr>
      <w:r w:rsidRPr="00490CCA">
        <w:rPr>
          <w:rtl/>
        </w:rPr>
        <w:t>שלי טל מירון</w:t>
      </w:r>
    </w:p>
    <w:p w14:paraId="12DDED59" w14:textId="77777777" w:rsidR="00E64116" w:rsidRDefault="00E64116" w:rsidP="00DE5B80">
      <w:pPr>
        <w:ind w:firstLine="0"/>
        <w:rPr>
          <w:rtl/>
        </w:rPr>
      </w:pPr>
    </w:p>
    <w:p w14:paraId="66E72C52" w14:textId="77777777" w:rsidR="000C47F5" w:rsidRDefault="000C47F5" w:rsidP="00EC1FB3">
      <w:pPr>
        <w:ind w:firstLine="0"/>
        <w:outlineLvl w:val="1"/>
        <w:rPr>
          <w:b/>
          <w:bCs/>
          <w:u w:val="single"/>
          <w:rtl/>
        </w:rPr>
      </w:pPr>
      <w:r w:rsidRPr="000C47F5">
        <w:rPr>
          <w:rFonts w:hint="cs"/>
          <w:b/>
          <w:bCs/>
          <w:u w:val="single"/>
          <w:rtl/>
        </w:rPr>
        <w:t>חברי הכנסת:</w:t>
      </w:r>
    </w:p>
    <w:p w14:paraId="4D9C4072" w14:textId="77777777" w:rsidR="000C47F5" w:rsidRPr="0082136D" w:rsidRDefault="005447FF" w:rsidP="00DE5B80">
      <w:pPr>
        <w:ind w:firstLine="0"/>
        <w:rPr>
          <w:rtl/>
        </w:rPr>
      </w:pPr>
      <w:r>
        <w:rPr>
          <w:rFonts w:hint="cs"/>
          <w:rtl/>
        </w:rPr>
        <w:t xml:space="preserve">מרב </w:t>
      </w:r>
      <w:bookmarkStart w:id="1" w:name="_ETM_Q1_5585059"/>
      <w:bookmarkEnd w:id="1"/>
      <w:r>
        <w:rPr>
          <w:rFonts w:hint="cs"/>
          <w:rtl/>
        </w:rPr>
        <w:t>מיכאלי</w:t>
      </w:r>
    </w:p>
    <w:p w14:paraId="7E613C83" w14:textId="77777777" w:rsidR="002E5E31" w:rsidRPr="000C47F5" w:rsidRDefault="002E5E31" w:rsidP="00DE5B80">
      <w:pPr>
        <w:ind w:firstLine="0"/>
        <w:rPr>
          <w:b/>
          <w:bCs/>
          <w:u w:val="single"/>
          <w:rtl/>
        </w:rPr>
      </w:pPr>
    </w:p>
    <w:p w14:paraId="735B6B6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9"/>
        <w:gridCol w:w="283"/>
        <w:gridCol w:w="6776"/>
      </w:tblGrid>
      <w:tr w:rsidR="000146C9" w14:paraId="1D6D6EA3" w14:textId="77777777" w:rsidTr="00530190">
        <w:tc>
          <w:tcPr>
            <w:tcW w:w="2239" w:type="dxa"/>
            <w:shd w:val="clear" w:color="auto" w:fill="auto"/>
          </w:tcPr>
          <w:p w14:paraId="75C08401" w14:textId="77777777" w:rsidR="000146C9" w:rsidRPr="00530190" w:rsidRDefault="000146C9" w:rsidP="00DE5B80">
            <w:pPr>
              <w:ind w:firstLine="0"/>
              <w:rPr>
                <w:rtl/>
              </w:rPr>
            </w:pPr>
            <w:bookmarkStart w:id="2" w:name="_ETM_Q1_76348"/>
            <w:bookmarkEnd w:id="2"/>
            <w:proofErr w:type="spellStart"/>
            <w:r w:rsidRPr="00530190">
              <w:rPr>
                <w:rtl/>
              </w:rPr>
              <w:t>לינא</w:t>
            </w:r>
            <w:proofErr w:type="spellEnd"/>
            <w:r w:rsidRPr="00530190">
              <w:rPr>
                <w:rtl/>
              </w:rPr>
              <w:t xml:space="preserve"> סאלם</w:t>
            </w:r>
          </w:p>
        </w:tc>
        <w:tc>
          <w:tcPr>
            <w:tcW w:w="283" w:type="dxa"/>
            <w:shd w:val="clear" w:color="auto" w:fill="auto"/>
          </w:tcPr>
          <w:p w14:paraId="75950283" w14:textId="77777777" w:rsidR="000146C9" w:rsidRDefault="000146C9" w:rsidP="00DE5B80">
            <w:pPr>
              <w:ind w:firstLine="0"/>
              <w:rPr>
                <w:rtl/>
              </w:rPr>
            </w:pPr>
            <w:r>
              <w:rPr>
                <w:rtl/>
              </w:rPr>
              <w:t>–</w:t>
            </w:r>
          </w:p>
        </w:tc>
        <w:tc>
          <w:tcPr>
            <w:tcW w:w="6776" w:type="dxa"/>
            <w:shd w:val="clear" w:color="auto" w:fill="auto"/>
          </w:tcPr>
          <w:p w14:paraId="708E4802" w14:textId="77777777" w:rsidR="000146C9" w:rsidRDefault="000146C9" w:rsidP="00DE5B80">
            <w:pPr>
              <w:ind w:firstLine="0"/>
              <w:rPr>
                <w:rtl/>
              </w:rPr>
            </w:pPr>
            <w:r>
              <w:rPr>
                <w:rtl/>
              </w:rPr>
              <w:t>עו"ד, משרד המשפטים</w:t>
            </w:r>
          </w:p>
        </w:tc>
      </w:tr>
      <w:tr w:rsidR="000146C9" w14:paraId="6C022C48" w14:textId="77777777" w:rsidTr="00530190">
        <w:tc>
          <w:tcPr>
            <w:tcW w:w="2239" w:type="dxa"/>
            <w:shd w:val="clear" w:color="auto" w:fill="auto"/>
          </w:tcPr>
          <w:p w14:paraId="0A3A2B13" w14:textId="77777777" w:rsidR="000146C9" w:rsidRPr="00530190" w:rsidRDefault="000146C9" w:rsidP="00DE5B80">
            <w:pPr>
              <w:ind w:firstLine="0"/>
              <w:rPr>
                <w:rtl/>
              </w:rPr>
            </w:pPr>
            <w:r w:rsidRPr="00530190">
              <w:rPr>
                <w:rtl/>
              </w:rPr>
              <w:t>לירון בנית ששון</w:t>
            </w:r>
          </w:p>
        </w:tc>
        <w:tc>
          <w:tcPr>
            <w:tcW w:w="283" w:type="dxa"/>
            <w:shd w:val="clear" w:color="auto" w:fill="auto"/>
          </w:tcPr>
          <w:p w14:paraId="749332CB" w14:textId="77777777" w:rsidR="000146C9" w:rsidRDefault="000146C9" w:rsidP="00DE5B80">
            <w:pPr>
              <w:ind w:firstLine="0"/>
              <w:rPr>
                <w:rtl/>
              </w:rPr>
            </w:pPr>
            <w:r>
              <w:rPr>
                <w:rtl/>
              </w:rPr>
              <w:t>–</w:t>
            </w:r>
          </w:p>
        </w:tc>
        <w:tc>
          <w:tcPr>
            <w:tcW w:w="6776" w:type="dxa"/>
            <w:shd w:val="clear" w:color="auto" w:fill="auto"/>
          </w:tcPr>
          <w:p w14:paraId="4E108D1B" w14:textId="5E48ABE4" w:rsidR="000146C9" w:rsidRDefault="000146C9" w:rsidP="00DE5B80">
            <w:pPr>
              <w:ind w:firstLine="0"/>
              <w:rPr>
                <w:rtl/>
              </w:rPr>
            </w:pPr>
            <w:r>
              <w:rPr>
                <w:rtl/>
              </w:rPr>
              <w:t>עו"ד י</w:t>
            </w:r>
            <w:r w:rsidR="00530190">
              <w:rPr>
                <w:rFonts w:hint="cs"/>
                <w:rtl/>
              </w:rPr>
              <w:t>י</w:t>
            </w:r>
            <w:r>
              <w:rPr>
                <w:rtl/>
              </w:rPr>
              <w:t>עוץ וחקיקה, משרד המשפטים</w:t>
            </w:r>
          </w:p>
        </w:tc>
      </w:tr>
      <w:tr w:rsidR="00530190" w14:paraId="0F7B9A9F" w14:textId="77777777" w:rsidTr="00530190">
        <w:tc>
          <w:tcPr>
            <w:tcW w:w="2239" w:type="dxa"/>
            <w:shd w:val="clear" w:color="auto" w:fill="auto"/>
          </w:tcPr>
          <w:p w14:paraId="41DC1FEC" w14:textId="77777777" w:rsidR="00530190" w:rsidRPr="00530190" w:rsidRDefault="00530190" w:rsidP="00DE5B80">
            <w:pPr>
              <w:ind w:firstLine="0"/>
              <w:rPr>
                <w:rtl/>
              </w:rPr>
            </w:pPr>
            <w:r w:rsidRPr="00530190">
              <w:rPr>
                <w:rtl/>
              </w:rPr>
              <w:t>דבורה ספיר אליעזר</w:t>
            </w:r>
          </w:p>
        </w:tc>
        <w:tc>
          <w:tcPr>
            <w:tcW w:w="283" w:type="dxa"/>
            <w:shd w:val="clear" w:color="auto" w:fill="auto"/>
          </w:tcPr>
          <w:p w14:paraId="34C1758E" w14:textId="77777777" w:rsidR="00530190" w:rsidRDefault="00530190" w:rsidP="00DE5B80">
            <w:pPr>
              <w:ind w:firstLine="0"/>
              <w:rPr>
                <w:rtl/>
              </w:rPr>
            </w:pPr>
            <w:r>
              <w:rPr>
                <w:rtl/>
              </w:rPr>
              <w:t>–</w:t>
            </w:r>
          </w:p>
        </w:tc>
        <w:tc>
          <w:tcPr>
            <w:tcW w:w="6776" w:type="dxa"/>
            <w:shd w:val="clear" w:color="auto" w:fill="auto"/>
          </w:tcPr>
          <w:p w14:paraId="7CC793BC" w14:textId="77777777" w:rsidR="00530190" w:rsidRDefault="00530190" w:rsidP="00DE5B80">
            <w:pPr>
              <w:ind w:firstLine="0"/>
              <w:rPr>
                <w:rtl/>
              </w:rPr>
            </w:pPr>
            <w:r>
              <w:rPr>
                <w:rtl/>
              </w:rPr>
              <w:t>היועצת המשפטית, משרד העבודה</w:t>
            </w:r>
          </w:p>
        </w:tc>
      </w:tr>
      <w:tr w:rsidR="000146C9" w14:paraId="167D3B62" w14:textId="77777777" w:rsidTr="00530190">
        <w:tc>
          <w:tcPr>
            <w:tcW w:w="2239" w:type="dxa"/>
            <w:shd w:val="clear" w:color="auto" w:fill="auto"/>
          </w:tcPr>
          <w:p w14:paraId="2A69C071" w14:textId="77777777" w:rsidR="000146C9" w:rsidRPr="00530190" w:rsidRDefault="000146C9" w:rsidP="00DE5B80">
            <w:pPr>
              <w:ind w:firstLine="0"/>
              <w:rPr>
                <w:rtl/>
              </w:rPr>
            </w:pPr>
            <w:r w:rsidRPr="00530190">
              <w:rPr>
                <w:rtl/>
              </w:rPr>
              <w:t>לילך נפתלי</w:t>
            </w:r>
          </w:p>
        </w:tc>
        <w:tc>
          <w:tcPr>
            <w:tcW w:w="283" w:type="dxa"/>
            <w:shd w:val="clear" w:color="auto" w:fill="auto"/>
          </w:tcPr>
          <w:p w14:paraId="36087350" w14:textId="77777777" w:rsidR="000146C9" w:rsidRDefault="000146C9" w:rsidP="00DE5B80">
            <w:pPr>
              <w:ind w:firstLine="0"/>
              <w:rPr>
                <w:rtl/>
              </w:rPr>
            </w:pPr>
            <w:r>
              <w:rPr>
                <w:rtl/>
              </w:rPr>
              <w:t>–</w:t>
            </w:r>
          </w:p>
        </w:tc>
        <w:tc>
          <w:tcPr>
            <w:tcW w:w="6776" w:type="dxa"/>
            <w:shd w:val="clear" w:color="auto" w:fill="auto"/>
          </w:tcPr>
          <w:p w14:paraId="7D3C89BE" w14:textId="7B651BF8" w:rsidR="000146C9" w:rsidRDefault="000146C9" w:rsidP="00DE5B80">
            <w:pPr>
              <w:ind w:firstLine="0"/>
              <w:rPr>
                <w:rtl/>
              </w:rPr>
            </w:pPr>
            <w:r>
              <w:rPr>
                <w:rtl/>
              </w:rPr>
              <w:t xml:space="preserve">עוזרת </w:t>
            </w:r>
            <w:r w:rsidR="00530190">
              <w:rPr>
                <w:rFonts w:hint="cs"/>
                <w:rtl/>
              </w:rPr>
              <w:t>ראשית</w:t>
            </w:r>
            <w:r>
              <w:rPr>
                <w:rtl/>
              </w:rPr>
              <w:t xml:space="preserve"> לשכה משפטית, משרד העבודה</w:t>
            </w:r>
          </w:p>
        </w:tc>
      </w:tr>
      <w:tr w:rsidR="000146C9" w14:paraId="10EB7FD8" w14:textId="77777777" w:rsidTr="00530190">
        <w:tc>
          <w:tcPr>
            <w:tcW w:w="2239" w:type="dxa"/>
            <w:shd w:val="clear" w:color="auto" w:fill="auto"/>
          </w:tcPr>
          <w:p w14:paraId="0DF2B2BB" w14:textId="77777777" w:rsidR="000146C9" w:rsidRPr="00530190" w:rsidRDefault="000146C9" w:rsidP="00DE5B80">
            <w:pPr>
              <w:ind w:firstLine="0"/>
              <w:rPr>
                <w:rtl/>
              </w:rPr>
            </w:pPr>
            <w:r w:rsidRPr="00530190">
              <w:rPr>
                <w:rtl/>
              </w:rPr>
              <w:t xml:space="preserve">אפרת ליפשיץ </w:t>
            </w:r>
            <w:proofErr w:type="spellStart"/>
            <w:r w:rsidRPr="00530190">
              <w:rPr>
                <w:rtl/>
              </w:rPr>
              <w:t>פרקש</w:t>
            </w:r>
            <w:proofErr w:type="spellEnd"/>
          </w:p>
        </w:tc>
        <w:tc>
          <w:tcPr>
            <w:tcW w:w="283" w:type="dxa"/>
            <w:shd w:val="clear" w:color="auto" w:fill="auto"/>
          </w:tcPr>
          <w:p w14:paraId="32BF74DE" w14:textId="77777777" w:rsidR="000146C9" w:rsidRDefault="000146C9" w:rsidP="00DE5B80">
            <w:pPr>
              <w:ind w:firstLine="0"/>
              <w:rPr>
                <w:rtl/>
              </w:rPr>
            </w:pPr>
            <w:r>
              <w:rPr>
                <w:rtl/>
              </w:rPr>
              <w:t>–</w:t>
            </w:r>
          </w:p>
        </w:tc>
        <w:tc>
          <w:tcPr>
            <w:tcW w:w="6776" w:type="dxa"/>
            <w:shd w:val="clear" w:color="auto" w:fill="auto"/>
          </w:tcPr>
          <w:p w14:paraId="75F346AE" w14:textId="77777777" w:rsidR="000146C9" w:rsidRDefault="000146C9" w:rsidP="00DE5B80">
            <w:pPr>
              <w:ind w:firstLine="0"/>
              <w:rPr>
                <w:rtl/>
              </w:rPr>
            </w:pPr>
            <w:r>
              <w:rPr>
                <w:rtl/>
              </w:rPr>
              <w:t xml:space="preserve">עוזרת משפטית ליועמ"ש </w:t>
            </w:r>
            <w:proofErr w:type="spellStart"/>
            <w:r>
              <w:rPr>
                <w:rtl/>
              </w:rPr>
              <w:t>בל"מ</w:t>
            </w:r>
            <w:proofErr w:type="spellEnd"/>
            <w:r>
              <w:rPr>
                <w:rtl/>
              </w:rPr>
              <w:t>, המשרד לביטחון לאומי</w:t>
            </w:r>
          </w:p>
        </w:tc>
      </w:tr>
      <w:tr w:rsidR="000146C9" w14:paraId="7F5191E4" w14:textId="77777777" w:rsidTr="00530190">
        <w:tc>
          <w:tcPr>
            <w:tcW w:w="2239" w:type="dxa"/>
            <w:shd w:val="clear" w:color="auto" w:fill="auto"/>
          </w:tcPr>
          <w:p w14:paraId="3594340C" w14:textId="77777777" w:rsidR="000146C9" w:rsidRPr="00530190" w:rsidRDefault="000146C9" w:rsidP="00DE5B80">
            <w:pPr>
              <w:ind w:firstLine="0"/>
              <w:rPr>
                <w:rtl/>
              </w:rPr>
            </w:pPr>
            <w:r w:rsidRPr="00530190">
              <w:rPr>
                <w:rtl/>
              </w:rPr>
              <w:t>אוהד טופז</w:t>
            </w:r>
          </w:p>
        </w:tc>
        <w:tc>
          <w:tcPr>
            <w:tcW w:w="283" w:type="dxa"/>
            <w:shd w:val="clear" w:color="auto" w:fill="auto"/>
          </w:tcPr>
          <w:p w14:paraId="119D7B24" w14:textId="77777777" w:rsidR="000146C9" w:rsidRDefault="000146C9" w:rsidP="00DE5B80">
            <w:pPr>
              <w:ind w:firstLine="0"/>
              <w:rPr>
                <w:rtl/>
              </w:rPr>
            </w:pPr>
            <w:r>
              <w:rPr>
                <w:rtl/>
              </w:rPr>
              <w:t>–</w:t>
            </w:r>
          </w:p>
        </w:tc>
        <w:tc>
          <w:tcPr>
            <w:tcW w:w="6776" w:type="dxa"/>
            <w:shd w:val="clear" w:color="auto" w:fill="auto"/>
          </w:tcPr>
          <w:p w14:paraId="6189D231" w14:textId="77777777" w:rsidR="000146C9" w:rsidRDefault="000146C9" w:rsidP="00DE5B80">
            <w:pPr>
              <w:ind w:firstLine="0"/>
              <w:rPr>
                <w:rtl/>
              </w:rPr>
            </w:pPr>
            <w:r>
              <w:rPr>
                <w:rtl/>
              </w:rPr>
              <w:t>ק' ייעץ וחקיקה מדור נפגעי עבירה, המשרד לביטחון לאומי</w:t>
            </w:r>
          </w:p>
        </w:tc>
      </w:tr>
      <w:tr w:rsidR="000146C9" w14:paraId="1FFC61F2" w14:textId="77777777" w:rsidTr="00530190">
        <w:tc>
          <w:tcPr>
            <w:tcW w:w="2239" w:type="dxa"/>
            <w:shd w:val="clear" w:color="auto" w:fill="auto"/>
          </w:tcPr>
          <w:p w14:paraId="7756CDD6" w14:textId="77777777" w:rsidR="000146C9" w:rsidRPr="00530190" w:rsidRDefault="000146C9" w:rsidP="00DE5B80">
            <w:pPr>
              <w:ind w:firstLine="0"/>
              <w:rPr>
                <w:rtl/>
              </w:rPr>
            </w:pPr>
            <w:r w:rsidRPr="00530190">
              <w:rPr>
                <w:rtl/>
              </w:rPr>
              <w:t xml:space="preserve">יעקב </w:t>
            </w:r>
            <w:proofErr w:type="spellStart"/>
            <w:r w:rsidRPr="00530190">
              <w:rPr>
                <w:rtl/>
              </w:rPr>
              <w:t>שטנברג</w:t>
            </w:r>
            <w:proofErr w:type="spellEnd"/>
          </w:p>
        </w:tc>
        <w:tc>
          <w:tcPr>
            <w:tcW w:w="283" w:type="dxa"/>
            <w:shd w:val="clear" w:color="auto" w:fill="auto"/>
          </w:tcPr>
          <w:p w14:paraId="58238E3D" w14:textId="77777777" w:rsidR="000146C9" w:rsidRDefault="000146C9" w:rsidP="00DE5B80">
            <w:pPr>
              <w:ind w:firstLine="0"/>
              <w:rPr>
                <w:rtl/>
              </w:rPr>
            </w:pPr>
            <w:r>
              <w:rPr>
                <w:rtl/>
              </w:rPr>
              <w:t>–</w:t>
            </w:r>
          </w:p>
        </w:tc>
        <w:tc>
          <w:tcPr>
            <w:tcW w:w="6776" w:type="dxa"/>
            <w:shd w:val="clear" w:color="auto" w:fill="auto"/>
          </w:tcPr>
          <w:p w14:paraId="6714B1F8" w14:textId="77777777" w:rsidR="000146C9" w:rsidRDefault="000146C9" w:rsidP="00DE5B80">
            <w:pPr>
              <w:ind w:firstLine="0"/>
              <w:rPr>
                <w:rtl/>
              </w:rPr>
            </w:pPr>
            <w:r>
              <w:rPr>
                <w:rtl/>
              </w:rPr>
              <w:t xml:space="preserve">קמ"ד </w:t>
            </w:r>
            <w:proofErr w:type="spellStart"/>
            <w:r>
              <w:rPr>
                <w:rtl/>
              </w:rPr>
              <w:t>אח"מ</w:t>
            </w:r>
            <w:proofErr w:type="spellEnd"/>
            <w:r>
              <w:rPr>
                <w:rtl/>
              </w:rPr>
              <w:t xml:space="preserve"> יועמ"ש, המשרד לביטחון לאומי</w:t>
            </w:r>
          </w:p>
        </w:tc>
      </w:tr>
      <w:tr w:rsidR="000146C9" w14:paraId="2512B753" w14:textId="77777777" w:rsidTr="00530190">
        <w:tc>
          <w:tcPr>
            <w:tcW w:w="2239" w:type="dxa"/>
            <w:shd w:val="clear" w:color="auto" w:fill="auto"/>
          </w:tcPr>
          <w:p w14:paraId="2981BA2E" w14:textId="77777777" w:rsidR="000146C9" w:rsidRPr="00530190" w:rsidRDefault="000146C9" w:rsidP="00DE5B80">
            <w:pPr>
              <w:ind w:firstLine="0"/>
              <w:rPr>
                <w:rtl/>
              </w:rPr>
            </w:pPr>
            <w:r w:rsidRPr="00530190">
              <w:rPr>
                <w:rtl/>
              </w:rPr>
              <w:t>ליאור עובדיה</w:t>
            </w:r>
          </w:p>
        </w:tc>
        <w:tc>
          <w:tcPr>
            <w:tcW w:w="283" w:type="dxa"/>
            <w:shd w:val="clear" w:color="auto" w:fill="auto"/>
          </w:tcPr>
          <w:p w14:paraId="70D04263" w14:textId="77777777" w:rsidR="000146C9" w:rsidRDefault="000146C9" w:rsidP="00DE5B80">
            <w:pPr>
              <w:ind w:firstLine="0"/>
              <w:rPr>
                <w:rtl/>
              </w:rPr>
            </w:pPr>
            <w:r>
              <w:rPr>
                <w:rtl/>
              </w:rPr>
              <w:t>–</w:t>
            </w:r>
          </w:p>
        </w:tc>
        <w:tc>
          <w:tcPr>
            <w:tcW w:w="6776" w:type="dxa"/>
            <w:shd w:val="clear" w:color="auto" w:fill="auto"/>
          </w:tcPr>
          <w:p w14:paraId="008FBB57" w14:textId="33AD27F5" w:rsidR="000146C9" w:rsidRDefault="001B3FBC" w:rsidP="00DE5B80">
            <w:pPr>
              <w:ind w:firstLine="0"/>
              <w:rPr>
                <w:rtl/>
              </w:rPr>
            </w:pPr>
            <w:r>
              <w:rPr>
                <w:rFonts w:hint="cs"/>
                <w:rtl/>
              </w:rPr>
              <w:t>עו"ד</w:t>
            </w:r>
            <w:r w:rsidR="000146C9">
              <w:rPr>
                <w:rtl/>
              </w:rPr>
              <w:t xml:space="preserve"> הארצי לשוויון הזדמנויות, נציבות שוויון הזדמנויות בעבודה</w:t>
            </w:r>
          </w:p>
        </w:tc>
      </w:tr>
      <w:tr w:rsidR="000146C9" w14:paraId="15DAB49F" w14:textId="77777777" w:rsidTr="00530190">
        <w:tc>
          <w:tcPr>
            <w:tcW w:w="2239" w:type="dxa"/>
            <w:shd w:val="clear" w:color="auto" w:fill="auto"/>
          </w:tcPr>
          <w:p w14:paraId="0E9B307C" w14:textId="77777777" w:rsidR="000146C9" w:rsidRPr="00530190" w:rsidRDefault="000146C9" w:rsidP="00DE5B80">
            <w:pPr>
              <w:ind w:firstLine="0"/>
              <w:rPr>
                <w:rtl/>
              </w:rPr>
            </w:pPr>
            <w:r w:rsidRPr="00530190">
              <w:rPr>
                <w:rtl/>
              </w:rPr>
              <w:t xml:space="preserve">סיגל </w:t>
            </w:r>
            <w:proofErr w:type="spellStart"/>
            <w:r w:rsidRPr="00530190">
              <w:rPr>
                <w:rtl/>
              </w:rPr>
              <w:t>סודאי</w:t>
            </w:r>
            <w:proofErr w:type="spellEnd"/>
          </w:p>
        </w:tc>
        <w:tc>
          <w:tcPr>
            <w:tcW w:w="283" w:type="dxa"/>
            <w:shd w:val="clear" w:color="auto" w:fill="auto"/>
          </w:tcPr>
          <w:p w14:paraId="729FC8B4" w14:textId="77777777" w:rsidR="000146C9" w:rsidRDefault="000146C9" w:rsidP="00DE5B80">
            <w:pPr>
              <w:ind w:firstLine="0"/>
              <w:rPr>
                <w:rtl/>
              </w:rPr>
            </w:pPr>
            <w:r>
              <w:rPr>
                <w:rtl/>
              </w:rPr>
              <w:t>–</w:t>
            </w:r>
          </w:p>
        </w:tc>
        <w:tc>
          <w:tcPr>
            <w:tcW w:w="6776" w:type="dxa"/>
            <w:shd w:val="clear" w:color="auto" w:fill="auto"/>
          </w:tcPr>
          <w:p w14:paraId="76E3A26A" w14:textId="77777777" w:rsidR="000146C9" w:rsidRDefault="000146C9" w:rsidP="00DE5B80">
            <w:pPr>
              <w:ind w:firstLine="0"/>
              <w:rPr>
                <w:rtl/>
              </w:rPr>
            </w:pPr>
            <w:r>
              <w:rPr>
                <w:rtl/>
              </w:rPr>
              <w:t>מנהלת האגף ליחסי עבודה, איגוד לשכות המסחר</w:t>
            </w:r>
          </w:p>
        </w:tc>
      </w:tr>
      <w:tr w:rsidR="000146C9" w14:paraId="330724A4" w14:textId="77777777" w:rsidTr="00530190">
        <w:tc>
          <w:tcPr>
            <w:tcW w:w="2239" w:type="dxa"/>
            <w:shd w:val="clear" w:color="auto" w:fill="auto"/>
          </w:tcPr>
          <w:p w14:paraId="024FF1D6" w14:textId="77777777" w:rsidR="000146C9" w:rsidRPr="00530190" w:rsidRDefault="000146C9" w:rsidP="00DE5B80">
            <w:pPr>
              <w:ind w:firstLine="0"/>
              <w:rPr>
                <w:rtl/>
              </w:rPr>
            </w:pPr>
            <w:r w:rsidRPr="00530190">
              <w:rPr>
                <w:rtl/>
              </w:rPr>
              <w:t>מוריה ברבי</w:t>
            </w:r>
          </w:p>
        </w:tc>
        <w:tc>
          <w:tcPr>
            <w:tcW w:w="283" w:type="dxa"/>
            <w:shd w:val="clear" w:color="auto" w:fill="auto"/>
          </w:tcPr>
          <w:p w14:paraId="4FFD4973" w14:textId="77777777" w:rsidR="000146C9" w:rsidRDefault="000146C9" w:rsidP="00DE5B80">
            <w:pPr>
              <w:ind w:firstLine="0"/>
              <w:rPr>
                <w:rtl/>
              </w:rPr>
            </w:pPr>
            <w:r>
              <w:rPr>
                <w:rtl/>
              </w:rPr>
              <w:t>–</w:t>
            </w:r>
          </w:p>
        </w:tc>
        <w:tc>
          <w:tcPr>
            <w:tcW w:w="6776" w:type="dxa"/>
            <w:shd w:val="clear" w:color="auto" w:fill="auto"/>
          </w:tcPr>
          <w:p w14:paraId="42F7AF26" w14:textId="66DD9C53" w:rsidR="000146C9" w:rsidRDefault="000146C9" w:rsidP="00DE5B80">
            <w:pPr>
              <w:ind w:firstLine="0"/>
              <w:rPr>
                <w:rtl/>
              </w:rPr>
            </w:pPr>
            <w:r>
              <w:rPr>
                <w:rtl/>
              </w:rPr>
              <w:t>ראש תחום עבודה פרטי, התאחדות התעשיינים</w:t>
            </w:r>
          </w:p>
        </w:tc>
      </w:tr>
      <w:tr w:rsidR="0020400F" w14:paraId="6A4B2B74" w14:textId="77777777" w:rsidTr="00530190">
        <w:tc>
          <w:tcPr>
            <w:tcW w:w="2239" w:type="dxa"/>
            <w:shd w:val="clear" w:color="auto" w:fill="auto"/>
          </w:tcPr>
          <w:p w14:paraId="379287DD" w14:textId="33462AB5" w:rsidR="0020400F" w:rsidRPr="00530190" w:rsidRDefault="0020400F" w:rsidP="00DE5B80">
            <w:pPr>
              <w:ind w:firstLine="0"/>
              <w:rPr>
                <w:rtl/>
              </w:rPr>
            </w:pPr>
            <w:r>
              <w:rPr>
                <w:rFonts w:hint="cs"/>
                <w:rtl/>
              </w:rPr>
              <w:t xml:space="preserve">מיה </w:t>
            </w:r>
            <w:proofErr w:type="spellStart"/>
            <w:r>
              <w:rPr>
                <w:rFonts w:hint="cs"/>
                <w:rtl/>
              </w:rPr>
              <w:t>אוברבאום</w:t>
            </w:r>
            <w:proofErr w:type="spellEnd"/>
          </w:p>
        </w:tc>
        <w:tc>
          <w:tcPr>
            <w:tcW w:w="283" w:type="dxa"/>
            <w:shd w:val="clear" w:color="auto" w:fill="auto"/>
          </w:tcPr>
          <w:p w14:paraId="0B73084C" w14:textId="25E139B9" w:rsidR="0020400F" w:rsidRDefault="0020400F" w:rsidP="00DE5B80">
            <w:pPr>
              <w:ind w:firstLine="0"/>
              <w:rPr>
                <w:rtl/>
              </w:rPr>
            </w:pPr>
            <w:r>
              <w:rPr>
                <w:rFonts w:hint="cs"/>
                <w:rtl/>
              </w:rPr>
              <w:t>–</w:t>
            </w:r>
          </w:p>
        </w:tc>
        <w:tc>
          <w:tcPr>
            <w:tcW w:w="6776" w:type="dxa"/>
            <w:shd w:val="clear" w:color="auto" w:fill="auto"/>
          </w:tcPr>
          <w:p w14:paraId="57120B5F" w14:textId="3DA568CC" w:rsidR="0020400F" w:rsidRDefault="0020400F" w:rsidP="00DE5B80">
            <w:pPr>
              <w:ind w:firstLine="0"/>
              <w:rPr>
                <w:rtl/>
              </w:rPr>
            </w:pPr>
            <w:r>
              <w:rPr>
                <w:rFonts w:hint="cs"/>
                <w:rtl/>
              </w:rPr>
              <w:t>יועצת משפטית,</w:t>
            </w:r>
            <w:r>
              <w:rPr>
                <w:rtl/>
              </w:rPr>
              <w:t xml:space="preserve"> איגוד מרכזי הסיוע לנפגעות ולנפגעי תקיפה מינית בישראל</w:t>
            </w:r>
          </w:p>
        </w:tc>
      </w:tr>
      <w:tr w:rsidR="000146C9" w14:paraId="16815A04" w14:textId="77777777" w:rsidTr="00530190">
        <w:tc>
          <w:tcPr>
            <w:tcW w:w="2239" w:type="dxa"/>
            <w:shd w:val="clear" w:color="auto" w:fill="auto"/>
          </w:tcPr>
          <w:p w14:paraId="17F200A6" w14:textId="77777777" w:rsidR="000146C9" w:rsidRPr="00530190" w:rsidRDefault="000146C9" w:rsidP="00DE5B80">
            <w:pPr>
              <w:ind w:firstLine="0"/>
              <w:rPr>
                <w:rtl/>
              </w:rPr>
            </w:pPr>
            <w:r w:rsidRPr="00530190">
              <w:rPr>
                <w:rtl/>
              </w:rPr>
              <w:t>נטע גורי</w:t>
            </w:r>
          </w:p>
        </w:tc>
        <w:tc>
          <w:tcPr>
            <w:tcW w:w="283" w:type="dxa"/>
            <w:shd w:val="clear" w:color="auto" w:fill="auto"/>
          </w:tcPr>
          <w:p w14:paraId="3A0F8EE9" w14:textId="77777777" w:rsidR="000146C9" w:rsidRDefault="000146C9" w:rsidP="00DE5B80">
            <w:pPr>
              <w:ind w:firstLine="0"/>
              <w:rPr>
                <w:rtl/>
              </w:rPr>
            </w:pPr>
            <w:r>
              <w:rPr>
                <w:rtl/>
              </w:rPr>
              <w:t>–</w:t>
            </w:r>
          </w:p>
        </w:tc>
        <w:tc>
          <w:tcPr>
            <w:tcW w:w="6776" w:type="dxa"/>
            <w:shd w:val="clear" w:color="auto" w:fill="auto"/>
          </w:tcPr>
          <w:p w14:paraId="01EA59BD" w14:textId="77777777" w:rsidR="000146C9" w:rsidRDefault="000146C9" w:rsidP="00DE5B80">
            <w:pPr>
              <w:ind w:firstLine="0"/>
              <w:rPr>
                <w:rtl/>
              </w:rPr>
            </w:pPr>
            <w:r>
              <w:rPr>
                <w:rtl/>
              </w:rPr>
              <w:t>מקדמת מדיניות וקשרי ממשל, איגוד מרכזי הסיוע לנפגעות ולנפגעי תקיפה מינית בישראל</w:t>
            </w:r>
          </w:p>
        </w:tc>
      </w:tr>
      <w:tr w:rsidR="000146C9" w14:paraId="1FEAE0A1" w14:textId="77777777" w:rsidTr="00530190">
        <w:tc>
          <w:tcPr>
            <w:tcW w:w="2239" w:type="dxa"/>
            <w:shd w:val="clear" w:color="auto" w:fill="auto"/>
          </w:tcPr>
          <w:p w14:paraId="4F3F32AF" w14:textId="77777777" w:rsidR="000146C9" w:rsidRPr="00530190" w:rsidRDefault="000146C9" w:rsidP="00DE5B80">
            <w:pPr>
              <w:ind w:firstLine="0"/>
              <w:rPr>
                <w:rtl/>
              </w:rPr>
            </w:pPr>
            <w:r w:rsidRPr="00530190">
              <w:rPr>
                <w:rtl/>
              </w:rPr>
              <w:t>הודיה מויאל</w:t>
            </w:r>
          </w:p>
        </w:tc>
        <w:tc>
          <w:tcPr>
            <w:tcW w:w="283" w:type="dxa"/>
            <w:shd w:val="clear" w:color="auto" w:fill="auto"/>
          </w:tcPr>
          <w:p w14:paraId="468853AB" w14:textId="77777777" w:rsidR="000146C9" w:rsidRDefault="000146C9" w:rsidP="00DE5B80">
            <w:pPr>
              <w:ind w:firstLine="0"/>
              <w:rPr>
                <w:rtl/>
              </w:rPr>
            </w:pPr>
            <w:r>
              <w:rPr>
                <w:rtl/>
              </w:rPr>
              <w:t>–</w:t>
            </w:r>
          </w:p>
        </w:tc>
        <w:tc>
          <w:tcPr>
            <w:tcW w:w="6776" w:type="dxa"/>
            <w:shd w:val="clear" w:color="auto" w:fill="auto"/>
          </w:tcPr>
          <w:p w14:paraId="76FE96C4" w14:textId="77777777" w:rsidR="000146C9" w:rsidRDefault="000146C9" w:rsidP="00DE5B80">
            <w:pPr>
              <w:ind w:firstLine="0"/>
              <w:rPr>
                <w:rtl/>
              </w:rPr>
            </w:pPr>
            <w:r>
              <w:rPr>
                <w:rtl/>
              </w:rPr>
              <w:t>קשרי ממשל, שדולת הנשים בישראל</w:t>
            </w:r>
          </w:p>
        </w:tc>
      </w:tr>
      <w:tr w:rsidR="000146C9" w14:paraId="58BAFFBE" w14:textId="77777777" w:rsidTr="00530190">
        <w:tc>
          <w:tcPr>
            <w:tcW w:w="2239" w:type="dxa"/>
            <w:shd w:val="clear" w:color="auto" w:fill="auto"/>
          </w:tcPr>
          <w:p w14:paraId="7F8239FF" w14:textId="77777777" w:rsidR="000146C9" w:rsidRPr="00530190" w:rsidRDefault="000146C9" w:rsidP="00DE5B80">
            <w:pPr>
              <w:ind w:firstLine="0"/>
              <w:rPr>
                <w:rtl/>
              </w:rPr>
            </w:pPr>
            <w:r w:rsidRPr="00530190">
              <w:rPr>
                <w:rtl/>
              </w:rPr>
              <w:t>הגר יהב</w:t>
            </w:r>
          </w:p>
        </w:tc>
        <w:tc>
          <w:tcPr>
            <w:tcW w:w="283" w:type="dxa"/>
            <w:shd w:val="clear" w:color="auto" w:fill="auto"/>
          </w:tcPr>
          <w:p w14:paraId="41F7F3EE" w14:textId="77777777" w:rsidR="000146C9" w:rsidRDefault="000146C9" w:rsidP="00DE5B80">
            <w:pPr>
              <w:ind w:firstLine="0"/>
              <w:rPr>
                <w:rtl/>
              </w:rPr>
            </w:pPr>
            <w:r>
              <w:rPr>
                <w:rtl/>
              </w:rPr>
              <w:t>–</w:t>
            </w:r>
          </w:p>
        </w:tc>
        <w:tc>
          <w:tcPr>
            <w:tcW w:w="6776" w:type="dxa"/>
            <w:shd w:val="clear" w:color="auto" w:fill="auto"/>
          </w:tcPr>
          <w:p w14:paraId="6055DAE2" w14:textId="4BE31562" w:rsidR="000146C9" w:rsidRDefault="000146C9" w:rsidP="00DE5B80">
            <w:pPr>
              <w:ind w:firstLine="0"/>
              <w:rPr>
                <w:rtl/>
              </w:rPr>
            </w:pPr>
            <w:r>
              <w:rPr>
                <w:rtl/>
              </w:rPr>
              <w:t>מנכ</w:t>
            </w:r>
            <w:r w:rsidR="00376F1C">
              <w:rPr>
                <w:rFonts w:hint="cs"/>
                <w:rtl/>
              </w:rPr>
              <w:t>"</w:t>
            </w:r>
            <w:r>
              <w:rPr>
                <w:rtl/>
              </w:rPr>
              <w:t>לית, נשיאות המגזר העסקי בישראל</w:t>
            </w:r>
          </w:p>
        </w:tc>
      </w:tr>
      <w:tr w:rsidR="000146C9" w14:paraId="04420207" w14:textId="77777777" w:rsidTr="00530190">
        <w:tc>
          <w:tcPr>
            <w:tcW w:w="2239" w:type="dxa"/>
            <w:shd w:val="clear" w:color="auto" w:fill="auto"/>
          </w:tcPr>
          <w:p w14:paraId="3E7F6B3A" w14:textId="77777777" w:rsidR="000146C9" w:rsidRPr="00530190" w:rsidRDefault="000146C9" w:rsidP="00DE5B80">
            <w:pPr>
              <w:ind w:firstLine="0"/>
              <w:rPr>
                <w:rtl/>
              </w:rPr>
            </w:pPr>
            <w:r w:rsidRPr="00530190">
              <w:rPr>
                <w:rtl/>
              </w:rPr>
              <w:t>רן מלמד</w:t>
            </w:r>
          </w:p>
        </w:tc>
        <w:tc>
          <w:tcPr>
            <w:tcW w:w="283" w:type="dxa"/>
            <w:shd w:val="clear" w:color="auto" w:fill="auto"/>
          </w:tcPr>
          <w:p w14:paraId="39415694" w14:textId="77777777" w:rsidR="000146C9" w:rsidRDefault="000146C9" w:rsidP="00DE5B80">
            <w:pPr>
              <w:ind w:firstLine="0"/>
              <w:rPr>
                <w:rtl/>
              </w:rPr>
            </w:pPr>
            <w:r>
              <w:rPr>
                <w:rtl/>
              </w:rPr>
              <w:t>–</w:t>
            </w:r>
          </w:p>
        </w:tc>
        <w:tc>
          <w:tcPr>
            <w:tcW w:w="6776" w:type="dxa"/>
            <w:shd w:val="clear" w:color="auto" w:fill="auto"/>
          </w:tcPr>
          <w:p w14:paraId="1AA342AF" w14:textId="3186D399" w:rsidR="000146C9" w:rsidRDefault="000146C9" w:rsidP="005C4D5A">
            <w:pPr>
              <w:ind w:firstLine="0"/>
              <w:rPr>
                <w:rtl/>
              </w:rPr>
            </w:pPr>
            <w:r>
              <w:rPr>
                <w:rtl/>
              </w:rPr>
              <w:t>מנכ</w:t>
            </w:r>
            <w:r w:rsidR="00530190">
              <w:rPr>
                <w:rFonts w:hint="cs"/>
                <w:rtl/>
              </w:rPr>
              <w:t>"</w:t>
            </w:r>
            <w:r>
              <w:rPr>
                <w:rtl/>
              </w:rPr>
              <w:t>ל,</w:t>
            </w:r>
            <w:r w:rsidR="005C4D5A" w:rsidRPr="005C4D5A">
              <w:rPr>
                <w:rtl/>
              </w:rPr>
              <w:t xml:space="preserve"> נקודת מפנה </w:t>
            </w:r>
            <w:r w:rsidR="005C4D5A">
              <w:rPr>
                <w:rFonts w:hint="cs"/>
                <w:rtl/>
              </w:rPr>
              <w:t>–</w:t>
            </w:r>
            <w:r w:rsidR="005C4D5A" w:rsidRPr="005C4D5A">
              <w:rPr>
                <w:rtl/>
              </w:rPr>
              <w:t xml:space="preserve"> המרכז לקידום מדיניות של רווחה כלכלית</w:t>
            </w:r>
          </w:p>
        </w:tc>
      </w:tr>
      <w:tr w:rsidR="00A558CA" w14:paraId="5729175A" w14:textId="77777777" w:rsidTr="00530190">
        <w:tc>
          <w:tcPr>
            <w:tcW w:w="2239" w:type="dxa"/>
            <w:shd w:val="clear" w:color="auto" w:fill="auto"/>
          </w:tcPr>
          <w:p w14:paraId="703D7F4B" w14:textId="1658BC49" w:rsidR="00A558CA" w:rsidRPr="00530190" w:rsidRDefault="00A558CA" w:rsidP="00DE5B80">
            <w:pPr>
              <w:ind w:firstLine="0"/>
              <w:rPr>
                <w:rtl/>
              </w:rPr>
            </w:pPr>
            <w:r w:rsidRPr="00530190">
              <w:rPr>
                <w:rFonts w:hint="cs"/>
                <w:rtl/>
              </w:rPr>
              <w:t>ענבר גולדשטיין</w:t>
            </w:r>
          </w:p>
        </w:tc>
        <w:tc>
          <w:tcPr>
            <w:tcW w:w="283" w:type="dxa"/>
            <w:shd w:val="clear" w:color="auto" w:fill="auto"/>
          </w:tcPr>
          <w:p w14:paraId="02495F8E" w14:textId="653BE7D3" w:rsidR="00A558CA" w:rsidRDefault="00A558CA" w:rsidP="00DE5B80">
            <w:pPr>
              <w:ind w:firstLine="0"/>
              <w:rPr>
                <w:rtl/>
              </w:rPr>
            </w:pPr>
            <w:r>
              <w:rPr>
                <w:rFonts w:hint="cs"/>
                <w:rtl/>
              </w:rPr>
              <w:t>–</w:t>
            </w:r>
          </w:p>
        </w:tc>
        <w:tc>
          <w:tcPr>
            <w:tcW w:w="6776" w:type="dxa"/>
            <w:shd w:val="clear" w:color="auto" w:fill="auto"/>
          </w:tcPr>
          <w:p w14:paraId="53E36F13" w14:textId="27FFD3A3" w:rsidR="00A558CA" w:rsidRDefault="00A558CA" w:rsidP="00DE5B80">
            <w:pPr>
              <w:ind w:firstLine="0"/>
              <w:rPr>
                <w:rtl/>
              </w:rPr>
            </w:pPr>
            <w:r>
              <w:rPr>
                <w:rFonts w:hint="cs"/>
                <w:rtl/>
              </w:rPr>
              <w:t>מטה משפחות החטופים</w:t>
            </w:r>
          </w:p>
        </w:tc>
      </w:tr>
      <w:tr w:rsidR="00CF4164" w14:paraId="1D04402E" w14:textId="77777777" w:rsidTr="00530190">
        <w:tc>
          <w:tcPr>
            <w:tcW w:w="2239" w:type="dxa"/>
            <w:shd w:val="clear" w:color="auto" w:fill="auto"/>
          </w:tcPr>
          <w:p w14:paraId="5B3F9C0C" w14:textId="441900E4" w:rsidR="00CF4164" w:rsidRPr="00530190" w:rsidRDefault="00CF4164" w:rsidP="00DE5B80">
            <w:pPr>
              <w:ind w:firstLine="0"/>
              <w:rPr>
                <w:rtl/>
              </w:rPr>
            </w:pPr>
            <w:r w:rsidRPr="00530190">
              <w:rPr>
                <w:rFonts w:hint="cs"/>
                <w:rtl/>
              </w:rPr>
              <w:t>אלון גת</w:t>
            </w:r>
          </w:p>
        </w:tc>
        <w:tc>
          <w:tcPr>
            <w:tcW w:w="283" w:type="dxa"/>
            <w:shd w:val="clear" w:color="auto" w:fill="auto"/>
          </w:tcPr>
          <w:p w14:paraId="32526694" w14:textId="0E43FC6E" w:rsidR="00CF4164" w:rsidRDefault="00CF4164" w:rsidP="00DE5B80">
            <w:pPr>
              <w:ind w:firstLine="0"/>
              <w:rPr>
                <w:rtl/>
              </w:rPr>
            </w:pPr>
            <w:r>
              <w:rPr>
                <w:rFonts w:hint="eastAsia"/>
                <w:rtl/>
              </w:rPr>
              <w:t>–</w:t>
            </w:r>
          </w:p>
        </w:tc>
        <w:tc>
          <w:tcPr>
            <w:tcW w:w="6776" w:type="dxa"/>
            <w:shd w:val="clear" w:color="auto" w:fill="auto"/>
          </w:tcPr>
          <w:p w14:paraId="1E361D06" w14:textId="3D8060B7" w:rsidR="00CF4164" w:rsidRDefault="00CF4164" w:rsidP="00DE5B80">
            <w:pPr>
              <w:ind w:firstLine="0"/>
              <w:rPr>
                <w:rtl/>
              </w:rPr>
            </w:pPr>
            <w:r>
              <w:rPr>
                <w:rFonts w:hint="cs"/>
                <w:rtl/>
              </w:rPr>
              <w:t>מטה משפחות החטופים</w:t>
            </w:r>
          </w:p>
        </w:tc>
      </w:tr>
      <w:tr w:rsidR="00CF4164" w14:paraId="4A71E22B" w14:textId="77777777" w:rsidTr="00530190">
        <w:tc>
          <w:tcPr>
            <w:tcW w:w="2239" w:type="dxa"/>
            <w:shd w:val="clear" w:color="auto" w:fill="auto"/>
          </w:tcPr>
          <w:p w14:paraId="4EDB2159" w14:textId="1CBBC5DA" w:rsidR="00CF4164" w:rsidRPr="00530190" w:rsidRDefault="00CF4164" w:rsidP="00DE5B80">
            <w:pPr>
              <w:ind w:firstLine="0"/>
              <w:rPr>
                <w:rtl/>
              </w:rPr>
            </w:pPr>
            <w:r w:rsidRPr="00530190">
              <w:rPr>
                <w:rFonts w:hint="cs"/>
                <w:rtl/>
              </w:rPr>
              <w:t>גל גורן</w:t>
            </w:r>
          </w:p>
        </w:tc>
        <w:tc>
          <w:tcPr>
            <w:tcW w:w="283" w:type="dxa"/>
            <w:shd w:val="clear" w:color="auto" w:fill="auto"/>
          </w:tcPr>
          <w:p w14:paraId="479B2BF9" w14:textId="6AA204B9" w:rsidR="00CF4164" w:rsidRDefault="00CF4164" w:rsidP="00DE5B80">
            <w:pPr>
              <w:ind w:firstLine="0"/>
              <w:rPr>
                <w:rtl/>
              </w:rPr>
            </w:pPr>
            <w:r>
              <w:rPr>
                <w:rFonts w:hint="eastAsia"/>
              </w:rPr>
              <w:t>–</w:t>
            </w:r>
          </w:p>
        </w:tc>
        <w:tc>
          <w:tcPr>
            <w:tcW w:w="6776" w:type="dxa"/>
            <w:shd w:val="clear" w:color="auto" w:fill="auto"/>
          </w:tcPr>
          <w:p w14:paraId="26F2C4BA" w14:textId="649C26D0" w:rsidR="00CF4164" w:rsidRDefault="00CF4164" w:rsidP="00DE5B80">
            <w:pPr>
              <w:ind w:firstLine="0"/>
              <w:rPr>
                <w:rtl/>
              </w:rPr>
            </w:pPr>
            <w:r>
              <w:rPr>
                <w:rFonts w:hint="cs"/>
                <w:rtl/>
              </w:rPr>
              <w:t>מטה משפחות החטופים</w:t>
            </w:r>
          </w:p>
        </w:tc>
      </w:tr>
      <w:tr w:rsidR="00A115C2" w14:paraId="32EB8B83" w14:textId="77777777" w:rsidTr="00530190">
        <w:tc>
          <w:tcPr>
            <w:tcW w:w="2239" w:type="dxa"/>
            <w:shd w:val="clear" w:color="auto" w:fill="auto"/>
          </w:tcPr>
          <w:p w14:paraId="5657F345" w14:textId="42D22F59" w:rsidR="00A115C2" w:rsidRPr="00530190" w:rsidRDefault="00A115C2" w:rsidP="00DE5B80">
            <w:pPr>
              <w:ind w:firstLine="0"/>
              <w:rPr>
                <w:rtl/>
              </w:rPr>
            </w:pPr>
            <w:r>
              <w:rPr>
                <w:rFonts w:hint="cs"/>
                <w:rtl/>
              </w:rPr>
              <w:t>יחי יהוד</w:t>
            </w:r>
          </w:p>
        </w:tc>
        <w:tc>
          <w:tcPr>
            <w:tcW w:w="283" w:type="dxa"/>
            <w:shd w:val="clear" w:color="auto" w:fill="auto"/>
          </w:tcPr>
          <w:p w14:paraId="071C700B" w14:textId="146F4592" w:rsidR="00A115C2" w:rsidRDefault="00A115C2" w:rsidP="00DE5B80">
            <w:pPr>
              <w:ind w:firstLine="0"/>
              <w:rPr>
                <w:rtl/>
              </w:rPr>
            </w:pPr>
            <w:r>
              <w:rPr>
                <w:rFonts w:hint="eastAsia"/>
              </w:rPr>
              <w:t>–</w:t>
            </w:r>
          </w:p>
        </w:tc>
        <w:tc>
          <w:tcPr>
            <w:tcW w:w="6776" w:type="dxa"/>
            <w:shd w:val="clear" w:color="auto" w:fill="auto"/>
          </w:tcPr>
          <w:p w14:paraId="6902FE88" w14:textId="02CBC56E" w:rsidR="00A115C2" w:rsidRDefault="00A115C2" w:rsidP="00DE5B80">
            <w:pPr>
              <w:ind w:firstLine="0"/>
              <w:rPr>
                <w:rtl/>
              </w:rPr>
            </w:pPr>
            <w:r>
              <w:rPr>
                <w:rFonts w:hint="cs"/>
                <w:rtl/>
              </w:rPr>
              <w:t>מטה משפחות החטופים</w:t>
            </w:r>
          </w:p>
        </w:tc>
      </w:tr>
    </w:tbl>
    <w:p w14:paraId="49F6E840" w14:textId="77777777" w:rsidR="00E64116" w:rsidRPr="008713A4" w:rsidRDefault="00E64116" w:rsidP="00DE5B80">
      <w:pPr>
        <w:ind w:firstLine="0"/>
        <w:rPr>
          <w:rtl/>
        </w:rPr>
      </w:pPr>
    </w:p>
    <w:p w14:paraId="27FE75B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7F72953" w14:textId="77777777" w:rsidR="00E64116" w:rsidRPr="008713A4" w:rsidRDefault="000146C9" w:rsidP="00D40A29">
      <w:pPr>
        <w:ind w:firstLine="0"/>
      </w:pPr>
      <w:r>
        <w:rPr>
          <w:rtl/>
        </w:rPr>
        <w:t>ענת מימון</w:t>
      </w:r>
    </w:p>
    <w:p w14:paraId="0FF93D4E" w14:textId="77777777" w:rsidR="00E64116" w:rsidRPr="008713A4" w:rsidRDefault="00E64116" w:rsidP="00DE5B80">
      <w:pPr>
        <w:ind w:firstLine="0"/>
        <w:rPr>
          <w:rtl/>
        </w:rPr>
      </w:pPr>
    </w:p>
    <w:p w14:paraId="67B19F3E" w14:textId="77777777" w:rsidR="00E64116" w:rsidRPr="008713A4" w:rsidRDefault="004F7CEA" w:rsidP="00D40A29">
      <w:pPr>
        <w:ind w:firstLine="0"/>
        <w:outlineLvl w:val="1"/>
        <w:rPr>
          <w:rtl/>
        </w:rPr>
      </w:pPr>
      <w:r>
        <w:rPr>
          <w:rFonts w:hint="cs"/>
          <w:b/>
          <w:bCs/>
          <w:u w:val="single"/>
          <w:rtl/>
        </w:rPr>
        <w:t>רכזת פרלמנטרית של</w:t>
      </w:r>
      <w:r w:rsidR="00E64116" w:rsidRPr="008713A4">
        <w:rPr>
          <w:b/>
          <w:bCs/>
          <w:u w:val="single"/>
          <w:rtl/>
        </w:rPr>
        <w:t xml:space="preserve"> הוועדה</w:t>
      </w:r>
      <w:r w:rsidR="00E64116" w:rsidRPr="008713A4">
        <w:rPr>
          <w:rFonts w:hint="cs"/>
          <w:b/>
          <w:bCs/>
          <w:u w:val="single"/>
          <w:rtl/>
        </w:rPr>
        <w:t>:</w:t>
      </w:r>
    </w:p>
    <w:p w14:paraId="2436F96C" w14:textId="77777777" w:rsidR="00E64116" w:rsidRDefault="004F7CEA" w:rsidP="00DE5B80">
      <w:pPr>
        <w:ind w:firstLine="0"/>
        <w:rPr>
          <w:rtl/>
        </w:rPr>
      </w:pPr>
      <w:r>
        <w:rPr>
          <w:rFonts w:hint="cs"/>
          <w:rtl/>
        </w:rPr>
        <w:t>שירה הרוש</w:t>
      </w:r>
    </w:p>
    <w:p w14:paraId="6C0B6D49" w14:textId="77777777" w:rsidR="004F7CEA" w:rsidRPr="008713A4" w:rsidRDefault="004F7CEA" w:rsidP="00DE5B80">
      <w:pPr>
        <w:ind w:firstLine="0"/>
        <w:rPr>
          <w:rtl/>
        </w:rPr>
      </w:pPr>
      <w:bookmarkStart w:id="3" w:name="_ETM_Q1_772964"/>
      <w:bookmarkStart w:id="4" w:name="_ETM_Q1_773034"/>
      <w:bookmarkEnd w:id="3"/>
      <w:bookmarkEnd w:id="4"/>
    </w:p>
    <w:p w14:paraId="0D6C8D8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87EE970" w14:textId="77777777" w:rsidR="00E64116" w:rsidRDefault="000146C9" w:rsidP="008320F6">
      <w:pPr>
        <w:ind w:firstLine="0"/>
        <w:rPr>
          <w:rtl/>
        </w:rPr>
      </w:pPr>
      <w:r>
        <w:rPr>
          <w:rtl/>
        </w:rPr>
        <w:t>נוגה כוכבי</w:t>
      </w:r>
    </w:p>
    <w:p w14:paraId="57CE1C4B" w14:textId="77777777" w:rsidR="000146C9" w:rsidRPr="008713A4" w:rsidRDefault="000146C9" w:rsidP="008320F6">
      <w:pPr>
        <w:ind w:firstLine="0"/>
        <w:rPr>
          <w:rtl/>
        </w:rPr>
      </w:pPr>
    </w:p>
    <w:p w14:paraId="19204257" w14:textId="77777777" w:rsidR="004F7CEA" w:rsidRDefault="000146C9" w:rsidP="000146C9">
      <w:pPr>
        <w:ind w:firstLine="0"/>
        <w:rPr>
          <w:color w:val="606060"/>
          <w:rtl/>
        </w:rPr>
      </w:pPr>
      <w:r w:rsidRPr="000146C9">
        <w:rPr>
          <w:color w:val="606060"/>
          <w:rtl/>
        </w:rPr>
        <w:t>רשימת הנוכחים על תואריהם מבוססת על המידע שהוזן במערכת המוזמנים הממוחשבת. ייתכנו אי-דיוקים והשמטות.</w:t>
      </w:r>
    </w:p>
    <w:p w14:paraId="2C739B4F" w14:textId="5B2CBA5E" w:rsidR="004F7CEA" w:rsidRDefault="004F7CEA" w:rsidP="004F7CEA">
      <w:pPr>
        <w:pStyle w:val="a6"/>
        <w:keepNext/>
        <w:rPr>
          <w:rtl/>
        </w:rPr>
      </w:pPr>
      <w:bookmarkStart w:id="5" w:name="_ETM_Q1_1193275"/>
      <w:bookmarkStart w:id="6" w:name="_ETM_Q1_1193328"/>
      <w:bookmarkStart w:id="7" w:name="_ETM_Q1_1193578"/>
      <w:bookmarkStart w:id="8" w:name="_ETM_Q1_1193613"/>
      <w:bookmarkStart w:id="9" w:name="_ETM_Q1_1194122"/>
      <w:bookmarkStart w:id="10" w:name="_ETM_Q1_1194164"/>
      <w:bookmarkStart w:id="11" w:name="ET_subject_640715_2"/>
      <w:bookmarkEnd w:id="5"/>
      <w:bookmarkEnd w:id="6"/>
      <w:bookmarkEnd w:id="7"/>
      <w:bookmarkEnd w:id="8"/>
      <w:bookmarkEnd w:id="9"/>
      <w:bookmarkEnd w:id="10"/>
      <w:r w:rsidRPr="004F7CEA">
        <w:rPr>
          <w:rStyle w:val="TagStyle"/>
          <w:rtl/>
        </w:rPr>
        <w:lastRenderedPageBreak/>
        <w:t xml:space="preserve"> &lt;&lt; נושא &gt;&gt; </w:t>
      </w:r>
      <w:r>
        <w:rPr>
          <w:rtl/>
        </w:rPr>
        <w:t>הצעת חוק למניעת הטרדה מינית (תיקון מס' 16) (הרחבת תחולה לעניין קבלן שירות),</w:t>
      </w:r>
      <w:r w:rsidR="00CC31E8">
        <w:rPr>
          <w:rtl/>
        </w:rPr>
        <w:t xml:space="preserve"> </w:t>
      </w:r>
      <w:proofErr w:type="spellStart"/>
      <w:r>
        <w:rPr>
          <w:rtl/>
        </w:rPr>
        <w:t>התשפ"ד</w:t>
      </w:r>
      <w:proofErr w:type="spellEnd"/>
      <w:r>
        <w:rPr>
          <w:rtl/>
        </w:rPr>
        <w:t>–2024, פ/2705/25 כ/1024</w:t>
      </w:r>
      <w:r w:rsidRPr="004F7CEA">
        <w:rPr>
          <w:rStyle w:val="TagStyle"/>
          <w:rtl/>
        </w:rPr>
        <w:t xml:space="preserve"> &lt;&lt; נושא &gt;&gt;</w:t>
      </w:r>
      <w:r w:rsidR="00CC31E8">
        <w:rPr>
          <w:rtl/>
        </w:rPr>
        <w:t xml:space="preserve"> </w:t>
      </w:r>
      <w:bookmarkEnd w:id="11"/>
    </w:p>
    <w:p w14:paraId="7A23931E" w14:textId="77777777" w:rsidR="009546B6" w:rsidRDefault="009546B6" w:rsidP="009546B6">
      <w:pPr>
        <w:rPr>
          <w:rtl/>
        </w:rPr>
      </w:pPr>
    </w:p>
    <w:p w14:paraId="7575BBAF" w14:textId="5929E770" w:rsidR="00A558CA" w:rsidRDefault="00A558CA" w:rsidP="00A558CA">
      <w:pPr>
        <w:pStyle w:val="af6"/>
        <w:keepNext/>
        <w:rPr>
          <w:rtl/>
        </w:rPr>
      </w:pPr>
      <w:bookmarkStart w:id="12" w:name="ET_yor_5115_19"/>
      <w:r w:rsidRPr="00A558CA">
        <w:rPr>
          <w:rStyle w:val="TagStyle"/>
          <w:rtl/>
        </w:rPr>
        <w:t xml:space="preserve"> &lt;&lt; יור &gt;&gt; </w:t>
      </w:r>
      <w:r>
        <w:rPr>
          <w:rtl/>
        </w:rPr>
        <w:t>היו"ר פנינה תמנו:</w:t>
      </w:r>
      <w:r w:rsidRPr="00A558CA">
        <w:rPr>
          <w:rStyle w:val="TagStyle"/>
          <w:rtl/>
        </w:rPr>
        <w:t xml:space="preserve"> &lt;&lt; יור &gt;&gt;</w:t>
      </w:r>
      <w:r w:rsidR="00CC31E8">
        <w:rPr>
          <w:rtl/>
        </w:rPr>
        <w:t xml:space="preserve"> </w:t>
      </w:r>
      <w:bookmarkEnd w:id="12"/>
    </w:p>
    <w:p w14:paraId="755380F8" w14:textId="77777777" w:rsidR="00A558CA" w:rsidRDefault="00A558CA" w:rsidP="00A558CA">
      <w:pPr>
        <w:pStyle w:val="KeepWithNext"/>
        <w:rPr>
          <w:rtl/>
        </w:rPr>
      </w:pPr>
    </w:p>
    <w:p w14:paraId="0E6144BE" w14:textId="71CDB9BD" w:rsidR="00A558CA" w:rsidRDefault="00A558CA" w:rsidP="00A558CA">
      <w:pPr>
        <w:rPr>
          <w:rtl/>
        </w:rPr>
      </w:pPr>
      <w:bookmarkStart w:id="13" w:name="_ETM_Q1_1463283"/>
      <w:bookmarkEnd w:id="13"/>
      <w:r>
        <w:rPr>
          <w:rFonts w:hint="cs"/>
          <w:rtl/>
        </w:rPr>
        <w:t>שלום לכולם, אני פותחת את הדיון</w:t>
      </w:r>
      <w:r w:rsidR="009546B6">
        <w:rPr>
          <w:rtl/>
        </w:rPr>
        <w:t xml:space="preserve"> בנושא הצעת חוק למניעת הטרדה מינית </w:t>
      </w:r>
      <w:r>
        <w:rPr>
          <w:rFonts w:hint="cs"/>
          <w:rtl/>
        </w:rPr>
        <w:t>(</w:t>
      </w:r>
      <w:r w:rsidR="009546B6">
        <w:rPr>
          <w:rtl/>
        </w:rPr>
        <w:t>תיקון מספר 16</w:t>
      </w:r>
      <w:r>
        <w:rPr>
          <w:rFonts w:hint="cs"/>
          <w:rtl/>
        </w:rPr>
        <w:t>)</w:t>
      </w:r>
      <w:r w:rsidR="009546B6">
        <w:rPr>
          <w:rtl/>
        </w:rPr>
        <w:t xml:space="preserve"> </w:t>
      </w:r>
      <w:r>
        <w:rPr>
          <w:rFonts w:hint="cs"/>
          <w:rtl/>
        </w:rPr>
        <w:t>(</w:t>
      </w:r>
      <w:r w:rsidR="009546B6">
        <w:rPr>
          <w:rtl/>
        </w:rPr>
        <w:t>הרחבת תחולה לעניין קבלן שירות</w:t>
      </w:r>
      <w:r>
        <w:rPr>
          <w:rFonts w:hint="cs"/>
          <w:rtl/>
        </w:rPr>
        <w:t>)</w:t>
      </w:r>
      <w:r w:rsidR="005C4D5A">
        <w:rPr>
          <w:rFonts w:hint="cs"/>
          <w:rtl/>
        </w:rPr>
        <w:t>,</w:t>
      </w:r>
      <w:r w:rsidR="009546B6">
        <w:rPr>
          <w:rtl/>
        </w:rPr>
        <w:t xml:space="preserve"> </w:t>
      </w:r>
      <w:proofErr w:type="spellStart"/>
      <w:r w:rsidR="009546B6">
        <w:rPr>
          <w:rtl/>
        </w:rPr>
        <w:t>הת</w:t>
      </w:r>
      <w:r>
        <w:rPr>
          <w:rFonts w:hint="cs"/>
          <w:rtl/>
        </w:rPr>
        <w:t>שפ"ד</w:t>
      </w:r>
      <w:proofErr w:type="spellEnd"/>
      <w:r>
        <w:rPr>
          <w:rFonts w:hint="cs"/>
          <w:rtl/>
        </w:rPr>
        <w:t>–2024,</w:t>
      </w:r>
      <w:r w:rsidR="009546B6">
        <w:rPr>
          <w:rtl/>
        </w:rPr>
        <w:t xml:space="preserve"> של המצי</w:t>
      </w:r>
      <w:r>
        <w:rPr>
          <w:rFonts w:hint="cs"/>
          <w:rtl/>
        </w:rPr>
        <w:t>ע</w:t>
      </w:r>
      <w:r w:rsidR="009546B6">
        <w:rPr>
          <w:rtl/>
        </w:rPr>
        <w:t>ות חברת הכנסת מרב מיכאלי</w:t>
      </w:r>
      <w:r>
        <w:rPr>
          <w:rFonts w:hint="cs"/>
          <w:rtl/>
        </w:rPr>
        <w:t>,</w:t>
      </w:r>
      <w:r w:rsidR="009546B6">
        <w:rPr>
          <w:rtl/>
        </w:rPr>
        <w:t xml:space="preserve"> חבר הכנסת ששון</w:t>
      </w:r>
      <w:r>
        <w:rPr>
          <w:rFonts w:hint="cs"/>
          <w:rtl/>
        </w:rPr>
        <w:t xml:space="preserve"> ששי גואטה</w:t>
      </w:r>
      <w:r w:rsidR="009546B6">
        <w:rPr>
          <w:rtl/>
        </w:rPr>
        <w:t xml:space="preserve"> וחברת הכנסת שלי טל מירון</w:t>
      </w:r>
      <w:r>
        <w:rPr>
          <w:rFonts w:hint="cs"/>
          <w:rtl/>
        </w:rPr>
        <w:t>.</w:t>
      </w:r>
      <w:r w:rsidR="009546B6">
        <w:rPr>
          <w:rtl/>
        </w:rPr>
        <w:t xml:space="preserve"> לפני שאנחנו מתחילים בזה</w:t>
      </w:r>
      <w:r>
        <w:rPr>
          <w:rFonts w:hint="cs"/>
          <w:rtl/>
        </w:rPr>
        <w:t>,</w:t>
      </w:r>
      <w:r w:rsidR="009546B6">
        <w:rPr>
          <w:rtl/>
        </w:rPr>
        <w:t xml:space="preserve"> אני רוצה לברך את כלל האורחים ובוודאי את המשפחות של החטופות והחטופים שנמצא</w:t>
      </w:r>
      <w:r>
        <w:rPr>
          <w:rFonts w:hint="cs"/>
          <w:rtl/>
        </w:rPr>
        <w:t>ות</w:t>
      </w:r>
      <w:r w:rsidR="009546B6">
        <w:rPr>
          <w:rtl/>
        </w:rPr>
        <w:t xml:space="preserve"> </w:t>
      </w:r>
      <w:proofErr w:type="spellStart"/>
      <w:r w:rsidR="009546B6">
        <w:rPr>
          <w:rtl/>
        </w:rPr>
        <w:t>איתנו</w:t>
      </w:r>
      <w:proofErr w:type="spellEnd"/>
      <w:r>
        <w:rPr>
          <w:rFonts w:hint="cs"/>
          <w:rtl/>
        </w:rPr>
        <w:t xml:space="preserve"> כאן. </w:t>
      </w:r>
      <w:bookmarkStart w:id="14" w:name="_ETM_Q1_1495393"/>
      <w:bookmarkEnd w:id="14"/>
      <w:r>
        <w:rPr>
          <w:rFonts w:hint="cs"/>
          <w:rtl/>
        </w:rPr>
        <w:t xml:space="preserve">אני יודעת </w:t>
      </w:r>
      <w:bookmarkStart w:id="15" w:name="_ETM_Q1_1507252"/>
      <w:bookmarkEnd w:id="15"/>
      <w:r>
        <w:rPr>
          <w:rFonts w:hint="cs"/>
          <w:rtl/>
        </w:rPr>
        <w:t>שאתם רוצים שאנחנו נקרין סרטון, אז בבקשה.</w:t>
      </w:r>
      <w:bookmarkStart w:id="16" w:name="_ETM_Q1_1515832"/>
      <w:bookmarkEnd w:id="16"/>
    </w:p>
    <w:p w14:paraId="0FEFD254" w14:textId="77777777" w:rsidR="00A558CA" w:rsidRDefault="00A558CA" w:rsidP="00A558CA">
      <w:pPr>
        <w:rPr>
          <w:rtl/>
        </w:rPr>
      </w:pPr>
      <w:bookmarkStart w:id="17" w:name="_ETM_Q1_1515891"/>
      <w:bookmarkStart w:id="18" w:name="_ETM_Q1_1516112"/>
      <w:bookmarkEnd w:id="17"/>
      <w:bookmarkEnd w:id="18"/>
    </w:p>
    <w:p w14:paraId="76F261E3" w14:textId="4740B6D3" w:rsidR="00A558CA" w:rsidRDefault="00A558CA" w:rsidP="00A558CA">
      <w:pPr>
        <w:jc w:val="center"/>
        <w:rPr>
          <w:rtl/>
        </w:rPr>
      </w:pPr>
      <w:bookmarkStart w:id="19" w:name="_ETM_Q1_1516159"/>
      <w:bookmarkEnd w:id="19"/>
      <w:r>
        <w:rPr>
          <w:rFonts w:hint="cs"/>
          <w:rtl/>
        </w:rPr>
        <w:t>(מוקרן סרטון)</w:t>
      </w:r>
    </w:p>
    <w:p w14:paraId="63DAE715" w14:textId="77777777" w:rsidR="00A558CA" w:rsidRDefault="00A558CA" w:rsidP="00A558CA">
      <w:pPr>
        <w:rPr>
          <w:rtl/>
        </w:rPr>
      </w:pPr>
      <w:bookmarkStart w:id="20" w:name="_ETM_Q1_1497051"/>
      <w:bookmarkStart w:id="21" w:name="_ETM_Q1_1497167"/>
      <w:bookmarkStart w:id="22" w:name="_ETM_Q1_1497194"/>
      <w:bookmarkStart w:id="23" w:name="_ETM_Q1_1497248"/>
      <w:bookmarkEnd w:id="20"/>
      <w:bookmarkEnd w:id="21"/>
      <w:bookmarkEnd w:id="22"/>
      <w:bookmarkEnd w:id="23"/>
    </w:p>
    <w:p w14:paraId="77407061" w14:textId="77777777" w:rsidR="00A558CA" w:rsidRDefault="009546B6" w:rsidP="00A558CA">
      <w:pPr>
        <w:rPr>
          <w:rtl/>
        </w:rPr>
      </w:pPr>
      <w:bookmarkStart w:id="24" w:name="_ETM_Q1_1529121"/>
      <w:bookmarkStart w:id="25" w:name="_ETM_Q1_1529176"/>
      <w:bookmarkEnd w:id="24"/>
      <w:bookmarkEnd w:id="25"/>
      <w:r>
        <w:rPr>
          <w:rtl/>
        </w:rPr>
        <w:t>אנחנו ראינו חלקים מהסרט זעקות ואז שתיקה</w:t>
      </w:r>
      <w:r w:rsidR="00A558CA">
        <w:rPr>
          <w:rFonts w:hint="cs"/>
          <w:rtl/>
        </w:rPr>
        <w:t>,</w:t>
      </w:r>
      <w:r>
        <w:rPr>
          <w:rtl/>
        </w:rPr>
        <w:t xml:space="preserve"> סרטה של </w:t>
      </w:r>
      <w:proofErr w:type="spellStart"/>
      <w:r>
        <w:rPr>
          <w:rtl/>
        </w:rPr>
        <w:t>שריל</w:t>
      </w:r>
      <w:proofErr w:type="spellEnd"/>
      <w:r>
        <w:rPr>
          <w:rtl/>
        </w:rPr>
        <w:t xml:space="preserve"> </w:t>
      </w:r>
      <w:proofErr w:type="spellStart"/>
      <w:r>
        <w:rPr>
          <w:rtl/>
        </w:rPr>
        <w:t>סנדברג</w:t>
      </w:r>
      <w:proofErr w:type="spellEnd"/>
      <w:r>
        <w:rPr>
          <w:rtl/>
        </w:rPr>
        <w:t xml:space="preserve"> שגם ה</w:t>
      </w:r>
      <w:r w:rsidR="00A558CA">
        <w:rPr>
          <w:rFonts w:hint="cs"/>
          <w:rtl/>
        </w:rPr>
        <w:t>ק</w:t>
      </w:r>
      <w:r>
        <w:rPr>
          <w:rtl/>
        </w:rPr>
        <w:t>רנו כאן בוועדה ביום הבי</w:t>
      </w:r>
      <w:r w:rsidR="00A558CA">
        <w:rPr>
          <w:rFonts w:hint="cs"/>
          <w:rtl/>
        </w:rPr>
        <w:t>ן-</w:t>
      </w:r>
      <w:r>
        <w:rPr>
          <w:rtl/>
        </w:rPr>
        <w:t>לאומי למאבק באלימות מינית באזורי סכסוך</w:t>
      </w:r>
      <w:r w:rsidR="00A558CA">
        <w:rPr>
          <w:rFonts w:hint="cs"/>
          <w:rtl/>
        </w:rPr>
        <w:t>.</w:t>
      </w:r>
      <w:r>
        <w:rPr>
          <w:rtl/>
        </w:rPr>
        <w:t xml:space="preserve"> היום זה יוקרן בכיכר </w:t>
      </w:r>
      <w:r w:rsidR="00A558CA">
        <w:rPr>
          <w:rFonts w:hint="cs"/>
          <w:rtl/>
        </w:rPr>
        <w:t>ה</w:t>
      </w:r>
      <w:r>
        <w:rPr>
          <w:rtl/>
        </w:rPr>
        <w:t xml:space="preserve">חטופים </w:t>
      </w:r>
      <w:r w:rsidR="00A558CA">
        <w:rPr>
          <w:rFonts w:hint="cs"/>
          <w:rtl/>
        </w:rPr>
        <w:t>ב</w:t>
      </w:r>
      <w:r>
        <w:rPr>
          <w:rtl/>
        </w:rPr>
        <w:t>שעה</w:t>
      </w:r>
      <w:r w:rsidR="00A558CA">
        <w:rPr>
          <w:rFonts w:hint="cs"/>
          <w:rtl/>
        </w:rPr>
        <w:t xml:space="preserve"> 20:00. בבקשה.</w:t>
      </w:r>
      <w:r>
        <w:rPr>
          <w:rtl/>
        </w:rPr>
        <w:t xml:space="preserve"> </w:t>
      </w:r>
    </w:p>
    <w:p w14:paraId="770F6144" w14:textId="77777777" w:rsidR="00A558CA" w:rsidRDefault="00A558CA" w:rsidP="00A558CA">
      <w:pPr>
        <w:rPr>
          <w:rtl/>
        </w:rPr>
      </w:pPr>
      <w:bookmarkStart w:id="26" w:name="_ETM_Q1_1694210"/>
      <w:bookmarkStart w:id="27" w:name="_ETM_Q1_1694303"/>
      <w:bookmarkStart w:id="28" w:name="_ETM_Q1_1694401"/>
      <w:bookmarkEnd w:id="26"/>
      <w:bookmarkEnd w:id="27"/>
      <w:bookmarkEnd w:id="28"/>
    </w:p>
    <w:p w14:paraId="14923B51" w14:textId="26597A98" w:rsidR="00A558CA" w:rsidRDefault="00A558CA" w:rsidP="00A558CA">
      <w:pPr>
        <w:pStyle w:val="af9"/>
        <w:keepNext/>
        <w:rPr>
          <w:rtl/>
        </w:rPr>
      </w:pPr>
      <w:bookmarkStart w:id="29" w:name="ET_guest_ענבר_גולדשטיין_20"/>
      <w:r w:rsidRPr="00A558CA">
        <w:rPr>
          <w:rStyle w:val="TagStyle"/>
          <w:rtl/>
        </w:rPr>
        <w:t xml:space="preserve"> &lt;&lt; אורח &gt;&gt; </w:t>
      </w:r>
      <w:r>
        <w:rPr>
          <w:rtl/>
        </w:rPr>
        <w:t>ענבר גולדשטיין:</w:t>
      </w:r>
      <w:r w:rsidRPr="00A558CA">
        <w:rPr>
          <w:rStyle w:val="TagStyle"/>
          <w:rtl/>
        </w:rPr>
        <w:t xml:space="preserve"> &lt;&lt; אורח &gt;&gt;</w:t>
      </w:r>
      <w:r w:rsidR="00CC31E8">
        <w:rPr>
          <w:rtl/>
        </w:rPr>
        <w:t xml:space="preserve"> </w:t>
      </w:r>
      <w:bookmarkEnd w:id="29"/>
    </w:p>
    <w:p w14:paraId="43642B95" w14:textId="77777777" w:rsidR="00A558CA" w:rsidRDefault="00A558CA" w:rsidP="00A558CA">
      <w:pPr>
        <w:pStyle w:val="KeepWithNext"/>
        <w:rPr>
          <w:rtl/>
        </w:rPr>
      </w:pPr>
    </w:p>
    <w:p w14:paraId="2C47847D" w14:textId="6064800B" w:rsidR="00A558CA" w:rsidRDefault="00A558CA" w:rsidP="00A558CA">
      <w:pPr>
        <w:rPr>
          <w:rtl/>
        </w:rPr>
      </w:pPr>
      <w:bookmarkStart w:id="30" w:name="_ETM_Q1_1697733"/>
      <w:bookmarkStart w:id="31" w:name="_ETM_Q1_1697760"/>
      <w:bookmarkStart w:id="32" w:name="_ETM_Q1_1694449"/>
      <w:bookmarkEnd w:id="30"/>
      <w:bookmarkEnd w:id="31"/>
      <w:bookmarkEnd w:id="32"/>
      <w:r>
        <w:rPr>
          <w:rFonts w:hint="cs"/>
          <w:rtl/>
        </w:rPr>
        <w:t xml:space="preserve">כמעט </w:t>
      </w:r>
      <w:proofErr w:type="spellStart"/>
      <w:r>
        <w:rPr>
          <w:rFonts w:hint="cs"/>
          <w:rtl/>
        </w:rPr>
        <w:t>צוהריים</w:t>
      </w:r>
      <w:proofErr w:type="spellEnd"/>
      <w:r>
        <w:rPr>
          <w:rFonts w:hint="cs"/>
          <w:rtl/>
        </w:rPr>
        <w:t xml:space="preserve"> טובים לכולם</w:t>
      </w:r>
      <w:r w:rsidR="00E66DAE">
        <w:rPr>
          <w:rFonts w:hint="cs"/>
          <w:rtl/>
        </w:rPr>
        <w:t>.</w:t>
      </w:r>
      <w:r>
        <w:rPr>
          <w:rFonts w:hint="cs"/>
          <w:rtl/>
        </w:rPr>
        <w:t xml:space="preserve"> </w:t>
      </w:r>
      <w:r w:rsidR="009546B6">
        <w:rPr>
          <w:rtl/>
        </w:rPr>
        <w:t>אני גדלתי בכפר עזה</w:t>
      </w:r>
      <w:r>
        <w:rPr>
          <w:rFonts w:hint="cs"/>
          <w:rtl/>
        </w:rPr>
        <w:t>,</w:t>
      </w:r>
      <w:r w:rsidR="009546B6">
        <w:rPr>
          <w:rtl/>
        </w:rPr>
        <w:t xml:space="preserve"> נולדתי שם</w:t>
      </w:r>
      <w:r>
        <w:rPr>
          <w:rFonts w:hint="cs"/>
          <w:rtl/>
        </w:rPr>
        <w:t>.</w:t>
      </w:r>
      <w:r w:rsidR="009546B6">
        <w:rPr>
          <w:rtl/>
        </w:rPr>
        <w:t xml:space="preserve"> ב-7 באוקטובר </w:t>
      </w:r>
      <w:r w:rsidR="00E66DAE">
        <w:rPr>
          <w:rFonts w:hint="cs"/>
          <w:rtl/>
        </w:rPr>
        <w:t xml:space="preserve">הגיעה </w:t>
      </w:r>
      <w:r w:rsidR="009546B6">
        <w:rPr>
          <w:rtl/>
        </w:rPr>
        <w:t>מכת הבכורות של המשפחה שלי</w:t>
      </w:r>
      <w:r>
        <w:rPr>
          <w:rFonts w:hint="cs"/>
          <w:rtl/>
        </w:rPr>
        <w:t xml:space="preserve">. אני גיסתה של </w:t>
      </w:r>
      <w:bookmarkStart w:id="33" w:name="_ETM_Q1_1712807"/>
      <w:bookmarkEnd w:id="33"/>
      <w:r>
        <w:rPr>
          <w:rFonts w:hint="cs"/>
          <w:rtl/>
        </w:rPr>
        <w:t>חן ודוד</w:t>
      </w:r>
      <w:r w:rsidR="00E66DAE">
        <w:rPr>
          <w:rFonts w:hint="cs"/>
          <w:rtl/>
        </w:rPr>
        <w:t>ת</w:t>
      </w:r>
      <w:r>
        <w:rPr>
          <w:rFonts w:hint="cs"/>
          <w:rtl/>
        </w:rPr>
        <w:t>ה של אגם, גיבורת העל.</w:t>
      </w:r>
      <w:r w:rsidR="009546B6">
        <w:rPr>
          <w:rtl/>
        </w:rPr>
        <w:t xml:space="preserve"> </w:t>
      </w:r>
    </w:p>
    <w:p w14:paraId="30CF9EDD" w14:textId="77777777" w:rsidR="00A558CA" w:rsidRDefault="00A558CA" w:rsidP="00A558CA">
      <w:pPr>
        <w:rPr>
          <w:rtl/>
        </w:rPr>
      </w:pPr>
      <w:bookmarkStart w:id="34" w:name="_ETM_Q1_1714466"/>
      <w:bookmarkStart w:id="35" w:name="_ETM_Q1_1714542"/>
      <w:bookmarkStart w:id="36" w:name="_ETM_Q1_1715002"/>
      <w:bookmarkEnd w:id="34"/>
      <w:bookmarkEnd w:id="35"/>
      <w:bookmarkEnd w:id="36"/>
    </w:p>
    <w:p w14:paraId="4A96DF4A" w14:textId="70C968AC" w:rsidR="00A558CA" w:rsidRDefault="00A558CA" w:rsidP="00A558CA">
      <w:pPr>
        <w:pStyle w:val="af6"/>
        <w:keepNext/>
        <w:rPr>
          <w:rtl/>
        </w:rPr>
      </w:pPr>
      <w:bookmarkStart w:id="37" w:name="ET_yor_5115_21"/>
      <w:r w:rsidRPr="00A558CA">
        <w:rPr>
          <w:rStyle w:val="TagStyle"/>
          <w:rtl/>
        </w:rPr>
        <w:t xml:space="preserve"> &lt;&lt; יור &gt;&gt; </w:t>
      </w:r>
      <w:r>
        <w:rPr>
          <w:rtl/>
        </w:rPr>
        <w:t>היו"ר פנינה תמנו:</w:t>
      </w:r>
      <w:r w:rsidRPr="00A558CA">
        <w:rPr>
          <w:rStyle w:val="TagStyle"/>
          <w:rtl/>
        </w:rPr>
        <w:t xml:space="preserve"> &lt;&lt; יור &gt;&gt;</w:t>
      </w:r>
      <w:r w:rsidR="00CC31E8">
        <w:rPr>
          <w:rtl/>
        </w:rPr>
        <w:t xml:space="preserve"> </w:t>
      </w:r>
      <w:bookmarkEnd w:id="37"/>
    </w:p>
    <w:p w14:paraId="529BC883" w14:textId="77777777" w:rsidR="00A558CA" w:rsidRDefault="00A558CA" w:rsidP="00A558CA">
      <w:pPr>
        <w:pStyle w:val="KeepWithNext"/>
        <w:rPr>
          <w:rtl/>
        </w:rPr>
      </w:pPr>
    </w:p>
    <w:p w14:paraId="3802B157" w14:textId="56DAF8B5" w:rsidR="00A558CA" w:rsidRDefault="00A558CA" w:rsidP="00A558CA">
      <w:pPr>
        <w:rPr>
          <w:rtl/>
        </w:rPr>
      </w:pPr>
      <w:bookmarkStart w:id="38" w:name="_ETM_Q1_1714461"/>
      <w:bookmarkEnd w:id="38"/>
      <w:r>
        <w:rPr>
          <w:rFonts w:hint="cs"/>
          <w:rtl/>
        </w:rPr>
        <w:t>וגם דוד</w:t>
      </w:r>
      <w:r w:rsidR="00200029">
        <w:rPr>
          <w:rFonts w:hint="cs"/>
          <w:rtl/>
        </w:rPr>
        <w:t>ת</w:t>
      </w:r>
      <w:r>
        <w:rPr>
          <w:rFonts w:hint="cs"/>
          <w:rtl/>
        </w:rPr>
        <w:t xml:space="preserve">ה של ים </w:t>
      </w:r>
      <w:bookmarkStart w:id="39" w:name="_ETM_Q1_1716136"/>
      <w:bookmarkEnd w:id="39"/>
      <w:r>
        <w:rPr>
          <w:rFonts w:hint="cs"/>
          <w:rtl/>
        </w:rPr>
        <w:t>שנרצחה.</w:t>
      </w:r>
    </w:p>
    <w:p w14:paraId="0222F482" w14:textId="77777777" w:rsidR="00A558CA" w:rsidRDefault="00A558CA" w:rsidP="00A558CA">
      <w:pPr>
        <w:rPr>
          <w:rtl/>
        </w:rPr>
      </w:pPr>
    </w:p>
    <w:p w14:paraId="44C64F1E" w14:textId="100A9904" w:rsidR="00A558CA" w:rsidRDefault="00A558CA" w:rsidP="00A558CA">
      <w:pPr>
        <w:pStyle w:val="af9"/>
        <w:keepNext/>
        <w:rPr>
          <w:rtl/>
        </w:rPr>
      </w:pPr>
      <w:bookmarkStart w:id="40" w:name="ET_guest_ענבר_גולדשטיין_22"/>
      <w:r w:rsidRPr="00A558CA">
        <w:rPr>
          <w:rStyle w:val="TagStyle"/>
          <w:rtl/>
        </w:rPr>
        <w:t xml:space="preserve"> &lt;&lt; אורח &gt;&gt; </w:t>
      </w:r>
      <w:r>
        <w:rPr>
          <w:rtl/>
        </w:rPr>
        <w:t>ענבר גולדשטיין:</w:t>
      </w:r>
      <w:r w:rsidRPr="00A558CA">
        <w:rPr>
          <w:rStyle w:val="TagStyle"/>
          <w:rtl/>
        </w:rPr>
        <w:t xml:space="preserve"> &lt;&lt; אורח &gt;&gt;</w:t>
      </w:r>
      <w:r w:rsidR="00CC31E8">
        <w:rPr>
          <w:rtl/>
        </w:rPr>
        <w:t xml:space="preserve"> </w:t>
      </w:r>
      <w:bookmarkEnd w:id="40"/>
    </w:p>
    <w:p w14:paraId="5A84DABD" w14:textId="77777777" w:rsidR="00A558CA" w:rsidRDefault="00A558CA" w:rsidP="00A558CA">
      <w:pPr>
        <w:pStyle w:val="KeepWithNext"/>
        <w:rPr>
          <w:rtl/>
        </w:rPr>
      </w:pPr>
    </w:p>
    <w:p w14:paraId="084EC31D" w14:textId="77777777" w:rsidR="00A558CA" w:rsidRDefault="00A558CA" w:rsidP="00A558CA">
      <w:pPr>
        <w:rPr>
          <w:rtl/>
        </w:rPr>
      </w:pPr>
      <w:bookmarkStart w:id="41" w:name="_ETM_Q1_1716078"/>
      <w:bookmarkStart w:id="42" w:name="_ETM_Q1_1716109"/>
      <w:bookmarkEnd w:id="41"/>
      <w:bookmarkEnd w:id="42"/>
      <w:r>
        <w:rPr>
          <w:rFonts w:hint="cs"/>
          <w:rtl/>
        </w:rPr>
        <w:t>נכון.</w:t>
      </w:r>
      <w:bookmarkStart w:id="43" w:name="_ETM_Q1_1715075"/>
      <w:bookmarkEnd w:id="43"/>
      <w:r w:rsidR="009546B6">
        <w:rPr>
          <w:rtl/>
        </w:rPr>
        <w:t xml:space="preserve"> אח שלי נרצח יחד עם ביתו הבכורה</w:t>
      </w:r>
      <w:r>
        <w:rPr>
          <w:rFonts w:hint="cs"/>
          <w:rtl/>
        </w:rPr>
        <w:t>,</w:t>
      </w:r>
      <w:r w:rsidR="009546B6">
        <w:rPr>
          <w:rtl/>
        </w:rPr>
        <w:t xml:space="preserve"> ים</w:t>
      </w:r>
      <w:r>
        <w:rPr>
          <w:rFonts w:hint="cs"/>
          <w:rtl/>
        </w:rPr>
        <w:t>,</w:t>
      </w:r>
      <w:r w:rsidR="009546B6">
        <w:rPr>
          <w:rtl/>
        </w:rPr>
        <w:t xml:space="preserve"> שהייתה חיילת בת 20</w:t>
      </w:r>
      <w:r>
        <w:rPr>
          <w:rFonts w:hint="cs"/>
          <w:rtl/>
        </w:rPr>
        <w:t xml:space="preserve">, </w:t>
      </w:r>
      <w:r w:rsidR="009546B6">
        <w:rPr>
          <w:rtl/>
        </w:rPr>
        <w:t>ומאותו בית נחטפו גיסתי חן ו</w:t>
      </w:r>
      <w:r>
        <w:rPr>
          <w:rFonts w:hint="cs"/>
          <w:rtl/>
        </w:rPr>
        <w:t>ה</w:t>
      </w:r>
      <w:r w:rsidR="009546B6">
        <w:rPr>
          <w:rtl/>
        </w:rPr>
        <w:t xml:space="preserve">אחיינים שלי </w:t>
      </w:r>
      <w:r>
        <w:rPr>
          <w:rFonts w:hint="cs"/>
          <w:rtl/>
        </w:rPr>
        <w:t>א</w:t>
      </w:r>
      <w:r w:rsidR="009546B6">
        <w:rPr>
          <w:rtl/>
        </w:rPr>
        <w:t>גם</w:t>
      </w:r>
      <w:r>
        <w:rPr>
          <w:rFonts w:hint="cs"/>
          <w:rtl/>
        </w:rPr>
        <w:t>,</w:t>
      </w:r>
      <w:r w:rsidR="009546B6">
        <w:rPr>
          <w:rtl/>
        </w:rPr>
        <w:t xml:space="preserve"> גל וטל גולדשטיין אלמוג</w:t>
      </w:r>
      <w:r>
        <w:rPr>
          <w:rFonts w:hint="cs"/>
          <w:rtl/>
        </w:rPr>
        <w:t>,</w:t>
      </w:r>
      <w:r w:rsidR="009546B6">
        <w:rPr>
          <w:rtl/>
        </w:rPr>
        <w:t xml:space="preserve"> שחזרו בנובמבר</w:t>
      </w:r>
      <w:r>
        <w:rPr>
          <w:rFonts w:hint="cs"/>
          <w:rtl/>
        </w:rPr>
        <w:t>.</w:t>
      </w:r>
      <w:r w:rsidR="009546B6">
        <w:rPr>
          <w:rtl/>
        </w:rPr>
        <w:t xml:space="preserve"> </w:t>
      </w:r>
    </w:p>
    <w:p w14:paraId="20BADCEE" w14:textId="77777777" w:rsidR="00A558CA" w:rsidRDefault="00A558CA" w:rsidP="00A558CA">
      <w:pPr>
        <w:rPr>
          <w:rtl/>
        </w:rPr>
      </w:pPr>
      <w:bookmarkStart w:id="44" w:name="_ETM_Q1_1732799"/>
      <w:bookmarkStart w:id="45" w:name="_ETM_Q1_1732872"/>
      <w:bookmarkEnd w:id="44"/>
      <w:bookmarkEnd w:id="45"/>
    </w:p>
    <w:p w14:paraId="747130D5" w14:textId="7DD5D3A0" w:rsidR="00A558CA" w:rsidRDefault="00A558CA" w:rsidP="00A558CA">
      <w:pPr>
        <w:pStyle w:val="af6"/>
        <w:keepNext/>
        <w:rPr>
          <w:rtl/>
        </w:rPr>
      </w:pPr>
      <w:bookmarkStart w:id="46" w:name="ET_yor_5115_23"/>
      <w:r w:rsidRPr="00A558CA">
        <w:rPr>
          <w:rStyle w:val="TagStyle"/>
          <w:rtl/>
        </w:rPr>
        <w:t xml:space="preserve"> &lt;&lt; יור &gt;&gt; </w:t>
      </w:r>
      <w:r>
        <w:rPr>
          <w:rtl/>
        </w:rPr>
        <w:t>היו"ר פנינה תמנו:</w:t>
      </w:r>
      <w:r w:rsidRPr="00A558CA">
        <w:rPr>
          <w:rStyle w:val="TagStyle"/>
          <w:rtl/>
        </w:rPr>
        <w:t xml:space="preserve"> &lt;&lt; יור &gt;&gt;</w:t>
      </w:r>
      <w:r w:rsidR="00CC31E8">
        <w:rPr>
          <w:rtl/>
        </w:rPr>
        <w:t xml:space="preserve"> </w:t>
      </w:r>
      <w:bookmarkEnd w:id="46"/>
    </w:p>
    <w:p w14:paraId="6F88F8C5" w14:textId="77777777" w:rsidR="00A558CA" w:rsidRDefault="00A558CA" w:rsidP="00A558CA">
      <w:pPr>
        <w:pStyle w:val="KeepWithNext"/>
        <w:rPr>
          <w:rtl/>
        </w:rPr>
      </w:pPr>
    </w:p>
    <w:p w14:paraId="7DD355DC" w14:textId="34EB2C88" w:rsidR="00A558CA" w:rsidRDefault="00A558CA" w:rsidP="00A558CA">
      <w:pPr>
        <w:rPr>
          <w:rtl/>
        </w:rPr>
      </w:pPr>
      <w:bookmarkStart w:id="47" w:name="_ETM_Q1_1731814"/>
      <w:bookmarkEnd w:id="47"/>
      <w:r>
        <w:rPr>
          <w:rFonts w:hint="cs"/>
          <w:rtl/>
        </w:rPr>
        <w:t>בני כמה הם היו?</w:t>
      </w:r>
    </w:p>
    <w:p w14:paraId="3424E41B" w14:textId="77777777" w:rsidR="00A558CA" w:rsidRDefault="00A558CA" w:rsidP="00A558CA">
      <w:pPr>
        <w:rPr>
          <w:rtl/>
        </w:rPr>
      </w:pPr>
    </w:p>
    <w:p w14:paraId="38A6889A" w14:textId="0A5C7BAB" w:rsidR="00A558CA" w:rsidRDefault="00A558CA" w:rsidP="00A558CA">
      <w:pPr>
        <w:pStyle w:val="af9"/>
        <w:keepNext/>
        <w:rPr>
          <w:rtl/>
        </w:rPr>
      </w:pPr>
      <w:bookmarkStart w:id="48" w:name="ET_guest_ענבר_גולדשטיין_24"/>
      <w:r w:rsidRPr="00A558CA">
        <w:rPr>
          <w:rStyle w:val="TagStyle"/>
          <w:rtl/>
        </w:rPr>
        <w:t xml:space="preserve"> &lt;&lt; אורח &gt;&gt; </w:t>
      </w:r>
      <w:r>
        <w:rPr>
          <w:rtl/>
        </w:rPr>
        <w:t>ענבר גולדשטיין:</w:t>
      </w:r>
      <w:r w:rsidRPr="00A558CA">
        <w:rPr>
          <w:rStyle w:val="TagStyle"/>
          <w:rtl/>
        </w:rPr>
        <w:t xml:space="preserve"> &lt;&lt; אורח &gt;&gt;</w:t>
      </w:r>
      <w:r w:rsidR="00CC31E8">
        <w:rPr>
          <w:rtl/>
        </w:rPr>
        <w:t xml:space="preserve"> </w:t>
      </w:r>
      <w:bookmarkEnd w:id="48"/>
    </w:p>
    <w:p w14:paraId="31161720" w14:textId="77777777" w:rsidR="00A558CA" w:rsidRDefault="00A558CA" w:rsidP="00A558CA">
      <w:pPr>
        <w:pStyle w:val="KeepWithNext"/>
        <w:rPr>
          <w:rtl/>
        </w:rPr>
      </w:pPr>
    </w:p>
    <w:p w14:paraId="40B2A1D5" w14:textId="77777777" w:rsidR="00A558CA" w:rsidRDefault="00A558CA" w:rsidP="00A558CA">
      <w:pPr>
        <w:rPr>
          <w:rtl/>
        </w:rPr>
      </w:pPr>
      <w:bookmarkStart w:id="49" w:name="_ETM_Q1_1734851"/>
      <w:bookmarkStart w:id="50" w:name="_ETM_Q1_1734883"/>
      <w:bookmarkEnd w:id="49"/>
      <w:bookmarkEnd w:id="50"/>
      <w:r>
        <w:rPr>
          <w:rFonts w:hint="cs"/>
          <w:rtl/>
        </w:rPr>
        <w:t>א</w:t>
      </w:r>
      <w:r w:rsidR="009546B6">
        <w:rPr>
          <w:rtl/>
        </w:rPr>
        <w:t>גם הייתה בת 17</w:t>
      </w:r>
      <w:r>
        <w:rPr>
          <w:rFonts w:hint="cs"/>
          <w:rtl/>
        </w:rPr>
        <w:t>,</w:t>
      </w:r>
      <w:r w:rsidR="009546B6">
        <w:rPr>
          <w:rtl/>
        </w:rPr>
        <w:t xml:space="preserve"> גל היה בין 11 וטל היה בן 8</w:t>
      </w:r>
      <w:r>
        <w:rPr>
          <w:rFonts w:hint="cs"/>
          <w:rtl/>
        </w:rPr>
        <w:t>.</w:t>
      </w:r>
      <w:r w:rsidR="009546B6">
        <w:rPr>
          <w:rtl/>
        </w:rPr>
        <w:t xml:space="preserve"> </w:t>
      </w:r>
    </w:p>
    <w:p w14:paraId="6C9A25AB" w14:textId="77777777" w:rsidR="00A558CA" w:rsidRDefault="00A558CA" w:rsidP="00A558CA">
      <w:pPr>
        <w:rPr>
          <w:rtl/>
        </w:rPr>
      </w:pPr>
      <w:bookmarkStart w:id="51" w:name="_ETM_Q1_1741995"/>
      <w:bookmarkStart w:id="52" w:name="_ETM_Q1_1742069"/>
      <w:bookmarkStart w:id="53" w:name="_ETM_Q1_1742347"/>
      <w:bookmarkEnd w:id="51"/>
      <w:bookmarkEnd w:id="52"/>
      <w:bookmarkEnd w:id="53"/>
    </w:p>
    <w:p w14:paraId="5DBE56FD" w14:textId="57C1CE43" w:rsidR="00A558CA" w:rsidRDefault="00A558CA" w:rsidP="00A558CA">
      <w:pPr>
        <w:pStyle w:val="af6"/>
        <w:keepNext/>
        <w:rPr>
          <w:rtl/>
        </w:rPr>
      </w:pPr>
      <w:bookmarkStart w:id="54" w:name="ET_yor_5115_25"/>
      <w:r w:rsidRPr="00A558CA">
        <w:rPr>
          <w:rStyle w:val="TagStyle"/>
          <w:rtl/>
        </w:rPr>
        <w:t xml:space="preserve"> &lt;&lt; יור &gt;&gt; </w:t>
      </w:r>
      <w:r>
        <w:rPr>
          <w:rtl/>
        </w:rPr>
        <w:t>היו"ר פנינה תמנו:</w:t>
      </w:r>
      <w:r w:rsidRPr="00A558CA">
        <w:rPr>
          <w:rStyle w:val="TagStyle"/>
          <w:rtl/>
        </w:rPr>
        <w:t xml:space="preserve"> &lt;&lt; יור &gt;&gt;</w:t>
      </w:r>
      <w:r w:rsidR="00CC31E8">
        <w:rPr>
          <w:rtl/>
        </w:rPr>
        <w:t xml:space="preserve"> </w:t>
      </w:r>
      <w:bookmarkEnd w:id="54"/>
    </w:p>
    <w:p w14:paraId="52339520" w14:textId="77777777" w:rsidR="00A558CA" w:rsidRDefault="00A558CA" w:rsidP="00A558CA">
      <w:pPr>
        <w:pStyle w:val="KeepWithNext"/>
        <w:rPr>
          <w:rtl/>
        </w:rPr>
      </w:pPr>
    </w:p>
    <w:p w14:paraId="7DB660C0" w14:textId="29C06623" w:rsidR="00EA2E96" w:rsidRDefault="00A558CA" w:rsidP="00A558CA">
      <w:pPr>
        <w:rPr>
          <w:rtl/>
        </w:rPr>
      </w:pPr>
      <w:bookmarkStart w:id="55" w:name="_ETM_Q1_1741644"/>
      <w:bookmarkEnd w:id="55"/>
      <w:r>
        <w:rPr>
          <w:rFonts w:hint="cs"/>
          <w:rtl/>
        </w:rPr>
        <w:t>זה</w:t>
      </w:r>
      <w:bookmarkStart w:id="56" w:name="_ETM_Q1_1742414"/>
      <w:bookmarkEnd w:id="56"/>
      <w:r>
        <w:rPr>
          <w:rFonts w:hint="cs"/>
          <w:rtl/>
        </w:rPr>
        <w:t xml:space="preserve"> </w:t>
      </w:r>
      <w:r w:rsidR="009546B6">
        <w:rPr>
          <w:rtl/>
        </w:rPr>
        <w:t>סיפור מצמרר</w:t>
      </w:r>
      <w:r w:rsidR="00200029">
        <w:rPr>
          <w:rFonts w:hint="cs"/>
          <w:rtl/>
        </w:rPr>
        <w:t xml:space="preserve">, איך </w:t>
      </w:r>
      <w:r w:rsidR="009546B6">
        <w:rPr>
          <w:rtl/>
        </w:rPr>
        <w:t>שהם עומדים שם לפני המנהרה</w:t>
      </w:r>
      <w:r>
        <w:rPr>
          <w:rFonts w:hint="cs"/>
          <w:rtl/>
        </w:rPr>
        <w:t>,</w:t>
      </w:r>
      <w:r w:rsidR="009546B6">
        <w:rPr>
          <w:rtl/>
        </w:rPr>
        <w:t xml:space="preserve"> לפני הבור</w:t>
      </w:r>
      <w:r>
        <w:rPr>
          <w:rFonts w:hint="cs"/>
          <w:rtl/>
        </w:rPr>
        <w:t>.</w:t>
      </w:r>
      <w:r w:rsidR="009546B6">
        <w:rPr>
          <w:rtl/>
        </w:rPr>
        <w:t xml:space="preserve"> אני שמעתי את הסיפור</w:t>
      </w:r>
      <w:r>
        <w:rPr>
          <w:rFonts w:hint="cs"/>
          <w:rtl/>
        </w:rPr>
        <w:t xml:space="preserve"> מחן המדהימה, אין דרך אחרת לתאר. גם אגם, שבאמת עוסקת בלע</w:t>
      </w:r>
      <w:r w:rsidR="009546B6">
        <w:rPr>
          <w:rtl/>
        </w:rPr>
        <w:t>שות הכ</w:t>
      </w:r>
      <w:r>
        <w:rPr>
          <w:rFonts w:hint="cs"/>
          <w:rtl/>
        </w:rPr>
        <w:t>ו</w:t>
      </w:r>
      <w:r w:rsidR="009546B6">
        <w:rPr>
          <w:rtl/>
        </w:rPr>
        <w:t>ל כדי להחזיר את החטו</w:t>
      </w:r>
      <w:r>
        <w:rPr>
          <w:rFonts w:hint="cs"/>
          <w:rtl/>
        </w:rPr>
        <w:t>פות ו</w:t>
      </w:r>
      <w:r w:rsidR="00200029">
        <w:rPr>
          <w:rFonts w:hint="cs"/>
          <w:rtl/>
        </w:rPr>
        <w:t>א</w:t>
      </w:r>
      <w:r>
        <w:rPr>
          <w:rFonts w:hint="cs"/>
          <w:rtl/>
        </w:rPr>
        <w:t>ת החטופים</w:t>
      </w:r>
      <w:r w:rsidR="009546B6">
        <w:rPr>
          <w:rtl/>
        </w:rPr>
        <w:t xml:space="preserve"> הביתה</w:t>
      </w:r>
      <w:r>
        <w:rPr>
          <w:rFonts w:hint="cs"/>
          <w:rtl/>
        </w:rPr>
        <w:t>,</w:t>
      </w:r>
      <w:r w:rsidR="009546B6">
        <w:rPr>
          <w:rtl/>
        </w:rPr>
        <w:t xml:space="preserve"> ואנחנו שולחים </w:t>
      </w:r>
      <w:r w:rsidR="00200029">
        <w:rPr>
          <w:rtl/>
        </w:rPr>
        <w:t xml:space="preserve">מכאן </w:t>
      </w:r>
      <w:r w:rsidR="009546B6">
        <w:rPr>
          <w:rtl/>
        </w:rPr>
        <w:t xml:space="preserve">חיבוק גם </w:t>
      </w:r>
      <w:r>
        <w:rPr>
          <w:rFonts w:hint="cs"/>
          <w:rtl/>
        </w:rPr>
        <w:t>לחן</w:t>
      </w:r>
      <w:bookmarkStart w:id="57" w:name="_ETM_Q1_1765360"/>
      <w:bookmarkEnd w:id="57"/>
      <w:r>
        <w:rPr>
          <w:rFonts w:hint="cs"/>
          <w:rtl/>
        </w:rPr>
        <w:t xml:space="preserve"> וגם לאגם</w:t>
      </w:r>
      <w:r w:rsidR="00EA2E96">
        <w:rPr>
          <w:rFonts w:hint="cs"/>
          <w:rtl/>
        </w:rPr>
        <w:t>.</w:t>
      </w:r>
      <w:r w:rsidR="009546B6">
        <w:rPr>
          <w:rtl/>
        </w:rPr>
        <w:t xml:space="preserve"> </w:t>
      </w:r>
    </w:p>
    <w:p w14:paraId="03352BD0" w14:textId="77777777" w:rsidR="00EA2E96" w:rsidRDefault="00EA2E96" w:rsidP="00A558CA">
      <w:pPr>
        <w:rPr>
          <w:rtl/>
        </w:rPr>
      </w:pPr>
      <w:bookmarkStart w:id="58" w:name="_ETM_Q1_1764555"/>
      <w:bookmarkStart w:id="59" w:name="_ETM_Q1_1764685"/>
      <w:bookmarkEnd w:id="58"/>
      <w:bookmarkEnd w:id="59"/>
    </w:p>
    <w:p w14:paraId="56EC7EF0" w14:textId="05AB71D4" w:rsidR="00EA2E96" w:rsidRDefault="00EA2E96" w:rsidP="00EA2E96">
      <w:pPr>
        <w:pStyle w:val="af9"/>
        <w:keepNext/>
        <w:rPr>
          <w:rtl/>
        </w:rPr>
      </w:pPr>
      <w:bookmarkStart w:id="60" w:name="ET_guest_ענבר_גולדשטיין_26"/>
      <w:r w:rsidRPr="00EA2E96">
        <w:rPr>
          <w:rStyle w:val="TagStyle"/>
          <w:rtl/>
        </w:rPr>
        <w:t xml:space="preserve"> &lt;&lt; אורח &gt;&gt; </w:t>
      </w:r>
      <w:r>
        <w:rPr>
          <w:rtl/>
        </w:rPr>
        <w:t>ענבר גולדשטיין:</w:t>
      </w:r>
      <w:r w:rsidRPr="00EA2E96">
        <w:rPr>
          <w:rStyle w:val="TagStyle"/>
          <w:rtl/>
        </w:rPr>
        <w:t xml:space="preserve"> &lt;&lt; אורח &gt;&gt;</w:t>
      </w:r>
      <w:r w:rsidR="00CC31E8">
        <w:rPr>
          <w:rtl/>
        </w:rPr>
        <w:t xml:space="preserve"> </w:t>
      </w:r>
      <w:bookmarkEnd w:id="60"/>
    </w:p>
    <w:p w14:paraId="15177E22" w14:textId="77777777" w:rsidR="00EA2E96" w:rsidRDefault="00EA2E96" w:rsidP="00EA2E96">
      <w:pPr>
        <w:pStyle w:val="KeepWithNext"/>
        <w:rPr>
          <w:rtl/>
        </w:rPr>
      </w:pPr>
    </w:p>
    <w:p w14:paraId="1122EA00" w14:textId="77777777" w:rsidR="00EA2E96" w:rsidRDefault="00EA2E96" w:rsidP="00EA2E96">
      <w:pPr>
        <w:rPr>
          <w:rtl/>
        </w:rPr>
      </w:pPr>
      <w:r>
        <w:rPr>
          <w:rFonts w:hint="cs"/>
          <w:rtl/>
        </w:rPr>
        <w:t xml:space="preserve">נמסור להן. </w:t>
      </w:r>
      <w:bookmarkStart w:id="61" w:name="_ETM_Q1_1764739"/>
      <w:bookmarkStart w:id="62" w:name="_ETM_Q1_1764811"/>
      <w:bookmarkEnd w:id="61"/>
      <w:bookmarkEnd w:id="62"/>
      <w:r>
        <w:rPr>
          <w:rFonts w:hint="cs"/>
          <w:rtl/>
        </w:rPr>
        <w:t>ז</w:t>
      </w:r>
      <w:r w:rsidR="009546B6">
        <w:rPr>
          <w:rtl/>
        </w:rPr>
        <w:t>ו הזדמנות מצוינת מבחינתי</w:t>
      </w:r>
      <w:r>
        <w:rPr>
          <w:rFonts w:hint="cs"/>
          <w:rtl/>
        </w:rPr>
        <w:t>,</w:t>
      </w:r>
      <w:r w:rsidR="009546B6">
        <w:rPr>
          <w:rtl/>
        </w:rPr>
        <w:t xml:space="preserve"> גם ברמה האישית אבל גם ברמה הלאומית</w:t>
      </w:r>
      <w:r>
        <w:rPr>
          <w:rFonts w:hint="cs"/>
          <w:rtl/>
        </w:rPr>
        <w:t>,</w:t>
      </w:r>
      <w:r w:rsidR="009546B6">
        <w:rPr>
          <w:rtl/>
        </w:rPr>
        <w:t xml:space="preserve"> להודות לך</w:t>
      </w:r>
      <w:r>
        <w:rPr>
          <w:rFonts w:hint="cs"/>
          <w:rtl/>
        </w:rPr>
        <w:t>,</w:t>
      </w:r>
      <w:r w:rsidR="009546B6">
        <w:rPr>
          <w:rtl/>
        </w:rPr>
        <w:t xml:space="preserve"> יושבת</w:t>
      </w:r>
      <w:r>
        <w:rPr>
          <w:rFonts w:hint="cs"/>
          <w:rtl/>
        </w:rPr>
        <w:t>-</w:t>
      </w:r>
      <w:r w:rsidR="009546B6">
        <w:rPr>
          <w:rtl/>
        </w:rPr>
        <w:t>ראש הוועדה חברת הכנסת תמנו שטה</w:t>
      </w:r>
      <w:r>
        <w:rPr>
          <w:rFonts w:hint="cs"/>
          <w:rtl/>
        </w:rPr>
        <w:t>,</w:t>
      </w:r>
      <w:r w:rsidR="009546B6">
        <w:rPr>
          <w:rtl/>
        </w:rPr>
        <w:t xml:space="preserve"> על העשייה שלך סביב הסיפור הזה מאז ה</w:t>
      </w:r>
      <w:r>
        <w:rPr>
          <w:rFonts w:hint="cs"/>
          <w:rtl/>
        </w:rPr>
        <w:t>-7</w:t>
      </w:r>
      <w:r w:rsidR="009546B6">
        <w:rPr>
          <w:rtl/>
        </w:rPr>
        <w:t xml:space="preserve"> באוקטובר</w:t>
      </w:r>
      <w:r>
        <w:rPr>
          <w:rFonts w:hint="cs"/>
          <w:rtl/>
        </w:rPr>
        <w:t>.</w:t>
      </w:r>
      <w:r w:rsidR="009546B6">
        <w:rPr>
          <w:rtl/>
        </w:rPr>
        <w:t xml:space="preserve"> אנחנו בעידן של ביקורת ואנחנו מכורים </w:t>
      </w:r>
      <w:proofErr w:type="spellStart"/>
      <w:r w:rsidR="009546B6">
        <w:rPr>
          <w:rtl/>
        </w:rPr>
        <w:t>ל</w:t>
      </w:r>
      <w:r>
        <w:rPr>
          <w:rFonts w:hint="cs"/>
          <w:rtl/>
        </w:rPr>
        <w:t>ל</w:t>
      </w:r>
      <w:r w:rsidR="009546B6">
        <w:rPr>
          <w:rtl/>
        </w:rPr>
        <w:t>בקר</w:t>
      </w:r>
      <w:proofErr w:type="spellEnd"/>
      <w:r>
        <w:rPr>
          <w:rFonts w:hint="cs"/>
          <w:rtl/>
        </w:rPr>
        <w:t>,</w:t>
      </w:r>
      <w:r w:rsidR="009546B6">
        <w:rPr>
          <w:rtl/>
        </w:rPr>
        <w:t xml:space="preserve"> </w:t>
      </w:r>
      <w:r>
        <w:rPr>
          <w:rFonts w:hint="cs"/>
          <w:rtl/>
        </w:rPr>
        <w:t>מכ</w:t>
      </w:r>
      <w:r w:rsidR="009546B6">
        <w:rPr>
          <w:rtl/>
        </w:rPr>
        <w:t xml:space="preserve">ורות </w:t>
      </w:r>
      <w:proofErr w:type="spellStart"/>
      <w:r>
        <w:rPr>
          <w:rFonts w:hint="cs"/>
          <w:rtl/>
        </w:rPr>
        <w:t>ל</w:t>
      </w:r>
      <w:r w:rsidR="009546B6">
        <w:rPr>
          <w:rtl/>
        </w:rPr>
        <w:t>לבקר</w:t>
      </w:r>
      <w:proofErr w:type="spellEnd"/>
      <w:r w:rsidR="009546B6">
        <w:rPr>
          <w:rtl/>
        </w:rPr>
        <w:t xml:space="preserve"> הכ</w:t>
      </w:r>
      <w:r>
        <w:rPr>
          <w:rFonts w:hint="cs"/>
          <w:rtl/>
        </w:rPr>
        <w:t>ו</w:t>
      </w:r>
      <w:r w:rsidR="009546B6">
        <w:rPr>
          <w:rtl/>
        </w:rPr>
        <w:t>ל מסביב</w:t>
      </w:r>
      <w:r>
        <w:rPr>
          <w:rFonts w:hint="cs"/>
          <w:rtl/>
        </w:rPr>
        <w:t>.</w:t>
      </w:r>
      <w:r w:rsidR="009546B6">
        <w:rPr>
          <w:rtl/>
        </w:rPr>
        <w:t xml:space="preserve"> אנחנו צריכות לדעת גם לעצור ולהגיד תודה ולחבק את מי </w:t>
      </w:r>
      <w:proofErr w:type="spellStart"/>
      <w:r w:rsidR="009546B6">
        <w:rPr>
          <w:rtl/>
        </w:rPr>
        <w:t>שאיתנו</w:t>
      </w:r>
      <w:proofErr w:type="spellEnd"/>
      <w:r>
        <w:rPr>
          <w:rFonts w:hint="cs"/>
          <w:rtl/>
        </w:rPr>
        <w:t>.</w:t>
      </w:r>
      <w:r w:rsidR="009546B6">
        <w:rPr>
          <w:rtl/>
        </w:rPr>
        <w:t xml:space="preserve"> </w:t>
      </w:r>
    </w:p>
    <w:p w14:paraId="2135099C" w14:textId="77777777" w:rsidR="00EA2E96" w:rsidRDefault="00EA2E96" w:rsidP="00EA2E96">
      <w:pPr>
        <w:rPr>
          <w:rtl/>
        </w:rPr>
      </w:pPr>
      <w:bookmarkStart w:id="63" w:name="_ETM_Q1_1792655"/>
      <w:bookmarkStart w:id="64" w:name="_ETM_Q1_1792765"/>
      <w:bookmarkEnd w:id="63"/>
      <w:bookmarkEnd w:id="64"/>
    </w:p>
    <w:p w14:paraId="4429B012" w14:textId="6825EFB2" w:rsidR="00EA2E96" w:rsidRDefault="00EA2E96" w:rsidP="00EA2E96">
      <w:pPr>
        <w:pStyle w:val="af6"/>
        <w:keepNext/>
        <w:rPr>
          <w:rtl/>
        </w:rPr>
      </w:pPr>
      <w:bookmarkStart w:id="65" w:name="ET_yor_5115_27"/>
      <w:r w:rsidRPr="00EA2E96">
        <w:rPr>
          <w:rStyle w:val="TagStyle"/>
          <w:rtl/>
        </w:rPr>
        <w:t xml:space="preserve"> &lt;&lt; יור &gt;&gt; </w:t>
      </w:r>
      <w:r>
        <w:rPr>
          <w:rtl/>
        </w:rPr>
        <w:t>היו"ר פנינה תמנו:</w:t>
      </w:r>
      <w:r w:rsidRPr="00EA2E96">
        <w:rPr>
          <w:rStyle w:val="TagStyle"/>
          <w:rtl/>
        </w:rPr>
        <w:t xml:space="preserve"> &lt;&lt; יור &gt;&gt;</w:t>
      </w:r>
      <w:r w:rsidR="00CC31E8">
        <w:rPr>
          <w:rtl/>
        </w:rPr>
        <w:t xml:space="preserve"> </w:t>
      </w:r>
      <w:bookmarkEnd w:id="65"/>
    </w:p>
    <w:p w14:paraId="5A3D0685" w14:textId="77777777" w:rsidR="00EA2E96" w:rsidRDefault="00EA2E96" w:rsidP="00EA2E96">
      <w:pPr>
        <w:pStyle w:val="KeepWithNext"/>
        <w:rPr>
          <w:rtl/>
        </w:rPr>
      </w:pPr>
    </w:p>
    <w:p w14:paraId="21AC5A2E" w14:textId="77777777" w:rsidR="00EA2E96" w:rsidRDefault="00EA2E96" w:rsidP="00EA2E96">
      <w:pPr>
        <w:rPr>
          <w:rtl/>
        </w:rPr>
      </w:pPr>
      <w:bookmarkStart w:id="66" w:name="_ETM_Q1_1794331"/>
      <w:bookmarkEnd w:id="66"/>
      <w:r>
        <w:rPr>
          <w:rFonts w:hint="cs"/>
          <w:rtl/>
        </w:rPr>
        <w:t xml:space="preserve">זה צריך להיות </w:t>
      </w:r>
      <w:bookmarkStart w:id="67" w:name="_ETM_Q1_1792806"/>
      <w:bookmarkStart w:id="68" w:name="_ETM_Q1_1792844"/>
      <w:bookmarkEnd w:id="67"/>
      <w:bookmarkEnd w:id="68"/>
      <w:r>
        <w:rPr>
          <w:rFonts w:hint="cs"/>
          <w:rtl/>
        </w:rPr>
        <w:t>ה</w:t>
      </w:r>
      <w:r w:rsidR="009546B6">
        <w:rPr>
          <w:rtl/>
        </w:rPr>
        <w:t>ברור מאליו</w:t>
      </w:r>
      <w:r>
        <w:rPr>
          <w:rFonts w:hint="cs"/>
          <w:rtl/>
        </w:rPr>
        <w:t>.</w:t>
      </w:r>
      <w:r w:rsidR="009546B6">
        <w:rPr>
          <w:rtl/>
        </w:rPr>
        <w:t xml:space="preserve"> </w:t>
      </w:r>
    </w:p>
    <w:p w14:paraId="4820C0E3" w14:textId="77777777" w:rsidR="00EA2E96" w:rsidRDefault="00EA2E96" w:rsidP="00EA2E96">
      <w:pPr>
        <w:rPr>
          <w:rtl/>
        </w:rPr>
      </w:pPr>
      <w:bookmarkStart w:id="69" w:name="_ETM_Q1_1796280"/>
      <w:bookmarkEnd w:id="69"/>
    </w:p>
    <w:p w14:paraId="029D8494" w14:textId="7AA7F505" w:rsidR="00EA2E96" w:rsidRDefault="00EA2E96" w:rsidP="00EA2E96">
      <w:pPr>
        <w:pStyle w:val="af9"/>
        <w:keepNext/>
        <w:rPr>
          <w:rtl/>
        </w:rPr>
      </w:pPr>
      <w:bookmarkStart w:id="70" w:name="ET_guest_ענבר_גולדשטיין_28"/>
      <w:r w:rsidRPr="00EA2E96">
        <w:rPr>
          <w:rStyle w:val="TagStyle"/>
          <w:rtl/>
        </w:rPr>
        <w:lastRenderedPageBreak/>
        <w:t xml:space="preserve"> &lt;&lt; אורח &gt;&gt; </w:t>
      </w:r>
      <w:r>
        <w:rPr>
          <w:rtl/>
        </w:rPr>
        <w:t>ענבר גולדשטיין:</w:t>
      </w:r>
      <w:r w:rsidRPr="00EA2E96">
        <w:rPr>
          <w:rStyle w:val="TagStyle"/>
          <w:rtl/>
        </w:rPr>
        <w:t xml:space="preserve"> &lt;&lt; אורח &gt;&gt;</w:t>
      </w:r>
      <w:r w:rsidR="00CC31E8">
        <w:rPr>
          <w:rtl/>
        </w:rPr>
        <w:t xml:space="preserve"> </w:t>
      </w:r>
      <w:bookmarkEnd w:id="70"/>
    </w:p>
    <w:p w14:paraId="75B91AAE" w14:textId="77777777" w:rsidR="00EA2E96" w:rsidRDefault="00EA2E96" w:rsidP="00EA2E96">
      <w:pPr>
        <w:pStyle w:val="KeepWithNext"/>
        <w:rPr>
          <w:rtl/>
        </w:rPr>
      </w:pPr>
    </w:p>
    <w:p w14:paraId="4C5A1064" w14:textId="77777777" w:rsidR="00EA2E96" w:rsidRDefault="009546B6" w:rsidP="00EA2E96">
      <w:pPr>
        <w:rPr>
          <w:rtl/>
        </w:rPr>
      </w:pPr>
      <w:bookmarkStart w:id="71" w:name="_ETM_Q1_1796790"/>
      <w:bookmarkStart w:id="72" w:name="_ETM_Q1_1796836"/>
      <w:bookmarkEnd w:id="71"/>
      <w:bookmarkEnd w:id="72"/>
      <w:r>
        <w:rPr>
          <w:rtl/>
        </w:rPr>
        <w:t>אני מסכימה איתך</w:t>
      </w:r>
      <w:r w:rsidR="00EA2E96">
        <w:rPr>
          <w:rFonts w:hint="cs"/>
          <w:rtl/>
        </w:rPr>
        <w:t>,</w:t>
      </w:r>
      <w:r>
        <w:rPr>
          <w:rtl/>
        </w:rPr>
        <w:t xml:space="preserve"> ועדיין זה לא</w:t>
      </w:r>
      <w:r w:rsidR="00EA2E96">
        <w:rPr>
          <w:rFonts w:hint="cs"/>
          <w:rtl/>
        </w:rPr>
        <w:t>.</w:t>
      </w:r>
      <w:r>
        <w:rPr>
          <w:rtl/>
        </w:rPr>
        <w:t xml:space="preserve"> אני לא מאמינה בלהגיד הולכים יחד</w:t>
      </w:r>
      <w:r w:rsidR="00EA2E96">
        <w:rPr>
          <w:rFonts w:hint="cs"/>
          <w:rtl/>
        </w:rPr>
        <w:t xml:space="preserve"> – </w:t>
      </w:r>
      <w:r>
        <w:rPr>
          <w:rtl/>
        </w:rPr>
        <w:t>אנחנו כתף אל כתף בשורה אחת</w:t>
      </w:r>
      <w:r w:rsidR="00EA2E96">
        <w:rPr>
          <w:rFonts w:hint="cs"/>
          <w:rtl/>
        </w:rPr>
        <w:t>,</w:t>
      </w:r>
      <w:r>
        <w:rPr>
          <w:rtl/>
        </w:rPr>
        <w:t xml:space="preserve"> ועל כך ולכל מי שכאן פעילה ועושה</w:t>
      </w:r>
      <w:r w:rsidR="00EA2E96">
        <w:rPr>
          <w:rFonts w:hint="cs"/>
          <w:rtl/>
        </w:rPr>
        <w:t>,</w:t>
      </w:r>
      <w:r>
        <w:rPr>
          <w:rtl/>
        </w:rPr>
        <w:t xml:space="preserve"> אני רוצה להודות מקרב הלב</w:t>
      </w:r>
      <w:r w:rsidR="00EA2E96">
        <w:rPr>
          <w:rFonts w:hint="cs"/>
          <w:rtl/>
        </w:rPr>
        <w:t>.</w:t>
      </w:r>
      <w:r>
        <w:rPr>
          <w:rtl/>
        </w:rPr>
        <w:t xml:space="preserve"> אני זכיתי להיות דודה של</w:t>
      </w:r>
      <w:r w:rsidR="00EA2E96">
        <w:rPr>
          <w:rFonts w:hint="cs"/>
          <w:rtl/>
        </w:rPr>
        <w:t xml:space="preserve"> </w:t>
      </w:r>
      <w:bookmarkStart w:id="73" w:name="_ETM_Q1_1815845"/>
      <w:bookmarkEnd w:id="73"/>
      <w:r w:rsidR="00EA2E96">
        <w:rPr>
          <w:rFonts w:hint="cs"/>
          <w:rtl/>
        </w:rPr>
        <w:t>א</w:t>
      </w:r>
      <w:r>
        <w:rPr>
          <w:rtl/>
        </w:rPr>
        <w:t>גם</w:t>
      </w:r>
      <w:r w:rsidR="00EA2E96">
        <w:rPr>
          <w:rFonts w:hint="cs"/>
          <w:rtl/>
        </w:rPr>
        <w:t>,</w:t>
      </w:r>
      <w:r>
        <w:rPr>
          <w:rtl/>
        </w:rPr>
        <w:t xml:space="preserve"> שמלבד העובדה שהיא חטופה</w:t>
      </w:r>
      <w:r w:rsidR="00EA2E96">
        <w:rPr>
          <w:rFonts w:hint="cs"/>
          <w:rtl/>
        </w:rPr>
        <w:t>,</w:t>
      </w:r>
      <w:r>
        <w:rPr>
          <w:rtl/>
        </w:rPr>
        <w:t xml:space="preserve"> זה לא מי</w:t>
      </w:r>
      <w:r w:rsidR="00EA2E96">
        <w:rPr>
          <w:rFonts w:hint="cs"/>
          <w:rtl/>
        </w:rPr>
        <w:t xml:space="preserve"> </w:t>
      </w:r>
      <w:r>
        <w:rPr>
          <w:rtl/>
        </w:rPr>
        <w:t>שהי</w:t>
      </w:r>
      <w:r w:rsidR="00EA2E96">
        <w:rPr>
          <w:rFonts w:hint="cs"/>
          <w:rtl/>
        </w:rPr>
        <w:t>א</w:t>
      </w:r>
      <w:r>
        <w:rPr>
          <w:rtl/>
        </w:rPr>
        <w:t xml:space="preserve"> וזה לא מה שהיא</w:t>
      </w:r>
      <w:r w:rsidR="00EA2E96">
        <w:rPr>
          <w:rFonts w:hint="cs"/>
          <w:rtl/>
        </w:rPr>
        <w:t>.</w:t>
      </w:r>
      <w:r>
        <w:rPr>
          <w:rtl/>
        </w:rPr>
        <w:t xml:space="preserve"> זה חלק ממה שקרה לה וזה חלק מסיפור חייה</w:t>
      </w:r>
      <w:r w:rsidR="00EA2E96">
        <w:rPr>
          <w:rFonts w:hint="cs"/>
          <w:rtl/>
        </w:rPr>
        <w:t>,</w:t>
      </w:r>
      <w:r>
        <w:rPr>
          <w:rtl/>
        </w:rPr>
        <w:t xml:space="preserve"> והיא מספיק</w:t>
      </w:r>
      <w:r w:rsidR="00EA2E96">
        <w:rPr>
          <w:rFonts w:hint="cs"/>
          <w:rtl/>
        </w:rPr>
        <w:t xml:space="preserve"> א</w:t>
      </w:r>
      <w:r>
        <w:rPr>
          <w:rtl/>
        </w:rPr>
        <w:t>צילה ואמיצה כדי לשאת ב</w:t>
      </w:r>
      <w:r w:rsidR="00EA2E96">
        <w:rPr>
          <w:rFonts w:hint="cs"/>
          <w:rtl/>
        </w:rPr>
        <w:t>קולה</w:t>
      </w:r>
      <w:r>
        <w:rPr>
          <w:rtl/>
        </w:rPr>
        <w:t xml:space="preserve"> ובשמה את סיפורן של הנשים ושל התקיפות המיניות</w:t>
      </w:r>
      <w:r w:rsidR="00EA2E96">
        <w:rPr>
          <w:rFonts w:hint="cs"/>
          <w:rtl/>
        </w:rPr>
        <w:t>.</w:t>
      </w:r>
      <w:r>
        <w:rPr>
          <w:rtl/>
        </w:rPr>
        <w:t xml:space="preserve"> לפני שתתחיל </w:t>
      </w:r>
      <w:r w:rsidR="00EA2E96">
        <w:rPr>
          <w:rtl/>
        </w:rPr>
        <w:t>ההקרנה היום בערב</w:t>
      </w:r>
      <w:r w:rsidR="00EA2E96">
        <w:rPr>
          <w:rFonts w:hint="cs"/>
          <w:rtl/>
        </w:rPr>
        <w:t>, אגם</w:t>
      </w:r>
      <w:r w:rsidR="00EA2E96">
        <w:rPr>
          <w:rtl/>
        </w:rPr>
        <w:t xml:space="preserve"> </w:t>
      </w:r>
      <w:r w:rsidR="00EA2E96">
        <w:rPr>
          <w:rFonts w:hint="cs"/>
          <w:rtl/>
        </w:rPr>
        <w:t>תישא</w:t>
      </w:r>
      <w:r>
        <w:rPr>
          <w:rtl/>
        </w:rPr>
        <w:t xml:space="preserve"> דברים ותדבר</w:t>
      </w:r>
      <w:r w:rsidR="00EA2E96">
        <w:rPr>
          <w:rFonts w:hint="cs"/>
          <w:rtl/>
        </w:rPr>
        <w:t>.</w:t>
      </w:r>
      <w:r>
        <w:rPr>
          <w:rtl/>
        </w:rPr>
        <w:t xml:space="preserve"> תחשבו רגע על המורכבות</w:t>
      </w:r>
      <w:r w:rsidR="00EA2E96">
        <w:rPr>
          <w:rFonts w:hint="cs"/>
          <w:rtl/>
        </w:rPr>
        <w:t>,</w:t>
      </w:r>
      <w:r>
        <w:rPr>
          <w:rtl/>
        </w:rPr>
        <w:t xml:space="preserve"> הילדה הזאת יודעת הרבה יותר ממה שכל אישה</w:t>
      </w:r>
      <w:r w:rsidR="00EA2E96">
        <w:rPr>
          <w:rFonts w:hint="cs"/>
          <w:rtl/>
        </w:rPr>
        <w:t>,</w:t>
      </w:r>
      <w:r>
        <w:rPr>
          <w:rtl/>
        </w:rPr>
        <w:t xml:space="preserve"> נערה או ילדה</w:t>
      </w:r>
      <w:r w:rsidR="00EA2E96">
        <w:rPr>
          <w:rFonts w:hint="cs"/>
          <w:rtl/>
        </w:rPr>
        <w:t>,</w:t>
      </w:r>
      <w:r>
        <w:rPr>
          <w:rtl/>
        </w:rPr>
        <w:t xml:space="preserve"> או בכלל בן אנוש</w:t>
      </w:r>
      <w:r w:rsidR="00EA2E96">
        <w:rPr>
          <w:rFonts w:hint="cs"/>
          <w:rtl/>
        </w:rPr>
        <w:t>,</w:t>
      </w:r>
      <w:r>
        <w:rPr>
          <w:rtl/>
        </w:rPr>
        <w:t xml:space="preserve"> צריך וצריכה לדעת על העולם הזה</w:t>
      </w:r>
      <w:r w:rsidR="00EA2E96">
        <w:rPr>
          <w:rFonts w:hint="cs"/>
          <w:rtl/>
        </w:rPr>
        <w:t>.</w:t>
      </w:r>
      <w:r>
        <w:rPr>
          <w:rtl/>
        </w:rPr>
        <w:t xml:space="preserve"> </w:t>
      </w:r>
      <w:r w:rsidR="00EA2E96">
        <w:rPr>
          <w:rFonts w:hint="cs"/>
          <w:rtl/>
        </w:rPr>
        <w:t>היא שמעה</w:t>
      </w:r>
      <w:r>
        <w:rPr>
          <w:rtl/>
        </w:rPr>
        <w:t xml:space="preserve"> סיפורים ממקור ראשון</w:t>
      </w:r>
      <w:r w:rsidR="00EA2E96">
        <w:rPr>
          <w:rFonts w:hint="cs"/>
          <w:rtl/>
        </w:rPr>
        <w:t xml:space="preserve">, </w:t>
      </w:r>
      <w:r>
        <w:rPr>
          <w:rtl/>
        </w:rPr>
        <w:t>היא יודעת מה קרה שם לנשים</w:t>
      </w:r>
      <w:r w:rsidR="00EA2E96">
        <w:rPr>
          <w:rFonts w:hint="cs"/>
          <w:rtl/>
        </w:rPr>
        <w:t xml:space="preserve"> </w:t>
      </w:r>
      <w:r>
        <w:rPr>
          <w:rtl/>
        </w:rPr>
        <w:t>והיא עדיין יצא</w:t>
      </w:r>
      <w:r w:rsidR="00EA2E96">
        <w:rPr>
          <w:rFonts w:hint="cs"/>
          <w:rtl/>
        </w:rPr>
        <w:t>ה</w:t>
      </w:r>
      <w:r>
        <w:rPr>
          <w:rtl/>
        </w:rPr>
        <w:t xml:space="preserve"> החוצה ועמדה על הרגליים</w:t>
      </w:r>
      <w:r w:rsidR="00EA2E96">
        <w:rPr>
          <w:rFonts w:hint="cs"/>
          <w:rtl/>
        </w:rPr>
        <w:t>.</w:t>
      </w:r>
      <w:r>
        <w:rPr>
          <w:rtl/>
        </w:rPr>
        <w:t xml:space="preserve"> במקביל להתמודדות עם אבל על אבא שלה ועל אחותה</w:t>
      </w:r>
      <w:r w:rsidR="00EA2E96">
        <w:rPr>
          <w:rFonts w:hint="cs"/>
          <w:rtl/>
        </w:rPr>
        <w:t>,</w:t>
      </w:r>
      <w:r>
        <w:rPr>
          <w:rtl/>
        </w:rPr>
        <w:t xml:space="preserve"> היא גם זועקת את זעקתן</w:t>
      </w:r>
      <w:r w:rsidR="00EA2E96">
        <w:rPr>
          <w:rFonts w:hint="cs"/>
          <w:rtl/>
        </w:rPr>
        <w:t>,</w:t>
      </w:r>
      <w:r>
        <w:rPr>
          <w:rtl/>
        </w:rPr>
        <w:t xml:space="preserve"> כי היא יודעת שלא משנה כמה חזק הן תז</w:t>
      </w:r>
      <w:r w:rsidR="00EA2E96">
        <w:rPr>
          <w:rFonts w:hint="cs"/>
          <w:rtl/>
        </w:rPr>
        <w:t>עק</w:t>
      </w:r>
      <w:r>
        <w:rPr>
          <w:rtl/>
        </w:rPr>
        <w:t>נה כרגע</w:t>
      </w:r>
      <w:r w:rsidR="00EA2E96">
        <w:rPr>
          <w:rFonts w:hint="cs"/>
          <w:rtl/>
        </w:rPr>
        <w:t>,</w:t>
      </w:r>
      <w:r>
        <w:rPr>
          <w:rtl/>
        </w:rPr>
        <w:t xml:space="preserve"> אנחנו לא נוכל לשמוע</w:t>
      </w:r>
      <w:r w:rsidR="00EA2E96">
        <w:rPr>
          <w:rFonts w:hint="cs"/>
          <w:rtl/>
        </w:rPr>
        <w:t>.</w:t>
      </w:r>
      <w:r>
        <w:rPr>
          <w:rtl/>
        </w:rPr>
        <w:t xml:space="preserve"> </w:t>
      </w:r>
    </w:p>
    <w:p w14:paraId="785D7B90" w14:textId="77777777" w:rsidR="00EA2E96" w:rsidRDefault="00EA2E96" w:rsidP="00EA2E96">
      <w:pPr>
        <w:rPr>
          <w:rtl/>
        </w:rPr>
      </w:pPr>
      <w:bookmarkStart w:id="74" w:name="_ETM_Q1_1874653"/>
      <w:bookmarkStart w:id="75" w:name="_ETM_Q1_1874792"/>
      <w:bookmarkStart w:id="76" w:name="_ETM_Q1_1875091"/>
      <w:bookmarkEnd w:id="74"/>
      <w:bookmarkEnd w:id="75"/>
      <w:bookmarkEnd w:id="76"/>
    </w:p>
    <w:p w14:paraId="60E6A9D3" w14:textId="263B3721" w:rsidR="00EA2E96" w:rsidRDefault="009546B6" w:rsidP="00EA2E96">
      <w:pPr>
        <w:rPr>
          <w:rtl/>
        </w:rPr>
      </w:pPr>
      <w:bookmarkStart w:id="77" w:name="_ETM_Q1_1875158"/>
      <w:bookmarkEnd w:id="77"/>
      <w:r>
        <w:rPr>
          <w:rtl/>
        </w:rPr>
        <w:t>היום ב-</w:t>
      </w:r>
      <w:r w:rsidR="00EA2E96">
        <w:rPr>
          <w:rFonts w:hint="cs"/>
          <w:rtl/>
        </w:rPr>
        <w:t>20:00</w:t>
      </w:r>
      <w:r>
        <w:rPr>
          <w:rtl/>
        </w:rPr>
        <w:t xml:space="preserve"> בכיכר החטופים</w:t>
      </w:r>
      <w:r w:rsidR="00200029">
        <w:rPr>
          <w:rFonts w:hint="cs"/>
          <w:rtl/>
        </w:rPr>
        <w:t>.</w:t>
      </w:r>
      <w:r>
        <w:rPr>
          <w:rtl/>
        </w:rPr>
        <w:t xml:space="preserve"> אני יודעת שבהקרנה שאתן קיימת</w:t>
      </w:r>
      <w:r w:rsidR="00EA2E96">
        <w:rPr>
          <w:rFonts w:hint="cs"/>
          <w:rtl/>
        </w:rPr>
        <w:t>ן</w:t>
      </w:r>
      <w:r>
        <w:rPr>
          <w:rtl/>
        </w:rPr>
        <w:t xml:space="preserve"> כ</w:t>
      </w:r>
      <w:r w:rsidR="00EA2E96">
        <w:rPr>
          <w:rFonts w:hint="cs"/>
          <w:rtl/>
        </w:rPr>
        <w:t>א</w:t>
      </w:r>
      <w:r>
        <w:rPr>
          <w:rtl/>
        </w:rPr>
        <w:t>ן לא נכחו שרים</w:t>
      </w:r>
      <w:r w:rsidR="00EA2E96">
        <w:rPr>
          <w:rFonts w:hint="cs"/>
          <w:rtl/>
        </w:rPr>
        <w:t>,</w:t>
      </w:r>
      <w:r>
        <w:rPr>
          <w:rtl/>
        </w:rPr>
        <w:t xml:space="preserve"> אז יש הזדמנות לתקן</w:t>
      </w:r>
      <w:r w:rsidR="00EA2E96">
        <w:rPr>
          <w:rFonts w:hint="cs"/>
          <w:rtl/>
        </w:rPr>
        <w:t>.</w:t>
      </w:r>
      <w:r>
        <w:rPr>
          <w:rtl/>
        </w:rPr>
        <w:t xml:space="preserve"> לא נוכל לתקן </w:t>
      </w:r>
      <w:r w:rsidR="00EA2E96">
        <w:rPr>
          <w:rFonts w:hint="cs"/>
          <w:rtl/>
        </w:rPr>
        <w:t xml:space="preserve">הכול, </w:t>
      </w:r>
      <w:r>
        <w:rPr>
          <w:rtl/>
        </w:rPr>
        <w:t>אבל יש דברים שאנחנו עוד יכולות</w:t>
      </w:r>
      <w:r w:rsidR="00EA2E96">
        <w:rPr>
          <w:rFonts w:hint="cs"/>
          <w:rtl/>
        </w:rPr>
        <w:t>.</w:t>
      </w:r>
      <w:r>
        <w:rPr>
          <w:rtl/>
        </w:rPr>
        <w:t xml:space="preserve"> אני מנצלת את הבמה הזו להזמין את כולן ואת כולם</w:t>
      </w:r>
      <w:r w:rsidR="00EA2E96">
        <w:rPr>
          <w:rFonts w:hint="cs"/>
          <w:rtl/>
        </w:rPr>
        <w:t>.</w:t>
      </w:r>
      <w:r>
        <w:rPr>
          <w:rtl/>
        </w:rPr>
        <w:t xml:space="preserve"> זה לא הולך להיות פשוט</w:t>
      </w:r>
      <w:r w:rsidR="00EA2E96">
        <w:rPr>
          <w:rFonts w:hint="cs"/>
          <w:rtl/>
        </w:rPr>
        <w:t>,</w:t>
      </w:r>
      <w:r>
        <w:rPr>
          <w:rtl/>
        </w:rPr>
        <w:t xml:space="preserve"> זה לא הולך להיות קל</w:t>
      </w:r>
      <w:r w:rsidR="00EA2E96">
        <w:rPr>
          <w:rFonts w:hint="cs"/>
          <w:rtl/>
        </w:rPr>
        <w:t>,</w:t>
      </w:r>
      <w:r>
        <w:rPr>
          <w:rtl/>
        </w:rPr>
        <w:t xml:space="preserve"> אבל מי אנחנו בכלל ומה זה שלא קל לנו ליד מה שהן עוברות</w:t>
      </w:r>
      <w:r w:rsidR="00200029">
        <w:rPr>
          <w:rFonts w:hint="cs"/>
          <w:rtl/>
        </w:rPr>
        <w:t xml:space="preserve">. </w:t>
      </w:r>
      <w:r>
        <w:rPr>
          <w:rtl/>
        </w:rPr>
        <w:t>אגב</w:t>
      </w:r>
      <w:r w:rsidR="00200029">
        <w:rPr>
          <w:rFonts w:hint="cs"/>
          <w:rtl/>
        </w:rPr>
        <w:t>,</w:t>
      </w:r>
      <w:r>
        <w:rPr>
          <w:rtl/>
        </w:rPr>
        <w:t xml:space="preserve"> לא רק הן עוברות</w:t>
      </w:r>
      <w:r w:rsidR="00EA2E96">
        <w:rPr>
          <w:rFonts w:hint="cs"/>
          <w:rtl/>
        </w:rPr>
        <w:t>,</w:t>
      </w:r>
      <w:r>
        <w:rPr>
          <w:rtl/>
        </w:rPr>
        <w:t xml:space="preserve"> גם ה</w:t>
      </w:r>
      <w:r w:rsidR="00EA2E96">
        <w:rPr>
          <w:rFonts w:hint="cs"/>
          <w:rtl/>
        </w:rPr>
        <w:t>ם</w:t>
      </w:r>
      <w:r>
        <w:rPr>
          <w:rtl/>
        </w:rPr>
        <w:t xml:space="preserve"> עוברים</w:t>
      </w:r>
      <w:r w:rsidR="00EA2E96">
        <w:rPr>
          <w:rFonts w:hint="cs"/>
          <w:rtl/>
        </w:rPr>
        <w:t>.</w:t>
      </w:r>
      <w:r>
        <w:rPr>
          <w:rtl/>
        </w:rPr>
        <w:t xml:space="preserve"> אנחנו מדברות פה על מעמד האישה</w:t>
      </w:r>
      <w:r w:rsidR="00EA2E96">
        <w:rPr>
          <w:rFonts w:hint="cs"/>
          <w:rtl/>
        </w:rPr>
        <w:t>,</w:t>
      </w:r>
      <w:r>
        <w:rPr>
          <w:rtl/>
        </w:rPr>
        <w:t xml:space="preserve"> אבל גם על שוויון מגדרי</w:t>
      </w:r>
      <w:r w:rsidR="00EA2E96">
        <w:rPr>
          <w:rFonts w:hint="cs"/>
          <w:rtl/>
        </w:rPr>
        <w:t>,</w:t>
      </w:r>
      <w:r>
        <w:rPr>
          <w:rtl/>
        </w:rPr>
        <w:t xml:space="preserve"> ולצערי בהתעללות שהח</w:t>
      </w:r>
      <w:r w:rsidR="00EA2E96">
        <w:rPr>
          <w:rFonts w:hint="cs"/>
          <w:rtl/>
        </w:rPr>
        <w:t>ט</w:t>
      </w:r>
      <w:r>
        <w:rPr>
          <w:rtl/>
        </w:rPr>
        <w:t>ופות והחטופים עוברים יש שוויון</w:t>
      </w:r>
      <w:r w:rsidR="00EA2E96">
        <w:rPr>
          <w:rFonts w:hint="cs"/>
          <w:rtl/>
        </w:rPr>
        <w:t>,</w:t>
      </w:r>
      <w:r>
        <w:rPr>
          <w:rtl/>
        </w:rPr>
        <w:t xml:space="preserve"> אבל זה לא השוויון שאנחנו מחפשות ומחפשים</w:t>
      </w:r>
      <w:r w:rsidR="00EA2E96">
        <w:rPr>
          <w:rFonts w:hint="cs"/>
          <w:rtl/>
        </w:rPr>
        <w:t>.</w:t>
      </w:r>
      <w:r>
        <w:rPr>
          <w:rtl/>
        </w:rPr>
        <w:t xml:space="preserve"> אז לא בנימה אופטימית זו</w:t>
      </w:r>
      <w:r w:rsidR="00EA2E96">
        <w:rPr>
          <w:rFonts w:hint="cs"/>
          <w:rtl/>
        </w:rPr>
        <w:t>,</w:t>
      </w:r>
      <w:r>
        <w:rPr>
          <w:rtl/>
        </w:rPr>
        <w:t xml:space="preserve"> בנימה כואבת זו</w:t>
      </w:r>
      <w:r w:rsidR="00EA2E96">
        <w:rPr>
          <w:rFonts w:hint="cs"/>
          <w:rtl/>
        </w:rPr>
        <w:t>,</w:t>
      </w:r>
      <w:r>
        <w:rPr>
          <w:rtl/>
        </w:rPr>
        <w:t xml:space="preserve"> אני מזמינה אתכן להצטרף אלינו כמו שעשית</w:t>
      </w:r>
      <w:r w:rsidR="00EA2E96">
        <w:rPr>
          <w:rFonts w:hint="cs"/>
          <w:rtl/>
        </w:rPr>
        <w:t>ן</w:t>
      </w:r>
      <w:r>
        <w:rPr>
          <w:rtl/>
        </w:rPr>
        <w:t xml:space="preserve"> עד עכשיו</w:t>
      </w:r>
      <w:r w:rsidR="00EA2E96">
        <w:rPr>
          <w:rFonts w:hint="cs"/>
          <w:rtl/>
        </w:rPr>
        <w:t>,</w:t>
      </w:r>
      <w:r>
        <w:rPr>
          <w:rtl/>
        </w:rPr>
        <w:t xml:space="preserve"> שנכ</w:t>
      </w:r>
      <w:r w:rsidR="00EA2E96">
        <w:rPr>
          <w:rFonts w:hint="cs"/>
          <w:rtl/>
        </w:rPr>
        <w:t>א</w:t>
      </w:r>
      <w:r>
        <w:rPr>
          <w:rtl/>
        </w:rPr>
        <w:t>ב ביחד בשבילן</w:t>
      </w:r>
      <w:r w:rsidR="00200029">
        <w:rPr>
          <w:rFonts w:hint="cs"/>
          <w:rtl/>
        </w:rPr>
        <w:t>.</w:t>
      </w:r>
      <w:r>
        <w:rPr>
          <w:rtl/>
        </w:rPr>
        <w:t xml:space="preserve"> אני חושבת שזה המינימום שמגיע להן </w:t>
      </w:r>
      <w:proofErr w:type="spellStart"/>
      <w:r>
        <w:rPr>
          <w:rtl/>
        </w:rPr>
        <w:t>מאיתנו</w:t>
      </w:r>
      <w:proofErr w:type="spellEnd"/>
      <w:r w:rsidR="00EA2E96">
        <w:rPr>
          <w:rFonts w:hint="cs"/>
          <w:rtl/>
        </w:rPr>
        <w:t>.</w:t>
      </w:r>
      <w:r>
        <w:rPr>
          <w:rtl/>
        </w:rPr>
        <w:t xml:space="preserve"> תודה רבה</w:t>
      </w:r>
      <w:r w:rsidR="00EA2E96">
        <w:rPr>
          <w:rFonts w:hint="cs"/>
          <w:rtl/>
        </w:rPr>
        <w:t>.</w:t>
      </w:r>
      <w:r>
        <w:rPr>
          <w:rtl/>
        </w:rPr>
        <w:t xml:space="preserve"> </w:t>
      </w:r>
    </w:p>
    <w:p w14:paraId="0AD19E21" w14:textId="77777777" w:rsidR="00EA2E96" w:rsidRDefault="00EA2E96" w:rsidP="00EA2E96">
      <w:pPr>
        <w:rPr>
          <w:rtl/>
        </w:rPr>
      </w:pPr>
      <w:bookmarkStart w:id="78" w:name="_ETM_Q1_1943728"/>
      <w:bookmarkStart w:id="79" w:name="_ETM_Q1_1943827"/>
      <w:bookmarkStart w:id="80" w:name="_ETM_Q1_1943895"/>
      <w:bookmarkEnd w:id="78"/>
      <w:bookmarkEnd w:id="79"/>
      <w:bookmarkEnd w:id="80"/>
    </w:p>
    <w:p w14:paraId="3376EC6D" w14:textId="16E8C1D7" w:rsidR="00EA2E96" w:rsidRDefault="00EA2E96" w:rsidP="00EA2E96">
      <w:pPr>
        <w:pStyle w:val="af6"/>
        <w:keepNext/>
        <w:rPr>
          <w:rtl/>
        </w:rPr>
      </w:pPr>
      <w:bookmarkStart w:id="81" w:name="ET_yor_5115_29"/>
      <w:r w:rsidRPr="00EA2E96">
        <w:rPr>
          <w:rStyle w:val="TagStyle"/>
          <w:rtl/>
        </w:rPr>
        <w:t xml:space="preserve"> &lt;&lt; יור &gt;&gt; </w:t>
      </w:r>
      <w:r>
        <w:rPr>
          <w:rtl/>
        </w:rPr>
        <w:t>היו"ר פנינה תמנו:</w:t>
      </w:r>
      <w:r w:rsidRPr="00EA2E96">
        <w:rPr>
          <w:rStyle w:val="TagStyle"/>
          <w:rtl/>
        </w:rPr>
        <w:t xml:space="preserve"> &lt;&lt; יור &gt;&gt;</w:t>
      </w:r>
      <w:r w:rsidR="00CC31E8">
        <w:rPr>
          <w:rtl/>
        </w:rPr>
        <w:t xml:space="preserve"> </w:t>
      </w:r>
      <w:bookmarkEnd w:id="81"/>
    </w:p>
    <w:p w14:paraId="114D24DF" w14:textId="77777777" w:rsidR="00EA2E96" w:rsidRDefault="00EA2E96" w:rsidP="00EA2E96">
      <w:pPr>
        <w:pStyle w:val="KeepWithNext"/>
        <w:rPr>
          <w:rtl/>
        </w:rPr>
      </w:pPr>
    </w:p>
    <w:p w14:paraId="7F5951FC" w14:textId="2535F447" w:rsidR="00EA2E96" w:rsidRDefault="00EA2E96" w:rsidP="00EA2E96">
      <w:pPr>
        <w:rPr>
          <w:rtl/>
        </w:rPr>
      </w:pPr>
      <w:bookmarkStart w:id="82" w:name="_ETM_Q1_1943884"/>
      <w:bookmarkEnd w:id="82"/>
      <w:r>
        <w:rPr>
          <w:rFonts w:hint="cs"/>
          <w:rtl/>
        </w:rPr>
        <w:t>תודה, ענבר.</w:t>
      </w:r>
      <w:bookmarkStart w:id="83" w:name="_ETM_Q1_1943936"/>
      <w:bookmarkEnd w:id="83"/>
      <w:r>
        <w:rPr>
          <w:rFonts w:hint="cs"/>
          <w:rtl/>
        </w:rPr>
        <w:t xml:space="preserve"> הסיפור של ים</w:t>
      </w:r>
      <w:r w:rsidR="009546B6">
        <w:rPr>
          <w:rtl/>
        </w:rPr>
        <w:t xml:space="preserve"> הול</w:t>
      </w:r>
      <w:r>
        <w:rPr>
          <w:rFonts w:hint="cs"/>
          <w:rtl/>
        </w:rPr>
        <w:t>ך</w:t>
      </w:r>
      <w:r w:rsidR="009546B6">
        <w:rPr>
          <w:rtl/>
        </w:rPr>
        <w:t xml:space="preserve"> איתי הרבה </w:t>
      </w:r>
      <w:r>
        <w:rPr>
          <w:rFonts w:hint="cs"/>
          <w:rtl/>
        </w:rPr>
        <w:t xml:space="preserve">זמן </w:t>
      </w:r>
      <w:r w:rsidR="009546B6">
        <w:rPr>
          <w:rtl/>
        </w:rPr>
        <w:t>אחרי שפגשתי א</w:t>
      </w:r>
      <w:r>
        <w:rPr>
          <w:rFonts w:hint="cs"/>
          <w:rtl/>
        </w:rPr>
        <w:t>ת חן.</w:t>
      </w:r>
      <w:r w:rsidR="009546B6">
        <w:rPr>
          <w:rtl/>
        </w:rPr>
        <w:t xml:space="preserve"> </w:t>
      </w:r>
    </w:p>
    <w:p w14:paraId="4F84023D" w14:textId="77777777" w:rsidR="00EA2E96" w:rsidRDefault="00EA2E96" w:rsidP="00EA2E96">
      <w:pPr>
        <w:rPr>
          <w:rtl/>
        </w:rPr>
      </w:pPr>
      <w:bookmarkStart w:id="84" w:name="_ETM_Q1_1954513"/>
      <w:bookmarkStart w:id="85" w:name="_ETM_Q1_1954582"/>
      <w:bookmarkStart w:id="86" w:name="_ETM_Q1_1954744"/>
      <w:bookmarkEnd w:id="84"/>
      <w:bookmarkEnd w:id="85"/>
      <w:bookmarkEnd w:id="86"/>
    </w:p>
    <w:p w14:paraId="1739D10C" w14:textId="3BAB63C9" w:rsidR="00EA2E96" w:rsidRDefault="00EA2E96" w:rsidP="00EA2E96">
      <w:pPr>
        <w:pStyle w:val="af9"/>
        <w:keepNext/>
        <w:rPr>
          <w:rtl/>
        </w:rPr>
      </w:pPr>
      <w:bookmarkStart w:id="87" w:name="ET_guest_ענבר_גולדשטיין_30"/>
      <w:r w:rsidRPr="00EA2E96">
        <w:rPr>
          <w:rStyle w:val="TagStyle"/>
          <w:rtl/>
        </w:rPr>
        <w:t xml:space="preserve"> &lt;&lt; אורח &gt;&gt; </w:t>
      </w:r>
      <w:r>
        <w:rPr>
          <w:rtl/>
        </w:rPr>
        <w:t>ענבר גולדשטיין:</w:t>
      </w:r>
      <w:r w:rsidRPr="00EA2E96">
        <w:rPr>
          <w:rStyle w:val="TagStyle"/>
          <w:rtl/>
        </w:rPr>
        <w:t xml:space="preserve"> &lt;&lt; אורח &gt;&gt;</w:t>
      </w:r>
      <w:r w:rsidR="00CC31E8">
        <w:rPr>
          <w:rtl/>
        </w:rPr>
        <w:t xml:space="preserve"> </w:t>
      </w:r>
      <w:bookmarkEnd w:id="87"/>
    </w:p>
    <w:p w14:paraId="71A0F80A" w14:textId="77777777" w:rsidR="00EA2E96" w:rsidRDefault="00EA2E96" w:rsidP="00EA2E96">
      <w:pPr>
        <w:pStyle w:val="KeepWithNext"/>
        <w:rPr>
          <w:rtl/>
        </w:rPr>
      </w:pPr>
    </w:p>
    <w:p w14:paraId="3954E94F" w14:textId="5F503F90" w:rsidR="00EA2E96" w:rsidRDefault="00EA2E96" w:rsidP="00EA2E96">
      <w:pPr>
        <w:rPr>
          <w:rtl/>
        </w:rPr>
      </w:pPr>
      <w:r>
        <w:rPr>
          <w:rFonts w:hint="cs"/>
          <w:rtl/>
        </w:rPr>
        <w:t xml:space="preserve">אני הצלחתי לא לבכות עד </w:t>
      </w:r>
      <w:bookmarkStart w:id="88" w:name="_ETM_Q1_1954816"/>
      <w:bookmarkEnd w:id="88"/>
      <w:r>
        <w:rPr>
          <w:rFonts w:hint="cs"/>
          <w:rtl/>
        </w:rPr>
        <w:t>עכשיו.</w:t>
      </w:r>
      <w:bookmarkStart w:id="89" w:name="_ETM_Q1_1956840"/>
      <w:bookmarkEnd w:id="89"/>
    </w:p>
    <w:p w14:paraId="2A24E30E" w14:textId="77777777" w:rsidR="00EA2E96" w:rsidRDefault="00EA2E96" w:rsidP="00EA2E96">
      <w:pPr>
        <w:rPr>
          <w:rtl/>
        </w:rPr>
      </w:pPr>
      <w:bookmarkStart w:id="90" w:name="_ETM_Q1_1956883"/>
      <w:bookmarkEnd w:id="90"/>
    </w:p>
    <w:p w14:paraId="54853862" w14:textId="762DE5FD" w:rsidR="00EA2E96" w:rsidRDefault="00EA2E96" w:rsidP="00EA2E96">
      <w:pPr>
        <w:pStyle w:val="af6"/>
        <w:keepNext/>
        <w:rPr>
          <w:rtl/>
        </w:rPr>
      </w:pPr>
      <w:bookmarkStart w:id="91" w:name="ET_yor_5115_31"/>
      <w:r w:rsidRPr="00EA2E96">
        <w:rPr>
          <w:rStyle w:val="TagStyle"/>
          <w:rtl/>
        </w:rPr>
        <w:t xml:space="preserve"> &lt;&lt; יור &gt;&gt; </w:t>
      </w:r>
      <w:r>
        <w:rPr>
          <w:rtl/>
        </w:rPr>
        <w:t>היו"ר פנינה תמנו:</w:t>
      </w:r>
      <w:r w:rsidRPr="00EA2E96">
        <w:rPr>
          <w:rStyle w:val="TagStyle"/>
          <w:rtl/>
        </w:rPr>
        <w:t xml:space="preserve"> &lt;&lt; יור &gt;&gt;</w:t>
      </w:r>
      <w:r w:rsidR="00CC31E8">
        <w:rPr>
          <w:rtl/>
        </w:rPr>
        <w:t xml:space="preserve"> </w:t>
      </w:r>
      <w:bookmarkEnd w:id="91"/>
    </w:p>
    <w:p w14:paraId="0CC6B6CD" w14:textId="77777777" w:rsidR="00EA2E96" w:rsidRDefault="00EA2E96" w:rsidP="00EA2E96">
      <w:pPr>
        <w:pStyle w:val="KeepWithNext"/>
        <w:rPr>
          <w:rtl/>
        </w:rPr>
      </w:pPr>
    </w:p>
    <w:p w14:paraId="5E981DE4" w14:textId="16104FB9" w:rsidR="00CF4164" w:rsidRDefault="00EA2E96" w:rsidP="00CF4164">
      <w:pPr>
        <w:rPr>
          <w:rtl/>
        </w:rPr>
      </w:pPr>
      <w:r>
        <w:rPr>
          <w:rFonts w:hint="cs"/>
          <w:rtl/>
        </w:rPr>
        <w:t xml:space="preserve">לראות אותן על </w:t>
      </w:r>
      <w:r w:rsidR="00200029">
        <w:rPr>
          <w:rFonts w:hint="cs"/>
          <w:rtl/>
        </w:rPr>
        <w:t>א</w:t>
      </w:r>
      <w:r>
        <w:rPr>
          <w:rFonts w:hint="cs"/>
          <w:rtl/>
        </w:rPr>
        <w:t xml:space="preserve">ף מה שהן חוו שם בבית והאכזריות </w:t>
      </w:r>
      <w:bookmarkStart w:id="92" w:name="_ETM_Q1_1963016"/>
      <w:bookmarkEnd w:id="92"/>
      <w:r>
        <w:rPr>
          <w:rFonts w:hint="cs"/>
          <w:rtl/>
        </w:rPr>
        <w:t>שבה רצחו את ים</w:t>
      </w:r>
      <w:r w:rsidR="00CF4164">
        <w:rPr>
          <w:rFonts w:hint="cs"/>
          <w:rtl/>
        </w:rPr>
        <w:t xml:space="preserve">, עומדות </w:t>
      </w:r>
      <w:bookmarkStart w:id="93" w:name="_ETM_Q1_1954784"/>
      <w:bookmarkEnd w:id="93"/>
      <w:r w:rsidR="009546B6">
        <w:rPr>
          <w:rtl/>
        </w:rPr>
        <w:t>בתעצומות נפש ובגבורה</w:t>
      </w:r>
      <w:r w:rsidR="00CF4164">
        <w:rPr>
          <w:rFonts w:hint="cs"/>
          <w:rtl/>
        </w:rPr>
        <w:t>,</w:t>
      </w:r>
      <w:r w:rsidR="009546B6">
        <w:rPr>
          <w:rtl/>
        </w:rPr>
        <w:t xml:space="preserve"> ונלחמות עבור החטופות והחטופים</w:t>
      </w:r>
      <w:r w:rsidR="00CF4164">
        <w:rPr>
          <w:rFonts w:hint="cs"/>
          <w:rtl/>
        </w:rPr>
        <w:t>,</w:t>
      </w:r>
      <w:r w:rsidR="009546B6">
        <w:rPr>
          <w:rtl/>
        </w:rPr>
        <w:t xml:space="preserve"> זה משהו שבאמת </w:t>
      </w:r>
      <w:r w:rsidR="00CF4164">
        <w:rPr>
          <w:rFonts w:hint="cs"/>
          <w:rtl/>
        </w:rPr>
        <w:t xml:space="preserve">קשה להבין מאיפה תעצומות הנפש. </w:t>
      </w:r>
      <w:bookmarkStart w:id="94" w:name="_ETM_Q1_1977909"/>
      <w:bookmarkEnd w:id="94"/>
      <w:r w:rsidR="00CF4164">
        <w:rPr>
          <w:rFonts w:hint="cs"/>
          <w:rtl/>
        </w:rPr>
        <w:t xml:space="preserve">אבל ים וכל הקורבנות נצורים בלב שלנו, וזו </w:t>
      </w:r>
      <w:r w:rsidR="009546B6">
        <w:rPr>
          <w:rtl/>
        </w:rPr>
        <w:t>חובה שלנו להכיר באמת את הסיפורים</w:t>
      </w:r>
      <w:r w:rsidR="00CF4164">
        <w:rPr>
          <w:rFonts w:hint="cs"/>
          <w:rtl/>
        </w:rPr>
        <w:t>.</w:t>
      </w:r>
      <w:r w:rsidR="009546B6">
        <w:rPr>
          <w:rtl/>
        </w:rPr>
        <w:t xml:space="preserve"> היא ה</w:t>
      </w:r>
      <w:r w:rsidR="00CF4164">
        <w:rPr>
          <w:rFonts w:hint="cs"/>
          <w:rtl/>
        </w:rPr>
        <w:t>י</w:t>
      </w:r>
      <w:r w:rsidR="009546B6">
        <w:rPr>
          <w:rtl/>
        </w:rPr>
        <w:t xml:space="preserve">יתה בת </w:t>
      </w:r>
      <w:r w:rsidR="00200029">
        <w:rPr>
          <w:rFonts w:hint="cs"/>
          <w:rtl/>
        </w:rPr>
        <w:t>19, אם אני לא טועה?</w:t>
      </w:r>
    </w:p>
    <w:p w14:paraId="5F0917AC" w14:textId="77777777" w:rsidR="00CF4164" w:rsidRDefault="00CF4164" w:rsidP="00CF4164">
      <w:pPr>
        <w:rPr>
          <w:rtl/>
        </w:rPr>
      </w:pPr>
    </w:p>
    <w:p w14:paraId="30757708" w14:textId="0E17DE98" w:rsidR="00CF4164" w:rsidRDefault="00CF4164" w:rsidP="00CF4164">
      <w:pPr>
        <w:pStyle w:val="af9"/>
        <w:keepNext/>
        <w:rPr>
          <w:rtl/>
        </w:rPr>
      </w:pPr>
      <w:bookmarkStart w:id="95" w:name="ET_guest_ענבר_גולדשטיין_32"/>
      <w:r w:rsidRPr="00CF4164">
        <w:rPr>
          <w:rStyle w:val="TagStyle"/>
          <w:rtl/>
        </w:rPr>
        <w:t xml:space="preserve"> &lt;&lt; אורח &gt;&gt; </w:t>
      </w:r>
      <w:r>
        <w:rPr>
          <w:rtl/>
        </w:rPr>
        <w:t>ענבר גולדשטיין:</w:t>
      </w:r>
      <w:r w:rsidRPr="00CF4164">
        <w:rPr>
          <w:rStyle w:val="TagStyle"/>
          <w:rtl/>
        </w:rPr>
        <w:t xml:space="preserve"> &lt;&lt; אורח &gt;&gt;</w:t>
      </w:r>
      <w:r w:rsidR="00CC31E8">
        <w:rPr>
          <w:rtl/>
        </w:rPr>
        <w:t xml:space="preserve"> </w:t>
      </w:r>
      <w:bookmarkEnd w:id="95"/>
    </w:p>
    <w:p w14:paraId="13FBB23C" w14:textId="77777777" w:rsidR="00CF4164" w:rsidRDefault="00CF4164" w:rsidP="00CF4164">
      <w:pPr>
        <w:pStyle w:val="KeepWithNext"/>
        <w:rPr>
          <w:rtl/>
        </w:rPr>
      </w:pPr>
    </w:p>
    <w:p w14:paraId="70EBB48C" w14:textId="12BF7602" w:rsidR="00CF4164" w:rsidRDefault="00CF4164" w:rsidP="00CF4164">
      <w:pPr>
        <w:rPr>
          <w:rtl/>
        </w:rPr>
      </w:pPr>
      <w:r>
        <w:rPr>
          <w:rFonts w:hint="cs"/>
          <w:rtl/>
        </w:rPr>
        <w:t xml:space="preserve">בת </w:t>
      </w:r>
      <w:bookmarkStart w:id="96" w:name="_ETM_Q1_1988818"/>
      <w:bookmarkEnd w:id="96"/>
      <w:r>
        <w:rPr>
          <w:rFonts w:hint="cs"/>
          <w:rtl/>
        </w:rPr>
        <w:t>20, חודשיים לפני שחרור מהצבא.</w:t>
      </w:r>
      <w:bookmarkStart w:id="97" w:name="_ETM_Q1_1994015"/>
      <w:bookmarkEnd w:id="97"/>
    </w:p>
    <w:p w14:paraId="7A367770" w14:textId="77777777" w:rsidR="00CF4164" w:rsidRDefault="00CF4164" w:rsidP="00CF4164">
      <w:pPr>
        <w:rPr>
          <w:rtl/>
        </w:rPr>
      </w:pPr>
      <w:bookmarkStart w:id="98" w:name="_ETM_Q1_1994062"/>
      <w:bookmarkEnd w:id="98"/>
    </w:p>
    <w:p w14:paraId="52DF2421" w14:textId="2C070E0C" w:rsidR="00CF4164" w:rsidRDefault="00CF4164" w:rsidP="00CF4164">
      <w:pPr>
        <w:pStyle w:val="af6"/>
        <w:keepNext/>
        <w:rPr>
          <w:rtl/>
        </w:rPr>
      </w:pPr>
      <w:bookmarkStart w:id="99" w:name="ET_yor_5115_33"/>
      <w:r w:rsidRPr="00CF4164">
        <w:rPr>
          <w:rStyle w:val="TagStyle"/>
          <w:rtl/>
        </w:rPr>
        <w:t xml:space="preserve"> &lt;&lt; יור &gt;&gt; </w:t>
      </w:r>
      <w:r>
        <w:rPr>
          <w:rtl/>
        </w:rPr>
        <w:t>היו"ר פנינה תמנו:</w:t>
      </w:r>
      <w:r w:rsidRPr="00CF4164">
        <w:rPr>
          <w:rStyle w:val="TagStyle"/>
          <w:rtl/>
        </w:rPr>
        <w:t xml:space="preserve"> &lt;&lt; יור &gt;&gt;</w:t>
      </w:r>
      <w:r w:rsidR="00CC31E8">
        <w:rPr>
          <w:rtl/>
        </w:rPr>
        <w:t xml:space="preserve"> </w:t>
      </w:r>
      <w:bookmarkEnd w:id="99"/>
    </w:p>
    <w:p w14:paraId="3F16BEFD" w14:textId="77777777" w:rsidR="00CF4164" w:rsidRDefault="00CF4164" w:rsidP="00CF4164">
      <w:pPr>
        <w:pStyle w:val="KeepWithNext"/>
        <w:rPr>
          <w:rtl/>
        </w:rPr>
      </w:pPr>
    </w:p>
    <w:p w14:paraId="45BD138A" w14:textId="19BB8A04" w:rsidR="00CF4164" w:rsidRDefault="00CF4164" w:rsidP="00CF4164">
      <w:pPr>
        <w:rPr>
          <w:rtl/>
        </w:rPr>
      </w:pPr>
      <w:r>
        <w:rPr>
          <w:rFonts w:hint="cs"/>
          <w:rtl/>
        </w:rPr>
        <w:t>יהי זכרה ברוך.</w:t>
      </w:r>
    </w:p>
    <w:p w14:paraId="1CD3598D" w14:textId="77777777" w:rsidR="00CF4164" w:rsidRDefault="00CF4164" w:rsidP="00CF4164">
      <w:pPr>
        <w:rPr>
          <w:rtl/>
        </w:rPr>
      </w:pPr>
      <w:bookmarkStart w:id="100" w:name="_ETM_Q1_1994149"/>
      <w:bookmarkEnd w:id="100"/>
    </w:p>
    <w:p w14:paraId="0E83DEB6" w14:textId="0EB16240" w:rsidR="00CF4164" w:rsidRDefault="00CF4164" w:rsidP="00CF4164">
      <w:pPr>
        <w:pStyle w:val="af9"/>
        <w:keepNext/>
        <w:rPr>
          <w:rtl/>
        </w:rPr>
      </w:pPr>
      <w:bookmarkStart w:id="101" w:name="ET_guest_ענבר_גולדשטיין_34"/>
      <w:r w:rsidRPr="00CF4164">
        <w:rPr>
          <w:rStyle w:val="TagStyle"/>
          <w:rtl/>
        </w:rPr>
        <w:t xml:space="preserve"> &lt;&lt; אורח &gt;&gt; </w:t>
      </w:r>
      <w:r>
        <w:rPr>
          <w:rtl/>
        </w:rPr>
        <w:t>ענבר גולדשטיין:</w:t>
      </w:r>
      <w:r w:rsidRPr="00CF4164">
        <w:rPr>
          <w:rStyle w:val="TagStyle"/>
          <w:rtl/>
        </w:rPr>
        <w:t xml:space="preserve"> &lt;&lt; אורח &gt;&gt;</w:t>
      </w:r>
      <w:r w:rsidR="00CC31E8">
        <w:rPr>
          <w:rtl/>
        </w:rPr>
        <w:t xml:space="preserve"> </w:t>
      </w:r>
      <w:bookmarkEnd w:id="101"/>
    </w:p>
    <w:p w14:paraId="493F6534" w14:textId="77777777" w:rsidR="00CF4164" w:rsidRDefault="00CF4164" w:rsidP="00CF4164">
      <w:pPr>
        <w:pStyle w:val="KeepWithNext"/>
        <w:rPr>
          <w:rtl/>
        </w:rPr>
      </w:pPr>
    </w:p>
    <w:p w14:paraId="53B29F44" w14:textId="3301D26B" w:rsidR="00CF4164" w:rsidRDefault="00CF4164" w:rsidP="00CF4164">
      <w:pPr>
        <w:rPr>
          <w:rtl/>
        </w:rPr>
      </w:pPr>
      <w:bookmarkStart w:id="102" w:name="_ETM_Q1_1994482"/>
      <w:bookmarkStart w:id="103" w:name="_ETM_Q1_1994507"/>
      <w:bookmarkEnd w:id="102"/>
      <w:bookmarkEnd w:id="103"/>
      <w:r>
        <w:rPr>
          <w:rFonts w:hint="cs"/>
          <w:rtl/>
        </w:rPr>
        <w:t>אמן, תודה רבה.</w:t>
      </w:r>
    </w:p>
    <w:p w14:paraId="5A89F07C" w14:textId="77777777" w:rsidR="00CF4164" w:rsidRDefault="00CF4164" w:rsidP="00CF4164">
      <w:pPr>
        <w:rPr>
          <w:rtl/>
        </w:rPr>
      </w:pPr>
      <w:bookmarkStart w:id="104" w:name="_ETM_Q1_1997278"/>
      <w:bookmarkStart w:id="105" w:name="_ETM_Q1_1997325"/>
      <w:bookmarkStart w:id="106" w:name="_ETM_Q1_2000975"/>
      <w:bookmarkEnd w:id="104"/>
      <w:bookmarkEnd w:id="105"/>
      <w:bookmarkEnd w:id="106"/>
    </w:p>
    <w:p w14:paraId="1C17DFE4" w14:textId="2A781E99" w:rsidR="00CF4164" w:rsidRDefault="00CF4164" w:rsidP="00CF4164">
      <w:pPr>
        <w:pStyle w:val="af9"/>
        <w:keepNext/>
        <w:rPr>
          <w:rtl/>
        </w:rPr>
      </w:pPr>
      <w:bookmarkStart w:id="107" w:name="ET_guest_אלון_גת_35"/>
      <w:r w:rsidRPr="00CF4164">
        <w:rPr>
          <w:rStyle w:val="TagStyle"/>
          <w:rtl/>
        </w:rPr>
        <w:t xml:space="preserve"> &lt;&lt; אורח &gt;&gt; </w:t>
      </w:r>
      <w:r>
        <w:rPr>
          <w:rtl/>
        </w:rPr>
        <w:t>אלון גת:</w:t>
      </w:r>
      <w:r w:rsidRPr="00CF4164">
        <w:rPr>
          <w:rStyle w:val="TagStyle"/>
          <w:rtl/>
        </w:rPr>
        <w:t xml:space="preserve"> &lt;&lt; אורח &gt;&gt;</w:t>
      </w:r>
      <w:r w:rsidR="00CC31E8">
        <w:rPr>
          <w:rtl/>
        </w:rPr>
        <w:t xml:space="preserve"> </w:t>
      </w:r>
      <w:bookmarkEnd w:id="107"/>
    </w:p>
    <w:p w14:paraId="000F7807" w14:textId="77777777" w:rsidR="00CF4164" w:rsidRDefault="00CF4164" w:rsidP="00CF4164">
      <w:pPr>
        <w:pStyle w:val="KeepWithNext"/>
        <w:rPr>
          <w:rtl/>
        </w:rPr>
      </w:pPr>
    </w:p>
    <w:p w14:paraId="3EA8AE2C" w14:textId="7DE261BE" w:rsidR="00CF4164" w:rsidRDefault="00CF4164" w:rsidP="00CF4164">
      <w:pPr>
        <w:rPr>
          <w:rtl/>
        </w:rPr>
      </w:pPr>
      <w:bookmarkStart w:id="108" w:name="_ETM_Q1_2001529"/>
      <w:bookmarkStart w:id="109" w:name="_ETM_Q1_2001577"/>
      <w:bookmarkEnd w:id="108"/>
      <w:bookmarkEnd w:id="109"/>
      <w:r>
        <w:rPr>
          <w:rFonts w:hint="cs"/>
          <w:rtl/>
        </w:rPr>
        <w:t>שלום</w:t>
      </w:r>
      <w:bookmarkStart w:id="110" w:name="_ETM_Q1_2004614"/>
      <w:bookmarkEnd w:id="110"/>
      <w:r>
        <w:rPr>
          <w:rFonts w:hint="cs"/>
          <w:rtl/>
        </w:rPr>
        <w:t>.</w:t>
      </w:r>
      <w:r w:rsidR="009546B6">
        <w:rPr>
          <w:rtl/>
        </w:rPr>
        <w:t xml:space="preserve"> כשאני נחטפתי ביחד עם ירדן אשתי </w:t>
      </w:r>
      <w:r>
        <w:rPr>
          <w:rFonts w:hint="cs"/>
          <w:rtl/>
        </w:rPr>
        <w:t xml:space="preserve">וגפן </w:t>
      </w:r>
      <w:r w:rsidR="009546B6">
        <w:rPr>
          <w:rtl/>
        </w:rPr>
        <w:t>הבת שלי מהבית בבארי</w:t>
      </w:r>
      <w:r>
        <w:rPr>
          <w:rFonts w:hint="cs"/>
          <w:rtl/>
        </w:rPr>
        <w:t>,</w:t>
      </w:r>
      <w:r w:rsidR="009546B6">
        <w:rPr>
          <w:rtl/>
        </w:rPr>
        <w:t xml:space="preserve"> אני ראיתי את הברוטליות של המחבלים</w:t>
      </w:r>
      <w:r>
        <w:rPr>
          <w:rFonts w:hint="cs"/>
          <w:rtl/>
        </w:rPr>
        <w:t>.</w:t>
      </w:r>
      <w:r w:rsidR="009546B6">
        <w:rPr>
          <w:rtl/>
        </w:rPr>
        <w:t xml:space="preserve"> אני הצלחתי לברוח עם גפן</w:t>
      </w:r>
      <w:r>
        <w:rPr>
          <w:rFonts w:hint="cs"/>
          <w:rtl/>
        </w:rPr>
        <w:t>,</w:t>
      </w:r>
      <w:r w:rsidR="009546B6">
        <w:rPr>
          <w:rtl/>
        </w:rPr>
        <w:t xml:space="preserve"> עם הבת שלי</w:t>
      </w:r>
      <w:r>
        <w:rPr>
          <w:rFonts w:hint="cs"/>
          <w:rtl/>
        </w:rPr>
        <w:t>.</w:t>
      </w:r>
      <w:r w:rsidR="009546B6">
        <w:rPr>
          <w:rtl/>
        </w:rPr>
        <w:t xml:space="preserve"> את ירדן תפסו וה</w:t>
      </w:r>
      <w:r>
        <w:rPr>
          <w:rFonts w:hint="cs"/>
          <w:rtl/>
        </w:rPr>
        <w:t>יא הי</w:t>
      </w:r>
      <w:r w:rsidR="009546B6">
        <w:rPr>
          <w:rtl/>
        </w:rPr>
        <w:t>יתה בשבי 54 ימים עד שהשתחררה בעסקה</w:t>
      </w:r>
      <w:r>
        <w:rPr>
          <w:rFonts w:hint="cs"/>
          <w:rtl/>
        </w:rPr>
        <w:t>.</w:t>
      </w:r>
      <w:r w:rsidR="009546B6">
        <w:rPr>
          <w:rtl/>
        </w:rPr>
        <w:t xml:space="preserve"> כרמל</w:t>
      </w:r>
      <w:r>
        <w:rPr>
          <w:rFonts w:hint="cs"/>
          <w:rtl/>
        </w:rPr>
        <w:t>,</w:t>
      </w:r>
      <w:r w:rsidR="009546B6">
        <w:rPr>
          <w:rtl/>
        </w:rPr>
        <w:t xml:space="preserve"> אחותי</w:t>
      </w:r>
      <w:r>
        <w:rPr>
          <w:rFonts w:hint="cs"/>
          <w:rtl/>
        </w:rPr>
        <w:t>,</w:t>
      </w:r>
      <w:r w:rsidR="009546B6">
        <w:rPr>
          <w:rtl/>
        </w:rPr>
        <w:t xml:space="preserve"> נחטפה גם </w:t>
      </w:r>
      <w:r>
        <w:rPr>
          <w:rFonts w:hint="cs"/>
          <w:rtl/>
        </w:rPr>
        <w:t>היא</w:t>
      </w:r>
      <w:r w:rsidR="009546B6">
        <w:rPr>
          <w:rtl/>
        </w:rPr>
        <w:t xml:space="preserve"> מאותו בית והיא עדיין בשבי</w:t>
      </w:r>
      <w:r>
        <w:rPr>
          <w:rFonts w:hint="cs"/>
          <w:rtl/>
        </w:rPr>
        <w:t>.</w:t>
      </w:r>
      <w:r w:rsidR="009546B6">
        <w:rPr>
          <w:rtl/>
        </w:rPr>
        <w:t xml:space="preserve"> אני רוצה שתחשבו רגע</w:t>
      </w:r>
      <w:r>
        <w:rPr>
          <w:rFonts w:hint="cs"/>
          <w:rtl/>
        </w:rPr>
        <w:t>,</w:t>
      </w:r>
      <w:r w:rsidR="009546B6">
        <w:rPr>
          <w:rtl/>
        </w:rPr>
        <w:t xml:space="preserve"> תרגישו איך אתם נושמים</w:t>
      </w:r>
      <w:r w:rsidR="00200029" w:rsidRPr="00200029">
        <w:rPr>
          <w:rtl/>
        </w:rPr>
        <w:t xml:space="preserve"> </w:t>
      </w:r>
      <w:r w:rsidR="00200029">
        <w:rPr>
          <w:rtl/>
        </w:rPr>
        <w:t>עכשיו</w:t>
      </w:r>
      <w:r>
        <w:rPr>
          <w:rFonts w:hint="cs"/>
          <w:rtl/>
        </w:rPr>
        <w:t>,</w:t>
      </w:r>
      <w:r w:rsidR="009546B6">
        <w:rPr>
          <w:rtl/>
        </w:rPr>
        <w:t xml:space="preserve"> </w:t>
      </w:r>
      <w:r w:rsidR="00200029">
        <w:rPr>
          <w:rFonts w:hint="cs"/>
          <w:rtl/>
        </w:rPr>
        <w:t>ו</w:t>
      </w:r>
      <w:r w:rsidR="009546B6">
        <w:rPr>
          <w:rtl/>
        </w:rPr>
        <w:t xml:space="preserve">תחשבו איך הם </w:t>
      </w:r>
      <w:r>
        <w:rPr>
          <w:rFonts w:hint="cs"/>
          <w:rtl/>
        </w:rPr>
        <w:t xml:space="preserve">נושמים </w:t>
      </w:r>
      <w:r w:rsidR="00200029">
        <w:rPr>
          <w:rFonts w:hint="cs"/>
          <w:rtl/>
        </w:rPr>
        <w:t xml:space="preserve">שם </w:t>
      </w:r>
      <w:r>
        <w:rPr>
          <w:rFonts w:hint="cs"/>
          <w:rtl/>
        </w:rPr>
        <w:t>עכשיו בתוך</w:t>
      </w:r>
      <w:r w:rsidR="009546B6">
        <w:rPr>
          <w:rtl/>
        </w:rPr>
        <w:t xml:space="preserve"> המנהרות</w:t>
      </w:r>
      <w:r w:rsidR="00200029">
        <w:rPr>
          <w:rFonts w:hint="cs"/>
          <w:rtl/>
        </w:rPr>
        <w:t>.</w:t>
      </w:r>
      <w:r w:rsidR="009546B6">
        <w:rPr>
          <w:rtl/>
        </w:rPr>
        <w:t xml:space="preserve"> איך כרמל עכשיו נושמת</w:t>
      </w:r>
      <w:r>
        <w:rPr>
          <w:rFonts w:hint="cs"/>
          <w:rtl/>
        </w:rPr>
        <w:t>.</w:t>
      </w:r>
      <w:r w:rsidR="009546B6">
        <w:rPr>
          <w:rtl/>
        </w:rPr>
        <w:t xml:space="preserve"> תחשבו איך אתם יושבים עכשיו</w:t>
      </w:r>
      <w:r>
        <w:rPr>
          <w:rFonts w:hint="cs"/>
          <w:rtl/>
        </w:rPr>
        <w:t xml:space="preserve"> –</w:t>
      </w:r>
      <w:r w:rsidR="009546B6">
        <w:rPr>
          <w:rtl/>
        </w:rPr>
        <w:t xml:space="preserve"> נוח ל</w:t>
      </w:r>
      <w:bookmarkStart w:id="111" w:name="_ETM_Q1_2053207"/>
      <w:bookmarkStart w:id="112" w:name="_ETM_Q1_2053311"/>
      <w:bookmarkEnd w:id="111"/>
      <w:bookmarkEnd w:id="112"/>
      <w:r>
        <w:rPr>
          <w:rFonts w:hint="cs"/>
          <w:rtl/>
        </w:rPr>
        <w:t>כם,</w:t>
      </w:r>
      <w:r w:rsidR="009546B6">
        <w:rPr>
          <w:rtl/>
        </w:rPr>
        <w:t xml:space="preserve"> לא נוח לכם</w:t>
      </w:r>
      <w:r>
        <w:rPr>
          <w:rFonts w:hint="cs"/>
          <w:rtl/>
        </w:rPr>
        <w:t>,</w:t>
      </w:r>
      <w:r w:rsidR="009546B6">
        <w:rPr>
          <w:rtl/>
        </w:rPr>
        <w:t xml:space="preserve"> </w:t>
      </w:r>
      <w:r>
        <w:rPr>
          <w:rFonts w:hint="cs"/>
          <w:rtl/>
        </w:rPr>
        <w:t xml:space="preserve">מרגישים </w:t>
      </w:r>
      <w:r w:rsidR="009546B6">
        <w:rPr>
          <w:rtl/>
        </w:rPr>
        <w:t>קור</w:t>
      </w:r>
      <w:r>
        <w:rPr>
          <w:rFonts w:hint="cs"/>
          <w:rtl/>
        </w:rPr>
        <w:t>,</w:t>
      </w:r>
      <w:r w:rsidR="009546B6">
        <w:rPr>
          <w:rtl/>
        </w:rPr>
        <w:t xml:space="preserve"> חום</w:t>
      </w:r>
      <w:r>
        <w:rPr>
          <w:rFonts w:hint="cs"/>
          <w:rtl/>
        </w:rPr>
        <w:t xml:space="preserve"> –</w:t>
      </w:r>
      <w:r w:rsidR="009546B6">
        <w:rPr>
          <w:rtl/>
        </w:rPr>
        <w:t xml:space="preserve"> הם בתוך המנהרות כנראה</w:t>
      </w:r>
      <w:r>
        <w:rPr>
          <w:rFonts w:hint="cs"/>
          <w:rtl/>
        </w:rPr>
        <w:t>,</w:t>
      </w:r>
      <w:r w:rsidR="009546B6">
        <w:rPr>
          <w:rtl/>
        </w:rPr>
        <w:t xml:space="preserve"> יכול להיות שהיא קשורה לאיזה ברזל</w:t>
      </w:r>
      <w:r>
        <w:rPr>
          <w:rFonts w:hint="cs"/>
          <w:rtl/>
        </w:rPr>
        <w:t>,</w:t>
      </w:r>
      <w:r w:rsidR="009546B6">
        <w:rPr>
          <w:rtl/>
        </w:rPr>
        <w:t xml:space="preserve"> מרגישה את הקור של הברזל</w:t>
      </w:r>
      <w:r>
        <w:rPr>
          <w:rFonts w:hint="cs"/>
          <w:rtl/>
        </w:rPr>
        <w:t>.</w:t>
      </w:r>
      <w:r w:rsidR="009546B6">
        <w:rPr>
          <w:rtl/>
        </w:rPr>
        <w:t xml:space="preserve"> תחשבו אם כואב לכם משהו בגוף</w:t>
      </w:r>
      <w:r>
        <w:rPr>
          <w:rFonts w:hint="cs"/>
          <w:rtl/>
        </w:rPr>
        <w:t>.</w:t>
      </w:r>
      <w:r w:rsidR="009546B6">
        <w:rPr>
          <w:rtl/>
        </w:rPr>
        <w:t xml:space="preserve"> </w:t>
      </w:r>
      <w:r>
        <w:rPr>
          <w:rFonts w:hint="cs"/>
          <w:rtl/>
        </w:rPr>
        <w:t>היא בטח</w:t>
      </w:r>
      <w:r w:rsidR="009546B6">
        <w:rPr>
          <w:rtl/>
        </w:rPr>
        <w:t xml:space="preserve"> מרגישה </w:t>
      </w:r>
      <w:r>
        <w:rPr>
          <w:rFonts w:hint="cs"/>
          <w:rtl/>
        </w:rPr>
        <w:t xml:space="preserve">את </w:t>
      </w:r>
      <w:bookmarkStart w:id="113" w:name="_ETM_Q1_2072082"/>
      <w:bookmarkEnd w:id="113"/>
      <w:r w:rsidR="009546B6">
        <w:rPr>
          <w:rtl/>
        </w:rPr>
        <w:t>כל מה שעובר עליה שם יום</w:t>
      </w:r>
      <w:r>
        <w:rPr>
          <w:rFonts w:hint="cs"/>
          <w:rtl/>
        </w:rPr>
        <w:t>-</w:t>
      </w:r>
      <w:r w:rsidR="009546B6">
        <w:rPr>
          <w:rtl/>
        </w:rPr>
        <w:t>יום</w:t>
      </w:r>
      <w:r>
        <w:rPr>
          <w:rFonts w:hint="cs"/>
          <w:rtl/>
        </w:rPr>
        <w:t>,</w:t>
      </w:r>
      <w:r w:rsidR="009546B6">
        <w:rPr>
          <w:rtl/>
        </w:rPr>
        <w:t xml:space="preserve"> שנ</w:t>
      </w:r>
      <w:r>
        <w:rPr>
          <w:rFonts w:hint="cs"/>
          <w:rtl/>
        </w:rPr>
        <w:t>י</w:t>
      </w:r>
      <w:r w:rsidR="009546B6">
        <w:rPr>
          <w:rtl/>
        </w:rPr>
        <w:t>יה</w:t>
      </w:r>
      <w:r>
        <w:rPr>
          <w:rFonts w:hint="cs"/>
          <w:rtl/>
        </w:rPr>
        <w:t>-</w:t>
      </w:r>
      <w:r w:rsidR="009546B6">
        <w:rPr>
          <w:rtl/>
        </w:rPr>
        <w:t>שנ</w:t>
      </w:r>
      <w:r>
        <w:rPr>
          <w:rFonts w:hint="cs"/>
          <w:rtl/>
        </w:rPr>
        <w:t>י</w:t>
      </w:r>
      <w:r w:rsidR="009546B6">
        <w:rPr>
          <w:rtl/>
        </w:rPr>
        <w:t>יה</w:t>
      </w:r>
      <w:r w:rsidR="00200029">
        <w:rPr>
          <w:rFonts w:hint="cs"/>
          <w:rtl/>
        </w:rPr>
        <w:t>.</w:t>
      </w:r>
      <w:r w:rsidR="009546B6">
        <w:rPr>
          <w:rtl/>
        </w:rPr>
        <w:t xml:space="preserve"> נגמר להם הזמן</w:t>
      </w:r>
      <w:r>
        <w:rPr>
          <w:rFonts w:hint="cs"/>
          <w:rtl/>
        </w:rPr>
        <w:t>.</w:t>
      </w:r>
      <w:r w:rsidR="009546B6">
        <w:rPr>
          <w:rtl/>
        </w:rPr>
        <w:t xml:space="preserve"> היא כבר צריכה להיות פה</w:t>
      </w:r>
      <w:r w:rsidR="00200029">
        <w:rPr>
          <w:rFonts w:hint="cs"/>
          <w:rtl/>
        </w:rPr>
        <w:t>,</w:t>
      </w:r>
      <w:r w:rsidR="009546B6">
        <w:rPr>
          <w:rtl/>
        </w:rPr>
        <w:t xml:space="preserve"> וכל החטופים צריכים </w:t>
      </w:r>
      <w:r w:rsidR="00200029">
        <w:rPr>
          <w:rtl/>
        </w:rPr>
        <w:t xml:space="preserve">כבר </w:t>
      </w:r>
      <w:r w:rsidR="009546B6">
        <w:rPr>
          <w:rtl/>
        </w:rPr>
        <w:t>להיות פה</w:t>
      </w:r>
      <w:r>
        <w:rPr>
          <w:rFonts w:hint="cs"/>
          <w:rtl/>
        </w:rPr>
        <w:t>.</w:t>
      </w:r>
      <w:r w:rsidR="009546B6">
        <w:rPr>
          <w:rtl/>
        </w:rPr>
        <w:t xml:space="preserve"> אני מזכיר לכם שיש עכשיו </w:t>
      </w:r>
      <w:r>
        <w:rPr>
          <w:rFonts w:hint="cs"/>
          <w:rtl/>
        </w:rPr>
        <w:t>עסק</w:t>
      </w:r>
      <w:r w:rsidR="009546B6">
        <w:rPr>
          <w:rtl/>
        </w:rPr>
        <w:t>ה שצריכה להתקבל בשביל להפסיק את הסיוט הזה שה</w:t>
      </w:r>
      <w:r>
        <w:rPr>
          <w:rFonts w:hint="cs"/>
          <w:rtl/>
        </w:rPr>
        <w:t>ם</w:t>
      </w:r>
      <w:r w:rsidR="009546B6">
        <w:rPr>
          <w:rtl/>
        </w:rPr>
        <w:t xml:space="preserve"> חוות וחווים שם שנ</w:t>
      </w:r>
      <w:r>
        <w:rPr>
          <w:rFonts w:hint="cs"/>
          <w:rtl/>
        </w:rPr>
        <w:t>י</w:t>
      </w:r>
      <w:r w:rsidR="009546B6">
        <w:rPr>
          <w:rtl/>
        </w:rPr>
        <w:t>יה</w:t>
      </w:r>
      <w:r>
        <w:rPr>
          <w:rFonts w:hint="cs"/>
          <w:rtl/>
        </w:rPr>
        <w:t>-</w:t>
      </w:r>
      <w:r w:rsidR="009546B6">
        <w:rPr>
          <w:rtl/>
        </w:rPr>
        <w:t>שנ</w:t>
      </w:r>
      <w:r>
        <w:rPr>
          <w:rFonts w:hint="cs"/>
          <w:rtl/>
        </w:rPr>
        <w:t>י</w:t>
      </w:r>
      <w:r w:rsidR="009546B6">
        <w:rPr>
          <w:rtl/>
        </w:rPr>
        <w:t>יה</w:t>
      </w:r>
      <w:r>
        <w:rPr>
          <w:rFonts w:hint="cs"/>
          <w:rtl/>
        </w:rPr>
        <w:t>.</w:t>
      </w:r>
      <w:r w:rsidR="009546B6">
        <w:rPr>
          <w:rtl/>
        </w:rPr>
        <w:t xml:space="preserve"> </w:t>
      </w:r>
    </w:p>
    <w:p w14:paraId="62C645DB" w14:textId="77777777" w:rsidR="00CF4164" w:rsidRDefault="00CF4164" w:rsidP="00CF4164">
      <w:pPr>
        <w:rPr>
          <w:rtl/>
        </w:rPr>
      </w:pPr>
      <w:bookmarkStart w:id="114" w:name="_ETM_Q1_2099365"/>
      <w:bookmarkEnd w:id="114"/>
    </w:p>
    <w:p w14:paraId="6C13B4D8" w14:textId="42C54B46" w:rsidR="00CF4164" w:rsidRDefault="009546B6" w:rsidP="00CF4164">
      <w:pPr>
        <w:rPr>
          <w:rtl/>
        </w:rPr>
      </w:pPr>
      <w:bookmarkStart w:id="115" w:name="_ETM_Q1_2099522"/>
      <w:bookmarkStart w:id="116" w:name="_ETM_Q1_2099544"/>
      <w:bookmarkStart w:id="117" w:name="_ETM_Q1_2099572"/>
      <w:bookmarkEnd w:id="115"/>
      <w:bookmarkEnd w:id="116"/>
      <w:bookmarkEnd w:id="117"/>
      <w:r>
        <w:rPr>
          <w:rtl/>
        </w:rPr>
        <w:t>כרמל יכולה להיות עוד שבועיים בבית</w:t>
      </w:r>
      <w:r w:rsidR="00CF4164">
        <w:rPr>
          <w:rFonts w:hint="cs"/>
          <w:rtl/>
        </w:rPr>
        <w:t>.</w:t>
      </w:r>
      <w:r>
        <w:rPr>
          <w:rtl/>
        </w:rPr>
        <w:t xml:space="preserve"> הסיוט שלה ושל שאר החטופים יכול להיגמר ממש בשבועות הקרובים</w:t>
      </w:r>
      <w:r w:rsidR="00CF4164">
        <w:rPr>
          <w:rFonts w:hint="cs"/>
          <w:rtl/>
        </w:rPr>
        <w:t>,</w:t>
      </w:r>
      <w:r>
        <w:rPr>
          <w:rtl/>
        </w:rPr>
        <w:t xml:space="preserve"> כמו שהוא נגמר בשביל ירדן</w:t>
      </w:r>
      <w:r w:rsidR="00CF4164">
        <w:rPr>
          <w:rFonts w:hint="cs"/>
          <w:rtl/>
        </w:rPr>
        <w:t xml:space="preserve">, </w:t>
      </w:r>
      <w:r>
        <w:rPr>
          <w:rtl/>
        </w:rPr>
        <w:t>שחזרה אלינו</w:t>
      </w:r>
      <w:r w:rsidR="00CF4164">
        <w:rPr>
          <w:rFonts w:hint="cs"/>
          <w:rtl/>
        </w:rPr>
        <w:t xml:space="preserve">. אתם יכולים </w:t>
      </w:r>
      <w:r w:rsidR="00200029">
        <w:rPr>
          <w:rFonts w:hint="cs"/>
          <w:rtl/>
        </w:rPr>
        <w:t>ל</w:t>
      </w:r>
      <w:r>
        <w:rPr>
          <w:rtl/>
        </w:rPr>
        <w:t>ראות את גפן</w:t>
      </w:r>
      <w:r w:rsidR="00CF4164">
        <w:rPr>
          <w:rFonts w:hint="cs"/>
          <w:rtl/>
        </w:rPr>
        <w:t>,</w:t>
      </w:r>
      <w:r>
        <w:rPr>
          <w:rtl/>
        </w:rPr>
        <w:t xml:space="preserve"> את הבת שלנו</w:t>
      </w:r>
      <w:r w:rsidR="00CF4164">
        <w:rPr>
          <w:rFonts w:hint="cs"/>
          <w:rtl/>
        </w:rPr>
        <w:t>,</w:t>
      </w:r>
      <w:r>
        <w:rPr>
          <w:rtl/>
        </w:rPr>
        <w:t xml:space="preserve"> </w:t>
      </w:r>
      <w:r w:rsidR="00CF4164">
        <w:rPr>
          <w:rFonts w:hint="cs"/>
          <w:rtl/>
        </w:rPr>
        <w:t>איך היא מקבלת</w:t>
      </w:r>
      <w:r>
        <w:rPr>
          <w:rtl/>
        </w:rPr>
        <w:t xml:space="preserve"> אותה בשמחה</w:t>
      </w:r>
      <w:r w:rsidR="00CF4164">
        <w:rPr>
          <w:rFonts w:hint="cs"/>
          <w:rtl/>
        </w:rPr>
        <w:t>.</w:t>
      </w:r>
      <w:r>
        <w:rPr>
          <w:rtl/>
        </w:rPr>
        <w:t xml:space="preserve"> כאלה חיבוקים זה מה שאנחנו צריכים</w:t>
      </w:r>
      <w:r w:rsidR="00CF4164">
        <w:rPr>
          <w:rFonts w:hint="cs"/>
          <w:rtl/>
        </w:rPr>
        <w:t>,</w:t>
      </w:r>
      <w:r>
        <w:rPr>
          <w:rtl/>
        </w:rPr>
        <w:t xml:space="preserve"> כי </w:t>
      </w:r>
      <w:r w:rsidR="00CF4164">
        <w:rPr>
          <w:rFonts w:hint="cs"/>
          <w:rtl/>
        </w:rPr>
        <w:t>ל</w:t>
      </w:r>
      <w:r>
        <w:rPr>
          <w:rtl/>
        </w:rPr>
        <w:t>כרמל אין כרגע חיבוקים שם</w:t>
      </w:r>
      <w:r w:rsidR="00CF4164">
        <w:rPr>
          <w:rFonts w:hint="cs"/>
          <w:rtl/>
        </w:rPr>
        <w:t>.</w:t>
      </w:r>
      <w:r>
        <w:rPr>
          <w:rtl/>
        </w:rPr>
        <w:t xml:space="preserve"> </w:t>
      </w:r>
      <w:r w:rsidR="00CF4164">
        <w:rPr>
          <w:rFonts w:hint="cs"/>
          <w:rtl/>
        </w:rPr>
        <w:t>אין לה</w:t>
      </w:r>
      <w:r>
        <w:rPr>
          <w:rtl/>
        </w:rPr>
        <w:t xml:space="preserve"> כרגע</w:t>
      </w:r>
      <w:r w:rsidR="00CF4164">
        <w:rPr>
          <w:rFonts w:hint="cs"/>
          <w:rtl/>
        </w:rPr>
        <w:t xml:space="preserve"> אהבה שם. </w:t>
      </w:r>
      <w:bookmarkStart w:id="118" w:name="_ETM_Q1_2125789"/>
      <w:bookmarkEnd w:id="118"/>
      <w:r w:rsidR="00CF4164">
        <w:rPr>
          <w:rFonts w:hint="cs"/>
          <w:rtl/>
        </w:rPr>
        <w:t>אנ</w:t>
      </w:r>
      <w:r>
        <w:rPr>
          <w:rtl/>
        </w:rPr>
        <w:t xml:space="preserve">חנו צריכים שהם יחזרו אלינו </w:t>
      </w:r>
      <w:r w:rsidR="00CF4164">
        <w:rPr>
          <w:rFonts w:hint="cs"/>
          <w:rtl/>
        </w:rPr>
        <w:t xml:space="preserve">בשביל </w:t>
      </w:r>
      <w:r>
        <w:rPr>
          <w:rtl/>
        </w:rPr>
        <w:t>שנוכל לתת להם את האהבה הזאת</w:t>
      </w:r>
      <w:r w:rsidR="00CF4164">
        <w:rPr>
          <w:rFonts w:hint="cs"/>
          <w:rtl/>
        </w:rPr>
        <w:t>.</w:t>
      </w:r>
      <w:r>
        <w:rPr>
          <w:rtl/>
        </w:rPr>
        <w:t xml:space="preserve"> אנחנו צריכים לסיים כל ההטרדות</w:t>
      </w:r>
      <w:r w:rsidR="00CF4164">
        <w:rPr>
          <w:rFonts w:hint="cs"/>
          <w:rtl/>
        </w:rPr>
        <w:t>,</w:t>
      </w:r>
      <w:r>
        <w:rPr>
          <w:rtl/>
        </w:rPr>
        <w:t xml:space="preserve"> את כל הסבל שלהם</w:t>
      </w:r>
      <w:r w:rsidR="00CF4164">
        <w:rPr>
          <w:rFonts w:hint="cs"/>
          <w:rtl/>
        </w:rPr>
        <w:t>,</w:t>
      </w:r>
      <w:r>
        <w:rPr>
          <w:rtl/>
        </w:rPr>
        <w:t xml:space="preserve"> ולהביא אותם אלינו עכשיו</w:t>
      </w:r>
      <w:r w:rsidR="00CF4164">
        <w:rPr>
          <w:rFonts w:hint="cs"/>
          <w:rtl/>
        </w:rPr>
        <w:t>.</w:t>
      </w:r>
      <w:r>
        <w:rPr>
          <w:rtl/>
        </w:rPr>
        <w:t xml:space="preserve"> אי</w:t>
      </w:r>
      <w:r w:rsidR="00CF4164">
        <w:rPr>
          <w:rFonts w:hint="cs"/>
          <w:rtl/>
        </w:rPr>
        <w:t>-</w:t>
      </w:r>
      <w:r>
        <w:rPr>
          <w:rtl/>
        </w:rPr>
        <w:t>אפשר להשאיר אותם שם יותר</w:t>
      </w:r>
      <w:r w:rsidR="00CF4164">
        <w:rPr>
          <w:rFonts w:hint="cs"/>
          <w:rtl/>
        </w:rPr>
        <w:t>.</w:t>
      </w:r>
      <w:r>
        <w:rPr>
          <w:rtl/>
        </w:rPr>
        <w:t xml:space="preserve"> אי</w:t>
      </w:r>
      <w:r w:rsidR="00CF4164">
        <w:rPr>
          <w:rFonts w:hint="cs"/>
          <w:rtl/>
        </w:rPr>
        <w:t>-</w:t>
      </w:r>
      <w:r>
        <w:rPr>
          <w:rtl/>
        </w:rPr>
        <w:t>אפשר</w:t>
      </w:r>
      <w:r w:rsidR="00CF4164">
        <w:rPr>
          <w:rFonts w:hint="cs"/>
          <w:rtl/>
        </w:rPr>
        <w:t>.</w:t>
      </w:r>
      <w:r>
        <w:rPr>
          <w:rtl/>
        </w:rPr>
        <w:t xml:space="preserve"> אני מסיים לדבר</w:t>
      </w:r>
      <w:r w:rsidR="00CF4164">
        <w:rPr>
          <w:rFonts w:hint="cs"/>
          <w:rtl/>
        </w:rPr>
        <w:t>,</w:t>
      </w:r>
      <w:r>
        <w:rPr>
          <w:rtl/>
        </w:rPr>
        <w:t xml:space="preserve"> </w:t>
      </w:r>
      <w:r w:rsidR="00200029">
        <w:rPr>
          <w:rFonts w:hint="cs"/>
          <w:rtl/>
        </w:rPr>
        <w:t xml:space="preserve">אתם </w:t>
      </w:r>
      <w:r w:rsidR="00CF4164">
        <w:rPr>
          <w:rFonts w:hint="cs"/>
          <w:rtl/>
        </w:rPr>
        <w:t>ת</w:t>
      </w:r>
      <w:r>
        <w:rPr>
          <w:rtl/>
        </w:rPr>
        <w:t>משיכו לדבר פה</w:t>
      </w:r>
      <w:r w:rsidR="00CF4164">
        <w:rPr>
          <w:rFonts w:hint="cs"/>
          <w:rtl/>
        </w:rPr>
        <w:t>,</w:t>
      </w:r>
      <w:r>
        <w:rPr>
          <w:rtl/>
        </w:rPr>
        <w:t xml:space="preserve"> </w:t>
      </w:r>
      <w:r w:rsidR="00200029">
        <w:rPr>
          <w:rFonts w:hint="cs"/>
          <w:rtl/>
        </w:rPr>
        <w:t>ו</w:t>
      </w:r>
      <w:r>
        <w:rPr>
          <w:rtl/>
        </w:rPr>
        <w:t xml:space="preserve">באותו </w:t>
      </w:r>
      <w:r w:rsidR="00200029">
        <w:rPr>
          <w:rFonts w:hint="cs"/>
          <w:rtl/>
        </w:rPr>
        <w:t>זמן</w:t>
      </w:r>
      <w:r>
        <w:rPr>
          <w:rtl/>
        </w:rPr>
        <w:t xml:space="preserve"> כל </w:t>
      </w:r>
      <w:r w:rsidR="00200029">
        <w:rPr>
          <w:rFonts w:hint="cs"/>
          <w:rtl/>
        </w:rPr>
        <w:t>רגע</w:t>
      </w:r>
      <w:r>
        <w:rPr>
          <w:rtl/>
        </w:rPr>
        <w:t xml:space="preserve"> הם סובלים שם</w:t>
      </w:r>
      <w:r w:rsidR="00CF4164">
        <w:rPr>
          <w:rFonts w:hint="cs"/>
          <w:rtl/>
        </w:rPr>
        <w:t>.</w:t>
      </w:r>
      <w:r>
        <w:rPr>
          <w:rtl/>
        </w:rPr>
        <w:t xml:space="preserve"> בואו נסיים את הסבל הזה</w:t>
      </w:r>
      <w:r w:rsidR="00CF4164">
        <w:rPr>
          <w:rFonts w:hint="cs"/>
          <w:rtl/>
        </w:rPr>
        <w:t>.</w:t>
      </w:r>
      <w:r>
        <w:rPr>
          <w:rtl/>
        </w:rPr>
        <w:t xml:space="preserve"> תודה</w:t>
      </w:r>
      <w:r w:rsidR="00CF4164">
        <w:rPr>
          <w:rFonts w:hint="cs"/>
          <w:rtl/>
        </w:rPr>
        <w:t>.</w:t>
      </w:r>
      <w:r>
        <w:rPr>
          <w:rtl/>
        </w:rPr>
        <w:t xml:space="preserve"> </w:t>
      </w:r>
    </w:p>
    <w:p w14:paraId="69D27394" w14:textId="77777777" w:rsidR="00CF4164" w:rsidRDefault="00CF4164" w:rsidP="00CF4164">
      <w:pPr>
        <w:rPr>
          <w:rtl/>
        </w:rPr>
      </w:pPr>
      <w:bookmarkStart w:id="119" w:name="_ETM_Q1_2159164"/>
      <w:bookmarkStart w:id="120" w:name="_ETM_Q1_2159291"/>
      <w:bookmarkStart w:id="121" w:name="_ETM_Q1_2159395"/>
      <w:bookmarkEnd w:id="119"/>
      <w:bookmarkEnd w:id="120"/>
      <w:bookmarkEnd w:id="121"/>
    </w:p>
    <w:p w14:paraId="6D04F6BA" w14:textId="7DE96996" w:rsidR="00CF4164" w:rsidRDefault="00CF4164" w:rsidP="00CF4164">
      <w:pPr>
        <w:pStyle w:val="af6"/>
        <w:keepNext/>
        <w:rPr>
          <w:rtl/>
        </w:rPr>
      </w:pPr>
      <w:bookmarkStart w:id="122" w:name="ET_yor_5115_36"/>
      <w:r w:rsidRPr="00CF4164">
        <w:rPr>
          <w:rStyle w:val="TagStyle"/>
          <w:rtl/>
        </w:rPr>
        <w:t xml:space="preserve"> &lt;&lt; יור &gt;&gt; </w:t>
      </w:r>
      <w:r>
        <w:rPr>
          <w:rtl/>
        </w:rPr>
        <w:t>היו"ר פנינה תמנו:</w:t>
      </w:r>
      <w:r w:rsidRPr="00CF4164">
        <w:rPr>
          <w:rStyle w:val="TagStyle"/>
          <w:rtl/>
        </w:rPr>
        <w:t xml:space="preserve"> &lt;&lt; יור &gt;&gt;</w:t>
      </w:r>
      <w:r w:rsidR="00CC31E8">
        <w:rPr>
          <w:rtl/>
        </w:rPr>
        <w:t xml:space="preserve"> </w:t>
      </w:r>
      <w:bookmarkEnd w:id="122"/>
    </w:p>
    <w:p w14:paraId="54929E44" w14:textId="77777777" w:rsidR="00CF4164" w:rsidRDefault="00CF4164" w:rsidP="00CF4164">
      <w:pPr>
        <w:pStyle w:val="KeepWithNext"/>
        <w:rPr>
          <w:rtl/>
        </w:rPr>
      </w:pPr>
    </w:p>
    <w:p w14:paraId="23A1D8B9" w14:textId="54274285" w:rsidR="00CF4164" w:rsidRDefault="00CF4164" w:rsidP="00CF4164">
      <w:pPr>
        <w:rPr>
          <w:rtl/>
        </w:rPr>
      </w:pPr>
      <w:bookmarkStart w:id="123" w:name="_ETM_Q1_2160999"/>
      <w:bookmarkEnd w:id="123"/>
      <w:r>
        <w:rPr>
          <w:rFonts w:hint="cs"/>
          <w:rtl/>
        </w:rPr>
        <w:t>תודה, אלון. גל גורן, הבן של מיה גורן זכרה לברכה.</w:t>
      </w:r>
    </w:p>
    <w:p w14:paraId="65DFE7B8" w14:textId="77777777" w:rsidR="00CF4164" w:rsidRDefault="00CF4164" w:rsidP="00CF4164">
      <w:pPr>
        <w:rPr>
          <w:rtl/>
        </w:rPr>
      </w:pPr>
      <w:bookmarkStart w:id="124" w:name="_ETM_Q1_2160935"/>
      <w:bookmarkStart w:id="125" w:name="_ETM_Q1_2161005"/>
      <w:bookmarkStart w:id="126" w:name="_ETM_Q1_2169241"/>
      <w:bookmarkEnd w:id="124"/>
      <w:bookmarkEnd w:id="125"/>
      <w:bookmarkEnd w:id="126"/>
    </w:p>
    <w:p w14:paraId="2120AD9B" w14:textId="54B0EC31" w:rsidR="00CF4164" w:rsidRDefault="00CF4164" w:rsidP="00CF4164">
      <w:pPr>
        <w:pStyle w:val="af9"/>
        <w:keepNext/>
        <w:rPr>
          <w:rtl/>
        </w:rPr>
      </w:pPr>
      <w:bookmarkStart w:id="127" w:name="ET_guest_גל_גורן_37"/>
      <w:r w:rsidRPr="00CF4164">
        <w:rPr>
          <w:rStyle w:val="TagStyle"/>
          <w:rtl/>
        </w:rPr>
        <w:t xml:space="preserve"> &lt;&lt; אורח &gt;&gt; </w:t>
      </w:r>
      <w:r>
        <w:rPr>
          <w:rtl/>
        </w:rPr>
        <w:t>גל גורן:</w:t>
      </w:r>
      <w:r w:rsidRPr="00CF4164">
        <w:rPr>
          <w:rStyle w:val="TagStyle"/>
          <w:rtl/>
        </w:rPr>
        <w:t xml:space="preserve"> &lt;&lt; אורח &gt;&gt;</w:t>
      </w:r>
      <w:r w:rsidR="00CC31E8">
        <w:rPr>
          <w:rtl/>
        </w:rPr>
        <w:t xml:space="preserve"> </w:t>
      </w:r>
      <w:bookmarkEnd w:id="127"/>
    </w:p>
    <w:p w14:paraId="016AE2D5" w14:textId="77777777" w:rsidR="00CF4164" w:rsidRDefault="00CF4164" w:rsidP="00CF4164">
      <w:pPr>
        <w:pStyle w:val="KeepWithNext"/>
        <w:rPr>
          <w:rtl/>
        </w:rPr>
      </w:pPr>
    </w:p>
    <w:p w14:paraId="2D2B6BBA" w14:textId="25E59200" w:rsidR="00CF4164" w:rsidRDefault="00CF4164" w:rsidP="00CF4164">
      <w:pPr>
        <w:rPr>
          <w:rtl/>
        </w:rPr>
      </w:pPr>
      <w:bookmarkStart w:id="128" w:name="_ETM_Q1_2169725"/>
      <w:bookmarkStart w:id="129" w:name="_ETM_Q1_2169774"/>
      <w:bookmarkEnd w:id="128"/>
      <w:bookmarkEnd w:id="129"/>
      <w:r>
        <w:rPr>
          <w:rFonts w:hint="cs"/>
          <w:rtl/>
        </w:rPr>
        <w:t xml:space="preserve">אני הבן של מיה ואבנר, שניהם </w:t>
      </w:r>
      <w:bookmarkStart w:id="130" w:name="_ETM_Q1_2159462"/>
      <w:bookmarkEnd w:id="130"/>
      <w:r w:rsidR="009546B6">
        <w:rPr>
          <w:rtl/>
        </w:rPr>
        <w:t>נרצחו בסופו של דבר באות</w:t>
      </w:r>
      <w:r>
        <w:rPr>
          <w:rFonts w:hint="cs"/>
          <w:rtl/>
        </w:rPr>
        <w:t>ה</w:t>
      </w:r>
      <w:r w:rsidR="009546B6">
        <w:rPr>
          <w:rtl/>
        </w:rPr>
        <w:t xml:space="preserve"> </w:t>
      </w:r>
      <w:r>
        <w:rPr>
          <w:rFonts w:hint="cs"/>
          <w:rtl/>
        </w:rPr>
        <w:t>שבת.</w:t>
      </w:r>
      <w:r w:rsidR="009546B6">
        <w:rPr>
          <w:rtl/>
        </w:rPr>
        <w:t xml:space="preserve"> גם אבא שלי נחטף ונרצח בשדות</w:t>
      </w:r>
      <w:r>
        <w:rPr>
          <w:rFonts w:hint="cs"/>
          <w:rtl/>
        </w:rPr>
        <w:t>,</w:t>
      </w:r>
      <w:r w:rsidR="009546B6">
        <w:rPr>
          <w:rtl/>
        </w:rPr>
        <w:t xml:space="preserve"> אנחנו עד היום לא יודעים איך</w:t>
      </w:r>
      <w:r>
        <w:rPr>
          <w:rFonts w:hint="cs"/>
          <w:rtl/>
        </w:rPr>
        <w:t>.</w:t>
      </w:r>
      <w:r w:rsidR="009546B6">
        <w:rPr>
          <w:rtl/>
        </w:rPr>
        <w:t xml:space="preserve"> </w:t>
      </w:r>
      <w:proofErr w:type="spellStart"/>
      <w:r w:rsidR="009546B6">
        <w:rPr>
          <w:rtl/>
        </w:rPr>
        <w:t>אמא</w:t>
      </w:r>
      <w:proofErr w:type="spellEnd"/>
      <w:r w:rsidR="009546B6">
        <w:rPr>
          <w:rtl/>
        </w:rPr>
        <w:t xml:space="preserve"> שלי נחטפה בנפרד ממנו</w:t>
      </w:r>
      <w:r>
        <w:rPr>
          <w:rFonts w:hint="cs"/>
          <w:rtl/>
        </w:rPr>
        <w:t>,</w:t>
      </w:r>
      <w:r w:rsidR="009546B6">
        <w:rPr>
          <w:rtl/>
        </w:rPr>
        <w:t xml:space="preserve"> סיפור הגננת </w:t>
      </w:r>
      <w:r>
        <w:rPr>
          <w:rFonts w:hint="cs"/>
          <w:rtl/>
        </w:rPr>
        <w:t>מ</w:t>
      </w:r>
      <w:r w:rsidR="009546B6">
        <w:rPr>
          <w:rtl/>
        </w:rPr>
        <w:t>גן הילדים</w:t>
      </w:r>
      <w:r>
        <w:rPr>
          <w:rFonts w:hint="cs"/>
          <w:rtl/>
        </w:rPr>
        <w:t xml:space="preserve"> ש</w:t>
      </w:r>
      <w:r w:rsidR="009546B6">
        <w:rPr>
          <w:rtl/>
        </w:rPr>
        <w:t xml:space="preserve">אף אדם שלא הכיר אותה לא יתפוס מה </w:t>
      </w:r>
      <w:r>
        <w:rPr>
          <w:rFonts w:hint="cs"/>
          <w:rtl/>
        </w:rPr>
        <w:t>היא</w:t>
      </w:r>
      <w:r w:rsidR="009546B6">
        <w:rPr>
          <w:rtl/>
        </w:rPr>
        <w:t xml:space="preserve"> בכלל עשתה שם כל שבוע בשבת</w:t>
      </w:r>
      <w:r>
        <w:rPr>
          <w:rFonts w:hint="cs"/>
          <w:rtl/>
        </w:rPr>
        <w:t>.</w:t>
      </w:r>
      <w:r w:rsidR="009546B6">
        <w:rPr>
          <w:rtl/>
        </w:rPr>
        <w:t xml:space="preserve"> </w:t>
      </w:r>
    </w:p>
    <w:p w14:paraId="5D85308D" w14:textId="77777777" w:rsidR="00CF4164" w:rsidRDefault="00CF4164" w:rsidP="00CF4164">
      <w:pPr>
        <w:rPr>
          <w:rtl/>
        </w:rPr>
      </w:pPr>
    </w:p>
    <w:p w14:paraId="13221CB2" w14:textId="19442050" w:rsidR="00CF4164" w:rsidRDefault="00CF4164" w:rsidP="00CF4164">
      <w:pPr>
        <w:pStyle w:val="af6"/>
        <w:keepNext/>
        <w:rPr>
          <w:rtl/>
        </w:rPr>
      </w:pPr>
      <w:bookmarkStart w:id="131" w:name="ET_yor_5115_38"/>
      <w:r w:rsidRPr="00CF4164">
        <w:rPr>
          <w:rStyle w:val="TagStyle"/>
          <w:rtl/>
        </w:rPr>
        <w:t xml:space="preserve"> &lt;&lt; יור &gt;&gt; </w:t>
      </w:r>
      <w:r>
        <w:rPr>
          <w:rtl/>
        </w:rPr>
        <w:t>היו"ר פנינה תמנו:</w:t>
      </w:r>
      <w:r w:rsidRPr="00CF4164">
        <w:rPr>
          <w:rStyle w:val="TagStyle"/>
          <w:rtl/>
        </w:rPr>
        <w:t xml:space="preserve"> &lt;&lt; יור &gt;&gt;</w:t>
      </w:r>
      <w:r w:rsidR="00CC31E8">
        <w:rPr>
          <w:rtl/>
        </w:rPr>
        <w:t xml:space="preserve"> </w:t>
      </w:r>
      <w:bookmarkEnd w:id="131"/>
    </w:p>
    <w:p w14:paraId="69E8C92D" w14:textId="77777777" w:rsidR="00CF4164" w:rsidRDefault="00CF4164" w:rsidP="00CF4164">
      <w:pPr>
        <w:pStyle w:val="KeepWithNext"/>
        <w:rPr>
          <w:rtl/>
        </w:rPr>
      </w:pPr>
    </w:p>
    <w:p w14:paraId="2BD1FC43" w14:textId="077FB55F" w:rsidR="00CF4164" w:rsidRDefault="00CF4164" w:rsidP="00CF4164">
      <w:pPr>
        <w:rPr>
          <w:rtl/>
        </w:rPr>
      </w:pPr>
      <w:bookmarkStart w:id="132" w:name="_ETM_Q1_2198610"/>
      <w:bookmarkEnd w:id="132"/>
      <w:r>
        <w:rPr>
          <w:rFonts w:hint="cs"/>
          <w:rtl/>
        </w:rPr>
        <w:t>בני כמה הם היו?</w:t>
      </w:r>
      <w:bookmarkStart w:id="133" w:name="_ETM_Q1_2199938"/>
      <w:bookmarkEnd w:id="133"/>
    </w:p>
    <w:p w14:paraId="29BDDE8B" w14:textId="77777777" w:rsidR="00CF4164" w:rsidRDefault="00CF4164" w:rsidP="00CF4164">
      <w:pPr>
        <w:rPr>
          <w:rtl/>
        </w:rPr>
      </w:pPr>
      <w:bookmarkStart w:id="134" w:name="_ETM_Q1_2199984"/>
      <w:bookmarkEnd w:id="134"/>
    </w:p>
    <w:p w14:paraId="0931EF4B" w14:textId="10894444" w:rsidR="00CF4164" w:rsidRDefault="00CF4164" w:rsidP="00CF4164">
      <w:pPr>
        <w:pStyle w:val="af9"/>
        <w:keepNext/>
        <w:rPr>
          <w:rtl/>
        </w:rPr>
      </w:pPr>
      <w:bookmarkStart w:id="135" w:name="ET_guest_גל_גורן_39"/>
      <w:r w:rsidRPr="00CF4164">
        <w:rPr>
          <w:rStyle w:val="TagStyle"/>
          <w:rtl/>
        </w:rPr>
        <w:t xml:space="preserve"> &lt;&lt; אורח &gt;&gt; </w:t>
      </w:r>
      <w:r>
        <w:rPr>
          <w:rtl/>
        </w:rPr>
        <w:t>גל גורן:</w:t>
      </w:r>
      <w:r w:rsidRPr="00CF4164">
        <w:rPr>
          <w:rStyle w:val="TagStyle"/>
          <w:rtl/>
        </w:rPr>
        <w:t xml:space="preserve"> &lt;&lt; אורח &gt;&gt;</w:t>
      </w:r>
      <w:r w:rsidR="00CC31E8">
        <w:rPr>
          <w:rtl/>
        </w:rPr>
        <w:t xml:space="preserve"> </w:t>
      </w:r>
      <w:bookmarkEnd w:id="135"/>
    </w:p>
    <w:p w14:paraId="64AFBE12" w14:textId="77777777" w:rsidR="00CF4164" w:rsidRDefault="00CF4164" w:rsidP="00CF4164">
      <w:pPr>
        <w:pStyle w:val="KeepWithNext"/>
        <w:rPr>
          <w:rtl/>
        </w:rPr>
      </w:pPr>
    </w:p>
    <w:p w14:paraId="47D98083" w14:textId="77777777" w:rsidR="00365EEE" w:rsidRDefault="009546B6" w:rsidP="00CF4164">
      <w:pPr>
        <w:rPr>
          <w:rtl/>
        </w:rPr>
      </w:pPr>
      <w:bookmarkStart w:id="136" w:name="_ETM_Q1_2199475"/>
      <w:bookmarkStart w:id="137" w:name="_ETM_Q1_2199502"/>
      <w:bookmarkEnd w:id="136"/>
      <w:bookmarkEnd w:id="137"/>
      <w:r>
        <w:rPr>
          <w:rtl/>
        </w:rPr>
        <w:t>שניהם היו בני 56</w:t>
      </w:r>
      <w:r w:rsidR="00CF4164">
        <w:rPr>
          <w:rFonts w:hint="cs"/>
          <w:rtl/>
        </w:rPr>
        <w:t>.</w:t>
      </w:r>
      <w:r>
        <w:rPr>
          <w:rtl/>
        </w:rPr>
        <w:t xml:space="preserve"> לא הספיקו </w:t>
      </w:r>
      <w:r w:rsidR="00365EEE">
        <w:rPr>
          <w:rFonts w:hint="cs"/>
          <w:rtl/>
        </w:rPr>
        <w:t>להגיע ל-</w:t>
      </w:r>
      <w:r>
        <w:rPr>
          <w:rtl/>
        </w:rPr>
        <w:t>57</w:t>
      </w:r>
      <w:r w:rsidR="00365EEE">
        <w:rPr>
          <w:rFonts w:hint="cs"/>
          <w:rtl/>
        </w:rPr>
        <w:t>. את</w:t>
      </w:r>
      <w:r>
        <w:rPr>
          <w:rtl/>
        </w:rPr>
        <w:t xml:space="preserve"> ימי ההולדת שלהם ציינו </w:t>
      </w:r>
      <w:r w:rsidR="00365EEE">
        <w:rPr>
          <w:rFonts w:hint="cs"/>
          <w:rtl/>
        </w:rPr>
        <w:t>ב</w:t>
      </w:r>
      <w:r>
        <w:rPr>
          <w:rtl/>
        </w:rPr>
        <w:t>כאב</w:t>
      </w:r>
      <w:r w:rsidR="00365EEE">
        <w:rPr>
          <w:rFonts w:hint="cs"/>
          <w:rtl/>
        </w:rPr>
        <w:t>.</w:t>
      </w:r>
      <w:r>
        <w:rPr>
          <w:rtl/>
        </w:rPr>
        <w:t xml:space="preserve"> </w:t>
      </w:r>
    </w:p>
    <w:p w14:paraId="4790C431" w14:textId="77777777" w:rsidR="00365EEE" w:rsidRDefault="00365EEE" w:rsidP="00CF4164">
      <w:pPr>
        <w:rPr>
          <w:rtl/>
        </w:rPr>
      </w:pPr>
      <w:bookmarkStart w:id="138" w:name="_ETM_Q1_2211884"/>
      <w:bookmarkStart w:id="139" w:name="_ETM_Q1_2211963"/>
      <w:bookmarkStart w:id="140" w:name="_ETM_Q1_2212197"/>
      <w:bookmarkEnd w:id="138"/>
      <w:bookmarkEnd w:id="139"/>
      <w:bookmarkEnd w:id="140"/>
    </w:p>
    <w:p w14:paraId="3C532AF1" w14:textId="4E4EF101" w:rsidR="00365EEE" w:rsidRDefault="00365EEE" w:rsidP="00365EEE">
      <w:pPr>
        <w:pStyle w:val="af6"/>
        <w:keepNext/>
        <w:rPr>
          <w:rtl/>
        </w:rPr>
      </w:pPr>
      <w:bookmarkStart w:id="141" w:name="ET_yor_5115_40"/>
      <w:r w:rsidRPr="00365EEE">
        <w:rPr>
          <w:rStyle w:val="TagStyle"/>
          <w:rtl/>
        </w:rPr>
        <w:t xml:space="preserve"> &lt;&lt; יור &gt;&gt; </w:t>
      </w:r>
      <w:r>
        <w:rPr>
          <w:rtl/>
        </w:rPr>
        <w:t>היו"ר פנינה תמנו:</w:t>
      </w:r>
      <w:r w:rsidRPr="00365EEE">
        <w:rPr>
          <w:rStyle w:val="TagStyle"/>
          <w:rtl/>
        </w:rPr>
        <w:t xml:space="preserve"> &lt;&lt; יור &gt;&gt;</w:t>
      </w:r>
      <w:r w:rsidR="00CC31E8">
        <w:rPr>
          <w:rtl/>
        </w:rPr>
        <w:t xml:space="preserve"> </w:t>
      </w:r>
      <w:bookmarkEnd w:id="141"/>
    </w:p>
    <w:p w14:paraId="5AE0375C" w14:textId="77777777" w:rsidR="00365EEE" w:rsidRDefault="00365EEE" w:rsidP="00365EEE">
      <w:pPr>
        <w:pStyle w:val="KeepWithNext"/>
        <w:rPr>
          <w:rtl/>
        </w:rPr>
      </w:pPr>
    </w:p>
    <w:p w14:paraId="0B7D16E9" w14:textId="6BF93B57" w:rsidR="00365EEE" w:rsidRDefault="00365EEE" w:rsidP="00365EEE">
      <w:pPr>
        <w:rPr>
          <w:rtl/>
        </w:rPr>
      </w:pPr>
      <w:r>
        <w:rPr>
          <w:rFonts w:hint="cs"/>
          <w:rtl/>
        </w:rPr>
        <w:t>כמה אחים אתם?</w:t>
      </w:r>
    </w:p>
    <w:p w14:paraId="5DE4272A" w14:textId="77777777" w:rsidR="00365EEE" w:rsidRDefault="00365EEE" w:rsidP="00365EEE">
      <w:pPr>
        <w:rPr>
          <w:rtl/>
        </w:rPr>
      </w:pPr>
      <w:bookmarkStart w:id="142" w:name="_ETM_Q1_2212727"/>
      <w:bookmarkStart w:id="143" w:name="_ETM_Q1_2212779"/>
      <w:bookmarkEnd w:id="142"/>
      <w:bookmarkEnd w:id="143"/>
    </w:p>
    <w:p w14:paraId="0C8468D5" w14:textId="21817398" w:rsidR="00365EEE" w:rsidRDefault="00365EEE" w:rsidP="00365EEE">
      <w:pPr>
        <w:pStyle w:val="af9"/>
        <w:keepNext/>
        <w:rPr>
          <w:rtl/>
        </w:rPr>
      </w:pPr>
      <w:bookmarkStart w:id="144" w:name="ET_guest_גל_גורן_41"/>
      <w:r w:rsidRPr="00365EEE">
        <w:rPr>
          <w:rStyle w:val="TagStyle"/>
          <w:rtl/>
        </w:rPr>
        <w:t xml:space="preserve"> &lt;&lt; אורח &gt;&gt; </w:t>
      </w:r>
      <w:r>
        <w:rPr>
          <w:rtl/>
        </w:rPr>
        <w:t>גל גורן:</w:t>
      </w:r>
      <w:r w:rsidRPr="00365EEE">
        <w:rPr>
          <w:rStyle w:val="TagStyle"/>
          <w:rtl/>
        </w:rPr>
        <w:t xml:space="preserve"> &lt;&lt; אורח &gt;&gt;</w:t>
      </w:r>
      <w:r w:rsidR="00CC31E8">
        <w:rPr>
          <w:rtl/>
        </w:rPr>
        <w:t xml:space="preserve"> </w:t>
      </w:r>
      <w:bookmarkEnd w:id="144"/>
    </w:p>
    <w:p w14:paraId="473E499A" w14:textId="77777777" w:rsidR="00365EEE" w:rsidRDefault="00365EEE" w:rsidP="00365EEE">
      <w:pPr>
        <w:pStyle w:val="KeepWithNext"/>
        <w:rPr>
          <w:rtl/>
        </w:rPr>
      </w:pPr>
    </w:p>
    <w:p w14:paraId="3A7BE458" w14:textId="2FC9E032" w:rsidR="00365EEE" w:rsidRDefault="00365EEE" w:rsidP="00365EEE">
      <w:pPr>
        <w:rPr>
          <w:rtl/>
        </w:rPr>
      </w:pPr>
      <w:r>
        <w:rPr>
          <w:rFonts w:hint="cs"/>
          <w:rtl/>
        </w:rPr>
        <w:t xml:space="preserve">אנחנו ארבעה אחים, שלושה בנים </w:t>
      </w:r>
      <w:bookmarkStart w:id="145" w:name="_ETM_Q1_2215113"/>
      <w:bookmarkEnd w:id="145"/>
      <w:r>
        <w:rPr>
          <w:rFonts w:hint="cs"/>
          <w:rtl/>
        </w:rPr>
        <w:t>ובת</w:t>
      </w:r>
      <w:bookmarkStart w:id="146" w:name="_ETM_Q1_2212245"/>
      <w:bookmarkEnd w:id="146"/>
      <w:r>
        <w:rPr>
          <w:rFonts w:hint="cs"/>
          <w:rtl/>
        </w:rPr>
        <w:t>,</w:t>
      </w:r>
      <w:r w:rsidR="009546B6">
        <w:rPr>
          <w:rtl/>
        </w:rPr>
        <w:t xml:space="preserve"> כולנו צעירים בגירים</w:t>
      </w:r>
      <w:r>
        <w:rPr>
          <w:rFonts w:hint="cs"/>
          <w:rtl/>
        </w:rPr>
        <w:t>.</w:t>
      </w:r>
      <w:r w:rsidR="009546B6">
        <w:rPr>
          <w:rtl/>
        </w:rPr>
        <w:t xml:space="preserve"> האמת ש</w:t>
      </w:r>
      <w:r>
        <w:rPr>
          <w:rFonts w:hint="cs"/>
          <w:rtl/>
        </w:rPr>
        <w:t>בא</w:t>
      </w:r>
      <w:r w:rsidR="009546B6">
        <w:rPr>
          <w:rtl/>
        </w:rPr>
        <w:t xml:space="preserve"> </w:t>
      </w:r>
      <w:r>
        <w:rPr>
          <w:rFonts w:hint="cs"/>
          <w:rtl/>
        </w:rPr>
        <w:t>לי ל</w:t>
      </w:r>
      <w:r w:rsidR="009546B6">
        <w:rPr>
          <w:rtl/>
        </w:rPr>
        <w:t>ספר שהפעם הראשונה שהצלחתי לישון בלילה מאז אוקטובר הי</w:t>
      </w:r>
      <w:r w:rsidR="006116B2">
        <w:rPr>
          <w:rFonts w:hint="cs"/>
          <w:rtl/>
        </w:rPr>
        <w:t>ית</w:t>
      </w:r>
      <w:r w:rsidR="009546B6">
        <w:rPr>
          <w:rtl/>
        </w:rPr>
        <w:t>ה בתחילת דצמבר</w:t>
      </w:r>
      <w:r>
        <w:rPr>
          <w:rFonts w:hint="cs"/>
          <w:rtl/>
        </w:rPr>
        <w:t>,</w:t>
      </w:r>
      <w:r w:rsidR="009546B6">
        <w:rPr>
          <w:rtl/>
        </w:rPr>
        <w:t xml:space="preserve"> אחרי השבעה של </w:t>
      </w:r>
      <w:proofErr w:type="spellStart"/>
      <w:r w:rsidR="009546B6">
        <w:rPr>
          <w:rtl/>
        </w:rPr>
        <w:t>אמא</w:t>
      </w:r>
      <w:proofErr w:type="spellEnd"/>
      <w:r w:rsidR="006116B2">
        <w:rPr>
          <w:rFonts w:hint="cs"/>
          <w:rtl/>
        </w:rPr>
        <w:t xml:space="preserve">, עם </w:t>
      </w:r>
      <w:r w:rsidR="009546B6">
        <w:rPr>
          <w:rtl/>
        </w:rPr>
        <w:t>ההבנה שהיא לא מתענה שם</w:t>
      </w:r>
      <w:r w:rsidR="006116B2">
        <w:rPr>
          <w:rFonts w:hint="cs"/>
          <w:rtl/>
        </w:rPr>
        <w:t>.</w:t>
      </w:r>
      <w:r w:rsidR="009546B6">
        <w:rPr>
          <w:rtl/>
        </w:rPr>
        <w:t xml:space="preserve"> </w:t>
      </w:r>
      <w:r>
        <w:rPr>
          <w:rFonts w:hint="cs"/>
          <w:rtl/>
        </w:rPr>
        <w:t>ב</w:t>
      </w:r>
      <w:r w:rsidR="009546B6">
        <w:rPr>
          <w:rtl/>
        </w:rPr>
        <w:t>נובמבר כבר ידענו שהיא פצועה</w:t>
      </w:r>
      <w:r>
        <w:rPr>
          <w:rFonts w:hint="cs"/>
          <w:rtl/>
        </w:rPr>
        <w:t>,</w:t>
      </w:r>
      <w:r w:rsidR="009546B6">
        <w:rPr>
          <w:rtl/>
        </w:rPr>
        <w:t xml:space="preserve"> פצו</w:t>
      </w:r>
      <w:r>
        <w:rPr>
          <w:rFonts w:hint="cs"/>
          <w:rtl/>
        </w:rPr>
        <w:t>ע</w:t>
      </w:r>
      <w:r w:rsidR="009546B6">
        <w:rPr>
          <w:rtl/>
        </w:rPr>
        <w:t>ה קשה</w:t>
      </w:r>
      <w:r>
        <w:rPr>
          <w:rFonts w:hint="cs"/>
          <w:rtl/>
        </w:rPr>
        <w:t>.</w:t>
      </w:r>
      <w:r w:rsidR="009546B6">
        <w:rPr>
          <w:rtl/>
        </w:rPr>
        <w:t xml:space="preserve"> לא ידענו מה עובר עליה</w:t>
      </w:r>
      <w:r>
        <w:rPr>
          <w:rFonts w:hint="cs"/>
          <w:rtl/>
        </w:rPr>
        <w:t>,</w:t>
      </w:r>
      <w:r w:rsidR="009546B6">
        <w:rPr>
          <w:rtl/>
        </w:rPr>
        <w:t xml:space="preserve"> אם היא יודעת</w:t>
      </w:r>
      <w:r>
        <w:rPr>
          <w:rFonts w:hint="cs"/>
          <w:rtl/>
        </w:rPr>
        <w:t xml:space="preserve"> על אבא</w:t>
      </w:r>
      <w:r w:rsidR="006116B2">
        <w:rPr>
          <w:rFonts w:hint="cs"/>
          <w:rtl/>
        </w:rPr>
        <w:t>;</w:t>
      </w:r>
      <w:r w:rsidR="009546B6">
        <w:rPr>
          <w:rtl/>
        </w:rPr>
        <w:t xml:space="preserve"> אם היא יודעת שב</w:t>
      </w:r>
      <w:r>
        <w:rPr>
          <w:rFonts w:hint="cs"/>
          <w:rtl/>
        </w:rPr>
        <w:t>ר</w:t>
      </w:r>
      <w:r w:rsidR="009546B6">
        <w:rPr>
          <w:rtl/>
        </w:rPr>
        <w:t xml:space="preserve"> </w:t>
      </w:r>
      <w:r>
        <w:rPr>
          <w:rFonts w:hint="cs"/>
          <w:rtl/>
        </w:rPr>
        <w:t>ו</w:t>
      </w:r>
      <w:r w:rsidR="009546B6">
        <w:rPr>
          <w:rtl/>
        </w:rPr>
        <w:t>דקל שרדו</w:t>
      </w:r>
      <w:r>
        <w:rPr>
          <w:rFonts w:hint="cs"/>
          <w:rtl/>
        </w:rPr>
        <w:t>;</w:t>
      </w:r>
      <w:r w:rsidR="009546B6">
        <w:rPr>
          <w:rtl/>
        </w:rPr>
        <w:t xml:space="preserve"> אם היא יודעת על הילדים שהיו</w:t>
      </w:r>
      <w:r>
        <w:rPr>
          <w:rFonts w:hint="cs"/>
          <w:rtl/>
        </w:rPr>
        <w:t xml:space="preserve"> אצלה ב</w:t>
      </w:r>
      <w:r w:rsidR="006116B2">
        <w:rPr>
          <w:rFonts w:hint="cs"/>
          <w:rtl/>
        </w:rPr>
        <w:t>ג</w:t>
      </w:r>
      <w:r>
        <w:rPr>
          <w:rFonts w:hint="cs"/>
          <w:rtl/>
        </w:rPr>
        <w:t>ן והיו חטופים;</w:t>
      </w:r>
      <w:r w:rsidR="009546B6">
        <w:rPr>
          <w:rtl/>
        </w:rPr>
        <w:t xml:space="preserve"> </w:t>
      </w:r>
      <w:r>
        <w:rPr>
          <w:rFonts w:hint="cs"/>
          <w:rtl/>
        </w:rPr>
        <w:t>א</w:t>
      </w:r>
      <w:r w:rsidR="009546B6">
        <w:rPr>
          <w:rtl/>
        </w:rPr>
        <w:t xml:space="preserve">ם </w:t>
      </w:r>
      <w:r>
        <w:rPr>
          <w:rFonts w:hint="cs"/>
          <w:rtl/>
        </w:rPr>
        <w:t xml:space="preserve">היא </w:t>
      </w:r>
      <w:r w:rsidR="009546B6">
        <w:rPr>
          <w:rtl/>
        </w:rPr>
        <w:t>יודעת</w:t>
      </w:r>
      <w:r>
        <w:rPr>
          <w:rFonts w:hint="cs"/>
          <w:rtl/>
        </w:rPr>
        <w:t xml:space="preserve"> על</w:t>
      </w:r>
      <w:r w:rsidR="009546B6">
        <w:rPr>
          <w:rtl/>
        </w:rPr>
        <w:t xml:space="preserve"> השניים שעדיין חטופים</w:t>
      </w:r>
      <w:r>
        <w:rPr>
          <w:rFonts w:hint="cs"/>
          <w:rtl/>
        </w:rPr>
        <w:t>;</w:t>
      </w:r>
      <w:r w:rsidR="009546B6">
        <w:rPr>
          <w:rtl/>
        </w:rPr>
        <w:t xml:space="preserve"> אם היא יודעת על זה </w:t>
      </w:r>
      <w:r>
        <w:rPr>
          <w:rFonts w:hint="cs"/>
          <w:rtl/>
        </w:rPr>
        <w:t>ש</w:t>
      </w:r>
      <w:r w:rsidR="009546B6">
        <w:rPr>
          <w:rtl/>
        </w:rPr>
        <w:t xml:space="preserve">סיגי </w:t>
      </w:r>
      <w:r>
        <w:rPr>
          <w:rFonts w:hint="cs"/>
          <w:rtl/>
        </w:rPr>
        <w:t xml:space="preserve">הביאה </w:t>
      </w:r>
      <w:bookmarkStart w:id="147" w:name="_ETM_Q1_2263282"/>
      <w:bookmarkEnd w:id="147"/>
      <w:r>
        <w:rPr>
          <w:rFonts w:hint="cs"/>
          <w:rtl/>
        </w:rPr>
        <w:t>יל</w:t>
      </w:r>
      <w:r w:rsidR="009546B6">
        <w:rPr>
          <w:rtl/>
        </w:rPr>
        <w:t>דה רביעית לבד</w:t>
      </w:r>
      <w:r>
        <w:rPr>
          <w:rFonts w:hint="cs"/>
          <w:rtl/>
        </w:rPr>
        <w:t>,</w:t>
      </w:r>
      <w:r w:rsidR="009546B6">
        <w:rPr>
          <w:rtl/>
        </w:rPr>
        <w:t xml:space="preserve"> מב</w:t>
      </w:r>
      <w:r>
        <w:rPr>
          <w:rFonts w:hint="cs"/>
          <w:rtl/>
        </w:rPr>
        <w:t>ל</w:t>
      </w:r>
      <w:r w:rsidR="009546B6">
        <w:rPr>
          <w:rtl/>
        </w:rPr>
        <w:t>י אבא</w:t>
      </w:r>
      <w:r>
        <w:rPr>
          <w:rFonts w:hint="cs"/>
          <w:rtl/>
        </w:rPr>
        <w:t>;</w:t>
      </w:r>
      <w:r w:rsidR="009546B6">
        <w:rPr>
          <w:rtl/>
        </w:rPr>
        <w:t xml:space="preserve"> אם היא יודעת </w:t>
      </w:r>
      <w:r>
        <w:rPr>
          <w:rFonts w:hint="cs"/>
          <w:rtl/>
        </w:rPr>
        <w:t>ש</w:t>
      </w:r>
      <w:r w:rsidR="009546B6">
        <w:rPr>
          <w:rtl/>
        </w:rPr>
        <w:t xml:space="preserve">אביטל מתמודדת עם </w:t>
      </w:r>
      <w:r>
        <w:rPr>
          <w:rFonts w:hint="cs"/>
          <w:rtl/>
        </w:rPr>
        <w:t xml:space="preserve">הריון </w:t>
      </w:r>
      <w:r w:rsidR="009546B6">
        <w:rPr>
          <w:rtl/>
        </w:rPr>
        <w:t>מתקדם גם ב</w:t>
      </w:r>
      <w:r>
        <w:rPr>
          <w:rFonts w:hint="cs"/>
          <w:rtl/>
        </w:rPr>
        <w:t>לי אבא, בלי שגיא.</w:t>
      </w:r>
      <w:r w:rsidR="009546B6">
        <w:rPr>
          <w:rtl/>
        </w:rPr>
        <w:t xml:space="preserve"> לא ידענו מה היא יודעת</w:t>
      </w:r>
      <w:r>
        <w:rPr>
          <w:rFonts w:hint="cs"/>
          <w:rtl/>
        </w:rPr>
        <w:t>,</w:t>
      </w:r>
      <w:r w:rsidR="009546B6">
        <w:rPr>
          <w:rtl/>
        </w:rPr>
        <w:t xml:space="preserve"> ובאמת</w:t>
      </w:r>
      <w:r w:rsidR="006116B2">
        <w:rPr>
          <w:rFonts w:hint="cs"/>
          <w:rtl/>
        </w:rPr>
        <w:t>,</w:t>
      </w:r>
      <w:r w:rsidR="009546B6">
        <w:rPr>
          <w:rtl/>
        </w:rPr>
        <w:t xml:space="preserve"> הפעם הראשונה ש</w:t>
      </w:r>
      <w:r>
        <w:rPr>
          <w:rFonts w:hint="cs"/>
          <w:rtl/>
        </w:rPr>
        <w:t xml:space="preserve">יצא לי ממש לישון בלילה </w:t>
      </w:r>
      <w:bookmarkStart w:id="148" w:name="_ETM_Q1_2287505"/>
      <w:bookmarkEnd w:id="148"/>
      <w:r>
        <w:rPr>
          <w:rFonts w:hint="cs"/>
          <w:rtl/>
        </w:rPr>
        <w:t>היית</w:t>
      </w:r>
      <w:r w:rsidR="009546B6">
        <w:rPr>
          <w:rtl/>
        </w:rPr>
        <w:t>ה בדצמבר</w:t>
      </w:r>
      <w:r>
        <w:rPr>
          <w:rFonts w:hint="cs"/>
          <w:rtl/>
        </w:rPr>
        <w:t>.</w:t>
      </w:r>
      <w:r w:rsidR="009546B6">
        <w:rPr>
          <w:rtl/>
        </w:rPr>
        <w:t xml:space="preserve"> לדעת שהיא לא עוב</w:t>
      </w:r>
      <w:r>
        <w:rPr>
          <w:rFonts w:hint="cs"/>
          <w:rtl/>
        </w:rPr>
        <w:t>רת את זה</w:t>
      </w:r>
      <w:r w:rsidR="009546B6">
        <w:rPr>
          <w:rtl/>
        </w:rPr>
        <w:t xml:space="preserve"> שם</w:t>
      </w:r>
      <w:r>
        <w:rPr>
          <w:rFonts w:hint="cs"/>
          <w:rtl/>
        </w:rPr>
        <w:t>.</w:t>
      </w:r>
      <w:r w:rsidR="009546B6">
        <w:rPr>
          <w:rtl/>
        </w:rPr>
        <w:t xml:space="preserve"> אנחנו לא נפסיק להילחם </w:t>
      </w:r>
      <w:r>
        <w:rPr>
          <w:rFonts w:hint="cs"/>
          <w:rtl/>
        </w:rPr>
        <w:t>על</w:t>
      </w:r>
      <w:r w:rsidR="009546B6">
        <w:rPr>
          <w:rtl/>
        </w:rPr>
        <w:t xml:space="preserve"> הקבורה שלה</w:t>
      </w:r>
      <w:r w:rsidR="006116B2">
        <w:rPr>
          <w:rFonts w:hint="cs"/>
          <w:rtl/>
        </w:rPr>
        <w:t>,</w:t>
      </w:r>
      <w:r w:rsidR="009546B6">
        <w:rPr>
          <w:rtl/>
        </w:rPr>
        <w:t xml:space="preserve"> במידה וזה לא ברור</w:t>
      </w:r>
      <w:r>
        <w:rPr>
          <w:rFonts w:hint="cs"/>
          <w:rtl/>
        </w:rPr>
        <w:t>,</w:t>
      </w:r>
      <w:r w:rsidR="009546B6">
        <w:rPr>
          <w:rtl/>
        </w:rPr>
        <w:t xml:space="preserve"> כי כל ה</w:t>
      </w:r>
      <w:r>
        <w:rPr>
          <w:rFonts w:hint="cs"/>
          <w:rtl/>
        </w:rPr>
        <w:t>-120</w:t>
      </w:r>
      <w:r w:rsidR="009546B6">
        <w:rPr>
          <w:rtl/>
        </w:rPr>
        <w:t xml:space="preserve"> היו אנשים חיים באותו יום ואנחנו נחזיר את כולם אחד</w:t>
      </w:r>
      <w:r>
        <w:rPr>
          <w:rFonts w:hint="cs"/>
          <w:rtl/>
        </w:rPr>
        <w:t>-</w:t>
      </w:r>
      <w:r w:rsidR="009546B6">
        <w:rPr>
          <w:rtl/>
        </w:rPr>
        <w:t>אחד</w:t>
      </w:r>
      <w:r>
        <w:rPr>
          <w:rFonts w:hint="cs"/>
          <w:rtl/>
        </w:rPr>
        <w:t>.</w:t>
      </w:r>
      <w:r w:rsidR="009546B6">
        <w:rPr>
          <w:rtl/>
        </w:rPr>
        <w:t xml:space="preserve"> </w:t>
      </w:r>
      <w:r>
        <w:rPr>
          <w:rFonts w:hint="cs"/>
          <w:rtl/>
        </w:rPr>
        <w:t xml:space="preserve">אלה </w:t>
      </w:r>
      <w:r w:rsidR="009546B6">
        <w:rPr>
          <w:rtl/>
        </w:rPr>
        <w:t xml:space="preserve">שחיים </w:t>
      </w:r>
      <w:r>
        <w:rPr>
          <w:rFonts w:hint="cs"/>
          <w:rtl/>
        </w:rPr>
        <w:t>ל</w:t>
      </w:r>
      <w:r w:rsidR="009546B6">
        <w:rPr>
          <w:rtl/>
        </w:rPr>
        <w:t>שיקום</w:t>
      </w:r>
      <w:r>
        <w:rPr>
          <w:rFonts w:hint="cs"/>
          <w:rtl/>
        </w:rPr>
        <w:t>,</w:t>
      </w:r>
      <w:r w:rsidR="009546B6">
        <w:rPr>
          <w:rtl/>
        </w:rPr>
        <w:t xml:space="preserve"> </w:t>
      </w:r>
      <w:r>
        <w:rPr>
          <w:rFonts w:hint="cs"/>
          <w:rtl/>
        </w:rPr>
        <w:t>ב</w:t>
      </w:r>
      <w:r w:rsidR="009546B6">
        <w:rPr>
          <w:rtl/>
        </w:rPr>
        <w:t>תקווה ש</w:t>
      </w:r>
      <w:r>
        <w:rPr>
          <w:rFonts w:hint="cs"/>
          <w:rtl/>
        </w:rPr>
        <w:t xml:space="preserve">זה </w:t>
      </w:r>
      <w:r w:rsidR="009546B6">
        <w:rPr>
          <w:rtl/>
        </w:rPr>
        <w:t>בכלל אפשרי</w:t>
      </w:r>
      <w:r>
        <w:rPr>
          <w:rFonts w:hint="cs"/>
          <w:rtl/>
        </w:rPr>
        <w:t>,</w:t>
      </w:r>
      <w:r w:rsidR="009546B6">
        <w:rPr>
          <w:rtl/>
        </w:rPr>
        <w:t xml:space="preserve"> ו</w:t>
      </w:r>
      <w:r>
        <w:rPr>
          <w:rFonts w:hint="cs"/>
          <w:rtl/>
        </w:rPr>
        <w:t>אלה ש</w:t>
      </w:r>
      <w:r w:rsidR="009546B6">
        <w:rPr>
          <w:rtl/>
        </w:rPr>
        <w:t>נרצחו לקבורה</w:t>
      </w:r>
      <w:r>
        <w:rPr>
          <w:rFonts w:hint="cs"/>
          <w:rtl/>
        </w:rPr>
        <w:t>.</w:t>
      </w:r>
      <w:r w:rsidR="009546B6">
        <w:rPr>
          <w:rtl/>
        </w:rPr>
        <w:t xml:space="preserve"> </w:t>
      </w:r>
    </w:p>
    <w:p w14:paraId="4FF5BB58" w14:textId="77777777" w:rsidR="00365EEE" w:rsidRDefault="00365EEE" w:rsidP="00365EEE">
      <w:pPr>
        <w:rPr>
          <w:rtl/>
        </w:rPr>
      </w:pPr>
    </w:p>
    <w:p w14:paraId="690DD491" w14:textId="306C0819" w:rsidR="005B7DDA" w:rsidRDefault="009546B6" w:rsidP="00365EEE">
      <w:pPr>
        <w:rPr>
          <w:rtl/>
        </w:rPr>
      </w:pPr>
      <w:r>
        <w:rPr>
          <w:rtl/>
        </w:rPr>
        <w:t>רציתי גם להודות</w:t>
      </w:r>
      <w:r w:rsidR="00365EEE">
        <w:rPr>
          <w:rFonts w:hint="cs"/>
          <w:rtl/>
        </w:rPr>
        <w:t xml:space="preserve"> לשלושת הח"כיות </w:t>
      </w:r>
      <w:r>
        <w:rPr>
          <w:rtl/>
        </w:rPr>
        <w:t>מרב</w:t>
      </w:r>
      <w:r w:rsidR="00365EEE">
        <w:rPr>
          <w:rFonts w:hint="cs"/>
          <w:rtl/>
        </w:rPr>
        <w:t>, מיכל ולך, פנינה, ש</w:t>
      </w:r>
      <w:r w:rsidR="00E23785">
        <w:rPr>
          <w:rFonts w:hint="cs"/>
          <w:rtl/>
        </w:rPr>
        <w:t>א</w:t>
      </w:r>
      <w:r w:rsidR="00365EEE">
        <w:rPr>
          <w:rFonts w:hint="cs"/>
          <w:rtl/>
        </w:rPr>
        <w:t>תן פה, כי</w:t>
      </w:r>
      <w:r>
        <w:rPr>
          <w:rtl/>
        </w:rPr>
        <w:t xml:space="preserve"> זה לא מובן מאליו</w:t>
      </w:r>
      <w:r w:rsidR="00365EEE">
        <w:rPr>
          <w:rFonts w:hint="cs"/>
          <w:rtl/>
        </w:rPr>
        <w:t>.</w:t>
      </w:r>
      <w:r>
        <w:rPr>
          <w:rtl/>
        </w:rPr>
        <w:t xml:space="preserve"> בשבועות האחרונים</w:t>
      </w:r>
      <w:r w:rsidR="00E23785">
        <w:rPr>
          <w:rFonts w:hint="cs"/>
          <w:rtl/>
        </w:rPr>
        <w:t>,</w:t>
      </w:r>
      <w:r>
        <w:rPr>
          <w:rtl/>
        </w:rPr>
        <w:t xml:space="preserve"> בעצם כבר תקופה מספיק יפה</w:t>
      </w:r>
      <w:r w:rsidR="00E23785">
        <w:rPr>
          <w:rFonts w:hint="cs"/>
          <w:rtl/>
        </w:rPr>
        <w:t>,</w:t>
      </w:r>
      <w:r>
        <w:rPr>
          <w:rtl/>
        </w:rPr>
        <w:t xml:space="preserve"> שאנחנו חווים </w:t>
      </w:r>
      <w:r w:rsidR="00E23785">
        <w:rPr>
          <w:rFonts w:hint="cs"/>
          <w:rtl/>
        </w:rPr>
        <w:t>התעל</w:t>
      </w:r>
      <w:r>
        <w:rPr>
          <w:rtl/>
        </w:rPr>
        <w:t>מות</w:t>
      </w:r>
      <w:r w:rsidR="00E23785">
        <w:rPr>
          <w:rFonts w:hint="cs"/>
          <w:rtl/>
        </w:rPr>
        <w:t>.</w:t>
      </w:r>
      <w:r>
        <w:rPr>
          <w:rtl/>
        </w:rPr>
        <w:t xml:space="preserve"> חברי כנסת שמחכים שנצא מהוועדות כדי </w:t>
      </w:r>
      <w:r w:rsidR="006116B2">
        <w:rPr>
          <w:rFonts w:hint="cs"/>
          <w:rtl/>
        </w:rPr>
        <w:t xml:space="preserve">בכלל </w:t>
      </w:r>
      <w:r w:rsidR="00E23785">
        <w:rPr>
          <w:rFonts w:hint="cs"/>
          <w:rtl/>
        </w:rPr>
        <w:t xml:space="preserve">להיכנס. </w:t>
      </w:r>
      <w:r>
        <w:rPr>
          <w:rtl/>
        </w:rPr>
        <w:t>חברי כנסת</w:t>
      </w:r>
      <w:r w:rsidR="00E23785">
        <w:rPr>
          <w:rFonts w:hint="cs"/>
          <w:rtl/>
        </w:rPr>
        <w:t xml:space="preserve">, </w:t>
      </w:r>
      <w:r>
        <w:rPr>
          <w:rtl/>
        </w:rPr>
        <w:t xml:space="preserve">גם </w:t>
      </w:r>
      <w:r w:rsidR="00E23785">
        <w:rPr>
          <w:rFonts w:hint="cs"/>
          <w:rtl/>
        </w:rPr>
        <w:t xml:space="preserve">אלה </w:t>
      </w:r>
      <w:r>
        <w:rPr>
          <w:rtl/>
        </w:rPr>
        <w:t xml:space="preserve">שחשבנו </w:t>
      </w:r>
      <w:r w:rsidR="00E23785">
        <w:rPr>
          <w:rFonts w:hint="cs"/>
          <w:rtl/>
        </w:rPr>
        <w:t xml:space="preserve">שהם </w:t>
      </w:r>
      <w:r>
        <w:rPr>
          <w:rtl/>
        </w:rPr>
        <w:t>נחמדים</w:t>
      </w:r>
      <w:r w:rsidR="006116B2">
        <w:rPr>
          <w:rFonts w:hint="cs"/>
          <w:rtl/>
        </w:rPr>
        <w:t>,</w:t>
      </w:r>
      <w:r w:rsidR="00E23785">
        <w:rPr>
          <w:rFonts w:hint="cs"/>
          <w:rtl/>
        </w:rPr>
        <w:t xml:space="preserve"> </w:t>
      </w:r>
      <w:r>
        <w:rPr>
          <w:rtl/>
        </w:rPr>
        <w:t xml:space="preserve">מדברים בטלפון מול הפנים </w:t>
      </w:r>
      <w:r w:rsidR="006116B2">
        <w:rPr>
          <w:rFonts w:hint="cs"/>
          <w:rtl/>
        </w:rPr>
        <w:t xml:space="preserve">שלנו </w:t>
      </w:r>
      <w:r>
        <w:rPr>
          <w:rtl/>
        </w:rPr>
        <w:t>בוועדות</w:t>
      </w:r>
      <w:r w:rsidR="00E23785">
        <w:rPr>
          <w:rFonts w:hint="cs"/>
          <w:rtl/>
        </w:rPr>
        <w:t>,</w:t>
      </w:r>
      <w:r>
        <w:rPr>
          <w:rtl/>
        </w:rPr>
        <w:t xml:space="preserve"> כבר לא אכפת להם</w:t>
      </w:r>
      <w:r w:rsidR="006116B2">
        <w:rPr>
          <w:rFonts w:hint="cs"/>
          <w:rtl/>
        </w:rPr>
        <w:t>.</w:t>
      </w:r>
      <w:r w:rsidR="00E23785">
        <w:rPr>
          <w:rFonts w:hint="cs"/>
          <w:rtl/>
        </w:rPr>
        <w:t xml:space="preserve"> </w:t>
      </w:r>
      <w:r w:rsidR="006116B2">
        <w:rPr>
          <w:rFonts w:hint="cs"/>
          <w:rtl/>
        </w:rPr>
        <w:t>כ</w:t>
      </w:r>
      <w:r w:rsidR="00E23785">
        <w:rPr>
          <w:rFonts w:hint="cs"/>
          <w:rtl/>
        </w:rPr>
        <w:t>אלה</w:t>
      </w:r>
      <w:r>
        <w:rPr>
          <w:rtl/>
        </w:rPr>
        <w:t xml:space="preserve"> שהדבר היחיד שכבר מזיז להם זה ש</w:t>
      </w:r>
      <w:r w:rsidR="00E23785">
        <w:rPr>
          <w:rFonts w:hint="cs"/>
          <w:rtl/>
        </w:rPr>
        <w:t>עוד</w:t>
      </w:r>
      <w:r>
        <w:rPr>
          <w:rtl/>
        </w:rPr>
        <w:t xml:space="preserve"> שבועיים</w:t>
      </w:r>
      <w:r w:rsidR="00E23785">
        <w:rPr>
          <w:rFonts w:hint="cs"/>
          <w:rtl/>
        </w:rPr>
        <w:t>,</w:t>
      </w:r>
      <w:r>
        <w:rPr>
          <w:rtl/>
        </w:rPr>
        <w:t xml:space="preserve"> אותם שבועיים שאלון הזכיר פה</w:t>
      </w:r>
      <w:r w:rsidR="00E23785">
        <w:rPr>
          <w:rFonts w:hint="cs"/>
          <w:rtl/>
        </w:rPr>
        <w:t>,</w:t>
      </w:r>
      <w:r>
        <w:rPr>
          <w:rtl/>
        </w:rPr>
        <w:t xml:space="preserve"> שיכולה להסתכ</w:t>
      </w:r>
      <w:r w:rsidR="00E23785">
        <w:rPr>
          <w:rFonts w:hint="cs"/>
          <w:rtl/>
        </w:rPr>
        <w:t>ם</w:t>
      </w:r>
      <w:r w:rsidR="006116B2">
        <w:rPr>
          <w:rFonts w:hint="cs"/>
          <w:rtl/>
        </w:rPr>
        <w:t xml:space="preserve"> בהם</w:t>
      </w:r>
      <w:r>
        <w:rPr>
          <w:rtl/>
        </w:rPr>
        <w:t xml:space="preserve"> </w:t>
      </w:r>
      <w:r w:rsidR="00E23785">
        <w:rPr>
          <w:rFonts w:hint="cs"/>
          <w:rtl/>
        </w:rPr>
        <w:t xml:space="preserve">עסקה, עוד </w:t>
      </w:r>
      <w:r>
        <w:rPr>
          <w:rtl/>
        </w:rPr>
        <w:t>שבועיים כבר יש פגרה</w:t>
      </w:r>
      <w:r w:rsidR="00E23785">
        <w:rPr>
          <w:rFonts w:hint="cs"/>
          <w:rtl/>
        </w:rPr>
        <w:t>.</w:t>
      </w:r>
      <w:r>
        <w:rPr>
          <w:rtl/>
        </w:rPr>
        <w:t xml:space="preserve"> זה לא סביר </w:t>
      </w:r>
      <w:r w:rsidR="00E23785">
        <w:rPr>
          <w:rFonts w:hint="cs"/>
          <w:rtl/>
        </w:rPr>
        <w:t>ו</w:t>
      </w:r>
      <w:r>
        <w:rPr>
          <w:rtl/>
        </w:rPr>
        <w:t>זה לא נתפס</w:t>
      </w:r>
      <w:r w:rsidR="00E23785">
        <w:rPr>
          <w:rFonts w:hint="cs"/>
          <w:rtl/>
        </w:rPr>
        <w:t>.</w:t>
      </w:r>
      <w:r>
        <w:rPr>
          <w:rtl/>
        </w:rPr>
        <w:t xml:space="preserve"> שבוע שעבר דיברתי פה </w:t>
      </w:r>
      <w:r w:rsidR="00E23785">
        <w:rPr>
          <w:rFonts w:hint="cs"/>
          <w:rtl/>
        </w:rPr>
        <w:t xml:space="preserve">בכאב </w:t>
      </w:r>
      <w:bookmarkStart w:id="149" w:name="_ETM_Q1_2361154"/>
      <w:bookmarkEnd w:id="149"/>
      <w:r>
        <w:rPr>
          <w:rtl/>
        </w:rPr>
        <w:t xml:space="preserve">על זה שחבל שלא </w:t>
      </w:r>
      <w:r w:rsidR="00E23785">
        <w:rPr>
          <w:rFonts w:hint="cs"/>
          <w:rtl/>
        </w:rPr>
        <w:t>י</w:t>
      </w:r>
      <w:r>
        <w:rPr>
          <w:rtl/>
        </w:rPr>
        <w:t xml:space="preserve">צא סרטון </w:t>
      </w:r>
      <w:r w:rsidR="00E23785">
        <w:rPr>
          <w:rFonts w:hint="cs"/>
          <w:rtl/>
        </w:rPr>
        <w:t>א</w:t>
      </w:r>
      <w:r>
        <w:rPr>
          <w:rtl/>
        </w:rPr>
        <w:t>ימים ש</w:t>
      </w:r>
      <w:r w:rsidR="00E23785">
        <w:rPr>
          <w:rFonts w:hint="cs"/>
          <w:rtl/>
        </w:rPr>
        <w:t>י</w:t>
      </w:r>
      <w:r>
        <w:rPr>
          <w:rtl/>
        </w:rPr>
        <w:t>ממש את הפחדים שלנו</w:t>
      </w:r>
      <w:r w:rsidR="00E23785">
        <w:rPr>
          <w:rFonts w:hint="cs"/>
          <w:rtl/>
        </w:rPr>
        <w:t>,</w:t>
      </w:r>
      <w:r>
        <w:rPr>
          <w:rtl/>
        </w:rPr>
        <w:t xml:space="preserve"> כדי שאולי נבין מה קרה ב</w:t>
      </w:r>
      <w:r w:rsidR="00E23785">
        <w:rPr>
          <w:rFonts w:hint="cs"/>
          <w:rtl/>
        </w:rPr>
        <w:t>תשעה</w:t>
      </w:r>
      <w:r>
        <w:rPr>
          <w:rtl/>
        </w:rPr>
        <w:t xml:space="preserve"> חודשים</w:t>
      </w:r>
      <w:r w:rsidR="00E23785">
        <w:rPr>
          <w:rFonts w:hint="cs"/>
          <w:rtl/>
        </w:rPr>
        <w:t>.</w:t>
      </w:r>
      <w:r>
        <w:rPr>
          <w:rtl/>
        </w:rPr>
        <w:t xml:space="preserve"> חבל שלא קרו </w:t>
      </w:r>
      <w:r w:rsidR="00E23785">
        <w:rPr>
          <w:rFonts w:hint="cs"/>
          <w:rtl/>
        </w:rPr>
        <w:t>ל</w:t>
      </w:r>
      <w:r>
        <w:rPr>
          <w:rtl/>
        </w:rPr>
        <w:t xml:space="preserve">נו </w:t>
      </w:r>
      <w:r w:rsidR="00E23785">
        <w:rPr>
          <w:rFonts w:hint="cs"/>
          <w:rtl/>
        </w:rPr>
        <w:t xml:space="preserve">הרבה </w:t>
      </w:r>
      <w:r>
        <w:rPr>
          <w:rtl/>
        </w:rPr>
        <w:t>דברים</w:t>
      </w:r>
      <w:r w:rsidR="00E23785">
        <w:rPr>
          <w:rFonts w:hint="cs"/>
          <w:rtl/>
        </w:rPr>
        <w:t>,</w:t>
      </w:r>
      <w:r>
        <w:rPr>
          <w:rtl/>
        </w:rPr>
        <w:t xml:space="preserve"> מזל שהם לא קרו</w:t>
      </w:r>
      <w:r w:rsidR="00E23785">
        <w:rPr>
          <w:rFonts w:hint="cs"/>
          <w:rtl/>
        </w:rPr>
        <w:t>,</w:t>
      </w:r>
      <w:r>
        <w:rPr>
          <w:rtl/>
        </w:rPr>
        <w:t xml:space="preserve"> אבל </w:t>
      </w:r>
      <w:r w:rsidR="00E23785">
        <w:rPr>
          <w:rFonts w:hint="cs"/>
          <w:rtl/>
        </w:rPr>
        <w:t>תשעה</w:t>
      </w:r>
      <w:r>
        <w:rPr>
          <w:rtl/>
        </w:rPr>
        <w:t xml:space="preserve"> חודשים זה יותר מדי זמן</w:t>
      </w:r>
      <w:r w:rsidR="005B7DDA">
        <w:rPr>
          <w:rFonts w:hint="cs"/>
          <w:rtl/>
        </w:rPr>
        <w:t xml:space="preserve">. </w:t>
      </w:r>
      <w:r w:rsidR="00E23785">
        <w:rPr>
          <w:rFonts w:hint="cs"/>
          <w:rtl/>
        </w:rPr>
        <w:t>בתשעה</w:t>
      </w:r>
      <w:r>
        <w:rPr>
          <w:rtl/>
        </w:rPr>
        <w:t xml:space="preserve"> חודשים </w:t>
      </w:r>
      <w:r w:rsidR="00E23785">
        <w:rPr>
          <w:rFonts w:hint="cs"/>
          <w:rtl/>
        </w:rPr>
        <w:t>האל</w:t>
      </w:r>
      <w:r>
        <w:rPr>
          <w:rtl/>
        </w:rPr>
        <w:t>ה יכ</w:t>
      </w:r>
      <w:r w:rsidR="00E23785">
        <w:rPr>
          <w:rFonts w:hint="cs"/>
          <w:rtl/>
        </w:rPr>
        <w:t>ל</w:t>
      </w:r>
      <w:r>
        <w:rPr>
          <w:rtl/>
        </w:rPr>
        <w:t xml:space="preserve">ו לקרות </w:t>
      </w:r>
      <w:r w:rsidR="00E23785">
        <w:rPr>
          <w:rFonts w:hint="cs"/>
          <w:rtl/>
        </w:rPr>
        <w:t>עשר</w:t>
      </w:r>
      <w:r>
        <w:rPr>
          <w:rtl/>
        </w:rPr>
        <w:t xml:space="preserve"> עסקאות אפילו</w:t>
      </w:r>
      <w:r w:rsidR="00E23785">
        <w:rPr>
          <w:rFonts w:hint="cs"/>
          <w:rtl/>
        </w:rPr>
        <w:t>,</w:t>
      </w:r>
      <w:r>
        <w:rPr>
          <w:rtl/>
        </w:rPr>
        <w:t xml:space="preserve"> אולי יותר מזה</w:t>
      </w:r>
      <w:r w:rsidR="00E23785">
        <w:rPr>
          <w:rFonts w:hint="cs"/>
          <w:rtl/>
        </w:rPr>
        <w:t>.</w:t>
      </w:r>
      <w:r>
        <w:rPr>
          <w:rtl/>
        </w:rPr>
        <w:t xml:space="preserve"> </w:t>
      </w:r>
    </w:p>
    <w:p w14:paraId="7B408C7D" w14:textId="77777777" w:rsidR="005B7DDA" w:rsidRDefault="005B7DDA" w:rsidP="00365EEE">
      <w:pPr>
        <w:rPr>
          <w:rtl/>
        </w:rPr>
      </w:pPr>
    </w:p>
    <w:p w14:paraId="6C7F45AD" w14:textId="29CF31B9" w:rsidR="005B7DDA" w:rsidRDefault="009546B6" w:rsidP="00365EEE">
      <w:pPr>
        <w:rPr>
          <w:rtl/>
        </w:rPr>
      </w:pPr>
      <w:r>
        <w:rPr>
          <w:rtl/>
        </w:rPr>
        <w:t>א</w:t>
      </w:r>
      <w:r w:rsidR="00E23785">
        <w:rPr>
          <w:rFonts w:hint="cs"/>
          <w:rtl/>
        </w:rPr>
        <w:t>ין מה להוציא את זה עליכן,</w:t>
      </w:r>
      <w:r>
        <w:rPr>
          <w:rtl/>
        </w:rPr>
        <w:t xml:space="preserve"> כי את</w:t>
      </w:r>
      <w:r w:rsidR="00E23785">
        <w:rPr>
          <w:rFonts w:hint="cs"/>
          <w:rtl/>
        </w:rPr>
        <w:t>ן</w:t>
      </w:r>
      <w:r>
        <w:rPr>
          <w:rtl/>
        </w:rPr>
        <w:t xml:space="preserve"> פעילות ואכפת לכ</w:t>
      </w:r>
      <w:r w:rsidR="00E23785">
        <w:rPr>
          <w:rFonts w:hint="cs"/>
          <w:rtl/>
        </w:rPr>
        <w:t>ן</w:t>
      </w:r>
      <w:r>
        <w:rPr>
          <w:rtl/>
        </w:rPr>
        <w:t xml:space="preserve"> </w:t>
      </w:r>
      <w:proofErr w:type="spellStart"/>
      <w:r>
        <w:rPr>
          <w:rtl/>
        </w:rPr>
        <w:t>מאיתנו</w:t>
      </w:r>
      <w:proofErr w:type="spellEnd"/>
      <w:r w:rsidR="00E23785">
        <w:rPr>
          <w:rFonts w:hint="cs"/>
          <w:rtl/>
        </w:rPr>
        <w:t>,</w:t>
      </w:r>
      <w:r>
        <w:rPr>
          <w:rtl/>
        </w:rPr>
        <w:t xml:space="preserve"> אבל </w:t>
      </w:r>
      <w:r w:rsidR="006116B2">
        <w:rPr>
          <w:rFonts w:hint="cs"/>
          <w:rtl/>
        </w:rPr>
        <w:t>אלה</w:t>
      </w:r>
      <w:r>
        <w:rPr>
          <w:rtl/>
        </w:rPr>
        <w:t xml:space="preserve"> </w:t>
      </w:r>
      <w:r w:rsidR="00E23785">
        <w:rPr>
          <w:rFonts w:hint="cs"/>
          <w:rtl/>
        </w:rPr>
        <w:t>תשעה</w:t>
      </w:r>
      <w:r>
        <w:rPr>
          <w:rtl/>
        </w:rPr>
        <w:t xml:space="preserve"> חודשים שבהם כבר אף אחד לא מקשיב לנו</w:t>
      </w:r>
      <w:r w:rsidR="00E23785">
        <w:rPr>
          <w:rFonts w:hint="cs"/>
          <w:rtl/>
        </w:rPr>
        <w:t>,</w:t>
      </w:r>
      <w:r>
        <w:rPr>
          <w:rtl/>
        </w:rPr>
        <w:t xml:space="preserve"> </w:t>
      </w:r>
      <w:r w:rsidR="00E23785">
        <w:rPr>
          <w:rFonts w:hint="cs"/>
          <w:rtl/>
        </w:rPr>
        <w:t>תשעה</w:t>
      </w:r>
      <w:r>
        <w:rPr>
          <w:rtl/>
        </w:rPr>
        <w:t xml:space="preserve"> חודשים שבהם חברי כנסת יכ</w:t>
      </w:r>
      <w:r w:rsidR="00E23785">
        <w:rPr>
          <w:rFonts w:hint="cs"/>
          <w:rtl/>
        </w:rPr>
        <w:t>ל</w:t>
      </w:r>
      <w:r>
        <w:rPr>
          <w:rtl/>
        </w:rPr>
        <w:t xml:space="preserve">ו לדפוק על הדלת של ראש הממשלה </w:t>
      </w:r>
      <w:r w:rsidR="00E23785">
        <w:rPr>
          <w:rFonts w:hint="cs"/>
          <w:rtl/>
        </w:rPr>
        <w:t xml:space="preserve">כל </w:t>
      </w:r>
      <w:r>
        <w:rPr>
          <w:rtl/>
        </w:rPr>
        <w:t>יום</w:t>
      </w:r>
      <w:r w:rsidR="00E23785">
        <w:rPr>
          <w:rFonts w:hint="cs"/>
          <w:rtl/>
        </w:rPr>
        <w:t>;</w:t>
      </w:r>
      <w:r>
        <w:rPr>
          <w:rtl/>
        </w:rPr>
        <w:t xml:space="preserve"> על הדלת</w:t>
      </w:r>
      <w:r w:rsidR="006116B2">
        <w:rPr>
          <w:rFonts w:hint="cs"/>
          <w:rtl/>
        </w:rPr>
        <w:t xml:space="preserve"> של</w:t>
      </w:r>
      <w:r>
        <w:rPr>
          <w:rtl/>
        </w:rPr>
        <w:t xml:space="preserve"> שר הביטחון</w:t>
      </w:r>
      <w:r w:rsidR="00E23785">
        <w:rPr>
          <w:rFonts w:hint="cs"/>
          <w:rtl/>
        </w:rPr>
        <w:t>.</w:t>
      </w:r>
      <w:r>
        <w:rPr>
          <w:rtl/>
        </w:rPr>
        <w:t xml:space="preserve"> יכ</w:t>
      </w:r>
      <w:r w:rsidR="00E23785">
        <w:rPr>
          <w:rFonts w:hint="cs"/>
          <w:rtl/>
        </w:rPr>
        <w:t>לו</w:t>
      </w:r>
      <w:r>
        <w:rPr>
          <w:rtl/>
        </w:rPr>
        <w:t xml:space="preserve"> לנ</w:t>
      </w:r>
      <w:r w:rsidR="00E23785">
        <w:rPr>
          <w:rFonts w:hint="cs"/>
          <w:rtl/>
        </w:rPr>
        <w:t>ער</w:t>
      </w:r>
      <w:r>
        <w:rPr>
          <w:rtl/>
        </w:rPr>
        <w:t xml:space="preserve"> שרים</w:t>
      </w:r>
      <w:r w:rsidR="00E23785">
        <w:rPr>
          <w:rFonts w:hint="cs"/>
          <w:rtl/>
        </w:rPr>
        <w:t>,</w:t>
      </w:r>
      <w:r>
        <w:rPr>
          <w:rtl/>
        </w:rPr>
        <w:t xml:space="preserve"> וזה לא קורה</w:t>
      </w:r>
      <w:r w:rsidR="00E23785">
        <w:rPr>
          <w:rFonts w:hint="cs"/>
          <w:rtl/>
        </w:rPr>
        <w:t>.</w:t>
      </w:r>
      <w:r>
        <w:rPr>
          <w:rtl/>
        </w:rPr>
        <w:t xml:space="preserve"> זה פשוט כבר נמאס</w:t>
      </w:r>
      <w:r w:rsidR="00E23785">
        <w:rPr>
          <w:rFonts w:hint="cs"/>
          <w:rtl/>
        </w:rPr>
        <w:t>.</w:t>
      </w:r>
      <w:r>
        <w:rPr>
          <w:rtl/>
        </w:rPr>
        <w:t xml:space="preserve"> אי</w:t>
      </w:r>
      <w:r w:rsidR="00E23785">
        <w:rPr>
          <w:rFonts w:hint="cs"/>
          <w:rtl/>
        </w:rPr>
        <w:t>-</w:t>
      </w:r>
      <w:r>
        <w:rPr>
          <w:rtl/>
        </w:rPr>
        <w:t xml:space="preserve">אפשר לדעת מה </w:t>
      </w:r>
      <w:r w:rsidR="00E23785">
        <w:rPr>
          <w:rFonts w:hint="cs"/>
          <w:rtl/>
        </w:rPr>
        <w:t xml:space="preserve">ארבל יהוד מניר עוז </w:t>
      </w:r>
      <w:r>
        <w:rPr>
          <w:rtl/>
        </w:rPr>
        <w:t>עוברת</w:t>
      </w:r>
      <w:r w:rsidR="006116B2">
        <w:rPr>
          <w:rFonts w:hint="cs"/>
          <w:rtl/>
        </w:rPr>
        <w:t xml:space="preserve">, </w:t>
      </w:r>
      <w:r>
        <w:rPr>
          <w:rtl/>
        </w:rPr>
        <w:t>אי</w:t>
      </w:r>
      <w:r w:rsidR="006116B2">
        <w:rPr>
          <w:rFonts w:hint="cs"/>
          <w:rtl/>
        </w:rPr>
        <w:t>-</w:t>
      </w:r>
      <w:r>
        <w:rPr>
          <w:rtl/>
        </w:rPr>
        <w:t xml:space="preserve">אפשר לדעת מה </w:t>
      </w:r>
      <w:r w:rsidR="00E23785">
        <w:rPr>
          <w:rFonts w:hint="cs"/>
          <w:rtl/>
        </w:rPr>
        <w:t>שגיא עובר</w:t>
      </w:r>
      <w:r w:rsidR="006116B2">
        <w:rPr>
          <w:rFonts w:hint="cs"/>
          <w:rtl/>
        </w:rPr>
        <w:t>,</w:t>
      </w:r>
      <w:r>
        <w:rPr>
          <w:rtl/>
        </w:rPr>
        <w:t xml:space="preserve"> </w:t>
      </w:r>
      <w:r w:rsidR="005B7DDA">
        <w:rPr>
          <w:rFonts w:hint="cs"/>
          <w:rtl/>
        </w:rPr>
        <w:t xml:space="preserve">אי-אפשר לדעת מה כרמל עוברת, מה </w:t>
      </w:r>
      <w:proofErr w:type="spellStart"/>
      <w:r w:rsidR="005B7DDA">
        <w:rPr>
          <w:rFonts w:hint="cs"/>
          <w:rtl/>
        </w:rPr>
        <w:t>יגב</w:t>
      </w:r>
      <w:proofErr w:type="spellEnd"/>
      <w:r w:rsidR="005B7DDA">
        <w:rPr>
          <w:rFonts w:hint="cs"/>
          <w:rtl/>
        </w:rPr>
        <w:t xml:space="preserve"> עובר, מה נמרוד עובר. מה כל אחד </w:t>
      </w:r>
      <w:bookmarkStart w:id="150" w:name="_ETM_Q1_2430461"/>
      <w:bookmarkEnd w:id="150"/>
      <w:r w:rsidR="005B7DDA">
        <w:rPr>
          <w:rFonts w:hint="cs"/>
          <w:rtl/>
        </w:rPr>
        <w:t>ואחת עוברים. הם</w:t>
      </w:r>
      <w:r>
        <w:rPr>
          <w:rtl/>
        </w:rPr>
        <w:t xml:space="preserve"> מתים שם</w:t>
      </w:r>
      <w:r w:rsidR="005B7DDA">
        <w:rPr>
          <w:rFonts w:hint="cs"/>
          <w:rtl/>
        </w:rPr>
        <w:t>,</w:t>
      </w:r>
      <w:r>
        <w:rPr>
          <w:rtl/>
        </w:rPr>
        <w:t xml:space="preserve"> הם נרצחים שם</w:t>
      </w:r>
      <w:r w:rsidR="005B7DDA">
        <w:rPr>
          <w:rFonts w:hint="cs"/>
          <w:rtl/>
        </w:rPr>
        <w:t>,</w:t>
      </w:r>
      <w:r>
        <w:rPr>
          <w:rtl/>
        </w:rPr>
        <w:t xml:space="preserve"> וזה במקרה </w:t>
      </w:r>
      <w:r w:rsidR="005B7DDA">
        <w:rPr>
          <w:rFonts w:hint="cs"/>
          <w:rtl/>
        </w:rPr>
        <w:t>ה</w:t>
      </w:r>
      <w:r>
        <w:rPr>
          <w:rtl/>
        </w:rPr>
        <w:t>טוב</w:t>
      </w:r>
      <w:r w:rsidR="005B7DDA">
        <w:rPr>
          <w:rFonts w:hint="cs"/>
          <w:rtl/>
        </w:rPr>
        <w:t>.</w:t>
      </w:r>
      <w:r>
        <w:rPr>
          <w:rtl/>
        </w:rPr>
        <w:t xml:space="preserve"> </w:t>
      </w:r>
      <w:r>
        <w:rPr>
          <w:rtl/>
        </w:rPr>
        <w:lastRenderedPageBreak/>
        <w:t>לפחות התשובה הזאת מאפשרת לישון בלילה</w:t>
      </w:r>
      <w:r w:rsidR="005B7DDA">
        <w:rPr>
          <w:rFonts w:hint="cs"/>
          <w:rtl/>
        </w:rPr>
        <w:t>,</w:t>
      </w:r>
      <w:r>
        <w:rPr>
          <w:rtl/>
        </w:rPr>
        <w:t xml:space="preserve"> בידיעה שהם לא מתענים</w:t>
      </w:r>
      <w:r w:rsidR="005B7DDA">
        <w:rPr>
          <w:rFonts w:hint="cs"/>
          <w:rtl/>
        </w:rPr>
        <w:t>,</w:t>
      </w:r>
      <w:r>
        <w:rPr>
          <w:rtl/>
        </w:rPr>
        <w:t xml:space="preserve"> </w:t>
      </w:r>
      <w:r w:rsidR="005B7DDA">
        <w:rPr>
          <w:rFonts w:hint="cs"/>
          <w:rtl/>
        </w:rPr>
        <w:t>ב</w:t>
      </w:r>
      <w:r>
        <w:rPr>
          <w:rtl/>
        </w:rPr>
        <w:t>תקווה שזה לא קרה</w:t>
      </w:r>
      <w:r w:rsidR="005B7DDA">
        <w:rPr>
          <w:rFonts w:hint="cs"/>
          <w:rtl/>
        </w:rPr>
        <w:t>, אבל לכו תדעו.</w:t>
      </w:r>
      <w:bookmarkStart w:id="151" w:name="_ETM_Q1_2448130"/>
      <w:bookmarkEnd w:id="151"/>
    </w:p>
    <w:p w14:paraId="47C237C0" w14:textId="77777777" w:rsidR="005B7DDA" w:rsidRDefault="005B7DDA" w:rsidP="00365EEE">
      <w:pPr>
        <w:rPr>
          <w:rtl/>
        </w:rPr>
      </w:pPr>
      <w:bookmarkStart w:id="152" w:name="_ETM_Q1_2448208"/>
      <w:bookmarkEnd w:id="152"/>
    </w:p>
    <w:p w14:paraId="6902EF63" w14:textId="4EB732E0" w:rsidR="005B7DDA" w:rsidRDefault="005B7DDA" w:rsidP="005B7DDA">
      <w:pPr>
        <w:pStyle w:val="af6"/>
        <w:keepNext/>
        <w:rPr>
          <w:rtl/>
        </w:rPr>
      </w:pPr>
      <w:bookmarkStart w:id="153" w:name="ET_yor_5115_42"/>
      <w:r w:rsidRPr="005B7DDA">
        <w:rPr>
          <w:rStyle w:val="TagStyle"/>
          <w:rtl/>
        </w:rPr>
        <w:t xml:space="preserve"> &lt;&lt; יור &gt;&gt; </w:t>
      </w:r>
      <w:r>
        <w:rPr>
          <w:rtl/>
        </w:rPr>
        <w:t>היו"ר פנינה תמנו:</w:t>
      </w:r>
      <w:r w:rsidRPr="005B7DDA">
        <w:rPr>
          <w:rStyle w:val="TagStyle"/>
          <w:rtl/>
        </w:rPr>
        <w:t xml:space="preserve"> &lt;&lt; יור &gt;&gt;</w:t>
      </w:r>
      <w:r w:rsidR="00CC31E8">
        <w:rPr>
          <w:rtl/>
        </w:rPr>
        <w:t xml:space="preserve"> </w:t>
      </w:r>
      <w:bookmarkEnd w:id="153"/>
    </w:p>
    <w:p w14:paraId="04C5F2FC" w14:textId="77777777" w:rsidR="005B7DDA" w:rsidRDefault="005B7DDA" w:rsidP="005B7DDA">
      <w:pPr>
        <w:rPr>
          <w:rtl/>
        </w:rPr>
      </w:pPr>
    </w:p>
    <w:p w14:paraId="392AE62B" w14:textId="5230425A" w:rsidR="005B7DDA" w:rsidRDefault="005B7DDA" w:rsidP="005B7DDA">
      <w:pPr>
        <w:rPr>
          <w:rtl/>
        </w:rPr>
      </w:pPr>
      <w:r>
        <w:rPr>
          <w:rFonts w:hint="cs"/>
          <w:rtl/>
        </w:rPr>
        <w:t>תודה</w:t>
      </w:r>
      <w:r w:rsidR="006116B2">
        <w:rPr>
          <w:rFonts w:hint="cs"/>
          <w:rtl/>
        </w:rPr>
        <w:t>,</w:t>
      </w:r>
      <w:r>
        <w:rPr>
          <w:rFonts w:hint="cs"/>
          <w:rtl/>
        </w:rPr>
        <w:t xml:space="preserve"> גל</w:t>
      </w:r>
      <w:bookmarkStart w:id="154" w:name="_ETM_Q1_2444923"/>
      <w:bookmarkStart w:id="155" w:name="_ETM_Q1_2444995"/>
      <w:bookmarkEnd w:id="154"/>
      <w:bookmarkEnd w:id="155"/>
      <w:r>
        <w:rPr>
          <w:rFonts w:hint="cs"/>
          <w:rtl/>
        </w:rPr>
        <w:t>,</w:t>
      </w:r>
      <w:r w:rsidR="009546B6">
        <w:rPr>
          <w:rtl/>
        </w:rPr>
        <w:t xml:space="preserve"> תודה שאתה כאן כדי לשתף</w:t>
      </w:r>
      <w:r>
        <w:rPr>
          <w:rFonts w:hint="cs"/>
          <w:rtl/>
        </w:rPr>
        <w:t>.</w:t>
      </w:r>
      <w:r w:rsidR="009546B6">
        <w:rPr>
          <w:rtl/>
        </w:rPr>
        <w:t xml:space="preserve"> אני יודעת שזה לא פשוט</w:t>
      </w:r>
      <w:r>
        <w:rPr>
          <w:rFonts w:hint="cs"/>
          <w:rtl/>
        </w:rPr>
        <w:t>, אלון.</w:t>
      </w:r>
      <w:r w:rsidR="009546B6">
        <w:rPr>
          <w:rtl/>
        </w:rPr>
        <w:t xml:space="preserve"> </w:t>
      </w:r>
      <w:r>
        <w:rPr>
          <w:rFonts w:hint="cs"/>
          <w:rtl/>
        </w:rPr>
        <w:t>בי</w:t>
      </w:r>
      <w:r>
        <w:rPr>
          <w:rtl/>
        </w:rPr>
        <w:t xml:space="preserve">מים נורמטיביים </w:t>
      </w:r>
      <w:r w:rsidR="009546B6">
        <w:rPr>
          <w:rtl/>
        </w:rPr>
        <w:t>הרבה מכם הייתם בוחרים</w:t>
      </w:r>
      <w:r>
        <w:rPr>
          <w:rFonts w:hint="cs"/>
          <w:rtl/>
        </w:rPr>
        <w:t xml:space="preserve"> בכלל</w:t>
      </w:r>
      <w:r w:rsidR="009546B6">
        <w:rPr>
          <w:rtl/>
        </w:rPr>
        <w:t xml:space="preserve"> </w:t>
      </w:r>
      <w:r>
        <w:rPr>
          <w:rtl/>
        </w:rPr>
        <w:t xml:space="preserve">לא </w:t>
      </w:r>
      <w:r w:rsidR="009546B6">
        <w:rPr>
          <w:rtl/>
        </w:rPr>
        <w:t>להיות כאן</w:t>
      </w:r>
      <w:r>
        <w:rPr>
          <w:rFonts w:hint="cs"/>
          <w:rtl/>
        </w:rPr>
        <w:t>, לא</w:t>
      </w:r>
      <w:r w:rsidR="009546B6">
        <w:rPr>
          <w:rtl/>
        </w:rPr>
        <w:t xml:space="preserve"> להיות באור הזרקורים</w:t>
      </w:r>
      <w:r>
        <w:rPr>
          <w:rFonts w:hint="cs"/>
          <w:rtl/>
        </w:rPr>
        <w:t>.</w:t>
      </w:r>
      <w:r w:rsidR="009546B6">
        <w:rPr>
          <w:rtl/>
        </w:rPr>
        <w:t xml:space="preserve"> אתה מדבר על כך שאנשים מגלים איזה סוג של אדישות </w:t>
      </w:r>
      <w:r w:rsidR="006116B2">
        <w:rPr>
          <w:rtl/>
        </w:rPr>
        <w:t xml:space="preserve">וקהות חושים </w:t>
      </w:r>
      <w:r w:rsidR="009546B6">
        <w:rPr>
          <w:rtl/>
        </w:rPr>
        <w:t>עם הזמן</w:t>
      </w:r>
      <w:r>
        <w:rPr>
          <w:rFonts w:hint="cs"/>
          <w:rtl/>
        </w:rPr>
        <w:t>,</w:t>
      </w:r>
      <w:r w:rsidR="009546B6">
        <w:rPr>
          <w:rtl/>
        </w:rPr>
        <w:t xml:space="preserve"> שזה דבר ש</w:t>
      </w:r>
      <w:r>
        <w:rPr>
          <w:rFonts w:hint="cs"/>
          <w:rtl/>
        </w:rPr>
        <w:t xml:space="preserve">הוא </w:t>
      </w:r>
      <w:bookmarkStart w:id="156" w:name="_ETM_Q1_2471669"/>
      <w:bookmarkEnd w:id="156"/>
      <w:r w:rsidR="009546B6">
        <w:rPr>
          <w:rtl/>
        </w:rPr>
        <w:t>הכי מסוכן והכי אסור</w:t>
      </w:r>
      <w:r>
        <w:rPr>
          <w:rFonts w:hint="cs"/>
          <w:rtl/>
        </w:rPr>
        <w:t>.</w:t>
      </w:r>
      <w:r w:rsidR="009546B6">
        <w:rPr>
          <w:rtl/>
        </w:rPr>
        <w:t xml:space="preserve"> </w:t>
      </w:r>
      <w:r>
        <w:rPr>
          <w:rFonts w:hint="cs"/>
          <w:rtl/>
        </w:rPr>
        <w:t>אנחנו</w:t>
      </w:r>
      <w:r w:rsidR="009546B6">
        <w:rPr>
          <w:rtl/>
        </w:rPr>
        <w:t xml:space="preserve"> אפילו לא ק</w:t>
      </w:r>
      <w:r>
        <w:rPr>
          <w:rFonts w:hint="cs"/>
          <w:rtl/>
        </w:rPr>
        <w:t>רוב</w:t>
      </w:r>
      <w:r w:rsidR="009546B6">
        <w:rPr>
          <w:rtl/>
        </w:rPr>
        <w:t>ים לגרד מה עובר על משפחות</w:t>
      </w:r>
      <w:r>
        <w:rPr>
          <w:rFonts w:hint="cs"/>
          <w:rtl/>
        </w:rPr>
        <w:t>,</w:t>
      </w:r>
      <w:r w:rsidR="009546B6">
        <w:rPr>
          <w:rtl/>
        </w:rPr>
        <w:t xml:space="preserve"> מה עובר על אח</w:t>
      </w:r>
      <w:r>
        <w:rPr>
          <w:rFonts w:hint="cs"/>
          <w:rtl/>
        </w:rPr>
        <w:t>,</w:t>
      </w:r>
      <w:r w:rsidR="009546B6">
        <w:rPr>
          <w:rtl/>
        </w:rPr>
        <w:t xml:space="preserve"> מה עובר על ב</w:t>
      </w:r>
      <w:r>
        <w:rPr>
          <w:rFonts w:hint="cs"/>
          <w:rtl/>
        </w:rPr>
        <w:t>ת,</w:t>
      </w:r>
      <w:r w:rsidR="009546B6">
        <w:rPr>
          <w:rtl/>
        </w:rPr>
        <w:t xml:space="preserve"> על דודה</w:t>
      </w:r>
      <w:r>
        <w:rPr>
          <w:rFonts w:hint="cs"/>
          <w:rtl/>
        </w:rPr>
        <w:t>.</w:t>
      </w:r>
      <w:r w:rsidR="009546B6">
        <w:rPr>
          <w:rtl/>
        </w:rPr>
        <w:t xml:space="preserve"> אנחנו לא נוותר</w:t>
      </w:r>
      <w:r>
        <w:rPr>
          <w:rFonts w:hint="cs"/>
          <w:rtl/>
        </w:rPr>
        <w:t>,</w:t>
      </w:r>
      <w:r w:rsidR="009546B6">
        <w:rPr>
          <w:rtl/>
        </w:rPr>
        <w:t xml:space="preserve"> אנחנו </w:t>
      </w:r>
      <w:proofErr w:type="spellStart"/>
      <w:r w:rsidR="009546B6">
        <w:rPr>
          <w:rtl/>
        </w:rPr>
        <w:t>איתכם</w:t>
      </w:r>
      <w:proofErr w:type="spellEnd"/>
      <w:r>
        <w:rPr>
          <w:rFonts w:hint="cs"/>
          <w:rtl/>
        </w:rPr>
        <w:t>.</w:t>
      </w:r>
      <w:r w:rsidR="009546B6">
        <w:rPr>
          <w:rtl/>
        </w:rPr>
        <w:t xml:space="preserve"> </w:t>
      </w:r>
    </w:p>
    <w:p w14:paraId="773AEFFA" w14:textId="77777777" w:rsidR="005B7DDA" w:rsidRDefault="005B7DDA" w:rsidP="005B7DDA">
      <w:pPr>
        <w:rPr>
          <w:rtl/>
        </w:rPr>
      </w:pPr>
      <w:bookmarkStart w:id="157" w:name="_ETM_Q1_2577377"/>
      <w:bookmarkStart w:id="158" w:name="_ETM_Q1_2577497"/>
      <w:bookmarkEnd w:id="157"/>
      <w:bookmarkEnd w:id="158"/>
    </w:p>
    <w:p w14:paraId="48C0A271" w14:textId="466FE2C6" w:rsidR="005B7DDA" w:rsidRDefault="009546B6" w:rsidP="005B7DDA">
      <w:pPr>
        <w:rPr>
          <w:rtl/>
        </w:rPr>
      </w:pPr>
      <w:r>
        <w:rPr>
          <w:rtl/>
        </w:rPr>
        <w:t>אני חושבת ש</w:t>
      </w:r>
      <w:r w:rsidR="005B7DDA">
        <w:rPr>
          <w:rFonts w:hint="cs"/>
          <w:rtl/>
        </w:rPr>
        <w:t>ל</w:t>
      </w:r>
      <w:r>
        <w:rPr>
          <w:rtl/>
        </w:rPr>
        <w:t>כל הפחות היה צריך</w:t>
      </w:r>
      <w:r w:rsidR="005B7DDA">
        <w:rPr>
          <w:rFonts w:hint="cs"/>
          <w:rtl/>
        </w:rPr>
        <w:t>,</w:t>
      </w:r>
      <w:r>
        <w:rPr>
          <w:rtl/>
        </w:rPr>
        <w:t xml:space="preserve"> גם אם בשם הצדק</w:t>
      </w:r>
      <w:r w:rsidR="005B7DDA">
        <w:rPr>
          <w:rFonts w:hint="cs"/>
          <w:rtl/>
        </w:rPr>
        <w:t>,</w:t>
      </w:r>
      <w:r>
        <w:rPr>
          <w:rtl/>
        </w:rPr>
        <w:t xml:space="preserve"> שהבית הזה לא יהיה סגור 91 יום</w:t>
      </w:r>
      <w:r w:rsidR="005B7DDA">
        <w:rPr>
          <w:rFonts w:hint="cs"/>
          <w:rtl/>
        </w:rPr>
        <w:t>,</w:t>
      </w:r>
      <w:r>
        <w:rPr>
          <w:rtl/>
        </w:rPr>
        <w:t xml:space="preserve"> שז</w:t>
      </w:r>
      <w:r w:rsidR="005B7DDA">
        <w:rPr>
          <w:rFonts w:hint="cs"/>
          <w:rtl/>
        </w:rPr>
        <w:t>ו</w:t>
      </w:r>
      <w:r>
        <w:rPr>
          <w:rtl/>
        </w:rPr>
        <w:t xml:space="preserve"> הפגרה הכי ארוכה מזה עשורים</w:t>
      </w:r>
      <w:r w:rsidR="005B7DDA">
        <w:rPr>
          <w:rFonts w:hint="cs"/>
          <w:rtl/>
        </w:rPr>
        <w:t>.</w:t>
      </w:r>
      <w:r>
        <w:rPr>
          <w:rtl/>
        </w:rPr>
        <w:t xml:space="preserve"> האמת היא</w:t>
      </w:r>
      <w:r w:rsidR="005B7DDA">
        <w:rPr>
          <w:rFonts w:hint="cs"/>
          <w:rtl/>
        </w:rPr>
        <w:t>,</w:t>
      </w:r>
      <w:r>
        <w:rPr>
          <w:rtl/>
        </w:rPr>
        <w:t xml:space="preserve"> צריך לומר ביושר</w:t>
      </w:r>
      <w:r w:rsidR="005B7DDA">
        <w:rPr>
          <w:rFonts w:hint="cs"/>
          <w:rtl/>
        </w:rPr>
        <w:t>,</w:t>
      </w:r>
      <w:r>
        <w:rPr>
          <w:rtl/>
        </w:rPr>
        <w:t xml:space="preserve"> זה לא ש</w:t>
      </w:r>
      <w:r w:rsidR="005B7DDA">
        <w:rPr>
          <w:rFonts w:hint="cs"/>
          <w:rtl/>
        </w:rPr>
        <w:t>ב</w:t>
      </w:r>
      <w:r>
        <w:rPr>
          <w:rtl/>
        </w:rPr>
        <w:t>פגרה הכנסת לא עובדת</w:t>
      </w:r>
      <w:r w:rsidR="006116B2">
        <w:rPr>
          <w:rFonts w:hint="cs"/>
          <w:rtl/>
        </w:rPr>
        <w:t>,</w:t>
      </w:r>
      <w:r>
        <w:rPr>
          <w:rtl/>
        </w:rPr>
        <w:t xml:space="preserve"> אז נגיד והכנסת עובדת</w:t>
      </w:r>
      <w:r w:rsidR="005B7DDA">
        <w:rPr>
          <w:rFonts w:hint="cs"/>
          <w:rtl/>
        </w:rPr>
        <w:t xml:space="preserve"> </w:t>
      </w:r>
      <w:r w:rsidR="005B7DDA">
        <w:rPr>
          <w:rFonts w:hint="eastAsia"/>
          <w:rtl/>
        </w:rPr>
        <w:t>–</w:t>
      </w:r>
      <w:r>
        <w:rPr>
          <w:rtl/>
        </w:rPr>
        <w:t xml:space="preserve"> הוועדות</w:t>
      </w:r>
      <w:r w:rsidR="005B7DDA">
        <w:rPr>
          <w:rFonts w:hint="cs"/>
          <w:rtl/>
        </w:rPr>
        <w:t>,</w:t>
      </w:r>
      <w:r>
        <w:rPr>
          <w:rtl/>
        </w:rPr>
        <w:t xml:space="preserve"> המליאה סגורה</w:t>
      </w:r>
      <w:r w:rsidR="005B7DDA">
        <w:rPr>
          <w:rFonts w:hint="cs"/>
          <w:rtl/>
        </w:rPr>
        <w:t xml:space="preserve"> –</w:t>
      </w:r>
      <w:r>
        <w:rPr>
          <w:rtl/>
        </w:rPr>
        <w:t xml:space="preserve"> יש חופשה מרוכזת לעובדים שאנחנו לא נרצה לפגוע בהם</w:t>
      </w:r>
      <w:r w:rsidR="005B7DDA">
        <w:rPr>
          <w:rFonts w:hint="cs"/>
          <w:rtl/>
        </w:rPr>
        <w:t>,</w:t>
      </w:r>
      <w:r>
        <w:rPr>
          <w:rtl/>
        </w:rPr>
        <w:t xml:space="preserve"> ויש חגים</w:t>
      </w:r>
      <w:r w:rsidR="005B7DDA">
        <w:rPr>
          <w:rFonts w:hint="cs"/>
          <w:rtl/>
        </w:rPr>
        <w:t xml:space="preserve"> </w:t>
      </w:r>
      <w:r w:rsidR="005B7DDA">
        <w:rPr>
          <w:rFonts w:hint="eastAsia"/>
          <w:rtl/>
        </w:rPr>
        <w:t>–</w:t>
      </w:r>
      <w:r>
        <w:rPr>
          <w:rtl/>
        </w:rPr>
        <w:t xml:space="preserve"> אז מה הבעיה לבטל את הפגרה</w:t>
      </w:r>
      <w:r w:rsidR="005B7DDA">
        <w:rPr>
          <w:rFonts w:hint="cs"/>
          <w:rtl/>
        </w:rPr>
        <w:t>?</w:t>
      </w:r>
      <w:r>
        <w:rPr>
          <w:rtl/>
        </w:rPr>
        <w:t xml:space="preserve"> יש מספיק איזון</w:t>
      </w:r>
      <w:r w:rsidR="005B7DDA">
        <w:rPr>
          <w:rFonts w:hint="cs"/>
          <w:rtl/>
        </w:rPr>
        <w:t>,</w:t>
      </w:r>
      <w:r>
        <w:rPr>
          <w:rtl/>
        </w:rPr>
        <w:t xml:space="preserve"> אבל </w:t>
      </w:r>
      <w:r w:rsidR="005B7DDA">
        <w:rPr>
          <w:rFonts w:hint="cs"/>
          <w:rtl/>
        </w:rPr>
        <w:t xml:space="preserve">לסגור את הבית הזה לשלושה </w:t>
      </w:r>
      <w:r>
        <w:rPr>
          <w:rtl/>
        </w:rPr>
        <w:t>חודשים בפני המשפחות</w:t>
      </w:r>
      <w:r w:rsidR="005B7DDA">
        <w:rPr>
          <w:rFonts w:hint="cs"/>
          <w:rtl/>
        </w:rPr>
        <w:t>,</w:t>
      </w:r>
      <w:r>
        <w:rPr>
          <w:rtl/>
        </w:rPr>
        <w:t xml:space="preserve"> בפני המפונים</w:t>
      </w:r>
      <w:r w:rsidR="005B7DDA">
        <w:rPr>
          <w:rFonts w:hint="cs"/>
          <w:rtl/>
        </w:rPr>
        <w:t>,</w:t>
      </w:r>
      <w:r>
        <w:rPr>
          <w:rtl/>
        </w:rPr>
        <w:t xml:space="preserve"> נשות המילו</w:t>
      </w:r>
      <w:r w:rsidR="005B7DDA">
        <w:rPr>
          <w:rFonts w:hint="cs"/>
          <w:rtl/>
        </w:rPr>
        <w:t>אים,</w:t>
      </w:r>
      <w:r>
        <w:rPr>
          <w:rtl/>
        </w:rPr>
        <w:t xml:space="preserve"> פשוט</w:t>
      </w:r>
      <w:r w:rsidR="005B7DDA">
        <w:rPr>
          <w:rFonts w:hint="cs"/>
          <w:rtl/>
        </w:rPr>
        <w:t xml:space="preserve"> –</w:t>
      </w:r>
      <w:r>
        <w:rPr>
          <w:rtl/>
        </w:rPr>
        <w:t xml:space="preserve"> סליחה על הביטוי</w:t>
      </w:r>
      <w:r w:rsidR="005B7DDA">
        <w:rPr>
          <w:rFonts w:hint="cs"/>
          <w:rtl/>
        </w:rPr>
        <w:t xml:space="preserve"> –</w:t>
      </w:r>
      <w:r>
        <w:rPr>
          <w:rtl/>
        </w:rPr>
        <w:t xml:space="preserve"> טמטום של מנהיגים אדישים שלא מבינים שום דבר וכלום מהחיים שלהם</w:t>
      </w:r>
      <w:r w:rsidR="005B7DDA">
        <w:rPr>
          <w:rFonts w:hint="cs"/>
          <w:rtl/>
        </w:rPr>
        <w:t>.</w:t>
      </w:r>
      <w:r>
        <w:rPr>
          <w:rtl/>
        </w:rPr>
        <w:t xml:space="preserve"> מצטערת שמדברת בשפה הזאת</w:t>
      </w:r>
      <w:r w:rsidR="005B7DDA">
        <w:rPr>
          <w:rFonts w:hint="cs"/>
          <w:rtl/>
        </w:rPr>
        <w:t>.</w:t>
      </w:r>
      <w:r>
        <w:rPr>
          <w:rtl/>
        </w:rPr>
        <w:t xml:space="preserve"> יש עוד מי </w:t>
      </w:r>
      <w:r w:rsidR="005B7DDA">
        <w:rPr>
          <w:rFonts w:hint="cs"/>
          <w:rtl/>
        </w:rPr>
        <w:t>מ</w:t>
      </w:r>
      <w:r>
        <w:rPr>
          <w:rtl/>
        </w:rPr>
        <w:t>המשפחות שרוצה לדבר לפני שאנחנו ניגשים במ</w:t>
      </w:r>
      <w:r w:rsidR="005B7DDA">
        <w:rPr>
          <w:rFonts w:hint="cs"/>
          <w:rtl/>
        </w:rPr>
        <w:t>עבר חד</w:t>
      </w:r>
      <w:r>
        <w:rPr>
          <w:rtl/>
        </w:rPr>
        <w:t xml:space="preserve"> לדיון</w:t>
      </w:r>
      <w:r w:rsidR="005B7DDA">
        <w:rPr>
          <w:rFonts w:hint="cs"/>
          <w:rtl/>
        </w:rPr>
        <w:t>?</w:t>
      </w:r>
      <w:r>
        <w:rPr>
          <w:rtl/>
        </w:rPr>
        <w:t xml:space="preserve"> תודה רבה</w:t>
      </w:r>
      <w:r w:rsidR="005B7DDA">
        <w:rPr>
          <w:rFonts w:hint="cs"/>
          <w:rtl/>
        </w:rPr>
        <w:t>.</w:t>
      </w:r>
      <w:r>
        <w:rPr>
          <w:rtl/>
        </w:rPr>
        <w:t xml:space="preserve"> </w:t>
      </w:r>
      <w:r w:rsidR="005B7DDA">
        <w:rPr>
          <w:rFonts w:hint="cs"/>
          <w:rtl/>
        </w:rPr>
        <w:t>אנחנו נעשה הפסקה של כמה דקות.</w:t>
      </w:r>
    </w:p>
    <w:p w14:paraId="17C8BCA3" w14:textId="77777777" w:rsidR="005B7DDA" w:rsidRDefault="005B7DDA" w:rsidP="005B7DDA">
      <w:pPr>
        <w:rPr>
          <w:rtl/>
        </w:rPr>
      </w:pPr>
      <w:bookmarkStart w:id="159" w:name="_ETM_Q1_2556713"/>
      <w:bookmarkStart w:id="160" w:name="_ETM_Q1_2556776"/>
      <w:bookmarkEnd w:id="159"/>
      <w:bookmarkEnd w:id="160"/>
    </w:p>
    <w:p w14:paraId="6E00F05E" w14:textId="007793B6" w:rsidR="00873E9A" w:rsidRDefault="00873E9A" w:rsidP="00873E9A">
      <w:pPr>
        <w:pStyle w:val="afa"/>
        <w:keepNext/>
        <w:rPr>
          <w:rtl/>
        </w:rPr>
      </w:pPr>
      <w:bookmarkStart w:id="161" w:name="_ETM_Q1_2556922"/>
      <w:bookmarkStart w:id="162" w:name="_ETM_Q1_2556959"/>
      <w:bookmarkStart w:id="163" w:name="_ETM_Q1_1196735"/>
      <w:bookmarkEnd w:id="161"/>
      <w:bookmarkEnd w:id="162"/>
      <w:bookmarkEnd w:id="163"/>
      <w:r w:rsidRPr="002C48CF">
        <w:rPr>
          <w:rStyle w:val="TagStyle"/>
          <w:rtl/>
        </w:rPr>
        <w:t xml:space="preserve">&lt;&lt; הפסקה &gt;&gt; </w:t>
      </w:r>
      <w:r>
        <w:rPr>
          <w:rtl/>
        </w:rPr>
        <w:t xml:space="preserve">(הישיבה נפסקה בשעה 11:24 </w:t>
      </w:r>
      <w:proofErr w:type="spellStart"/>
      <w:r>
        <w:rPr>
          <w:rtl/>
        </w:rPr>
        <w:t>ונתחדשה</w:t>
      </w:r>
      <w:proofErr w:type="spellEnd"/>
      <w:r>
        <w:rPr>
          <w:rtl/>
        </w:rPr>
        <w:t xml:space="preserve"> בשעה 11:32.)</w:t>
      </w:r>
      <w:r w:rsidRPr="002C48CF">
        <w:rPr>
          <w:rStyle w:val="TagStyle"/>
          <w:rtl/>
        </w:rPr>
        <w:t xml:space="preserve"> &lt;&lt; הפסקה &gt;&gt;</w:t>
      </w:r>
      <w:r w:rsidR="00CC31E8">
        <w:rPr>
          <w:rtl/>
        </w:rPr>
        <w:t xml:space="preserve"> </w:t>
      </w:r>
    </w:p>
    <w:p w14:paraId="00ACB6FC" w14:textId="41449D58" w:rsidR="00C3266F" w:rsidRDefault="00C3266F" w:rsidP="009A6729">
      <w:pPr>
        <w:ind w:firstLine="0"/>
        <w:rPr>
          <w:rtl/>
        </w:rPr>
      </w:pPr>
    </w:p>
    <w:p w14:paraId="166FF269" w14:textId="3AFFADC5" w:rsidR="00873E9A" w:rsidRDefault="00873E9A" w:rsidP="00873E9A">
      <w:pPr>
        <w:pStyle w:val="af6"/>
        <w:keepNext/>
        <w:rPr>
          <w:rtl/>
        </w:rPr>
      </w:pPr>
      <w:bookmarkStart w:id="164" w:name="ET_yor_5115_43"/>
      <w:r w:rsidRPr="00873E9A">
        <w:rPr>
          <w:rStyle w:val="TagStyle"/>
          <w:rtl/>
        </w:rPr>
        <w:t xml:space="preserve"> &lt;&lt; יור &gt;&gt; </w:t>
      </w:r>
      <w:r>
        <w:rPr>
          <w:rtl/>
        </w:rPr>
        <w:t>היו"ר פנינה תמנו:</w:t>
      </w:r>
      <w:r w:rsidRPr="00873E9A">
        <w:rPr>
          <w:rStyle w:val="TagStyle"/>
          <w:rtl/>
        </w:rPr>
        <w:t xml:space="preserve"> &lt;&lt; יור &gt;&gt;</w:t>
      </w:r>
      <w:r w:rsidR="00CC31E8">
        <w:rPr>
          <w:rtl/>
        </w:rPr>
        <w:t xml:space="preserve"> </w:t>
      </w:r>
      <w:bookmarkEnd w:id="164"/>
    </w:p>
    <w:p w14:paraId="0192B722" w14:textId="77777777" w:rsidR="00873E9A" w:rsidRDefault="00873E9A" w:rsidP="00873E9A">
      <w:pPr>
        <w:pStyle w:val="KeepWithNext"/>
        <w:rPr>
          <w:rtl/>
        </w:rPr>
      </w:pPr>
    </w:p>
    <w:p w14:paraId="0BA0F756" w14:textId="77777777" w:rsidR="00776AF9" w:rsidRDefault="009A6729" w:rsidP="00776AF9">
      <w:pPr>
        <w:rPr>
          <w:rtl/>
        </w:rPr>
      </w:pPr>
      <w:bookmarkStart w:id="165" w:name="_ETM_Q1_3038439"/>
      <w:bookmarkStart w:id="166" w:name="_ETM_Q1_3038491"/>
      <w:bookmarkEnd w:id="165"/>
      <w:bookmarkEnd w:id="166"/>
      <w:r>
        <w:rPr>
          <w:rtl/>
        </w:rPr>
        <w:t>א</w:t>
      </w:r>
      <w:r w:rsidR="00776AF9">
        <w:rPr>
          <w:rFonts w:hint="cs"/>
          <w:rtl/>
        </w:rPr>
        <w:t>ני פותחת</w:t>
      </w:r>
      <w:r>
        <w:rPr>
          <w:rtl/>
        </w:rPr>
        <w:t xml:space="preserve"> את הדיון בנושא הצעת חוק למניעת הטרדה מינית </w:t>
      </w:r>
      <w:r w:rsidR="00776AF9">
        <w:rPr>
          <w:rFonts w:hint="cs"/>
          <w:rtl/>
        </w:rPr>
        <w:t>(</w:t>
      </w:r>
      <w:r>
        <w:rPr>
          <w:rtl/>
        </w:rPr>
        <w:t>תיקון מספר 16</w:t>
      </w:r>
      <w:r w:rsidR="00776AF9">
        <w:rPr>
          <w:rFonts w:hint="cs"/>
          <w:rtl/>
        </w:rPr>
        <w:t>)</w:t>
      </w:r>
      <w:bookmarkStart w:id="167" w:name="_ETM_Q1_3057961"/>
      <w:bookmarkStart w:id="168" w:name="_ETM_Q1_3058093"/>
      <w:bookmarkEnd w:id="167"/>
      <w:bookmarkEnd w:id="168"/>
      <w:r w:rsidR="00776AF9">
        <w:rPr>
          <w:rFonts w:hint="cs"/>
          <w:rtl/>
        </w:rPr>
        <w:t xml:space="preserve"> (הרחבת </w:t>
      </w:r>
      <w:bookmarkStart w:id="169" w:name="_ETM_Q1_3055886"/>
      <w:bookmarkEnd w:id="169"/>
      <w:r w:rsidR="00776AF9">
        <w:rPr>
          <w:rFonts w:hint="cs"/>
          <w:rtl/>
        </w:rPr>
        <w:t>תח</w:t>
      </w:r>
      <w:r>
        <w:rPr>
          <w:rtl/>
        </w:rPr>
        <w:t xml:space="preserve">ולה </w:t>
      </w:r>
      <w:r w:rsidR="00776AF9">
        <w:rPr>
          <w:rFonts w:hint="cs"/>
          <w:rtl/>
        </w:rPr>
        <w:t>ל</w:t>
      </w:r>
      <w:r>
        <w:rPr>
          <w:rtl/>
        </w:rPr>
        <w:t>עניין קבלן שירות</w:t>
      </w:r>
      <w:r w:rsidR="00776AF9">
        <w:rPr>
          <w:rFonts w:hint="cs"/>
          <w:rtl/>
        </w:rPr>
        <w:t xml:space="preserve">), </w:t>
      </w:r>
      <w:proofErr w:type="spellStart"/>
      <w:r w:rsidR="00776AF9">
        <w:rPr>
          <w:rFonts w:hint="cs"/>
          <w:rtl/>
        </w:rPr>
        <w:t>התשפ"ד</w:t>
      </w:r>
      <w:proofErr w:type="spellEnd"/>
      <w:r w:rsidR="00776AF9">
        <w:rPr>
          <w:rFonts w:hint="cs"/>
          <w:rtl/>
        </w:rPr>
        <w:t>–2024, של המציע</w:t>
      </w:r>
      <w:r>
        <w:rPr>
          <w:rtl/>
        </w:rPr>
        <w:t>ות חברת הכנסת מרב מיכאלי</w:t>
      </w:r>
      <w:r w:rsidR="00776AF9">
        <w:rPr>
          <w:rFonts w:hint="cs"/>
          <w:rtl/>
        </w:rPr>
        <w:t>,</w:t>
      </w:r>
      <w:r>
        <w:rPr>
          <w:rtl/>
        </w:rPr>
        <w:t xml:space="preserve"> שהיא בטח תשוב אלינו בדקות הקרובות</w:t>
      </w:r>
      <w:r w:rsidR="00776AF9">
        <w:rPr>
          <w:rFonts w:hint="cs"/>
          <w:rtl/>
        </w:rPr>
        <w:t>,</w:t>
      </w:r>
      <w:r>
        <w:rPr>
          <w:rtl/>
        </w:rPr>
        <w:t xml:space="preserve"> חברת הכנסת שלי טל מירון וחבר הכנסת </w:t>
      </w:r>
      <w:r w:rsidR="00776AF9">
        <w:rPr>
          <w:rFonts w:hint="cs"/>
          <w:rtl/>
        </w:rPr>
        <w:t>שש</w:t>
      </w:r>
      <w:r>
        <w:rPr>
          <w:rtl/>
        </w:rPr>
        <w:t>י גואטה</w:t>
      </w:r>
      <w:r w:rsidR="00776AF9">
        <w:rPr>
          <w:rFonts w:hint="cs"/>
          <w:rtl/>
        </w:rPr>
        <w:t>.</w:t>
      </w:r>
      <w:r>
        <w:rPr>
          <w:rtl/>
        </w:rPr>
        <w:t xml:space="preserve"> תרצי לומר דברי פתיחה</w:t>
      </w:r>
      <w:r w:rsidR="00776AF9">
        <w:rPr>
          <w:rFonts w:hint="cs"/>
          <w:rtl/>
        </w:rPr>
        <w:t>,</w:t>
      </w:r>
      <w:r>
        <w:rPr>
          <w:rtl/>
        </w:rPr>
        <w:t xml:space="preserve"> חברת הכנסת</w:t>
      </w:r>
      <w:r w:rsidR="00776AF9">
        <w:rPr>
          <w:rFonts w:hint="cs"/>
          <w:rtl/>
        </w:rPr>
        <w:t>?</w:t>
      </w:r>
      <w:r>
        <w:rPr>
          <w:rtl/>
        </w:rPr>
        <w:t xml:space="preserve"> בבקשה</w:t>
      </w:r>
      <w:r w:rsidR="00776AF9">
        <w:rPr>
          <w:rFonts w:hint="cs"/>
          <w:rtl/>
        </w:rPr>
        <w:t>.</w:t>
      </w:r>
      <w:r>
        <w:rPr>
          <w:rtl/>
        </w:rPr>
        <w:t xml:space="preserve"> אחרי זה אנחנו נעבור ליועצת המשפטית</w:t>
      </w:r>
      <w:r w:rsidR="00776AF9">
        <w:rPr>
          <w:rFonts w:hint="cs"/>
          <w:rtl/>
        </w:rPr>
        <w:t>.</w:t>
      </w:r>
      <w:r>
        <w:rPr>
          <w:rtl/>
        </w:rPr>
        <w:t xml:space="preserve"> </w:t>
      </w:r>
    </w:p>
    <w:p w14:paraId="33F8219A" w14:textId="77777777" w:rsidR="00776AF9" w:rsidRDefault="00776AF9" w:rsidP="00776AF9">
      <w:pPr>
        <w:rPr>
          <w:rtl/>
        </w:rPr>
      </w:pPr>
      <w:bookmarkStart w:id="170" w:name="_ETM_Q1_3082847"/>
      <w:bookmarkEnd w:id="170"/>
    </w:p>
    <w:p w14:paraId="6719AF45" w14:textId="04E08091" w:rsidR="00776AF9" w:rsidRDefault="00776AF9" w:rsidP="00776AF9">
      <w:pPr>
        <w:pStyle w:val="a4"/>
        <w:keepNext/>
        <w:rPr>
          <w:rtl/>
        </w:rPr>
      </w:pPr>
      <w:bookmarkStart w:id="171" w:name="ET_speaker_6507_44"/>
      <w:r w:rsidRPr="00776AF9">
        <w:rPr>
          <w:rStyle w:val="TagStyle"/>
          <w:rtl/>
        </w:rPr>
        <w:t xml:space="preserve"> &lt;&lt; דובר &gt;&gt; </w:t>
      </w:r>
      <w:r>
        <w:rPr>
          <w:rtl/>
        </w:rPr>
        <w:t>שלי טל מירון (יש עתיד):</w:t>
      </w:r>
      <w:r w:rsidRPr="00776AF9">
        <w:rPr>
          <w:rStyle w:val="TagStyle"/>
          <w:rtl/>
        </w:rPr>
        <w:t xml:space="preserve"> &lt;&lt; דובר &gt;&gt;</w:t>
      </w:r>
      <w:r w:rsidR="00CC31E8">
        <w:rPr>
          <w:rtl/>
        </w:rPr>
        <w:t xml:space="preserve"> </w:t>
      </w:r>
      <w:bookmarkEnd w:id="171"/>
    </w:p>
    <w:p w14:paraId="62499CB6" w14:textId="223D4B71" w:rsidR="00776AF9" w:rsidRDefault="00776AF9" w:rsidP="00776AF9">
      <w:pPr>
        <w:pStyle w:val="KeepWithNext"/>
        <w:rPr>
          <w:rtl/>
        </w:rPr>
      </w:pPr>
    </w:p>
    <w:p w14:paraId="5AAE064A" w14:textId="6EAA419D" w:rsidR="00776AF9" w:rsidRDefault="009A6729" w:rsidP="007E1D3E">
      <w:pPr>
        <w:rPr>
          <w:rtl/>
        </w:rPr>
      </w:pPr>
      <w:bookmarkStart w:id="172" w:name="_ETM_Q1_3083942"/>
      <w:bookmarkStart w:id="173" w:name="_ETM_Q1_3083973"/>
      <w:bookmarkEnd w:id="172"/>
      <w:bookmarkEnd w:id="173"/>
      <w:r>
        <w:rPr>
          <w:rtl/>
        </w:rPr>
        <w:t>תודה רבה</w:t>
      </w:r>
      <w:r w:rsidR="00776AF9">
        <w:rPr>
          <w:rFonts w:hint="cs"/>
          <w:rtl/>
        </w:rPr>
        <w:t>,</w:t>
      </w:r>
      <w:r>
        <w:rPr>
          <w:rtl/>
        </w:rPr>
        <w:t xml:space="preserve"> גברתי יושבת</w:t>
      </w:r>
      <w:r w:rsidR="00776AF9">
        <w:rPr>
          <w:rFonts w:hint="cs"/>
          <w:rtl/>
        </w:rPr>
        <w:t>-</w:t>
      </w:r>
      <w:r>
        <w:rPr>
          <w:rtl/>
        </w:rPr>
        <w:t>הראש</w:t>
      </w:r>
      <w:r w:rsidR="007E1D3E">
        <w:rPr>
          <w:rFonts w:hint="cs"/>
          <w:rtl/>
        </w:rPr>
        <w:t>,</w:t>
      </w:r>
      <w:r>
        <w:rPr>
          <w:rtl/>
        </w:rPr>
        <w:t xml:space="preserve"> על הדיון הזה</w:t>
      </w:r>
      <w:r w:rsidR="00776AF9">
        <w:rPr>
          <w:rFonts w:hint="cs"/>
          <w:rtl/>
        </w:rPr>
        <w:t>.</w:t>
      </w:r>
      <w:r>
        <w:rPr>
          <w:rtl/>
        </w:rPr>
        <w:t xml:space="preserve"> לפני הכ</w:t>
      </w:r>
      <w:r w:rsidR="00776AF9">
        <w:rPr>
          <w:rFonts w:hint="cs"/>
          <w:rtl/>
        </w:rPr>
        <w:t>ו</w:t>
      </w:r>
      <w:r>
        <w:rPr>
          <w:rtl/>
        </w:rPr>
        <w:t>ל</w:t>
      </w:r>
      <w:r w:rsidR="00776AF9">
        <w:rPr>
          <w:rFonts w:hint="cs"/>
          <w:rtl/>
        </w:rPr>
        <w:t>,</w:t>
      </w:r>
      <w:r>
        <w:rPr>
          <w:rtl/>
        </w:rPr>
        <w:t xml:space="preserve"> תמיד נורא </w:t>
      </w:r>
      <w:proofErr w:type="spellStart"/>
      <w:r>
        <w:rPr>
          <w:rtl/>
        </w:rPr>
        <w:t>נורא</w:t>
      </w:r>
      <w:proofErr w:type="spellEnd"/>
      <w:r>
        <w:rPr>
          <w:rtl/>
        </w:rPr>
        <w:t xml:space="preserve"> קשה לעשות את הסוויץ</w:t>
      </w:r>
      <w:r w:rsidR="00776AF9">
        <w:rPr>
          <w:rFonts w:hint="cs"/>
          <w:rtl/>
        </w:rPr>
        <w:t>'</w:t>
      </w:r>
      <w:r>
        <w:rPr>
          <w:rtl/>
        </w:rPr>
        <w:t xml:space="preserve"> הזה</w:t>
      </w:r>
      <w:r w:rsidR="00776AF9">
        <w:rPr>
          <w:rFonts w:hint="cs"/>
          <w:rtl/>
        </w:rPr>
        <w:t>.</w:t>
      </w:r>
      <w:r>
        <w:rPr>
          <w:rtl/>
        </w:rPr>
        <w:t xml:space="preserve"> תודה שעשית הפסקה</w:t>
      </w:r>
      <w:r w:rsidR="00776AF9">
        <w:rPr>
          <w:rFonts w:hint="cs"/>
          <w:rtl/>
        </w:rPr>
        <w:t>,</w:t>
      </w:r>
      <w:r>
        <w:rPr>
          <w:rtl/>
        </w:rPr>
        <w:t xml:space="preserve"> אני לא הייתי מסוגלת לדבר ישר אחרי</w:t>
      </w:r>
      <w:r w:rsidR="00776AF9">
        <w:rPr>
          <w:rFonts w:hint="cs"/>
          <w:rtl/>
        </w:rPr>
        <w:t>.</w:t>
      </w:r>
      <w:r>
        <w:rPr>
          <w:rtl/>
        </w:rPr>
        <w:t xml:space="preserve"> חשוב לי להגיד </w:t>
      </w:r>
      <w:r w:rsidR="00776AF9">
        <w:rPr>
          <w:rFonts w:hint="cs"/>
          <w:rtl/>
        </w:rPr>
        <w:t>ש</w:t>
      </w:r>
      <w:r>
        <w:rPr>
          <w:rtl/>
        </w:rPr>
        <w:t>היום זה היום ה</w:t>
      </w:r>
      <w:r w:rsidR="00776AF9">
        <w:rPr>
          <w:rFonts w:hint="cs"/>
          <w:rtl/>
        </w:rPr>
        <w:t>-</w:t>
      </w:r>
      <w:r>
        <w:rPr>
          <w:rtl/>
        </w:rPr>
        <w:t>283 למלחמה ויש לנו</w:t>
      </w:r>
      <w:r w:rsidR="00776AF9">
        <w:rPr>
          <w:rFonts w:hint="cs"/>
          <w:rtl/>
        </w:rPr>
        <w:t xml:space="preserve"> 120 </w:t>
      </w:r>
      <w:r>
        <w:rPr>
          <w:rtl/>
        </w:rPr>
        <w:t>חטופות וחטופים</w:t>
      </w:r>
      <w:r w:rsidR="00776AF9">
        <w:rPr>
          <w:rFonts w:hint="cs"/>
          <w:rtl/>
        </w:rPr>
        <w:t>.</w:t>
      </w:r>
      <w:r>
        <w:rPr>
          <w:rtl/>
        </w:rPr>
        <w:t xml:space="preserve"> היום הבת </w:t>
      </w:r>
      <w:r w:rsidR="00776AF9">
        <w:rPr>
          <w:rFonts w:hint="cs"/>
          <w:rtl/>
        </w:rPr>
        <w:t xml:space="preserve">הבכורה </w:t>
      </w:r>
      <w:r>
        <w:rPr>
          <w:rtl/>
        </w:rPr>
        <w:t>שלי בת 18</w:t>
      </w:r>
      <w:r w:rsidR="00776AF9">
        <w:rPr>
          <w:rFonts w:hint="cs"/>
          <w:rtl/>
        </w:rPr>
        <w:t>,</w:t>
      </w:r>
      <w:r>
        <w:rPr>
          <w:rtl/>
        </w:rPr>
        <w:t xml:space="preserve"> </w:t>
      </w:r>
      <w:r w:rsidR="00776AF9">
        <w:rPr>
          <w:rFonts w:hint="cs"/>
          <w:rtl/>
        </w:rPr>
        <w:t>ו</w:t>
      </w:r>
      <w:r>
        <w:rPr>
          <w:rtl/>
        </w:rPr>
        <w:t xml:space="preserve">כשמדברים על אגם </w:t>
      </w:r>
      <w:r w:rsidR="00776AF9">
        <w:rPr>
          <w:rFonts w:hint="cs"/>
          <w:rtl/>
        </w:rPr>
        <w:t>ו</w:t>
      </w:r>
      <w:r>
        <w:rPr>
          <w:rtl/>
        </w:rPr>
        <w:t>על אחותה</w:t>
      </w:r>
      <w:r w:rsidR="00776AF9">
        <w:rPr>
          <w:rFonts w:hint="cs"/>
          <w:rtl/>
        </w:rPr>
        <w:t>,</w:t>
      </w:r>
      <w:r>
        <w:rPr>
          <w:rtl/>
        </w:rPr>
        <w:t xml:space="preserve"> אני לא יכולה</w:t>
      </w:r>
      <w:r w:rsidR="00776AF9">
        <w:rPr>
          <w:rFonts w:hint="cs"/>
          <w:rtl/>
        </w:rPr>
        <w:t>,</w:t>
      </w:r>
      <w:r>
        <w:rPr>
          <w:rtl/>
        </w:rPr>
        <w:t xml:space="preserve"> אני רואה את הבת שלי מול העיניים</w:t>
      </w:r>
      <w:r w:rsidR="00776AF9">
        <w:rPr>
          <w:rFonts w:hint="cs"/>
          <w:rtl/>
        </w:rPr>
        <w:t>.</w:t>
      </w:r>
      <w:r>
        <w:rPr>
          <w:rtl/>
        </w:rPr>
        <w:t xml:space="preserve"> </w:t>
      </w:r>
      <w:r w:rsidR="00776AF9">
        <w:rPr>
          <w:rFonts w:hint="cs"/>
          <w:rtl/>
        </w:rPr>
        <w:t>כשהמשפחה הזאת</w:t>
      </w:r>
      <w:r>
        <w:rPr>
          <w:rtl/>
        </w:rPr>
        <w:t xml:space="preserve"> נחטפ</w:t>
      </w:r>
      <w:r w:rsidR="00776AF9">
        <w:rPr>
          <w:rFonts w:hint="cs"/>
          <w:rtl/>
        </w:rPr>
        <w:t>ה</w:t>
      </w:r>
      <w:r>
        <w:rPr>
          <w:rtl/>
        </w:rPr>
        <w:t xml:space="preserve"> </w:t>
      </w:r>
      <w:r w:rsidR="00776AF9">
        <w:rPr>
          <w:rFonts w:hint="cs"/>
          <w:rtl/>
        </w:rPr>
        <w:t>ה</w:t>
      </w:r>
      <w:r>
        <w:rPr>
          <w:rtl/>
        </w:rPr>
        <w:t>יא הייתה בת 17</w:t>
      </w:r>
      <w:r w:rsidR="00776AF9">
        <w:rPr>
          <w:rFonts w:hint="cs"/>
          <w:rtl/>
        </w:rPr>
        <w:t>, היא</w:t>
      </w:r>
      <w:r>
        <w:rPr>
          <w:rtl/>
        </w:rPr>
        <w:t xml:space="preserve"> הייתה בגיל של הבת שלי בדיוק</w:t>
      </w:r>
      <w:r w:rsidR="00776AF9">
        <w:rPr>
          <w:rFonts w:hint="cs"/>
          <w:rtl/>
        </w:rPr>
        <w:t>,</w:t>
      </w:r>
      <w:r>
        <w:rPr>
          <w:rtl/>
        </w:rPr>
        <w:t xml:space="preserve"> וכל אחד </w:t>
      </w:r>
      <w:proofErr w:type="spellStart"/>
      <w:r>
        <w:rPr>
          <w:rtl/>
        </w:rPr>
        <w:t>מאיתנו</w:t>
      </w:r>
      <w:proofErr w:type="spellEnd"/>
      <w:r>
        <w:rPr>
          <w:rtl/>
        </w:rPr>
        <w:t xml:space="preserve"> מסתכל על זה ואומר </w:t>
      </w:r>
      <w:r w:rsidR="007E1D3E">
        <w:rPr>
          <w:rFonts w:hint="cs"/>
          <w:rtl/>
        </w:rPr>
        <w:t>ש</w:t>
      </w:r>
      <w:r>
        <w:rPr>
          <w:rtl/>
        </w:rPr>
        <w:t xml:space="preserve">זה </w:t>
      </w:r>
      <w:r w:rsidR="00776AF9">
        <w:rPr>
          <w:rFonts w:hint="cs"/>
          <w:rtl/>
        </w:rPr>
        <w:t xml:space="preserve">היה </w:t>
      </w:r>
      <w:r>
        <w:rPr>
          <w:rtl/>
        </w:rPr>
        <w:t>יכ</w:t>
      </w:r>
      <w:r w:rsidR="00776AF9">
        <w:rPr>
          <w:rFonts w:hint="cs"/>
          <w:rtl/>
        </w:rPr>
        <w:t>ו</w:t>
      </w:r>
      <w:r>
        <w:rPr>
          <w:rtl/>
        </w:rPr>
        <w:t xml:space="preserve">ל לקרות לכל אחד ואחת </w:t>
      </w:r>
      <w:proofErr w:type="spellStart"/>
      <w:r>
        <w:rPr>
          <w:rtl/>
        </w:rPr>
        <w:t>מאיתנו</w:t>
      </w:r>
      <w:proofErr w:type="spellEnd"/>
      <w:r w:rsidR="00776AF9">
        <w:rPr>
          <w:rFonts w:hint="cs"/>
          <w:rtl/>
        </w:rPr>
        <w:t>.</w:t>
      </w:r>
      <w:r>
        <w:rPr>
          <w:rtl/>
        </w:rPr>
        <w:t xml:space="preserve"> רולטה רוסית</w:t>
      </w:r>
      <w:r w:rsidR="00776AF9">
        <w:rPr>
          <w:rFonts w:hint="cs"/>
          <w:rtl/>
        </w:rPr>
        <w:t>.</w:t>
      </w:r>
      <w:r>
        <w:rPr>
          <w:rtl/>
        </w:rPr>
        <w:t xml:space="preserve"> הלב שלי איתם </w:t>
      </w:r>
      <w:r w:rsidR="00776AF9">
        <w:rPr>
          <w:rFonts w:hint="cs"/>
          <w:rtl/>
        </w:rPr>
        <w:t>ו</w:t>
      </w:r>
      <w:r>
        <w:rPr>
          <w:rtl/>
        </w:rPr>
        <w:t xml:space="preserve">אני תמיד </w:t>
      </w:r>
      <w:proofErr w:type="spellStart"/>
      <w:r>
        <w:rPr>
          <w:rtl/>
        </w:rPr>
        <w:t>תמיד</w:t>
      </w:r>
      <w:proofErr w:type="spellEnd"/>
      <w:r>
        <w:rPr>
          <w:rtl/>
        </w:rPr>
        <w:t xml:space="preserve"> מחזקת אותם ומחבקת אותם</w:t>
      </w:r>
      <w:r w:rsidR="00776AF9">
        <w:rPr>
          <w:rFonts w:hint="cs"/>
          <w:rtl/>
        </w:rPr>
        <w:t>.</w:t>
      </w:r>
      <w:r>
        <w:rPr>
          <w:rtl/>
        </w:rPr>
        <w:t xml:space="preserve"> אין דבר חשוב יותר </w:t>
      </w:r>
      <w:r w:rsidR="00776AF9">
        <w:rPr>
          <w:rFonts w:hint="cs"/>
          <w:rtl/>
        </w:rPr>
        <w:t>מ</w:t>
      </w:r>
      <w:r>
        <w:rPr>
          <w:rtl/>
        </w:rPr>
        <w:t>החזרתם וכמה שיותר מהר</w:t>
      </w:r>
      <w:r w:rsidR="00776AF9">
        <w:rPr>
          <w:rFonts w:hint="cs"/>
          <w:rtl/>
        </w:rPr>
        <w:t xml:space="preserve">. </w:t>
      </w:r>
      <w:r>
        <w:rPr>
          <w:rtl/>
        </w:rPr>
        <w:t>מאוד קשה לי</w:t>
      </w:r>
      <w:r w:rsidR="007E1D3E">
        <w:rPr>
          <w:rFonts w:hint="cs"/>
          <w:rtl/>
        </w:rPr>
        <w:t xml:space="preserve"> </w:t>
      </w:r>
      <w:r>
        <w:rPr>
          <w:rtl/>
        </w:rPr>
        <w:t>כל דיון מחדש</w:t>
      </w:r>
      <w:r w:rsidR="00776AF9">
        <w:rPr>
          <w:rFonts w:hint="cs"/>
          <w:rtl/>
        </w:rPr>
        <w:t>,</w:t>
      </w:r>
      <w:r w:rsidR="007E1D3E">
        <w:rPr>
          <w:rtl/>
        </w:rPr>
        <w:t xml:space="preserve"> </w:t>
      </w:r>
      <w:r>
        <w:rPr>
          <w:rtl/>
        </w:rPr>
        <w:t>כל דבר שאנחנו עושים בבית הזה ש</w:t>
      </w:r>
      <w:r w:rsidR="007E1D3E">
        <w:rPr>
          <w:rFonts w:hint="cs"/>
          <w:rtl/>
        </w:rPr>
        <w:t xml:space="preserve">הוא </w:t>
      </w:r>
      <w:r>
        <w:rPr>
          <w:rtl/>
        </w:rPr>
        <w:t>לא בהקשר הזה</w:t>
      </w:r>
      <w:r w:rsidR="00776AF9">
        <w:rPr>
          <w:rFonts w:hint="cs"/>
          <w:rtl/>
        </w:rPr>
        <w:t>,</w:t>
      </w:r>
      <w:r>
        <w:rPr>
          <w:rtl/>
        </w:rPr>
        <w:t xml:space="preserve"> מאוד קשה לעשות את </w:t>
      </w:r>
      <w:proofErr w:type="spellStart"/>
      <w:r>
        <w:rPr>
          <w:rtl/>
        </w:rPr>
        <w:t>הסוויץ</w:t>
      </w:r>
      <w:proofErr w:type="spellEnd"/>
      <w:r w:rsidR="00776AF9">
        <w:rPr>
          <w:rFonts w:hint="cs"/>
          <w:rtl/>
        </w:rPr>
        <w:t>'.</w:t>
      </w:r>
      <w:r>
        <w:rPr>
          <w:rtl/>
        </w:rPr>
        <w:t xml:space="preserve"> </w:t>
      </w:r>
    </w:p>
    <w:p w14:paraId="2BAA616B" w14:textId="77777777" w:rsidR="00776AF9" w:rsidRDefault="00776AF9" w:rsidP="00776AF9">
      <w:pPr>
        <w:rPr>
          <w:rtl/>
        </w:rPr>
      </w:pPr>
    </w:p>
    <w:p w14:paraId="2D1457A1" w14:textId="1F6BA4C2" w:rsidR="00776AF9" w:rsidRDefault="00776AF9" w:rsidP="00776AF9">
      <w:pPr>
        <w:pStyle w:val="af6"/>
        <w:keepNext/>
        <w:rPr>
          <w:rtl/>
        </w:rPr>
      </w:pPr>
      <w:bookmarkStart w:id="174" w:name="ET_yor_5115_45"/>
      <w:r w:rsidRPr="00776AF9">
        <w:rPr>
          <w:rStyle w:val="TagStyle"/>
          <w:rtl/>
        </w:rPr>
        <w:t xml:space="preserve"> &lt;&lt; יור &gt;&gt; </w:t>
      </w:r>
      <w:r>
        <w:rPr>
          <w:rtl/>
        </w:rPr>
        <w:t>היו"ר פנינה תמנו:</w:t>
      </w:r>
      <w:r w:rsidRPr="00776AF9">
        <w:rPr>
          <w:rStyle w:val="TagStyle"/>
          <w:rtl/>
        </w:rPr>
        <w:t xml:space="preserve"> &lt;&lt; יור &gt;&gt;</w:t>
      </w:r>
      <w:r w:rsidR="00CC31E8">
        <w:rPr>
          <w:rtl/>
        </w:rPr>
        <w:t xml:space="preserve"> </w:t>
      </w:r>
      <w:bookmarkEnd w:id="174"/>
    </w:p>
    <w:p w14:paraId="46842CF0" w14:textId="77777777" w:rsidR="00776AF9" w:rsidRDefault="00776AF9" w:rsidP="00776AF9">
      <w:pPr>
        <w:pStyle w:val="KeepWithNext"/>
        <w:rPr>
          <w:rtl/>
        </w:rPr>
      </w:pPr>
    </w:p>
    <w:p w14:paraId="5287CEAB" w14:textId="0E856DAF" w:rsidR="00776AF9" w:rsidRDefault="00776AF9" w:rsidP="00776AF9">
      <w:pPr>
        <w:rPr>
          <w:rtl/>
        </w:rPr>
      </w:pPr>
      <w:r>
        <w:rPr>
          <w:rFonts w:hint="cs"/>
          <w:rtl/>
        </w:rPr>
        <w:t>נכון.</w:t>
      </w:r>
      <w:bookmarkStart w:id="175" w:name="_ETM_Q1_3143641"/>
      <w:bookmarkEnd w:id="175"/>
    </w:p>
    <w:p w14:paraId="1D06EF75" w14:textId="77777777" w:rsidR="00776AF9" w:rsidRDefault="00776AF9" w:rsidP="00776AF9">
      <w:pPr>
        <w:rPr>
          <w:rtl/>
        </w:rPr>
      </w:pPr>
      <w:bookmarkStart w:id="176" w:name="_ETM_Q1_3143687"/>
      <w:bookmarkStart w:id="177" w:name="_ETM_Q1_3142183"/>
      <w:bookmarkEnd w:id="176"/>
      <w:bookmarkEnd w:id="177"/>
    </w:p>
    <w:p w14:paraId="2DA0702A" w14:textId="38E8A6C3" w:rsidR="00776AF9" w:rsidRDefault="00776AF9" w:rsidP="00776AF9">
      <w:pPr>
        <w:pStyle w:val="a4"/>
        <w:keepNext/>
        <w:rPr>
          <w:rtl/>
        </w:rPr>
      </w:pPr>
      <w:bookmarkStart w:id="178" w:name="ET_speaker_6507_46"/>
      <w:r w:rsidRPr="00776AF9">
        <w:rPr>
          <w:rStyle w:val="TagStyle"/>
          <w:rtl/>
        </w:rPr>
        <w:t xml:space="preserve"> &lt;&lt; דובר &gt;&gt; </w:t>
      </w:r>
      <w:r>
        <w:rPr>
          <w:rtl/>
        </w:rPr>
        <w:t>שלי טל מירון (יש עתיד):</w:t>
      </w:r>
      <w:r w:rsidRPr="00776AF9">
        <w:rPr>
          <w:rStyle w:val="TagStyle"/>
          <w:rtl/>
        </w:rPr>
        <w:t xml:space="preserve"> &lt;&lt; דובר &gt;&gt;</w:t>
      </w:r>
      <w:r w:rsidR="00CC31E8">
        <w:rPr>
          <w:rtl/>
        </w:rPr>
        <w:t xml:space="preserve"> </w:t>
      </w:r>
      <w:bookmarkEnd w:id="178"/>
    </w:p>
    <w:p w14:paraId="1D05BEF3" w14:textId="77777777" w:rsidR="00776AF9" w:rsidRDefault="00776AF9" w:rsidP="00776AF9">
      <w:pPr>
        <w:pStyle w:val="KeepWithNext"/>
        <w:rPr>
          <w:rtl/>
        </w:rPr>
      </w:pPr>
    </w:p>
    <w:p w14:paraId="1473C115" w14:textId="77777777" w:rsidR="00776AF9" w:rsidRDefault="009A6729" w:rsidP="00776AF9">
      <w:pPr>
        <w:rPr>
          <w:rtl/>
        </w:rPr>
      </w:pPr>
      <w:bookmarkStart w:id="179" w:name="_ETM_Q1_3142636"/>
      <w:bookmarkStart w:id="180" w:name="_ETM_Q1_3142678"/>
      <w:bookmarkEnd w:id="179"/>
      <w:bookmarkEnd w:id="180"/>
      <w:r>
        <w:rPr>
          <w:rtl/>
        </w:rPr>
        <w:t>גם בדיון הזה</w:t>
      </w:r>
      <w:r w:rsidR="00776AF9">
        <w:rPr>
          <w:rFonts w:hint="cs"/>
          <w:rtl/>
        </w:rPr>
        <w:t>,</w:t>
      </w:r>
      <w:r>
        <w:rPr>
          <w:rtl/>
        </w:rPr>
        <w:t xml:space="preserve"> גם כשאנחנו עוסקים בחוק הזה ובהטרדות מיניות</w:t>
      </w:r>
      <w:r w:rsidR="00776AF9">
        <w:rPr>
          <w:rFonts w:hint="cs"/>
          <w:rtl/>
        </w:rPr>
        <w:t>,</w:t>
      </w:r>
      <w:r>
        <w:rPr>
          <w:rtl/>
        </w:rPr>
        <w:t xml:space="preserve"> ונושאים אחרים שהם חשובים</w:t>
      </w:r>
      <w:r w:rsidR="00776AF9">
        <w:rPr>
          <w:rFonts w:hint="cs"/>
          <w:rtl/>
        </w:rPr>
        <w:t>,</w:t>
      </w:r>
      <w:r>
        <w:rPr>
          <w:rtl/>
        </w:rPr>
        <w:t xml:space="preserve"> הלב שלנו איתם ואנחנו</w:t>
      </w:r>
      <w:r w:rsidR="00776AF9">
        <w:rPr>
          <w:rFonts w:hint="cs"/>
          <w:rtl/>
        </w:rPr>
        <w:t xml:space="preserve"> חושבים עליהם.</w:t>
      </w:r>
      <w:r>
        <w:rPr>
          <w:rtl/>
        </w:rPr>
        <w:t xml:space="preserve"> </w:t>
      </w:r>
    </w:p>
    <w:p w14:paraId="4C516806" w14:textId="77777777" w:rsidR="00776AF9" w:rsidRDefault="00776AF9" w:rsidP="00776AF9">
      <w:pPr>
        <w:rPr>
          <w:rtl/>
        </w:rPr>
      </w:pPr>
    </w:p>
    <w:p w14:paraId="1997BE76" w14:textId="4F48CF87" w:rsidR="00776AF9" w:rsidRDefault="00776AF9" w:rsidP="00776AF9">
      <w:pPr>
        <w:pStyle w:val="af6"/>
        <w:keepNext/>
        <w:rPr>
          <w:rtl/>
        </w:rPr>
      </w:pPr>
      <w:bookmarkStart w:id="181" w:name="ET_yor_5115_47"/>
      <w:r w:rsidRPr="00776AF9">
        <w:rPr>
          <w:rStyle w:val="TagStyle"/>
          <w:rtl/>
        </w:rPr>
        <w:t xml:space="preserve"> &lt;&lt; יור &gt;&gt; </w:t>
      </w:r>
      <w:r>
        <w:rPr>
          <w:rtl/>
        </w:rPr>
        <w:t>היו"ר פנינה תמנו:</w:t>
      </w:r>
      <w:r w:rsidRPr="00776AF9">
        <w:rPr>
          <w:rStyle w:val="TagStyle"/>
          <w:rtl/>
        </w:rPr>
        <w:t xml:space="preserve"> &lt;&lt; יור &gt;&gt;</w:t>
      </w:r>
      <w:r w:rsidR="00CC31E8">
        <w:rPr>
          <w:rtl/>
        </w:rPr>
        <w:t xml:space="preserve"> </w:t>
      </w:r>
      <w:bookmarkEnd w:id="181"/>
    </w:p>
    <w:p w14:paraId="5C304613" w14:textId="77777777" w:rsidR="00776AF9" w:rsidRDefault="00776AF9" w:rsidP="00776AF9">
      <w:pPr>
        <w:pStyle w:val="KeepWithNext"/>
        <w:rPr>
          <w:rtl/>
        </w:rPr>
      </w:pPr>
    </w:p>
    <w:p w14:paraId="7A344B7E" w14:textId="77777777" w:rsidR="00776AF9" w:rsidRDefault="00776AF9" w:rsidP="00776AF9">
      <w:pPr>
        <w:rPr>
          <w:rtl/>
        </w:rPr>
      </w:pPr>
      <w:r>
        <w:rPr>
          <w:rFonts w:hint="cs"/>
          <w:rtl/>
        </w:rPr>
        <w:t xml:space="preserve">תמיד </w:t>
      </w:r>
      <w:r w:rsidR="009A6729">
        <w:rPr>
          <w:rtl/>
        </w:rPr>
        <w:t>נמשיך לספר את הסיפורים שלהם ולעולם לא נשכח</w:t>
      </w:r>
      <w:r>
        <w:rPr>
          <w:rFonts w:hint="cs"/>
          <w:rtl/>
        </w:rPr>
        <w:t xml:space="preserve"> את הסיפורים שלהם.</w:t>
      </w:r>
      <w:r w:rsidR="009A6729">
        <w:rPr>
          <w:rtl/>
        </w:rPr>
        <w:t xml:space="preserve"> </w:t>
      </w:r>
    </w:p>
    <w:p w14:paraId="67484016" w14:textId="77777777" w:rsidR="00776AF9" w:rsidRDefault="00776AF9" w:rsidP="00776AF9">
      <w:pPr>
        <w:rPr>
          <w:rtl/>
        </w:rPr>
      </w:pPr>
    </w:p>
    <w:p w14:paraId="08A9FE34" w14:textId="4CB23E67" w:rsidR="00776AF9" w:rsidRDefault="00776AF9" w:rsidP="00776AF9">
      <w:pPr>
        <w:pStyle w:val="a4"/>
        <w:keepNext/>
        <w:rPr>
          <w:rtl/>
        </w:rPr>
      </w:pPr>
      <w:bookmarkStart w:id="182" w:name="ET_speaker_6507_48"/>
      <w:r w:rsidRPr="00776AF9">
        <w:rPr>
          <w:rStyle w:val="TagStyle"/>
          <w:rtl/>
        </w:rPr>
        <w:t xml:space="preserve"> &lt;&lt; דובר &gt;&gt; </w:t>
      </w:r>
      <w:r>
        <w:rPr>
          <w:rtl/>
        </w:rPr>
        <w:t>שלי טל מירון (יש עתיד):</w:t>
      </w:r>
      <w:r w:rsidRPr="00776AF9">
        <w:rPr>
          <w:rStyle w:val="TagStyle"/>
          <w:rtl/>
        </w:rPr>
        <w:t xml:space="preserve"> &lt;&lt; דובר &gt;&gt;</w:t>
      </w:r>
      <w:r w:rsidR="00CC31E8">
        <w:rPr>
          <w:rtl/>
        </w:rPr>
        <w:t xml:space="preserve"> </w:t>
      </w:r>
      <w:bookmarkEnd w:id="182"/>
    </w:p>
    <w:p w14:paraId="4DA38BC9" w14:textId="77777777" w:rsidR="00776AF9" w:rsidRDefault="00776AF9" w:rsidP="00776AF9">
      <w:pPr>
        <w:pStyle w:val="KeepWithNext"/>
        <w:rPr>
          <w:rtl/>
        </w:rPr>
      </w:pPr>
    </w:p>
    <w:p w14:paraId="5275140C" w14:textId="77777777" w:rsidR="00776AF9" w:rsidRDefault="00776AF9" w:rsidP="00776AF9">
      <w:pPr>
        <w:rPr>
          <w:rtl/>
        </w:rPr>
      </w:pPr>
      <w:r>
        <w:rPr>
          <w:rFonts w:hint="cs"/>
          <w:rtl/>
        </w:rPr>
        <w:t>חד-</w:t>
      </w:r>
      <w:r w:rsidR="009A6729">
        <w:rPr>
          <w:rtl/>
        </w:rPr>
        <w:t>משמעית</w:t>
      </w:r>
      <w:r>
        <w:rPr>
          <w:rFonts w:hint="cs"/>
          <w:rtl/>
        </w:rPr>
        <w:t>.</w:t>
      </w:r>
      <w:r w:rsidR="009A6729">
        <w:rPr>
          <w:rtl/>
        </w:rPr>
        <w:t xml:space="preserve"> חד</w:t>
      </w:r>
      <w:r>
        <w:rPr>
          <w:rFonts w:hint="cs"/>
          <w:rtl/>
        </w:rPr>
        <w:t>-</w:t>
      </w:r>
      <w:r w:rsidR="009A6729">
        <w:rPr>
          <w:rtl/>
        </w:rPr>
        <w:t>משמעית</w:t>
      </w:r>
      <w:r>
        <w:rPr>
          <w:rFonts w:hint="cs"/>
          <w:rtl/>
        </w:rPr>
        <w:t>.</w:t>
      </w:r>
      <w:r w:rsidR="009A6729">
        <w:rPr>
          <w:rtl/>
        </w:rPr>
        <w:t xml:space="preserve"> </w:t>
      </w:r>
    </w:p>
    <w:p w14:paraId="390B720C" w14:textId="77777777" w:rsidR="00776AF9" w:rsidRDefault="00776AF9" w:rsidP="00776AF9">
      <w:pPr>
        <w:rPr>
          <w:rtl/>
        </w:rPr>
      </w:pPr>
    </w:p>
    <w:p w14:paraId="7319198F" w14:textId="1174D56B" w:rsidR="00455DAD" w:rsidRDefault="009A6729" w:rsidP="007E1D3E">
      <w:pPr>
        <w:rPr>
          <w:rtl/>
        </w:rPr>
      </w:pPr>
      <w:r>
        <w:rPr>
          <w:rtl/>
        </w:rPr>
        <w:t>הצעת החוק שלנו</w:t>
      </w:r>
      <w:r w:rsidR="00776AF9">
        <w:rPr>
          <w:rFonts w:hint="cs"/>
          <w:rtl/>
        </w:rPr>
        <w:t>,</w:t>
      </w:r>
      <w:r>
        <w:rPr>
          <w:rtl/>
        </w:rPr>
        <w:t xml:space="preserve"> </w:t>
      </w:r>
      <w:r w:rsidR="007E1D3E">
        <w:rPr>
          <w:rtl/>
        </w:rPr>
        <w:t xml:space="preserve">עליה </w:t>
      </w:r>
      <w:r>
        <w:rPr>
          <w:rtl/>
        </w:rPr>
        <w:t>אנחנו מדברים היום</w:t>
      </w:r>
      <w:r w:rsidR="00776AF9">
        <w:rPr>
          <w:rFonts w:hint="cs"/>
          <w:rtl/>
        </w:rPr>
        <w:t>,</w:t>
      </w:r>
      <w:r>
        <w:rPr>
          <w:rtl/>
        </w:rPr>
        <w:t xml:space="preserve"> מתקנת את החוק למניעת הטרדה מינית כך שהוא יחול על כל עובדי הקבלן</w:t>
      </w:r>
      <w:r w:rsidR="00776AF9">
        <w:rPr>
          <w:rFonts w:hint="cs"/>
          <w:rtl/>
        </w:rPr>
        <w:t>.</w:t>
      </w:r>
      <w:r>
        <w:rPr>
          <w:rtl/>
        </w:rPr>
        <w:t xml:space="preserve"> אחרי קבלת הערות של ארגונים שונים בוועדה בפעם הקודמת</w:t>
      </w:r>
      <w:r w:rsidR="00776AF9">
        <w:rPr>
          <w:rFonts w:hint="cs"/>
          <w:rtl/>
        </w:rPr>
        <w:t>,</w:t>
      </w:r>
      <w:r>
        <w:rPr>
          <w:rtl/>
        </w:rPr>
        <w:t xml:space="preserve"> נעשתה עבודה </w:t>
      </w:r>
      <w:r>
        <w:rPr>
          <w:rtl/>
        </w:rPr>
        <w:lastRenderedPageBreak/>
        <w:t>באמת מעמיקה מול המשרדים הממשלתיים</w:t>
      </w:r>
      <w:r w:rsidR="00776AF9">
        <w:rPr>
          <w:rFonts w:hint="cs"/>
          <w:rtl/>
        </w:rPr>
        <w:t>.</w:t>
      </w:r>
      <w:r>
        <w:rPr>
          <w:rtl/>
        </w:rPr>
        <w:t xml:space="preserve"> אני חושבת שמשרד העבודה מול משרד המשפטים עשו עבודה מאוד רצינית כדי לקבל את ההרחבה ש</w:t>
      </w:r>
      <w:r w:rsidR="00776AF9">
        <w:rPr>
          <w:rFonts w:hint="cs"/>
          <w:rtl/>
        </w:rPr>
        <w:t xml:space="preserve">ל </w:t>
      </w:r>
      <w:r>
        <w:rPr>
          <w:rtl/>
        </w:rPr>
        <w:t>תחולת החוק</w:t>
      </w:r>
      <w:r w:rsidR="00776AF9">
        <w:rPr>
          <w:rFonts w:hint="cs"/>
          <w:rtl/>
        </w:rPr>
        <w:t>,</w:t>
      </w:r>
      <w:r>
        <w:rPr>
          <w:rtl/>
        </w:rPr>
        <w:t xml:space="preserve"> כדי שיהיה אפשר לאכוף את החוק ולקבוע תקנות לביצוע חובות המעסיק</w:t>
      </w:r>
      <w:r w:rsidR="00776AF9">
        <w:rPr>
          <w:rFonts w:hint="cs"/>
          <w:rtl/>
        </w:rPr>
        <w:t>.</w:t>
      </w:r>
      <w:r w:rsidR="007E1D3E">
        <w:rPr>
          <w:rtl/>
        </w:rPr>
        <w:t xml:space="preserve"> </w:t>
      </w:r>
      <w:r>
        <w:rPr>
          <w:rtl/>
        </w:rPr>
        <w:t>ההגדרה הרחבה שאנחנו משתמשים בה לקוחה מתוך חוק שעות עבודה ומנוחה</w:t>
      </w:r>
      <w:r w:rsidR="00776AF9">
        <w:rPr>
          <w:rFonts w:hint="cs"/>
          <w:rtl/>
        </w:rPr>
        <w:t>,</w:t>
      </w:r>
      <w:r>
        <w:rPr>
          <w:rtl/>
        </w:rPr>
        <w:t xml:space="preserve"> במקום ההצעה הקודמת וה</w:t>
      </w:r>
      <w:r w:rsidR="00455DAD">
        <w:rPr>
          <w:rFonts w:hint="cs"/>
          <w:rtl/>
        </w:rPr>
        <w:t>יותר צ</w:t>
      </w:r>
      <w:r>
        <w:rPr>
          <w:rtl/>
        </w:rPr>
        <w:t>רה שהייתה לנו</w:t>
      </w:r>
      <w:r w:rsidR="00455DAD">
        <w:rPr>
          <w:rFonts w:hint="cs"/>
          <w:rtl/>
        </w:rPr>
        <w:t>,</w:t>
      </w:r>
      <w:r>
        <w:rPr>
          <w:rtl/>
        </w:rPr>
        <w:t xml:space="preserve"> שהייתה לקוחה מחוק העסקת עובדים על ידי קבלני כוח אדם</w:t>
      </w:r>
      <w:r w:rsidR="00455DAD">
        <w:rPr>
          <w:rFonts w:hint="cs"/>
          <w:rtl/>
        </w:rPr>
        <w:t>.</w:t>
      </w:r>
      <w:r>
        <w:rPr>
          <w:rtl/>
        </w:rPr>
        <w:t xml:space="preserve"> אנחנו מתקנים את ההגדרה לא רק בחוק למניעת הטרדה מינית</w:t>
      </w:r>
      <w:r w:rsidR="00455DAD">
        <w:rPr>
          <w:rFonts w:hint="cs"/>
          <w:rtl/>
        </w:rPr>
        <w:t>,</w:t>
      </w:r>
      <w:r>
        <w:rPr>
          <w:rtl/>
        </w:rPr>
        <w:t xml:space="preserve"> אלא גם בחוק לשוויון הזדמנויות בעבודה</w:t>
      </w:r>
      <w:r w:rsidR="00455DAD">
        <w:rPr>
          <w:rFonts w:hint="cs"/>
          <w:rtl/>
        </w:rPr>
        <w:t>,</w:t>
      </w:r>
      <w:r>
        <w:rPr>
          <w:rtl/>
        </w:rPr>
        <w:t xml:space="preserve"> וזה באמת היסטורי וחשוב</w:t>
      </w:r>
      <w:r w:rsidR="00455DAD">
        <w:rPr>
          <w:rFonts w:hint="cs"/>
          <w:rtl/>
        </w:rPr>
        <w:t>.</w:t>
      </w:r>
      <w:r>
        <w:rPr>
          <w:rtl/>
        </w:rPr>
        <w:t xml:space="preserve"> אני מאוד מברכת על זה</w:t>
      </w:r>
      <w:r w:rsidR="00455DAD">
        <w:rPr>
          <w:rFonts w:hint="cs"/>
          <w:rtl/>
        </w:rPr>
        <w:t>.</w:t>
      </w:r>
      <w:r>
        <w:rPr>
          <w:rtl/>
        </w:rPr>
        <w:t xml:space="preserve"> </w:t>
      </w:r>
    </w:p>
    <w:p w14:paraId="1F1C7BF0" w14:textId="77777777" w:rsidR="00455DAD" w:rsidRDefault="00455DAD" w:rsidP="00776AF9">
      <w:pPr>
        <w:rPr>
          <w:rtl/>
        </w:rPr>
      </w:pPr>
      <w:bookmarkStart w:id="183" w:name="_ETM_Q1_3217200"/>
      <w:bookmarkEnd w:id="183"/>
    </w:p>
    <w:p w14:paraId="6AFABA78" w14:textId="49D7EDA7" w:rsidR="00954D0F" w:rsidRDefault="009A6729" w:rsidP="00776AF9">
      <w:pPr>
        <w:rPr>
          <w:rtl/>
        </w:rPr>
      </w:pPr>
      <w:bookmarkStart w:id="184" w:name="_ETM_Q1_3217414"/>
      <w:bookmarkStart w:id="185" w:name="_ETM_Q1_3217434"/>
      <w:bookmarkStart w:id="186" w:name="_ETM_Q1_3217460"/>
      <w:bookmarkEnd w:id="184"/>
      <w:bookmarkEnd w:id="185"/>
      <w:bookmarkEnd w:id="186"/>
      <w:r>
        <w:rPr>
          <w:rtl/>
        </w:rPr>
        <w:t xml:space="preserve">נכון </w:t>
      </w:r>
      <w:proofErr w:type="spellStart"/>
      <w:r>
        <w:rPr>
          <w:rtl/>
        </w:rPr>
        <w:t>לכרגע</w:t>
      </w:r>
      <w:proofErr w:type="spellEnd"/>
      <w:r w:rsidR="00455DAD">
        <w:rPr>
          <w:rFonts w:hint="cs"/>
          <w:rtl/>
        </w:rPr>
        <w:t>,</w:t>
      </w:r>
      <w:r>
        <w:rPr>
          <w:rtl/>
        </w:rPr>
        <w:t xml:space="preserve"> תחילת החוק </w:t>
      </w:r>
      <w:r w:rsidR="00954D0F">
        <w:rPr>
          <w:rFonts w:hint="cs"/>
          <w:rtl/>
        </w:rPr>
        <w:t xml:space="preserve">תהיה </w:t>
      </w:r>
      <w:r>
        <w:rPr>
          <w:rtl/>
        </w:rPr>
        <w:t>עוד חצי שנה</w:t>
      </w:r>
      <w:r w:rsidR="00455DAD">
        <w:rPr>
          <w:rFonts w:hint="cs"/>
          <w:rtl/>
        </w:rPr>
        <w:t xml:space="preserve">. </w:t>
      </w:r>
      <w:bookmarkStart w:id="187" w:name="_ETM_Q1_3227137"/>
      <w:bookmarkEnd w:id="187"/>
      <w:r>
        <w:rPr>
          <w:rtl/>
        </w:rPr>
        <w:t>אני רוצה להודות קודם כ</w:t>
      </w:r>
      <w:r w:rsidR="00455DAD">
        <w:rPr>
          <w:rFonts w:hint="cs"/>
          <w:rtl/>
        </w:rPr>
        <w:t>ו</w:t>
      </w:r>
      <w:r>
        <w:rPr>
          <w:rtl/>
        </w:rPr>
        <w:t xml:space="preserve">ל </w:t>
      </w:r>
      <w:r w:rsidR="00455DAD">
        <w:rPr>
          <w:rFonts w:hint="cs"/>
          <w:rtl/>
        </w:rPr>
        <w:t>ל</w:t>
      </w:r>
      <w:r>
        <w:rPr>
          <w:rtl/>
        </w:rPr>
        <w:t>צוות שלי וליועץ הפרלמנטרי שלי</w:t>
      </w:r>
      <w:r w:rsidR="00455DAD">
        <w:rPr>
          <w:rFonts w:hint="cs"/>
          <w:rtl/>
        </w:rPr>
        <w:t>,</w:t>
      </w:r>
      <w:r>
        <w:rPr>
          <w:rtl/>
        </w:rPr>
        <w:t xml:space="preserve"> שעשה עבודה מאוד מעמיקה יחד עם הצוות של חברת הכנסת מרב מיכאלי</w:t>
      </w:r>
      <w:r w:rsidR="00455DAD">
        <w:rPr>
          <w:rFonts w:hint="cs"/>
          <w:rtl/>
        </w:rPr>
        <w:t>,</w:t>
      </w:r>
      <w:r>
        <w:rPr>
          <w:rtl/>
        </w:rPr>
        <w:t xml:space="preserve"> מול המשרדים ובכלל</w:t>
      </w:r>
      <w:r w:rsidR="007E1D3E">
        <w:rPr>
          <w:rFonts w:hint="cs"/>
          <w:rtl/>
        </w:rPr>
        <w:t>,</w:t>
      </w:r>
      <w:r>
        <w:rPr>
          <w:rtl/>
        </w:rPr>
        <w:t xml:space="preserve"> כדי לקדם את זה וכדי לדחוף לסגירת החוק החשוב הזה והתיקון החשוב הזה</w:t>
      </w:r>
      <w:r w:rsidR="00455DAD">
        <w:rPr>
          <w:rFonts w:hint="cs"/>
          <w:rtl/>
        </w:rPr>
        <w:t>.</w:t>
      </w:r>
      <w:r>
        <w:rPr>
          <w:rtl/>
        </w:rPr>
        <w:t xml:space="preserve"> אמרנו את זה בוועדה הקודמת ואמרנו את זה גם במליאה בקריאה הקודמת</w:t>
      </w:r>
      <w:r w:rsidR="00455DAD">
        <w:rPr>
          <w:rFonts w:hint="cs"/>
          <w:rtl/>
        </w:rPr>
        <w:t>,</w:t>
      </w:r>
      <w:r>
        <w:rPr>
          <w:rtl/>
        </w:rPr>
        <w:t xml:space="preserve"> שבסוף החוק הזה הוא חוק שיש לו היסטוריה</w:t>
      </w:r>
      <w:r w:rsidR="007E1D3E">
        <w:rPr>
          <w:rFonts w:hint="cs"/>
          <w:rtl/>
        </w:rPr>
        <w:t xml:space="preserve">. </w:t>
      </w:r>
      <w:r>
        <w:rPr>
          <w:rtl/>
        </w:rPr>
        <w:t>יש נשים מופלאות ומדהימות שדחפו אותו וקיד</w:t>
      </w:r>
      <w:r w:rsidR="00455DAD">
        <w:rPr>
          <w:rFonts w:hint="cs"/>
          <w:rtl/>
        </w:rPr>
        <w:t>מו</w:t>
      </w:r>
      <w:r>
        <w:rPr>
          <w:rtl/>
        </w:rPr>
        <w:t xml:space="preserve"> אותו לאורך השנים</w:t>
      </w:r>
      <w:r w:rsidR="00455DAD">
        <w:rPr>
          <w:rFonts w:hint="cs"/>
          <w:rtl/>
        </w:rPr>
        <w:t>,</w:t>
      </w:r>
      <w:r>
        <w:rPr>
          <w:rtl/>
        </w:rPr>
        <w:t xml:space="preserve"> ביניהן יעל דיין </w:t>
      </w:r>
      <w:proofErr w:type="spellStart"/>
      <w:r>
        <w:rPr>
          <w:rtl/>
        </w:rPr>
        <w:t>זכרונה</w:t>
      </w:r>
      <w:proofErr w:type="spellEnd"/>
      <w:r>
        <w:rPr>
          <w:rtl/>
        </w:rPr>
        <w:t xml:space="preserve"> לברכה</w:t>
      </w:r>
      <w:r w:rsidR="007E1D3E">
        <w:rPr>
          <w:rFonts w:hint="cs"/>
          <w:rtl/>
        </w:rPr>
        <w:t>,</w:t>
      </w:r>
      <w:r>
        <w:rPr>
          <w:rtl/>
        </w:rPr>
        <w:t xml:space="preserve"> וחברות כנסת נוספות</w:t>
      </w:r>
      <w:r w:rsidR="00455DAD">
        <w:rPr>
          <w:rFonts w:hint="cs"/>
          <w:rtl/>
        </w:rPr>
        <w:t>,</w:t>
      </w:r>
      <w:r>
        <w:rPr>
          <w:rtl/>
        </w:rPr>
        <w:t xml:space="preserve"> ומרב מיכאלי שקידמה אותו בכנסות קודמות</w:t>
      </w:r>
      <w:r w:rsidR="00455DAD">
        <w:rPr>
          <w:rFonts w:hint="cs"/>
          <w:rtl/>
        </w:rPr>
        <w:t>.</w:t>
      </w:r>
      <w:r w:rsidR="007E1D3E">
        <w:rPr>
          <w:rtl/>
        </w:rPr>
        <w:t xml:space="preserve"> אני מברכת על זה שהגענו לרגע </w:t>
      </w:r>
      <w:r>
        <w:rPr>
          <w:rtl/>
        </w:rPr>
        <w:t>ש</w:t>
      </w:r>
      <w:r w:rsidR="00455DAD">
        <w:rPr>
          <w:rFonts w:hint="cs"/>
          <w:rtl/>
        </w:rPr>
        <w:t xml:space="preserve">בו </w:t>
      </w:r>
      <w:r>
        <w:rPr>
          <w:rtl/>
        </w:rPr>
        <w:t>אנחנו עושים את התיקון ההיסטורי הזה</w:t>
      </w:r>
      <w:r w:rsidR="00455DAD">
        <w:rPr>
          <w:rFonts w:hint="cs"/>
          <w:rtl/>
        </w:rPr>
        <w:t>.</w:t>
      </w:r>
      <w:r>
        <w:rPr>
          <w:rtl/>
        </w:rPr>
        <w:t xml:space="preserve"> אני רוצה להודות גם למשרדי הממשלה</w:t>
      </w:r>
      <w:r w:rsidR="007E1D3E">
        <w:rPr>
          <w:rFonts w:hint="cs"/>
          <w:rtl/>
        </w:rPr>
        <w:t>,</w:t>
      </w:r>
      <w:r>
        <w:rPr>
          <w:rtl/>
        </w:rPr>
        <w:t xml:space="preserve"> לארגוני הנשים ו</w:t>
      </w:r>
      <w:r w:rsidR="007E1D3E">
        <w:rPr>
          <w:rFonts w:hint="cs"/>
          <w:rtl/>
        </w:rPr>
        <w:t>ל</w:t>
      </w:r>
      <w:r>
        <w:rPr>
          <w:rtl/>
        </w:rPr>
        <w:t xml:space="preserve">כל מי שהיה שותף </w:t>
      </w:r>
      <w:r w:rsidR="00954D0F">
        <w:rPr>
          <w:rFonts w:hint="cs"/>
          <w:rtl/>
        </w:rPr>
        <w:t>ל</w:t>
      </w:r>
      <w:r>
        <w:rPr>
          <w:rtl/>
        </w:rPr>
        <w:t>דרך</w:t>
      </w:r>
      <w:r w:rsidR="00954D0F">
        <w:rPr>
          <w:rFonts w:hint="cs"/>
          <w:rtl/>
        </w:rPr>
        <w:t>,</w:t>
      </w:r>
      <w:r>
        <w:rPr>
          <w:rtl/>
        </w:rPr>
        <w:t xml:space="preserve"> למרב ולכולם</w:t>
      </w:r>
      <w:r w:rsidR="00954D0F">
        <w:rPr>
          <w:rFonts w:hint="cs"/>
          <w:rtl/>
        </w:rPr>
        <w:t>.</w:t>
      </w:r>
      <w:r>
        <w:rPr>
          <w:rtl/>
        </w:rPr>
        <w:t xml:space="preserve"> תודה רבה</w:t>
      </w:r>
      <w:r w:rsidR="00954D0F">
        <w:rPr>
          <w:rFonts w:hint="cs"/>
          <w:rtl/>
        </w:rPr>
        <w:t>.</w:t>
      </w:r>
      <w:r>
        <w:rPr>
          <w:rtl/>
        </w:rPr>
        <w:t xml:space="preserve"> </w:t>
      </w:r>
    </w:p>
    <w:p w14:paraId="69BB036B" w14:textId="77777777" w:rsidR="00954D0F" w:rsidRDefault="00954D0F" w:rsidP="00776AF9">
      <w:pPr>
        <w:rPr>
          <w:rtl/>
        </w:rPr>
      </w:pPr>
      <w:bookmarkStart w:id="188" w:name="_ETM_Q1_3278719"/>
      <w:bookmarkStart w:id="189" w:name="_ETM_Q1_3278846"/>
      <w:bookmarkStart w:id="190" w:name="_ETM_Q1_3278919"/>
      <w:bookmarkEnd w:id="188"/>
      <w:bookmarkEnd w:id="189"/>
      <w:bookmarkEnd w:id="190"/>
    </w:p>
    <w:p w14:paraId="164BE716" w14:textId="72F55E6D" w:rsidR="00954D0F" w:rsidRDefault="00954D0F" w:rsidP="00954D0F">
      <w:pPr>
        <w:pStyle w:val="af6"/>
        <w:keepNext/>
        <w:rPr>
          <w:rtl/>
        </w:rPr>
      </w:pPr>
      <w:bookmarkStart w:id="191" w:name="ET_yor_5115_49"/>
      <w:r w:rsidRPr="00954D0F">
        <w:rPr>
          <w:rStyle w:val="TagStyle"/>
          <w:rtl/>
        </w:rPr>
        <w:t xml:space="preserve"> &lt;&lt; יור &gt;&gt; </w:t>
      </w:r>
      <w:r>
        <w:rPr>
          <w:rtl/>
        </w:rPr>
        <w:t>היו"ר פנינה תמנו:</w:t>
      </w:r>
      <w:r w:rsidRPr="00954D0F">
        <w:rPr>
          <w:rStyle w:val="TagStyle"/>
          <w:rtl/>
        </w:rPr>
        <w:t xml:space="preserve"> &lt;&lt; יור &gt;&gt;</w:t>
      </w:r>
      <w:r w:rsidR="00CC31E8">
        <w:rPr>
          <w:rtl/>
        </w:rPr>
        <w:t xml:space="preserve"> </w:t>
      </w:r>
      <w:bookmarkEnd w:id="191"/>
    </w:p>
    <w:p w14:paraId="346D2972" w14:textId="77777777" w:rsidR="00954D0F" w:rsidRDefault="00954D0F" w:rsidP="00954D0F">
      <w:pPr>
        <w:pStyle w:val="KeepWithNext"/>
        <w:rPr>
          <w:rtl/>
        </w:rPr>
      </w:pPr>
    </w:p>
    <w:p w14:paraId="512E6E4C" w14:textId="07835F2A" w:rsidR="00954D0F" w:rsidRDefault="009A6729" w:rsidP="00954D0F">
      <w:pPr>
        <w:rPr>
          <w:rtl/>
        </w:rPr>
      </w:pPr>
      <w:bookmarkStart w:id="192" w:name="_ETM_Q1_3280560"/>
      <w:bookmarkStart w:id="193" w:name="_ETM_Q1_3278969"/>
      <w:bookmarkEnd w:id="192"/>
      <w:bookmarkEnd w:id="193"/>
      <w:r>
        <w:rPr>
          <w:rtl/>
        </w:rPr>
        <w:t>תודה</w:t>
      </w:r>
      <w:r w:rsidR="00954D0F">
        <w:rPr>
          <w:rFonts w:hint="cs"/>
          <w:rtl/>
        </w:rPr>
        <w:t>,</w:t>
      </w:r>
      <w:r>
        <w:rPr>
          <w:rtl/>
        </w:rPr>
        <w:t xml:space="preserve"> חברת הכנסת מ</w:t>
      </w:r>
      <w:r w:rsidR="00954D0F">
        <w:rPr>
          <w:rFonts w:hint="cs"/>
          <w:rtl/>
        </w:rPr>
        <w:t>ירון. בדיוק חשבתי</w:t>
      </w:r>
      <w:bookmarkStart w:id="194" w:name="_ETM_Q1_3280026"/>
      <w:bookmarkStart w:id="195" w:name="_ETM_Q1_3280130"/>
      <w:bookmarkEnd w:id="194"/>
      <w:bookmarkEnd w:id="195"/>
      <w:r>
        <w:rPr>
          <w:rtl/>
        </w:rPr>
        <w:t xml:space="preserve"> איזו זכות ואיז</w:t>
      </w:r>
      <w:r w:rsidR="00954D0F">
        <w:rPr>
          <w:rFonts w:hint="cs"/>
          <w:rtl/>
        </w:rPr>
        <w:t>ו</w:t>
      </w:r>
      <w:r>
        <w:rPr>
          <w:rtl/>
        </w:rPr>
        <w:t xml:space="preserve"> פריבילגיה יש לנו לעסוק בזה</w:t>
      </w:r>
      <w:r w:rsidR="00954D0F">
        <w:rPr>
          <w:rFonts w:hint="cs"/>
          <w:rtl/>
        </w:rPr>
        <w:t>,</w:t>
      </w:r>
      <w:r w:rsidR="007E1D3E">
        <w:rPr>
          <w:rtl/>
        </w:rPr>
        <w:t xml:space="preserve"> </w:t>
      </w:r>
      <w:r w:rsidR="007E1D3E">
        <w:rPr>
          <w:rFonts w:hint="cs"/>
          <w:rtl/>
        </w:rPr>
        <w:t>ו</w:t>
      </w:r>
      <w:r>
        <w:rPr>
          <w:rtl/>
        </w:rPr>
        <w:t>גם הצדדים שטיפה מתנגדים</w:t>
      </w:r>
      <w:r w:rsidR="00954D0F">
        <w:rPr>
          <w:rFonts w:hint="cs"/>
          <w:rtl/>
        </w:rPr>
        <w:t>,</w:t>
      </w:r>
      <w:r>
        <w:rPr>
          <w:rtl/>
        </w:rPr>
        <w:t xml:space="preserve"> כדאי מאוד שיתרככו</w:t>
      </w:r>
      <w:r w:rsidR="007E1D3E">
        <w:rPr>
          <w:rFonts w:hint="cs"/>
          <w:rtl/>
        </w:rPr>
        <w:t>.</w:t>
      </w:r>
      <w:r>
        <w:rPr>
          <w:rtl/>
        </w:rPr>
        <w:t xml:space="preserve"> שנעסוק רק בעניינים האלה</w:t>
      </w:r>
      <w:r w:rsidR="00954D0F">
        <w:rPr>
          <w:rFonts w:hint="cs"/>
          <w:rtl/>
        </w:rPr>
        <w:t>.</w:t>
      </w:r>
      <w:r>
        <w:rPr>
          <w:rtl/>
        </w:rPr>
        <w:t xml:space="preserve"> </w:t>
      </w:r>
    </w:p>
    <w:p w14:paraId="2EF22EFC" w14:textId="77777777" w:rsidR="00954D0F" w:rsidRDefault="00954D0F" w:rsidP="00954D0F">
      <w:pPr>
        <w:rPr>
          <w:rtl/>
        </w:rPr>
      </w:pPr>
      <w:bookmarkStart w:id="196" w:name="_ETM_Q1_3292528"/>
      <w:bookmarkEnd w:id="196"/>
    </w:p>
    <w:p w14:paraId="777BEA91" w14:textId="0721DE21" w:rsidR="00954D0F" w:rsidRDefault="00954D0F" w:rsidP="00954D0F">
      <w:pPr>
        <w:pStyle w:val="a4"/>
        <w:keepNext/>
        <w:rPr>
          <w:rtl/>
        </w:rPr>
      </w:pPr>
      <w:bookmarkStart w:id="197" w:name="ET_speaker_6507_50"/>
      <w:r w:rsidRPr="00954D0F">
        <w:rPr>
          <w:rStyle w:val="TagStyle"/>
          <w:rtl/>
        </w:rPr>
        <w:t xml:space="preserve"> &lt;&lt; דובר &gt;&gt; </w:t>
      </w:r>
      <w:r>
        <w:rPr>
          <w:rtl/>
        </w:rPr>
        <w:t>שלי טל מירון (יש עתיד):</w:t>
      </w:r>
      <w:r w:rsidRPr="00954D0F">
        <w:rPr>
          <w:rStyle w:val="TagStyle"/>
          <w:rtl/>
        </w:rPr>
        <w:t xml:space="preserve"> &lt;&lt; דובר &gt;&gt;</w:t>
      </w:r>
      <w:r w:rsidR="00CC31E8">
        <w:rPr>
          <w:rtl/>
        </w:rPr>
        <w:t xml:space="preserve"> </w:t>
      </w:r>
      <w:bookmarkEnd w:id="197"/>
    </w:p>
    <w:p w14:paraId="018E88D1" w14:textId="77777777" w:rsidR="00954D0F" w:rsidRDefault="00954D0F" w:rsidP="00954D0F">
      <w:pPr>
        <w:pStyle w:val="KeepWithNext"/>
        <w:rPr>
          <w:rtl/>
        </w:rPr>
      </w:pPr>
    </w:p>
    <w:p w14:paraId="34ECC3A8" w14:textId="00BEC77D" w:rsidR="00954D0F" w:rsidRDefault="00954D0F" w:rsidP="00954D0F">
      <w:pPr>
        <w:rPr>
          <w:rtl/>
        </w:rPr>
      </w:pPr>
      <w:bookmarkStart w:id="198" w:name="_ETM_Q1_3292919"/>
      <w:bookmarkStart w:id="199" w:name="_ETM_Q1_3292953"/>
      <w:bookmarkEnd w:id="198"/>
      <w:bookmarkEnd w:id="199"/>
      <w:r>
        <w:rPr>
          <w:rFonts w:hint="cs"/>
          <w:rtl/>
        </w:rPr>
        <w:t>הלוואי.</w:t>
      </w:r>
    </w:p>
    <w:p w14:paraId="0669B93D" w14:textId="77777777" w:rsidR="00954D0F" w:rsidRDefault="00954D0F" w:rsidP="00954D0F">
      <w:pPr>
        <w:rPr>
          <w:rtl/>
        </w:rPr>
      </w:pPr>
      <w:bookmarkStart w:id="200" w:name="_ETM_Q1_3291598"/>
      <w:bookmarkStart w:id="201" w:name="_ETM_Q1_3291641"/>
      <w:bookmarkEnd w:id="200"/>
      <w:bookmarkEnd w:id="201"/>
    </w:p>
    <w:p w14:paraId="4D914B15" w14:textId="44C3704D" w:rsidR="00954D0F" w:rsidRDefault="00954D0F" w:rsidP="00954D0F">
      <w:pPr>
        <w:pStyle w:val="af6"/>
        <w:keepNext/>
        <w:rPr>
          <w:rtl/>
        </w:rPr>
      </w:pPr>
      <w:bookmarkStart w:id="202" w:name="ET_yor_5115_51"/>
      <w:r w:rsidRPr="00954D0F">
        <w:rPr>
          <w:rStyle w:val="TagStyle"/>
          <w:rtl/>
        </w:rPr>
        <w:t xml:space="preserve"> &lt;&lt; יור &gt;&gt; </w:t>
      </w:r>
      <w:r>
        <w:rPr>
          <w:rtl/>
        </w:rPr>
        <w:t>היו"ר פנינה תמנו:</w:t>
      </w:r>
      <w:r w:rsidRPr="00954D0F">
        <w:rPr>
          <w:rStyle w:val="TagStyle"/>
          <w:rtl/>
        </w:rPr>
        <w:t xml:space="preserve"> &lt;&lt; יור &gt;&gt;</w:t>
      </w:r>
      <w:r w:rsidR="00CC31E8">
        <w:rPr>
          <w:rtl/>
        </w:rPr>
        <w:t xml:space="preserve"> </w:t>
      </w:r>
      <w:bookmarkEnd w:id="202"/>
    </w:p>
    <w:p w14:paraId="6E375A71" w14:textId="77777777" w:rsidR="00954D0F" w:rsidRDefault="00954D0F" w:rsidP="00954D0F">
      <w:pPr>
        <w:pStyle w:val="KeepWithNext"/>
        <w:rPr>
          <w:rtl/>
        </w:rPr>
      </w:pPr>
    </w:p>
    <w:p w14:paraId="7B883104" w14:textId="23489C37" w:rsidR="00954D0F" w:rsidRDefault="00954D0F" w:rsidP="007E1D3E">
      <w:pPr>
        <w:rPr>
          <w:rtl/>
        </w:rPr>
      </w:pPr>
      <w:bookmarkStart w:id="203" w:name="_ETM_Q1_3292565"/>
      <w:bookmarkEnd w:id="203"/>
      <w:r>
        <w:rPr>
          <w:rFonts w:hint="cs"/>
          <w:rtl/>
        </w:rPr>
        <w:t xml:space="preserve">אפרופו </w:t>
      </w:r>
      <w:r w:rsidR="009A6729">
        <w:rPr>
          <w:rtl/>
        </w:rPr>
        <w:t>הפתיח של הדיון הזה והבוקר הזה</w:t>
      </w:r>
      <w:r w:rsidR="007E1D3E">
        <w:rPr>
          <w:rFonts w:hint="cs"/>
          <w:rtl/>
        </w:rPr>
        <w:t>,</w:t>
      </w:r>
      <w:r w:rsidR="009A6729">
        <w:rPr>
          <w:rtl/>
        </w:rPr>
        <w:t xml:space="preserve"> חברת הכנסת מרב מיכאלי</w:t>
      </w:r>
      <w:r>
        <w:rPr>
          <w:rFonts w:hint="cs"/>
          <w:rtl/>
        </w:rPr>
        <w:t>,</w:t>
      </w:r>
      <w:r w:rsidR="009A6729">
        <w:rPr>
          <w:rtl/>
        </w:rPr>
        <w:t xml:space="preserve"> שפועלת שנים ארוכות בנושא הזה</w:t>
      </w:r>
      <w:r>
        <w:rPr>
          <w:rFonts w:hint="cs"/>
          <w:rtl/>
        </w:rPr>
        <w:t>,</w:t>
      </w:r>
      <w:r w:rsidR="009A6729">
        <w:rPr>
          <w:rtl/>
        </w:rPr>
        <w:t xml:space="preserve"> אני חושבת שגם החוק הנוכחי הוא חוק פורץ </w:t>
      </w:r>
      <w:r>
        <w:rPr>
          <w:rFonts w:hint="cs"/>
          <w:rtl/>
        </w:rPr>
        <w:t xml:space="preserve">דרך, </w:t>
      </w:r>
      <w:bookmarkStart w:id="204" w:name="_ETM_Q1_3306336"/>
      <w:bookmarkEnd w:id="204"/>
      <w:r w:rsidR="009A6729">
        <w:rPr>
          <w:rtl/>
        </w:rPr>
        <w:t xml:space="preserve">חוק חשוב </w:t>
      </w:r>
      <w:r>
        <w:rPr>
          <w:rFonts w:hint="cs"/>
          <w:rtl/>
        </w:rPr>
        <w:t>ש</w:t>
      </w:r>
      <w:r w:rsidR="009A6729">
        <w:rPr>
          <w:rtl/>
        </w:rPr>
        <w:t xml:space="preserve">רואה </w:t>
      </w:r>
      <w:r>
        <w:rPr>
          <w:rtl/>
        </w:rPr>
        <w:t xml:space="preserve">בעיקר </w:t>
      </w:r>
      <w:r w:rsidR="009A6729">
        <w:rPr>
          <w:rtl/>
        </w:rPr>
        <w:t>את המוחלשות ביותר</w:t>
      </w:r>
      <w:r>
        <w:rPr>
          <w:rFonts w:hint="cs"/>
          <w:rtl/>
        </w:rPr>
        <w:t>,</w:t>
      </w:r>
      <w:r w:rsidR="009A6729">
        <w:rPr>
          <w:rtl/>
        </w:rPr>
        <w:t xml:space="preserve"> את מי שבלאו הכי חוות בתנאים סוציאליים אחרים את האפליה</w:t>
      </w:r>
      <w:r>
        <w:rPr>
          <w:rFonts w:hint="cs"/>
          <w:rtl/>
        </w:rPr>
        <w:t>,</w:t>
      </w:r>
      <w:r w:rsidR="009A6729">
        <w:rPr>
          <w:rtl/>
        </w:rPr>
        <w:t xml:space="preserve"> </w:t>
      </w:r>
      <w:r>
        <w:rPr>
          <w:rFonts w:hint="cs"/>
          <w:rtl/>
        </w:rPr>
        <w:t>את</w:t>
      </w:r>
      <w:r w:rsidR="009A6729">
        <w:rPr>
          <w:rtl/>
        </w:rPr>
        <w:t xml:space="preserve"> עמדת הנחיתות מול עובדים אחרים</w:t>
      </w:r>
      <w:r>
        <w:rPr>
          <w:rFonts w:hint="cs"/>
          <w:rtl/>
        </w:rPr>
        <w:t>.</w:t>
      </w:r>
      <w:r w:rsidR="009A6729">
        <w:rPr>
          <w:rtl/>
        </w:rPr>
        <w:t xml:space="preserve"> בטח </w:t>
      </w:r>
      <w:r>
        <w:rPr>
          <w:rFonts w:hint="cs"/>
          <w:rtl/>
        </w:rPr>
        <w:t>כשמ</w:t>
      </w:r>
      <w:r w:rsidR="009A6729">
        <w:rPr>
          <w:rtl/>
        </w:rPr>
        <w:t xml:space="preserve">דובר </w:t>
      </w:r>
      <w:r>
        <w:rPr>
          <w:rFonts w:hint="cs"/>
          <w:rtl/>
        </w:rPr>
        <w:t>ב</w:t>
      </w:r>
      <w:r w:rsidR="009A6729">
        <w:rPr>
          <w:rtl/>
        </w:rPr>
        <w:t>מוגנות</w:t>
      </w:r>
      <w:r>
        <w:rPr>
          <w:rFonts w:hint="cs"/>
          <w:rtl/>
        </w:rPr>
        <w:t>.</w:t>
      </w:r>
      <w:r w:rsidR="009A6729">
        <w:rPr>
          <w:rtl/>
        </w:rPr>
        <w:t xml:space="preserve"> אני חוש</w:t>
      </w:r>
      <w:r w:rsidR="006B5E6C">
        <w:rPr>
          <w:rtl/>
        </w:rPr>
        <w:t>בת שזה צעד</w:t>
      </w:r>
      <w:r w:rsidR="009A6729">
        <w:rPr>
          <w:rtl/>
        </w:rPr>
        <w:t xml:space="preserve"> מאוד חשוב</w:t>
      </w:r>
      <w:r>
        <w:rPr>
          <w:rFonts w:hint="cs"/>
          <w:rtl/>
        </w:rPr>
        <w:t>.</w:t>
      </w:r>
      <w:r w:rsidR="009A6729">
        <w:rPr>
          <w:rtl/>
        </w:rPr>
        <w:t xml:space="preserve"> </w:t>
      </w:r>
    </w:p>
    <w:p w14:paraId="7BEED8B7" w14:textId="77777777" w:rsidR="00954D0F" w:rsidRDefault="00954D0F" w:rsidP="00954D0F">
      <w:pPr>
        <w:rPr>
          <w:rtl/>
        </w:rPr>
      </w:pPr>
      <w:bookmarkStart w:id="205" w:name="_ETM_Q1_3324967"/>
      <w:bookmarkEnd w:id="205"/>
    </w:p>
    <w:p w14:paraId="43EF49FB" w14:textId="66747AE5" w:rsidR="00954D0F" w:rsidRDefault="00954D0F" w:rsidP="00954D0F">
      <w:pPr>
        <w:pStyle w:val="a4"/>
        <w:keepNext/>
        <w:rPr>
          <w:rtl/>
        </w:rPr>
      </w:pPr>
      <w:bookmarkStart w:id="206" w:name="ET_speaker_5090_52"/>
      <w:r w:rsidRPr="00954D0F">
        <w:rPr>
          <w:rStyle w:val="TagStyle"/>
          <w:rtl/>
        </w:rPr>
        <w:t xml:space="preserve"> &lt;&lt; דובר &gt;&gt; </w:t>
      </w:r>
      <w:r>
        <w:rPr>
          <w:rtl/>
        </w:rPr>
        <w:t>מרב מיכאלי (העבודה):</w:t>
      </w:r>
      <w:r w:rsidRPr="00954D0F">
        <w:rPr>
          <w:rStyle w:val="TagStyle"/>
          <w:rtl/>
        </w:rPr>
        <w:t xml:space="preserve"> &lt;&lt; דובר &gt;&gt;</w:t>
      </w:r>
      <w:r w:rsidR="00CC31E8">
        <w:rPr>
          <w:rtl/>
        </w:rPr>
        <w:t xml:space="preserve"> </w:t>
      </w:r>
      <w:bookmarkEnd w:id="206"/>
    </w:p>
    <w:p w14:paraId="70456A30" w14:textId="77777777" w:rsidR="00954D0F" w:rsidRDefault="00954D0F" w:rsidP="00954D0F">
      <w:pPr>
        <w:pStyle w:val="KeepWithNext"/>
        <w:rPr>
          <w:rtl/>
        </w:rPr>
      </w:pPr>
    </w:p>
    <w:p w14:paraId="22ADEFA8" w14:textId="6BD69B19" w:rsidR="00B76CF9" w:rsidRDefault="009A6729" w:rsidP="00954D0F">
      <w:pPr>
        <w:rPr>
          <w:rtl/>
        </w:rPr>
      </w:pPr>
      <w:bookmarkStart w:id="207" w:name="_ETM_Q1_3325507"/>
      <w:bookmarkStart w:id="208" w:name="_ETM_Q1_3325568"/>
      <w:bookmarkEnd w:id="207"/>
      <w:bookmarkEnd w:id="208"/>
      <w:r>
        <w:rPr>
          <w:rtl/>
        </w:rPr>
        <w:t>תודה רבה לך</w:t>
      </w:r>
      <w:r w:rsidR="00954D0F">
        <w:rPr>
          <w:rFonts w:hint="cs"/>
          <w:rtl/>
        </w:rPr>
        <w:t>,</w:t>
      </w:r>
      <w:r>
        <w:rPr>
          <w:rtl/>
        </w:rPr>
        <w:t xml:space="preserve"> יושבת</w:t>
      </w:r>
      <w:r w:rsidR="00954D0F">
        <w:rPr>
          <w:rFonts w:hint="cs"/>
          <w:rtl/>
        </w:rPr>
        <w:t>-</w:t>
      </w:r>
      <w:r>
        <w:rPr>
          <w:rtl/>
        </w:rPr>
        <w:t>הראש ולצוות של הוועדה</w:t>
      </w:r>
      <w:r w:rsidR="00954D0F">
        <w:rPr>
          <w:rFonts w:hint="cs"/>
          <w:rtl/>
        </w:rPr>
        <w:t>,</w:t>
      </w:r>
      <w:r>
        <w:rPr>
          <w:rtl/>
        </w:rPr>
        <w:t xml:space="preserve"> לענת בראש ובראשונה</w:t>
      </w:r>
      <w:r w:rsidR="00954D0F">
        <w:rPr>
          <w:rFonts w:hint="cs"/>
          <w:rtl/>
        </w:rPr>
        <w:t>,</w:t>
      </w:r>
      <w:r>
        <w:rPr>
          <w:rtl/>
        </w:rPr>
        <w:t xml:space="preserve"> על ההתגייסות</w:t>
      </w:r>
      <w:r w:rsidR="00954D0F">
        <w:rPr>
          <w:rFonts w:hint="cs"/>
          <w:rtl/>
        </w:rPr>
        <w:t>.</w:t>
      </w:r>
      <w:r>
        <w:rPr>
          <w:rtl/>
        </w:rPr>
        <w:t xml:space="preserve"> אני חושבת שהיה לנו שיח מאוד קונסטרוקטיבי פה בוועדה בפעם הקודמת מול המשרדים</w:t>
      </w:r>
      <w:r w:rsidR="00954D0F">
        <w:rPr>
          <w:rFonts w:hint="cs"/>
          <w:rtl/>
        </w:rPr>
        <w:t>,</w:t>
      </w:r>
      <w:r>
        <w:rPr>
          <w:rtl/>
        </w:rPr>
        <w:t xml:space="preserve"> ואני מאוד מעריכה את ההתגייסות הזאת שהביאה קודם כ</w:t>
      </w:r>
      <w:r w:rsidR="00B76CF9">
        <w:rPr>
          <w:rFonts w:hint="cs"/>
          <w:rtl/>
        </w:rPr>
        <w:t>ו</w:t>
      </w:r>
      <w:r>
        <w:rPr>
          <w:rtl/>
        </w:rPr>
        <w:t>ל ברמה הפרוצדורלית לזה שבלוחות זמנים יחסית קצרים הצלחנו להגיע</w:t>
      </w:r>
      <w:r w:rsidR="006B5E6C">
        <w:rPr>
          <w:rFonts w:hint="cs"/>
          <w:rtl/>
        </w:rPr>
        <w:t xml:space="preserve"> לכאן</w:t>
      </w:r>
      <w:r w:rsidR="00B76CF9">
        <w:rPr>
          <w:rFonts w:hint="cs"/>
          <w:rtl/>
        </w:rPr>
        <w:t>,</w:t>
      </w:r>
      <w:r>
        <w:rPr>
          <w:rtl/>
        </w:rPr>
        <w:t xml:space="preserve"> וש</w:t>
      </w:r>
      <w:r w:rsidR="00B76CF9">
        <w:rPr>
          <w:rFonts w:hint="cs"/>
          <w:rtl/>
        </w:rPr>
        <w:t>נית כול</w:t>
      </w:r>
      <w:r>
        <w:rPr>
          <w:rtl/>
        </w:rPr>
        <w:t xml:space="preserve"> ברמה </w:t>
      </w:r>
      <w:r w:rsidR="00B76CF9">
        <w:rPr>
          <w:rFonts w:hint="cs"/>
          <w:rtl/>
        </w:rPr>
        <w:t>ה</w:t>
      </w:r>
      <w:r>
        <w:rPr>
          <w:rtl/>
        </w:rPr>
        <w:t>מהותית</w:t>
      </w:r>
      <w:r w:rsidR="00B76CF9">
        <w:rPr>
          <w:rFonts w:hint="cs"/>
          <w:rtl/>
        </w:rPr>
        <w:t>,</w:t>
      </w:r>
      <w:r>
        <w:rPr>
          <w:rtl/>
        </w:rPr>
        <w:t xml:space="preserve"> שהצלחנו להגיע להסכמות שבעיניי הן נכונות</w:t>
      </w:r>
      <w:r w:rsidR="00B76CF9">
        <w:rPr>
          <w:rFonts w:hint="cs"/>
          <w:rtl/>
        </w:rPr>
        <w:t>.</w:t>
      </w:r>
      <w:r>
        <w:rPr>
          <w:rtl/>
        </w:rPr>
        <w:t xml:space="preserve"> זה קצת לא מפתיע שחזרנו לנוסח החוק המקורי שאני הנחתי</w:t>
      </w:r>
      <w:r w:rsidR="00B76CF9">
        <w:rPr>
          <w:rFonts w:hint="cs"/>
          <w:rtl/>
        </w:rPr>
        <w:t>,</w:t>
      </w:r>
      <w:r>
        <w:rPr>
          <w:rtl/>
        </w:rPr>
        <w:t xml:space="preserve"> </w:t>
      </w:r>
      <w:r w:rsidR="00B76CF9">
        <w:rPr>
          <w:rFonts w:hint="cs"/>
          <w:rtl/>
        </w:rPr>
        <w:t>ו</w:t>
      </w:r>
      <w:r>
        <w:rPr>
          <w:rtl/>
        </w:rPr>
        <w:t>זה משמח אותי</w:t>
      </w:r>
      <w:r w:rsidR="00B76CF9">
        <w:rPr>
          <w:rFonts w:hint="cs"/>
          <w:rtl/>
        </w:rPr>
        <w:t>,</w:t>
      </w:r>
      <w:r>
        <w:rPr>
          <w:rtl/>
        </w:rPr>
        <w:t xml:space="preserve"> אבל מן הסתם כתבנו את זה כי חשבנו שזה נכון</w:t>
      </w:r>
      <w:r w:rsidR="00B76CF9">
        <w:rPr>
          <w:rFonts w:hint="cs"/>
          <w:rtl/>
        </w:rPr>
        <w:t>.</w:t>
      </w:r>
      <w:r>
        <w:rPr>
          <w:rtl/>
        </w:rPr>
        <w:t xml:space="preserve"> </w:t>
      </w:r>
    </w:p>
    <w:p w14:paraId="11229A7B" w14:textId="77777777" w:rsidR="00B76CF9" w:rsidRDefault="00B76CF9" w:rsidP="00954D0F">
      <w:pPr>
        <w:rPr>
          <w:rtl/>
        </w:rPr>
      </w:pPr>
    </w:p>
    <w:p w14:paraId="29F4DD9B" w14:textId="066F0DF9" w:rsidR="00B76CF9" w:rsidRDefault="009A6729" w:rsidP="00954D0F">
      <w:pPr>
        <w:rPr>
          <w:rtl/>
        </w:rPr>
      </w:pPr>
      <w:r>
        <w:rPr>
          <w:rtl/>
        </w:rPr>
        <w:t>אני באמת מעריכה את העבודה שנעשתה במחשבה איך להפוך את הנוסח למשהו שבאמת ייתן מקסימום הגנה למקסימום עובדות ועובדים</w:t>
      </w:r>
      <w:r w:rsidR="00B76CF9">
        <w:rPr>
          <w:rFonts w:hint="cs"/>
          <w:rtl/>
        </w:rPr>
        <w:t>, ו</w:t>
      </w:r>
      <w:r>
        <w:rPr>
          <w:rtl/>
        </w:rPr>
        <w:t>ל</w:t>
      </w:r>
      <w:r w:rsidR="00B76CF9">
        <w:rPr>
          <w:rFonts w:hint="cs"/>
          <w:rtl/>
        </w:rPr>
        <w:t>א</w:t>
      </w:r>
      <w:r>
        <w:rPr>
          <w:rtl/>
        </w:rPr>
        <w:t xml:space="preserve"> רק לא לפגוע במעסיקות </w:t>
      </w:r>
      <w:r w:rsidR="00B76CF9">
        <w:rPr>
          <w:rFonts w:hint="cs"/>
          <w:rtl/>
        </w:rPr>
        <w:t>ו</w:t>
      </w:r>
      <w:r>
        <w:rPr>
          <w:rtl/>
        </w:rPr>
        <w:t>במעסיקים</w:t>
      </w:r>
      <w:r w:rsidR="00B76CF9">
        <w:rPr>
          <w:rFonts w:hint="cs"/>
          <w:rtl/>
        </w:rPr>
        <w:t>,</w:t>
      </w:r>
      <w:r>
        <w:rPr>
          <w:rtl/>
        </w:rPr>
        <w:t xml:space="preserve"> אלא להיפך</w:t>
      </w:r>
      <w:r w:rsidR="00B76CF9">
        <w:rPr>
          <w:rFonts w:hint="cs"/>
          <w:rtl/>
        </w:rPr>
        <w:t xml:space="preserve"> –</w:t>
      </w:r>
      <w:r>
        <w:rPr>
          <w:rtl/>
        </w:rPr>
        <w:t xml:space="preserve"> לתת למעסיקות ו</w:t>
      </w:r>
      <w:r w:rsidR="00B76CF9">
        <w:rPr>
          <w:rFonts w:hint="cs"/>
          <w:rtl/>
        </w:rPr>
        <w:t>ל</w:t>
      </w:r>
      <w:r>
        <w:rPr>
          <w:rtl/>
        </w:rPr>
        <w:t>מעסיקים כלים</w:t>
      </w:r>
      <w:r w:rsidR="00B76CF9">
        <w:rPr>
          <w:rFonts w:hint="cs"/>
          <w:rtl/>
        </w:rPr>
        <w:t>,</w:t>
      </w:r>
      <w:r>
        <w:rPr>
          <w:rtl/>
        </w:rPr>
        <w:t xml:space="preserve"> ולתת להם גושפנקה חוקית לעשות את הדברים</w:t>
      </w:r>
      <w:r w:rsidR="00B76CF9">
        <w:rPr>
          <w:rFonts w:hint="cs"/>
          <w:rtl/>
        </w:rPr>
        <w:t>.</w:t>
      </w:r>
      <w:r>
        <w:rPr>
          <w:rtl/>
        </w:rPr>
        <w:t xml:space="preserve"> אני חושבת שגם הם לא היו רוצים למצוא את עצמם במצב שיש להם עובד או עובדת שפוגעת או פוגע במישהו</w:t>
      </w:r>
      <w:r w:rsidR="00B76CF9">
        <w:rPr>
          <w:rFonts w:hint="cs"/>
          <w:rtl/>
        </w:rPr>
        <w:t>,</w:t>
      </w:r>
      <w:r w:rsidR="006B5E6C">
        <w:rPr>
          <w:rtl/>
        </w:rPr>
        <w:t xml:space="preserve"> </w:t>
      </w:r>
      <w:r w:rsidR="006B5E6C">
        <w:rPr>
          <w:rFonts w:hint="cs"/>
          <w:rtl/>
        </w:rPr>
        <w:t>כש</w:t>
      </w:r>
      <w:r>
        <w:rPr>
          <w:rtl/>
        </w:rPr>
        <w:t>הם לא יכולים ואין להם כלים לעשות משהו בעניין</w:t>
      </w:r>
      <w:r w:rsidR="00B76CF9">
        <w:rPr>
          <w:rFonts w:hint="cs"/>
          <w:rtl/>
        </w:rPr>
        <w:t>.</w:t>
      </w:r>
      <w:r>
        <w:rPr>
          <w:rtl/>
        </w:rPr>
        <w:t xml:space="preserve"> אז בואו פשוט נעשה עבודה</w:t>
      </w:r>
      <w:r w:rsidR="00B76CF9">
        <w:rPr>
          <w:rFonts w:hint="cs"/>
          <w:rtl/>
        </w:rPr>
        <w:t>,</w:t>
      </w:r>
      <w:r>
        <w:rPr>
          <w:rtl/>
        </w:rPr>
        <w:t xml:space="preserve"> </w:t>
      </w:r>
      <w:proofErr w:type="spellStart"/>
      <w:r>
        <w:rPr>
          <w:rtl/>
        </w:rPr>
        <w:t>וא</w:t>
      </w:r>
      <w:r w:rsidR="006B5E6C">
        <w:rPr>
          <w:rFonts w:hint="cs"/>
          <w:rtl/>
        </w:rPr>
        <w:t>י</w:t>
      </w:r>
      <w:r>
        <w:rPr>
          <w:rtl/>
        </w:rPr>
        <w:t>נשאללה</w:t>
      </w:r>
      <w:proofErr w:type="spellEnd"/>
      <w:r>
        <w:rPr>
          <w:rtl/>
        </w:rPr>
        <w:t xml:space="preserve"> עד סוף המושב הזה נעביר אותו קריאה שנייה </w:t>
      </w:r>
      <w:r w:rsidR="00B76CF9">
        <w:rPr>
          <w:rFonts w:hint="cs"/>
          <w:rtl/>
        </w:rPr>
        <w:t>ו</w:t>
      </w:r>
      <w:r>
        <w:rPr>
          <w:rtl/>
        </w:rPr>
        <w:t>שלישית גם במליאה</w:t>
      </w:r>
      <w:r w:rsidR="00B76CF9">
        <w:rPr>
          <w:rFonts w:hint="cs"/>
          <w:rtl/>
        </w:rPr>
        <w:t>.</w:t>
      </w:r>
      <w:r>
        <w:rPr>
          <w:rtl/>
        </w:rPr>
        <w:t xml:space="preserve"> הבנתי שהמשרדים ביקשו לדחות את ת</w:t>
      </w:r>
      <w:r w:rsidR="00B76CF9">
        <w:rPr>
          <w:rFonts w:hint="cs"/>
          <w:rtl/>
        </w:rPr>
        <w:t>ח</w:t>
      </w:r>
      <w:r>
        <w:rPr>
          <w:rtl/>
        </w:rPr>
        <w:t>ולת החוק לא בחצי שנה אלא בשנה</w:t>
      </w:r>
      <w:r w:rsidR="00B76CF9">
        <w:rPr>
          <w:rFonts w:hint="cs"/>
          <w:rtl/>
        </w:rPr>
        <w:t>.</w:t>
      </w:r>
      <w:r>
        <w:rPr>
          <w:rtl/>
        </w:rPr>
        <w:t xml:space="preserve"> בסדר</w:t>
      </w:r>
      <w:r w:rsidR="00B76CF9">
        <w:rPr>
          <w:rFonts w:hint="cs"/>
          <w:rtl/>
        </w:rPr>
        <w:t>,</w:t>
      </w:r>
      <w:r>
        <w:rPr>
          <w:rtl/>
        </w:rPr>
        <w:t xml:space="preserve"> מן הסתם</w:t>
      </w:r>
      <w:r w:rsidR="00B76CF9">
        <w:rPr>
          <w:rFonts w:hint="cs"/>
          <w:rtl/>
        </w:rPr>
        <w:t>.</w:t>
      </w:r>
      <w:r>
        <w:rPr>
          <w:rtl/>
        </w:rPr>
        <w:t xml:space="preserve"> זמן ההיערכות הנדרש הוא מובן</w:t>
      </w:r>
      <w:r w:rsidR="00B76CF9">
        <w:rPr>
          <w:rFonts w:hint="cs"/>
          <w:rtl/>
        </w:rPr>
        <w:t>,</w:t>
      </w:r>
      <w:r>
        <w:rPr>
          <w:rtl/>
        </w:rPr>
        <w:t xml:space="preserve"> רק </w:t>
      </w:r>
      <w:r w:rsidR="00B76CF9">
        <w:rPr>
          <w:rFonts w:hint="cs"/>
          <w:rtl/>
        </w:rPr>
        <w:t>ש</w:t>
      </w:r>
      <w:r>
        <w:rPr>
          <w:rtl/>
        </w:rPr>
        <w:t>השעון של השנה הזאת יתחיל לתקתק כמה שיותר מהר</w:t>
      </w:r>
      <w:r w:rsidR="00B76CF9">
        <w:rPr>
          <w:rFonts w:hint="cs"/>
          <w:rtl/>
        </w:rPr>
        <w:t>.</w:t>
      </w:r>
      <w:r>
        <w:rPr>
          <w:rtl/>
        </w:rPr>
        <w:t xml:space="preserve"> </w:t>
      </w:r>
    </w:p>
    <w:p w14:paraId="686607F7" w14:textId="77777777" w:rsidR="00B76CF9" w:rsidRDefault="00B76CF9" w:rsidP="00954D0F">
      <w:pPr>
        <w:rPr>
          <w:rtl/>
        </w:rPr>
      </w:pPr>
    </w:p>
    <w:p w14:paraId="7BFA672A" w14:textId="0E301653" w:rsidR="00B76CF9" w:rsidRDefault="00B76CF9" w:rsidP="00B76CF9">
      <w:pPr>
        <w:pStyle w:val="af6"/>
        <w:keepNext/>
        <w:rPr>
          <w:rtl/>
        </w:rPr>
      </w:pPr>
      <w:bookmarkStart w:id="209" w:name="ET_yor_5115_53"/>
      <w:r w:rsidRPr="00B76CF9">
        <w:rPr>
          <w:rStyle w:val="TagStyle"/>
          <w:rtl/>
        </w:rPr>
        <w:t xml:space="preserve"> &lt;&lt; יור &gt;&gt; </w:t>
      </w:r>
      <w:r>
        <w:rPr>
          <w:rtl/>
        </w:rPr>
        <w:t>היו"ר פנינה תמנו:</w:t>
      </w:r>
      <w:r w:rsidRPr="00B76CF9">
        <w:rPr>
          <w:rStyle w:val="TagStyle"/>
          <w:rtl/>
        </w:rPr>
        <w:t xml:space="preserve"> &lt;&lt; יור &gt;&gt;</w:t>
      </w:r>
      <w:r w:rsidR="00CC31E8">
        <w:rPr>
          <w:rtl/>
        </w:rPr>
        <w:t xml:space="preserve"> </w:t>
      </w:r>
      <w:bookmarkEnd w:id="209"/>
    </w:p>
    <w:p w14:paraId="5C30A6E4" w14:textId="77777777" w:rsidR="00B76CF9" w:rsidRDefault="00B76CF9" w:rsidP="00B76CF9">
      <w:pPr>
        <w:pStyle w:val="KeepWithNext"/>
        <w:rPr>
          <w:rtl/>
        </w:rPr>
      </w:pPr>
    </w:p>
    <w:p w14:paraId="3355C5FF" w14:textId="0F019FA8" w:rsidR="00B76CF9" w:rsidRDefault="009A6729" w:rsidP="00954D0F">
      <w:pPr>
        <w:rPr>
          <w:rtl/>
        </w:rPr>
      </w:pPr>
      <w:r>
        <w:rPr>
          <w:rtl/>
        </w:rPr>
        <w:t>תודה</w:t>
      </w:r>
      <w:r w:rsidR="00B76CF9">
        <w:rPr>
          <w:rFonts w:hint="cs"/>
          <w:rtl/>
        </w:rPr>
        <w:t>,</w:t>
      </w:r>
      <w:r>
        <w:rPr>
          <w:rtl/>
        </w:rPr>
        <w:t xml:space="preserve"> חברת הכנסת מיכאלי</w:t>
      </w:r>
      <w:r w:rsidR="00B76CF9">
        <w:rPr>
          <w:rFonts w:hint="cs"/>
          <w:rtl/>
        </w:rPr>
        <w:t>.</w:t>
      </w:r>
      <w:r>
        <w:rPr>
          <w:rtl/>
        </w:rPr>
        <w:t xml:space="preserve"> זו גם הזדמנות להודות ל</w:t>
      </w:r>
      <w:r w:rsidR="001A216F">
        <w:rPr>
          <w:rtl/>
        </w:rPr>
        <w:t>עו"ד</w:t>
      </w:r>
      <w:r>
        <w:rPr>
          <w:rtl/>
        </w:rPr>
        <w:t xml:space="preserve"> ענת מימון לפני שהיא </w:t>
      </w:r>
      <w:r w:rsidR="00B76CF9">
        <w:rPr>
          <w:rFonts w:hint="cs"/>
          <w:rtl/>
        </w:rPr>
        <w:t>ת</w:t>
      </w:r>
      <w:r>
        <w:rPr>
          <w:rtl/>
        </w:rPr>
        <w:t>קריא את נוסח החוק</w:t>
      </w:r>
      <w:r w:rsidR="00B76CF9">
        <w:rPr>
          <w:rFonts w:hint="cs"/>
          <w:rtl/>
        </w:rPr>
        <w:t>.</w:t>
      </w:r>
      <w:r>
        <w:rPr>
          <w:rtl/>
        </w:rPr>
        <w:t xml:space="preserve"> </w:t>
      </w:r>
    </w:p>
    <w:p w14:paraId="0769E712" w14:textId="77777777" w:rsidR="00B76CF9" w:rsidRDefault="00B76CF9" w:rsidP="00954D0F">
      <w:pPr>
        <w:rPr>
          <w:rtl/>
        </w:rPr>
      </w:pPr>
      <w:bookmarkStart w:id="210" w:name="_ETM_Q1_3437645"/>
      <w:bookmarkEnd w:id="210"/>
    </w:p>
    <w:p w14:paraId="124D05B5" w14:textId="246E61C4" w:rsidR="00B76CF9" w:rsidRDefault="00B76CF9" w:rsidP="00B76CF9">
      <w:pPr>
        <w:pStyle w:val="a4"/>
        <w:keepNext/>
        <w:rPr>
          <w:rtl/>
        </w:rPr>
      </w:pPr>
      <w:bookmarkStart w:id="211" w:name="ET_speaker_5090_54"/>
      <w:r w:rsidRPr="00B76CF9">
        <w:rPr>
          <w:rStyle w:val="TagStyle"/>
          <w:rtl/>
        </w:rPr>
        <w:lastRenderedPageBreak/>
        <w:t xml:space="preserve"> &lt;&lt; דובר &gt;&gt; </w:t>
      </w:r>
      <w:r>
        <w:rPr>
          <w:rtl/>
        </w:rPr>
        <w:t>מרב מיכאלי (העבודה):</w:t>
      </w:r>
      <w:r w:rsidRPr="00B76CF9">
        <w:rPr>
          <w:rStyle w:val="TagStyle"/>
          <w:rtl/>
        </w:rPr>
        <w:t xml:space="preserve"> &lt;&lt; דובר &gt;&gt;</w:t>
      </w:r>
      <w:r w:rsidR="00CC31E8">
        <w:rPr>
          <w:rtl/>
        </w:rPr>
        <w:t xml:space="preserve"> </w:t>
      </w:r>
      <w:bookmarkEnd w:id="211"/>
    </w:p>
    <w:p w14:paraId="59930B63" w14:textId="77777777" w:rsidR="00B76CF9" w:rsidRDefault="00B76CF9" w:rsidP="00B76CF9">
      <w:pPr>
        <w:pStyle w:val="KeepWithNext"/>
        <w:rPr>
          <w:rtl/>
        </w:rPr>
      </w:pPr>
    </w:p>
    <w:p w14:paraId="1FACAE10" w14:textId="0771D407" w:rsidR="00B76CF9" w:rsidRDefault="009A6729" w:rsidP="00954D0F">
      <w:pPr>
        <w:rPr>
          <w:rtl/>
        </w:rPr>
      </w:pPr>
      <w:bookmarkStart w:id="212" w:name="_ETM_Q1_3437804"/>
      <w:bookmarkStart w:id="213" w:name="_ETM_Q1_3437855"/>
      <w:bookmarkStart w:id="214" w:name="_ETM_Q1_3437886"/>
      <w:bookmarkEnd w:id="212"/>
      <w:bookmarkEnd w:id="213"/>
      <w:bookmarkEnd w:id="214"/>
      <w:r>
        <w:rPr>
          <w:rtl/>
        </w:rPr>
        <w:t>ברשותך</w:t>
      </w:r>
      <w:r w:rsidR="00B76CF9">
        <w:rPr>
          <w:rFonts w:hint="cs"/>
          <w:rtl/>
        </w:rPr>
        <w:t>,</w:t>
      </w:r>
      <w:r>
        <w:rPr>
          <w:rtl/>
        </w:rPr>
        <w:t xml:space="preserve"> גברתי</w:t>
      </w:r>
      <w:r w:rsidR="00B76CF9">
        <w:rPr>
          <w:rFonts w:hint="cs"/>
          <w:rtl/>
        </w:rPr>
        <w:t>.</w:t>
      </w:r>
      <w:r>
        <w:rPr>
          <w:rtl/>
        </w:rPr>
        <w:t xml:space="preserve"> בין הקריאה הראשונה לבין הדיון הזה נפטרה חברת הכנסת יעל דיין</w:t>
      </w:r>
      <w:r w:rsidR="00B76CF9">
        <w:rPr>
          <w:rFonts w:hint="cs"/>
          <w:rtl/>
        </w:rPr>
        <w:t>,</w:t>
      </w:r>
      <w:r w:rsidR="006B5E6C">
        <w:rPr>
          <w:rtl/>
        </w:rPr>
        <w:t xml:space="preserve"> ועשית כאן דיון</w:t>
      </w:r>
      <w:r>
        <w:rPr>
          <w:rtl/>
        </w:rPr>
        <w:t xml:space="preserve"> ראוי </w:t>
      </w:r>
      <w:r w:rsidR="00B76CF9">
        <w:rPr>
          <w:rFonts w:hint="cs"/>
          <w:rtl/>
        </w:rPr>
        <w:t>לזכר</w:t>
      </w:r>
      <w:r>
        <w:rPr>
          <w:rtl/>
        </w:rPr>
        <w:t>ה</w:t>
      </w:r>
      <w:r w:rsidR="00B76CF9">
        <w:rPr>
          <w:rFonts w:hint="cs"/>
          <w:rtl/>
        </w:rPr>
        <w:t>.</w:t>
      </w:r>
      <w:r>
        <w:rPr>
          <w:rtl/>
        </w:rPr>
        <w:t xml:space="preserve"> </w:t>
      </w:r>
    </w:p>
    <w:p w14:paraId="5DAA5525" w14:textId="77777777" w:rsidR="00B76CF9" w:rsidRDefault="00B76CF9" w:rsidP="00954D0F">
      <w:pPr>
        <w:rPr>
          <w:rtl/>
        </w:rPr>
      </w:pPr>
      <w:bookmarkStart w:id="215" w:name="_ETM_Q1_3452194"/>
      <w:bookmarkStart w:id="216" w:name="_ETM_Q1_3452315"/>
      <w:bookmarkStart w:id="217" w:name="_ETM_Q1_3452345"/>
      <w:bookmarkEnd w:id="215"/>
      <w:bookmarkEnd w:id="216"/>
      <w:bookmarkEnd w:id="217"/>
    </w:p>
    <w:p w14:paraId="62BDA444" w14:textId="1DD3F245" w:rsidR="00B76CF9" w:rsidRDefault="00B76CF9" w:rsidP="00B76CF9">
      <w:pPr>
        <w:pStyle w:val="af6"/>
        <w:keepNext/>
        <w:rPr>
          <w:rtl/>
        </w:rPr>
      </w:pPr>
      <w:bookmarkStart w:id="218" w:name="ET_yor_5115_55"/>
      <w:r w:rsidRPr="00B76CF9">
        <w:rPr>
          <w:rStyle w:val="TagStyle"/>
          <w:rtl/>
        </w:rPr>
        <w:t xml:space="preserve"> &lt;&lt; יור &gt;&gt; </w:t>
      </w:r>
      <w:r>
        <w:rPr>
          <w:rtl/>
        </w:rPr>
        <w:t>היו"ר פנינה תמנו:</w:t>
      </w:r>
      <w:r w:rsidRPr="00B76CF9">
        <w:rPr>
          <w:rStyle w:val="TagStyle"/>
          <w:rtl/>
        </w:rPr>
        <w:t xml:space="preserve"> &lt;&lt; יור &gt;&gt;</w:t>
      </w:r>
      <w:r w:rsidR="00CC31E8">
        <w:rPr>
          <w:rtl/>
        </w:rPr>
        <w:t xml:space="preserve"> </w:t>
      </w:r>
      <w:bookmarkEnd w:id="218"/>
    </w:p>
    <w:p w14:paraId="451553BA" w14:textId="77777777" w:rsidR="00B76CF9" w:rsidRDefault="00B76CF9" w:rsidP="00B76CF9">
      <w:pPr>
        <w:pStyle w:val="KeepWithNext"/>
        <w:rPr>
          <w:rtl/>
        </w:rPr>
      </w:pPr>
    </w:p>
    <w:p w14:paraId="788926F1" w14:textId="7D715974" w:rsidR="00B76CF9" w:rsidRDefault="00B76CF9" w:rsidP="006B5E6C">
      <w:pPr>
        <w:rPr>
          <w:rtl/>
        </w:rPr>
      </w:pPr>
      <w:bookmarkStart w:id="219" w:name="_ETM_Q1_3453788"/>
      <w:bookmarkStart w:id="220" w:name="_ETM_Q1_3452412"/>
      <w:bookmarkEnd w:id="219"/>
      <w:bookmarkEnd w:id="220"/>
      <w:r>
        <w:rPr>
          <w:rFonts w:hint="cs"/>
          <w:rtl/>
        </w:rPr>
        <w:t xml:space="preserve">ראינו </w:t>
      </w:r>
      <w:bookmarkStart w:id="221" w:name="_ETM_Q1_3456026"/>
      <w:bookmarkEnd w:id="221"/>
      <w:r>
        <w:rPr>
          <w:rFonts w:hint="cs"/>
          <w:rtl/>
        </w:rPr>
        <w:t>את הבת שלה, רחלי.</w:t>
      </w:r>
      <w:r w:rsidR="009A6729">
        <w:rPr>
          <w:rtl/>
        </w:rPr>
        <w:t xml:space="preserve"> זה מעניין</w:t>
      </w:r>
      <w:r>
        <w:rPr>
          <w:rFonts w:hint="cs"/>
          <w:rtl/>
        </w:rPr>
        <w:t>,</w:t>
      </w:r>
      <w:r w:rsidR="009A6729">
        <w:rPr>
          <w:rtl/>
        </w:rPr>
        <w:t xml:space="preserve"> אנשי ציבור ונשות ציבור</w:t>
      </w:r>
      <w:r>
        <w:rPr>
          <w:rFonts w:hint="cs"/>
          <w:rtl/>
        </w:rPr>
        <w:t>.</w:t>
      </w:r>
      <w:r w:rsidR="009A6729">
        <w:rPr>
          <w:rtl/>
        </w:rPr>
        <w:t xml:space="preserve"> </w:t>
      </w:r>
      <w:r>
        <w:rPr>
          <w:rFonts w:hint="cs"/>
          <w:rtl/>
        </w:rPr>
        <w:t xml:space="preserve">לצערי, הם </w:t>
      </w:r>
      <w:r w:rsidR="009A6729">
        <w:rPr>
          <w:rtl/>
        </w:rPr>
        <w:t xml:space="preserve">זוכים להכרה הרבה פעמים </w:t>
      </w:r>
      <w:r>
        <w:rPr>
          <w:rFonts w:hint="cs"/>
          <w:rtl/>
        </w:rPr>
        <w:t>אחרי לכ</w:t>
      </w:r>
      <w:r w:rsidR="009A6729">
        <w:rPr>
          <w:rtl/>
        </w:rPr>
        <w:t>תם</w:t>
      </w:r>
      <w:r>
        <w:rPr>
          <w:rFonts w:hint="cs"/>
          <w:rtl/>
        </w:rPr>
        <w:t>,</w:t>
      </w:r>
      <w:r w:rsidR="009A6729">
        <w:rPr>
          <w:rtl/>
        </w:rPr>
        <w:t xml:space="preserve"> </w:t>
      </w:r>
      <w:r>
        <w:rPr>
          <w:rFonts w:hint="cs"/>
          <w:rtl/>
        </w:rPr>
        <w:t>ו</w:t>
      </w:r>
      <w:r w:rsidR="009A6729">
        <w:rPr>
          <w:rtl/>
        </w:rPr>
        <w:t>אז אנחנו נחשפים לבני המשפחה</w:t>
      </w:r>
      <w:r>
        <w:rPr>
          <w:rFonts w:hint="cs"/>
          <w:rtl/>
        </w:rPr>
        <w:t>.</w:t>
      </w:r>
      <w:r w:rsidR="009A6729">
        <w:rPr>
          <w:rtl/>
        </w:rPr>
        <w:t xml:space="preserve"> אולי צריך להיחשף יותר</w:t>
      </w:r>
      <w:r>
        <w:rPr>
          <w:rFonts w:hint="cs"/>
          <w:rtl/>
        </w:rPr>
        <w:t>.</w:t>
      </w:r>
      <w:r w:rsidR="009A6729">
        <w:rPr>
          <w:rtl/>
        </w:rPr>
        <w:t xml:space="preserve"> </w:t>
      </w:r>
      <w:r>
        <w:rPr>
          <w:rFonts w:hint="cs"/>
          <w:rtl/>
        </w:rPr>
        <w:t>ישבה</w:t>
      </w:r>
      <w:r w:rsidR="009A6729">
        <w:rPr>
          <w:rtl/>
        </w:rPr>
        <w:t xml:space="preserve"> כאן רחלי</w:t>
      </w:r>
      <w:r>
        <w:rPr>
          <w:rFonts w:hint="cs"/>
          <w:rtl/>
        </w:rPr>
        <w:t>, שהיא ד"ר</w:t>
      </w:r>
      <w:r w:rsidR="009A6729">
        <w:rPr>
          <w:rtl/>
        </w:rPr>
        <w:t xml:space="preserve"> בטיפול נמרץ לילדים</w:t>
      </w:r>
      <w:r>
        <w:rPr>
          <w:rFonts w:hint="cs"/>
          <w:rtl/>
        </w:rPr>
        <w:t>,</w:t>
      </w:r>
      <w:r w:rsidR="009A6729">
        <w:rPr>
          <w:rtl/>
        </w:rPr>
        <w:t xml:space="preserve"> </w:t>
      </w:r>
      <w:r>
        <w:rPr>
          <w:rFonts w:hint="cs"/>
          <w:rtl/>
        </w:rPr>
        <w:t>ו</w:t>
      </w:r>
      <w:r w:rsidR="009A6729">
        <w:rPr>
          <w:rtl/>
        </w:rPr>
        <w:t>לאורך כל הדיו</w:t>
      </w:r>
      <w:r>
        <w:rPr>
          <w:rFonts w:hint="cs"/>
          <w:rtl/>
        </w:rPr>
        <w:t xml:space="preserve">ן היא </w:t>
      </w:r>
      <w:bookmarkStart w:id="222" w:name="_ETM_Q1_3475974"/>
      <w:bookmarkEnd w:id="222"/>
      <w:r w:rsidR="009A6729">
        <w:rPr>
          <w:rtl/>
        </w:rPr>
        <w:t>מאוד מאוד התרגשה</w:t>
      </w:r>
      <w:r>
        <w:rPr>
          <w:rFonts w:hint="cs"/>
          <w:rtl/>
        </w:rPr>
        <w:t>.</w:t>
      </w:r>
      <w:r w:rsidR="009A6729">
        <w:rPr>
          <w:rtl/>
        </w:rPr>
        <w:t xml:space="preserve"> כנראה </w:t>
      </w:r>
      <w:proofErr w:type="spellStart"/>
      <w:r w:rsidR="009A6729">
        <w:rPr>
          <w:rtl/>
        </w:rPr>
        <w:t>שאמא</w:t>
      </w:r>
      <w:proofErr w:type="spellEnd"/>
      <w:r w:rsidR="009A6729">
        <w:rPr>
          <w:rtl/>
        </w:rPr>
        <w:t xml:space="preserve"> לא היית</w:t>
      </w:r>
      <w:r>
        <w:rPr>
          <w:rFonts w:hint="cs"/>
          <w:rtl/>
        </w:rPr>
        <w:t>ה</w:t>
      </w:r>
      <w:r w:rsidR="009A6729">
        <w:rPr>
          <w:rtl/>
        </w:rPr>
        <w:t xml:space="preserve"> מספיק בבית</w:t>
      </w:r>
      <w:r>
        <w:rPr>
          <w:rFonts w:hint="cs"/>
          <w:rtl/>
        </w:rPr>
        <w:t>,</w:t>
      </w:r>
      <w:r w:rsidR="009A6729">
        <w:rPr>
          <w:rtl/>
        </w:rPr>
        <w:t xml:space="preserve"> למרות שיעל נכנסה </w:t>
      </w:r>
      <w:r w:rsidR="006B5E6C">
        <w:rPr>
          <w:rFonts w:hint="cs"/>
          <w:rtl/>
        </w:rPr>
        <w:t xml:space="preserve">אחרי </w:t>
      </w:r>
      <w:r w:rsidR="009A6729">
        <w:rPr>
          <w:rtl/>
        </w:rPr>
        <w:t>גיל 50</w:t>
      </w:r>
      <w:r>
        <w:rPr>
          <w:rFonts w:hint="cs"/>
          <w:rtl/>
        </w:rPr>
        <w:t xml:space="preserve">, </w:t>
      </w:r>
      <w:r w:rsidR="009A6729">
        <w:rPr>
          <w:rtl/>
        </w:rPr>
        <w:t>ועדיין</w:t>
      </w:r>
      <w:r>
        <w:rPr>
          <w:rFonts w:hint="cs"/>
          <w:rtl/>
        </w:rPr>
        <w:t>.</w:t>
      </w:r>
      <w:r w:rsidR="009A6729">
        <w:rPr>
          <w:rtl/>
        </w:rPr>
        <w:t xml:space="preserve"> </w:t>
      </w:r>
    </w:p>
    <w:p w14:paraId="1B4835CD" w14:textId="77777777" w:rsidR="00B76CF9" w:rsidRDefault="00B76CF9" w:rsidP="00954D0F">
      <w:pPr>
        <w:rPr>
          <w:rtl/>
        </w:rPr>
      </w:pPr>
      <w:bookmarkStart w:id="223" w:name="_ETM_Q1_3490178"/>
      <w:bookmarkStart w:id="224" w:name="_ETM_Q1_3490265"/>
      <w:bookmarkStart w:id="225" w:name="_ETM_Q1_3490346"/>
      <w:bookmarkStart w:id="226" w:name="_ETM_Q1_3489562"/>
      <w:bookmarkEnd w:id="223"/>
      <w:bookmarkEnd w:id="224"/>
      <w:bookmarkEnd w:id="225"/>
      <w:bookmarkEnd w:id="226"/>
    </w:p>
    <w:p w14:paraId="363DA351" w14:textId="22BEFBF7" w:rsidR="00B76CF9" w:rsidRDefault="00B76CF9" w:rsidP="00B76CF9">
      <w:pPr>
        <w:pStyle w:val="a4"/>
        <w:keepNext/>
        <w:rPr>
          <w:rtl/>
        </w:rPr>
      </w:pPr>
      <w:bookmarkStart w:id="227" w:name="ET_speaker_5090_56"/>
      <w:r w:rsidRPr="00B76CF9">
        <w:rPr>
          <w:rStyle w:val="TagStyle"/>
          <w:rtl/>
        </w:rPr>
        <w:t xml:space="preserve"> &lt;&lt; דובר &gt;&gt; </w:t>
      </w:r>
      <w:r>
        <w:rPr>
          <w:rtl/>
        </w:rPr>
        <w:t>מרב מיכאלי (העבודה):</w:t>
      </w:r>
      <w:r w:rsidRPr="00B76CF9">
        <w:rPr>
          <w:rStyle w:val="TagStyle"/>
          <w:rtl/>
        </w:rPr>
        <w:t xml:space="preserve"> &lt;&lt; דובר &gt;&gt;</w:t>
      </w:r>
      <w:r w:rsidR="00CC31E8">
        <w:rPr>
          <w:rtl/>
        </w:rPr>
        <w:t xml:space="preserve"> </w:t>
      </w:r>
      <w:bookmarkEnd w:id="227"/>
    </w:p>
    <w:p w14:paraId="593EF6DF" w14:textId="77777777" w:rsidR="00B76CF9" w:rsidRDefault="00B76CF9" w:rsidP="00B76CF9">
      <w:pPr>
        <w:pStyle w:val="KeepWithNext"/>
        <w:rPr>
          <w:rtl/>
        </w:rPr>
      </w:pPr>
    </w:p>
    <w:p w14:paraId="5C4F8C61" w14:textId="77777777" w:rsidR="00EE6CD5" w:rsidRDefault="009A6729" w:rsidP="00954D0F">
      <w:pPr>
        <w:rPr>
          <w:rtl/>
        </w:rPr>
      </w:pPr>
      <w:bookmarkStart w:id="228" w:name="_ETM_Q1_3489924"/>
      <w:bookmarkStart w:id="229" w:name="_ETM_Q1_3489952"/>
      <w:bookmarkStart w:id="230" w:name="_ETM_Q1_3490391"/>
      <w:bookmarkEnd w:id="228"/>
      <w:bookmarkEnd w:id="229"/>
      <w:bookmarkEnd w:id="230"/>
      <w:r>
        <w:rPr>
          <w:rtl/>
        </w:rPr>
        <w:t>בכל אופן</w:t>
      </w:r>
      <w:r w:rsidR="00B76CF9">
        <w:rPr>
          <w:rFonts w:hint="cs"/>
          <w:rtl/>
        </w:rPr>
        <w:t>,</w:t>
      </w:r>
      <w:r>
        <w:rPr>
          <w:rtl/>
        </w:rPr>
        <w:t xml:space="preserve"> אני חושבת שזה בדיוק העניין</w:t>
      </w:r>
      <w:r w:rsidR="00EE6CD5">
        <w:rPr>
          <w:rFonts w:hint="cs"/>
          <w:rtl/>
        </w:rPr>
        <w:t>.</w:t>
      </w:r>
      <w:r>
        <w:rPr>
          <w:rtl/>
        </w:rPr>
        <w:t xml:space="preserve"> מה שאנחנו עושות כאן עכשיו</w:t>
      </w:r>
      <w:r w:rsidR="00EE6CD5">
        <w:rPr>
          <w:rFonts w:hint="cs"/>
          <w:rtl/>
        </w:rPr>
        <w:t xml:space="preserve"> –</w:t>
      </w:r>
      <w:r>
        <w:rPr>
          <w:rtl/>
        </w:rPr>
        <w:t xml:space="preserve"> זאת מורשת</w:t>
      </w:r>
      <w:r w:rsidR="00EE6CD5">
        <w:rPr>
          <w:rFonts w:hint="cs"/>
          <w:rtl/>
        </w:rPr>
        <w:t>.</w:t>
      </w:r>
      <w:r>
        <w:rPr>
          <w:rtl/>
        </w:rPr>
        <w:t xml:space="preserve"> יש לנו זכות לממש את המורשת של חברת הכנסת יעל דיין</w:t>
      </w:r>
      <w:r w:rsidR="00EE6CD5">
        <w:rPr>
          <w:rFonts w:hint="cs"/>
          <w:rtl/>
        </w:rPr>
        <w:t>,</w:t>
      </w:r>
      <w:r>
        <w:rPr>
          <w:rtl/>
        </w:rPr>
        <w:t xml:space="preserve"> שהקימה את ה</w:t>
      </w:r>
      <w:r w:rsidR="00EE6CD5">
        <w:rPr>
          <w:rFonts w:hint="cs"/>
          <w:rtl/>
        </w:rPr>
        <w:t>וועד</w:t>
      </w:r>
      <w:r>
        <w:rPr>
          <w:rtl/>
        </w:rPr>
        <w:t>ה הזאת</w:t>
      </w:r>
      <w:r w:rsidR="00EE6CD5">
        <w:rPr>
          <w:rFonts w:hint="cs"/>
          <w:rtl/>
        </w:rPr>
        <w:t>,</w:t>
      </w:r>
      <w:r>
        <w:rPr>
          <w:rtl/>
        </w:rPr>
        <w:t xml:space="preserve"> שהעבירה את החוק הז</w:t>
      </w:r>
      <w:r w:rsidR="00EE6CD5">
        <w:rPr>
          <w:rFonts w:hint="cs"/>
          <w:rtl/>
        </w:rPr>
        <w:t>ה.</w:t>
      </w:r>
      <w:r>
        <w:rPr>
          <w:rtl/>
        </w:rPr>
        <w:t xml:space="preserve"> זכות גדולה</w:t>
      </w:r>
      <w:r w:rsidR="00EE6CD5">
        <w:rPr>
          <w:rFonts w:hint="cs"/>
          <w:rtl/>
        </w:rPr>
        <w:t>.</w:t>
      </w:r>
      <w:r>
        <w:rPr>
          <w:rtl/>
        </w:rPr>
        <w:t xml:space="preserve"> </w:t>
      </w:r>
    </w:p>
    <w:p w14:paraId="2D82D411" w14:textId="77777777" w:rsidR="00EE6CD5" w:rsidRDefault="00EE6CD5" w:rsidP="00954D0F">
      <w:pPr>
        <w:rPr>
          <w:rtl/>
        </w:rPr>
      </w:pPr>
      <w:bookmarkStart w:id="231" w:name="_ETM_Q1_3507136"/>
      <w:bookmarkStart w:id="232" w:name="_ETM_Q1_3507212"/>
      <w:bookmarkEnd w:id="231"/>
      <w:bookmarkEnd w:id="232"/>
    </w:p>
    <w:p w14:paraId="3795A6A9" w14:textId="2DBA3AFE" w:rsidR="00EE6CD5" w:rsidRDefault="00EE6CD5" w:rsidP="00EE6CD5">
      <w:pPr>
        <w:pStyle w:val="af6"/>
        <w:keepNext/>
        <w:rPr>
          <w:rtl/>
        </w:rPr>
      </w:pPr>
      <w:bookmarkStart w:id="233" w:name="ET_yor_5115_57"/>
      <w:r w:rsidRPr="00EE6CD5">
        <w:rPr>
          <w:rStyle w:val="TagStyle"/>
          <w:rtl/>
        </w:rPr>
        <w:t xml:space="preserve"> &lt;&lt; יור &gt;&gt; </w:t>
      </w:r>
      <w:r>
        <w:rPr>
          <w:rtl/>
        </w:rPr>
        <w:t>היו"ר פנינה תמנו:</w:t>
      </w:r>
      <w:r w:rsidRPr="00EE6CD5">
        <w:rPr>
          <w:rStyle w:val="TagStyle"/>
          <w:rtl/>
        </w:rPr>
        <w:t xml:space="preserve"> &lt;&lt; יור &gt;&gt;</w:t>
      </w:r>
      <w:r w:rsidR="00CC31E8">
        <w:rPr>
          <w:rtl/>
        </w:rPr>
        <w:t xml:space="preserve"> </w:t>
      </w:r>
      <w:bookmarkEnd w:id="233"/>
    </w:p>
    <w:p w14:paraId="1A7C17D2" w14:textId="77777777" w:rsidR="00EE6CD5" w:rsidRDefault="00EE6CD5" w:rsidP="00EE6CD5">
      <w:pPr>
        <w:pStyle w:val="KeepWithNext"/>
        <w:rPr>
          <w:rtl/>
        </w:rPr>
      </w:pPr>
    </w:p>
    <w:p w14:paraId="5D74A60D" w14:textId="32BA44AD" w:rsidR="00EE6CD5" w:rsidRDefault="009A6729" w:rsidP="00954D0F">
      <w:pPr>
        <w:rPr>
          <w:rtl/>
        </w:rPr>
      </w:pPr>
      <w:bookmarkStart w:id="234" w:name="_ETM_Q1_3506048"/>
      <w:bookmarkEnd w:id="234"/>
      <w:r>
        <w:rPr>
          <w:rtl/>
        </w:rPr>
        <w:t>ישר כ</w:t>
      </w:r>
      <w:r w:rsidR="00EE6CD5">
        <w:rPr>
          <w:rFonts w:hint="cs"/>
          <w:rtl/>
        </w:rPr>
        <w:t>ו</w:t>
      </w:r>
      <w:r>
        <w:rPr>
          <w:rtl/>
        </w:rPr>
        <w:t>ח שאת מזכירה אותה</w:t>
      </w:r>
      <w:r w:rsidR="00EE6CD5">
        <w:rPr>
          <w:rFonts w:hint="cs"/>
          <w:rtl/>
        </w:rPr>
        <w:t>.</w:t>
      </w:r>
      <w:r>
        <w:rPr>
          <w:rtl/>
        </w:rPr>
        <w:t xml:space="preserve"> </w:t>
      </w:r>
      <w:r w:rsidR="001A216F">
        <w:rPr>
          <w:rtl/>
        </w:rPr>
        <w:t>עו"ד</w:t>
      </w:r>
      <w:r>
        <w:rPr>
          <w:rtl/>
        </w:rPr>
        <w:t xml:space="preserve"> ענת מימון</w:t>
      </w:r>
      <w:r w:rsidR="00EE6CD5">
        <w:rPr>
          <w:rFonts w:hint="cs"/>
          <w:rtl/>
        </w:rPr>
        <w:t>,</w:t>
      </w:r>
      <w:r>
        <w:rPr>
          <w:rtl/>
        </w:rPr>
        <w:t xml:space="preserve"> היועצת המשפטית לוועדה</w:t>
      </w:r>
      <w:r w:rsidR="00EE6CD5">
        <w:rPr>
          <w:rFonts w:hint="cs"/>
          <w:rtl/>
        </w:rPr>
        <w:t>,</w:t>
      </w:r>
      <w:r>
        <w:rPr>
          <w:rtl/>
        </w:rPr>
        <w:t xml:space="preserve"> תודה גם </w:t>
      </w:r>
      <w:r w:rsidR="00EE6CD5">
        <w:rPr>
          <w:rFonts w:hint="cs"/>
          <w:rtl/>
        </w:rPr>
        <w:t>לך</w:t>
      </w:r>
      <w:r>
        <w:rPr>
          <w:rtl/>
        </w:rPr>
        <w:t xml:space="preserve"> </w:t>
      </w:r>
      <w:r w:rsidR="00EE6CD5">
        <w:rPr>
          <w:rFonts w:hint="cs"/>
          <w:rtl/>
        </w:rPr>
        <w:t xml:space="preserve">על </w:t>
      </w:r>
      <w:r>
        <w:rPr>
          <w:rtl/>
        </w:rPr>
        <w:t>כל ה</w:t>
      </w:r>
      <w:r w:rsidR="00EE6CD5">
        <w:rPr>
          <w:rFonts w:hint="cs"/>
          <w:rtl/>
        </w:rPr>
        <w:t xml:space="preserve">משא ומתן, </w:t>
      </w:r>
      <w:r>
        <w:rPr>
          <w:rtl/>
        </w:rPr>
        <w:t xml:space="preserve">הניסיון לגשר ואפילו להביא את החוק </w:t>
      </w:r>
      <w:r w:rsidR="00EE6CD5">
        <w:rPr>
          <w:rFonts w:hint="cs"/>
          <w:rtl/>
        </w:rPr>
        <w:t xml:space="preserve">להיות </w:t>
      </w:r>
      <w:r>
        <w:rPr>
          <w:rtl/>
        </w:rPr>
        <w:t>הרבה יותר</w:t>
      </w:r>
      <w:r w:rsidR="00EE6CD5">
        <w:rPr>
          <w:rFonts w:hint="cs"/>
          <w:rtl/>
        </w:rPr>
        <w:t xml:space="preserve"> אפקטיבי.</w:t>
      </w:r>
      <w:r>
        <w:rPr>
          <w:rtl/>
        </w:rPr>
        <w:t xml:space="preserve"> בבקשה</w:t>
      </w:r>
      <w:r w:rsidR="00EE6CD5">
        <w:rPr>
          <w:rFonts w:hint="cs"/>
          <w:rtl/>
        </w:rPr>
        <w:t>.</w:t>
      </w:r>
      <w:r>
        <w:rPr>
          <w:rtl/>
        </w:rPr>
        <w:t xml:space="preserve"> </w:t>
      </w:r>
    </w:p>
    <w:p w14:paraId="14C8715F" w14:textId="77777777" w:rsidR="00EE6CD5" w:rsidRDefault="00EE6CD5" w:rsidP="00954D0F">
      <w:pPr>
        <w:rPr>
          <w:rtl/>
        </w:rPr>
      </w:pPr>
      <w:bookmarkStart w:id="235" w:name="_ETM_Q1_3521147"/>
      <w:bookmarkStart w:id="236" w:name="_ETM_Q1_3521214"/>
      <w:bookmarkStart w:id="237" w:name="_ETM_Q1_3521267"/>
      <w:bookmarkEnd w:id="235"/>
      <w:bookmarkEnd w:id="236"/>
      <w:bookmarkEnd w:id="237"/>
    </w:p>
    <w:p w14:paraId="10659A86" w14:textId="760AB37A" w:rsidR="00EE6CD5" w:rsidRDefault="00EE6CD5" w:rsidP="00EE6CD5">
      <w:pPr>
        <w:pStyle w:val="a4"/>
        <w:keepNext/>
        <w:rPr>
          <w:rtl/>
        </w:rPr>
      </w:pPr>
      <w:bookmarkStart w:id="238" w:name="ET_speaker_ענת_מימון_58"/>
      <w:r w:rsidRPr="00EE6CD5">
        <w:rPr>
          <w:rStyle w:val="TagStyle"/>
          <w:rtl/>
        </w:rPr>
        <w:t xml:space="preserve"> &lt;&lt; דובר &gt;&gt; </w:t>
      </w:r>
      <w:r>
        <w:rPr>
          <w:rtl/>
        </w:rPr>
        <w:t>ענת מימון:</w:t>
      </w:r>
      <w:r w:rsidRPr="00EE6CD5">
        <w:rPr>
          <w:rStyle w:val="TagStyle"/>
          <w:rtl/>
        </w:rPr>
        <w:t xml:space="preserve"> &lt;&lt; דובר &gt;&gt;</w:t>
      </w:r>
      <w:r w:rsidR="00CC31E8">
        <w:rPr>
          <w:rtl/>
        </w:rPr>
        <w:t xml:space="preserve"> </w:t>
      </w:r>
      <w:bookmarkEnd w:id="238"/>
    </w:p>
    <w:p w14:paraId="1CEF7906" w14:textId="77777777" w:rsidR="00EE6CD5" w:rsidRDefault="00EE6CD5" w:rsidP="00EE6CD5">
      <w:pPr>
        <w:pStyle w:val="KeepWithNext"/>
        <w:rPr>
          <w:rtl/>
        </w:rPr>
      </w:pPr>
    </w:p>
    <w:p w14:paraId="4F07E9C5" w14:textId="521659F9" w:rsidR="00EE6CD5" w:rsidRDefault="009A6729" w:rsidP="00954D0F">
      <w:pPr>
        <w:rPr>
          <w:rtl/>
        </w:rPr>
      </w:pPr>
      <w:bookmarkStart w:id="239" w:name="_ETM_Q1_3523272"/>
      <w:bookmarkStart w:id="240" w:name="_ETM_Q1_3523299"/>
      <w:bookmarkStart w:id="241" w:name="_ETM_Q1_3521308"/>
      <w:bookmarkEnd w:id="239"/>
      <w:bookmarkEnd w:id="240"/>
      <w:bookmarkEnd w:id="241"/>
      <w:r>
        <w:rPr>
          <w:rtl/>
        </w:rPr>
        <w:t>אני מקריאה את הנוסח שמונח בפניכם</w:t>
      </w:r>
      <w:r w:rsidR="00EE6CD5">
        <w:rPr>
          <w:rFonts w:hint="cs"/>
          <w:rtl/>
        </w:rPr>
        <w:t>,</w:t>
      </w:r>
      <w:r>
        <w:rPr>
          <w:rtl/>
        </w:rPr>
        <w:t xml:space="preserve"> אם אתם רואים זה בעקוב אחר שינויים מהנוסח שעבר בקריאה הראשונה</w:t>
      </w:r>
      <w:r w:rsidR="00EE6CD5">
        <w:rPr>
          <w:rFonts w:hint="cs"/>
          <w:rtl/>
        </w:rPr>
        <w:t>.</w:t>
      </w:r>
      <w:r>
        <w:rPr>
          <w:rtl/>
        </w:rPr>
        <w:t xml:space="preserve"> אני אקריא סעיף</w:t>
      </w:r>
      <w:r w:rsidR="00EE6CD5">
        <w:rPr>
          <w:rFonts w:hint="cs"/>
          <w:rtl/>
        </w:rPr>
        <w:t>-</w:t>
      </w:r>
      <w:r>
        <w:rPr>
          <w:rtl/>
        </w:rPr>
        <w:t>סעיף ו</w:t>
      </w:r>
      <w:r w:rsidR="00EE6CD5">
        <w:rPr>
          <w:rFonts w:hint="cs"/>
          <w:rtl/>
        </w:rPr>
        <w:t>א</w:t>
      </w:r>
      <w:r>
        <w:rPr>
          <w:rtl/>
        </w:rPr>
        <w:t>סביר</w:t>
      </w:r>
      <w:r w:rsidR="00EE6CD5">
        <w:rPr>
          <w:rFonts w:hint="cs"/>
          <w:rtl/>
        </w:rPr>
        <w:t>.</w:t>
      </w:r>
      <w:r>
        <w:rPr>
          <w:rtl/>
        </w:rPr>
        <w:t xml:space="preserve"> </w:t>
      </w:r>
    </w:p>
    <w:p w14:paraId="01961BC6" w14:textId="77777777" w:rsidR="00EE6CD5" w:rsidRDefault="00EE6CD5" w:rsidP="00954D0F">
      <w:pPr>
        <w:rPr>
          <w:rtl/>
        </w:rPr>
      </w:pPr>
    </w:p>
    <w:p w14:paraId="32C59576" w14:textId="77777777" w:rsidR="00EE6CD5" w:rsidRPr="00EE6CD5" w:rsidRDefault="00EE6CD5" w:rsidP="00EE6CD5">
      <w:pPr>
        <w:jc w:val="center"/>
        <w:rPr>
          <w:b/>
          <w:bCs/>
        </w:rPr>
      </w:pPr>
      <w:r w:rsidRPr="00EE6CD5">
        <w:rPr>
          <w:b/>
          <w:bCs/>
          <w:rtl/>
        </w:rPr>
        <w:t xml:space="preserve">הצעת חוק למניעת הטרדה מינית (תיקון מס' 16) (הרחבת תחולה לעניין קבלן שירות), </w:t>
      </w:r>
      <w:r w:rsidRPr="00EE6CD5">
        <w:rPr>
          <w:b/>
          <w:bCs/>
          <w:rtl/>
        </w:rPr>
        <w:br/>
      </w:r>
      <w:proofErr w:type="spellStart"/>
      <w:r w:rsidRPr="00EE6CD5">
        <w:rPr>
          <w:b/>
          <w:bCs/>
          <w:rtl/>
        </w:rPr>
        <w:t>התשפ"ד</w:t>
      </w:r>
      <w:proofErr w:type="spellEnd"/>
      <w:r w:rsidRPr="00EE6CD5">
        <w:rPr>
          <w:b/>
          <w:bCs/>
          <w:rtl/>
        </w:rPr>
        <w:t>–2024</w:t>
      </w:r>
    </w:p>
    <w:p w14:paraId="5EE5AFD1" w14:textId="77777777" w:rsidR="00EE6CD5" w:rsidRDefault="00EE6CD5" w:rsidP="00954D0F">
      <w:pPr>
        <w:rPr>
          <w:rtl/>
        </w:rPr>
      </w:pPr>
    </w:p>
    <w:tbl>
      <w:tblPr>
        <w:bidiVisual/>
        <w:tblW w:w="9633" w:type="dxa"/>
        <w:tblInd w:w="-552" w:type="dxa"/>
        <w:tblLayout w:type="fixed"/>
        <w:tblCellMar>
          <w:top w:w="57" w:type="dxa"/>
          <w:left w:w="0" w:type="dxa"/>
          <w:bottom w:w="57" w:type="dxa"/>
          <w:right w:w="0" w:type="dxa"/>
        </w:tblCellMar>
        <w:tblLook w:val="01E0" w:firstRow="1" w:lastRow="1" w:firstColumn="1" w:lastColumn="1" w:noHBand="0" w:noVBand="0"/>
      </w:tblPr>
      <w:tblGrid>
        <w:gridCol w:w="1978"/>
        <w:gridCol w:w="1701"/>
        <w:gridCol w:w="5954"/>
      </w:tblGrid>
      <w:tr w:rsidR="00EE6CD5" w:rsidRPr="00EE6CD5" w14:paraId="4519B306" w14:textId="77777777" w:rsidTr="00EE6CD5">
        <w:trPr>
          <w:cantSplit/>
          <w:trHeight w:val="60"/>
        </w:trPr>
        <w:tc>
          <w:tcPr>
            <w:tcW w:w="1978" w:type="dxa"/>
            <w:hideMark/>
          </w:tcPr>
          <w:p w14:paraId="789ACBD9" w14:textId="77777777" w:rsidR="00EE6CD5" w:rsidRPr="00EE6CD5" w:rsidRDefault="00EE6CD5" w:rsidP="00EE6CD5">
            <w:r w:rsidRPr="00EE6CD5">
              <w:rPr>
                <w:rtl/>
              </w:rPr>
              <w:t>תיקון סעיף 2</w:t>
            </w:r>
          </w:p>
        </w:tc>
        <w:tc>
          <w:tcPr>
            <w:tcW w:w="1701" w:type="dxa"/>
            <w:hideMark/>
          </w:tcPr>
          <w:p w14:paraId="658B4C33" w14:textId="77777777" w:rsidR="00EE6CD5" w:rsidRPr="00EE6CD5" w:rsidRDefault="00EE6CD5" w:rsidP="00EE6CD5">
            <w:r w:rsidRPr="00EE6CD5">
              <w:rPr>
                <w:rtl/>
              </w:rPr>
              <w:t>1.</w:t>
            </w:r>
          </w:p>
        </w:tc>
        <w:tc>
          <w:tcPr>
            <w:tcW w:w="5954" w:type="dxa"/>
            <w:hideMark/>
          </w:tcPr>
          <w:p w14:paraId="2BF730D9" w14:textId="6361A0ED" w:rsidR="00EE6CD5" w:rsidRPr="00EE6CD5" w:rsidRDefault="00EE6CD5" w:rsidP="00EE6CD5">
            <w:r w:rsidRPr="00EE6CD5">
              <w:rPr>
                <w:rtl/>
              </w:rPr>
              <w:t xml:space="preserve">בחוק למניעת הטרדה מינית, </w:t>
            </w:r>
            <w:proofErr w:type="spellStart"/>
            <w:r w:rsidRPr="00EE6CD5">
              <w:rPr>
                <w:rtl/>
              </w:rPr>
              <w:t>התשנ"ח</w:t>
            </w:r>
            <w:proofErr w:type="spellEnd"/>
            <w:r w:rsidRPr="00EE6CD5">
              <w:rPr>
                <w:rtl/>
              </w:rPr>
              <w:t>–1998</w:t>
            </w:r>
            <w:r w:rsidR="00C962D6">
              <w:rPr>
                <w:rFonts w:hint="cs"/>
                <w:rtl/>
              </w:rPr>
              <w:t xml:space="preserve">, </w:t>
            </w:r>
            <w:r w:rsidRPr="00EE6CD5">
              <w:rPr>
                <w:rtl/>
              </w:rPr>
              <w:t xml:space="preserve">(להלן – החוק העיקרי), בסעיף 2, אחרי ההגדרה "כוחות </w:t>
            </w:r>
            <w:proofErr w:type="spellStart"/>
            <w:r w:rsidRPr="00EE6CD5">
              <w:rPr>
                <w:rtl/>
              </w:rPr>
              <w:t>הבטחון</w:t>
            </w:r>
            <w:proofErr w:type="spellEnd"/>
            <w:r w:rsidRPr="00EE6CD5">
              <w:rPr>
                <w:rtl/>
              </w:rPr>
              <w:t xml:space="preserve">" יבוא: </w:t>
            </w:r>
          </w:p>
        </w:tc>
      </w:tr>
      <w:tr w:rsidR="00EE6CD5" w:rsidRPr="00EE6CD5" w14:paraId="2A36CDF6" w14:textId="77777777" w:rsidTr="00EE6CD5">
        <w:trPr>
          <w:cantSplit/>
          <w:trHeight w:val="60"/>
        </w:trPr>
        <w:tc>
          <w:tcPr>
            <w:tcW w:w="1978" w:type="dxa"/>
          </w:tcPr>
          <w:p w14:paraId="05F5BDE2" w14:textId="77777777" w:rsidR="00EE6CD5" w:rsidRPr="00EE6CD5" w:rsidRDefault="00EE6CD5" w:rsidP="00EE6CD5"/>
        </w:tc>
        <w:tc>
          <w:tcPr>
            <w:tcW w:w="1701" w:type="dxa"/>
          </w:tcPr>
          <w:p w14:paraId="3F822C44" w14:textId="77777777" w:rsidR="00EE6CD5" w:rsidRPr="00EE6CD5" w:rsidRDefault="00EE6CD5" w:rsidP="00EE6CD5">
            <w:pPr>
              <w:rPr>
                <w:rtl/>
              </w:rPr>
            </w:pPr>
          </w:p>
        </w:tc>
        <w:tc>
          <w:tcPr>
            <w:tcW w:w="5954" w:type="dxa"/>
            <w:hideMark/>
          </w:tcPr>
          <w:p w14:paraId="7FE90A23" w14:textId="259AE44E" w:rsidR="00EE6CD5" w:rsidRPr="00EE6CD5" w:rsidRDefault="00EE6CD5" w:rsidP="00EE6CD5">
            <w:pPr>
              <w:rPr>
                <w:rtl/>
              </w:rPr>
            </w:pPr>
            <w:r w:rsidRPr="00EE6CD5">
              <w:rPr>
                <w:rtl/>
              </w:rPr>
              <w:t xml:space="preserve">""מזמין שירות" ו-"קבלן שירות" – כהגדרתם בסעיף 20א(ד) לחוק שעות עבודה ומנוחה, </w:t>
            </w:r>
            <w:proofErr w:type="spellStart"/>
            <w:r w:rsidRPr="00EE6CD5">
              <w:rPr>
                <w:rtl/>
              </w:rPr>
              <w:t>התשי"א</w:t>
            </w:r>
            <w:proofErr w:type="spellEnd"/>
            <w:r w:rsidRPr="00EE6CD5">
              <w:rPr>
                <w:rtl/>
              </w:rPr>
              <w:t>–1951".</w:t>
            </w:r>
          </w:p>
        </w:tc>
      </w:tr>
    </w:tbl>
    <w:p w14:paraId="03FF95BE" w14:textId="77777777" w:rsidR="00EE6CD5" w:rsidRPr="00EE6CD5" w:rsidRDefault="00EE6CD5" w:rsidP="00EE6CD5">
      <w:pPr>
        <w:rPr>
          <w:rtl/>
        </w:rPr>
      </w:pPr>
    </w:p>
    <w:p w14:paraId="243CBB71" w14:textId="77777777" w:rsidR="00740BC9" w:rsidRDefault="009A6729" w:rsidP="00EE6CD5">
      <w:pPr>
        <w:rPr>
          <w:rtl/>
        </w:rPr>
      </w:pPr>
      <w:bookmarkStart w:id="242" w:name="_ETM_Q1_3549736"/>
      <w:bookmarkStart w:id="243" w:name="_ETM_Q1_3549800"/>
      <w:bookmarkStart w:id="244" w:name="_ETM_Q1_3556299"/>
      <w:bookmarkStart w:id="245" w:name="_ETM_Q1_3556440"/>
      <w:bookmarkEnd w:id="242"/>
      <w:bookmarkEnd w:id="243"/>
      <w:bookmarkEnd w:id="244"/>
      <w:bookmarkEnd w:id="245"/>
      <w:r>
        <w:rPr>
          <w:rtl/>
        </w:rPr>
        <w:t>כעיקרון</w:t>
      </w:r>
      <w:r w:rsidR="00EE6CD5">
        <w:rPr>
          <w:rFonts w:hint="cs"/>
          <w:rtl/>
        </w:rPr>
        <w:t>,</w:t>
      </w:r>
      <w:r>
        <w:rPr>
          <w:rtl/>
        </w:rPr>
        <w:t xml:space="preserve"> בנוסח שהיה בקריאה ראשונה אנחנו נכנסנו להגדרה קבלן כוח אדם</w:t>
      </w:r>
      <w:r w:rsidR="00EE6CD5">
        <w:rPr>
          <w:rFonts w:hint="cs"/>
          <w:rtl/>
        </w:rPr>
        <w:t>,</w:t>
      </w:r>
      <w:r>
        <w:rPr>
          <w:rtl/>
        </w:rPr>
        <w:t xml:space="preserve"> שמוגדר לפי חוק העסקת עובדים על ידי קבלני כוח אדם</w:t>
      </w:r>
      <w:r w:rsidR="00EE6CD5">
        <w:rPr>
          <w:rFonts w:hint="cs"/>
          <w:rtl/>
        </w:rPr>
        <w:t>.</w:t>
      </w:r>
      <w:r>
        <w:rPr>
          <w:rtl/>
        </w:rPr>
        <w:t xml:space="preserve"> שם ההגדרה הי</w:t>
      </w:r>
      <w:r w:rsidR="00EE6CD5">
        <w:rPr>
          <w:rFonts w:hint="cs"/>
          <w:rtl/>
        </w:rPr>
        <w:t>י</w:t>
      </w:r>
      <w:r>
        <w:rPr>
          <w:rtl/>
        </w:rPr>
        <w:t>תה מצומצמת יותר</w:t>
      </w:r>
      <w:r w:rsidR="00740BC9">
        <w:rPr>
          <w:rFonts w:hint="cs"/>
          <w:rtl/>
        </w:rPr>
        <w:t>,</w:t>
      </w:r>
      <w:r>
        <w:rPr>
          <w:rtl/>
        </w:rPr>
        <w:t xml:space="preserve"> רק לגבי קבלני שירות בתחום ה</w:t>
      </w:r>
      <w:r w:rsidR="00740BC9">
        <w:rPr>
          <w:rFonts w:hint="cs"/>
          <w:rtl/>
        </w:rPr>
        <w:t>א</w:t>
      </w:r>
      <w:r>
        <w:rPr>
          <w:rtl/>
        </w:rPr>
        <w:t>בטחה</w:t>
      </w:r>
      <w:r w:rsidR="00740BC9">
        <w:rPr>
          <w:rFonts w:hint="cs"/>
          <w:rtl/>
        </w:rPr>
        <w:t xml:space="preserve">, </w:t>
      </w:r>
      <w:r>
        <w:rPr>
          <w:rtl/>
        </w:rPr>
        <w:t>השמירה והניקיון</w:t>
      </w:r>
      <w:r w:rsidR="00740BC9">
        <w:rPr>
          <w:rFonts w:hint="cs"/>
          <w:rtl/>
        </w:rPr>
        <w:t>.</w:t>
      </w:r>
      <w:r>
        <w:rPr>
          <w:rtl/>
        </w:rPr>
        <w:t xml:space="preserve"> כרגע אנחנו משנים ואנחנו מפנים במזמין שירות וקבלן שירות</w:t>
      </w:r>
      <w:bookmarkStart w:id="246" w:name="_ETM_Q1_3579061"/>
      <w:bookmarkEnd w:id="246"/>
      <w:r>
        <w:rPr>
          <w:rtl/>
        </w:rPr>
        <w:t xml:space="preserve"> להגדרה</w:t>
      </w:r>
      <w:r w:rsidR="00740BC9">
        <w:rPr>
          <w:rFonts w:hint="cs"/>
          <w:rtl/>
        </w:rPr>
        <w:t xml:space="preserve"> - - -</w:t>
      </w:r>
      <w:r>
        <w:rPr>
          <w:rtl/>
        </w:rPr>
        <w:t xml:space="preserve"> </w:t>
      </w:r>
      <w:bookmarkStart w:id="247" w:name="_ETM_Q1_3580032"/>
      <w:bookmarkEnd w:id="247"/>
    </w:p>
    <w:p w14:paraId="2B5DE651" w14:textId="77777777" w:rsidR="00740BC9" w:rsidRDefault="00740BC9" w:rsidP="00EE6CD5">
      <w:pPr>
        <w:rPr>
          <w:rtl/>
        </w:rPr>
      </w:pPr>
      <w:bookmarkStart w:id="248" w:name="_ETM_Q1_3580179"/>
      <w:bookmarkEnd w:id="248"/>
    </w:p>
    <w:p w14:paraId="218889A7" w14:textId="238A3CFF" w:rsidR="00740BC9" w:rsidRDefault="00740BC9" w:rsidP="00740BC9">
      <w:pPr>
        <w:pStyle w:val="af6"/>
        <w:keepNext/>
        <w:rPr>
          <w:rtl/>
        </w:rPr>
      </w:pPr>
      <w:bookmarkStart w:id="249" w:name="ET_yor_5115_59"/>
      <w:r w:rsidRPr="00740BC9">
        <w:rPr>
          <w:rStyle w:val="TagStyle"/>
          <w:rtl/>
        </w:rPr>
        <w:t xml:space="preserve"> &lt;&lt; יור &gt;&gt; </w:t>
      </w:r>
      <w:r>
        <w:rPr>
          <w:rtl/>
        </w:rPr>
        <w:t>היו"ר פנינה תמנו:</w:t>
      </w:r>
      <w:r w:rsidRPr="00740BC9">
        <w:rPr>
          <w:rStyle w:val="TagStyle"/>
          <w:rtl/>
        </w:rPr>
        <w:t xml:space="preserve"> &lt;&lt; יור &gt;&gt;</w:t>
      </w:r>
      <w:r w:rsidR="00CC31E8">
        <w:rPr>
          <w:rtl/>
        </w:rPr>
        <w:t xml:space="preserve"> </w:t>
      </w:r>
      <w:bookmarkEnd w:id="249"/>
    </w:p>
    <w:p w14:paraId="6EB206F3" w14:textId="77777777" w:rsidR="00740BC9" w:rsidRDefault="00740BC9" w:rsidP="00740BC9">
      <w:pPr>
        <w:pStyle w:val="KeepWithNext"/>
        <w:rPr>
          <w:rtl/>
        </w:rPr>
      </w:pPr>
    </w:p>
    <w:p w14:paraId="7BD71E5A" w14:textId="5ED411E5" w:rsidR="00740BC9" w:rsidRDefault="00740BC9" w:rsidP="00740BC9">
      <w:pPr>
        <w:rPr>
          <w:rtl/>
        </w:rPr>
      </w:pPr>
      <w:bookmarkStart w:id="250" w:name="_ETM_Q1_3579216"/>
      <w:bookmarkEnd w:id="250"/>
      <w:r>
        <w:rPr>
          <w:rFonts w:hint="cs"/>
          <w:rtl/>
        </w:rPr>
        <w:t>שזה גם הסעדה.</w:t>
      </w:r>
    </w:p>
    <w:p w14:paraId="2FF74AFF" w14:textId="77777777" w:rsidR="00740BC9" w:rsidRDefault="00740BC9" w:rsidP="00740BC9">
      <w:pPr>
        <w:rPr>
          <w:rtl/>
        </w:rPr>
      </w:pPr>
    </w:p>
    <w:p w14:paraId="7DE61162" w14:textId="45BBBC56" w:rsidR="00740BC9" w:rsidRDefault="00740BC9" w:rsidP="00740BC9">
      <w:pPr>
        <w:pStyle w:val="a4"/>
        <w:keepNext/>
        <w:rPr>
          <w:rtl/>
        </w:rPr>
      </w:pPr>
      <w:bookmarkStart w:id="251" w:name="ET_speaker_ענת_מימון_60"/>
      <w:r w:rsidRPr="00740BC9">
        <w:rPr>
          <w:rStyle w:val="TagStyle"/>
          <w:rtl/>
        </w:rPr>
        <w:t xml:space="preserve"> &lt;&lt; דובר &gt;&gt; </w:t>
      </w:r>
      <w:r>
        <w:rPr>
          <w:rtl/>
        </w:rPr>
        <w:t>ענת מימון:</w:t>
      </w:r>
      <w:r w:rsidRPr="00740BC9">
        <w:rPr>
          <w:rStyle w:val="TagStyle"/>
          <w:rtl/>
        </w:rPr>
        <w:t xml:space="preserve"> &lt;&lt; דובר &gt;&gt;</w:t>
      </w:r>
      <w:r w:rsidR="00CC31E8">
        <w:rPr>
          <w:rtl/>
        </w:rPr>
        <w:t xml:space="preserve"> </w:t>
      </w:r>
      <w:bookmarkEnd w:id="251"/>
    </w:p>
    <w:p w14:paraId="71A150F6" w14:textId="77777777" w:rsidR="00740BC9" w:rsidRDefault="00740BC9" w:rsidP="00740BC9">
      <w:pPr>
        <w:pStyle w:val="KeepWithNext"/>
        <w:rPr>
          <w:rtl/>
        </w:rPr>
      </w:pPr>
    </w:p>
    <w:p w14:paraId="526F9D6A" w14:textId="77777777" w:rsidR="004F1BDD" w:rsidRDefault="00740BC9" w:rsidP="00740BC9">
      <w:pPr>
        <w:rPr>
          <w:rtl/>
        </w:rPr>
      </w:pPr>
      <w:bookmarkStart w:id="252" w:name="_ETM_Q1_3582391"/>
      <w:bookmarkStart w:id="253" w:name="_ETM_Q1_3582438"/>
      <w:bookmarkEnd w:id="252"/>
      <w:bookmarkEnd w:id="253"/>
      <w:r>
        <w:rPr>
          <w:rFonts w:hint="cs"/>
          <w:rtl/>
        </w:rPr>
        <w:t xml:space="preserve">אני </w:t>
      </w:r>
      <w:bookmarkStart w:id="254" w:name="_ETM_Q1_3580612"/>
      <w:bookmarkEnd w:id="254"/>
      <w:r>
        <w:rPr>
          <w:rFonts w:hint="cs"/>
          <w:rtl/>
        </w:rPr>
        <w:t xml:space="preserve">אקריא את ההגדרה: </w:t>
      </w:r>
      <w:r w:rsidR="009A6729">
        <w:rPr>
          <w:rtl/>
        </w:rPr>
        <w:t>מזמין שירות זה מי שמקבל אצלו שירות מקבלן שירות במסגרת עסקו</w:t>
      </w:r>
      <w:r>
        <w:rPr>
          <w:rFonts w:hint="cs"/>
          <w:rtl/>
        </w:rPr>
        <w:t>,</w:t>
      </w:r>
      <w:r w:rsidR="009A6729">
        <w:rPr>
          <w:rtl/>
        </w:rPr>
        <w:t xml:space="preserve"> משלח ידו או פעילותו הציבורית</w:t>
      </w:r>
      <w:r>
        <w:rPr>
          <w:rFonts w:hint="cs"/>
          <w:rtl/>
        </w:rPr>
        <w:t xml:space="preserve">. </w:t>
      </w:r>
      <w:r w:rsidR="009A6729">
        <w:rPr>
          <w:rtl/>
        </w:rPr>
        <w:t>קבלן שירות זה מי שעיסוקו במתן שירות באמצעות עובדיו אצל זולתו</w:t>
      </w:r>
      <w:r>
        <w:rPr>
          <w:rFonts w:hint="cs"/>
          <w:rtl/>
        </w:rPr>
        <w:t>.</w:t>
      </w:r>
      <w:r w:rsidR="009A6729">
        <w:rPr>
          <w:rtl/>
        </w:rPr>
        <w:t xml:space="preserve"> אנחנו לא מצמצמים לתחומים מסוימים</w:t>
      </w:r>
      <w:r>
        <w:rPr>
          <w:rFonts w:hint="cs"/>
          <w:rtl/>
        </w:rPr>
        <w:t>,</w:t>
      </w:r>
      <w:r w:rsidR="009A6729">
        <w:rPr>
          <w:rtl/>
        </w:rPr>
        <w:t xml:space="preserve"> אלא כל מי שמוגדר באופן רחב</w:t>
      </w:r>
      <w:r>
        <w:rPr>
          <w:rFonts w:hint="cs"/>
          <w:rtl/>
        </w:rPr>
        <w:t>,</w:t>
      </w:r>
      <w:r w:rsidR="009A6729">
        <w:rPr>
          <w:rtl/>
        </w:rPr>
        <w:t xml:space="preserve"> שוב</w:t>
      </w:r>
      <w:r>
        <w:rPr>
          <w:rFonts w:hint="cs"/>
          <w:rtl/>
        </w:rPr>
        <w:t>,</w:t>
      </w:r>
      <w:r w:rsidR="009A6729">
        <w:rPr>
          <w:rtl/>
        </w:rPr>
        <w:t xml:space="preserve"> לפי חוק שעות עבודה ומנוחה</w:t>
      </w:r>
      <w:r>
        <w:rPr>
          <w:rFonts w:hint="cs"/>
          <w:rtl/>
        </w:rPr>
        <w:t>.</w:t>
      </w:r>
      <w:r w:rsidR="009A6729">
        <w:rPr>
          <w:rtl/>
        </w:rPr>
        <w:t xml:space="preserve"> זה גם חל בחוק הזכות לעבודה בישיבה ובתנאים הולמים וחוק איסור קבלת ביטחונות </w:t>
      </w:r>
      <w:r w:rsidR="004F1BDD">
        <w:rPr>
          <w:rFonts w:hint="cs"/>
          <w:rtl/>
        </w:rPr>
        <w:t>מ</w:t>
      </w:r>
      <w:r w:rsidR="009A6729">
        <w:rPr>
          <w:rtl/>
        </w:rPr>
        <w:t>עובד</w:t>
      </w:r>
      <w:r w:rsidR="004F1BDD">
        <w:rPr>
          <w:rFonts w:hint="cs"/>
          <w:rtl/>
        </w:rPr>
        <w:t>.</w:t>
      </w:r>
      <w:r w:rsidR="009A6729">
        <w:rPr>
          <w:rtl/>
        </w:rPr>
        <w:t xml:space="preserve"> </w:t>
      </w:r>
      <w:r w:rsidR="004F1BDD">
        <w:rPr>
          <w:rFonts w:hint="cs"/>
          <w:rtl/>
        </w:rPr>
        <w:t>אלה</w:t>
      </w:r>
      <w:r w:rsidR="009A6729">
        <w:rPr>
          <w:rtl/>
        </w:rPr>
        <w:t xml:space="preserve"> עוד חוקים ש</w:t>
      </w:r>
      <w:r w:rsidR="004F1BDD">
        <w:rPr>
          <w:rFonts w:hint="cs"/>
          <w:rtl/>
        </w:rPr>
        <w:t>א</w:t>
      </w:r>
      <w:r w:rsidR="009A6729">
        <w:rPr>
          <w:rtl/>
        </w:rPr>
        <w:t>ימצו את ההגדרה הרחבה לעניין קבלן שירות</w:t>
      </w:r>
      <w:r w:rsidR="004F1BDD">
        <w:rPr>
          <w:rFonts w:hint="cs"/>
          <w:rtl/>
        </w:rPr>
        <w:t>.</w:t>
      </w:r>
      <w:r w:rsidR="009A6729">
        <w:rPr>
          <w:rtl/>
        </w:rPr>
        <w:t xml:space="preserve"> זה הסעיף הראשון של הצעת החוק</w:t>
      </w:r>
      <w:r w:rsidR="004F1BDD">
        <w:rPr>
          <w:rFonts w:hint="cs"/>
          <w:rtl/>
        </w:rPr>
        <w:t>.</w:t>
      </w:r>
      <w:r w:rsidR="009A6729">
        <w:rPr>
          <w:rtl/>
        </w:rPr>
        <w:t xml:space="preserve"> </w:t>
      </w:r>
    </w:p>
    <w:p w14:paraId="7E7BDC4A" w14:textId="77777777" w:rsidR="004F1BDD" w:rsidRDefault="004F1BDD" w:rsidP="00740BC9">
      <w:pPr>
        <w:rPr>
          <w:rtl/>
        </w:rPr>
      </w:pPr>
    </w:p>
    <w:tbl>
      <w:tblPr>
        <w:bidiVisual/>
        <w:tblW w:w="9633" w:type="dxa"/>
        <w:tblInd w:w="-552" w:type="dxa"/>
        <w:tblLayout w:type="fixed"/>
        <w:tblCellMar>
          <w:top w:w="57" w:type="dxa"/>
          <w:left w:w="0" w:type="dxa"/>
          <w:bottom w:w="57" w:type="dxa"/>
          <w:right w:w="0" w:type="dxa"/>
        </w:tblCellMar>
        <w:tblLook w:val="01E0" w:firstRow="1" w:lastRow="1" w:firstColumn="1" w:lastColumn="1" w:noHBand="0" w:noVBand="0"/>
      </w:tblPr>
      <w:tblGrid>
        <w:gridCol w:w="1978"/>
        <w:gridCol w:w="1070"/>
        <w:gridCol w:w="6585"/>
      </w:tblGrid>
      <w:tr w:rsidR="004F1BDD" w:rsidRPr="004F1BDD" w14:paraId="4F8ACAC6" w14:textId="77777777" w:rsidTr="004F1BDD">
        <w:trPr>
          <w:cantSplit/>
          <w:trHeight w:val="60"/>
        </w:trPr>
        <w:tc>
          <w:tcPr>
            <w:tcW w:w="1978" w:type="dxa"/>
            <w:hideMark/>
          </w:tcPr>
          <w:p w14:paraId="14516A8F" w14:textId="77777777" w:rsidR="004F1BDD" w:rsidRPr="004F1BDD" w:rsidRDefault="004F1BDD" w:rsidP="004F1BDD">
            <w:r w:rsidRPr="004F1BDD">
              <w:rPr>
                <w:rtl/>
              </w:rPr>
              <w:t>תיקון סעיף 9</w:t>
            </w:r>
          </w:p>
        </w:tc>
        <w:tc>
          <w:tcPr>
            <w:tcW w:w="1070" w:type="dxa"/>
            <w:hideMark/>
          </w:tcPr>
          <w:p w14:paraId="1271B0EA" w14:textId="77777777" w:rsidR="004F1BDD" w:rsidRPr="004F1BDD" w:rsidRDefault="004F1BDD" w:rsidP="004F1BDD">
            <w:r w:rsidRPr="004F1BDD">
              <w:rPr>
                <w:rtl/>
              </w:rPr>
              <w:t xml:space="preserve">2. </w:t>
            </w:r>
          </w:p>
        </w:tc>
        <w:tc>
          <w:tcPr>
            <w:tcW w:w="6585" w:type="dxa"/>
            <w:hideMark/>
          </w:tcPr>
          <w:p w14:paraId="2E9CC6FE" w14:textId="77777777" w:rsidR="004F1BDD" w:rsidRPr="004F1BDD" w:rsidRDefault="004F1BDD" w:rsidP="004F1BDD">
            <w:r w:rsidRPr="004F1BDD">
              <w:rPr>
                <w:rtl/>
              </w:rPr>
              <w:t>בסעיף 9 לחוק העיקרי, אחרי "באמצעות קבלן כוח אדם" יבוא "ועל מזמין שירות המקבל שירות מאדם באמצעות קבלן שירות".</w:t>
            </w:r>
          </w:p>
        </w:tc>
      </w:tr>
    </w:tbl>
    <w:p w14:paraId="08605B1A" w14:textId="77777777" w:rsidR="004F1BDD" w:rsidRPr="004F1BDD" w:rsidRDefault="004F1BDD" w:rsidP="00740BC9">
      <w:pPr>
        <w:rPr>
          <w:rtl/>
        </w:rPr>
      </w:pPr>
    </w:p>
    <w:p w14:paraId="09E24E83" w14:textId="77777777" w:rsidR="007B55ED" w:rsidRDefault="009A6729" w:rsidP="00740BC9">
      <w:pPr>
        <w:rPr>
          <w:rtl/>
        </w:rPr>
      </w:pPr>
      <w:r>
        <w:rPr>
          <w:rtl/>
        </w:rPr>
        <w:lastRenderedPageBreak/>
        <w:t>זה למעשה הסעיף שמחיל את החוק גם על קבלני השירות</w:t>
      </w:r>
      <w:r w:rsidR="007B55ED">
        <w:rPr>
          <w:rFonts w:hint="cs"/>
          <w:rtl/>
        </w:rPr>
        <w:t>,</w:t>
      </w:r>
      <w:r>
        <w:rPr>
          <w:rtl/>
        </w:rPr>
        <w:t xml:space="preserve"> כפי שנעשה כבר בעבר לעניין קבלני כוח אדם</w:t>
      </w:r>
      <w:r w:rsidR="007B55ED">
        <w:rPr>
          <w:rFonts w:hint="cs"/>
          <w:rtl/>
        </w:rPr>
        <w:t>.</w:t>
      </w:r>
      <w:r>
        <w:rPr>
          <w:rtl/>
        </w:rPr>
        <w:t xml:space="preserve"> </w:t>
      </w:r>
    </w:p>
    <w:p w14:paraId="6518730F" w14:textId="77777777" w:rsidR="007B55ED" w:rsidRDefault="007B55ED" w:rsidP="00740BC9">
      <w:pPr>
        <w:rPr>
          <w:rtl/>
        </w:rPr>
      </w:pPr>
    </w:p>
    <w:tbl>
      <w:tblPr>
        <w:bidiVisual/>
        <w:tblW w:w="9068" w:type="dxa"/>
        <w:tblInd w:w="12" w:type="dxa"/>
        <w:tblLayout w:type="fixed"/>
        <w:tblCellMar>
          <w:top w:w="57" w:type="dxa"/>
          <w:left w:w="0" w:type="dxa"/>
          <w:bottom w:w="57" w:type="dxa"/>
          <w:right w:w="0" w:type="dxa"/>
        </w:tblCellMar>
        <w:tblLook w:val="01E0" w:firstRow="1" w:lastRow="1" w:firstColumn="1" w:lastColumn="1" w:noHBand="0" w:noVBand="0"/>
      </w:tblPr>
      <w:tblGrid>
        <w:gridCol w:w="1555"/>
        <w:gridCol w:w="929"/>
        <w:gridCol w:w="624"/>
        <w:gridCol w:w="5960"/>
      </w:tblGrid>
      <w:tr w:rsidR="007B55ED" w:rsidRPr="007B55ED" w14:paraId="3EC0BD90" w14:textId="77777777" w:rsidTr="00BC14F8">
        <w:trPr>
          <w:cantSplit/>
          <w:trHeight w:val="60"/>
        </w:trPr>
        <w:tc>
          <w:tcPr>
            <w:tcW w:w="1555" w:type="dxa"/>
            <w:hideMark/>
          </w:tcPr>
          <w:p w14:paraId="54811095" w14:textId="77777777" w:rsidR="007B55ED" w:rsidRPr="007B55ED" w:rsidRDefault="007B55ED" w:rsidP="00BC14F8">
            <w:pPr>
              <w:ind w:firstLine="0"/>
            </w:pPr>
            <w:r w:rsidRPr="007B55ED">
              <w:rPr>
                <w:rtl/>
              </w:rPr>
              <w:t xml:space="preserve">תיקון חוק שוויון ההזדמנויות בעבודה </w:t>
            </w:r>
          </w:p>
        </w:tc>
        <w:tc>
          <w:tcPr>
            <w:tcW w:w="929" w:type="dxa"/>
            <w:hideMark/>
          </w:tcPr>
          <w:p w14:paraId="76660DDA" w14:textId="77777777" w:rsidR="007B55ED" w:rsidRPr="007B55ED" w:rsidRDefault="007B55ED" w:rsidP="007B55ED">
            <w:pPr>
              <w:rPr>
                <w:rtl/>
              </w:rPr>
            </w:pPr>
            <w:r w:rsidRPr="007B55ED">
              <w:rPr>
                <w:rtl/>
              </w:rPr>
              <w:t>3.</w:t>
            </w:r>
          </w:p>
        </w:tc>
        <w:tc>
          <w:tcPr>
            <w:tcW w:w="6584" w:type="dxa"/>
            <w:gridSpan w:val="2"/>
            <w:hideMark/>
          </w:tcPr>
          <w:p w14:paraId="442E4959" w14:textId="1EA9B17F" w:rsidR="007B55ED" w:rsidRPr="007B55ED" w:rsidRDefault="007B55ED" w:rsidP="007B55ED">
            <w:pPr>
              <w:rPr>
                <w:rtl/>
              </w:rPr>
            </w:pPr>
            <w:r w:rsidRPr="007B55ED">
              <w:rPr>
                <w:rtl/>
              </w:rPr>
              <w:t xml:space="preserve">בחוק שוויון ההזדמנויות בעבודה, </w:t>
            </w:r>
            <w:proofErr w:type="spellStart"/>
            <w:r w:rsidRPr="007B55ED">
              <w:rPr>
                <w:rtl/>
              </w:rPr>
              <w:t>התשמ"ח</w:t>
            </w:r>
            <w:proofErr w:type="spellEnd"/>
            <w:r w:rsidRPr="007B55ED">
              <w:rPr>
                <w:rtl/>
              </w:rPr>
              <w:t>–1988–</w:t>
            </w:r>
            <w:r w:rsidR="00CC31E8">
              <w:rPr>
                <w:rtl/>
              </w:rPr>
              <w:t xml:space="preserve"> </w:t>
            </w:r>
          </w:p>
        </w:tc>
      </w:tr>
      <w:tr w:rsidR="007B55ED" w:rsidRPr="007B55ED" w14:paraId="266B3BF4" w14:textId="77777777" w:rsidTr="00BC14F8">
        <w:trPr>
          <w:cantSplit/>
          <w:trHeight w:val="60"/>
        </w:trPr>
        <w:tc>
          <w:tcPr>
            <w:tcW w:w="1555" w:type="dxa"/>
          </w:tcPr>
          <w:p w14:paraId="03351C2D" w14:textId="77777777" w:rsidR="007B55ED" w:rsidRPr="007B55ED" w:rsidRDefault="007B55ED" w:rsidP="007B55ED">
            <w:pPr>
              <w:rPr>
                <w:rtl/>
              </w:rPr>
            </w:pPr>
          </w:p>
        </w:tc>
        <w:tc>
          <w:tcPr>
            <w:tcW w:w="929" w:type="dxa"/>
          </w:tcPr>
          <w:p w14:paraId="27869C2D" w14:textId="77777777" w:rsidR="007B55ED" w:rsidRPr="007B55ED" w:rsidRDefault="007B55ED" w:rsidP="007B55ED"/>
        </w:tc>
        <w:tc>
          <w:tcPr>
            <w:tcW w:w="6584" w:type="dxa"/>
            <w:gridSpan w:val="2"/>
            <w:hideMark/>
          </w:tcPr>
          <w:p w14:paraId="72223C2B" w14:textId="77777777" w:rsidR="007B55ED" w:rsidRPr="007B55ED" w:rsidRDefault="007B55ED" w:rsidP="007B55ED">
            <w:r w:rsidRPr="007B55ED">
              <w:rPr>
                <w:rtl/>
              </w:rPr>
              <w:t>(1)</w:t>
            </w:r>
            <w:r w:rsidRPr="007B55ED">
              <w:rPr>
                <w:rtl/>
              </w:rPr>
              <w:tab/>
              <w:t>בסעיף 1, אחרי הגדרה "חקיקת השוויון בעבודה" יבוא:</w:t>
            </w:r>
          </w:p>
        </w:tc>
      </w:tr>
      <w:tr w:rsidR="007B55ED" w:rsidRPr="007B55ED" w14:paraId="20471F34" w14:textId="77777777" w:rsidTr="00BC14F8">
        <w:trPr>
          <w:cantSplit/>
        </w:trPr>
        <w:tc>
          <w:tcPr>
            <w:tcW w:w="1555" w:type="dxa"/>
          </w:tcPr>
          <w:p w14:paraId="7AE7BCB4" w14:textId="77777777" w:rsidR="007B55ED" w:rsidRPr="007B55ED" w:rsidRDefault="007B55ED" w:rsidP="007B55ED"/>
        </w:tc>
        <w:tc>
          <w:tcPr>
            <w:tcW w:w="929" w:type="dxa"/>
          </w:tcPr>
          <w:p w14:paraId="273F4705" w14:textId="77777777" w:rsidR="007B55ED" w:rsidRPr="007B55ED" w:rsidRDefault="007B55ED" w:rsidP="007B55ED"/>
        </w:tc>
        <w:tc>
          <w:tcPr>
            <w:tcW w:w="624" w:type="dxa"/>
          </w:tcPr>
          <w:p w14:paraId="41944795" w14:textId="77777777" w:rsidR="007B55ED" w:rsidRPr="007B55ED" w:rsidRDefault="007B55ED" w:rsidP="007B55ED"/>
        </w:tc>
        <w:tc>
          <w:tcPr>
            <w:tcW w:w="5960" w:type="dxa"/>
            <w:hideMark/>
          </w:tcPr>
          <w:p w14:paraId="708B04E1" w14:textId="35E439D8" w:rsidR="007B55ED" w:rsidRPr="007B55ED" w:rsidRDefault="007B55ED" w:rsidP="007B55ED">
            <w:r w:rsidRPr="007B55ED">
              <w:rPr>
                <w:rtl/>
              </w:rPr>
              <w:t xml:space="preserve">""מזמין שירות" ו"קבלן שירות" – כהגדרתם בסעיף 20א(ד) לחוק שעות עבודה ומנוחה, </w:t>
            </w:r>
            <w:proofErr w:type="spellStart"/>
            <w:r w:rsidRPr="007B55ED">
              <w:rPr>
                <w:rtl/>
              </w:rPr>
              <w:t>התשי"א</w:t>
            </w:r>
            <w:proofErr w:type="spellEnd"/>
            <w:r w:rsidRPr="007B55ED">
              <w:rPr>
                <w:rtl/>
              </w:rPr>
              <w:t>–1951";</w:t>
            </w:r>
          </w:p>
        </w:tc>
      </w:tr>
    </w:tbl>
    <w:p w14:paraId="4B72228F" w14:textId="77777777" w:rsidR="007B55ED" w:rsidRPr="007B55ED" w:rsidRDefault="007B55ED" w:rsidP="00740BC9">
      <w:pPr>
        <w:rPr>
          <w:rtl/>
        </w:rPr>
      </w:pPr>
    </w:p>
    <w:p w14:paraId="18AEBB92" w14:textId="77777777" w:rsidR="00BC14F8" w:rsidRDefault="009A6729" w:rsidP="00740BC9">
      <w:pPr>
        <w:rPr>
          <w:rtl/>
        </w:rPr>
      </w:pPr>
      <w:bookmarkStart w:id="255" w:name="_ETM_Q1_3634707"/>
      <w:bookmarkEnd w:id="255"/>
      <w:r>
        <w:rPr>
          <w:rtl/>
        </w:rPr>
        <w:t>גם פה</w:t>
      </w:r>
      <w:r w:rsidR="00BC14F8">
        <w:rPr>
          <w:rFonts w:hint="cs"/>
          <w:rtl/>
        </w:rPr>
        <w:t xml:space="preserve"> יש את</w:t>
      </w:r>
      <w:r>
        <w:rPr>
          <w:rtl/>
        </w:rPr>
        <w:t xml:space="preserve"> אותו תיקון שהסברתי קודם</w:t>
      </w:r>
      <w:r w:rsidR="00BC14F8">
        <w:rPr>
          <w:rFonts w:hint="cs"/>
          <w:rtl/>
        </w:rPr>
        <w:t>.</w:t>
      </w:r>
      <w:r>
        <w:rPr>
          <w:rtl/>
        </w:rPr>
        <w:t xml:space="preserve"> אנחנו מאמצים את ההגדרה </w:t>
      </w:r>
      <w:r w:rsidR="00BC14F8">
        <w:rPr>
          <w:rFonts w:hint="cs"/>
          <w:rtl/>
        </w:rPr>
        <w:t>ה</w:t>
      </w:r>
      <w:r>
        <w:rPr>
          <w:rtl/>
        </w:rPr>
        <w:t>רחבה יותר</w:t>
      </w:r>
      <w:r w:rsidR="00BC14F8">
        <w:rPr>
          <w:rFonts w:hint="cs"/>
          <w:rtl/>
        </w:rPr>
        <w:t>.</w:t>
      </w:r>
      <w:r>
        <w:rPr>
          <w:rtl/>
        </w:rPr>
        <w:t xml:space="preserve"> </w:t>
      </w:r>
    </w:p>
    <w:p w14:paraId="496C53DA" w14:textId="77777777" w:rsidR="00BC14F8" w:rsidRDefault="00BC14F8" w:rsidP="00740BC9">
      <w:pPr>
        <w:rPr>
          <w:rtl/>
        </w:rPr>
      </w:pPr>
    </w:p>
    <w:tbl>
      <w:tblPr>
        <w:bidiVisual/>
        <w:tblW w:w="9087"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91"/>
      </w:tblGrid>
      <w:tr w:rsidR="00BC14F8" w:rsidRPr="00BC14F8" w14:paraId="34C0E9F7" w14:textId="77777777" w:rsidTr="00BC14F8">
        <w:trPr>
          <w:cantSplit/>
        </w:trPr>
        <w:tc>
          <w:tcPr>
            <w:tcW w:w="1872" w:type="dxa"/>
          </w:tcPr>
          <w:p w14:paraId="14118BA2" w14:textId="77777777" w:rsidR="00BC14F8" w:rsidRPr="00BC14F8" w:rsidRDefault="00BC14F8" w:rsidP="00BC14F8"/>
        </w:tc>
        <w:tc>
          <w:tcPr>
            <w:tcW w:w="624" w:type="dxa"/>
          </w:tcPr>
          <w:p w14:paraId="00267104" w14:textId="77777777" w:rsidR="00BC14F8" w:rsidRPr="00BC14F8" w:rsidRDefault="00BC14F8" w:rsidP="00BC14F8"/>
        </w:tc>
        <w:tc>
          <w:tcPr>
            <w:tcW w:w="6591" w:type="dxa"/>
            <w:hideMark/>
          </w:tcPr>
          <w:p w14:paraId="5DCA4B8B" w14:textId="77777777" w:rsidR="00BC14F8" w:rsidRPr="00BC14F8" w:rsidRDefault="00BC14F8" w:rsidP="00BC14F8">
            <w:r w:rsidRPr="00BC14F8">
              <w:rPr>
                <w:rtl/>
              </w:rPr>
              <w:t>(2)</w:t>
            </w:r>
            <w:r w:rsidRPr="00BC14F8">
              <w:rPr>
                <w:rtl/>
              </w:rPr>
              <w:tab/>
              <w:t>בסעיף 7(ג), אחרי "באמצעות קבלן כוח אדם" יבוא "ועל מזמין שירות המקבל שירות מאדם באמצעות קבלן שירות".</w:t>
            </w:r>
          </w:p>
        </w:tc>
      </w:tr>
    </w:tbl>
    <w:p w14:paraId="7F7ACA07" w14:textId="77777777" w:rsidR="00BC14F8" w:rsidRPr="00BC14F8" w:rsidRDefault="00BC14F8" w:rsidP="00740BC9">
      <w:pPr>
        <w:rPr>
          <w:rtl/>
        </w:rPr>
      </w:pPr>
    </w:p>
    <w:p w14:paraId="2CB1EDB0" w14:textId="77777777" w:rsidR="00BC14F8" w:rsidRDefault="009A6729" w:rsidP="00740BC9">
      <w:pPr>
        <w:rPr>
          <w:rtl/>
        </w:rPr>
      </w:pPr>
      <w:bookmarkStart w:id="256" w:name="_ETM_Q1_3656919"/>
      <w:bookmarkStart w:id="257" w:name="_ETM_Q1_3656971"/>
      <w:bookmarkStart w:id="258" w:name="_ETM_Q1_3657126"/>
      <w:bookmarkStart w:id="259" w:name="_ETM_Q1_3657177"/>
      <w:bookmarkEnd w:id="256"/>
      <w:bookmarkEnd w:id="257"/>
      <w:bookmarkEnd w:id="258"/>
      <w:bookmarkEnd w:id="259"/>
      <w:r>
        <w:rPr>
          <w:rtl/>
        </w:rPr>
        <w:t>זה בעצם סעיף 7 לחוק שוויון ההזדמנויות בעבודה</w:t>
      </w:r>
      <w:r w:rsidR="00BC14F8">
        <w:rPr>
          <w:rFonts w:hint="cs"/>
          <w:rtl/>
        </w:rPr>
        <w:t>,</w:t>
      </w:r>
      <w:r>
        <w:rPr>
          <w:rtl/>
        </w:rPr>
        <w:t xml:space="preserve"> </w:t>
      </w:r>
      <w:r w:rsidR="00BC14F8">
        <w:rPr>
          <w:rFonts w:hint="cs"/>
          <w:rtl/>
        </w:rPr>
        <w:t>ש</w:t>
      </w:r>
      <w:r>
        <w:rPr>
          <w:rtl/>
        </w:rPr>
        <w:t xml:space="preserve">קובע איסור לפגוע בעובד או </w:t>
      </w:r>
      <w:r w:rsidR="00BC14F8">
        <w:rPr>
          <w:rFonts w:hint="cs"/>
          <w:rtl/>
        </w:rPr>
        <w:t>ב</w:t>
      </w:r>
      <w:r>
        <w:rPr>
          <w:rtl/>
        </w:rPr>
        <w:t>דורש עבודה על רקע הטרדה מינית</w:t>
      </w:r>
      <w:r w:rsidR="00BC14F8">
        <w:rPr>
          <w:rFonts w:hint="cs"/>
          <w:rtl/>
        </w:rPr>
        <w:t>.</w:t>
      </w:r>
      <w:r>
        <w:rPr>
          <w:rtl/>
        </w:rPr>
        <w:t xml:space="preserve"> מ</w:t>
      </w:r>
      <w:r w:rsidR="00BC14F8">
        <w:rPr>
          <w:rFonts w:hint="cs"/>
          <w:rtl/>
        </w:rPr>
        <w:t>ח</w:t>
      </w:r>
      <w:r>
        <w:rPr>
          <w:rtl/>
        </w:rPr>
        <w:t>ילים את הסעיף הזה גם לעניין מעסיק ועובד בשינויים המחויבים</w:t>
      </w:r>
      <w:r w:rsidR="00BC14F8">
        <w:rPr>
          <w:rFonts w:hint="cs"/>
          <w:rtl/>
        </w:rPr>
        <w:t>,</w:t>
      </w:r>
      <w:r>
        <w:rPr>
          <w:rtl/>
        </w:rPr>
        <w:t xml:space="preserve"> גם על מי שמעסיק באמצעות קבלן כוח אדם</w:t>
      </w:r>
      <w:r w:rsidR="00BC14F8">
        <w:rPr>
          <w:rFonts w:hint="cs"/>
          <w:rtl/>
        </w:rPr>
        <w:t>,</w:t>
      </w:r>
      <w:r>
        <w:rPr>
          <w:rtl/>
        </w:rPr>
        <w:t xml:space="preserve"> ועכשיו גם על מי שמזמין שירות באמצעות קבלן שירות</w:t>
      </w:r>
      <w:r w:rsidR="00BC14F8">
        <w:rPr>
          <w:rFonts w:hint="cs"/>
          <w:rtl/>
        </w:rPr>
        <w:t>.</w:t>
      </w:r>
      <w:r>
        <w:rPr>
          <w:rtl/>
        </w:rPr>
        <w:t xml:space="preserve"> אלה הסעיפים שמתקנים מהותית </w:t>
      </w:r>
      <w:r w:rsidR="00BC14F8">
        <w:rPr>
          <w:rFonts w:hint="cs"/>
          <w:rtl/>
        </w:rPr>
        <w:t xml:space="preserve">את </w:t>
      </w:r>
      <w:r>
        <w:rPr>
          <w:rtl/>
        </w:rPr>
        <w:t>שני החוקים האלה</w:t>
      </w:r>
      <w:r w:rsidR="00BC14F8">
        <w:rPr>
          <w:rFonts w:hint="cs"/>
          <w:rtl/>
        </w:rPr>
        <w:t>.</w:t>
      </w:r>
      <w:r>
        <w:rPr>
          <w:rtl/>
        </w:rPr>
        <w:t xml:space="preserve"> </w:t>
      </w:r>
    </w:p>
    <w:p w14:paraId="0F5BE730" w14:textId="77777777" w:rsidR="00BC14F8" w:rsidRDefault="00BC14F8" w:rsidP="00740BC9">
      <w:pPr>
        <w:rPr>
          <w:rtl/>
        </w:rPr>
      </w:pPr>
      <w:bookmarkStart w:id="260" w:name="_ETM_Q1_3688726"/>
      <w:bookmarkStart w:id="261" w:name="_ETM_Q1_3688856"/>
      <w:bookmarkEnd w:id="260"/>
      <w:bookmarkEnd w:id="261"/>
    </w:p>
    <w:p w14:paraId="656C8898" w14:textId="77777777" w:rsidR="00BC14F8" w:rsidRDefault="009A6729" w:rsidP="00740BC9">
      <w:pPr>
        <w:rPr>
          <w:rtl/>
        </w:rPr>
      </w:pPr>
      <w:bookmarkStart w:id="262" w:name="_ETM_Q1_3688893"/>
      <w:bookmarkStart w:id="263" w:name="_ETM_Q1_3688942"/>
      <w:bookmarkEnd w:id="262"/>
      <w:bookmarkEnd w:id="263"/>
      <w:r>
        <w:rPr>
          <w:rtl/>
        </w:rPr>
        <w:t>סעיף 4 זה סעיף של תחילה והוראות מעבר</w:t>
      </w:r>
      <w:r w:rsidR="00BC14F8">
        <w:rPr>
          <w:rFonts w:hint="cs"/>
          <w:rtl/>
        </w:rPr>
        <w:t>.</w:t>
      </w:r>
      <w:r>
        <w:rPr>
          <w:rtl/>
        </w:rPr>
        <w:t xml:space="preserve"> אני מקריאה בנוסח שכרגע מונח בפני</w:t>
      </w:r>
      <w:r w:rsidR="00BC14F8">
        <w:rPr>
          <w:rFonts w:hint="cs"/>
          <w:rtl/>
        </w:rPr>
        <w:t>כם.</w:t>
      </w:r>
      <w:r>
        <w:rPr>
          <w:rtl/>
        </w:rPr>
        <w:t xml:space="preserve"> </w:t>
      </w:r>
    </w:p>
    <w:p w14:paraId="7E317757" w14:textId="77777777" w:rsidR="00BC14F8" w:rsidRDefault="00BC14F8" w:rsidP="00740BC9">
      <w:pPr>
        <w:rPr>
          <w:rtl/>
        </w:rPr>
      </w:pPr>
      <w:bookmarkStart w:id="264" w:name="_ETM_Q1_3694235"/>
      <w:bookmarkStart w:id="265" w:name="_ETM_Q1_3694471"/>
      <w:bookmarkStart w:id="266" w:name="_ETM_Q1_3694588"/>
      <w:bookmarkEnd w:id="264"/>
      <w:bookmarkEnd w:id="265"/>
      <w:bookmarkEnd w:id="266"/>
    </w:p>
    <w:tbl>
      <w:tblPr>
        <w:bidiVisual/>
        <w:tblW w:w="9207" w:type="dxa"/>
        <w:tblInd w:w="-127" w:type="dxa"/>
        <w:tblLayout w:type="fixed"/>
        <w:tblCellMar>
          <w:top w:w="57" w:type="dxa"/>
          <w:left w:w="0" w:type="dxa"/>
          <w:bottom w:w="57" w:type="dxa"/>
          <w:right w:w="0" w:type="dxa"/>
        </w:tblCellMar>
        <w:tblLook w:val="01E0" w:firstRow="1" w:lastRow="1" w:firstColumn="1" w:lastColumn="1" w:noHBand="0" w:noVBand="0"/>
      </w:tblPr>
      <w:tblGrid>
        <w:gridCol w:w="1694"/>
        <w:gridCol w:w="929"/>
        <w:gridCol w:w="624"/>
        <w:gridCol w:w="5960"/>
      </w:tblGrid>
      <w:tr w:rsidR="00BC14F8" w:rsidRPr="00BC14F8" w14:paraId="37C0A781" w14:textId="77777777" w:rsidTr="00BC14F8">
        <w:trPr>
          <w:cantSplit/>
          <w:trHeight w:val="60"/>
        </w:trPr>
        <w:tc>
          <w:tcPr>
            <w:tcW w:w="1694" w:type="dxa"/>
            <w:hideMark/>
          </w:tcPr>
          <w:p w14:paraId="0C6F35D5" w14:textId="77777777" w:rsidR="00BC14F8" w:rsidRPr="00BC14F8" w:rsidRDefault="00BC14F8" w:rsidP="00BC14F8">
            <w:pPr>
              <w:ind w:firstLine="0"/>
            </w:pPr>
            <w:r w:rsidRPr="00BC14F8">
              <w:rPr>
                <w:rtl/>
              </w:rPr>
              <w:t>תחילה והוראות מעבר</w:t>
            </w:r>
          </w:p>
        </w:tc>
        <w:tc>
          <w:tcPr>
            <w:tcW w:w="929" w:type="dxa"/>
            <w:hideMark/>
          </w:tcPr>
          <w:p w14:paraId="2170EE78" w14:textId="77777777" w:rsidR="00BC14F8" w:rsidRPr="00BC14F8" w:rsidRDefault="00BC14F8" w:rsidP="00BC14F8">
            <w:r w:rsidRPr="00BC14F8">
              <w:rPr>
                <w:rtl/>
              </w:rPr>
              <w:t xml:space="preserve">4. </w:t>
            </w:r>
          </w:p>
        </w:tc>
        <w:tc>
          <w:tcPr>
            <w:tcW w:w="6584" w:type="dxa"/>
            <w:gridSpan w:val="2"/>
            <w:hideMark/>
          </w:tcPr>
          <w:p w14:paraId="04792D04" w14:textId="19445372" w:rsidR="00BC14F8" w:rsidRPr="00BC14F8" w:rsidRDefault="00BC14F8" w:rsidP="00BC14F8">
            <w:r w:rsidRPr="00BC14F8">
              <w:rPr>
                <w:rtl/>
              </w:rPr>
              <w:t>(א)</w:t>
            </w:r>
            <w:r w:rsidR="00CC31E8">
              <w:rPr>
                <w:rtl/>
              </w:rPr>
              <w:t xml:space="preserve">  </w:t>
            </w:r>
            <w:r w:rsidRPr="00BC14F8">
              <w:rPr>
                <w:rtl/>
              </w:rPr>
              <w:t xml:space="preserve">תחילתו של חוק זה שישה חודשים מיום פרסומו. </w:t>
            </w:r>
          </w:p>
        </w:tc>
      </w:tr>
      <w:tr w:rsidR="00BC14F8" w:rsidRPr="00BC14F8" w14:paraId="3755F27E" w14:textId="77777777" w:rsidTr="00BC14F8">
        <w:trPr>
          <w:cantSplit/>
          <w:trHeight w:val="60"/>
        </w:trPr>
        <w:tc>
          <w:tcPr>
            <w:tcW w:w="1694" w:type="dxa"/>
          </w:tcPr>
          <w:p w14:paraId="74E6CA6A" w14:textId="77777777" w:rsidR="00BC14F8" w:rsidRPr="00BC14F8" w:rsidRDefault="00BC14F8" w:rsidP="00BC14F8"/>
        </w:tc>
        <w:tc>
          <w:tcPr>
            <w:tcW w:w="929" w:type="dxa"/>
          </w:tcPr>
          <w:p w14:paraId="54F03A72" w14:textId="77777777" w:rsidR="00BC14F8" w:rsidRPr="00BC14F8" w:rsidRDefault="00BC14F8" w:rsidP="00BC14F8">
            <w:pPr>
              <w:rPr>
                <w:rtl/>
              </w:rPr>
            </w:pPr>
          </w:p>
        </w:tc>
        <w:tc>
          <w:tcPr>
            <w:tcW w:w="6584" w:type="dxa"/>
            <w:gridSpan w:val="2"/>
            <w:hideMark/>
          </w:tcPr>
          <w:p w14:paraId="1EFEFDA9" w14:textId="77777777" w:rsidR="00BC14F8" w:rsidRPr="00BC14F8" w:rsidRDefault="00BC14F8" w:rsidP="00BC14F8">
            <w:r w:rsidRPr="00BC14F8">
              <w:rPr>
                <w:rtl/>
              </w:rPr>
              <w:t>(ב)</w:t>
            </w:r>
            <w:r w:rsidRPr="00BC14F8">
              <w:rPr>
                <w:rtl/>
              </w:rPr>
              <w:tab/>
              <w:t xml:space="preserve">עד לקביעת כללים לפי סעיף 7(ד) לחוק העיקרי לעניין ביצוע חובות המעסיק על מזמין שירות וקבלן שירות, יחולו הוראות אלה: </w:t>
            </w:r>
          </w:p>
        </w:tc>
      </w:tr>
      <w:tr w:rsidR="00BC14F8" w:rsidRPr="00BC14F8" w14:paraId="429FF02E" w14:textId="77777777" w:rsidTr="00BC14F8">
        <w:trPr>
          <w:cantSplit/>
          <w:trHeight w:val="60"/>
        </w:trPr>
        <w:tc>
          <w:tcPr>
            <w:tcW w:w="1694" w:type="dxa"/>
          </w:tcPr>
          <w:p w14:paraId="7744AB27" w14:textId="77777777" w:rsidR="00BC14F8" w:rsidRPr="00BC14F8" w:rsidRDefault="00BC14F8" w:rsidP="00BC14F8">
            <w:pPr>
              <w:rPr>
                <w:rtl/>
              </w:rPr>
            </w:pPr>
          </w:p>
        </w:tc>
        <w:tc>
          <w:tcPr>
            <w:tcW w:w="929" w:type="dxa"/>
          </w:tcPr>
          <w:p w14:paraId="20670024" w14:textId="77777777" w:rsidR="00BC14F8" w:rsidRPr="00BC14F8" w:rsidRDefault="00BC14F8" w:rsidP="00BC14F8"/>
        </w:tc>
        <w:tc>
          <w:tcPr>
            <w:tcW w:w="624" w:type="dxa"/>
          </w:tcPr>
          <w:p w14:paraId="2A7D1A0E" w14:textId="77777777" w:rsidR="00BC14F8" w:rsidRPr="00BC14F8" w:rsidRDefault="00BC14F8" w:rsidP="00BC14F8"/>
        </w:tc>
        <w:tc>
          <w:tcPr>
            <w:tcW w:w="5960" w:type="dxa"/>
            <w:hideMark/>
          </w:tcPr>
          <w:p w14:paraId="1C5D4EAC" w14:textId="1B259B73" w:rsidR="00BC14F8" w:rsidRPr="00BC14F8" w:rsidRDefault="00BC14F8" w:rsidP="00BC14F8">
            <w:r w:rsidRPr="00BC14F8">
              <w:rPr>
                <w:rtl/>
              </w:rPr>
              <w:t>(1)</w:t>
            </w:r>
            <w:r w:rsidRPr="00BC14F8">
              <w:rPr>
                <w:rtl/>
              </w:rPr>
              <w:tab/>
              <w:t>כללים לפי הסעיף האמור שחלים על</w:t>
            </w:r>
            <w:r w:rsidR="00CC31E8">
              <w:rPr>
                <w:rtl/>
              </w:rPr>
              <w:t xml:space="preserve"> </w:t>
            </w:r>
            <w:r w:rsidRPr="00BC14F8">
              <w:rPr>
                <w:rtl/>
              </w:rPr>
              <w:t>קבלן כוח אדם, עובד קבלן כוח אדם ומעסיק בפועל יחולו גם על מזמין השירות, קבלן השירות ועובד הקבלן ואולם לא ימנו את עובדי קבלן השירות כעובדי המעסיק לצורך קביעת גודלו של המעסיק;</w:t>
            </w:r>
          </w:p>
        </w:tc>
      </w:tr>
      <w:tr w:rsidR="00BC14F8" w:rsidRPr="00BC14F8" w14:paraId="53008597" w14:textId="77777777" w:rsidTr="00BC14F8">
        <w:trPr>
          <w:cantSplit/>
          <w:trHeight w:val="60"/>
        </w:trPr>
        <w:tc>
          <w:tcPr>
            <w:tcW w:w="1694" w:type="dxa"/>
          </w:tcPr>
          <w:p w14:paraId="0CCDEA6F" w14:textId="77777777" w:rsidR="00BC14F8" w:rsidRPr="00BC14F8" w:rsidRDefault="00BC14F8" w:rsidP="00BC14F8"/>
        </w:tc>
        <w:tc>
          <w:tcPr>
            <w:tcW w:w="929" w:type="dxa"/>
          </w:tcPr>
          <w:p w14:paraId="52A75002" w14:textId="77777777" w:rsidR="00BC14F8" w:rsidRPr="00BC14F8" w:rsidRDefault="00BC14F8" w:rsidP="00BC14F8"/>
        </w:tc>
        <w:tc>
          <w:tcPr>
            <w:tcW w:w="624" w:type="dxa"/>
          </w:tcPr>
          <w:p w14:paraId="77B53297" w14:textId="77777777" w:rsidR="00BC14F8" w:rsidRPr="00BC14F8" w:rsidRDefault="00BC14F8" w:rsidP="00BC14F8"/>
        </w:tc>
        <w:tc>
          <w:tcPr>
            <w:tcW w:w="5960" w:type="dxa"/>
            <w:hideMark/>
          </w:tcPr>
          <w:p w14:paraId="7D62D133" w14:textId="77777777" w:rsidR="00BC14F8" w:rsidRPr="00BC14F8" w:rsidRDefault="00BC14F8" w:rsidP="00BC14F8">
            <w:r w:rsidRPr="00BC14F8">
              <w:rPr>
                <w:rtl/>
              </w:rPr>
              <w:t>(2)</w:t>
            </w:r>
            <w:r w:rsidRPr="00BC14F8">
              <w:rPr>
                <w:rtl/>
              </w:rPr>
              <w:tab/>
              <w:t>מעסיק שחלות עליו הוראות סעיף 7(ב) לחוק העיקרי יקבע בתקנון הוראה המפרטת את האמור בפסקה (1).</w:t>
            </w:r>
          </w:p>
        </w:tc>
      </w:tr>
    </w:tbl>
    <w:p w14:paraId="3055B13A" w14:textId="77777777" w:rsidR="00BC14F8" w:rsidRPr="00BC14F8" w:rsidRDefault="00BC14F8" w:rsidP="00740BC9">
      <w:pPr>
        <w:rPr>
          <w:rtl/>
        </w:rPr>
      </w:pPr>
    </w:p>
    <w:p w14:paraId="3D4A0D4C" w14:textId="77777777" w:rsidR="0037039C" w:rsidRDefault="009A6729" w:rsidP="00740BC9">
      <w:pPr>
        <w:rPr>
          <w:rtl/>
        </w:rPr>
      </w:pPr>
      <w:r>
        <w:rPr>
          <w:rtl/>
        </w:rPr>
        <w:t>אני אסביר</w:t>
      </w:r>
      <w:r w:rsidR="0037039C">
        <w:rPr>
          <w:rFonts w:hint="cs"/>
          <w:rtl/>
        </w:rPr>
        <w:t>.</w:t>
      </w:r>
      <w:r>
        <w:rPr>
          <w:rtl/>
        </w:rPr>
        <w:t xml:space="preserve"> סעיף 7 לחוק קובע שיהיו תקנות שיקבעו את החובות שחלות לגבי מעסיק לעניין החוק למניעת הטרדה מינית</w:t>
      </w:r>
      <w:r w:rsidR="0037039C">
        <w:rPr>
          <w:rFonts w:hint="cs"/>
          <w:rtl/>
        </w:rPr>
        <w:t>.</w:t>
      </w:r>
      <w:r>
        <w:rPr>
          <w:rtl/>
        </w:rPr>
        <w:t xml:space="preserve"> </w:t>
      </w:r>
    </w:p>
    <w:p w14:paraId="084A5BE1" w14:textId="77777777" w:rsidR="0037039C" w:rsidRDefault="0037039C" w:rsidP="00740BC9">
      <w:pPr>
        <w:rPr>
          <w:rtl/>
        </w:rPr>
      </w:pPr>
    </w:p>
    <w:p w14:paraId="29451A19" w14:textId="17DBB5A3" w:rsidR="0037039C" w:rsidRDefault="0037039C" w:rsidP="0037039C">
      <w:pPr>
        <w:pStyle w:val="af6"/>
        <w:keepNext/>
        <w:rPr>
          <w:rtl/>
        </w:rPr>
      </w:pPr>
      <w:bookmarkStart w:id="267" w:name="ET_yor_5115_61"/>
      <w:r w:rsidRPr="0037039C">
        <w:rPr>
          <w:rStyle w:val="TagStyle"/>
          <w:rtl/>
        </w:rPr>
        <w:t xml:space="preserve"> &lt;&lt; יור &gt;&gt; </w:t>
      </w:r>
      <w:r>
        <w:rPr>
          <w:rtl/>
        </w:rPr>
        <w:t>היו"ר פנינה תמנו:</w:t>
      </w:r>
      <w:r w:rsidRPr="0037039C">
        <w:rPr>
          <w:rStyle w:val="TagStyle"/>
          <w:rtl/>
        </w:rPr>
        <w:t xml:space="preserve"> &lt;&lt; יור &gt;&gt;</w:t>
      </w:r>
      <w:r w:rsidR="00CC31E8">
        <w:rPr>
          <w:rtl/>
        </w:rPr>
        <w:t xml:space="preserve"> </w:t>
      </w:r>
      <w:bookmarkEnd w:id="267"/>
    </w:p>
    <w:p w14:paraId="3427605A" w14:textId="77777777" w:rsidR="0037039C" w:rsidRDefault="0037039C" w:rsidP="0037039C">
      <w:pPr>
        <w:pStyle w:val="KeepWithNext"/>
        <w:rPr>
          <w:rtl/>
        </w:rPr>
      </w:pPr>
    </w:p>
    <w:p w14:paraId="599B3A7D" w14:textId="48352021" w:rsidR="0037039C" w:rsidRDefault="0037039C" w:rsidP="0037039C">
      <w:pPr>
        <w:rPr>
          <w:rtl/>
        </w:rPr>
      </w:pPr>
      <w:r>
        <w:rPr>
          <w:rFonts w:hint="cs"/>
          <w:rtl/>
        </w:rPr>
        <w:t>זה בחוק</w:t>
      </w:r>
      <w:bookmarkStart w:id="268" w:name="_ETM_Q1_3743156"/>
      <w:bookmarkEnd w:id="268"/>
      <w:r>
        <w:rPr>
          <w:rFonts w:hint="cs"/>
          <w:rtl/>
        </w:rPr>
        <w:t xml:space="preserve"> הקיים, המקורי.</w:t>
      </w:r>
    </w:p>
    <w:p w14:paraId="15F89262" w14:textId="77777777" w:rsidR="0037039C" w:rsidRDefault="0037039C" w:rsidP="0037039C">
      <w:pPr>
        <w:rPr>
          <w:rtl/>
        </w:rPr>
      </w:pPr>
      <w:bookmarkStart w:id="269" w:name="_ETM_Q1_3742022"/>
      <w:bookmarkStart w:id="270" w:name="_ETM_Q1_3742117"/>
      <w:bookmarkEnd w:id="269"/>
      <w:bookmarkEnd w:id="270"/>
    </w:p>
    <w:p w14:paraId="36F9E651" w14:textId="42B23F6F" w:rsidR="0037039C" w:rsidRDefault="0037039C" w:rsidP="0037039C">
      <w:pPr>
        <w:pStyle w:val="a4"/>
        <w:keepNext/>
        <w:rPr>
          <w:rtl/>
        </w:rPr>
      </w:pPr>
      <w:bookmarkStart w:id="271" w:name="ET_speaker_ענת_מימון_62"/>
      <w:r w:rsidRPr="0037039C">
        <w:rPr>
          <w:rStyle w:val="TagStyle"/>
          <w:rtl/>
        </w:rPr>
        <w:t xml:space="preserve"> &lt;&lt; דובר &gt;&gt; </w:t>
      </w:r>
      <w:r>
        <w:rPr>
          <w:rtl/>
        </w:rPr>
        <w:t>ענת מימון:</w:t>
      </w:r>
      <w:r w:rsidRPr="0037039C">
        <w:rPr>
          <w:rStyle w:val="TagStyle"/>
          <w:rtl/>
        </w:rPr>
        <w:t xml:space="preserve"> &lt;&lt; דובר &gt;&gt;</w:t>
      </w:r>
      <w:r w:rsidR="00CC31E8">
        <w:rPr>
          <w:rtl/>
        </w:rPr>
        <w:t xml:space="preserve"> </w:t>
      </w:r>
      <w:bookmarkEnd w:id="271"/>
    </w:p>
    <w:p w14:paraId="6BA58268" w14:textId="77777777" w:rsidR="0037039C" w:rsidRDefault="0037039C" w:rsidP="0037039C">
      <w:pPr>
        <w:pStyle w:val="KeepWithNext"/>
        <w:rPr>
          <w:rtl/>
        </w:rPr>
      </w:pPr>
    </w:p>
    <w:p w14:paraId="51D9CDB0" w14:textId="24098957" w:rsidR="009F58E2" w:rsidRDefault="0037039C" w:rsidP="00C962D6">
      <w:pPr>
        <w:rPr>
          <w:rtl/>
        </w:rPr>
      </w:pPr>
      <w:bookmarkStart w:id="272" w:name="_ETM_Q1_3744504"/>
      <w:bookmarkStart w:id="273" w:name="_ETM_Q1_3744560"/>
      <w:bookmarkEnd w:id="272"/>
      <w:bookmarkEnd w:id="273"/>
      <w:r>
        <w:rPr>
          <w:rFonts w:hint="cs"/>
          <w:rtl/>
        </w:rPr>
        <w:t>כן,</w:t>
      </w:r>
      <w:r w:rsidR="009A6729">
        <w:rPr>
          <w:rtl/>
        </w:rPr>
        <w:t xml:space="preserve"> ויש תקנות שכבר הותקנו בשנת </w:t>
      </w:r>
      <w:r>
        <w:rPr>
          <w:rFonts w:hint="cs"/>
          <w:rtl/>
        </w:rPr>
        <w:t>1998,</w:t>
      </w:r>
      <w:r w:rsidR="009A6729">
        <w:rPr>
          <w:rtl/>
        </w:rPr>
        <w:t xml:space="preserve"> תקנות למניעת הטרדה מינית </w:t>
      </w:r>
      <w:r>
        <w:rPr>
          <w:rFonts w:hint="cs"/>
          <w:rtl/>
        </w:rPr>
        <w:t>(</w:t>
      </w:r>
      <w:r w:rsidR="009A6729">
        <w:rPr>
          <w:rtl/>
        </w:rPr>
        <w:t>חובות מעסיק</w:t>
      </w:r>
      <w:r>
        <w:rPr>
          <w:rFonts w:hint="cs"/>
          <w:rtl/>
        </w:rPr>
        <w:t>).</w:t>
      </w:r>
      <w:r w:rsidR="009A6729">
        <w:rPr>
          <w:rtl/>
        </w:rPr>
        <w:t xml:space="preserve"> התקנות האלה קובעות</w:t>
      </w:r>
      <w:r w:rsidR="00D2666A">
        <w:rPr>
          <w:rFonts w:hint="cs"/>
          <w:rtl/>
        </w:rPr>
        <w:t xml:space="preserve">, </w:t>
      </w:r>
      <w:r w:rsidR="009A6729">
        <w:rPr>
          <w:rtl/>
        </w:rPr>
        <w:t>מפרטות ופור</w:t>
      </w:r>
      <w:r w:rsidR="00D2666A">
        <w:rPr>
          <w:rFonts w:hint="cs"/>
          <w:rtl/>
        </w:rPr>
        <w:t>ט</w:t>
      </w:r>
      <w:r w:rsidR="009A6729">
        <w:rPr>
          <w:rtl/>
        </w:rPr>
        <w:t>ות את מה שאותו מעסיק צריך לעשות כדי לעמוד בחובות על פי החוק</w:t>
      </w:r>
      <w:r w:rsidR="00D2666A">
        <w:rPr>
          <w:rFonts w:hint="cs"/>
          <w:rtl/>
        </w:rPr>
        <w:t>.</w:t>
      </w:r>
      <w:r w:rsidR="009A6729">
        <w:rPr>
          <w:rtl/>
        </w:rPr>
        <w:t xml:space="preserve"> </w:t>
      </w:r>
      <w:r w:rsidR="00D2666A">
        <w:rPr>
          <w:rFonts w:hint="cs"/>
          <w:rtl/>
        </w:rPr>
        <w:t>הוא</w:t>
      </w:r>
      <w:r w:rsidR="009A6729">
        <w:rPr>
          <w:rtl/>
        </w:rPr>
        <w:t xml:space="preserve"> קובע חובה להתאים את הדין המשמעתי</w:t>
      </w:r>
      <w:r w:rsidR="00D2666A">
        <w:rPr>
          <w:rFonts w:hint="cs"/>
          <w:rtl/>
        </w:rPr>
        <w:t>,</w:t>
      </w:r>
      <w:r w:rsidR="009A6729">
        <w:rPr>
          <w:rtl/>
        </w:rPr>
        <w:t xml:space="preserve"> למנות אחראי ולהגדיר לו את התפקידים שהוא צריך לעשות לפי התקנות</w:t>
      </w:r>
      <w:r w:rsidR="00D2666A">
        <w:rPr>
          <w:rFonts w:hint="cs"/>
          <w:rtl/>
        </w:rPr>
        <w:t>,</w:t>
      </w:r>
      <w:r w:rsidR="009A6729">
        <w:rPr>
          <w:rtl/>
        </w:rPr>
        <w:t xml:space="preserve"> לקבוע דרך להגשת תלונה</w:t>
      </w:r>
      <w:r w:rsidR="00D2666A">
        <w:rPr>
          <w:rFonts w:hint="cs"/>
          <w:rtl/>
        </w:rPr>
        <w:t>,</w:t>
      </w:r>
      <w:r w:rsidR="009A6729">
        <w:rPr>
          <w:rtl/>
        </w:rPr>
        <w:t xml:space="preserve"> לברר תלונה במקרים שמגיעים לפתחו</w:t>
      </w:r>
      <w:r w:rsidR="00D2666A">
        <w:rPr>
          <w:rFonts w:hint="cs"/>
          <w:rtl/>
        </w:rPr>
        <w:t>,</w:t>
      </w:r>
      <w:r w:rsidR="009A6729">
        <w:rPr>
          <w:rtl/>
        </w:rPr>
        <w:t xml:space="preserve"> ולקבוע גם תקנון במקרה שהוא מעסיק מעל 25 עובדים</w:t>
      </w:r>
      <w:r w:rsidR="00D2666A">
        <w:rPr>
          <w:rFonts w:hint="cs"/>
          <w:rtl/>
        </w:rPr>
        <w:t>.</w:t>
      </w:r>
      <w:r w:rsidR="009A6729">
        <w:rPr>
          <w:rtl/>
        </w:rPr>
        <w:t xml:space="preserve"> התקנות האלה כבר תוקנו לעניין עובד קבלן כוח אדם</w:t>
      </w:r>
      <w:r w:rsidR="00C962D6">
        <w:rPr>
          <w:rFonts w:hint="cs"/>
          <w:rtl/>
        </w:rPr>
        <w:t xml:space="preserve">. </w:t>
      </w:r>
      <w:r w:rsidR="009A6729">
        <w:rPr>
          <w:rtl/>
        </w:rPr>
        <w:t>לתוך ההגדרה של עובד הוסיפו גם עובד קבלן כוח אדם</w:t>
      </w:r>
      <w:r w:rsidR="00D2666A">
        <w:rPr>
          <w:rFonts w:hint="cs"/>
          <w:rtl/>
        </w:rPr>
        <w:t>,</w:t>
      </w:r>
      <w:r w:rsidR="009A6729">
        <w:rPr>
          <w:rtl/>
        </w:rPr>
        <w:t xml:space="preserve"> ויש תקנות ספציפיות</w:t>
      </w:r>
      <w:r w:rsidR="00D2666A">
        <w:rPr>
          <w:rFonts w:hint="cs"/>
          <w:rtl/>
        </w:rPr>
        <w:t>,</w:t>
      </w:r>
      <w:r w:rsidR="009A6729">
        <w:rPr>
          <w:rtl/>
        </w:rPr>
        <w:t xml:space="preserve"> כמו תקנ</w:t>
      </w:r>
      <w:r w:rsidR="00D2666A">
        <w:rPr>
          <w:rFonts w:hint="cs"/>
          <w:rtl/>
        </w:rPr>
        <w:t xml:space="preserve">ות </w:t>
      </w:r>
      <w:r w:rsidR="00C962D6">
        <w:rPr>
          <w:rFonts w:hint="cs"/>
          <w:rtl/>
        </w:rPr>
        <w:t xml:space="preserve">6,5 </w:t>
      </w:r>
      <w:r w:rsidR="00D2666A">
        <w:rPr>
          <w:rFonts w:hint="cs"/>
          <w:rtl/>
        </w:rPr>
        <w:t>ו-7,</w:t>
      </w:r>
      <w:r w:rsidR="009A6729">
        <w:rPr>
          <w:rtl/>
        </w:rPr>
        <w:t xml:space="preserve"> שמדברות על דרך הגשת תלונה</w:t>
      </w:r>
      <w:r w:rsidR="00D2666A">
        <w:rPr>
          <w:rFonts w:hint="cs"/>
          <w:rtl/>
        </w:rPr>
        <w:t>,</w:t>
      </w:r>
      <w:r w:rsidR="009A6729">
        <w:rPr>
          <w:rtl/>
        </w:rPr>
        <w:t xml:space="preserve"> בירור התלונה וטיפול במקרים של הטרדה מינית</w:t>
      </w:r>
      <w:r w:rsidR="00D2666A">
        <w:rPr>
          <w:rFonts w:hint="cs"/>
          <w:rtl/>
        </w:rPr>
        <w:t>,</w:t>
      </w:r>
      <w:r w:rsidR="009A6729">
        <w:rPr>
          <w:rtl/>
        </w:rPr>
        <w:t xml:space="preserve"> שם יש הוראות ספציפיות לגבי קבלן כוח אדם</w:t>
      </w:r>
      <w:r w:rsidR="00D2666A">
        <w:rPr>
          <w:rFonts w:hint="cs"/>
          <w:rtl/>
        </w:rPr>
        <w:t>.</w:t>
      </w:r>
      <w:r w:rsidR="009A6729">
        <w:rPr>
          <w:rtl/>
        </w:rPr>
        <w:t xml:space="preserve"> </w:t>
      </w:r>
    </w:p>
    <w:p w14:paraId="5126AC57" w14:textId="77777777" w:rsidR="009F58E2" w:rsidRDefault="009F58E2" w:rsidP="0037039C">
      <w:pPr>
        <w:rPr>
          <w:rtl/>
        </w:rPr>
      </w:pPr>
    </w:p>
    <w:p w14:paraId="3876B618" w14:textId="06660912" w:rsidR="009F58E2" w:rsidRDefault="009A6729" w:rsidP="00B92C1C">
      <w:pPr>
        <w:rPr>
          <w:rtl/>
        </w:rPr>
      </w:pPr>
      <w:r>
        <w:rPr>
          <w:rtl/>
        </w:rPr>
        <w:t>לדוגמ</w:t>
      </w:r>
      <w:r w:rsidR="00D2666A">
        <w:rPr>
          <w:rFonts w:hint="cs"/>
          <w:rtl/>
        </w:rPr>
        <w:t>ה,</w:t>
      </w:r>
      <w:r>
        <w:rPr>
          <w:rtl/>
        </w:rPr>
        <w:t xml:space="preserve"> </w:t>
      </w:r>
      <w:r w:rsidR="00D2666A">
        <w:rPr>
          <w:rFonts w:hint="cs"/>
          <w:rtl/>
        </w:rPr>
        <w:t xml:space="preserve">על </w:t>
      </w:r>
      <w:r>
        <w:rPr>
          <w:rtl/>
        </w:rPr>
        <w:t xml:space="preserve">דרך הגשת תלונה אומרים שאם </w:t>
      </w:r>
      <w:proofErr w:type="spellStart"/>
      <w:r w:rsidR="00D2666A">
        <w:rPr>
          <w:rFonts w:hint="cs"/>
          <w:rtl/>
        </w:rPr>
        <w:t>הנילון</w:t>
      </w:r>
      <w:proofErr w:type="spellEnd"/>
      <w:r w:rsidR="00D2666A">
        <w:rPr>
          <w:rFonts w:hint="cs"/>
          <w:rtl/>
        </w:rPr>
        <w:t>,</w:t>
      </w:r>
      <w:r>
        <w:rPr>
          <w:rtl/>
        </w:rPr>
        <w:t xml:space="preserve"> כלומר המטריד</w:t>
      </w:r>
      <w:r w:rsidR="002A62FF">
        <w:rPr>
          <w:rFonts w:hint="cs"/>
          <w:rtl/>
        </w:rPr>
        <w:t>,</w:t>
      </w:r>
      <w:r>
        <w:rPr>
          <w:rtl/>
        </w:rPr>
        <w:t xml:space="preserve"> הוא עובד של קבלן כוח אדם</w:t>
      </w:r>
      <w:r w:rsidR="002A62FF">
        <w:rPr>
          <w:rFonts w:hint="cs"/>
          <w:rtl/>
        </w:rPr>
        <w:t>,</w:t>
      </w:r>
      <w:r>
        <w:rPr>
          <w:rtl/>
        </w:rPr>
        <w:t xml:space="preserve"> אז התלונה מוגשת לאחראי מטעם קבלן כוח האדם או לאחראי מטעם המעסיק</w:t>
      </w:r>
      <w:r w:rsidR="002A62FF">
        <w:rPr>
          <w:rFonts w:hint="cs"/>
          <w:rtl/>
        </w:rPr>
        <w:t>.</w:t>
      </w:r>
      <w:r>
        <w:rPr>
          <w:rtl/>
        </w:rPr>
        <w:t xml:space="preserve"> כלומר נותנים פה בעצם שתי אפשרויות בגלל שמדובר פה על איזשהו משולש</w:t>
      </w:r>
      <w:r w:rsidR="00C962D6">
        <w:rPr>
          <w:rFonts w:hint="cs"/>
          <w:rtl/>
        </w:rPr>
        <w:t>.</w:t>
      </w:r>
      <w:r>
        <w:rPr>
          <w:rtl/>
        </w:rPr>
        <w:t xml:space="preserve"> יש גם את קבלן כוח האדם וגם את המעסיק</w:t>
      </w:r>
      <w:r w:rsidR="002A62FF">
        <w:rPr>
          <w:rFonts w:hint="cs"/>
          <w:rtl/>
        </w:rPr>
        <w:t>,</w:t>
      </w:r>
      <w:r>
        <w:rPr>
          <w:rtl/>
        </w:rPr>
        <w:t xml:space="preserve"> ואומרים שאם הוגשה התלונה לאחראי מטעם קבלן כוח האדם</w:t>
      </w:r>
      <w:r w:rsidR="002A62FF">
        <w:rPr>
          <w:rFonts w:hint="cs"/>
          <w:rtl/>
        </w:rPr>
        <w:t>,</w:t>
      </w:r>
      <w:r>
        <w:rPr>
          <w:rtl/>
        </w:rPr>
        <w:t xml:space="preserve"> הוא רשאי להעביר את התלונה לאחראי </w:t>
      </w:r>
      <w:r>
        <w:rPr>
          <w:rtl/>
        </w:rPr>
        <w:lastRenderedPageBreak/>
        <w:t>מטעם המעסיק</w:t>
      </w:r>
      <w:r w:rsidR="002A62FF">
        <w:rPr>
          <w:rFonts w:hint="cs"/>
          <w:rtl/>
        </w:rPr>
        <w:t>,</w:t>
      </w:r>
      <w:r>
        <w:rPr>
          <w:rtl/>
        </w:rPr>
        <w:t xml:space="preserve"> וצריך להודיע על כך בכתב</w:t>
      </w:r>
      <w:r w:rsidR="002A62FF">
        <w:rPr>
          <w:rFonts w:hint="cs"/>
          <w:rtl/>
        </w:rPr>
        <w:t>.</w:t>
      </w:r>
      <w:r>
        <w:rPr>
          <w:rtl/>
        </w:rPr>
        <w:t xml:space="preserve"> כלומר</w:t>
      </w:r>
      <w:r w:rsidR="002A62FF">
        <w:rPr>
          <w:rFonts w:hint="cs"/>
          <w:rtl/>
        </w:rPr>
        <w:t>,</w:t>
      </w:r>
      <w:r>
        <w:rPr>
          <w:rtl/>
        </w:rPr>
        <w:t xml:space="preserve"> התקנות כן מנסות לתת מענה למורכבות הזאת של מערכת היחסים המשולשת</w:t>
      </w:r>
      <w:r w:rsidR="002A62FF">
        <w:rPr>
          <w:rFonts w:hint="cs"/>
          <w:rtl/>
        </w:rPr>
        <w:t>.</w:t>
      </w:r>
      <w:r>
        <w:rPr>
          <w:rtl/>
        </w:rPr>
        <w:t xml:space="preserve"> כנ"ל גם בתק</w:t>
      </w:r>
      <w:r w:rsidR="002A62FF">
        <w:rPr>
          <w:rFonts w:hint="cs"/>
          <w:rtl/>
        </w:rPr>
        <w:t>נה 6</w:t>
      </w:r>
      <w:r>
        <w:rPr>
          <w:rtl/>
        </w:rPr>
        <w:t xml:space="preserve"> של בירור התלונה</w:t>
      </w:r>
      <w:r w:rsidR="002A62FF">
        <w:rPr>
          <w:rFonts w:hint="cs"/>
          <w:rtl/>
        </w:rPr>
        <w:t>.</w:t>
      </w:r>
      <w:r>
        <w:rPr>
          <w:rtl/>
        </w:rPr>
        <w:t xml:space="preserve"> אומרים שאם </w:t>
      </w:r>
      <w:proofErr w:type="spellStart"/>
      <w:r w:rsidR="002A62FF">
        <w:rPr>
          <w:rFonts w:hint="cs"/>
          <w:rtl/>
        </w:rPr>
        <w:t>הנילון</w:t>
      </w:r>
      <w:proofErr w:type="spellEnd"/>
      <w:r w:rsidR="002A62FF">
        <w:rPr>
          <w:rFonts w:hint="cs"/>
          <w:rtl/>
        </w:rPr>
        <w:t xml:space="preserve"> הוא של </w:t>
      </w:r>
      <w:r>
        <w:rPr>
          <w:rtl/>
        </w:rPr>
        <w:t>קבלן כוח אדם המועסק בפועל אצל המעסיק</w:t>
      </w:r>
      <w:r w:rsidR="002A62FF">
        <w:rPr>
          <w:rFonts w:hint="cs"/>
          <w:rtl/>
        </w:rPr>
        <w:t>,</w:t>
      </w:r>
      <w:r>
        <w:rPr>
          <w:rtl/>
        </w:rPr>
        <w:t xml:space="preserve"> יגיש האחראי את סיכומו לקבלן כוח </w:t>
      </w:r>
      <w:r w:rsidR="002A62FF">
        <w:rPr>
          <w:rFonts w:hint="cs"/>
          <w:rtl/>
        </w:rPr>
        <w:t>ה</w:t>
      </w:r>
      <w:r>
        <w:rPr>
          <w:rtl/>
        </w:rPr>
        <w:t>אדם ולמעסיק</w:t>
      </w:r>
      <w:r w:rsidR="002A62FF">
        <w:rPr>
          <w:rFonts w:hint="cs"/>
          <w:rtl/>
        </w:rPr>
        <w:t>.</w:t>
      </w:r>
      <w:r>
        <w:rPr>
          <w:rtl/>
        </w:rPr>
        <w:t xml:space="preserve"> כלומר</w:t>
      </w:r>
      <w:r w:rsidR="002A62FF">
        <w:rPr>
          <w:rFonts w:hint="cs"/>
          <w:rtl/>
        </w:rPr>
        <w:t>,</w:t>
      </w:r>
      <w:r>
        <w:rPr>
          <w:rtl/>
        </w:rPr>
        <w:t xml:space="preserve"> כשיש כבר את המסקנות</w:t>
      </w:r>
      <w:r w:rsidR="00C962D6">
        <w:rPr>
          <w:rFonts w:hint="cs"/>
          <w:rtl/>
        </w:rPr>
        <w:t>,</w:t>
      </w:r>
      <w:r>
        <w:rPr>
          <w:rtl/>
        </w:rPr>
        <w:t xml:space="preserve"> צריך להגיש </w:t>
      </w:r>
      <w:r w:rsidR="00C962D6">
        <w:rPr>
          <w:rFonts w:hint="cs"/>
          <w:rtl/>
        </w:rPr>
        <w:t>אותן</w:t>
      </w:r>
      <w:r>
        <w:rPr>
          <w:rtl/>
        </w:rPr>
        <w:t xml:space="preserve"> גם למעסיק וגם לקבלן</w:t>
      </w:r>
      <w:r w:rsidR="002A62FF">
        <w:rPr>
          <w:rFonts w:hint="cs"/>
          <w:rtl/>
        </w:rPr>
        <w:t>.</w:t>
      </w:r>
      <w:r>
        <w:rPr>
          <w:rtl/>
        </w:rPr>
        <w:t xml:space="preserve"> כנ</w:t>
      </w:r>
      <w:r w:rsidR="002A62FF">
        <w:rPr>
          <w:rFonts w:hint="cs"/>
          <w:rtl/>
        </w:rPr>
        <w:t>"</w:t>
      </w:r>
      <w:r>
        <w:rPr>
          <w:rtl/>
        </w:rPr>
        <w:t>ל לגבי הטיפול</w:t>
      </w:r>
      <w:r w:rsidR="002A62FF">
        <w:rPr>
          <w:rFonts w:hint="cs"/>
          <w:rtl/>
        </w:rPr>
        <w:t>,</w:t>
      </w:r>
      <w:r>
        <w:rPr>
          <w:rtl/>
        </w:rPr>
        <w:t xml:space="preserve"> הסמכויות שצריך להפעיל אותו מעסיק</w:t>
      </w:r>
      <w:r w:rsidR="002A62FF">
        <w:rPr>
          <w:rFonts w:hint="cs"/>
          <w:rtl/>
        </w:rPr>
        <w:t xml:space="preserve"> </w:t>
      </w:r>
      <w:bookmarkStart w:id="274" w:name="_ETM_Q1_3858229"/>
      <w:bookmarkEnd w:id="274"/>
      <w:r w:rsidR="002A62FF">
        <w:rPr>
          <w:rFonts w:hint="cs"/>
          <w:rtl/>
        </w:rPr>
        <w:t>–</w:t>
      </w:r>
      <w:r w:rsidR="00B92C1C">
        <w:rPr>
          <w:rtl/>
        </w:rPr>
        <w:t xml:space="preserve"> יש הוראה ספציפית </w:t>
      </w:r>
      <w:r w:rsidR="00B92C1C">
        <w:rPr>
          <w:rFonts w:hint="cs"/>
          <w:rtl/>
        </w:rPr>
        <w:t>לפיה ה</w:t>
      </w:r>
      <w:r>
        <w:rPr>
          <w:rtl/>
        </w:rPr>
        <w:t xml:space="preserve">מעסיק </w:t>
      </w:r>
      <w:r w:rsidR="002A62FF">
        <w:rPr>
          <w:rFonts w:hint="cs"/>
          <w:rtl/>
        </w:rPr>
        <w:t>ו</w:t>
      </w:r>
      <w:r>
        <w:rPr>
          <w:rtl/>
        </w:rPr>
        <w:t xml:space="preserve">קבלן כוח האדם רשאים להסכים מי </w:t>
      </w:r>
      <w:proofErr w:type="spellStart"/>
      <w:r w:rsidR="00B92C1C">
        <w:rPr>
          <w:rFonts w:hint="cs"/>
          <w:rtl/>
        </w:rPr>
        <w:t>מ</w:t>
      </w:r>
      <w:r>
        <w:rPr>
          <w:rtl/>
        </w:rPr>
        <w:t>ביניהם</w:t>
      </w:r>
      <w:proofErr w:type="spellEnd"/>
      <w:r>
        <w:rPr>
          <w:rtl/>
        </w:rPr>
        <w:t xml:space="preserve"> יבצע את התקנה</w:t>
      </w:r>
      <w:r w:rsidR="002A62FF">
        <w:rPr>
          <w:rFonts w:hint="cs"/>
          <w:rtl/>
        </w:rPr>
        <w:t>.</w:t>
      </w:r>
      <w:r>
        <w:rPr>
          <w:rtl/>
        </w:rPr>
        <w:t xml:space="preserve"> שוב</w:t>
      </w:r>
      <w:r w:rsidR="002A62FF">
        <w:rPr>
          <w:rFonts w:hint="cs"/>
          <w:rtl/>
        </w:rPr>
        <w:t>,</w:t>
      </w:r>
      <w:r>
        <w:rPr>
          <w:rtl/>
        </w:rPr>
        <w:t xml:space="preserve"> הם יכולים להחליט</w:t>
      </w:r>
      <w:r w:rsidR="002A62FF">
        <w:rPr>
          <w:rFonts w:hint="cs"/>
          <w:rtl/>
        </w:rPr>
        <w:t>.</w:t>
      </w:r>
      <w:r>
        <w:rPr>
          <w:rtl/>
        </w:rPr>
        <w:t xml:space="preserve"> </w:t>
      </w:r>
      <w:bookmarkStart w:id="275" w:name="_ETM_Q1_3864530"/>
      <w:bookmarkStart w:id="276" w:name="_ETM_Q1_3864766"/>
      <w:bookmarkStart w:id="277" w:name="_ETM_Q1_3864801"/>
      <w:bookmarkStart w:id="278" w:name="_ETM_Q1_3864832"/>
      <w:bookmarkEnd w:id="275"/>
      <w:bookmarkEnd w:id="276"/>
      <w:bookmarkEnd w:id="277"/>
      <w:bookmarkEnd w:id="278"/>
      <w:r>
        <w:rPr>
          <w:rtl/>
        </w:rPr>
        <w:t>כרגע אנחנו אומרים שהחוק הזה יחול</w:t>
      </w:r>
      <w:r w:rsidR="009F58E2">
        <w:rPr>
          <w:rFonts w:hint="cs"/>
          <w:rtl/>
        </w:rPr>
        <w:t>,</w:t>
      </w:r>
      <w:r>
        <w:rPr>
          <w:rtl/>
        </w:rPr>
        <w:t xml:space="preserve"> והשאיפה היא שמשרד המשפטים יביא תיקון לתקנות </w:t>
      </w:r>
      <w:r w:rsidR="009F58E2">
        <w:rPr>
          <w:rFonts w:hint="cs"/>
          <w:rtl/>
        </w:rPr>
        <w:t>וי</w:t>
      </w:r>
      <w:r>
        <w:rPr>
          <w:rtl/>
        </w:rPr>
        <w:t>קבע הוראות ספציפיות גם לעניין קבלן שירות ולעניין מזמין שירות</w:t>
      </w:r>
      <w:r w:rsidR="009F58E2">
        <w:rPr>
          <w:rFonts w:hint="cs"/>
          <w:rtl/>
        </w:rPr>
        <w:t>.</w:t>
      </w:r>
      <w:r>
        <w:rPr>
          <w:rtl/>
        </w:rPr>
        <w:t xml:space="preserve"> </w:t>
      </w:r>
    </w:p>
    <w:p w14:paraId="24DF8C85" w14:textId="77777777" w:rsidR="009F58E2" w:rsidRDefault="009F58E2" w:rsidP="0037039C">
      <w:pPr>
        <w:rPr>
          <w:rtl/>
        </w:rPr>
      </w:pPr>
    </w:p>
    <w:p w14:paraId="42284B42" w14:textId="689C4420" w:rsidR="009F58E2" w:rsidRDefault="009F58E2" w:rsidP="009F58E2">
      <w:pPr>
        <w:pStyle w:val="af6"/>
        <w:keepNext/>
        <w:rPr>
          <w:rtl/>
        </w:rPr>
      </w:pPr>
      <w:bookmarkStart w:id="279" w:name="ET_yor_5115_63"/>
      <w:r w:rsidRPr="009F58E2">
        <w:rPr>
          <w:rStyle w:val="TagStyle"/>
          <w:rtl/>
        </w:rPr>
        <w:t xml:space="preserve"> &lt;&lt; יור &gt;&gt; </w:t>
      </w:r>
      <w:r>
        <w:rPr>
          <w:rtl/>
        </w:rPr>
        <w:t>היו"ר פנינה תמנו:</w:t>
      </w:r>
      <w:r w:rsidRPr="009F58E2">
        <w:rPr>
          <w:rStyle w:val="TagStyle"/>
          <w:rtl/>
        </w:rPr>
        <w:t xml:space="preserve"> &lt;&lt; יור &gt;&gt;</w:t>
      </w:r>
      <w:r w:rsidR="00CC31E8">
        <w:rPr>
          <w:rtl/>
        </w:rPr>
        <w:t xml:space="preserve"> </w:t>
      </w:r>
      <w:bookmarkEnd w:id="279"/>
    </w:p>
    <w:p w14:paraId="7AF71325" w14:textId="77777777" w:rsidR="009F58E2" w:rsidRDefault="009F58E2" w:rsidP="009F58E2">
      <w:pPr>
        <w:pStyle w:val="KeepWithNext"/>
        <w:rPr>
          <w:rtl/>
        </w:rPr>
      </w:pPr>
    </w:p>
    <w:p w14:paraId="6C2E432C" w14:textId="77777777" w:rsidR="009F58E2" w:rsidRDefault="009A6729" w:rsidP="0037039C">
      <w:pPr>
        <w:rPr>
          <w:rtl/>
        </w:rPr>
      </w:pPr>
      <w:bookmarkStart w:id="280" w:name="_ETM_Q1_3878402"/>
      <w:bookmarkEnd w:id="280"/>
      <w:r>
        <w:rPr>
          <w:rtl/>
        </w:rPr>
        <w:t xml:space="preserve">חלק זה בעצם </w:t>
      </w:r>
      <w:r w:rsidR="009F58E2">
        <w:rPr>
          <w:rFonts w:hint="cs"/>
          <w:rtl/>
        </w:rPr>
        <w:t>בהתאמה, כי כבר יש תשתית.</w:t>
      </w:r>
      <w:r>
        <w:rPr>
          <w:rtl/>
        </w:rPr>
        <w:t xml:space="preserve"> </w:t>
      </w:r>
    </w:p>
    <w:p w14:paraId="07B3DC08" w14:textId="77777777" w:rsidR="009F58E2" w:rsidRDefault="009F58E2" w:rsidP="0037039C">
      <w:pPr>
        <w:rPr>
          <w:rtl/>
        </w:rPr>
      </w:pPr>
      <w:bookmarkStart w:id="281" w:name="_ETM_Q1_3884064"/>
      <w:bookmarkEnd w:id="281"/>
    </w:p>
    <w:p w14:paraId="7896AF48" w14:textId="1E7A48A8" w:rsidR="009F58E2" w:rsidRDefault="009F58E2" w:rsidP="009F58E2">
      <w:pPr>
        <w:pStyle w:val="a4"/>
        <w:keepNext/>
        <w:rPr>
          <w:rtl/>
        </w:rPr>
      </w:pPr>
      <w:bookmarkStart w:id="282" w:name="ET_speaker_ענת_מימון_64"/>
      <w:r w:rsidRPr="009F58E2">
        <w:rPr>
          <w:rStyle w:val="TagStyle"/>
          <w:rtl/>
        </w:rPr>
        <w:t xml:space="preserve"> &lt;&lt; דובר &gt;&gt; </w:t>
      </w:r>
      <w:r>
        <w:rPr>
          <w:rtl/>
        </w:rPr>
        <w:t>ענת מימון:</w:t>
      </w:r>
      <w:r w:rsidRPr="009F58E2">
        <w:rPr>
          <w:rStyle w:val="TagStyle"/>
          <w:rtl/>
        </w:rPr>
        <w:t xml:space="preserve"> &lt;&lt; דובר &gt;&gt;</w:t>
      </w:r>
      <w:r w:rsidR="00CC31E8">
        <w:rPr>
          <w:rtl/>
        </w:rPr>
        <w:t xml:space="preserve"> </w:t>
      </w:r>
      <w:bookmarkEnd w:id="282"/>
    </w:p>
    <w:p w14:paraId="75523160" w14:textId="77777777" w:rsidR="009F58E2" w:rsidRDefault="009F58E2" w:rsidP="009F58E2">
      <w:pPr>
        <w:pStyle w:val="KeepWithNext"/>
        <w:rPr>
          <w:rtl/>
        </w:rPr>
      </w:pPr>
    </w:p>
    <w:p w14:paraId="7F89607B" w14:textId="77777777" w:rsidR="009F58E2" w:rsidRDefault="009F58E2" w:rsidP="009F58E2">
      <w:pPr>
        <w:rPr>
          <w:rtl/>
        </w:rPr>
      </w:pPr>
      <w:bookmarkStart w:id="283" w:name="_ETM_Q1_3884435"/>
      <w:bookmarkStart w:id="284" w:name="_ETM_Q1_3884463"/>
      <w:bookmarkEnd w:id="283"/>
      <w:bookmarkEnd w:id="284"/>
      <w:r>
        <w:rPr>
          <w:rFonts w:hint="cs"/>
          <w:rtl/>
        </w:rPr>
        <w:t>נכון,</w:t>
      </w:r>
      <w:r w:rsidR="009A6729">
        <w:rPr>
          <w:rtl/>
        </w:rPr>
        <w:t xml:space="preserve"> אבל ככל ועד שיותקנו אות</w:t>
      </w:r>
      <w:r>
        <w:rPr>
          <w:rFonts w:hint="cs"/>
          <w:rtl/>
        </w:rPr>
        <w:t>ן</w:t>
      </w:r>
      <w:r w:rsidR="009A6729">
        <w:rPr>
          <w:rtl/>
        </w:rPr>
        <w:t xml:space="preserve"> תקנות</w:t>
      </w:r>
      <w:r>
        <w:rPr>
          <w:rFonts w:hint="cs"/>
          <w:rtl/>
        </w:rPr>
        <w:t>, א</w:t>
      </w:r>
      <w:r w:rsidR="009A6729">
        <w:rPr>
          <w:rtl/>
        </w:rPr>
        <w:t>נחנו כמחוקקים מוסיפים הוראה שאומרת שעד ש</w:t>
      </w:r>
      <w:r>
        <w:rPr>
          <w:rFonts w:hint="cs"/>
          <w:rtl/>
        </w:rPr>
        <w:t>יותקנו</w:t>
      </w:r>
      <w:r w:rsidR="009A6729">
        <w:rPr>
          <w:rtl/>
        </w:rPr>
        <w:t xml:space="preserve"> התקנות ש</w:t>
      </w:r>
      <w:r>
        <w:rPr>
          <w:rFonts w:hint="cs"/>
          <w:rtl/>
        </w:rPr>
        <w:t>יותאמו לק</w:t>
      </w:r>
      <w:r w:rsidR="009A6729">
        <w:rPr>
          <w:rtl/>
        </w:rPr>
        <w:t>בלן שירות</w:t>
      </w:r>
      <w:r>
        <w:rPr>
          <w:rFonts w:hint="cs"/>
          <w:rtl/>
        </w:rPr>
        <w:t>,</w:t>
      </w:r>
      <w:r w:rsidR="009A6729">
        <w:rPr>
          <w:rtl/>
        </w:rPr>
        <w:t xml:space="preserve"> יחולו </w:t>
      </w:r>
      <w:r>
        <w:rPr>
          <w:rFonts w:hint="cs"/>
          <w:rtl/>
        </w:rPr>
        <w:t>ה</w:t>
      </w:r>
      <w:r w:rsidR="009A6729">
        <w:rPr>
          <w:rtl/>
        </w:rPr>
        <w:t>הוראות ש</w:t>
      </w:r>
      <w:r>
        <w:rPr>
          <w:rFonts w:hint="cs"/>
          <w:rtl/>
        </w:rPr>
        <w:t xml:space="preserve">ל </w:t>
      </w:r>
      <w:r w:rsidR="009A6729">
        <w:rPr>
          <w:rtl/>
        </w:rPr>
        <w:t>קבלן כוח אדם על קבלן שירות</w:t>
      </w:r>
      <w:r>
        <w:rPr>
          <w:rFonts w:hint="cs"/>
          <w:rtl/>
        </w:rPr>
        <w:t>.</w:t>
      </w:r>
      <w:r w:rsidR="009A6729">
        <w:rPr>
          <w:rtl/>
        </w:rPr>
        <w:t xml:space="preserve"> </w:t>
      </w:r>
    </w:p>
    <w:p w14:paraId="4F4E04C4" w14:textId="77777777" w:rsidR="009F58E2" w:rsidRDefault="009F58E2" w:rsidP="009F58E2">
      <w:pPr>
        <w:rPr>
          <w:rtl/>
        </w:rPr>
      </w:pPr>
      <w:bookmarkStart w:id="285" w:name="_ETM_Q1_3898167"/>
      <w:bookmarkStart w:id="286" w:name="_ETM_Q1_3898277"/>
      <w:bookmarkStart w:id="287" w:name="_ETM_Q1_3898495"/>
      <w:bookmarkEnd w:id="285"/>
      <w:bookmarkEnd w:id="286"/>
      <w:bookmarkEnd w:id="287"/>
    </w:p>
    <w:p w14:paraId="1649F998" w14:textId="1BC8B586" w:rsidR="009F58E2" w:rsidRDefault="009F58E2" w:rsidP="009F58E2">
      <w:pPr>
        <w:pStyle w:val="af6"/>
        <w:keepNext/>
        <w:rPr>
          <w:rtl/>
        </w:rPr>
      </w:pPr>
      <w:bookmarkStart w:id="288" w:name="ET_yor_5115_65"/>
      <w:r w:rsidRPr="009F58E2">
        <w:rPr>
          <w:rStyle w:val="TagStyle"/>
          <w:rtl/>
        </w:rPr>
        <w:t xml:space="preserve"> &lt;&lt; יור &gt;&gt; </w:t>
      </w:r>
      <w:r>
        <w:rPr>
          <w:rtl/>
        </w:rPr>
        <w:t>היו"ר פנינה תמנו:</w:t>
      </w:r>
      <w:r w:rsidRPr="009F58E2">
        <w:rPr>
          <w:rStyle w:val="TagStyle"/>
          <w:rtl/>
        </w:rPr>
        <w:t xml:space="preserve"> &lt;&lt; יור &gt;&gt;</w:t>
      </w:r>
      <w:r w:rsidR="00CC31E8">
        <w:rPr>
          <w:rtl/>
        </w:rPr>
        <w:t xml:space="preserve"> </w:t>
      </w:r>
      <w:bookmarkEnd w:id="288"/>
    </w:p>
    <w:p w14:paraId="216076B2" w14:textId="77777777" w:rsidR="009F58E2" w:rsidRDefault="009F58E2" w:rsidP="009F58E2">
      <w:pPr>
        <w:pStyle w:val="KeepWithNext"/>
        <w:rPr>
          <w:rtl/>
        </w:rPr>
      </w:pPr>
    </w:p>
    <w:p w14:paraId="1E1AF237" w14:textId="30F49DAD" w:rsidR="009F58E2" w:rsidRDefault="009F58E2" w:rsidP="009F58E2">
      <w:pPr>
        <w:rPr>
          <w:rtl/>
        </w:rPr>
      </w:pPr>
      <w:r>
        <w:rPr>
          <w:rFonts w:hint="cs"/>
          <w:rtl/>
        </w:rPr>
        <w:t>בדיוק, עד שתהיה</w:t>
      </w:r>
      <w:bookmarkStart w:id="289" w:name="_ETM_Q1_3897254"/>
      <w:bookmarkEnd w:id="289"/>
      <w:r>
        <w:rPr>
          <w:rFonts w:hint="cs"/>
          <w:rtl/>
        </w:rPr>
        <w:t xml:space="preserve"> התאמה.</w:t>
      </w:r>
      <w:bookmarkStart w:id="290" w:name="_ETM_Q1_3898233"/>
      <w:bookmarkEnd w:id="290"/>
    </w:p>
    <w:p w14:paraId="5E50E38C" w14:textId="77777777" w:rsidR="009F58E2" w:rsidRDefault="009F58E2" w:rsidP="009F58E2">
      <w:pPr>
        <w:rPr>
          <w:rtl/>
        </w:rPr>
      </w:pPr>
      <w:bookmarkStart w:id="291" w:name="_ETM_Q1_3898278"/>
      <w:bookmarkEnd w:id="291"/>
    </w:p>
    <w:p w14:paraId="1F3955BC" w14:textId="286511B2" w:rsidR="009F58E2" w:rsidRDefault="009F58E2" w:rsidP="009F58E2">
      <w:pPr>
        <w:pStyle w:val="a4"/>
        <w:keepNext/>
        <w:rPr>
          <w:rtl/>
        </w:rPr>
      </w:pPr>
      <w:bookmarkStart w:id="292" w:name="ET_speaker_ענת_מימון_66"/>
      <w:r w:rsidRPr="009F58E2">
        <w:rPr>
          <w:rStyle w:val="TagStyle"/>
          <w:rtl/>
        </w:rPr>
        <w:t xml:space="preserve"> &lt;&lt; דובר &gt;&gt; </w:t>
      </w:r>
      <w:r>
        <w:rPr>
          <w:rtl/>
        </w:rPr>
        <w:t>ענת מימון:</w:t>
      </w:r>
      <w:r w:rsidRPr="009F58E2">
        <w:rPr>
          <w:rStyle w:val="TagStyle"/>
          <w:rtl/>
        </w:rPr>
        <w:t xml:space="preserve"> &lt;&lt; דובר &gt;&gt;</w:t>
      </w:r>
      <w:r w:rsidR="00CC31E8">
        <w:rPr>
          <w:rtl/>
        </w:rPr>
        <w:t xml:space="preserve"> </w:t>
      </w:r>
      <w:bookmarkEnd w:id="292"/>
    </w:p>
    <w:p w14:paraId="4F1B63FF" w14:textId="77777777" w:rsidR="009F58E2" w:rsidRDefault="009F58E2" w:rsidP="009F58E2">
      <w:pPr>
        <w:pStyle w:val="KeepWithNext"/>
        <w:rPr>
          <w:rtl/>
        </w:rPr>
      </w:pPr>
    </w:p>
    <w:p w14:paraId="3DAFF493" w14:textId="77777777" w:rsidR="009F58E2" w:rsidRDefault="009A6729" w:rsidP="009F58E2">
      <w:pPr>
        <w:rPr>
          <w:rtl/>
        </w:rPr>
      </w:pPr>
      <w:bookmarkStart w:id="293" w:name="_ETM_Q1_3898544"/>
      <w:bookmarkEnd w:id="293"/>
      <w:r>
        <w:rPr>
          <w:rtl/>
        </w:rPr>
        <w:t>אבל חשוב להדגיש שזה המקום באותן תקנות</w:t>
      </w:r>
      <w:r w:rsidR="009F58E2">
        <w:rPr>
          <w:rFonts w:hint="cs"/>
          <w:rtl/>
        </w:rPr>
        <w:t>, אם</w:t>
      </w:r>
      <w:r>
        <w:rPr>
          <w:rtl/>
        </w:rPr>
        <w:t xml:space="preserve"> באמת סבורים שיש מקום לבצע איזושהי התאמה שהיא שונה מאשר לגבי קבלני כוח אדם</w:t>
      </w:r>
      <w:r w:rsidR="009F58E2">
        <w:rPr>
          <w:rFonts w:hint="cs"/>
          <w:rtl/>
        </w:rPr>
        <w:t>,</w:t>
      </w:r>
      <w:r>
        <w:rPr>
          <w:rtl/>
        </w:rPr>
        <w:t xml:space="preserve"> בתקנות צריך באמת ל</w:t>
      </w:r>
      <w:r w:rsidR="009F58E2">
        <w:rPr>
          <w:rFonts w:hint="cs"/>
          <w:rtl/>
        </w:rPr>
        <w:t>רדת</w:t>
      </w:r>
      <w:r>
        <w:rPr>
          <w:rtl/>
        </w:rPr>
        <w:t xml:space="preserve"> לרזולוציה של בירור תלונה</w:t>
      </w:r>
      <w:r w:rsidR="009F58E2">
        <w:rPr>
          <w:rFonts w:hint="cs"/>
          <w:rtl/>
        </w:rPr>
        <w:t>,</w:t>
      </w:r>
      <w:r>
        <w:rPr>
          <w:rtl/>
        </w:rPr>
        <w:t xml:space="preserve"> טיפול בתלונה</w:t>
      </w:r>
      <w:r w:rsidR="009F58E2">
        <w:rPr>
          <w:rFonts w:hint="cs"/>
          <w:rtl/>
        </w:rPr>
        <w:t>,</w:t>
      </w:r>
      <w:r>
        <w:rPr>
          <w:rtl/>
        </w:rPr>
        <w:t xml:space="preserve"> יישום המסקנות אחרי התלונה</w:t>
      </w:r>
      <w:r w:rsidR="009F58E2">
        <w:rPr>
          <w:rFonts w:hint="cs"/>
          <w:rtl/>
        </w:rPr>
        <w:t>,</w:t>
      </w:r>
      <w:r>
        <w:rPr>
          <w:rtl/>
        </w:rPr>
        <w:t xml:space="preserve"> וזה</w:t>
      </w:r>
      <w:r w:rsidR="009F58E2">
        <w:rPr>
          <w:rFonts w:hint="cs"/>
          <w:rtl/>
        </w:rPr>
        <w:t xml:space="preserve"> יהיה</w:t>
      </w:r>
      <w:r>
        <w:rPr>
          <w:rtl/>
        </w:rPr>
        <w:t xml:space="preserve"> צריך להיות בתקנות</w:t>
      </w:r>
      <w:r w:rsidR="009F58E2">
        <w:rPr>
          <w:rFonts w:hint="cs"/>
          <w:rtl/>
        </w:rPr>
        <w:t>.</w:t>
      </w:r>
      <w:r>
        <w:rPr>
          <w:rtl/>
        </w:rPr>
        <w:t xml:space="preserve"> אני יודעת </w:t>
      </w:r>
      <w:r w:rsidR="009F58E2">
        <w:rPr>
          <w:rFonts w:hint="cs"/>
          <w:rtl/>
        </w:rPr>
        <w:t>ש</w:t>
      </w:r>
      <w:r>
        <w:rPr>
          <w:rtl/>
        </w:rPr>
        <w:t>התעורר איזשהו קושי</w:t>
      </w:r>
      <w:r w:rsidR="009F58E2">
        <w:rPr>
          <w:rFonts w:hint="cs"/>
          <w:rtl/>
        </w:rPr>
        <w:t>,</w:t>
      </w:r>
      <w:r>
        <w:rPr>
          <w:rtl/>
        </w:rPr>
        <w:t xml:space="preserve"> ואנחנו נשמע עוד מעט</w:t>
      </w:r>
      <w:r w:rsidR="009F58E2">
        <w:rPr>
          <w:rFonts w:hint="cs"/>
          <w:rtl/>
        </w:rPr>
        <w:t xml:space="preserve"> את הגורמים.</w:t>
      </w:r>
      <w:r>
        <w:rPr>
          <w:rtl/>
        </w:rPr>
        <w:t xml:space="preserve"> </w:t>
      </w:r>
    </w:p>
    <w:p w14:paraId="06ABEA9D" w14:textId="77777777" w:rsidR="009F58E2" w:rsidRDefault="009F58E2" w:rsidP="009F58E2">
      <w:pPr>
        <w:rPr>
          <w:rtl/>
        </w:rPr>
      </w:pPr>
      <w:bookmarkStart w:id="294" w:name="_ETM_Q1_3928608"/>
      <w:bookmarkStart w:id="295" w:name="_ETM_Q1_3928827"/>
      <w:bookmarkEnd w:id="294"/>
      <w:bookmarkEnd w:id="295"/>
    </w:p>
    <w:p w14:paraId="15B689DF" w14:textId="639565B5" w:rsidR="009F58E2" w:rsidRDefault="009F58E2" w:rsidP="009F58E2">
      <w:pPr>
        <w:pStyle w:val="af6"/>
        <w:keepNext/>
        <w:rPr>
          <w:rtl/>
        </w:rPr>
      </w:pPr>
      <w:bookmarkStart w:id="296" w:name="ET_yor_5115_67"/>
      <w:r w:rsidRPr="009F58E2">
        <w:rPr>
          <w:rStyle w:val="TagStyle"/>
          <w:rtl/>
        </w:rPr>
        <w:t xml:space="preserve"> &lt;&lt; יור &gt;&gt; </w:t>
      </w:r>
      <w:r>
        <w:rPr>
          <w:rtl/>
        </w:rPr>
        <w:t>היו"ר פנינה תמנו:</w:t>
      </w:r>
      <w:r w:rsidRPr="009F58E2">
        <w:rPr>
          <w:rStyle w:val="TagStyle"/>
          <w:rtl/>
        </w:rPr>
        <w:t xml:space="preserve"> &lt;&lt; יור &gt;&gt;</w:t>
      </w:r>
      <w:r w:rsidR="00CC31E8">
        <w:rPr>
          <w:rtl/>
        </w:rPr>
        <w:t xml:space="preserve"> </w:t>
      </w:r>
      <w:bookmarkEnd w:id="296"/>
    </w:p>
    <w:p w14:paraId="58A01188" w14:textId="77777777" w:rsidR="009F58E2" w:rsidRDefault="009F58E2" w:rsidP="009F58E2">
      <w:pPr>
        <w:pStyle w:val="KeepWithNext"/>
        <w:rPr>
          <w:rtl/>
        </w:rPr>
      </w:pPr>
    </w:p>
    <w:p w14:paraId="75D7FD4D" w14:textId="4BF81BEC" w:rsidR="009F58E2" w:rsidRDefault="009F58E2" w:rsidP="009F58E2">
      <w:pPr>
        <w:rPr>
          <w:rtl/>
        </w:rPr>
      </w:pPr>
      <w:bookmarkStart w:id="297" w:name="_ETM_Q1_3927754"/>
      <w:bookmarkEnd w:id="297"/>
      <w:r>
        <w:rPr>
          <w:rFonts w:hint="cs"/>
          <w:rtl/>
        </w:rPr>
        <w:t xml:space="preserve">לפני הקשיים, </w:t>
      </w:r>
      <w:bookmarkStart w:id="298" w:name="_ETM_Q1_3928846"/>
      <w:bookmarkStart w:id="299" w:name="_ETM_Q1_3928954"/>
      <w:bookmarkEnd w:id="298"/>
      <w:bookmarkEnd w:id="299"/>
      <w:r>
        <w:rPr>
          <w:rFonts w:hint="cs"/>
          <w:rtl/>
        </w:rPr>
        <w:t>אנח</w:t>
      </w:r>
      <w:r w:rsidR="009A6729">
        <w:rPr>
          <w:rtl/>
        </w:rPr>
        <w:t>נו ועדה פרוד</w:t>
      </w:r>
      <w:r>
        <w:rPr>
          <w:rFonts w:hint="cs"/>
          <w:rtl/>
        </w:rPr>
        <w:t>ו</w:t>
      </w:r>
      <w:r w:rsidR="009A6729">
        <w:rPr>
          <w:rtl/>
        </w:rPr>
        <w:t>קטיבית</w:t>
      </w:r>
      <w:r>
        <w:rPr>
          <w:rFonts w:hint="cs"/>
          <w:rtl/>
        </w:rPr>
        <w:t>,</w:t>
      </w:r>
      <w:r w:rsidR="009A6729">
        <w:rPr>
          <w:rtl/>
        </w:rPr>
        <w:t xml:space="preserve"> אנחנו אוהבים לדבר על דברים פרודוקטיביים</w:t>
      </w:r>
      <w:r>
        <w:rPr>
          <w:rFonts w:hint="cs"/>
          <w:rtl/>
        </w:rPr>
        <w:t>, פחות</w:t>
      </w:r>
      <w:r w:rsidR="009A6729">
        <w:rPr>
          <w:rtl/>
        </w:rPr>
        <w:t xml:space="preserve"> על קשיים</w:t>
      </w:r>
      <w:r>
        <w:rPr>
          <w:rFonts w:hint="cs"/>
          <w:rtl/>
        </w:rPr>
        <w:t>.</w:t>
      </w:r>
      <w:r w:rsidR="009A6729">
        <w:rPr>
          <w:rtl/>
        </w:rPr>
        <w:t xml:space="preserve"> חצי שנה</w:t>
      </w:r>
      <w:r>
        <w:rPr>
          <w:rFonts w:hint="cs"/>
          <w:rtl/>
        </w:rPr>
        <w:t xml:space="preserve"> זה די</w:t>
      </w:r>
      <w:r w:rsidR="009A6729">
        <w:rPr>
          <w:rtl/>
        </w:rPr>
        <w:t xml:space="preserve"> </w:t>
      </w:r>
      <w:r>
        <w:rPr>
          <w:rFonts w:hint="cs"/>
          <w:rtl/>
        </w:rPr>
        <w:t>וה</w:t>
      </w:r>
      <w:r w:rsidR="009A6729">
        <w:rPr>
          <w:rtl/>
        </w:rPr>
        <w:t>ותר כשיש תשתית</w:t>
      </w:r>
      <w:r>
        <w:rPr>
          <w:rFonts w:hint="cs"/>
          <w:rtl/>
        </w:rPr>
        <w:t>,</w:t>
      </w:r>
      <w:r w:rsidR="009A6729">
        <w:rPr>
          <w:rtl/>
        </w:rPr>
        <w:t xml:space="preserve"> אבל אנחנו נאפשר באמת לגורמים הרלוונטיים מהמשרדים השונים להביע את דבריהם</w:t>
      </w:r>
      <w:r>
        <w:rPr>
          <w:rFonts w:hint="cs"/>
          <w:rtl/>
        </w:rPr>
        <w:t>.</w:t>
      </w:r>
      <w:r w:rsidR="009A6729">
        <w:rPr>
          <w:rtl/>
        </w:rPr>
        <w:t xml:space="preserve"> </w:t>
      </w:r>
      <w:proofErr w:type="spellStart"/>
      <w:r>
        <w:rPr>
          <w:rFonts w:hint="cs"/>
          <w:rtl/>
        </w:rPr>
        <w:t>לינא</w:t>
      </w:r>
      <w:proofErr w:type="spellEnd"/>
      <w:r>
        <w:rPr>
          <w:rFonts w:hint="cs"/>
          <w:rtl/>
        </w:rPr>
        <w:t xml:space="preserve">, </w:t>
      </w:r>
      <w:bookmarkStart w:id="300" w:name="_ETM_Q1_3941428"/>
      <w:bookmarkEnd w:id="300"/>
      <w:r>
        <w:rPr>
          <w:rFonts w:hint="cs"/>
          <w:rtl/>
        </w:rPr>
        <w:t xml:space="preserve">לפני שאני פונה אלייך, </w:t>
      </w:r>
      <w:proofErr w:type="spellStart"/>
      <w:r>
        <w:rPr>
          <w:rFonts w:hint="cs"/>
          <w:rtl/>
        </w:rPr>
        <w:t>לינא</w:t>
      </w:r>
      <w:proofErr w:type="spellEnd"/>
      <w:r>
        <w:rPr>
          <w:rFonts w:hint="cs"/>
          <w:rtl/>
        </w:rPr>
        <w:t xml:space="preserve"> סאלם, </w:t>
      </w:r>
      <w:r w:rsidR="001A216F">
        <w:rPr>
          <w:rFonts w:hint="cs"/>
          <w:rtl/>
        </w:rPr>
        <w:t>עו</w:t>
      </w:r>
      <w:r w:rsidR="001A216F">
        <w:rPr>
          <w:rtl/>
        </w:rPr>
        <w:t>"</w:t>
      </w:r>
      <w:r w:rsidR="001A216F">
        <w:rPr>
          <w:rFonts w:hint="cs"/>
          <w:rtl/>
        </w:rPr>
        <w:t>ד</w:t>
      </w:r>
      <w:r>
        <w:rPr>
          <w:rFonts w:hint="cs"/>
          <w:rtl/>
        </w:rPr>
        <w:t xml:space="preserve"> שלא נמצאת פעם ראשונה בוועדה, אני שמעתי</w:t>
      </w:r>
      <w:bookmarkStart w:id="301" w:name="_ETM_Q1_3939637"/>
      <w:bookmarkStart w:id="302" w:name="_ETM_Q1_3939836"/>
      <w:bookmarkStart w:id="303" w:name="_ETM_Q1_3939972"/>
      <w:bookmarkStart w:id="304" w:name="_ETM_Q1_3940062"/>
      <w:bookmarkEnd w:id="301"/>
      <w:bookmarkEnd w:id="302"/>
      <w:bookmarkEnd w:id="303"/>
      <w:bookmarkEnd w:id="304"/>
      <w:r>
        <w:rPr>
          <w:rFonts w:hint="cs"/>
          <w:rtl/>
        </w:rPr>
        <w:t xml:space="preserve"> </w:t>
      </w:r>
      <w:r w:rsidR="009A6729">
        <w:rPr>
          <w:rtl/>
        </w:rPr>
        <w:t>שאת עוזבת את התפקיד לטובת תפקיד ב</w:t>
      </w:r>
      <w:r>
        <w:rPr>
          <w:rFonts w:hint="cs"/>
          <w:rtl/>
        </w:rPr>
        <w:t>-</w:t>
      </w:r>
      <w:r>
        <w:t>OECD</w:t>
      </w:r>
      <w:r w:rsidR="00694908">
        <w:rPr>
          <w:rFonts w:hint="cs"/>
          <w:rtl/>
        </w:rPr>
        <w:t xml:space="preserve">. </w:t>
      </w:r>
      <w:r w:rsidR="009A6729">
        <w:rPr>
          <w:rtl/>
        </w:rPr>
        <w:t>אני רוצה לברך אותך</w:t>
      </w:r>
      <w:r>
        <w:rPr>
          <w:rFonts w:hint="cs"/>
          <w:rtl/>
        </w:rPr>
        <w:t>,</w:t>
      </w:r>
      <w:r w:rsidR="009A6729">
        <w:rPr>
          <w:rtl/>
        </w:rPr>
        <w:t xml:space="preserve"> אני יודעת שאת פורצת דרך</w:t>
      </w:r>
      <w:r>
        <w:rPr>
          <w:rFonts w:hint="cs"/>
          <w:rtl/>
        </w:rPr>
        <w:t xml:space="preserve"> ועושה עבו</w:t>
      </w:r>
      <w:r w:rsidR="009A6729">
        <w:rPr>
          <w:rtl/>
        </w:rPr>
        <w:t>דה נאמנה</w:t>
      </w:r>
      <w:r>
        <w:rPr>
          <w:rFonts w:hint="cs"/>
          <w:rtl/>
        </w:rPr>
        <w:t>.</w:t>
      </w:r>
      <w:r w:rsidR="009A6729">
        <w:rPr>
          <w:rtl/>
        </w:rPr>
        <w:t xml:space="preserve"> </w:t>
      </w:r>
      <w:r>
        <w:rPr>
          <w:rFonts w:hint="cs"/>
          <w:rtl/>
        </w:rPr>
        <w:t xml:space="preserve">לפעמים לא </w:t>
      </w:r>
      <w:bookmarkStart w:id="305" w:name="_ETM_Q1_3959725"/>
      <w:bookmarkEnd w:id="305"/>
      <w:r>
        <w:rPr>
          <w:rFonts w:hint="cs"/>
          <w:rtl/>
        </w:rPr>
        <w:t xml:space="preserve">היה לך קל </w:t>
      </w:r>
      <w:proofErr w:type="spellStart"/>
      <w:r>
        <w:rPr>
          <w:rFonts w:hint="cs"/>
          <w:rtl/>
        </w:rPr>
        <w:t>איתנו</w:t>
      </w:r>
      <w:proofErr w:type="spellEnd"/>
      <w:r>
        <w:rPr>
          <w:rFonts w:hint="cs"/>
          <w:rtl/>
        </w:rPr>
        <w:t xml:space="preserve">, עדיין באמת תמיד הערכנו את העבודה </w:t>
      </w:r>
      <w:bookmarkStart w:id="306" w:name="_ETM_Q1_3966825"/>
      <w:bookmarkEnd w:id="306"/>
      <w:r>
        <w:rPr>
          <w:rFonts w:hint="cs"/>
          <w:rtl/>
        </w:rPr>
        <w:t xml:space="preserve">שלך, </w:t>
      </w:r>
      <w:r w:rsidR="009A6729">
        <w:rPr>
          <w:rtl/>
        </w:rPr>
        <w:t>במיוחד צוות הוועדה שמכיר אותך הרבה זמן</w:t>
      </w:r>
      <w:r>
        <w:rPr>
          <w:rFonts w:hint="cs"/>
          <w:rtl/>
        </w:rPr>
        <w:t>.</w:t>
      </w:r>
      <w:r w:rsidR="009A6729">
        <w:rPr>
          <w:rtl/>
        </w:rPr>
        <w:t xml:space="preserve"> ש</w:t>
      </w:r>
      <w:r>
        <w:rPr>
          <w:rFonts w:hint="cs"/>
          <w:rtl/>
        </w:rPr>
        <w:t>ת</w:t>
      </w:r>
      <w:r w:rsidR="009A6729">
        <w:rPr>
          <w:rtl/>
        </w:rPr>
        <w:t>היה לך המון הצלחה</w:t>
      </w:r>
      <w:r>
        <w:rPr>
          <w:rFonts w:hint="cs"/>
          <w:rtl/>
        </w:rPr>
        <w:t>.</w:t>
      </w:r>
      <w:r w:rsidR="009A6729">
        <w:rPr>
          <w:rtl/>
        </w:rPr>
        <w:t xml:space="preserve"> </w:t>
      </w:r>
    </w:p>
    <w:p w14:paraId="4BBB45B1" w14:textId="77777777" w:rsidR="009F58E2" w:rsidRDefault="009F58E2" w:rsidP="009F58E2">
      <w:pPr>
        <w:rPr>
          <w:rtl/>
        </w:rPr>
      </w:pPr>
      <w:bookmarkStart w:id="307" w:name="_ETM_Q1_3972383"/>
      <w:bookmarkEnd w:id="307"/>
    </w:p>
    <w:p w14:paraId="01D41830" w14:textId="41D52333" w:rsidR="009F58E2" w:rsidRDefault="009F58E2" w:rsidP="009F58E2">
      <w:pPr>
        <w:pStyle w:val="a4"/>
        <w:keepNext/>
        <w:rPr>
          <w:rtl/>
        </w:rPr>
      </w:pPr>
      <w:bookmarkStart w:id="308" w:name="ET_speaker_5090_68"/>
      <w:r w:rsidRPr="009F58E2">
        <w:rPr>
          <w:rStyle w:val="TagStyle"/>
          <w:rtl/>
        </w:rPr>
        <w:t xml:space="preserve"> &lt;&lt; דובר &gt;&gt; </w:t>
      </w:r>
      <w:r>
        <w:rPr>
          <w:rtl/>
        </w:rPr>
        <w:t>מרב מיכאלי (העבודה):</w:t>
      </w:r>
      <w:r w:rsidRPr="009F58E2">
        <w:rPr>
          <w:rStyle w:val="TagStyle"/>
          <w:rtl/>
        </w:rPr>
        <w:t xml:space="preserve"> &lt;&lt; דובר &gt;&gt;</w:t>
      </w:r>
      <w:r w:rsidR="00CC31E8">
        <w:rPr>
          <w:rtl/>
        </w:rPr>
        <w:t xml:space="preserve"> </w:t>
      </w:r>
      <w:bookmarkEnd w:id="308"/>
    </w:p>
    <w:p w14:paraId="52471145" w14:textId="77777777" w:rsidR="009F58E2" w:rsidRDefault="009F58E2" w:rsidP="009F58E2">
      <w:pPr>
        <w:pStyle w:val="KeepWithNext"/>
        <w:rPr>
          <w:rtl/>
        </w:rPr>
      </w:pPr>
    </w:p>
    <w:p w14:paraId="50C1AFFF" w14:textId="4E6B6DC7" w:rsidR="009F58E2" w:rsidRDefault="009F58E2" w:rsidP="009F58E2">
      <w:pPr>
        <w:rPr>
          <w:rtl/>
        </w:rPr>
      </w:pPr>
      <w:bookmarkStart w:id="309" w:name="_ETM_Q1_3973048"/>
      <w:bookmarkStart w:id="310" w:name="_ETM_Q1_3973110"/>
      <w:bookmarkEnd w:id="309"/>
      <w:bookmarkEnd w:id="310"/>
      <w:r>
        <w:rPr>
          <w:rFonts w:hint="cs"/>
          <w:rtl/>
        </w:rPr>
        <w:t xml:space="preserve">תודה על כל מה שעשית עד עכשיו, תודה </w:t>
      </w:r>
      <w:bookmarkStart w:id="311" w:name="_ETM_Q1_3974376"/>
      <w:bookmarkEnd w:id="311"/>
      <w:r>
        <w:rPr>
          <w:rFonts w:hint="cs"/>
          <w:rtl/>
        </w:rPr>
        <w:t>רבה.</w:t>
      </w:r>
      <w:bookmarkStart w:id="312" w:name="_ETM_Q1_3976521"/>
      <w:bookmarkEnd w:id="312"/>
    </w:p>
    <w:p w14:paraId="04E8EFA6" w14:textId="77777777" w:rsidR="009F58E2" w:rsidRDefault="009F58E2" w:rsidP="009F58E2">
      <w:pPr>
        <w:rPr>
          <w:rtl/>
        </w:rPr>
      </w:pPr>
      <w:bookmarkStart w:id="313" w:name="_ETM_Q1_3976681"/>
      <w:bookmarkEnd w:id="313"/>
    </w:p>
    <w:p w14:paraId="2D4DB71C" w14:textId="33BBE83A" w:rsidR="009F58E2" w:rsidRDefault="009F58E2" w:rsidP="009F58E2">
      <w:pPr>
        <w:pStyle w:val="af6"/>
        <w:keepNext/>
        <w:rPr>
          <w:rtl/>
        </w:rPr>
      </w:pPr>
      <w:bookmarkStart w:id="314" w:name="ET_yor_5115_69"/>
      <w:r w:rsidRPr="009F58E2">
        <w:rPr>
          <w:rStyle w:val="TagStyle"/>
          <w:rtl/>
        </w:rPr>
        <w:t xml:space="preserve"> &lt;&lt; </w:t>
      </w:r>
      <w:proofErr w:type="spellStart"/>
      <w:r w:rsidRPr="009F58E2">
        <w:rPr>
          <w:rStyle w:val="TagStyle"/>
          <w:rtl/>
        </w:rPr>
        <w:t>יור</w:t>
      </w:r>
      <w:proofErr w:type="spellEnd"/>
      <w:r w:rsidRPr="009F58E2">
        <w:rPr>
          <w:rStyle w:val="TagStyle"/>
          <w:rtl/>
        </w:rPr>
        <w:t xml:space="preserve"> &gt;&gt; </w:t>
      </w:r>
      <w:r>
        <w:rPr>
          <w:rtl/>
        </w:rPr>
        <w:t>היו"ר פנינה תמנו:</w:t>
      </w:r>
      <w:r w:rsidRPr="009F58E2">
        <w:rPr>
          <w:rStyle w:val="TagStyle"/>
          <w:rtl/>
        </w:rPr>
        <w:t xml:space="preserve"> &lt;&lt; יור &gt;&gt;</w:t>
      </w:r>
      <w:r w:rsidR="00CC31E8">
        <w:rPr>
          <w:rtl/>
        </w:rPr>
        <w:t xml:space="preserve"> </w:t>
      </w:r>
      <w:bookmarkEnd w:id="314"/>
    </w:p>
    <w:p w14:paraId="7096ED3F" w14:textId="77777777" w:rsidR="009F58E2" w:rsidRDefault="009F58E2" w:rsidP="009F58E2">
      <w:pPr>
        <w:pStyle w:val="KeepWithNext"/>
        <w:rPr>
          <w:rtl/>
        </w:rPr>
      </w:pPr>
    </w:p>
    <w:p w14:paraId="5339AFCC" w14:textId="28072C22" w:rsidR="009F58E2" w:rsidRDefault="009F58E2" w:rsidP="009F58E2">
      <w:pPr>
        <w:rPr>
          <w:rtl/>
        </w:rPr>
      </w:pPr>
      <w:bookmarkStart w:id="315" w:name="_ETM_Q1_3978180"/>
      <w:bookmarkEnd w:id="315"/>
      <w:r>
        <w:rPr>
          <w:rFonts w:hint="cs"/>
          <w:rtl/>
        </w:rPr>
        <w:t>בבקשה.</w:t>
      </w:r>
      <w:bookmarkStart w:id="316" w:name="_ETM_Q1_3977969"/>
      <w:bookmarkEnd w:id="316"/>
    </w:p>
    <w:p w14:paraId="20191F09" w14:textId="77777777" w:rsidR="009F58E2" w:rsidRDefault="009F58E2" w:rsidP="009F58E2">
      <w:pPr>
        <w:rPr>
          <w:rtl/>
        </w:rPr>
      </w:pPr>
      <w:bookmarkStart w:id="317" w:name="_ETM_Q1_3978055"/>
      <w:bookmarkEnd w:id="317"/>
    </w:p>
    <w:p w14:paraId="662C5E1C" w14:textId="032BC45C" w:rsidR="009F58E2" w:rsidRDefault="009F58E2" w:rsidP="009F58E2">
      <w:pPr>
        <w:pStyle w:val="af9"/>
        <w:keepNext/>
        <w:rPr>
          <w:rtl/>
        </w:rPr>
      </w:pPr>
      <w:bookmarkStart w:id="318" w:name="ET_guest_865827_70"/>
      <w:r w:rsidRPr="009F58E2">
        <w:rPr>
          <w:rStyle w:val="TagStyle"/>
          <w:rtl/>
        </w:rPr>
        <w:t xml:space="preserve"> &lt;&lt; אורח &gt;&gt; </w:t>
      </w:r>
      <w:proofErr w:type="spellStart"/>
      <w:r>
        <w:rPr>
          <w:rtl/>
        </w:rPr>
        <w:t>לינא</w:t>
      </w:r>
      <w:proofErr w:type="spellEnd"/>
      <w:r>
        <w:rPr>
          <w:rtl/>
        </w:rPr>
        <w:t xml:space="preserve"> סאלם:</w:t>
      </w:r>
      <w:r w:rsidRPr="009F58E2">
        <w:rPr>
          <w:rStyle w:val="TagStyle"/>
          <w:rtl/>
        </w:rPr>
        <w:t xml:space="preserve"> &lt;&lt; אורח &gt;&gt;</w:t>
      </w:r>
      <w:r w:rsidR="00CC31E8">
        <w:rPr>
          <w:rtl/>
        </w:rPr>
        <w:t xml:space="preserve"> </w:t>
      </w:r>
      <w:bookmarkEnd w:id="318"/>
    </w:p>
    <w:p w14:paraId="14876BA9" w14:textId="77777777" w:rsidR="009F58E2" w:rsidRDefault="009F58E2" w:rsidP="009F58E2">
      <w:pPr>
        <w:pStyle w:val="KeepWithNext"/>
        <w:rPr>
          <w:rtl/>
        </w:rPr>
      </w:pPr>
    </w:p>
    <w:p w14:paraId="34350FC8" w14:textId="192A4108" w:rsidR="009F58E2" w:rsidRDefault="009A6729" w:rsidP="001B3FBC">
      <w:pPr>
        <w:rPr>
          <w:rtl/>
        </w:rPr>
      </w:pPr>
      <w:bookmarkStart w:id="319" w:name="_ETM_Q1_3980528"/>
      <w:bookmarkStart w:id="320" w:name="_ETM_Q1_3980580"/>
      <w:bookmarkEnd w:id="319"/>
      <w:bookmarkEnd w:id="320"/>
      <w:r>
        <w:rPr>
          <w:rtl/>
        </w:rPr>
        <w:t>טוב</w:t>
      </w:r>
      <w:r w:rsidR="009F58E2">
        <w:rPr>
          <w:rFonts w:hint="cs"/>
          <w:rtl/>
        </w:rPr>
        <w:t>,</w:t>
      </w:r>
      <w:r>
        <w:rPr>
          <w:rtl/>
        </w:rPr>
        <w:t xml:space="preserve"> אז בדיון הקודם</w:t>
      </w:r>
      <w:r w:rsidR="009F58E2">
        <w:rPr>
          <w:rFonts w:hint="cs"/>
          <w:rtl/>
        </w:rPr>
        <w:t>,</w:t>
      </w:r>
      <w:r>
        <w:rPr>
          <w:rtl/>
        </w:rPr>
        <w:t xml:space="preserve"> כפי שידוע לוועדה</w:t>
      </w:r>
      <w:r w:rsidR="009F58E2">
        <w:rPr>
          <w:rFonts w:hint="cs"/>
          <w:rtl/>
        </w:rPr>
        <w:t>,</w:t>
      </w:r>
      <w:r>
        <w:rPr>
          <w:rtl/>
        </w:rPr>
        <w:t xml:space="preserve"> קצת הסתייגנו</w:t>
      </w:r>
      <w:r w:rsidR="009F58E2">
        <w:rPr>
          <w:rFonts w:hint="cs"/>
          <w:rtl/>
        </w:rPr>
        <w:t xml:space="preserve"> </w:t>
      </w:r>
      <w:r>
        <w:rPr>
          <w:rtl/>
        </w:rPr>
        <w:t xml:space="preserve">מהתחולה </w:t>
      </w:r>
      <w:r w:rsidR="009F58E2">
        <w:rPr>
          <w:rFonts w:hint="cs"/>
          <w:rtl/>
        </w:rPr>
        <w:t>ה</w:t>
      </w:r>
      <w:r>
        <w:rPr>
          <w:rtl/>
        </w:rPr>
        <w:t>רחבה מאוד ש</w:t>
      </w:r>
      <w:r w:rsidR="009F58E2">
        <w:rPr>
          <w:rFonts w:hint="cs"/>
          <w:rtl/>
        </w:rPr>
        <w:t xml:space="preserve">ל </w:t>
      </w:r>
      <w:r>
        <w:rPr>
          <w:rtl/>
        </w:rPr>
        <w:t>הצעת החוק המקורית</w:t>
      </w:r>
      <w:r w:rsidR="009F58E2">
        <w:rPr>
          <w:rFonts w:hint="cs"/>
          <w:rtl/>
        </w:rPr>
        <w:t>.</w:t>
      </w:r>
      <w:r>
        <w:rPr>
          <w:rtl/>
        </w:rPr>
        <w:t xml:space="preserve"> למען ההוגנות</w:t>
      </w:r>
      <w:r w:rsidR="009F58E2">
        <w:rPr>
          <w:rFonts w:hint="cs"/>
          <w:rtl/>
        </w:rPr>
        <w:t>,</w:t>
      </w:r>
      <w:r>
        <w:rPr>
          <w:rtl/>
        </w:rPr>
        <w:t xml:space="preserve"> ההצעה הזאת היא בעצם הצעת חוק פרטית</w:t>
      </w:r>
      <w:r w:rsidR="009F58E2">
        <w:rPr>
          <w:rFonts w:hint="cs"/>
          <w:rtl/>
        </w:rPr>
        <w:t>,</w:t>
      </w:r>
      <w:r>
        <w:rPr>
          <w:rtl/>
        </w:rPr>
        <w:t xml:space="preserve"> ויש לזקוף את ההישג הזה ל</w:t>
      </w:r>
      <w:r w:rsidR="009F58E2">
        <w:rPr>
          <w:rFonts w:hint="cs"/>
          <w:rtl/>
        </w:rPr>
        <w:t>מ</w:t>
      </w:r>
      <w:r>
        <w:rPr>
          <w:rtl/>
        </w:rPr>
        <w:t>גישות ההצעה</w:t>
      </w:r>
      <w:r w:rsidR="009F58E2">
        <w:rPr>
          <w:rFonts w:hint="cs"/>
          <w:rtl/>
        </w:rPr>
        <w:t>, שבמשך</w:t>
      </w:r>
      <w:r>
        <w:rPr>
          <w:rtl/>
        </w:rPr>
        <w:t xml:space="preserve"> שנים ארוכות ניסו לשכנע אותנו בעמדה הזאת</w:t>
      </w:r>
      <w:r w:rsidR="009F58E2">
        <w:rPr>
          <w:rFonts w:hint="cs"/>
          <w:rtl/>
        </w:rPr>
        <w:t>.</w:t>
      </w:r>
      <w:r>
        <w:rPr>
          <w:rtl/>
        </w:rPr>
        <w:t xml:space="preserve"> אכן היה דיון מעמיק </w:t>
      </w:r>
      <w:r w:rsidR="009F58E2">
        <w:rPr>
          <w:rFonts w:hint="cs"/>
          <w:rtl/>
        </w:rPr>
        <w:t xml:space="preserve">גם </w:t>
      </w:r>
      <w:r>
        <w:rPr>
          <w:rtl/>
        </w:rPr>
        <w:t>בזכות משרד העבודה</w:t>
      </w:r>
      <w:r w:rsidR="009F58E2">
        <w:rPr>
          <w:rFonts w:hint="cs"/>
          <w:rtl/>
        </w:rPr>
        <w:t>,</w:t>
      </w:r>
      <w:r>
        <w:rPr>
          <w:rtl/>
        </w:rPr>
        <w:t xml:space="preserve"> שביקש </w:t>
      </w:r>
      <w:proofErr w:type="spellStart"/>
      <w:r>
        <w:rPr>
          <w:rtl/>
        </w:rPr>
        <w:t>מאיתנו</w:t>
      </w:r>
      <w:proofErr w:type="spellEnd"/>
      <w:r>
        <w:rPr>
          <w:rtl/>
        </w:rPr>
        <w:t xml:space="preserve"> גם להרחיב את היריעה</w:t>
      </w:r>
      <w:r w:rsidR="00021337">
        <w:rPr>
          <w:rFonts w:hint="cs"/>
          <w:rtl/>
        </w:rPr>
        <w:t>.</w:t>
      </w:r>
      <w:r>
        <w:rPr>
          <w:rtl/>
        </w:rPr>
        <w:t xml:space="preserve"> יצאנו </w:t>
      </w:r>
      <w:r w:rsidR="009F58E2">
        <w:rPr>
          <w:rFonts w:hint="cs"/>
          <w:rtl/>
        </w:rPr>
        <w:t>מפה</w:t>
      </w:r>
      <w:r>
        <w:rPr>
          <w:rtl/>
        </w:rPr>
        <w:t xml:space="preserve"> </w:t>
      </w:r>
      <w:r w:rsidR="009F58E2">
        <w:rPr>
          <w:rFonts w:hint="cs"/>
          <w:rtl/>
        </w:rPr>
        <w:t>ע</w:t>
      </w:r>
      <w:r>
        <w:rPr>
          <w:rtl/>
        </w:rPr>
        <w:t>ם שיעורי בית</w:t>
      </w:r>
      <w:r w:rsidR="009F58E2">
        <w:rPr>
          <w:rFonts w:hint="cs"/>
          <w:rtl/>
        </w:rPr>
        <w:t xml:space="preserve"> והנחייה מ</w:t>
      </w:r>
      <w:r>
        <w:rPr>
          <w:rtl/>
        </w:rPr>
        <w:t>פורשת מ</w:t>
      </w:r>
      <w:r w:rsidR="009F58E2">
        <w:rPr>
          <w:rFonts w:hint="cs"/>
          <w:rtl/>
        </w:rPr>
        <w:t xml:space="preserve">יו"ר </w:t>
      </w:r>
      <w:r>
        <w:rPr>
          <w:rtl/>
        </w:rPr>
        <w:t>הוועדה</w:t>
      </w:r>
      <w:r w:rsidR="00021337">
        <w:rPr>
          <w:rFonts w:hint="cs"/>
          <w:rtl/>
        </w:rPr>
        <w:t xml:space="preserve"> </w:t>
      </w:r>
      <w:r w:rsidR="00021337">
        <w:rPr>
          <w:rFonts w:hint="eastAsia"/>
          <w:rtl/>
        </w:rPr>
        <w:t>–</w:t>
      </w:r>
      <w:r w:rsidR="00021337">
        <w:rPr>
          <w:rtl/>
        </w:rPr>
        <w:t xml:space="preserve"> </w:t>
      </w:r>
      <w:r>
        <w:rPr>
          <w:rtl/>
        </w:rPr>
        <w:t>אני אישית אזכור אותה בתור אחת שכל</w:t>
      </w:r>
      <w:r w:rsidR="009F58E2">
        <w:rPr>
          <w:rFonts w:hint="cs"/>
          <w:rtl/>
        </w:rPr>
        <w:t>-</w:t>
      </w:r>
      <w:r>
        <w:rPr>
          <w:rtl/>
        </w:rPr>
        <w:t>כך אכפת לה מהנושא של מניעת הטרדה מינית ומגדר</w:t>
      </w:r>
      <w:r w:rsidR="00021337">
        <w:rPr>
          <w:rFonts w:hint="cs"/>
          <w:rtl/>
        </w:rPr>
        <w:t xml:space="preserve"> </w:t>
      </w:r>
      <w:r w:rsidR="00021337">
        <w:rPr>
          <w:rFonts w:hint="eastAsia"/>
          <w:rtl/>
        </w:rPr>
        <w:t>–</w:t>
      </w:r>
      <w:r w:rsidR="00021337">
        <w:rPr>
          <w:rtl/>
        </w:rPr>
        <w:t xml:space="preserve"> </w:t>
      </w:r>
      <w:r>
        <w:rPr>
          <w:rtl/>
        </w:rPr>
        <w:t>עכשיו לשנייה אחת</w:t>
      </w:r>
      <w:r w:rsidR="009F58E2">
        <w:rPr>
          <w:rFonts w:hint="cs"/>
          <w:rtl/>
        </w:rPr>
        <w:t>,</w:t>
      </w:r>
      <w:r w:rsidR="00021337">
        <w:rPr>
          <w:rtl/>
        </w:rPr>
        <w:t xml:space="preserve"> היות וזה דיון אחרון ו</w:t>
      </w:r>
      <w:r w:rsidR="00021337">
        <w:rPr>
          <w:rFonts w:hint="cs"/>
          <w:rtl/>
        </w:rPr>
        <w:t xml:space="preserve">גם </w:t>
      </w:r>
      <w:r>
        <w:rPr>
          <w:rtl/>
        </w:rPr>
        <w:t>הבוסית שלי כאן</w:t>
      </w:r>
      <w:r w:rsidR="009F58E2">
        <w:rPr>
          <w:rFonts w:hint="cs"/>
          <w:rtl/>
        </w:rPr>
        <w:t>,</w:t>
      </w:r>
      <w:r>
        <w:rPr>
          <w:rtl/>
        </w:rPr>
        <w:t xml:space="preserve"> </w:t>
      </w:r>
      <w:r w:rsidR="001B3FBC">
        <w:rPr>
          <w:rFonts w:hint="cs"/>
          <w:rtl/>
        </w:rPr>
        <w:t>עו"ד</w:t>
      </w:r>
      <w:r>
        <w:rPr>
          <w:rtl/>
        </w:rPr>
        <w:t xml:space="preserve"> ל</w:t>
      </w:r>
      <w:r w:rsidR="009F58E2">
        <w:rPr>
          <w:rFonts w:hint="cs"/>
          <w:rtl/>
        </w:rPr>
        <w:t>יר</w:t>
      </w:r>
      <w:r>
        <w:rPr>
          <w:rtl/>
        </w:rPr>
        <w:t>ון בנית ששון</w:t>
      </w:r>
      <w:r w:rsidR="00021337">
        <w:rPr>
          <w:rFonts w:hint="cs"/>
          <w:rtl/>
        </w:rPr>
        <w:t>.</w:t>
      </w:r>
    </w:p>
    <w:p w14:paraId="2C5A100E" w14:textId="77777777" w:rsidR="009F58E2" w:rsidRDefault="009F58E2" w:rsidP="009F58E2">
      <w:pPr>
        <w:rPr>
          <w:rtl/>
        </w:rPr>
      </w:pPr>
      <w:bookmarkStart w:id="321" w:name="_ETM_Q1_4026909"/>
      <w:bookmarkEnd w:id="321"/>
    </w:p>
    <w:p w14:paraId="67A9546C" w14:textId="580CEAC0" w:rsidR="009F58E2" w:rsidRDefault="009F58E2" w:rsidP="009F58E2">
      <w:pPr>
        <w:pStyle w:val="af6"/>
        <w:keepNext/>
        <w:rPr>
          <w:rtl/>
        </w:rPr>
      </w:pPr>
      <w:bookmarkStart w:id="322" w:name="ET_yor_5115_71"/>
      <w:r w:rsidRPr="009F58E2">
        <w:rPr>
          <w:rStyle w:val="TagStyle"/>
          <w:rtl/>
        </w:rPr>
        <w:t xml:space="preserve"> &lt;&lt; </w:t>
      </w:r>
      <w:proofErr w:type="spellStart"/>
      <w:r w:rsidRPr="009F58E2">
        <w:rPr>
          <w:rStyle w:val="TagStyle"/>
          <w:rtl/>
        </w:rPr>
        <w:t>יור</w:t>
      </w:r>
      <w:proofErr w:type="spellEnd"/>
      <w:r w:rsidRPr="009F58E2">
        <w:rPr>
          <w:rStyle w:val="TagStyle"/>
          <w:rtl/>
        </w:rPr>
        <w:t xml:space="preserve"> &gt;&gt; </w:t>
      </w:r>
      <w:r>
        <w:rPr>
          <w:rtl/>
        </w:rPr>
        <w:t>היו"ר פנינה תמנו:</w:t>
      </w:r>
      <w:r w:rsidRPr="009F58E2">
        <w:rPr>
          <w:rStyle w:val="TagStyle"/>
          <w:rtl/>
        </w:rPr>
        <w:t xml:space="preserve"> &lt;&lt; יור &gt;&gt;</w:t>
      </w:r>
      <w:r w:rsidR="00CC31E8">
        <w:rPr>
          <w:rtl/>
        </w:rPr>
        <w:t xml:space="preserve"> </w:t>
      </w:r>
      <w:bookmarkEnd w:id="322"/>
    </w:p>
    <w:p w14:paraId="5BD3EAEE" w14:textId="77777777" w:rsidR="009F58E2" w:rsidRDefault="009F58E2" w:rsidP="009F58E2">
      <w:pPr>
        <w:pStyle w:val="KeepWithNext"/>
        <w:rPr>
          <w:rtl/>
        </w:rPr>
      </w:pPr>
    </w:p>
    <w:p w14:paraId="2D74E07F" w14:textId="77777777" w:rsidR="009F58E2" w:rsidRDefault="009F58E2" w:rsidP="009F58E2">
      <w:pPr>
        <w:rPr>
          <w:rtl/>
        </w:rPr>
      </w:pPr>
      <w:r>
        <w:rPr>
          <w:rFonts w:hint="cs"/>
          <w:rtl/>
        </w:rPr>
        <w:t xml:space="preserve">הנה, </w:t>
      </w:r>
      <w:bookmarkStart w:id="323" w:name="_ETM_Q1_4026287"/>
      <w:bookmarkStart w:id="324" w:name="_ETM_Q1_4027129"/>
      <w:bookmarkStart w:id="325" w:name="_ETM_Q1_4027164"/>
      <w:bookmarkStart w:id="326" w:name="_ETM_Q1_4027194"/>
      <w:bookmarkEnd w:id="323"/>
      <w:bookmarkEnd w:id="324"/>
      <w:bookmarkEnd w:id="325"/>
      <w:bookmarkEnd w:id="326"/>
      <w:r w:rsidR="009A6729">
        <w:rPr>
          <w:rtl/>
        </w:rPr>
        <w:t xml:space="preserve">יש לך הזדמנות להגיד כל מה </w:t>
      </w:r>
      <w:r>
        <w:rPr>
          <w:rFonts w:hint="cs"/>
          <w:rtl/>
        </w:rPr>
        <w:t>שאת</w:t>
      </w:r>
      <w:r w:rsidR="009A6729">
        <w:rPr>
          <w:rtl/>
        </w:rPr>
        <w:t xml:space="preserve"> רוצה</w:t>
      </w:r>
      <w:r>
        <w:rPr>
          <w:rFonts w:hint="cs"/>
          <w:rtl/>
        </w:rPr>
        <w:t>.</w:t>
      </w:r>
      <w:r w:rsidR="009A6729">
        <w:rPr>
          <w:rtl/>
        </w:rPr>
        <w:t xml:space="preserve"> </w:t>
      </w:r>
    </w:p>
    <w:p w14:paraId="68C3CCDB" w14:textId="7B92F9F8" w:rsidR="009F58E2" w:rsidRDefault="009F58E2" w:rsidP="009F58E2">
      <w:pPr>
        <w:pStyle w:val="af9"/>
        <w:keepNext/>
        <w:rPr>
          <w:rtl/>
        </w:rPr>
      </w:pPr>
      <w:bookmarkStart w:id="327" w:name="_ETM_Q1_4028951"/>
      <w:bookmarkStart w:id="328" w:name="ET_guest_865827_72"/>
      <w:bookmarkEnd w:id="327"/>
      <w:r w:rsidRPr="009F58E2">
        <w:rPr>
          <w:rStyle w:val="TagStyle"/>
          <w:rtl/>
        </w:rPr>
        <w:lastRenderedPageBreak/>
        <w:t xml:space="preserve"> &lt;&lt; אורח &gt;&gt; </w:t>
      </w:r>
      <w:proofErr w:type="spellStart"/>
      <w:r>
        <w:rPr>
          <w:rtl/>
        </w:rPr>
        <w:t>לינא</w:t>
      </w:r>
      <w:proofErr w:type="spellEnd"/>
      <w:r>
        <w:rPr>
          <w:rtl/>
        </w:rPr>
        <w:t xml:space="preserve"> סאלם:</w:t>
      </w:r>
      <w:r w:rsidRPr="009F58E2">
        <w:rPr>
          <w:rStyle w:val="TagStyle"/>
          <w:rtl/>
        </w:rPr>
        <w:t xml:space="preserve"> &lt;&lt; אורח &gt;&gt;</w:t>
      </w:r>
      <w:r w:rsidR="00CC31E8">
        <w:rPr>
          <w:rtl/>
        </w:rPr>
        <w:t xml:space="preserve"> </w:t>
      </w:r>
      <w:bookmarkEnd w:id="328"/>
    </w:p>
    <w:p w14:paraId="4A37CE81" w14:textId="77777777" w:rsidR="009F58E2" w:rsidRDefault="009F58E2" w:rsidP="009F58E2">
      <w:pPr>
        <w:pStyle w:val="KeepWithNext"/>
        <w:rPr>
          <w:rtl/>
        </w:rPr>
      </w:pPr>
    </w:p>
    <w:p w14:paraId="5F8A89A7" w14:textId="14752718" w:rsidR="009F40CF" w:rsidRDefault="009F58E2" w:rsidP="00021337">
      <w:pPr>
        <w:rPr>
          <w:rtl/>
        </w:rPr>
      </w:pPr>
      <w:r>
        <w:rPr>
          <w:rFonts w:hint="cs"/>
          <w:rtl/>
        </w:rPr>
        <w:t xml:space="preserve">אני אישית מאוד </w:t>
      </w:r>
      <w:bookmarkStart w:id="329" w:name="_ETM_Q1_4029148"/>
      <w:bookmarkStart w:id="330" w:name="_ETM_Q1_4029180"/>
      <w:bookmarkStart w:id="331" w:name="_ETM_Q1_4029208"/>
      <w:bookmarkEnd w:id="329"/>
      <w:bookmarkEnd w:id="330"/>
      <w:bookmarkEnd w:id="331"/>
      <w:r w:rsidR="009A6729">
        <w:rPr>
          <w:rtl/>
        </w:rPr>
        <w:t>מודה לנשים כמוך שעושות את מה שהן עושות</w:t>
      </w:r>
      <w:r>
        <w:rPr>
          <w:rFonts w:hint="cs"/>
          <w:rtl/>
        </w:rPr>
        <w:t>,</w:t>
      </w:r>
      <w:r w:rsidR="009A6729">
        <w:rPr>
          <w:rtl/>
        </w:rPr>
        <w:t xml:space="preserve"> וזה מאוד מרגש אותי שיש כל</w:t>
      </w:r>
      <w:r>
        <w:rPr>
          <w:rFonts w:hint="cs"/>
          <w:rtl/>
        </w:rPr>
        <w:t>-</w:t>
      </w:r>
      <w:r w:rsidR="009A6729">
        <w:rPr>
          <w:rtl/>
        </w:rPr>
        <w:t>כך הרבה אכפתיות ולחימה</w:t>
      </w:r>
      <w:r>
        <w:rPr>
          <w:rFonts w:hint="cs"/>
          <w:rtl/>
        </w:rPr>
        <w:t>,</w:t>
      </w:r>
      <w:r w:rsidR="00021337">
        <w:rPr>
          <w:rtl/>
        </w:rPr>
        <w:t xml:space="preserve"> כי המאבק המגדרי כל</w:t>
      </w:r>
      <w:r w:rsidR="00021337">
        <w:rPr>
          <w:rFonts w:hint="cs"/>
          <w:rtl/>
        </w:rPr>
        <w:t>-</w:t>
      </w:r>
      <w:r w:rsidR="009A6729">
        <w:rPr>
          <w:rtl/>
        </w:rPr>
        <w:t>כך רחוק מלהיות במצב טוב</w:t>
      </w:r>
      <w:r>
        <w:rPr>
          <w:rFonts w:hint="cs"/>
          <w:rtl/>
        </w:rPr>
        <w:t>.</w:t>
      </w:r>
      <w:r w:rsidR="009A6729">
        <w:rPr>
          <w:rtl/>
        </w:rPr>
        <w:t xml:space="preserve"> עכשיו</w:t>
      </w:r>
      <w:r>
        <w:rPr>
          <w:rFonts w:hint="cs"/>
          <w:rtl/>
        </w:rPr>
        <w:t xml:space="preserve"> נסביר רגע</w:t>
      </w:r>
      <w:r w:rsidR="009A6729">
        <w:rPr>
          <w:rtl/>
        </w:rPr>
        <w:t xml:space="preserve"> למה בכל זאת בדיון הקודם מאוד </w:t>
      </w:r>
      <w:r>
        <w:rPr>
          <w:rFonts w:hint="cs"/>
          <w:rtl/>
        </w:rPr>
        <w:t>הסתייגנו, ומה קרה</w:t>
      </w:r>
      <w:r w:rsidR="009A6729">
        <w:rPr>
          <w:rtl/>
        </w:rPr>
        <w:t xml:space="preserve"> היום</w:t>
      </w:r>
      <w:r>
        <w:rPr>
          <w:rFonts w:hint="cs"/>
          <w:rtl/>
        </w:rPr>
        <w:t>.</w:t>
      </w:r>
      <w:r w:rsidR="009A6729">
        <w:rPr>
          <w:rtl/>
        </w:rPr>
        <w:t xml:space="preserve"> הראייה הייתה </w:t>
      </w:r>
      <w:r w:rsidR="00021337">
        <w:rPr>
          <w:rFonts w:hint="cs"/>
          <w:rtl/>
        </w:rPr>
        <w:t xml:space="preserve">על </w:t>
      </w:r>
      <w:r w:rsidR="009A6729">
        <w:rPr>
          <w:rtl/>
        </w:rPr>
        <w:t>איך אנחנו עכשיו נבוא ונחיל בכל זאת את ההסדר הזה על עובדות נותני שירותים</w:t>
      </w:r>
      <w:r w:rsidR="00021337">
        <w:rPr>
          <w:rFonts w:hint="cs"/>
          <w:rtl/>
        </w:rPr>
        <w:t>,</w:t>
      </w:r>
      <w:r w:rsidR="009A6729">
        <w:rPr>
          <w:rtl/>
        </w:rPr>
        <w:t xml:space="preserve"> שאין ספק שה</w:t>
      </w:r>
      <w:r>
        <w:rPr>
          <w:rFonts w:hint="cs"/>
          <w:rtl/>
        </w:rPr>
        <w:t>ן</w:t>
      </w:r>
      <w:r w:rsidR="009A6729">
        <w:rPr>
          <w:rtl/>
        </w:rPr>
        <w:t xml:space="preserve"> בעצם מוצבות באותם מקומות עבודה</w:t>
      </w:r>
      <w:r>
        <w:rPr>
          <w:rFonts w:hint="cs"/>
          <w:rtl/>
        </w:rPr>
        <w:t>,</w:t>
      </w:r>
      <w:r w:rsidR="009A6729">
        <w:rPr>
          <w:rtl/>
        </w:rPr>
        <w:t xml:space="preserve"> כאשר אם אני לא טועה הי</w:t>
      </w:r>
      <w:r>
        <w:rPr>
          <w:rFonts w:hint="cs"/>
          <w:rtl/>
        </w:rPr>
        <w:t>ו</w:t>
      </w:r>
      <w:r w:rsidR="009A6729">
        <w:rPr>
          <w:rtl/>
        </w:rPr>
        <w:t xml:space="preserve"> פה עמדות מטעם מרכזי הסיוע וארגוני נשים נוספ</w:t>
      </w:r>
      <w:r>
        <w:rPr>
          <w:rFonts w:hint="cs"/>
          <w:rtl/>
        </w:rPr>
        <w:t>ים,</w:t>
      </w:r>
      <w:r w:rsidR="009A6729">
        <w:rPr>
          <w:rtl/>
        </w:rPr>
        <w:t xml:space="preserve"> כמו למשל שדולת </w:t>
      </w:r>
      <w:r>
        <w:rPr>
          <w:rFonts w:hint="cs"/>
          <w:rtl/>
        </w:rPr>
        <w:t>ה</w:t>
      </w:r>
      <w:r w:rsidR="009A6729">
        <w:rPr>
          <w:rtl/>
        </w:rPr>
        <w:t>נשים וכל שאר הארגונים המהותיים</w:t>
      </w:r>
      <w:r w:rsidR="00021337">
        <w:rPr>
          <w:rFonts w:hint="cs"/>
          <w:rtl/>
        </w:rPr>
        <w:t xml:space="preserve"> </w:t>
      </w:r>
      <w:r w:rsidR="00021337">
        <w:rPr>
          <w:rFonts w:hint="eastAsia"/>
          <w:rtl/>
        </w:rPr>
        <w:t>–</w:t>
      </w:r>
      <w:r w:rsidR="00021337">
        <w:rPr>
          <w:rFonts w:hint="cs"/>
          <w:rtl/>
        </w:rPr>
        <w:t xml:space="preserve"> </w:t>
      </w:r>
      <w:r w:rsidR="009A6729">
        <w:rPr>
          <w:rtl/>
        </w:rPr>
        <w:t>יסלחו לי אלה שלא הזכרתי אותם שמית</w:t>
      </w:r>
      <w:r w:rsidR="00021337">
        <w:rPr>
          <w:rFonts w:hint="cs"/>
          <w:rtl/>
        </w:rPr>
        <w:t xml:space="preserve"> </w:t>
      </w:r>
      <w:r w:rsidR="00021337">
        <w:rPr>
          <w:rFonts w:hint="eastAsia"/>
          <w:rtl/>
        </w:rPr>
        <w:t>–</w:t>
      </w:r>
      <w:r w:rsidR="00021337">
        <w:rPr>
          <w:rtl/>
        </w:rPr>
        <w:t xml:space="preserve"> ודיברו </w:t>
      </w:r>
      <w:r>
        <w:rPr>
          <w:rFonts w:hint="cs"/>
          <w:rtl/>
        </w:rPr>
        <w:t>על</w:t>
      </w:r>
      <w:r w:rsidR="009A6729">
        <w:rPr>
          <w:rtl/>
        </w:rPr>
        <w:t xml:space="preserve"> נותנות ש</w:t>
      </w:r>
      <w:r w:rsidR="00021337">
        <w:rPr>
          <w:rtl/>
        </w:rPr>
        <w:t>ירותים כגון אל</w:t>
      </w:r>
      <w:r w:rsidR="00021337">
        <w:rPr>
          <w:rFonts w:hint="cs"/>
          <w:rtl/>
        </w:rPr>
        <w:t>ו</w:t>
      </w:r>
      <w:r w:rsidR="009A6729">
        <w:rPr>
          <w:rtl/>
        </w:rPr>
        <w:t xml:space="preserve"> שמוצבות באופן חד</w:t>
      </w:r>
      <w:r>
        <w:rPr>
          <w:rFonts w:hint="cs"/>
          <w:rtl/>
        </w:rPr>
        <w:t>-</w:t>
      </w:r>
      <w:r w:rsidR="009A6729">
        <w:rPr>
          <w:rtl/>
        </w:rPr>
        <w:t>פעמי בכל מיני תפקידים</w:t>
      </w:r>
      <w:r>
        <w:rPr>
          <w:rFonts w:hint="cs"/>
          <w:rtl/>
        </w:rPr>
        <w:t>,</w:t>
      </w:r>
      <w:r w:rsidR="009A6729">
        <w:rPr>
          <w:rtl/>
        </w:rPr>
        <w:t xml:space="preserve"> החל מעובדות הניקיון ועד</w:t>
      </w:r>
      <w:r>
        <w:rPr>
          <w:rFonts w:hint="cs"/>
          <w:rtl/>
        </w:rPr>
        <w:t xml:space="preserve"> </w:t>
      </w:r>
      <w:r w:rsidR="009A6729">
        <w:rPr>
          <w:rtl/>
        </w:rPr>
        <w:t xml:space="preserve">עובדות מזנון </w:t>
      </w:r>
      <w:r>
        <w:rPr>
          <w:rFonts w:hint="cs"/>
          <w:rtl/>
        </w:rPr>
        <w:t>ו</w:t>
      </w:r>
      <w:r w:rsidR="009A6729">
        <w:rPr>
          <w:rtl/>
        </w:rPr>
        <w:t>קייטרינג</w:t>
      </w:r>
      <w:r>
        <w:rPr>
          <w:rFonts w:hint="cs"/>
          <w:rtl/>
        </w:rPr>
        <w:t>,</w:t>
      </w:r>
      <w:r w:rsidR="009A6729">
        <w:rPr>
          <w:rtl/>
        </w:rPr>
        <w:t xml:space="preserve"> ואכן באמת יש פה תמיד שאלה מה</w:t>
      </w:r>
      <w:r w:rsidR="00021337">
        <w:rPr>
          <w:rtl/>
        </w:rPr>
        <w:t xml:space="preserve">ו מאבק הכוחות ומהי התכלית </w:t>
      </w:r>
      <w:r w:rsidR="00021337">
        <w:rPr>
          <w:rFonts w:hint="cs"/>
          <w:rtl/>
        </w:rPr>
        <w:t>ה</w:t>
      </w:r>
      <w:r w:rsidR="009A6729">
        <w:rPr>
          <w:rtl/>
        </w:rPr>
        <w:t>עדיפה בעיני המחוקק</w:t>
      </w:r>
      <w:r>
        <w:rPr>
          <w:rFonts w:hint="cs"/>
          <w:rtl/>
        </w:rPr>
        <w:t>.</w:t>
      </w:r>
      <w:r w:rsidR="009A6729">
        <w:rPr>
          <w:rtl/>
        </w:rPr>
        <w:t xml:space="preserve"> </w:t>
      </w:r>
    </w:p>
    <w:p w14:paraId="19637A05" w14:textId="0C405108" w:rsidR="009F40CF" w:rsidRDefault="009F40CF" w:rsidP="009F58E2">
      <w:pPr>
        <w:rPr>
          <w:rtl/>
        </w:rPr>
      </w:pPr>
    </w:p>
    <w:p w14:paraId="79F432B6" w14:textId="5B0D05F4" w:rsidR="009F40CF" w:rsidRDefault="009A6729" w:rsidP="00302816">
      <w:pPr>
        <w:rPr>
          <w:rtl/>
        </w:rPr>
      </w:pPr>
      <w:r>
        <w:rPr>
          <w:rtl/>
        </w:rPr>
        <w:t>התכלית של המחוקק והרצון של המחוקק ה</w:t>
      </w:r>
      <w:r w:rsidR="009F58E2">
        <w:rPr>
          <w:rFonts w:hint="cs"/>
          <w:rtl/>
        </w:rPr>
        <w:t>ם</w:t>
      </w:r>
      <w:r>
        <w:rPr>
          <w:rtl/>
        </w:rPr>
        <w:t xml:space="preserve"> למגר את התופעה של הטרדה מינית מכל מקום</w:t>
      </w:r>
      <w:r w:rsidR="009F58E2">
        <w:rPr>
          <w:rFonts w:hint="cs"/>
          <w:rtl/>
        </w:rPr>
        <w:t>,</w:t>
      </w:r>
      <w:r>
        <w:rPr>
          <w:rtl/>
        </w:rPr>
        <w:t xml:space="preserve"> </w:t>
      </w:r>
      <w:r w:rsidR="009F58E2">
        <w:rPr>
          <w:rFonts w:hint="cs"/>
          <w:rtl/>
        </w:rPr>
        <w:t>ו</w:t>
      </w:r>
      <w:r>
        <w:rPr>
          <w:rtl/>
        </w:rPr>
        <w:t xml:space="preserve">מקום העבודה זה המקום שהכי נפוצה בו הפגיעה </w:t>
      </w:r>
      <w:proofErr w:type="spellStart"/>
      <w:r>
        <w:rPr>
          <w:rtl/>
        </w:rPr>
        <w:t>בנילו</w:t>
      </w:r>
      <w:r w:rsidR="009F58E2">
        <w:rPr>
          <w:rFonts w:hint="cs"/>
          <w:rtl/>
        </w:rPr>
        <w:t>נים</w:t>
      </w:r>
      <w:proofErr w:type="spellEnd"/>
      <w:r w:rsidR="009F58E2">
        <w:rPr>
          <w:rFonts w:hint="cs"/>
          <w:rtl/>
        </w:rPr>
        <w:t>,</w:t>
      </w:r>
      <w:r w:rsidR="00021337">
        <w:rPr>
          <w:rtl/>
        </w:rPr>
        <w:t xml:space="preserve"> כי יש פה</w:t>
      </w:r>
      <w:r>
        <w:rPr>
          <w:rtl/>
        </w:rPr>
        <w:t xml:space="preserve"> הטרדה שמשליכה על התקדמות</w:t>
      </w:r>
      <w:r w:rsidR="009F58E2">
        <w:rPr>
          <w:rFonts w:hint="cs"/>
          <w:rtl/>
        </w:rPr>
        <w:t xml:space="preserve">, </w:t>
      </w:r>
      <w:r>
        <w:rPr>
          <w:rtl/>
        </w:rPr>
        <w:t>חופש עיסוק ופגיעה בקניין</w:t>
      </w:r>
      <w:r w:rsidR="009F58E2">
        <w:rPr>
          <w:rFonts w:hint="cs"/>
          <w:rtl/>
        </w:rPr>
        <w:t xml:space="preserve">. </w:t>
      </w:r>
      <w:bookmarkStart w:id="332" w:name="_ETM_Q1_4119499"/>
      <w:bookmarkEnd w:id="332"/>
      <w:r>
        <w:rPr>
          <w:rtl/>
        </w:rPr>
        <w:t>אדם שלא מגיע לעבודה בגלל שהוא מוטרד</w:t>
      </w:r>
      <w:r w:rsidR="009F58E2">
        <w:rPr>
          <w:rFonts w:hint="cs"/>
          <w:rtl/>
        </w:rPr>
        <w:t xml:space="preserve"> –</w:t>
      </w:r>
      <w:r>
        <w:rPr>
          <w:rtl/>
        </w:rPr>
        <w:t xml:space="preserve"> זה הקו האדום של המחוקק ושל הוועדה הזאת</w:t>
      </w:r>
      <w:r w:rsidR="009F58E2">
        <w:rPr>
          <w:rFonts w:hint="cs"/>
          <w:rtl/>
        </w:rPr>
        <w:t>.</w:t>
      </w:r>
      <w:r>
        <w:rPr>
          <w:rtl/>
        </w:rPr>
        <w:t xml:space="preserve"> אנחנו אומרים </w:t>
      </w:r>
      <w:r w:rsidR="00021337">
        <w:rPr>
          <w:rFonts w:hint="cs"/>
          <w:rtl/>
        </w:rPr>
        <w:t>ש</w:t>
      </w:r>
      <w:r w:rsidR="00021337">
        <w:rPr>
          <w:rtl/>
        </w:rPr>
        <w:t>עוד הרבה לפני הדיון הזה</w:t>
      </w:r>
      <w:r w:rsidR="00021337">
        <w:rPr>
          <w:rFonts w:hint="cs"/>
          <w:rtl/>
        </w:rPr>
        <w:t xml:space="preserve"> </w:t>
      </w:r>
      <w:r>
        <w:rPr>
          <w:rtl/>
        </w:rPr>
        <w:t>הסתיימו הימים</w:t>
      </w:r>
      <w:r w:rsidR="00021337">
        <w:rPr>
          <w:rtl/>
        </w:rPr>
        <w:t xml:space="preserve"> </w:t>
      </w:r>
      <w:r w:rsidR="00021337">
        <w:rPr>
          <w:rFonts w:hint="cs"/>
          <w:rtl/>
        </w:rPr>
        <w:t xml:space="preserve">בהם </w:t>
      </w:r>
      <w:r>
        <w:rPr>
          <w:rtl/>
        </w:rPr>
        <w:t>אנשים י</w:t>
      </w:r>
      <w:r w:rsidR="009F58E2">
        <w:rPr>
          <w:rFonts w:hint="cs"/>
          <w:rtl/>
        </w:rPr>
        <w:t>ו</w:t>
      </w:r>
      <w:r>
        <w:rPr>
          <w:rtl/>
        </w:rPr>
        <w:t>ט</w:t>
      </w:r>
      <w:r w:rsidR="009F58E2">
        <w:rPr>
          <w:rFonts w:hint="cs"/>
          <w:rtl/>
        </w:rPr>
        <w:t>רדו</w:t>
      </w:r>
      <w:r>
        <w:rPr>
          <w:rtl/>
        </w:rPr>
        <w:t xml:space="preserve"> ויצאו משוק העבודה</w:t>
      </w:r>
      <w:r w:rsidR="009F58E2">
        <w:rPr>
          <w:rFonts w:hint="cs"/>
          <w:rtl/>
        </w:rPr>
        <w:t>.</w:t>
      </w:r>
      <w:r>
        <w:rPr>
          <w:rtl/>
        </w:rPr>
        <w:t xml:space="preserve"> צודקת מאוד חברת הכנסת מרב מיכאלי שאומרת </w:t>
      </w:r>
      <w:r w:rsidR="009F40CF">
        <w:rPr>
          <w:rFonts w:hint="cs"/>
          <w:rtl/>
        </w:rPr>
        <w:t>ש</w:t>
      </w:r>
      <w:r>
        <w:rPr>
          <w:rtl/>
        </w:rPr>
        <w:t>יכולים להסתכל על</w:t>
      </w:r>
      <w:r w:rsidR="009F40CF">
        <w:rPr>
          <w:rFonts w:hint="cs"/>
          <w:rtl/>
        </w:rPr>
        <w:t xml:space="preserve"> ההצעה הזאת</w:t>
      </w:r>
      <w:r>
        <w:rPr>
          <w:rtl/>
        </w:rPr>
        <w:t xml:space="preserve"> בשתי דרכים</w:t>
      </w:r>
      <w:r w:rsidR="009F40CF">
        <w:rPr>
          <w:rFonts w:hint="cs"/>
          <w:rtl/>
        </w:rPr>
        <w:t>,</w:t>
      </w:r>
      <w:r>
        <w:rPr>
          <w:rtl/>
        </w:rPr>
        <w:t xml:space="preserve"> אבל אני אציג את הדרך ש</w:t>
      </w:r>
      <w:r w:rsidR="009F40CF">
        <w:rPr>
          <w:rFonts w:hint="cs"/>
          <w:rtl/>
        </w:rPr>
        <w:t>נוחה</w:t>
      </w:r>
      <w:r>
        <w:rPr>
          <w:rtl/>
        </w:rPr>
        <w:t xml:space="preserve"> לנו כמשרד</w:t>
      </w:r>
      <w:r w:rsidR="009F40CF">
        <w:rPr>
          <w:rFonts w:hint="cs"/>
          <w:rtl/>
        </w:rPr>
        <w:t>י</w:t>
      </w:r>
      <w:r>
        <w:rPr>
          <w:rtl/>
        </w:rPr>
        <w:t xml:space="preserve"> ממשלה</w:t>
      </w:r>
      <w:r w:rsidR="009F40CF">
        <w:rPr>
          <w:rFonts w:hint="cs"/>
          <w:rtl/>
        </w:rPr>
        <w:t>.</w:t>
      </w:r>
      <w:r>
        <w:rPr>
          <w:rtl/>
        </w:rPr>
        <w:t xml:space="preserve"> </w:t>
      </w:r>
      <w:r w:rsidR="009F40CF">
        <w:rPr>
          <w:rFonts w:hint="cs"/>
          <w:rtl/>
        </w:rPr>
        <w:t>ה</w:t>
      </w:r>
      <w:r w:rsidR="00021337">
        <w:rPr>
          <w:rtl/>
        </w:rPr>
        <w:t xml:space="preserve">הצעה הזאת </w:t>
      </w:r>
      <w:r>
        <w:rPr>
          <w:rtl/>
        </w:rPr>
        <w:t xml:space="preserve">תהווה כלי למעסיקים </w:t>
      </w:r>
      <w:r w:rsidR="009F40CF">
        <w:rPr>
          <w:rFonts w:hint="cs"/>
          <w:rtl/>
        </w:rPr>
        <w:t xml:space="preserve">כדי </w:t>
      </w:r>
      <w:r>
        <w:rPr>
          <w:rtl/>
        </w:rPr>
        <w:t xml:space="preserve">לברר את התלונות </w:t>
      </w:r>
      <w:r w:rsidR="00302816">
        <w:rPr>
          <w:rtl/>
        </w:rPr>
        <w:t>באמת</w:t>
      </w:r>
      <w:r w:rsidR="00302816">
        <w:rPr>
          <w:rFonts w:hint="cs"/>
          <w:rtl/>
        </w:rPr>
        <w:t xml:space="preserve"> </w:t>
      </w:r>
      <w:r w:rsidR="009F40CF">
        <w:rPr>
          <w:rFonts w:hint="cs"/>
          <w:rtl/>
        </w:rPr>
        <w:t xml:space="preserve">עד </w:t>
      </w:r>
      <w:r>
        <w:rPr>
          <w:rtl/>
        </w:rPr>
        <w:t>תום</w:t>
      </w:r>
      <w:r w:rsidR="009F40CF">
        <w:rPr>
          <w:rFonts w:hint="cs"/>
          <w:rtl/>
        </w:rPr>
        <w:t>.</w:t>
      </w:r>
      <w:r>
        <w:rPr>
          <w:rtl/>
        </w:rPr>
        <w:t xml:space="preserve"> היום</w:t>
      </w:r>
      <w:r w:rsidR="009F40CF">
        <w:rPr>
          <w:rFonts w:hint="cs"/>
          <w:rtl/>
        </w:rPr>
        <w:t>,</w:t>
      </w:r>
      <w:r>
        <w:rPr>
          <w:rtl/>
        </w:rPr>
        <w:t xml:space="preserve"> במידה ומעסיק שומע על מעשה של הטרדה מינית לא בעקבות תלונה רשמית</w:t>
      </w:r>
      <w:r w:rsidR="009F40CF">
        <w:rPr>
          <w:rFonts w:hint="cs"/>
          <w:rtl/>
        </w:rPr>
        <w:t>,</w:t>
      </w:r>
      <w:r>
        <w:rPr>
          <w:rtl/>
        </w:rPr>
        <w:t xml:space="preserve"> </w:t>
      </w:r>
      <w:r w:rsidR="00302816">
        <w:rPr>
          <w:rFonts w:hint="cs"/>
          <w:rtl/>
        </w:rPr>
        <w:t xml:space="preserve">מעשה </w:t>
      </w:r>
      <w:r>
        <w:rPr>
          <w:rtl/>
        </w:rPr>
        <w:t>ש</w:t>
      </w:r>
      <w:r w:rsidR="00302816">
        <w:rPr>
          <w:rFonts w:hint="cs"/>
          <w:rtl/>
        </w:rPr>
        <w:t>ב</w:t>
      </w:r>
      <w:r>
        <w:rPr>
          <w:rtl/>
        </w:rPr>
        <w:t>וצע על ידי אחד מעובדיו</w:t>
      </w:r>
      <w:r w:rsidR="009F40CF">
        <w:rPr>
          <w:rFonts w:hint="cs"/>
          <w:rtl/>
        </w:rPr>
        <w:t>,</w:t>
      </w:r>
      <w:r>
        <w:rPr>
          <w:rtl/>
        </w:rPr>
        <w:t xml:space="preserve"> וכמובן </w:t>
      </w:r>
      <w:r w:rsidR="00302816">
        <w:rPr>
          <w:rFonts w:hint="cs"/>
          <w:rtl/>
        </w:rPr>
        <w:t>ש</w:t>
      </w:r>
      <w:r>
        <w:rPr>
          <w:rtl/>
        </w:rPr>
        <w:t>זה בגדר חשד עד שיש בי</w:t>
      </w:r>
      <w:r w:rsidR="009F40CF">
        <w:rPr>
          <w:rFonts w:hint="cs"/>
          <w:rtl/>
        </w:rPr>
        <w:t>רור –</w:t>
      </w:r>
      <w:r>
        <w:rPr>
          <w:rtl/>
        </w:rPr>
        <w:t xml:space="preserve"> חובה עליו להביא את הדבר לידיעת האחראית</w:t>
      </w:r>
      <w:r w:rsidR="009F40CF">
        <w:rPr>
          <w:rFonts w:hint="cs"/>
          <w:rtl/>
        </w:rPr>
        <w:t>.</w:t>
      </w:r>
      <w:r>
        <w:rPr>
          <w:rtl/>
        </w:rPr>
        <w:t xml:space="preserve"> במיוחד אם ז</w:t>
      </w:r>
      <w:r w:rsidR="009F40CF">
        <w:rPr>
          <w:rFonts w:hint="cs"/>
          <w:rtl/>
        </w:rPr>
        <w:t>ו</w:t>
      </w:r>
      <w:r>
        <w:rPr>
          <w:rtl/>
        </w:rPr>
        <w:t xml:space="preserve"> תלונה אנונימית</w:t>
      </w:r>
      <w:r w:rsidR="009F40CF">
        <w:rPr>
          <w:rFonts w:hint="cs"/>
          <w:rtl/>
        </w:rPr>
        <w:t>,</w:t>
      </w:r>
      <w:r>
        <w:rPr>
          <w:rtl/>
        </w:rPr>
        <w:t xml:space="preserve"> אם זה חשד שהגיע אליו מעדות שמיעה</w:t>
      </w:r>
      <w:r w:rsidR="00302816">
        <w:rPr>
          <w:rFonts w:hint="cs"/>
          <w:rtl/>
        </w:rPr>
        <w:t xml:space="preserve">, </w:t>
      </w:r>
      <w:r w:rsidR="009F40CF">
        <w:rPr>
          <w:rFonts w:hint="cs"/>
          <w:rtl/>
        </w:rPr>
        <w:t>הא</w:t>
      </w:r>
      <w:r>
        <w:rPr>
          <w:rtl/>
        </w:rPr>
        <w:t>חראית צריכה לברר את זה</w:t>
      </w:r>
      <w:r w:rsidR="009F40CF">
        <w:rPr>
          <w:rFonts w:hint="cs"/>
          <w:rtl/>
        </w:rPr>
        <w:t>.</w:t>
      </w:r>
    </w:p>
    <w:p w14:paraId="4A95CD9B" w14:textId="77777777" w:rsidR="009F40CF" w:rsidRDefault="009F40CF" w:rsidP="009F40CF">
      <w:pPr>
        <w:rPr>
          <w:rtl/>
        </w:rPr>
      </w:pPr>
    </w:p>
    <w:p w14:paraId="37E67CC0" w14:textId="294F23AC" w:rsidR="009F40CF" w:rsidRDefault="009A6729" w:rsidP="009F40CF">
      <w:pPr>
        <w:rPr>
          <w:rtl/>
        </w:rPr>
      </w:pPr>
      <w:r>
        <w:rPr>
          <w:rtl/>
        </w:rPr>
        <w:t xml:space="preserve">עד היום </w:t>
      </w:r>
      <w:r w:rsidR="009F40CF">
        <w:rPr>
          <w:rFonts w:hint="cs"/>
          <w:rtl/>
        </w:rPr>
        <w:t>היו</w:t>
      </w:r>
      <w:r>
        <w:rPr>
          <w:rtl/>
        </w:rPr>
        <w:t xml:space="preserve"> יחסים ישירים</w:t>
      </w:r>
      <w:r w:rsidR="009F40CF">
        <w:rPr>
          <w:rFonts w:hint="cs"/>
          <w:rtl/>
        </w:rPr>
        <w:t>,</w:t>
      </w:r>
      <w:r>
        <w:rPr>
          <w:rtl/>
        </w:rPr>
        <w:t xml:space="preserve"> עובד ומעסיק</w:t>
      </w:r>
      <w:r w:rsidR="009F40CF">
        <w:rPr>
          <w:rFonts w:hint="cs"/>
          <w:rtl/>
        </w:rPr>
        <w:t>.</w:t>
      </w:r>
      <w:r>
        <w:rPr>
          <w:rtl/>
        </w:rPr>
        <w:t xml:space="preserve"> הי</w:t>
      </w:r>
      <w:r w:rsidR="009F40CF">
        <w:rPr>
          <w:rFonts w:hint="cs"/>
          <w:rtl/>
        </w:rPr>
        <w:t>ית</w:t>
      </w:r>
      <w:r>
        <w:rPr>
          <w:rtl/>
        </w:rPr>
        <w:t>ה תוספת של המחוקק ש</w:t>
      </w:r>
      <w:r w:rsidR="009F40CF">
        <w:rPr>
          <w:rFonts w:hint="cs"/>
          <w:rtl/>
        </w:rPr>
        <w:t xml:space="preserve">הוסיף </w:t>
      </w:r>
      <w:r>
        <w:rPr>
          <w:rtl/>
        </w:rPr>
        <w:t>עובדי קבלן כוח אדם</w:t>
      </w:r>
      <w:r w:rsidR="009F40CF">
        <w:rPr>
          <w:rFonts w:hint="cs"/>
          <w:rtl/>
        </w:rPr>
        <w:t>,</w:t>
      </w:r>
      <w:r>
        <w:rPr>
          <w:rtl/>
        </w:rPr>
        <w:t xml:space="preserve"> והיום אנחנו מוסיפים את </w:t>
      </w:r>
      <w:proofErr w:type="spellStart"/>
      <w:r>
        <w:rPr>
          <w:rtl/>
        </w:rPr>
        <w:t>החול</w:t>
      </w:r>
      <w:r w:rsidR="009F40CF">
        <w:rPr>
          <w:rFonts w:hint="cs"/>
          <w:rtl/>
        </w:rPr>
        <w:t>י</w:t>
      </w:r>
      <w:r>
        <w:rPr>
          <w:rtl/>
        </w:rPr>
        <w:t>יה</w:t>
      </w:r>
      <w:proofErr w:type="spellEnd"/>
      <w:r>
        <w:rPr>
          <w:rtl/>
        </w:rPr>
        <w:t xml:space="preserve"> הנוספת במקום העבודה</w:t>
      </w:r>
      <w:r w:rsidR="009F40CF">
        <w:rPr>
          <w:rFonts w:hint="cs"/>
          <w:rtl/>
        </w:rPr>
        <w:t>,</w:t>
      </w:r>
      <w:r>
        <w:rPr>
          <w:rtl/>
        </w:rPr>
        <w:t xml:space="preserve"> נותני השירותים</w:t>
      </w:r>
      <w:r w:rsidR="009F40CF">
        <w:rPr>
          <w:rFonts w:hint="cs"/>
          <w:rtl/>
        </w:rPr>
        <w:t>.</w:t>
      </w:r>
      <w:r>
        <w:rPr>
          <w:rtl/>
        </w:rPr>
        <w:t xml:space="preserve"> לפני התיקון הזה</w:t>
      </w:r>
      <w:r w:rsidR="009F40CF">
        <w:rPr>
          <w:rFonts w:hint="cs"/>
          <w:rtl/>
        </w:rPr>
        <w:t>,</w:t>
      </w:r>
      <w:r>
        <w:rPr>
          <w:rtl/>
        </w:rPr>
        <w:t xml:space="preserve"> עד שהתיקון הזה יאושר</w:t>
      </w:r>
      <w:r w:rsidR="009F40CF">
        <w:rPr>
          <w:rFonts w:hint="cs"/>
          <w:rtl/>
        </w:rPr>
        <w:t>,</w:t>
      </w:r>
      <w:r>
        <w:rPr>
          <w:rtl/>
        </w:rPr>
        <w:t xml:space="preserve"> על פניו לא היה </w:t>
      </w:r>
      <w:r w:rsidR="009F40CF">
        <w:rPr>
          <w:rtl/>
        </w:rPr>
        <w:t xml:space="preserve">למעסיק </w:t>
      </w:r>
      <w:r>
        <w:rPr>
          <w:rtl/>
        </w:rPr>
        <w:t>כלי לעשות את הבירור של שני הצדדים ביחד ולגבש את ההמלצות בצורה מיטיבה</w:t>
      </w:r>
      <w:r w:rsidR="009F40CF">
        <w:rPr>
          <w:rFonts w:hint="cs"/>
          <w:rtl/>
        </w:rPr>
        <w:t>,</w:t>
      </w:r>
      <w:r>
        <w:rPr>
          <w:rtl/>
        </w:rPr>
        <w:t xml:space="preserve"> כדי להחליט האם הוא הולך לנקוט בהליך משמעתי כנגד העובד</w:t>
      </w:r>
      <w:r w:rsidR="009F40CF">
        <w:rPr>
          <w:rFonts w:hint="cs"/>
          <w:rtl/>
        </w:rPr>
        <w:t xml:space="preserve"> </w:t>
      </w:r>
      <w:r>
        <w:rPr>
          <w:rtl/>
        </w:rPr>
        <w:t>או לא</w:t>
      </w:r>
      <w:r w:rsidR="009F40CF">
        <w:rPr>
          <w:rFonts w:hint="cs"/>
          <w:rtl/>
        </w:rPr>
        <w:t>.</w:t>
      </w:r>
      <w:r>
        <w:rPr>
          <w:rtl/>
        </w:rPr>
        <w:t xml:space="preserve"> כמובן ש</w:t>
      </w:r>
      <w:r w:rsidR="009F40CF">
        <w:rPr>
          <w:rFonts w:hint="cs"/>
          <w:rtl/>
        </w:rPr>
        <w:t xml:space="preserve">האינטרס של </w:t>
      </w:r>
      <w:r>
        <w:rPr>
          <w:rtl/>
        </w:rPr>
        <w:t>מעסיק</w:t>
      </w:r>
      <w:r w:rsidR="009F40CF">
        <w:rPr>
          <w:rFonts w:hint="cs"/>
          <w:rtl/>
        </w:rPr>
        <w:t>,</w:t>
      </w:r>
      <w:r>
        <w:rPr>
          <w:rtl/>
        </w:rPr>
        <w:t xml:space="preserve"> בדיוק כמו שהציגו כל ארגוני המעסיקים בדיון הקודם</w:t>
      </w:r>
      <w:r w:rsidR="009F40CF">
        <w:rPr>
          <w:rFonts w:hint="cs"/>
          <w:rtl/>
        </w:rPr>
        <w:t>,</w:t>
      </w:r>
      <w:r>
        <w:rPr>
          <w:rtl/>
        </w:rPr>
        <w:t xml:space="preserve"> זה למנוע</w:t>
      </w:r>
      <w:r w:rsidR="009F40CF">
        <w:rPr>
          <w:rFonts w:hint="cs"/>
          <w:rtl/>
        </w:rPr>
        <w:t xml:space="preserve"> הטרדה מינית במקום העבודה</w:t>
      </w:r>
      <w:r>
        <w:rPr>
          <w:rtl/>
        </w:rPr>
        <w:t xml:space="preserve"> בכל דרך שאפשר</w:t>
      </w:r>
      <w:r w:rsidR="009F40CF">
        <w:rPr>
          <w:rFonts w:hint="cs"/>
          <w:rtl/>
        </w:rPr>
        <w:t>ית להם.</w:t>
      </w:r>
      <w:r>
        <w:rPr>
          <w:rtl/>
        </w:rPr>
        <w:t xml:space="preserve"> אף מעסיק לא אמר בדיון</w:t>
      </w:r>
      <w:r w:rsidR="009F40CF">
        <w:rPr>
          <w:rFonts w:hint="cs"/>
          <w:rtl/>
        </w:rPr>
        <w:t>,</w:t>
      </w:r>
      <w:r>
        <w:rPr>
          <w:rtl/>
        </w:rPr>
        <w:t xml:space="preserve"> ואני בטוחה שהם </w:t>
      </w:r>
      <w:r w:rsidR="00302816">
        <w:rPr>
          <w:rFonts w:hint="cs"/>
          <w:rtl/>
        </w:rPr>
        <w:t xml:space="preserve">גם </w:t>
      </w:r>
      <w:r>
        <w:rPr>
          <w:rtl/>
        </w:rPr>
        <w:t xml:space="preserve">לא </w:t>
      </w:r>
      <w:r w:rsidR="00302816">
        <w:rPr>
          <w:rFonts w:hint="cs"/>
          <w:rtl/>
        </w:rPr>
        <w:t xml:space="preserve">היו </w:t>
      </w:r>
      <w:r>
        <w:rPr>
          <w:rtl/>
        </w:rPr>
        <w:t>מתכוונים לזה</w:t>
      </w:r>
      <w:r w:rsidR="009F40CF">
        <w:rPr>
          <w:rFonts w:hint="cs"/>
          <w:rtl/>
        </w:rPr>
        <w:t>,</w:t>
      </w:r>
      <w:r>
        <w:rPr>
          <w:rtl/>
        </w:rPr>
        <w:t xml:space="preserve"> שיש להם כוונה לעשות משה</w:t>
      </w:r>
      <w:r w:rsidR="009F40CF">
        <w:rPr>
          <w:rFonts w:hint="cs"/>
          <w:rtl/>
        </w:rPr>
        <w:t>ו פחות</w:t>
      </w:r>
      <w:r>
        <w:rPr>
          <w:rtl/>
        </w:rPr>
        <w:t xml:space="preserve"> ממושלם במיגור התופעה של הטרדה מינית</w:t>
      </w:r>
      <w:r w:rsidR="009F40CF">
        <w:rPr>
          <w:rFonts w:hint="cs"/>
          <w:rtl/>
        </w:rPr>
        <w:t>.</w:t>
      </w:r>
      <w:r>
        <w:rPr>
          <w:rtl/>
        </w:rPr>
        <w:t xml:space="preserve"> </w:t>
      </w:r>
    </w:p>
    <w:p w14:paraId="38FACA8B" w14:textId="77777777" w:rsidR="009F40CF" w:rsidRDefault="009F40CF" w:rsidP="009F40CF">
      <w:pPr>
        <w:rPr>
          <w:rtl/>
        </w:rPr>
      </w:pPr>
    </w:p>
    <w:p w14:paraId="11487880" w14:textId="2BF2ECB2" w:rsidR="009F40CF" w:rsidRDefault="009F40CF" w:rsidP="009F40CF">
      <w:pPr>
        <w:pStyle w:val="af6"/>
        <w:keepNext/>
        <w:rPr>
          <w:rtl/>
        </w:rPr>
      </w:pPr>
      <w:bookmarkStart w:id="333" w:name="ET_yor_5115_73"/>
      <w:r w:rsidRPr="009F40CF">
        <w:rPr>
          <w:rStyle w:val="TagStyle"/>
          <w:rtl/>
        </w:rPr>
        <w:t xml:space="preserve"> &lt;&lt; </w:t>
      </w:r>
      <w:proofErr w:type="spellStart"/>
      <w:r w:rsidRPr="009F40CF">
        <w:rPr>
          <w:rStyle w:val="TagStyle"/>
          <w:rtl/>
        </w:rPr>
        <w:t>יור</w:t>
      </w:r>
      <w:proofErr w:type="spellEnd"/>
      <w:r w:rsidRPr="009F40CF">
        <w:rPr>
          <w:rStyle w:val="TagStyle"/>
          <w:rtl/>
        </w:rPr>
        <w:t xml:space="preserve"> &gt;&gt; </w:t>
      </w:r>
      <w:r>
        <w:rPr>
          <w:rtl/>
        </w:rPr>
        <w:t>היו"ר פנינה תמנו:</w:t>
      </w:r>
      <w:r w:rsidRPr="009F40CF">
        <w:rPr>
          <w:rStyle w:val="TagStyle"/>
          <w:rtl/>
        </w:rPr>
        <w:t xml:space="preserve"> &lt;&lt; יור &gt;&gt;</w:t>
      </w:r>
      <w:r w:rsidR="00CC31E8">
        <w:rPr>
          <w:rtl/>
        </w:rPr>
        <w:t xml:space="preserve"> </w:t>
      </w:r>
      <w:bookmarkEnd w:id="333"/>
    </w:p>
    <w:p w14:paraId="4F8DD0BF" w14:textId="77777777" w:rsidR="009F40CF" w:rsidRDefault="009F40CF" w:rsidP="009F40CF">
      <w:pPr>
        <w:pStyle w:val="KeepWithNext"/>
        <w:rPr>
          <w:rtl/>
        </w:rPr>
      </w:pPr>
    </w:p>
    <w:p w14:paraId="6FE0B275" w14:textId="5566006C" w:rsidR="009F40CF" w:rsidRDefault="009F40CF" w:rsidP="009F40CF">
      <w:pPr>
        <w:rPr>
          <w:rtl/>
        </w:rPr>
      </w:pPr>
      <w:r>
        <w:rPr>
          <w:rFonts w:hint="cs"/>
          <w:rtl/>
        </w:rPr>
        <w:t xml:space="preserve">נכון, </w:t>
      </w:r>
      <w:r w:rsidR="009A6729">
        <w:rPr>
          <w:rtl/>
        </w:rPr>
        <w:t>הם הב</w:t>
      </w:r>
      <w:r>
        <w:rPr>
          <w:rFonts w:hint="cs"/>
          <w:rtl/>
        </w:rPr>
        <w:t>ה</w:t>
      </w:r>
      <w:r w:rsidR="009A6729">
        <w:rPr>
          <w:rtl/>
        </w:rPr>
        <w:t>ירו</w:t>
      </w:r>
      <w:r w:rsidR="00407E10">
        <w:rPr>
          <w:rFonts w:hint="cs"/>
          <w:rtl/>
        </w:rPr>
        <w:t xml:space="preserve"> את זה</w:t>
      </w:r>
      <w:r>
        <w:rPr>
          <w:rFonts w:hint="cs"/>
          <w:rtl/>
        </w:rPr>
        <w:t xml:space="preserve">, </w:t>
      </w:r>
      <w:r w:rsidR="009A6729">
        <w:rPr>
          <w:rtl/>
        </w:rPr>
        <w:t xml:space="preserve">כמובן במסגרת האפשרויות שעומדות לרשותם </w:t>
      </w:r>
      <w:r>
        <w:rPr>
          <w:rFonts w:hint="cs"/>
          <w:rtl/>
        </w:rPr>
        <w:t>ו</w:t>
      </w:r>
      <w:r w:rsidR="009A6729">
        <w:rPr>
          <w:rtl/>
        </w:rPr>
        <w:t>במסגרת האפשר</w:t>
      </w:r>
      <w:r>
        <w:rPr>
          <w:rFonts w:hint="cs"/>
          <w:rtl/>
        </w:rPr>
        <w:t>.</w:t>
      </w:r>
      <w:r w:rsidR="009A6729">
        <w:rPr>
          <w:rtl/>
        </w:rPr>
        <w:t xml:space="preserve"> אם אין להם אפשרות לזמן או לברר דבר עד תומו</w:t>
      </w:r>
      <w:r>
        <w:rPr>
          <w:rFonts w:hint="cs"/>
          <w:rtl/>
        </w:rPr>
        <w:t>,</w:t>
      </w:r>
      <w:r w:rsidR="009A6729">
        <w:rPr>
          <w:rtl/>
        </w:rPr>
        <w:t xml:space="preserve"> אז זה באמת לחשק אותם</w:t>
      </w:r>
      <w:r>
        <w:rPr>
          <w:rFonts w:hint="cs"/>
          <w:rtl/>
        </w:rPr>
        <w:t>.</w:t>
      </w:r>
      <w:r w:rsidR="009A6729">
        <w:rPr>
          <w:rtl/>
        </w:rPr>
        <w:t xml:space="preserve"> אני שמחה שהגענו להבנות</w:t>
      </w:r>
      <w:r>
        <w:rPr>
          <w:rFonts w:hint="cs"/>
          <w:rtl/>
        </w:rPr>
        <w:t>,</w:t>
      </w:r>
      <w:r w:rsidR="009A6729">
        <w:rPr>
          <w:rtl/>
        </w:rPr>
        <w:t xml:space="preserve"> ואני בטוחה שגם ארגוני המעסיקים</w:t>
      </w:r>
      <w:r>
        <w:rPr>
          <w:rFonts w:hint="cs"/>
          <w:rtl/>
        </w:rPr>
        <w:t xml:space="preserve">. </w:t>
      </w:r>
      <w:r w:rsidR="009A6729">
        <w:rPr>
          <w:rtl/>
        </w:rPr>
        <w:t>קודם כ</w:t>
      </w:r>
      <w:r>
        <w:rPr>
          <w:rFonts w:hint="cs"/>
          <w:rtl/>
        </w:rPr>
        <w:t>ו</w:t>
      </w:r>
      <w:r w:rsidR="009A6729">
        <w:rPr>
          <w:rtl/>
        </w:rPr>
        <w:t xml:space="preserve">ל כחברה ישראלית שהיא </w:t>
      </w:r>
      <w:r>
        <w:rPr>
          <w:rFonts w:hint="cs"/>
          <w:rtl/>
        </w:rPr>
        <w:t>ש</w:t>
      </w:r>
      <w:r w:rsidR="009A6729">
        <w:rPr>
          <w:rtl/>
        </w:rPr>
        <w:t>זורה זה בזה ולא דיכוטומית לחלוטין</w:t>
      </w:r>
      <w:r>
        <w:rPr>
          <w:rFonts w:hint="cs"/>
          <w:rtl/>
        </w:rPr>
        <w:t>,</w:t>
      </w:r>
      <w:r w:rsidR="009A6729">
        <w:rPr>
          <w:rtl/>
        </w:rPr>
        <w:t xml:space="preserve"> אין לנו עניין גם לחשק אותם במקום שהם לא מסוגלים לבצע את מה שאנחנו מבקשים כמחוקקים</w:t>
      </w:r>
      <w:r>
        <w:rPr>
          <w:rFonts w:hint="cs"/>
          <w:rtl/>
        </w:rPr>
        <w:t>.</w:t>
      </w:r>
      <w:r w:rsidR="009A6729">
        <w:rPr>
          <w:rtl/>
        </w:rPr>
        <w:t xml:space="preserve"> </w:t>
      </w:r>
    </w:p>
    <w:p w14:paraId="73968318" w14:textId="77777777" w:rsidR="009F40CF" w:rsidRDefault="009F40CF" w:rsidP="009F40CF">
      <w:pPr>
        <w:rPr>
          <w:rtl/>
        </w:rPr>
      </w:pPr>
    </w:p>
    <w:p w14:paraId="021BB463" w14:textId="49D811C7" w:rsidR="009F40CF" w:rsidRDefault="009F40CF" w:rsidP="009F40CF">
      <w:pPr>
        <w:pStyle w:val="af9"/>
        <w:keepNext/>
        <w:rPr>
          <w:rtl/>
        </w:rPr>
      </w:pPr>
      <w:bookmarkStart w:id="334" w:name="ET_guest_865827_74"/>
      <w:r w:rsidRPr="009F40CF">
        <w:rPr>
          <w:rStyle w:val="TagStyle"/>
          <w:rtl/>
        </w:rPr>
        <w:t xml:space="preserve"> &lt;&lt; אורח &gt;&gt; </w:t>
      </w:r>
      <w:proofErr w:type="spellStart"/>
      <w:r>
        <w:rPr>
          <w:rtl/>
        </w:rPr>
        <w:t>לינא</w:t>
      </w:r>
      <w:proofErr w:type="spellEnd"/>
      <w:r>
        <w:rPr>
          <w:rtl/>
        </w:rPr>
        <w:t xml:space="preserve"> סאלם:</w:t>
      </w:r>
      <w:r w:rsidRPr="009F40CF">
        <w:rPr>
          <w:rStyle w:val="TagStyle"/>
          <w:rtl/>
        </w:rPr>
        <w:t xml:space="preserve"> &lt;&lt; אורח &gt;&gt;</w:t>
      </w:r>
      <w:r w:rsidR="00CC31E8">
        <w:rPr>
          <w:rtl/>
        </w:rPr>
        <w:t xml:space="preserve"> </w:t>
      </w:r>
      <w:bookmarkEnd w:id="334"/>
    </w:p>
    <w:p w14:paraId="71A5DEE5" w14:textId="77777777" w:rsidR="009F40CF" w:rsidRDefault="009F40CF" w:rsidP="009F40CF">
      <w:pPr>
        <w:pStyle w:val="KeepWithNext"/>
        <w:rPr>
          <w:rtl/>
        </w:rPr>
      </w:pPr>
    </w:p>
    <w:p w14:paraId="0D83BAB2" w14:textId="70438E86" w:rsidR="00384149" w:rsidRDefault="009A6729" w:rsidP="009F40CF">
      <w:pPr>
        <w:rPr>
          <w:rtl/>
        </w:rPr>
      </w:pPr>
      <w:r>
        <w:rPr>
          <w:rtl/>
        </w:rPr>
        <w:t>אם יורשה לי רק להוסיף משפט אחד</w:t>
      </w:r>
      <w:r w:rsidR="00384149">
        <w:rPr>
          <w:rFonts w:hint="cs"/>
          <w:rtl/>
        </w:rPr>
        <w:t>,</w:t>
      </w:r>
      <w:r>
        <w:rPr>
          <w:rtl/>
        </w:rPr>
        <w:t xml:space="preserve"> </w:t>
      </w:r>
      <w:r w:rsidR="00407E10">
        <w:rPr>
          <w:rFonts w:hint="cs"/>
          <w:rtl/>
        </w:rPr>
        <w:t>ו</w:t>
      </w:r>
      <w:r>
        <w:rPr>
          <w:rtl/>
        </w:rPr>
        <w:t xml:space="preserve">אני אומרת את זה </w:t>
      </w:r>
      <w:r w:rsidR="00384149">
        <w:rPr>
          <w:rFonts w:hint="cs"/>
          <w:rtl/>
        </w:rPr>
        <w:t>ב</w:t>
      </w:r>
      <w:r>
        <w:rPr>
          <w:rtl/>
        </w:rPr>
        <w:t>כובעי כפרקליטה לשעבר</w:t>
      </w:r>
      <w:r w:rsidR="00407E10">
        <w:rPr>
          <w:rFonts w:hint="cs"/>
          <w:rtl/>
        </w:rPr>
        <w:t xml:space="preserve"> </w:t>
      </w:r>
      <w:r w:rsidR="00407E10">
        <w:rPr>
          <w:rFonts w:hint="eastAsia"/>
          <w:rtl/>
        </w:rPr>
        <w:t>–</w:t>
      </w:r>
      <w:r>
        <w:rPr>
          <w:rtl/>
        </w:rPr>
        <w:t xml:space="preserve"> חשוב להגיד למען הסר ספק</w:t>
      </w:r>
      <w:r w:rsidR="00384149">
        <w:rPr>
          <w:rFonts w:hint="cs"/>
          <w:rtl/>
        </w:rPr>
        <w:t>:</w:t>
      </w:r>
      <w:r>
        <w:rPr>
          <w:rtl/>
        </w:rPr>
        <w:t xml:space="preserve"> אין בתיקון המוצע או בתיקון שעתיד אולי להיות מאושר</w:t>
      </w:r>
      <w:r w:rsidR="00384149">
        <w:rPr>
          <w:rFonts w:hint="cs"/>
          <w:rtl/>
        </w:rPr>
        <w:t>,</w:t>
      </w:r>
      <w:r>
        <w:rPr>
          <w:rtl/>
        </w:rPr>
        <w:t xml:space="preserve"> כדי ליצור יחסי עבודה בהיבטים של דיני עבודה</w:t>
      </w:r>
      <w:r w:rsidR="00384149">
        <w:rPr>
          <w:rFonts w:hint="cs"/>
          <w:rtl/>
        </w:rPr>
        <w:t>,</w:t>
      </w:r>
      <w:r w:rsidR="00407E10">
        <w:rPr>
          <w:rtl/>
        </w:rPr>
        <w:t xml:space="preserve"> ועדיין כל הכללים של</w:t>
      </w:r>
      <w:r>
        <w:rPr>
          <w:rtl/>
        </w:rPr>
        <w:t xml:space="preserve"> מבחן הזיקות וכל הכללים </w:t>
      </w:r>
      <w:r w:rsidR="00384149">
        <w:rPr>
          <w:rFonts w:hint="cs"/>
          <w:rtl/>
        </w:rPr>
        <w:t>ב</w:t>
      </w:r>
      <w:r>
        <w:rPr>
          <w:rtl/>
        </w:rPr>
        <w:t>פסיקה ימשיכו להתקיים</w:t>
      </w:r>
      <w:r w:rsidR="00384149">
        <w:rPr>
          <w:rFonts w:hint="cs"/>
          <w:rtl/>
        </w:rPr>
        <w:t>.</w:t>
      </w:r>
      <w:r>
        <w:rPr>
          <w:rtl/>
        </w:rPr>
        <w:t xml:space="preserve"> ז</w:t>
      </w:r>
      <w:r w:rsidR="00384149">
        <w:rPr>
          <w:rFonts w:hint="cs"/>
          <w:rtl/>
        </w:rPr>
        <w:t>ו</w:t>
      </w:r>
      <w:r>
        <w:rPr>
          <w:rtl/>
        </w:rPr>
        <w:t xml:space="preserve"> שאלה של ת</w:t>
      </w:r>
      <w:r w:rsidR="00384149">
        <w:rPr>
          <w:rFonts w:hint="cs"/>
          <w:rtl/>
        </w:rPr>
        <w:t>ח</w:t>
      </w:r>
      <w:r>
        <w:rPr>
          <w:rtl/>
        </w:rPr>
        <w:t>ולה על מנת לתת את ההגנה של התכלית</w:t>
      </w:r>
      <w:r w:rsidR="00384149">
        <w:rPr>
          <w:rFonts w:hint="cs"/>
          <w:rtl/>
        </w:rPr>
        <w:t>,</w:t>
      </w:r>
      <w:r>
        <w:rPr>
          <w:rtl/>
        </w:rPr>
        <w:t xml:space="preserve"> כי כאמור בסעיף </w:t>
      </w:r>
      <w:r w:rsidR="00384149">
        <w:rPr>
          <w:rFonts w:hint="cs"/>
          <w:rtl/>
        </w:rPr>
        <w:t>1</w:t>
      </w:r>
      <w:r>
        <w:rPr>
          <w:rtl/>
        </w:rPr>
        <w:t xml:space="preserve"> לחוק למניעת הטרדה מינית</w:t>
      </w:r>
      <w:r w:rsidR="00384149">
        <w:rPr>
          <w:rFonts w:hint="cs"/>
          <w:rtl/>
        </w:rPr>
        <w:t>,</w:t>
      </w:r>
      <w:r>
        <w:rPr>
          <w:rtl/>
        </w:rPr>
        <w:t xml:space="preserve"> הגנה על כבודו של אדם במובן</w:t>
      </w:r>
      <w:r w:rsidR="00407E10">
        <w:rPr>
          <w:rFonts w:hint="cs"/>
          <w:rtl/>
        </w:rPr>
        <w:t xml:space="preserve"> הזה</w:t>
      </w:r>
      <w:r w:rsidR="00384149">
        <w:rPr>
          <w:rFonts w:hint="cs"/>
          <w:rtl/>
        </w:rPr>
        <w:t>.</w:t>
      </w:r>
      <w:r>
        <w:rPr>
          <w:rtl/>
        </w:rPr>
        <w:t xml:space="preserve"> </w:t>
      </w:r>
    </w:p>
    <w:p w14:paraId="730EA45E" w14:textId="77777777" w:rsidR="00384149" w:rsidRDefault="00384149" w:rsidP="009F40CF">
      <w:pPr>
        <w:rPr>
          <w:rtl/>
        </w:rPr>
      </w:pPr>
    </w:p>
    <w:p w14:paraId="7AC250B3" w14:textId="2AC72DE0" w:rsidR="00384149" w:rsidRDefault="00384149" w:rsidP="00384149">
      <w:pPr>
        <w:pStyle w:val="af6"/>
        <w:keepNext/>
        <w:rPr>
          <w:rtl/>
        </w:rPr>
      </w:pPr>
      <w:bookmarkStart w:id="335" w:name="ET_yor_5115_75"/>
      <w:r w:rsidRPr="00384149">
        <w:rPr>
          <w:rStyle w:val="TagStyle"/>
          <w:rtl/>
        </w:rPr>
        <w:t xml:space="preserve"> &lt;&lt; </w:t>
      </w:r>
      <w:proofErr w:type="spellStart"/>
      <w:r w:rsidRPr="00384149">
        <w:rPr>
          <w:rStyle w:val="TagStyle"/>
          <w:rtl/>
        </w:rPr>
        <w:t>יור</w:t>
      </w:r>
      <w:proofErr w:type="spellEnd"/>
      <w:r w:rsidRPr="00384149">
        <w:rPr>
          <w:rStyle w:val="TagStyle"/>
          <w:rtl/>
        </w:rPr>
        <w:t xml:space="preserve"> &gt;&gt; </w:t>
      </w:r>
      <w:r>
        <w:rPr>
          <w:rtl/>
        </w:rPr>
        <w:t>היו"ר פנינה תמנו:</w:t>
      </w:r>
      <w:r w:rsidRPr="00384149">
        <w:rPr>
          <w:rStyle w:val="TagStyle"/>
          <w:rtl/>
        </w:rPr>
        <w:t xml:space="preserve"> &lt;&lt; יור &gt;&gt;</w:t>
      </w:r>
      <w:r w:rsidR="00CC31E8">
        <w:rPr>
          <w:rtl/>
        </w:rPr>
        <w:t xml:space="preserve"> </w:t>
      </w:r>
      <w:bookmarkEnd w:id="335"/>
    </w:p>
    <w:p w14:paraId="65F6A8D7" w14:textId="77777777" w:rsidR="00384149" w:rsidRDefault="00384149" w:rsidP="00384149">
      <w:pPr>
        <w:pStyle w:val="KeepWithNext"/>
        <w:rPr>
          <w:rtl/>
        </w:rPr>
      </w:pPr>
    </w:p>
    <w:p w14:paraId="04D98AC6" w14:textId="77777777" w:rsidR="00384149" w:rsidRDefault="00384149" w:rsidP="00384149">
      <w:pPr>
        <w:rPr>
          <w:rtl/>
        </w:rPr>
      </w:pPr>
      <w:bookmarkStart w:id="336" w:name="_ETM_Q1_4306528"/>
      <w:bookmarkEnd w:id="336"/>
      <w:proofErr w:type="spellStart"/>
      <w:r>
        <w:rPr>
          <w:rFonts w:hint="cs"/>
          <w:rtl/>
        </w:rPr>
        <w:t>לינא</w:t>
      </w:r>
      <w:proofErr w:type="spellEnd"/>
      <w:r>
        <w:rPr>
          <w:rFonts w:hint="cs"/>
          <w:rtl/>
        </w:rPr>
        <w:t xml:space="preserve">, בחצי שנה אתם תצליחו לגבש את התקנות, </w:t>
      </w:r>
      <w:bookmarkStart w:id="337" w:name="_ETM_Q1_4309214"/>
      <w:bookmarkEnd w:id="337"/>
      <w:r>
        <w:rPr>
          <w:rFonts w:hint="cs"/>
          <w:rtl/>
        </w:rPr>
        <w:t xml:space="preserve">כי יש כבר תשתית. </w:t>
      </w:r>
    </w:p>
    <w:p w14:paraId="35716C01" w14:textId="77777777" w:rsidR="00384149" w:rsidRDefault="00384149" w:rsidP="00384149">
      <w:pPr>
        <w:rPr>
          <w:rtl/>
        </w:rPr>
      </w:pPr>
    </w:p>
    <w:p w14:paraId="1F759828" w14:textId="4476D25A" w:rsidR="00384149" w:rsidRDefault="00384149" w:rsidP="00384149">
      <w:pPr>
        <w:pStyle w:val="af9"/>
        <w:keepNext/>
        <w:rPr>
          <w:rtl/>
        </w:rPr>
      </w:pPr>
      <w:bookmarkStart w:id="338" w:name="ET_guest_865827_76"/>
      <w:r w:rsidRPr="00384149">
        <w:rPr>
          <w:rStyle w:val="TagStyle"/>
          <w:rtl/>
        </w:rPr>
        <w:t xml:space="preserve"> &lt;&lt; אורח &gt;&gt; </w:t>
      </w:r>
      <w:proofErr w:type="spellStart"/>
      <w:r>
        <w:rPr>
          <w:rtl/>
        </w:rPr>
        <w:t>לינא</w:t>
      </w:r>
      <w:proofErr w:type="spellEnd"/>
      <w:r>
        <w:rPr>
          <w:rtl/>
        </w:rPr>
        <w:t xml:space="preserve"> סאלם:</w:t>
      </w:r>
      <w:r w:rsidRPr="00384149">
        <w:rPr>
          <w:rStyle w:val="TagStyle"/>
          <w:rtl/>
        </w:rPr>
        <w:t xml:space="preserve"> &lt;&lt; אורח &gt;&gt;</w:t>
      </w:r>
      <w:r w:rsidR="00CC31E8">
        <w:rPr>
          <w:rtl/>
        </w:rPr>
        <w:t xml:space="preserve"> </w:t>
      </w:r>
      <w:bookmarkEnd w:id="338"/>
    </w:p>
    <w:p w14:paraId="112132A5" w14:textId="77777777" w:rsidR="00384149" w:rsidRDefault="00384149" w:rsidP="00384149">
      <w:pPr>
        <w:pStyle w:val="KeepWithNext"/>
        <w:rPr>
          <w:rtl/>
        </w:rPr>
      </w:pPr>
    </w:p>
    <w:p w14:paraId="20B48BC5" w14:textId="16529091" w:rsidR="00384149" w:rsidRDefault="009A6729" w:rsidP="003576BB">
      <w:pPr>
        <w:rPr>
          <w:rtl/>
        </w:rPr>
      </w:pPr>
      <w:r>
        <w:rPr>
          <w:rtl/>
        </w:rPr>
        <w:t>אני חו</w:t>
      </w:r>
      <w:r w:rsidR="00407E10">
        <w:rPr>
          <w:rtl/>
        </w:rPr>
        <w:t xml:space="preserve">שבת </w:t>
      </w:r>
      <w:r w:rsidR="003576BB">
        <w:rPr>
          <w:rFonts w:hint="cs"/>
          <w:rtl/>
        </w:rPr>
        <w:t>שאחרי ש</w:t>
      </w:r>
      <w:r w:rsidR="003576BB">
        <w:rPr>
          <w:rtl/>
        </w:rPr>
        <w:t xml:space="preserve">נשמע את המשתתפים בדיון </w:t>
      </w:r>
      <w:r w:rsidR="00407E10">
        <w:rPr>
          <w:rtl/>
        </w:rPr>
        <w:t>אנחנו נוכל לגבש עמדה בסוגי</w:t>
      </w:r>
      <w:r>
        <w:rPr>
          <w:rtl/>
        </w:rPr>
        <w:t>ה של האם זה חצי שנה או שנה</w:t>
      </w:r>
      <w:r w:rsidR="00384149">
        <w:rPr>
          <w:rFonts w:hint="cs"/>
          <w:rtl/>
        </w:rPr>
        <w:t>.</w:t>
      </w:r>
      <w:r>
        <w:rPr>
          <w:rtl/>
        </w:rPr>
        <w:t xml:space="preserve"> </w:t>
      </w:r>
    </w:p>
    <w:p w14:paraId="6F827E64" w14:textId="3F48DB2A" w:rsidR="00384149" w:rsidRDefault="00384149" w:rsidP="00384149">
      <w:pPr>
        <w:rPr>
          <w:rtl/>
        </w:rPr>
      </w:pPr>
    </w:p>
    <w:p w14:paraId="0287C939" w14:textId="5699AF49" w:rsidR="00384149" w:rsidRDefault="00384149" w:rsidP="00384149">
      <w:pPr>
        <w:pStyle w:val="af6"/>
        <w:keepNext/>
        <w:rPr>
          <w:rtl/>
        </w:rPr>
      </w:pPr>
      <w:bookmarkStart w:id="339" w:name="ET_yor_5115_77"/>
      <w:r w:rsidRPr="00384149">
        <w:rPr>
          <w:rStyle w:val="TagStyle"/>
          <w:rtl/>
        </w:rPr>
        <w:t xml:space="preserve"> &lt;&lt; </w:t>
      </w:r>
      <w:proofErr w:type="spellStart"/>
      <w:r w:rsidRPr="00384149">
        <w:rPr>
          <w:rStyle w:val="TagStyle"/>
          <w:rtl/>
        </w:rPr>
        <w:t>יור</w:t>
      </w:r>
      <w:proofErr w:type="spellEnd"/>
      <w:r w:rsidRPr="00384149">
        <w:rPr>
          <w:rStyle w:val="TagStyle"/>
          <w:rtl/>
        </w:rPr>
        <w:t xml:space="preserve"> &gt;&gt; </w:t>
      </w:r>
      <w:r>
        <w:rPr>
          <w:rtl/>
        </w:rPr>
        <w:t>היו"ר פנינה תמנו:</w:t>
      </w:r>
      <w:r w:rsidRPr="00384149">
        <w:rPr>
          <w:rStyle w:val="TagStyle"/>
          <w:rtl/>
        </w:rPr>
        <w:t xml:space="preserve"> &lt;&lt; יור &gt;&gt;</w:t>
      </w:r>
      <w:r w:rsidR="00CC31E8">
        <w:rPr>
          <w:rtl/>
        </w:rPr>
        <w:t xml:space="preserve"> </w:t>
      </w:r>
      <w:bookmarkEnd w:id="339"/>
    </w:p>
    <w:p w14:paraId="4C23B232" w14:textId="77777777" w:rsidR="00384149" w:rsidRDefault="00384149" w:rsidP="00384149">
      <w:pPr>
        <w:pStyle w:val="KeepWithNext"/>
        <w:rPr>
          <w:rtl/>
        </w:rPr>
      </w:pPr>
    </w:p>
    <w:p w14:paraId="5547C296" w14:textId="1B9B3AEC" w:rsidR="00384149" w:rsidRDefault="003576BB" w:rsidP="003576BB">
      <w:pPr>
        <w:rPr>
          <w:rtl/>
        </w:rPr>
      </w:pPr>
      <w:bookmarkStart w:id="340" w:name="_ETM_Q1_4320867"/>
      <w:bookmarkEnd w:id="340"/>
      <w:r>
        <w:rPr>
          <w:rFonts w:hint="cs"/>
          <w:rtl/>
        </w:rPr>
        <w:t xml:space="preserve">בסדר. </w:t>
      </w:r>
      <w:r w:rsidR="009A6729">
        <w:rPr>
          <w:rtl/>
        </w:rPr>
        <w:t>אני מאמינה שתוך שנה</w:t>
      </w:r>
      <w:r>
        <w:rPr>
          <w:rFonts w:hint="cs"/>
          <w:rtl/>
        </w:rPr>
        <w:t xml:space="preserve"> </w:t>
      </w:r>
      <w:r>
        <w:rPr>
          <w:rFonts w:hint="eastAsia"/>
          <w:rtl/>
        </w:rPr>
        <w:t>–</w:t>
      </w:r>
      <w:r w:rsidR="00384149">
        <w:rPr>
          <w:rFonts w:hint="cs"/>
          <w:rtl/>
        </w:rPr>
        <w:t xml:space="preserve"> </w:t>
      </w:r>
      <w:r w:rsidR="009A6729">
        <w:rPr>
          <w:rtl/>
        </w:rPr>
        <w:t>לא רק</w:t>
      </w:r>
      <w:r w:rsidR="00384149">
        <w:rPr>
          <w:rFonts w:hint="cs"/>
          <w:rtl/>
        </w:rPr>
        <w:t xml:space="preserve"> ב</w:t>
      </w:r>
      <w:r w:rsidR="009A6729">
        <w:rPr>
          <w:rtl/>
        </w:rPr>
        <w:t>כובע של המחוקקת ויו</w:t>
      </w:r>
      <w:r w:rsidR="00384149">
        <w:rPr>
          <w:rFonts w:hint="cs"/>
          <w:rtl/>
        </w:rPr>
        <w:t>"</w:t>
      </w:r>
      <w:r w:rsidR="009A6729">
        <w:rPr>
          <w:rtl/>
        </w:rPr>
        <w:t>ר הוועדה</w:t>
      </w:r>
      <w:r w:rsidR="00384149">
        <w:rPr>
          <w:rFonts w:hint="cs"/>
          <w:rtl/>
        </w:rPr>
        <w:t>,</w:t>
      </w:r>
      <w:r w:rsidR="009A6729">
        <w:rPr>
          <w:rtl/>
        </w:rPr>
        <w:t xml:space="preserve"> גם כ</w:t>
      </w:r>
      <w:r w:rsidR="001A216F">
        <w:rPr>
          <w:rtl/>
        </w:rPr>
        <w:t>עו"ד</w:t>
      </w:r>
      <w:r w:rsidR="00384149">
        <w:rPr>
          <w:rFonts w:hint="cs"/>
          <w:rtl/>
        </w:rPr>
        <w:t>,</w:t>
      </w:r>
      <w:r w:rsidR="009A6729">
        <w:rPr>
          <w:rtl/>
        </w:rPr>
        <w:t xml:space="preserve"> אנחנו מכירים א</w:t>
      </w:r>
      <w:r w:rsidR="00384149">
        <w:rPr>
          <w:rFonts w:hint="cs"/>
          <w:rtl/>
        </w:rPr>
        <w:t>ת</w:t>
      </w:r>
      <w:r w:rsidR="009A6729">
        <w:rPr>
          <w:rtl/>
        </w:rPr>
        <w:t xml:space="preserve"> עבודה</w:t>
      </w:r>
      <w:r w:rsidR="00384149">
        <w:rPr>
          <w:rFonts w:hint="cs"/>
          <w:rtl/>
        </w:rPr>
        <w:t>.</w:t>
      </w:r>
      <w:r w:rsidR="009A6729">
        <w:rPr>
          <w:rtl/>
        </w:rPr>
        <w:t xml:space="preserve"> יש פה תשתית</w:t>
      </w:r>
      <w:r w:rsidR="00384149">
        <w:rPr>
          <w:rFonts w:hint="cs"/>
          <w:rtl/>
        </w:rPr>
        <w:t>,</w:t>
      </w:r>
      <w:r w:rsidR="009A6729">
        <w:rPr>
          <w:rtl/>
        </w:rPr>
        <w:t xml:space="preserve"> לא סתם אמרתי</w:t>
      </w:r>
      <w:r w:rsidR="00384149">
        <w:rPr>
          <w:rFonts w:hint="cs"/>
          <w:rtl/>
        </w:rPr>
        <w:t>.</w:t>
      </w:r>
      <w:r w:rsidR="009A6729">
        <w:rPr>
          <w:rtl/>
        </w:rPr>
        <w:t xml:space="preserve"> תודה לך</w:t>
      </w:r>
      <w:r w:rsidR="00384149">
        <w:rPr>
          <w:rFonts w:hint="cs"/>
          <w:rtl/>
        </w:rPr>
        <w:t>,</w:t>
      </w:r>
      <w:r w:rsidR="009A6729">
        <w:rPr>
          <w:rtl/>
        </w:rPr>
        <w:t xml:space="preserve"> </w:t>
      </w:r>
      <w:proofErr w:type="spellStart"/>
      <w:r w:rsidR="009A6729">
        <w:rPr>
          <w:rtl/>
        </w:rPr>
        <w:t>לינ</w:t>
      </w:r>
      <w:r w:rsidR="00384149">
        <w:rPr>
          <w:rFonts w:hint="cs"/>
          <w:rtl/>
        </w:rPr>
        <w:t>א</w:t>
      </w:r>
      <w:proofErr w:type="spellEnd"/>
      <w:r w:rsidR="00384149">
        <w:rPr>
          <w:rFonts w:hint="cs"/>
          <w:rtl/>
        </w:rPr>
        <w:t>,</w:t>
      </w:r>
      <w:r w:rsidR="009A6729">
        <w:rPr>
          <w:rtl/>
        </w:rPr>
        <w:t xml:space="preserve"> אנחנו מאחלים לך המון הצלחה</w:t>
      </w:r>
      <w:r w:rsidR="00384149">
        <w:rPr>
          <w:rFonts w:hint="cs"/>
          <w:rtl/>
        </w:rPr>
        <w:t xml:space="preserve">. </w:t>
      </w:r>
      <w:r w:rsidR="00384149">
        <w:rPr>
          <w:rFonts w:hint="cs"/>
          <w:rtl/>
        </w:rPr>
        <w:lastRenderedPageBreak/>
        <w:t>אנחנו</w:t>
      </w:r>
      <w:r w:rsidR="009A6729">
        <w:rPr>
          <w:rtl/>
        </w:rPr>
        <w:t xml:space="preserve"> בטוחים שתחזר</w:t>
      </w:r>
      <w:r w:rsidR="00384149">
        <w:rPr>
          <w:rFonts w:hint="cs"/>
          <w:rtl/>
        </w:rPr>
        <w:t>י</w:t>
      </w:r>
      <w:r>
        <w:rPr>
          <w:rtl/>
        </w:rPr>
        <w:t xml:space="preserve"> אלינו</w:t>
      </w:r>
      <w:r>
        <w:rPr>
          <w:rFonts w:hint="cs"/>
          <w:rtl/>
        </w:rPr>
        <w:t xml:space="preserve">, </w:t>
      </w:r>
      <w:r w:rsidR="009A6729">
        <w:rPr>
          <w:rtl/>
        </w:rPr>
        <w:t>תמשי</w:t>
      </w:r>
      <w:r w:rsidR="00384149">
        <w:rPr>
          <w:rFonts w:hint="cs"/>
          <w:rtl/>
        </w:rPr>
        <w:t>כי</w:t>
      </w:r>
      <w:r w:rsidR="009A6729">
        <w:rPr>
          <w:rtl/>
        </w:rPr>
        <w:t xml:space="preserve"> לפרוץ דרך בתפקיד</w:t>
      </w:r>
      <w:r w:rsidR="00384149">
        <w:rPr>
          <w:rFonts w:hint="cs"/>
          <w:rtl/>
        </w:rPr>
        <w:t>ייך</w:t>
      </w:r>
      <w:r w:rsidR="009A6729">
        <w:rPr>
          <w:rtl/>
        </w:rPr>
        <w:t xml:space="preserve"> השונים ותתר</w:t>
      </w:r>
      <w:r w:rsidR="00384149">
        <w:rPr>
          <w:rFonts w:hint="cs"/>
          <w:rtl/>
        </w:rPr>
        <w:t>מי</w:t>
      </w:r>
      <w:r w:rsidR="009A6729">
        <w:rPr>
          <w:rtl/>
        </w:rPr>
        <w:t xml:space="preserve"> </w:t>
      </w:r>
      <w:r w:rsidR="00384149">
        <w:rPr>
          <w:rFonts w:hint="cs"/>
          <w:rtl/>
        </w:rPr>
        <w:t>ל</w:t>
      </w:r>
      <w:r w:rsidR="009A6729">
        <w:rPr>
          <w:rtl/>
        </w:rPr>
        <w:t>מדינת ישראל ולחברה הישראלית</w:t>
      </w:r>
      <w:r w:rsidR="00384149">
        <w:rPr>
          <w:rFonts w:hint="cs"/>
          <w:rtl/>
        </w:rPr>
        <w:t>.</w:t>
      </w:r>
      <w:r w:rsidR="009A6729">
        <w:rPr>
          <w:rtl/>
        </w:rPr>
        <w:t xml:space="preserve"> </w:t>
      </w:r>
    </w:p>
    <w:p w14:paraId="6B7C669E" w14:textId="77777777" w:rsidR="00384149" w:rsidRDefault="00384149" w:rsidP="00384149">
      <w:pPr>
        <w:rPr>
          <w:rtl/>
        </w:rPr>
      </w:pPr>
    </w:p>
    <w:p w14:paraId="3B3681B3" w14:textId="3ECC9CA7" w:rsidR="00384149" w:rsidRDefault="00384149" w:rsidP="00384149">
      <w:pPr>
        <w:pStyle w:val="af9"/>
        <w:keepNext/>
        <w:rPr>
          <w:rtl/>
        </w:rPr>
      </w:pPr>
      <w:bookmarkStart w:id="341" w:name="ET_guest_865827_78"/>
      <w:r w:rsidRPr="00384149">
        <w:rPr>
          <w:rStyle w:val="TagStyle"/>
          <w:rtl/>
        </w:rPr>
        <w:t xml:space="preserve"> &lt;&lt; אורח &gt;&gt; </w:t>
      </w:r>
      <w:proofErr w:type="spellStart"/>
      <w:r>
        <w:rPr>
          <w:rtl/>
        </w:rPr>
        <w:t>לינא</w:t>
      </w:r>
      <w:proofErr w:type="spellEnd"/>
      <w:r>
        <w:rPr>
          <w:rtl/>
        </w:rPr>
        <w:t xml:space="preserve"> סאלם:</w:t>
      </w:r>
      <w:r w:rsidRPr="00384149">
        <w:rPr>
          <w:rStyle w:val="TagStyle"/>
          <w:rtl/>
        </w:rPr>
        <w:t xml:space="preserve"> &lt;&lt; אורח &gt;&gt;</w:t>
      </w:r>
      <w:r w:rsidR="00CC31E8">
        <w:rPr>
          <w:rtl/>
        </w:rPr>
        <w:t xml:space="preserve"> </w:t>
      </w:r>
      <w:bookmarkEnd w:id="341"/>
    </w:p>
    <w:p w14:paraId="539598EF" w14:textId="77777777" w:rsidR="00384149" w:rsidRDefault="00384149" w:rsidP="00384149">
      <w:pPr>
        <w:pStyle w:val="KeepWithNext"/>
        <w:rPr>
          <w:rtl/>
        </w:rPr>
      </w:pPr>
    </w:p>
    <w:p w14:paraId="4BB82D92" w14:textId="486E7B70" w:rsidR="00384149" w:rsidRDefault="00384149" w:rsidP="00384149">
      <w:pPr>
        <w:rPr>
          <w:rtl/>
        </w:rPr>
      </w:pPr>
      <w:r>
        <w:rPr>
          <w:rFonts w:hint="cs"/>
          <w:rtl/>
        </w:rPr>
        <w:t>תודה רבה.</w:t>
      </w:r>
    </w:p>
    <w:p w14:paraId="0FFA1428" w14:textId="77777777" w:rsidR="00384149" w:rsidRDefault="00384149" w:rsidP="00384149">
      <w:pPr>
        <w:rPr>
          <w:rtl/>
        </w:rPr>
      </w:pPr>
    </w:p>
    <w:p w14:paraId="5180C3F4" w14:textId="55EBBC2F" w:rsidR="00384149" w:rsidRDefault="00384149" w:rsidP="00384149">
      <w:pPr>
        <w:pStyle w:val="af6"/>
        <w:keepNext/>
        <w:rPr>
          <w:rtl/>
        </w:rPr>
      </w:pPr>
      <w:bookmarkStart w:id="342" w:name="ET_yor_5115_79"/>
      <w:r w:rsidRPr="00384149">
        <w:rPr>
          <w:rStyle w:val="TagStyle"/>
          <w:rtl/>
        </w:rPr>
        <w:t xml:space="preserve"> &lt;&lt; </w:t>
      </w:r>
      <w:proofErr w:type="spellStart"/>
      <w:r w:rsidRPr="00384149">
        <w:rPr>
          <w:rStyle w:val="TagStyle"/>
          <w:rtl/>
        </w:rPr>
        <w:t>יור</w:t>
      </w:r>
      <w:proofErr w:type="spellEnd"/>
      <w:r w:rsidRPr="00384149">
        <w:rPr>
          <w:rStyle w:val="TagStyle"/>
          <w:rtl/>
        </w:rPr>
        <w:t xml:space="preserve"> &gt;&gt; </w:t>
      </w:r>
      <w:r>
        <w:rPr>
          <w:rtl/>
        </w:rPr>
        <w:t>היו"ר פנינה תמנו:</w:t>
      </w:r>
      <w:r w:rsidRPr="00384149">
        <w:rPr>
          <w:rStyle w:val="TagStyle"/>
          <w:rtl/>
        </w:rPr>
        <w:t xml:space="preserve"> &lt;&lt; יור &gt;&gt;</w:t>
      </w:r>
      <w:r w:rsidR="00CC31E8">
        <w:rPr>
          <w:rtl/>
        </w:rPr>
        <w:t xml:space="preserve"> </w:t>
      </w:r>
      <w:bookmarkEnd w:id="342"/>
    </w:p>
    <w:p w14:paraId="60CFCFF6" w14:textId="77777777" w:rsidR="00384149" w:rsidRDefault="00384149" w:rsidP="00384149">
      <w:pPr>
        <w:pStyle w:val="KeepWithNext"/>
        <w:rPr>
          <w:rtl/>
        </w:rPr>
      </w:pPr>
    </w:p>
    <w:p w14:paraId="625642EB" w14:textId="2A22A788" w:rsidR="00384149" w:rsidRDefault="001A216F" w:rsidP="003576BB">
      <w:pPr>
        <w:rPr>
          <w:rtl/>
        </w:rPr>
      </w:pPr>
      <w:r>
        <w:rPr>
          <w:rtl/>
        </w:rPr>
        <w:t>עו"ד</w:t>
      </w:r>
      <w:r w:rsidR="009A6729">
        <w:rPr>
          <w:rtl/>
        </w:rPr>
        <w:t xml:space="preserve"> דבורה</w:t>
      </w:r>
      <w:r w:rsidR="003576BB">
        <w:rPr>
          <w:rtl/>
        </w:rPr>
        <w:t xml:space="preserve"> ספיר אליעזר</w:t>
      </w:r>
      <w:r w:rsidR="003576BB">
        <w:rPr>
          <w:rFonts w:hint="cs"/>
          <w:rtl/>
        </w:rPr>
        <w:t>,</w:t>
      </w:r>
      <w:r w:rsidR="003576BB">
        <w:rPr>
          <w:rtl/>
        </w:rPr>
        <w:t xml:space="preserve"> היועצת המשפטית של </w:t>
      </w:r>
      <w:r w:rsidR="009A6729">
        <w:rPr>
          <w:rtl/>
        </w:rPr>
        <w:t>משרד</w:t>
      </w:r>
      <w:r w:rsidR="003576BB">
        <w:rPr>
          <w:rFonts w:hint="cs"/>
          <w:rtl/>
        </w:rPr>
        <w:t xml:space="preserve"> העבודה.</w:t>
      </w:r>
      <w:r w:rsidR="009A6729">
        <w:rPr>
          <w:rtl/>
        </w:rPr>
        <w:t xml:space="preserve"> טוב שאת כאן</w:t>
      </w:r>
      <w:r w:rsidR="00384149">
        <w:rPr>
          <w:rFonts w:hint="cs"/>
          <w:rtl/>
        </w:rPr>
        <w:t>, יש עוד</w:t>
      </w:r>
      <w:r w:rsidR="009A6729">
        <w:rPr>
          <w:rtl/>
        </w:rPr>
        <w:t xml:space="preserve"> הרבה נושאים על הפרק</w:t>
      </w:r>
      <w:r w:rsidR="00384149">
        <w:rPr>
          <w:rFonts w:hint="cs"/>
          <w:rtl/>
        </w:rPr>
        <w:t>.</w:t>
      </w:r>
      <w:r w:rsidR="009A6729">
        <w:rPr>
          <w:rtl/>
        </w:rPr>
        <w:t xml:space="preserve"> אני שמעתי שאתם מתקדמים עם </w:t>
      </w:r>
      <w:r w:rsidR="00384149">
        <w:rPr>
          <w:rtl/>
        </w:rPr>
        <w:t xml:space="preserve">חוק </w:t>
      </w:r>
      <w:r w:rsidR="00384149">
        <w:rPr>
          <w:rFonts w:hint="cs"/>
          <w:rtl/>
        </w:rPr>
        <w:t xml:space="preserve">שעת </w:t>
      </w:r>
      <w:r w:rsidR="009A6729">
        <w:rPr>
          <w:rtl/>
        </w:rPr>
        <w:t>עבודה לנשות אנשי הקבע</w:t>
      </w:r>
      <w:r w:rsidR="00384149">
        <w:rPr>
          <w:rFonts w:hint="cs"/>
          <w:rtl/>
        </w:rPr>
        <w:t>.</w:t>
      </w:r>
    </w:p>
    <w:p w14:paraId="56F810D3" w14:textId="77777777" w:rsidR="00384149" w:rsidRDefault="00384149" w:rsidP="00384149">
      <w:pPr>
        <w:rPr>
          <w:rtl/>
        </w:rPr>
      </w:pPr>
      <w:bookmarkStart w:id="343" w:name="_ETM_Q1_4359375"/>
      <w:bookmarkStart w:id="344" w:name="_ETM_Q1_4359478"/>
      <w:bookmarkEnd w:id="343"/>
      <w:bookmarkEnd w:id="344"/>
    </w:p>
    <w:p w14:paraId="71A8D010" w14:textId="2BD426BA" w:rsidR="00384149" w:rsidRDefault="00384149" w:rsidP="00384149">
      <w:pPr>
        <w:pStyle w:val="af9"/>
        <w:keepNext/>
        <w:rPr>
          <w:rtl/>
        </w:rPr>
      </w:pPr>
      <w:bookmarkStart w:id="345" w:name="ET_guest_522745_80"/>
      <w:r w:rsidRPr="00384149">
        <w:rPr>
          <w:rStyle w:val="TagStyle"/>
          <w:rtl/>
        </w:rPr>
        <w:t xml:space="preserve"> &lt;&lt; אורח &gt;&gt; </w:t>
      </w:r>
      <w:r>
        <w:rPr>
          <w:rtl/>
        </w:rPr>
        <w:t>דבורה ספיר אליעזר:</w:t>
      </w:r>
      <w:r w:rsidRPr="00384149">
        <w:rPr>
          <w:rStyle w:val="TagStyle"/>
          <w:rtl/>
        </w:rPr>
        <w:t xml:space="preserve"> &lt;&lt; אורח &gt;&gt;</w:t>
      </w:r>
      <w:r w:rsidR="00CC31E8">
        <w:rPr>
          <w:rtl/>
        </w:rPr>
        <w:t xml:space="preserve"> </w:t>
      </w:r>
      <w:bookmarkEnd w:id="345"/>
    </w:p>
    <w:p w14:paraId="4538A7FB" w14:textId="77777777" w:rsidR="00384149" w:rsidRDefault="00384149" w:rsidP="00384149">
      <w:pPr>
        <w:pStyle w:val="KeepWithNext"/>
        <w:rPr>
          <w:rtl/>
        </w:rPr>
      </w:pPr>
    </w:p>
    <w:p w14:paraId="19093E34" w14:textId="77777777" w:rsidR="00384149" w:rsidRDefault="009A6729" w:rsidP="00384149">
      <w:pPr>
        <w:rPr>
          <w:rtl/>
        </w:rPr>
      </w:pPr>
      <w:bookmarkStart w:id="346" w:name="_ETM_Q1_4359535"/>
      <w:bookmarkStart w:id="347" w:name="_ETM_Q1_4359587"/>
      <w:bookmarkEnd w:id="346"/>
      <w:bookmarkEnd w:id="347"/>
      <w:r>
        <w:rPr>
          <w:rtl/>
        </w:rPr>
        <w:t>יש שיח</w:t>
      </w:r>
      <w:r w:rsidR="00384149">
        <w:rPr>
          <w:rFonts w:hint="cs"/>
          <w:rtl/>
        </w:rPr>
        <w:t>. לא באתי לדבר על זה.</w:t>
      </w:r>
      <w:r>
        <w:rPr>
          <w:rtl/>
        </w:rPr>
        <w:t xml:space="preserve"> </w:t>
      </w:r>
    </w:p>
    <w:p w14:paraId="386825E9" w14:textId="77777777" w:rsidR="00384149" w:rsidRDefault="00384149" w:rsidP="00384149">
      <w:pPr>
        <w:rPr>
          <w:rtl/>
        </w:rPr>
      </w:pPr>
    </w:p>
    <w:p w14:paraId="5704519F" w14:textId="2D33F8F5" w:rsidR="00384149" w:rsidRDefault="00384149" w:rsidP="00384149">
      <w:pPr>
        <w:pStyle w:val="af6"/>
        <w:keepNext/>
        <w:rPr>
          <w:rtl/>
        </w:rPr>
      </w:pPr>
      <w:bookmarkStart w:id="348" w:name="ET_yor_5115_81"/>
      <w:r w:rsidRPr="00384149">
        <w:rPr>
          <w:rStyle w:val="TagStyle"/>
          <w:rtl/>
        </w:rPr>
        <w:t xml:space="preserve"> &lt;&lt; </w:t>
      </w:r>
      <w:proofErr w:type="spellStart"/>
      <w:r w:rsidRPr="00384149">
        <w:rPr>
          <w:rStyle w:val="TagStyle"/>
          <w:rtl/>
        </w:rPr>
        <w:t>יור</w:t>
      </w:r>
      <w:proofErr w:type="spellEnd"/>
      <w:r w:rsidRPr="00384149">
        <w:rPr>
          <w:rStyle w:val="TagStyle"/>
          <w:rtl/>
        </w:rPr>
        <w:t xml:space="preserve"> &gt;&gt; </w:t>
      </w:r>
      <w:r>
        <w:rPr>
          <w:rtl/>
        </w:rPr>
        <w:t>היו"ר פנינה תמנו:</w:t>
      </w:r>
      <w:r w:rsidRPr="00384149">
        <w:rPr>
          <w:rStyle w:val="TagStyle"/>
          <w:rtl/>
        </w:rPr>
        <w:t xml:space="preserve"> &lt;&lt; יור &gt;&gt;</w:t>
      </w:r>
      <w:r w:rsidR="00CC31E8">
        <w:rPr>
          <w:rtl/>
        </w:rPr>
        <w:t xml:space="preserve"> </w:t>
      </w:r>
      <w:bookmarkEnd w:id="348"/>
    </w:p>
    <w:p w14:paraId="5924A553" w14:textId="77777777" w:rsidR="00384149" w:rsidRDefault="00384149" w:rsidP="00384149">
      <w:pPr>
        <w:pStyle w:val="KeepWithNext"/>
        <w:rPr>
          <w:rtl/>
        </w:rPr>
      </w:pPr>
    </w:p>
    <w:p w14:paraId="10EFBC88" w14:textId="2B8D492A" w:rsidR="00384149" w:rsidRPr="002170B1" w:rsidRDefault="00384149" w:rsidP="003576BB">
      <w:pPr>
        <w:rPr>
          <w:rtl/>
        </w:rPr>
      </w:pPr>
      <w:r>
        <w:rPr>
          <w:rFonts w:hint="cs"/>
          <w:rtl/>
        </w:rPr>
        <w:t>בסדר, לא נתקיל אותך.</w:t>
      </w:r>
      <w:bookmarkStart w:id="349" w:name="_ETM_Q1_4368213"/>
      <w:bookmarkEnd w:id="349"/>
      <w:r>
        <w:rPr>
          <w:rFonts w:hint="cs"/>
          <w:rtl/>
        </w:rPr>
        <w:t xml:space="preserve"> בכל זאת, תודה על העזרה עם הקייטנות, </w:t>
      </w:r>
      <w:bookmarkStart w:id="350" w:name="_ETM_Q1_4372738"/>
      <w:bookmarkEnd w:id="350"/>
      <w:r w:rsidRPr="002170B1">
        <w:rPr>
          <w:rFonts w:hint="cs"/>
          <w:rtl/>
        </w:rPr>
        <w:t xml:space="preserve">עם ביטוח לאומי. אני יודעת שזה היה </w:t>
      </w:r>
      <w:r w:rsidR="003576BB" w:rsidRPr="002170B1">
        <w:rPr>
          <w:rFonts w:hint="cs"/>
          <w:rtl/>
        </w:rPr>
        <w:t xml:space="preserve">לך </w:t>
      </w:r>
      <w:r w:rsidRPr="002170B1">
        <w:rPr>
          <w:rFonts w:hint="cs"/>
          <w:rtl/>
        </w:rPr>
        <w:t>חשוב. בבקשה.</w:t>
      </w:r>
    </w:p>
    <w:p w14:paraId="067AC323" w14:textId="77777777" w:rsidR="00384149" w:rsidRPr="002170B1" w:rsidRDefault="00384149" w:rsidP="00384149">
      <w:pPr>
        <w:rPr>
          <w:rtl/>
        </w:rPr>
      </w:pPr>
      <w:bookmarkStart w:id="351" w:name="_ETM_Q1_4368262"/>
      <w:bookmarkEnd w:id="351"/>
    </w:p>
    <w:p w14:paraId="4F6F1384" w14:textId="499DEBD6" w:rsidR="00384149" w:rsidRPr="002170B1" w:rsidRDefault="00384149" w:rsidP="00384149">
      <w:pPr>
        <w:pStyle w:val="af9"/>
        <w:keepNext/>
        <w:rPr>
          <w:rtl/>
        </w:rPr>
      </w:pPr>
      <w:bookmarkStart w:id="352" w:name="ET_guest_522745_82"/>
      <w:r w:rsidRPr="002170B1">
        <w:rPr>
          <w:rStyle w:val="TagStyle"/>
          <w:rtl/>
        </w:rPr>
        <w:t xml:space="preserve"> &lt;&lt; אורח &gt;&gt; </w:t>
      </w:r>
      <w:r w:rsidRPr="002170B1">
        <w:rPr>
          <w:rtl/>
        </w:rPr>
        <w:t>דבורה ספיר אליעזר:</w:t>
      </w:r>
      <w:r w:rsidRPr="002170B1">
        <w:rPr>
          <w:rStyle w:val="TagStyle"/>
          <w:rtl/>
        </w:rPr>
        <w:t xml:space="preserve"> &lt;&lt; אורח &gt;&gt;</w:t>
      </w:r>
      <w:r w:rsidR="00CC31E8">
        <w:rPr>
          <w:rtl/>
        </w:rPr>
        <w:t xml:space="preserve"> </w:t>
      </w:r>
      <w:bookmarkEnd w:id="352"/>
    </w:p>
    <w:p w14:paraId="5B2E39A6" w14:textId="77777777" w:rsidR="00384149" w:rsidRPr="002170B1" w:rsidRDefault="00384149" w:rsidP="00384149">
      <w:pPr>
        <w:pStyle w:val="KeepWithNext"/>
        <w:rPr>
          <w:rtl/>
        </w:rPr>
      </w:pPr>
    </w:p>
    <w:p w14:paraId="4108BE7D" w14:textId="0B5F0C34" w:rsidR="00EC2B61" w:rsidRPr="002170B1" w:rsidRDefault="009A6729" w:rsidP="002170B1">
      <w:pPr>
        <w:rPr>
          <w:rtl/>
        </w:rPr>
      </w:pPr>
      <w:bookmarkStart w:id="353" w:name="_ETM_Q1_4371779"/>
      <w:bookmarkStart w:id="354" w:name="_ETM_Q1_4371806"/>
      <w:bookmarkStart w:id="355" w:name="_ETM_Q1_4368397"/>
      <w:bookmarkStart w:id="356" w:name="_ETM_Q1_4368444"/>
      <w:bookmarkEnd w:id="353"/>
      <w:bookmarkEnd w:id="354"/>
      <w:bookmarkEnd w:id="355"/>
      <w:bookmarkEnd w:id="356"/>
      <w:r w:rsidRPr="002170B1">
        <w:rPr>
          <w:rtl/>
        </w:rPr>
        <w:t xml:space="preserve">רוב הדברים כבר נאמרו </w:t>
      </w:r>
      <w:r w:rsidR="00384149" w:rsidRPr="002170B1">
        <w:rPr>
          <w:rFonts w:hint="cs"/>
          <w:rtl/>
        </w:rPr>
        <w:t>ו</w:t>
      </w:r>
      <w:r w:rsidRPr="002170B1">
        <w:rPr>
          <w:rtl/>
        </w:rPr>
        <w:t>גם נאמרו בדיון הקודם על ידי לילך</w:t>
      </w:r>
      <w:r w:rsidR="00384149" w:rsidRPr="002170B1">
        <w:rPr>
          <w:rFonts w:hint="cs"/>
          <w:rtl/>
        </w:rPr>
        <w:t>,</w:t>
      </w:r>
      <w:r w:rsidRPr="002170B1">
        <w:rPr>
          <w:rtl/>
        </w:rPr>
        <w:t xml:space="preserve"> שיושבת לידי</w:t>
      </w:r>
      <w:r w:rsidR="00384149" w:rsidRPr="002170B1">
        <w:rPr>
          <w:rFonts w:hint="cs"/>
          <w:rtl/>
        </w:rPr>
        <w:t>.</w:t>
      </w:r>
      <w:r w:rsidRPr="002170B1">
        <w:rPr>
          <w:rtl/>
        </w:rPr>
        <w:t xml:space="preserve"> </w:t>
      </w:r>
      <w:r w:rsidR="003576BB" w:rsidRPr="002170B1">
        <w:rPr>
          <w:rFonts w:hint="cs"/>
          <w:rtl/>
        </w:rPr>
        <w:t xml:space="preserve">הרבה </w:t>
      </w:r>
      <w:r w:rsidRPr="002170B1">
        <w:rPr>
          <w:rtl/>
        </w:rPr>
        <w:t xml:space="preserve">פעמים </w:t>
      </w:r>
      <w:r w:rsidR="00384149" w:rsidRPr="002170B1">
        <w:rPr>
          <w:rtl/>
        </w:rPr>
        <w:t xml:space="preserve">אנחנו </w:t>
      </w:r>
      <w:r w:rsidRPr="002170B1">
        <w:rPr>
          <w:rtl/>
        </w:rPr>
        <w:t xml:space="preserve">חושבים שצריך ללכת על הגדרות מצומצמות </w:t>
      </w:r>
      <w:r w:rsidR="00384149" w:rsidRPr="002170B1">
        <w:rPr>
          <w:rFonts w:hint="cs"/>
          <w:rtl/>
        </w:rPr>
        <w:t>כ</w:t>
      </w:r>
      <w:r w:rsidRPr="002170B1">
        <w:rPr>
          <w:rtl/>
        </w:rPr>
        <w:t xml:space="preserve">שמדובר בקבלן </w:t>
      </w:r>
      <w:r w:rsidR="00384149" w:rsidRPr="002170B1">
        <w:rPr>
          <w:rFonts w:hint="cs"/>
          <w:rtl/>
        </w:rPr>
        <w:t>שירות.</w:t>
      </w:r>
      <w:r w:rsidRPr="002170B1">
        <w:rPr>
          <w:rtl/>
        </w:rPr>
        <w:t xml:space="preserve"> </w:t>
      </w:r>
      <w:r w:rsidR="00384149" w:rsidRPr="002170B1">
        <w:rPr>
          <w:rFonts w:hint="cs"/>
          <w:rtl/>
        </w:rPr>
        <w:t>ב</w:t>
      </w:r>
      <w:r w:rsidRPr="002170B1">
        <w:rPr>
          <w:rtl/>
        </w:rPr>
        <w:t>מקרה הספציפי הזה</w:t>
      </w:r>
      <w:r w:rsidR="00384149" w:rsidRPr="002170B1">
        <w:rPr>
          <w:rFonts w:hint="cs"/>
          <w:rtl/>
        </w:rPr>
        <w:t>,</w:t>
      </w:r>
      <w:r w:rsidRPr="002170B1">
        <w:rPr>
          <w:rtl/>
        </w:rPr>
        <w:t xml:space="preserve"> בגלל מהות העניין במסגרת החוק</w:t>
      </w:r>
      <w:r w:rsidR="00EC2B61" w:rsidRPr="002170B1">
        <w:rPr>
          <w:rFonts w:hint="cs"/>
          <w:rtl/>
        </w:rPr>
        <w:t>,</w:t>
      </w:r>
      <w:r w:rsidRPr="002170B1">
        <w:rPr>
          <w:rtl/>
        </w:rPr>
        <w:t xml:space="preserve"> חשבנו שהיה נכון ללכת להגדרה רחבה יותר</w:t>
      </w:r>
      <w:r w:rsidR="00EC2B61" w:rsidRPr="002170B1">
        <w:rPr>
          <w:rFonts w:hint="cs"/>
          <w:rtl/>
        </w:rPr>
        <w:t>.</w:t>
      </w:r>
      <w:r w:rsidRPr="002170B1">
        <w:rPr>
          <w:rtl/>
        </w:rPr>
        <w:t xml:space="preserve"> גם בשים לב שכבר היום ההגדרה של מסגרת יחסי עבודה </w:t>
      </w:r>
      <w:r w:rsidR="00EC2B61" w:rsidRPr="002170B1">
        <w:rPr>
          <w:rFonts w:hint="cs"/>
          <w:rtl/>
        </w:rPr>
        <w:t>ב</w:t>
      </w:r>
      <w:r w:rsidRPr="002170B1">
        <w:rPr>
          <w:rtl/>
        </w:rPr>
        <w:t>תוך החוק היא הגדרה רחבה שכוללת את מקום העבודה וגם מפורשת בפסיקה של בית הדין בצורה רחבה</w:t>
      </w:r>
      <w:r w:rsidR="002170B1" w:rsidRPr="002170B1">
        <w:rPr>
          <w:rFonts w:hint="cs"/>
          <w:rtl/>
        </w:rPr>
        <w:t xml:space="preserve">. </w:t>
      </w:r>
      <w:r w:rsidRPr="002170B1">
        <w:rPr>
          <w:rtl/>
        </w:rPr>
        <w:t>אם יש סביבת עבודה מזוהמת</w:t>
      </w:r>
      <w:r w:rsidR="00EC2B61" w:rsidRPr="002170B1">
        <w:rPr>
          <w:rFonts w:hint="cs"/>
          <w:rtl/>
        </w:rPr>
        <w:t>, זה בטח</w:t>
      </w:r>
      <w:r w:rsidRPr="002170B1">
        <w:rPr>
          <w:rtl/>
        </w:rPr>
        <w:t xml:space="preserve"> לא טוב לעובד</w:t>
      </w:r>
      <w:r w:rsidR="00EC2B61" w:rsidRPr="002170B1">
        <w:rPr>
          <w:rFonts w:hint="cs"/>
          <w:rtl/>
        </w:rPr>
        <w:t>,</w:t>
      </w:r>
      <w:r w:rsidRPr="002170B1">
        <w:rPr>
          <w:rtl/>
        </w:rPr>
        <w:t xml:space="preserve"> אבל גם לא טוב למעסיק</w:t>
      </w:r>
      <w:r w:rsidR="00EC2B61" w:rsidRPr="002170B1">
        <w:rPr>
          <w:rFonts w:hint="cs"/>
          <w:rtl/>
        </w:rPr>
        <w:t>.</w:t>
      </w:r>
      <w:r w:rsidRPr="002170B1">
        <w:rPr>
          <w:rtl/>
        </w:rPr>
        <w:t xml:space="preserve"> אני בטוחה שהמעסיקים מבררים כבר היום וירצו גם להמשיך ולברר </w:t>
      </w:r>
      <w:r w:rsidR="00EC2B61" w:rsidRPr="002170B1">
        <w:rPr>
          <w:rFonts w:hint="cs"/>
          <w:rtl/>
        </w:rPr>
        <w:t>ב</w:t>
      </w:r>
      <w:r w:rsidRPr="002170B1">
        <w:rPr>
          <w:rtl/>
        </w:rPr>
        <w:t xml:space="preserve">מסגרת החוקים מקרים של </w:t>
      </w:r>
      <w:proofErr w:type="spellStart"/>
      <w:r w:rsidRPr="002170B1">
        <w:rPr>
          <w:rtl/>
        </w:rPr>
        <w:t>נילונים</w:t>
      </w:r>
      <w:proofErr w:type="spellEnd"/>
      <w:r w:rsidRPr="002170B1">
        <w:rPr>
          <w:rtl/>
        </w:rPr>
        <w:t xml:space="preserve"> מטעם ה</w:t>
      </w:r>
      <w:r w:rsidR="00EC2B61" w:rsidRPr="002170B1">
        <w:rPr>
          <w:rFonts w:hint="cs"/>
          <w:rtl/>
        </w:rPr>
        <w:t>ארג</w:t>
      </w:r>
      <w:r w:rsidR="002170B1">
        <w:rPr>
          <w:rtl/>
        </w:rPr>
        <w:t xml:space="preserve">ונים שפוגעים </w:t>
      </w:r>
      <w:r w:rsidR="002170B1">
        <w:rPr>
          <w:rFonts w:hint="cs"/>
          <w:rtl/>
        </w:rPr>
        <w:t>ב</w:t>
      </w:r>
      <w:r w:rsidRPr="002170B1">
        <w:rPr>
          <w:rtl/>
        </w:rPr>
        <w:t>עובדים</w:t>
      </w:r>
      <w:r w:rsidR="00EC2B61" w:rsidRPr="002170B1">
        <w:rPr>
          <w:rFonts w:hint="cs"/>
          <w:rtl/>
        </w:rPr>
        <w:t>. זה</w:t>
      </w:r>
      <w:r w:rsidRPr="002170B1">
        <w:rPr>
          <w:rtl/>
        </w:rPr>
        <w:t xml:space="preserve"> לא משנה אם העובד </w:t>
      </w:r>
      <w:r w:rsidR="00EC2B61" w:rsidRPr="002170B1">
        <w:rPr>
          <w:rFonts w:hint="cs"/>
          <w:rtl/>
        </w:rPr>
        <w:t xml:space="preserve">הוא </w:t>
      </w:r>
      <w:r w:rsidRPr="002170B1">
        <w:rPr>
          <w:rtl/>
        </w:rPr>
        <w:t>עובד קבלן</w:t>
      </w:r>
      <w:r w:rsidR="00EC2B61" w:rsidRPr="002170B1">
        <w:rPr>
          <w:rFonts w:hint="cs"/>
          <w:rtl/>
        </w:rPr>
        <w:t xml:space="preserve">, </w:t>
      </w:r>
      <w:r w:rsidRPr="002170B1">
        <w:rPr>
          <w:rtl/>
        </w:rPr>
        <w:t>הוא עובד במקום</w:t>
      </w:r>
      <w:r w:rsidR="00EC2B61" w:rsidRPr="002170B1">
        <w:rPr>
          <w:rFonts w:hint="cs"/>
          <w:rtl/>
        </w:rPr>
        <w:t>.</w:t>
      </w:r>
      <w:r w:rsidRPr="002170B1">
        <w:rPr>
          <w:rtl/>
        </w:rPr>
        <w:t xml:space="preserve"> מה שמשנה </w:t>
      </w:r>
      <w:r w:rsidR="00EC2B61" w:rsidRPr="002170B1">
        <w:rPr>
          <w:rFonts w:hint="cs"/>
          <w:rtl/>
        </w:rPr>
        <w:t>ז</w:t>
      </w:r>
      <w:r w:rsidR="002170B1">
        <w:rPr>
          <w:rFonts w:hint="cs"/>
          <w:rtl/>
        </w:rPr>
        <w:t>ו</w:t>
      </w:r>
      <w:r w:rsidRPr="002170B1">
        <w:rPr>
          <w:rtl/>
        </w:rPr>
        <w:t xml:space="preserve"> המסגרת</w:t>
      </w:r>
      <w:r w:rsidR="00EC2B61" w:rsidRPr="002170B1">
        <w:rPr>
          <w:rFonts w:hint="cs"/>
          <w:rtl/>
        </w:rPr>
        <w:t>.</w:t>
      </w:r>
      <w:r w:rsidRPr="002170B1">
        <w:rPr>
          <w:rtl/>
        </w:rPr>
        <w:t xml:space="preserve"> </w:t>
      </w:r>
    </w:p>
    <w:p w14:paraId="6BFEB5DA" w14:textId="77777777" w:rsidR="00EC2B61" w:rsidRDefault="00EC2B61" w:rsidP="00384149">
      <w:pPr>
        <w:rPr>
          <w:rtl/>
        </w:rPr>
      </w:pPr>
      <w:bookmarkStart w:id="357" w:name="_ETM_Q1_4457398"/>
      <w:bookmarkStart w:id="358" w:name="_ETM_Q1_4457542"/>
      <w:bookmarkStart w:id="359" w:name="_ETM_Q1_4457935"/>
      <w:bookmarkEnd w:id="357"/>
      <w:bookmarkEnd w:id="358"/>
      <w:bookmarkEnd w:id="359"/>
    </w:p>
    <w:p w14:paraId="68B7FB8E" w14:textId="5D8BF5D0" w:rsidR="00E44662" w:rsidRDefault="002170B1" w:rsidP="002170B1">
      <w:pPr>
        <w:rPr>
          <w:rtl/>
        </w:rPr>
      </w:pPr>
      <w:bookmarkStart w:id="360" w:name="_ETM_Q1_4458004"/>
      <w:bookmarkEnd w:id="360"/>
      <w:r>
        <w:rPr>
          <w:rtl/>
        </w:rPr>
        <w:t>ההצעה</w:t>
      </w:r>
      <w:r w:rsidR="009A6729">
        <w:rPr>
          <w:rtl/>
        </w:rPr>
        <w:t xml:space="preserve"> </w:t>
      </w:r>
      <w:r>
        <w:rPr>
          <w:rFonts w:hint="cs"/>
          <w:rtl/>
        </w:rPr>
        <w:t xml:space="preserve">גם </w:t>
      </w:r>
      <w:r w:rsidR="009A6729">
        <w:rPr>
          <w:rtl/>
        </w:rPr>
        <w:t>תוא</w:t>
      </w:r>
      <w:r w:rsidR="00EC2B61">
        <w:rPr>
          <w:rFonts w:hint="cs"/>
          <w:rtl/>
        </w:rPr>
        <w:t>מת</w:t>
      </w:r>
      <w:r w:rsidR="009A6729">
        <w:rPr>
          <w:rtl/>
        </w:rPr>
        <w:t xml:space="preserve"> מגמות שקיימות גם </w:t>
      </w:r>
      <w:r w:rsidR="00EC2B61">
        <w:rPr>
          <w:rFonts w:hint="cs"/>
          <w:rtl/>
        </w:rPr>
        <w:t>ב</w:t>
      </w:r>
      <w:r w:rsidR="009A6729">
        <w:rPr>
          <w:rtl/>
        </w:rPr>
        <w:t>אמנות בי</w:t>
      </w:r>
      <w:r w:rsidR="00EC2B61">
        <w:rPr>
          <w:rFonts w:hint="cs"/>
          <w:rtl/>
        </w:rPr>
        <w:t>ן-</w:t>
      </w:r>
      <w:r w:rsidR="009A6729">
        <w:rPr>
          <w:rtl/>
        </w:rPr>
        <w:t>לאומיות שנתקבלו לאחרונה</w:t>
      </w:r>
      <w:r w:rsidR="00EC2B61">
        <w:rPr>
          <w:rFonts w:hint="cs"/>
          <w:rtl/>
        </w:rPr>
        <w:t>,</w:t>
      </w:r>
      <w:r w:rsidR="009A6729">
        <w:rPr>
          <w:rtl/>
        </w:rPr>
        <w:t xml:space="preserve"> כמו </w:t>
      </w:r>
      <w:r w:rsidR="00E44662">
        <w:rPr>
          <w:rFonts w:hint="cs"/>
          <w:rtl/>
        </w:rPr>
        <w:t>אמנה מס' 190</w:t>
      </w:r>
      <w:r w:rsidR="009A6729">
        <w:rPr>
          <w:rtl/>
        </w:rPr>
        <w:t xml:space="preserve"> של ארגון העבודה הבי</w:t>
      </w:r>
      <w:r w:rsidR="00E44662">
        <w:rPr>
          <w:rFonts w:hint="cs"/>
          <w:rtl/>
        </w:rPr>
        <w:t>ן-</w:t>
      </w:r>
      <w:r w:rsidR="009A6729">
        <w:rPr>
          <w:rtl/>
        </w:rPr>
        <w:t xml:space="preserve">לאומי שעוסק בהטרדה </w:t>
      </w:r>
      <w:r w:rsidR="00E44662">
        <w:rPr>
          <w:rFonts w:hint="cs"/>
          <w:rtl/>
        </w:rPr>
        <w:t>ו</w:t>
      </w:r>
      <w:r w:rsidR="009A6729">
        <w:rPr>
          <w:rtl/>
        </w:rPr>
        <w:t>אלימות</w:t>
      </w:r>
      <w:r w:rsidR="00E44662">
        <w:rPr>
          <w:rFonts w:hint="cs"/>
          <w:rtl/>
        </w:rPr>
        <w:t>.</w:t>
      </w:r>
      <w:r w:rsidR="009A6729">
        <w:rPr>
          <w:rtl/>
        </w:rPr>
        <w:t xml:space="preserve"> </w:t>
      </w:r>
      <w:r w:rsidR="00E44662">
        <w:rPr>
          <w:rFonts w:hint="cs"/>
          <w:rtl/>
        </w:rPr>
        <w:t>בין השאר,</w:t>
      </w:r>
      <w:r w:rsidR="009A6729">
        <w:rPr>
          <w:rtl/>
        </w:rPr>
        <w:t xml:space="preserve"> </w:t>
      </w:r>
      <w:r w:rsidR="00E44662">
        <w:rPr>
          <w:rFonts w:hint="cs"/>
          <w:rtl/>
        </w:rPr>
        <w:t>גם</w:t>
      </w:r>
      <w:r>
        <w:rPr>
          <w:rtl/>
        </w:rPr>
        <w:t xml:space="preserve"> </w:t>
      </w:r>
      <w:r w:rsidR="009A6729">
        <w:rPr>
          <w:rtl/>
        </w:rPr>
        <w:t>הטרדה מ</w:t>
      </w:r>
      <w:r w:rsidR="00E44662">
        <w:rPr>
          <w:rFonts w:hint="cs"/>
          <w:rtl/>
        </w:rPr>
        <w:t>י</w:t>
      </w:r>
      <w:r w:rsidR="009A6729">
        <w:rPr>
          <w:rtl/>
        </w:rPr>
        <w:t>ני</w:t>
      </w:r>
      <w:r w:rsidR="00E44662">
        <w:rPr>
          <w:rFonts w:hint="cs"/>
          <w:rtl/>
        </w:rPr>
        <w:t>ת</w:t>
      </w:r>
      <w:r>
        <w:rPr>
          <w:rFonts w:hint="cs"/>
          <w:rtl/>
        </w:rPr>
        <w:t xml:space="preserve"> מוגדרת כהטרדה</w:t>
      </w:r>
      <w:r w:rsidR="00E44662">
        <w:rPr>
          <w:rFonts w:hint="cs"/>
          <w:rtl/>
        </w:rPr>
        <w:t>.</w:t>
      </w:r>
      <w:r w:rsidR="009A6729">
        <w:rPr>
          <w:rtl/>
        </w:rPr>
        <w:t xml:space="preserve"> </w:t>
      </w:r>
    </w:p>
    <w:p w14:paraId="59FE0DD4" w14:textId="77777777" w:rsidR="00E44662" w:rsidRDefault="00E44662" w:rsidP="00384149">
      <w:pPr>
        <w:rPr>
          <w:rtl/>
        </w:rPr>
      </w:pPr>
      <w:bookmarkStart w:id="361" w:name="_ETM_Q1_4480765"/>
      <w:bookmarkStart w:id="362" w:name="_ETM_Q1_4480892"/>
      <w:bookmarkEnd w:id="361"/>
      <w:bookmarkEnd w:id="362"/>
    </w:p>
    <w:p w14:paraId="05C2B468" w14:textId="22661B91" w:rsidR="00E44662" w:rsidRDefault="00E44662" w:rsidP="00E44662">
      <w:pPr>
        <w:pStyle w:val="af6"/>
        <w:keepNext/>
        <w:rPr>
          <w:rtl/>
        </w:rPr>
      </w:pPr>
      <w:bookmarkStart w:id="363" w:name="ET_yor_5115_83"/>
      <w:r w:rsidRPr="00E44662">
        <w:rPr>
          <w:rStyle w:val="TagStyle"/>
          <w:rtl/>
        </w:rPr>
        <w:t xml:space="preserve"> &lt;&lt; </w:t>
      </w:r>
      <w:proofErr w:type="spellStart"/>
      <w:r w:rsidRPr="00E44662">
        <w:rPr>
          <w:rStyle w:val="TagStyle"/>
          <w:rtl/>
        </w:rPr>
        <w:t>יור</w:t>
      </w:r>
      <w:proofErr w:type="spellEnd"/>
      <w:r w:rsidRPr="00E44662">
        <w:rPr>
          <w:rStyle w:val="TagStyle"/>
          <w:rtl/>
        </w:rPr>
        <w:t xml:space="preserve"> &gt;&gt; </w:t>
      </w:r>
      <w:r>
        <w:rPr>
          <w:rtl/>
        </w:rPr>
        <w:t>היו"ר פנינה תמנו:</w:t>
      </w:r>
      <w:r w:rsidRPr="00E44662">
        <w:rPr>
          <w:rStyle w:val="TagStyle"/>
          <w:rtl/>
        </w:rPr>
        <w:t xml:space="preserve"> &lt;&lt; יור &gt;&gt;</w:t>
      </w:r>
      <w:r w:rsidR="00CC31E8">
        <w:rPr>
          <w:rtl/>
        </w:rPr>
        <w:t xml:space="preserve"> </w:t>
      </w:r>
      <w:bookmarkEnd w:id="363"/>
    </w:p>
    <w:p w14:paraId="36F3F148" w14:textId="77777777" w:rsidR="00E44662" w:rsidRDefault="00E44662" w:rsidP="00E44662">
      <w:pPr>
        <w:pStyle w:val="KeepWithNext"/>
        <w:rPr>
          <w:rtl/>
        </w:rPr>
      </w:pPr>
    </w:p>
    <w:p w14:paraId="7E126C2D" w14:textId="309EB587" w:rsidR="00E44662" w:rsidRDefault="00E44662" w:rsidP="00E44662">
      <w:pPr>
        <w:rPr>
          <w:rtl/>
        </w:rPr>
      </w:pPr>
      <w:bookmarkStart w:id="364" w:name="_ETM_Q1_4482706"/>
      <w:bookmarkEnd w:id="364"/>
      <w:r>
        <w:rPr>
          <w:rFonts w:hint="cs"/>
          <w:rtl/>
        </w:rPr>
        <w:t>מה המגמה</w:t>
      </w:r>
      <w:bookmarkStart w:id="365" w:name="_ETM_Q1_4480914"/>
      <w:bookmarkEnd w:id="365"/>
      <w:r>
        <w:rPr>
          <w:rFonts w:hint="cs"/>
          <w:rtl/>
        </w:rPr>
        <w:t xml:space="preserve"> הבין-לאומית של התלונות? ניסיתי לברר ולא כל-כך קיבלתי תשובות.</w:t>
      </w:r>
    </w:p>
    <w:p w14:paraId="347012AF" w14:textId="77777777" w:rsidR="00E44662" w:rsidRDefault="00E44662" w:rsidP="00E44662">
      <w:pPr>
        <w:rPr>
          <w:rtl/>
        </w:rPr>
      </w:pPr>
      <w:bookmarkStart w:id="366" w:name="_ETM_Q1_4484336"/>
      <w:bookmarkEnd w:id="366"/>
    </w:p>
    <w:p w14:paraId="1874EAB5" w14:textId="1A847501" w:rsidR="00E44662" w:rsidRDefault="00E44662" w:rsidP="00E44662">
      <w:pPr>
        <w:pStyle w:val="af9"/>
        <w:keepNext/>
        <w:rPr>
          <w:rtl/>
        </w:rPr>
      </w:pPr>
      <w:bookmarkStart w:id="367" w:name="ET_guest_522745_84"/>
      <w:r w:rsidRPr="00E44662">
        <w:rPr>
          <w:rStyle w:val="TagStyle"/>
          <w:rtl/>
        </w:rPr>
        <w:t xml:space="preserve"> &lt;&lt; אורח &gt;&gt; </w:t>
      </w:r>
      <w:r>
        <w:rPr>
          <w:rtl/>
        </w:rPr>
        <w:t>דבורה ספיר אליעזר:</w:t>
      </w:r>
      <w:r w:rsidRPr="00E44662">
        <w:rPr>
          <w:rStyle w:val="TagStyle"/>
          <w:rtl/>
        </w:rPr>
        <w:t xml:space="preserve"> &lt;&lt; אורח &gt;&gt;</w:t>
      </w:r>
      <w:r w:rsidR="00CC31E8">
        <w:rPr>
          <w:rtl/>
        </w:rPr>
        <w:t xml:space="preserve"> </w:t>
      </w:r>
      <w:bookmarkEnd w:id="367"/>
    </w:p>
    <w:p w14:paraId="7B47D74B" w14:textId="77777777" w:rsidR="00E44662" w:rsidRDefault="00E44662" w:rsidP="00E44662">
      <w:pPr>
        <w:pStyle w:val="KeepWithNext"/>
        <w:rPr>
          <w:rtl/>
        </w:rPr>
      </w:pPr>
    </w:p>
    <w:p w14:paraId="3F4EA109" w14:textId="77777777" w:rsidR="00E44662" w:rsidRDefault="009A6729" w:rsidP="00384149">
      <w:pPr>
        <w:rPr>
          <w:rtl/>
        </w:rPr>
      </w:pPr>
      <w:bookmarkStart w:id="368" w:name="_ETM_Q1_4484929"/>
      <w:bookmarkStart w:id="369" w:name="_ETM_Q1_4484976"/>
      <w:bookmarkStart w:id="370" w:name="_ETM_Q1_4480925"/>
      <w:bookmarkStart w:id="371" w:name="_ETM_Q1_4480993"/>
      <w:bookmarkEnd w:id="368"/>
      <w:bookmarkEnd w:id="369"/>
      <w:bookmarkEnd w:id="370"/>
      <w:bookmarkEnd w:id="371"/>
      <w:r>
        <w:rPr>
          <w:rtl/>
        </w:rPr>
        <w:t>לגבי התלונות אני חושבת שקיבלת תשובות מטעם מ</w:t>
      </w:r>
      <w:r w:rsidR="00E44662">
        <w:rPr>
          <w:rFonts w:hint="cs"/>
          <w:rtl/>
        </w:rPr>
        <w:t>א</w:t>
      </w:r>
      <w:r>
        <w:rPr>
          <w:rtl/>
        </w:rPr>
        <w:t>י</w:t>
      </w:r>
      <w:r w:rsidR="00E44662">
        <w:rPr>
          <w:rFonts w:hint="cs"/>
          <w:rtl/>
        </w:rPr>
        <w:t xml:space="preserve">ר </w:t>
      </w:r>
      <w:bookmarkStart w:id="372" w:name="_ETM_Q1_4488176"/>
      <w:bookmarkEnd w:id="372"/>
      <w:r w:rsidR="00E44662">
        <w:rPr>
          <w:rFonts w:hint="cs"/>
          <w:rtl/>
        </w:rPr>
        <w:t>דוד</w:t>
      </w:r>
      <w:r>
        <w:rPr>
          <w:rtl/>
        </w:rPr>
        <w:t xml:space="preserve"> בשבוע שעבר</w:t>
      </w:r>
      <w:r w:rsidR="00E44662">
        <w:rPr>
          <w:rFonts w:hint="cs"/>
          <w:rtl/>
        </w:rPr>
        <w:t>.</w:t>
      </w:r>
      <w:r>
        <w:rPr>
          <w:rtl/>
        </w:rPr>
        <w:t xml:space="preserve"> קודם כ</w:t>
      </w:r>
      <w:r w:rsidR="00E44662">
        <w:rPr>
          <w:rFonts w:hint="cs"/>
          <w:rtl/>
        </w:rPr>
        <w:t>ו</w:t>
      </w:r>
      <w:r>
        <w:rPr>
          <w:rtl/>
        </w:rPr>
        <w:t>ל</w:t>
      </w:r>
      <w:r w:rsidR="00E44662">
        <w:rPr>
          <w:rFonts w:hint="cs"/>
          <w:rtl/>
        </w:rPr>
        <w:t>,</w:t>
      </w:r>
      <w:r>
        <w:rPr>
          <w:rtl/>
        </w:rPr>
        <w:t xml:space="preserve"> יש שאלה </w:t>
      </w:r>
      <w:r w:rsidR="00E44662">
        <w:rPr>
          <w:rFonts w:hint="cs"/>
          <w:rtl/>
        </w:rPr>
        <w:t>על אלו</w:t>
      </w:r>
      <w:r>
        <w:rPr>
          <w:rtl/>
        </w:rPr>
        <w:t xml:space="preserve"> תלונות את מדברת</w:t>
      </w:r>
      <w:r w:rsidR="00E44662">
        <w:rPr>
          <w:rFonts w:hint="cs"/>
          <w:rtl/>
        </w:rPr>
        <w:t>.</w:t>
      </w:r>
      <w:r>
        <w:rPr>
          <w:rtl/>
        </w:rPr>
        <w:t xml:space="preserve"> יש נושאים שהם מטופלים </w:t>
      </w:r>
      <w:r w:rsidR="00E44662">
        <w:rPr>
          <w:rFonts w:hint="cs"/>
          <w:rtl/>
        </w:rPr>
        <w:t>ב</w:t>
      </w:r>
      <w:r>
        <w:rPr>
          <w:rtl/>
        </w:rPr>
        <w:t xml:space="preserve">משרד העבודה ויש נושאים שמטופלים </w:t>
      </w:r>
      <w:r w:rsidR="00E44662">
        <w:rPr>
          <w:rFonts w:hint="cs"/>
          <w:rtl/>
        </w:rPr>
        <w:t>ב</w:t>
      </w:r>
      <w:r>
        <w:rPr>
          <w:rtl/>
        </w:rPr>
        <w:t>משטרה</w:t>
      </w:r>
      <w:r w:rsidR="00E44662">
        <w:rPr>
          <w:rFonts w:hint="cs"/>
          <w:rtl/>
        </w:rPr>
        <w:t>.</w:t>
      </w:r>
      <w:r>
        <w:rPr>
          <w:rtl/>
        </w:rPr>
        <w:t xml:space="preserve"> </w:t>
      </w:r>
    </w:p>
    <w:p w14:paraId="69A48804" w14:textId="77777777" w:rsidR="00E44662" w:rsidRDefault="00E44662" w:rsidP="00384149">
      <w:pPr>
        <w:rPr>
          <w:rtl/>
        </w:rPr>
      </w:pPr>
    </w:p>
    <w:p w14:paraId="54EDAC84" w14:textId="77CC659A" w:rsidR="00E44662" w:rsidRDefault="00E44662" w:rsidP="00E44662">
      <w:pPr>
        <w:pStyle w:val="af6"/>
        <w:keepNext/>
        <w:rPr>
          <w:rtl/>
        </w:rPr>
      </w:pPr>
      <w:bookmarkStart w:id="373" w:name="ET_yor_5115_85"/>
      <w:r w:rsidRPr="00E44662">
        <w:rPr>
          <w:rStyle w:val="TagStyle"/>
          <w:rtl/>
        </w:rPr>
        <w:t xml:space="preserve"> &lt;&lt; </w:t>
      </w:r>
      <w:proofErr w:type="spellStart"/>
      <w:r w:rsidRPr="00E44662">
        <w:rPr>
          <w:rStyle w:val="TagStyle"/>
          <w:rtl/>
        </w:rPr>
        <w:t>יור</w:t>
      </w:r>
      <w:proofErr w:type="spellEnd"/>
      <w:r w:rsidRPr="00E44662">
        <w:rPr>
          <w:rStyle w:val="TagStyle"/>
          <w:rtl/>
        </w:rPr>
        <w:t xml:space="preserve"> &gt;&gt; </w:t>
      </w:r>
      <w:r>
        <w:rPr>
          <w:rtl/>
        </w:rPr>
        <w:t>היו"ר פנינה תמנו:</w:t>
      </w:r>
      <w:r w:rsidRPr="00E44662">
        <w:rPr>
          <w:rStyle w:val="TagStyle"/>
          <w:rtl/>
        </w:rPr>
        <w:t xml:space="preserve"> &lt;&lt; יור &gt;&gt;</w:t>
      </w:r>
      <w:r w:rsidR="00CC31E8">
        <w:rPr>
          <w:rtl/>
        </w:rPr>
        <w:t xml:space="preserve"> </w:t>
      </w:r>
      <w:bookmarkEnd w:id="373"/>
    </w:p>
    <w:p w14:paraId="483EC986" w14:textId="77777777" w:rsidR="00E44662" w:rsidRDefault="00E44662" w:rsidP="00E44662">
      <w:pPr>
        <w:pStyle w:val="KeepWithNext"/>
        <w:rPr>
          <w:rtl/>
        </w:rPr>
      </w:pPr>
    </w:p>
    <w:p w14:paraId="00887567" w14:textId="6D009FDD" w:rsidR="00E44662" w:rsidRDefault="00E44662" w:rsidP="00E44662">
      <w:pPr>
        <w:rPr>
          <w:rtl/>
        </w:rPr>
      </w:pPr>
      <w:bookmarkStart w:id="374" w:name="_ETM_Q1_4503137"/>
      <w:bookmarkEnd w:id="374"/>
      <w:r>
        <w:rPr>
          <w:rFonts w:hint="cs"/>
          <w:rtl/>
        </w:rPr>
        <w:t>מעניין אותי</w:t>
      </w:r>
      <w:r w:rsidR="009A6729">
        <w:rPr>
          <w:rtl/>
        </w:rPr>
        <w:t xml:space="preserve"> מה הגיע למשרד העבודה</w:t>
      </w:r>
      <w:r>
        <w:rPr>
          <w:rFonts w:hint="cs"/>
          <w:rtl/>
        </w:rPr>
        <w:t>.</w:t>
      </w:r>
      <w:r w:rsidR="009A6729">
        <w:rPr>
          <w:rtl/>
        </w:rPr>
        <w:t xml:space="preserve"> </w:t>
      </w:r>
    </w:p>
    <w:p w14:paraId="6D52BE94" w14:textId="77777777" w:rsidR="00E44662" w:rsidRDefault="00E44662" w:rsidP="00E44662">
      <w:pPr>
        <w:rPr>
          <w:rtl/>
        </w:rPr>
      </w:pPr>
      <w:bookmarkStart w:id="375" w:name="_ETM_Q1_4505653"/>
      <w:bookmarkStart w:id="376" w:name="_ETM_Q1_4505774"/>
      <w:bookmarkEnd w:id="375"/>
      <w:bookmarkEnd w:id="376"/>
    </w:p>
    <w:p w14:paraId="5E743C5F" w14:textId="11ED3173" w:rsidR="00E44662" w:rsidRDefault="00E44662" w:rsidP="00E44662">
      <w:pPr>
        <w:pStyle w:val="af9"/>
        <w:keepNext/>
        <w:rPr>
          <w:rtl/>
        </w:rPr>
      </w:pPr>
      <w:bookmarkStart w:id="377" w:name="ET_guest_522745_86"/>
      <w:r w:rsidRPr="00E44662">
        <w:rPr>
          <w:rStyle w:val="TagStyle"/>
          <w:rtl/>
        </w:rPr>
        <w:t xml:space="preserve"> &lt;&lt; אורח &gt;&gt; </w:t>
      </w:r>
      <w:r>
        <w:rPr>
          <w:rtl/>
        </w:rPr>
        <w:t>דבורה ספיר אליעזר:</w:t>
      </w:r>
      <w:r w:rsidRPr="00E44662">
        <w:rPr>
          <w:rStyle w:val="TagStyle"/>
          <w:rtl/>
        </w:rPr>
        <w:t xml:space="preserve"> &lt;&lt; אורח &gt;&gt;</w:t>
      </w:r>
      <w:r w:rsidR="00CC31E8">
        <w:rPr>
          <w:rtl/>
        </w:rPr>
        <w:t xml:space="preserve"> </w:t>
      </w:r>
      <w:bookmarkEnd w:id="377"/>
    </w:p>
    <w:p w14:paraId="3B5C1379" w14:textId="77777777" w:rsidR="00E44662" w:rsidRDefault="00E44662" w:rsidP="00E44662">
      <w:pPr>
        <w:pStyle w:val="KeepWithNext"/>
        <w:rPr>
          <w:rtl/>
        </w:rPr>
      </w:pPr>
    </w:p>
    <w:p w14:paraId="56E3A891" w14:textId="053D153F" w:rsidR="00E44662" w:rsidRDefault="00E44662" w:rsidP="00E44662">
      <w:pPr>
        <w:rPr>
          <w:rtl/>
        </w:rPr>
      </w:pPr>
      <w:bookmarkStart w:id="378" w:name="_ETM_Q1_4505818"/>
      <w:bookmarkStart w:id="379" w:name="_ETM_Q1_4505866"/>
      <w:bookmarkEnd w:id="378"/>
      <w:bookmarkEnd w:id="379"/>
      <w:r>
        <w:rPr>
          <w:rFonts w:hint="cs"/>
          <w:rtl/>
        </w:rPr>
        <w:t>ב</w:t>
      </w:r>
      <w:r w:rsidR="009A6729">
        <w:rPr>
          <w:rtl/>
        </w:rPr>
        <w:t>נושא של</w:t>
      </w:r>
      <w:r w:rsidR="002170B1">
        <w:rPr>
          <w:rFonts w:hint="cs"/>
          <w:rtl/>
        </w:rPr>
        <w:t xml:space="preserve"> שוויון הזדמנויות בעבודה, ב</w:t>
      </w:r>
      <w:r>
        <w:rPr>
          <w:rFonts w:hint="cs"/>
          <w:rtl/>
        </w:rPr>
        <w:t>סעיף 7 שמדבר על התנכלות, לא נ</w:t>
      </w:r>
      <w:r w:rsidR="009A6729">
        <w:rPr>
          <w:rtl/>
        </w:rPr>
        <w:t xml:space="preserve">תקבלו תלונות </w:t>
      </w:r>
      <w:proofErr w:type="spellStart"/>
      <w:r w:rsidR="009A6729">
        <w:rPr>
          <w:rtl/>
        </w:rPr>
        <w:t>במ</w:t>
      </w:r>
      <w:r>
        <w:rPr>
          <w:rFonts w:hint="cs"/>
          <w:rtl/>
        </w:rPr>
        <w:t>י</w:t>
      </w:r>
      <w:r w:rsidR="009A6729">
        <w:rPr>
          <w:rtl/>
        </w:rPr>
        <w:t>נהל</w:t>
      </w:r>
      <w:proofErr w:type="spellEnd"/>
      <w:r w:rsidR="009A6729">
        <w:rPr>
          <w:rtl/>
        </w:rPr>
        <w:t xml:space="preserve"> בקשר לאכיפה הפלילית</w:t>
      </w:r>
      <w:r>
        <w:rPr>
          <w:rFonts w:hint="cs"/>
          <w:rtl/>
        </w:rPr>
        <w:t>.</w:t>
      </w:r>
    </w:p>
    <w:p w14:paraId="3C8C0455" w14:textId="77777777" w:rsidR="00E44662" w:rsidRDefault="00E44662" w:rsidP="00E44662">
      <w:pPr>
        <w:rPr>
          <w:rtl/>
        </w:rPr>
      </w:pPr>
      <w:bookmarkStart w:id="380" w:name="_ETM_Q1_4521350"/>
      <w:bookmarkStart w:id="381" w:name="_ETM_Q1_4521474"/>
      <w:bookmarkEnd w:id="380"/>
      <w:bookmarkEnd w:id="381"/>
    </w:p>
    <w:p w14:paraId="241C8C35" w14:textId="11766195" w:rsidR="00E44662" w:rsidRDefault="00E44662" w:rsidP="00E44662">
      <w:pPr>
        <w:pStyle w:val="af6"/>
        <w:keepNext/>
        <w:rPr>
          <w:rtl/>
        </w:rPr>
      </w:pPr>
      <w:bookmarkStart w:id="382" w:name="ET_yor_5115_87"/>
      <w:r w:rsidRPr="00E44662">
        <w:rPr>
          <w:rStyle w:val="TagStyle"/>
          <w:rtl/>
        </w:rPr>
        <w:t xml:space="preserve"> &lt;&lt; </w:t>
      </w:r>
      <w:proofErr w:type="spellStart"/>
      <w:r w:rsidRPr="00E44662">
        <w:rPr>
          <w:rStyle w:val="TagStyle"/>
          <w:rtl/>
        </w:rPr>
        <w:t>יור</w:t>
      </w:r>
      <w:proofErr w:type="spellEnd"/>
      <w:r w:rsidRPr="00E44662">
        <w:rPr>
          <w:rStyle w:val="TagStyle"/>
          <w:rtl/>
        </w:rPr>
        <w:t xml:space="preserve"> &gt;&gt; </w:t>
      </w:r>
      <w:r>
        <w:rPr>
          <w:rtl/>
        </w:rPr>
        <w:t>היו"ר פנינה תמנו:</w:t>
      </w:r>
      <w:r w:rsidRPr="00E44662">
        <w:rPr>
          <w:rStyle w:val="TagStyle"/>
          <w:rtl/>
        </w:rPr>
        <w:t xml:space="preserve"> &lt;&lt; יור &gt;&gt;</w:t>
      </w:r>
      <w:r w:rsidR="00CC31E8">
        <w:rPr>
          <w:rtl/>
        </w:rPr>
        <w:t xml:space="preserve"> </w:t>
      </w:r>
      <w:bookmarkEnd w:id="382"/>
    </w:p>
    <w:p w14:paraId="67E26845" w14:textId="77777777" w:rsidR="00E44662" w:rsidRDefault="00E44662" w:rsidP="00E44662">
      <w:pPr>
        <w:pStyle w:val="KeepWithNext"/>
        <w:rPr>
          <w:rtl/>
        </w:rPr>
      </w:pPr>
    </w:p>
    <w:p w14:paraId="4972B9B1" w14:textId="77777777" w:rsidR="00E44662" w:rsidRDefault="00E44662" w:rsidP="00E44662">
      <w:pPr>
        <w:rPr>
          <w:rtl/>
        </w:rPr>
      </w:pPr>
      <w:r>
        <w:rPr>
          <w:rFonts w:hint="cs"/>
          <w:rtl/>
        </w:rPr>
        <w:t>לא רק הפלילית.</w:t>
      </w:r>
      <w:bookmarkStart w:id="383" w:name="_ETM_Q1_4521732"/>
      <w:bookmarkStart w:id="384" w:name="_ETM_Q1_4521802"/>
      <w:bookmarkStart w:id="385" w:name="_ETM_Q1_4521797"/>
      <w:bookmarkStart w:id="386" w:name="_ETM_Q1_4521869"/>
      <w:bookmarkEnd w:id="383"/>
      <w:bookmarkEnd w:id="384"/>
      <w:bookmarkEnd w:id="385"/>
      <w:bookmarkEnd w:id="386"/>
      <w:r w:rsidR="009A6729">
        <w:rPr>
          <w:rtl/>
        </w:rPr>
        <w:t xml:space="preserve"> אני רוצה לדעת </w:t>
      </w:r>
      <w:r>
        <w:rPr>
          <w:rFonts w:hint="cs"/>
          <w:rtl/>
        </w:rPr>
        <w:t>כ</w:t>
      </w:r>
      <w:r w:rsidR="009A6729">
        <w:rPr>
          <w:rtl/>
        </w:rPr>
        <w:t xml:space="preserve">מה </w:t>
      </w:r>
      <w:r>
        <w:rPr>
          <w:rFonts w:hint="cs"/>
          <w:rtl/>
        </w:rPr>
        <w:t>תל</w:t>
      </w:r>
      <w:r w:rsidR="009A6729">
        <w:rPr>
          <w:rtl/>
        </w:rPr>
        <w:t>ונות</w:t>
      </w:r>
      <w:r>
        <w:rPr>
          <w:rFonts w:hint="cs"/>
          <w:rtl/>
        </w:rPr>
        <w:t>.</w:t>
      </w:r>
      <w:r w:rsidR="009A6729">
        <w:rPr>
          <w:rtl/>
        </w:rPr>
        <w:t xml:space="preserve"> </w:t>
      </w:r>
    </w:p>
    <w:p w14:paraId="4F29E1BF" w14:textId="77777777" w:rsidR="00E44662" w:rsidRDefault="00E44662" w:rsidP="00E44662">
      <w:pPr>
        <w:rPr>
          <w:rtl/>
        </w:rPr>
      </w:pPr>
      <w:bookmarkStart w:id="387" w:name="_ETM_Q1_4528072"/>
      <w:bookmarkEnd w:id="387"/>
    </w:p>
    <w:p w14:paraId="1565865D" w14:textId="05D52F17" w:rsidR="00E44662" w:rsidRDefault="00E44662" w:rsidP="00E44662">
      <w:pPr>
        <w:pStyle w:val="af9"/>
        <w:keepNext/>
        <w:rPr>
          <w:rtl/>
        </w:rPr>
      </w:pPr>
      <w:bookmarkStart w:id="388" w:name="ET_guest_522745_88"/>
      <w:r w:rsidRPr="00E44662">
        <w:rPr>
          <w:rStyle w:val="TagStyle"/>
          <w:rtl/>
        </w:rPr>
        <w:lastRenderedPageBreak/>
        <w:t xml:space="preserve"> &lt;&lt; אורח &gt;&gt; </w:t>
      </w:r>
      <w:r>
        <w:rPr>
          <w:rtl/>
        </w:rPr>
        <w:t>דבורה ספיר אליעזר:</w:t>
      </w:r>
      <w:r w:rsidRPr="00E44662">
        <w:rPr>
          <w:rStyle w:val="TagStyle"/>
          <w:rtl/>
        </w:rPr>
        <w:t xml:space="preserve"> &lt;&lt; אורח &gt;&gt;</w:t>
      </w:r>
      <w:r w:rsidR="00CC31E8">
        <w:rPr>
          <w:rtl/>
        </w:rPr>
        <w:t xml:space="preserve"> </w:t>
      </w:r>
      <w:bookmarkEnd w:id="388"/>
    </w:p>
    <w:p w14:paraId="23078419" w14:textId="77777777" w:rsidR="00E44662" w:rsidRDefault="00E44662" w:rsidP="00E44662">
      <w:pPr>
        <w:pStyle w:val="KeepWithNext"/>
        <w:rPr>
          <w:rtl/>
        </w:rPr>
      </w:pPr>
    </w:p>
    <w:p w14:paraId="7AAC52EF" w14:textId="186E207B" w:rsidR="00E44662" w:rsidRDefault="00E44662" w:rsidP="00E44662">
      <w:pPr>
        <w:rPr>
          <w:rtl/>
        </w:rPr>
      </w:pPr>
      <w:bookmarkStart w:id="389" w:name="_ETM_Q1_4528600"/>
      <w:bookmarkStart w:id="390" w:name="_ETM_Q1_4528654"/>
      <w:bookmarkEnd w:id="389"/>
      <w:bookmarkEnd w:id="390"/>
      <w:r>
        <w:rPr>
          <w:rFonts w:hint="cs"/>
          <w:rtl/>
        </w:rPr>
        <w:t xml:space="preserve">ככל שמדובר </w:t>
      </w:r>
      <w:bookmarkStart w:id="391" w:name="_ETM_Q1_4529496"/>
      <w:bookmarkEnd w:id="391"/>
      <w:r>
        <w:rPr>
          <w:rFonts w:hint="cs"/>
          <w:rtl/>
        </w:rPr>
        <w:t>ב</w:t>
      </w:r>
      <w:r w:rsidR="009A6729">
        <w:rPr>
          <w:rtl/>
        </w:rPr>
        <w:t>שוויון הזדמנויות בעבודה בסעיף 7</w:t>
      </w:r>
      <w:r>
        <w:rPr>
          <w:rFonts w:hint="cs"/>
          <w:rtl/>
        </w:rPr>
        <w:t>,</w:t>
      </w:r>
      <w:r w:rsidR="002170B1">
        <w:rPr>
          <w:rtl/>
        </w:rPr>
        <w:t xml:space="preserve"> האכיפה היא אכיפה פלילית ולא</w:t>
      </w:r>
      <w:r w:rsidR="009A6729">
        <w:rPr>
          <w:rtl/>
        </w:rPr>
        <w:t xml:space="preserve"> הוגשו תלונות</w:t>
      </w:r>
      <w:r>
        <w:rPr>
          <w:rFonts w:hint="cs"/>
          <w:rtl/>
        </w:rPr>
        <w:t>.</w:t>
      </w:r>
      <w:r w:rsidR="009A6729">
        <w:rPr>
          <w:rtl/>
        </w:rPr>
        <w:t xml:space="preserve"> </w:t>
      </w:r>
    </w:p>
    <w:p w14:paraId="72F0E9ED" w14:textId="77777777" w:rsidR="00E44662" w:rsidRDefault="00E44662" w:rsidP="00E44662">
      <w:pPr>
        <w:rPr>
          <w:rtl/>
        </w:rPr>
      </w:pPr>
      <w:bookmarkStart w:id="392" w:name="_ETM_Q1_4540926"/>
      <w:bookmarkStart w:id="393" w:name="_ETM_Q1_4541037"/>
      <w:bookmarkStart w:id="394" w:name="_ETM_Q1_4541140"/>
      <w:bookmarkEnd w:id="392"/>
      <w:bookmarkEnd w:id="393"/>
      <w:bookmarkEnd w:id="394"/>
    </w:p>
    <w:p w14:paraId="1DE749E7" w14:textId="22A1CF89" w:rsidR="00E44662" w:rsidRDefault="00E44662" w:rsidP="00E44662">
      <w:pPr>
        <w:pStyle w:val="af6"/>
        <w:keepNext/>
        <w:rPr>
          <w:rtl/>
        </w:rPr>
      </w:pPr>
      <w:bookmarkStart w:id="395" w:name="ET_yor_5115_89"/>
      <w:r w:rsidRPr="00E44662">
        <w:rPr>
          <w:rStyle w:val="TagStyle"/>
          <w:rtl/>
        </w:rPr>
        <w:t xml:space="preserve"> &lt;&lt; </w:t>
      </w:r>
      <w:proofErr w:type="spellStart"/>
      <w:r w:rsidRPr="00E44662">
        <w:rPr>
          <w:rStyle w:val="TagStyle"/>
          <w:rtl/>
        </w:rPr>
        <w:t>יור</w:t>
      </w:r>
      <w:proofErr w:type="spellEnd"/>
      <w:r w:rsidRPr="00E44662">
        <w:rPr>
          <w:rStyle w:val="TagStyle"/>
          <w:rtl/>
        </w:rPr>
        <w:t xml:space="preserve"> &gt;&gt; </w:t>
      </w:r>
      <w:r>
        <w:rPr>
          <w:rtl/>
        </w:rPr>
        <w:t>היו"ר פנינה תמנו:</w:t>
      </w:r>
      <w:r w:rsidRPr="00E44662">
        <w:rPr>
          <w:rStyle w:val="TagStyle"/>
          <w:rtl/>
        </w:rPr>
        <w:t xml:space="preserve"> &lt;&lt; יור &gt;&gt;</w:t>
      </w:r>
      <w:r w:rsidR="00CC31E8">
        <w:rPr>
          <w:rtl/>
        </w:rPr>
        <w:t xml:space="preserve"> </w:t>
      </w:r>
      <w:bookmarkEnd w:id="395"/>
    </w:p>
    <w:p w14:paraId="3548416C" w14:textId="77777777" w:rsidR="00E44662" w:rsidRDefault="00E44662" w:rsidP="00E44662">
      <w:pPr>
        <w:pStyle w:val="KeepWithNext"/>
        <w:rPr>
          <w:rtl/>
        </w:rPr>
      </w:pPr>
    </w:p>
    <w:p w14:paraId="50D8E5FA" w14:textId="5A45F49B" w:rsidR="00E44662" w:rsidRDefault="00E44662" w:rsidP="00E44662">
      <w:pPr>
        <w:rPr>
          <w:rtl/>
        </w:rPr>
      </w:pPr>
      <w:bookmarkStart w:id="396" w:name="_ETM_Q1_4543182"/>
      <w:bookmarkEnd w:id="396"/>
      <w:r>
        <w:rPr>
          <w:rFonts w:hint="cs"/>
          <w:rtl/>
        </w:rPr>
        <w:t>בדקת עם הנציבות?</w:t>
      </w:r>
    </w:p>
    <w:p w14:paraId="4D1457F0" w14:textId="77777777" w:rsidR="00E44662" w:rsidRDefault="00E44662" w:rsidP="00E44662">
      <w:pPr>
        <w:rPr>
          <w:rtl/>
        </w:rPr>
      </w:pPr>
    </w:p>
    <w:p w14:paraId="2FF9F813" w14:textId="1B0BA06F" w:rsidR="00E44662" w:rsidRDefault="00E44662" w:rsidP="00E44662">
      <w:pPr>
        <w:pStyle w:val="af9"/>
        <w:keepNext/>
        <w:rPr>
          <w:rtl/>
        </w:rPr>
      </w:pPr>
      <w:bookmarkStart w:id="397" w:name="ET_guest_522745_90"/>
      <w:r w:rsidRPr="00E44662">
        <w:rPr>
          <w:rStyle w:val="TagStyle"/>
          <w:rtl/>
        </w:rPr>
        <w:t xml:space="preserve"> &lt;&lt; אורח &gt;&gt; </w:t>
      </w:r>
      <w:r>
        <w:rPr>
          <w:rtl/>
        </w:rPr>
        <w:t>דבורה ספיר אליעזר:</w:t>
      </w:r>
      <w:r w:rsidRPr="00E44662">
        <w:rPr>
          <w:rStyle w:val="TagStyle"/>
          <w:rtl/>
        </w:rPr>
        <w:t xml:space="preserve"> &lt;&lt; אורח &gt;&gt;</w:t>
      </w:r>
      <w:r w:rsidR="00CC31E8">
        <w:rPr>
          <w:rtl/>
        </w:rPr>
        <w:t xml:space="preserve"> </w:t>
      </w:r>
      <w:bookmarkEnd w:id="397"/>
    </w:p>
    <w:p w14:paraId="01828545" w14:textId="77777777" w:rsidR="00E44662" w:rsidRDefault="00E44662" w:rsidP="00E44662">
      <w:pPr>
        <w:pStyle w:val="KeepWithNext"/>
        <w:rPr>
          <w:rtl/>
        </w:rPr>
      </w:pPr>
    </w:p>
    <w:p w14:paraId="5F853F12" w14:textId="4E20CF0E" w:rsidR="00536014" w:rsidRDefault="00E44662" w:rsidP="002170B1">
      <w:pPr>
        <w:rPr>
          <w:rtl/>
        </w:rPr>
      </w:pPr>
      <w:bookmarkStart w:id="398" w:name="_ETM_Q1_4541207"/>
      <w:bookmarkEnd w:id="398"/>
      <w:r>
        <w:rPr>
          <w:rFonts w:hint="cs"/>
          <w:rtl/>
        </w:rPr>
        <w:t>ה</w:t>
      </w:r>
      <w:r w:rsidR="009A6729">
        <w:rPr>
          <w:rtl/>
        </w:rPr>
        <w:t>נציבות יושבת לידי ושאל</w:t>
      </w:r>
      <w:r>
        <w:rPr>
          <w:rFonts w:hint="cs"/>
          <w:rtl/>
        </w:rPr>
        <w:t>תי</w:t>
      </w:r>
      <w:r w:rsidR="009A6729">
        <w:rPr>
          <w:rtl/>
        </w:rPr>
        <w:t xml:space="preserve"> אותם</w:t>
      </w:r>
      <w:r w:rsidR="00536014">
        <w:rPr>
          <w:rFonts w:hint="cs"/>
          <w:rtl/>
        </w:rPr>
        <w:t xml:space="preserve">. הם יוכלו לתת את הפרטים </w:t>
      </w:r>
      <w:r w:rsidR="002170B1">
        <w:rPr>
          <w:rFonts w:hint="cs"/>
          <w:rtl/>
        </w:rPr>
        <w:t xml:space="preserve">ואת הנתונים </w:t>
      </w:r>
      <w:r w:rsidR="00536014">
        <w:rPr>
          <w:rFonts w:hint="cs"/>
          <w:rtl/>
        </w:rPr>
        <w:t>ש</w:t>
      </w:r>
      <w:r w:rsidR="002170B1">
        <w:rPr>
          <w:rFonts w:hint="cs"/>
          <w:rtl/>
        </w:rPr>
        <w:t xml:space="preserve">יש </w:t>
      </w:r>
      <w:r w:rsidR="00536014">
        <w:rPr>
          <w:rFonts w:hint="cs"/>
          <w:rtl/>
        </w:rPr>
        <w:t>להם</w:t>
      </w:r>
      <w:bookmarkStart w:id="399" w:name="_ETM_Q1_4550333"/>
      <w:bookmarkEnd w:id="399"/>
      <w:r w:rsidR="00536014">
        <w:rPr>
          <w:rFonts w:hint="cs"/>
          <w:rtl/>
        </w:rPr>
        <w:t>.</w:t>
      </w:r>
      <w:r w:rsidR="009A6729">
        <w:rPr>
          <w:rtl/>
        </w:rPr>
        <w:t xml:space="preserve"> </w:t>
      </w:r>
    </w:p>
    <w:p w14:paraId="1E65B104" w14:textId="77777777" w:rsidR="00536014" w:rsidRDefault="00536014" w:rsidP="00E44662">
      <w:pPr>
        <w:rPr>
          <w:rtl/>
        </w:rPr>
      </w:pPr>
      <w:bookmarkStart w:id="400" w:name="_ETM_Q1_4552067"/>
      <w:bookmarkStart w:id="401" w:name="_ETM_Q1_4552151"/>
      <w:bookmarkEnd w:id="400"/>
      <w:bookmarkEnd w:id="401"/>
    </w:p>
    <w:p w14:paraId="6C13ABA0" w14:textId="68C8593B" w:rsidR="00536014" w:rsidRDefault="00536014" w:rsidP="00536014">
      <w:pPr>
        <w:pStyle w:val="af6"/>
        <w:keepNext/>
        <w:rPr>
          <w:rtl/>
        </w:rPr>
      </w:pPr>
      <w:bookmarkStart w:id="402" w:name="ET_yor_5115_91"/>
      <w:r w:rsidRPr="00536014">
        <w:rPr>
          <w:rStyle w:val="TagStyle"/>
          <w:rtl/>
        </w:rPr>
        <w:t xml:space="preserve"> &lt;&lt; </w:t>
      </w:r>
      <w:proofErr w:type="spellStart"/>
      <w:r w:rsidRPr="00536014">
        <w:rPr>
          <w:rStyle w:val="TagStyle"/>
          <w:rtl/>
        </w:rPr>
        <w:t>יור</w:t>
      </w:r>
      <w:proofErr w:type="spellEnd"/>
      <w:r w:rsidRPr="00536014">
        <w:rPr>
          <w:rStyle w:val="TagStyle"/>
          <w:rtl/>
        </w:rPr>
        <w:t xml:space="preserve"> &gt;&gt; </w:t>
      </w:r>
      <w:r>
        <w:rPr>
          <w:rtl/>
        </w:rPr>
        <w:t>היו"ר פנינה תמנו:</w:t>
      </w:r>
      <w:r w:rsidRPr="00536014">
        <w:rPr>
          <w:rStyle w:val="TagStyle"/>
          <w:rtl/>
        </w:rPr>
        <w:t xml:space="preserve"> &lt;&lt; יור &gt;&gt;</w:t>
      </w:r>
      <w:r w:rsidR="00CC31E8">
        <w:rPr>
          <w:rtl/>
        </w:rPr>
        <w:t xml:space="preserve"> </w:t>
      </w:r>
      <w:bookmarkEnd w:id="402"/>
    </w:p>
    <w:p w14:paraId="69630820" w14:textId="77777777" w:rsidR="00536014" w:rsidRDefault="00536014" w:rsidP="00536014">
      <w:pPr>
        <w:pStyle w:val="KeepWithNext"/>
        <w:rPr>
          <w:rtl/>
        </w:rPr>
      </w:pPr>
    </w:p>
    <w:p w14:paraId="7972637E" w14:textId="1987E8E6" w:rsidR="00536014" w:rsidRDefault="002170B1" w:rsidP="001A216F">
      <w:pPr>
        <w:rPr>
          <w:rtl/>
        </w:rPr>
      </w:pPr>
      <w:bookmarkStart w:id="403" w:name="_ETM_Q1_4553942"/>
      <w:bookmarkEnd w:id="403"/>
      <w:r>
        <w:rPr>
          <w:rFonts w:hint="cs"/>
          <w:rtl/>
        </w:rPr>
        <w:t>עו"ד</w:t>
      </w:r>
      <w:r w:rsidR="00536014">
        <w:rPr>
          <w:rFonts w:hint="cs"/>
          <w:rtl/>
        </w:rPr>
        <w:t xml:space="preserve"> ליאור עובדיה,</w:t>
      </w:r>
      <w:bookmarkStart w:id="404" w:name="_ETM_Q1_4552235"/>
      <w:bookmarkStart w:id="405" w:name="_ETM_Q1_4552280"/>
      <w:bookmarkEnd w:id="404"/>
      <w:bookmarkEnd w:id="405"/>
      <w:r w:rsidR="009A6729">
        <w:rPr>
          <w:rtl/>
        </w:rPr>
        <w:t xml:space="preserve"> אתה יודע איז</w:t>
      </w:r>
      <w:r w:rsidR="00536014">
        <w:rPr>
          <w:rFonts w:hint="cs"/>
          <w:rtl/>
        </w:rPr>
        <w:t>ו</w:t>
      </w:r>
      <w:r>
        <w:rPr>
          <w:rtl/>
        </w:rPr>
        <w:t xml:space="preserve"> נציבות חשובה </w:t>
      </w:r>
      <w:r w:rsidR="009A6729">
        <w:rPr>
          <w:rtl/>
        </w:rPr>
        <w:t>זאת</w:t>
      </w:r>
      <w:r w:rsidR="00536014">
        <w:rPr>
          <w:rFonts w:hint="cs"/>
          <w:rtl/>
        </w:rPr>
        <w:t>, וא</w:t>
      </w:r>
      <w:r w:rsidR="009A6729">
        <w:rPr>
          <w:rtl/>
        </w:rPr>
        <w:t xml:space="preserve">ני גם יודעת להעריך את הנציבות </w:t>
      </w:r>
      <w:r w:rsidR="001A216F">
        <w:rPr>
          <w:rtl/>
        </w:rPr>
        <w:t xml:space="preserve">לדעתי </w:t>
      </w:r>
      <w:r w:rsidR="009A6729">
        <w:rPr>
          <w:rtl/>
        </w:rPr>
        <w:t>עוד מתקופתה של קניג</w:t>
      </w:r>
      <w:r w:rsidR="00536014">
        <w:rPr>
          <w:rFonts w:hint="cs"/>
          <w:rtl/>
        </w:rPr>
        <w:t>.</w:t>
      </w:r>
      <w:r w:rsidR="009A6729">
        <w:rPr>
          <w:rtl/>
        </w:rPr>
        <w:t xml:space="preserve"> אני מכירה את כל ההת</w:t>
      </w:r>
      <w:r w:rsidR="00536014">
        <w:rPr>
          <w:rFonts w:hint="cs"/>
          <w:rtl/>
        </w:rPr>
        <w:t>גלגלויות.</w:t>
      </w:r>
      <w:r w:rsidR="009A6729">
        <w:rPr>
          <w:rtl/>
        </w:rPr>
        <w:t xml:space="preserve"> אני לא מצליחה להבין איך זה שאין לכם </w:t>
      </w:r>
      <w:r w:rsidR="00536014">
        <w:rPr>
          <w:rFonts w:hint="cs"/>
          <w:rtl/>
        </w:rPr>
        <w:t xml:space="preserve">פילוח </w:t>
      </w:r>
      <w:r w:rsidR="001A216F">
        <w:rPr>
          <w:rtl/>
        </w:rPr>
        <w:t xml:space="preserve">נתונים </w:t>
      </w:r>
      <w:r w:rsidR="001A216F">
        <w:rPr>
          <w:rFonts w:hint="cs"/>
          <w:rtl/>
        </w:rPr>
        <w:t>של</w:t>
      </w:r>
      <w:r w:rsidR="009A6729">
        <w:rPr>
          <w:rtl/>
        </w:rPr>
        <w:t xml:space="preserve"> הדבר</w:t>
      </w:r>
      <w:r w:rsidR="00536014">
        <w:rPr>
          <w:rFonts w:hint="cs"/>
          <w:rtl/>
        </w:rPr>
        <w:t xml:space="preserve"> הזה.</w:t>
      </w:r>
      <w:r w:rsidR="009A6729">
        <w:rPr>
          <w:rtl/>
        </w:rPr>
        <w:t xml:space="preserve"> </w:t>
      </w:r>
    </w:p>
    <w:p w14:paraId="5DD42C64" w14:textId="77777777" w:rsidR="00536014" w:rsidRDefault="00536014" w:rsidP="00536014">
      <w:pPr>
        <w:rPr>
          <w:rtl/>
        </w:rPr>
      </w:pPr>
      <w:bookmarkStart w:id="406" w:name="_ETM_Q1_4571516"/>
      <w:bookmarkStart w:id="407" w:name="_ETM_Q1_4571590"/>
      <w:bookmarkStart w:id="408" w:name="_ETM_Q1_4571660"/>
      <w:bookmarkEnd w:id="406"/>
      <w:bookmarkEnd w:id="407"/>
      <w:bookmarkEnd w:id="408"/>
    </w:p>
    <w:p w14:paraId="5B077A82" w14:textId="3CD7792D" w:rsidR="00536014" w:rsidRDefault="00536014" w:rsidP="00536014">
      <w:pPr>
        <w:pStyle w:val="af9"/>
        <w:keepNext/>
        <w:rPr>
          <w:rtl/>
        </w:rPr>
      </w:pPr>
      <w:bookmarkStart w:id="409" w:name="_ETM_Q1_4571704"/>
      <w:bookmarkStart w:id="410" w:name="ET_guest_930193_92"/>
      <w:bookmarkEnd w:id="409"/>
      <w:r w:rsidRPr="00536014">
        <w:rPr>
          <w:rStyle w:val="TagStyle"/>
          <w:rtl/>
        </w:rPr>
        <w:t xml:space="preserve"> &lt;&lt; אורח &gt;&gt; </w:t>
      </w:r>
      <w:r>
        <w:rPr>
          <w:rtl/>
        </w:rPr>
        <w:t>ליאור עובדיה:</w:t>
      </w:r>
      <w:r w:rsidRPr="00536014">
        <w:rPr>
          <w:rStyle w:val="TagStyle"/>
          <w:rtl/>
        </w:rPr>
        <w:t xml:space="preserve"> &lt;&lt; אורח &gt;&gt;</w:t>
      </w:r>
      <w:r w:rsidR="00CC31E8">
        <w:rPr>
          <w:rtl/>
        </w:rPr>
        <w:t xml:space="preserve"> </w:t>
      </w:r>
      <w:bookmarkEnd w:id="410"/>
    </w:p>
    <w:p w14:paraId="48541237" w14:textId="77777777" w:rsidR="00536014" w:rsidRDefault="00536014" w:rsidP="00536014">
      <w:pPr>
        <w:pStyle w:val="KeepWithNext"/>
        <w:rPr>
          <w:rtl/>
        </w:rPr>
      </w:pPr>
    </w:p>
    <w:p w14:paraId="3D248581" w14:textId="1FDE5217" w:rsidR="00536014" w:rsidRDefault="001A216F" w:rsidP="00536014">
      <w:pPr>
        <w:rPr>
          <w:rtl/>
        </w:rPr>
      </w:pPr>
      <w:bookmarkStart w:id="411" w:name="_ETM_Q1_4570486"/>
      <w:bookmarkEnd w:id="411"/>
      <w:r>
        <w:rPr>
          <w:rtl/>
        </w:rPr>
        <w:t>יש לנו פילוח</w:t>
      </w:r>
      <w:r w:rsidR="009A6729">
        <w:rPr>
          <w:rtl/>
        </w:rPr>
        <w:t xml:space="preserve"> נתונים באכיפה האזרחית</w:t>
      </w:r>
      <w:r w:rsidR="00536014">
        <w:rPr>
          <w:rFonts w:hint="cs"/>
          <w:rtl/>
        </w:rPr>
        <w:t>,</w:t>
      </w:r>
      <w:r w:rsidR="009A6729">
        <w:rPr>
          <w:rtl/>
        </w:rPr>
        <w:t xml:space="preserve"> היא מדברת על אכיפה פלילית</w:t>
      </w:r>
      <w:r w:rsidR="00536014">
        <w:rPr>
          <w:rFonts w:hint="cs"/>
          <w:rtl/>
        </w:rPr>
        <w:t>.</w:t>
      </w:r>
      <w:r w:rsidR="009A6729">
        <w:rPr>
          <w:rtl/>
        </w:rPr>
        <w:t xml:space="preserve"> </w:t>
      </w:r>
    </w:p>
    <w:p w14:paraId="6FA98CA3" w14:textId="77777777" w:rsidR="00536014" w:rsidRDefault="00536014" w:rsidP="00536014">
      <w:pPr>
        <w:rPr>
          <w:rtl/>
        </w:rPr>
      </w:pPr>
      <w:bookmarkStart w:id="412" w:name="_ETM_Q1_4574537"/>
      <w:bookmarkStart w:id="413" w:name="_ETM_Q1_4574652"/>
      <w:bookmarkEnd w:id="412"/>
      <w:bookmarkEnd w:id="413"/>
    </w:p>
    <w:p w14:paraId="5141CC58" w14:textId="4FF0D473" w:rsidR="00536014" w:rsidRDefault="00536014" w:rsidP="00536014">
      <w:pPr>
        <w:pStyle w:val="af6"/>
        <w:keepNext/>
        <w:rPr>
          <w:rtl/>
        </w:rPr>
      </w:pPr>
      <w:bookmarkStart w:id="414" w:name="ET_yor_5115_93"/>
      <w:r w:rsidRPr="00536014">
        <w:rPr>
          <w:rStyle w:val="TagStyle"/>
          <w:rtl/>
        </w:rPr>
        <w:t xml:space="preserve"> &lt;&lt; </w:t>
      </w:r>
      <w:proofErr w:type="spellStart"/>
      <w:r w:rsidRPr="00536014">
        <w:rPr>
          <w:rStyle w:val="TagStyle"/>
          <w:rtl/>
        </w:rPr>
        <w:t>יור</w:t>
      </w:r>
      <w:proofErr w:type="spellEnd"/>
      <w:r w:rsidRPr="00536014">
        <w:rPr>
          <w:rStyle w:val="TagStyle"/>
          <w:rtl/>
        </w:rPr>
        <w:t xml:space="preserve"> &gt;&gt; </w:t>
      </w:r>
      <w:r>
        <w:rPr>
          <w:rtl/>
        </w:rPr>
        <w:t>היו"ר פנינה תמנו:</w:t>
      </w:r>
      <w:r w:rsidRPr="00536014">
        <w:rPr>
          <w:rStyle w:val="TagStyle"/>
          <w:rtl/>
        </w:rPr>
        <w:t xml:space="preserve"> &lt;&lt; יור &gt;&gt;</w:t>
      </w:r>
      <w:r w:rsidR="00CC31E8">
        <w:rPr>
          <w:rtl/>
        </w:rPr>
        <w:t xml:space="preserve"> </w:t>
      </w:r>
      <w:bookmarkEnd w:id="414"/>
    </w:p>
    <w:p w14:paraId="68D13E9D" w14:textId="77777777" w:rsidR="00536014" w:rsidRDefault="00536014" w:rsidP="00536014">
      <w:pPr>
        <w:pStyle w:val="KeepWithNext"/>
        <w:rPr>
          <w:rtl/>
        </w:rPr>
      </w:pPr>
    </w:p>
    <w:p w14:paraId="4EB8B568" w14:textId="218FAD8C" w:rsidR="00536014" w:rsidRDefault="00536014" w:rsidP="00536014">
      <w:pPr>
        <w:rPr>
          <w:rtl/>
        </w:rPr>
      </w:pPr>
      <w:r>
        <w:rPr>
          <w:rFonts w:hint="cs"/>
          <w:rtl/>
        </w:rPr>
        <w:t xml:space="preserve">מה הנתונים שיש </w:t>
      </w:r>
      <w:bookmarkStart w:id="415" w:name="_ETM_Q1_4573123"/>
      <w:bookmarkEnd w:id="415"/>
      <w:r>
        <w:rPr>
          <w:rFonts w:hint="cs"/>
          <w:rtl/>
        </w:rPr>
        <w:t>לך?</w:t>
      </w:r>
      <w:bookmarkStart w:id="416" w:name="_ETM_Q1_4574418"/>
      <w:bookmarkEnd w:id="416"/>
    </w:p>
    <w:p w14:paraId="6F76A702" w14:textId="77777777" w:rsidR="00536014" w:rsidRDefault="00536014" w:rsidP="00536014">
      <w:pPr>
        <w:rPr>
          <w:rtl/>
        </w:rPr>
      </w:pPr>
      <w:bookmarkStart w:id="417" w:name="_ETM_Q1_4574504"/>
      <w:bookmarkEnd w:id="417"/>
    </w:p>
    <w:p w14:paraId="1CE6ECA0" w14:textId="7F6EB71F" w:rsidR="00536014" w:rsidRDefault="00536014" w:rsidP="00536014">
      <w:pPr>
        <w:pStyle w:val="af9"/>
        <w:keepNext/>
        <w:rPr>
          <w:rtl/>
        </w:rPr>
      </w:pPr>
      <w:bookmarkStart w:id="418" w:name="ET_guest_930193_94"/>
      <w:r w:rsidRPr="00536014">
        <w:rPr>
          <w:rStyle w:val="TagStyle"/>
          <w:rtl/>
        </w:rPr>
        <w:t xml:space="preserve"> &lt;&lt; אורח &gt;&gt; </w:t>
      </w:r>
      <w:r>
        <w:rPr>
          <w:rtl/>
        </w:rPr>
        <w:t>ליאור עובדיה:</w:t>
      </w:r>
      <w:r w:rsidRPr="00536014">
        <w:rPr>
          <w:rStyle w:val="TagStyle"/>
          <w:rtl/>
        </w:rPr>
        <w:t xml:space="preserve"> &lt;&lt; אורח &gt;&gt;</w:t>
      </w:r>
      <w:r w:rsidR="00CC31E8">
        <w:rPr>
          <w:rtl/>
        </w:rPr>
        <w:t xml:space="preserve"> </w:t>
      </w:r>
      <w:bookmarkEnd w:id="418"/>
    </w:p>
    <w:p w14:paraId="2B202593" w14:textId="77777777" w:rsidR="00536014" w:rsidRDefault="00536014" w:rsidP="00536014">
      <w:pPr>
        <w:pStyle w:val="KeepWithNext"/>
        <w:rPr>
          <w:rtl/>
        </w:rPr>
      </w:pPr>
    </w:p>
    <w:p w14:paraId="0EB49327" w14:textId="77777777" w:rsidR="00536014" w:rsidRDefault="00536014" w:rsidP="00536014">
      <w:pPr>
        <w:rPr>
          <w:rtl/>
        </w:rPr>
      </w:pPr>
      <w:bookmarkStart w:id="419" w:name="_ETM_Q1_4577423"/>
      <w:bookmarkStart w:id="420" w:name="_ETM_Q1_4577467"/>
      <w:bookmarkEnd w:id="419"/>
      <w:bookmarkEnd w:id="420"/>
      <w:r>
        <w:rPr>
          <w:rFonts w:hint="cs"/>
          <w:rtl/>
        </w:rPr>
        <w:t>ב</w:t>
      </w:r>
      <w:r w:rsidR="009A6729">
        <w:rPr>
          <w:rtl/>
        </w:rPr>
        <w:t>שנת</w:t>
      </w:r>
      <w:r>
        <w:rPr>
          <w:rFonts w:hint="cs"/>
          <w:rtl/>
        </w:rPr>
        <w:t xml:space="preserve"> 2023, נלך שנה אחורה כי זו שנה מלאה, הת</w:t>
      </w:r>
      <w:r w:rsidR="009A6729">
        <w:rPr>
          <w:rtl/>
        </w:rPr>
        <w:t>קבלו 24 פניות</w:t>
      </w:r>
      <w:r>
        <w:rPr>
          <w:rFonts w:hint="cs"/>
          <w:rtl/>
        </w:rPr>
        <w:t>,</w:t>
      </w:r>
      <w:r w:rsidR="009A6729">
        <w:rPr>
          <w:rtl/>
        </w:rPr>
        <w:t xml:space="preserve"> </w:t>
      </w:r>
      <w:r>
        <w:rPr>
          <w:rFonts w:hint="cs"/>
          <w:rtl/>
        </w:rPr>
        <w:t>ש</w:t>
      </w:r>
      <w:r w:rsidR="009A6729">
        <w:rPr>
          <w:rtl/>
        </w:rPr>
        <w:t>זה 3% מתוך כלל הפניות</w:t>
      </w:r>
      <w:r>
        <w:rPr>
          <w:rFonts w:hint="cs"/>
          <w:rtl/>
        </w:rPr>
        <w:t>.</w:t>
      </w:r>
      <w:r w:rsidR="009A6729">
        <w:rPr>
          <w:rtl/>
        </w:rPr>
        <w:t xml:space="preserve"> </w:t>
      </w:r>
    </w:p>
    <w:p w14:paraId="3A905897" w14:textId="77777777" w:rsidR="00536014" w:rsidRDefault="00536014" w:rsidP="00536014">
      <w:pPr>
        <w:rPr>
          <w:rtl/>
        </w:rPr>
      </w:pPr>
    </w:p>
    <w:p w14:paraId="6C57AC28" w14:textId="704E6F7B" w:rsidR="00536014" w:rsidRDefault="00536014" w:rsidP="00536014">
      <w:pPr>
        <w:pStyle w:val="af6"/>
        <w:keepNext/>
        <w:rPr>
          <w:rtl/>
        </w:rPr>
      </w:pPr>
      <w:bookmarkStart w:id="421" w:name="ET_yor_5115_95"/>
      <w:r w:rsidRPr="00536014">
        <w:rPr>
          <w:rStyle w:val="TagStyle"/>
          <w:rtl/>
        </w:rPr>
        <w:t xml:space="preserve"> &lt;&lt; </w:t>
      </w:r>
      <w:proofErr w:type="spellStart"/>
      <w:r w:rsidRPr="00536014">
        <w:rPr>
          <w:rStyle w:val="TagStyle"/>
          <w:rtl/>
        </w:rPr>
        <w:t>יור</w:t>
      </w:r>
      <w:proofErr w:type="spellEnd"/>
      <w:r w:rsidRPr="00536014">
        <w:rPr>
          <w:rStyle w:val="TagStyle"/>
          <w:rtl/>
        </w:rPr>
        <w:t xml:space="preserve"> &gt;&gt; </w:t>
      </w:r>
      <w:r>
        <w:rPr>
          <w:rtl/>
        </w:rPr>
        <w:t>היו"ר פנינה תמנו:</w:t>
      </w:r>
      <w:r w:rsidRPr="00536014">
        <w:rPr>
          <w:rStyle w:val="TagStyle"/>
          <w:rtl/>
        </w:rPr>
        <w:t xml:space="preserve"> &lt;&lt; יור &gt;&gt;</w:t>
      </w:r>
      <w:r w:rsidR="00CC31E8">
        <w:rPr>
          <w:rtl/>
        </w:rPr>
        <w:t xml:space="preserve"> </w:t>
      </w:r>
      <w:bookmarkEnd w:id="421"/>
    </w:p>
    <w:p w14:paraId="601CC0E9" w14:textId="77777777" w:rsidR="00536014" w:rsidRDefault="00536014" w:rsidP="00536014">
      <w:pPr>
        <w:pStyle w:val="KeepWithNext"/>
        <w:rPr>
          <w:rtl/>
        </w:rPr>
      </w:pPr>
    </w:p>
    <w:p w14:paraId="03C79A03" w14:textId="2214D777" w:rsidR="00536014" w:rsidRDefault="00536014" w:rsidP="00536014">
      <w:pPr>
        <w:rPr>
          <w:rtl/>
        </w:rPr>
      </w:pPr>
      <w:r>
        <w:rPr>
          <w:rFonts w:hint="cs"/>
          <w:rtl/>
        </w:rPr>
        <w:t>רק</w:t>
      </w:r>
      <w:bookmarkStart w:id="422" w:name="_ETM_Q1_4586415"/>
      <w:bookmarkEnd w:id="422"/>
      <w:r>
        <w:rPr>
          <w:rFonts w:hint="cs"/>
          <w:rtl/>
        </w:rPr>
        <w:t xml:space="preserve"> 24?</w:t>
      </w:r>
    </w:p>
    <w:p w14:paraId="2FD4146B" w14:textId="77777777" w:rsidR="00536014" w:rsidRDefault="00536014" w:rsidP="00536014">
      <w:pPr>
        <w:rPr>
          <w:rtl/>
        </w:rPr>
      </w:pPr>
    </w:p>
    <w:p w14:paraId="465AF540" w14:textId="3386B71A" w:rsidR="00536014" w:rsidRDefault="00536014" w:rsidP="00536014">
      <w:pPr>
        <w:pStyle w:val="af9"/>
        <w:keepNext/>
        <w:rPr>
          <w:rtl/>
        </w:rPr>
      </w:pPr>
      <w:bookmarkStart w:id="423" w:name="ET_guest_930193_96"/>
      <w:r w:rsidRPr="00536014">
        <w:rPr>
          <w:rStyle w:val="TagStyle"/>
          <w:rtl/>
        </w:rPr>
        <w:t xml:space="preserve"> &lt;&lt; אורח &gt;&gt; </w:t>
      </w:r>
      <w:r>
        <w:rPr>
          <w:rtl/>
        </w:rPr>
        <w:t>ליאור עובדיה:</w:t>
      </w:r>
      <w:r w:rsidRPr="00536014">
        <w:rPr>
          <w:rStyle w:val="TagStyle"/>
          <w:rtl/>
        </w:rPr>
        <w:t xml:space="preserve"> &lt;&lt; אורח &gt;&gt;</w:t>
      </w:r>
      <w:r w:rsidR="00CC31E8">
        <w:rPr>
          <w:rtl/>
        </w:rPr>
        <w:t xml:space="preserve"> </w:t>
      </w:r>
      <w:bookmarkEnd w:id="423"/>
    </w:p>
    <w:p w14:paraId="78AA129B" w14:textId="77777777" w:rsidR="00536014" w:rsidRDefault="00536014" w:rsidP="00536014">
      <w:pPr>
        <w:pStyle w:val="KeepWithNext"/>
        <w:rPr>
          <w:rtl/>
        </w:rPr>
      </w:pPr>
    </w:p>
    <w:p w14:paraId="224F0A95" w14:textId="0825FEDB" w:rsidR="00536014" w:rsidRDefault="00536014" w:rsidP="00536014">
      <w:pPr>
        <w:rPr>
          <w:rtl/>
        </w:rPr>
      </w:pPr>
      <w:r>
        <w:rPr>
          <w:rFonts w:hint="cs"/>
          <w:rtl/>
        </w:rPr>
        <w:t>רק 24.</w:t>
      </w:r>
    </w:p>
    <w:p w14:paraId="3131441F" w14:textId="77777777" w:rsidR="00536014" w:rsidRDefault="00536014" w:rsidP="00536014">
      <w:pPr>
        <w:rPr>
          <w:rtl/>
        </w:rPr>
      </w:pPr>
      <w:bookmarkStart w:id="424" w:name="_ETM_Q1_4588991"/>
      <w:bookmarkStart w:id="425" w:name="_ETM_Q1_4589094"/>
      <w:bookmarkEnd w:id="424"/>
      <w:bookmarkEnd w:id="425"/>
    </w:p>
    <w:p w14:paraId="450B53E7" w14:textId="27C77EBE" w:rsidR="00536014" w:rsidRDefault="00536014" w:rsidP="00536014">
      <w:pPr>
        <w:pStyle w:val="af6"/>
        <w:keepNext/>
        <w:rPr>
          <w:rtl/>
        </w:rPr>
      </w:pPr>
      <w:bookmarkStart w:id="426" w:name="ET_yor_5115_97"/>
      <w:r w:rsidRPr="00536014">
        <w:rPr>
          <w:rStyle w:val="TagStyle"/>
          <w:rtl/>
        </w:rPr>
        <w:t xml:space="preserve"> &lt;&lt; </w:t>
      </w:r>
      <w:proofErr w:type="spellStart"/>
      <w:r w:rsidRPr="00536014">
        <w:rPr>
          <w:rStyle w:val="TagStyle"/>
          <w:rtl/>
        </w:rPr>
        <w:t>יור</w:t>
      </w:r>
      <w:proofErr w:type="spellEnd"/>
      <w:r w:rsidRPr="00536014">
        <w:rPr>
          <w:rStyle w:val="TagStyle"/>
          <w:rtl/>
        </w:rPr>
        <w:t xml:space="preserve"> &gt;&gt; </w:t>
      </w:r>
      <w:r>
        <w:rPr>
          <w:rtl/>
        </w:rPr>
        <w:t>היו"ר פנינה תמנו:</w:t>
      </w:r>
      <w:r w:rsidRPr="00536014">
        <w:rPr>
          <w:rStyle w:val="TagStyle"/>
          <w:rtl/>
        </w:rPr>
        <w:t xml:space="preserve"> &lt;&lt; יור &gt;&gt;</w:t>
      </w:r>
      <w:r w:rsidR="00CC31E8">
        <w:rPr>
          <w:rtl/>
        </w:rPr>
        <w:t xml:space="preserve"> </w:t>
      </w:r>
      <w:bookmarkEnd w:id="426"/>
    </w:p>
    <w:p w14:paraId="03604B21" w14:textId="77777777" w:rsidR="00536014" w:rsidRDefault="00536014" w:rsidP="00536014">
      <w:pPr>
        <w:pStyle w:val="KeepWithNext"/>
        <w:rPr>
          <w:rtl/>
        </w:rPr>
      </w:pPr>
    </w:p>
    <w:p w14:paraId="5063A399" w14:textId="51CB004F" w:rsidR="00536014" w:rsidRDefault="00536014" w:rsidP="00536014">
      <w:pPr>
        <w:rPr>
          <w:rtl/>
        </w:rPr>
      </w:pPr>
      <w:r>
        <w:rPr>
          <w:rFonts w:hint="cs"/>
          <w:rtl/>
        </w:rPr>
        <w:t>תגיד, כמה עובדים יש בנציבות?</w:t>
      </w:r>
    </w:p>
    <w:p w14:paraId="647D372B" w14:textId="77777777" w:rsidR="00536014" w:rsidRDefault="00536014" w:rsidP="00536014">
      <w:pPr>
        <w:rPr>
          <w:rtl/>
        </w:rPr>
      </w:pPr>
      <w:bookmarkStart w:id="427" w:name="_ETM_Q1_4590234"/>
      <w:bookmarkStart w:id="428" w:name="_ETM_Q1_4590336"/>
      <w:bookmarkEnd w:id="427"/>
      <w:bookmarkEnd w:id="428"/>
    </w:p>
    <w:p w14:paraId="3269C94B" w14:textId="31F7F41F" w:rsidR="00536014" w:rsidRDefault="00536014" w:rsidP="00536014">
      <w:pPr>
        <w:pStyle w:val="af9"/>
        <w:keepNext/>
        <w:rPr>
          <w:rtl/>
        </w:rPr>
      </w:pPr>
      <w:bookmarkStart w:id="429" w:name="ET_guest_930193_98"/>
      <w:r w:rsidRPr="00536014">
        <w:rPr>
          <w:rStyle w:val="TagStyle"/>
          <w:rtl/>
        </w:rPr>
        <w:t xml:space="preserve"> &lt;&lt; אורח &gt;&gt; </w:t>
      </w:r>
      <w:r>
        <w:rPr>
          <w:rtl/>
        </w:rPr>
        <w:t>ליאור עובדיה:</w:t>
      </w:r>
      <w:r w:rsidRPr="00536014">
        <w:rPr>
          <w:rStyle w:val="TagStyle"/>
          <w:rtl/>
        </w:rPr>
        <w:t xml:space="preserve"> &lt;&lt; אורח &gt;&gt;</w:t>
      </w:r>
      <w:r w:rsidR="00CC31E8">
        <w:rPr>
          <w:rtl/>
        </w:rPr>
        <w:t xml:space="preserve"> </w:t>
      </w:r>
      <w:bookmarkEnd w:id="429"/>
    </w:p>
    <w:p w14:paraId="2BF9064E" w14:textId="77777777" w:rsidR="00536014" w:rsidRDefault="00536014" w:rsidP="00536014">
      <w:pPr>
        <w:pStyle w:val="KeepWithNext"/>
        <w:rPr>
          <w:rtl/>
        </w:rPr>
      </w:pPr>
    </w:p>
    <w:p w14:paraId="7C9ECABE" w14:textId="6ADE5320" w:rsidR="00536014" w:rsidRDefault="00536014" w:rsidP="00536014">
      <w:pPr>
        <w:rPr>
          <w:rtl/>
        </w:rPr>
      </w:pPr>
      <w:bookmarkStart w:id="430" w:name="_ETM_Q1_4592478"/>
      <w:bookmarkStart w:id="431" w:name="_ETM_Q1_4592521"/>
      <w:bookmarkEnd w:id="430"/>
      <w:bookmarkEnd w:id="431"/>
      <w:r>
        <w:rPr>
          <w:rFonts w:hint="cs"/>
          <w:rtl/>
        </w:rPr>
        <w:t xml:space="preserve">אין הרבה עובדים, יש בערך </w:t>
      </w:r>
      <w:bookmarkStart w:id="432" w:name="_ETM_Q1_4594426"/>
      <w:bookmarkEnd w:id="432"/>
      <w:r>
        <w:rPr>
          <w:rFonts w:hint="cs"/>
          <w:rtl/>
        </w:rPr>
        <w:t>12 עובדים.</w:t>
      </w:r>
    </w:p>
    <w:p w14:paraId="0A8AC426" w14:textId="77777777" w:rsidR="00536014" w:rsidRDefault="00536014" w:rsidP="00536014">
      <w:pPr>
        <w:rPr>
          <w:rtl/>
        </w:rPr>
      </w:pPr>
    </w:p>
    <w:p w14:paraId="1F94C60A" w14:textId="422F8BD8" w:rsidR="00536014" w:rsidRDefault="00536014" w:rsidP="00536014">
      <w:pPr>
        <w:pStyle w:val="af6"/>
        <w:keepNext/>
        <w:rPr>
          <w:rtl/>
        </w:rPr>
      </w:pPr>
      <w:bookmarkStart w:id="433" w:name="ET_yor_5115_99"/>
      <w:r w:rsidRPr="00536014">
        <w:rPr>
          <w:rStyle w:val="TagStyle"/>
          <w:rtl/>
        </w:rPr>
        <w:t xml:space="preserve"> &lt;&lt; </w:t>
      </w:r>
      <w:proofErr w:type="spellStart"/>
      <w:r w:rsidRPr="00536014">
        <w:rPr>
          <w:rStyle w:val="TagStyle"/>
          <w:rtl/>
        </w:rPr>
        <w:t>יור</w:t>
      </w:r>
      <w:proofErr w:type="spellEnd"/>
      <w:r w:rsidRPr="00536014">
        <w:rPr>
          <w:rStyle w:val="TagStyle"/>
          <w:rtl/>
        </w:rPr>
        <w:t xml:space="preserve"> &gt;&gt; </w:t>
      </w:r>
      <w:r>
        <w:rPr>
          <w:rtl/>
        </w:rPr>
        <w:t>היו"ר פנינה תמנו:</w:t>
      </w:r>
      <w:r w:rsidRPr="00536014">
        <w:rPr>
          <w:rStyle w:val="TagStyle"/>
          <w:rtl/>
        </w:rPr>
        <w:t xml:space="preserve"> &lt;&lt; יור &gt;&gt;</w:t>
      </w:r>
      <w:r w:rsidR="00CC31E8">
        <w:rPr>
          <w:rtl/>
        </w:rPr>
        <w:t xml:space="preserve"> </w:t>
      </w:r>
      <w:bookmarkEnd w:id="433"/>
    </w:p>
    <w:p w14:paraId="6A4418C0" w14:textId="77777777" w:rsidR="00536014" w:rsidRDefault="00536014" w:rsidP="00536014">
      <w:pPr>
        <w:pStyle w:val="KeepWithNext"/>
        <w:rPr>
          <w:rtl/>
        </w:rPr>
      </w:pPr>
    </w:p>
    <w:p w14:paraId="2792BACA" w14:textId="5B9E361C" w:rsidR="00536014" w:rsidRDefault="00536014" w:rsidP="00536014">
      <w:pPr>
        <w:rPr>
          <w:rtl/>
        </w:rPr>
      </w:pPr>
      <w:r>
        <w:rPr>
          <w:rFonts w:hint="cs"/>
          <w:rtl/>
        </w:rPr>
        <w:t>12 עובדים, וזה כשיש לכם כ-100 תלונות?</w:t>
      </w:r>
    </w:p>
    <w:p w14:paraId="44C4F350" w14:textId="77777777" w:rsidR="00536014" w:rsidRDefault="00536014" w:rsidP="00536014">
      <w:pPr>
        <w:rPr>
          <w:rtl/>
        </w:rPr>
      </w:pPr>
      <w:bookmarkStart w:id="434" w:name="_ETM_Q1_4599206"/>
      <w:bookmarkStart w:id="435" w:name="_ETM_Q1_4599280"/>
      <w:bookmarkEnd w:id="434"/>
      <w:bookmarkEnd w:id="435"/>
    </w:p>
    <w:p w14:paraId="57590933" w14:textId="12DE9212" w:rsidR="00536014" w:rsidRDefault="00536014" w:rsidP="00536014">
      <w:pPr>
        <w:pStyle w:val="af9"/>
        <w:keepNext/>
        <w:rPr>
          <w:rtl/>
        </w:rPr>
      </w:pPr>
      <w:bookmarkStart w:id="436" w:name="ET_guest_930193_100"/>
      <w:r w:rsidRPr="00536014">
        <w:rPr>
          <w:rStyle w:val="TagStyle"/>
          <w:rtl/>
        </w:rPr>
        <w:t xml:space="preserve"> &lt;&lt; אורח &gt;&gt; </w:t>
      </w:r>
      <w:r>
        <w:rPr>
          <w:rtl/>
        </w:rPr>
        <w:t>ליאור עובדיה:</w:t>
      </w:r>
      <w:r w:rsidRPr="00536014">
        <w:rPr>
          <w:rStyle w:val="TagStyle"/>
          <w:rtl/>
        </w:rPr>
        <w:t xml:space="preserve"> &lt;&lt; אורח &gt;&gt;</w:t>
      </w:r>
      <w:r w:rsidR="00CC31E8">
        <w:rPr>
          <w:rtl/>
        </w:rPr>
        <w:t xml:space="preserve"> </w:t>
      </w:r>
      <w:bookmarkEnd w:id="436"/>
    </w:p>
    <w:p w14:paraId="04FB913F" w14:textId="77777777" w:rsidR="00536014" w:rsidRDefault="00536014" w:rsidP="00536014">
      <w:pPr>
        <w:pStyle w:val="KeepWithNext"/>
        <w:rPr>
          <w:rtl/>
        </w:rPr>
      </w:pPr>
    </w:p>
    <w:p w14:paraId="5F651C12" w14:textId="2C8FB62C" w:rsidR="00536014" w:rsidRDefault="00536014" w:rsidP="00536014">
      <w:pPr>
        <w:rPr>
          <w:rtl/>
        </w:rPr>
      </w:pPr>
      <w:bookmarkStart w:id="437" w:name="_ETM_Q1_4601225"/>
      <w:bookmarkStart w:id="438" w:name="_ETM_Q1_4601273"/>
      <w:bookmarkEnd w:id="437"/>
      <w:bookmarkEnd w:id="438"/>
      <w:r>
        <w:rPr>
          <w:rFonts w:hint="cs"/>
          <w:rtl/>
        </w:rPr>
        <w:t>מחולק למחוזות, כן.</w:t>
      </w:r>
    </w:p>
    <w:p w14:paraId="33D4A7B9" w14:textId="77777777" w:rsidR="00536014" w:rsidRDefault="00536014" w:rsidP="00536014">
      <w:pPr>
        <w:rPr>
          <w:rtl/>
        </w:rPr>
      </w:pPr>
    </w:p>
    <w:p w14:paraId="46CF3BD4" w14:textId="6C26F6AF" w:rsidR="00536014" w:rsidRDefault="00536014" w:rsidP="00536014">
      <w:pPr>
        <w:pStyle w:val="af6"/>
        <w:keepNext/>
        <w:rPr>
          <w:rtl/>
        </w:rPr>
      </w:pPr>
      <w:bookmarkStart w:id="439" w:name="ET_yor_5115_101"/>
      <w:r w:rsidRPr="00536014">
        <w:rPr>
          <w:rStyle w:val="TagStyle"/>
          <w:rtl/>
        </w:rPr>
        <w:t xml:space="preserve"> &lt;&lt; </w:t>
      </w:r>
      <w:proofErr w:type="spellStart"/>
      <w:r w:rsidRPr="00536014">
        <w:rPr>
          <w:rStyle w:val="TagStyle"/>
          <w:rtl/>
        </w:rPr>
        <w:t>יור</w:t>
      </w:r>
      <w:proofErr w:type="spellEnd"/>
      <w:r w:rsidRPr="00536014">
        <w:rPr>
          <w:rStyle w:val="TagStyle"/>
          <w:rtl/>
        </w:rPr>
        <w:t xml:space="preserve"> &gt;&gt; </w:t>
      </w:r>
      <w:r>
        <w:rPr>
          <w:rtl/>
        </w:rPr>
        <w:t>היו"ר פנינה תמנו:</w:t>
      </w:r>
      <w:r w:rsidRPr="00536014">
        <w:rPr>
          <w:rStyle w:val="TagStyle"/>
          <w:rtl/>
        </w:rPr>
        <w:t xml:space="preserve"> &lt;&lt; יור &gt;&gt;</w:t>
      </w:r>
      <w:r w:rsidR="00CC31E8">
        <w:rPr>
          <w:rtl/>
        </w:rPr>
        <w:t xml:space="preserve"> </w:t>
      </w:r>
      <w:bookmarkEnd w:id="439"/>
    </w:p>
    <w:p w14:paraId="34B13AEA" w14:textId="77777777" w:rsidR="00536014" w:rsidRDefault="00536014" w:rsidP="00536014">
      <w:pPr>
        <w:pStyle w:val="KeepWithNext"/>
        <w:rPr>
          <w:rtl/>
        </w:rPr>
      </w:pPr>
    </w:p>
    <w:p w14:paraId="3CCFE79A" w14:textId="1A772E75" w:rsidR="00536014" w:rsidRDefault="00536014" w:rsidP="007C4344">
      <w:pPr>
        <w:rPr>
          <w:rtl/>
        </w:rPr>
      </w:pPr>
      <w:r>
        <w:rPr>
          <w:rFonts w:hint="cs"/>
          <w:rtl/>
        </w:rPr>
        <w:t>אתם חייבים להתחיל להצדיק את עצמכם</w:t>
      </w:r>
      <w:bookmarkStart w:id="440" w:name="_ETM_Q1_4602663"/>
      <w:bookmarkStart w:id="441" w:name="_ETM_Q1_4602730"/>
      <w:bookmarkEnd w:id="440"/>
      <w:bookmarkEnd w:id="441"/>
      <w:r>
        <w:rPr>
          <w:rFonts w:hint="cs"/>
          <w:rtl/>
        </w:rPr>
        <w:t>.</w:t>
      </w:r>
      <w:bookmarkStart w:id="442" w:name="_ETM_Q1_4607299"/>
      <w:bookmarkEnd w:id="442"/>
    </w:p>
    <w:p w14:paraId="2F587F33" w14:textId="77777777" w:rsidR="00C102B3" w:rsidRDefault="00C102B3" w:rsidP="00536014">
      <w:pPr>
        <w:rPr>
          <w:rtl/>
        </w:rPr>
      </w:pPr>
      <w:bookmarkStart w:id="443" w:name="_ETM_Q1_4607365"/>
      <w:bookmarkEnd w:id="443"/>
    </w:p>
    <w:p w14:paraId="3AC53B44" w14:textId="68A9E319" w:rsidR="00C102B3" w:rsidRDefault="00C102B3" w:rsidP="00C102B3">
      <w:pPr>
        <w:pStyle w:val="af9"/>
        <w:keepNext/>
        <w:rPr>
          <w:rtl/>
        </w:rPr>
      </w:pPr>
      <w:bookmarkStart w:id="444" w:name="ET_guest_879240_102"/>
      <w:r w:rsidRPr="00C102B3">
        <w:rPr>
          <w:rStyle w:val="TagStyle"/>
          <w:rtl/>
        </w:rPr>
        <w:t xml:space="preserve"> &lt;&lt; אורח &gt;&gt; </w:t>
      </w:r>
      <w:r>
        <w:rPr>
          <w:rtl/>
        </w:rPr>
        <w:t>הגר יהב:</w:t>
      </w:r>
      <w:r w:rsidRPr="00C102B3">
        <w:rPr>
          <w:rStyle w:val="TagStyle"/>
          <w:rtl/>
        </w:rPr>
        <w:t xml:space="preserve"> &lt;&lt; אורח &gt;&gt;</w:t>
      </w:r>
      <w:r w:rsidR="00CC31E8">
        <w:rPr>
          <w:rtl/>
        </w:rPr>
        <w:t xml:space="preserve"> </w:t>
      </w:r>
      <w:bookmarkEnd w:id="444"/>
    </w:p>
    <w:p w14:paraId="25A2CCF2" w14:textId="77777777" w:rsidR="00C102B3" w:rsidRDefault="00C102B3" w:rsidP="00C102B3">
      <w:pPr>
        <w:pStyle w:val="KeepWithNext"/>
        <w:rPr>
          <w:rtl/>
        </w:rPr>
      </w:pPr>
    </w:p>
    <w:p w14:paraId="12900FAD" w14:textId="495FA973" w:rsidR="00C102B3" w:rsidRDefault="00C102B3" w:rsidP="00C102B3">
      <w:pPr>
        <w:rPr>
          <w:rtl/>
        </w:rPr>
      </w:pPr>
      <w:r>
        <w:rPr>
          <w:rFonts w:hint="cs"/>
          <w:rtl/>
        </w:rPr>
        <w:t>לא הבנתי. בנציבות או מכל עובדי המדינה?</w:t>
      </w:r>
    </w:p>
    <w:p w14:paraId="40A8FEB5" w14:textId="77777777" w:rsidR="00C102B3" w:rsidRDefault="00C102B3" w:rsidP="00C102B3">
      <w:pPr>
        <w:rPr>
          <w:rtl/>
        </w:rPr>
      </w:pPr>
    </w:p>
    <w:p w14:paraId="704D8D7A" w14:textId="186AEBFE" w:rsidR="00C102B3" w:rsidRDefault="00C102B3" w:rsidP="00C102B3">
      <w:pPr>
        <w:pStyle w:val="af6"/>
        <w:keepNext/>
        <w:rPr>
          <w:rtl/>
        </w:rPr>
      </w:pPr>
      <w:bookmarkStart w:id="445" w:name="ET_yor_5115_103"/>
      <w:r w:rsidRPr="00C102B3">
        <w:rPr>
          <w:rStyle w:val="TagStyle"/>
          <w:rtl/>
        </w:rPr>
        <w:t xml:space="preserve"> &lt;&lt; </w:t>
      </w:r>
      <w:proofErr w:type="spellStart"/>
      <w:r w:rsidRPr="00C102B3">
        <w:rPr>
          <w:rStyle w:val="TagStyle"/>
          <w:rtl/>
        </w:rPr>
        <w:t>יור</w:t>
      </w:r>
      <w:proofErr w:type="spellEnd"/>
      <w:r w:rsidRPr="00C102B3">
        <w:rPr>
          <w:rStyle w:val="TagStyle"/>
          <w:rtl/>
        </w:rPr>
        <w:t xml:space="preserve"> &gt;&gt; </w:t>
      </w:r>
      <w:r>
        <w:rPr>
          <w:rtl/>
        </w:rPr>
        <w:t>היו"ר פנינה תמנו:</w:t>
      </w:r>
      <w:r w:rsidRPr="00C102B3">
        <w:rPr>
          <w:rStyle w:val="TagStyle"/>
          <w:rtl/>
        </w:rPr>
        <w:t xml:space="preserve"> &lt;&lt; יור &gt;&gt;</w:t>
      </w:r>
      <w:r w:rsidR="00CC31E8">
        <w:rPr>
          <w:rtl/>
        </w:rPr>
        <w:t xml:space="preserve"> </w:t>
      </w:r>
      <w:bookmarkEnd w:id="445"/>
    </w:p>
    <w:p w14:paraId="38DA9E11" w14:textId="77777777" w:rsidR="00C102B3" w:rsidRDefault="00C102B3" w:rsidP="00C102B3">
      <w:pPr>
        <w:pStyle w:val="KeepWithNext"/>
        <w:rPr>
          <w:rtl/>
        </w:rPr>
      </w:pPr>
    </w:p>
    <w:p w14:paraId="50F0CD2D" w14:textId="17E2467A" w:rsidR="00C102B3" w:rsidRDefault="00C102B3" w:rsidP="00C102B3">
      <w:pPr>
        <w:rPr>
          <w:rtl/>
        </w:rPr>
      </w:pPr>
      <w:bookmarkStart w:id="446" w:name="_ETM_Q1_4610347"/>
      <w:bookmarkEnd w:id="446"/>
      <w:r>
        <w:rPr>
          <w:rFonts w:hint="cs"/>
          <w:rtl/>
        </w:rPr>
        <w:t>סך התלונות שלהם קרוב ל-100.</w:t>
      </w:r>
      <w:bookmarkStart w:id="447" w:name="_ETM_Q1_4611977"/>
      <w:bookmarkEnd w:id="447"/>
    </w:p>
    <w:p w14:paraId="63CBB54B" w14:textId="77777777" w:rsidR="00C102B3" w:rsidRDefault="00C102B3" w:rsidP="00C102B3">
      <w:pPr>
        <w:rPr>
          <w:rtl/>
        </w:rPr>
      </w:pPr>
      <w:bookmarkStart w:id="448" w:name="_ETM_Q1_4612043"/>
      <w:bookmarkEnd w:id="448"/>
    </w:p>
    <w:p w14:paraId="565895C7" w14:textId="014C09D5" w:rsidR="00C102B3" w:rsidRDefault="00C102B3" w:rsidP="00C102B3">
      <w:pPr>
        <w:pStyle w:val="af9"/>
        <w:keepNext/>
        <w:rPr>
          <w:rtl/>
        </w:rPr>
      </w:pPr>
      <w:bookmarkStart w:id="449" w:name="ET_guest_930193_104"/>
      <w:r w:rsidRPr="00C102B3">
        <w:rPr>
          <w:rStyle w:val="TagStyle"/>
          <w:rtl/>
        </w:rPr>
        <w:t xml:space="preserve"> &lt;&lt; אורח &gt;&gt; </w:t>
      </w:r>
      <w:r>
        <w:rPr>
          <w:rtl/>
        </w:rPr>
        <w:t>ליאור עובדיה:</w:t>
      </w:r>
      <w:r w:rsidRPr="00C102B3">
        <w:rPr>
          <w:rStyle w:val="TagStyle"/>
          <w:rtl/>
        </w:rPr>
        <w:t xml:space="preserve"> &lt;&lt; אורח &gt;&gt;</w:t>
      </w:r>
      <w:r w:rsidR="00CC31E8">
        <w:rPr>
          <w:rtl/>
        </w:rPr>
        <w:t xml:space="preserve"> </w:t>
      </w:r>
      <w:bookmarkEnd w:id="449"/>
    </w:p>
    <w:p w14:paraId="2B356833" w14:textId="77777777" w:rsidR="00C102B3" w:rsidRDefault="00C102B3" w:rsidP="00C102B3">
      <w:pPr>
        <w:pStyle w:val="KeepWithNext"/>
        <w:rPr>
          <w:rtl/>
        </w:rPr>
      </w:pPr>
    </w:p>
    <w:p w14:paraId="714742C2" w14:textId="3DEAF5AA" w:rsidR="00C102B3" w:rsidRDefault="00C102B3" w:rsidP="009625C5">
      <w:pPr>
        <w:rPr>
          <w:rtl/>
        </w:rPr>
      </w:pPr>
      <w:r>
        <w:rPr>
          <w:rFonts w:hint="cs"/>
          <w:rtl/>
        </w:rPr>
        <w:t xml:space="preserve">לא, לא 100. אני דיברתי על 3%, זאת </w:t>
      </w:r>
      <w:bookmarkStart w:id="450" w:name="_ETM_Q1_4619062"/>
      <w:bookmarkEnd w:id="450"/>
      <w:r>
        <w:rPr>
          <w:rFonts w:hint="cs"/>
          <w:rtl/>
        </w:rPr>
        <w:t>אומרת שהיו בערך 865 פניות בשנה שעברה.</w:t>
      </w:r>
    </w:p>
    <w:p w14:paraId="65588EE7" w14:textId="77777777" w:rsidR="00C102B3" w:rsidRDefault="00C102B3" w:rsidP="00C102B3">
      <w:pPr>
        <w:rPr>
          <w:rtl/>
        </w:rPr>
      </w:pPr>
      <w:bookmarkStart w:id="451" w:name="_ETM_Q1_4626205"/>
      <w:bookmarkStart w:id="452" w:name="_ETM_Q1_4626264"/>
      <w:bookmarkEnd w:id="451"/>
      <w:bookmarkEnd w:id="452"/>
    </w:p>
    <w:p w14:paraId="6EF6600C" w14:textId="3805BA33" w:rsidR="00C102B3" w:rsidRDefault="00C102B3" w:rsidP="00C102B3">
      <w:pPr>
        <w:pStyle w:val="af6"/>
        <w:keepNext/>
        <w:rPr>
          <w:rtl/>
        </w:rPr>
      </w:pPr>
      <w:bookmarkStart w:id="453" w:name="ET_yor_5115_105"/>
      <w:r w:rsidRPr="00C102B3">
        <w:rPr>
          <w:rStyle w:val="TagStyle"/>
          <w:rtl/>
        </w:rPr>
        <w:t xml:space="preserve"> &lt;&lt; </w:t>
      </w:r>
      <w:proofErr w:type="spellStart"/>
      <w:r w:rsidRPr="00C102B3">
        <w:rPr>
          <w:rStyle w:val="TagStyle"/>
          <w:rtl/>
        </w:rPr>
        <w:t>יור</w:t>
      </w:r>
      <w:proofErr w:type="spellEnd"/>
      <w:r w:rsidRPr="00C102B3">
        <w:rPr>
          <w:rStyle w:val="TagStyle"/>
          <w:rtl/>
        </w:rPr>
        <w:t xml:space="preserve"> &gt;&gt; </w:t>
      </w:r>
      <w:r>
        <w:rPr>
          <w:rtl/>
        </w:rPr>
        <w:t>היו"ר פנינה תמנו:</w:t>
      </w:r>
      <w:r w:rsidRPr="00C102B3">
        <w:rPr>
          <w:rStyle w:val="TagStyle"/>
          <w:rtl/>
        </w:rPr>
        <w:t xml:space="preserve"> &lt;&lt; יור &gt;&gt;</w:t>
      </w:r>
      <w:r w:rsidR="00CC31E8">
        <w:rPr>
          <w:rtl/>
        </w:rPr>
        <w:t xml:space="preserve"> </w:t>
      </w:r>
      <w:bookmarkEnd w:id="453"/>
    </w:p>
    <w:p w14:paraId="45108E29" w14:textId="77777777" w:rsidR="00C102B3" w:rsidRDefault="00C102B3" w:rsidP="00C102B3">
      <w:pPr>
        <w:pStyle w:val="KeepWithNext"/>
        <w:rPr>
          <w:rtl/>
        </w:rPr>
      </w:pPr>
    </w:p>
    <w:p w14:paraId="1B2B62CA" w14:textId="2E591D27" w:rsidR="00C102B3" w:rsidRDefault="00C102B3" w:rsidP="00C102B3">
      <w:pPr>
        <w:rPr>
          <w:rtl/>
        </w:rPr>
      </w:pPr>
      <w:r>
        <w:rPr>
          <w:rFonts w:hint="cs"/>
          <w:rtl/>
        </w:rPr>
        <w:t>3% זה ה-24?</w:t>
      </w:r>
    </w:p>
    <w:p w14:paraId="482CEE4E" w14:textId="77777777" w:rsidR="00C102B3" w:rsidRDefault="00C102B3" w:rsidP="00C102B3">
      <w:pPr>
        <w:rPr>
          <w:rtl/>
        </w:rPr>
      </w:pPr>
    </w:p>
    <w:p w14:paraId="7F7F5B23" w14:textId="6B9B8838" w:rsidR="00C102B3" w:rsidRDefault="00C102B3" w:rsidP="00C102B3">
      <w:pPr>
        <w:pStyle w:val="af9"/>
        <w:keepNext/>
        <w:rPr>
          <w:rtl/>
        </w:rPr>
      </w:pPr>
      <w:bookmarkStart w:id="454" w:name="ET_guest_930193_106"/>
      <w:r w:rsidRPr="00C102B3">
        <w:rPr>
          <w:rStyle w:val="TagStyle"/>
          <w:rtl/>
        </w:rPr>
        <w:t xml:space="preserve"> &lt;&lt; אורח &gt;&gt; </w:t>
      </w:r>
      <w:r>
        <w:rPr>
          <w:rtl/>
        </w:rPr>
        <w:t>ליאור עובדיה:</w:t>
      </w:r>
      <w:r w:rsidRPr="00C102B3">
        <w:rPr>
          <w:rStyle w:val="TagStyle"/>
          <w:rtl/>
        </w:rPr>
        <w:t xml:space="preserve"> &lt;&lt; אורח &gt;&gt;</w:t>
      </w:r>
      <w:r w:rsidR="00CC31E8">
        <w:rPr>
          <w:rtl/>
        </w:rPr>
        <w:t xml:space="preserve"> </w:t>
      </w:r>
      <w:bookmarkEnd w:id="454"/>
    </w:p>
    <w:p w14:paraId="2D7F731E" w14:textId="77777777" w:rsidR="00C102B3" w:rsidRDefault="00C102B3" w:rsidP="00C102B3">
      <w:pPr>
        <w:pStyle w:val="KeepWithNext"/>
        <w:rPr>
          <w:rtl/>
        </w:rPr>
      </w:pPr>
    </w:p>
    <w:p w14:paraId="3969899F" w14:textId="4FA619B7" w:rsidR="00C102B3" w:rsidRDefault="00C102B3" w:rsidP="00C102B3">
      <w:pPr>
        <w:rPr>
          <w:rtl/>
        </w:rPr>
      </w:pPr>
      <w:r>
        <w:rPr>
          <w:rFonts w:hint="cs"/>
          <w:rtl/>
        </w:rPr>
        <w:t xml:space="preserve">נכון. </w:t>
      </w:r>
    </w:p>
    <w:p w14:paraId="45A69752" w14:textId="77777777" w:rsidR="00C102B3" w:rsidRDefault="00C102B3" w:rsidP="00C102B3">
      <w:pPr>
        <w:rPr>
          <w:rtl/>
        </w:rPr>
      </w:pPr>
      <w:bookmarkStart w:id="455" w:name="_ETM_Q1_4630934"/>
      <w:bookmarkStart w:id="456" w:name="_ETM_Q1_4631054"/>
      <w:bookmarkEnd w:id="455"/>
      <w:bookmarkEnd w:id="456"/>
    </w:p>
    <w:p w14:paraId="05447237" w14:textId="6F101423" w:rsidR="00C102B3" w:rsidRDefault="00C102B3" w:rsidP="00C102B3">
      <w:pPr>
        <w:pStyle w:val="af6"/>
        <w:keepNext/>
        <w:rPr>
          <w:rtl/>
        </w:rPr>
      </w:pPr>
      <w:bookmarkStart w:id="457" w:name="ET_yor_5115_107"/>
      <w:r w:rsidRPr="00C102B3">
        <w:rPr>
          <w:rStyle w:val="TagStyle"/>
          <w:rtl/>
        </w:rPr>
        <w:t xml:space="preserve"> &lt;&lt; </w:t>
      </w:r>
      <w:proofErr w:type="spellStart"/>
      <w:r w:rsidRPr="00C102B3">
        <w:rPr>
          <w:rStyle w:val="TagStyle"/>
          <w:rtl/>
        </w:rPr>
        <w:t>יור</w:t>
      </w:r>
      <w:proofErr w:type="spellEnd"/>
      <w:r w:rsidRPr="00C102B3">
        <w:rPr>
          <w:rStyle w:val="TagStyle"/>
          <w:rtl/>
        </w:rPr>
        <w:t xml:space="preserve"> &gt;&gt; </w:t>
      </w:r>
      <w:r>
        <w:rPr>
          <w:rtl/>
        </w:rPr>
        <w:t>היו"ר פנינה תמנו:</w:t>
      </w:r>
      <w:r w:rsidRPr="00C102B3">
        <w:rPr>
          <w:rStyle w:val="TagStyle"/>
          <w:rtl/>
        </w:rPr>
        <w:t xml:space="preserve"> &lt;&lt; יור &gt;&gt;</w:t>
      </w:r>
      <w:r w:rsidR="00CC31E8">
        <w:rPr>
          <w:rtl/>
        </w:rPr>
        <w:t xml:space="preserve"> </w:t>
      </w:r>
      <w:bookmarkEnd w:id="457"/>
    </w:p>
    <w:p w14:paraId="46AC6612" w14:textId="77777777" w:rsidR="00C102B3" w:rsidRDefault="00C102B3" w:rsidP="00C102B3">
      <w:pPr>
        <w:pStyle w:val="KeepWithNext"/>
        <w:rPr>
          <w:rtl/>
        </w:rPr>
      </w:pPr>
    </w:p>
    <w:p w14:paraId="581A832A" w14:textId="3F5C6318" w:rsidR="00C102B3" w:rsidRDefault="009A6729" w:rsidP="009625C5">
      <w:pPr>
        <w:rPr>
          <w:rtl/>
        </w:rPr>
      </w:pPr>
      <w:r>
        <w:rPr>
          <w:rtl/>
        </w:rPr>
        <w:t>תראה</w:t>
      </w:r>
      <w:r w:rsidR="00C102B3">
        <w:rPr>
          <w:rFonts w:hint="cs"/>
          <w:rtl/>
        </w:rPr>
        <w:t>,</w:t>
      </w:r>
      <w:r>
        <w:rPr>
          <w:rtl/>
        </w:rPr>
        <w:t xml:space="preserve"> אני יודעת שזה לא הנושא</w:t>
      </w:r>
      <w:r w:rsidR="00C102B3">
        <w:rPr>
          <w:rFonts w:hint="cs"/>
          <w:rtl/>
        </w:rPr>
        <w:t>,</w:t>
      </w:r>
      <w:r>
        <w:rPr>
          <w:rtl/>
        </w:rPr>
        <w:t xml:space="preserve"> </w:t>
      </w:r>
      <w:r w:rsidR="009625C5">
        <w:rPr>
          <w:rFonts w:hint="cs"/>
          <w:rtl/>
        </w:rPr>
        <w:t>ו</w:t>
      </w:r>
      <w:r>
        <w:rPr>
          <w:rtl/>
        </w:rPr>
        <w:t>אנחנו נעשה דיון רק על הנציבות</w:t>
      </w:r>
      <w:r w:rsidR="009625C5">
        <w:rPr>
          <w:rFonts w:hint="cs"/>
          <w:rtl/>
        </w:rPr>
        <w:t>, אבל</w:t>
      </w:r>
      <w:r w:rsidR="009625C5" w:rsidRPr="009625C5">
        <w:rPr>
          <w:rtl/>
        </w:rPr>
        <w:t xml:space="preserve"> </w:t>
      </w:r>
      <w:r w:rsidR="009625C5">
        <w:rPr>
          <w:rtl/>
        </w:rPr>
        <w:t>אני</w:t>
      </w:r>
      <w:bookmarkStart w:id="458" w:name="_ETM_Q1_4627848"/>
      <w:bookmarkEnd w:id="458"/>
      <w:r w:rsidR="009625C5">
        <w:rPr>
          <w:rFonts w:hint="cs"/>
          <w:rtl/>
        </w:rPr>
        <w:t xml:space="preserve"> עדיין</w:t>
      </w:r>
      <w:r w:rsidR="009625C5">
        <w:rPr>
          <w:rtl/>
        </w:rPr>
        <w:t xml:space="preserve"> חייבת לומר</w:t>
      </w:r>
      <w:r w:rsidR="009625C5">
        <w:rPr>
          <w:rFonts w:hint="cs"/>
          <w:rtl/>
        </w:rPr>
        <w:t xml:space="preserve"> את זה.</w:t>
      </w:r>
      <w:r>
        <w:rPr>
          <w:rtl/>
        </w:rPr>
        <w:t xml:space="preserve"> לא הגיוני שאנחנו נילחם שי</w:t>
      </w:r>
      <w:r w:rsidR="00C102B3">
        <w:rPr>
          <w:rFonts w:hint="cs"/>
          <w:rtl/>
        </w:rPr>
        <w:t>וקמו</w:t>
      </w:r>
      <w:r>
        <w:rPr>
          <w:rtl/>
        </w:rPr>
        <w:t xml:space="preserve"> פה נצי</w:t>
      </w:r>
      <w:r w:rsidR="00C102B3">
        <w:rPr>
          <w:rFonts w:hint="cs"/>
          <w:rtl/>
        </w:rPr>
        <w:t>ב</w:t>
      </w:r>
      <w:r>
        <w:rPr>
          <w:rtl/>
        </w:rPr>
        <w:t xml:space="preserve">ויות </w:t>
      </w:r>
      <w:proofErr w:type="spellStart"/>
      <w:r>
        <w:rPr>
          <w:rtl/>
        </w:rPr>
        <w:t>ומ</w:t>
      </w:r>
      <w:r w:rsidR="00C102B3">
        <w:rPr>
          <w:rFonts w:hint="cs"/>
          <w:rtl/>
        </w:rPr>
        <w:t>י</w:t>
      </w:r>
      <w:r>
        <w:rPr>
          <w:rtl/>
        </w:rPr>
        <w:t>נהלות</w:t>
      </w:r>
      <w:proofErr w:type="spellEnd"/>
      <w:r w:rsidR="00C102B3">
        <w:rPr>
          <w:rFonts w:hint="cs"/>
          <w:rtl/>
        </w:rPr>
        <w:t>,</w:t>
      </w:r>
      <w:r>
        <w:rPr>
          <w:rtl/>
        </w:rPr>
        <w:t xml:space="preserve"> והרשות הזאת והרשות האחרת</w:t>
      </w:r>
      <w:r w:rsidR="00C102B3">
        <w:rPr>
          <w:rFonts w:hint="cs"/>
          <w:rtl/>
        </w:rPr>
        <w:t>,</w:t>
      </w:r>
      <w:r>
        <w:rPr>
          <w:rtl/>
        </w:rPr>
        <w:t xml:space="preserve"> ובסוף </w:t>
      </w:r>
      <w:r w:rsidR="009625C5">
        <w:rPr>
          <w:rFonts w:hint="cs"/>
          <w:rtl/>
        </w:rPr>
        <w:t>אלו</w:t>
      </w:r>
      <w:r>
        <w:rPr>
          <w:rtl/>
        </w:rPr>
        <w:t xml:space="preserve"> התוצאות</w:t>
      </w:r>
      <w:r w:rsidR="00C102B3">
        <w:rPr>
          <w:rFonts w:hint="cs"/>
          <w:rtl/>
        </w:rPr>
        <w:t>.</w:t>
      </w:r>
      <w:r>
        <w:rPr>
          <w:rtl/>
        </w:rPr>
        <w:t xml:space="preserve"> איפה הביצוע</w:t>
      </w:r>
      <w:r w:rsidR="00C102B3">
        <w:rPr>
          <w:rFonts w:hint="cs"/>
          <w:rtl/>
        </w:rPr>
        <w:t>?</w:t>
      </w:r>
      <w:r>
        <w:rPr>
          <w:rtl/>
        </w:rPr>
        <w:t xml:space="preserve"> איפה הביצוע</w:t>
      </w:r>
      <w:r w:rsidR="00C102B3">
        <w:rPr>
          <w:rFonts w:hint="cs"/>
          <w:rtl/>
        </w:rPr>
        <w:t>?</w:t>
      </w:r>
      <w:r>
        <w:rPr>
          <w:rtl/>
        </w:rPr>
        <w:t xml:space="preserve"> ריבונו של עולם</w:t>
      </w:r>
      <w:r w:rsidR="00C102B3">
        <w:rPr>
          <w:rFonts w:hint="cs"/>
          <w:rtl/>
        </w:rPr>
        <w:t>,</w:t>
      </w:r>
      <w:r>
        <w:rPr>
          <w:rtl/>
        </w:rPr>
        <w:t xml:space="preserve"> אנחנו מדברים על כמה</w:t>
      </w:r>
      <w:r w:rsidR="00C102B3">
        <w:rPr>
          <w:rFonts w:hint="cs"/>
          <w:rtl/>
        </w:rPr>
        <w:t>?</w:t>
      </w:r>
      <w:r>
        <w:rPr>
          <w:rtl/>
        </w:rPr>
        <w:t xml:space="preserve"> הפניות אליכם ה</w:t>
      </w:r>
      <w:r w:rsidR="00C102B3">
        <w:rPr>
          <w:rFonts w:hint="cs"/>
          <w:rtl/>
        </w:rPr>
        <w:t>ן</w:t>
      </w:r>
      <w:r>
        <w:rPr>
          <w:rtl/>
        </w:rPr>
        <w:t xml:space="preserve"> גם ציבוריות וגם מהמגזר הפרטי</w:t>
      </w:r>
      <w:r w:rsidR="00C102B3">
        <w:rPr>
          <w:rFonts w:hint="cs"/>
          <w:rtl/>
        </w:rPr>
        <w:t>.</w:t>
      </w:r>
      <w:r>
        <w:rPr>
          <w:rtl/>
        </w:rPr>
        <w:t xml:space="preserve"> </w:t>
      </w:r>
    </w:p>
    <w:p w14:paraId="472FE40D" w14:textId="77777777" w:rsidR="00C102B3" w:rsidRDefault="00C102B3" w:rsidP="00536014">
      <w:pPr>
        <w:rPr>
          <w:rtl/>
        </w:rPr>
      </w:pPr>
      <w:bookmarkStart w:id="459" w:name="_ETM_Q1_4659962"/>
      <w:bookmarkStart w:id="460" w:name="_ETM_Q1_4660088"/>
      <w:bookmarkEnd w:id="459"/>
      <w:bookmarkEnd w:id="460"/>
    </w:p>
    <w:p w14:paraId="006D46D2" w14:textId="18B262C2" w:rsidR="00C102B3" w:rsidRDefault="00C102B3" w:rsidP="00C102B3">
      <w:pPr>
        <w:pStyle w:val="af5"/>
        <w:keepNext/>
        <w:rPr>
          <w:rtl/>
        </w:rPr>
      </w:pPr>
      <w:bookmarkStart w:id="461" w:name="ET_interruption_קריאה_108"/>
      <w:r w:rsidRPr="00C102B3">
        <w:rPr>
          <w:rStyle w:val="TagStyle"/>
          <w:rtl/>
        </w:rPr>
        <w:t xml:space="preserve"> &lt;&lt; קריאה &gt;&gt; </w:t>
      </w:r>
      <w:r>
        <w:rPr>
          <w:rtl/>
        </w:rPr>
        <w:t>קריאה:</w:t>
      </w:r>
      <w:r w:rsidRPr="00C102B3">
        <w:rPr>
          <w:rStyle w:val="TagStyle"/>
          <w:rtl/>
        </w:rPr>
        <w:t xml:space="preserve"> &lt;&lt; קריאה &gt;&gt;</w:t>
      </w:r>
      <w:r w:rsidR="00CC31E8">
        <w:rPr>
          <w:rtl/>
        </w:rPr>
        <w:t xml:space="preserve"> </w:t>
      </w:r>
      <w:bookmarkEnd w:id="461"/>
    </w:p>
    <w:p w14:paraId="45A45F48" w14:textId="77777777" w:rsidR="00C102B3" w:rsidRDefault="00C102B3" w:rsidP="00C102B3">
      <w:pPr>
        <w:pStyle w:val="KeepWithNext"/>
        <w:rPr>
          <w:rtl/>
        </w:rPr>
      </w:pPr>
    </w:p>
    <w:p w14:paraId="387B69BE" w14:textId="1A7D704F" w:rsidR="00C102B3" w:rsidRDefault="00C102B3" w:rsidP="00C102B3">
      <w:pPr>
        <w:rPr>
          <w:rtl/>
        </w:rPr>
      </w:pPr>
      <w:r>
        <w:rPr>
          <w:rFonts w:hint="cs"/>
          <w:rtl/>
        </w:rPr>
        <w:t>לא.</w:t>
      </w:r>
    </w:p>
    <w:p w14:paraId="67647070" w14:textId="77777777" w:rsidR="00C102B3" w:rsidRDefault="00C102B3" w:rsidP="00C102B3">
      <w:pPr>
        <w:rPr>
          <w:rtl/>
        </w:rPr>
      </w:pPr>
      <w:bookmarkStart w:id="462" w:name="_ETM_Q1_4654179"/>
      <w:bookmarkEnd w:id="462"/>
    </w:p>
    <w:p w14:paraId="4411A1F3" w14:textId="22B00770" w:rsidR="00C102B3" w:rsidRDefault="00C102B3" w:rsidP="00C102B3">
      <w:pPr>
        <w:pStyle w:val="af9"/>
        <w:keepNext/>
        <w:rPr>
          <w:rtl/>
        </w:rPr>
      </w:pPr>
      <w:bookmarkStart w:id="463" w:name="ET_guest_930193_109"/>
      <w:r w:rsidRPr="00C102B3">
        <w:rPr>
          <w:rStyle w:val="TagStyle"/>
          <w:rtl/>
        </w:rPr>
        <w:t xml:space="preserve"> &lt;&lt; אורח &gt;&gt; </w:t>
      </w:r>
      <w:r>
        <w:rPr>
          <w:rtl/>
        </w:rPr>
        <w:t>ליאור עובדיה:</w:t>
      </w:r>
      <w:r w:rsidRPr="00C102B3">
        <w:rPr>
          <w:rStyle w:val="TagStyle"/>
          <w:rtl/>
        </w:rPr>
        <w:t xml:space="preserve"> &lt;&lt; אורח &gt;&gt;</w:t>
      </w:r>
      <w:r w:rsidR="00CC31E8">
        <w:rPr>
          <w:rtl/>
        </w:rPr>
        <w:t xml:space="preserve"> </w:t>
      </w:r>
      <w:bookmarkEnd w:id="463"/>
    </w:p>
    <w:p w14:paraId="61AF22F7" w14:textId="77777777" w:rsidR="00C102B3" w:rsidRDefault="00C102B3" w:rsidP="00C102B3">
      <w:pPr>
        <w:pStyle w:val="KeepWithNext"/>
        <w:rPr>
          <w:rtl/>
        </w:rPr>
      </w:pPr>
    </w:p>
    <w:p w14:paraId="671D9299" w14:textId="0D9F7AB2" w:rsidR="00C102B3" w:rsidRDefault="00C102B3" w:rsidP="00C102B3">
      <w:pPr>
        <w:rPr>
          <w:rtl/>
        </w:rPr>
      </w:pPr>
      <w:bookmarkStart w:id="464" w:name="_ETM_Q1_4654752"/>
      <w:bookmarkStart w:id="465" w:name="_ETM_Q1_4654800"/>
      <w:bookmarkEnd w:id="464"/>
      <w:bookmarkEnd w:id="465"/>
      <w:r>
        <w:rPr>
          <w:rFonts w:hint="cs"/>
          <w:rtl/>
        </w:rPr>
        <w:t>כן, כן.</w:t>
      </w:r>
    </w:p>
    <w:p w14:paraId="452289AC" w14:textId="77777777" w:rsidR="00C102B3" w:rsidRDefault="00C102B3" w:rsidP="00C102B3">
      <w:pPr>
        <w:rPr>
          <w:rtl/>
        </w:rPr>
      </w:pPr>
    </w:p>
    <w:p w14:paraId="34713850" w14:textId="56ABF3C4" w:rsidR="00C102B3" w:rsidRDefault="00C102B3" w:rsidP="00C102B3">
      <w:pPr>
        <w:pStyle w:val="af6"/>
        <w:keepNext/>
        <w:rPr>
          <w:rtl/>
        </w:rPr>
      </w:pPr>
      <w:bookmarkStart w:id="466" w:name="ET_yor_5115_110"/>
      <w:r w:rsidRPr="00C102B3">
        <w:rPr>
          <w:rStyle w:val="TagStyle"/>
          <w:rtl/>
        </w:rPr>
        <w:t xml:space="preserve"> &lt;&lt; </w:t>
      </w:r>
      <w:proofErr w:type="spellStart"/>
      <w:r w:rsidRPr="00C102B3">
        <w:rPr>
          <w:rStyle w:val="TagStyle"/>
          <w:rtl/>
        </w:rPr>
        <w:t>יור</w:t>
      </w:r>
      <w:proofErr w:type="spellEnd"/>
      <w:r w:rsidRPr="00C102B3">
        <w:rPr>
          <w:rStyle w:val="TagStyle"/>
          <w:rtl/>
        </w:rPr>
        <w:t xml:space="preserve"> &gt;&gt; </w:t>
      </w:r>
      <w:r>
        <w:rPr>
          <w:rtl/>
        </w:rPr>
        <w:t>היו"ר פנינה תמנו:</w:t>
      </w:r>
      <w:r w:rsidRPr="00C102B3">
        <w:rPr>
          <w:rStyle w:val="TagStyle"/>
          <w:rtl/>
        </w:rPr>
        <w:t xml:space="preserve"> &lt;&lt; יור &gt;&gt;</w:t>
      </w:r>
      <w:r w:rsidR="00CC31E8">
        <w:rPr>
          <w:rtl/>
        </w:rPr>
        <w:t xml:space="preserve"> </w:t>
      </w:r>
      <w:bookmarkEnd w:id="466"/>
    </w:p>
    <w:p w14:paraId="2E0547CA" w14:textId="77777777" w:rsidR="00C102B3" w:rsidRDefault="00C102B3" w:rsidP="00C102B3">
      <w:pPr>
        <w:pStyle w:val="KeepWithNext"/>
        <w:rPr>
          <w:rtl/>
        </w:rPr>
      </w:pPr>
    </w:p>
    <w:p w14:paraId="0488C3C2" w14:textId="6605E822" w:rsidR="00C102B3" w:rsidRDefault="00C102B3" w:rsidP="009625C5">
      <w:pPr>
        <w:rPr>
          <w:rtl/>
        </w:rPr>
      </w:pPr>
      <w:bookmarkStart w:id="467" w:name="_ETM_Q1_4657541"/>
      <w:bookmarkEnd w:id="467"/>
      <w:r>
        <w:rPr>
          <w:rFonts w:hint="cs"/>
          <w:rtl/>
        </w:rPr>
        <w:t>כן,</w:t>
      </w:r>
      <w:r w:rsidR="009A6729">
        <w:rPr>
          <w:rtl/>
        </w:rPr>
        <w:t xml:space="preserve"> ולא להגיד לי לא</w:t>
      </w:r>
      <w:r>
        <w:rPr>
          <w:rFonts w:hint="cs"/>
          <w:rtl/>
        </w:rPr>
        <w:t>.</w:t>
      </w:r>
      <w:r w:rsidR="009A6729">
        <w:rPr>
          <w:rtl/>
        </w:rPr>
        <w:t xml:space="preserve"> אני יודעת מה אני אומרת</w:t>
      </w:r>
      <w:r>
        <w:rPr>
          <w:rFonts w:hint="cs"/>
          <w:rtl/>
        </w:rPr>
        <w:t>.</w:t>
      </w:r>
      <w:r w:rsidR="009A6729">
        <w:rPr>
          <w:rtl/>
        </w:rPr>
        <w:t xml:space="preserve"> זה אומר שאתם בתת</w:t>
      </w:r>
      <w:r>
        <w:rPr>
          <w:rFonts w:hint="cs"/>
          <w:rtl/>
        </w:rPr>
        <w:t>-</w:t>
      </w:r>
      <w:r w:rsidR="009A6729">
        <w:rPr>
          <w:rtl/>
        </w:rPr>
        <w:t>דיווח</w:t>
      </w:r>
      <w:r>
        <w:rPr>
          <w:rFonts w:hint="cs"/>
          <w:rtl/>
        </w:rPr>
        <w:t>,</w:t>
      </w:r>
      <w:r w:rsidR="009A6729">
        <w:rPr>
          <w:rtl/>
        </w:rPr>
        <w:t xml:space="preserve"> בתת</w:t>
      </w:r>
      <w:r>
        <w:rPr>
          <w:rFonts w:hint="cs"/>
          <w:rtl/>
        </w:rPr>
        <w:t>-</w:t>
      </w:r>
      <w:r w:rsidR="009A6729">
        <w:rPr>
          <w:rtl/>
        </w:rPr>
        <w:t>פעילות</w:t>
      </w:r>
      <w:r>
        <w:rPr>
          <w:rFonts w:hint="cs"/>
          <w:rtl/>
        </w:rPr>
        <w:t>,</w:t>
      </w:r>
      <w:r w:rsidR="009A6729">
        <w:rPr>
          <w:rtl/>
        </w:rPr>
        <w:t xml:space="preserve"> </w:t>
      </w:r>
      <w:r>
        <w:rPr>
          <w:rFonts w:hint="cs"/>
          <w:rtl/>
        </w:rPr>
        <w:t>בת</w:t>
      </w:r>
      <w:r w:rsidR="009A6729">
        <w:rPr>
          <w:rtl/>
        </w:rPr>
        <w:t>ת</w:t>
      </w:r>
      <w:r>
        <w:rPr>
          <w:rFonts w:hint="cs"/>
          <w:rtl/>
        </w:rPr>
        <w:t>-</w:t>
      </w:r>
      <w:r w:rsidR="009A6729">
        <w:rPr>
          <w:rtl/>
        </w:rPr>
        <w:t>פרסום</w:t>
      </w:r>
      <w:r>
        <w:rPr>
          <w:rFonts w:hint="cs"/>
          <w:rtl/>
        </w:rPr>
        <w:t>,</w:t>
      </w:r>
      <w:r w:rsidR="009A6729">
        <w:rPr>
          <w:rtl/>
        </w:rPr>
        <w:t xml:space="preserve"> בתת</w:t>
      </w:r>
      <w:r>
        <w:rPr>
          <w:rFonts w:hint="cs"/>
          <w:rtl/>
        </w:rPr>
        <w:t>-</w:t>
      </w:r>
      <w:r w:rsidR="009A6729">
        <w:rPr>
          <w:rtl/>
        </w:rPr>
        <w:t>אפשרות לסייע לנשים</w:t>
      </w:r>
      <w:r>
        <w:rPr>
          <w:rFonts w:hint="cs"/>
          <w:rtl/>
        </w:rPr>
        <w:t xml:space="preserve"> –</w:t>
      </w:r>
      <w:r w:rsidR="009625C5">
        <w:rPr>
          <w:rtl/>
        </w:rPr>
        <w:t xml:space="preserve"> </w:t>
      </w:r>
      <w:r w:rsidR="009625C5">
        <w:rPr>
          <w:rFonts w:hint="cs"/>
          <w:rtl/>
        </w:rPr>
        <w:t>אלו</w:t>
      </w:r>
      <w:r>
        <w:rPr>
          <w:rFonts w:hint="cs"/>
          <w:rtl/>
        </w:rPr>
        <w:t xml:space="preserve"> בעיקר</w:t>
      </w:r>
      <w:r w:rsidR="009A6729">
        <w:rPr>
          <w:rtl/>
        </w:rPr>
        <w:t xml:space="preserve"> נשים שפונות אליכם</w:t>
      </w:r>
      <w:r>
        <w:rPr>
          <w:rFonts w:hint="cs"/>
          <w:rtl/>
        </w:rPr>
        <w:t>,</w:t>
      </w:r>
      <w:r w:rsidR="009A6729">
        <w:rPr>
          <w:rtl/>
        </w:rPr>
        <w:t xml:space="preserve"> </w:t>
      </w:r>
      <w:r w:rsidR="009625C5">
        <w:rPr>
          <w:rtl/>
        </w:rPr>
        <w:t xml:space="preserve">גם </w:t>
      </w:r>
      <w:r w:rsidR="009A6729">
        <w:rPr>
          <w:rtl/>
        </w:rPr>
        <w:t xml:space="preserve">אני מפנה מעת לעת כל מיני </w:t>
      </w:r>
      <w:r>
        <w:rPr>
          <w:rFonts w:hint="cs"/>
          <w:rtl/>
        </w:rPr>
        <w:t>אפל</w:t>
      </w:r>
      <w:r w:rsidR="009A6729">
        <w:rPr>
          <w:rtl/>
        </w:rPr>
        <w:t xml:space="preserve">יות על רקע צבע </w:t>
      </w:r>
      <w:r>
        <w:rPr>
          <w:rFonts w:hint="cs"/>
          <w:rtl/>
        </w:rPr>
        <w:t>עור ועוד.</w:t>
      </w:r>
      <w:r w:rsidR="009A6729">
        <w:rPr>
          <w:rtl/>
        </w:rPr>
        <w:t xml:space="preserve"> </w:t>
      </w:r>
    </w:p>
    <w:p w14:paraId="3376DB46" w14:textId="77777777" w:rsidR="00C102B3" w:rsidRDefault="00C102B3" w:rsidP="00C102B3">
      <w:pPr>
        <w:rPr>
          <w:rtl/>
        </w:rPr>
      </w:pPr>
    </w:p>
    <w:p w14:paraId="748B6D1C" w14:textId="60EA4CBB" w:rsidR="00C102B3" w:rsidRDefault="00C102B3" w:rsidP="00C102B3">
      <w:pPr>
        <w:pStyle w:val="af9"/>
        <w:keepNext/>
        <w:rPr>
          <w:rtl/>
        </w:rPr>
      </w:pPr>
      <w:bookmarkStart w:id="468" w:name="ET_guest_930193_111"/>
      <w:r w:rsidRPr="00C102B3">
        <w:rPr>
          <w:rStyle w:val="TagStyle"/>
          <w:rtl/>
        </w:rPr>
        <w:t xml:space="preserve"> &lt;&lt; אורח &gt;&gt; </w:t>
      </w:r>
      <w:r>
        <w:rPr>
          <w:rtl/>
        </w:rPr>
        <w:t>ליאור עובדיה:</w:t>
      </w:r>
      <w:r w:rsidRPr="00C102B3">
        <w:rPr>
          <w:rStyle w:val="TagStyle"/>
          <w:rtl/>
        </w:rPr>
        <w:t xml:space="preserve"> &lt;&lt; אורח &gt;&gt;</w:t>
      </w:r>
      <w:r w:rsidR="00CC31E8">
        <w:rPr>
          <w:rtl/>
        </w:rPr>
        <w:t xml:space="preserve"> </w:t>
      </w:r>
      <w:bookmarkEnd w:id="468"/>
    </w:p>
    <w:p w14:paraId="3F454FD1" w14:textId="77777777" w:rsidR="00C102B3" w:rsidRDefault="00C102B3" w:rsidP="00C102B3">
      <w:pPr>
        <w:pStyle w:val="KeepWithNext"/>
        <w:rPr>
          <w:rtl/>
        </w:rPr>
      </w:pPr>
    </w:p>
    <w:p w14:paraId="1EDA2936" w14:textId="77777777" w:rsidR="00E52C33" w:rsidRDefault="009A6729" w:rsidP="00C102B3">
      <w:pPr>
        <w:rPr>
          <w:rtl/>
        </w:rPr>
      </w:pPr>
      <w:r>
        <w:rPr>
          <w:rtl/>
        </w:rPr>
        <w:t>אני חייב לציין</w:t>
      </w:r>
      <w:r w:rsidR="00C102B3">
        <w:rPr>
          <w:rFonts w:hint="cs"/>
          <w:rtl/>
        </w:rPr>
        <w:t>,</w:t>
      </w:r>
      <w:r>
        <w:rPr>
          <w:rtl/>
        </w:rPr>
        <w:t xml:space="preserve"> חברת הכנסת יושב</w:t>
      </w:r>
      <w:r w:rsidR="00C102B3">
        <w:rPr>
          <w:rFonts w:hint="cs"/>
          <w:rtl/>
        </w:rPr>
        <w:t>ת-</w:t>
      </w:r>
      <w:r>
        <w:rPr>
          <w:rtl/>
        </w:rPr>
        <w:t>ראש הוועדה</w:t>
      </w:r>
      <w:r w:rsidR="00C102B3">
        <w:rPr>
          <w:rFonts w:hint="cs"/>
          <w:rtl/>
        </w:rPr>
        <w:t>,</w:t>
      </w:r>
      <w:r>
        <w:rPr>
          <w:rtl/>
        </w:rPr>
        <w:t xml:space="preserve"> שבאמת בשנת 2024</w:t>
      </w:r>
      <w:r w:rsidR="00C102B3">
        <w:rPr>
          <w:rFonts w:hint="cs"/>
          <w:rtl/>
        </w:rPr>
        <w:t>, במח</w:t>
      </w:r>
      <w:r>
        <w:rPr>
          <w:rtl/>
        </w:rPr>
        <w:t>צית הראשונה שאנחנו נמצאים</w:t>
      </w:r>
      <w:r w:rsidR="00C102B3">
        <w:rPr>
          <w:rFonts w:hint="cs"/>
          <w:rtl/>
        </w:rPr>
        <w:t xml:space="preserve"> בה,</w:t>
      </w:r>
      <w:r>
        <w:rPr>
          <w:rtl/>
        </w:rPr>
        <w:t xml:space="preserve"> כמות הפניות </w:t>
      </w:r>
      <w:r w:rsidR="00C102B3">
        <w:rPr>
          <w:rFonts w:hint="cs"/>
          <w:rtl/>
        </w:rPr>
        <w:t>עלתה.</w:t>
      </w:r>
      <w:r>
        <w:rPr>
          <w:rtl/>
        </w:rPr>
        <w:t xml:space="preserve"> הגענו כבר במחצית </w:t>
      </w:r>
      <w:r w:rsidR="00C102B3">
        <w:rPr>
          <w:rFonts w:hint="cs"/>
          <w:rtl/>
        </w:rPr>
        <w:t>ל-</w:t>
      </w:r>
      <w:r>
        <w:rPr>
          <w:rtl/>
        </w:rPr>
        <w:t>900 פניות</w:t>
      </w:r>
      <w:r w:rsidR="00E52C33">
        <w:rPr>
          <w:rFonts w:hint="cs"/>
          <w:rtl/>
        </w:rPr>
        <w:t>,</w:t>
      </w:r>
      <w:r>
        <w:rPr>
          <w:rtl/>
        </w:rPr>
        <w:t xml:space="preserve"> בעיקר </w:t>
      </w:r>
      <w:r w:rsidR="00E52C33">
        <w:rPr>
          <w:rtl/>
        </w:rPr>
        <w:t xml:space="preserve">בעקבות </w:t>
      </w:r>
      <w:r>
        <w:rPr>
          <w:rtl/>
        </w:rPr>
        <w:t>אנשי המילואים</w:t>
      </w:r>
      <w:r w:rsidR="00E52C33">
        <w:rPr>
          <w:rFonts w:hint="cs"/>
          <w:rtl/>
        </w:rPr>
        <w:t>.</w:t>
      </w:r>
      <w:r>
        <w:rPr>
          <w:rtl/>
        </w:rPr>
        <w:t xml:space="preserve"> </w:t>
      </w:r>
    </w:p>
    <w:p w14:paraId="6C7CAA47" w14:textId="77777777" w:rsidR="00E52C33" w:rsidRDefault="00E52C33" w:rsidP="00C102B3">
      <w:pPr>
        <w:rPr>
          <w:rtl/>
        </w:rPr>
      </w:pPr>
    </w:p>
    <w:p w14:paraId="0286F794" w14:textId="5E4AB215" w:rsidR="00E52C33" w:rsidRDefault="00E52C33" w:rsidP="00E52C33">
      <w:pPr>
        <w:pStyle w:val="af6"/>
        <w:keepNext/>
        <w:rPr>
          <w:rtl/>
        </w:rPr>
      </w:pPr>
      <w:r w:rsidRPr="00E52C33">
        <w:rPr>
          <w:rStyle w:val="TagStyle"/>
          <w:rtl/>
        </w:rPr>
        <w:t xml:space="preserve"> &lt;&lt; </w:t>
      </w:r>
      <w:proofErr w:type="spellStart"/>
      <w:r w:rsidRPr="00E52C33">
        <w:rPr>
          <w:rStyle w:val="TagStyle"/>
          <w:rtl/>
        </w:rPr>
        <w:t>יור</w:t>
      </w:r>
      <w:proofErr w:type="spellEnd"/>
      <w:r w:rsidRPr="00E52C33">
        <w:rPr>
          <w:rStyle w:val="TagStyle"/>
          <w:rtl/>
        </w:rPr>
        <w:t xml:space="preserve"> &gt;&gt; </w:t>
      </w:r>
      <w:r>
        <w:rPr>
          <w:rtl/>
        </w:rPr>
        <w:t>היו"ר פנינה תמנו:</w:t>
      </w:r>
      <w:r w:rsidRPr="00E52C33">
        <w:rPr>
          <w:rStyle w:val="TagStyle"/>
          <w:rtl/>
        </w:rPr>
        <w:t xml:space="preserve"> &lt;&lt; יור &gt;&gt;</w:t>
      </w:r>
      <w:r w:rsidR="00CC31E8">
        <w:rPr>
          <w:rtl/>
        </w:rPr>
        <w:t xml:space="preserve"> </w:t>
      </w:r>
    </w:p>
    <w:p w14:paraId="0B8F3E51" w14:textId="77777777" w:rsidR="00E52C33" w:rsidRDefault="00E52C33" w:rsidP="00E52C33">
      <w:pPr>
        <w:pStyle w:val="KeepWithNext"/>
        <w:rPr>
          <w:rtl/>
        </w:rPr>
      </w:pPr>
    </w:p>
    <w:p w14:paraId="136DA0FE" w14:textId="745FFBBC" w:rsidR="00E52C33" w:rsidRDefault="00E52C33" w:rsidP="00E52C33">
      <w:pPr>
        <w:rPr>
          <w:rtl/>
        </w:rPr>
      </w:pPr>
      <w:bookmarkStart w:id="469" w:name="_ETM_Q1_4695802"/>
      <w:bookmarkEnd w:id="469"/>
      <w:r>
        <w:rPr>
          <w:rFonts w:hint="cs"/>
          <w:rtl/>
        </w:rPr>
        <w:t>יש לכם</w:t>
      </w:r>
      <w:bookmarkStart w:id="470" w:name="_ETM_Q1_4695943"/>
      <w:bookmarkEnd w:id="470"/>
      <w:r>
        <w:rPr>
          <w:rFonts w:hint="cs"/>
          <w:rtl/>
        </w:rPr>
        <w:t xml:space="preserve"> פרסום?</w:t>
      </w:r>
      <w:bookmarkStart w:id="471" w:name="_ETM_Q1_4698312"/>
      <w:bookmarkEnd w:id="471"/>
    </w:p>
    <w:p w14:paraId="2991ED74" w14:textId="77777777" w:rsidR="00E52C33" w:rsidRDefault="00E52C33" w:rsidP="00E52C33">
      <w:pPr>
        <w:rPr>
          <w:rtl/>
        </w:rPr>
      </w:pPr>
      <w:bookmarkStart w:id="472" w:name="_ETM_Q1_4698359"/>
      <w:bookmarkEnd w:id="472"/>
    </w:p>
    <w:p w14:paraId="22B2E76C" w14:textId="501C811F" w:rsidR="00E52C33" w:rsidRDefault="00E52C33" w:rsidP="00E52C33">
      <w:pPr>
        <w:pStyle w:val="af9"/>
        <w:keepNext/>
        <w:rPr>
          <w:rtl/>
        </w:rPr>
      </w:pPr>
      <w:r w:rsidRPr="00E52C33">
        <w:rPr>
          <w:rStyle w:val="TagStyle"/>
          <w:rtl/>
        </w:rPr>
        <w:t xml:space="preserve"> &lt;&lt; אורח &gt;&gt; </w:t>
      </w:r>
      <w:r>
        <w:rPr>
          <w:rtl/>
        </w:rPr>
        <w:t>ליאור עובדיה:</w:t>
      </w:r>
      <w:r w:rsidRPr="00E52C33">
        <w:rPr>
          <w:rStyle w:val="TagStyle"/>
          <w:rtl/>
        </w:rPr>
        <w:t xml:space="preserve"> &lt;&lt; אורח &gt;&gt;</w:t>
      </w:r>
      <w:r w:rsidR="00CC31E8">
        <w:rPr>
          <w:rtl/>
        </w:rPr>
        <w:t xml:space="preserve"> </w:t>
      </w:r>
    </w:p>
    <w:p w14:paraId="6A992C43" w14:textId="77777777" w:rsidR="00E52C33" w:rsidRDefault="00E52C33" w:rsidP="00E52C33">
      <w:pPr>
        <w:pStyle w:val="KeepWithNext"/>
        <w:rPr>
          <w:rtl/>
        </w:rPr>
      </w:pPr>
    </w:p>
    <w:p w14:paraId="524E74CE" w14:textId="13C289C6" w:rsidR="00E52C33" w:rsidRDefault="00E52C33" w:rsidP="00E52C33">
      <w:pPr>
        <w:rPr>
          <w:rtl/>
        </w:rPr>
      </w:pPr>
      <w:r>
        <w:rPr>
          <w:rFonts w:hint="cs"/>
          <w:rtl/>
        </w:rPr>
        <w:t>מה, מבחינת פניות?</w:t>
      </w:r>
    </w:p>
    <w:p w14:paraId="36C3E204" w14:textId="77777777" w:rsidR="00E52C33" w:rsidRDefault="00E52C33" w:rsidP="00E52C33">
      <w:pPr>
        <w:rPr>
          <w:rtl/>
        </w:rPr>
      </w:pPr>
    </w:p>
    <w:p w14:paraId="1EED6AE7" w14:textId="3AE117BD" w:rsidR="00E52C33" w:rsidRDefault="00E52C33" w:rsidP="00E52C33">
      <w:pPr>
        <w:pStyle w:val="af6"/>
        <w:keepNext/>
        <w:rPr>
          <w:rtl/>
        </w:rPr>
      </w:pPr>
      <w:r w:rsidRPr="00E52C33">
        <w:rPr>
          <w:rStyle w:val="TagStyle"/>
          <w:rtl/>
        </w:rPr>
        <w:t xml:space="preserve"> &lt;&lt; </w:t>
      </w:r>
      <w:proofErr w:type="spellStart"/>
      <w:r w:rsidRPr="00E52C33">
        <w:rPr>
          <w:rStyle w:val="TagStyle"/>
          <w:rtl/>
        </w:rPr>
        <w:t>יור</w:t>
      </w:r>
      <w:proofErr w:type="spellEnd"/>
      <w:r w:rsidRPr="00E52C33">
        <w:rPr>
          <w:rStyle w:val="TagStyle"/>
          <w:rtl/>
        </w:rPr>
        <w:t xml:space="preserve"> &gt;&gt; </w:t>
      </w:r>
      <w:r>
        <w:rPr>
          <w:rtl/>
        </w:rPr>
        <w:t>היו"ר פנינה תמנו:</w:t>
      </w:r>
      <w:r w:rsidRPr="00E52C33">
        <w:rPr>
          <w:rStyle w:val="TagStyle"/>
          <w:rtl/>
        </w:rPr>
        <w:t xml:space="preserve"> &lt;&lt; יור &gt;&gt;</w:t>
      </w:r>
      <w:r w:rsidR="00CC31E8">
        <w:rPr>
          <w:rtl/>
        </w:rPr>
        <w:t xml:space="preserve"> </w:t>
      </w:r>
    </w:p>
    <w:p w14:paraId="285B4B96" w14:textId="77777777" w:rsidR="00E52C33" w:rsidRDefault="00E52C33" w:rsidP="00E52C33">
      <w:pPr>
        <w:pStyle w:val="KeepWithNext"/>
        <w:rPr>
          <w:rtl/>
        </w:rPr>
      </w:pPr>
    </w:p>
    <w:p w14:paraId="3F34F565" w14:textId="3A5EA392" w:rsidR="00E52C33" w:rsidRDefault="00E52C33" w:rsidP="00E52C33">
      <w:pPr>
        <w:rPr>
          <w:rtl/>
        </w:rPr>
      </w:pPr>
      <w:bookmarkStart w:id="473" w:name="_ETM_Q1_4698513"/>
      <w:bookmarkEnd w:id="473"/>
      <w:r>
        <w:rPr>
          <w:rFonts w:hint="cs"/>
          <w:rtl/>
        </w:rPr>
        <w:t>פרסום, לפנות לציבור.</w:t>
      </w:r>
    </w:p>
    <w:p w14:paraId="50115AEB" w14:textId="24ACA9B2" w:rsidR="00E52C33" w:rsidRDefault="00E52C33" w:rsidP="00E52C33">
      <w:pPr>
        <w:pStyle w:val="af9"/>
        <w:keepNext/>
        <w:rPr>
          <w:rtl/>
        </w:rPr>
      </w:pPr>
      <w:r w:rsidRPr="00E52C33">
        <w:rPr>
          <w:rStyle w:val="TagStyle"/>
          <w:rtl/>
        </w:rPr>
        <w:t xml:space="preserve"> &lt;&lt; אורח &gt;&gt; </w:t>
      </w:r>
      <w:r>
        <w:rPr>
          <w:rtl/>
        </w:rPr>
        <w:t>ליאור עובדיה:</w:t>
      </w:r>
      <w:r w:rsidRPr="00E52C33">
        <w:rPr>
          <w:rStyle w:val="TagStyle"/>
          <w:rtl/>
        </w:rPr>
        <w:t xml:space="preserve"> &lt;&lt; אורח &gt;&gt;</w:t>
      </w:r>
      <w:r w:rsidR="00CC31E8">
        <w:rPr>
          <w:rtl/>
        </w:rPr>
        <w:t xml:space="preserve"> </w:t>
      </w:r>
    </w:p>
    <w:p w14:paraId="7167BD2F" w14:textId="77777777" w:rsidR="00E52C33" w:rsidRDefault="00E52C33" w:rsidP="00E52C33">
      <w:pPr>
        <w:pStyle w:val="KeepWithNext"/>
        <w:rPr>
          <w:rtl/>
        </w:rPr>
      </w:pPr>
    </w:p>
    <w:p w14:paraId="0817A38B" w14:textId="77777777" w:rsidR="00E52C33" w:rsidRDefault="00E52C33" w:rsidP="00C102B3">
      <w:pPr>
        <w:rPr>
          <w:rtl/>
        </w:rPr>
      </w:pPr>
      <w:r>
        <w:rPr>
          <w:rFonts w:hint="cs"/>
          <w:rtl/>
        </w:rPr>
        <w:t xml:space="preserve">יש, </w:t>
      </w:r>
      <w:r w:rsidR="009A6729">
        <w:rPr>
          <w:rtl/>
        </w:rPr>
        <w:t>עכשיו יצאנו בקמפיי</w:t>
      </w:r>
      <w:r>
        <w:rPr>
          <w:rFonts w:hint="cs"/>
          <w:rtl/>
        </w:rPr>
        <w:t>נים.</w:t>
      </w:r>
      <w:r w:rsidR="009A6729">
        <w:rPr>
          <w:rtl/>
        </w:rPr>
        <w:t xml:space="preserve"> </w:t>
      </w:r>
    </w:p>
    <w:p w14:paraId="5AAC4F80" w14:textId="77777777" w:rsidR="00E52C33" w:rsidRDefault="00E52C33" w:rsidP="00C102B3">
      <w:pPr>
        <w:rPr>
          <w:rtl/>
        </w:rPr>
      </w:pPr>
    </w:p>
    <w:p w14:paraId="102DA2E9" w14:textId="2DE9F140" w:rsidR="00E52C33" w:rsidRDefault="00E52C33" w:rsidP="00E52C33">
      <w:pPr>
        <w:pStyle w:val="af6"/>
        <w:keepNext/>
        <w:rPr>
          <w:rtl/>
        </w:rPr>
      </w:pPr>
      <w:r w:rsidRPr="00E52C33">
        <w:rPr>
          <w:rStyle w:val="TagStyle"/>
          <w:rtl/>
        </w:rPr>
        <w:t xml:space="preserve"> &lt;&lt; </w:t>
      </w:r>
      <w:proofErr w:type="spellStart"/>
      <w:r w:rsidRPr="00E52C33">
        <w:rPr>
          <w:rStyle w:val="TagStyle"/>
          <w:rtl/>
        </w:rPr>
        <w:t>יור</w:t>
      </w:r>
      <w:proofErr w:type="spellEnd"/>
      <w:r w:rsidRPr="00E52C33">
        <w:rPr>
          <w:rStyle w:val="TagStyle"/>
          <w:rtl/>
        </w:rPr>
        <w:t xml:space="preserve"> &gt;&gt; </w:t>
      </w:r>
      <w:r>
        <w:rPr>
          <w:rtl/>
        </w:rPr>
        <w:t>היו"ר פנינה תמנו:</w:t>
      </w:r>
      <w:r w:rsidRPr="00E52C33">
        <w:rPr>
          <w:rStyle w:val="TagStyle"/>
          <w:rtl/>
        </w:rPr>
        <w:t xml:space="preserve"> &lt;&lt; יור &gt;&gt;</w:t>
      </w:r>
      <w:r w:rsidR="00CC31E8">
        <w:rPr>
          <w:rtl/>
        </w:rPr>
        <w:t xml:space="preserve"> </w:t>
      </w:r>
    </w:p>
    <w:p w14:paraId="4E79B7DB" w14:textId="77777777" w:rsidR="00E52C33" w:rsidRDefault="00E52C33" w:rsidP="00E52C33">
      <w:pPr>
        <w:pStyle w:val="KeepWithNext"/>
        <w:rPr>
          <w:rtl/>
        </w:rPr>
      </w:pPr>
    </w:p>
    <w:p w14:paraId="20865DCE" w14:textId="5DC58F6E" w:rsidR="00E52C33" w:rsidRDefault="00E52C33" w:rsidP="00E52C33">
      <w:pPr>
        <w:rPr>
          <w:rtl/>
        </w:rPr>
      </w:pPr>
      <w:bookmarkStart w:id="474" w:name="_ETM_Q1_4703981"/>
      <w:bookmarkEnd w:id="474"/>
      <w:r>
        <w:rPr>
          <w:rFonts w:hint="cs"/>
          <w:rtl/>
        </w:rPr>
        <w:t>איזה קמפיין?</w:t>
      </w:r>
    </w:p>
    <w:p w14:paraId="36733F08" w14:textId="77777777" w:rsidR="00E52C33" w:rsidRDefault="00E52C33" w:rsidP="00E52C33">
      <w:pPr>
        <w:rPr>
          <w:rtl/>
        </w:rPr>
      </w:pPr>
      <w:bookmarkStart w:id="475" w:name="_ETM_Q1_4705714"/>
      <w:bookmarkStart w:id="476" w:name="_ETM_Q1_4705764"/>
      <w:bookmarkEnd w:id="475"/>
      <w:bookmarkEnd w:id="476"/>
    </w:p>
    <w:p w14:paraId="5895EBE4" w14:textId="558DB895" w:rsidR="00E52C33" w:rsidRDefault="00E52C33" w:rsidP="00E52C33">
      <w:pPr>
        <w:pStyle w:val="af9"/>
        <w:keepNext/>
        <w:rPr>
          <w:rtl/>
        </w:rPr>
      </w:pPr>
      <w:r w:rsidRPr="00E52C33">
        <w:rPr>
          <w:rStyle w:val="TagStyle"/>
          <w:rtl/>
        </w:rPr>
        <w:t xml:space="preserve"> &lt;&lt; אורח &gt;&gt; </w:t>
      </w:r>
      <w:r>
        <w:rPr>
          <w:rtl/>
        </w:rPr>
        <w:t>ליאור עובדיה:</w:t>
      </w:r>
      <w:r w:rsidRPr="00E52C33">
        <w:rPr>
          <w:rStyle w:val="TagStyle"/>
          <w:rtl/>
        </w:rPr>
        <w:t xml:space="preserve"> &lt;&lt; אורח &gt;&gt;</w:t>
      </w:r>
      <w:r w:rsidR="00CC31E8">
        <w:rPr>
          <w:rtl/>
        </w:rPr>
        <w:t xml:space="preserve"> </w:t>
      </w:r>
    </w:p>
    <w:p w14:paraId="077A63A0" w14:textId="77777777" w:rsidR="00E52C33" w:rsidRDefault="00E52C33" w:rsidP="00E52C33">
      <w:pPr>
        <w:pStyle w:val="KeepWithNext"/>
        <w:rPr>
          <w:rtl/>
        </w:rPr>
      </w:pPr>
    </w:p>
    <w:p w14:paraId="4AF7478B" w14:textId="6CC0B226" w:rsidR="00E52C33" w:rsidRDefault="00E52C33" w:rsidP="00E52C33">
      <w:pPr>
        <w:rPr>
          <w:rtl/>
        </w:rPr>
      </w:pPr>
      <w:r>
        <w:rPr>
          <w:rFonts w:hint="cs"/>
          <w:rtl/>
        </w:rPr>
        <w:t>מיתוג</w:t>
      </w:r>
      <w:r w:rsidR="009625C5">
        <w:rPr>
          <w:rFonts w:hint="cs"/>
          <w:rtl/>
        </w:rPr>
        <w:t>,</w:t>
      </w:r>
      <w:r>
        <w:rPr>
          <w:rFonts w:hint="cs"/>
          <w:rtl/>
        </w:rPr>
        <w:t xml:space="preserve"> גם לנושא אנשי </w:t>
      </w:r>
      <w:bookmarkStart w:id="477" w:name="_ETM_Q1_4708622"/>
      <w:bookmarkEnd w:id="477"/>
      <w:r>
        <w:rPr>
          <w:rFonts w:hint="cs"/>
          <w:rtl/>
        </w:rPr>
        <w:t>המילואים - - -</w:t>
      </w:r>
    </w:p>
    <w:p w14:paraId="42AA9DA6" w14:textId="77777777" w:rsidR="00E52C33" w:rsidRDefault="00E52C33" w:rsidP="00E52C33">
      <w:pPr>
        <w:rPr>
          <w:rtl/>
        </w:rPr>
      </w:pPr>
      <w:bookmarkStart w:id="478" w:name="_ETM_Q1_4709792"/>
      <w:bookmarkStart w:id="479" w:name="_ETM_Q1_4709849"/>
      <w:bookmarkEnd w:id="478"/>
      <w:bookmarkEnd w:id="479"/>
    </w:p>
    <w:p w14:paraId="01C2B9CF" w14:textId="4890780E" w:rsidR="00E52C33" w:rsidRDefault="00E52C33" w:rsidP="00E52C33">
      <w:pPr>
        <w:pStyle w:val="af6"/>
        <w:keepNext/>
        <w:rPr>
          <w:rtl/>
        </w:rPr>
      </w:pPr>
      <w:r w:rsidRPr="00E52C33">
        <w:rPr>
          <w:rStyle w:val="TagStyle"/>
          <w:rtl/>
        </w:rPr>
        <w:t xml:space="preserve"> &lt;&lt; </w:t>
      </w:r>
      <w:proofErr w:type="spellStart"/>
      <w:r w:rsidRPr="00E52C33">
        <w:rPr>
          <w:rStyle w:val="TagStyle"/>
          <w:rtl/>
        </w:rPr>
        <w:t>יור</w:t>
      </w:r>
      <w:proofErr w:type="spellEnd"/>
      <w:r w:rsidRPr="00E52C33">
        <w:rPr>
          <w:rStyle w:val="TagStyle"/>
          <w:rtl/>
        </w:rPr>
        <w:t xml:space="preserve"> &gt;&gt; </w:t>
      </w:r>
      <w:r>
        <w:rPr>
          <w:rtl/>
        </w:rPr>
        <w:t>היו"ר פנינה תמנו:</w:t>
      </w:r>
      <w:r w:rsidRPr="00E52C33">
        <w:rPr>
          <w:rStyle w:val="TagStyle"/>
          <w:rtl/>
        </w:rPr>
        <w:t xml:space="preserve"> &lt;&lt; יור &gt;&gt;</w:t>
      </w:r>
      <w:r w:rsidR="00CC31E8">
        <w:rPr>
          <w:rtl/>
        </w:rPr>
        <w:t xml:space="preserve"> </w:t>
      </w:r>
    </w:p>
    <w:p w14:paraId="212D2A68" w14:textId="77777777" w:rsidR="00E52C33" w:rsidRDefault="00E52C33" w:rsidP="00E52C33">
      <w:pPr>
        <w:pStyle w:val="KeepWithNext"/>
        <w:rPr>
          <w:rtl/>
        </w:rPr>
      </w:pPr>
    </w:p>
    <w:p w14:paraId="45E82423" w14:textId="43501FF5" w:rsidR="00E52C33" w:rsidRDefault="00E52C33" w:rsidP="00E52C33">
      <w:pPr>
        <w:rPr>
          <w:rtl/>
        </w:rPr>
      </w:pPr>
      <w:r>
        <w:rPr>
          <w:rFonts w:hint="cs"/>
          <w:rtl/>
        </w:rPr>
        <w:t xml:space="preserve">באמת </w:t>
      </w:r>
      <w:r w:rsidR="009625C5">
        <w:rPr>
          <w:rFonts w:hint="cs"/>
          <w:rtl/>
        </w:rPr>
        <w:t xml:space="preserve">ביקשנו את זה </w:t>
      </w:r>
      <w:r>
        <w:rPr>
          <w:rFonts w:hint="cs"/>
          <w:rtl/>
        </w:rPr>
        <w:t>בוועדה עבור נשות המילואים.</w:t>
      </w:r>
    </w:p>
    <w:p w14:paraId="19B424F2" w14:textId="77777777" w:rsidR="00E52C33" w:rsidRDefault="00E52C33" w:rsidP="00E52C33">
      <w:pPr>
        <w:rPr>
          <w:rtl/>
        </w:rPr>
      </w:pPr>
    </w:p>
    <w:p w14:paraId="49F5889A" w14:textId="541CFA69" w:rsidR="00E52C33" w:rsidRDefault="00E52C33" w:rsidP="00E52C33">
      <w:pPr>
        <w:pStyle w:val="af9"/>
        <w:keepNext/>
        <w:rPr>
          <w:rtl/>
        </w:rPr>
      </w:pPr>
      <w:r w:rsidRPr="00E52C33">
        <w:rPr>
          <w:rStyle w:val="TagStyle"/>
          <w:rtl/>
        </w:rPr>
        <w:t xml:space="preserve"> &lt;&lt; אורח &gt;&gt; </w:t>
      </w:r>
      <w:r>
        <w:rPr>
          <w:rtl/>
        </w:rPr>
        <w:t>ליאור עובדיה:</w:t>
      </w:r>
      <w:r w:rsidRPr="00E52C33">
        <w:rPr>
          <w:rStyle w:val="TagStyle"/>
          <w:rtl/>
        </w:rPr>
        <w:t xml:space="preserve"> &lt;&lt; אורח &gt;&gt;</w:t>
      </w:r>
      <w:r w:rsidR="00CC31E8">
        <w:rPr>
          <w:rtl/>
        </w:rPr>
        <w:t xml:space="preserve"> </w:t>
      </w:r>
    </w:p>
    <w:p w14:paraId="1D843B73" w14:textId="77777777" w:rsidR="00E52C33" w:rsidRDefault="00E52C33" w:rsidP="00E52C33">
      <w:pPr>
        <w:pStyle w:val="KeepWithNext"/>
        <w:rPr>
          <w:rtl/>
        </w:rPr>
      </w:pPr>
    </w:p>
    <w:p w14:paraId="68696D68" w14:textId="1CE5B7BF" w:rsidR="009625C5" w:rsidRDefault="009625C5" w:rsidP="009625C5">
      <w:pPr>
        <w:rPr>
          <w:rtl/>
        </w:rPr>
      </w:pPr>
      <w:r>
        <w:rPr>
          <w:rFonts w:hint="cs"/>
          <w:rtl/>
        </w:rPr>
        <w:t>נכון,</w:t>
      </w:r>
      <w:r w:rsidRPr="009625C5">
        <w:rPr>
          <w:rFonts w:hint="cs"/>
          <w:rtl/>
        </w:rPr>
        <w:t xml:space="preserve"> </w:t>
      </w:r>
      <w:r>
        <w:rPr>
          <w:rFonts w:hint="cs"/>
          <w:rtl/>
        </w:rPr>
        <w:t xml:space="preserve">ויש קמפיינים כאלה ואחרים שאנחנו מוציאים ונוציא. </w:t>
      </w:r>
    </w:p>
    <w:p w14:paraId="683C85B3" w14:textId="77777777" w:rsidR="00C7169C" w:rsidRDefault="00C7169C" w:rsidP="00C7169C">
      <w:pPr>
        <w:pStyle w:val="KeepWithNext"/>
        <w:rPr>
          <w:rtl/>
        </w:rPr>
      </w:pPr>
    </w:p>
    <w:p w14:paraId="2467015D" w14:textId="2B7D3842" w:rsidR="00C7169C" w:rsidRDefault="00C7169C" w:rsidP="00C7169C">
      <w:pPr>
        <w:pStyle w:val="af6"/>
        <w:keepNext/>
        <w:rPr>
          <w:rtl/>
        </w:rPr>
      </w:pPr>
      <w:bookmarkStart w:id="480" w:name="ET_yor_5115_121"/>
      <w:r w:rsidRPr="00C7169C">
        <w:rPr>
          <w:rStyle w:val="TagStyle"/>
          <w:rtl/>
        </w:rPr>
        <w:t xml:space="preserve">&lt;&lt; </w:t>
      </w:r>
      <w:proofErr w:type="spellStart"/>
      <w:r w:rsidRPr="00C7169C">
        <w:rPr>
          <w:rStyle w:val="TagStyle"/>
          <w:rtl/>
        </w:rPr>
        <w:t>יור</w:t>
      </w:r>
      <w:proofErr w:type="spellEnd"/>
      <w:r w:rsidRPr="00C7169C">
        <w:rPr>
          <w:rStyle w:val="TagStyle"/>
          <w:rtl/>
        </w:rPr>
        <w:t xml:space="preserve"> &gt;&gt; </w:t>
      </w:r>
      <w:r>
        <w:rPr>
          <w:rtl/>
        </w:rPr>
        <w:t>היו"ר פנינה תמנו:</w:t>
      </w:r>
      <w:r w:rsidRPr="00C7169C">
        <w:rPr>
          <w:rStyle w:val="TagStyle"/>
          <w:rtl/>
        </w:rPr>
        <w:t xml:space="preserve"> &lt;&lt; יור &gt;&gt;</w:t>
      </w:r>
      <w:r w:rsidR="00CC31E8">
        <w:rPr>
          <w:rtl/>
        </w:rPr>
        <w:t xml:space="preserve"> </w:t>
      </w:r>
      <w:bookmarkEnd w:id="480"/>
    </w:p>
    <w:p w14:paraId="47A9DAFA" w14:textId="77777777" w:rsidR="00C7169C" w:rsidRDefault="00C7169C" w:rsidP="00C7169C">
      <w:pPr>
        <w:pStyle w:val="KeepWithNext"/>
        <w:rPr>
          <w:rtl/>
        </w:rPr>
      </w:pPr>
    </w:p>
    <w:p w14:paraId="634AEBF8" w14:textId="045A3C85" w:rsidR="00C7169C" w:rsidRDefault="001A216F" w:rsidP="00C7169C">
      <w:pPr>
        <w:rPr>
          <w:rtl/>
        </w:rPr>
      </w:pPr>
      <w:r>
        <w:rPr>
          <w:rFonts w:hint="cs"/>
          <w:rtl/>
        </w:rPr>
        <w:t>עו</w:t>
      </w:r>
      <w:r>
        <w:rPr>
          <w:rtl/>
        </w:rPr>
        <w:t>"</w:t>
      </w:r>
      <w:r>
        <w:rPr>
          <w:rFonts w:hint="cs"/>
          <w:rtl/>
        </w:rPr>
        <w:t>ד</w:t>
      </w:r>
      <w:r w:rsidR="00C7169C">
        <w:rPr>
          <w:rFonts w:hint="cs"/>
          <w:rtl/>
        </w:rPr>
        <w:t xml:space="preserve"> ליאור, מי הנציבה היום, עדיין כבהא?</w:t>
      </w:r>
    </w:p>
    <w:p w14:paraId="16ED8149" w14:textId="77777777" w:rsidR="00C7169C" w:rsidRDefault="00C7169C" w:rsidP="00C7169C">
      <w:pPr>
        <w:rPr>
          <w:rtl/>
        </w:rPr>
      </w:pPr>
    </w:p>
    <w:p w14:paraId="0B95F51E" w14:textId="6BA515B4" w:rsidR="00C7169C" w:rsidRDefault="00C7169C" w:rsidP="00C7169C">
      <w:pPr>
        <w:pStyle w:val="af9"/>
        <w:keepNext/>
        <w:rPr>
          <w:rtl/>
        </w:rPr>
      </w:pPr>
      <w:bookmarkStart w:id="481" w:name="ET_guest_930193_122"/>
      <w:r w:rsidRPr="00C7169C">
        <w:rPr>
          <w:rStyle w:val="TagStyle"/>
          <w:rtl/>
        </w:rPr>
        <w:t xml:space="preserve"> &lt;&lt; אורח &gt;&gt; </w:t>
      </w:r>
      <w:r>
        <w:rPr>
          <w:rtl/>
        </w:rPr>
        <w:t>ליאור עובדיה:</w:t>
      </w:r>
      <w:r w:rsidRPr="00C7169C">
        <w:rPr>
          <w:rStyle w:val="TagStyle"/>
          <w:rtl/>
        </w:rPr>
        <w:t xml:space="preserve"> &lt;&lt; אורח &gt;&gt;</w:t>
      </w:r>
      <w:r w:rsidR="00CC31E8">
        <w:rPr>
          <w:rtl/>
        </w:rPr>
        <w:t xml:space="preserve"> </w:t>
      </w:r>
      <w:bookmarkEnd w:id="481"/>
    </w:p>
    <w:p w14:paraId="1539F482" w14:textId="77777777" w:rsidR="00C7169C" w:rsidRDefault="00C7169C" w:rsidP="00C7169C">
      <w:pPr>
        <w:pStyle w:val="KeepWithNext"/>
        <w:rPr>
          <w:rtl/>
        </w:rPr>
      </w:pPr>
    </w:p>
    <w:p w14:paraId="0A3F9377" w14:textId="02E76DA7" w:rsidR="00C7169C" w:rsidRDefault="00C7169C" w:rsidP="009625C5">
      <w:pPr>
        <w:rPr>
          <w:rtl/>
        </w:rPr>
      </w:pPr>
      <w:r>
        <w:rPr>
          <w:rFonts w:hint="cs"/>
          <w:rtl/>
        </w:rPr>
        <w:t xml:space="preserve">לא, מרים כבהא סיימה את תפקידה. </w:t>
      </w:r>
      <w:bookmarkStart w:id="482" w:name="_ETM_Q1_4724861"/>
      <w:bookmarkEnd w:id="482"/>
      <w:r>
        <w:rPr>
          <w:rFonts w:hint="cs"/>
          <w:rtl/>
        </w:rPr>
        <w:t>כרגע יש ממלאת מקום ב</w:t>
      </w:r>
      <w:r w:rsidR="00514DA8">
        <w:rPr>
          <w:rFonts w:hint="cs"/>
          <w:rtl/>
        </w:rPr>
        <w:t>על</w:t>
      </w:r>
      <w:r>
        <w:rPr>
          <w:rFonts w:hint="cs"/>
          <w:rtl/>
        </w:rPr>
        <w:t xml:space="preserve">ת תפקיד, </w:t>
      </w:r>
      <w:r w:rsidR="009625C5">
        <w:rPr>
          <w:rFonts w:hint="cs"/>
          <w:rtl/>
        </w:rPr>
        <w:t xml:space="preserve">עו"ד </w:t>
      </w:r>
      <w:r>
        <w:rPr>
          <w:rFonts w:hint="cs"/>
          <w:rtl/>
        </w:rPr>
        <w:t xml:space="preserve">אורית </w:t>
      </w:r>
      <w:bookmarkStart w:id="483" w:name="_ETM_Q1_4728914"/>
      <w:bookmarkEnd w:id="483"/>
      <w:r>
        <w:rPr>
          <w:rFonts w:hint="cs"/>
          <w:rtl/>
        </w:rPr>
        <w:t xml:space="preserve">שרפי. </w:t>
      </w:r>
      <w:r w:rsidR="00514DA8">
        <w:rPr>
          <w:rFonts w:hint="cs"/>
          <w:rtl/>
        </w:rPr>
        <w:t>ממתינים לוועדת איתור.</w:t>
      </w:r>
    </w:p>
    <w:p w14:paraId="7085B0C1" w14:textId="77777777" w:rsidR="00514DA8" w:rsidRDefault="00514DA8" w:rsidP="00C7169C">
      <w:pPr>
        <w:rPr>
          <w:rtl/>
        </w:rPr>
      </w:pPr>
    </w:p>
    <w:p w14:paraId="0D122EE2" w14:textId="345B9199" w:rsidR="00514DA8" w:rsidRDefault="00514DA8" w:rsidP="00514DA8">
      <w:pPr>
        <w:pStyle w:val="af6"/>
        <w:keepNext/>
        <w:rPr>
          <w:rtl/>
        </w:rPr>
      </w:pPr>
      <w:bookmarkStart w:id="484" w:name="ET_yor_5115_112"/>
      <w:r w:rsidRPr="00514DA8">
        <w:rPr>
          <w:rStyle w:val="TagStyle"/>
          <w:rtl/>
        </w:rPr>
        <w:t xml:space="preserve"> &lt;&lt; </w:t>
      </w:r>
      <w:proofErr w:type="spellStart"/>
      <w:r w:rsidRPr="00514DA8">
        <w:rPr>
          <w:rStyle w:val="TagStyle"/>
          <w:rtl/>
        </w:rPr>
        <w:t>יור</w:t>
      </w:r>
      <w:proofErr w:type="spellEnd"/>
      <w:r w:rsidRPr="00514DA8">
        <w:rPr>
          <w:rStyle w:val="TagStyle"/>
          <w:rtl/>
        </w:rPr>
        <w:t xml:space="preserve"> &gt;&gt; </w:t>
      </w:r>
      <w:r>
        <w:rPr>
          <w:rtl/>
        </w:rPr>
        <w:t>היו"ר פנינה תמנו:</w:t>
      </w:r>
      <w:r w:rsidRPr="00514DA8">
        <w:rPr>
          <w:rStyle w:val="TagStyle"/>
          <w:rtl/>
        </w:rPr>
        <w:t xml:space="preserve"> &lt;&lt; יור &gt;&gt;</w:t>
      </w:r>
      <w:r w:rsidR="00CC31E8">
        <w:rPr>
          <w:rtl/>
        </w:rPr>
        <w:t xml:space="preserve"> </w:t>
      </w:r>
      <w:bookmarkEnd w:id="484"/>
    </w:p>
    <w:p w14:paraId="69030594" w14:textId="77777777" w:rsidR="00514DA8" w:rsidRDefault="00514DA8" w:rsidP="00514DA8">
      <w:pPr>
        <w:pStyle w:val="KeepWithNext"/>
        <w:rPr>
          <w:rtl/>
        </w:rPr>
      </w:pPr>
    </w:p>
    <w:p w14:paraId="2A45AA51" w14:textId="54BE7180" w:rsidR="00514DA8" w:rsidRDefault="00514DA8" w:rsidP="009625C5">
      <w:pPr>
        <w:rPr>
          <w:rtl/>
        </w:rPr>
      </w:pPr>
      <w:r>
        <w:rPr>
          <w:rFonts w:hint="cs"/>
          <w:rtl/>
        </w:rPr>
        <w:t>נמתין.</w:t>
      </w:r>
      <w:r w:rsidR="009A6729">
        <w:rPr>
          <w:rtl/>
        </w:rPr>
        <w:t xml:space="preserve"> אנשים ימתינו</w:t>
      </w:r>
      <w:r w:rsidR="009625C5">
        <w:rPr>
          <w:rFonts w:hint="cs"/>
          <w:rtl/>
        </w:rPr>
        <w:t xml:space="preserve"> </w:t>
      </w:r>
      <w:r w:rsidR="009625C5">
        <w:rPr>
          <w:rFonts w:hint="eastAsia"/>
          <w:rtl/>
        </w:rPr>
        <w:t>–</w:t>
      </w:r>
      <w:r w:rsidR="009A6729">
        <w:rPr>
          <w:rtl/>
        </w:rPr>
        <w:t xml:space="preserve"> יוצאי אתיופיה ימתינו</w:t>
      </w:r>
      <w:r>
        <w:rPr>
          <w:rFonts w:hint="cs"/>
          <w:rtl/>
        </w:rPr>
        <w:t>,</w:t>
      </w:r>
      <w:r w:rsidR="009A6729">
        <w:rPr>
          <w:rtl/>
        </w:rPr>
        <w:t xml:space="preserve"> ערביי ישראל ימתינו</w:t>
      </w:r>
      <w:r>
        <w:rPr>
          <w:rFonts w:hint="cs"/>
          <w:rtl/>
        </w:rPr>
        <w:t>,</w:t>
      </w:r>
      <w:r w:rsidR="009A6729">
        <w:rPr>
          <w:rtl/>
        </w:rPr>
        <w:t xml:space="preserve"> </w:t>
      </w:r>
      <w:r>
        <w:rPr>
          <w:rFonts w:hint="cs"/>
          <w:rtl/>
        </w:rPr>
        <w:t>גם</w:t>
      </w:r>
      <w:r w:rsidR="009A6729">
        <w:rPr>
          <w:rtl/>
        </w:rPr>
        <w:t xml:space="preserve"> אנשים מבוגרים ימתינו</w:t>
      </w:r>
      <w:r>
        <w:rPr>
          <w:rFonts w:hint="cs"/>
          <w:rtl/>
        </w:rPr>
        <w:t>,</w:t>
      </w:r>
      <w:r w:rsidR="009A6729">
        <w:rPr>
          <w:rtl/>
        </w:rPr>
        <w:t xml:space="preserve"> כל מי שסובלים מאפליה</w:t>
      </w:r>
      <w:r>
        <w:rPr>
          <w:rFonts w:hint="cs"/>
          <w:rtl/>
        </w:rPr>
        <w:t>.</w:t>
      </w:r>
      <w:r w:rsidR="009A6729">
        <w:rPr>
          <w:rtl/>
        </w:rPr>
        <w:t xml:space="preserve"> </w:t>
      </w:r>
      <w:r>
        <w:rPr>
          <w:rFonts w:hint="cs"/>
          <w:rtl/>
        </w:rPr>
        <w:t>לנ</w:t>
      </w:r>
      <w:r w:rsidR="009A6729">
        <w:rPr>
          <w:rtl/>
        </w:rPr>
        <w:t>ציבות הזאת יש שיניים</w:t>
      </w:r>
      <w:r>
        <w:rPr>
          <w:rFonts w:hint="cs"/>
          <w:rtl/>
        </w:rPr>
        <w:t>,</w:t>
      </w:r>
      <w:r w:rsidR="009A6729">
        <w:rPr>
          <w:rtl/>
        </w:rPr>
        <w:t xml:space="preserve"> </w:t>
      </w:r>
      <w:r w:rsidR="009625C5">
        <w:rPr>
          <w:rtl/>
        </w:rPr>
        <w:t>כולל זה שאתם לדעתי אחת הנצי</w:t>
      </w:r>
      <w:r w:rsidR="009625C5">
        <w:rPr>
          <w:rFonts w:hint="cs"/>
          <w:rtl/>
        </w:rPr>
        <w:t>ב</w:t>
      </w:r>
      <w:r w:rsidR="009A6729">
        <w:rPr>
          <w:rtl/>
        </w:rPr>
        <w:t xml:space="preserve">ויות </w:t>
      </w:r>
      <w:r>
        <w:rPr>
          <w:rFonts w:hint="cs"/>
          <w:rtl/>
        </w:rPr>
        <w:t>עם</w:t>
      </w:r>
      <w:r w:rsidR="009A6729">
        <w:rPr>
          <w:rtl/>
        </w:rPr>
        <w:t xml:space="preserve"> ממש יכולת אכיפה גם מול משרדי ממשלה</w:t>
      </w:r>
      <w:r w:rsidR="009625C5">
        <w:rPr>
          <w:rFonts w:hint="cs"/>
          <w:rtl/>
        </w:rPr>
        <w:t>.</w:t>
      </w:r>
      <w:r w:rsidR="009A6729">
        <w:rPr>
          <w:rtl/>
        </w:rPr>
        <w:t xml:space="preserve"> </w:t>
      </w:r>
      <w:r w:rsidR="009625C5">
        <w:rPr>
          <w:rtl/>
        </w:rPr>
        <w:t xml:space="preserve">לדעתי </w:t>
      </w:r>
      <w:r w:rsidR="009A6729">
        <w:rPr>
          <w:rtl/>
        </w:rPr>
        <w:t>יש לכם ייצוג שאתם נו</w:t>
      </w:r>
      <w:r>
        <w:rPr>
          <w:rFonts w:hint="cs"/>
          <w:rtl/>
        </w:rPr>
        <w:t>תנ</w:t>
      </w:r>
      <w:r w:rsidR="009A6729">
        <w:rPr>
          <w:rtl/>
        </w:rPr>
        <w:t>ים ב</w:t>
      </w:r>
      <w:r>
        <w:rPr>
          <w:rFonts w:hint="cs"/>
          <w:rtl/>
        </w:rPr>
        <w:t>ב</w:t>
      </w:r>
      <w:r w:rsidR="009A6729">
        <w:rPr>
          <w:rtl/>
        </w:rPr>
        <w:t>תי המשפט</w:t>
      </w:r>
      <w:r>
        <w:rPr>
          <w:rFonts w:hint="cs"/>
          <w:rtl/>
        </w:rPr>
        <w:t>.</w:t>
      </w:r>
    </w:p>
    <w:p w14:paraId="5155F189" w14:textId="28ADF474" w:rsidR="00514DA8" w:rsidRDefault="009A6729" w:rsidP="009625C5">
      <w:pPr>
        <w:rPr>
          <w:rtl/>
        </w:rPr>
      </w:pPr>
      <w:r>
        <w:rPr>
          <w:rtl/>
        </w:rPr>
        <w:t xml:space="preserve"> </w:t>
      </w:r>
      <w:bookmarkStart w:id="485" w:name="_ETM_Q1_4760780"/>
      <w:bookmarkStart w:id="486" w:name="_ETM_Q1_4760879"/>
      <w:bookmarkEnd w:id="485"/>
      <w:bookmarkEnd w:id="486"/>
    </w:p>
    <w:p w14:paraId="08037481" w14:textId="6AA6B2BF" w:rsidR="00514DA8" w:rsidRDefault="00514DA8" w:rsidP="00514DA8">
      <w:pPr>
        <w:pStyle w:val="af9"/>
        <w:keepNext/>
        <w:rPr>
          <w:rtl/>
        </w:rPr>
      </w:pPr>
      <w:bookmarkStart w:id="487" w:name="ET_guest_930193_113"/>
      <w:r w:rsidRPr="00514DA8">
        <w:rPr>
          <w:rStyle w:val="TagStyle"/>
          <w:rtl/>
        </w:rPr>
        <w:t xml:space="preserve"> &lt;&lt; אורח &gt;&gt; </w:t>
      </w:r>
      <w:r>
        <w:rPr>
          <w:rtl/>
        </w:rPr>
        <w:t>ליאור עובדיה:</w:t>
      </w:r>
      <w:r w:rsidRPr="00514DA8">
        <w:rPr>
          <w:rStyle w:val="TagStyle"/>
          <w:rtl/>
        </w:rPr>
        <w:t xml:space="preserve"> &lt;&lt; אורח &gt;&gt;</w:t>
      </w:r>
      <w:r w:rsidR="00CC31E8">
        <w:rPr>
          <w:rtl/>
        </w:rPr>
        <w:t xml:space="preserve"> </w:t>
      </w:r>
      <w:bookmarkEnd w:id="487"/>
    </w:p>
    <w:p w14:paraId="1AC55197" w14:textId="77777777" w:rsidR="00514DA8" w:rsidRDefault="00514DA8" w:rsidP="00514DA8">
      <w:pPr>
        <w:pStyle w:val="KeepWithNext"/>
        <w:rPr>
          <w:rtl/>
        </w:rPr>
      </w:pPr>
    </w:p>
    <w:p w14:paraId="2C9453B9" w14:textId="7F10588E" w:rsidR="00514DA8" w:rsidRDefault="00514DA8" w:rsidP="00514DA8">
      <w:pPr>
        <w:rPr>
          <w:rtl/>
        </w:rPr>
      </w:pPr>
      <w:r>
        <w:rPr>
          <w:rFonts w:hint="cs"/>
          <w:rtl/>
        </w:rPr>
        <w:t>נכון.</w:t>
      </w:r>
    </w:p>
    <w:p w14:paraId="079A554B" w14:textId="77777777" w:rsidR="00514DA8" w:rsidRDefault="00514DA8" w:rsidP="00514DA8">
      <w:pPr>
        <w:rPr>
          <w:rtl/>
        </w:rPr>
      </w:pPr>
      <w:bookmarkStart w:id="488" w:name="_ETM_Q1_4759780"/>
      <w:bookmarkStart w:id="489" w:name="_ETM_Q1_4759843"/>
      <w:bookmarkEnd w:id="488"/>
      <w:bookmarkEnd w:id="489"/>
    </w:p>
    <w:p w14:paraId="52D8E9DB" w14:textId="76CB437B" w:rsidR="00514DA8" w:rsidRDefault="00514DA8" w:rsidP="00514DA8">
      <w:pPr>
        <w:pStyle w:val="af6"/>
        <w:keepNext/>
        <w:rPr>
          <w:rtl/>
        </w:rPr>
      </w:pPr>
      <w:bookmarkStart w:id="490" w:name="ET_yor_5115_114"/>
      <w:r w:rsidRPr="00514DA8">
        <w:rPr>
          <w:rStyle w:val="TagStyle"/>
          <w:rtl/>
        </w:rPr>
        <w:t xml:space="preserve"> &lt;&lt; </w:t>
      </w:r>
      <w:proofErr w:type="spellStart"/>
      <w:r w:rsidRPr="00514DA8">
        <w:rPr>
          <w:rStyle w:val="TagStyle"/>
          <w:rtl/>
        </w:rPr>
        <w:t>יור</w:t>
      </w:r>
      <w:proofErr w:type="spellEnd"/>
      <w:r w:rsidRPr="00514DA8">
        <w:rPr>
          <w:rStyle w:val="TagStyle"/>
          <w:rtl/>
        </w:rPr>
        <w:t xml:space="preserve"> &gt;&gt; </w:t>
      </w:r>
      <w:r>
        <w:rPr>
          <w:rtl/>
        </w:rPr>
        <w:t>היו"ר פנינה תמנו:</w:t>
      </w:r>
      <w:r w:rsidRPr="00514DA8">
        <w:rPr>
          <w:rStyle w:val="TagStyle"/>
          <w:rtl/>
        </w:rPr>
        <w:t xml:space="preserve"> &lt;&lt; יור &gt;&gt;</w:t>
      </w:r>
      <w:r w:rsidR="00CC31E8">
        <w:rPr>
          <w:rtl/>
        </w:rPr>
        <w:t xml:space="preserve"> </w:t>
      </w:r>
      <w:bookmarkEnd w:id="490"/>
    </w:p>
    <w:p w14:paraId="48F35007" w14:textId="77777777" w:rsidR="00514DA8" w:rsidRDefault="00514DA8" w:rsidP="00514DA8">
      <w:pPr>
        <w:pStyle w:val="KeepWithNext"/>
        <w:rPr>
          <w:rtl/>
        </w:rPr>
      </w:pPr>
    </w:p>
    <w:p w14:paraId="672D7081" w14:textId="122847EC" w:rsidR="00514DA8" w:rsidRDefault="00514DA8" w:rsidP="00514DA8">
      <w:pPr>
        <w:rPr>
          <w:rtl/>
        </w:rPr>
      </w:pPr>
      <w:bookmarkStart w:id="491" w:name="_ETM_Q1_4760743"/>
      <w:bookmarkEnd w:id="491"/>
      <w:r>
        <w:rPr>
          <w:rFonts w:hint="cs"/>
          <w:rtl/>
        </w:rPr>
        <w:t>חבל לי. אנחנו נעשה דיון נפרד בנושא.</w:t>
      </w:r>
    </w:p>
    <w:p w14:paraId="5472E69A" w14:textId="77777777" w:rsidR="00514DA8" w:rsidRDefault="00514DA8" w:rsidP="00514DA8">
      <w:pPr>
        <w:rPr>
          <w:rtl/>
        </w:rPr>
      </w:pPr>
    </w:p>
    <w:p w14:paraId="08AF9C97" w14:textId="0F98028D" w:rsidR="00514DA8" w:rsidRDefault="00514DA8" w:rsidP="00514DA8">
      <w:pPr>
        <w:pStyle w:val="af9"/>
        <w:keepNext/>
        <w:rPr>
          <w:rtl/>
        </w:rPr>
      </w:pPr>
      <w:bookmarkStart w:id="492" w:name="ET_guest_930193_115"/>
      <w:r w:rsidRPr="00514DA8">
        <w:rPr>
          <w:rStyle w:val="TagStyle"/>
          <w:rtl/>
        </w:rPr>
        <w:t xml:space="preserve"> &lt;&lt; אורח &gt;&gt; </w:t>
      </w:r>
      <w:r>
        <w:rPr>
          <w:rtl/>
        </w:rPr>
        <w:t>ליאור עובדיה:</w:t>
      </w:r>
      <w:r w:rsidRPr="00514DA8">
        <w:rPr>
          <w:rStyle w:val="TagStyle"/>
          <w:rtl/>
        </w:rPr>
        <w:t xml:space="preserve"> &lt;&lt; אורח &gt;&gt;</w:t>
      </w:r>
      <w:r w:rsidR="00CC31E8">
        <w:rPr>
          <w:rtl/>
        </w:rPr>
        <w:t xml:space="preserve"> </w:t>
      </w:r>
      <w:bookmarkEnd w:id="492"/>
    </w:p>
    <w:p w14:paraId="13D03365" w14:textId="77777777" w:rsidR="00514DA8" w:rsidRDefault="00514DA8" w:rsidP="00514DA8">
      <w:pPr>
        <w:pStyle w:val="KeepWithNext"/>
        <w:rPr>
          <w:rtl/>
        </w:rPr>
      </w:pPr>
    </w:p>
    <w:p w14:paraId="7E4753A0" w14:textId="2E97554B" w:rsidR="00514DA8" w:rsidRDefault="00514DA8" w:rsidP="00514DA8">
      <w:pPr>
        <w:rPr>
          <w:rtl/>
        </w:rPr>
      </w:pPr>
      <w:r>
        <w:rPr>
          <w:rFonts w:hint="cs"/>
          <w:rtl/>
        </w:rPr>
        <w:t>אנחנו עושים באמת את כל המאמצים.</w:t>
      </w:r>
    </w:p>
    <w:p w14:paraId="3CB0F97D" w14:textId="77777777" w:rsidR="00514DA8" w:rsidRDefault="00514DA8" w:rsidP="00514DA8">
      <w:pPr>
        <w:rPr>
          <w:rtl/>
        </w:rPr>
      </w:pPr>
    </w:p>
    <w:p w14:paraId="3A005BBC" w14:textId="7D41D511" w:rsidR="00514DA8" w:rsidRDefault="00514DA8" w:rsidP="00514DA8">
      <w:pPr>
        <w:pStyle w:val="af6"/>
        <w:keepNext/>
        <w:rPr>
          <w:rtl/>
        </w:rPr>
      </w:pPr>
      <w:bookmarkStart w:id="493" w:name="ET_yor_5115_116"/>
      <w:r w:rsidRPr="00514DA8">
        <w:rPr>
          <w:rStyle w:val="TagStyle"/>
          <w:rtl/>
        </w:rPr>
        <w:t xml:space="preserve"> &lt;&lt; </w:t>
      </w:r>
      <w:proofErr w:type="spellStart"/>
      <w:r w:rsidRPr="00514DA8">
        <w:rPr>
          <w:rStyle w:val="TagStyle"/>
          <w:rtl/>
        </w:rPr>
        <w:t>יור</w:t>
      </w:r>
      <w:proofErr w:type="spellEnd"/>
      <w:r w:rsidRPr="00514DA8">
        <w:rPr>
          <w:rStyle w:val="TagStyle"/>
          <w:rtl/>
        </w:rPr>
        <w:t xml:space="preserve"> &gt;&gt; </w:t>
      </w:r>
      <w:r>
        <w:rPr>
          <w:rtl/>
        </w:rPr>
        <w:t>היו"ר פנינה תמנו:</w:t>
      </w:r>
      <w:r w:rsidRPr="00514DA8">
        <w:rPr>
          <w:rStyle w:val="TagStyle"/>
          <w:rtl/>
        </w:rPr>
        <w:t xml:space="preserve"> &lt;&lt; יור &gt;&gt;</w:t>
      </w:r>
      <w:r w:rsidR="00CC31E8">
        <w:rPr>
          <w:rtl/>
        </w:rPr>
        <w:t xml:space="preserve"> </w:t>
      </w:r>
      <w:bookmarkEnd w:id="493"/>
    </w:p>
    <w:p w14:paraId="420EB47E" w14:textId="77777777" w:rsidR="00514DA8" w:rsidRDefault="00514DA8" w:rsidP="00514DA8">
      <w:pPr>
        <w:pStyle w:val="KeepWithNext"/>
        <w:rPr>
          <w:rtl/>
        </w:rPr>
      </w:pPr>
    </w:p>
    <w:p w14:paraId="595D8879" w14:textId="224B87CC" w:rsidR="00514DA8" w:rsidRDefault="00514DA8" w:rsidP="0002551D">
      <w:pPr>
        <w:rPr>
          <w:rtl/>
        </w:rPr>
      </w:pPr>
      <w:r>
        <w:rPr>
          <w:rFonts w:hint="cs"/>
          <w:rtl/>
        </w:rPr>
        <w:t>מה הפילוח של ה-24?</w:t>
      </w:r>
      <w:r w:rsidR="0002551D">
        <w:rPr>
          <w:rtl/>
        </w:rPr>
        <w:t xml:space="preserve"> </w:t>
      </w:r>
      <w:r w:rsidR="009A6729">
        <w:rPr>
          <w:rtl/>
        </w:rPr>
        <w:t>ליאור</w:t>
      </w:r>
      <w:r w:rsidR="0002551D">
        <w:rPr>
          <w:rFonts w:hint="cs"/>
          <w:rtl/>
        </w:rPr>
        <w:t xml:space="preserve">, </w:t>
      </w:r>
      <w:r w:rsidR="0002551D">
        <w:rPr>
          <w:rtl/>
        </w:rPr>
        <w:t>אולי</w:t>
      </w:r>
      <w:r w:rsidR="009A6729">
        <w:rPr>
          <w:rtl/>
        </w:rPr>
        <w:t xml:space="preserve"> לא </w:t>
      </w:r>
      <w:r>
        <w:rPr>
          <w:rFonts w:hint="cs"/>
          <w:rtl/>
        </w:rPr>
        <w:t xml:space="preserve">הכול מונח </w:t>
      </w:r>
      <w:r w:rsidR="009A6729">
        <w:rPr>
          <w:rtl/>
        </w:rPr>
        <w:t>על כתפיך</w:t>
      </w:r>
      <w:r>
        <w:rPr>
          <w:rFonts w:hint="cs"/>
          <w:rtl/>
        </w:rPr>
        <w:t>, אבל</w:t>
      </w:r>
      <w:r w:rsidR="009A6729">
        <w:rPr>
          <w:rtl/>
        </w:rPr>
        <w:t xml:space="preserve"> משהו לא מספיק </w:t>
      </w:r>
      <w:r>
        <w:rPr>
          <w:rFonts w:hint="cs"/>
          <w:rtl/>
        </w:rPr>
        <w:t>ע</w:t>
      </w:r>
      <w:r w:rsidR="009A6729">
        <w:rPr>
          <w:rtl/>
        </w:rPr>
        <w:t>ובד</w:t>
      </w:r>
      <w:r>
        <w:rPr>
          <w:rFonts w:hint="cs"/>
          <w:rtl/>
        </w:rPr>
        <w:t>,</w:t>
      </w:r>
      <w:r w:rsidR="009A6729">
        <w:rPr>
          <w:rtl/>
        </w:rPr>
        <w:t xml:space="preserve"> וזה דווקא </w:t>
      </w:r>
      <w:r w:rsidR="0002551D">
        <w:rPr>
          <w:rtl/>
        </w:rPr>
        <w:t xml:space="preserve">כן </w:t>
      </w:r>
      <w:r w:rsidR="009A6729">
        <w:rPr>
          <w:rtl/>
        </w:rPr>
        <w:t>ליועצת המשפטית של משרד העבודה</w:t>
      </w:r>
      <w:r>
        <w:rPr>
          <w:rFonts w:hint="cs"/>
          <w:rtl/>
        </w:rPr>
        <w:t>,</w:t>
      </w:r>
      <w:r w:rsidR="009A6729">
        <w:rPr>
          <w:rtl/>
        </w:rPr>
        <w:t xml:space="preserve"> אתם תחת משרד העבודה</w:t>
      </w:r>
      <w:r>
        <w:rPr>
          <w:rFonts w:hint="cs"/>
          <w:rtl/>
        </w:rPr>
        <w:t>.</w:t>
      </w:r>
      <w:r w:rsidR="009A6729">
        <w:rPr>
          <w:rtl/>
        </w:rPr>
        <w:t xml:space="preserve"> </w:t>
      </w:r>
    </w:p>
    <w:p w14:paraId="20C0F721" w14:textId="77777777" w:rsidR="00514DA8" w:rsidRDefault="00514DA8" w:rsidP="00514DA8">
      <w:pPr>
        <w:rPr>
          <w:rtl/>
        </w:rPr>
      </w:pPr>
      <w:bookmarkStart w:id="494" w:name="_ETM_Q1_4776530"/>
      <w:bookmarkEnd w:id="494"/>
    </w:p>
    <w:p w14:paraId="08D964C4" w14:textId="05ED0B45" w:rsidR="00514DA8" w:rsidRDefault="00514DA8" w:rsidP="00514DA8">
      <w:pPr>
        <w:pStyle w:val="af9"/>
        <w:keepNext/>
        <w:rPr>
          <w:rtl/>
        </w:rPr>
      </w:pPr>
      <w:bookmarkStart w:id="495" w:name="ET_guest_930193_117"/>
      <w:r w:rsidRPr="00514DA8">
        <w:rPr>
          <w:rStyle w:val="TagStyle"/>
          <w:rtl/>
        </w:rPr>
        <w:t xml:space="preserve"> &lt;&lt; אורח &gt;&gt; </w:t>
      </w:r>
      <w:r>
        <w:rPr>
          <w:rtl/>
        </w:rPr>
        <w:t>ליאור עובדיה:</w:t>
      </w:r>
      <w:r w:rsidRPr="00514DA8">
        <w:rPr>
          <w:rStyle w:val="TagStyle"/>
          <w:rtl/>
        </w:rPr>
        <w:t xml:space="preserve"> &lt;&lt; אורח &gt;&gt;</w:t>
      </w:r>
      <w:r w:rsidR="00CC31E8">
        <w:rPr>
          <w:rtl/>
        </w:rPr>
        <w:t xml:space="preserve"> </w:t>
      </w:r>
      <w:bookmarkEnd w:id="495"/>
    </w:p>
    <w:p w14:paraId="437CCB74" w14:textId="77777777" w:rsidR="00514DA8" w:rsidRDefault="00514DA8" w:rsidP="00514DA8">
      <w:pPr>
        <w:pStyle w:val="KeepWithNext"/>
        <w:rPr>
          <w:rtl/>
        </w:rPr>
      </w:pPr>
    </w:p>
    <w:p w14:paraId="7464A278" w14:textId="23419023" w:rsidR="00514DA8" w:rsidRDefault="00514DA8" w:rsidP="00514DA8">
      <w:pPr>
        <w:rPr>
          <w:rtl/>
        </w:rPr>
      </w:pPr>
      <w:bookmarkStart w:id="496" w:name="_ETM_Q1_4776926"/>
      <w:bookmarkStart w:id="497" w:name="_ETM_Q1_4776954"/>
      <w:bookmarkEnd w:id="496"/>
      <w:bookmarkEnd w:id="497"/>
      <w:r>
        <w:rPr>
          <w:rFonts w:hint="cs"/>
          <w:rtl/>
        </w:rPr>
        <w:t>אנחנו תחת משרד הכלכלה.</w:t>
      </w:r>
    </w:p>
    <w:p w14:paraId="21B39370" w14:textId="77777777" w:rsidR="00514DA8" w:rsidRDefault="00514DA8" w:rsidP="00514DA8">
      <w:pPr>
        <w:rPr>
          <w:rtl/>
        </w:rPr>
      </w:pPr>
    </w:p>
    <w:p w14:paraId="0F8DA7B4" w14:textId="5C585ADA" w:rsidR="00514DA8" w:rsidRDefault="00514DA8" w:rsidP="00514DA8">
      <w:pPr>
        <w:pStyle w:val="af6"/>
        <w:keepNext/>
        <w:rPr>
          <w:rtl/>
        </w:rPr>
      </w:pPr>
      <w:bookmarkStart w:id="498" w:name="ET_yor_5115_118"/>
      <w:r w:rsidRPr="00514DA8">
        <w:rPr>
          <w:rStyle w:val="TagStyle"/>
          <w:rtl/>
        </w:rPr>
        <w:t xml:space="preserve"> &lt;&lt; </w:t>
      </w:r>
      <w:proofErr w:type="spellStart"/>
      <w:r w:rsidRPr="00514DA8">
        <w:rPr>
          <w:rStyle w:val="TagStyle"/>
          <w:rtl/>
        </w:rPr>
        <w:t>יור</w:t>
      </w:r>
      <w:proofErr w:type="spellEnd"/>
      <w:r w:rsidRPr="00514DA8">
        <w:rPr>
          <w:rStyle w:val="TagStyle"/>
          <w:rtl/>
        </w:rPr>
        <w:t xml:space="preserve"> &gt;&gt; </w:t>
      </w:r>
      <w:r>
        <w:rPr>
          <w:rtl/>
        </w:rPr>
        <w:t>היו"ר פנינה תמנו:</w:t>
      </w:r>
      <w:r w:rsidRPr="00514DA8">
        <w:rPr>
          <w:rStyle w:val="TagStyle"/>
          <w:rtl/>
        </w:rPr>
        <w:t xml:space="preserve"> &lt;&lt; יור &gt;&gt;</w:t>
      </w:r>
      <w:r w:rsidR="00CC31E8">
        <w:rPr>
          <w:rtl/>
        </w:rPr>
        <w:t xml:space="preserve"> </w:t>
      </w:r>
      <w:bookmarkEnd w:id="498"/>
    </w:p>
    <w:p w14:paraId="4112AC45" w14:textId="697625F5" w:rsidR="00514DA8" w:rsidRDefault="00514DA8" w:rsidP="00514DA8">
      <w:pPr>
        <w:pStyle w:val="KeepWithNext"/>
        <w:rPr>
          <w:rtl/>
        </w:rPr>
      </w:pPr>
    </w:p>
    <w:p w14:paraId="00B2123A" w14:textId="06398614" w:rsidR="00514DA8" w:rsidRDefault="00514DA8" w:rsidP="00514DA8">
      <w:pPr>
        <w:rPr>
          <w:rtl/>
        </w:rPr>
      </w:pPr>
      <w:bookmarkStart w:id="499" w:name="_ETM_Q1_4778183"/>
      <w:bookmarkEnd w:id="499"/>
      <w:r>
        <w:rPr>
          <w:rFonts w:hint="cs"/>
          <w:rtl/>
        </w:rPr>
        <w:t xml:space="preserve">משרד הכלכלה. </w:t>
      </w:r>
      <w:r w:rsidR="009A6729">
        <w:rPr>
          <w:rtl/>
        </w:rPr>
        <w:t>כל הזמן מפרידים</w:t>
      </w:r>
      <w:r>
        <w:rPr>
          <w:rFonts w:hint="cs"/>
          <w:rtl/>
        </w:rPr>
        <w:t>,</w:t>
      </w:r>
      <w:r w:rsidR="009A6729">
        <w:rPr>
          <w:rtl/>
        </w:rPr>
        <w:t xml:space="preserve"> את הכלכלה </w:t>
      </w:r>
      <w:r>
        <w:rPr>
          <w:rFonts w:hint="cs"/>
          <w:rtl/>
        </w:rPr>
        <w:t>מוציא</w:t>
      </w:r>
      <w:r w:rsidR="009A6729">
        <w:rPr>
          <w:rtl/>
        </w:rPr>
        <w:t xml:space="preserve">ים </w:t>
      </w:r>
      <w:r>
        <w:rPr>
          <w:rFonts w:hint="cs"/>
          <w:rtl/>
        </w:rPr>
        <w:t>מ</w:t>
      </w:r>
      <w:r w:rsidR="009A6729">
        <w:rPr>
          <w:rtl/>
        </w:rPr>
        <w:t>העבודה</w:t>
      </w:r>
      <w:r>
        <w:rPr>
          <w:rFonts w:hint="cs"/>
          <w:rtl/>
        </w:rPr>
        <w:t>,</w:t>
      </w:r>
      <w:r w:rsidR="009A6729">
        <w:rPr>
          <w:rtl/>
        </w:rPr>
        <w:t xml:space="preserve"> כבר בלבלו</w:t>
      </w:r>
      <w:r>
        <w:rPr>
          <w:rFonts w:hint="cs"/>
          <w:rtl/>
        </w:rPr>
        <w:t xml:space="preserve"> אותי.</w:t>
      </w:r>
      <w:r w:rsidR="009A6729">
        <w:rPr>
          <w:rtl/>
        </w:rPr>
        <w:t xml:space="preserve"> משרד הכלכלה</w:t>
      </w:r>
      <w:r>
        <w:rPr>
          <w:rFonts w:hint="cs"/>
          <w:rtl/>
        </w:rPr>
        <w:t>.</w:t>
      </w:r>
      <w:r w:rsidR="009A6729">
        <w:rPr>
          <w:rtl/>
        </w:rPr>
        <w:t xml:space="preserve"> אנחנו נעשה דיון</w:t>
      </w:r>
      <w:r>
        <w:rPr>
          <w:rFonts w:hint="cs"/>
          <w:rtl/>
        </w:rPr>
        <w:t>,</w:t>
      </w:r>
      <w:r w:rsidR="009A6729">
        <w:rPr>
          <w:rtl/>
        </w:rPr>
        <w:t xml:space="preserve"> ועם צ</w:t>
      </w:r>
      <w:r>
        <w:rPr>
          <w:rFonts w:hint="cs"/>
          <w:rtl/>
        </w:rPr>
        <w:t>רי</w:t>
      </w:r>
      <w:r w:rsidR="009A6729">
        <w:rPr>
          <w:rtl/>
        </w:rPr>
        <w:t>ך נפנה לשר הכלכלה</w:t>
      </w:r>
      <w:r>
        <w:rPr>
          <w:rFonts w:hint="cs"/>
          <w:rtl/>
        </w:rPr>
        <w:t>.</w:t>
      </w:r>
      <w:r w:rsidR="009A6729">
        <w:rPr>
          <w:rtl/>
        </w:rPr>
        <w:t xml:space="preserve"> חבל</w:t>
      </w:r>
      <w:r>
        <w:rPr>
          <w:rFonts w:hint="cs"/>
          <w:rtl/>
        </w:rPr>
        <w:t>,</w:t>
      </w:r>
      <w:r w:rsidR="009A6729">
        <w:rPr>
          <w:rtl/>
        </w:rPr>
        <w:t xml:space="preserve"> אם צריך עוד שיניים</w:t>
      </w:r>
      <w:r>
        <w:rPr>
          <w:rFonts w:hint="cs"/>
          <w:rtl/>
        </w:rPr>
        <w:t>,</w:t>
      </w:r>
      <w:r w:rsidR="009A6729">
        <w:rPr>
          <w:rtl/>
        </w:rPr>
        <w:t xml:space="preserve"> ניתן לכם עוד שיניים</w:t>
      </w:r>
      <w:r>
        <w:rPr>
          <w:rFonts w:hint="cs"/>
          <w:rtl/>
        </w:rPr>
        <w:t>,</w:t>
      </w:r>
      <w:r w:rsidR="009A6729">
        <w:rPr>
          <w:rtl/>
        </w:rPr>
        <w:t xml:space="preserve"> אבל אם אתם בתת</w:t>
      </w:r>
      <w:r>
        <w:rPr>
          <w:rFonts w:hint="cs"/>
          <w:rtl/>
        </w:rPr>
        <w:t>-</w:t>
      </w:r>
      <w:r w:rsidR="009A6729">
        <w:rPr>
          <w:rtl/>
        </w:rPr>
        <w:t>תפקוד</w:t>
      </w:r>
      <w:r w:rsidR="003E4832">
        <w:rPr>
          <w:rFonts w:hint="cs"/>
          <w:rtl/>
        </w:rPr>
        <w:t>,</w:t>
      </w:r>
      <w:r w:rsidR="009A6729">
        <w:rPr>
          <w:rtl/>
        </w:rPr>
        <w:t xml:space="preserve"> צריך לפקח על העבודה שלכם</w:t>
      </w:r>
      <w:r>
        <w:rPr>
          <w:rFonts w:hint="cs"/>
          <w:rtl/>
        </w:rPr>
        <w:t>, כי</w:t>
      </w:r>
      <w:r w:rsidR="009A6729">
        <w:rPr>
          <w:rtl/>
        </w:rPr>
        <w:t xml:space="preserve"> בסוף יש בזה פגיעה</w:t>
      </w:r>
      <w:r>
        <w:rPr>
          <w:rFonts w:hint="cs"/>
          <w:rtl/>
        </w:rPr>
        <w:t>.</w:t>
      </w:r>
      <w:r w:rsidR="009A6729">
        <w:rPr>
          <w:rtl/>
        </w:rPr>
        <w:t xml:space="preserve"> </w:t>
      </w:r>
      <w:r>
        <w:rPr>
          <w:rFonts w:hint="cs"/>
          <w:rtl/>
        </w:rPr>
        <w:t xml:space="preserve">מה אתה </w:t>
      </w:r>
      <w:bookmarkStart w:id="500" w:name="_ETM_Q1_4798747"/>
      <w:bookmarkEnd w:id="500"/>
      <w:r>
        <w:rPr>
          <w:rFonts w:hint="cs"/>
          <w:rtl/>
        </w:rPr>
        <w:t>יכול להגיד לי על ה-24?</w:t>
      </w:r>
    </w:p>
    <w:p w14:paraId="23861F2A" w14:textId="77777777" w:rsidR="00514DA8" w:rsidRDefault="00514DA8" w:rsidP="00514DA8">
      <w:pPr>
        <w:rPr>
          <w:rtl/>
        </w:rPr>
      </w:pPr>
    </w:p>
    <w:p w14:paraId="4ECC05C2" w14:textId="22E474EF" w:rsidR="00514DA8" w:rsidRDefault="00514DA8" w:rsidP="00514DA8">
      <w:pPr>
        <w:pStyle w:val="af9"/>
        <w:keepNext/>
        <w:rPr>
          <w:rtl/>
        </w:rPr>
      </w:pPr>
      <w:bookmarkStart w:id="501" w:name="ET_guest_930193_119"/>
      <w:r w:rsidRPr="00514DA8">
        <w:rPr>
          <w:rStyle w:val="TagStyle"/>
          <w:rtl/>
        </w:rPr>
        <w:t xml:space="preserve"> &lt;&lt; אורח &gt;&gt; </w:t>
      </w:r>
      <w:r>
        <w:rPr>
          <w:rtl/>
        </w:rPr>
        <w:t>ליאור עובדיה:</w:t>
      </w:r>
      <w:r w:rsidRPr="00514DA8">
        <w:rPr>
          <w:rStyle w:val="TagStyle"/>
          <w:rtl/>
        </w:rPr>
        <w:t xml:space="preserve"> &lt;&lt; אורח &gt;&gt;</w:t>
      </w:r>
      <w:r w:rsidR="00CC31E8">
        <w:rPr>
          <w:rtl/>
        </w:rPr>
        <w:t xml:space="preserve"> </w:t>
      </w:r>
      <w:bookmarkEnd w:id="501"/>
    </w:p>
    <w:p w14:paraId="6D648544" w14:textId="77777777" w:rsidR="00514DA8" w:rsidRDefault="00514DA8" w:rsidP="00514DA8">
      <w:pPr>
        <w:pStyle w:val="KeepWithNext"/>
        <w:rPr>
          <w:rtl/>
        </w:rPr>
      </w:pPr>
    </w:p>
    <w:p w14:paraId="495AEE12" w14:textId="513EF7FE" w:rsidR="001617AF" w:rsidRDefault="003E4832" w:rsidP="003E4832">
      <w:pPr>
        <w:rPr>
          <w:rtl/>
        </w:rPr>
      </w:pPr>
      <w:r>
        <w:rPr>
          <w:rFonts w:hint="cs"/>
          <w:rtl/>
        </w:rPr>
        <w:t>24 תלונות</w:t>
      </w:r>
      <w:r w:rsidR="009A6729">
        <w:rPr>
          <w:rtl/>
        </w:rPr>
        <w:t xml:space="preserve"> בשנת </w:t>
      </w:r>
      <w:r w:rsidR="00514DA8">
        <w:rPr>
          <w:rFonts w:hint="cs"/>
          <w:rtl/>
        </w:rPr>
        <w:t>2023</w:t>
      </w:r>
      <w:r>
        <w:rPr>
          <w:rFonts w:hint="cs"/>
          <w:rtl/>
        </w:rPr>
        <w:t>.</w:t>
      </w:r>
      <w:r w:rsidR="009A6729">
        <w:rPr>
          <w:rtl/>
        </w:rPr>
        <w:t xml:space="preserve"> אין לנו פילוח מאוד מפורט</w:t>
      </w:r>
      <w:r w:rsidR="00514DA8">
        <w:rPr>
          <w:rFonts w:hint="cs"/>
          <w:rtl/>
        </w:rPr>
        <w:t xml:space="preserve"> של התלונות.</w:t>
      </w:r>
      <w:r w:rsidR="009A6729">
        <w:rPr>
          <w:rtl/>
        </w:rPr>
        <w:t xml:space="preserve"> </w:t>
      </w:r>
      <w:bookmarkStart w:id="502" w:name="_ETM_Q1_4805310"/>
      <w:bookmarkStart w:id="503" w:name="_ETM_Q1_4805381"/>
      <w:bookmarkStart w:id="504" w:name="_ETM_Q1_4805503"/>
      <w:bookmarkStart w:id="505" w:name="_ETM_Q1_4811216"/>
      <w:bookmarkEnd w:id="502"/>
      <w:bookmarkEnd w:id="503"/>
      <w:bookmarkEnd w:id="504"/>
      <w:bookmarkEnd w:id="505"/>
      <w:r w:rsidR="00514DA8">
        <w:rPr>
          <w:rFonts w:hint="cs"/>
          <w:rtl/>
        </w:rPr>
        <w:t>השנה הגענו ל-1%, יש פילוח.</w:t>
      </w:r>
      <w:bookmarkStart w:id="506" w:name="_ETM_Q1_4807934"/>
      <w:bookmarkStart w:id="507" w:name="_ETM_Q1_4807993"/>
      <w:bookmarkEnd w:id="506"/>
      <w:bookmarkEnd w:id="507"/>
      <w:r>
        <w:rPr>
          <w:rFonts w:hint="cs"/>
          <w:rtl/>
        </w:rPr>
        <w:t xml:space="preserve"> </w:t>
      </w:r>
      <w:r w:rsidR="009A6729">
        <w:rPr>
          <w:rtl/>
        </w:rPr>
        <w:t xml:space="preserve">בהחלט יש נתונים אצלנו </w:t>
      </w:r>
      <w:r w:rsidR="001617AF">
        <w:rPr>
          <w:rFonts w:hint="cs"/>
          <w:rtl/>
        </w:rPr>
        <w:t>באכיפה</w:t>
      </w:r>
      <w:r w:rsidR="009A6729">
        <w:rPr>
          <w:rtl/>
        </w:rPr>
        <w:t xml:space="preserve"> אזרחית</w:t>
      </w:r>
      <w:r w:rsidR="001617AF">
        <w:rPr>
          <w:rFonts w:hint="cs"/>
          <w:rtl/>
        </w:rPr>
        <w:t>.</w:t>
      </w:r>
      <w:r w:rsidR="009A6729">
        <w:rPr>
          <w:rtl/>
        </w:rPr>
        <w:t xml:space="preserve"> </w:t>
      </w:r>
      <w:bookmarkStart w:id="508" w:name="_ETM_Q1_4826889"/>
      <w:bookmarkEnd w:id="508"/>
      <w:r w:rsidR="009A6729">
        <w:rPr>
          <w:rtl/>
        </w:rPr>
        <w:t>מבחינת משרד העבודה</w:t>
      </w:r>
      <w:r w:rsidR="001617AF">
        <w:rPr>
          <w:rFonts w:hint="cs"/>
          <w:rtl/>
        </w:rPr>
        <w:t>,</w:t>
      </w:r>
      <w:r w:rsidR="009A6729">
        <w:rPr>
          <w:rtl/>
        </w:rPr>
        <w:t xml:space="preserve"> אין נתונים מ</w:t>
      </w:r>
      <w:r w:rsidR="001617AF">
        <w:rPr>
          <w:rFonts w:hint="cs"/>
          <w:rtl/>
        </w:rPr>
        <w:t>בחי</w:t>
      </w:r>
      <w:r w:rsidR="009A6729">
        <w:rPr>
          <w:rtl/>
        </w:rPr>
        <w:t>נ</w:t>
      </w:r>
      <w:r w:rsidR="001617AF">
        <w:rPr>
          <w:rFonts w:hint="cs"/>
          <w:rtl/>
        </w:rPr>
        <w:t>ת</w:t>
      </w:r>
      <w:r w:rsidR="009A6729">
        <w:rPr>
          <w:rtl/>
        </w:rPr>
        <w:t xml:space="preserve"> אכיפה פלילית</w:t>
      </w:r>
      <w:r w:rsidR="001617AF">
        <w:rPr>
          <w:rFonts w:hint="cs"/>
          <w:rtl/>
        </w:rPr>
        <w:t>.</w:t>
      </w:r>
      <w:r w:rsidR="009A6729">
        <w:rPr>
          <w:rtl/>
        </w:rPr>
        <w:t xml:space="preserve"> </w:t>
      </w:r>
    </w:p>
    <w:p w14:paraId="0887AD3A" w14:textId="77777777" w:rsidR="001617AF" w:rsidRDefault="001617AF" w:rsidP="001617AF">
      <w:pPr>
        <w:rPr>
          <w:rtl/>
        </w:rPr>
      </w:pPr>
      <w:bookmarkStart w:id="509" w:name="_ETM_Q1_4840033"/>
      <w:bookmarkStart w:id="510" w:name="_ETM_Q1_4840139"/>
      <w:bookmarkStart w:id="511" w:name="_ETM_Q1_4840248"/>
      <w:bookmarkEnd w:id="509"/>
      <w:bookmarkEnd w:id="510"/>
      <w:bookmarkEnd w:id="511"/>
    </w:p>
    <w:p w14:paraId="100D2961" w14:textId="111D5EC4" w:rsidR="001617AF" w:rsidRDefault="001617AF" w:rsidP="001617AF">
      <w:pPr>
        <w:pStyle w:val="af6"/>
        <w:keepNext/>
        <w:rPr>
          <w:rtl/>
        </w:rPr>
      </w:pPr>
      <w:bookmarkStart w:id="512" w:name="ET_yor_5115_125"/>
      <w:r w:rsidRPr="001617AF">
        <w:rPr>
          <w:rStyle w:val="TagStyle"/>
          <w:rtl/>
        </w:rPr>
        <w:t xml:space="preserve"> &lt;&lt; </w:t>
      </w:r>
      <w:proofErr w:type="spellStart"/>
      <w:r w:rsidRPr="001617AF">
        <w:rPr>
          <w:rStyle w:val="TagStyle"/>
          <w:rtl/>
        </w:rPr>
        <w:t>יור</w:t>
      </w:r>
      <w:proofErr w:type="spellEnd"/>
      <w:r w:rsidRPr="001617AF">
        <w:rPr>
          <w:rStyle w:val="TagStyle"/>
          <w:rtl/>
        </w:rPr>
        <w:t xml:space="preserve"> &gt;&gt; </w:t>
      </w:r>
      <w:r>
        <w:rPr>
          <w:rtl/>
        </w:rPr>
        <w:t>היו"ר פנינה תמנו:</w:t>
      </w:r>
      <w:r w:rsidRPr="001617AF">
        <w:rPr>
          <w:rStyle w:val="TagStyle"/>
          <w:rtl/>
        </w:rPr>
        <w:t xml:space="preserve"> &lt;&lt; יור &gt;&gt;</w:t>
      </w:r>
      <w:r w:rsidR="00CC31E8">
        <w:rPr>
          <w:rtl/>
        </w:rPr>
        <w:t xml:space="preserve"> </w:t>
      </w:r>
      <w:bookmarkEnd w:id="512"/>
    </w:p>
    <w:p w14:paraId="66EE4264" w14:textId="77777777" w:rsidR="001617AF" w:rsidRDefault="001617AF" w:rsidP="001617AF">
      <w:pPr>
        <w:pStyle w:val="KeepWithNext"/>
        <w:rPr>
          <w:rtl/>
        </w:rPr>
      </w:pPr>
    </w:p>
    <w:p w14:paraId="7C45394F" w14:textId="77777777" w:rsidR="001617AF" w:rsidRDefault="001617AF" w:rsidP="001617AF">
      <w:pPr>
        <w:rPr>
          <w:rtl/>
        </w:rPr>
      </w:pPr>
      <w:r>
        <w:rPr>
          <w:rFonts w:hint="cs"/>
          <w:rtl/>
        </w:rPr>
        <w:t xml:space="preserve">האמת </w:t>
      </w:r>
      <w:bookmarkStart w:id="513" w:name="_ETM_Q1_4840318"/>
      <w:bookmarkEnd w:id="513"/>
      <w:r w:rsidR="009A6729">
        <w:rPr>
          <w:rtl/>
        </w:rPr>
        <w:t>שזה די אבסורדי</w:t>
      </w:r>
      <w:r>
        <w:rPr>
          <w:rFonts w:hint="cs"/>
          <w:rtl/>
        </w:rPr>
        <w:t>.</w:t>
      </w:r>
      <w:r w:rsidR="009A6729">
        <w:rPr>
          <w:rtl/>
        </w:rPr>
        <w:t xml:space="preserve"> </w:t>
      </w:r>
    </w:p>
    <w:p w14:paraId="414C2CD0" w14:textId="77777777" w:rsidR="001617AF" w:rsidRDefault="001617AF" w:rsidP="001617AF">
      <w:pPr>
        <w:rPr>
          <w:rtl/>
        </w:rPr>
      </w:pPr>
      <w:bookmarkStart w:id="514" w:name="_ETM_Q1_4844362"/>
      <w:bookmarkStart w:id="515" w:name="_ETM_Q1_4844456"/>
      <w:bookmarkStart w:id="516" w:name="_ETM_Q1_4844841"/>
      <w:bookmarkStart w:id="517" w:name="_ETM_Q1_4846106"/>
      <w:bookmarkEnd w:id="514"/>
      <w:bookmarkEnd w:id="515"/>
      <w:bookmarkEnd w:id="516"/>
      <w:bookmarkEnd w:id="517"/>
    </w:p>
    <w:p w14:paraId="59D4AA8F" w14:textId="32BF34D4" w:rsidR="001617AF" w:rsidRDefault="001617AF" w:rsidP="001617AF">
      <w:pPr>
        <w:pStyle w:val="af9"/>
        <w:keepNext/>
        <w:rPr>
          <w:rtl/>
        </w:rPr>
      </w:pPr>
      <w:bookmarkStart w:id="518" w:name="ET_guest_921470_126"/>
      <w:r w:rsidRPr="001617AF">
        <w:rPr>
          <w:rStyle w:val="TagStyle"/>
          <w:rtl/>
        </w:rPr>
        <w:t xml:space="preserve"> &lt;&lt; אורח &gt;&gt; </w:t>
      </w:r>
      <w:r>
        <w:rPr>
          <w:rtl/>
        </w:rPr>
        <w:t>הודיה מויאל:</w:t>
      </w:r>
      <w:r w:rsidRPr="001617AF">
        <w:rPr>
          <w:rStyle w:val="TagStyle"/>
          <w:rtl/>
        </w:rPr>
        <w:t xml:space="preserve"> &lt;&lt; אורח &gt;&gt;</w:t>
      </w:r>
      <w:r w:rsidR="00CC31E8">
        <w:rPr>
          <w:rtl/>
        </w:rPr>
        <w:t xml:space="preserve"> </w:t>
      </w:r>
      <w:bookmarkEnd w:id="518"/>
    </w:p>
    <w:p w14:paraId="710E093A" w14:textId="77777777" w:rsidR="001617AF" w:rsidRDefault="001617AF" w:rsidP="001617AF">
      <w:pPr>
        <w:pStyle w:val="KeepWithNext"/>
        <w:rPr>
          <w:rtl/>
        </w:rPr>
      </w:pPr>
    </w:p>
    <w:p w14:paraId="6BB0CF15" w14:textId="1D58CAF6" w:rsidR="001617AF" w:rsidRDefault="001617AF" w:rsidP="001617AF">
      <w:pPr>
        <w:rPr>
          <w:rtl/>
        </w:rPr>
      </w:pPr>
      <w:bookmarkStart w:id="519" w:name="_ETM_Q1_4846605"/>
      <w:bookmarkStart w:id="520" w:name="_ETM_Q1_4846650"/>
      <w:bookmarkEnd w:id="519"/>
      <w:bookmarkEnd w:id="520"/>
      <w:r>
        <w:rPr>
          <w:rFonts w:hint="cs"/>
          <w:rtl/>
        </w:rPr>
        <w:t>זה רק הטרדות מיניות?</w:t>
      </w:r>
    </w:p>
    <w:p w14:paraId="253BFC15" w14:textId="77777777" w:rsidR="001617AF" w:rsidRDefault="001617AF" w:rsidP="001617AF">
      <w:pPr>
        <w:rPr>
          <w:rtl/>
        </w:rPr>
      </w:pPr>
    </w:p>
    <w:p w14:paraId="56A2E6A6" w14:textId="49B0CC94" w:rsidR="001617AF" w:rsidRDefault="001617AF" w:rsidP="001617AF">
      <w:pPr>
        <w:pStyle w:val="af6"/>
        <w:keepNext/>
        <w:rPr>
          <w:rtl/>
        </w:rPr>
      </w:pPr>
      <w:bookmarkStart w:id="521" w:name="ET_yor_5115_127"/>
      <w:r w:rsidRPr="001617AF">
        <w:rPr>
          <w:rStyle w:val="TagStyle"/>
          <w:rtl/>
        </w:rPr>
        <w:t xml:space="preserve"> &lt;&lt; </w:t>
      </w:r>
      <w:proofErr w:type="spellStart"/>
      <w:r w:rsidRPr="001617AF">
        <w:rPr>
          <w:rStyle w:val="TagStyle"/>
          <w:rtl/>
        </w:rPr>
        <w:t>יור</w:t>
      </w:r>
      <w:proofErr w:type="spellEnd"/>
      <w:r w:rsidRPr="001617AF">
        <w:rPr>
          <w:rStyle w:val="TagStyle"/>
          <w:rtl/>
        </w:rPr>
        <w:t xml:space="preserve"> &gt;&gt; </w:t>
      </w:r>
      <w:r>
        <w:rPr>
          <w:rtl/>
        </w:rPr>
        <w:t>היו"ר פנינה תמנו:</w:t>
      </w:r>
      <w:r w:rsidRPr="001617AF">
        <w:rPr>
          <w:rStyle w:val="TagStyle"/>
          <w:rtl/>
        </w:rPr>
        <w:t xml:space="preserve"> &lt;&lt; יור &gt;&gt;</w:t>
      </w:r>
      <w:r w:rsidR="00CC31E8">
        <w:rPr>
          <w:rtl/>
        </w:rPr>
        <w:t xml:space="preserve"> </w:t>
      </w:r>
      <w:bookmarkEnd w:id="521"/>
    </w:p>
    <w:p w14:paraId="7487CB94" w14:textId="77777777" w:rsidR="001617AF" w:rsidRDefault="001617AF" w:rsidP="001617AF">
      <w:pPr>
        <w:pStyle w:val="KeepWithNext"/>
        <w:rPr>
          <w:rtl/>
        </w:rPr>
      </w:pPr>
    </w:p>
    <w:p w14:paraId="49EA249F" w14:textId="37FECEA7" w:rsidR="001617AF" w:rsidRDefault="001617AF" w:rsidP="001617AF">
      <w:pPr>
        <w:rPr>
          <w:rtl/>
        </w:rPr>
      </w:pPr>
      <w:r>
        <w:rPr>
          <w:rFonts w:hint="cs"/>
          <w:rtl/>
        </w:rPr>
        <w:t>כן.</w:t>
      </w:r>
      <w:bookmarkStart w:id="522" w:name="_ETM_Q1_4846529"/>
      <w:bookmarkEnd w:id="522"/>
    </w:p>
    <w:p w14:paraId="582F2560" w14:textId="77777777" w:rsidR="001617AF" w:rsidRDefault="001617AF" w:rsidP="001617AF">
      <w:pPr>
        <w:rPr>
          <w:rtl/>
        </w:rPr>
      </w:pPr>
      <w:bookmarkStart w:id="523" w:name="_ETM_Q1_4846587"/>
      <w:bookmarkEnd w:id="523"/>
    </w:p>
    <w:p w14:paraId="288E9185" w14:textId="2F3AE2EC" w:rsidR="001617AF" w:rsidRDefault="001617AF" w:rsidP="001617AF">
      <w:pPr>
        <w:pStyle w:val="af9"/>
        <w:keepNext/>
        <w:rPr>
          <w:rtl/>
        </w:rPr>
      </w:pPr>
      <w:bookmarkStart w:id="524" w:name="ET_guest_930193_128"/>
      <w:r w:rsidRPr="001617AF">
        <w:rPr>
          <w:rStyle w:val="TagStyle"/>
          <w:rtl/>
        </w:rPr>
        <w:t xml:space="preserve"> &lt;&lt; אורח &gt;&gt; </w:t>
      </w:r>
      <w:r>
        <w:rPr>
          <w:rtl/>
        </w:rPr>
        <w:t>ליאור עובדיה:</w:t>
      </w:r>
      <w:r w:rsidRPr="001617AF">
        <w:rPr>
          <w:rStyle w:val="TagStyle"/>
          <w:rtl/>
        </w:rPr>
        <w:t xml:space="preserve"> &lt;&lt; אורח &gt;&gt;</w:t>
      </w:r>
      <w:r w:rsidR="00CC31E8">
        <w:rPr>
          <w:rtl/>
        </w:rPr>
        <w:t xml:space="preserve"> </w:t>
      </w:r>
      <w:bookmarkEnd w:id="524"/>
    </w:p>
    <w:p w14:paraId="1A18C32F" w14:textId="77777777" w:rsidR="001617AF" w:rsidRDefault="001617AF" w:rsidP="001617AF">
      <w:pPr>
        <w:pStyle w:val="KeepWithNext"/>
        <w:rPr>
          <w:rtl/>
        </w:rPr>
      </w:pPr>
    </w:p>
    <w:p w14:paraId="62453641" w14:textId="1856C035" w:rsidR="001617AF" w:rsidRDefault="001617AF" w:rsidP="001617AF">
      <w:pPr>
        <w:rPr>
          <w:rtl/>
        </w:rPr>
      </w:pPr>
      <w:r>
        <w:rPr>
          <w:rFonts w:hint="cs"/>
          <w:rtl/>
        </w:rPr>
        <w:t>כן, כן, אנחנו מדברים על הטרדה מינית.</w:t>
      </w:r>
    </w:p>
    <w:p w14:paraId="6A6A0544" w14:textId="77777777" w:rsidR="001617AF" w:rsidRDefault="001617AF" w:rsidP="001617AF">
      <w:pPr>
        <w:rPr>
          <w:rtl/>
        </w:rPr>
      </w:pPr>
      <w:bookmarkStart w:id="525" w:name="_ETM_Q1_4852568"/>
      <w:bookmarkStart w:id="526" w:name="_ETM_Q1_4852632"/>
      <w:bookmarkEnd w:id="525"/>
      <w:bookmarkEnd w:id="526"/>
    </w:p>
    <w:p w14:paraId="7015A52F" w14:textId="45C2BB39" w:rsidR="001617AF" w:rsidRDefault="001617AF" w:rsidP="001617AF">
      <w:pPr>
        <w:pStyle w:val="af6"/>
        <w:keepNext/>
        <w:rPr>
          <w:rtl/>
        </w:rPr>
      </w:pPr>
      <w:bookmarkStart w:id="527" w:name="ET_yor_5115_129"/>
      <w:r w:rsidRPr="001617AF">
        <w:rPr>
          <w:rStyle w:val="TagStyle"/>
          <w:rtl/>
        </w:rPr>
        <w:t xml:space="preserve"> &lt;&lt; </w:t>
      </w:r>
      <w:proofErr w:type="spellStart"/>
      <w:r w:rsidRPr="001617AF">
        <w:rPr>
          <w:rStyle w:val="TagStyle"/>
          <w:rtl/>
        </w:rPr>
        <w:t>יור</w:t>
      </w:r>
      <w:proofErr w:type="spellEnd"/>
      <w:r w:rsidRPr="001617AF">
        <w:rPr>
          <w:rStyle w:val="TagStyle"/>
          <w:rtl/>
        </w:rPr>
        <w:t xml:space="preserve"> &gt;&gt; </w:t>
      </w:r>
      <w:r>
        <w:rPr>
          <w:rtl/>
        </w:rPr>
        <w:t>היו"ר פנינה תמנו:</w:t>
      </w:r>
      <w:r w:rsidRPr="001617AF">
        <w:rPr>
          <w:rStyle w:val="TagStyle"/>
          <w:rtl/>
        </w:rPr>
        <w:t xml:space="preserve"> &lt;&lt; יור &gt;&gt;</w:t>
      </w:r>
      <w:r w:rsidR="00CC31E8">
        <w:rPr>
          <w:rtl/>
        </w:rPr>
        <w:t xml:space="preserve"> </w:t>
      </w:r>
      <w:bookmarkEnd w:id="527"/>
    </w:p>
    <w:p w14:paraId="029766EE" w14:textId="77777777" w:rsidR="001617AF" w:rsidRDefault="001617AF" w:rsidP="001617AF">
      <w:pPr>
        <w:pStyle w:val="KeepWithNext"/>
        <w:rPr>
          <w:rtl/>
        </w:rPr>
      </w:pPr>
    </w:p>
    <w:p w14:paraId="3986EB1E" w14:textId="773394C6" w:rsidR="00E10119" w:rsidRDefault="001617AF" w:rsidP="001617AF">
      <w:pPr>
        <w:rPr>
          <w:rtl/>
        </w:rPr>
      </w:pPr>
      <w:r>
        <w:rPr>
          <w:rFonts w:hint="cs"/>
          <w:rtl/>
        </w:rPr>
        <w:t xml:space="preserve">כן, מה שהגיע לרף פלילי, אזרחי. </w:t>
      </w:r>
      <w:bookmarkStart w:id="528" w:name="_ETM_Q1_4851791"/>
      <w:bookmarkEnd w:id="528"/>
      <w:r w:rsidR="009A6729">
        <w:rPr>
          <w:rtl/>
        </w:rPr>
        <w:t>אבל האמת היא שזה חוזר על עצמו בעוד נושאים</w:t>
      </w:r>
      <w:r>
        <w:rPr>
          <w:rFonts w:hint="cs"/>
          <w:rtl/>
        </w:rPr>
        <w:t>,</w:t>
      </w:r>
      <w:r w:rsidR="009A6729">
        <w:rPr>
          <w:rtl/>
        </w:rPr>
        <w:t xml:space="preserve"> ואת יודעת א</w:t>
      </w:r>
      <w:r>
        <w:rPr>
          <w:rFonts w:hint="cs"/>
          <w:rtl/>
        </w:rPr>
        <w:t xml:space="preserve">ת </w:t>
      </w:r>
      <w:r w:rsidR="009A6729">
        <w:rPr>
          <w:rtl/>
        </w:rPr>
        <w:t>זה</w:t>
      </w:r>
      <w:r>
        <w:rPr>
          <w:rFonts w:hint="cs"/>
          <w:rtl/>
        </w:rPr>
        <w:t>,</w:t>
      </w:r>
      <w:r w:rsidR="009A6729">
        <w:rPr>
          <w:rtl/>
        </w:rPr>
        <w:t xml:space="preserve"> חברת הכנסת מ</w:t>
      </w:r>
      <w:r>
        <w:rPr>
          <w:rFonts w:hint="cs"/>
          <w:rtl/>
        </w:rPr>
        <w:t xml:space="preserve">ירון. </w:t>
      </w:r>
      <w:r w:rsidR="009A6729">
        <w:rPr>
          <w:rtl/>
        </w:rPr>
        <w:t xml:space="preserve">זה </w:t>
      </w:r>
      <w:r>
        <w:rPr>
          <w:rFonts w:hint="cs"/>
          <w:rtl/>
        </w:rPr>
        <w:t>מאוד</w:t>
      </w:r>
      <w:r w:rsidR="009A6729">
        <w:rPr>
          <w:rtl/>
        </w:rPr>
        <w:t xml:space="preserve"> מוזר</w:t>
      </w:r>
      <w:r>
        <w:rPr>
          <w:rFonts w:hint="cs"/>
          <w:rtl/>
        </w:rPr>
        <w:t>,</w:t>
      </w:r>
      <w:r w:rsidR="009A6729">
        <w:rPr>
          <w:rtl/>
        </w:rPr>
        <w:t xml:space="preserve"> משרדי הממשלה לא יודעים לספק נתונים</w:t>
      </w:r>
      <w:r>
        <w:rPr>
          <w:rFonts w:hint="cs"/>
          <w:rtl/>
        </w:rPr>
        <w:t>.</w:t>
      </w:r>
      <w:r w:rsidR="009A6729">
        <w:rPr>
          <w:rtl/>
        </w:rPr>
        <w:t xml:space="preserve"> מאיפה אנחנו </w:t>
      </w:r>
      <w:r>
        <w:rPr>
          <w:rFonts w:hint="cs"/>
          <w:rtl/>
        </w:rPr>
        <w:t>אמו</w:t>
      </w:r>
      <w:r w:rsidR="009A6729">
        <w:rPr>
          <w:rtl/>
        </w:rPr>
        <w:t xml:space="preserve">רים לקבל שיקוף מצב אם לא </w:t>
      </w:r>
      <w:r w:rsidR="003E4832">
        <w:rPr>
          <w:rFonts w:hint="cs"/>
          <w:rtl/>
        </w:rPr>
        <w:t>מ</w:t>
      </w:r>
      <w:r w:rsidR="009A6729">
        <w:rPr>
          <w:rtl/>
        </w:rPr>
        <w:t>המדינה</w:t>
      </w:r>
      <w:r>
        <w:rPr>
          <w:rFonts w:hint="cs"/>
          <w:rtl/>
        </w:rPr>
        <w:t>?</w:t>
      </w:r>
      <w:r w:rsidR="009A6729">
        <w:rPr>
          <w:rtl/>
        </w:rPr>
        <w:t xml:space="preserve"> אם לא </w:t>
      </w:r>
      <w:r w:rsidR="003E4832">
        <w:rPr>
          <w:rFonts w:hint="cs"/>
          <w:rtl/>
        </w:rPr>
        <w:t>מ</w:t>
      </w:r>
      <w:r w:rsidR="009A6729">
        <w:rPr>
          <w:rtl/>
        </w:rPr>
        <w:t>הממשלה</w:t>
      </w:r>
      <w:r>
        <w:rPr>
          <w:rFonts w:hint="cs"/>
          <w:rtl/>
        </w:rPr>
        <w:t>? גם</w:t>
      </w:r>
      <w:r w:rsidR="009A6729">
        <w:rPr>
          <w:rtl/>
        </w:rPr>
        <w:t xml:space="preserve"> מושקעים לא מעט כספים ותקציבים</w:t>
      </w:r>
      <w:r>
        <w:rPr>
          <w:rFonts w:hint="cs"/>
          <w:rtl/>
        </w:rPr>
        <w:t xml:space="preserve"> בשביל שכן תוכלו </w:t>
      </w:r>
      <w:bookmarkStart w:id="529" w:name="_ETM_Q1_4875819"/>
      <w:bookmarkEnd w:id="529"/>
      <w:r>
        <w:rPr>
          <w:rFonts w:hint="cs"/>
          <w:rtl/>
        </w:rPr>
        <w:t xml:space="preserve">לאגם. </w:t>
      </w:r>
      <w:r w:rsidR="009A6729">
        <w:rPr>
          <w:rtl/>
        </w:rPr>
        <w:t>אני ממליצה ללכת לעשות שיעורי בית</w:t>
      </w:r>
      <w:r w:rsidR="003E4832">
        <w:rPr>
          <w:rFonts w:hint="cs"/>
          <w:rtl/>
        </w:rPr>
        <w:t xml:space="preserve">, </w:t>
      </w:r>
      <w:r w:rsidR="009A6729">
        <w:rPr>
          <w:rtl/>
        </w:rPr>
        <w:t>ל</w:t>
      </w:r>
      <w:r>
        <w:rPr>
          <w:rFonts w:hint="cs"/>
          <w:rtl/>
        </w:rPr>
        <w:t>אגם</w:t>
      </w:r>
      <w:r w:rsidR="009A6729">
        <w:rPr>
          <w:rtl/>
        </w:rPr>
        <w:t xml:space="preserve"> את התלונות ולראות איך אתם מפ</w:t>
      </w:r>
      <w:r>
        <w:rPr>
          <w:rFonts w:hint="cs"/>
          <w:rtl/>
        </w:rPr>
        <w:t>ל</w:t>
      </w:r>
      <w:r w:rsidR="009A6729">
        <w:rPr>
          <w:rtl/>
        </w:rPr>
        <w:t>חים</w:t>
      </w:r>
      <w:r>
        <w:rPr>
          <w:rFonts w:hint="cs"/>
          <w:rtl/>
        </w:rPr>
        <w:t>.</w:t>
      </w:r>
      <w:r w:rsidR="009A6729">
        <w:rPr>
          <w:rtl/>
        </w:rPr>
        <w:t xml:space="preserve"> אי</w:t>
      </w:r>
      <w:r>
        <w:rPr>
          <w:rFonts w:hint="cs"/>
          <w:rtl/>
        </w:rPr>
        <w:t>-</w:t>
      </w:r>
      <w:r w:rsidR="009A6729">
        <w:rPr>
          <w:rtl/>
        </w:rPr>
        <w:t>אפשר להפיל הכ</w:t>
      </w:r>
      <w:r>
        <w:rPr>
          <w:rFonts w:hint="cs"/>
          <w:rtl/>
        </w:rPr>
        <w:t>ו</w:t>
      </w:r>
      <w:r w:rsidR="009A6729">
        <w:rPr>
          <w:rtl/>
        </w:rPr>
        <w:t>ל על משטרת ישראל</w:t>
      </w:r>
      <w:r>
        <w:rPr>
          <w:rFonts w:hint="cs"/>
          <w:rtl/>
        </w:rPr>
        <w:t>,</w:t>
      </w:r>
      <w:r w:rsidR="009A6729">
        <w:rPr>
          <w:rtl/>
        </w:rPr>
        <w:t xml:space="preserve"> באמת שלא</w:t>
      </w:r>
      <w:r>
        <w:rPr>
          <w:rFonts w:hint="cs"/>
          <w:rtl/>
        </w:rPr>
        <w:t>.</w:t>
      </w:r>
      <w:r w:rsidR="009A6729">
        <w:rPr>
          <w:rtl/>
        </w:rPr>
        <w:t xml:space="preserve"> אני יכולה להגיד שבדרך כלל אני מאוד קשה עם המשטרה בכל מה שקשור לנתונים</w:t>
      </w:r>
      <w:r>
        <w:rPr>
          <w:rFonts w:hint="cs"/>
          <w:rtl/>
        </w:rPr>
        <w:t xml:space="preserve">, אבל </w:t>
      </w:r>
      <w:r w:rsidR="009A6729">
        <w:rPr>
          <w:rtl/>
        </w:rPr>
        <w:t xml:space="preserve">אני יודעת שלפחות אם אני מצליחה לקבל בוועדה הזאת נתונים זה </w:t>
      </w:r>
      <w:r w:rsidR="003E4832">
        <w:rPr>
          <w:rFonts w:hint="cs"/>
          <w:rtl/>
        </w:rPr>
        <w:t xml:space="preserve">או </w:t>
      </w:r>
      <w:r w:rsidR="009A6729">
        <w:rPr>
          <w:rtl/>
        </w:rPr>
        <w:t xml:space="preserve">מביטוח לאומי או </w:t>
      </w:r>
      <w:r w:rsidR="003E4832">
        <w:rPr>
          <w:rFonts w:hint="cs"/>
          <w:rtl/>
        </w:rPr>
        <w:t>מ</w:t>
      </w:r>
      <w:r w:rsidR="009A6729">
        <w:rPr>
          <w:rtl/>
        </w:rPr>
        <w:t>המשטרה</w:t>
      </w:r>
      <w:r w:rsidR="00E10119">
        <w:rPr>
          <w:rFonts w:hint="cs"/>
          <w:rtl/>
        </w:rPr>
        <w:t>.</w:t>
      </w:r>
      <w:r w:rsidR="009A6729">
        <w:rPr>
          <w:rtl/>
        </w:rPr>
        <w:t xml:space="preserve"> כל השאר כאילו עובדים בחלל ריק</w:t>
      </w:r>
      <w:r w:rsidR="00E10119">
        <w:rPr>
          <w:rFonts w:hint="cs"/>
          <w:rtl/>
        </w:rPr>
        <w:t>.</w:t>
      </w:r>
      <w:r w:rsidR="009A6729">
        <w:rPr>
          <w:rtl/>
        </w:rPr>
        <w:t xml:space="preserve"> טוב</w:t>
      </w:r>
      <w:r w:rsidR="00E10119">
        <w:rPr>
          <w:rFonts w:hint="cs"/>
          <w:rtl/>
        </w:rPr>
        <w:t>,</w:t>
      </w:r>
      <w:r w:rsidR="009A6729">
        <w:rPr>
          <w:rtl/>
        </w:rPr>
        <w:t xml:space="preserve"> משטרת ישראל</w:t>
      </w:r>
      <w:r w:rsidR="00E10119">
        <w:rPr>
          <w:rFonts w:hint="cs"/>
          <w:rtl/>
        </w:rPr>
        <w:t>,</w:t>
      </w:r>
      <w:r w:rsidR="009A6729">
        <w:rPr>
          <w:rtl/>
        </w:rPr>
        <w:t xml:space="preserve"> יש לכם אולי נתונים</w:t>
      </w:r>
      <w:r w:rsidR="00E10119">
        <w:rPr>
          <w:rFonts w:hint="cs"/>
          <w:rtl/>
        </w:rPr>
        <w:t>?</w:t>
      </w:r>
    </w:p>
    <w:p w14:paraId="11BE3B86" w14:textId="77777777" w:rsidR="00E10119" w:rsidRDefault="00E10119" w:rsidP="001617AF">
      <w:pPr>
        <w:rPr>
          <w:rtl/>
        </w:rPr>
      </w:pPr>
      <w:bookmarkStart w:id="530" w:name="_ETM_Q1_4911018"/>
      <w:bookmarkStart w:id="531" w:name="_ETM_Q1_4911124"/>
      <w:bookmarkStart w:id="532" w:name="_ETM_Q1_4911257"/>
      <w:bookmarkStart w:id="533" w:name="_ETM_Q1_4911069"/>
      <w:bookmarkEnd w:id="530"/>
      <w:bookmarkEnd w:id="531"/>
      <w:bookmarkEnd w:id="532"/>
      <w:bookmarkEnd w:id="533"/>
    </w:p>
    <w:p w14:paraId="396B81A2" w14:textId="062BAC71" w:rsidR="00E10119" w:rsidRDefault="00E10119" w:rsidP="00E10119">
      <w:pPr>
        <w:pStyle w:val="af9"/>
        <w:keepNext/>
        <w:rPr>
          <w:rtl/>
        </w:rPr>
      </w:pPr>
      <w:bookmarkStart w:id="534" w:name="ET_guest_933780_130"/>
      <w:r w:rsidRPr="00E10119">
        <w:rPr>
          <w:rStyle w:val="TagStyle"/>
          <w:rtl/>
        </w:rPr>
        <w:t xml:space="preserve"> &lt;&lt; אורח &gt;&gt; </w:t>
      </w:r>
      <w:r>
        <w:rPr>
          <w:rFonts w:hint="cs"/>
          <w:rtl/>
        </w:rPr>
        <w:t>י</w:t>
      </w:r>
      <w:r>
        <w:rPr>
          <w:rtl/>
        </w:rPr>
        <w:t>עקב שט</w:t>
      </w:r>
      <w:r>
        <w:rPr>
          <w:rFonts w:hint="cs"/>
          <w:rtl/>
        </w:rPr>
        <w:t>ר</w:t>
      </w:r>
      <w:r>
        <w:rPr>
          <w:rtl/>
        </w:rPr>
        <w:t>נברג:</w:t>
      </w:r>
      <w:r w:rsidRPr="00E10119">
        <w:rPr>
          <w:rStyle w:val="TagStyle"/>
          <w:rtl/>
        </w:rPr>
        <w:t xml:space="preserve"> &lt;&lt; אורח &gt;&gt;</w:t>
      </w:r>
      <w:r w:rsidR="00CC31E8">
        <w:rPr>
          <w:rtl/>
        </w:rPr>
        <w:t xml:space="preserve"> </w:t>
      </w:r>
      <w:bookmarkEnd w:id="534"/>
    </w:p>
    <w:p w14:paraId="2D42BE63" w14:textId="77777777" w:rsidR="00E10119" w:rsidRDefault="00E10119" w:rsidP="00E10119">
      <w:pPr>
        <w:pStyle w:val="KeepWithNext"/>
        <w:rPr>
          <w:rtl/>
        </w:rPr>
      </w:pPr>
    </w:p>
    <w:p w14:paraId="66E5A379" w14:textId="12A8633E" w:rsidR="00E10119" w:rsidRDefault="00E10119" w:rsidP="001617AF">
      <w:pPr>
        <w:rPr>
          <w:rtl/>
        </w:rPr>
      </w:pPr>
      <w:bookmarkStart w:id="535" w:name="_ETM_Q1_4911434"/>
      <w:bookmarkStart w:id="536" w:name="_ETM_Q1_4911468"/>
      <w:bookmarkStart w:id="537" w:name="_ETM_Q1_4911310"/>
      <w:bookmarkEnd w:id="535"/>
      <w:bookmarkEnd w:id="536"/>
      <w:bookmarkEnd w:id="537"/>
      <w:proofErr w:type="spellStart"/>
      <w:r>
        <w:rPr>
          <w:rFonts w:hint="cs"/>
          <w:rtl/>
        </w:rPr>
        <w:t>צו</w:t>
      </w:r>
      <w:r w:rsidR="009A6729">
        <w:rPr>
          <w:rtl/>
        </w:rPr>
        <w:t>הריים</w:t>
      </w:r>
      <w:proofErr w:type="spellEnd"/>
      <w:r w:rsidR="009A6729">
        <w:rPr>
          <w:rtl/>
        </w:rPr>
        <w:t xml:space="preserve"> טובים</w:t>
      </w:r>
      <w:r>
        <w:rPr>
          <w:rFonts w:hint="cs"/>
          <w:rtl/>
        </w:rPr>
        <w:t>, אני</w:t>
      </w:r>
      <w:r w:rsidR="009A6729">
        <w:rPr>
          <w:rtl/>
        </w:rPr>
        <w:t xml:space="preserve"> קצין מדור במחלקת </w:t>
      </w:r>
      <w:proofErr w:type="spellStart"/>
      <w:r>
        <w:rPr>
          <w:rFonts w:hint="cs"/>
          <w:rtl/>
        </w:rPr>
        <w:t>אח"מ</w:t>
      </w:r>
      <w:proofErr w:type="spellEnd"/>
      <w:r>
        <w:rPr>
          <w:rFonts w:hint="cs"/>
          <w:rtl/>
        </w:rPr>
        <w:t xml:space="preserve"> ביועמ"ש המשטרה.</w:t>
      </w:r>
      <w:r w:rsidR="009A6729">
        <w:rPr>
          <w:rtl/>
        </w:rPr>
        <w:t xml:space="preserve"> נציג חטיבת החקירות נאלץ </w:t>
      </w:r>
      <w:proofErr w:type="spellStart"/>
      <w:r w:rsidR="009A6729">
        <w:rPr>
          <w:rtl/>
        </w:rPr>
        <w:t>ל</w:t>
      </w:r>
      <w:r>
        <w:rPr>
          <w:rFonts w:hint="cs"/>
          <w:rtl/>
        </w:rPr>
        <w:t>ג'נ</w:t>
      </w:r>
      <w:r w:rsidR="009A6729">
        <w:rPr>
          <w:rtl/>
        </w:rPr>
        <w:t>גל</w:t>
      </w:r>
      <w:proofErr w:type="spellEnd"/>
      <w:r w:rsidR="009A6729">
        <w:rPr>
          <w:rtl/>
        </w:rPr>
        <w:t xml:space="preserve"> </w:t>
      </w:r>
      <w:r>
        <w:rPr>
          <w:rFonts w:hint="cs"/>
          <w:rtl/>
        </w:rPr>
        <w:t xml:space="preserve">בין </w:t>
      </w:r>
      <w:r w:rsidR="009A6729">
        <w:rPr>
          <w:rtl/>
        </w:rPr>
        <w:t>שתי ועדות</w:t>
      </w:r>
      <w:r>
        <w:rPr>
          <w:rFonts w:hint="cs"/>
          <w:rtl/>
        </w:rPr>
        <w:t>,</w:t>
      </w:r>
      <w:r w:rsidR="009A6729">
        <w:rPr>
          <w:rtl/>
        </w:rPr>
        <w:t xml:space="preserve"> אז לקחתי ממנו את הנתונים</w:t>
      </w:r>
      <w:r>
        <w:rPr>
          <w:rFonts w:hint="cs"/>
          <w:rtl/>
        </w:rPr>
        <w:t>.</w:t>
      </w:r>
      <w:r w:rsidR="009A6729">
        <w:rPr>
          <w:rtl/>
        </w:rPr>
        <w:t xml:space="preserve"> בחוקים האל</w:t>
      </w:r>
      <w:r>
        <w:rPr>
          <w:rFonts w:hint="cs"/>
          <w:rtl/>
        </w:rPr>
        <w:t>ו המשטרה</w:t>
      </w:r>
      <w:r w:rsidR="009A6729">
        <w:rPr>
          <w:rtl/>
        </w:rPr>
        <w:t xml:space="preserve"> </w:t>
      </w:r>
      <w:r w:rsidR="003E4832">
        <w:rPr>
          <w:rtl/>
        </w:rPr>
        <w:t>למעשה</w:t>
      </w:r>
      <w:r w:rsidR="003E4832">
        <w:rPr>
          <w:rFonts w:hint="cs"/>
          <w:rtl/>
        </w:rPr>
        <w:t xml:space="preserve"> </w:t>
      </w:r>
      <w:r>
        <w:rPr>
          <w:rFonts w:hint="cs"/>
          <w:rtl/>
        </w:rPr>
        <w:t>אוכפ</w:t>
      </w:r>
      <w:r w:rsidR="009A6729">
        <w:rPr>
          <w:rtl/>
        </w:rPr>
        <w:t>ת בעיקר את ה</w:t>
      </w:r>
      <w:r>
        <w:rPr>
          <w:rFonts w:hint="cs"/>
          <w:rtl/>
        </w:rPr>
        <w:t>ע</w:t>
      </w:r>
      <w:r w:rsidR="009A6729">
        <w:rPr>
          <w:rtl/>
        </w:rPr>
        <w:t>ב</w:t>
      </w:r>
      <w:r>
        <w:rPr>
          <w:rFonts w:hint="cs"/>
          <w:rtl/>
        </w:rPr>
        <w:t>י</w:t>
      </w:r>
      <w:r w:rsidR="009A6729">
        <w:rPr>
          <w:rtl/>
        </w:rPr>
        <w:t>רה של הטרדה מינית</w:t>
      </w:r>
      <w:r>
        <w:rPr>
          <w:rFonts w:hint="cs"/>
          <w:rtl/>
        </w:rPr>
        <w:t>.</w:t>
      </w:r>
      <w:r w:rsidR="009A6729">
        <w:rPr>
          <w:rtl/>
        </w:rPr>
        <w:t xml:space="preserve"> בנתונים שחטיב</w:t>
      </w:r>
      <w:r>
        <w:rPr>
          <w:rFonts w:hint="cs"/>
          <w:rtl/>
        </w:rPr>
        <w:t>ת</w:t>
      </w:r>
      <w:r w:rsidR="009A6729">
        <w:rPr>
          <w:rtl/>
        </w:rPr>
        <w:t xml:space="preserve"> החקירות הצליחה להוציא עוסקים ספציפית בסעיפים של הטרדה מינית בין מעסיק לעובד</w:t>
      </w:r>
      <w:r>
        <w:rPr>
          <w:rFonts w:hint="cs"/>
          <w:rtl/>
        </w:rPr>
        <w:t>,</w:t>
      </w:r>
      <w:r w:rsidR="009A6729">
        <w:rPr>
          <w:rtl/>
        </w:rPr>
        <w:t xml:space="preserve"> אין הרבה תלונות שמוגשות למשטרה</w:t>
      </w:r>
      <w:r>
        <w:rPr>
          <w:rFonts w:hint="cs"/>
          <w:rtl/>
        </w:rPr>
        <w:t>.</w:t>
      </w:r>
      <w:r w:rsidR="009A6729">
        <w:rPr>
          <w:rtl/>
        </w:rPr>
        <w:t xml:space="preserve"> </w:t>
      </w:r>
      <w:r>
        <w:rPr>
          <w:rFonts w:hint="cs"/>
          <w:rtl/>
        </w:rPr>
        <w:t>בי</w:t>
      </w:r>
      <w:r w:rsidR="009A6729">
        <w:rPr>
          <w:rtl/>
        </w:rPr>
        <w:t>ן השנים 2019 ל</w:t>
      </w:r>
      <w:r>
        <w:rPr>
          <w:rFonts w:hint="cs"/>
          <w:rtl/>
        </w:rPr>
        <w:t>-</w:t>
      </w:r>
      <w:r w:rsidR="009A6729">
        <w:rPr>
          <w:rtl/>
        </w:rPr>
        <w:t>2024 יש ס</w:t>
      </w:r>
      <w:r>
        <w:rPr>
          <w:rFonts w:hint="cs"/>
          <w:rtl/>
        </w:rPr>
        <w:t>ך הכול</w:t>
      </w:r>
      <w:r w:rsidR="009A6729">
        <w:rPr>
          <w:rtl/>
        </w:rPr>
        <w:t xml:space="preserve"> 65 תיקים</w:t>
      </w:r>
      <w:r>
        <w:rPr>
          <w:rFonts w:hint="cs"/>
          <w:rtl/>
        </w:rPr>
        <w:t>.</w:t>
      </w:r>
      <w:r w:rsidR="009A6729">
        <w:rPr>
          <w:rtl/>
        </w:rPr>
        <w:t xml:space="preserve"> יש שנים שהיו 18 תלונות</w:t>
      </w:r>
      <w:r>
        <w:rPr>
          <w:rFonts w:hint="cs"/>
          <w:rtl/>
        </w:rPr>
        <w:t>,</w:t>
      </w:r>
      <w:r w:rsidR="009A6729">
        <w:rPr>
          <w:rtl/>
        </w:rPr>
        <w:t xml:space="preserve"> יש</w:t>
      </w:r>
      <w:r>
        <w:rPr>
          <w:rFonts w:hint="cs"/>
          <w:rtl/>
        </w:rPr>
        <w:t xml:space="preserve"> ש</w:t>
      </w:r>
      <w:r w:rsidR="009A6729">
        <w:rPr>
          <w:rtl/>
        </w:rPr>
        <w:t>נים שהוגשו רק</w:t>
      </w:r>
      <w:r>
        <w:rPr>
          <w:rFonts w:hint="cs"/>
          <w:rtl/>
        </w:rPr>
        <w:t xml:space="preserve"> 5</w:t>
      </w:r>
      <w:r w:rsidR="009A6729">
        <w:rPr>
          <w:rtl/>
        </w:rPr>
        <w:t xml:space="preserve"> תלונות</w:t>
      </w:r>
      <w:r>
        <w:rPr>
          <w:rFonts w:hint="cs"/>
          <w:rtl/>
        </w:rPr>
        <w:t>,</w:t>
      </w:r>
      <w:r w:rsidR="009A6729">
        <w:rPr>
          <w:rtl/>
        </w:rPr>
        <w:t xml:space="preserve"> אבל כנראה ש</w:t>
      </w:r>
      <w:r w:rsidR="003E4832">
        <w:rPr>
          <w:rFonts w:hint="cs"/>
          <w:rtl/>
        </w:rPr>
        <w:t>ה</w:t>
      </w:r>
      <w:r w:rsidR="009A6729">
        <w:rPr>
          <w:rtl/>
        </w:rPr>
        <w:t>עבירה הספציפית של הטרדה מינית במקום העבודה</w:t>
      </w:r>
      <w:r>
        <w:rPr>
          <w:rFonts w:hint="cs"/>
          <w:rtl/>
        </w:rPr>
        <w:t>,</w:t>
      </w:r>
      <w:r w:rsidR="009A6729">
        <w:rPr>
          <w:rtl/>
        </w:rPr>
        <w:t xml:space="preserve"> לא מגיע</w:t>
      </w:r>
      <w:r w:rsidR="003E4832">
        <w:rPr>
          <w:rFonts w:hint="cs"/>
          <w:rtl/>
        </w:rPr>
        <w:t>ה</w:t>
      </w:r>
      <w:r w:rsidR="009A6729">
        <w:rPr>
          <w:rtl/>
        </w:rPr>
        <w:t xml:space="preserve"> הרבה למשטרה</w:t>
      </w:r>
      <w:r>
        <w:rPr>
          <w:rFonts w:hint="cs"/>
          <w:rtl/>
        </w:rPr>
        <w:t>.</w:t>
      </w:r>
      <w:r w:rsidR="009A6729">
        <w:rPr>
          <w:rtl/>
        </w:rPr>
        <w:t xml:space="preserve"> יכול להיות שמגיעות </w:t>
      </w:r>
      <w:proofErr w:type="spellStart"/>
      <w:r w:rsidR="009A6729">
        <w:rPr>
          <w:rtl/>
        </w:rPr>
        <w:t>למינהל</w:t>
      </w:r>
      <w:proofErr w:type="spellEnd"/>
      <w:r w:rsidR="009A6729">
        <w:rPr>
          <w:rtl/>
        </w:rPr>
        <w:t xml:space="preserve"> ה</w:t>
      </w:r>
      <w:r>
        <w:rPr>
          <w:rFonts w:hint="cs"/>
          <w:rtl/>
        </w:rPr>
        <w:t>א</w:t>
      </w:r>
      <w:r w:rsidR="009A6729">
        <w:rPr>
          <w:rtl/>
        </w:rPr>
        <w:t>סדרה</w:t>
      </w:r>
      <w:r>
        <w:rPr>
          <w:rFonts w:hint="cs"/>
          <w:rtl/>
        </w:rPr>
        <w:t>,</w:t>
      </w:r>
      <w:r w:rsidR="009A6729">
        <w:rPr>
          <w:rtl/>
        </w:rPr>
        <w:t xml:space="preserve"> יכול להיות שהן נוקטות בהליכים אזרחיים אחרים</w:t>
      </w:r>
      <w:r>
        <w:rPr>
          <w:rFonts w:hint="cs"/>
          <w:rtl/>
        </w:rPr>
        <w:t>,</w:t>
      </w:r>
      <w:r w:rsidR="009A6729">
        <w:rPr>
          <w:rtl/>
        </w:rPr>
        <w:t xml:space="preserve"> אבל מבחינת </w:t>
      </w:r>
      <w:r w:rsidR="003E4832">
        <w:rPr>
          <w:rFonts w:hint="cs"/>
          <w:rtl/>
        </w:rPr>
        <w:t>כמות</w:t>
      </w:r>
      <w:r w:rsidR="009A6729">
        <w:rPr>
          <w:rtl/>
        </w:rPr>
        <w:t xml:space="preserve"> התלונות</w:t>
      </w:r>
      <w:r>
        <w:rPr>
          <w:rFonts w:hint="cs"/>
          <w:rtl/>
        </w:rPr>
        <w:t xml:space="preserve"> אלה </w:t>
      </w:r>
      <w:r w:rsidR="009A6729">
        <w:rPr>
          <w:rtl/>
        </w:rPr>
        <w:t>מספרים</w:t>
      </w:r>
      <w:r>
        <w:rPr>
          <w:rFonts w:hint="cs"/>
          <w:rtl/>
        </w:rPr>
        <w:t xml:space="preserve"> נמוכים.</w:t>
      </w:r>
      <w:r w:rsidR="009A6729">
        <w:rPr>
          <w:rtl/>
        </w:rPr>
        <w:t xml:space="preserve"> </w:t>
      </w:r>
    </w:p>
    <w:p w14:paraId="0323E1D1" w14:textId="77777777" w:rsidR="00E10119" w:rsidRDefault="00E10119" w:rsidP="001617AF">
      <w:pPr>
        <w:rPr>
          <w:rtl/>
        </w:rPr>
      </w:pPr>
      <w:bookmarkStart w:id="538" w:name="_ETM_Q1_4977997"/>
      <w:bookmarkStart w:id="539" w:name="_ETM_Q1_4978078"/>
      <w:bookmarkStart w:id="540" w:name="_ETM_Q1_4978141"/>
      <w:bookmarkEnd w:id="538"/>
      <w:bookmarkEnd w:id="539"/>
      <w:bookmarkEnd w:id="540"/>
    </w:p>
    <w:p w14:paraId="530D1E87" w14:textId="1F81F046" w:rsidR="00E10119" w:rsidRDefault="00E10119" w:rsidP="00E10119">
      <w:pPr>
        <w:pStyle w:val="af6"/>
        <w:keepNext/>
        <w:rPr>
          <w:rtl/>
        </w:rPr>
      </w:pPr>
      <w:bookmarkStart w:id="541" w:name="ET_yor_5115_131"/>
      <w:r w:rsidRPr="00E10119">
        <w:rPr>
          <w:rStyle w:val="TagStyle"/>
          <w:rtl/>
        </w:rPr>
        <w:t xml:space="preserve"> &lt;&lt; </w:t>
      </w:r>
      <w:proofErr w:type="spellStart"/>
      <w:r w:rsidRPr="00E10119">
        <w:rPr>
          <w:rStyle w:val="TagStyle"/>
          <w:rtl/>
        </w:rPr>
        <w:t>יור</w:t>
      </w:r>
      <w:proofErr w:type="spellEnd"/>
      <w:r w:rsidRPr="00E10119">
        <w:rPr>
          <w:rStyle w:val="TagStyle"/>
          <w:rtl/>
        </w:rPr>
        <w:t xml:space="preserve"> &gt;&gt; </w:t>
      </w:r>
      <w:r>
        <w:rPr>
          <w:rtl/>
        </w:rPr>
        <w:t>היו"ר פנינה תמנו:</w:t>
      </w:r>
      <w:r w:rsidRPr="00E10119">
        <w:rPr>
          <w:rStyle w:val="TagStyle"/>
          <w:rtl/>
        </w:rPr>
        <w:t xml:space="preserve"> &lt;&lt; יור &gt;&gt;</w:t>
      </w:r>
      <w:r w:rsidR="00CC31E8">
        <w:rPr>
          <w:rtl/>
        </w:rPr>
        <w:t xml:space="preserve"> </w:t>
      </w:r>
      <w:bookmarkEnd w:id="541"/>
    </w:p>
    <w:p w14:paraId="25BD205A" w14:textId="77777777" w:rsidR="00E10119" w:rsidRDefault="00E10119" w:rsidP="00E10119">
      <w:pPr>
        <w:pStyle w:val="KeepWithNext"/>
        <w:rPr>
          <w:rtl/>
        </w:rPr>
      </w:pPr>
    </w:p>
    <w:p w14:paraId="1786C248" w14:textId="77777777" w:rsidR="00E10119" w:rsidRDefault="009A6729" w:rsidP="001617AF">
      <w:pPr>
        <w:rPr>
          <w:rtl/>
        </w:rPr>
      </w:pPr>
      <w:bookmarkStart w:id="542" w:name="_ETM_Q1_4982107"/>
      <w:bookmarkStart w:id="543" w:name="_ETM_Q1_4978185"/>
      <w:bookmarkEnd w:id="542"/>
      <w:bookmarkEnd w:id="543"/>
      <w:r>
        <w:rPr>
          <w:rtl/>
        </w:rPr>
        <w:t>זה לא שלא מוטרדות</w:t>
      </w:r>
      <w:r w:rsidR="00E10119">
        <w:rPr>
          <w:rFonts w:hint="cs"/>
          <w:rtl/>
        </w:rPr>
        <w:t>,</w:t>
      </w:r>
      <w:r>
        <w:rPr>
          <w:rtl/>
        </w:rPr>
        <w:t xml:space="preserve"> כי אנחנו מכירות את המציאות שלנו</w:t>
      </w:r>
      <w:r w:rsidR="00E10119">
        <w:rPr>
          <w:rFonts w:hint="cs"/>
          <w:rtl/>
        </w:rPr>
        <w:t>.</w:t>
      </w:r>
      <w:r>
        <w:rPr>
          <w:rtl/>
        </w:rPr>
        <w:t xml:space="preserve"> </w:t>
      </w:r>
    </w:p>
    <w:p w14:paraId="2F4718A0" w14:textId="77777777" w:rsidR="00E10119" w:rsidRDefault="00E10119" w:rsidP="001617AF">
      <w:pPr>
        <w:rPr>
          <w:rtl/>
        </w:rPr>
      </w:pPr>
    </w:p>
    <w:p w14:paraId="6F2F99C6" w14:textId="48C427EF" w:rsidR="00E10119" w:rsidRDefault="00E10119" w:rsidP="00E10119">
      <w:pPr>
        <w:pStyle w:val="af9"/>
        <w:keepNext/>
        <w:rPr>
          <w:rtl/>
        </w:rPr>
      </w:pPr>
      <w:bookmarkStart w:id="544" w:name="ET_guest_522745_132"/>
      <w:r w:rsidRPr="00E10119">
        <w:rPr>
          <w:rStyle w:val="TagStyle"/>
          <w:rtl/>
        </w:rPr>
        <w:t xml:space="preserve"> &lt;&lt; אורח &gt;&gt; </w:t>
      </w:r>
      <w:r>
        <w:rPr>
          <w:rtl/>
        </w:rPr>
        <w:t>דבורה ספיר אליעזר:</w:t>
      </w:r>
      <w:r w:rsidRPr="00E10119">
        <w:rPr>
          <w:rStyle w:val="TagStyle"/>
          <w:rtl/>
        </w:rPr>
        <w:t xml:space="preserve"> &lt;&lt; אורח &gt;&gt;</w:t>
      </w:r>
      <w:r w:rsidR="00CC31E8">
        <w:rPr>
          <w:rtl/>
        </w:rPr>
        <w:t xml:space="preserve"> </w:t>
      </w:r>
      <w:bookmarkEnd w:id="544"/>
    </w:p>
    <w:p w14:paraId="669F64D3" w14:textId="77777777" w:rsidR="00E10119" w:rsidRDefault="00E10119" w:rsidP="00E10119">
      <w:pPr>
        <w:pStyle w:val="KeepWithNext"/>
        <w:rPr>
          <w:rtl/>
        </w:rPr>
      </w:pPr>
    </w:p>
    <w:p w14:paraId="5F934829" w14:textId="6472C7D6" w:rsidR="00E10119" w:rsidRDefault="009A6729" w:rsidP="001617AF">
      <w:pPr>
        <w:rPr>
          <w:rtl/>
        </w:rPr>
      </w:pPr>
      <w:r>
        <w:rPr>
          <w:rtl/>
        </w:rPr>
        <w:t>נוש</w:t>
      </w:r>
      <w:r w:rsidR="00E10119">
        <w:rPr>
          <w:rFonts w:hint="cs"/>
          <w:rtl/>
        </w:rPr>
        <w:t>א</w:t>
      </w:r>
      <w:r>
        <w:rPr>
          <w:rtl/>
        </w:rPr>
        <w:t xml:space="preserve"> חוסר הגשת תלונה לצורך ה</w:t>
      </w:r>
      <w:r w:rsidR="00E10119">
        <w:rPr>
          <w:rFonts w:hint="cs"/>
          <w:rtl/>
        </w:rPr>
        <w:t>בירור</w:t>
      </w:r>
      <w:r>
        <w:rPr>
          <w:rtl/>
        </w:rPr>
        <w:t xml:space="preserve"> הפלילי</w:t>
      </w:r>
      <w:r w:rsidR="00E10119">
        <w:rPr>
          <w:rFonts w:hint="cs"/>
          <w:rtl/>
        </w:rPr>
        <w:t xml:space="preserve"> זה</w:t>
      </w:r>
      <w:r>
        <w:rPr>
          <w:rtl/>
        </w:rPr>
        <w:t xml:space="preserve"> משהו שהוא מוכר מזה שנים</w:t>
      </w:r>
      <w:r w:rsidR="00E10119">
        <w:rPr>
          <w:rFonts w:hint="cs"/>
          <w:rtl/>
        </w:rPr>
        <w:t>,</w:t>
      </w:r>
      <w:r>
        <w:rPr>
          <w:rtl/>
        </w:rPr>
        <w:t xml:space="preserve"> בגלל זה גם החוק למניעת הטרדה מינית מנסה למצוא את הדרך האזרחי</w:t>
      </w:r>
      <w:r w:rsidR="00E10119">
        <w:rPr>
          <w:rFonts w:hint="cs"/>
          <w:rtl/>
        </w:rPr>
        <w:t>ת</w:t>
      </w:r>
      <w:r>
        <w:rPr>
          <w:rtl/>
        </w:rPr>
        <w:t xml:space="preserve"> של בי</w:t>
      </w:r>
      <w:r w:rsidR="00E10119">
        <w:rPr>
          <w:rFonts w:hint="cs"/>
          <w:rtl/>
        </w:rPr>
        <w:t>ר</w:t>
      </w:r>
      <w:r>
        <w:rPr>
          <w:rtl/>
        </w:rPr>
        <w:t>ור מעסיק והטלת אמצעי משמעת</w:t>
      </w:r>
      <w:r w:rsidR="00E10119">
        <w:rPr>
          <w:rFonts w:hint="cs"/>
          <w:rtl/>
        </w:rPr>
        <w:t>.</w:t>
      </w:r>
      <w:r>
        <w:rPr>
          <w:rtl/>
        </w:rPr>
        <w:t xml:space="preserve"> </w:t>
      </w:r>
    </w:p>
    <w:p w14:paraId="28A0223C" w14:textId="4BB77E35" w:rsidR="00E10119" w:rsidRDefault="00E10119" w:rsidP="00E10119">
      <w:pPr>
        <w:pStyle w:val="af6"/>
        <w:keepNext/>
        <w:rPr>
          <w:rtl/>
        </w:rPr>
      </w:pPr>
      <w:bookmarkStart w:id="545" w:name="_ETM_Q1_5011810"/>
      <w:bookmarkStart w:id="546" w:name="_ETM_Q1_5011867"/>
      <w:bookmarkStart w:id="547" w:name="ET_yor_5115_133"/>
      <w:bookmarkEnd w:id="545"/>
      <w:bookmarkEnd w:id="546"/>
      <w:r w:rsidRPr="00E10119">
        <w:rPr>
          <w:rStyle w:val="TagStyle"/>
          <w:rtl/>
        </w:rPr>
        <w:t xml:space="preserve"> &lt;&lt; </w:t>
      </w:r>
      <w:proofErr w:type="spellStart"/>
      <w:r w:rsidRPr="00E10119">
        <w:rPr>
          <w:rStyle w:val="TagStyle"/>
          <w:rtl/>
        </w:rPr>
        <w:t>יור</w:t>
      </w:r>
      <w:proofErr w:type="spellEnd"/>
      <w:r w:rsidRPr="00E10119">
        <w:rPr>
          <w:rStyle w:val="TagStyle"/>
          <w:rtl/>
        </w:rPr>
        <w:t xml:space="preserve"> &gt;&gt; </w:t>
      </w:r>
      <w:r>
        <w:rPr>
          <w:rtl/>
        </w:rPr>
        <w:t>היו"ר פנינה תמנו:</w:t>
      </w:r>
      <w:r w:rsidRPr="00E10119">
        <w:rPr>
          <w:rStyle w:val="TagStyle"/>
          <w:rtl/>
        </w:rPr>
        <w:t xml:space="preserve"> &lt;&lt; יור &gt;&gt;</w:t>
      </w:r>
      <w:r w:rsidR="00CC31E8">
        <w:rPr>
          <w:rtl/>
        </w:rPr>
        <w:t xml:space="preserve"> </w:t>
      </w:r>
      <w:bookmarkEnd w:id="547"/>
    </w:p>
    <w:p w14:paraId="280D62DA" w14:textId="77777777" w:rsidR="00E10119" w:rsidRDefault="00E10119" w:rsidP="00E10119">
      <w:pPr>
        <w:pStyle w:val="KeepWithNext"/>
        <w:rPr>
          <w:rtl/>
        </w:rPr>
      </w:pPr>
    </w:p>
    <w:p w14:paraId="51EB7F53" w14:textId="6067D75E" w:rsidR="00E10119" w:rsidRDefault="009A6729" w:rsidP="001617AF">
      <w:pPr>
        <w:rPr>
          <w:rtl/>
        </w:rPr>
      </w:pPr>
      <w:bookmarkStart w:id="548" w:name="_ETM_Q1_5013402"/>
      <w:bookmarkStart w:id="549" w:name="_ETM_Q1_5011954"/>
      <w:bookmarkStart w:id="550" w:name="_ETM_Q1_5011994"/>
      <w:bookmarkEnd w:id="548"/>
      <w:bookmarkEnd w:id="549"/>
      <w:bookmarkEnd w:id="550"/>
      <w:r>
        <w:rPr>
          <w:rtl/>
        </w:rPr>
        <w:t>למה לדעתך</w:t>
      </w:r>
      <w:r w:rsidR="00E10119">
        <w:rPr>
          <w:rFonts w:hint="cs"/>
          <w:rtl/>
        </w:rPr>
        <w:t>?</w:t>
      </w:r>
      <w:r>
        <w:rPr>
          <w:rtl/>
        </w:rPr>
        <w:t xml:space="preserve"> </w:t>
      </w:r>
      <w:r w:rsidR="00E10119">
        <w:rPr>
          <w:rFonts w:hint="cs"/>
          <w:rtl/>
        </w:rPr>
        <w:t>א</w:t>
      </w:r>
      <w:r>
        <w:rPr>
          <w:rtl/>
        </w:rPr>
        <w:t>נחנו מכירים חלק מהסיבות</w:t>
      </w:r>
      <w:r w:rsidR="00E10119">
        <w:rPr>
          <w:rFonts w:hint="cs"/>
          <w:rtl/>
        </w:rPr>
        <w:t>,</w:t>
      </w:r>
      <w:r>
        <w:rPr>
          <w:rtl/>
        </w:rPr>
        <w:t xml:space="preserve"> </w:t>
      </w:r>
      <w:r w:rsidR="003E4832">
        <w:rPr>
          <w:rFonts w:hint="cs"/>
          <w:rtl/>
        </w:rPr>
        <w:t xml:space="preserve">הן </w:t>
      </w:r>
      <w:r>
        <w:rPr>
          <w:rtl/>
        </w:rPr>
        <w:t>חוששות לגשת</w:t>
      </w:r>
      <w:r w:rsidR="00E10119">
        <w:rPr>
          <w:rFonts w:hint="cs"/>
          <w:rtl/>
        </w:rPr>
        <w:t>.</w:t>
      </w:r>
      <w:r>
        <w:rPr>
          <w:rtl/>
        </w:rPr>
        <w:t xml:space="preserve"> </w:t>
      </w:r>
    </w:p>
    <w:p w14:paraId="5D456F03" w14:textId="77777777" w:rsidR="00E10119" w:rsidRDefault="00E10119" w:rsidP="001617AF">
      <w:pPr>
        <w:rPr>
          <w:rtl/>
        </w:rPr>
      </w:pPr>
      <w:bookmarkStart w:id="551" w:name="_ETM_Q1_5020632"/>
      <w:bookmarkStart w:id="552" w:name="_ETM_Q1_5020712"/>
      <w:bookmarkEnd w:id="551"/>
      <w:bookmarkEnd w:id="552"/>
    </w:p>
    <w:p w14:paraId="3956AD07" w14:textId="16AE699A" w:rsidR="00E10119" w:rsidRDefault="00E10119" w:rsidP="00E10119">
      <w:pPr>
        <w:pStyle w:val="af9"/>
        <w:keepNext/>
        <w:rPr>
          <w:rtl/>
        </w:rPr>
      </w:pPr>
      <w:bookmarkStart w:id="553" w:name="ET_guest_522745_134"/>
      <w:r w:rsidRPr="00E10119">
        <w:rPr>
          <w:rStyle w:val="TagStyle"/>
          <w:rtl/>
        </w:rPr>
        <w:t xml:space="preserve"> &lt;&lt; אורח &gt;&gt; </w:t>
      </w:r>
      <w:r>
        <w:rPr>
          <w:rtl/>
        </w:rPr>
        <w:t>דבורה ספיר אליעזר:</w:t>
      </w:r>
      <w:r w:rsidRPr="00E10119">
        <w:rPr>
          <w:rStyle w:val="TagStyle"/>
          <w:rtl/>
        </w:rPr>
        <w:t xml:space="preserve"> &lt;&lt; אורח &gt;&gt;</w:t>
      </w:r>
      <w:r w:rsidR="00CC31E8">
        <w:rPr>
          <w:rtl/>
        </w:rPr>
        <w:t xml:space="preserve"> </w:t>
      </w:r>
      <w:bookmarkEnd w:id="553"/>
    </w:p>
    <w:p w14:paraId="14C827A4" w14:textId="77777777" w:rsidR="00E10119" w:rsidRDefault="00E10119" w:rsidP="00E10119">
      <w:pPr>
        <w:pStyle w:val="KeepWithNext"/>
        <w:rPr>
          <w:rtl/>
        </w:rPr>
      </w:pPr>
    </w:p>
    <w:p w14:paraId="2974CBA7" w14:textId="08ADF84B" w:rsidR="00E10119" w:rsidRDefault="009A6729" w:rsidP="001617AF">
      <w:pPr>
        <w:rPr>
          <w:rtl/>
        </w:rPr>
      </w:pPr>
      <w:bookmarkStart w:id="554" w:name="_ETM_Q1_5020994"/>
      <w:bookmarkStart w:id="555" w:name="_ETM_Q1_5021040"/>
      <w:bookmarkStart w:id="556" w:name="_ETM_Q1_5020774"/>
      <w:bookmarkStart w:id="557" w:name="_ETM_Q1_5020836"/>
      <w:bookmarkEnd w:id="554"/>
      <w:bookmarkEnd w:id="555"/>
      <w:bookmarkEnd w:id="556"/>
      <w:bookmarkEnd w:id="557"/>
      <w:r>
        <w:rPr>
          <w:rtl/>
        </w:rPr>
        <w:t>כולנו יודעים</w:t>
      </w:r>
      <w:r w:rsidR="00E10119">
        <w:rPr>
          <w:rFonts w:hint="cs"/>
          <w:rtl/>
        </w:rPr>
        <w:t>,</w:t>
      </w:r>
      <w:r>
        <w:rPr>
          <w:rtl/>
        </w:rPr>
        <w:t xml:space="preserve"> לפעמים </w:t>
      </w:r>
      <w:r w:rsidR="00E10119">
        <w:rPr>
          <w:rFonts w:hint="cs"/>
          <w:rtl/>
        </w:rPr>
        <w:t xml:space="preserve">זה </w:t>
      </w:r>
      <w:bookmarkStart w:id="558" w:name="_ETM_Q1_5023476"/>
      <w:bookmarkEnd w:id="558"/>
      <w:r>
        <w:rPr>
          <w:rtl/>
        </w:rPr>
        <w:t>חוסר אמון</w:t>
      </w:r>
      <w:r w:rsidR="00E10119">
        <w:rPr>
          <w:rFonts w:hint="cs"/>
          <w:rtl/>
        </w:rPr>
        <w:t>,</w:t>
      </w:r>
      <w:r>
        <w:rPr>
          <w:rtl/>
        </w:rPr>
        <w:t xml:space="preserve"> לפעמים ז</w:t>
      </w:r>
      <w:r w:rsidR="003E4832">
        <w:rPr>
          <w:rFonts w:hint="cs"/>
          <w:rtl/>
        </w:rPr>
        <w:t>ו</w:t>
      </w:r>
      <w:r>
        <w:rPr>
          <w:rtl/>
        </w:rPr>
        <w:t xml:space="preserve"> המשמעות של הדבר הזה </w:t>
      </w:r>
      <w:r w:rsidR="00E10119">
        <w:rPr>
          <w:rFonts w:hint="cs"/>
          <w:rtl/>
        </w:rPr>
        <w:t>כ</w:t>
      </w:r>
      <w:r>
        <w:rPr>
          <w:rtl/>
        </w:rPr>
        <w:t>שיגיעו להעיד בבתי המשפט</w:t>
      </w:r>
      <w:r w:rsidR="00E10119">
        <w:rPr>
          <w:rFonts w:hint="cs"/>
          <w:rtl/>
        </w:rPr>
        <w:t>.</w:t>
      </w:r>
      <w:r>
        <w:rPr>
          <w:rtl/>
        </w:rPr>
        <w:t xml:space="preserve"> </w:t>
      </w:r>
    </w:p>
    <w:p w14:paraId="4EA47EB7" w14:textId="77777777" w:rsidR="00E10119" w:rsidRDefault="00E10119" w:rsidP="001617AF">
      <w:pPr>
        <w:rPr>
          <w:rtl/>
        </w:rPr>
      </w:pPr>
    </w:p>
    <w:p w14:paraId="24938B34" w14:textId="47679063" w:rsidR="00E10119" w:rsidRDefault="00E10119" w:rsidP="00E10119">
      <w:pPr>
        <w:pStyle w:val="af6"/>
        <w:keepNext/>
        <w:rPr>
          <w:rtl/>
        </w:rPr>
      </w:pPr>
      <w:bookmarkStart w:id="559" w:name="ET_yor_5115_135"/>
      <w:r w:rsidRPr="00E10119">
        <w:rPr>
          <w:rStyle w:val="TagStyle"/>
          <w:rtl/>
        </w:rPr>
        <w:t xml:space="preserve"> &lt;&lt; </w:t>
      </w:r>
      <w:proofErr w:type="spellStart"/>
      <w:r w:rsidRPr="00E10119">
        <w:rPr>
          <w:rStyle w:val="TagStyle"/>
          <w:rtl/>
        </w:rPr>
        <w:t>יור</w:t>
      </w:r>
      <w:proofErr w:type="spellEnd"/>
      <w:r w:rsidRPr="00E10119">
        <w:rPr>
          <w:rStyle w:val="TagStyle"/>
          <w:rtl/>
        </w:rPr>
        <w:t xml:space="preserve"> &gt;&gt; </w:t>
      </w:r>
      <w:r>
        <w:rPr>
          <w:rtl/>
        </w:rPr>
        <w:t>היו"ר פנינה תמנו:</w:t>
      </w:r>
      <w:r w:rsidRPr="00E10119">
        <w:rPr>
          <w:rStyle w:val="TagStyle"/>
          <w:rtl/>
        </w:rPr>
        <w:t xml:space="preserve"> &lt;&lt; יור &gt;&gt;</w:t>
      </w:r>
      <w:r w:rsidR="00CC31E8">
        <w:rPr>
          <w:rtl/>
        </w:rPr>
        <w:t xml:space="preserve"> </w:t>
      </w:r>
      <w:bookmarkEnd w:id="559"/>
    </w:p>
    <w:p w14:paraId="5A7AC57F" w14:textId="77777777" w:rsidR="00E10119" w:rsidRDefault="00E10119" w:rsidP="00E10119">
      <w:pPr>
        <w:pStyle w:val="KeepWithNext"/>
        <w:rPr>
          <w:rtl/>
        </w:rPr>
      </w:pPr>
    </w:p>
    <w:p w14:paraId="5FEF8F7F" w14:textId="77777777" w:rsidR="00E10119" w:rsidRDefault="009A6729" w:rsidP="001617AF">
      <w:pPr>
        <w:rPr>
          <w:rtl/>
        </w:rPr>
      </w:pPr>
      <w:bookmarkStart w:id="560" w:name="_ETM_Q1_5030817"/>
      <w:bookmarkEnd w:id="560"/>
      <w:r>
        <w:rPr>
          <w:rtl/>
        </w:rPr>
        <w:t>מול הסביבה בעבודה</w:t>
      </w:r>
      <w:r w:rsidR="00E10119">
        <w:rPr>
          <w:rFonts w:hint="cs"/>
          <w:rtl/>
        </w:rPr>
        <w:t>,</w:t>
      </w:r>
      <w:r>
        <w:rPr>
          <w:rtl/>
        </w:rPr>
        <w:t xml:space="preserve"> </w:t>
      </w:r>
      <w:r w:rsidR="00E10119">
        <w:rPr>
          <w:rFonts w:hint="cs"/>
          <w:rtl/>
        </w:rPr>
        <w:t>ה</w:t>
      </w:r>
      <w:r>
        <w:rPr>
          <w:rtl/>
        </w:rPr>
        <w:t>מנהלים</w:t>
      </w:r>
      <w:r w:rsidR="00E10119">
        <w:rPr>
          <w:rFonts w:hint="cs"/>
          <w:rtl/>
        </w:rPr>
        <w:t>.</w:t>
      </w:r>
      <w:r>
        <w:rPr>
          <w:rtl/>
        </w:rPr>
        <w:t xml:space="preserve"> </w:t>
      </w:r>
    </w:p>
    <w:p w14:paraId="7A41BD63" w14:textId="77777777" w:rsidR="00E10119" w:rsidRDefault="00E10119" w:rsidP="001617AF">
      <w:pPr>
        <w:rPr>
          <w:rtl/>
        </w:rPr>
      </w:pPr>
      <w:bookmarkStart w:id="561" w:name="_ETM_Q1_5035355"/>
      <w:bookmarkStart w:id="562" w:name="_ETM_Q1_5035409"/>
      <w:bookmarkEnd w:id="561"/>
      <w:bookmarkEnd w:id="562"/>
    </w:p>
    <w:p w14:paraId="1E0F1279" w14:textId="2833909D" w:rsidR="00E10119" w:rsidRDefault="00E10119" w:rsidP="00E10119">
      <w:pPr>
        <w:pStyle w:val="af5"/>
        <w:keepNext/>
        <w:rPr>
          <w:rtl/>
        </w:rPr>
      </w:pPr>
      <w:bookmarkStart w:id="563" w:name="ET_interruption_קריאה_137"/>
      <w:r w:rsidRPr="00E10119">
        <w:rPr>
          <w:rStyle w:val="TagStyle"/>
          <w:rtl/>
        </w:rPr>
        <w:t xml:space="preserve"> &lt;&lt; קריאה &gt;&gt; </w:t>
      </w:r>
      <w:r>
        <w:rPr>
          <w:rtl/>
        </w:rPr>
        <w:t>קריאה:</w:t>
      </w:r>
      <w:r w:rsidRPr="00E10119">
        <w:rPr>
          <w:rStyle w:val="TagStyle"/>
          <w:rtl/>
        </w:rPr>
        <w:t xml:space="preserve"> &lt;&lt; קריאה &gt;&gt;</w:t>
      </w:r>
      <w:r w:rsidR="00CC31E8">
        <w:rPr>
          <w:rtl/>
        </w:rPr>
        <w:t xml:space="preserve"> </w:t>
      </w:r>
      <w:bookmarkEnd w:id="563"/>
    </w:p>
    <w:p w14:paraId="3305005D" w14:textId="77777777" w:rsidR="00E10119" w:rsidRDefault="00E10119" w:rsidP="00E10119">
      <w:pPr>
        <w:pStyle w:val="KeepWithNext"/>
        <w:rPr>
          <w:rtl/>
        </w:rPr>
      </w:pPr>
    </w:p>
    <w:p w14:paraId="178D0E55" w14:textId="30233390" w:rsidR="00E10119" w:rsidRPr="00E10119" w:rsidRDefault="00E10119" w:rsidP="00E10119">
      <w:pPr>
        <w:rPr>
          <w:rtl/>
        </w:rPr>
      </w:pPr>
      <w:r>
        <w:rPr>
          <w:rFonts w:hint="cs"/>
          <w:rtl/>
        </w:rPr>
        <w:t>הבושה.</w:t>
      </w:r>
    </w:p>
    <w:p w14:paraId="2C4C1123" w14:textId="77777777" w:rsidR="00E10119" w:rsidRDefault="00E10119" w:rsidP="001617AF">
      <w:pPr>
        <w:rPr>
          <w:rtl/>
        </w:rPr>
      </w:pPr>
      <w:bookmarkStart w:id="564" w:name="_ETM_Q1_5036237"/>
      <w:bookmarkStart w:id="565" w:name="_ETM_Q1_5036313"/>
      <w:bookmarkStart w:id="566" w:name="_ETM_Q1_5036421"/>
      <w:bookmarkEnd w:id="564"/>
      <w:bookmarkEnd w:id="565"/>
      <w:bookmarkEnd w:id="566"/>
    </w:p>
    <w:p w14:paraId="3D1E4631" w14:textId="3FBAE30D" w:rsidR="00E10119" w:rsidRDefault="00E10119" w:rsidP="00E10119">
      <w:pPr>
        <w:pStyle w:val="af9"/>
        <w:keepNext/>
        <w:rPr>
          <w:rtl/>
        </w:rPr>
      </w:pPr>
      <w:bookmarkStart w:id="567" w:name="ET_guest_522745_136"/>
      <w:r w:rsidRPr="00E10119">
        <w:rPr>
          <w:rStyle w:val="TagStyle"/>
          <w:rtl/>
        </w:rPr>
        <w:t xml:space="preserve"> &lt;&lt; אורח &gt;&gt; </w:t>
      </w:r>
      <w:r>
        <w:rPr>
          <w:rtl/>
        </w:rPr>
        <w:t>דבורה ספיר אליעזר:</w:t>
      </w:r>
      <w:r w:rsidRPr="00E10119">
        <w:rPr>
          <w:rStyle w:val="TagStyle"/>
          <w:rtl/>
        </w:rPr>
        <w:t xml:space="preserve"> &lt;&lt; אורח &gt;&gt;</w:t>
      </w:r>
      <w:r w:rsidR="00CC31E8">
        <w:rPr>
          <w:rtl/>
        </w:rPr>
        <w:t xml:space="preserve"> </w:t>
      </w:r>
      <w:bookmarkEnd w:id="567"/>
    </w:p>
    <w:p w14:paraId="02539B52" w14:textId="77777777" w:rsidR="00E10119" w:rsidRDefault="00E10119" w:rsidP="00E10119">
      <w:pPr>
        <w:pStyle w:val="KeepWithNext"/>
        <w:rPr>
          <w:rtl/>
        </w:rPr>
      </w:pPr>
    </w:p>
    <w:p w14:paraId="73F34977" w14:textId="6A307E4B" w:rsidR="00E10119" w:rsidRDefault="009A6729" w:rsidP="001617AF">
      <w:pPr>
        <w:rPr>
          <w:rtl/>
        </w:rPr>
      </w:pPr>
      <w:bookmarkStart w:id="568" w:name="_ETM_Q1_5036951"/>
      <w:bookmarkStart w:id="569" w:name="_ETM_Q1_5036997"/>
      <w:bookmarkStart w:id="570" w:name="_ETM_Q1_5036477"/>
      <w:bookmarkEnd w:id="568"/>
      <w:bookmarkEnd w:id="569"/>
      <w:bookmarkEnd w:id="570"/>
      <w:r>
        <w:rPr>
          <w:rtl/>
        </w:rPr>
        <w:t>לכן</w:t>
      </w:r>
      <w:r w:rsidR="00E10119">
        <w:rPr>
          <w:rFonts w:hint="cs"/>
          <w:rtl/>
        </w:rPr>
        <w:t xml:space="preserve"> מבחינה היסטורית,</w:t>
      </w:r>
      <w:r>
        <w:rPr>
          <w:rtl/>
        </w:rPr>
        <w:t xml:space="preserve"> החקיקה עצמה ניסתה להביא תהליכים משמעתיים שי</w:t>
      </w:r>
      <w:r w:rsidR="00E10119">
        <w:rPr>
          <w:rFonts w:hint="cs"/>
          <w:rtl/>
        </w:rPr>
        <w:t>בוצע</w:t>
      </w:r>
      <w:r>
        <w:rPr>
          <w:rtl/>
        </w:rPr>
        <w:t>ו על ידי מעסיק</w:t>
      </w:r>
      <w:r w:rsidR="00E10119">
        <w:rPr>
          <w:rFonts w:hint="cs"/>
          <w:rtl/>
        </w:rPr>
        <w:t>,</w:t>
      </w:r>
      <w:r w:rsidR="003E4832">
        <w:rPr>
          <w:rFonts w:hint="cs"/>
          <w:rtl/>
        </w:rPr>
        <w:t xml:space="preserve"> גם </w:t>
      </w:r>
      <w:r>
        <w:rPr>
          <w:rtl/>
        </w:rPr>
        <w:t xml:space="preserve">בהקמת הנציבות </w:t>
      </w:r>
      <w:r w:rsidR="00E10119">
        <w:rPr>
          <w:rFonts w:hint="cs"/>
          <w:rtl/>
        </w:rPr>
        <w:t xml:space="preserve">לשוויון </w:t>
      </w:r>
      <w:r>
        <w:rPr>
          <w:rtl/>
        </w:rPr>
        <w:t>הזדמנויות בעבודה</w:t>
      </w:r>
      <w:r w:rsidR="00E10119">
        <w:rPr>
          <w:rFonts w:hint="cs"/>
          <w:rtl/>
        </w:rPr>
        <w:t xml:space="preserve"> ב-</w:t>
      </w:r>
      <w:r>
        <w:rPr>
          <w:rtl/>
        </w:rPr>
        <w:t xml:space="preserve">2005 </w:t>
      </w:r>
      <w:r w:rsidR="003E4832">
        <w:rPr>
          <w:rFonts w:hint="cs"/>
          <w:rtl/>
        </w:rPr>
        <w:t>ו</w:t>
      </w:r>
      <w:r>
        <w:rPr>
          <w:rtl/>
        </w:rPr>
        <w:t xml:space="preserve">גם בקשר לתביעות </w:t>
      </w:r>
      <w:r w:rsidR="00E10119">
        <w:rPr>
          <w:rFonts w:hint="cs"/>
          <w:rtl/>
        </w:rPr>
        <w:t>ב</w:t>
      </w:r>
      <w:r>
        <w:rPr>
          <w:rtl/>
        </w:rPr>
        <w:t>נושא שוויון הזדמנויות בעבודה</w:t>
      </w:r>
      <w:r w:rsidR="003E4832">
        <w:rPr>
          <w:rFonts w:hint="cs"/>
          <w:rtl/>
        </w:rPr>
        <w:t>.</w:t>
      </w:r>
      <w:r>
        <w:rPr>
          <w:rtl/>
        </w:rPr>
        <w:t xml:space="preserve"> לא רק בנושא הטרדות מיניות</w:t>
      </w:r>
      <w:r w:rsidR="00E10119">
        <w:rPr>
          <w:rFonts w:hint="cs"/>
          <w:rtl/>
        </w:rPr>
        <w:t>.</w:t>
      </w:r>
      <w:r>
        <w:rPr>
          <w:rtl/>
        </w:rPr>
        <w:t xml:space="preserve"> </w:t>
      </w:r>
    </w:p>
    <w:p w14:paraId="22C794E4" w14:textId="77777777" w:rsidR="00E10119" w:rsidRDefault="00E10119" w:rsidP="001617AF">
      <w:pPr>
        <w:rPr>
          <w:rtl/>
        </w:rPr>
      </w:pPr>
    </w:p>
    <w:p w14:paraId="035DB843" w14:textId="5FC56CFF" w:rsidR="00E10119" w:rsidRDefault="00E10119" w:rsidP="00E10119">
      <w:pPr>
        <w:pStyle w:val="af6"/>
        <w:keepNext/>
        <w:rPr>
          <w:rtl/>
        </w:rPr>
      </w:pPr>
      <w:bookmarkStart w:id="571" w:name="ET_yor_5115_138"/>
      <w:r w:rsidRPr="00E10119">
        <w:rPr>
          <w:rStyle w:val="TagStyle"/>
          <w:rtl/>
        </w:rPr>
        <w:t xml:space="preserve"> &lt;&lt; </w:t>
      </w:r>
      <w:proofErr w:type="spellStart"/>
      <w:r w:rsidRPr="00E10119">
        <w:rPr>
          <w:rStyle w:val="TagStyle"/>
          <w:rtl/>
        </w:rPr>
        <w:t>יור</w:t>
      </w:r>
      <w:proofErr w:type="spellEnd"/>
      <w:r w:rsidRPr="00E10119">
        <w:rPr>
          <w:rStyle w:val="TagStyle"/>
          <w:rtl/>
        </w:rPr>
        <w:t xml:space="preserve"> &gt;&gt; </w:t>
      </w:r>
      <w:r>
        <w:rPr>
          <w:rtl/>
        </w:rPr>
        <w:t>היו"ר פנינה תמנו:</w:t>
      </w:r>
      <w:r w:rsidRPr="00E10119">
        <w:rPr>
          <w:rStyle w:val="TagStyle"/>
          <w:rtl/>
        </w:rPr>
        <w:t xml:space="preserve"> &lt;&lt; יור &gt;&gt;</w:t>
      </w:r>
      <w:r w:rsidR="00CC31E8">
        <w:rPr>
          <w:rtl/>
        </w:rPr>
        <w:t xml:space="preserve"> </w:t>
      </w:r>
      <w:bookmarkEnd w:id="571"/>
    </w:p>
    <w:p w14:paraId="6F2F6D00" w14:textId="77777777" w:rsidR="00E10119" w:rsidRDefault="00E10119" w:rsidP="00E10119">
      <w:pPr>
        <w:pStyle w:val="KeepWithNext"/>
        <w:rPr>
          <w:rtl/>
        </w:rPr>
      </w:pPr>
    </w:p>
    <w:p w14:paraId="497714F8" w14:textId="364D7B6A" w:rsidR="00A115C2" w:rsidRDefault="00E10119" w:rsidP="00E10119">
      <w:pPr>
        <w:rPr>
          <w:rtl/>
        </w:rPr>
      </w:pPr>
      <w:r>
        <w:rPr>
          <w:rFonts w:hint="cs"/>
          <w:rtl/>
        </w:rPr>
        <w:t>ברוך המצטרף אלינו, יחי יהוד,</w:t>
      </w:r>
      <w:r w:rsidR="009A6729">
        <w:rPr>
          <w:rtl/>
        </w:rPr>
        <w:t xml:space="preserve"> אבא של </w:t>
      </w:r>
      <w:r>
        <w:rPr>
          <w:rFonts w:hint="cs"/>
          <w:rtl/>
        </w:rPr>
        <w:t>ארבל</w:t>
      </w:r>
      <w:r w:rsidR="009A6729">
        <w:rPr>
          <w:rtl/>
        </w:rPr>
        <w:t xml:space="preserve"> יהוד</w:t>
      </w:r>
      <w:r>
        <w:rPr>
          <w:rFonts w:hint="cs"/>
          <w:rtl/>
        </w:rPr>
        <w:t>,</w:t>
      </w:r>
      <w:r w:rsidR="009A6729">
        <w:rPr>
          <w:rtl/>
        </w:rPr>
        <w:t xml:space="preserve"> שנמצאת 283 ימים בשבי</w:t>
      </w:r>
      <w:r w:rsidR="00A115C2">
        <w:rPr>
          <w:rFonts w:hint="cs"/>
          <w:rtl/>
        </w:rPr>
        <w:t>.</w:t>
      </w:r>
      <w:r w:rsidR="009A6729">
        <w:rPr>
          <w:rtl/>
        </w:rPr>
        <w:t xml:space="preserve"> </w:t>
      </w:r>
      <w:r w:rsidR="00A115C2">
        <w:rPr>
          <w:rFonts w:hint="cs"/>
          <w:rtl/>
        </w:rPr>
        <w:t>יחי הוא</w:t>
      </w:r>
      <w:r w:rsidR="009A6729">
        <w:rPr>
          <w:rtl/>
        </w:rPr>
        <w:t xml:space="preserve"> גם אבא של דולב שנרצח</w:t>
      </w:r>
      <w:r w:rsidR="00A115C2">
        <w:rPr>
          <w:rFonts w:hint="cs"/>
          <w:rtl/>
        </w:rPr>
        <w:t>,</w:t>
      </w:r>
      <w:r w:rsidR="009A6729">
        <w:rPr>
          <w:rtl/>
        </w:rPr>
        <w:t xml:space="preserve"> שהיה מתנדב באיחוד והצלה</w:t>
      </w:r>
      <w:r w:rsidR="003E4832">
        <w:rPr>
          <w:rFonts w:hint="cs"/>
          <w:rtl/>
        </w:rPr>
        <w:t>.</w:t>
      </w:r>
      <w:r w:rsidR="009A6729">
        <w:rPr>
          <w:rtl/>
        </w:rPr>
        <w:t xml:space="preserve"> תקן אותי אם אני טועה</w:t>
      </w:r>
      <w:r w:rsidR="00A115C2">
        <w:rPr>
          <w:rFonts w:hint="cs"/>
          <w:rtl/>
        </w:rPr>
        <w:t>, יחי.</w:t>
      </w:r>
      <w:r w:rsidR="009A6729">
        <w:rPr>
          <w:rtl/>
        </w:rPr>
        <w:t xml:space="preserve"> </w:t>
      </w:r>
    </w:p>
    <w:p w14:paraId="1204A39B" w14:textId="77777777" w:rsidR="00A115C2" w:rsidRDefault="00A115C2" w:rsidP="00E10119">
      <w:pPr>
        <w:rPr>
          <w:rtl/>
        </w:rPr>
      </w:pPr>
    </w:p>
    <w:p w14:paraId="7B52A556" w14:textId="59B51343" w:rsidR="00A115C2" w:rsidRDefault="00A115C2" w:rsidP="00A115C2">
      <w:pPr>
        <w:pStyle w:val="af9"/>
        <w:keepNext/>
        <w:rPr>
          <w:rtl/>
        </w:rPr>
      </w:pPr>
      <w:bookmarkStart w:id="572" w:name="ET_guest_יחי_יהוד_139"/>
      <w:r w:rsidRPr="00A115C2">
        <w:rPr>
          <w:rStyle w:val="TagStyle"/>
          <w:rtl/>
        </w:rPr>
        <w:t xml:space="preserve"> &lt;&lt; אורח &gt;&gt; </w:t>
      </w:r>
      <w:r>
        <w:rPr>
          <w:rtl/>
        </w:rPr>
        <w:t>יחי יהוד:</w:t>
      </w:r>
      <w:r w:rsidRPr="00A115C2">
        <w:rPr>
          <w:rStyle w:val="TagStyle"/>
          <w:rtl/>
        </w:rPr>
        <w:t xml:space="preserve"> &lt;&lt; אורח &gt;&gt;</w:t>
      </w:r>
      <w:r w:rsidR="00CC31E8">
        <w:rPr>
          <w:rtl/>
        </w:rPr>
        <w:t xml:space="preserve"> </w:t>
      </w:r>
      <w:bookmarkEnd w:id="572"/>
    </w:p>
    <w:p w14:paraId="3B316A83" w14:textId="77777777" w:rsidR="00A115C2" w:rsidRDefault="00A115C2" w:rsidP="00A115C2">
      <w:pPr>
        <w:pStyle w:val="KeepWithNext"/>
        <w:rPr>
          <w:rtl/>
        </w:rPr>
      </w:pPr>
    </w:p>
    <w:p w14:paraId="6111C720" w14:textId="079A3D4D" w:rsidR="00A115C2" w:rsidRDefault="00A115C2" w:rsidP="00A115C2">
      <w:pPr>
        <w:rPr>
          <w:rtl/>
        </w:rPr>
      </w:pPr>
      <w:r>
        <w:rPr>
          <w:rFonts w:hint="cs"/>
          <w:rtl/>
        </w:rPr>
        <w:t>ובמד"א.</w:t>
      </w:r>
    </w:p>
    <w:p w14:paraId="68E5FB60" w14:textId="77777777" w:rsidR="00A115C2" w:rsidRDefault="00A115C2" w:rsidP="00A115C2">
      <w:pPr>
        <w:rPr>
          <w:rtl/>
        </w:rPr>
      </w:pPr>
      <w:bookmarkStart w:id="573" w:name="_ETM_Q1_5095077"/>
      <w:bookmarkStart w:id="574" w:name="_ETM_Q1_5095121"/>
      <w:bookmarkEnd w:id="573"/>
      <w:bookmarkEnd w:id="574"/>
    </w:p>
    <w:p w14:paraId="6CD5C621" w14:textId="20463ECB" w:rsidR="00A115C2" w:rsidRDefault="00A115C2" w:rsidP="00A115C2">
      <w:pPr>
        <w:pStyle w:val="af6"/>
        <w:keepNext/>
        <w:rPr>
          <w:rtl/>
        </w:rPr>
      </w:pPr>
      <w:bookmarkStart w:id="575" w:name="ET_yor_5115_140"/>
      <w:r w:rsidRPr="00A115C2">
        <w:rPr>
          <w:rStyle w:val="TagStyle"/>
          <w:rtl/>
        </w:rPr>
        <w:t xml:space="preserve"> &lt;&lt; </w:t>
      </w:r>
      <w:proofErr w:type="spellStart"/>
      <w:r w:rsidRPr="00A115C2">
        <w:rPr>
          <w:rStyle w:val="TagStyle"/>
          <w:rtl/>
        </w:rPr>
        <w:t>יור</w:t>
      </w:r>
      <w:proofErr w:type="spellEnd"/>
      <w:r w:rsidRPr="00A115C2">
        <w:rPr>
          <w:rStyle w:val="TagStyle"/>
          <w:rtl/>
        </w:rPr>
        <w:t xml:space="preserve"> &gt;&gt; </w:t>
      </w:r>
      <w:r>
        <w:rPr>
          <w:rtl/>
        </w:rPr>
        <w:t>היו"ר פנינה תמנו:</w:t>
      </w:r>
      <w:r w:rsidRPr="00A115C2">
        <w:rPr>
          <w:rStyle w:val="TagStyle"/>
          <w:rtl/>
        </w:rPr>
        <w:t xml:space="preserve"> &lt;&lt; יור &gt;&gt;</w:t>
      </w:r>
      <w:r w:rsidR="00CC31E8">
        <w:rPr>
          <w:rtl/>
        </w:rPr>
        <w:t xml:space="preserve"> </w:t>
      </w:r>
      <w:bookmarkEnd w:id="575"/>
    </w:p>
    <w:p w14:paraId="1AC81258" w14:textId="77777777" w:rsidR="00A115C2" w:rsidRDefault="00A115C2" w:rsidP="00A115C2">
      <w:pPr>
        <w:pStyle w:val="KeepWithNext"/>
        <w:rPr>
          <w:rtl/>
        </w:rPr>
      </w:pPr>
    </w:p>
    <w:p w14:paraId="5E890532" w14:textId="77777777" w:rsidR="00A115C2" w:rsidRDefault="00A115C2" w:rsidP="00A115C2">
      <w:pPr>
        <w:rPr>
          <w:rtl/>
        </w:rPr>
      </w:pPr>
      <w:bookmarkStart w:id="576" w:name="_ETM_Q1_5096291"/>
      <w:bookmarkEnd w:id="576"/>
      <w:r>
        <w:rPr>
          <w:rFonts w:hint="cs"/>
          <w:rtl/>
        </w:rPr>
        <w:t>הוא יצא ב-7</w:t>
      </w:r>
      <w:r w:rsidR="009A6729">
        <w:rPr>
          <w:rtl/>
        </w:rPr>
        <w:t xml:space="preserve"> באוקטובר לעזור ולהציל חיים</w:t>
      </w:r>
      <w:r>
        <w:rPr>
          <w:rFonts w:hint="cs"/>
          <w:rtl/>
        </w:rPr>
        <w:t>,</w:t>
      </w:r>
      <w:r w:rsidR="009A6729">
        <w:rPr>
          <w:rtl/>
        </w:rPr>
        <w:t xml:space="preserve"> ונרצח</w:t>
      </w:r>
      <w:r>
        <w:rPr>
          <w:rFonts w:hint="cs"/>
          <w:rtl/>
        </w:rPr>
        <w:t>.</w:t>
      </w:r>
      <w:r w:rsidR="009A6729">
        <w:rPr>
          <w:rtl/>
        </w:rPr>
        <w:t xml:space="preserve"> </w:t>
      </w:r>
      <w:r>
        <w:rPr>
          <w:rFonts w:hint="cs"/>
          <w:rtl/>
        </w:rPr>
        <w:t>ארבל</w:t>
      </w:r>
      <w:r w:rsidR="009A6729">
        <w:rPr>
          <w:rtl/>
        </w:rPr>
        <w:t xml:space="preserve"> עדיין בשבי</w:t>
      </w:r>
      <w:r>
        <w:rPr>
          <w:rFonts w:hint="cs"/>
          <w:rtl/>
        </w:rPr>
        <w:t>.</w:t>
      </w:r>
      <w:r w:rsidR="009A6729">
        <w:rPr>
          <w:rtl/>
        </w:rPr>
        <w:t xml:space="preserve"> אתה רוצה לומר כמה מילים</w:t>
      </w:r>
      <w:r>
        <w:rPr>
          <w:rFonts w:hint="cs"/>
          <w:rtl/>
        </w:rPr>
        <w:t>?</w:t>
      </w:r>
      <w:r w:rsidR="009A6729">
        <w:rPr>
          <w:rtl/>
        </w:rPr>
        <w:t xml:space="preserve"> מתי שנוח לך</w:t>
      </w:r>
      <w:r>
        <w:rPr>
          <w:rFonts w:hint="cs"/>
          <w:rtl/>
        </w:rPr>
        <w:t>.</w:t>
      </w:r>
      <w:r w:rsidR="009A6729">
        <w:rPr>
          <w:rtl/>
        </w:rPr>
        <w:t xml:space="preserve"> </w:t>
      </w:r>
    </w:p>
    <w:p w14:paraId="382308BF" w14:textId="77777777" w:rsidR="00A115C2" w:rsidRDefault="00A115C2" w:rsidP="00A115C2">
      <w:pPr>
        <w:rPr>
          <w:rtl/>
        </w:rPr>
      </w:pPr>
    </w:p>
    <w:p w14:paraId="080A50D1" w14:textId="06998106" w:rsidR="00A115C2" w:rsidRDefault="00A115C2" w:rsidP="00A115C2">
      <w:pPr>
        <w:pStyle w:val="af9"/>
        <w:keepNext/>
        <w:rPr>
          <w:rtl/>
        </w:rPr>
      </w:pPr>
      <w:bookmarkStart w:id="577" w:name="ET_guest_יחי_יהוד_141"/>
      <w:r w:rsidRPr="00A115C2">
        <w:rPr>
          <w:rStyle w:val="TagStyle"/>
          <w:rtl/>
        </w:rPr>
        <w:t xml:space="preserve"> &lt;&lt; אורח &gt;&gt; </w:t>
      </w:r>
      <w:r>
        <w:rPr>
          <w:rtl/>
        </w:rPr>
        <w:t>יחי יהוד:</w:t>
      </w:r>
      <w:r w:rsidRPr="00A115C2">
        <w:rPr>
          <w:rStyle w:val="TagStyle"/>
          <w:rtl/>
        </w:rPr>
        <w:t xml:space="preserve"> &lt;&lt; אורח &gt;&gt;</w:t>
      </w:r>
      <w:r w:rsidR="00CC31E8">
        <w:rPr>
          <w:rtl/>
        </w:rPr>
        <w:t xml:space="preserve"> </w:t>
      </w:r>
      <w:bookmarkEnd w:id="577"/>
    </w:p>
    <w:p w14:paraId="20F816F8" w14:textId="77777777" w:rsidR="00A115C2" w:rsidRDefault="00A115C2" w:rsidP="00A115C2">
      <w:pPr>
        <w:pStyle w:val="KeepWithNext"/>
        <w:rPr>
          <w:rtl/>
        </w:rPr>
      </w:pPr>
    </w:p>
    <w:p w14:paraId="34A7BD9D" w14:textId="6AF2EBB1" w:rsidR="00A115C2" w:rsidRDefault="00A115C2" w:rsidP="00A115C2">
      <w:pPr>
        <w:rPr>
          <w:rtl/>
        </w:rPr>
      </w:pPr>
      <w:proofErr w:type="spellStart"/>
      <w:r>
        <w:rPr>
          <w:rFonts w:hint="cs"/>
          <w:rtl/>
        </w:rPr>
        <w:t>אוקיי</w:t>
      </w:r>
      <w:proofErr w:type="spellEnd"/>
      <w:r>
        <w:rPr>
          <w:rFonts w:hint="cs"/>
          <w:rtl/>
        </w:rPr>
        <w:t>.</w:t>
      </w:r>
    </w:p>
    <w:p w14:paraId="77F60182" w14:textId="77777777" w:rsidR="00A115C2" w:rsidRDefault="00A115C2" w:rsidP="00A115C2">
      <w:pPr>
        <w:rPr>
          <w:rtl/>
        </w:rPr>
      </w:pPr>
      <w:bookmarkStart w:id="578" w:name="_ETM_Q1_5115348"/>
      <w:bookmarkStart w:id="579" w:name="_ETM_Q1_5115394"/>
      <w:bookmarkEnd w:id="578"/>
      <w:bookmarkEnd w:id="579"/>
    </w:p>
    <w:p w14:paraId="55EA6776" w14:textId="23FA45CA" w:rsidR="00A115C2" w:rsidRDefault="00A115C2" w:rsidP="00A115C2">
      <w:pPr>
        <w:pStyle w:val="af6"/>
        <w:keepNext/>
        <w:rPr>
          <w:rtl/>
        </w:rPr>
      </w:pPr>
      <w:bookmarkStart w:id="580" w:name="ET_yor_5115_142"/>
      <w:r w:rsidRPr="00A115C2">
        <w:rPr>
          <w:rStyle w:val="TagStyle"/>
          <w:rtl/>
        </w:rPr>
        <w:t xml:space="preserve"> &lt;&lt; יור &gt;&gt; </w:t>
      </w:r>
      <w:r>
        <w:rPr>
          <w:rtl/>
        </w:rPr>
        <w:t>היו"ר פנינה תמנו:</w:t>
      </w:r>
      <w:r w:rsidRPr="00A115C2">
        <w:rPr>
          <w:rStyle w:val="TagStyle"/>
          <w:rtl/>
        </w:rPr>
        <w:t xml:space="preserve"> &lt;&lt; יור &gt;&gt;</w:t>
      </w:r>
      <w:r w:rsidR="00CC31E8">
        <w:rPr>
          <w:rtl/>
        </w:rPr>
        <w:t xml:space="preserve"> </w:t>
      </w:r>
      <w:bookmarkEnd w:id="580"/>
    </w:p>
    <w:p w14:paraId="5DD226E4" w14:textId="77777777" w:rsidR="00A115C2" w:rsidRDefault="00A115C2" w:rsidP="00A115C2">
      <w:pPr>
        <w:pStyle w:val="KeepWithNext"/>
        <w:rPr>
          <w:rtl/>
        </w:rPr>
      </w:pPr>
    </w:p>
    <w:p w14:paraId="744D3880" w14:textId="3C9E7F3D" w:rsidR="00A115C2" w:rsidRDefault="00A115C2" w:rsidP="00A115C2">
      <w:pPr>
        <w:rPr>
          <w:rtl/>
        </w:rPr>
      </w:pPr>
      <w:r>
        <w:rPr>
          <w:rFonts w:hint="cs"/>
          <w:rtl/>
        </w:rPr>
        <w:t>כן, דבורה.</w:t>
      </w:r>
      <w:bookmarkStart w:id="581" w:name="_ETM_Q1_5116712"/>
      <w:bookmarkEnd w:id="581"/>
    </w:p>
    <w:p w14:paraId="7A81AFB6" w14:textId="77777777" w:rsidR="00A115C2" w:rsidRDefault="00A115C2" w:rsidP="00A115C2">
      <w:pPr>
        <w:rPr>
          <w:rtl/>
        </w:rPr>
      </w:pPr>
      <w:bookmarkStart w:id="582" w:name="_ETM_Q1_5116761"/>
      <w:bookmarkEnd w:id="582"/>
    </w:p>
    <w:p w14:paraId="7001C91B" w14:textId="6E5F7C2B" w:rsidR="00A115C2" w:rsidRDefault="00A115C2" w:rsidP="00A115C2">
      <w:pPr>
        <w:pStyle w:val="af9"/>
        <w:keepNext/>
        <w:rPr>
          <w:rtl/>
        </w:rPr>
      </w:pPr>
      <w:bookmarkStart w:id="583" w:name="ET_guest_522745_143"/>
      <w:r w:rsidRPr="00A115C2">
        <w:rPr>
          <w:rStyle w:val="TagStyle"/>
          <w:rtl/>
        </w:rPr>
        <w:t xml:space="preserve"> &lt;&lt; אורח &gt;&gt; </w:t>
      </w:r>
      <w:r>
        <w:rPr>
          <w:rtl/>
        </w:rPr>
        <w:t>דבורה ספיר אליעזר:</w:t>
      </w:r>
      <w:r w:rsidRPr="00A115C2">
        <w:rPr>
          <w:rStyle w:val="TagStyle"/>
          <w:rtl/>
        </w:rPr>
        <w:t xml:space="preserve"> &lt;&lt; אורח &gt;&gt;</w:t>
      </w:r>
      <w:r w:rsidR="00CC31E8">
        <w:rPr>
          <w:rtl/>
        </w:rPr>
        <w:t xml:space="preserve"> </w:t>
      </w:r>
      <w:bookmarkEnd w:id="583"/>
    </w:p>
    <w:p w14:paraId="2F686D91" w14:textId="77777777" w:rsidR="00A115C2" w:rsidRDefault="00A115C2" w:rsidP="00A115C2">
      <w:pPr>
        <w:pStyle w:val="KeepWithNext"/>
        <w:rPr>
          <w:rtl/>
        </w:rPr>
      </w:pPr>
    </w:p>
    <w:p w14:paraId="398F0CF2" w14:textId="0DB4844A" w:rsidR="00E12CF4" w:rsidRDefault="009A6729" w:rsidP="00A115C2">
      <w:pPr>
        <w:rPr>
          <w:rtl/>
        </w:rPr>
      </w:pPr>
      <w:bookmarkStart w:id="584" w:name="_ETM_Q1_5121096"/>
      <w:bookmarkStart w:id="585" w:name="_ETM_Q1_5121124"/>
      <w:bookmarkStart w:id="586" w:name="_ETM_Q1_5115749"/>
      <w:bookmarkStart w:id="587" w:name="_ETM_Q1_5115820"/>
      <w:bookmarkEnd w:id="584"/>
      <w:bookmarkEnd w:id="585"/>
      <w:bookmarkEnd w:id="586"/>
      <w:bookmarkEnd w:id="587"/>
      <w:r>
        <w:rPr>
          <w:rtl/>
        </w:rPr>
        <w:t>בהמשך לדברים שאמרתי</w:t>
      </w:r>
      <w:r w:rsidR="00A115C2">
        <w:rPr>
          <w:rFonts w:hint="cs"/>
          <w:rtl/>
        </w:rPr>
        <w:t>,</w:t>
      </w:r>
      <w:r>
        <w:rPr>
          <w:rtl/>
        </w:rPr>
        <w:t xml:space="preserve"> גם הקמת </w:t>
      </w:r>
      <w:r w:rsidR="00A115C2">
        <w:rPr>
          <w:rFonts w:hint="cs"/>
          <w:rtl/>
        </w:rPr>
        <w:t>נ</w:t>
      </w:r>
      <w:r>
        <w:rPr>
          <w:rtl/>
        </w:rPr>
        <w:t>ציבות שוויון הזדמנויות בעבודה</w:t>
      </w:r>
      <w:r w:rsidR="00A115C2">
        <w:rPr>
          <w:rFonts w:hint="cs"/>
          <w:rtl/>
        </w:rPr>
        <w:t xml:space="preserve"> –</w:t>
      </w:r>
      <w:r>
        <w:rPr>
          <w:rtl/>
        </w:rPr>
        <w:t xml:space="preserve"> בנושאים של שוויון </w:t>
      </w:r>
      <w:r w:rsidR="00A115C2">
        <w:rPr>
          <w:rtl/>
        </w:rPr>
        <w:t>באופן כללי</w:t>
      </w:r>
      <w:r w:rsidR="00A115C2">
        <w:rPr>
          <w:rFonts w:hint="cs"/>
          <w:rtl/>
        </w:rPr>
        <w:t xml:space="preserve">, </w:t>
      </w:r>
      <w:bookmarkStart w:id="588" w:name="_ETM_Q1_5132179"/>
      <w:bookmarkEnd w:id="588"/>
      <w:r>
        <w:rPr>
          <w:rtl/>
        </w:rPr>
        <w:t>לא</w:t>
      </w:r>
      <w:r w:rsidR="00A115C2">
        <w:rPr>
          <w:rFonts w:hint="cs"/>
          <w:rtl/>
        </w:rPr>
        <w:t>ו</w:t>
      </w:r>
      <w:r>
        <w:rPr>
          <w:rtl/>
        </w:rPr>
        <w:t xml:space="preserve"> דווקא </w:t>
      </w:r>
      <w:r w:rsidR="00A115C2">
        <w:rPr>
          <w:rFonts w:hint="cs"/>
          <w:rtl/>
        </w:rPr>
        <w:t>בנושא</w:t>
      </w:r>
      <w:r>
        <w:rPr>
          <w:rtl/>
        </w:rPr>
        <w:t xml:space="preserve"> מניעת הטרדה מינית</w:t>
      </w:r>
      <w:r w:rsidR="00A115C2">
        <w:rPr>
          <w:rFonts w:hint="cs"/>
          <w:rtl/>
        </w:rPr>
        <w:t xml:space="preserve"> –</w:t>
      </w:r>
      <w:r>
        <w:rPr>
          <w:rtl/>
        </w:rPr>
        <w:t xml:space="preserve"> הי</w:t>
      </w:r>
      <w:r w:rsidR="003E4832">
        <w:rPr>
          <w:rFonts w:hint="cs"/>
          <w:rtl/>
        </w:rPr>
        <w:t>ית</w:t>
      </w:r>
      <w:r>
        <w:rPr>
          <w:rtl/>
        </w:rPr>
        <w:t>ה</w:t>
      </w:r>
      <w:r w:rsidR="00A115C2">
        <w:rPr>
          <w:rFonts w:hint="cs"/>
          <w:rtl/>
        </w:rPr>
        <w:t xml:space="preserve"> בשביל</w:t>
      </w:r>
      <w:r>
        <w:rPr>
          <w:rtl/>
        </w:rPr>
        <w:t xml:space="preserve"> לתת </w:t>
      </w:r>
      <w:r w:rsidR="00E12CF4">
        <w:rPr>
          <w:rtl/>
        </w:rPr>
        <w:t xml:space="preserve">בהגשת התלונה </w:t>
      </w:r>
      <w:r>
        <w:rPr>
          <w:rtl/>
        </w:rPr>
        <w:t>אפשרות ל</w:t>
      </w:r>
      <w:r w:rsidR="003E4832">
        <w:rPr>
          <w:rFonts w:hint="cs"/>
          <w:rtl/>
        </w:rPr>
        <w:t>נקוט</w:t>
      </w:r>
      <w:r w:rsidR="00E12CF4">
        <w:rPr>
          <w:rFonts w:hint="cs"/>
          <w:rtl/>
        </w:rPr>
        <w:t xml:space="preserve"> גם</w:t>
      </w:r>
      <w:r>
        <w:rPr>
          <w:rtl/>
        </w:rPr>
        <w:t xml:space="preserve"> איזשהם צעדים אזרחיים</w:t>
      </w:r>
      <w:r w:rsidR="00E12CF4">
        <w:rPr>
          <w:rFonts w:hint="cs"/>
          <w:rtl/>
        </w:rPr>
        <w:t>.</w:t>
      </w:r>
      <w:r>
        <w:rPr>
          <w:rtl/>
        </w:rPr>
        <w:t xml:space="preserve"> </w:t>
      </w:r>
    </w:p>
    <w:p w14:paraId="049BD3E6" w14:textId="77777777" w:rsidR="00E12CF4" w:rsidRDefault="00E12CF4" w:rsidP="00A115C2">
      <w:pPr>
        <w:rPr>
          <w:rtl/>
        </w:rPr>
      </w:pPr>
    </w:p>
    <w:p w14:paraId="0EC13077" w14:textId="13586294" w:rsidR="00E12CF4" w:rsidRDefault="00E12CF4" w:rsidP="00E12CF4">
      <w:pPr>
        <w:pStyle w:val="af6"/>
        <w:keepNext/>
        <w:rPr>
          <w:rtl/>
        </w:rPr>
      </w:pPr>
      <w:bookmarkStart w:id="589" w:name="ET_yor_5115_144"/>
      <w:r w:rsidRPr="00E12CF4">
        <w:rPr>
          <w:rStyle w:val="TagStyle"/>
          <w:rtl/>
        </w:rPr>
        <w:t xml:space="preserve"> &lt;&lt; </w:t>
      </w:r>
      <w:proofErr w:type="spellStart"/>
      <w:r w:rsidRPr="00E12CF4">
        <w:rPr>
          <w:rStyle w:val="TagStyle"/>
          <w:rtl/>
        </w:rPr>
        <w:t>יור</w:t>
      </w:r>
      <w:proofErr w:type="spellEnd"/>
      <w:r w:rsidRPr="00E12CF4">
        <w:rPr>
          <w:rStyle w:val="TagStyle"/>
          <w:rtl/>
        </w:rPr>
        <w:t xml:space="preserve"> &gt;&gt; </w:t>
      </w:r>
      <w:r>
        <w:rPr>
          <w:rtl/>
        </w:rPr>
        <w:t>היו"ר פנינה תמנו:</w:t>
      </w:r>
      <w:r w:rsidRPr="00E12CF4">
        <w:rPr>
          <w:rStyle w:val="TagStyle"/>
          <w:rtl/>
        </w:rPr>
        <w:t xml:space="preserve"> &lt;&lt; יור &gt;&gt;</w:t>
      </w:r>
      <w:r w:rsidR="00CC31E8">
        <w:rPr>
          <w:rtl/>
        </w:rPr>
        <w:t xml:space="preserve"> </w:t>
      </w:r>
      <w:bookmarkEnd w:id="589"/>
    </w:p>
    <w:p w14:paraId="045180A3" w14:textId="77777777" w:rsidR="00E12CF4" w:rsidRDefault="00E12CF4" w:rsidP="00E12CF4">
      <w:pPr>
        <w:pStyle w:val="KeepWithNext"/>
        <w:rPr>
          <w:rtl/>
        </w:rPr>
      </w:pPr>
    </w:p>
    <w:p w14:paraId="331C5A6A" w14:textId="77777777" w:rsidR="00E12CF4" w:rsidRDefault="00E12CF4" w:rsidP="00A115C2">
      <w:pPr>
        <w:rPr>
          <w:rtl/>
        </w:rPr>
      </w:pPr>
      <w:bookmarkStart w:id="590" w:name="_ETM_Q1_5141144"/>
      <w:bookmarkEnd w:id="590"/>
      <w:r>
        <w:rPr>
          <w:rFonts w:hint="cs"/>
          <w:rtl/>
        </w:rPr>
        <w:t>כ</w:t>
      </w:r>
      <w:r w:rsidR="009A6729">
        <w:rPr>
          <w:rtl/>
        </w:rPr>
        <w:t>די להתגבר על הפערים התרבותיים</w:t>
      </w:r>
      <w:r>
        <w:rPr>
          <w:rFonts w:hint="cs"/>
          <w:rtl/>
        </w:rPr>
        <w:t>,</w:t>
      </w:r>
      <w:r w:rsidR="009A6729">
        <w:rPr>
          <w:rtl/>
        </w:rPr>
        <w:t xml:space="preserve"> המנטליים</w:t>
      </w:r>
      <w:r>
        <w:rPr>
          <w:rFonts w:hint="cs"/>
          <w:rtl/>
        </w:rPr>
        <w:t>,</w:t>
      </w:r>
      <w:r w:rsidR="009A6729">
        <w:rPr>
          <w:rtl/>
        </w:rPr>
        <w:t xml:space="preserve"> הסביבתיים</w:t>
      </w:r>
      <w:r>
        <w:rPr>
          <w:rFonts w:hint="cs"/>
          <w:rtl/>
        </w:rPr>
        <w:t>.</w:t>
      </w:r>
      <w:r w:rsidR="009A6729">
        <w:rPr>
          <w:rtl/>
        </w:rPr>
        <w:t xml:space="preserve"> זה באמת תהליך סוציולוגי</w:t>
      </w:r>
      <w:r>
        <w:rPr>
          <w:rFonts w:hint="cs"/>
          <w:rtl/>
        </w:rPr>
        <w:t>.</w:t>
      </w:r>
      <w:r w:rsidR="009A6729">
        <w:rPr>
          <w:rtl/>
        </w:rPr>
        <w:t xml:space="preserve"> </w:t>
      </w:r>
    </w:p>
    <w:p w14:paraId="5043FCF8" w14:textId="77777777" w:rsidR="00E12CF4" w:rsidRDefault="00E12CF4" w:rsidP="00A115C2">
      <w:pPr>
        <w:rPr>
          <w:rtl/>
        </w:rPr>
      </w:pPr>
      <w:bookmarkStart w:id="591" w:name="_ETM_Q1_5145548"/>
      <w:bookmarkStart w:id="592" w:name="_ETM_Q1_5145603"/>
      <w:bookmarkStart w:id="593" w:name="_ETM_Q1_5145715"/>
      <w:bookmarkEnd w:id="591"/>
      <w:bookmarkEnd w:id="592"/>
      <w:bookmarkEnd w:id="593"/>
    </w:p>
    <w:p w14:paraId="25347EBD" w14:textId="7B04EC7A" w:rsidR="00E12CF4" w:rsidRDefault="00E12CF4" w:rsidP="00E12CF4">
      <w:pPr>
        <w:pStyle w:val="af9"/>
        <w:keepNext/>
        <w:rPr>
          <w:rtl/>
        </w:rPr>
      </w:pPr>
      <w:bookmarkStart w:id="594" w:name="ET_guest_522745_145"/>
      <w:r w:rsidRPr="00E12CF4">
        <w:rPr>
          <w:rStyle w:val="TagStyle"/>
          <w:rtl/>
        </w:rPr>
        <w:t xml:space="preserve"> &lt;&lt; אורח &gt;&gt; </w:t>
      </w:r>
      <w:r>
        <w:rPr>
          <w:rtl/>
        </w:rPr>
        <w:t>דבורה ספיר אליעזר:</w:t>
      </w:r>
      <w:r w:rsidRPr="00E12CF4">
        <w:rPr>
          <w:rStyle w:val="TagStyle"/>
          <w:rtl/>
        </w:rPr>
        <w:t xml:space="preserve"> &lt;&lt; אורח &gt;&gt;</w:t>
      </w:r>
      <w:r w:rsidR="00CC31E8">
        <w:rPr>
          <w:rtl/>
        </w:rPr>
        <w:t xml:space="preserve"> </w:t>
      </w:r>
      <w:bookmarkEnd w:id="594"/>
    </w:p>
    <w:p w14:paraId="0992E6F5" w14:textId="77777777" w:rsidR="00E12CF4" w:rsidRDefault="00E12CF4" w:rsidP="00E12CF4">
      <w:pPr>
        <w:pStyle w:val="KeepWithNext"/>
        <w:rPr>
          <w:rtl/>
        </w:rPr>
      </w:pPr>
    </w:p>
    <w:p w14:paraId="238ED874" w14:textId="3B31CDA9" w:rsidR="00E12CF4" w:rsidRDefault="00DE127C" w:rsidP="00E12CF4">
      <w:pPr>
        <w:rPr>
          <w:rtl/>
        </w:rPr>
      </w:pPr>
      <w:bookmarkStart w:id="595" w:name="_ETM_Q1_5143877"/>
      <w:bookmarkStart w:id="596" w:name="_ETM_Q1_5143915"/>
      <w:bookmarkEnd w:id="595"/>
      <w:bookmarkEnd w:id="596"/>
      <w:r>
        <w:rPr>
          <w:rFonts w:hint="cs"/>
          <w:rtl/>
        </w:rPr>
        <w:t xml:space="preserve">כוח אזרחי ולא רק כוח - </w:t>
      </w:r>
      <w:bookmarkStart w:id="597" w:name="_ETM_Q1_5151557"/>
      <w:bookmarkEnd w:id="597"/>
      <w:r>
        <w:rPr>
          <w:rFonts w:hint="cs"/>
          <w:rtl/>
        </w:rPr>
        <w:t>- -</w:t>
      </w:r>
    </w:p>
    <w:p w14:paraId="7787A8B4" w14:textId="7FFC1607" w:rsidR="00DE127C" w:rsidRDefault="00DE127C" w:rsidP="00DE127C">
      <w:pPr>
        <w:pStyle w:val="af6"/>
        <w:keepNext/>
        <w:rPr>
          <w:rtl/>
        </w:rPr>
      </w:pPr>
      <w:bookmarkStart w:id="598" w:name="ET_yor_5115_146"/>
      <w:r w:rsidRPr="00DE127C">
        <w:rPr>
          <w:rStyle w:val="TagStyle"/>
          <w:rtl/>
        </w:rPr>
        <w:t xml:space="preserve"> &lt;&lt; </w:t>
      </w:r>
      <w:proofErr w:type="spellStart"/>
      <w:r w:rsidRPr="00DE127C">
        <w:rPr>
          <w:rStyle w:val="TagStyle"/>
          <w:rtl/>
        </w:rPr>
        <w:t>יור</w:t>
      </w:r>
      <w:proofErr w:type="spellEnd"/>
      <w:r w:rsidRPr="00DE127C">
        <w:rPr>
          <w:rStyle w:val="TagStyle"/>
          <w:rtl/>
        </w:rPr>
        <w:t xml:space="preserve"> &gt;&gt; </w:t>
      </w:r>
      <w:r>
        <w:rPr>
          <w:rtl/>
        </w:rPr>
        <w:t>היו"ר פנינה תמנו:</w:t>
      </w:r>
      <w:r w:rsidRPr="00DE127C">
        <w:rPr>
          <w:rStyle w:val="TagStyle"/>
          <w:rtl/>
        </w:rPr>
        <w:t xml:space="preserve"> &lt;&lt; יור &gt;&gt;</w:t>
      </w:r>
      <w:r w:rsidR="00CC31E8">
        <w:rPr>
          <w:rtl/>
        </w:rPr>
        <w:t xml:space="preserve"> </w:t>
      </w:r>
      <w:bookmarkEnd w:id="598"/>
    </w:p>
    <w:p w14:paraId="3F1EA211" w14:textId="77777777" w:rsidR="00DE127C" w:rsidRDefault="00DE127C" w:rsidP="00DE127C">
      <w:pPr>
        <w:pStyle w:val="KeepWithNext"/>
        <w:rPr>
          <w:rtl/>
        </w:rPr>
      </w:pPr>
    </w:p>
    <w:p w14:paraId="4E817FEA" w14:textId="25B3CB8D" w:rsidR="00DE127C" w:rsidRDefault="00DE127C" w:rsidP="00A115C2">
      <w:pPr>
        <w:rPr>
          <w:rtl/>
        </w:rPr>
      </w:pPr>
      <w:bookmarkStart w:id="599" w:name="_ETM_Q1_5151296"/>
      <w:bookmarkStart w:id="600" w:name="_ETM_Q1_5145782"/>
      <w:bookmarkEnd w:id="599"/>
      <w:bookmarkEnd w:id="600"/>
      <w:r>
        <w:rPr>
          <w:rFonts w:hint="cs"/>
          <w:rtl/>
        </w:rPr>
        <w:t>אני</w:t>
      </w:r>
      <w:r w:rsidR="009A6729">
        <w:rPr>
          <w:rtl/>
        </w:rPr>
        <w:t xml:space="preserve"> מסכימה</w:t>
      </w:r>
      <w:r>
        <w:rPr>
          <w:rFonts w:hint="cs"/>
          <w:rtl/>
        </w:rPr>
        <w:t>,</w:t>
      </w:r>
      <w:r w:rsidR="009A6729">
        <w:rPr>
          <w:rtl/>
        </w:rPr>
        <w:t xml:space="preserve"> אבל אני אגיד ל</w:t>
      </w:r>
      <w:r>
        <w:rPr>
          <w:rFonts w:hint="cs"/>
          <w:rtl/>
        </w:rPr>
        <w:t>כם</w:t>
      </w:r>
      <w:r w:rsidR="009A6729">
        <w:rPr>
          <w:rtl/>
        </w:rPr>
        <w:t xml:space="preserve"> מה חסר</w:t>
      </w:r>
      <w:r>
        <w:rPr>
          <w:rFonts w:hint="cs"/>
          <w:rtl/>
        </w:rPr>
        <w:t>.</w:t>
      </w:r>
      <w:r w:rsidR="009A6729">
        <w:rPr>
          <w:rtl/>
        </w:rPr>
        <w:t xml:space="preserve"> חסר</w:t>
      </w:r>
      <w:r>
        <w:rPr>
          <w:rFonts w:hint="cs"/>
          <w:rtl/>
        </w:rPr>
        <w:t>ה</w:t>
      </w:r>
      <w:r w:rsidR="009A6729">
        <w:rPr>
          <w:rtl/>
        </w:rPr>
        <w:t xml:space="preserve"> מודעות</w:t>
      </w:r>
      <w:r>
        <w:rPr>
          <w:rFonts w:hint="cs"/>
          <w:rtl/>
        </w:rPr>
        <w:t>,</w:t>
      </w:r>
      <w:r w:rsidR="009A6729">
        <w:rPr>
          <w:rtl/>
        </w:rPr>
        <w:t xml:space="preserve"> אנחנו לא מ</w:t>
      </w:r>
      <w:r>
        <w:rPr>
          <w:rFonts w:hint="cs"/>
          <w:rtl/>
        </w:rPr>
        <w:t>אפש</w:t>
      </w:r>
      <w:r w:rsidR="009A6729">
        <w:rPr>
          <w:rtl/>
        </w:rPr>
        <w:t>רים את המרחב הבטוח בשיח</w:t>
      </w:r>
      <w:r>
        <w:rPr>
          <w:rFonts w:hint="cs"/>
          <w:rtl/>
        </w:rPr>
        <w:t>,</w:t>
      </w:r>
      <w:r w:rsidR="009A6729">
        <w:rPr>
          <w:rtl/>
        </w:rPr>
        <w:t xml:space="preserve"> בנורמות</w:t>
      </w:r>
      <w:r>
        <w:rPr>
          <w:rFonts w:hint="cs"/>
          <w:rtl/>
        </w:rPr>
        <w:t>,</w:t>
      </w:r>
      <w:r w:rsidR="009A6729">
        <w:rPr>
          <w:rtl/>
        </w:rPr>
        <w:t xml:space="preserve"> במודעות לנשים שחוות הטרדה מינית</w:t>
      </w:r>
      <w:r>
        <w:rPr>
          <w:rFonts w:hint="cs"/>
          <w:rtl/>
        </w:rPr>
        <w:t>,</w:t>
      </w:r>
      <w:r w:rsidR="009A6729">
        <w:rPr>
          <w:rtl/>
        </w:rPr>
        <w:t xml:space="preserve"> כי ברור לנו שז</w:t>
      </w:r>
      <w:r>
        <w:rPr>
          <w:rFonts w:hint="cs"/>
          <w:rtl/>
        </w:rPr>
        <w:t>ו</w:t>
      </w:r>
      <w:r w:rsidR="009A6729">
        <w:rPr>
          <w:rtl/>
        </w:rPr>
        <w:t xml:space="preserve"> מגפה</w:t>
      </w:r>
      <w:r>
        <w:rPr>
          <w:rFonts w:hint="cs"/>
          <w:rtl/>
        </w:rPr>
        <w:t>.</w:t>
      </w:r>
      <w:r w:rsidR="009A6729">
        <w:rPr>
          <w:rtl/>
        </w:rPr>
        <w:t xml:space="preserve"> אנחנו מכירים את המציאות</w:t>
      </w:r>
      <w:r>
        <w:rPr>
          <w:rFonts w:hint="cs"/>
          <w:rtl/>
        </w:rPr>
        <w:t>.</w:t>
      </w:r>
      <w:r w:rsidR="009A6729">
        <w:rPr>
          <w:rtl/>
        </w:rPr>
        <w:t xml:space="preserve"> כמעט בכל מקום עבודה אנחנו נמצא כמה שמוטרדות</w:t>
      </w:r>
      <w:r>
        <w:rPr>
          <w:rFonts w:hint="cs"/>
          <w:rtl/>
        </w:rPr>
        <w:t xml:space="preserve"> מינית</w:t>
      </w:r>
      <w:r w:rsidR="009A6729">
        <w:rPr>
          <w:rtl/>
        </w:rPr>
        <w:t xml:space="preserve"> </w:t>
      </w:r>
      <w:r>
        <w:rPr>
          <w:rFonts w:hint="cs"/>
          <w:rtl/>
        </w:rPr>
        <w:t>ו</w:t>
      </w:r>
      <w:r w:rsidR="009A6729">
        <w:rPr>
          <w:rtl/>
        </w:rPr>
        <w:t>מפחדות</w:t>
      </w:r>
      <w:r>
        <w:rPr>
          <w:rFonts w:hint="cs"/>
          <w:rtl/>
        </w:rPr>
        <w:t>.</w:t>
      </w:r>
      <w:r w:rsidR="009A6729">
        <w:rPr>
          <w:rtl/>
        </w:rPr>
        <w:t xml:space="preserve"> אולי בגלל הפרנסה</w:t>
      </w:r>
      <w:r>
        <w:rPr>
          <w:rFonts w:hint="cs"/>
          <w:rtl/>
        </w:rPr>
        <w:t>,</w:t>
      </w:r>
      <w:r w:rsidR="009A6729">
        <w:rPr>
          <w:rtl/>
        </w:rPr>
        <w:t xml:space="preserve"> אולי בגלל פחד מניכור</w:t>
      </w:r>
      <w:r>
        <w:rPr>
          <w:rFonts w:hint="cs"/>
          <w:rtl/>
        </w:rPr>
        <w:t>,</w:t>
      </w:r>
      <w:r w:rsidR="009A6729">
        <w:rPr>
          <w:rtl/>
        </w:rPr>
        <w:t xml:space="preserve"> השם שלה</w:t>
      </w:r>
      <w:r>
        <w:rPr>
          <w:rFonts w:hint="cs"/>
          <w:rtl/>
        </w:rPr>
        <w:t>ן</w:t>
      </w:r>
      <w:r w:rsidR="009A6729">
        <w:rPr>
          <w:rtl/>
        </w:rPr>
        <w:t xml:space="preserve"> או </w:t>
      </w:r>
      <w:r>
        <w:rPr>
          <w:rFonts w:hint="cs"/>
          <w:rtl/>
        </w:rPr>
        <w:t>שהרבה פעמים ה</w:t>
      </w:r>
      <w:r w:rsidR="009A6729">
        <w:rPr>
          <w:rtl/>
        </w:rPr>
        <w:t>סביבה מאוד מאוד גברית</w:t>
      </w:r>
      <w:r>
        <w:rPr>
          <w:rFonts w:hint="cs"/>
          <w:rtl/>
        </w:rPr>
        <w:t xml:space="preserve"> </w:t>
      </w:r>
      <w:r w:rsidR="009A6729">
        <w:rPr>
          <w:rtl/>
        </w:rPr>
        <w:t>לאור זה שרובם הם מנהלים ולא מנהלות</w:t>
      </w:r>
      <w:r>
        <w:rPr>
          <w:rFonts w:hint="cs"/>
          <w:rtl/>
        </w:rPr>
        <w:t>.</w:t>
      </w:r>
      <w:r w:rsidR="009A6729">
        <w:rPr>
          <w:rtl/>
        </w:rPr>
        <w:t xml:space="preserve"> </w:t>
      </w:r>
      <w:r>
        <w:rPr>
          <w:rFonts w:hint="cs"/>
          <w:rtl/>
        </w:rPr>
        <w:t xml:space="preserve">אני </w:t>
      </w:r>
      <w:r w:rsidR="009A6729">
        <w:rPr>
          <w:rtl/>
        </w:rPr>
        <w:t>חושבת שצריך גם להרים את הכפפה מבחינת חינוך ציבורי</w:t>
      </w:r>
      <w:r>
        <w:rPr>
          <w:rFonts w:hint="cs"/>
          <w:rtl/>
        </w:rPr>
        <w:t xml:space="preserve"> נקרא לזה –</w:t>
      </w:r>
      <w:r w:rsidR="009A6729">
        <w:rPr>
          <w:rtl/>
        </w:rPr>
        <w:t xml:space="preserve"> חינוך הציבור למודעות</w:t>
      </w:r>
      <w:r>
        <w:rPr>
          <w:rFonts w:hint="cs"/>
          <w:rtl/>
        </w:rPr>
        <w:t>.</w:t>
      </w:r>
      <w:r w:rsidR="009A6729">
        <w:rPr>
          <w:rtl/>
        </w:rPr>
        <w:t xml:space="preserve"> לא רק </w:t>
      </w:r>
      <w:r>
        <w:rPr>
          <w:rFonts w:hint="cs"/>
          <w:rtl/>
        </w:rPr>
        <w:t>מה</w:t>
      </w:r>
      <w:r w:rsidR="00AA354D">
        <w:rPr>
          <w:rFonts w:hint="cs"/>
          <w:rtl/>
        </w:rPr>
        <w:t xml:space="preserve"> יש</w:t>
      </w:r>
      <w:r w:rsidR="009A6729">
        <w:rPr>
          <w:rtl/>
        </w:rPr>
        <w:t xml:space="preserve"> </w:t>
      </w:r>
      <w:r>
        <w:rPr>
          <w:rFonts w:hint="cs"/>
          <w:rtl/>
        </w:rPr>
        <w:t xml:space="preserve">בסוף </w:t>
      </w:r>
      <w:bookmarkStart w:id="601" w:name="_ETM_Q1_5195905"/>
      <w:bookmarkEnd w:id="601"/>
      <w:r w:rsidR="009A6729">
        <w:rPr>
          <w:rtl/>
        </w:rPr>
        <w:t>בשורה התחתונה</w:t>
      </w:r>
      <w:r>
        <w:rPr>
          <w:rFonts w:hint="cs"/>
          <w:rtl/>
        </w:rPr>
        <w:t>,</w:t>
      </w:r>
      <w:r w:rsidR="009A6729">
        <w:rPr>
          <w:rtl/>
        </w:rPr>
        <w:t xml:space="preserve"> כי כשאני רואה </w:t>
      </w:r>
      <w:r>
        <w:rPr>
          <w:rFonts w:hint="cs"/>
          <w:rtl/>
        </w:rPr>
        <w:t xml:space="preserve">מספר </w:t>
      </w:r>
      <w:r w:rsidR="009A6729">
        <w:rPr>
          <w:rtl/>
        </w:rPr>
        <w:t>של 64 תלונות שמגיעות למשטרה</w:t>
      </w:r>
      <w:r>
        <w:rPr>
          <w:rFonts w:hint="cs"/>
          <w:rtl/>
        </w:rPr>
        <w:t>,</w:t>
      </w:r>
      <w:r w:rsidR="009A6729">
        <w:rPr>
          <w:rtl/>
        </w:rPr>
        <w:t xml:space="preserve"> </w:t>
      </w:r>
      <w:r w:rsidR="00AA354D">
        <w:rPr>
          <w:rFonts w:hint="cs"/>
          <w:rtl/>
        </w:rPr>
        <w:t>ו-</w:t>
      </w:r>
      <w:r w:rsidR="009A6729">
        <w:rPr>
          <w:rtl/>
        </w:rPr>
        <w:t xml:space="preserve">24 תלונות שמגיעות לנציבות </w:t>
      </w:r>
      <w:r>
        <w:rPr>
          <w:rFonts w:hint="cs"/>
          <w:rtl/>
        </w:rPr>
        <w:t xml:space="preserve">– </w:t>
      </w:r>
      <w:r w:rsidR="009A6729">
        <w:rPr>
          <w:rtl/>
        </w:rPr>
        <w:t>זה ציון נכשל לחברה שלנו</w:t>
      </w:r>
      <w:r>
        <w:rPr>
          <w:rFonts w:hint="cs"/>
          <w:rtl/>
        </w:rPr>
        <w:t>,</w:t>
      </w:r>
      <w:r w:rsidR="009A6729">
        <w:rPr>
          <w:rtl/>
        </w:rPr>
        <w:t xml:space="preserve"> כי ז</w:t>
      </w:r>
      <w:r>
        <w:rPr>
          <w:rFonts w:hint="cs"/>
          <w:rtl/>
        </w:rPr>
        <w:t>ו</w:t>
      </w:r>
      <w:r w:rsidR="009A6729">
        <w:rPr>
          <w:rtl/>
        </w:rPr>
        <w:t xml:space="preserve"> לא המציאות</w:t>
      </w:r>
      <w:r>
        <w:rPr>
          <w:rFonts w:hint="cs"/>
          <w:rtl/>
        </w:rPr>
        <w:t>.</w:t>
      </w:r>
      <w:r w:rsidR="009A6729">
        <w:rPr>
          <w:rtl/>
        </w:rPr>
        <w:t xml:space="preserve"> רן</w:t>
      </w:r>
      <w:r>
        <w:rPr>
          <w:rFonts w:hint="cs"/>
          <w:rtl/>
        </w:rPr>
        <w:t>,</w:t>
      </w:r>
      <w:r w:rsidR="009A6729">
        <w:rPr>
          <w:rtl/>
        </w:rPr>
        <w:t xml:space="preserve"> אני רואה שאתה מ</w:t>
      </w:r>
      <w:r>
        <w:rPr>
          <w:rFonts w:hint="cs"/>
          <w:rtl/>
        </w:rPr>
        <w:t>הנה</w:t>
      </w:r>
      <w:r w:rsidR="009A6729">
        <w:rPr>
          <w:rtl/>
        </w:rPr>
        <w:t>ן</w:t>
      </w:r>
      <w:r>
        <w:rPr>
          <w:rFonts w:hint="cs"/>
          <w:rtl/>
        </w:rPr>
        <w:t>,</w:t>
      </w:r>
      <w:r w:rsidR="009A6729">
        <w:rPr>
          <w:rtl/>
        </w:rPr>
        <w:t xml:space="preserve"> אתה רוצה לומר מילה על הדבר הזה</w:t>
      </w:r>
      <w:r>
        <w:rPr>
          <w:rFonts w:hint="cs"/>
          <w:rtl/>
        </w:rPr>
        <w:t>,</w:t>
      </w:r>
      <w:r w:rsidR="009A6729">
        <w:rPr>
          <w:rtl/>
        </w:rPr>
        <w:t xml:space="preserve"> כמי שעוסק </w:t>
      </w:r>
      <w:r>
        <w:rPr>
          <w:rFonts w:hint="cs"/>
          <w:rtl/>
        </w:rPr>
        <w:t xml:space="preserve">בזה </w:t>
      </w:r>
      <w:r w:rsidR="009A6729">
        <w:rPr>
          <w:rtl/>
        </w:rPr>
        <w:t>שנים ארוכות פה בכנסת</w:t>
      </w:r>
      <w:r>
        <w:rPr>
          <w:rFonts w:hint="cs"/>
          <w:rtl/>
        </w:rPr>
        <w:t>?</w:t>
      </w:r>
      <w:r w:rsidR="009A6729">
        <w:rPr>
          <w:rtl/>
        </w:rPr>
        <w:t xml:space="preserve"> </w:t>
      </w:r>
    </w:p>
    <w:p w14:paraId="5D4C12FF" w14:textId="77777777" w:rsidR="00DE127C" w:rsidRDefault="00DE127C" w:rsidP="00A115C2">
      <w:pPr>
        <w:rPr>
          <w:rtl/>
        </w:rPr>
      </w:pPr>
      <w:bookmarkStart w:id="602" w:name="_ETM_Q1_5217705"/>
      <w:bookmarkEnd w:id="602"/>
    </w:p>
    <w:p w14:paraId="68AB7084" w14:textId="1B6AE106" w:rsidR="00DE127C" w:rsidRDefault="00DE127C" w:rsidP="00DE127C">
      <w:pPr>
        <w:pStyle w:val="af9"/>
        <w:keepNext/>
        <w:rPr>
          <w:rtl/>
        </w:rPr>
      </w:pPr>
      <w:bookmarkStart w:id="603" w:name="ET_guest_3741_147"/>
      <w:r w:rsidRPr="00DE127C">
        <w:rPr>
          <w:rStyle w:val="TagStyle"/>
          <w:rtl/>
        </w:rPr>
        <w:t xml:space="preserve"> &lt;&lt; אורח &gt;&gt; </w:t>
      </w:r>
      <w:r>
        <w:rPr>
          <w:rtl/>
        </w:rPr>
        <w:t>רן מלמד:</w:t>
      </w:r>
      <w:r w:rsidRPr="00DE127C">
        <w:rPr>
          <w:rStyle w:val="TagStyle"/>
          <w:rtl/>
        </w:rPr>
        <w:t xml:space="preserve"> &lt;&lt; אורח &gt;&gt;</w:t>
      </w:r>
      <w:r w:rsidR="00CC31E8">
        <w:rPr>
          <w:rtl/>
        </w:rPr>
        <w:t xml:space="preserve"> </w:t>
      </w:r>
      <w:bookmarkEnd w:id="603"/>
    </w:p>
    <w:p w14:paraId="228398E3" w14:textId="77777777" w:rsidR="00DE127C" w:rsidRDefault="00DE127C" w:rsidP="00DE127C">
      <w:pPr>
        <w:pStyle w:val="KeepWithNext"/>
        <w:rPr>
          <w:rtl/>
        </w:rPr>
      </w:pPr>
    </w:p>
    <w:p w14:paraId="39B0D66F" w14:textId="77777777" w:rsidR="00DE127C" w:rsidRDefault="00DE127C" w:rsidP="00A115C2">
      <w:pPr>
        <w:rPr>
          <w:rtl/>
        </w:rPr>
      </w:pPr>
      <w:bookmarkStart w:id="604" w:name="_ETM_Q1_5218207"/>
      <w:bookmarkStart w:id="605" w:name="_ETM_Q1_5218255"/>
      <w:bookmarkEnd w:id="604"/>
      <w:bookmarkEnd w:id="605"/>
      <w:r>
        <w:rPr>
          <w:rFonts w:hint="cs"/>
          <w:rtl/>
        </w:rPr>
        <w:t xml:space="preserve">אני </w:t>
      </w:r>
      <w:r w:rsidR="009A6729">
        <w:rPr>
          <w:rtl/>
        </w:rPr>
        <w:t>באמת חושב שהמודעות היא בעייתית</w:t>
      </w:r>
      <w:r>
        <w:rPr>
          <w:rFonts w:hint="cs"/>
          <w:rtl/>
        </w:rPr>
        <w:t>.</w:t>
      </w:r>
      <w:r w:rsidR="009A6729">
        <w:rPr>
          <w:rtl/>
        </w:rPr>
        <w:t xml:space="preserve"> </w:t>
      </w:r>
      <w:r>
        <w:rPr>
          <w:rFonts w:hint="cs"/>
          <w:rtl/>
        </w:rPr>
        <w:t>ה</w:t>
      </w:r>
      <w:r w:rsidR="009A6729">
        <w:rPr>
          <w:rtl/>
        </w:rPr>
        <w:t>נתונים שאנחנו רואים פה בטלים ב-60 לעומת מה שאנחנו רואים בשטח</w:t>
      </w:r>
      <w:r>
        <w:rPr>
          <w:rFonts w:hint="cs"/>
          <w:rtl/>
        </w:rPr>
        <w:t>.</w:t>
      </w:r>
      <w:r w:rsidR="009A6729">
        <w:rPr>
          <w:rtl/>
        </w:rPr>
        <w:t xml:space="preserve"> אגב</w:t>
      </w:r>
      <w:r>
        <w:rPr>
          <w:rFonts w:hint="cs"/>
          <w:rtl/>
        </w:rPr>
        <w:t>,</w:t>
      </w:r>
      <w:r w:rsidR="009A6729">
        <w:rPr>
          <w:rtl/>
        </w:rPr>
        <w:t xml:space="preserve"> אני מאוד מודה לכ</w:t>
      </w:r>
      <w:r>
        <w:rPr>
          <w:rFonts w:hint="cs"/>
          <w:rtl/>
        </w:rPr>
        <w:t>ן</w:t>
      </w:r>
      <w:r w:rsidR="009A6729">
        <w:rPr>
          <w:rtl/>
        </w:rPr>
        <w:t xml:space="preserve"> על הצעת החוק והתיקון שהוא מאוד חשוב</w:t>
      </w:r>
      <w:r>
        <w:rPr>
          <w:rFonts w:hint="cs"/>
          <w:rtl/>
        </w:rPr>
        <w:t>,</w:t>
      </w:r>
      <w:r w:rsidR="009A6729">
        <w:rPr>
          <w:rtl/>
        </w:rPr>
        <w:t xml:space="preserve"> אבל אני כן </w:t>
      </w:r>
      <w:r>
        <w:rPr>
          <w:rFonts w:hint="cs"/>
          <w:rtl/>
        </w:rPr>
        <w:t>אציין</w:t>
      </w:r>
      <w:r w:rsidR="009A6729">
        <w:rPr>
          <w:rtl/>
        </w:rPr>
        <w:t xml:space="preserve"> שלי חסר בתוכו הסיפור של ההסברה</w:t>
      </w:r>
      <w:r>
        <w:rPr>
          <w:rFonts w:hint="cs"/>
          <w:rtl/>
        </w:rPr>
        <w:t xml:space="preserve">. </w:t>
      </w:r>
      <w:r w:rsidR="009A6729">
        <w:rPr>
          <w:rtl/>
        </w:rPr>
        <w:t>איך מביאים את המידע על החוק החדש</w:t>
      </w:r>
      <w:r>
        <w:rPr>
          <w:rFonts w:hint="cs"/>
          <w:rtl/>
        </w:rPr>
        <w:t>,</w:t>
      </w:r>
      <w:r w:rsidR="009A6729">
        <w:rPr>
          <w:rtl/>
        </w:rPr>
        <w:t xml:space="preserve"> על התיקון החדש</w:t>
      </w:r>
      <w:r>
        <w:rPr>
          <w:rFonts w:hint="cs"/>
          <w:rtl/>
        </w:rPr>
        <w:t>,</w:t>
      </w:r>
      <w:r w:rsidR="009A6729">
        <w:rPr>
          <w:rtl/>
        </w:rPr>
        <w:t xml:space="preserve"> לעובדות ולעובדים</w:t>
      </w:r>
      <w:r>
        <w:rPr>
          <w:rFonts w:hint="cs"/>
          <w:rtl/>
        </w:rPr>
        <w:t>?</w:t>
      </w:r>
      <w:r w:rsidR="009A6729">
        <w:rPr>
          <w:rtl/>
        </w:rPr>
        <w:t xml:space="preserve"> אני חושב שחייבים לחייב במסגרת החוק</w:t>
      </w:r>
      <w:r>
        <w:rPr>
          <w:rFonts w:hint="cs"/>
          <w:rtl/>
        </w:rPr>
        <w:t>,</w:t>
      </w:r>
      <w:r w:rsidR="009A6729">
        <w:rPr>
          <w:rtl/>
        </w:rPr>
        <w:t xml:space="preserve"> לא תקנות או משהו כזה</w:t>
      </w:r>
      <w:r>
        <w:rPr>
          <w:rFonts w:hint="cs"/>
          <w:rtl/>
        </w:rPr>
        <w:t>,</w:t>
      </w:r>
      <w:r w:rsidR="009A6729">
        <w:rPr>
          <w:rtl/>
        </w:rPr>
        <w:t xml:space="preserve"> להוסיף סעיף שאומר </w:t>
      </w:r>
      <w:r>
        <w:rPr>
          <w:rFonts w:hint="cs"/>
          <w:rtl/>
        </w:rPr>
        <w:t>שי</w:t>
      </w:r>
      <w:r w:rsidR="009A6729">
        <w:rPr>
          <w:rtl/>
        </w:rPr>
        <w:t>יעשה פרסום אקטיבי</w:t>
      </w:r>
      <w:r>
        <w:rPr>
          <w:rFonts w:hint="cs"/>
          <w:rtl/>
        </w:rPr>
        <w:t>.</w:t>
      </w:r>
      <w:r w:rsidR="009A6729">
        <w:rPr>
          <w:rtl/>
        </w:rPr>
        <w:t xml:space="preserve"> </w:t>
      </w:r>
    </w:p>
    <w:p w14:paraId="035948F3" w14:textId="77777777" w:rsidR="00DE127C" w:rsidRDefault="00DE127C" w:rsidP="00A115C2">
      <w:pPr>
        <w:rPr>
          <w:rtl/>
        </w:rPr>
      </w:pPr>
      <w:bookmarkStart w:id="606" w:name="_ETM_Q1_5255203"/>
      <w:bookmarkEnd w:id="606"/>
    </w:p>
    <w:p w14:paraId="0A8523CC" w14:textId="0547A93D" w:rsidR="00DE127C" w:rsidRDefault="00DE127C" w:rsidP="00DE127C">
      <w:pPr>
        <w:pStyle w:val="a4"/>
        <w:keepNext/>
        <w:rPr>
          <w:rtl/>
        </w:rPr>
      </w:pPr>
      <w:bookmarkStart w:id="607" w:name="ET_speaker_ענת_מימון_148"/>
      <w:r w:rsidRPr="00DE127C">
        <w:rPr>
          <w:rStyle w:val="TagStyle"/>
          <w:rtl/>
        </w:rPr>
        <w:t xml:space="preserve"> &lt;&lt; דובר &gt;&gt; </w:t>
      </w:r>
      <w:r>
        <w:rPr>
          <w:rtl/>
        </w:rPr>
        <w:t>ענת מימון:</w:t>
      </w:r>
      <w:r w:rsidRPr="00DE127C">
        <w:rPr>
          <w:rStyle w:val="TagStyle"/>
          <w:rtl/>
        </w:rPr>
        <w:t xml:space="preserve"> &lt;&lt; דובר &gt;&gt;</w:t>
      </w:r>
      <w:r w:rsidR="00CC31E8">
        <w:rPr>
          <w:rtl/>
        </w:rPr>
        <w:t xml:space="preserve"> </w:t>
      </w:r>
      <w:bookmarkEnd w:id="607"/>
    </w:p>
    <w:p w14:paraId="0FA7019C" w14:textId="77777777" w:rsidR="00DE127C" w:rsidRDefault="00DE127C" w:rsidP="00DE127C">
      <w:pPr>
        <w:pStyle w:val="KeepWithNext"/>
        <w:rPr>
          <w:rtl/>
        </w:rPr>
      </w:pPr>
    </w:p>
    <w:p w14:paraId="08B03192" w14:textId="77777777" w:rsidR="00DE127C" w:rsidRDefault="009A6729" w:rsidP="00A115C2">
      <w:pPr>
        <w:rPr>
          <w:rtl/>
        </w:rPr>
      </w:pPr>
      <w:bookmarkStart w:id="608" w:name="_ETM_Q1_5255577"/>
      <w:bookmarkStart w:id="609" w:name="_ETM_Q1_5255605"/>
      <w:bookmarkEnd w:id="608"/>
      <w:bookmarkEnd w:id="609"/>
      <w:r>
        <w:rPr>
          <w:rtl/>
        </w:rPr>
        <w:t xml:space="preserve">יש סעיף שאומר </w:t>
      </w:r>
      <w:r w:rsidR="00DE127C">
        <w:rPr>
          <w:rFonts w:hint="cs"/>
          <w:rtl/>
        </w:rPr>
        <w:t xml:space="preserve">שבתקנון יהיו חייבים </w:t>
      </w:r>
      <w:r>
        <w:rPr>
          <w:rtl/>
        </w:rPr>
        <w:t xml:space="preserve">לכתוב לגבי </w:t>
      </w:r>
      <w:r w:rsidR="00DE127C">
        <w:rPr>
          <w:rFonts w:hint="cs"/>
          <w:rtl/>
        </w:rPr>
        <w:t>קבלן השירות.</w:t>
      </w:r>
    </w:p>
    <w:p w14:paraId="4DE6C002" w14:textId="77777777" w:rsidR="00DE127C" w:rsidRDefault="00DE127C" w:rsidP="00A115C2">
      <w:pPr>
        <w:rPr>
          <w:rtl/>
        </w:rPr>
      </w:pPr>
      <w:bookmarkStart w:id="610" w:name="_ETM_Q1_5258525"/>
      <w:bookmarkStart w:id="611" w:name="_ETM_Q1_5258573"/>
      <w:bookmarkStart w:id="612" w:name="_ETM_Q1_5258982"/>
      <w:bookmarkEnd w:id="610"/>
      <w:bookmarkEnd w:id="611"/>
      <w:bookmarkEnd w:id="612"/>
    </w:p>
    <w:p w14:paraId="26D38D5C" w14:textId="2A871CD3" w:rsidR="00DE127C" w:rsidRDefault="00DE127C" w:rsidP="00DE127C">
      <w:pPr>
        <w:pStyle w:val="af9"/>
        <w:keepNext/>
        <w:rPr>
          <w:rtl/>
        </w:rPr>
      </w:pPr>
      <w:bookmarkStart w:id="613" w:name="ET_guest_3741_149"/>
      <w:r w:rsidRPr="00DE127C">
        <w:rPr>
          <w:rStyle w:val="TagStyle"/>
          <w:rtl/>
        </w:rPr>
        <w:t xml:space="preserve"> &lt;&lt; אורח &gt;&gt; </w:t>
      </w:r>
      <w:r>
        <w:rPr>
          <w:rtl/>
        </w:rPr>
        <w:t>רן מלמד:</w:t>
      </w:r>
      <w:r w:rsidRPr="00DE127C">
        <w:rPr>
          <w:rStyle w:val="TagStyle"/>
          <w:rtl/>
        </w:rPr>
        <w:t xml:space="preserve"> &lt;&lt; אורח &gt;&gt;</w:t>
      </w:r>
      <w:r w:rsidR="00CC31E8">
        <w:rPr>
          <w:rtl/>
        </w:rPr>
        <w:t xml:space="preserve"> </w:t>
      </w:r>
      <w:bookmarkEnd w:id="613"/>
    </w:p>
    <w:p w14:paraId="44E3F6A0" w14:textId="77777777" w:rsidR="00DE127C" w:rsidRDefault="00DE127C" w:rsidP="00DE127C">
      <w:pPr>
        <w:pStyle w:val="KeepWithNext"/>
        <w:rPr>
          <w:rtl/>
        </w:rPr>
      </w:pPr>
    </w:p>
    <w:p w14:paraId="4D1F814D" w14:textId="7D9499D7" w:rsidR="00DE127C" w:rsidRDefault="009A6729" w:rsidP="00DE127C">
      <w:pPr>
        <w:rPr>
          <w:rtl/>
        </w:rPr>
      </w:pPr>
      <w:bookmarkStart w:id="614" w:name="_ETM_Q1_5260317"/>
      <w:bookmarkStart w:id="615" w:name="_ETM_Q1_5260346"/>
      <w:bookmarkStart w:id="616" w:name="_ETM_Q1_5259020"/>
      <w:bookmarkEnd w:id="614"/>
      <w:bookmarkEnd w:id="615"/>
      <w:bookmarkEnd w:id="616"/>
      <w:r>
        <w:rPr>
          <w:rtl/>
        </w:rPr>
        <w:t>אני חושב שהת</w:t>
      </w:r>
      <w:r w:rsidR="00DE127C">
        <w:rPr>
          <w:rFonts w:hint="cs"/>
          <w:rtl/>
        </w:rPr>
        <w:t>ק</w:t>
      </w:r>
      <w:r>
        <w:rPr>
          <w:rtl/>
        </w:rPr>
        <w:t xml:space="preserve">נון לא מספיק כי מעסיק שפעם בשנה </w:t>
      </w:r>
      <w:r w:rsidR="004A352A">
        <w:rPr>
          <w:rtl/>
        </w:rPr>
        <w:t xml:space="preserve">מתקן תקנון </w:t>
      </w:r>
      <w:r w:rsidR="00DE127C">
        <w:rPr>
          <w:rFonts w:hint="cs"/>
          <w:rtl/>
        </w:rPr>
        <w:t>או</w:t>
      </w:r>
      <w:r w:rsidR="004A352A">
        <w:rPr>
          <w:rtl/>
        </w:rPr>
        <w:t xml:space="preserve"> עושה הרצאה או משהו</w:t>
      </w:r>
      <w:r w:rsidR="00DE127C">
        <w:rPr>
          <w:rFonts w:hint="cs"/>
          <w:rtl/>
        </w:rPr>
        <w:t>,</w:t>
      </w:r>
      <w:r w:rsidR="004A352A">
        <w:rPr>
          <w:rtl/>
        </w:rPr>
        <w:t xml:space="preserve"> זה לא מספיק</w:t>
      </w:r>
      <w:r w:rsidR="00DE127C">
        <w:rPr>
          <w:rFonts w:hint="cs"/>
          <w:rtl/>
        </w:rPr>
        <w:t>.</w:t>
      </w:r>
      <w:r w:rsidR="004A352A">
        <w:rPr>
          <w:rtl/>
        </w:rPr>
        <w:t xml:space="preserve"> אני חושב ש</w:t>
      </w:r>
      <w:r w:rsidR="00DE127C">
        <w:rPr>
          <w:rFonts w:hint="cs"/>
          <w:rtl/>
        </w:rPr>
        <w:t>כש</w:t>
      </w:r>
      <w:r w:rsidR="004A352A">
        <w:rPr>
          <w:rtl/>
        </w:rPr>
        <w:t>החוק הזה ייכנס</w:t>
      </w:r>
      <w:r w:rsidR="00DE127C">
        <w:rPr>
          <w:rFonts w:hint="cs"/>
          <w:rtl/>
        </w:rPr>
        <w:t>,</w:t>
      </w:r>
      <w:r w:rsidR="004A352A">
        <w:rPr>
          <w:rtl/>
        </w:rPr>
        <w:t xml:space="preserve"> בין אם זה חצי שנה או שנה</w:t>
      </w:r>
      <w:r w:rsidR="00DE127C">
        <w:rPr>
          <w:rFonts w:hint="cs"/>
          <w:rtl/>
        </w:rPr>
        <w:t xml:space="preserve"> לתחולה</w:t>
      </w:r>
      <w:bookmarkStart w:id="617" w:name="_ETM_Q1_5272900"/>
      <w:bookmarkStart w:id="618" w:name="_ETM_Q1_5273014"/>
      <w:bookmarkEnd w:id="617"/>
      <w:bookmarkEnd w:id="618"/>
      <w:r w:rsidR="00DE127C">
        <w:rPr>
          <w:rFonts w:hint="cs"/>
          <w:rtl/>
        </w:rPr>
        <w:t>,</w:t>
      </w:r>
      <w:r w:rsidR="004A352A">
        <w:rPr>
          <w:rtl/>
        </w:rPr>
        <w:t xml:space="preserve"> יש זמן לכל מעסיק להכין איגרת מיוחדת ולדאוג שהאיגרת הזאת תגיע לכל עובדת ועובד אצלו</w:t>
      </w:r>
      <w:r w:rsidR="00DE127C">
        <w:rPr>
          <w:rFonts w:hint="cs"/>
          <w:rtl/>
        </w:rPr>
        <w:t>,</w:t>
      </w:r>
      <w:r w:rsidR="004A352A">
        <w:rPr>
          <w:rtl/>
        </w:rPr>
        <w:t xml:space="preserve"> שיידע</w:t>
      </w:r>
      <w:r w:rsidR="00AA354D">
        <w:rPr>
          <w:rFonts w:hint="cs"/>
          <w:rtl/>
        </w:rPr>
        <w:t>ו</w:t>
      </w:r>
      <w:r w:rsidR="004A352A">
        <w:rPr>
          <w:rtl/>
        </w:rPr>
        <w:t xml:space="preserve"> בדיוק מה המצב ה</w:t>
      </w:r>
      <w:r w:rsidR="00DE127C">
        <w:rPr>
          <w:rFonts w:hint="cs"/>
          <w:rtl/>
        </w:rPr>
        <w:t>חדש.</w:t>
      </w:r>
      <w:r w:rsidR="004A352A">
        <w:rPr>
          <w:rtl/>
        </w:rPr>
        <w:t xml:space="preserve"> </w:t>
      </w:r>
    </w:p>
    <w:p w14:paraId="21909347" w14:textId="77777777" w:rsidR="00DE127C" w:rsidRDefault="00DE127C" w:rsidP="00DE127C">
      <w:pPr>
        <w:rPr>
          <w:rtl/>
        </w:rPr>
      </w:pPr>
      <w:bookmarkStart w:id="619" w:name="_ETM_Q1_5283888"/>
      <w:bookmarkStart w:id="620" w:name="_ETM_Q1_5284008"/>
      <w:bookmarkEnd w:id="619"/>
      <w:bookmarkEnd w:id="620"/>
    </w:p>
    <w:p w14:paraId="31A51F47" w14:textId="2CA34CA2" w:rsidR="00DE127C" w:rsidRDefault="00DE127C" w:rsidP="00DE127C">
      <w:pPr>
        <w:pStyle w:val="af6"/>
        <w:keepNext/>
        <w:rPr>
          <w:rtl/>
        </w:rPr>
      </w:pPr>
      <w:bookmarkStart w:id="621" w:name="ET_yor_5115_150"/>
      <w:r w:rsidRPr="00DE127C">
        <w:rPr>
          <w:rStyle w:val="TagStyle"/>
          <w:rtl/>
        </w:rPr>
        <w:t xml:space="preserve"> &lt;&lt; </w:t>
      </w:r>
      <w:proofErr w:type="spellStart"/>
      <w:r w:rsidRPr="00DE127C">
        <w:rPr>
          <w:rStyle w:val="TagStyle"/>
          <w:rtl/>
        </w:rPr>
        <w:t>יור</w:t>
      </w:r>
      <w:proofErr w:type="spellEnd"/>
      <w:r w:rsidRPr="00DE127C">
        <w:rPr>
          <w:rStyle w:val="TagStyle"/>
          <w:rtl/>
        </w:rPr>
        <w:t xml:space="preserve"> &gt;&gt; </w:t>
      </w:r>
      <w:r>
        <w:rPr>
          <w:rtl/>
        </w:rPr>
        <w:t>היו"ר פנינה תמנו:</w:t>
      </w:r>
      <w:r w:rsidRPr="00DE127C">
        <w:rPr>
          <w:rStyle w:val="TagStyle"/>
          <w:rtl/>
        </w:rPr>
        <w:t xml:space="preserve"> &lt;&lt; יור &gt;&gt;</w:t>
      </w:r>
      <w:r w:rsidR="00CC31E8">
        <w:rPr>
          <w:rtl/>
        </w:rPr>
        <w:t xml:space="preserve"> </w:t>
      </w:r>
      <w:bookmarkEnd w:id="621"/>
    </w:p>
    <w:p w14:paraId="7042D55C" w14:textId="77777777" w:rsidR="00DE127C" w:rsidRDefault="00DE127C" w:rsidP="00DE127C">
      <w:pPr>
        <w:pStyle w:val="KeepWithNext"/>
        <w:rPr>
          <w:rtl/>
        </w:rPr>
      </w:pPr>
    </w:p>
    <w:p w14:paraId="3B15BB00" w14:textId="24A29674" w:rsidR="00DE127C" w:rsidRDefault="004A352A" w:rsidP="00DE127C">
      <w:pPr>
        <w:rPr>
          <w:rtl/>
        </w:rPr>
      </w:pPr>
      <w:bookmarkStart w:id="622" w:name="_ETM_Q1_5283829"/>
      <w:bookmarkStart w:id="623" w:name="_ETM_Q1_5284079"/>
      <w:bookmarkStart w:id="624" w:name="_ETM_Q1_5284139"/>
      <w:bookmarkEnd w:id="622"/>
      <w:bookmarkEnd w:id="623"/>
      <w:bookmarkEnd w:id="624"/>
      <w:r>
        <w:rPr>
          <w:rtl/>
        </w:rPr>
        <w:t>לירון נמצאת</w:t>
      </w:r>
      <w:r w:rsidR="00DE127C">
        <w:rPr>
          <w:rFonts w:hint="cs"/>
          <w:rtl/>
        </w:rPr>
        <w:t xml:space="preserve"> פה? לירון,</w:t>
      </w:r>
      <w:r>
        <w:rPr>
          <w:rtl/>
        </w:rPr>
        <w:t xml:space="preserve"> אני לא ראיתי סעיף שמחייב את הפרסום במשרדים</w:t>
      </w:r>
      <w:r w:rsidR="00DE127C">
        <w:rPr>
          <w:rFonts w:hint="cs"/>
          <w:rtl/>
        </w:rPr>
        <w:t>.</w:t>
      </w:r>
      <w:r>
        <w:rPr>
          <w:rtl/>
        </w:rPr>
        <w:t xml:space="preserve"> את מייעוץ וחקיקה</w:t>
      </w:r>
      <w:r w:rsidR="00DE127C">
        <w:rPr>
          <w:rFonts w:hint="cs"/>
          <w:rtl/>
        </w:rPr>
        <w:t>,</w:t>
      </w:r>
      <w:r>
        <w:rPr>
          <w:rtl/>
        </w:rPr>
        <w:t xml:space="preserve"> אם אפשר להכניס את זה </w:t>
      </w:r>
      <w:r w:rsidR="00AA354D">
        <w:rPr>
          <w:rFonts w:hint="cs"/>
          <w:rtl/>
        </w:rPr>
        <w:t>כ</w:t>
      </w:r>
      <w:r>
        <w:rPr>
          <w:rtl/>
        </w:rPr>
        <w:t>עוגן</w:t>
      </w:r>
      <w:r w:rsidR="00DE127C">
        <w:rPr>
          <w:rFonts w:hint="cs"/>
          <w:rtl/>
        </w:rPr>
        <w:t xml:space="preserve"> או</w:t>
      </w:r>
      <w:r>
        <w:rPr>
          <w:rtl/>
        </w:rPr>
        <w:t xml:space="preserve"> סעיף</w:t>
      </w:r>
      <w:r w:rsidR="00AA354D">
        <w:rPr>
          <w:rFonts w:hint="cs"/>
          <w:rtl/>
        </w:rPr>
        <w:t>,</w:t>
      </w:r>
      <w:r>
        <w:rPr>
          <w:rtl/>
        </w:rPr>
        <w:t xml:space="preserve"> כדי שזה יחייב גם פרסום אקטיבי</w:t>
      </w:r>
      <w:r w:rsidR="00DE127C">
        <w:rPr>
          <w:rFonts w:hint="cs"/>
          <w:rtl/>
        </w:rPr>
        <w:t>.</w:t>
      </w:r>
      <w:r>
        <w:rPr>
          <w:rtl/>
        </w:rPr>
        <w:t xml:space="preserve"> </w:t>
      </w:r>
    </w:p>
    <w:p w14:paraId="15CE777A" w14:textId="77777777" w:rsidR="00DE127C" w:rsidRDefault="00DE127C" w:rsidP="00DE127C">
      <w:pPr>
        <w:rPr>
          <w:rtl/>
        </w:rPr>
      </w:pPr>
      <w:bookmarkStart w:id="625" w:name="_ETM_Q1_5305011"/>
      <w:bookmarkStart w:id="626" w:name="_ETM_Q1_5305114"/>
      <w:bookmarkStart w:id="627" w:name="_ETM_Q1_5305195"/>
      <w:bookmarkEnd w:id="625"/>
      <w:bookmarkEnd w:id="626"/>
      <w:bookmarkEnd w:id="627"/>
    </w:p>
    <w:p w14:paraId="1B154394" w14:textId="083272AD" w:rsidR="00DE127C" w:rsidRDefault="00DE127C" w:rsidP="00DE127C">
      <w:pPr>
        <w:pStyle w:val="a4"/>
        <w:keepNext/>
        <w:rPr>
          <w:rtl/>
        </w:rPr>
      </w:pPr>
      <w:bookmarkStart w:id="628" w:name="_ETM_Q1_5301892"/>
      <w:bookmarkStart w:id="629" w:name="ET_speaker_5090_152"/>
      <w:bookmarkEnd w:id="628"/>
      <w:r w:rsidRPr="00DE127C">
        <w:rPr>
          <w:rStyle w:val="TagStyle"/>
          <w:rtl/>
        </w:rPr>
        <w:t xml:space="preserve"> &lt;&lt; דובר &gt;&gt; </w:t>
      </w:r>
      <w:r>
        <w:rPr>
          <w:rtl/>
        </w:rPr>
        <w:t>מרב מיכאלי (העבודה):</w:t>
      </w:r>
      <w:r w:rsidRPr="00DE127C">
        <w:rPr>
          <w:rStyle w:val="TagStyle"/>
          <w:rtl/>
        </w:rPr>
        <w:t xml:space="preserve"> &lt;&lt; דובר &gt;&gt;</w:t>
      </w:r>
      <w:r w:rsidR="00CC31E8">
        <w:rPr>
          <w:rtl/>
        </w:rPr>
        <w:t xml:space="preserve"> </w:t>
      </w:r>
      <w:bookmarkEnd w:id="629"/>
    </w:p>
    <w:p w14:paraId="1A419251" w14:textId="77777777" w:rsidR="00DE127C" w:rsidRDefault="00DE127C" w:rsidP="00DE127C">
      <w:pPr>
        <w:pStyle w:val="KeepWithNext"/>
        <w:rPr>
          <w:rtl/>
        </w:rPr>
      </w:pPr>
    </w:p>
    <w:p w14:paraId="452E035D" w14:textId="1D703A50" w:rsidR="00DE127C" w:rsidRDefault="0020400F" w:rsidP="00DE127C">
      <w:pPr>
        <w:rPr>
          <w:rtl/>
        </w:rPr>
      </w:pPr>
      <w:bookmarkStart w:id="630" w:name="_ETM_Q1_5302227"/>
      <w:bookmarkStart w:id="631" w:name="_ETM_Q1_5302260"/>
      <w:bookmarkEnd w:id="630"/>
      <w:bookmarkEnd w:id="631"/>
      <w:r>
        <w:rPr>
          <w:rFonts w:hint="cs"/>
          <w:rtl/>
        </w:rPr>
        <w:t>שהמעסיקים יידעו את העובדים שלהם.</w:t>
      </w:r>
    </w:p>
    <w:p w14:paraId="431363A4" w14:textId="77777777" w:rsidR="0020400F" w:rsidRDefault="0020400F" w:rsidP="00DE127C">
      <w:pPr>
        <w:rPr>
          <w:rtl/>
        </w:rPr>
      </w:pPr>
    </w:p>
    <w:p w14:paraId="15072092" w14:textId="36378FE4" w:rsidR="0020400F" w:rsidRDefault="0020400F" w:rsidP="0020400F">
      <w:pPr>
        <w:pStyle w:val="af9"/>
        <w:keepNext/>
        <w:rPr>
          <w:rtl/>
        </w:rPr>
      </w:pPr>
      <w:bookmarkStart w:id="632" w:name="_ETM_Q1_5304705"/>
      <w:bookmarkStart w:id="633" w:name="ET_guest_522745_154"/>
      <w:bookmarkEnd w:id="632"/>
      <w:r w:rsidRPr="0020400F">
        <w:rPr>
          <w:rStyle w:val="TagStyle"/>
          <w:rtl/>
        </w:rPr>
        <w:t xml:space="preserve"> &lt;&lt; אורח &gt;&gt; </w:t>
      </w:r>
      <w:r>
        <w:rPr>
          <w:rtl/>
        </w:rPr>
        <w:t>דבורה ספיר אליעזר:</w:t>
      </w:r>
      <w:r w:rsidRPr="0020400F">
        <w:rPr>
          <w:rStyle w:val="TagStyle"/>
          <w:rtl/>
        </w:rPr>
        <w:t xml:space="preserve"> &lt;&lt; אורח &gt;&gt;</w:t>
      </w:r>
      <w:r w:rsidR="00CC31E8">
        <w:rPr>
          <w:rtl/>
        </w:rPr>
        <w:t xml:space="preserve"> </w:t>
      </w:r>
      <w:bookmarkEnd w:id="633"/>
    </w:p>
    <w:p w14:paraId="3D22C629" w14:textId="77777777" w:rsidR="0020400F" w:rsidRDefault="0020400F" w:rsidP="0020400F">
      <w:pPr>
        <w:pStyle w:val="KeepWithNext"/>
        <w:rPr>
          <w:rtl/>
        </w:rPr>
      </w:pPr>
    </w:p>
    <w:p w14:paraId="4F46E0B6" w14:textId="081D1FEE" w:rsidR="0020400F" w:rsidRPr="0020400F" w:rsidRDefault="0020400F" w:rsidP="0020400F">
      <w:pPr>
        <w:rPr>
          <w:rtl/>
        </w:rPr>
      </w:pPr>
      <w:bookmarkStart w:id="634" w:name="_ETM_Q1_5305054"/>
      <w:bookmarkStart w:id="635" w:name="_ETM_Q1_5305083"/>
      <w:bookmarkEnd w:id="634"/>
      <w:bookmarkEnd w:id="635"/>
      <w:r>
        <w:rPr>
          <w:rFonts w:hint="cs"/>
          <w:rtl/>
        </w:rPr>
        <w:t xml:space="preserve">אבל </w:t>
      </w:r>
      <w:bookmarkStart w:id="636" w:name="_ETM_Q1_5306657"/>
      <w:bookmarkEnd w:id="636"/>
      <w:r>
        <w:rPr>
          <w:rFonts w:hint="cs"/>
          <w:rtl/>
        </w:rPr>
        <w:t>זה בדיוק התקנון.</w:t>
      </w:r>
    </w:p>
    <w:p w14:paraId="590D95CB" w14:textId="77777777" w:rsidR="0020400F" w:rsidRDefault="0020400F" w:rsidP="0020400F">
      <w:pPr>
        <w:rPr>
          <w:rtl/>
        </w:rPr>
      </w:pPr>
    </w:p>
    <w:p w14:paraId="05C40326" w14:textId="62843319" w:rsidR="0020400F" w:rsidRDefault="0020400F" w:rsidP="0020400F">
      <w:pPr>
        <w:pStyle w:val="a4"/>
        <w:keepNext/>
        <w:rPr>
          <w:rtl/>
        </w:rPr>
      </w:pPr>
      <w:bookmarkStart w:id="637" w:name="ET_speaker_ענת_מימון_155"/>
      <w:r w:rsidRPr="0020400F">
        <w:rPr>
          <w:rStyle w:val="TagStyle"/>
          <w:rtl/>
        </w:rPr>
        <w:t xml:space="preserve"> &lt;&lt; דובר &gt;&gt; </w:t>
      </w:r>
      <w:r>
        <w:rPr>
          <w:rtl/>
        </w:rPr>
        <w:t>ענת מימון:</w:t>
      </w:r>
      <w:r w:rsidRPr="0020400F">
        <w:rPr>
          <w:rStyle w:val="TagStyle"/>
          <w:rtl/>
        </w:rPr>
        <w:t xml:space="preserve"> &lt;&lt; דובר &gt;&gt;</w:t>
      </w:r>
      <w:r w:rsidR="00CC31E8">
        <w:rPr>
          <w:rtl/>
        </w:rPr>
        <w:t xml:space="preserve"> </w:t>
      </w:r>
      <w:bookmarkEnd w:id="637"/>
    </w:p>
    <w:p w14:paraId="251E30A0" w14:textId="77777777" w:rsidR="0020400F" w:rsidRDefault="0020400F" w:rsidP="0020400F">
      <w:pPr>
        <w:pStyle w:val="KeepWithNext"/>
        <w:rPr>
          <w:rtl/>
        </w:rPr>
      </w:pPr>
    </w:p>
    <w:p w14:paraId="154EFD15" w14:textId="26D79168" w:rsidR="0020400F" w:rsidRDefault="0020400F" w:rsidP="0020400F">
      <w:pPr>
        <w:rPr>
          <w:rtl/>
        </w:rPr>
      </w:pPr>
      <w:r>
        <w:rPr>
          <w:rFonts w:hint="cs"/>
          <w:rtl/>
        </w:rPr>
        <w:t>את צריכה להביא את התקנון לידיעת העובדים.</w:t>
      </w:r>
    </w:p>
    <w:p w14:paraId="0DABEC89" w14:textId="77777777" w:rsidR="0020400F" w:rsidRDefault="0020400F" w:rsidP="0020400F">
      <w:pPr>
        <w:rPr>
          <w:rtl/>
        </w:rPr>
      </w:pPr>
    </w:p>
    <w:p w14:paraId="22429C23" w14:textId="0FBDDCC5" w:rsidR="0020400F" w:rsidRDefault="0020400F" w:rsidP="0020400F">
      <w:pPr>
        <w:pStyle w:val="af9"/>
        <w:keepNext/>
        <w:rPr>
          <w:rtl/>
        </w:rPr>
      </w:pPr>
      <w:bookmarkStart w:id="638" w:name="ET_guest_3741_156"/>
      <w:r w:rsidRPr="0020400F">
        <w:rPr>
          <w:rStyle w:val="TagStyle"/>
          <w:rtl/>
        </w:rPr>
        <w:t xml:space="preserve"> &lt;&lt; אורח &gt;&gt; </w:t>
      </w:r>
      <w:r>
        <w:rPr>
          <w:rtl/>
        </w:rPr>
        <w:t>רן מלמד:</w:t>
      </w:r>
      <w:r w:rsidRPr="0020400F">
        <w:rPr>
          <w:rStyle w:val="TagStyle"/>
          <w:rtl/>
        </w:rPr>
        <w:t xml:space="preserve"> &lt;&lt; אורח &gt;&gt;</w:t>
      </w:r>
      <w:r w:rsidR="00CC31E8">
        <w:rPr>
          <w:rtl/>
        </w:rPr>
        <w:t xml:space="preserve"> </w:t>
      </w:r>
      <w:bookmarkEnd w:id="638"/>
    </w:p>
    <w:p w14:paraId="16A0BA10" w14:textId="77777777" w:rsidR="0020400F" w:rsidRDefault="0020400F" w:rsidP="0020400F">
      <w:pPr>
        <w:pStyle w:val="KeepWithNext"/>
        <w:rPr>
          <w:rtl/>
        </w:rPr>
      </w:pPr>
    </w:p>
    <w:p w14:paraId="3A455B5A" w14:textId="7BDDB28C" w:rsidR="0020400F" w:rsidRDefault="0020400F" w:rsidP="0020400F">
      <w:pPr>
        <w:rPr>
          <w:rtl/>
        </w:rPr>
      </w:pPr>
      <w:r>
        <w:rPr>
          <w:rFonts w:hint="cs"/>
          <w:rtl/>
        </w:rPr>
        <w:t>התקנון קיים.</w:t>
      </w:r>
    </w:p>
    <w:p w14:paraId="3D3287D7" w14:textId="77777777" w:rsidR="0020400F" w:rsidRDefault="0020400F" w:rsidP="0020400F">
      <w:pPr>
        <w:rPr>
          <w:rtl/>
        </w:rPr>
      </w:pPr>
      <w:bookmarkStart w:id="639" w:name="_ETM_Q1_5315041"/>
      <w:bookmarkStart w:id="640" w:name="_ETM_Q1_5315195"/>
      <w:bookmarkEnd w:id="639"/>
      <w:bookmarkEnd w:id="640"/>
    </w:p>
    <w:p w14:paraId="3B459CEE" w14:textId="4F0E026A" w:rsidR="0020400F" w:rsidRDefault="0020400F" w:rsidP="0020400F">
      <w:pPr>
        <w:pStyle w:val="af6"/>
        <w:keepNext/>
        <w:rPr>
          <w:rtl/>
        </w:rPr>
      </w:pPr>
      <w:bookmarkStart w:id="641" w:name="ET_yor_5115_157"/>
      <w:r w:rsidRPr="0020400F">
        <w:rPr>
          <w:rStyle w:val="TagStyle"/>
          <w:rtl/>
        </w:rPr>
        <w:t xml:space="preserve"> &lt;&lt; </w:t>
      </w:r>
      <w:proofErr w:type="spellStart"/>
      <w:r w:rsidRPr="0020400F">
        <w:rPr>
          <w:rStyle w:val="TagStyle"/>
          <w:rtl/>
        </w:rPr>
        <w:t>יור</w:t>
      </w:r>
      <w:proofErr w:type="spellEnd"/>
      <w:r w:rsidRPr="0020400F">
        <w:rPr>
          <w:rStyle w:val="TagStyle"/>
          <w:rtl/>
        </w:rPr>
        <w:t xml:space="preserve"> &gt;&gt; </w:t>
      </w:r>
      <w:r>
        <w:rPr>
          <w:rtl/>
        </w:rPr>
        <w:t>היו"ר פנינה תמנו:</w:t>
      </w:r>
      <w:r w:rsidRPr="0020400F">
        <w:rPr>
          <w:rStyle w:val="TagStyle"/>
          <w:rtl/>
        </w:rPr>
        <w:t xml:space="preserve"> &lt;&lt; יור &gt;&gt;</w:t>
      </w:r>
      <w:r w:rsidR="00CC31E8">
        <w:rPr>
          <w:rtl/>
        </w:rPr>
        <w:t xml:space="preserve"> </w:t>
      </w:r>
      <w:bookmarkEnd w:id="641"/>
    </w:p>
    <w:p w14:paraId="00C7CFCA" w14:textId="77777777" w:rsidR="0020400F" w:rsidRDefault="0020400F" w:rsidP="0020400F">
      <w:pPr>
        <w:pStyle w:val="KeepWithNext"/>
        <w:rPr>
          <w:rtl/>
        </w:rPr>
      </w:pPr>
    </w:p>
    <w:p w14:paraId="600D794F" w14:textId="5342C274" w:rsidR="0020400F" w:rsidRDefault="0020400F" w:rsidP="0020400F">
      <w:pPr>
        <w:rPr>
          <w:rtl/>
        </w:rPr>
      </w:pPr>
      <w:bookmarkStart w:id="642" w:name="_ETM_Q1_5305248"/>
      <w:bookmarkEnd w:id="642"/>
      <w:r>
        <w:rPr>
          <w:rFonts w:hint="cs"/>
          <w:rtl/>
        </w:rPr>
        <w:t xml:space="preserve">אני לא רוצה שזה יהיה על שלט לעובדות אם הן מוטרדות </w:t>
      </w:r>
      <w:bookmarkStart w:id="643" w:name="_ETM_Q1_5318257"/>
      <w:bookmarkEnd w:id="643"/>
      <w:r>
        <w:rPr>
          <w:rFonts w:hint="cs"/>
          <w:rtl/>
        </w:rPr>
        <w:t xml:space="preserve">מינית </w:t>
      </w:r>
      <w:r>
        <w:rPr>
          <w:rtl/>
        </w:rPr>
        <w:t>–</w:t>
      </w:r>
      <w:r>
        <w:rPr>
          <w:rFonts w:hint="cs"/>
          <w:rtl/>
        </w:rPr>
        <w:t xml:space="preserve"> לא. זה חייב להיות בשיח הציבורי, אחרת כל </w:t>
      </w:r>
      <w:bookmarkStart w:id="644" w:name="_ETM_Q1_5322536"/>
      <w:bookmarkEnd w:id="644"/>
      <w:r>
        <w:rPr>
          <w:rFonts w:hint="cs"/>
          <w:rtl/>
        </w:rPr>
        <w:t xml:space="preserve">אחת רואה את עולמה הצר בלבד, והיא חוששת פשוט </w:t>
      </w:r>
      <w:bookmarkStart w:id="645" w:name="_ETM_Q1_5327525"/>
      <w:bookmarkEnd w:id="645"/>
      <w:r>
        <w:rPr>
          <w:rFonts w:hint="cs"/>
          <w:rtl/>
        </w:rPr>
        <w:t xml:space="preserve">להגיש תלונה. </w:t>
      </w:r>
      <w:r w:rsidR="00AA354D">
        <w:rPr>
          <w:rFonts w:hint="cs"/>
          <w:rtl/>
        </w:rPr>
        <w:t xml:space="preserve">כמו שאמרתי, </w:t>
      </w:r>
      <w:r>
        <w:rPr>
          <w:rFonts w:hint="cs"/>
          <w:rtl/>
        </w:rPr>
        <w:t xml:space="preserve">הנתונים כרגע מדווחים על ציון נכשל </w:t>
      </w:r>
      <w:bookmarkStart w:id="646" w:name="_ETM_Q1_5333691"/>
      <w:bookmarkEnd w:id="646"/>
      <w:r>
        <w:rPr>
          <w:rFonts w:hint="cs"/>
          <w:rtl/>
        </w:rPr>
        <w:t xml:space="preserve">של החברה הישראלית. המוגנות לא תתקדם אם לא נתווה פה </w:t>
      </w:r>
      <w:bookmarkStart w:id="647" w:name="_ETM_Q1_5338295"/>
      <w:bookmarkEnd w:id="647"/>
      <w:r>
        <w:rPr>
          <w:rFonts w:hint="cs"/>
          <w:rtl/>
        </w:rPr>
        <w:t xml:space="preserve">גם חינוך, גם נורמות </w:t>
      </w:r>
      <w:r w:rsidR="000668BA">
        <w:rPr>
          <w:rFonts w:hint="cs"/>
          <w:rtl/>
        </w:rPr>
        <w:t>ו</w:t>
      </w:r>
      <w:r>
        <w:rPr>
          <w:rFonts w:hint="cs"/>
          <w:rtl/>
        </w:rPr>
        <w:t xml:space="preserve">גם שיח. </w:t>
      </w:r>
      <w:bookmarkStart w:id="648" w:name="_ETM_Q1_5342543"/>
      <w:bookmarkEnd w:id="648"/>
      <w:r>
        <w:rPr>
          <w:rFonts w:hint="cs"/>
          <w:rtl/>
        </w:rPr>
        <w:t>להגיד לנשים,</w:t>
      </w:r>
      <w:r w:rsidR="004A352A">
        <w:rPr>
          <w:rtl/>
        </w:rPr>
        <w:t xml:space="preserve"> גם באמירה</w:t>
      </w:r>
      <w:r>
        <w:rPr>
          <w:rFonts w:hint="cs"/>
          <w:rtl/>
        </w:rPr>
        <w:t>, לא לפחד.</w:t>
      </w:r>
      <w:r w:rsidR="004A352A">
        <w:rPr>
          <w:rtl/>
        </w:rPr>
        <w:t xml:space="preserve"> </w:t>
      </w:r>
      <w:bookmarkStart w:id="649" w:name="_ETM_Q1_5344465"/>
      <w:bookmarkEnd w:id="649"/>
    </w:p>
    <w:p w14:paraId="6D8BC278" w14:textId="77777777" w:rsidR="0020400F" w:rsidRDefault="0020400F" w:rsidP="0020400F">
      <w:pPr>
        <w:rPr>
          <w:rtl/>
        </w:rPr>
      </w:pPr>
      <w:bookmarkStart w:id="650" w:name="_ETM_Q1_5344626"/>
      <w:bookmarkStart w:id="651" w:name="_ETM_Q1_5344682"/>
      <w:bookmarkEnd w:id="650"/>
      <w:bookmarkEnd w:id="651"/>
    </w:p>
    <w:p w14:paraId="7DCC230B" w14:textId="67DC5257" w:rsidR="0020400F" w:rsidRDefault="0020400F" w:rsidP="0020400F">
      <w:pPr>
        <w:pStyle w:val="af9"/>
        <w:keepNext/>
        <w:rPr>
          <w:rtl/>
        </w:rPr>
      </w:pPr>
      <w:bookmarkStart w:id="652" w:name="ET_guest_3741_158"/>
      <w:r w:rsidRPr="0020400F">
        <w:rPr>
          <w:rStyle w:val="TagStyle"/>
          <w:rtl/>
        </w:rPr>
        <w:t xml:space="preserve"> &lt;&lt; אורח &gt;&gt; </w:t>
      </w:r>
      <w:r>
        <w:rPr>
          <w:rtl/>
        </w:rPr>
        <w:t>רן מלמד:</w:t>
      </w:r>
      <w:r w:rsidRPr="0020400F">
        <w:rPr>
          <w:rStyle w:val="TagStyle"/>
          <w:rtl/>
        </w:rPr>
        <w:t xml:space="preserve"> &lt;&lt; אורח &gt;&gt;</w:t>
      </w:r>
      <w:r w:rsidR="00CC31E8">
        <w:rPr>
          <w:rtl/>
        </w:rPr>
        <w:t xml:space="preserve"> </w:t>
      </w:r>
      <w:bookmarkEnd w:id="652"/>
    </w:p>
    <w:p w14:paraId="323DB551" w14:textId="77777777" w:rsidR="0020400F" w:rsidRDefault="0020400F" w:rsidP="0020400F">
      <w:pPr>
        <w:pStyle w:val="KeepWithNext"/>
        <w:rPr>
          <w:rtl/>
        </w:rPr>
      </w:pPr>
    </w:p>
    <w:p w14:paraId="16C012CB" w14:textId="432AC7F6" w:rsidR="0020400F" w:rsidRDefault="0020400F" w:rsidP="0020400F">
      <w:pPr>
        <w:rPr>
          <w:rtl/>
        </w:rPr>
      </w:pPr>
      <w:bookmarkStart w:id="653" w:name="_ETM_Q1_5344753"/>
      <w:bookmarkEnd w:id="653"/>
      <w:r>
        <w:rPr>
          <w:rFonts w:hint="cs"/>
          <w:rtl/>
        </w:rPr>
        <w:t>גברתי ה</w:t>
      </w:r>
      <w:r w:rsidR="004A352A">
        <w:rPr>
          <w:rtl/>
        </w:rPr>
        <w:t>יושב</w:t>
      </w:r>
      <w:r>
        <w:rPr>
          <w:rFonts w:hint="cs"/>
          <w:rtl/>
        </w:rPr>
        <w:t>ת-</w:t>
      </w:r>
      <w:r w:rsidR="004A352A">
        <w:rPr>
          <w:rtl/>
        </w:rPr>
        <w:t>ראש</w:t>
      </w:r>
      <w:r>
        <w:rPr>
          <w:rFonts w:hint="cs"/>
          <w:rtl/>
        </w:rPr>
        <w:t>,</w:t>
      </w:r>
      <w:r w:rsidR="004A352A">
        <w:rPr>
          <w:rtl/>
        </w:rPr>
        <w:t xml:space="preserve"> אפשר לצרף לכל תלוש משכורת</w:t>
      </w:r>
      <w:r>
        <w:rPr>
          <w:rFonts w:hint="cs"/>
          <w:rtl/>
        </w:rPr>
        <w:t>,</w:t>
      </w:r>
      <w:r w:rsidR="004A352A">
        <w:rPr>
          <w:rtl/>
        </w:rPr>
        <w:t xml:space="preserve"> בזמן ש</w:t>
      </w:r>
      <w:r>
        <w:rPr>
          <w:rFonts w:hint="cs"/>
          <w:rtl/>
        </w:rPr>
        <w:t>הת</w:t>
      </w:r>
      <w:r w:rsidR="004A352A">
        <w:rPr>
          <w:rtl/>
        </w:rPr>
        <w:t>חולה מגיע</w:t>
      </w:r>
      <w:r>
        <w:rPr>
          <w:rFonts w:hint="cs"/>
          <w:rtl/>
        </w:rPr>
        <w:t>ה</w:t>
      </w:r>
      <w:bookmarkStart w:id="654" w:name="_ETM_Q1_5351575"/>
      <w:bookmarkStart w:id="655" w:name="_ETM_Q1_5351723"/>
      <w:bookmarkEnd w:id="654"/>
      <w:bookmarkEnd w:id="655"/>
      <w:r>
        <w:rPr>
          <w:rFonts w:hint="cs"/>
          <w:rtl/>
        </w:rPr>
        <w:t xml:space="preserve">, </w:t>
      </w:r>
      <w:r w:rsidR="004A352A">
        <w:rPr>
          <w:rtl/>
        </w:rPr>
        <w:t>מכתב עם עדכון על מה שקורה עם החוק</w:t>
      </w:r>
      <w:r>
        <w:rPr>
          <w:rFonts w:hint="cs"/>
          <w:rtl/>
        </w:rPr>
        <w:t>.</w:t>
      </w:r>
      <w:r w:rsidR="004A352A">
        <w:rPr>
          <w:rtl/>
        </w:rPr>
        <w:t xml:space="preserve"> מכתב שאומר לכל עובד ו</w:t>
      </w:r>
      <w:r w:rsidR="000668BA">
        <w:rPr>
          <w:rFonts w:hint="cs"/>
          <w:rtl/>
        </w:rPr>
        <w:t>ל</w:t>
      </w:r>
      <w:r w:rsidR="004A352A">
        <w:rPr>
          <w:rtl/>
        </w:rPr>
        <w:t>כל עובדת שהיא יכולה לפעול</w:t>
      </w:r>
      <w:r>
        <w:rPr>
          <w:rFonts w:hint="cs"/>
          <w:rtl/>
        </w:rPr>
        <w:t>,</w:t>
      </w:r>
      <w:r w:rsidR="004A352A">
        <w:rPr>
          <w:rtl/>
        </w:rPr>
        <w:t xml:space="preserve"> ואלה הכלים שעומדים לרשות</w:t>
      </w:r>
      <w:r>
        <w:rPr>
          <w:rFonts w:hint="cs"/>
          <w:rtl/>
        </w:rPr>
        <w:t>ה.</w:t>
      </w:r>
      <w:r w:rsidR="004A352A">
        <w:rPr>
          <w:rtl/>
        </w:rPr>
        <w:t xml:space="preserve"> </w:t>
      </w:r>
    </w:p>
    <w:p w14:paraId="7857E28A" w14:textId="77777777" w:rsidR="0020400F" w:rsidRDefault="0020400F" w:rsidP="0020400F">
      <w:pPr>
        <w:rPr>
          <w:rtl/>
        </w:rPr>
      </w:pPr>
      <w:bookmarkStart w:id="656" w:name="_ETM_Q1_5364773"/>
      <w:bookmarkStart w:id="657" w:name="_ETM_Q1_5364917"/>
      <w:bookmarkEnd w:id="656"/>
      <w:bookmarkEnd w:id="657"/>
    </w:p>
    <w:p w14:paraId="72C23FE3" w14:textId="36368773" w:rsidR="0020400F" w:rsidRDefault="0020400F" w:rsidP="0020400F">
      <w:pPr>
        <w:pStyle w:val="af6"/>
        <w:keepNext/>
        <w:rPr>
          <w:rtl/>
        </w:rPr>
      </w:pPr>
      <w:bookmarkStart w:id="658" w:name="ET_yor_5115_159"/>
      <w:r w:rsidRPr="0020400F">
        <w:rPr>
          <w:rStyle w:val="TagStyle"/>
          <w:rtl/>
        </w:rPr>
        <w:t xml:space="preserve"> &lt;&lt; </w:t>
      </w:r>
      <w:proofErr w:type="spellStart"/>
      <w:r w:rsidRPr="0020400F">
        <w:rPr>
          <w:rStyle w:val="TagStyle"/>
          <w:rtl/>
        </w:rPr>
        <w:t>יור</w:t>
      </w:r>
      <w:proofErr w:type="spellEnd"/>
      <w:r w:rsidRPr="0020400F">
        <w:rPr>
          <w:rStyle w:val="TagStyle"/>
          <w:rtl/>
        </w:rPr>
        <w:t xml:space="preserve"> &gt;&gt; </w:t>
      </w:r>
      <w:r>
        <w:rPr>
          <w:rtl/>
        </w:rPr>
        <w:t>היו"ר פנינה תמנו:</w:t>
      </w:r>
      <w:r w:rsidRPr="0020400F">
        <w:rPr>
          <w:rStyle w:val="TagStyle"/>
          <w:rtl/>
        </w:rPr>
        <w:t xml:space="preserve"> &lt;&lt; יור &gt;&gt;</w:t>
      </w:r>
      <w:r w:rsidR="00CC31E8">
        <w:rPr>
          <w:rtl/>
        </w:rPr>
        <w:t xml:space="preserve"> </w:t>
      </w:r>
      <w:bookmarkEnd w:id="658"/>
    </w:p>
    <w:p w14:paraId="76BD20C3" w14:textId="77777777" w:rsidR="0020400F" w:rsidRDefault="0020400F" w:rsidP="0020400F">
      <w:pPr>
        <w:pStyle w:val="KeepWithNext"/>
        <w:rPr>
          <w:rtl/>
        </w:rPr>
      </w:pPr>
    </w:p>
    <w:p w14:paraId="6763401D" w14:textId="6FAE575C" w:rsidR="0020400F" w:rsidRDefault="0020400F" w:rsidP="0020400F">
      <w:pPr>
        <w:rPr>
          <w:rtl/>
        </w:rPr>
      </w:pPr>
      <w:r>
        <w:rPr>
          <w:rFonts w:hint="cs"/>
          <w:rtl/>
        </w:rPr>
        <w:t xml:space="preserve">תודה. יחי, מתי שאתה רוצה אתה </w:t>
      </w:r>
      <w:bookmarkStart w:id="659" w:name="_ETM_Q1_5366162"/>
      <w:bookmarkEnd w:id="659"/>
      <w:r>
        <w:rPr>
          <w:rFonts w:hint="cs"/>
          <w:rtl/>
        </w:rPr>
        <w:t>אומר לי. מיה, בבקשה.</w:t>
      </w:r>
    </w:p>
    <w:p w14:paraId="0E0769C3" w14:textId="77777777" w:rsidR="00BD3B05" w:rsidRDefault="00BD3B05" w:rsidP="0020400F">
      <w:pPr>
        <w:rPr>
          <w:rtl/>
        </w:rPr>
      </w:pPr>
      <w:bookmarkStart w:id="660" w:name="_ETM_Q1_5375643"/>
      <w:bookmarkStart w:id="661" w:name="_ETM_Q1_5375759"/>
      <w:bookmarkStart w:id="662" w:name="_ETM_Q1_5376964"/>
      <w:bookmarkStart w:id="663" w:name="_ETM_Q1_5377030"/>
      <w:bookmarkEnd w:id="660"/>
      <w:bookmarkEnd w:id="661"/>
      <w:bookmarkEnd w:id="662"/>
      <w:bookmarkEnd w:id="663"/>
    </w:p>
    <w:p w14:paraId="08EDFCDB" w14:textId="1F039848" w:rsidR="00BD3B05" w:rsidRDefault="00BD3B05" w:rsidP="00BD3B05">
      <w:pPr>
        <w:pStyle w:val="af9"/>
        <w:keepNext/>
        <w:rPr>
          <w:rtl/>
        </w:rPr>
      </w:pPr>
      <w:bookmarkStart w:id="664" w:name="ET_guest_מיה_אוברבאום_160"/>
      <w:r w:rsidRPr="00BD3B05">
        <w:rPr>
          <w:rStyle w:val="TagStyle"/>
          <w:rtl/>
        </w:rPr>
        <w:t xml:space="preserve"> &lt;&lt; אורח &gt;&gt; </w:t>
      </w:r>
      <w:r>
        <w:rPr>
          <w:rtl/>
        </w:rPr>
        <w:t xml:space="preserve">מיה </w:t>
      </w:r>
      <w:proofErr w:type="spellStart"/>
      <w:r>
        <w:rPr>
          <w:rtl/>
        </w:rPr>
        <w:t>אוברבאום</w:t>
      </w:r>
      <w:proofErr w:type="spellEnd"/>
      <w:r>
        <w:rPr>
          <w:rtl/>
        </w:rPr>
        <w:t>:</w:t>
      </w:r>
      <w:r w:rsidRPr="00BD3B05">
        <w:rPr>
          <w:rStyle w:val="TagStyle"/>
          <w:rtl/>
        </w:rPr>
        <w:t xml:space="preserve"> &lt;&lt; אורח &gt;&gt;</w:t>
      </w:r>
      <w:r w:rsidR="00CC31E8">
        <w:rPr>
          <w:rtl/>
        </w:rPr>
        <w:t xml:space="preserve"> </w:t>
      </w:r>
      <w:bookmarkEnd w:id="664"/>
    </w:p>
    <w:p w14:paraId="76871493" w14:textId="77777777" w:rsidR="00BD3B05" w:rsidRDefault="00BD3B05" w:rsidP="00BD3B05">
      <w:pPr>
        <w:pStyle w:val="KeepWithNext"/>
        <w:rPr>
          <w:rtl/>
        </w:rPr>
      </w:pPr>
    </w:p>
    <w:p w14:paraId="2DB5E9D7" w14:textId="77777777" w:rsidR="00BD3B05" w:rsidRDefault="00BD3B05" w:rsidP="0020400F">
      <w:pPr>
        <w:rPr>
          <w:rtl/>
        </w:rPr>
      </w:pPr>
      <w:bookmarkStart w:id="665" w:name="_ETM_Q1_5364932"/>
      <w:bookmarkStart w:id="666" w:name="_ETM_Q1_5364991"/>
      <w:bookmarkEnd w:id="665"/>
      <w:bookmarkEnd w:id="666"/>
      <w:r>
        <w:rPr>
          <w:rFonts w:hint="cs"/>
          <w:rtl/>
        </w:rPr>
        <w:t>יש לי נקודה קצרה לשאל</w:t>
      </w:r>
      <w:r w:rsidR="004A352A">
        <w:rPr>
          <w:rtl/>
        </w:rPr>
        <w:t>ה</w:t>
      </w:r>
      <w:r>
        <w:rPr>
          <w:rFonts w:hint="cs"/>
          <w:rtl/>
        </w:rPr>
        <w:t xml:space="preserve"> </w:t>
      </w:r>
      <w:bookmarkStart w:id="667" w:name="_ETM_Q1_5379881"/>
      <w:bookmarkEnd w:id="667"/>
      <w:r>
        <w:rPr>
          <w:rFonts w:hint="cs"/>
          <w:rtl/>
        </w:rPr>
        <w:t xml:space="preserve">של </w:t>
      </w:r>
      <w:proofErr w:type="spellStart"/>
      <w:r>
        <w:rPr>
          <w:rFonts w:hint="cs"/>
          <w:rtl/>
        </w:rPr>
        <w:t>לינא</w:t>
      </w:r>
      <w:proofErr w:type="spellEnd"/>
      <w:r>
        <w:rPr>
          <w:rFonts w:hint="cs"/>
          <w:rtl/>
        </w:rPr>
        <w:t>.</w:t>
      </w:r>
      <w:r w:rsidR="004A352A">
        <w:rPr>
          <w:rtl/>
        </w:rPr>
        <w:t xml:space="preserve"> </w:t>
      </w:r>
      <w:r>
        <w:rPr>
          <w:rFonts w:hint="cs"/>
          <w:rtl/>
        </w:rPr>
        <w:t xml:space="preserve">ב-2022 </w:t>
      </w:r>
      <w:r w:rsidR="004A352A">
        <w:rPr>
          <w:rtl/>
        </w:rPr>
        <w:t xml:space="preserve">הגיעו </w:t>
      </w:r>
      <w:r>
        <w:rPr>
          <w:rFonts w:hint="cs"/>
          <w:rtl/>
        </w:rPr>
        <w:t xml:space="preserve">אלינו, </w:t>
      </w:r>
      <w:r>
        <w:rPr>
          <w:rtl/>
        </w:rPr>
        <w:t>למרכזי הסיוע</w:t>
      </w:r>
      <w:r>
        <w:rPr>
          <w:rFonts w:hint="cs"/>
          <w:rtl/>
        </w:rPr>
        <w:t xml:space="preserve">, </w:t>
      </w:r>
      <w:r w:rsidR="004A352A">
        <w:rPr>
          <w:rtl/>
        </w:rPr>
        <w:t xml:space="preserve">502 פניות על </w:t>
      </w:r>
      <w:r>
        <w:rPr>
          <w:rFonts w:hint="cs"/>
          <w:rtl/>
        </w:rPr>
        <w:t xml:space="preserve">פגיעה </w:t>
      </w:r>
      <w:r w:rsidRPr="00F262DF">
        <w:rPr>
          <w:rFonts w:hint="cs"/>
          <w:rtl/>
        </w:rPr>
        <w:t>ב</w:t>
      </w:r>
      <w:r w:rsidR="004A352A" w:rsidRPr="00F262DF">
        <w:rPr>
          <w:rtl/>
        </w:rPr>
        <w:t>היכרות</w:t>
      </w:r>
      <w:r w:rsidR="004A352A">
        <w:rPr>
          <w:rtl/>
        </w:rPr>
        <w:t xml:space="preserve"> בעבודה</w:t>
      </w:r>
      <w:r>
        <w:rPr>
          <w:rFonts w:hint="cs"/>
          <w:rtl/>
        </w:rPr>
        <w:t>, ועוד 152 פניות על ידי נותן שירותים.</w:t>
      </w:r>
      <w:r w:rsidR="004A352A">
        <w:rPr>
          <w:rtl/>
        </w:rPr>
        <w:t xml:space="preserve"> </w:t>
      </w:r>
    </w:p>
    <w:p w14:paraId="2F689C32" w14:textId="77777777" w:rsidR="00BD3B05" w:rsidRDefault="00BD3B05" w:rsidP="0020400F">
      <w:pPr>
        <w:rPr>
          <w:rtl/>
        </w:rPr>
      </w:pPr>
      <w:bookmarkStart w:id="668" w:name="_ETM_Q1_5390142"/>
      <w:bookmarkStart w:id="669" w:name="_ETM_Q1_5390287"/>
      <w:bookmarkEnd w:id="668"/>
      <w:bookmarkEnd w:id="669"/>
    </w:p>
    <w:p w14:paraId="4D317EA8" w14:textId="68B9D310" w:rsidR="00BD3B05" w:rsidRDefault="00BD3B05" w:rsidP="00BD3B05">
      <w:pPr>
        <w:pStyle w:val="af6"/>
        <w:keepNext/>
        <w:rPr>
          <w:rtl/>
        </w:rPr>
      </w:pPr>
      <w:bookmarkStart w:id="670" w:name="ET_yor_5115_161"/>
      <w:r w:rsidRPr="00BD3B05">
        <w:rPr>
          <w:rStyle w:val="TagStyle"/>
          <w:rtl/>
        </w:rPr>
        <w:t xml:space="preserve"> &lt;&lt; </w:t>
      </w:r>
      <w:proofErr w:type="spellStart"/>
      <w:r w:rsidRPr="00BD3B05">
        <w:rPr>
          <w:rStyle w:val="TagStyle"/>
          <w:rtl/>
        </w:rPr>
        <w:t>יור</w:t>
      </w:r>
      <w:proofErr w:type="spellEnd"/>
      <w:r w:rsidRPr="00BD3B05">
        <w:rPr>
          <w:rStyle w:val="TagStyle"/>
          <w:rtl/>
        </w:rPr>
        <w:t xml:space="preserve"> &gt;&gt; </w:t>
      </w:r>
      <w:r>
        <w:rPr>
          <w:rtl/>
        </w:rPr>
        <w:t>היו"ר פנינה תמנו:</w:t>
      </w:r>
      <w:r w:rsidRPr="00BD3B05">
        <w:rPr>
          <w:rStyle w:val="TagStyle"/>
          <w:rtl/>
        </w:rPr>
        <w:t xml:space="preserve"> &lt;&lt; יור &gt;&gt;</w:t>
      </w:r>
      <w:r w:rsidR="00CC31E8">
        <w:rPr>
          <w:rtl/>
        </w:rPr>
        <w:t xml:space="preserve"> </w:t>
      </w:r>
      <w:bookmarkEnd w:id="670"/>
    </w:p>
    <w:p w14:paraId="4764FA6C" w14:textId="77777777" w:rsidR="00BD3B05" w:rsidRDefault="00BD3B05" w:rsidP="00BD3B05">
      <w:pPr>
        <w:pStyle w:val="KeepWithNext"/>
        <w:rPr>
          <w:rtl/>
        </w:rPr>
      </w:pPr>
    </w:p>
    <w:p w14:paraId="2C392759" w14:textId="3CC71F55" w:rsidR="00BD3B05" w:rsidRDefault="00BD3B05" w:rsidP="00BD3B05">
      <w:pPr>
        <w:rPr>
          <w:rtl/>
        </w:rPr>
      </w:pPr>
      <w:bookmarkStart w:id="671" w:name="_ETM_Q1_5389583"/>
      <w:bookmarkEnd w:id="671"/>
      <w:r>
        <w:rPr>
          <w:rFonts w:hint="cs"/>
          <w:rtl/>
        </w:rPr>
        <w:t>כמה?</w:t>
      </w:r>
      <w:bookmarkStart w:id="672" w:name="_ETM_Q1_5388426"/>
      <w:bookmarkEnd w:id="672"/>
    </w:p>
    <w:p w14:paraId="3A85CA2F" w14:textId="77777777" w:rsidR="00BD3B05" w:rsidRDefault="00BD3B05" w:rsidP="00BD3B05">
      <w:pPr>
        <w:rPr>
          <w:rtl/>
        </w:rPr>
      </w:pPr>
      <w:bookmarkStart w:id="673" w:name="_ETM_Q1_5388476"/>
      <w:bookmarkEnd w:id="673"/>
    </w:p>
    <w:p w14:paraId="53473E00" w14:textId="648CE672" w:rsidR="00BD3B05" w:rsidRDefault="00BD3B05" w:rsidP="00BD3B05">
      <w:pPr>
        <w:pStyle w:val="af9"/>
        <w:keepNext/>
        <w:rPr>
          <w:rtl/>
        </w:rPr>
      </w:pPr>
      <w:bookmarkStart w:id="674" w:name="ET_guest_מיה_אוברבאום_162"/>
      <w:r w:rsidRPr="00BD3B05">
        <w:rPr>
          <w:rStyle w:val="TagStyle"/>
          <w:rtl/>
        </w:rPr>
        <w:t xml:space="preserve"> &lt;&lt; אורח &gt;&gt; </w:t>
      </w:r>
      <w:r>
        <w:rPr>
          <w:rtl/>
        </w:rPr>
        <w:t xml:space="preserve">מיה </w:t>
      </w:r>
      <w:proofErr w:type="spellStart"/>
      <w:r>
        <w:rPr>
          <w:rtl/>
        </w:rPr>
        <w:t>אוברבאום</w:t>
      </w:r>
      <w:proofErr w:type="spellEnd"/>
      <w:r>
        <w:rPr>
          <w:rtl/>
        </w:rPr>
        <w:t>:</w:t>
      </w:r>
      <w:r w:rsidRPr="00BD3B05">
        <w:rPr>
          <w:rStyle w:val="TagStyle"/>
          <w:rtl/>
        </w:rPr>
        <w:t xml:space="preserve"> &lt;&lt; אורח &gt;&gt;</w:t>
      </w:r>
      <w:r w:rsidR="00CC31E8">
        <w:rPr>
          <w:rtl/>
        </w:rPr>
        <w:t xml:space="preserve"> </w:t>
      </w:r>
      <w:bookmarkEnd w:id="674"/>
    </w:p>
    <w:p w14:paraId="1511294A" w14:textId="77777777" w:rsidR="00BD3B05" w:rsidRDefault="00BD3B05" w:rsidP="00BD3B05">
      <w:pPr>
        <w:pStyle w:val="KeepWithNext"/>
        <w:rPr>
          <w:rtl/>
        </w:rPr>
      </w:pPr>
    </w:p>
    <w:p w14:paraId="14A4A947" w14:textId="77777777" w:rsidR="00BD3B05" w:rsidRDefault="004A352A" w:rsidP="0020400F">
      <w:pPr>
        <w:rPr>
          <w:rtl/>
        </w:rPr>
      </w:pPr>
      <w:bookmarkStart w:id="675" w:name="_ETM_Q1_5390013"/>
      <w:bookmarkStart w:id="676" w:name="_ETM_Q1_5390054"/>
      <w:bookmarkEnd w:id="675"/>
      <w:bookmarkEnd w:id="676"/>
      <w:r>
        <w:rPr>
          <w:rtl/>
        </w:rPr>
        <w:t>502</w:t>
      </w:r>
      <w:r w:rsidR="00BD3B05">
        <w:rPr>
          <w:rFonts w:hint="cs"/>
          <w:rtl/>
        </w:rPr>
        <w:t>.</w:t>
      </w:r>
      <w:r>
        <w:rPr>
          <w:rtl/>
        </w:rPr>
        <w:t xml:space="preserve"> אני אומרת מ</w:t>
      </w:r>
      <w:r w:rsidR="00BD3B05">
        <w:rPr>
          <w:rFonts w:hint="cs"/>
          <w:rtl/>
        </w:rPr>
        <w:t>ספרית כדי שזה יהיה מדויק.</w:t>
      </w:r>
      <w:r>
        <w:rPr>
          <w:rtl/>
        </w:rPr>
        <w:t xml:space="preserve"> </w:t>
      </w:r>
    </w:p>
    <w:p w14:paraId="478F08F8" w14:textId="77777777" w:rsidR="00BD3B05" w:rsidRDefault="00BD3B05" w:rsidP="0020400F">
      <w:pPr>
        <w:rPr>
          <w:rtl/>
        </w:rPr>
      </w:pPr>
      <w:bookmarkStart w:id="677" w:name="_ETM_Q1_5392853"/>
      <w:bookmarkStart w:id="678" w:name="_ETM_Q1_5392990"/>
      <w:bookmarkEnd w:id="677"/>
      <w:bookmarkEnd w:id="678"/>
    </w:p>
    <w:p w14:paraId="2A3C5367" w14:textId="65416C24" w:rsidR="00BD3B05" w:rsidRDefault="00BD3B05" w:rsidP="00BD3B05">
      <w:pPr>
        <w:pStyle w:val="af5"/>
        <w:keepNext/>
        <w:rPr>
          <w:rtl/>
        </w:rPr>
      </w:pPr>
      <w:bookmarkStart w:id="679" w:name="ET_interruption_קריאה_163"/>
      <w:r w:rsidRPr="00BD3B05">
        <w:rPr>
          <w:rStyle w:val="TagStyle"/>
          <w:rtl/>
        </w:rPr>
        <w:t xml:space="preserve"> &lt;&lt; קריאה &gt;&gt; </w:t>
      </w:r>
      <w:r>
        <w:rPr>
          <w:rtl/>
        </w:rPr>
        <w:t>קריאה:</w:t>
      </w:r>
      <w:r w:rsidRPr="00BD3B05">
        <w:rPr>
          <w:rStyle w:val="TagStyle"/>
          <w:rtl/>
        </w:rPr>
        <w:t xml:space="preserve"> &lt;&lt; קריאה &gt;&gt;</w:t>
      </w:r>
      <w:r w:rsidR="00CC31E8">
        <w:rPr>
          <w:rtl/>
        </w:rPr>
        <w:t xml:space="preserve"> </w:t>
      </w:r>
      <w:bookmarkEnd w:id="679"/>
    </w:p>
    <w:p w14:paraId="42B2B55F" w14:textId="77777777" w:rsidR="00BD3B05" w:rsidRDefault="00BD3B05" w:rsidP="00BD3B05">
      <w:pPr>
        <w:pStyle w:val="KeepWithNext"/>
        <w:rPr>
          <w:rtl/>
        </w:rPr>
      </w:pPr>
    </w:p>
    <w:p w14:paraId="4EDE4293" w14:textId="7BCECE6D" w:rsidR="00BD3B05" w:rsidRDefault="00BD3B05" w:rsidP="00BD3B05">
      <w:pPr>
        <w:rPr>
          <w:rtl/>
        </w:rPr>
      </w:pPr>
      <w:bookmarkStart w:id="680" w:name="_ETM_Q1_5394767"/>
      <w:bookmarkEnd w:id="680"/>
      <w:r>
        <w:rPr>
          <w:rFonts w:hint="cs"/>
          <w:rtl/>
        </w:rPr>
        <w:t>בשנה?</w:t>
      </w:r>
    </w:p>
    <w:p w14:paraId="727529D7" w14:textId="77777777" w:rsidR="00BD3B05" w:rsidRDefault="00BD3B05" w:rsidP="00BD3B05">
      <w:pPr>
        <w:rPr>
          <w:rtl/>
        </w:rPr>
      </w:pPr>
    </w:p>
    <w:p w14:paraId="210A8036" w14:textId="02429061" w:rsidR="00BD3B05" w:rsidRDefault="00BD3B05" w:rsidP="00BD3B05">
      <w:pPr>
        <w:pStyle w:val="af9"/>
        <w:keepNext/>
        <w:rPr>
          <w:rtl/>
        </w:rPr>
      </w:pPr>
      <w:bookmarkStart w:id="681" w:name="ET_guest_מיה_אוברבאום_164"/>
      <w:r w:rsidRPr="00BD3B05">
        <w:rPr>
          <w:rStyle w:val="TagStyle"/>
          <w:rtl/>
        </w:rPr>
        <w:t xml:space="preserve"> &lt;&lt; אורח &gt;&gt; </w:t>
      </w:r>
      <w:r>
        <w:rPr>
          <w:rtl/>
        </w:rPr>
        <w:t xml:space="preserve">מיה </w:t>
      </w:r>
      <w:proofErr w:type="spellStart"/>
      <w:r>
        <w:rPr>
          <w:rtl/>
        </w:rPr>
        <w:t>אוברבאום</w:t>
      </w:r>
      <w:proofErr w:type="spellEnd"/>
      <w:r>
        <w:rPr>
          <w:rtl/>
        </w:rPr>
        <w:t>:</w:t>
      </w:r>
      <w:r w:rsidRPr="00BD3B05">
        <w:rPr>
          <w:rStyle w:val="TagStyle"/>
          <w:rtl/>
        </w:rPr>
        <w:t xml:space="preserve"> &lt;&lt; אורח &gt;&gt;</w:t>
      </w:r>
      <w:r w:rsidR="00CC31E8">
        <w:rPr>
          <w:rtl/>
        </w:rPr>
        <w:t xml:space="preserve"> </w:t>
      </w:r>
      <w:bookmarkEnd w:id="681"/>
    </w:p>
    <w:p w14:paraId="3A3F40BA" w14:textId="77777777" w:rsidR="00BD3B05" w:rsidRDefault="00BD3B05" w:rsidP="00BD3B05">
      <w:pPr>
        <w:pStyle w:val="KeepWithNext"/>
        <w:rPr>
          <w:rtl/>
        </w:rPr>
      </w:pPr>
    </w:p>
    <w:p w14:paraId="238611A7" w14:textId="5D9B122A" w:rsidR="00BD3B05" w:rsidRDefault="00BD3B05" w:rsidP="00BD3B05">
      <w:pPr>
        <w:rPr>
          <w:rtl/>
        </w:rPr>
      </w:pPr>
      <w:bookmarkStart w:id="682" w:name="_ETM_Q1_5394598"/>
      <w:bookmarkStart w:id="683" w:name="_ETM_Q1_5394637"/>
      <w:bookmarkEnd w:id="682"/>
      <w:bookmarkEnd w:id="683"/>
      <w:r>
        <w:rPr>
          <w:rFonts w:hint="cs"/>
          <w:rtl/>
        </w:rPr>
        <w:t>כן,</w:t>
      </w:r>
      <w:r w:rsidR="000668BA">
        <w:rPr>
          <w:rFonts w:hint="cs"/>
          <w:rtl/>
        </w:rPr>
        <w:t>ב-</w:t>
      </w:r>
      <w:r>
        <w:rPr>
          <w:rFonts w:hint="cs"/>
          <w:rtl/>
        </w:rPr>
        <w:t xml:space="preserve">2022, על </w:t>
      </w:r>
      <w:r w:rsidR="005E1285" w:rsidRPr="00F262DF">
        <w:rPr>
          <w:rFonts w:hint="cs"/>
          <w:rtl/>
        </w:rPr>
        <w:t>פגיעה ב</w:t>
      </w:r>
      <w:r w:rsidRPr="00F262DF">
        <w:rPr>
          <w:rFonts w:hint="cs"/>
          <w:rtl/>
        </w:rPr>
        <w:t>היכרות</w:t>
      </w:r>
      <w:r>
        <w:rPr>
          <w:rFonts w:hint="cs"/>
          <w:rtl/>
        </w:rPr>
        <w:t xml:space="preserve"> בעבודה.</w:t>
      </w:r>
    </w:p>
    <w:p w14:paraId="201829D8" w14:textId="77777777" w:rsidR="00BD3B05" w:rsidRDefault="00BD3B05" w:rsidP="00BD3B05">
      <w:pPr>
        <w:rPr>
          <w:rtl/>
        </w:rPr>
      </w:pPr>
      <w:bookmarkStart w:id="684" w:name="_ETM_Q1_5394807"/>
      <w:bookmarkStart w:id="685" w:name="_ETM_Q1_5394863"/>
      <w:bookmarkEnd w:id="684"/>
      <w:bookmarkEnd w:id="685"/>
    </w:p>
    <w:p w14:paraId="4FEB1EB1" w14:textId="1C06B2CF" w:rsidR="00BD3B05" w:rsidRDefault="00BD3B05" w:rsidP="00BD3B05">
      <w:pPr>
        <w:pStyle w:val="af6"/>
        <w:keepNext/>
        <w:rPr>
          <w:rtl/>
        </w:rPr>
      </w:pPr>
      <w:bookmarkStart w:id="686" w:name="ET_yor_5115_165"/>
      <w:r w:rsidRPr="00BD3B05">
        <w:rPr>
          <w:rStyle w:val="TagStyle"/>
          <w:rtl/>
        </w:rPr>
        <w:t xml:space="preserve"> &lt;&lt; </w:t>
      </w:r>
      <w:proofErr w:type="spellStart"/>
      <w:r w:rsidRPr="00BD3B05">
        <w:rPr>
          <w:rStyle w:val="TagStyle"/>
          <w:rtl/>
        </w:rPr>
        <w:t>יור</w:t>
      </w:r>
      <w:proofErr w:type="spellEnd"/>
      <w:r w:rsidRPr="00BD3B05">
        <w:rPr>
          <w:rStyle w:val="TagStyle"/>
          <w:rtl/>
        </w:rPr>
        <w:t xml:space="preserve"> &gt;&gt; </w:t>
      </w:r>
      <w:r>
        <w:rPr>
          <w:rtl/>
        </w:rPr>
        <w:t>היו"ר פנינה תמנו:</w:t>
      </w:r>
      <w:r w:rsidRPr="00BD3B05">
        <w:rPr>
          <w:rStyle w:val="TagStyle"/>
          <w:rtl/>
        </w:rPr>
        <w:t xml:space="preserve"> &lt;&lt; יור &gt;&gt;</w:t>
      </w:r>
      <w:r w:rsidR="00CC31E8">
        <w:rPr>
          <w:rtl/>
        </w:rPr>
        <w:t xml:space="preserve"> </w:t>
      </w:r>
      <w:bookmarkEnd w:id="686"/>
    </w:p>
    <w:p w14:paraId="07AE4143" w14:textId="77777777" w:rsidR="00BD3B05" w:rsidRDefault="00BD3B05" w:rsidP="00BD3B05">
      <w:pPr>
        <w:pStyle w:val="KeepWithNext"/>
        <w:rPr>
          <w:rtl/>
        </w:rPr>
      </w:pPr>
    </w:p>
    <w:p w14:paraId="62B00990" w14:textId="3FEC27F2" w:rsidR="00BD3B05" w:rsidRDefault="001E2E10" w:rsidP="00BD3B05">
      <w:pPr>
        <w:rPr>
          <w:rtl/>
        </w:rPr>
      </w:pPr>
      <w:bookmarkStart w:id="687" w:name="_ETM_Q1_5396379"/>
      <w:bookmarkEnd w:id="687"/>
      <w:r>
        <w:rPr>
          <w:rFonts w:hint="cs"/>
          <w:rtl/>
        </w:rPr>
        <w:t xml:space="preserve">לא להאמין, </w:t>
      </w:r>
      <w:r w:rsidR="00BD3B05">
        <w:rPr>
          <w:rFonts w:hint="cs"/>
          <w:rtl/>
        </w:rPr>
        <w:t>זה מספר אדיר.</w:t>
      </w:r>
    </w:p>
    <w:p w14:paraId="729D3699" w14:textId="77777777" w:rsidR="00BD3B05" w:rsidRDefault="00BD3B05" w:rsidP="00BD3B05">
      <w:pPr>
        <w:rPr>
          <w:rtl/>
        </w:rPr>
      </w:pPr>
    </w:p>
    <w:p w14:paraId="255D0837" w14:textId="7177F811" w:rsidR="00BD3B05" w:rsidRDefault="00BD3B05" w:rsidP="00BD3B05">
      <w:pPr>
        <w:pStyle w:val="af9"/>
        <w:keepNext/>
        <w:rPr>
          <w:rtl/>
        </w:rPr>
      </w:pPr>
      <w:bookmarkStart w:id="688" w:name="ET_guest_מיה_אוברבאום_166"/>
      <w:r w:rsidRPr="00BD3B05">
        <w:rPr>
          <w:rStyle w:val="TagStyle"/>
          <w:rtl/>
        </w:rPr>
        <w:t xml:space="preserve"> &lt;&lt; אורח &gt;&gt; </w:t>
      </w:r>
      <w:r>
        <w:rPr>
          <w:rtl/>
        </w:rPr>
        <w:t xml:space="preserve">מיה </w:t>
      </w:r>
      <w:proofErr w:type="spellStart"/>
      <w:r>
        <w:rPr>
          <w:rtl/>
        </w:rPr>
        <w:t>אוברבאום</w:t>
      </w:r>
      <w:proofErr w:type="spellEnd"/>
      <w:r>
        <w:rPr>
          <w:rtl/>
        </w:rPr>
        <w:t>:</w:t>
      </w:r>
      <w:r w:rsidRPr="00BD3B05">
        <w:rPr>
          <w:rStyle w:val="TagStyle"/>
          <w:rtl/>
        </w:rPr>
        <w:t xml:space="preserve"> &lt;&lt; אורח &gt;&gt;</w:t>
      </w:r>
      <w:r w:rsidR="00CC31E8">
        <w:rPr>
          <w:rtl/>
        </w:rPr>
        <w:t xml:space="preserve"> </w:t>
      </w:r>
      <w:bookmarkEnd w:id="688"/>
    </w:p>
    <w:p w14:paraId="0A874E46" w14:textId="77777777" w:rsidR="00BD3B05" w:rsidRDefault="00BD3B05" w:rsidP="00BD3B05">
      <w:pPr>
        <w:pStyle w:val="KeepWithNext"/>
        <w:rPr>
          <w:rtl/>
        </w:rPr>
      </w:pPr>
    </w:p>
    <w:p w14:paraId="2453493A" w14:textId="2FD0C67D" w:rsidR="00BD3B05" w:rsidRDefault="00BD3B05" w:rsidP="00BD3B05">
      <w:pPr>
        <w:rPr>
          <w:rtl/>
        </w:rPr>
      </w:pPr>
      <w:r>
        <w:rPr>
          <w:rFonts w:hint="cs"/>
          <w:rtl/>
        </w:rPr>
        <w:t>ו-152 על נותן שירותים. צריך לצרף את זה, כי במקרה הזה זה מצורף.</w:t>
      </w:r>
      <w:r w:rsidR="004A352A">
        <w:rPr>
          <w:rtl/>
        </w:rPr>
        <w:t xml:space="preserve"> חשוב להגיד שיש פער בין מי שפונה למרכזי הסיוע לבין מי שפונה אליכם</w:t>
      </w:r>
      <w:r>
        <w:rPr>
          <w:rFonts w:hint="cs"/>
          <w:rtl/>
        </w:rPr>
        <w:t>,</w:t>
      </w:r>
      <w:r w:rsidR="004A352A">
        <w:rPr>
          <w:rtl/>
        </w:rPr>
        <w:t xml:space="preserve"> זה ברור</w:t>
      </w:r>
      <w:r>
        <w:rPr>
          <w:rFonts w:hint="cs"/>
          <w:rtl/>
        </w:rPr>
        <w:t>.</w:t>
      </w:r>
      <w:r w:rsidR="004A352A">
        <w:rPr>
          <w:rtl/>
        </w:rPr>
        <w:t xml:space="preserve"> </w:t>
      </w:r>
      <w:proofErr w:type="spellStart"/>
      <w:r w:rsidR="004A352A">
        <w:rPr>
          <w:rtl/>
        </w:rPr>
        <w:t>לינ</w:t>
      </w:r>
      <w:r>
        <w:rPr>
          <w:rFonts w:hint="cs"/>
          <w:rtl/>
        </w:rPr>
        <w:t>א</w:t>
      </w:r>
      <w:proofErr w:type="spellEnd"/>
      <w:r>
        <w:rPr>
          <w:rFonts w:hint="cs"/>
          <w:rtl/>
        </w:rPr>
        <w:t>,</w:t>
      </w:r>
      <w:r w:rsidR="004A352A">
        <w:rPr>
          <w:rtl/>
        </w:rPr>
        <w:t xml:space="preserve"> אני רק רוצה </w:t>
      </w:r>
      <w:r>
        <w:rPr>
          <w:rFonts w:hint="cs"/>
          <w:rtl/>
        </w:rPr>
        <w:t>לה</w:t>
      </w:r>
      <w:r w:rsidR="004A352A">
        <w:rPr>
          <w:rtl/>
        </w:rPr>
        <w:t>גיד את זה בהקשר ש</w:t>
      </w:r>
      <w:r>
        <w:rPr>
          <w:rFonts w:hint="cs"/>
          <w:rtl/>
        </w:rPr>
        <w:t>מ</w:t>
      </w:r>
      <w:r w:rsidR="004A352A">
        <w:rPr>
          <w:rtl/>
        </w:rPr>
        <w:t>דובר פה בחיים של נשים ואנשים</w:t>
      </w:r>
      <w:r>
        <w:rPr>
          <w:rFonts w:hint="cs"/>
          <w:rtl/>
        </w:rPr>
        <w:t>,</w:t>
      </w:r>
      <w:r w:rsidR="004A352A">
        <w:rPr>
          <w:rtl/>
        </w:rPr>
        <w:t xml:space="preserve"> ואם לפי ההצעה היום</w:t>
      </w:r>
      <w:r>
        <w:rPr>
          <w:rFonts w:hint="cs"/>
          <w:rtl/>
        </w:rPr>
        <w:t>,</w:t>
      </w:r>
      <w:r w:rsidR="004A352A">
        <w:rPr>
          <w:rtl/>
        </w:rPr>
        <w:t xml:space="preserve"> גם ככה עד שייקבעו כללים ספציפיים יחולו הכללים הקיימים</w:t>
      </w:r>
      <w:r>
        <w:rPr>
          <w:rFonts w:hint="cs"/>
          <w:rtl/>
        </w:rPr>
        <w:t>,</w:t>
      </w:r>
      <w:r w:rsidR="004A352A">
        <w:rPr>
          <w:rtl/>
        </w:rPr>
        <w:t xml:space="preserve"> ואם היום כבר חלים כללים מסוימים על עובדי קבלן</w:t>
      </w:r>
      <w:r>
        <w:rPr>
          <w:rFonts w:hint="cs"/>
          <w:rtl/>
        </w:rPr>
        <w:t>,</w:t>
      </w:r>
      <w:r w:rsidR="004A352A">
        <w:rPr>
          <w:rtl/>
        </w:rPr>
        <w:t xml:space="preserve"> אני לא רואה סיבה לה</w:t>
      </w:r>
      <w:r>
        <w:rPr>
          <w:rFonts w:hint="cs"/>
          <w:rtl/>
        </w:rPr>
        <w:t>א</w:t>
      </w:r>
      <w:r w:rsidR="004A352A">
        <w:rPr>
          <w:rtl/>
        </w:rPr>
        <w:t>ריך את זה מעבר לחצי שנה</w:t>
      </w:r>
      <w:r>
        <w:rPr>
          <w:rFonts w:hint="cs"/>
          <w:rtl/>
        </w:rPr>
        <w:t>.</w:t>
      </w:r>
      <w:r w:rsidR="004A352A">
        <w:rPr>
          <w:rtl/>
        </w:rPr>
        <w:t xml:space="preserve"> ככה אני רואה את זה</w:t>
      </w:r>
      <w:r>
        <w:rPr>
          <w:rFonts w:hint="cs"/>
          <w:rtl/>
        </w:rPr>
        <w:t>.</w:t>
      </w:r>
      <w:r w:rsidR="004A352A">
        <w:rPr>
          <w:rtl/>
        </w:rPr>
        <w:t xml:space="preserve"> </w:t>
      </w:r>
    </w:p>
    <w:p w14:paraId="27D17B21" w14:textId="77777777" w:rsidR="00BD3B05" w:rsidRDefault="00BD3B05" w:rsidP="00BD3B05">
      <w:pPr>
        <w:rPr>
          <w:rtl/>
        </w:rPr>
      </w:pPr>
      <w:bookmarkStart w:id="689" w:name="_ETM_Q1_5432151"/>
      <w:bookmarkStart w:id="690" w:name="_ETM_Q1_5432267"/>
      <w:bookmarkStart w:id="691" w:name="_ETM_Q1_5433022"/>
      <w:bookmarkEnd w:id="689"/>
      <w:bookmarkEnd w:id="690"/>
      <w:bookmarkEnd w:id="691"/>
    </w:p>
    <w:p w14:paraId="44DFEAC2" w14:textId="5CC698E0" w:rsidR="00BD3B05" w:rsidRDefault="00BD3B05" w:rsidP="00BD3B05">
      <w:pPr>
        <w:pStyle w:val="a4"/>
        <w:keepNext/>
        <w:rPr>
          <w:rtl/>
        </w:rPr>
      </w:pPr>
      <w:bookmarkStart w:id="692" w:name="ET_speaker_ענת_מימון_167"/>
      <w:r w:rsidRPr="00BD3B05">
        <w:rPr>
          <w:rStyle w:val="TagStyle"/>
          <w:rtl/>
        </w:rPr>
        <w:t xml:space="preserve"> &lt;&lt; דובר &gt;&gt; </w:t>
      </w:r>
      <w:r>
        <w:rPr>
          <w:rtl/>
        </w:rPr>
        <w:t>ענת מימון:</w:t>
      </w:r>
      <w:r w:rsidRPr="00BD3B05">
        <w:rPr>
          <w:rStyle w:val="TagStyle"/>
          <w:rtl/>
        </w:rPr>
        <w:t xml:space="preserve"> &lt;&lt; דובר &gt;&gt;</w:t>
      </w:r>
      <w:r w:rsidR="00CC31E8">
        <w:rPr>
          <w:rtl/>
        </w:rPr>
        <w:t xml:space="preserve"> </w:t>
      </w:r>
      <w:bookmarkEnd w:id="692"/>
    </w:p>
    <w:p w14:paraId="2A3D3E80" w14:textId="647C6113" w:rsidR="00BD3B05" w:rsidRDefault="00BD3B05" w:rsidP="00BD3B05">
      <w:pPr>
        <w:pStyle w:val="KeepWithNext"/>
        <w:rPr>
          <w:rtl/>
        </w:rPr>
      </w:pPr>
    </w:p>
    <w:p w14:paraId="18DC76B7" w14:textId="33F5B675" w:rsidR="00BD3B05" w:rsidRDefault="0054409E" w:rsidP="0054409E">
      <w:pPr>
        <w:rPr>
          <w:rtl/>
        </w:rPr>
      </w:pPr>
      <w:bookmarkStart w:id="693" w:name="_ETM_Q1_5432930"/>
      <w:bookmarkStart w:id="694" w:name="_ETM_Q1_5432970"/>
      <w:bookmarkStart w:id="695" w:name="_ETM_Q1_5433071"/>
      <w:bookmarkEnd w:id="693"/>
      <w:bookmarkEnd w:id="694"/>
      <w:bookmarkEnd w:id="695"/>
      <w:r>
        <w:rPr>
          <w:rFonts w:hint="cs"/>
          <w:rtl/>
        </w:rPr>
        <w:t>אני חייבת להעיר משהו</w:t>
      </w:r>
      <w:r w:rsidR="004A352A">
        <w:rPr>
          <w:rtl/>
        </w:rPr>
        <w:t xml:space="preserve"> לגבי הפער בין התלונות</w:t>
      </w:r>
      <w:r>
        <w:rPr>
          <w:rFonts w:hint="cs"/>
          <w:rtl/>
        </w:rPr>
        <w:t xml:space="preserve">, </w:t>
      </w:r>
      <w:r w:rsidR="004A352A">
        <w:rPr>
          <w:rtl/>
        </w:rPr>
        <w:t>זה משהו שנמצא על שולחן הוועדה כבר המון זמן</w:t>
      </w:r>
      <w:r w:rsidR="00BD3B05">
        <w:rPr>
          <w:rFonts w:hint="cs"/>
          <w:rtl/>
        </w:rPr>
        <w:t>.</w:t>
      </w:r>
      <w:r w:rsidR="004A352A">
        <w:rPr>
          <w:rtl/>
        </w:rPr>
        <w:t xml:space="preserve"> תחום</w:t>
      </w:r>
      <w:r>
        <w:rPr>
          <w:rFonts w:hint="cs"/>
          <w:rtl/>
        </w:rPr>
        <w:t xml:space="preserve"> אחר,</w:t>
      </w:r>
      <w:r w:rsidR="004A352A">
        <w:rPr>
          <w:rtl/>
        </w:rPr>
        <w:t xml:space="preserve"> שאנחנו רואים בו דווקא גידול בתלונות ויותר פיקוח</w:t>
      </w:r>
      <w:r>
        <w:rPr>
          <w:rFonts w:hint="cs"/>
          <w:rtl/>
        </w:rPr>
        <w:t>,</w:t>
      </w:r>
      <w:r>
        <w:rPr>
          <w:rtl/>
        </w:rPr>
        <w:t xml:space="preserve"> זה תחום</w:t>
      </w:r>
      <w:r w:rsidR="004A352A">
        <w:rPr>
          <w:rtl/>
        </w:rPr>
        <w:t xml:space="preserve"> ההשכלה הגבוהה</w:t>
      </w:r>
      <w:r w:rsidR="00BD3B05">
        <w:rPr>
          <w:rFonts w:hint="cs"/>
          <w:rtl/>
        </w:rPr>
        <w:t>,</w:t>
      </w:r>
      <w:r w:rsidR="004A352A">
        <w:rPr>
          <w:rtl/>
        </w:rPr>
        <w:t xml:space="preserve"> ששם יש דיווח לוועדה</w:t>
      </w:r>
      <w:r>
        <w:rPr>
          <w:rFonts w:hint="cs"/>
          <w:rtl/>
        </w:rPr>
        <w:t>.</w:t>
      </w:r>
      <w:r w:rsidR="004A352A">
        <w:rPr>
          <w:rtl/>
        </w:rPr>
        <w:t xml:space="preserve"> אני חושבת ש</w:t>
      </w:r>
      <w:r>
        <w:rPr>
          <w:rFonts w:hint="cs"/>
          <w:rtl/>
        </w:rPr>
        <w:t>גם ה</w:t>
      </w:r>
      <w:r w:rsidR="004A352A">
        <w:rPr>
          <w:rtl/>
        </w:rPr>
        <w:t>דיווח מאוד מאוד חשוב</w:t>
      </w:r>
      <w:r w:rsidR="00BD3B05">
        <w:rPr>
          <w:rFonts w:hint="cs"/>
          <w:rtl/>
        </w:rPr>
        <w:t>.</w:t>
      </w:r>
      <w:r w:rsidR="004A352A">
        <w:rPr>
          <w:rtl/>
        </w:rPr>
        <w:t xml:space="preserve"> </w:t>
      </w:r>
    </w:p>
    <w:p w14:paraId="434A0700" w14:textId="77777777" w:rsidR="00BD3B05" w:rsidRDefault="00BD3B05" w:rsidP="00BD3B05">
      <w:pPr>
        <w:rPr>
          <w:rtl/>
        </w:rPr>
      </w:pPr>
    </w:p>
    <w:p w14:paraId="09B1FC4D" w14:textId="3C6B5820" w:rsidR="00BD3B05" w:rsidRDefault="00BD3B05" w:rsidP="00BD3B05">
      <w:pPr>
        <w:pStyle w:val="af6"/>
        <w:keepNext/>
        <w:rPr>
          <w:rtl/>
        </w:rPr>
      </w:pPr>
      <w:bookmarkStart w:id="696" w:name="ET_yor_5115_168"/>
      <w:r w:rsidRPr="00BD3B05">
        <w:rPr>
          <w:rStyle w:val="TagStyle"/>
          <w:rtl/>
        </w:rPr>
        <w:t xml:space="preserve"> &lt;&lt; </w:t>
      </w:r>
      <w:proofErr w:type="spellStart"/>
      <w:r w:rsidRPr="00BD3B05">
        <w:rPr>
          <w:rStyle w:val="TagStyle"/>
          <w:rtl/>
        </w:rPr>
        <w:t>יור</w:t>
      </w:r>
      <w:proofErr w:type="spellEnd"/>
      <w:r w:rsidRPr="00BD3B05">
        <w:rPr>
          <w:rStyle w:val="TagStyle"/>
          <w:rtl/>
        </w:rPr>
        <w:t xml:space="preserve"> &gt;&gt; </w:t>
      </w:r>
      <w:r>
        <w:rPr>
          <w:rtl/>
        </w:rPr>
        <w:t>היו"ר פנינה תמנו:</w:t>
      </w:r>
      <w:r w:rsidRPr="00BD3B05">
        <w:rPr>
          <w:rStyle w:val="TagStyle"/>
          <w:rtl/>
        </w:rPr>
        <w:t xml:space="preserve"> &lt;&lt; יור &gt;&gt;</w:t>
      </w:r>
      <w:r w:rsidR="00CC31E8">
        <w:rPr>
          <w:rtl/>
        </w:rPr>
        <w:t xml:space="preserve"> </w:t>
      </w:r>
      <w:bookmarkEnd w:id="696"/>
    </w:p>
    <w:p w14:paraId="15B93BF3" w14:textId="77777777" w:rsidR="00BD3B05" w:rsidRDefault="00BD3B05" w:rsidP="00BD3B05">
      <w:pPr>
        <w:pStyle w:val="KeepWithNext"/>
        <w:rPr>
          <w:rtl/>
        </w:rPr>
      </w:pPr>
    </w:p>
    <w:p w14:paraId="1721552E" w14:textId="7BAEFFCE" w:rsidR="00BD3B05" w:rsidRDefault="004A352A" w:rsidP="00BD3B05">
      <w:pPr>
        <w:rPr>
          <w:rtl/>
        </w:rPr>
      </w:pPr>
      <w:r>
        <w:rPr>
          <w:rtl/>
        </w:rPr>
        <w:t xml:space="preserve">זה בעקבות </w:t>
      </w:r>
      <w:r w:rsidR="00BD3B05">
        <w:rPr>
          <w:rFonts w:hint="cs"/>
          <w:rtl/>
        </w:rPr>
        <w:t>ה</w:t>
      </w:r>
      <w:r>
        <w:rPr>
          <w:rtl/>
        </w:rPr>
        <w:t>עבודה בוועדה</w:t>
      </w:r>
      <w:r w:rsidR="00BD3B05">
        <w:rPr>
          <w:rFonts w:hint="cs"/>
          <w:rtl/>
        </w:rPr>
        <w:t>.</w:t>
      </w:r>
      <w:r>
        <w:rPr>
          <w:rtl/>
        </w:rPr>
        <w:t xml:space="preserve"> </w:t>
      </w:r>
    </w:p>
    <w:p w14:paraId="078A6E3A" w14:textId="77777777" w:rsidR="00BD3B05" w:rsidRDefault="00BD3B05" w:rsidP="00BD3B05">
      <w:pPr>
        <w:rPr>
          <w:rtl/>
        </w:rPr>
      </w:pPr>
      <w:bookmarkStart w:id="697" w:name="_ETM_Q1_5451097"/>
      <w:bookmarkStart w:id="698" w:name="_ETM_Q1_5453001"/>
      <w:bookmarkEnd w:id="697"/>
      <w:bookmarkEnd w:id="698"/>
    </w:p>
    <w:p w14:paraId="5199A807" w14:textId="477EA26D" w:rsidR="00BD3B05" w:rsidRDefault="00BD3B05" w:rsidP="00BD3B05">
      <w:pPr>
        <w:pStyle w:val="a4"/>
        <w:keepNext/>
        <w:rPr>
          <w:rtl/>
        </w:rPr>
      </w:pPr>
      <w:bookmarkStart w:id="699" w:name="ET_speaker_ענת_מימון_169"/>
      <w:r w:rsidRPr="00BD3B05">
        <w:rPr>
          <w:rStyle w:val="TagStyle"/>
          <w:rtl/>
        </w:rPr>
        <w:t xml:space="preserve"> &lt;&lt; דובר &gt;&gt; </w:t>
      </w:r>
      <w:r>
        <w:rPr>
          <w:rtl/>
        </w:rPr>
        <w:t>ענת מימון:</w:t>
      </w:r>
      <w:r w:rsidRPr="00BD3B05">
        <w:rPr>
          <w:rStyle w:val="TagStyle"/>
          <w:rtl/>
        </w:rPr>
        <w:t xml:space="preserve"> &lt;&lt; דובר &gt;&gt;</w:t>
      </w:r>
      <w:r w:rsidR="00CC31E8">
        <w:rPr>
          <w:rtl/>
        </w:rPr>
        <w:t xml:space="preserve"> </w:t>
      </w:r>
      <w:bookmarkEnd w:id="699"/>
    </w:p>
    <w:p w14:paraId="5BADE39D" w14:textId="77777777" w:rsidR="00BD3B05" w:rsidRDefault="00BD3B05" w:rsidP="00BD3B05">
      <w:pPr>
        <w:pStyle w:val="KeepWithNext"/>
        <w:rPr>
          <w:rtl/>
        </w:rPr>
      </w:pPr>
    </w:p>
    <w:p w14:paraId="1F52E240" w14:textId="5BA3D6B6" w:rsidR="00BD3B05" w:rsidRDefault="00BD3B05" w:rsidP="00BD3B05">
      <w:pPr>
        <w:rPr>
          <w:rtl/>
        </w:rPr>
      </w:pPr>
      <w:bookmarkStart w:id="700" w:name="_ETM_Q1_5453593"/>
      <w:bookmarkStart w:id="701" w:name="_ETM_Q1_5453650"/>
      <w:bookmarkEnd w:id="700"/>
      <w:bookmarkEnd w:id="701"/>
      <w:r>
        <w:rPr>
          <w:rFonts w:hint="cs"/>
          <w:rtl/>
        </w:rPr>
        <w:t>נכון, ברור.</w:t>
      </w:r>
    </w:p>
    <w:p w14:paraId="12201C42" w14:textId="77777777" w:rsidR="00BD3B05" w:rsidRDefault="00BD3B05" w:rsidP="00BD3B05">
      <w:pPr>
        <w:rPr>
          <w:rtl/>
        </w:rPr>
      </w:pPr>
      <w:bookmarkStart w:id="702" w:name="_ETM_Q1_5452785"/>
      <w:bookmarkStart w:id="703" w:name="_ETM_Q1_5452876"/>
      <w:bookmarkEnd w:id="702"/>
      <w:bookmarkEnd w:id="703"/>
    </w:p>
    <w:p w14:paraId="2398C88B" w14:textId="62E70EA3" w:rsidR="00BD3B05" w:rsidRDefault="00BD3B05" w:rsidP="00BD3B05">
      <w:pPr>
        <w:pStyle w:val="af9"/>
        <w:keepNext/>
        <w:rPr>
          <w:rtl/>
        </w:rPr>
      </w:pPr>
      <w:bookmarkStart w:id="704" w:name="ET_guest_מיה_אוברבאום_170"/>
      <w:r w:rsidRPr="00BD3B05">
        <w:rPr>
          <w:rStyle w:val="TagStyle"/>
          <w:rtl/>
        </w:rPr>
        <w:t xml:space="preserve"> &lt;&lt; אורח &gt;&gt; </w:t>
      </w:r>
      <w:r>
        <w:rPr>
          <w:rtl/>
        </w:rPr>
        <w:t xml:space="preserve">מיה </w:t>
      </w:r>
      <w:proofErr w:type="spellStart"/>
      <w:r>
        <w:rPr>
          <w:rtl/>
        </w:rPr>
        <w:t>אוברבאום</w:t>
      </w:r>
      <w:proofErr w:type="spellEnd"/>
      <w:r>
        <w:rPr>
          <w:rtl/>
        </w:rPr>
        <w:t>:</w:t>
      </w:r>
      <w:r w:rsidRPr="00BD3B05">
        <w:rPr>
          <w:rStyle w:val="TagStyle"/>
          <w:rtl/>
        </w:rPr>
        <w:t xml:space="preserve"> &lt;&lt; אורח &gt;&gt;</w:t>
      </w:r>
      <w:r w:rsidR="00CC31E8">
        <w:rPr>
          <w:rtl/>
        </w:rPr>
        <w:t xml:space="preserve"> </w:t>
      </w:r>
      <w:bookmarkEnd w:id="704"/>
    </w:p>
    <w:p w14:paraId="6A099278" w14:textId="77777777" w:rsidR="00BD3B05" w:rsidRDefault="00BD3B05" w:rsidP="00BD3B05">
      <w:pPr>
        <w:pStyle w:val="KeepWithNext"/>
        <w:rPr>
          <w:rtl/>
        </w:rPr>
      </w:pPr>
    </w:p>
    <w:p w14:paraId="113AFF63" w14:textId="308BE1C9" w:rsidR="00BD3B05" w:rsidRDefault="00BD3B05" w:rsidP="00BD3B05">
      <w:pPr>
        <w:rPr>
          <w:rtl/>
        </w:rPr>
      </w:pPr>
      <w:bookmarkStart w:id="705" w:name="_ETM_Q1_5455867"/>
      <w:bookmarkStart w:id="706" w:name="_ETM_Q1_5455916"/>
      <w:bookmarkEnd w:id="705"/>
      <w:bookmarkEnd w:id="706"/>
      <w:r>
        <w:rPr>
          <w:rFonts w:hint="cs"/>
          <w:rtl/>
        </w:rPr>
        <w:t xml:space="preserve">למרות שגם שם אפשר לראות פערים </w:t>
      </w:r>
      <w:bookmarkStart w:id="707" w:name="_ETM_Q1_5451544"/>
      <w:bookmarkEnd w:id="707"/>
      <w:r>
        <w:rPr>
          <w:rFonts w:hint="cs"/>
          <w:rtl/>
        </w:rPr>
        <w:t>בין מי שמדווח.</w:t>
      </w:r>
    </w:p>
    <w:p w14:paraId="78A7549C" w14:textId="77777777" w:rsidR="00BD3B05" w:rsidRDefault="00BD3B05" w:rsidP="00BD3B05">
      <w:pPr>
        <w:rPr>
          <w:rtl/>
        </w:rPr>
      </w:pPr>
      <w:bookmarkStart w:id="708" w:name="_ETM_Q1_5453629"/>
      <w:bookmarkStart w:id="709" w:name="_ETM_Q1_5453727"/>
      <w:bookmarkEnd w:id="708"/>
      <w:bookmarkEnd w:id="709"/>
    </w:p>
    <w:p w14:paraId="4ECACE88" w14:textId="2A4727AC" w:rsidR="00BD3B05" w:rsidRDefault="00BD3B05" w:rsidP="00BD3B05">
      <w:pPr>
        <w:pStyle w:val="a4"/>
        <w:keepNext/>
        <w:rPr>
          <w:rtl/>
        </w:rPr>
      </w:pPr>
      <w:bookmarkStart w:id="710" w:name="ET_speaker_ענת_מימון_171"/>
      <w:r w:rsidRPr="00BD3B05">
        <w:rPr>
          <w:rStyle w:val="TagStyle"/>
          <w:rtl/>
        </w:rPr>
        <w:t xml:space="preserve"> &lt;&lt; דובר &gt;&gt; </w:t>
      </w:r>
      <w:r>
        <w:rPr>
          <w:rtl/>
        </w:rPr>
        <w:t>ענת מימון:</w:t>
      </w:r>
      <w:r w:rsidRPr="00BD3B05">
        <w:rPr>
          <w:rStyle w:val="TagStyle"/>
          <w:rtl/>
        </w:rPr>
        <w:t xml:space="preserve"> &lt;&lt; דובר &gt;&gt;</w:t>
      </w:r>
      <w:r w:rsidR="00CC31E8">
        <w:rPr>
          <w:rtl/>
        </w:rPr>
        <w:t xml:space="preserve"> </w:t>
      </w:r>
      <w:bookmarkEnd w:id="710"/>
    </w:p>
    <w:p w14:paraId="2F1F8558" w14:textId="77777777" w:rsidR="00BD3B05" w:rsidRDefault="00BD3B05" w:rsidP="00BD3B05">
      <w:pPr>
        <w:pStyle w:val="KeepWithNext"/>
        <w:rPr>
          <w:rtl/>
        </w:rPr>
      </w:pPr>
    </w:p>
    <w:p w14:paraId="3DA37204" w14:textId="44CFE5FE" w:rsidR="00BD3B05" w:rsidRDefault="00BD3B05" w:rsidP="0054409E">
      <w:pPr>
        <w:rPr>
          <w:rtl/>
        </w:rPr>
      </w:pPr>
      <w:bookmarkStart w:id="711" w:name="_ETM_Q1_5453636"/>
      <w:bookmarkStart w:id="712" w:name="_ETM_Q1_5453676"/>
      <w:bookmarkEnd w:id="711"/>
      <w:bookmarkEnd w:id="712"/>
      <w:r>
        <w:rPr>
          <w:rFonts w:hint="cs"/>
          <w:rtl/>
        </w:rPr>
        <w:t xml:space="preserve">ככל שאין דיווח, באמת אין שום דרך </w:t>
      </w:r>
      <w:bookmarkStart w:id="713" w:name="_ETM_Q1_5456567"/>
      <w:bookmarkEnd w:id="713"/>
      <w:r w:rsidR="0054409E">
        <w:rPr>
          <w:rFonts w:hint="cs"/>
          <w:rtl/>
        </w:rPr>
        <w:t>לדעת.</w:t>
      </w:r>
      <w:r>
        <w:rPr>
          <w:rFonts w:hint="cs"/>
          <w:rtl/>
        </w:rPr>
        <w:t xml:space="preserve"> אין שום גורם ממשלתי שבודק, לפחות במקומות עבודה </w:t>
      </w:r>
      <w:bookmarkStart w:id="714" w:name="_ETM_Q1_5462345"/>
      <w:bookmarkEnd w:id="714"/>
      <w:r>
        <w:rPr>
          <w:rFonts w:hint="cs"/>
          <w:rtl/>
        </w:rPr>
        <w:t>גדול</w:t>
      </w:r>
      <w:r w:rsidR="0054409E">
        <w:rPr>
          <w:rFonts w:hint="cs"/>
          <w:rtl/>
        </w:rPr>
        <w:t>ים או ממשלתיים, את כמות התלונות</w:t>
      </w:r>
      <w:r>
        <w:rPr>
          <w:rFonts w:hint="cs"/>
          <w:rtl/>
        </w:rPr>
        <w:t xml:space="preserve"> </w:t>
      </w:r>
      <w:r w:rsidR="0054409E">
        <w:rPr>
          <w:rFonts w:hint="cs"/>
          <w:rtl/>
        </w:rPr>
        <w:t>ו</w:t>
      </w:r>
      <w:r>
        <w:rPr>
          <w:rFonts w:hint="cs"/>
          <w:rtl/>
        </w:rPr>
        <w:t>מה נעשה</w:t>
      </w:r>
      <w:r w:rsidR="0054409E">
        <w:rPr>
          <w:rFonts w:hint="cs"/>
          <w:rtl/>
        </w:rPr>
        <w:t xml:space="preserve"> איתן</w:t>
      </w:r>
      <w:r>
        <w:rPr>
          <w:rFonts w:hint="cs"/>
          <w:rtl/>
        </w:rPr>
        <w:t>.</w:t>
      </w:r>
    </w:p>
    <w:p w14:paraId="56B12105" w14:textId="77777777" w:rsidR="00BD3B05" w:rsidRDefault="00BD3B05" w:rsidP="00BD3B05">
      <w:pPr>
        <w:rPr>
          <w:rtl/>
        </w:rPr>
      </w:pPr>
    </w:p>
    <w:p w14:paraId="69987890" w14:textId="6DCAD9A0" w:rsidR="00BD3B05" w:rsidRDefault="00BD3B05" w:rsidP="00BD3B05">
      <w:pPr>
        <w:pStyle w:val="af6"/>
        <w:keepNext/>
        <w:rPr>
          <w:rtl/>
        </w:rPr>
      </w:pPr>
      <w:bookmarkStart w:id="715" w:name="ET_yor_5115_172"/>
      <w:r w:rsidRPr="00BD3B05">
        <w:rPr>
          <w:rStyle w:val="TagStyle"/>
          <w:rtl/>
        </w:rPr>
        <w:t xml:space="preserve"> &lt;&lt; </w:t>
      </w:r>
      <w:proofErr w:type="spellStart"/>
      <w:r w:rsidRPr="00BD3B05">
        <w:rPr>
          <w:rStyle w:val="TagStyle"/>
          <w:rtl/>
        </w:rPr>
        <w:t>יור</w:t>
      </w:r>
      <w:proofErr w:type="spellEnd"/>
      <w:r w:rsidRPr="00BD3B05">
        <w:rPr>
          <w:rStyle w:val="TagStyle"/>
          <w:rtl/>
        </w:rPr>
        <w:t xml:space="preserve"> &gt;&gt; </w:t>
      </w:r>
      <w:r>
        <w:rPr>
          <w:rtl/>
        </w:rPr>
        <w:t>היו"ר פנינה תמנו:</w:t>
      </w:r>
      <w:r w:rsidRPr="00BD3B05">
        <w:rPr>
          <w:rStyle w:val="TagStyle"/>
          <w:rtl/>
        </w:rPr>
        <w:t xml:space="preserve"> &lt;&lt; יור &gt;&gt;</w:t>
      </w:r>
      <w:r w:rsidR="00CC31E8">
        <w:rPr>
          <w:rtl/>
        </w:rPr>
        <w:t xml:space="preserve"> </w:t>
      </w:r>
      <w:bookmarkEnd w:id="715"/>
    </w:p>
    <w:p w14:paraId="1761735F" w14:textId="77777777" w:rsidR="00BD3B05" w:rsidRDefault="00BD3B05" w:rsidP="00BD3B05">
      <w:pPr>
        <w:pStyle w:val="KeepWithNext"/>
        <w:rPr>
          <w:rtl/>
        </w:rPr>
      </w:pPr>
    </w:p>
    <w:p w14:paraId="6C7423CF" w14:textId="77777777" w:rsidR="00BD3B05" w:rsidRDefault="00BD3B05" w:rsidP="00BD3B05">
      <w:pPr>
        <w:rPr>
          <w:rtl/>
        </w:rPr>
      </w:pPr>
      <w:bookmarkStart w:id="716" w:name="_ETM_Q1_5466886"/>
      <w:bookmarkEnd w:id="716"/>
      <w:r>
        <w:rPr>
          <w:rtl/>
        </w:rPr>
        <w:t>מפורסמים</w:t>
      </w:r>
      <w:r>
        <w:rPr>
          <w:rFonts w:hint="cs"/>
          <w:rtl/>
        </w:rPr>
        <w:t xml:space="preserve"> כל-כך הרבה קש</w:t>
      </w:r>
      <w:r w:rsidR="004A352A">
        <w:rPr>
          <w:rtl/>
        </w:rPr>
        <w:t>קושים</w:t>
      </w:r>
      <w:r>
        <w:rPr>
          <w:rFonts w:hint="cs"/>
          <w:rtl/>
        </w:rPr>
        <w:t>,</w:t>
      </w:r>
      <w:r w:rsidR="004A352A">
        <w:rPr>
          <w:rtl/>
        </w:rPr>
        <w:t xml:space="preserve"> אני לא מבינה איך לא מתעסקים </w:t>
      </w:r>
      <w:r>
        <w:rPr>
          <w:rFonts w:hint="cs"/>
          <w:rtl/>
        </w:rPr>
        <w:t>ב</w:t>
      </w:r>
      <w:r w:rsidR="004A352A">
        <w:rPr>
          <w:rtl/>
        </w:rPr>
        <w:t>מהות</w:t>
      </w:r>
      <w:r>
        <w:rPr>
          <w:rFonts w:hint="cs"/>
          <w:rtl/>
        </w:rPr>
        <w:t xml:space="preserve">. זה מהותי. </w:t>
      </w:r>
      <w:r w:rsidR="004A352A">
        <w:rPr>
          <w:rtl/>
        </w:rPr>
        <w:t>מהותי להביא את זה לשיח</w:t>
      </w:r>
      <w:r>
        <w:rPr>
          <w:rFonts w:hint="cs"/>
          <w:rtl/>
        </w:rPr>
        <w:t>,</w:t>
      </w:r>
      <w:r w:rsidR="004A352A">
        <w:rPr>
          <w:rtl/>
        </w:rPr>
        <w:t xml:space="preserve"> ויש כספים צבורים לפרסום</w:t>
      </w:r>
      <w:r>
        <w:rPr>
          <w:rFonts w:hint="cs"/>
          <w:rtl/>
        </w:rPr>
        <w:t xml:space="preserve">, לכו תילחמו עליהם </w:t>
      </w:r>
      <w:r w:rsidR="004A352A">
        <w:rPr>
          <w:rtl/>
        </w:rPr>
        <w:t>במשרדים</w:t>
      </w:r>
      <w:r>
        <w:rPr>
          <w:rFonts w:hint="cs"/>
          <w:rtl/>
        </w:rPr>
        <w:t>.</w:t>
      </w:r>
      <w:r w:rsidR="004A352A">
        <w:rPr>
          <w:rtl/>
        </w:rPr>
        <w:t xml:space="preserve"> כן</w:t>
      </w:r>
      <w:r>
        <w:rPr>
          <w:rFonts w:hint="cs"/>
          <w:rtl/>
        </w:rPr>
        <w:t>,</w:t>
      </w:r>
      <w:r w:rsidR="004A352A">
        <w:rPr>
          <w:rtl/>
        </w:rPr>
        <w:t xml:space="preserve"> מיה</w:t>
      </w:r>
      <w:r>
        <w:rPr>
          <w:rFonts w:hint="cs"/>
          <w:rtl/>
        </w:rPr>
        <w:t>.</w:t>
      </w:r>
      <w:r w:rsidR="004A352A">
        <w:rPr>
          <w:rtl/>
        </w:rPr>
        <w:t xml:space="preserve"> </w:t>
      </w:r>
    </w:p>
    <w:p w14:paraId="5E136DAB" w14:textId="77777777" w:rsidR="00BD3B05" w:rsidRDefault="00BD3B05" w:rsidP="00BD3B05">
      <w:pPr>
        <w:rPr>
          <w:rtl/>
        </w:rPr>
      </w:pPr>
      <w:bookmarkStart w:id="717" w:name="_ETM_Q1_5482385"/>
      <w:bookmarkEnd w:id="717"/>
    </w:p>
    <w:p w14:paraId="3ADD3F5C" w14:textId="7F9E5695" w:rsidR="00BD3B05" w:rsidRDefault="00BD3B05" w:rsidP="00BD3B05">
      <w:pPr>
        <w:pStyle w:val="af9"/>
        <w:keepNext/>
        <w:rPr>
          <w:rtl/>
        </w:rPr>
      </w:pPr>
      <w:bookmarkStart w:id="718" w:name="ET_guest_מיה_אוברבאום_173"/>
      <w:r w:rsidRPr="00BD3B05">
        <w:rPr>
          <w:rStyle w:val="TagStyle"/>
          <w:rtl/>
        </w:rPr>
        <w:t xml:space="preserve"> &lt;&lt; אורח &gt;&gt; </w:t>
      </w:r>
      <w:r>
        <w:rPr>
          <w:rtl/>
        </w:rPr>
        <w:t xml:space="preserve">מיה </w:t>
      </w:r>
      <w:proofErr w:type="spellStart"/>
      <w:r>
        <w:rPr>
          <w:rtl/>
        </w:rPr>
        <w:t>אוברבאום</w:t>
      </w:r>
      <w:proofErr w:type="spellEnd"/>
      <w:r>
        <w:rPr>
          <w:rtl/>
        </w:rPr>
        <w:t>:</w:t>
      </w:r>
      <w:r w:rsidRPr="00BD3B05">
        <w:rPr>
          <w:rStyle w:val="TagStyle"/>
          <w:rtl/>
        </w:rPr>
        <w:t xml:space="preserve"> &lt;&lt; אורח &gt;&gt;</w:t>
      </w:r>
      <w:r w:rsidR="00CC31E8">
        <w:rPr>
          <w:rtl/>
        </w:rPr>
        <w:t xml:space="preserve"> </w:t>
      </w:r>
      <w:bookmarkEnd w:id="718"/>
    </w:p>
    <w:p w14:paraId="78A284D6" w14:textId="77777777" w:rsidR="00BD3B05" w:rsidRDefault="00BD3B05" w:rsidP="00BD3B05">
      <w:pPr>
        <w:pStyle w:val="KeepWithNext"/>
        <w:rPr>
          <w:rtl/>
        </w:rPr>
      </w:pPr>
    </w:p>
    <w:p w14:paraId="5C9038A2" w14:textId="36D9695C" w:rsidR="00BD3B05" w:rsidRDefault="004A352A" w:rsidP="00401AC7">
      <w:pPr>
        <w:rPr>
          <w:rtl/>
        </w:rPr>
      </w:pPr>
      <w:bookmarkStart w:id="719" w:name="_ETM_Q1_5482984"/>
      <w:bookmarkStart w:id="720" w:name="_ETM_Q1_5483036"/>
      <w:bookmarkEnd w:id="719"/>
      <w:bookmarkEnd w:id="720"/>
      <w:r>
        <w:rPr>
          <w:rtl/>
        </w:rPr>
        <w:t>502 על היכרות בעבודה ו</w:t>
      </w:r>
      <w:r w:rsidR="00BD3B05">
        <w:rPr>
          <w:rFonts w:hint="cs"/>
          <w:rtl/>
        </w:rPr>
        <w:t>-152</w:t>
      </w:r>
      <w:r>
        <w:rPr>
          <w:rtl/>
        </w:rPr>
        <w:t xml:space="preserve"> על ידי נותן שירותים</w:t>
      </w:r>
      <w:bookmarkStart w:id="721" w:name="_ETM_Q1_5496136"/>
      <w:bookmarkEnd w:id="721"/>
      <w:r w:rsidR="00BD3B05">
        <w:rPr>
          <w:rFonts w:hint="cs"/>
          <w:rtl/>
        </w:rPr>
        <w:t xml:space="preserve"> </w:t>
      </w:r>
      <w:r w:rsidR="00401AC7">
        <w:rPr>
          <w:rFonts w:hint="cs"/>
          <w:rtl/>
        </w:rPr>
        <w:t xml:space="preserve">תלונות על </w:t>
      </w:r>
      <w:r w:rsidR="00BD3B05">
        <w:rPr>
          <w:rFonts w:hint="cs"/>
          <w:rtl/>
        </w:rPr>
        <w:t>הט</w:t>
      </w:r>
      <w:r w:rsidR="00401AC7">
        <w:rPr>
          <w:rFonts w:hint="cs"/>
          <w:rtl/>
        </w:rPr>
        <w:t>רדות מיניות על ידי נותן שירותים ב-2022.</w:t>
      </w:r>
    </w:p>
    <w:p w14:paraId="1AF39EE2" w14:textId="77777777" w:rsidR="00BD3B05" w:rsidRDefault="00BD3B05" w:rsidP="00BD3B05">
      <w:pPr>
        <w:rPr>
          <w:rtl/>
        </w:rPr>
      </w:pPr>
    </w:p>
    <w:p w14:paraId="19F38F43" w14:textId="01A601E8" w:rsidR="007964B2" w:rsidRDefault="007964B2" w:rsidP="007964B2">
      <w:pPr>
        <w:pStyle w:val="af6"/>
        <w:keepNext/>
        <w:rPr>
          <w:rtl/>
        </w:rPr>
      </w:pPr>
      <w:bookmarkStart w:id="722" w:name="ET_yor_5115_175"/>
      <w:r w:rsidRPr="007964B2">
        <w:rPr>
          <w:rStyle w:val="TagStyle"/>
          <w:rtl/>
        </w:rPr>
        <w:t xml:space="preserve"> &lt;&lt; </w:t>
      </w:r>
      <w:proofErr w:type="spellStart"/>
      <w:r w:rsidRPr="007964B2">
        <w:rPr>
          <w:rStyle w:val="TagStyle"/>
          <w:rtl/>
        </w:rPr>
        <w:t>יור</w:t>
      </w:r>
      <w:proofErr w:type="spellEnd"/>
      <w:r w:rsidRPr="007964B2">
        <w:rPr>
          <w:rStyle w:val="TagStyle"/>
          <w:rtl/>
        </w:rPr>
        <w:t xml:space="preserve"> &gt;&gt; </w:t>
      </w:r>
      <w:r>
        <w:rPr>
          <w:rtl/>
        </w:rPr>
        <w:t>היו"ר פנינה תמנו:</w:t>
      </w:r>
      <w:r w:rsidRPr="007964B2">
        <w:rPr>
          <w:rStyle w:val="TagStyle"/>
          <w:rtl/>
        </w:rPr>
        <w:t xml:space="preserve"> &lt;&lt; יור &gt;&gt;</w:t>
      </w:r>
      <w:r w:rsidR="00CC31E8">
        <w:rPr>
          <w:rtl/>
        </w:rPr>
        <w:t xml:space="preserve"> </w:t>
      </w:r>
      <w:bookmarkEnd w:id="722"/>
    </w:p>
    <w:p w14:paraId="35CC4245" w14:textId="77777777" w:rsidR="007964B2" w:rsidRDefault="007964B2" w:rsidP="007964B2">
      <w:pPr>
        <w:pStyle w:val="KeepWithNext"/>
        <w:rPr>
          <w:rtl/>
        </w:rPr>
      </w:pPr>
    </w:p>
    <w:p w14:paraId="4C4F5CF7" w14:textId="4294AAF0" w:rsidR="007964B2" w:rsidRDefault="00401AC7" w:rsidP="00BD3B05">
      <w:pPr>
        <w:rPr>
          <w:rtl/>
        </w:rPr>
      </w:pPr>
      <w:bookmarkStart w:id="723" w:name="_ETM_Q1_5501062"/>
      <w:bookmarkStart w:id="724" w:name="_ETM_Q1_5487610"/>
      <w:bookmarkStart w:id="725" w:name="_ETM_Q1_5487763"/>
      <w:bookmarkStart w:id="726" w:name="_ETM_Q1_5487794"/>
      <w:bookmarkStart w:id="727" w:name="_ETM_Q1_5487868"/>
      <w:bookmarkEnd w:id="723"/>
      <w:bookmarkEnd w:id="724"/>
      <w:bookmarkEnd w:id="725"/>
      <w:bookmarkEnd w:id="726"/>
      <w:bookmarkEnd w:id="727"/>
      <w:r>
        <w:rPr>
          <w:rFonts w:hint="cs"/>
          <w:rtl/>
        </w:rPr>
        <w:t>מרכזי</w:t>
      </w:r>
      <w:r w:rsidR="004A352A">
        <w:rPr>
          <w:rtl/>
        </w:rPr>
        <w:t xml:space="preserve"> הסיוע לנפגעי עבירות מין מדווחים לנו על מספרים כאלה בזמן שהנציבות לא מצליחה לדווח לנו על מספרים</w:t>
      </w:r>
      <w:r w:rsidR="007964B2">
        <w:rPr>
          <w:rFonts w:hint="cs"/>
          <w:rtl/>
        </w:rPr>
        <w:t>.</w:t>
      </w:r>
      <w:r w:rsidR="004A352A">
        <w:rPr>
          <w:rtl/>
        </w:rPr>
        <w:t xml:space="preserve"> </w:t>
      </w:r>
    </w:p>
    <w:p w14:paraId="465649CA" w14:textId="77777777" w:rsidR="007964B2" w:rsidRDefault="007964B2" w:rsidP="00BD3B05">
      <w:pPr>
        <w:rPr>
          <w:rtl/>
        </w:rPr>
      </w:pPr>
      <w:bookmarkStart w:id="728" w:name="_ETM_Q1_5512735"/>
      <w:bookmarkStart w:id="729" w:name="_ETM_Q1_5512898"/>
      <w:bookmarkStart w:id="730" w:name="_ETM_Q1_5514976"/>
      <w:bookmarkEnd w:id="728"/>
      <w:bookmarkEnd w:id="729"/>
      <w:bookmarkEnd w:id="730"/>
    </w:p>
    <w:p w14:paraId="4651211E" w14:textId="6E211F32" w:rsidR="007964B2" w:rsidRDefault="007964B2" w:rsidP="007964B2">
      <w:pPr>
        <w:pStyle w:val="af9"/>
        <w:keepNext/>
        <w:rPr>
          <w:rtl/>
        </w:rPr>
      </w:pPr>
      <w:bookmarkStart w:id="731" w:name="ET_guest_מיה_אוברבאום_176"/>
      <w:r w:rsidRPr="007964B2">
        <w:rPr>
          <w:rStyle w:val="TagStyle"/>
          <w:rtl/>
        </w:rPr>
        <w:t xml:space="preserve"> &lt;&lt; אורח &gt;&gt; </w:t>
      </w:r>
      <w:r>
        <w:rPr>
          <w:rtl/>
        </w:rPr>
        <w:t xml:space="preserve">מיה </w:t>
      </w:r>
      <w:proofErr w:type="spellStart"/>
      <w:r>
        <w:rPr>
          <w:rtl/>
        </w:rPr>
        <w:t>אוברבאום</w:t>
      </w:r>
      <w:proofErr w:type="spellEnd"/>
      <w:r>
        <w:rPr>
          <w:rtl/>
        </w:rPr>
        <w:t>:</w:t>
      </w:r>
      <w:r w:rsidRPr="007964B2">
        <w:rPr>
          <w:rStyle w:val="TagStyle"/>
          <w:rtl/>
        </w:rPr>
        <w:t xml:space="preserve"> &lt;&lt; אורח &gt;&gt;</w:t>
      </w:r>
      <w:r w:rsidR="00CC31E8">
        <w:rPr>
          <w:rtl/>
        </w:rPr>
        <w:t xml:space="preserve"> </w:t>
      </w:r>
      <w:bookmarkEnd w:id="731"/>
    </w:p>
    <w:p w14:paraId="3F61F0A4" w14:textId="77777777" w:rsidR="007964B2" w:rsidRDefault="007964B2" w:rsidP="007964B2">
      <w:pPr>
        <w:pStyle w:val="KeepWithNext"/>
        <w:rPr>
          <w:rtl/>
        </w:rPr>
      </w:pPr>
    </w:p>
    <w:p w14:paraId="1E9426FA" w14:textId="77777777" w:rsidR="007964B2" w:rsidRDefault="007964B2" w:rsidP="00BD3B05">
      <w:pPr>
        <w:rPr>
          <w:rtl/>
        </w:rPr>
      </w:pPr>
      <w:bookmarkStart w:id="732" w:name="_ETM_Q1_5515753"/>
      <w:bookmarkStart w:id="733" w:name="_ETM_Q1_5515811"/>
      <w:bookmarkStart w:id="734" w:name="_ETM_Q1_5512929"/>
      <w:bookmarkStart w:id="735" w:name="_ETM_Q1_5512979"/>
      <w:bookmarkEnd w:id="732"/>
      <w:bookmarkEnd w:id="733"/>
      <w:bookmarkEnd w:id="734"/>
      <w:bookmarkEnd w:id="735"/>
      <w:r>
        <w:rPr>
          <w:rFonts w:hint="cs"/>
          <w:rtl/>
        </w:rPr>
        <w:t>לשם</w:t>
      </w:r>
      <w:r w:rsidR="004A352A">
        <w:rPr>
          <w:rtl/>
        </w:rPr>
        <w:t xml:space="preserve"> הזהירות</w:t>
      </w:r>
      <w:r>
        <w:rPr>
          <w:rFonts w:hint="cs"/>
          <w:rtl/>
        </w:rPr>
        <w:t>, אמרתי שיש באמת פער.</w:t>
      </w:r>
    </w:p>
    <w:p w14:paraId="2ACACED6" w14:textId="77777777" w:rsidR="007964B2" w:rsidRDefault="007964B2" w:rsidP="00BD3B05">
      <w:pPr>
        <w:rPr>
          <w:rtl/>
        </w:rPr>
      </w:pPr>
      <w:bookmarkStart w:id="736" w:name="_ETM_Q1_5516524"/>
      <w:bookmarkStart w:id="737" w:name="_ETM_Q1_5516662"/>
      <w:bookmarkStart w:id="738" w:name="_ETM_Q1_5516762"/>
      <w:bookmarkEnd w:id="736"/>
      <w:bookmarkEnd w:id="737"/>
      <w:bookmarkEnd w:id="738"/>
    </w:p>
    <w:p w14:paraId="2211807D" w14:textId="5268D060" w:rsidR="007964B2" w:rsidRDefault="007964B2" w:rsidP="007964B2">
      <w:pPr>
        <w:pStyle w:val="af6"/>
        <w:keepNext/>
        <w:rPr>
          <w:rtl/>
        </w:rPr>
      </w:pPr>
      <w:bookmarkStart w:id="739" w:name="ET_yor_5115_177"/>
      <w:r w:rsidRPr="007964B2">
        <w:rPr>
          <w:rStyle w:val="TagStyle"/>
          <w:rtl/>
        </w:rPr>
        <w:t xml:space="preserve"> &lt;&lt; </w:t>
      </w:r>
      <w:proofErr w:type="spellStart"/>
      <w:r w:rsidRPr="007964B2">
        <w:rPr>
          <w:rStyle w:val="TagStyle"/>
          <w:rtl/>
        </w:rPr>
        <w:t>יור</w:t>
      </w:r>
      <w:proofErr w:type="spellEnd"/>
      <w:r w:rsidRPr="007964B2">
        <w:rPr>
          <w:rStyle w:val="TagStyle"/>
          <w:rtl/>
        </w:rPr>
        <w:t xml:space="preserve"> &gt;&gt; </w:t>
      </w:r>
      <w:r>
        <w:rPr>
          <w:rtl/>
        </w:rPr>
        <w:t>היו"ר פנינה תמנו:</w:t>
      </w:r>
      <w:r w:rsidRPr="007964B2">
        <w:rPr>
          <w:rStyle w:val="TagStyle"/>
          <w:rtl/>
        </w:rPr>
        <w:t xml:space="preserve"> &lt;&lt; יור &gt;&gt;</w:t>
      </w:r>
      <w:r w:rsidR="00CC31E8">
        <w:rPr>
          <w:rtl/>
        </w:rPr>
        <w:t xml:space="preserve"> </w:t>
      </w:r>
      <w:bookmarkEnd w:id="739"/>
    </w:p>
    <w:p w14:paraId="4E9AE490" w14:textId="77777777" w:rsidR="007964B2" w:rsidRDefault="007964B2" w:rsidP="007964B2">
      <w:pPr>
        <w:pStyle w:val="KeepWithNext"/>
        <w:rPr>
          <w:rtl/>
        </w:rPr>
      </w:pPr>
    </w:p>
    <w:p w14:paraId="677F7722" w14:textId="6F09EC14" w:rsidR="007964B2" w:rsidRDefault="007964B2" w:rsidP="007964B2">
      <w:pPr>
        <w:rPr>
          <w:rtl/>
        </w:rPr>
      </w:pPr>
      <w:bookmarkStart w:id="740" w:name="_ETM_Q1_5516700"/>
      <w:bookmarkEnd w:id="740"/>
      <w:r>
        <w:rPr>
          <w:rFonts w:hint="cs"/>
          <w:rtl/>
        </w:rPr>
        <w:t xml:space="preserve">לקחת </w:t>
      </w:r>
      <w:bookmarkStart w:id="741" w:name="_ETM_Q1_5515676"/>
      <w:bookmarkEnd w:id="741"/>
      <w:r>
        <w:rPr>
          <w:rFonts w:hint="cs"/>
          <w:rtl/>
        </w:rPr>
        <w:t>אחריות.</w:t>
      </w:r>
    </w:p>
    <w:p w14:paraId="0AFB7955" w14:textId="77777777" w:rsidR="007964B2" w:rsidRDefault="007964B2" w:rsidP="007964B2">
      <w:pPr>
        <w:rPr>
          <w:rtl/>
        </w:rPr>
      </w:pPr>
    </w:p>
    <w:p w14:paraId="47521628" w14:textId="3E45E0CE" w:rsidR="007964B2" w:rsidRDefault="007964B2" w:rsidP="007964B2">
      <w:pPr>
        <w:pStyle w:val="af9"/>
        <w:keepNext/>
        <w:rPr>
          <w:rtl/>
        </w:rPr>
      </w:pPr>
      <w:bookmarkStart w:id="742" w:name="ET_guest_930193_178"/>
      <w:r w:rsidRPr="007964B2">
        <w:rPr>
          <w:rStyle w:val="TagStyle"/>
          <w:rtl/>
        </w:rPr>
        <w:t xml:space="preserve"> &lt;&lt; אורח &gt;&gt; </w:t>
      </w:r>
      <w:r>
        <w:rPr>
          <w:rtl/>
        </w:rPr>
        <w:t>ליאור עובדיה:</w:t>
      </w:r>
      <w:r w:rsidRPr="007964B2">
        <w:rPr>
          <w:rStyle w:val="TagStyle"/>
          <w:rtl/>
        </w:rPr>
        <w:t xml:space="preserve"> &lt;&lt; אורח &gt;&gt;</w:t>
      </w:r>
      <w:r w:rsidR="00CC31E8">
        <w:rPr>
          <w:rtl/>
        </w:rPr>
        <w:t xml:space="preserve"> </w:t>
      </w:r>
      <w:bookmarkEnd w:id="742"/>
    </w:p>
    <w:p w14:paraId="3E98647F" w14:textId="77777777" w:rsidR="007964B2" w:rsidRDefault="007964B2" w:rsidP="007964B2">
      <w:pPr>
        <w:pStyle w:val="KeepWithNext"/>
        <w:rPr>
          <w:rtl/>
        </w:rPr>
      </w:pPr>
    </w:p>
    <w:p w14:paraId="72CC1818" w14:textId="5F9B50B0" w:rsidR="007964B2" w:rsidRDefault="007964B2" w:rsidP="007964B2">
      <w:pPr>
        <w:rPr>
          <w:rtl/>
        </w:rPr>
      </w:pPr>
      <w:bookmarkStart w:id="743" w:name="_ETM_Q1_5518028"/>
      <w:bookmarkStart w:id="744" w:name="_ETM_Q1_5518089"/>
      <w:bookmarkEnd w:id="743"/>
      <w:bookmarkEnd w:id="744"/>
      <w:r>
        <w:rPr>
          <w:rFonts w:hint="cs"/>
          <w:rtl/>
        </w:rPr>
        <w:t>בסוף זה מה שמגיע אלינו.</w:t>
      </w:r>
    </w:p>
    <w:p w14:paraId="2A84FF6C" w14:textId="77777777" w:rsidR="007964B2" w:rsidRDefault="007964B2" w:rsidP="007964B2">
      <w:pPr>
        <w:rPr>
          <w:rtl/>
        </w:rPr>
      </w:pPr>
      <w:bookmarkStart w:id="745" w:name="_ETM_Q1_5518395"/>
      <w:bookmarkStart w:id="746" w:name="_ETM_Q1_5518466"/>
      <w:bookmarkEnd w:id="745"/>
      <w:bookmarkEnd w:id="746"/>
    </w:p>
    <w:p w14:paraId="16F78E35" w14:textId="617E84EF" w:rsidR="007964B2" w:rsidRDefault="007964B2" w:rsidP="007964B2">
      <w:pPr>
        <w:pStyle w:val="af9"/>
        <w:keepNext/>
        <w:rPr>
          <w:rtl/>
        </w:rPr>
      </w:pPr>
      <w:bookmarkStart w:id="747" w:name="ET_guest_מיה_אוברבאום_179"/>
      <w:r w:rsidRPr="007964B2">
        <w:rPr>
          <w:rStyle w:val="TagStyle"/>
          <w:rtl/>
        </w:rPr>
        <w:t xml:space="preserve"> &lt;&lt; אורח &gt;&gt; </w:t>
      </w:r>
      <w:r>
        <w:rPr>
          <w:rtl/>
        </w:rPr>
        <w:t xml:space="preserve">מיה </w:t>
      </w:r>
      <w:proofErr w:type="spellStart"/>
      <w:r>
        <w:rPr>
          <w:rtl/>
        </w:rPr>
        <w:t>אוברבאום</w:t>
      </w:r>
      <w:proofErr w:type="spellEnd"/>
      <w:r>
        <w:rPr>
          <w:rtl/>
        </w:rPr>
        <w:t>:</w:t>
      </w:r>
      <w:r w:rsidRPr="007964B2">
        <w:rPr>
          <w:rStyle w:val="TagStyle"/>
          <w:rtl/>
        </w:rPr>
        <w:t xml:space="preserve"> &lt;&lt; אורח &gt;&gt;</w:t>
      </w:r>
      <w:r w:rsidR="00CC31E8">
        <w:rPr>
          <w:rtl/>
        </w:rPr>
        <w:t xml:space="preserve"> </w:t>
      </w:r>
      <w:bookmarkEnd w:id="747"/>
    </w:p>
    <w:p w14:paraId="4214F402" w14:textId="77777777" w:rsidR="007964B2" w:rsidRDefault="007964B2" w:rsidP="007964B2">
      <w:pPr>
        <w:pStyle w:val="KeepWithNext"/>
        <w:rPr>
          <w:rtl/>
        </w:rPr>
      </w:pPr>
    </w:p>
    <w:p w14:paraId="7836EF5F" w14:textId="55ACE55A" w:rsidR="007964B2" w:rsidRDefault="007964B2" w:rsidP="007964B2">
      <w:pPr>
        <w:rPr>
          <w:rtl/>
        </w:rPr>
      </w:pPr>
      <w:bookmarkStart w:id="748" w:name="_ETM_Q1_5519991"/>
      <w:bookmarkStart w:id="749" w:name="_ETM_Q1_5520033"/>
      <w:bookmarkEnd w:id="748"/>
      <w:bookmarkEnd w:id="749"/>
      <w:r>
        <w:rPr>
          <w:rFonts w:hint="cs"/>
          <w:rtl/>
        </w:rPr>
        <w:t>נכון. חשוב להגיד.</w:t>
      </w:r>
    </w:p>
    <w:p w14:paraId="77F94BE4" w14:textId="7F6FB19F" w:rsidR="00401AC7" w:rsidRDefault="00401AC7" w:rsidP="00401AC7">
      <w:pPr>
        <w:rPr>
          <w:rtl/>
        </w:rPr>
      </w:pPr>
      <w:bookmarkStart w:id="750" w:name="_ETM_Q1_5520192"/>
      <w:bookmarkStart w:id="751" w:name="_ETM_Q1_5520258"/>
      <w:bookmarkEnd w:id="750"/>
      <w:bookmarkEnd w:id="751"/>
    </w:p>
    <w:p w14:paraId="7AFE2E00" w14:textId="031ABB16" w:rsidR="00401AC7" w:rsidRDefault="00401AC7" w:rsidP="00401AC7">
      <w:pPr>
        <w:pStyle w:val="af9"/>
        <w:keepNext/>
        <w:rPr>
          <w:rtl/>
        </w:rPr>
      </w:pPr>
      <w:bookmarkStart w:id="752" w:name="ET_guest_478612_223"/>
      <w:r w:rsidRPr="00401AC7">
        <w:rPr>
          <w:rStyle w:val="TagStyle"/>
          <w:rtl/>
        </w:rPr>
        <w:t xml:space="preserve"> &lt;&lt; אורח &gt;&gt; </w:t>
      </w:r>
      <w:r>
        <w:rPr>
          <w:rtl/>
        </w:rPr>
        <w:t xml:space="preserve">סיגל </w:t>
      </w:r>
      <w:proofErr w:type="spellStart"/>
      <w:r>
        <w:rPr>
          <w:rtl/>
        </w:rPr>
        <w:t>סודאי</w:t>
      </w:r>
      <w:proofErr w:type="spellEnd"/>
      <w:r>
        <w:rPr>
          <w:rtl/>
        </w:rPr>
        <w:t>:</w:t>
      </w:r>
      <w:r w:rsidRPr="00401AC7">
        <w:rPr>
          <w:rStyle w:val="TagStyle"/>
          <w:rtl/>
        </w:rPr>
        <w:t xml:space="preserve"> &lt;&lt; אורח &gt;&gt;</w:t>
      </w:r>
      <w:r w:rsidR="00CC31E8">
        <w:rPr>
          <w:rtl/>
        </w:rPr>
        <w:t xml:space="preserve"> </w:t>
      </w:r>
      <w:bookmarkEnd w:id="752"/>
    </w:p>
    <w:p w14:paraId="44625972" w14:textId="0C8CD314" w:rsidR="00401AC7" w:rsidRDefault="00401AC7" w:rsidP="00401AC7">
      <w:pPr>
        <w:pStyle w:val="KeepWithNext"/>
        <w:rPr>
          <w:rtl/>
        </w:rPr>
      </w:pPr>
    </w:p>
    <w:p w14:paraId="3E161E9D" w14:textId="36A1E1AD" w:rsidR="007964B2" w:rsidRDefault="007964B2" w:rsidP="007964B2">
      <w:pPr>
        <w:rPr>
          <w:rtl/>
        </w:rPr>
      </w:pPr>
      <w:r>
        <w:rPr>
          <w:rFonts w:hint="cs"/>
          <w:rtl/>
        </w:rPr>
        <w:t>הוא יודע שאתם כתובת.</w:t>
      </w:r>
    </w:p>
    <w:p w14:paraId="7FFD526F" w14:textId="77777777" w:rsidR="007964B2" w:rsidRDefault="007964B2" w:rsidP="007964B2">
      <w:pPr>
        <w:rPr>
          <w:rtl/>
        </w:rPr>
      </w:pPr>
      <w:bookmarkStart w:id="753" w:name="_ETM_Q1_5523033"/>
      <w:bookmarkStart w:id="754" w:name="_ETM_Q1_5523092"/>
      <w:bookmarkEnd w:id="753"/>
      <w:bookmarkEnd w:id="754"/>
    </w:p>
    <w:p w14:paraId="0D463E72" w14:textId="7B46D6E5" w:rsidR="007964B2" w:rsidRDefault="007964B2" w:rsidP="007964B2">
      <w:pPr>
        <w:pStyle w:val="af6"/>
        <w:keepNext/>
        <w:rPr>
          <w:rtl/>
        </w:rPr>
      </w:pPr>
      <w:bookmarkStart w:id="755" w:name="ET_yor_5115_181"/>
      <w:r w:rsidRPr="007964B2">
        <w:rPr>
          <w:rStyle w:val="TagStyle"/>
          <w:rtl/>
        </w:rPr>
        <w:t xml:space="preserve"> &lt;&lt; </w:t>
      </w:r>
      <w:proofErr w:type="spellStart"/>
      <w:r w:rsidRPr="007964B2">
        <w:rPr>
          <w:rStyle w:val="TagStyle"/>
          <w:rtl/>
        </w:rPr>
        <w:t>יור</w:t>
      </w:r>
      <w:proofErr w:type="spellEnd"/>
      <w:r w:rsidRPr="007964B2">
        <w:rPr>
          <w:rStyle w:val="TagStyle"/>
          <w:rtl/>
        </w:rPr>
        <w:t xml:space="preserve"> &gt;&gt; </w:t>
      </w:r>
      <w:r>
        <w:rPr>
          <w:rtl/>
        </w:rPr>
        <w:t>היו"ר פנינה תמנו:</w:t>
      </w:r>
      <w:r w:rsidRPr="007964B2">
        <w:rPr>
          <w:rStyle w:val="TagStyle"/>
          <w:rtl/>
        </w:rPr>
        <w:t xml:space="preserve"> &lt;&lt; יור &gt;&gt;</w:t>
      </w:r>
      <w:r w:rsidR="00CC31E8">
        <w:rPr>
          <w:rtl/>
        </w:rPr>
        <w:t xml:space="preserve"> </w:t>
      </w:r>
      <w:bookmarkEnd w:id="755"/>
    </w:p>
    <w:p w14:paraId="6DED4C59" w14:textId="77777777" w:rsidR="007964B2" w:rsidRDefault="007964B2" w:rsidP="007964B2">
      <w:pPr>
        <w:pStyle w:val="KeepWithNext"/>
        <w:rPr>
          <w:rtl/>
        </w:rPr>
      </w:pPr>
    </w:p>
    <w:p w14:paraId="658418DD" w14:textId="3349D97D" w:rsidR="007964B2" w:rsidRDefault="007964B2" w:rsidP="00401AC7">
      <w:pPr>
        <w:rPr>
          <w:rtl/>
        </w:rPr>
      </w:pPr>
      <w:r>
        <w:rPr>
          <w:rFonts w:hint="cs"/>
          <w:rtl/>
        </w:rPr>
        <w:t>בדיוק, לייצר את הכתובת</w:t>
      </w:r>
      <w:r w:rsidR="00401AC7">
        <w:rPr>
          <w:rFonts w:hint="cs"/>
          <w:rtl/>
        </w:rPr>
        <w:t>.</w:t>
      </w:r>
      <w:r>
        <w:rPr>
          <w:rFonts w:hint="cs"/>
          <w:rtl/>
        </w:rPr>
        <w:t xml:space="preserve"> תראה מה זה, אפילו ארגוני המעסיקים כבר </w:t>
      </w:r>
      <w:bookmarkStart w:id="756" w:name="_ETM_Q1_5529883"/>
      <w:bookmarkEnd w:id="756"/>
      <w:r>
        <w:rPr>
          <w:rFonts w:hint="cs"/>
          <w:rtl/>
        </w:rPr>
        <w:t>מבינים את העניין.</w:t>
      </w:r>
      <w:bookmarkStart w:id="757" w:name="_ETM_Q1_5530854"/>
      <w:bookmarkEnd w:id="757"/>
    </w:p>
    <w:p w14:paraId="6008B365" w14:textId="77777777" w:rsidR="007964B2" w:rsidRDefault="007964B2" w:rsidP="007964B2">
      <w:pPr>
        <w:rPr>
          <w:rtl/>
        </w:rPr>
      </w:pPr>
      <w:bookmarkStart w:id="758" w:name="_ETM_Q1_5530911"/>
      <w:bookmarkEnd w:id="758"/>
    </w:p>
    <w:p w14:paraId="7E052F2D" w14:textId="5287BB45" w:rsidR="007964B2" w:rsidRDefault="007964B2" w:rsidP="007964B2">
      <w:pPr>
        <w:pStyle w:val="af9"/>
        <w:keepNext/>
        <w:rPr>
          <w:rtl/>
        </w:rPr>
      </w:pPr>
      <w:bookmarkStart w:id="759" w:name="ET_guest_879240_182"/>
      <w:r w:rsidRPr="007964B2">
        <w:rPr>
          <w:rStyle w:val="TagStyle"/>
          <w:rtl/>
        </w:rPr>
        <w:t xml:space="preserve"> &lt;&lt; אורח &gt;&gt; </w:t>
      </w:r>
      <w:r>
        <w:rPr>
          <w:rtl/>
        </w:rPr>
        <w:t>הגר יהב:</w:t>
      </w:r>
      <w:r w:rsidRPr="007964B2">
        <w:rPr>
          <w:rStyle w:val="TagStyle"/>
          <w:rtl/>
        </w:rPr>
        <w:t xml:space="preserve"> &lt;&lt; אורח &gt;&gt;</w:t>
      </w:r>
      <w:r w:rsidR="00CC31E8">
        <w:rPr>
          <w:rtl/>
        </w:rPr>
        <w:t xml:space="preserve"> </w:t>
      </w:r>
      <w:bookmarkEnd w:id="759"/>
    </w:p>
    <w:p w14:paraId="343BB782" w14:textId="77777777" w:rsidR="007964B2" w:rsidRDefault="007964B2" w:rsidP="007964B2">
      <w:pPr>
        <w:pStyle w:val="KeepWithNext"/>
        <w:rPr>
          <w:rtl/>
        </w:rPr>
      </w:pPr>
    </w:p>
    <w:p w14:paraId="6464180A" w14:textId="666D561E" w:rsidR="007964B2" w:rsidRDefault="007964B2" w:rsidP="00401AC7">
      <w:pPr>
        <w:rPr>
          <w:rtl/>
        </w:rPr>
      </w:pPr>
      <w:bookmarkStart w:id="760" w:name="_ETM_Q1_5535609"/>
      <w:bookmarkStart w:id="761" w:name="_ETM_Q1_5535638"/>
      <w:bookmarkEnd w:id="760"/>
      <w:bookmarkEnd w:id="761"/>
      <w:r>
        <w:rPr>
          <w:rFonts w:hint="cs"/>
          <w:rtl/>
        </w:rPr>
        <w:t>אני מנכ"לית נשיאות המגזר העסקי.</w:t>
      </w:r>
      <w:r w:rsidR="00401AC7">
        <w:rPr>
          <w:rtl/>
        </w:rPr>
        <w:t xml:space="preserve"> עלה </w:t>
      </w:r>
      <w:r w:rsidR="004A352A">
        <w:rPr>
          <w:rtl/>
        </w:rPr>
        <w:t>מ</w:t>
      </w:r>
      <w:r>
        <w:rPr>
          <w:rFonts w:hint="cs"/>
          <w:rtl/>
        </w:rPr>
        <w:t>שהו מתוך השיח</w:t>
      </w:r>
      <w:bookmarkStart w:id="762" w:name="_ETM_Q1_5543474"/>
      <w:bookmarkStart w:id="763" w:name="_ETM_Q1_5543662"/>
      <w:bookmarkEnd w:id="762"/>
      <w:bookmarkEnd w:id="763"/>
      <w:r w:rsidR="00401AC7">
        <w:rPr>
          <w:rFonts w:hint="cs"/>
          <w:rtl/>
        </w:rPr>
        <w:t>.</w:t>
      </w:r>
      <w:r w:rsidR="004A352A">
        <w:rPr>
          <w:rtl/>
        </w:rPr>
        <w:t xml:space="preserve"> אישה שנמצאת בסיטואציה הזאת שואלת את עצמה</w:t>
      </w:r>
      <w:r w:rsidR="00401AC7">
        <w:rPr>
          <w:rFonts w:hint="cs"/>
          <w:rtl/>
        </w:rPr>
        <w:t>:</w:t>
      </w:r>
      <w:r w:rsidR="004A352A">
        <w:rPr>
          <w:rtl/>
        </w:rPr>
        <w:t xml:space="preserve"> לאן אני פונה</w:t>
      </w:r>
      <w:r w:rsidR="00401AC7">
        <w:rPr>
          <w:rFonts w:hint="cs"/>
          <w:rtl/>
        </w:rPr>
        <w:t>?</w:t>
      </w:r>
      <w:r w:rsidR="004A352A">
        <w:rPr>
          <w:rtl/>
        </w:rPr>
        <w:t xml:space="preserve"> ומתוך מה שעלה פה</w:t>
      </w:r>
      <w:r>
        <w:rPr>
          <w:rFonts w:hint="cs"/>
          <w:rtl/>
        </w:rPr>
        <w:t>,</w:t>
      </w:r>
      <w:r w:rsidR="004A352A">
        <w:rPr>
          <w:rtl/>
        </w:rPr>
        <w:t xml:space="preserve"> יש גורם במדינה שהומצא לצורך זה</w:t>
      </w:r>
      <w:r>
        <w:rPr>
          <w:rFonts w:hint="cs"/>
          <w:rtl/>
        </w:rPr>
        <w:t>.</w:t>
      </w:r>
      <w:r w:rsidR="004A352A">
        <w:rPr>
          <w:rtl/>
        </w:rPr>
        <w:t xml:space="preserve"> מהנתונים עולה ש</w:t>
      </w:r>
      <w:r>
        <w:rPr>
          <w:rFonts w:hint="cs"/>
          <w:rtl/>
        </w:rPr>
        <w:t xml:space="preserve">הוא </w:t>
      </w:r>
      <w:r w:rsidR="004A352A">
        <w:rPr>
          <w:rtl/>
        </w:rPr>
        <w:t>כנראה לא מתפקד בדבר הזה</w:t>
      </w:r>
      <w:r w:rsidR="00401AC7">
        <w:rPr>
          <w:rFonts w:hint="cs"/>
          <w:rtl/>
        </w:rPr>
        <w:t>.</w:t>
      </w:r>
      <w:r w:rsidR="004A352A">
        <w:rPr>
          <w:rtl/>
        </w:rPr>
        <w:t xml:space="preserve"> השאלה </w:t>
      </w:r>
      <w:r>
        <w:rPr>
          <w:rFonts w:hint="cs"/>
          <w:rtl/>
        </w:rPr>
        <w:t xml:space="preserve">היא </w:t>
      </w:r>
      <w:bookmarkStart w:id="764" w:name="_ETM_Q1_5566221"/>
      <w:bookmarkEnd w:id="764"/>
      <w:r w:rsidR="00401AC7">
        <w:rPr>
          <w:rtl/>
        </w:rPr>
        <w:t>אם זה</w:t>
      </w:r>
      <w:r w:rsidR="004A352A">
        <w:rPr>
          <w:rtl/>
        </w:rPr>
        <w:t xml:space="preserve"> נכון ש</w:t>
      </w:r>
      <w:r>
        <w:rPr>
          <w:rFonts w:hint="cs"/>
          <w:rtl/>
        </w:rPr>
        <w:t>חלק ממה שהוגדר ל</w:t>
      </w:r>
      <w:r w:rsidR="004A352A">
        <w:rPr>
          <w:rtl/>
        </w:rPr>
        <w:t>נציבות זה לעסוק בזה</w:t>
      </w:r>
      <w:r>
        <w:rPr>
          <w:rFonts w:hint="cs"/>
          <w:rtl/>
        </w:rPr>
        <w:t>,</w:t>
      </w:r>
      <w:r w:rsidR="004A352A">
        <w:rPr>
          <w:rtl/>
        </w:rPr>
        <w:t xml:space="preserve"> כי תראה את הפערים</w:t>
      </w:r>
      <w:r>
        <w:rPr>
          <w:rFonts w:hint="cs"/>
          <w:rtl/>
        </w:rPr>
        <w:t>.</w:t>
      </w:r>
      <w:r w:rsidR="004A352A">
        <w:rPr>
          <w:rtl/>
        </w:rPr>
        <w:t xml:space="preserve"> </w:t>
      </w:r>
    </w:p>
    <w:p w14:paraId="03BD0B6B" w14:textId="77777777" w:rsidR="007964B2" w:rsidRDefault="007964B2" w:rsidP="007964B2">
      <w:pPr>
        <w:rPr>
          <w:rtl/>
        </w:rPr>
      </w:pPr>
      <w:bookmarkStart w:id="765" w:name="_ETM_Q1_5567434"/>
      <w:bookmarkEnd w:id="765"/>
    </w:p>
    <w:p w14:paraId="6D07E220" w14:textId="355B47FA" w:rsidR="007964B2" w:rsidRDefault="007964B2" w:rsidP="007964B2">
      <w:pPr>
        <w:pStyle w:val="af9"/>
        <w:keepNext/>
        <w:rPr>
          <w:rtl/>
        </w:rPr>
      </w:pPr>
      <w:bookmarkStart w:id="766" w:name="ET_guest_930193_183"/>
      <w:r w:rsidRPr="007964B2">
        <w:rPr>
          <w:rStyle w:val="TagStyle"/>
          <w:rtl/>
        </w:rPr>
        <w:t xml:space="preserve"> &lt;&lt; אורח &gt;&gt; </w:t>
      </w:r>
      <w:r>
        <w:rPr>
          <w:rtl/>
        </w:rPr>
        <w:t>ליאור עובדיה:</w:t>
      </w:r>
      <w:r w:rsidRPr="007964B2">
        <w:rPr>
          <w:rStyle w:val="TagStyle"/>
          <w:rtl/>
        </w:rPr>
        <w:t xml:space="preserve"> &lt;&lt; אורח &gt;&gt;</w:t>
      </w:r>
      <w:r w:rsidR="00CC31E8">
        <w:rPr>
          <w:rtl/>
        </w:rPr>
        <w:t xml:space="preserve"> </w:t>
      </w:r>
      <w:bookmarkEnd w:id="766"/>
    </w:p>
    <w:p w14:paraId="1B5D7AFA" w14:textId="77777777" w:rsidR="007964B2" w:rsidRDefault="007964B2" w:rsidP="007964B2">
      <w:pPr>
        <w:pStyle w:val="KeepWithNext"/>
        <w:rPr>
          <w:rtl/>
        </w:rPr>
      </w:pPr>
    </w:p>
    <w:p w14:paraId="30FC1E30" w14:textId="5B136136" w:rsidR="007964B2" w:rsidRDefault="004A352A" w:rsidP="007964B2">
      <w:pPr>
        <w:rPr>
          <w:rtl/>
        </w:rPr>
      </w:pPr>
      <w:bookmarkStart w:id="767" w:name="_ETM_Q1_5570277"/>
      <w:bookmarkStart w:id="768" w:name="_ETM_Q1_5570338"/>
      <w:bookmarkStart w:id="769" w:name="_ETM_Q1_5567650"/>
      <w:bookmarkStart w:id="770" w:name="_ETM_Q1_5567689"/>
      <w:bookmarkStart w:id="771" w:name="_ETM_Q1_5567720"/>
      <w:bookmarkEnd w:id="767"/>
      <w:bookmarkEnd w:id="768"/>
      <w:bookmarkEnd w:id="769"/>
      <w:bookmarkEnd w:id="770"/>
      <w:bookmarkEnd w:id="771"/>
      <w:r>
        <w:rPr>
          <w:rtl/>
        </w:rPr>
        <w:t>אני יכול להגיד שבתקנון של הרשות למעמד האישה</w:t>
      </w:r>
      <w:r w:rsidR="00401AC7">
        <w:rPr>
          <w:rFonts w:hint="cs"/>
          <w:rtl/>
        </w:rPr>
        <w:t>,</w:t>
      </w:r>
      <w:r>
        <w:rPr>
          <w:rtl/>
        </w:rPr>
        <w:t xml:space="preserve"> תחת </w:t>
      </w:r>
      <w:r w:rsidR="007964B2">
        <w:rPr>
          <w:rFonts w:hint="cs"/>
          <w:rtl/>
        </w:rPr>
        <w:t>ה</w:t>
      </w:r>
      <w:r>
        <w:rPr>
          <w:rtl/>
        </w:rPr>
        <w:t xml:space="preserve">משרד </w:t>
      </w:r>
      <w:r w:rsidR="007964B2">
        <w:rPr>
          <w:rFonts w:hint="cs"/>
          <w:rtl/>
        </w:rPr>
        <w:t>ל</w:t>
      </w:r>
      <w:r>
        <w:rPr>
          <w:rtl/>
        </w:rPr>
        <w:t>שוויון חברתי</w:t>
      </w:r>
      <w:r w:rsidR="007964B2">
        <w:rPr>
          <w:rFonts w:hint="cs"/>
          <w:rtl/>
        </w:rPr>
        <w:t>,</w:t>
      </w:r>
      <w:r>
        <w:rPr>
          <w:rtl/>
        </w:rPr>
        <w:t xml:space="preserve"> כתוב בפירוש לפנות לנציבות שוויון הזדמנויות בעבודה</w:t>
      </w:r>
      <w:r w:rsidR="007964B2">
        <w:rPr>
          <w:rFonts w:hint="cs"/>
          <w:rtl/>
        </w:rPr>
        <w:t>.</w:t>
      </w:r>
      <w:r>
        <w:rPr>
          <w:rtl/>
        </w:rPr>
        <w:t xml:space="preserve"> מפורסם</w:t>
      </w:r>
      <w:r w:rsidR="007964B2">
        <w:rPr>
          <w:rFonts w:hint="cs"/>
          <w:rtl/>
        </w:rPr>
        <w:t>,</w:t>
      </w:r>
      <w:r>
        <w:rPr>
          <w:rtl/>
        </w:rPr>
        <w:t xml:space="preserve"> יש פרסום</w:t>
      </w:r>
      <w:r w:rsidR="007964B2">
        <w:rPr>
          <w:rFonts w:hint="cs"/>
          <w:rtl/>
        </w:rPr>
        <w:t>,</w:t>
      </w:r>
      <w:r>
        <w:rPr>
          <w:rtl/>
        </w:rPr>
        <w:t xml:space="preserve"> יש קמפיינים שעשינו</w:t>
      </w:r>
      <w:r w:rsidR="007964B2">
        <w:rPr>
          <w:rFonts w:hint="cs"/>
          <w:rtl/>
        </w:rPr>
        <w:t>.</w:t>
      </w:r>
      <w:r>
        <w:rPr>
          <w:rtl/>
        </w:rPr>
        <w:t xml:space="preserve"> </w:t>
      </w:r>
    </w:p>
    <w:p w14:paraId="6351F707" w14:textId="77777777" w:rsidR="007964B2" w:rsidRDefault="007964B2" w:rsidP="007964B2">
      <w:pPr>
        <w:rPr>
          <w:rtl/>
        </w:rPr>
      </w:pPr>
      <w:bookmarkStart w:id="772" w:name="_ETM_Q1_5584231"/>
      <w:bookmarkStart w:id="773" w:name="_ETM_Q1_5584393"/>
      <w:bookmarkEnd w:id="772"/>
      <w:bookmarkEnd w:id="773"/>
    </w:p>
    <w:p w14:paraId="476699BF" w14:textId="25D1E971" w:rsidR="007964B2" w:rsidRDefault="007964B2" w:rsidP="007964B2">
      <w:pPr>
        <w:pStyle w:val="af6"/>
        <w:keepNext/>
        <w:rPr>
          <w:rtl/>
        </w:rPr>
      </w:pPr>
      <w:bookmarkStart w:id="774" w:name="ET_yor_5115_184"/>
      <w:r w:rsidRPr="007964B2">
        <w:rPr>
          <w:rStyle w:val="TagStyle"/>
          <w:rtl/>
        </w:rPr>
        <w:t xml:space="preserve"> &lt;&lt; </w:t>
      </w:r>
      <w:proofErr w:type="spellStart"/>
      <w:r w:rsidRPr="007964B2">
        <w:rPr>
          <w:rStyle w:val="TagStyle"/>
          <w:rtl/>
        </w:rPr>
        <w:t>יור</w:t>
      </w:r>
      <w:proofErr w:type="spellEnd"/>
      <w:r w:rsidRPr="007964B2">
        <w:rPr>
          <w:rStyle w:val="TagStyle"/>
          <w:rtl/>
        </w:rPr>
        <w:t xml:space="preserve"> &gt;&gt; </w:t>
      </w:r>
      <w:r>
        <w:rPr>
          <w:rtl/>
        </w:rPr>
        <w:t>היו"ר פנינה תמנו:</w:t>
      </w:r>
      <w:r w:rsidRPr="007964B2">
        <w:rPr>
          <w:rStyle w:val="TagStyle"/>
          <w:rtl/>
        </w:rPr>
        <w:t xml:space="preserve"> &lt;&lt; יור &gt;&gt;</w:t>
      </w:r>
      <w:r w:rsidR="00CC31E8">
        <w:rPr>
          <w:rtl/>
        </w:rPr>
        <w:t xml:space="preserve"> </w:t>
      </w:r>
      <w:bookmarkEnd w:id="774"/>
    </w:p>
    <w:p w14:paraId="17EFE99D" w14:textId="77777777" w:rsidR="007964B2" w:rsidRDefault="007964B2" w:rsidP="007964B2">
      <w:pPr>
        <w:pStyle w:val="KeepWithNext"/>
        <w:rPr>
          <w:rtl/>
        </w:rPr>
      </w:pPr>
    </w:p>
    <w:p w14:paraId="0226EC36" w14:textId="5BCE3D02" w:rsidR="007964B2" w:rsidRDefault="007964B2" w:rsidP="007964B2">
      <w:pPr>
        <w:rPr>
          <w:rtl/>
        </w:rPr>
      </w:pPr>
      <w:bookmarkStart w:id="775" w:name="_ETM_Q1_5583245"/>
      <w:bookmarkEnd w:id="775"/>
      <w:r>
        <w:rPr>
          <w:rFonts w:hint="cs"/>
          <w:rtl/>
        </w:rPr>
        <w:t>לא מספיק. לא מספיק.</w:t>
      </w:r>
      <w:bookmarkStart w:id="776" w:name="_ETM_Q1_5586896"/>
      <w:bookmarkEnd w:id="776"/>
    </w:p>
    <w:p w14:paraId="7F12A2A1" w14:textId="77777777" w:rsidR="007964B2" w:rsidRDefault="007964B2" w:rsidP="007964B2">
      <w:pPr>
        <w:rPr>
          <w:rtl/>
        </w:rPr>
      </w:pPr>
      <w:bookmarkStart w:id="777" w:name="_ETM_Q1_5587065"/>
      <w:bookmarkEnd w:id="777"/>
    </w:p>
    <w:p w14:paraId="5F294F6C" w14:textId="2FB97FB1" w:rsidR="007964B2" w:rsidRDefault="007964B2" w:rsidP="007964B2">
      <w:pPr>
        <w:pStyle w:val="af9"/>
        <w:keepNext/>
        <w:rPr>
          <w:rtl/>
        </w:rPr>
      </w:pPr>
      <w:bookmarkStart w:id="778" w:name="ET_guest_930193_185"/>
      <w:r w:rsidRPr="007964B2">
        <w:rPr>
          <w:rStyle w:val="TagStyle"/>
          <w:rtl/>
        </w:rPr>
        <w:t xml:space="preserve"> &lt;&lt; אורח &gt;&gt; </w:t>
      </w:r>
      <w:r>
        <w:rPr>
          <w:rtl/>
        </w:rPr>
        <w:t>ליאור עובדיה:</w:t>
      </w:r>
      <w:r w:rsidRPr="007964B2">
        <w:rPr>
          <w:rStyle w:val="TagStyle"/>
          <w:rtl/>
        </w:rPr>
        <w:t xml:space="preserve"> &lt;&lt; אורח &gt;&gt;</w:t>
      </w:r>
      <w:r w:rsidR="00CC31E8">
        <w:rPr>
          <w:rtl/>
        </w:rPr>
        <w:t xml:space="preserve"> </w:t>
      </w:r>
      <w:bookmarkEnd w:id="778"/>
    </w:p>
    <w:p w14:paraId="700C6486" w14:textId="77777777" w:rsidR="007964B2" w:rsidRDefault="007964B2" w:rsidP="007964B2">
      <w:pPr>
        <w:pStyle w:val="KeepWithNext"/>
        <w:rPr>
          <w:rtl/>
        </w:rPr>
      </w:pPr>
    </w:p>
    <w:p w14:paraId="38EA9C62" w14:textId="77777777" w:rsidR="007964B2" w:rsidRDefault="007964B2" w:rsidP="007964B2">
      <w:pPr>
        <w:rPr>
          <w:rtl/>
        </w:rPr>
      </w:pPr>
      <w:bookmarkStart w:id="779" w:name="_ETM_Q1_5584446"/>
      <w:bookmarkStart w:id="780" w:name="_ETM_Q1_5584540"/>
      <w:bookmarkEnd w:id="779"/>
      <w:bookmarkEnd w:id="780"/>
      <w:r>
        <w:rPr>
          <w:rFonts w:hint="cs"/>
          <w:rtl/>
        </w:rPr>
        <w:t>הכו</w:t>
      </w:r>
      <w:r w:rsidR="004A352A">
        <w:rPr>
          <w:rtl/>
        </w:rPr>
        <w:t>ל תלוי תקציב</w:t>
      </w:r>
      <w:r>
        <w:rPr>
          <w:rFonts w:hint="cs"/>
          <w:rtl/>
        </w:rPr>
        <w:t>,</w:t>
      </w:r>
      <w:r w:rsidR="004A352A">
        <w:rPr>
          <w:rtl/>
        </w:rPr>
        <w:t xml:space="preserve"> אבל</w:t>
      </w:r>
      <w:r>
        <w:rPr>
          <w:rFonts w:hint="cs"/>
          <w:rtl/>
        </w:rPr>
        <w:t xml:space="preserve"> כן.</w:t>
      </w:r>
    </w:p>
    <w:p w14:paraId="607F44E0" w14:textId="77777777" w:rsidR="007964B2" w:rsidRDefault="007964B2" w:rsidP="007964B2">
      <w:pPr>
        <w:rPr>
          <w:rtl/>
        </w:rPr>
      </w:pPr>
      <w:bookmarkStart w:id="781" w:name="_ETM_Q1_5589313"/>
      <w:bookmarkStart w:id="782" w:name="_ETM_Q1_5589458"/>
      <w:bookmarkStart w:id="783" w:name="_ETM_Q1_5590097"/>
      <w:bookmarkEnd w:id="781"/>
      <w:bookmarkEnd w:id="782"/>
      <w:bookmarkEnd w:id="783"/>
    </w:p>
    <w:p w14:paraId="53EBB30A" w14:textId="26866F62" w:rsidR="007964B2" w:rsidRDefault="007964B2" w:rsidP="007964B2">
      <w:pPr>
        <w:pStyle w:val="af9"/>
        <w:keepNext/>
        <w:rPr>
          <w:rtl/>
        </w:rPr>
      </w:pPr>
      <w:bookmarkStart w:id="784" w:name="ET_guest_879240_186"/>
      <w:r w:rsidRPr="007964B2">
        <w:rPr>
          <w:rStyle w:val="TagStyle"/>
          <w:rtl/>
        </w:rPr>
        <w:t xml:space="preserve"> &lt;&lt; אורח &gt;&gt; </w:t>
      </w:r>
      <w:r>
        <w:rPr>
          <w:rtl/>
        </w:rPr>
        <w:t>הגר יהב:</w:t>
      </w:r>
      <w:r w:rsidRPr="007964B2">
        <w:rPr>
          <w:rStyle w:val="TagStyle"/>
          <w:rtl/>
        </w:rPr>
        <w:t xml:space="preserve"> &lt;&lt; אורח &gt;&gt;</w:t>
      </w:r>
      <w:r w:rsidR="00CC31E8">
        <w:rPr>
          <w:rtl/>
        </w:rPr>
        <w:t xml:space="preserve"> </w:t>
      </w:r>
      <w:bookmarkEnd w:id="784"/>
    </w:p>
    <w:p w14:paraId="068ADF12" w14:textId="77777777" w:rsidR="007964B2" w:rsidRDefault="007964B2" w:rsidP="007964B2">
      <w:pPr>
        <w:pStyle w:val="KeepWithNext"/>
        <w:rPr>
          <w:rtl/>
        </w:rPr>
      </w:pPr>
    </w:p>
    <w:p w14:paraId="4B362C0D" w14:textId="5AE189D8" w:rsidR="007964B2" w:rsidRDefault="007964B2" w:rsidP="007964B2">
      <w:pPr>
        <w:rPr>
          <w:rtl/>
        </w:rPr>
      </w:pPr>
      <w:r>
        <w:rPr>
          <w:rFonts w:hint="cs"/>
          <w:rtl/>
        </w:rPr>
        <w:t xml:space="preserve">תראה את </w:t>
      </w:r>
      <w:bookmarkStart w:id="785" w:name="_ETM_Q1_5589941"/>
      <w:bookmarkEnd w:id="785"/>
      <w:r>
        <w:rPr>
          <w:rFonts w:hint="cs"/>
          <w:rtl/>
        </w:rPr>
        <w:t>הפער בין הכמויות.</w:t>
      </w:r>
      <w:bookmarkStart w:id="786" w:name="_ETM_Q1_5589847"/>
      <w:bookmarkEnd w:id="786"/>
    </w:p>
    <w:p w14:paraId="18FAA05A" w14:textId="77777777" w:rsidR="007964B2" w:rsidRDefault="007964B2" w:rsidP="007964B2">
      <w:pPr>
        <w:rPr>
          <w:rtl/>
        </w:rPr>
      </w:pPr>
      <w:bookmarkStart w:id="787" w:name="_ETM_Q1_5589912"/>
      <w:bookmarkEnd w:id="787"/>
    </w:p>
    <w:p w14:paraId="5D2847F0" w14:textId="07E5122E" w:rsidR="007964B2" w:rsidRDefault="007964B2" w:rsidP="007964B2">
      <w:pPr>
        <w:pStyle w:val="af9"/>
        <w:keepNext/>
        <w:rPr>
          <w:rtl/>
        </w:rPr>
      </w:pPr>
      <w:bookmarkStart w:id="788" w:name="ET_guest_930193_187"/>
      <w:r w:rsidRPr="007964B2">
        <w:rPr>
          <w:rStyle w:val="TagStyle"/>
          <w:rtl/>
        </w:rPr>
        <w:t xml:space="preserve"> &lt;&lt; אורח &gt;&gt; </w:t>
      </w:r>
      <w:r>
        <w:rPr>
          <w:rtl/>
        </w:rPr>
        <w:t>ליאור עובדיה:</w:t>
      </w:r>
      <w:r w:rsidRPr="007964B2">
        <w:rPr>
          <w:rStyle w:val="TagStyle"/>
          <w:rtl/>
        </w:rPr>
        <w:t xml:space="preserve"> &lt;&lt; אורח &gt;&gt;</w:t>
      </w:r>
      <w:r w:rsidR="00CC31E8">
        <w:rPr>
          <w:rtl/>
        </w:rPr>
        <w:t xml:space="preserve"> </w:t>
      </w:r>
      <w:bookmarkEnd w:id="788"/>
    </w:p>
    <w:p w14:paraId="166A183E" w14:textId="77777777" w:rsidR="007964B2" w:rsidRDefault="007964B2" w:rsidP="007964B2">
      <w:pPr>
        <w:pStyle w:val="KeepWithNext"/>
        <w:rPr>
          <w:rtl/>
        </w:rPr>
      </w:pPr>
    </w:p>
    <w:p w14:paraId="285310A1" w14:textId="0A63FEED" w:rsidR="007964B2" w:rsidRDefault="007964B2" w:rsidP="007964B2">
      <w:pPr>
        <w:rPr>
          <w:rtl/>
        </w:rPr>
      </w:pPr>
      <w:bookmarkStart w:id="789" w:name="_ETM_Q1_5591591"/>
      <w:bookmarkStart w:id="790" w:name="_ETM_Q1_5591636"/>
      <w:bookmarkEnd w:id="789"/>
      <w:bookmarkEnd w:id="790"/>
      <w:r>
        <w:rPr>
          <w:rFonts w:hint="cs"/>
          <w:rtl/>
        </w:rPr>
        <w:t>אני מבין.</w:t>
      </w:r>
    </w:p>
    <w:p w14:paraId="2029E9F7" w14:textId="69576B1A" w:rsidR="007964B2" w:rsidRDefault="007964B2" w:rsidP="007964B2">
      <w:pPr>
        <w:rPr>
          <w:rtl/>
        </w:rPr>
      </w:pPr>
      <w:bookmarkStart w:id="791" w:name="_ETM_Q1_5593567"/>
      <w:bookmarkStart w:id="792" w:name="_ETM_Q1_5593634"/>
      <w:bookmarkEnd w:id="791"/>
      <w:bookmarkEnd w:id="792"/>
    </w:p>
    <w:p w14:paraId="027F4FCF" w14:textId="68077859" w:rsidR="007964B2" w:rsidRDefault="007964B2" w:rsidP="007964B2">
      <w:pPr>
        <w:pStyle w:val="af6"/>
        <w:keepNext/>
        <w:rPr>
          <w:rtl/>
        </w:rPr>
      </w:pPr>
      <w:bookmarkStart w:id="793" w:name="ET_yor_5115_188"/>
      <w:r w:rsidRPr="007964B2">
        <w:rPr>
          <w:rStyle w:val="TagStyle"/>
          <w:rtl/>
        </w:rPr>
        <w:t xml:space="preserve"> &lt;&lt; </w:t>
      </w:r>
      <w:proofErr w:type="spellStart"/>
      <w:r w:rsidRPr="007964B2">
        <w:rPr>
          <w:rStyle w:val="TagStyle"/>
          <w:rtl/>
        </w:rPr>
        <w:t>יור</w:t>
      </w:r>
      <w:proofErr w:type="spellEnd"/>
      <w:r w:rsidRPr="007964B2">
        <w:rPr>
          <w:rStyle w:val="TagStyle"/>
          <w:rtl/>
        </w:rPr>
        <w:t xml:space="preserve"> &gt;&gt; </w:t>
      </w:r>
      <w:r>
        <w:rPr>
          <w:rtl/>
        </w:rPr>
        <w:t>היו"ר פנינה תמנו:</w:t>
      </w:r>
      <w:r w:rsidRPr="007964B2">
        <w:rPr>
          <w:rStyle w:val="TagStyle"/>
          <w:rtl/>
        </w:rPr>
        <w:t xml:space="preserve"> &lt;&lt; יור &gt;&gt;</w:t>
      </w:r>
      <w:r w:rsidR="00CC31E8">
        <w:rPr>
          <w:rtl/>
        </w:rPr>
        <w:t xml:space="preserve"> </w:t>
      </w:r>
      <w:bookmarkEnd w:id="793"/>
    </w:p>
    <w:p w14:paraId="5B729F97" w14:textId="77777777" w:rsidR="007964B2" w:rsidRDefault="007964B2" w:rsidP="007964B2">
      <w:pPr>
        <w:pStyle w:val="KeepWithNext"/>
        <w:rPr>
          <w:rtl/>
        </w:rPr>
      </w:pPr>
    </w:p>
    <w:p w14:paraId="1B58BECB" w14:textId="390DCC20" w:rsidR="007964B2" w:rsidRDefault="004A352A" w:rsidP="00401AC7">
      <w:pPr>
        <w:rPr>
          <w:rtl/>
        </w:rPr>
      </w:pPr>
      <w:bookmarkStart w:id="794" w:name="_ETM_Q1_5590164"/>
      <w:bookmarkEnd w:id="794"/>
      <w:r>
        <w:rPr>
          <w:rtl/>
        </w:rPr>
        <w:t>יש לך פה שתי חברות כנסת שעסקו בעבר בתקשורת</w:t>
      </w:r>
      <w:r w:rsidR="007964B2">
        <w:rPr>
          <w:rFonts w:hint="cs"/>
          <w:rtl/>
        </w:rPr>
        <w:t>,</w:t>
      </w:r>
      <w:r>
        <w:rPr>
          <w:rtl/>
        </w:rPr>
        <w:t xml:space="preserve"> מבינות היטב בפרסום</w:t>
      </w:r>
      <w:r w:rsidR="007964B2">
        <w:rPr>
          <w:rFonts w:hint="cs"/>
          <w:rtl/>
        </w:rPr>
        <w:t>,</w:t>
      </w:r>
      <w:r>
        <w:rPr>
          <w:rtl/>
        </w:rPr>
        <w:t xml:space="preserve"> גם אני וגם מירב</w:t>
      </w:r>
      <w:r w:rsidR="00401AC7">
        <w:rPr>
          <w:rFonts w:hint="cs"/>
          <w:rtl/>
        </w:rPr>
        <w:t>,</w:t>
      </w:r>
      <w:r>
        <w:rPr>
          <w:rtl/>
        </w:rPr>
        <w:t xml:space="preserve"> שהייתה יותר בכירה ממני בתקשורת</w:t>
      </w:r>
      <w:r w:rsidR="00401AC7">
        <w:rPr>
          <w:rFonts w:hint="cs"/>
          <w:rtl/>
        </w:rPr>
        <w:t xml:space="preserve"> </w:t>
      </w:r>
      <w:r w:rsidR="00401AC7">
        <w:rPr>
          <w:rFonts w:hint="eastAsia"/>
          <w:rtl/>
        </w:rPr>
        <w:t>–</w:t>
      </w:r>
      <w:r>
        <w:rPr>
          <w:rtl/>
        </w:rPr>
        <w:t xml:space="preserve"> יותר</w:t>
      </w:r>
      <w:r w:rsidR="00401AC7">
        <w:rPr>
          <w:rFonts w:hint="cs"/>
          <w:rtl/>
        </w:rPr>
        <w:t xml:space="preserve"> בכירה</w:t>
      </w:r>
      <w:r>
        <w:rPr>
          <w:rtl/>
        </w:rPr>
        <w:t xml:space="preserve"> </w:t>
      </w:r>
      <w:r w:rsidR="007964B2">
        <w:rPr>
          <w:rFonts w:hint="cs"/>
          <w:rtl/>
        </w:rPr>
        <w:t>ב</w:t>
      </w:r>
      <w:r>
        <w:rPr>
          <w:rtl/>
        </w:rPr>
        <w:t>שני</w:t>
      </w:r>
      <w:r w:rsidR="007964B2">
        <w:rPr>
          <w:rFonts w:hint="cs"/>
          <w:rtl/>
        </w:rPr>
        <w:t>ם,</w:t>
      </w:r>
      <w:r>
        <w:rPr>
          <w:rtl/>
        </w:rPr>
        <w:t xml:space="preserve"> אני הייתי יותר בתחום החדשות</w:t>
      </w:r>
      <w:r w:rsidR="00401AC7">
        <w:rPr>
          <w:rFonts w:hint="cs"/>
          <w:rtl/>
        </w:rPr>
        <w:t xml:space="preserve"> </w:t>
      </w:r>
      <w:r w:rsidR="00401AC7">
        <w:rPr>
          <w:rFonts w:hint="eastAsia"/>
          <w:rtl/>
        </w:rPr>
        <w:t>–</w:t>
      </w:r>
      <w:r>
        <w:rPr>
          <w:rtl/>
        </w:rPr>
        <w:t xml:space="preserve"> ואתם ממש לא עושים מספיק פרסום</w:t>
      </w:r>
      <w:r w:rsidR="007964B2">
        <w:rPr>
          <w:rFonts w:hint="cs"/>
          <w:rtl/>
        </w:rPr>
        <w:t xml:space="preserve">. </w:t>
      </w:r>
      <w:r>
        <w:rPr>
          <w:rtl/>
        </w:rPr>
        <w:t>ממש לא</w:t>
      </w:r>
      <w:r w:rsidR="007964B2">
        <w:rPr>
          <w:rFonts w:hint="cs"/>
          <w:rtl/>
        </w:rPr>
        <w:t>.</w:t>
      </w:r>
      <w:r>
        <w:rPr>
          <w:rtl/>
        </w:rPr>
        <w:t xml:space="preserve"> </w:t>
      </w:r>
    </w:p>
    <w:p w14:paraId="2ECB65C6" w14:textId="77777777" w:rsidR="007964B2" w:rsidRDefault="007964B2" w:rsidP="007964B2">
      <w:pPr>
        <w:rPr>
          <w:rtl/>
        </w:rPr>
      </w:pPr>
      <w:bookmarkStart w:id="795" w:name="_ETM_Q1_5611047"/>
      <w:bookmarkEnd w:id="795"/>
    </w:p>
    <w:p w14:paraId="0A7302B1" w14:textId="121833C1" w:rsidR="007964B2" w:rsidRDefault="007964B2" w:rsidP="007964B2">
      <w:pPr>
        <w:pStyle w:val="a4"/>
        <w:keepNext/>
        <w:rPr>
          <w:rtl/>
        </w:rPr>
      </w:pPr>
      <w:bookmarkStart w:id="796" w:name="ET_speaker_5090_189"/>
      <w:r w:rsidRPr="007964B2">
        <w:rPr>
          <w:rStyle w:val="TagStyle"/>
          <w:rtl/>
        </w:rPr>
        <w:t xml:space="preserve"> &lt;&lt; דובר &gt;&gt; </w:t>
      </w:r>
      <w:r>
        <w:rPr>
          <w:rtl/>
        </w:rPr>
        <w:t>מרב מיכאלי (העבודה):</w:t>
      </w:r>
      <w:r w:rsidRPr="007964B2">
        <w:rPr>
          <w:rStyle w:val="TagStyle"/>
          <w:rtl/>
        </w:rPr>
        <w:t xml:space="preserve"> &lt;&lt; דובר &gt;&gt;</w:t>
      </w:r>
      <w:r w:rsidR="00CC31E8">
        <w:rPr>
          <w:rtl/>
        </w:rPr>
        <w:t xml:space="preserve"> </w:t>
      </w:r>
      <w:bookmarkEnd w:id="796"/>
    </w:p>
    <w:p w14:paraId="6692A05C" w14:textId="77777777" w:rsidR="007964B2" w:rsidRDefault="007964B2" w:rsidP="007964B2">
      <w:pPr>
        <w:pStyle w:val="KeepWithNext"/>
        <w:rPr>
          <w:rtl/>
        </w:rPr>
      </w:pPr>
    </w:p>
    <w:p w14:paraId="36E26468" w14:textId="2FB40F43" w:rsidR="007964B2" w:rsidRDefault="004A352A" w:rsidP="00CC448B">
      <w:pPr>
        <w:rPr>
          <w:rtl/>
        </w:rPr>
      </w:pPr>
      <w:bookmarkStart w:id="797" w:name="_ETM_Q1_5611438"/>
      <w:bookmarkStart w:id="798" w:name="_ETM_Q1_5611464"/>
      <w:bookmarkEnd w:id="797"/>
      <w:bookmarkEnd w:id="798"/>
      <w:r>
        <w:rPr>
          <w:rtl/>
        </w:rPr>
        <w:t>ברשותך</w:t>
      </w:r>
      <w:r w:rsidR="007964B2">
        <w:rPr>
          <w:rFonts w:hint="cs"/>
          <w:rtl/>
        </w:rPr>
        <w:t>,</w:t>
      </w:r>
      <w:r>
        <w:rPr>
          <w:rtl/>
        </w:rPr>
        <w:t xml:space="preserve"> גברתי יושבת</w:t>
      </w:r>
      <w:r w:rsidR="007964B2">
        <w:rPr>
          <w:rFonts w:hint="cs"/>
          <w:rtl/>
        </w:rPr>
        <w:t>-</w:t>
      </w:r>
      <w:r>
        <w:rPr>
          <w:rtl/>
        </w:rPr>
        <w:t>הראש</w:t>
      </w:r>
      <w:r w:rsidR="007964B2">
        <w:rPr>
          <w:rFonts w:hint="cs"/>
          <w:rtl/>
        </w:rPr>
        <w:t>,</w:t>
      </w:r>
      <w:r>
        <w:rPr>
          <w:rtl/>
        </w:rPr>
        <w:t xml:space="preserve"> קודם כ</w:t>
      </w:r>
      <w:r w:rsidR="007964B2">
        <w:rPr>
          <w:rFonts w:hint="cs"/>
          <w:rtl/>
        </w:rPr>
        <w:t>ו</w:t>
      </w:r>
      <w:r>
        <w:rPr>
          <w:rtl/>
        </w:rPr>
        <w:t>ל אני מסכימה</w:t>
      </w:r>
      <w:r w:rsidR="007964B2">
        <w:rPr>
          <w:rFonts w:hint="cs"/>
          <w:rtl/>
        </w:rPr>
        <w:t>.</w:t>
      </w:r>
      <w:r>
        <w:rPr>
          <w:rtl/>
        </w:rPr>
        <w:t xml:space="preserve"> לא נעשה מספיק בעניין </w:t>
      </w:r>
      <w:r w:rsidR="007964B2">
        <w:rPr>
          <w:rFonts w:hint="cs"/>
          <w:rtl/>
        </w:rPr>
        <w:t>ה</w:t>
      </w:r>
      <w:r>
        <w:rPr>
          <w:rtl/>
        </w:rPr>
        <w:t>מודעות ו</w:t>
      </w:r>
      <w:r w:rsidR="007964B2">
        <w:rPr>
          <w:rFonts w:hint="cs"/>
          <w:rtl/>
        </w:rPr>
        <w:t>ה</w:t>
      </w:r>
      <w:r>
        <w:rPr>
          <w:rtl/>
        </w:rPr>
        <w:t>פרסום</w:t>
      </w:r>
      <w:r w:rsidR="007964B2">
        <w:rPr>
          <w:rFonts w:hint="cs"/>
          <w:rtl/>
        </w:rPr>
        <w:t>.</w:t>
      </w:r>
      <w:r>
        <w:rPr>
          <w:rtl/>
        </w:rPr>
        <w:t xml:space="preserve"> אחרי שאמרנו את זה</w:t>
      </w:r>
      <w:r w:rsidR="007964B2">
        <w:rPr>
          <w:rFonts w:hint="cs"/>
          <w:rtl/>
        </w:rPr>
        <w:t>,</w:t>
      </w:r>
      <w:r w:rsidR="00401AC7">
        <w:rPr>
          <w:rtl/>
        </w:rPr>
        <w:t xml:space="preserve"> אני מ</w:t>
      </w:r>
      <w:r w:rsidR="00401AC7">
        <w:rPr>
          <w:rFonts w:hint="cs"/>
          <w:rtl/>
        </w:rPr>
        <w:t>חז</w:t>
      </w:r>
      <w:r>
        <w:rPr>
          <w:rtl/>
        </w:rPr>
        <w:t xml:space="preserve">ירה אותך לדברים שאמרתי כאן </w:t>
      </w:r>
      <w:r w:rsidR="007964B2">
        <w:rPr>
          <w:rFonts w:hint="cs"/>
          <w:rtl/>
        </w:rPr>
        <w:t xml:space="preserve">בהתחלה, </w:t>
      </w:r>
      <w:r>
        <w:rPr>
          <w:rtl/>
        </w:rPr>
        <w:t xml:space="preserve">על </w:t>
      </w:r>
      <w:r w:rsidR="007964B2">
        <w:rPr>
          <w:rFonts w:hint="cs"/>
          <w:rtl/>
        </w:rPr>
        <w:t>ה</w:t>
      </w:r>
      <w:r>
        <w:rPr>
          <w:rtl/>
        </w:rPr>
        <w:t>צורך להפוך את הנציבות לגוף סטטוטורי</w:t>
      </w:r>
      <w:r w:rsidR="00CC448B">
        <w:rPr>
          <w:rFonts w:hint="cs"/>
          <w:rtl/>
        </w:rPr>
        <w:t xml:space="preserve"> עצמאי</w:t>
      </w:r>
      <w:r w:rsidR="007964B2">
        <w:rPr>
          <w:rFonts w:hint="cs"/>
          <w:rtl/>
        </w:rPr>
        <w:t>,</w:t>
      </w:r>
      <w:r>
        <w:rPr>
          <w:rtl/>
        </w:rPr>
        <w:t xml:space="preserve"> ולא לחזה שתלוי בחסדי</w:t>
      </w:r>
      <w:r w:rsidR="007964B2">
        <w:rPr>
          <w:rFonts w:hint="cs"/>
          <w:rtl/>
        </w:rPr>
        <w:t>ו</w:t>
      </w:r>
      <w:r>
        <w:rPr>
          <w:rtl/>
        </w:rPr>
        <w:t xml:space="preserve"> של שר או מנכ</w:t>
      </w:r>
      <w:r w:rsidR="007964B2">
        <w:rPr>
          <w:rFonts w:hint="cs"/>
          <w:rtl/>
        </w:rPr>
        <w:t>"</w:t>
      </w:r>
      <w:r w:rsidR="00CC448B">
        <w:rPr>
          <w:rtl/>
        </w:rPr>
        <w:t>ל משרד הכלכלה</w:t>
      </w:r>
      <w:r w:rsidR="00CC448B">
        <w:rPr>
          <w:rFonts w:hint="cs"/>
          <w:rtl/>
        </w:rPr>
        <w:t>,</w:t>
      </w:r>
      <w:r w:rsidR="00CC448B">
        <w:rPr>
          <w:rtl/>
        </w:rPr>
        <w:t xml:space="preserve"> </w:t>
      </w:r>
      <w:r w:rsidR="00CC448B">
        <w:rPr>
          <w:rFonts w:hint="cs"/>
          <w:rtl/>
        </w:rPr>
        <w:t>ו</w:t>
      </w:r>
      <w:r>
        <w:rPr>
          <w:rtl/>
        </w:rPr>
        <w:t>כמה כוח כסף</w:t>
      </w:r>
      <w:r w:rsidR="007964B2">
        <w:rPr>
          <w:rFonts w:hint="cs"/>
          <w:rtl/>
        </w:rPr>
        <w:t>,</w:t>
      </w:r>
      <w:r>
        <w:rPr>
          <w:rtl/>
        </w:rPr>
        <w:t xml:space="preserve"> תקציב </w:t>
      </w:r>
      <w:r w:rsidR="007964B2">
        <w:rPr>
          <w:rFonts w:hint="cs"/>
          <w:rtl/>
        </w:rPr>
        <w:t>ו</w:t>
      </w:r>
      <w:r>
        <w:rPr>
          <w:rtl/>
        </w:rPr>
        <w:t>אפשרו</w:t>
      </w:r>
      <w:r w:rsidR="007964B2">
        <w:rPr>
          <w:rFonts w:hint="cs"/>
          <w:rtl/>
        </w:rPr>
        <w:t>יו</w:t>
      </w:r>
      <w:r>
        <w:rPr>
          <w:rtl/>
        </w:rPr>
        <w:t xml:space="preserve">ת </w:t>
      </w:r>
      <w:r w:rsidR="007964B2">
        <w:rPr>
          <w:rFonts w:hint="cs"/>
          <w:rtl/>
        </w:rPr>
        <w:t>נותנים</w:t>
      </w:r>
      <w:r>
        <w:rPr>
          <w:rtl/>
        </w:rPr>
        <w:t xml:space="preserve"> </w:t>
      </w:r>
      <w:r w:rsidR="007964B2">
        <w:rPr>
          <w:rFonts w:hint="cs"/>
          <w:rtl/>
        </w:rPr>
        <w:t>ל</w:t>
      </w:r>
      <w:r>
        <w:rPr>
          <w:rtl/>
        </w:rPr>
        <w:t>נציבות</w:t>
      </w:r>
      <w:r w:rsidR="007964B2">
        <w:rPr>
          <w:rFonts w:hint="cs"/>
          <w:rtl/>
        </w:rPr>
        <w:t>.</w:t>
      </w:r>
      <w:r>
        <w:rPr>
          <w:rtl/>
        </w:rPr>
        <w:t xml:space="preserve"> </w:t>
      </w:r>
    </w:p>
    <w:p w14:paraId="0228F7BA" w14:textId="77777777" w:rsidR="007964B2" w:rsidRDefault="007964B2" w:rsidP="007964B2">
      <w:pPr>
        <w:rPr>
          <w:rtl/>
        </w:rPr>
      </w:pPr>
      <w:bookmarkStart w:id="799" w:name="_ETM_Q1_5634533"/>
      <w:bookmarkStart w:id="800" w:name="_ETM_Q1_5634648"/>
      <w:bookmarkEnd w:id="799"/>
      <w:bookmarkEnd w:id="800"/>
    </w:p>
    <w:p w14:paraId="36262AED" w14:textId="0336C66F" w:rsidR="007964B2" w:rsidRDefault="007964B2" w:rsidP="007964B2">
      <w:pPr>
        <w:pStyle w:val="af6"/>
        <w:keepNext/>
        <w:rPr>
          <w:rtl/>
        </w:rPr>
      </w:pPr>
      <w:bookmarkStart w:id="801" w:name="ET_yor_5115_190"/>
      <w:r w:rsidRPr="007964B2">
        <w:rPr>
          <w:rStyle w:val="TagStyle"/>
          <w:rtl/>
        </w:rPr>
        <w:t xml:space="preserve"> &lt;&lt; </w:t>
      </w:r>
      <w:proofErr w:type="spellStart"/>
      <w:r w:rsidRPr="007964B2">
        <w:rPr>
          <w:rStyle w:val="TagStyle"/>
          <w:rtl/>
        </w:rPr>
        <w:t>יור</w:t>
      </w:r>
      <w:proofErr w:type="spellEnd"/>
      <w:r w:rsidRPr="007964B2">
        <w:rPr>
          <w:rStyle w:val="TagStyle"/>
          <w:rtl/>
        </w:rPr>
        <w:t xml:space="preserve"> &gt;&gt; </w:t>
      </w:r>
      <w:r>
        <w:rPr>
          <w:rtl/>
        </w:rPr>
        <w:t>היו"ר פנינה תמנו:</w:t>
      </w:r>
      <w:r w:rsidRPr="007964B2">
        <w:rPr>
          <w:rStyle w:val="TagStyle"/>
          <w:rtl/>
        </w:rPr>
        <w:t xml:space="preserve"> &lt;&lt; יור &gt;&gt;</w:t>
      </w:r>
      <w:r w:rsidR="00CC31E8">
        <w:rPr>
          <w:rtl/>
        </w:rPr>
        <w:t xml:space="preserve"> </w:t>
      </w:r>
      <w:bookmarkEnd w:id="801"/>
    </w:p>
    <w:p w14:paraId="2E3F263E" w14:textId="77777777" w:rsidR="007964B2" w:rsidRDefault="007964B2" w:rsidP="007964B2">
      <w:pPr>
        <w:pStyle w:val="KeepWithNext"/>
        <w:rPr>
          <w:rtl/>
        </w:rPr>
      </w:pPr>
    </w:p>
    <w:p w14:paraId="3FD34F45" w14:textId="741ADF86" w:rsidR="007964B2" w:rsidRDefault="007964B2" w:rsidP="00CC448B">
      <w:pPr>
        <w:rPr>
          <w:rtl/>
        </w:rPr>
      </w:pPr>
      <w:bookmarkStart w:id="802" w:name="_ETM_Q1_5634365"/>
      <w:bookmarkEnd w:id="802"/>
      <w:r>
        <w:rPr>
          <w:rFonts w:hint="cs"/>
          <w:rtl/>
        </w:rPr>
        <w:t>אבל</w:t>
      </w:r>
      <w:r w:rsidR="00CC448B">
        <w:rPr>
          <w:rFonts w:hint="cs"/>
          <w:rtl/>
        </w:rPr>
        <w:t xml:space="preserve"> יחסית לנציבות,</w:t>
      </w:r>
      <w:r>
        <w:rPr>
          <w:rFonts w:hint="cs"/>
          <w:rtl/>
        </w:rPr>
        <w:t xml:space="preserve"> אני רוצה </w:t>
      </w:r>
      <w:bookmarkStart w:id="803" w:name="_ETM_Q1_5638887"/>
      <w:bookmarkEnd w:id="803"/>
      <w:r w:rsidR="00CC448B">
        <w:rPr>
          <w:rFonts w:hint="cs"/>
          <w:rtl/>
        </w:rPr>
        <w:t>להגיד לך שהם</w:t>
      </w:r>
      <w:r w:rsidR="004A352A">
        <w:rPr>
          <w:rtl/>
        </w:rPr>
        <w:t xml:space="preserve"> נציבות עצמאית עם שיניים</w:t>
      </w:r>
      <w:r>
        <w:rPr>
          <w:rFonts w:hint="cs"/>
          <w:rtl/>
        </w:rPr>
        <w:t>.</w:t>
      </w:r>
      <w:r w:rsidR="004A352A">
        <w:rPr>
          <w:rtl/>
        </w:rPr>
        <w:t xml:space="preserve"> אני אספר לך על היחידה למאבק בגזענות ואפליה</w:t>
      </w:r>
      <w:r>
        <w:rPr>
          <w:rFonts w:hint="cs"/>
          <w:rtl/>
        </w:rPr>
        <w:t>.</w:t>
      </w:r>
      <w:r w:rsidR="004A352A">
        <w:rPr>
          <w:rtl/>
        </w:rPr>
        <w:t xml:space="preserve"> ז</w:t>
      </w:r>
      <w:r>
        <w:rPr>
          <w:rFonts w:hint="cs"/>
          <w:rtl/>
        </w:rPr>
        <w:t>ו</w:t>
      </w:r>
      <w:r w:rsidR="004A352A">
        <w:rPr>
          <w:rtl/>
        </w:rPr>
        <w:t xml:space="preserve"> נקרא</w:t>
      </w:r>
      <w:r>
        <w:rPr>
          <w:rFonts w:hint="cs"/>
          <w:rtl/>
        </w:rPr>
        <w:t>ת,</w:t>
      </w:r>
      <w:r w:rsidR="004A352A">
        <w:rPr>
          <w:rtl/>
        </w:rPr>
        <w:t xml:space="preserve"> למשל</w:t>
      </w:r>
      <w:r>
        <w:rPr>
          <w:rFonts w:hint="cs"/>
          <w:rtl/>
        </w:rPr>
        <w:t>,</w:t>
      </w:r>
      <w:r w:rsidR="004A352A">
        <w:rPr>
          <w:rtl/>
        </w:rPr>
        <w:t xml:space="preserve"> יחידה מסור</w:t>
      </w:r>
      <w:r>
        <w:rPr>
          <w:rFonts w:hint="cs"/>
          <w:rtl/>
        </w:rPr>
        <w:t>ס</w:t>
      </w:r>
      <w:r w:rsidR="004A352A">
        <w:rPr>
          <w:rtl/>
        </w:rPr>
        <w:t>ת שעושה בניגוד לכל מה שרוצים במדינה</w:t>
      </w:r>
      <w:r>
        <w:rPr>
          <w:rFonts w:hint="cs"/>
          <w:rtl/>
        </w:rPr>
        <w:t>.</w:t>
      </w:r>
      <w:r w:rsidR="004A352A">
        <w:rPr>
          <w:rtl/>
        </w:rPr>
        <w:t xml:space="preserve"> </w:t>
      </w:r>
    </w:p>
    <w:p w14:paraId="7064958F" w14:textId="77777777" w:rsidR="007964B2" w:rsidRDefault="007964B2" w:rsidP="007964B2">
      <w:pPr>
        <w:rPr>
          <w:rtl/>
        </w:rPr>
      </w:pPr>
      <w:bookmarkStart w:id="804" w:name="_ETM_Q1_5653925"/>
      <w:bookmarkStart w:id="805" w:name="_ETM_Q1_5654027"/>
      <w:bookmarkEnd w:id="804"/>
      <w:bookmarkEnd w:id="805"/>
    </w:p>
    <w:p w14:paraId="3F97CBC5" w14:textId="37151E84" w:rsidR="007964B2" w:rsidRDefault="007964B2" w:rsidP="007964B2">
      <w:pPr>
        <w:pStyle w:val="a4"/>
        <w:keepNext/>
        <w:rPr>
          <w:rtl/>
        </w:rPr>
      </w:pPr>
      <w:bookmarkStart w:id="806" w:name="ET_speaker_5090_191"/>
      <w:r w:rsidRPr="007964B2">
        <w:rPr>
          <w:rStyle w:val="TagStyle"/>
          <w:rtl/>
        </w:rPr>
        <w:t xml:space="preserve"> &lt;&lt; דובר &gt;&gt; </w:t>
      </w:r>
      <w:r>
        <w:rPr>
          <w:rtl/>
        </w:rPr>
        <w:t>מרב מיכאלי (העבודה):</w:t>
      </w:r>
      <w:r w:rsidRPr="007964B2">
        <w:rPr>
          <w:rStyle w:val="TagStyle"/>
          <w:rtl/>
        </w:rPr>
        <w:t xml:space="preserve"> &lt;&lt; דובר &gt;&gt;</w:t>
      </w:r>
      <w:r w:rsidR="00CC31E8">
        <w:rPr>
          <w:rtl/>
        </w:rPr>
        <w:t xml:space="preserve"> </w:t>
      </w:r>
      <w:bookmarkEnd w:id="806"/>
    </w:p>
    <w:p w14:paraId="389CA276" w14:textId="77777777" w:rsidR="007964B2" w:rsidRDefault="007964B2" w:rsidP="007964B2">
      <w:pPr>
        <w:pStyle w:val="KeepWithNext"/>
        <w:rPr>
          <w:rtl/>
        </w:rPr>
      </w:pPr>
    </w:p>
    <w:p w14:paraId="64997201" w14:textId="77777777" w:rsidR="00030416" w:rsidRDefault="007964B2" w:rsidP="007964B2">
      <w:pPr>
        <w:rPr>
          <w:rtl/>
        </w:rPr>
      </w:pPr>
      <w:bookmarkStart w:id="807" w:name="_ETM_Q1_5652857"/>
      <w:bookmarkStart w:id="808" w:name="_ETM_Q1_5652890"/>
      <w:bookmarkEnd w:id="807"/>
      <w:bookmarkEnd w:id="808"/>
      <w:r>
        <w:rPr>
          <w:rFonts w:hint="cs"/>
          <w:rtl/>
        </w:rPr>
        <w:t xml:space="preserve">עוד </w:t>
      </w:r>
      <w:r w:rsidR="004A352A">
        <w:rPr>
          <w:rtl/>
        </w:rPr>
        <w:t>לפני שנתת את הדוגמה שלך</w:t>
      </w:r>
      <w:r>
        <w:rPr>
          <w:rFonts w:hint="cs"/>
          <w:rtl/>
        </w:rPr>
        <w:t>,</w:t>
      </w:r>
      <w:r w:rsidR="004A352A">
        <w:rPr>
          <w:rtl/>
        </w:rPr>
        <w:t xml:space="preserve"> רציתי להגיד שדוגמאות גרועות יותר יש למכביר</w:t>
      </w:r>
      <w:r w:rsidR="00030416">
        <w:rPr>
          <w:rFonts w:hint="cs"/>
          <w:rtl/>
        </w:rPr>
        <w:t>.</w:t>
      </w:r>
      <w:r w:rsidR="004A352A">
        <w:rPr>
          <w:rtl/>
        </w:rPr>
        <w:t xml:space="preserve"> </w:t>
      </w:r>
    </w:p>
    <w:p w14:paraId="342F537F" w14:textId="77777777" w:rsidR="00030416" w:rsidRDefault="00030416" w:rsidP="007964B2">
      <w:pPr>
        <w:rPr>
          <w:rtl/>
        </w:rPr>
      </w:pPr>
    </w:p>
    <w:p w14:paraId="08DE2203" w14:textId="77E18CF5" w:rsidR="00030416" w:rsidRDefault="00030416" w:rsidP="00030416">
      <w:pPr>
        <w:pStyle w:val="af6"/>
        <w:keepNext/>
        <w:rPr>
          <w:rtl/>
        </w:rPr>
      </w:pPr>
      <w:bookmarkStart w:id="809" w:name="ET_yor_5115_192"/>
      <w:r w:rsidRPr="00030416">
        <w:rPr>
          <w:rStyle w:val="TagStyle"/>
          <w:rtl/>
        </w:rPr>
        <w:t xml:space="preserve"> &lt;&lt; יור &gt;&gt; </w:t>
      </w:r>
      <w:r>
        <w:rPr>
          <w:rtl/>
        </w:rPr>
        <w:t>היו"ר פנינה תמנו:</w:t>
      </w:r>
      <w:r w:rsidRPr="00030416">
        <w:rPr>
          <w:rStyle w:val="TagStyle"/>
          <w:rtl/>
        </w:rPr>
        <w:t xml:space="preserve"> &lt;&lt; יור &gt;&gt;</w:t>
      </w:r>
      <w:r w:rsidR="00CC31E8">
        <w:rPr>
          <w:rtl/>
        </w:rPr>
        <w:t xml:space="preserve"> </w:t>
      </w:r>
      <w:bookmarkEnd w:id="809"/>
    </w:p>
    <w:p w14:paraId="35D0CF32" w14:textId="77777777" w:rsidR="00030416" w:rsidRDefault="00030416" w:rsidP="00030416">
      <w:pPr>
        <w:pStyle w:val="KeepWithNext"/>
        <w:rPr>
          <w:rtl/>
        </w:rPr>
      </w:pPr>
    </w:p>
    <w:p w14:paraId="35CE6064" w14:textId="5634BC6A" w:rsidR="00030416" w:rsidRDefault="00030416" w:rsidP="00030416">
      <w:pPr>
        <w:rPr>
          <w:rtl/>
        </w:rPr>
      </w:pPr>
      <w:r>
        <w:rPr>
          <w:rFonts w:hint="cs"/>
          <w:rtl/>
        </w:rPr>
        <w:t>לצערנו.</w:t>
      </w:r>
      <w:bookmarkStart w:id="810" w:name="_ETM_Q1_5656282"/>
      <w:bookmarkEnd w:id="810"/>
    </w:p>
    <w:p w14:paraId="1C072B96" w14:textId="77777777" w:rsidR="00030416" w:rsidRDefault="00030416" w:rsidP="00030416">
      <w:pPr>
        <w:rPr>
          <w:rtl/>
        </w:rPr>
      </w:pPr>
      <w:bookmarkStart w:id="811" w:name="_ETM_Q1_5656330"/>
      <w:bookmarkEnd w:id="811"/>
    </w:p>
    <w:p w14:paraId="15A7627C" w14:textId="7C7E0667" w:rsidR="00030416" w:rsidRDefault="00030416" w:rsidP="00030416">
      <w:pPr>
        <w:pStyle w:val="a4"/>
        <w:keepNext/>
        <w:rPr>
          <w:rtl/>
        </w:rPr>
      </w:pPr>
      <w:bookmarkStart w:id="812" w:name="ET_speaker_5090_193"/>
      <w:r w:rsidRPr="00030416">
        <w:rPr>
          <w:rStyle w:val="TagStyle"/>
          <w:rtl/>
        </w:rPr>
        <w:t xml:space="preserve"> &lt;&lt; דובר &gt;&gt; </w:t>
      </w:r>
      <w:r>
        <w:rPr>
          <w:rtl/>
        </w:rPr>
        <w:t>מרב מיכאלי (העבודה):</w:t>
      </w:r>
      <w:r w:rsidRPr="00030416">
        <w:rPr>
          <w:rStyle w:val="TagStyle"/>
          <w:rtl/>
        </w:rPr>
        <w:t xml:space="preserve"> &lt;&lt; דובר &gt;&gt;</w:t>
      </w:r>
      <w:r w:rsidR="00CC31E8">
        <w:rPr>
          <w:rtl/>
        </w:rPr>
        <w:t xml:space="preserve"> </w:t>
      </w:r>
      <w:bookmarkEnd w:id="812"/>
    </w:p>
    <w:p w14:paraId="50270FFC" w14:textId="77777777" w:rsidR="00030416" w:rsidRDefault="00030416" w:rsidP="00030416">
      <w:pPr>
        <w:pStyle w:val="KeepWithNext"/>
        <w:rPr>
          <w:rtl/>
        </w:rPr>
      </w:pPr>
    </w:p>
    <w:p w14:paraId="7BDAE1CE" w14:textId="150A3A66" w:rsidR="00030416" w:rsidRDefault="00030416" w:rsidP="00CC448B">
      <w:pPr>
        <w:rPr>
          <w:rtl/>
        </w:rPr>
      </w:pPr>
      <w:bookmarkStart w:id="813" w:name="_ETM_Q1_5657750"/>
      <w:bookmarkStart w:id="814" w:name="_ETM_Q1_5657777"/>
      <w:bookmarkEnd w:id="813"/>
      <w:bookmarkEnd w:id="814"/>
      <w:r>
        <w:rPr>
          <w:rFonts w:hint="cs"/>
          <w:rtl/>
        </w:rPr>
        <w:t xml:space="preserve">אבל זה </w:t>
      </w:r>
      <w:r w:rsidR="004A352A">
        <w:rPr>
          <w:rtl/>
        </w:rPr>
        <w:t>לא אומר שזה המודל שאנחנו שואפות ושואפים אליו</w:t>
      </w:r>
      <w:r>
        <w:rPr>
          <w:rFonts w:hint="cs"/>
          <w:rtl/>
        </w:rPr>
        <w:t>.</w:t>
      </w:r>
      <w:r w:rsidR="004A352A">
        <w:rPr>
          <w:rtl/>
        </w:rPr>
        <w:t xml:space="preserve"> עוד דבר</w:t>
      </w:r>
      <w:r>
        <w:rPr>
          <w:rFonts w:hint="cs"/>
          <w:rtl/>
        </w:rPr>
        <w:t>,</w:t>
      </w:r>
      <w:r w:rsidR="004A352A">
        <w:rPr>
          <w:rtl/>
        </w:rPr>
        <w:t xml:space="preserve"> נכון </w:t>
      </w:r>
      <w:r>
        <w:rPr>
          <w:rFonts w:hint="cs"/>
          <w:rtl/>
        </w:rPr>
        <w:t>ש</w:t>
      </w:r>
      <w:r w:rsidR="004A352A">
        <w:rPr>
          <w:rtl/>
        </w:rPr>
        <w:t>הנציבות אמורה להיות כתובת</w:t>
      </w:r>
      <w:r>
        <w:rPr>
          <w:rFonts w:hint="cs"/>
          <w:rtl/>
        </w:rPr>
        <w:t>,</w:t>
      </w:r>
      <w:r w:rsidR="004A352A">
        <w:rPr>
          <w:rtl/>
        </w:rPr>
        <w:t xml:space="preserve"> אבל אני חוזרת ומחזירה את כולנו לזה שהחוק למניעת הטרדה מינית בא לאפשר התמודדות עם כל סוגיית ההטרדה המינית בתוך מקומות העבודה</w:t>
      </w:r>
      <w:r w:rsidR="00CC448B">
        <w:rPr>
          <w:rFonts w:hint="cs"/>
          <w:rtl/>
        </w:rPr>
        <w:t>.</w:t>
      </w:r>
      <w:r w:rsidR="004A352A">
        <w:rPr>
          <w:rtl/>
        </w:rPr>
        <w:t xml:space="preserve"> לא לצאת החוצה</w:t>
      </w:r>
      <w:r>
        <w:rPr>
          <w:rFonts w:hint="cs"/>
          <w:rtl/>
        </w:rPr>
        <w:t>,</w:t>
      </w:r>
      <w:r w:rsidR="004A352A">
        <w:rPr>
          <w:rtl/>
        </w:rPr>
        <w:t xml:space="preserve"> לא להגיע למדינה</w:t>
      </w:r>
      <w:r>
        <w:rPr>
          <w:rFonts w:hint="cs"/>
          <w:rtl/>
        </w:rPr>
        <w:t>,</w:t>
      </w:r>
      <w:r w:rsidR="004A352A">
        <w:rPr>
          <w:rtl/>
        </w:rPr>
        <w:t xml:space="preserve"> לצורך העניין</w:t>
      </w:r>
      <w:r>
        <w:rPr>
          <w:rFonts w:hint="cs"/>
          <w:rtl/>
        </w:rPr>
        <w:t>,</w:t>
      </w:r>
      <w:r w:rsidR="004A352A">
        <w:rPr>
          <w:rtl/>
        </w:rPr>
        <w:t xml:space="preserve"> אלא לתת כלים</w:t>
      </w:r>
      <w:r w:rsidR="00CC448B">
        <w:rPr>
          <w:rFonts w:hint="cs"/>
          <w:rtl/>
        </w:rPr>
        <w:t>,</w:t>
      </w:r>
      <w:r w:rsidR="004A352A">
        <w:rPr>
          <w:rtl/>
        </w:rPr>
        <w:t xml:space="preserve"> ובהקשר הזה המעסיק</w:t>
      </w:r>
      <w:r>
        <w:rPr>
          <w:rFonts w:hint="cs"/>
          <w:rtl/>
        </w:rPr>
        <w:t>ות</w:t>
      </w:r>
      <w:r w:rsidR="004A352A">
        <w:rPr>
          <w:rtl/>
        </w:rPr>
        <w:t xml:space="preserve"> והמעסיק</w:t>
      </w:r>
      <w:r>
        <w:rPr>
          <w:rFonts w:hint="cs"/>
          <w:rtl/>
        </w:rPr>
        <w:t>ים - - -</w:t>
      </w:r>
      <w:r w:rsidR="004A352A">
        <w:rPr>
          <w:rtl/>
        </w:rPr>
        <w:t xml:space="preserve"> </w:t>
      </w:r>
    </w:p>
    <w:p w14:paraId="01ACA458" w14:textId="77777777" w:rsidR="00030416" w:rsidRDefault="00030416" w:rsidP="00030416">
      <w:pPr>
        <w:rPr>
          <w:rtl/>
        </w:rPr>
      </w:pPr>
      <w:bookmarkStart w:id="815" w:name="_ETM_Q1_5684706"/>
      <w:bookmarkStart w:id="816" w:name="_ETM_Q1_5684874"/>
      <w:bookmarkStart w:id="817" w:name="_ETM_Q1_5689176"/>
      <w:bookmarkEnd w:id="815"/>
      <w:bookmarkEnd w:id="816"/>
      <w:bookmarkEnd w:id="817"/>
    </w:p>
    <w:p w14:paraId="6E78EF55" w14:textId="6202771C" w:rsidR="00030416" w:rsidRDefault="00030416" w:rsidP="00030416">
      <w:pPr>
        <w:pStyle w:val="af5"/>
        <w:keepNext/>
        <w:rPr>
          <w:rtl/>
        </w:rPr>
      </w:pPr>
      <w:bookmarkStart w:id="818" w:name="ET_interruption_קריאה_195"/>
      <w:r w:rsidRPr="00030416">
        <w:rPr>
          <w:rStyle w:val="TagStyle"/>
          <w:rtl/>
        </w:rPr>
        <w:t xml:space="preserve"> &lt;&lt; קריאה &gt;&gt; </w:t>
      </w:r>
      <w:r>
        <w:rPr>
          <w:rtl/>
        </w:rPr>
        <w:t>קריאה:</w:t>
      </w:r>
      <w:r w:rsidRPr="00030416">
        <w:rPr>
          <w:rStyle w:val="TagStyle"/>
          <w:rtl/>
        </w:rPr>
        <w:t xml:space="preserve"> &lt;&lt; קריאה &gt;&gt;</w:t>
      </w:r>
      <w:r w:rsidR="00CC31E8">
        <w:rPr>
          <w:rtl/>
        </w:rPr>
        <w:t xml:space="preserve"> </w:t>
      </w:r>
      <w:bookmarkEnd w:id="818"/>
    </w:p>
    <w:p w14:paraId="1BEF869A" w14:textId="77777777" w:rsidR="00030416" w:rsidRDefault="00030416" w:rsidP="00030416">
      <w:pPr>
        <w:pStyle w:val="KeepWithNext"/>
        <w:rPr>
          <w:rtl/>
        </w:rPr>
      </w:pPr>
    </w:p>
    <w:p w14:paraId="677397B1" w14:textId="78296DBF" w:rsidR="00030416" w:rsidRDefault="00030416" w:rsidP="00030416">
      <w:pPr>
        <w:rPr>
          <w:rtl/>
        </w:rPr>
      </w:pPr>
      <w:r>
        <w:rPr>
          <w:rFonts w:hint="cs"/>
          <w:rtl/>
        </w:rPr>
        <w:t xml:space="preserve">זה </w:t>
      </w:r>
      <w:bookmarkStart w:id="819" w:name="_ETM_Q1_5687617"/>
      <w:bookmarkEnd w:id="819"/>
      <w:r>
        <w:rPr>
          <w:rFonts w:hint="cs"/>
          <w:rtl/>
        </w:rPr>
        <w:t>בית הדין לעבודה.</w:t>
      </w:r>
      <w:bookmarkStart w:id="820" w:name="_ETM_Q1_5693310"/>
      <w:bookmarkEnd w:id="820"/>
    </w:p>
    <w:p w14:paraId="6516348F" w14:textId="411CA0B2" w:rsidR="00030416" w:rsidRDefault="00030416" w:rsidP="00030416">
      <w:pPr>
        <w:pStyle w:val="a4"/>
        <w:keepNext/>
        <w:rPr>
          <w:rtl/>
        </w:rPr>
      </w:pPr>
      <w:bookmarkStart w:id="821" w:name="_ETM_Q1_5693395"/>
      <w:bookmarkStart w:id="822" w:name="_ETM_Q1_5691811"/>
      <w:bookmarkStart w:id="823" w:name="ET_speaker_5090_196"/>
      <w:bookmarkEnd w:id="821"/>
      <w:bookmarkEnd w:id="822"/>
      <w:r w:rsidRPr="00030416">
        <w:rPr>
          <w:rStyle w:val="TagStyle"/>
          <w:rtl/>
        </w:rPr>
        <w:t xml:space="preserve"> &lt;&lt; דובר &gt;&gt; </w:t>
      </w:r>
      <w:r>
        <w:rPr>
          <w:rtl/>
        </w:rPr>
        <w:t>מרב מיכאלי (העבודה):</w:t>
      </w:r>
      <w:r w:rsidRPr="00030416">
        <w:rPr>
          <w:rStyle w:val="TagStyle"/>
          <w:rtl/>
        </w:rPr>
        <w:t xml:space="preserve"> &lt;&lt; דובר &gt;&gt;</w:t>
      </w:r>
      <w:r w:rsidR="00CC31E8">
        <w:rPr>
          <w:rtl/>
        </w:rPr>
        <w:t xml:space="preserve"> </w:t>
      </w:r>
      <w:bookmarkEnd w:id="823"/>
    </w:p>
    <w:p w14:paraId="1DD040FA" w14:textId="77777777" w:rsidR="00030416" w:rsidRDefault="00030416" w:rsidP="00030416">
      <w:pPr>
        <w:pStyle w:val="KeepWithNext"/>
        <w:rPr>
          <w:rtl/>
        </w:rPr>
      </w:pPr>
    </w:p>
    <w:p w14:paraId="48BB7DBE" w14:textId="466BC73B" w:rsidR="00030416" w:rsidRDefault="00030416" w:rsidP="001B3FBC">
      <w:pPr>
        <w:rPr>
          <w:rtl/>
        </w:rPr>
      </w:pPr>
      <w:bookmarkStart w:id="824" w:name="_ETM_Q1_5692311"/>
      <w:bookmarkStart w:id="825" w:name="_ETM_Q1_5692347"/>
      <w:bookmarkEnd w:id="824"/>
      <w:bookmarkEnd w:id="825"/>
      <w:r>
        <w:rPr>
          <w:rFonts w:hint="cs"/>
          <w:rtl/>
        </w:rPr>
        <w:t xml:space="preserve">בסדר, אנחנו יכולות לנהל </w:t>
      </w:r>
      <w:r w:rsidR="00CC448B">
        <w:rPr>
          <w:rFonts w:hint="cs"/>
          <w:rtl/>
        </w:rPr>
        <w:t xml:space="preserve">עכשיו </w:t>
      </w:r>
      <w:r>
        <w:rPr>
          <w:rFonts w:hint="cs"/>
          <w:rtl/>
        </w:rPr>
        <w:t>דיון על ה</w:t>
      </w:r>
      <w:bookmarkStart w:id="826" w:name="_ETM_Q1_5697668"/>
      <w:bookmarkEnd w:id="826"/>
      <w:r>
        <w:rPr>
          <w:rFonts w:hint="cs"/>
          <w:rtl/>
        </w:rPr>
        <w:t>דיווחים. אנחנו יודעות</w:t>
      </w:r>
      <w:r w:rsidR="004A352A">
        <w:rPr>
          <w:rtl/>
        </w:rPr>
        <w:t xml:space="preserve"> שמספרי התלונות רחוקים מאוד מלייצג את המצב לאשורו</w:t>
      </w:r>
      <w:r>
        <w:rPr>
          <w:rFonts w:hint="cs"/>
          <w:rtl/>
        </w:rPr>
        <w:t>.</w:t>
      </w:r>
      <w:r w:rsidR="004A352A">
        <w:rPr>
          <w:rtl/>
        </w:rPr>
        <w:t xml:space="preserve"> לא משנה כמה מספרים נאמרו פה עכשיו </w:t>
      </w:r>
      <w:r>
        <w:rPr>
          <w:rFonts w:hint="cs"/>
          <w:rtl/>
        </w:rPr>
        <w:t>על ה</w:t>
      </w:r>
      <w:r w:rsidR="004A352A">
        <w:rPr>
          <w:rtl/>
        </w:rPr>
        <w:t>שולחן</w:t>
      </w:r>
      <w:r>
        <w:rPr>
          <w:rFonts w:hint="cs"/>
          <w:rtl/>
        </w:rPr>
        <w:t>,</w:t>
      </w:r>
      <w:r w:rsidR="004A352A">
        <w:rPr>
          <w:rtl/>
        </w:rPr>
        <w:t xml:space="preserve"> עדיין מיעוט מבוטל של מוטרדות ושל נפגעות בכלל פונות לאיזושהי כתובת מכל הכתובות הקיימות</w:t>
      </w:r>
      <w:r>
        <w:rPr>
          <w:rFonts w:hint="cs"/>
          <w:rtl/>
        </w:rPr>
        <w:t>.</w:t>
      </w:r>
      <w:r w:rsidR="004A352A">
        <w:rPr>
          <w:rtl/>
        </w:rPr>
        <w:t xml:space="preserve"> אני רוצה להגיד ש</w:t>
      </w:r>
      <w:r>
        <w:rPr>
          <w:rFonts w:hint="cs"/>
          <w:rtl/>
        </w:rPr>
        <w:t xml:space="preserve">יש על </w:t>
      </w:r>
      <w:r w:rsidR="004A352A">
        <w:rPr>
          <w:rtl/>
        </w:rPr>
        <w:t>המעסיק</w:t>
      </w:r>
      <w:r>
        <w:rPr>
          <w:rFonts w:hint="cs"/>
          <w:rtl/>
        </w:rPr>
        <w:t>ות</w:t>
      </w:r>
      <w:r w:rsidR="004A352A">
        <w:rPr>
          <w:rtl/>
        </w:rPr>
        <w:t xml:space="preserve"> </w:t>
      </w:r>
      <w:r>
        <w:rPr>
          <w:rFonts w:hint="cs"/>
          <w:rtl/>
        </w:rPr>
        <w:t>ו</w:t>
      </w:r>
      <w:r w:rsidR="00CC448B">
        <w:rPr>
          <w:rFonts w:hint="cs"/>
          <w:rtl/>
        </w:rPr>
        <w:t xml:space="preserve">על </w:t>
      </w:r>
      <w:r w:rsidR="004A352A">
        <w:rPr>
          <w:rtl/>
        </w:rPr>
        <w:t>המעסיק</w:t>
      </w:r>
      <w:r>
        <w:rPr>
          <w:rFonts w:hint="cs"/>
          <w:rtl/>
        </w:rPr>
        <w:t>ים</w:t>
      </w:r>
      <w:r w:rsidR="00CC448B">
        <w:rPr>
          <w:rtl/>
        </w:rPr>
        <w:t xml:space="preserve"> אחריות לדאוג ל</w:t>
      </w:r>
      <w:r w:rsidR="00CC448B">
        <w:rPr>
          <w:rFonts w:hint="cs"/>
          <w:rtl/>
        </w:rPr>
        <w:t>כך</w:t>
      </w:r>
      <w:r w:rsidR="004A352A">
        <w:rPr>
          <w:rtl/>
        </w:rPr>
        <w:t xml:space="preserve"> שהעובדות שלהן והעובדים שלהם יראו את המעסיק ו</w:t>
      </w:r>
      <w:r>
        <w:rPr>
          <w:rFonts w:hint="cs"/>
          <w:rtl/>
        </w:rPr>
        <w:t>את ה</w:t>
      </w:r>
      <w:r w:rsidR="004A352A">
        <w:rPr>
          <w:rtl/>
        </w:rPr>
        <w:t>מעסיקה</w:t>
      </w:r>
      <w:r>
        <w:rPr>
          <w:rFonts w:hint="cs"/>
          <w:rtl/>
        </w:rPr>
        <w:t>,</w:t>
      </w:r>
      <w:r w:rsidR="004A352A">
        <w:rPr>
          <w:rtl/>
        </w:rPr>
        <w:t xml:space="preserve"> את מקום העבודה</w:t>
      </w:r>
      <w:r>
        <w:rPr>
          <w:rFonts w:hint="cs"/>
          <w:rtl/>
        </w:rPr>
        <w:t>,</w:t>
      </w:r>
      <w:r w:rsidR="004A352A">
        <w:rPr>
          <w:rtl/>
        </w:rPr>
        <w:t xml:space="preserve"> או לפחות מ</w:t>
      </w:r>
      <w:r>
        <w:rPr>
          <w:rFonts w:hint="cs"/>
          <w:rtl/>
        </w:rPr>
        <w:t>ישהי</w:t>
      </w:r>
      <w:r w:rsidR="004A352A">
        <w:rPr>
          <w:rtl/>
        </w:rPr>
        <w:t xml:space="preserve"> בתוך מקום העבודה</w:t>
      </w:r>
      <w:r>
        <w:rPr>
          <w:rFonts w:hint="cs"/>
          <w:rtl/>
        </w:rPr>
        <w:t>,</w:t>
      </w:r>
      <w:r w:rsidR="004A352A">
        <w:rPr>
          <w:rtl/>
        </w:rPr>
        <w:t xml:space="preserve"> ככתובת שאפשר לפנות אליה ולקבל יחס</w:t>
      </w:r>
      <w:r>
        <w:rPr>
          <w:rFonts w:hint="cs"/>
          <w:rtl/>
        </w:rPr>
        <w:t>,</w:t>
      </w:r>
      <w:r w:rsidR="004A352A">
        <w:rPr>
          <w:rtl/>
        </w:rPr>
        <w:t xml:space="preserve"> ואם צריך</w:t>
      </w:r>
      <w:r w:rsidR="00CC448B">
        <w:rPr>
          <w:rFonts w:hint="cs"/>
          <w:rtl/>
        </w:rPr>
        <w:t>,</w:t>
      </w:r>
      <w:r w:rsidR="004A352A">
        <w:rPr>
          <w:rtl/>
        </w:rPr>
        <w:t xml:space="preserve"> להפנות למקום אחר</w:t>
      </w:r>
      <w:r>
        <w:rPr>
          <w:rFonts w:hint="cs"/>
          <w:rtl/>
        </w:rPr>
        <w:t>.</w:t>
      </w:r>
      <w:r w:rsidR="001B3FBC">
        <w:rPr>
          <w:rtl/>
        </w:rPr>
        <w:t xml:space="preserve"> יש אחריות </w:t>
      </w:r>
      <w:r w:rsidR="001B3FBC">
        <w:rPr>
          <w:rFonts w:hint="cs"/>
          <w:rtl/>
        </w:rPr>
        <w:t>ל</w:t>
      </w:r>
      <w:r w:rsidR="004A352A">
        <w:rPr>
          <w:rtl/>
        </w:rPr>
        <w:t>מע</w:t>
      </w:r>
      <w:r>
        <w:rPr>
          <w:rFonts w:hint="cs"/>
          <w:rtl/>
        </w:rPr>
        <w:t>סיק</w:t>
      </w:r>
      <w:r w:rsidR="004A352A">
        <w:rPr>
          <w:rtl/>
        </w:rPr>
        <w:t xml:space="preserve"> על כך ש</w:t>
      </w:r>
      <w:r>
        <w:rPr>
          <w:rFonts w:hint="cs"/>
          <w:rtl/>
        </w:rPr>
        <w:t>ל</w:t>
      </w:r>
      <w:r w:rsidR="001B3FBC">
        <w:rPr>
          <w:rtl/>
        </w:rPr>
        <w:t>עובדות ו</w:t>
      </w:r>
      <w:r w:rsidR="001B3FBC">
        <w:rPr>
          <w:rFonts w:hint="cs"/>
          <w:rtl/>
        </w:rPr>
        <w:t>ל</w:t>
      </w:r>
      <w:r w:rsidR="004A352A">
        <w:rPr>
          <w:rtl/>
        </w:rPr>
        <w:t>עובדים של</w:t>
      </w:r>
      <w:r>
        <w:rPr>
          <w:rFonts w:hint="cs"/>
          <w:rtl/>
        </w:rPr>
        <w:t>ו</w:t>
      </w:r>
      <w:r w:rsidR="004A352A">
        <w:rPr>
          <w:rtl/>
        </w:rPr>
        <w:t xml:space="preserve"> תהיה אצלו כתובת לכל בעיה</w:t>
      </w:r>
      <w:r>
        <w:rPr>
          <w:rFonts w:hint="cs"/>
          <w:rtl/>
        </w:rPr>
        <w:t>,</w:t>
      </w:r>
      <w:r w:rsidR="004A352A">
        <w:rPr>
          <w:rtl/>
        </w:rPr>
        <w:t xml:space="preserve"> </w:t>
      </w:r>
      <w:r>
        <w:rPr>
          <w:rFonts w:hint="cs"/>
          <w:rtl/>
        </w:rPr>
        <w:t>א</w:t>
      </w:r>
      <w:r w:rsidR="004A352A">
        <w:rPr>
          <w:rtl/>
        </w:rPr>
        <w:t>ם ז</w:t>
      </w:r>
      <w:r w:rsidR="001B3FBC">
        <w:rPr>
          <w:rFonts w:hint="cs"/>
          <w:rtl/>
        </w:rPr>
        <w:t>ו</w:t>
      </w:r>
      <w:r w:rsidR="004A352A">
        <w:rPr>
          <w:rtl/>
        </w:rPr>
        <w:t xml:space="preserve"> הטרדה מינית</w:t>
      </w:r>
      <w:r>
        <w:rPr>
          <w:rFonts w:hint="cs"/>
          <w:rtl/>
        </w:rPr>
        <w:t>,</w:t>
      </w:r>
      <w:r w:rsidR="004A352A">
        <w:rPr>
          <w:rtl/>
        </w:rPr>
        <w:t xml:space="preserve"> </w:t>
      </w:r>
      <w:r>
        <w:rPr>
          <w:rFonts w:hint="cs"/>
          <w:rtl/>
        </w:rPr>
        <w:t>א</w:t>
      </w:r>
      <w:r w:rsidR="004A352A">
        <w:rPr>
          <w:rtl/>
        </w:rPr>
        <w:t>ם זאת התעמרות</w:t>
      </w:r>
      <w:r>
        <w:rPr>
          <w:rFonts w:hint="cs"/>
          <w:rtl/>
        </w:rPr>
        <w:t>,</w:t>
      </w:r>
      <w:r w:rsidR="004A352A">
        <w:rPr>
          <w:rtl/>
        </w:rPr>
        <w:t xml:space="preserve"> </w:t>
      </w:r>
      <w:r>
        <w:rPr>
          <w:rFonts w:hint="cs"/>
          <w:rtl/>
        </w:rPr>
        <w:t>א</w:t>
      </w:r>
      <w:r w:rsidR="004A352A">
        <w:rPr>
          <w:rtl/>
        </w:rPr>
        <w:t>ם זה כל סוג של פגיעה אחרת</w:t>
      </w:r>
      <w:r>
        <w:rPr>
          <w:rFonts w:hint="cs"/>
          <w:rtl/>
        </w:rPr>
        <w:t>.</w:t>
      </w:r>
      <w:r w:rsidR="004A352A">
        <w:rPr>
          <w:rtl/>
        </w:rPr>
        <w:t xml:space="preserve"> אני שוב אומרת</w:t>
      </w:r>
      <w:r>
        <w:rPr>
          <w:rFonts w:hint="cs"/>
          <w:rtl/>
        </w:rPr>
        <w:t>, אם</w:t>
      </w:r>
      <w:r w:rsidR="004A352A">
        <w:rPr>
          <w:rtl/>
        </w:rPr>
        <w:t xml:space="preserve"> צריך לקחת את זה משם הלאה</w:t>
      </w:r>
      <w:r>
        <w:rPr>
          <w:rFonts w:hint="cs"/>
          <w:rtl/>
        </w:rPr>
        <w:t>,</w:t>
      </w:r>
      <w:r w:rsidR="004A352A">
        <w:rPr>
          <w:rtl/>
        </w:rPr>
        <w:t xml:space="preserve"> 100%</w:t>
      </w:r>
      <w:r>
        <w:rPr>
          <w:rFonts w:hint="cs"/>
          <w:rtl/>
        </w:rPr>
        <w:t>,</w:t>
      </w:r>
      <w:r w:rsidR="004A352A">
        <w:rPr>
          <w:rtl/>
        </w:rPr>
        <w:t xml:space="preserve"> </w:t>
      </w:r>
      <w:r>
        <w:rPr>
          <w:rFonts w:hint="cs"/>
          <w:rtl/>
        </w:rPr>
        <w:t>אבל</w:t>
      </w:r>
      <w:r w:rsidR="004A352A">
        <w:rPr>
          <w:rtl/>
        </w:rPr>
        <w:t xml:space="preserve"> המעסיקות </w:t>
      </w:r>
      <w:r>
        <w:rPr>
          <w:rFonts w:hint="cs"/>
          <w:rtl/>
        </w:rPr>
        <w:t>ו</w:t>
      </w:r>
      <w:r w:rsidR="004A352A">
        <w:rPr>
          <w:rtl/>
        </w:rPr>
        <w:t>המעסיקים לא יכולים</w:t>
      </w:r>
      <w:r>
        <w:rPr>
          <w:rFonts w:hint="cs"/>
          <w:rtl/>
        </w:rPr>
        <w:t>,</w:t>
      </w:r>
      <w:r w:rsidR="004A352A">
        <w:rPr>
          <w:rtl/>
        </w:rPr>
        <w:t xml:space="preserve"> וחבל</w:t>
      </w:r>
      <w:r>
        <w:rPr>
          <w:rFonts w:hint="cs"/>
          <w:rtl/>
        </w:rPr>
        <w:t>,</w:t>
      </w:r>
      <w:r w:rsidR="004A352A">
        <w:rPr>
          <w:rtl/>
        </w:rPr>
        <w:t xml:space="preserve"> ו</w:t>
      </w:r>
      <w:r>
        <w:rPr>
          <w:rFonts w:hint="cs"/>
          <w:rtl/>
        </w:rPr>
        <w:t xml:space="preserve">את </w:t>
      </w:r>
      <w:r w:rsidR="004A352A">
        <w:rPr>
          <w:rtl/>
        </w:rPr>
        <w:t>זה אנחנו רואות לאורך כל הדרך</w:t>
      </w:r>
      <w:r w:rsidR="001B3FBC">
        <w:rPr>
          <w:rFonts w:hint="cs"/>
          <w:rtl/>
        </w:rPr>
        <w:t>.</w:t>
      </w:r>
      <w:r w:rsidR="004A352A">
        <w:rPr>
          <w:rtl/>
        </w:rPr>
        <w:t xml:space="preserve"> באמת</w:t>
      </w:r>
      <w:r>
        <w:rPr>
          <w:rFonts w:hint="cs"/>
          <w:rtl/>
        </w:rPr>
        <w:t xml:space="preserve"> </w:t>
      </w:r>
      <w:r w:rsidR="004A352A">
        <w:rPr>
          <w:rtl/>
        </w:rPr>
        <w:t>חבל שאתם מתייחסים לכל הדיון הזה כאל דבר שהוא לעומתי</w:t>
      </w:r>
      <w:r>
        <w:rPr>
          <w:rFonts w:hint="cs"/>
          <w:rtl/>
        </w:rPr>
        <w:t>.</w:t>
      </w:r>
      <w:r w:rsidR="004A352A">
        <w:rPr>
          <w:rtl/>
        </w:rPr>
        <w:t xml:space="preserve"> הוא איננו לעומתי</w:t>
      </w:r>
      <w:r>
        <w:rPr>
          <w:rFonts w:hint="cs"/>
          <w:rtl/>
        </w:rPr>
        <w:t>.</w:t>
      </w:r>
      <w:r w:rsidR="004A352A">
        <w:rPr>
          <w:rtl/>
        </w:rPr>
        <w:t xml:space="preserve"> </w:t>
      </w:r>
    </w:p>
    <w:p w14:paraId="6411A802" w14:textId="77777777" w:rsidR="00030416" w:rsidRDefault="00030416" w:rsidP="00030416">
      <w:pPr>
        <w:rPr>
          <w:rtl/>
        </w:rPr>
      </w:pPr>
    </w:p>
    <w:p w14:paraId="585DA0B9" w14:textId="0BEFDEF6" w:rsidR="00030416" w:rsidRDefault="00030416" w:rsidP="00030416">
      <w:pPr>
        <w:pStyle w:val="af6"/>
        <w:keepNext/>
        <w:rPr>
          <w:rtl/>
        </w:rPr>
      </w:pPr>
      <w:bookmarkStart w:id="827" w:name="ET_yor_5115_197"/>
      <w:r w:rsidRPr="00030416">
        <w:rPr>
          <w:rStyle w:val="TagStyle"/>
          <w:rtl/>
        </w:rPr>
        <w:t xml:space="preserve"> &lt;&lt; יור &gt;&gt; </w:t>
      </w:r>
      <w:r>
        <w:rPr>
          <w:rtl/>
        </w:rPr>
        <w:t>היו"ר פנינה תמנו:</w:t>
      </w:r>
      <w:r w:rsidRPr="00030416">
        <w:rPr>
          <w:rStyle w:val="TagStyle"/>
          <w:rtl/>
        </w:rPr>
        <w:t xml:space="preserve"> &lt;&lt; יור &gt;&gt;</w:t>
      </w:r>
      <w:r w:rsidR="00CC31E8">
        <w:rPr>
          <w:rtl/>
        </w:rPr>
        <w:t xml:space="preserve"> </w:t>
      </w:r>
      <w:bookmarkEnd w:id="827"/>
    </w:p>
    <w:p w14:paraId="5F96E126" w14:textId="77777777" w:rsidR="00030416" w:rsidRDefault="00030416" w:rsidP="00030416">
      <w:pPr>
        <w:pStyle w:val="KeepWithNext"/>
        <w:rPr>
          <w:rtl/>
        </w:rPr>
      </w:pPr>
    </w:p>
    <w:p w14:paraId="6151970F" w14:textId="77777777" w:rsidR="00030416" w:rsidRDefault="00030416" w:rsidP="00030416">
      <w:pPr>
        <w:rPr>
          <w:rtl/>
        </w:rPr>
      </w:pPr>
      <w:r>
        <w:rPr>
          <w:rFonts w:hint="cs"/>
          <w:rtl/>
        </w:rPr>
        <w:t>לא, הם כבר לא שם.</w:t>
      </w:r>
    </w:p>
    <w:p w14:paraId="7F7DA126" w14:textId="77777777" w:rsidR="00030416" w:rsidRDefault="00030416" w:rsidP="00030416">
      <w:pPr>
        <w:rPr>
          <w:rtl/>
        </w:rPr>
      </w:pPr>
      <w:bookmarkStart w:id="828" w:name="_ETM_Q1_5771305"/>
      <w:bookmarkEnd w:id="828"/>
    </w:p>
    <w:p w14:paraId="2F5136A6" w14:textId="72900527" w:rsidR="00030416" w:rsidRDefault="00030416" w:rsidP="00030416">
      <w:pPr>
        <w:pStyle w:val="a4"/>
        <w:keepNext/>
        <w:rPr>
          <w:rtl/>
        </w:rPr>
      </w:pPr>
      <w:bookmarkStart w:id="829" w:name="ET_speaker_5090_198"/>
      <w:r w:rsidRPr="00030416">
        <w:rPr>
          <w:rStyle w:val="TagStyle"/>
          <w:rtl/>
        </w:rPr>
        <w:t xml:space="preserve"> &lt;&lt; דובר &gt;&gt; </w:t>
      </w:r>
      <w:r>
        <w:rPr>
          <w:rtl/>
        </w:rPr>
        <w:t>מרב מיכאלי (העבודה):</w:t>
      </w:r>
      <w:r w:rsidRPr="00030416">
        <w:rPr>
          <w:rStyle w:val="TagStyle"/>
          <w:rtl/>
        </w:rPr>
        <w:t xml:space="preserve"> &lt;&lt; דובר &gt;&gt;</w:t>
      </w:r>
      <w:r w:rsidR="00CC31E8">
        <w:rPr>
          <w:rtl/>
        </w:rPr>
        <w:t xml:space="preserve"> </w:t>
      </w:r>
      <w:bookmarkEnd w:id="829"/>
    </w:p>
    <w:p w14:paraId="73F3986B" w14:textId="77777777" w:rsidR="00030416" w:rsidRDefault="00030416" w:rsidP="00030416">
      <w:pPr>
        <w:pStyle w:val="KeepWithNext"/>
        <w:rPr>
          <w:rtl/>
        </w:rPr>
      </w:pPr>
    </w:p>
    <w:p w14:paraId="32964884" w14:textId="77777777" w:rsidR="00030416" w:rsidRDefault="00030416" w:rsidP="00030416">
      <w:pPr>
        <w:rPr>
          <w:rtl/>
        </w:rPr>
      </w:pPr>
      <w:bookmarkStart w:id="830" w:name="_ETM_Q1_5771857"/>
      <w:bookmarkStart w:id="831" w:name="_ETM_Q1_5771904"/>
      <w:bookmarkEnd w:id="830"/>
      <w:bookmarkEnd w:id="831"/>
      <w:r>
        <w:rPr>
          <w:rFonts w:hint="cs"/>
          <w:rtl/>
        </w:rPr>
        <w:t xml:space="preserve">מקומות עבודה רק </w:t>
      </w:r>
      <w:bookmarkStart w:id="832" w:name="_ETM_Q1_5771814"/>
      <w:bookmarkEnd w:id="832"/>
      <w:r>
        <w:rPr>
          <w:rFonts w:hint="cs"/>
          <w:rtl/>
        </w:rPr>
        <w:t xml:space="preserve">מרוויחים מזה שהם מקומות מוגנים שבהם העובדות והעובדים שלהם יכולים </w:t>
      </w:r>
      <w:bookmarkStart w:id="833" w:name="_ETM_Q1_5776445"/>
      <w:bookmarkEnd w:id="833"/>
      <w:r>
        <w:rPr>
          <w:rFonts w:hint="cs"/>
          <w:rtl/>
        </w:rPr>
        <w:t>לעבוד בלי חששות.</w:t>
      </w:r>
      <w:r w:rsidR="004A352A">
        <w:rPr>
          <w:rtl/>
        </w:rPr>
        <w:t xml:space="preserve"> </w:t>
      </w:r>
    </w:p>
    <w:p w14:paraId="31CFF9E2" w14:textId="77777777" w:rsidR="00030416" w:rsidRDefault="00030416" w:rsidP="00030416">
      <w:pPr>
        <w:rPr>
          <w:rtl/>
        </w:rPr>
      </w:pPr>
    </w:p>
    <w:p w14:paraId="57DD71F2" w14:textId="050F9D58" w:rsidR="00030416" w:rsidRPr="001B3FBC" w:rsidRDefault="00030416" w:rsidP="00030416">
      <w:pPr>
        <w:pStyle w:val="af6"/>
        <w:keepNext/>
        <w:rPr>
          <w:rtl/>
        </w:rPr>
      </w:pPr>
      <w:bookmarkStart w:id="834" w:name="ET_yor_5115_200"/>
      <w:r w:rsidRPr="00030416">
        <w:rPr>
          <w:rStyle w:val="TagStyle"/>
          <w:rtl/>
        </w:rPr>
        <w:t xml:space="preserve"> </w:t>
      </w:r>
      <w:r w:rsidRPr="001B3FBC">
        <w:rPr>
          <w:rStyle w:val="TagStyle"/>
          <w:rtl/>
        </w:rPr>
        <w:t xml:space="preserve">&lt;&lt; יור &gt;&gt; </w:t>
      </w:r>
      <w:r w:rsidRPr="001B3FBC">
        <w:rPr>
          <w:rtl/>
        </w:rPr>
        <w:t>היו"ר פנינה תמנו:</w:t>
      </w:r>
      <w:r w:rsidRPr="001B3FBC">
        <w:rPr>
          <w:rStyle w:val="TagStyle"/>
          <w:rtl/>
        </w:rPr>
        <w:t xml:space="preserve"> &lt;&lt; יור &gt;&gt;</w:t>
      </w:r>
      <w:r w:rsidR="00CC31E8">
        <w:rPr>
          <w:rtl/>
        </w:rPr>
        <w:t xml:space="preserve"> </w:t>
      </w:r>
      <w:bookmarkEnd w:id="834"/>
    </w:p>
    <w:p w14:paraId="11E719C4" w14:textId="77777777" w:rsidR="00030416" w:rsidRPr="001B3FBC" w:rsidRDefault="00030416" w:rsidP="00030416">
      <w:pPr>
        <w:pStyle w:val="KeepWithNext"/>
        <w:rPr>
          <w:rtl/>
        </w:rPr>
      </w:pPr>
    </w:p>
    <w:p w14:paraId="2D4CD357" w14:textId="17EC7D83" w:rsidR="00030416" w:rsidRDefault="001B3FBC" w:rsidP="001B3FBC">
      <w:pPr>
        <w:rPr>
          <w:rtl/>
        </w:rPr>
      </w:pPr>
      <w:r w:rsidRPr="001B3FBC">
        <w:rPr>
          <w:rFonts w:hint="cs"/>
          <w:rtl/>
        </w:rPr>
        <w:t>נא לסיים</w:t>
      </w:r>
      <w:r w:rsidR="00030416" w:rsidRPr="001B3FBC">
        <w:rPr>
          <w:rFonts w:hint="cs"/>
          <w:rtl/>
        </w:rPr>
        <w:t>, חברת הכנסת מיכאלי.</w:t>
      </w:r>
    </w:p>
    <w:p w14:paraId="50B930B0" w14:textId="77777777" w:rsidR="00030416" w:rsidRDefault="00030416" w:rsidP="00030416">
      <w:pPr>
        <w:rPr>
          <w:rtl/>
        </w:rPr>
      </w:pPr>
    </w:p>
    <w:p w14:paraId="38771DC5" w14:textId="031ADA07" w:rsidR="00030416" w:rsidRDefault="00030416" w:rsidP="00030416">
      <w:pPr>
        <w:pStyle w:val="a4"/>
        <w:keepNext/>
        <w:rPr>
          <w:rtl/>
        </w:rPr>
      </w:pPr>
      <w:r w:rsidRPr="00030416">
        <w:rPr>
          <w:rStyle w:val="TagStyle"/>
          <w:rtl/>
        </w:rPr>
        <w:t xml:space="preserve"> &lt;&lt; דובר &gt;&gt; </w:t>
      </w:r>
      <w:r>
        <w:rPr>
          <w:rtl/>
        </w:rPr>
        <w:t>מרב מיכאלי (העבודה):</w:t>
      </w:r>
      <w:r w:rsidRPr="00030416">
        <w:rPr>
          <w:rStyle w:val="TagStyle"/>
          <w:rtl/>
        </w:rPr>
        <w:t xml:space="preserve"> &lt;&lt; דובר &gt;&gt;</w:t>
      </w:r>
      <w:r w:rsidR="00CC31E8">
        <w:rPr>
          <w:rtl/>
        </w:rPr>
        <w:t xml:space="preserve"> </w:t>
      </w:r>
    </w:p>
    <w:p w14:paraId="2D2AA836" w14:textId="77777777" w:rsidR="00030416" w:rsidRDefault="00030416" w:rsidP="00030416">
      <w:pPr>
        <w:pStyle w:val="KeepWithNext"/>
        <w:rPr>
          <w:rtl/>
        </w:rPr>
      </w:pPr>
    </w:p>
    <w:p w14:paraId="215D6450" w14:textId="4A68CEBD" w:rsidR="00030416" w:rsidRDefault="00030416" w:rsidP="00030416">
      <w:pPr>
        <w:rPr>
          <w:rtl/>
        </w:rPr>
      </w:pPr>
      <w:r>
        <w:rPr>
          <w:rFonts w:hint="cs"/>
          <w:rtl/>
        </w:rPr>
        <w:t xml:space="preserve">אנחנו </w:t>
      </w:r>
      <w:r w:rsidR="004A352A">
        <w:rPr>
          <w:rtl/>
        </w:rPr>
        <w:t>יודעות שממדי הפגיעה בפריון בגלל היקפי ההטרדה המינית הם עצומים</w:t>
      </w:r>
      <w:r>
        <w:rPr>
          <w:rFonts w:hint="cs"/>
          <w:rtl/>
        </w:rPr>
        <w:t>,</w:t>
      </w:r>
      <w:r w:rsidR="004A352A">
        <w:rPr>
          <w:rtl/>
        </w:rPr>
        <w:t xml:space="preserve"> ככה שבאמת יש למעסיקות ו</w:t>
      </w:r>
      <w:r>
        <w:rPr>
          <w:rFonts w:hint="cs"/>
          <w:rtl/>
        </w:rPr>
        <w:t>ל</w:t>
      </w:r>
      <w:r w:rsidR="004A352A">
        <w:rPr>
          <w:rtl/>
        </w:rPr>
        <w:t xml:space="preserve">מעסיקים כל אינטרס לקחת את הדבר הזה בשתי ידיים ולהפוך להיות כתובת אמינה </w:t>
      </w:r>
      <w:r>
        <w:rPr>
          <w:rFonts w:hint="cs"/>
          <w:rtl/>
        </w:rPr>
        <w:t>ו</w:t>
      </w:r>
      <w:r w:rsidR="004A352A">
        <w:rPr>
          <w:rtl/>
        </w:rPr>
        <w:t>אפקטיבית</w:t>
      </w:r>
      <w:r>
        <w:rPr>
          <w:rFonts w:hint="cs"/>
          <w:rtl/>
        </w:rPr>
        <w:t>. ל</w:t>
      </w:r>
      <w:r w:rsidR="004A352A">
        <w:rPr>
          <w:rtl/>
        </w:rPr>
        <w:t>מדינה יש תפקיד להיות הקומה הבאה לכל דבר ועניין שנדרש</w:t>
      </w:r>
      <w:r>
        <w:rPr>
          <w:rFonts w:hint="cs"/>
          <w:rtl/>
        </w:rPr>
        <w:t>.</w:t>
      </w:r>
      <w:r w:rsidR="004A352A">
        <w:rPr>
          <w:rtl/>
        </w:rPr>
        <w:t xml:space="preserve"> </w:t>
      </w:r>
    </w:p>
    <w:p w14:paraId="47DC1ABC" w14:textId="77777777" w:rsidR="00030416" w:rsidRDefault="00030416" w:rsidP="00030416">
      <w:pPr>
        <w:rPr>
          <w:rtl/>
        </w:rPr>
      </w:pPr>
    </w:p>
    <w:p w14:paraId="605E4E34" w14:textId="62A7A615" w:rsidR="00030416" w:rsidRDefault="00030416" w:rsidP="00030416">
      <w:pPr>
        <w:pStyle w:val="af9"/>
        <w:keepNext/>
        <w:rPr>
          <w:rtl/>
        </w:rPr>
      </w:pPr>
      <w:bookmarkStart w:id="835" w:name="ET_guest_3741_199"/>
      <w:r w:rsidRPr="00030416">
        <w:rPr>
          <w:rStyle w:val="TagStyle"/>
          <w:rtl/>
        </w:rPr>
        <w:t xml:space="preserve"> &lt;&lt; אורח &gt;&gt; </w:t>
      </w:r>
      <w:r>
        <w:rPr>
          <w:rtl/>
        </w:rPr>
        <w:t>רן מלמד:</w:t>
      </w:r>
      <w:r w:rsidRPr="00030416">
        <w:rPr>
          <w:rStyle w:val="TagStyle"/>
          <w:rtl/>
        </w:rPr>
        <w:t xml:space="preserve"> &lt;&lt; אורח &gt;&gt;</w:t>
      </w:r>
      <w:r w:rsidR="00CC31E8">
        <w:rPr>
          <w:rtl/>
        </w:rPr>
        <w:t xml:space="preserve"> </w:t>
      </w:r>
      <w:bookmarkEnd w:id="835"/>
    </w:p>
    <w:p w14:paraId="025BD32A" w14:textId="77777777" w:rsidR="00030416" w:rsidRDefault="00030416" w:rsidP="00030416">
      <w:pPr>
        <w:pStyle w:val="KeepWithNext"/>
        <w:rPr>
          <w:rtl/>
        </w:rPr>
      </w:pPr>
    </w:p>
    <w:p w14:paraId="41B5ABEC" w14:textId="77777777" w:rsidR="00030416" w:rsidRDefault="004A352A" w:rsidP="00030416">
      <w:pPr>
        <w:rPr>
          <w:rtl/>
        </w:rPr>
      </w:pPr>
      <w:r>
        <w:rPr>
          <w:rtl/>
        </w:rPr>
        <w:t xml:space="preserve">אז למה לא לנצל את החוק הזה ולהוסיף </w:t>
      </w:r>
      <w:r w:rsidR="00030416">
        <w:rPr>
          <w:rFonts w:hint="cs"/>
          <w:rtl/>
        </w:rPr>
        <w:t>- - -</w:t>
      </w:r>
    </w:p>
    <w:p w14:paraId="6F710583" w14:textId="77777777" w:rsidR="00030416" w:rsidRDefault="00030416" w:rsidP="00030416">
      <w:pPr>
        <w:rPr>
          <w:rtl/>
        </w:rPr>
      </w:pPr>
      <w:bookmarkStart w:id="836" w:name="_ETM_Q1_5833317"/>
      <w:bookmarkStart w:id="837" w:name="_ETM_Q1_5833422"/>
      <w:bookmarkStart w:id="838" w:name="_ETM_Q1_5833525"/>
      <w:bookmarkEnd w:id="836"/>
      <w:bookmarkEnd w:id="837"/>
      <w:bookmarkEnd w:id="838"/>
    </w:p>
    <w:p w14:paraId="7509D927" w14:textId="31956A3D" w:rsidR="00030416" w:rsidRDefault="00030416" w:rsidP="00030416">
      <w:pPr>
        <w:pStyle w:val="af6"/>
        <w:keepNext/>
        <w:rPr>
          <w:rtl/>
        </w:rPr>
      </w:pPr>
      <w:bookmarkStart w:id="839" w:name="ET_yor_5115_202"/>
      <w:r w:rsidRPr="00030416">
        <w:rPr>
          <w:rStyle w:val="TagStyle"/>
          <w:rtl/>
        </w:rPr>
        <w:t xml:space="preserve"> &lt;&lt; יור &gt;&gt; </w:t>
      </w:r>
      <w:r>
        <w:rPr>
          <w:rtl/>
        </w:rPr>
        <w:t>היו"ר פנינה תמנו:</w:t>
      </w:r>
      <w:r w:rsidRPr="00030416">
        <w:rPr>
          <w:rStyle w:val="TagStyle"/>
          <w:rtl/>
        </w:rPr>
        <w:t xml:space="preserve"> &lt;&lt; יור &gt;&gt;</w:t>
      </w:r>
      <w:r w:rsidR="00CC31E8">
        <w:rPr>
          <w:rtl/>
        </w:rPr>
        <w:t xml:space="preserve"> </w:t>
      </w:r>
      <w:bookmarkEnd w:id="839"/>
    </w:p>
    <w:p w14:paraId="4A9E2DBE" w14:textId="77777777" w:rsidR="00030416" w:rsidRDefault="00030416" w:rsidP="00030416">
      <w:pPr>
        <w:pStyle w:val="KeepWithNext"/>
        <w:rPr>
          <w:rtl/>
        </w:rPr>
      </w:pPr>
    </w:p>
    <w:p w14:paraId="4D9D4E07" w14:textId="43B3CA4C" w:rsidR="00030416" w:rsidRDefault="00030416" w:rsidP="00030416">
      <w:pPr>
        <w:rPr>
          <w:rtl/>
        </w:rPr>
      </w:pPr>
      <w:bookmarkStart w:id="840" w:name="_ETM_Q1_5835066"/>
      <w:bookmarkEnd w:id="840"/>
      <w:r>
        <w:rPr>
          <w:rFonts w:hint="cs"/>
          <w:rtl/>
        </w:rPr>
        <w:t>רן.</w:t>
      </w:r>
      <w:r w:rsidR="005E1285">
        <w:rPr>
          <w:rFonts w:hint="cs"/>
          <w:rtl/>
        </w:rPr>
        <w:t xml:space="preserve"> מעכשיו כל מי </w:t>
      </w:r>
      <w:bookmarkStart w:id="841" w:name="_ETM_Q1_5836730"/>
      <w:bookmarkEnd w:id="841"/>
      <w:r w:rsidR="005E1285">
        <w:rPr>
          <w:rFonts w:hint="cs"/>
          <w:rtl/>
        </w:rPr>
        <w:t xml:space="preserve">שמדבר מדבר דקה, ואנחנו ניתן </w:t>
      </w:r>
      <w:proofErr w:type="spellStart"/>
      <w:r w:rsidR="005E1285">
        <w:rPr>
          <w:rFonts w:hint="cs"/>
          <w:rtl/>
        </w:rPr>
        <w:t>ליחי</w:t>
      </w:r>
      <w:proofErr w:type="spellEnd"/>
      <w:r w:rsidR="005E1285">
        <w:rPr>
          <w:rFonts w:hint="cs"/>
          <w:rtl/>
        </w:rPr>
        <w:t xml:space="preserve"> לסכם את הדיון הזה. נעשה הצבעה ואז</w:t>
      </w:r>
      <w:r w:rsidR="001B3FBC">
        <w:rPr>
          <w:rFonts w:hint="cs"/>
          <w:rtl/>
        </w:rPr>
        <w:t>,</w:t>
      </w:r>
      <w:r w:rsidR="005E1285">
        <w:rPr>
          <w:rFonts w:hint="cs"/>
          <w:rtl/>
        </w:rPr>
        <w:t xml:space="preserve"> יחי, אתה תסכם.</w:t>
      </w:r>
    </w:p>
    <w:p w14:paraId="5A0CD8F8" w14:textId="77777777" w:rsidR="005E1285" w:rsidRDefault="005E1285" w:rsidP="00030416">
      <w:pPr>
        <w:rPr>
          <w:rtl/>
        </w:rPr>
      </w:pPr>
      <w:bookmarkStart w:id="842" w:name="_ETM_Q1_5842378"/>
      <w:bookmarkStart w:id="843" w:name="_ETM_Q1_5842437"/>
      <w:bookmarkStart w:id="844" w:name="_ETM_Q1_5842421"/>
      <w:bookmarkEnd w:id="842"/>
      <w:bookmarkEnd w:id="843"/>
      <w:bookmarkEnd w:id="844"/>
    </w:p>
    <w:p w14:paraId="4374ADCD" w14:textId="5501DB05" w:rsidR="005E1285" w:rsidRDefault="005E1285" w:rsidP="005E1285">
      <w:pPr>
        <w:pStyle w:val="a4"/>
        <w:keepNext/>
        <w:rPr>
          <w:rtl/>
        </w:rPr>
      </w:pPr>
      <w:bookmarkStart w:id="845" w:name="ET_speaker_5090_203"/>
      <w:r w:rsidRPr="005E1285">
        <w:rPr>
          <w:rStyle w:val="TagStyle"/>
          <w:rtl/>
        </w:rPr>
        <w:t xml:space="preserve"> &lt;&lt; דובר &gt;&gt; </w:t>
      </w:r>
      <w:r>
        <w:rPr>
          <w:rtl/>
        </w:rPr>
        <w:t>מרב מיכאלי (העבודה):</w:t>
      </w:r>
      <w:r w:rsidRPr="005E1285">
        <w:rPr>
          <w:rStyle w:val="TagStyle"/>
          <w:rtl/>
        </w:rPr>
        <w:t xml:space="preserve"> &lt;&lt; דובר &gt;&gt;</w:t>
      </w:r>
      <w:r w:rsidR="00CC31E8">
        <w:rPr>
          <w:rtl/>
        </w:rPr>
        <w:t xml:space="preserve"> </w:t>
      </w:r>
      <w:bookmarkEnd w:id="845"/>
    </w:p>
    <w:p w14:paraId="20E1D73C" w14:textId="77777777" w:rsidR="005E1285" w:rsidRDefault="005E1285" w:rsidP="005E1285">
      <w:pPr>
        <w:pStyle w:val="KeepWithNext"/>
        <w:rPr>
          <w:rtl/>
        </w:rPr>
      </w:pPr>
    </w:p>
    <w:p w14:paraId="63205AAB" w14:textId="76683393" w:rsidR="005E1285" w:rsidRDefault="005E1285" w:rsidP="001B3FBC">
      <w:pPr>
        <w:rPr>
          <w:rtl/>
        </w:rPr>
      </w:pPr>
      <w:bookmarkStart w:id="846" w:name="_ETM_Q1_5842814"/>
      <w:bookmarkStart w:id="847" w:name="_ETM_Q1_5842860"/>
      <w:bookmarkEnd w:id="846"/>
      <w:bookmarkEnd w:id="847"/>
      <w:r>
        <w:rPr>
          <w:rFonts w:hint="cs"/>
          <w:rtl/>
        </w:rPr>
        <w:t>הדיון הזה התחיל ממה שאמר רן,</w:t>
      </w:r>
      <w:r w:rsidR="004A352A">
        <w:rPr>
          <w:rtl/>
        </w:rPr>
        <w:t xml:space="preserve"> </w:t>
      </w:r>
      <w:r>
        <w:rPr>
          <w:rFonts w:hint="cs"/>
          <w:rtl/>
        </w:rPr>
        <w:t>ו</w:t>
      </w:r>
      <w:r w:rsidR="004A352A">
        <w:rPr>
          <w:rtl/>
        </w:rPr>
        <w:t xml:space="preserve">אני חושבת שהרעיון </w:t>
      </w:r>
      <w:r w:rsidR="001B3FBC">
        <w:rPr>
          <w:rFonts w:hint="cs"/>
          <w:rtl/>
        </w:rPr>
        <w:t xml:space="preserve">שלו </w:t>
      </w:r>
      <w:r>
        <w:rPr>
          <w:rFonts w:hint="cs"/>
          <w:rtl/>
        </w:rPr>
        <w:t xml:space="preserve">עם </w:t>
      </w:r>
      <w:r w:rsidR="004A352A">
        <w:rPr>
          <w:rtl/>
        </w:rPr>
        <w:t xml:space="preserve">תלוש </w:t>
      </w:r>
      <w:r>
        <w:rPr>
          <w:rFonts w:hint="cs"/>
          <w:rtl/>
        </w:rPr>
        <w:t>ה</w:t>
      </w:r>
      <w:r w:rsidR="004A352A">
        <w:rPr>
          <w:rtl/>
        </w:rPr>
        <w:t>משכורת</w:t>
      </w:r>
      <w:r w:rsidR="001B3FBC">
        <w:rPr>
          <w:rFonts w:hint="cs"/>
          <w:rtl/>
        </w:rPr>
        <w:t>,</w:t>
      </w:r>
      <w:r w:rsidR="001B3FBC">
        <w:rPr>
          <w:rtl/>
        </w:rPr>
        <w:t xml:space="preserve"> או </w:t>
      </w:r>
      <w:r w:rsidR="004A352A">
        <w:rPr>
          <w:rtl/>
        </w:rPr>
        <w:t>מה שזה לא יהיה</w:t>
      </w:r>
      <w:r w:rsidR="001B3FBC">
        <w:rPr>
          <w:rFonts w:hint="cs"/>
          <w:rtl/>
        </w:rPr>
        <w:t>,</w:t>
      </w:r>
      <w:r w:rsidR="004A352A">
        <w:rPr>
          <w:rtl/>
        </w:rPr>
        <w:t xml:space="preserve"> הראשון שמקבלות עובדות ועובדים שעונים להגדרת החוק כשהחוק </w:t>
      </w:r>
      <w:r>
        <w:rPr>
          <w:rFonts w:hint="cs"/>
          <w:rtl/>
        </w:rPr>
        <w:t>י</w:t>
      </w:r>
      <w:r w:rsidR="004A352A">
        <w:rPr>
          <w:rtl/>
        </w:rPr>
        <w:t>יכנס לת</w:t>
      </w:r>
      <w:r>
        <w:rPr>
          <w:rFonts w:hint="cs"/>
          <w:rtl/>
        </w:rPr>
        <w:t>ח</w:t>
      </w:r>
      <w:r w:rsidR="004A352A">
        <w:rPr>
          <w:rtl/>
        </w:rPr>
        <w:t>ולתו</w:t>
      </w:r>
      <w:r w:rsidR="001B3FBC">
        <w:rPr>
          <w:rFonts w:hint="cs"/>
          <w:rtl/>
        </w:rPr>
        <w:t>,</w:t>
      </w:r>
      <w:r w:rsidR="004A352A">
        <w:rPr>
          <w:rtl/>
        </w:rPr>
        <w:t xml:space="preserve"> ה</w:t>
      </w:r>
      <w:r>
        <w:rPr>
          <w:rFonts w:hint="cs"/>
          <w:rtl/>
        </w:rPr>
        <w:t>ו</w:t>
      </w:r>
      <w:r w:rsidR="001B3FBC">
        <w:rPr>
          <w:rtl/>
        </w:rPr>
        <w:t>א רעיון טוב</w:t>
      </w:r>
      <w:r w:rsidR="001B3FBC">
        <w:rPr>
          <w:rFonts w:hint="cs"/>
          <w:rtl/>
        </w:rPr>
        <w:t>.</w:t>
      </w:r>
      <w:r w:rsidR="001B3FBC">
        <w:rPr>
          <w:rtl/>
        </w:rPr>
        <w:t xml:space="preserve"> </w:t>
      </w:r>
      <w:r w:rsidR="001B3FBC">
        <w:rPr>
          <w:rFonts w:hint="cs"/>
          <w:rtl/>
        </w:rPr>
        <w:t>ב</w:t>
      </w:r>
      <w:r w:rsidR="004A352A">
        <w:rPr>
          <w:rtl/>
        </w:rPr>
        <w:t>חצי השנה</w:t>
      </w:r>
      <w:r w:rsidR="001B3FBC">
        <w:rPr>
          <w:rFonts w:hint="cs"/>
          <w:rtl/>
        </w:rPr>
        <w:t>,</w:t>
      </w:r>
      <w:r w:rsidR="004A352A">
        <w:rPr>
          <w:rtl/>
        </w:rPr>
        <w:t xml:space="preserve"> או </w:t>
      </w:r>
      <w:r>
        <w:rPr>
          <w:rFonts w:hint="cs"/>
          <w:rtl/>
        </w:rPr>
        <w:t>ה</w:t>
      </w:r>
      <w:r w:rsidR="004A352A">
        <w:rPr>
          <w:rtl/>
        </w:rPr>
        <w:t xml:space="preserve">שנה שתהיה </w:t>
      </w:r>
      <w:r>
        <w:rPr>
          <w:rFonts w:hint="cs"/>
          <w:rtl/>
        </w:rPr>
        <w:t xml:space="preserve">עד </w:t>
      </w:r>
      <w:r w:rsidR="004A352A">
        <w:rPr>
          <w:rtl/>
        </w:rPr>
        <w:t>אז</w:t>
      </w:r>
      <w:r>
        <w:rPr>
          <w:rFonts w:hint="cs"/>
          <w:rtl/>
        </w:rPr>
        <w:t>,</w:t>
      </w:r>
      <w:r w:rsidR="004A352A">
        <w:rPr>
          <w:rtl/>
        </w:rPr>
        <w:t xml:space="preserve"> כדאי למצוא </w:t>
      </w:r>
      <w:r>
        <w:rPr>
          <w:rFonts w:hint="cs"/>
          <w:rtl/>
        </w:rPr>
        <w:t>איך לעשות את זה.</w:t>
      </w:r>
    </w:p>
    <w:p w14:paraId="0FF3B4C0" w14:textId="77777777" w:rsidR="005E1285" w:rsidRDefault="005E1285" w:rsidP="005E1285">
      <w:pPr>
        <w:rPr>
          <w:rtl/>
        </w:rPr>
      </w:pPr>
    </w:p>
    <w:p w14:paraId="61A8F119" w14:textId="16C0C0B5" w:rsidR="005E1285" w:rsidRDefault="005E1285" w:rsidP="005E1285">
      <w:pPr>
        <w:pStyle w:val="af6"/>
        <w:keepNext/>
        <w:rPr>
          <w:rtl/>
        </w:rPr>
      </w:pPr>
      <w:bookmarkStart w:id="848" w:name="ET_yor_5115_204"/>
      <w:r w:rsidRPr="005E1285">
        <w:rPr>
          <w:rStyle w:val="TagStyle"/>
          <w:rtl/>
        </w:rPr>
        <w:t xml:space="preserve"> &lt;&lt; יור &gt;&gt; </w:t>
      </w:r>
      <w:r>
        <w:rPr>
          <w:rtl/>
        </w:rPr>
        <w:t>היו"ר פנינה תמנו:</w:t>
      </w:r>
      <w:r w:rsidRPr="005E1285">
        <w:rPr>
          <w:rStyle w:val="TagStyle"/>
          <w:rtl/>
        </w:rPr>
        <w:t xml:space="preserve"> &lt;&lt; יור &gt;&gt;</w:t>
      </w:r>
      <w:r w:rsidR="00CC31E8">
        <w:rPr>
          <w:rtl/>
        </w:rPr>
        <w:t xml:space="preserve"> </w:t>
      </w:r>
      <w:bookmarkEnd w:id="848"/>
    </w:p>
    <w:p w14:paraId="224A6781" w14:textId="77777777" w:rsidR="005E1285" w:rsidRDefault="005E1285" w:rsidP="005E1285">
      <w:pPr>
        <w:pStyle w:val="KeepWithNext"/>
        <w:rPr>
          <w:rtl/>
        </w:rPr>
      </w:pPr>
    </w:p>
    <w:p w14:paraId="25AE8863" w14:textId="77777777" w:rsidR="005E1285" w:rsidRDefault="005E1285" w:rsidP="005E1285">
      <w:pPr>
        <w:rPr>
          <w:rtl/>
        </w:rPr>
      </w:pPr>
      <w:bookmarkStart w:id="849" w:name="_ETM_Q1_5860412"/>
      <w:bookmarkStart w:id="850" w:name="_ETM_Q1_5861011"/>
      <w:bookmarkStart w:id="851" w:name="_ETM_Q1_5861127"/>
      <w:bookmarkEnd w:id="849"/>
      <w:bookmarkEnd w:id="850"/>
      <w:bookmarkEnd w:id="851"/>
      <w:r>
        <w:rPr>
          <w:rFonts w:hint="cs"/>
          <w:rtl/>
        </w:rPr>
        <w:t xml:space="preserve">לרן </w:t>
      </w:r>
      <w:r w:rsidR="004A352A">
        <w:rPr>
          <w:rtl/>
        </w:rPr>
        <w:t>תמיד יש רעיונות טובים</w:t>
      </w:r>
      <w:r>
        <w:rPr>
          <w:rFonts w:hint="cs"/>
          <w:rtl/>
        </w:rPr>
        <w:t>,</w:t>
      </w:r>
      <w:r w:rsidR="004A352A">
        <w:rPr>
          <w:rtl/>
        </w:rPr>
        <w:t xml:space="preserve"> בגלל זה הוא כאן</w:t>
      </w:r>
      <w:r>
        <w:rPr>
          <w:rFonts w:hint="cs"/>
          <w:rtl/>
        </w:rPr>
        <w:t>.</w:t>
      </w:r>
      <w:r w:rsidR="004A352A">
        <w:rPr>
          <w:rtl/>
        </w:rPr>
        <w:t xml:space="preserve"> מוריה ברבי</w:t>
      </w:r>
      <w:r>
        <w:rPr>
          <w:rFonts w:hint="cs"/>
          <w:rtl/>
        </w:rPr>
        <w:t>.</w:t>
      </w:r>
      <w:r w:rsidR="004A352A">
        <w:rPr>
          <w:rtl/>
        </w:rPr>
        <w:t xml:space="preserve"> </w:t>
      </w:r>
      <w:bookmarkStart w:id="852" w:name="_ETM_Q1_5871256"/>
      <w:bookmarkEnd w:id="852"/>
    </w:p>
    <w:p w14:paraId="50092DC3" w14:textId="77777777" w:rsidR="005E1285" w:rsidRDefault="005E1285" w:rsidP="005E1285">
      <w:pPr>
        <w:rPr>
          <w:rtl/>
        </w:rPr>
      </w:pPr>
      <w:bookmarkStart w:id="853" w:name="_ETM_Q1_5871405"/>
      <w:bookmarkStart w:id="854" w:name="_ETM_Q1_5871480"/>
      <w:bookmarkStart w:id="855" w:name="_ETM_Q1_5871456"/>
      <w:bookmarkEnd w:id="853"/>
      <w:bookmarkEnd w:id="854"/>
      <w:bookmarkEnd w:id="855"/>
    </w:p>
    <w:p w14:paraId="6AC4CA25" w14:textId="75030BDA" w:rsidR="005E1285" w:rsidRDefault="005E1285" w:rsidP="005E1285">
      <w:pPr>
        <w:pStyle w:val="af9"/>
        <w:keepNext/>
        <w:rPr>
          <w:rtl/>
        </w:rPr>
      </w:pPr>
      <w:bookmarkStart w:id="856" w:name="ET_guest_920652_205"/>
      <w:r w:rsidRPr="005E1285">
        <w:rPr>
          <w:rStyle w:val="TagStyle"/>
          <w:rtl/>
        </w:rPr>
        <w:t xml:space="preserve"> &lt;&lt; אורח &gt;&gt; </w:t>
      </w:r>
      <w:r>
        <w:rPr>
          <w:rtl/>
        </w:rPr>
        <w:t>מוריה ברבי:</w:t>
      </w:r>
      <w:r w:rsidRPr="005E1285">
        <w:rPr>
          <w:rStyle w:val="TagStyle"/>
          <w:rtl/>
        </w:rPr>
        <w:t xml:space="preserve"> &lt;&lt; אורח &gt;&gt;</w:t>
      </w:r>
      <w:r w:rsidR="00CC31E8">
        <w:rPr>
          <w:rtl/>
        </w:rPr>
        <w:t xml:space="preserve"> </w:t>
      </w:r>
      <w:bookmarkEnd w:id="856"/>
    </w:p>
    <w:p w14:paraId="02EC9E5A" w14:textId="77777777" w:rsidR="005E1285" w:rsidRDefault="005E1285" w:rsidP="005E1285">
      <w:pPr>
        <w:pStyle w:val="KeepWithNext"/>
        <w:rPr>
          <w:rtl/>
        </w:rPr>
      </w:pPr>
    </w:p>
    <w:p w14:paraId="4E7C9692" w14:textId="77777777" w:rsidR="005E1285" w:rsidRDefault="004A352A" w:rsidP="005E1285">
      <w:pPr>
        <w:rPr>
          <w:rtl/>
        </w:rPr>
      </w:pPr>
      <w:bookmarkStart w:id="857" w:name="_ETM_Q1_5872024"/>
      <w:bookmarkStart w:id="858" w:name="_ETM_Q1_5872077"/>
      <w:bookmarkStart w:id="859" w:name="_ETM_Q1_5871570"/>
      <w:bookmarkEnd w:id="857"/>
      <w:bookmarkEnd w:id="858"/>
      <w:bookmarkEnd w:id="859"/>
      <w:r>
        <w:rPr>
          <w:rtl/>
        </w:rPr>
        <w:t>תודה</w:t>
      </w:r>
      <w:r w:rsidR="005E1285">
        <w:rPr>
          <w:rFonts w:hint="cs"/>
          <w:rtl/>
        </w:rPr>
        <w:t>,</w:t>
      </w:r>
      <w:r>
        <w:rPr>
          <w:rtl/>
        </w:rPr>
        <w:t xml:space="preserve"> גברתי</w:t>
      </w:r>
      <w:r w:rsidR="005E1285">
        <w:rPr>
          <w:rFonts w:hint="cs"/>
          <w:rtl/>
        </w:rPr>
        <w:t xml:space="preserve">. </w:t>
      </w:r>
      <w:bookmarkStart w:id="860" w:name="_ETM_Q1_5878020"/>
      <w:bookmarkEnd w:id="860"/>
      <w:r w:rsidR="005E1285">
        <w:rPr>
          <w:rFonts w:hint="cs"/>
          <w:rtl/>
        </w:rPr>
        <w:t>אני</w:t>
      </w:r>
      <w:r>
        <w:rPr>
          <w:rtl/>
        </w:rPr>
        <w:t xml:space="preserve"> ראש אגף עבודה בהתאחדות התעשיינים</w:t>
      </w:r>
      <w:r w:rsidR="005E1285">
        <w:rPr>
          <w:rFonts w:hint="cs"/>
          <w:rtl/>
        </w:rPr>
        <w:t xml:space="preserve">. </w:t>
      </w:r>
      <w:r>
        <w:rPr>
          <w:rtl/>
        </w:rPr>
        <w:t xml:space="preserve">ציינתי את זה גם בפעם שעברה בשל חשיבות הדברים </w:t>
      </w:r>
      <w:r w:rsidR="005E1285">
        <w:rPr>
          <w:rFonts w:hint="cs"/>
          <w:rtl/>
        </w:rPr>
        <w:t>ו</w:t>
      </w:r>
      <w:r>
        <w:rPr>
          <w:rtl/>
        </w:rPr>
        <w:t>אני אציין את זה גם עכשיו</w:t>
      </w:r>
      <w:r w:rsidR="005E1285">
        <w:rPr>
          <w:rFonts w:hint="cs"/>
          <w:rtl/>
        </w:rPr>
        <w:t>.</w:t>
      </w:r>
      <w:r>
        <w:rPr>
          <w:rtl/>
        </w:rPr>
        <w:t xml:space="preserve"> אני מאוד מתחברת לדבריה של חברת הכנסת מיכאלי בדבר העובדה שמעסיקים לא מעוניינים </w:t>
      </w:r>
      <w:r w:rsidR="005E1285">
        <w:rPr>
          <w:rFonts w:hint="cs"/>
          <w:rtl/>
        </w:rPr>
        <w:t>ב</w:t>
      </w:r>
      <w:r>
        <w:rPr>
          <w:rtl/>
        </w:rPr>
        <w:t>הטרדות מיניות במקום העבודה</w:t>
      </w:r>
      <w:r w:rsidR="005E1285">
        <w:rPr>
          <w:rFonts w:hint="cs"/>
          <w:rtl/>
        </w:rPr>
        <w:t>.</w:t>
      </w:r>
      <w:r>
        <w:rPr>
          <w:rtl/>
        </w:rPr>
        <w:t xml:space="preserve"> זה פסול</w:t>
      </w:r>
      <w:r w:rsidR="005E1285">
        <w:rPr>
          <w:rFonts w:hint="cs"/>
          <w:rtl/>
        </w:rPr>
        <w:t xml:space="preserve"> ו</w:t>
      </w:r>
      <w:r>
        <w:rPr>
          <w:rtl/>
        </w:rPr>
        <w:t>זה מגונה</w:t>
      </w:r>
      <w:r w:rsidR="005E1285">
        <w:rPr>
          <w:rFonts w:hint="cs"/>
          <w:rtl/>
        </w:rPr>
        <w:t>.</w:t>
      </w:r>
      <w:r>
        <w:rPr>
          <w:rtl/>
        </w:rPr>
        <w:t xml:space="preserve"> מה שאני הצב</w:t>
      </w:r>
      <w:r w:rsidR="005E1285">
        <w:rPr>
          <w:rFonts w:hint="cs"/>
          <w:rtl/>
        </w:rPr>
        <w:t>ע</w:t>
      </w:r>
      <w:r>
        <w:rPr>
          <w:rtl/>
        </w:rPr>
        <w:t>תי עליו בדיון הקודם זה הקשיים היישומיים לגבי החוק הזה</w:t>
      </w:r>
      <w:r w:rsidR="005E1285">
        <w:rPr>
          <w:rFonts w:hint="cs"/>
          <w:rtl/>
        </w:rPr>
        <w:t>.</w:t>
      </w:r>
      <w:r>
        <w:rPr>
          <w:rtl/>
        </w:rPr>
        <w:t xml:space="preserve"> </w:t>
      </w:r>
    </w:p>
    <w:p w14:paraId="20F8386F" w14:textId="77777777" w:rsidR="005E1285" w:rsidRDefault="005E1285" w:rsidP="005E1285">
      <w:pPr>
        <w:rPr>
          <w:rtl/>
        </w:rPr>
      </w:pPr>
    </w:p>
    <w:p w14:paraId="3C4E5BE7" w14:textId="6A990974" w:rsidR="005E1285" w:rsidRDefault="005E1285" w:rsidP="005E1285">
      <w:pPr>
        <w:pStyle w:val="af6"/>
        <w:keepNext/>
        <w:rPr>
          <w:rtl/>
        </w:rPr>
      </w:pPr>
      <w:r w:rsidRPr="005E1285">
        <w:rPr>
          <w:rStyle w:val="TagStyle"/>
          <w:rtl/>
        </w:rPr>
        <w:t xml:space="preserve"> &lt;&lt; יור &gt;&gt; </w:t>
      </w:r>
      <w:r>
        <w:rPr>
          <w:rtl/>
        </w:rPr>
        <w:t>היו"ר פנינה תמנו:</w:t>
      </w:r>
      <w:r w:rsidRPr="005E1285">
        <w:rPr>
          <w:rStyle w:val="TagStyle"/>
          <w:rtl/>
        </w:rPr>
        <w:t xml:space="preserve"> &lt;&lt; יור &gt;&gt;</w:t>
      </w:r>
      <w:r w:rsidR="00CC31E8">
        <w:rPr>
          <w:rtl/>
        </w:rPr>
        <w:t xml:space="preserve"> </w:t>
      </w:r>
    </w:p>
    <w:p w14:paraId="1EA413B4" w14:textId="77777777" w:rsidR="005E1285" w:rsidRDefault="005E1285" w:rsidP="005E1285">
      <w:pPr>
        <w:pStyle w:val="KeepWithNext"/>
        <w:rPr>
          <w:rtl/>
        </w:rPr>
      </w:pPr>
    </w:p>
    <w:p w14:paraId="61F9C7D9" w14:textId="77777777" w:rsidR="005E1285" w:rsidRDefault="004A352A" w:rsidP="005E1285">
      <w:pPr>
        <w:rPr>
          <w:rtl/>
        </w:rPr>
      </w:pPr>
      <w:bookmarkStart w:id="861" w:name="_ETM_Q1_5903852"/>
      <w:bookmarkEnd w:id="861"/>
      <w:r>
        <w:rPr>
          <w:rtl/>
        </w:rPr>
        <w:t>אנחנו אחרי</w:t>
      </w:r>
      <w:r w:rsidR="005E1285">
        <w:rPr>
          <w:rFonts w:hint="cs"/>
          <w:rtl/>
        </w:rPr>
        <w:t>.</w:t>
      </w:r>
      <w:r>
        <w:rPr>
          <w:rtl/>
        </w:rPr>
        <w:t xml:space="preserve"> </w:t>
      </w:r>
      <w:bookmarkStart w:id="862" w:name="_ETM_Q1_5905458"/>
      <w:bookmarkEnd w:id="862"/>
    </w:p>
    <w:p w14:paraId="7C901C24" w14:textId="77777777" w:rsidR="005E1285" w:rsidRDefault="005E1285" w:rsidP="005E1285">
      <w:pPr>
        <w:rPr>
          <w:rtl/>
        </w:rPr>
      </w:pPr>
      <w:bookmarkStart w:id="863" w:name="_ETM_Q1_5905582"/>
      <w:bookmarkStart w:id="864" w:name="_ETM_Q1_5905625"/>
      <w:bookmarkEnd w:id="863"/>
      <w:bookmarkEnd w:id="864"/>
    </w:p>
    <w:p w14:paraId="4093948B" w14:textId="5B79F847" w:rsidR="005E1285" w:rsidRDefault="005E1285" w:rsidP="005E1285">
      <w:pPr>
        <w:pStyle w:val="af9"/>
        <w:keepNext/>
        <w:rPr>
          <w:rtl/>
        </w:rPr>
      </w:pPr>
      <w:r w:rsidRPr="005E1285">
        <w:rPr>
          <w:rStyle w:val="TagStyle"/>
          <w:rtl/>
        </w:rPr>
        <w:t xml:space="preserve"> &lt;&lt; אורח &gt;&gt; </w:t>
      </w:r>
      <w:r>
        <w:rPr>
          <w:rtl/>
        </w:rPr>
        <w:t>מוריה ברבי:</w:t>
      </w:r>
      <w:r w:rsidRPr="005E1285">
        <w:rPr>
          <w:rStyle w:val="TagStyle"/>
          <w:rtl/>
        </w:rPr>
        <w:t xml:space="preserve"> &lt;&lt; אורח &gt;&gt;</w:t>
      </w:r>
      <w:r w:rsidR="00CC31E8">
        <w:rPr>
          <w:rtl/>
        </w:rPr>
        <w:t xml:space="preserve"> </w:t>
      </w:r>
    </w:p>
    <w:p w14:paraId="095E89A7" w14:textId="77777777" w:rsidR="005E1285" w:rsidRDefault="005E1285" w:rsidP="005E1285">
      <w:pPr>
        <w:pStyle w:val="KeepWithNext"/>
        <w:rPr>
          <w:rtl/>
        </w:rPr>
      </w:pPr>
    </w:p>
    <w:p w14:paraId="54C0022B" w14:textId="0BD84489" w:rsidR="005E1285" w:rsidRDefault="004A352A" w:rsidP="005E1285">
      <w:pPr>
        <w:rPr>
          <w:rtl/>
        </w:rPr>
      </w:pPr>
      <w:bookmarkStart w:id="865" w:name="_ETM_Q1_5905698"/>
      <w:bookmarkEnd w:id="865"/>
      <w:r>
        <w:rPr>
          <w:rtl/>
        </w:rPr>
        <w:t>ספציפית</w:t>
      </w:r>
      <w:r w:rsidR="005E1285">
        <w:rPr>
          <w:rFonts w:hint="cs"/>
          <w:rtl/>
        </w:rPr>
        <w:t>,</w:t>
      </w:r>
      <w:r>
        <w:rPr>
          <w:rtl/>
        </w:rPr>
        <w:t xml:space="preserve"> </w:t>
      </w:r>
      <w:r w:rsidR="005E1285">
        <w:rPr>
          <w:rtl/>
        </w:rPr>
        <w:t xml:space="preserve">אני אציין </w:t>
      </w:r>
      <w:r>
        <w:rPr>
          <w:rtl/>
        </w:rPr>
        <w:t>משהו שלא ניתן לו מענה כ</w:t>
      </w:r>
      <w:r w:rsidR="005E1285">
        <w:rPr>
          <w:rFonts w:hint="cs"/>
          <w:rtl/>
        </w:rPr>
        <w:t>א</w:t>
      </w:r>
      <w:r>
        <w:rPr>
          <w:rtl/>
        </w:rPr>
        <w:t>ן</w:t>
      </w:r>
      <w:r w:rsidR="005E1285">
        <w:rPr>
          <w:rFonts w:hint="cs"/>
          <w:rtl/>
        </w:rPr>
        <w:t>.</w:t>
      </w:r>
      <w:r>
        <w:rPr>
          <w:rtl/>
        </w:rPr>
        <w:t xml:space="preserve"> כאשר מקר</w:t>
      </w:r>
      <w:r w:rsidR="005E1285">
        <w:rPr>
          <w:rFonts w:hint="cs"/>
          <w:rtl/>
        </w:rPr>
        <w:t>ה</w:t>
      </w:r>
      <w:r>
        <w:rPr>
          <w:rtl/>
        </w:rPr>
        <w:t xml:space="preserve"> ההטרדה הוא בין שני עובדי קבלן</w:t>
      </w:r>
      <w:r w:rsidR="005E1285">
        <w:rPr>
          <w:rFonts w:hint="cs"/>
          <w:rtl/>
        </w:rPr>
        <w:t>,</w:t>
      </w:r>
      <w:r>
        <w:rPr>
          <w:rtl/>
        </w:rPr>
        <w:t xml:space="preserve"> כלומר יש מקרים שבהם </w:t>
      </w:r>
      <w:r w:rsidR="005E1285">
        <w:rPr>
          <w:rFonts w:hint="cs"/>
          <w:rtl/>
        </w:rPr>
        <w:t>- - -</w:t>
      </w:r>
    </w:p>
    <w:p w14:paraId="17FFD73B" w14:textId="4B35BDFC" w:rsidR="005E1285" w:rsidRDefault="005E1285" w:rsidP="005E1285">
      <w:pPr>
        <w:rPr>
          <w:rtl/>
        </w:rPr>
      </w:pPr>
      <w:bookmarkStart w:id="866" w:name="_ETM_Q1_5918596"/>
      <w:bookmarkStart w:id="867" w:name="_ETM_Q1_5918737"/>
      <w:bookmarkEnd w:id="866"/>
      <w:bookmarkEnd w:id="867"/>
    </w:p>
    <w:p w14:paraId="17313DF8" w14:textId="59DD0E12" w:rsidR="005E1285" w:rsidRDefault="005E1285" w:rsidP="005E1285">
      <w:pPr>
        <w:pStyle w:val="af6"/>
        <w:keepNext/>
        <w:rPr>
          <w:rtl/>
        </w:rPr>
      </w:pPr>
      <w:r w:rsidRPr="005E1285">
        <w:rPr>
          <w:rStyle w:val="TagStyle"/>
          <w:rtl/>
        </w:rPr>
        <w:t xml:space="preserve"> &lt;&lt; יור &gt;&gt; </w:t>
      </w:r>
      <w:r>
        <w:rPr>
          <w:rtl/>
        </w:rPr>
        <w:t>היו"ר פנינה תמנו:</w:t>
      </w:r>
      <w:r w:rsidRPr="005E1285">
        <w:rPr>
          <w:rStyle w:val="TagStyle"/>
          <w:rtl/>
        </w:rPr>
        <w:t xml:space="preserve"> &lt;&lt; יור &gt;&gt;</w:t>
      </w:r>
      <w:r w:rsidR="00CC31E8">
        <w:rPr>
          <w:rtl/>
        </w:rPr>
        <w:t xml:space="preserve"> </w:t>
      </w:r>
    </w:p>
    <w:p w14:paraId="7594D9A7" w14:textId="77777777" w:rsidR="005E1285" w:rsidRDefault="005E1285" w:rsidP="005E1285">
      <w:pPr>
        <w:pStyle w:val="KeepWithNext"/>
        <w:rPr>
          <w:rtl/>
        </w:rPr>
      </w:pPr>
    </w:p>
    <w:p w14:paraId="6636CC7C" w14:textId="77777777" w:rsidR="005E1285" w:rsidRDefault="004A352A" w:rsidP="005E1285">
      <w:pPr>
        <w:rPr>
          <w:rtl/>
        </w:rPr>
      </w:pPr>
      <w:r>
        <w:rPr>
          <w:rtl/>
        </w:rPr>
        <w:t>שני עובדי קבלן שנמצאים שם</w:t>
      </w:r>
      <w:r w:rsidR="005E1285">
        <w:rPr>
          <w:rFonts w:hint="cs"/>
          <w:rtl/>
        </w:rPr>
        <w:t>?</w:t>
      </w:r>
      <w:r>
        <w:rPr>
          <w:rtl/>
        </w:rPr>
        <w:t xml:space="preserve"> </w:t>
      </w:r>
      <w:bookmarkStart w:id="868" w:name="_ETM_Q1_5920986"/>
      <w:bookmarkEnd w:id="868"/>
    </w:p>
    <w:p w14:paraId="1A7AD846" w14:textId="77777777" w:rsidR="005E1285" w:rsidRDefault="005E1285" w:rsidP="005E1285">
      <w:pPr>
        <w:rPr>
          <w:rtl/>
        </w:rPr>
      </w:pPr>
      <w:bookmarkStart w:id="869" w:name="_ETM_Q1_5921108"/>
      <w:bookmarkEnd w:id="869"/>
    </w:p>
    <w:p w14:paraId="0A50DF4E" w14:textId="71D9BBA2" w:rsidR="005E1285" w:rsidRDefault="005E1285" w:rsidP="005E1285">
      <w:pPr>
        <w:pStyle w:val="af9"/>
        <w:keepNext/>
        <w:rPr>
          <w:rtl/>
        </w:rPr>
      </w:pPr>
      <w:r w:rsidRPr="005E1285">
        <w:rPr>
          <w:rStyle w:val="TagStyle"/>
          <w:rtl/>
        </w:rPr>
        <w:t xml:space="preserve"> &lt;&lt; אורח &gt;&gt; </w:t>
      </w:r>
      <w:r>
        <w:rPr>
          <w:rtl/>
        </w:rPr>
        <w:t>מוריה ברבי:</w:t>
      </w:r>
      <w:r w:rsidRPr="005E1285">
        <w:rPr>
          <w:rStyle w:val="TagStyle"/>
          <w:rtl/>
        </w:rPr>
        <w:t xml:space="preserve"> &lt;&lt; אורח &gt;&gt;</w:t>
      </w:r>
      <w:r w:rsidR="00CC31E8">
        <w:rPr>
          <w:rtl/>
        </w:rPr>
        <w:t xml:space="preserve"> </w:t>
      </w:r>
    </w:p>
    <w:p w14:paraId="43E9E80F" w14:textId="77777777" w:rsidR="005E1285" w:rsidRDefault="005E1285" w:rsidP="005E1285">
      <w:pPr>
        <w:pStyle w:val="KeepWithNext"/>
        <w:rPr>
          <w:rtl/>
        </w:rPr>
      </w:pPr>
    </w:p>
    <w:p w14:paraId="75B5B5C8" w14:textId="77777777" w:rsidR="005E1285" w:rsidRDefault="005E1285" w:rsidP="005E1285">
      <w:pPr>
        <w:rPr>
          <w:rtl/>
        </w:rPr>
      </w:pPr>
      <w:r>
        <w:rPr>
          <w:rFonts w:hint="cs"/>
          <w:rtl/>
        </w:rPr>
        <w:t xml:space="preserve">כן. </w:t>
      </w:r>
      <w:r w:rsidR="004A352A">
        <w:rPr>
          <w:rtl/>
        </w:rPr>
        <w:t>יכול מאוד להיות</w:t>
      </w:r>
      <w:r>
        <w:rPr>
          <w:rFonts w:hint="cs"/>
          <w:rtl/>
        </w:rPr>
        <w:t>,</w:t>
      </w:r>
      <w:r w:rsidR="004A352A">
        <w:rPr>
          <w:rtl/>
        </w:rPr>
        <w:t xml:space="preserve"> בגלל שמדובר במתן שירותים</w:t>
      </w:r>
      <w:r>
        <w:rPr>
          <w:rFonts w:hint="cs"/>
          <w:rtl/>
        </w:rPr>
        <w:t>,</w:t>
      </w:r>
      <w:r w:rsidR="004A352A">
        <w:rPr>
          <w:rtl/>
        </w:rPr>
        <w:t xml:space="preserve"> ש</w:t>
      </w:r>
      <w:r>
        <w:rPr>
          <w:rFonts w:hint="cs"/>
          <w:rtl/>
        </w:rPr>
        <w:t xml:space="preserve">הם </w:t>
      </w:r>
      <w:r w:rsidR="004A352A">
        <w:rPr>
          <w:rtl/>
        </w:rPr>
        <w:t>מגיעים באופן חד</w:t>
      </w:r>
      <w:r>
        <w:rPr>
          <w:rFonts w:hint="cs"/>
          <w:rtl/>
        </w:rPr>
        <w:t>-</w:t>
      </w:r>
      <w:r w:rsidR="004A352A">
        <w:rPr>
          <w:rtl/>
        </w:rPr>
        <w:t>פעמי</w:t>
      </w:r>
      <w:r>
        <w:rPr>
          <w:rFonts w:hint="cs"/>
          <w:rtl/>
        </w:rPr>
        <w:t>,</w:t>
      </w:r>
      <w:r w:rsidR="004A352A">
        <w:rPr>
          <w:rtl/>
        </w:rPr>
        <w:t xml:space="preserve"> כלומר הזיקות בין המזמין בפועל לבין עובדי הקבלן יכולות להיות מאוד רופפות</w:t>
      </w:r>
      <w:r>
        <w:rPr>
          <w:rFonts w:hint="cs"/>
          <w:rtl/>
        </w:rPr>
        <w:t>.</w:t>
      </w:r>
      <w:r w:rsidR="004A352A">
        <w:rPr>
          <w:rtl/>
        </w:rPr>
        <w:t xml:space="preserve"> </w:t>
      </w:r>
    </w:p>
    <w:p w14:paraId="7678EF04" w14:textId="77777777" w:rsidR="005E1285" w:rsidRDefault="005E1285" w:rsidP="005E1285">
      <w:pPr>
        <w:rPr>
          <w:rtl/>
        </w:rPr>
      </w:pPr>
      <w:bookmarkStart w:id="870" w:name="_ETM_Q1_5935271"/>
      <w:bookmarkStart w:id="871" w:name="_ETM_Q1_5935393"/>
      <w:bookmarkEnd w:id="870"/>
      <w:bookmarkEnd w:id="871"/>
    </w:p>
    <w:p w14:paraId="1013F34C" w14:textId="25B3E507" w:rsidR="005E1285" w:rsidRDefault="005E1285" w:rsidP="005E1285">
      <w:pPr>
        <w:pStyle w:val="af6"/>
        <w:keepNext/>
        <w:rPr>
          <w:rtl/>
        </w:rPr>
      </w:pPr>
      <w:bookmarkStart w:id="872" w:name="ET_yor_5115_210"/>
      <w:r w:rsidRPr="005E1285">
        <w:rPr>
          <w:rStyle w:val="TagStyle"/>
          <w:rtl/>
        </w:rPr>
        <w:t xml:space="preserve"> &lt;&lt; יור &gt;&gt; </w:t>
      </w:r>
      <w:r>
        <w:rPr>
          <w:rtl/>
        </w:rPr>
        <w:t>היו"ר פנינה תמנו:</w:t>
      </w:r>
      <w:r w:rsidRPr="005E1285">
        <w:rPr>
          <w:rStyle w:val="TagStyle"/>
          <w:rtl/>
        </w:rPr>
        <w:t xml:space="preserve"> &lt;&lt; יור &gt;&gt;</w:t>
      </w:r>
      <w:r w:rsidR="00CC31E8">
        <w:rPr>
          <w:rtl/>
        </w:rPr>
        <w:t xml:space="preserve"> </w:t>
      </w:r>
      <w:bookmarkEnd w:id="872"/>
    </w:p>
    <w:p w14:paraId="310E3857" w14:textId="77777777" w:rsidR="005E1285" w:rsidRDefault="005E1285" w:rsidP="005E1285">
      <w:pPr>
        <w:pStyle w:val="KeepWithNext"/>
        <w:rPr>
          <w:rtl/>
        </w:rPr>
      </w:pPr>
    </w:p>
    <w:p w14:paraId="03C3289E" w14:textId="6BCFC7F3" w:rsidR="005E1285" w:rsidRDefault="005E1285" w:rsidP="005E1285">
      <w:pPr>
        <w:rPr>
          <w:rtl/>
        </w:rPr>
      </w:pPr>
      <w:r>
        <w:rPr>
          <w:rFonts w:hint="cs"/>
          <w:rtl/>
        </w:rPr>
        <w:t xml:space="preserve">אקראי, אם את אומרת </w:t>
      </w:r>
      <w:bookmarkStart w:id="873" w:name="_ETM_Q1_5934928"/>
      <w:bookmarkEnd w:id="873"/>
      <w:r>
        <w:rPr>
          <w:rFonts w:hint="cs"/>
          <w:rtl/>
        </w:rPr>
        <w:t>שזו הגעה אקראית.</w:t>
      </w:r>
      <w:bookmarkStart w:id="874" w:name="_ETM_Q1_5935566"/>
      <w:bookmarkEnd w:id="874"/>
    </w:p>
    <w:p w14:paraId="1389C5A4" w14:textId="77777777" w:rsidR="005E1285" w:rsidRDefault="005E1285" w:rsidP="005E1285">
      <w:pPr>
        <w:rPr>
          <w:rtl/>
        </w:rPr>
      </w:pPr>
      <w:bookmarkStart w:id="875" w:name="_ETM_Q1_5935634"/>
      <w:bookmarkEnd w:id="875"/>
    </w:p>
    <w:p w14:paraId="0C4F99C4" w14:textId="2473B6BF" w:rsidR="005E1285" w:rsidRDefault="005E1285" w:rsidP="005E1285">
      <w:pPr>
        <w:pStyle w:val="af9"/>
        <w:keepNext/>
        <w:rPr>
          <w:rtl/>
        </w:rPr>
      </w:pPr>
      <w:bookmarkStart w:id="876" w:name="ET_guest_920652_211"/>
      <w:r w:rsidRPr="005E1285">
        <w:rPr>
          <w:rStyle w:val="TagStyle"/>
          <w:rtl/>
        </w:rPr>
        <w:t xml:space="preserve"> &lt;&lt; אורח &gt;&gt; </w:t>
      </w:r>
      <w:r>
        <w:rPr>
          <w:rtl/>
        </w:rPr>
        <w:t>מוריה ברבי:</w:t>
      </w:r>
      <w:r w:rsidRPr="005E1285">
        <w:rPr>
          <w:rStyle w:val="TagStyle"/>
          <w:rtl/>
        </w:rPr>
        <w:t xml:space="preserve"> &lt;&lt; אורח &gt;&gt;</w:t>
      </w:r>
      <w:r w:rsidR="00CC31E8">
        <w:rPr>
          <w:rtl/>
        </w:rPr>
        <w:t xml:space="preserve"> </w:t>
      </w:r>
      <w:bookmarkEnd w:id="876"/>
    </w:p>
    <w:p w14:paraId="4D30B426" w14:textId="77777777" w:rsidR="005E1285" w:rsidRDefault="005E1285" w:rsidP="005E1285">
      <w:pPr>
        <w:pStyle w:val="KeepWithNext"/>
        <w:rPr>
          <w:rtl/>
        </w:rPr>
      </w:pPr>
    </w:p>
    <w:p w14:paraId="22895F32" w14:textId="06A49F0D" w:rsidR="005E1285" w:rsidRDefault="005E1285" w:rsidP="001B3FBC">
      <w:pPr>
        <w:rPr>
          <w:rtl/>
        </w:rPr>
      </w:pPr>
      <w:bookmarkStart w:id="877" w:name="_ETM_Q1_5937387"/>
      <w:bookmarkStart w:id="878" w:name="_ETM_Q1_5937442"/>
      <w:bookmarkEnd w:id="877"/>
      <w:bookmarkEnd w:id="878"/>
      <w:r>
        <w:rPr>
          <w:rFonts w:hint="cs"/>
          <w:rtl/>
        </w:rPr>
        <w:t xml:space="preserve">לכן </w:t>
      </w:r>
      <w:r w:rsidR="001B3FBC">
        <w:rPr>
          <w:rFonts w:hint="cs"/>
          <w:rtl/>
        </w:rPr>
        <w:t xml:space="preserve">במקרים מסוימים </w:t>
      </w:r>
      <w:r>
        <w:rPr>
          <w:rFonts w:hint="cs"/>
          <w:rtl/>
        </w:rPr>
        <w:t>יש חש</w:t>
      </w:r>
      <w:r w:rsidR="001B3FBC">
        <w:rPr>
          <w:rFonts w:hint="cs"/>
          <w:rtl/>
        </w:rPr>
        <w:t>יבות לכך שהבירור</w:t>
      </w:r>
      <w:r>
        <w:rPr>
          <w:rFonts w:hint="cs"/>
          <w:rtl/>
        </w:rPr>
        <w:t xml:space="preserve">, הסמכויות </w:t>
      </w:r>
      <w:bookmarkStart w:id="879" w:name="_ETM_Q1_5942296"/>
      <w:bookmarkEnd w:id="879"/>
      <w:r>
        <w:rPr>
          <w:rFonts w:hint="cs"/>
          <w:rtl/>
        </w:rPr>
        <w:t>והיכולת שלי להטיל סנקציות על המטריד - - -</w:t>
      </w:r>
    </w:p>
    <w:p w14:paraId="3D6E8882" w14:textId="77777777" w:rsidR="005E1285" w:rsidRDefault="005E1285" w:rsidP="005E1285">
      <w:pPr>
        <w:rPr>
          <w:rtl/>
        </w:rPr>
      </w:pPr>
      <w:bookmarkStart w:id="880" w:name="_ETM_Q1_5945959"/>
      <w:bookmarkStart w:id="881" w:name="_ETM_Q1_5946012"/>
      <w:bookmarkEnd w:id="880"/>
      <w:bookmarkEnd w:id="881"/>
    </w:p>
    <w:p w14:paraId="0E91DE63" w14:textId="26D35588" w:rsidR="005E1285" w:rsidRDefault="005E1285" w:rsidP="005E1285">
      <w:pPr>
        <w:pStyle w:val="af6"/>
        <w:keepNext/>
        <w:rPr>
          <w:rtl/>
        </w:rPr>
      </w:pPr>
      <w:bookmarkStart w:id="882" w:name="ET_yor_5115_212"/>
      <w:r w:rsidRPr="005E1285">
        <w:rPr>
          <w:rStyle w:val="TagStyle"/>
          <w:rtl/>
        </w:rPr>
        <w:t xml:space="preserve"> &lt;&lt; יור &gt;&gt; </w:t>
      </w:r>
      <w:r>
        <w:rPr>
          <w:rtl/>
        </w:rPr>
        <w:t>היו"ר פנינה תמנו:</w:t>
      </w:r>
      <w:r w:rsidRPr="005E1285">
        <w:rPr>
          <w:rStyle w:val="TagStyle"/>
          <w:rtl/>
        </w:rPr>
        <w:t xml:space="preserve"> &lt;&lt; יור &gt;&gt;</w:t>
      </w:r>
      <w:r w:rsidR="00CC31E8">
        <w:rPr>
          <w:rtl/>
        </w:rPr>
        <w:t xml:space="preserve"> </w:t>
      </w:r>
      <w:bookmarkEnd w:id="882"/>
    </w:p>
    <w:p w14:paraId="50FB3007" w14:textId="77777777" w:rsidR="005E1285" w:rsidRDefault="005E1285" w:rsidP="005E1285">
      <w:pPr>
        <w:pStyle w:val="KeepWithNext"/>
        <w:rPr>
          <w:rtl/>
        </w:rPr>
      </w:pPr>
    </w:p>
    <w:p w14:paraId="7D53EA1B" w14:textId="42A54FC8" w:rsidR="005E1285" w:rsidRDefault="005E1285" w:rsidP="005E1285">
      <w:pPr>
        <w:rPr>
          <w:rtl/>
        </w:rPr>
      </w:pPr>
      <w:bookmarkStart w:id="883" w:name="_ETM_Q1_5947239"/>
      <w:bookmarkEnd w:id="883"/>
      <w:r>
        <w:rPr>
          <w:rFonts w:hint="cs"/>
          <w:rtl/>
        </w:rPr>
        <w:t>זה לחפש</w:t>
      </w:r>
      <w:bookmarkStart w:id="884" w:name="_ETM_Q1_5944419"/>
      <w:bookmarkEnd w:id="884"/>
      <w:r>
        <w:rPr>
          <w:rFonts w:hint="cs"/>
          <w:rtl/>
        </w:rPr>
        <w:t xml:space="preserve"> מתחת לאדמה מקרה שהגיעו שני עובדי קבלן, ואז את </w:t>
      </w:r>
      <w:bookmarkStart w:id="885" w:name="_ETM_Q1_5950895"/>
      <w:bookmarkEnd w:id="885"/>
      <w:r>
        <w:rPr>
          <w:rFonts w:hint="cs"/>
          <w:rtl/>
        </w:rPr>
        <w:t>אומרת: כל דבר נפתור בחוק?</w:t>
      </w:r>
      <w:bookmarkStart w:id="886" w:name="_ETM_Q1_5951830"/>
      <w:bookmarkEnd w:id="886"/>
    </w:p>
    <w:p w14:paraId="402E9415" w14:textId="434C6805" w:rsidR="00381DAA" w:rsidRDefault="00381DAA" w:rsidP="005E1285">
      <w:pPr>
        <w:rPr>
          <w:rtl/>
        </w:rPr>
      </w:pPr>
      <w:bookmarkStart w:id="887" w:name="_ETM_Q1_5951891"/>
      <w:bookmarkStart w:id="888" w:name="_ETM_Q1_5952247"/>
      <w:bookmarkStart w:id="889" w:name="_ETM_Q1_5950096"/>
      <w:bookmarkEnd w:id="887"/>
      <w:bookmarkEnd w:id="888"/>
      <w:bookmarkEnd w:id="889"/>
    </w:p>
    <w:p w14:paraId="653F5CB5" w14:textId="4EDF9D01" w:rsidR="00381DAA" w:rsidRDefault="00381DAA" w:rsidP="00381DAA">
      <w:pPr>
        <w:pStyle w:val="af9"/>
        <w:keepNext/>
        <w:rPr>
          <w:rtl/>
        </w:rPr>
      </w:pPr>
      <w:bookmarkStart w:id="890" w:name="ET_guest_920652_198"/>
      <w:r w:rsidRPr="00381DAA">
        <w:rPr>
          <w:rStyle w:val="TagStyle"/>
          <w:rtl/>
        </w:rPr>
        <w:t xml:space="preserve"> &lt;&lt; אורח &gt;&gt; </w:t>
      </w:r>
      <w:r>
        <w:rPr>
          <w:rtl/>
        </w:rPr>
        <w:t>מוריה ברבי:</w:t>
      </w:r>
      <w:r w:rsidRPr="00381DAA">
        <w:rPr>
          <w:rStyle w:val="TagStyle"/>
          <w:rtl/>
        </w:rPr>
        <w:t xml:space="preserve"> &lt;&lt; אורח &gt;&gt;</w:t>
      </w:r>
      <w:r w:rsidR="00CC31E8">
        <w:rPr>
          <w:rtl/>
        </w:rPr>
        <w:t xml:space="preserve"> </w:t>
      </w:r>
      <w:bookmarkEnd w:id="890"/>
    </w:p>
    <w:p w14:paraId="4402A70B" w14:textId="655523E5" w:rsidR="00381DAA" w:rsidRDefault="00381DAA" w:rsidP="00381DAA">
      <w:pPr>
        <w:pStyle w:val="KeepWithNext"/>
        <w:rPr>
          <w:rtl/>
        </w:rPr>
      </w:pPr>
    </w:p>
    <w:p w14:paraId="0E4EEFAC" w14:textId="5CD4F85C" w:rsidR="00381DAA" w:rsidRDefault="00381DAA" w:rsidP="00381DAA">
      <w:pPr>
        <w:rPr>
          <w:rtl/>
        </w:rPr>
      </w:pPr>
      <w:bookmarkStart w:id="891" w:name="_ETM_Q1_5954378"/>
      <w:bookmarkStart w:id="892" w:name="_ETM_Q1_5954397"/>
      <w:bookmarkEnd w:id="891"/>
      <w:bookmarkEnd w:id="892"/>
      <w:r>
        <w:rPr>
          <w:rFonts w:hint="cs"/>
          <w:rtl/>
        </w:rPr>
        <w:t>לא, לא, אני נותנת דוגמה.</w:t>
      </w:r>
    </w:p>
    <w:p w14:paraId="5B4E634B" w14:textId="48A35547" w:rsidR="00381DAA" w:rsidRDefault="00381DAA" w:rsidP="00381DAA">
      <w:pPr>
        <w:rPr>
          <w:rtl/>
        </w:rPr>
      </w:pPr>
    </w:p>
    <w:p w14:paraId="3D0B6BD2" w14:textId="1BE0828C" w:rsidR="00381DAA" w:rsidRDefault="00381DAA" w:rsidP="00381DAA">
      <w:pPr>
        <w:pStyle w:val="a4"/>
        <w:keepNext/>
        <w:rPr>
          <w:rtl/>
        </w:rPr>
      </w:pPr>
      <w:bookmarkStart w:id="893" w:name="ET_speaker_ענת_מימון_200"/>
      <w:r w:rsidRPr="00381DAA">
        <w:rPr>
          <w:rStyle w:val="TagStyle"/>
          <w:rtl/>
        </w:rPr>
        <w:t xml:space="preserve"> &lt;&lt; דובר &gt;&gt; </w:t>
      </w:r>
      <w:r>
        <w:rPr>
          <w:rtl/>
        </w:rPr>
        <w:t>ענת מימון:</w:t>
      </w:r>
      <w:r w:rsidRPr="00381DAA">
        <w:rPr>
          <w:rStyle w:val="TagStyle"/>
          <w:rtl/>
        </w:rPr>
        <w:t xml:space="preserve"> &lt;&lt; דובר &gt;&gt;</w:t>
      </w:r>
      <w:r w:rsidR="00CC31E8">
        <w:rPr>
          <w:rtl/>
        </w:rPr>
        <w:t xml:space="preserve"> </w:t>
      </w:r>
      <w:bookmarkEnd w:id="893"/>
    </w:p>
    <w:p w14:paraId="48055EF9" w14:textId="54525B0A" w:rsidR="00381DAA" w:rsidRDefault="00381DAA" w:rsidP="00381DAA">
      <w:pPr>
        <w:pStyle w:val="KeepWithNext"/>
        <w:rPr>
          <w:rtl/>
        </w:rPr>
      </w:pPr>
    </w:p>
    <w:p w14:paraId="767B6313" w14:textId="7049E45D" w:rsidR="00381DAA" w:rsidRDefault="00381DAA" w:rsidP="00381DAA">
      <w:pPr>
        <w:rPr>
          <w:rtl/>
        </w:rPr>
      </w:pPr>
      <w:r>
        <w:rPr>
          <w:rFonts w:hint="cs"/>
          <w:rtl/>
        </w:rPr>
        <w:t>גם התקנות נותנות מענה.</w:t>
      </w:r>
    </w:p>
    <w:p w14:paraId="5DCAA604" w14:textId="0FDCFA14" w:rsidR="00381DAA" w:rsidRDefault="00381DAA" w:rsidP="00381DAA">
      <w:pPr>
        <w:rPr>
          <w:rtl/>
        </w:rPr>
      </w:pPr>
    </w:p>
    <w:p w14:paraId="2B729D05" w14:textId="2565A91D" w:rsidR="00381DAA" w:rsidRDefault="00381DAA" w:rsidP="00381DAA">
      <w:pPr>
        <w:pStyle w:val="af6"/>
        <w:keepNext/>
        <w:rPr>
          <w:rtl/>
        </w:rPr>
      </w:pPr>
      <w:bookmarkStart w:id="894" w:name="ET_yor_5115_201"/>
      <w:r w:rsidRPr="00381DAA">
        <w:rPr>
          <w:rStyle w:val="TagStyle"/>
          <w:rtl/>
        </w:rPr>
        <w:t xml:space="preserve"> &lt;&lt; יור &gt;&gt; </w:t>
      </w:r>
      <w:r>
        <w:rPr>
          <w:rtl/>
        </w:rPr>
        <w:t>היו"ר פנינה תמנו:</w:t>
      </w:r>
      <w:r w:rsidRPr="00381DAA">
        <w:rPr>
          <w:rStyle w:val="TagStyle"/>
          <w:rtl/>
        </w:rPr>
        <w:t xml:space="preserve"> &lt;&lt; יור &gt;&gt;</w:t>
      </w:r>
      <w:r w:rsidR="00CC31E8">
        <w:rPr>
          <w:rtl/>
        </w:rPr>
        <w:t xml:space="preserve"> </w:t>
      </w:r>
      <w:bookmarkEnd w:id="894"/>
    </w:p>
    <w:p w14:paraId="21A42933" w14:textId="3516C3A4" w:rsidR="00381DAA" w:rsidRDefault="00381DAA" w:rsidP="00381DAA">
      <w:pPr>
        <w:pStyle w:val="KeepWithNext"/>
        <w:rPr>
          <w:rtl/>
        </w:rPr>
      </w:pPr>
    </w:p>
    <w:p w14:paraId="75AE5A31" w14:textId="5933F9AE" w:rsidR="00381DAA" w:rsidRDefault="00A05F05" w:rsidP="001B3FBC">
      <w:pPr>
        <w:rPr>
          <w:rtl/>
        </w:rPr>
      </w:pPr>
      <w:bookmarkStart w:id="895" w:name="_ETM_Q1_5953870"/>
      <w:bookmarkEnd w:id="895"/>
      <w:r>
        <w:rPr>
          <w:rFonts w:hint="cs"/>
          <w:rtl/>
        </w:rPr>
        <w:t>את</w:t>
      </w:r>
      <w:r w:rsidR="001B3FBC">
        <w:rPr>
          <w:rFonts w:hint="cs"/>
          <w:rtl/>
        </w:rPr>
        <w:t>ה</w:t>
      </w:r>
      <w:r>
        <w:rPr>
          <w:rFonts w:hint="cs"/>
          <w:rtl/>
        </w:rPr>
        <w:t xml:space="preserve"> לא יכול לכסות כל מקרה.</w:t>
      </w:r>
    </w:p>
    <w:p w14:paraId="455879BE" w14:textId="774682CE" w:rsidR="00A05F05" w:rsidRDefault="00A05F05" w:rsidP="00381DAA">
      <w:pPr>
        <w:rPr>
          <w:rtl/>
        </w:rPr>
      </w:pPr>
    </w:p>
    <w:p w14:paraId="67150EEC" w14:textId="75489470" w:rsidR="00A05F05" w:rsidRDefault="00A05F05" w:rsidP="00A05F05">
      <w:pPr>
        <w:pStyle w:val="a4"/>
        <w:keepNext/>
        <w:rPr>
          <w:rtl/>
        </w:rPr>
      </w:pPr>
      <w:bookmarkStart w:id="896" w:name="ET_speaker_5090_201"/>
      <w:r w:rsidRPr="00A05F05">
        <w:rPr>
          <w:rStyle w:val="TagStyle"/>
          <w:rtl/>
        </w:rPr>
        <w:t xml:space="preserve"> &lt;&lt; דובר &gt;&gt; </w:t>
      </w:r>
      <w:r>
        <w:rPr>
          <w:rtl/>
        </w:rPr>
        <w:t>מרב מיכאלי (העבודה):</w:t>
      </w:r>
      <w:r w:rsidRPr="00A05F05">
        <w:rPr>
          <w:rStyle w:val="TagStyle"/>
          <w:rtl/>
        </w:rPr>
        <w:t xml:space="preserve"> &lt;&lt; דובר &gt;&gt;</w:t>
      </w:r>
      <w:r w:rsidR="00CC31E8">
        <w:rPr>
          <w:rtl/>
        </w:rPr>
        <w:t xml:space="preserve"> </w:t>
      </w:r>
      <w:bookmarkEnd w:id="896"/>
    </w:p>
    <w:p w14:paraId="19EBF6A6" w14:textId="0D2CF548" w:rsidR="00A05F05" w:rsidRDefault="00A05F05" w:rsidP="00A05F05">
      <w:pPr>
        <w:pStyle w:val="KeepWithNext"/>
        <w:rPr>
          <w:rtl/>
        </w:rPr>
      </w:pPr>
    </w:p>
    <w:p w14:paraId="10CA83BB" w14:textId="60DFB5B3" w:rsidR="00A05F05" w:rsidRDefault="00A05F05" w:rsidP="00A05F05">
      <w:pPr>
        <w:rPr>
          <w:rtl/>
        </w:rPr>
      </w:pPr>
      <w:bookmarkStart w:id="897" w:name="_ETM_Q1_5961924"/>
      <w:bookmarkStart w:id="898" w:name="_ETM_Q1_5961950"/>
      <w:bookmarkEnd w:id="897"/>
      <w:bookmarkEnd w:id="898"/>
      <w:r>
        <w:rPr>
          <w:rFonts w:hint="cs"/>
          <w:rtl/>
        </w:rPr>
        <w:t>ענת אומרת שהתקנות כן נותנות מענה.</w:t>
      </w:r>
    </w:p>
    <w:p w14:paraId="00D12615" w14:textId="287EE616" w:rsidR="00A05F05" w:rsidRDefault="00A05F05" w:rsidP="00A05F05">
      <w:pPr>
        <w:rPr>
          <w:rtl/>
        </w:rPr>
      </w:pPr>
      <w:bookmarkStart w:id="899" w:name="_ETM_Q1_5962873"/>
      <w:bookmarkStart w:id="900" w:name="_ETM_Q1_5962961"/>
      <w:bookmarkStart w:id="901" w:name="_ETM_Q1_5961163"/>
      <w:bookmarkEnd w:id="899"/>
      <w:bookmarkEnd w:id="900"/>
      <w:bookmarkEnd w:id="901"/>
    </w:p>
    <w:p w14:paraId="274DA30D" w14:textId="7716E819" w:rsidR="00A05F05" w:rsidRDefault="00A05F05" w:rsidP="00A05F05">
      <w:pPr>
        <w:pStyle w:val="af9"/>
        <w:keepNext/>
        <w:rPr>
          <w:rtl/>
        </w:rPr>
      </w:pPr>
      <w:bookmarkStart w:id="902" w:name="ET_guest_920652_202"/>
      <w:r w:rsidRPr="00A05F05">
        <w:rPr>
          <w:rStyle w:val="TagStyle"/>
          <w:rtl/>
        </w:rPr>
        <w:t xml:space="preserve"> &lt;&lt; אורח &gt;&gt; </w:t>
      </w:r>
      <w:r>
        <w:rPr>
          <w:rtl/>
        </w:rPr>
        <w:t>מוריה ברבי:</w:t>
      </w:r>
      <w:r w:rsidRPr="00A05F05">
        <w:rPr>
          <w:rStyle w:val="TagStyle"/>
          <w:rtl/>
        </w:rPr>
        <w:t xml:space="preserve"> &lt;&lt; אורח &gt;&gt;</w:t>
      </w:r>
      <w:r w:rsidR="00CC31E8">
        <w:rPr>
          <w:rtl/>
        </w:rPr>
        <w:t xml:space="preserve"> </w:t>
      </w:r>
      <w:bookmarkEnd w:id="902"/>
    </w:p>
    <w:p w14:paraId="1B79D00E" w14:textId="3EE39E1C" w:rsidR="00A05F05" w:rsidRDefault="00A05F05" w:rsidP="00A05F05">
      <w:pPr>
        <w:pStyle w:val="KeepWithNext"/>
        <w:rPr>
          <w:rtl/>
        </w:rPr>
      </w:pPr>
    </w:p>
    <w:p w14:paraId="7A2E1762" w14:textId="05DEEF0A" w:rsidR="00A05F05" w:rsidRDefault="004A352A" w:rsidP="001B3FBC">
      <w:pPr>
        <w:rPr>
          <w:rtl/>
        </w:rPr>
      </w:pPr>
      <w:bookmarkStart w:id="903" w:name="_ETM_Q1_5961910"/>
      <w:bookmarkStart w:id="904" w:name="_ETM_Q1_5961954"/>
      <w:bookmarkStart w:id="905" w:name="_ETM_Q1_5952303"/>
      <w:bookmarkEnd w:id="903"/>
      <w:bookmarkEnd w:id="904"/>
      <w:bookmarkEnd w:id="905"/>
      <w:r>
        <w:rPr>
          <w:rtl/>
        </w:rPr>
        <w:t>אני אשלים את הדברים</w:t>
      </w:r>
      <w:r w:rsidR="00A05F05">
        <w:rPr>
          <w:rFonts w:hint="cs"/>
          <w:rtl/>
        </w:rPr>
        <w:t>,</w:t>
      </w:r>
      <w:r>
        <w:rPr>
          <w:rtl/>
        </w:rPr>
        <w:t xml:space="preserve"> ברשותך</w:t>
      </w:r>
      <w:r w:rsidR="00A05F05">
        <w:rPr>
          <w:rFonts w:hint="cs"/>
          <w:rtl/>
        </w:rPr>
        <w:t>.</w:t>
      </w:r>
      <w:r w:rsidR="00A05F05">
        <w:rPr>
          <w:rtl/>
        </w:rPr>
        <w:t xml:space="preserve"> אני נות</w:t>
      </w:r>
      <w:r w:rsidR="00A05F05">
        <w:rPr>
          <w:rFonts w:hint="cs"/>
          <w:rtl/>
        </w:rPr>
        <w:t>נת</w:t>
      </w:r>
      <w:r>
        <w:rPr>
          <w:rtl/>
        </w:rPr>
        <w:t xml:space="preserve"> דוגמה אחת למקרה</w:t>
      </w:r>
      <w:r w:rsidR="001B3FBC">
        <w:rPr>
          <w:rFonts w:hint="cs"/>
          <w:rtl/>
        </w:rPr>
        <w:t xml:space="preserve"> </w:t>
      </w:r>
      <w:r w:rsidR="00A05F05">
        <w:rPr>
          <w:rFonts w:hint="eastAsia"/>
          <w:rtl/>
        </w:rPr>
        <w:t>–</w:t>
      </w:r>
      <w:r w:rsidR="00A05F05">
        <w:rPr>
          <w:rtl/>
        </w:rPr>
        <w:t xml:space="preserve"> כולנו רוצים שה</w:t>
      </w:r>
      <w:r>
        <w:rPr>
          <w:rtl/>
        </w:rPr>
        <w:t>תלונ</w:t>
      </w:r>
      <w:r w:rsidR="00A05F05">
        <w:rPr>
          <w:rFonts w:hint="cs"/>
          <w:rtl/>
        </w:rPr>
        <w:t>ה</w:t>
      </w:r>
      <w:r>
        <w:rPr>
          <w:rtl/>
        </w:rPr>
        <w:t xml:space="preserve"> </w:t>
      </w:r>
      <w:r w:rsidR="00A05F05">
        <w:rPr>
          <w:rFonts w:hint="cs"/>
          <w:rtl/>
        </w:rPr>
        <w:t xml:space="preserve">תבורר </w:t>
      </w:r>
      <w:r>
        <w:rPr>
          <w:rtl/>
        </w:rPr>
        <w:t xml:space="preserve">ותטופל </w:t>
      </w:r>
      <w:r w:rsidR="00A05F05">
        <w:rPr>
          <w:rFonts w:hint="cs"/>
          <w:rtl/>
        </w:rPr>
        <w:t>על ידי</w:t>
      </w:r>
      <w:r w:rsidR="00A05F05">
        <w:rPr>
          <w:rtl/>
        </w:rPr>
        <w:t xml:space="preserve"> </w:t>
      </w:r>
      <w:r w:rsidR="00A05F05">
        <w:rPr>
          <w:rFonts w:hint="cs"/>
          <w:rtl/>
        </w:rPr>
        <w:t>ה</w:t>
      </w:r>
      <w:r>
        <w:rPr>
          <w:rtl/>
        </w:rPr>
        <w:t xml:space="preserve">גורם שיש לו </w:t>
      </w:r>
      <w:r w:rsidR="00A05F05">
        <w:rPr>
          <w:rFonts w:hint="cs"/>
          <w:rtl/>
        </w:rPr>
        <w:t>ה</w:t>
      </w:r>
      <w:r>
        <w:rPr>
          <w:rtl/>
        </w:rPr>
        <w:t>יכולת המתאימה לטפל בדברים האלה</w:t>
      </w:r>
      <w:r w:rsidR="00A05F05">
        <w:rPr>
          <w:rFonts w:hint="cs"/>
          <w:rtl/>
        </w:rPr>
        <w:t>.</w:t>
      </w:r>
      <w:r>
        <w:rPr>
          <w:rtl/>
        </w:rPr>
        <w:t xml:space="preserve"> לעתים</w:t>
      </w:r>
      <w:r w:rsidR="00A05F05">
        <w:rPr>
          <w:rFonts w:hint="cs"/>
          <w:rtl/>
        </w:rPr>
        <w:t>,</w:t>
      </w:r>
      <w:r>
        <w:rPr>
          <w:rtl/>
        </w:rPr>
        <w:t xml:space="preserve"> ואני מבקשת לתת על כך את הדעת</w:t>
      </w:r>
      <w:r w:rsidR="00A05F05">
        <w:rPr>
          <w:rFonts w:hint="cs"/>
          <w:rtl/>
        </w:rPr>
        <w:t>,</w:t>
      </w:r>
      <w:r>
        <w:rPr>
          <w:rtl/>
        </w:rPr>
        <w:t xml:space="preserve"> אם במסגרת ה</w:t>
      </w:r>
      <w:r w:rsidR="00A05F05">
        <w:rPr>
          <w:rFonts w:hint="cs"/>
          <w:rtl/>
        </w:rPr>
        <w:t>תקנות - - -</w:t>
      </w:r>
    </w:p>
    <w:p w14:paraId="5EDBB7F7" w14:textId="549B5B36" w:rsidR="00A05F05" w:rsidRDefault="00A05F05" w:rsidP="00A05F05">
      <w:pPr>
        <w:rPr>
          <w:rtl/>
        </w:rPr>
      </w:pPr>
      <w:bookmarkStart w:id="906" w:name="_ETM_Q1_5981361"/>
      <w:bookmarkStart w:id="907" w:name="_ETM_Q1_5981483"/>
      <w:bookmarkEnd w:id="906"/>
      <w:bookmarkEnd w:id="907"/>
    </w:p>
    <w:p w14:paraId="6707082C" w14:textId="6E167222" w:rsidR="00A05F05" w:rsidRDefault="00A05F05" w:rsidP="00A05F05">
      <w:pPr>
        <w:pStyle w:val="af6"/>
        <w:keepNext/>
        <w:rPr>
          <w:rtl/>
        </w:rPr>
      </w:pPr>
      <w:bookmarkStart w:id="908" w:name="ET_yor_5115_203"/>
      <w:r w:rsidRPr="00A05F05">
        <w:rPr>
          <w:rStyle w:val="TagStyle"/>
          <w:rtl/>
        </w:rPr>
        <w:t xml:space="preserve"> &lt;&lt; יור &gt;&gt; </w:t>
      </w:r>
      <w:r>
        <w:rPr>
          <w:rtl/>
        </w:rPr>
        <w:t>היו"ר פנינה תמנו:</w:t>
      </w:r>
      <w:r w:rsidRPr="00A05F05">
        <w:rPr>
          <w:rStyle w:val="TagStyle"/>
          <w:rtl/>
        </w:rPr>
        <w:t xml:space="preserve"> &lt;&lt; יור &gt;&gt;</w:t>
      </w:r>
      <w:r w:rsidR="00CC31E8">
        <w:rPr>
          <w:rtl/>
        </w:rPr>
        <w:t xml:space="preserve"> </w:t>
      </w:r>
      <w:bookmarkEnd w:id="908"/>
    </w:p>
    <w:p w14:paraId="48E22BDB" w14:textId="2B56BCA2" w:rsidR="00A05F05" w:rsidRDefault="00A05F05" w:rsidP="00A05F05">
      <w:pPr>
        <w:pStyle w:val="KeepWithNext"/>
        <w:rPr>
          <w:rtl/>
        </w:rPr>
      </w:pPr>
    </w:p>
    <w:p w14:paraId="0B071292" w14:textId="3D87B73F" w:rsidR="00A05F05" w:rsidRDefault="00A05F05" w:rsidP="00A05F05">
      <w:pPr>
        <w:rPr>
          <w:rtl/>
        </w:rPr>
      </w:pPr>
      <w:bookmarkStart w:id="909" w:name="_ETM_Q1_5983072"/>
      <w:bookmarkStart w:id="910" w:name="_ETM_Q1_5981546"/>
      <w:bookmarkStart w:id="911" w:name="_ETM_Q1_5981581"/>
      <w:bookmarkEnd w:id="909"/>
      <w:bookmarkEnd w:id="910"/>
      <w:bookmarkEnd w:id="911"/>
      <w:r>
        <w:rPr>
          <w:rFonts w:hint="cs"/>
          <w:rtl/>
        </w:rPr>
        <w:t xml:space="preserve">כן, אבל אני שוב </w:t>
      </w:r>
      <w:bookmarkStart w:id="912" w:name="_ETM_Q1_5983597"/>
      <w:bookmarkEnd w:id="912"/>
      <w:r>
        <w:rPr>
          <w:rFonts w:hint="cs"/>
          <w:rtl/>
        </w:rPr>
        <w:t>אומ</w:t>
      </w:r>
      <w:r w:rsidR="001B3FBC">
        <w:rPr>
          <w:rFonts w:ascii="David" w:hAnsi="David"/>
          <w:rtl/>
        </w:rPr>
        <w:t>ַ</w:t>
      </w:r>
      <w:r>
        <w:rPr>
          <w:rFonts w:hint="cs"/>
          <w:rtl/>
        </w:rPr>
        <w:t xml:space="preserve">ר, </w:t>
      </w:r>
      <w:r w:rsidR="004A352A">
        <w:rPr>
          <w:rtl/>
        </w:rPr>
        <w:t>החוק הזה לא בא לפתור את המקרים שההסתברות שלהם</w:t>
      </w:r>
      <w:r>
        <w:rPr>
          <w:rFonts w:hint="cs"/>
          <w:rtl/>
        </w:rPr>
        <w:t xml:space="preserve"> </w:t>
      </w:r>
      <w:r>
        <w:rPr>
          <w:rFonts w:hint="eastAsia"/>
          <w:rtl/>
        </w:rPr>
        <w:t>–</w:t>
      </w:r>
      <w:r w:rsidR="004A352A">
        <w:rPr>
          <w:rtl/>
        </w:rPr>
        <w:t xml:space="preserve"> שנייה</w:t>
      </w:r>
      <w:r>
        <w:rPr>
          <w:rFonts w:hint="cs"/>
          <w:rtl/>
        </w:rPr>
        <w:t>,</w:t>
      </w:r>
      <w:r w:rsidR="001B3FBC">
        <w:rPr>
          <w:rtl/>
        </w:rPr>
        <w:t xml:space="preserve"> מרב</w:t>
      </w:r>
      <w:r w:rsidR="001B3FBC">
        <w:rPr>
          <w:rFonts w:hint="cs"/>
          <w:rtl/>
        </w:rPr>
        <w:t xml:space="preserve">. </w:t>
      </w:r>
      <w:r w:rsidR="004A352A">
        <w:rPr>
          <w:rtl/>
        </w:rPr>
        <w:t>אנחנו עדיין בכלל</w:t>
      </w:r>
      <w:r>
        <w:rPr>
          <w:rFonts w:hint="cs"/>
          <w:rtl/>
        </w:rPr>
        <w:t>.</w:t>
      </w:r>
      <w:r w:rsidR="004A352A">
        <w:rPr>
          <w:rtl/>
        </w:rPr>
        <w:t xml:space="preserve"> אנחנו צריכים להבין שאנחנו בכלל</w:t>
      </w:r>
      <w:r>
        <w:rPr>
          <w:rFonts w:hint="cs"/>
          <w:rtl/>
        </w:rPr>
        <w:t>.</w:t>
      </w:r>
      <w:r w:rsidR="004A352A">
        <w:rPr>
          <w:rtl/>
        </w:rPr>
        <w:t xml:space="preserve"> ההס</w:t>
      </w:r>
      <w:r>
        <w:rPr>
          <w:rtl/>
        </w:rPr>
        <w:t xml:space="preserve">תברות של מקרה </w:t>
      </w:r>
      <w:r>
        <w:rPr>
          <w:rFonts w:hint="cs"/>
          <w:rtl/>
        </w:rPr>
        <w:t>כמו ש</w:t>
      </w:r>
      <w:r w:rsidR="004A352A">
        <w:rPr>
          <w:rtl/>
        </w:rPr>
        <w:t>את אומרת</w:t>
      </w:r>
      <w:r>
        <w:rPr>
          <w:rFonts w:hint="cs"/>
          <w:rtl/>
        </w:rPr>
        <w:t>,</w:t>
      </w:r>
      <w:r>
        <w:rPr>
          <w:rtl/>
        </w:rPr>
        <w:t xml:space="preserve"> ש</w:t>
      </w:r>
      <w:r w:rsidR="001B3FBC">
        <w:rPr>
          <w:rFonts w:hint="cs"/>
          <w:rtl/>
        </w:rPr>
        <w:t xml:space="preserve">בו </w:t>
      </w:r>
      <w:r>
        <w:rPr>
          <w:rtl/>
        </w:rPr>
        <w:t xml:space="preserve">שני </w:t>
      </w:r>
      <w:r w:rsidR="001B3FBC">
        <w:rPr>
          <w:rtl/>
        </w:rPr>
        <w:t>עובדי</w:t>
      </w:r>
      <w:r w:rsidR="001B3FBC">
        <w:rPr>
          <w:rFonts w:hint="cs"/>
          <w:rtl/>
        </w:rPr>
        <w:t>ם</w:t>
      </w:r>
      <w:r w:rsidR="004A352A">
        <w:rPr>
          <w:rtl/>
        </w:rPr>
        <w:t xml:space="preserve"> של קבל</w:t>
      </w:r>
      <w:r>
        <w:rPr>
          <w:rFonts w:hint="cs"/>
          <w:rtl/>
        </w:rPr>
        <w:t>ן</w:t>
      </w:r>
      <w:r w:rsidR="004A352A">
        <w:rPr>
          <w:rtl/>
        </w:rPr>
        <w:t xml:space="preserve"> מגיעים ושם </w:t>
      </w:r>
      <w:r>
        <w:rPr>
          <w:rFonts w:hint="cs"/>
          <w:rtl/>
        </w:rPr>
        <w:t xml:space="preserve">זה יקרה </w:t>
      </w:r>
      <w:r>
        <w:rPr>
          <w:rFonts w:hint="eastAsia"/>
          <w:rtl/>
        </w:rPr>
        <w:t>–</w:t>
      </w:r>
      <w:r>
        <w:rPr>
          <w:rtl/>
        </w:rPr>
        <w:t xml:space="preserve"> ז</w:t>
      </w:r>
      <w:r>
        <w:rPr>
          <w:rFonts w:hint="cs"/>
          <w:rtl/>
        </w:rPr>
        <w:t>ו</w:t>
      </w:r>
      <w:r w:rsidR="004A352A">
        <w:rPr>
          <w:rtl/>
        </w:rPr>
        <w:t xml:space="preserve"> הסתברות מאוד נמוכה</w:t>
      </w:r>
      <w:r>
        <w:rPr>
          <w:rFonts w:hint="cs"/>
          <w:rtl/>
        </w:rPr>
        <w:t>.</w:t>
      </w:r>
      <w:r w:rsidR="004A352A">
        <w:rPr>
          <w:rtl/>
        </w:rPr>
        <w:t xml:space="preserve"> אנחנו צריכים להבין</w:t>
      </w:r>
      <w:r>
        <w:rPr>
          <w:rFonts w:hint="cs"/>
          <w:rtl/>
        </w:rPr>
        <w:t>,</w:t>
      </w:r>
      <w:r w:rsidR="004A352A">
        <w:rPr>
          <w:rtl/>
        </w:rPr>
        <w:t xml:space="preserve"> לפעמים אנחנו מובילים חוקים </w:t>
      </w:r>
      <w:r>
        <w:rPr>
          <w:rFonts w:hint="cs"/>
          <w:rtl/>
        </w:rPr>
        <w:t xml:space="preserve">או </w:t>
      </w:r>
      <w:r w:rsidR="004A352A">
        <w:rPr>
          <w:rtl/>
        </w:rPr>
        <w:t>עושים תיקונים שהם באמת פורצי דרך</w:t>
      </w:r>
      <w:r>
        <w:rPr>
          <w:rFonts w:hint="cs"/>
          <w:rtl/>
        </w:rPr>
        <w:t>,</w:t>
      </w:r>
      <w:r>
        <w:rPr>
          <w:rtl/>
        </w:rPr>
        <w:t xml:space="preserve"> </w:t>
      </w:r>
      <w:r>
        <w:rPr>
          <w:rFonts w:hint="cs"/>
          <w:rtl/>
        </w:rPr>
        <w:t xml:space="preserve">והם </w:t>
      </w:r>
      <w:r>
        <w:rPr>
          <w:rtl/>
        </w:rPr>
        <w:t>לא יפ</w:t>
      </w:r>
      <w:r>
        <w:rPr>
          <w:rFonts w:hint="cs"/>
          <w:rtl/>
        </w:rPr>
        <w:t>ת</w:t>
      </w:r>
      <w:r w:rsidR="004A352A">
        <w:rPr>
          <w:rtl/>
        </w:rPr>
        <w:t>רו את</w:t>
      </w:r>
      <w:r>
        <w:rPr>
          <w:rFonts w:hint="cs"/>
          <w:rtl/>
        </w:rPr>
        <w:t xml:space="preserve"> </w:t>
      </w:r>
      <w:r>
        <w:rPr>
          <w:rtl/>
        </w:rPr>
        <w:t xml:space="preserve">שולי </w:t>
      </w:r>
      <w:r w:rsidR="004A352A">
        <w:rPr>
          <w:rtl/>
        </w:rPr>
        <w:t>הדברים שיכולים להתרחש</w:t>
      </w:r>
      <w:r>
        <w:rPr>
          <w:rFonts w:hint="cs"/>
          <w:rtl/>
        </w:rPr>
        <w:t>.</w:t>
      </w:r>
      <w:r w:rsidR="004A352A">
        <w:rPr>
          <w:rtl/>
        </w:rPr>
        <w:t xml:space="preserve"> בואי נג</w:t>
      </w:r>
      <w:r>
        <w:rPr>
          <w:rtl/>
        </w:rPr>
        <w:t>יד שש</w:t>
      </w:r>
      <w:r>
        <w:rPr>
          <w:rFonts w:hint="cs"/>
          <w:rtl/>
        </w:rPr>
        <w:t>ם</w:t>
      </w:r>
      <w:r w:rsidR="004A352A">
        <w:rPr>
          <w:rtl/>
        </w:rPr>
        <w:t xml:space="preserve"> גם יהיה </w:t>
      </w:r>
      <w:r>
        <w:rPr>
          <w:rFonts w:hint="cs"/>
          <w:rtl/>
        </w:rPr>
        <w:t>שום שכל.</w:t>
      </w:r>
    </w:p>
    <w:p w14:paraId="33ECCFAE" w14:textId="014D75EC" w:rsidR="00A05F05" w:rsidRDefault="00A05F05" w:rsidP="00A05F05">
      <w:pPr>
        <w:rPr>
          <w:rtl/>
        </w:rPr>
      </w:pPr>
      <w:bookmarkStart w:id="913" w:name="_ETM_Q1_6020931"/>
      <w:bookmarkStart w:id="914" w:name="_ETM_Q1_6021054"/>
      <w:bookmarkEnd w:id="913"/>
      <w:bookmarkEnd w:id="914"/>
    </w:p>
    <w:p w14:paraId="13B1906A" w14:textId="7909D4A4" w:rsidR="00A05F05" w:rsidRDefault="00A05F05" w:rsidP="00A05F05">
      <w:pPr>
        <w:pStyle w:val="af9"/>
        <w:keepNext/>
        <w:rPr>
          <w:rtl/>
        </w:rPr>
      </w:pPr>
      <w:bookmarkStart w:id="915" w:name="ET_guest_920652_204"/>
      <w:r w:rsidRPr="00A05F05">
        <w:rPr>
          <w:rStyle w:val="TagStyle"/>
          <w:rtl/>
        </w:rPr>
        <w:t xml:space="preserve"> &lt;&lt; אורח &gt;&gt; </w:t>
      </w:r>
      <w:r>
        <w:rPr>
          <w:rtl/>
        </w:rPr>
        <w:t>מוריה ברבי:</w:t>
      </w:r>
      <w:r w:rsidRPr="00A05F05">
        <w:rPr>
          <w:rStyle w:val="TagStyle"/>
          <w:rtl/>
        </w:rPr>
        <w:t xml:space="preserve"> &lt;&lt; אורח &gt;&gt;</w:t>
      </w:r>
      <w:r w:rsidR="00CC31E8">
        <w:rPr>
          <w:rtl/>
        </w:rPr>
        <w:t xml:space="preserve"> </w:t>
      </w:r>
      <w:bookmarkEnd w:id="915"/>
    </w:p>
    <w:p w14:paraId="0773979D" w14:textId="48C34DA1" w:rsidR="00A05F05" w:rsidRDefault="00A05F05" w:rsidP="00A05F05">
      <w:pPr>
        <w:pStyle w:val="KeepWithNext"/>
        <w:rPr>
          <w:rtl/>
        </w:rPr>
      </w:pPr>
    </w:p>
    <w:p w14:paraId="124CDF82" w14:textId="77777777" w:rsidR="00A05F05" w:rsidRDefault="00A05F05" w:rsidP="00A05F05">
      <w:pPr>
        <w:rPr>
          <w:rtl/>
        </w:rPr>
      </w:pPr>
      <w:r>
        <w:rPr>
          <w:rFonts w:hint="cs"/>
          <w:rtl/>
        </w:rPr>
        <w:t>אני מבקשת לתת את הדעת על כך ש</w:t>
      </w:r>
      <w:r>
        <w:rPr>
          <w:rtl/>
        </w:rPr>
        <w:t>לע</w:t>
      </w:r>
      <w:r w:rsidR="004A352A">
        <w:rPr>
          <w:rtl/>
        </w:rPr>
        <w:t>תים הגורם המתאים</w:t>
      </w:r>
      <w:r>
        <w:rPr>
          <w:rFonts w:hint="cs"/>
          <w:rtl/>
        </w:rPr>
        <w:t>,</w:t>
      </w:r>
      <w:r w:rsidR="004A352A">
        <w:rPr>
          <w:rtl/>
        </w:rPr>
        <w:t xml:space="preserve"> היעיל והנכון לטיפול בתלונה</w:t>
      </w:r>
      <w:r>
        <w:rPr>
          <w:rFonts w:hint="cs"/>
          <w:rtl/>
        </w:rPr>
        <w:t>,</w:t>
      </w:r>
      <w:r w:rsidR="004A352A">
        <w:rPr>
          <w:rtl/>
        </w:rPr>
        <w:t xml:space="preserve"> להטלת סנקציות על עובד מטריד</w:t>
      </w:r>
      <w:r>
        <w:rPr>
          <w:rFonts w:hint="cs"/>
          <w:rtl/>
        </w:rPr>
        <w:t>,</w:t>
      </w:r>
      <w:r w:rsidR="004A352A">
        <w:rPr>
          <w:rtl/>
        </w:rPr>
        <w:t xml:space="preserve"> זה דווקא הקבלן ולא מזמין השירות</w:t>
      </w:r>
      <w:r>
        <w:rPr>
          <w:rFonts w:hint="cs"/>
          <w:rtl/>
        </w:rPr>
        <w:t>.</w:t>
      </w:r>
      <w:r w:rsidR="004A352A">
        <w:rPr>
          <w:rtl/>
        </w:rPr>
        <w:t xml:space="preserve"> </w:t>
      </w:r>
    </w:p>
    <w:p w14:paraId="6E669D4F" w14:textId="6B2E2569" w:rsidR="00A05F05" w:rsidRDefault="00A05F05" w:rsidP="00A05F05">
      <w:pPr>
        <w:rPr>
          <w:rtl/>
        </w:rPr>
      </w:pPr>
      <w:bookmarkStart w:id="916" w:name="_ETM_Q1_6028958"/>
      <w:bookmarkEnd w:id="916"/>
    </w:p>
    <w:p w14:paraId="645E2D6B" w14:textId="1839FD08" w:rsidR="00A05F05" w:rsidRDefault="00A05F05" w:rsidP="00A05F05">
      <w:pPr>
        <w:pStyle w:val="a4"/>
        <w:keepNext/>
        <w:rPr>
          <w:rtl/>
        </w:rPr>
      </w:pPr>
      <w:bookmarkStart w:id="917" w:name="ET_speaker_ענת_מימון_205"/>
      <w:r w:rsidRPr="00A05F05">
        <w:rPr>
          <w:rStyle w:val="TagStyle"/>
          <w:rtl/>
        </w:rPr>
        <w:t xml:space="preserve"> &lt;&lt; דובר &gt;&gt; </w:t>
      </w:r>
      <w:r>
        <w:rPr>
          <w:rtl/>
        </w:rPr>
        <w:t>ענת מימון:</w:t>
      </w:r>
      <w:r w:rsidRPr="00A05F05">
        <w:rPr>
          <w:rStyle w:val="TagStyle"/>
          <w:rtl/>
        </w:rPr>
        <w:t xml:space="preserve"> &lt;&lt; דובר &gt;&gt;</w:t>
      </w:r>
      <w:r w:rsidR="00CC31E8">
        <w:rPr>
          <w:rtl/>
        </w:rPr>
        <w:t xml:space="preserve"> </w:t>
      </w:r>
      <w:bookmarkEnd w:id="917"/>
    </w:p>
    <w:p w14:paraId="397AD1FE" w14:textId="1750E11E" w:rsidR="00A05F05" w:rsidRDefault="00A05F05" w:rsidP="00A05F05">
      <w:pPr>
        <w:pStyle w:val="KeepWithNext"/>
        <w:rPr>
          <w:rtl/>
        </w:rPr>
      </w:pPr>
    </w:p>
    <w:p w14:paraId="14D8F393" w14:textId="5BE379C4" w:rsidR="00A05F05" w:rsidRDefault="00A05F05" w:rsidP="00A05F05">
      <w:pPr>
        <w:rPr>
          <w:rtl/>
        </w:rPr>
      </w:pPr>
      <w:bookmarkStart w:id="918" w:name="_ETM_Q1_6029837"/>
      <w:bookmarkStart w:id="919" w:name="_ETM_Q1_6029893"/>
      <w:bookmarkEnd w:id="918"/>
      <w:bookmarkEnd w:id="919"/>
      <w:r>
        <w:rPr>
          <w:rFonts w:hint="cs"/>
          <w:rtl/>
        </w:rPr>
        <w:t>אין מניעה.</w:t>
      </w:r>
    </w:p>
    <w:p w14:paraId="40C33576" w14:textId="6D3C68EC" w:rsidR="00A05F05" w:rsidRDefault="00A05F05" w:rsidP="00A05F05">
      <w:pPr>
        <w:rPr>
          <w:rtl/>
        </w:rPr>
      </w:pPr>
      <w:bookmarkStart w:id="920" w:name="_ETM_Q1_6028494"/>
      <w:bookmarkStart w:id="921" w:name="_ETM_Q1_6028613"/>
      <w:bookmarkEnd w:id="920"/>
      <w:bookmarkEnd w:id="921"/>
    </w:p>
    <w:p w14:paraId="419208CA" w14:textId="48A5A9BD" w:rsidR="00A05F05" w:rsidRDefault="00A05F05" w:rsidP="00A05F05">
      <w:pPr>
        <w:pStyle w:val="af6"/>
        <w:keepNext/>
        <w:rPr>
          <w:rtl/>
        </w:rPr>
      </w:pPr>
      <w:bookmarkStart w:id="922" w:name="ET_yor_5115_206"/>
      <w:r w:rsidRPr="00A05F05">
        <w:rPr>
          <w:rStyle w:val="TagStyle"/>
          <w:rtl/>
        </w:rPr>
        <w:t xml:space="preserve"> &lt;&lt; יור &gt;&gt; </w:t>
      </w:r>
      <w:r>
        <w:rPr>
          <w:rtl/>
        </w:rPr>
        <w:t>היו"ר פנינה תמנו:</w:t>
      </w:r>
      <w:r w:rsidRPr="00A05F05">
        <w:rPr>
          <w:rStyle w:val="TagStyle"/>
          <w:rtl/>
        </w:rPr>
        <w:t xml:space="preserve"> &lt;&lt; יור &gt;&gt;</w:t>
      </w:r>
      <w:r w:rsidR="00CC31E8">
        <w:rPr>
          <w:rtl/>
        </w:rPr>
        <w:t xml:space="preserve"> </w:t>
      </w:r>
      <w:bookmarkEnd w:id="922"/>
    </w:p>
    <w:p w14:paraId="485E59A6" w14:textId="502AE1AE" w:rsidR="00A05F05" w:rsidRDefault="00A05F05" w:rsidP="00A05F05">
      <w:pPr>
        <w:pStyle w:val="KeepWithNext"/>
        <w:rPr>
          <w:rtl/>
        </w:rPr>
      </w:pPr>
    </w:p>
    <w:p w14:paraId="69DD91BF" w14:textId="77777777" w:rsidR="00CC44BE" w:rsidRDefault="00A05F05" w:rsidP="00A05F05">
      <w:pPr>
        <w:rPr>
          <w:rtl/>
        </w:rPr>
      </w:pPr>
      <w:bookmarkStart w:id="923" w:name="_ETM_Q1_6029495"/>
      <w:bookmarkEnd w:id="923"/>
      <w:r>
        <w:rPr>
          <w:rFonts w:hint="cs"/>
          <w:rtl/>
        </w:rPr>
        <w:t xml:space="preserve">אין מניעה, </w:t>
      </w:r>
      <w:r w:rsidR="004A352A">
        <w:rPr>
          <w:rtl/>
        </w:rPr>
        <w:t>זה לא סותר</w:t>
      </w:r>
      <w:r>
        <w:rPr>
          <w:rFonts w:hint="cs"/>
          <w:rtl/>
        </w:rPr>
        <w:t>.</w:t>
      </w:r>
      <w:r w:rsidR="004A352A">
        <w:rPr>
          <w:rtl/>
        </w:rPr>
        <w:t xml:space="preserve"> </w:t>
      </w:r>
      <w:bookmarkStart w:id="924" w:name="_ETM_Q1_6033516"/>
      <w:bookmarkStart w:id="925" w:name="_ETM_Q1_6033609"/>
      <w:bookmarkEnd w:id="924"/>
      <w:bookmarkEnd w:id="925"/>
      <w:r w:rsidR="004A352A">
        <w:rPr>
          <w:rtl/>
        </w:rPr>
        <w:t>מוריה</w:t>
      </w:r>
      <w:r>
        <w:rPr>
          <w:rFonts w:hint="cs"/>
          <w:rtl/>
        </w:rPr>
        <w:t>,</w:t>
      </w:r>
      <w:r w:rsidR="004A352A">
        <w:rPr>
          <w:rtl/>
        </w:rPr>
        <w:t xml:space="preserve"> זה לא סותר</w:t>
      </w:r>
      <w:r>
        <w:rPr>
          <w:rFonts w:hint="cs"/>
          <w:rtl/>
        </w:rPr>
        <w:t>.</w:t>
      </w:r>
      <w:r>
        <w:rPr>
          <w:rtl/>
        </w:rPr>
        <w:t xml:space="preserve"> </w:t>
      </w:r>
      <w:r>
        <w:rPr>
          <w:rFonts w:hint="cs"/>
          <w:rtl/>
        </w:rPr>
        <w:t>א</w:t>
      </w:r>
      <w:r w:rsidR="004A352A">
        <w:rPr>
          <w:rtl/>
        </w:rPr>
        <w:t>ם שניהם עובדי קבלן</w:t>
      </w:r>
      <w:r>
        <w:rPr>
          <w:rFonts w:hint="cs"/>
          <w:rtl/>
        </w:rPr>
        <w:t>,</w:t>
      </w:r>
      <w:r w:rsidR="004A352A">
        <w:rPr>
          <w:rtl/>
        </w:rPr>
        <w:t xml:space="preserve"> תאמיני לי</w:t>
      </w:r>
      <w:r>
        <w:rPr>
          <w:rFonts w:hint="cs"/>
          <w:rtl/>
        </w:rPr>
        <w:t>,</w:t>
      </w:r>
      <w:r w:rsidR="004A352A">
        <w:rPr>
          <w:rtl/>
        </w:rPr>
        <w:t xml:space="preserve"> בסוף הם לא יבואו </w:t>
      </w:r>
      <w:r>
        <w:rPr>
          <w:rtl/>
        </w:rPr>
        <w:t xml:space="preserve">לאותו מעסיק </w:t>
      </w:r>
      <w:r w:rsidR="004A352A">
        <w:rPr>
          <w:rtl/>
        </w:rPr>
        <w:t>ארעי שקיבל את השירות</w:t>
      </w:r>
      <w:r>
        <w:rPr>
          <w:rFonts w:hint="cs"/>
          <w:rtl/>
        </w:rPr>
        <w:t>.</w:t>
      </w:r>
      <w:r w:rsidR="004A352A">
        <w:rPr>
          <w:rtl/>
        </w:rPr>
        <w:t xml:space="preserve"> אבל אני מבינה את המחשבה</w:t>
      </w:r>
      <w:r>
        <w:rPr>
          <w:rFonts w:hint="cs"/>
          <w:rtl/>
        </w:rPr>
        <w:t>,</w:t>
      </w:r>
      <w:r w:rsidR="004A352A">
        <w:rPr>
          <w:rtl/>
        </w:rPr>
        <w:t xml:space="preserve"> מחשבה מעמיקה</w:t>
      </w:r>
      <w:r w:rsidR="00CC44BE">
        <w:rPr>
          <w:rFonts w:hint="cs"/>
          <w:rtl/>
        </w:rPr>
        <w:t>,</w:t>
      </w:r>
      <w:r w:rsidR="004A352A">
        <w:rPr>
          <w:rtl/>
        </w:rPr>
        <w:t xml:space="preserve"> אבל באמת שהיא </w:t>
      </w:r>
      <w:r w:rsidR="00CC44BE">
        <w:rPr>
          <w:rFonts w:hint="cs"/>
          <w:rtl/>
        </w:rPr>
        <w:t>ב</w:t>
      </w:r>
      <w:r w:rsidR="004A352A">
        <w:rPr>
          <w:rtl/>
        </w:rPr>
        <w:t>הסתברות</w:t>
      </w:r>
      <w:r w:rsidR="00CC44BE">
        <w:rPr>
          <w:rFonts w:hint="cs"/>
          <w:rtl/>
        </w:rPr>
        <w:t xml:space="preserve"> - - -</w:t>
      </w:r>
      <w:r w:rsidR="004A352A">
        <w:rPr>
          <w:rtl/>
        </w:rPr>
        <w:t xml:space="preserve"> </w:t>
      </w:r>
    </w:p>
    <w:p w14:paraId="2BF5FA79" w14:textId="2343BA47" w:rsidR="00CC44BE" w:rsidRDefault="00CC44BE" w:rsidP="00A05F05">
      <w:pPr>
        <w:rPr>
          <w:rtl/>
        </w:rPr>
      </w:pPr>
      <w:bookmarkStart w:id="926" w:name="_ETM_Q1_6056408"/>
      <w:bookmarkStart w:id="927" w:name="_ETM_Q1_6056513"/>
      <w:bookmarkStart w:id="928" w:name="_ETM_Q1_6054688"/>
      <w:bookmarkEnd w:id="926"/>
      <w:bookmarkEnd w:id="927"/>
      <w:bookmarkEnd w:id="928"/>
    </w:p>
    <w:p w14:paraId="784DEF8F" w14:textId="77B93F2C" w:rsidR="00CC44BE" w:rsidRDefault="00CC44BE" w:rsidP="00CC44BE">
      <w:pPr>
        <w:pStyle w:val="af9"/>
        <w:keepNext/>
        <w:rPr>
          <w:rtl/>
        </w:rPr>
      </w:pPr>
      <w:bookmarkStart w:id="929" w:name="ET_guest_920652_207"/>
      <w:r w:rsidRPr="00CC44BE">
        <w:rPr>
          <w:rStyle w:val="TagStyle"/>
          <w:rtl/>
        </w:rPr>
        <w:t xml:space="preserve"> &lt;&lt; אורח &gt;&gt; </w:t>
      </w:r>
      <w:r>
        <w:rPr>
          <w:rtl/>
        </w:rPr>
        <w:t>מוריה ברבי:</w:t>
      </w:r>
      <w:r w:rsidRPr="00CC44BE">
        <w:rPr>
          <w:rStyle w:val="TagStyle"/>
          <w:rtl/>
        </w:rPr>
        <w:t xml:space="preserve"> &lt;&lt; אורח &gt;&gt;</w:t>
      </w:r>
      <w:r w:rsidR="00CC31E8">
        <w:rPr>
          <w:rtl/>
        </w:rPr>
        <w:t xml:space="preserve"> </w:t>
      </w:r>
      <w:bookmarkEnd w:id="929"/>
    </w:p>
    <w:p w14:paraId="763C9287" w14:textId="3A1B03DA" w:rsidR="00CC44BE" w:rsidRDefault="00CC44BE" w:rsidP="00CC44BE">
      <w:pPr>
        <w:pStyle w:val="KeepWithNext"/>
        <w:rPr>
          <w:rtl/>
        </w:rPr>
      </w:pPr>
    </w:p>
    <w:p w14:paraId="4DDFE9C4" w14:textId="5443C3DC" w:rsidR="00CC44BE" w:rsidRDefault="00CC44BE" w:rsidP="00CC44BE">
      <w:pPr>
        <w:rPr>
          <w:rtl/>
        </w:rPr>
      </w:pPr>
      <w:bookmarkStart w:id="930" w:name="_ETM_Q1_6055393"/>
      <w:bookmarkStart w:id="931" w:name="_ETM_Q1_6055439"/>
      <w:bookmarkEnd w:id="930"/>
      <w:bookmarkEnd w:id="931"/>
      <w:r>
        <w:rPr>
          <w:rFonts w:hint="cs"/>
          <w:rtl/>
        </w:rPr>
        <w:t xml:space="preserve">יש </w:t>
      </w:r>
      <w:bookmarkStart w:id="932" w:name="_ETM_Q1_6053602"/>
      <w:bookmarkEnd w:id="932"/>
      <w:r>
        <w:rPr>
          <w:rFonts w:hint="cs"/>
          <w:rtl/>
        </w:rPr>
        <w:t>פה הטלת חובה ואחריות. זה משהו</w:t>
      </w:r>
      <w:bookmarkStart w:id="933" w:name="_ETM_Q1_6056553"/>
      <w:bookmarkStart w:id="934" w:name="_ETM_Q1_6056626"/>
      <w:bookmarkEnd w:id="933"/>
      <w:bookmarkEnd w:id="934"/>
      <w:r w:rsidR="004A352A">
        <w:rPr>
          <w:rtl/>
        </w:rPr>
        <w:t xml:space="preserve"> שדורש לדעתנו לתת ביטוי לשונות </w:t>
      </w:r>
      <w:r>
        <w:rPr>
          <w:rFonts w:hint="cs"/>
          <w:rtl/>
        </w:rPr>
        <w:t>הזו במסגרת הביצוע</w:t>
      </w:r>
      <w:bookmarkStart w:id="935" w:name="_ETM_Q1_6059806"/>
      <w:bookmarkEnd w:id="935"/>
      <w:r>
        <w:rPr>
          <w:rFonts w:hint="cs"/>
          <w:rtl/>
        </w:rPr>
        <w:t xml:space="preserve">. </w:t>
      </w:r>
    </w:p>
    <w:p w14:paraId="5EBE7AFB" w14:textId="0882BE40" w:rsidR="00CC44BE" w:rsidRDefault="00CC44BE" w:rsidP="00CC44BE">
      <w:pPr>
        <w:rPr>
          <w:rtl/>
        </w:rPr>
      </w:pPr>
    </w:p>
    <w:p w14:paraId="1AC9517A" w14:textId="6CFB9EB4" w:rsidR="00CC44BE" w:rsidRDefault="00CC44BE" w:rsidP="00CC44BE">
      <w:pPr>
        <w:pStyle w:val="af6"/>
        <w:keepNext/>
        <w:rPr>
          <w:rtl/>
        </w:rPr>
      </w:pPr>
      <w:bookmarkStart w:id="936" w:name="ET_yor_5115_208"/>
      <w:r w:rsidRPr="00CC44BE">
        <w:rPr>
          <w:rStyle w:val="TagStyle"/>
          <w:rtl/>
        </w:rPr>
        <w:t xml:space="preserve"> &lt;&lt; יור &gt;&gt; </w:t>
      </w:r>
      <w:r>
        <w:rPr>
          <w:rtl/>
        </w:rPr>
        <w:t>היו"ר פנינה תמנו:</w:t>
      </w:r>
      <w:r w:rsidRPr="00CC44BE">
        <w:rPr>
          <w:rStyle w:val="TagStyle"/>
          <w:rtl/>
        </w:rPr>
        <w:t xml:space="preserve"> &lt;&lt; יור &gt;&gt;</w:t>
      </w:r>
      <w:r w:rsidR="00CC31E8">
        <w:rPr>
          <w:rtl/>
        </w:rPr>
        <w:t xml:space="preserve"> </w:t>
      </w:r>
      <w:bookmarkEnd w:id="936"/>
    </w:p>
    <w:p w14:paraId="1FA852EB" w14:textId="5AE403A6" w:rsidR="00CC44BE" w:rsidRDefault="00CC44BE" w:rsidP="00CC44BE">
      <w:pPr>
        <w:pStyle w:val="KeepWithNext"/>
        <w:rPr>
          <w:rtl/>
        </w:rPr>
      </w:pPr>
    </w:p>
    <w:p w14:paraId="786CDACE" w14:textId="2B18475F" w:rsidR="00CC44BE" w:rsidRDefault="00CC44BE" w:rsidP="00CC44BE">
      <w:pPr>
        <w:rPr>
          <w:rtl/>
        </w:rPr>
      </w:pPr>
      <w:r>
        <w:rPr>
          <w:rFonts w:hint="cs"/>
          <w:rtl/>
        </w:rPr>
        <w:t xml:space="preserve">יקבל בתקנות, לקחו ורשמו משרד המשפטים, כך שזה יהיה בתקנות. לאור זה שאין הרבה דיווחים בכלל, בואו נגיד שההסתברות בכלל לא </w:t>
      </w:r>
      <w:bookmarkStart w:id="937" w:name="_ETM_Q1_6074929"/>
      <w:bookmarkEnd w:id="937"/>
      <w:r>
        <w:rPr>
          <w:rFonts w:hint="cs"/>
          <w:rtl/>
        </w:rPr>
        <w:t>קיימת לפי מה שאני רואה. כן, הגר.</w:t>
      </w:r>
    </w:p>
    <w:p w14:paraId="3D52EBA0" w14:textId="025C5F6C" w:rsidR="00CC44BE" w:rsidRDefault="00CC44BE" w:rsidP="00CC44BE">
      <w:pPr>
        <w:rPr>
          <w:rtl/>
        </w:rPr>
      </w:pPr>
      <w:bookmarkStart w:id="938" w:name="_ETM_Q1_6075190"/>
      <w:bookmarkStart w:id="939" w:name="_ETM_Q1_6075282"/>
      <w:bookmarkStart w:id="940" w:name="_ETM_Q1_6076017"/>
      <w:bookmarkEnd w:id="938"/>
      <w:bookmarkEnd w:id="939"/>
      <w:bookmarkEnd w:id="940"/>
    </w:p>
    <w:p w14:paraId="2CC572E6" w14:textId="39CD0C4C" w:rsidR="00CC44BE" w:rsidRDefault="00CC44BE" w:rsidP="00CC44BE">
      <w:pPr>
        <w:pStyle w:val="af9"/>
        <w:keepNext/>
        <w:rPr>
          <w:rtl/>
        </w:rPr>
      </w:pPr>
      <w:bookmarkStart w:id="941" w:name="ET_guest_879240_210"/>
      <w:r w:rsidRPr="00CC44BE">
        <w:rPr>
          <w:rStyle w:val="TagStyle"/>
          <w:rtl/>
        </w:rPr>
        <w:t xml:space="preserve"> &lt;&lt; אורח &gt;&gt; </w:t>
      </w:r>
      <w:r>
        <w:rPr>
          <w:rtl/>
        </w:rPr>
        <w:t>הגר יהב:</w:t>
      </w:r>
      <w:r w:rsidRPr="00CC44BE">
        <w:rPr>
          <w:rStyle w:val="TagStyle"/>
          <w:rtl/>
        </w:rPr>
        <w:t xml:space="preserve"> &lt;&lt; אורח &gt;&gt;</w:t>
      </w:r>
      <w:r w:rsidR="00CC31E8">
        <w:rPr>
          <w:rtl/>
        </w:rPr>
        <w:t xml:space="preserve"> </w:t>
      </w:r>
      <w:bookmarkEnd w:id="941"/>
    </w:p>
    <w:p w14:paraId="460E4495" w14:textId="73675FD9" w:rsidR="00CC44BE" w:rsidRDefault="00CC44BE" w:rsidP="00CC44BE">
      <w:pPr>
        <w:pStyle w:val="KeepWithNext"/>
        <w:rPr>
          <w:rtl/>
        </w:rPr>
      </w:pPr>
    </w:p>
    <w:p w14:paraId="51AB60C5" w14:textId="77777777" w:rsidR="00CC44BE" w:rsidRDefault="004A352A" w:rsidP="00CC44BE">
      <w:pPr>
        <w:rPr>
          <w:rtl/>
        </w:rPr>
      </w:pPr>
      <w:bookmarkStart w:id="942" w:name="_ETM_Q1_6076676"/>
      <w:bookmarkStart w:id="943" w:name="_ETM_Q1_6076722"/>
      <w:bookmarkEnd w:id="942"/>
      <w:bookmarkEnd w:id="943"/>
      <w:r>
        <w:rPr>
          <w:rtl/>
        </w:rPr>
        <w:t>לאור מה שנאמר כאן כרגע</w:t>
      </w:r>
      <w:r w:rsidR="00CC44BE">
        <w:rPr>
          <w:rFonts w:hint="cs"/>
          <w:rtl/>
        </w:rPr>
        <w:t>,</w:t>
      </w:r>
      <w:r>
        <w:rPr>
          <w:rtl/>
        </w:rPr>
        <w:t xml:space="preserve"> </w:t>
      </w:r>
      <w:r w:rsidR="00CC44BE">
        <w:rPr>
          <w:rFonts w:hint="cs"/>
          <w:rtl/>
        </w:rPr>
        <w:t>ש</w:t>
      </w:r>
      <w:r>
        <w:rPr>
          <w:rtl/>
        </w:rPr>
        <w:t>לדעת</w:t>
      </w:r>
      <w:r w:rsidR="00CC44BE">
        <w:rPr>
          <w:rtl/>
        </w:rPr>
        <w:t>כן מ</w:t>
      </w:r>
      <w:r w:rsidR="00CC44BE">
        <w:rPr>
          <w:rFonts w:hint="cs"/>
          <w:rtl/>
        </w:rPr>
        <w:t>ה ש</w:t>
      </w:r>
      <w:r w:rsidR="00CC44BE">
        <w:rPr>
          <w:rtl/>
        </w:rPr>
        <w:t>מוריה העלתה ייפ</w:t>
      </w:r>
      <w:r w:rsidR="00CC44BE">
        <w:rPr>
          <w:rFonts w:hint="cs"/>
          <w:rtl/>
        </w:rPr>
        <w:t>ת</w:t>
      </w:r>
      <w:r>
        <w:rPr>
          <w:rtl/>
        </w:rPr>
        <w:t>ר בתקנות</w:t>
      </w:r>
      <w:r w:rsidR="00CC44BE">
        <w:rPr>
          <w:rFonts w:hint="cs"/>
          <w:rtl/>
        </w:rPr>
        <w:t>,</w:t>
      </w:r>
      <w:r>
        <w:rPr>
          <w:rtl/>
        </w:rPr>
        <w:t xml:space="preserve"> אני מבקשת לברך על הצעת החוק ולברך את חברות הכנסת על העבודה</w:t>
      </w:r>
      <w:r w:rsidR="00CC44BE">
        <w:rPr>
          <w:rFonts w:hint="cs"/>
          <w:rtl/>
        </w:rPr>
        <w:t>.</w:t>
      </w:r>
      <w:r>
        <w:rPr>
          <w:rtl/>
        </w:rPr>
        <w:t xml:space="preserve"> </w:t>
      </w:r>
    </w:p>
    <w:p w14:paraId="16991720" w14:textId="7F01603A" w:rsidR="00CC44BE" w:rsidRDefault="00CC44BE" w:rsidP="00CC44BE">
      <w:pPr>
        <w:rPr>
          <w:rtl/>
        </w:rPr>
      </w:pPr>
    </w:p>
    <w:p w14:paraId="72D589C7" w14:textId="3FD5E3CA" w:rsidR="00CC44BE" w:rsidRDefault="00CC44BE" w:rsidP="00CC44BE">
      <w:pPr>
        <w:pStyle w:val="af6"/>
        <w:keepNext/>
        <w:rPr>
          <w:rtl/>
        </w:rPr>
      </w:pPr>
      <w:bookmarkStart w:id="944" w:name="ET_yor_5115_211"/>
      <w:r w:rsidRPr="00CC44BE">
        <w:rPr>
          <w:rStyle w:val="TagStyle"/>
          <w:rtl/>
        </w:rPr>
        <w:t xml:space="preserve"> &lt;&lt; יור &gt;&gt; </w:t>
      </w:r>
      <w:r>
        <w:rPr>
          <w:rtl/>
        </w:rPr>
        <w:t>היו"ר פנינה תמנו:</w:t>
      </w:r>
      <w:r w:rsidRPr="00CC44BE">
        <w:rPr>
          <w:rStyle w:val="TagStyle"/>
          <w:rtl/>
        </w:rPr>
        <w:t xml:space="preserve"> &lt;&lt; יור &gt;&gt;</w:t>
      </w:r>
      <w:r w:rsidR="00CC31E8">
        <w:rPr>
          <w:rtl/>
        </w:rPr>
        <w:t xml:space="preserve"> </w:t>
      </w:r>
      <w:bookmarkEnd w:id="944"/>
    </w:p>
    <w:p w14:paraId="74E1E8A9" w14:textId="36CC886A" w:rsidR="00CC44BE" w:rsidRDefault="00CC44BE" w:rsidP="00CC44BE">
      <w:pPr>
        <w:pStyle w:val="KeepWithNext"/>
        <w:rPr>
          <w:rtl/>
        </w:rPr>
      </w:pPr>
    </w:p>
    <w:p w14:paraId="3A871C4A" w14:textId="7A2D7E5F" w:rsidR="00CC44BE" w:rsidRDefault="004A352A" w:rsidP="00CC44BE">
      <w:pPr>
        <w:rPr>
          <w:rtl/>
        </w:rPr>
      </w:pPr>
      <w:r>
        <w:rPr>
          <w:rtl/>
        </w:rPr>
        <w:t>אני מאוד גאה בך</w:t>
      </w:r>
      <w:r w:rsidR="00CC44BE">
        <w:rPr>
          <w:rFonts w:hint="cs"/>
          <w:rtl/>
        </w:rPr>
        <w:t>,</w:t>
      </w:r>
      <w:r>
        <w:rPr>
          <w:rtl/>
        </w:rPr>
        <w:t xml:space="preserve"> זה טוב שיש נשים בהובלה של כל מה שקשור למעסיקים</w:t>
      </w:r>
      <w:r w:rsidR="00CC44BE">
        <w:rPr>
          <w:rFonts w:hint="cs"/>
          <w:rtl/>
        </w:rPr>
        <w:t>,</w:t>
      </w:r>
      <w:r>
        <w:rPr>
          <w:rtl/>
        </w:rPr>
        <w:t xml:space="preserve"> תעשיינים</w:t>
      </w:r>
      <w:r w:rsidR="00CC44BE">
        <w:rPr>
          <w:rFonts w:hint="cs"/>
          <w:rtl/>
        </w:rPr>
        <w:t>,</w:t>
      </w:r>
      <w:r>
        <w:rPr>
          <w:rtl/>
        </w:rPr>
        <w:t xml:space="preserve"> וזה ממש חשוב</w:t>
      </w:r>
      <w:r w:rsidR="00CC44BE">
        <w:rPr>
          <w:rFonts w:hint="cs"/>
          <w:rtl/>
        </w:rPr>
        <w:t>.</w:t>
      </w:r>
      <w:r>
        <w:rPr>
          <w:rtl/>
        </w:rPr>
        <w:t xml:space="preserve"> אני </w:t>
      </w:r>
      <w:r w:rsidR="00CC44BE">
        <w:rPr>
          <w:rFonts w:hint="cs"/>
          <w:rtl/>
        </w:rPr>
        <w:t xml:space="preserve">חושבת שאנחנו מביאות </w:t>
      </w:r>
      <w:bookmarkStart w:id="945" w:name="_ETM_Q1_6105227"/>
      <w:bookmarkEnd w:id="945"/>
      <w:r w:rsidR="00CC44BE">
        <w:rPr>
          <w:rFonts w:hint="cs"/>
          <w:rtl/>
        </w:rPr>
        <w:t xml:space="preserve">את הטאץ' </w:t>
      </w:r>
      <w:r>
        <w:rPr>
          <w:rtl/>
        </w:rPr>
        <w:t>שלנו בכל מקום</w:t>
      </w:r>
      <w:r w:rsidR="00CC44BE">
        <w:rPr>
          <w:rFonts w:hint="cs"/>
          <w:rtl/>
        </w:rPr>
        <w:t>.</w:t>
      </w:r>
      <w:r>
        <w:rPr>
          <w:rtl/>
        </w:rPr>
        <w:t xml:space="preserve"> </w:t>
      </w:r>
      <w:r w:rsidR="001A216F">
        <w:rPr>
          <w:rtl/>
        </w:rPr>
        <w:t>עו"ד</w:t>
      </w:r>
      <w:r>
        <w:rPr>
          <w:rtl/>
        </w:rPr>
        <w:t xml:space="preserve"> סיגל </w:t>
      </w:r>
      <w:proofErr w:type="spellStart"/>
      <w:r>
        <w:rPr>
          <w:rtl/>
        </w:rPr>
        <w:t>סודאי</w:t>
      </w:r>
      <w:proofErr w:type="spellEnd"/>
      <w:r w:rsidR="00CC44BE">
        <w:rPr>
          <w:rFonts w:hint="cs"/>
          <w:rtl/>
        </w:rPr>
        <w:t>,</w:t>
      </w:r>
      <w:r>
        <w:rPr>
          <w:rtl/>
        </w:rPr>
        <w:t xml:space="preserve"> מנהלת האגף ליחסי עבודה באיגוד לשכות המסחר</w:t>
      </w:r>
      <w:r w:rsidR="00CC44BE">
        <w:rPr>
          <w:rFonts w:hint="cs"/>
          <w:rtl/>
        </w:rPr>
        <w:t>.</w:t>
      </w:r>
      <w:r>
        <w:rPr>
          <w:rtl/>
        </w:rPr>
        <w:t xml:space="preserve"> </w:t>
      </w:r>
    </w:p>
    <w:p w14:paraId="0345F2E3" w14:textId="60A0891B" w:rsidR="00CC44BE" w:rsidRDefault="00CC44BE" w:rsidP="00CC44BE">
      <w:pPr>
        <w:rPr>
          <w:rtl/>
        </w:rPr>
      </w:pPr>
      <w:bookmarkStart w:id="946" w:name="_ETM_Q1_6115554"/>
      <w:bookmarkStart w:id="947" w:name="_ETM_Q1_6115642"/>
      <w:bookmarkStart w:id="948" w:name="_ETM_Q1_6115068"/>
      <w:bookmarkEnd w:id="946"/>
      <w:bookmarkEnd w:id="947"/>
      <w:bookmarkEnd w:id="948"/>
    </w:p>
    <w:p w14:paraId="09B8C567" w14:textId="1EC56A0E" w:rsidR="00CC44BE" w:rsidRDefault="00CC44BE" w:rsidP="00CC44BE">
      <w:pPr>
        <w:pStyle w:val="af9"/>
        <w:keepNext/>
        <w:rPr>
          <w:rtl/>
        </w:rPr>
      </w:pPr>
      <w:bookmarkStart w:id="949" w:name="ET_guest_478612_212"/>
      <w:r w:rsidRPr="00CC44BE">
        <w:rPr>
          <w:rStyle w:val="TagStyle"/>
          <w:rtl/>
        </w:rPr>
        <w:t xml:space="preserve"> &lt;&lt; אורח &gt;&gt; </w:t>
      </w:r>
      <w:r>
        <w:rPr>
          <w:rtl/>
        </w:rPr>
        <w:t xml:space="preserve">סיגל </w:t>
      </w:r>
      <w:proofErr w:type="spellStart"/>
      <w:r>
        <w:rPr>
          <w:rtl/>
        </w:rPr>
        <w:t>סודאי</w:t>
      </w:r>
      <w:proofErr w:type="spellEnd"/>
      <w:r>
        <w:rPr>
          <w:rtl/>
        </w:rPr>
        <w:t>:</w:t>
      </w:r>
      <w:r w:rsidRPr="00CC44BE">
        <w:rPr>
          <w:rStyle w:val="TagStyle"/>
          <w:rtl/>
        </w:rPr>
        <w:t xml:space="preserve"> &lt;&lt; אורח &gt;&gt;</w:t>
      </w:r>
      <w:r w:rsidR="00CC31E8">
        <w:rPr>
          <w:rtl/>
        </w:rPr>
        <w:t xml:space="preserve"> </w:t>
      </w:r>
      <w:bookmarkEnd w:id="949"/>
    </w:p>
    <w:p w14:paraId="17276030" w14:textId="6E70B99E" w:rsidR="00CC44BE" w:rsidRDefault="00CC44BE" w:rsidP="00CC44BE">
      <w:pPr>
        <w:pStyle w:val="KeepWithNext"/>
        <w:rPr>
          <w:rtl/>
        </w:rPr>
      </w:pPr>
    </w:p>
    <w:p w14:paraId="6BB850CF" w14:textId="77777777" w:rsidR="00CC44BE" w:rsidRDefault="00CC44BE" w:rsidP="00CC44BE">
      <w:pPr>
        <w:rPr>
          <w:rtl/>
        </w:rPr>
      </w:pPr>
      <w:bookmarkStart w:id="950" w:name="_ETM_Q1_6115770"/>
      <w:bookmarkStart w:id="951" w:name="_ETM_Q1_6115805"/>
      <w:bookmarkStart w:id="952" w:name="_ETM_Q1_6115729"/>
      <w:bookmarkStart w:id="953" w:name="_ETM_Q1_6115799"/>
      <w:bookmarkEnd w:id="950"/>
      <w:bookmarkEnd w:id="951"/>
      <w:bookmarkEnd w:id="952"/>
      <w:bookmarkEnd w:id="953"/>
      <w:r>
        <w:rPr>
          <w:rFonts w:hint="cs"/>
          <w:rtl/>
        </w:rPr>
        <w:t>א</w:t>
      </w:r>
      <w:r w:rsidR="004A352A">
        <w:rPr>
          <w:rtl/>
        </w:rPr>
        <w:t>תם החלתם על התקופה הזמנית</w:t>
      </w:r>
      <w:r>
        <w:rPr>
          <w:rFonts w:hint="cs"/>
          <w:rtl/>
        </w:rPr>
        <w:t>,</w:t>
      </w:r>
      <w:r w:rsidR="004A352A">
        <w:rPr>
          <w:rtl/>
        </w:rPr>
        <w:t xml:space="preserve"> עד שיחקקו תקנות</w:t>
      </w:r>
      <w:r>
        <w:rPr>
          <w:rFonts w:hint="cs"/>
          <w:rtl/>
        </w:rPr>
        <w:t>,</w:t>
      </w:r>
      <w:r w:rsidR="004A352A">
        <w:rPr>
          <w:rtl/>
        </w:rPr>
        <w:t xml:space="preserve"> את ההסדר של כוח האדם על קבלני שירות</w:t>
      </w:r>
      <w:r>
        <w:rPr>
          <w:rFonts w:hint="cs"/>
          <w:rtl/>
        </w:rPr>
        <w:t>,</w:t>
      </w:r>
      <w:r w:rsidR="004A352A">
        <w:rPr>
          <w:rtl/>
        </w:rPr>
        <w:t xml:space="preserve"> אבל צריך</w:t>
      </w:r>
      <w:r>
        <w:rPr>
          <w:rFonts w:hint="cs"/>
          <w:rtl/>
        </w:rPr>
        <w:t xml:space="preserve"> להבין</w:t>
      </w:r>
      <w:r w:rsidR="004A352A">
        <w:rPr>
          <w:rtl/>
        </w:rPr>
        <w:t xml:space="preserve"> שיש הבדל בין קבלן שירותים לכוח אדם</w:t>
      </w:r>
      <w:r>
        <w:rPr>
          <w:rFonts w:hint="cs"/>
          <w:rtl/>
        </w:rPr>
        <w:t>.</w:t>
      </w:r>
      <w:r w:rsidR="004A352A">
        <w:rPr>
          <w:rtl/>
        </w:rPr>
        <w:t xml:space="preserve"> </w:t>
      </w:r>
      <w:r>
        <w:rPr>
          <w:rFonts w:hint="cs"/>
          <w:rtl/>
        </w:rPr>
        <w:t xml:space="preserve">אצל </w:t>
      </w:r>
      <w:r w:rsidR="004A352A">
        <w:rPr>
          <w:rtl/>
        </w:rPr>
        <w:t xml:space="preserve">קבלן שירותים </w:t>
      </w:r>
      <w:r>
        <w:rPr>
          <w:rFonts w:hint="cs"/>
          <w:rtl/>
        </w:rPr>
        <w:t>י</w:t>
      </w:r>
      <w:r>
        <w:rPr>
          <w:rtl/>
        </w:rPr>
        <w:t xml:space="preserve">ש יחסים חוזיים </w:t>
      </w:r>
      <w:proofErr w:type="spellStart"/>
      <w:r>
        <w:rPr>
          <w:rtl/>
        </w:rPr>
        <w:t>איתו</w:t>
      </w:r>
      <w:proofErr w:type="spellEnd"/>
      <w:r>
        <w:rPr>
          <w:rtl/>
        </w:rPr>
        <w:t xml:space="preserve"> ו</w:t>
      </w:r>
      <w:r>
        <w:rPr>
          <w:rFonts w:hint="cs"/>
          <w:rtl/>
        </w:rPr>
        <w:t>ע</w:t>
      </w:r>
      <w:r w:rsidR="004A352A">
        <w:rPr>
          <w:rtl/>
        </w:rPr>
        <w:t>ם המעסיק בפועל</w:t>
      </w:r>
      <w:r>
        <w:rPr>
          <w:rFonts w:hint="cs"/>
          <w:rtl/>
        </w:rPr>
        <w:t>.</w:t>
      </w:r>
      <w:r w:rsidR="004A352A">
        <w:rPr>
          <w:rtl/>
        </w:rPr>
        <w:t xml:space="preserve"> את זה אין מול קבלן כוח אדם</w:t>
      </w:r>
      <w:r>
        <w:rPr>
          <w:rFonts w:hint="cs"/>
          <w:rtl/>
        </w:rPr>
        <w:t>,</w:t>
      </w:r>
      <w:r w:rsidR="004A352A">
        <w:rPr>
          <w:rtl/>
        </w:rPr>
        <w:t xml:space="preserve"> כ</w:t>
      </w:r>
      <w:r>
        <w:rPr>
          <w:rFonts w:hint="cs"/>
          <w:rtl/>
        </w:rPr>
        <w:t>י</w:t>
      </w:r>
      <w:r w:rsidR="004A352A">
        <w:rPr>
          <w:rtl/>
        </w:rPr>
        <w:t xml:space="preserve"> </w:t>
      </w:r>
      <w:r>
        <w:rPr>
          <w:rFonts w:hint="cs"/>
          <w:rtl/>
        </w:rPr>
        <w:t>כ</w:t>
      </w:r>
      <w:r w:rsidR="004A352A">
        <w:rPr>
          <w:rtl/>
        </w:rPr>
        <w:t>שמעסיק בפועל מעסיק עובד של קבלן כוח אדם</w:t>
      </w:r>
      <w:r>
        <w:rPr>
          <w:rFonts w:hint="cs"/>
          <w:rtl/>
        </w:rPr>
        <w:t>,</w:t>
      </w:r>
      <w:r w:rsidR="004A352A">
        <w:rPr>
          <w:rtl/>
        </w:rPr>
        <w:t xml:space="preserve"> </w:t>
      </w:r>
      <w:r>
        <w:rPr>
          <w:rFonts w:hint="cs"/>
          <w:rtl/>
        </w:rPr>
        <w:t>החוזה הוא</w:t>
      </w:r>
      <w:r>
        <w:rPr>
          <w:rtl/>
        </w:rPr>
        <w:t xml:space="preserve"> רק מול </w:t>
      </w:r>
      <w:r w:rsidR="004A352A">
        <w:rPr>
          <w:rtl/>
        </w:rPr>
        <w:t xml:space="preserve">עובד קבלן כוח </w:t>
      </w:r>
      <w:r>
        <w:rPr>
          <w:rFonts w:hint="cs"/>
          <w:rtl/>
        </w:rPr>
        <w:t>ה</w:t>
      </w:r>
      <w:r w:rsidR="004A352A">
        <w:rPr>
          <w:rtl/>
        </w:rPr>
        <w:t>אדם</w:t>
      </w:r>
      <w:r>
        <w:rPr>
          <w:rFonts w:hint="cs"/>
          <w:rtl/>
        </w:rPr>
        <w:t>.</w:t>
      </w:r>
      <w:r w:rsidR="004A352A">
        <w:rPr>
          <w:rtl/>
        </w:rPr>
        <w:t xml:space="preserve"> לא כך לגבי קבלן שירותים</w:t>
      </w:r>
      <w:r>
        <w:rPr>
          <w:rFonts w:hint="cs"/>
          <w:rtl/>
        </w:rPr>
        <w:t>,</w:t>
      </w:r>
      <w:r w:rsidR="004A352A">
        <w:rPr>
          <w:rtl/>
        </w:rPr>
        <w:t xml:space="preserve"> אז </w:t>
      </w:r>
      <w:r>
        <w:rPr>
          <w:rFonts w:hint="cs"/>
          <w:rtl/>
        </w:rPr>
        <w:t>הוא</w:t>
      </w:r>
      <w:r w:rsidR="004A352A">
        <w:rPr>
          <w:rtl/>
        </w:rPr>
        <w:t xml:space="preserve"> עושה </w:t>
      </w:r>
      <w:proofErr w:type="spellStart"/>
      <w:r w:rsidR="004A352A">
        <w:rPr>
          <w:rtl/>
        </w:rPr>
        <w:t>איתו</w:t>
      </w:r>
      <w:proofErr w:type="spellEnd"/>
      <w:r w:rsidR="004A352A">
        <w:rPr>
          <w:rtl/>
        </w:rPr>
        <w:t xml:space="preserve"> חוזה לתקופות ממושכות יותר</w:t>
      </w:r>
      <w:r>
        <w:rPr>
          <w:rFonts w:hint="cs"/>
          <w:rtl/>
        </w:rPr>
        <w:t>,</w:t>
      </w:r>
      <w:r w:rsidR="004A352A">
        <w:rPr>
          <w:rtl/>
        </w:rPr>
        <w:t xml:space="preserve"> גם על היקפים גדולים יותר</w:t>
      </w:r>
      <w:r>
        <w:rPr>
          <w:rFonts w:hint="cs"/>
          <w:rtl/>
        </w:rPr>
        <w:t>,</w:t>
      </w:r>
      <w:r w:rsidR="004A352A">
        <w:rPr>
          <w:rtl/>
        </w:rPr>
        <w:t xml:space="preserve"> עם מספר עובדים גדול יותר</w:t>
      </w:r>
      <w:r>
        <w:rPr>
          <w:rFonts w:hint="cs"/>
          <w:rtl/>
        </w:rPr>
        <w:t>.</w:t>
      </w:r>
      <w:r w:rsidR="004A352A">
        <w:rPr>
          <w:rtl/>
        </w:rPr>
        <w:t xml:space="preserve"> </w:t>
      </w:r>
    </w:p>
    <w:p w14:paraId="77179F03" w14:textId="440452F9" w:rsidR="00CC44BE" w:rsidRDefault="00CC44BE" w:rsidP="00CC44BE">
      <w:pPr>
        <w:rPr>
          <w:rtl/>
        </w:rPr>
      </w:pPr>
      <w:bookmarkStart w:id="954" w:name="_ETM_Q1_6150879"/>
      <w:bookmarkEnd w:id="954"/>
    </w:p>
    <w:p w14:paraId="74EFF2CB" w14:textId="682C6F62" w:rsidR="00CC44BE" w:rsidRDefault="00CC44BE" w:rsidP="00CC44BE">
      <w:pPr>
        <w:pStyle w:val="a4"/>
        <w:keepNext/>
        <w:rPr>
          <w:rtl/>
        </w:rPr>
      </w:pPr>
      <w:bookmarkStart w:id="955" w:name="ET_speaker_ענת_מימון_213"/>
      <w:r w:rsidRPr="00CC44BE">
        <w:rPr>
          <w:rStyle w:val="TagStyle"/>
          <w:rtl/>
        </w:rPr>
        <w:t xml:space="preserve"> &lt;&lt; דובר &gt;&gt; </w:t>
      </w:r>
      <w:r>
        <w:rPr>
          <w:rtl/>
        </w:rPr>
        <w:t>ענת מימון:</w:t>
      </w:r>
      <w:r w:rsidRPr="00CC44BE">
        <w:rPr>
          <w:rStyle w:val="TagStyle"/>
          <w:rtl/>
        </w:rPr>
        <w:t xml:space="preserve"> &lt;&lt; דובר &gt;&gt;</w:t>
      </w:r>
      <w:r w:rsidR="00CC31E8">
        <w:rPr>
          <w:rtl/>
        </w:rPr>
        <w:t xml:space="preserve"> </w:t>
      </w:r>
      <w:bookmarkEnd w:id="955"/>
    </w:p>
    <w:p w14:paraId="2EFBB52D" w14:textId="2A691338" w:rsidR="00CC44BE" w:rsidRDefault="00CC44BE" w:rsidP="00CC44BE">
      <w:pPr>
        <w:pStyle w:val="KeepWithNext"/>
        <w:rPr>
          <w:rtl/>
        </w:rPr>
      </w:pPr>
    </w:p>
    <w:p w14:paraId="1C131394" w14:textId="687FA9DA" w:rsidR="00CC44BE" w:rsidRDefault="00CC44BE" w:rsidP="00CC44BE">
      <w:pPr>
        <w:rPr>
          <w:rtl/>
        </w:rPr>
      </w:pPr>
      <w:bookmarkStart w:id="956" w:name="_ETM_Q1_6151567"/>
      <w:bookmarkStart w:id="957" w:name="_ETM_Q1_6151617"/>
      <w:bookmarkEnd w:id="956"/>
      <w:bookmarkEnd w:id="957"/>
      <w:r>
        <w:rPr>
          <w:rFonts w:hint="cs"/>
          <w:rtl/>
        </w:rPr>
        <w:t xml:space="preserve">את צודקת, ולכן אנחנו קוראים </w:t>
      </w:r>
      <w:bookmarkStart w:id="958" w:name="_ETM_Q1_6155701"/>
      <w:bookmarkEnd w:id="958"/>
      <w:r>
        <w:rPr>
          <w:rFonts w:hint="cs"/>
          <w:rtl/>
        </w:rPr>
        <w:t>להם לתקן את התקנות, לא הפתרון הקבוע.</w:t>
      </w:r>
    </w:p>
    <w:p w14:paraId="6B2A6609" w14:textId="60FE6DFB" w:rsidR="00CC44BE" w:rsidRDefault="00CC44BE" w:rsidP="00CC44BE">
      <w:pPr>
        <w:rPr>
          <w:rtl/>
        </w:rPr>
      </w:pPr>
      <w:bookmarkStart w:id="959" w:name="_ETM_Q1_6157748"/>
      <w:bookmarkEnd w:id="959"/>
    </w:p>
    <w:p w14:paraId="1BCE211C" w14:textId="664A17BB" w:rsidR="00CC44BE" w:rsidRDefault="00CC44BE" w:rsidP="00CC44BE">
      <w:pPr>
        <w:pStyle w:val="af9"/>
        <w:keepNext/>
        <w:rPr>
          <w:rtl/>
        </w:rPr>
      </w:pPr>
      <w:bookmarkStart w:id="960" w:name="ET_guest_478612_214"/>
      <w:r w:rsidRPr="00CC44BE">
        <w:rPr>
          <w:rStyle w:val="TagStyle"/>
          <w:rtl/>
        </w:rPr>
        <w:t xml:space="preserve"> &lt;&lt; אורח &gt;&gt; </w:t>
      </w:r>
      <w:r>
        <w:rPr>
          <w:rtl/>
        </w:rPr>
        <w:t xml:space="preserve">סיגל </w:t>
      </w:r>
      <w:proofErr w:type="spellStart"/>
      <w:r>
        <w:rPr>
          <w:rtl/>
        </w:rPr>
        <w:t>סודאי</w:t>
      </w:r>
      <w:proofErr w:type="spellEnd"/>
      <w:r>
        <w:rPr>
          <w:rtl/>
        </w:rPr>
        <w:t>:</w:t>
      </w:r>
      <w:r w:rsidRPr="00CC44BE">
        <w:rPr>
          <w:rStyle w:val="TagStyle"/>
          <w:rtl/>
        </w:rPr>
        <w:t xml:space="preserve"> &lt;&lt; אורח &gt;&gt;</w:t>
      </w:r>
      <w:r w:rsidR="00CC31E8">
        <w:rPr>
          <w:rtl/>
        </w:rPr>
        <w:t xml:space="preserve"> </w:t>
      </w:r>
      <w:bookmarkEnd w:id="960"/>
    </w:p>
    <w:p w14:paraId="152C4936" w14:textId="4858F2C6" w:rsidR="00CC44BE" w:rsidRDefault="00CC44BE" w:rsidP="00CC44BE">
      <w:pPr>
        <w:pStyle w:val="KeepWithNext"/>
        <w:rPr>
          <w:rtl/>
        </w:rPr>
      </w:pPr>
    </w:p>
    <w:p w14:paraId="0DC2C4F3" w14:textId="53CAB208" w:rsidR="00CC44BE" w:rsidRDefault="00CC44BE" w:rsidP="005A1EF5">
      <w:pPr>
        <w:rPr>
          <w:rtl/>
        </w:rPr>
      </w:pPr>
      <w:bookmarkStart w:id="961" w:name="_ETM_Q1_6158505"/>
      <w:bookmarkStart w:id="962" w:name="_ETM_Q1_6158548"/>
      <w:bookmarkEnd w:id="961"/>
      <w:bookmarkEnd w:id="962"/>
      <w:proofErr w:type="spellStart"/>
      <w:r>
        <w:rPr>
          <w:rFonts w:hint="cs"/>
          <w:rtl/>
        </w:rPr>
        <w:t>אוקיי</w:t>
      </w:r>
      <w:proofErr w:type="spellEnd"/>
      <w:r>
        <w:rPr>
          <w:rFonts w:hint="cs"/>
          <w:rtl/>
        </w:rPr>
        <w:t>, ו</w:t>
      </w:r>
      <w:r w:rsidR="005A1EF5">
        <w:rPr>
          <w:rFonts w:hint="cs"/>
          <w:rtl/>
        </w:rPr>
        <w:t xml:space="preserve">יש </w:t>
      </w:r>
      <w:r>
        <w:rPr>
          <w:rFonts w:hint="cs"/>
          <w:rtl/>
        </w:rPr>
        <w:t xml:space="preserve">לתת את הדעת </w:t>
      </w:r>
      <w:bookmarkStart w:id="963" w:name="_ETM_Q1_6159719"/>
      <w:bookmarkEnd w:id="963"/>
      <w:r>
        <w:rPr>
          <w:rFonts w:hint="cs"/>
          <w:rtl/>
        </w:rPr>
        <w:t>גם על הענ</w:t>
      </w:r>
      <w:r w:rsidR="005A1EF5">
        <w:rPr>
          <w:rFonts w:hint="cs"/>
          <w:rtl/>
        </w:rPr>
        <w:t>יין</w:t>
      </w:r>
      <w:r>
        <w:rPr>
          <w:rFonts w:hint="cs"/>
          <w:rtl/>
        </w:rPr>
        <w:t xml:space="preserve"> שאם יש </w:t>
      </w:r>
      <w:r w:rsidR="005A1EF5">
        <w:rPr>
          <w:rFonts w:hint="cs"/>
          <w:rtl/>
        </w:rPr>
        <w:t xml:space="preserve">בסופה </w:t>
      </w:r>
      <w:r w:rsidR="005A1EF5">
        <w:rPr>
          <w:rtl/>
        </w:rPr>
        <w:t>של החקירה</w:t>
      </w:r>
      <w:r w:rsidR="005A1EF5">
        <w:rPr>
          <w:rFonts w:hint="cs"/>
          <w:rtl/>
        </w:rPr>
        <w:t xml:space="preserve"> </w:t>
      </w:r>
      <w:r>
        <w:rPr>
          <w:rFonts w:hint="cs"/>
          <w:rtl/>
        </w:rPr>
        <w:t>המלצות של המעסיק בפועל,</w:t>
      </w:r>
      <w:r>
        <w:rPr>
          <w:rtl/>
        </w:rPr>
        <w:t xml:space="preserve"> אז ההמלצה </w:t>
      </w:r>
      <w:r>
        <w:rPr>
          <w:rFonts w:hint="cs"/>
          <w:rtl/>
        </w:rPr>
        <w:t xml:space="preserve">אם היא </w:t>
      </w:r>
      <w:r w:rsidR="004A352A">
        <w:rPr>
          <w:rtl/>
        </w:rPr>
        <w:t>תהיה כרוכה בסיומו של החוזה</w:t>
      </w:r>
      <w:r>
        <w:rPr>
          <w:rFonts w:hint="cs"/>
          <w:rtl/>
        </w:rPr>
        <w:t>,</w:t>
      </w:r>
      <w:r w:rsidR="005A1EF5">
        <w:rPr>
          <w:rtl/>
        </w:rPr>
        <w:t xml:space="preserve"> לא </w:t>
      </w:r>
      <w:r w:rsidR="005A1EF5">
        <w:rPr>
          <w:rFonts w:hint="cs"/>
          <w:rtl/>
        </w:rPr>
        <w:t>ת</w:t>
      </w:r>
      <w:r w:rsidR="004A352A">
        <w:rPr>
          <w:rtl/>
        </w:rPr>
        <w:t>יחשב להפרת חוזה</w:t>
      </w:r>
      <w:r>
        <w:rPr>
          <w:rFonts w:hint="cs"/>
          <w:rtl/>
        </w:rPr>
        <w:t>.</w:t>
      </w:r>
      <w:r w:rsidR="004A352A">
        <w:rPr>
          <w:rtl/>
        </w:rPr>
        <w:t xml:space="preserve"> זה דבר שצריך לתת עליו את הדעת</w:t>
      </w:r>
      <w:r>
        <w:rPr>
          <w:rFonts w:hint="cs"/>
          <w:rtl/>
        </w:rPr>
        <w:t>.</w:t>
      </w:r>
      <w:r w:rsidR="004A352A">
        <w:rPr>
          <w:rtl/>
        </w:rPr>
        <w:t xml:space="preserve"> </w:t>
      </w:r>
    </w:p>
    <w:p w14:paraId="33676E10" w14:textId="5FE4E793" w:rsidR="00CC44BE" w:rsidRDefault="00CC44BE" w:rsidP="00CC44BE">
      <w:pPr>
        <w:rPr>
          <w:rtl/>
        </w:rPr>
      </w:pPr>
    </w:p>
    <w:p w14:paraId="6B94CB57" w14:textId="304DC2C3" w:rsidR="00CC44BE" w:rsidRDefault="00CC44BE" w:rsidP="00CC44BE">
      <w:pPr>
        <w:pStyle w:val="af6"/>
        <w:keepNext/>
        <w:rPr>
          <w:rtl/>
        </w:rPr>
      </w:pPr>
      <w:bookmarkStart w:id="964" w:name="ET_yor_5115_215"/>
      <w:r w:rsidRPr="00CC44BE">
        <w:rPr>
          <w:rStyle w:val="TagStyle"/>
          <w:rtl/>
        </w:rPr>
        <w:t xml:space="preserve"> &lt;&lt; יור &gt;&gt; </w:t>
      </w:r>
      <w:r>
        <w:rPr>
          <w:rtl/>
        </w:rPr>
        <w:t>היו"ר פנינה תמנו:</w:t>
      </w:r>
      <w:r w:rsidRPr="00CC44BE">
        <w:rPr>
          <w:rStyle w:val="TagStyle"/>
          <w:rtl/>
        </w:rPr>
        <w:t xml:space="preserve"> &lt;&lt; יור &gt;&gt;</w:t>
      </w:r>
      <w:r w:rsidR="00CC31E8">
        <w:rPr>
          <w:rtl/>
        </w:rPr>
        <w:t xml:space="preserve"> </w:t>
      </w:r>
      <w:bookmarkEnd w:id="964"/>
    </w:p>
    <w:p w14:paraId="1160F528" w14:textId="433E3B5C" w:rsidR="00CC44BE" w:rsidRDefault="00CC44BE" w:rsidP="00CC44BE">
      <w:pPr>
        <w:pStyle w:val="KeepWithNext"/>
        <w:rPr>
          <w:rtl/>
        </w:rPr>
      </w:pPr>
    </w:p>
    <w:p w14:paraId="25024E62" w14:textId="77777777" w:rsidR="00CC44BE" w:rsidRDefault="004A352A" w:rsidP="00CC44BE">
      <w:pPr>
        <w:rPr>
          <w:rtl/>
        </w:rPr>
      </w:pPr>
      <w:bookmarkStart w:id="965" w:name="_ETM_Q1_6171558"/>
      <w:bookmarkEnd w:id="965"/>
      <w:r>
        <w:rPr>
          <w:rtl/>
        </w:rPr>
        <w:t>תשובת היועצת המשפטית</w:t>
      </w:r>
      <w:r w:rsidR="00CC44BE">
        <w:rPr>
          <w:rFonts w:hint="cs"/>
          <w:rtl/>
        </w:rPr>
        <w:t>?</w:t>
      </w:r>
      <w:r>
        <w:rPr>
          <w:rtl/>
        </w:rPr>
        <w:t xml:space="preserve"> </w:t>
      </w:r>
    </w:p>
    <w:p w14:paraId="0B6701A1" w14:textId="37999F7F" w:rsidR="00CC44BE" w:rsidRDefault="00CC44BE" w:rsidP="00CC44BE">
      <w:pPr>
        <w:rPr>
          <w:rtl/>
        </w:rPr>
      </w:pPr>
      <w:bookmarkStart w:id="966" w:name="_ETM_Q1_6173063"/>
      <w:bookmarkStart w:id="967" w:name="_ETM_Q1_6173162"/>
      <w:bookmarkEnd w:id="966"/>
      <w:bookmarkEnd w:id="967"/>
    </w:p>
    <w:p w14:paraId="1B88A9C6" w14:textId="66867194" w:rsidR="00CC44BE" w:rsidRDefault="00CC44BE" w:rsidP="00CC44BE">
      <w:pPr>
        <w:pStyle w:val="a4"/>
        <w:keepNext/>
        <w:rPr>
          <w:rtl/>
        </w:rPr>
      </w:pPr>
      <w:bookmarkStart w:id="968" w:name="ET_speaker_ענת_מימון_216"/>
      <w:r w:rsidRPr="00CC44BE">
        <w:rPr>
          <w:rStyle w:val="TagStyle"/>
          <w:rtl/>
        </w:rPr>
        <w:t xml:space="preserve"> &lt;&lt; דובר &gt;&gt; </w:t>
      </w:r>
      <w:r>
        <w:rPr>
          <w:rtl/>
        </w:rPr>
        <w:t>ענת מימון:</w:t>
      </w:r>
      <w:r w:rsidRPr="00CC44BE">
        <w:rPr>
          <w:rStyle w:val="TagStyle"/>
          <w:rtl/>
        </w:rPr>
        <w:t xml:space="preserve"> &lt;&lt; דובר &gt;&gt;</w:t>
      </w:r>
      <w:r w:rsidR="00CC31E8">
        <w:rPr>
          <w:rtl/>
        </w:rPr>
        <w:t xml:space="preserve"> </w:t>
      </w:r>
      <w:bookmarkEnd w:id="968"/>
    </w:p>
    <w:p w14:paraId="2169659C" w14:textId="29685991" w:rsidR="00CC44BE" w:rsidRDefault="00CC44BE" w:rsidP="00CC44BE">
      <w:pPr>
        <w:pStyle w:val="KeepWithNext"/>
        <w:rPr>
          <w:rtl/>
        </w:rPr>
      </w:pPr>
    </w:p>
    <w:p w14:paraId="2999BFCF" w14:textId="3FB5E1CE" w:rsidR="00CC44BE" w:rsidRDefault="004A352A" w:rsidP="00CC44BE">
      <w:pPr>
        <w:rPr>
          <w:rtl/>
        </w:rPr>
      </w:pPr>
      <w:bookmarkStart w:id="969" w:name="_ETM_Q1_6175447"/>
      <w:bookmarkStart w:id="970" w:name="_ETM_Q1_6175495"/>
      <w:bookmarkStart w:id="971" w:name="_ETM_Q1_6173191"/>
      <w:bookmarkStart w:id="972" w:name="_ETM_Q1_6173260"/>
      <w:bookmarkEnd w:id="969"/>
      <w:bookmarkEnd w:id="970"/>
      <w:bookmarkEnd w:id="971"/>
      <w:bookmarkEnd w:id="972"/>
      <w:r>
        <w:rPr>
          <w:rtl/>
        </w:rPr>
        <w:t>יכול להיות שבאמת יש הבדלים</w:t>
      </w:r>
      <w:r w:rsidR="005A1EF5">
        <w:rPr>
          <w:rFonts w:hint="cs"/>
          <w:rtl/>
        </w:rPr>
        <w:t xml:space="preserve">. </w:t>
      </w:r>
      <w:r>
        <w:rPr>
          <w:rtl/>
        </w:rPr>
        <w:t>טעון לעשות הסדר שהוא טיפה שונה ממה שיש לגבי קבלני כוח אדם</w:t>
      </w:r>
      <w:r w:rsidR="00CC44BE">
        <w:rPr>
          <w:rFonts w:hint="cs"/>
          <w:rtl/>
        </w:rPr>
        <w:t>,</w:t>
      </w:r>
      <w:r>
        <w:rPr>
          <w:rtl/>
        </w:rPr>
        <w:t xml:space="preserve"> ועל זה צריך לתת את הדעת בתקנות</w:t>
      </w:r>
      <w:r w:rsidR="00CC44BE">
        <w:rPr>
          <w:rFonts w:hint="cs"/>
          <w:rtl/>
        </w:rPr>
        <w:t>.</w:t>
      </w:r>
      <w:r>
        <w:rPr>
          <w:rtl/>
        </w:rPr>
        <w:t xml:space="preserve"> כרגע אנחנו חושבים שככל </w:t>
      </w:r>
      <w:r w:rsidR="00CC44BE">
        <w:rPr>
          <w:rFonts w:hint="cs"/>
          <w:rtl/>
        </w:rPr>
        <w:t xml:space="preserve">שלא יתקינו </w:t>
      </w:r>
      <w:r>
        <w:rPr>
          <w:rtl/>
        </w:rPr>
        <w:t>תקנות</w:t>
      </w:r>
      <w:r w:rsidR="00CC44BE">
        <w:rPr>
          <w:rFonts w:hint="cs"/>
          <w:rtl/>
        </w:rPr>
        <w:t>,</w:t>
      </w:r>
      <w:r>
        <w:rPr>
          <w:rtl/>
        </w:rPr>
        <w:t xml:space="preserve"> עדיף שי</w:t>
      </w:r>
      <w:r w:rsidR="00CC44BE">
        <w:rPr>
          <w:rFonts w:hint="cs"/>
          <w:rtl/>
        </w:rPr>
        <w:t>חול</w:t>
      </w:r>
      <w:r>
        <w:rPr>
          <w:rtl/>
        </w:rPr>
        <w:t xml:space="preserve"> </w:t>
      </w:r>
      <w:r w:rsidR="00CC44BE">
        <w:rPr>
          <w:rFonts w:hint="cs"/>
          <w:rtl/>
        </w:rPr>
        <w:t>ה</w:t>
      </w:r>
      <w:r>
        <w:rPr>
          <w:rtl/>
        </w:rPr>
        <w:t>הסדר של קבלן כוח אדם מאשר החובות הכלליות של המעסיק</w:t>
      </w:r>
      <w:r w:rsidR="00CC44BE">
        <w:rPr>
          <w:rFonts w:hint="cs"/>
          <w:rtl/>
        </w:rPr>
        <w:t>,</w:t>
      </w:r>
      <w:r>
        <w:rPr>
          <w:rtl/>
        </w:rPr>
        <w:t xml:space="preserve"> שזה גם עדיף </w:t>
      </w:r>
      <w:r w:rsidR="00CC44BE">
        <w:rPr>
          <w:rFonts w:hint="cs"/>
          <w:rtl/>
        </w:rPr>
        <w:t>מבחינת מעסיקים.</w:t>
      </w:r>
    </w:p>
    <w:p w14:paraId="5D092A90" w14:textId="294CF451" w:rsidR="00CC44BE" w:rsidRDefault="00CC44BE" w:rsidP="00CC44BE">
      <w:pPr>
        <w:rPr>
          <w:rtl/>
        </w:rPr>
      </w:pPr>
      <w:bookmarkStart w:id="973" w:name="_ETM_Q1_6191196"/>
      <w:bookmarkStart w:id="974" w:name="_ETM_Q1_6191309"/>
      <w:bookmarkEnd w:id="973"/>
      <w:bookmarkEnd w:id="974"/>
    </w:p>
    <w:p w14:paraId="08457E6D" w14:textId="6B6081E0" w:rsidR="00CC44BE" w:rsidRDefault="00CC44BE" w:rsidP="00CC44BE">
      <w:pPr>
        <w:pStyle w:val="af9"/>
        <w:keepNext/>
        <w:rPr>
          <w:rtl/>
        </w:rPr>
      </w:pPr>
      <w:bookmarkStart w:id="975" w:name="ET_guest_478612_217"/>
      <w:r w:rsidRPr="00CC44BE">
        <w:rPr>
          <w:rStyle w:val="TagStyle"/>
          <w:rtl/>
        </w:rPr>
        <w:t xml:space="preserve"> &lt;&lt; אורח &gt;&gt; </w:t>
      </w:r>
      <w:r>
        <w:rPr>
          <w:rtl/>
        </w:rPr>
        <w:t xml:space="preserve">סיגל </w:t>
      </w:r>
      <w:proofErr w:type="spellStart"/>
      <w:r>
        <w:rPr>
          <w:rtl/>
        </w:rPr>
        <w:t>סודאי</w:t>
      </w:r>
      <w:proofErr w:type="spellEnd"/>
      <w:r>
        <w:rPr>
          <w:rtl/>
        </w:rPr>
        <w:t>:</w:t>
      </w:r>
      <w:r w:rsidRPr="00CC44BE">
        <w:rPr>
          <w:rStyle w:val="TagStyle"/>
          <w:rtl/>
        </w:rPr>
        <w:t xml:space="preserve"> &lt;&lt; אורח &gt;&gt;</w:t>
      </w:r>
      <w:r w:rsidR="00CC31E8">
        <w:rPr>
          <w:rtl/>
        </w:rPr>
        <w:t xml:space="preserve"> </w:t>
      </w:r>
      <w:bookmarkEnd w:id="975"/>
    </w:p>
    <w:p w14:paraId="330FB748" w14:textId="765F9FBE" w:rsidR="00CC44BE" w:rsidRDefault="00CC44BE" w:rsidP="00CC44BE">
      <w:pPr>
        <w:pStyle w:val="KeepWithNext"/>
        <w:rPr>
          <w:rtl/>
        </w:rPr>
      </w:pPr>
    </w:p>
    <w:p w14:paraId="348B195A" w14:textId="0B9A41FE" w:rsidR="00CC44BE" w:rsidRDefault="004A352A" w:rsidP="00CC44BE">
      <w:pPr>
        <w:rPr>
          <w:rtl/>
        </w:rPr>
      </w:pPr>
      <w:bookmarkStart w:id="976" w:name="_ETM_Q1_6195831"/>
      <w:bookmarkStart w:id="977" w:name="_ETM_Q1_6195899"/>
      <w:bookmarkStart w:id="978" w:name="_ETM_Q1_6191564"/>
      <w:bookmarkStart w:id="979" w:name="_ETM_Q1_6191635"/>
      <w:bookmarkEnd w:id="976"/>
      <w:bookmarkEnd w:id="977"/>
      <w:bookmarkEnd w:id="978"/>
      <w:bookmarkEnd w:id="979"/>
      <w:r>
        <w:rPr>
          <w:rtl/>
        </w:rPr>
        <w:t>בסדר</w:t>
      </w:r>
      <w:r w:rsidR="00CC44BE">
        <w:rPr>
          <w:rFonts w:hint="cs"/>
          <w:rtl/>
        </w:rPr>
        <w:t>,</w:t>
      </w:r>
      <w:r>
        <w:rPr>
          <w:rtl/>
        </w:rPr>
        <w:t xml:space="preserve"> אנחנו רוצים </w:t>
      </w:r>
      <w:r w:rsidR="00CC44BE">
        <w:rPr>
          <w:rFonts w:hint="cs"/>
          <w:rtl/>
        </w:rPr>
        <w:t>ש</w:t>
      </w:r>
      <w:r>
        <w:rPr>
          <w:rtl/>
        </w:rPr>
        <w:t>תשימו לב</w:t>
      </w:r>
      <w:r w:rsidR="00CC44BE">
        <w:rPr>
          <w:rFonts w:hint="cs"/>
          <w:rtl/>
        </w:rPr>
        <w:t xml:space="preserve"> </w:t>
      </w:r>
      <w:bookmarkStart w:id="980" w:name="_ETM_Q1_6195384"/>
      <w:bookmarkEnd w:id="980"/>
      <w:r w:rsidR="00CC44BE">
        <w:rPr>
          <w:rFonts w:hint="cs"/>
          <w:rtl/>
        </w:rPr>
        <w:t xml:space="preserve">לדברים האלה, ואני מצטרפת למה </w:t>
      </w:r>
      <w:bookmarkStart w:id="981" w:name="_ETM_Q1_6198898"/>
      <w:bookmarkEnd w:id="981"/>
      <w:r w:rsidR="00CC44BE">
        <w:rPr>
          <w:rFonts w:hint="cs"/>
          <w:rtl/>
        </w:rPr>
        <w:t>שמוריה אמרה.</w:t>
      </w:r>
    </w:p>
    <w:p w14:paraId="2A4740E1" w14:textId="2CF2A444" w:rsidR="00CC44BE" w:rsidRDefault="00CC44BE" w:rsidP="00CC44BE">
      <w:pPr>
        <w:rPr>
          <w:rtl/>
        </w:rPr>
      </w:pPr>
    </w:p>
    <w:p w14:paraId="73948643" w14:textId="1E1ED538" w:rsidR="00CC44BE" w:rsidRDefault="00CC44BE" w:rsidP="00CC44BE">
      <w:pPr>
        <w:pStyle w:val="af6"/>
        <w:keepNext/>
        <w:rPr>
          <w:rtl/>
        </w:rPr>
      </w:pPr>
      <w:bookmarkStart w:id="982" w:name="ET_yor_5115_218"/>
      <w:r w:rsidRPr="00CC44BE">
        <w:rPr>
          <w:rStyle w:val="TagStyle"/>
          <w:rtl/>
        </w:rPr>
        <w:t xml:space="preserve"> &lt;&lt; יור &gt;&gt; </w:t>
      </w:r>
      <w:r>
        <w:rPr>
          <w:rtl/>
        </w:rPr>
        <w:t>היו"ר פנינה תמנו:</w:t>
      </w:r>
      <w:r w:rsidRPr="00CC44BE">
        <w:rPr>
          <w:rStyle w:val="TagStyle"/>
          <w:rtl/>
        </w:rPr>
        <w:t xml:space="preserve"> &lt;&lt; יור &gt;&gt;</w:t>
      </w:r>
      <w:r w:rsidR="00CC31E8">
        <w:rPr>
          <w:rtl/>
        </w:rPr>
        <w:t xml:space="preserve"> </w:t>
      </w:r>
      <w:bookmarkEnd w:id="982"/>
    </w:p>
    <w:p w14:paraId="555EC1D6" w14:textId="0D3957D9" w:rsidR="00CC44BE" w:rsidRDefault="00CC44BE" w:rsidP="00CC44BE">
      <w:pPr>
        <w:pStyle w:val="KeepWithNext"/>
        <w:rPr>
          <w:rtl/>
        </w:rPr>
      </w:pPr>
    </w:p>
    <w:p w14:paraId="154571CC" w14:textId="2C510DD3" w:rsidR="00CC44BE" w:rsidRDefault="00CC44BE" w:rsidP="00CC44BE">
      <w:pPr>
        <w:rPr>
          <w:rtl/>
        </w:rPr>
      </w:pPr>
      <w:bookmarkStart w:id="983" w:name="_ETM_Q1_6195552"/>
      <w:bookmarkEnd w:id="983"/>
      <w:r>
        <w:rPr>
          <w:rFonts w:hint="cs"/>
          <w:rtl/>
        </w:rPr>
        <w:t>דברייך נשמעו היטב בקרב אנשי משרד המשפטים</w:t>
      </w:r>
      <w:r w:rsidR="005A1EF5">
        <w:rPr>
          <w:rtl/>
        </w:rPr>
        <w:t xml:space="preserve"> ונרשמו גם בתקנו</w:t>
      </w:r>
      <w:r w:rsidR="005A1EF5">
        <w:rPr>
          <w:rFonts w:hint="cs"/>
          <w:rtl/>
        </w:rPr>
        <w:t>ת</w:t>
      </w:r>
      <w:r>
        <w:rPr>
          <w:rFonts w:hint="cs"/>
          <w:rtl/>
        </w:rPr>
        <w:t>.</w:t>
      </w:r>
      <w:r w:rsidR="004A352A">
        <w:rPr>
          <w:rtl/>
        </w:rPr>
        <w:t xml:space="preserve"> שדולת הנשים</w:t>
      </w:r>
      <w:r>
        <w:rPr>
          <w:rFonts w:hint="cs"/>
          <w:rtl/>
        </w:rPr>
        <w:t>?</w:t>
      </w:r>
      <w:r w:rsidR="004A352A">
        <w:rPr>
          <w:rtl/>
        </w:rPr>
        <w:t xml:space="preserve"> </w:t>
      </w:r>
    </w:p>
    <w:p w14:paraId="543091CF" w14:textId="6E9FBBBC" w:rsidR="00CC44BE" w:rsidRDefault="00CC44BE" w:rsidP="00CC44BE">
      <w:pPr>
        <w:rPr>
          <w:rtl/>
        </w:rPr>
      </w:pPr>
      <w:bookmarkStart w:id="984" w:name="_ETM_Q1_6210397"/>
      <w:bookmarkStart w:id="985" w:name="_ETM_Q1_6210505"/>
      <w:bookmarkStart w:id="986" w:name="_ETM_Q1_6210540"/>
      <w:bookmarkStart w:id="987" w:name="_ETM_Q1_6212229"/>
      <w:bookmarkEnd w:id="984"/>
      <w:bookmarkEnd w:id="985"/>
      <w:bookmarkEnd w:id="986"/>
      <w:bookmarkEnd w:id="987"/>
    </w:p>
    <w:p w14:paraId="00F20F84" w14:textId="719892BA" w:rsidR="00CC44BE" w:rsidRDefault="00CC44BE" w:rsidP="00CC44BE">
      <w:pPr>
        <w:pStyle w:val="af9"/>
        <w:keepNext/>
        <w:rPr>
          <w:rtl/>
        </w:rPr>
      </w:pPr>
      <w:bookmarkStart w:id="988" w:name="ET_guest_921470_219"/>
      <w:r w:rsidRPr="00CC44BE">
        <w:rPr>
          <w:rStyle w:val="TagStyle"/>
          <w:rtl/>
        </w:rPr>
        <w:t xml:space="preserve"> &lt;&lt; אורח &gt;&gt; </w:t>
      </w:r>
      <w:r>
        <w:rPr>
          <w:rtl/>
        </w:rPr>
        <w:t>הודיה מויאל:</w:t>
      </w:r>
      <w:r w:rsidRPr="00CC44BE">
        <w:rPr>
          <w:rStyle w:val="TagStyle"/>
          <w:rtl/>
        </w:rPr>
        <w:t xml:space="preserve"> &lt;&lt; אורח &gt;&gt;</w:t>
      </w:r>
      <w:r w:rsidR="00CC31E8">
        <w:rPr>
          <w:rtl/>
        </w:rPr>
        <w:t xml:space="preserve"> </w:t>
      </w:r>
      <w:bookmarkEnd w:id="988"/>
    </w:p>
    <w:p w14:paraId="25F74568" w14:textId="5224FED6" w:rsidR="00CC44BE" w:rsidRDefault="00CC44BE" w:rsidP="00CC44BE">
      <w:pPr>
        <w:pStyle w:val="KeepWithNext"/>
        <w:rPr>
          <w:rtl/>
        </w:rPr>
      </w:pPr>
    </w:p>
    <w:p w14:paraId="2B3F337A" w14:textId="77777777" w:rsidR="0061627E" w:rsidRDefault="004A352A" w:rsidP="0061627E">
      <w:pPr>
        <w:rPr>
          <w:rtl/>
        </w:rPr>
      </w:pPr>
      <w:bookmarkStart w:id="989" w:name="_ETM_Q1_6210609"/>
      <w:bookmarkEnd w:id="989"/>
      <w:r>
        <w:rPr>
          <w:rtl/>
        </w:rPr>
        <w:t>כן</w:t>
      </w:r>
      <w:r w:rsidR="0061627E">
        <w:rPr>
          <w:rFonts w:hint="cs"/>
          <w:rtl/>
        </w:rPr>
        <w:t>,</w:t>
      </w:r>
      <w:r>
        <w:rPr>
          <w:rtl/>
        </w:rPr>
        <w:t xml:space="preserve"> אני קודם כ</w:t>
      </w:r>
      <w:r w:rsidR="0061627E">
        <w:rPr>
          <w:rFonts w:hint="cs"/>
          <w:rtl/>
        </w:rPr>
        <w:t>ו</w:t>
      </w:r>
      <w:r>
        <w:rPr>
          <w:rtl/>
        </w:rPr>
        <w:t>ל ממש מברכת על הצעת החוק</w:t>
      </w:r>
      <w:r w:rsidR="0061627E">
        <w:rPr>
          <w:rFonts w:hint="cs"/>
          <w:rtl/>
        </w:rPr>
        <w:t>,</w:t>
      </w:r>
      <w:r w:rsidR="0061627E">
        <w:rPr>
          <w:rtl/>
        </w:rPr>
        <w:t xml:space="preserve"> </w:t>
      </w:r>
      <w:r>
        <w:rPr>
          <w:rtl/>
        </w:rPr>
        <w:t>תודה לחברות הכנסת ותודה לך</w:t>
      </w:r>
      <w:r w:rsidR="0061627E">
        <w:rPr>
          <w:rFonts w:hint="cs"/>
          <w:rtl/>
        </w:rPr>
        <w:t>,</w:t>
      </w:r>
      <w:r>
        <w:rPr>
          <w:rtl/>
        </w:rPr>
        <w:t xml:space="preserve"> יושבת</w:t>
      </w:r>
      <w:r w:rsidR="0061627E">
        <w:rPr>
          <w:rFonts w:hint="cs"/>
          <w:rtl/>
        </w:rPr>
        <w:t>-</w:t>
      </w:r>
      <w:r>
        <w:rPr>
          <w:rtl/>
        </w:rPr>
        <w:t>הראש</w:t>
      </w:r>
      <w:r w:rsidR="0061627E">
        <w:rPr>
          <w:rFonts w:hint="cs"/>
          <w:rtl/>
        </w:rPr>
        <w:t>.</w:t>
      </w:r>
      <w:r>
        <w:rPr>
          <w:rtl/>
        </w:rPr>
        <w:t xml:space="preserve"> יש לי הערה לעניין סעיף </w:t>
      </w:r>
      <w:r w:rsidR="0061627E">
        <w:rPr>
          <w:rFonts w:hint="cs"/>
          <w:rtl/>
        </w:rPr>
        <w:t xml:space="preserve">4(ב) </w:t>
      </w:r>
      <w:r w:rsidR="0061627E">
        <w:rPr>
          <w:rFonts w:hint="eastAsia"/>
          <w:rtl/>
        </w:rPr>
        <w:t>–</w:t>
      </w:r>
      <w:r>
        <w:rPr>
          <w:rtl/>
        </w:rPr>
        <w:t xml:space="preserve"> ו</w:t>
      </w:r>
      <w:r w:rsidR="0061627E" w:rsidRPr="0061627E">
        <w:rPr>
          <w:rtl/>
        </w:rPr>
        <w:t>אולם לא ימנו את עובדי קבלן השירות כעובדי המעסיק לצורך קביעת גודלו של המעסיק</w:t>
      </w:r>
      <w:r w:rsidR="0061627E">
        <w:rPr>
          <w:rFonts w:hint="cs"/>
          <w:rtl/>
        </w:rPr>
        <w:t>.</w:t>
      </w:r>
      <w:r w:rsidR="0061627E">
        <w:rPr>
          <w:rtl/>
        </w:rPr>
        <w:t xml:space="preserve"> אם לא היו</w:t>
      </w:r>
      <w:r>
        <w:rPr>
          <w:rtl/>
        </w:rPr>
        <w:t xml:space="preserve"> מציעים את השירות </w:t>
      </w:r>
      <w:r w:rsidR="0061627E">
        <w:rPr>
          <w:rFonts w:hint="cs"/>
          <w:rtl/>
        </w:rPr>
        <w:t>ל</w:t>
      </w:r>
      <w:r>
        <w:rPr>
          <w:rtl/>
        </w:rPr>
        <w:t>קבלן חיצוני</w:t>
      </w:r>
      <w:r w:rsidR="0061627E">
        <w:rPr>
          <w:rFonts w:hint="cs"/>
          <w:rtl/>
        </w:rPr>
        <w:t>,</w:t>
      </w:r>
      <w:r>
        <w:rPr>
          <w:rtl/>
        </w:rPr>
        <w:t xml:space="preserve"> העובדים האלה היו בעצם חלק מהחברה</w:t>
      </w:r>
      <w:r w:rsidR="0061627E">
        <w:rPr>
          <w:rFonts w:hint="cs"/>
          <w:rtl/>
        </w:rPr>
        <w:t>. לכן</w:t>
      </w:r>
      <w:r>
        <w:rPr>
          <w:rtl/>
        </w:rPr>
        <w:t xml:space="preserve"> אנחנו כן חושבות שהם צריכים להיות תחת התקנון</w:t>
      </w:r>
      <w:r w:rsidR="0061627E">
        <w:rPr>
          <w:rFonts w:hint="cs"/>
          <w:rtl/>
        </w:rPr>
        <w:t>.</w:t>
      </w:r>
      <w:r>
        <w:rPr>
          <w:rtl/>
        </w:rPr>
        <w:t xml:space="preserve"> </w:t>
      </w:r>
    </w:p>
    <w:p w14:paraId="563F586B" w14:textId="53956F9E" w:rsidR="0061627E" w:rsidRDefault="0061627E" w:rsidP="0061627E">
      <w:pPr>
        <w:rPr>
          <w:rtl/>
        </w:rPr>
      </w:pPr>
    </w:p>
    <w:p w14:paraId="26E7ED92" w14:textId="0879B32C" w:rsidR="0061627E" w:rsidRDefault="0061627E" w:rsidP="0061627E">
      <w:pPr>
        <w:pStyle w:val="af6"/>
        <w:keepNext/>
        <w:rPr>
          <w:rtl/>
        </w:rPr>
      </w:pPr>
      <w:r w:rsidRPr="0061627E">
        <w:rPr>
          <w:rStyle w:val="TagStyle"/>
          <w:rtl/>
        </w:rPr>
        <w:t xml:space="preserve"> &lt;&lt; יור &gt;&gt; </w:t>
      </w:r>
      <w:r>
        <w:rPr>
          <w:rtl/>
        </w:rPr>
        <w:t>היו"ר פנינה תמנו:</w:t>
      </w:r>
      <w:r w:rsidRPr="0061627E">
        <w:rPr>
          <w:rStyle w:val="TagStyle"/>
          <w:rtl/>
        </w:rPr>
        <w:t xml:space="preserve"> &lt;&lt; יור &gt;&gt;</w:t>
      </w:r>
      <w:r w:rsidR="00CC31E8">
        <w:rPr>
          <w:rtl/>
        </w:rPr>
        <w:t xml:space="preserve"> </w:t>
      </w:r>
    </w:p>
    <w:p w14:paraId="2D570B8B" w14:textId="546D1653" w:rsidR="0061627E" w:rsidRDefault="0061627E" w:rsidP="0061627E">
      <w:pPr>
        <w:pStyle w:val="KeepWithNext"/>
        <w:rPr>
          <w:rtl/>
        </w:rPr>
      </w:pPr>
    </w:p>
    <w:p w14:paraId="32390DE6" w14:textId="77777777" w:rsidR="0061627E" w:rsidRDefault="004A352A" w:rsidP="0061627E">
      <w:pPr>
        <w:rPr>
          <w:rtl/>
        </w:rPr>
      </w:pPr>
      <w:bookmarkStart w:id="990" w:name="_ETM_Q1_6236989"/>
      <w:bookmarkEnd w:id="990"/>
      <w:r>
        <w:rPr>
          <w:rtl/>
        </w:rPr>
        <w:t>דבי</w:t>
      </w:r>
      <w:r w:rsidR="0061627E">
        <w:rPr>
          <w:rFonts w:hint="cs"/>
          <w:rtl/>
        </w:rPr>
        <w:t>,</w:t>
      </w:r>
      <w:r>
        <w:rPr>
          <w:rtl/>
        </w:rPr>
        <w:t xml:space="preserve"> בקצרה</w:t>
      </w:r>
      <w:r w:rsidR="0061627E">
        <w:rPr>
          <w:rFonts w:hint="cs"/>
          <w:rtl/>
        </w:rPr>
        <w:t>.</w:t>
      </w:r>
      <w:r>
        <w:rPr>
          <w:rtl/>
        </w:rPr>
        <w:t xml:space="preserve"> </w:t>
      </w:r>
    </w:p>
    <w:p w14:paraId="40501F31" w14:textId="248BB457" w:rsidR="0061627E" w:rsidRDefault="0061627E" w:rsidP="0061627E">
      <w:pPr>
        <w:rPr>
          <w:rtl/>
        </w:rPr>
      </w:pPr>
      <w:bookmarkStart w:id="991" w:name="_ETM_Q1_6237837"/>
      <w:bookmarkEnd w:id="991"/>
    </w:p>
    <w:p w14:paraId="1E92420D" w14:textId="59AFC4CA" w:rsidR="0061627E" w:rsidRDefault="0061627E" w:rsidP="0061627E">
      <w:pPr>
        <w:pStyle w:val="af9"/>
        <w:keepNext/>
        <w:rPr>
          <w:rtl/>
        </w:rPr>
      </w:pPr>
      <w:bookmarkStart w:id="992" w:name="ET_guest_522745_221"/>
      <w:r w:rsidRPr="0061627E">
        <w:rPr>
          <w:rStyle w:val="TagStyle"/>
          <w:rtl/>
        </w:rPr>
        <w:t xml:space="preserve"> &lt;&lt; אורח &gt;&gt; </w:t>
      </w:r>
      <w:r>
        <w:rPr>
          <w:rtl/>
        </w:rPr>
        <w:t>דבורה ספיר אליעזר:</w:t>
      </w:r>
      <w:r w:rsidRPr="0061627E">
        <w:rPr>
          <w:rStyle w:val="TagStyle"/>
          <w:rtl/>
        </w:rPr>
        <w:t xml:space="preserve"> &lt;&lt; אורח &gt;&gt;</w:t>
      </w:r>
      <w:r w:rsidR="00CC31E8">
        <w:rPr>
          <w:rtl/>
        </w:rPr>
        <w:t xml:space="preserve"> </w:t>
      </w:r>
      <w:bookmarkEnd w:id="992"/>
    </w:p>
    <w:p w14:paraId="30FE0FD8" w14:textId="3B109F5B" w:rsidR="0061627E" w:rsidRDefault="0061627E" w:rsidP="0061627E">
      <w:pPr>
        <w:pStyle w:val="KeepWithNext"/>
        <w:rPr>
          <w:rtl/>
        </w:rPr>
      </w:pPr>
    </w:p>
    <w:p w14:paraId="0B0BD48E" w14:textId="25353D1A" w:rsidR="004D0D0B" w:rsidRDefault="004A352A" w:rsidP="004D0D0B">
      <w:pPr>
        <w:rPr>
          <w:rtl/>
        </w:rPr>
      </w:pPr>
      <w:bookmarkStart w:id="993" w:name="_ETM_Q1_6238509"/>
      <w:bookmarkStart w:id="994" w:name="_ETM_Q1_6238556"/>
      <w:bookmarkEnd w:id="993"/>
      <w:bookmarkEnd w:id="994"/>
      <w:r>
        <w:rPr>
          <w:rtl/>
        </w:rPr>
        <w:t>כן</w:t>
      </w:r>
      <w:r w:rsidR="0061627E">
        <w:rPr>
          <w:rFonts w:hint="cs"/>
          <w:rtl/>
        </w:rPr>
        <w:t>,</w:t>
      </w:r>
      <w:r w:rsidR="0061627E">
        <w:rPr>
          <w:rtl/>
        </w:rPr>
        <w:t xml:space="preserve"> בשונה </w:t>
      </w:r>
      <w:r w:rsidR="0061627E">
        <w:rPr>
          <w:rFonts w:hint="cs"/>
          <w:rtl/>
        </w:rPr>
        <w:t>מ</w:t>
      </w:r>
      <w:r w:rsidR="004D0D0B">
        <w:rPr>
          <w:rtl/>
        </w:rPr>
        <w:t>התקשרות שיכולה להיות ל</w:t>
      </w:r>
      <w:r>
        <w:rPr>
          <w:rtl/>
        </w:rPr>
        <w:t>מע</w:t>
      </w:r>
      <w:r w:rsidR="004D0D0B">
        <w:rPr>
          <w:rFonts w:hint="cs"/>
          <w:rtl/>
        </w:rPr>
        <w:t>סיק</w:t>
      </w:r>
      <w:r>
        <w:rPr>
          <w:rtl/>
        </w:rPr>
        <w:t xml:space="preserve"> </w:t>
      </w:r>
      <w:r w:rsidR="004D0D0B">
        <w:rPr>
          <w:rFonts w:hint="cs"/>
          <w:rtl/>
        </w:rPr>
        <w:t>ב</w:t>
      </w:r>
      <w:r>
        <w:rPr>
          <w:rtl/>
        </w:rPr>
        <w:t>פועל</w:t>
      </w:r>
      <w:r w:rsidR="004D0D0B">
        <w:rPr>
          <w:rFonts w:hint="cs"/>
          <w:rtl/>
        </w:rPr>
        <w:t xml:space="preserve"> עם</w:t>
      </w:r>
      <w:r>
        <w:rPr>
          <w:rtl/>
        </w:rPr>
        <w:t xml:space="preserve"> קבלן כוח אדם</w:t>
      </w:r>
      <w:r w:rsidR="004D0D0B">
        <w:rPr>
          <w:rFonts w:hint="cs"/>
          <w:rtl/>
        </w:rPr>
        <w:t xml:space="preserve"> אחד,</w:t>
      </w:r>
      <w:r>
        <w:rPr>
          <w:rtl/>
        </w:rPr>
        <w:t xml:space="preserve"> שהוא מקבל עובד אחד</w:t>
      </w:r>
      <w:r w:rsidR="004D0D0B">
        <w:rPr>
          <w:rFonts w:hint="cs"/>
          <w:rtl/>
        </w:rPr>
        <w:t>,</w:t>
      </w:r>
      <w:r>
        <w:rPr>
          <w:rtl/>
        </w:rPr>
        <w:t xml:space="preserve"> למקומות עבודה יש התקשרו</w:t>
      </w:r>
      <w:r w:rsidR="005A1EF5">
        <w:rPr>
          <w:rFonts w:hint="cs"/>
          <w:rtl/>
        </w:rPr>
        <w:t>יו</w:t>
      </w:r>
      <w:r>
        <w:rPr>
          <w:rtl/>
        </w:rPr>
        <w:t xml:space="preserve">ת עם הרבה </w:t>
      </w:r>
      <w:proofErr w:type="spellStart"/>
      <w:r>
        <w:rPr>
          <w:rtl/>
        </w:rPr>
        <w:t>הרבה</w:t>
      </w:r>
      <w:proofErr w:type="spellEnd"/>
      <w:r>
        <w:rPr>
          <w:rtl/>
        </w:rPr>
        <w:t xml:space="preserve"> מזמיני שירות</w:t>
      </w:r>
      <w:r w:rsidR="004D0D0B">
        <w:rPr>
          <w:rFonts w:hint="cs"/>
          <w:rtl/>
        </w:rPr>
        <w:t>,</w:t>
      </w:r>
      <w:r>
        <w:rPr>
          <w:rtl/>
        </w:rPr>
        <w:t xml:space="preserve"> ולכן אמרנו </w:t>
      </w:r>
      <w:r w:rsidR="004D0D0B">
        <w:rPr>
          <w:rFonts w:hint="cs"/>
          <w:rtl/>
        </w:rPr>
        <w:t xml:space="preserve">שהדבר ייבחן בתוך </w:t>
      </w:r>
      <w:bookmarkStart w:id="995" w:name="_ETM_Q1_6251233"/>
      <w:bookmarkEnd w:id="995"/>
      <w:r w:rsidR="004D0D0B">
        <w:rPr>
          <w:rFonts w:hint="cs"/>
          <w:rtl/>
        </w:rPr>
        <w:t>התקנת התקנות.</w:t>
      </w:r>
      <w:r>
        <w:rPr>
          <w:rtl/>
        </w:rPr>
        <w:t xml:space="preserve"> עד להתקנת התקנות</w:t>
      </w:r>
      <w:r w:rsidR="004D0D0B">
        <w:rPr>
          <w:rFonts w:hint="cs"/>
          <w:rtl/>
        </w:rPr>
        <w:t>,</w:t>
      </w:r>
      <w:r>
        <w:rPr>
          <w:rtl/>
        </w:rPr>
        <w:t xml:space="preserve"> לא נכון לספור את העובדים האלה לצורך ה</w:t>
      </w:r>
      <w:r w:rsidR="004D0D0B">
        <w:rPr>
          <w:rFonts w:hint="cs"/>
          <w:rtl/>
        </w:rPr>
        <w:t>גע</w:t>
      </w:r>
      <w:r>
        <w:rPr>
          <w:rtl/>
        </w:rPr>
        <w:t>ה ל</w:t>
      </w:r>
      <w:r w:rsidR="004D0D0B">
        <w:rPr>
          <w:rFonts w:hint="cs"/>
          <w:rtl/>
        </w:rPr>
        <w:t>-25</w:t>
      </w:r>
      <w:r>
        <w:rPr>
          <w:rtl/>
        </w:rPr>
        <w:t xml:space="preserve"> עובדים לעני</w:t>
      </w:r>
      <w:r w:rsidR="004D0D0B">
        <w:rPr>
          <w:rFonts w:hint="cs"/>
          <w:rtl/>
        </w:rPr>
        <w:t>י</w:t>
      </w:r>
      <w:r>
        <w:rPr>
          <w:rtl/>
        </w:rPr>
        <w:t>ן התקנון</w:t>
      </w:r>
      <w:r w:rsidR="004D0D0B">
        <w:rPr>
          <w:rFonts w:hint="cs"/>
          <w:rtl/>
        </w:rPr>
        <w:t xml:space="preserve">. </w:t>
      </w:r>
      <w:r>
        <w:rPr>
          <w:rtl/>
        </w:rPr>
        <w:t>זה רק לתקופת הביניים</w:t>
      </w:r>
      <w:r w:rsidR="004D0D0B">
        <w:rPr>
          <w:rFonts w:hint="cs"/>
          <w:rtl/>
        </w:rPr>
        <w:t>,</w:t>
      </w:r>
      <w:r>
        <w:rPr>
          <w:rtl/>
        </w:rPr>
        <w:t xml:space="preserve"> וככל שלא יהיו תקנות לפני</w:t>
      </w:r>
      <w:r w:rsidR="004D0D0B">
        <w:rPr>
          <w:rFonts w:hint="cs"/>
          <w:rtl/>
        </w:rPr>
        <w:t xml:space="preserve"> השישה</w:t>
      </w:r>
      <w:r>
        <w:rPr>
          <w:rtl/>
        </w:rPr>
        <w:t xml:space="preserve"> חודשים</w:t>
      </w:r>
      <w:r w:rsidR="004D0D0B">
        <w:rPr>
          <w:rFonts w:hint="cs"/>
          <w:rtl/>
        </w:rPr>
        <w:t>.</w:t>
      </w:r>
      <w:r>
        <w:rPr>
          <w:rtl/>
        </w:rPr>
        <w:t xml:space="preserve"> </w:t>
      </w:r>
      <w:r w:rsidR="004D0D0B">
        <w:rPr>
          <w:rFonts w:hint="cs"/>
          <w:rtl/>
        </w:rPr>
        <w:t>זה נראה</w:t>
      </w:r>
      <w:r w:rsidR="004D0D0B">
        <w:rPr>
          <w:rtl/>
        </w:rPr>
        <w:t xml:space="preserve"> לנו הסדר סביר </w:t>
      </w:r>
      <w:r w:rsidR="004D0D0B">
        <w:rPr>
          <w:rFonts w:hint="cs"/>
          <w:rtl/>
        </w:rPr>
        <w:t>ב</w:t>
      </w:r>
      <w:r w:rsidR="004D0D0B">
        <w:rPr>
          <w:rtl/>
        </w:rPr>
        <w:t>שים לב שעול</w:t>
      </w:r>
      <w:r w:rsidR="004D0D0B">
        <w:rPr>
          <w:rFonts w:hint="cs"/>
          <w:rtl/>
        </w:rPr>
        <w:t>ם</w:t>
      </w:r>
      <w:r w:rsidR="005A1EF5">
        <w:rPr>
          <w:rtl/>
        </w:rPr>
        <w:t xml:space="preserve"> קבלנות </w:t>
      </w:r>
      <w:r w:rsidR="005A1EF5">
        <w:rPr>
          <w:rFonts w:hint="cs"/>
          <w:rtl/>
        </w:rPr>
        <w:t>ה</w:t>
      </w:r>
      <w:r>
        <w:rPr>
          <w:rtl/>
        </w:rPr>
        <w:t xml:space="preserve">שירותים </w:t>
      </w:r>
      <w:r w:rsidR="004D0D0B">
        <w:rPr>
          <w:rFonts w:hint="cs"/>
          <w:rtl/>
        </w:rPr>
        <w:t xml:space="preserve">הוא </w:t>
      </w:r>
      <w:r>
        <w:rPr>
          <w:rtl/>
        </w:rPr>
        <w:t xml:space="preserve">עולם הרבה יותר רחב מאשר העולם של קבלנות כוח </w:t>
      </w:r>
      <w:r w:rsidR="005A1EF5">
        <w:rPr>
          <w:rFonts w:hint="cs"/>
          <w:rtl/>
        </w:rPr>
        <w:t>ה</w:t>
      </w:r>
      <w:r>
        <w:rPr>
          <w:rtl/>
        </w:rPr>
        <w:t>אדם</w:t>
      </w:r>
      <w:r w:rsidR="004D0D0B">
        <w:rPr>
          <w:rFonts w:hint="cs"/>
          <w:rtl/>
        </w:rPr>
        <w:t>.</w:t>
      </w:r>
      <w:r>
        <w:rPr>
          <w:rtl/>
        </w:rPr>
        <w:t xml:space="preserve"> </w:t>
      </w:r>
    </w:p>
    <w:p w14:paraId="7118CEB0" w14:textId="6C8DB1C6" w:rsidR="004D0D0B" w:rsidRDefault="004D0D0B" w:rsidP="004D0D0B">
      <w:pPr>
        <w:rPr>
          <w:rtl/>
        </w:rPr>
      </w:pPr>
      <w:bookmarkStart w:id="996" w:name="_ETM_Q1_6283948"/>
      <w:bookmarkStart w:id="997" w:name="_ETM_Q1_6284061"/>
      <w:bookmarkStart w:id="998" w:name="_ETM_Q1_6284203"/>
      <w:bookmarkEnd w:id="996"/>
      <w:bookmarkEnd w:id="997"/>
      <w:bookmarkEnd w:id="998"/>
    </w:p>
    <w:p w14:paraId="12E9D791" w14:textId="60F23BB2" w:rsidR="004D0D0B" w:rsidRDefault="004D0D0B" w:rsidP="004D0D0B">
      <w:pPr>
        <w:pStyle w:val="af6"/>
        <w:keepNext/>
        <w:rPr>
          <w:rtl/>
        </w:rPr>
      </w:pPr>
      <w:r w:rsidRPr="004D0D0B">
        <w:rPr>
          <w:rStyle w:val="TagStyle"/>
          <w:rtl/>
        </w:rPr>
        <w:t xml:space="preserve"> &lt;&lt; יור &gt;&gt; </w:t>
      </w:r>
      <w:r>
        <w:rPr>
          <w:rtl/>
        </w:rPr>
        <w:t>היו"ר פנינה תמנו:</w:t>
      </w:r>
      <w:r w:rsidRPr="004D0D0B">
        <w:rPr>
          <w:rStyle w:val="TagStyle"/>
          <w:rtl/>
        </w:rPr>
        <w:t xml:space="preserve"> &lt;&lt; יור &gt;&gt;</w:t>
      </w:r>
      <w:r w:rsidR="00CC31E8">
        <w:rPr>
          <w:rtl/>
        </w:rPr>
        <w:t xml:space="preserve"> </w:t>
      </w:r>
    </w:p>
    <w:p w14:paraId="102BB615" w14:textId="24DE6C04" w:rsidR="004D0D0B" w:rsidRDefault="004D0D0B" w:rsidP="004D0D0B">
      <w:pPr>
        <w:pStyle w:val="KeepWithNext"/>
        <w:rPr>
          <w:rtl/>
        </w:rPr>
      </w:pPr>
    </w:p>
    <w:p w14:paraId="64C38BB1" w14:textId="176CCD30" w:rsidR="009A33A1" w:rsidRDefault="004A352A" w:rsidP="005A1EF5">
      <w:pPr>
        <w:rPr>
          <w:rtl/>
        </w:rPr>
      </w:pPr>
      <w:bookmarkStart w:id="999" w:name="_ETM_Q1_6283947"/>
      <w:bookmarkStart w:id="1000" w:name="_ETM_Q1_6284261"/>
      <w:bookmarkEnd w:id="999"/>
      <w:bookmarkEnd w:id="1000"/>
      <w:r>
        <w:rPr>
          <w:rtl/>
        </w:rPr>
        <w:t>אני מסכימה איתך</w:t>
      </w:r>
      <w:r w:rsidR="004D0D0B">
        <w:rPr>
          <w:rFonts w:hint="cs"/>
          <w:rtl/>
        </w:rPr>
        <w:t>,</w:t>
      </w:r>
      <w:r>
        <w:rPr>
          <w:rtl/>
        </w:rPr>
        <w:t xml:space="preserve"> הודיה</w:t>
      </w:r>
      <w:r w:rsidR="004D0D0B">
        <w:rPr>
          <w:rFonts w:hint="cs"/>
          <w:rtl/>
        </w:rPr>
        <w:t>,</w:t>
      </w:r>
      <w:r>
        <w:rPr>
          <w:rtl/>
        </w:rPr>
        <w:t xml:space="preserve"> שבעולם מתוקן אנחנו </w:t>
      </w:r>
      <w:r w:rsidR="004D0D0B">
        <w:rPr>
          <w:rtl/>
        </w:rPr>
        <w:t xml:space="preserve">לא היינו בכלל במציאות של </w:t>
      </w:r>
      <w:r w:rsidR="009A33A1">
        <w:rPr>
          <w:rtl/>
        </w:rPr>
        <w:t xml:space="preserve">עובדות </w:t>
      </w:r>
      <w:r w:rsidR="009A33A1">
        <w:rPr>
          <w:rFonts w:hint="cs"/>
          <w:rtl/>
        </w:rPr>
        <w:t>ק</w:t>
      </w:r>
      <w:r>
        <w:rPr>
          <w:rtl/>
        </w:rPr>
        <w:t>בלן ועובדי קבלן</w:t>
      </w:r>
      <w:r w:rsidR="009A33A1">
        <w:rPr>
          <w:rFonts w:hint="cs"/>
          <w:rtl/>
        </w:rPr>
        <w:t>,</w:t>
      </w:r>
      <w:r>
        <w:rPr>
          <w:rtl/>
        </w:rPr>
        <w:t xml:space="preserve"> ודווקא כמי שחי</w:t>
      </w:r>
      <w:r w:rsidR="009A33A1">
        <w:rPr>
          <w:rFonts w:hint="cs"/>
          <w:rtl/>
        </w:rPr>
        <w:t xml:space="preserve">ה את זה מגיל קטן, </w:t>
      </w:r>
      <w:bookmarkStart w:id="1001" w:name="_ETM_Q1_6298860"/>
      <w:bookmarkEnd w:id="1001"/>
      <w:r w:rsidR="009A33A1">
        <w:rPr>
          <w:rFonts w:hint="cs"/>
          <w:rtl/>
        </w:rPr>
        <w:t>את</w:t>
      </w:r>
      <w:r>
        <w:rPr>
          <w:rtl/>
        </w:rPr>
        <w:t xml:space="preserve"> </w:t>
      </w:r>
      <w:r w:rsidR="009A33A1">
        <w:rPr>
          <w:rFonts w:hint="cs"/>
          <w:rtl/>
        </w:rPr>
        <w:t>ה</w:t>
      </w:r>
      <w:r>
        <w:rPr>
          <w:rtl/>
        </w:rPr>
        <w:t>סביבה ש</w:t>
      </w:r>
      <w:r w:rsidR="005A1EF5">
        <w:rPr>
          <w:rFonts w:hint="cs"/>
          <w:rtl/>
        </w:rPr>
        <w:t xml:space="preserve">בה </w:t>
      </w:r>
      <w:r>
        <w:rPr>
          <w:rtl/>
        </w:rPr>
        <w:t>כולם עובדי קבלן בעבודות הכי קשות</w:t>
      </w:r>
      <w:r w:rsidR="009A33A1">
        <w:rPr>
          <w:rFonts w:hint="cs"/>
          <w:rtl/>
        </w:rPr>
        <w:t>,</w:t>
      </w:r>
      <w:r>
        <w:rPr>
          <w:rtl/>
        </w:rPr>
        <w:t xml:space="preserve"> והיחס המחפיר</w:t>
      </w:r>
      <w:r w:rsidR="009A33A1">
        <w:rPr>
          <w:rFonts w:hint="cs"/>
          <w:rtl/>
        </w:rPr>
        <w:t>,</w:t>
      </w:r>
      <w:r w:rsidR="009A33A1">
        <w:rPr>
          <w:rtl/>
        </w:rPr>
        <w:t xml:space="preserve"> שלא לדבר על גניבת כספים</w:t>
      </w:r>
      <w:r w:rsidR="009A33A1">
        <w:rPr>
          <w:rFonts w:hint="cs"/>
          <w:rtl/>
        </w:rPr>
        <w:t xml:space="preserve"> ו</w:t>
      </w:r>
      <w:r>
        <w:rPr>
          <w:rtl/>
        </w:rPr>
        <w:t>התנאים הסוציאליים</w:t>
      </w:r>
      <w:r w:rsidR="005A1EF5">
        <w:rPr>
          <w:rFonts w:hint="cs"/>
          <w:rtl/>
        </w:rPr>
        <w:t xml:space="preserve"> </w:t>
      </w:r>
      <w:r w:rsidR="009A33A1">
        <w:rPr>
          <w:rFonts w:hint="eastAsia"/>
          <w:rtl/>
        </w:rPr>
        <w:t>–</w:t>
      </w:r>
      <w:r w:rsidR="009A33A1">
        <w:rPr>
          <w:rtl/>
        </w:rPr>
        <w:t xml:space="preserve"> אני חושבת שהי</w:t>
      </w:r>
      <w:r w:rsidR="009A33A1">
        <w:rPr>
          <w:rFonts w:hint="cs"/>
          <w:rtl/>
        </w:rPr>
        <w:t>ו</w:t>
      </w:r>
      <w:r>
        <w:rPr>
          <w:rtl/>
        </w:rPr>
        <w:t xml:space="preserve"> פה </w:t>
      </w:r>
      <w:r w:rsidR="009A33A1">
        <w:rPr>
          <w:rFonts w:hint="cs"/>
          <w:rtl/>
        </w:rPr>
        <w:t>מ</w:t>
      </w:r>
      <w:r w:rsidR="009A33A1">
        <w:rPr>
          <w:rtl/>
        </w:rPr>
        <w:t>התאחדות העובדים</w:t>
      </w:r>
      <w:r w:rsidR="009A33A1">
        <w:rPr>
          <w:rFonts w:hint="cs"/>
          <w:rtl/>
        </w:rPr>
        <w:t xml:space="preserve">? </w:t>
      </w:r>
      <w:r>
        <w:rPr>
          <w:rtl/>
        </w:rPr>
        <w:t xml:space="preserve">אני </w:t>
      </w:r>
      <w:r w:rsidR="009A33A1">
        <w:rPr>
          <w:rFonts w:hint="cs"/>
          <w:rtl/>
        </w:rPr>
        <w:t>ראי</w:t>
      </w:r>
      <w:r w:rsidR="005A1EF5">
        <w:rPr>
          <w:rtl/>
        </w:rPr>
        <w:t xml:space="preserve">תי </w:t>
      </w:r>
      <w:r>
        <w:rPr>
          <w:rtl/>
        </w:rPr>
        <w:t xml:space="preserve">פנייה </w:t>
      </w:r>
      <w:r w:rsidR="005A1EF5">
        <w:rPr>
          <w:rtl/>
        </w:rPr>
        <w:t xml:space="preserve">פשוט מדהימה </w:t>
      </w:r>
      <w:r>
        <w:rPr>
          <w:rtl/>
        </w:rPr>
        <w:t>שלהם</w:t>
      </w:r>
      <w:r w:rsidR="009A33A1">
        <w:rPr>
          <w:rFonts w:hint="cs"/>
          <w:rtl/>
        </w:rPr>
        <w:t>,</w:t>
      </w:r>
      <w:r>
        <w:rPr>
          <w:rtl/>
        </w:rPr>
        <w:t xml:space="preserve"> איך מטרידים</w:t>
      </w:r>
      <w:r w:rsidR="009A33A1">
        <w:rPr>
          <w:rFonts w:hint="cs"/>
          <w:rtl/>
        </w:rPr>
        <w:t>,</w:t>
      </w:r>
      <w:r w:rsidR="009A33A1">
        <w:rPr>
          <w:rtl/>
        </w:rPr>
        <w:t xml:space="preserve"> במקרה הזה ז</w:t>
      </w:r>
      <w:r w:rsidR="009A33A1">
        <w:rPr>
          <w:rFonts w:hint="cs"/>
          <w:rtl/>
        </w:rPr>
        <w:t>ו</w:t>
      </w:r>
      <w:r>
        <w:rPr>
          <w:rtl/>
        </w:rPr>
        <w:t xml:space="preserve"> הי</w:t>
      </w:r>
      <w:r w:rsidR="009A33A1">
        <w:rPr>
          <w:rFonts w:hint="cs"/>
          <w:rtl/>
        </w:rPr>
        <w:t>ית</w:t>
      </w:r>
      <w:r>
        <w:rPr>
          <w:rtl/>
        </w:rPr>
        <w:t>ה עובדת ניקיון שבקושי יודעת את השפה</w:t>
      </w:r>
      <w:r w:rsidR="005A1EF5">
        <w:rPr>
          <w:rFonts w:hint="cs"/>
          <w:rtl/>
        </w:rPr>
        <w:t xml:space="preserve"> </w:t>
      </w:r>
      <w:r w:rsidR="005A1EF5">
        <w:rPr>
          <w:rFonts w:hint="eastAsia"/>
          <w:rtl/>
        </w:rPr>
        <w:t>–</w:t>
      </w:r>
      <w:r>
        <w:rPr>
          <w:rtl/>
        </w:rPr>
        <w:t xml:space="preserve"> סוגר אותה בחדר</w:t>
      </w:r>
      <w:r w:rsidR="005A1EF5">
        <w:rPr>
          <w:rFonts w:hint="cs"/>
          <w:rtl/>
        </w:rPr>
        <w:t>,</w:t>
      </w:r>
      <w:r w:rsidR="009A33A1">
        <w:rPr>
          <w:rFonts w:hint="cs"/>
          <w:rtl/>
        </w:rPr>
        <w:t xml:space="preserve"> </w:t>
      </w:r>
      <w:r w:rsidR="005A1EF5">
        <w:rPr>
          <w:rFonts w:hint="cs"/>
          <w:rtl/>
        </w:rPr>
        <w:t>ו</w:t>
      </w:r>
      <w:r>
        <w:rPr>
          <w:rtl/>
        </w:rPr>
        <w:t>הכ</w:t>
      </w:r>
      <w:r w:rsidR="009A33A1">
        <w:rPr>
          <w:rFonts w:hint="cs"/>
          <w:rtl/>
        </w:rPr>
        <w:t>ו</w:t>
      </w:r>
      <w:r>
        <w:rPr>
          <w:rtl/>
        </w:rPr>
        <w:t>ל מצולם</w:t>
      </w:r>
      <w:r w:rsidR="009A33A1">
        <w:rPr>
          <w:rFonts w:hint="cs"/>
          <w:rtl/>
        </w:rPr>
        <w:t xml:space="preserve"> </w:t>
      </w:r>
      <w:r w:rsidR="009A33A1">
        <w:rPr>
          <w:rFonts w:hint="eastAsia"/>
          <w:rtl/>
        </w:rPr>
        <w:t>–</w:t>
      </w:r>
      <w:r>
        <w:rPr>
          <w:rtl/>
        </w:rPr>
        <w:t xml:space="preserve"> שלא לדבר על זה שבסוף התיק נסגר</w:t>
      </w:r>
      <w:r w:rsidR="009A33A1">
        <w:rPr>
          <w:rFonts w:hint="cs"/>
          <w:rtl/>
        </w:rPr>
        <w:t>.</w:t>
      </w:r>
      <w:r>
        <w:rPr>
          <w:rtl/>
        </w:rPr>
        <w:t xml:space="preserve"> פשוט כואב</w:t>
      </w:r>
      <w:r w:rsidR="009A33A1">
        <w:rPr>
          <w:rFonts w:hint="cs"/>
          <w:rtl/>
        </w:rPr>
        <w:t>,</w:t>
      </w:r>
      <w:r>
        <w:rPr>
          <w:rtl/>
        </w:rPr>
        <w:t xml:space="preserve"> </w:t>
      </w:r>
      <w:r w:rsidR="009A33A1">
        <w:rPr>
          <w:rFonts w:hint="cs"/>
          <w:rtl/>
        </w:rPr>
        <w:t>ו</w:t>
      </w:r>
      <w:r w:rsidR="009A33A1">
        <w:rPr>
          <w:rtl/>
        </w:rPr>
        <w:t>יש לנו עוד עבודה רבה לעשות בנ</w:t>
      </w:r>
      <w:r>
        <w:rPr>
          <w:rtl/>
        </w:rPr>
        <w:t>דון</w:t>
      </w:r>
      <w:r w:rsidR="009A33A1">
        <w:rPr>
          <w:rFonts w:hint="cs"/>
          <w:rtl/>
        </w:rPr>
        <w:t>.</w:t>
      </w:r>
      <w:r>
        <w:rPr>
          <w:rtl/>
        </w:rPr>
        <w:t xml:space="preserve"> </w:t>
      </w:r>
      <w:r w:rsidR="009A33A1">
        <w:rPr>
          <w:rFonts w:hint="cs"/>
          <w:rtl/>
        </w:rPr>
        <w:t xml:space="preserve">יחי, </w:t>
      </w:r>
      <w:r>
        <w:rPr>
          <w:rtl/>
        </w:rPr>
        <w:t>אנחנו נצביע ואז אנחנו רוצים שאתה</w:t>
      </w:r>
      <w:r w:rsidR="009A33A1">
        <w:rPr>
          <w:rFonts w:hint="cs"/>
          <w:rtl/>
        </w:rPr>
        <w:t>,</w:t>
      </w:r>
      <w:r>
        <w:rPr>
          <w:rtl/>
        </w:rPr>
        <w:t xml:space="preserve"> שמכבד אותנו ב</w:t>
      </w:r>
      <w:r w:rsidR="009A33A1">
        <w:rPr>
          <w:rtl/>
        </w:rPr>
        <w:t>נוכחות של</w:t>
      </w:r>
      <w:r w:rsidR="009A33A1">
        <w:rPr>
          <w:rFonts w:hint="cs"/>
          <w:rtl/>
        </w:rPr>
        <w:t>ך</w:t>
      </w:r>
      <w:r>
        <w:rPr>
          <w:rtl/>
        </w:rPr>
        <w:t xml:space="preserve"> </w:t>
      </w:r>
      <w:r w:rsidR="009A33A1">
        <w:rPr>
          <w:rFonts w:hint="cs"/>
          <w:rtl/>
        </w:rPr>
        <w:t>ו</w:t>
      </w:r>
      <w:r>
        <w:rPr>
          <w:rtl/>
        </w:rPr>
        <w:t>עובר ימים לא פשוטים</w:t>
      </w:r>
      <w:r w:rsidR="009A33A1">
        <w:rPr>
          <w:rFonts w:hint="cs"/>
          <w:rtl/>
        </w:rPr>
        <w:t>,</w:t>
      </w:r>
      <w:r>
        <w:rPr>
          <w:rtl/>
        </w:rPr>
        <w:t xml:space="preserve"> תסגור את הדיון הזה</w:t>
      </w:r>
      <w:r w:rsidR="009A33A1">
        <w:rPr>
          <w:rFonts w:hint="cs"/>
          <w:rtl/>
        </w:rPr>
        <w:t>.</w:t>
      </w:r>
      <w:r>
        <w:rPr>
          <w:rtl/>
        </w:rPr>
        <w:t xml:space="preserve"> בבקשה</w:t>
      </w:r>
      <w:r w:rsidR="009A33A1">
        <w:rPr>
          <w:rFonts w:hint="cs"/>
          <w:rtl/>
        </w:rPr>
        <w:t>.</w:t>
      </w:r>
      <w:r>
        <w:rPr>
          <w:rtl/>
        </w:rPr>
        <w:t xml:space="preserve"> </w:t>
      </w:r>
    </w:p>
    <w:p w14:paraId="3277F533" w14:textId="53267EAB" w:rsidR="009A33A1" w:rsidRDefault="009A33A1" w:rsidP="009A33A1">
      <w:pPr>
        <w:rPr>
          <w:rtl/>
        </w:rPr>
      </w:pPr>
      <w:bookmarkStart w:id="1002" w:name="_ETM_Q1_6371838"/>
      <w:bookmarkEnd w:id="1002"/>
    </w:p>
    <w:p w14:paraId="06D64D9A" w14:textId="4F7283C9" w:rsidR="009A33A1" w:rsidRDefault="009A33A1" w:rsidP="009A33A1">
      <w:pPr>
        <w:pStyle w:val="a4"/>
        <w:keepNext/>
        <w:rPr>
          <w:rtl/>
        </w:rPr>
      </w:pPr>
      <w:bookmarkStart w:id="1003" w:name="ET_speaker_ענת_מימון_223"/>
      <w:r w:rsidRPr="009A33A1">
        <w:rPr>
          <w:rStyle w:val="TagStyle"/>
          <w:rtl/>
        </w:rPr>
        <w:t xml:space="preserve"> &lt;&lt; דובר &gt;&gt; </w:t>
      </w:r>
      <w:r>
        <w:rPr>
          <w:rtl/>
        </w:rPr>
        <w:t>ענת מימון:</w:t>
      </w:r>
      <w:r w:rsidRPr="009A33A1">
        <w:rPr>
          <w:rStyle w:val="TagStyle"/>
          <w:rtl/>
        </w:rPr>
        <w:t xml:space="preserve"> &lt;&lt; דובר &gt;&gt;</w:t>
      </w:r>
      <w:r w:rsidR="00CC31E8">
        <w:rPr>
          <w:rtl/>
        </w:rPr>
        <w:t xml:space="preserve"> </w:t>
      </w:r>
      <w:bookmarkEnd w:id="1003"/>
    </w:p>
    <w:p w14:paraId="2145776C" w14:textId="2CF84E2F" w:rsidR="009A33A1" w:rsidRDefault="009A33A1" w:rsidP="009A33A1">
      <w:pPr>
        <w:pStyle w:val="KeepWithNext"/>
        <w:rPr>
          <w:rtl/>
        </w:rPr>
      </w:pPr>
    </w:p>
    <w:p w14:paraId="4CDC1C0B" w14:textId="3386F845" w:rsidR="009A33A1" w:rsidRDefault="009A33A1" w:rsidP="009A33A1">
      <w:pPr>
        <w:rPr>
          <w:rtl/>
        </w:rPr>
      </w:pPr>
      <w:bookmarkStart w:id="1004" w:name="_ETM_Q1_6372505"/>
      <w:bookmarkStart w:id="1005" w:name="_ETM_Q1_6372539"/>
      <w:bookmarkEnd w:id="1004"/>
      <w:bookmarkEnd w:id="1005"/>
      <w:r>
        <w:rPr>
          <w:rFonts w:hint="cs"/>
          <w:rtl/>
        </w:rPr>
        <w:t xml:space="preserve">אנחנו נצביע על הנוסח </w:t>
      </w:r>
      <w:bookmarkStart w:id="1006" w:name="_ETM_Q1_6373063"/>
      <w:bookmarkEnd w:id="1006"/>
      <w:r>
        <w:rPr>
          <w:rFonts w:hint="cs"/>
          <w:rtl/>
        </w:rPr>
        <w:t>שהקראתי.</w:t>
      </w:r>
    </w:p>
    <w:p w14:paraId="5BEF4861" w14:textId="289B585C" w:rsidR="009A33A1" w:rsidRDefault="009A33A1" w:rsidP="009A33A1">
      <w:pPr>
        <w:rPr>
          <w:rtl/>
        </w:rPr>
      </w:pPr>
      <w:bookmarkStart w:id="1007" w:name="_ETM_Q1_6374903"/>
      <w:bookmarkStart w:id="1008" w:name="_ETM_Q1_6374982"/>
      <w:bookmarkEnd w:id="1007"/>
      <w:bookmarkEnd w:id="1008"/>
    </w:p>
    <w:p w14:paraId="6A997951" w14:textId="14D47F43" w:rsidR="009A33A1" w:rsidRDefault="009A33A1" w:rsidP="009A33A1">
      <w:pPr>
        <w:pStyle w:val="af6"/>
        <w:keepNext/>
        <w:rPr>
          <w:rtl/>
        </w:rPr>
      </w:pPr>
      <w:r w:rsidRPr="009A33A1">
        <w:rPr>
          <w:rStyle w:val="TagStyle"/>
          <w:rtl/>
        </w:rPr>
        <w:t xml:space="preserve"> &lt;&lt; יור &gt;&gt; </w:t>
      </w:r>
      <w:r>
        <w:rPr>
          <w:rtl/>
        </w:rPr>
        <w:t>היו"ר פנינה תמנו:</w:t>
      </w:r>
      <w:r w:rsidRPr="009A33A1">
        <w:rPr>
          <w:rStyle w:val="TagStyle"/>
          <w:rtl/>
        </w:rPr>
        <w:t xml:space="preserve"> &lt;&lt; יור &gt;&gt;</w:t>
      </w:r>
      <w:r w:rsidR="00CC31E8">
        <w:rPr>
          <w:rtl/>
        </w:rPr>
        <w:t xml:space="preserve"> </w:t>
      </w:r>
    </w:p>
    <w:p w14:paraId="20FC45BC" w14:textId="6C86277A" w:rsidR="009A33A1" w:rsidRDefault="009A33A1" w:rsidP="009A33A1">
      <w:pPr>
        <w:pStyle w:val="KeepWithNext"/>
        <w:rPr>
          <w:rtl/>
        </w:rPr>
      </w:pPr>
    </w:p>
    <w:p w14:paraId="08DA60CD" w14:textId="53014999" w:rsidR="006978AC" w:rsidRDefault="009A33A1" w:rsidP="006978AC">
      <w:pPr>
        <w:rPr>
          <w:rtl/>
        </w:rPr>
      </w:pPr>
      <w:bookmarkStart w:id="1009" w:name="_ETM_Q1_6372887"/>
      <w:bookmarkEnd w:id="1009"/>
      <w:r>
        <w:rPr>
          <w:rFonts w:hint="cs"/>
          <w:rtl/>
        </w:rPr>
        <w:t>כן.</w:t>
      </w:r>
      <w:r w:rsidR="004A352A">
        <w:rPr>
          <w:rtl/>
        </w:rPr>
        <w:t xml:space="preserve"> אני מודה לכל מי ש</w:t>
      </w:r>
      <w:r>
        <w:rPr>
          <w:rtl/>
        </w:rPr>
        <w:t>עמלו על החוק הזה כדי להפוך את</w:t>
      </w:r>
      <w:r w:rsidR="004A352A">
        <w:rPr>
          <w:rtl/>
        </w:rPr>
        <w:t xml:space="preserve"> המדינה שלנו ל</w:t>
      </w:r>
      <w:r>
        <w:rPr>
          <w:rFonts w:hint="cs"/>
          <w:rtl/>
        </w:rPr>
        <w:t xml:space="preserve">יותר מוגנת </w:t>
      </w:r>
      <w:r w:rsidR="004A352A">
        <w:rPr>
          <w:rtl/>
        </w:rPr>
        <w:t>עבור כולם</w:t>
      </w:r>
      <w:r>
        <w:rPr>
          <w:rFonts w:hint="cs"/>
          <w:rtl/>
        </w:rPr>
        <w:t>.</w:t>
      </w:r>
      <w:r w:rsidR="004A352A">
        <w:rPr>
          <w:rtl/>
        </w:rPr>
        <w:t xml:space="preserve"> </w:t>
      </w:r>
      <w:r w:rsidR="006978AC">
        <w:rPr>
          <w:rFonts w:hint="cs"/>
          <w:rtl/>
        </w:rPr>
        <w:t>אני מעמידה ל</w:t>
      </w:r>
      <w:r w:rsidR="004A352A">
        <w:rPr>
          <w:rtl/>
        </w:rPr>
        <w:t>הצבעה</w:t>
      </w:r>
      <w:r w:rsidR="006978AC">
        <w:rPr>
          <w:rFonts w:hint="cs"/>
          <w:rtl/>
        </w:rPr>
        <w:t>,</w:t>
      </w:r>
      <w:r w:rsidR="004A352A">
        <w:rPr>
          <w:rtl/>
        </w:rPr>
        <w:t xml:space="preserve"> חברות הכנסת</w:t>
      </w:r>
      <w:r w:rsidR="006978AC">
        <w:rPr>
          <w:rFonts w:hint="cs"/>
          <w:rtl/>
        </w:rPr>
        <w:t>,</w:t>
      </w:r>
      <w:r w:rsidR="004A352A">
        <w:rPr>
          <w:rtl/>
        </w:rPr>
        <w:t xml:space="preserve"> את </w:t>
      </w:r>
      <w:r w:rsidR="004A352A" w:rsidRPr="006978AC">
        <w:rPr>
          <w:b/>
          <w:bCs/>
          <w:u w:val="single"/>
          <w:rtl/>
        </w:rPr>
        <w:t xml:space="preserve">הצעת </w:t>
      </w:r>
      <w:r w:rsidR="005A1EF5">
        <w:rPr>
          <w:rFonts w:hint="cs"/>
          <w:b/>
          <w:bCs/>
          <w:u w:val="single"/>
          <w:rtl/>
        </w:rPr>
        <w:t>ה</w:t>
      </w:r>
      <w:r w:rsidR="004A352A" w:rsidRPr="006978AC">
        <w:rPr>
          <w:b/>
          <w:bCs/>
          <w:u w:val="single"/>
          <w:rtl/>
        </w:rPr>
        <w:t xml:space="preserve">חוק למניעת הטרדה מינית </w:t>
      </w:r>
      <w:r w:rsidR="006978AC" w:rsidRPr="006978AC">
        <w:rPr>
          <w:rFonts w:hint="cs"/>
          <w:b/>
          <w:bCs/>
          <w:u w:val="single"/>
          <w:rtl/>
        </w:rPr>
        <w:t>(</w:t>
      </w:r>
      <w:r w:rsidR="004A352A" w:rsidRPr="006978AC">
        <w:rPr>
          <w:b/>
          <w:bCs/>
          <w:u w:val="single"/>
          <w:rtl/>
        </w:rPr>
        <w:t>תיקון מס</w:t>
      </w:r>
      <w:r w:rsidR="006978AC" w:rsidRPr="006978AC">
        <w:rPr>
          <w:rFonts w:hint="cs"/>
          <w:b/>
          <w:bCs/>
          <w:u w:val="single"/>
          <w:rtl/>
        </w:rPr>
        <w:t>'</w:t>
      </w:r>
      <w:r w:rsidR="004A352A" w:rsidRPr="006978AC">
        <w:rPr>
          <w:b/>
          <w:bCs/>
          <w:u w:val="single"/>
          <w:rtl/>
        </w:rPr>
        <w:t xml:space="preserve"> 16</w:t>
      </w:r>
      <w:r w:rsidR="006978AC" w:rsidRPr="006978AC">
        <w:rPr>
          <w:rFonts w:hint="cs"/>
          <w:b/>
          <w:bCs/>
          <w:u w:val="single"/>
          <w:rtl/>
        </w:rPr>
        <w:t>)</w:t>
      </w:r>
      <w:r w:rsidR="004A352A" w:rsidRPr="006978AC">
        <w:rPr>
          <w:b/>
          <w:bCs/>
          <w:u w:val="single"/>
          <w:rtl/>
        </w:rPr>
        <w:t xml:space="preserve"> </w:t>
      </w:r>
      <w:r w:rsidR="006978AC" w:rsidRPr="006978AC">
        <w:rPr>
          <w:rFonts w:hint="cs"/>
          <w:b/>
          <w:bCs/>
          <w:u w:val="single"/>
          <w:rtl/>
        </w:rPr>
        <w:t xml:space="preserve">(הרחבת תחולה </w:t>
      </w:r>
      <w:r w:rsidR="004A352A" w:rsidRPr="006978AC">
        <w:rPr>
          <w:b/>
          <w:bCs/>
          <w:u w:val="single"/>
          <w:rtl/>
        </w:rPr>
        <w:t>לעניין קבלן שירות</w:t>
      </w:r>
      <w:r w:rsidR="006978AC" w:rsidRPr="006978AC">
        <w:rPr>
          <w:rFonts w:hint="cs"/>
          <w:b/>
          <w:bCs/>
          <w:u w:val="single"/>
          <w:rtl/>
        </w:rPr>
        <w:t xml:space="preserve">), </w:t>
      </w:r>
      <w:proofErr w:type="spellStart"/>
      <w:r w:rsidR="006978AC" w:rsidRPr="006978AC">
        <w:rPr>
          <w:rFonts w:hint="cs"/>
          <w:b/>
          <w:bCs/>
          <w:u w:val="single"/>
          <w:rtl/>
        </w:rPr>
        <w:t>התשפ"ד</w:t>
      </w:r>
      <w:proofErr w:type="spellEnd"/>
      <w:r w:rsidR="006978AC" w:rsidRPr="006978AC">
        <w:rPr>
          <w:rFonts w:hint="eastAsia"/>
          <w:b/>
          <w:bCs/>
          <w:u w:val="single"/>
          <w:rtl/>
        </w:rPr>
        <w:t>–</w:t>
      </w:r>
      <w:r w:rsidR="006978AC" w:rsidRPr="006978AC">
        <w:rPr>
          <w:rFonts w:hint="cs"/>
          <w:b/>
          <w:bCs/>
          <w:u w:val="single"/>
          <w:rtl/>
        </w:rPr>
        <w:t>2024</w:t>
      </w:r>
      <w:r w:rsidR="006978AC">
        <w:rPr>
          <w:rFonts w:hint="cs"/>
          <w:rtl/>
        </w:rPr>
        <w:t xml:space="preserve">, בנוסח </w:t>
      </w:r>
      <w:bookmarkStart w:id="1010" w:name="_ETM_Q1_6395216"/>
      <w:bookmarkEnd w:id="1010"/>
      <w:r w:rsidR="006978AC">
        <w:rPr>
          <w:rFonts w:hint="cs"/>
          <w:rtl/>
        </w:rPr>
        <w:t xml:space="preserve">שהוצג. </w:t>
      </w:r>
      <w:bookmarkStart w:id="1011" w:name="_ETM_Q1_6396974"/>
      <w:bookmarkEnd w:id="1011"/>
      <w:r w:rsidR="006978AC">
        <w:rPr>
          <w:rFonts w:hint="cs"/>
          <w:rtl/>
        </w:rPr>
        <w:t>מי בעד? מי נגד?</w:t>
      </w:r>
    </w:p>
    <w:p w14:paraId="2B01A0DC" w14:textId="77777777" w:rsidR="006978AC" w:rsidRDefault="006978AC" w:rsidP="006978AC">
      <w:pPr>
        <w:rPr>
          <w:rtl/>
        </w:rPr>
      </w:pPr>
      <w:bookmarkStart w:id="1012" w:name="_ETM_Q1_6397053"/>
      <w:bookmarkEnd w:id="1012"/>
    </w:p>
    <w:p w14:paraId="262E76C0" w14:textId="77777777" w:rsidR="006978AC" w:rsidRDefault="006978AC" w:rsidP="006978AC">
      <w:pPr>
        <w:pStyle w:val="af1"/>
        <w:keepNext/>
        <w:rPr>
          <w:rtl/>
        </w:rPr>
      </w:pPr>
      <w:r>
        <w:rPr>
          <w:rtl/>
        </w:rPr>
        <w:t>הצבעה</w:t>
      </w:r>
    </w:p>
    <w:p w14:paraId="1B7A7345" w14:textId="77777777" w:rsidR="006978AC" w:rsidRDefault="006978AC" w:rsidP="006978AC">
      <w:pPr>
        <w:pStyle w:val="--"/>
        <w:keepNext/>
        <w:rPr>
          <w:rtl/>
        </w:rPr>
      </w:pPr>
    </w:p>
    <w:p w14:paraId="3C312F4D" w14:textId="46AA098D" w:rsidR="006978AC" w:rsidRDefault="006978AC" w:rsidP="006978AC">
      <w:pPr>
        <w:pStyle w:val="--"/>
        <w:keepNext/>
        <w:rPr>
          <w:rtl/>
        </w:rPr>
      </w:pPr>
      <w:r>
        <w:rPr>
          <w:rFonts w:hint="cs"/>
          <w:rtl/>
        </w:rPr>
        <w:t>אושר.</w:t>
      </w:r>
    </w:p>
    <w:p w14:paraId="043D3ECB" w14:textId="77777777" w:rsidR="006978AC" w:rsidRPr="006978AC" w:rsidRDefault="006978AC" w:rsidP="006978AC">
      <w:pPr>
        <w:rPr>
          <w:rtl/>
        </w:rPr>
      </w:pPr>
      <w:bookmarkStart w:id="1013" w:name="_ETM_Q1_6398081"/>
      <w:bookmarkStart w:id="1014" w:name="_ETM_Q1_6398171"/>
      <w:bookmarkEnd w:id="1013"/>
      <w:bookmarkEnd w:id="1014"/>
    </w:p>
    <w:p w14:paraId="21821E5C" w14:textId="73002F8B" w:rsidR="006978AC" w:rsidRDefault="006978AC" w:rsidP="006978AC">
      <w:pPr>
        <w:rPr>
          <w:rtl/>
        </w:rPr>
      </w:pPr>
      <w:r>
        <w:rPr>
          <w:rFonts w:hint="cs"/>
          <w:rtl/>
        </w:rPr>
        <w:t xml:space="preserve">פה אחד. מזל </w:t>
      </w:r>
      <w:bookmarkStart w:id="1015" w:name="_ETM_Q1_6401776"/>
      <w:bookmarkEnd w:id="1015"/>
      <w:r>
        <w:rPr>
          <w:rFonts w:hint="cs"/>
          <w:rtl/>
        </w:rPr>
        <w:t>טוב.</w:t>
      </w:r>
    </w:p>
    <w:p w14:paraId="692CCA8D" w14:textId="4A81D515" w:rsidR="006978AC" w:rsidRDefault="006978AC" w:rsidP="006978AC">
      <w:pPr>
        <w:rPr>
          <w:rtl/>
        </w:rPr>
      </w:pPr>
      <w:bookmarkStart w:id="1016" w:name="_ETM_Q1_6406000"/>
      <w:bookmarkStart w:id="1017" w:name="_ETM_Q1_6406083"/>
      <w:bookmarkEnd w:id="1016"/>
      <w:bookmarkEnd w:id="1017"/>
    </w:p>
    <w:p w14:paraId="71D8639D" w14:textId="6FFDDBCE" w:rsidR="006978AC" w:rsidRDefault="006978AC" w:rsidP="006978AC">
      <w:pPr>
        <w:rPr>
          <w:rtl/>
        </w:rPr>
      </w:pPr>
      <w:bookmarkStart w:id="1018" w:name="_ETM_Q1_6406752"/>
      <w:bookmarkStart w:id="1019" w:name="_ETM_Q1_6406817"/>
      <w:bookmarkEnd w:id="1018"/>
      <w:bookmarkEnd w:id="1019"/>
      <w:r>
        <w:rPr>
          <w:rFonts w:hint="cs"/>
          <w:rtl/>
        </w:rPr>
        <w:t>אנחנו עוברים אליך, יחי. אני מבקשת שקט ודממה.</w:t>
      </w:r>
    </w:p>
    <w:p w14:paraId="3DE0E00C" w14:textId="296B3B29" w:rsidR="006978AC" w:rsidRDefault="006978AC" w:rsidP="006978AC">
      <w:pPr>
        <w:rPr>
          <w:rtl/>
        </w:rPr>
      </w:pPr>
      <w:bookmarkStart w:id="1020" w:name="_ETM_Q1_6409192"/>
      <w:bookmarkStart w:id="1021" w:name="_ETM_Q1_6409281"/>
      <w:bookmarkStart w:id="1022" w:name="_ETM_Q1_6410341"/>
      <w:bookmarkEnd w:id="1020"/>
      <w:bookmarkEnd w:id="1021"/>
      <w:bookmarkEnd w:id="1022"/>
    </w:p>
    <w:p w14:paraId="7FE3F313" w14:textId="75C63EF5" w:rsidR="006978AC" w:rsidRDefault="006978AC" w:rsidP="006978AC">
      <w:pPr>
        <w:pStyle w:val="a4"/>
        <w:keepNext/>
        <w:rPr>
          <w:rtl/>
        </w:rPr>
      </w:pPr>
      <w:bookmarkStart w:id="1023" w:name="ET_speaker_5090_219"/>
      <w:r w:rsidRPr="006978AC">
        <w:rPr>
          <w:rStyle w:val="TagStyle"/>
          <w:rtl/>
        </w:rPr>
        <w:t xml:space="preserve"> &lt;&lt; דובר &gt;&gt; </w:t>
      </w:r>
      <w:r>
        <w:rPr>
          <w:rtl/>
        </w:rPr>
        <w:t>מרב מיכאלי (העבודה):</w:t>
      </w:r>
      <w:r w:rsidRPr="006978AC">
        <w:rPr>
          <w:rStyle w:val="TagStyle"/>
          <w:rtl/>
        </w:rPr>
        <w:t xml:space="preserve"> &lt;&lt; דובר &gt;&gt;</w:t>
      </w:r>
      <w:r w:rsidR="00CC31E8">
        <w:rPr>
          <w:rtl/>
        </w:rPr>
        <w:t xml:space="preserve"> </w:t>
      </w:r>
      <w:bookmarkEnd w:id="1023"/>
    </w:p>
    <w:p w14:paraId="18B2FC64" w14:textId="77777777" w:rsidR="006978AC" w:rsidRDefault="006978AC" w:rsidP="006978AC">
      <w:pPr>
        <w:rPr>
          <w:rtl/>
        </w:rPr>
      </w:pPr>
      <w:bookmarkStart w:id="1024" w:name="_ETM_Q1_6415065"/>
      <w:bookmarkStart w:id="1025" w:name="_ETM_Q1_6415114"/>
      <w:bookmarkEnd w:id="1024"/>
      <w:bookmarkEnd w:id="1025"/>
    </w:p>
    <w:p w14:paraId="11C94ECB" w14:textId="45321658" w:rsidR="006978AC" w:rsidRDefault="006978AC" w:rsidP="006978AC">
      <w:pPr>
        <w:rPr>
          <w:rtl/>
        </w:rPr>
      </w:pPr>
      <w:r>
        <w:rPr>
          <w:rFonts w:hint="cs"/>
          <w:rtl/>
        </w:rPr>
        <w:t>רק שאלה</w:t>
      </w:r>
      <w:bookmarkStart w:id="1026" w:name="_ETM_Q1_6413268"/>
      <w:bookmarkEnd w:id="1026"/>
      <w:r>
        <w:rPr>
          <w:rFonts w:hint="cs"/>
          <w:rtl/>
        </w:rPr>
        <w:t xml:space="preserve"> למשרד העבודה, אם יש מחשבה אם אפשר לעשות משהו </w:t>
      </w:r>
      <w:bookmarkStart w:id="1027" w:name="_ETM_Q1_6411927"/>
      <w:bookmarkEnd w:id="1027"/>
      <w:r>
        <w:rPr>
          <w:rFonts w:hint="cs"/>
          <w:rtl/>
        </w:rPr>
        <w:t>בעניין ה - - -</w:t>
      </w:r>
    </w:p>
    <w:p w14:paraId="2D901393" w14:textId="5BE66D25" w:rsidR="006978AC" w:rsidRDefault="006978AC" w:rsidP="006978AC">
      <w:pPr>
        <w:rPr>
          <w:rtl/>
        </w:rPr>
      </w:pPr>
      <w:bookmarkStart w:id="1028" w:name="_ETM_Q1_6413887"/>
      <w:bookmarkStart w:id="1029" w:name="_ETM_Q1_6413979"/>
      <w:bookmarkEnd w:id="1028"/>
      <w:bookmarkEnd w:id="1029"/>
    </w:p>
    <w:p w14:paraId="31F61522" w14:textId="4FBE679B" w:rsidR="006978AC" w:rsidRDefault="006978AC" w:rsidP="006978AC">
      <w:pPr>
        <w:pStyle w:val="af6"/>
        <w:keepNext/>
        <w:rPr>
          <w:rtl/>
        </w:rPr>
      </w:pPr>
      <w:bookmarkStart w:id="1030" w:name="ET_yor_5115_220"/>
      <w:r w:rsidRPr="006978AC">
        <w:rPr>
          <w:rStyle w:val="TagStyle"/>
          <w:rtl/>
        </w:rPr>
        <w:t xml:space="preserve"> &lt;&lt; יור &gt;&gt; </w:t>
      </w:r>
      <w:r>
        <w:rPr>
          <w:rtl/>
        </w:rPr>
        <w:t>היו"ר פנינה תמנו:</w:t>
      </w:r>
      <w:r w:rsidRPr="006978AC">
        <w:rPr>
          <w:rStyle w:val="TagStyle"/>
          <w:rtl/>
        </w:rPr>
        <w:t xml:space="preserve"> &lt;&lt; יור &gt;&gt;</w:t>
      </w:r>
      <w:r w:rsidR="00CC31E8">
        <w:rPr>
          <w:rtl/>
        </w:rPr>
        <w:t xml:space="preserve"> </w:t>
      </w:r>
      <w:bookmarkEnd w:id="1030"/>
    </w:p>
    <w:p w14:paraId="5DE38941" w14:textId="2B61744A" w:rsidR="006978AC" w:rsidRDefault="006978AC" w:rsidP="006978AC">
      <w:pPr>
        <w:pStyle w:val="KeepWithNext"/>
        <w:rPr>
          <w:rtl/>
        </w:rPr>
      </w:pPr>
    </w:p>
    <w:p w14:paraId="54B709C8" w14:textId="1BB81CA6" w:rsidR="006978AC" w:rsidRDefault="006978AC" w:rsidP="006978AC">
      <w:pPr>
        <w:rPr>
          <w:rtl/>
        </w:rPr>
      </w:pPr>
      <w:bookmarkStart w:id="1031" w:name="_ETM_Q1_6412245"/>
      <w:bookmarkEnd w:id="1031"/>
      <w:r>
        <w:rPr>
          <w:rFonts w:hint="cs"/>
          <w:rtl/>
        </w:rPr>
        <w:t>אחר כך, מרב. אחר כך.</w:t>
      </w:r>
    </w:p>
    <w:p w14:paraId="3BED2DA3" w14:textId="55545AC9" w:rsidR="006978AC" w:rsidRDefault="006978AC" w:rsidP="006978AC">
      <w:pPr>
        <w:rPr>
          <w:rtl/>
        </w:rPr>
      </w:pPr>
      <w:bookmarkStart w:id="1032" w:name="_ETM_Q1_6420170"/>
      <w:bookmarkStart w:id="1033" w:name="_ETM_Q1_6420250"/>
      <w:bookmarkStart w:id="1034" w:name="_ETM_Q1_6417608"/>
      <w:bookmarkEnd w:id="1032"/>
      <w:bookmarkEnd w:id="1033"/>
      <w:bookmarkEnd w:id="1034"/>
    </w:p>
    <w:p w14:paraId="202BB61A" w14:textId="6DCA0CCD" w:rsidR="006978AC" w:rsidRDefault="006978AC" w:rsidP="006978AC">
      <w:pPr>
        <w:pStyle w:val="a4"/>
        <w:keepNext/>
        <w:rPr>
          <w:rtl/>
        </w:rPr>
      </w:pPr>
      <w:bookmarkStart w:id="1035" w:name="ET_speaker_5090_221"/>
      <w:r w:rsidRPr="006978AC">
        <w:rPr>
          <w:rStyle w:val="TagStyle"/>
          <w:rtl/>
        </w:rPr>
        <w:t xml:space="preserve"> &lt;&lt; דובר &gt;&gt; </w:t>
      </w:r>
      <w:r>
        <w:rPr>
          <w:rtl/>
        </w:rPr>
        <w:t>מרב מיכאלי (העבודה):</w:t>
      </w:r>
      <w:r w:rsidRPr="006978AC">
        <w:rPr>
          <w:rStyle w:val="TagStyle"/>
          <w:rtl/>
        </w:rPr>
        <w:t xml:space="preserve"> &lt;&lt; דובר &gt;&gt;</w:t>
      </w:r>
      <w:r w:rsidR="00CC31E8">
        <w:rPr>
          <w:rtl/>
        </w:rPr>
        <w:t xml:space="preserve"> </w:t>
      </w:r>
      <w:bookmarkEnd w:id="1035"/>
    </w:p>
    <w:p w14:paraId="61559F2E" w14:textId="2E2E769A" w:rsidR="006978AC" w:rsidRDefault="006978AC" w:rsidP="006978AC">
      <w:pPr>
        <w:pStyle w:val="KeepWithNext"/>
        <w:rPr>
          <w:rtl/>
        </w:rPr>
      </w:pPr>
    </w:p>
    <w:p w14:paraId="4788BF92" w14:textId="25203511" w:rsidR="006978AC" w:rsidRDefault="006978AC" w:rsidP="006978AC">
      <w:pPr>
        <w:rPr>
          <w:rtl/>
        </w:rPr>
      </w:pPr>
      <w:bookmarkStart w:id="1036" w:name="_ETM_Q1_6418272"/>
      <w:bookmarkStart w:id="1037" w:name="_ETM_Q1_6418357"/>
      <w:bookmarkEnd w:id="1036"/>
      <w:bookmarkEnd w:id="1037"/>
      <w:r>
        <w:rPr>
          <w:rFonts w:hint="cs"/>
          <w:rtl/>
        </w:rPr>
        <w:t>בסדר.</w:t>
      </w:r>
    </w:p>
    <w:p w14:paraId="5FA08A51" w14:textId="107BF72B" w:rsidR="006978AC" w:rsidRDefault="006978AC" w:rsidP="006978AC">
      <w:pPr>
        <w:rPr>
          <w:rtl/>
        </w:rPr>
      </w:pPr>
      <w:bookmarkStart w:id="1038" w:name="_ETM_Q1_6420235"/>
      <w:bookmarkStart w:id="1039" w:name="_ETM_Q1_6420307"/>
      <w:bookmarkEnd w:id="1038"/>
      <w:bookmarkEnd w:id="1039"/>
    </w:p>
    <w:p w14:paraId="7EC5D408" w14:textId="52A40120" w:rsidR="006978AC" w:rsidRDefault="006978AC" w:rsidP="006978AC">
      <w:pPr>
        <w:pStyle w:val="af6"/>
        <w:keepNext/>
        <w:rPr>
          <w:rtl/>
        </w:rPr>
      </w:pPr>
      <w:bookmarkStart w:id="1040" w:name="ET_yor_5115_222"/>
      <w:r w:rsidRPr="006978AC">
        <w:rPr>
          <w:rStyle w:val="TagStyle"/>
          <w:rtl/>
        </w:rPr>
        <w:t xml:space="preserve"> &lt;&lt; יור &gt;&gt; </w:t>
      </w:r>
      <w:r>
        <w:rPr>
          <w:rtl/>
        </w:rPr>
        <w:t>היו"ר פנינה תמנו:</w:t>
      </w:r>
      <w:r w:rsidRPr="006978AC">
        <w:rPr>
          <w:rStyle w:val="TagStyle"/>
          <w:rtl/>
        </w:rPr>
        <w:t xml:space="preserve"> &lt;&lt; יור &gt;&gt;</w:t>
      </w:r>
      <w:r w:rsidR="00CC31E8">
        <w:rPr>
          <w:rtl/>
        </w:rPr>
        <w:t xml:space="preserve"> </w:t>
      </w:r>
      <w:bookmarkEnd w:id="1040"/>
    </w:p>
    <w:p w14:paraId="1BC1AE40" w14:textId="54E1C420" w:rsidR="006978AC" w:rsidRDefault="006978AC" w:rsidP="006978AC">
      <w:pPr>
        <w:pStyle w:val="KeepWithNext"/>
        <w:rPr>
          <w:rtl/>
        </w:rPr>
      </w:pPr>
    </w:p>
    <w:p w14:paraId="742DE9DF" w14:textId="05E166F2" w:rsidR="006978AC" w:rsidRDefault="006978AC" w:rsidP="006978AC">
      <w:pPr>
        <w:rPr>
          <w:rtl/>
        </w:rPr>
      </w:pPr>
      <w:bookmarkStart w:id="1041" w:name="_ETM_Q1_6421283"/>
      <w:bookmarkEnd w:id="1041"/>
      <w:r>
        <w:rPr>
          <w:rFonts w:hint="cs"/>
          <w:rtl/>
        </w:rPr>
        <w:t xml:space="preserve">תודה. </w:t>
      </w:r>
      <w:bookmarkStart w:id="1042" w:name="_ETM_Q1_6422939"/>
      <w:bookmarkEnd w:id="1042"/>
      <w:r>
        <w:rPr>
          <w:rFonts w:hint="cs"/>
          <w:rtl/>
        </w:rPr>
        <w:t>יחי, בבקשה, המיקרופון שלך.</w:t>
      </w:r>
    </w:p>
    <w:p w14:paraId="6C228012" w14:textId="22C85313" w:rsidR="006978AC" w:rsidRDefault="006978AC" w:rsidP="006978AC">
      <w:pPr>
        <w:rPr>
          <w:rtl/>
        </w:rPr>
      </w:pPr>
      <w:bookmarkStart w:id="1043" w:name="_ETM_Q1_6422473"/>
      <w:bookmarkEnd w:id="1043"/>
    </w:p>
    <w:p w14:paraId="7A27CD3A" w14:textId="010C44E9" w:rsidR="006978AC" w:rsidRDefault="006978AC" w:rsidP="006978AC">
      <w:pPr>
        <w:pStyle w:val="af9"/>
        <w:keepNext/>
        <w:rPr>
          <w:rtl/>
        </w:rPr>
      </w:pPr>
      <w:bookmarkStart w:id="1044" w:name="ET_guest_יחי_יהוד_223"/>
      <w:r w:rsidRPr="006978AC">
        <w:rPr>
          <w:rStyle w:val="TagStyle"/>
          <w:rtl/>
        </w:rPr>
        <w:t xml:space="preserve"> &lt;&lt; אורח &gt;&gt; </w:t>
      </w:r>
      <w:r>
        <w:rPr>
          <w:rtl/>
        </w:rPr>
        <w:t>יחי יהוד:</w:t>
      </w:r>
      <w:r w:rsidRPr="006978AC">
        <w:rPr>
          <w:rStyle w:val="TagStyle"/>
          <w:rtl/>
        </w:rPr>
        <w:t xml:space="preserve"> &lt;&lt; אורח &gt;&gt;</w:t>
      </w:r>
      <w:r w:rsidR="00CC31E8">
        <w:rPr>
          <w:rtl/>
        </w:rPr>
        <w:t xml:space="preserve"> </w:t>
      </w:r>
      <w:bookmarkEnd w:id="1044"/>
    </w:p>
    <w:p w14:paraId="7C096382" w14:textId="74E4423E" w:rsidR="006978AC" w:rsidRDefault="006978AC" w:rsidP="006978AC">
      <w:pPr>
        <w:pStyle w:val="KeepWithNext"/>
        <w:rPr>
          <w:rtl/>
        </w:rPr>
      </w:pPr>
    </w:p>
    <w:p w14:paraId="02AD9BF5" w14:textId="0AA671A4" w:rsidR="006978AC" w:rsidRDefault="006978AC" w:rsidP="005A1EF5">
      <w:pPr>
        <w:rPr>
          <w:rtl/>
        </w:rPr>
      </w:pPr>
      <w:bookmarkStart w:id="1045" w:name="_ETM_Q1_6423183"/>
      <w:bookmarkStart w:id="1046" w:name="_ETM_Q1_6423246"/>
      <w:bookmarkEnd w:id="1045"/>
      <w:bookmarkEnd w:id="1046"/>
      <w:r>
        <w:rPr>
          <w:rFonts w:hint="cs"/>
          <w:rtl/>
        </w:rPr>
        <w:t>ת</w:t>
      </w:r>
      <w:r w:rsidR="005A1EF5">
        <w:rPr>
          <w:rFonts w:hint="cs"/>
          <w:rtl/>
        </w:rPr>
        <w:t>ודה רבה לכם, תודה, פנינה.</w:t>
      </w:r>
      <w:r>
        <w:rPr>
          <w:rFonts w:hint="cs"/>
          <w:rtl/>
        </w:rPr>
        <w:t xml:space="preserve"> כפי </w:t>
      </w:r>
      <w:bookmarkStart w:id="1047" w:name="_ETM_Q1_6428146"/>
      <w:bookmarkEnd w:id="1047"/>
      <w:r>
        <w:rPr>
          <w:rFonts w:hint="cs"/>
          <w:rtl/>
        </w:rPr>
        <w:t xml:space="preserve">שפנינה אמרה בהתחלה, </w:t>
      </w:r>
      <w:r w:rsidR="004A352A">
        <w:rPr>
          <w:rtl/>
        </w:rPr>
        <w:t>אני אב שכול</w:t>
      </w:r>
      <w:r>
        <w:rPr>
          <w:rFonts w:hint="cs"/>
          <w:rtl/>
        </w:rPr>
        <w:t>, אביו</w:t>
      </w:r>
      <w:r w:rsidR="004A352A">
        <w:rPr>
          <w:rtl/>
        </w:rPr>
        <w:t xml:space="preserve"> של דול</w:t>
      </w:r>
      <w:r>
        <w:rPr>
          <w:rFonts w:hint="cs"/>
          <w:rtl/>
        </w:rPr>
        <w:t>ב</w:t>
      </w:r>
      <w:r w:rsidR="004A352A">
        <w:rPr>
          <w:rtl/>
        </w:rPr>
        <w:t xml:space="preserve"> יהוד שנרצח ב</w:t>
      </w:r>
      <w:r>
        <w:rPr>
          <w:rFonts w:hint="cs"/>
          <w:rtl/>
        </w:rPr>
        <w:t>-7</w:t>
      </w:r>
      <w:r>
        <w:rPr>
          <w:rtl/>
        </w:rPr>
        <w:t xml:space="preserve"> </w:t>
      </w:r>
      <w:r>
        <w:rPr>
          <w:rFonts w:hint="cs"/>
          <w:rtl/>
        </w:rPr>
        <w:t>ב</w:t>
      </w:r>
      <w:r w:rsidR="004A352A">
        <w:rPr>
          <w:rtl/>
        </w:rPr>
        <w:t>אוקטובר כשהוא יצא ב</w:t>
      </w:r>
      <w:r>
        <w:rPr>
          <w:rtl/>
        </w:rPr>
        <w:t>תור חובש בקיבוץ ניר עוז לטפל ב</w:t>
      </w:r>
      <w:r w:rsidR="005A1EF5">
        <w:rPr>
          <w:rFonts w:hint="cs"/>
          <w:rtl/>
        </w:rPr>
        <w:t xml:space="preserve">מי </w:t>
      </w:r>
      <w:r w:rsidR="004A352A">
        <w:rPr>
          <w:rtl/>
        </w:rPr>
        <w:t>שנפצעו מירי הרקטות</w:t>
      </w:r>
      <w:r>
        <w:rPr>
          <w:rFonts w:hint="cs"/>
          <w:rtl/>
        </w:rPr>
        <w:t>,</w:t>
      </w:r>
      <w:r w:rsidR="004A352A">
        <w:rPr>
          <w:rtl/>
        </w:rPr>
        <w:t xml:space="preserve"> ואז הוא נרצח</w:t>
      </w:r>
      <w:r>
        <w:rPr>
          <w:rFonts w:hint="cs"/>
          <w:rtl/>
        </w:rPr>
        <w:t>,</w:t>
      </w:r>
      <w:r w:rsidR="004A352A">
        <w:rPr>
          <w:rtl/>
        </w:rPr>
        <w:t xml:space="preserve"> ואבא של</w:t>
      </w:r>
      <w:r>
        <w:rPr>
          <w:rFonts w:hint="cs"/>
          <w:rtl/>
        </w:rPr>
        <w:t xml:space="preserve"> ארבל יהוד,</w:t>
      </w:r>
      <w:r>
        <w:rPr>
          <w:rtl/>
        </w:rPr>
        <w:t xml:space="preserve"> שהיא מוחזקת כבת ערוב</w:t>
      </w:r>
      <w:r>
        <w:rPr>
          <w:rFonts w:hint="cs"/>
          <w:rtl/>
        </w:rPr>
        <w:t>ה.</w:t>
      </w:r>
      <w:r>
        <w:rPr>
          <w:rtl/>
        </w:rPr>
        <w:t xml:space="preserve"> היא נחטפה מהממ</w:t>
      </w:r>
      <w:r>
        <w:rPr>
          <w:rFonts w:hint="cs"/>
          <w:rtl/>
        </w:rPr>
        <w:t>"</w:t>
      </w:r>
      <w:r>
        <w:rPr>
          <w:rtl/>
        </w:rPr>
        <w:t xml:space="preserve">ד שלהם </w:t>
      </w:r>
      <w:r>
        <w:rPr>
          <w:rFonts w:hint="cs"/>
          <w:rtl/>
        </w:rPr>
        <w:t>ב</w:t>
      </w:r>
      <w:r>
        <w:rPr>
          <w:rtl/>
        </w:rPr>
        <w:t xml:space="preserve">ניר עוז </w:t>
      </w:r>
      <w:r w:rsidR="004A352A">
        <w:rPr>
          <w:rtl/>
        </w:rPr>
        <w:t>ב</w:t>
      </w:r>
      <w:r>
        <w:rPr>
          <w:rFonts w:hint="cs"/>
          <w:rtl/>
        </w:rPr>
        <w:t>-7</w:t>
      </w:r>
      <w:r>
        <w:rPr>
          <w:rtl/>
        </w:rPr>
        <w:t xml:space="preserve"> </w:t>
      </w:r>
      <w:r>
        <w:rPr>
          <w:rFonts w:hint="cs"/>
          <w:rtl/>
        </w:rPr>
        <w:t>ב</w:t>
      </w:r>
      <w:r w:rsidR="004A352A">
        <w:rPr>
          <w:rtl/>
        </w:rPr>
        <w:t>אוקטובר</w:t>
      </w:r>
      <w:r>
        <w:rPr>
          <w:rFonts w:hint="cs"/>
          <w:rtl/>
        </w:rPr>
        <w:t xml:space="preserve"> </w:t>
      </w:r>
      <w:r w:rsidR="005A1EF5">
        <w:rPr>
          <w:rFonts w:hint="cs"/>
          <w:rtl/>
        </w:rPr>
        <w:t>ו</w:t>
      </w:r>
      <w:r w:rsidR="004A352A">
        <w:rPr>
          <w:rtl/>
        </w:rPr>
        <w:t>היא מוחזקת שם כבת ערובה</w:t>
      </w:r>
      <w:r w:rsidR="005A1EF5" w:rsidRPr="005A1EF5">
        <w:rPr>
          <w:rFonts w:hint="cs"/>
          <w:rtl/>
        </w:rPr>
        <w:t xml:space="preserve"> </w:t>
      </w:r>
      <w:r w:rsidR="005A1EF5">
        <w:rPr>
          <w:rFonts w:hint="cs"/>
          <w:rtl/>
        </w:rPr>
        <w:t>תשעה</w:t>
      </w:r>
      <w:r w:rsidR="005A1EF5">
        <w:rPr>
          <w:rtl/>
        </w:rPr>
        <w:t xml:space="preserve"> חודשים</w:t>
      </w:r>
      <w:r>
        <w:rPr>
          <w:rFonts w:hint="cs"/>
          <w:rtl/>
        </w:rPr>
        <w:t>.</w:t>
      </w:r>
      <w:r w:rsidR="004A352A">
        <w:rPr>
          <w:rtl/>
        </w:rPr>
        <w:t xml:space="preserve"> </w:t>
      </w:r>
      <w:r>
        <w:rPr>
          <w:rtl/>
        </w:rPr>
        <w:t xml:space="preserve">אני מציין </w:t>
      </w:r>
      <w:r w:rsidR="005A1EF5">
        <w:rPr>
          <w:rFonts w:hint="cs"/>
          <w:rtl/>
        </w:rPr>
        <w:t xml:space="preserve">שהיא </w:t>
      </w:r>
      <w:r w:rsidR="004A352A">
        <w:rPr>
          <w:rtl/>
        </w:rPr>
        <w:t>בת ערובה</w:t>
      </w:r>
      <w:r>
        <w:rPr>
          <w:rFonts w:hint="cs"/>
          <w:rtl/>
        </w:rPr>
        <w:t xml:space="preserve"> </w:t>
      </w:r>
      <w:r>
        <w:rPr>
          <w:rFonts w:hint="eastAsia"/>
          <w:rtl/>
        </w:rPr>
        <w:t>–</w:t>
      </w:r>
      <w:r>
        <w:rPr>
          <w:rtl/>
        </w:rPr>
        <w:t xml:space="preserve"> אני לא קורא לחטופים </w:t>
      </w:r>
      <w:r>
        <w:rPr>
          <w:rFonts w:hint="cs"/>
          <w:rtl/>
        </w:rPr>
        <w:t>ולחטופות ב</w:t>
      </w:r>
      <w:r w:rsidR="004A352A">
        <w:rPr>
          <w:rtl/>
        </w:rPr>
        <w:t>שמות האלה</w:t>
      </w:r>
      <w:r>
        <w:rPr>
          <w:rFonts w:hint="cs"/>
          <w:rtl/>
        </w:rPr>
        <w:t>,</w:t>
      </w:r>
      <w:r w:rsidR="004A352A">
        <w:rPr>
          <w:rtl/>
        </w:rPr>
        <w:t xml:space="preserve"> אלא כ</w:t>
      </w:r>
      <w:r>
        <w:rPr>
          <w:rFonts w:hint="cs"/>
          <w:rtl/>
        </w:rPr>
        <w:t xml:space="preserve">בני </w:t>
      </w:r>
      <w:bookmarkStart w:id="1048" w:name="_ETM_Q1_6467378"/>
      <w:bookmarkEnd w:id="1048"/>
      <w:r>
        <w:rPr>
          <w:rFonts w:hint="cs"/>
          <w:rtl/>
        </w:rPr>
        <w:t>ערובה. ב-7 ב</w:t>
      </w:r>
      <w:r w:rsidR="004A352A">
        <w:rPr>
          <w:rtl/>
        </w:rPr>
        <w:t>אוקטובר</w:t>
      </w:r>
      <w:r>
        <w:rPr>
          <w:rFonts w:hint="cs"/>
          <w:rtl/>
        </w:rPr>
        <w:t xml:space="preserve"> הם </w:t>
      </w:r>
      <w:r w:rsidR="004A352A">
        <w:rPr>
          <w:rtl/>
        </w:rPr>
        <w:t>היו ח</w:t>
      </w:r>
      <w:r>
        <w:rPr>
          <w:rFonts w:hint="cs"/>
          <w:rtl/>
        </w:rPr>
        <w:t>טופ</w:t>
      </w:r>
      <w:r w:rsidR="004A352A">
        <w:rPr>
          <w:rtl/>
        </w:rPr>
        <w:t>ים וחטו</w:t>
      </w:r>
      <w:r>
        <w:rPr>
          <w:rFonts w:hint="cs"/>
          <w:rtl/>
        </w:rPr>
        <w:t xml:space="preserve">פות, מה-8 </w:t>
      </w:r>
      <w:r w:rsidR="005A1EF5">
        <w:rPr>
          <w:rFonts w:hint="cs"/>
          <w:rtl/>
        </w:rPr>
        <w:t xml:space="preserve">באוקטובר </w:t>
      </w:r>
      <w:r>
        <w:rPr>
          <w:rFonts w:hint="cs"/>
          <w:rtl/>
        </w:rPr>
        <w:t>הם</w:t>
      </w:r>
      <w:r w:rsidR="004A352A">
        <w:rPr>
          <w:rtl/>
        </w:rPr>
        <w:t xml:space="preserve"> בני</w:t>
      </w:r>
      <w:r>
        <w:rPr>
          <w:rFonts w:hint="cs"/>
          <w:rtl/>
        </w:rPr>
        <w:t xml:space="preserve"> </w:t>
      </w:r>
      <w:r w:rsidR="004A352A">
        <w:rPr>
          <w:rtl/>
        </w:rPr>
        <w:t>ערובה</w:t>
      </w:r>
      <w:r>
        <w:rPr>
          <w:rFonts w:hint="cs"/>
          <w:rtl/>
        </w:rPr>
        <w:t>.</w:t>
      </w:r>
      <w:r w:rsidR="004A352A">
        <w:rPr>
          <w:rtl/>
        </w:rPr>
        <w:t xml:space="preserve"> </w:t>
      </w:r>
      <w:r>
        <w:rPr>
          <w:rFonts w:hint="cs"/>
          <w:rtl/>
        </w:rPr>
        <w:t xml:space="preserve">הם </w:t>
      </w:r>
      <w:r w:rsidR="004A352A">
        <w:rPr>
          <w:rtl/>
        </w:rPr>
        <w:t xml:space="preserve">בני ערובה </w:t>
      </w:r>
      <w:r>
        <w:rPr>
          <w:rFonts w:hint="cs"/>
          <w:rtl/>
        </w:rPr>
        <w:t>ל</w:t>
      </w:r>
      <w:r w:rsidR="004A352A">
        <w:rPr>
          <w:rtl/>
        </w:rPr>
        <w:t>חיי המחבלים</w:t>
      </w:r>
      <w:r>
        <w:rPr>
          <w:rFonts w:hint="cs"/>
          <w:rtl/>
        </w:rPr>
        <w:t>.</w:t>
      </w:r>
      <w:r>
        <w:rPr>
          <w:rtl/>
        </w:rPr>
        <w:t xml:space="preserve"> </w:t>
      </w:r>
      <w:r>
        <w:rPr>
          <w:rFonts w:hint="cs"/>
          <w:rtl/>
        </w:rPr>
        <w:t>אר</w:t>
      </w:r>
      <w:r>
        <w:rPr>
          <w:rtl/>
        </w:rPr>
        <w:t>גון החמאס אמר</w:t>
      </w:r>
      <w:r w:rsidR="004A352A">
        <w:rPr>
          <w:rtl/>
        </w:rPr>
        <w:t xml:space="preserve"> את זה מהתחלה</w:t>
      </w:r>
      <w:r>
        <w:rPr>
          <w:rFonts w:hint="cs"/>
          <w:rtl/>
        </w:rPr>
        <w:t>,</w:t>
      </w:r>
      <w:r w:rsidR="004A352A">
        <w:rPr>
          <w:rtl/>
        </w:rPr>
        <w:t xml:space="preserve"> אתם הקלפים בידינו</w:t>
      </w:r>
      <w:r>
        <w:rPr>
          <w:rFonts w:hint="cs"/>
          <w:rtl/>
        </w:rPr>
        <w:t>,</w:t>
      </w:r>
      <w:r w:rsidR="004A352A">
        <w:rPr>
          <w:rtl/>
        </w:rPr>
        <w:t xml:space="preserve"> וזה גם מה שאני אמרתי </w:t>
      </w:r>
      <w:proofErr w:type="spellStart"/>
      <w:r w:rsidR="004A352A">
        <w:rPr>
          <w:rtl/>
        </w:rPr>
        <w:t>לג</w:t>
      </w:r>
      <w:r>
        <w:rPr>
          <w:rFonts w:hint="cs"/>
          <w:rtl/>
        </w:rPr>
        <w:t>לנט</w:t>
      </w:r>
      <w:proofErr w:type="spellEnd"/>
      <w:r w:rsidR="004A352A">
        <w:rPr>
          <w:rtl/>
        </w:rPr>
        <w:t xml:space="preserve"> ב</w:t>
      </w:r>
      <w:r>
        <w:rPr>
          <w:rFonts w:hint="cs"/>
          <w:rtl/>
        </w:rPr>
        <w:t>-5</w:t>
      </w:r>
      <w:r w:rsidR="004A352A">
        <w:rPr>
          <w:rtl/>
        </w:rPr>
        <w:t xml:space="preserve"> </w:t>
      </w:r>
      <w:r>
        <w:rPr>
          <w:rFonts w:hint="cs"/>
          <w:rtl/>
        </w:rPr>
        <w:t>ב</w:t>
      </w:r>
      <w:r w:rsidR="004A352A">
        <w:rPr>
          <w:rtl/>
        </w:rPr>
        <w:t>נובמבר</w:t>
      </w:r>
      <w:r w:rsidR="00D31672">
        <w:rPr>
          <w:rFonts w:hint="cs"/>
          <w:rtl/>
        </w:rPr>
        <w:t>:</w:t>
      </w:r>
      <w:r w:rsidR="004A352A">
        <w:rPr>
          <w:rtl/>
        </w:rPr>
        <w:t xml:space="preserve"> </w:t>
      </w:r>
      <w:r w:rsidR="00D31672">
        <w:rPr>
          <w:rFonts w:hint="cs"/>
          <w:rtl/>
        </w:rPr>
        <w:t>נ</w:t>
      </w:r>
      <w:r w:rsidR="00D31672">
        <w:rPr>
          <w:rtl/>
        </w:rPr>
        <w:t xml:space="preserve">שק יום הדין בידיים של </w:t>
      </w:r>
      <w:proofErr w:type="spellStart"/>
      <w:r w:rsidR="00D31672">
        <w:rPr>
          <w:rtl/>
        </w:rPr>
        <w:t>סנוואר</w:t>
      </w:r>
      <w:proofErr w:type="spellEnd"/>
      <w:r w:rsidR="00D31672">
        <w:rPr>
          <w:rtl/>
        </w:rPr>
        <w:t xml:space="preserve"> עם </w:t>
      </w:r>
      <w:r w:rsidR="00D31672">
        <w:rPr>
          <w:rFonts w:hint="cs"/>
          <w:rtl/>
        </w:rPr>
        <w:t>240</w:t>
      </w:r>
      <w:r w:rsidR="00D31672">
        <w:rPr>
          <w:rtl/>
        </w:rPr>
        <w:t xml:space="preserve"> בני ערובה </w:t>
      </w:r>
      <w:r w:rsidR="00D31672">
        <w:rPr>
          <w:rFonts w:hint="cs"/>
          <w:rtl/>
        </w:rPr>
        <w:t>ב</w:t>
      </w:r>
      <w:r w:rsidR="00D31672">
        <w:rPr>
          <w:rtl/>
        </w:rPr>
        <w:t>מנהרות ולא בידיים שלך</w:t>
      </w:r>
      <w:r w:rsidR="00D31672">
        <w:rPr>
          <w:rFonts w:hint="cs"/>
          <w:rtl/>
        </w:rPr>
        <w:t>.</w:t>
      </w:r>
      <w:r w:rsidR="00D31672">
        <w:rPr>
          <w:rtl/>
        </w:rPr>
        <w:t xml:space="preserve"> אל תמשיך את המלחמה הזאת</w:t>
      </w:r>
      <w:r w:rsidR="00D31672">
        <w:rPr>
          <w:rFonts w:hint="cs"/>
          <w:rtl/>
        </w:rPr>
        <w:t>.</w:t>
      </w:r>
    </w:p>
    <w:p w14:paraId="674774FA" w14:textId="77777777" w:rsidR="006978AC" w:rsidRDefault="006978AC" w:rsidP="006978AC">
      <w:pPr>
        <w:rPr>
          <w:rtl/>
        </w:rPr>
      </w:pPr>
      <w:bookmarkStart w:id="1049" w:name="_ETM_Q1_6493934"/>
      <w:bookmarkStart w:id="1050" w:name="_ETM_Q1_6494038"/>
      <w:bookmarkEnd w:id="1049"/>
      <w:bookmarkEnd w:id="1050"/>
    </w:p>
    <w:p w14:paraId="03D95818" w14:textId="5B1A2054" w:rsidR="00D31672" w:rsidRDefault="005A1EF5" w:rsidP="00A501B5">
      <w:pPr>
        <w:rPr>
          <w:rtl/>
        </w:rPr>
      </w:pPr>
      <w:r>
        <w:rPr>
          <w:rtl/>
        </w:rPr>
        <w:t>הדיון</w:t>
      </w:r>
      <w:r>
        <w:rPr>
          <w:rFonts w:hint="cs"/>
          <w:rtl/>
        </w:rPr>
        <w:t xml:space="preserve"> הזה,</w:t>
      </w:r>
      <w:r w:rsidR="004A352A">
        <w:rPr>
          <w:rtl/>
        </w:rPr>
        <w:t xml:space="preserve"> שבחרתי להיכנס אליו</w:t>
      </w:r>
      <w:r w:rsidRPr="005A1EF5">
        <w:rPr>
          <w:rtl/>
        </w:rPr>
        <w:t xml:space="preserve"> </w:t>
      </w:r>
      <w:r>
        <w:rPr>
          <w:rtl/>
        </w:rPr>
        <w:t>היום</w:t>
      </w:r>
      <w:r w:rsidR="00D31672">
        <w:rPr>
          <w:rFonts w:hint="cs"/>
          <w:rtl/>
        </w:rPr>
        <w:t>,</w:t>
      </w:r>
      <w:r w:rsidR="004A352A">
        <w:rPr>
          <w:rtl/>
        </w:rPr>
        <w:t xml:space="preserve"> הוא דיון חשוב מאוד </w:t>
      </w:r>
      <w:r w:rsidR="00D31672">
        <w:rPr>
          <w:rFonts w:hint="cs"/>
          <w:rtl/>
        </w:rPr>
        <w:t>ו</w:t>
      </w:r>
      <w:r w:rsidR="004A352A">
        <w:rPr>
          <w:rtl/>
        </w:rPr>
        <w:t>לא יכולתי לנתק אותו מהמצב של ארבל</w:t>
      </w:r>
      <w:r w:rsidR="00D31672">
        <w:rPr>
          <w:rFonts w:hint="cs"/>
          <w:rtl/>
        </w:rPr>
        <w:t>.</w:t>
      </w:r>
      <w:r w:rsidR="004A352A">
        <w:rPr>
          <w:rtl/>
        </w:rPr>
        <w:t xml:space="preserve"> כלומר</w:t>
      </w:r>
      <w:r w:rsidR="00D31672">
        <w:rPr>
          <w:rFonts w:hint="cs"/>
          <w:rtl/>
        </w:rPr>
        <w:t>,</w:t>
      </w:r>
      <w:r w:rsidR="00D31672">
        <w:rPr>
          <w:rtl/>
        </w:rPr>
        <w:t xml:space="preserve"> אין לי בכלל ספק ש</w:t>
      </w:r>
      <w:r w:rsidR="00D31672">
        <w:rPr>
          <w:rFonts w:hint="cs"/>
          <w:rtl/>
        </w:rPr>
        <w:t>ארבל</w:t>
      </w:r>
      <w:r w:rsidR="004A352A">
        <w:rPr>
          <w:rtl/>
        </w:rPr>
        <w:t xml:space="preserve"> נתונה שם לעינויים</w:t>
      </w:r>
      <w:r w:rsidR="00D31672">
        <w:rPr>
          <w:rFonts w:hint="cs"/>
          <w:rtl/>
        </w:rPr>
        <w:t>,</w:t>
      </w:r>
      <w:r w:rsidR="004A352A">
        <w:rPr>
          <w:rtl/>
        </w:rPr>
        <w:t xml:space="preserve"> להתעללויות מיניות</w:t>
      </w:r>
      <w:r w:rsidR="00D31672">
        <w:rPr>
          <w:rFonts w:hint="cs"/>
          <w:rtl/>
        </w:rPr>
        <w:t>,</w:t>
      </w:r>
      <w:r w:rsidR="004A352A">
        <w:rPr>
          <w:rtl/>
        </w:rPr>
        <w:t xml:space="preserve"> אולי לאיומים</w:t>
      </w:r>
      <w:r w:rsidR="00A501B5">
        <w:rPr>
          <w:rFonts w:hint="cs"/>
          <w:rtl/>
        </w:rPr>
        <w:t>.</w:t>
      </w:r>
      <w:r w:rsidR="00D31672">
        <w:rPr>
          <w:rtl/>
        </w:rPr>
        <w:t xml:space="preserve"> דיון כמו היום</w:t>
      </w:r>
      <w:r w:rsidR="00D31672">
        <w:rPr>
          <w:rFonts w:hint="cs"/>
          <w:rtl/>
        </w:rPr>
        <w:t>,</w:t>
      </w:r>
      <w:r w:rsidR="00D31672">
        <w:rPr>
          <w:rtl/>
        </w:rPr>
        <w:t xml:space="preserve"> </w:t>
      </w:r>
      <w:r w:rsidR="004A352A">
        <w:rPr>
          <w:rtl/>
        </w:rPr>
        <w:t xml:space="preserve">בשביל אחד כמוני </w:t>
      </w:r>
      <w:r w:rsidR="00A501B5">
        <w:rPr>
          <w:rFonts w:hint="cs"/>
          <w:rtl/>
        </w:rPr>
        <w:t>ש</w:t>
      </w:r>
      <w:r w:rsidR="00A501B5">
        <w:rPr>
          <w:rtl/>
        </w:rPr>
        <w:t xml:space="preserve">בשבילו </w:t>
      </w:r>
      <w:r w:rsidR="004A352A">
        <w:rPr>
          <w:rtl/>
        </w:rPr>
        <w:t>העולם עצר מלכת ב</w:t>
      </w:r>
      <w:r w:rsidR="00D31672">
        <w:rPr>
          <w:rFonts w:hint="cs"/>
          <w:rtl/>
        </w:rPr>
        <w:t>-7</w:t>
      </w:r>
      <w:r w:rsidR="00D31672">
        <w:rPr>
          <w:rtl/>
        </w:rPr>
        <w:t xml:space="preserve"> </w:t>
      </w:r>
      <w:r w:rsidR="00D31672">
        <w:rPr>
          <w:rFonts w:hint="cs"/>
          <w:rtl/>
        </w:rPr>
        <w:t>ב</w:t>
      </w:r>
      <w:r w:rsidR="004A352A">
        <w:rPr>
          <w:rtl/>
        </w:rPr>
        <w:t>אוקטובר</w:t>
      </w:r>
      <w:r w:rsidR="00D31672">
        <w:rPr>
          <w:rFonts w:hint="cs"/>
          <w:rtl/>
        </w:rPr>
        <w:t>,</w:t>
      </w:r>
      <w:r w:rsidR="004A352A">
        <w:rPr>
          <w:rtl/>
        </w:rPr>
        <w:t xml:space="preserve"> </w:t>
      </w:r>
      <w:r w:rsidR="00D31672">
        <w:rPr>
          <w:rFonts w:hint="cs"/>
          <w:rtl/>
        </w:rPr>
        <w:t>הוא</w:t>
      </w:r>
      <w:r w:rsidR="004A352A">
        <w:rPr>
          <w:rtl/>
        </w:rPr>
        <w:t xml:space="preserve"> מטלטל</w:t>
      </w:r>
      <w:r w:rsidR="00D31672">
        <w:rPr>
          <w:rFonts w:hint="cs"/>
          <w:rtl/>
        </w:rPr>
        <w:t>.</w:t>
      </w:r>
      <w:r w:rsidR="004A352A">
        <w:rPr>
          <w:rtl/>
        </w:rPr>
        <w:t xml:space="preserve"> </w:t>
      </w:r>
      <w:r w:rsidR="00D31672">
        <w:rPr>
          <w:rFonts w:hint="cs"/>
          <w:rtl/>
        </w:rPr>
        <w:t>הוא</w:t>
      </w:r>
      <w:r w:rsidR="004A352A">
        <w:rPr>
          <w:rtl/>
        </w:rPr>
        <w:t xml:space="preserve"> מטלטל כי זה מראה לי שה</w:t>
      </w:r>
      <w:r w:rsidR="00D31672">
        <w:rPr>
          <w:rtl/>
        </w:rPr>
        <w:t>עולם כ</w:t>
      </w:r>
      <w:r w:rsidR="00D31672">
        <w:rPr>
          <w:rFonts w:hint="cs"/>
          <w:rtl/>
        </w:rPr>
        <w:t>מ</w:t>
      </w:r>
      <w:r w:rsidR="004A352A">
        <w:rPr>
          <w:rtl/>
        </w:rPr>
        <w:t>נהג</w:t>
      </w:r>
      <w:r w:rsidR="00A501B5">
        <w:rPr>
          <w:rFonts w:hint="cs"/>
          <w:rtl/>
        </w:rPr>
        <w:t>ו נוהג,</w:t>
      </w:r>
      <w:r w:rsidR="004A352A">
        <w:rPr>
          <w:rtl/>
        </w:rPr>
        <w:t xml:space="preserve"> וזה בסדר</w:t>
      </w:r>
      <w:r w:rsidR="00A501B5">
        <w:rPr>
          <w:rFonts w:hint="cs"/>
          <w:rtl/>
        </w:rPr>
        <w:t>.</w:t>
      </w:r>
      <w:r w:rsidR="004A352A">
        <w:rPr>
          <w:rtl/>
        </w:rPr>
        <w:t xml:space="preserve"> </w:t>
      </w:r>
    </w:p>
    <w:p w14:paraId="5B1156E8" w14:textId="3224A351" w:rsidR="00D31672" w:rsidRDefault="00D31672" w:rsidP="00D31672">
      <w:pPr>
        <w:rPr>
          <w:rtl/>
        </w:rPr>
      </w:pPr>
      <w:bookmarkStart w:id="1051" w:name="_ETM_Q1_6544375"/>
      <w:bookmarkStart w:id="1052" w:name="_ETM_Q1_6544465"/>
      <w:bookmarkEnd w:id="1051"/>
      <w:bookmarkEnd w:id="1052"/>
    </w:p>
    <w:p w14:paraId="429A2FC5" w14:textId="5AD61DFD" w:rsidR="00D31672" w:rsidRDefault="00D31672" w:rsidP="00D31672">
      <w:pPr>
        <w:pStyle w:val="af6"/>
        <w:keepNext/>
        <w:rPr>
          <w:rtl/>
        </w:rPr>
      </w:pPr>
      <w:bookmarkStart w:id="1053" w:name="ET_yor_5115_224"/>
      <w:r w:rsidRPr="00D31672">
        <w:rPr>
          <w:rStyle w:val="TagStyle"/>
          <w:rtl/>
        </w:rPr>
        <w:t xml:space="preserve"> &lt;&lt; יור &gt;&gt; </w:t>
      </w:r>
      <w:r>
        <w:rPr>
          <w:rtl/>
        </w:rPr>
        <w:t>היו"ר פנינה תמנו:</w:t>
      </w:r>
      <w:r w:rsidRPr="00D31672">
        <w:rPr>
          <w:rStyle w:val="TagStyle"/>
          <w:rtl/>
        </w:rPr>
        <w:t xml:space="preserve"> &lt;&lt; יור &gt;&gt;</w:t>
      </w:r>
      <w:r w:rsidR="00CC31E8">
        <w:rPr>
          <w:rtl/>
        </w:rPr>
        <w:t xml:space="preserve"> </w:t>
      </w:r>
      <w:bookmarkEnd w:id="1053"/>
    </w:p>
    <w:p w14:paraId="33975326" w14:textId="450F3694" w:rsidR="00D31672" w:rsidRDefault="00D31672" w:rsidP="00D31672">
      <w:pPr>
        <w:pStyle w:val="KeepWithNext"/>
        <w:rPr>
          <w:rtl/>
        </w:rPr>
      </w:pPr>
    </w:p>
    <w:p w14:paraId="4AB21629" w14:textId="5660C5D6" w:rsidR="00D31672" w:rsidRDefault="00A501B5" w:rsidP="00A501B5">
      <w:pPr>
        <w:rPr>
          <w:rtl/>
        </w:rPr>
      </w:pPr>
      <w:bookmarkStart w:id="1054" w:name="_ETM_Q1_6544551"/>
      <w:bookmarkStart w:id="1055" w:name="_ETM_Q1_6544610"/>
      <w:bookmarkEnd w:id="1054"/>
      <w:bookmarkEnd w:id="1055"/>
      <w:r>
        <w:rPr>
          <w:rFonts w:hint="cs"/>
          <w:rtl/>
        </w:rPr>
        <w:t>לפני שנכנסת</w:t>
      </w:r>
      <w:r>
        <w:rPr>
          <w:rtl/>
        </w:rPr>
        <w:t xml:space="preserve"> </w:t>
      </w:r>
      <w:r w:rsidR="004A352A">
        <w:rPr>
          <w:rtl/>
        </w:rPr>
        <w:t>אמרנו את זה גם</w:t>
      </w:r>
      <w:r>
        <w:rPr>
          <w:rFonts w:hint="cs"/>
          <w:rtl/>
        </w:rPr>
        <w:t>,</w:t>
      </w:r>
      <w:r w:rsidR="004A352A">
        <w:rPr>
          <w:rtl/>
        </w:rPr>
        <w:t xml:space="preserve"> כמה אנחנו </w:t>
      </w:r>
      <w:proofErr w:type="spellStart"/>
      <w:r w:rsidR="004A352A">
        <w:rPr>
          <w:rtl/>
        </w:rPr>
        <w:t>פריבילגים</w:t>
      </w:r>
      <w:proofErr w:type="spellEnd"/>
      <w:r>
        <w:rPr>
          <w:rFonts w:hint="cs"/>
          <w:rtl/>
        </w:rPr>
        <w:t>.</w:t>
      </w:r>
      <w:r w:rsidR="00D31672">
        <w:rPr>
          <w:rFonts w:hint="cs"/>
          <w:rtl/>
        </w:rPr>
        <w:t xml:space="preserve"> אנחנו צריכים לזכור שאנחנו </w:t>
      </w:r>
      <w:bookmarkStart w:id="1056" w:name="_ETM_Q1_6552207"/>
      <w:bookmarkEnd w:id="1056"/>
      <w:proofErr w:type="spellStart"/>
      <w:r>
        <w:rPr>
          <w:rFonts w:hint="cs"/>
          <w:rtl/>
        </w:rPr>
        <w:t>פריבילג</w:t>
      </w:r>
      <w:r w:rsidR="00D31672">
        <w:rPr>
          <w:rFonts w:hint="cs"/>
          <w:rtl/>
        </w:rPr>
        <w:t>ים</w:t>
      </w:r>
      <w:proofErr w:type="spellEnd"/>
      <w:r w:rsidR="00D31672">
        <w:rPr>
          <w:rFonts w:hint="cs"/>
          <w:rtl/>
        </w:rPr>
        <w:t xml:space="preserve"> ויש לנו זכות בכלל לנהל את הדיון הזה בזמן </w:t>
      </w:r>
      <w:bookmarkStart w:id="1057" w:name="_ETM_Q1_6554896"/>
      <w:bookmarkEnd w:id="1057"/>
      <w:r w:rsidR="00D31672">
        <w:rPr>
          <w:rFonts w:hint="cs"/>
          <w:rtl/>
        </w:rPr>
        <w:t xml:space="preserve">שהחטופים והחטופות נמצאים בשבי. היו פה </w:t>
      </w:r>
      <w:r>
        <w:rPr>
          <w:rFonts w:hint="cs"/>
          <w:rtl/>
        </w:rPr>
        <w:t xml:space="preserve">בהתחלה </w:t>
      </w:r>
      <w:r w:rsidR="00D31672">
        <w:rPr>
          <w:rFonts w:hint="cs"/>
          <w:rtl/>
        </w:rPr>
        <w:t xml:space="preserve">משפחות ודיברו על </w:t>
      </w:r>
      <w:bookmarkStart w:id="1058" w:name="_ETM_Q1_6560954"/>
      <w:bookmarkEnd w:id="1058"/>
      <w:r w:rsidR="00D31672">
        <w:rPr>
          <w:rFonts w:hint="cs"/>
          <w:rtl/>
        </w:rPr>
        <w:t>המצב הקשה, גם של המשפחות שנלחמות כאן.</w:t>
      </w:r>
      <w:r w:rsidR="004A352A">
        <w:rPr>
          <w:rtl/>
        </w:rPr>
        <w:t xml:space="preserve"> </w:t>
      </w:r>
    </w:p>
    <w:p w14:paraId="129D91A8" w14:textId="793185D4" w:rsidR="00D31672" w:rsidRDefault="00D31672" w:rsidP="00D31672">
      <w:pPr>
        <w:rPr>
          <w:rtl/>
        </w:rPr>
      </w:pPr>
      <w:bookmarkStart w:id="1059" w:name="_ETM_Q1_6563960"/>
      <w:bookmarkEnd w:id="1059"/>
    </w:p>
    <w:p w14:paraId="7BE8141E" w14:textId="05E516E8" w:rsidR="00D31672" w:rsidRDefault="00D31672" w:rsidP="00D31672">
      <w:pPr>
        <w:pStyle w:val="af9"/>
        <w:keepNext/>
        <w:rPr>
          <w:rtl/>
        </w:rPr>
      </w:pPr>
      <w:bookmarkStart w:id="1060" w:name="ET_guest_יחי_יהוד_225"/>
      <w:r w:rsidRPr="00D31672">
        <w:rPr>
          <w:rStyle w:val="TagStyle"/>
          <w:rtl/>
        </w:rPr>
        <w:t xml:space="preserve"> &lt;&lt; אורח &gt;&gt; </w:t>
      </w:r>
      <w:r>
        <w:rPr>
          <w:rtl/>
        </w:rPr>
        <w:t>יחי יהוד:</w:t>
      </w:r>
      <w:r w:rsidRPr="00D31672">
        <w:rPr>
          <w:rStyle w:val="TagStyle"/>
          <w:rtl/>
        </w:rPr>
        <w:t xml:space="preserve"> &lt;&lt; אורח &gt;&gt;</w:t>
      </w:r>
      <w:r w:rsidR="00CC31E8">
        <w:rPr>
          <w:rtl/>
        </w:rPr>
        <w:t xml:space="preserve"> </w:t>
      </w:r>
      <w:bookmarkEnd w:id="1060"/>
    </w:p>
    <w:p w14:paraId="1D76040A" w14:textId="2DF263E4" w:rsidR="00D31672" w:rsidRDefault="00D31672" w:rsidP="00D31672">
      <w:pPr>
        <w:pStyle w:val="KeepWithNext"/>
        <w:rPr>
          <w:rtl/>
        </w:rPr>
      </w:pPr>
    </w:p>
    <w:p w14:paraId="66E7F266" w14:textId="11143839" w:rsidR="00D31672" w:rsidRDefault="00D31672" w:rsidP="00A501B5">
      <w:pPr>
        <w:rPr>
          <w:rtl/>
        </w:rPr>
      </w:pPr>
      <w:bookmarkStart w:id="1061" w:name="_ETM_Q1_6564635"/>
      <w:bookmarkStart w:id="1062" w:name="_ETM_Q1_6564670"/>
      <w:bookmarkStart w:id="1063" w:name="_ETM_Q1_6562168"/>
      <w:bookmarkStart w:id="1064" w:name="_ETM_Q1_6562237"/>
      <w:bookmarkEnd w:id="1061"/>
      <w:bookmarkEnd w:id="1062"/>
      <w:bookmarkEnd w:id="1063"/>
      <w:bookmarkEnd w:id="1064"/>
      <w:r>
        <w:rPr>
          <w:rFonts w:hint="cs"/>
          <w:rtl/>
        </w:rPr>
        <w:t xml:space="preserve">כן, הדיון הזה הוא </w:t>
      </w:r>
      <w:bookmarkStart w:id="1065" w:name="_ETM_Q1_6568007"/>
      <w:bookmarkEnd w:id="1065"/>
      <w:r>
        <w:rPr>
          <w:rFonts w:hint="cs"/>
          <w:rtl/>
        </w:rPr>
        <w:t>בהחלט דיון ראוי ומבורך, וזה שהחוק התקבל פה אחד זו ההוכחה לכמה שדיון כזה הוא חשוב. אבל כשארבל</w:t>
      </w:r>
      <w:r>
        <w:rPr>
          <w:rtl/>
        </w:rPr>
        <w:t xml:space="preserve"> וחברותיה נ</w:t>
      </w:r>
      <w:r>
        <w:rPr>
          <w:rFonts w:hint="cs"/>
          <w:rtl/>
        </w:rPr>
        <w:t>תונ</w:t>
      </w:r>
      <w:r w:rsidR="004A352A">
        <w:rPr>
          <w:rtl/>
        </w:rPr>
        <w:t>ות שם להטרדה מינית</w:t>
      </w:r>
      <w:r>
        <w:rPr>
          <w:rFonts w:hint="cs"/>
          <w:rtl/>
        </w:rPr>
        <w:t>,</w:t>
      </w:r>
      <w:r w:rsidR="004A352A">
        <w:rPr>
          <w:rtl/>
        </w:rPr>
        <w:t xml:space="preserve"> אני אומר</w:t>
      </w:r>
      <w:r>
        <w:rPr>
          <w:rFonts w:hint="cs"/>
          <w:rtl/>
        </w:rPr>
        <w:t>:</w:t>
      </w:r>
      <w:r>
        <w:rPr>
          <w:rtl/>
        </w:rPr>
        <w:t xml:space="preserve"> מי יכול לעזור לה</w:t>
      </w:r>
      <w:r>
        <w:rPr>
          <w:rFonts w:hint="cs"/>
          <w:rtl/>
        </w:rPr>
        <w:t>ן?</w:t>
      </w:r>
      <w:r>
        <w:rPr>
          <w:rtl/>
        </w:rPr>
        <w:t xml:space="preserve"> איך מונעים את זה מה</w:t>
      </w:r>
      <w:r>
        <w:rPr>
          <w:rFonts w:hint="cs"/>
          <w:rtl/>
        </w:rPr>
        <w:t>ן?</w:t>
      </w:r>
      <w:r w:rsidR="004A352A">
        <w:rPr>
          <w:rtl/>
        </w:rPr>
        <w:t xml:space="preserve"> </w:t>
      </w:r>
      <w:r>
        <w:rPr>
          <w:rFonts w:hint="cs"/>
          <w:rtl/>
        </w:rPr>
        <w:t>מטריף</w:t>
      </w:r>
      <w:r w:rsidR="00A501B5">
        <w:rPr>
          <w:rtl/>
        </w:rPr>
        <w:t xml:space="preserve"> לי את הדעת</w:t>
      </w:r>
      <w:r>
        <w:rPr>
          <w:rtl/>
        </w:rPr>
        <w:t xml:space="preserve"> ש</w:t>
      </w:r>
      <w:r w:rsidR="004A352A">
        <w:rPr>
          <w:rtl/>
        </w:rPr>
        <w:t>חברי הקואליציה וחברי האופוז</w:t>
      </w:r>
      <w:r>
        <w:rPr>
          <w:rtl/>
        </w:rPr>
        <w:t>יציה בכנסת לא פועלים כגוף אחד מ</w:t>
      </w:r>
      <w:r>
        <w:rPr>
          <w:rFonts w:hint="cs"/>
          <w:rtl/>
        </w:rPr>
        <w:t>א</w:t>
      </w:r>
      <w:r w:rsidR="004A352A">
        <w:rPr>
          <w:rtl/>
        </w:rPr>
        <w:t>וחד בנושא של שחרור בני הערובה ובנות הערובה</w:t>
      </w:r>
      <w:r w:rsidR="00A501B5">
        <w:rPr>
          <w:rFonts w:hint="cs"/>
          <w:rtl/>
        </w:rPr>
        <w:t>.</w:t>
      </w:r>
      <w:r w:rsidR="004A352A">
        <w:rPr>
          <w:rtl/>
        </w:rPr>
        <w:t xml:space="preserve"> זה צריך ל</w:t>
      </w:r>
      <w:r>
        <w:rPr>
          <w:rtl/>
        </w:rPr>
        <w:t>היות הדבר החשוב ביותר בפעילות</w:t>
      </w:r>
      <w:r w:rsidR="004A352A">
        <w:rPr>
          <w:rtl/>
        </w:rPr>
        <w:t xml:space="preserve"> </w:t>
      </w:r>
      <w:r>
        <w:rPr>
          <w:rFonts w:hint="cs"/>
          <w:rtl/>
        </w:rPr>
        <w:t>ש</w:t>
      </w:r>
      <w:r w:rsidR="004A352A">
        <w:rPr>
          <w:rtl/>
        </w:rPr>
        <w:t>ל חברי הכנסת</w:t>
      </w:r>
      <w:r>
        <w:rPr>
          <w:rFonts w:hint="cs"/>
          <w:rtl/>
        </w:rPr>
        <w:t>.</w:t>
      </w:r>
      <w:r w:rsidR="004A352A">
        <w:rPr>
          <w:rtl/>
        </w:rPr>
        <w:t xml:space="preserve"> זה צריך להיות מעל הכ</w:t>
      </w:r>
      <w:r>
        <w:rPr>
          <w:rFonts w:hint="cs"/>
          <w:rtl/>
        </w:rPr>
        <w:t>ו</w:t>
      </w:r>
      <w:r w:rsidR="004A352A">
        <w:rPr>
          <w:rtl/>
        </w:rPr>
        <w:t>ל</w:t>
      </w:r>
      <w:r>
        <w:rPr>
          <w:rFonts w:hint="cs"/>
          <w:rtl/>
        </w:rPr>
        <w:t>.</w:t>
      </w:r>
      <w:r w:rsidR="004A352A">
        <w:rPr>
          <w:rtl/>
        </w:rPr>
        <w:t xml:space="preserve"> מעל הכ</w:t>
      </w:r>
      <w:r>
        <w:rPr>
          <w:rFonts w:hint="cs"/>
          <w:rtl/>
        </w:rPr>
        <w:t>ו</w:t>
      </w:r>
      <w:r w:rsidR="004A352A">
        <w:rPr>
          <w:rtl/>
        </w:rPr>
        <w:t>ל</w:t>
      </w:r>
      <w:r>
        <w:rPr>
          <w:rFonts w:hint="cs"/>
          <w:rtl/>
        </w:rPr>
        <w:t>.</w:t>
      </w:r>
      <w:r w:rsidR="004A352A">
        <w:rPr>
          <w:rtl/>
        </w:rPr>
        <w:t xml:space="preserve"> זה צריך להיות משהו שהוא חף מכל אינטרס פוליטי</w:t>
      </w:r>
      <w:r>
        <w:rPr>
          <w:rFonts w:hint="cs"/>
          <w:rtl/>
        </w:rPr>
        <w:t>,</w:t>
      </w:r>
      <w:r w:rsidR="004A352A">
        <w:rPr>
          <w:rtl/>
        </w:rPr>
        <w:t xml:space="preserve"> מכל אינטרס אישי</w:t>
      </w:r>
      <w:r>
        <w:rPr>
          <w:rFonts w:hint="cs"/>
          <w:rtl/>
        </w:rPr>
        <w:t>.</w:t>
      </w:r>
      <w:r>
        <w:rPr>
          <w:rtl/>
        </w:rPr>
        <w:t xml:space="preserve"> נושא </w:t>
      </w:r>
      <w:r w:rsidR="004A352A">
        <w:rPr>
          <w:rtl/>
        </w:rPr>
        <w:t>שחרור בני הערובה</w:t>
      </w:r>
      <w:r>
        <w:rPr>
          <w:rFonts w:hint="cs"/>
          <w:rtl/>
        </w:rPr>
        <w:t>,</w:t>
      </w:r>
      <w:r>
        <w:rPr>
          <w:rtl/>
        </w:rPr>
        <w:t xml:space="preserve"> </w:t>
      </w:r>
      <w:r>
        <w:rPr>
          <w:rFonts w:hint="cs"/>
          <w:rtl/>
        </w:rPr>
        <w:t>ש</w:t>
      </w:r>
      <w:r w:rsidR="004A352A">
        <w:rPr>
          <w:rtl/>
        </w:rPr>
        <w:t xml:space="preserve">מעיק על חיי המדינה מזה </w:t>
      </w:r>
      <w:r>
        <w:rPr>
          <w:rFonts w:hint="cs"/>
          <w:rtl/>
        </w:rPr>
        <w:t>תשעה</w:t>
      </w:r>
      <w:r w:rsidR="004A352A">
        <w:rPr>
          <w:rtl/>
        </w:rPr>
        <w:t xml:space="preserve"> חודשים</w:t>
      </w:r>
      <w:r>
        <w:rPr>
          <w:rFonts w:hint="cs"/>
          <w:rtl/>
        </w:rPr>
        <w:t>,</w:t>
      </w:r>
      <w:r w:rsidR="004A352A">
        <w:rPr>
          <w:rtl/>
        </w:rPr>
        <w:t xml:space="preserve"> ורואים ש</w:t>
      </w:r>
      <w:r>
        <w:rPr>
          <w:rFonts w:hint="cs"/>
          <w:rtl/>
        </w:rPr>
        <w:t>אין</w:t>
      </w:r>
      <w:r w:rsidR="004A352A">
        <w:rPr>
          <w:rtl/>
        </w:rPr>
        <w:t xml:space="preserve"> פתרון</w:t>
      </w:r>
      <w:r>
        <w:rPr>
          <w:rFonts w:hint="cs"/>
          <w:rtl/>
        </w:rPr>
        <w:t>.</w:t>
      </w:r>
      <w:r w:rsidR="004A352A">
        <w:rPr>
          <w:rtl/>
        </w:rPr>
        <w:t xml:space="preserve"> כלומר</w:t>
      </w:r>
      <w:r>
        <w:rPr>
          <w:rFonts w:hint="cs"/>
          <w:rtl/>
        </w:rPr>
        <w:t>,</w:t>
      </w:r>
      <w:r w:rsidR="004A352A">
        <w:rPr>
          <w:rtl/>
        </w:rPr>
        <w:t xml:space="preserve"> מה שאמרתי </w:t>
      </w:r>
      <w:proofErr w:type="spellStart"/>
      <w:r w:rsidR="004A352A">
        <w:rPr>
          <w:rtl/>
        </w:rPr>
        <w:t>לג</w:t>
      </w:r>
      <w:r>
        <w:rPr>
          <w:rFonts w:hint="cs"/>
          <w:rtl/>
        </w:rPr>
        <w:t>לנט</w:t>
      </w:r>
      <w:proofErr w:type="spellEnd"/>
      <w:r>
        <w:rPr>
          <w:rFonts w:hint="cs"/>
          <w:rtl/>
        </w:rPr>
        <w:t xml:space="preserve"> ב-5 ב</w:t>
      </w:r>
      <w:r w:rsidR="004A352A">
        <w:rPr>
          <w:rtl/>
        </w:rPr>
        <w:t>נובמבר</w:t>
      </w:r>
      <w:r w:rsidR="00A501B5">
        <w:rPr>
          <w:rFonts w:hint="cs"/>
          <w:rtl/>
        </w:rPr>
        <w:t xml:space="preserve"> </w:t>
      </w:r>
      <w:r w:rsidR="00A501B5">
        <w:rPr>
          <w:rFonts w:hint="eastAsia"/>
          <w:rtl/>
        </w:rPr>
        <w:t>–</w:t>
      </w:r>
      <w:r w:rsidR="004A352A">
        <w:rPr>
          <w:rtl/>
        </w:rPr>
        <w:t xml:space="preserve"> </w:t>
      </w:r>
      <w:r>
        <w:rPr>
          <w:rFonts w:hint="cs"/>
          <w:rtl/>
        </w:rPr>
        <w:t>תשעה</w:t>
      </w:r>
      <w:r w:rsidR="004A352A">
        <w:rPr>
          <w:rtl/>
        </w:rPr>
        <w:t xml:space="preserve"> חודשים אנחנו לא ממוטטים את החמאס</w:t>
      </w:r>
      <w:r>
        <w:rPr>
          <w:rFonts w:hint="cs"/>
          <w:rtl/>
        </w:rPr>
        <w:t>.</w:t>
      </w:r>
      <w:r w:rsidR="004A352A">
        <w:rPr>
          <w:rtl/>
        </w:rPr>
        <w:t xml:space="preserve"> </w:t>
      </w:r>
    </w:p>
    <w:p w14:paraId="744D9465" w14:textId="77777777" w:rsidR="00D31672" w:rsidRDefault="00D31672" w:rsidP="00D31672">
      <w:pPr>
        <w:rPr>
          <w:rtl/>
        </w:rPr>
      </w:pPr>
      <w:bookmarkStart w:id="1066" w:name="_ETM_Q1_6634569"/>
      <w:bookmarkStart w:id="1067" w:name="_ETM_Q1_6634670"/>
      <w:bookmarkEnd w:id="1066"/>
      <w:bookmarkEnd w:id="1067"/>
    </w:p>
    <w:p w14:paraId="1A82066B" w14:textId="40FC370C" w:rsidR="00220E0F" w:rsidRDefault="004A352A" w:rsidP="00A501B5">
      <w:pPr>
        <w:rPr>
          <w:rtl/>
        </w:rPr>
      </w:pPr>
      <w:bookmarkStart w:id="1068" w:name="_ETM_Q1_6634713"/>
      <w:bookmarkStart w:id="1069" w:name="_ETM_Q1_6634770"/>
      <w:bookmarkEnd w:id="1068"/>
      <w:bookmarkEnd w:id="1069"/>
      <w:r>
        <w:rPr>
          <w:rtl/>
        </w:rPr>
        <w:t>עכשיו</w:t>
      </w:r>
      <w:r w:rsidR="00D31672">
        <w:rPr>
          <w:rFonts w:hint="cs"/>
          <w:rtl/>
        </w:rPr>
        <w:t>,</w:t>
      </w:r>
      <w:r>
        <w:rPr>
          <w:rtl/>
        </w:rPr>
        <w:t xml:space="preserve"> מי יכול בכלל לדמיין שהבת שלו יום אחד</w:t>
      </w:r>
      <w:r w:rsidR="00D31672">
        <w:rPr>
          <w:rFonts w:hint="cs"/>
          <w:rtl/>
        </w:rPr>
        <w:t>,</w:t>
      </w:r>
      <w:r>
        <w:rPr>
          <w:rtl/>
        </w:rPr>
        <w:t xml:space="preserve"> או שעה אחת</w:t>
      </w:r>
      <w:r w:rsidR="00D31672">
        <w:rPr>
          <w:rFonts w:hint="cs"/>
          <w:rtl/>
        </w:rPr>
        <w:t>,</w:t>
      </w:r>
      <w:r>
        <w:rPr>
          <w:rtl/>
        </w:rPr>
        <w:t xml:space="preserve"> נמצאת בשבי בעזה</w:t>
      </w:r>
      <w:r w:rsidR="00D31672">
        <w:rPr>
          <w:rFonts w:hint="cs"/>
          <w:rtl/>
        </w:rPr>
        <w:t>?</w:t>
      </w:r>
      <w:r>
        <w:rPr>
          <w:rtl/>
        </w:rPr>
        <w:t xml:space="preserve"> </w:t>
      </w:r>
      <w:r w:rsidR="00D31672">
        <w:rPr>
          <w:rFonts w:hint="cs"/>
          <w:rtl/>
        </w:rPr>
        <w:t xml:space="preserve">ארבל </w:t>
      </w:r>
      <w:r>
        <w:rPr>
          <w:rtl/>
        </w:rPr>
        <w:t>שלנו</w:t>
      </w:r>
      <w:r w:rsidR="00D31672">
        <w:rPr>
          <w:rFonts w:hint="cs"/>
          <w:rtl/>
        </w:rPr>
        <w:t>,</w:t>
      </w:r>
      <w:r>
        <w:rPr>
          <w:rtl/>
        </w:rPr>
        <w:t xml:space="preserve"> ציפור הנפש שלנו</w:t>
      </w:r>
      <w:r w:rsidR="00D31672">
        <w:rPr>
          <w:rFonts w:hint="cs"/>
          <w:rtl/>
        </w:rPr>
        <w:t>,</w:t>
      </w:r>
      <w:r>
        <w:rPr>
          <w:rtl/>
        </w:rPr>
        <w:t xml:space="preserve"> מוחזקת שם כבת ערובה והיא באזור לחימה</w:t>
      </w:r>
      <w:r w:rsidR="00D31672">
        <w:rPr>
          <w:rFonts w:hint="cs"/>
          <w:rtl/>
        </w:rPr>
        <w:t>,</w:t>
      </w:r>
      <w:r>
        <w:rPr>
          <w:rtl/>
        </w:rPr>
        <w:t xml:space="preserve"> וגם אם היא לא נפגעת</w:t>
      </w:r>
      <w:r w:rsidR="00D31672">
        <w:rPr>
          <w:rFonts w:hint="cs"/>
          <w:rtl/>
        </w:rPr>
        <w:t>,</w:t>
      </w:r>
      <w:r>
        <w:rPr>
          <w:rtl/>
        </w:rPr>
        <w:t xml:space="preserve"> אני מפחד שהיא תיפגע מהפצצות של צה"ל</w:t>
      </w:r>
      <w:r w:rsidR="00D31672">
        <w:rPr>
          <w:rFonts w:hint="cs"/>
          <w:rtl/>
        </w:rPr>
        <w:t>.</w:t>
      </w:r>
      <w:r>
        <w:rPr>
          <w:rtl/>
        </w:rPr>
        <w:t xml:space="preserve"> גם </w:t>
      </w:r>
      <w:r w:rsidR="00D31672">
        <w:rPr>
          <w:rFonts w:hint="cs"/>
          <w:rtl/>
        </w:rPr>
        <w:t xml:space="preserve">אם </w:t>
      </w:r>
      <w:r>
        <w:rPr>
          <w:rtl/>
        </w:rPr>
        <w:t>היא לא נפגעת</w:t>
      </w:r>
      <w:r w:rsidR="00D31672">
        <w:rPr>
          <w:rFonts w:hint="cs"/>
          <w:rtl/>
        </w:rPr>
        <w:t>,</w:t>
      </w:r>
      <w:r>
        <w:rPr>
          <w:rtl/>
        </w:rPr>
        <w:t xml:space="preserve"> תחשבו על זה שהיא שומעת את </w:t>
      </w:r>
      <w:proofErr w:type="spellStart"/>
      <w:r>
        <w:rPr>
          <w:rtl/>
        </w:rPr>
        <w:t>הבומים</w:t>
      </w:r>
      <w:proofErr w:type="spellEnd"/>
      <w:r w:rsidR="00D31672">
        <w:rPr>
          <w:rFonts w:hint="cs"/>
          <w:rtl/>
        </w:rPr>
        <w:t>,</w:t>
      </w:r>
      <w:r>
        <w:rPr>
          <w:rtl/>
        </w:rPr>
        <w:t xml:space="preserve"> היא מרגישה</w:t>
      </w:r>
      <w:r w:rsidR="00D31672">
        <w:rPr>
          <w:rFonts w:hint="cs"/>
          <w:rtl/>
        </w:rPr>
        <w:t xml:space="preserve"> את הרעידות.</w:t>
      </w:r>
      <w:r>
        <w:rPr>
          <w:rtl/>
        </w:rPr>
        <w:t xml:space="preserve"> אפילו אלה שהיו במנהרות סיפרו על איך שהמנהרות זזו מכל </w:t>
      </w:r>
      <w:proofErr w:type="spellStart"/>
      <w:r w:rsidR="00D31672">
        <w:rPr>
          <w:rFonts w:hint="cs"/>
          <w:rtl/>
        </w:rPr>
        <w:t>הבומים</w:t>
      </w:r>
      <w:proofErr w:type="spellEnd"/>
      <w:r w:rsidR="00D31672">
        <w:rPr>
          <w:rFonts w:hint="cs"/>
          <w:rtl/>
        </w:rPr>
        <w:t>. זה</w:t>
      </w:r>
      <w:r>
        <w:rPr>
          <w:rtl/>
        </w:rPr>
        <w:t xml:space="preserve"> פשוט מטריף את הדעת</w:t>
      </w:r>
      <w:r w:rsidR="00D31672">
        <w:rPr>
          <w:rFonts w:hint="cs"/>
          <w:rtl/>
        </w:rPr>
        <w:t>,</w:t>
      </w:r>
      <w:r>
        <w:rPr>
          <w:rtl/>
        </w:rPr>
        <w:t xml:space="preserve"> אבל ז</w:t>
      </w:r>
      <w:r w:rsidR="00D31672">
        <w:rPr>
          <w:rFonts w:hint="cs"/>
          <w:rtl/>
        </w:rPr>
        <w:t>ו</w:t>
      </w:r>
      <w:r>
        <w:rPr>
          <w:rtl/>
        </w:rPr>
        <w:t xml:space="preserve"> מנת חלקנו</w:t>
      </w:r>
      <w:r w:rsidR="00D31672">
        <w:rPr>
          <w:rFonts w:hint="cs"/>
          <w:rtl/>
        </w:rPr>
        <w:t>.</w:t>
      </w:r>
      <w:r>
        <w:rPr>
          <w:rtl/>
        </w:rPr>
        <w:t xml:space="preserve"> ז</w:t>
      </w:r>
      <w:r w:rsidR="00D31672">
        <w:rPr>
          <w:rFonts w:hint="cs"/>
          <w:rtl/>
        </w:rPr>
        <w:t>ו</w:t>
      </w:r>
      <w:r>
        <w:rPr>
          <w:rtl/>
        </w:rPr>
        <w:t xml:space="preserve"> מנת חלקנו</w:t>
      </w:r>
      <w:r w:rsidR="00D31672">
        <w:rPr>
          <w:rFonts w:hint="cs"/>
          <w:rtl/>
        </w:rPr>
        <w:t>,</w:t>
      </w:r>
      <w:r>
        <w:rPr>
          <w:rtl/>
        </w:rPr>
        <w:t xml:space="preserve"> זאת המציאות שבה אנחנו חיים</w:t>
      </w:r>
      <w:r w:rsidR="00D31672">
        <w:rPr>
          <w:rFonts w:hint="cs"/>
          <w:rtl/>
        </w:rPr>
        <w:t>,</w:t>
      </w:r>
      <w:r w:rsidR="00A501B5">
        <w:rPr>
          <w:rtl/>
        </w:rPr>
        <w:t xml:space="preserve"> יעל</w:t>
      </w:r>
      <w:r w:rsidR="00A501B5">
        <w:rPr>
          <w:rFonts w:hint="cs"/>
          <w:rtl/>
        </w:rPr>
        <w:t xml:space="preserve">, </w:t>
      </w:r>
      <w:r>
        <w:rPr>
          <w:rtl/>
        </w:rPr>
        <w:t>אני</w:t>
      </w:r>
      <w:r w:rsidR="00220E0F">
        <w:rPr>
          <w:rtl/>
        </w:rPr>
        <w:t xml:space="preserve"> </w:t>
      </w:r>
      <w:r w:rsidR="00220E0F">
        <w:rPr>
          <w:rFonts w:hint="cs"/>
          <w:rtl/>
        </w:rPr>
        <w:t>ו</w:t>
      </w:r>
      <w:r>
        <w:rPr>
          <w:rtl/>
        </w:rPr>
        <w:t>שאר בני המשפחה והחברים שלנו</w:t>
      </w:r>
      <w:r w:rsidR="00220E0F">
        <w:rPr>
          <w:rFonts w:hint="cs"/>
          <w:rtl/>
        </w:rPr>
        <w:t>,</w:t>
      </w:r>
      <w:r>
        <w:rPr>
          <w:rtl/>
        </w:rPr>
        <w:t xml:space="preserve"> כשאנחנו חושבים על </w:t>
      </w:r>
      <w:r w:rsidR="00220E0F">
        <w:rPr>
          <w:rFonts w:hint="cs"/>
          <w:rtl/>
        </w:rPr>
        <w:t>ארבל.</w:t>
      </w:r>
      <w:r w:rsidR="00220E0F">
        <w:rPr>
          <w:rtl/>
        </w:rPr>
        <w:t xml:space="preserve"> </w:t>
      </w:r>
      <w:r w:rsidR="00220E0F">
        <w:rPr>
          <w:rFonts w:hint="cs"/>
          <w:rtl/>
        </w:rPr>
        <w:t>אני אומר</w:t>
      </w:r>
      <w:r>
        <w:rPr>
          <w:rtl/>
        </w:rPr>
        <w:t xml:space="preserve"> ציפור הנפש שלנו</w:t>
      </w:r>
      <w:r w:rsidR="00A501B5">
        <w:rPr>
          <w:rFonts w:hint="cs"/>
          <w:rtl/>
        </w:rPr>
        <w:t xml:space="preserve"> </w:t>
      </w:r>
      <w:r w:rsidR="00A501B5">
        <w:rPr>
          <w:rFonts w:hint="eastAsia"/>
          <w:rtl/>
        </w:rPr>
        <w:t>–</w:t>
      </w:r>
      <w:r>
        <w:rPr>
          <w:rtl/>
        </w:rPr>
        <w:t xml:space="preserve"> אתם רואים אותה</w:t>
      </w:r>
      <w:r w:rsidR="00220E0F">
        <w:rPr>
          <w:rFonts w:hint="cs"/>
          <w:rtl/>
        </w:rPr>
        <w:t>,</w:t>
      </w:r>
      <w:r>
        <w:rPr>
          <w:rtl/>
        </w:rPr>
        <w:t xml:space="preserve"> החיוך של</w:t>
      </w:r>
      <w:r w:rsidR="00220E0F">
        <w:rPr>
          <w:rFonts w:hint="cs"/>
          <w:rtl/>
        </w:rPr>
        <w:t>ה</w:t>
      </w:r>
      <w:r>
        <w:rPr>
          <w:rtl/>
        </w:rPr>
        <w:t xml:space="preserve"> מ</w:t>
      </w:r>
      <w:r w:rsidR="00220E0F">
        <w:rPr>
          <w:rFonts w:hint="cs"/>
          <w:rtl/>
        </w:rPr>
        <w:t>מ</w:t>
      </w:r>
      <w:r>
        <w:rPr>
          <w:rtl/>
        </w:rPr>
        <w:t>גנט כל אחד</w:t>
      </w:r>
      <w:r w:rsidR="00220E0F">
        <w:rPr>
          <w:rFonts w:hint="cs"/>
          <w:rtl/>
        </w:rPr>
        <w:t>.</w:t>
      </w:r>
      <w:r>
        <w:rPr>
          <w:rtl/>
        </w:rPr>
        <w:t xml:space="preserve"> כל אחד</w:t>
      </w:r>
      <w:r w:rsidR="00A501B5">
        <w:rPr>
          <w:rFonts w:hint="cs"/>
          <w:rtl/>
        </w:rPr>
        <w:t>,</w:t>
      </w:r>
      <w:r>
        <w:rPr>
          <w:rtl/>
        </w:rPr>
        <w:t xml:space="preserve"> באמת</w:t>
      </w:r>
      <w:r w:rsidR="00220E0F">
        <w:rPr>
          <w:rFonts w:hint="cs"/>
          <w:rtl/>
        </w:rPr>
        <w:t>,</w:t>
      </w:r>
      <w:r>
        <w:rPr>
          <w:rtl/>
        </w:rPr>
        <w:t xml:space="preserve"> היא אוהבת אדם</w:t>
      </w:r>
      <w:r w:rsidR="00220E0F">
        <w:rPr>
          <w:rFonts w:hint="cs"/>
          <w:rtl/>
        </w:rPr>
        <w:t>.</w:t>
      </w:r>
      <w:r>
        <w:rPr>
          <w:rtl/>
        </w:rPr>
        <w:t xml:space="preserve"> פשוט </w:t>
      </w:r>
      <w:r w:rsidR="00220E0F">
        <w:rPr>
          <w:rtl/>
        </w:rPr>
        <w:t xml:space="preserve">לא יאומן שהיצור האנושי הזה נמצא בציפורניים של </w:t>
      </w:r>
      <w:r>
        <w:rPr>
          <w:rtl/>
        </w:rPr>
        <w:t>המרצחים האלה</w:t>
      </w:r>
      <w:r w:rsidR="00220E0F">
        <w:rPr>
          <w:rFonts w:hint="cs"/>
          <w:rtl/>
        </w:rPr>
        <w:t>.</w:t>
      </w:r>
      <w:r>
        <w:rPr>
          <w:rtl/>
        </w:rPr>
        <w:t xml:space="preserve"> </w:t>
      </w:r>
    </w:p>
    <w:p w14:paraId="50F0567A" w14:textId="77777777" w:rsidR="00220E0F" w:rsidRDefault="00220E0F" w:rsidP="00220E0F">
      <w:pPr>
        <w:rPr>
          <w:rtl/>
        </w:rPr>
      </w:pPr>
      <w:bookmarkStart w:id="1070" w:name="_ETM_Q1_6705908"/>
      <w:bookmarkStart w:id="1071" w:name="_ETM_Q1_6706012"/>
      <w:bookmarkEnd w:id="1070"/>
      <w:bookmarkEnd w:id="1071"/>
    </w:p>
    <w:p w14:paraId="5D6ADAFD" w14:textId="73C790D3" w:rsidR="00220E0F" w:rsidRDefault="00A501B5" w:rsidP="00A501B5">
      <w:pPr>
        <w:rPr>
          <w:rtl/>
        </w:rPr>
      </w:pPr>
      <w:bookmarkStart w:id="1072" w:name="_ETM_Q1_6706067"/>
      <w:bookmarkStart w:id="1073" w:name="_ETM_Q1_6706147"/>
      <w:bookmarkEnd w:id="1072"/>
      <w:bookmarkEnd w:id="1073"/>
      <w:r>
        <w:rPr>
          <w:rtl/>
        </w:rPr>
        <w:t>חשוב מאוד מאוד</w:t>
      </w:r>
      <w:r w:rsidR="004A352A">
        <w:rPr>
          <w:rtl/>
        </w:rPr>
        <w:t xml:space="preserve"> שהכנסת כולה</w:t>
      </w:r>
      <w:r w:rsidR="00220E0F">
        <w:rPr>
          <w:rFonts w:hint="cs"/>
          <w:rtl/>
        </w:rPr>
        <w:t>,</w:t>
      </w:r>
      <w:r w:rsidR="004A352A">
        <w:rPr>
          <w:rtl/>
        </w:rPr>
        <w:t xml:space="preserve"> אופוזיציה</w:t>
      </w:r>
      <w:r w:rsidR="00220E0F">
        <w:rPr>
          <w:rFonts w:hint="cs"/>
          <w:rtl/>
        </w:rPr>
        <w:t>,</w:t>
      </w:r>
      <w:r w:rsidR="004A352A">
        <w:rPr>
          <w:rtl/>
        </w:rPr>
        <w:t xml:space="preserve"> קואליציה</w:t>
      </w:r>
      <w:r w:rsidR="00220E0F">
        <w:rPr>
          <w:rFonts w:hint="cs"/>
          <w:rtl/>
        </w:rPr>
        <w:t>,</w:t>
      </w:r>
      <w:r w:rsidR="004A352A">
        <w:rPr>
          <w:rtl/>
        </w:rPr>
        <w:t xml:space="preserve"> תפנים שזה אינטרס משותף של כולם על מנת להרים את העם הזה</w:t>
      </w:r>
      <w:r w:rsidR="00220E0F">
        <w:rPr>
          <w:rFonts w:hint="cs"/>
          <w:rtl/>
        </w:rPr>
        <w:t>,</w:t>
      </w:r>
      <w:r w:rsidR="004A352A">
        <w:rPr>
          <w:rtl/>
        </w:rPr>
        <w:t xml:space="preserve"> לשחרר כמובן את ארבל וחברותיה וגם</w:t>
      </w:r>
      <w:r w:rsidR="00220E0F">
        <w:rPr>
          <w:rFonts w:hint="cs"/>
          <w:rtl/>
        </w:rPr>
        <w:t xml:space="preserve"> את</w:t>
      </w:r>
      <w:r w:rsidR="004A352A">
        <w:rPr>
          <w:rtl/>
        </w:rPr>
        <w:t xml:space="preserve"> יתר בני הערובה</w:t>
      </w:r>
      <w:r w:rsidR="00220E0F">
        <w:rPr>
          <w:rFonts w:hint="cs"/>
          <w:rtl/>
        </w:rPr>
        <w:t>,</w:t>
      </w:r>
      <w:r w:rsidR="004A352A">
        <w:rPr>
          <w:rtl/>
        </w:rPr>
        <w:t xml:space="preserve"> אבל להרים את כל העם</w:t>
      </w:r>
      <w:r>
        <w:rPr>
          <w:rFonts w:hint="cs"/>
          <w:rtl/>
        </w:rPr>
        <w:t>.</w:t>
      </w:r>
      <w:r w:rsidR="004A352A">
        <w:rPr>
          <w:rtl/>
        </w:rPr>
        <w:t xml:space="preserve"> להוציא אותו מהמצוקה שבה הוא נמצא</w:t>
      </w:r>
      <w:r w:rsidR="00220E0F">
        <w:rPr>
          <w:rFonts w:hint="cs"/>
          <w:rtl/>
        </w:rPr>
        <w:t>,</w:t>
      </w:r>
      <w:r w:rsidR="004A352A">
        <w:rPr>
          <w:rtl/>
        </w:rPr>
        <w:t xml:space="preserve"> כי העם נמצא במצוקה וזה ברור לגמרי</w:t>
      </w:r>
      <w:r w:rsidR="00220E0F">
        <w:rPr>
          <w:rFonts w:hint="cs"/>
          <w:rtl/>
        </w:rPr>
        <w:t>.</w:t>
      </w:r>
      <w:r w:rsidR="00220E0F">
        <w:rPr>
          <w:rtl/>
        </w:rPr>
        <w:t xml:space="preserve"> </w:t>
      </w:r>
      <w:r w:rsidR="004A352A">
        <w:rPr>
          <w:rtl/>
        </w:rPr>
        <w:t>כשאני מסתכל על העניין הזה</w:t>
      </w:r>
      <w:r w:rsidR="00220E0F">
        <w:rPr>
          <w:rFonts w:hint="cs"/>
          <w:rtl/>
        </w:rPr>
        <w:t>,</w:t>
      </w:r>
      <w:r w:rsidR="004A352A">
        <w:rPr>
          <w:rtl/>
        </w:rPr>
        <w:t xml:space="preserve"> סוג של אדישות</w:t>
      </w:r>
      <w:r w:rsidR="00220E0F">
        <w:rPr>
          <w:rFonts w:hint="cs"/>
          <w:rtl/>
        </w:rPr>
        <w:t>,</w:t>
      </w:r>
      <w:r w:rsidR="004A352A">
        <w:rPr>
          <w:rtl/>
        </w:rPr>
        <w:t xml:space="preserve"> אני רוצה לספר שני סיפו</w:t>
      </w:r>
      <w:r w:rsidR="00220E0F">
        <w:rPr>
          <w:rtl/>
        </w:rPr>
        <w:t xml:space="preserve">רים קצרים על </w:t>
      </w:r>
      <w:r w:rsidR="004A352A">
        <w:rPr>
          <w:rtl/>
        </w:rPr>
        <w:t>עניין</w:t>
      </w:r>
      <w:r w:rsidR="00220E0F">
        <w:rPr>
          <w:rFonts w:hint="cs"/>
          <w:rtl/>
        </w:rPr>
        <w:t xml:space="preserve"> ה</w:t>
      </w:r>
      <w:r w:rsidR="004A352A">
        <w:rPr>
          <w:rtl/>
        </w:rPr>
        <w:t>אדישות</w:t>
      </w:r>
      <w:r w:rsidR="00220E0F">
        <w:rPr>
          <w:rFonts w:hint="cs"/>
          <w:rtl/>
        </w:rPr>
        <w:t xml:space="preserve"> שאני </w:t>
      </w:r>
      <w:bookmarkStart w:id="1074" w:name="_ETM_Q1_6739180"/>
      <w:bookmarkEnd w:id="1074"/>
      <w:r w:rsidR="00220E0F">
        <w:rPr>
          <w:rFonts w:hint="cs"/>
          <w:rtl/>
        </w:rPr>
        <w:t>פוגש גם ב</w:t>
      </w:r>
      <w:r w:rsidR="004A352A">
        <w:rPr>
          <w:rtl/>
        </w:rPr>
        <w:t>מסדרונות הכנסת</w:t>
      </w:r>
      <w:r>
        <w:rPr>
          <w:rFonts w:hint="cs"/>
          <w:rtl/>
        </w:rPr>
        <w:t>.</w:t>
      </w:r>
      <w:r w:rsidR="004A352A">
        <w:rPr>
          <w:rtl/>
        </w:rPr>
        <w:t xml:space="preserve"> אני בוחר ללכת לישיבות של עוצמה יהודית</w:t>
      </w:r>
      <w:r w:rsidR="00220E0F">
        <w:rPr>
          <w:rFonts w:hint="cs"/>
          <w:rtl/>
        </w:rPr>
        <w:t>.</w:t>
      </w:r>
      <w:r w:rsidR="004A352A">
        <w:rPr>
          <w:rtl/>
        </w:rPr>
        <w:t xml:space="preserve"> נפגשתי עם ב</w:t>
      </w:r>
      <w:r w:rsidR="00220E0F">
        <w:rPr>
          <w:rFonts w:hint="cs"/>
          <w:rtl/>
        </w:rPr>
        <w:t xml:space="preserve">ן גביר, סטרוק </w:t>
      </w:r>
      <w:proofErr w:type="spellStart"/>
      <w:r w:rsidR="00220E0F">
        <w:rPr>
          <w:rFonts w:hint="cs"/>
          <w:rtl/>
        </w:rPr>
        <w:t>וסמוטריץ</w:t>
      </w:r>
      <w:proofErr w:type="spellEnd"/>
      <w:r w:rsidR="00220E0F">
        <w:rPr>
          <w:rFonts w:hint="cs"/>
          <w:rtl/>
        </w:rPr>
        <w:t xml:space="preserve">' </w:t>
      </w:r>
      <w:r w:rsidR="00220E0F">
        <w:rPr>
          <w:rFonts w:hint="eastAsia"/>
          <w:rtl/>
        </w:rPr>
        <w:t>–</w:t>
      </w:r>
      <w:r w:rsidR="004A352A">
        <w:rPr>
          <w:rtl/>
        </w:rPr>
        <w:t xml:space="preserve"> אני לא בוחל בכלום</w:t>
      </w:r>
      <w:r w:rsidR="00220E0F">
        <w:rPr>
          <w:rFonts w:hint="cs"/>
          <w:rtl/>
        </w:rPr>
        <w:t>.</w:t>
      </w:r>
      <w:r w:rsidR="00220E0F">
        <w:rPr>
          <w:rtl/>
        </w:rPr>
        <w:t xml:space="preserve"> </w:t>
      </w:r>
      <w:r w:rsidR="004A352A">
        <w:rPr>
          <w:rtl/>
        </w:rPr>
        <w:t xml:space="preserve">הלכתי לישיבות של עוצמה יהודית ושל הציונות הדתית ואני לא חס וחלילה </w:t>
      </w:r>
      <w:r w:rsidR="00220E0F">
        <w:rPr>
          <w:rFonts w:hint="cs"/>
          <w:rtl/>
        </w:rPr>
        <w:t>מת</w:t>
      </w:r>
      <w:r w:rsidR="004A352A">
        <w:rPr>
          <w:rtl/>
        </w:rPr>
        <w:t>להם</w:t>
      </w:r>
      <w:r w:rsidR="00220E0F">
        <w:rPr>
          <w:rFonts w:hint="cs"/>
          <w:rtl/>
        </w:rPr>
        <w:t>,</w:t>
      </w:r>
      <w:r w:rsidR="004A352A">
        <w:rPr>
          <w:rtl/>
        </w:rPr>
        <w:t xml:space="preserve"> אבל אני נכנס בהם ב</w:t>
      </w:r>
      <w:r w:rsidR="00220E0F">
        <w:rPr>
          <w:rFonts w:hint="cs"/>
          <w:rtl/>
        </w:rPr>
        <w:t>-200.</w:t>
      </w:r>
      <w:r w:rsidR="004A352A">
        <w:rPr>
          <w:rtl/>
        </w:rPr>
        <w:t xml:space="preserve"> אין לי בעניין הזה שום חשבון</w:t>
      </w:r>
      <w:r w:rsidR="00220E0F">
        <w:rPr>
          <w:rFonts w:hint="cs"/>
          <w:rtl/>
        </w:rPr>
        <w:t xml:space="preserve"> ו</w:t>
      </w:r>
      <w:r>
        <w:rPr>
          <w:rtl/>
        </w:rPr>
        <w:t>התגובות שאני מקבל מהם</w:t>
      </w:r>
      <w:r w:rsidR="004A352A">
        <w:rPr>
          <w:rtl/>
        </w:rPr>
        <w:t xml:space="preserve"> לאחר מכן </w:t>
      </w:r>
      <w:r>
        <w:rPr>
          <w:rFonts w:hint="cs"/>
          <w:rtl/>
        </w:rPr>
        <w:t>הן ב</w:t>
      </w:r>
      <w:r w:rsidR="004A352A">
        <w:rPr>
          <w:rtl/>
        </w:rPr>
        <w:t>שיחות אישיות איתי</w:t>
      </w:r>
      <w:r w:rsidR="00220E0F">
        <w:rPr>
          <w:rFonts w:hint="cs"/>
          <w:rtl/>
        </w:rPr>
        <w:t>,</w:t>
      </w:r>
      <w:r w:rsidR="004A352A">
        <w:rPr>
          <w:rtl/>
        </w:rPr>
        <w:t xml:space="preserve"> וכל מיני דברים כאלה</w:t>
      </w:r>
      <w:r w:rsidR="00220E0F">
        <w:rPr>
          <w:rFonts w:hint="cs"/>
          <w:rtl/>
        </w:rPr>
        <w:t>.</w:t>
      </w:r>
      <w:r w:rsidR="004A352A">
        <w:rPr>
          <w:rtl/>
        </w:rPr>
        <w:t xml:space="preserve"> הם שומעים ממני דברים אחרים</w:t>
      </w:r>
      <w:r w:rsidR="00220E0F">
        <w:rPr>
          <w:rFonts w:hint="cs"/>
          <w:rtl/>
        </w:rPr>
        <w:t>,</w:t>
      </w:r>
      <w:r w:rsidR="004A352A">
        <w:rPr>
          <w:rtl/>
        </w:rPr>
        <w:t xml:space="preserve"> והם לא מסוגלים</w:t>
      </w:r>
      <w:r w:rsidR="00220E0F">
        <w:rPr>
          <w:rFonts w:hint="cs"/>
          <w:rtl/>
        </w:rPr>
        <w:t>,</w:t>
      </w:r>
      <w:r w:rsidR="004A352A">
        <w:rPr>
          <w:rtl/>
        </w:rPr>
        <w:t xml:space="preserve"> הם מדברים רק </w:t>
      </w:r>
      <w:proofErr w:type="spellStart"/>
      <w:r w:rsidR="00220E0F">
        <w:rPr>
          <w:rFonts w:hint="cs"/>
          <w:rtl/>
        </w:rPr>
        <w:t>לבייס</w:t>
      </w:r>
      <w:proofErr w:type="spellEnd"/>
      <w:r w:rsidR="004A352A">
        <w:rPr>
          <w:rtl/>
        </w:rPr>
        <w:t xml:space="preserve"> שלהם</w:t>
      </w:r>
      <w:r w:rsidR="00220E0F">
        <w:rPr>
          <w:rFonts w:hint="cs"/>
          <w:rtl/>
        </w:rPr>
        <w:t>,</w:t>
      </w:r>
      <w:r w:rsidR="004A352A">
        <w:rPr>
          <w:rtl/>
        </w:rPr>
        <w:t xml:space="preserve"> זה ברור לי לגמרי</w:t>
      </w:r>
      <w:r w:rsidR="00220E0F">
        <w:rPr>
          <w:rFonts w:hint="cs"/>
          <w:rtl/>
        </w:rPr>
        <w:t>.</w:t>
      </w:r>
      <w:r w:rsidR="004A352A">
        <w:rPr>
          <w:rtl/>
        </w:rPr>
        <w:t xml:space="preserve"> אני אומר להם</w:t>
      </w:r>
      <w:r w:rsidR="00220E0F">
        <w:rPr>
          <w:rFonts w:hint="cs"/>
          <w:rtl/>
        </w:rPr>
        <w:t>:</w:t>
      </w:r>
      <w:r w:rsidR="004A352A">
        <w:rPr>
          <w:rtl/>
        </w:rPr>
        <w:t xml:space="preserve"> אתם לא מדברים כמנהיגים של העם היהודי</w:t>
      </w:r>
      <w:r w:rsidR="00220E0F">
        <w:rPr>
          <w:rFonts w:hint="cs"/>
          <w:rtl/>
        </w:rPr>
        <w:t>.</w:t>
      </w:r>
      <w:r w:rsidR="004A352A">
        <w:rPr>
          <w:rtl/>
        </w:rPr>
        <w:t xml:space="preserve"> </w:t>
      </w:r>
      <w:r w:rsidR="00220E0F">
        <w:rPr>
          <w:rtl/>
        </w:rPr>
        <w:t xml:space="preserve">אתם מדברים כמנהיגים של </w:t>
      </w:r>
      <w:proofErr w:type="spellStart"/>
      <w:r w:rsidR="00220E0F">
        <w:rPr>
          <w:rtl/>
        </w:rPr>
        <w:t>ב</w:t>
      </w:r>
      <w:r w:rsidR="00220E0F">
        <w:rPr>
          <w:rFonts w:hint="cs"/>
          <w:rtl/>
        </w:rPr>
        <w:t>י</w:t>
      </w:r>
      <w:r w:rsidR="004A352A">
        <w:rPr>
          <w:rtl/>
        </w:rPr>
        <w:t>יס</w:t>
      </w:r>
      <w:proofErr w:type="spellEnd"/>
      <w:r w:rsidR="004A352A">
        <w:rPr>
          <w:rtl/>
        </w:rPr>
        <w:t xml:space="preserve"> מסוים</w:t>
      </w:r>
      <w:r w:rsidR="00220E0F">
        <w:rPr>
          <w:rFonts w:hint="cs"/>
          <w:rtl/>
        </w:rPr>
        <w:t>,</w:t>
      </w:r>
      <w:r w:rsidR="004A352A">
        <w:rPr>
          <w:rtl/>
        </w:rPr>
        <w:t xml:space="preserve"> של פלח אוכלוסייה מסוים</w:t>
      </w:r>
      <w:r w:rsidR="00220E0F">
        <w:rPr>
          <w:rFonts w:hint="cs"/>
          <w:rtl/>
        </w:rPr>
        <w:t>,</w:t>
      </w:r>
      <w:r w:rsidR="004A352A">
        <w:rPr>
          <w:rtl/>
        </w:rPr>
        <w:t xml:space="preserve"> ולא לזה נבחרתם</w:t>
      </w:r>
      <w:r w:rsidR="00220E0F">
        <w:rPr>
          <w:rFonts w:hint="cs"/>
          <w:rtl/>
        </w:rPr>
        <w:t>.</w:t>
      </w:r>
      <w:r w:rsidR="00220E0F">
        <w:rPr>
          <w:rtl/>
        </w:rPr>
        <w:t xml:space="preserve"> </w:t>
      </w:r>
    </w:p>
    <w:p w14:paraId="680894E0" w14:textId="77777777" w:rsidR="00220E0F" w:rsidRDefault="00220E0F" w:rsidP="00220E0F">
      <w:pPr>
        <w:rPr>
          <w:rtl/>
        </w:rPr>
      </w:pPr>
      <w:bookmarkStart w:id="1075" w:name="_ETM_Q1_6794853"/>
      <w:bookmarkStart w:id="1076" w:name="_ETM_Q1_6794941"/>
      <w:bookmarkEnd w:id="1075"/>
      <w:bookmarkEnd w:id="1076"/>
    </w:p>
    <w:p w14:paraId="53DE8D2D" w14:textId="521DB240" w:rsidR="00220E0F" w:rsidRDefault="004A352A" w:rsidP="00220E0F">
      <w:pPr>
        <w:rPr>
          <w:rtl/>
        </w:rPr>
      </w:pPr>
      <w:r>
        <w:rPr>
          <w:rtl/>
        </w:rPr>
        <w:t>אני רואה את האדישות פה במסדרונות הכנסת</w:t>
      </w:r>
      <w:r w:rsidR="00220E0F">
        <w:rPr>
          <w:rFonts w:hint="cs"/>
          <w:rtl/>
        </w:rPr>
        <w:t>,</w:t>
      </w:r>
      <w:r w:rsidR="00220E0F">
        <w:rPr>
          <w:rtl/>
        </w:rPr>
        <w:t xml:space="preserve"> איך שהיא מחלחלת ל</w:t>
      </w:r>
      <w:r w:rsidR="00220E0F">
        <w:rPr>
          <w:rFonts w:hint="cs"/>
          <w:rtl/>
        </w:rPr>
        <w:t>ע</w:t>
      </w:r>
      <w:r>
        <w:rPr>
          <w:rtl/>
        </w:rPr>
        <w:t>ם</w:t>
      </w:r>
      <w:r w:rsidR="00220E0F">
        <w:rPr>
          <w:rFonts w:hint="cs"/>
          <w:rtl/>
        </w:rPr>
        <w:t>.</w:t>
      </w:r>
      <w:r>
        <w:rPr>
          <w:rtl/>
        </w:rPr>
        <w:t xml:space="preserve"> יש לי שני סיפורים קצרים מאוד בעניין הזה</w:t>
      </w:r>
      <w:r w:rsidR="00220E0F">
        <w:rPr>
          <w:rFonts w:hint="cs"/>
          <w:rtl/>
        </w:rPr>
        <w:t>.</w:t>
      </w:r>
      <w:r>
        <w:rPr>
          <w:rtl/>
        </w:rPr>
        <w:t xml:space="preserve"> באופן אישי</w:t>
      </w:r>
      <w:r w:rsidR="00220E0F">
        <w:rPr>
          <w:rFonts w:hint="cs"/>
          <w:rtl/>
        </w:rPr>
        <w:t>,</w:t>
      </w:r>
      <w:r>
        <w:rPr>
          <w:rtl/>
        </w:rPr>
        <w:t xml:space="preserve"> לפני כשבועיים הייתי ליד השער של מושב בית מאיר</w:t>
      </w:r>
      <w:r w:rsidR="00220E0F">
        <w:rPr>
          <w:rFonts w:hint="cs"/>
          <w:rtl/>
        </w:rPr>
        <w:t>,</w:t>
      </w:r>
      <w:r>
        <w:rPr>
          <w:rtl/>
        </w:rPr>
        <w:t xml:space="preserve"> שהוא מושב דתי</w:t>
      </w:r>
      <w:r w:rsidR="00220E0F">
        <w:rPr>
          <w:rFonts w:hint="cs"/>
          <w:rtl/>
        </w:rPr>
        <w:t>,</w:t>
      </w:r>
      <w:r>
        <w:rPr>
          <w:rtl/>
        </w:rPr>
        <w:t xml:space="preserve"> עם האוטו שלי</w:t>
      </w:r>
      <w:r w:rsidR="00220E0F">
        <w:rPr>
          <w:rFonts w:hint="cs"/>
          <w:rtl/>
        </w:rPr>
        <w:t>.</w:t>
      </w:r>
      <w:r>
        <w:rPr>
          <w:rtl/>
        </w:rPr>
        <w:t xml:space="preserve"> </w:t>
      </w:r>
      <w:r w:rsidR="00220E0F">
        <w:rPr>
          <w:rFonts w:hint="cs"/>
          <w:rtl/>
        </w:rPr>
        <w:t>על האוטו</w:t>
      </w:r>
      <w:r>
        <w:rPr>
          <w:rtl/>
        </w:rPr>
        <w:t xml:space="preserve"> יש תמונה של דולב</w:t>
      </w:r>
      <w:r w:rsidR="00220E0F">
        <w:rPr>
          <w:rFonts w:hint="cs"/>
          <w:rtl/>
        </w:rPr>
        <w:t>,</w:t>
      </w:r>
      <w:r>
        <w:rPr>
          <w:rtl/>
        </w:rPr>
        <w:t xml:space="preserve"> ארבל ואריאל</w:t>
      </w:r>
      <w:r w:rsidR="00220E0F">
        <w:rPr>
          <w:rFonts w:hint="cs"/>
          <w:rtl/>
        </w:rPr>
        <w:t xml:space="preserve"> </w:t>
      </w:r>
      <w:bookmarkStart w:id="1077" w:name="_ETM_Q1_6816164"/>
      <w:bookmarkEnd w:id="1077"/>
      <w:r w:rsidR="00220E0F">
        <w:rPr>
          <w:rFonts w:hint="cs"/>
          <w:rtl/>
        </w:rPr>
        <w:t>קוניו,</w:t>
      </w:r>
      <w:r>
        <w:rPr>
          <w:rtl/>
        </w:rPr>
        <w:t xml:space="preserve"> ו</w:t>
      </w:r>
      <w:r w:rsidR="00220E0F">
        <w:rPr>
          <w:rFonts w:hint="cs"/>
          <w:rtl/>
        </w:rPr>
        <w:t>עצ</w:t>
      </w:r>
      <w:r>
        <w:rPr>
          <w:rtl/>
        </w:rPr>
        <w:t xml:space="preserve">ר </w:t>
      </w:r>
      <w:r w:rsidR="00220E0F">
        <w:rPr>
          <w:rFonts w:hint="cs"/>
          <w:rtl/>
        </w:rPr>
        <w:t>לידי</w:t>
      </w:r>
      <w:r>
        <w:rPr>
          <w:rtl/>
        </w:rPr>
        <w:t xml:space="preserve"> יהודי </w:t>
      </w:r>
      <w:r w:rsidR="00220E0F">
        <w:rPr>
          <w:rFonts w:hint="cs"/>
          <w:rtl/>
        </w:rPr>
        <w:t>נ</w:t>
      </w:r>
      <w:r>
        <w:rPr>
          <w:rtl/>
        </w:rPr>
        <w:t>שוא פנים עם חזות דתית ואמר לי</w:t>
      </w:r>
      <w:r w:rsidR="00220E0F">
        <w:rPr>
          <w:rFonts w:hint="cs"/>
          <w:rtl/>
        </w:rPr>
        <w:t>:</w:t>
      </w:r>
      <w:r>
        <w:rPr>
          <w:rtl/>
        </w:rPr>
        <w:t xml:space="preserve"> ז</w:t>
      </w:r>
      <w:r w:rsidR="00220E0F">
        <w:rPr>
          <w:rFonts w:hint="cs"/>
          <w:rtl/>
        </w:rPr>
        <w:t>ו</w:t>
      </w:r>
      <w:r w:rsidR="00220E0F">
        <w:rPr>
          <w:rtl/>
        </w:rPr>
        <w:t xml:space="preserve"> פרופ</w:t>
      </w:r>
      <w:r>
        <w:rPr>
          <w:rtl/>
        </w:rPr>
        <w:t>גנדה זולה</w:t>
      </w:r>
      <w:r w:rsidR="00220E0F">
        <w:rPr>
          <w:rFonts w:hint="cs"/>
          <w:rtl/>
        </w:rPr>
        <w:t>.</w:t>
      </w:r>
      <w:r>
        <w:rPr>
          <w:rtl/>
        </w:rPr>
        <w:t xml:space="preserve"> </w:t>
      </w:r>
      <w:r w:rsidR="00220E0F">
        <w:rPr>
          <w:rFonts w:hint="cs"/>
          <w:rtl/>
        </w:rPr>
        <w:t xml:space="preserve">אני אומר לו: </w:t>
      </w:r>
      <w:r>
        <w:rPr>
          <w:rtl/>
        </w:rPr>
        <w:t>למה אתה מתכוון</w:t>
      </w:r>
      <w:r w:rsidR="00220E0F">
        <w:rPr>
          <w:rFonts w:hint="cs"/>
          <w:rtl/>
        </w:rPr>
        <w:t>?</w:t>
      </w:r>
      <w:r>
        <w:rPr>
          <w:rtl/>
        </w:rPr>
        <w:t xml:space="preserve"> הוא אומר לי</w:t>
      </w:r>
      <w:r w:rsidR="00A501B5">
        <w:rPr>
          <w:rFonts w:hint="cs"/>
          <w:rtl/>
        </w:rPr>
        <w:t>:</w:t>
      </w:r>
      <w:r>
        <w:rPr>
          <w:rtl/>
        </w:rPr>
        <w:t xml:space="preserve"> השלט ש</w:t>
      </w:r>
      <w:r w:rsidR="00220E0F">
        <w:rPr>
          <w:rFonts w:hint="cs"/>
          <w:rtl/>
        </w:rPr>
        <w:t>ע</w:t>
      </w:r>
      <w:r>
        <w:rPr>
          <w:rtl/>
        </w:rPr>
        <w:t>ל האוטו שלך</w:t>
      </w:r>
      <w:r w:rsidR="00220E0F">
        <w:rPr>
          <w:rFonts w:hint="cs"/>
          <w:rtl/>
        </w:rPr>
        <w:t>.</w:t>
      </w:r>
      <w:r>
        <w:rPr>
          <w:rtl/>
        </w:rPr>
        <w:t xml:space="preserve"> אמרתי לו</w:t>
      </w:r>
      <w:r w:rsidR="00220E0F">
        <w:rPr>
          <w:rFonts w:hint="cs"/>
          <w:rtl/>
        </w:rPr>
        <w:t>:</w:t>
      </w:r>
      <w:r>
        <w:rPr>
          <w:rtl/>
        </w:rPr>
        <w:t xml:space="preserve"> למה אתה אומר שז</w:t>
      </w:r>
      <w:r w:rsidR="00220E0F">
        <w:rPr>
          <w:rFonts w:hint="cs"/>
          <w:rtl/>
        </w:rPr>
        <w:t>ו</w:t>
      </w:r>
      <w:r>
        <w:rPr>
          <w:rtl/>
        </w:rPr>
        <w:t xml:space="preserve"> פרופגנדה זולה</w:t>
      </w:r>
      <w:r w:rsidR="00220E0F">
        <w:rPr>
          <w:rFonts w:hint="cs"/>
          <w:rtl/>
        </w:rPr>
        <w:t>?</w:t>
      </w:r>
      <w:r>
        <w:rPr>
          <w:rtl/>
        </w:rPr>
        <w:t xml:space="preserve"> אז הוא אומר</w:t>
      </w:r>
      <w:r w:rsidR="00220E0F">
        <w:rPr>
          <w:rFonts w:hint="cs"/>
          <w:rtl/>
        </w:rPr>
        <w:t>:</w:t>
      </w:r>
      <w:r>
        <w:rPr>
          <w:rtl/>
        </w:rPr>
        <w:t xml:space="preserve"> ז</w:t>
      </w:r>
      <w:r w:rsidR="00220E0F">
        <w:rPr>
          <w:rFonts w:hint="cs"/>
          <w:rtl/>
        </w:rPr>
        <w:t>ו</w:t>
      </w:r>
      <w:r>
        <w:rPr>
          <w:rtl/>
        </w:rPr>
        <w:t xml:space="preserve"> פרופגנדה זולה</w:t>
      </w:r>
      <w:r w:rsidR="00220E0F">
        <w:rPr>
          <w:rFonts w:hint="cs"/>
          <w:rtl/>
        </w:rPr>
        <w:t>.</w:t>
      </w:r>
      <w:r>
        <w:rPr>
          <w:rtl/>
        </w:rPr>
        <w:t xml:space="preserve"> אז אני </w:t>
      </w:r>
      <w:r w:rsidR="00220E0F">
        <w:rPr>
          <w:rFonts w:hint="cs"/>
          <w:rtl/>
        </w:rPr>
        <w:t>אומר: תשמע,</w:t>
      </w:r>
      <w:r w:rsidR="00220E0F">
        <w:rPr>
          <w:rtl/>
        </w:rPr>
        <w:t xml:space="preserve"> יש פה את תמונת הבן שלי ש</w:t>
      </w:r>
      <w:r w:rsidR="00220E0F">
        <w:rPr>
          <w:rFonts w:hint="cs"/>
          <w:rtl/>
        </w:rPr>
        <w:t>נ</w:t>
      </w:r>
      <w:r>
        <w:rPr>
          <w:rtl/>
        </w:rPr>
        <w:t>רצח ב</w:t>
      </w:r>
      <w:r w:rsidR="00220E0F">
        <w:rPr>
          <w:rFonts w:hint="cs"/>
          <w:rtl/>
        </w:rPr>
        <w:t>-7</w:t>
      </w:r>
      <w:r>
        <w:rPr>
          <w:rtl/>
        </w:rPr>
        <w:t xml:space="preserve"> </w:t>
      </w:r>
      <w:r w:rsidR="00220E0F">
        <w:rPr>
          <w:rFonts w:hint="cs"/>
          <w:rtl/>
        </w:rPr>
        <w:t>ב</w:t>
      </w:r>
      <w:r>
        <w:rPr>
          <w:rtl/>
        </w:rPr>
        <w:t>אוקטובר כשיצא להציל חיים</w:t>
      </w:r>
      <w:r w:rsidR="00220E0F">
        <w:rPr>
          <w:rFonts w:hint="cs"/>
          <w:rtl/>
        </w:rPr>
        <w:t>;</w:t>
      </w:r>
      <w:r w:rsidR="00220E0F">
        <w:rPr>
          <w:rtl/>
        </w:rPr>
        <w:t xml:space="preserve"> יש פה את התמונה של </w:t>
      </w:r>
      <w:r w:rsidR="00220E0F">
        <w:rPr>
          <w:rFonts w:hint="cs"/>
          <w:rtl/>
        </w:rPr>
        <w:t>ארבל</w:t>
      </w:r>
      <w:r>
        <w:rPr>
          <w:rtl/>
        </w:rPr>
        <w:t xml:space="preserve"> </w:t>
      </w:r>
      <w:r w:rsidR="00220E0F">
        <w:rPr>
          <w:rFonts w:hint="cs"/>
          <w:rtl/>
        </w:rPr>
        <w:t>ה</w:t>
      </w:r>
      <w:r>
        <w:rPr>
          <w:rtl/>
        </w:rPr>
        <w:t>בת שלי</w:t>
      </w:r>
      <w:r w:rsidR="00220E0F">
        <w:rPr>
          <w:rFonts w:hint="cs"/>
          <w:rtl/>
        </w:rPr>
        <w:t>,</w:t>
      </w:r>
      <w:r>
        <w:rPr>
          <w:rtl/>
        </w:rPr>
        <w:t xml:space="preserve"> שהיא בת ערובה </w:t>
      </w:r>
      <w:r w:rsidR="00A501B5">
        <w:rPr>
          <w:rFonts w:hint="cs"/>
          <w:rtl/>
        </w:rPr>
        <w:t>ו</w:t>
      </w:r>
      <w:r>
        <w:rPr>
          <w:rtl/>
        </w:rPr>
        <w:t>מוחזקת על ידי המחבלים</w:t>
      </w:r>
      <w:r w:rsidR="00220E0F">
        <w:rPr>
          <w:rFonts w:hint="cs"/>
          <w:rtl/>
        </w:rPr>
        <w:t>;</w:t>
      </w:r>
      <w:r>
        <w:rPr>
          <w:rtl/>
        </w:rPr>
        <w:t xml:space="preserve"> יש פה את אריאל</w:t>
      </w:r>
      <w:r w:rsidR="00220E0F">
        <w:rPr>
          <w:rFonts w:hint="cs"/>
          <w:rtl/>
        </w:rPr>
        <w:t>,</w:t>
      </w:r>
      <w:r>
        <w:rPr>
          <w:rtl/>
        </w:rPr>
        <w:t xml:space="preserve"> בן </w:t>
      </w:r>
      <w:r w:rsidR="00220E0F">
        <w:rPr>
          <w:rFonts w:hint="cs"/>
          <w:rtl/>
        </w:rPr>
        <w:t>ה</w:t>
      </w:r>
      <w:r>
        <w:rPr>
          <w:rtl/>
        </w:rPr>
        <w:t>זוג שלה</w:t>
      </w:r>
      <w:r w:rsidR="00A501B5">
        <w:rPr>
          <w:rFonts w:hint="cs"/>
          <w:rtl/>
        </w:rPr>
        <w:t xml:space="preserve"> </w:t>
      </w:r>
      <w:r w:rsidR="00A501B5">
        <w:rPr>
          <w:rFonts w:hint="eastAsia"/>
          <w:rtl/>
        </w:rPr>
        <w:t>–</w:t>
      </w:r>
      <w:r>
        <w:rPr>
          <w:rtl/>
        </w:rPr>
        <w:t xml:space="preserve"> הב</w:t>
      </w:r>
      <w:r w:rsidR="00220E0F">
        <w:rPr>
          <w:rFonts w:hint="cs"/>
          <w:rtl/>
        </w:rPr>
        <w:t xml:space="preserve">ן </w:t>
      </w:r>
      <w:r>
        <w:rPr>
          <w:rtl/>
        </w:rPr>
        <w:t xml:space="preserve">אדם </w:t>
      </w:r>
      <w:r w:rsidR="00220E0F">
        <w:rPr>
          <w:rFonts w:hint="cs"/>
          <w:rtl/>
        </w:rPr>
        <w:t>ה</w:t>
      </w:r>
      <w:r>
        <w:rPr>
          <w:rtl/>
        </w:rPr>
        <w:t>תפרק</w:t>
      </w:r>
      <w:r w:rsidR="00220E0F">
        <w:rPr>
          <w:rFonts w:hint="cs"/>
          <w:rtl/>
        </w:rPr>
        <w:t>.</w:t>
      </w:r>
      <w:r>
        <w:rPr>
          <w:rtl/>
        </w:rPr>
        <w:t xml:space="preserve"> הוא לא ידע מה לעשות עם עצמו</w:t>
      </w:r>
      <w:r w:rsidR="00220E0F">
        <w:rPr>
          <w:rFonts w:hint="cs"/>
          <w:rtl/>
        </w:rPr>
        <w:t>.</w:t>
      </w:r>
      <w:r>
        <w:rPr>
          <w:rtl/>
        </w:rPr>
        <w:t xml:space="preserve"> סליחה</w:t>
      </w:r>
      <w:r w:rsidR="00220E0F">
        <w:rPr>
          <w:rFonts w:hint="cs"/>
          <w:rtl/>
        </w:rPr>
        <w:t>,</w:t>
      </w:r>
      <w:r>
        <w:rPr>
          <w:rtl/>
        </w:rPr>
        <w:t xml:space="preserve"> אני מתנצל</w:t>
      </w:r>
      <w:r w:rsidR="00220E0F">
        <w:rPr>
          <w:rFonts w:hint="cs"/>
          <w:rtl/>
        </w:rPr>
        <w:t>,</w:t>
      </w:r>
      <w:r>
        <w:rPr>
          <w:rtl/>
        </w:rPr>
        <w:t xml:space="preserve"> אני לא יודע איך לכפר על זה</w:t>
      </w:r>
      <w:r w:rsidR="00220E0F">
        <w:rPr>
          <w:rFonts w:hint="cs"/>
          <w:rtl/>
        </w:rPr>
        <w:t>.</w:t>
      </w:r>
      <w:r>
        <w:rPr>
          <w:rtl/>
        </w:rPr>
        <w:t xml:space="preserve"> </w:t>
      </w:r>
    </w:p>
    <w:p w14:paraId="49634BAE" w14:textId="6DCA495A" w:rsidR="00220E0F" w:rsidRDefault="00220E0F" w:rsidP="00220E0F">
      <w:pPr>
        <w:rPr>
          <w:rtl/>
        </w:rPr>
      </w:pPr>
    </w:p>
    <w:p w14:paraId="046CF876" w14:textId="38CA9A4F" w:rsidR="00220E0F" w:rsidRDefault="00220E0F" w:rsidP="00220E0F">
      <w:pPr>
        <w:pStyle w:val="af6"/>
        <w:keepNext/>
        <w:rPr>
          <w:rtl/>
        </w:rPr>
      </w:pPr>
      <w:bookmarkStart w:id="1078" w:name="ET_yor_5115_226"/>
      <w:r w:rsidRPr="00220E0F">
        <w:rPr>
          <w:rStyle w:val="TagStyle"/>
          <w:rtl/>
        </w:rPr>
        <w:t xml:space="preserve"> &lt;&lt; יור &gt;&gt; </w:t>
      </w:r>
      <w:r>
        <w:rPr>
          <w:rtl/>
        </w:rPr>
        <w:t>היו"ר פנינה תמנו:</w:t>
      </w:r>
      <w:r w:rsidRPr="00220E0F">
        <w:rPr>
          <w:rStyle w:val="TagStyle"/>
          <w:rtl/>
        </w:rPr>
        <w:t xml:space="preserve"> &lt;&lt; יור &gt;&gt;</w:t>
      </w:r>
      <w:r w:rsidR="00CC31E8">
        <w:rPr>
          <w:rtl/>
        </w:rPr>
        <w:t xml:space="preserve"> </w:t>
      </w:r>
      <w:bookmarkEnd w:id="1078"/>
    </w:p>
    <w:p w14:paraId="2C4520DA" w14:textId="4EEA6BF3" w:rsidR="00220E0F" w:rsidRDefault="00220E0F" w:rsidP="00220E0F">
      <w:pPr>
        <w:pStyle w:val="KeepWithNext"/>
        <w:rPr>
          <w:rtl/>
        </w:rPr>
      </w:pPr>
    </w:p>
    <w:p w14:paraId="123C2884" w14:textId="14BD60B9" w:rsidR="00220E0F" w:rsidRDefault="00220E0F" w:rsidP="00220E0F">
      <w:pPr>
        <w:rPr>
          <w:rtl/>
        </w:rPr>
      </w:pPr>
      <w:bookmarkStart w:id="1079" w:name="_ETM_Q1_6850738"/>
      <w:bookmarkEnd w:id="1079"/>
      <w:r>
        <w:rPr>
          <w:rFonts w:hint="cs"/>
          <w:rtl/>
        </w:rPr>
        <w:t xml:space="preserve">לפחות זה, יש כאלה שגם </w:t>
      </w:r>
      <w:bookmarkStart w:id="1080" w:name="_ETM_Q1_6853065"/>
      <w:bookmarkEnd w:id="1080"/>
      <w:r>
        <w:rPr>
          <w:rFonts w:hint="cs"/>
          <w:rtl/>
        </w:rPr>
        <w:t>את זה כבר לא מסוגלים.</w:t>
      </w:r>
    </w:p>
    <w:p w14:paraId="1FBC9F2C" w14:textId="5176FBD8" w:rsidR="00220E0F" w:rsidRDefault="00220E0F" w:rsidP="00220E0F">
      <w:pPr>
        <w:rPr>
          <w:rtl/>
        </w:rPr>
      </w:pPr>
      <w:bookmarkStart w:id="1081" w:name="_ETM_Q1_6851683"/>
      <w:bookmarkStart w:id="1082" w:name="_ETM_Q1_6851777"/>
      <w:bookmarkStart w:id="1083" w:name="_ETM_Q1_6852915"/>
      <w:bookmarkEnd w:id="1081"/>
      <w:bookmarkEnd w:id="1082"/>
      <w:bookmarkEnd w:id="1083"/>
    </w:p>
    <w:p w14:paraId="5CA86775" w14:textId="2398B571" w:rsidR="00220E0F" w:rsidRDefault="00220E0F" w:rsidP="00220E0F">
      <w:pPr>
        <w:pStyle w:val="af9"/>
        <w:keepNext/>
        <w:rPr>
          <w:rtl/>
        </w:rPr>
      </w:pPr>
      <w:bookmarkStart w:id="1084" w:name="ET_guest_יחי_יהוד_227"/>
      <w:r w:rsidRPr="00220E0F">
        <w:rPr>
          <w:rStyle w:val="TagStyle"/>
          <w:rtl/>
        </w:rPr>
        <w:t xml:space="preserve"> &lt;&lt; אורח &gt;&gt; </w:t>
      </w:r>
      <w:r>
        <w:rPr>
          <w:rtl/>
        </w:rPr>
        <w:t>יחי יהוד:</w:t>
      </w:r>
      <w:r w:rsidRPr="00220E0F">
        <w:rPr>
          <w:rStyle w:val="TagStyle"/>
          <w:rtl/>
        </w:rPr>
        <w:t xml:space="preserve"> &lt;&lt; אורח &gt;&gt;</w:t>
      </w:r>
      <w:r w:rsidR="00CC31E8">
        <w:rPr>
          <w:rtl/>
        </w:rPr>
        <w:t xml:space="preserve"> </w:t>
      </w:r>
      <w:bookmarkEnd w:id="1084"/>
    </w:p>
    <w:p w14:paraId="429CD5E3" w14:textId="3907B077" w:rsidR="00220E0F" w:rsidRDefault="00220E0F" w:rsidP="00220E0F">
      <w:pPr>
        <w:pStyle w:val="KeepWithNext"/>
        <w:rPr>
          <w:rtl/>
        </w:rPr>
      </w:pPr>
    </w:p>
    <w:p w14:paraId="4F123724" w14:textId="43FD40BA" w:rsidR="008A5026" w:rsidRDefault="004A352A" w:rsidP="008A5026">
      <w:pPr>
        <w:rPr>
          <w:rtl/>
        </w:rPr>
      </w:pPr>
      <w:bookmarkStart w:id="1085" w:name="_ETM_Q1_6853588"/>
      <w:bookmarkStart w:id="1086" w:name="_ETM_Q1_6853634"/>
      <w:bookmarkEnd w:id="1085"/>
      <w:bookmarkEnd w:id="1086"/>
      <w:r>
        <w:rPr>
          <w:rtl/>
        </w:rPr>
        <w:t>הוא יצא מהאוטו והוא אמר לי</w:t>
      </w:r>
      <w:r w:rsidR="00220E0F">
        <w:rPr>
          <w:rFonts w:hint="cs"/>
          <w:rtl/>
        </w:rPr>
        <w:t>:</w:t>
      </w:r>
      <w:r>
        <w:rPr>
          <w:rtl/>
        </w:rPr>
        <w:t xml:space="preserve"> אני לא יודע איך לכפר</w:t>
      </w:r>
      <w:r w:rsidR="00220E0F">
        <w:rPr>
          <w:rFonts w:hint="cs"/>
          <w:rtl/>
        </w:rPr>
        <w:t>,</w:t>
      </w:r>
      <w:r>
        <w:rPr>
          <w:rtl/>
        </w:rPr>
        <w:t xml:space="preserve"> תגיד לי</w:t>
      </w:r>
      <w:r w:rsidR="00220E0F">
        <w:rPr>
          <w:rFonts w:hint="cs"/>
          <w:rtl/>
        </w:rPr>
        <w:t>.</w:t>
      </w:r>
      <w:r w:rsidR="00220E0F">
        <w:rPr>
          <w:rtl/>
        </w:rPr>
        <w:t xml:space="preserve"> אמרתי לו</w:t>
      </w:r>
      <w:r w:rsidR="00220E0F">
        <w:rPr>
          <w:rFonts w:hint="cs"/>
          <w:rtl/>
        </w:rPr>
        <w:t xml:space="preserve">: </w:t>
      </w:r>
      <w:r>
        <w:rPr>
          <w:rtl/>
        </w:rPr>
        <w:t xml:space="preserve">אין בזה כפרה </w:t>
      </w:r>
      <w:proofErr w:type="spellStart"/>
      <w:r>
        <w:rPr>
          <w:rtl/>
        </w:rPr>
        <w:t>אמיתית</w:t>
      </w:r>
      <w:proofErr w:type="spellEnd"/>
      <w:r w:rsidR="00220E0F">
        <w:rPr>
          <w:rFonts w:hint="cs"/>
          <w:rtl/>
        </w:rPr>
        <w:t>,</w:t>
      </w:r>
      <w:r>
        <w:rPr>
          <w:rtl/>
        </w:rPr>
        <w:t xml:space="preserve"> אתה לא מתכוון לזה</w:t>
      </w:r>
      <w:r w:rsidR="00220E0F">
        <w:rPr>
          <w:rFonts w:hint="cs"/>
          <w:rtl/>
        </w:rPr>
        <w:t>.</w:t>
      </w:r>
      <w:r>
        <w:rPr>
          <w:rtl/>
        </w:rPr>
        <w:t xml:space="preserve"> כי אם אני לא הייתי אבא של</w:t>
      </w:r>
      <w:r w:rsidR="00220E0F">
        <w:rPr>
          <w:rFonts w:hint="cs"/>
          <w:rtl/>
        </w:rPr>
        <w:t>,</w:t>
      </w:r>
      <w:r>
        <w:rPr>
          <w:rtl/>
        </w:rPr>
        <w:t xml:space="preserve"> אתה לא היית עושה את זה</w:t>
      </w:r>
      <w:r w:rsidR="008A5026">
        <w:rPr>
          <w:rFonts w:hint="cs"/>
          <w:rtl/>
        </w:rPr>
        <w:t>.</w:t>
      </w:r>
      <w:r w:rsidR="008A5026">
        <w:rPr>
          <w:rtl/>
        </w:rPr>
        <w:t xml:space="preserve"> אתה לא היית</w:t>
      </w:r>
      <w:r>
        <w:rPr>
          <w:rtl/>
        </w:rPr>
        <w:t xml:space="preserve"> אומר את מה שאתה אומר</w:t>
      </w:r>
      <w:r w:rsidR="008A5026">
        <w:rPr>
          <w:rFonts w:hint="cs"/>
          <w:rtl/>
        </w:rPr>
        <w:t>.</w:t>
      </w:r>
      <w:r>
        <w:rPr>
          <w:rtl/>
        </w:rPr>
        <w:t xml:space="preserve"> אין בזה כפרה </w:t>
      </w:r>
      <w:proofErr w:type="spellStart"/>
      <w:r>
        <w:rPr>
          <w:rtl/>
        </w:rPr>
        <w:t>אמיתית</w:t>
      </w:r>
      <w:proofErr w:type="spellEnd"/>
      <w:r w:rsidR="008A5026">
        <w:rPr>
          <w:rFonts w:hint="cs"/>
          <w:rtl/>
        </w:rPr>
        <w:t>.</w:t>
      </w:r>
      <w:r>
        <w:rPr>
          <w:rtl/>
        </w:rPr>
        <w:t xml:space="preserve"> אמרתי לו </w:t>
      </w:r>
      <w:r w:rsidR="008A5026">
        <w:rPr>
          <w:rFonts w:hint="cs"/>
          <w:rtl/>
        </w:rPr>
        <w:t>ש</w:t>
      </w:r>
      <w:r>
        <w:rPr>
          <w:rtl/>
        </w:rPr>
        <w:t>אני פני האסון</w:t>
      </w:r>
      <w:r w:rsidR="008A5026">
        <w:rPr>
          <w:rFonts w:hint="cs"/>
          <w:rtl/>
        </w:rPr>
        <w:t>;</w:t>
      </w:r>
      <w:r>
        <w:rPr>
          <w:rtl/>
        </w:rPr>
        <w:t xml:space="preserve"> אני פנ</w:t>
      </w:r>
      <w:r w:rsidR="00A501B5">
        <w:rPr>
          <w:rFonts w:hint="cs"/>
          <w:rtl/>
        </w:rPr>
        <w:t xml:space="preserve">י הזוועה. אתה </w:t>
      </w:r>
      <w:r w:rsidR="008A5026">
        <w:rPr>
          <w:rFonts w:hint="cs"/>
          <w:rtl/>
        </w:rPr>
        <w:t xml:space="preserve">פני </w:t>
      </w:r>
      <w:bookmarkStart w:id="1087" w:name="_ETM_Q1_6868984"/>
      <w:bookmarkEnd w:id="1087"/>
      <w:r w:rsidR="008A5026">
        <w:rPr>
          <w:rFonts w:hint="cs"/>
          <w:rtl/>
        </w:rPr>
        <w:t xml:space="preserve">הרשע. אתה פני הרשע אם אתה אומר לי דברים </w:t>
      </w:r>
      <w:bookmarkStart w:id="1088" w:name="_ETM_Q1_6871811"/>
      <w:bookmarkEnd w:id="1088"/>
      <w:r w:rsidR="00A501B5">
        <w:rPr>
          <w:rFonts w:hint="cs"/>
          <w:rtl/>
        </w:rPr>
        <w:t>כאלה, ואתה יהודי</w:t>
      </w:r>
      <w:r w:rsidR="008A5026">
        <w:rPr>
          <w:rFonts w:hint="cs"/>
          <w:rtl/>
        </w:rPr>
        <w:t xml:space="preserve"> </w:t>
      </w:r>
      <w:r>
        <w:rPr>
          <w:rtl/>
        </w:rPr>
        <w:t>דתי</w:t>
      </w:r>
      <w:r w:rsidR="008A5026">
        <w:rPr>
          <w:rFonts w:hint="cs"/>
          <w:rtl/>
        </w:rPr>
        <w:t>, עם</w:t>
      </w:r>
      <w:r>
        <w:rPr>
          <w:rtl/>
        </w:rPr>
        <w:t xml:space="preserve"> ערכים יהודיים </w:t>
      </w:r>
      <w:r w:rsidR="008A5026">
        <w:rPr>
          <w:rFonts w:hint="cs"/>
          <w:rtl/>
        </w:rPr>
        <w:t xml:space="preserve">– </w:t>
      </w:r>
      <w:r>
        <w:rPr>
          <w:rtl/>
        </w:rPr>
        <w:t>אתה פני הרשע</w:t>
      </w:r>
      <w:r w:rsidR="008A5026">
        <w:rPr>
          <w:rFonts w:hint="cs"/>
          <w:rtl/>
        </w:rPr>
        <w:t>.</w:t>
      </w:r>
      <w:r>
        <w:rPr>
          <w:rtl/>
        </w:rPr>
        <w:t xml:space="preserve"> </w:t>
      </w:r>
      <w:r w:rsidR="008A5026">
        <w:rPr>
          <w:rFonts w:hint="cs"/>
          <w:rtl/>
        </w:rPr>
        <w:t xml:space="preserve">הוא עצר את האוטו, </w:t>
      </w:r>
      <w:r>
        <w:rPr>
          <w:rtl/>
        </w:rPr>
        <w:t>יצא אליי</w:t>
      </w:r>
      <w:r w:rsidR="008A5026">
        <w:rPr>
          <w:rFonts w:hint="cs"/>
          <w:rtl/>
        </w:rPr>
        <w:t xml:space="preserve"> </w:t>
      </w:r>
      <w:bookmarkStart w:id="1089" w:name="_ETM_Q1_6881856"/>
      <w:bookmarkEnd w:id="1089"/>
      <w:r w:rsidR="008A5026">
        <w:rPr>
          <w:rFonts w:hint="cs"/>
          <w:rtl/>
        </w:rPr>
        <w:t xml:space="preserve">כולו נרגש, </w:t>
      </w:r>
      <w:r>
        <w:rPr>
          <w:rtl/>
        </w:rPr>
        <w:t>אמר לי</w:t>
      </w:r>
      <w:r w:rsidR="008A5026">
        <w:rPr>
          <w:rFonts w:hint="cs"/>
          <w:rtl/>
        </w:rPr>
        <w:t>:</w:t>
      </w:r>
      <w:r>
        <w:rPr>
          <w:rtl/>
        </w:rPr>
        <w:t xml:space="preserve"> בבקשה</w:t>
      </w:r>
      <w:r w:rsidR="008A5026">
        <w:rPr>
          <w:rFonts w:hint="cs"/>
          <w:rtl/>
        </w:rPr>
        <w:t>,</w:t>
      </w:r>
      <w:r>
        <w:rPr>
          <w:rtl/>
        </w:rPr>
        <w:t xml:space="preserve"> תגיד לי איך</w:t>
      </w:r>
      <w:r w:rsidR="008A5026">
        <w:rPr>
          <w:rFonts w:hint="cs"/>
          <w:rtl/>
        </w:rPr>
        <w:t>.</w:t>
      </w:r>
      <w:r>
        <w:rPr>
          <w:rtl/>
        </w:rPr>
        <w:t xml:space="preserve"> אמרתי לו</w:t>
      </w:r>
      <w:r w:rsidR="008A5026">
        <w:rPr>
          <w:rFonts w:hint="cs"/>
          <w:rtl/>
        </w:rPr>
        <w:t>:</w:t>
      </w:r>
      <w:r>
        <w:rPr>
          <w:rtl/>
        </w:rPr>
        <w:t xml:space="preserve"> תשמע</w:t>
      </w:r>
      <w:r w:rsidR="008A5026">
        <w:rPr>
          <w:rFonts w:hint="cs"/>
          <w:rtl/>
        </w:rPr>
        <w:t>,</w:t>
      </w:r>
      <w:r>
        <w:rPr>
          <w:rtl/>
        </w:rPr>
        <w:t xml:space="preserve"> הערב</w:t>
      </w:r>
      <w:r w:rsidR="008A5026">
        <w:rPr>
          <w:rFonts w:hint="cs"/>
          <w:rtl/>
        </w:rPr>
        <w:t>,</w:t>
      </w:r>
      <w:r>
        <w:rPr>
          <w:rtl/>
        </w:rPr>
        <w:t xml:space="preserve"> בארוחת שישי עם המשפחה שלך</w:t>
      </w:r>
      <w:r w:rsidR="008A5026">
        <w:rPr>
          <w:rFonts w:hint="cs"/>
          <w:rtl/>
        </w:rPr>
        <w:t>,</w:t>
      </w:r>
      <w:r w:rsidR="008A5026">
        <w:rPr>
          <w:rtl/>
        </w:rPr>
        <w:t xml:space="preserve"> תספר על המפגש הזה</w:t>
      </w:r>
      <w:r w:rsidR="00A501B5">
        <w:rPr>
          <w:rFonts w:hint="cs"/>
          <w:rtl/>
        </w:rPr>
        <w:t>.</w:t>
      </w:r>
      <w:r w:rsidR="008A5026">
        <w:rPr>
          <w:rtl/>
        </w:rPr>
        <w:t xml:space="preserve"> תספר איך אתה עשית טעות והתחרט</w:t>
      </w:r>
      <w:r w:rsidR="008A5026">
        <w:rPr>
          <w:rFonts w:hint="cs"/>
          <w:rtl/>
        </w:rPr>
        <w:t>ת,</w:t>
      </w:r>
      <w:r>
        <w:rPr>
          <w:rtl/>
        </w:rPr>
        <w:t xml:space="preserve"> ואולי תלמד את הילדים שלך</w:t>
      </w:r>
      <w:r w:rsidR="008A5026">
        <w:rPr>
          <w:rFonts w:hint="cs"/>
          <w:rtl/>
        </w:rPr>
        <w:t>,</w:t>
      </w:r>
      <w:r>
        <w:rPr>
          <w:rtl/>
        </w:rPr>
        <w:t xml:space="preserve"> אולי תלמד את הנכדים שלך</w:t>
      </w:r>
      <w:r w:rsidR="008A5026">
        <w:rPr>
          <w:rFonts w:hint="cs"/>
          <w:rtl/>
        </w:rPr>
        <w:t>,</w:t>
      </w:r>
      <w:r>
        <w:rPr>
          <w:rtl/>
        </w:rPr>
        <w:t xml:space="preserve"> שהאבא והסבא טעה והוא מכה על חטא</w:t>
      </w:r>
      <w:r w:rsidR="008A5026">
        <w:rPr>
          <w:rFonts w:hint="cs"/>
          <w:rtl/>
        </w:rPr>
        <w:t>.</w:t>
      </w:r>
      <w:r>
        <w:rPr>
          <w:rtl/>
        </w:rPr>
        <w:t xml:space="preserve"> אולי בזה אתה ת</w:t>
      </w:r>
      <w:r w:rsidR="008A5026">
        <w:rPr>
          <w:rFonts w:hint="cs"/>
          <w:rtl/>
        </w:rPr>
        <w:t>כפר</w:t>
      </w:r>
      <w:r>
        <w:rPr>
          <w:rtl/>
        </w:rPr>
        <w:t xml:space="preserve"> לעצמך</w:t>
      </w:r>
      <w:r w:rsidR="00A501B5">
        <w:rPr>
          <w:rFonts w:hint="cs"/>
          <w:rtl/>
        </w:rPr>
        <w:t>.</w:t>
      </w:r>
      <w:r>
        <w:rPr>
          <w:rtl/>
        </w:rPr>
        <w:t xml:space="preserve"> לי אתה כבר לא ת</w:t>
      </w:r>
      <w:r w:rsidR="008A5026">
        <w:rPr>
          <w:rFonts w:hint="cs"/>
          <w:rtl/>
        </w:rPr>
        <w:t>כפר.</w:t>
      </w:r>
      <w:r>
        <w:rPr>
          <w:rtl/>
        </w:rPr>
        <w:t xml:space="preserve"> </w:t>
      </w:r>
    </w:p>
    <w:p w14:paraId="52D9AAA3" w14:textId="77777777" w:rsidR="008A5026" w:rsidRDefault="008A5026" w:rsidP="008A5026">
      <w:pPr>
        <w:rPr>
          <w:rtl/>
        </w:rPr>
      </w:pPr>
      <w:bookmarkStart w:id="1090" w:name="_ETM_Q1_6907344"/>
      <w:bookmarkStart w:id="1091" w:name="_ETM_Q1_6907416"/>
      <w:bookmarkEnd w:id="1090"/>
      <w:bookmarkEnd w:id="1091"/>
    </w:p>
    <w:p w14:paraId="49F2D1F3" w14:textId="726C2DC2" w:rsidR="008A5026" w:rsidRDefault="00A501B5" w:rsidP="00A501B5">
      <w:pPr>
        <w:rPr>
          <w:rtl/>
        </w:rPr>
      </w:pPr>
      <w:bookmarkStart w:id="1092" w:name="_ETM_Q1_6907504"/>
      <w:bookmarkStart w:id="1093" w:name="_ETM_Q1_6907561"/>
      <w:bookmarkEnd w:id="1092"/>
      <w:bookmarkEnd w:id="1093"/>
      <w:r>
        <w:rPr>
          <w:rFonts w:hint="cs"/>
          <w:rtl/>
        </w:rPr>
        <w:t>ב</w:t>
      </w:r>
      <w:r>
        <w:rPr>
          <w:rtl/>
        </w:rPr>
        <w:t>פעם השנייה ז</w:t>
      </w:r>
      <w:r>
        <w:rPr>
          <w:rFonts w:hint="cs"/>
          <w:rtl/>
        </w:rPr>
        <w:t>ו הייתה</w:t>
      </w:r>
      <w:r w:rsidR="004A352A">
        <w:rPr>
          <w:rtl/>
        </w:rPr>
        <w:t xml:space="preserve"> מוכרת</w:t>
      </w:r>
      <w:r w:rsidR="008A5026">
        <w:rPr>
          <w:rFonts w:hint="cs"/>
          <w:rtl/>
        </w:rPr>
        <w:t>,</w:t>
      </w:r>
      <w:r w:rsidR="004A352A">
        <w:rPr>
          <w:rtl/>
        </w:rPr>
        <w:t xml:space="preserve"> חברה שיש לה חנות פרחים</w:t>
      </w:r>
      <w:r w:rsidR="008A5026">
        <w:rPr>
          <w:rFonts w:hint="cs"/>
          <w:rtl/>
        </w:rPr>
        <w:t>,</w:t>
      </w:r>
      <w:r w:rsidR="004A352A">
        <w:rPr>
          <w:rtl/>
        </w:rPr>
        <w:t xml:space="preserve"> ואתמול</w:t>
      </w:r>
      <w:r w:rsidR="008A5026">
        <w:rPr>
          <w:rFonts w:hint="cs"/>
          <w:rtl/>
        </w:rPr>
        <w:t>-</w:t>
      </w:r>
      <w:r w:rsidR="008A5026">
        <w:rPr>
          <w:rtl/>
        </w:rPr>
        <w:t xml:space="preserve">שלשום נכנס </w:t>
      </w:r>
      <w:r w:rsidR="004A352A">
        <w:rPr>
          <w:rtl/>
        </w:rPr>
        <w:t>לקוח ואמר</w:t>
      </w:r>
      <w:r>
        <w:rPr>
          <w:rFonts w:hint="cs"/>
          <w:rtl/>
        </w:rPr>
        <w:t>:</w:t>
      </w:r>
      <w:r w:rsidR="004A352A">
        <w:rPr>
          <w:rtl/>
        </w:rPr>
        <w:t xml:space="preserve"> וואו</w:t>
      </w:r>
      <w:r w:rsidR="008A5026">
        <w:rPr>
          <w:rFonts w:hint="cs"/>
          <w:rtl/>
        </w:rPr>
        <w:t>,</w:t>
      </w:r>
      <w:r w:rsidR="004A352A">
        <w:rPr>
          <w:rtl/>
        </w:rPr>
        <w:t xml:space="preserve"> איזה יופי שהורידו את דף</w:t>
      </w:r>
      <w:r w:rsidR="008A5026">
        <w:rPr>
          <w:rFonts w:hint="cs"/>
          <w:rtl/>
        </w:rPr>
        <w:t>.</w:t>
      </w:r>
      <w:r w:rsidR="004A352A">
        <w:rPr>
          <w:rtl/>
        </w:rPr>
        <w:t xml:space="preserve"> אז היא אמרה לו</w:t>
      </w:r>
      <w:r>
        <w:rPr>
          <w:rFonts w:hint="cs"/>
          <w:rtl/>
        </w:rPr>
        <w:t>:</w:t>
      </w:r>
      <w:r w:rsidR="004A352A">
        <w:rPr>
          <w:rtl/>
        </w:rPr>
        <w:t xml:space="preserve"> אני מקווה שלא </w:t>
      </w:r>
      <w:r w:rsidR="008A5026">
        <w:rPr>
          <w:rFonts w:hint="cs"/>
          <w:rtl/>
        </w:rPr>
        <w:t>היו שם</w:t>
      </w:r>
      <w:r w:rsidR="004A352A">
        <w:rPr>
          <w:rtl/>
        </w:rPr>
        <w:t xml:space="preserve"> חטופות וחטופים</w:t>
      </w:r>
      <w:r w:rsidR="008A5026">
        <w:rPr>
          <w:rFonts w:hint="cs"/>
          <w:rtl/>
        </w:rPr>
        <w:t>.</w:t>
      </w:r>
      <w:r w:rsidR="008A5026">
        <w:rPr>
          <w:rtl/>
        </w:rPr>
        <w:t xml:space="preserve"> הוא אמר ל</w:t>
      </w:r>
      <w:r w:rsidR="008A5026">
        <w:rPr>
          <w:rFonts w:hint="cs"/>
          <w:rtl/>
        </w:rPr>
        <w:t>ה:</w:t>
      </w:r>
      <w:r w:rsidR="004A352A">
        <w:rPr>
          <w:rtl/>
        </w:rPr>
        <w:t xml:space="preserve"> אז מה</w:t>
      </w:r>
      <w:r w:rsidR="008A5026">
        <w:rPr>
          <w:rFonts w:hint="cs"/>
          <w:rtl/>
        </w:rPr>
        <w:t>?</w:t>
      </w:r>
      <w:r w:rsidR="004A352A">
        <w:rPr>
          <w:rtl/>
        </w:rPr>
        <w:t xml:space="preserve"> ואם היו</w:t>
      </w:r>
      <w:r w:rsidR="008A5026">
        <w:rPr>
          <w:rFonts w:hint="cs"/>
          <w:rtl/>
        </w:rPr>
        <w:t>,</w:t>
      </w:r>
      <w:r w:rsidR="004A352A">
        <w:rPr>
          <w:rtl/>
        </w:rPr>
        <w:t xml:space="preserve"> זה גם</w:t>
      </w:r>
      <w:r w:rsidR="008A5026">
        <w:rPr>
          <w:rFonts w:hint="cs"/>
          <w:rtl/>
        </w:rPr>
        <w:t xml:space="preserve"> שווה</w:t>
      </w:r>
      <w:r w:rsidR="004A352A">
        <w:rPr>
          <w:rtl/>
        </w:rPr>
        <w:t xml:space="preserve"> את זה</w:t>
      </w:r>
      <w:r w:rsidR="008A5026">
        <w:rPr>
          <w:rFonts w:hint="cs"/>
          <w:rtl/>
        </w:rPr>
        <w:t>.</w:t>
      </w:r>
      <w:r w:rsidR="004A352A">
        <w:rPr>
          <w:rtl/>
        </w:rPr>
        <w:t xml:space="preserve"> היא זרקה אותו מהחנות</w:t>
      </w:r>
      <w:r w:rsidR="008A5026">
        <w:rPr>
          <w:rFonts w:hint="cs"/>
          <w:rtl/>
        </w:rPr>
        <w:t>.</w:t>
      </w:r>
      <w:r w:rsidR="004A352A">
        <w:rPr>
          <w:rtl/>
        </w:rPr>
        <w:t xml:space="preserve"> </w:t>
      </w:r>
      <w:r w:rsidR="008A5026">
        <w:rPr>
          <w:rtl/>
        </w:rPr>
        <w:t>תבינו כמה</w:t>
      </w:r>
      <w:r>
        <w:rPr>
          <w:rFonts w:hint="cs"/>
          <w:rtl/>
        </w:rPr>
        <w:t xml:space="preserve"> זה</w:t>
      </w:r>
      <w:r w:rsidR="008A5026">
        <w:rPr>
          <w:rtl/>
        </w:rPr>
        <w:t xml:space="preserve"> </w:t>
      </w:r>
      <w:r w:rsidR="004A352A">
        <w:rPr>
          <w:rtl/>
        </w:rPr>
        <w:t>חשוב מבחינתכם</w:t>
      </w:r>
      <w:r w:rsidR="008A5026">
        <w:rPr>
          <w:rFonts w:hint="cs"/>
          <w:rtl/>
        </w:rPr>
        <w:t>,</w:t>
      </w:r>
      <w:r w:rsidR="004A352A">
        <w:rPr>
          <w:rtl/>
        </w:rPr>
        <w:t xml:space="preserve"> כנבחרי ציבור</w:t>
      </w:r>
      <w:r w:rsidRPr="00A501B5">
        <w:rPr>
          <w:rtl/>
        </w:rPr>
        <w:t xml:space="preserve"> </w:t>
      </w:r>
      <w:r>
        <w:rPr>
          <w:rtl/>
        </w:rPr>
        <w:t>לגשר</w:t>
      </w:r>
      <w:r w:rsidR="008A5026">
        <w:rPr>
          <w:rFonts w:hint="cs"/>
          <w:rtl/>
        </w:rPr>
        <w:t>,</w:t>
      </w:r>
      <w:r w:rsidR="004A352A">
        <w:rPr>
          <w:rtl/>
        </w:rPr>
        <w:t xml:space="preserve"> למרות האינטרסים האישיים והפוליטיים</w:t>
      </w:r>
      <w:r w:rsidR="008A5026">
        <w:rPr>
          <w:rFonts w:hint="cs"/>
          <w:rtl/>
        </w:rPr>
        <w:t>,</w:t>
      </w:r>
      <w:r w:rsidR="008A5026">
        <w:rPr>
          <w:rtl/>
        </w:rPr>
        <w:t xml:space="preserve"> כי זה מחלחל ל</w:t>
      </w:r>
      <w:r w:rsidR="008A5026">
        <w:rPr>
          <w:rFonts w:hint="cs"/>
          <w:rtl/>
        </w:rPr>
        <w:t>ע</w:t>
      </w:r>
      <w:r w:rsidR="004A352A">
        <w:rPr>
          <w:rtl/>
        </w:rPr>
        <w:t>ם</w:t>
      </w:r>
      <w:r w:rsidR="008A5026">
        <w:rPr>
          <w:rFonts w:hint="cs"/>
          <w:rtl/>
        </w:rPr>
        <w:t>. אנחנו,</w:t>
      </w:r>
      <w:r w:rsidR="008A5026">
        <w:rPr>
          <w:rtl/>
        </w:rPr>
        <w:t xml:space="preserve"> בני המשפחות של בני </w:t>
      </w:r>
      <w:r w:rsidR="004A352A">
        <w:rPr>
          <w:rtl/>
        </w:rPr>
        <w:t>ערובה</w:t>
      </w:r>
      <w:r w:rsidR="008A5026">
        <w:rPr>
          <w:rFonts w:hint="cs"/>
          <w:rtl/>
        </w:rPr>
        <w:t>,</w:t>
      </w:r>
      <w:r w:rsidR="004A352A">
        <w:rPr>
          <w:rtl/>
        </w:rPr>
        <w:t xml:space="preserve"> מוקצים</w:t>
      </w:r>
      <w:r w:rsidR="008A5026">
        <w:rPr>
          <w:rFonts w:hint="cs"/>
          <w:rtl/>
        </w:rPr>
        <w:t>.</w:t>
      </w:r>
      <w:r w:rsidR="004A352A">
        <w:rPr>
          <w:rtl/>
        </w:rPr>
        <w:t xml:space="preserve"> אנחנו מוקצים</w:t>
      </w:r>
      <w:r w:rsidR="008A5026">
        <w:rPr>
          <w:rFonts w:hint="cs"/>
          <w:rtl/>
        </w:rPr>
        <w:t>,</w:t>
      </w:r>
      <w:r w:rsidR="004A352A">
        <w:rPr>
          <w:rtl/>
        </w:rPr>
        <w:t xml:space="preserve"> אני יושב מול השרה אורית סטרוק</w:t>
      </w:r>
      <w:r w:rsidR="008A5026">
        <w:rPr>
          <w:rFonts w:hint="cs"/>
          <w:rtl/>
        </w:rPr>
        <w:t>,</w:t>
      </w:r>
      <w:r w:rsidR="004A352A">
        <w:rPr>
          <w:rtl/>
        </w:rPr>
        <w:t xml:space="preserve"> היא יושבת מולי עם תליון של בית המקדש</w:t>
      </w:r>
      <w:r w:rsidR="008A5026">
        <w:rPr>
          <w:rFonts w:hint="cs"/>
          <w:rtl/>
        </w:rPr>
        <w:t>,</w:t>
      </w:r>
      <w:r w:rsidR="004A352A">
        <w:rPr>
          <w:rtl/>
        </w:rPr>
        <w:t xml:space="preserve"> אני אומר לה</w:t>
      </w:r>
      <w:r w:rsidR="008A5026">
        <w:rPr>
          <w:rFonts w:hint="cs"/>
          <w:rtl/>
        </w:rPr>
        <w:t>:</w:t>
      </w:r>
      <w:r w:rsidR="008A5026">
        <w:rPr>
          <w:rtl/>
        </w:rPr>
        <w:t xml:space="preserve"> </w:t>
      </w:r>
      <w:r w:rsidR="008A5026">
        <w:rPr>
          <w:rFonts w:hint="cs"/>
          <w:rtl/>
        </w:rPr>
        <w:t>א</w:t>
      </w:r>
      <w:r w:rsidR="004A352A">
        <w:rPr>
          <w:rtl/>
        </w:rPr>
        <w:t xml:space="preserve">יפה </w:t>
      </w:r>
      <w:proofErr w:type="spellStart"/>
      <w:r w:rsidR="004A352A">
        <w:rPr>
          <w:rtl/>
        </w:rPr>
        <w:t>הדיסקית</w:t>
      </w:r>
      <w:proofErr w:type="spellEnd"/>
      <w:r w:rsidR="004A352A">
        <w:rPr>
          <w:rtl/>
        </w:rPr>
        <w:t xml:space="preserve"> של החטופים</w:t>
      </w:r>
      <w:r w:rsidR="008A5026">
        <w:rPr>
          <w:rFonts w:hint="cs"/>
          <w:rtl/>
        </w:rPr>
        <w:t>?</w:t>
      </w:r>
      <w:r w:rsidR="004A352A">
        <w:rPr>
          <w:rtl/>
        </w:rPr>
        <w:t xml:space="preserve"> אז היא אומרת לי</w:t>
      </w:r>
      <w:r w:rsidR="008A5026">
        <w:rPr>
          <w:rFonts w:hint="cs"/>
          <w:rtl/>
        </w:rPr>
        <w:t>:</w:t>
      </w:r>
      <w:r w:rsidR="004A352A">
        <w:rPr>
          <w:rtl/>
        </w:rPr>
        <w:t xml:space="preserve"> כן</w:t>
      </w:r>
      <w:r w:rsidR="008A5026">
        <w:rPr>
          <w:rFonts w:hint="cs"/>
          <w:rtl/>
        </w:rPr>
        <w:t>,</w:t>
      </w:r>
      <w:r w:rsidR="004A352A">
        <w:rPr>
          <w:rtl/>
        </w:rPr>
        <w:t xml:space="preserve"> אבל זה יותר חשוב</w:t>
      </w:r>
      <w:r w:rsidR="008A5026">
        <w:rPr>
          <w:rFonts w:hint="cs"/>
          <w:rtl/>
        </w:rPr>
        <w:t>. אמרתי לה:</w:t>
      </w:r>
      <w:r w:rsidR="004A352A">
        <w:rPr>
          <w:rtl/>
        </w:rPr>
        <w:t xml:space="preserve"> תשמעי</w:t>
      </w:r>
      <w:r w:rsidR="008A5026">
        <w:rPr>
          <w:rFonts w:hint="cs"/>
          <w:rtl/>
        </w:rPr>
        <w:t>,</w:t>
      </w:r>
      <w:r w:rsidR="004A352A">
        <w:rPr>
          <w:rtl/>
        </w:rPr>
        <w:t xml:space="preserve"> אני מגיל </w:t>
      </w:r>
      <w:r w:rsidR="008A5026">
        <w:rPr>
          <w:rFonts w:hint="cs"/>
          <w:rtl/>
        </w:rPr>
        <w:t>שלוש</w:t>
      </w:r>
      <w:r w:rsidR="004A352A">
        <w:rPr>
          <w:rtl/>
        </w:rPr>
        <w:t xml:space="preserve"> בבית כנסת</w:t>
      </w:r>
      <w:r w:rsidR="008A5026">
        <w:rPr>
          <w:rFonts w:hint="cs"/>
          <w:rtl/>
        </w:rPr>
        <w:t>,</w:t>
      </w:r>
      <w:r w:rsidR="004A352A">
        <w:rPr>
          <w:rtl/>
        </w:rPr>
        <w:t xml:space="preserve"> אני הקמתי בית כנסת בקיבוץ של השומר הצעיר</w:t>
      </w:r>
      <w:r w:rsidR="008A5026">
        <w:rPr>
          <w:rFonts w:hint="cs"/>
          <w:rtl/>
        </w:rPr>
        <w:t xml:space="preserve"> ב-2010.</w:t>
      </w:r>
      <w:r w:rsidR="004A352A">
        <w:rPr>
          <w:rtl/>
        </w:rPr>
        <w:t xml:space="preserve"> </w:t>
      </w:r>
    </w:p>
    <w:p w14:paraId="2F74AE39" w14:textId="3E5818EB" w:rsidR="008A5026" w:rsidRDefault="008A5026" w:rsidP="008A5026">
      <w:pPr>
        <w:rPr>
          <w:rtl/>
        </w:rPr>
      </w:pPr>
      <w:bookmarkStart w:id="1094" w:name="_ETM_Q1_6960596"/>
      <w:bookmarkStart w:id="1095" w:name="_ETM_Q1_6960676"/>
      <w:bookmarkEnd w:id="1094"/>
      <w:bookmarkEnd w:id="1095"/>
    </w:p>
    <w:p w14:paraId="54C0BD4C" w14:textId="07AD8D70" w:rsidR="008A5026" w:rsidRDefault="008A5026" w:rsidP="008A5026">
      <w:pPr>
        <w:pStyle w:val="af6"/>
        <w:keepNext/>
        <w:rPr>
          <w:rtl/>
        </w:rPr>
      </w:pPr>
      <w:r w:rsidRPr="008A5026">
        <w:rPr>
          <w:rStyle w:val="TagStyle"/>
          <w:rtl/>
        </w:rPr>
        <w:t xml:space="preserve"> &lt;&lt; יור &gt;&gt; </w:t>
      </w:r>
      <w:r>
        <w:rPr>
          <w:rtl/>
        </w:rPr>
        <w:t>היו"ר פנינה תמנו:</w:t>
      </w:r>
      <w:r w:rsidRPr="008A5026">
        <w:rPr>
          <w:rStyle w:val="TagStyle"/>
          <w:rtl/>
        </w:rPr>
        <w:t xml:space="preserve"> &lt;&lt; יור &gt;&gt;</w:t>
      </w:r>
      <w:r w:rsidR="00CC31E8">
        <w:rPr>
          <w:rtl/>
        </w:rPr>
        <w:t xml:space="preserve"> </w:t>
      </w:r>
    </w:p>
    <w:p w14:paraId="21DA7F7A" w14:textId="56737D20" w:rsidR="008A5026" w:rsidRDefault="008A5026" w:rsidP="008A5026">
      <w:pPr>
        <w:pStyle w:val="KeepWithNext"/>
        <w:rPr>
          <w:rtl/>
        </w:rPr>
      </w:pPr>
    </w:p>
    <w:p w14:paraId="27940B2B" w14:textId="50B4459C" w:rsidR="008A5026" w:rsidRDefault="00A501B5" w:rsidP="008A5026">
      <w:pPr>
        <w:rPr>
          <w:rtl/>
        </w:rPr>
      </w:pPr>
      <w:bookmarkStart w:id="1096" w:name="_ETM_Q1_6963071"/>
      <w:bookmarkEnd w:id="1096"/>
      <w:r>
        <w:rPr>
          <w:rFonts w:hint="cs"/>
          <w:rtl/>
        </w:rPr>
        <w:t>היית מז</w:t>
      </w:r>
      <w:r w:rsidR="008A5026">
        <w:rPr>
          <w:rFonts w:hint="cs"/>
          <w:rtl/>
        </w:rPr>
        <w:t xml:space="preserve">כיר </w:t>
      </w:r>
      <w:bookmarkStart w:id="1097" w:name="_ETM_Q1_6961698"/>
      <w:bookmarkEnd w:id="1097"/>
      <w:r w:rsidR="008A5026">
        <w:rPr>
          <w:rFonts w:hint="cs"/>
          <w:rtl/>
        </w:rPr>
        <w:t>לה שבית המקדש חרב על שנאה.</w:t>
      </w:r>
    </w:p>
    <w:p w14:paraId="7D3BB744" w14:textId="0C456179" w:rsidR="008A5026" w:rsidRDefault="008A5026" w:rsidP="008A5026">
      <w:pPr>
        <w:rPr>
          <w:rtl/>
        </w:rPr>
      </w:pPr>
      <w:bookmarkStart w:id="1098" w:name="_ETM_Q1_6963270"/>
      <w:bookmarkStart w:id="1099" w:name="_ETM_Q1_6963348"/>
      <w:bookmarkStart w:id="1100" w:name="_ETM_Q1_6964485"/>
      <w:bookmarkEnd w:id="1098"/>
      <w:bookmarkEnd w:id="1099"/>
      <w:bookmarkEnd w:id="1100"/>
    </w:p>
    <w:p w14:paraId="5CB91607" w14:textId="2F0CAF43" w:rsidR="008A5026" w:rsidRDefault="008A5026" w:rsidP="008A5026">
      <w:pPr>
        <w:pStyle w:val="af9"/>
        <w:keepNext/>
        <w:rPr>
          <w:rtl/>
        </w:rPr>
      </w:pPr>
      <w:bookmarkStart w:id="1101" w:name="ET_guest_יחי_יהוד_229"/>
      <w:r w:rsidRPr="008A5026">
        <w:rPr>
          <w:rStyle w:val="TagStyle"/>
          <w:rtl/>
        </w:rPr>
        <w:t xml:space="preserve"> &lt;&lt; אורח &gt;&gt; </w:t>
      </w:r>
      <w:r>
        <w:rPr>
          <w:rtl/>
        </w:rPr>
        <w:t>יחי יהוד:</w:t>
      </w:r>
      <w:r w:rsidRPr="008A5026">
        <w:rPr>
          <w:rStyle w:val="TagStyle"/>
          <w:rtl/>
        </w:rPr>
        <w:t xml:space="preserve"> &lt;&lt; אורח &gt;&gt;</w:t>
      </w:r>
      <w:r w:rsidR="00CC31E8">
        <w:rPr>
          <w:rtl/>
        </w:rPr>
        <w:t xml:space="preserve"> </w:t>
      </w:r>
      <w:bookmarkEnd w:id="1101"/>
    </w:p>
    <w:p w14:paraId="1A4C9909" w14:textId="7CA6614B" w:rsidR="008A5026" w:rsidRDefault="008A5026" w:rsidP="008A5026">
      <w:pPr>
        <w:pStyle w:val="KeepWithNext"/>
        <w:rPr>
          <w:rtl/>
        </w:rPr>
      </w:pPr>
    </w:p>
    <w:p w14:paraId="6C894FFB" w14:textId="6C6F9A07" w:rsidR="005950FD" w:rsidRDefault="008A5026" w:rsidP="00A501B5">
      <w:pPr>
        <w:rPr>
          <w:rtl/>
        </w:rPr>
      </w:pPr>
      <w:bookmarkStart w:id="1102" w:name="_ETM_Q1_6965084"/>
      <w:bookmarkStart w:id="1103" w:name="_ETM_Q1_6965132"/>
      <w:bookmarkEnd w:id="1102"/>
      <w:bookmarkEnd w:id="1103"/>
      <w:r>
        <w:rPr>
          <w:rFonts w:hint="cs"/>
          <w:rtl/>
        </w:rPr>
        <w:t>בדיוק. בדיוק.</w:t>
      </w:r>
      <w:r w:rsidR="005950FD">
        <w:rPr>
          <w:rtl/>
        </w:rPr>
        <w:t xml:space="preserve"> לאן</w:t>
      </w:r>
      <w:r w:rsidR="004A352A">
        <w:rPr>
          <w:rtl/>
        </w:rPr>
        <w:t xml:space="preserve"> את</w:t>
      </w:r>
      <w:r w:rsidR="005950FD">
        <w:rPr>
          <w:rFonts w:hint="cs"/>
          <w:rtl/>
        </w:rPr>
        <w:t xml:space="preserve"> מובילה את</w:t>
      </w:r>
      <w:r w:rsidR="004A352A">
        <w:rPr>
          <w:rtl/>
        </w:rPr>
        <w:t xml:space="preserve"> הדברים</w:t>
      </w:r>
      <w:r w:rsidR="005950FD">
        <w:rPr>
          <w:rFonts w:hint="cs"/>
          <w:rtl/>
        </w:rPr>
        <w:t>?</w:t>
      </w:r>
      <w:r w:rsidR="004A352A">
        <w:rPr>
          <w:rtl/>
        </w:rPr>
        <w:t xml:space="preserve"> בקיצור</w:t>
      </w:r>
      <w:r w:rsidR="005950FD">
        <w:rPr>
          <w:rFonts w:hint="cs"/>
          <w:rtl/>
        </w:rPr>
        <w:t>,</w:t>
      </w:r>
      <w:r w:rsidR="004A352A">
        <w:rPr>
          <w:rtl/>
        </w:rPr>
        <w:t xml:space="preserve"> עם כל דברי הביקורת וזה שאני נכנס בהם והכ</w:t>
      </w:r>
      <w:r w:rsidR="005950FD">
        <w:rPr>
          <w:rFonts w:hint="cs"/>
          <w:rtl/>
        </w:rPr>
        <w:t>ו</w:t>
      </w:r>
      <w:r w:rsidR="004A352A">
        <w:rPr>
          <w:rtl/>
        </w:rPr>
        <w:t>ל</w:t>
      </w:r>
      <w:r w:rsidR="005950FD">
        <w:rPr>
          <w:rFonts w:hint="cs"/>
          <w:rtl/>
        </w:rPr>
        <w:t>,</w:t>
      </w:r>
      <w:r w:rsidR="004A352A">
        <w:rPr>
          <w:rtl/>
        </w:rPr>
        <w:t xml:space="preserve"> זה נשאר ברמה של שיח</w:t>
      </w:r>
      <w:r w:rsidR="005950FD">
        <w:rPr>
          <w:rFonts w:hint="cs"/>
          <w:rtl/>
        </w:rPr>
        <w:t>.</w:t>
      </w:r>
      <w:r w:rsidR="004A352A">
        <w:rPr>
          <w:rtl/>
        </w:rPr>
        <w:t xml:space="preserve"> </w:t>
      </w:r>
      <w:r w:rsidR="005950FD">
        <w:rPr>
          <w:rFonts w:hint="cs"/>
          <w:rtl/>
        </w:rPr>
        <w:t>ב</w:t>
      </w:r>
      <w:r w:rsidR="004A352A">
        <w:rPr>
          <w:rtl/>
        </w:rPr>
        <w:t xml:space="preserve">יום הולדת של </w:t>
      </w:r>
      <w:r w:rsidR="005950FD">
        <w:rPr>
          <w:rFonts w:hint="cs"/>
          <w:rtl/>
        </w:rPr>
        <w:t xml:space="preserve">ארבל ב-21 </w:t>
      </w:r>
      <w:bookmarkStart w:id="1104" w:name="_ETM_Q1_6983115"/>
      <w:bookmarkEnd w:id="1104"/>
      <w:r w:rsidR="005950FD">
        <w:rPr>
          <w:rFonts w:hint="cs"/>
          <w:rtl/>
        </w:rPr>
        <w:t>ביוני, השרה</w:t>
      </w:r>
      <w:r w:rsidR="004A352A">
        <w:rPr>
          <w:rtl/>
        </w:rPr>
        <w:t xml:space="preserve"> אורית סטרוק שלחה לי פוסט מאוד מרגש עם תפילה</w:t>
      </w:r>
      <w:r w:rsidR="00A501B5">
        <w:rPr>
          <w:rFonts w:hint="cs"/>
          <w:rtl/>
        </w:rPr>
        <w:t>.</w:t>
      </w:r>
      <w:r w:rsidR="004A352A">
        <w:rPr>
          <w:rtl/>
        </w:rPr>
        <w:t xml:space="preserve"> חבר</w:t>
      </w:r>
      <w:r w:rsidR="005950FD">
        <w:rPr>
          <w:rFonts w:hint="cs"/>
          <w:rtl/>
        </w:rPr>
        <w:t>'</w:t>
      </w:r>
      <w:r w:rsidR="004A352A">
        <w:rPr>
          <w:rtl/>
        </w:rPr>
        <w:t>ה</w:t>
      </w:r>
      <w:r w:rsidR="005950FD">
        <w:rPr>
          <w:rFonts w:hint="cs"/>
          <w:rtl/>
        </w:rPr>
        <w:t>,</w:t>
      </w:r>
      <w:r w:rsidR="004A352A">
        <w:rPr>
          <w:rtl/>
        </w:rPr>
        <w:t xml:space="preserve"> אני מבין</w:t>
      </w:r>
      <w:r w:rsidR="005950FD">
        <w:rPr>
          <w:rFonts w:hint="cs"/>
          <w:rtl/>
        </w:rPr>
        <w:t>,</w:t>
      </w:r>
      <w:r w:rsidR="004A352A">
        <w:rPr>
          <w:rtl/>
        </w:rPr>
        <w:t xml:space="preserve"> אני מבין את האינטרסים הפוליטיים</w:t>
      </w:r>
      <w:r w:rsidR="005950FD">
        <w:rPr>
          <w:rFonts w:hint="cs"/>
          <w:rtl/>
        </w:rPr>
        <w:t>,</w:t>
      </w:r>
      <w:r w:rsidR="004A352A">
        <w:rPr>
          <w:rtl/>
        </w:rPr>
        <w:t xml:space="preserve"> אני מבין את הכ</w:t>
      </w:r>
      <w:r w:rsidR="005950FD">
        <w:rPr>
          <w:rFonts w:hint="cs"/>
          <w:rtl/>
        </w:rPr>
        <w:t>ו</w:t>
      </w:r>
      <w:r w:rsidR="004A352A">
        <w:rPr>
          <w:rtl/>
        </w:rPr>
        <w:t>ל</w:t>
      </w:r>
      <w:r w:rsidR="005950FD">
        <w:rPr>
          <w:rFonts w:hint="cs"/>
          <w:rtl/>
        </w:rPr>
        <w:t>,</w:t>
      </w:r>
      <w:r w:rsidR="005950FD">
        <w:rPr>
          <w:rtl/>
        </w:rPr>
        <w:t xml:space="preserve"> אבל חשוב</w:t>
      </w:r>
      <w:r w:rsidR="004A352A">
        <w:rPr>
          <w:rtl/>
        </w:rPr>
        <w:t xml:space="preserve"> לאחד ש</w:t>
      </w:r>
      <w:r w:rsidR="005950FD">
        <w:rPr>
          <w:rFonts w:hint="cs"/>
          <w:rtl/>
        </w:rPr>
        <w:t>ורות,</w:t>
      </w:r>
      <w:r w:rsidR="004A352A">
        <w:rPr>
          <w:rtl/>
        </w:rPr>
        <w:t xml:space="preserve"> כי אנחנו במאבק על הילדים שלנו</w:t>
      </w:r>
      <w:r w:rsidR="005950FD">
        <w:rPr>
          <w:rFonts w:hint="cs"/>
          <w:rtl/>
        </w:rPr>
        <w:t>,</w:t>
      </w:r>
      <w:r w:rsidR="004A352A">
        <w:rPr>
          <w:rtl/>
        </w:rPr>
        <w:t xml:space="preserve"> אנחנו במאבק </w:t>
      </w:r>
      <w:r w:rsidR="005950FD">
        <w:rPr>
          <w:rFonts w:hint="cs"/>
          <w:rtl/>
        </w:rPr>
        <w:t xml:space="preserve">על היקירים </w:t>
      </w:r>
      <w:r w:rsidR="004A352A">
        <w:rPr>
          <w:rtl/>
        </w:rPr>
        <w:t>שלנו</w:t>
      </w:r>
      <w:r w:rsidR="005950FD">
        <w:rPr>
          <w:rFonts w:hint="cs"/>
          <w:rtl/>
        </w:rPr>
        <w:t>,</w:t>
      </w:r>
      <w:r w:rsidR="005950FD">
        <w:rPr>
          <w:rtl/>
        </w:rPr>
        <w:t xml:space="preserve"> אנחנו במאבק </w:t>
      </w:r>
      <w:r w:rsidR="005950FD">
        <w:rPr>
          <w:rFonts w:hint="cs"/>
          <w:rtl/>
        </w:rPr>
        <w:t>ע</w:t>
      </w:r>
      <w:r w:rsidR="004A352A">
        <w:rPr>
          <w:rtl/>
        </w:rPr>
        <w:t>ל המדינה</w:t>
      </w:r>
      <w:r w:rsidR="005950FD">
        <w:rPr>
          <w:rFonts w:hint="cs"/>
          <w:rtl/>
        </w:rPr>
        <w:t>.</w:t>
      </w:r>
      <w:r w:rsidR="004A352A">
        <w:rPr>
          <w:rtl/>
        </w:rPr>
        <w:t xml:space="preserve"> כלומר</w:t>
      </w:r>
      <w:r w:rsidR="005950FD">
        <w:rPr>
          <w:rFonts w:hint="cs"/>
          <w:rtl/>
        </w:rPr>
        <w:t>,</w:t>
      </w:r>
      <w:r w:rsidR="004A352A">
        <w:rPr>
          <w:rtl/>
        </w:rPr>
        <w:t xml:space="preserve"> להתעלות מעל כל האינטרסים האישיים והפוליטיים</w:t>
      </w:r>
      <w:r w:rsidR="005950FD">
        <w:rPr>
          <w:rFonts w:hint="cs"/>
          <w:rtl/>
        </w:rPr>
        <w:t>.</w:t>
      </w:r>
      <w:r w:rsidR="005950FD">
        <w:rPr>
          <w:rtl/>
        </w:rPr>
        <w:t xml:space="preserve"> זה </w:t>
      </w:r>
      <w:r w:rsidR="004A352A">
        <w:rPr>
          <w:rtl/>
        </w:rPr>
        <w:t>בנפשנו</w:t>
      </w:r>
      <w:r w:rsidR="005950FD">
        <w:rPr>
          <w:rFonts w:hint="cs"/>
          <w:rtl/>
        </w:rPr>
        <w:t>,</w:t>
      </w:r>
      <w:r w:rsidR="004A352A">
        <w:rPr>
          <w:rtl/>
        </w:rPr>
        <w:t xml:space="preserve"> זה בדמנו וזה בידיים שלכם</w:t>
      </w:r>
      <w:r w:rsidR="005950FD">
        <w:rPr>
          <w:rFonts w:hint="cs"/>
          <w:rtl/>
        </w:rPr>
        <w:t>.</w:t>
      </w:r>
      <w:r w:rsidR="004A352A">
        <w:rPr>
          <w:rtl/>
        </w:rPr>
        <w:t xml:space="preserve"> זה בידיים שלכם לראות את ה</w:t>
      </w:r>
      <w:r w:rsidR="005950FD">
        <w:rPr>
          <w:rFonts w:hint="cs"/>
          <w:rtl/>
        </w:rPr>
        <w:t>-120</w:t>
      </w:r>
      <w:r w:rsidR="004A352A">
        <w:rPr>
          <w:rtl/>
        </w:rPr>
        <w:t xml:space="preserve"> בנות ובני ערובה שנמצאים שם</w:t>
      </w:r>
      <w:r w:rsidR="005950FD">
        <w:rPr>
          <w:rFonts w:hint="cs"/>
          <w:rtl/>
        </w:rPr>
        <w:t>,</w:t>
      </w:r>
      <w:r w:rsidR="004A352A">
        <w:rPr>
          <w:rtl/>
        </w:rPr>
        <w:t xml:space="preserve"> אתם מכירים אותם בשמותיהם</w:t>
      </w:r>
      <w:r w:rsidR="005950FD">
        <w:rPr>
          <w:rFonts w:hint="cs"/>
          <w:rtl/>
        </w:rPr>
        <w:t>.</w:t>
      </w:r>
      <w:r w:rsidR="004A352A">
        <w:rPr>
          <w:rtl/>
        </w:rPr>
        <w:t xml:space="preserve"> מי שהיום לא מאשר את העסקה דן אותם למוות</w:t>
      </w:r>
      <w:r w:rsidR="005950FD">
        <w:rPr>
          <w:rFonts w:hint="cs"/>
          <w:rtl/>
        </w:rPr>
        <w:t>,</w:t>
      </w:r>
      <w:r w:rsidR="004A352A">
        <w:rPr>
          <w:rtl/>
        </w:rPr>
        <w:t xml:space="preserve"> אחד</w:t>
      </w:r>
      <w:r w:rsidR="005950FD">
        <w:rPr>
          <w:rFonts w:hint="cs"/>
          <w:rtl/>
        </w:rPr>
        <w:t>-</w:t>
      </w:r>
      <w:r w:rsidR="004A352A">
        <w:rPr>
          <w:rtl/>
        </w:rPr>
        <w:t>אחד</w:t>
      </w:r>
      <w:r w:rsidR="005950FD">
        <w:rPr>
          <w:rFonts w:hint="cs"/>
          <w:rtl/>
        </w:rPr>
        <w:t>,</w:t>
      </w:r>
      <w:r w:rsidR="004A352A">
        <w:rPr>
          <w:rtl/>
        </w:rPr>
        <w:t xml:space="preserve"> והוא יודע את מי הוא דן למוות</w:t>
      </w:r>
      <w:r w:rsidR="005950FD">
        <w:rPr>
          <w:rFonts w:hint="cs"/>
          <w:rtl/>
        </w:rPr>
        <w:t>.</w:t>
      </w:r>
      <w:r w:rsidR="004A352A">
        <w:rPr>
          <w:rtl/>
        </w:rPr>
        <w:t xml:space="preserve"> </w:t>
      </w:r>
    </w:p>
    <w:p w14:paraId="451B1D9C" w14:textId="07FF391A" w:rsidR="005950FD" w:rsidRDefault="005950FD" w:rsidP="005950FD">
      <w:pPr>
        <w:rPr>
          <w:rtl/>
        </w:rPr>
      </w:pPr>
    </w:p>
    <w:p w14:paraId="653E40BB" w14:textId="79957C27" w:rsidR="005950FD" w:rsidRDefault="005950FD" w:rsidP="005950FD">
      <w:pPr>
        <w:pStyle w:val="af6"/>
        <w:keepNext/>
        <w:rPr>
          <w:rtl/>
        </w:rPr>
      </w:pPr>
      <w:bookmarkStart w:id="1105" w:name="ET_yor_5115_230"/>
      <w:r w:rsidRPr="005950FD">
        <w:rPr>
          <w:rStyle w:val="TagStyle"/>
          <w:rtl/>
        </w:rPr>
        <w:t xml:space="preserve"> &lt;&lt; יור &gt;&gt; </w:t>
      </w:r>
      <w:r>
        <w:rPr>
          <w:rtl/>
        </w:rPr>
        <w:t>היו"ר פנינה תמנו:</w:t>
      </w:r>
      <w:r w:rsidRPr="005950FD">
        <w:rPr>
          <w:rStyle w:val="TagStyle"/>
          <w:rtl/>
        </w:rPr>
        <w:t xml:space="preserve"> &lt;&lt; יור &gt;&gt;</w:t>
      </w:r>
      <w:r w:rsidR="00CC31E8">
        <w:rPr>
          <w:rtl/>
        </w:rPr>
        <w:t xml:space="preserve"> </w:t>
      </w:r>
      <w:bookmarkEnd w:id="1105"/>
    </w:p>
    <w:p w14:paraId="5D4C2D54" w14:textId="52806AC3" w:rsidR="005950FD" w:rsidRDefault="005950FD" w:rsidP="005950FD">
      <w:pPr>
        <w:pStyle w:val="KeepWithNext"/>
        <w:rPr>
          <w:rtl/>
        </w:rPr>
      </w:pPr>
    </w:p>
    <w:p w14:paraId="238CA7C0" w14:textId="2147466F" w:rsidR="005950FD" w:rsidRDefault="005950FD" w:rsidP="005950FD">
      <w:pPr>
        <w:rPr>
          <w:rtl/>
        </w:rPr>
      </w:pPr>
      <w:r>
        <w:rPr>
          <w:rFonts w:hint="cs"/>
          <w:rtl/>
        </w:rPr>
        <w:t>תודה, יחי.</w:t>
      </w:r>
      <w:bookmarkStart w:id="1106" w:name="_ETM_Q1_7029532"/>
      <w:bookmarkEnd w:id="1106"/>
    </w:p>
    <w:p w14:paraId="0B593A9A" w14:textId="5CBE7E7C" w:rsidR="005950FD" w:rsidRDefault="005950FD" w:rsidP="005950FD">
      <w:pPr>
        <w:rPr>
          <w:rtl/>
        </w:rPr>
      </w:pPr>
      <w:bookmarkStart w:id="1107" w:name="_ETM_Q1_7029650"/>
      <w:bookmarkStart w:id="1108" w:name="_ETM_Q1_7030860"/>
      <w:bookmarkEnd w:id="1107"/>
      <w:bookmarkEnd w:id="1108"/>
    </w:p>
    <w:p w14:paraId="13074560" w14:textId="0878CD3B" w:rsidR="005950FD" w:rsidRDefault="005950FD" w:rsidP="005950FD">
      <w:pPr>
        <w:pStyle w:val="af9"/>
        <w:keepNext/>
        <w:rPr>
          <w:rtl/>
        </w:rPr>
      </w:pPr>
      <w:bookmarkStart w:id="1109" w:name="ET_guest_יחי_יהוד_231"/>
      <w:r w:rsidRPr="005950FD">
        <w:rPr>
          <w:rStyle w:val="TagStyle"/>
          <w:rtl/>
        </w:rPr>
        <w:t xml:space="preserve"> &lt;&lt; אורח &gt;&gt; </w:t>
      </w:r>
      <w:r>
        <w:rPr>
          <w:rtl/>
        </w:rPr>
        <w:t>יחי יהוד:</w:t>
      </w:r>
      <w:r w:rsidRPr="005950FD">
        <w:rPr>
          <w:rStyle w:val="TagStyle"/>
          <w:rtl/>
        </w:rPr>
        <w:t xml:space="preserve"> &lt;&lt; אורח &gt;&gt;</w:t>
      </w:r>
      <w:r w:rsidR="00CC31E8">
        <w:rPr>
          <w:rtl/>
        </w:rPr>
        <w:t xml:space="preserve"> </w:t>
      </w:r>
      <w:bookmarkEnd w:id="1109"/>
    </w:p>
    <w:p w14:paraId="5DB6D22A" w14:textId="12186C2D" w:rsidR="005950FD" w:rsidRDefault="005950FD" w:rsidP="005950FD">
      <w:pPr>
        <w:pStyle w:val="KeepWithNext"/>
        <w:rPr>
          <w:rtl/>
        </w:rPr>
      </w:pPr>
    </w:p>
    <w:p w14:paraId="59549703" w14:textId="77777777" w:rsidR="005950FD" w:rsidRDefault="004A352A" w:rsidP="005950FD">
      <w:pPr>
        <w:rPr>
          <w:rtl/>
        </w:rPr>
      </w:pPr>
      <w:bookmarkStart w:id="1110" w:name="_ETM_Q1_7031493"/>
      <w:bookmarkStart w:id="1111" w:name="_ETM_Q1_7031567"/>
      <w:bookmarkEnd w:id="1110"/>
      <w:bookmarkEnd w:id="1111"/>
      <w:r>
        <w:rPr>
          <w:rtl/>
        </w:rPr>
        <w:t>תודה רבה</w:t>
      </w:r>
      <w:r w:rsidR="005950FD">
        <w:rPr>
          <w:rFonts w:hint="cs"/>
          <w:rtl/>
        </w:rPr>
        <w:t>, פנינה. תודה רבה לכולם.</w:t>
      </w:r>
      <w:r>
        <w:rPr>
          <w:rtl/>
        </w:rPr>
        <w:t xml:space="preserve"> </w:t>
      </w:r>
    </w:p>
    <w:p w14:paraId="1EC8C9A6" w14:textId="6F2215C9" w:rsidR="005950FD" w:rsidRDefault="005950FD" w:rsidP="005950FD">
      <w:pPr>
        <w:rPr>
          <w:rtl/>
        </w:rPr>
      </w:pPr>
      <w:bookmarkStart w:id="1112" w:name="_ETM_Q1_7032097"/>
      <w:bookmarkStart w:id="1113" w:name="_ETM_Q1_7032158"/>
      <w:bookmarkEnd w:id="1112"/>
      <w:bookmarkEnd w:id="1113"/>
    </w:p>
    <w:p w14:paraId="09AAB583" w14:textId="08E75F5C" w:rsidR="005950FD" w:rsidRDefault="005950FD" w:rsidP="005950FD">
      <w:pPr>
        <w:pStyle w:val="af6"/>
        <w:keepNext/>
        <w:rPr>
          <w:rtl/>
        </w:rPr>
      </w:pPr>
      <w:bookmarkStart w:id="1114" w:name="ET_yor_5115_232"/>
      <w:r w:rsidRPr="005950FD">
        <w:rPr>
          <w:rStyle w:val="TagStyle"/>
          <w:rtl/>
        </w:rPr>
        <w:t xml:space="preserve"> &lt;&lt; יור &gt;&gt; </w:t>
      </w:r>
      <w:r>
        <w:rPr>
          <w:rtl/>
        </w:rPr>
        <w:t>היו"ר פנינה תמנו:</w:t>
      </w:r>
      <w:r w:rsidRPr="005950FD">
        <w:rPr>
          <w:rStyle w:val="TagStyle"/>
          <w:rtl/>
        </w:rPr>
        <w:t xml:space="preserve"> &lt;&lt; יור &gt;&gt;</w:t>
      </w:r>
      <w:r w:rsidR="00CC31E8">
        <w:rPr>
          <w:rtl/>
        </w:rPr>
        <w:t xml:space="preserve"> </w:t>
      </w:r>
      <w:bookmarkEnd w:id="1114"/>
    </w:p>
    <w:p w14:paraId="01C14E14" w14:textId="0A5C7F09" w:rsidR="005950FD" w:rsidRDefault="005950FD" w:rsidP="005950FD">
      <w:pPr>
        <w:pStyle w:val="KeepWithNext"/>
        <w:rPr>
          <w:rtl/>
        </w:rPr>
      </w:pPr>
    </w:p>
    <w:p w14:paraId="75ED2383" w14:textId="5B67EAE8" w:rsidR="00E118A6" w:rsidRDefault="005950FD" w:rsidP="00E118A6">
      <w:pPr>
        <w:rPr>
          <w:rtl/>
        </w:rPr>
      </w:pPr>
      <w:bookmarkStart w:id="1115" w:name="_ETM_Q1_7029893"/>
      <w:bookmarkEnd w:id="1115"/>
      <w:r>
        <w:rPr>
          <w:rFonts w:hint="cs"/>
          <w:rtl/>
        </w:rPr>
        <w:t xml:space="preserve">תודה, </w:t>
      </w:r>
      <w:bookmarkStart w:id="1116" w:name="_ETM_Q1_7031086"/>
      <w:bookmarkEnd w:id="1116"/>
      <w:r>
        <w:rPr>
          <w:rFonts w:hint="cs"/>
          <w:rtl/>
        </w:rPr>
        <w:t>אני רוצה לומר</w:t>
      </w:r>
      <w:r w:rsidR="00E118A6">
        <w:rPr>
          <w:rFonts w:hint="cs"/>
          <w:rtl/>
        </w:rPr>
        <w:t xml:space="preserve"> לך</w:t>
      </w:r>
      <w:r w:rsidR="004A352A">
        <w:rPr>
          <w:rtl/>
        </w:rPr>
        <w:t xml:space="preserve"> </w:t>
      </w:r>
      <w:r w:rsidR="00E118A6">
        <w:rPr>
          <w:rFonts w:hint="cs"/>
          <w:rtl/>
        </w:rPr>
        <w:t>ש</w:t>
      </w:r>
      <w:r w:rsidR="004A352A">
        <w:rPr>
          <w:rtl/>
        </w:rPr>
        <w:t>אתם לא מוקצים</w:t>
      </w:r>
      <w:r w:rsidR="00E118A6">
        <w:rPr>
          <w:rFonts w:hint="cs"/>
          <w:rtl/>
        </w:rPr>
        <w:t>,</w:t>
      </w:r>
      <w:r w:rsidR="004A352A">
        <w:rPr>
          <w:rtl/>
        </w:rPr>
        <w:t xml:space="preserve"> וגם אם לפעמים אתם מקבלים תגובות קשות</w:t>
      </w:r>
      <w:r w:rsidR="00E118A6">
        <w:rPr>
          <w:rFonts w:hint="cs"/>
          <w:rtl/>
        </w:rPr>
        <w:t xml:space="preserve"> ונבזיות</w:t>
      </w:r>
      <w:r w:rsidR="00E118A6">
        <w:rPr>
          <w:rtl/>
        </w:rPr>
        <w:t xml:space="preserve"> שאין להן שום מקום</w:t>
      </w:r>
      <w:r w:rsidR="00E118A6">
        <w:rPr>
          <w:rFonts w:hint="cs"/>
          <w:rtl/>
        </w:rPr>
        <w:t xml:space="preserve"> מ</w:t>
      </w:r>
      <w:r w:rsidR="004A352A">
        <w:rPr>
          <w:rtl/>
        </w:rPr>
        <w:t xml:space="preserve">נבחרי </w:t>
      </w:r>
      <w:r w:rsidR="00A501B5">
        <w:rPr>
          <w:rFonts w:hint="cs"/>
          <w:rtl/>
        </w:rPr>
        <w:t>ציבור</w:t>
      </w:r>
      <w:r w:rsidR="00E118A6">
        <w:rPr>
          <w:rFonts w:hint="cs"/>
          <w:rtl/>
        </w:rPr>
        <w:t>,</w:t>
      </w:r>
      <w:r w:rsidR="004A352A">
        <w:rPr>
          <w:rtl/>
        </w:rPr>
        <w:t xml:space="preserve"> אני רוצה לומר לך שהעם </w:t>
      </w:r>
      <w:proofErr w:type="spellStart"/>
      <w:r w:rsidR="00E118A6">
        <w:rPr>
          <w:rFonts w:hint="cs"/>
          <w:rtl/>
        </w:rPr>
        <w:t>איתכם</w:t>
      </w:r>
      <w:proofErr w:type="spellEnd"/>
      <w:r w:rsidR="00E118A6">
        <w:rPr>
          <w:rFonts w:hint="cs"/>
          <w:rtl/>
        </w:rPr>
        <w:t>.</w:t>
      </w:r>
      <w:r w:rsidR="004A352A">
        <w:rPr>
          <w:rtl/>
        </w:rPr>
        <w:t xml:space="preserve"> </w:t>
      </w:r>
    </w:p>
    <w:p w14:paraId="2938B6C8" w14:textId="3171E880" w:rsidR="00E118A6" w:rsidRDefault="00E118A6" w:rsidP="00E118A6">
      <w:pPr>
        <w:rPr>
          <w:rtl/>
        </w:rPr>
      </w:pPr>
      <w:bookmarkStart w:id="1117" w:name="_ETM_Q1_7053004"/>
      <w:bookmarkEnd w:id="1117"/>
    </w:p>
    <w:p w14:paraId="79F13E81" w14:textId="4C69A497" w:rsidR="00E118A6" w:rsidRDefault="00E118A6" w:rsidP="00E118A6">
      <w:pPr>
        <w:pStyle w:val="af9"/>
        <w:keepNext/>
        <w:rPr>
          <w:rtl/>
        </w:rPr>
      </w:pPr>
      <w:bookmarkStart w:id="1118" w:name="ET_guest_יחי_יהוד_233"/>
      <w:r w:rsidRPr="00E118A6">
        <w:rPr>
          <w:rStyle w:val="TagStyle"/>
          <w:rtl/>
        </w:rPr>
        <w:t xml:space="preserve"> &lt;&lt; אורח &gt;&gt; </w:t>
      </w:r>
      <w:r>
        <w:rPr>
          <w:rtl/>
        </w:rPr>
        <w:t>יחי יהוד:</w:t>
      </w:r>
      <w:r w:rsidRPr="00E118A6">
        <w:rPr>
          <w:rStyle w:val="TagStyle"/>
          <w:rtl/>
        </w:rPr>
        <w:t xml:space="preserve"> &lt;&lt; אורח &gt;&gt;</w:t>
      </w:r>
      <w:r w:rsidR="00CC31E8">
        <w:rPr>
          <w:rtl/>
        </w:rPr>
        <w:t xml:space="preserve"> </w:t>
      </w:r>
      <w:bookmarkEnd w:id="1118"/>
    </w:p>
    <w:p w14:paraId="31D22E7C" w14:textId="69E89F2C" w:rsidR="00E118A6" w:rsidRDefault="00E118A6" w:rsidP="00E118A6">
      <w:pPr>
        <w:pStyle w:val="KeepWithNext"/>
        <w:rPr>
          <w:rtl/>
        </w:rPr>
      </w:pPr>
    </w:p>
    <w:p w14:paraId="5632C6DB" w14:textId="77777777" w:rsidR="002673D6" w:rsidRDefault="004A352A" w:rsidP="002673D6">
      <w:pPr>
        <w:rPr>
          <w:rtl/>
        </w:rPr>
      </w:pPr>
      <w:bookmarkStart w:id="1119" w:name="_ETM_Q1_7053884"/>
      <w:bookmarkStart w:id="1120" w:name="_ETM_Q1_7053963"/>
      <w:bookmarkEnd w:id="1119"/>
      <w:bookmarkEnd w:id="1120"/>
      <w:r>
        <w:rPr>
          <w:rtl/>
        </w:rPr>
        <w:t>תודה</w:t>
      </w:r>
      <w:r w:rsidR="00E118A6">
        <w:rPr>
          <w:rFonts w:hint="cs"/>
          <w:rtl/>
        </w:rPr>
        <w:t>,</w:t>
      </w:r>
      <w:r>
        <w:rPr>
          <w:rtl/>
        </w:rPr>
        <w:t xml:space="preserve"> אני רוצה להוסיף עוד משהו ששכחתי</w:t>
      </w:r>
      <w:r w:rsidR="002673D6">
        <w:rPr>
          <w:rFonts w:hint="cs"/>
          <w:rtl/>
        </w:rPr>
        <w:t>.</w:t>
      </w:r>
      <w:r>
        <w:rPr>
          <w:rtl/>
        </w:rPr>
        <w:t xml:space="preserve"> אני רוצה לבקש מכם</w:t>
      </w:r>
      <w:r w:rsidR="002673D6">
        <w:rPr>
          <w:rFonts w:hint="cs"/>
          <w:rtl/>
        </w:rPr>
        <w:t>,</w:t>
      </w:r>
      <w:r>
        <w:rPr>
          <w:rtl/>
        </w:rPr>
        <w:t xml:space="preserve"> חברות וחברי הכנסת</w:t>
      </w:r>
      <w:r w:rsidR="002673D6">
        <w:rPr>
          <w:rFonts w:hint="cs"/>
          <w:rtl/>
        </w:rPr>
        <w:t>,</w:t>
      </w:r>
      <w:r>
        <w:rPr>
          <w:rtl/>
        </w:rPr>
        <w:t xml:space="preserve"> שכל יום כשאתם </w:t>
      </w:r>
      <w:r w:rsidR="002673D6">
        <w:rPr>
          <w:rFonts w:hint="cs"/>
          <w:rtl/>
        </w:rPr>
        <w:t>מגיעות ו</w:t>
      </w:r>
      <w:r>
        <w:rPr>
          <w:rtl/>
        </w:rPr>
        <w:t>מגיעים הביתה</w:t>
      </w:r>
      <w:r w:rsidR="002673D6">
        <w:rPr>
          <w:rFonts w:hint="cs"/>
          <w:rtl/>
        </w:rPr>
        <w:t>,</w:t>
      </w:r>
      <w:r>
        <w:rPr>
          <w:rtl/>
        </w:rPr>
        <w:t xml:space="preserve"> ת</w:t>
      </w:r>
      <w:r w:rsidR="002673D6">
        <w:rPr>
          <w:rFonts w:hint="cs"/>
          <w:rtl/>
        </w:rPr>
        <w:t>חבק</w:t>
      </w:r>
      <w:r>
        <w:rPr>
          <w:rtl/>
        </w:rPr>
        <w:t>ו את הילדים שלכם ו</w:t>
      </w:r>
      <w:r w:rsidR="002673D6">
        <w:rPr>
          <w:rtl/>
        </w:rPr>
        <w:t xml:space="preserve">תתנצלו שלא </w:t>
      </w:r>
      <w:r>
        <w:rPr>
          <w:rtl/>
        </w:rPr>
        <w:t>החזרתם להם את האחות</w:t>
      </w:r>
      <w:r w:rsidR="002673D6">
        <w:rPr>
          <w:rFonts w:hint="cs"/>
          <w:rtl/>
        </w:rPr>
        <w:t>,</w:t>
      </w:r>
      <w:r>
        <w:rPr>
          <w:rtl/>
        </w:rPr>
        <w:t xml:space="preserve"> של</w:t>
      </w:r>
      <w:r w:rsidR="002673D6">
        <w:rPr>
          <w:rFonts w:hint="cs"/>
          <w:rtl/>
        </w:rPr>
        <w:t>א</w:t>
      </w:r>
      <w:r>
        <w:rPr>
          <w:rtl/>
        </w:rPr>
        <w:t xml:space="preserve"> החזרתם להם את האח</w:t>
      </w:r>
      <w:r w:rsidR="002673D6">
        <w:rPr>
          <w:rFonts w:hint="cs"/>
          <w:rtl/>
        </w:rPr>
        <w:t>,</w:t>
      </w:r>
      <w:r>
        <w:rPr>
          <w:rtl/>
        </w:rPr>
        <w:t xml:space="preserve"> של</w:t>
      </w:r>
      <w:r w:rsidR="002673D6">
        <w:rPr>
          <w:rFonts w:hint="cs"/>
          <w:rtl/>
        </w:rPr>
        <w:t>א</w:t>
      </w:r>
      <w:r>
        <w:rPr>
          <w:rtl/>
        </w:rPr>
        <w:t xml:space="preserve"> החזרתם להם את הסבא</w:t>
      </w:r>
      <w:r w:rsidR="002673D6">
        <w:rPr>
          <w:rFonts w:hint="cs"/>
          <w:rtl/>
        </w:rPr>
        <w:t>.</w:t>
      </w:r>
      <w:r>
        <w:rPr>
          <w:rtl/>
        </w:rPr>
        <w:t xml:space="preserve"> כל יום</w:t>
      </w:r>
      <w:r w:rsidR="002673D6">
        <w:rPr>
          <w:rFonts w:hint="cs"/>
          <w:rtl/>
        </w:rPr>
        <w:t>.</w:t>
      </w:r>
      <w:r>
        <w:rPr>
          <w:rtl/>
        </w:rPr>
        <w:t xml:space="preserve"> כל יום</w:t>
      </w:r>
      <w:r w:rsidR="002673D6">
        <w:rPr>
          <w:rFonts w:hint="cs"/>
          <w:rtl/>
        </w:rPr>
        <w:t>,</w:t>
      </w:r>
      <w:r>
        <w:rPr>
          <w:rtl/>
        </w:rPr>
        <w:t xml:space="preserve"> שזה ייגע קצת במשפחות שלכם</w:t>
      </w:r>
      <w:r w:rsidR="002673D6">
        <w:rPr>
          <w:rFonts w:hint="cs"/>
          <w:rtl/>
        </w:rPr>
        <w:t>,</w:t>
      </w:r>
      <w:r>
        <w:rPr>
          <w:rtl/>
        </w:rPr>
        <w:t xml:space="preserve"> קצת שתרגישו את המחויבות </w:t>
      </w:r>
      <w:proofErr w:type="spellStart"/>
      <w:r>
        <w:rPr>
          <w:rtl/>
        </w:rPr>
        <w:t>האמיתית</w:t>
      </w:r>
      <w:proofErr w:type="spellEnd"/>
      <w:r>
        <w:rPr>
          <w:rtl/>
        </w:rPr>
        <w:t xml:space="preserve"> שלכם</w:t>
      </w:r>
      <w:r w:rsidR="002673D6">
        <w:rPr>
          <w:rFonts w:hint="cs"/>
          <w:rtl/>
        </w:rPr>
        <w:t>.</w:t>
      </w:r>
      <w:r>
        <w:rPr>
          <w:rtl/>
        </w:rPr>
        <w:t xml:space="preserve"> תודה</w:t>
      </w:r>
      <w:r w:rsidR="002673D6">
        <w:rPr>
          <w:rFonts w:hint="cs"/>
          <w:rtl/>
        </w:rPr>
        <w:t>.</w:t>
      </w:r>
      <w:r>
        <w:rPr>
          <w:rtl/>
        </w:rPr>
        <w:t xml:space="preserve"> </w:t>
      </w:r>
    </w:p>
    <w:p w14:paraId="2B3D5491" w14:textId="0CEA93D3" w:rsidR="002673D6" w:rsidRDefault="002673D6" w:rsidP="002673D6">
      <w:pPr>
        <w:rPr>
          <w:rtl/>
        </w:rPr>
      </w:pPr>
    </w:p>
    <w:p w14:paraId="1E35CFE9" w14:textId="77F60819" w:rsidR="002673D6" w:rsidRDefault="002673D6" w:rsidP="002673D6">
      <w:pPr>
        <w:pStyle w:val="af6"/>
        <w:keepNext/>
        <w:rPr>
          <w:rtl/>
        </w:rPr>
      </w:pPr>
      <w:bookmarkStart w:id="1121" w:name="ET_yor_5115_228"/>
      <w:r w:rsidRPr="002673D6">
        <w:rPr>
          <w:rStyle w:val="TagStyle"/>
          <w:rtl/>
        </w:rPr>
        <w:t xml:space="preserve"> &lt;&lt; יור &gt;&gt; </w:t>
      </w:r>
      <w:r>
        <w:rPr>
          <w:rtl/>
        </w:rPr>
        <w:t>היו"ר פנינה תמנו:</w:t>
      </w:r>
      <w:r w:rsidRPr="002673D6">
        <w:rPr>
          <w:rStyle w:val="TagStyle"/>
          <w:rtl/>
        </w:rPr>
        <w:t xml:space="preserve"> &lt;&lt; יור &gt;&gt;</w:t>
      </w:r>
      <w:r w:rsidR="00CC31E8">
        <w:rPr>
          <w:rtl/>
        </w:rPr>
        <w:t xml:space="preserve"> </w:t>
      </w:r>
      <w:bookmarkEnd w:id="1121"/>
    </w:p>
    <w:p w14:paraId="1DF7218E" w14:textId="10EBCCAC" w:rsidR="002673D6" w:rsidRDefault="002673D6" w:rsidP="002673D6">
      <w:pPr>
        <w:pStyle w:val="KeepWithNext"/>
        <w:rPr>
          <w:rtl/>
        </w:rPr>
      </w:pPr>
    </w:p>
    <w:p w14:paraId="4BBF54AA" w14:textId="52A78753" w:rsidR="008D16AE" w:rsidRDefault="004A352A" w:rsidP="008D16AE">
      <w:pPr>
        <w:rPr>
          <w:rtl/>
        </w:rPr>
      </w:pPr>
      <w:bookmarkStart w:id="1122" w:name="_ETM_Q1_7092239"/>
      <w:bookmarkEnd w:id="1122"/>
      <w:r>
        <w:rPr>
          <w:rtl/>
        </w:rPr>
        <w:t>תודה</w:t>
      </w:r>
      <w:r w:rsidR="002673D6">
        <w:rPr>
          <w:rFonts w:hint="cs"/>
          <w:rtl/>
        </w:rPr>
        <w:t>.</w:t>
      </w:r>
      <w:r w:rsidR="008D16AE">
        <w:rPr>
          <w:rtl/>
        </w:rPr>
        <w:t xml:space="preserve"> אני סוגרת את הישיבה בתפילה </w:t>
      </w:r>
      <w:r w:rsidR="008D16AE">
        <w:rPr>
          <w:rFonts w:hint="cs"/>
          <w:rtl/>
        </w:rPr>
        <w:t>ו</w:t>
      </w:r>
      <w:r w:rsidR="00AC0E92">
        <w:rPr>
          <w:rFonts w:hint="cs"/>
          <w:rtl/>
        </w:rPr>
        <w:t>ב</w:t>
      </w:r>
      <w:r>
        <w:rPr>
          <w:rtl/>
        </w:rPr>
        <w:t>בשורות טובות</w:t>
      </w:r>
      <w:r w:rsidR="008D16AE">
        <w:rPr>
          <w:rFonts w:hint="cs"/>
          <w:rtl/>
        </w:rPr>
        <w:t>,</w:t>
      </w:r>
      <w:r w:rsidR="008D16AE">
        <w:rPr>
          <w:rtl/>
        </w:rPr>
        <w:t xml:space="preserve"> ושנזכה לראות </w:t>
      </w:r>
      <w:r>
        <w:rPr>
          <w:rtl/>
        </w:rPr>
        <w:t>עכשיו את החט</w:t>
      </w:r>
      <w:r w:rsidR="008D16AE">
        <w:rPr>
          <w:rFonts w:hint="cs"/>
          <w:rtl/>
        </w:rPr>
        <w:t>ו</w:t>
      </w:r>
      <w:r>
        <w:rPr>
          <w:rtl/>
        </w:rPr>
        <w:t xml:space="preserve">פים </w:t>
      </w:r>
      <w:r w:rsidR="008D16AE">
        <w:rPr>
          <w:rFonts w:hint="cs"/>
          <w:rtl/>
        </w:rPr>
        <w:t>ו</w:t>
      </w:r>
      <w:r w:rsidR="00AC0E92">
        <w:rPr>
          <w:rFonts w:hint="cs"/>
          <w:rtl/>
        </w:rPr>
        <w:t xml:space="preserve">את </w:t>
      </w:r>
      <w:r>
        <w:rPr>
          <w:rtl/>
        </w:rPr>
        <w:t>החטופות</w:t>
      </w:r>
      <w:r w:rsidR="008D16AE">
        <w:rPr>
          <w:rFonts w:hint="cs"/>
          <w:rtl/>
        </w:rPr>
        <w:t>.</w:t>
      </w:r>
      <w:r>
        <w:rPr>
          <w:rtl/>
        </w:rPr>
        <w:t xml:space="preserve"> </w:t>
      </w:r>
    </w:p>
    <w:p w14:paraId="7AE34692" w14:textId="3DFF03C0" w:rsidR="008D16AE" w:rsidRDefault="008D16AE" w:rsidP="008D16AE">
      <w:pPr>
        <w:rPr>
          <w:rtl/>
        </w:rPr>
      </w:pPr>
    </w:p>
    <w:p w14:paraId="46D03AB2" w14:textId="5CD10C4C" w:rsidR="0008026A" w:rsidRDefault="0008026A" w:rsidP="00376F1C">
      <w:pPr>
        <w:rPr>
          <w:rtl/>
        </w:rPr>
      </w:pPr>
      <w:bookmarkStart w:id="1123" w:name="_ETM_Q1_4605462"/>
      <w:bookmarkStart w:id="1124" w:name="_ETM_Q1_4605520"/>
      <w:bookmarkStart w:id="1125" w:name="_ETM_Q1_4605910"/>
      <w:bookmarkStart w:id="1126" w:name="_ETM_Q1_4605966"/>
      <w:bookmarkStart w:id="1127" w:name="_ETM_Q1_6402791"/>
      <w:bookmarkStart w:id="1128" w:name="_ETM_Q1_6402837"/>
      <w:bookmarkStart w:id="1129" w:name="_ETM_Q1_6420260"/>
      <w:bookmarkStart w:id="1130" w:name="_GoBack"/>
      <w:bookmarkEnd w:id="1123"/>
      <w:bookmarkEnd w:id="1124"/>
      <w:bookmarkEnd w:id="1125"/>
      <w:bookmarkEnd w:id="1126"/>
      <w:bookmarkEnd w:id="1127"/>
      <w:bookmarkEnd w:id="1128"/>
      <w:bookmarkEnd w:id="1129"/>
      <w:bookmarkEnd w:id="1130"/>
    </w:p>
    <w:p w14:paraId="5AD1AA9B" w14:textId="75E769D4" w:rsidR="00141FAB" w:rsidRDefault="00141FAB" w:rsidP="00141FAB">
      <w:pPr>
        <w:pStyle w:val="afc"/>
        <w:keepNext/>
        <w:rPr>
          <w:rtl/>
        </w:rPr>
      </w:pPr>
      <w:bookmarkStart w:id="1131" w:name="ET_meetingend_230"/>
      <w:r w:rsidRPr="00141FAB">
        <w:rPr>
          <w:rStyle w:val="TagStyle"/>
          <w:rtl/>
        </w:rPr>
        <w:t xml:space="preserve"> &lt;&lt; סיום &gt;&gt; </w:t>
      </w:r>
      <w:r>
        <w:rPr>
          <w:rtl/>
        </w:rPr>
        <w:t>הישיבה ננעלה בשעה 1</w:t>
      </w:r>
      <w:r>
        <w:rPr>
          <w:rFonts w:hint="cs"/>
          <w:rtl/>
        </w:rPr>
        <w:t>2</w:t>
      </w:r>
      <w:r>
        <w:rPr>
          <w:rtl/>
        </w:rPr>
        <w:t>:40.</w:t>
      </w:r>
      <w:r w:rsidRPr="00141FAB">
        <w:rPr>
          <w:rStyle w:val="TagStyle"/>
          <w:rtl/>
        </w:rPr>
        <w:t xml:space="preserve"> &lt;&lt; סיום &gt;&gt;</w:t>
      </w:r>
      <w:r w:rsidR="00CC31E8">
        <w:rPr>
          <w:rtl/>
        </w:rPr>
        <w:t xml:space="preserve"> </w:t>
      </w:r>
      <w:bookmarkEnd w:id="1131"/>
    </w:p>
    <w:p w14:paraId="4D4757D9" w14:textId="3FCF0F04" w:rsidR="00141FAB" w:rsidRDefault="00141FAB" w:rsidP="00141FAB">
      <w:pPr>
        <w:pStyle w:val="KeepWithNext"/>
        <w:rPr>
          <w:rtl/>
        </w:rPr>
      </w:pPr>
    </w:p>
    <w:p w14:paraId="057FD2E4" w14:textId="77777777" w:rsidR="00141FAB" w:rsidRPr="00141FAB" w:rsidRDefault="00141FAB" w:rsidP="00141FAB">
      <w:pPr>
        <w:rPr>
          <w:rtl/>
        </w:rPr>
      </w:pPr>
    </w:p>
    <w:sectPr w:rsidR="00141FAB" w:rsidRPr="00141FAB" w:rsidSect="00B966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BAED9D" w14:textId="77777777" w:rsidR="0054409E" w:rsidRDefault="0054409E">
      <w:r>
        <w:separator/>
      </w:r>
    </w:p>
  </w:endnote>
  <w:endnote w:type="continuationSeparator" w:id="0">
    <w:p w14:paraId="3DFE1398" w14:textId="77777777" w:rsidR="0054409E" w:rsidRDefault="00544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AE2577" w14:textId="77777777" w:rsidR="0054409E" w:rsidRDefault="0054409E">
      <w:r>
        <w:separator/>
      </w:r>
    </w:p>
  </w:footnote>
  <w:footnote w:type="continuationSeparator" w:id="0">
    <w:p w14:paraId="788BF79B" w14:textId="77777777" w:rsidR="0054409E" w:rsidRDefault="005440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9E1CA" w14:textId="77777777" w:rsidR="0054409E" w:rsidRDefault="0054409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947BCF9" w14:textId="77777777" w:rsidR="0054409E" w:rsidRDefault="0054409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AB0E38" w14:textId="0C32A98F" w:rsidR="0054409E" w:rsidRDefault="0054409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6618">
      <w:rPr>
        <w:rStyle w:val="af7"/>
        <w:noProof/>
        <w:rtl/>
      </w:rPr>
      <w:t>27</w:t>
    </w:r>
    <w:r>
      <w:rPr>
        <w:rStyle w:val="af7"/>
      </w:rPr>
      <w:fldChar w:fldCharType="end"/>
    </w:r>
  </w:p>
  <w:p w14:paraId="584D6C29" w14:textId="77777777" w:rsidR="0054409E" w:rsidRPr="00CC5815" w:rsidRDefault="0054409E" w:rsidP="008E5E3F">
    <w:pPr>
      <w:pStyle w:val="a3"/>
      <w:ind w:firstLine="0"/>
    </w:pPr>
    <w:r>
      <w:rPr>
        <w:rtl/>
      </w:rPr>
      <w:t>הוועדה לקידום מעמד האישה ולשוויון מגדרי</w:t>
    </w:r>
  </w:p>
  <w:p w14:paraId="2D3B45C0" w14:textId="77777777" w:rsidR="0054409E" w:rsidRPr="00CC5815" w:rsidRDefault="0054409E" w:rsidP="008E5E3F">
    <w:pPr>
      <w:pStyle w:val="a3"/>
      <w:ind w:firstLine="0"/>
      <w:rPr>
        <w:rtl/>
      </w:rPr>
    </w:pPr>
    <w:r>
      <w:rPr>
        <w:rtl/>
      </w:rPr>
      <w:t>15/07/2024</w:t>
    </w:r>
  </w:p>
  <w:p w14:paraId="55EF9CF5" w14:textId="77777777" w:rsidR="0054409E" w:rsidRPr="00CC5815" w:rsidRDefault="0054409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EC4E86" w14:textId="77777777" w:rsidR="0054409E" w:rsidRDefault="0054409E" w:rsidP="000A17C6">
    <w:pPr>
      <w:keepNext/>
      <w:spacing w:line="240" w:lineRule="atLeast"/>
      <w:ind w:firstLine="0"/>
      <w:jc w:val="center"/>
      <w:outlineLvl w:val="0"/>
      <w:rPr>
        <w:rtl/>
      </w:rPr>
    </w:pPr>
    <w:r>
      <w:rPr>
        <w:noProof/>
      </w:rPr>
      <w:drawing>
        <wp:inline distT="0" distB="0" distL="0" distR="0" wp14:anchorId="21913891" wp14:editId="5B33E0D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8D48F1" w14:textId="77777777" w:rsidR="0054409E" w:rsidRDefault="0054409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5340C81" w14:textId="77777777" w:rsidR="0054409E" w:rsidRDefault="0054409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BBF"/>
    <w:rsid w:val="000146C9"/>
    <w:rsid w:val="0002047E"/>
    <w:rsid w:val="00021337"/>
    <w:rsid w:val="0002551D"/>
    <w:rsid w:val="00030416"/>
    <w:rsid w:val="00037279"/>
    <w:rsid w:val="000668BA"/>
    <w:rsid w:val="00067F42"/>
    <w:rsid w:val="0008026A"/>
    <w:rsid w:val="00082A3A"/>
    <w:rsid w:val="000847F0"/>
    <w:rsid w:val="00092B80"/>
    <w:rsid w:val="000A17C6"/>
    <w:rsid w:val="000B060C"/>
    <w:rsid w:val="000B2EE6"/>
    <w:rsid w:val="000C47F5"/>
    <w:rsid w:val="000E3314"/>
    <w:rsid w:val="000F200C"/>
    <w:rsid w:val="000F2459"/>
    <w:rsid w:val="0010122A"/>
    <w:rsid w:val="00116497"/>
    <w:rsid w:val="00141FAB"/>
    <w:rsid w:val="00147C92"/>
    <w:rsid w:val="00150436"/>
    <w:rsid w:val="001617AF"/>
    <w:rsid w:val="00167294"/>
    <w:rsid w:val="001673D4"/>
    <w:rsid w:val="00171E7F"/>
    <w:rsid w:val="001758C1"/>
    <w:rsid w:val="0017779F"/>
    <w:rsid w:val="001A216F"/>
    <w:rsid w:val="001A74E9"/>
    <w:rsid w:val="001A7A1B"/>
    <w:rsid w:val="001B3FBC"/>
    <w:rsid w:val="001B4A4D"/>
    <w:rsid w:val="001C44DA"/>
    <w:rsid w:val="001C4FDA"/>
    <w:rsid w:val="001D440C"/>
    <w:rsid w:val="001E2E10"/>
    <w:rsid w:val="00200029"/>
    <w:rsid w:val="002016FF"/>
    <w:rsid w:val="0020400F"/>
    <w:rsid w:val="002170B1"/>
    <w:rsid w:val="00220E0F"/>
    <w:rsid w:val="00227FEF"/>
    <w:rsid w:val="00242009"/>
    <w:rsid w:val="00261554"/>
    <w:rsid w:val="002673D6"/>
    <w:rsid w:val="00275C03"/>
    <w:rsid w:val="00280D58"/>
    <w:rsid w:val="002838D9"/>
    <w:rsid w:val="002A62FF"/>
    <w:rsid w:val="002B7EE4"/>
    <w:rsid w:val="002C48CF"/>
    <w:rsid w:val="002D4BDB"/>
    <w:rsid w:val="002E5E31"/>
    <w:rsid w:val="00302816"/>
    <w:rsid w:val="00303B4C"/>
    <w:rsid w:val="003049CC"/>
    <w:rsid w:val="00321E62"/>
    <w:rsid w:val="00327AD7"/>
    <w:rsid w:val="00327BF8"/>
    <w:rsid w:val="00340AFA"/>
    <w:rsid w:val="003576BB"/>
    <w:rsid w:val="003658CB"/>
    <w:rsid w:val="00365EEE"/>
    <w:rsid w:val="00366CFB"/>
    <w:rsid w:val="0036794C"/>
    <w:rsid w:val="0037039C"/>
    <w:rsid w:val="00373508"/>
    <w:rsid w:val="00376F1C"/>
    <w:rsid w:val="00381DAA"/>
    <w:rsid w:val="00384149"/>
    <w:rsid w:val="00396023"/>
    <w:rsid w:val="003C279D"/>
    <w:rsid w:val="003E4832"/>
    <w:rsid w:val="003F0A5F"/>
    <w:rsid w:val="00401AC7"/>
    <w:rsid w:val="00407E10"/>
    <w:rsid w:val="00420E41"/>
    <w:rsid w:val="00424C94"/>
    <w:rsid w:val="004464BA"/>
    <w:rsid w:val="00447608"/>
    <w:rsid w:val="00451746"/>
    <w:rsid w:val="00455DAD"/>
    <w:rsid w:val="00470C12"/>
    <w:rsid w:val="00470EAC"/>
    <w:rsid w:val="00490CCA"/>
    <w:rsid w:val="0049458B"/>
    <w:rsid w:val="00495FD8"/>
    <w:rsid w:val="004A352A"/>
    <w:rsid w:val="004B0A65"/>
    <w:rsid w:val="004B1BE9"/>
    <w:rsid w:val="004D0D0B"/>
    <w:rsid w:val="004F1BDD"/>
    <w:rsid w:val="004F7CEA"/>
    <w:rsid w:val="00500C0C"/>
    <w:rsid w:val="00514DA8"/>
    <w:rsid w:val="00530190"/>
    <w:rsid w:val="00536014"/>
    <w:rsid w:val="0054409E"/>
    <w:rsid w:val="005447FF"/>
    <w:rsid w:val="00546678"/>
    <w:rsid w:val="005506B9"/>
    <w:rsid w:val="00551A6A"/>
    <w:rsid w:val="005560FD"/>
    <w:rsid w:val="00562FE9"/>
    <w:rsid w:val="005817EC"/>
    <w:rsid w:val="00590B77"/>
    <w:rsid w:val="005950FD"/>
    <w:rsid w:val="005A1EF5"/>
    <w:rsid w:val="005A342D"/>
    <w:rsid w:val="005B7DDA"/>
    <w:rsid w:val="005C363E"/>
    <w:rsid w:val="005C4D5A"/>
    <w:rsid w:val="005D61F3"/>
    <w:rsid w:val="005E1285"/>
    <w:rsid w:val="005E1C6B"/>
    <w:rsid w:val="005F210A"/>
    <w:rsid w:val="005F76B0"/>
    <w:rsid w:val="006116B2"/>
    <w:rsid w:val="0061627E"/>
    <w:rsid w:val="00634F61"/>
    <w:rsid w:val="00683F68"/>
    <w:rsid w:val="00694908"/>
    <w:rsid w:val="00695A47"/>
    <w:rsid w:val="006978AC"/>
    <w:rsid w:val="006A0CB7"/>
    <w:rsid w:val="006B5E6C"/>
    <w:rsid w:val="006F0259"/>
    <w:rsid w:val="00700433"/>
    <w:rsid w:val="00702755"/>
    <w:rsid w:val="0070472C"/>
    <w:rsid w:val="00740BC9"/>
    <w:rsid w:val="00744BB5"/>
    <w:rsid w:val="007509A6"/>
    <w:rsid w:val="0076724B"/>
    <w:rsid w:val="007709BC"/>
    <w:rsid w:val="00776AF9"/>
    <w:rsid w:val="007872B4"/>
    <w:rsid w:val="00791CBE"/>
    <w:rsid w:val="007964B2"/>
    <w:rsid w:val="007B55ED"/>
    <w:rsid w:val="007C4344"/>
    <w:rsid w:val="007C4389"/>
    <w:rsid w:val="007C693F"/>
    <w:rsid w:val="007C6ADD"/>
    <w:rsid w:val="007D7437"/>
    <w:rsid w:val="007E0FAF"/>
    <w:rsid w:val="007E1D3E"/>
    <w:rsid w:val="007F3F94"/>
    <w:rsid w:val="0082136D"/>
    <w:rsid w:val="0082757E"/>
    <w:rsid w:val="008320F6"/>
    <w:rsid w:val="00841223"/>
    <w:rsid w:val="00846BE9"/>
    <w:rsid w:val="00853207"/>
    <w:rsid w:val="008713A4"/>
    <w:rsid w:val="00873E9A"/>
    <w:rsid w:val="00875F10"/>
    <w:rsid w:val="00887DD7"/>
    <w:rsid w:val="008A5026"/>
    <w:rsid w:val="008C6035"/>
    <w:rsid w:val="008C7015"/>
    <w:rsid w:val="008D16AE"/>
    <w:rsid w:val="008D1DFB"/>
    <w:rsid w:val="008E03B4"/>
    <w:rsid w:val="008E5E3F"/>
    <w:rsid w:val="0090279B"/>
    <w:rsid w:val="00914904"/>
    <w:rsid w:val="009258CE"/>
    <w:rsid w:val="009515F0"/>
    <w:rsid w:val="009546B6"/>
    <w:rsid w:val="00954D0F"/>
    <w:rsid w:val="009625C5"/>
    <w:rsid w:val="009830CB"/>
    <w:rsid w:val="009A33A1"/>
    <w:rsid w:val="009A6729"/>
    <w:rsid w:val="009D311E"/>
    <w:rsid w:val="009D32EB"/>
    <w:rsid w:val="009D478A"/>
    <w:rsid w:val="009D770B"/>
    <w:rsid w:val="009E12EB"/>
    <w:rsid w:val="009E6E93"/>
    <w:rsid w:val="009F1518"/>
    <w:rsid w:val="009F40CF"/>
    <w:rsid w:val="009F5773"/>
    <w:rsid w:val="009F58E2"/>
    <w:rsid w:val="00A05F05"/>
    <w:rsid w:val="00A115C2"/>
    <w:rsid w:val="00A15971"/>
    <w:rsid w:val="00A22C90"/>
    <w:rsid w:val="00A42723"/>
    <w:rsid w:val="00A501B5"/>
    <w:rsid w:val="00A558CA"/>
    <w:rsid w:val="00A64A6D"/>
    <w:rsid w:val="00A66020"/>
    <w:rsid w:val="00AA354D"/>
    <w:rsid w:val="00AB02EE"/>
    <w:rsid w:val="00AB3F3A"/>
    <w:rsid w:val="00AC0E92"/>
    <w:rsid w:val="00AC38DA"/>
    <w:rsid w:val="00AD4EC9"/>
    <w:rsid w:val="00AD6FFC"/>
    <w:rsid w:val="00AE34FF"/>
    <w:rsid w:val="00AF31E6"/>
    <w:rsid w:val="00AF4150"/>
    <w:rsid w:val="00B0509A"/>
    <w:rsid w:val="00B120B2"/>
    <w:rsid w:val="00B31E8A"/>
    <w:rsid w:val="00B45B39"/>
    <w:rsid w:val="00B50340"/>
    <w:rsid w:val="00B65508"/>
    <w:rsid w:val="00B76CF9"/>
    <w:rsid w:val="00B8517A"/>
    <w:rsid w:val="00B853ED"/>
    <w:rsid w:val="00B92C1C"/>
    <w:rsid w:val="00B96618"/>
    <w:rsid w:val="00BA6446"/>
    <w:rsid w:val="00BB12BB"/>
    <w:rsid w:val="00BC14F8"/>
    <w:rsid w:val="00BD3B05"/>
    <w:rsid w:val="00BD47B7"/>
    <w:rsid w:val="00C102B3"/>
    <w:rsid w:val="00C135D5"/>
    <w:rsid w:val="00C22DCB"/>
    <w:rsid w:val="00C31676"/>
    <w:rsid w:val="00C3266F"/>
    <w:rsid w:val="00C3598A"/>
    <w:rsid w:val="00C360BC"/>
    <w:rsid w:val="00C44800"/>
    <w:rsid w:val="00C52EC2"/>
    <w:rsid w:val="00C61DC1"/>
    <w:rsid w:val="00C64AFF"/>
    <w:rsid w:val="00C661EE"/>
    <w:rsid w:val="00C7169C"/>
    <w:rsid w:val="00C72438"/>
    <w:rsid w:val="00C763E4"/>
    <w:rsid w:val="00C83FB4"/>
    <w:rsid w:val="00C8624A"/>
    <w:rsid w:val="00C962D6"/>
    <w:rsid w:val="00CA5363"/>
    <w:rsid w:val="00CB6D60"/>
    <w:rsid w:val="00CC31E8"/>
    <w:rsid w:val="00CC448B"/>
    <w:rsid w:val="00CC44BE"/>
    <w:rsid w:val="00CC5815"/>
    <w:rsid w:val="00CE24B8"/>
    <w:rsid w:val="00CE5849"/>
    <w:rsid w:val="00CF4164"/>
    <w:rsid w:val="00D2666A"/>
    <w:rsid w:val="00D278F7"/>
    <w:rsid w:val="00D3002E"/>
    <w:rsid w:val="00D31672"/>
    <w:rsid w:val="00D37550"/>
    <w:rsid w:val="00D40A29"/>
    <w:rsid w:val="00D45D27"/>
    <w:rsid w:val="00D64D74"/>
    <w:rsid w:val="00D86E57"/>
    <w:rsid w:val="00D96B24"/>
    <w:rsid w:val="00DA0CB8"/>
    <w:rsid w:val="00DE127C"/>
    <w:rsid w:val="00DE5B80"/>
    <w:rsid w:val="00E10119"/>
    <w:rsid w:val="00E118A6"/>
    <w:rsid w:val="00E12CF4"/>
    <w:rsid w:val="00E23785"/>
    <w:rsid w:val="00E33AE3"/>
    <w:rsid w:val="00E44662"/>
    <w:rsid w:val="00E46D78"/>
    <w:rsid w:val="00E52C33"/>
    <w:rsid w:val="00E61903"/>
    <w:rsid w:val="00E64116"/>
    <w:rsid w:val="00E66DAE"/>
    <w:rsid w:val="00EA2E96"/>
    <w:rsid w:val="00EA5CCE"/>
    <w:rsid w:val="00EA624B"/>
    <w:rsid w:val="00EB057D"/>
    <w:rsid w:val="00EB18E4"/>
    <w:rsid w:val="00EB5C85"/>
    <w:rsid w:val="00EC0AC2"/>
    <w:rsid w:val="00EC1FB3"/>
    <w:rsid w:val="00EC2B61"/>
    <w:rsid w:val="00EC2CD4"/>
    <w:rsid w:val="00EE09AD"/>
    <w:rsid w:val="00EE6CD5"/>
    <w:rsid w:val="00EF7B55"/>
    <w:rsid w:val="00F053E5"/>
    <w:rsid w:val="00F10D2D"/>
    <w:rsid w:val="00F16831"/>
    <w:rsid w:val="00F262DF"/>
    <w:rsid w:val="00F3623F"/>
    <w:rsid w:val="00F41C33"/>
    <w:rsid w:val="00F423F1"/>
    <w:rsid w:val="00F4792E"/>
    <w:rsid w:val="00F53584"/>
    <w:rsid w:val="00F549E5"/>
    <w:rsid w:val="00F63F05"/>
    <w:rsid w:val="00F72368"/>
    <w:rsid w:val="00F821F6"/>
    <w:rsid w:val="00F84D49"/>
    <w:rsid w:val="00F851E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1ECA2D9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146C9"/>
    <w:rPr>
      <w:rFonts w:cs="Arial"/>
      <w:b/>
      <w:bCs w:val="0"/>
      <w:vanish/>
      <w:color w:val="010000"/>
      <w:bdr w:val="single" w:sz="4" w:space="0" w:color="FF66FF"/>
    </w:rPr>
  </w:style>
  <w:style w:type="table" w:styleId="afd">
    <w:name w:val="Table Grid"/>
    <w:basedOn w:val="a1"/>
    <w:rsid w:val="000146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EE6CD5"/>
    <w:pPr>
      <w:spacing w:line="240" w:lineRule="auto"/>
    </w:pPr>
    <w:rPr>
      <w:sz w:val="20"/>
      <w:szCs w:val="20"/>
    </w:rPr>
  </w:style>
  <w:style w:type="character" w:customStyle="1" w:styleId="aff">
    <w:name w:val="טקסט הערת שוליים תו"/>
    <w:basedOn w:val="a0"/>
    <w:link w:val="afe"/>
    <w:semiHidden/>
    <w:rsid w:val="00EE6CD5"/>
    <w:rPr>
      <w:rFonts w:cs="David"/>
    </w:rPr>
  </w:style>
  <w:style w:type="character" w:styleId="aff0">
    <w:name w:val="footnote reference"/>
    <w:aliases w:val="Footnote Reference"/>
    <w:basedOn w:val="a0"/>
    <w:semiHidden/>
    <w:unhideWhenUsed/>
    <w:rsid w:val="00EE6CD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9116859">
      <w:bodyDiv w:val="1"/>
      <w:marLeft w:val="0"/>
      <w:marRight w:val="0"/>
      <w:marTop w:val="0"/>
      <w:marBottom w:val="0"/>
      <w:divBdr>
        <w:top w:val="none" w:sz="0" w:space="0" w:color="auto"/>
        <w:left w:val="none" w:sz="0" w:space="0" w:color="auto"/>
        <w:bottom w:val="none" w:sz="0" w:space="0" w:color="auto"/>
        <w:right w:val="none" w:sz="0" w:space="0" w:color="auto"/>
      </w:divBdr>
    </w:div>
    <w:div w:id="791241447">
      <w:bodyDiv w:val="1"/>
      <w:marLeft w:val="0"/>
      <w:marRight w:val="0"/>
      <w:marTop w:val="0"/>
      <w:marBottom w:val="0"/>
      <w:divBdr>
        <w:top w:val="none" w:sz="0" w:space="0" w:color="auto"/>
        <w:left w:val="none" w:sz="0" w:space="0" w:color="auto"/>
        <w:bottom w:val="none" w:sz="0" w:space="0" w:color="auto"/>
        <w:right w:val="none" w:sz="0" w:space="0" w:color="auto"/>
      </w:divBdr>
    </w:div>
    <w:div w:id="865481103">
      <w:bodyDiv w:val="1"/>
      <w:marLeft w:val="0"/>
      <w:marRight w:val="0"/>
      <w:marTop w:val="0"/>
      <w:marBottom w:val="0"/>
      <w:divBdr>
        <w:top w:val="none" w:sz="0" w:space="0" w:color="auto"/>
        <w:left w:val="none" w:sz="0" w:space="0" w:color="auto"/>
        <w:bottom w:val="none" w:sz="0" w:space="0" w:color="auto"/>
        <w:right w:val="none" w:sz="0" w:space="0" w:color="auto"/>
      </w:divBdr>
    </w:div>
    <w:div w:id="1030839676">
      <w:bodyDiv w:val="1"/>
      <w:marLeft w:val="0"/>
      <w:marRight w:val="0"/>
      <w:marTop w:val="0"/>
      <w:marBottom w:val="0"/>
      <w:divBdr>
        <w:top w:val="none" w:sz="0" w:space="0" w:color="auto"/>
        <w:left w:val="none" w:sz="0" w:space="0" w:color="auto"/>
        <w:bottom w:val="none" w:sz="0" w:space="0" w:color="auto"/>
        <w:right w:val="none" w:sz="0" w:space="0" w:color="auto"/>
      </w:divBdr>
    </w:div>
    <w:div w:id="1152404716">
      <w:bodyDiv w:val="1"/>
      <w:marLeft w:val="0"/>
      <w:marRight w:val="0"/>
      <w:marTop w:val="0"/>
      <w:marBottom w:val="0"/>
      <w:divBdr>
        <w:top w:val="none" w:sz="0" w:space="0" w:color="auto"/>
        <w:left w:val="none" w:sz="0" w:space="0" w:color="auto"/>
        <w:bottom w:val="none" w:sz="0" w:space="0" w:color="auto"/>
        <w:right w:val="none" w:sz="0" w:space="0" w:color="auto"/>
      </w:divBdr>
    </w:div>
    <w:div w:id="1212573510">
      <w:bodyDiv w:val="1"/>
      <w:marLeft w:val="0"/>
      <w:marRight w:val="0"/>
      <w:marTop w:val="0"/>
      <w:marBottom w:val="0"/>
      <w:divBdr>
        <w:top w:val="none" w:sz="0" w:space="0" w:color="auto"/>
        <w:left w:val="none" w:sz="0" w:space="0" w:color="auto"/>
        <w:bottom w:val="none" w:sz="0" w:space="0" w:color="auto"/>
        <w:right w:val="none" w:sz="0" w:space="0" w:color="auto"/>
      </w:divBdr>
    </w:div>
    <w:div w:id="1335451567">
      <w:bodyDiv w:val="1"/>
      <w:marLeft w:val="0"/>
      <w:marRight w:val="0"/>
      <w:marTop w:val="0"/>
      <w:marBottom w:val="0"/>
      <w:divBdr>
        <w:top w:val="none" w:sz="0" w:space="0" w:color="auto"/>
        <w:left w:val="none" w:sz="0" w:space="0" w:color="auto"/>
        <w:bottom w:val="none" w:sz="0" w:space="0" w:color="auto"/>
        <w:right w:val="none" w:sz="0" w:space="0" w:color="auto"/>
      </w:divBdr>
    </w:div>
    <w:div w:id="1489590303">
      <w:bodyDiv w:val="1"/>
      <w:marLeft w:val="0"/>
      <w:marRight w:val="0"/>
      <w:marTop w:val="0"/>
      <w:marBottom w:val="0"/>
      <w:divBdr>
        <w:top w:val="none" w:sz="0" w:space="0" w:color="auto"/>
        <w:left w:val="none" w:sz="0" w:space="0" w:color="auto"/>
        <w:bottom w:val="none" w:sz="0" w:space="0" w:color="auto"/>
        <w:right w:val="none" w:sz="0" w:space="0" w:color="auto"/>
      </w:divBdr>
    </w:div>
    <w:div w:id="1680353202">
      <w:bodyDiv w:val="1"/>
      <w:marLeft w:val="0"/>
      <w:marRight w:val="0"/>
      <w:marTop w:val="0"/>
      <w:marBottom w:val="0"/>
      <w:divBdr>
        <w:top w:val="none" w:sz="0" w:space="0" w:color="auto"/>
        <w:left w:val="none" w:sz="0" w:space="0" w:color="auto"/>
        <w:bottom w:val="none" w:sz="0" w:space="0" w:color="auto"/>
        <w:right w:val="none" w:sz="0" w:space="0" w:color="auto"/>
      </w:divBdr>
    </w:div>
    <w:div w:id="1697349226">
      <w:bodyDiv w:val="1"/>
      <w:marLeft w:val="0"/>
      <w:marRight w:val="0"/>
      <w:marTop w:val="0"/>
      <w:marBottom w:val="0"/>
      <w:divBdr>
        <w:top w:val="none" w:sz="0" w:space="0" w:color="auto"/>
        <w:left w:val="none" w:sz="0" w:space="0" w:color="auto"/>
        <w:bottom w:val="none" w:sz="0" w:space="0" w:color="auto"/>
        <w:right w:val="none" w:sz="0" w:space="0" w:color="auto"/>
      </w:divBdr>
    </w:div>
    <w:div w:id="1719159235">
      <w:bodyDiv w:val="1"/>
      <w:marLeft w:val="0"/>
      <w:marRight w:val="0"/>
      <w:marTop w:val="0"/>
      <w:marBottom w:val="0"/>
      <w:divBdr>
        <w:top w:val="none" w:sz="0" w:space="0" w:color="auto"/>
        <w:left w:val="none" w:sz="0" w:space="0" w:color="auto"/>
        <w:bottom w:val="none" w:sz="0" w:space="0" w:color="auto"/>
        <w:right w:val="none" w:sz="0" w:space="0" w:color="auto"/>
      </w:divBdr>
    </w:div>
    <w:div w:id="1912501753">
      <w:bodyDiv w:val="1"/>
      <w:marLeft w:val="0"/>
      <w:marRight w:val="0"/>
      <w:marTop w:val="0"/>
      <w:marBottom w:val="0"/>
      <w:divBdr>
        <w:top w:val="none" w:sz="0" w:space="0" w:color="auto"/>
        <w:left w:val="none" w:sz="0" w:space="0" w:color="auto"/>
        <w:bottom w:val="none" w:sz="0" w:space="0" w:color="auto"/>
        <w:right w:val="none" w:sz="0" w:space="0" w:color="auto"/>
      </w:divBdr>
    </w:div>
    <w:div w:id="1925723267">
      <w:bodyDiv w:val="1"/>
      <w:marLeft w:val="0"/>
      <w:marRight w:val="0"/>
      <w:marTop w:val="0"/>
      <w:marBottom w:val="0"/>
      <w:divBdr>
        <w:top w:val="none" w:sz="0" w:space="0" w:color="auto"/>
        <w:left w:val="none" w:sz="0" w:space="0" w:color="auto"/>
        <w:bottom w:val="none" w:sz="0" w:space="0" w:color="auto"/>
        <w:right w:val="none" w:sz="0" w:space="0" w:color="auto"/>
      </w:divBdr>
    </w:div>
    <w:div w:id="202428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BC358-94B7-4289-AB54-86C15AC7C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1304</TotalTime>
  <Pages>27</Pages>
  <Words>8921</Words>
  <Characters>50850</Characters>
  <Application>Microsoft Office Word</Application>
  <DocSecurity>0</DocSecurity>
  <Lines>423</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2024-09-05T05:17:00Z</dcterms:modified>
</cp:coreProperties>
</file>