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0114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835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01142" w:rsidP="008320F6">
      <w:pPr>
        <w:ind w:firstLine="0"/>
        <w:rPr>
          <w:b/>
          <w:bCs/>
          <w:rtl/>
        </w:rPr>
      </w:pPr>
      <w:r>
        <w:rPr>
          <w:b/>
          <w:bCs/>
          <w:rtl/>
        </w:rPr>
        <w:t>מושב שני</w:t>
      </w:r>
    </w:p>
    <w:p w:rsidR="00E64116" w:rsidRPr="008713A4" w:rsidRDefault="00E64116" w:rsidP="0049458B">
      <w:pPr>
        <w:rPr>
          <w:rtl/>
        </w:rPr>
      </w:pPr>
    </w:p>
    <w:p w:rsidR="00E64116" w:rsidRDefault="00E64116" w:rsidP="0049458B">
      <w:pPr>
        <w:rPr>
          <w:rtl/>
        </w:rPr>
      </w:pPr>
    </w:p>
    <w:p w:rsidR="00E835EA" w:rsidRPr="008713A4" w:rsidRDefault="00E835EA" w:rsidP="0049458B">
      <w:pPr>
        <w:rPr>
          <w:rtl/>
        </w:rPr>
      </w:pPr>
    </w:p>
    <w:p w:rsidR="00E64116" w:rsidRPr="008713A4" w:rsidRDefault="00E64116" w:rsidP="007509A6">
      <w:pPr>
        <w:ind w:firstLine="0"/>
        <w:jc w:val="center"/>
        <w:rPr>
          <w:b/>
          <w:bCs/>
          <w:rtl/>
        </w:rPr>
      </w:pPr>
    </w:p>
    <w:p w:rsidR="00E64116" w:rsidRPr="008713A4" w:rsidRDefault="00201142" w:rsidP="00C3111F">
      <w:pPr>
        <w:ind w:firstLine="0"/>
        <w:jc w:val="center"/>
        <w:outlineLvl w:val="0"/>
        <w:rPr>
          <w:b/>
          <w:bCs/>
          <w:rtl/>
        </w:rPr>
      </w:pPr>
      <w:r>
        <w:rPr>
          <w:b/>
          <w:bCs/>
          <w:rtl/>
        </w:rPr>
        <w:t>פרוטוקול מס'</w:t>
      </w:r>
      <w:r w:rsidR="00C3111F">
        <w:rPr>
          <w:rFonts w:hint="cs"/>
          <w:b/>
          <w:bCs/>
          <w:rtl/>
        </w:rPr>
        <w:t xml:space="preserve"> </w:t>
      </w:r>
      <w:r w:rsidR="00E835EA">
        <w:rPr>
          <w:rFonts w:hint="cs"/>
          <w:b/>
          <w:bCs/>
          <w:rtl/>
        </w:rPr>
        <w:t>88</w:t>
      </w:r>
    </w:p>
    <w:p w:rsidR="00E64116" w:rsidRPr="008713A4" w:rsidRDefault="00201142" w:rsidP="008320F6">
      <w:pPr>
        <w:ind w:firstLine="0"/>
        <w:jc w:val="center"/>
        <w:outlineLvl w:val="0"/>
        <w:rPr>
          <w:b/>
          <w:bCs/>
          <w:rtl/>
        </w:rPr>
      </w:pPr>
      <w:r>
        <w:rPr>
          <w:b/>
          <w:bCs/>
          <w:rtl/>
        </w:rPr>
        <w:t>מישיבת הוועדה המיוחדת לחיזוק ופיתוח הנגב והגליל</w:t>
      </w:r>
    </w:p>
    <w:p w:rsidR="00E64116" w:rsidRPr="008713A4" w:rsidRDefault="00201142" w:rsidP="004864CB">
      <w:pPr>
        <w:ind w:firstLine="0"/>
        <w:jc w:val="center"/>
        <w:outlineLvl w:val="0"/>
        <w:rPr>
          <w:b/>
          <w:bCs/>
          <w:u w:val="single"/>
          <w:rtl/>
        </w:rPr>
      </w:pPr>
      <w:r>
        <w:rPr>
          <w:b/>
          <w:bCs/>
          <w:u w:val="single"/>
          <w:rtl/>
        </w:rPr>
        <w:t xml:space="preserve">יום </w:t>
      </w:r>
      <w:r w:rsidR="004864CB">
        <w:rPr>
          <w:rFonts w:hint="cs"/>
          <w:b/>
          <w:bCs/>
          <w:u w:val="single"/>
          <w:rtl/>
        </w:rPr>
        <w:t>רביעי</w:t>
      </w:r>
      <w:r>
        <w:rPr>
          <w:b/>
          <w:bCs/>
          <w:u w:val="single"/>
          <w:rtl/>
        </w:rPr>
        <w:t xml:space="preserve">, </w:t>
      </w:r>
      <w:r w:rsidR="004864CB">
        <w:rPr>
          <w:rFonts w:hint="cs"/>
          <w:b/>
          <w:bCs/>
          <w:u w:val="single"/>
          <w:rtl/>
        </w:rPr>
        <w:t>ג'</w:t>
      </w:r>
      <w:r>
        <w:rPr>
          <w:b/>
          <w:bCs/>
          <w:u w:val="single"/>
          <w:rtl/>
        </w:rPr>
        <w:t xml:space="preserve"> ב</w:t>
      </w:r>
      <w:r w:rsidR="004864CB">
        <w:rPr>
          <w:rFonts w:hint="cs"/>
          <w:b/>
          <w:bCs/>
          <w:u w:val="single"/>
          <w:rtl/>
        </w:rPr>
        <w:t>אב</w:t>
      </w:r>
      <w:r>
        <w:rPr>
          <w:b/>
          <w:bCs/>
          <w:u w:val="single"/>
          <w:rtl/>
        </w:rPr>
        <w:t xml:space="preserve"> </w:t>
      </w:r>
      <w:proofErr w:type="spellStart"/>
      <w:r>
        <w:rPr>
          <w:b/>
          <w:bCs/>
          <w:u w:val="single"/>
          <w:rtl/>
        </w:rPr>
        <w:t>התשפ"ד</w:t>
      </w:r>
      <w:proofErr w:type="spellEnd"/>
      <w:r>
        <w:rPr>
          <w:b/>
          <w:bCs/>
          <w:u w:val="single"/>
          <w:rtl/>
        </w:rPr>
        <w:t xml:space="preserve"> (</w:t>
      </w:r>
      <w:r w:rsidR="004864CB">
        <w:rPr>
          <w:rFonts w:hint="cs"/>
          <w:b/>
          <w:bCs/>
          <w:u w:val="single"/>
          <w:rtl/>
        </w:rPr>
        <w:t>7</w:t>
      </w:r>
      <w:r>
        <w:rPr>
          <w:b/>
          <w:bCs/>
          <w:u w:val="single"/>
          <w:rtl/>
        </w:rPr>
        <w:t xml:space="preserve"> ב</w:t>
      </w:r>
      <w:r w:rsidR="004864CB">
        <w:rPr>
          <w:rFonts w:hint="cs"/>
          <w:b/>
          <w:bCs/>
          <w:u w:val="single"/>
          <w:rtl/>
        </w:rPr>
        <w:t xml:space="preserve">אוגוסט </w:t>
      </w:r>
      <w:r>
        <w:rPr>
          <w:b/>
          <w:bCs/>
          <w:u w:val="single"/>
          <w:rtl/>
        </w:rPr>
        <w:t xml:space="preserve">2024), שעה </w:t>
      </w:r>
      <w:r w:rsidR="004864CB">
        <w:rPr>
          <w:rFonts w:hint="cs"/>
          <w:b/>
          <w:bCs/>
          <w:u w:val="single"/>
          <w:rtl/>
        </w:rPr>
        <w:t>10</w:t>
      </w:r>
      <w:r>
        <w:rPr>
          <w:b/>
          <w:bCs/>
          <w:u w:val="single"/>
          <w:rtl/>
        </w:rPr>
        <w:t>:00</w:t>
      </w:r>
    </w:p>
    <w:p w:rsidR="00E64116" w:rsidRDefault="00E64116" w:rsidP="008320F6">
      <w:pPr>
        <w:ind w:firstLine="0"/>
        <w:rPr>
          <w:rtl/>
        </w:rPr>
      </w:pPr>
    </w:p>
    <w:p w:rsidR="00E835EA" w:rsidRDefault="00E835EA" w:rsidP="008320F6">
      <w:pPr>
        <w:ind w:firstLine="0"/>
        <w:rPr>
          <w:rtl/>
        </w:rPr>
      </w:pPr>
    </w:p>
    <w:p w:rsidR="00E835EA" w:rsidRPr="008713A4" w:rsidRDefault="00E835EA"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01142" w:rsidP="00201142">
      <w:pPr>
        <w:spacing w:before="60"/>
        <w:ind w:firstLine="0"/>
        <w:rPr>
          <w:rtl/>
        </w:rPr>
      </w:pPr>
      <w:bookmarkStart w:id="0" w:name="ET_subject_643673_1"/>
      <w:r w:rsidRPr="00201142">
        <w:rPr>
          <w:rStyle w:val="TagStyle"/>
          <w:rtl/>
        </w:rPr>
        <w:t xml:space="preserve"> &lt;&lt; נושא &gt;&gt; </w:t>
      </w:r>
      <w:r w:rsidRPr="00201142">
        <w:rPr>
          <w:rtl/>
        </w:rPr>
        <w:t>חוסן, התמודדות עם טראומה והנחיות אזרחיות במרחב רמת הגולן</w:t>
      </w:r>
      <w:r w:rsidRPr="00201142">
        <w:rPr>
          <w:rStyle w:val="TagStyle"/>
          <w:rtl/>
        </w:rPr>
        <w:t xml:space="preserve"> &lt;&lt; נושא &gt;&gt;</w:t>
      </w:r>
      <w:r w:rsidRPr="00201142">
        <w:rPr>
          <w:rtl/>
        </w:rPr>
        <w:t xml:space="preserve">   </w:t>
      </w:r>
      <w:bookmarkEnd w:id="0"/>
    </w:p>
    <w:p w:rsidR="00E64116" w:rsidRDefault="00E64116" w:rsidP="007C693F">
      <w:pPr>
        <w:spacing w:before="60"/>
        <w:ind w:firstLine="0"/>
        <w:rPr>
          <w:rtl/>
        </w:rPr>
      </w:pPr>
    </w:p>
    <w:p w:rsidR="00E835EA" w:rsidRDefault="00E835E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01142" w:rsidRDefault="00201142" w:rsidP="00EC1FB3">
      <w:pPr>
        <w:ind w:firstLine="0"/>
        <w:rPr>
          <w:rtl/>
        </w:rPr>
      </w:pPr>
      <w:r w:rsidRPr="00201142">
        <w:rPr>
          <w:rtl/>
        </w:rPr>
        <w:t>מיכאל מרדכי ביטון – היו"ר</w:t>
      </w:r>
    </w:p>
    <w:p w:rsidR="00201142" w:rsidRPr="00C04847" w:rsidRDefault="00201142" w:rsidP="00EC1FB3">
      <w:pPr>
        <w:ind w:firstLine="0"/>
        <w:rPr>
          <w:rtl/>
        </w:rPr>
      </w:pPr>
      <w:proofErr w:type="spellStart"/>
      <w:r w:rsidRPr="00C04847">
        <w:rPr>
          <w:rtl/>
        </w:rPr>
        <w:t>טטיאנה</w:t>
      </w:r>
      <w:proofErr w:type="spellEnd"/>
      <w:r w:rsidRPr="00C04847">
        <w:rPr>
          <w:rtl/>
        </w:rPr>
        <w:t xml:space="preserve"> </w:t>
      </w:r>
      <w:proofErr w:type="spellStart"/>
      <w:r w:rsidRPr="00C04847">
        <w:rPr>
          <w:rtl/>
        </w:rPr>
        <w:t>מזרסקי</w:t>
      </w:r>
      <w:proofErr w:type="spellEnd"/>
    </w:p>
    <w:p w:rsidR="00201142" w:rsidRPr="00201142" w:rsidRDefault="00201142" w:rsidP="00EC1FB3">
      <w:pPr>
        <w:ind w:firstLine="0"/>
        <w:rPr>
          <w:rtl/>
        </w:rPr>
      </w:pPr>
      <w:r w:rsidRPr="00C04847">
        <w:rPr>
          <w:rtl/>
        </w:rPr>
        <w:t xml:space="preserve">יצחק </w:t>
      </w:r>
      <w:proofErr w:type="spellStart"/>
      <w:r w:rsidRPr="00C04847">
        <w:rPr>
          <w:rtl/>
        </w:rPr>
        <w:t>קרויזר</w:t>
      </w:r>
      <w:proofErr w:type="spellEnd"/>
    </w:p>
    <w:p w:rsidR="00E64116" w:rsidRDefault="00E64116" w:rsidP="00DE5B80">
      <w:pPr>
        <w:ind w:firstLine="0"/>
        <w:rPr>
          <w:rtl/>
        </w:rPr>
      </w:pPr>
    </w:p>
    <w:p w:rsidR="00E835EA" w:rsidRDefault="00E835E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04847" w:rsidP="00DE5B80">
      <w:pPr>
        <w:ind w:firstLine="0"/>
        <w:rPr>
          <w:rtl/>
        </w:rPr>
      </w:pPr>
      <w:r>
        <w:rPr>
          <w:rFonts w:hint="cs"/>
          <w:rtl/>
        </w:rPr>
        <w:t>ירון לוי</w:t>
      </w:r>
    </w:p>
    <w:p w:rsidR="00C04847" w:rsidRPr="0082136D" w:rsidRDefault="00C04847" w:rsidP="00DE5B80">
      <w:pPr>
        <w:ind w:firstLine="0"/>
        <w:rPr>
          <w:rtl/>
        </w:rPr>
      </w:pPr>
      <w:r>
        <w:rPr>
          <w:rFonts w:hint="cs"/>
          <w:rtl/>
        </w:rPr>
        <w:t xml:space="preserve">אלון </w:t>
      </w:r>
      <w:proofErr w:type="spellStart"/>
      <w:r>
        <w:rPr>
          <w:rFonts w:hint="cs"/>
          <w:rtl/>
        </w:rPr>
        <w:t>שוסטר</w:t>
      </w:r>
      <w:proofErr w:type="spellEnd"/>
    </w:p>
    <w:p w:rsidR="002E5E31" w:rsidRDefault="002E5E31" w:rsidP="00DE5B80">
      <w:pPr>
        <w:ind w:firstLine="0"/>
        <w:rPr>
          <w:b/>
          <w:bCs/>
          <w:u w:val="single"/>
          <w:rtl/>
        </w:rPr>
      </w:pPr>
    </w:p>
    <w:p w:rsidR="00E835EA" w:rsidRPr="000C47F5" w:rsidRDefault="00E835E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09"/>
      </w:tblGrid>
      <w:tr w:rsidR="00C3111F" w:rsidTr="00E835EA">
        <w:tc>
          <w:tcPr>
            <w:tcW w:w="2102" w:type="dxa"/>
            <w:shd w:val="clear" w:color="auto" w:fill="auto"/>
          </w:tcPr>
          <w:p w:rsidR="00C3111F" w:rsidRDefault="00C3111F" w:rsidP="00DE5B80">
            <w:pPr>
              <w:ind w:firstLine="0"/>
              <w:rPr>
                <w:rtl/>
              </w:rPr>
            </w:pPr>
            <w:r>
              <w:rPr>
                <w:rtl/>
              </w:rPr>
              <w:t xml:space="preserve">ירון </w:t>
            </w:r>
            <w:proofErr w:type="spellStart"/>
            <w:r>
              <w:rPr>
                <w:rtl/>
              </w:rPr>
              <w:t>ויסוסר</w:t>
            </w:r>
            <w:proofErr w:type="spellEnd"/>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proofErr w:type="spellStart"/>
            <w:r>
              <w:rPr>
                <w:rtl/>
              </w:rPr>
              <w:t>סמח</w:t>
            </w:r>
            <w:proofErr w:type="spellEnd"/>
            <w:r>
              <w:rPr>
                <w:rtl/>
              </w:rPr>
              <w:t>''ז מחוז צפון, משרד הביטחון</w:t>
            </w:r>
          </w:p>
        </w:tc>
      </w:tr>
      <w:tr w:rsidR="00C3111F" w:rsidTr="00E835EA">
        <w:tc>
          <w:tcPr>
            <w:tcW w:w="2102" w:type="dxa"/>
            <w:shd w:val="clear" w:color="auto" w:fill="auto"/>
          </w:tcPr>
          <w:p w:rsidR="00C3111F" w:rsidRDefault="00C3111F" w:rsidP="00DE5B80">
            <w:pPr>
              <w:ind w:firstLine="0"/>
              <w:rPr>
                <w:rtl/>
              </w:rPr>
            </w:pPr>
            <w:r>
              <w:rPr>
                <w:rtl/>
              </w:rPr>
              <w:t>אתי כהן</w:t>
            </w:r>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ממונה מחוזית (משפחה ילד ונוער בקהילה) - מחוז חיפה, משרד הרווחה והביטחון החברתי</w:t>
            </w:r>
          </w:p>
        </w:tc>
      </w:tr>
      <w:tr w:rsidR="00C3111F" w:rsidTr="00E835EA">
        <w:tc>
          <w:tcPr>
            <w:tcW w:w="2102" w:type="dxa"/>
            <w:shd w:val="clear" w:color="auto" w:fill="auto"/>
          </w:tcPr>
          <w:p w:rsidR="00C3111F" w:rsidRDefault="00C3111F" w:rsidP="00DE5B80">
            <w:pPr>
              <w:ind w:firstLine="0"/>
              <w:rPr>
                <w:rtl/>
              </w:rPr>
            </w:pPr>
            <w:r>
              <w:rPr>
                <w:rtl/>
              </w:rPr>
              <w:t>רועי בבאי</w:t>
            </w:r>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רפרנט רווחה אגף התקציבים, משרד האוצר</w:t>
            </w:r>
          </w:p>
        </w:tc>
      </w:tr>
      <w:tr w:rsidR="00C3111F" w:rsidTr="00E835EA">
        <w:tc>
          <w:tcPr>
            <w:tcW w:w="2102" w:type="dxa"/>
            <w:shd w:val="clear" w:color="auto" w:fill="auto"/>
          </w:tcPr>
          <w:p w:rsidR="00C3111F" w:rsidRDefault="00C3111F" w:rsidP="00DE5B80">
            <w:pPr>
              <w:ind w:firstLine="0"/>
              <w:rPr>
                <w:rtl/>
              </w:rPr>
            </w:pPr>
            <w:r>
              <w:rPr>
                <w:rtl/>
              </w:rPr>
              <w:t xml:space="preserve">ניצן </w:t>
            </w:r>
            <w:proofErr w:type="spellStart"/>
            <w:r>
              <w:rPr>
                <w:rtl/>
              </w:rPr>
              <w:t>קורקין</w:t>
            </w:r>
            <w:proofErr w:type="spellEnd"/>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מנהלת אגף א' גליל, משרד הנגב, הגליל והחוסן הלאומי</w:t>
            </w:r>
          </w:p>
        </w:tc>
      </w:tr>
      <w:tr w:rsidR="00C3111F" w:rsidTr="00E835EA">
        <w:tc>
          <w:tcPr>
            <w:tcW w:w="2102" w:type="dxa"/>
            <w:shd w:val="clear" w:color="auto" w:fill="auto"/>
          </w:tcPr>
          <w:p w:rsidR="00C3111F" w:rsidRDefault="00C3111F" w:rsidP="00DE5B80">
            <w:pPr>
              <w:ind w:firstLine="0"/>
              <w:rPr>
                <w:rtl/>
              </w:rPr>
            </w:pPr>
            <w:r>
              <w:rPr>
                <w:rtl/>
              </w:rPr>
              <w:t>יעל רז</w:t>
            </w:r>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מנהלת אגף חוסן ושעת חירום, הסוכנות היהודית לארץ ישראל</w:t>
            </w:r>
          </w:p>
        </w:tc>
      </w:tr>
      <w:tr w:rsidR="00C3111F" w:rsidTr="00E835EA">
        <w:tc>
          <w:tcPr>
            <w:tcW w:w="2102" w:type="dxa"/>
            <w:shd w:val="clear" w:color="auto" w:fill="auto"/>
          </w:tcPr>
          <w:p w:rsidR="00C3111F" w:rsidRDefault="00C3111F" w:rsidP="00DE5B80">
            <w:pPr>
              <w:ind w:firstLine="0"/>
              <w:rPr>
                <w:rtl/>
              </w:rPr>
            </w:pPr>
            <w:r>
              <w:rPr>
                <w:rtl/>
              </w:rPr>
              <w:t>מולי להד</w:t>
            </w:r>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נשיא משאבים-מרכזי חוסן</w:t>
            </w:r>
          </w:p>
        </w:tc>
      </w:tr>
      <w:tr w:rsidR="00C3111F" w:rsidTr="00E835EA">
        <w:tc>
          <w:tcPr>
            <w:tcW w:w="2102" w:type="dxa"/>
            <w:shd w:val="clear" w:color="auto" w:fill="auto"/>
          </w:tcPr>
          <w:p w:rsidR="00C3111F" w:rsidRDefault="00C3111F" w:rsidP="00DE5B80">
            <w:pPr>
              <w:ind w:firstLine="0"/>
              <w:rPr>
                <w:rtl/>
              </w:rPr>
            </w:pPr>
            <w:r>
              <w:rPr>
                <w:rtl/>
              </w:rPr>
              <w:t>אפרת זוהר-</w:t>
            </w:r>
            <w:proofErr w:type="spellStart"/>
            <w:r>
              <w:rPr>
                <w:rtl/>
              </w:rPr>
              <w:t>לבקוביץ</w:t>
            </w:r>
            <w:proofErr w:type="spellEnd"/>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E835EA">
            <w:pPr>
              <w:ind w:firstLine="0"/>
              <w:rPr>
                <w:rtl/>
              </w:rPr>
            </w:pPr>
            <w:r>
              <w:rPr>
                <w:rtl/>
              </w:rPr>
              <w:t xml:space="preserve">מטפלת </w:t>
            </w:r>
            <w:proofErr w:type="spellStart"/>
            <w:r>
              <w:rPr>
                <w:rtl/>
              </w:rPr>
              <w:t>ריגשית</w:t>
            </w:r>
            <w:proofErr w:type="spellEnd"/>
            <w:r>
              <w:rPr>
                <w:rtl/>
              </w:rPr>
              <w:t xml:space="preserve"> אימהות בחזית</w:t>
            </w:r>
          </w:p>
        </w:tc>
      </w:tr>
      <w:tr w:rsidR="00C3111F" w:rsidTr="00E835EA">
        <w:tc>
          <w:tcPr>
            <w:tcW w:w="2102" w:type="dxa"/>
            <w:shd w:val="clear" w:color="auto" w:fill="auto"/>
          </w:tcPr>
          <w:p w:rsidR="00C3111F" w:rsidRDefault="00C3111F" w:rsidP="00DE5B80">
            <w:pPr>
              <w:ind w:firstLine="0"/>
              <w:rPr>
                <w:rtl/>
              </w:rPr>
            </w:pPr>
            <w:r>
              <w:rPr>
                <w:rtl/>
              </w:rPr>
              <w:t>דנה זקס</w:t>
            </w:r>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מנהלת היחידה לפעילות בישראל, הסוכנות היהודית לארץ ישראל</w:t>
            </w:r>
          </w:p>
        </w:tc>
      </w:tr>
      <w:tr w:rsidR="00C3111F" w:rsidTr="00E835EA">
        <w:tc>
          <w:tcPr>
            <w:tcW w:w="2102" w:type="dxa"/>
            <w:shd w:val="clear" w:color="auto" w:fill="auto"/>
          </w:tcPr>
          <w:p w:rsidR="00C3111F" w:rsidRDefault="00C3111F" w:rsidP="00DE5B80">
            <w:pPr>
              <w:ind w:firstLine="0"/>
              <w:rPr>
                <w:rtl/>
              </w:rPr>
            </w:pPr>
            <w:r>
              <w:rPr>
                <w:rtl/>
              </w:rPr>
              <w:t>נמרוד איזנברג</w:t>
            </w:r>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מנהל פיתוח מקצועי רופאי חלום</w:t>
            </w:r>
          </w:p>
        </w:tc>
      </w:tr>
      <w:tr w:rsidR="00C3111F" w:rsidTr="00E835EA">
        <w:tc>
          <w:tcPr>
            <w:tcW w:w="2102" w:type="dxa"/>
            <w:shd w:val="clear" w:color="auto" w:fill="auto"/>
          </w:tcPr>
          <w:p w:rsidR="00C3111F" w:rsidRDefault="00C3111F" w:rsidP="00DE5B80">
            <w:pPr>
              <w:ind w:firstLine="0"/>
              <w:rPr>
                <w:rtl/>
              </w:rPr>
            </w:pPr>
            <w:r>
              <w:rPr>
                <w:rtl/>
              </w:rPr>
              <w:t xml:space="preserve">גל </w:t>
            </w:r>
            <w:proofErr w:type="spellStart"/>
            <w:r>
              <w:rPr>
                <w:rtl/>
              </w:rPr>
              <w:t>פיחוביץ</w:t>
            </w:r>
            <w:proofErr w:type="spellEnd"/>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מייסדת עמותת קומו</w:t>
            </w:r>
          </w:p>
        </w:tc>
      </w:tr>
      <w:tr w:rsidR="00C3111F" w:rsidTr="00E835EA">
        <w:tc>
          <w:tcPr>
            <w:tcW w:w="2102" w:type="dxa"/>
            <w:shd w:val="clear" w:color="auto" w:fill="auto"/>
          </w:tcPr>
          <w:p w:rsidR="00C3111F" w:rsidRDefault="00C3111F" w:rsidP="00DE5B80">
            <w:pPr>
              <w:ind w:firstLine="0"/>
              <w:rPr>
                <w:rtl/>
              </w:rPr>
            </w:pPr>
            <w:r>
              <w:rPr>
                <w:rtl/>
              </w:rPr>
              <w:t>גל אלקלעי</w:t>
            </w:r>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עמותת קומו</w:t>
            </w:r>
          </w:p>
        </w:tc>
      </w:tr>
      <w:tr w:rsidR="00C3111F" w:rsidTr="00E835EA">
        <w:tc>
          <w:tcPr>
            <w:tcW w:w="2102" w:type="dxa"/>
            <w:shd w:val="clear" w:color="auto" w:fill="auto"/>
          </w:tcPr>
          <w:p w:rsidR="00C3111F" w:rsidRDefault="00C3111F" w:rsidP="00DE5B80">
            <w:pPr>
              <w:ind w:firstLine="0"/>
              <w:rPr>
                <w:rtl/>
              </w:rPr>
            </w:pPr>
            <w:r>
              <w:rPr>
                <w:rtl/>
              </w:rPr>
              <w:t xml:space="preserve">רוני </w:t>
            </w:r>
            <w:proofErr w:type="spellStart"/>
            <w:r>
              <w:rPr>
                <w:rtl/>
              </w:rPr>
              <w:t>איסקוב</w:t>
            </w:r>
            <w:proofErr w:type="spellEnd"/>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תושבת שדרות</w:t>
            </w:r>
          </w:p>
        </w:tc>
      </w:tr>
      <w:tr w:rsidR="00C3111F" w:rsidTr="00E835EA">
        <w:tc>
          <w:tcPr>
            <w:tcW w:w="2102" w:type="dxa"/>
            <w:shd w:val="clear" w:color="auto" w:fill="auto"/>
          </w:tcPr>
          <w:p w:rsidR="00C3111F" w:rsidRDefault="00C3111F" w:rsidP="00DE5B80">
            <w:pPr>
              <w:ind w:firstLine="0"/>
              <w:rPr>
                <w:rtl/>
              </w:rPr>
            </w:pPr>
            <w:r>
              <w:rPr>
                <w:rtl/>
              </w:rPr>
              <w:t xml:space="preserve">שי </w:t>
            </w:r>
            <w:proofErr w:type="spellStart"/>
            <w:r>
              <w:rPr>
                <w:rtl/>
              </w:rPr>
              <w:t>דיקמן</w:t>
            </w:r>
            <w:proofErr w:type="spellEnd"/>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בת דודה של כרמל גת, משפחות החטופים</w:t>
            </w:r>
          </w:p>
        </w:tc>
      </w:tr>
      <w:tr w:rsidR="00C3111F" w:rsidTr="00E835EA">
        <w:tc>
          <w:tcPr>
            <w:tcW w:w="2102" w:type="dxa"/>
            <w:shd w:val="clear" w:color="auto" w:fill="auto"/>
          </w:tcPr>
          <w:p w:rsidR="00C3111F" w:rsidRDefault="00C3111F" w:rsidP="00DE5B80">
            <w:pPr>
              <w:ind w:firstLine="0"/>
              <w:rPr>
                <w:rtl/>
              </w:rPr>
            </w:pPr>
            <w:r>
              <w:rPr>
                <w:rtl/>
              </w:rPr>
              <w:t xml:space="preserve">טלי </w:t>
            </w:r>
            <w:proofErr w:type="spellStart"/>
            <w:r>
              <w:rPr>
                <w:rtl/>
              </w:rPr>
              <w:t>גוילי</w:t>
            </w:r>
            <w:proofErr w:type="spellEnd"/>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אימא של רן, משפחות החטופים</w:t>
            </w:r>
          </w:p>
        </w:tc>
      </w:tr>
      <w:tr w:rsidR="00C3111F" w:rsidTr="00E835EA">
        <w:tc>
          <w:tcPr>
            <w:tcW w:w="2102" w:type="dxa"/>
            <w:shd w:val="clear" w:color="auto" w:fill="auto"/>
          </w:tcPr>
          <w:p w:rsidR="00C3111F" w:rsidRDefault="00C3111F" w:rsidP="00DE5B80">
            <w:pPr>
              <w:ind w:firstLine="0"/>
              <w:rPr>
                <w:rtl/>
              </w:rPr>
            </w:pPr>
            <w:r>
              <w:rPr>
                <w:rtl/>
              </w:rPr>
              <w:t>שמעון אור</w:t>
            </w:r>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 xml:space="preserve">דוד של </w:t>
            </w:r>
            <w:proofErr w:type="spellStart"/>
            <w:r>
              <w:rPr>
                <w:rtl/>
              </w:rPr>
              <w:t>אבינתן</w:t>
            </w:r>
            <w:proofErr w:type="spellEnd"/>
            <w:r>
              <w:rPr>
                <w:rtl/>
              </w:rPr>
              <w:t>, משפחות החטופים</w:t>
            </w:r>
          </w:p>
        </w:tc>
      </w:tr>
      <w:tr w:rsidR="00C3111F" w:rsidTr="00E835EA">
        <w:tc>
          <w:tcPr>
            <w:tcW w:w="2102" w:type="dxa"/>
            <w:shd w:val="clear" w:color="auto" w:fill="auto"/>
          </w:tcPr>
          <w:p w:rsidR="00C3111F" w:rsidRDefault="00C3111F" w:rsidP="00DE5B80">
            <w:pPr>
              <w:ind w:firstLine="0"/>
              <w:rPr>
                <w:rtl/>
              </w:rPr>
            </w:pPr>
            <w:r>
              <w:rPr>
                <w:rtl/>
              </w:rPr>
              <w:t>חנה כהן</w:t>
            </w:r>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דודה של ענבר</w:t>
            </w:r>
            <w:r w:rsidR="00FB4982">
              <w:rPr>
                <w:rFonts w:hint="cs"/>
                <w:rtl/>
              </w:rPr>
              <w:t xml:space="preserve"> היימן</w:t>
            </w:r>
            <w:r>
              <w:rPr>
                <w:rtl/>
              </w:rPr>
              <w:t>, משפחות החטופים</w:t>
            </w:r>
          </w:p>
        </w:tc>
      </w:tr>
      <w:tr w:rsidR="00C3111F" w:rsidTr="00E835EA">
        <w:tc>
          <w:tcPr>
            <w:tcW w:w="2102" w:type="dxa"/>
            <w:shd w:val="clear" w:color="auto" w:fill="auto"/>
          </w:tcPr>
          <w:p w:rsidR="00C3111F" w:rsidRDefault="00C3111F" w:rsidP="00DE5B80">
            <w:pPr>
              <w:ind w:firstLine="0"/>
              <w:rPr>
                <w:rtl/>
              </w:rPr>
            </w:pPr>
          </w:p>
        </w:tc>
        <w:tc>
          <w:tcPr>
            <w:tcW w:w="0" w:type="auto"/>
            <w:shd w:val="clear" w:color="auto" w:fill="auto"/>
          </w:tcPr>
          <w:p w:rsidR="00C3111F" w:rsidRDefault="00C3111F" w:rsidP="00DE5B80">
            <w:pPr>
              <w:ind w:firstLine="0"/>
              <w:rPr>
                <w:rtl/>
              </w:rPr>
            </w:pPr>
          </w:p>
        </w:tc>
        <w:tc>
          <w:tcPr>
            <w:tcW w:w="0" w:type="auto"/>
            <w:shd w:val="clear" w:color="auto" w:fill="auto"/>
          </w:tcPr>
          <w:p w:rsidR="00C3111F" w:rsidRDefault="00C3111F" w:rsidP="00DE5B80">
            <w:pPr>
              <w:ind w:firstLine="0"/>
              <w:rPr>
                <w:rtl/>
              </w:rPr>
            </w:pPr>
          </w:p>
        </w:tc>
      </w:tr>
    </w:tbl>
    <w:p w:rsidR="00E835EA" w:rsidRDefault="00E835EA"/>
    <w:tbl>
      <w:tblPr>
        <w:tblStyle w:val="afd"/>
        <w:bidiVisual/>
        <w:tblW w:w="95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09"/>
      </w:tblGrid>
      <w:tr w:rsidR="00E835EA" w:rsidTr="00BD57C0">
        <w:tc>
          <w:tcPr>
            <w:tcW w:w="9547" w:type="dxa"/>
            <w:gridSpan w:val="3"/>
            <w:shd w:val="clear" w:color="auto" w:fill="auto"/>
          </w:tcPr>
          <w:p w:rsidR="00E835EA" w:rsidRDefault="00E835EA" w:rsidP="00DE5B80">
            <w:pPr>
              <w:ind w:firstLine="0"/>
              <w:rPr>
                <w:rtl/>
              </w:rPr>
            </w:pPr>
            <w:r>
              <w:rPr>
                <w:rFonts w:hint="cs"/>
                <w:b/>
                <w:bCs/>
                <w:u w:val="single"/>
                <w:rtl/>
              </w:rPr>
              <w:t>מוזמנים באמצעים מקוונים</w:t>
            </w:r>
            <w:r w:rsidRPr="00C3111F">
              <w:rPr>
                <w:rFonts w:hint="cs"/>
                <w:b/>
                <w:bCs/>
                <w:u w:val="single"/>
                <w:rtl/>
              </w:rPr>
              <w:t>:</w:t>
            </w:r>
          </w:p>
        </w:tc>
      </w:tr>
      <w:tr w:rsidR="00C3111F" w:rsidTr="00E835EA">
        <w:tc>
          <w:tcPr>
            <w:tcW w:w="2102" w:type="dxa"/>
            <w:shd w:val="clear" w:color="auto" w:fill="auto"/>
          </w:tcPr>
          <w:p w:rsidR="00C3111F" w:rsidRDefault="00C3111F" w:rsidP="00DE5B80">
            <w:pPr>
              <w:ind w:firstLine="0"/>
              <w:rPr>
                <w:rtl/>
              </w:rPr>
            </w:pPr>
            <w:r>
              <w:rPr>
                <w:rtl/>
              </w:rPr>
              <w:t>נופר קין</w:t>
            </w:r>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 xml:space="preserve">סגנית מנהלת מחלקה חירום וטראומה, </w:t>
            </w:r>
            <w:proofErr w:type="spellStart"/>
            <w:r>
              <w:rPr>
                <w:rtl/>
              </w:rPr>
              <w:t>ברה"ן</w:t>
            </w:r>
            <w:proofErr w:type="spellEnd"/>
            <w:r>
              <w:rPr>
                <w:rtl/>
              </w:rPr>
              <w:t>, משרד הבריאות</w:t>
            </w:r>
          </w:p>
        </w:tc>
      </w:tr>
      <w:tr w:rsidR="00C3111F" w:rsidTr="00E835EA">
        <w:tc>
          <w:tcPr>
            <w:tcW w:w="2102" w:type="dxa"/>
            <w:shd w:val="clear" w:color="auto" w:fill="auto"/>
          </w:tcPr>
          <w:p w:rsidR="00C3111F" w:rsidRDefault="00C3111F" w:rsidP="00DE5B80">
            <w:pPr>
              <w:ind w:firstLine="0"/>
              <w:rPr>
                <w:rtl/>
              </w:rPr>
            </w:pPr>
            <w:proofErr w:type="spellStart"/>
            <w:r>
              <w:rPr>
                <w:rtl/>
              </w:rPr>
              <w:t>ראמז</w:t>
            </w:r>
            <w:proofErr w:type="spellEnd"/>
            <w:r>
              <w:rPr>
                <w:rtl/>
              </w:rPr>
              <w:t xml:space="preserve"> יוסף אסעד</w:t>
            </w:r>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מנהל המחלקה לשירותים חברתיים ורווחה מג'דל שמס, מועצה מקומית מג'דל שמס</w:t>
            </w:r>
          </w:p>
        </w:tc>
      </w:tr>
      <w:tr w:rsidR="00C3111F" w:rsidTr="00E835EA">
        <w:tc>
          <w:tcPr>
            <w:tcW w:w="2102" w:type="dxa"/>
            <w:shd w:val="clear" w:color="auto" w:fill="auto"/>
          </w:tcPr>
          <w:p w:rsidR="00C3111F" w:rsidRDefault="00C3111F" w:rsidP="00DE5B80">
            <w:pPr>
              <w:ind w:firstLine="0"/>
              <w:rPr>
                <w:rtl/>
              </w:rPr>
            </w:pPr>
            <w:r>
              <w:rPr>
                <w:rtl/>
              </w:rPr>
              <w:t>דליה יוסף</w:t>
            </w:r>
          </w:p>
        </w:tc>
        <w:tc>
          <w:tcPr>
            <w:tcW w:w="0" w:type="auto"/>
            <w:shd w:val="clear" w:color="auto" w:fill="auto"/>
          </w:tcPr>
          <w:p w:rsidR="00C3111F" w:rsidRDefault="00C3111F" w:rsidP="00DE5B80">
            <w:pPr>
              <w:ind w:firstLine="0"/>
              <w:rPr>
                <w:rtl/>
              </w:rPr>
            </w:pPr>
            <w:r>
              <w:rPr>
                <w:rtl/>
              </w:rPr>
              <w:t>–</w:t>
            </w:r>
          </w:p>
        </w:tc>
        <w:tc>
          <w:tcPr>
            <w:tcW w:w="0" w:type="auto"/>
            <w:shd w:val="clear" w:color="auto" w:fill="auto"/>
          </w:tcPr>
          <w:p w:rsidR="00C3111F" w:rsidRDefault="00C3111F" w:rsidP="00DE5B80">
            <w:pPr>
              <w:ind w:firstLine="0"/>
              <w:rPr>
                <w:rtl/>
              </w:rPr>
            </w:pPr>
            <w:r>
              <w:rPr>
                <w:rtl/>
              </w:rPr>
              <w:t>סגנית ראש מועצה אזורית גולן, מועצה אזורית גולן</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C0484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01142" w:rsidP="00D40A29">
      <w:pPr>
        <w:ind w:firstLine="0"/>
        <w:rPr>
          <w:u w:val="single"/>
        </w:rPr>
      </w:pPr>
      <w:proofErr w:type="spellStart"/>
      <w:r>
        <w:rPr>
          <w:rtl/>
        </w:rPr>
        <w:t>אמל</w:t>
      </w:r>
      <w:proofErr w:type="spellEnd"/>
      <w:r>
        <w:rPr>
          <w:rtl/>
        </w:rPr>
        <w:t xml:space="preserve"> </w:t>
      </w:r>
      <w:proofErr w:type="spellStart"/>
      <w:r>
        <w:rPr>
          <w:rtl/>
        </w:rPr>
        <w:t>ביבאר</w:t>
      </w:r>
      <w:proofErr w:type="spellEnd"/>
    </w:p>
    <w:p w:rsidR="00E64116" w:rsidRPr="008713A4" w:rsidRDefault="00E64116" w:rsidP="00DE5B80">
      <w:pPr>
        <w:ind w:firstLine="0"/>
        <w:rPr>
          <w:rtl/>
        </w:rPr>
      </w:pPr>
    </w:p>
    <w:p w:rsidR="00E64116" w:rsidRPr="008713A4" w:rsidRDefault="00C04847"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201142" w:rsidP="008320F6">
      <w:pPr>
        <w:ind w:firstLine="0"/>
        <w:rPr>
          <w:rtl/>
        </w:rPr>
      </w:pPr>
      <w:r>
        <w:rPr>
          <w:rtl/>
        </w:rPr>
        <w:t>שרון רפאלי</w:t>
      </w:r>
    </w:p>
    <w:p w:rsidR="00201142" w:rsidRDefault="00201142" w:rsidP="008320F6">
      <w:pPr>
        <w:ind w:firstLine="0"/>
        <w:rPr>
          <w:rtl/>
        </w:rPr>
      </w:pPr>
    </w:p>
    <w:p w:rsidR="00E835EA" w:rsidRPr="008713A4" w:rsidRDefault="00E835EA" w:rsidP="008320F6">
      <w:pPr>
        <w:ind w:firstLine="0"/>
        <w:rPr>
          <w:rtl/>
        </w:rPr>
      </w:pPr>
    </w:p>
    <w:p w:rsidR="007872B4" w:rsidRDefault="00201142" w:rsidP="00201142">
      <w:pPr>
        <w:ind w:firstLine="0"/>
        <w:rPr>
          <w:rtl/>
        </w:rPr>
      </w:pPr>
      <w:r w:rsidRPr="00201142">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E835EA" w:rsidRPr="00E835EA" w:rsidRDefault="00E835EA" w:rsidP="00E835EA">
      <w:pPr>
        <w:pStyle w:val="af6"/>
        <w:keepNext/>
        <w:jc w:val="center"/>
        <w:rPr>
          <w:rStyle w:val="TagStyle"/>
          <w:b w:val="0"/>
          <w:bCs/>
          <w:vanish w:val="0"/>
          <w:rtl/>
        </w:rPr>
      </w:pPr>
      <w:bookmarkStart w:id="1" w:name="ET_yor_5765_2"/>
      <w:r w:rsidRPr="00E835EA">
        <w:rPr>
          <w:b/>
          <w:bCs/>
          <w:rtl/>
        </w:rPr>
        <w:lastRenderedPageBreak/>
        <w:t>חוסן, התמודדות עם טראומה והנחיות אזרחיות במרחב רמת הגולן</w:t>
      </w:r>
      <w:r w:rsidRPr="00E835EA">
        <w:rPr>
          <w:rStyle w:val="TagStyle"/>
          <w:b w:val="0"/>
          <w:bCs/>
          <w:rtl/>
        </w:rPr>
        <w:t xml:space="preserve"> &lt;&lt; נושא &gt;&gt;</w:t>
      </w:r>
    </w:p>
    <w:p w:rsidR="00E835EA" w:rsidRDefault="00E835EA" w:rsidP="00201142">
      <w:pPr>
        <w:pStyle w:val="af6"/>
        <w:keepNext/>
        <w:rPr>
          <w:rStyle w:val="TagStyle"/>
          <w:vanish w:val="0"/>
          <w:rtl/>
        </w:rPr>
      </w:pPr>
    </w:p>
    <w:p w:rsidR="00E835EA" w:rsidRPr="00E835EA" w:rsidRDefault="00E835EA" w:rsidP="00E835EA">
      <w:pPr>
        <w:rPr>
          <w:rtl/>
          <w:lang w:eastAsia="he-IL"/>
        </w:rPr>
      </w:pPr>
    </w:p>
    <w:p w:rsidR="00201142" w:rsidRDefault="00201142" w:rsidP="00201142">
      <w:pPr>
        <w:pStyle w:val="af6"/>
        <w:keepNext/>
        <w:rPr>
          <w:rtl/>
        </w:rPr>
      </w:pPr>
      <w:r w:rsidRPr="00201142">
        <w:rPr>
          <w:rStyle w:val="TagStyle"/>
          <w:rtl/>
        </w:rPr>
        <w:t xml:space="preserve"> &lt;&lt; יור &gt;&gt; </w:t>
      </w:r>
      <w:r>
        <w:rPr>
          <w:rtl/>
        </w:rPr>
        <w:t>היו"ר מיכאל מרדכי ביטון:</w:t>
      </w:r>
      <w:r w:rsidRPr="00201142">
        <w:rPr>
          <w:rStyle w:val="TagStyle"/>
          <w:rtl/>
        </w:rPr>
        <w:t xml:space="preserve"> &lt;&lt; יור &gt;&gt;</w:t>
      </w:r>
      <w:r>
        <w:rPr>
          <w:rtl/>
        </w:rPr>
        <w:t xml:space="preserve">   </w:t>
      </w:r>
      <w:bookmarkEnd w:id="1"/>
    </w:p>
    <w:p w:rsidR="00201142" w:rsidRDefault="00201142" w:rsidP="00201142">
      <w:pPr>
        <w:pStyle w:val="KeepWithNext"/>
        <w:rPr>
          <w:rtl/>
        </w:rPr>
      </w:pPr>
    </w:p>
    <w:p w:rsidR="00201142" w:rsidRDefault="00E6163F" w:rsidP="00125E34">
      <w:pPr>
        <w:rPr>
          <w:rtl/>
        </w:rPr>
      </w:pPr>
      <w:bookmarkStart w:id="2" w:name="_ETM_Q1_131290"/>
      <w:bookmarkEnd w:id="2"/>
      <w:r>
        <w:rPr>
          <w:rFonts w:hint="cs"/>
          <w:rtl/>
        </w:rPr>
        <w:t xml:space="preserve">שלום, חברים, אנחנו מתחילים סדרת דיונים של הוועדה לחיזוק </w:t>
      </w:r>
      <w:bookmarkStart w:id="3" w:name="_ETM_Q1_178705"/>
      <w:bookmarkEnd w:id="3"/>
      <w:r>
        <w:rPr>
          <w:rFonts w:hint="cs"/>
          <w:rtl/>
        </w:rPr>
        <w:t xml:space="preserve">ולפיתוח הנגב והגליל. הנושא הראשון הבוקר הוא סוגיית החוסן וההתמודדות עם טראומה </w:t>
      </w:r>
      <w:r w:rsidR="00125E34">
        <w:rPr>
          <w:rFonts w:hint="cs"/>
          <w:rtl/>
        </w:rPr>
        <w:t xml:space="preserve">בהנחיות אזרחיות במרחב רמת הגולן. מרחב רמת </w:t>
      </w:r>
      <w:bookmarkStart w:id="4" w:name="_ETM_Q1_196103"/>
      <w:bookmarkEnd w:id="4"/>
      <w:r w:rsidR="00125E34">
        <w:rPr>
          <w:rFonts w:hint="cs"/>
          <w:rtl/>
        </w:rPr>
        <w:t xml:space="preserve">הגולן בעיקרו לא פונה מתושביו על אף הקרבה לגבול, </w:t>
      </w:r>
      <w:bookmarkStart w:id="5" w:name="_ETM_Q1_204080"/>
      <w:bookmarkEnd w:id="5"/>
      <w:r w:rsidR="00125E34">
        <w:rPr>
          <w:rFonts w:hint="cs"/>
          <w:rtl/>
        </w:rPr>
        <w:t xml:space="preserve">אף על פי שחטף התקפות ישירות גם של </w:t>
      </w:r>
      <w:bookmarkStart w:id="6" w:name="_ETM_Q1_206880"/>
      <w:bookmarkEnd w:id="6"/>
      <w:proofErr w:type="spellStart"/>
      <w:r w:rsidR="00125E34">
        <w:rPr>
          <w:rFonts w:hint="cs"/>
          <w:rtl/>
        </w:rPr>
        <w:t>כטב"מים</w:t>
      </w:r>
      <w:proofErr w:type="spellEnd"/>
      <w:r w:rsidR="00125E34">
        <w:rPr>
          <w:rFonts w:hint="cs"/>
          <w:rtl/>
        </w:rPr>
        <w:t xml:space="preserve"> וגם של רקטות, ולצערנו, גם אסון כבד שבו </w:t>
      </w:r>
      <w:bookmarkStart w:id="7" w:name="_ETM_Q1_213826"/>
      <w:bookmarkEnd w:id="7"/>
      <w:r w:rsidR="00125E34">
        <w:rPr>
          <w:rFonts w:hint="cs"/>
          <w:rtl/>
        </w:rPr>
        <w:t xml:space="preserve">איבדנו 11 בני הגולן </w:t>
      </w:r>
      <w:r w:rsidR="00125E34">
        <w:rPr>
          <w:rtl/>
        </w:rPr>
        <w:t>–</w:t>
      </w:r>
      <w:r w:rsidR="00125E34">
        <w:rPr>
          <w:rFonts w:hint="cs"/>
          <w:rtl/>
        </w:rPr>
        <w:t xml:space="preserve"> ילדים ונערים טהורים ותמימים.</w:t>
      </w:r>
      <w:bookmarkStart w:id="8" w:name="_ETM_Q1_233697"/>
      <w:bookmarkEnd w:id="8"/>
      <w:r w:rsidR="00125E34">
        <w:rPr>
          <w:rFonts w:hint="cs"/>
          <w:rtl/>
        </w:rPr>
        <w:t xml:space="preserve"> </w:t>
      </w:r>
    </w:p>
    <w:p w:rsidR="00125E34" w:rsidRDefault="00125E34" w:rsidP="00125E34">
      <w:pPr>
        <w:ind w:firstLine="0"/>
        <w:rPr>
          <w:rtl/>
        </w:rPr>
      </w:pPr>
    </w:p>
    <w:p w:rsidR="00125E34" w:rsidRDefault="00125E34" w:rsidP="00125E34">
      <w:pPr>
        <w:pStyle w:val="a4"/>
        <w:keepNext/>
        <w:rPr>
          <w:rtl/>
        </w:rPr>
      </w:pPr>
      <w:bookmarkStart w:id="9" w:name="ET_speaker_גל_פחוביץ_5"/>
      <w:r w:rsidRPr="00125E34">
        <w:rPr>
          <w:rStyle w:val="TagStyle"/>
          <w:rtl/>
        </w:rPr>
        <w:t xml:space="preserve"> &lt;&lt; דובר &gt;&gt; </w:t>
      </w:r>
      <w:r>
        <w:rPr>
          <w:rtl/>
        </w:rPr>
        <w:t xml:space="preserve">גל </w:t>
      </w:r>
      <w:proofErr w:type="spellStart"/>
      <w:r>
        <w:rPr>
          <w:rtl/>
        </w:rPr>
        <w:t>פחוביץ</w:t>
      </w:r>
      <w:proofErr w:type="spellEnd"/>
      <w:r>
        <w:rPr>
          <w:rtl/>
        </w:rPr>
        <w:t>':</w:t>
      </w:r>
      <w:r w:rsidRPr="00125E34">
        <w:rPr>
          <w:rStyle w:val="TagStyle"/>
          <w:rtl/>
        </w:rPr>
        <w:t xml:space="preserve"> &lt;&lt; דובר &gt;&gt;</w:t>
      </w:r>
      <w:r>
        <w:rPr>
          <w:rtl/>
        </w:rPr>
        <w:t xml:space="preserve">   </w:t>
      </w:r>
      <w:bookmarkEnd w:id="9"/>
    </w:p>
    <w:p w:rsidR="00125E34" w:rsidRDefault="00125E34" w:rsidP="00125E34">
      <w:pPr>
        <w:pStyle w:val="KeepWithNext"/>
        <w:rPr>
          <w:rtl/>
        </w:rPr>
      </w:pPr>
    </w:p>
    <w:p w:rsidR="00125E34" w:rsidRDefault="00125E34" w:rsidP="00125E34">
      <w:pPr>
        <w:rPr>
          <w:rtl/>
        </w:rPr>
      </w:pPr>
      <w:r>
        <w:rPr>
          <w:rFonts w:hint="cs"/>
          <w:rtl/>
        </w:rPr>
        <w:t xml:space="preserve">12. </w:t>
      </w:r>
    </w:p>
    <w:p w:rsidR="00125E34" w:rsidRDefault="00125E34" w:rsidP="00125E34">
      <w:pPr>
        <w:rPr>
          <w:rtl/>
        </w:rPr>
      </w:pPr>
    </w:p>
    <w:p w:rsidR="00125E34" w:rsidRDefault="00125E34" w:rsidP="00125E34">
      <w:pPr>
        <w:pStyle w:val="af6"/>
        <w:keepNext/>
        <w:rPr>
          <w:rtl/>
        </w:rPr>
      </w:pPr>
      <w:bookmarkStart w:id="10" w:name="ET_yor_5765_4"/>
      <w:r w:rsidRPr="00125E34">
        <w:rPr>
          <w:rStyle w:val="TagStyle"/>
          <w:rtl/>
        </w:rPr>
        <w:t xml:space="preserve"> &lt;&lt; יור &gt;&gt; </w:t>
      </w:r>
      <w:r>
        <w:rPr>
          <w:rtl/>
        </w:rPr>
        <w:t>היו"ר מיכאל מרדכי ביטון:</w:t>
      </w:r>
      <w:r w:rsidRPr="00125E34">
        <w:rPr>
          <w:rStyle w:val="TagStyle"/>
          <w:rtl/>
        </w:rPr>
        <w:t xml:space="preserve"> &lt;&lt; יור &gt;&gt;</w:t>
      </w:r>
      <w:r>
        <w:rPr>
          <w:rtl/>
        </w:rPr>
        <w:t xml:space="preserve">   </w:t>
      </w:r>
      <w:bookmarkEnd w:id="10"/>
    </w:p>
    <w:p w:rsidR="00125E34" w:rsidRDefault="00125E34" w:rsidP="00125E34">
      <w:pPr>
        <w:pStyle w:val="KeepWithNext"/>
        <w:rPr>
          <w:rtl/>
        </w:rPr>
      </w:pPr>
    </w:p>
    <w:p w:rsidR="00125E34" w:rsidRDefault="00125E34" w:rsidP="00125E34">
      <w:pPr>
        <w:rPr>
          <w:rtl/>
        </w:rPr>
      </w:pPr>
      <w:bookmarkStart w:id="11" w:name="_ETM_Q1_233569"/>
      <w:bookmarkEnd w:id="11"/>
      <w:r>
        <w:rPr>
          <w:rFonts w:hint="cs"/>
          <w:rtl/>
        </w:rPr>
        <w:t xml:space="preserve">12. יש נער מעין </w:t>
      </w:r>
      <w:proofErr w:type="spellStart"/>
      <w:r>
        <w:rPr>
          <w:rFonts w:hint="cs"/>
          <w:rtl/>
        </w:rPr>
        <w:t>קנייא</w:t>
      </w:r>
      <w:proofErr w:type="spellEnd"/>
      <w:r>
        <w:rPr>
          <w:rFonts w:hint="cs"/>
          <w:rtl/>
        </w:rPr>
        <w:t xml:space="preserve"> </w:t>
      </w:r>
      <w:bookmarkStart w:id="12" w:name="_ETM_Q1_234276"/>
      <w:bookmarkEnd w:id="12"/>
    </w:p>
    <w:p w:rsidR="00125E34" w:rsidRDefault="00125E34" w:rsidP="00125E34">
      <w:pPr>
        <w:rPr>
          <w:rtl/>
        </w:rPr>
      </w:pPr>
      <w:bookmarkStart w:id="13" w:name="_ETM_Q1_234579"/>
      <w:bookmarkStart w:id="14" w:name="_ETM_Q1_234639"/>
      <w:bookmarkStart w:id="15" w:name="_ETM_Q1_237212"/>
      <w:bookmarkStart w:id="16" w:name="_ETM_Q1_237278"/>
      <w:bookmarkEnd w:id="13"/>
      <w:bookmarkEnd w:id="14"/>
      <w:bookmarkEnd w:id="15"/>
      <w:bookmarkEnd w:id="16"/>
    </w:p>
    <w:p w:rsidR="00125E34" w:rsidRDefault="00125E34" w:rsidP="00125E34">
      <w:pPr>
        <w:pStyle w:val="a4"/>
        <w:keepNext/>
        <w:rPr>
          <w:rtl/>
        </w:rPr>
      </w:pPr>
      <w:bookmarkStart w:id="17" w:name="ET_speaker_6460_6"/>
      <w:r w:rsidRPr="00125E3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25E34">
        <w:rPr>
          <w:rStyle w:val="TagStyle"/>
          <w:rtl/>
        </w:rPr>
        <w:t xml:space="preserve"> &lt;&lt; דובר &gt;&gt;</w:t>
      </w:r>
      <w:r>
        <w:rPr>
          <w:rtl/>
        </w:rPr>
        <w:t xml:space="preserve">   </w:t>
      </w:r>
      <w:bookmarkEnd w:id="17"/>
    </w:p>
    <w:p w:rsidR="00125E34" w:rsidRDefault="00125E34" w:rsidP="00125E34">
      <w:pPr>
        <w:pStyle w:val="KeepWithNext"/>
        <w:rPr>
          <w:rtl/>
        </w:rPr>
      </w:pPr>
    </w:p>
    <w:p w:rsidR="00125E34" w:rsidRDefault="00125E34" w:rsidP="00125E34">
      <w:pPr>
        <w:rPr>
          <w:rtl/>
        </w:rPr>
      </w:pPr>
      <w:r>
        <w:rPr>
          <w:rFonts w:hint="cs"/>
          <w:rtl/>
        </w:rPr>
        <w:t xml:space="preserve">מעין </w:t>
      </w:r>
      <w:proofErr w:type="spellStart"/>
      <w:r>
        <w:rPr>
          <w:rFonts w:hint="cs"/>
          <w:rtl/>
        </w:rPr>
        <w:t>קנייא</w:t>
      </w:r>
      <w:proofErr w:type="spellEnd"/>
      <w:r>
        <w:rPr>
          <w:rFonts w:hint="cs"/>
          <w:rtl/>
        </w:rPr>
        <w:t xml:space="preserve"> ו-11 ממג'דל שמס. </w:t>
      </w:r>
    </w:p>
    <w:p w:rsidR="00125E34" w:rsidRDefault="00125E34" w:rsidP="00125E34">
      <w:pPr>
        <w:rPr>
          <w:rtl/>
        </w:rPr>
      </w:pPr>
      <w:bookmarkStart w:id="18" w:name="_ETM_Q1_239710"/>
      <w:bookmarkStart w:id="19" w:name="_ETM_Q1_239777"/>
      <w:bookmarkEnd w:id="18"/>
      <w:bookmarkEnd w:id="19"/>
    </w:p>
    <w:p w:rsidR="00125E34" w:rsidRDefault="00125E34" w:rsidP="00125E34">
      <w:pPr>
        <w:pStyle w:val="af6"/>
        <w:keepNext/>
        <w:rPr>
          <w:rtl/>
        </w:rPr>
      </w:pPr>
      <w:bookmarkStart w:id="20" w:name="ET_yor_5765_7"/>
      <w:r w:rsidRPr="00125E34">
        <w:rPr>
          <w:rStyle w:val="TagStyle"/>
          <w:rtl/>
        </w:rPr>
        <w:t xml:space="preserve"> &lt;&lt; יור &gt;&gt; </w:t>
      </w:r>
      <w:r>
        <w:rPr>
          <w:rtl/>
        </w:rPr>
        <w:t>היו"ר מיכאל מרדכי ביטון:</w:t>
      </w:r>
      <w:r w:rsidRPr="00125E34">
        <w:rPr>
          <w:rStyle w:val="TagStyle"/>
          <w:rtl/>
        </w:rPr>
        <w:t xml:space="preserve"> &lt;&lt; יור &gt;&gt;</w:t>
      </w:r>
      <w:r>
        <w:rPr>
          <w:rtl/>
        </w:rPr>
        <w:t xml:space="preserve">   </w:t>
      </w:r>
      <w:bookmarkEnd w:id="20"/>
    </w:p>
    <w:p w:rsidR="00125E34" w:rsidRDefault="00125E34" w:rsidP="00125E34">
      <w:pPr>
        <w:pStyle w:val="KeepWithNext"/>
        <w:rPr>
          <w:rtl/>
        </w:rPr>
      </w:pPr>
    </w:p>
    <w:p w:rsidR="00125E34" w:rsidRDefault="00125E34" w:rsidP="00125E34">
      <w:pPr>
        <w:rPr>
          <w:rtl/>
        </w:rPr>
      </w:pPr>
      <w:bookmarkStart w:id="21" w:name="_ETM_Q1_240710"/>
      <w:bookmarkEnd w:id="21"/>
      <w:r>
        <w:rPr>
          <w:rFonts w:hint="cs"/>
          <w:rtl/>
        </w:rPr>
        <w:t xml:space="preserve">כן. </w:t>
      </w:r>
    </w:p>
    <w:p w:rsidR="00125E34" w:rsidRDefault="00125E34" w:rsidP="00125E34">
      <w:pPr>
        <w:ind w:firstLine="0"/>
        <w:rPr>
          <w:rtl/>
        </w:rPr>
      </w:pPr>
      <w:bookmarkStart w:id="22" w:name="_ETM_Q1_243206"/>
      <w:bookmarkStart w:id="23" w:name="_ETM_Q1_243283"/>
      <w:bookmarkEnd w:id="22"/>
      <w:bookmarkEnd w:id="23"/>
    </w:p>
    <w:p w:rsidR="00125E34" w:rsidRDefault="00125E34" w:rsidP="00125E34">
      <w:pPr>
        <w:pStyle w:val="a4"/>
        <w:keepNext/>
        <w:rPr>
          <w:rtl/>
        </w:rPr>
      </w:pPr>
      <w:bookmarkStart w:id="24" w:name="ET_speaker_6460_8"/>
      <w:r w:rsidRPr="00125E3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25E34">
        <w:rPr>
          <w:rStyle w:val="TagStyle"/>
          <w:rtl/>
        </w:rPr>
        <w:t xml:space="preserve"> &lt;&lt; דובר &gt;&gt;</w:t>
      </w:r>
      <w:r>
        <w:rPr>
          <w:rtl/>
        </w:rPr>
        <w:t xml:space="preserve">   </w:t>
      </w:r>
      <w:bookmarkEnd w:id="24"/>
    </w:p>
    <w:p w:rsidR="00125E34" w:rsidRDefault="00125E34" w:rsidP="00125E34">
      <w:pPr>
        <w:pStyle w:val="KeepWithNext"/>
        <w:rPr>
          <w:rtl/>
        </w:rPr>
      </w:pPr>
    </w:p>
    <w:p w:rsidR="00125E34" w:rsidRDefault="00125E34" w:rsidP="00125E34">
      <w:pPr>
        <w:rPr>
          <w:rtl/>
        </w:rPr>
      </w:pPr>
      <w:r>
        <w:rPr>
          <w:rFonts w:hint="cs"/>
          <w:rtl/>
        </w:rPr>
        <w:t>את</w:t>
      </w:r>
      <w:bookmarkStart w:id="25" w:name="_ETM_Q1_245651"/>
      <w:bookmarkEnd w:id="25"/>
      <w:r>
        <w:rPr>
          <w:rFonts w:hint="cs"/>
          <w:rtl/>
        </w:rPr>
        <w:t xml:space="preserve"> הזוג ברנס. </w:t>
      </w:r>
    </w:p>
    <w:p w:rsidR="00125E34" w:rsidRDefault="00125E34" w:rsidP="00125E34">
      <w:pPr>
        <w:rPr>
          <w:rtl/>
        </w:rPr>
      </w:pPr>
    </w:p>
    <w:p w:rsidR="00125E34" w:rsidRDefault="00125E34" w:rsidP="00125E34">
      <w:pPr>
        <w:pStyle w:val="af6"/>
        <w:keepNext/>
        <w:rPr>
          <w:rtl/>
        </w:rPr>
      </w:pPr>
      <w:bookmarkStart w:id="26" w:name="ET_yor_5765_9"/>
      <w:r w:rsidRPr="00125E34">
        <w:rPr>
          <w:rStyle w:val="TagStyle"/>
          <w:rtl/>
        </w:rPr>
        <w:t xml:space="preserve"> &lt;&lt; יור &gt;&gt; </w:t>
      </w:r>
      <w:r>
        <w:rPr>
          <w:rtl/>
        </w:rPr>
        <w:t>היו"ר מיכאל מרדכי ביטון:</w:t>
      </w:r>
      <w:r w:rsidRPr="00125E34">
        <w:rPr>
          <w:rStyle w:val="TagStyle"/>
          <w:rtl/>
        </w:rPr>
        <w:t xml:space="preserve"> &lt;&lt; יור &gt;&gt;</w:t>
      </w:r>
      <w:r>
        <w:rPr>
          <w:rtl/>
        </w:rPr>
        <w:t xml:space="preserve">   </w:t>
      </w:r>
      <w:bookmarkEnd w:id="26"/>
    </w:p>
    <w:p w:rsidR="00125E34" w:rsidRDefault="00125E34" w:rsidP="00125E34">
      <w:pPr>
        <w:pStyle w:val="KeepWithNext"/>
        <w:rPr>
          <w:rtl/>
        </w:rPr>
      </w:pPr>
    </w:p>
    <w:p w:rsidR="00C82B93" w:rsidRDefault="00125E34" w:rsidP="00125E34">
      <w:pPr>
        <w:rPr>
          <w:rtl/>
        </w:rPr>
      </w:pPr>
      <w:proofErr w:type="spellStart"/>
      <w:r>
        <w:rPr>
          <w:rFonts w:hint="cs"/>
          <w:rtl/>
        </w:rPr>
        <w:t>ג'י</w:t>
      </w:r>
      <w:r w:rsidR="00B93793">
        <w:rPr>
          <w:rFonts w:hint="cs"/>
          <w:rtl/>
        </w:rPr>
        <w:t>פרה</w:t>
      </w:r>
      <w:proofErr w:type="spellEnd"/>
      <w:r w:rsidR="00B93793">
        <w:rPr>
          <w:rFonts w:hint="cs"/>
          <w:rtl/>
        </w:rPr>
        <w:t xml:space="preserve"> </w:t>
      </w:r>
      <w:proofErr w:type="spellStart"/>
      <w:r w:rsidR="00B93793">
        <w:rPr>
          <w:rFonts w:hint="cs"/>
          <w:rtl/>
        </w:rPr>
        <w:t>איברהים</w:t>
      </w:r>
      <w:proofErr w:type="spellEnd"/>
      <w:r w:rsidR="00B93793">
        <w:rPr>
          <w:rFonts w:hint="cs"/>
          <w:rtl/>
        </w:rPr>
        <w:t xml:space="preserve">, </w:t>
      </w:r>
      <w:proofErr w:type="spellStart"/>
      <w:r w:rsidR="00B93793">
        <w:rPr>
          <w:rFonts w:hint="cs"/>
          <w:rtl/>
        </w:rPr>
        <w:t>אלמא</w:t>
      </w:r>
      <w:proofErr w:type="spellEnd"/>
      <w:r w:rsidR="00B93793">
        <w:rPr>
          <w:rFonts w:hint="cs"/>
          <w:rtl/>
        </w:rPr>
        <w:t xml:space="preserve"> </w:t>
      </w:r>
      <w:proofErr w:type="spellStart"/>
      <w:r w:rsidR="00B93793">
        <w:rPr>
          <w:rFonts w:hint="cs"/>
          <w:rtl/>
        </w:rPr>
        <w:t>איימן</w:t>
      </w:r>
      <w:proofErr w:type="spellEnd"/>
      <w:r w:rsidR="00B93793">
        <w:rPr>
          <w:rFonts w:hint="cs"/>
          <w:rtl/>
        </w:rPr>
        <w:t xml:space="preserve"> </w:t>
      </w:r>
      <w:proofErr w:type="spellStart"/>
      <w:r w:rsidR="00B93793">
        <w:rPr>
          <w:rFonts w:hint="cs"/>
          <w:rtl/>
        </w:rPr>
        <w:t>פח'ר</w:t>
      </w:r>
      <w:proofErr w:type="spellEnd"/>
      <w:r w:rsidR="00B93793">
        <w:rPr>
          <w:rFonts w:hint="cs"/>
          <w:rtl/>
        </w:rPr>
        <w:t xml:space="preserve"> אל-</w:t>
      </w:r>
      <w:r>
        <w:rPr>
          <w:rFonts w:hint="cs"/>
          <w:rtl/>
        </w:rPr>
        <w:t xml:space="preserve">עדין, </w:t>
      </w:r>
      <w:proofErr w:type="spellStart"/>
      <w:r>
        <w:rPr>
          <w:rFonts w:hint="cs"/>
          <w:rtl/>
        </w:rPr>
        <w:t>מילאר</w:t>
      </w:r>
      <w:proofErr w:type="spellEnd"/>
      <w:r>
        <w:rPr>
          <w:rFonts w:hint="cs"/>
          <w:rtl/>
        </w:rPr>
        <w:t xml:space="preserve"> </w:t>
      </w:r>
      <w:bookmarkStart w:id="27" w:name="_ETM_Q1_249631"/>
      <w:bookmarkEnd w:id="27"/>
      <w:proofErr w:type="spellStart"/>
      <w:r>
        <w:rPr>
          <w:rFonts w:hint="cs"/>
          <w:rtl/>
        </w:rPr>
        <w:t>מועדד</w:t>
      </w:r>
      <w:proofErr w:type="spellEnd"/>
      <w:r>
        <w:rPr>
          <w:rFonts w:hint="cs"/>
          <w:rtl/>
        </w:rPr>
        <w:t xml:space="preserve"> אל-שער, </w:t>
      </w:r>
      <w:proofErr w:type="spellStart"/>
      <w:r>
        <w:rPr>
          <w:rtl/>
        </w:rPr>
        <w:t>פיניס</w:t>
      </w:r>
      <w:proofErr w:type="spellEnd"/>
      <w:r>
        <w:rPr>
          <w:rtl/>
        </w:rPr>
        <w:t xml:space="preserve"> אדהם ספדי</w:t>
      </w:r>
      <w:r>
        <w:rPr>
          <w:rFonts w:hint="cs"/>
          <w:rtl/>
        </w:rPr>
        <w:t>,</w:t>
      </w:r>
      <w:r>
        <w:rPr>
          <w:rtl/>
        </w:rPr>
        <w:t xml:space="preserve"> </w:t>
      </w:r>
      <w:proofErr w:type="spellStart"/>
      <w:r>
        <w:rPr>
          <w:rtl/>
        </w:rPr>
        <w:t>איזיל</w:t>
      </w:r>
      <w:proofErr w:type="spellEnd"/>
      <w:r>
        <w:rPr>
          <w:rtl/>
        </w:rPr>
        <w:t xml:space="preserve"> נשאת איוב</w:t>
      </w:r>
      <w:r>
        <w:rPr>
          <w:rFonts w:hint="cs"/>
          <w:rtl/>
        </w:rPr>
        <w:t xml:space="preserve">, </w:t>
      </w:r>
      <w:proofErr w:type="spellStart"/>
      <w:r>
        <w:rPr>
          <w:rtl/>
        </w:rPr>
        <w:t>יזן</w:t>
      </w:r>
      <w:proofErr w:type="spellEnd"/>
      <w:r>
        <w:rPr>
          <w:rtl/>
        </w:rPr>
        <w:t xml:space="preserve"> </w:t>
      </w:r>
      <w:proofErr w:type="spellStart"/>
      <w:r>
        <w:rPr>
          <w:rtl/>
        </w:rPr>
        <w:t>נאיף</w:t>
      </w:r>
      <w:proofErr w:type="spellEnd"/>
      <w:r>
        <w:rPr>
          <w:rtl/>
        </w:rPr>
        <w:t xml:space="preserve"> אבו סאלח</w:t>
      </w:r>
      <w:r>
        <w:rPr>
          <w:rFonts w:hint="cs"/>
          <w:rtl/>
        </w:rPr>
        <w:t xml:space="preserve">, </w:t>
      </w:r>
      <w:r>
        <w:rPr>
          <w:rtl/>
        </w:rPr>
        <w:t xml:space="preserve">ג'וני </w:t>
      </w:r>
      <w:proofErr w:type="spellStart"/>
      <w:r>
        <w:rPr>
          <w:rtl/>
        </w:rPr>
        <w:t>וודיע</w:t>
      </w:r>
      <w:proofErr w:type="spellEnd"/>
      <w:r>
        <w:rPr>
          <w:rtl/>
        </w:rPr>
        <w:t xml:space="preserve"> </w:t>
      </w:r>
      <w:proofErr w:type="spellStart"/>
      <w:r>
        <w:rPr>
          <w:rtl/>
        </w:rPr>
        <w:t>אבראהים</w:t>
      </w:r>
      <w:proofErr w:type="spellEnd"/>
      <w:r>
        <w:rPr>
          <w:rFonts w:hint="cs"/>
          <w:rtl/>
        </w:rPr>
        <w:t xml:space="preserve">, </w:t>
      </w:r>
      <w:r>
        <w:rPr>
          <w:rtl/>
        </w:rPr>
        <w:t>אמיר רביע אבו סאלח</w:t>
      </w:r>
      <w:r>
        <w:rPr>
          <w:rFonts w:hint="cs"/>
          <w:rtl/>
        </w:rPr>
        <w:t xml:space="preserve">, </w:t>
      </w:r>
      <w:proofErr w:type="spellStart"/>
      <w:r>
        <w:rPr>
          <w:rtl/>
        </w:rPr>
        <w:t>נאג'י</w:t>
      </w:r>
      <w:proofErr w:type="spellEnd"/>
      <w:r>
        <w:rPr>
          <w:rtl/>
        </w:rPr>
        <w:t xml:space="preserve"> </w:t>
      </w:r>
      <w:proofErr w:type="spellStart"/>
      <w:r>
        <w:rPr>
          <w:rtl/>
        </w:rPr>
        <w:t>טאהר</w:t>
      </w:r>
      <w:proofErr w:type="spellEnd"/>
      <w:r>
        <w:rPr>
          <w:rtl/>
        </w:rPr>
        <w:t xml:space="preserve"> חלבי, </w:t>
      </w:r>
      <w:bookmarkStart w:id="28" w:name="_ETM_Q24_578085"/>
      <w:bookmarkEnd w:id="28"/>
      <w:proofErr w:type="spellStart"/>
      <w:r>
        <w:rPr>
          <w:rtl/>
        </w:rPr>
        <w:t>פג'ר</w:t>
      </w:r>
      <w:proofErr w:type="spellEnd"/>
      <w:r>
        <w:rPr>
          <w:rtl/>
        </w:rPr>
        <w:t xml:space="preserve"> </w:t>
      </w:r>
      <w:proofErr w:type="spellStart"/>
      <w:r>
        <w:rPr>
          <w:rtl/>
        </w:rPr>
        <w:t>ליית</w:t>
      </w:r>
      <w:proofErr w:type="spellEnd"/>
      <w:r>
        <w:rPr>
          <w:rtl/>
        </w:rPr>
        <w:t>' אבו סאלח</w:t>
      </w:r>
      <w:r>
        <w:rPr>
          <w:rFonts w:hint="cs"/>
          <w:rtl/>
        </w:rPr>
        <w:t xml:space="preserve">, </w:t>
      </w:r>
      <w:proofErr w:type="spellStart"/>
      <w:r>
        <w:rPr>
          <w:rtl/>
        </w:rPr>
        <w:t>חאזם</w:t>
      </w:r>
      <w:proofErr w:type="spellEnd"/>
      <w:r>
        <w:rPr>
          <w:rtl/>
        </w:rPr>
        <w:t xml:space="preserve"> אכרם </w:t>
      </w:r>
      <w:bookmarkStart w:id="29" w:name="_ETM_Q24_617722"/>
      <w:bookmarkEnd w:id="29"/>
      <w:r>
        <w:rPr>
          <w:rtl/>
        </w:rPr>
        <w:t>אבו סאלח</w:t>
      </w:r>
      <w:r>
        <w:rPr>
          <w:rFonts w:hint="cs"/>
          <w:rtl/>
        </w:rPr>
        <w:t>,</w:t>
      </w:r>
      <w:bookmarkStart w:id="30" w:name="_ETM_Q1_277287"/>
      <w:bookmarkEnd w:id="30"/>
      <w:r>
        <w:rPr>
          <w:rFonts w:hint="cs"/>
          <w:rtl/>
        </w:rPr>
        <w:t xml:space="preserve"> </w:t>
      </w:r>
      <w:proofErr w:type="spellStart"/>
      <w:r>
        <w:rPr>
          <w:rtl/>
        </w:rPr>
        <w:t>נאזם</w:t>
      </w:r>
      <w:proofErr w:type="spellEnd"/>
      <w:r>
        <w:rPr>
          <w:rtl/>
        </w:rPr>
        <w:t xml:space="preserve"> </w:t>
      </w:r>
      <w:proofErr w:type="spellStart"/>
      <w:r>
        <w:rPr>
          <w:rtl/>
        </w:rPr>
        <w:t>פאח'ר</w:t>
      </w:r>
      <w:proofErr w:type="spellEnd"/>
      <w:r>
        <w:rPr>
          <w:rtl/>
        </w:rPr>
        <w:t xml:space="preserve"> </w:t>
      </w:r>
      <w:proofErr w:type="spellStart"/>
      <w:r>
        <w:rPr>
          <w:rtl/>
        </w:rPr>
        <w:t>סעב</w:t>
      </w:r>
      <w:proofErr w:type="spellEnd"/>
      <w:r>
        <w:rPr>
          <w:rFonts w:hint="cs"/>
          <w:rtl/>
        </w:rPr>
        <w:t xml:space="preserve">. </w:t>
      </w:r>
    </w:p>
    <w:p w:rsidR="00C82B93" w:rsidRDefault="00C82B93" w:rsidP="00125E34">
      <w:pPr>
        <w:rPr>
          <w:rtl/>
        </w:rPr>
      </w:pPr>
    </w:p>
    <w:p w:rsidR="00C82B93" w:rsidRDefault="00125E34" w:rsidP="0080231E">
      <w:pPr>
        <w:rPr>
          <w:rtl/>
        </w:rPr>
      </w:pPr>
      <w:r>
        <w:rPr>
          <w:rFonts w:hint="cs"/>
          <w:rtl/>
        </w:rPr>
        <w:t>ולצע</w:t>
      </w:r>
      <w:r w:rsidR="0080231E">
        <w:rPr>
          <w:rFonts w:hint="cs"/>
          <w:rtl/>
        </w:rPr>
        <w:t xml:space="preserve">רנו, גם אסון של אובדן זוג הורים, ניר ונועה, </w:t>
      </w:r>
      <w:r>
        <w:rPr>
          <w:rFonts w:hint="cs"/>
          <w:rtl/>
        </w:rPr>
        <w:t xml:space="preserve">בפגיעה ישירה </w:t>
      </w:r>
      <w:bookmarkStart w:id="31" w:name="_ETM_Q1_284667"/>
      <w:bookmarkEnd w:id="31"/>
      <w:r>
        <w:rPr>
          <w:rFonts w:hint="cs"/>
          <w:rtl/>
        </w:rPr>
        <w:t xml:space="preserve">בקיבוץ אורטל ברמת הגולן שעסקו בענף החקלאות </w:t>
      </w:r>
      <w:r>
        <w:rPr>
          <w:rtl/>
        </w:rPr>
        <w:t>–</w:t>
      </w:r>
      <w:r>
        <w:rPr>
          <w:rFonts w:hint="cs"/>
          <w:rtl/>
        </w:rPr>
        <w:t xml:space="preserve"> בלול, במטע. </w:t>
      </w:r>
      <w:bookmarkStart w:id="32" w:name="_ETM_Q1_302254"/>
      <w:bookmarkStart w:id="33" w:name="_ETM_Q1_302329"/>
      <w:bookmarkStart w:id="34" w:name="_ETM_Q1_302421"/>
      <w:bookmarkStart w:id="35" w:name="_ETM_Q1_302485"/>
      <w:bookmarkEnd w:id="32"/>
      <w:bookmarkEnd w:id="33"/>
      <w:bookmarkEnd w:id="34"/>
      <w:bookmarkEnd w:id="35"/>
      <w:r>
        <w:rPr>
          <w:rFonts w:hint="cs"/>
          <w:rtl/>
        </w:rPr>
        <w:t xml:space="preserve">מתן בנם הבכור כתב: "רציתי להגיד לכם סליחה </w:t>
      </w:r>
      <w:bookmarkStart w:id="36" w:name="_ETM_Q1_305688"/>
      <w:bookmarkEnd w:id="36"/>
      <w:r>
        <w:rPr>
          <w:rFonts w:hint="cs"/>
          <w:rtl/>
        </w:rPr>
        <w:t xml:space="preserve">אם פגעתי בכם. אתם אוויר הנשימה שלי, אנשים טהורים בנפש ובגוף, אנשים טובים שתמיד עזרו לכולם, אנשים מצחיקים שכל </w:t>
      </w:r>
      <w:bookmarkStart w:id="37" w:name="_ETM_Q1_317587"/>
      <w:bookmarkEnd w:id="37"/>
      <w:r>
        <w:rPr>
          <w:rFonts w:hint="cs"/>
          <w:rtl/>
        </w:rPr>
        <w:t xml:space="preserve">דקה איתם זה שמחה וצחוק. מתגעגע לבדיחות הפרטיות שלנו. תמיד אני </w:t>
      </w:r>
      <w:bookmarkStart w:id="38" w:name="_ETM_Q1_321319"/>
      <w:bookmarkEnd w:id="38"/>
      <w:r>
        <w:rPr>
          <w:rFonts w:hint="cs"/>
          <w:rtl/>
        </w:rPr>
        <w:t xml:space="preserve">אזכור </w:t>
      </w:r>
      <w:r>
        <w:rPr>
          <w:rtl/>
        </w:rPr>
        <w:t>–</w:t>
      </w:r>
      <w:r>
        <w:rPr>
          <w:rFonts w:hint="cs"/>
          <w:rtl/>
        </w:rPr>
        <w:t xml:space="preserve"> ברנס זה מותג. במילה אחת: תודה". </w:t>
      </w:r>
      <w:bookmarkStart w:id="39" w:name="_ETM_Q1_325084"/>
      <w:bookmarkStart w:id="40" w:name="_ETM_Q1_327852"/>
      <w:bookmarkStart w:id="41" w:name="_ETM_Q1_328794"/>
      <w:bookmarkStart w:id="42" w:name="_ETM_Q1_328863"/>
      <w:bookmarkStart w:id="43" w:name="_ETM_Q1_328954"/>
      <w:bookmarkStart w:id="44" w:name="_ETM_Q1_329017"/>
      <w:bookmarkEnd w:id="39"/>
      <w:bookmarkEnd w:id="40"/>
      <w:bookmarkEnd w:id="41"/>
      <w:bookmarkEnd w:id="42"/>
      <w:bookmarkEnd w:id="43"/>
      <w:bookmarkEnd w:id="44"/>
      <w:r w:rsidR="00C82B93">
        <w:rPr>
          <w:rFonts w:hint="cs"/>
          <w:rtl/>
        </w:rPr>
        <w:t>מחר יום האזכרה ה-30 של נועה וניר. מכאן אנחנו שולחים</w:t>
      </w:r>
      <w:bookmarkStart w:id="45" w:name="_ETM_Q1_334514"/>
      <w:bookmarkEnd w:id="45"/>
      <w:r w:rsidR="00C82B93">
        <w:rPr>
          <w:rFonts w:hint="cs"/>
          <w:rtl/>
        </w:rPr>
        <w:t xml:space="preserve"> תנחומים למשפחה היקרה. </w:t>
      </w:r>
    </w:p>
    <w:p w:rsidR="00C82B93" w:rsidRDefault="00C82B93" w:rsidP="00C82B93">
      <w:pPr>
        <w:rPr>
          <w:rtl/>
        </w:rPr>
      </w:pPr>
      <w:bookmarkStart w:id="46" w:name="_ETM_Q1_334793"/>
      <w:bookmarkStart w:id="47" w:name="_ETM_Q1_334875"/>
      <w:bookmarkEnd w:id="46"/>
      <w:bookmarkEnd w:id="47"/>
    </w:p>
    <w:p w:rsidR="00C82B93" w:rsidRDefault="00C82B93" w:rsidP="00C82B93">
      <w:pPr>
        <w:rPr>
          <w:rtl/>
        </w:rPr>
      </w:pPr>
      <w:bookmarkStart w:id="48" w:name="_ETM_Q1_334953"/>
      <w:bookmarkStart w:id="49" w:name="_ETM_Q1_335021"/>
      <w:bookmarkEnd w:id="48"/>
      <w:bookmarkEnd w:id="49"/>
      <w:r>
        <w:rPr>
          <w:rFonts w:hint="cs"/>
          <w:rtl/>
        </w:rPr>
        <w:t>הטרגדיות הללו בוודאי מציפות את סיפור הטראומה</w:t>
      </w:r>
      <w:bookmarkStart w:id="50" w:name="_ETM_Q1_345080"/>
      <w:bookmarkEnd w:id="50"/>
      <w:r>
        <w:rPr>
          <w:rFonts w:hint="cs"/>
          <w:rtl/>
        </w:rPr>
        <w:t xml:space="preserve"> ואת נפגעי הטראומה ואת הפוטנציאל לפוסט טראומה. ככלל ראיתי מהירות </w:t>
      </w:r>
      <w:bookmarkStart w:id="51" w:name="_ETM_Q1_353999"/>
      <w:bookmarkEnd w:id="51"/>
      <w:r>
        <w:rPr>
          <w:rFonts w:hint="cs"/>
          <w:rtl/>
        </w:rPr>
        <w:t xml:space="preserve">תגובה. היינו במג'דל שמס כבר ב-23:45 בלילה באותו יום שבו </w:t>
      </w:r>
      <w:bookmarkStart w:id="52" w:name="_ETM_Q1_363041"/>
      <w:bookmarkEnd w:id="52"/>
      <w:r>
        <w:rPr>
          <w:rFonts w:hint="cs"/>
          <w:rtl/>
        </w:rPr>
        <w:t xml:space="preserve">נחתה הרקטה במגרש הכדורגל. ראיתי את ההגעה של אנשי </w:t>
      </w:r>
      <w:bookmarkStart w:id="53" w:name="_ETM_Q1_368795"/>
      <w:bookmarkEnd w:id="53"/>
      <w:r>
        <w:rPr>
          <w:rFonts w:hint="cs"/>
          <w:rtl/>
        </w:rPr>
        <w:t xml:space="preserve">החוסן ושל פיקוד העורף ושל ראשי הרשויות. אבל אני </w:t>
      </w:r>
      <w:bookmarkStart w:id="54" w:name="_ETM_Q1_375055"/>
      <w:bookmarkEnd w:id="54"/>
      <w:r>
        <w:rPr>
          <w:rFonts w:hint="cs"/>
          <w:rtl/>
        </w:rPr>
        <w:t>רוצה לוודא שהנושא הזה מטופל וההסתכלות על רמת הגולן כאזור סיכון גבוה מקבלת התייחסות מחודשת</w:t>
      </w:r>
      <w:bookmarkStart w:id="55" w:name="_ETM_Q1_388429"/>
      <w:bookmarkStart w:id="56" w:name="_ETM_Q1_388510"/>
      <w:bookmarkEnd w:id="55"/>
      <w:bookmarkEnd w:id="56"/>
      <w:r>
        <w:rPr>
          <w:rFonts w:hint="cs"/>
          <w:rtl/>
        </w:rPr>
        <w:t xml:space="preserve"> ומורחבת עם המשאבים והכלים הנדרשים</w:t>
      </w:r>
      <w:bookmarkStart w:id="57" w:name="_ETM_Q1_393328"/>
      <w:bookmarkEnd w:id="57"/>
      <w:r>
        <w:rPr>
          <w:rFonts w:hint="cs"/>
          <w:rtl/>
        </w:rPr>
        <w:t xml:space="preserve"> לטיפול באתגר הזה. </w:t>
      </w:r>
    </w:p>
    <w:p w:rsidR="00C82B93" w:rsidRDefault="00C82B93" w:rsidP="00C82B93">
      <w:pPr>
        <w:rPr>
          <w:rtl/>
        </w:rPr>
      </w:pPr>
      <w:bookmarkStart w:id="58" w:name="_ETM_Q1_398977"/>
      <w:bookmarkStart w:id="59" w:name="_ETM_Q1_399048"/>
      <w:bookmarkEnd w:id="58"/>
      <w:bookmarkEnd w:id="59"/>
    </w:p>
    <w:p w:rsidR="00C82B93" w:rsidRDefault="00C82B93" w:rsidP="00C82B93">
      <w:pPr>
        <w:rPr>
          <w:rtl/>
        </w:rPr>
      </w:pPr>
      <w:bookmarkStart w:id="60" w:name="_ETM_Q1_399105"/>
      <w:bookmarkStart w:id="61" w:name="_ETM_Q1_399170"/>
      <w:bookmarkEnd w:id="60"/>
      <w:bookmarkEnd w:id="61"/>
      <w:r>
        <w:rPr>
          <w:rFonts w:hint="cs"/>
          <w:rtl/>
        </w:rPr>
        <w:t>יחד עם מולי להד,</w:t>
      </w:r>
      <w:bookmarkStart w:id="62" w:name="_ETM_Q1_401438"/>
      <w:bookmarkEnd w:id="62"/>
      <w:r>
        <w:rPr>
          <w:rFonts w:hint="cs"/>
          <w:rtl/>
        </w:rPr>
        <w:t xml:space="preserve"> נשיא משאבים, הקמנו את מרכזי החוסן בצפון,</w:t>
      </w:r>
      <w:bookmarkStart w:id="63" w:name="_ETM_Q1_405275"/>
      <w:bookmarkEnd w:id="63"/>
      <w:r>
        <w:rPr>
          <w:rFonts w:hint="cs"/>
          <w:rtl/>
        </w:rPr>
        <w:t xml:space="preserve"> בגליל המערבי והמזרחי, והבטחנו את עתידם והכנסנו אותם כחלק מהתקצוב הישיר של הממשלה בשנה האחרונה, ועדיין נושאים על הגב אתגר עצום של טיפול באלפי אנשים וכל יום </w:t>
      </w:r>
      <w:bookmarkStart w:id="64" w:name="_ETM_Q1_431553"/>
      <w:bookmarkEnd w:id="64"/>
      <w:r>
        <w:rPr>
          <w:rFonts w:hint="cs"/>
          <w:rtl/>
        </w:rPr>
        <w:t xml:space="preserve">נוספים עוד מקרים ואתגרים. אני מבקש מפרופ' להד לתת </w:t>
      </w:r>
      <w:bookmarkStart w:id="65" w:name="_ETM_Q1_433699"/>
      <w:bookmarkEnd w:id="65"/>
      <w:r>
        <w:rPr>
          <w:rFonts w:hint="cs"/>
          <w:rtl/>
        </w:rPr>
        <w:t>לנו סקירה גם על העבודה של מרכזי החוסן ובמיקוד מבט</w:t>
      </w:r>
      <w:bookmarkStart w:id="66" w:name="_ETM_Q1_441611"/>
      <w:bookmarkEnd w:id="66"/>
      <w:r>
        <w:rPr>
          <w:rFonts w:hint="cs"/>
          <w:rtl/>
        </w:rPr>
        <w:t xml:space="preserve"> על אזור הגולן שמתפתח לאזור מאוים עם מחיר כבד</w:t>
      </w:r>
      <w:bookmarkStart w:id="67" w:name="_ETM_Q1_449718"/>
      <w:bookmarkEnd w:id="67"/>
      <w:r>
        <w:rPr>
          <w:rFonts w:hint="cs"/>
          <w:rtl/>
        </w:rPr>
        <w:t xml:space="preserve"> של הרוגים ופצועים ששילמנו. </w:t>
      </w:r>
    </w:p>
    <w:p w:rsidR="00C82B93" w:rsidRDefault="00C82B93" w:rsidP="00C82B93">
      <w:pPr>
        <w:rPr>
          <w:rtl/>
        </w:rPr>
      </w:pPr>
      <w:bookmarkStart w:id="68" w:name="_ETM_Q1_449197"/>
      <w:bookmarkStart w:id="69" w:name="_ETM_Q1_449275"/>
      <w:bookmarkEnd w:id="68"/>
      <w:bookmarkEnd w:id="69"/>
    </w:p>
    <w:p w:rsidR="00C82B93" w:rsidRDefault="00C82B93" w:rsidP="00C82B93">
      <w:pPr>
        <w:rPr>
          <w:rtl/>
        </w:rPr>
      </w:pPr>
      <w:bookmarkStart w:id="70" w:name="_ETM_Q1_449333"/>
      <w:bookmarkStart w:id="71" w:name="_ETM_Q1_449401"/>
      <w:bookmarkEnd w:id="70"/>
      <w:bookmarkEnd w:id="71"/>
      <w:r>
        <w:rPr>
          <w:rFonts w:hint="cs"/>
          <w:rtl/>
        </w:rPr>
        <w:t xml:space="preserve">בבקשה, פרופ' להד. </w:t>
      </w:r>
      <w:bookmarkStart w:id="72" w:name="_ETM_Q1_453885"/>
      <w:bookmarkEnd w:id="72"/>
    </w:p>
    <w:p w:rsidR="00C82B93" w:rsidRDefault="00C82B93" w:rsidP="00C82B93">
      <w:pPr>
        <w:rPr>
          <w:rtl/>
        </w:rPr>
      </w:pPr>
      <w:bookmarkStart w:id="73" w:name="_ETM_Q1_453988"/>
      <w:bookmarkEnd w:id="73"/>
    </w:p>
    <w:p w:rsidR="00C82B93" w:rsidRDefault="00C82B93" w:rsidP="00C82B93">
      <w:pPr>
        <w:pStyle w:val="af9"/>
        <w:keepNext/>
        <w:rPr>
          <w:rtl/>
        </w:rPr>
      </w:pPr>
      <w:bookmarkStart w:id="74" w:name="ET_guest_908041_10"/>
      <w:r w:rsidRPr="00C82B93">
        <w:rPr>
          <w:rStyle w:val="TagStyle"/>
          <w:rtl/>
        </w:rPr>
        <w:lastRenderedPageBreak/>
        <w:t xml:space="preserve"> &lt;&lt; אורח &gt;&gt; </w:t>
      </w:r>
      <w:r>
        <w:rPr>
          <w:rtl/>
        </w:rPr>
        <w:t>מולי להד:</w:t>
      </w:r>
      <w:r w:rsidRPr="00C82B93">
        <w:rPr>
          <w:rStyle w:val="TagStyle"/>
          <w:rtl/>
        </w:rPr>
        <w:t xml:space="preserve"> &lt;&lt; אורח &gt;&gt;</w:t>
      </w:r>
      <w:r>
        <w:rPr>
          <w:rtl/>
        </w:rPr>
        <w:t xml:space="preserve">   </w:t>
      </w:r>
      <w:bookmarkEnd w:id="74"/>
    </w:p>
    <w:p w:rsidR="00C82B93" w:rsidRDefault="00C82B93" w:rsidP="00C82B93">
      <w:pPr>
        <w:pStyle w:val="KeepWithNext"/>
        <w:rPr>
          <w:rtl/>
        </w:rPr>
      </w:pPr>
    </w:p>
    <w:p w:rsidR="00C82B93" w:rsidRDefault="00C82B93" w:rsidP="00C82B93">
      <w:pPr>
        <w:rPr>
          <w:rtl/>
        </w:rPr>
      </w:pPr>
      <w:bookmarkStart w:id="75" w:name="_ETM_Q1_458790"/>
      <w:bookmarkStart w:id="76" w:name="_ETM_Q1_459055"/>
      <w:bookmarkStart w:id="77" w:name="_ETM_Q1_459126"/>
      <w:bookmarkStart w:id="78" w:name="_ETM_Q1_459145"/>
      <w:bookmarkStart w:id="79" w:name="_ETM_Q1_459194"/>
      <w:bookmarkEnd w:id="75"/>
      <w:bookmarkEnd w:id="76"/>
      <w:bookmarkEnd w:id="77"/>
      <w:bookmarkEnd w:id="78"/>
      <w:bookmarkEnd w:id="79"/>
      <w:r>
        <w:rPr>
          <w:rFonts w:hint="cs"/>
          <w:rtl/>
        </w:rPr>
        <w:t xml:space="preserve">אני אעשה את זה בנקודות כי אני מניח שיש עוד דברים שצריכים להיאמר פה. מרכזי החוסן של משרד הבריאות, הוועדה העליונה, ובהקשר הזה כגוף שמפעיל משאבים </w:t>
      </w:r>
      <w:bookmarkStart w:id="80" w:name="_ETM_Q1_468224"/>
      <w:bookmarkEnd w:id="80"/>
      <w:r>
        <w:rPr>
          <w:rFonts w:hint="cs"/>
          <w:rtl/>
        </w:rPr>
        <w:t>גם בגליל המזרחי וגם בגליל המערבי עובדים מ-8 באוקטובר לא רק בגליל, אלא בכל המקומות שבהם יש לנו מפונים.</w:t>
      </w:r>
      <w:bookmarkStart w:id="81" w:name="_ETM_Q1_479576"/>
      <w:bookmarkEnd w:id="81"/>
      <w:r>
        <w:rPr>
          <w:rFonts w:hint="cs"/>
          <w:rtl/>
        </w:rPr>
        <w:t xml:space="preserve"> בלחץ עצום פתחנו 50 מקומות של טיפול ישיר בכל </w:t>
      </w:r>
      <w:bookmarkStart w:id="82" w:name="_ETM_Q1_487355"/>
      <w:bookmarkEnd w:id="82"/>
      <w:r>
        <w:rPr>
          <w:rFonts w:hint="cs"/>
          <w:rtl/>
        </w:rPr>
        <w:t xml:space="preserve">רחבי הארץ שיש בהם מפונים מהצפון; וכמובן, מפעילים קו </w:t>
      </w:r>
      <w:bookmarkStart w:id="83" w:name="_ETM_Q1_493370"/>
      <w:bookmarkEnd w:id="83"/>
      <w:r>
        <w:rPr>
          <w:rFonts w:hint="cs"/>
          <w:rtl/>
        </w:rPr>
        <w:t>חירום לאנשים מהגליל ומפזורותיו בגלל הפינוי במשך 18 שעות ביום</w:t>
      </w:r>
      <w:bookmarkStart w:id="84" w:name="_ETM_Q1_505489"/>
      <w:bookmarkEnd w:id="84"/>
      <w:r>
        <w:rPr>
          <w:rFonts w:hint="cs"/>
          <w:rtl/>
        </w:rPr>
        <w:t xml:space="preserve"> בארבע שפות. </w:t>
      </w:r>
      <w:bookmarkStart w:id="85" w:name="_ETM_Q1_504108"/>
      <w:bookmarkEnd w:id="85"/>
    </w:p>
    <w:p w:rsidR="00C82B93" w:rsidRDefault="00C82B93" w:rsidP="00C82B93">
      <w:pPr>
        <w:rPr>
          <w:rtl/>
        </w:rPr>
      </w:pPr>
      <w:bookmarkStart w:id="86" w:name="_ETM_Q1_504171"/>
      <w:bookmarkEnd w:id="86"/>
    </w:p>
    <w:p w:rsidR="00C82B93" w:rsidRDefault="00C82B93" w:rsidP="00C82B93">
      <w:pPr>
        <w:rPr>
          <w:rtl/>
        </w:rPr>
      </w:pPr>
      <w:bookmarkStart w:id="87" w:name="_ETM_Q1_504285"/>
      <w:bookmarkStart w:id="88" w:name="_ETM_Q1_504334"/>
      <w:bookmarkEnd w:id="87"/>
      <w:bookmarkEnd w:id="88"/>
      <w:r>
        <w:rPr>
          <w:rFonts w:hint="cs"/>
          <w:rtl/>
        </w:rPr>
        <w:t>מה שחשוב זה להתמקד ברמת הגולן.</w:t>
      </w:r>
      <w:bookmarkStart w:id="89" w:name="_ETM_Q1_507573"/>
      <w:bookmarkEnd w:id="89"/>
      <w:r>
        <w:rPr>
          <w:rFonts w:hint="cs"/>
          <w:rtl/>
        </w:rPr>
        <w:t xml:space="preserve"> ברמת הגולן הייתה יחידה קטנה של חוסן של משרד הרווחה שנכנסה תחת כנפי המרכז </w:t>
      </w:r>
      <w:proofErr w:type="spellStart"/>
      <w:r>
        <w:rPr>
          <w:rFonts w:hint="cs"/>
          <w:rtl/>
        </w:rPr>
        <w:t>האשכולי</w:t>
      </w:r>
      <w:proofErr w:type="spellEnd"/>
      <w:r>
        <w:rPr>
          <w:rFonts w:hint="cs"/>
          <w:rtl/>
        </w:rPr>
        <w:t xml:space="preserve"> של גליל מזרחי. </w:t>
      </w:r>
    </w:p>
    <w:p w:rsidR="00C82B93" w:rsidRDefault="00C82B93" w:rsidP="00C82B93">
      <w:pPr>
        <w:rPr>
          <w:rtl/>
        </w:rPr>
      </w:pPr>
    </w:p>
    <w:p w:rsidR="00C82B93" w:rsidRDefault="00C82B93" w:rsidP="00C82B93">
      <w:pPr>
        <w:pStyle w:val="af6"/>
        <w:keepNext/>
        <w:rPr>
          <w:rtl/>
        </w:rPr>
      </w:pPr>
      <w:bookmarkStart w:id="90" w:name="ET_yor_5765_11"/>
      <w:r w:rsidRPr="00C82B93">
        <w:rPr>
          <w:rStyle w:val="TagStyle"/>
          <w:rtl/>
        </w:rPr>
        <w:t xml:space="preserve"> &lt;&lt; יור &gt;&gt; </w:t>
      </w:r>
      <w:r>
        <w:rPr>
          <w:rtl/>
        </w:rPr>
        <w:t>היו"ר מיכאל מרדכי ביטון:</w:t>
      </w:r>
      <w:r w:rsidRPr="00C82B93">
        <w:rPr>
          <w:rStyle w:val="TagStyle"/>
          <w:rtl/>
        </w:rPr>
        <w:t xml:space="preserve"> &lt;&lt; יור &gt;&gt;</w:t>
      </w:r>
      <w:r>
        <w:rPr>
          <w:rtl/>
        </w:rPr>
        <w:t xml:space="preserve">   </w:t>
      </w:r>
      <w:bookmarkEnd w:id="90"/>
    </w:p>
    <w:p w:rsidR="00C82B93" w:rsidRDefault="00C82B93" w:rsidP="00C82B93">
      <w:pPr>
        <w:pStyle w:val="KeepWithNext"/>
        <w:rPr>
          <w:rtl/>
        </w:rPr>
      </w:pPr>
    </w:p>
    <w:p w:rsidR="00C82B93" w:rsidRDefault="00C82B93" w:rsidP="00C82B93">
      <w:pPr>
        <w:rPr>
          <w:rtl/>
        </w:rPr>
      </w:pPr>
      <w:r>
        <w:rPr>
          <w:rFonts w:hint="cs"/>
          <w:rtl/>
        </w:rPr>
        <w:t xml:space="preserve">היא הייתה </w:t>
      </w:r>
      <w:bookmarkStart w:id="91" w:name="_ETM_Q1_522413"/>
      <w:bookmarkEnd w:id="91"/>
      <w:r>
        <w:rPr>
          <w:rFonts w:hint="cs"/>
          <w:rtl/>
        </w:rPr>
        <w:t xml:space="preserve">קיימת לפני המלחמה? </w:t>
      </w:r>
    </w:p>
    <w:p w:rsidR="00C82B93" w:rsidRDefault="00C82B93" w:rsidP="00C82B93">
      <w:pPr>
        <w:rPr>
          <w:rtl/>
        </w:rPr>
      </w:pPr>
      <w:bookmarkStart w:id="92" w:name="_ETM_Q1_526366"/>
      <w:bookmarkStart w:id="93" w:name="_ETM_Q1_526421"/>
      <w:bookmarkEnd w:id="92"/>
      <w:bookmarkEnd w:id="93"/>
    </w:p>
    <w:p w:rsidR="00C82B93" w:rsidRDefault="00C82B93" w:rsidP="00C82B93">
      <w:pPr>
        <w:pStyle w:val="af9"/>
        <w:keepNext/>
        <w:rPr>
          <w:rtl/>
        </w:rPr>
      </w:pPr>
      <w:bookmarkStart w:id="94" w:name="ET_guest_908041_12"/>
      <w:r w:rsidRPr="00C82B93">
        <w:rPr>
          <w:rStyle w:val="TagStyle"/>
          <w:rtl/>
        </w:rPr>
        <w:t xml:space="preserve"> &lt;&lt; אורח &gt;&gt; </w:t>
      </w:r>
      <w:r>
        <w:rPr>
          <w:rtl/>
        </w:rPr>
        <w:t>מולי להד:</w:t>
      </w:r>
      <w:r w:rsidRPr="00C82B93">
        <w:rPr>
          <w:rStyle w:val="TagStyle"/>
          <w:rtl/>
        </w:rPr>
        <w:t xml:space="preserve"> &lt;&lt; אורח &gt;&gt;</w:t>
      </w:r>
      <w:r>
        <w:rPr>
          <w:rtl/>
        </w:rPr>
        <w:t xml:space="preserve">   </w:t>
      </w:r>
      <w:bookmarkEnd w:id="94"/>
    </w:p>
    <w:p w:rsidR="00C82B93" w:rsidRDefault="00C82B93" w:rsidP="00C82B93">
      <w:pPr>
        <w:pStyle w:val="KeepWithNext"/>
        <w:rPr>
          <w:rtl/>
        </w:rPr>
      </w:pPr>
    </w:p>
    <w:p w:rsidR="00C82B93" w:rsidRDefault="00C82B93" w:rsidP="00C82B93">
      <w:pPr>
        <w:rPr>
          <w:rtl/>
        </w:rPr>
      </w:pPr>
      <w:r>
        <w:rPr>
          <w:rFonts w:hint="cs"/>
          <w:rtl/>
        </w:rPr>
        <w:t>כן, היא הייתה קיימת כבר הרבה מאוד שנים.</w:t>
      </w:r>
    </w:p>
    <w:p w:rsidR="00C82B93" w:rsidRDefault="00C82B93" w:rsidP="00C82B93">
      <w:pPr>
        <w:rPr>
          <w:rtl/>
        </w:rPr>
      </w:pPr>
      <w:bookmarkStart w:id="95" w:name="_ETM_Q1_524780"/>
      <w:bookmarkStart w:id="96" w:name="_ETM_Q1_524840"/>
      <w:bookmarkEnd w:id="95"/>
      <w:bookmarkEnd w:id="96"/>
    </w:p>
    <w:p w:rsidR="00C82B93" w:rsidRDefault="00C82B93" w:rsidP="00C82B93">
      <w:pPr>
        <w:pStyle w:val="af6"/>
        <w:keepNext/>
        <w:rPr>
          <w:rtl/>
        </w:rPr>
      </w:pPr>
      <w:bookmarkStart w:id="97" w:name="ET_yor_5765_13"/>
      <w:r w:rsidRPr="00C82B93">
        <w:rPr>
          <w:rStyle w:val="TagStyle"/>
          <w:rtl/>
        </w:rPr>
        <w:t xml:space="preserve"> &lt;&lt; יור &gt;&gt; </w:t>
      </w:r>
      <w:r>
        <w:rPr>
          <w:rtl/>
        </w:rPr>
        <w:t>היו"ר מיכאל מרדכי ביטון:</w:t>
      </w:r>
      <w:r w:rsidRPr="00C82B93">
        <w:rPr>
          <w:rStyle w:val="TagStyle"/>
          <w:rtl/>
        </w:rPr>
        <w:t xml:space="preserve"> &lt;&lt; יור &gt;&gt;</w:t>
      </w:r>
      <w:r>
        <w:rPr>
          <w:rtl/>
        </w:rPr>
        <w:t xml:space="preserve">   </w:t>
      </w:r>
      <w:bookmarkEnd w:id="97"/>
    </w:p>
    <w:p w:rsidR="00C82B93" w:rsidRDefault="00C82B93" w:rsidP="00C82B93">
      <w:pPr>
        <w:pStyle w:val="KeepWithNext"/>
        <w:rPr>
          <w:rtl/>
        </w:rPr>
      </w:pPr>
    </w:p>
    <w:p w:rsidR="00C82B93" w:rsidRDefault="00C82B93" w:rsidP="00C82B93">
      <w:pPr>
        <w:rPr>
          <w:rtl/>
        </w:rPr>
      </w:pPr>
      <w:bookmarkStart w:id="98" w:name="_ETM_Q1_528256"/>
      <w:bookmarkEnd w:id="98"/>
      <w:r>
        <w:rPr>
          <w:rFonts w:hint="cs"/>
          <w:rtl/>
        </w:rPr>
        <w:t xml:space="preserve">משרד הרווחה מימן אותה ברמה אזורית? </w:t>
      </w:r>
    </w:p>
    <w:p w:rsidR="00C82B93" w:rsidRDefault="00C82B93" w:rsidP="00C82B93">
      <w:pPr>
        <w:rPr>
          <w:rtl/>
        </w:rPr>
      </w:pPr>
    </w:p>
    <w:p w:rsidR="00C82B93" w:rsidRDefault="00C82B93" w:rsidP="00C82B93">
      <w:pPr>
        <w:pStyle w:val="af9"/>
        <w:keepNext/>
        <w:rPr>
          <w:rtl/>
        </w:rPr>
      </w:pPr>
      <w:bookmarkStart w:id="99" w:name="ET_guest_908041_14"/>
      <w:r w:rsidRPr="00C82B93">
        <w:rPr>
          <w:rStyle w:val="TagStyle"/>
          <w:rtl/>
        </w:rPr>
        <w:t xml:space="preserve"> &lt;&lt; אורח &gt;&gt; </w:t>
      </w:r>
      <w:r>
        <w:rPr>
          <w:rtl/>
        </w:rPr>
        <w:t>מולי להד:</w:t>
      </w:r>
      <w:r w:rsidRPr="00C82B93">
        <w:rPr>
          <w:rStyle w:val="TagStyle"/>
          <w:rtl/>
        </w:rPr>
        <w:t xml:space="preserve"> &lt;&lt; אורח &gt;&gt;</w:t>
      </w:r>
      <w:r>
        <w:rPr>
          <w:rtl/>
        </w:rPr>
        <w:t xml:space="preserve">   </w:t>
      </w:r>
      <w:bookmarkEnd w:id="99"/>
    </w:p>
    <w:p w:rsidR="00C82B93" w:rsidRDefault="00C82B93" w:rsidP="00C82B93">
      <w:pPr>
        <w:pStyle w:val="KeepWithNext"/>
        <w:rPr>
          <w:rtl/>
        </w:rPr>
      </w:pPr>
    </w:p>
    <w:p w:rsidR="00C82B93" w:rsidRDefault="00C82B93" w:rsidP="00C82B93">
      <w:pPr>
        <w:rPr>
          <w:rtl/>
        </w:rPr>
      </w:pPr>
      <w:r>
        <w:rPr>
          <w:rFonts w:hint="cs"/>
          <w:rtl/>
        </w:rPr>
        <w:t>מקומית.</w:t>
      </w:r>
      <w:bookmarkStart w:id="100" w:name="_ETM_Q1_528736"/>
      <w:bookmarkEnd w:id="100"/>
      <w:r>
        <w:rPr>
          <w:rFonts w:hint="cs"/>
          <w:rtl/>
        </w:rPr>
        <w:t xml:space="preserve"> </w:t>
      </w:r>
    </w:p>
    <w:p w:rsidR="00C82B93" w:rsidRDefault="00C82B93" w:rsidP="00C82B93">
      <w:pPr>
        <w:rPr>
          <w:rtl/>
        </w:rPr>
      </w:pPr>
      <w:bookmarkStart w:id="101" w:name="_ETM_Q1_532352"/>
      <w:bookmarkStart w:id="102" w:name="_ETM_Q1_532408"/>
      <w:bookmarkEnd w:id="101"/>
      <w:bookmarkEnd w:id="102"/>
    </w:p>
    <w:p w:rsidR="00C82B93" w:rsidRDefault="00C82B93" w:rsidP="00C82B93">
      <w:pPr>
        <w:pStyle w:val="af6"/>
        <w:keepNext/>
        <w:rPr>
          <w:rtl/>
        </w:rPr>
      </w:pPr>
      <w:bookmarkStart w:id="103" w:name="ET_yor_5765_15"/>
      <w:r w:rsidRPr="00C82B93">
        <w:rPr>
          <w:rStyle w:val="TagStyle"/>
          <w:rtl/>
        </w:rPr>
        <w:t xml:space="preserve"> &lt;&lt; יור &gt;&gt; </w:t>
      </w:r>
      <w:r>
        <w:rPr>
          <w:rtl/>
        </w:rPr>
        <w:t>היו"ר מיכאל מרדכי ביטון:</w:t>
      </w:r>
      <w:r w:rsidRPr="00C82B93">
        <w:rPr>
          <w:rStyle w:val="TagStyle"/>
          <w:rtl/>
        </w:rPr>
        <w:t xml:space="preserve"> &lt;&lt; יור &gt;&gt;</w:t>
      </w:r>
      <w:r>
        <w:rPr>
          <w:rtl/>
        </w:rPr>
        <w:t xml:space="preserve">   </w:t>
      </w:r>
      <w:bookmarkEnd w:id="103"/>
    </w:p>
    <w:p w:rsidR="00C82B93" w:rsidRDefault="00C82B93" w:rsidP="00C82B93">
      <w:pPr>
        <w:pStyle w:val="KeepWithNext"/>
        <w:rPr>
          <w:rtl/>
        </w:rPr>
      </w:pPr>
    </w:p>
    <w:p w:rsidR="00C82B93" w:rsidRDefault="00C82B93" w:rsidP="00C82B93">
      <w:pPr>
        <w:rPr>
          <w:rtl/>
        </w:rPr>
      </w:pPr>
      <w:bookmarkStart w:id="104" w:name="_ETM_Q1_534214"/>
      <w:bookmarkEnd w:id="104"/>
      <w:r>
        <w:rPr>
          <w:rFonts w:hint="cs"/>
          <w:rtl/>
        </w:rPr>
        <w:t xml:space="preserve">מועצה אזורית? נניח, קצרין קיבלה התייחסות או הערים הדרוזיות? </w:t>
      </w:r>
    </w:p>
    <w:p w:rsidR="00C82B93" w:rsidRDefault="00C82B93" w:rsidP="00C82B93">
      <w:pPr>
        <w:rPr>
          <w:rtl/>
        </w:rPr>
      </w:pPr>
      <w:bookmarkStart w:id="105" w:name="_ETM_Q1_540187"/>
      <w:bookmarkStart w:id="106" w:name="_ETM_Q1_540256"/>
      <w:bookmarkEnd w:id="105"/>
      <w:bookmarkEnd w:id="106"/>
    </w:p>
    <w:p w:rsidR="00C82B93" w:rsidRDefault="00C82B93" w:rsidP="00C82B93">
      <w:pPr>
        <w:pStyle w:val="af9"/>
        <w:keepNext/>
        <w:rPr>
          <w:rtl/>
        </w:rPr>
      </w:pPr>
      <w:bookmarkStart w:id="107" w:name="ET_guest_908041_16"/>
      <w:r w:rsidRPr="00C82B93">
        <w:rPr>
          <w:rStyle w:val="TagStyle"/>
          <w:rtl/>
        </w:rPr>
        <w:t xml:space="preserve"> &lt;&lt; אורח &gt;&gt; </w:t>
      </w:r>
      <w:r>
        <w:rPr>
          <w:rtl/>
        </w:rPr>
        <w:t>מולי להד:</w:t>
      </w:r>
      <w:r w:rsidRPr="00C82B93">
        <w:rPr>
          <w:rStyle w:val="TagStyle"/>
          <w:rtl/>
        </w:rPr>
        <w:t xml:space="preserve"> &lt;&lt; אורח &gt;&gt;</w:t>
      </w:r>
      <w:r>
        <w:rPr>
          <w:rtl/>
        </w:rPr>
        <w:t xml:space="preserve">   </w:t>
      </w:r>
      <w:bookmarkEnd w:id="107"/>
    </w:p>
    <w:p w:rsidR="00C82B93" w:rsidRDefault="00C82B93" w:rsidP="00C82B93">
      <w:pPr>
        <w:pStyle w:val="KeepWithNext"/>
        <w:rPr>
          <w:rtl/>
        </w:rPr>
      </w:pPr>
    </w:p>
    <w:p w:rsidR="00C82B93" w:rsidRDefault="00C82B93" w:rsidP="00C82B93">
      <w:pPr>
        <w:rPr>
          <w:rtl/>
        </w:rPr>
      </w:pPr>
      <w:r>
        <w:rPr>
          <w:rFonts w:hint="cs"/>
          <w:rtl/>
        </w:rPr>
        <w:t>לא כולל היישובים הדרוזיים. קצרין - -</w:t>
      </w:r>
    </w:p>
    <w:p w:rsidR="00C82B93" w:rsidRDefault="00C82B93" w:rsidP="00C82B93">
      <w:pPr>
        <w:rPr>
          <w:rtl/>
        </w:rPr>
      </w:pPr>
      <w:bookmarkStart w:id="108" w:name="_ETM_Q1_542803"/>
      <w:bookmarkStart w:id="109" w:name="_ETM_Q1_542864"/>
      <w:bookmarkEnd w:id="108"/>
      <w:bookmarkEnd w:id="109"/>
    </w:p>
    <w:p w:rsidR="00C82B93" w:rsidRDefault="00C82B93" w:rsidP="00C82B93">
      <w:pPr>
        <w:pStyle w:val="af6"/>
        <w:keepNext/>
        <w:rPr>
          <w:rtl/>
        </w:rPr>
      </w:pPr>
      <w:bookmarkStart w:id="110" w:name="ET_yor_5765_17"/>
      <w:r w:rsidRPr="00C82B93">
        <w:rPr>
          <w:rStyle w:val="TagStyle"/>
          <w:rtl/>
        </w:rPr>
        <w:t xml:space="preserve"> &lt;&lt; יור &gt;&gt; </w:t>
      </w:r>
      <w:r>
        <w:rPr>
          <w:rtl/>
        </w:rPr>
        <w:t>היו"ר מיכאל מרדכי ביטון:</w:t>
      </w:r>
      <w:r w:rsidRPr="00C82B93">
        <w:rPr>
          <w:rStyle w:val="TagStyle"/>
          <w:rtl/>
        </w:rPr>
        <w:t xml:space="preserve"> &lt;&lt; יור &gt;&gt;</w:t>
      </w:r>
      <w:r>
        <w:rPr>
          <w:rtl/>
        </w:rPr>
        <w:t xml:space="preserve">   </w:t>
      </w:r>
      <w:bookmarkEnd w:id="110"/>
    </w:p>
    <w:p w:rsidR="00C82B93" w:rsidRDefault="00C82B93" w:rsidP="00C82B93">
      <w:pPr>
        <w:pStyle w:val="KeepWithNext"/>
        <w:rPr>
          <w:rtl/>
        </w:rPr>
      </w:pPr>
    </w:p>
    <w:p w:rsidR="00C82B93" w:rsidRDefault="00C82B93" w:rsidP="00C82B93">
      <w:pPr>
        <w:rPr>
          <w:rtl/>
        </w:rPr>
      </w:pPr>
      <w:r>
        <w:rPr>
          <w:rFonts w:hint="cs"/>
          <w:rtl/>
        </w:rPr>
        <w:t xml:space="preserve">זה היה מיועד לקצרין </w:t>
      </w:r>
      <w:bookmarkStart w:id="111" w:name="_ETM_Q1_543198"/>
      <w:bookmarkEnd w:id="111"/>
      <w:r>
        <w:rPr>
          <w:rFonts w:hint="cs"/>
          <w:rtl/>
        </w:rPr>
        <w:t xml:space="preserve">בלבד? </w:t>
      </w:r>
    </w:p>
    <w:p w:rsidR="00C82B93" w:rsidRDefault="00C82B93" w:rsidP="00C82B93">
      <w:pPr>
        <w:rPr>
          <w:rtl/>
        </w:rPr>
      </w:pPr>
    </w:p>
    <w:p w:rsidR="00C82B93" w:rsidRDefault="00C82B93" w:rsidP="00C82B93">
      <w:pPr>
        <w:pStyle w:val="af9"/>
        <w:keepNext/>
        <w:rPr>
          <w:rtl/>
        </w:rPr>
      </w:pPr>
      <w:bookmarkStart w:id="112" w:name="ET_guest_908041_18"/>
      <w:r w:rsidRPr="00C82B93">
        <w:rPr>
          <w:rStyle w:val="TagStyle"/>
          <w:rtl/>
        </w:rPr>
        <w:t xml:space="preserve"> &lt;&lt; אורח &gt;&gt; </w:t>
      </w:r>
      <w:r>
        <w:rPr>
          <w:rtl/>
        </w:rPr>
        <w:t>מולי להד:</w:t>
      </w:r>
      <w:r w:rsidRPr="00C82B93">
        <w:rPr>
          <w:rStyle w:val="TagStyle"/>
          <w:rtl/>
        </w:rPr>
        <w:t xml:space="preserve"> &lt;&lt; אורח &gt;&gt;</w:t>
      </w:r>
      <w:r>
        <w:rPr>
          <w:rtl/>
        </w:rPr>
        <w:t xml:space="preserve">   </w:t>
      </w:r>
      <w:bookmarkEnd w:id="112"/>
    </w:p>
    <w:p w:rsidR="00C82B93" w:rsidRDefault="00C82B93" w:rsidP="00C82B93">
      <w:pPr>
        <w:pStyle w:val="KeepWithNext"/>
        <w:rPr>
          <w:rtl/>
        </w:rPr>
      </w:pPr>
    </w:p>
    <w:p w:rsidR="00C82B93" w:rsidRDefault="00C82B93" w:rsidP="00876876">
      <w:pPr>
        <w:rPr>
          <w:rtl/>
        </w:rPr>
      </w:pPr>
      <w:bookmarkStart w:id="113" w:name="_ETM_Q1_541766"/>
      <w:bookmarkStart w:id="114" w:name="_ETM_Q1_541796"/>
      <w:bookmarkEnd w:id="113"/>
      <w:bookmarkEnd w:id="114"/>
      <w:r>
        <w:rPr>
          <w:rFonts w:hint="cs"/>
          <w:rtl/>
        </w:rPr>
        <w:t>- - ומועצה אזורית גולן. בעקבות ה</w:t>
      </w:r>
      <w:r w:rsidR="00876876">
        <w:rPr>
          <w:rFonts w:hint="cs"/>
          <w:rtl/>
        </w:rPr>
        <w:t>חלטת ה</w:t>
      </w:r>
      <w:bookmarkStart w:id="115" w:name="_ETM_Q1_548703"/>
      <w:bookmarkEnd w:id="115"/>
      <w:r w:rsidR="00876876">
        <w:rPr>
          <w:rFonts w:hint="cs"/>
          <w:rtl/>
        </w:rPr>
        <w:t>וועדה העליונה היא נכנסה תחת כנפיו</w:t>
      </w:r>
      <w:bookmarkStart w:id="116" w:name="_ETM_Q1_557326"/>
      <w:bookmarkEnd w:id="116"/>
      <w:r w:rsidR="00876876">
        <w:rPr>
          <w:rFonts w:hint="cs"/>
          <w:rtl/>
        </w:rPr>
        <w:t xml:space="preserve"> של מרכז החוסן </w:t>
      </w:r>
      <w:proofErr w:type="spellStart"/>
      <w:r w:rsidR="00876876">
        <w:rPr>
          <w:rFonts w:hint="cs"/>
          <w:rtl/>
        </w:rPr>
        <w:t>האשכולי</w:t>
      </w:r>
      <w:proofErr w:type="spellEnd"/>
      <w:r w:rsidR="00876876">
        <w:rPr>
          <w:rFonts w:hint="cs"/>
          <w:rtl/>
        </w:rPr>
        <w:t xml:space="preserve">, ועובדים שם די הרבה זמן, אבל יש לדעת דבר </w:t>
      </w:r>
      <w:bookmarkStart w:id="117" w:name="_ETM_Q1_560303"/>
      <w:bookmarkEnd w:id="117"/>
      <w:r w:rsidR="00876876">
        <w:rPr>
          <w:rFonts w:hint="cs"/>
          <w:rtl/>
        </w:rPr>
        <w:t xml:space="preserve">מאוד חשוב </w:t>
      </w:r>
      <w:r w:rsidR="00876876">
        <w:rPr>
          <w:rtl/>
        </w:rPr>
        <w:t>–</w:t>
      </w:r>
      <w:r w:rsidR="00876876">
        <w:rPr>
          <w:rFonts w:hint="cs"/>
          <w:rtl/>
        </w:rPr>
        <w:t xml:space="preserve"> שהחברה הדרוזית לא הייתה כלולה בזה.</w:t>
      </w:r>
      <w:bookmarkStart w:id="118" w:name="_ETM_Q1_565393"/>
      <w:bookmarkEnd w:id="118"/>
      <w:r w:rsidR="00876876">
        <w:rPr>
          <w:rFonts w:hint="cs"/>
          <w:rtl/>
        </w:rPr>
        <w:t xml:space="preserve"> למרות זאת מרכז החוסן האזורי של אשכול גליל מזרחי עשה </w:t>
      </w:r>
      <w:bookmarkStart w:id="119" w:name="_ETM_Q1_569878"/>
      <w:bookmarkEnd w:id="119"/>
      <w:r w:rsidR="00876876">
        <w:rPr>
          <w:rFonts w:hint="cs"/>
          <w:rtl/>
        </w:rPr>
        <w:t>הרבה מאוד עבודה בתוך היישובים הדרוזיים לפני האירוע הנורא</w:t>
      </w:r>
      <w:bookmarkStart w:id="120" w:name="_ETM_Q1_574800"/>
      <w:bookmarkEnd w:id="120"/>
      <w:r w:rsidR="00876876">
        <w:rPr>
          <w:rFonts w:hint="cs"/>
          <w:rtl/>
        </w:rPr>
        <w:t xml:space="preserve"> גם בבתי הספר וגם ברשויות המקומיות. אולי זה היה המזל </w:t>
      </w:r>
      <w:bookmarkStart w:id="121" w:name="_ETM_Q1_578751"/>
      <w:bookmarkEnd w:id="121"/>
      <w:r w:rsidR="00876876">
        <w:rPr>
          <w:rFonts w:hint="cs"/>
          <w:rtl/>
        </w:rPr>
        <w:t>שהיו כ-17 עובדים סוציאליים במג'דל שמס ובסביבה שעברו הכשרה</w:t>
      </w:r>
      <w:bookmarkStart w:id="122" w:name="_ETM_Q1_581163"/>
      <w:bookmarkEnd w:id="122"/>
      <w:r w:rsidR="00876876">
        <w:rPr>
          <w:rFonts w:hint="cs"/>
          <w:rtl/>
        </w:rPr>
        <w:t xml:space="preserve"> בסיסית במה שנקרא "התערבות חירום". </w:t>
      </w:r>
      <w:bookmarkStart w:id="123" w:name="_ETM_Q1_588846"/>
      <w:bookmarkEnd w:id="123"/>
    </w:p>
    <w:p w:rsidR="00876876" w:rsidRDefault="00876876" w:rsidP="00876876">
      <w:pPr>
        <w:rPr>
          <w:rtl/>
        </w:rPr>
      </w:pPr>
    </w:p>
    <w:p w:rsidR="00876876" w:rsidRDefault="00876876" w:rsidP="00876876">
      <w:pPr>
        <w:pStyle w:val="af6"/>
        <w:keepNext/>
        <w:rPr>
          <w:rtl/>
        </w:rPr>
      </w:pPr>
      <w:bookmarkStart w:id="124" w:name="ET_yor_5765_19"/>
      <w:r w:rsidRPr="00876876">
        <w:rPr>
          <w:rStyle w:val="TagStyle"/>
          <w:rtl/>
        </w:rPr>
        <w:t xml:space="preserve"> &lt;&lt; יור &gt;&gt; </w:t>
      </w:r>
      <w:r>
        <w:rPr>
          <w:rtl/>
        </w:rPr>
        <w:t>היו"ר מיכאל מרדכי ביטון:</w:t>
      </w:r>
      <w:r w:rsidRPr="00876876">
        <w:rPr>
          <w:rStyle w:val="TagStyle"/>
          <w:rtl/>
        </w:rPr>
        <w:t xml:space="preserve"> &lt;&lt; יור &gt;&gt;</w:t>
      </w:r>
      <w:r>
        <w:rPr>
          <w:rtl/>
        </w:rPr>
        <w:t xml:space="preserve">   </w:t>
      </w:r>
      <w:bookmarkEnd w:id="124"/>
    </w:p>
    <w:p w:rsidR="00876876" w:rsidRDefault="00876876" w:rsidP="00876876">
      <w:pPr>
        <w:pStyle w:val="KeepWithNext"/>
        <w:rPr>
          <w:rtl/>
        </w:rPr>
      </w:pPr>
    </w:p>
    <w:p w:rsidR="00C82B93" w:rsidRDefault="00876876" w:rsidP="00876876">
      <w:pPr>
        <w:rPr>
          <w:rtl/>
        </w:rPr>
      </w:pPr>
      <w:r>
        <w:rPr>
          <w:rFonts w:hint="cs"/>
          <w:rtl/>
        </w:rPr>
        <w:t>אני הבנתי שבמג'דל שמס שמעל 10 תקנים לפסיכולוגים בתקן רק ארבעה אוישו. העירייה לא הגיעה לאירוע עם כוח האדם שהיא צריכה אפילו</w:t>
      </w:r>
      <w:bookmarkStart w:id="125" w:name="_ETM_Q1_610075"/>
      <w:bookmarkEnd w:id="125"/>
      <w:r>
        <w:rPr>
          <w:rFonts w:hint="cs"/>
          <w:rtl/>
        </w:rPr>
        <w:t xml:space="preserve"> ברשות המקומית. </w:t>
      </w:r>
    </w:p>
    <w:p w:rsidR="00876876" w:rsidRDefault="00876876" w:rsidP="00876876">
      <w:pPr>
        <w:rPr>
          <w:rtl/>
        </w:rPr>
      </w:pPr>
    </w:p>
    <w:p w:rsidR="00876876" w:rsidRDefault="00876876" w:rsidP="00876876">
      <w:pPr>
        <w:pStyle w:val="af9"/>
        <w:keepNext/>
        <w:rPr>
          <w:rtl/>
        </w:rPr>
      </w:pPr>
      <w:bookmarkStart w:id="126" w:name="ET_guest_908041_20"/>
      <w:r w:rsidRPr="00876876">
        <w:rPr>
          <w:rStyle w:val="TagStyle"/>
          <w:rtl/>
        </w:rPr>
        <w:t xml:space="preserve"> &lt;&lt; אורח &gt;&gt; </w:t>
      </w:r>
      <w:r>
        <w:rPr>
          <w:rtl/>
        </w:rPr>
        <w:t>מולי להד:</w:t>
      </w:r>
      <w:r w:rsidRPr="00876876">
        <w:rPr>
          <w:rStyle w:val="TagStyle"/>
          <w:rtl/>
        </w:rPr>
        <w:t xml:space="preserve"> &lt;&lt; אורח &gt;&gt;</w:t>
      </w:r>
      <w:r>
        <w:rPr>
          <w:rtl/>
        </w:rPr>
        <w:t xml:space="preserve">   </w:t>
      </w:r>
      <w:bookmarkEnd w:id="126"/>
    </w:p>
    <w:p w:rsidR="00876876" w:rsidRDefault="00876876" w:rsidP="00876876">
      <w:pPr>
        <w:pStyle w:val="KeepWithNext"/>
        <w:rPr>
          <w:rtl/>
        </w:rPr>
      </w:pPr>
    </w:p>
    <w:p w:rsidR="00876876" w:rsidRDefault="00876876" w:rsidP="00876876">
      <w:pPr>
        <w:rPr>
          <w:rtl/>
        </w:rPr>
      </w:pPr>
      <w:r>
        <w:rPr>
          <w:rFonts w:hint="cs"/>
          <w:rtl/>
        </w:rPr>
        <w:t xml:space="preserve">אני דיברתי על עובדים סוציאליים, וחלקם דיירי </w:t>
      </w:r>
      <w:bookmarkStart w:id="127" w:name="_ETM_Q1_615448"/>
      <w:bookmarkEnd w:id="127"/>
      <w:r>
        <w:rPr>
          <w:rFonts w:hint="cs"/>
          <w:rtl/>
        </w:rPr>
        <w:t>המקום ואינם דווקא עובדים במקום. יש הרבה אנשי מקצוע במג'דל שמס שאינם עובדים במקום. אבל הם, כמובן, מיד התנדבו ו</w:t>
      </w:r>
      <w:bookmarkStart w:id="128" w:name="_ETM_Q1_620321"/>
      <w:bookmarkEnd w:id="128"/>
      <w:r>
        <w:rPr>
          <w:rFonts w:hint="cs"/>
          <w:rtl/>
        </w:rPr>
        <w:t xml:space="preserve">אומנו. כי הרעיון של צוות חירום יישובי הוא שגם </w:t>
      </w:r>
      <w:bookmarkStart w:id="129" w:name="_ETM_Q1_623610"/>
      <w:bookmarkEnd w:id="129"/>
      <w:r>
        <w:rPr>
          <w:rFonts w:hint="cs"/>
          <w:rtl/>
        </w:rPr>
        <w:t xml:space="preserve">מישהו שהוא לא עובד הרשות מצטוות. </w:t>
      </w:r>
      <w:bookmarkStart w:id="130" w:name="_ETM_Q1_630535"/>
      <w:bookmarkEnd w:id="130"/>
    </w:p>
    <w:p w:rsidR="00876876" w:rsidRDefault="00876876" w:rsidP="00876876">
      <w:pPr>
        <w:rPr>
          <w:rtl/>
        </w:rPr>
      </w:pPr>
      <w:bookmarkStart w:id="131" w:name="_ETM_Q1_630605"/>
      <w:bookmarkEnd w:id="131"/>
    </w:p>
    <w:p w:rsidR="00876876" w:rsidRDefault="00876876" w:rsidP="00876876">
      <w:pPr>
        <w:pStyle w:val="af6"/>
        <w:keepNext/>
        <w:rPr>
          <w:rtl/>
        </w:rPr>
      </w:pPr>
      <w:bookmarkStart w:id="132" w:name="ET_yor_5765_21"/>
      <w:r w:rsidRPr="00876876">
        <w:rPr>
          <w:rStyle w:val="TagStyle"/>
          <w:rtl/>
        </w:rPr>
        <w:lastRenderedPageBreak/>
        <w:t xml:space="preserve"> &lt;&lt; יור &gt;&gt; </w:t>
      </w:r>
      <w:r>
        <w:rPr>
          <w:rtl/>
        </w:rPr>
        <w:t>היו"ר מיכאל מרדכי ביטון:</w:t>
      </w:r>
      <w:r w:rsidRPr="00876876">
        <w:rPr>
          <w:rStyle w:val="TagStyle"/>
          <w:rtl/>
        </w:rPr>
        <w:t xml:space="preserve"> &lt;&lt; יור &gt;&gt;</w:t>
      </w:r>
      <w:r>
        <w:rPr>
          <w:rtl/>
        </w:rPr>
        <w:t xml:space="preserve">   </w:t>
      </w:r>
      <w:bookmarkEnd w:id="132"/>
    </w:p>
    <w:p w:rsidR="00876876" w:rsidRDefault="00876876" w:rsidP="00876876">
      <w:pPr>
        <w:pStyle w:val="KeepWithNext"/>
        <w:rPr>
          <w:rtl/>
        </w:rPr>
      </w:pPr>
    </w:p>
    <w:p w:rsidR="00876876" w:rsidRDefault="00876876" w:rsidP="00876876">
      <w:pPr>
        <w:rPr>
          <w:rtl/>
        </w:rPr>
      </w:pPr>
      <w:bookmarkStart w:id="133" w:name="_ETM_Q1_631676"/>
      <w:bookmarkEnd w:id="133"/>
      <w:r>
        <w:rPr>
          <w:rFonts w:hint="cs"/>
          <w:rtl/>
        </w:rPr>
        <w:t xml:space="preserve">מעולה. אני פשוט רוצה להבין גם את הבסיס </w:t>
      </w:r>
      <w:r>
        <w:rPr>
          <w:rtl/>
        </w:rPr>
        <w:t>–</w:t>
      </w:r>
      <w:r>
        <w:rPr>
          <w:rFonts w:hint="cs"/>
          <w:rtl/>
        </w:rPr>
        <w:t xml:space="preserve"> מה יש לרשות</w:t>
      </w:r>
      <w:bookmarkStart w:id="134" w:name="_ETM_Q1_636852"/>
      <w:bookmarkEnd w:id="134"/>
      <w:r>
        <w:rPr>
          <w:rFonts w:hint="cs"/>
          <w:rtl/>
        </w:rPr>
        <w:t xml:space="preserve"> מקומית כזאת ואיך אנחנו לא </w:t>
      </w:r>
      <w:r w:rsidR="00100B5E">
        <w:rPr>
          <w:rFonts w:hint="cs"/>
          <w:rtl/>
        </w:rPr>
        <w:t xml:space="preserve">מצליחים לאייש את התקנים שלה. </w:t>
      </w:r>
      <w:bookmarkStart w:id="135" w:name="_ETM_Q1_641678"/>
      <w:bookmarkEnd w:id="135"/>
      <w:r w:rsidR="00100B5E">
        <w:rPr>
          <w:rFonts w:hint="cs"/>
          <w:rtl/>
        </w:rPr>
        <w:t>עכשיו אנחנו קידמנו בזכות הוועדה הזאת הסכם של השירות הפסיכולוגי הציבורי</w:t>
      </w:r>
      <w:bookmarkStart w:id="136" w:name="_ETM_Q1_650789"/>
      <w:bookmarkEnd w:id="136"/>
      <w:r w:rsidR="00100B5E">
        <w:rPr>
          <w:rFonts w:hint="cs"/>
          <w:rtl/>
        </w:rPr>
        <w:t xml:space="preserve"> שישפרו קצת את השכר שלהם. נחתם הסכם עקרונות שאמור להיות הסכם סופי של איגוד הפסיכולוגים הציבוריים. </w:t>
      </w:r>
    </w:p>
    <w:p w:rsidR="00100B5E" w:rsidRDefault="00100B5E" w:rsidP="00876876">
      <w:pPr>
        <w:rPr>
          <w:rtl/>
        </w:rPr>
      </w:pPr>
      <w:bookmarkStart w:id="137" w:name="_ETM_Q1_663035"/>
      <w:bookmarkStart w:id="138" w:name="_ETM_Q1_663092"/>
      <w:bookmarkEnd w:id="137"/>
      <w:bookmarkEnd w:id="138"/>
    </w:p>
    <w:p w:rsidR="00100B5E" w:rsidRDefault="00100B5E" w:rsidP="00100B5E">
      <w:pPr>
        <w:pStyle w:val="af9"/>
        <w:keepNext/>
        <w:rPr>
          <w:rtl/>
        </w:rPr>
      </w:pPr>
      <w:bookmarkStart w:id="139" w:name="ET_guest_908041_22"/>
      <w:r w:rsidRPr="00100B5E">
        <w:rPr>
          <w:rStyle w:val="TagStyle"/>
          <w:rtl/>
        </w:rPr>
        <w:t xml:space="preserve"> &lt;&lt; אורח &gt;&gt; </w:t>
      </w:r>
      <w:r>
        <w:rPr>
          <w:rtl/>
        </w:rPr>
        <w:t>מולי להד:</w:t>
      </w:r>
      <w:r w:rsidRPr="00100B5E">
        <w:rPr>
          <w:rStyle w:val="TagStyle"/>
          <w:rtl/>
        </w:rPr>
        <w:t xml:space="preserve"> &lt;&lt; אורח &gt;&gt;</w:t>
      </w:r>
      <w:r>
        <w:rPr>
          <w:rtl/>
        </w:rPr>
        <w:t xml:space="preserve">   </w:t>
      </w:r>
      <w:bookmarkEnd w:id="139"/>
    </w:p>
    <w:p w:rsidR="00100B5E" w:rsidRDefault="00100B5E" w:rsidP="00100B5E">
      <w:pPr>
        <w:pStyle w:val="KeepWithNext"/>
        <w:rPr>
          <w:rtl/>
        </w:rPr>
      </w:pPr>
    </w:p>
    <w:p w:rsidR="00100B5E" w:rsidRDefault="00100B5E" w:rsidP="00100B5E">
      <w:pPr>
        <w:rPr>
          <w:rtl/>
        </w:rPr>
      </w:pPr>
      <w:r>
        <w:rPr>
          <w:rFonts w:hint="cs"/>
          <w:rtl/>
        </w:rPr>
        <w:t>חבר הכנסת היקר וידידי ה</w:t>
      </w:r>
      <w:bookmarkStart w:id="140" w:name="_ETM_Q1_660890"/>
      <w:bookmarkEnd w:id="140"/>
      <w:r>
        <w:rPr>
          <w:rFonts w:hint="cs"/>
          <w:rtl/>
        </w:rPr>
        <w:t>טוב, זה לא הפתרון. כי גם אם יהיו יותר תקנים</w:t>
      </w:r>
      <w:bookmarkStart w:id="141" w:name="_ETM_Q1_667787"/>
      <w:bookmarkEnd w:id="141"/>
      <w:r>
        <w:rPr>
          <w:rFonts w:hint="cs"/>
          <w:rtl/>
        </w:rPr>
        <w:t xml:space="preserve"> וגם אם יהיו יותר כספים המקום דל בכוח אדם, ויש ציפייה שכל אדם שנחשף לאירוע הנורא </w:t>
      </w:r>
      <w:r>
        <w:rPr>
          <w:rtl/>
        </w:rPr>
        <w:t>–</w:t>
      </w:r>
      <w:r>
        <w:rPr>
          <w:rFonts w:hint="cs"/>
          <w:rtl/>
        </w:rPr>
        <w:t xml:space="preserve"> ואנחנו יודעים שבמגע ישיר היו כאלף איש שהגיעו לאזור של האירוע עצמו </w:t>
      </w:r>
      <w:r>
        <w:rPr>
          <w:rtl/>
        </w:rPr>
        <w:t>–</w:t>
      </w:r>
      <w:r>
        <w:rPr>
          <w:rFonts w:hint="cs"/>
          <w:rtl/>
        </w:rPr>
        <w:t xml:space="preserve"> בלתי אפשרי </w:t>
      </w:r>
      <w:bookmarkStart w:id="142" w:name="_ETM_Q1_688086"/>
      <w:bookmarkEnd w:id="142"/>
      <w:r>
        <w:rPr>
          <w:rFonts w:hint="cs"/>
          <w:rtl/>
        </w:rPr>
        <w:t xml:space="preserve">לטפל באלף איש. </w:t>
      </w:r>
    </w:p>
    <w:p w:rsidR="00100B5E" w:rsidRDefault="00100B5E" w:rsidP="00100B5E">
      <w:pPr>
        <w:rPr>
          <w:rtl/>
        </w:rPr>
      </w:pPr>
      <w:bookmarkStart w:id="143" w:name="_ETM_Q1_688531"/>
      <w:bookmarkStart w:id="144" w:name="_ETM_Q1_688586"/>
      <w:bookmarkEnd w:id="143"/>
      <w:bookmarkEnd w:id="144"/>
    </w:p>
    <w:p w:rsidR="00100B5E" w:rsidRDefault="00100B5E" w:rsidP="00100B5E">
      <w:pPr>
        <w:pStyle w:val="af6"/>
        <w:keepNext/>
        <w:rPr>
          <w:rtl/>
        </w:rPr>
      </w:pPr>
      <w:bookmarkStart w:id="145" w:name="ET_yor_5765_23"/>
      <w:r w:rsidRPr="00100B5E">
        <w:rPr>
          <w:rStyle w:val="TagStyle"/>
          <w:rtl/>
        </w:rPr>
        <w:t xml:space="preserve"> &lt;&lt; יור &gt;&gt; </w:t>
      </w:r>
      <w:r>
        <w:rPr>
          <w:rtl/>
        </w:rPr>
        <w:t>היו"ר מיכאל מרדכי ביטון:</w:t>
      </w:r>
      <w:r w:rsidRPr="00100B5E">
        <w:rPr>
          <w:rStyle w:val="TagStyle"/>
          <w:rtl/>
        </w:rPr>
        <w:t xml:space="preserve"> &lt;&lt; יור &gt;&gt;</w:t>
      </w:r>
      <w:r>
        <w:rPr>
          <w:rtl/>
        </w:rPr>
        <w:t xml:space="preserve">   </w:t>
      </w:r>
      <w:bookmarkEnd w:id="145"/>
    </w:p>
    <w:p w:rsidR="00100B5E" w:rsidRDefault="00100B5E" w:rsidP="00100B5E">
      <w:pPr>
        <w:pStyle w:val="KeepWithNext"/>
        <w:rPr>
          <w:rtl/>
        </w:rPr>
      </w:pPr>
    </w:p>
    <w:p w:rsidR="00100B5E" w:rsidRDefault="00100B5E" w:rsidP="00100B5E">
      <w:pPr>
        <w:rPr>
          <w:rtl/>
        </w:rPr>
      </w:pPr>
      <w:bookmarkStart w:id="146" w:name="_ETM_Q1_689587"/>
      <w:bookmarkEnd w:id="146"/>
      <w:r>
        <w:rPr>
          <w:rFonts w:hint="cs"/>
          <w:rtl/>
        </w:rPr>
        <w:t xml:space="preserve">אני מסכים </w:t>
      </w:r>
      <w:proofErr w:type="spellStart"/>
      <w:r>
        <w:rPr>
          <w:rFonts w:hint="cs"/>
          <w:rtl/>
        </w:rPr>
        <w:t>איתך</w:t>
      </w:r>
      <w:proofErr w:type="spellEnd"/>
      <w:r>
        <w:rPr>
          <w:rFonts w:hint="cs"/>
          <w:rtl/>
        </w:rPr>
        <w:t xml:space="preserve"> </w:t>
      </w:r>
      <w:bookmarkStart w:id="147" w:name="_ETM_Q1_691699"/>
      <w:bookmarkEnd w:id="147"/>
      <w:r>
        <w:rPr>
          <w:rFonts w:hint="cs"/>
          <w:rtl/>
        </w:rPr>
        <w:t xml:space="preserve">שאנחנו מביאים תגבורת, הכשרה וגל טיפול מחוץ למערכת במיקוד כזה </w:t>
      </w:r>
      <w:bookmarkStart w:id="148" w:name="_ETM_Q1_700612"/>
      <w:bookmarkEnd w:id="148"/>
      <w:r>
        <w:rPr>
          <w:rFonts w:hint="cs"/>
          <w:rtl/>
        </w:rPr>
        <w:t xml:space="preserve">של אזורי אסון. אבל בוועדה הזאת אנחנו צריכים לראות שהבסיס מתקיים ביום-יום כי בסוף אותו ראש אגף פסיכולוגיה בעירייה היה די אבוד בלילה הזה עם כל הפסיכולוגים. </w:t>
      </w:r>
    </w:p>
    <w:p w:rsidR="00100B5E" w:rsidRDefault="00100B5E" w:rsidP="00100B5E">
      <w:pPr>
        <w:rPr>
          <w:rtl/>
        </w:rPr>
      </w:pPr>
      <w:bookmarkStart w:id="149" w:name="_ETM_Q1_721113"/>
      <w:bookmarkStart w:id="150" w:name="_ETM_Q1_721174"/>
      <w:bookmarkEnd w:id="149"/>
      <w:bookmarkEnd w:id="150"/>
    </w:p>
    <w:p w:rsidR="00100B5E" w:rsidRDefault="00100B5E" w:rsidP="00100B5E">
      <w:pPr>
        <w:pStyle w:val="af9"/>
        <w:keepNext/>
        <w:rPr>
          <w:rtl/>
        </w:rPr>
      </w:pPr>
      <w:bookmarkStart w:id="151" w:name="ET_guest_908041_24"/>
      <w:r w:rsidRPr="00100B5E">
        <w:rPr>
          <w:rStyle w:val="TagStyle"/>
          <w:rtl/>
        </w:rPr>
        <w:t xml:space="preserve"> &lt;&lt; אורח &gt;&gt; </w:t>
      </w:r>
      <w:r>
        <w:rPr>
          <w:rtl/>
        </w:rPr>
        <w:t>מולי להד:</w:t>
      </w:r>
      <w:r w:rsidRPr="00100B5E">
        <w:rPr>
          <w:rStyle w:val="TagStyle"/>
          <w:rtl/>
        </w:rPr>
        <w:t xml:space="preserve"> &lt;&lt; אורח &gt;&gt;</w:t>
      </w:r>
      <w:r>
        <w:rPr>
          <w:rtl/>
        </w:rPr>
        <w:t xml:space="preserve">   </w:t>
      </w:r>
      <w:bookmarkEnd w:id="151"/>
    </w:p>
    <w:p w:rsidR="00100B5E" w:rsidRDefault="00100B5E" w:rsidP="00100B5E">
      <w:pPr>
        <w:pStyle w:val="KeepWithNext"/>
        <w:rPr>
          <w:rtl/>
        </w:rPr>
      </w:pPr>
    </w:p>
    <w:p w:rsidR="00100B5E" w:rsidRDefault="00100B5E" w:rsidP="00100B5E">
      <w:pPr>
        <w:rPr>
          <w:rtl/>
        </w:rPr>
      </w:pPr>
      <w:r>
        <w:rPr>
          <w:rFonts w:hint="cs"/>
          <w:rtl/>
        </w:rPr>
        <w:t>נכון.</w:t>
      </w:r>
      <w:bookmarkStart w:id="152" w:name="_ETM_Q1_716866"/>
      <w:bookmarkEnd w:id="152"/>
      <w:r>
        <w:rPr>
          <w:rFonts w:hint="cs"/>
          <w:rtl/>
        </w:rPr>
        <w:t xml:space="preserve"> כי מי שהגיע זה פסיכולוגים דוברי ערבית מהחברה הערבית שיכלו </w:t>
      </w:r>
      <w:bookmarkStart w:id="153" w:name="_ETM_Q1_722185"/>
      <w:bookmarkEnd w:id="153"/>
      <w:r>
        <w:rPr>
          <w:rFonts w:hint="cs"/>
          <w:rtl/>
        </w:rPr>
        <w:t>לקחת כמה ימים, ויש להם משרות אחרות. הם</w:t>
      </w:r>
      <w:bookmarkStart w:id="154" w:name="_ETM_Q1_727676"/>
      <w:bookmarkEnd w:id="154"/>
      <w:r>
        <w:rPr>
          <w:rFonts w:hint="cs"/>
          <w:rtl/>
        </w:rPr>
        <w:t xml:space="preserve"> עשו את זה בצורה יוצאת מן הכלל אבל בצורה מוגבלת. </w:t>
      </w:r>
      <w:bookmarkStart w:id="155" w:name="_ETM_Q1_731244"/>
      <w:bookmarkEnd w:id="155"/>
    </w:p>
    <w:p w:rsidR="00100B5E" w:rsidRDefault="00100B5E" w:rsidP="00100B5E">
      <w:pPr>
        <w:rPr>
          <w:rtl/>
        </w:rPr>
      </w:pPr>
      <w:bookmarkStart w:id="156" w:name="_ETM_Q1_731967"/>
      <w:bookmarkStart w:id="157" w:name="_ETM_Q1_732031"/>
      <w:bookmarkStart w:id="158" w:name="_ETM_Q1_734118"/>
      <w:bookmarkEnd w:id="156"/>
      <w:bookmarkEnd w:id="157"/>
      <w:bookmarkEnd w:id="158"/>
    </w:p>
    <w:p w:rsidR="00100B5E" w:rsidRDefault="00100B5E" w:rsidP="00100B5E">
      <w:pPr>
        <w:rPr>
          <w:rtl/>
        </w:rPr>
      </w:pPr>
      <w:bookmarkStart w:id="159" w:name="_ETM_Q1_734171"/>
      <w:bookmarkEnd w:id="159"/>
      <w:r>
        <w:rPr>
          <w:rFonts w:hint="cs"/>
          <w:rtl/>
        </w:rPr>
        <w:t>נאלצנו לפתוח בפעם הראשונה אחרי 2009 אתר דחק. משרד</w:t>
      </w:r>
      <w:bookmarkStart w:id="160" w:name="_ETM_Q1_740435"/>
      <w:bookmarkEnd w:id="160"/>
      <w:r>
        <w:rPr>
          <w:rFonts w:hint="cs"/>
          <w:rtl/>
        </w:rPr>
        <w:t xml:space="preserve"> הבריאות ביטל את המושג אתר דחק אבל בהקשר הנוכחי בגלל </w:t>
      </w:r>
      <w:bookmarkStart w:id="161" w:name="_ETM_Q1_745634"/>
      <w:bookmarkEnd w:id="161"/>
      <w:r>
        <w:rPr>
          <w:rFonts w:hint="cs"/>
          <w:rtl/>
        </w:rPr>
        <w:t xml:space="preserve">שזה היה אסון רב נפגעים פתחנו את מרכז הדחק שזה </w:t>
      </w:r>
      <w:bookmarkStart w:id="162" w:name="_ETM_Q1_748014"/>
      <w:bookmarkEnd w:id="162"/>
      <w:r>
        <w:rPr>
          <w:rFonts w:hint="cs"/>
          <w:rtl/>
        </w:rPr>
        <w:t>אומר שאנחנו יכולים להיכנס למקום הזה - -</w:t>
      </w:r>
    </w:p>
    <w:p w:rsidR="00100B5E" w:rsidRDefault="00100B5E" w:rsidP="00100B5E">
      <w:pPr>
        <w:rPr>
          <w:rtl/>
        </w:rPr>
      </w:pPr>
      <w:bookmarkStart w:id="163" w:name="_ETM_Q1_751690"/>
      <w:bookmarkStart w:id="164" w:name="_ETM_Q1_751749"/>
      <w:bookmarkEnd w:id="163"/>
      <w:bookmarkEnd w:id="164"/>
    </w:p>
    <w:p w:rsidR="00100B5E" w:rsidRDefault="00100B5E" w:rsidP="00100B5E">
      <w:pPr>
        <w:pStyle w:val="af6"/>
        <w:keepNext/>
        <w:rPr>
          <w:rtl/>
        </w:rPr>
      </w:pPr>
      <w:bookmarkStart w:id="165" w:name="ET_yor_5765_25"/>
      <w:r w:rsidRPr="00100B5E">
        <w:rPr>
          <w:rStyle w:val="TagStyle"/>
          <w:rtl/>
        </w:rPr>
        <w:t xml:space="preserve"> &lt;&lt; </w:t>
      </w:r>
      <w:proofErr w:type="spellStart"/>
      <w:r w:rsidRPr="00100B5E">
        <w:rPr>
          <w:rStyle w:val="TagStyle"/>
          <w:rtl/>
        </w:rPr>
        <w:t>יור</w:t>
      </w:r>
      <w:proofErr w:type="spellEnd"/>
      <w:r w:rsidRPr="00100B5E">
        <w:rPr>
          <w:rStyle w:val="TagStyle"/>
          <w:rtl/>
        </w:rPr>
        <w:t xml:space="preserve"> &gt;&gt; </w:t>
      </w:r>
      <w:r>
        <w:rPr>
          <w:rtl/>
        </w:rPr>
        <w:t>היו"ר מיכאל מרדכי ביטון:</w:t>
      </w:r>
      <w:r w:rsidRPr="00100B5E">
        <w:rPr>
          <w:rStyle w:val="TagStyle"/>
          <w:rtl/>
        </w:rPr>
        <w:t xml:space="preserve"> &lt;&lt; </w:t>
      </w:r>
      <w:proofErr w:type="spellStart"/>
      <w:r w:rsidRPr="00100B5E">
        <w:rPr>
          <w:rStyle w:val="TagStyle"/>
          <w:rtl/>
        </w:rPr>
        <w:t>יור</w:t>
      </w:r>
      <w:proofErr w:type="spellEnd"/>
      <w:r w:rsidRPr="00100B5E">
        <w:rPr>
          <w:rStyle w:val="TagStyle"/>
          <w:rtl/>
        </w:rPr>
        <w:t xml:space="preserve"> &gt;&gt;</w:t>
      </w:r>
      <w:r>
        <w:rPr>
          <w:rtl/>
        </w:rPr>
        <w:t xml:space="preserve">   </w:t>
      </w:r>
      <w:bookmarkEnd w:id="165"/>
    </w:p>
    <w:p w:rsidR="00100B5E" w:rsidRDefault="00100B5E" w:rsidP="00100B5E">
      <w:pPr>
        <w:pStyle w:val="KeepWithNext"/>
        <w:rPr>
          <w:rtl/>
        </w:rPr>
      </w:pPr>
    </w:p>
    <w:p w:rsidR="00100B5E" w:rsidRDefault="00100B5E" w:rsidP="00100B5E">
      <w:pPr>
        <w:rPr>
          <w:rtl/>
        </w:rPr>
      </w:pPr>
      <w:bookmarkStart w:id="166" w:name="_ETM_Q1_752930"/>
      <w:bookmarkEnd w:id="166"/>
      <w:r>
        <w:rPr>
          <w:rFonts w:hint="cs"/>
          <w:rtl/>
        </w:rPr>
        <w:t xml:space="preserve">תסביר מה זה אתר </w:t>
      </w:r>
      <w:bookmarkStart w:id="167" w:name="_ETM_Q1_755691"/>
      <w:bookmarkEnd w:id="167"/>
      <w:r>
        <w:rPr>
          <w:rFonts w:hint="cs"/>
          <w:rtl/>
        </w:rPr>
        <w:t xml:space="preserve">דחק </w:t>
      </w:r>
      <w:r>
        <w:rPr>
          <w:rtl/>
        </w:rPr>
        <w:t>–</w:t>
      </w:r>
      <w:r>
        <w:rPr>
          <w:rFonts w:hint="cs"/>
          <w:rtl/>
        </w:rPr>
        <w:t xml:space="preserve"> למה ביטלו את המושג הזה? </w:t>
      </w:r>
      <w:bookmarkStart w:id="168" w:name="_ETM_Q1_756632"/>
      <w:bookmarkEnd w:id="168"/>
    </w:p>
    <w:p w:rsidR="00100B5E" w:rsidRDefault="00100B5E" w:rsidP="00100B5E">
      <w:pPr>
        <w:rPr>
          <w:rtl/>
        </w:rPr>
      </w:pPr>
      <w:bookmarkStart w:id="169" w:name="_ETM_Q1_756694"/>
      <w:bookmarkEnd w:id="169"/>
    </w:p>
    <w:p w:rsidR="00100B5E" w:rsidRDefault="00100B5E" w:rsidP="00100B5E">
      <w:pPr>
        <w:pStyle w:val="af9"/>
        <w:keepNext/>
        <w:rPr>
          <w:rtl/>
        </w:rPr>
      </w:pPr>
      <w:bookmarkStart w:id="170" w:name="ET_guest_908041_26"/>
      <w:r w:rsidRPr="00100B5E">
        <w:rPr>
          <w:rStyle w:val="TagStyle"/>
          <w:rtl/>
        </w:rPr>
        <w:t xml:space="preserve"> &lt;&lt; אורח &gt;&gt; </w:t>
      </w:r>
      <w:r>
        <w:rPr>
          <w:rtl/>
        </w:rPr>
        <w:t>מולי להד:</w:t>
      </w:r>
      <w:r w:rsidRPr="00100B5E">
        <w:rPr>
          <w:rStyle w:val="TagStyle"/>
          <w:rtl/>
        </w:rPr>
        <w:t xml:space="preserve"> &lt;&lt; אורח &gt;&gt;</w:t>
      </w:r>
      <w:r>
        <w:rPr>
          <w:rtl/>
        </w:rPr>
        <w:t xml:space="preserve">   </w:t>
      </w:r>
      <w:bookmarkEnd w:id="170"/>
    </w:p>
    <w:p w:rsidR="00100B5E" w:rsidRDefault="00100B5E" w:rsidP="00100B5E">
      <w:pPr>
        <w:pStyle w:val="KeepWithNext"/>
        <w:rPr>
          <w:rtl/>
        </w:rPr>
      </w:pPr>
    </w:p>
    <w:p w:rsidR="00100B5E" w:rsidRDefault="00100B5E" w:rsidP="00100B5E">
      <w:pPr>
        <w:rPr>
          <w:rtl/>
        </w:rPr>
      </w:pPr>
      <w:bookmarkStart w:id="171" w:name="_ETM_Q1_758901"/>
      <w:bookmarkStart w:id="172" w:name="_ETM_Q1_758927"/>
      <w:bookmarkEnd w:id="171"/>
      <w:bookmarkEnd w:id="172"/>
      <w:r>
        <w:rPr>
          <w:rFonts w:hint="cs"/>
          <w:rtl/>
        </w:rPr>
        <w:t>למה ביטלו?</w:t>
      </w:r>
      <w:bookmarkStart w:id="173" w:name="_ETM_Q1_761287"/>
      <w:bookmarkEnd w:id="173"/>
      <w:r>
        <w:rPr>
          <w:rFonts w:hint="cs"/>
          <w:rtl/>
        </w:rPr>
        <w:t xml:space="preserve"> </w:t>
      </w:r>
    </w:p>
    <w:p w:rsidR="00100B5E" w:rsidRDefault="00100B5E" w:rsidP="00100B5E">
      <w:pPr>
        <w:rPr>
          <w:rtl/>
        </w:rPr>
      </w:pPr>
    </w:p>
    <w:p w:rsidR="00100B5E" w:rsidRDefault="00100B5E" w:rsidP="00100B5E">
      <w:pPr>
        <w:pStyle w:val="af6"/>
        <w:keepNext/>
        <w:rPr>
          <w:rtl/>
        </w:rPr>
      </w:pPr>
      <w:bookmarkStart w:id="174" w:name="ET_yor_5765_27"/>
      <w:r w:rsidRPr="00100B5E">
        <w:rPr>
          <w:rStyle w:val="TagStyle"/>
          <w:rtl/>
        </w:rPr>
        <w:t xml:space="preserve"> &lt;&lt; </w:t>
      </w:r>
      <w:proofErr w:type="spellStart"/>
      <w:r w:rsidRPr="00100B5E">
        <w:rPr>
          <w:rStyle w:val="TagStyle"/>
          <w:rtl/>
        </w:rPr>
        <w:t>יור</w:t>
      </w:r>
      <w:proofErr w:type="spellEnd"/>
      <w:r w:rsidRPr="00100B5E">
        <w:rPr>
          <w:rStyle w:val="TagStyle"/>
          <w:rtl/>
        </w:rPr>
        <w:t xml:space="preserve"> &gt;&gt; </w:t>
      </w:r>
      <w:r>
        <w:rPr>
          <w:rtl/>
        </w:rPr>
        <w:t>היו"ר מיכאל מרדכי ביטון:</w:t>
      </w:r>
      <w:r w:rsidRPr="00100B5E">
        <w:rPr>
          <w:rStyle w:val="TagStyle"/>
          <w:rtl/>
        </w:rPr>
        <w:t xml:space="preserve"> &lt;&lt; </w:t>
      </w:r>
      <w:proofErr w:type="spellStart"/>
      <w:r w:rsidRPr="00100B5E">
        <w:rPr>
          <w:rStyle w:val="TagStyle"/>
          <w:rtl/>
        </w:rPr>
        <w:t>יור</w:t>
      </w:r>
      <w:proofErr w:type="spellEnd"/>
      <w:r w:rsidRPr="00100B5E">
        <w:rPr>
          <w:rStyle w:val="TagStyle"/>
          <w:rtl/>
        </w:rPr>
        <w:t xml:space="preserve"> &gt;&gt;</w:t>
      </w:r>
      <w:r>
        <w:rPr>
          <w:rtl/>
        </w:rPr>
        <w:t xml:space="preserve">   </w:t>
      </w:r>
      <w:bookmarkEnd w:id="174"/>
    </w:p>
    <w:p w:rsidR="00100B5E" w:rsidRDefault="00100B5E" w:rsidP="00100B5E">
      <w:pPr>
        <w:pStyle w:val="KeepWithNext"/>
        <w:rPr>
          <w:rtl/>
        </w:rPr>
      </w:pPr>
    </w:p>
    <w:p w:rsidR="00100B5E" w:rsidRDefault="00100B5E" w:rsidP="00100B5E">
      <w:pPr>
        <w:rPr>
          <w:rtl/>
        </w:rPr>
      </w:pPr>
      <w:r>
        <w:rPr>
          <w:rFonts w:hint="cs"/>
          <w:rtl/>
        </w:rPr>
        <w:t xml:space="preserve">מה היה הרצון לפתוח את זה מחדש? </w:t>
      </w:r>
    </w:p>
    <w:p w:rsidR="00100B5E" w:rsidRDefault="00100B5E" w:rsidP="00100B5E">
      <w:pPr>
        <w:rPr>
          <w:rtl/>
        </w:rPr>
      </w:pPr>
      <w:bookmarkStart w:id="175" w:name="_ETM_Q1_758683"/>
      <w:bookmarkStart w:id="176" w:name="_ETM_Q1_758755"/>
      <w:bookmarkEnd w:id="175"/>
      <w:bookmarkEnd w:id="176"/>
    </w:p>
    <w:p w:rsidR="00100B5E" w:rsidRDefault="00100B5E" w:rsidP="00100B5E">
      <w:pPr>
        <w:pStyle w:val="af9"/>
        <w:keepNext/>
        <w:rPr>
          <w:rtl/>
        </w:rPr>
      </w:pPr>
      <w:bookmarkStart w:id="177" w:name="ET_guest_908041_28"/>
      <w:r w:rsidRPr="00100B5E">
        <w:rPr>
          <w:rStyle w:val="TagStyle"/>
          <w:rtl/>
        </w:rPr>
        <w:t xml:space="preserve"> &lt;&lt; אורח &gt;&gt; </w:t>
      </w:r>
      <w:r>
        <w:rPr>
          <w:rtl/>
        </w:rPr>
        <w:t>מולי להד:</w:t>
      </w:r>
      <w:r w:rsidRPr="00100B5E">
        <w:rPr>
          <w:rStyle w:val="TagStyle"/>
          <w:rtl/>
        </w:rPr>
        <w:t xml:space="preserve"> &lt;&lt; אורח &gt;&gt;</w:t>
      </w:r>
      <w:r>
        <w:rPr>
          <w:rtl/>
        </w:rPr>
        <w:t xml:space="preserve">   </w:t>
      </w:r>
      <w:bookmarkEnd w:id="177"/>
    </w:p>
    <w:p w:rsidR="00100B5E" w:rsidRDefault="00100B5E" w:rsidP="00100B5E">
      <w:pPr>
        <w:pStyle w:val="KeepWithNext"/>
        <w:rPr>
          <w:rtl/>
        </w:rPr>
      </w:pPr>
    </w:p>
    <w:p w:rsidR="00100B5E" w:rsidRDefault="00100B5E" w:rsidP="00100B5E">
      <w:pPr>
        <w:rPr>
          <w:rtl/>
        </w:rPr>
      </w:pPr>
      <w:bookmarkStart w:id="178" w:name="_ETM_Q1_761204"/>
      <w:bookmarkStart w:id="179" w:name="_ETM_Q1_761233"/>
      <w:bookmarkEnd w:id="178"/>
      <w:bookmarkEnd w:id="179"/>
      <w:r>
        <w:rPr>
          <w:rFonts w:hint="cs"/>
          <w:rtl/>
        </w:rPr>
        <w:t>אתר הדחק היה</w:t>
      </w:r>
      <w:bookmarkStart w:id="180" w:name="_ETM_Q1_765886"/>
      <w:bookmarkEnd w:id="180"/>
      <w:r>
        <w:rPr>
          <w:rFonts w:hint="cs"/>
          <w:rtl/>
        </w:rPr>
        <w:t xml:space="preserve"> רעיון שהתפתח באופן מובהק אחרי מלחמת לבנון השנייה או אפילו אולי לפני כן, כשהרעיון היה שייפתח בכל </w:t>
      </w:r>
      <w:bookmarkStart w:id="181" w:name="_ETM_Q1_779443"/>
      <w:bookmarkEnd w:id="181"/>
      <w:r>
        <w:rPr>
          <w:rFonts w:hint="cs"/>
          <w:rtl/>
        </w:rPr>
        <w:t>יישוב מין מרכז שיכיל את הפסיכולוגים החינוכיים, את בריאות הנפש</w:t>
      </w:r>
      <w:bookmarkStart w:id="182" w:name="_ETM_Q1_780088"/>
      <w:bookmarkEnd w:id="182"/>
      <w:r>
        <w:rPr>
          <w:rFonts w:hint="cs"/>
          <w:rtl/>
        </w:rPr>
        <w:t xml:space="preserve"> ואת העובדים הסוציאליים כמין מקום ראשון של עזרה ראשונה</w:t>
      </w:r>
      <w:bookmarkStart w:id="183" w:name="_ETM_Q1_790172"/>
      <w:bookmarkEnd w:id="183"/>
      <w:r>
        <w:rPr>
          <w:rFonts w:hint="cs"/>
          <w:rtl/>
        </w:rPr>
        <w:t xml:space="preserve"> נפשית, ובמקור היה צריך להיות גם פסיכיאטר או </w:t>
      </w:r>
      <w:bookmarkStart w:id="184" w:name="_ETM_Q1_793695"/>
      <w:bookmarkEnd w:id="184"/>
      <w:r>
        <w:rPr>
          <w:rFonts w:hint="cs"/>
          <w:rtl/>
        </w:rPr>
        <w:t xml:space="preserve">רופא או אחות. על הרקע הזה הנושא הזה נפל כי אי אפשר היה לאייש את אנשי הרפואה. לכן הנושא נסגר </w:t>
      </w:r>
      <w:bookmarkStart w:id="185" w:name="_ETM_Q1_802465"/>
      <w:bookmarkEnd w:id="185"/>
      <w:r>
        <w:rPr>
          <w:rFonts w:hint="cs"/>
          <w:rtl/>
        </w:rPr>
        <w:t xml:space="preserve">ואין יותר מרכזי דחק כגוף שנמצא בפרוטוקול. </w:t>
      </w:r>
      <w:bookmarkStart w:id="186" w:name="_ETM_Q1_810884"/>
      <w:bookmarkEnd w:id="186"/>
    </w:p>
    <w:p w:rsidR="00100B5E" w:rsidRDefault="00100B5E" w:rsidP="00100B5E">
      <w:pPr>
        <w:rPr>
          <w:rtl/>
        </w:rPr>
      </w:pPr>
      <w:bookmarkStart w:id="187" w:name="_ETM_Q1_810961"/>
      <w:bookmarkEnd w:id="187"/>
    </w:p>
    <w:p w:rsidR="00100B5E" w:rsidRDefault="00100B5E" w:rsidP="00100B5E">
      <w:pPr>
        <w:rPr>
          <w:rtl/>
        </w:rPr>
      </w:pPr>
      <w:r>
        <w:rPr>
          <w:rFonts w:hint="cs"/>
          <w:rtl/>
        </w:rPr>
        <w:t>אבל בתור מי שהמציא חלק מהרעיונות, כפי שאתה יודע היטב, גם מרכז הדחק הוא אחד הרעיונות שאני הייתי שותף לו. ולכן מיד הפעלנו מרכז דחק. זה</w:t>
      </w:r>
      <w:bookmarkStart w:id="188" w:name="_ETM_Q1_826747"/>
      <w:bookmarkEnd w:id="188"/>
      <w:r>
        <w:rPr>
          <w:rFonts w:hint="cs"/>
          <w:rtl/>
        </w:rPr>
        <w:t xml:space="preserve"> אומר שהיו מרכזים </w:t>
      </w:r>
      <w:bookmarkStart w:id="189" w:name="_ETM_Q1_825371"/>
      <w:bookmarkEnd w:id="189"/>
      <w:r>
        <w:rPr>
          <w:rFonts w:hint="cs"/>
          <w:rtl/>
        </w:rPr>
        <w:t>שיכלו לקבל במידי, כבר למחרת בבוקר, את הילדים ואת המבוגרים שהיו זקוקים לזה.</w:t>
      </w:r>
      <w:bookmarkStart w:id="190" w:name="_ETM_Q1_831085"/>
      <w:bookmarkEnd w:id="190"/>
    </w:p>
    <w:p w:rsidR="00100B5E" w:rsidRDefault="00100B5E" w:rsidP="00100B5E">
      <w:pPr>
        <w:rPr>
          <w:rtl/>
        </w:rPr>
      </w:pPr>
      <w:bookmarkStart w:id="191" w:name="_ETM_Q1_831159"/>
      <w:bookmarkEnd w:id="191"/>
    </w:p>
    <w:p w:rsidR="00100B5E" w:rsidRDefault="00100B5E" w:rsidP="00100B5E">
      <w:pPr>
        <w:rPr>
          <w:rtl/>
        </w:rPr>
      </w:pPr>
      <w:bookmarkStart w:id="192" w:name="_ETM_Q1_831237"/>
      <w:bookmarkStart w:id="193" w:name="_ETM_Q1_831314"/>
      <w:bookmarkEnd w:id="192"/>
      <w:bookmarkEnd w:id="193"/>
      <w:r>
        <w:rPr>
          <w:rFonts w:hint="cs"/>
          <w:rtl/>
        </w:rPr>
        <w:t xml:space="preserve">אחד הדברים שלקחנו מיד בחשבון זה עניינים של תרבות. אחת הבעיות היא שאנחנו </w:t>
      </w:r>
      <w:bookmarkStart w:id="194" w:name="_ETM_Q1_836932"/>
      <w:bookmarkEnd w:id="194"/>
      <w:r>
        <w:rPr>
          <w:rFonts w:hint="cs"/>
          <w:rtl/>
        </w:rPr>
        <w:t xml:space="preserve">הולכים עם עקרונות שאינם מתאימים לתרבות של העדה הדרוזית במקרה הזה. אנחנו באים עם רעיונות מערביים יפהפיים שלא תמיד </w:t>
      </w:r>
      <w:bookmarkStart w:id="195" w:name="_ETM_Q1_845648"/>
      <w:bookmarkEnd w:id="195"/>
      <w:r>
        <w:rPr>
          <w:rFonts w:hint="cs"/>
          <w:rtl/>
        </w:rPr>
        <w:t>מתאימים לתרבות. לכן אחד הדברים שעשינו זה שיידענו את כל מי שהגיע</w:t>
      </w:r>
      <w:bookmarkStart w:id="196" w:name="_ETM_Q1_849961"/>
      <w:bookmarkEnd w:id="196"/>
      <w:r>
        <w:rPr>
          <w:rFonts w:hint="cs"/>
          <w:rtl/>
        </w:rPr>
        <w:t xml:space="preserve"> לשם מהם עקרונות התרבות וביקשנו להקפיד מאוד </w:t>
      </w:r>
      <w:bookmarkStart w:id="197" w:name="_ETM_Q1_854048"/>
      <w:bookmarkEnd w:id="197"/>
      <w:r>
        <w:rPr>
          <w:rFonts w:hint="cs"/>
          <w:rtl/>
        </w:rPr>
        <w:t>לא לעשות דברים שעלולים להפר או להקשות על הקהל כשאנחנו</w:t>
      </w:r>
      <w:bookmarkStart w:id="198" w:name="_ETM_Q1_862560"/>
      <w:bookmarkEnd w:id="198"/>
      <w:r>
        <w:rPr>
          <w:rFonts w:hint="cs"/>
          <w:rtl/>
        </w:rPr>
        <w:t xml:space="preserve"> מדברים בעניין התרבות המקומית. </w:t>
      </w:r>
    </w:p>
    <w:p w:rsidR="00100B5E" w:rsidRDefault="00100B5E" w:rsidP="00100B5E">
      <w:pPr>
        <w:rPr>
          <w:rtl/>
        </w:rPr>
      </w:pPr>
      <w:bookmarkStart w:id="199" w:name="_ETM_Q1_864092"/>
      <w:bookmarkStart w:id="200" w:name="_ETM_Q1_864164"/>
      <w:bookmarkEnd w:id="199"/>
      <w:bookmarkEnd w:id="200"/>
    </w:p>
    <w:p w:rsidR="00100B5E" w:rsidRDefault="00100B5E" w:rsidP="00D14402">
      <w:pPr>
        <w:rPr>
          <w:rtl/>
        </w:rPr>
      </w:pPr>
      <w:bookmarkStart w:id="201" w:name="_ETM_Q1_864653"/>
      <w:bookmarkStart w:id="202" w:name="_ETM_Q1_864708"/>
      <w:bookmarkEnd w:id="201"/>
      <w:bookmarkEnd w:id="202"/>
      <w:r>
        <w:rPr>
          <w:rFonts w:hint="cs"/>
          <w:rtl/>
        </w:rPr>
        <w:lastRenderedPageBreak/>
        <w:t>אבל חשוב לי להגיד שאנחנו שבויים בקונספציה בעייתית ביותר מ-7 באוקטובר. גם כבודו ו</w:t>
      </w:r>
      <w:r w:rsidR="00D14402">
        <w:rPr>
          <w:rFonts w:hint="cs"/>
          <w:rtl/>
        </w:rPr>
        <w:t>ג</w:t>
      </w:r>
      <w:r>
        <w:rPr>
          <w:rFonts w:hint="cs"/>
          <w:rtl/>
        </w:rPr>
        <w:t xml:space="preserve">ם </w:t>
      </w:r>
      <w:r w:rsidR="00D14402">
        <w:rPr>
          <w:rFonts w:hint="cs"/>
          <w:rtl/>
        </w:rPr>
        <w:t xml:space="preserve">אחרים מדברים </w:t>
      </w:r>
      <w:r>
        <w:rPr>
          <w:rFonts w:hint="cs"/>
          <w:rtl/>
        </w:rPr>
        <w:t xml:space="preserve">על </w:t>
      </w:r>
      <w:r>
        <w:t>PTSD</w:t>
      </w:r>
      <w:bookmarkStart w:id="203" w:name="_ETM_Q1_872244"/>
      <w:bookmarkEnd w:id="203"/>
      <w:r w:rsidR="00D14402">
        <w:rPr>
          <w:rFonts w:hint="cs"/>
          <w:rtl/>
        </w:rPr>
        <w:t xml:space="preserve">. יקיריי, בתור יושב-ראש תת-הוועדה לחידושים בטיפול </w:t>
      </w:r>
      <w:bookmarkStart w:id="204" w:name="_ETM_Q1_880928"/>
      <w:bookmarkEnd w:id="204"/>
      <w:r w:rsidR="00D14402">
        <w:rPr>
          <w:rFonts w:hint="cs"/>
          <w:rtl/>
        </w:rPr>
        <w:t xml:space="preserve">בפוסט טראומה אני אומר לכם </w:t>
      </w:r>
      <w:r w:rsidR="00D14402">
        <w:rPr>
          <w:rtl/>
        </w:rPr>
        <w:t>–</w:t>
      </w:r>
      <w:r w:rsidR="00D14402">
        <w:rPr>
          <w:rFonts w:hint="cs"/>
          <w:rtl/>
        </w:rPr>
        <w:t xml:space="preserve"> אין מספיק אנשים שיוכלו </w:t>
      </w:r>
      <w:bookmarkStart w:id="205" w:name="_ETM_Q1_884456"/>
      <w:bookmarkEnd w:id="205"/>
      <w:r w:rsidR="00D14402">
        <w:rPr>
          <w:rFonts w:hint="cs"/>
          <w:rtl/>
        </w:rPr>
        <w:t>לטפל ב-</w:t>
      </w:r>
      <w:r w:rsidR="00D14402">
        <w:t>PTSD</w:t>
      </w:r>
      <w:r w:rsidR="00D14402">
        <w:rPr>
          <w:rFonts w:hint="cs"/>
          <w:rtl/>
        </w:rPr>
        <w:t>, לפי הגל הישראלי המטורף שמודיע שכל עם ישרא</w:t>
      </w:r>
      <w:bookmarkStart w:id="206" w:name="_ETM_Q1_890809"/>
      <w:bookmarkEnd w:id="206"/>
      <w:r w:rsidR="00D14402">
        <w:rPr>
          <w:rFonts w:hint="cs"/>
          <w:rtl/>
        </w:rPr>
        <w:t xml:space="preserve">ל הוא בפוסט טראומה. רק לידיעתכם, אחת מחוות הדעת שממשלת ישראל קיבלה זה ש-60% מאוכלוסיית ישראל תהיה בפוסט טראומה. זה </w:t>
      </w:r>
      <w:bookmarkStart w:id="207" w:name="_ETM_Q1_898704"/>
      <w:bookmarkEnd w:id="207"/>
      <w:r w:rsidR="00D14402">
        <w:rPr>
          <w:rFonts w:hint="cs"/>
          <w:rtl/>
        </w:rPr>
        <w:t xml:space="preserve">אומר שזה כבר לא דבר אבנורמלי. זה כבר נורמלי. </w:t>
      </w:r>
    </w:p>
    <w:p w:rsidR="00D14402" w:rsidRDefault="00D14402" w:rsidP="00D14402">
      <w:pPr>
        <w:rPr>
          <w:rtl/>
        </w:rPr>
      </w:pPr>
    </w:p>
    <w:p w:rsidR="00D14402" w:rsidRDefault="00D14402" w:rsidP="00D14402">
      <w:pPr>
        <w:pStyle w:val="a4"/>
        <w:keepNext/>
        <w:rPr>
          <w:rtl/>
        </w:rPr>
      </w:pPr>
      <w:bookmarkStart w:id="208" w:name="ET_speaker_6574_28"/>
      <w:r w:rsidRPr="00D14402">
        <w:rPr>
          <w:rStyle w:val="TagStyle"/>
          <w:rtl/>
        </w:rPr>
        <w:t xml:space="preserve"> &lt;&lt; דובר &gt;&gt; </w:t>
      </w:r>
      <w:r>
        <w:rPr>
          <w:rtl/>
        </w:rPr>
        <w:t>ירון לוי (יש עתיד):</w:t>
      </w:r>
      <w:r w:rsidRPr="00D14402">
        <w:rPr>
          <w:rStyle w:val="TagStyle"/>
          <w:rtl/>
        </w:rPr>
        <w:t xml:space="preserve"> &lt;&lt; דובר &gt;&gt;</w:t>
      </w:r>
      <w:r>
        <w:rPr>
          <w:rtl/>
        </w:rPr>
        <w:t xml:space="preserve">   </w:t>
      </w:r>
      <w:bookmarkEnd w:id="208"/>
    </w:p>
    <w:p w:rsidR="00D14402" w:rsidRDefault="00D14402" w:rsidP="00D14402">
      <w:pPr>
        <w:pStyle w:val="KeepWithNext"/>
        <w:rPr>
          <w:rtl/>
        </w:rPr>
      </w:pPr>
    </w:p>
    <w:p w:rsidR="00D14402" w:rsidRDefault="00D14402" w:rsidP="00D14402">
      <w:pPr>
        <w:rPr>
          <w:rtl/>
        </w:rPr>
      </w:pPr>
      <w:r>
        <w:rPr>
          <w:rFonts w:hint="cs"/>
          <w:rtl/>
        </w:rPr>
        <w:t xml:space="preserve">זה נתון שאתה מאשר? </w:t>
      </w:r>
    </w:p>
    <w:p w:rsidR="00D14402" w:rsidRDefault="00D14402" w:rsidP="00D14402">
      <w:pPr>
        <w:rPr>
          <w:rtl/>
        </w:rPr>
      </w:pPr>
      <w:bookmarkStart w:id="209" w:name="_ETM_Q1_906614"/>
      <w:bookmarkStart w:id="210" w:name="_ETM_Q1_906667"/>
      <w:bookmarkEnd w:id="209"/>
      <w:bookmarkEnd w:id="210"/>
    </w:p>
    <w:p w:rsidR="00D14402" w:rsidRDefault="00D14402" w:rsidP="00D14402">
      <w:pPr>
        <w:pStyle w:val="af9"/>
        <w:keepNext/>
        <w:rPr>
          <w:rtl/>
        </w:rPr>
      </w:pPr>
      <w:bookmarkStart w:id="211" w:name="ET_guest_908041_29"/>
      <w:r w:rsidRPr="00D14402">
        <w:rPr>
          <w:rStyle w:val="TagStyle"/>
          <w:rtl/>
        </w:rPr>
        <w:t xml:space="preserve"> &lt;&lt; אורח &gt;&gt; </w:t>
      </w:r>
      <w:r>
        <w:rPr>
          <w:rtl/>
        </w:rPr>
        <w:t>מולי להד:</w:t>
      </w:r>
      <w:r w:rsidRPr="00D14402">
        <w:rPr>
          <w:rStyle w:val="TagStyle"/>
          <w:rtl/>
        </w:rPr>
        <w:t xml:space="preserve"> &lt;&lt; אורח &gt;&gt;</w:t>
      </w:r>
      <w:r>
        <w:rPr>
          <w:rtl/>
        </w:rPr>
        <w:t xml:space="preserve">   </w:t>
      </w:r>
      <w:bookmarkEnd w:id="211"/>
    </w:p>
    <w:p w:rsidR="00D14402" w:rsidRDefault="00D14402" w:rsidP="00D14402">
      <w:pPr>
        <w:pStyle w:val="KeepWithNext"/>
        <w:rPr>
          <w:rtl/>
        </w:rPr>
      </w:pPr>
    </w:p>
    <w:p w:rsidR="00D14402" w:rsidRDefault="00D14402" w:rsidP="00D14402">
      <w:pPr>
        <w:rPr>
          <w:rtl/>
        </w:rPr>
      </w:pPr>
      <w:bookmarkStart w:id="212" w:name="_ETM_Q1_908531"/>
      <w:bookmarkStart w:id="213" w:name="_ETM_Q1_908550"/>
      <w:bookmarkEnd w:id="212"/>
      <w:bookmarkEnd w:id="213"/>
      <w:r>
        <w:rPr>
          <w:rFonts w:hint="cs"/>
          <w:rtl/>
        </w:rPr>
        <w:t xml:space="preserve">ממש לא. </w:t>
      </w:r>
    </w:p>
    <w:p w:rsidR="00D14402" w:rsidRDefault="00D14402" w:rsidP="00D14402">
      <w:pPr>
        <w:rPr>
          <w:rtl/>
        </w:rPr>
      </w:pPr>
      <w:bookmarkStart w:id="214" w:name="_ETM_Q1_909998"/>
      <w:bookmarkStart w:id="215" w:name="_ETM_Q1_910053"/>
      <w:bookmarkEnd w:id="214"/>
      <w:bookmarkEnd w:id="215"/>
    </w:p>
    <w:p w:rsidR="00D14402" w:rsidRDefault="00D14402" w:rsidP="00D14402">
      <w:pPr>
        <w:pStyle w:val="a4"/>
        <w:keepNext/>
        <w:rPr>
          <w:rtl/>
        </w:rPr>
      </w:pPr>
      <w:bookmarkStart w:id="216" w:name="ET_speaker_6574_30"/>
      <w:r w:rsidRPr="00D14402">
        <w:rPr>
          <w:rStyle w:val="TagStyle"/>
          <w:rtl/>
        </w:rPr>
        <w:t xml:space="preserve"> &lt;&lt; דובר &gt;&gt; </w:t>
      </w:r>
      <w:r>
        <w:rPr>
          <w:rtl/>
        </w:rPr>
        <w:t>ירון לוי (יש עתיד):</w:t>
      </w:r>
      <w:r w:rsidRPr="00D14402">
        <w:rPr>
          <w:rStyle w:val="TagStyle"/>
          <w:rtl/>
        </w:rPr>
        <w:t xml:space="preserve"> &lt;&lt; דובר &gt;&gt;</w:t>
      </w:r>
      <w:r>
        <w:rPr>
          <w:rtl/>
        </w:rPr>
        <w:t xml:space="preserve">   </w:t>
      </w:r>
      <w:bookmarkEnd w:id="216"/>
    </w:p>
    <w:p w:rsidR="00D14402" w:rsidRDefault="00D14402" w:rsidP="00D14402">
      <w:pPr>
        <w:pStyle w:val="KeepWithNext"/>
        <w:rPr>
          <w:rtl/>
        </w:rPr>
      </w:pPr>
    </w:p>
    <w:p w:rsidR="00D14402" w:rsidRDefault="00D14402" w:rsidP="00D14402">
      <w:pPr>
        <w:rPr>
          <w:rtl/>
        </w:rPr>
      </w:pPr>
      <w:bookmarkStart w:id="217" w:name="_ETM_Q1_911915"/>
      <w:bookmarkStart w:id="218" w:name="_ETM_Q1_911939"/>
      <w:bookmarkEnd w:id="217"/>
      <w:bookmarkEnd w:id="218"/>
      <w:r>
        <w:rPr>
          <w:rFonts w:hint="cs"/>
          <w:rtl/>
        </w:rPr>
        <w:t xml:space="preserve">אז בוא נדייק. </w:t>
      </w:r>
      <w:bookmarkStart w:id="219" w:name="_ETM_Q1_910326"/>
      <w:bookmarkEnd w:id="219"/>
    </w:p>
    <w:p w:rsidR="00D14402" w:rsidRDefault="00D14402" w:rsidP="00D14402">
      <w:pPr>
        <w:rPr>
          <w:rtl/>
        </w:rPr>
      </w:pPr>
      <w:bookmarkStart w:id="220" w:name="_ETM_Q1_910607"/>
      <w:bookmarkStart w:id="221" w:name="_ETM_Q1_910665"/>
      <w:bookmarkStart w:id="222" w:name="_ETM_Q1_911775"/>
      <w:bookmarkEnd w:id="220"/>
      <w:bookmarkEnd w:id="221"/>
      <w:bookmarkEnd w:id="222"/>
    </w:p>
    <w:p w:rsidR="00D14402" w:rsidRDefault="00D14402" w:rsidP="00D14402">
      <w:pPr>
        <w:pStyle w:val="af9"/>
        <w:keepNext/>
        <w:rPr>
          <w:rtl/>
        </w:rPr>
      </w:pPr>
      <w:bookmarkStart w:id="223" w:name="ET_guest_908041_31"/>
      <w:r w:rsidRPr="00D14402">
        <w:rPr>
          <w:rStyle w:val="TagStyle"/>
          <w:rtl/>
        </w:rPr>
        <w:t xml:space="preserve"> &lt;&lt; אורח &gt;&gt; </w:t>
      </w:r>
      <w:r>
        <w:rPr>
          <w:rtl/>
        </w:rPr>
        <w:t>מולי להד:</w:t>
      </w:r>
      <w:r w:rsidRPr="00D14402">
        <w:rPr>
          <w:rStyle w:val="TagStyle"/>
          <w:rtl/>
        </w:rPr>
        <w:t xml:space="preserve"> &lt;&lt; אורח &gt;&gt;</w:t>
      </w:r>
      <w:r>
        <w:rPr>
          <w:rtl/>
        </w:rPr>
        <w:t xml:space="preserve">   </w:t>
      </w:r>
      <w:bookmarkEnd w:id="223"/>
    </w:p>
    <w:p w:rsidR="00D14402" w:rsidRDefault="00D14402" w:rsidP="00D14402">
      <w:pPr>
        <w:pStyle w:val="KeepWithNext"/>
        <w:rPr>
          <w:rtl/>
        </w:rPr>
      </w:pPr>
    </w:p>
    <w:p w:rsidR="00D14402" w:rsidRDefault="00D14402" w:rsidP="00D14402">
      <w:pPr>
        <w:rPr>
          <w:rtl/>
        </w:rPr>
      </w:pPr>
      <w:bookmarkStart w:id="224" w:name="_ETM_Q1_912342"/>
      <w:bookmarkStart w:id="225" w:name="_ETM_Q1_912364"/>
      <w:bookmarkEnd w:id="224"/>
      <w:bookmarkEnd w:id="225"/>
      <w:r>
        <w:rPr>
          <w:rFonts w:hint="cs"/>
          <w:rtl/>
        </w:rPr>
        <w:t xml:space="preserve">אני טוען באופן בוטה שזה ממש לא נכון. זה גם </w:t>
      </w:r>
      <w:bookmarkStart w:id="226" w:name="_ETM_Q1_913370"/>
      <w:bookmarkEnd w:id="226"/>
      <w:r>
        <w:rPr>
          <w:rFonts w:hint="cs"/>
          <w:rtl/>
        </w:rPr>
        <w:t xml:space="preserve">לא מתאים בשום פנים ואופן לתמונת המצב שיש גם </w:t>
      </w:r>
      <w:bookmarkStart w:id="227" w:name="_ETM_Q1_920648"/>
      <w:bookmarkEnd w:id="227"/>
      <w:r>
        <w:rPr>
          <w:rFonts w:hint="cs"/>
          <w:rtl/>
        </w:rPr>
        <w:t xml:space="preserve">לא של צה"ל, אגב. אבל מה שקורה הוא שאנחנו </w:t>
      </w:r>
      <w:bookmarkStart w:id="228" w:name="_ETM_Q1_923253"/>
      <w:bookmarkEnd w:id="228"/>
      <w:r>
        <w:rPr>
          <w:rFonts w:hint="cs"/>
          <w:rtl/>
        </w:rPr>
        <w:t>מצפים שכשקורה אסון כזה שכל אדם יקבל טיפול ישיר.</w:t>
      </w:r>
      <w:bookmarkStart w:id="229" w:name="_ETM_Q1_926265"/>
      <w:bookmarkEnd w:id="229"/>
      <w:r>
        <w:rPr>
          <w:rFonts w:hint="cs"/>
          <w:rtl/>
        </w:rPr>
        <w:t xml:space="preserve"> צריך להבין שהכיוון של חוסן הוא לא עוד ועוד </w:t>
      </w:r>
      <w:proofErr w:type="spellStart"/>
      <w:r>
        <w:rPr>
          <w:rFonts w:hint="cs"/>
          <w:rtl/>
        </w:rPr>
        <w:t>ועוד</w:t>
      </w:r>
      <w:proofErr w:type="spellEnd"/>
      <w:r>
        <w:rPr>
          <w:rFonts w:hint="cs"/>
          <w:rtl/>
        </w:rPr>
        <w:t xml:space="preserve"> מטפלי פסיכו-טראומה הדלים והחסרים; מה שגרם, אגב, לכך שיש הצפה </w:t>
      </w:r>
      <w:bookmarkStart w:id="230" w:name="_ETM_Q1_936969"/>
      <w:bookmarkEnd w:id="230"/>
      <w:r>
        <w:rPr>
          <w:rFonts w:hint="cs"/>
          <w:rtl/>
        </w:rPr>
        <w:t>של כל מיני אנשים שחושבים שהם יודעים לטפל בפוסט-טראומה</w:t>
      </w:r>
      <w:bookmarkStart w:id="231" w:name="_ETM_Q1_937143"/>
      <w:bookmarkEnd w:id="231"/>
      <w:r>
        <w:rPr>
          <w:rFonts w:hint="cs"/>
          <w:rtl/>
        </w:rPr>
        <w:t xml:space="preserve">, ובתור אחד המומחים בישראל אני אומר לכם שטיפול לא </w:t>
      </w:r>
      <w:bookmarkStart w:id="232" w:name="_ETM_Q1_941892"/>
      <w:bookmarkEnd w:id="232"/>
      <w:r>
        <w:rPr>
          <w:rFonts w:hint="cs"/>
          <w:rtl/>
        </w:rPr>
        <w:t xml:space="preserve">נכון יכול להזיק. </w:t>
      </w:r>
    </w:p>
    <w:p w:rsidR="00D14402" w:rsidRDefault="00D14402" w:rsidP="00D14402">
      <w:pPr>
        <w:rPr>
          <w:rtl/>
        </w:rPr>
      </w:pPr>
      <w:bookmarkStart w:id="233" w:name="_ETM_Q1_946356"/>
      <w:bookmarkStart w:id="234" w:name="_ETM_Q1_946423"/>
      <w:bookmarkEnd w:id="233"/>
      <w:bookmarkEnd w:id="234"/>
    </w:p>
    <w:p w:rsidR="00D14402" w:rsidRDefault="00D14402" w:rsidP="006E6F0A">
      <w:pPr>
        <w:rPr>
          <w:rtl/>
        </w:rPr>
      </w:pPr>
      <w:bookmarkStart w:id="235" w:name="_ETM_Q1_946484"/>
      <w:bookmarkStart w:id="236" w:name="_ETM_Q1_946543"/>
      <w:bookmarkEnd w:id="235"/>
      <w:bookmarkEnd w:id="236"/>
      <w:r>
        <w:rPr>
          <w:rFonts w:hint="cs"/>
          <w:rtl/>
        </w:rPr>
        <w:t xml:space="preserve">אז אנחנו, קודם כול, צריכים להגיד </w:t>
      </w:r>
      <w:r>
        <w:rPr>
          <w:rtl/>
        </w:rPr>
        <w:t>–</w:t>
      </w:r>
      <w:r>
        <w:rPr>
          <w:rFonts w:hint="cs"/>
          <w:rtl/>
        </w:rPr>
        <w:t xml:space="preserve"> חוסן הוא לא טיפול בפוסט-טראומה. חוסן הוא עבודה של צוותים משולבים גם ביישוב הזה וגם ביישובים</w:t>
      </w:r>
      <w:bookmarkStart w:id="237" w:name="_ETM_Q1_956870"/>
      <w:bookmarkEnd w:id="237"/>
      <w:r>
        <w:rPr>
          <w:rFonts w:hint="cs"/>
          <w:rtl/>
        </w:rPr>
        <w:t xml:space="preserve"> אחרים של כל מי שיש לו עניין: חינוך, רווחה, בריאות, </w:t>
      </w:r>
      <w:bookmarkStart w:id="238" w:name="_ETM_Q1_961760"/>
      <w:bookmarkEnd w:id="238"/>
      <w:r>
        <w:rPr>
          <w:rFonts w:hint="cs"/>
          <w:rtl/>
        </w:rPr>
        <w:t xml:space="preserve">בריאות נפש, מתנ"סים </w:t>
      </w:r>
      <w:r>
        <w:rPr>
          <w:rtl/>
        </w:rPr>
        <w:t>–</w:t>
      </w:r>
      <w:r>
        <w:rPr>
          <w:rFonts w:hint="cs"/>
          <w:rtl/>
        </w:rPr>
        <w:t xml:space="preserve"> כל מי שיכול לחזק את היישוב</w:t>
      </w:r>
      <w:bookmarkStart w:id="239" w:name="_ETM_Q1_963967"/>
      <w:bookmarkEnd w:id="239"/>
      <w:r>
        <w:rPr>
          <w:rFonts w:hint="cs"/>
          <w:rtl/>
        </w:rPr>
        <w:t xml:space="preserve">. וכן, תהיה קבוצה של אנשים ובמקרה הזה יהיו הרבה כי יש חשיפה ישירה גדולה מאוד. אבל צריך לזכור שלעדה הזאת יש גם הרבה מאוד חוסן חברתי, תרבותי </w:t>
      </w:r>
      <w:bookmarkStart w:id="240" w:name="_ETM_Q1_979314"/>
      <w:bookmarkEnd w:id="240"/>
      <w:r>
        <w:rPr>
          <w:rFonts w:hint="cs"/>
          <w:rtl/>
        </w:rPr>
        <w:t xml:space="preserve">והיסטוריה שאומרת שעברה צרות ואסונות, ואם נפריע לזה </w:t>
      </w:r>
      <w:bookmarkStart w:id="241" w:name="_ETM_Q1_984540"/>
      <w:bookmarkEnd w:id="241"/>
      <w:r>
        <w:rPr>
          <w:rFonts w:hint="cs"/>
          <w:rtl/>
        </w:rPr>
        <w:t>כל הזמן עם הפוסט טראומה המערבית הזאת, עם המדיקליזציה של מה שקורה אנחנו נשבור את המערכת כי אנשים ירגישו שאין מענה</w:t>
      </w:r>
      <w:r w:rsidR="006E6F0A">
        <w:rPr>
          <w:rFonts w:hint="cs"/>
          <w:rtl/>
        </w:rPr>
        <w:t xml:space="preserve"> </w:t>
      </w:r>
      <w:r w:rsidR="006E6F0A">
        <w:rPr>
          <w:rtl/>
        </w:rPr>
        <w:t>–</w:t>
      </w:r>
      <w:r w:rsidR="006E6F0A">
        <w:rPr>
          <w:rFonts w:hint="cs"/>
          <w:rtl/>
        </w:rPr>
        <w:t xml:space="preserve"> </w:t>
      </w:r>
      <w:r>
        <w:rPr>
          <w:rFonts w:hint="cs"/>
          <w:rtl/>
        </w:rPr>
        <w:t xml:space="preserve">וזה רק </w:t>
      </w:r>
      <w:r w:rsidR="006E6F0A">
        <w:rPr>
          <w:rFonts w:hint="cs"/>
          <w:rtl/>
        </w:rPr>
        <w:t xml:space="preserve">המענה </w:t>
      </w:r>
      <w:r w:rsidR="006E6F0A">
        <w:rPr>
          <w:rtl/>
        </w:rPr>
        <w:t>–</w:t>
      </w:r>
      <w:r w:rsidR="006E6F0A">
        <w:rPr>
          <w:rFonts w:hint="cs"/>
          <w:rtl/>
        </w:rPr>
        <w:t xml:space="preserve"> ואז הם יגידו, אף אחד לא עוזר </w:t>
      </w:r>
      <w:bookmarkStart w:id="242" w:name="_ETM_Q1_993582"/>
      <w:bookmarkEnd w:id="242"/>
      <w:r w:rsidR="006E6F0A">
        <w:rPr>
          <w:rFonts w:hint="cs"/>
          <w:rtl/>
        </w:rPr>
        <w:t xml:space="preserve">לנו. </w:t>
      </w:r>
    </w:p>
    <w:p w:rsidR="006E6F0A" w:rsidRDefault="006E6F0A" w:rsidP="006E6F0A">
      <w:pPr>
        <w:rPr>
          <w:rtl/>
        </w:rPr>
      </w:pPr>
      <w:bookmarkStart w:id="243" w:name="_ETM_Q1_997526"/>
      <w:bookmarkStart w:id="244" w:name="_ETM_Q1_997606"/>
      <w:bookmarkEnd w:id="243"/>
      <w:bookmarkEnd w:id="244"/>
    </w:p>
    <w:p w:rsidR="006E6F0A" w:rsidRDefault="006E6F0A" w:rsidP="006E6F0A">
      <w:pPr>
        <w:rPr>
          <w:rtl/>
        </w:rPr>
      </w:pPr>
      <w:bookmarkStart w:id="245" w:name="_ETM_Q1_997654"/>
      <w:bookmarkStart w:id="246" w:name="_ETM_Q1_997712"/>
      <w:bookmarkEnd w:id="245"/>
      <w:bookmarkEnd w:id="246"/>
      <w:r>
        <w:rPr>
          <w:rFonts w:hint="cs"/>
          <w:rtl/>
        </w:rPr>
        <w:t>אם בהערכה פשוטה</w:t>
      </w:r>
      <w:bookmarkStart w:id="247" w:name="_ETM_Q1_999040"/>
      <w:bookmarkEnd w:id="247"/>
      <w:r>
        <w:rPr>
          <w:rFonts w:hint="cs"/>
          <w:rtl/>
        </w:rPr>
        <w:t xml:space="preserve"> במג'דל שמס לדוגמה 10% יזדקקו, זאת אומרת 1,200 איש, אנחנו נצטרך</w:t>
      </w:r>
      <w:bookmarkStart w:id="248" w:name="_ETM_Q1_1006569"/>
      <w:bookmarkEnd w:id="248"/>
      <w:r>
        <w:rPr>
          <w:rFonts w:hint="cs"/>
          <w:rtl/>
        </w:rPr>
        <w:t xml:space="preserve"> בסך הכול</w:t>
      </w:r>
      <w:r w:rsidR="00DA4C8D">
        <w:rPr>
          <w:rFonts w:hint="cs"/>
          <w:rtl/>
        </w:rPr>
        <w:t xml:space="preserve"> בשביל</w:t>
      </w:r>
      <w:r>
        <w:rPr>
          <w:rFonts w:hint="cs"/>
          <w:rtl/>
        </w:rPr>
        <w:t xml:space="preserve"> מפגשים קטנים </w:t>
      </w:r>
      <w:r>
        <w:rPr>
          <w:rtl/>
        </w:rPr>
        <w:t>–</w:t>
      </w:r>
      <w:r>
        <w:rPr>
          <w:rFonts w:hint="cs"/>
          <w:rtl/>
        </w:rPr>
        <w:t xml:space="preserve"> לא </w:t>
      </w:r>
      <w:bookmarkStart w:id="249" w:name="_ETM_Q1_1012701"/>
      <w:bookmarkEnd w:id="249"/>
      <w:r>
        <w:rPr>
          <w:rFonts w:hint="cs"/>
          <w:rtl/>
        </w:rPr>
        <w:t xml:space="preserve">לטיפול ארוך כמו </w:t>
      </w:r>
      <w:proofErr w:type="spellStart"/>
      <w:r>
        <w:rPr>
          <w:rFonts w:hint="cs"/>
          <w:rtl/>
        </w:rPr>
        <w:t>פסיכוטראומה</w:t>
      </w:r>
      <w:proofErr w:type="spellEnd"/>
      <w:r>
        <w:rPr>
          <w:rFonts w:hint="cs"/>
          <w:rtl/>
        </w:rPr>
        <w:t xml:space="preserve"> </w:t>
      </w:r>
      <w:r>
        <w:rPr>
          <w:rtl/>
        </w:rPr>
        <w:t>–</w:t>
      </w:r>
      <w:r>
        <w:rPr>
          <w:rFonts w:hint="cs"/>
          <w:rtl/>
        </w:rPr>
        <w:t xml:space="preserve"> ל-14,400 שעות טיפול. </w:t>
      </w:r>
      <w:r w:rsidR="00DA4C8D">
        <w:rPr>
          <w:rFonts w:hint="cs"/>
          <w:rtl/>
        </w:rPr>
        <w:t xml:space="preserve">זה אומר שגם אם יהיו לי 20 מטפלים, ואין לי, אני אצטרך לתת לכל אחד בממוצע 60 מטופלים, שזה </w:t>
      </w:r>
      <w:bookmarkStart w:id="250" w:name="_ETM_Q1_1027140"/>
      <w:bookmarkEnd w:id="250"/>
      <w:r w:rsidR="00DA4C8D">
        <w:rPr>
          <w:rFonts w:hint="cs"/>
          <w:rtl/>
        </w:rPr>
        <w:t xml:space="preserve">בלתי אפשרי. </w:t>
      </w:r>
    </w:p>
    <w:p w:rsidR="00DA4C8D" w:rsidRDefault="00DA4C8D" w:rsidP="006E6F0A">
      <w:pPr>
        <w:rPr>
          <w:rtl/>
        </w:rPr>
      </w:pPr>
      <w:bookmarkStart w:id="251" w:name="_ETM_Q1_1029148"/>
      <w:bookmarkStart w:id="252" w:name="_ETM_Q1_1029220"/>
      <w:bookmarkEnd w:id="251"/>
      <w:bookmarkEnd w:id="252"/>
    </w:p>
    <w:p w:rsidR="00DA4C8D" w:rsidRDefault="00DA4C8D" w:rsidP="00DA4C8D">
      <w:pPr>
        <w:rPr>
          <w:rtl/>
        </w:rPr>
      </w:pPr>
      <w:bookmarkStart w:id="253" w:name="_ETM_Q1_1029284"/>
      <w:bookmarkStart w:id="254" w:name="_ETM_Q1_1029347"/>
      <w:bookmarkEnd w:id="253"/>
      <w:bookmarkEnd w:id="254"/>
      <w:r>
        <w:rPr>
          <w:rFonts w:hint="cs"/>
          <w:rtl/>
        </w:rPr>
        <w:t xml:space="preserve">מה שאני מנסה להגיד זה שנצא בקריאה. כן, יש צורך לקבוצות מסוימות אחרי איתור, </w:t>
      </w:r>
      <w:bookmarkStart w:id="255" w:name="_ETM_Q1_1032824"/>
      <w:bookmarkEnd w:id="255"/>
      <w:r>
        <w:rPr>
          <w:rFonts w:hint="cs"/>
          <w:rtl/>
        </w:rPr>
        <w:t xml:space="preserve">אבחון ועבודה רצינית משולבת של קופת חולים, של בריאות הנפש, </w:t>
      </w:r>
      <w:bookmarkStart w:id="256" w:name="_ETM_Q1_1036229"/>
      <w:bookmarkEnd w:id="256"/>
      <w:r>
        <w:rPr>
          <w:rFonts w:hint="cs"/>
          <w:rtl/>
        </w:rPr>
        <w:t xml:space="preserve">של השירות הפסיכולוגי, של העבודה הסוציאלית ושל מרכז החוסן בחלק הטיפולי שלו, לתת להם טיפול. אבל בואו נדבר על חוסן. אחד הדברים שכבר הקמנו בתוך מג'דל שמס </w:t>
      </w:r>
      <w:bookmarkStart w:id="257" w:name="_ETM_Q1_1054955"/>
      <w:bookmarkEnd w:id="257"/>
      <w:r>
        <w:rPr>
          <w:rFonts w:hint="cs"/>
          <w:rtl/>
        </w:rPr>
        <w:t xml:space="preserve">בבתי הספר זה הסטודיו הפתוח שהוא מקום שילדים יכולים להגיע אליו בקבוצה ומבוגרים יכולים לבוא אליו בקבוצה. משרד </w:t>
      </w:r>
      <w:bookmarkStart w:id="258" w:name="_ETM_Q1_1060296"/>
      <w:bookmarkEnd w:id="258"/>
      <w:r>
        <w:rPr>
          <w:rFonts w:hint="cs"/>
          <w:rtl/>
        </w:rPr>
        <w:t>החינוך הביא קבוצות שיח למתבגרים. אני המלצתי שיביאו עו</w:t>
      </w:r>
      <w:bookmarkStart w:id="259" w:name="_ETM_Q1_1065957"/>
      <w:bookmarkEnd w:id="259"/>
      <w:r>
        <w:rPr>
          <w:rFonts w:hint="cs"/>
          <w:rtl/>
        </w:rPr>
        <w:t>ד ועוד קאדים צעירים שידברו עם הנוער ברוח הדת.</w:t>
      </w:r>
      <w:bookmarkStart w:id="260" w:name="_ETM_Q1_1071459"/>
      <w:bookmarkEnd w:id="260"/>
      <w:r>
        <w:rPr>
          <w:rFonts w:hint="cs"/>
          <w:rtl/>
        </w:rPr>
        <w:t xml:space="preserve"> אנחנו לא יכולים להפוך את כולם למקרים </w:t>
      </w:r>
      <w:r>
        <w:rPr>
          <w:rtl/>
        </w:rPr>
        <w:t>–</w:t>
      </w:r>
      <w:r>
        <w:rPr>
          <w:rFonts w:hint="cs"/>
          <w:rtl/>
        </w:rPr>
        <w:t xml:space="preserve"> בעדינות אני אגיד, של בריאות הנפש, וחמור יותר אני אגיד </w:t>
      </w:r>
      <w:r>
        <w:rPr>
          <w:rtl/>
        </w:rPr>
        <w:t>–</w:t>
      </w:r>
      <w:r>
        <w:rPr>
          <w:rFonts w:hint="cs"/>
          <w:rtl/>
        </w:rPr>
        <w:t xml:space="preserve"> פסיכיאטריה. אם אנחנו נמשיך כל הזמן כמדינה וככנסת להגיד, טיפולים בפוסט טראומה, טיפולים, טיפולים, אנחנו גם </w:t>
      </w:r>
      <w:bookmarkStart w:id="261" w:name="_ETM_Q1_1091725"/>
      <w:bookmarkEnd w:id="261"/>
      <w:r>
        <w:rPr>
          <w:rFonts w:hint="cs"/>
          <w:rtl/>
        </w:rPr>
        <w:t xml:space="preserve">נאכזב את הקהל. </w:t>
      </w:r>
    </w:p>
    <w:p w:rsidR="00DA4C8D" w:rsidRDefault="00DA4C8D" w:rsidP="00DA4C8D">
      <w:pPr>
        <w:rPr>
          <w:rtl/>
        </w:rPr>
      </w:pPr>
    </w:p>
    <w:p w:rsidR="00DA4C8D" w:rsidRDefault="00DA4C8D" w:rsidP="00DA4C8D">
      <w:pPr>
        <w:pStyle w:val="af6"/>
        <w:keepNext/>
        <w:rPr>
          <w:rtl/>
        </w:rPr>
      </w:pPr>
      <w:bookmarkStart w:id="262" w:name="ET_yor_5765_32"/>
      <w:r w:rsidRPr="00DA4C8D">
        <w:rPr>
          <w:rStyle w:val="TagStyle"/>
          <w:rtl/>
        </w:rPr>
        <w:t xml:space="preserve"> &lt;&lt; </w:t>
      </w:r>
      <w:proofErr w:type="spellStart"/>
      <w:r w:rsidRPr="00DA4C8D">
        <w:rPr>
          <w:rStyle w:val="TagStyle"/>
          <w:rtl/>
        </w:rPr>
        <w:t>יור</w:t>
      </w:r>
      <w:proofErr w:type="spellEnd"/>
      <w:r w:rsidRPr="00DA4C8D">
        <w:rPr>
          <w:rStyle w:val="TagStyle"/>
          <w:rtl/>
        </w:rPr>
        <w:t xml:space="preserve"> &gt;&gt; </w:t>
      </w:r>
      <w:r>
        <w:rPr>
          <w:rtl/>
        </w:rPr>
        <w:t>היו"ר מיכאל מרדכי ביטון:</w:t>
      </w:r>
      <w:r w:rsidRPr="00DA4C8D">
        <w:rPr>
          <w:rStyle w:val="TagStyle"/>
          <w:rtl/>
        </w:rPr>
        <w:t xml:space="preserve"> &lt;&lt; </w:t>
      </w:r>
      <w:proofErr w:type="spellStart"/>
      <w:r w:rsidRPr="00DA4C8D">
        <w:rPr>
          <w:rStyle w:val="TagStyle"/>
          <w:rtl/>
        </w:rPr>
        <w:t>יור</w:t>
      </w:r>
      <w:proofErr w:type="spellEnd"/>
      <w:r w:rsidRPr="00DA4C8D">
        <w:rPr>
          <w:rStyle w:val="TagStyle"/>
          <w:rtl/>
        </w:rPr>
        <w:t xml:space="preserve"> &gt;&gt;</w:t>
      </w:r>
      <w:r>
        <w:rPr>
          <w:rtl/>
        </w:rPr>
        <w:t xml:space="preserve">   </w:t>
      </w:r>
      <w:bookmarkEnd w:id="262"/>
    </w:p>
    <w:p w:rsidR="00DA4C8D" w:rsidRDefault="00DA4C8D" w:rsidP="00DA4C8D">
      <w:pPr>
        <w:pStyle w:val="KeepWithNext"/>
        <w:rPr>
          <w:rtl/>
        </w:rPr>
      </w:pPr>
    </w:p>
    <w:p w:rsidR="00DA4C8D" w:rsidRDefault="00DA4C8D" w:rsidP="00DA4C8D">
      <w:pPr>
        <w:rPr>
          <w:rtl/>
        </w:rPr>
      </w:pPr>
      <w:r>
        <w:rPr>
          <w:rFonts w:hint="cs"/>
          <w:rtl/>
        </w:rPr>
        <w:t>כשהקמנו את מרכזי החוסן ברור שלא התכוונו שהכול זה טיפולים בפוסט טראומה, אלא היבטים של מניעה, של עיבוד ושל ארגון קהילתי שמקטין את התופעות של טראומה.</w:t>
      </w:r>
      <w:bookmarkStart w:id="263" w:name="_ETM_Q1_1114654"/>
      <w:bookmarkEnd w:id="263"/>
      <w:r>
        <w:rPr>
          <w:rFonts w:hint="cs"/>
          <w:rtl/>
        </w:rPr>
        <w:t xml:space="preserve"> אבל גם לזה אנחנו קוראים טיפול. למה הכוונה? זה שעות </w:t>
      </w:r>
      <w:bookmarkStart w:id="264" w:name="_ETM_Q1_1119838"/>
      <w:bookmarkEnd w:id="264"/>
      <w:r>
        <w:rPr>
          <w:rFonts w:hint="cs"/>
          <w:rtl/>
        </w:rPr>
        <w:t xml:space="preserve">טיפול. אתה עושה סדנה קבוצתית </w:t>
      </w:r>
      <w:r>
        <w:rPr>
          <w:rtl/>
        </w:rPr>
        <w:t>–</w:t>
      </w:r>
      <w:r>
        <w:rPr>
          <w:rFonts w:hint="cs"/>
          <w:rtl/>
        </w:rPr>
        <w:t xml:space="preserve"> זה שעות טיפול; אתה </w:t>
      </w:r>
      <w:bookmarkStart w:id="265" w:name="_ETM_Q1_1122107"/>
      <w:bookmarkEnd w:id="265"/>
      <w:r>
        <w:rPr>
          <w:rFonts w:hint="cs"/>
          <w:rtl/>
        </w:rPr>
        <w:t xml:space="preserve">עושה עבודה קהילתית </w:t>
      </w:r>
      <w:r>
        <w:rPr>
          <w:rtl/>
        </w:rPr>
        <w:t>–</w:t>
      </w:r>
      <w:r>
        <w:rPr>
          <w:rFonts w:hint="cs"/>
          <w:rtl/>
        </w:rPr>
        <w:t xml:space="preserve"> זה שעות טיפול. לא הכול מהסוג</w:t>
      </w:r>
      <w:bookmarkStart w:id="266" w:name="_ETM_Q1_1128033"/>
      <w:bookmarkEnd w:id="266"/>
      <w:r>
        <w:rPr>
          <w:rFonts w:hint="cs"/>
          <w:rtl/>
        </w:rPr>
        <w:t xml:space="preserve"> של טיפול פרטני כמו פסיכולוגיה או פסיכיאטריה. </w:t>
      </w:r>
    </w:p>
    <w:p w:rsidR="00DA4C8D" w:rsidRDefault="00DA4C8D" w:rsidP="00DA4C8D">
      <w:pPr>
        <w:rPr>
          <w:rtl/>
        </w:rPr>
      </w:pPr>
      <w:bookmarkStart w:id="267" w:name="_ETM_Q1_1130690"/>
      <w:bookmarkStart w:id="268" w:name="_ETM_Q1_1130765"/>
      <w:bookmarkEnd w:id="267"/>
      <w:bookmarkEnd w:id="268"/>
    </w:p>
    <w:p w:rsidR="00DA4C8D" w:rsidRDefault="00DA4C8D" w:rsidP="00DA4C8D">
      <w:pPr>
        <w:pStyle w:val="af9"/>
        <w:keepNext/>
        <w:rPr>
          <w:rtl/>
        </w:rPr>
      </w:pPr>
      <w:bookmarkStart w:id="269" w:name="ET_guest_908041_33"/>
      <w:r w:rsidRPr="00DA4C8D">
        <w:rPr>
          <w:rStyle w:val="TagStyle"/>
          <w:rtl/>
        </w:rPr>
        <w:t xml:space="preserve"> &lt;&lt; אורח &gt;&gt; </w:t>
      </w:r>
      <w:r>
        <w:rPr>
          <w:rtl/>
        </w:rPr>
        <w:t>מולי להד:</w:t>
      </w:r>
      <w:r w:rsidRPr="00DA4C8D">
        <w:rPr>
          <w:rStyle w:val="TagStyle"/>
          <w:rtl/>
        </w:rPr>
        <w:t xml:space="preserve"> &lt;&lt; אורח &gt;&gt;</w:t>
      </w:r>
      <w:r>
        <w:rPr>
          <w:rtl/>
        </w:rPr>
        <w:t xml:space="preserve">   </w:t>
      </w:r>
      <w:bookmarkEnd w:id="269"/>
    </w:p>
    <w:p w:rsidR="00DA4C8D" w:rsidRDefault="00DA4C8D" w:rsidP="00DA4C8D">
      <w:pPr>
        <w:pStyle w:val="KeepWithNext"/>
        <w:rPr>
          <w:rtl/>
        </w:rPr>
      </w:pPr>
    </w:p>
    <w:p w:rsidR="00DA4C8D" w:rsidRDefault="00DA4C8D" w:rsidP="00DA4C8D">
      <w:pPr>
        <w:rPr>
          <w:rtl/>
        </w:rPr>
      </w:pPr>
      <w:r>
        <w:rPr>
          <w:rFonts w:hint="cs"/>
          <w:rtl/>
        </w:rPr>
        <w:t xml:space="preserve">אבל לזה אנשים מצפים, </w:t>
      </w:r>
      <w:bookmarkStart w:id="270" w:name="_ETM_Q1_1131506"/>
      <w:bookmarkEnd w:id="270"/>
      <w:r>
        <w:rPr>
          <w:rFonts w:hint="cs"/>
          <w:rtl/>
        </w:rPr>
        <w:t xml:space="preserve">לצערי הרב. </w:t>
      </w:r>
      <w:bookmarkStart w:id="271" w:name="_ETM_Q1_1133354"/>
      <w:bookmarkEnd w:id="271"/>
    </w:p>
    <w:p w:rsidR="00DA4C8D" w:rsidRDefault="00DA4C8D" w:rsidP="00DA4C8D">
      <w:pPr>
        <w:rPr>
          <w:rtl/>
        </w:rPr>
      </w:pPr>
      <w:bookmarkStart w:id="272" w:name="_ETM_Q1_1133413"/>
      <w:bookmarkEnd w:id="272"/>
    </w:p>
    <w:p w:rsidR="00DA4C8D" w:rsidRDefault="00DA4C8D" w:rsidP="00DA4C8D">
      <w:pPr>
        <w:pStyle w:val="af6"/>
        <w:keepNext/>
        <w:rPr>
          <w:rtl/>
        </w:rPr>
      </w:pPr>
      <w:bookmarkStart w:id="273" w:name="ET_yor_5765_34"/>
      <w:r w:rsidRPr="00DA4C8D">
        <w:rPr>
          <w:rStyle w:val="TagStyle"/>
          <w:rtl/>
        </w:rPr>
        <w:lastRenderedPageBreak/>
        <w:t xml:space="preserve"> &lt;&lt; יור &gt;&gt; </w:t>
      </w:r>
      <w:r>
        <w:rPr>
          <w:rtl/>
        </w:rPr>
        <w:t>היו"ר מיכאל מרדכי ביטון:</w:t>
      </w:r>
      <w:r w:rsidRPr="00DA4C8D">
        <w:rPr>
          <w:rStyle w:val="TagStyle"/>
          <w:rtl/>
        </w:rPr>
        <w:t xml:space="preserve"> &lt;&lt; יור &gt;&gt;</w:t>
      </w:r>
      <w:r>
        <w:rPr>
          <w:rtl/>
        </w:rPr>
        <w:t xml:space="preserve">   </w:t>
      </w:r>
      <w:bookmarkEnd w:id="273"/>
    </w:p>
    <w:p w:rsidR="00DA4C8D" w:rsidRDefault="00DA4C8D" w:rsidP="00DA4C8D">
      <w:pPr>
        <w:pStyle w:val="KeepWithNext"/>
        <w:rPr>
          <w:rtl/>
        </w:rPr>
      </w:pPr>
    </w:p>
    <w:p w:rsidR="00DA4C8D" w:rsidRDefault="00DA4C8D" w:rsidP="00DA4C8D">
      <w:pPr>
        <w:rPr>
          <w:rtl/>
        </w:rPr>
      </w:pPr>
      <w:r>
        <w:rPr>
          <w:rFonts w:hint="cs"/>
          <w:rtl/>
        </w:rPr>
        <w:t xml:space="preserve">מה זה "אנשים מצפים"? </w:t>
      </w:r>
    </w:p>
    <w:p w:rsidR="00DA4C8D" w:rsidRDefault="00DA4C8D" w:rsidP="00DA4C8D">
      <w:pPr>
        <w:rPr>
          <w:rtl/>
        </w:rPr>
      </w:pPr>
      <w:bookmarkStart w:id="274" w:name="_ETM_Q1_1132990"/>
      <w:bookmarkStart w:id="275" w:name="_ETM_Q1_1133050"/>
      <w:bookmarkEnd w:id="274"/>
      <w:bookmarkEnd w:id="275"/>
    </w:p>
    <w:p w:rsidR="00DA4C8D" w:rsidRDefault="00DA4C8D" w:rsidP="00DA4C8D">
      <w:pPr>
        <w:pStyle w:val="af9"/>
        <w:keepNext/>
        <w:rPr>
          <w:rtl/>
        </w:rPr>
      </w:pPr>
      <w:bookmarkStart w:id="276" w:name="ET_guest_908041_35"/>
      <w:r w:rsidRPr="00DA4C8D">
        <w:rPr>
          <w:rStyle w:val="TagStyle"/>
          <w:rtl/>
        </w:rPr>
        <w:t xml:space="preserve"> &lt;&lt; אורח &gt;&gt; </w:t>
      </w:r>
      <w:r>
        <w:rPr>
          <w:rtl/>
        </w:rPr>
        <w:t>מולי להד:</w:t>
      </w:r>
      <w:r w:rsidRPr="00DA4C8D">
        <w:rPr>
          <w:rStyle w:val="TagStyle"/>
          <w:rtl/>
        </w:rPr>
        <w:t xml:space="preserve"> &lt;&lt; אורח &gt;&gt;</w:t>
      </w:r>
      <w:r>
        <w:rPr>
          <w:rtl/>
        </w:rPr>
        <w:t xml:space="preserve">   </w:t>
      </w:r>
      <w:bookmarkEnd w:id="276"/>
    </w:p>
    <w:p w:rsidR="00DA4C8D" w:rsidRDefault="00DA4C8D" w:rsidP="00DA4C8D">
      <w:pPr>
        <w:pStyle w:val="KeepWithNext"/>
        <w:rPr>
          <w:rtl/>
        </w:rPr>
      </w:pPr>
    </w:p>
    <w:p w:rsidR="00DA4C8D" w:rsidRDefault="00DA4C8D" w:rsidP="00DA4C8D">
      <w:pPr>
        <w:rPr>
          <w:rtl/>
        </w:rPr>
      </w:pPr>
      <w:r>
        <w:rPr>
          <w:rFonts w:hint="cs"/>
          <w:rtl/>
        </w:rPr>
        <w:t>ה</w:t>
      </w:r>
      <w:bookmarkStart w:id="277" w:name="_ETM_Q1_1135407"/>
      <w:bookmarkStart w:id="278" w:name="_ETM_Q1_1135433"/>
      <w:bookmarkEnd w:id="277"/>
      <w:bookmarkEnd w:id="278"/>
      <w:r>
        <w:rPr>
          <w:rFonts w:hint="cs"/>
          <w:rtl/>
        </w:rPr>
        <w:t xml:space="preserve">קהל. תנסה היום בקו הטלפון שלנו של העזרה הנפשית להגיד לבן אדם שאפשר לתת לו 20-10 שיחות. הוא יגיד, אני </w:t>
      </w:r>
      <w:bookmarkStart w:id="279" w:name="_ETM_Q1_1144658"/>
      <w:bookmarkEnd w:id="279"/>
      <w:r>
        <w:rPr>
          <w:rFonts w:hint="cs"/>
          <w:rtl/>
        </w:rPr>
        <w:t xml:space="preserve">רק רוצה פנים אל פנים, אם לא אז כלום. </w:t>
      </w:r>
      <w:bookmarkStart w:id="280" w:name="_ETM_Q1_1146385"/>
      <w:bookmarkEnd w:id="280"/>
    </w:p>
    <w:p w:rsidR="00DA4C8D" w:rsidRDefault="00DA4C8D" w:rsidP="00DA4C8D">
      <w:pPr>
        <w:rPr>
          <w:rtl/>
        </w:rPr>
      </w:pPr>
      <w:bookmarkStart w:id="281" w:name="_ETM_Q1_1146493"/>
      <w:bookmarkStart w:id="282" w:name="_ETM_Q1_1146555"/>
      <w:bookmarkEnd w:id="281"/>
      <w:bookmarkEnd w:id="282"/>
    </w:p>
    <w:p w:rsidR="00DA4C8D" w:rsidRDefault="00DA4C8D" w:rsidP="00DA4C8D">
      <w:pPr>
        <w:pStyle w:val="af6"/>
        <w:keepNext/>
        <w:rPr>
          <w:rtl/>
        </w:rPr>
      </w:pPr>
      <w:bookmarkStart w:id="283" w:name="ET_yor_5765_36"/>
      <w:r w:rsidRPr="00DA4C8D">
        <w:rPr>
          <w:rStyle w:val="TagStyle"/>
          <w:rtl/>
        </w:rPr>
        <w:t xml:space="preserve"> &lt;&lt; יור &gt;&gt; </w:t>
      </w:r>
      <w:r>
        <w:rPr>
          <w:rtl/>
        </w:rPr>
        <w:t>היו"ר מיכאל מרדכי ביטון:</w:t>
      </w:r>
      <w:r w:rsidRPr="00DA4C8D">
        <w:rPr>
          <w:rStyle w:val="TagStyle"/>
          <w:rtl/>
        </w:rPr>
        <w:t xml:space="preserve"> &lt;&lt; יור &gt;&gt;</w:t>
      </w:r>
      <w:r>
        <w:rPr>
          <w:rtl/>
        </w:rPr>
        <w:t xml:space="preserve">   </w:t>
      </w:r>
      <w:bookmarkEnd w:id="283"/>
    </w:p>
    <w:p w:rsidR="00DA4C8D" w:rsidRDefault="00DA4C8D" w:rsidP="00DA4C8D">
      <w:pPr>
        <w:pStyle w:val="KeepWithNext"/>
        <w:rPr>
          <w:rtl/>
        </w:rPr>
      </w:pPr>
    </w:p>
    <w:p w:rsidR="00DA4C8D" w:rsidRDefault="00DA4C8D" w:rsidP="00DA4C8D">
      <w:pPr>
        <w:rPr>
          <w:rtl/>
        </w:rPr>
      </w:pPr>
      <w:bookmarkStart w:id="284" w:name="_ETM_Q1_1147770"/>
      <w:bookmarkEnd w:id="284"/>
      <w:r>
        <w:rPr>
          <w:rFonts w:hint="cs"/>
          <w:rtl/>
        </w:rPr>
        <w:t xml:space="preserve">כולם? </w:t>
      </w:r>
    </w:p>
    <w:p w:rsidR="00DA4C8D" w:rsidRDefault="00DA4C8D" w:rsidP="00DA4C8D">
      <w:pPr>
        <w:rPr>
          <w:rtl/>
        </w:rPr>
      </w:pPr>
      <w:bookmarkStart w:id="285" w:name="_ETM_Q1_1149221"/>
      <w:bookmarkStart w:id="286" w:name="_ETM_Q1_1149270"/>
      <w:bookmarkEnd w:id="285"/>
      <w:bookmarkEnd w:id="286"/>
    </w:p>
    <w:p w:rsidR="00DA4C8D" w:rsidRDefault="00DA4C8D" w:rsidP="00DA4C8D">
      <w:pPr>
        <w:pStyle w:val="af9"/>
        <w:keepNext/>
        <w:rPr>
          <w:rtl/>
        </w:rPr>
      </w:pPr>
      <w:bookmarkStart w:id="287" w:name="ET_guest_908041_37"/>
      <w:r w:rsidRPr="00DA4C8D">
        <w:rPr>
          <w:rStyle w:val="TagStyle"/>
          <w:rtl/>
        </w:rPr>
        <w:t xml:space="preserve"> &lt;&lt; אורח &gt;&gt; </w:t>
      </w:r>
      <w:r>
        <w:rPr>
          <w:rtl/>
        </w:rPr>
        <w:t>מולי להד:</w:t>
      </w:r>
      <w:r w:rsidRPr="00DA4C8D">
        <w:rPr>
          <w:rStyle w:val="TagStyle"/>
          <w:rtl/>
        </w:rPr>
        <w:t xml:space="preserve"> &lt;&lt; אורח &gt;&gt;</w:t>
      </w:r>
      <w:r>
        <w:rPr>
          <w:rtl/>
        </w:rPr>
        <w:t xml:space="preserve">   </w:t>
      </w:r>
      <w:bookmarkEnd w:id="287"/>
    </w:p>
    <w:p w:rsidR="00DA4C8D" w:rsidRDefault="00DA4C8D" w:rsidP="00DA4C8D">
      <w:pPr>
        <w:pStyle w:val="KeepWithNext"/>
        <w:rPr>
          <w:rtl/>
        </w:rPr>
      </w:pPr>
    </w:p>
    <w:p w:rsidR="00DA4C8D" w:rsidRDefault="00DA4C8D" w:rsidP="00DA4C8D">
      <w:pPr>
        <w:rPr>
          <w:rtl/>
        </w:rPr>
      </w:pPr>
      <w:bookmarkStart w:id="288" w:name="_ETM_Q1_1150775"/>
      <w:bookmarkStart w:id="289" w:name="_ETM_Q1_1150798"/>
      <w:bookmarkEnd w:id="288"/>
      <w:bookmarkEnd w:id="289"/>
      <w:r>
        <w:rPr>
          <w:rFonts w:hint="cs"/>
          <w:rtl/>
        </w:rPr>
        <w:t xml:space="preserve">זה הקו. אני מצטער להגיד שאנחנו פערנו בור עצום עם הציפייה הזאת למרות שכבר ב-20 באוקטובר אני כתבתי למשרד הבריאות לחדול מהרעיון המטורף הזה כי הוא יפיל את כולנו. </w:t>
      </w:r>
      <w:r w:rsidR="00276A78">
        <w:rPr>
          <w:rFonts w:hint="cs"/>
          <w:rtl/>
        </w:rPr>
        <w:t xml:space="preserve">כי הצעד הבא יהיה לחלק קנאביס לכל אחד. </w:t>
      </w:r>
      <w:bookmarkStart w:id="290" w:name="_ETM_Q1_1169748"/>
      <w:bookmarkEnd w:id="290"/>
      <w:r w:rsidR="00276A78">
        <w:rPr>
          <w:rFonts w:hint="cs"/>
          <w:rtl/>
        </w:rPr>
        <w:t xml:space="preserve">למה? כי אנחנו לא יכולים לטפל בכולם אז ניתן </w:t>
      </w:r>
      <w:bookmarkStart w:id="291" w:name="_ETM_Q1_1170921"/>
      <w:bookmarkEnd w:id="291"/>
      <w:r w:rsidR="00276A78">
        <w:rPr>
          <w:rFonts w:hint="cs"/>
          <w:rtl/>
        </w:rPr>
        <w:t xml:space="preserve">להם קנאביס ואולי זה יעזור להם. ואתם יודעים שקנאביס </w:t>
      </w:r>
      <w:bookmarkStart w:id="292" w:name="_ETM_Q1_1176635"/>
      <w:bookmarkEnd w:id="292"/>
      <w:r w:rsidR="00276A78">
        <w:rPr>
          <w:rFonts w:hint="cs"/>
          <w:rtl/>
        </w:rPr>
        <w:t xml:space="preserve">ממש לא עוזר למרות שיש לו פרסום טוב. הוא לא עוזר בפוסט טראומה. הוא עוזר בסרטן ובדברים אחרים. </w:t>
      </w:r>
      <w:bookmarkStart w:id="293" w:name="_ETM_Q1_1185607"/>
      <w:bookmarkEnd w:id="293"/>
    </w:p>
    <w:p w:rsidR="00276A78" w:rsidRDefault="00276A78" w:rsidP="00DA4C8D">
      <w:pPr>
        <w:rPr>
          <w:rtl/>
        </w:rPr>
      </w:pPr>
      <w:bookmarkStart w:id="294" w:name="_ETM_Q1_1185871"/>
      <w:bookmarkStart w:id="295" w:name="_ETM_Q1_1185937"/>
      <w:bookmarkStart w:id="296" w:name="_ETM_Q1_1186670"/>
      <w:bookmarkEnd w:id="294"/>
      <w:bookmarkEnd w:id="295"/>
      <w:bookmarkEnd w:id="296"/>
    </w:p>
    <w:p w:rsidR="00276A78" w:rsidRDefault="00276A78" w:rsidP="00DA4C8D">
      <w:pPr>
        <w:rPr>
          <w:rtl/>
        </w:rPr>
      </w:pPr>
      <w:bookmarkStart w:id="297" w:name="_ETM_Q1_1186734"/>
      <w:bookmarkEnd w:id="297"/>
      <w:r>
        <w:rPr>
          <w:rFonts w:hint="cs"/>
          <w:rtl/>
        </w:rPr>
        <w:t>אני מנסה להעביר מסר שחוסן</w:t>
      </w:r>
      <w:bookmarkStart w:id="298" w:name="_ETM_Q1_1195867"/>
      <w:bookmarkEnd w:id="298"/>
      <w:r>
        <w:rPr>
          <w:rFonts w:hint="cs"/>
          <w:rtl/>
        </w:rPr>
        <w:t xml:space="preserve"> הוא הדבר שאנחנו צריכים לחזק, ויהיה צורך גם בטיפול אבל אנשים צריכים להבין, וגם המדינה צריכה להעביר את המסר, שזה לא חייב להיות טיפול פנים אל פנים. אנחנו </w:t>
      </w:r>
      <w:bookmarkStart w:id="299" w:name="_ETM_Q1_1209772"/>
      <w:bookmarkEnd w:id="299"/>
      <w:r>
        <w:rPr>
          <w:rFonts w:hint="cs"/>
          <w:rtl/>
        </w:rPr>
        <w:t>בעידן שהתפתחו כל כך הרבה טיפולים בזום, בטלפון ובקבוצות.</w:t>
      </w:r>
      <w:bookmarkStart w:id="300" w:name="_ETM_Q1_1219643"/>
      <w:bookmarkEnd w:id="300"/>
      <w:r>
        <w:rPr>
          <w:rFonts w:hint="cs"/>
          <w:rtl/>
        </w:rPr>
        <w:t xml:space="preserve"> הדברים שנעשים במערכת החינוך הם נפלאים, ואני משער שהם ימנעו הרבה יותר מאשר כשאנשים יחכו עכשיו חצי </w:t>
      </w:r>
      <w:bookmarkStart w:id="301" w:name="_ETM_Q1_1225678"/>
      <w:bookmarkEnd w:id="301"/>
      <w:r>
        <w:rPr>
          <w:rFonts w:hint="cs"/>
          <w:rtl/>
        </w:rPr>
        <w:t>שנה לטיפול פרטני. ועד שהם יגיעו מצבם, כמובן, יחמי</w:t>
      </w:r>
      <w:bookmarkStart w:id="302" w:name="_ETM_Q1_1228686"/>
      <w:bookmarkEnd w:id="302"/>
      <w:r>
        <w:rPr>
          <w:rFonts w:hint="cs"/>
          <w:rtl/>
        </w:rPr>
        <w:t xml:space="preserve">ר. </w:t>
      </w:r>
    </w:p>
    <w:p w:rsidR="004D7321" w:rsidRDefault="004D7321" w:rsidP="00DA4C8D">
      <w:pPr>
        <w:rPr>
          <w:rtl/>
        </w:rPr>
      </w:pPr>
      <w:bookmarkStart w:id="303" w:name="_ETM_Q1_1234447"/>
      <w:bookmarkStart w:id="304" w:name="_ETM_Q1_1234520"/>
      <w:bookmarkEnd w:id="303"/>
      <w:bookmarkEnd w:id="304"/>
    </w:p>
    <w:p w:rsidR="004D7321" w:rsidRDefault="004D7321" w:rsidP="004D7321">
      <w:pPr>
        <w:pStyle w:val="af6"/>
        <w:keepNext/>
        <w:rPr>
          <w:rtl/>
        </w:rPr>
      </w:pPr>
      <w:bookmarkStart w:id="305" w:name="ET_yor_5765_38"/>
      <w:r w:rsidRPr="004D7321">
        <w:rPr>
          <w:rStyle w:val="TagStyle"/>
          <w:rtl/>
        </w:rPr>
        <w:t xml:space="preserve"> &lt;&lt; יור &gt;&gt; </w:t>
      </w:r>
      <w:r>
        <w:rPr>
          <w:rtl/>
        </w:rPr>
        <w:t>היו"ר מיכאל מרדכי ביטון:</w:t>
      </w:r>
      <w:r w:rsidRPr="004D7321">
        <w:rPr>
          <w:rStyle w:val="TagStyle"/>
          <w:rtl/>
        </w:rPr>
        <w:t xml:space="preserve"> &lt;&lt; יור &gt;&gt;</w:t>
      </w:r>
      <w:r>
        <w:rPr>
          <w:rtl/>
        </w:rPr>
        <w:t xml:space="preserve">   </w:t>
      </w:r>
      <w:bookmarkEnd w:id="305"/>
    </w:p>
    <w:p w:rsidR="004D7321" w:rsidRDefault="004D7321" w:rsidP="004D7321">
      <w:pPr>
        <w:pStyle w:val="KeepWithNext"/>
        <w:rPr>
          <w:rtl/>
        </w:rPr>
      </w:pPr>
    </w:p>
    <w:p w:rsidR="005867E0" w:rsidRDefault="004D7321" w:rsidP="004D7321">
      <w:pPr>
        <w:rPr>
          <w:rtl/>
        </w:rPr>
      </w:pPr>
      <w:bookmarkStart w:id="306" w:name="_ETM_Q1_1235887"/>
      <w:bookmarkEnd w:id="306"/>
      <w:r>
        <w:rPr>
          <w:rFonts w:hint="cs"/>
          <w:rtl/>
        </w:rPr>
        <w:t xml:space="preserve">אבל האם האירוע בגולן השפיע עליכם כמרכזי חוסן </w:t>
      </w:r>
      <w:bookmarkStart w:id="307" w:name="_ETM_Q1_1234470"/>
      <w:bookmarkEnd w:id="307"/>
      <w:r>
        <w:rPr>
          <w:rFonts w:hint="cs"/>
          <w:rtl/>
        </w:rPr>
        <w:t>ביכולת ל</w:t>
      </w:r>
      <w:r w:rsidR="005867E0">
        <w:rPr>
          <w:rFonts w:hint="cs"/>
          <w:rtl/>
        </w:rPr>
        <w:t xml:space="preserve">כסות את האירוע. אני הייתי שם עם מנהלת מרכז החוסן וראיתי שם תפקוד. איך זה מבחינת פיזור המאמצים שלכם, היכולת שלכם להשתלט על זה? </w:t>
      </w:r>
    </w:p>
    <w:p w:rsidR="005867E0" w:rsidRDefault="005867E0" w:rsidP="004D7321">
      <w:pPr>
        <w:rPr>
          <w:rtl/>
        </w:rPr>
      </w:pPr>
      <w:bookmarkStart w:id="308" w:name="_ETM_Q1_1254249"/>
      <w:bookmarkStart w:id="309" w:name="_ETM_Q1_1254322"/>
      <w:bookmarkEnd w:id="308"/>
      <w:bookmarkEnd w:id="309"/>
    </w:p>
    <w:p w:rsidR="005867E0" w:rsidRDefault="005867E0" w:rsidP="005867E0">
      <w:pPr>
        <w:pStyle w:val="af9"/>
        <w:keepNext/>
        <w:rPr>
          <w:rtl/>
        </w:rPr>
      </w:pPr>
      <w:bookmarkStart w:id="310" w:name="ET_guest_908041_39"/>
      <w:r w:rsidRPr="005867E0">
        <w:rPr>
          <w:rStyle w:val="TagStyle"/>
          <w:rtl/>
        </w:rPr>
        <w:t xml:space="preserve"> &lt;&lt; אורח &gt;&gt; </w:t>
      </w:r>
      <w:r>
        <w:rPr>
          <w:rtl/>
        </w:rPr>
        <w:t>מולי להד:</w:t>
      </w:r>
      <w:r w:rsidRPr="005867E0">
        <w:rPr>
          <w:rStyle w:val="TagStyle"/>
          <w:rtl/>
        </w:rPr>
        <w:t xml:space="preserve"> &lt;&lt; אורח &gt;&gt;</w:t>
      </w:r>
      <w:r>
        <w:rPr>
          <w:rtl/>
        </w:rPr>
        <w:t xml:space="preserve">   </w:t>
      </w:r>
      <w:bookmarkEnd w:id="310"/>
    </w:p>
    <w:p w:rsidR="005867E0" w:rsidRDefault="005867E0" w:rsidP="005867E0">
      <w:pPr>
        <w:pStyle w:val="KeepWithNext"/>
        <w:rPr>
          <w:rtl/>
        </w:rPr>
      </w:pPr>
    </w:p>
    <w:p w:rsidR="004D7321" w:rsidRDefault="005867E0" w:rsidP="005867E0">
      <w:pPr>
        <w:rPr>
          <w:rtl/>
        </w:rPr>
      </w:pPr>
      <w:bookmarkStart w:id="311" w:name="_ETM_Q1_1261507"/>
      <w:bookmarkStart w:id="312" w:name="_ETM_Q1_1261529"/>
      <w:bookmarkEnd w:id="311"/>
      <w:bookmarkEnd w:id="312"/>
      <w:r>
        <w:rPr>
          <w:rFonts w:hint="cs"/>
          <w:rtl/>
        </w:rPr>
        <w:t xml:space="preserve">אנחנו רוצים להתריע באמת </w:t>
      </w:r>
      <w:bookmarkStart w:id="313" w:name="_ETM_Q1_1260079"/>
      <w:bookmarkEnd w:id="313"/>
      <w:r>
        <w:rPr>
          <w:rFonts w:hint="cs"/>
          <w:rtl/>
        </w:rPr>
        <w:t xml:space="preserve">ובתמים שאירוע מג'דל שמס יהיה אירוע שלומדים ממנו; </w:t>
      </w:r>
      <w:bookmarkStart w:id="314" w:name="_ETM_Q1_1264524"/>
      <w:bookmarkEnd w:id="314"/>
      <w:r>
        <w:rPr>
          <w:rFonts w:hint="cs"/>
          <w:rtl/>
        </w:rPr>
        <w:t xml:space="preserve">כי עד כה, לשמחתנו, בגליל לא היה אירוע של </w:t>
      </w:r>
      <w:bookmarkStart w:id="315" w:name="_ETM_Q1_1269681"/>
      <w:bookmarkEnd w:id="315"/>
      <w:r>
        <w:rPr>
          <w:rFonts w:hint="cs"/>
          <w:rtl/>
        </w:rPr>
        <w:t xml:space="preserve">הרג של קבוצה כל כך גדולה, מה שנקרא אסון </w:t>
      </w:r>
      <w:bookmarkStart w:id="316" w:name="_ETM_Q1_1272145"/>
      <w:bookmarkEnd w:id="316"/>
      <w:r>
        <w:rPr>
          <w:rFonts w:hint="cs"/>
          <w:rtl/>
        </w:rPr>
        <w:t>רב-נפגעים. זה הוכיח לנו שבבת-אחת צריך לגייס המון כוחות</w:t>
      </w:r>
      <w:bookmarkStart w:id="317" w:name="_ETM_Q1_1278148"/>
      <w:bookmarkEnd w:id="317"/>
      <w:r>
        <w:rPr>
          <w:rFonts w:hint="cs"/>
          <w:rtl/>
        </w:rPr>
        <w:t xml:space="preserve"> לאינטנסיביות מאוד גדולה. כידוע לכם, גם אנשי המקצוע שלנו פונו </w:t>
      </w:r>
      <w:bookmarkStart w:id="318" w:name="_ETM_Q1_1283752"/>
      <w:bookmarkEnd w:id="318"/>
      <w:r>
        <w:rPr>
          <w:rFonts w:hint="cs"/>
          <w:rtl/>
        </w:rPr>
        <w:t>מהגליל בחלקם, ונאלצנו להביא אנשים שהיו שם בעצם כמעט 24 שעות. שניים מהם היו 24 שעות ביממה שם, ועכשיו בשלב המתארך אנחנו עומדים בפני שוקת שבורה כי אין מטפלים</w:t>
      </w:r>
      <w:bookmarkStart w:id="319" w:name="_ETM_Q1_1297307"/>
      <w:bookmarkEnd w:id="319"/>
      <w:r>
        <w:rPr>
          <w:rFonts w:hint="cs"/>
          <w:rtl/>
        </w:rPr>
        <w:t xml:space="preserve"> גם אם ניתן להם עוד ועוד כסף. אגב, זה </w:t>
      </w:r>
      <w:bookmarkStart w:id="320" w:name="_ETM_Q1_1301640"/>
      <w:bookmarkEnd w:id="320"/>
      <w:r>
        <w:rPr>
          <w:rFonts w:hint="cs"/>
          <w:rtl/>
        </w:rPr>
        <w:t xml:space="preserve">אחד הדברים שמרושש את קופות החולים כיוון שמה שקורה זה שעובד של קופת חולים מחליט שהוא הולך לעבוד באופן פרטי דרך עמותה בעניין הזה. זאת אומרת אנחנו בעצם כל הזמן </w:t>
      </w:r>
      <w:bookmarkStart w:id="321" w:name="_ETM_Q1_1312767"/>
      <w:bookmarkEnd w:id="321"/>
      <w:r>
        <w:rPr>
          <w:rFonts w:hint="cs"/>
          <w:rtl/>
        </w:rPr>
        <w:t xml:space="preserve">עושים מעשים שמחלישים את השירות הציבורי. </w:t>
      </w:r>
      <w:bookmarkStart w:id="322" w:name="_ETM_Q1_1317169"/>
      <w:bookmarkEnd w:id="322"/>
    </w:p>
    <w:p w:rsidR="005867E0" w:rsidRDefault="005867E0" w:rsidP="005867E0">
      <w:pPr>
        <w:rPr>
          <w:rtl/>
        </w:rPr>
      </w:pPr>
      <w:bookmarkStart w:id="323" w:name="_ETM_Q1_1317243"/>
      <w:bookmarkEnd w:id="323"/>
    </w:p>
    <w:p w:rsidR="005867E0" w:rsidRDefault="005867E0" w:rsidP="005867E0">
      <w:pPr>
        <w:pStyle w:val="af6"/>
        <w:keepNext/>
        <w:rPr>
          <w:rtl/>
        </w:rPr>
      </w:pPr>
      <w:bookmarkStart w:id="324" w:name="ET_yor_5765_40"/>
      <w:r w:rsidRPr="005867E0">
        <w:rPr>
          <w:rStyle w:val="TagStyle"/>
          <w:rtl/>
        </w:rPr>
        <w:t xml:space="preserve"> &lt;&lt; יור &gt;&gt; </w:t>
      </w:r>
      <w:r>
        <w:rPr>
          <w:rtl/>
        </w:rPr>
        <w:t>היו"ר מיכאל מרדכי ביטון:</w:t>
      </w:r>
      <w:r w:rsidRPr="005867E0">
        <w:rPr>
          <w:rStyle w:val="TagStyle"/>
          <w:rtl/>
        </w:rPr>
        <w:t xml:space="preserve"> &lt;&lt; יור &gt;&gt;</w:t>
      </w:r>
      <w:r>
        <w:rPr>
          <w:rtl/>
        </w:rPr>
        <w:t xml:space="preserve">   </w:t>
      </w:r>
      <w:bookmarkEnd w:id="324"/>
    </w:p>
    <w:p w:rsidR="005867E0" w:rsidRDefault="005867E0" w:rsidP="005867E0">
      <w:pPr>
        <w:pStyle w:val="KeepWithNext"/>
        <w:rPr>
          <w:rtl/>
        </w:rPr>
      </w:pPr>
    </w:p>
    <w:p w:rsidR="005867E0" w:rsidRDefault="005867E0" w:rsidP="005867E0">
      <w:pPr>
        <w:rPr>
          <w:rtl/>
        </w:rPr>
      </w:pPr>
      <w:bookmarkStart w:id="325" w:name="_ETM_Q1_1318227"/>
      <w:bookmarkEnd w:id="325"/>
      <w:r>
        <w:rPr>
          <w:rFonts w:hint="cs"/>
          <w:rtl/>
        </w:rPr>
        <w:t xml:space="preserve">אבל אתה בן אדם מנוסה. כשאתה מתאר עכשיו גם חוסר במטפלים מול גודל השעה </w:t>
      </w:r>
      <w:bookmarkStart w:id="326" w:name="_ETM_Q1_1324127"/>
      <w:bookmarkEnd w:id="326"/>
      <w:r>
        <w:rPr>
          <w:rFonts w:hint="cs"/>
          <w:rtl/>
        </w:rPr>
        <w:t xml:space="preserve">והיקף הבעיה </w:t>
      </w:r>
      <w:r>
        <w:rPr>
          <w:rtl/>
        </w:rPr>
        <w:t>–</w:t>
      </w:r>
      <w:r>
        <w:rPr>
          <w:rFonts w:hint="cs"/>
          <w:rtl/>
        </w:rPr>
        <w:t xml:space="preserve"> מה ההמלצות המעשיות שלך לממשלה בתחומים האלה? </w:t>
      </w:r>
    </w:p>
    <w:p w:rsidR="005867E0" w:rsidRDefault="005867E0" w:rsidP="005867E0">
      <w:pPr>
        <w:rPr>
          <w:rtl/>
        </w:rPr>
      </w:pPr>
      <w:bookmarkStart w:id="327" w:name="_ETM_Q1_1325484"/>
      <w:bookmarkStart w:id="328" w:name="_ETM_Q1_1325551"/>
      <w:bookmarkEnd w:id="327"/>
      <w:bookmarkEnd w:id="328"/>
    </w:p>
    <w:p w:rsidR="005867E0" w:rsidRDefault="005867E0" w:rsidP="005867E0">
      <w:pPr>
        <w:pStyle w:val="af9"/>
        <w:keepNext/>
        <w:rPr>
          <w:rtl/>
        </w:rPr>
      </w:pPr>
      <w:bookmarkStart w:id="329" w:name="ET_guest_908041_41"/>
      <w:r w:rsidRPr="005867E0">
        <w:rPr>
          <w:rStyle w:val="TagStyle"/>
          <w:rtl/>
        </w:rPr>
        <w:t xml:space="preserve"> &lt;&lt; אורח &gt;&gt; </w:t>
      </w:r>
      <w:r>
        <w:rPr>
          <w:rtl/>
        </w:rPr>
        <w:t>מולי להד:</w:t>
      </w:r>
      <w:r w:rsidRPr="005867E0">
        <w:rPr>
          <w:rStyle w:val="TagStyle"/>
          <w:rtl/>
        </w:rPr>
        <w:t xml:space="preserve"> &lt;&lt; אורח &gt;&gt;</w:t>
      </w:r>
      <w:r>
        <w:rPr>
          <w:rtl/>
        </w:rPr>
        <w:t xml:space="preserve">   </w:t>
      </w:r>
      <w:bookmarkEnd w:id="329"/>
    </w:p>
    <w:p w:rsidR="005867E0" w:rsidRDefault="005867E0" w:rsidP="005867E0">
      <w:pPr>
        <w:pStyle w:val="KeepWithNext"/>
        <w:rPr>
          <w:rtl/>
        </w:rPr>
      </w:pPr>
    </w:p>
    <w:p w:rsidR="005867E0" w:rsidRDefault="005867E0" w:rsidP="005867E0">
      <w:pPr>
        <w:rPr>
          <w:rtl/>
        </w:rPr>
      </w:pPr>
      <w:bookmarkStart w:id="330" w:name="_ETM_Q1_1327337"/>
      <w:bookmarkStart w:id="331" w:name="_ETM_Q1_1327362"/>
      <w:bookmarkEnd w:id="330"/>
      <w:bookmarkEnd w:id="331"/>
      <w:r>
        <w:rPr>
          <w:rFonts w:hint="cs"/>
          <w:rtl/>
        </w:rPr>
        <w:t xml:space="preserve">קודם כול, ברמת הממשלה המסר המרכזי הוא לדבר על חוסן ולא להציע לאנשים כל הזמן טיפול. אבל זה לא רלוונטי. </w:t>
      </w:r>
      <w:bookmarkStart w:id="332" w:name="_ETM_Q1_1340334"/>
      <w:bookmarkEnd w:id="332"/>
      <w:r>
        <w:rPr>
          <w:rFonts w:hint="cs"/>
          <w:rtl/>
        </w:rPr>
        <w:t>לדעתי, מרמת המחוז ומעלה ומטה חייבים להקים באופן פעיל אפילו יומיומי</w:t>
      </w:r>
      <w:bookmarkStart w:id="333" w:name="_ETM_Q1_1349073"/>
      <w:bookmarkEnd w:id="333"/>
      <w:r>
        <w:rPr>
          <w:rFonts w:hint="cs"/>
          <w:rtl/>
        </w:rPr>
        <w:t xml:space="preserve"> או שבועי, לפי המצב, שולחן רב-מקצועי מהסוג שאני תיארתי</w:t>
      </w:r>
      <w:bookmarkStart w:id="334" w:name="_ETM_Q1_1353618"/>
      <w:bookmarkEnd w:id="334"/>
      <w:r>
        <w:rPr>
          <w:rFonts w:hint="cs"/>
          <w:rtl/>
        </w:rPr>
        <w:t xml:space="preserve"> שכל הזמן בודק איפה יש כוח אדם, איפה יש לי </w:t>
      </w:r>
      <w:bookmarkStart w:id="335" w:name="_ETM_Q1_1358594"/>
      <w:bookmarkEnd w:id="335"/>
      <w:r>
        <w:rPr>
          <w:rFonts w:hint="cs"/>
          <w:rtl/>
        </w:rPr>
        <w:t xml:space="preserve">משאבים, איפה יש מבנה מוגן שאני יכול ליצור בו זמנית מרכז </w:t>
      </w:r>
      <w:bookmarkStart w:id="336" w:name="_ETM_Q1_1361081"/>
      <w:bookmarkEnd w:id="336"/>
      <w:r>
        <w:rPr>
          <w:rFonts w:hint="cs"/>
          <w:rtl/>
        </w:rPr>
        <w:t xml:space="preserve">דחק או מרכז חוסן. אנחנו חייבים את זה כי המצב הוא שמקומות שעד עכשיו היו נחשבים לכאורה </w:t>
      </w:r>
      <w:bookmarkStart w:id="337" w:name="_ETM_Q1_1373483"/>
      <w:bookmarkEnd w:id="337"/>
      <w:r>
        <w:rPr>
          <w:rFonts w:hint="cs"/>
          <w:rtl/>
        </w:rPr>
        <w:t xml:space="preserve">מחוץ לאש נכנסו לקו האש בצורה מאוד קשה. אנחנו מגיעים </w:t>
      </w:r>
      <w:bookmarkStart w:id="338" w:name="_ETM_Q1_1380221"/>
      <w:bookmarkEnd w:id="338"/>
      <w:r>
        <w:rPr>
          <w:rFonts w:hint="cs"/>
          <w:rtl/>
        </w:rPr>
        <w:t>ליישובים בסדר גודל הרבה יותר גדול ממג'דל שמס: נהרייה, עכו ואפשר</w:t>
      </w:r>
      <w:bookmarkStart w:id="339" w:name="_ETM_Q1_1385425"/>
      <w:bookmarkEnd w:id="339"/>
      <w:r>
        <w:rPr>
          <w:rFonts w:hint="cs"/>
          <w:rtl/>
        </w:rPr>
        <w:t xml:space="preserve"> ללכת גם למקומות </w:t>
      </w:r>
      <w:r>
        <w:rPr>
          <w:rFonts w:hint="cs"/>
          <w:rtl/>
        </w:rPr>
        <w:lastRenderedPageBreak/>
        <w:t>גדולים יותר ומורכבים יותר. לכן</w:t>
      </w:r>
      <w:bookmarkStart w:id="340" w:name="_ETM_Q1_1390687"/>
      <w:bookmarkEnd w:id="340"/>
      <w:r>
        <w:rPr>
          <w:rFonts w:hint="cs"/>
          <w:rtl/>
        </w:rPr>
        <w:t xml:space="preserve"> חייבים להקים שולחן משותף שיעבוד כל הזמן בהבנה שאנחנו </w:t>
      </w:r>
      <w:bookmarkStart w:id="341" w:name="_ETM_Q1_1398548"/>
      <w:bookmarkEnd w:id="341"/>
      <w:r>
        <w:rPr>
          <w:rFonts w:hint="cs"/>
          <w:rtl/>
        </w:rPr>
        <w:t>צריכים להיות מוכנים לתגובה, חס וחלילה בסגנון של מה שקרה במג'דל שמס, אבל גם בתפיסה - -</w:t>
      </w:r>
    </w:p>
    <w:p w:rsidR="005867E0" w:rsidRDefault="005867E0" w:rsidP="005867E0">
      <w:pPr>
        <w:rPr>
          <w:rtl/>
        </w:rPr>
      </w:pPr>
    </w:p>
    <w:p w:rsidR="005867E0" w:rsidRDefault="005867E0" w:rsidP="005867E0">
      <w:pPr>
        <w:pStyle w:val="af6"/>
        <w:keepNext/>
        <w:rPr>
          <w:rtl/>
        </w:rPr>
      </w:pPr>
      <w:bookmarkStart w:id="342" w:name="ET_yor_5765_42"/>
      <w:r w:rsidRPr="005867E0">
        <w:rPr>
          <w:rStyle w:val="TagStyle"/>
          <w:rtl/>
        </w:rPr>
        <w:t xml:space="preserve"> &lt;&lt; יור &gt;&gt; </w:t>
      </w:r>
      <w:r>
        <w:rPr>
          <w:rtl/>
        </w:rPr>
        <w:t>היו"ר מיכאל מרדכי ביטון:</w:t>
      </w:r>
      <w:r w:rsidRPr="005867E0">
        <w:rPr>
          <w:rStyle w:val="TagStyle"/>
          <w:rtl/>
        </w:rPr>
        <w:t xml:space="preserve"> &lt;&lt; יור &gt;&gt;</w:t>
      </w:r>
      <w:r>
        <w:rPr>
          <w:rtl/>
        </w:rPr>
        <w:t xml:space="preserve">   </w:t>
      </w:r>
      <w:bookmarkEnd w:id="342"/>
    </w:p>
    <w:p w:rsidR="005867E0" w:rsidRDefault="005867E0" w:rsidP="005867E0">
      <w:pPr>
        <w:pStyle w:val="KeepWithNext"/>
        <w:rPr>
          <w:rtl/>
        </w:rPr>
      </w:pPr>
    </w:p>
    <w:p w:rsidR="005867E0" w:rsidRDefault="005867E0" w:rsidP="005867E0">
      <w:pPr>
        <w:rPr>
          <w:rtl/>
        </w:rPr>
      </w:pPr>
      <w:r>
        <w:rPr>
          <w:rFonts w:hint="cs"/>
          <w:rtl/>
        </w:rPr>
        <w:t xml:space="preserve">השולחן הזה לא קיים עכשיו, לפחות לא </w:t>
      </w:r>
      <w:bookmarkStart w:id="343" w:name="_ETM_Q1_1412461"/>
      <w:bookmarkEnd w:id="343"/>
      <w:r>
        <w:rPr>
          <w:rFonts w:hint="cs"/>
          <w:rtl/>
        </w:rPr>
        <w:t xml:space="preserve">בצורה סדורה? </w:t>
      </w:r>
    </w:p>
    <w:p w:rsidR="005867E0" w:rsidRDefault="005867E0" w:rsidP="005867E0">
      <w:pPr>
        <w:rPr>
          <w:rtl/>
        </w:rPr>
      </w:pPr>
    </w:p>
    <w:p w:rsidR="005867E0" w:rsidRDefault="005867E0" w:rsidP="005867E0">
      <w:pPr>
        <w:pStyle w:val="af9"/>
        <w:keepNext/>
        <w:rPr>
          <w:rtl/>
        </w:rPr>
      </w:pPr>
      <w:bookmarkStart w:id="344" w:name="ET_guest_908041_43"/>
      <w:r w:rsidRPr="005867E0">
        <w:rPr>
          <w:rStyle w:val="TagStyle"/>
          <w:rtl/>
        </w:rPr>
        <w:t xml:space="preserve"> &lt;&lt; אורח &gt;&gt; </w:t>
      </w:r>
      <w:r>
        <w:rPr>
          <w:rtl/>
        </w:rPr>
        <w:t>מולי להד:</w:t>
      </w:r>
      <w:r w:rsidRPr="005867E0">
        <w:rPr>
          <w:rStyle w:val="TagStyle"/>
          <w:rtl/>
        </w:rPr>
        <w:t xml:space="preserve"> &lt;&lt; אורח &gt;&gt;</w:t>
      </w:r>
      <w:r>
        <w:rPr>
          <w:rtl/>
        </w:rPr>
        <w:t xml:space="preserve">   </w:t>
      </w:r>
      <w:bookmarkEnd w:id="344"/>
    </w:p>
    <w:p w:rsidR="005867E0" w:rsidRDefault="005867E0" w:rsidP="005867E0">
      <w:pPr>
        <w:pStyle w:val="KeepWithNext"/>
        <w:rPr>
          <w:rtl/>
        </w:rPr>
      </w:pPr>
    </w:p>
    <w:p w:rsidR="005867E0" w:rsidRDefault="005867E0" w:rsidP="005867E0">
      <w:pPr>
        <w:rPr>
          <w:rtl/>
        </w:rPr>
      </w:pPr>
      <w:r>
        <w:rPr>
          <w:rFonts w:hint="cs"/>
          <w:rtl/>
        </w:rPr>
        <w:t xml:space="preserve">הוא קיים באופן תאורטי, בחלק מהמקומות </w:t>
      </w:r>
      <w:bookmarkStart w:id="345" w:name="_ETM_Q1_1418400"/>
      <w:bookmarkEnd w:id="345"/>
      <w:r>
        <w:rPr>
          <w:rFonts w:hint="cs"/>
          <w:rtl/>
        </w:rPr>
        <w:t xml:space="preserve">הוא גם מתקיים. </w:t>
      </w:r>
    </w:p>
    <w:p w:rsidR="005867E0" w:rsidRDefault="005867E0" w:rsidP="005867E0">
      <w:pPr>
        <w:rPr>
          <w:rtl/>
        </w:rPr>
      </w:pPr>
      <w:bookmarkStart w:id="346" w:name="_ETM_Q1_1418323"/>
      <w:bookmarkStart w:id="347" w:name="_ETM_Q1_1418396"/>
      <w:bookmarkEnd w:id="346"/>
      <w:bookmarkEnd w:id="347"/>
    </w:p>
    <w:p w:rsidR="005867E0" w:rsidRDefault="005867E0" w:rsidP="005867E0">
      <w:pPr>
        <w:pStyle w:val="af6"/>
        <w:keepNext/>
        <w:rPr>
          <w:rtl/>
        </w:rPr>
      </w:pPr>
      <w:bookmarkStart w:id="348" w:name="ET_yor_5765_44"/>
      <w:r w:rsidRPr="005867E0">
        <w:rPr>
          <w:rStyle w:val="TagStyle"/>
          <w:rtl/>
        </w:rPr>
        <w:t xml:space="preserve"> &lt;&lt; יור &gt;&gt; </w:t>
      </w:r>
      <w:r>
        <w:rPr>
          <w:rtl/>
        </w:rPr>
        <w:t>היו"ר מיכאל מרדכי ביטון:</w:t>
      </w:r>
      <w:r w:rsidRPr="005867E0">
        <w:rPr>
          <w:rStyle w:val="TagStyle"/>
          <w:rtl/>
        </w:rPr>
        <w:t xml:space="preserve"> &lt;&lt; יור &gt;&gt;</w:t>
      </w:r>
      <w:r>
        <w:rPr>
          <w:rtl/>
        </w:rPr>
        <w:t xml:space="preserve">   </w:t>
      </w:r>
      <w:bookmarkEnd w:id="348"/>
    </w:p>
    <w:p w:rsidR="005867E0" w:rsidRDefault="005867E0" w:rsidP="005867E0">
      <w:pPr>
        <w:pStyle w:val="KeepWithNext"/>
        <w:rPr>
          <w:rtl/>
        </w:rPr>
      </w:pPr>
    </w:p>
    <w:p w:rsidR="005867E0" w:rsidRDefault="005867E0" w:rsidP="005867E0">
      <w:pPr>
        <w:rPr>
          <w:rtl/>
        </w:rPr>
      </w:pPr>
      <w:bookmarkStart w:id="349" w:name="_ETM_Q1_1419384"/>
      <w:bookmarkEnd w:id="349"/>
      <w:r>
        <w:rPr>
          <w:rFonts w:hint="cs"/>
          <w:rtl/>
        </w:rPr>
        <w:t xml:space="preserve">איזה גורם אמור להוביל אותו? </w:t>
      </w:r>
    </w:p>
    <w:p w:rsidR="005867E0" w:rsidRDefault="005867E0" w:rsidP="005867E0">
      <w:pPr>
        <w:rPr>
          <w:rtl/>
        </w:rPr>
      </w:pPr>
      <w:bookmarkStart w:id="350" w:name="_ETM_Q1_1418715"/>
      <w:bookmarkStart w:id="351" w:name="_ETM_Q1_1418769"/>
      <w:bookmarkEnd w:id="350"/>
      <w:bookmarkEnd w:id="351"/>
    </w:p>
    <w:p w:rsidR="005867E0" w:rsidRDefault="005867E0" w:rsidP="005867E0">
      <w:pPr>
        <w:pStyle w:val="af9"/>
        <w:keepNext/>
        <w:rPr>
          <w:rtl/>
        </w:rPr>
      </w:pPr>
      <w:bookmarkStart w:id="352" w:name="ET_guest_908041_45"/>
      <w:r w:rsidRPr="005867E0">
        <w:rPr>
          <w:rStyle w:val="TagStyle"/>
          <w:rtl/>
        </w:rPr>
        <w:t xml:space="preserve"> &lt;&lt; אורח &gt;&gt; </w:t>
      </w:r>
      <w:r>
        <w:rPr>
          <w:rtl/>
        </w:rPr>
        <w:t>מולי להד:</w:t>
      </w:r>
      <w:r w:rsidRPr="005867E0">
        <w:rPr>
          <w:rStyle w:val="TagStyle"/>
          <w:rtl/>
        </w:rPr>
        <w:t xml:space="preserve"> &lt;&lt; אורח &gt;&gt;</w:t>
      </w:r>
      <w:r>
        <w:rPr>
          <w:rtl/>
        </w:rPr>
        <w:t xml:space="preserve">   </w:t>
      </w:r>
      <w:bookmarkEnd w:id="352"/>
    </w:p>
    <w:p w:rsidR="005867E0" w:rsidRDefault="005867E0" w:rsidP="005867E0">
      <w:pPr>
        <w:pStyle w:val="KeepWithNext"/>
        <w:rPr>
          <w:rtl/>
        </w:rPr>
      </w:pPr>
    </w:p>
    <w:p w:rsidR="005867E0" w:rsidRDefault="005867E0" w:rsidP="005867E0">
      <w:pPr>
        <w:rPr>
          <w:rtl/>
        </w:rPr>
      </w:pPr>
      <w:bookmarkStart w:id="353" w:name="_ETM_Q1_1420361"/>
      <w:bookmarkStart w:id="354" w:name="_ETM_Q1_1420388"/>
      <w:bookmarkEnd w:id="353"/>
      <w:bookmarkEnd w:id="354"/>
      <w:r>
        <w:rPr>
          <w:rFonts w:hint="cs"/>
          <w:rtl/>
        </w:rPr>
        <w:t xml:space="preserve">בדרך כלל </w:t>
      </w:r>
      <w:bookmarkStart w:id="355" w:name="_ETM_Q1_1422635"/>
      <w:bookmarkEnd w:id="355"/>
      <w:r>
        <w:rPr>
          <w:rFonts w:hint="cs"/>
          <w:rtl/>
        </w:rPr>
        <w:t xml:space="preserve">בנושא של קהילה עדיף שזה יהיה משרד הרווחה. אבל זאת </w:t>
      </w:r>
      <w:bookmarkStart w:id="356" w:name="_ETM_Q1_1423562"/>
      <w:bookmarkEnd w:id="356"/>
      <w:r>
        <w:rPr>
          <w:rFonts w:hint="cs"/>
          <w:rtl/>
        </w:rPr>
        <w:t xml:space="preserve">תפיסתי האישית. בפועל מה שקורה כרגע הוא שמשרד הבריאות הוא זה </w:t>
      </w:r>
      <w:bookmarkStart w:id="357" w:name="_ETM_Q1_1428360"/>
      <w:bookmarkEnd w:id="357"/>
      <w:r>
        <w:rPr>
          <w:rFonts w:hint="cs"/>
          <w:rtl/>
        </w:rPr>
        <w:t xml:space="preserve">שיושב בראש הוועדה העליונה למרכזי החוסן אז יכול להיות שזה יהיה מישהו ממשרד החינוך. אם אתם שואלים אותי מי מכיר את הקהילות </w:t>
      </w:r>
      <w:r>
        <w:rPr>
          <w:rtl/>
        </w:rPr>
        <w:t>–</w:t>
      </w:r>
      <w:r>
        <w:rPr>
          <w:rFonts w:hint="cs"/>
          <w:rtl/>
        </w:rPr>
        <w:t xml:space="preserve"> זה משרד הרווחה. </w:t>
      </w:r>
      <w:bookmarkStart w:id="358" w:name="_ETM_Q1_1439664"/>
      <w:bookmarkEnd w:id="358"/>
    </w:p>
    <w:p w:rsidR="005867E0" w:rsidRDefault="005867E0" w:rsidP="005867E0">
      <w:pPr>
        <w:rPr>
          <w:rtl/>
        </w:rPr>
      </w:pPr>
      <w:bookmarkStart w:id="359" w:name="_ETM_Q1_1439734"/>
      <w:bookmarkEnd w:id="359"/>
    </w:p>
    <w:p w:rsidR="005867E0" w:rsidRDefault="005867E0" w:rsidP="005867E0">
      <w:pPr>
        <w:pStyle w:val="a4"/>
        <w:keepNext/>
        <w:rPr>
          <w:rtl/>
        </w:rPr>
      </w:pPr>
      <w:bookmarkStart w:id="360" w:name="ET_speaker_6228_46"/>
      <w:r w:rsidRPr="005867E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867E0">
        <w:rPr>
          <w:rStyle w:val="TagStyle"/>
          <w:rtl/>
        </w:rPr>
        <w:t xml:space="preserve"> &lt;&lt; דובר &gt;&gt;</w:t>
      </w:r>
      <w:r>
        <w:rPr>
          <w:rtl/>
        </w:rPr>
        <w:t xml:space="preserve">   </w:t>
      </w:r>
      <w:bookmarkEnd w:id="360"/>
    </w:p>
    <w:p w:rsidR="005867E0" w:rsidRDefault="005867E0" w:rsidP="005867E0">
      <w:pPr>
        <w:pStyle w:val="KeepWithNext"/>
        <w:rPr>
          <w:rtl/>
        </w:rPr>
      </w:pPr>
    </w:p>
    <w:p w:rsidR="005867E0" w:rsidRDefault="005867E0" w:rsidP="005867E0">
      <w:pPr>
        <w:rPr>
          <w:rtl/>
        </w:rPr>
      </w:pPr>
      <w:r>
        <w:rPr>
          <w:rFonts w:hint="cs"/>
          <w:rtl/>
        </w:rPr>
        <w:t>ברשויות המקומיות.</w:t>
      </w:r>
      <w:bookmarkStart w:id="361" w:name="_ETM_Q1_1439787"/>
      <w:bookmarkEnd w:id="361"/>
      <w:r>
        <w:rPr>
          <w:rFonts w:hint="cs"/>
          <w:rtl/>
        </w:rPr>
        <w:t xml:space="preserve"> </w:t>
      </w:r>
    </w:p>
    <w:p w:rsidR="005867E0" w:rsidRDefault="005867E0" w:rsidP="005867E0">
      <w:pPr>
        <w:rPr>
          <w:rtl/>
        </w:rPr>
      </w:pPr>
      <w:bookmarkStart w:id="362" w:name="_ETM_Q1_1440044"/>
      <w:bookmarkStart w:id="363" w:name="_ETM_Q1_1440102"/>
      <w:bookmarkStart w:id="364" w:name="_ETM_Q1_1441285"/>
      <w:bookmarkEnd w:id="362"/>
      <w:bookmarkEnd w:id="363"/>
      <w:bookmarkEnd w:id="364"/>
    </w:p>
    <w:p w:rsidR="005867E0" w:rsidRDefault="005867E0" w:rsidP="005867E0">
      <w:pPr>
        <w:pStyle w:val="af9"/>
        <w:keepNext/>
        <w:rPr>
          <w:rtl/>
        </w:rPr>
      </w:pPr>
      <w:bookmarkStart w:id="365" w:name="ET_guest_908041_47"/>
      <w:r w:rsidRPr="005867E0">
        <w:rPr>
          <w:rStyle w:val="TagStyle"/>
          <w:rtl/>
        </w:rPr>
        <w:t xml:space="preserve"> &lt;&lt; אורח &gt;&gt; </w:t>
      </w:r>
      <w:r>
        <w:rPr>
          <w:rtl/>
        </w:rPr>
        <w:t>מולי להד:</w:t>
      </w:r>
      <w:r w:rsidRPr="005867E0">
        <w:rPr>
          <w:rStyle w:val="TagStyle"/>
          <w:rtl/>
        </w:rPr>
        <w:t xml:space="preserve"> &lt;&lt; אורח &gt;&gt;</w:t>
      </w:r>
      <w:r>
        <w:rPr>
          <w:rtl/>
        </w:rPr>
        <w:t xml:space="preserve">   </w:t>
      </w:r>
      <w:bookmarkEnd w:id="365"/>
    </w:p>
    <w:p w:rsidR="005867E0" w:rsidRDefault="005867E0" w:rsidP="005867E0">
      <w:pPr>
        <w:pStyle w:val="KeepWithNext"/>
        <w:rPr>
          <w:rtl/>
        </w:rPr>
      </w:pPr>
    </w:p>
    <w:p w:rsidR="005867E0" w:rsidRDefault="005867E0" w:rsidP="005867E0">
      <w:pPr>
        <w:rPr>
          <w:rtl/>
        </w:rPr>
      </w:pPr>
      <w:bookmarkStart w:id="366" w:name="_ETM_Q1_1441754"/>
      <w:bookmarkStart w:id="367" w:name="_ETM_Q1_1441775"/>
      <w:bookmarkEnd w:id="366"/>
      <w:bookmarkEnd w:id="367"/>
      <w:r>
        <w:rPr>
          <w:rFonts w:hint="cs"/>
          <w:rtl/>
        </w:rPr>
        <w:t xml:space="preserve">בתוך הרשות המקומית. </w:t>
      </w:r>
    </w:p>
    <w:p w:rsidR="005867E0" w:rsidRDefault="005867E0" w:rsidP="005867E0">
      <w:pPr>
        <w:rPr>
          <w:rtl/>
        </w:rPr>
      </w:pPr>
      <w:bookmarkStart w:id="368" w:name="_ETM_Q1_1444188"/>
      <w:bookmarkStart w:id="369" w:name="_ETM_Q1_1444250"/>
      <w:bookmarkEnd w:id="368"/>
      <w:bookmarkEnd w:id="369"/>
    </w:p>
    <w:p w:rsidR="005867E0" w:rsidRDefault="005867E0" w:rsidP="005867E0">
      <w:pPr>
        <w:pStyle w:val="af6"/>
        <w:keepNext/>
        <w:rPr>
          <w:rtl/>
        </w:rPr>
      </w:pPr>
      <w:bookmarkStart w:id="370" w:name="ET_yor_5765_48"/>
      <w:r w:rsidRPr="005867E0">
        <w:rPr>
          <w:rStyle w:val="TagStyle"/>
          <w:rtl/>
        </w:rPr>
        <w:t xml:space="preserve"> &lt;&lt; יור &gt;&gt; </w:t>
      </w:r>
      <w:r>
        <w:rPr>
          <w:rtl/>
        </w:rPr>
        <w:t>היו"ר מיכאל מרדכי ביטון:</w:t>
      </w:r>
      <w:r w:rsidRPr="005867E0">
        <w:rPr>
          <w:rStyle w:val="TagStyle"/>
          <w:rtl/>
        </w:rPr>
        <w:t xml:space="preserve"> &lt;&lt; יור &gt;&gt;</w:t>
      </w:r>
      <w:r>
        <w:rPr>
          <w:rtl/>
        </w:rPr>
        <w:t xml:space="preserve">   </w:t>
      </w:r>
      <w:bookmarkEnd w:id="370"/>
    </w:p>
    <w:p w:rsidR="005867E0" w:rsidRDefault="005867E0" w:rsidP="005867E0">
      <w:pPr>
        <w:pStyle w:val="KeepWithNext"/>
        <w:rPr>
          <w:rtl/>
        </w:rPr>
      </w:pPr>
    </w:p>
    <w:p w:rsidR="005867E0" w:rsidRDefault="005867E0" w:rsidP="005867E0">
      <w:pPr>
        <w:rPr>
          <w:rtl/>
        </w:rPr>
      </w:pPr>
      <w:bookmarkStart w:id="371" w:name="_ETM_Q1_1445512"/>
      <w:bookmarkEnd w:id="371"/>
      <w:r>
        <w:rPr>
          <w:rFonts w:hint="cs"/>
          <w:rtl/>
        </w:rPr>
        <w:t xml:space="preserve">הרווחה זה בילד-אין ברשות מקומית. </w:t>
      </w:r>
    </w:p>
    <w:p w:rsidR="005867E0" w:rsidRDefault="005867E0" w:rsidP="005867E0">
      <w:pPr>
        <w:rPr>
          <w:rtl/>
        </w:rPr>
      </w:pPr>
      <w:bookmarkStart w:id="372" w:name="_ETM_Q1_1444721"/>
      <w:bookmarkStart w:id="373" w:name="_ETM_Q1_1444792"/>
      <w:bookmarkEnd w:id="372"/>
      <w:bookmarkEnd w:id="373"/>
    </w:p>
    <w:p w:rsidR="005867E0" w:rsidRDefault="005867E0" w:rsidP="005867E0">
      <w:pPr>
        <w:pStyle w:val="af9"/>
        <w:keepNext/>
        <w:rPr>
          <w:rtl/>
        </w:rPr>
      </w:pPr>
      <w:bookmarkStart w:id="374" w:name="ET_guest_908041_49"/>
      <w:r w:rsidRPr="005867E0">
        <w:rPr>
          <w:rStyle w:val="TagStyle"/>
          <w:rtl/>
        </w:rPr>
        <w:t xml:space="preserve"> &lt;&lt; אורח &gt;&gt; </w:t>
      </w:r>
      <w:r>
        <w:rPr>
          <w:rtl/>
        </w:rPr>
        <w:t>מולי להד:</w:t>
      </w:r>
      <w:r w:rsidRPr="005867E0">
        <w:rPr>
          <w:rStyle w:val="TagStyle"/>
          <w:rtl/>
        </w:rPr>
        <w:t xml:space="preserve"> &lt;&lt; אורח &gt;&gt;</w:t>
      </w:r>
      <w:r>
        <w:rPr>
          <w:rtl/>
        </w:rPr>
        <w:t xml:space="preserve">   </w:t>
      </w:r>
      <w:bookmarkEnd w:id="374"/>
    </w:p>
    <w:p w:rsidR="005867E0" w:rsidRDefault="005867E0" w:rsidP="005867E0">
      <w:pPr>
        <w:pStyle w:val="KeepWithNext"/>
        <w:rPr>
          <w:rtl/>
        </w:rPr>
      </w:pPr>
    </w:p>
    <w:p w:rsidR="005867E0" w:rsidRDefault="005867E0" w:rsidP="005867E0">
      <w:pPr>
        <w:rPr>
          <w:rtl/>
        </w:rPr>
      </w:pPr>
      <w:bookmarkStart w:id="375" w:name="_ETM_Q1_1446655"/>
      <w:bookmarkStart w:id="376" w:name="_ETM_Q1_1446675"/>
      <w:bookmarkEnd w:id="375"/>
      <w:bookmarkEnd w:id="376"/>
      <w:r>
        <w:rPr>
          <w:rFonts w:hint="cs"/>
          <w:rtl/>
        </w:rPr>
        <w:t xml:space="preserve">בדיוק. </w:t>
      </w:r>
      <w:r w:rsidR="003B2F19">
        <w:rPr>
          <w:rFonts w:hint="cs"/>
          <w:rtl/>
        </w:rPr>
        <w:t xml:space="preserve">לכן </w:t>
      </w:r>
      <w:bookmarkStart w:id="377" w:name="_ETM_Q1_1448750"/>
      <w:bookmarkEnd w:id="377"/>
      <w:r w:rsidR="003B2F19">
        <w:rPr>
          <w:rFonts w:hint="cs"/>
          <w:rtl/>
        </w:rPr>
        <w:t xml:space="preserve">אני מדבר על ראש שירותי הרווחה במקום. </w:t>
      </w:r>
      <w:bookmarkStart w:id="378" w:name="_ETM_Q1_1452954"/>
      <w:bookmarkEnd w:id="378"/>
    </w:p>
    <w:p w:rsidR="003B2F19" w:rsidRDefault="003B2F19" w:rsidP="005867E0">
      <w:pPr>
        <w:rPr>
          <w:rtl/>
        </w:rPr>
      </w:pPr>
      <w:bookmarkStart w:id="379" w:name="_ETM_Q1_1453020"/>
      <w:bookmarkEnd w:id="379"/>
    </w:p>
    <w:p w:rsidR="003B2F19" w:rsidRDefault="003B2F19" w:rsidP="003B2F19">
      <w:pPr>
        <w:pStyle w:val="af6"/>
        <w:keepNext/>
        <w:rPr>
          <w:rtl/>
        </w:rPr>
      </w:pPr>
      <w:bookmarkStart w:id="380" w:name="ET_yor_5765_50"/>
      <w:r w:rsidRPr="003B2F19">
        <w:rPr>
          <w:rStyle w:val="TagStyle"/>
          <w:rtl/>
        </w:rPr>
        <w:t xml:space="preserve"> &lt;&lt; יור &gt;&gt; </w:t>
      </w:r>
      <w:r>
        <w:rPr>
          <w:rtl/>
        </w:rPr>
        <w:t>היו"ר מיכאל מרדכי ביטון:</w:t>
      </w:r>
      <w:r w:rsidRPr="003B2F19">
        <w:rPr>
          <w:rStyle w:val="TagStyle"/>
          <w:rtl/>
        </w:rPr>
        <w:t xml:space="preserve"> &lt;&lt; יור &gt;&gt;</w:t>
      </w:r>
      <w:r>
        <w:rPr>
          <w:rtl/>
        </w:rPr>
        <w:t xml:space="preserve">   </w:t>
      </w:r>
      <w:bookmarkEnd w:id="380"/>
    </w:p>
    <w:p w:rsidR="003B2F19" w:rsidRDefault="003B2F19" w:rsidP="003B2F19">
      <w:pPr>
        <w:pStyle w:val="KeepWithNext"/>
        <w:rPr>
          <w:rtl/>
        </w:rPr>
      </w:pPr>
    </w:p>
    <w:p w:rsidR="00A64051" w:rsidRDefault="003B2F19" w:rsidP="00A64051">
      <w:pPr>
        <w:rPr>
          <w:rtl/>
        </w:rPr>
      </w:pPr>
      <w:bookmarkStart w:id="381" w:name="_ETM_Q1_1455692"/>
      <w:bookmarkEnd w:id="381"/>
      <w:r>
        <w:rPr>
          <w:rFonts w:hint="cs"/>
          <w:rtl/>
        </w:rPr>
        <w:t xml:space="preserve">אנחנו הצענו פעם לעשות מעין מנהלת טראומה לאומית בראשית המלחמה. אבל לא הרימו </w:t>
      </w:r>
      <w:bookmarkStart w:id="382" w:name="_ETM_Q1_1464642"/>
      <w:bookmarkEnd w:id="382"/>
      <w:r>
        <w:rPr>
          <w:rFonts w:hint="cs"/>
          <w:rtl/>
        </w:rPr>
        <w:t>את הכפפה. היו כל מיני מנהלות</w:t>
      </w:r>
      <w:r w:rsidR="00A64051">
        <w:rPr>
          <w:rFonts w:hint="cs"/>
          <w:rtl/>
        </w:rPr>
        <w:t xml:space="preserve"> שפיקוד העורף הקים ברמה הארצית לטיפול בכל מיני נושאים ורצינו שז</w:t>
      </w:r>
      <w:bookmarkStart w:id="383" w:name="_ETM_Q1_1470518"/>
      <w:bookmarkEnd w:id="383"/>
      <w:r w:rsidR="00A64051">
        <w:rPr>
          <w:rFonts w:hint="cs"/>
          <w:rtl/>
        </w:rPr>
        <w:t>את תהיה אחת המנהלות. אני יודע שיש הקצאת</w:t>
      </w:r>
      <w:bookmarkStart w:id="384" w:name="_ETM_Q1_1481859"/>
      <w:bookmarkEnd w:id="384"/>
      <w:r w:rsidR="00A64051">
        <w:rPr>
          <w:rFonts w:hint="cs"/>
          <w:rtl/>
        </w:rPr>
        <w:t xml:space="preserve"> משאבים מוגדלת באופן דרמטי גם ברווחה, גם בבריאות. גם </w:t>
      </w:r>
      <w:bookmarkStart w:id="385" w:name="_ETM_Q1_1490262"/>
      <w:bookmarkEnd w:id="385"/>
      <w:r w:rsidR="00A64051">
        <w:rPr>
          <w:rFonts w:hint="cs"/>
          <w:rtl/>
        </w:rPr>
        <w:t xml:space="preserve">קופות החולים פתחו את שעריהן בהיבטים האלה. אבל מה שאתה </w:t>
      </w:r>
      <w:bookmarkStart w:id="386" w:name="_ETM_Q1_1493707"/>
      <w:bookmarkEnd w:id="386"/>
      <w:r w:rsidR="00A64051">
        <w:rPr>
          <w:rFonts w:hint="cs"/>
          <w:rtl/>
        </w:rPr>
        <w:t>מתאר זה מבט לאומי ועבודה משותפת.</w:t>
      </w:r>
    </w:p>
    <w:p w:rsidR="00A64051" w:rsidRDefault="00A64051" w:rsidP="00A64051">
      <w:pPr>
        <w:rPr>
          <w:rtl/>
        </w:rPr>
      </w:pPr>
    </w:p>
    <w:p w:rsidR="00A64051" w:rsidRDefault="00A64051" w:rsidP="00A64051">
      <w:pPr>
        <w:pStyle w:val="af9"/>
        <w:keepNext/>
        <w:rPr>
          <w:rtl/>
        </w:rPr>
      </w:pPr>
      <w:bookmarkStart w:id="387" w:name="ET_guest_908041_51"/>
      <w:r w:rsidRPr="00A64051">
        <w:rPr>
          <w:rStyle w:val="TagStyle"/>
          <w:rtl/>
        </w:rPr>
        <w:t xml:space="preserve"> &lt;&lt; אורח &gt;&gt; </w:t>
      </w:r>
      <w:r>
        <w:rPr>
          <w:rtl/>
        </w:rPr>
        <w:t>מולי להד:</w:t>
      </w:r>
      <w:r w:rsidRPr="00A64051">
        <w:rPr>
          <w:rStyle w:val="TagStyle"/>
          <w:rtl/>
        </w:rPr>
        <w:t xml:space="preserve"> &lt;&lt; אורח &gt;&gt;</w:t>
      </w:r>
      <w:r>
        <w:rPr>
          <w:rtl/>
        </w:rPr>
        <w:t xml:space="preserve">   </w:t>
      </w:r>
      <w:bookmarkEnd w:id="387"/>
    </w:p>
    <w:p w:rsidR="00A64051" w:rsidRDefault="00A64051" w:rsidP="00A64051">
      <w:pPr>
        <w:pStyle w:val="KeepWithNext"/>
        <w:rPr>
          <w:rtl/>
        </w:rPr>
      </w:pPr>
    </w:p>
    <w:p w:rsidR="00A64051" w:rsidRDefault="00A64051" w:rsidP="00A64051">
      <w:pPr>
        <w:rPr>
          <w:rtl/>
        </w:rPr>
      </w:pPr>
      <w:r>
        <w:rPr>
          <w:rFonts w:hint="cs"/>
          <w:rtl/>
        </w:rPr>
        <w:t xml:space="preserve">בהחלט. </w:t>
      </w:r>
    </w:p>
    <w:p w:rsidR="00A64051" w:rsidRDefault="00A64051" w:rsidP="00A64051">
      <w:pPr>
        <w:rPr>
          <w:rtl/>
        </w:rPr>
      </w:pPr>
    </w:p>
    <w:p w:rsidR="00A64051" w:rsidRDefault="00A64051" w:rsidP="00A64051">
      <w:pPr>
        <w:pStyle w:val="af6"/>
        <w:keepNext/>
        <w:rPr>
          <w:rtl/>
        </w:rPr>
      </w:pPr>
      <w:bookmarkStart w:id="388" w:name="ET_yor_5765_52"/>
      <w:r w:rsidRPr="00A64051">
        <w:rPr>
          <w:rStyle w:val="TagStyle"/>
          <w:rtl/>
        </w:rPr>
        <w:t xml:space="preserve"> &lt;&lt; יור &gt;&gt; </w:t>
      </w:r>
      <w:r>
        <w:rPr>
          <w:rtl/>
        </w:rPr>
        <w:t>היו"ר מיכאל מרדכי ביטון:</w:t>
      </w:r>
      <w:r w:rsidRPr="00A64051">
        <w:rPr>
          <w:rStyle w:val="TagStyle"/>
          <w:rtl/>
        </w:rPr>
        <w:t xml:space="preserve"> &lt;&lt; יור &gt;&gt;</w:t>
      </w:r>
      <w:r>
        <w:rPr>
          <w:rtl/>
        </w:rPr>
        <w:t xml:space="preserve">   </w:t>
      </w:r>
      <w:bookmarkEnd w:id="388"/>
    </w:p>
    <w:p w:rsidR="00A64051" w:rsidRDefault="00A64051" w:rsidP="00A64051">
      <w:pPr>
        <w:pStyle w:val="KeepWithNext"/>
        <w:rPr>
          <w:rtl/>
        </w:rPr>
      </w:pPr>
    </w:p>
    <w:p w:rsidR="00A64051" w:rsidRDefault="00A64051" w:rsidP="00A64051">
      <w:pPr>
        <w:rPr>
          <w:rtl/>
        </w:rPr>
      </w:pPr>
      <w:r>
        <w:rPr>
          <w:rFonts w:hint="cs"/>
          <w:rtl/>
        </w:rPr>
        <w:t xml:space="preserve">וזה חסר. </w:t>
      </w:r>
      <w:bookmarkStart w:id="389" w:name="_ETM_Q1_1503043"/>
      <w:bookmarkEnd w:id="389"/>
    </w:p>
    <w:p w:rsidR="004352B7" w:rsidRDefault="004352B7" w:rsidP="00C82B93">
      <w:pPr>
        <w:rPr>
          <w:rtl/>
        </w:rPr>
      </w:pPr>
    </w:p>
    <w:p w:rsidR="004352B7" w:rsidRDefault="004352B7" w:rsidP="004352B7">
      <w:pPr>
        <w:pStyle w:val="af9"/>
        <w:keepNext/>
        <w:rPr>
          <w:rtl/>
        </w:rPr>
      </w:pPr>
      <w:bookmarkStart w:id="390" w:name="ET_guest_908041_53"/>
      <w:r w:rsidRPr="004352B7">
        <w:rPr>
          <w:rStyle w:val="TagStyle"/>
          <w:rtl/>
        </w:rPr>
        <w:t xml:space="preserve"> &lt;&lt; אורח &gt;&gt; </w:t>
      </w:r>
      <w:r>
        <w:rPr>
          <w:rtl/>
        </w:rPr>
        <w:t>מולי להד:</w:t>
      </w:r>
      <w:r w:rsidRPr="004352B7">
        <w:rPr>
          <w:rStyle w:val="TagStyle"/>
          <w:rtl/>
        </w:rPr>
        <w:t xml:space="preserve"> &lt;&lt; אורח &gt;&gt;</w:t>
      </w:r>
      <w:r>
        <w:rPr>
          <w:rtl/>
        </w:rPr>
        <w:t xml:space="preserve">   </w:t>
      </w:r>
      <w:bookmarkEnd w:id="390"/>
    </w:p>
    <w:p w:rsidR="004352B7" w:rsidRDefault="004352B7" w:rsidP="004352B7">
      <w:pPr>
        <w:pStyle w:val="KeepWithNext"/>
        <w:rPr>
          <w:rtl/>
        </w:rPr>
      </w:pPr>
    </w:p>
    <w:p w:rsidR="004352B7" w:rsidRDefault="004352B7" w:rsidP="004352B7">
      <w:pPr>
        <w:rPr>
          <w:rtl/>
        </w:rPr>
      </w:pPr>
      <w:bookmarkStart w:id="391" w:name="_ETM_Q1_1505097"/>
      <w:bookmarkStart w:id="392" w:name="_ETM_Q1_1505139"/>
      <w:bookmarkStart w:id="393" w:name="_ETM_Q1_1505155"/>
      <w:bookmarkStart w:id="394" w:name="_ETM_Q1_1505202"/>
      <w:bookmarkEnd w:id="391"/>
      <w:bookmarkEnd w:id="392"/>
      <w:bookmarkEnd w:id="393"/>
      <w:bookmarkEnd w:id="394"/>
      <w:r>
        <w:rPr>
          <w:rFonts w:hint="cs"/>
          <w:rtl/>
        </w:rPr>
        <w:t xml:space="preserve">בקריית שמונה, לדוגמה, עזבו השבוע שתי עובדות </w:t>
      </w:r>
      <w:bookmarkStart w:id="395" w:name="_ETM_Q1_1506542"/>
      <w:bookmarkEnd w:id="395"/>
      <w:r>
        <w:rPr>
          <w:rFonts w:hint="cs"/>
          <w:rtl/>
        </w:rPr>
        <w:t xml:space="preserve">סוציאליות למרות מה שאתה אומר. זאת אומרת האנשים נשחקו; העבודה היא מאוד קשה בתנאים מסוכנים </w:t>
      </w:r>
      <w:r>
        <w:rPr>
          <w:rtl/>
        </w:rPr>
        <w:t>–</w:t>
      </w:r>
      <w:r>
        <w:rPr>
          <w:rFonts w:hint="cs"/>
          <w:rtl/>
        </w:rPr>
        <w:t xml:space="preserve"> בואו נגיד את האמת. ואנשים פשוט מתחילים להישחק. זאת עוד נקודה שאנחנו צריכים לקחת בחשבון כשאנחנו מבטיחים דברים שאנחנו לא יכולים לעמוד בהם. </w:t>
      </w:r>
    </w:p>
    <w:p w:rsidR="004352B7" w:rsidRDefault="004352B7" w:rsidP="004352B7">
      <w:pPr>
        <w:rPr>
          <w:rtl/>
        </w:rPr>
      </w:pPr>
      <w:bookmarkStart w:id="396" w:name="_ETM_Q1_1521402"/>
      <w:bookmarkStart w:id="397" w:name="_ETM_Q1_1521462"/>
      <w:bookmarkStart w:id="398" w:name="_ETM_Q1_1524041"/>
      <w:bookmarkEnd w:id="396"/>
      <w:bookmarkEnd w:id="397"/>
      <w:bookmarkEnd w:id="398"/>
    </w:p>
    <w:p w:rsidR="004352B7" w:rsidRDefault="004352B7" w:rsidP="004352B7">
      <w:pPr>
        <w:rPr>
          <w:rtl/>
        </w:rPr>
      </w:pPr>
      <w:bookmarkStart w:id="399" w:name="_ETM_Q1_1524095"/>
      <w:bookmarkEnd w:id="399"/>
      <w:r>
        <w:rPr>
          <w:rFonts w:hint="cs"/>
          <w:rtl/>
        </w:rPr>
        <w:t xml:space="preserve">הדבר שהכי נשבר ב-7 באוקטובר זה אמון. אמון </w:t>
      </w:r>
      <w:bookmarkStart w:id="400" w:name="_ETM_Q1_1528053"/>
      <w:bookmarkEnd w:id="400"/>
      <w:r>
        <w:rPr>
          <w:rFonts w:hint="cs"/>
          <w:rtl/>
        </w:rPr>
        <w:t xml:space="preserve">לא נבנה מילים, אמון נבנה ממעשים, מתחושה שיש פה צוות </w:t>
      </w:r>
      <w:bookmarkStart w:id="401" w:name="_ETM_Q1_1533867"/>
      <w:bookmarkEnd w:id="401"/>
      <w:r>
        <w:rPr>
          <w:rFonts w:hint="cs"/>
          <w:rtl/>
        </w:rPr>
        <w:t xml:space="preserve">שאכפת לו שעובד למען האנשים. אני עוזב את הרמה המדינית, </w:t>
      </w:r>
      <w:bookmarkStart w:id="402" w:name="_ETM_Q1_1538784"/>
      <w:bookmarkEnd w:id="402"/>
      <w:r>
        <w:rPr>
          <w:rFonts w:hint="cs"/>
          <w:rtl/>
        </w:rPr>
        <w:t xml:space="preserve">אני מדבר ברמה המקומית והמחוזית. אם זה לא יקרה </w:t>
      </w:r>
      <w:bookmarkStart w:id="403" w:name="_ETM_Q1_1541131"/>
      <w:bookmarkEnd w:id="403"/>
      <w:r>
        <w:rPr>
          <w:rtl/>
        </w:rPr>
        <w:t>–</w:t>
      </w:r>
      <w:r>
        <w:rPr>
          <w:rFonts w:hint="cs"/>
          <w:rtl/>
        </w:rPr>
        <w:t xml:space="preserve"> וזה לא שבמג'דל שמס לא ראינו התגייסות אדירה של </w:t>
      </w:r>
      <w:bookmarkStart w:id="404" w:name="_ETM_Q1_1548112"/>
      <w:bookmarkEnd w:id="404"/>
      <w:r>
        <w:rPr>
          <w:rFonts w:hint="cs"/>
          <w:rtl/>
        </w:rPr>
        <w:t xml:space="preserve">כל המשרדים, אבל תמיד לטווח מאוד קצר יחסית. כי אחר כך צריך לפרוע את השטרות ואין מספיק כוח </w:t>
      </w:r>
      <w:bookmarkStart w:id="405" w:name="_ETM_Q1_1561555"/>
      <w:bookmarkEnd w:id="405"/>
      <w:r>
        <w:rPr>
          <w:rFonts w:hint="cs"/>
          <w:rtl/>
        </w:rPr>
        <w:t>אדם. שלא לדבר שבמג'דל עצמה חלק מהמורים עצמם הם במעגל</w:t>
      </w:r>
      <w:bookmarkStart w:id="406" w:name="_ETM_Q1_1565357"/>
      <w:bookmarkEnd w:id="406"/>
      <w:r>
        <w:rPr>
          <w:rFonts w:hint="cs"/>
          <w:rtl/>
        </w:rPr>
        <w:t xml:space="preserve"> הנפגעים </w:t>
      </w:r>
      <w:r>
        <w:rPr>
          <w:rtl/>
        </w:rPr>
        <w:t>–</w:t>
      </w:r>
      <w:r>
        <w:rPr>
          <w:rFonts w:hint="cs"/>
          <w:rtl/>
        </w:rPr>
        <w:t xml:space="preserve"> הם אבלים, הם ממשפחות אבלות, הם היו באירוע, </w:t>
      </w:r>
      <w:bookmarkStart w:id="407" w:name="_ETM_Q1_1569902"/>
      <w:bookmarkEnd w:id="407"/>
      <w:r>
        <w:rPr>
          <w:rFonts w:hint="cs"/>
          <w:rtl/>
        </w:rPr>
        <w:t xml:space="preserve">הם ראו את הדברים הנוראים. זאת אומרת גם מי שצריך לעזור צריך עזרה. </w:t>
      </w:r>
    </w:p>
    <w:p w:rsidR="004352B7" w:rsidRDefault="004352B7" w:rsidP="004352B7">
      <w:pPr>
        <w:rPr>
          <w:rtl/>
        </w:rPr>
      </w:pPr>
      <w:bookmarkStart w:id="408" w:name="_ETM_Q1_1575962"/>
      <w:bookmarkStart w:id="409" w:name="_ETM_Q1_1576031"/>
      <w:bookmarkEnd w:id="408"/>
      <w:bookmarkEnd w:id="409"/>
    </w:p>
    <w:p w:rsidR="004352B7" w:rsidRDefault="004352B7" w:rsidP="004352B7">
      <w:pPr>
        <w:rPr>
          <w:rtl/>
        </w:rPr>
      </w:pPr>
      <w:bookmarkStart w:id="410" w:name="_ETM_Q1_1576114"/>
      <w:bookmarkStart w:id="411" w:name="_ETM_Q1_1576163"/>
      <w:bookmarkEnd w:id="410"/>
      <w:bookmarkEnd w:id="411"/>
      <w:r>
        <w:rPr>
          <w:rFonts w:hint="cs"/>
          <w:rtl/>
        </w:rPr>
        <w:t>לכן התפיסה חייבת להיות תפיסה של שולחנות</w:t>
      </w:r>
      <w:bookmarkStart w:id="412" w:name="_ETM_Q1_1577439"/>
      <w:bookmarkEnd w:id="412"/>
      <w:r>
        <w:rPr>
          <w:rFonts w:hint="cs"/>
          <w:rtl/>
        </w:rPr>
        <w:t xml:space="preserve"> עגולים שכולם יושבים יחד ויחד מנסים למצוא את הפתרון הטוב </w:t>
      </w:r>
      <w:bookmarkStart w:id="413" w:name="_ETM_Q1_1583084"/>
      <w:bookmarkEnd w:id="413"/>
      <w:r>
        <w:rPr>
          <w:rFonts w:hint="cs"/>
          <w:rtl/>
        </w:rPr>
        <w:t>יחסית. טוב מאוד לא יהיה. אבל אם יעבור לתושבים שכל הגופים יושבים יחד וכולם מנסים לעשות את המיטב ומקושרים אחד לשני זה לא תורה חדשה. זאת תורה ישנה שחייבים לשים אותה בראש סדר העדיפויות.</w:t>
      </w:r>
    </w:p>
    <w:p w:rsidR="004352B7" w:rsidRDefault="004352B7" w:rsidP="004352B7">
      <w:pPr>
        <w:rPr>
          <w:rtl/>
        </w:rPr>
      </w:pPr>
      <w:bookmarkStart w:id="414" w:name="_ETM_Q1_1607007"/>
      <w:bookmarkStart w:id="415" w:name="_ETM_Q1_1607071"/>
      <w:bookmarkEnd w:id="414"/>
      <w:bookmarkEnd w:id="415"/>
    </w:p>
    <w:p w:rsidR="004352B7" w:rsidRDefault="004352B7" w:rsidP="004352B7">
      <w:pPr>
        <w:rPr>
          <w:rtl/>
        </w:rPr>
      </w:pPr>
      <w:bookmarkStart w:id="416" w:name="_ETM_Q1_1607160"/>
      <w:bookmarkStart w:id="417" w:name="_ETM_Q1_1607210"/>
      <w:bookmarkEnd w:id="416"/>
      <w:bookmarkEnd w:id="417"/>
      <w:r>
        <w:rPr>
          <w:rFonts w:hint="cs"/>
          <w:rtl/>
        </w:rPr>
        <w:t xml:space="preserve">ב-20 באוקטובר שלחתי למשרד </w:t>
      </w:r>
      <w:bookmarkStart w:id="418" w:name="_ETM_Q1_1604918"/>
      <w:bookmarkEnd w:id="418"/>
      <w:r>
        <w:rPr>
          <w:rFonts w:hint="cs"/>
          <w:rtl/>
        </w:rPr>
        <w:t xml:space="preserve">הבריאות הערכה כמה יעלה לו טיפול </w:t>
      </w:r>
      <w:r w:rsidR="006C7585">
        <w:rPr>
          <w:rFonts w:hint="cs"/>
          <w:rtl/>
        </w:rPr>
        <w:t xml:space="preserve">ב-5% מאזרחי ישראל. על מקסימום 12 טיפולים הגעתי כמעט למיליארד שקל. </w:t>
      </w:r>
      <w:r w:rsidR="009520D2">
        <w:rPr>
          <w:rFonts w:hint="cs"/>
          <w:rtl/>
        </w:rPr>
        <w:t xml:space="preserve">אז אנחנו לא נוכל לעמוד בזה גם כלכלית. אז אני </w:t>
      </w:r>
      <w:bookmarkStart w:id="419" w:name="_ETM_Q1_1618481"/>
      <w:bookmarkEnd w:id="419"/>
      <w:r w:rsidR="009520D2">
        <w:rPr>
          <w:rFonts w:hint="cs"/>
          <w:rtl/>
        </w:rPr>
        <w:t>אומר, אנחנו צריכים להתחיל לחשוב מחוץ לקופסה הזאת של טיפול</w:t>
      </w:r>
      <w:bookmarkStart w:id="420" w:name="_ETM_Q1_1624548"/>
      <w:bookmarkEnd w:id="420"/>
      <w:r w:rsidR="009520D2">
        <w:rPr>
          <w:rFonts w:hint="cs"/>
          <w:rtl/>
        </w:rPr>
        <w:t>. אומר לכם את זה פרופסור לפסיכולוגיה ומומחה לטראומה.</w:t>
      </w:r>
      <w:bookmarkStart w:id="421" w:name="_ETM_Q1_1629298"/>
      <w:bookmarkEnd w:id="421"/>
      <w:r w:rsidR="009520D2">
        <w:rPr>
          <w:rFonts w:hint="cs"/>
          <w:rtl/>
        </w:rPr>
        <w:t xml:space="preserve"> אני אומר את זה בגלל שאני מבין שאנחנו עלולים להיות בעוד ועוד מצבים של מג'דל שמס, חס וחלילה. כבר אתמול ראינו את היקף התקיפות ואת היקף הפצועים בגליל המערבי.</w:t>
      </w:r>
      <w:bookmarkStart w:id="422" w:name="_ETM_Q1_1646947"/>
      <w:bookmarkEnd w:id="422"/>
      <w:r w:rsidR="009520D2">
        <w:rPr>
          <w:rFonts w:hint="cs"/>
          <w:rtl/>
        </w:rPr>
        <w:t xml:space="preserve"> אנחנו יודעים שיש נטייה מאוד גדולה וטובה של אזרחים לחזור </w:t>
      </w:r>
      <w:bookmarkStart w:id="423" w:name="_ETM_Q1_1649153"/>
      <w:bookmarkEnd w:id="423"/>
      <w:r w:rsidR="009520D2">
        <w:rPr>
          <w:rFonts w:hint="cs"/>
          <w:rtl/>
        </w:rPr>
        <w:t>לגליל ולגולן ולא לעזוב. אנחנו צריכים לתת להם את ההרגשה שיש מערכת ולא גוף בלבד.</w:t>
      </w:r>
      <w:bookmarkStart w:id="424" w:name="_ETM_Q1_1658207"/>
      <w:bookmarkEnd w:id="424"/>
      <w:r w:rsidR="009520D2">
        <w:rPr>
          <w:rFonts w:hint="cs"/>
          <w:rtl/>
        </w:rPr>
        <w:t xml:space="preserve"> מרכזי החוסן הם המובילים, הם היועצים, הם המנחים, </w:t>
      </w:r>
      <w:bookmarkStart w:id="425" w:name="_ETM_Q1_1659655"/>
      <w:bookmarkEnd w:id="425"/>
      <w:r w:rsidR="009520D2">
        <w:rPr>
          <w:rFonts w:hint="cs"/>
          <w:rtl/>
        </w:rPr>
        <w:t xml:space="preserve">הם המדריכים, הם המכשירים. אבל הם לא יכולים למלא את מקום משרדי הממשלה. </w:t>
      </w:r>
      <w:bookmarkStart w:id="426" w:name="_ETM_Q1_1669462"/>
      <w:bookmarkEnd w:id="426"/>
    </w:p>
    <w:p w:rsidR="009520D2" w:rsidRDefault="009520D2" w:rsidP="004352B7">
      <w:pPr>
        <w:rPr>
          <w:rtl/>
        </w:rPr>
      </w:pPr>
      <w:bookmarkStart w:id="427" w:name="_ETM_Q1_1669526"/>
      <w:bookmarkEnd w:id="427"/>
    </w:p>
    <w:p w:rsidR="009520D2" w:rsidRDefault="009520D2" w:rsidP="009520D2">
      <w:pPr>
        <w:pStyle w:val="af6"/>
        <w:keepNext/>
        <w:rPr>
          <w:rtl/>
        </w:rPr>
      </w:pPr>
      <w:bookmarkStart w:id="428" w:name="ET_yor_5765_54"/>
      <w:r w:rsidRPr="009520D2">
        <w:rPr>
          <w:rStyle w:val="TagStyle"/>
          <w:rtl/>
        </w:rPr>
        <w:t xml:space="preserve"> &lt;&lt; יור &gt;&gt; </w:t>
      </w:r>
      <w:r>
        <w:rPr>
          <w:rtl/>
        </w:rPr>
        <w:t>היו"ר מיכאל מרדכי ביטון:</w:t>
      </w:r>
      <w:r w:rsidRPr="009520D2">
        <w:rPr>
          <w:rStyle w:val="TagStyle"/>
          <w:rtl/>
        </w:rPr>
        <w:t xml:space="preserve"> &lt;&lt; יור &gt;&gt;</w:t>
      </w:r>
      <w:r>
        <w:rPr>
          <w:rtl/>
        </w:rPr>
        <w:t xml:space="preserve">   </w:t>
      </w:r>
      <w:bookmarkEnd w:id="428"/>
    </w:p>
    <w:p w:rsidR="009520D2" w:rsidRDefault="009520D2" w:rsidP="009520D2">
      <w:pPr>
        <w:pStyle w:val="KeepWithNext"/>
        <w:rPr>
          <w:rtl/>
        </w:rPr>
      </w:pPr>
    </w:p>
    <w:p w:rsidR="009520D2" w:rsidRDefault="009520D2" w:rsidP="009520D2">
      <w:pPr>
        <w:rPr>
          <w:rtl/>
        </w:rPr>
      </w:pPr>
      <w:bookmarkStart w:id="429" w:name="_ETM_Q1_1670398"/>
      <w:bookmarkEnd w:id="429"/>
      <w:r>
        <w:rPr>
          <w:rFonts w:hint="cs"/>
          <w:rtl/>
        </w:rPr>
        <w:t xml:space="preserve">שבוע אחרי התקפת אוקטובר כתבתי על דף נייר לשר הבריאות, לשר הרווחה ולאלוף פיקוד העורף להקים משלט חדש. כי </w:t>
      </w:r>
      <w:bookmarkStart w:id="430" w:name="_ETM_Q1_1681135"/>
      <w:bookmarkEnd w:id="430"/>
      <w:r>
        <w:rPr>
          <w:rFonts w:hint="cs"/>
          <w:rtl/>
        </w:rPr>
        <w:t xml:space="preserve">היו שם כל מיני משלטים </w:t>
      </w:r>
      <w:r>
        <w:rPr>
          <w:rtl/>
        </w:rPr>
        <w:t>–</w:t>
      </w:r>
      <w:r>
        <w:rPr>
          <w:rFonts w:hint="cs"/>
          <w:rtl/>
        </w:rPr>
        <w:t xml:space="preserve"> לתרומות ואחרים. אמרתי</w:t>
      </w:r>
      <w:bookmarkStart w:id="431" w:name="_ETM_Q1_1688948"/>
      <w:bookmarkEnd w:id="431"/>
      <w:r>
        <w:rPr>
          <w:rFonts w:hint="cs"/>
          <w:rtl/>
        </w:rPr>
        <w:t xml:space="preserve">, תקימו משלט שתקראו לו "משלט </w:t>
      </w:r>
      <w:proofErr w:type="spellStart"/>
      <w:r>
        <w:rPr>
          <w:rFonts w:hint="cs"/>
          <w:rtl/>
        </w:rPr>
        <w:t>מטרי"ה</w:t>
      </w:r>
      <w:proofErr w:type="spellEnd"/>
      <w:r>
        <w:rPr>
          <w:rFonts w:hint="cs"/>
          <w:rtl/>
        </w:rPr>
        <w:t xml:space="preserve">" </w:t>
      </w:r>
      <w:r>
        <w:rPr>
          <w:rtl/>
        </w:rPr>
        <w:t>–</w:t>
      </w:r>
      <w:r>
        <w:rPr>
          <w:rFonts w:hint="cs"/>
          <w:rtl/>
        </w:rPr>
        <w:t xml:space="preserve"> מרכז טראומה ייעודי הוליסטי </w:t>
      </w:r>
      <w:r>
        <w:rPr>
          <w:rtl/>
        </w:rPr>
        <w:t>–</w:t>
      </w:r>
      <w:r>
        <w:rPr>
          <w:rFonts w:hint="cs"/>
          <w:rtl/>
        </w:rPr>
        <w:t xml:space="preserve"> שמשותף לפיקוד העורף, רווחה, בריאות, חינוך</w:t>
      </w:r>
      <w:bookmarkStart w:id="432" w:name="_ETM_Q1_1704123"/>
      <w:bookmarkEnd w:id="432"/>
      <w:r>
        <w:rPr>
          <w:rFonts w:hint="cs"/>
          <w:rtl/>
        </w:rPr>
        <w:t>, ביטחון פנים, ביטוח לאומי וארגוני החברה האזרחית. הייעוד שלו יהיה</w:t>
      </w:r>
      <w:bookmarkStart w:id="433" w:name="_ETM_Q1_1710009"/>
      <w:bookmarkEnd w:id="433"/>
      <w:r>
        <w:rPr>
          <w:rFonts w:hint="cs"/>
          <w:rtl/>
        </w:rPr>
        <w:t xml:space="preserve"> איתור, כיסוי, תיאום, טיפול, מניעה והדרכת צוותים; והמבחן שלו זה </w:t>
      </w:r>
      <w:bookmarkStart w:id="434" w:name="_ETM_Q1_1715720"/>
      <w:bookmarkEnd w:id="434"/>
      <w:r>
        <w:rPr>
          <w:rFonts w:hint="cs"/>
          <w:rtl/>
        </w:rPr>
        <w:t xml:space="preserve">כיסוי מלא </w:t>
      </w:r>
      <w:r>
        <w:rPr>
          <w:rtl/>
        </w:rPr>
        <w:t>–</w:t>
      </w:r>
      <w:r>
        <w:rPr>
          <w:rFonts w:hint="cs"/>
          <w:rtl/>
        </w:rPr>
        <w:t xml:space="preserve"> הקטנת נפגעי טראומה לטווח ארוך. זה היה שבוע אחרי תחילת המלחמה. אף אחד לא הרים את הכפפה. אולי המשבר הזה יוביל להקמת משלט</w:t>
      </w:r>
      <w:bookmarkStart w:id="435" w:name="_ETM_Q1_1735171"/>
      <w:bookmarkEnd w:id="435"/>
      <w:r>
        <w:rPr>
          <w:rFonts w:hint="cs"/>
          <w:rtl/>
        </w:rPr>
        <w:t xml:space="preserve"> </w:t>
      </w:r>
      <w:proofErr w:type="spellStart"/>
      <w:r>
        <w:rPr>
          <w:rFonts w:hint="cs"/>
          <w:rtl/>
        </w:rPr>
        <w:t>מטרי"ה</w:t>
      </w:r>
      <w:proofErr w:type="spellEnd"/>
      <w:r>
        <w:rPr>
          <w:rFonts w:hint="cs"/>
          <w:rtl/>
        </w:rPr>
        <w:t xml:space="preserve"> לפחות בצפון בלי לחכות לפרסים גדולים. מנהל מחוז</w:t>
      </w:r>
      <w:bookmarkStart w:id="436" w:name="_ETM_Q1_1741510"/>
      <w:bookmarkEnd w:id="436"/>
      <w:r>
        <w:rPr>
          <w:rFonts w:hint="cs"/>
          <w:rtl/>
        </w:rPr>
        <w:t xml:space="preserve"> צפון של רווחה, בריאות יחד </w:t>
      </w:r>
      <w:proofErr w:type="spellStart"/>
      <w:r>
        <w:rPr>
          <w:rFonts w:hint="cs"/>
          <w:rtl/>
        </w:rPr>
        <w:t>איתך</w:t>
      </w:r>
      <w:proofErr w:type="spellEnd"/>
      <w:r>
        <w:rPr>
          <w:rFonts w:hint="cs"/>
          <w:rtl/>
        </w:rPr>
        <w:t xml:space="preserve"> וכל מי שמוכן </w:t>
      </w:r>
      <w:bookmarkStart w:id="437" w:name="_ETM_Q1_1744302"/>
      <w:bookmarkEnd w:id="437"/>
      <w:r>
        <w:rPr>
          <w:rFonts w:hint="cs"/>
          <w:rtl/>
        </w:rPr>
        <w:t xml:space="preserve">להיכנס לשולחן הזה </w:t>
      </w:r>
      <w:r>
        <w:rPr>
          <w:rtl/>
        </w:rPr>
        <w:t>–</w:t>
      </w:r>
      <w:r>
        <w:rPr>
          <w:rFonts w:hint="cs"/>
          <w:rtl/>
        </w:rPr>
        <w:t xml:space="preserve"> פשוט להקים אותו בפועל. </w:t>
      </w:r>
      <w:bookmarkStart w:id="438" w:name="_ETM_Q1_1749222"/>
      <w:bookmarkEnd w:id="438"/>
      <w:r>
        <w:rPr>
          <w:rFonts w:hint="cs"/>
          <w:rtl/>
        </w:rPr>
        <w:t xml:space="preserve">זאת תהיה אחת הדרישות שלנו בוועדה. </w:t>
      </w:r>
      <w:bookmarkStart w:id="439" w:name="_ETM_Q1_1756239"/>
      <w:bookmarkEnd w:id="439"/>
    </w:p>
    <w:p w:rsidR="009520D2" w:rsidRDefault="009520D2" w:rsidP="009520D2">
      <w:pPr>
        <w:rPr>
          <w:rtl/>
        </w:rPr>
      </w:pPr>
      <w:bookmarkStart w:id="440" w:name="_ETM_Q1_1756318"/>
      <w:bookmarkEnd w:id="440"/>
    </w:p>
    <w:p w:rsidR="009520D2" w:rsidRDefault="009520D2" w:rsidP="009520D2">
      <w:pPr>
        <w:rPr>
          <w:rtl/>
        </w:rPr>
      </w:pPr>
      <w:bookmarkStart w:id="441" w:name="_ETM_Q1_1756495"/>
      <w:bookmarkStart w:id="442" w:name="_ETM_Q1_1756569"/>
      <w:bookmarkEnd w:id="441"/>
      <w:bookmarkEnd w:id="442"/>
      <w:r>
        <w:rPr>
          <w:rFonts w:hint="cs"/>
          <w:rtl/>
        </w:rPr>
        <w:t xml:space="preserve">פיקוד העורף, בבקשה. </w:t>
      </w:r>
      <w:bookmarkStart w:id="443" w:name="_ETM_Q1_1760023"/>
      <w:bookmarkEnd w:id="443"/>
    </w:p>
    <w:p w:rsidR="009520D2" w:rsidRDefault="009520D2" w:rsidP="009520D2">
      <w:pPr>
        <w:ind w:firstLine="0"/>
        <w:rPr>
          <w:rtl/>
        </w:rPr>
      </w:pPr>
      <w:bookmarkStart w:id="444" w:name="_ETM_Q1_1760295"/>
      <w:bookmarkStart w:id="445" w:name="_ETM_Q1_1760353"/>
      <w:bookmarkEnd w:id="444"/>
      <w:bookmarkEnd w:id="445"/>
    </w:p>
    <w:p w:rsidR="009520D2" w:rsidRDefault="009520D2" w:rsidP="009520D2">
      <w:pPr>
        <w:pStyle w:val="af9"/>
        <w:keepNext/>
        <w:rPr>
          <w:rtl/>
        </w:rPr>
      </w:pPr>
      <w:bookmarkStart w:id="446" w:name="ET_guest_935889_55"/>
      <w:r w:rsidRPr="009520D2">
        <w:rPr>
          <w:rStyle w:val="TagStyle"/>
          <w:rtl/>
        </w:rPr>
        <w:t xml:space="preserve"> &lt;&lt; אורח &gt;&gt; </w:t>
      </w:r>
      <w:r>
        <w:rPr>
          <w:rtl/>
        </w:rPr>
        <w:t xml:space="preserve">ירון </w:t>
      </w:r>
      <w:proofErr w:type="spellStart"/>
      <w:r>
        <w:rPr>
          <w:rtl/>
        </w:rPr>
        <w:t>ויסוסר</w:t>
      </w:r>
      <w:proofErr w:type="spellEnd"/>
      <w:r>
        <w:rPr>
          <w:rtl/>
        </w:rPr>
        <w:t>:</w:t>
      </w:r>
      <w:r w:rsidRPr="009520D2">
        <w:rPr>
          <w:rStyle w:val="TagStyle"/>
          <w:rtl/>
        </w:rPr>
        <w:t xml:space="preserve"> &lt;&lt; אורח &gt;&gt;</w:t>
      </w:r>
      <w:r>
        <w:rPr>
          <w:rtl/>
        </w:rPr>
        <w:t xml:space="preserve">   </w:t>
      </w:r>
      <w:bookmarkEnd w:id="446"/>
    </w:p>
    <w:p w:rsidR="009520D2" w:rsidRDefault="009520D2" w:rsidP="009520D2">
      <w:pPr>
        <w:pStyle w:val="KeepWithNext"/>
        <w:rPr>
          <w:rtl/>
        </w:rPr>
      </w:pPr>
    </w:p>
    <w:p w:rsidR="009520D2" w:rsidRDefault="009520D2" w:rsidP="009520D2">
      <w:pPr>
        <w:rPr>
          <w:rtl/>
        </w:rPr>
      </w:pPr>
      <w:r>
        <w:rPr>
          <w:rFonts w:hint="cs"/>
          <w:rtl/>
        </w:rPr>
        <w:t xml:space="preserve">צהריים טובים. אז מה כן קרא ב-27 ביולי בעקבות אותו אירוע טרגי והאסון שקרה עם משפחת </w:t>
      </w:r>
      <w:bookmarkStart w:id="447" w:name="_ETM_Q1_1765583"/>
      <w:bookmarkEnd w:id="447"/>
      <w:r>
        <w:rPr>
          <w:rFonts w:hint="cs"/>
          <w:rtl/>
        </w:rPr>
        <w:t xml:space="preserve">ברנס? קודם כול, אנחנו מלווים את הרשויות בשגרה </w:t>
      </w:r>
      <w:bookmarkStart w:id="448" w:name="_ETM_Q1_1772128"/>
      <w:bookmarkEnd w:id="448"/>
      <w:r>
        <w:rPr>
          <w:rFonts w:hint="cs"/>
          <w:rtl/>
        </w:rPr>
        <w:t xml:space="preserve">בכל תרחיש אפשרי. שבוע לפני אותו אסון טרגי </w:t>
      </w:r>
      <w:bookmarkStart w:id="449" w:name="_ETM_Q1_1778086"/>
      <w:bookmarkEnd w:id="449"/>
      <w:r>
        <w:rPr>
          <w:rFonts w:hint="cs"/>
          <w:rtl/>
        </w:rPr>
        <w:t>במג'דל שמס שבו נרצחו 12 ילדים מהיישובים הדרוזיים בגולן ונפ</w:t>
      </w:r>
      <w:bookmarkStart w:id="450" w:name="_ETM_Q1_1784296"/>
      <w:bookmarkEnd w:id="450"/>
      <w:r>
        <w:rPr>
          <w:rFonts w:hint="cs"/>
          <w:rtl/>
        </w:rPr>
        <w:t xml:space="preserve">געו עשרות קיימנו תרגיל במג'דל שמס עם עובדים סוציאליים מהרווחה ועם נציגים מאגף החינוך. זה היה תרגיל מאוד גדול. גילינו את המנהיגות של ראש המועצה וראינו איך הם נערכים לכל תרחיש. האירוע הזה, כמה </w:t>
      </w:r>
      <w:bookmarkStart w:id="451" w:name="_ETM_Q1_1807517"/>
      <w:bookmarkEnd w:id="451"/>
      <w:r>
        <w:rPr>
          <w:rFonts w:hint="cs"/>
          <w:rtl/>
        </w:rPr>
        <w:t xml:space="preserve">שהוא קרה בצורה מפתיעה בשעות מאוחרות הביא אותנו בטווח מידי </w:t>
      </w:r>
      <w:bookmarkStart w:id="452" w:name="_ETM_Q1_1811392"/>
      <w:bookmarkEnd w:id="452"/>
      <w:r>
        <w:rPr>
          <w:rFonts w:hint="cs"/>
          <w:rtl/>
        </w:rPr>
        <w:t xml:space="preserve">לפתוח את מפקדת נפת הגולן בלב אחד היישובים הדרוזיים </w:t>
      </w:r>
      <w:bookmarkStart w:id="453" w:name="_ETM_Q1_1818111"/>
      <w:bookmarkEnd w:id="453"/>
      <w:r>
        <w:rPr>
          <w:rFonts w:hint="cs"/>
          <w:rtl/>
        </w:rPr>
        <w:t>ולהקים מרכז דחק מידי שניתן בו מענה לכלל האוכלוסיות</w:t>
      </w:r>
      <w:bookmarkStart w:id="454" w:name="_ETM_Q1_1823858"/>
      <w:bookmarkEnd w:id="454"/>
      <w:r>
        <w:rPr>
          <w:rFonts w:hint="cs"/>
          <w:rtl/>
        </w:rPr>
        <w:t xml:space="preserve"> שמיפינו אותן גם במעגלים הקרובים של בני המשפחה וגם במעגלים</w:t>
      </w:r>
      <w:bookmarkStart w:id="455" w:name="_ETM_Q1_1829495"/>
      <w:bookmarkEnd w:id="455"/>
      <w:r>
        <w:rPr>
          <w:rFonts w:hint="cs"/>
          <w:rtl/>
        </w:rPr>
        <w:t xml:space="preserve"> הרחוקים יותר של המשפחות המורחבות. </w:t>
      </w:r>
      <w:bookmarkStart w:id="456" w:name="_ETM_Q1_1836095"/>
      <w:bookmarkEnd w:id="456"/>
    </w:p>
    <w:p w:rsidR="009520D2" w:rsidRDefault="009520D2" w:rsidP="009520D2">
      <w:pPr>
        <w:rPr>
          <w:rtl/>
        </w:rPr>
      </w:pPr>
      <w:bookmarkStart w:id="457" w:name="_ETM_Q1_1836170"/>
      <w:bookmarkEnd w:id="457"/>
    </w:p>
    <w:p w:rsidR="009520D2" w:rsidRDefault="009520D2" w:rsidP="006109CD">
      <w:pPr>
        <w:rPr>
          <w:rtl/>
        </w:rPr>
      </w:pPr>
      <w:bookmarkStart w:id="458" w:name="_ETM_Q1_1836239"/>
      <w:bookmarkStart w:id="459" w:name="_ETM_Q1_1836316"/>
      <w:bookmarkEnd w:id="458"/>
      <w:bookmarkEnd w:id="459"/>
      <w:r>
        <w:rPr>
          <w:rFonts w:hint="cs"/>
          <w:rtl/>
        </w:rPr>
        <w:t>לאחר 72 שעות י</w:t>
      </w:r>
      <w:bookmarkStart w:id="460" w:name="_ETM_Q1_1835860"/>
      <w:bookmarkEnd w:id="460"/>
      <w:r>
        <w:rPr>
          <w:rFonts w:hint="cs"/>
          <w:rtl/>
        </w:rPr>
        <w:t xml:space="preserve">חד עם מרכז משאבים פתחנו את </w:t>
      </w:r>
      <w:proofErr w:type="spellStart"/>
      <w:r w:rsidR="006109CD">
        <w:rPr>
          <w:rFonts w:hint="cs"/>
          <w:rtl/>
        </w:rPr>
        <w:t>מט"ן</w:t>
      </w:r>
      <w:proofErr w:type="spellEnd"/>
      <w:r w:rsidR="006109CD">
        <w:rPr>
          <w:rFonts w:hint="cs"/>
          <w:rtl/>
        </w:rPr>
        <w:t xml:space="preserve"> </w:t>
      </w:r>
      <w:r w:rsidR="006109CD">
        <w:rPr>
          <w:rtl/>
        </w:rPr>
        <w:t>–</w:t>
      </w:r>
      <w:r w:rsidR="006109CD">
        <w:rPr>
          <w:rFonts w:hint="cs"/>
          <w:rtl/>
        </w:rPr>
        <w:t xml:space="preserve"> מרכז טיפול נפשי </w:t>
      </w:r>
      <w:r w:rsidR="006109CD">
        <w:rPr>
          <w:rtl/>
        </w:rPr>
        <w:t>–</w:t>
      </w:r>
      <w:r w:rsidR="006109CD">
        <w:rPr>
          <w:rFonts w:hint="cs"/>
          <w:rtl/>
        </w:rPr>
        <w:t xml:space="preserve"> שעובד גם היום</w:t>
      </w:r>
      <w:bookmarkStart w:id="461" w:name="_ETM_Q1_1841876"/>
      <w:bookmarkEnd w:id="461"/>
      <w:r w:rsidR="006109CD">
        <w:rPr>
          <w:rFonts w:hint="cs"/>
          <w:rtl/>
        </w:rPr>
        <w:t xml:space="preserve">. בתוך מרכז הטיפול הנפשי יש גם עובדים סוציאליים דוברי </w:t>
      </w:r>
      <w:bookmarkStart w:id="462" w:name="_ETM_Q1_1846028"/>
      <w:bookmarkEnd w:id="462"/>
      <w:r w:rsidR="006109CD">
        <w:rPr>
          <w:rFonts w:hint="cs"/>
          <w:rtl/>
        </w:rPr>
        <w:t xml:space="preserve">ערבית גם מיישובים דרוזיים בגולן וגם כמובן ממועצה אזורית גולן וקצרין, אבל גם מיישובי הגליל. אנחנו </w:t>
      </w:r>
      <w:bookmarkStart w:id="463" w:name="_ETM_Q1_1851651"/>
      <w:bookmarkEnd w:id="463"/>
      <w:r w:rsidR="006109CD">
        <w:rPr>
          <w:rFonts w:hint="cs"/>
          <w:rtl/>
        </w:rPr>
        <w:t xml:space="preserve">מסתכלים קדימה לטווח הארוך ומבינים שהאירוע הזה לא ייגמר ב-1 בספטמבר וכנראה גם לא באוקטובר. נקודת המשאבים שנפתחה בגולן </w:t>
      </w:r>
      <w:bookmarkStart w:id="464" w:name="_ETM_Q1_1865600"/>
      <w:bookmarkEnd w:id="464"/>
      <w:r w:rsidR="006109CD">
        <w:rPr>
          <w:rFonts w:hint="cs"/>
          <w:rtl/>
        </w:rPr>
        <w:t xml:space="preserve">או הייתה עתידה להיפתח בצורה מצומצמת </w:t>
      </w:r>
      <w:r w:rsidR="006109CD">
        <w:rPr>
          <w:rtl/>
        </w:rPr>
        <w:t>–</w:t>
      </w:r>
      <w:r w:rsidR="006109CD">
        <w:rPr>
          <w:rFonts w:hint="cs"/>
          <w:rtl/>
        </w:rPr>
        <w:t xml:space="preserve"> אנחנו מבינים </w:t>
      </w:r>
      <w:bookmarkStart w:id="465" w:name="_ETM_Q1_1869989"/>
      <w:bookmarkEnd w:id="465"/>
      <w:r w:rsidR="006109CD">
        <w:rPr>
          <w:rFonts w:hint="cs"/>
          <w:rtl/>
        </w:rPr>
        <w:t xml:space="preserve">שצריכים להקים מודל כזה כמו שיש בגליל המערבי ובגליל המזרחי </w:t>
      </w:r>
      <w:bookmarkStart w:id="466" w:name="_ETM_Q1_1876817"/>
      <w:bookmarkEnd w:id="466"/>
      <w:r w:rsidR="006109CD">
        <w:rPr>
          <w:rFonts w:hint="cs"/>
          <w:rtl/>
        </w:rPr>
        <w:t>לאורך זמן. בסופו של דבר למרכזי המשאבים האלה מגיעים עובדים</w:t>
      </w:r>
      <w:bookmarkStart w:id="467" w:name="_ETM_Q1_1884909"/>
      <w:bookmarkEnd w:id="467"/>
      <w:r w:rsidR="006109CD">
        <w:rPr>
          <w:rFonts w:hint="cs"/>
          <w:rtl/>
        </w:rPr>
        <w:t xml:space="preserve"> סוציאליים דוברי ערבית מכל היישובים הסמוכים, ויחד איתם אנחנו ממפים גם את המנהיגים מובילי דעת קהל שבהם אנחנו נעזרים בטיפול באוכלוסיות כדי לתת את המידע </w:t>
      </w:r>
      <w:bookmarkStart w:id="468" w:name="_ETM_Q1_1900303"/>
      <w:bookmarkEnd w:id="468"/>
      <w:r w:rsidR="006109CD">
        <w:rPr>
          <w:rFonts w:hint="cs"/>
          <w:rtl/>
        </w:rPr>
        <w:t>הנדרש; מכניסים את תנועות הנוער ביישובים וגם את צוותי</w:t>
      </w:r>
      <w:bookmarkStart w:id="469" w:name="_ETM_Q1_1906506"/>
      <w:bookmarkEnd w:id="469"/>
      <w:r w:rsidR="006109CD">
        <w:rPr>
          <w:rFonts w:hint="cs"/>
          <w:rtl/>
        </w:rPr>
        <w:t xml:space="preserve"> החינוך לקראת 1 בספטמבר כדי שהם ילוו את אותם ילדים. </w:t>
      </w:r>
    </w:p>
    <w:p w:rsidR="006109CD" w:rsidRDefault="006109CD" w:rsidP="006109CD">
      <w:pPr>
        <w:rPr>
          <w:rtl/>
        </w:rPr>
      </w:pPr>
      <w:bookmarkStart w:id="470" w:name="_ETM_Q1_1908442"/>
      <w:bookmarkStart w:id="471" w:name="_ETM_Q1_1908528"/>
      <w:bookmarkEnd w:id="470"/>
      <w:bookmarkEnd w:id="471"/>
    </w:p>
    <w:p w:rsidR="006109CD" w:rsidRDefault="006109CD" w:rsidP="006109CD">
      <w:pPr>
        <w:rPr>
          <w:rtl/>
        </w:rPr>
      </w:pPr>
      <w:bookmarkStart w:id="472" w:name="_ETM_Q1_1908594"/>
      <w:bookmarkStart w:id="473" w:name="_ETM_Q1_1908661"/>
      <w:bookmarkEnd w:id="472"/>
      <w:bookmarkEnd w:id="473"/>
      <w:r>
        <w:rPr>
          <w:rFonts w:hint="cs"/>
          <w:rtl/>
        </w:rPr>
        <w:lastRenderedPageBreak/>
        <w:t xml:space="preserve">פיקוד העורף ימשיך ללוות את הרשויות גם מול האירועים הטרגיים </w:t>
      </w:r>
      <w:bookmarkStart w:id="474" w:name="_ETM_Q1_1915183"/>
      <w:bookmarkEnd w:id="474"/>
      <w:r>
        <w:rPr>
          <w:rFonts w:hint="cs"/>
          <w:rtl/>
        </w:rPr>
        <w:t>שקרו אבל גם מול המצב הביטחוני הקיים כרגע</w:t>
      </w:r>
      <w:bookmarkStart w:id="475" w:name="_ETM_Q1_1918405"/>
      <w:bookmarkEnd w:id="475"/>
      <w:r>
        <w:rPr>
          <w:rFonts w:hint="cs"/>
          <w:rtl/>
        </w:rPr>
        <w:t xml:space="preserve"> כדי לאפשר להם להמשיך להיערך. אנחנו מקווים שלא יקרו </w:t>
      </w:r>
      <w:bookmarkStart w:id="476" w:name="_ETM_Q1_1920856"/>
      <w:bookmarkEnd w:id="476"/>
      <w:r>
        <w:rPr>
          <w:rFonts w:hint="cs"/>
          <w:rtl/>
        </w:rPr>
        <w:t>עוד אסונות כאלה, אבל אנחנו ניתן מענה בכל רגע.</w:t>
      </w:r>
      <w:bookmarkStart w:id="477" w:name="_ETM_Q1_1925750"/>
      <w:bookmarkEnd w:id="477"/>
      <w:r>
        <w:rPr>
          <w:rFonts w:hint="cs"/>
          <w:rtl/>
        </w:rPr>
        <w:t xml:space="preserve"> </w:t>
      </w:r>
      <w:bookmarkStart w:id="478" w:name="_ETM_Q1_1929016"/>
      <w:bookmarkEnd w:id="478"/>
    </w:p>
    <w:p w:rsidR="006109CD" w:rsidRDefault="006109CD" w:rsidP="006109CD">
      <w:pPr>
        <w:rPr>
          <w:rtl/>
        </w:rPr>
      </w:pPr>
      <w:bookmarkStart w:id="479" w:name="_ETM_Q1_1929070"/>
      <w:bookmarkEnd w:id="479"/>
    </w:p>
    <w:p w:rsidR="006109CD" w:rsidRDefault="006109CD" w:rsidP="006109CD">
      <w:pPr>
        <w:rPr>
          <w:rtl/>
        </w:rPr>
      </w:pPr>
      <w:bookmarkStart w:id="480" w:name="_ETM_Q1_1929225"/>
      <w:bookmarkStart w:id="481" w:name="_ETM_Q1_1929276"/>
      <w:bookmarkEnd w:id="480"/>
      <w:bookmarkEnd w:id="481"/>
      <w:r>
        <w:rPr>
          <w:rFonts w:hint="cs"/>
          <w:rtl/>
        </w:rPr>
        <w:t xml:space="preserve">לגבי ההסברה נוכח האירועים שקרו ואלה שעתידים לקרות </w:t>
      </w:r>
      <w:r>
        <w:rPr>
          <w:rtl/>
        </w:rPr>
        <w:t>–</w:t>
      </w:r>
      <w:r>
        <w:rPr>
          <w:rFonts w:hint="cs"/>
          <w:rtl/>
        </w:rPr>
        <w:t xml:space="preserve"> אנחנו פיתחנו עכשיו את האפליקציה "מסר אישי". חשוב מאוד לציין את זה פה בוועדה המכובדת הזאת בהובלתך, יושב-ראש הוועדה, חבר הכנסת מיכאל ביטון. חשוב מאוד שתושבי מדינת ישראל יורידו את האפליקציה של פיקוד העורף, יציינו </w:t>
      </w:r>
      <w:bookmarkStart w:id="482" w:name="_ETM_Q1_1949864"/>
      <w:bookmarkEnd w:id="482"/>
      <w:r>
        <w:rPr>
          <w:rFonts w:hint="cs"/>
          <w:rtl/>
        </w:rPr>
        <w:t>את זה בטלפונים שלהם, יציינו את המקומות שבהם הם נמצאים</w:t>
      </w:r>
      <w:bookmarkStart w:id="483" w:name="_ETM_Q1_1952187"/>
      <w:bookmarkEnd w:id="483"/>
      <w:r>
        <w:rPr>
          <w:rFonts w:hint="cs"/>
          <w:rtl/>
        </w:rPr>
        <w:t xml:space="preserve"> או עתידים להימצא. יכול להיות שהיום אתה בתל-אביב ותיסע לאחד</w:t>
      </w:r>
      <w:bookmarkStart w:id="484" w:name="_ETM_Q1_1958779"/>
      <w:bookmarkEnd w:id="484"/>
      <w:r>
        <w:rPr>
          <w:rFonts w:hint="cs"/>
          <w:rtl/>
        </w:rPr>
        <w:t xml:space="preserve"> מיישובי הגליל או רמת הגולן וחשוב שתציין את הנקודה הזאת </w:t>
      </w:r>
      <w:bookmarkStart w:id="485" w:name="_ETM_Q1_1964038"/>
      <w:bookmarkEnd w:id="485"/>
      <w:r>
        <w:rPr>
          <w:rFonts w:hint="cs"/>
          <w:rtl/>
        </w:rPr>
        <w:t xml:space="preserve">במכשיר הנייד. </w:t>
      </w:r>
      <w:proofErr w:type="spellStart"/>
      <w:r>
        <w:rPr>
          <w:rFonts w:hint="cs"/>
          <w:rtl/>
        </w:rPr>
        <w:t>היישומון</w:t>
      </w:r>
      <w:proofErr w:type="spellEnd"/>
      <w:r>
        <w:rPr>
          <w:rFonts w:hint="cs"/>
          <w:rtl/>
        </w:rPr>
        <w:t xml:space="preserve"> הזה מאפשר לך בכל רגע שתהיה במרחב לקבל הודעה למכשיר הטלפון הנייד שמעדכן אותך </w:t>
      </w:r>
      <w:bookmarkStart w:id="486" w:name="_ETM_Q1_1975634"/>
      <w:bookmarkEnd w:id="486"/>
      <w:r>
        <w:rPr>
          <w:rFonts w:hint="cs"/>
          <w:rtl/>
        </w:rPr>
        <w:t xml:space="preserve">בהתראה על טילים או על אירוע אחר. המסר האישי </w:t>
      </w:r>
      <w:bookmarkStart w:id="487" w:name="_ETM_Q1_1981430"/>
      <w:bookmarkEnd w:id="487"/>
      <w:r>
        <w:rPr>
          <w:rFonts w:hint="cs"/>
          <w:rtl/>
        </w:rPr>
        <w:t xml:space="preserve">הזה הוא חשוב. </w:t>
      </w:r>
      <w:proofErr w:type="spellStart"/>
      <w:r>
        <w:rPr>
          <w:rFonts w:hint="cs"/>
          <w:rtl/>
        </w:rPr>
        <w:t>היישומון</w:t>
      </w:r>
      <w:proofErr w:type="spellEnd"/>
      <w:r>
        <w:rPr>
          <w:rFonts w:hint="cs"/>
          <w:rtl/>
        </w:rPr>
        <w:t xml:space="preserve"> של פיקוד העורף הוא </w:t>
      </w:r>
      <w:bookmarkStart w:id="488" w:name="_ETM_Q1_1983995"/>
      <w:bookmarkEnd w:id="488"/>
      <w:r>
        <w:rPr>
          <w:rFonts w:hint="cs"/>
          <w:rtl/>
        </w:rPr>
        <w:t xml:space="preserve">קריטי והוא מציל חיים. כמובן, להישמע להנחיות של פיקוד העורף, להיכנס למרחב המוגן, לא לעמוד בכניסה אלא בתוך המרחב המוגן. אם אין מרחב מוגן </w:t>
      </w:r>
      <w:r>
        <w:rPr>
          <w:rtl/>
        </w:rPr>
        <w:t>–</w:t>
      </w:r>
      <w:r>
        <w:rPr>
          <w:rFonts w:hint="cs"/>
          <w:rtl/>
        </w:rPr>
        <w:t xml:space="preserve"> להיצמד לקיר פנימי, להיות </w:t>
      </w:r>
      <w:bookmarkStart w:id="489" w:name="_ETM_Q1_1995239"/>
      <w:bookmarkEnd w:id="489"/>
      <w:r>
        <w:rPr>
          <w:rFonts w:hint="cs"/>
          <w:rtl/>
        </w:rPr>
        <w:t xml:space="preserve">בקיר במרכז מרחב הבית; וכמובן, אם אתה בשטח </w:t>
      </w:r>
      <w:bookmarkStart w:id="490" w:name="_ETM_Q1_2001469"/>
      <w:bookmarkEnd w:id="490"/>
      <w:r>
        <w:rPr>
          <w:rFonts w:hint="cs"/>
          <w:rtl/>
        </w:rPr>
        <w:t xml:space="preserve">או בנהיגה </w:t>
      </w:r>
      <w:r>
        <w:rPr>
          <w:rtl/>
        </w:rPr>
        <w:t>–</w:t>
      </w:r>
      <w:r>
        <w:rPr>
          <w:rFonts w:hint="cs"/>
          <w:rtl/>
        </w:rPr>
        <w:t xml:space="preserve"> לצאת מהרכב בזהירות, לשכב על הקרקע,</w:t>
      </w:r>
      <w:bookmarkStart w:id="491" w:name="_ETM_Q1_2007220"/>
      <w:bookmarkEnd w:id="491"/>
      <w:r>
        <w:rPr>
          <w:rFonts w:hint="cs"/>
          <w:rtl/>
        </w:rPr>
        <w:t xml:space="preserve"> לשים את הידיים על הראש. ראינו שהנחיות פיקוד העורף מצילות חיים. </w:t>
      </w:r>
    </w:p>
    <w:p w:rsidR="006109CD" w:rsidRDefault="006109CD" w:rsidP="006109CD">
      <w:pPr>
        <w:rPr>
          <w:rtl/>
        </w:rPr>
      </w:pPr>
      <w:bookmarkStart w:id="492" w:name="_ETM_Q1_2011117"/>
      <w:bookmarkStart w:id="493" w:name="_ETM_Q1_2011184"/>
      <w:bookmarkEnd w:id="492"/>
      <w:bookmarkEnd w:id="493"/>
    </w:p>
    <w:p w:rsidR="006109CD" w:rsidRDefault="006109CD" w:rsidP="006109CD">
      <w:pPr>
        <w:pStyle w:val="af6"/>
        <w:keepNext/>
        <w:rPr>
          <w:rtl/>
        </w:rPr>
      </w:pPr>
      <w:bookmarkStart w:id="494" w:name="ET_yor_5765_56"/>
      <w:r w:rsidRPr="006109CD">
        <w:rPr>
          <w:rStyle w:val="TagStyle"/>
          <w:rtl/>
        </w:rPr>
        <w:t xml:space="preserve"> &lt;&lt; יור &gt;&gt; </w:t>
      </w:r>
      <w:r>
        <w:rPr>
          <w:rtl/>
        </w:rPr>
        <w:t>היו"ר מיכאל מרדכי ביטון:</w:t>
      </w:r>
      <w:r w:rsidRPr="006109CD">
        <w:rPr>
          <w:rStyle w:val="TagStyle"/>
          <w:rtl/>
        </w:rPr>
        <w:t xml:space="preserve"> &lt;&lt; יור &gt;&gt;</w:t>
      </w:r>
      <w:r>
        <w:rPr>
          <w:rtl/>
        </w:rPr>
        <w:t xml:space="preserve">   </w:t>
      </w:r>
      <w:bookmarkEnd w:id="494"/>
    </w:p>
    <w:p w:rsidR="006109CD" w:rsidRDefault="006109CD" w:rsidP="006109CD">
      <w:pPr>
        <w:pStyle w:val="KeepWithNext"/>
        <w:rPr>
          <w:rtl/>
        </w:rPr>
      </w:pPr>
    </w:p>
    <w:p w:rsidR="007B0277" w:rsidRDefault="006109CD" w:rsidP="007B0277">
      <w:pPr>
        <w:rPr>
          <w:rtl/>
        </w:rPr>
      </w:pPr>
      <w:bookmarkStart w:id="495" w:name="_ETM_Q1_2013585"/>
      <w:bookmarkEnd w:id="495"/>
      <w:r>
        <w:rPr>
          <w:rFonts w:hint="cs"/>
          <w:rtl/>
        </w:rPr>
        <w:t xml:space="preserve">תודה רבה. אני רוצה שתעביר את הדרישה שלנו לבחון הקמה של מנהלת שאנחנו קוראים לה </w:t>
      </w:r>
      <w:proofErr w:type="spellStart"/>
      <w:r>
        <w:rPr>
          <w:rFonts w:hint="cs"/>
          <w:rtl/>
        </w:rPr>
        <w:t>מטרי"ה</w:t>
      </w:r>
      <w:proofErr w:type="spellEnd"/>
      <w:r>
        <w:rPr>
          <w:rFonts w:hint="cs"/>
          <w:rtl/>
        </w:rPr>
        <w:t xml:space="preserve"> </w:t>
      </w:r>
      <w:r>
        <w:rPr>
          <w:rtl/>
        </w:rPr>
        <w:t>–</w:t>
      </w:r>
      <w:r>
        <w:rPr>
          <w:rFonts w:hint="cs"/>
          <w:rtl/>
        </w:rPr>
        <w:t xml:space="preserve"> </w:t>
      </w:r>
      <w:bookmarkStart w:id="496" w:name="_ETM_Q1_2023594"/>
      <w:bookmarkEnd w:id="496"/>
      <w:r>
        <w:rPr>
          <w:rFonts w:hint="cs"/>
          <w:rtl/>
        </w:rPr>
        <w:t xml:space="preserve">מרכז טראומה לאומי של כל הגופים שמתחילים לעבוד יחד. המצוקה הזאת של היעדר כוח אדם ופיזור משאבים מצדיקה לשבת </w:t>
      </w:r>
      <w:bookmarkStart w:id="497" w:name="_ETM_Q1_2036269"/>
      <w:bookmarkEnd w:id="497"/>
      <w:r>
        <w:rPr>
          <w:rFonts w:hint="cs"/>
          <w:rtl/>
        </w:rPr>
        <w:t xml:space="preserve">לתאם, </w:t>
      </w:r>
      <w:proofErr w:type="spellStart"/>
      <w:r>
        <w:rPr>
          <w:rFonts w:hint="cs"/>
          <w:rtl/>
        </w:rPr>
        <w:t>לתעדף</w:t>
      </w:r>
      <w:proofErr w:type="spellEnd"/>
      <w:r>
        <w:rPr>
          <w:rFonts w:hint="cs"/>
          <w:rtl/>
        </w:rPr>
        <w:t xml:space="preserve"> ולסייע זה לזה. אם רוצים לעשות</w:t>
      </w:r>
      <w:bookmarkStart w:id="498" w:name="_ETM_Q1_2041869"/>
      <w:bookmarkEnd w:id="498"/>
      <w:r>
        <w:rPr>
          <w:rFonts w:hint="cs"/>
          <w:rtl/>
        </w:rPr>
        <w:t xml:space="preserve"> את זה ברמה ארצית כאחד המשלטים שיש לפיקוד העורף ואולי</w:t>
      </w:r>
      <w:bookmarkStart w:id="499" w:name="_ETM_Q1_2052775"/>
      <w:bookmarkEnd w:id="499"/>
      <w:r>
        <w:rPr>
          <w:rFonts w:hint="cs"/>
          <w:rtl/>
        </w:rPr>
        <w:t xml:space="preserve"> דווקא עכשיו כשנרגעו קצת הדברים בדרום צריך להפנות את המאמץ הארגוני הזה לצפון</w:t>
      </w:r>
      <w:r w:rsidR="00CC3746">
        <w:rPr>
          <w:rFonts w:hint="cs"/>
          <w:rtl/>
        </w:rPr>
        <w:t xml:space="preserve"> שעלול להתלקח בהיקפים הרבה יותר גדולים מהדרום. אנחנו נכלול את זה כמשימת מעקב </w:t>
      </w:r>
      <w:bookmarkStart w:id="500" w:name="_ETM_Q1_2065132"/>
      <w:bookmarkEnd w:id="500"/>
      <w:r w:rsidR="007B0277">
        <w:rPr>
          <w:rFonts w:hint="cs"/>
          <w:rtl/>
        </w:rPr>
        <w:t>של הוועדה להקמת משלט כזה. אתם גוף שיודע לעשות עבודת מטה ולרכז משרדי ממשלה תחת אותה מטריה. ברור שמשרד הבריאות ומשרד הרווחה חייבים להיות מרכזיים בשולחן הזה. אבל הרעיון הזה של מולי שעולה עכשיו כמצוקה וצורך</w:t>
      </w:r>
      <w:bookmarkStart w:id="501" w:name="_ETM_Q1_2096364"/>
      <w:bookmarkEnd w:id="501"/>
      <w:r w:rsidR="007B0277">
        <w:rPr>
          <w:rFonts w:hint="cs"/>
          <w:rtl/>
        </w:rPr>
        <w:t xml:space="preserve"> בגלל אובדן שליטה כמעט על הנושא. העלינו אותו פעם, והיום הוא כנראה נחוץ ונתעקש עליו. אז אני מבקש שגם הבקשה הזאת תעבור לאלוף. </w:t>
      </w:r>
    </w:p>
    <w:p w:rsidR="007B0277" w:rsidRDefault="007B0277" w:rsidP="007B0277">
      <w:pPr>
        <w:rPr>
          <w:rtl/>
        </w:rPr>
      </w:pPr>
      <w:bookmarkStart w:id="502" w:name="_ETM_Q1_2111576"/>
      <w:bookmarkStart w:id="503" w:name="_ETM_Q1_2111655"/>
      <w:bookmarkEnd w:id="502"/>
      <w:bookmarkEnd w:id="503"/>
    </w:p>
    <w:p w:rsidR="007B0277" w:rsidRDefault="007B0277" w:rsidP="007B0277">
      <w:pPr>
        <w:pStyle w:val="af9"/>
        <w:keepNext/>
        <w:rPr>
          <w:rtl/>
        </w:rPr>
      </w:pPr>
      <w:bookmarkStart w:id="504" w:name="ET_guest_935889_58"/>
      <w:r w:rsidRPr="007B0277">
        <w:rPr>
          <w:rStyle w:val="TagStyle"/>
          <w:rtl/>
        </w:rPr>
        <w:t xml:space="preserve"> &lt;&lt; אורח &gt;&gt; </w:t>
      </w:r>
      <w:r>
        <w:rPr>
          <w:rtl/>
        </w:rPr>
        <w:t xml:space="preserve">ירון </w:t>
      </w:r>
      <w:proofErr w:type="spellStart"/>
      <w:r>
        <w:rPr>
          <w:rtl/>
        </w:rPr>
        <w:t>ויסוסר</w:t>
      </w:r>
      <w:proofErr w:type="spellEnd"/>
      <w:r>
        <w:rPr>
          <w:rtl/>
        </w:rPr>
        <w:t>:</w:t>
      </w:r>
      <w:r w:rsidRPr="007B0277">
        <w:rPr>
          <w:rStyle w:val="TagStyle"/>
          <w:rtl/>
        </w:rPr>
        <w:t xml:space="preserve"> &lt;&lt; אורח &gt;&gt;</w:t>
      </w:r>
      <w:r>
        <w:rPr>
          <w:rtl/>
        </w:rPr>
        <w:t xml:space="preserve">   </w:t>
      </w:r>
      <w:bookmarkEnd w:id="504"/>
    </w:p>
    <w:p w:rsidR="007B0277" w:rsidRDefault="007B0277" w:rsidP="007B0277">
      <w:pPr>
        <w:pStyle w:val="KeepWithNext"/>
        <w:rPr>
          <w:rtl/>
        </w:rPr>
      </w:pPr>
    </w:p>
    <w:p w:rsidR="007B0277" w:rsidRDefault="007B0277" w:rsidP="007B0277">
      <w:pPr>
        <w:rPr>
          <w:rtl/>
        </w:rPr>
      </w:pPr>
      <w:r>
        <w:rPr>
          <w:rFonts w:hint="cs"/>
          <w:rtl/>
        </w:rPr>
        <w:t xml:space="preserve">אני רק רוצה לציין שיש לנו במכללה הלאומית לאיתנות </w:t>
      </w:r>
      <w:bookmarkStart w:id="505" w:name="_ETM_Q1_2115938"/>
      <w:bookmarkEnd w:id="505"/>
      <w:r>
        <w:rPr>
          <w:rFonts w:hint="cs"/>
          <w:rtl/>
        </w:rPr>
        <w:t>בפיקוד העורף גם תהליכים משותפים שאנחנו עושים עם משרדי ממשלה,</w:t>
      </w:r>
      <w:bookmarkStart w:id="506" w:name="_ETM_Q1_2118515"/>
      <w:bookmarkEnd w:id="506"/>
      <w:r>
        <w:rPr>
          <w:rFonts w:hint="cs"/>
          <w:rtl/>
        </w:rPr>
        <w:t xml:space="preserve"> בטח עם משרד הרווחה ומשרד הבריאות ובטח עם מרכז הטראומה. גם</w:t>
      </w:r>
      <w:bookmarkStart w:id="507" w:name="_ETM_Q1_2127045"/>
      <w:bookmarkEnd w:id="507"/>
      <w:r>
        <w:rPr>
          <w:rFonts w:hint="cs"/>
          <w:rtl/>
        </w:rPr>
        <w:t xml:space="preserve"> מחשבות של בעלי תפקידים - -</w:t>
      </w:r>
    </w:p>
    <w:p w:rsidR="007B0277" w:rsidRDefault="007B0277" w:rsidP="007B0277">
      <w:pPr>
        <w:rPr>
          <w:rtl/>
        </w:rPr>
      </w:pPr>
    </w:p>
    <w:p w:rsidR="007B0277" w:rsidRDefault="007B0277" w:rsidP="007B0277">
      <w:pPr>
        <w:pStyle w:val="af6"/>
        <w:keepNext/>
        <w:rPr>
          <w:rtl/>
        </w:rPr>
      </w:pPr>
      <w:bookmarkStart w:id="508" w:name="ET_yor_5765_59"/>
      <w:r w:rsidRPr="007B0277">
        <w:rPr>
          <w:rStyle w:val="TagStyle"/>
          <w:rtl/>
        </w:rPr>
        <w:t xml:space="preserve"> &lt;&lt; יור &gt;&gt; </w:t>
      </w:r>
      <w:r>
        <w:rPr>
          <w:rtl/>
        </w:rPr>
        <w:t>היו"ר מיכאל מרדכי ביטון:</w:t>
      </w:r>
      <w:r w:rsidRPr="007B0277">
        <w:rPr>
          <w:rStyle w:val="TagStyle"/>
          <w:rtl/>
        </w:rPr>
        <w:t xml:space="preserve"> &lt;&lt; יור &gt;&gt;</w:t>
      </w:r>
      <w:r>
        <w:rPr>
          <w:rtl/>
        </w:rPr>
        <w:t xml:space="preserve">   </w:t>
      </w:r>
      <w:bookmarkEnd w:id="508"/>
    </w:p>
    <w:p w:rsidR="007B0277" w:rsidRDefault="007B0277" w:rsidP="007B0277">
      <w:pPr>
        <w:pStyle w:val="KeepWithNext"/>
        <w:rPr>
          <w:rtl/>
        </w:rPr>
      </w:pPr>
    </w:p>
    <w:p w:rsidR="007B0277" w:rsidRDefault="007B0277" w:rsidP="007B0277">
      <w:pPr>
        <w:rPr>
          <w:rtl/>
        </w:rPr>
      </w:pPr>
      <w:r>
        <w:rPr>
          <w:rFonts w:hint="cs"/>
          <w:rtl/>
        </w:rPr>
        <w:t>זה בסדר, ירון, הכול</w:t>
      </w:r>
      <w:bookmarkStart w:id="509" w:name="_ETM_Q1_2131028"/>
      <w:bookmarkEnd w:id="509"/>
      <w:r>
        <w:rPr>
          <w:rFonts w:hint="cs"/>
          <w:rtl/>
        </w:rPr>
        <w:t xml:space="preserve"> טוב ויפה. אין ראייה ארצית מתואמת בשולחן עגול של </w:t>
      </w:r>
      <w:bookmarkStart w:id="510" w:name="_ETM_Q1_2135138"/>
      <w:bookmarkEnd w:id="510"/>
      <w:r>
        <w:rPr>
          <w:rFonts w:hint="cs"/>
          <w:rtl/>
        </w:rPr>
        <w:t>משבר הט</w:t>
      </w:r>
      <w:r w:rsidR="00E36D25">
        <w:rPr>
          <w:rFonts w:hint="cs"/>
          <w:rtl/>
        </w:rPr>
        <w:t xml:space="preserve">ראומה לאור אירוע רב-נפגעים אחד, ולא עלינו, </w:t>
      </w:r>
      <w:bookmarkStart w:id="511" w:name="_ETM_Q1_2140263"/>
      <w:bookmarkEnd w:id="511"/>
      <w:r w:rsidR="00E36D25">
        <w:rPr>
          <w:rFonts w:hint="cs"/>
          <w:rtl/>
        </w:rPr>
        <w:t>יהיו כמה. ואז נגיד, איך לא ישבנו יחד. אנחנו דורשים את השולחן הזה מידית; או בצפון ברמה של מחוזות</w:t>
      </w:r>
      <w:bookmarkStart w:id="512" w:name="_ETM_Q1_2150505"/>
      <w:bookmarkEnd w:id="512"/>
      <w:r w:rsidR="00E36D25">
        <w:rPr>
          <w:rFonts w:hint="cs"/>
          <w:rtl/>
        </w:rPr>
        <w:t xml:space="preserve"> </w:t>
      </w:r>
      <w:r w:rsidR="00E36D25">
        <w:rPr>
          <w:rtl/>
        </w:rPr>
        <w:t>–</w:t>
      </w:r>
      <w:r w:rsidR="00E36D25">
        <w:rPr>
          <w:rFonts w:hint="cs"/>
          <w:rtl/>
        </w:rPr>
        <w:t xml:space="preserve"> מחוז רווחה, מחוז בריאות, משאבים, פיקוד העורף, ביטוח לאומי </w:t>
      </w:r>
      <w:bookmarkStart w:id="513" w:name="_ETM_Q1_2157500"/>
      <w:bookmarkEnd w:id="513"/>
      <w:r w:rsidR="00E36D25">
        <w:rPr>
          <w:rtl/>
        </w:rPr>
        <w:t>–</w:t>
      </w:r>
      <w:r w:rsidR="00E36D25">
        <w:rPr>
          <w:rFonts w:hint="cs"/>
          <w:rtl/>
        </w:rPr>
        <w:t xml:space="preserve"> מי שרלוונטי נכנס מיד לעבודה: פעם </w:t>
      </w:r>
      <w:bookmarkStart w:id="514" w:name="_ETM_Q1_2163621"/>
      <w:bookmarkEnd w:id="514"/>
      <w:r w:rsidR="00E36D25">
        <w:rPr>
          <w:rFonts w:hint="cs"/>
          <w:rtl/>
        </w:rPr>
        <w:t xml:space="preserve">בשבוע זום, פגישת עבודה, מה מצבנו, מה הנתונים שלכם, מה </w:t>
      </w:r>
      <w:bookmarkStart w:id="515" w:name="_ETM_Q1_2166286"/>
      <w:bookmarkEnd w:id="515"/>
      <w:r w:rsidR="00E36D25">
        <w:rPr>
          <w:rFonts w:hint="cs"/>
          <w:rtl/>
        </w:rPr>
        <w:t xml:space="preserve">הנתונים שלנו, איך לשפר, איך לנייד מטפלים, איך </w:t>
      </w:r>
      <w:bookmarkStart w:id="516" w:name="_ETM_Q1_2173748"/>
      <w:bookmarkEnd w:id="516"/>
      <w:r w:rsidR="00E36D25">
        <w:rPr>
          <w:rFonts w:hint="cs"/>
          <w:rtl/>
        </w:rPr>
        <w:t xml:space="preserve">נעשה עבודת חוסן שמונעת צורך בטיפולים פרטניים; או שולחן </w:t>
      </w:r>
      <w:bookmarkStart w:id="517" w:name="_ETM_Q1_2180520"/>
      <w:bookmarkEnd w:id="517"/>
      <w:r w:rsidR="00E36D25">
        <w:rPr>
          <w:rFonts w:hint="cs"/>
          <w:rtl/>
        </w:rPr>
        <w:t xml:space="preserve">צפוני או שולחן לאומי. משלט בפיקוד העורף לנושא הזה. </w:t>
      </w:r>
      <w:bookmarkStart w:id="518" w:name="_ETM_Q1_2181021"/>
      <w:bookmarkEnd w:id="518"/>
    </w:p>
    <w:p w:rsidR="00E36D25" w:rsidRDefault="00E36D25" w:rsidP="007B0277">
      <w:pPr>
        <w:rPr>
          <w:rtl/>
        </w:rPr>
      </w:pPr>
    </w:p>
    <w:p w:rsidR="00E36D25" w:rsidRDefault="00E36D25" w:rsidP="007B0277">
      <w:pPr>
        <w:rPr>
          <w:rtl/>
        </w:rPr>
      </w:pPr>
      <w:r>
        <w:rPr>
          <w:rFonts w:hint="cs"/>
          <w:rtl/>
        </w:rPr>
        <w:t xml:space="preserve">דרשנו את זה בעבר, לא נענינו. במידה מסוימת זה </w:t>
      </w:r>
      <w:bookmarkStart w:id="519" w:name="_ETM_Q1_2191001"/>
      <w:bookmarkEnd w:id="519"/>
      <w:r>
        <w:rPr>
          <w:rFonts w:hint="cs"/>
          <w:rtl/>
        </w:rPr>
        <w:t>נפל בין הכיסאות ואנחנו לא נוותר על הדבר הזה. כי</w:t>
      </w:r>
      <w:bookmarkStart w:id="520" w:name="_ETM_Q1_2194561"/>
      <w:bookmarkEnd w:id="520"/>
      <w:r>
        <w:rPr>
          <w:rFonts w:hint="cs"/>
          <w:rtl/>
        </w:rPr>
        <w:t xml:space="preserve"> עכשיו, כנראה, אי אפשר בלי זה. וחייבים </w:t>
      </w:r>
      <w:bookmarkStart w:id="521" w:name="_ETM_Q1_2199483"/>
      <w:bookmarkEnd w:id="521"/>
      <w:r>
        <w:rPr>
          <w:rFonts w:hint="cs"/>
          <w:rtl/>
        </w:rPr>
        <w:t xml:space="preserve">להיכנס לשולחן עבודה משותף. מי שיודע לרכז ראייה ממשלתית במצבי </w:t>
      </w:r>
      <w:bookmarkStart w:id="522" w:name="_ETM_Q1_2206454"/>
      <w:bookmarkEnd w:id="522"/>
      <w:r>
        <w:rPr>
          <w:rFonts w:hint="cs"/>
          <w:rtl/>
        </w:rPr>
        <w:t xml:space="preserve">חירום ותיאום ממשלתי ולפעול באפקטיביות </w:t>
      </w:r>
      <w:r>
        <w:rPr>
          <w:rtl/>
        </w:rPr>
        <w:t>–</w:t>
      </w:r>
      <w:r>
        <w:rPr>
          <w:rFonts w:hint="cs"/>
          <w:rtl/>
        </w:rPr>
        <w:t xml:space="preserve"> הרבה פעמים זה היה פיקוד העורף. ראינו את זה בקורונה, ראינו את זה </w:t>
      </w:r>
      <w:bookmarkStart w:id="523" w:name="_ETM_Q1_2213667"/>
      <w:bookmarkEnd w:id="523"/>
      <w:r>
        <w:rPr>
          <w:rFonts w:hint="cs"/>
          <w:rtl/>
        </w:rPr>
        <w:t xml:space="preserve">במלחמה בנושאים שהם לא אחריותו </w:t>
      </w:r>
      <w:r>
        <w:rPr>
          <w:rtl/>
        </w:rPr>
        <w:t>–</w:t>
      </w:r>
      <w:r>
        <w:rPr>
          <w:rFonts w:hint="cs"/>
          <w:rtl/>
        </w:rPr>
        <w:t xml:space="preserve"> להביא תרומות.</w:t>
      </w:r>
      <w:bookmarkStart w:id="524" w:name="_ETM_Q1_2216552"/>
      <w:bookmarkEnd w:id="524"/>
      <w:r>
        <w:rPr>
          <w:rFonts w:hint="cs"/>
          <w:rtl/>
        </w:rPr>
        <w:t xml:space="preserve"> האלוף מילוא אמר, אני רואה את הנושאים בראייה</w:t>
      </w:r>
      <w:bookmarkStart w:id="525" w:name="_ETM_Q1_2220751"/>
      <w:bookmarkEnd w:id="525"/>
      <w:r>
        <w:rPr>
          <w:rFonts w:hint="cs"/>
          <w:rtl/>
        </w:rPr>
        <w:t xml:space="preserve"> מרחיבה. אז אני אומר שראייה מרחיבה זה משלט </w:t>
      </w:r>
      <w:proofErr w:type="spellStart"/>
      <w:r>
        <w:rPr>
          <w:rFonts w:hint="cs"/>
          <w:rtl/>
        </w:rPr>
        <w:t>מטרי"ה</w:t>
      </w:r>
      <w:proofErr w:type="spellEnd"/>
      <w:r>
        <w:rPr>
          <w:rFonts w:hint="cs"/>
          <w:rtl/>
        </w:rPr>
        <w:t xml:space="preserve"> לטראומה ולתיאום. </w:t>
      </w:r>
      <w:bookmarkStart w:id="526" w:name="_ETM_Q1_2226381"/>
      <w:bookmarkEnd w:id="526"/>
      <w:r>
        <w:rPr>
          <w:rFonts w:hint="cs"/>
          <w:rtl/>
        </w:rPr>
        <w:t>אנחנו רוצים שהוא יקום, ואנחנו מבקשים את זה ממנו.</w:t>
      </w:r>
    </w:p>
    <w:p w:rsidR="001C3B68" w:rsidRDefault="001C3B68" w:rsidP="007B0277">
      <w:pPr>
        <w:rPr>
          <w:rtl/>
        </w:rPr>
      </w:pPr>
      <w:bookmarkStart w:id="527" w:name="_ETM_Q1_2233299"/>
      <w:bookmarkStart w:id="528" w:name="_ETM_Q1_2233381"/>
      <w:bookmarkEnd w:id="527"/>
      <w:bookmarkEnd w:id="528"/>
    </w:p>
    <w:p w:rsidR="001C3B68" w:rsidRDefault="001C3B68" w:rsidP="007B0277">
      <w:pPr>
        <w:rPr>
          <w:rtl/>
        </w:rPr>
      </w:pPr>
      <w:bookmarkStart w:id="529" w:name="_ETM_Q1_2233418"/>
      <w:bookmarkStart w:id="530" w:name="_ETM_Q1_2233484"/>
      <w:bookmarkEnd w:id="529"/>
      <w:bookmarkEnd w:id="530"/>
      <w:r>
        <w:rPr>
          <w:rFonts w:hint="cs"/>
          <w:rtl/>
        </w:rPr>
        <w:t xml:space="preserve">חברי </w:t>
      </w:r>
      <w:bookmarkStart w:id="531" w:name="_ETM_Q1_2234010"/>
      <w:bookmarkEnd w:id="531"/>
      <w:r>
        <w:rPr>
          <w:rFonts w:hint="cs"/>
          <w:rtl/>
        </w:rPr>
        <w:t xml:space="preserve">הכנסת </w:t>
      </w:r>
      <w:proofErr w:type="spellStart"/>
      <w:r>
        <w:rPr>
          <w:rFonts w:hint="cs"/>
          <w:rtl/>
        </w:rPr>
        <w:t>קרויזר</w:t>
      </w:r>
      <w:proofErr w:type="spellEnd"/>
      <w:r>
        <w:rPr>
          <w:rFonts w:hint="cs"/>
          <w:rtl/>
        </w:rPr>
        <w:t xml:space="preserve">, ירון לוי </w:t>
      </w:r>
      <w:proofErr w:type="spellStart"/>
      <w:r>
        <w:rPr>
          <w:rFonts w:hint="cs"/>
          <w:rtl/>
        </w:rPr>
        <w:t>וטטיאנה</w:t>
      </w:r>
      <w:proofErr w:type="spellEnd"/>
      <w:r>
        <w:rPr>
          <w:rFonts w:hint="cs"/>
          <w:rtl/>
        </w:rPr>
        <w:t xml:space="preserve"> </w:t>
      </w:r>
      <w:proofErr w:type="spellStart"/>
      <w:r>
        <w:rPr>
          <w:rFonts w:hint="cs"/>
          <w:rtl/>
        </w:rPr>
        <w:t>מזרסקי</w:t>
      </w:r>
      <w:proofErr w:type="spellEnd"/>
      <w:r>
        <w:rPr>
          <w:rFonts w:hint="cs"/>
          <w:rtl/>
        </w:rPr>
        <w:t xml:space="preserve">, אני שמח </w:t>
      </w:r>
      <w:bookmarkStart w:id="532" w:name="_ETM_Q1_2238265"/>
      <w:bookmarkEnd w:id="532"/>
      <w:r>
        <w:rPr>
          <w:rFonts w:hint="cs"/>
          <w:rtl/>
        </w:rPr>
        <w:t>שאתם פה ביום של פגרה שאומרים שהכנסת לא עובדת.</w:t>
      </w:r>
      <w:bookmarkStart w:id="533" w:name="_ETM_Q1_2247021"/>
      <w:bookmarkEnd w:id="533"/>
    </w:p>
    <w:p w:rsidR="001C3B68" w:rsidRDefault="001C3B68" w:rsidP="007B0277">
      <w:pPr>
        <w:rPr>
          <w:rtl/>
        </w:rPr>
      </w:pPr>
      <w:bookmarkStart w:id="534" w:name="_ETM_Q1_2247105"/>
      <w:bookmarkEnd w:id="534"/>
    </w:p>
    <w:p w:rsidR="001C3B68" w:rsidRDefault="001C3B68" w:rsidP="001C3B68">
      <w:pPr>
        <w:pStyle w:val="a4"/>
        <w:keepNext/>
        <w:rPr>
          <w:rtl/>
        </w:rPr>
      </w:pPr>
      <w:bookmarkStart w:id="535" w:name="ET_speaker_6574_60"/>
      <w:r w:rsidRPr="001C3B68">
        <w:rPr>
          <w:rStyle w:val="TagStyle"/>
          <w:rtl/>
        </w:rPr>
        <w:t xml:space="preserve"> &lt;&lt; דובר &gt;&gt; </w:t>
      </w:r>
      <w:r>
        <w:rPr>
          <w:rtl/>
        </w:rPr>
        <w:t>ירון לוי (יש עתיד):</w:t>
      </w:r>
      <w:r w:rsidRPr="001C3B68">
        <w:rPr>
          <w:rStyle w:val="TagStyle"/>
          <w:rtl/>
        </w:rPr>
        <w:t xml:space="preserve"> &lt;&lt; דובר &gt;&gt;</w:t>
      </w:r>
      <w:r>
        <w:rPr>
          <w:rtl/>
        </w:rPr>
        <w:t xml:space="preserve">   </w:t>
      </w:r>
      <w:bookmarkEnd w:id="535"/>
    </w:p>
    <w:p w:rsidR="001C3B68" w:rsidRDefault="001C3B68" w:rsidP="001C3B68">
      <w:pPr>
        <w:pStyle w:val="KeepWithNext"/>
        <w:rPr>
          <w:rtl/>
        </w:rPr>
      </w:pPr>
    </w:p>
    <w:p w:rsidR="001C3B68" w:rsidRDefault="001C3B68" w:rsidP="001C3B68">
      <w:pPr>
        <w:rPr>
          <w:rtl/>
        </w:rPr>
      </w:pPr>
      <w:r>
        <w:rPr>
          <w:rFonts w:hint="cs"/>
          <w:rtl/>
        </w:rPr>
        <w:t xml:space="preserve">עובדים. </w:t>
      </w:r>
    </w:p>
    <w:p w:rsidR="001C3B68" w:rsidRDefault="001C3B68" w:rsidP="001C3B68">
      <w:pPr>
        <w:rPr>
          <w:rtl/>
        </w:rPr>
      </w:pPr>
      <w:bookmarkStart w:id="536" w:name="_ETM_Q1_2245084"/>
      <w:bookmarkStart w:id="537" w:name="_ETM_Q1_2245150"/>
      <w:bookmarkEnd w:id="536"/>
      <w:bookmarkEnd w:id="537"/>
    </w:p>
    <w:p w:rsidR="001C3B68" w:rsidRDefault="001C3B68" w:rsidP="001C3B68">
      <w:pPr>
        <w:pStyle w:val="af6"/>
        <w:keepNext/>
        <w:rPr>
          <w:rtl/>
        </w:rPr>
      </w:pPr>
      <w:bookmarkStart w:id="538" w:name="ET_yor_5765_61"/>
      <w:r w:rsidRPr="001C3B68">
        <w:rPr>
          <w:rStyle w:val="TagStyle"/>
          <w:rtl/>
        </w:rPr>
        <w:lastRenderedPageBreak/>
        <w:t xml:space="preserve"> &lt;&lt; יור &gt;&gt; </w:t>
      </w:r>
      <w:r>
        <w:rPr>
          <w:rtl/>
        </w:rPr>
        <w:t>היו"ר מיכאל מרדכי ביטון:</w:t>
      </w:r>
      <w:r w:rsidRPr="001C3B68">
        <w:rPr>
          <w:rStyle w:val="TagStyle"/>
          <w:rtl/>
        </w:rPr>
        <w:t xml:space="preserve"> &lt;&lt; יור &gt;&gt;</w:t>
      </w:r>
      <w:r>
        <w:rPr>
          <w:rtl/>
        </w:rPr>
        <w:t xml:space="preserve">   </w:t>
      </w:r>
      <w:bookmarkEnd w:id="538"/>
    </w:p>
    <w:p w:rsidR="001C3B68" w:rsidRDefault="001C3B68" w:rsidP="001C3B68">
      <w:pPr>
        <w:pStyle w:val="KeepWithNext"/>
        <w:rPr>
          <w:rtl/>
        </w:rPr>
      </w:pPr>
    </w:p>
    <w:p w:rsidR="001C3B68" w:rsidRDefault="001C3B68" w:rsidP="001C3B68">
      <w:pPr>
        <w:rPr>
          <w:rtl/>
        </w:rPr>
      </w:pPr>
      <w:bookmarkStart w:id="539" w:name="_ETM_Q1_2246746"/>
      <w:bookmarkEnd w:id="539"/>
      <w:r>
        <w:rPr>
          <w:rFonts w:hint="cs"/>
          <w:rtl/>
        </w:rPr>
        <w:t xml:space="preserve">באתם לנושא הזה שהוא חשוב ואני מוקיר ומעריך אתכם. </w:t>
      </w:r>
      <w:bookmarkStart w:id="540" w:name="_ETM_Q1_2252400"/>
      <w:bookmarkEnd w:id="540"/>
    </w:p>
    <w:p w:rsidR="001C3B68" w:rsidRDefault="001C3B68" w:rsidP="001C3B68">
      <w:pPr>
        <w:rPr>
          <w:rtl/>
        </w:rPr>
      </w:pPr>
      <w:bookmarkStart w:id="541" w:name="_ETM_Q1_2252480"/>
      <w:bookmarkEnd w:id="541"/>
    </w:p>
    <w:p w:rsidR="001C3B68" w:rsidRDefault="001C3B68" w:rsidP="001C3B68">
      <w:pPr>
        <w:rPr>
          <w:rtl/>
        </w:rPr>
      </w:pPr>
      <w:bookmarkStart w:id="542" w:name="_ETM_Q1_2252544"/>
      <w:bookmarkStart w:id="543" w:name="_ETM_Q1_2252619"/>
      <w:bookmarkEnd w:id="542"/>
      <w:bookmarkEnd w:id="543"/>
      <w:r>
        <w:rPr>
          <w:rFonts w:hint="cs"/>
          <w:rtl/>
        </w:rPr>
        <w:t xml:space="preserve">חבר הכנסת </w:t>
      </w:r>
      <w:proofErr w:type="spellStart"/>
      <w:r>
        <w:rPr>
          <w:rFonts w:hint="cs"/>
          <w:rtl/>
        </w:rPr>
        <w:t>קרויזר</w:t>
      </w:r>
      <w:proofErr w:type="spellEnd"/>
      <w:r>
        <w:rPr>
          <w:rFonts w:hint="cs"/>
          <w:rtl/>
        </w:rPr>
        <w:t xml:space="preserve">, בבקשה. </w:t>
      </w:r>
    </w:p>
    <w:p w:rsidR="00E835EA" w:rsidRDefault="00E835EA" w:rsidP="001C3B68">
      <w:pPr>
        <w:rPr>
          <w:rtl/>
        </w:rPr>
      </w:pPr>
    </w:p>
    <w:p w:rsidR="001C3B68" w:rsidRDefault="001C3B68" w:rsidP="001C3B68">
      <w:pPr>
        <w:pStyle w:val="a4"/>
        <w:keepNext/>
        <w:rPr>
          <w:rtl/>
        </w:rPr>
      </w:pPr>
      <w:bookmarkStart w:id="544" w:name="ET_speaker_6460_62"/>
      <w:r w:rsidRPr="001C3B6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C3B68">
        <w:rPr>
          <w:rStyle w:val="TagStyle"/>
          <w:rtl/>
        </w:rPr>
        <w:t xml:space="preserve"> &lt;&lt; דובר &gt;&gt;</w:t>
      </w:r>
      <w:r>
        <w:rPr>
          <w:rtl/>
        </w:rPr>
        <w:t xml:space="preserve">   </w:t>
      </w:r>
      <w:bookmarkEnd w:id="544"/>
    </w:p>
    <w:p w:rsidR="001C3B68" w:rsidRDefault="001C3B68" w:rsidP="001C3B68">
      <w:pPr>
        <w:pStyle w:val="KeepWithNext"/>
        <w:rPr>
          <w:rtl/>
        </w:rPr>
      </w:pPr>
    </w:p>
    <w:p w:rsidR="001C3B68" w:rsidRDefault="001C3B68" w:rsidP="001C3B68">
      <w:pPr>
        <w:rPr>
          <w:rtl/>
        </w:rPr>
      </w:pPr>
      <w:r>
        <w:rPr>
          <w:rFonts w:hint="cs"/>
          <w:rtl/>
        </w:rPr>
        <w:t xml:space="preserve">גם כתושב הגולן אני שוב מודה לך על הדיון החשוב הזה ועל העלאת הגולן </w:t>
      </w:r>
      <w:bookmarkStart w:id="545" w:name="_ETM_Q1_2262161"/>
      <w:bookmarkEnd w:id="545"/>
      <w:r>
        <w:rPr>
          <w:rFonts w:hint="cs"/>
          <w:rtl/>
        </w:rPr>
        <w:t xml:space="preserve">והגליל לראש סדר העדיפויות. הפוקוס עולה לאט-לאט צפונה, וככל </w:t>
      </w:r>
      <w:bookmarkStart w:id="546" w:name="_ETM_Q1_2267252"/>
      <w:bookmarkEnd w:id="546"/>
      <w:r>
        <w:rPr>
          <w:rFonts w:hint="cs"/>
          <w:rtl/>
        </w:rPr>
        <w:t xml:space="preserve">שהמדינה תקצה את המשאבים, בטח אחרי שאנחנו רואים את הפקת הלקחים מהדברים הטובים והפחות טובים שנעשו בדרום כך ייטב לתושבי הגולן ולאזרחי מדינת ישראל. </w:t>
      </w:r>
    </w:p>
    <w:p w:rsidR="001C3B68" w:rsidRDefault="001C3B68" w:rsidP="001C3B68">
      <w:pPr>
        <w:rPr>
          <w:rtl/>
        </w:rPr>
      </w:pPr>
      <w:bookmarkStart w:id="547" w:name="_ETM_Q1_2285789"/>
      <w:bookmarkStart w:id="548" w:name="_ETM_Q1_2285854"/>
      <w:bookmarkEnd w:id="547"/>
      <w:bookmarkEnd w:id="548"/>
    </w:p>
    <w:p w:rsidR="001C3B68" w:rsidRDefault="001C3B68" w:rsidP="001C3B68">
      <w:pPr>
        <w:rPr>
          <w:rtl/>
        </w:rPr>
      </w:pPr>
      <w:bookmarkStart w:id="549" w:name="_ETM_Q1_2286045"/>
      <w:bookmarkStart w:id="550" w:name="_ETM_Q1_2286097"/>
      <w:bookmarkEnd w:id="549"/>
      <w:bookmarkEnd w:id="550"/>
      <w:r>
        <w:rPr>
          <w:rFonts w:hint="cs"/>
          <w:rtl/>
        </w:rPr>
        <w:t>כמה נקודות לפיקוד העורף: י</w:t>
      </w:r>
      <w:bookmarkStart w:id="551" w:name="_ETM_Q1_2285338"/>
      <w:bookmarkEnd w:id="551"/>
      <w:r>
        <w:rPr>
          <w:rFonts w:hint="cs"/>
          <w:rtl/>
        </w:rPr>
        <w:t xml:space="preserve">ש לכם איזשהו מאגר מידע או יכולת לגייס במילואים אנשי מקצוע: פסיכולוגים, עובדים סוציאליים? זה קיים אצלכם במערכת? אתם יודעים </w:t>
      </w:r>
      <w:bookmarkStart w:id="552" w:name="_ETM_Q1_2297826"/>
      <w:bookmarkEnd w:id="552"/>
      <w:r>
        <w:rPr>
          <w:rFonts w:hint="cs"/>
          <w:rtl/>
        </w:rPr>
        <w:t>לשלוף את האנשים האלה גם בהתאם לאירועים כמו בטבח</w:t>
      </w:r>
      <w:bookmarkStart w:id="553" w:name="_ETM_Q1_2302638"/>
      <w:bookmarkEnd w:id="553"/>
      <w:r>
        <w:rPr>
          <w:rFonts w:hint="cs"/>
          <w:rtl/>
        </w:rPr>
        <w:t xml:space="preserve"> של הילדים במג'דל שמס? אתם יודעים להעלות באופן מידי אנשי טיפול כדי להגיע כמה שיותר מהר למעגלים הרחבים יותר מעבר </w:t>
      </w:r>
      <w:bookmarkStart w:id="554" w:name="_ETM_Q1_2310065"/>
      <w:bookmarkEnd w:id="554"/>
      <w:r>
        <w:rPr>
          <w:rFonts w:hint="cs"/>
          <w:rtl/>
        </w:rPr>
        <w:t xml:space="preserve">למשפחה, לילדים, לבית הספר ולחברים? </w:t>
      </w:r>
    </w:p>
    <w:p w:rsidR="001C3B68" w:rsidRDefault="001C3B68" w:rsidP="001C3B68">
      <w:pPr>
        <w:rPr>
          <w:rtl/>
        </w:rPr>
      </w:pPr>
      <w:bookmarkStart w:id="555" w:name="_ETM_Q1_2317697"/>
      <w:bookmarkStart w:id="556" w:name="_ETM_Q1_2317753"/>
      <w:bookmarkEnd w:id="555"/>
      <w:bookmarkEnd w:id="556"/>
    </w:p>
    <w:p w:rsidR="001C3B68" w:rsidRDefault="001C3B68" w:rsidP="001C3B68">
      <w:pPr>
        <w:pStyle w:val="af9"/>
        <w:keepNext/>
        <w:rPr>
          <w:rtl/>
        </w:rPr>
      </w:pPr>
      <w:bookmarkStart w:id="557" w:name="ET_guest_935889_63"/>
      <w:r w:rsidRPr="001C3B68">
        <w:rPr>
          <w:rStyle w:val="TagStyle"/>
          <w:rtl/>
        </w:rPr>
        <w:t xml:space="preserve"> &lt;&lt; אורח &gt;&gt; </w:t>
      </w:r>
      <w:r>
        <w:rPr>
          <w:rtl/>
        </w:rPr>
        <w:t xml:space="preserve">ירון </w:t>
      </w:r>
      <w:proofErr w:type="spellStart"/>
      <w:r>
        <w:rPr>
          <w:rtl/>
        </w:rPr>
        <w:t>ויסוסר</w:t>
      </w:r>
      <w:proofErr w:type="spellEnd"/>
      <w:r>
        <w:rPr>
          <w:rtl/>
        </w:rPr>
        <w:t>:</w:t>
      </w:r>
      <w:r w:rsidRPr="001C3B68">
        <w:rPr>
          <w:rStyle w:val="TagStyle"/>
          <w:rtl/>
        </w:rPr>
        <w:t xml:space="preserve"> &lt;&lt; אורח &gt;&gt;</w:t>
      </w:r>
      <w:r>
        <w:rPr>
          <w:rtl/>
        </w:rPr>
        <w:t xml:space="preserve">   </w:t>
      </w:r>
      <w:bookmarkEnd w:id="557"/>
    </w:p>
    <w:p w:rsidR="001C3B68" w:rsidRDefault="001C3B68" w:rsidP="001C3B68">
      <w:pPr>
        <w:pStyle w:val="KeepWithNext"/>
        <w:rPr>
          <w:rtl/>
        </w:rPr>
      </w:pPr>
    </w:p>
    <w:p w:rsidR="001C3B68" w:rsidRDefault="001C3B68" w:rsidP="00216D24">
      <w:pPr>
        <w:rPr>
          <w:rtl/>
        </w:rPr>
      </w:pPr>
      <w:bookmarkStart w:id="558" w:name="_ETM_Q1_2321961"/>
      <w:bookmarkEnd w:id="558"/>
      <w:r>
        <w:rPr>
          <w:rFonts w:hint="cs"/>
          <w:rtl/>
        </w:rPr>
        <w:t xml:space="preserve">פיקוד צפון שאחראי גם על הגליל, גם על הגולן וגם </w:t>
      </w:r>
      <w:bookmarkStart w:id="559" w:name="_ETM_Q1_2326463"/>
      <w:bookmarkEnd w:id="559"/>
      <w:r>
        <w:rPr>
          <w:rFonts w:hint="cs"/>
          <w:rtl/>
        </w:rPr>
        <w:t>דרומה על עכו, כרמיאל ומעלות החל מ-7 באוקטובר יש מכלול</w:t>
      </w:r>
      <w:bookmarkStart w:id="560" w:name="_ETM_Q1_2333228"/>
      <w:bookmarkEnd w:id="560"/>
      <w:r>
        <w:rPr>
          <w:rFonts w:hint="cs"/>
          <w:rtl/>
        </w:rPr>
        <w:t xml:space="preserve"> האוכלוסייה ויש תאי התנהגות האוכלוסייה. יש שם עובדים סוציאליים, יש שם </w:t>
      </w:r>
      <w:bookmarkStart w:id="561" w:name="_ETM_Q1_2334993"/>
      <w:bookmarkEnd w:id="561"/>
      <w:r>
        <w:rPr>
          <w:rFonts w:hint="cs"/>
          <w:rtl/>
        </w:rPr>
        <w:t>פסיכולוגים, פסיכיאטרים. אנחנו מלווים את הרשויות גם באופן ספציפ</w:t>
      </w:r>
      <w:bookmarkStart w:id="562" w:name="_ETM_Q1_2340998"/>
      <w:bookmarkEnd w:id="562"/>
      <w:r>
        <w:rPr>
          <w:rFonts w:hint="cs"/>
          <w:rtl/>
        </w:rPr>
        <w:t xml:space="preserve">י, ובמועצות אזוריות גם יישובים. לדוגמה המועצה האזורית </w:t>
      </w:r>
      <w:bookmarkStart w:id="563" w:name="_ETM_Q1_2347717"/>
      <w:bookmarkEnd w:id="563"/>
      <w:r>
        <w:rPr>
          <w:rFonts w:hint="cs"/>
          <w:rtl/>
        </w:rPr>
        <w:t xml:space="preserve">גולן בכל יישוביה מנווה </w:t>
      </w:r>
      <w:proofErr w:type="spellStart"/>
      <w:r>
        <w:rPr>
          <w:rFonts w:hint="cs"/>
          <w:rtl/>
        </w:rPr>
        <w:t>אטי"ב</w:t>
      </w:r>
      <w:proofErr w:type="spellEnd"/>
      <w:r>
        <w:rPr>
          <w:rFonts w:hint="cs"/>
          <w:rtl/>
        </w:rPr>
        <w:t xml:space="preserve"> בצפון ועד מבוא חמה. גם באירוע הזה שפגש אותנו באורטל באסון משפחת ברנס, כמובן שלצד </w:t>
      </w:r>
      <w:proofErr w:type="spellStart"/>
      <w:r>
        <w:rPr>
          <w:rFonts w:hint="cs"/>
          <w:rtl/>
        </w:rPr>
        <w:t>הצח"י</w:t>
      </w:r>
      <w:proofErr w:type="spellEnd"/>
      <w:r>
        <w:rPr>
          <w:rFonts w:hint="cs"/>
          <w:rtl/>
        </w:rPr>
        <w:t xml:space="preserve"> היישובי היו נציגים של </w:t>
      </w:r>
      <w:r w:rsidR="00216D24">
        <w:rPr>
          <w:rFonts w:hint="cs"/>
          <w:rtl/>
        </w:rPr>
        <w:t xml:space="preserve">צוות התנהגות אוכלוסייה של נפת גולן; וגם באירוע הטרגי במג'דל שמס פתחנו מרכז חוסן בכל אחד מהיישובים </w:t>
      </w:r>
      <w:bookmarkStart w:id="564" w:name="_ETM_Q1_2372414"/>
      <w:bookmarkEnd w:id="564"/>
      <w:r w:rsidR="00216D24">
        <w:rPr>
          <w:rFonts w:hint="cs"/>
          <w:rtl/>
        </w:rPr>
        <w:t xml:space="preserve">הדרוזיים בגולן. כרגע מג'דל שמס במוקד. </w:t>
      </w:r>
    </w:p>
    <w:p w:rsidR="00216D24" w:rsidRDefault="00216D24" w:rsidP="00216D24">
      <w:pPr>
        <w:rPr>
          <w:rtl/>
        </w:rPr>
      </w:pPr>
      <w:bookmarkStart w:id="565" w:name="_ETM_Q1_2380337"/>
      <w:bookmarkStart w:id="566" w:name="_ETM_Q1_2380410"/>
      <w:bookmarkEnd w:id="565"/>
      <w:bookmarkEnd w:id="566"/>
    </w:p>
    <w:p w:rsidR="00216D24" w:rsidRDefault="00216D24" w:rsidP="00216D24">
      <w:pPr>
        <w:rPr>
          <w:rtl/>
        </w:rPr>
      </w:pPr>
      <w:bookmarkStart w:id="567" w:name="_ETM_Q1_2380481"/>
      <w:bookmarkStart w:id="568" w:name="_ETM_Q1_2380536"/>
      <w:bookmarkEnd w:id="567"/>
      <w:bookmarkEnd w:id="568"/>
      <w:r>
        <w:rPr>
          <w:rFonts w:hint="cs"/>
          <w:rtl/>
        </w:rPr>
        <w:t xml:space="preserve">אני אשיב גם למה שאמר פה קודם יושב-ראש הוועדה </w:t>
      </w:r>
      <w:r>
        <w:rPr>
          <w:rtl/>
        </w:rPr>
        <w:t>–</w:t>
      </w:r>
      <w:r>
        <w:rPr>
          <w:rFonts w:hint="cs"/>
          <w:rtl/>
        </w:rPr>
        <w:t xml:space="preserve"> במחוז צפון יש משלט כזה כל הזמן. הוא עושה את כל מה שהוא צריך לעשות במרחב האזרחי בשיתוף פעולה מלא של משרד הרווחה, משרד הבריאות </w:t>
      </w:r>
      <w:bookmarkStart w:id="569" w:name="_ETM_Q1_2397114"/>
      <w:bookmarkEnd w:id="569"/>
      <w:r>
        <w:rPr>
          <w:rFonts w:hint="cs"/>
          <w:rtl/>
        </w:rPr>
        <w:t xml:space="preserve">ויחד עם הרשויות המקומיות. האם צריך להעלות את </w:t>
      </w:r>
      <w:bookmarkStart w:id="570" w:name="_ETM_Q1_2400056"/>
      <w:bookmarkEnd w:id="570"/>
      <w:r>
        <w:rPr>
          <w:rFonts w:hint="cs"/>
          <w:rtl/>
        </w:rPr>
        <w:t xml:space="preserve">זה לרמה לאומית? אני רק יכול להסכים </w:t>
      </w:r>
      <w:proofErr w:type="spellStart"/>
      <w:r>
        <w:rPr>
          <w:rFonts w:hint="cs"/>
          <w:rtl/>
        </w:rPr>
        <w:t>איתך</w:t>
      </w:r>
      <w:proofErr w:type="spellEnd"/>
      <w:r>
        <w:rPr>
          <w:rFonts w:hint="cs"/>
          <w:rtl/>
        </w:rPr>
        <w:t>. אנחנו ממשיכים</w:t>
      </w:r>
      <w:bookmarkStart w:id="571" w:name="_ETM_Q1_2404156"/>
      <w:bookmarkEnd w:id="571"/>
      <w:r>
        <w:rPr>
          <w:rFonts w:hint="cs"/>
          <w:rtl/>
        </w:rPr>
        <w:t xml:space="preserve"> ולא מורידים את הרגל מהגז. </w:t>
      </w:r>
    </w:p>
    <w:p w:rsidR="003E3D64" w:rsidRDefault="003E3D64" w:rsidP="00216D24">
      <w:pPr>
        <w:rPr>
          <w:rtl/>
        </w:rPr>
      </w:pPr>
    </w:p>
    <w:p w:rsidR="003E3D64" w:rsidRDefault="003E3D64" w:rsidP="003E3D64">
      <w:pPr>
        <w:pStyle w:val="a4"/>
        <w:keepNext/>
        <w:rPr>
          <w:rtl/>
        </w:rPr>
      </w:pPr>
      <w:bookmarkStart w:id="572" w:name="ET_speaker_6460_63"/>
      <w:r w:rsidRPr="003E3D6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E3D64">
        <w:rPr>
          <w:rStyle w:val="TagStyle"/>
          <w:rtl/>
        </w:rPr>
        <w:t xml:space="preserve"> &lt;&lt; דובר &gt;&gt;</w:t>
      </w:r>
      <w:r>
        <w:rPr>
          <w:rtl/>
        </w:rPr>
        <w:t xml:space="preserve">   </w:t>
      </w:r>
      <w:bookmarkEnd w:id="572"/>
    </w:p>
    <w:p w:rsidR="003E3D64" w:rsidRDefault="003E3D64" w:rsidP="003E3D64">
      <w:pPr>
        <w:pStyle w:val="KeepWithNext"/>
        <w:rPr>
          <w:rtl/>
        </w:rPr>
      </w:pPr>
    </w:p>
    <w:p w:rsidR="006109CD" w:rsidRDefault="003E3D64" w:rsidP="003E3D64">
      <w:pPr>
        <w:ind w:firstLine="0"/>
        <w:rPr>
          <w:rtl/>
        </w:rPr>
      </w:pPr>
      <w:r>
        <w:rPr>
          <w:rFonts w:hint="cs"/>
          <w:rtl/>
        </w:rPr>
        <w:t xml:space="preserve">              אני חייב לציין שהחבר'ה של פיקוד העורף היו שם מאוד מהר. היו נוכחים גם בלוויות, גם באירוע מיד אחרי שהוא קרה. </w:t>
      </w:r>
    </w:p>
    <w:p w:rsidR="006109CD" w:rsidRDefault="006109CD" w:rsidP="006109CD">
      <w:pPr>
        <w:rPr>
          <w:rtl/>
        </w:rPr>
      </w:pPr>
      <w:bookmarkStart w:id="573" w:name="_ETM_Q1_2014305"/>
      <w:bookmarkEnd w:id="573"/>
    </w:p>
    <w:p w:rsidR="003E3D64" w:rsidRDefault="003E3D64" w:rsidP="003E3D64">
      <w:pPr>
        <w:pStyle w:val="af6"/>
        <w:keepNext/>
        <w:rPr>
          <w:rtl/>
        </w:rPr>
      </w:pPr>
      <w:bookmarkStart w:id="574" w:name="ET_yor_5765_64"/>
      <w:r w:rsidRPr="003E3D64">
        <w:rPr>
          <w:rStyle w:val="TagStyle"/>
          <w:rtl/>
        </w:rPr>
        <w:t xml:space="preserve"> &lt;&lt; יור &gt;&gt; </w:t>
      </w:r>
      <w:r>
        <w:rPr>
          <w:rtl/>
        </w:rPr>
        <w:t>היו"ר מיכאל מרדכי ביטון:</w:t>
      </w:r>
      <w:r w:rsidRPr="003E3D64">
        <w:rPr>
          <w:rStyle w:val="TagStyle"/>
          <w:rtl/>
        </w:rPr>
        <w:t xml:space="preserve"> &lt;&lt; יור &gt;&gt;</w:t>
      </w:r>
      <w:r>
        <w:rPr>
          <w:rtl/>
        </w:rPr>
        <w:t xml:space="preserve">   </w:t>
      </w:r>
      <w:bookmarkEnd w:id="574"/>
    </w:p>
    <w:p w:rsidR="003E3D64" w:rsidRDefault="003E3D64" w:rsidP="003E3D64">
      <w:pPr>
        <w:pStyle w:val="KeepWithNext"/>
        <w:rPr>
          <w:rtl/>
        </w:rPr>
      </w:pPr>
    </w:p>
    <w:p w:rsidR="003E3D64" w:rsidRDefault="003E3D64" w:rsidP="003E3D64">
      <w:pPr>
        <w:ind w:firstLine="0"/>
        <w:rPr>
          <w:rtl/>
        </w:rPr>
      </w:pPr>
      <w:r>
        <w:rPr>
          <w:rtl/>
        </w:rPr>
        <w:tab/>
      </w:r>
      <w:r>
        <w:rPr>
          <w:rFonts w:hint="cs"/>
          <w:rtl/>
        </w:rPr>
        <w:t xml:space="preserve">בוודאי, אי אפשר בלעדיהם. רואים את זה כל הזמן. </w:t>
      </w:r>
    </w:p>
    <w:p w:rsidR="003E3D64" w:rsidRDefault="003E3D64" w:rsidP="003E3D64">
      <w:pPr>
        <w:ind w:firstLine="0"/>
        <w:rPr>
          <w:rtl/>
        </w:rPr>
      </w:pPr>
      <w:bookmarkStart w:id="575" w:name="_ETM_Q1_2418913"/>
      <w:bookmarkStart w:id="576" w:name="_ETM_Q1_2418945"/>
      <w:bookmarkEnd w:id="575"/>
      <w:bookmarkEnd w:id="576"/>
    </w:p>
    <w:p w:rsidR="003E3D64" w:rsidRDefault="003E3D64" w:rsidP="003E3D64">
      <w:pPr>
        <w:pStyle w:val="a4"/>
        <w:keepNext/>
        <w:rPr>
          <w:rtl/>
        </w:rPr>
      </w:pPr>
      <w:bookmarkStart w:id="577" w:name="ET_speaker_6460_65"/>
      <w:r w:rsidRPr="003E3D6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E3D64">
        <w:rPr>
          <w:rStyle w:val="TagStyle"/>
          <w:rtl/>
        </w:rPr>
        <w:t xml:space="preserve"> &lt;&lt; דובר &gt;&gt;</w:t>
      </w:r>
      <w:r>
        <w:rPr>
          <w:rtl/>
        </w:rPr>
        <w:t xml:space="preserve">   </w:t>
      </w:r>
      <w:bookmarkEnd w:id="577"/>
    </w:p>
    <w:p w:rsidR="003E3D64" w:rsidRDefault="003E3D64" w:rsidP="003E3D64">
      <w:pPr>
        <w:pStyle w:val="KeepWithNext"/>
        <w:rPr>
          <w:rtl/>
        </w:rPr>
      </w:pPr>
    </w:p>
    <w:p w:rsidR="003E3D64" w:rsidRDefault="003E3D64" w:rsidP="003E3D64">
      <w:pPr>
        <w:rPr>
          <w:rtl/>
        </w:rPr>
      </w:pPr>
      <w:bookmarkStart w:id="578" w:name="_ETM_Q1_2420686"/>
      <w:bookmarkStart w:id="579" w:name="_ETM_Q1_2420721"/>
      <w:bookmarkEnd w:id="578"/>
      <w:bookmarkEnd w:id="579"/>
      <w:r>
        <w:rPr>
          <w:rFonts w:hint="cs"/>
          <w:rtl/>
        </w:rPr>
        <w:t xml:space="preserve">עושים שם שינוי </w:t>
      </w:r>
      <w:bookmarkStart w:id="580" w:name="_ETM_Q1_2422424"/>
      <w:bookmarkEnd w:id="580"/>
      <w:r>
        <w:rPr>
          <w:rFonts w:hint="cs"/>
          <w:rtl/>
        </w:rPr>
        <w:t xml:space="preserve">מדהים מאוד עם האוכלוסייה של הכפרים הדרוזיים בצפון הגולן. יש </w:t>
      </w:r>
      <w:bookmarkStart w:id="581" w:name="_ETM_Q1_2425527"/>
      <w:bookmarkEnd w:id="581"/>
      <w:r>
        <w:rPr>
          <w:rFonts w:hint="cs"/>
          <w:rtl/>
        </w:rPr>
        <w:t xml:space="preserve">שם מהפך גדול מאוד שגם משליך גם על החיבור למדינת </w:t>
      </w:r>
      <w:bookmarkStart w:id="582" w:name="_ETM_Q1_2430099"/>
      <w:bookmarkEnd w:id="582"/>
      <w:r>
        <w:rPr>
          <w:rFonts w:hint="cs"/>
          <w:rtl/>
        </w:rPr>
        <w:t xml:space="preserve">ישראל ולמוסדות. זאת גם הזדמנות להודות. </w:t>
      </w:r>
    </w:p>
    <w:p w:rsidR="003E3D64" w:rsidRDefault="003E3D64" w:rsidP="003E3D64">
      <w:pPr>
        <w:rPr>
          <w:rtl/>
        </w:rPr>
      </w:pPr>
      <w:bookmarkStart w:id="583" w:name="_ETM_Q1_2436235"/>
      <w:bookmarkStart w:id="584" w:name="_ETM_Q1_2436270"/>
      <w:bookmarkEnd w:id="583"/>
      <w:bookmarkEnd w:id="584"/>
    </w:p>
    <w:p w:rsidR="003E3D64" w:rsidRDefault="003E3D64" w:rsidP="003E3D64">
      <w:pPr>
        <w:rPr>
          <w:rtl/>
        </w:rPr>
      </w:pPr>
      <w:bookmarkStart w:id="585" w:name="_ETM_Q1_2436379"/>
      <w:bookmarkStart w:id="586" w:name="_ETM_Q1_2436421"/>
      <w:bookmarkEnd w:id="585"/>
      <w:bookmarkEnd w:id="586"/>
      <w:r>
        <w:rPr>
          <w:rFonts w:hint="cs"/>
          <w:rtl/>
        </w:rPr>
        <w:t xml:space="preserve">דבר שני, אני לא יודע אם זה קשור אליך, אבל בהמשך לאסון של משפחת </w:t>
      </w:r>
      <w:bookmarkStart w:id="587" w:name="_ETM_Q1_2441524"/>
      <w:bookmarkEnd w:id="587"/>
      <w:r>
        <w:rPr>
          <w:rFonts w:hint="cs"/>
          <w:rtl/>
        </w:rPr>
        <w:t xml:space="preserve">ברנס בסופו של דבר רמת הגולן הוא מרחב כפרי </w:t>
      </w:r>
      <w:bookmarkStart w:id="588" w:name="_ETM_Q1_2442869"/>
      <w:bookmarkEnd w:id="588"/>
      <w:r>
        <w:rPr>
          <w:rFonts w:hint="cs"/>
          <w:rtl/>
        </w:rPr>
        <w:t xml:space="preserve">גדול עם הרבה שטחים פתוחים. יש מסקנות לגבי הפעלה של </w:t>
      </w:r>
      <w:bookmarkStart w:id="589" w:name="_ETM_Q1_2448205"/>
      <w:bookmarkEnd w:id="589"/>
      <w:r>
        <w:rPr>
          <w:rFonts w:hint="cs"/>
          <w:rtl/>
        </w:rPr>
        <w:t xml:space="preserve">מערכת כיפת ברזל? בטח על כבישים אבל רוב אנשי רמת הגולן גם עוסקים בחקלאות ונמצאים בשטחים הפתוחים. זאת אומרת מעבר לנזקים הישירים של המטעים, הלולים, הכרמים והרפתות בסוף יש שם אזרחים שעובדים, החקלאים שנמצאים שם. </w:t>
      </w:r>
    </w:p>
    <w:p w:rsidR="003E3D64" w:rsidRDefault="003E3D64" w:rsidP="003E3D64">
      <w:pPr>
        <w:rPr>
          <w:rtl/>
        </w:rPr>
      </w:pPr>
      <w:bookmarkStart w:id="590" w:name="_ETM_Q1_2465318"/>
      <w:bookmarkStart w:id="591" w:name="_ETM_Q1_2465356"/>
      <w:bookmarkEnd w:id="590"/>
      <w:bookmarkEnd w:id="591"/>
    </w:p>
    <w:p w:rsidR="003E3D64" w:rsidRDefault="003E3D64" w:rsidP="003E3D64">
      <w:pPr>
        <w:pStyle w:val="af9"/>
        <w:keepNext/>
        <w:rPr>
          <w:rtl/>
        </w:rPr>
      </w:pPr>
      <w:bookmarkStart w:id="592" w:name="ET_guest_935889_67"/>
      <w:r w:rsidRPr="003E3D64">
        <w:rPr>
          <w:rStyle w:val="TagStyle"/>
          <w:rtl/>
        </w:rPr>
        <w:t xml:space="preserve"> &lt;&lt; אורח &gt;&gt; </w:t>
      </w:r>
      <w:r>
        <w:rPr>
          <w:rtl/>
        </w:rPr>
        <w:t xml:space="preserve">ירון </w:t>
      </w:r>
      <w:proofErr w:type="spellStart"/>
      <w:r>
        <w:rPr>
          <w:rtl/>
        </w:rPr>
        <w:t>ויסוסר</w:t>
      </w:r>
      <w:proofErr w:type="spellEnd"/>
      <w:r>
        <w:rPr>
          <w:rtl/>
        </w:rPr>
        <w:t>:</w:t>
      </w:r>
      <w:r w:rsidRPr="003E3D64">
        <w:rPr>
          <w:rStyle w:val="TagStyle"/>
          <w:rtl/>
        </w:rPr>
        <w:t xml:space="preserve"> &lt;&lt; אורח &gt;&gt;</w:t>
      </w:r>
      <w:r>
        <w:rPr>
          <w:rtl/>
        </w:rPr>
        <w:t xml:space="preserve">   </w:t>
      </w:r>
      <w:bookmarkEnd w:id="592"/>
    </w:p>
    <w:p w:rsidR="003E3D64" w:rsidRDefault="003E3D64" w:rsidP="003E3D64">
      <w:pPr>
        <w:pStyle w:val="KeepWithNext"/>
        <w:rPr>
          <w:rtl/>
        </w:rPr>
      </w:pPr>
    </w:p>
    <w:p w:rsidR="003E3D64" w:rsidRDefault="003E3D64" w:rsidP="00672076">
      <w:pPr>
        <w:rPr>
          <w:rtl/>
        </w:rPr>
      </w:pPr>
      <w:r>
        <w:rPr>
          <w:rFonts w:hint="cs"/>
          <w:rtl/>
        </w:rPr>
        <w:t xml:space="preserve">לשמחתי, אני הקמתי את נפת גולן של פיקוד העורף לפני שמונה שנים וביצעתי את תפקידי חמש שנים וחצי. בכל הנושא של המשק החקלאי הכפרי גם ברשויות הדרוזיות ובטח במועצה אזורית גולן אנחנו בשיתוף פעולה עם האוגדה המרחבית של אוגדת הבשן שנמצאת שם. גם את האירועים האחרונים אנחנו </w:t>
      </w:r>
      <w:bookmarkStart w:id="593" w:name="_ETM_Q1_2487495"/>
      <w:bookmarkEnd w:id="593"/>
      <w:r>
        <w:rPr>
          <w:rFonts w:hint="cs"/>
          <w:rtl/>
        </w:rPr>
        <w:t xml:space="preserve">תחקרנו יחד איתם. אנחנו בודקים גם אפשרות של מענה התרעתי לאותם תושבים שממשיכים כרגע לעשות </w:t>
      </w:r>
      <w:r>
        <w:rPr>
          <w:rFonts w:hint="cs"/>
          <w:rtl/>
        </w:rPr>
        <w:lastRenderedPageBreak/>
        <w:t xml:space="preserve">את הדבר הלאומי החשוב הזה של המשק החקלאי לטובת כלל מדינת ישראל. </w:t>
      </w:r>
      <w:bookmarkStart w:id="594" w:name="_ETM_Q1_2497386"/>
      <w:bookmarkEnd w:id="594"/>
      <w:r>
        <w:rPr>
          <w:rFonts w:hint="cs"/>
          <w:rtl/>
        </w:rPr>
        <w:t>אנחנו מציידים אותם גם באמצעים ניידים שיאפשרו להם התר</w:t>
      </w:r>
      <w:r w:rsidR="00672076">
        <w:rPr>
          <w:rFonts w:hint="cs"/>
          <w:rtl/>
        </w:rPr>
        <w:t>ע</w:t>
      </w:r>
      <w:r>
        <w:rPr>
          <w:rFonts w:hint="cs"/>
          <w:rtl/>
        </w:rPr>
        <w:t xml:space="preserve">ה במקומות </w:t>
      </w:r>
      <w:bookmarkStart w:id="595" w:name="_ETM_Q1_2501518"/>
      <w:bookmarkEnd w:id="595"/>
      <w:r w:rsidR="00672076">
        <w:rPr>
          <w:rFonts w:hint="cs"/>
          <w:rtl/>
        </w:rPr>
        <w:t xml:space="preserve">מסוימות. במקומות שעדיין לא הצלחנו להגיע אליהם אנחנו כל הזמן מנסים לתחקר ולמתוח עד כמה שאפשר. כמובן, יש מקומות שבהם לא ניתן לתת את ההתרעה. אנחנו </w:t>
      </w:r>
      <w:bookmarkStart w:id="596" w:name="_ETM_Q1_2511327"/>
      <w:bookmarkEnd w:id="596"/>
      <w:r w:rsidR="00672076">
        <w:rPr>
          <w:rFonts w:hint="cs"/>
          <w:rtl/>
        </w:rPr>
        <w:t xml:space="preserve">מיידעים את התושבים דרך ראשי הרשויות, מעדכנים אותם מבעוד מועד ומנסים להתריע עד כמה שניתן לגבי איומים כאלה ואחרים כדי </w:t>
      </w:r>
      <w:bookmarkStart w:id="597" w:name="_ETM_Q1_2520698"/>
      <w:bookmarkEnd w:id="597"/>
      <w:r w:rsidR="00672076">
        <w:rPr>
          <w:rFonts w:hint="cs"/>
          <w:rtl/>
        </w:rPr>
        <w:t xml:space="preserve">שלא נפתיע אותם והם יוכלו לקחת צעד אחורה </w:t>
      </w:r>
      <w:bookmarkStart w:id="598" w:name="_ETM_Q1_2528741"/>
      <w:bookmarkEnd w:id="598"/>
      <w:r w:rsidR="00672076">
        <w:rPr>
          <w:rFonts w:hint="cs"/>
          <w:rtl/>
        </w:rPr>
        <w:t xml:space="preserve">לפני כן. </w:t>
      </w:r>
      <w:bookmarkStart w:id="599" w:name="_ETM_Q1_2528268"/>
      <w:bookmarkEnd w:id="599"/>
    </w:p>
    <w:p w:rsidR="00672076" w:rsidRDefault="00672076" w:rsidP="00672076">
      <w:pPr>
        <w:rPr>
          <w:rtl/>
        </w:rPr>
      </w:pPr>
      <w:bookmarkStart w:id="600" w:name="_ETM_Q1_2528306"/>
      <w:bookmarkEnd w:id="600"/>
    </w:p>
    <w:p w:rsidR="00672076" w:rsidRDefault="00672076" w:rsidP="00672076">
      <w:pPr>
        <w:pStyle w:val="af6"/>
        <w:keepNext/>
        <w:rPr>
          <w:rtl/>
        </w:rPr>
      </w:pPr>
      <w:bookmarkStart w:id="601" w:name="ET_yor_5765_68"/>
      <w:r w:rsidRPr="00672076">
        <w:rPr>
          <w:rStyle w:val="TagStyle"/>
          <w:rtl/>
        </w:rPr>
        <w:t xml:space="preserve"> &lt;&lt; יור &gt;&gt; </w:t>
      </w:r>
      <w:r>
        <w:rPr>
          <w:rtl/>
        </w:rPr>
        <w:t>היו"ר מיכאל מרדכי ביטון:</w:t>
      </w:r>
      <w:r w:rsidRPr="00672076">
        <w:rPr>
          <w:rStyle w:val="TagStyle"/>
          <w:rtl/>
        </w:rPr>
        <w:t xml:space="preserve"> &lt;&lt; יור &gt;&gt;</w:t>
      </w:r>
      <w:r>
        <w:rPr>
          <w:rtl/>
        </w:rPr>
        <w:t xml:space="preserve">   </w:t>
      </w:r>
      <w:bookmarkEnd w:id="601"/>
    </w:p>
    <w:p w:rsidR="00672076" w:rsidRDefault="00672076" w:rsidP="00672076">
      <w:pPr>
        <w:pStyle w:val="KeepWithNext"/>
        <w:rPr>
          <w:rtl/>
        </w:rPr>
      </w:pPr>
    </w:p>
    <w:p w:rsidR="00672076" w:rsidRDefault="00672076" w:rsidP="00672076">
      <w:pPr>
        <w:rPr>
          <w:rtl/>
        </w:rPr>
      </w:pPr>
      <w:bookmarkStart w:id="602" w:name="_ETM_Q1_2529959"/>
      <w:bookmarkEnd w:id="602"/>
      <w:r>
        <w:rPr>
          <w:rFonts w:hint="cs"/>
          <w:rtl/>
        </w:rPr>
        <w:t xml:space="preserve">דליה יוסף, סגנית ראש המועצה האזורית גולן, נמצאת </w:t>
      </w:r>
      <w:bookmarkStart w:id="603" w:name="_ETM_Q1_2531199"/>
      <w:bookmarkEnd w:id="603"/>
      <w:r>
        <w:rPr>
          <w:rFonts w:hint="cs"/>
          <w:rtl/>
        </w:rPr>
        <w:t xml:space="preserve">בזום. היא גם אשת הדרום ואשת מקצוע לפני שעברה לגולן. </w:t>
      </w:r>
      <w:bookmarkStart w:id="604" w:name="_ETM_Q1_2539296"/>
      <w:bookmarkEnd w:id="604"/>
      <w:r>
        <w:rPr>
          <w:rFonts w:hint="cs"/>
          <w:rtl/>
        </w:rPr>
        <w:t xml:space="preserve">דליה, בבקשה. </w:t>
      </w:r>
    </w:p>
    <w:p w:rsidR="00672076" w:rsidRDefault="00672076" w:rsidP="00672076">
      <w:pPr>
        <w:rPr>
          <w:rtl/>
        </w:rPr>
      </w:pPr>
      <w:bookmarkStart w:id="605" w:name="_ETM_Q1_2543793"/>
      <w:bookmarkStart w:id="606" w:name="_ETM_Q1_2543825"/>
      <w:bookmarkEnd w:id="605"/>
      <w:bookmarkEnd w:id="606"/>
    </w:p>
    <w:p w:rsidR="00672076" w:rsidRDefault="00672076" w:rsidP="00672076">
      <w:pPr>
        <w:pStyle w:val="af9"/>
        <w:keepNext/>
        <w:rPr>
          <w:rtl/>
        </w:rPr>
      </w:pPr>
      <w:bookmarkStart w:id="607" w:name="ET_guest_935847_69"/>
      <w:r w:rsidRPr="00672076">
        <w:rPr>
          <w:rStyle w:val="TagStyle"/>
          <w:rtl/>
        </w:rPr>
        <w:t xml:space="preserve"> &lt;&lt; אורח &gt;&gt; </w:t>
      </w:r>
      <w:r>
        <w:rPr>
          <w:rtl/>
        </w:rPr>
        <w:t>דליה יוסף:</w:t>
      </w:r>
      <w:r w:rsidRPr="00672076">
        <w:rPr>
          <w:rStyle w:val="TagStyle"/>
          <w:rtl/>
        </w:rPr>
        <w:t xml:space="preserve"> &lt;&lt; אורח &gt;&gt;</w:t>
      </w:r>
      <w:r>
        <w:rPr>
          <w:rtl/>
        </w:rPr>
        <w:t xml:space="preserve">   </w:t>
      </w:r>
      <w:bookmarkEnd w:id="607"/>
    </w:p>
    <w:p w:rsidR="00672076" w:rsidRDefault="00672076" w:rsidP="00672076">
      <w:pPr>
        <w:pStyle w:val="KeepWithNext"/>
        <w:rPr>
          <w:rtl/>
        </w:rPr>
      </w:pPr>
    </w:p>
    <w:p w:rsidR="00672076" w:rsidRDefault="00672076" w:rsidP="00672076">
      <w:pPr>
        <w:rPr>
          <w:rtl/>
        </w:rPr>
      </w:pPr>
      <w:r>
        <w:rPr>
          <w:rFonts w:hint="cs"/>
          <w:rtl/>
        </w:rPr>
        <w:t xml:space="preserve">שלום לכולם. כמו שמיכאל ביטון אמר אנחנו באמת מכירים מהדרום. הייתה לי הזכות להקים את מרכז החוסן בשדרות במהלך עופרת יצוקה. הייתי מעל 20 שנים </w:t>
      </w:r>
      <w:bookmarkStart w:id="608" w:name="_ETM_Q1_2557991"/>
      <w:bookmarkEnd w:id="608"/>
      <w:r>
        <w:rPr>
          <w:rFonts w:hint="cs"/>
          <w:rtl/>
        </w:rPr>
        <w:t xml:space="preserve">בדרום. כשעליתי צפונה הייתה לי הזכות להקים יחד עם פרופ' </w:t>
      </w:r>
      <w:bookmarkStart w:id="609" w:name="_ETM_Q1_2567059"/>
      <w:bookmarkEnd w:id="609"/>
      <w:r>
        <w:rPr>
          <w:rFonts w:hint="cs"/>
          <w:rtl/>
        </w:rPr>
        <w:t xml:space="preserve">מולי להד את מרכז חוסן גליל מזרחי יחד משרד </w:t>
      </w:r>
      <w:bookmarkStart w:id="610" w:name="_ETM_Q1_2571403"/>
      <w:bookmarkEnd w:id="610"/>
      <w:r>
        <w:rPr>
          <w:rFonts w:hint="cs"/>
          <w:rtl/>
        </w:rPr>
        <w:t>הביטחון ובהובלת חבר הכנסת מיכאל ביטון; והמרכז נותן היום מעני</w:t>
      </w:r>
      <w:bookmarkStart w:id="611" w:name="_ETM_Q1_2575026"/>
      <w:bookmarkEnd w:id="611"/>
      <w:r>
        <w:rPr>
          <w:rFonts w:hint="cs"/>
          <w:rtl/>
        </w:rPr>
        <w:t xml:space="preserve">ם מאוד נרחבים בצפון. </w:t>
      </w:r>
    </w:p>
    <w:p w:rsidR="00672076" w:rsidRDefault="00672076" w:rsidP="00672076">
      <w:pPr>
        <w:rPr>
          <w:rtl/>
        </w:rPr>
      </w:pPr>
      <w:bookmarkStart w:id="612" w:name="_ETM_Q1_2580104"/>
      <w:bookmarkStart w:id="613" w:name="_ETM_Q1_2580155"/>
      <w:bookmarkStart w:id="614" w:name="_ETM_Q1_2580256"/>
      <w:bookmarkEnd w:id="612"/>
      <w:bookmarkEnd w:id="613"/>
      <w:bookmarkEnd w:id="614"/>
    </w:p>
    <w:p w:rsidR="00672076" w:rsidRDefault="00672076" w:rsidP="00672076">
      <w:pPr>
        <w:rPr>
          <w:rtl/>
        </w:rPr>
      </w:pPr>
      <w:bookmarkStart w:id="615" w:name="_ETM_Q1_2580305"/>
      <w:bookmarkEnd w:id="615"/>
      <w:r>
        <w:rPr>
          <w:rFonts w:hint="cs"/>
          <w:rtl/>
        </w:rPr>
        <w:t xml:space="preserve">אני אגיד שני דברים </w:t>
      </w:r>
      <w:bookmarkStart w:id="616" w:name="_ETM_Q1_2583751"/>
      <w:bookmarkEnd w:id="616"/>
      <w:r>
        <w:rPr>
          <w:rFonts w:hint="cs"/>
          <w:rtl/>
        </w:rPr>
        <w:t xml:space="preserve">מרכזיים: אני מביאה הרבה מהניסיון בדרום. אני מאוד מתחברת לדברים של פרופ' מולי להד בראייה של החוסן, בראייה של </w:t>
      </w:r>
      <w:bookmarkStart w:id="617" w:name="_ETM_Q1_2594486"/>
      <w:bookmarkEnd w:id="617"/>
      <w:proofErr w:type="spellStart"/>
      <w:r>
        <w:rPr>
          <w:rFonts w:hint="cs"/>
          <w:rtl/>
        </w:rPr>
        <w:t>התכלול</w:t>
      </w:r>
      <w:proofErr w:type="spellEnd"/>
      <w:r>
        <w:rPr>
          <w:rFonts w:hint="cs"/>
          <w:rtl/>
        </w:rPr>
        <w:t xml:space="preserve">, בראייה ההוליסטית להקים שולחן רב-מקצועי שיודע למפות צרכים, שיודע </w:t>
      </w:r>
      <w:bookmarkStart w:id="618" w:name="_ETM_Q1_2601688"/>
      <w:bookmarkEnd w:id="618"/>
      <w:r>
        <w:rPr>
          <w:rFonts w:hint="cs"/>
          <w:rtl/>
        </w:rPr>
        <w:t xml:space="preserve">לראות גם את </w:t>
      </w:r>
      <w:proofErr w:type="spellStart"/>
      <w:r>
        <w:rPr>
          <w:rFonts w:hint="cs"/>
          <w:rtl/>
        </w:rPr>
        <w:t>החוזקות</w:t>
      </w:r>
      <w:proofErr w:type="spellEnd"/>
      <w:r>
        <w:rPr>
          <w:rFonts w:hint="cs"/>
          <w:rtl/>
        </w:rPr>
        <w:t xml:space="preserve"> </w:t>
      </w:r>
      <w:proofErr w:type="spellStart"/>
      <w:r>
        <w:rPr>
          <w:rFonts w:hint="cs"/>
          <w:rtl/>
        </w:rPr>
        <w:t>ולתכלל</w:t>
      </w:r>
      <w:proofErr w:type="spellEnd"/>
      <w:r>
        <w:rPr>
          <w:rFonts w:hint="cs"/>
          <w:rtl/>
        </w:rPr>
        <w:t xml:space="preserve"> את כל האירוע שאנחנו נמצאים בתוכו ולקראתו. אנחנו באים כאנשי מקצוע עם המון ניסיון וידע, </w:t>
      </w:r>
      <w:bookmarkStart w:id="619" w:name="_ETM_Q1_2615218"/>
      <w:bookmarkEnd w:id="619"/>
      <w:r>
        <w:rPr>
          <w:rFonts w:hint="cs"/>
          <w:rtl/>
        </w:rPr>
        <w:t xml:space="preserve">ויכולים בהחלט להוביל מהלכים משמעותיים מתוך הידע והניסיון. </w:t>
      </w:r>
    </w:p>
    <w:p w:rsidR="00672076" w:rsidRDefault="00672076" w:rsidP="00672076">
      <w:pPr>
        <w:rPr>
          <w:rtl/>
        </w:rPr>
      </w:pPr>
    </w:p>
    <w:p w:rsidR="00672076" w:rsidRPr="00672076" w:rsidRDefault="00672076" w:rsidP="00672076">
      <w:pPr>
        <w:rPr>
          <w:rtl/>
        </w:rPr>
      </w:pPr>
      <w:r>
        <w:rPr>
          <w:rFonts w:hint="cs"/>
          <w:rtl/>
        </w:rPr>
        <w:t xml:space="preserve">אני </w:t>
      </w:r>
      <w:bookmarkStart w:id="620" w:name="_ETM_Q1_2623828"/>
      <w:bookmarkEnd w:id="620"/>
      <w:r>
        <w:rPr>
          <w:rFonts w:hint="cs"/>
          <w:rtl/>
        </w:rPr>
        <w:t xml:space="preserve">גם מאוד מתחברת לאמירה של פרופ' מולי להד לצד </w:t>
      </w:r>
      <w:bookmarkStart w:id="621" w:name="_ETM_Q1_2625657"/>
      <w:bookmarkEnd w:id="621"/>
      <w:r>
        <w:rPr>
          <w:rFonts w:hint="cs"/>
          <w:rtl/>
        </w:rPr>
        <w:t xml:space="preserve">מענים טיפוליים לאנשים ולילדים שזקוקים לכך אנחנו צריכים </w:t>
      </w:r>
      <w:bookmarkStart w:id="622" w:name="_ETM_Q1_2631158"/>
      <w:bookmarkEnd w:id="622"/>
      <w:r>
        <w:rPr>
          <w:rFonts w:hint="cs"/>
          <w:rtl/>
        </w:rPr>
        <w:t>לשים דגש מאוד חזק על חוסן וחיזוק של מנהיגויות פורמליות ובלתי פורמליות של אנשי מקצוע; בעיקר הורים ו</w:t>
      </w:r>
      <w:bookmarkStart w:id="623" w:name="_ETM_Q1_2638478"/>
      <w:bookmarkEnd w:id="623"/>
      <w:r>
        <w:rPr>
          <w:rFonts w:hint="cs"/>
          <w:rtl/>
        </w:rPr>
        <w:t xml:space="preserve">אוכלוסייה, כמובן, אבל בעיניי לשים על סדר היום את נושא </w:t>
      </w:r>
      <w:bookmarkStart w:id="624" w:name="_ETM_Q1_2645814"/>
      <w:bookmarkEnd w:id="624"/>
      <w:proofErr w:type="spellStart"/>
      <w:r>
        <w:rPr>
          <w:rFonts w:hint="cs"/>
          <w:rtl/>
        </w:rPr>
        <w:t>התכלול</w:t>
      </w:r>
      <w:proofErr w:type="spellEnd"/>
      <w:r>
        <w:rPr>
          <w:rFonts w:hint="cs"/>
          <w:rtl/>
        </w:rPr>
        <w:t>, הסנכרון והתיאום בכל המשאבים, לא רק הכספיים שיש לנו</w:t>
      </w:r>
      <w:bookmarkStart w:id="625" w:name="_ETM_Q1_2653161"/>
      <w:bookmarkEnd w:id="625"/>
      <w:r>
        <w:rPr>
          <w:rFonts w:hint="cs"/>
          <w:rtl/>
        </w:rPr>
        <w:t xml:space="preserve"> </w:t>
      </w:r>
      <w:r>
        <w:rPr>
          <w:rtl/>
        </w:rPr>
        <w:t>–</w:t>
      </w:r>
      <w:r>
        <w:rPr>
          <w:rFonts w:hint="cs"/>
          <w:rtl/>
        </w:rPr>
        <w:t xml:space="preserve"> כדי לעמוד במשימה הכבדה שעומדת לפתחנו, </w:t>
      </w:r>
      <w:bookmarkStart w:id="626" w:name="_ETM_Q1_2657679"/>
      <w:bookmarkEnd w:id="626"/>
      <w:r>
        <w:rPr>
          <w:rFonts w:hint="cs"/>
          <w:rtl/>
        </w:rPr>
        <w:t xml:space="preserve">ושאנחנו כבר נמצאים בתוכה. זה המסר העיקרי שיש </w:t>
      </w:r>
      <w:bookmarkStart w:id="627" w:name="_ETM_Q1_2665178"/>
      <w:bookmarkEnd w:id="627"/>
      <w:r>
        <w:rPr>
          <w:rFonts w:hint="cs"/>
          <w:rtl/>
        </w:rPr>
        <w:t xml:space="preserve">לי לומר כרגע. </w:t>
      </w:r>
    </w:p>
    <w:p w:rsidR="003E3D64" w:rsidRDefault="003E3D64" w:rsidP="003E3D64">
      <w:pPr>
        <w:pStyle w:val="KeepWithNext"/>
        <w:rPr>
          <w:rtl/>
        </w:rPr>
      </w:pPr>
    </w:p>
    <w:p w:rsidR="00672076" w:rsidRDefault="00672076" w:rsidP="00672076">
      <w:pPr>
        <w:pStyle w:val="af6"/>
        <w:keepNext/>
        <w:rPr>
          <w:rtl/>
        </w:rPr>
      </w:pPr>
      <w:bookmarkStart w:id="628" w:name="ET_yor_5765_70"/>
      <w:r w:rsidRPr="00672076">
        <w:rPr>
          <w:rStyle w:val="TagStyle"/>
          <w:rtl/>
        </w:rPr>
        <w:t xml:space="preserve"> &lt;&lt; יור &gt;&gt; </w:t>
      </w:r>
      <w:r>
        <w:rPr>
          <w:rtl/>
        </w:rPr>
        <w:t>היו"ר מיכאל מרדכי ביטון:</w:t>
      </w:r>
      <w:r w:rsidRPr="00672076">
        <w:rPr>
          <w:rStyle w:val="TagStyle"/>
          <w:rtl/>
        </w:rPr>
        <w:t xml:space="preserve"> &lt;&lt; יור &gt;&gt;</w:t>
      </w:r>
      <w:r>
        <w:rPr>
          <w:rtl/>
        </w:rPr>
        <w:t xml:space="preserve">   </w:t>
      </w:r>
      <w:bookmarkEnd w:id="628"/>
    </w:p>
    <w:p w:rsidR="00672076" w:rsidRDefault="00672076" w:rsidP="00672076">
      <w:pPr>
        <w:pStyle w:val="KeepWithNext"/>
        <w:rPr>
          <w:rtl/>
        </w:rPr>
      </w:pPr>
    </w:p>
    <w:p w:rsidR="00672076" w:rsidRDefault="00672076" w:rsidP="00672076">
      <w:pPr>
        <w:rPr>
          <w:rtl/>
        </w:rPr>
      </w:pPr>
      <w:r>
        <w:rPr>
          <w:rFonts w:hint="cs"/>
          <w:rtl/>
        </w:rPr>
        <w:t xml:space="preserve">תודה רבה על הדברים וגם על התמצות </w:t>
      </w:r>
      <w:bookmarkStart w:id="629" w:name="_ETM_Q1_2667950"/>
      <w:bookmarkEnd w:id="629"/>
      <w:r>
        <w:rPr>
          <w:rFonts w:hint="cs"/>
          <w:rtl/>
        </w:rPr>
        <w:t xml:space="preserve">והדיוק. את מאגר מידע אין-סופי כי הקמת מרכזי חוסן בדרום, בצפון, ואת מייצגת את קהילת הגולן. כמובן, </w:t>
      </w:r>
      <w:bookmarkStart w:id="630" w:name="_ETM_Q1_2684451"/>
      <w:bookmarkEnd w:id="630"/>
      <w:r>
        <w:rPr>
          <w:rFonts w:hint="cs"/>
          <w:rtl/>
        </w:rPr>
        <w:t xml:space="preserve">חייבים שבשולחן העגול הזה יהיו נציגי הרשויות מול משרדי הממשלה </w:t>
      </w:r>
      <w:bookmarkStart w:id="631" w:name="_ETM_Q1_2688953"/>
      <w:bookmarkEnd w:id="631"/>
      <w:r>
        <w:rPr>
          <w:rFonts w:hint="cs"/>
          <w:rtl/>
        </w:rPr>
        <w:t xml:space="preserve">והחברה האזרחית בעבודה משותפת. </w:t>
      </w:r>
    </w:p>
    <w:p w:rsidR="00672076" w:rsidRDefault="00672076" w:rsidP="00672076">
      <w:pPr>
        <w:rPr>
          <w:rtl/>
        </w:rPr>
      </w:pPr>
    </w:p>
    <w:p w:rsidR="00672076" w:rsidRDefault="00672076" w:rsidP="00672076">
      <w:pPr>
        <w:rPr>
          <w:rtl/>
        </w:rPr>
      </w:pPr>
      <w:bookmarkStart w:id="632" w:name="_ETM_Q1_2689946"/>
      <w:bookmarkStart w:id="633" w:name="_ETM_Q1_2690008"/>
      <w:bookmarkEnd w:id="632"/>
      <w:bookmarkEnd w:id="633"/>
      <w:proofErr w:type="spellStart"/>
      <w:r>
        <w:rPr>
          <w:rFonts w:hint="cs"/>
          <w:rtl/>
        </w:rPr>
        <w:t>ראמז</w:t>
      </w:r>
      <w:proofErr w:type="spellEnd"/>
      <w:r>
        <w:rPr>
          <w:rFonts w:hint="cs"/>
          <w:rtl/>
        </w:rPr>
        <w:t xml:space="preserve"> יוסף אסעד, מנהל המחלקה לשירותים חברתיים במג'דל שמס, בבקשה. </w:t>
      </w:r>
    </w:p>
    <w:p w:rsidR="00672076" w:rsidRDefault="00672076" w:rsidP="00672076">
      <w:pPr>
        <w:rPr>
          <w:rtl/>
        </w:rPr>
      </w:pPr>
      <w:bookmarkStart w:id="634" w:name="_ETM_Q1_2695968"/>
      <w:bookmarkStart w:id="635" w:name="_ETM_Q1_2696008"/>
      <w:bookmarkEnd w:id="634"/>
      <w:bookmarkEnd w:id="635"/>
    </w:p>
    <w:p w:rsidR="00672076" w:rsidRDefault="00672076" w:rsidP="00672076">
      <w:pPr>
        <w:pStyle w:val="af9"/>
        <w:keepNext/>
        <w:rPr>
          <w:rtl/>
        </w:rPr>
      </w:pPr>
      <w:bookmarkStart w:id="636" w:name="ET_guest_935930_71"/>
      <w:r w:rsidRPr="00672076">
        <w:rPr>
          <w:rStyle w:val="TagStyle"/>
          <w:rtl/>
        </w:rPr>
        <w:t xml:space="preserve"> &lt;&lt; אורח &gt;&gt; </w:t>
      </w:r>
      <w:proofErr w:type="spellStart"/>
      <w:r>
        <w:rPr>
          <w:rtl/>
        </w:rPr>
        <w:t>ראמז</w:t>
      </w:r>
      <w:proofErr w:type="spellEnd"/>
      <w:r>
        <w:rPr>
          <w:rtl/>
        </w:rPr>
        <w:t xml:space="preserve"> יוסף אסעד:</w:t>
      </w:r>
      <w:r w:rsidRPr="00672076">
        <w:rPr>
          <w:rStyle w:val="TagStyle"/>
          <w:rtl/>
        </w:rPr>
        <w:t xml:space="preserve"> &lt;&lt; אורח &gt;&gt;</w:t>
      </w:r>
      <w:r>
        <w:rPr>
          <w:rtl/>
        </w:rPr>
        <w:t xml:space="preserve">   </w:t>
      </w:r>
      <w:bookmarkEnd w:id="636"/>
    </w:p>
    <w:p w:rsidR="00672076" w:rsidRDefault="00672076" w:rsidP="00672076">
      <w:pPr>
        <w:pStyle w:val="KeepWithNext"/>
        <w:rPr>
          <w:rtl/>
        </w:rPr>
      </w:pPr>
    </w:p>
    <w:p w:rsidR="00672076" w:rsidRDefault="00672076" w:rsidP="00672076">
      <w:pPr>
        <w:rPr>
          <w:rtl/>
        </w:rPr>
      </w:pPr>
      <w:bookmarkStart w:id="637" w:name="_ETM_Q1_2699472"/>
      <w:bookmarkStart w:id="638" w:name="_ETM_Q1_2699533"/>
      <w:bookmarkEnd w:id="637"/>
      <w:bookmarkEnd w:id="638"/>
      <w:r>
        <w:rPr>
          <w:rFonts w:hint="cs"/>
          <w:rtl/>
        </w:rPr>
        <w:t xml:space="preserve">שלום רב לכולם. אני אנסה למקד את מה שאני אומר </w:t>
      </w:r>
      <w:bookmarkStart w:id="639" w:name="_ETM_Q1_2709449"/>
      <w:bookmarkEnd w:id="639"/>
      <w:r>
        <w:rPr>
          <w:rFonts w:hint="cs"/>
          <w:rtl/>
        </w:rPr>
        <w:t xml:space="preserve">כי כל הדברים העיקריים נאמרו. אבל הייתי רוצה לחלק את </w:t>
      </w:r>
      <w:bookmarkStart w:id="640" w:name="_ETM_Q1_2714744"/>
      <w:bookmarkEnd w:id="640"/>
      <w:r>
        <w:rPr>
          <w:rFonts w:hint="cs"/>
          <w:rtl/>
        </w:rPr>
        <w:t xml:space="preserve">הנושא של מרכז חוסן לשני חלקים: בכל מה שנאמר לגבי שולחן עגול וגורמים למיניהם אלה דברים שיכולים להיות בטווח </w:t>
      </w:r>
      <w:bookmarkStart w:id="641" w:name="_ETM_Q1_2723116"/>
      <w:bookmarkEnd w:id="641"/>
      <w:r>
        <w:rPr>
          <w:rFonts w:hint="cs"/>
          <w:rtl/>
        </w:rPr>
        <w:t xml:space="preserve">הקרוב-ארוך. אבל היום יש לנו מצוקה </w:t>
      </w:r>
      <w:bookmarkStart w:id="642" w:name="_ETM_Q1_2729219"/>
      <w:bookmarkEnd w:id="642"/>
      <w:r>
        <w:rPr>
          <w:rFonts w:hint="cs"/>
          <w:rtl/>
        </w:rPr>
        <w:t>של מרכז הדחק. אתמול הפסקנו להפעיל אותו ועברנו למתכונת מקוונת דרך הטלפון, אז היום אנחנו תקועים בלי מרכז חוסן</w:t>
      </w:r>
      <w:bookmarkStart w:id="643" w:name="_ETM_Q1_2737065"/>
      <w:bookmarkEnd w:id="643"/>
      <w:r w:rsidR="00D96435">
        <w:rPr>
          <w:rFonts w:hint="cs"/>
          <w:rtl/>
        </w:rPr>
        <w:t xml:space="preserve"> כשפקדו את מרכז הדחק כ-500 ילדים ומשפחות. הם קיבלו את המענה הראשוני ומשם אנחנו מתחילים לברור את הצרכים </w:t>
      </w:r>
      <w:bookmarkStart w:id="644" w:name="_ETM_Q1_2750610"/>
      <w:bookmarkEnd w:id="644"/>
      <w:r w:rsidR="00D96435">
        <w:rPr>
          <w:rFonts w:hint="cs"/>
          <w:rtl/>
        </w:rPr>
        <w:t xml:space="preserve">שעולים והפוסט-טראומה, ואם לא יהיה לנו מהלך </w:t>
      </w:r>
      <w:proofErr w:type="spellStart"/>
      <w:r w:rsidR="00D96435">
        <w:rPr>
          <w:rFonts w:hint="cs"/>
          <w:rtl/>
        </w:rPr>
        <w:t>מיידי</w:t>
      </w:r>
      <w:proofErr w:type="spellEnd"/>
      <w:r w:rsidR="00D96435">
        <w:rPr>
          <w:rFonts w:hint="cs"/>
          <w:rtl/>
        </w:rPr>
        <w:t xml:space="preserve"> כמו שנאמר </w:t>
      </w:r>
      <w:bookmarkStart w:id="645" w:name="_ETM_Q1_2755312"/>
      <w:bookmarkEnd w:id="645"/>
      <w:r w:rsidR="00D96435">
        <w:rPr>
          <w:rFonts w:hint="cs"/>
          <w:rtl/>
        </w:rPr>
        <w:t xml:space="preserve">קודם על-ידי גיוס אנשי מקצוע במילואים או בדרך </w:t>
      </w:r>
      <w:bookmarkStart w:id="646" w:name="_ETM_Q1_2760789"/>
      <w:bookmarkEnd w:id="646"/>
      <w:r w:rsidR="00D96435">
        <w:rPr>
          <w:rFonts w:hint="cs"/>
          <w:rtl/>
        </w:rPr>
        <w:t xml:space="preserve">אחרת אנחנו נהיה בפער שמאוד מדאיג אותנו ברמה יישובית </w:t>
      </w:r>
      <w:bookmarkStart w:id="647" w:name="_ETM_Q1_2766964"/>
      <w:bookmarkEnd w:id="647"/>
      <w:r w:rsidR="00D96435">
        <w:rPr>
          <w:rFonts w:hint="cs"/>
          <w:rtl/>
        </w:rPr>
        <w:t xml:space="preserve">ומקצועית. </w:t>
      </w:r>
    </w:p>
    <w:p w:rsidR="00C82B93" w:rsidRDefault="00C82B93" w:rsidP="00DA4C8D">
      <w:pPr>
        <w:ind w:firstLine="0"/>
        <w:rPr>
          <w:rtl/>
        </w:rPr>
      </w:pPr>
      <w:bookmarkStart w:id="648" w:name="_ETM_Q1_2469128"/>
      <w:bookmarkStart w:id="649" w:name="_ETM_Q1_2469205"/>
      <w:bookmarkStart w:id="650" w:name="_ETM_Q1_521147"/>
      <w:bookmarkStart w:id="651" w:name="_ETM_Q1_521206"/>
      <w:bookmarkStart w:id="652" w:name="_ETM_Q1_521893"/>
      <w:bookmarkEnd w:id="648"/>
      <w:bookmarkEnd w:id="649"/>
      <w:bookmarkEnd w:id="650"/>
      <w:bookmarkEnd w:id="651"/>
      <w:bookmarkEnd w:id="652"/>
    </w:p>
    <w:p w:rsidR="00D96435" w:rsidRDefault="00D96435" w:rsidP="00D96435">
      <w:pPr>
        <w:pStyle w:val="af6"/>
        <w:keepNext/>
        <w:rPr>
          <w:rtl/>
        </w:rPr>
      </w:pPr>
      <w:bookmarkStart w:id="653" w:name="ET_yor_5765_72"/>
      <w:r w:rsidRPr="00D96435">
        <w:rPr>
          <w:rStyle w:val="TagStyle"/>
          <w:rtl/>
        </w:rPr>
        <w:t xml:space="preserve"> &lt;&lt; יור &gt;&gt; </w:t>
      </w:r>
      <w:r>
        <w:rPr>
          <w:rtl/>
        </w:rPr>
        <w:t>היו"ר מיכאל מרדכי ביטון:</w:t>
      </w:r>
      <w:r w:rsidRPr="00D96435">
        <w:rPr>
          <w:rStyle w:val="TagStyle"/>
          <w:rtl/>
        </w:rPr>
        <w:t xml:space="preserve"> &lt;&lt; יור &gt;&gt;</w:t>
      </w:r>
      <w:r>
        <w:rPr>
          <w:rtl/>
        </w:rPr>
        <w:t xml:space="preserve">   </w:t>
      </w:r>
      <w:bookmarkEnd w:id="653"/>
    </w:p>
    <w:p w:rsidR="00D96435" w:rsidRDefault="00D96435" w:rsidP="00D96435">
      <w:pPr>
        <w:pStyle w:val="KeepWithNext"/>
        <w:rPr>
          <w:rtl/>
        </w:rPr>
      </w:pPr>
    </w:p>
    <w:p w:rsidR="00D96435" w:rsidRDefault="00D96435" w:rsidP="00D96435">
      <w:pPr>
        <w:rPr>
          <w:rtl/>
        </w:rPr>
      </w:pPr>
      <w:r>
        <w:rPr>
          <w:rFonts w:hint="cs"/>
          <w:rtl/>
        </w:rPr>
        <w:t xml:space="preserve">תודה. מה שלומך, </w:t>
      </w:r>
      <w:proofErr w:type="spellStart"/>
      <w:r>
        <w:rPr>
          <w:rFonts w:hint="cs"/>
          <w:rtl/>
        </w:rPr>
        <w:t>ראמז</w:t>
      </w:r>
      <w:proofErr w:type="spellEnd"/>
      <w:r>
        <w:rPr>
          <w:rFonts w:hint="cs"/>
          <w:rtl/>
        </w:rPr>
        <w:t xml:space="preserve">, איך אתם מסתדרים? איך </w:t>
      </w:r>
      <w:bookmarkStart w:id="654" w:name="_ETM_Q1_2771340"/>
      <w:bookmarkEnd w:id="654"/>
      <w:r>
        <w:rPr>
          <w:rFonts w:hint="cs"/>
          <w:rtl/>
        </w:rPr>
        <w:t xml:space="preserve">אתה מנהל את העניינים שם? </w:t>
      </w:r>
    </w:p>
    <w:p w:rsidR="00D96435" w:rsidRDefault="00D96435" w:rsidP="00D96435">
      <w:pPr>
        <w:rPr>
          <w:rtl/>
        </w:rPr>
      </w:pPr>
    </w:p>
    <w:p w:rsidR="00D96435" w:rsidRDefault="00D96435" w:rsidP="00D96435">
      <w:pPr>
        <w:pStyle w:val="af9"/>
        <w:keepNext/>
        <w:rPr>
          <w:rtl/>
        </w:rPr>
      </w:pPr>
      <w:bookmarkStart w:id="655" w:name="ET_guest_935930_73"/>
      <w:r w:rsidRPr="00D96435">
        <w:rPr>
          <w:rStyle w:val="TagStyle"/>
          <w:rtl/>
        </w:rPr>
        <w:t xml:space="preserve"> &lt;&lt; אורח &gt;&gt; </w:t>
      </w:r>
      <w:proofErr w:type="spellStart"/>
      <w:r>
        <w:rPr>
          <w:rtl/>
        </w:rPr>
        <w:t>ראמז</w:t>
      </w:r>
      <w:proofErr w:type="spellEnd"/>
      <w:r>
        <w:rPr>
          <w:rtl/>
        </w:rPr>
        <w:t xml:space="preserve"> יוסף אסעד:</w:t>
      </w:r>
      <w:r w:rsidRPr="00D96435">
        <w:rPr>
          <w:rStyle w:val="TagStyle"/>
          <w:rtl/>
        </w:rPr>
        <w:t xml:space="preserve"> &lt;&lt; אורח &gt;&gt;</w:t>
      </w:r>
      <w:r>
        <w:rPr>
          <w:rtl/>
        </w:rPr>
        <w:t xml:space="preserve">   </w:t>
      </w:r>
      <w:bookmarkEnd w:id="655"/>
    </w:p>
    <w:p w:rsidR="00D96435" w:rsidRDefault="00D96435" w:rsidP="00D96435">
      <w:pPr>
        <w:pStyle w:val="KeepWithNext"/>
        <w:rPr>
          <w:rtl/>
        </w:rPr>
      </w:pPr>
    </w:p>
    <w:p w:rsidR="00D96435" w:rsidRDefault="00D96435" w:rsidP="00D96435">
      <w:pPr>
        <w:rPr>
          <w:rtl/>
        </w:rPr>
      </w:pPr>
      <w:r>
        <w:rPr>
          <w:rFonts w:hint="cs"/>
          <w:rtl/>
        </w:rPr>
        <w:t xml:space="preserve">אנחנו עדיין באירוע בהתנהלות אחרי שפקד אותנו האירוע הקשה. הגיעו כל מיני גורמים מהממשלה וממשרדי ממשלה למיניהם. אנחנו הרגשנו את הכוח ואת החוסן של הקהילה שיש אנשים שמלווים אותנו וזה מאוד חיזק אותנו. לפני כמה רגעים סיימנו זום עם הביטוח הלאומי והמעטפת שניתנת למשפחות על-ידי אגף שיקום נפגעי פעולות איבה; כנ"ל לגבי משרד הרווחה מבחינת משאבים. אז יש </w:t>
      </w:r>
      <w:r>
        <w:rPr>
          <w:rFonts w:hint="cs"/>
          <w:rtl/>
        </w:rPr>
        <w:lastRenderedPageBreak/>
        <w:t xml:space="preserve">כוחות שעוזרים לנו, אבל החשש שלי הוא שאנחנו כרגע בלי אנשי מקצוע שיכולים להמשיך ללוות אותנו בתהליך. </w:t>
      </w:r>
      <w:bookmarkStart w:id="656" w:name="_ETM_Q1_2810564"/>
      <w:bookmarkEnd w:id="656"/>
      <w:r>
        <w:rPr>
          <w:rFonts w:hint="cs"/>
          <w:rtl/>
        </w:rPr>
        <w:t>לכן מרכז חוסן עדיין צריך לעשות הכול - - - תהליך מתמשך לתהליך מידי של פתרון מידי, וזה מאוד מדאיג אותנו שאוטוטו אנחנו נשארי</w:t>
      </w:r>
      <w:bookmarkStart w:id="657" w:name="_ETM_Q1_2820339"/>
      <w:bookmarkEnd w:id="657"/>
      <w:r>
        <w:rPr>
          <w:rFonts w:hint="cs"/>
          <w:rtl/>
        </w:rPr>
        <w:t>ם בלי - - -</w:t>
      </w:r>
    </w:p>
    <w:p w:rsidR="00D96435" w:rsidRDefault="00D96435" w:rsidP="00D96435">
      <w:pPr>
        <w:rPr>
          <w:rtl/>
        </w:rPr>
      </w:pPr>
      <w:bookmarkStart w:id="658" w:name="_ETM_Q1_2820684"/>
      <w:bookmarkStart w:id="659" w:name="_ETM_Q1_2820729"/>
      <w:bookmarkEnd w:id="658"/>
      <w:bookmarkEnd w:id="659"/>
    </w:p>
    <w:p w:rsidR="00D96435" w:rsidRDefault="00D96435" w:rsidP="00D96435">
      <w:pPr>
        <w:pStyle w:val="af6"/>
        <w:keepNext/>
        <w:rPr>
          <w:rtl/>
        </w:rPr>
      </w:pPr>
      <w:bookmarkStart w:id="660" w:name="ET_yor_5765_74"/>
      <w:r w:rsidRPr="00D96435">
        <w:rPr>
          <w:rStyle w:val="TagStyle"/>
          <w:rtl/>
        </w:rPr>
        <w:t xml:space="preserve"> &lt;&lt; יור &gt;&gt; </w:t>
      </w:r>
      <w:r>
        <w:rPr>
          <w:rtl/>
        </w:rPr>
        <w:t>היו"ר מיכאל מרדכי ביטון:</w:t>
      </w:r>
      <w:r w:rsidRPr="00D96435">
        <w:rPr>
          <w:rStyle w:val="TagStyle"/>
          <w:rtl/>
        </w:rPr>
        <w:t xml:space="preserve"> &lt;&lt; יור &gt;&gt;</w:t>
      </w:r>
      <w:r>
        <w:rPr>
          <w:rtl/>
        </w:rPr>
        <w:t xml:space="preserve">   </w:t>
      </w:r>
      <w:bookmarkEnd w:id="660"/>
    </w:p>
    <w:p w:rsidR="00D96435" w:rsidRDefault="00D96435" w:rsidP="00D96435">
      <w:pPr>
        <w:pStyle w:val="KeepWithNext"/>
        <w:rPr>
          <w:rtl/>
        </w:rPr>
      </w:pPr>
    </w:p>
    <w:p w:rsidR="00D96435" w:rsidRDefault="00D96435" w:rsidP="00D96435">
      <w:pPr>
        <w:rPr>
          <w:rtl/>
        </w:rPr>
      </w:pPr>
      <w:bookmarkStart w:id="661" w:name="_ETM_Q1_2822077"/>
      <w:bookmarkEnd w:id="661"/>
      <w:r>
        <w:rPr>
          <w:rFonts w:hint="cs"/>
          <w:rtl/>
        </w:rPr>
        <w:t xml:space="preserve">תודה, </w:t>
      </w:r>
      <w:proofErr w:type="spellStart"/>
      <w:r>
        <w:rPr>
          <w:rFonts w:hint="cs"/>
          <w:rtl/>
        </w:rPr>
        <w:t>ראמז</w:t>
      </w:r>
      <w:proofErr w:type="spellEnd"/>
      <w:r>
        <w:rPr>
          <w:rFonts w:hint="cs"/>
          <w:rtl/>
        </w:rPr>
        <w:t xml:space="preserve">. אל תתבייש להגיד </w:t>
      </w:r>
      <w:bookmarkStart w:id="662" w:name="_ETM_Q1_2827878"/>
      <w:bookmarkEnd w:id="662"/>
      <w:r>
        <w:rPr>
          <w:rFonts w:hint="cs"/>
          <w:rtl/>
        </w:rPr>
        <w:t xml:space="preserve">מה עוד צריך. אני יודע שכולם מכוונים והגיעו למג'דל </w:t>
      </w:r>
      <w:bookmarkStart w:id="663" w:name="_ETM_Q1_2831217"/>
      <w:bookmarkEnd w:id="663"/>
      <w:r>
        <w:rPr>
          <w:rFonts w:hint="cs"/>
          <w:rtl/>
        </w:rPr>
        <w:t xml:space="preserve">שמס והזרימו לשם יכולות ומשאבים. גם משרד נגב וגליל </w:t>
      </w:r>
      <w:bookmarkStart w:id="664" w:name="_ETM_Q1_2836186"/>
      <w:bookmarkEnd w:id="664"/>
      <w:r>
        <w:rPr>
          <w:rFonts w:hint="cs"/>
          <w:rtl/>
        </w:rPr>
        <w:t xml:space="preserve">נתן </w:t>
      </w:r>
      <w:proofErr w:type="spellStart"/>
      <w:r>
        <w:rPr>
          <w:rFonts w:hint="cs"/>
          <w:rtl/>
        </w:rPr>
        <w:t>בוסט</w:t>
      </w:r>
      <w:proofErr w:type="spellEnd"/>
      <w:r>
        <w:rPr>
          <w:rFonts w:hint="cs"/>
          <w:rtl/>
        </w:rPr>
        <w:t xml:space="preserve"> מידי של תקציב גמיש לראש הרשות לפעולות של </w:t>
      </w:r>
      <w:bookmarkStart w:id="665" w:name="_ETM_Q1_2841600"/>
      <w:bookmarkEnd w:id="665"/>
      <w:r>
        <w:rPr>
          <w:rFonts w:hint="cs"/>
          <w:rtl/>
        </w:rPr>
        <w:t xml:space="preserve">חוסן והתמודדות עם האסון הנורא. אל תתבייש להגיד לנו מה אתם עוד צריכים כדי שנדחף שזה יתקיים. </w:t>
      </w:r>
    </w:p>
    <w:p w:rsidR="00D96435" w:rsidRDefault="00D96435" w:rsidP="00D96435">
      <w:pPr>
        <w:rPr>
          <w:rtl/>
        </w:rPr>
      </w:pPr>
      <w:bookmarkStart w:id="666" w:name="_ETM_Q1_2853574"/>
      <w:bookmarkStart w:id="667" w:name="_ETM_Q1_2853623"/>
      <w:bookmarkEnd w:id="666"/>
      <w:bookmarkEnd w:id="667"/>
    </w:p>
    <w:p w:rsidR="00D96435" w:rsidRDefault="00D96435" w:rsidP="00D96435">
      <w:pPr>
        <w:pStyle w:val="af9"/>
        <w:keepNext/>
        <w:rPr>
          <w:rtl/>
        </w:rPr>
      </w:pPr>
      <w:bookmarkStart w:id="668" w:name="ET_guest_908041_75"/>
      <w:r w:rsidRPr="00D96435">
        <w:rPr>
          <w:rStyle w:val="TagStyle"/>
          <w:rtl/>
        </w:rPr>
        <w:t xml:space="preserve"> &lt;&lt; אורח &gt;&gt; </w:t>
      </w:r>
      <w:r>
        <w:rPr>
          <w:rtl/>
        </w:rPr>
        <w:t>מולי להד:</w:t>
      </w:r>
      <w:r w:rsidRPr="00D96435">
        <w:rPr>
          <w:rStyle w:val="TagStyle"/>
          <w:rtl/>
        </w:rPr>
        <w:t xml:space="preserve"> &lt;&lt; אורח &gt;&gt;</w:t>
      </w:r>
      <w:r>
        <w:rPr>
          <w:rtl/>
        </w:rPr>
        <w:t xml:space="preserve">   </w:t>
      </w:r>
      <w:bookmarkEnd w:id="668"/>
    </w:p>
    <w:p w:rsidR="00D96435" w:rsidRDefault="00D96435" w:rsidP="00D96435">
      <w:pPr>
        <w:pStyle w:val="KeepWithNext"/>
        <w:rPr>
          <w:rtl/>
        </w:rPr>
      </w:pPr>
    </w:p>
    <w:p w:rsidR="00D96435" w:rsidRDefault="00D96435" w:rsidP="00D96435">
      <w:pPr>
        <w:rPr>
          <w:rtl/>
        </w:rPr>
      </w:pPr>
      <w:r>
        <w:rPr>
          <w:rFonts w:hint="cs"/>
          <w:rtl/>
        </w:rPr>
        <w:t xml:space="preserve">הערה אחת, כבודו? </w:t>
      </w:r>
    </w:p>
    <w:p w:rsidR="00D96435" w:rsidRDefault="00D96435" w:rsidP="00D96435">
      <w:pPr>
        <w:rPr>
          <w:rtl/>
        </w:rPr>
      </w:pPr>
    </w:p>
    <w:p w:rsidR="00D96435" w:rsidRDefault="00D96435" w:rsidP="00D96435">
      <w:pPr>
        <w:pStyle w:val="af6"/>
        <w:keepNext/>
        <w:rPr>
          <w:rtl/>
        </w:rPr>
      </w:pPr>
      <w:bookmarkStart w:id="669" w:name="ET_yor_5765_76"/>
      <w:r w:rsidRPr="00D96435">
        <w:rPr>
          <w:rStyle w:val="TagStyle"/>
          <w:rtl/>
        </w:rPr>
        <w:t xml:space="preserve"> &lt;&lt; יור &gt;&gt; </w:t>
      </w:r>
      <w:r>
        <w:rPr>
          <w:rtl/>
        </w:rPr>
        <w:t>היו"ר מיכאל מרדכי ביטון:</w:t>
      </w:r>
      <w:r w:rsidRPr="00D96435">
        <w:rPr>
          <w:rStyle w:val="TagStyle"/>
          <w:rtl/>
        </w:rPr>
        <w:t xml:space="preserve"> &lt;&lt; יור &gt;&gt;</w:t>
      </w:r>
      <w:r>
        <w:rPr>
          <w:rtl/>
        </w:rPr>
        <w:t xml:space="preserve">   </w:t>
      </w:r>
      <w:bookmarkEnd w:id="669"/>
    </w:p>
    <w:p w:rsidR="00D96435" w:rsidRDefault="00D96435" w:rsidP="00D96435">
      <w:pPr>
        <w:pStyle w:val="KeepWithNext"/>
        <w:rPr>
          <w:rtl/>
        </w:rPr>
      </w:pPr>
    </w:p>
    <w:p w:rsidR="00D96435" w:rsidRDefault="00D96435" w:rsidP="00D96435">
      <w:pPr>
        <w:rPr>
          <w:rtl/>
        </w:rPr>
      </w:pPr>
      <w:r>
        <w:rPr>
          <w:rFonts w:hint="cs"/>
          <w:rtl/>
        </w:rPr>
        <w:t xml:space="preserve">רגע, מולי, שנייה. אנחנו כבר שעה בדיון חשוב. במהלך הדיון </w:t>
      </w:r>
      <w:bookmarkStart w:id="670" w:name="_ETM_Q1_2867644"/>
      <w:bookmarkEnd w:id="670"/>
      <w:r>
        <w:rPr>
          <w:rFonts w:hint="cs"/>
          <w:rtl/>
        </w:rPr>
        <w:t xml:space="preserve">הצטרפו אלינו נציגים של משפחות חטופים מארגונים שונים. אנחנו עוצרים </w:t>
      </w:r>
      <w:bookmarkStart w:id="671" w:name="_ETM_Q1_2877525"/>
      <w:bookmarkEnd w:id="671"/>
      <w:r>
        <w:rPr>
          <w:rFonts w:hint="cs"/>
          <w:rtl/>
        </w:rPr>
        <w:t xml:space="preserve">וניתן לכם להגיד את הדברים כי החטופים זה לפני </w:t>
      </w:r>
      <w:bookmarkStart w:id="672" w:name="_ETM_Q1_2880113"/>
      <w:bookmarkEnd w:id="672"/>
      <w:r>
        <w:rPr>
          <w:rFonts w:hint="cs"/>
          <w:rtl/>
        </w:rPr>
        <w:t xml:space="preserve">הכול, והכבוד שלנו הוא בראש ובראשונה לנושא הזה. אבל תתחשבו בנו שאנחנו בדיון חשוב ואנחנו צריכים לסכם אותו. הוא עוסק כמעט בקשר ישיר לסוגיות </w:t>
      </w:r>
      <w:r w:rsidR="006671FB">
        <w:rPr>
          <w:rFonts w:hint="cs"/>
          <w:rtl/>
        </w:rPr>
        <w:t xml:space="preserve">הכאב והמלחמה שמלווים את כולנו. רגע </w:t>
      </w:r>
      <w:bookmarkStart w:id="673" w:name="_ETM_Q1_2904067"/>
      <w:bookmarkEnd w:id="673"/>
      <w:r w:rsidR="006671FB">
        <w:rPr>
          <w:rFonts w:hint="cs"/>
          <w:rtl/>
        </w:rPr>
        <w:t xml:space="preserve">לפני שאני נותן לנציגי המשפחות </w:t>
      </w:r>
      <w:r w:rsidR="006671FB">
        <w:rPr>
          <w:rtl/>
        </w:rPr>
        <w:t>–</w:t>
      </w:r>
      <w:r w:rsidR="006671FB">
        <w:rPr>
          <w:rFonts w:hint="cs"/>
          <w:rtl/>
        </w:rPr>
        <w:t xml:space="preserve"> אני מבקש מכם לנסות </w:t>
      </w:r>
      <w:bookmarkStart w:id="674" w:name="_ETM_Q1_2907220"/>
      <w:bookmarkEnd w:id="674"/>
      <w:r w:rsidR="006671FB">
        <w:rPr>
          <w:rFonts w:hint="cs"/>
          <w:rtl/>
        </w:rPr>
        <w:t xml:space="preserve">להיות תמציתיים </w:t>
      </w:r>
      <w:r w:rsidR="006671FB">
        <w:rPr>
          <w:rtl/>
        </w:rPr>
        <w:t>–</w:t>
      </w:r>
      <w:r w:rsidR="006671FB">
        <w:rPr>
          <w:rFonts w:hint="cs"/>
          <w:rtl/>
        </w:rPr>
        <w:t xml:space="preserve"> נציג האוצר שצריך לצאת, תציג לנו את הנקודות, בבקשה. </w:t>
      </w:r>
    </w:p>
    <w:p w:rsidR="006671FB" w:rsidRDefault="006671FB" w:rsidP="00D96435">
      <w:pPr>
        <w:rPr>
          <w:rtl/>
        </w:rPr>
      </w:pPr>
      <w:bookmarkStart w:id="675" w:name="_ETM_Q1_2910762"/>
      <w:bookmarkStart w:id="676" w:name="_ETM_Q1_2910804"/>
      <w:bookmarkEnd w:id="675"/>
      <w:bookmarkEnd w:id="676"/>
    </w:p>
    <w:p w:rsidR="006671FB" w:rsidRDefault="006671FB" w:rsidP="006671FB">
      <w:pPr>
        <w:pStyle w:val="af9"/>
        <w:keepNext/>
        <w:rPr>
          <w:rtl/>
        </w:rPr>
      </w:pPr>
      <w:bookmarkStart w:id="677" w:name="ET_guest_935932_77"/>
      <w:r w:rsidRPr="006671FB">
        <w:rPr>
          <w:rStyle w:val="TagStyle"/>
          <w:rtl/>
        </w:rPr>
        <w:t xml:space="preserve"> &lt;&lt; אורח &gt;&gt; </w:t>
      </w:r>
      <w:r>
        <w:rPr>
          <w:rtl/>
        </w:rPr>
        <w:t>רועי בבאי:</w:t>
      </w:r>
      <w:r w:rsidRPr="006671FB">
        <w:rPr>
          <w:rStyle w:val="TagStyle"/>
          <w:rtl/>
        </w:rPr>
        <w:t xml:space="preserve"> &lt;&lt; אורח &gt;&gt;</w:t>
      </w:r>
      <w:r>
        <w:rPr>
          <w:rtl/>
        </w:rPr>
        <w:t xml:space="preserve">   </w:t>
      </w:r>
      <w:bookmarkEnd w:id="677"/>
    </w:p>
    <w:p w:rsidR="006671FB" w:rsidRDefault="006671FB" w:rsidP="006671FB">
      <w:pPr>
        <w:pStyle w:val="KeepWithNext"/>
        <w:rPr>
          <w:rtl/>
        </w:rPr>
      </w:pPr>
    </w:p>
    <w:p w:rsidR="006671FB" w:rsidRDefault="006671FB" w:rsidP="006671FB">
      <w:pPr>
        <w:rPr>
          <w:rtl/>
        </w:rPr>
      </w:pPr>
      <w:r>
        <w:rPr>
          <w:rFonts w:hint="cs"/>
          <w:rtl/>
        </w:rPr>
        <w:t xml:space="preserve">תודה. אני מאגף תקציבים באוצר. </w:t>
      </w:r>
      <w:bookmarkStart w:id="678" w:name="_ETM_Q1_2919503"/>
      <w:bookmarkEnd w:id="678"/>
      <w:r>
        <w:rPr>
          <w:rFonts w:hint="cs"/>
          <w:rtl/>
        </w:rPr>
        <w:t xml:space="preserve">יש לי נקודה מאוד קצרה: מרכז החוסן בגולן תוקצב לפני </w:t>
      </w:r>
      <w:bookmarkStart w:id="679" w:name="_ETM_Q1_2926391"/>
      <w:bookmarkEnd w:id="679"/>
      <w:r>
        <w:rPr>
          <w:rFonts w:hint="cs"/>
          <w:rtl/>
        </w:rPr>
        <w:t xml:space="preserve">המלחמה ב-3.5 מיליון שקל בשנה, ומאז המלחמה יש תוספת של 38.5 מיליון שקל, כלומר יותר מפי עשרה. יותר מזה אני מאמין שנציגת משרד הבריאות שנמצאת כאן תוכל </w:t>
      </w:r>
      <w:bookmarkStart w:id="680" w:name="_ETM_Q1_2940933"/>
      <w:bookmarkEnd w:id="680"/>
      <w:r>
        <w:rPr>
          <w:rFonts w:hint="cs"/>
          <w:rtl/>
        </w:rPr>
        <w:t xml:space="preserve">להרחיב. </w:t>
      </w:r>
    </w:p>
    <w:p w:rsidR="006671FB" w:rsidRDefault="006671FB" w:rsidP="006671FB">
      <w:pPr>
        <w:rPr>
          <w:rtl/>
        </w:rPr>
      </w:pPr>
    </w:p>
    <w:p w:rsidR="006671FB" w:rsidRDefault="006671FB" w:rsidP="006671FB">
      <w:pPr>
        <w:pStyle w:val="af6"/>
        <w:keepNext/>
        <w:rPr>
          <w:rtl/>
        </w:rPr>
      </w:pPr>
      <w:bookmarkStart w:id="681" w:name="ET_yor_5765_78"/>
      <w:r w:rsidRPr="006671FB">
        <w:rPr>
          <w:rStyle w:val="TagStyle"/>
          <w:rtl/>
        </w:rPr>
        <w:t xml:space="preserve"> &lt;&lt; יור &gt;&gt; </w:t>
      </w:r>
      <w:r>
        <w:rPr>
          <w:rtl/>
        </w:rPr>
        <w:t>היו"ר מיכאל מרדכי ביטון:</w:t>
      </w:r>
      <w:r w:rsidRPr="006671FB">
        <w:rPr>
          <w:rStyle w:val="TagStyle"/>
          <w:rtl/>
        </w:rPr>
        <w:t xml:space="preserve"> &lt;&lt; יור &gt;&gt;</w:t>
      </w:r>
      <w:r>
        <w:rPr>
          <w:rtl/>
        </w:rPr>
        <w:t xml:space="preserve">   </w:t>
      </w:r>
      <w:bookmarkEnd w:id="681"/>
    </w:p>
    <w:p w:rsidR="006671FB" w:rsidRDefault="006671FB" w:rsidP="006671FB">
      <w:pPr>
        <w:pStyle w:val="KeepWithNext"/>
        <w:rPr>
          <w:rtl/>
        </w:rPr>
      </w:pPr>
    </w:p>
    <w:p w:rsidR="006671FB" w:rsidRDefault="006671FB" w:rsidP="006671FB">
      <w:pPr>
        <w:rPr>
          <w:rtl/>
        </w:rPr>
      </w:pPr>
      <w:r>
        <w:rPr>
          <w:rFonts w:hint="cs"/>
          <w:rtl/>
        </w:rPr>
        <w:t xml:space="preserve">אתה יכול לומר שוב את המספרים? </w:t>
      </w:r>
    </w:p>
    <w:p w:rsidR="006671FB" w:rsidRDefault="006671FB" w:rsidP="006671FB">
      <w:pPr>
        <w:rPr>
          <w:rtl/>
        </w:rPr>
      </w:pPr>
    </w:p>
    <w:p w:rsidR="006671FB" w:rsidRDefault="006671FB" w:rsidP="006671FB">
      <w:pPr>
        <w:pStyle w:val="af9"/>
        <w:keepNext/>
        <w:rPr>
          <w:rtl/>
        </w:rPr>
      </w:pPr>
      <w:bookmarkStart w:id="682" w:name="ET_guest_935932_79"/>
      <w:r w:rsidRPr="006671FB">
        <w:rPr>
          <w:rStyle w:val="TagStyle"/>
          <w:rtl/>
        </w:rPr>
        <w:t xml:space="preserve"> &lt;&lt; אורח &gt;&gt; </w:t>
      </w:r>
      <w:r>
        <w:rPr>
          <w:rtl/>
        </w:rPr>
        <w:t>רועי בבאי:</w:t>
      </w:r>
      <w:r w:rsidRPr="006671FB">
        <w:rPr>
          <w:rStyle w:val="TagStyle"/>
          <w:rtl/>
        </w:rPr>
        <w:t xml:space="preserve"> &lt;&lt; אורח &gt;&gt;</w:t>
      </w:r>
      <w:r>
        <w:rPr>
          <w:rtl/>
        </w:rPr>
        <w:t xml:space="preserve">   </w:t>
      </w:r>
      <w:bookmarkEnd w:id="682"/>
    </w:p>
    <w:p w:rsidR="006671FB" w:rsidRDefault="006671FB" w:rsidP="006671FB">
      <w:pPr>
        <w:pStyle w:val="KeepWithNext"/>
        <w:rPr>
          <w:rtl/>
        </w:rPr>
      </w:pPr>
    </w:p>
    <w:p w:rsidR="006671FB" w:rsidRDefault="006671FB" w:rsidP="006671FB">
      <w:pPr>
        <w:rPr>
          <w:rtl/>
        </w:rPr>
      </w:pPr>
      <w:r>
        <w:rPr>
          <w:rFonts w:hint="cs"/>
          <w:rtl/>
        </w:rPr>
        <w:t xml:space="preserve">כן. 3.5 מיליון </w:t>
      </w:r>
      <w:bookmarkStart w:id="683" w:name="_ETM_Q1_2947438"/>
      <w:bookmarkEnd w:id="683"/>
      <w:r>
        <w:rPr>
          <w:rFonts w:hint="cs"/>
          <w:rtl/>
        </w:rPr>
        <w:t>שקל היה התקציב - -</w:t>
      </w:r>
    </w:p>
    <w:p w:rsidR="006671FB" w:rsidRDefault="006671FB" w:rsidP="006671FB">
      <w:pPr>
        <w:rPr>
          <w:rtl/>
        </w:rPr>
      </w:pPr>
      <w:bookmarkStart w:id="684" w:name="_ETM_Q1_2946304"/>
      <w:bookmarkStart w:id="685" w:name="_ETM_Q1_2946348"/>
      <w:bookmarkEnd w:id="684"/>
      <w:bookmarkEnd w:id="685"/>
    </w:p>
    <w:p w:rsidR="006671FB" w:rsidRDefault="006671FB" w:rsidP="006671FB">
      <w:pPr>
        <w:pStyle w:val="af6"/>
        <w:keepNext/>
        <w:rPr>
          <w:rtl/>
        </w:rPr>
      </w:pPr>
      <w:bookmarkStart w:id="686" w:name="ET_yor_5765_80"/>
      <w:r w:rsidRPr="006671FB">
        <w:rPr>
          <w:rStyle w:val="TagStyle"/>
          <w:rtl/>
        </w:rPr>
        <w:t xml:space="preserve"> &lt;&lt; יור &gt;&gt; </w:t>
      </w:r>
      <w:r>
        <w:rPr>
          <w:rtl/>
        </w:rPr>
        <w:t>היו"ר מיכאל מרדכי ביטון:</w:t>
      </w:r>
      <w:r w:rsidRPr="006671FB">
        <w:rPr>
          <w:rStyle w:val="TagStyle"/>
          <w:rtl/>
        </w:rPr>
        <w:t xml:space="preserve"> &lt;&lt; יור &gt;&gt;</w:t>
      </w:r>
      <w:r>
        <w:rPr>
          <w:rtl/>
        </w:rPr>
        <w:t xml:space="preserve">   </w:t>
      </w:r>
      <w:bookmarkEnd w:id="686"/>
    </w:p>
    <w:p w:rsidR="006671FB" w:rsidRDefault="006671FB" w:rsidP="006671FB">
      <w:pPr>
        <w:pStyle w:val="KeepWithNext"/>
        <w:rPr>
          <w:rtl/>
        </w:rPr>
      </w:pPr>
    </w:p>
    <w:p w:rsidR="006671FB" w:rsidRDefault="006671FB" w:rsidP="006671FB">
      <w:pPr>
        <w:rPr>
          <w:rtl/>
        </w:rPr>
      </w:pPr>
      <w:bookmarkStart w:id="687" w:name="_ETM_Q1_2947581"/>
      <w:bookmarkEnd w:id="687"/>
      <w:r>
        <w:rPr>
          <w:rFonts w:hint="cs"/>
          <w:rtl/>
        </w:rPr>
        <w:t xml:space="preserve">למה? </w:t>
      </w:r>
    </w:p>
    <w:p w:rsidR="006671FB" w:rsidRDefault="006671FB" w:rsidP="006671FB">
      <w:pPr>
        <w:rPr>
          <w:rtl/>
        </w:rPr>
      </w:pPr>
      <w:bookmarkStart w:id="688" w:name="_ETM_Q1_2948824"/>
      <w:bookmarkStart w:id="689" w:name="_ETM_Q1_2948862"/>
      <w:bookmarkEnd w:id="688"/>
      <w:bookmarkEnd w:id="689"/>
    </w:p>
    <w:p w:rsidR="006671FB" w:rsidRDefault="006671FB" w:rsidP="006671FB">
      <w:pPr>
        <w:pStyle w:val="af9"/>
        <w:keepNext/>
        <w:rPr>
          <w:rtl/>
        </w:rPr>
      </w:pPr>
      <w:bookmarkStart w:id="690" w:name="ET_guest_935932_81"/>
      <w:r w:rsidRPr="006671FB">
        <w:rPr>
          <w:rStyle w:val="TagStyle"/>
          <w:rtl/>
        </w:rPr>
        <w:t xml:space="preserve"> &lt;&lt; אורח &gt;&gt; </w:t>
      </w:r>
      <w:r>
        <w:rPr>
          <w:rtl/>
        </w:rPr>
        <w:t>רועי בבאי:</w:t>
      </w:r>
      <w:r w:rsidRPr="006671FB">
        <w:rPr>
          <w:rStyle w:val="TagStyle"/>
          <w:rtl/>
        </w:rPr>
        <w:t xml:space="preserve"> &lt;&lt; אורח &gt;&gt;</w:t>
      </w:r>
      <w:r>
        <w:rPr>
          <w:rtl/>
        </w:rPr>
        <w:t xml:space="preserve">   </w:t>
      </w:r>
      <w:bookmarkEnd w:id="690"/>
    </w:p>
    <w:p w:rsidR="006671FB" w:rsidRDefault="006671FB" w:rsidP="006671FB">
      <w:pPr>
        <w:pStyle w:val="KeepWithNext"/>
        <w:rPr>
          <w:rtl/>
        </w:rPr>
      </w:pPr>
    </w:p>
    <w:p w:rsidR="006671FB" w:rsidRDefault="006671FB" w:rsidP="006671FB">
      <w:pPr>
        <w:rPr>
          <w:rtl/>
        </w:rPr>
      </w:pPr>
      <w:bookmarkStart w:id="691" w:name="_ETM_Q1_2950687"/>
      <w:bookmarkStart w:id="692" w:name="_ETM_Q1_2950747"/>
      <w:bookmarkEnd w:id="691"/>
      <w:bookmarkEnd w:id="692"/>
      <w:r>
        <w:rPr>
          <w:rFonts w:hint="cs"/>
          <w:rtl/>
        </w:rPr>
        <w:t xml:space="preserve">למרכז החוסן. </w:t>
      </w:r>
    </w:p>
    <w:p w:rsidR="006671FB" w:rsidRDefault="006671FB" w:rsidP="006671FB">
      <w:pPr>
        <w:rPr>
          <w:rtl/>
        </w:rPr>
      </w:pPr>
    </w:p>
    <w:p w:rsidR="006671FB" w:rsidRDefault="006671FB" w:rsidP="006671FB">
      <w:pPr>
        <w:pStyle w:val="af6"/>
        <w:keepNext/>
        <w:rPr>
          <w:rtl/>
        </w:rPr>
      </w:pPr>
      <w:bookmarkStart w:id="693" w:name="ET_yor_5765_82"/>
      <w:r w:rsidRPr="006671FB">
        <w:rPr>
          <w:rStyle w:val="TagStyle"/>
          <w:rtl/>
        </w:rPr>
        <w:t xml:space="preserve"> &lt;&lt; יור &gt;&gt; </w:t>
      </w:r>
      <w:r>
        <w:rPr>
          <w:rtl/>
        </w:rPr>
        <w:t>היו"ר מיכאל מרדכי ביטון:</w:t>
      </w:r>
      <w:r w:rsidRPr="006671FB">
        <w:rPr>
          <w:rStyle w:val="TagStyle"/>
          <w:rtl/>
        </w:rPr>
        <w:t xml:space="preserve"> &lt;&lt; יור &gt;&gt;</w:t>
      </w:r>
      <w:r>
        <w:rPr>
          <w:rtl/>
        </w:rPr>
        <w:t xml:space="preserve">   </w:t>
      </w:r>
      <w:bookmarkEnd w:id="693"/>
    </w:p>
    <w:p w:rsidR="006671FB" w:rsidRDefault="006671FB" w:rsidP="006671FB">
      <w:pPr>
        <w:pStyle w:val="KeepWithNext"/>
        <w:rPr>
          <w:rtl/>
        </w:rPr>
      </w:pPr>
    </w:p>
    <w:p w:rsidR="006671FB" w:rsidRDefault="006671FB" w:rsidP="006671FB">
      <w:pPr>
        <w:rPr>
          <w:rtl/>
        </w:rPr>
      </w:pPr>
      <w:r>
        <w:rPr>
          <w:rFonts w:hint="cs"/>
          <w:rtl/>
        </w:rPr>
        <w:t xml:space="preserve">איזה? </w:t>
      </w:r>
    </w:p>
    <w:p w:rsidR="006671FB" w:rsidRDefault="006671FB" w:rsidP="006671FB">
      <w:pPr>
        <w:rPr>
          <w:rtl/>
        </w:rPr>
      </w:pPr>
      <w:bookmarkStart w:id="694" w:name="_ETM_Q1_2949488"/>
      <w:bookmarkEnd w:id="694"/>
    </w:p>
    <w:p w:rsidR="006671FB" w:rsidRDefault="006671FB" w:rsidP="006671FB">
      <w:pPr>
        <w:pStyle w:val="af9"/>
        <w:keepNext/>
        <w:rPr>
          <w:rtl/>
        </w:rPr>
      </w:pPr>
      <w:bookmarkStart w:id="695" w:name="ET_guest_935932_83"/>
      <w:r w:rsidRPr="006671FB">
        <w:rPr>
          <w:rStyle w:val="TagStyle"/>
          <w:rtl/>
        </w:rPr>
        <w:t xml:space="preserve"> &lt;&lt; אורח &gt;&gt; </w:t>
      </w:r>
      <w:r>
        <w:rPr>
          <w:rtl/>
        </w:rPr>
        <w:t>רועי בבאי:</w:t>
      </w:r>
      <w:r w:rsidRPr="006671FB">
        <w:rPr>
          <w:rStyle w:val="TagStyle"/>
          <w:rtl/>
        </w:rPr>
        <w:t xml:space="preserve"> &lt;&lt; אורח &gt;&gt;</w:t>
      </w:r>
      <w:r>
        <w:rPr>
          <w:rtl/>
        </w:rPr>
        <w:t xml:space="preserve">   </w:t>
      </w:r>
      <w:bookmarkEnd w:id="695"/>
    </w:p>
    <w:p w:rsidR="006671FB" w:rsidRDefault="006671FB" w:rsidP="006671FB">
      <w:pPr>
        <w:pStyle w:val="KeepWithNext"/>
        <w:rPr>
          <w:rtl/>
        </w:rPr>
      </w:pPr>
    </w:p>
    <w:p w:rsidR="006671FB" w:rsidRDefault="006671FB" w:rsidP="006671FB">
      <w:pPr>
        <w:rPr>
          <w:rtl/>
        </w:rPr>
      </w:pPr>
      <w:bookmarkStart w:id="696" w:name="_ETM_Q1_2949795"/>
      <w:bookmarkStart w:id="697" w:name="_ETM_Q1_2949852"/>
      <w:bookmarkEnd w:id="696"/>
      <w:bookmarkEnd w:id="697"/>
      <w:r>
        <w:rPr>
          <w:rFonts w:hint="cs"/>
          <w:rtl/>
        </w:rPr>
        <w:t xml:space="preserve">בקצרין. </w:t>
      </w:r>
    </w:p>
    <w:p w:rsidR="006671FB" w:rsidRDefault="006671FB" w:rsidP="006671FB">
      <w:pPr>
        <w:rPr>
          <w:rtl/>
        </w:rPr>
      </w:pPr>
    </w:p>
    <w:p w:rsidR="006671FB" w:rsidRDefault="006671FB" w:rsidP="006671FB">
      <w:pPr>
        <w:pStyle w:val="a4"/>
        <w:keepNext/>
        <w:rPr>
          <w:rtl/>
        </w:rPr>
      </w:pPr>
      <w:bookmarkStart w:id="698" w:name="ET_speaker_6228_86"/>
      <w:r w:rsidRPr="006671F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671FB">
        <w:rPr>
          <w:rStyle w:val="TagStyle"/>
          <w:rtl/>
        </w:rPr>
        <w:t xml:space="preserve"> &lt;&lt; דובר &gt;&gt;</w:t>
      </w:r>
      <w:r>
        <w:rPr>
          <w:rtl/>
        </w:rPr>
        <w:t xml:space="preserve">   </w:t>
      </w:r>
      <w:bookmarkEnd w:id="698"/>
    </w:p>
    <w:p w:rsidR="006671FB" w:rsidRDefault="006671FB" w:rsidP="006671FB">
      <w:pPr>
        <w:pStyle w:val="KeepWithNext"/>
        <w:rPr>
          <w:rtl/>
        </w:rPr>
      </w:pPr>
    </w:p>
    <w:p w:rsidR="006671FB" w:rsidRDefault="006671FB" w:rsidP="006671FB">
      <w:pPr>
        <w:rPr>
          <w:rtl/>
        </w:rPr>
      </w:pPr>
      <w:r>
        <w:rPr>
          <w:rFonts w:hint="cs"/>
          <w:rtl/>
        </w:rPr>
        <w:t xml:space="preserve">שנסגר. </w:t>
      </w:r>
    </w:p>
    <w:p w:rsidR="006671FB" w:rsidRDefault="006671FB" w:rsidP="006671FB">
      <w:pPr>
        <w:rPr>
          <w:rtl/>
        </w:rPr>
      </w:pPr>
    </w:p>
    <w:p w:rsidR="006671FB" w:rsidRDefault="006671FB" w:rsidP="006671FB">
      <w:pPr>
        <w:pStyle w:val="af6"/>
        <w:keepNext/>
        <w:rPr>
          <w:rtl/>
        </w:rPr>
      </w:pPr>
      <w:bookmarkStart w:id="699" w:name="ET_yor_5765_85"/>
      <w:r w:rsidRPr="006671FB">
        <w:rPr>
          <w:rStyle w:val="TagStyle"/>
          <w:rtl/>
        </w:rPr>
        <w:lastRenderedPageBreak/>
        <w:t xml:space="preserve"> &lt;&lt; יור &gt;&gt; </w:t>
      </w:r>
      <w:r>
        <w:rPr>
          <w:rtl/>
        </w:rPr>
        <w:t>היו"ר מיכאל מרדכי ביטון:</w:t>
      </w:r>
      <w:r w:rsidRPr="006671FB">
        <w:rPr>
          <w:rStyle w:val="TagStyle"/>
          <w:rtl/>
        </w:rPr>
        <w:t xml:space="preserve"> &lt;&lt; יור &gt;&gt;</w:t>
      </w:r>
      <w:r>
        <w:rPr>
          <w:rtl/>
        </w:rPr>
        <w:t xml:space="preserve">   </w:t>
      </w:r>
      <w:bookmarkEnd w:id="699"/>
    </w:p>
    <w:p w:rsidR="006671FB" w:rsidRDefault="006671FB" w:rsidP="006671FB">
      <w:pPr>
        <w:pStyle w:val="KeepWithNext"/>
        <w:rPr>
          <w:rtl/>
        </w:rPr>
      </w:pPr>
    </w:p>
    <w:p w:rsidR="006671FB" w:rsidRDefault="006671FB" w:rsidP="006671FB">
      <w:pPr>
        <w:rPr>
          <w:rtl/>
        </w:rPr>
      </w:pPr>
      <w:bookmarkStart w:id="700" w:name="_ETM_Q1_2951318"/>
      <w:bookmarkEnd w:id="700"/>
      <w:r>
        <w:rPr>
          <w:rFonts w:hint="cs"/>
          <w:rtl/>
        </w:rPr>
        <w:t xml:space="preserve">לא נעים לי להגיד לך, רועי, שאתה אומר דבר שהוא לא עד הסוף. הלוואי </w:t>
      </w:r>
      <w:r>
        <w:rPr>
          <w:rtl/>
        </w:rPr>
        <w:t>–</w:t>
      </w:r>
      <w:r>
        <w:rPr>
          <w:rFonts w:hint="cs"/>
          <w:rtl/>
        </w:rPr>
        <w:t xml:space="preserve"> אבל אין לגולן 3.5 מיליון שקל. אולי אתה מתכוון לכלל הפעילות של מרכזי החוסן בצפון, כולל גליל </w:t>
      </w:r>
      <w:bookmarkStart w:id="701" w:name="_ETM_Q1_2969814"/>
      <w:bookmarkEnd w:id="701"/>
      <w:r>
        <w:rPr>
          <w:rFonts w:hint="cs"/>
          <w:rtl/>
        </w:rPr>
        <w:t xml:space="preserve">מערבי, מזרחי וגולן </w:t>
      </w:r>
      <w:r>
        <w:rPr>
          <w:rtl/>
        </w:rPr>
        <w:t>–</w:t>
      </w:r>
      <w:r>
        <w:rPr>
          <w:rFonts w:hint="cs"/>
          <w:rtl/>
        </w:rPr>
        <w:t xml:space="preserve"> זה 3.5 מיליון </w:t>
      </w:r>
      <w:bookmarkStart w:id="702" w:name="_ETM_Q1_2982908"/>
      <w:bookmarkEnd w:id="702"/>
      <w:r>
        <w:rPr>
          <w:rFonts w:hint="cs"/>
          <w:rtl/>
        </w:rPr>
        <w:t xml:space="preserve">שקל. </w:t>
      </w:r>
    </w:p>
    <w:p w:rsidR="006671FB" w:rsidRDefault="006671FB" w:rsidP="006671FB">
      <w:pPr>
        <w:rPr>
          <w:rtl/>
        </w:rPr>
      </w:pPr>
    </w:p>
    <w:p w:rsidR="006671FB" w:rsidRDefault="006671FB" w:rsidP="006671FB">
      <w:pPr>
        <w:pStyle w:val="af9"/>
        <w:keepNext/>
        <w:rPr>
          <w:rtl/>
        </w:rPr>
      </w:pPr>
      <w:bookmarkStart w:id="703" w:name="ET_guest_935932_87"/>
      <w:r w:rsidRPr="006671FB">
        <w:rPr>
          <w:rStyle w:val="TagStyle"/>
          <w:rtl/>
        </w:rPr>
        <w:t xml:space="preserve"> &lt;&lt; אורח &gt;&gt; </w:t>
      </w:r>
      <w:r>
        <w:rPr>
          <w:rtl/>
        </w:rPr>
        <w:t>רועי בבאי:</w:t>
      </w:r>
      <w:r w:rsidRPr="006671FB">
        <w:rPr>
          <w:rStyle w:val="TagStyle"/>
          <w:rtl/>
        </w:rPr>
        <w:t xml:space="preserve"> &lt;&lt; אורח &gt;&gt;</w:t>
      </w:r>
      <w:r>
        <w:rPr>
          <w:rtl/>
        </w:rPr>
        <w:t xml:space="preserve">   </w:t>
      </w:r>
      <w:bookmarkEnd w:id="703"/>
    </w:p>
    <w:p w:rsidR="006671FB" w:rsidRDefault="006671FB" w:rsidP="006671FB">
      <w:pPr>
        <w:pStyle w:val="KeepWithNext"/>
        <w:rPr>
          <w:rtl/>
        </w:rPr>
      </w:pPr>
    </w:p>
    <w:p w:rsidR="006671FB" w:rsidRDefault="006671FB" w:rsidP="006671FB">
      <w:pPr>
        <w:rPr>
          <w:rtl/>
        </w:rPr>
      </w:pPr>
      <w:r>
        <w:rPr>
          <w:rFonts w:hint="cs"/>
          <w:rtl/>
        </w:rPr>
        <w:t xml:space="preserve">אני יכול לבדוק ולחזור עם המספר המדויק. </w:t>
      </w:r>
    </w:p>
    <w:p w:rsidR="006671FB" w:rsidRDefault="006671FB" w:rsidP="006671FB">
      <w:pPr>
        <w:rPr>
          <w:rtl/>
        </w:rPr>
      </w:pPr>
      <w:bookmarkStart w:id="704" w:name="_ETM_Q1_2982741"/>
      <w:bookmarkStart w:id="705" w:name="_ETM_Q1_2982780"/>
      <w:bookmarkEnd w:id="704"/>
      <w:bookmarkEnd w:id="705"/>
    </w:p>
    <w:p w:rsidR="006671FB" w:rsidRDefault="006671FB" w:rsidP="006671FB">
      <w:pPr>
        <w:pStyle w:val="af6"/>
        <w:keepNext/>
        <w:rPr>
          <w:rtl/>
        </w:rPr>
      </w:pPr>
      <w:bookmarkStart w:id="706" w:name="ET_yor_5765_88"/>
      <w:r w:rsidRPr="006671FB">
        <w:rPr>
          <w:rStyle w:val="TagStyle"/>
          <w:rtl/>
        </w:rPr>
        <w:t xml:space="preserve"> &lt;&lt; יור &gt;&gt; </w:t>
      </w:r>
      <w:r>
        <w:rPr>
          <w:rtl/>
        </w:rPr>
        <w:t>היו"ר מיכאל מרדכי ביטון:</w:t>
      </w:r>
      <w:r w:rsidRPr="006671FB">
        <w:rPr>
          <w:rStyle w:val="TagStyle"/>
          <w:rtl/>
        </w:rPr>
        <w:t xml:space="preserve"> &lt;&lt; יור &gt;&gt;</w:t>
      </w:r>
      <w:r>
        <w:rPr>
          <w:rtl/>
        </w:rPr>
        <w:t xml:space="preserve">   </w:t>
      </w:r>
      <w:bookmarkEnd w:id="706"/>
    </w:p>
    <w:p w:rsidR="006671FB" w:rsidRDefault="006671FB" w:rsidP="006671FB">
      <w:pPr>
        <w:pStyle w:val="KeepWithNext"/>
        <w:rPr>
          <w:rtl/>
        </w:rPr>
      </w:pPr>
    </w:p>
    <w:p w:rsidR="006671FB" w:rsidRDefault="006671FB" w:rsidP="006671FB">
      <w:pPr>
        <w:rPr>
          <w:rtl/>
        </w:rPr>
      </w:pPr>
      <w:bookmarkStart w:id="707" w:name="_ETM_Q1_2984657"/>
      <w:bookmarkEnd w:id="707"/>
      <w:r>
        <w:rPr>
          <w:rFonts w:hint="cs"/>
          <w:rtl/>
        </w:rPr>
        <w:t xml:space="preserve">תבדוק </w:t>
      </w:r>
      <w:bookmarkStart w:id="708" w:name="_ETM_Q1_2984881"/>
      <w:bookmarkEnd w:id="708"/>
      <w:r>
        <w:rPr>
          <w:rFonts w:hint="cs"/>
          <w:rtl/>
        </w:rPr>
        <w:t xml:space="preserve">את עצמך. מה המספר השני שנתת? </w:t>
      </w:r>
    </w:p>
    <w:p w:rsidR="006671FB" w:rsidRDefault="006671FB" w:rsidP="006671FB">
      <w:pPr>
        <w:rPr>
          <w:rtl/>
        </w:rPr>
      </w:pPr>
      <w:bookmarkStart w:id="709" w:name="_ETM_Q1_2984452"/>
      <w:bookmarkEnd w:id="709"/>
    </w:p>
    <w:p w:rsidR="006671FB" w:rsidRDefault="006671FB" w:rsidP="006671FB">
      <w:pPr>
        <w:pStyle w:val="a4"/>
        <w:keepNext/>
        <w:rPr>
          <w:rtl/>
        </w:rPr>
      </w:pPr>
      <w:bookmarkStart w:id="710" w:name="ET_speaker_6460_89"/>
      <w:r w:rsidRPr="006671F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6671FB">
        <w:rPr>
          <w:rStyle w:val="TagStyle"/>
          <w:rtl/>
        </w:rPr>
        <w:t xml:space="preserve"> &lt;&lt; דובר &gt;&gt;</w:t>
      </w:r>
      <w:r>
        <w:rPr>
          <w:rtl/>
        </w:rPr>
        <w:t xml:space="preserve">   </w:t>
      </w:r>
      <w:bookmarkEnd w:id="710"/>
    </w:p>
    <w:p w:rsidR="006671FB" w:rsidRDefault="006671FB" w:rsidP="006671FB">
      <w:pPr>
        <w:pStyle w:val="KeepWithNext"/>
        <w:rPr>
          <w:rtl/>
        </w:rPr>
      </w:pPr>
    </w:p>
    <w:p w:rsidR="006671FB" w:rsidRDefault="006671FB" w:rsidP="006671FB">
      <w:pPr>
        <w:rPr>
          <w:rtl/>
        </w:rPr>
      </w:pPr>
      <w:bookmarkStart w:id="711" w:name="_ETM_Q1_2984891"/>
      <w:bookmarkStart w:id="712" w:name="_ETM_Q1_2984952"/>
      <w:bookmarkEnd w:id="711"/>
      <w:bookmarkEnd w:id="712"/>
      <w:r>
        <w:rPr>
          <w:rFonts w:hint="cs"/>
          <w:rtl/>
        </w:rPr>
        <w:t xml:space="preserve">הלוואי שאתה צודק. </w:t>
      </w:r>
    </w:p>
    <w:p w:rsidR="006671FB" w:rsidRDefault="006671FB" w:rsidP="006671FB">
      <w:pPr>
        <w:rPr>
          <w:rtl/>
        </w:rPr>
      </w:pPr>
      <w:bookmarkStart w:id="713" w:name="_ETM_Q1_2989068"/>
      <w:bookmarkStart w:id="714" w:name="_ETM_Q1_2989113"/>
      <w:bookmarkEnd w:id="713"/>
      <w:bookmarkEnd w:id="714"/>
    </w:p>
    <w:p w:rsidR="006671FB" w:rsidRDefault="006671FB" w:rsidP="006671FB">
      <w:pPr>
        <w:pStyle w:val="af6"/>
        <w:keepNext/>
        <w:rPr>
          <w:rtl/>
        </w:rPr>
      </w:pPr>
      <w:bookmarkStart w:id="715" w:name="ET_yor_5765_90"/>
      <w:r w:rsidRPr="006671FB">
        <w:rPr>
          <w:rStyle w:val="TagStyle"/>
          <w:rtl/>
        </w:rPr>
        <w:t xml:space="preserve"> &lt;&lt; יור &gt;&gt; </w:t>
      </w:r>
      <w:r>
        <w:rPr>
          <w:rtl/>
        </w:rPr>
        <w:t>היו"ר מיכאל מרדכי ביטון:</w:t>
      </w:r>
      <w:r w:rsidRPr="006671FB">
        <w:rPr>
          <w:rStyle w:val="TagStyle"/>
          <w:rtl/>
        </w:rPr>
        <w:t xml:space="preserve"> &lt;&lt; יור &gt;&gt;</w:t>
      </w:r>
      <w:r>
        <w:rPr>
          <w:rtl/>
        </w:rPr>
        <w:t xml:space="preserve">   </w:t>
      </w:r>
      <w:bookmarkEnd w:id="715"/>
    </w:p>
    <w:p w:rsidR="006671FB" w:rsidRDefault="006671FB" w:rsidP="006671FB">
      <w:pPr>
        <w:pStyle w:val="KeepWithNext"/>
        <w:rPr>
          <w:rtl/>
        </w:rPr>
      </w:pPr>
    </w:p>
    <w:p w:rsidR="006671FB" w:rsidRDefault="006671FB" w:rsidP="006671FB">
      <w:pPr>
        <w:rPr>
          <w:rtl/>
        </w:rPr>
      </w:pPr>
      <w:bookmarkStart w:id="716" w:name="_ETM_Q1_2989821"/>
      <w:bookmarkEnd w:id="716"/>
      <w:r>
        <w:rPr>
          <w:rFonts w:hint="cs"/>
          <w:rtl/>
        </w:rPr>
        <w:t xml:space="preserve">כן, זה יותר מידי. </w:t>
      </w:r>
    </w:p>
    <w:p w:rsidR="006671FB" w:rsidRDefault="006671FB" w:rsidP="006671FB">
      <w:pPr>
        <w:rPr>
          <w:rtl/>
        </w:rPr>
      </w:pPr>
      <w:bookmarkStart w:id="717" w:name="_ETM_Q1_2989433"/>
      <w:bookmarkStart w:id="718" w:name="_ETM_Q1_2989477"/>
      <w:bookmarkStart w:id="719" w:name="_ETM_Q1_2990169"/>
      <w:bookmarkEnd w:id="717"/>
      <w:bookmarkEnd w:id="718"/>
      <w:bookmarkEnd w:id="719"/>
    </w:p>
    <w:p w:rsidR="006671FB" w:rsidRDefault="006671FB" w:rsidP="006671FB">
      <w:pPr>
        <w:pStyle w:val="af9"/>
        <w:keepNext/>
        <w:rPr>
          <w:rtl/>
        </w:rPr>
      </w:pPr>
      <w:bookmarkStart w:id="720" w:name="ET_guest_935932_91"/>
      <w:r w:rsidRPr="006671FB">
        <w:rPr>
          <w:rStyle w:val="TagStyle"/>
          <w:rtl/>
        </w:rPr>
        <w:t xml:space="preserve"> &lt;&lt; אורח &gt;&gt; </w:t>
      </w:r>
      <w:r>
        <w:rPr>
          <w:rtl/>
        </w:rPr>
        <w:t>רועי בבאי:</w:t>
      </w:r>
      <w:r w:rsidRPr="006671FB">
        <w:rPr>
          <w:rStyle w:val="TagStyle"/>
          <w:rtl/>
        </w:rPr>
        <w:t xml:space="preserve"> &lt;&lt; אורח &gt;&gt;</w:t>
      </w:r>
      <w:r>
        <w:rPr>
          <w:rtl/>
        </w:rPr>
        <w:t xml:space="preserve">   </w:t>
      </w:r>
      <w:bookmarkEnd w:id="720"/>
    </w:p>
    <w:p w:rsidR="006671FB" w:rsidRDefault="006671FB" w:rsidP="006671FB">
      <w:pPr>
        <w:pStyle w:val="KeepWithNext"/>
        <w:rPr>
          <w:rtl/>
        </w:rPr>
      </w:pPr>
    </w:p>
    <w:p w:rsidR="006671FB" w:rsidRDefault="006671FB" w:rsidP="006671FB">
      <w:pPr>
        <w:rPr>
          <w:rtl/>
        </w:rPr>
      </w:pPr>
      <w:bookmarkStart w:id="721" w:name="_ETM_Q1_2990611"/>
      <w:bookmarkStart w:id="722" w:name="_ETM_Q1_2990690"/>
      <w:bookmarkEnd w:id="721"/>
      <w:bookmarkEnd w:id="722"/>
      <w:r>
        <w:rPr>
          <w:rFonts w:hint="cs"/>
          <w:rtl/>
        </w:rPr>
        <w:t xml:space="preserve">בגין המלחמה התוספת של 38.5 מיליון </w:t>
      </w:r>
      <w:bookmarkStart w:id="723" w:name="_ETM_Q1_2996477"/>
      <w:bookmarkEnd w:id="723"/>
      <w:r>
        <w:rPr>
          <w:rFonts w:hint="cs"/>
          <w:rtl/>
        </w:rPr>
        <w:t xml:space="preserve"> - -</w:t>
      </w:r>
    </w:p>
    <w:p w:rsidR="006671FB" w:rsidRDefault="006671FB" w:rsidP="006671FB">
      <w:pPr>
        <w:rPr>
          <w:rtl/>
        </w:rPr>
      </w:pPr>
    </w:p>
    <w:p w:rsidR="006671FB" w:rsidRDefault="006671FB" w:rsidP="006671FB">
      <w:pPr>
        <w:pStyle w:val="af6"/>
        <w:keepNext/>
        <w:rPr>
          <w:rtl/>
        </w:rPr>
      </w:pPr>
      <w:bookmarkStart w:id="724" w:name="ET_yor_5765_92"/>
      <w:r w:rsidRPr="006671FB">
        <w:rPr>
          <w:rStyle w:val="TagStyle"/>
          <w:rtl/>
        </w:rPr>
        <w:t xml:space="preserve"> &lt;&lt; יור &gt;&gt; </w:t>
      </w:r>
      <w:r>
        <w:rPr>
          <w:rtl/>
        </w:rPr>
        <w:t>היו"ר מיכאל מרדכי ביטון:</w:t>
      </w:r>
      <w:r w:rsidRPr="006671FB">
        <w:rPr>
          <w:rStyle w:val="TagStyle"/>
          <w:rtl/>
        </w:rPr>
        <w:t xml:space="preserve"> &lt;&lt; יור &gt;&gt;</w:t>
      </w:r>
      <w:r>
        <w:rPr>
          <w:rtl/>
        </w:rPr>
        <w:t xml:space="preserve">   </w:t>
      </w:r>
      <w:bookmarkEnd w:id="724"/>
    </w:p>
    <w:p w:rsidR="006671FB" w:rsidRDefault="006671FB" w:rsidP="006671FB">
      <w:pPr>
        <w:pStyle w:val="KeepWithNext"/>
        <w:rPr>
          <w:rtl/>
        </w:rPr>
      </w:pPr>
    </w:p>
    <w:p w:rsidR="006671FB" w:rsidRDefault="006671FB" w:rsidP="006671FB">
      <w:pPr>
        <w:rPr>
          <w:rtl/>
        </w:rPr>
      </w:pPr>
      <w:r>
        <w:rPr>
          <w:rFonts w:hint="cs"/>
          <w:rtl/>
        </w:rPr>
        <w:t xml:space="preserve">לנושא. הוא לא הולך למרכזי החוסן. זה גם משפט לא נכון. אני לא יודע מי הכין אותך לפגישה, אבל לא הכינו אותך טוב. אבל אני אגיד לך מה אני רוצה שתיקח מהפגישה הזאת: אנחנו ביקשנו </w:t>
      </w:r>
      <w:bookmarkStart w:id="725" w:name="_ETM_Q1_3012178"/>
      <w:bookmarkEnd w:id="725"/>
      <w:r>
        <w:rPr>
          <w:rFonts w:hint="cs"/>
          <w:rtl/>
        </w:rPr>
        <w:t xml:space="preserve">מהאוצר להגדיל כסף לנושא חוסן וטראומה, והוא אכן הגדיל </w:t>
      </w:r>
      <w:bookmarkStart w:id="726" w:name="_ETM_Q1_3018570"/>
      <w:bookmarkEnd w:id="726"/>
      <w:r>
        <w:rPr>
          <w:rFonts w:hint="cs"/>
          <w:rtl/>
        </w:rPr>
        <w:t xml:space="preserve">גם למשרד הבריאות, גם לרווחה וגם למרכזי החוסן. רק אף </w:t>
      </w:r>
      <w:bookmarkStart w:id="727" w:name="_ETM_Q1_3023588"/>
      <w:bookmarkEnd w:id="727"/>
      <w:r>
        <w:rPr>
          <w:rFonts w:hint="cs"/>
          <w:rtl/>
        </w:rPr>
        <w:t xml:space="preserve">אחד לא צפה את היקף המשבר. אנחנו גאים שראינו את הנולד ואחרי 20-10 שנה שמרכזי חוסן לא פעלו כראוי </w:t>
      </w:r>
      <w:bookmarkStart w:id="728" w:name="_ETM_Q1_3032992"/>
      <w:bookmarkEnd w:id="728"/>
      <w:r>
        <w:rPr>
          <w:rFonts w:hint="cs"/>
          <w:rtl/>
        </w:rPr>
        <w:t>הקמנו אותם רגע לפני מלחמה כזאת. זה קרה מלמטה ממאבק של משאבים והוועדה הזאת ומאבק שניהלתי. גם זכיתי להקי</w:t>
      </w:r>
      <w:bookmarkStart w:id="729" w:name="_ETM_Q1_3043534"/>
      <w:bookmarkEnd w:id="729"/>
      <w:r>
        <w:rPr>
          <w:rFonts w:hint="cs"/>
          <w:rtl/>
        </w:rPr>
        <w:t xml:space="preserve">ם את זה כשר במשרד הביטחון לפני המלחמה. אז </w:t>
      </w:r>
      <w:bookmarkStart w:id="730" w:name="_ETM_Q1_3051942"/>
      <w:bookmarkEnd w:id="730"/>
      <w:r>
        <w:rPr>
          <w:rFonts w:hint="cs"/>
          <w:rtl/>
        </w:rPr>
        <w:t xml:space="preserve">יש מרכזי חוסן. עולה פה סוגיה של סנכרון עבודת </w:t>
      </w:r>
      <w:bookmarkStart w:id="731" w:name="_ETM_Q1_3057606"/>
      <w:bookmarkEnd w:id="731"/>
      <w:r>
        <w:rPr>
          <w:rFonts w:hint="cs"/>
          <w:rtl/>
        </w:rPr>
        <w:t>הממשלה. זאת אומרת יש לכם השקעות בכל משרד, רק אנחנו דורשים את השולחן העגול לנושא הזה. כי אז ני</w:t>
      </w:r>
      <w:bookmarkStart w:id="732" w:name="_ETM_Q1_3067644"/>
      <w:bookmarkEnd w:id="732"/>
      <w:r>
        <w:rPr>
          <w:rFonts w:hint="cs"/>
          <w:rtl/>
        </w:rPr>
        <w:t xml:space="preserve">צול המשאבים לא יהיה כראוי. צריך לפרק גבולות, לפרק אגו. </w:t>
      </w:r>
      <w:bookmarkStart w:id="733" w:name="_ETM_Q1_3072992"/>
      <w:bookmarkEnd w:id="733"/>
      <w:r>
        <w:rPr>
          <w:rFonts w:hint="cs"/>
          <w:rtl/>
        </w:rPr>
        <w:t>המטופל אותו מטופל, הגולן אותו גולן, הקהילה אותה קהילה</w:t>
      </w:r>
      <w:bookmarkStart w:id="734" w:name="_ETM_Q1_3077249"/>
      <w:bookmarkEnd w:id="734"/>
      <w:r>
        <w:rPr>
          <w:rFonts w:hint="cs"/>
          <w:rtl/>
        </w:rPr>
        <w:t xml:space="preserve"> </w:t>
      </w:r>
      <w:r>
        <w:rPr>
          <w:rtl/>
        </w:rPr>
        <w:t>–</w:t>
      </w:r>
      <w:r>
        <w:rPr>
          <w:rFonts w:hint="cs"/>
          <w:rtl/>
        </w:rPr>
        <w:t xml:space="preserve"> לא מעניין אותה איזה משרד קיבל את הכסף</w:t>
      </w:r>
      <w:bookmarkStart w:id="735" w:name="_ETM_Q1_3078506"/>
      <w:bookmarkEnd w:id="735"/>
      <w:r>
        <w:rPr>
          <w:rFonts w:hint="cs"/>
          <w:rtl/>
        </w:rPr>
        <w:t xml:space="preserve">; מעניין אותה שכולם עובדים יחד למענם. השולחן העגול הזה לא קם, ואנחנו מבקשים מהאוצר שיהיה עם היד </w:t>
      </w:r>
      <w:bookmarkStart w:id="736" w:name="_ETM_Q1_3089681"/>
      <w:bookmarkEnd w:id="736"/>
      <w:r>
        <w:rPr>
          <w:rFonts w:hint="cs"/>
          <w:rtl/>
        </w:rPr>
        <w:t xml:space="preserve">על הדופק וידאג שיקום שולחן עגול למימוש ראוי של </w:t>
      </w:r>
      <w:bookmarkStart w:id="737" w:name="_ETM_Q1_3095001"/>
      <w:bookmarkEnd w:id="737"/>
      <w:r>
        <w:rPr>
          <w:rFonts w:hint="cs"/>
          <w:rtl/>
        </w:rPr>
        <w:t xml:space="preserve">משאבים שהם בסך הכול זמינים ויפים ולא נגמרו </w:t>
      </w:r>
      <w:bookmarkStart w:id="738" w:name="_ETM_Q1_3100368"/>
      <w:bookmarkEnd w:id="738"/>
      <w:r>
        <w:rPr>
          <w:rFonts w:hint="cs"/>
          <w:rtl/>
        </w:rPr>
        <w:t xml:space="preserve">לנושא הזה. אז תודה רבה לך. </w:t>
      </w:r>
    </w:p>
    <w:p w:rsidR="006671FB" w:rsidRDefault="006671FB" w:rsidP="006671FB">
      <w:pPr>
        <w:rPr>
          <w:rtl/>
        </w:rPr>
      </w:pPr>
      <w:bookmarkStart w:id="739" w:name="_ETM_Q1_2998726"/>
      <w:bookmarkStart w:id="740" w:name="_ETM_Q1_2998769"/>
      <w:bookmarkStart w:id="741" w:name="_ETM_Q1_2999663"/>
      <w:bookmarkEnd w:id="739"/>
      <w:bookmarkEnd w:id="740"/>
      <w:bookmarkEnd w:id="741"/>
    </w:p>
    <w:p w:rsidR="006671FB" w:rsidRDefault="006671FB" w:rsidP="006671FB">
      <w:pPr>
        <w:pStyle w:val="af9"/>
        <w:keepNext/>
        <w:rPr>
          <w:rtl/>
        </w:rPr>
      </w:pPr>
      <w:bookmarkStart w:id="742" w:name="ET_guest_935932_93"/>
      <w:r w:rsidRPr="006671FB">
        <w:rPr>
          <w:rStyle w:val="TagStyle"/>
          <w:rtl/>
        </w:rPr>
        <w:t xml:space="preserve"> &lt;&lt; אורח &gt;&gt; </w:t>
      </w:r>
      <w:r>
        <w:rPr>
          <w:rtl/>
        </w:rPr>
        <w:t>רועי בבאי:</w:t>
      </w:r>
      <w:r w:rsidRPr="006671FB">
        <w:rPr>
          <w:rStyle w:val="TagStyle"/>
          <w:rtl/>
        </w:rPr>
        <w:t xml:space="preserve"> &lt;&lt; אורח &gt;&gt;</w:t>
      </w:r>
      <w:r>
        <w:rPr>
          <w:rtl/>
        </w:rPr>
        <w:t xml:space="preserve">   </w:t>
      </w:r>
      <w:bookmarkEnd w:id="742"/>
    </w:p>
    <w:p w:rsidR="006671FB" w:rsidRDefault="006671FB" w:rsidP="006671FB">
      <w:pPr>
        <w:pStyle w:val="KeepWithNext"/>
        <w:rPr>
          <w:rtl/>
        </w:rPr>
      </w:pPr>
    </w:p>
    <w:p w:rsidR="006671FB" w:rsidRDefault="006671FB" w:rsidP="006671FB">
      <w:pPr>
        <w:rPr>
          <w:rtl/>
        </w:rPr>
      </w:pPr>
      <w:bookmarkStart w:id="743" w:name="_ETM_Q1_3000134"/>
      <w:bookmarkStart w:id="744" w:name="_ETM_Q1_3000200"/>
      <w:bookmarkEnd w:id="743"/>
      <w:bookmarkEnd w:id="744"/>
      <w:r>
        <w:rPr>
          <w:rFonts w:hint="cs"/>
          <w:rtl/>
        </w:rPr>
        <w:t xml:space="preserve">תודה לכם. </w:t>
      </w:r>
    </w:p>
    <w:p w:rsidR="006671FB" w:rsidRDefault="006671FB" w:rsidP="006671FB">
      <w:pPr>
        <w:rPr>
          <w:rtl/>
        </w:rPr>
      </w:pPr>
      <w:bookmarkStart w:id="745" w:name="_ETM_Q1_3102179"/>
      <w:bookmarkStart w:id="746" w:name="_ETM_Q1_3102211"/>
      <w:bookmarkEnd w:id="745"/>
      <w:bookmarkEnd w:id="746"/>
    </w:p>
    <w:p w:rsidR="006671FB" w:rsidRDefault="006671FB" w:rsidP="006671FB">
      <w:pPr>
        <w:pStyle w:val="af6"/>
        <w:keepNext/>
        <w:rPr>
          <w:rtl/>
        </w:rPr>
      </w:pPr>
      <w:bookmarkStart w:id="747" w:name="ET_yor_5765_94"/>
      <w:r w:rsidRPr="006671FB">
        <w:rPr>
          <w:rStyle w:val="TagStyle"/>
          <w:rtl/>
        </w:rPr>
        <w:t xml:space="preserve"> &lt;&lt; יור &gt;&gt; </w:t>
      </w:r>
      <w:r>
        <w:rPr>
          <w:rtl/>
        </w:rPr>
        <w:t>היו"ר מיכאל מרדכי ביטון:</w:t>
      </w:r>
      <w:r w:rsidRPr="006671FB">
        <w:rPr>
          <w:rStyle w:val="TagStyle"/>
          <w:rtl/>
        </w:rPr>
        <w:t xml:space="preserve"> &lt;&lt; יור &gt;&gt;</w:t>
      </w:r>
      <w:r>
        <w:rPr>
          <w:rtl/>
        </w:rPr>
        <w:t xml:space="preserve">   </w:t>
      </w:r>
      <w:bookmarkEnd w:id="747"/>
    </w:p>
    <w:p w:rsidR="006671FB" w:rsidRDefault="006671FB" w:rsidP="006671FB">
      <w:pPr>
        <w:pStyle w:val="KeepWithNext"/>
        <w:rPr>
          <w:rtl/>
        </w:rPr>
      </w:pPr>
    </w:p>
    <w:p w:rsidR="006671FB" w:rsidRDefault="006671FB" w:rsidP="004252CC">
      <w:pPr>
        <w:rPr>
          <w:rtl/>
        </w:rPr>
      </w:pPr>
      <w:bookmarkStart w:id="748" w:name="_ETM_Q1_3103226"/>
      <w:bookmarkEnd w:id="748"/>
      <w:r>
        <w:rPr>
          <w:rFonts w:hint="cs"/>
          <w:rtl/>
        </w:rPr>
        <w:t xml:space="preserve">טלי </w:t>
      </w:r>
      <w:proofErr w:type="spellStart"/>
      <w:r>
        <w:rPr>
          <w:rFonts w:hint="cs"/>
          <w:rtl/>
        </w:rPr>
        <w:t>גוילי</w:t>
      </w:r>
      <w:proofErr w:type="spellEnd"/>
      <w:r>
        <w:rPr>
          <w:rFonts w:hint="cs"/>
          <w:rtl/>
        </w:rPr>
        <w:t xml:space="preserve">, </w:t>
      </w:r>
      <w:bookmarkStart w:id="749" w:name="_ETM_Q1_3106644"/>
      <w:bookmarkEnd w:id="749"/>
      <w:r>
        <w:rPr>
          <w:rFonts w:hint="cs"/>
          <w:rtl/>
        </w:rPr>
        <w:t xml:space="preserve">אמו של החטוף רן </w:t>
      </w:r>
      <w:proofErr w:type="spellStart"/>
      <w:r>
        <w:rPr>
          <w:rFonts w:hint="cs"/>
          <w:rtl/>
        </w:rPr>
        <w:t>גוילי</w:t>
      </w:r>
      <w:proofErr w:type="spellEnd"/>
      <w:r>
        <w:rPr>
          <w:rFonts w:hint="cs"/>
          <w:rtl/>
        </w:rPr>
        <w:t xml:space="preserve">, בבקשה. </w:t>
      </w:r>
    </w:p>
    <w:p w:rsidR="008710C3" w:rsidRDefault="008710C3" w:rsidP="006671FB">
      <w:pPr>
        <w:pStyle w:val="a4"/>
        <w:keepNext/>
        <w:rPr>
          <w:rtl/>
        </w:rPr>
      </w:pPr>
      <w:bookmarkStart w:id="750" w:name="ET_speaker_6345_95"/>
    </w:p>
    <w:p w:rsidR="008710C3" w:rsidRDefault="008710C3" w:rsidP="008710C3">
      <w:pPr>
        <w:pStyle w:val="a4"/>
        <w:keepNext/>
        <w:rPr>
          <w:rtl/>
        </w:rPr>
      </w:pPr>
      <w:bookmarkStart w:id="751" w:name="ET_speaker_טלי_גוילי_96"/>
      <w:r w:rsidRPr="008710C3">
        <w:rPr>
          <w:rStyle w:val="TagStyle"/>
          <w:rtl/>
        </w:rPr>
        <w:t xml:space="preserve"> &lt;&lt; דובר &gt;&gt; </w:t>
      </w:r>
      <w:r>
        <w:rPr>
          <w:rtl/>
        </w:rPr>
        <w:t xml:space="preserve">טלי </w:t>
      </w:r>
      <w:proofErr w:type="spellStart"/>
      <w:r>
        <w:rPr>
          <w:rtl/>
        </w:rPr>
        <w:t>גוילי</w:t>
      </w:r>
      <w:proofErr w:type="spellEnd"/>
      <w:r>
        <w:rPr>
          <w:rtl/>
        </w:rPr>
        <w:t>:</w:t>
      </w:r>
      <w:r w:rsidRPr="008710C3">
        <w:rPr>
          <w:rStyle w:val="TagStyle"/>
          <w:rtl/>
        </w:rPr>
        <w:t xml:space="preserve"> &lt;&lt; דובר &gt;&gt;</w:t>
      </w:r>
      <w:r>
        <w:rPr>
          <w:rtl/>
        </w:rPr>
        <w:t xml:space="preserve">   </w:t>
      </w:r>
      <w:bookmarkEnd w:id="751"/>
    </w:p>
    <w:p w:rsidR="008710C3" w:rsidRDefault="008710C3" w:rsidP="008710C3">
      <w:pPr>
        <w:pStyle w:val="KeepWithNext"/>
        <w:rPr>
          <w:rtl/>
        </w:rPr>
      </w:pPr>
    </w:p>
    <w:p w:rsidR="006671FB" w:rsidRDefault="008710C3" w:rsidP="008710C3">
      <w:pPr>
        <w:rPr>
          <w:rtl/>
        </w:rPr>
      </w:pPr>
      <w:r>
        <w:rPr>
          <w:rFonts w:hint="cs"/>
          <w:rtl/>
        </w:rPr>
        <w:t xml:space="preserve">בוקר טוב </w:t>
      </w:r>
      <w:bookmarkStart w:id="752" w:name="_ETM_Q1_3111644"/>
      <w:bookmarkEnd w:id="752"/>
      <w:r>
        <w:rPr>
          <w:rFonts w:hint="cs"/>
          <w:rtl/>
        </w:rPr>
        <w:t>ותודה על ההזדמנות לשבת כאן ולדבר. א</w:t>
      </w:r>
      <w:bookmarkStart w:id="753" w:name="_ETM_Q1_3117925"/>
      <w:bookmarkEnd w:id="753"/>
      <w:r>
        <w:rPr>
          <w:rFonts w:hint="cs"/>
          <w:rtl/>
        </w:rPr>
        <w:t xml:space="preserve">ני אימא גאה של רן </w:t>
      </w:r>
      <w:proofErr w:type="spellStart"/>
      <w:r>
        <w:rPr>
          <w:rFonts w:hint="cs"/>
          <w:rtl/>
        </w:rPr>
        <w:t>גוילי</w:t>
      </w:r>
      <w:proofErr w:type="spellEnd"/>
      <w:r>
        <w:rPr>
          <w:rFonts w:hint="cs"/>
          <w:rtl/>
        </w:rPr>
        <w:t xml:space="preserve">, </w:t>
      </w:r>
      <w:bookmarkEnd w:id="750"/>
      <w:r>
        <w:rPr>
          <w:rFonts w:hint="cs"/>
          <w:rtl/>
        </w:rPr>
        <w:t xml:space="preserve">שוטר יס"מ שיצא ב-7 באוקטובר להגן </w:t>
      </w:r>
      <w:bookmarkStart w:id="754" w:name="_ETM_Q1_3129341"/>
      <w:bookmarkEnd w:id="754"/>
      <w:r>
        <w:rPr>
          <w:rFonts w:hint="cs"/>
          <w:rtl/>
        </w:rPr>
        <w:t xml:space="preserve">על מדינת ישראל כשהוא בחופשת מחלה, אחרי שהוא שמע וקיבל פקודה שנקראת "פלש פלשת". הבן שלי נחטף מקיבוץ עלומים. </w:t>
      </w:r>
      <w:bookmarkStart w:id="755" w:name="_ETM_Q1_3135109"/>
      <w:bookmarkEnd w:id="755"/>
      <w:r>
        <w:rPr>
          <w:rFonts w:hint="cs"/>
          <w:rtl/>
        </w:rPr>
        <w:t>הוא אפילו קיבל את האות ואת הכינוי של מגן עלומים</w:t>
      </w:r>
      <w:bookmarkStart w:id="756" w:name="_ETM_Q1_3138807"/>
      <w:bookmarkEnd w:id="756"/>
      <w:r>
        <w:rPr>
          <w:rFonts w:hint="cs"/>
          <w:rtl/>
        </w:rPr>
        <w:t xml:space="preserve">. הוא נלחם עד שנגמרה לו התחמושת ופשוט נחטף מהאזור. </w:t>
      </w:r>
    </w:p>
    <w:p w:rsidR="008710C3" w:rsidRDefault="008710C3" w:rsidP="008710C3">
      <w:pPr>
        <w:rPr>
          <w:rtl/>
        </w:rPr>
      </w:pPr>
    </w:p>
    <w:p w:rsidR="008710C3" w:rsidRDefault="008710C3" w:rsidP="008710C3">
      <w:pPr>
        <w:pStyle w:val="af6"/>
        <w:keepNext/>
        <w:rPr>
          <w:rtl/>
        </w:rPr>
      </w:pPr>
      <w:bookmarkStart w:id="757" w:name="ET_yor_5765_97"/>
      <w:r w:rsidRPr="008710C3">
        <w:rPr>
          <w:rStyle w:val="TagStyle"/>
          <w:rtl/>
        </w:rPr>
        <w:lastRenderedPageBreak/>
        <w:t xml:space="preserve"> &lt;&lt; יור &gt;&gt; </w:t>
      </w:r>
      <w:r>
        <w:rPr>
          <w:rtl/>
        </w:rPr>
        <w:t>היו"ר מיכאל מרדכי ביטון:</w:t>
      </w:r>
      <w:r w:rsidRPr="008710C3">
        <w:rPr>
          <w:rStyle w:val="TagStyle"/>
          <w:rtl/>
        </w:rPr>
        <w:t xml:space="preserve"> &lt;&lt; יור &gt;&gt;</w:t>
      </w:r>
      <w:r>
        <w:rPr>
          <w:rtl/>
        </w:rPr>
        <w:t xml:space="preserve">   </w:t>
      </w:r>
      <w:bookmarkEnd w:id="757"/>
    </w:p>
    <w:p w:rsidR="008710C3" w:rsidRDefault="008710C3" w:rsidP="008710C3">
      <w:pPr>
        <w:pStyle w:val="KeepWithNext"/>
        <w:rPr>
          <w:rtl/>
        </w:rPr>
      </w:pPr>
    </w:p>
    <w:p w:rsidR="008710C3" w:rsidRDefault="008710C3" w:rsidP="008710C3">
      <w:pPr>
        <w:rPr>
          <w:rtl/>
        </w:rPr>
      </w:pPr>
      <w:r>
        <w:rPr>
          <w:rFonts w:hint="cs"/>
          <w:rtl/>
        </w:rPr>
        <w:t xml:space="preserve">אבל הוא הציל את עלומים. יחסית. היו שם הרוגים </w:t>
      </w:r>
      <w:bookmarkStart w:id="758" w:name="_ETM_Q1_3157709"/>
      <w:bookmarkEnd w:id="758"/>
      <w:r>
        <w:rPr>
          <w:rFonts w:hint="cs"/>
          <w:rtl/>
        </w:rPr>
        <w:t xml:space="preserve">עובדים זרים וחטוף אחד </w:t>
      </w:r>
      <w:proofErr w:type="spellStart"/>
      <w:r>
        <w:rPr>
          <w:rFonts w:hint="cs"/>
          <w:rtl/>
        </w:rPr>
        <w:t>מהנובה</w:t>
      </w:r>
      <w:proofErr w:type="spellEnd"/>
      <w:r>
        <w:rPr>
          <w:rFonts w:hint="cs"/>
          <w:rtl/>
        </w:rPr>
        <w:t xml:space="preserve"> שבטעות התפרץ לבית וחשבו שהוא מחבל ופצוע אחד מהיישוב שקיבל כדור אחד בבטן </w:t>
      </w:r>
      <w:bookmarkStart w:id="759" w:name="_ETM_Q1_3169387"/>
      <w:bookmarkEnd w:id="759"/>
      <w:r>
        <w:rPr>
          <w:rFonts w:hint="cs"/>
          <w:rtl/>
        </w:rPr>
        <w:t xml:space="preserve">וניצל. אבל הבן שלך הציל את עלומים. זה יישוב שחדרו אליו עשרות מחבלים וכיתת הכוננות יחד עם הלוחמים </w:t>
      </w:r>
      <w:bookmarkStart w:id="760" w:name="_ETM_Q1_3185616"/>
      <w:bookmarkEnd w:id="760"/>
      <w:r>
        <w:rPr>
          <w:rFonts w:hint="cs"/>
          <w:rtl/>
        </w:rPr>
        <w:t xml:space="preserve">הספורים האלה הצילו את רוב האנשים. </w:t>
      </w:r>
    </w:p>
    <w:p w:rsidR="008710C3" w:rsidRDefault="008710C3" w:rsidP="008710C3">
      <w:pPr>
        <w:rPr>
          <w:rtl/>
        </w:rPr>
      </w:pPr>
      <w:bookmarkStart w:id="761" w:name="_ETM_Q1_3185948"/>
      <w:bookmarkStart w:id="762" w:name="_ETM_Q1_3185986"/>
      <w:bookmarkEnd w:id="761"/>
      <w:bookmarkEnd w:id="762"/>
    </w:p>
    <w:p w:rsidR="008710C3" w:rsidRDefault="008710C3" w:rsidP="008710C3">
      <w:pPr>
        <w:pStyle w:val="a4"/>
        <w:keepNext/>
        <w:rPr>
          <w:rtl/>
        </w:rPr>
      </w:pPr>
      <w:bookmarkStart w:id="763" w:name="ET_speaker_טלי_גוילי_98"/>
      <w:r w:rsidRPr="008710C3">
        <w:rPr>
          <w:rStyle w:val="TagStyle"/>
          <w:rtl/>
        </w:rPr>
        <w:t xml:space="preserve"> &lt;&lt; דובר &gt;&gt; </w:t>
      </w:r>
      <w:r>
        <w:rPr>
          <w:rtl/>
        </w:rPr>
        <w:t xml:space="preserve">טלי </w:t>
      </w:r>
      <w:proofErr w:type="spellStart"/>
      <w:r>
        <w:rPr>
          <w:rtl/>
        </w:rPr>
        <w:t>גוילי</w:t>
      </w:r>
      <w:proofErr w:type="spellEnd"/>
      <w:r>
        <w:rPr>
          <w:rtl/>
        </w:rPr>
        <w:t>:</w:t>
      </w:r>
      <w:r w:rsidRPr="008710C3">
        <w:rPr>
          <w:rStyle w:val="TagStyle"/>
          <w:rtl/>
        </w:rPr>
        <w:t xml:space="preserve"> &lt;&lt; דובר &gt;&gt;</w:t>
      </w:r>
      <w:r>
        <w:rPr>
          <w:rtl/>
        </w:rPr>
        <w:t xml:space="preserve">   </w:t>
      </w:r>
      <w:bookmarkEnd w:id="763"/>
    </w:p>
    <w:p w:rsidR="008710C3" w:rsidRDefault="008710C3" w:rsidP="008710C3">
      <w:pPr>
        <w:pStyle w:val="KeepWithNext"/>
        <w:rPr>
          <w:rtl/>
        </w:rPr>
      </w:pPr>
    </w:p>
    <w:p w:rsidR="008710C3" w:rsidRDefault="008710C3" w:rsidP="008710C3">
      <w:pPr>
        <w:rPr>
          <w:rtl/>
        </w:rPr>
      </w:pPr>
      <w:r>
        <w:rPr>
          <w:rFonts w:hint="cs"/>
          <w:rtl/>
        </w:rPr>
        <w:t xml:space="preserve">זה כיף שאתה </w:t>
      </w:r>
      <w:bookmarkStart w:id="764" w:name="_ETM_Q1_3187977"/>
      <w:bookmarkEnd w:id="764"/>
      <w:r>
        <w:rPr>
          <w:rFonts w:hint="cs"/>
          <w:rtl/>
        </w:rPr>
        <w:t xml:space="preserve">מכיר את הסיפור. </w:t>
      </w:r>
    </w:p>
    <w:p w:rsidR="008710C3" w:rsidRDefault="008710C3" w:rsidP="008710C3">
      <w:pPr>
        <w:rPr>
          <w:rtl/>
        </w:rPr>
      </w:pPr>
      <w:bookmarkStart w:id="765" w:name="_ETM_Q1_3190088"/>
      <w:bookmarkStart w:id="766" w:name="_ETM_Q1_3190122"/>
      <w:bookmarkEnd w:id="765"/>
      <w:bookmarkEnd w:id="766"/>
    </w:p>
    <w:p w:rsidR="008710C3" w:rsidRDefault="008710C3" w:rsidP="008710C3">
      <w:pPr>
        <w:pStyle w:val="af6"/>
        <w:keepNext/>
        <w:rPr>
          <w:rtl/>
        </w:rPr>
      </w:pPr>
      <w:bookmarkStart w:id="767" w:name="ET_yor_5765_99"/>
      <w:r w:rsidRPr="008710C3">
        <w:rPr>
          <w:rStyle w:val="TagStyle"/>
          <w:rtl/>
        </w:rPr>
        <w:t xml:space="preserve"> &lt;&lt; יור &gt;&gt; </w:t>
      </w:r>
      <w:r>
        <w:rPr>
          <w:rtl/>
        </w:rPr>
        <w:t>היו"ר מיכאל מרדכי ביטון:</w:t>
      </w:r>
      <w:r w:rsidRPr="008710C3">
        <w:rPr>
          <w:rStyle w:val="TagStyle"/>
          <w:rtl/>
        </w:rPr>
        <w:t xml:space="preserve"> &lt;&lt; יור &gt;&gt;</w:t>
      </w:r>
      <w:r>
        <w:rPr>
          <w:rtl/>
        </w:rPr>
        <w:t xml:space="preserve">   </w:t>
      </w:r>
      <w:bookmarkEnd w:id="767"/>
    </w:p>
    <w:p w:rsidR="008710C3" w:rsidRDefault="008710C3" w:rsidP="008710C3">
      <w:pPr>
        <w:pStyle w:val="KeepWithNext"/>
        <w:rPr>
          <w:rtl/>
        </w:rPr>
      </w:pPr>
    </w:p>
    <w:p w:rsidR="008710C3" w:rsidRDefault="008710C3" w:rsidP="008710C3">
      <w:pPr>
        <w:rPr>
          <w:rtl/>
        </w:rPr>
      </w:pPr>
      <w:r>
        <w:rPr>
          <w:rFonts w:hint="cs"/>
          <w:rtl/>
        </w:rPr>
        <w:t xml:space="preserve">ממש לעומק. ראיתי גם </w:t>
      </w:r>
      <w:bookmarkStart w:id="768" w:name="_ETM_Q1_3191178"/>
      <w:bookmarkEnd w:id="768"/>
      <w:r>
        <w:rPr>
          <w:rFonts w:hint="cs"/>
          <w:rtl/>
        </w:rPr>
        <w:t xml:space="preserve">סרטונים בחמ"ל, וזה מצטרף לרב </w:t>
      </w:r>
      <w:proofErr w:type="spellStart"/>
      <w:r>
        <w:rPr>
          <w:rFonts w:hint="cs"/>
          <w:rtl/>
        </w:rPr>
        <w:t>סלוצקי</w:t>
      </w:r>
      <w:proofErr w:type="spellEnd"/>
      <w:r>
        <w:rPr>
          <w:rFonts w:hint="cs"/>
          <w:rtl/>
        </w:rPr>
        <w:t xml:space="preserve"> שהילדים שלו ישי ונועם הגיעו מבאר שבע לכניסה לעלומים עם אקדחים, ניהלו קרב ונפלו שם בתחנת האוטובוס. כל אדם </w:t>
      </w:r>
      <w:bookmarkStart w:id="769" w:name="_ETM_Q1_3214098"/>
      <w:bookmarkEnd w:id="769"/>
      <w:r>
        <w:rPr>
          <w:rFonts w:hint="cs"/>
          <w:rtl/>
        </w:rPr>
        <w:t xml:space="preserve">כזה שקצת יצר התנגדות למחבלים </w:t>
      </w:r>
      <w:r>
        <w:rPr>
          <w:rtl/>
        </w:rPr>
        <w:t>–</w:t>
      </w:r>
      <w:r>
        <w:rPr>
          <w:rFonts w:hint="cs"/>
          <w:rtl/>
        </w:rPr>
        <w:t xml:space="preserve"> בכל מקום שהמחבלים חטפו כדור </w:t>
      </w:r>
      <w:r>
        <w:rPr>
          <w:rtl/>
        </w:rPr>
        <w:t>–</w:t>
      </w:r>
      <w:r>
        <w:rPr>
          <w:rFonts w:hint="cs"/>
          <w:rtl/>
        </w:rPr>
        <w:t xml:space="preserve"> זה בלם אותם לשעה-שעתיים. איפה </w:t>
      </w:r>
      <w:bookmarkStart w:id="770" w:name="_ETM_Q1_3226124"/>
      <w:bookmarkEnd w:id="770"/>
      <w:r>
        <w:rPr>
          <w:rFonts w:hint="cs"/>
          <w:rtl/>
        </w:rPr>
        <w:t xml:space="preserve">שלא היה כלום אז הייתה השתלטות שלהם על היישוב והאסון </w:t>
      </w:r>
      <w:bookmarkStart w:id="771" w:name="_ETM_Q1_3225575"/>
      <w:bookmarkEnd w:id="771"/>
      <w:r>
        <w:rPr>
          <w:rFonts w:hint="cs"/>
          <w:rtl/>
        </w:rPr>
        <w:t>היה גדול יותר.</w:t>
      </w:r>
    </w:p>
    <w:p w:rsidR="008710C3" w:rsidRDefault="008710C3" w:rsidP="008710C3">
      <w:pPr>
        <w:rPr>
          <w:rtl/>
        </w:rPr>
      </w:pPr>
      <w:bookmarkStart w:id="772" w:name="_ETM_Q1_3232482"/>
      <w:bookmarkStart w:id="773" w:name="_ETM_Q1_3232522"/>
      <w:bookmarkEnd w:id="772"/>
      <w:bookmarkEnd w:id="773"/>
    </w:p>
    <w:p w:rsidR="008710C3" w:rsidRDefault="008710C3" w:rsidP="008710C3">
      <w:pPr>
        <w:pStyle w:val="a4"/>
        <w:keepNext/>
        <w:rPr>
          <w:rtl/>
        </w:rPr>
      </w:pPr>
      <w:bookmarkStart w:id="774" w:name="ET_speaker_טלי_גוילי_100"/>
      <w:r w:rsidRPr="008710C3">
        <w:rPr>
          <w:rStyle w:val="TagStyle"/>
          <w:rtl/>
        </w:rPr>
        <w:t xml:space="preserve"> &lt;&lt; דובר &gt;&gt; </w:t>
      </w:r>
      <w:r>
        <w:rPr>
          <w:rtl/>
        </w:rPr>
        <w:t xml:space="preserve">טלי </w:t>
      </w:r>
      <w:proofErr w:type="spellStart"/>
      <w:r>
        <w:rPr>
          <w:rtl/>
        </w:rPr>
        <w:t>גוילי</w:t>
      </w:r>
      <w:proofErr w:type="spellEnd"/>
      <w:r>
        <w:rPr>
          <w:rtl/>
        </w:rPr>
        <w:t>:</w:t>
      </w:r>
      <w:r w:rsidRPr="008710C3">
        <w:rPr>
          <w:rStyle w:val="TagStyle"/>
          <w:rtl/>
        </w:rPr>
        <w:t xml:space="preserve"> &lt;&lt; דובר &gt;&gt;</w:t>
      </w:r>
      <w:r>
        <w:rPr>
          <w:rtl/>
        </w:rPr>
        <w:t xml:space="preserve">   </w:t>
      </w:r>
      <w:bookmarkEnd w:id="774"/>
    </w:p>
    <w:p w:rsidR="008710C3" w:rsidRDefault="008710C3" w:rsidP="008710C3">
      <w:pPr>
        <w:pStyle w:val="KeepWithNext"/>
        <w:rPr>
          <w:rtl/>
        </w:rPr>
      </w:pPr>
    </w:p>
    <w:p w:rsidR="008710C3" w:rsidRDefault="008710C3" w:rsidP="008710C3">
      <w:pPr>
        <w:rPr>
          <w:rtl/>
        </w:rPr>
      </w:pPr>
      <w:r>
        <w:rPr>
          <w:rFonts w:hint="cs"/>
          <w:rtl/>
        </w:rPr>
        <w:t>נכון.</w:t>
      </w:r>
    </w:p>
    <w:p w:rsidR="008710C3" w:rsidRDefault="008710C3" w:rsidP="008710C3">
      <w:pPr>
        <w:rPr>
          <w:rtl/>
        </w:rPr>
      </w:pPr>
    </w:p>
    <w:p w:rsidR="008710C3" w:rsidRDefault="008710C3" w:rsidP="008710C3">
      <w:pPr>
        <w:pStyle w:val="af6"/>
        <w:keepNext/>
        <w:rPr>
          <w:rtl/>
        </w:rPr>
      </w:pPr>
      <w:bookmarkStart w:id="775" w:name="ET_yor_5765_101"/>
      <w:r w:rsidRPr="008710C3">
        <w:rPr>
          <w:rStyle w:val="TagStyle"/>
          <w:rtl/>
        </w:rPr>
        <w:t xml:space="preserve"> &lt;&lt; יור &gt;&gt; </w:t>
      </w:r>
      <w:r>
        <w:rPr>
          <w:rtl/>
        </w:rPr>
        <w:t>היו"ר מיכאל מרדכי ביטון:</w:t>
      </w:r>
      <w:r w:rsidRPr="008710C3">
        <w:rPr>
          <w:rStyle w:val="TagStyle"/>
          <w:rtl/>
        </w:rPr>
        <w:t xml:space="preserve"> &lt;&lt; יור &gt;&gt;</w:t>
      </w:r>
      <w:r>
        <w:rPr>
          <w:rtl/>
        </w:rPr>
        <w:t xml:space="preserve">   </w:t>
      </w:r>
      <w:bookmarkEnd w:id="775"/>
    </w:p>
    <w:p w:rsidR="008710C3" w:rsidRDefault="008710C3" w:rsidP="008710C3">
      <w:pPr>
        <w:pStyle w:val="KeepWithNext"/>
        <w:rPr>
          <w:rtl/>
        </w:rPr>
      </w:pPr>
    </w:p>
    <w:p w:rsidR="008710C3" w:rsidRDefault="008710C3" w:rsidP="008710C3">
      <w:pPr>
        <w:rPr>
          <w:rtl/>
        </w:rPr>
      </w:pPr>
      <w:r>
        <w:rPr>
          <w:rFonts w:hint="cs"/>
          <w:rtl/>
        </w:rPr>
        <w:t xml:space="preserve">אז אני לא יודע אם זה דברי נחמה אבל גבורתו והצלה של יישוב זה </w:t>
      </w:r>
      <w:bookmarkStart w:id="776" w:name="_ETM_Q1_3238573"/>
      <w:bookmarkEnd w:id="776"/>
      <w:r>
        <w:rPr>
          <w:rFonts w:hint="cs"/>
          <w:rtl/>
        </w:rPr>
        <w:t xml:space="preserve">דבר אדיר. </w:t>
      </w:r>
    </w:p>
    <w:p w:rsidR="008710C3" w:rsidRDefault="008710C3" w:rsidP="008710C3">
      <w:pPr>
        <w:rPr>
          <w:rtl/>
        </w:rPr>
      </w:pPr>
    </w:p>
    <w:p w:rsidR="008710C3" w:rsidRDefault="008710C3" w:rsidP="008710C3">
      <w:pPr>
        <w:pStyle w:val="a4"/>
        <w:keepNext/>
        <w:rPr>
          <w:rtl/>
        </w:rPr>
      </w:pPr>
      <w:bookmarkStart w:id="777" w:name="ET_speaker_טלי_גוילי_102"/>
      <w:r w:rsidRPr="008710C3">
        <w:rPr>
          <w:rStyle w:val="TagStyle"/>
          <w:rtl/>
        </w:rPr>
        <w:t xml:space="preserve"> &lt;&lt; דובר &gt;&gt; </w:t>
      </w:r>
      <w:r>
        <w:rPr>
          <w:rtl/>
        </w:rPr>
        <w:t xml:space="preserve">טלי </w:t>
      </w:r>
      <w:proofErr w:type="spellStart"/>
      <w:r>
        <w:rPr>
          <w:rtl/>
        </w:rPr>
        <w:t>גוילי</w:t>
      </w:r>
      <w:proofErr w:type="spellEnd"/>
      <w:r>
        <w:rPr>
          <w:rtl/>
        </w:rPr>
        <w:t>:</w:t>
      </w:r>
      <w:r w:rsidRPr="008710C3">
        <w:rPr>
          <w:rStyle w:val="TagStyle"/>
          <w:rtl/>
        </w:rPr>
        <w:t xml:space="preserve"> &lt;&lt; דובר &gt;&gt;</w:t>
      </w:r>
      <w:r>
        <w:rPr>
          <w:rtl/>
        </w:rPr>
        <w:t xml:space="preserve">   </w:t>
      </w:r>
      <w:bookmarkEnd w:id="777"/>
    </w:p>
    <w:p w:rsidR="008710C3" w:rsidRDefault="008710C3" w:rsidP="008710C3">
      <w:pPr>
        <w:pStyle w:val="KeepWithNext"/>
        <w:rPr>
          <w:rtl/>
        </w:rPr>
      </w:pPr>
    </w:p>
    <w:p w:rsidR="008710C3" w:rsidRDefault="008710C3" w:rsidP="008710C3">
      <w:pPr>
        <w:rPr>
          <w:rtl/>
        </w:rPr>
      </w:pPr>
      <w:r>
        <w:rPr>
          <w:rFonts w:hint="cs"/>
          <w:rtl/>
        </w:rPr>
        <w:t xml:space="preserve">בגלל זה אני אימא גאה, גאה בכולם. </w:t>
      </w:r>
      <w:bookmarkStart w:id="778" w:name="_ETM_Q1_3244455"/>
      <w:bookmarkStart w:id="779" w:name="_ETM_Q1_3245208"/>
      <w:bookmarkEnd w:id="778"/>
      <w:bookmarkEnd w:id="779"/>
    </w:p>
    <w:p w:rsidR="008710C3" w:rsidRDefault="008710C3" w:rsidP="008710C3">
      <w:pPr>
        <w:rPr>
          <w:rtl/>
        </w:rPr>
      </w:pPr>
      <w:bookmarkStart w:id="780" w:name="_ETM_Q1_3245254"/>
      <w:bookmarkEnd w:id="780"/>
    </w:p>
    <w:p w:rsidR="008710C3" w:rsidRDefault="008710C3" w:rsidP="008710C3">
      <w:pPr>
        <w:rPr>
          <w:rtl/>
        </w:rPr>
      </w:pPr>
      <w:bookmarkStart w:id="781" w:name="_ETM_Q1_3245359"/>
      <w:bookmarkStart w:id="782" w:name="_ETM_Q1_3245404"/>
      <w:bookmarkEnd w:id="781"/>
      <w:bookmarkEnd w:id="782"/>
      <w:r>
        <w:rPr>
          <w:rFonts w:hint="cs"/>
          <w:rtl/>
        </w:rPr>
        <w:t xml:space="preserve">ב-30 בינואר הודיעו לנו שהוא, ככל הנראה, לא בחיים. הוא </w:t>
      </w:r>
      <w:bookmarkStart w:id="783" w:name="_ETM_Q1_3252530"/>
      <w:bookmarkEnd w:id="783"/>
      <w:r>
        <w:rPr>
          <w:rFonts w:hint="cs"/>
          <w:rtl/>
        </w:rPr>
        <w:t xml:space="preserve">כנראה לא שרד את הפציעות שלו. יש לנו ספקות </w:t>
      </w:r>
      <w:bookmarkStart w:id="784" w:name="_ETM_Q1_3257631"/>
      <w:bookmarkEnd w:id="784"/>
      <w:r>
        <w:rPr>
          <w:rFonts w:hint="cs"/>
          <w:rtl/>
        </w:rPr>
        <w:t xml:space="preserve">באשר לקביעה הזאת, ואנחנו עדיין ממשיכים לאחוז </w:t>
      </w:r>
      <w:bookmarkStart w:id="785" w:name="_ETM_Q1_3266686"/>
      <w:bookmarkEnd w:id="785"/>
      <w:r>
        <w:rPr>
          <w:rFonts w:hint="cs"/>
          <w:rtl/>
        </w:rPr>
        <w:t xml:space="preserve">בעניין שיש מצב שהוא חי. </w:t>
      </w:r>
    </w:p>
    <w:p w:rsidR="008710C3" w:rsidRDefault="008710C3" w:rsidP="008710C3">
      <w:pPr>
        <w:rPr>
          <w:rtl/>
        </w:rPr>
      </w:pPr>
      <w:bookmarkStart w:id="786" w:name="_ETM_Q1_3270610"/>
      <w:bookmarkStart w:id="787" w:name="_ETM_Q1_3270648"/>
      <w:bookmarkEnd w:id="786"/>
      <w:bookmarkEnd w:id="787"/>
    </w:p>
    <w:p w:rsidR="00B86878" w:rsidRDefault="008710C3" w:rsidP="008710C3">
      <w:pPr>
        <w:rPr>
          <w:rtl/>
        </w:rPr>
      </w:pPr>
      <w:bookmarkStart w:id="788" w:name="_ETM_Q1_3270769"/>
      <w:bookmarkStart w:id="789" w:name="_ETM_Q1_3270799"/>
      <w:bookmarkEnd w:id="788"/>
      <w:bookmarkEnd w:id="789"/>
      <w:r>
        <w:rPr>
          <w:rFonts w:hint="cs"/>
          <w:rtl/>
        </w:rPr>
        <w:t>אני פעם ראשונ</w:t>
      </w:r>
      <w:bookmarkStart w:id="790" w:name="_ETM_Q1_3272907"/>
      <w:bookmarkEnd w:id="790"/>
      <w:r>
        <w:rPr>
          <w:rFonts w:hint="cs"/>
          <w:rtl/>
        </w:rPr>
        <w:t xml:space="preserve">ה בוועדה הזאת ושומעת את כל הנושא המעניין מאוד </w:t>
      </w:r>
      <w:bookmarkStart w:id="791" w:name="_ETM_Q1_3272864"/>
      <w:bookmarkEnd w:id="791"/>
      <w:r>
        <w:rPr>
          <w:rFonts w:hint="cs"/>
          <w:rtl/>
        </w:rPr>
        <w:t xml:space="preserve">של הטראומה, של החוזק. אחד הדברים שאני צריכה לבקש מכם אולי דווקא בוועדה הזאת </w:t>
      </w:r>
      <w:r>
        <w:rPr>
          <w:rtl/>
        </w:rPr>
        <w:t>–</w:t>
      </w:r>
      <w:r>
        <w:rPr>
          <w:rFonts w:hint="cs"/>
          <w:rtl/>
        </w:rPr>
        <w:t xml:space="preserve"> אני בלב לבה של הטראומה, והחוזק שאני אמורה לקבל זה חוזק דווקא ממשרדי הממשלה ודווקא מהתקשורת שמחלישים אותנו. הם מחלישים אותנו ברמות כאלה שאין לכם אפילו מושג. אם היה לכם </w:t>
      </w:r>
      <w:bookmarkStart w:id="792" w:name="_ETM_Q1_3294950"/>
      <w:bookmarkEnd w:id="792"/>
      <w:r>
        <w:rPr>
          <w:rFonts w:hint="cs"/>
          <w:rtl/>
        </w:rPr>
        <w:t xml:space="preserve">מושג אז אולי באמת תפעילו את היכולת שלכם ואת הקשרים </w:t>
      </w:r>
      <w:bookmarkStart w:id="793" w:name="_ETM_Q1_3298783"/>
      <w:bookmarkEnd w:id="793"/>
      <w:r>
        <w:rPr>
          <w:rFonts w:hint="cs"/>
          <w:rtl/>
        </w:rPr>
        <w:t xml:space="preserve">שלכם ותשבו עם כל מיני אנשים בתקשורת ובממשלה שייתנו לנו </w:t>
      </w:r>
      <w:bookmarkStart w:id="794" w:name="_ETM_Q1_3302975"/>
      <w:bookmarkEnd w:id="794"/>
      <w:r>
        <w:rPr>
          <w:rFonts w:hint="cs"/>
          <w:rtl/>
        </w:rPr>
        <w:t xml:space="preserve">כוח, שייתנו לנו את היכולת להתמודד. </w:t>
      </w:r>
    </w:p>
    <w:p w:rsidR="00B86878" w:rsidRDefault="00B86878" w:rsidP="008710C3">
      <w:pPr>
        <w:rPr>
          <w:rtl/>
        </w:rPr>
      </w:pPr>
    </w:p>
    <w:p w:rsidR="008710C3" w:rsidRDefault="008710C3" w:rsidP="00B86878">
      <w:pPr>
        <w:rPr>
          <w:rtl/>
        </w:rPr>
      </w:pPr>
      <w:r>
        <w:rPr>
          <w:rFonts w:hint="cs"/>
          <w:rtl/>
        </w:rPr>
        <w:t>ה</w:t>
      </w:r>
      <w:r w:rsidR="00B86878">
        <w:rPr>
          <w:rFonts w:hint="cs"/>
          <w:rtl/>
        </w:rPr>
        <w:t xml:space="preserve">חוזק הזה </w:t>
      </w:r>
      <w:bookmarkStart w:id="795" w:name="_ETM_Q1_3311973"/>
      <w:bookmarkEnd w:id="795"/>
      <w:r w:rsidR="00B86878">
        <w:rPr>
          <w:rFonts w:hint="cs"/>
          <w:rtl/>
        </w:rPr>
        <w:t xml:space="preserve">שאנחנו צריכים הוא מכם. אני נכנסתי ללחץ  ולפניקה ואיבדתי את החוסן שלי כשהבנתי שמר גנץ עזב את הממשלה יחד עם </w:t>
      </w:r>
      <w:proofErr w:type="spellStart"/>
      <w:r w:rsidR="00B86878">
        <w:rPr>
          <w:rFonts w:hint="cs"/>
          <w:rtl/>
        </w:rPr>
        <w:t>אייזנקוט</w:t>
      </w:r>
      <w:proofErr w:type="spellEnd"/>
      <w:r w:rsidR="00B86878">
        <w:rPr>
          <w:rFonts w:hint="cs"/>
          <w:rtl/>
        </w:rPr>
        <w:t xml:space="preserve">. נפלתי. איפה הביטחון שאתם </w:t>
      </w:r>
      <w:bookmarkStart w:id="796" w:name="_ETM_Q1_3330751"/>
      <w:bookmarkEnd w:id="796"/>
      <w:r w:rsidR="00B86878">
        <w:rPr>
          <w:rFonts w:hint="cs"/>
          <w:rtl/>
        </w:rPr>
        <w:t xml:space="preserve">אמורים לתת לנו? למה אנחנו צריכים לקבל כאלה מסרים של </w:t>
      </w:r>
      <w:bookmarkStart w:id="797" w:name="_ETM_Q1_3334273"/>
      <w:bookmarkEnd w:id="797"/>
      <w:r w:rsidR="00B86878">
        <w:rPr>
          <w:rFonts w:hint="cs"/>
          <w:rtl/>
        </w:rPr>
        <w:t xml:space="preserve">חולשה, שאנחנו מפסידים, שהנה, אוטוטו צריך לסיים את המלחמה, </w:t>
      </w:r>
      <w:bookmarkStart w:id="798" w:name="_ETM_Q1_3340278"/>
      <w:bookmarkEnd w:id="798"/>
      <w:r w:rsidR="00B86878">
        <w:rPr>
          <w:rFonts w:hint="cs"/>
          <w:rtl/>
        </w:rPr>
        <w:t xml:space="preserve">הנה, צריך לעשות סטופ למלחמה הזאת? יש לי עוד בן </w:t>
      </w:r>
      <w:bookmarkStart w:id="799" w:name="_ETM_Q1_3345622"/>
      <w:bookmarkEnd w:id="799"/>
      <w:r w:rsidR="00B86878">
        <w:rPr>
          <w:rFonts w:hint="cs"/>
          <w:rtl/>
        </w:rPr>
        <w:t xml:space="preserve">בבית בקורס קצינים של המשטרה. אני לא רוצה שיהיה עוד פעם 7 באוקטובר. אני רוצה שהפעם </w:t>
      </w:r>
      <w:bookmarkStart w:id="800" w:name="_ETM_Q1_3354438"/>
      <w:bookmarkEnd w:id="800"/>
      <w:r w:rsidR="00B86878">
        <w:rPr>
          <w:rFonts w:hint="cs"/>
          <w:rtl/>
        </w:rPr>
        <w:t xml:space="preserve">הזאת אנחנו נהיה נחושים וחזקים כדי לחסל את האויבים המרים </w:t>
      </w:r>
      <w:bookmarkStart w:id="801" w:name="_ETM_Q1_3359689"/>
      <w:bookmarkEnd w:id="801"/>
      <w:r w:rsidR="00B86878">
        <w:rPr>
          <w:rFonts w:hint="cs"/>
          <w:rtl/>
        </w:rPr>
        <w:t xml:space="preserve">האלה שלנו. הצעקות האלה של "עסקה עכשיו, עכשיו, עכשיו, עכשיו" </w:t>
      </w:r>
      <w:bookmarkStart w:id="802" w:name="_ETM_Q1_3364174"/>
      <w:bookmarkEnd w:id="802"/>
      <w:r w:rsidR="00B86878">
        <w:rPr>
          <w:rFonts w:hint="cs"/>
          <w:rtl/>
        </w:rPr>
        <w:t xml:space="preserve">רק מרימה את המחיר שלהם. אנחנו רוצים עסקה, אנחנו רוצים שכולם יחזרו לכאן </w:t>
      </w:r>
      <w:r w:rsidR="00B86878">
        <w:rPr>
          <w:rtl/>
        </w:rPr>
        <w:t>–</w:t>
      </w:r>
      <w:r w:rsidR="00B86878">
        <w:rPr>
          <w:rFonts w:hint="cs"/>
          <w:rtl/>
        </w:rPr>
        <w:t xml:space="preserve"> החיים לשיקום והחללים לקבורה. </w:t>
      </w:r>
      <w:bookmarkStart w:id="803" w:name="_ETM_Q1_3378992"/>
      <w:bookmarkEnd w:id="803"/>
      <w:r w:rsidR="00B86878">
        <w:rPr>
          <w:rFonts w:hint="cs"/>
          <w:rtl/>
        </w:rPr>
        <w:t xml:space="preserve">ואתם עם ישראל במקום לחזק אותנו ובמקום לתת לנו גאווה </w:t>
      </w:r>
      <w:bookmarkStart w:id="804" w:name="_ETM_Q1_3383870"/>
      <w:bookmarkEnd w:id="804"/>
      <w:r w:rsidR="00B86878">
        <w:rPr>
          <w:rFonts w:hint="cs"/>
          <w:rtl/>
        </w:rPr>
        <w:t xml:space="preserve">אתם מחלישים אותנו. זה החוסן שאתם צריכים לדבר עליו </w:t>
      </w:r>
      <w:r w:rsidR="00B86878">
        <w:rPr>
          <w:rtl/>
        </w:rPr>
        <w:t>–</w:t>
      </w:r>
      <w:r w:rsidR="00B86878">
        <w:rPr>
          <w:rFonts w:hint="cs"/>
          <w:rtl/>
        </w:rPr>
        <w:t xml:space="preserve"> </w:t>
      </w:r>
      <w:bookmarkStart w:id="805" w:name="_ETM_Q1_3384944"/>
      <w:bookmarkEnd w:id="805"/>
      <w:r w:rsidR="00B86878">
        <w:rPr>
          <w:rFonts w:hint="cs"/>
          <w:rtl/>
        </w:rPr>
        <w:t xml:space="preserve">לא טיפולים פרטניים. אני בלב הטראומה כבר 10 חודשים </w:t>
      </w:r>
      <w:r w:rsidR="00B86878">
        <w:rPr>
          <w:rtl/>
        </w:rPr>
        <w:t>–</w:t>
      </w:r>
      <w:r w:rsidR="00B86878">
        <w:rPr>
          <w:rFonts w:hint="cs"/>
          <w:rtl/>
        </w:rPr>
        <w:t xml:space="preserve"> </w:t>
      </w:r>
      <w:bookmarkStart w:id="806" w:name="_ETM_Q1_3388582"/>
      <w:bookmarkEnd w:id="806"/>
      <w:r w:rsidR="00B86878">
        <w:rPr>
          <w:rFonts w:hint="cs"/>
          <w:rtl/>
        </w:rPr>
        <w:t xml:space="preserve">לא מעניין אותי טיפול פרטני </w:t>
      </w:r>
      <w:r w:rsidR="00B86878">
        <w:rPr>
          <w:rtl/>
        </w:rPr>
        <w:t>–</w:t>
      </w:r>
      <w:r w:rsidR="00B86878">
        <w:rPr>
          <w:rFonts w:hint="cs"/>
          <w:rtl/>
        </w:rPr>
        <w:t xml:space="preserve"> מעניין אותי כוח, מעניין </w:t>
      </w:r>
      <w:bookmarkStart w:id="807" w:name="_ETM_Q1_3392492"/>
      <w:bookmarkEnd w:id="807"/>
      <w:r w:rsidR="00B86878">
        <w:rPr>
          <w:rFonts w:hint="cs"/>
          <w:rtl/>
        </w:rPr>
        <w:t xml:space="preserve">אותי לצאת החוצה ולראות כוח. אנשים שיושבים באולפני טלוויזיה ומסבירים לנו איך אנחנו עם חזק, איך אנחנו </w:t>
      </w:r>
      <w:bookmarkStart w:id="808" w:name="_ETM_Q1_3405884"/>
      <w:bookmarkEnd w:id="808"/>
      <w:r w:rsidR="00B86878">
        <w:rPr>
          <w:rFonts w:hint="cs"/>
          <w:rtl/>
        </w:rPr>
        <w:t xml:space="preserve">יכולים להתרומם מהטראומה הענקית והעצומה הזאת, אבל במקום זה אתם </w:t>
      </w:r>
      <w:bookmarkStart w:id="809" w:name="_ETM_Q1_3409094"/>
      <w:bookmarkEnd w:id="809"/>
      <w:r w:rsidR="00B86878">
        <w:rPr>
          <w:rFonts w:hint="cs"/>
          <w:rtl/>
        </w:rPr>
        <w:t xml:space="preserve">רבים על שטויות כאילו אתם נמצאים באיזשהו גן ילדים. </w:t>
      </w:r>
    </w:p>
    <w:p w:rsidR="00B86878" w:rsidRDefault="00B86878" w:rsidP="00B86878">
      <w:pPr>
        <w:rPr>
          <w:rtl/>
        </w:rPr>
      </w:pPr>
      <w:bookmarkStart w:id="810" w:name="_ETM_Q1_3414357"/>
      <w:bookmarkStart w:id="811" w:name="_ETM_Q1_3414413"/>
      <w:bookmarkEnd w:id="810"/>
      <w:bookmarkEnd w:id="811"/>
    </w:p>
    <w:p w:rsidR="00B86878" w:rsidRDefault="00B86878" w:rsidP="00B86878">
      <w:pPr>
        <w:rPr>
          <w:rtl/>
        </w:rPr>
      </w:pPr>
      <w:bookmarkStart w:id="812" w:name="_ETM_Q1_3414517"/>
      <w:bookmarkStart w:id="813" w:name="_ETM_Q1_3414570"/>
      <w:bookmarkEnd w:id="812"/>
      <w:bookmarkEnd w:id="813"/>
      <w:r>
        <w:rPr>
          <w:rFonts w:hint="cs"/>
          <w:rtl/>
        </w:rPr>
        <w:t>אז</w:t>
      </w:r>
      <w:bookmarkStart w:id="814" w:name="_ETM_Q1_3414972"/>
      <w:bookmarkEnd w:id="814"/>
      <w:r>
        <w:rPr>
          <w:rFonts w:hint="cs"/>
          <w:rtl/>
        </w:rPr>
        <w:t xml:space="preserve"> אם אני צריכה להיות הגננת שלכם </w:t>
      </w:r>
      <w:r>
        <w:rPr>
          <w:rtl/>
        </w:rPr>
        <w:t>–</w:t>
      </w:r>
      <w:r>
        <w:rPr>
          <w:rFonts w:hint="cs"/>
          <w:rtl/>
        </w:rPr>
        <w:t xml:space="preserve"> אני, </w:t>
      </w:r>
      <w:bookmarkStart w:id="815" w:name="_ETM_Q1_3414260"/>
      <w:bookmarkEnd w:id="815"/>
      <w:r>
        <w:rPr>
          <w:rFonts w:hint="cs"/>
          <w:rtl/>
        </w:rPr>
        <w:t xml:space="preserve">אימא שמתמודדת עם טראומה? </w:t>
      </w:r>
      <w:r>
        <w:rPr>
          <w:rtl/>
        </w:rPr>
        <w:t>–</w:t>
      </w:r>
      <w:r>
        <w:rPr>
          <w:rFonts w:hint="cs"/>
          <w:rtl/>
        </w:rPr>
        <w:t xml:space="preserve"> זה חוסן. אני צריכה מכם </w:t>
      </w:r>
      <w:bookmarkStart w:id="816" w:name="_ETM_Q1_3420956"/>
      <w:bookmarkEnd w:id="816"/>
      <w:r>
        <w:rPr>
          <w:rFonts w:hint="cs"/>
          <w:rtl/>
        </w:rPr>
        <w:t xml:space="preserve">חוסן. תרימו אותנו, תעיפו מכל התקשורת הזאת את כל </w:t>
      </w:r>
      <w:proofErr w:type="spellStart"/>
      <w:r>
        <w:rPr>
          <w:rFonts w:hint="cs"/>
          <w:rtl/>
        </w:rPr>
        <w:t>הלשעברים</w:t>
      </w:r>
      <w:proofErr w:type="spellEnd"/>
      <w:r>
        <w:rPr>
          <w:rFonts w:hint="cs"/>
          <w:rtl/>
        </w:rPr>
        <w:t xml:space="preserve"> העייפים האלה. נמאס לנו לשמוע אותם. </w:t>
      </w:r>
      <w:bookmarkStart w:id="817" w:name="_ETM_Q1_3429655"/>
      <w:bookmarkEnd w:id="817"/>
      <w:r>
        <w:rPr>
          <w:rFonts w:hint="cs"/>
          <w:rtl/>
        </w:rPr>
        <w:t xml:space="preserve">אם אתם אנשי טיפול תדברו איתם, תגידו להם שזה מה </w:t>
      </w:r>
      <w:bookmarkStart w:id="818" w:name="_ETM_Q1_3435514"/>
      <w:bookmarkEnd w:id="818"/>
      <w:r>
        <w:rPr>
          <w:rFonts w:hint="cs"/>
          <w:rtl/>
        </w:rPr>
        <w:t>שגורם לנו לטראומה. תנו לנו כוח. וואו, תודה.</w:t>
      </w:r>
    </w:p>
    <w:p w:rsidR="004252CC" w:rsidRDefault="004252CC" w:rsidP="00B86878">
      <w:pPr>
        <w:rPr>
          <w:rtl/>
        </w:rPr>
      </w:pPr>
      <w:bookmarkStart w:id="819" w:name="_ETM_Q1_3447845"/>
      <w:bookmarkStart w:id="820" w:name="_ETM_Q1_3447887"/>
      <w:bookmarkEnd w:id="819"/>
      <w:bookmarkEnd w:id="820"/>
    </w:p>
    <w:p w:rsidR="004252CC" w:rsidRDefault="004252CC" w:rsidP="004252CC">
      <w:pPr>
        <w:pStyle w:val="af6"/>
        <w:keepNext/>
        <w:rPr>
          <w:rtl/>
        </w:rPr>
      </w:pPr>
      <w:bookmarkStart w:id="821" w:name="ET_yor_5765_103"/>
      <w:r w:rsidRPr="004252CC">
        <w:rPr>
          <w:rStyle w:val="TagStyle"/>
          <w:rtl/>
        </w:rPr>
        <w:lastRenderedPageBreak/>
        <w:t xml:space="preserve"> &lt;&lt; יור &gt;&gt; </w:t>
      </w:r>
      <w:r>
        <w:rPr>
          <w:rtl/>
        </w:rPr>
        <w:t>היו"ר מיכאל מרדכי ביטון:</w:t>
      </w:r>
      <w:r w:rsidRPr="004252CC">
        <w:rPr>
          <w:rStyle w:val="TagStyle"/>
          <w:rtl/>
        </w:rPr>
        <w:t xml:space="preserve"> &lt;&lt; יור &gt;&gt;</w:t>
      </w:r>
      <w:r>
        <w:rPr>
          <w:rtl/>
        </w:rPr>
        <w:t xml:space="preserve">   </w:t>
      </w:r>
      <w:bookmarkEnd w:id="821"/>
    </w:p>
    <w:p w:rsidR="004252CC" w:rsidRDefault="004252CC" w:rsidP="004252CC">
      <w:pPr>
        <w:pStyle w:val="KeepWithNext"/>
        <w:rPr>
          <w:rtl/>
        </w:rPr>
      </w:pPr>
    </w:p>
    <w:p w:rsidR="004252CC" w:rsidRDefault="004252CC" w:rsidP="004252CC">
      <w:pPr>
        <w:rPr>
          <w:rtl/>
        </w:rPr>
      </w:pPr>
      <w:bookmarkStart w:id="822" w:name="_ETM_Q1_3448563"/>
      <w:bookmarkEnd w:id="822"/>
      <w:r>
        <w:rPr>
          <w:rFonts w:hint="cs"/>
          <w:rtl/>
        </w:rPr>
        <w:t xml:space="preserve">תודה, </w:t>
      </w:r>
      <w:bookmarkStart w:id="823" w:name="_ETM_Q1_3450043"/>
      <w:bookmarkEnd w:id="823"/>
      <w:r>
        <w:rPr>
          <w:rFonts w:hint="cs"/>
          <w:rtl/>
        </w:rPr>
        <w:t xml:space="preserve">טלי. שי </w:t>
      </w:r>
      <w:proofErr w:type="spellStart"/>
      <w:r>
        <w:rPr>
          <w:rFonts w:hint="cs"/>
          <w:rtl/>
        </w:rPr>
        <w:t>דיקמן</w:t>
      </w:r>
      <w:proofErr w:type="spellEnd"/>
      <w:r>
        <w:rPr>
          <w:rFonts w:hint="cs"/>
          <w:rtl/>
        </w:rPr>
        <w:t xml:space="preserve">, בת הדודה של כרמל גת, בבקשה. </w:t>
      </w:r>
      <w:bookmarkStart w:id="824" w:name="_ETM_Q1_3451256"/>
      <w:bookmarkEnd w:id="824"/>
    </w:p>
    <w:p w:rsidR="004252CC" w:rsidRDefault="004252CC" w:rsidP="004252CC">
      <w:pPr>
        <w:rPr>
          <w:rtl/>
        </w:rPr>
      </w:pPr>
      <w:bookmarkStart w:id="825" w:name="_ETM_Q1_3451532"/>
      <w:bookmarkStart w:id="826" w:name="_ETM_Q1_3451576"/>
      <w:bookmarkEnd w:id="825"/>
      <w:bookmarkEnd w:id="826"/>
    </w:p>
    <w:p w:rsidR="004252CC" w:rsidRDefault="004252CC" w:rsidP="004252CC">
      <w:pPr>
        <w:pStyle w:val="a4"/>
        <w:keepNext/>
        <w:rPr>
          <w:rtl/>
        </w:rPr>
      </w:pPr>
      <w:bookmarkStart w:id="827" w:name="ET_speaker_שי_דיקמן_104"/>
      <w:r w:rsidRPr="004252CC">
        <w:rPr>
          <w:rStyle w:val="TagStyle"/>
          <w:rtl/>
        </w:rPr>
        <w:t xml:space="preserve"> &lt;&lt; דובר &gt;&gt; </w:t>
      </w:r>
      <w:r>
        <w:rPr>
          <w:rtl/>
        </w:rPr>
        <w:t xml:space="preserve">שי </w:t>
      </w:r>
      <w:proofErr w:type="spellStart"/>
      <w:r>
        <w:rPr>
          <w:rtl/>
        </w:rPr>
        <w:t>דיקמן</w:t>
      </w:r>
      <w:proofErr w:type="spellEnd"/>
      <w:r>
        <w:rPr>
          <w:rtl/>
        </w:rPr>
        <w:t>:</w:t>
      </w:r>
      <w:r w:rsidRPr="004252CC">
        <w:rPr>
          <w:rStyle w:val="TagStyle"/>
          <w:rtl/>
        </w:rPr>
        <w:t xml:space="preserve"> &lt;&lt; דובר &gt;&gt;</w:t>
      </w:r>
      <w:r>
        <w:rPr>
          <w:rtl/>
        </w:rPr>
        <w:t xml:space="preserve">   </w:t>
      </w:r>
      <w:bookmarkEnd w:id="827"/>
    </w:p>
    <w:p w:rsidR="004252CC" w:rsidRDefault="004252CC" w:rsidP="004252CC">
      <w:pPr>
        <w:pStyle w:val="KeepWithNext"/>
        <w:rPr>
          <w:rtl/>
        </w:rPr>
      </w:pPr>
    </w:p>
    <w:p w:rsidR="004252CC" w:rsidRDefault="004252CC" w:rsidP="004252CC">
      <w:pPr>
        <w:rPr>
          <w:rtl/>
        </w:rPr>
      </w:pPr>
      <w:r>
        <w:rPr>
          <w:rFonts w:hint="cs"/>
          <w:rtl/>
        </w:rPr>
        <w:t xml:space="preserve">תודה, חבר הכנסת מיכאל ביטון ותודה, טלי. </w:t>
      </w:r>
      <w:bookmarkStart w:id="828" w:name="_ETM_Q1_3462191"/>
      <w:bookmarkEnd w:id="828"/>
      <w:r>
        <w:rPr>
          <w:rFonts w:hint="cs"/>
          <w:rtl/>
        </w:rPr>
        <w:t>עוד לא יצא לנו לשבת אחת לצד השנייה. אני שי</w:t>
      </w:r>
      <w:bookmarkStart w:id="829" w:name="_ETM_Q1_3466700"/>
      <w:bookmarkEnd w:id="829"/>
      <w:r>
        <w:rPr>
          <w:rFonts w:hint="cs"/>
          <w:rtl/>
        </w:rPr>
        <w:t xml:space="preserve">, אני בת דודה של כרמל גת שעדיין חטופה בעזה. </w:t>
      </w:r>
      <w:bookmarkStart w:id="830" w:name="_ETM_Q1_3475148"/>
      <w:bookmarkEnd w:id="830"/>
      <w:r>
        <w:rPr>
          <w:rFonts w:hint="cs"/>
          <w:rtl/>
        </w:rPr>
        <w:t xml:space="preserve">היה לי קשה לשמוע כשדיברת על רן. הוא באמת גיבור </w:t>
      </w:r>
      <w:bookmarkStart w:id="831" w:name="_ETM_Q1_3479315"/>
      <w:bookmarkEnd w:id="831"/>
      <w:r>
        <w:rPr>
          <w:rFonts w:hint="cs"/>
          <w:rtl/>
        </w:rPr>
        <w:t xml:space="preserve">ואני מחזיקה </w:t>
      </w:r>
      <w:proofErr w:type="spellStart"/>
      <w:r>
        <w:rPr>
          <w:rFonts w:hint="cs"/>
          <w:rtl/>
        </w:rPr>
        <w:t>איתך</w:t>
      </w:r>
      <w:proofErr w:type="spellEnd"/>
      <w:r>
        <w:rPr>
          <w:rFonts w:hint="cs"/>
          <w:rtl/>
        </w:rPr>
        <w:t xml:space="preserve"> בתקווה </w:t>
      </w:r>
      <w:r>
        <w:rPr>
          <w:rtl/>
        </w:rPr>
        <w:t>–</w:t>
      </w:r>
      <w:r>
        <w:rPr>
          <w:rFonts w:hint="cs"/>
          <w:rtl/>
        </w:rPr>
        <w:t xml:space="preserve"> הלוואי שהוא עדיין בחיים. </w:t>
      </w:r>
    </w:p>
    <w:p w:rsidR="004252CC" w:rsidRDefault="004252CC" w:rsidP="004252CC">
      <w:pPr>
        <w:rPr>
          <w:rtl/>
        </w:rPr>
      </w:pPr>
      <w:bookmarkStart w:id="832" w:name="_ETM_Q1_3484089"/>
      <w:bookmarkStart w:id="833" w:name="_ETM_Q1_3484143"/>
      <w:bookmarkEnd w:id="832"/>
      <w:bookmarkEnd w:id="833"/>
    </w:p>
    <w:p w:rsidR="004252CC" w:rsidRDefault="004252CC" w:rsidP="004252CC">
      <w:pPr>
        <w:pStyle w:val="a4"/>
        <w:keepNext/>
        <w:rPr>
          <w:rtl/>
        </w:rPr>
      </w:pPr>
      <w:bookmarkStart w:id="834" w:name="ET_speaker_טלי_גוילי_105"/>
      <w:r w:rsidRPr="004252CC">
        <w:rPr>
          <w:rStyle w:val="TagStyle"/>
          <w:rtl/>
        </w:rPr>
        <w:t xml:space="preserve"> &lt;&lt; דובר &gt;&gt; </w:t>
      </w:r>
      <w:r>
        <w:rPr>
          <w:rtl/>
        </w:rPr>
        <w:t xml:space="preserve">טלי </w:t>
      </w:r>
      <w:proofErr w:type="spellStart"/>
      <w:r>
        <w:rPr>
          <w:rtl/>
        </w:rPr>
        <w:t>גוילי</w:t>
      </w:r>
      <w:proofErr w:type="spellEnd"/>
      <w:r>
        <w:rPr>
          <w:rtl/>
        </w:rPr>
        <w:t>:</w:t>
      </w:r>
      <w:r w:rsidRPr="004252CC">
        <w:rPr>
          <w:rStyle w:val="TagStyle"/>
          <w:rtl/>
        </w:rPr>
        <w:t xml:space="preserve"> &lt;&lt; דובר &gt;&gt;</w:t>
      </w:r>
      <w:r>
        <w:rPr>
          <w:rtl/>
        </w:rPr>
        <w:t xml:space="preserve">   </w:t>
      </w:r>
      <w:bookmarkEnd w:id="834"/>
    </w:p>
    <w:p w:rsidR="004252CC" w:rsidRDefault="004252CC" w:rsidP="004252CC">
      <w:pPr>
        <w:pStyle w:val="KeepWithNext"/>
        <w:rPr>
          <w:rtl/>
        </w:rPr>
      </w:pPr>
    </w:p>
    <w:p w:rsidR="004252CC" w:rsidRDefault="004252CC" w:rsidP="004252CC">
      <w:pPr>
        <w:rPr>
          <w:rtl/>
        </w:rPr>
      </w:pPr>
      <w:r>
        <w:rPr>
          <w:rFonts w:hint="cs"/>
          <w:rtl/>
        </w:rPr>
        <w:t xml:space="preserve">שכולם </w:t>
      </w:r>
      <w:bookmarkStart w:id="835" w:name="_ETM_Q1_3482340"/>
      <w:bookmarkEnd w:id="835"/>
      <w:r>
        <w:rPr>
          <w:rFonts w:hint="cs"/>
          <w:rtl/>
        </w:rPr>
        <w:t xml:space="preserve">בחיים. </w:t>
      </w:r>
    </w:p>
    <w:p w:rsidR="004252CC" w:rsidRDefault="004252CC" w:rsidP="004252CC">
      <w:pPr>
        <w:rPr>
          <w:rtl/>
        </w:rPr>
      </w:pPr>
      <w:bookmarkStart w:id="836" w:name="_ETM_Q1_3484020"/>
      <w:bookmarkStart w:id="837" w:name="_ETM_Q1_3484068"/>
      <w:bookmarkEnd w:id="836"/>
      <w:bookmarkEnd w:id="837"/>
    </w:p>
    <w:p w:rsidR="004252CC" w:rsidRDefault="004252CC" w:rsidP="004252CC">
      <w:pPr>
        <w:pStyle w:val="a4"/>
        <w:keepNext/>
        <w:rPr>
          <w:rtl/>
        </w:rPr>
      </w:pPr>
      <w:bookmarkStart w:id="838" w:name="ET_speaker_שי_דיקמן_106"/>
      <w:r w:rsidRPr="004252CC">
        <w:rPr>
          <w:rStyle w:val="TagStyle"/>
          <w:rtl/>
        </w:rPr>
        <w:t xml:space="preserve"> &lt;&lt; דובר &gt;&gt; </w:t>
      </w:r>
      <w:r>
        <w:rPr>
          <w:rtl/>
        </w:rPr>
        <w:t xml:space="preserve">שי </w:t>
      </w:r>
      <w:proofErr w:type="spellStart"/>
      <w:r>
        <w:rPr>
          <w:rtl/>
        </w:rPr>
        <w:t>דיקמן</w:t>
      </w:r>
      <w:proofErr w:type="spellEnd"/>
      <w:r>
        <w:rPr>
          <w:rtl/>
        </w:rPr>
        <w:t>:</w:t>
      </w:r>
      <w:r w:rsidRPr="004252CC">
        <w:rPr>
          <w:rStyle w:val="TagStyle"/>
          <w:rtl/>
        </w:rPr>
        <w:t xml:space="preserve"> &lt;&lt; דובר &gt;&gt;</w:t>
      </w:r>
      <w:r>
        <w:rPr>
          <w:rtl/>
        </w:rPr>
        <w:t xml:space="preserve">   </w:t>
      </w:r>
      <w:bookmarkEnd w:id="838"/>
    </w:p>
    <w:p w:rsidR="004252CC" w:rsidRDefault="004252CC" w:rsidP="004252CC">
      <w:pPr>
        <w:pStyle w:val="KeepWithNext"/>
        <w:rPr>
          <w:rtl/>
        </w:rPr>
      </w:pPr>
    </w:p>
    <w:p w:rsidR="004252CC" w:rsidRDefault="004252CC" w:rsidP="004252CC">
      <w:pPr>
        <w:rPr>
          <w:rtl/>
        </w:rPr>
      </w:pPr>
      <w:bookmarkStart w:id="839" w:name="_ETM_Q1_3486282"/>
      <w:bookmarkStart w:id="840" w:name="_ETM_Q1_3486344"/>
      <w:bookmarkEnd w:id="839"/>
      <w:bookmarkEnd w:id="840"/>
      <w:r>
        <w:rPr>
          <w:rFonts w:hint="cs"/>
          <w:rtl/>
        </w:rPr>
        <w:t xml:space="preserve">שנצליח להחזיר אותם כבר. </w:t>
      </w:r>
    </w:p>
    <w:p w:rsidR="004252CC" w:rsidRDefault="004252CC" w:rsidP="004252CC">
      <w:pPr>
        <w:rPr>
          <w:rtl/>
        </w:rPr>
      </w:pPr>
      <w:bookmarkStart w:id="841" w:name="_ETM_Q1_3490989"/>
      <w:bookmarkStart w:id="842" w:name="_ETM_Q1_3491042"/>
      <w:bookmarkEnd w:id="841"/>
      <w:bookmarkEnd w:id="842"/>
    </w:p>
    <w:p w:rsidR="004252CC" w:rsidRDefault="004252CC" w:rsidP="004252CC">
      <w:pPr>
        <w:rPr>
          <w:rtl/>
        </w:rPr>
      </w:pPr>
      <w:bookmarkStart w:id="843" w:name="_ETM_Q1_3491125"/>
      <w:bookmarkStart w:id="844" w:name="_ETM_Q1_3491173"/>
      <w:bookmarkEnd w:id="843"/>
      <w:bookmarkEnd w:id="844"/>
      <w:r>
        <w:rPr>
          <w:rFonts w:hint="cs"/>
          <w:rtl/>
        </w:rPr>
        <w:t xml:space="preserve">אני יוצאת עכשיו יחד </w:t>
      </w:r>
      <w:bookmarkStart w:id="845" w:name="_ETM_Q1_3493901"/>
      <w:bookmarkEnd w:id="845"/>
      <w:r>
        <w:rPr>
          <w:rFonts w:hint="cs"/>
          <w:rtl/>
        </w:rPr>
        <w:t xml:space="preserve">עם שמעון מוועדה שבה דיברנו. שמעון הוא דוד של </w:t>
      </w:r>
      <w:proofErr w:type="spellStart"/>
      <w:r>
        <w:rPr>
          <w:rFonts w:hint="cs"/>
          <w:rtl/>
        </w:rPr>
        <w:t>אבינתן</w:t>
      </w:r>
      <w:proofErr w:type="spellEnd"/>
      <w:r>
        <w:rPr>
          <w:rFonts w:hint="cs"/>
          <w:rtl/>
        </w:rPr>
        <w:t xml:space="preserve"> </w:t>
      </w:r>
      <w:bookmarkStart w:id="846" w:name="_ETM_Q1_3495810"/>
      <w:bookmarkEnd w:id="846"/>
      <w:r>
        <w:rPr>
          <w:rFonts w:hint="cs"/>
          <w:rtl/>
        </w:rPr>
        <w:t xml:space="preserve">אור שגם הוא חטוף. אני חושבת שאנחנו חולקים תחושות </w:t>
      </w:r>
      <w:bookmarkStart w:id="847" w:name="_ETM_Q1_3509031"/>
      <w:bookmarkEnd w:id="847"/>
      <w:r>
        <w:rPr>
          <w:rtl/>
        </w:rPr>
        <w:t>–</w:t>
      </w:r>
      <w:r>
        <w:rPr>
          <w:rFonts w:hint="cs"/>
          <w:rtl/>
        </w:rPr>
        <w:t xml:space="preserve"> בין אם חלקנו בתחילת הדרך את הפחד </w:t>
      </w:r>
      <w:r>
        <w:rPr>
          <w:rtl/>
        </w:rPr>
        <w:t>–</w:t>
      </w:r>
      <w:r>
        <w:rPr>
          <w:rFonts w:hint="cs"/>
          <w:rtl/>
        </w:rPr>
        <w:t xml:space="preserve"> וכל </w:t>
      </w:r>
      <w:bookmarkStart w:id="848" w:name="_ETM_Q1_3515796"/>
      <w:bookmarkEnd w:id="848"/>
      <w:r>
        <w:rPr>
          <w:rFonts w:hint="cs"/>
          <w:rtl/>
        </w:rPr>
        <w:t xml:space="preserve">הזמן הזה שלושתנו וכולנו חולקים יחד </w:t>
      </w:r>
      <w:bookmarkStart w:id="849" w:name="_ETM_Q1_3522788"/>
      <w:bookmarkEnd w:id="849"/>
      <w:r>
        <w:rPr>
          <w:rFonts w:hint="cs"/>
          <w:rtl/>
        </w:rPr>
        <w:t xml:space="preserve">את התקווה להחזיר את החטופים הביתה, את התקווה להרגיש שוב שלמים, את התקווה לצאת מזה יחד; ויחד מבחינתי זה עם כל אזרחי המדינה חופשיים בארצם. כולנו בטוחים </w:t>
      </w:r>
      <w:bookmarkStart w:id="850" w:name="_ETM_Q1_3545722"/>
      <w:bookmarkEnd w:id="850"/>
      <w:r>
        <w:rPr>
          <w:rFonts w:hint="cs"/>
          <w:rtl/>
        </w:rPr>
        <w:t xml:space="preserve">בארצנו. עכשיו שמעון ואני דיברנו על זה שאנחנו שותפים לתחושה </w:t>
      </w:r>
      <w:bookmarkStart w:id="851" w:name="_ETM_Q1_3554636"/>
      <w:bookmarkEnd w:id="851"/>
      <w:r>
        <w:rPr>
          <w:rFonts w:hint="cs"/>
          <w:rtl/>
        </w:rPr>
        <w:t xml:space="preserve">של האכזבה. כי היום עברו 10 חודשים שבהם יום-יום אבא </w:t>
      </w:r>
      <w:bookmarkStart w:id="852" w:name="_ETM_Q1_3569525"/>
      <w:bookmarkEnd w:id="852"/>
      <w:r>
        <w:rPr>
          <w:rFonts w:hint="cs"/>
          <w:rtl/>
        </w:rPr>
        <w:t xml:space="preserve">של כרמל, אימא של </w:t>
      </w:r>
      <w:proofErr w:type="spellStart"/>
      <w:r>
        <w:rPr>
          <w:rFonts w:hint="cs"/>
          <w:rtl/>
        </w:rPr>
        <w:t>אבינתן</w:t>
      </w:r>
      <w:proofErr w:type="spellEnd"/>
      <w:r>
        <w:rPr>
          <w:rFonts w:hint="cs"/>
          <w:rtl/>
        </w:rPr>
        <w:t xml:space="preserve">, אימא של רן פוקחים עיניים </w:t>
      </w:r>
      <w:bookmarkStart w:id="853" w:name="_ETM_Q1_3579101"/>
      <w:bookmarkEnd w:id="853"/>
      <w:r>
        <w:rPr>
          <w:rFonts w:hint="cs"/>
          <w:rtl/>
        </w:rPr>
        <w:t xml:space="preserve">כשהילדים שלהם עדיין בילדים של מחבלים. </w:t>
      </w:r>
    </w:p>
    <w:p w:rsidR="004252CC" w:rsidRDefault="004252CC" w:rsidP="004252CC">
      <w:pPr>
        <w:rPr>
          <w:rtl/>
        </w:rPr>
      </w:pPr>
    </w:p>
    <w:p w:rsidR="004252CC" w:rsidRDefault="004252CC" w:rsidP="004252CC">
      <w:pPr>
        <w:pStyle w:val="af5"/>
        <w:keepNext/>
        <w:rPr>
          <w:rtl/>
        </w:rPr>
      </w:pPr>
      <w:bookmarkStart w:id="854" w:name="ET_interruption_קריאה_107"/>
      <w:r w:rsidRPr="004252CC">
        <w:rPr>
          <w:rStyle w:val="TagStyle"/>
          <w:rtl/>
        </w:rPr>
        <w:t xml:space="preserve"> &lt;&lt; קריאה &gt;&gt; </w:t>
      </w:r>
      <w:r>
        <w:rPr>
          <w:rtl/>
        </w:rPr>
        <w:t>קריאה:</w:t>
      </w:r>
      <w:r w:rsidRPr="004252CC">
        <w:rPr>
          <w:rStyle w:val="TagStyle"/>
          <w:rtl/>
        </w:rPr>
        <w:t xml:space="preserve"> &lt;&lt; קריאה &gt;&gt;</w:t>
      </w:r>
      <w:r>
        <w:rPr>
          <w:rtl/>
        </w:rPr>
        <w:t xml:space="preserve">   </w:t>
      </w:r>
      <w:bookmarkEnd w:id="854"/>
    </w:p>
    <w:p w:rsidR="004252CC" w:rsidRDefault="004252CC" w:rsidP="004252CC">
      <w:pPr>
        <w:pStyle w:val="KeepWithNext"/>
        <w:rPr>
          <w:rtl/>
        </w:rPr>
      </w:pPr>
    </w:p>
    <w:p w:rsidR="004252CC" w:rsidRDefault="004252CC" w:rsidP="004252CC">
      <w:pPr>
        <w:rPr>
          <w:rtl/>
        </w:rPr>
      </w:pPr>
      <w:bookmarkStart w:id="855" w:name="_ETM_Q1_3590715"/>
      <w:bookmarkEnd w:id="855"/>
      <w:r>
        <w:rPr>
          <w:rFonts w:hint="cs"/>
          <w:rtl/>
        </w:rPr>
        <w:t xml:space="preserve">מפלצות. </w:t>
      </w:r>
    </w:p>
    <w:p w:rsidR="004252CC" w:rsidRDefault="004252CC" w:rsidP="004252CC">
      <w:pPr>
        <w:rPr>
          <w:rtl/>
        </w:rPr>
      </w:pPr>
    </w:p>
    <w:p w:rsidR="004252CC" w:rsidRDefault="004252CC" w:rsidP="004252CC">
      <w:pPr>
        <w:pStyle w:val="a4"/>
        <w:keepNext/>
        <w:rPr>
          <w:rtl/>
        </w:rPr>
      </w:pPr>
      <w:bookmarkStart w:id="856" w:name="ET_speaker_שי_דיקמן_108"/>
      <w:r w:rsidRPr="004252CC">
        <w:rPr>
          <w:rStyle w:val="TagStyle"/>
          <w:rtl/>
        </w:rPr>
        <w:t xml:space="preserve"> &lt;&lt; דובר &gt;&gt; </w:t>
      </w:r>
      <w:r>
        <w:rPr>
          <w:rtl/>
        </w:rPr>
        <w:t xml:space="preserve">שי </w:t>
      </w:r>
      <w:proofErr w:type="spellStart"/>
      <w:r>
        <w:rPr>
          <w:rtl/>
        </w:rPr>
        <w:t>דיקמן</w:t>
      </w:r>
      <w:proofErr w:type="spellEnd"/>
      <w:r>
        <w:rPr>
          <w:rtl/>
        </w:rPr>
        <w:t>:</w:t>
      </w:r>
      <w:r w:rsidRPr="004252CC">
        <w:rPr>
          <w:rStyle w:val="TagStyle"/>
          <w:rtl/>
        </w:rPr>
        <w:t xml:space="preserve"> &lt;&lt; דובר &gt;&gt;</w:t>
      </w:r>
      <w:r>
        <w:rPr>
          <w:rtl/>
        </w:rPr>
        <w:t xml:space="preserve">   </w:t>
      </w:r>
      <w:bookmarkEnd w:id="856"/>
    </w:p>
    <w:p w:rsidR="004252CC" w:rsidRDefault="004252CC" w:rsidP="004252CC">
      <w:pPr>
        <w:pStyle w:val="KeepWithNext"/>
        <w:rPr>
          <w:rtl/>
        </w:rPr>
      </w:pPr>
    </w:p>
    <w:p w:rsidR="004252CC" w:rsidRDefault="004252CC" w:rsidP="004252CC">
      <w:pPr>
        <w:rPr>
          <w:rtl/>
        </w:rPr>
      </w:pPr>
      <w:r>
        <w:rPr>
          <w:rFonts w:hint="cs"/>
          <w:rtl/>
        </w:rPr>
        <w:t xml:space="preserve">עדיין, עדיין. וצריכה </w:t>
      </w:r>
      <w:bookmarkStart w:id="857" w:name="_ETM_Q1_3592379"/>
      <w:bookmarkEnd w:id="857"/>
      <w:r>
        <w:rPr>
          <w:rFonts w:hint="cs"/>
          <w:rtl/>
        </w:rPr>
        <w:t xml:space="preserve">להיות מאחורינו מדינה. </w:t>
      </w:r>
    </w:p>
    <w:p w:rsidR="004252CC" w:rsidRDefault="004252CC" w:rsidP="004252CC">
      <w:pPr>
        <w:rPr>
          <w:rtl/>
        </w:rPr>
      </w:pPr>
      <w:bookmarkStart w:id="858" w:name="_ETM_Q1_3604604"/>
      <w:bookmarkStart w:id="859" w:name="_ETM_Q1_3604634"/>
      <w:bookmarkEnd w:id="858"/>
      <w:bookmarkEnd w:id="859"/>
    </w:p>
    <w:p w:rsidR="004252CC" w:rsidRDefault="004252CC" w:rsidP="004252CC">
      <w:pPr>
        <w:rPr>
          <w:rtl/>
        </w:rPr>
      </w:pPr>
      <w:bookmarkStart w:id="860" w:name="_ETM_Q1_3604746"/>
      <w:bookmarkStart w:id="861" w:name="_ETM_Q1_3604798"/>
      <w:bookmarkEnd w:id="860"/>
      <w:bookmarkEnd w:id="861"/>
      <w:r>
        <w:rPr>
          <w:rFonts w:hint="cs"/>
          <w:rtl/>
        </w:rPr>
        <w:t xml:space="preserve">אני גדלתי על מדינה עם ערכים של </w:t>
      </w:r>
      <w:bookmarkStart w:id="862" w:name="_ETM_Q1_3604650"/>
      <w:bookmarkEnd w:id="862"/>
      <w:r>
        <w:rPr>
          <w:rFonts w:hint="cs"/>
          <w:rtl/>
        </w:rPr>
        <w:t xml:space="preserve">ערבות הדדית; אני גדלתי במדינה שבה מתייצבים אחד לצד השני, שבה לא מוותרים על אף אחד חי או מת. </w:t>
      </w:r>
      <w:bookmarkStart w:id="863" w:name="_ETM_Q1_3618453"/>
      <w:bookmarkEnd w:id="863"/>
      <w:r>
        <w:rPr>
          <w:rFonts w:hint="cs"/>
          <w:rtl/>
        </w:rPr>
        <w:t xml:space="preserve">כי כמו שדודה של ענבר אומרת: גם ענבר שנחטפה בת </w:t>
      </w:r>
      <w:bookmarkStart w:id="864" w:name="_ETM_Q1_3628381"/>
      <w:bookmarkEnd w:id="864"/>
      <w:r>
        <w:rPr>
          <w:rFonts w:hint="cs"/>
          <w:rtl/>
        </w:rPr>
        <w:t>27 וכבר לא תתחתן</w:t>
      </w:r>
      <w:r w:rsidR="00626DB9">
        <w:rPr>
          <w:rFonts w:hint="cs"/>
          <w:rtl/>
        </w:rPr>
        <w:t xml:space="preserve"> וכבר לא יהיו לה ילדים היא אישה, אזרחית המדינה, שצריכה לחזור הביתה. אין אזרח </w:t>
      </w:r>
      <w:bookmarkStart w:id="865" w:name="_ETM_Q1_3639504"/>
      <w:bookmarkEnd w:id="865"/>
      <w:r w:rsidR="00626DB9">
        <w:rPr>
          <w:rFonts w:hint="cs"/>
          <w:rtl/>
        </w:rPr>
        <w:t xml:space="preserve">במדינה הזאת שלא רוצה את החטופים בבית. </w:t>
      </w:r>
    </w:p>
    <w:p w:rsidR="00626DB9" w:rsidRDefault="00626DB9" w:rsidP="004252CC">
      <w:pPr>
        <w:rPr>
          <w:rtl/>
        </w:rPr>
      </w:pPr>
      <w:bookmarkStart w:id="866" w:name="_ETM_Q1_3647968"/>
      <w:bookmarkStart w:id="867" w:name="_ETM_Q1_3648012"/>
      <w:bookmarkEnd w:id="866"/>
      <w:bookmarkEnd w:id="867"/>
    </w:p>
    <w:p w:rsidR="00626DB9" w:rsidRDefault="00626DB9" w:rsidP="004252CC">
      <w:pPr>
        <w:rPr>
          <w:rtl/>
        </w:rPr>
      </w:pPr>
      <w:bookmarkStart w:id="868" w:name="_ETM_Q1_3648119"/>
      <w:bookmarkStart w:id="869" w:name="_ETM_Q1_3648164"/>
      <w:bookmarkEnd w:id="868"/>
      <w:bookmarkEnd w:id="869"/>
      <w:r>
        <w:rPr>
          <w:rFonts w:hint="cs"/>
          <w:rtl/>
        </w:rPr>
        <w:t xml:space="preserve">חזרנו עכשיו מוועדה </w:t>
      </w:r>
      <w:bookmarkStart w:id="870" w:name="_ETM_Q1_3651991"/>
      <w:bookmarkEnd w:id="870"/>
      <w:r>
        <w:rPr>
          <w:rFonts w:hint="cs"/>
          <w:rtl/>
        </w:rPr>
        <w:t xml:space="preserve">שבה דיברה אימא של </w:t>
      </w:r>
      <w:proofErr w:type="spellStart"/>
      <w:r>
        <w:rPr>
          <w:rFonts w:hint="cs"/>
          <w:rtl/>
        </w:rPr>
        <w:t>יגב</w:t>
      </w:r>
      <w:proofErr w:type="spellEnd"/>
      <w:r>
        <w:rPr>
          <w:rFonts w:hint="cs"/>
          <w:rtl/>
        </w:rPr>
        <w:t xml:space="preserve"> </w:t>
      </w:r>
      <w:proofErr w:type="spellStart"/>
      <w:r>
        <w:rPr>
          <w:rFonts w:hint="cs"/>
          <w:rtl/>
        </w:rPr>
        <w:t>בוכשטב</w:t>
      </w:r>
      <w:proofErr w:type="spellEnd"/>
      <w:r>
        <w:rPr>
          <w:rFonts w:hint="cs"/>
          <w:rtl/>
        </w:rPr>
        <w:t xml:space="preserve">, אימא שדרכה כאן בכנסת ישראל שבוע בשבוע מאז נובמבר. </w:t>
      </w:r>
    </w:p>
    <w:p w:rsidR="00626DB9" w:rsidRDefault="00626DB9" w:rsidP="004252CC">
      <w:pPr>
        <w:rPr>
          <w:rtl/>
        </w:rPr>
      </w:pPr>
      <w:bookmarkStart w:id="871" w:name="_ETM_Q1_3664416"/>
      <w:bookmarkStart w:id="872" w:name="_ETM_Q1_3664448"/>
      <w:bookmarkEnd w:id="871"/>
      <w:bookmarkEnd w:id="872"/>
    </w:p>
    <w:p w:rsidR="00626DB9" w:rsidRDefault="00626DB9" w:rsidP="00626DB9">
      <w:pPr>
        <w:pStyle w:val="af6"/>
        <w:keepNext/>
        <w:rPr>
          <w:rtl/>
        </w:rPr>
      </w:pPr>
      <w:bookmarkStart w:id="873" w:name="ET_yor_5765_109"/>
      <w:r w:rsidRPr="00626DB9">
        <w:rPr>
          <w:rStyle w:val="TagStyle"/>
          <w:rtl/>
        </w:rPr>
        <w:t xml:space="preserve"> &lt;&lt; יור &gt;&gt; </w:t>
      </w:r>
      <w:r>
        <w:rPr>
          <w:rtl/>
        </w:rPr>
        <w:t>היו"ר מיכאל מרדכי ביטון:</w:t>
      </w:r>
      <w:r w:rsidRPr="00626DB9">
        <w:rPr>
          <w:rStyle w:val="TagStyle"/>
          <w:rtl/>
        </w:rPr>
        <w:t xml:space="preserve"> &lt;&lt; יור &gt;&gt;</w:t>
      </w:r>
      <w:r>
        <w:rPr>
          <w:rtl/>
        </w:rPr>
        <w:t xml:space="preserve">   </w:t>
      </w:r>
      <w:bookmarkEnd w:id="873"/>
    </w:p>
    <w:p w:rsidR="00626DB9" w:rsidRDefault="00626DB9" w:rsidP="00626DB9">
      <w:pPr>
        <w:pStyle w:val="KeepWithNext"/>
        <w:rPr>
          <w:rtl/>
        </w:rPr>
      </w:pPr>
    </w:p>
    <w:p w:rsidR="00626DB9" w:rsidRDefault="00626DB9" w:rsidP="00626DB9">
      <w:pPr>
        <w:rPr>
          <w:rtl/>
        </w:rPr>
      </w:pPr>
      <w:r>
        <w:rPr>
          <w:rFonts w:hint="cs"/>
          <w:rtl/>
        </w:rPr>
        <w:t xml:space="preserve">אסתר. </w:t>
      </w:r>
    </w:p>
    <w:p w:rsidR="00626DB9" w:rsidRDefault="00626DB9" w:rsidP="00626DB9">
      <w:pPr>
        <w:rPr>
          <w:rtl/>
        </w:rPr>
      </w:pPr>
    </w:p>
    <w:p w:rsidR="00626DB9" w:rsidRDefault="00626DB9" w:rsidP="00626DB9">
      <w:pPr>
        <w:pStyle w:val="a4"/>
        <w:keepNext/>
        <w:rPr>
          <w:rtl/>
        </w:rPr>
      </w:pPr>
      <w:bookmarkStart w:id="874" w:name="ET_speaker_שי_דיקמן_110"/>
      <w:r w:rsidRPr="00626DB9">
        <w:rPr>
          <w:rStyle w:val="TagStyle"/>
          <w:rtl/>
        </w:rPr>
        <w:t xml:space="preserve"> &lt;&lt; דובר &gt;&gt; </w:t>
      </w:r>
      <w:r>
        <w:rPr>
          <w:rtl/>
        </w:rPr>
        <w:t xml:space="preserve">שי </w:t>
      </w:r>
      <w:proofErr w:type="spellStart"/>
      <w:r>
        <w:rPr>
          <w:rtl/>
        </w:rPr>
        <w:t>דיקמן</w:t>
      </w:r>
      <w:proofErr w:type="spellEnd"/>
      <w:r>
        <w:rPr>
          <w:rtl/>
        </w:rPr>
        <w:t>:</w:t>
      </w:r>
      <w:r w:rsidRPr="00626DB9">
        <w:rPr>
          <w:rStyle w:val="TagStyle"/>
          <w:rtl/>
        </w:rPr>
        <w:t xml:space="preserve"> &lt;&lt; דובר &gt;&gt;</w:t>
      </w:r>
      <w:r>
        <w:rPr>
          <w:rtl/>
        </w:rPr>
        <w:t xml:space="preserve">   </w:t>
      </w:r>
      <w:bookmarkEnd w:id="874"/>
    </w:p>
    <w:p w:rsidR="00626DB9" w:rsidRDefault="00626DB9" w:rsidP="00626DB9">
      <w:pPr>
        <w:pStyle w:val="KeepWithNext"/>
        <w:rPr>
          <w:rtl/>
        </w:rPr>
      </w:pPr>
    </w:p>
    <w:p w:rsidR="00626DB9" w:rsidRDefault="00626DB9" w:rsidP="00626DB9">
      <w:pPr>
        <w:rPr>
          <w:rtl/>
        </w:rPr>
      </w:pPr>
      <w:r>
        <w:rPr>
          <w:rFonts w:hint="cs"/>
          <w:rtl/>
        </w:rPr>
        <w:t xml:space="preserve">אסתר. היא </w:t>
      </w:r>
      <w:bookmarkStart w:id="875" w:name="_ETM_Q1_3668915"/>
      <w:bookmarkEnd w:id="875"/>
      <w:r>
        <w:rPr>
          <w:rFonts w:hint="cs"/>
          <w:rtl/>
        </w:rPr>
        <w:t xml:space="preserve">ביקשה שתהיה עסקה שתחזיר את החטופים הביתה. כמו שטלי </w:t>
      </w:r>
      <w:bookmarkStart w:id="876" w:name="_ETM_Q1_3674997"/>
      <w:bookmarkEnd w:id="876"/>
      <w:r>
        <w:rPr>
          <w:rFonts w:hint="cs"/>
          <w:rtl/>
        </w:rPr>
        <w:t xml:space="preserve">אמרה לכולנו ברור שעסקה מחזירה אותם הביתה. בשביל </w:t>
      </w:r>
      <w:proofErr w:type="spellStart"/>
      <w:r>
        <w:rPr>
          <w:rFonts w:hint="cs"/>
          <w:rtl/>
        </w:rPr>
        <w:t>יגב</w:t>
      </w:r>
      <w:proofErr w:type="spellEnd"/>
      <w:r>
        <w:rPr>
          <w:rFonts w:hint="cs"/>
          <w:rtl/>
        </w:rPr>
        <w:t xml:space="preserve"> </w:t>
      </w:r>
      <w:bookmarkStart w:id="877" w:name="_ETM_Q1_3682918"/>
      <w:bookmarkEnd w:id="877"/>
      <w:r>
        <w:rPr>
          <w:rFonts w:hint="cs"/>
          <w:rtl/>
        </w:rPr>
        <w:t xml:space="preserve">מאוחר מדי. אנחנו לא הצלחנו לעשות עסקה שתחזיר אותו בזמן. </w:t>
      </w:r>
      <w:bookmarkStart w:id="878" w:name="_ETM_Q1_3690516"/>
      <w:bookmarkEnd w:id="878"/>
      <w:r>
        <w:rPr>
          <w:rFonts w:hint="cs"/>
          <w:rtl/>
        </w:rPr>
        <w:t xml:space="preserve">אני יושבת כאן בידיעה שכרמל בחיים, ידיעה שאבא שלה </w:t>
      </w:r>
      <w:bookmarkStart w:id="879" w:name="_ETM_Q1_3706598"/>
      <w:bookmarkEnd w:id="879"/>
      <w:r>
        <w:rPr>
          <w:rFonts w:hint="cs"/>
          <w:rtl/>
        </w:rPr>
        <w:t xml:space="preserve">מתעורר אליה כל בוקר, ואני שואלת: איך היא תחזור? איך היא תחזור? איך היא תחזור אם יש עסקה </w:t>
      </w:r>
      <w:bookmarkStart w:id="880" w:name="_ETM_Q1_3718201"/>
      <w:bookmarkEnd w:id="880"/>
      <w:r>
        <w:rPr>
          <w:rFonts w:hint="cs"/>
          <w:rtl/>
        </w:rPr>
        <w:t xml:space="preserve">על השולחן ששר הביטחון </w:t>
      </w:r>
      <w:proofErr w:type="spellStart"/>
      <w:r>
        <w:rPr>
          <w:rFonts w:hint="cs"/>
          <w:rtl/>
        </w:rPr>
        <w:t>גלנט</w:t>
      </w:r>
      <w:proofErr w:type="spellEnd"/>
      <w:r>
        <w:rPr>
          <w:rFonts w:hint="cs"/>
          <w:rtl/>
        </w:rPr>
        <w:t xml:space="preserve"> אומר שהבשילו התנאים לקחת אותה, </w:t>
      </w:r>
      <w:bookmarkStart w:id="881" w:name="_ETM_Q1_3727931"/>
      <w:bookmarkEnd w:id="881"/>
      <w:r>
        <w:rPr>
          <w:rFonts w:hint="cs"/>
          <w:rtl/>
        </w:rPr>
        <w:t xml:space="preserve">כשראש השב"כ רונן בר אומר שצריך לקחת אותה, כשראש המוסד </w:t>
      </w:r>
      <w:bookmarkStart w:id="882" w:name="_ETM_Q1_3729331"/>
      <w:bookmarkEnd w:id="882"/>
      <w:r>
        <w:rPr>
          <w:rFonts w:hint="cs"/>
          <w:rtl/>
        </w:rPr>
        <w:t xml:space="preserve">דדי ברנע אומר שצריך לקחת אותה, כשצוות המשא ומתן אומר </w:t>
      </w:r>
      <w:bookmarkStart w:id="883" w:name="_ETM_Q1_3734417"/>
      <w:bookmarkEnd w:id="883"/>
      <w:r>
        <w:rPr>
          <w:rFonts w:hint="cs"/>
          <w:rtl/>
        </w:rPr>
        <w:t>שצריך לקחת אותה, כשאלוף ניצן אלון אומר שצריך לקחת אותה</w:t>
      </w:r>
      <w:bookmarkStart w:id="884" w:name="_ETM_Q1_3738366"/>
      <w:bookmarkEnd w:id="884"/>
      <w:r>
        <w:rPr>
          <w:rFonts w:hint="cs"/>
          <w:rtl/>
        </w:rPr>
        <w:t>? יש עסקה על השולחן - -</w:t>
      </w:r>
    </w:p>
    <w:p w:rsidR="00626DB9" w:rsidRDefault="00626DB9" w:rsidP="00626DB9">
      <w:pPr>
        <w:rPr>
          <w:rtl/>
        </w:rPr>
      </w:pPr>
    </w:p>
    <w:p w:rsidR="00626DB9" w:rsidRDefault="00626DB9" w:rsidP="00626DB9">
      <w:pPr>
        <w:pStyle w:val="a4"/>
        <w:keepNext/>
        <w:rPr>
          <w:rtl/>
        </w:rPr>
      </w:pPr>
      <w:bookmarkStart w:id="885" w:name="ET_speaker_טלי_גוילי_111"/>
      <w:r w:rsidRPr="00626DB9">
        <w:rPr>
          <w:rStyle w:val="TagStyle"/>
          <w:rtl/>
        </w:rPr>
        <w:lastRenderedPageBreak/>
        <w:t xml:space="preserve"> &lt;&lt; דובר &gt;&gt; </w:t>
      </w:r>
      <w:r>
        <w:rPr>
          <w:rtl/>
        </w:rPr>
        <w:t xml:space="preserve">טלי </w:t>
      </w:r>
      <w:proofErr w:type="spellStart"/>
      <w:r>
        <w:rPr>
          <w:rtl/>
        </w:rPr>
        <w:t>גוילי</w:t>
      </w:r>
      <w:proofErr w:type="spellEnd"/>
      <w:r>
        <w:rPr>
          <w:rtl/>
        </w:rPr>
        <w:t>:</w:t>
      </w:r>
      <w:r w:rsidRPr="00626DB9">
        <w:rPr>
          <w:rStyle w:val="TagStyle"/>
          <w:rtl/>
        </w:rPr>
        <w:t xml:space="preserve"> &lt;&lt; דובר &gt;&gt;</w:t>
      </w:r>
      <w:r>
        <w:rPr>
          <w:rtl/>
        </w:rPr>
        <w:t xml:space="preserve">   </w:t>
      </w:r>
      <w:bookmarkEnd w:id="885"/>
    </w:p>
    <w:p w:rsidR="00626DB9" w:rsidRDefault="00626DB9" w:rsidP="00626DB9">
      <w:pPr>
        <w:pStyle w:val="KeepWithNext"/>
        <w:rPr>
          <w:rtl/>
        </w:rPr>
      </w:pPr>
    </w:p>
    <w:p w:rsidR="00626DB9" w:rsidRDefault="00626DB9" w:rsidP="00626DB9">
      <w:pPr>
        <w:rPr>
          <w:rtl/>
        </w:rPr>
      </w:pPr>
      <w:r>
        <w:rPr>
          <w:rFonts w:hint="cs"/>
          <w:rtl/>
        </w:rPr>
        <w:t xml:space="preserve">שלא קורית. </w:t>
      </w:r>
    </w:p>
    <w:p w:rsidR="00626DB9" w:rsidRDefault="00626DB9" w:rsidP="00626DB9">
      <w:pPr>
        <w:rPr>
          <w:rtl/>
        </w:rPr>
      </w:pPr>
      <w:bookmarkStart w:id="886" w:name="_ETM_Q1_3741830"/>
      <w:bookmarkStart w:id="887" w:name="_ETM_Q1_3741881"/>
      <w:bookmarkEnd w:id="886"/>
      <w:bookmarkEnd w:id="887"/>
    </w:p>
    <w:p w:rsidR="00626DB9" w:rsidRDefault="00626DB9" w:rsidP="00626DB9">
      <w:pPr>
        <w:pStyle w:val="a4"/>
        <w:keepNext/>
        <w:rPr>
          <w:rtl/>
        </w:rPr>
      </w:pPr>
      <w:bookmarkStart w:id="888" w:name="ET_speaker_שי_דיקמן_112"/>
      <w:r w:rsidRPr="00626DB9">
        <w:rPr>
          <w:rStyle w:val="TagStyle"/>
          <w:rtl/>
        </w:rPr>
        <w:t xml:space="preserve"> &lt;&lt; דובר &gt;&gt; </w:t>
      </w:r>
      <w:r>
        <w:rPr>
          <w:rtl/>
        </w:rPr>
        <w:t xml:space="preserve">שי </w:t>
      </w:r>
      <w:proofErr w:type="spellStart"/>
      <w:r>
        <w:rPr>
          <w:rtl/>
        </w:rPr>
        <w:t>דיקמן</w:t>
      </w:r>
      <w:proofErr w:type="spellEnd"/>
      <w:r>
        <w:rPr>
          <w:rtl/>
        </w:rPr>
        <w:t>:</w:t>
      </w:r>
      <w:r w:rsidRPr="00626DB9">
        <w:rPr>
          <w:rStyle w:val="TagStyle"/>
          <w:rtl/>
        </w:rPr>
        <w:t xml:space="preserve"> &lt;&lt; דובר &gt;&gt;</w:t>
      </w:r>
      <w:r>
        <w:rPr>
          <w:rtl/>
        </w:rPr>
        <w:t xml:space="preserve">   </w:t>
      </w:r>
      <w:bookmarkEnd w:id="888"/>
    </w:p>
    <w:p w:rsidR="00626DB9" w:rsidRDefault="00626DB9" w:rsidP="00626DB9">
      <w:pPr>
        <w:pStyle w:val="KeepWithNext"/>
        <w:rPr>
          <w:rtl/>
        </w:rPr>
      </w:pPr>
    </w:p>
    <w:p w:rsidR="00626DB9" w:rsidRDefault="00626DB9" w:rsidP="00626DB9">
      <w:pPr>
        <w:rPr>
          <w:rtl/>
        </w:rPr>
      </w:pPr>
      <w:bookmarkStart w:id="889" w:name="_ETM_Q1_3743487"/>
      <w:bookmarkStart w:id="890" w:name="_ETM_Q1_3743538"/>
      <w:bookmarkEnd w:id="889"/>
      <w:bookmarkEnd w:id="890"/>
      <w:r>
        <w:rPr>
          <w:rFonts w:hint="cs"/>
          <w:rtl/>
        </w:rPr>
        <w:t xml:space="preserve">שלא </w:t>
      </w:r>
      <w:bookmarkStart w:id="891" w:name="_ETM_Q1_3745381"/>
      <w:bookmarkEnd w:id="891"/>
      <w:r>
        <w:rPr>
          <w:rFonts w:hint="cs"/>
          <w:rtl/>
        </w:rPr>
        <w:t xml:space="preserve">קורית, שלא קורית. </w:t>
      </w:r>
    </w:p>
    <w:p w:rsidR="00626DB9" w:rsidRDefault="00626DB9" w:rsidP="00626DB9">
      <w:pPr>
        <w:rPr>
          <w:rtl/>
        </w:rPr>
      </w:pPr>
    </w:p>
    <w:p w:rsidR="00626DB9" w:rsidRDefault="00626DB9" w:rsidP="00626DB9">
      <w:pPr>
        <w:pStyle w:val="a4"/>
        <w:keepNext/>
        <w:rPr>
          <w:rtl/>
        </w:rPr>
      </w:pPr>
      <w:bookmarkStart w:id="892" w:name="ET_speaker_טלי_גוילי_113"/>
      <w:r w:rsidRPr="00626DB9">
        <w:rPr>
          <w:rStyle w:val="TagStyle"/>
          <w:rtl/>
        </w:rPr>
        <w:t xml:space="preserve"> &lt;&lt; דובר &gt;&gt; </w:t>
      </w:r>
      <w:r>
        <w:rPr>
          <w:rtl/>
        </w:rPr>
        <w:t xml:space="preserve">טלי </w:t>
      </w:r>
      <w:proofErr w:type="spellStart"/>
      <w:r>
        <w:rPr>
          <w:rtl/>
        </w:rPr>
        <w:t>גוילי</w:t>
      </w:r>
      <w:proofErr w:type="spellEnd"/>
      <w:r>
        <w:rPr>
          <w:rtl/>
        </w:rPr>
        <w:t>:</w:t>
      </w:r>
      <w:r w:rsidRPr="00626DB9">
        <w:rPr>
          <w:rStyle w:val="TagStyle"/>
          <w:rtl/>
        </w:rPr>
        <w:t xml:space="preserve"> &lt;&lt; דובר &gt;&gt;</w:t>
      </w:r>
      <w:r>
        <w:rPr>
          <w:rtl/>
        </w:rPr>
        <w:t xml:space="preserve">   </w:t>
      </w:r>
      <w:bookmarkEnd w:id="892"/>
    </w:p>
    <w:p w:rsidR="00626DB9" w:rsidRDefault="00626DB9" w:rsidP="00626DB9">
      <w:pPr>
        <w:pStyle w:val="KeepWithNext"/>
        <w:rPr>
          <w:rtl/>
        </w:rPr>
      </w:pPr>
    </w:p>
    <w:p w:rsidR="00626DB9" w:rsidRDefault="00626DB9" w:rsidP="00626DB9">
      <w:pPr>
        <w:rPr>
          <w:rtl/>
        </w:rPr>
      </w:pPr>
      <w:r>
        <w:rPr>
          <w:rFonts w:hint="cs"/>
          <w:rtl/>
        </w:rPr>
        <w:t xml:space="preserve">אז אלה שלא מצליחים לעשות אותה שיקומו </w:t>
      </w:r>
      <w:bookmarkStart w:id="893" w:name="_ETM_Q1_3745689"/>
      <w:bookmarkEnd w:id="893"/>
      <w:r>
        <w:rPr>
          <w:rFonts w:hint="cs"/>
          <w:rtl/>
        </w:rPr>
        <w:t xml:space="preserve">וילכו. כי העסקה הזאת לא טובה; העסקה הזאת </w:t>
      </w:r>
      <w:bookmarkStart w:id="894" w:name="_ETM_Q1_3747739"/>
      <w:bookmarkEnd w:id="894"/>
      <w:r>
        <w:rPr>
          <w:rFonts w:hint="cs"/>
          <w:rtl/>
        </w:rPr>
        <w:t xml:space="preserve">לא תחזיר את הבן שלי, היא לא תחזיר את הבת שלה, היא לא תחזיר את הילדים שלנו. יחזירו אולי שלושה-ארבעה אנשים וזהו. </w:t>
      </w:r>
      <w:r w:rsidR="0033068D">
        <w:rPr>
          <w:rFonts w:hint="cs"/>
          <w:rtl/>
        </w:rPr>
        <w:t xml:space="preserve">ואת לוקחת אחריות עכשיו להשאיר את הבן שלי שם. תדאגו לעשות עסקה כוללת שכולם יהיו בפנים </w:t>
      </w:r>
      <w:r w:rsidR="0033068D">
        <w:rPr>
          <w:rtl/>
        </w:rPr>
        <w:t>–</w:t>
      </w:r>
      <w:r w:rsidR="0033068D">
        <w:rPr>
          <w:rFonts w:hint="cs"/>
          <w:rtl/>
        </w:rPr>
        <w:t xml:space="preserve"> </w:t>
      </w:r>
      <w:bookmarkStart w:id="895" w:name="_ETM_Q1_3769172"/>
      <w:bookmarkEnd w:id="895"/>
      <w:r w:rsidR="0033068D">
        <w:rPr>
          <w:rFonts w:hint="cs"/>
          <w:rtl/>
        </w:rPr>
        <w:t xml:space="preserve">כולם כולל כולם. לא איפה ואיפה, אחד כן ואחד </w:t>
      </w:r>
      <w:bookmarkStart w:id="896" w:name="_ETM_Q1_3770345"/>
      <w:bookmarkEnd w:id="896"/>
      <w:r w:rsidR="0033068D">
        <w:rPr>
          <w:rFonts w:hint="cs"/>
          <w:rtl/>
        </w:rPr>
        <w:t xml:space="preserve">לא. אין לנו אפילו רשימת שמות של מי שחי שם בתוך הרשימה ההומניטרית הזאת. ואנחנו ממשיכים לצעוק: "עכשיו, עכשיו, עכשיו". </w:t>
      </w:r>
      <w:bookmarkStart w:id="897" w:name="_ETM_Q1_3776127"/>
      <w:bookmarkEnd w:id="897"/>
      <w:r w:rsidR="0033068D">
        <w:rPr>
          <w:rFonts w:hint="cs"/>
          <w:rtl/>
        </w:rPr>
        <w:t xml:space="preserve">לא, מספיק. אנחנו צריכים לקחת בחשבון שיש כאן כולם, </w:t>
      </w:r>
      <w:bookmarkStart w:id="898" w:name="_ETM_Q1_3781766"/>
      <w:bookmarkEnd w:id="898"/>
      <w:r w:rsidR="0033068D">
        <w:rPr>
          <w:rFonts w:hint="cs"/>
          <w:rtl/>
        </w:rPr>
        <w:t xml:space="preserve">וכולם צריכים לצאת משם כמו שאמרת קודם. כולם </w:t>
      </w:r>
      <w:bookmarkStart w:id="899" w:name="_ETM_Q1_3785803"/>
      <w:bookmarkEnd w:id="899"/>
      <w:r w:rsidR="0033068D">
        <w:rPr>
          <w:rFonts w:hint="cs"/>
          <w:rtl/>
        </w:rPr>
        <w:t xml:space="preserve">לא ייצאו בעסקה הזאת. לא ייצאו. אנחנו קוברים אותם שם ובונים עליהם מגדל </w:t>
      </w:r>
      <w:r w:rsidR="0033068D">
        <w:rPr>
          <w:rtl/>
        </w:rPr>
        <w:t>–</w:t>
      </w:r>
      <w:r w:rsidR="0033068D">
        <w:rPr>
          <w:rFonts w:hint="cs"/>
          <w:rtl/>
        </w:rPr>
        <w:t xml:space="preserve"> על הבן שלי </w:t>
      </w:r>
      <w:r w:rsidR="00900AD5">
        <w:rPr>
          <w:rFonts w:hint="cs"/>
          <w:rtl/>
        </w:rPr>
        <w:t xml:space="preserve">יבנו מגדל בעזה. </w:t>
      </w:r>
      <w:bookmarkStart w:id="900" w:name="_ETM_Q1_3796187"/>
      <w:bookmarkEnd w:id="900"/>
    </w:p>
    <w:p w:rsidR="00900AD5" w:rsidRDefault="00900AD5" w:rsidP="00626DB9">
      <w:pPr>
        <w:rPr>
          <w:rtl/>
        </w:rPr>
      </w:pPr>
      <w:bookmarkStart w:id="901" w:name="_ETM_Q1_3796483"/>
      <w:bookmarkStart w:id="902" w:name="_ETM_Q1_3796521"/>
      <w:bookmarkEnd w:id="901"/>
      <w:bookmarkEnd w:id="902"/>
    </w:p>
    <w:p w:rsidR="00900AD5" w:rsidRDefault="00900AD5" w:rsidP="00900AD5">
      <w:pPr>
        <w:pStyle w:val="af6"/>
        <w:keepNext/>
        <w:rPr>
          <w:rtl/>
        </w:rPr>
      </w:pPr>
      <w:bookmarkStart w:id="903" w:name="ET_yor_5765_114"/>
      <w:r w:rsidRPr="00900AD5">
        <w:rPr>
          <w:rStyle w:val="TagStyle"/>
          <w:rtl/>
        </w:rPr>
        <w:t xml:space="preserve"> &lt;&lt; יור &gt;&gt; </w:t>
      </w:r>
      <w:r>
        <w:rPr>
          <w:rtl/>
        </w:rPr>
        <w:t>היו"ר מיכאל מרדכי ביטון:</w:t>
      </w:r>
      <w:r w:rsidRPr="00900AD5">
        <w:rPr>
          <w:rStyle w:val="TagStyle"/>
          <w:rtl/>
        </w:rPr>
        <w:t xml:space="preserve"> &lt;&lt; יור &gt;&gt;</w:t>
      </w:r>
      <w:r>
        <w:rPr>
          <w:rtl/>
        </w:rPr>
        <w:t xml:space="preserve">   </w:t>
      </w:r>
      <w:bookmarkEnd w:id="903"/>
    </w:p>
    <w:p w:rsidR="00900AD5" w:rsidRDefault="00900AD5" w:rsidP="00900AD5">
      <w:pPr>
        <w:pStyle w:val="KeepWithNext"/>
        <w:rPr>
          <w:rtl/>
        </w:rPr>
      </w:pPr>
    </w:p>
    <w:p w:rsidR="00900AD5" w:rsidRDefault="00900AD5" w:rsidP="00900AD5">
      <w:pPr>
        <w:rPr>
          <w:rtl/>
        </w:rPr>
      </w:pPr>
      <w:r>
        <w:rPr>
          <w:rFonts w:hint="cs"/>
          <w:rtl/>
        </w:rPr>
        <w:t>טלי, אחד, אני אגיד לכם - -</w:t>
      </w:r>
    </w:p>
    <w:p w:rsidR="00900AD5" w:rsidRDefault="00900AD5" w:rsidP="00900AD5">
      <w:pPr>
        <w:rPr>
          <w:rtl/>
        </w:rPr>
      </w:pPr>
      <w:bookmarkStart w:id="904" w:name="_ETM_Q1_3798719"/>
      <w:bookmarkStart w:id="905" w:name="_ETM_Q1_3798766"/>
      <w:bookmarkEnd w:id="904"/>
      <w:bookmarkEnd w:id="905"/>
    </w:p>
    <w:p w:rsidR="00900AD5" w:rsidRDefault="00900AD5" w:rsidP="00900AD5">
      <w:pPr>
        <w:pStyle w:val="a4"/>
        <w:keepNext/>
        <w:rPr>
          <w:rtl/>
        </w:rPr>
      </w:pPr>
      <w:bookmarkStart w:id="906" w:name="ET_speaker_שי_דיקמן_115"/>
      <w:r w:rsidRPr="00900AD5">
        <w:rPr>
          <w:rStyle w:val="TagStyle"/>
          <w:rtl/>
        </w:rPr>
        <w:t xml:space="preserve"> &lt;&lt; דובר &gt;&gt; </w:t>
      </w:r>
      <w:r>
        <w:rPr>
          <w:rtl/>
        </w:rPr>
        <w:t xml:space="preserve">שי </w:t>
      </w:r>
      <w:proofErr w:type="spellStart"/>
      <w:r>
        <w:rPr>
          <w:rtl/>
        </w:rPr>
        <w:t>דיקמן</w:t>
      </w:r>
      <w:proofErr w:type="spellEnd"/>
      <w:r>
        <w:rPr>
          <w:rtl/>
        </w:rPr>
        <w:t>:</w:t>
      </w:r>
      <w:r w:rsidRPr="00900AD5">
        <w:rPr>
          <w:rStyle w:val="TagStyle"/>
          <w:rtl/>
        </w:rPr>
        <w:t xml:space="preserve"> &lt;&lt; דובר &gt;&gt;</w:t>
      </w:r>
      <w:r>
        <w:rPr>
          <w:rtl/>
        </w:rPr>
        <w:t xml:space="preserve">   </w:t>
      </w:r>
      <w:bookmarkEnd w:id="906"/>
    </w:p>
    <w:p w:rsidR="00900AD5" w:rsidRDefault="00900AD5" w:rsidP="00900AD5">
      <w:pPr>
        <w:pStyle w:val="KeepWithNext"/>
        <w:rPr>
          <w:rtl/>
        </w:rPr>
      </w:pPr>
    </w:p>
    <w:p w:rsidR="00900AD5" w:rsidRDefault="00900AD5" w:rsidP="00900AD5">
      <w:pPr>
        <w:rPr>
          <w:rtl/>
        </w:rPr>
      </w:pPr>
      <w:r>
        <w:rPr>
          <w:rFonts w:hint="cs"/>
          <w:rtl/>
        </w:rPr>
        <w:t xml:space="preserve">אני רוצה רגע להשיב </w:t>
      </w:r>
      <w:bookmarkStart w:id="907" w:name="_ETM_Q1_3799994"/>
      <w:bookmarkEnd w:id="907"/>
      <w:r>
        <w:rPr>
          <w:rFonts w:hint="cs"/>
          <w:rtl/>
        </w:rPr>
        <w:t xml:space="preserve">לטלי. </w:t>
      </w:r>
    </w:p>
    <w:p w:rsidR="00900AD5" w:rsidRDefault="00900AD5" w:rsidP="00900AD5">
      <w:pPr>
        <w:rPr>
          <w:rtl/>
        </w:rPr>
      </w:pPr>
      <w:bookmarkStart w:id="908" w:name="_ETM_Q1_3801690"/>
      <w:bookmarkStart w:id="909" w:name="_ETM_Q1_3801733"/>
      <w:bookmarkEnd w:id="908"/>
      <w:bookmarkEnd w:id="909"/>
    </w:p>
    <w:p w:rsidR="00900AD5" w:rsidRDefault="00900AD5" w:rsidP="00900AD5">
      <w:pPr>
        <w:pStyle w:val="af6"/>
        <w:keepNext/>
        <w:rPr>
          <w:rtl/>
        </w:rPr>
      </w:pPr>
      <w:bookmarkStart w:id="910" w:name="ET_yor_5765_116"/>
      <w:r w:rsidRPr="00900AD5">
        <w:rPr>
          <w:rStyle w:val="TagStyle"/>
          <w:rtl/>
        </w:rPr>
        <w:t xml:space="preserve"> &lt;&lt; יור &gt;&gt; </w:t>
      </w:r>
      <w:r>
        <w:rPr>
          <w:rtl/>
        </w:rPr>
        <w:t>היו"ר מיכאל מרדכי ביטון:</w:t>
      </w:r>
      <w:r w:rsidRPr="00900AD5">
        <w:rPr>
          <w:rStyle w:val="TagStyle"/>
          <w:rtl/>
        </w:rPr>
        <w:t xml:space="preserve"> &lt;&lt; יור &gt;&gt;</w:t>
      </w:r>
      <w:r>
        <w:rPr>
          <w:rtl/>
        </w:rPr>
        <w:t xml:space="preserve">   </w:t>
      </w:r>
      <w:bookmarkEnd w:id="910"/>
    </w:p>
    <w:p w:rsidR="00900AD5" w:rsidRDefault="00900AD5" w:rsidP="00900AD5">
      <w:pPr>
        <w:pStyle w:val="KeepWithNext"/>
        <w:rPr>
          <w:rtl/>
        </w:rPr>
      </w:pPr>
    </w:p>
    <w:p w:rsidR="00900AD5" w:rsidRDefault="00900AD5" w:rsidP="00900AD5">
      <w:pPr>
        <w:rPr>
          <w:rtl/>
        </w:rPr>
      </w:pPr>
      <w:bookmarkStart w:id="911" w:name="_ETM_Q1_3803077"/>
      <w:bookmarkEnd w:id="911"/>
      <w:r>
        <w:rPr>
          <w:rFonts w:hint="cs"/>
          <w:rtl/>
        </w:rPr>
        <w:t xml:space="preserve">האסון הכי גדול למדינה הזאת זה שנמצא בכנסת ישראל משפחות חטופים שרבות ביניהן. </w:t>
      </w:r>
    </w:p>
    <w:p w:rsidR="00900AD5" w:rsidRDefault="00900AD5" w:rsidP="00900AD5">
      <w:pPr>
        <w:rPr>
          <w:rtl/>
        </w:rPr>
      </w:pPr>
      <w:bookmarkStart w:id="912" w:name="_ETM_Q1_3809926"/>
      <w:bookmarkStart w:id="913" w:name="_ETM_Q1_3809968"/>
      <w:bookmarkEnd w:id="912"/>
      <w:bookmarkEnd w:id="913"/>
    </w:p>
    <w:p w:rsidR="00900AD5" w:rsidRDefault="00900AD5" w:rsidP="00900AD5">
      <w:pPr>
        <w:pStyle w:val="a4"/>
        <w:keepNext/>
        <w:rPr>
          <w:rtl/>
        </w:rPr>
      </w:pPr>
      <w:bookmarkStart w:id="914" w:name="ET_speaker_טלי_גוילי_117"/>
      <w:r w:rsidRPr="00900AD5">
        <w:rPr>
          <w:rStyle w:val="TagStyle"/>
          <w:rtl/>
        </w:rPr>
        <w:t xml:space="preserve"> &lt;&lt; דובר &gt;&gt; </w:t>
      </w:r>
      <w:r>
        <w:rPr>
          <w:rtl/>
        </w:rPr>
        <w:t xml:space="preserve">טלי </w:t>
      </w:r>
      <w:proofErr w:type="spellStart"/>
      <w:r>
        <w:rPr>
          <w:rtl/>
        </w:rPr>
        <w:t>גוילי</w:t>
      </w:r>
      <w:proofErr w:type="spellEnd"/>
      <w:r>
        <w:rPr>
          <w:rtl/>
        </w:rPr>
        <w:t>:</w:t>
      </w:r>
      <w:r w:rsidRPr="00900AD5">
        <w:rPr>
          <w:rStyle w:val="TagStyle"/>
          <w:rtl/>
        </w:rPr>
        <w:t xml:space="preserve"> &lt;&lt; דובר &gt;&gt;</w:t>
      </w:r>
      <w:r>
        <w:rPr>
          <w:rtl/>
        </w:rPr>
        <w:t xml:space="preserve">   </w:t>
      </w:r>
      <w:bookmarkEnd w:id="914"/>
    </w:p>
    <w:p w:rsidR="00900AD5" w:rsidRDefault="00900AD5" w:rsidP="00900AD5">
      <w:pPr>
        <w:pStyle w:val="KeepWithNext"/>
        <w:rPr>
          <w:rtl/>
        </w:rPr>
      </w:pPr>
    </w:p>
    <w:p w:rsidR="00900AD5" w:rsidRDefault="00900AD5" w:rsidP="00900AD5">
      <w:pPr>
        <w:rPr>
          <w:rtl/>
        </w:rPr>
      </w:pPr>
      <w:bookmarkStart w:id="915" w:name="_ETM_Q1_3812344"/>
      <w:bookmarkStart w:id="916" w:name="_ETM_Q1_3812392"/>
      <w:bookmarkEnd w:id="915"/>
      <w:bookmarkEnd w:id="916"/>
      <w:r>
        <w:rPr>
          <w:rFonts w:hint="cs"/>
          <w:rtl/>
        </w:rPr>
        <w:t xml:space="preserve">אנחנו לא רבות. </w:t>
      </w:r>
    </w:p>
    <w:p w:rsidR="00900AD5" w:rsidRDefault="00900AD5" w:rsidP="00900AD5">
      <w:pPr>
        <w:rPr>
          <w:rtl/>
        </w:rPr>
      </w:pPr>
    </w:p>
    <w:p w:rsidR="00900AD5" w:rsidRDefault="00900AD5" w:rsidP="00900AD5">
      <w:pPr>
        <w:pStyle w:val="a4"/>
        <w:keepNext/>
        <w:rPr>
          <w:rtl/>
        </w:rPr>
      </w:pPr>
      <w:bookmarkStart w:id="917" w:name="ET_speaker_שי_דיקמן_118"/>
      <w:r w:rsidRPr="00900AD5">
        <w:rPr>
          <w:rStyle w:val="TagStyle"/>
          <w:rtl/>
        </w:rPr>
        <w:t xml:space="preserve"> &lt;&lt; דובר &gt;&gt; </w:t>
      </w:r>
      <w:r>
        <w:rPr>
          <w:rtl/>
        </w:rPr>
        <w:t xml:space="preserve">שי </w:t>
      </w:r>
      <w:proofErr w:type="spellStart"/>
      <w:r>
        <w:rPr>
          <w:rtl/>
        </w:rPr>
        <w:t>דיקמן</w:t>
      </w:r>
      <w:proofErr w:type="spellEnd"/>
      <w:r>
        <w:rPr>
          <w:rtl/>
        </w:rPr>
        <w:t>:</w:t>
      </w:r>
      <w:r w:rsidRPr="00900AD5">
        <w:rPr>
          <w:rStyle w:val="TagStyle"/>
          <w:rtl/>
        </w:rPr>
        <w:t xml:space="preserve"> &lt;&lt; דובר &gt;&gt;</w:t>
      </w:r>
      <w:r>
        <w:rPr>
          <w:rtl/>
        </w:rPr>
        <w:t xml:space="preserve">   </w:t>
      </w:r>
      <w:bookmarkEnd w:id="917"/>
    </w:p>
    <w:p w:rsidR="00900AD5" w:rsidRDefault="00900AD5" w:rsidP="00900AD5">
      <w:pPr>
        <w:pStyle w:val="KeepWithNext"/>
        <w:rPr>
          <w:rtl/>
        </w:rPr>
      </w:pPr>
    </w:p>
    <w:p w:rsidR="00900AD5" w:rsidRDefault="00900AD5" w:rsidP="00900AD5">
      <w:pPr>
        <w:rPr>
          <w:rtl/>
        </w:rPr>
      </w:pPr>
      <w:r>
        <w:rPr>
          <w:rFonts w:hint="cs"/>
          <w:rtl/>
        </w:rPr>
        <w:t xml:space="preserve">אנחנו לא רבות. </w:t>
      </w:r>
    </w:p>
    <w:p w:rsidR="00900AD5" w:rsidRDefault="00900AD5" w:rsidP="00900AD5">
      <w:pPr>
        <w:rPr>
          <w:rtl/>
        </w:rPr>
      </w:pPr>
      <w:bookmarkStart w:id="918" w:name="_ETM_Q1_3810308"/>
      <w:bookmarkStart w:id="919" w:name="_ETM_Q1_3810348"/>
      <w:bookmarkEnd w:id="918"/>
      <w:bookmarkEnd w:id="919"/>
    </w:p>
    <w:p w:rsidR="00900AD5" w:rsidRDefault="00900AD5" w:rsidP="00900AD5">
      <w:pPr>
        <w:pStyle w:val="a4"/>
        <w:keepNext/>
        <w:rPr>
          <w:rtl/>
        </w:rPr>
      </w:pPr>
      <w:bookmarkStart w:id="920" w:name="ET_speaker_טלי_גוילי_119"/>
      <w:r w:rsidRPr="00900AD5">
        <w:rPr>
          <w:rStyle w:val="TagStyle"/>
          <w:rtl/>
        </w:rPr>
        <w:t xml:space="preserve"> &lt;&lt; דובר &gt;&gt; </w:t>
      </w:r>
      <w:r>
        <w:rPr>
          <w:rtl/>
        </w:rPr>
        <w:t xml:space="preserve">טלי </w:t>
      </w:r>
      <w:proofErr w:type="spellStart"/>
      <w:r>
        <w:rPr>
          <w:rtl/>
        </w:rPr>
        <w:t>גוילי</w:t>
      </w:r>
      <w:proofErr w:type="spellEnd"/>
      <w:r>
        <w:rPr>
          <w:rtl/>
        </w:rPr>
        <w:t>:</w:t>
      </w:r>
      <w:r w:rsidRPr="00900AD5">
        <w:rPr>
          <w:rStyle w:val="TagStyle"/>
          <w:rtl/>
        </w:rPr>
        <w:t xml:space="preserve"> &lt;&lt; דובר &gt;&gt;</w:t>
      </w:r>
      <w:r>
        <w:rPr>
          <w:rtl/>
        </w:rPr>
        <w:t xml:space="preserve">   </w:t>
      </w:r>
      <w:bookmarkEnd w:id="920"/>
    </w:p>
    <w:p w:rsidR="00900AD5" w:rsidRDefault="00900AD5" w:rsidP="00900AD5">
      <w:pPr>
        <w:pStyle w:val="KeepWithNext"/>
        <w:rPr>
          <w:rtl/>
        </w:rPr>
      </w:pPr>
    </w:p>
    <w:p w:rsidR="00900AD5" w:rsidRDefault="00900AD5" w:rsidP="00900AD5">
      <w:pPr>
        <w:rPr>
          <w:rtl/>
        </w:rPr>
      </w:pPr>
      <w:bookmarkStart w:id="921" w:name="_ETM_Q1_3813751"/>
      <w:bookmarkStart w:id="922" w:name="_ETM_Q1_3813823"/>
      <w:bookmarkEnd w:id="921"/>
      <w:bookmarkEnd w:id="922"/>
      <w:r>
        <w:rPr>
          <w:rFonts w:hint="cs"/>
          <w:rtl/>
        </w:rPr>
        <w:t>אנחנו לא רבות. אנחנו מאוד אוהבים אחד את השני.</w:t>
      </w:r>
    </w:p>
    <w:p w:rsidR="00900AD5" w:rsidRDefault="00900AD5" w:rsidP="00900AD5">
      <w:pPr>
        <w:rPr>
          <w:rtl/>
        </w:rPr>
      </w:pPr>
      <w:bookmarkStart w:id="923" w:name="_ETM_Q1_3812553"/>
      <w:bookmarkStart w:id="924" w:name="_ETM_Q1_3812596"/>
      <w:bookmarkEnd w:id="923"/>
      <w:bookmarkEnd w:id="924"/>
    </w:p>
    <w:p w:rsidR="00900AD5" w:rsidRDefault="00900AD5" w:rsidP="00900AD5">
      <w:pPr>
        <w:pStyle w:val="af6"/>
        <w:keepNext/>
        <w:rPr>
          <w:rtl/>
        </w:rPr>
      </w:pPr>
      <w:bookmarkStart w:id="925" w:name="ET_yor_5765_120"/>
      <w:r w:rsidRPr="00900AD5">
        <w:rPr>
          <w:rStyle w:val="TagStyle"/>
          <w:rtl/>
        </w:rPr>
        <w:t xml:space="preserve"> &lt;&lt; יור &gt;&gt; </w:t>
      </w:r>
      <w:r>
        <w:rPr>
          <w:rtl/>
        </w:rPr>
        <w:t>היו"ר מיכאל מרדכי ביטון:</w:t>
      </w:r>
      <w:r w:rsidRPr="00900AD5">
        <w:rPr>
          <w:rStyle w:val="TagStyle"/>
          <w:rtl/>
        </w:rPr>
        <w:t xml:space="preserve"> &lt;&lt; יור &gt;&gt;</w:t>
      </w:r>
      <w:r>
        <w:rPr>
          <w:rtl/>
        </w:rPr>
        <w:t xml:space="preserve">   </w:t>
      </w:r>
      <w:bookmarkEnd w:id="925"/>
    </w:p>
    <w:p w:rsidR="00900AD5" w:rsidRDefault="00900AD5" w:rsidP="00900AD5">
      <w:pPr>
        <w:pStyle w:val="KeepWithNext"/>
        <w:rPr>
          <w:rtl/>
        </w:rPr>
      </w:pPr>
    </w:p>
    <w:p w:rsidR="00900AD5" w:rsidRDefault="00900AD5" w:rsidP="00900AD5">
      <w:pPr>
        <w:rPr>
          <w:rtl/>
        </w:rPr>
      </w:pPr>
      <w:bookmarkStart w:id="926" w:name="_ETM_Q1_3813433"/>
      <w:bookmarkEnd w:id="926"/>
      <w:r>
        <w:rPr>
          <w:rFonts w:hint="cs"/>
          <w:rtl/>
        </w:rPr>
        <w:t>תאפשר</w:t>
      </w:r>
      <w:bookmarkStart w:id="927" w:name="_ETM_Q1_3814672"/>
      <w:bookmarkEnd w:id="927"/>
      <w:r>
        <w:rPr>
          <w:rFonts w:hint="cs"/>
          <w:rtl/>
        </w:rPr>
        <w:t>ו לי להגיד - -</w:t>
      </w:r>
    </w:p>
    <w:p w:rsidR="00900AD5" w:rsidRDefault="00900AD5" w:rsidP="00900AD5">
      <w:pPr>
        <w:rPr>
          <w:rtl/>
        </w:rPr>
      </w:pPr>
    </w:p>
    <w:p w:rsidR="00900AD5" w:rsidRDefault="00900AD5" w:rsidP="00900AD5">
      <w:pPr>
        <w:pStyle w:val="a4"/>
        <w:keepNext/>
        <w:rPr>
          <w:rtl/>
        </w:rPr>
      </w:pPr>
      <w:bookmarkStart w:id="928" w:name="ET_speaker_טלי_גוילי_121"/>
      <w:r w:rsidRPr="00900AD5">
        <w:rPr>
          <w:rStyle w:val="TagStyle"/>
          <w:rtl/>
        </w:rPr>
        <w:t xml:space="preserve"> &lt;&lt; דובר &gt;&gt; </w:t>
      </w:r>
      <w:r>
        <w:rPr>
          <w:rtl/>
        </w:rPr>
        <w:t xml:space="preserve">טלי </w:t>
      </w:r>
      <w:proofErr w:type="spellStart"/>
      <w:r>
        <w:rPr>
          <w:rtl/>
        </w:rPr>
        <w:t>גוילי</w:t>
      </w:r>
      <w:proofErr w:type="spellEnd"/>
      <w:r>
        <w:rPr>
          <w:rtl/>
        </w:rPr>
        <w:t>:</w:t>
      </w:r>
      <w:r w:rsidRPr="00900AD5">
        <w:rPr>
          <w:rStyle w:val="TagStyle"/>
          <w:rtl/>
        </w:rPr>
        <w:t xml:space="preserve"> &lt;&lt; דובר &gt;&gt;</w:t>
      </w:r>
      <w:r>
        <w:rPr>
          <w:rtl/>
        </w:rPr>
        <w:t xml:space="preserve">   </w:t>
      </w:r>
      <w:bookmarkEnd w:id="928"/>
    </w:p>
    <w:p w:rsidR="00900AD5" w:rsidRDefault="00900AD5" w:rsidP="00900AD5">
      <w:pPr>
        <w:pStyle w:val="KeepWithNext"/>
        <w:rPr>
          <w:rtl/>
        </w:rPr>
      </w:pPr>
    </w:p>
    <w:p w:rsidR="006671FB" w:rsidRDefault="00900AD5" w:rsidP="00900AD5">
      <w:pPr>
        <w:rPr>
          <w:rtl/>
        </w:rPr>
      </w:pPr>
      <w:r>
        <w:rPr>
          <w:rFonts w:hint="cs"/>
          <w:rtl/>
        </w:rPr>
        <w:t xml:space="preserve">אנחנו חברים טובים. יש לנו פשוט דעות שונות. אנחנו לא רבים. </w:t>
      </w:r>
    </w:p>
    <w:p w:rsidR="00900AD5" w:rsidRDefault="00900AD5" w:rsidP="00900AD5">
      <w:pPr>
        <w:rPr>
          <w:rtl/>
        </w:rPr>
      </w:pPr>
      <w:bookmarkStart w:id="929" w:name="_ETM_Q1_3824975"/>
      <w:bookmarkStart w:id="930" w:name="_ETM_Q1_3825021"/>
      <w:bookmarkEnd w:id="929"/>
      <w:bookmarkEnd w:id="930"/>
    </w:p>
    <w:p w:rsidR="00900AD5" w:rsidRDefault="00900AD5" w:rsidP="00900AD5">
      <w:pPr>
        <w:pStyle w:val="af6"/>
        <w:keepNext/>
        <w:rPr>
          <w:rtl/>
        </w:rPr>
      </w:pPr>
      <w:bookmarkStart w:id="931" w:name="ET_yor_5765_122"/>
      <w:r w:rsidRPr="00900AD5">
        <w:rPr>
          <w:rStyle w:val="TagStyle"/>
          <w:rtl/>
        </w:rPr>
        <w:t xml:space="preserve"> &lt;&lt; יור &gt;&gt; </w:t>
      </w:r>
      <w:r>
        <w:rPr>
          <w:rtl/>
        </w:rPr>
        <w:t>היו"ר מיכאל מרדכי ביטון:</w:t>
      </w:r>
      <w:r w:rsidRPr="00900AD5">
        <w:rPr>
          <w:rStyle w:val="TagStyle"/>
          <w:rtl/>
        </w:rPr>
        <w:t xml:space="preserve"> &lt;&lt; יור &gt;&gt;</w:t>
      </w:r>
      <w:r>
        <w:rPr>
          <w:rtl/>
        </w:rPr>
        <w:t xml:space="preserve">   </w:t>
      </w:r>
      <w:bookmarkEnd w:id="931"/>
    </w:p>
    <w:p w:rsidR="00900AD5" w:rsidRDefault="00900AD5" w:rsidP="00900AD5">
      <w:pPr>
        <w:pStyle w:val="KeepWithNext"/>
        <w:rPr>
          <w:rtl/>
        </w:rPr>
      </w:pPr>
    </w:p>
    <w:p w:rsidR="00900AD5" w:rsidRDefault="00900AD5" w:rsidP="00900AD5">
      <w:pPr>
        <w:rPr>
          <w:rtl/>
        </w:rPr>
      </w:pPr>
      <w:r>
        <w:rPr>
          <w:rFonts w:hint="cs"/>
          <w:rtl/>
        </w:rPr>
        <w:t>אחד, המטרה היא משותפת - -</w:t>
      </w:r>
    </w:p>
    <w:p w:rsidR="00900AD5" w:rsidRDefault="00900AD5" w:rsidP="00900AD5">
      <w:pPr>
        <w:rPr>
          <w:rtl/>
        </w:rPr>
      </w:pPr>
      <w:bookmarkStart w:id="932" w:name="_ETM_Q1_3824169"/>
      <w:bookmarkEnd w:id="932"/>
    </w:p>
    <w:p w:rsidR="00900AD5" w:rsidRDefault="00900AD5" w:rsidP="00900AD5">
      <w:pPr>
        <w:pStyle w:val="a4"/>
        <w:keepNext/>
        <w:rPr>
          <w:rtl/>
        </w:rPr>
      </w:pPr>
      <w:bookmarkStart w:id="933" w:name="ET_speaker_שי_דיקמן_123"/>
      <w:r w:rsidRPr="00900AD5">
        <w:rPr>
          <w:rStyle w:val="TagStyle"/>
          <w:rtl/>
        </w:rPr>
        <w:t xml:space="preserve"> &lt;&lt; דובר &gt;&gt; </w:t>
      </w:r>
      <w:r>
        <w:rPr>
          <w:rtl/>
        </w:rPr>
        <w:t xml:space="preserve">שי </w:t>
      </w:r>
      <w:proofErr w:type="spellStart"/>
      <w:r>
        <w:rPr>
          <w:rtl/>
        </w:rPr>
        <w:t>דיקמן</w:t>
      </w:r>
      <w:proofErr w:type="spellEnd"/>
      <w:r>
        <w:rPr>
          <w:rtl/>
        </w:rPr>
        <w:t>:</w:t>
      </w:r>
      <w:r w:rsidRPr="00900AD5">
        <w:rPr>
          <w:rStyle w:val="TagStyle"/>
          <w:rtl/>
        </w:rPr>
        <w:t xml:space="preserve"> &lt;&lt; דובר &gt;&gt;</w:t>
      </w:r>
      <w:r>
        <w:rPr>
          <w:rtl/>
        </w:rPr>
        <w:t xml:space="preserve">   </w:t>
      </w:r>
      <w:bookmarkEnd w:id="933"/>
    </w:p>
    <w:p w:rsidR="00900AD5" w:rsidRDefault="00900AD5" w:rsidP="00900AD5">
      <w:pPr>
        <w:pStyle w:val="KeepWithNext"/>
        <w:rPr>
          <w:rtl/>
        </w:rPr>
      </w:pPr>
    </w:p>
    <w:p w:rsidR="00900AD5" w:rsidRDefault="00900AD5" w:rsidP="00900AD5">
      <w:pPr>
        <w:rPr>
          <w:rtl/>
        </w:rPr>
      </w:pPr>
      <w:bookmarkStart w:id="934" w:name="_ETM_Q1_3824570"/>
      <w:bookmarkStart w:id="935" w:name="_ETM_Q1_3824619"/>
      <w:bookmarkEnd w:id="934"/>
      <w:bookmarkEnd w:id="935"/>
      <w:r>
        <w:rPr>
          <w:rFonts w:hint="cs"/>
          <w:rtl/>
        </w:rPr>
        <w:t xml:space="preserve">המטרה היא משותפת. </w:t>
      </w:r>
    </w:p>
    <w:p w:rsidR="00900AD5" w:rsidRDefault="00900AD5" w:rsidP="00900AD5">
      <w:pPr>
        <w:rPr>
          <w:rtl/>
        </w:rPr>
      </w:pPr>
      <w:bookmarkStart w:id="936" w:name="_ETM_Q1_3827561"/>
      <w:bookmarkStart w:id="937" w:name="_ETM_Q1_3827624"/>
      <w:bookmarkEnd w:id="936"/>
      <w:bookmarkEnd w:id="937"/>
    </w:p>
    <w:p w:rsidR="00900AD5" w:rsidRDefault="00900AD5" w:rsidP="00900AD5">
      <w:pPr>
        <w:pStyle w:val="af6"/>
        <w:keepNext/>
        <w:rPr>
          <w:rtl/>
        </w:rPr>
      </w:pPr>
      <w:bookmarkStart w:id="938" w:name="ET_yor_5765_124"/>
      <w:r w:rsidRPr="00900AD5">
        <w:rPr>
          <w:rStyle w:val="TagStyle"/>
          <w:rtl/>
        </w:rPr>
        <w:t xml:space="preserve"> &lt;&lt; יור &gt;&gt; </w:t>
      </w:r>
      <w:r>
        <w:rPr>
          <w:rtl/>
        </w:rPr>
        <w:t>היו"ר מיכאל מרדכי ביטון:</w:t>
      </w:r>
      <w:r w:rsidRPr="00900AD5">
        <w:rPr>
          <w:rStyle w:val="TagStyle"/>
          <w:rtl/>
        </w:rPr>
        <w:t xml:space="preserve"> &lt;&lt; יור &gt;&gt;</w:t>
      </w:r>
      <w:r>
        <w:rPr>
          <w:rtl/>
        </w:rPr>
        <w:t xml:space="preserve">   </w:t>
      </w:r>
      <w:bookmarkEnd w:id="938"/>
    </w:p>
    <w:p w:rsidR="00900AD5" w:rsidRDefault="00900AD5" w:rsidP="00900AD5">
      <w:pPr>
        <w:pStyle w:val="KeepWithNext"/>
        <w:rPr>
          <w:rtl/>
        </w:rPr>
      </w:pPr>
    </w:p>
    <w:p w:rsidR="00900AD5" w:rsidRDefault="00900AD5" w:rsidP="00900AD5">
      <w:pPr>
        <w:rPr>
          <w:rtl/>
        </w:rPr>
      </w:pPr>
      <w:bookmarkStart w:id="939" w:name="_ETM_Q1_3829006"/>
      <w:bookmarkEnd w:id="939"/>
      <w:r>
        <w:rPr>
          <w:rFonts w:hint="cs"/>
          <w:rtl/>
        </w:rPr>
        <w:t>- - והרצון של כל אזרח הוא להשיב את החטופים. יהיו פה ויכוחים</w:t>
      </w:r>
      <w:bookmarkStart w:id="940" w:name="_ETM_Q1_3833437"/>
      <w:bookmarkEnd w:id="940"/>
      <w:r>
        <w:rPr>
          <w:rFonts w:hint="cs"/>
          <w:rtl/>
        </w:rPr>
        <w:t xml:space="preserve"> </w:t>
      </w:r>
      <w:r>
        <w:rPr>
          <w:rtl/>
        </w:rPr>
        <w:t>–</w:t>
      </w:r>
      <w:r>
        <w:rPr>
          <w:rFonts w:hint="cs"/>
          <w:rtl/>
        </w:rPr>
        <w:t xml:space="preserve"> איך, מה, מתי וכמה. כל אחד ישמיע את דעתו בפורומים ובסוף זה רק קבינט וממשלה שמחליטה. הכנסת </w:t>
      </w:r>
      <w:bookmarkStart w:id="941" w:name="_ETM_Q1_3847654"/>
      <w:bookmarkEnd w:id="941"/>
      <w:r>
        <w:rPr>
          <w:rFonts w:hint="cs"/>
          <w:rtl/>
        </w:rPr>
        <w:t xml:space="preserve">מגבה את נציגיה בממשלה </w:t>
      </w:r>
      <w:r>
        <w:rPr>
          <w:rtl/>
        </w:rPr>
        <w:t>–</w:t>
      </w:r>
      <w:r>
        <w:rPr>
          <w:rFonts w:hint="cs"/>
          <w:rtl/>
        </w:rPr>
        <w:t xml:space="preserve"> מי שיש לו נציגים שם. </w:t>
      </w:r>
      <w:bookmarkStart w:id="942" w:name="_ETM_Q1_3847245"/>
      <w:bookmarkEnd w:id="942"/>
    </w:p>
    <w:p w:rsidR="00900AD5" w:rsidRDefault="00900AD5" w:rsidP="00900AD5">
      <w:pPr>
        <w:rPr>
          <w:rtl/>
        </w:rPr>
      </w:pPr>
      <w:bookmarkStart w:id="943" w:name="_ETM_Q1_3854628"/>
      <w:bookmarkStart w:id="944" w:name="_ETM_Q1_3854664"/>
      <w:bookmarkEnd w:id="943"/>
      <w:bookmarkEnd w:id="944"/>
    </w:p>
    <w:p w:rsidR="00900AD5" w:rsidRDefault="00900AD5" w:rsidP="00900AD5">
      <w:pPr>
        <w:rPr>
          <w:rtl/>
        </w:rPr>
      </w:pPr>
      <w:bookmarkStart w:id="945" w:name="_ETM_Q1_3854774"/>
      <w:bookmarkStart w:id="946" w:name="_ETM_Q1_3854814"/>
      <w:bookmarkEnd w:id="945"/>
      <w:bookmarkEnd w:id="946"/>
      <w:r>
        <w:rPr>
          <w:rFonts w:hint="cs"/>
          <w:rtl/>
        </w:rPr>
        <w:t xml:space="preserve">אני מבקש לאפשר לשי לסיים את הדברים וגם לשמעון כי </w:t>
      </w:r>
      <w:bookmarkStart w:id="947" w:name="_ETM_Q1_3862660"/>
      <w:bookmarkEnd w:id="947"/>
      <w:r>
        <w:rPr>
          <w:rFonts w:hint="cs"/>
          <w:rtl/>
        </w:rPr>
        <w:t xml:space="preserve">כמו שאמרתי עצרנו דיון באמצע בשבילכם, ואנחנו רוצים לחזור </w:t>
      </w:r>
      <w:bookmarkStart w:id="948" w:name="_ETM_Q1_3866245"/>
      <w:bookmarkEnd w:id="948"/>
      <w:r>
        <w:rPr>
          <w:rFonts w:hint="cs"/>
          <w:rtl/>
        </w:rPr>
        <w:t xml:space="preserve">אליו. </w:t>
      </w:r>
    </w:p>
    <w:p w:rsidR="00900AD5" w:rsidRDefault="00900AD5" w:rsidP="00900AD5">
      <w:pPr>
        <w:rPr>
          <w:rtl/>
        </w:rPr>
      </w:pPr>
      <w:bookmarkStart w:id="949" w:name="_ETM_Q1_3867525"/>
      <w:bookmarkStart w:id="950" w:name="_ETM_Q1_3867568"/>
      <w:bookmarkStart w:id="951" w:name="_ETM_Q1_3868405"/>
      <w:bookmarkEnd w:id="949"/>
      <w:bookmarkEnd w:id="950"/>
      <w:bookmarkEnd w:id="951"/>
    </w:p>
    <w:p w:rsidR="00900AD5" w:rsidRDefault="00900AD5" w:rsidP="00900AD5">
      <w:pPr>
        <w:pStyle w:val="a4"/>
        <w:keepNext/>
        <w:rPr>
          <w:rtl/>
        </w:rPr>
      </w:pPr>
      <w:bookmarkStart w:id="952" w:name="ET_speaker_שי_דיקמן_125"/>
      <w:r w:rsidRPr="00900AD5">
        <w:rPr>
          <w:rStyle w:val="TagStyle"/>
          <w:rtl/>
        </w:rPr>
        <w:t xml:space="preserve"> &lt;&lt; דובר &gt;&gt; </w:t>
      </w:r>
      <w:r>
        <w:rPr>
          <w:rtl/>
        </w:rPr>
        <w:t xml:space="preserve">שי </w:t>
      </w:r>
      <w:proofErr w:type="spellStart"/>
      <w:r>
        <w:rPr>
          <w:rtl/>
        </w:rPr>
        <w:t>דיקמן</w:t>
      </w:r>
      <w:proofErr w:type="spellEnd"/>
      <w:r>
        <w:rPr>
          <w:rtl/>
        </w:rPr>
        <w:t>:</w:t>
      </w:r>
      <w:r w:rsidRPr="00900AD5">
        <w:rPr>
          <w:rStyle w:val="TagStyle"/>
          <w:rtl/>
        </w:rPr>
        <w:t xml:space="preserve"> &lt;&lt; דובר &gt;&gt;</w:t>
      </w:r>
      <w:r>
        <w:rPr>
          <w:rtl/>
        </w:rPr>
        <w:t xml:space="preserve">   </w:t>
      </w:r>
      <w:bookmarkEnd w:id="952"/>
    </w:p>
    <w:p w:rsidR="00900AD5" w:rsidRDefault="00900AD5" w:rsidP="00900AD5">
      <w:pPr>
        <w:pStyle w:val="KeepWithNext"/>
        <w:rPr>
          <w:rtl/>
        </w:rPr>
      </w:pPr>
    </w:p>
    <w:p w:rsidR="00900AD5" w:rsidRDefault="00900AD5" w:rsidP="00900AD5">
      <w:pPr>
        <w:rPr>
          <w:rtl/>
        </w:rPr>
      </w:pPr>
      <w:bookmarkStart w:id="953" w:name="_ETM_Q1_3868870"/>
      <w:bookmarkStart w:id="954" w:name="_ETM_Q1_3868927"/>
      <w:bookmarkEnd w:id="953"/>
      <w:bookmarkEnd w:id="954"/>
      <w:r>
        <w:rPr>
          <w:rFonts w:hint="cs"/>
          <w:rtl/>
        </w:rPr>
        <w:t xml:space="preserve">אני מעריכה את זה ואני אסיים בדברים. אני </w:t>
      </w:r>
      <w:bookmarkStart w:id="955" w:name="_ETM_Q1_3867855"/>
      <w:bookmarkEnd w:id="955"/>
      <w:r>
        <w:rPr>
          <w:rFonts w:hint="cs"/>
          <w:rtl/>
        </w:rPr>
        <w:t>מודה לטלי על מה שאמרת. אני מבינה אותך לחלוטין, גם על ההתפרצות הזאת באמצע דבריי. זה הבן שלך, זה הדבר הכי יקר לך בעולם וברור לי שאת רוצה אותו בבית. כמו שחבר הכנס</w:t>
      </w:r>
      <w:bookmarkStart w:id="956" w:name="_ETM_Q1_3883636"/>
      <w:bookmarkEnd w:id="956"/>
      <w:r>
        <w:rPr>
          <w:rFonts w:hint="cs"/>
          <w:rtl/>
        </w:rPr>
        <w:t xml:space="preserve">ת מיכאל אמר </w:t>
      </w:r>
      <w:r>
        <w:rPr>
          <w:rtl/>
        </w:rPr>
        <w:t>–</w:t>
      </w:r>
      <w:r>
        <w:rPr>
          <w:rFonts w:hint="cs"/>
          <w:rtl/>
        </w:rPr>
        <w:t xml:space="preserve"> המטרה שלנו היא משותפת: להחזיר </w:t>
      </w:r>
      <w:bookmarkStart w:id="957" w:name="_ETM_Q1_3883860"/>
      <w:bookmarkEnd w:id="957"/>
      <w:r>
        <w:rPr>
          <w:rFonts w:hint="cs"/>
          <w:rtl/>
        </w:rPr>
        <w:t xml:space="preserve">אותם הביתה. </w:t>
      </w:r>
    </w:p>
    <w:p w:rsidR="00900AD5" w:rsidRDefault="00900AD5" w:rsidP="00900AD5">
      <w:pPr>
        <w:rPr>
          <w:rtl/>
        </w:rPr>
      </w:pPr>
      <w:bookmarkStart w:id="958" w:name="_ETM_Q1_3887405"/>
      <w:bookmarkStart w:id="959" w:name="_ETM_Q1_3887455"/>
      <w:bookmarkEnd w:id="958"/>
      <w:bookmarkEnd w:id="959"/>
    </w:p>
    <w:p w:rsidR="00900AD5" w:rsidRDefault="00900AD5" w:rsidP="00900AD5">
      <w:pPr>
        <w:rPr>
          <w:rtl/>
        </w:rPr>
      </w:pPr>
      <w:bookmarkStart w:id="960" w:name="_ETM_Q1_3887547"/>
      <w:bookmarkStart w:id="961" w:name="_ETM_Q1_3887580"/>
      <w:bookmarkEnd w:id="960"/>
      <w:bookmarkEnd w:id="961"/>
      <w:r>
        <w:rPr>
          <w:rFonts w:hint="cs"/>
          <w:rtl/>
        </w:rPr>
        <w:t xml:space="preserve">אני יכולה להגיד לך בתור מי שבת המשפחה שלה לא חזרה בעסקה הראשונה </w:t>
      </w:r>
      <w:r>
        <w:rPr>
          <w:rtl/>
        </w:rPr>
        <w:t>–</w:t>
      </w:r>
      <w:r>
        <w:rPr>
          <w:rFonts w:hint="cs"/>
          <w:rtl/>
        </w:rPr>
        <w:t xml:space="preserve"> אני לא מתחרטת על אף יום שחטופים חזרו הביתה. אני חושבת - -</w:t>
      </w:r>
    </w:p>
    <w:p w:rsidR="00900AD5" w:rsidRDefault="00900AD5" w:rsidP="00900AD5">
      <w:pPr>
        <w:rPr>
          <w:rtl/>
        </w:rPr>
      </w:pPr>
    </w:p>
    <w:p w:rsidR="00900AD5" w:rsidRDefault="00900AD5" w:rsidP="00900AD5">
      <w:pPr>
        <w:pStyle w:val="a4"/>
        <w:keepNext/>
        <w:rPr>
          <w:rtl/>
        </w:rPr>
      </w:pPr>
      <w:bookmarkStart w:id="962" w:name="ET_speaker_טלי_גוילי_126"/>
      <w:r w:rsidRPr="00900AD5">
        <w:rPr>
          <w:rStyle w:val="TagStyle"/>
          <w:rtl/>
        </w:rPr>
        <w:t xml:space="preserve"> &lt;&lt; דובר &gt;&gt; </w:t>
      </w:r>
      <w:r>
        <w:rPr>
          <w:rtl/>
        </w:rPr>
        <w:t xml:space="preserve">טלי </w:t>
      </w:r>
      <w:proofErr w:type="spellStart"/>
      <w:r>
        <w:rPr>
          <w:rtl/>
        </w:rPr>
        <w:t>גוילי</w:t>
      </w:r>
      <w:proofErr w:type="spellEnd"/>
      <w:r>
        <w:rPr>
          <w:rtl/>
        </w:rPr>
        <w:t>:</w:t>
      </w:r>
      <w:r w:rsidRPr="00900AD5">
        <w:rPr>
          <w:rStyle w:val="TagStyle"/>
          <w:rtl/>
        </w:rPr>
        <w:t xml:space="preserve"> &lt;&lt; דובר &gt;&gt;</w:t>
      </w:r>
      <w:r>
        <w:rPr>
          <w:rtl/>
        </w:rPr>
        <w:t xml:space="preserve">   </w:t>
      </w:r>
      <w:bookmarkEnd w:id="962"/>
    </w:p>
    <w:p w:rsidR="00900AD5" w:rsidRDefault="00900AD5" w:rsidP="00900AD5">
      <w:pPr>
        <w:pStyle w:val="KeepWithNext"/>
        <w:rPr>
          <w:rtl/>
        </w:rPr>
      </w:pPr>
    </w:p>
    <w:p w:rsidR="00900AD5" w:rsidRDefault="00900AD5" w:rsidP="00900AD5">
      <w:pPr>
        <w:rPr>
          <w:rtl/>
        </w:rPr>
      </w:pPr>
      <w:r>
        <w:rPr>
          <w:rFonts w:hint="cs"/>
          <w:rtl/>
        </w:rPr>
        <w:t>- - -</w:t>
      </w:r>
    </w:p>
    <w:p w:rsidR="00900AD5" w:rsidRDefault="00900AD5" w:rsidP="00900AD5">
      <w:pPr>
        <w:rPr>
          <w:rtl/>
        </w:rPr>
      </w:pPr>
    </w:p>
    <w:p w:rsidR="00900AD5" w:rsidRDefault="00900AD5" w:rsidP="00900AD5">
      <w:pPr>
        <w:pStyle w:val="a4"/>
        <w:keepNext/>
        <w:rPr>
          <w:rtl/>
        </w:rPr>
      </w:pPr>
      <w:bookmarkStart w:id="963" w:name="ET_speaker_שי_דיקמן_127"/>
      <w:r w:rsidRPr="00900AD5">
        <w:rPr>
          <w:rStyle w:val="TagStyle"/>
          <w:rtl/>
        </w:rPr>
        <w:t xml:space="preserve"> &lt;&lt; דובר &gt;&gt; </w:t>
      </w:r>
      <w:r>
        <w:rPr>
          <w:rtl/>
        </w:rPr>
        <w:t xml:space="preserve">שי </w:t>
      </w:r>
      <w:proofErr w:type="spellStart"/>
      <w:r>
        <w:rPr>
          <w:rtl/>
        </w:rPr>
        <w:t>דיקמן</w:t>
      </w:r>
      <w:proofErr w:type="spellEnd"/>
      <w:r>
        <w:rPr>
          <w:rtl/>
        </w:rPr>
        <w:t>:</w:t>
      </w:r>
      <w:r w:rsidRPr="00900AD5">
        <w:rPr>
          <w:rStyle w:val="TagStyle"/>
          <w:rtl/>
        </w:rPr>
        <w:t xml:space="preserve"> &lt;&lt; דובר &gt;&gt;</w:t>
      </w:r>
      <w:r>
        <w:rPr>
          <w:rtl/>
        </w:rPr>
        <w:t xml:space="preserve">   </w:t>
      </w:r>
      <w:bookmarkEnd w:id="963"/>
    </w:p>
    <w:p w:rsidR="00900AD5" w:rsidRDefault="00900AD5" w:rsidP="00900AD5">
      <w:pPr>
        <w:pStyle w:val="KeepWithNext"/>
        <w:rPr>
          <w:rtl/>
        </w:rPr>
      </w:pPr>
    </w:p>
    <w:p w:rsidR="00900AD5" w:rsidRDefault="00900AD5" w:rsidP="00900AD5">
      <w:pPr>
        <w:rPr>
          <w:rtl/>
        </w:rPr>
      </w:pPr>
      <w:r>
        <w:rPr>
          <w:rFonts w:hint="cs"/>
          <w:rtl/>
        </w:rPr>
        <w:t xml:space="preserve">אני יודעת. אני חושבת </w:t>
      </w:r>
      <w:bookmarkStart w:id="964" w:name="_ETM_Q1_3899773"/>
      <w:bookmarkEnd w:id="964"/>
      <w:r>
        <w:rPr>
          <w:rFonts w:hint="cs"/>
          <w:rtl/>
        </w:rPr>
        <w:t xml:space="preserve">שזה הסיכוי שלנו. גם אני לא יודעת </w:t>
      </w:r>
      <w:bookmarkStart w:id="965" w:name="_ETM_Q1_3900505"/>
      <w:bookmarkEnd w:id="965"/>
      <w:r>
        <w:rPr>
          <w:rFonts w:hint="cs"/>
          <w:rtl/>
        </w:rPr>
        <w:t xml:space="preserve">מתי כרמל תחזור, אבל הסיכוי שלנו לראות את האנשים שלנו </w:t>
      </w:r>
      <w:bookmarkStart w:id="966" w:name="_ETM_Q1_3909504"/>
      <w:bookmarkEnd w:id="966"/>
      <w:r>
        <w:rPr>
          <w:rFonts w:hint="cs"/>
          <w:rtl/>
        </w:rPr>
        <w:t xml:space="preserve">חוזרים הוא, לפי דעתי, בעסקה. העסקה הזאת כוללת את כולם </w:t>
      </w:r>
      <w:bookmarkStart w:id="967" w:name="_ETM_Q1_3916547"/>
      <w:bookmarkEnd w:id="967"/>
      <w:r>
        <w:rPr>
          <w:rFonts w:hint="cs"/>
          <w:rtl/>
        </w:rPr>
        <w:t xml:space="preserve">בין אם זה בפעימות. </w:t>
      </w:r>
      <w:bookmarkStart w:id="968" w:name="_ETM_Q1_3918943"/>
      <w:bookmarkEnd w:id="968"/>
      <w:r>
        <w:rPr>
          <w:rFonts w:hint="cs"/>
          <w:rtl/>
        </w:rPr>
        <w:t xml:space="preserve">הלוואי </w:t>
      </w:r>
      <w:r>
        <w:rPr>
          <w:rtl/>
        </w:rPr>
        <w:t>–</w:t>
      </w:r>
      <w:r>
        <w:rPr>
          <w:rFonts w:hint="cs"/>
          <w:rtl/>
        </w:rPr>
        <w:t xml:space="preserve"> אני רוצה כמוך שכולם יחזרו ביום אחד, אבל אני לא רואה את זה קורה. מה שכן ראיתי </w:t>
      </w:r>
      <w:bookmarkStart w:id="969" w:name="_ETM_Q1_3924565"/>
      <w:bookmarkEnd w:id="969"/>
      <w:r>
        <w:rPr>
          <w:rFonts w:hint="cs"/>
          <w:rtl/>
        </w:rPr>
        <w:t xml:space="preserve">בחודשים האלה זה שכשלא קרתה עסקה </w:t>
      </w:r>
      <w:proofErr w:type="spellStart"/>
      <w:r>
        <w:rPr>
          <w:rFonts w:hint="cs"/>
          <w:rtl/>
        </w:rPr>
        <w:t>יגב</w:t>
      </w:r>
      <w:proofErr w:type="spellEnd"/>
      <w:r>
        <w:rPr>
          <w:rFonts w:hint="cs"/>
          <w:rtl/>
        </w:rPr>
        <w:t xml:space="preserve"> נהרג, </w:t>
      </w:r>
      <w:bookmarkStart w:id="970" w:name="_ETM_Q1_3933336"/>
      <w:bookmarkEnd w:id="970"/>
      <w:r>
        <w:rPr>
          <w:rFonts w:hint="cs"/>
          <w:rtl/>
        </w:rPr>
        <w:t xml:space="preserve">תמיר נהרג, חיים נהרג, עמירם נהרג, יורם נהרג, </w:t>
      </w:r>
      <w:bookmarkStart w:id="971" w:name="_ETM_Q1_3942135"/>
      <w:bookmarkEnd w:id="971"/>
      <w:r>
        <w:rPr>
          <w:rFonts w:hint="cs"/>
          <w:rtl/>
        </w:rPr>
        <w:t xml:space="preserve">איתי נהרג, אלון נהרג, יותם נהרג; וכל האנשים האלה </w:t>
      </w:r>
      <w:bookmarkStart w:id="972" w:name="_ETM_Q1_3947709"/>
      <w:bookmarkEnd w:id="972"/>
      <w:r>
        <w:rPr>
          <w:rFonts w:hint="cs"/>
          <w:rtl/>
        </w:rPr>
        <w:t xml:space="preserve">היו יכולים לחזור הביתה בחיים אם </w:t>
      </w:r>
      <w:bookmarkStart w:id="973" w:name="_ETM_Q1_3950942"/>
      <w:bookmarkEnd w:id="973"/>
      <w:r>
        <w:rPr>
          <w:rFonts w:hint="cs"/>
          <w:rtl/>
        </w:rPr>
        <w:t xml:space="preserve">עסקה הייתה מתחילה וקורית. בעיניי, זה הסיכוי שלנו להחזיר </w:t>
      </w:r>
      <w:bookmarkStart w:id="974" w:name="_ETM_Q1_3953837"/>
      <w:bookmarkEnd w:id="974"/>
      <w:r>
        <w:rPr>
          <w:rFonts w:hint="cs"/>
          <w:rtl/>
        </w:rPr>
        <w:t xml:space="preserve">אותם הביתה. </w:t>
      </w:r>
    </w:p>
    <w:p w:rsidR="00900AD5" w:rsidRDefault="00900AD5" w:rsidP="00900AD5">
      <w:pPr>
        <w:rPr>
          <w:rtl/>
        </w:rPr>
      </w:pPr>
      <w:bookmarkStart w:id="975" w:name="_ETM_Q1_3955876"/>
      <w:bookmarkStart w:id="976" w:name="_ETM_Q1_3955924"/>
      <w:bookmarkEnd w:id="975"/>
      <w:bookmarkEnd w:id="976"/>
    </w:p>
    <w:p w:rsidR="00900AD5" w:rsidRDefault="00900AD5" w:rsidP="00900AD5">
      <w:pPr>
        <w:pStyle w:val="af6"/>
        <w:keepNext/>
        <w:rPr>
          <w:rtl/>
        </w:rPr>
      </w:pPr>
      <w:bookmarkStart w:id="977" w:name="ET_yor_5765_128"/>
      <w:r w:rsidRPr="00900AD5">
        <w:rPr>
          <w:rStyle w:val="TagStyle"/>
          <w:rtl/>
        </w:rPr>
        <w:t xml:space="preserve"> &lt;&lt; יור &gt;&gt; </w:t>
      </w:r>
      <w:r>
        <w:rPr>
          <w:rtl/>
        </w:rPr>
        <w:t>היו"ר מיכאל מרדכי ביטון:</w:t>
      </w:r>
      <w:r w:rsidRPr="00900AD5">
        <w:rPr>
          <w:rStyle w:val="TagStyle"/>
          <w:rtl/>
        </w:rPr>
        <w:t xml:space="preserve"> &lt;&lt; יור &gt;&gt;</w:t>
      </w:r>
      <w:r>
        <w:rPr>
          <w:rtl/>
        </w:rPr>
        <w:t xml:space="preserve">   </w:t>
      </w:r>
      <w:bookmarkEnd w:id="977"/>
    </w:p>
    <w:p w:rsidR="00900AD5" w:rsidRDefault="00900AD5" w:rsidP="00900AD5">
      <w:pPr>
        <w:pStyle w:val="KeepWithNext"/>
        <w:rPr>
          <w:rtl/>
        </w:rPr>
      </w:pPr>
    </w:p>
    <w:p w:rsidR="00900AD5" w:rsidRDefault="00900AD5" w:rsidP="00900AD5">
      <w:pPr>
        <w:rPr>
          <w:rtl/>
        </w:rPr>
      </w:pPr>
      <w:bookmarkStart w:id="978" w:name="_ETM_Q1_3958055"/>
      <w:bookmarkEnd w:id="978"/>
      <w:r>
        <w:rPr>
          <w:rFonts w:hint="cs"/>
          <w:rtl/>
        </w:rPr>
        <w:t>תודה, שי. צריך לציין ש</w:t>
      </w:r>
      <w:bookmarkStart w:id="979" w:name="_ETM_Q1_3964181"/>
      <w:bookmarkEnd w:id="979"/>
      <w:r>
        <w:rPr>
          <w:rFonts w:hint="cs"/>
          <w:rtl/>
        </w:rPr>
        <w:t>בן זוגה של כרמל הוא אלון גת - -</w:t>
      </w:r>
    </w:p>
    <w:p w:rsidR="00900AD5" w:rsidRDefault="00900AD5" w:rsidP="00900AD5">
      <w:pPr>
        <w:rPr>
          <w:rtl/>
        </w:rPr>
      </w:pPr>
      <w:bookmarkStart w:id="980" w:name="_ETM_Q1_3973426"/>
      <w:bookmarkStart w:id="981" w:name="_ETM_Q1_3973471"/>
      <w:bookmarkEnd w:id="980"/>
      <w:bookmarkEnd w:id="981"/>
    </w:p>
    <w:p w:rsidR="00900AD5" w:rsidRDefault="00900AD5" w:rsidP="00900AD5">
      <w:pPr>
        <w:pStyle w:val="af5"/>
        <w:keepNext/>
        <w:rPr>
          <w:rtl/>
        </w:rPr>
      </w:pPr>
      <w:bookmarkStart w:id="982" w:name="ET_interruption_קריאה_129"/>
      <w:r w:rsidRPr="00900AD5">
        <w:rPr>
          <w:rStyle w:val="TagStyle"/>
          <w:rtl/>
        </w:rPr>
        <w:t xml:space="preserve"> &lt;&lt; קריאה &gt;&gt; </w:t>
      </w:r>
      <w:r>
        <w:rPr>
          <w:rtl/>
        </w:rPr>
        <w:t>קריאה:</w:t>
      </w:r>
      <w:r w:rsidRPr="00900AD5">
        <w:rPr>
          <w:rStyle w:val="TagStyle"/>
          <w:rtl/>
        </w:rPr>
        <w:t xml:space="preserve"> &lt;&lt; קריאה &gt;&gt;</w:t>
      </w:r>
      <w:r>
        <w:rPr>
          <w:rtl/>
        </w:rPr>
        <w:t xml:space="preserve">   </w:t>
      </w:r>
      <w:bookmarkEnd w:id="982"/>
    </w:p>
    <w:p w:rsidR="00900AD5" w:rsidRDefault="00900AD5" w:rsidP="00900AD5">
      <w:pPr>
        <w:pStyle w:val="KeepWithNext"/>
        <w:rPr>
          <w:rtl/>
        </w:rPr>
      </w:pPr>
    </w:p>
    <w:p w:rsidR="00900AD5" w:rsidRDefault="00900AD5" w:rsidP="00900AD5">
      <w:pPr>
        <w:rPr>
          <w:rtl/>
        </w:rPr>
      </w:pPr>
      <w:r>
        <w:rPr>
          <w:rFonts w:hint="cs"/>
          <w:rtl/>
        </w:rPr>
        <w:t xml:space="preserve">אח שלה. </w:t>
      </w:r>
    </w:p>
    <w:p w:rsidR="00900AD5" w:rsidRDefault="00900AD5" w:rsidP="00900AD5">
      <w:pPr>
        <w:rPr>
          <w:rtl/>
        </w:rPr>
      </w:pPr>
    </w:p>
    <w:p w:rsidR="00900AD5" w:rsidRDefault="00900AD5" w:rsidP="00900AD5">
      <w:pPr>
        <w:pStyle w:val="af5"/>
        <w:keepNext/>
        <w:rPr>
          <w:rtl/>
        </w:rPr>
      </w:pPr>
      <w:bookmarkStart w:id="983" w:name="ET_interruption_קריאה_130"/>
      <w:r w:rsidRPr="00900AD5">
        <w:rPr>
          <w:rStyle w:val="TagStyle"/>
          <w:rtl/>
        </w:rPr>
        <w:t xml:space="preserve"> &lt;&lt; קריאה &gt;&gt; </w:t>
      </w:r>
      <w:r>
        <w:rPr>
          <w:rtl/>
        </w:rPr>
        <w:t>קריאה:</w:t>
      </w:r>
      <w:r w:rsidRPr="00900AD5">
        <w:rPr>
          <w:rStyle w:val="TagStyle"/>
          <w:rtl/>
        </w:rPr>
        <w:t xml:space="preserve"> &lt;&lt; קריאה &gt;&gt;</w:t>
      </w:r>
      <w:r>
        <w:rPr>
          <w:rtl/>
        </w:rPr>
        <w:t xml:space="preserve">   </w:t>
      </w:r>
      <w:bookmarkEnd w:id="983"/>
    </w:p>
    <w:p w:rsidR="00900AD5" w:rsidRDefault="00900AD5" w:rsidP="00900AD5">
      <w:pPr>
        <w:pStyle w:val="KeepWithNext"/>
        <w:rPr>
          <w:rtl/>
        </w:rPr>
      </w:pPr>
    </w:p>
    <w:p w:rsidR="00900AD5" w:rsidRDefault="00900AD5" w:rsidP="00900AD5">
      <w:pPr>
        <w:rPr>
          <w:rtl/>
        </w:rPr>
      </w:pPr>
      <w:bookmarkStart w:id="984" w:name="_ETM_Q1_3975743"/>
      <w:bookmarkEnd w:id="984"/>
      <w:r>
        <w:rPr>
          <w:rFonts w:hint="cs"/>
          <w:rtl/>
        </w:rPr>
        <w:t xml:space="preserve">ירדן השתחררה ואחותו כרמל עדיין שם. </w:t>
      </w:r>
    </w:p>
    <w:p w:rsidR="00900AD5" w:rsidRDefault="00900AD5" w:rsidP="00900AD5">
      <w:pPr>
        <w:rPr>
          <w:rtl/>
        </w:rPr>
      </w:pPr>
      <w:bookmarkStart w:id="985" w:name="_ETM_Q1_3983288"/>
      <w:bookmarkStart w:id="986" w:name="_ETM_Q1_3983339"/>
      <w:bookmarkEnd w:id="985"/>
      <w:bookmarkEnd w:id="986"/>
    </w:p>
    <w:p w:rsidR="00900AD5" w:rsidRDefault="00900AD5" w:rsidP="00900AD5">
      <w:pPr>
        <w:pStyle w:val="af6"/>
        <w:keepNext/>
        <w:rPr>
          <w:rtl/>
        </w:rPr>
      </w:pPr>
      <w:bookmarkStart w:id="987" w:name="ET_yor_5765_131"/>
      <w:r w:rsidRPr="00900AD5">
        <w:rPr>
          <w:rStyle w:val="TagStyle"/>
          <w:rtl/>
        </w:rPr>
        <w:t xml:space="preserve"> &lt;&lt; יור &gt;&gt; </w:t>
      </w:r>
      <w:r>
        <w:rPr>
          <w:rtl/>
        </w:rPr>
        <w:t>היו"ר מיכאל מרדכי ביטון:</w:t>
      </w:r>
      <w:r w:rsidRPr="00900AD5">
        <w:rPr>
          <w:rStyle w:val="TagStyle"/>
          <w:rtl/>
        </w:rPr>
        <w:t xml:space="preserve"> &lt;&lt; יור &gt;&gt;</w:t>
      </w:r>
      <w:r>
        <w:rPr>
          <w:rtl/>
        </w:rPr>
        <w:t xml:space="preserve">   </w:t>
      </w:r>
      <w:bookmarkEnd w:id="987"/>
    </w:p>
    <w:p w:rsidR="00900AD5" w:rsidRDefault="00900AD5" w:rsidP="00900AD5">
      <w:pPr>
        <w:pStyle w:val="KeepWithNext"/>
        <w:rPr>
          <w:rtl/>
        </w:rPr>
      </w:pPr>
    </w:p>
    <w:p w:rsidR="00900AD5" w:rsidRDefault="00900AD5" w:rsidP="00900AD5">
      <w:pPr>
        <w:rPr>
          <w:rtl/>
        </w:rPr>
      </w:pPr>
      <w:bookmarkStart w:id="988" w:name="_ETM_Q1_3984729"/>
      <w:bookmarkEnd w:id="988"/>
      <w:r>
        <w:rPr>
          <w:rFonts w:hint="cs"/>
          <w:rtl/>
        </w:rPr>
        <w:t xml:space="preserve">נכון. אלון </w:t>
      </w:r>
      <w:bookmarkStart w:id="989" w:name="_ETM_Q1_3986448"/>
      <w:bookmarkEnd w:id="989"/>
      <w:r>
        <w:rPr>
          <w:rFonts w:hint="cs"/>
          <w:rtl/>
        </w:rPr>
        <w:t xml:space="preserve">הצליח לברוח עם הילדה גפן רגע לפני המעבר לעזה. ירדן </w:t>
      </w:r>
      <w:bookmarkStart w:id="990" w:name="_ETM_Q1_3996406"/>
      <w:bookmarkEnd w:id="990"/>
      <w:r>
        <w:rPr>
          <w:rFonts w:hint="cs"/>
          <w:rtl/>
        </w:rPr>
        <w:t>עדיין שם. אימא של כרמל שוחררה - -</w:t>
      </w:r>
    </w:p>
    <w:p w:rsidR="00900AD5" w:rsidRDefault="00900AD5" w:rsidP="00900AD5">
      <w:pPr>
        <w:rPr>
          <w:rtl/>
        </w:rPr>
      </w:pPr>
    </w:p>
    <w:p w:rsidR="00900AD5" w:rsidRDefault="00900AD5" w:rsidP="00900AD5">
      <w:pPr>
        <w:pStyle w:val="a4"/>
        <w:keepNext/>
        <w:rPr>
          <w:rtl/>
        </w:rPr>
      </w:pPr>
      <w:bookmarkStart w:id="991" w:name="ET_speaker_שי_דיקמן_132"/>
      <w:r w:rsidRPr="00900AD5">
        <w:rPr>
          <w:rStyle w:val="TagStyle"/>
          <w:rtl/>
        </w:rPr>
        <w:t xml:space="preserve"> &lt;&lt; דובר &gt;&gt; </w:t>
      </w:r>
      <w:r>
        <w:rPr>
          <w:rtl/>
        </w:rPr>
        <w:t xml:space="preserve">שי </w:t>
      </w:r>
      <w:proofErr w:type="spellStart"/>
      <w:r>
        <w:rPr>
          <w:rtl/>
        </w:rPr>
        <w:t>דיקמן</w:t>
      </w:r>
      <w:proofErr w:type="spellEnd"/>
      <w:r>
        <w:rPr>
          <w:rtl/>
        </w:rPr>
        <w:t>:</w:t>
      </w:r>
      <w:r w:rsidRPr="00900AD5">
        <w:rPr>
          <w:rStyle w:val="TagStyle"/>
          <w:rtl/>
        </w:rPr>
        <w:t xml:space="preserve"> &lt;&lt; דובר &gt;&gt;</w:t>
      </w:r>
      <w:r>
        <w:rPr>
          <w:rtl/>
        </w:rPr>
        <w:t xml:space="preserve">   </w:t>
      </w:r>
      <w:bookmarkEnd w:id="991"/>
    </w:p>
    <w:p w:rsidR="00900AD5" w:rsidRDefault="00900AD5" w:rsidP="00900AD5">
      <w:pPr>
        <w:pStyle w:val="KeepWithNext"/>
        <w:rPr>
          <w:rtl/>
        </w:rPr>
      </w:pPr>
    </w:p>
    <w:p w:rsidR="00900AD5" w:rsidRDefault="00900AD5" w:rsidP="00900AD5">
      <w:pPr>
        <w:rPr>
          <w:rtl/>
        </w:rPr>
      </w:pPr>
      <w:r>
        <w:rPr>
          <w:rFonts w:hint="cs"/>
          <w:rtl/>
        </w:rPr>
        <w:t xml:space="preserve">ירדן שוחררה בעסקה. </w:t>
      </w:r>
    </w:p>
    <w:p w:rsidR="00900AD5" w:rsidRDefault="00900AD5" w:rsidP="00900AD5">
      <w:pPr>
        <w:rPr>
          <w:rtl/>
        </w:rPr>
      </w:pPr>
      <w:bookmarkStart w:id="992" w:name="_ETM_Q1_4005519"/>
      <w:bookmarkStart w:id="993" w:name="_ETM_Q1_4005561"/>
      <w:bookmarkEnd w:id="992"/>
      <w:bookmarkEnd w:id="993"/>
    </w:p>
    <w:p w:rsidR="00900AD5" w:rsidRDefault="00900AD5" w:rsidP="00900AD5">
      <w:pPr>
        <w:pStyle w:val="af6"/>
        <w:keepNext/>
        <w:rPr>
          <w:rtl/>
        </w:rPr>
      </w:pPr>
      <w:bookmarkStart w:id="994" w:name="ET_yor_5765_133"/>
      <w:r w:rsidRPr="00900AD5">
        <w:rPr>
          <w:rStyle w:val="TagStyle"/>
          <w:rtl/>
        </w:rPr>
        <w:t xml:space="preserve"> &lt;&lt; יור &gt;&gt; </w:t>
      </w:r>
      <w:r>
        <w:rPr>
          <w:rtl/>
        </w:rPr>
        <w:t>היו"ר מיכאל מרדכי ביטון:</w:t>
      </w:r>
      <w:r w:rsidRPr="00900AD5">
        <w:rPr>
          <w:rStyle w:val="TagStyle"/>
          <w:rtl/>
        </w:rPr>
        <w:t xml:space="preserve"> &lt;&lt; יור &gt;&gt;</w:t>
      </w:r>
      <w:r>
        <w:rPr>
          <w:rtl/>
        </w:rPr>
        <w:t xml:space="preserve">   </w:t>
      </w:r>
      <w:bookmarkEnd w:id="994"/>
    </w:p>
    <w:p w:rsidR="00900AD5" w:rsidRDefault="00900AD5" w:rsidP="00900AD5">
      <w:pPr>
        <w:pStyle w:val="KeepWithNext"/>
        <w:rPr>
          <w:rtl/>
        </w:rPr>
      </w:pPr>
    </w:p>
    <w:p w:rsidR="00900AD5" w:rsidRDefault="00900AD5" w:rsidP="00900AD5">
      <w:pPr>
        <w:rPr>
          <w:rtl/>
        </w:rPr>
      </w:pPr>
      <w:bookmarkStart w:id="995" w:name="_ETM_Q1_4006480"/>
      <w:bookmarkEnd w:id="995"/>
      <w:r>
        <w:rPr>
          <w:rFonts w:hint="cs"/>
          <w:rtl/>
        </w:rPr>
        <w:t xml:space="preserve">כן. אז אנחנו פה בתמונה רחבה </w:t>
      </w:r>
      <w:r w:rsidR="00867485">
        <w:rPr>
          <w:rFonts w:hint="cs"/>
          <w:rtl/>
        </w:rPr>
        <w:t xml:space="preserve">יותר של אובדן חיים ושל משפחה שחלק הצלחנו להציל וחלק לא. צריכים להציל את כולם, כמה שנוכל. </w:t>
      </w:r>
    </w:p>
    <w:p w:rsidR="00867485" w:rsidRDefault="00867485" w:rsidP="00900AD5">
      <w:pPr>
        <w:rPr>
          <w:rtl/>
        </w:rPr>
      </w:pPr>
      <w:bookmarkStart w:id="996" w:name="_ETM_Q1_4022235"/>
      <w:bookmarkStart w:id="997" w:name="_ETM_Q1_4022272"/>
      <w:bookmarkEnd w:id="996"/>
      <w:bookmarkEnd w:id="997"/>
    </w:p>
    <w:p w:rsidR="00867485" w:rsidRDefault="00867485" w:rsidP="00900AD5">
      <w:pPr>
        <w:rPr>
          <w:rtl/>
        </w:rPr>
      </w:pPr>
      <w:bookmarkStart w:id="998" w:name="_ETM_Q1_4022362"/>
      <w:bookmarkStart w:id="999" w:name="_ETM_Q1_4022446"/>
      <w:bookmarkEnd w:id="998"/>
      <w:bookmarkEnd w:id="999"/>
      <w:r>
        <w:rPr>
          <w:rFonts w:hint="cs"/>
          <w:rtl/>
        </w:rPr>
        <w:lastRenderedPageBreak/>
        <w:t xml:space="preserve">שמעון </w:t>
      </w:r>
      <w:bookmarkStart w:id="1000" w:name="_ETM_Q1_4023076"/>
      <w:bookmarkEnd w:id="1000"/>
      <w:r>
        <w:rPr>
          <w:rFonts w:hint="cs"/>
          <w:rtl/>
        </w:rPr>
        <w:t xml:space="preserve">אור, דוד של </w:t>
      </w:r>
      <w:proofErr w:type="spellStart"/>
      <w:r>
        <w:rPr>
          <w:rFonts w:hint="cs"/>
          <w:rtl/>
        </w:rPr>
        <w:t>אבינתן</w:t>
      </w:r>
      <w:proofErr w:type="spellEnd"/>
      <w:r>
        <w:rPr>
          <w:rFonts w:hint="cs"/>
          <w:rtl/>
        </w:rPr>
        <w:t xml:space="preserve"> אור, בבקשה. </w:t>
      </w:r>
    </w:p>
    <w:p w:rsidR="00867485" w:rsidRDefault="00867485" w:rsidP="00900AD5">
      <w:pPr>
        <w:rPr>
          <w:rtl/>
        </w:rPr>
      </w:pPr>
      <w:bookmarkStart w:id="1001" w:name="_ETM_Q1_4020660"/>
      <w:bookmarkStart w:id="1002" w:name="_ETM_Q1_4020686"/>
      <w:bookmarkEnd w:id="1001"/>
      <w:bookmarkEnd w:id="1002"/>
    </w:p>
    <w:p w:rsidR="00867485" w:rsidRDefault="00867485" w:rsidP="00867485">
      <w:pPr>
        <w:pStyle w:val="a4"/>
        <w:keepNext/>
        <w:rPr>
          <w:rtl/>
        </w:rPr>
      </w:pPr>
      <w:bookmarkStart w:id="1003" w:name="ET_speaker_שמעון_אור_134"/>
      <w:r w:rsidRPr="00867485">
        <w:rPr>
          <w:rStyle w:val="TagStyle"/>
          <w:rtl/>
        </w:rPr>
        <w:t xml:space="preserve"> &lt;&lt; דובר &gt;&gt; </w:t>
      </w:r>
      <w:r>
        <w:rPr>
          <w:rtl/>
        </w:rPr>
        <w:t>שמעון אור:</w:t>
      </w:r>
      <w:r w:rsidRPr="00867485">
        <w:rPr>
          <w:rStyle w:val="TagStyle"/>
          <w:rtl/>
        </w:rPr>
        <w:t xml:space="preserve"> &lt;&lt; דובר &gt;&gt;</w:t>
      </w:r>
      <w:r>
        <w:rPr>
          <w:rtl/>
        </w:rPr>
        <w:t xml:space="preserve">   </w:t>
      </w:r>
      <w:bookmarkEnd w:id="1003"/>
    </w:p>
    <w:p w:rsidR="00867485" w:rsidRDefault="00867485" w:rsidP="00867485">
      <w:pPr>
        <w:pStyle w:val="KeepWithNext"/>
        <w:rPr>
          <w:rtl/>
        </w:rPr>
      </w:pPr>
    </w:p>
    <w:p w:rsidR="00867485" w:rsidRDefault="00867485" w:rsidP="00867485">
      <w:pPr>
        <w:rPr>
          <w:rtl/>
        </w:rPr>
      </w:pPr>
      <w:r>
        <w:rPr>
          <w:rFonts w:hint="cs"/>
          <w:rtl/>
        </w:rPr>
        <w:t xml:space="preserve">שלום. גם </w:t>
      </w:r>
      <w:proofErr w:type="spellStart"/>
      <w:r>
        <w:rPr>
          <w:rFonts w:hint="cs"/>
          <w:rtl/>
        </w:rPr>
        <w:t>אבינתן</w:t>
      </w:r>
      <w:proofErr w:type="spellEnd"/>
      <w:r>
        <w:rPr>
          <w:rFonts w:hint="cs"/>
          <w:rtl/>
        </w:rPr>
        <w:t xml:space="preserve"> הוא לא במירכאות "הומניטרי". הומניטרי זה הומניטרי שלי החמאס. שלא תטעו שמדובר על הומניטרי של מערכת החוסן </w:t>
      </w:r>
      <w:bookmarkStart w:id="1004" w:name="_ETM_Q1_4043244"/>
      <w:bookmarkEnd w:id="1004"/>
      <w:r>
        <w:rPr>
          <w:rFonts w:hint="cs"/>
          <w:rtl/>
        </w:rPr>
        <w:t xml:space="preserve">של הצפון או הדרום </w:t>
      </w:r>
      <w:r>
        <w:rPr>
          <w:rtl/>
        </w:rPr>
        <w:t>–</w:t>
      </w:r>
      <w:r>
        <w:rPr>
          <w:rFonts w:hint="cs"/>
          <w:rtl/>
        </w:rPr>
        <w:t xml:space="preserve"> מדובר פה על הומניטרי </w:t>
      </w:r>
      <w:bookmarkStart w:id="1005" w:name="_ETM_Q1_4044538"/>
      <w:bookmarkEnd w:id="1005"/>
      <w:r>
        <w:rPr>
          <w:rFonts w:hint="cs"/>
          <w:rtl/>
        </w:rPr>
        <w:t xml:space="preserve">שהחמאס חושב שהוא הומניטרי. </w:t>
      </w:r>
    </w:p>
    <w:p w:rsidR="00867485" w:rsidRDefault="00867485" w:rsidP="00867485">
      <w:pPr>
        <w:rPr>
          <w:rtl/>
        </w:rPr>
      </w:pPr>
      <w:bookmarkStart w:id="1006" w:name="_ETM_Q1_4052852"/>
      <w:bookmarkStart w:id="1007" w:name="_ETM_Q1_4052890"/>
      <w:bookmarkStart w:id="1008" w:name="_ETM_Q1_4052988"/>
      <w:bookmarkEnd w:id="1006"/>
      <w:bookmarkEnd w:id="1007"/>
      <w:bookmarkEnd w:id="1008"/>
    </w:p>
    <w:p w:rsidR="00867485" w:rsidRDefault="00867485" w:rsidP="00867485">
      <w:pPr>
        <w:rPr>
          <w:rtl/>
        </w:rPr>
      </w:pPr>
      <w:bookmarkStart w:id="1009" w:name="_ETM_Q1_4053031"/>
      <w:bookmarkEnd w:id="1009"/>
      <w:r>
        <w:rPr>
          <w:rFonts w:hint="cs"/>
          <w:rtl/>
        </w:rPr>
        <w:t xml:space="preserve">קודם כול, אני רוצה להודות לכם. ראיתי את ראש המועצה של מג'דל שמס שהיה שם? </w:t>
      </w:r>
    </w:p>
    <w:p w:rsidR="00867485" w:rsidRDefault="00867485" w:rsidP="00867485">
      <w:pPr>
        <w:rPr>
          <w:rtl/>
        </w:rPr>
      </w:pPr>
      <w:bookmarkStart w:id="1010" w:name="_ETM_Q1_4059199"/>
      <w:bookmarkStart w:id="1011" w:name="_ETM_Q1_4059233"/>
      <w:bookmarkEnd w:id="1010"/>
      <w:bookmarkEnd w:id="1011"/>
    </w:p>
    <w:p w:rsidR="00867485" w:rsidRDefault="00867485" w:rsidP="00867485">
      <w:pPr>
        <w:pStyle w:val="af6"/>
        <w:keepNext/>
        <w:rPr>
          <w:rtl/>
        </w:rPr>
      </w:pPr>
      <w:bookmarkStart w:id="1012" w:name="ET_yor_5765_135"/>
      <w:r w:rsidRPr="00867485">
        <w:rPr>
          <w:rStyle w:val="TagStyle"/>
          <w:rtl/>
        </w:rPr>
        <w:t xml:space="preserve"> &lt;&lt; יור &gt;&gt; </w:t>
      </w:r>
      <w:r>
        <w:rPr>
          <w:rtl/>
        </w:rPr>
        <w:t>היו"ר מיכאל מרדכי ביטון:</w:t>
      </w:r>
      <w:r w:rsidRPr="00867485">
        <w:rPr>
          <w:rStyle w:val="TagStyle"/>
          <w:rtl/>
        </w:rPr>
        <w:t xml:space="preserve"> &lt;&lt; יור &gt;&gt;</w:t>
      </w:r>
      <w:r>
        <w:rPr>
          <w:rtl/>
        </w:rPr>
        <w:t xml:space="preserve">   </w:t>
      </w:r>
      <w:bookmarkEnd w:id="1012"/>
    </w:p>
    <w:p w:rsidR="00867485" w:rsidRDefault="00867485" w:rsidP="00867485">
      <w:pPr>
        <w:pStyle w:val="KeepWithNext"/>
        <w:rPr>
          <w:rtl/>
        </w:rPr>
      </w:pPr>
    </w:p>
    <w:p w:rsidR="00867485" w:rsidRDefault="00867485" w:rsidP="00867485">
      <w:pPr>
        <w:rPr>
          <w:rtl/>
        </w:rPr>
      </w:pPr>
      <w:r>
        <w:rPr>
          <w:rFonts w:hint="cs"/>
          <w:rtl/>
        </w:rPr>
        <w:t xml:space="preserve">לא, זה היה מנהל אגף הרווחה. </w:t>
      </w:r>
    </w:p>
    <w:p w:rsidR="00867485" w:rsidRDefault="00867485" w:rsidP="00867485">
      <w:pPr>
        <w:rPr>
          <w:rtl/>
        </w:rPr>
      </w:pPr>
      <w:bookmarkStart w:id="1013" w:name="_ETM_Q1_4056889"/>
      <w:bookmarkStart w:id="1014" w:name="_ETM_Q1_4056943"/>
      <w:bookmarkEnd w:id="1013"/>
      <w:bookmarkEnd w:id="1014"/>
    </w:p>
    <w:p w:rsidR="00867485" w:rsidRDefault="00867485" w:rsidP="00867485">
      <w:pPr>
        <w:pStyle w:val="a4"/>
        <w:keepNext/>
        <w:rPr>
          <w:rtl/>
        </w:rPr>
      </w:pPr>
      <w:bookmarkStart w:id="1015" w:name="ET_speaker_שמעון_אור_136"/>
      <w:r w:rsidRPr="00867485">
        <w:rPr>
          <w:rStyle w:val="TagStyle"/>
          <w:rtl/>
        </w:rPr>
        <w:t xml:space="preserve"> &lt;&lt; דובר &gt;&gt; </w:t>
      </w:r>
      <w:r>
        <w:rPr>
          <w:rtl/>
        </w:rPr>
        <w:t>שמעון אור:</w:t>
      </w:r>
      <w:r w:rsidRPr="00867485">
        <w:rPr>
          <w:rStyle w:val="TagStyle"/>
          <w:rtl/>
        </w:rPr>
        <w:t xml:space="preserve"> &lt;&lt; דובר &gt;&gt;</w:t>
      </w:r>
      <w:r>
        <w:rPr>
          <w:rtl/>
        </w:rPr>
        <w:t xml:space="preserve">   </w:t>
      </w:r>
      <w:bookmarkEnd w:id="1015"/>
    </w:p>
    <w:p w:rsidR="00867485" w:rsidRDefault="00867485" w:rsidP="00867485">
      <w:pPr>
        <w:pStyle w:val="KeepWithNext"/>
        <w:rPr>
          <w:rtl/>
        </w:rPr>
      </w:pPr>
    </w:p>
    <w:p w:rsidR="00867485" w:rsidRDefault="00867485" w:rsidP="00867485">
      <w:pPr>
        <w:rPr>
          <w:rtl/>
        </w:rPr>
      </w:pPr>
      <w:bookmarkStart w:id="1016" w:name="_ETM_Q1_4059593"/>
      <w:bookmarkStart w:id="1017" w:name="_ETM_Q1_4059651"/>
      <w:bookmarkEnd w:id="1016"/>
      <w:bookmarkEnd w:id="1017"/>
      <w:r>
        <w:rPr>
          <w:rFonts w:hint="cs"/>
          <w:rtl/>
        </w:rPr>
        <w:t xml:space="preserve">מנהל אגף הרווחה. </w:t>
      </w:r>
      <w:bookmarkStart w:id="1018" w:name="_ETM_Q1_4063491"/>
      <w:bookmarkEnd w:id="1018"/>
      <w:r>
        <w:rPr>
          <w:rFonts w:hint="cs"/>
          <w:rtl/>
        </w:rPr>
        <w:t xml:space="preserve">האחריות שמדינת ישראל לוקחת על האסון הזה זה אחד </w:t>
      </w:r>
      <w:bookmarkStart w:id="1019" w:name="_ETM_Q1_4071418"/>
      <w:bookmarkEnd w:id="1019"/>
      <w:r>
        <w:rPr>
          <w:rFonts w:hint="cs"/>
          <w:rtl/>
        </w:rPr>
        <w:t xml:space="preserve">הדברים החשובים כי אנחנו נמצאים באותה סירה. מבחינתנו </w:t>
      </w:r>
      <w:bookmarkStart w:id="1020" w:name="_ETM_Q1_4077852"/>
      <w:bookmarkEnd w:id="1020"/>
      <w:r>
        <w:rPr>
          <w:rFonts w:hint="cs"/>
          <w:rtl/>
        </w:rPr>
        <w:t xml:space="preserve">האסון הזה נותן לי את ההגדרה הנכונה גם לחיזבאללה וגם </w:t>
      </w:r>
      <w:bookmarkStart w:id="1021" w:name="_ETM_Q1_4082717"/>
      <w:bookmarkEnd w:id="1021"/>
      <w:r>
        <w:rPr>
          <w:rFonts w:hint="cs"/>
          <w:rtl/>
        </w:rPr>
        <w:t xml:space="preserve">לחמאס </w:t>
      </w:r>
      <w:r>
        <w:rPr>
          <w:rtl/>
        </w:rPr>
        <w:t>–</w:t>
      </w:r>
      <w:r>
        <w:rPr>
          <w:rFonts w:hint="cs"/>
          <w:rtl/>
        </w:rPr>
        <w:t xml:space="preserve"> האם אני רואה צפי של החזרת החטופים </w:t>
      </w:r>
      <w:bookmarkStart w:id="1022" w:name="_ETM_Q1_4092962"/>
      <w:bookmarkEnd w:id="1022"/>
      <w:r>
        <w:rPr>
          <w:rFonts w:hint="cs"/>
          <w:rtl/>
        </w:rPr>
        <w:t>דרך זה שנסתמך על החמאס? אני לא רואה את זה.</w:t>
      </w:r>
      <w:bookmarkStart w:id="1023" w:name="_ETM_Q1_4096950"/>
      <w:bookmarkEnd w:id="1023"/>
      <w:r>
        <w:rPr>
          <w:rFonts w:hint="cs"/>
          <w:rtl/>
        </w:rPr>
        <w:t xml:space="preserve"> בזה יש מחלוקת בינינו המשפחות. אנחנו מאוחדים בדעה לעשות </w:t>
      </w:r>
      <w:bookmarkStart w:id="1024" w:name="_ETM_Q1_4109672"/>
      <w:bookmarkEnd w:id="1024"/>
      <w:r>
        <w:rPr>
          <w:rFonts w:hint="cs"/>
          <w:rtl/>
        </w:rPr>
        <w:t>הכול להביא אותם יחד, אבל אני ואחרים כמותי והמשפחה שלנו</w:t>
      </w:r>
      <w:bookmarkStart w:id="1025" w:name="_ETM_Q1_4114760"/>
      <w:bookmarkEnd w:id="1025"/>
      <w:r>
        <w:rPr>
          <w:rFonts w:hint="cs"/>
          <w:rtl/>
        </w:rPr>
        <w:t xml:space="preserve">, משפחת אור: דיצה, ירון </w:t>
      </w:r>
      <w:r>
        <w:rPr>
          <w:rtl/>
        </w:rPr>
        <w:t>–</w:t>
      </w:r>
      <w:r>
        <w:rPr>
          <w:rFonts w:hint="cs"/>
          <w:rtl/>
        </w:rPr>
        <w:t xml:space="preserve"> לא מאמינים אפילו </w:t>
      </w:r>
      <w:bookmarkStart w:id="1026" w:name="_ETM_Q1_4119123"/>
      <w:bookmarkEnd w:id="1026"/>
      <w:r>
        <w:rPr>
          <w:rFonts w:hint="cs"/>
          <w:rtl/>
        </w:rPr>
        <w:t xml:space="preserve">לשנייה אחת שהחמאס יחזיר את החטופים. אנחנו חושבים שהוא יעשה </w:t>
      </w:r>
      <w:bookmarkStart w:id="1027" w:name="_ETM_Q1_4128780"/>
      <w:bookmarkEnd w:id="1027"/>
      <w:r>
        <w:rPr>
          <w:rFonts w:hint="cs"/>
          <w:rtl/>
        </w:rPr>
        <w:t xml:space="preserve">את הצעד הראשון על חטופים מעטים כדי שהוא יוכל לחזור חזרה לקבל את ציר פילדלפי, לקבל את ראשיד, לקבל את ציר נצרים, להחזיר מדרום לצפון אנשים חמושים </w:t>
      </w:r>
      <w:r w:rsidR="009A078D">
        <w:rPr>
          <w:rFonts w:hint="cs"/>
          <w:rtl/>
        </w:rPr>
        <w:t xml:space="preserve">בתוך </w:t>
      </w:r>
      <w:bookmarkStart w:id="1028" w:name="_ETM_Q1_4143678"/>
      <w:bookmarkEnd w:id="1028"/>
      <w:r w:rsidR="009A078D">
        <w:rPr>
          <w:rFonts w:hint="cs"/>
          <w:rtl/>
        </w:rPr>
        <w:t xml:space="preserve">הלא חמושים; ואחרי שהוא יחזק את עצמו על הקרקע הוא יעשה הכול כדי שנריב בינינו, כדי שיהיה כאוס </w:t>
      </w:r>
      <w:bookmarkStart w:id="1029" w:name="_ETM_Q1_4155578"/>
      <w:bookmarkEnd w:id="1029"/>
      <w:r w:rsidR="009A078D">
        <w:rPr>
          <w:rFonts w:hint="cs"/>
          <w:rtl/>
        </w:rPr>
        <w:t xml:space="preserve">בתוך החברה הישראלית מי אשם ולמה </w:t>
      </w:r>
      <w:bookmarkStart w:id="1030" w:name="_ETM_Q1_4160261"/>
      <w:bookmarkEnd w:id="1030"/>
      <w:r w:rsidR="009A078D">
        <w:rPr>
          <w:rFonts w:hint="cs"/>
          <w:rtl/>
        </w:rPr>
        <w:t xml:space="preserve">החטופים לא חוזרים. אנחנו נאכל אחד את השני וזה יהיה </w:t>
      </w:r>
      <w:bookmarkStart w:id="1031" w:name="_ETM_Q1_4162804"/>
      <w:bookmarkEnd w:id="1031"/>
      <w:r w:rsidR="009A078D">
        <w:rPr>
          <w:rFonts w:hint="cs"/>
          <w:rtl/>
        </w:rPr>
        <w:t xml:space="preserve">וי חזק בשבילו. </w:t>
      </w:r>
    </w:p>
    <w:p w:rsidR="009A078D" w:rsidRDefault="009A078D" w:rsidP="00867485">
      <w:pPr>
        <w:rPr>
          <w:rtl/>
        </w:rPr>
      </w:pPr>
      <w:bookmarkStart w:id="1032" w:name="_ETM_Q1_4165836"/>
      <w:bookmarkStart w:id="1033" w:name="_ETM_Q1_4165874"/>
      <w:bookmarkEnd w:id="1032"/>
      <w:bookmarkEnd w:id="1033"/>
    </w:p>
    <w:p w:rsidR="009A078D" w:rsidRDefault="009A078D" w:rsidP="009A078D">
      <w:pPr>
        <w:rPr>
          <w:rtl/>
        </w:rPr>
      </w:pPr>
      <w:bookmarkStart w:id="1034" w:name="_ETM_Q1_4165973"/>
      <w:bookmarkStart w:id="1035" w:name="_ETM_Q1_4166022"/>
      <w:bookmarkEnd w:id="1034"/>
      <w:bookmarkEnd w:id="1035"/>
      <w:r>
        <w:rPr>
          <w:rFonts w:hint="cs"/>
          <w:rtl/>
        </w:rPr>
        <w:t xml:space="preserve">לכן אנחנו בפורום תקווה וגם אחרים במשפחה שלי הקרובה, הדרישה שלנו מממשלת ישראל היא להפסיק לגמרי את הניסיונות המטומטמים האלה לעשות משא ומתן עם </w:t>
      </w:r>
      <w:bookmarkStart w:id="1036" w:name="_ETM_Q1_4184982"/>
      <w:bookmarkEnd w:id="1036"/>
      <w:r>
        <w:rPr>
          <w:rFonts w:hint="cs"/>
          <w:rtl/>
        </w:rPr>
        <w:t>החמאס. אותו חמאס אנס, רצח ועשה עוד אלף דברים</w:t>
      </w:r>
      <w:bookmarkStart w:id="1037" w:name="_ETM_Q1_4190703"/>
      <w:bookmarkEnd w:id="1037"/>
      <w:r>
        <w:rPr>
          <w:rFonts w:hint="cs"/>
          <w:rtl/>
        </w:rPr>
        <w:t xml:space="preserve">. אנחנו לא מאמינים לו אפילו לשנייה. ואנחנו מאשימים את </w:t>
      </w:r>
      <w:bookmarkStart w:id="1038" w:name="_ETM_Q1_4196242"/>
      <w:bookmarkEnd w:id="1038"/>
      <w:r>
        <w:rPr>
          <w:rFonts w:hint="cs"/>
          <w:rtl/>
        </w:rPr>
        <w:t>ראש הממשלה שבמשיכת הזמן הזאת שהוא יודע שחמאס לא מחזיר לנו את החטופים וגם לא מאמין בעצמו שה</w:t>
      </w:r>
      <w:bookmarkStart w:id="1039" w:name="_ETM_Q1_4213011"/>
      <w:bookmarkEnd w:id="1039"/>
      <w:r>
        <w:rPr>
          <w:rFonts w:hint="cs"/>
          <w:rtl/>
        </w:rPr>
        <w:t xml:space="preserve">ם יעשו את הפעימה השנייה </w:t>
      </w:r>
      <w:r>
        <w:rPr>
          <w:rtl/>
        </w:rPr>
        <w:t>–</w:t>
      </w:r>
      <w:r>
        <w:rPr>
          <w:rFonts w:hint="cs"/>
          <w:rtl/>
        </w:rPr>
        <w:t xml:space="preserve"> הוא ממשיך לשלוח משלחות</w:t>
      </w:r>
      <w:bookmarkStart w:id="1040" w:name="_ETM_Q1_4214078"/>
      <w:bookmarkEnd w:id="1040"/>
      <w:r>
        <w:rPr>
          <w:rFonts w:hint="cs"/>
          <w:rtl/>
        </w:rPr>
        <w:t xml:space="preserve">. ובהשהיה הזאת אדם כמו הבן של אסתר נהרג לחינם. שמונה חודשים אנחנו מושכים ומושכים </w:t>
      </w:r>
      <w:proofErr w:type="spellStart"/>
      <w:r>
        <w:rPr>
          <w:rFonts w:hint="cs"/>
          <w:rtl/>
        </w:rPr>
        <w:t>ומושכים</w:t>
      </w:r>
      <w:proofErr w:type="spellEnd"/>
      <w:r>
        <w:rPr>
          <w:rFonts w:hint="cs"/>
          <w:rtl/>
        </w:rPr>
        <w:t xml:space="preserve"> ושום דבר לא קורה, וגם לא יקרה. </w:t>
      </w:r>
    </w:p>
    <w:p w:rsidR="009A078D" w:rsidRDefault="009A078D" w:rsidP="00867485">
      <w:pPr>
        <w:rPr>
          <w:rtl/>
        </w:rPr>
      </w:pPr>
    </w:p>
    <w:p w:rsidR="009A078D" w:rsidRDefault="009A078D" w:rsidP="002D4E43">
      <w:pPr>
        <w:rPr>
          <w:rtl/>
        </w:rPr>
      </w:pPr>
      <w:r>
        <w:rPr>
          <w:rFonts w:hint="cs"/>
          <w:rtl/>
        </w:rPr>
        <w:t xml:space="preserve">אנחנו דורשים עכשיו מראש הממשלה לאותם </w:t>
      </w:r>
      <w:bookmarkStart w:id="1041" w:name="_ETM_Q1_4236806"/>
      <w:bookmarkEnd w:id="1041"/>
      <w:r>
        <w:rPr>
          <w:rFonts w:hint="cs"/>
          <w:rtl/>
        </w:rPr>
        <w:t xml:space="preserve">אלה שנשארו חיים וגם כדי שנוכל להחזיר את הקבורים </w:t>
      </w:r>
      <w:r>
        <w:rPr>
          <w:rtl/>
        </w:rPr>
        <w:t>–</w:t>
      </w:r>
      <w:r>
        <w:rPr>
          <w:rFonts w:hint="cs"/>
          <w:rtl/>
        </w:rPr>
        <w:t xml:space="preserve"> </w:t>
      </w:r>
      <w:bookmarkStart w:id="1042" w:name="_ETM_Q1_4243331"/>
      <w:bookmarkEnd w:id="1042"/>
      <w:r>
        <w:rPr>
          <w:rFonts w:hint="cs"/>
          <w:rtl/>
        </w:rPr>
        <w:t xml:space="preserve">מישהו מעלה בדעתו שחמאס יעשה מאמץ קטן כדי שענבר תחזור </w:t>
      </w:r>
      <w:bookmarkStart w:id="1043" w:name="_ETM_Q1_4249460"/>
      <w:bookmarkEnd w:id="1043"/>
      <w:r>
        <w:rPr>
          <w:rFonts w:hint="cs"/>
          <w:rtl/>
        </w:rPr>
        <w:t xml:space="preserve">לקבורה? אני יודע מה הוא יגיד </w:t>
      </w:r>
      <w:r>
        <w:rPr>
          <w:rtl/>
        </w:rPr>
        <w:t>–</w:t>
      </w:r>
      <w:r>
        <w:rPr>
          <w:rFonts w:hint="cs"/>
          <w:rtl/>
        </w:rPr>
        <w:t xml:space="preserve"> אין מה לעשות, </w:t>
      </w:r>
      <w:bookmarkStart w:id="1044" w:name="_ETM_Q1_4257140"/>
      <w:bookmarkEnd w:id="1044"/>
      <w:r>
        <w:rPr>
          <w:rFonts w:hint="cs"/>
          <w:rtl/>
        </w:rPr>
        <w:t xml:space="preserve">הם נקברו תחת ההריסות של צה"ל. מה נגיד לו? </w:t>
      </w:r>
      <w:bookmarkStart w:id="1045" w:name="_ETM_Q1_4260643"/>
      <w:bookmarkEnd w:id="1045"/>
      <w:r>
        <w:rPr>
          <w:rFonts w:hint="cs"/>
          <w:rtl/>
        </w:rPr>
        <w:t>אה, עכשיו בשביל זה נתחיל את המלחמה שוב? נתניע אות</w:t>
      </w:r>
      <w:r w:rsidR="002D4E43">
        <w:rPr>
          <w:rFonts w:hint="cs"/>
          <w:rtl/>
        </w:rPr>
        <w:t>ה</w:t>
      </w:r>
      <w:r>
        <w:rPr>
          <w:rFonts w:hint="cs"/>
          <w:rtl/>
        </w:rPr>
        <w:t xml:space="preserve"> </w:t>
      </w:r>
      <w:bookmarkStart w:id="1046" w:name="_ETM_Q1_4266879"/>
      <w:bookmarkEnd w:id="1046"/>
      <w:r>
        <w:rPr>
          <w:rFonts w:hint="cs"/>
          <w:rtl/>
        </w:rPr>
        <w:t>שוב? שטויות, זה לא יהיה. הם מספיק מתוחכמים לגרום לנו לאכול אחד את השני ולא מספיק חזק</w:t>
      </w:r>
      <w:r w:rsidR="002D4E43">
        <w:rPr>
          <w:rFonts w:hint="cs"/>
          <w:rtl/>
        </w:rPr>
        <w:t>ים</w:t>
      </w:r>
      <w:r>
        <w:rPr>
          <w:rFonts w:hint="cs"/>
          <w:rtl/>
        </w:rPr>
        <w:t xml:space="preserve"> כדי להתחיל את </w:t>
      </w:r>
      <w:bookmarkStart w:id="1047" w:name="_ETM_Q1_4278718"/>
      <w:bookmarkEnd w:id="1047"/>
      <w:r>
        <w:rPr>
          <w:rFonts w:hint="cs"/>
          <w:rtl/>
        </w:rPr>
        <w:t xml:space="preserve">המלחמה שוב. </w:t>
      </w:r>
      <w:bookmarkStart w:id="1048" w:name="_ETM_Q1_4280869"/>
      <w:bookmarkEnd w:id="1048"/>
    </w:p>
    <w:p w:rsidR="009A078D" w:rsidRDefault="009A078D" w:rsidP="00867485">
      <w:pPr>
        <w:rPr>
          <w:rtl/>
        </w:rPr>
      </w:pPr>
      <w:bookmarkStart w:id="1049" w:name="_ETM_Q1_4280916"/>
      <w:bookmarkStart w:id="1050" w:name="_ETM_Q1_4281005"/>
      <w:bookmarkEnd w:id="1049"/>
      <w:bookmarkEnd w:id="1050"/>
    </w:p>
    <w:p w:rsidR="009A078D" w:rsidRDefault="009A078D" w:rsidP="009A078D">
      <w:pPr>
        <w:rPr>
          <w:rtl/>
        </w:rPr>
      </w:pPr>
      <w:bookmarkStart w:id="1051" w:name="_ETM_Q1_4281047"/>
      <w:bookmarkEnd w:id="1051"/>
      <w:r>
        <w:rPr>
          <w:rFonts w:hint="cs"/>
          <w:rtl/>
        </w:rPr>
        <w:t xml:space="preserve">אני קורא לראש הממשלה: תפסיק להשהות, תפסיק למשוך, </w:t>
      </w:r>
      <w:bookmarkStart w:id="1052" w:name="_ETM_Q1_4284750"/>
      <w:bookmarkEnd w:id="1052"/>
      <w:r>
        <w:rPr>
          <w:rFonts w:hint="cs"/>
          <w:rtl/>
        </w:rPr>
        <w:t xml:space="preserve">תהיה אמיץ, מספיק פוליטיקה </w:t>
      </w:r>
      <w:r>
        <w:rPr>
          <w:rtl/>
        </w:rPr>
        <w:t>–</w:t>
      </w:r>
      <w:r>
        <w:rPr>
          <w:rFonts w:hint="cs"/>
          <w:rtl/>
        </w:rPr>
        <w:t xml:space="preserve"> תגיד למשפחות החטופים: מצטער, </w:t>
      </w:r>
      <w:bookmarkStart w:id="1053" w:name="_ETM_Q1_4291971"/>
      <w:bookmarkEnd w:id="1053"/>
      <w:r>
        <w:rPr>
          <w:rFonts w:hint="cs"/>
          <w:rtl/>
        </w:rPr>
        <w:t xml:space="preserve">זה לא יזוז לאן שאנחנו רוצים. להפסיק את המשא </w:t>
      </w:r>
      <w:bookmarkStart w:id="1054" w:name="_ETM_Q1_4298896"/>
      <w:bookmarkEnd w:id="1054"/>
      <w:r>
        <w:rPr>
          <w:rFonts w:hint="cs"/>
          <w:rtl/>
        </w:rPr>
        <w:t xml:space="preserve">ומתן איתם. שהעזתים יבינו, כמו שהנייה נהרג וכמו </w:t>
      </w:r>
      <w:bookmarkStart w:id="1055" w:name="_ETM_Q1_4304581"/>
      <w:bookmarkEnd w:id="1055"/>
      <w:r>
        <w:rPr>
          <w:rFonts w:hint="cs"/>
          <w:rtl/>
        </w:rPr>
        <w:t xml:space="preserve">ששר הכלכלה נהרג שאין יותר משילות לחמאס. ואז כל מי </w:t>
      </w:r>
      <w:bookmarkStart w:id="1056" w:name="_ETM_Q1_4310774"/>
      <w:bookmarkEnd w:id="1056"/>
      <w:r>
        <w:rPr>
          <w:rFonts w:hint="cs"/>
          <w:rtl/>
        </w:rPr>
        <w:t xml:space="preserve">שמחזיק בחטופים וקורא לעצמו </w:t>
      </w:r>
      <w:proofErr w:type="spellStart"/>
      <w:r>
        <w:rPr>
          <w:rFonts w:hint="cs"/>
          <w:rtl/>
        </w:rPr>
        <w:t>חמאסניק</w:t>
      </w:r>
      <w:proofErr w:type="spellEnd"/>
      <w:r>
        <w:rPr>
          <w:rFonts w:hint="cs"/>
          <w:rtl/>
        </w:rPr>
        <w:t xml:space="preserve">, יגיד, לעזאזל, </w:t>
      </w:r>
      <w:bookmarkStart w:id="1057" w:name="_ETM_Q1_4315938"/>
      <w:bookmarkEnd w:id="1057"/>
      <w:r>
        <w:rPr>
          <w:rFonts w:hint="cs"/>
          <w:rtl/>
        </w:rPr>
        <w:t xml:space="preserve">אני מחזיק אותם אבל בשביל מה? מה אני הולך לקבל? כלום, אפס. </w:t>
      </w:r>
      <w:bookmarkStart w:id="1058" w:name="_ETM_Q1_4323831"/>
      <w:bookmarkStart w:id="1059" w:name="_ETM_Q1_4323902"/>
      <w:bookmarkStart w:id="1060" w:name="_ETM_Q1_4323999"/>
      <w:bookmarkStart w:id="1061" w:name="_ETM_Q1_4324033"/>
      <w:bookmarkEnd w:id="1058"/>
      <w:bookmarkEnd w:id="1059"/>
      <w:bookmarkEnd w:id="1060"/>
      <w:bookmarkEnd w:id="1061"/>
    </w:p>
    <w:p w:rsidR="009A078D" w:rsidRDefault="009A078D" w:rsidP="009A078D">
      <w:pPr>
        <w:rPr>
          <w:rtl/>
        </w:rPr>
      </w:pPr>
    </w:p>
    <w:p w:rsidR="009A078D" w:rsidRDefault="009A078D" w:rsidP="009A078D">
      <w:pPr>
        <w:rPr>
          <w:rtl/>
        </w:rPr>
      </w:pPr>
      <w:r>
        <w:rPr>
          <w:rFonts w:hint="cs"/>
          <w:rtl/>
        </w:rPr>
        <w:t xml:space="preserve">וכשאנחנו נעשה משא ומתן </w:t>
      </w:r>
      <w:proofErr w:type="spellStart"/>
      <w:r>
        <w:rPr>
          <w:rFonts w:hint="cs"/>
          <w:rtl/>
        </w:rPr>
        <w:t>השב"כניקים</w:t>
      </w:r>
      <w:proofErr w:type="spellEnd"/>
      <w:r>
        <w:rPr>
          <w:rFonts w:hint="cs"/>
          <w:rtl/>
        </w:rPr>
        <w:t xml:space="preserve"> שמסתובבים בתוך עזה </w:t>
      </w:r>
      <w:bookmarkStart w:id="1062" w:name="_ETM_Q1_4329581"/>
      <w:bookmarkEnd w:id="1062"/>
      <w:r>
        <w:rPr>
          <w:rFonts w:hint="cs"/>
          <w:rtl/>
        </w:rPr>
        <w:t xml:space="preserve">והחוליות יחד עם הלוחמים נפגשים עם התושבים, יגידו </w:t>
      </w:r>
      <w:bookmarkStart w:id="1063" w:name="_ETM_Q1_4338784"/>
      <w:bookmarkEnd w:id="1063"/>
      <w:r>
        <w:rPr>
          <w:rFonts w:hint="cs"/>
          <w:rtl/>
        </w:rPr>
        <w:t xml:space="preserve">להם, חברים </w:t>
      </w:r>
      <w:r>
        <w:rPr>
          <w:rtl/>
        </w:rPr>
        <w:t>–</w:t>
      </w:r>
      <w:r>
        <w:rPr>
          <w:rFonts w:hint="cs"/>
          <w:rtl/>
        </w:rPr>
        <w:t xml:space="preserve"> חברים זה במירכאות </w:t>
      </w:r>
      <w:r>
        <w:rPr>
          <w:rtl/>
        </w:rPr>
        <w:t>–</w:t>
      </w:r>
      <w:r>
        <w:rPr>
          <w:rFonts w:hint="cs"/>
          <w:rtl/>
        </w:rPr>
        <w:t xml:space="preserve"> יש לכם </w:t>
      </w:r>
      <w:bookmarkStart w:id="1064" w:name="_ETM_Q1_4340329"/>
      <w:bookmarkEnd w:id="1064"/>
      <w:r>
        <w:rPr>
          <w:rFonts w:hint="cs"/>
          <w:rtl/>
        </w:rPr>
        <w:t xml:space="preserve">אפשרות להציל את עצמכם. אנחנו רוצים את החטופים חזרה. תקבלו </w:t>
      </w:r>
      <w:bookmarkStart w:id="1065" w:name="_ETM_Q1_4343563"/>
      <w:bookmarkEnd w:id="1065"/>
      <w:r>
        <w:rPr>
          <w:rFonts w:hint="cs"/>
          <w:rtl/>
        </w:rPr>
        <w:t xml:space="preserve">כסף, הצלה שלכם תקבלו, עוד כל מיני דברים. השכנים ילשינו </w:t>
      </w:r>
      <w:bookmarkStart w:id="1066" w:name="_ETM_Q1_4350810"/>
      <w:bookmarkEnd w:id="1066"/>
      <w:r>
        <w:rPr>
          <w:rFonts w:hint="cs"/>
          <w:rtl/>
        </w:rPr>
        <w:t xml:space="preserve">אחד על השני. אבל כבר לא יהיה מי שידרוש את פילדלפי, אסירים כי לא תהיה ישות שתדרוש את זה. כל </w:t>
      </w:r>
      <w:proofErr w:type="spellStart"/>
      <w:r>
        <w:rPr>
          <w:rFonts w:hint="cs"/>
          <w:rtl/>
        </w:rPr>
        <w:t>חמאסניק</w:t>
      </w:r>
      <w:proofErr w:type="spellEnd"/>
      <w:r>
        <w:rPr>
          <w:rFonts w:hint="cs"/>
          <w:rtl/>
        </w:rPr>
        <w:t xml:space="preserve"> יחזיק בחטוף וידאג לעצמו. </w:t>
      </w:r>
      <w:bookmarkStart w:id="1067" w:name="_ETM_Q1_4365579"/>
      <w:bookmarkEnd w:id="1067"/>
      <w:r>
        <w:rPr>
          <w:rFonts w:hint="cs"/>
          <w:rtl/>
        </w:rPr>
        <w:t xml:space="preserve">הוא לא יוכל לדאוג למערכת </w:t>
      </w:r>
      <w:proofErr w:type="spellStart"/>
      <w:r>
        <w:rPr>
          <w:rFonts w:hint="cs"/>
          <w:rtl/>
        </w:rPr>
        <w:t>המשילותית</w:t>
      </w:r>
      <w:proofErr w:type="spellEnd"/>
      <w:r>
        <w:rPr>
          <w:rFonts w:hint="cs"/>
          <w:rtl/>
        </w:rPr>
        <w:t xml:space="preserve"> כי לא תהיה כזאת. </w:t>
      </w:r>
      <w:bookmarkStart w:id="1068" w:name="_ETM_Q1_4368907"/>
      <w:bookmarkEnd w:id="1068"/>
      <w:r>
        <w:rPr>
          <w:rFonts w:hint="cs"/>
          <w:rtl/>
        </w:rPr>
        <w:t xml:space="preserve">אנחנו מחיים אותה. רק אנחנו מחיים אותה. הורגים מצד אחד ומחיים מצד שני. טמטום. למה? כי ראש הממשלה פחדן. תגיד </w:t>
      </w:r>
      <w:bookmarkStart w:id="1069" w:name="_ETM_Q1_4383931"/>
      <w:bookmarkEnd w:id="1069"/>
      <w:r>
        <w:rPr>
          <w:rFonts w:hint="cs"/>
          <w:rtl/>
        </w:rPr>
        <w:t xml:space="preserve">את האמת, סגור את הבסטה הזאת ותתקדם קדימה לאלטרנטיבה. האלטרנטיבה קיימת </w:t>
      </w:r>
      <w:r>
        <w:rPr>
          <w:rtl/>
        </w:rPr>
        <w:t>–</w:t>
      </w:r>
      <w:r>
        <w:rPr>
          <w:rFonts w:hint="cs"/>
          <w:rtl/>
        </w:rPr>
        <w:t xml:space="preserve"> להחזיר אותם עכשיו. לחטופים אין זמן להאמין לחמאס או לשטויות הפוליטיות של ביבי נתניהו. את זה </w:t>
      </w:r>
      <w:bookmarkStart w:id="1070" w:name="_ETM_Q1_4397561"/>
      <w:bookmarkEnd w:id="1070"/>
      <w:r>
        <w:rPr>
          <w:rFonts w:hint="cs"/>
          <w:rtl/>
        </w:rPr>
        <w:t xml:space="preserve">אנחנו דורשים. יש אלטרנטיבה. אני מעדיף להמר על חיים </w:t>
      </w:r>
      <w:bookmarkStart w:id="1071" w:name="_ETM_Q1_4403324"/>
      <w:bookmarkEnd w:id="1071"/>
      <w:r>
        <w:rPr>
          <w:rFonts w:hint="cs"/>
          <w:rtl/>
        </w:rPr>
        <w:t xml:space="preserve">של החטופים בידיים שלנו מאשר להמר על החיים של החטופים </w:t>
      </w:r>
      <w:bookmarkStart w:id="1072" w:name="_ETM_Q1_4410000"/>
      <w:bookmarkEnd w:id="1072"/>
      <w:r>
        <w:rPr>
          <w:rFonts w:hint="cs"/>
          <w:rtl/>
        </w:rPr>
        <w:t>בידיים של החמאס. את זה אני מעדיף. ואת זה אנ</w:t>
      </w:r>
      <w:bookmarkStart w:id="1073" w:name="_ETM_Q1_4416464"/>
      <w:bookmarkEnd w:id="1073"/>
      <w:r>
        <w:rPr>
          <w:rFonts w:hint="cs"/>
          <w:rtl/>
        </w:rPr>
        <w:t xml:space="preserve">חנו מבקשים שתדרוש. מספיק למשוך את הזמן, מספיק לעשות מעשים </w:t>
      </w:r>
      <w:bookmarkStart w:id="1074" w:name="_ETM_Q1_4421889"/>
      <w:bookmarkEnd w:id="1074"/>
      <w:r>
        <w:rPr>
          <w:rFonts w:hint="cs"/>
          <w:rtl/>
        </w:rPr>
        <w:t xml:space="preserve">שסותרים אחד את השני. ללכת לכיוון אחד ברור ואז </w:t>
      </w:r>
      <w:bookmarkStart w:id="1075" w:name="_ETM_Q1_4424001"/>
      <w:bookmarkEnd w:id="1075"/>
      <w:r w:rsidR="002D4E43">
        <w:rPr>
          <w:rFonts w:hint="cs"/>
          <w:rtl/>
        </w:rPr>
        <w:t xml:space="preserve">ייפתחו </w:t>
      </w:r>
      <w:r w:rsidR="002D4E43">
        <w:rPr>
          <w:rFonts w:hint="cs"/>
          <w:rtl/>
        </w:rPr>
        <w:lastRenderedPageBreak/>
        <w:t xml:space="preserve">אפשרויות שאנחנו לא מדמיינים כדי להחזיר את החטופים. רק </w:t>
      </w:r>
      <w:bookmarkStart w:id="1076" w:name="_ETM_Q1_4432933"/>
      <w:bookmarkEnd w:id="1076"/>
      <w:r w:rsidR="002D4E43">
        <w:rPr>
          <w:rFonts w:hint="cs"/>
          <w:rtl/>
        </w:rPr>
        <w:t xml:space="preserve">אנחנו צריכים להכריע. הידיים שלנו יקבעו, של ראש הממשלה, </w:t>
      </w:r>
      <w:bookmarkStart w:id="1077" w:name="_ETM_Q1_4438666"/>
      <w:bookmarkEnd w:id="1077"/>
      <w:r w:rsidR="002D4E43">
        <w:rPr>
          <w:rFonts w:hint="cs"/>
          <w:rtl/>
        </w:rPr>
        <w:t xml:space="preserve">האם האנשים שנשארו בחיים יירצחו או לא יירצחו. תודה </w:t>
      </w:r>
      <w:bookmarkStart w:id="1078" w:name="_ETM_Q1_4448282"/>
      <w:bookmarkEnd w:id="1078"/>
      <w:r w:rsidR="002D4E43">
        <w:rPr>
          <w:rFonts w:hint="cs"/>
          <w:rtl/>
        </w:rPr>
        <w:t xml:space="preserve">רבה. </w:t>
      </w:r>
    </w:p>
    <w:p w:rsidR="002D4E43" w:rsidRDefault="002D4E43" w:rsidP="009A078D">
      <w:pPr>
        <w:rPr>
          <w:rtl/>
        </w:rPr>
      </w:pPr>
      <w:bookmarkStart w:id="1079" w:name="_ETM_Q1_4449208"/>
      <w:bookmarkStart w:id="1080" w:name="_ETM_Q1_4449262"/>
      <w:bookmarkEnd w:id="1079"/>
      <w:bookmarkEnd w:id="1080"/>
    </w:p>
    <w:p w:rsidR="002D4E43" w:rsidRDefault="002D4E43" w:rsidP="002D4E43">
      <w:pPr>
        <w:pStyle w:val="af6"/>
        <w:keepNext/>
        <w:rPr>
          <w:rtl/>
        </w:rPr>
      </w:pPr>
      <w:bookmarkStart w:id="1081" w:name="ET_yor_5765_137"/>
      <w:r w:rsidRPr="002D4E43">
        <w:rPr>
          <w:rStyle w:val="TagStyle"/>
          <w:rtl/>
        </w:rPr>
        <w:t xml:space="preserve"> &lt;&lt; יור &gt;&gt; </w:t>
      </w:r>
      <w:r>
        <w:rPr>
          <w:rtl/>
        </w:rPr>
        <w:t>היו"ר מיכאל מרדכי ביטון:</w:t>
      </w:r>
      <w:r w:rsidRPr="002D4E43">
        <w:rPr>
          <w:rStyle w:val="TagStyle"/>
          <w:rtl/>
        </w:rPr>
        <w:t xml:space="preserve"> &lt;&lt; יור &gt;&gt;</w:t>
      </w:r>
      <w:r>
        <w:rPr>
          <w:rtl/>
        </w:rPr>
        <w:t xml:space="preserve">   </w:t>
      </w:r>
      <w:bookmarkEnd w:id="1081"/>
    </w:p>
    <w:p w:rsidR="002D4E43" w:rsidRDefault="002D4E43" w:rsidP="002D4E43">
      <w:pPr>
        <w:pStyle w:val="KeepWithNext"/>
        <w:rPr>
          <w:rtl/>
        </w:rPr>
      </w:pPr>
    </w:p>
    <w:p w:rsidR="002D4E43" w:rsidRDefault="002D4E43" w:rsidP="002D4E43">
      <w:pPr>
        <w:rPr>
          <w:rtl/>
        </w:rPr>
      </w:pPr>
      <w:bookmarkStart w:id="1082" w:name="_ETM_Q1_4450112"/>
      <w:bookmarkEnd w:id="1082"/>
      <w:r>
        <w:rPr>
          <w:rFonts w:hint="cs"/>
          <w:rtl/>
        </w:rPr>
        <w:t xml:space="preserve">תודה לך. חנה כהן, דודה של ענבר. </w:t>
      </w:r>
    </w:p>
    <w:p w:rsidR="00960CC6" w:rsidRDefault="00960CC6" w:rsidP="002D4E43">
      <w:pPr>
        <w:rPr>
          <w:rtl/>
        </w:rPr>
      </w:pPr>
    </w:p>
    <w:p w:rsidR="00960CC6" w:rsidRDefault="00960CC6" w:rsidP="00960CC6">
      <w:pPr>
        <w:pStyle w:val="a4"/>
        <w:keepNext/>
        <w:rPr>
          <w:rtl/>
        </w:rPr>
      </w:pPr>
      <w:bookmarkStart w:id="1083" w:name="ET_speaker_חנה_כהן_138"/>
      <w:r w:rsidRPr="00960CC6">
        <w:rPr>
          <w:rStyle w:val="TagStyle"/>
          <w:rtl/>
        </w:rPr>
        <w:t xml:space="preserve"> &lt;&lt; דובר &gt;&gt; </w:t>
      </w:r>
      <w:r>
        <w:rPr>
          <w:rtl/>
        </w:rPr>
        <w:t>חנה כהן:</w:t>
      </w:r>
      <w:r w:rsidRPr="00960CC6">
        <w:rPr>
          <w:rStyle w:val="TagStyle"/>
          <w:rtl/>
        </w:rPr>
        <w:t xml:space="preserve"> &lt;&lt; דובר &gt;&gt;</w:t>
      </w:r>
      <w:r>
        <w:rPr>
          <w:rtl/>
        </w:rPr>
        <w:t xml:space="preserve">   </w:t>
      </w:r>
      <w:bookmarkEnd w:id="1083"/>
    </w:p>
    <w:p w:rsidR="00960CC6" w:rsidRDefault="00960CC6" w:rsidP="00960CC6">
      <w:pPr>
        <w:pStyle w:val="KeepWithNext"/>
        <w:rPr>
          <w:rtl/>
        </w:rPr>
      </w:pPr>
    </w:p>
    <w:p w:rsidR="00960CC6" w:rsidRDefault="00960CC6" w:rsidP="00960CC6">
      <w:pPr>
        <w:rPr>
          <w:rtl/>
        </w:rPr>
      </w:pPr>
      <w:bookmarkStart w:id="1084" w:name="_ETM_Q1_4454747"/>
      <w:bookmarkEnd w:id="1084"/>
      <w:r>
        <w:rPr>
          <w:rFonts w:hint="cs"/>
          <w:rtl/>
        </w:rPr>
        <w:t xml:space="preserve">שלום </w:t>
      </w:r>
      <w:bookmarkStart w:id="1085" w:name="_ETM_Q1_4456479"/>
      <w:bookmarkEnd w:id="1085"/>
      <w:r>
        <w:rPr>
          <w:rFonts w:hint="cs"/>
          <w:rtl/>
        </w:rPr>
        <w:t xml:space="preserve">לכולם. זאת ענבר. ענבר הייתה במסיבת </w:t>
      </w:r>
      <w:proofErr w:type="spellStart"/>
      <w:r>
        <w:rPr>
          <w:rFonts w:hint="cs"/>
          <w:rtl/>
        </w:rPr>
        <w:t>הנובה</w:t>
      </w:r>
      <w:proofErr w:type="spellEnd"/>
      <w:r>
        <w:rPr>
          <w:rFonts w:hint="cs"/>
          <w:rtl/>
        </w:rPr>
        <w:t xml:space="preserve">, נרצחה ונחטפה כשהיא בדרך לעזה. בהתחלה לא ידענו שענבר לא </w:t>
      </w:r>
      <w:bookmarkStart w:id="1086" w:name="_ETM_Q1_4472853"/>
      <w:bookmarkEnd w:id="1086"/>
      <w:r>
        <w:rPr>
          <w:rFonts w:hint="cs"/>
          <w:rtl/>
        </w:rPr>
        <w:t xml:space="preserve">בין החיים, רק אחרי 70 יום הודיעו לנו שהיא לא </w:t>
      </w:r>
      <w:bookmarkStart w:id="1087" w:name="_ETM_Q1_4481198"/>
      <w:bookmarkEnd w:id="1087"/>
      <w:r>
        <w:rPr>
          <w:rFonts w:hint="cs"/>
          <w:rtl/>
        </w:rPr>
        <w:t xml:space="preserve">בין החיים. אני חייבת להודות שאני כל הזמן אומרת "נרצחה", "נרצחה" אבל יש לנו תקווה שזאת טעות. אנחנו נאחזים בתקווה הזאת. עד שאני לא אראה את ענבר </w:t>
      </w:r>
      <w:bookmarkStart w:id="1088" w:name="_ETM_Q1_4496826"/>
      <w:bookmarkEnd w:id="1088"/>
      <w:r>
        <w:rPr>
          <w:rFonts w:hint="cs"/>
          <w:rtl/>
        </w:rPr>
        <w:t xml:space="preserve">נקודת המוצא שלי היא שענבר בחיים. ואם זאת </w:t>
      </w:r>
      <w:bookmarkStart w:id="1089" w:name="_ETM_Q1_4504612"/>
      <w:bookmarkEnd w:id="1089"/>
      <w:r>
        <w:rPr>
          <w:rFonts w:hint="cs"/>
          <w:rtl/>
        </w:rPr>
        <w:t xml:space="preserve">נקודת המוצא שלי אני מצפה </w:t>
      </w:r>
      <w:r>
        <w:rPr>
          <w:rtl/>
        </w:rPr>
        <w:t>–</w:t>
      </w:r>
      <w:r>
        <w:rPr>
          <w:rFonts w:hint="cs"/>
          <w:rtl/>
        </w:rPr>
        <w:t xml:space="preserve"> ענבר היא אישה </w:t>
      </w:r>
      <w:bookmarkStart w:id="1090" w:name="_ETM_Q1_4508046"/>
      <w:bookmarkEnd w:id="1090"/>
      <w:r>
        <w:rPr>
          <w:rFonts w:hint="cs"/>
          <w:rtl/>
        </w:rPr>
        <w:t xml:space="preserve">צעירה, היא הייתה אמורה להשתחרר עם הנשים הצעירות, ואני מבקשת </w:t>
      </w:r>
      <w:bookmarkStart w:id="1091" w:name="_ETM_Q1_4512932"/>
      <w:bookmarkEnd w:id="1091"/>
      <w:r>
        <w:rPr>
          <w:rFonts w:hint="cs"/>
          <w:rtl/>
        </w:rPr>
        <w:t xml:space="preserve">לשחרר אותה עם הנשים הצעירות. </w:t>
      </w:r>
      <w:proofErr w:type="spellStart"/>
      <w:r>
        <w:rPr>
          <w:rFonts w:hint="cs"/>
          <w:rtl/>
        </w:rPr>
        <w:t>אוקיי</w:t>
      </w:r>
      <w:proofErr w:type="spellEnd"/>
      <w:r>
        <w:rPr>
          <w:rFonts w:hint="cs"/>
          <w:rtl/>
        </w:rPr>
        <w:t xml:space="preserve">? אנחנו רוצים לראות ולקבל </w:t>
      </w:r>
      <w:bookmarkStart w:id="1092" w:name="_ETM_Q1_4522427"/>
      <w:bookmarkEnd w:id="1092"/>
      <w:r>
        <w:rPr>
          <w:rFonts w:hint="cs"/>
          <w:rtl/>
        </w:rPr>
        <w:t xml:space="preserve">הוכחה חותכת יותר שענבר שלנו לא בין החיים. </w:t>
      </w:r>
    </w:p>
    <w:p w:rsidR="00960CC6" w:rsidRDefault="00960CC6" w:rsidP="00960CC6">
      <w:pPr>
        <w:rPr>
          <w:rtl/>
        </w:rPr>
      </w:pPr>
      <w:bookmarkStart w:id="1093" w:name="_ETM_Q1_4525255"/>
      <w:bookmarkStart w:id="1094" w:name="_ETM_Q1_4525315"/>
      <w:bookmarkEnd w:id="1093"/>
      <w:bookmarkEnd w:id="1094"/>
    </w:p>
    <w:p w:rsidR="00887A91" w:rsidRDefault="00960CC6" w:rsidP="00960CC6">
      <w:pPr>
        <w:rPr>
          <w:rtl/>
        </w:rPr>
      </w:pPr>
      <w:bookmarkStart w:id="1095" w:name="_ETM_Q1_4525392"/>
      <w:bookmarkStart w:id="1096" w:name="_ETM_Q1_4525435"/>
      <w:bookmarkEnd w:id="1095"/>
      <w:bookmarkEnd w:id="1096"/>
      <w:r>
        <w:rPr>
          <w:rFonts w:hint="cs"/>
          <w:rtl/>
        </w:rPr>
        <w:t xml:space="preserve">דבר </w:t>
      </w:r>
      <w:bookmarkStart w:id="1097" w:name="_ETM_Q1_4525928"/>
      <w:bookmarkEnd w:id="1097"/>
      <w:r>
        <w:rPr>
          <w:rFonts w:hint="cs"/>
          <w:rtl/>
        </w:rPr>
        <w:t xml:space="preserve">שני שאני רוצה להגיד </w:t>
      </w:r>
      <w:r>
        <w:rPr>
          <w:rtl/>
        </w:rPr>
        <w:t>–</w:t>
      </w:r>
      <w:r>
        <w:rPr>
          <w:rFonts w:hint="cs"/>
          <w:rtl/>
        </w:rPr>
        <w:t xml:space="preserve"> לא ייתכן שהנרצחים יישארו לסוף </w:t>
      </w:r>
      <w:bookmarkStart w:id="1098" w:name="_ETM_Q1_4533576"/>
      <w:bookmarkEnd w:id="1098"/>
      <w:r>
        <w:rPr>
          <w:rFonts w:hint="cs"/>
          <w:rtl/>
        </w:rPr>
        <w:t xml:space="preserve">העסקה. כשצה"ל יוצא מעזה אחרי הפעימה השנייה מי יבטיח לנו </w:t>
      </w:r>
      <w:bookmarkStart w:id="1099" w:name="_ETM_Q1_4539995"/>
      <w:bookmarkEnd w:id="1099"/>
      <w:r>
        <w:rPr>
          <w:rFonts w:hint="cs"/>
          <w:rtl/>
        </w:rPr>
        <w:t xml:space="preserve">שייתנו לנו את הנרצחים חזרה? מה, אנחנו מסתמכים על טוב לבו של הנאצי? לא הבנתי את זה. של המפלצת? שהיא תחזיר לנו את הנרצחים? אסור לצאת מהרצועה עד </w:t>
      </w:r>
      <w:bookmarkStart w:id="1100" w:name="_ETM_Q1_4558098"/>
      <w:bookmarkEnd w:id="1100"/>
      <w:r>
        <w:rPr>
          <w:rFonts w:hint="cs"/>
          <w:rtl/>
        </w:rPr>
        <w:t xml:space="preserve">שאחרון החטופים יוצא. אלא אם כן תגידו לי שוויתרתם </w:t>
      </w:r>
      <w:bookmarkStart w:id="1101" w:name="_ETM_Q1_4564267"/>
      <w:bookmarkEnd w:id="1101"/>
      <w:r>
        <w:rPr>
          <w:rFonts w:hint="cs"/>
          <w:rtl/>
        </w:rPr>
        <w:t xml:space="preserve">על חלק מהם. אז אני אעכל את זה ואחשוב איך אני צריכה לפעול. אבל למה הם </w:t>
      </w:r>
      <w:bookmarkStart w:id="1102" w:name="_ETM_Q1_4572857"/>
      <w:bookmarkEnd w:id="1102"/>
      <w:r>
        <w:rPr>
          <w:rFonts w:hint="cs"/>
          <w:rtl/>
        </w:rPr>
        <w:t xml:space="preserve">בסוף העסקה, תסבירו לי. ענבר היא לא גופה </w:t>
      </w:r>
      <w:r>
        <w:rPr>
          <w:rtl/>
        </w:rPr>
        <w:t>–</w:t>
      </w:r>
      <w:r>
        <w:rPr>
          <w:rFonts w:hint="cs"/>
          <w:rtl/>
        </w:rPr>
        <w:t xml:space="preserve"> ענבר זאת ענבר שלנו, היא היקירה שלנו. ענבר </w:t>
      </w:r>
      <w:bookmarkStart w:id="1103" w:name="_ETM_Q1_4588001"/>
      <w:bookmarkEnd w:id="1103"/>
      <w:r>
        <w:rPr>
          <w:rFonts w:hint="cs"/>
          <w:rtl/>
        </w:rPr>
        <w:t xml:space="preserve">צריכה לחזור הביתה. לענבר יש הורים ומשפחה שמחכה לה. עשרה חודשים אנחנו מחכים לענבר. לא ייתכן שתשאירו את </w:t>
      </w:r>
      <w:bookmarkStart w:id="1104" w:name="_ETM_Q1_4603482"/>
      <w:bookmarkEnd w:id="1104"/>
      <w:r>
        <w:rPr>
          <w:rFonts w:hint="cs"/>
          <w:rtl/>
        </w:rPr>
        <w:t xml:space="preserve">ענבר ואת שאר הנרצחים לסוף העסקה. </w:t>
      </w:r>
    </w:p>
    <w:p w:rsidR="00887A91" w:rsidRDefault="00887A91" w:rsidP="00960CC6">
      <w:pPr>
        <w:rPr>
          <w:rtl/>
        </w:rPr>
      </w:pPr>
      <w:bookmarkStart w:id="1105" w:name="_ETM_Q1_4659309"/>
      <w:bookmarkStart w:id="1106" w:name="_ETM_Q1_4659337"/>
      <w:bookmarkEnd w:id="1105"/>
      <w:bookmarkEnd w:id="1106"/>
    </w:p>
    <w:p w:rsidR="00960CC6" w:rsidRDefault="00960CC6" w:rsidP="00960CC6">
      <w:pPr>
        <w:rPr>
          <w:rtl/>
        </w:rPr>
      </w:pPr>
      <w:bookmarkStart w:id="1107" w:name="_ETM_Q1_4659429"/>
      <w:bookmarkStart w:id="1108" w:name="_ETM_Q1_4659465"/>
      <w:bookmarkEnd w:id="1107"/>
      <w:bookmarkEnd w:id="1108"/>
      <w:r>
        <w:rPr>
          <w:rFonts w:hint="cs"/>
          <w:rtl/>
        </w:rPr>
        <w:t>יש לי שאלה אליכם: אתם מסכימים</w:t>
      </w:r>
      <w:bookmarkStart w:id="1109" w:name="_ETM_Q1_4610838"/>
      <w:bookmarkEnd w:id="1109"/>
      <w:r>
        <w:rPr>
          <w:rFonts w:hint="cs"/>
          <w:rtl/>
        </w:rPr>
        <w:t xml:space="preserve"> שיישארו שם חללים ומגדלים של </w:t>
      </w:r>
      <w:bookmarkStart w:id="1110" w:name="_ETM_Q1_4617314"/>
      <w:bookmarkEnd w:id="1110"/>
      <w:r>
        <w:rPr>
          <w:rFonts w:hint="cs"/>
          <w:rtl/>
        </w:rPr>
        <w:t xml:space="preserve">עזה ייבנו על הגופות שלהם? אתם מסכימים לזה? גופות </w:t>
      </w:r>
      <w:bookmarkStart w:id="1111" w:name="_ETM_Q1_4621548"/>
      <w:bookmarkEnd w:id="1111"/>
      <w:r>
        <w:rPr>
          <w:rFonts w:hint="cs"/>
          <w:rtl/>
        </w:rPr>
        <w:t xml:space="preserve">חללים לא מייצרות מודיעין. כבר היום לא יודעים איפה </w:t>
      </w:r>
      <w:bookmarkStart w:id="1112" w:name="_ETM_Q1_4627354"/>
      <w:bookmarkEnd w:id="1112"/>
      <w:r>
        <w:rPr>
          <w:rFonts w:hint="cs"/>
          <w:rtl/>
        </w:rPr>
        <w:t xml:space="preserve">חלק מהם זרוקים, טמונים. לכן תקדימו תרופה למכה </w:t>
      </w:r>
      <w:r>
        <w:rPr>
          <w:rtl/>
        </w:rPr>
        <w:t>–</w:t>
      </w:r>
      <w:r>
        <w:rPr>
          <w:rFonts w:hint="cs"/>
          <w:rtl/>
        </w:rPr>
        <w:t xml:space="preserve"> אל תזרקו אותם לסוף העסקה. זה לא יעלה על </w:t>
      </w:r>
      <w:bookmarkStart w:id="1113" w:name="_ETM_Q1_4640115"/>
      <w:bookmarkEnd w:id="1113"/>
      <w:r>
        <w:rPr>
          <w:rFonts w:hint="cs"/>
          <w:rtl/>
        </w:rPr>
        <w:t xml:space="preserve">הדעת דבר כזה. אנחנו לא נוכל לחיות בלי ענבר. עבורנו </w:t>
      </w:r>
      <w:bookmarkStart w:id="1114" w:name="_ETM_Q1_4646563"/>
      <w:bookmarkEnd w:id="1114"/>
      <w:r>
        <w:rPr>
          <w:rFonts w:hint="cs"/>
          <w:rtl/>
        </w:rPr>
        <w:t xml:space="preserve">זאת ענבר, עבורנו היא בחיים. אנחנו רוצים אותה </w:t>
      </w:r>
      <w:r w:rsidR="00887A91">
        <w:rPr>
          <w:rFonts w:hint="cs"/>
          <w:rtl/>
        </w:rPr>
        <w:t xml:space="preserve">כמו </w:t>
      </w:r>
      <w:bookmarkStart w:id="1115" w:name="_ETM_Q1_4653351"/>
      <w:bookmarkEnd w:id="1115"/>
      <w:r w:rsidR="00887A91">
        <w:rPr>
          <w:rFonts w:hint="cs"/>
          <w:rtl/>
        </w:rPr>
        <w:t xml:space="preserve">שכל החיים רוצים את הילדים שלהם הביתה ומהר. לחללים אין זמן. יש להחזיר את כולם הביתה עד אחרון החטופים. </w:t>
      </w:r>
      <w:bookmarkStart w:id="1116" w:name="_ETM_Q1_4668298"/>
      <w:bookmarkStart w:id="1117" w:name="_ETM_Q1_4669801"/>
      <w:bookmarkEnd w:id="1116"/>
      <w:bookmarkEnd w:id="1117"/>
    </w:p>
    <w:p w:rsidR="00887A91" w:rsidRDefault="00887A91" w:rsidP="00960CC6">
      <w:pPr>
        <w:rPr>
          <w:rtl/>
        </w:rPr>
      </w:pPr>
      <w:bookmarkStart w:id="1118" w:name="_ETM_Q1_4669838"/>
      <w:bookmarkEnd w:id="1118"/>
    </w:p>
    <w:p w:rsidR="00887A91" w:rsidRDefault="00887A91" w:rsidP="00960CC6">
      <w:pPr>
        <w:rPr>
          <w:rtl/>
        </w:rPr>
      </w:pPr>
      <w:bookmarkStart w:id="1119" w:name="_ETM_Q1_4669938"/>
      <w:bookmarkStart w:id="1120" w:name="_ETM_Q1_4669977"/>
      <w:bookmarkEnd w:id="1119"/>
      <w:bookmarkEnd w:id="1120"/>
      <w:r>
        <w:rPr>
          <w:rFonts w:hint="cs"/>
          <w:rtl/>
        </w:rPr>
        <w:t xml:space="preserve">אני מבקשת שתחשבו שוב </w:t>
      </w:r>
      <w:r>
        <w:rPr>
          <w:rtl/>
        </w:rPr>
        <w:t>–</w:t>
      </w:r>
      <w:r>
        <w:rPr>
          <w:rFonts w:hint="cs"/>
          <w:rtl/>
        </w:rPr>
        <w:t xml:space="preserve"> אסור לנו להפקיר אף אחד </w:t>
      </w:r>
      <w:bookmarkStart w:id="1121" w:name="_ETM_Q1_4677674"/>
      <w:bookmarkEnd w:id="1121"/>
      <w:r>
        <w:rPr>
          <w:rFonts w:hint="cs"/>
          <w:rtl/>
        </w:rPr>
        <w:t xml:space="preserve">מאחור. </w:t>
      </w:r>
      <w:proofErr w:type="spellStart"/>
      <w:r>
        <w:rPr>
          <w:rFonts w:hint="cs"/>
          <w:rtl/>
        </w:rPr>
        <w:t>אוקיי</w:t>
      </w:r>
      <w:proofErr w:type="spellEnd"/>
      <w:r>
        <w:rPr>
          <w:rFonts w:hint="cs"/>
          <w:rtl/>
        </w:rPr>
        <w:t xml:space="preserve">? תודה רבה. </w:t>
      </w:r>
    </w:p>
    <w:p w:rsidR="00887A91" w:rsidRDefault="00887A91" w:rsidP="00960CC6">
      <w:pPr>
        <w:rPr>
          <w:rtl/>
        </w:rPr>
      </w:pPr>
      <w:bookmarkStart w:id="1122" w:name="_ETM_Q1_4680708"/>
      <w:bookmarkStart w:id="1123" w:name="_ETM_Q1_4680756"/>
      <w:bookmarkEnd w:id="1122"/>
      <w:bookmarkEnd w:id="1123"/>
    </w:p>
    <w:p w:rsidR="00887A91" w:rsidRDefault="00887A91" w:rsidP="00887A91">
      <w:pPr>
        <w:pStyle w:val="af6"/>
        <w:keepNext/>
        <w:rPr>
          <w:rtl/>
        </w:rPr>
      </w:pPr>
      <w:bookmarkStart w:id="1124" w:name="ET_yor_5765_139"/>
      <w:r w:rsidRPr="00887A91">
        <w:rPr>
          <w:rStyle w:val="TagStyle"/>
          <w:rtl/>
        </w:rPr>
        <w:t xml:space="preserve"> &lt;&lt; יור &gt;&gt; </w:t>
      </w:r>
      <w:r>
        <w:rPr>
          <w:rtl/>
        </w:rPr>
        <w:t>היו"ר מיכאל מרדכי ביטון:</w:t>
      </w:r>
      <w:r w:rsidRPr="00887A91">
        <w:rPr>
          <w:rStyle w:val="TagStyle"/>
          <w:rtl/>
        </w:rPr>
        <w:t xml:space="preserve"> &lt;&lt; יור &gt;&gt;</w:t>
      </w:r>
      <w:r>
        <w:rPr>
          <w:rtl/>
        </w:rPr>
        <w:t xml:space="preserve">   </w:t>
      </w:r>
      <w:bookmarkEnd w:id="1124"/>
    </w:p>
    <w:p w:rsidR="00887A91" w:rsidRDefault="00887A91" w:rsidP="00887A91">
      <w:pPr>
        <w:pStyle w:val="KeepWithNext"/>
        <w:rPr>
          <w:rtl/>
        </w:rPr>
      </w:pPr>
    </w:p>
    <w:p w:rsidR="00887A91" w:rsidRDefault="00887A91" w:rsidP="00887A91">
      <w:pPr>
        <w:rPr>
          <w:rtl/>
        </w:rPr>
      </w:pPr>
      <w:bookmarkStart w:id="1125" w:name="_ETM_Q1_4683709"/>
      <w:bookmarkEnd w:id="1125"/>
      <w:r>
        <w:rPr>
          <w:rFonts w:hint="cs"/>
          <w:rtl/>
        </w:rPr>
        <w:t xml:space="preserve">תודה, חנה. </w:t>
      </w:r>
      <w:bookmarkStart w:id="1126" w:name="_ETM_Q1_4686308"/>
      <w:bookmarkEnd w:id="1126"/>
    </w:p>
    <w:p w:rsidR="00887A91" w:rsidRDefault="00887A91" w:rsidP="00887A91">
      <w:pPr>
        <w:rPr>
          <w:rtl/>
        </w:rPr>
      </w:pPr>
      <w:bookmarkStart w:id="1127" w:name="_ETM_Q1_4686341"/>
      <w:bookmarkEnd w:id="1127"/>
    </w:p>
    <w:p w:rsidR="00887A91" w:rsidRDefault="00887A91" w:rsidP="00887A91">
      <w:pPr>
        <w:pStyle w:val="af5"/>
        <w:keepNext/>
        <w:rPr>
          <w:rtl/>
        </w:rPr>
      </w:pPr>
      <w:bookmarkStart w:id="1128" w:name="ET_interruption_קריאה_140"/>
      <w:r w:rsidRPr="00887A91">
        <w:rPr>
          <w:rStyle w:val="TagStyle"/>
          <w:rtl/>
        </w:rPr>
        <w:t xml:space="preserve"> &lt;&lt; קריאה &gt;&gt; </w:t>
      </w:r>
      <w:r>
        <w:rPr>
          <w:rtl/>
        </w:rPr>
        <w:t>קריאה:</w:t>
      </w:r>
      <w:r w:rsidRPr="00887A91">
        <w:rPr>
          <w:rStyle w:val="TagStyle"/>
          <w:rtl/>
        </w:rPr>
        <w:t xml:space="preserve"> &lt;&lt; קריאה &gt;&gt;</w:t>
      </w:r>
      <w:r>
        <w:rPr>
          <w:rtl/>
        </w:rPr>
        <w:t xml:space="preserve">   </w:t>
      </w:r>
      <w:bookmarkEnd w:id="1128"/>
    </w:p>
    <w:p w:rsidR="00887A91" w:rsidRDefault="00887A91" w:rsidP="00887A91">
      <w:pPr>
        <w:pStyle w:val="KeepWithNext"/>
        <w:rPr>
          <w:rtl/>
        </w:rPr>
      </w:pPr>
    </w:p>
    <w:p w:rsidR="00887A91" w:rsidRDefault="00887A91" w:rsidP="00887A91">
      <w:pPr>
        <w:rPr>
          <w:rtl/>
        </w:rPr>
      </w:pPr>
      <w:bookmarkStart w:id="1129" w:name="_ETM_Q1_4686492"/>
      <w:bookmarkStart w:id="1130" w:name="_ETM_Q1_4686725"/>
      <w:bookmarkStart w:id="1131" w:name="_ETM_Q1_4686764"/>
      <w:bookmarkEnd w:id="1129"/>
      <w:bookmarkEnd w:id="1130"/>
      <w:bookmarkEnd w:id="1131"/>
      <w:r>
        <w:rPr>
          <w:rFonts w:hint="cs"/>
          <w:rtl/>
        </w:rPr>
        <w:t xml:space="preserve">כבוד היושב-ראש, אפשר </w:t>
      </w:r>
      <w:bookmarkStart w:id="1132" w:name="_ETM_Q1_4688733"/>
      <w:bookmarkEnd w:id="1132"/>
      <w:r>
        <w:rPr>
          <w:rFonts w:hint="cs"/>
          <w:rtl/>
        </w:rPr>
        <w:t xml:space="preserve">להשמיע קול אחר, אבל רלוונטי לטעמי? </w:t>
      </w:r>
    </w:p>
    <w:p w:rsidR="00887A91" w:rsidRDefault="00887A91" w:rsidP="00887A91">
      <w:pPr>
        <w:rPr>
          <w:rtl/>
        </w:rPr>
      </w:pPr>
      <w:bookmarkStart w:id="1133" w:name="_ETM_Q1_4692255"/>
      <w:bookmarkStart w:id="1134" w:name="_ETM_Q1_4692323"/>
      <w:bookmarkEnd w:id="1133"/>
      <w:bookmarkEnd w:id="1134"/>
    </w:p>
    <w:p w:rsidR="00887A91" w:rsidRDefault="00887A91" w:rsidP="00887A91">
      <w:pPr>
        <w:pStyle w:val="af6"/>
        <w:keepNext/>
        <w:rPr>
          <w:rtl/>
        </w:rPr>
      </w:pPr>
      <w:bookmarkStart w:id="1135" w:name="ET_yor_5765_141"/>
      <w:r w:rsidRPr="00887A91">
        <w:rPr>
          <w:rStyle w:val="TagStyle"/>
          <w:rtl/>
        </w:rPr>
        <w:t xml:space="preserve"> &lt;&lt; יור &gt;&gt; </w:t>
      </w:r>
      <w:r>
        <w:rPr>
          <w:rtl/>
        </w:rPr>
        <w:t>היו"ר מיכאל מרדכי ביטון:</w:t>
      </w:r>
      <w:r w:rsidRPr="00887A91">
        <w:rPr>
          <w:rStyle w:val="TagStyle"/>
          <w:rtl/>
        </w:rPr>
        <w:t xml:space="preserve"> &lt;&lt; יור &gt;&gt;</w:t>
      </w:r>
      <w:r>
        <w:rPr>
          <w:rtl/>
        </w:rPr>
        <w:t xml:space="preserve">   </w:t>
      </w:r>
      <w:bookmarkEnd w:id="1135"/>
    </w:p>
    <w:p w:rsidR="00887A91" w:rsidRDefault="00887A91" w:rsidP="00887A91">
      <w:pPr>
        <w:pStyle w:val="KeepWithNext"/>
        <w:rPr>
          <w:rtl/>
        </w:rPr>
      </w:pPr>
    </w:p>
    <w:p w:rsidR="00887A91" w:rsidRDefault="00887A91" w:rsidP="00887A91">
      <w:pPr>
        <w:rPr>
          <w:rtl/>
        </w:rPr>
      </w:pPr>
      <w:r>
        <w:rPr>
          <w:rFonts w:hint="cs"/>
          <w:rtl/>
        </w:rPr>
        <w:t xml:space="preserve">בוודאי שאפשר. </w:t>
      </w:r>
    </w:p>
    <w:p w:rsidR="00887A91" w:rsidRDefault="00887A91" w:rsidP="00887A91">
      <w:pPr>
        <w:rPr>
          <w:rtl/>
        </w:rPr>
      </w:pPr>
      <w:bookmarkStart w:id="1136" w:name="_ETM_Q1_4689965"/>
      <w:bookmarkStart w:id="1137" w:name="_ETM_Q1_4690017"/>
      <w:bookmarkEnd w:id="1136"/>
      <w:bookmarkEnd w:id="1137"/>
    </w:p>
    <w:p w:rsidR="00887A91" w:rsidRDefault="00887A91" w:rsidP="00887A91">
      <w:pPr>
        <w:pStyle w:val="af5"/>
        <w:keepNext/>
        <w:rPr>
          <w:rtl/>
        </w:rPr>
      </w:pPr>
      <w:bookmarkStart w:id="1138" w:name="ET_interruption_קריאה_143"/>
      <w:r w:rsidRPr="00887A91">
        <w:rPr>
          <w:rStyle w:val="TagStyle"/>
          <w:rtl/>
        </w:rPr>
        <w:t xml:space="preserve"> &lt;&lt; קריאה &gt;&gt; </w:t>
      </w:r>
      <w:r>
        <w:rPr>
          <w:rtl/>
        </w:rPr>
        <w:t>קריאה:</w:t>
      </w:r>
      <w:r w:rsidRPr="00887A91">
        <w:rPr>
          <w:rStyle w:val="TagStyle"/>
          <w:rtl/>
        </w:rPr>
        <w:t xml:space="preserve"> &lt;&lt; קריאה &gt;&gt;</w:t>
      </w:r>
      <w:r>
        <w:rPr>
          <w:rtl/>
        </w:rPr>
        <w:t xml:space="preserve">   </w:t>
      </w:r>
      <w:bookmarkEnd w:id="1138"/>
    </w:p>
    <w:p w:rsidR="00887A91" w:rsidRDefault="00887A91" w:rsidP="00887A91">
      <w:pPr>
        <w:pStyle w:val="KeepWithNext"/>
        <w:rPr>
          <w:rtl/>
        </w:rPr>
      </w:pPr>
    </w:p>
    <w:p w:rsidR="00887A91" w:rsidRDefault="00887A91" w:rsidP="00887A91">
      <w:pPr>
        <w:rPr>
          <w:rtl/>
        </w:rPr>
      </w:pPr>
      <w:r>
        <w:rPr>
          <w:rFonts w:hint="cs"/>
          <w:rtl/>
        </w:rPr>
        <w:t xml:space="preserve">אני יושב כאן עם שתי תמונות שאני הולך איתן לכל מקום </w:t>
      </w:r>
      <w:bookmarkStart w:id="1139" w:name="_ETM_Q1_4700388"/>
      <w:bookmarkEnd w:id="1139"/>
      <w:r>
        <w:rPr>
          <w:rtl/>
        </w:rPr>
        <w:t>–</w:t>
      </w:r>
      <w:r>
        <w:rPr>
          <w:rFonts w:hint="cs"/>
          <w:rtl/>
        </w:rPr>
        <w:t xml:space="preserve"> מצד אחד </w:t>
      </w:r>
      <w:proofErr w:type="spellStart"/>
      <w:r>
        <w:rPr>
          <w:rFonts w:hint="cs"/>
          <w:rtl/>
        </w:rPr>
        <w:t>קית</w:t>
      </w:r>
      <w:proofErr w:type="spellEnd"/>
      <w:r>
        <w:rPr>
          <w:rFonts w:hint="cs"/>
          <w:rtl/>
        </w:rPr>
        <w:t xml:space="preserve">', מצד שני </w:t>
      </w:r>
      <w:proofErr w:type="spellStart"/>
      <w:r>
        <w:rPr>
          <w:rFonts w:hint="cs"/>
          <w:rtl/>
        </w:rPr>
        <w:t>יגב</w:t>
      </w:r>
      <w:proofErr w:type="spellEnd"/>
      <w:r>
        <w:rPr>
          <w:rFonts w:hint="cs"/>
          <w:rtl/>
        </w:rPr>
        <w:t xml:space="preserve">. שתי </w:t>
      </w:r>
      <w:bookmarkStart w:id="1140" w:name="_ETM_Q1_4702925"/>
      <w:bookmarkEnd w:id="1140"/>
      <w:r>
        <w:rPr>
          <w:rFonts w:hint="cs"/>
          <w:rtl/>
        </w:rPr>
        <w:t xml:space="preserve">המשפחות האלה קרובות אליי </w:t>
      </w:r>
      <w:r>
        <w:rPr>
          <w:rtl/>
        </w:rPr>
        <w:t>–</w:t>
      </w:r>
      <w:r>
        <w:rPr>
          <w:rFonts w:hint="cs"/>
          <w:rtl/>
        </w:rPr>
        <w:t xml:space="preserve"> לא קרבת דם, אלא קרבה של רעות וחברות עמוקה. אני יכול להגיד שעם הזמן כל </w:t>
      </w:r>
      <w:bookmarkStart w:id="1141" w:name="_ETM_Q1_4714597"/>
      <w:bookmarkEnd w:id="1141"/>
      <w:r>
        <w:rPr>
          <w:rFonts w:hint="cs"/>
          <w:rtl/>
        </w:rPr>
        <w:t xml:space="preserve">המשפחות של החטופים, כמו משפחות השכול, כולן </w:t>
      </w:r>
      <w:bookmarkStart w:id="1142" w:name="_ETM_Q1_4720581"/>
      <w:bookmarkEnd w:id="1142"/>
      <w:r>
        <w:rPr>
          <w:rFonts w:hint="cs"/>
          <w:rtl/>
        </w:rPr>
        <w:t xml:space="preserve">כאילו אחיי ואחיותיי. אני רוצה להשמיע את הקול של האזרח </w:t>
      </w:r>
      <w:bookmarkStart w:id="1143" w:name="_ETM_Q1_4729855"/>
      <w:bookmarkEnd w:id="1143"/>
      <w:r>
        <w:rPr>
          <w:rFonts w:hint="cs"/>
          <w:rtl/>
        </w:rPr>
        <w:t xml:space="preserve">המודאג. </w:t>
      </w:r>
    </w:p>
    <w:p w:rsidR="00887A91" w:rsidRDefault="00887A91" w:rsidP="00887A91">
      <w:pPr>
        <w:rPr>
          <w:rtl/>
        </w:rPr>
      </w:pPr>
      <w:bookmarkStart w:id="1144" w:name="_ETM_Q1_4731812"/>
      <w:bookmarkStart w:id="1145" w:name="_ETM_Q1_4731873"/>
      <w:bookmarkEnd w:id="1144"/>
      <w:bookmarkEnd w:id="1145"/>
    </w:p>
    <w:p w:rsidR="00887A91" w:rsidRPr="00887A91" w:rsidRDefault="00887A91" w:rsidP="00887A91">
      <w:pPr>
        <w:rPr>
          <w:rtl/>
        </w:rPr>
      </w:pPr>
      <w:bookmarkStart w:id="1146" w:name="_ETM_Q1_4731982"/>
      <w:bookmarkStart w:id="1147" w:name="_ETM_Q1_4732027"/>
      <w:bookmarkEnd w:id="1146"/>
      <w:bookmarkEnd w:id="1147"/>
      <w:r>
        <w:rPr>
          <w:rFonts w:hint="cs"/>
          <w:rtl/>
        </w:rPr>
        <w:t xml:space="preserve">אני שומע את המשפחות והלב נקרא ויוצא אליהן. </w:t>
      </w:r>
      <w:bookmarkStart w:id="1148" w:name="_ETM_Q1_4734014"/>
      <w:bookmarkEnd w:id="1148"/>
      <w:r>
        <w:rPr>
          <w:rFonts w:hint="cs"/>
          <w:rtl/>
        </w:rPr>
        <w:t xml:space="preserve">אני מרגיש כל כך חסר אונים, אני מרגיש </w:t>
      </w:r>
      <w:r>
        <w:rPr>
          <w:rtl/>
        </w:rPr>
        <w:t>–</w:t>
      </w:r>
      <w:r>
        <w:rPr>
          <w:rFonts w:hint="cs"/>
          <w:rtl/>
        </w:rPr>
        <w:t xml:space="preserve"> איך </w:t>
      </w:r>
      <w:bookmarkStart w:id="1149" w:name="_ETM_Q1_4743182"/>
      <w:bookmarkEnd w:id="1149"/>
      <w:r>
        <w:rPr>
          <w:rFonts w:hint="cs"/>
          <w:rtl/>
        </w:rPr>
        <w:t xml:space="preserve">אני יכול לעזור? איך אני יכול לסייע? איך אני יכול </w:t>
      </w:r>
      <w:bookmarkStart w:id="1150" w:name="_ETM_Q1_4744010"/>
      <w:bookmarkEnd w:id="1150"/>
      <w:r>
        <w:rPr>
          <w:rFonts w:hint="cs"/>
          <w:rtl/>
        </w:rPr>
        <w:t xml:space="preserve">טיפה להרגיש שאני נותן להם איזושהי תמיכה בתוך המציאות המוטרפת, </w:t>
      </w:r>
      <w:bookmarkStart w:id="1151" w:name="_ETM_Q1_4753469"/>
      <w:bookmarkEnd w:id="1151"/>
      <w:r>
        <w:rPr>
          <w:rFonts w:hint="cs"/>
          <w:rtl/>
        </w:rPr>
        <w:t xml:space="preserve">המטורללת, ההזויה הזאת מאותו יום מר ונמהר ב-7 באוקטובר כששוחחתי עם </w:t>
      </w:r>
      <w:proofErr w:type="spellStart"/>
      <w:r>
        <w:rPr>
          <w:rFonts w:hint="cs"/>
          <w:rtl/>
        </w:rPr>
        <w:t>ויויאן</w:t>
      </w:r>
      <w:proofErr w:type="spellEnd"/>
      <w:r>
        <w:rPr>
          <w:rFonts w:hint="cs"/>
          <w:rtl/>
        </w:rPr>
        <w:t xml:space="preserve"> </w:t>
      </w:r>
      <w:proofErr w:type="spellStart"/>
      <w:r>
        <w:rPr>
          <w:rFonts w:hint="cs"/>
          <w:rtl/>
        </w:rPr>
        <w:t>סילבר</w:t>
      </w:r>
      <w:proofErr w:type="spellEnd"/>
      <w:r>
        <w:rPr>
          <w:rFonts w:hint="cs"/>
          <w:rtl/>
        </w:rPr>
        <w:t xml:space="preserve"> בשעה 9:00 וב-11:00 כבר לא היה מענה בקיבוץ בארי.</w:t>
      </w:r>
    </w:p>
    <w:p w:rsidR="00887A91" w:rsidRDefault="00887A91" w:rsidP="00887A91">
      <w:pPr>
        <w:pStyle w:val="KeepWithNext"/>
        <w:rPr>
          <w:rtl/>
        </w:rPr>
      </w:pPr>
      <w:r>
        <w:rPr>
          <w:rtl/>
        </w:rPr>
        <w:lastRenderedPageBreak/>
        <w:tab/>
      </w:r>
      <w:r>
        <w:rPr>
          <w:rFonts w:hint="cs"/>
          <w:rtl/>
        </w:rPr>
        <w:t xml:space="preserve">אני אומר ואני פונה אליכם. יש מחלוקות לגבי הדרך איך להגיע ומה לעשות, וזה בסדר, נישאר במחלוקת. עם ישראל היה במחלוקת לאורך כל ההיסטוריה. </w:t>
      </w:r>
      <w:bookmarkStart w:id="1152" w:name="_ETM_Q1_4784622"/>
      <w:bookmarkEnd w:id="1152"/>
      <w:r>
        <w:rPr>
          <w:rFonts w:hint="cs"/>
          <w:rtl/>
        </w:rPr>
        <w:t xml:space="preserve">אבל זאת מחלוקת שלא צריכה לפגום באחדות. </w:t>
      </w:r>
      <w:bookmarkStart w:id="1153" w:name="_ETM_Q1_4787352"/>
      <w:bookmarkEnd w:id="1153"/>
      <w:r>
        <w:rPr>
          <w:rFonts w:hint="cs"/>
          <w:rtl/>
        </w:rPr>
        <w:t xml:space="preserve">האחדות, כמו שנאמר פה היא שכולנו רוצים </w:t>
      </w:r>
      <w:bookmarkStart w:id="1154" w:name="_ETM_Q1_4793012"/>
      <w:bookmarkEnd w:id="1154"/>
      <w:r>
        <w:rPr>
          <w:rFonts w:hint="cs"/>
          <w:rtl/>
        </w:rPr>
        <w:t xml:space="preserve">שהחטופים יחזרו כמה שיותר מהר. </w:t>
      </w:r>
    </w:p>
    <w:p w:rsidR="00887A91" w:rsidRDefault="00887A91" w:rsidP="00887A91">
      <w:pPr>
        <w:rPr>
          <w:rtl/>
        </w:rPr>
      </w:pPr>
      <w:bookmarkStart w:id="1155" w:name="_ETM_Q1_4800461"/>
      <w:bookmarkStart w:id="1156" w:name="_ETM_Q1_4800511"/>
      <w:bookmarkEnd w:id="1155"/>
      <w:bookmarkEnd w:id="1156"/>
    </w:p>
    <w:p w:rsidR="00887A91" w:rsidRDefault="00887A91" w:rsidP="00887A91">
      <w:pPr>
        <w:rPr>
          <w:rtl/>
        </w:rPr>
      </w:pPr>
      <w:bookmarkStart w:id="1157" w:name="_ETM_Q1_4800595"/>
      <w:bookmarkStart w:id="1158" w:name="_ETM_Q1_4800643"/>
      <w:bookmarkEnd w:id="1157"/>
      <w:bookmarkEnd w:id="1158"/>
      <w:r>
        <w:rPr>
          <w:rFonts w:hint="cs"/>
          <w:rtl/>
        </w:rPr>
        <w:t xml:space="preserve">אבל אני פונה אליכם מתוך העמדה שלי, שליחי הציבור, הגיע העת של מעשה. המעשה </w:t>
      </w:r>
      <w:bookmarkStart w:id="1159" w:name="_ETM_Q1_4807884"/>
      <w:bookmarkEnd w:id="1159"/>
      <w:r>
        <w:rPr>
          <w:rFonts w:hint="cs"/>
          <w:rtl/>
        </w:rPr>
        <w:t xml:space="preserve">מבחינתי הוא כאילו טיפת האוויר האחרונה עומדת לצאת מנשמתכם. אמפתיה </w:t>
      </w:r>
      <w:bookmarkStart w:id="1160" w:name="_ETM_Q1_4816420"/>
      <w:bookmarkEnd w:id="1160"/>
      <w:r>
        <w:rPr>
          <w:rFonts w:hint="cs"/>
          <w:rtl/>
        </w:rPr>
        <w:t xml:space="preserve">זה לא מספיק, "אני בעד" זה לא מספיק. יש דקה </w:t>
      </w:r>
      <w:bookmarkStart w:id="1161" w:name="_ETM_Q1_4820687"/>
      <w:bookmarkEnd w:id="1161"/>
      <w:r>
        <w:rPr>
          <w:rFonts w:hint="cs"/>
          <w:rtl/>
        </w:rPr>
        <w:t xml:space="preserve">וחצי שבן אדם יכול להסתובב חסר אוויר. זאת הדחיפות. זה </w:t>
      </w:r>
      <w:bookmarkStart w:id="1162" w:name="_ETM_Q1_4829017"/>
      <w:bookmarkEnd w:id="1162"/>
      <w:r>
        <w:rPr>
          <w:rFonts w:hint="cs"/>
          <w:rtl/>
        </w:rPr>
        <w:t xml:space="preserve">המעשה שצריך להיעשות. אתם, נבחרי הציבור, זה מה שמוטל עליכם </w:t>
      </w:r>
      <w:bookmarkStart w:id="1163" w:name="_ETM_Q1_4833331"/>
      <w:bookmarkEnd w:id="1163"/>
      <w:r>
        <w:rPr>
          <w:rtl/>
        </w:rPr>
        <w:t>–</w:t>
      </w:r>
      <w:r>
        <w:rPr>
          <w:rFonts w:hint="cs"/>
          <w:rtl/>
        </w:rPr>
        <w:t xml:space="preserve"> לדרוש ממי שאוחז בהגה שיעשה את המעשה. </w:t>
      </w:r>
    </w:p>
    <w:p w:rsidR="00887A91" w:rsidRDefault="00887A91" w:rsidP="00887A91">
      <w:pPr>
        <w:rPr>
          <w:rtl/>
        </w:rPr>
      </w:pPr>
      <w:bookmarkStart w:id="1164" w:name="_ETM_Q1_4843703"/>
      <w:bookmarkStart w:id="1165" w:name="_ETM_Q1_4843749"/>
      <w:bookmarkEnd w:id="1164"/>
      <w:bookmarkEnd w:id="1165"/>
    </w:p>
    <w:p w:rsidR="00887A91" w:rsidRDefault="00887A91" w:rsidP="00887A91">
      <w:pPr>
        <w:pStyle w:val="a4"/>
        <w:keepNext/>
        <w:rPr>
          <w:rtl/>
        </w:rPr>
      </w:pPr>
      <w:bookmarkStart w:id="1166" w:name="ET_speaker_טלי_גוילי_144"/>
      <w:r w:rsidRPr="00887A91">
        <w:rPr>
          <w:rStyle w:val="TagStyle"/>
          <w:rtl/>
        </w:rPr>
        <w:t xml:space="preserve"> &lt;&lt; דובר &gt;&gt; </w:t>
      </w:r>
      <w:r>
        <w:rPr>
          <w:rtl/>
        </w:rPr>
        <w:t xml:space="preserve">טלי </w:t>
      </w:r>
      <w:proofErr w:type="spellStart"/>
      <w:r>
        <w:rPr>
          <w:rtl/>
        </w:rPr>
        <w:t>גוילי</w:t>
      </w:r>
      <w:proofErr w:type="spellEnd"/>
      <w:r>
        <w:rPr>
          <w:rtl/>
        </w:rPr>
        <w:t>:</w:t>
      </w:r>
      <w:r w:rsidRPr="00887A91">
        <w:rPr>
          <w:rStyle w:val="TagStyle"/>
          <w:rtl/>
        </w:rPr>
        <w:t xml:space="preserve"> &lt;&lt; דובר &gt;&gt;</w:t>
      </w:r>
      <w:r>
        <w:rPr>
          <w:rtl/>
        </w:rPr>
        <w:t xml:space="preserve">   </w:t>
      </w:r>
      <w:bookmarkEnd w:id="1166"/>
    </w:p>
    <w:p w:rsidR="00887A91" w:rsidRDefault="00887A91" w:rsidP="00887A91">
      <w:pPr>
        <w:pStyle w:val="KeepWithNext"/>
        <w:rPr>
          <w:rtl/>
        </w:rPr>
      </w:pPr>
    </w:p>
    <w:p w:rsidR="00887A91" w:rsidRDefault="00887A91" w:rsidP="00887A91">
      <w:pPr>
        <w:rPr>
          <w:rtl/>
        </w:rPr>
      </w:pPr>
      <w:r>
        <w:rPr>
          <w:rFonts w:hint="cs"/>
          <w:rtl/>
        </w:rPr>
        <w:t xml:space="preserve">איזה מעשה? </w:t>
      </w:r>
    </w:p>
    <w:p w:rsidR="00887A91" w:rsidRDefault="00887A91" w:rsidP="00887A91">
      <w:pPr>
        <w:rPr>
          <w:rtl/>
        </w:rPr>
      </w:pPr>
      <w:bookmarkStart w:id="1167" w:name="_ETM_Q1_4841320"/>
      <w:bookmarkStart w:id="1168" w:name="_ETM_Q1_4841368"/>
      <w:bookmarkEnd w:id="1167"/>
      <w:bookmarkEnd w:id="1168"/>
    </w:p>
    <w:p w:rsidR="00887A91" w:rsidRDefault="00887A91" w:rsidP="00887A91">
      <w:pPr>
        <w:pStyle w:val="af5"/>
        <w:keepNext/>
        <w:rPr>
          <w:rtl/>
        </w:rPr>
      </w:pPr>
      <w:bookmarkStart w:id="1169" w:name="ET_interruption_קריאה_145"/>
      <w:r w:rsidRPr="00887A91">
        <w:rPr>
          <w:rStyle w:val="TagStyle"/>
          <w:rtl/>
        </w:rPr>
        <w:t xml:space="preserve"> &lt;&lt; קריאה &gt;&gt; </w:t>
      </w:r>
      <w:r>
        <w:rPr>
          <w:rtl/>
        </w:rPr>
        <w:t>קריאה:</w:t>
      </w:r>
      <w:r w:rsidRPr="00887A91">
        <w:rPr>
          <w:rStyle w:val="TagStyle"/>
          <w:rtl/>
        </w:rPr>
        <w:t xml:space="preserve"> &lt;&lt; קריאה &gt;&gt;</w:t>
      </w:r>
      <w:r>
        <w:rPr>
          <w:rtl/>
        </w:rPr>
        <w:t xml:space="preserve">   </w:t>
      </w:r>
      <w:bookmarkEnd w:id="1169"/>
    </w:p>
    <w:p w:rsidR="00887A91" w:rsidRDefault="00887A91" w:rsidP="00887A91">
      <w:pPr>
        <w:pStyle w:val="KeepWithNext"/>
        <w:rPr>
          <w:rtl/>
        </w:rPr>
      </w:pPr>
    </w:p>
    <w:p w:rsidR="00887A91" w:rsidRDefault="00887A91" w:rsidP="00887A91">
      <w:pPr>
        <w:rPr>
          <w:rtl/>
        </w:rPr>
      </w:pPr>
      <w:bookmarkStart w:id="1170" w:name="_ETM_Q1_4845766"/>
      <w:bookmarkEnd w:id="1170"/>
      <w:r>
        <w:rPr>
          <w:rFonts w:hint="cs"/>
          <w:rtl/>
        </w:rPr>
        <w:t xml:space="preserve">יש מתווה </w:t>
      </w:r>
      <w:r>
        <w:rPr>
          <w:rtl/>
        </w:rPr>
        <w:t>–</w:t>
      </w:r>
      <w:r>
        <w:rPr>
          <w:rFonts w:hint="cs"/>
          <w:rtl/>
        </w:rPr>
        <w:t xml:space="preserve"> לממש אותו בצורה המיטבית לעם </w:t>
      </w:r>
      <w:bookmarkStart w:id="1171" w:name="_ETM_Q1_4851929"/>
      <w:bookmarkEnd w:id="1171"/>
      <w:r>
        <w:rPr>
          <w:rFonts w:hint="cs"/>
          <w:rtl/>
        </w:rPr>
        <w:t xml:space="preserve">ישראל. ופה אנחנו יכולים להיות במחלוקת, זה בסדר. </w:t>
      </w:r>
    </w:p>
    <w:p w:rsidR="00887A91" w:rsidRDefault="00887A91" w:rsidP="00887A91">
      <w:pPr>
        <w:rPr>
          <w:rtl/>
        </w:rPr>
      </w:pPr>
      <w:bookmarkStart w:id="1172" w:name="_ETM_Q1_4852479"/>
      <w:bookmarkStart w:id="1173" w:name="_ETM_Q1_4852533"/>
      <w:bookmarkStart w:id="1174" w:name="_ETM_Q1_4855495"/>
      <w:bookmarkEnd w:id="1172"/>
      <w:bookmarkEnd w:id="1173"/>
      <w:bookmarkEnd w:id="1174"/>
    </w:p>
    <w:p w:rsidR="00887A91" w:rsidRDefault="00887A91" w:rsidP="00887A91">
      <w:pPr>
        <w:pStyle w:val="a4"/>
        <w:keepNext/>
        <w:rPr>
          <w:rtl/>
        </w:rPr>
      </w:pPr>
      <w:bookmarkStart w:id="1175" w:name="ET_speaker_טלי_גוילי_146"/>
      <w:r w:rsidRPr="00887A91">
        <w:rPr>
          <w:rStyle w:val="TagStyle"/>
          <w:rtl/>
        </w:rPr>
        <w:t xml:space="preserve"> &lt;&lt; דובר &gt;&gt; </w:t>
      </w:r>
      <w:r>
        <w:rPr>
          <w:rtl/>
        </w:rPr>
        <w:t xml:space="preserve">טלי </w:t>
      </w:r>
      <w:proofErr w:type="spellStart"/>
      <w:r>
        <w:rPr>
          <w:rtl/>
        </w:rPr>
        <w:t>גוילי</w:t>
      </w:r>
      <w:proofErr w:type="spellEnd"/>
      <w:r>
        <w:rPr>
          <w:rtl/>
        </w:rPr>
        <w:t>:</w:t>
      </w:r>
      <w:r w:rsidRPr="00887A91">
        <w:rPr>
          <w:rStyle w:val="TagStyle"/>
          <w:rtl/>
        </w:rPr>
        <w:t xml:space="preserve"> &lt;&lt; דובר &gt;&gt;</w:t>
      </w:r>
      <w:r>
        <w:rPr>
          <w:rtl/>
        </w:rPr>
        <w:t xml:space="preserve">   </w:t>
      </w:r>
      <w:bookmarkEnd w:id="1175"/>
    </w:p>
    <w:p w:rsidR="00887A91" w:rsidRDefault="00887A91" w:rsidP="00887A91">
      <w:pPr>
        <w:pStyle w:val="KeepWithNext"/>
        <w:rPr>
          <w:rtl/>
        </w:rPr>
      </w:pPr>
    </w:p>
    <w:p w:rsidR="00887A91" w:rsidRDefault="00887A91" w:rsidP="00887A91">
      <w:pPr>
        <w:rPr>
          <w:rtl/>
        </w:rPr>
      </w:pPr>
      <w:bookmarkStart w:id="1176" w:name="_ETM_Q1_4855871"/>
      <w:bookmarkStart w:id="1177" w:name="_ETM_Q1_4855923"/>
      <w:bookmarkEnd w:id="1176"/>
      <w:bookmarkEnd w:id="1177"/>
      <w:r>
        <w:rPr>
          <w:rFonts w:hint="cs"/>
          <w:rtl/>
        </w:rPr>
        <w:t xml:space="preserve">המתווה הזה ישאיר את הבן שלי שם. </w:t>
      </w:r>
    </w:p>
    <w:p w:rsidR="00887A91" w:rsidRDefault="00887A91" w:rsidP="00887A91">
      <w:pPr>
        <w:rPr>
          <w:rtl/>
        </w:rPr>
      </w:pPr>
      <w:bookmarkStart w:id="1178" w:name="_ETM_Q1_4854140"/>
      <w:bookmarkStart w:id="1179" w:name="_ETM_Q1_4854180"/>
      <w:bookmarkEnd w:id="1178"/>
      <w:bookmarkEnd w:id="1179"/>
    </w:p>
    <w:p w:rsidR="00887A91" w:rsidRDefault="00887A91" w:rsidP="00887A91">
      <w:pPr>
        <w:pStyle w:val="af5"/>
        <w:keepNext/>
        <w:rPr>
          <w:rtl/>
        </w:rPr>
      </w:pPr>
      <w:bookmarkStart w:id="1180" w:name="ET_interruption_קריאה_147"/>
      <w:r w:rsidRPr="00887A91">
        <w:rPr>
          <w:rStyle w:val="TagStyle"/>
          <w:rtl/>
        </w:rPr>
        <w:t xml:space="preserve"> &lt;&lt; קריאה &gt;&gt; </w:t>
      </w:r>
      <w:r>
        <w:rPr>
          <w:rtl/>
        </w:rPr>
        <w:t>קריאה:</w:t>
      </w:r>
      <w:r w:rsidRPr="00887A91">
        <w:rPr>
          <w:rStyle w:val="TagStyle"/>
          <w:rtl/>
        </w:rPr>
        <w:t xml:space="preserve"> &lt;&lt; קריאה &gt;&gt;</w:t>
      </w:r>
      <w:r>
        <w:rPr>
          <w:rtl/>
        </w:rPr>
        <w:t xml:space="preserve">   </w:t>
      </w:r>
      <w:bookmarkEnd w:id="1180"/>
    </w:p>
    <w:p w:rsidR="00887A91" w:rsidRDefault="00887A91" w:rsidP="00887A91">
      <w:pPr>
        <w:pStyle w:val="KeepWithNext"/>
        <w:rPr>
          <w:rtl/>
        </w:rPr>
      </w:pPr>
    </w:p>
    <w:p w:rsidR="00887A91" w:rsidRDefault="00887A91" w:rsidP="00887A91">
      <w:pPr>
        <w:rPr>
          <w:rtl/>
        </w:rPr>
      </w:pPr>
      <w:bookmarkStart w:id="1181" w:name="_ETM_Q1_4858060"/>
      <w:bookmarkEnd w:id="1181"/>
      <w:r>
        <w:rPr>
          <w:rFonts w:hint="cs"/>
          <w:rtl/>
        </w:rPr>
        <w:t xml:space="preserve">אני יודע, אני יודע. </w:t>
      </w:r>
    </w:p>
    <w:p w:rsidR="00887A91" w:rsidRDefault="00887A91" w:rsidP="00887A91">
      <w:pPr>
        <w:rPr>
          <w:rtl/>
        </w:rPr>
      </w:pPr>
      <w:bookmarkStart w:id="1182" w:name="_ETM_Q1_4856803"/>
      <w:bookmarkStart w:id="1183" w:name="_ETM_Q1_4856851"/>
      <w:bookmarkEnd w:id="1182"/>
      <w:bookmarkEnd w:id="1183"/>
    </w:p>
    <w:p w:rsidR="00887A91" w:rsidRDefault="00887A91" w:rsidP="00887A91">
      <w:pPr>
        <w:pStyle w:val="a4"/>
        <w:keepNext/>
        <w:rPr>
          <w:rtl/>
        </w:rPr>
      </w:pPr>
      <w:bookmarkStart w:id="1184" w:name="ET_speaker_טלי_גוילי_148"/>
      <w:r w:rsidRPr="00887A91">
        <w:rPr>
          <w:rStyle w:val="TagStyle"/>
          <w:rtl/>
        </w:rPr>
        <w:t xml:space="preserve"> &lt;&lt; דובר &gt;&gt; </w:t>
      </w:r>
      <w:r>
        <w:rPr>
          <w:rtl/>
        </w:rPr>
        <w:t xml:space="preserve">טלי </w:t>
      </w:r>
      <w:proofErr w:type="spellStart"/>
      <w:r>
        <w:rPr>
          <w:rtl/>
        </w:rPr>
        <w:t>גוילי</w:t>
      </w:r>
      <w:proofErr w:type="spellEnd"/>
      <w:r>
        <w:rPr>
          <w:rtl/>
        </w:rPr>
        <w:t>:</w:t>
      </w:r>
      <w:r w:rsidRPr="00887A91">
        <w:rPr>
          <w:rStyle w:val="TagStyle"/>
          <w:rtl/>
        </w:rPr>
        <w:t xml:space="preserve"> &lt;&lt; דובר &gt;&gt;</w:t>
      </w:r>
      <w:r>
        <w:rPr>
          <w:rtl/>
        </w:rPr>
        <w:t xml:space="preserve">   </w:t>
      </w:r>
      <w:bookmarkEnd w:id="1184"/>
    </w:p>
    <w:p w:rsidR="00887A91" w:rsidRDefault="00887A91" w:rsidP="00887A91">
      <w:pPr>
        <w:pStyle w:val="KeepWithNext"/>
        <w:rPr>
          <w:rtl/>
        </w:rPr>
      </w:pPr>
    </w:p>
    <w:p w:rsidR="00887A91" w:rsidRDefault="00887A91" w:rsidP="00887A91">
      <w:pPr>
        <w:rPr>
          <w:rtl/>
        </w:rPr>
      </w:pPr>
      <w:r>
        <w:rPr>
          <w:rFonts w:hint="cs"/>
          <w:rtl/>
        </w:rPr>
        <w:t xml:space="preserve">אבל אני רוצה שגם אתה תבין את זה. כי אם הבן שלך היה שם במקום הבן שלי אני בטוחה שלא היית מדבר כמו שאתה מדבר עכשיו. הבן שלי </w:t>
      </w:r>
      <w:bookmarkStart w:id="1185" w:name="_ETM_Q1_4869955"/>
      <w:bookmarkEnd w:id="1185"/>
      <w:r>
        <w:rPr>
          <w:rFonts w:hint="cs"/>
          <w:rtl/>
        </w:rPr>
        <w:t xml:space="preserve">היה בן 24 כשהוא נחטף. יכול להיות </w:t>
      </w:r>
      <w:bookmarkStart w:id="1186" w:name="_ETM_Q1_4869810"/>
      <w:bookmarkEnd w:id="1186"/>
      <w:r>
        <w:rPr>
          <w:rFonts w:hint="cs"/>
          <w:rtl/>
        </w:rPr>
        <w:t xml:space="preserve">שהוא חי ויכול להיות שהוא יחזור הביתה. העסקה הזאת לא </w:t>
      </w:r>
      <w:bookmarkStart w:id="1187" w:name="_ETM_Q1_4872220"/>
      <w:bookmarkEnd w:id="1187"/>
      <w:r>
        <w:rPr>
          <w:rFonts w:hint="cs"/>
          <w:rtl/>
        </w:rPr>
        <w:t xml:space="preserve">תחזיר אותו הביתה. </w:t>
      </w:r>
    </w:p>
    <w:p w:rsidR="00887A91" w:rsidRDefault="00887A91" w:rsidP="00887A91">
      <w:pPr>
        <w:rPr>
          <w:rtl/>
        </w:rPr>
      </w:pPr>
    </w:p>
    <w:p w:rsidR="00887A91" w:rsidRDefault="00887A91" w:rsidP="00887A91">
      <w:pPr>
        <w:rPr>
          <w:rtl/>
        </w:rPr>
      </w:pPr>
      <w:r>
        <w:rPr>
          <w:rFonts w:hint="cs"/>
          <w:rtl/>
        </w:rPr>
        <w:t xml:space="preserve">ויש עוד דבר אחד שאתם שוכחים: אתם שוכחים שאנחנו עומדים מול אויב אכזר. הצד </w:t>
      </w:r>
      <w:bookmarkStart w:id="1188" w:name="_ETM_Q1_4883722"/>
      <w:bookmarkEnd w:id="1188"/>
      <w:r>
        <w:rPr>
          <w:rFonts w:hint="cs"/>
          <w:rtl/>
        </w:rPr>
        <w:t xml:space="preserve">השני לעסקה זה החמאס. החמאס לא רוצה לעשות </w:t>
      </w:r>
      <w:proofErr w:type="spellStart"/>
      <w:r w:rsidR="0038138A">
        <w:rPr>
          <w:rFonts w:hint="cs"/>
          <w:rtl/>
        </w:rPr>
        <w:t>איתך</w:t>
      </w:r>
      <w:proofErr w:type="spellEnd"/>
      <w:r w:rsidR="0038138A">
        <w:rPr>
          <w:rFonts w:hint="cs"/>
          <w:rtl/>
        </w:rPr>
        <w:t xml:space="preserve"> עסקה. </w:t>
      </w:r>
      <w:bookmarkStart w:id="1189" w:name="_ETM_Q1_4888012"/>
      <w:bookmarkEnd w:id="1189"/>
      <w:r w:rsidR="0038138A">
        <w:rPr>
          <w:rFonts w:hint="cs"/>
          <w:rtl/>
        </w:rPr>
        <w:t xml:space="preserve">הוא לא רוצה את העסקה. הוא רוצה להחליש אותך, הוא </w:t>
      </w:r>
      <w:bookmarkStart w:id="1190" w:name="_ETM_Q1_4888044"/>
      <w:bookmarkEnd w:id="1190"/>
      <w:r w:rsidR="0038138A">
        <w:rPr>
          <w:rFonts w:hint="cs"/>
          <w:rtl/>
        </w:rPr>
        <w:t xml:space="preserve">רוצה לגמור עלינו, הוא רוצה לקחת את הבן השני שלי גם. ולכם יש חובה מוסרית לעמוד כתומכים שלנו, של המשפחות שלנו. יש לכם חובה מוסרית להבין את כל הסיטואציה הזאת. אי אפשר לקנות את זה, אי אפשר לעבור את </w:t>
      </w:r>
      <w:bookmarkStart w:id="1191" w:name="_ETM_Q1_4907835"/>
      <w:bookmarkEnd w:id="1191"/>
      <w:r w:rsidR="0038138A">
        <w:rPr>
          <w:rFonts w:hint="cs"/>
          <w:rtl/>
        </w:rPr>
        <w:t xml:space="preserve">העסקה הזאת. </w:t>
      </w:r>
    </w:p>
    <w:p w:rsidR="0038138A" w:rsidRDefault="0038138A" w:rsidP="00887A91">
      <w:pPr>
        <w:rPr>
          <w:rtl/>
        </w:rPr>
      </w:pPr>
      <w:bookmarkStart w:id="1192" w:name="_ETM_Q1_4913020"/>
      <w:bookmarkStart w:id="1193" w:name="_ETM_Q1_4913072"/>
      <w:bookmarkEnd w:id="1192"/>
      <w:bookmarkEnd w:id="1193"/>
    </w:p>
    <w:p w:rsidR="0038138A" w:rsidRDefault="0038138A" w:rsidP="00887A91">
      <w:pPr>
        <w:rPr>
          <w:rtl/>
        </w:rPr>
      </w:pPr>
      <w:bookmarkStart w:id="1194" w:name="_ETM_Q1_4913164"/>
      <w:bookmarkStart w:id="1195" w:name="_ETM_Q1_4913213"/>
      <w:bookmarkEnd w:id="1194"/>
      <w:bookmarkEnd w:id="1195"/>
      <w:r>
        <w:rPr>
          <w:rFonts w:hint="cs"/>
          <w:rtl/>
        </w:rPr>
        <w:t xml:space="preserve">ואל תשכחו </w:t>
      </w:r>
      <w:r>
        <w:rPr>
          <w:rtl/>
        </w:rPr>
        <w:t>–</w:t>
      </w:r>
      <w:r>
        <w:rPr>
          <w:rFonts w:hint="cs"/>
          <w:rtl/>
        </w:rPr>
        <w:t xml:space="preserve"> זה לא ביבי </w:t>
      </w:r>
      <w:bookmarkStart w:id="1196" w:name="_ETM_Q1_4910885"/>
      <w:bookmarkEnd w:id="1196"/>
      <w:r>
        <w:rPr>
          <w:rFonts w:hint="cs"/>
          <w:rtl/>
        </w:rPr>
        <w:t xml:space="preserve">נתניהו, זה לא ביבי נתניהו. תוציאו את זה מהראש כי אתם טרמפיסטים עלינו. אם אתם חושבים שזאת הממשלה </w:t>
      </w:r>
      <w:bookmarkStart w:id="1197" w:name="_ETM_Q1_4920773"/>
      <w:bookmarkEnd w:id="1197"/>
      <w:r>
        <w:rPr>
          <w:rFonts w:hint="cs"/>
          <w:rtl/>
        </w:rPr>
        <w:t xml:space="preserve">שאחראית </w:t>
      </w:r>
      <w:r>
        <w:rPr>
          <w:rtl/>
        </w:rPr>
        <w:t>–</w:t>
      </w:r>
      <w:r>
        <w:rPr>
          <w:rFonts w:hint="cs"/>
          <w:rtl/>
        </w:rPr>
        <w:t xml:space="preserve"> נמאס לי לשמוע את זה. מי שצריך לעשות </w:t>
      </w:r>
      <w:bookmarkStart w:id="1198" w:name="_ETM_Q1_4926103"/>
      <w:bookmarkEnd w:id="1198"/>
      <w:r>
        <w:rPr>
          <w:rFonts w:hint="cs"/>
          <w:rtl/>
        </w:rPr>
        <w:t xml:space="preserve">עכשיו את העסקה ומי שאמון על העסקה הזאת זה חמאס. </w:t>
      </w:r>
      <w:bookmarkStart w:id="1199" w:name="_ETM_Q1_4925616"/>
      <w:bookmarkEnd w:id="1199"/>
      <w:r>
        <w:rPr>
          <w:rFonts w:hint="cs"/>
          <w:rtl/>
        </w:rPr>
        <w:t xml:space="preserve">ואם לא הבנתם את זה אל תבואו לפה יותר. אתם </w:t>
      </w:r>
      <w:bookmarkStart w:id="1200" w:name="_ETM_Q1_4931724"/>
      <w:bookmarkEnd w:id="1200"/>
      <w:r>
        <w:rPr>
          <w:rFonts w:hint="cs"/>
          <w:rtl/>
        </w:rPr>
        <w:t xml:space="preserve">מחלישים אותנו, אתם משאירים את הבן שלי קבור שם בעזה. </w:t>
      </w:r>
      <w:bookmarkStart w:id="1201" w:name="_ETM_Q1_4935880"/>
      <w:bookmarkEnd w:id="1201"/>
      <w:r>
        <w:rPr>
          <w:rFonts w:hint="cs"/>
          <w:rtl/>
        </w:rPr>
        <w:t xml:space="preserve">ואם </w:t>
      </w:r>
      <w:proofErr w:type="spellStart"/>
      <w:r>
        <w:rPr>
          <w:rFonts w:hint="cs"/>
          <w:rtl/>
        </w:rPr>
        <w:t>הקומון</w:t>
      </w:r>
      <w:proofErr w:type="spellEnd"/>
      <w:r>
        <w:rPr>
          <w:rFonts w:hint="cs"/>
          <w:rtl/>
        </w:rPr>
        <w:t xml:space="preserve">-סנס שלכם לא נמצא בראש אני מוכנה לשבת </w:t>
      </w:r>
      <w:bookmarkStart w:id="1202" w:name="_ETM_Q1_4943652"/>
      <w:bookmarkEnd w:id="1202"/>
      <w:proofErr w:type="spellStart"/>
      <w:r>
        <w:rPr>
          <w:rFonts w:hint="cs"/>
          <w:rtl/>
        </w:rPr>
        <w:t>איתך</w:t>
      </w:r>
      <w:proofErr w:type="spellEnd"/>
      <w:r>
        <w:rPr>
          <w:rFonts w:hint="cs"/>
          <w:rtl/>
        </w:rPr>
        <w:t xml:space="preserve"> שעות ולהסביר לך את מה שאני חושבת. אבל די </w:t>
      </w:r>
      <w:bookmarkStart w:id="1203" w:name="_ETM_Q1_4948535"/>
      <w:bookmarkEnd w:id="1203"/>
      <w:r>
        <w:rPr>
          <w:rFonts w:hint="cs"/>
          <w:rtl/>
        </w:rPr>
        <w:t xml:space="preserve">כבר, די כבר. אל תיקחו אותנו כטרמפיסטים. מספיק. </w:t>
      </w:r>
    </w:p>
    <w:p w:rsidR="0038138A" w:rsidRDefault="0038138A" w:rsidP="00887A91">
      <w:pPr>
        <w:rPr>
          <w:rtl/>
        </w:rPr>
      </w:pPr>
      <w:bookmarkStart w:id="1204" w:name="_ETM_Q1_4952518"/>
      <w:bookmarkStart w:id="1205" w:name="_ETM_Q1_4952572"/>
      <w:bookmarkEnd w:id="1204"/>
      <w:bookmarkEnd w:id="1205"/>
    </w:p>
    <w:p w:rsidR="0038138A" w:rsidRDefault="0038138A" w:rsidP="0038138A">
      <w:pPr>
        <w:pStyle w:val="af6"/>
        <w:keepNext/>
        <w:rPr>
          <w:rtl/>
        </w:rPr>
      </w:pPr>
      <w:bookmarkStart w:id="1206" w:name="ET_yor_5765_149"/>
      <w:r w:rsidRPr="0038138A">
        <w:rPr>
          <w:rStyle w:val="TagStyle"/>
          <w:rtl/>
        </w:rPr>
        <w:t xml:space="preserve"> &lt;&lt; יור &gt;&gt; </w:t>
      </w:r>
      <w:r>
        <w:rPr>
          <w:rtl/>
        </w:rPr>
        <w:t>היו"ר מיכאל מרדכי ביטון:</w:t>
      </w:r>
      <w:r w:rsidRPr="0038138A">
        <w:rPr>
          <w:rStyle w:val="TagStyle"/>
          <w:rtl/>
        </w:rPr>
        <w:t xml:space="preserve"> &lt;&lt; יור &gt;&gt;</w:t>
      </w:r>
      <w:r>
        <w:rPr>
          <w:rtl/>
        </w:rPr>
        <w:t xml:space="preserve">   </w:t>
      </w:r>
      <w:bookmarkEnd w:id="1206"/>
    </w:p>
    <w:p w:rsidR="0038138A" w:rsidRDefault="0038138A" w:rsidP="0038138A">
      <w:pPr>
        <w:pStyle w:val="KeepWithNext"/>
        <w:rPr>
          <w:rtl/>
        </w:rPr>
      </w:pPr>
    </w:p>
    <w:p w:rsidR="0038138A" w:rsidRDefault="0038138A" w:rsidP="0038138A">
      <w:pPr>
        <w:rPr>
          <w:rtl/>
        </w:rPr>
      </w:pPr>
      <w:bookmarkStart w:id="1207" w:name="_ETM_Q1_4953535"/>
      <w:bookmarkEnd w:id="1207"/>
      <w:r>
        <w:rPr>
          <w:rFonts w:hint="cs"/>
          <w:rtl/>
        </w:rPr>
        <w:t xml:space="preserve">תודה, חברים, אנחנו נסתפק בדברים הללו. אנחנו חוזרים לדיון שלנו. נציגת </w:t>
      </w:r>
      <w:bookmarkStart w:id="1208" w:name="_ETM_Q1_4960666"/>
      <w:bookmarkEnd w:id="1208"/>
      <w:r>
        <w:rPr>
          <w:rFonts w:hint="cs"/>
          <w:rtl/>
        </w:rPr>
        <w:t xml:space="preserve">משרד הבריאות, בבקשה. </w:t>
      </w:r>
    </w:p>
    <w:p w:rsidR="0038138A" w:rsidRDefault="0038138A" w:rsidP="0038138A">
      <w:pPr>
        <w:rPr>
          <w:rtl/>
        </w:rPr>
      </w:pPr>
      <w:bookmarkStart w:id="1209" w:name="_ETM_Q1_4959402"/>
      <w:bookmarkStart w:id="1210" w:name="_ETM_Q1_4959419"/>
      <w:bookmarkEnd w:id="1209"/>
      <w:bookmarkEnd w:id="1210"/>
    </w:p>
    <w:p w:rsidR="0038138A" w:rsidRDefault="0038138A" w:rsidP="0038138A">
      <w:pPr>
        <w:pStyle w:val="a4"/>
        <w:keepNext/>
        <w:rPr>
          <w:rtl/>
        </w:rPr>
      </w:pPr>
      <w:bookmarkStart w:id="1211" w:name="ET_speaker_שמעון_אור_150"/>
      <w:r w:rsidRPr="0038138A">
        <w:rPr>
          <w:rStyle w:val="TagStyle"/>
          <w:rtl/>
        </w:rPr>
        <w:t xml:space="preserve"> &lt;&lt; דובר &gt;&gt; </w:t>
      </w:r>
      <w:r>
        <w:rPr>
          <w:rtl/>
        </w:rPr>
        <w:t>שמעון אור:</w:t>
      </w:r>
      <w:r w:rsidRPr="0038138A">
        <w:rPr>
          <w:rStyle w:val="TagStyle"/>
          <w:rtl/>
        </w:rPr>
        <w:t xml:space="preserve"> &lt;&lt; דובר &gt;&gt;</w:t>
      </w:r>
      <w:r>
        <w:rPr>
          <w:rtl/>
        </w:rPr>
        <w:t xml:space="preserve">   </w:t>
      </w:r>
      <w:bookmarkEnd w:id="1211"/>
    </w:p>
    <w:p w:rsidR="0038138A" w:rsidRDefault="0038138A" w:rsidP="0038138A">
      <w:pPr>
        <w:pStyle w:val="KeepWithNext"/>
        <w:rPr>
          <w:rtl/>
        </w:rPr>
      </w:pPr>
    </w:p>
    <w:p w:rsidR="0038138A" w:rsidRDefault="0038138A" w:rsidP="0038138A">
      <w:pPr>
        <w:rPr>
          <w:rtl/>
        </w:rPr>
      </w:pPr>
      <w:r>
        <w:rPr>
          <w:rFonts w:hint="cs"/>
          <w:rtl/>
        </w:rPr>
        <w:t xml:space="preserve">תודה רבה לכם. </w:t>
      </w:r>
    </w:p>
    <w:p w:rsidR="0038138A" w:rsidRDefault="0038138A" w:rsidP="0038138A">
      <w:pPr>
        <w:rPr>
          <w:rtl/>
        </w:rPr>
      </w:pPr>
      <w:bookmarkStart w:id="1212" w:name="_ETM_Q1_4958382"/>
      <w:bookmarkEnd w:id="1212"/>
    </w:p>
    <w:p w:rsidR="0038138A" w:rsidRDefault="0038138A" w:rsidP="0038138A">
      <w:pPr>
        <w:pStyle w:val="af6"/>
        <w:keepNext/>
        <w:rPr>
          <w:rtl/>
        </w:rPr>
      </w:pPr>
      <w:bookmarkStart w:id="1213" w:name="ET_yor_5765_151"/>
      <w:r w:rsidRPr="0038138A">
        <w:rPr>
          <w:rStyle w:val="TagStyle"/>
          <w:rtl/>
        </w:rPr>
        <w:t xml:space="preserve"> &lt;&lt; יור &gt;&gt; </w:t>
      </w:r>
      <w:r>
        <w:rPr>
          <w:rtl/>
        </w:rPr>
        <w:t>היו"ר מיכאל מרדכי ביטון:</w:t>
      </w:r>
      <w:r w:rsidRPr="0038138A">
        <w:rPr>
          <w:rStyle w:val="TagStyle"/>
          <w:rtl/>
        </w:rPr>
        <w:t xml:space="preserve"> &lt;&lt; יור &gt;&gt;</w:t>
      </w:r>
      <w:r>
        <w:rPr>
          <w:rtl/>
        </w:rPr>
        <w:t xml:space="preserve">   </w:t>
      </w:r>
      <w:bookmarkEnd w:id="1213"/>
    </w:p>
    <w:p w:rsidR="0038138A" w:rsidRDefault="0038138A" w:rsidP="0038138A">
      <w:pPr>
        <w:pStyle w:val="KeepWithNext"/>
        <w:rPr>
          <w:rtl/>
        </w:rPr>
      </w:pPr>
    </w:p>
    <w:p w:rsidR="0038138A" w:rsidRDefault="0038138A" w:rsidP="0038138A">
      <w:pPr>
        <w:rPr>
          <w:rtl/>
        </w:rPr>
      </w:pPr>
      <w:bookmarkStart w:id="1214" w:name="_ETM_Q1_4959326"/>
      <w:bookmarkEnd w:id="1214"/>
      <w:r>
        <w:rPr>
          <w:rFonts w:hint="cs"/>
          <w:rtl/>
        </w:rPr>
        <w:t xml:space="preserve">נציגת משרד הבריאות נמצאת </w:t>
      </w:r>
      <w:bookmarkStart w:id="1215" w:name="_ETM_Q1_4964887"/>
      <w:bookmarkEnd w:id="1215"/>
      <w:proofErr w:type="spellStart"/>
      <w:r>
        <w:rPr>
          <w:rFonts w:hint="cs"/>
          <w:rtl/>
        </w:rPr>
        <w:t>איתנו</w:t>
      </w:r>
      <w:proofErr w:type="spellEnd"/>
      <w:r>
        <w:rPr>
          <w:rFonts w:hint="cs"/>
          <w:rtl/>
        </w:rPr>
        <w:t xml:space="preserve">? </w:t>
      </w:r>
    </w:p>
    <w:p w:rsidR="0038138A" w:rsidRDefault="0038138A" w:rsidP="0038138A">
      <w:pPr>
        <w:rPr>
          <w:rtl/>
        </w:rPr>
      </w:pPr>
      <w:bookmarkStart w:id="1216" w:name="_ETM_Q1_4966512"/>
      <w:bookmarkStart w:id="1217" w:name="_ETM_Q1_4966547"/>
      <w:bookmarkEnd w:id="1216"/>
      <w:bookmarkEnd w:id="1217"/>
    </w:p>
    <w:p w:rsidR="0038138A" w:rsidRDefault="0038138A" w:rsidP="0038138A">
      <w:pPr>
        <w:pStyle w:val="af9"/>
        <w:keepNext/>
        <w:rPr>
          <w:rtl/>
        </w:rPr>
      </w:pPr>
      <w:bookmarkStart w:id="1218" w:name="ET_guest_910062_152"/>
      <w:r w:rsidRPr="0038138A">
        <w:rPr>
          <w:rStyle w:val="TagStyle"/>
          <w:rtl/>
        </w:rPr>
        <w:lastRenderedPageBreak/>
        <w:t xml:space="preserve"> &lt;&lt; אורח &gt;&gt; </w:t>
      </w:r>
      <w:r>
        <w:rPr>
          <w:rtl/>
        </w:rPr>
        <w:t>נופר קין:</w:t>
      </w:r>
      <w:r w:rsidRPr="0038138A">
        <w:rPr>
          <w:rStyle w:val="TagStyle"/>
          <w:rtl/>
        </w:rPr>
        <w:t xml:space="preserve"> &lt;&lt; אורח &gt;&gt;</w:t>
      </w:r>
      <w:r>
        <w:rPr>
          <w:rtl/>
        </w:rPr>
        <w:t xml:space="preserve">   </w:t>
      </w:r>
      <w:bookmarkEnd w:id="1218"/>
    </w:p>
    <w:p w:rsidR="0038138A" w:rsidRDefault="0038138A" w:rsidP="0038138A">
      <w:pPr>
        <w:pStyle w:val="KeepWithNext"/>
        <w:rPr>
          <w:rtl/>
        </w:rPr>
      </w:pPr>
    </w:p>
    <w:p w:rsidR="0038138A" w:rsidRDefault="0038138A" w:rsidP="0038138A">
      <w:pPr>
        <w:rPr>
          <w:rtl/>
        </w:rPr>
      </w:pPr>
      <w:r>
        <w:rPr>
          <w:rFonts w:hint="cs"/>
          <w:rtl/>
        </w:rPr>
        <w:t xml:space="preserve">כן. </w:t>
      </w:r>
    </w:p>
    <w:p w:rsidR="0038138A" w:rsidRDefault="0038138A" w:rsidP="0038138A">
      <w:pPr>
        <w:rPr>
          <w:rtl/>
        </w:rPr>
      </w:pPr>
      <w:bookmarkStart w:id="1219" w:name="_ETM_Q1_4969211"/>
      <w:bookmarkStart w:id="1220" w:name="_ETM_Q1_4969266"/>
      <w:bookmarkEnd w:id="1219"/>
      <w:bookmarkEnd w:id="1220"/>
    </w:p>
    <w:p w:rsidR="0038138A" w:rsidRDefault="0038138A" w:rsidP="0038138A">
      <w:pPr>
        <w:pStyle w:val="af6"/>
        <w:keepNext/>
        <w:rPr>
          <w:rtl/>
        </w:rPr>
      </w:pPr>
      <w:bookmarkStart w:id="1221" w:name="ET_yor_5765_153"/>
      <w:r w:rsidRPr="0038138A">
        <w:rPr>
          <w:rStyle w:val="TagStyle"/>
          <w:rtl/>
        </w:rPr>
        <w:t xml:space="preserve"> &lt;&lt; יור &gt;&gt; </w:t>
      </w:r>
      <w:r>
        <w:rPr>
          <w:rtl/>
        </w:rPr>
        <w:t>היו"ר מיכאל מרדכי ביטון:</w:t>
      </w:r>
      <w:r w:rsidRPr="0038138A">
        <w:rPr>
          <w:rStyle w:val="TagStyle"/>
          <w:rtl/>
        </w:rPr>
        <w:t xml:space="preserve"> &lt;&lt; יור &gt;&gt;</w:t>
      </w:r>
      <w:r>
        <w:rPr>
          <w:rtl/>
        </w:rPr>
        <w:t xml:space="preserve">   </w:t>
      </w:r>
      <w:bookmarkEnd w:id="1221"/>
    </w:p>
    <w:p w:rsidR="0038138A" w:rsidRDefault="0038138A" w:rsidP="0038138A">
      <w:pPr>
        <w:pStyle w:val="KeepWithNext"/>
        <w:rPr>
          <w:rtl/>
        </w:rPr>
      </w:pPr>
    </w:p>
    <w:p w:rsidR="0038138A" w:rsidRDefault="0038138A" w:rsidP="0038138A">
      <w:pPr>
        <w:rPr>
          <w:rtl/>
        </w:rPr>
      </w:pPr>
      <w:bookmarkStart w:id="1222" w:name="_ETM_Q1_4970382"/>
      <w:bookmarkEnd w:id="1222"/>
      <w:r>
        <w:rPr>
          <w:rFonts w:hint="cs"/>
          <w:rtl/>
        </w:rPr>
        <w:t>אני רוצה התייחסות מאוד ממוקדת לסוגיה של הגולן ולהקמת השולחן העגול ברמה הארצית, או לפחות בצפון, של כל הגופים</w:t>
      </w:r>
      <w:bookmarkStart w:id="1223" w:name="_ETM_Q1_4978578"/>
      <w:bookmarkEnd w:id="1223"/>
      <w:r>
        <w:rPr>
          <w:rFonts w:hint="cs"/>
          <w:rtl/>
        </w:rPr>
        <w:t xml:space="preserve"> שגם אתם תדחפו לדבר הזה. </w:t>
      </w:r>
    </w:p>
    <w:p w:rsidR="0038138A" w:rsidRDefault="0038138A" w:rsidP="0038138A">
      <w:pPr>
        <w:rPr>
          <w:rtl/>
        </w:rPr>
      </w:pPr>
      <w:bookmarkStart w:id="1224" w:name="_ETM_Q1_4986895"/>
      <w:bookmarkStart w:id="1225" w:name="_ETM_Q1_4986947"/>
      <w:bookmarkEnd w:id="1224"/>
      <w:bookmarkEnd w:id="1225"/>
    </w:p>
    <w:p w:rsidR="0038138A" w:rsidRDefault="0038138A" w:rsidP="0038138A">
      <w:pPr>
        <w:pStyle w:val="af9"/>
        <w:keepNext/>
        <w:rPr>
          <w:rtl/>
        </w:rPr>
      </w:pPr>
      <w:bookmarkStart w:id="1226" w:name="ET_guest_910062_154"/>
      <w:r w:rsidRPr="0038138A">
        <w:rPr>
          <w:rStyle w:val="TagStyle"/>
          <w:rtl/>
        </w:rPr>
        <w:t xml:space="preserve"> &lt;&lt; אורח &gt;&gt; </w:t>
      </w:r>
      <w:r>
        <w:rPr>
          <w:rtl/>
        </w:rPr>
        <w:t>נופר קין:</w:t>
      </w:r>
      <w:r w:rsidRPr="0038138A">
        <w:rPr>
          <w:rStyle w:val="TagStyle"/>
          <w:rtl/>
        </w:rPr>
        <w:t xml:space="preserve"> &lt;&lt; אורח &gt;&gt;</w:t>
      </w:r>
      <w:r>
        <w:rPr>
          <w:rtl/>
        </w:rPr>
        <w:t xml:space="preserve">   </w:t>
      </w:r>
      <w:bookmarkEnd w:id="1226"/>
    </w:p>
    <w:p w:rsidR="0038138A" w:rsidRDefault="0038138A" w:rsidP="0038138A">
      <w:pPr>
        <w:pStyle w:val="KeepWithNext"/>
        <w:rPr>
          <w:rtl/>
        </w:rPr>
      </w:pPr>
    </w:p>
    <w:p w:rsidR="0038138A" w:rsidRDefault="0038138A" w:rsidP="0038138A">
      <w:pPr>
        <w:rPr>
          <w:rtl/>
        </w:rPr>
      </w:pPr>
      <w:bookmarkStart w:id="1227" w:name="_ETM_Q1_4988211"/>
      <w:bookmarkStart w:id="1228" w:name="_ETM_Q1_4988268"/>
      <w:bookmarkEnd w:id="1227"/>
      <w:bookmarkEnd w:id="1228"/>
      <w:r>
        <w:rPr>
          <w:rFonts w:hint="cs"/>
          <w:rtl/>
        </w:rPr>
        <w:t xml:space="preserve">אני רוצה להתייחס לנושא של אתרי דחק. בעבר </w:t>
      </w:r>
      <w:bookmarkStart w:id="1229" w:name="_ETM_Q1_5033455"/>
      <w:bookmarkEnd w:id="1229"/>
      <w:r>
        <w:rPr>
          <w:rFonts w:hint="cs"/>
          <w:rtl/>
        </w:rPr>
        <w:t xml:space="preserve">היו </w:t>
      </w:r>
      <w:proofErr w:type="spellStart"/>
      <w:r>
        <w:rPr>
          <w:rFonts w:hint="cs"/>
          <w:rtl/>
        </w:rPr>
        <w:t>מת"נים</w:t>
      </w:r>
      <w:proofErr w:type="spellEnd"/>
      <w:r>
        <w:rPr>
          <w:rFonts w:hint="cs"/>
          <w:rtl/>
        </w:rPr>
        <w:t xml:space="preserve"> </w:t>
      </w:r>
      <w:r>
        <w:rPr>
          <w:rtl/>
        </w:rPr>
        <w:t>–</w:t>
      </w:r>
      <w:r>
        <w:rPr>
          <w:rFonts w:hint="cs"/>
          <w:rtl/>
        </w:rPr>
        <w:t xml:space="preserve"> מרכזי תמיכה נפשית </w:t>
      </w:r>
      <w:r>
        <w:rPr>
          <w:rtl/>
        </w:rPr>
        <w:t>–</w:t>
      </w:r>
      <w:r>
        <w:rPr>
          <w:rFonts w:hint="cs"/>
          <w:rtl/>
        </w:rPr>
        <w:t xml:space="preserve"> שפעלו בשילוב של </w:t>
      </w:r>
      <w:bookmarkStart w:id="1230" w:name="_ETM_Q1_5036621"/>
      <w:bookmarkEnd w:id="1230"/>
      <w:r>
        <w:rPr>
          <w:rFonts w:hint="cs"/>
          <w:rtl/>
        </w:rPr>
        <w:t xml:space="preserve">רווחה, חינוך ובריאות. עם המעבר לאחריות של קופות החולים הם </w:t>
      </w:r>
      <w:bookmarkStart w:id="1231" w:name="_ETM_Q1_5042965"/>
      <w:bookmarkEnd w:id="1231"/>
      <w:r>
        <w:rPr>
          <w:rFonts w:hint="cs"/>
          <w:rtl/>
        </w:rPr>
        <w:t>נסגרו, ויש מרפאות - - - ואתרי הדחק היו</w:t>
      </w:r>
      <w:bookmarkStart w:id="1232" w:name="_ETM_Q1_5044580"/>
      <w:bookmarkEnd w:id="1232"/>
      <w:r>
        <w:rPr>
          <w:rFonts w:hint="cs"/>
          <w:rtl/>
        </w:rPr>
        <w:t xml:space="preserve">ם נפתחים בבתי החולים ולא בקהילה. </w:t>
      </w:r>
    </w:p>
    <w:p w:rsidR="0038138A" w:rsidRDefault="0038138A" w:rsidP="0038138A">
      <w:pPr>
        <w:rPr>
          <w:rtl/>
        </w:rPr>
      </w:pPr>
      <w:bookmarkStart w:id="1233" w:name="_ETM_Q1_5050415"/>
      <w:bookmarkStart w:id="1234" w:name="_ETM_Q1_5050461"/>
      <w:bookmarkEnd w:id="1233"/>
      <w:bookmarkEnd w:id="1234"/>
    </w:p>
    <w:p w:rsidR="0038138A" w:rsidRDefault="0038138A" w:rsidP="0038138A">
      <w:pPr>
        <w:rPr>
          <w:rtl/>
        </w:rPr>
      </w:pPr>
      <w:bookmarkStart w:id="1235" w:name="_ETM_Q1_5050567"/>
      <w:bookmarkStart w:id="1236" w:name="_ETM_Q1_5050608"/>
      <w:bookmarkEnd w:id="1235"/>
      <w:bookmarkEnd w:id="1236"/>
      <w:r>
        <w:rPr>
          <w:rFonts w:hint="cs"/>
          <w:rtl/>
        </w:rPr>
        <w:t xml:space="preserve">מה שכן, המלחמה הזאת </w:t>
      </w:r>
      <w:bookmarkStart w:id="1237" w:name="_ETM_Q1_5049084"/>
      <w:bookmarkEnd w:id="1237"/>
      <w:r>
        <w:rPr>
          <w:rFonts w:hint="cs"/>
          <w:rtl/>
        </w:rPr>
        <w:t xml:space="preserve">- - - שגם באזורים יותר מבודדים ומרוחקים ובאוכלוסיות יותר </w:t>
      </w:r>
      <w:bookmarkStart w:id="1238" w:name="_ETM_Q1_5059499"/>
      <w:bookmarkEnd w:id="1238"/>
      <w:r>
        <w:rPr>
          <w:rFonts w:hint="cs"/>
          <w:rtl/>
        </w:rPr>
        <w:t xml:space="preserve">ייחודיות צריך להחזיר את המענה הזה, ואנחנו באמת מרעננים אותו </w:t>
      </w:r>
      <w:bookmarkStart w:id="1239" w:name="_ETM_Q1_5062448"/>
      <w:bookmarkEnd w:id="1239"/>
      <w:r>
        <w:rPr>
          <w:rFonts w:hint="cs"/>
          <w:rtl/>
        </w:rPr>
        <w:t xml:space="preserve">בימים אלה. </w:t>
      </w:r>
    </w:p>
    <w:p w:rsidR="0038138A" w:rsidRDefault="0038138A" w:rsidP="0038138A">
      <w:pPr>
        <w:rPr>
          <w:rtl/>
        </w:rPr>
      </w:pPr>
      <w:bookmarkStart w:id="1240" w:name="_ETM_Q1_5066079"/>
      <w:bookmarkStart w:id="1241" w:name="_ETM_Q1_5066118"/>
      <w:bookmarkEnd w:id="1240"/>
      <w:bookmarkEnd w:id="1241"/>
    </w:p>
    <w:p w:rsidR="0038138A" w:rsidRDefault="0038138A" w:rsidP="0038138A">
      <w:pPr>
        <w:rPr>
          <w:rtl/>
        </w:rPr>
      </w:pPr>
      <w:bookmarkStart w:id="1242" w:name="_ETM_Q1_5066224"/>
      <w:bookmarkStart w:id="1243" w:name="_ETM_Q1_5066256"/>
      <w:bookmarkEnd w:id="1242"/>
      <w:bookmarkEnd w:id="1243"/>
      <w:r>
        <w:rPr>
          <w:rFonts w:hint="cs"/>
          <w:rtl/>
        </w:rPr>
        <w:t xml:space="preserve">לגבי התקציבים של מרכזי חוסן </w:t>
      </w:r>
      <w:r>
        <w:rPr>
          <w:rtl/>
        </w:rPr>
        <w:t>–</w:t>
      </w:r>
      <w:r>
        <w:rPr>
          <w:rFonts w:hint="cs"/>
          <w:rtl/>
        </w:rPr>
        <w:t xml:space="preserve"> הייתה התייחסות</w:t>
      </w:r>
      <w:bookmarkStart w:id="1244" w:name="_ETM_Q1_5066920"/>
      <w:bookmarkEnd w:id="1244"/>
      <w:r>
        <w:rPr>
          <w:rFonts w:hint="cs"/>
          <w:rtl/>
        </w:rPr>
        <w:t xml:space="preserve">. אני רוצה לדייק </w:t>
      </w:r>
      <w:r>
        <w:rPr>
          <w:rtl/>
        </w:rPr>
        <w:t>–</w:t>
      </w:r>
      <w:r>
        <w:rPr>
          <w:rFonts w:hint="cs"/>
          <w:rtl/>
        </w:rPr>
        <w:t xml:space="preserve"> יש </w:t>
      </w:r>
      <w:r w:rsidR="00F57CA9">
        <w:rPr>
          <w:rFonts w:hint="cs"/>
          <w:rtl/>
        </w:rPr>
        <w:t>3.5 מיליון בבסיס, יש 22.5 מיליון לשני מרכזי החוסן בגליל שמתחלקים באופן שווה</w:t>
      </w:r>
      <w:bookmarkStart w:id="1245" w:name="_ETM_Q1_5079590"/>
      <w:bookmarkEnd w:id="1245"/>
      <w:r w:rsidR="00F57CA9">
        <w:rPr>
          <w:rFonts w:hint="cs"/>
          <w:rtl/>
        </w:rPr>
        <w:t xml:space="preserve"> - - - של בריאות הנפש; ו-15.5 מיליון שקל נוספים מהחלטת הממשלה בצפון ל-2024. </w:t>
      </w:r>
    </w:p>
    <w:p w:rsidR="00F57CA9" w:rsidRDefault="00F57CA9" w:rsidP="0038138A">
      <w:pPr>
        <w:rPr>
          <w:rtl/>
        </w:rPr>
      </w:pPr>
      <w:bookmarkStart w:id="1246" w:name="_ETM_Q1_5090990"/>
      <w:bookmarkStart w:id="1247" w:name="_ETM_Q1_5091006"/>
      <w:bookmarkEnd w:id="1246"/>
      <w:bookmarkEnd w:id="1247"/>
    </w:p>
    <w:p w:rsidR="00F57CA9" w:rsidRDefault="00F57CA9" w:rsidP="00F57CA9">
      <w:pPr>
        <w:rPr>
          <w:rtl/>
        </w:rPr>
      </w:pPr>
      <w:bookmarkStart w:id="1248" w:name="_ETM_Q1_5091011"/>
      <w:bookmarkEnd w:id="1248"/>
      <w:r>
        <w:rPr>
          <w:rFonts w:hint="cs"/>
          <w:rtl/>
        </w:rPr>
        <w:t xml:space="preserve">לגבי המענים </w:t>
      </w:r>
      <w:bookmarkStart w:id="1249" w:name="_ETM_Q1_5097729"/>
      <w:bookmarkEnd w:id="1249"/>
      <w:r>
        <w:rPr>
          <w:rFonts w:hint="cs"/>
          <w:rtl/>
        </w:rPr>
        <w:t xml:space="preserve">בעקבות החלטת הממשלה בעניין הצפון יושבים גם נציגי </w:t>
      </w:r>
      <w:bookmarkStart w:id="1250" w:name="_ETM_Q1_5102239"/>
      <w:bookmarkEnd w:id="1250"/>
      <w:r>
        <w:rPr>
          <w:rFonts w:hint="cs"/>
          <w:rtl/>
        </w:rPr>
        <w:t xml:space="preserve">הממשלה ברמה המחוזית שעוסקים בחוסן קהילתי. גם הגופים </w:t>
      </w:r>
      <w:bookmarkStart w:id="1251" w:name="_ETM_Q1_5104837"/>
      <w:bookmarkEnd w:id="1251"/>
      <w:r>
        <w:rPr>
          <w:rFonts w:hint="cs"/>
          <w:rtl/>
        </w:rPr>
        <w:t xml:space="preserve">שמפעילים גם מטעם משרדי הממשלה, גם </w:t>
      </w:r>
      <w:bookmarkStart w:id="1252" w:name="_ETM_Q1_5111358"/>
      <w:bookmarkEnd w:id="1252"/>
      <w:r>
        <w:rPr>
          <w:rFonts w:hint="cs"/>
          <w:rtl/>
        </w:rPr>
        <w:t xml:space="preserve">החטיבה להתיישבות </w:t>
      </w:r>
      <w:r>
        <w:rPr>
          <w:rtl/>
        </w:rPr>
        <w:t>–</w:t>
      </w:r>
      <w:r>
        <w:rPr>
          <w:rFonts w:hint="cs"/>
          <w:rtl/>
        </w:rPr>
        <w:t xml:space="preserve"> כלומר, יושבים יחד כל הגופים שעוסקים בתחום הזה</w:t>
      </w:r>
      <w:bookmarkStart w:id="1253" w:name="_ETM_Q1_5112960"/>
      <w:bookmarkEnd w:id="1253"/>
      <w:r>
        <w:rPr>
          <w:rFonts w:hint="cs"/>
          <w:rtl/>
        </w:rPr>
        <w:t xml:space="preserve">, ומי שמוביל את זה </w:t>
      </w:r>
      <w:proofErr w:type="spellStart"/>
      <w:r>
        <w:rPr>
          <w:rFonts w:hint="cs"/>
          <w:rtl/>
        </w:rPr>
        <w:t>זה</w:t>
      </w:r>
      <w:proofErr w:type="spellEnd"/>
      <w:r>
        <w:rPr>
          <w:rFonts w:hint="cs"/>
          <w:rtl/>
        </w:rPr>
        <w:t xml:space="preserve"> משרד הרווחה </w:t>
      </w:r>
      <w:bookmarkStart w:id="1254" w:name="_ETM_Q1_5117922"/>
      <w:bookmarkEnd w:id="1254"/>
      <w:r>
        <w:rPr>
          <w:rFonts w:hint="cs"/>
          <w:rtl/>
        </w:rPr>
        <w:t xml:space="preserve">ברמת - - - צפון. אז לפני שאנחנו מקימים עוד פורום חשוב לדעת שהפורום הזה מתקיים. </w:t>
      </w:r>
    </w:p>
    <w:p w:rsidR="00F57CA9" w:rsidRDefault="00F57CA9" w:rsidP="00F57CA9">
      <w:pPr>
        <w:rPr>
          <w:rtl/>
        </w:rPr>
      </w:pPr>
      <w:bookmarkStart w:id="1255" w:name="_ETM_Q1_5128574"/>
      <w:bookmarkStart w:id="1256" w:name="_ETM_Q1_5128616"/>
      <w:bookmarkEnd w:id="1255"/>
      <w:bookmarkEnd w:id="1256"/>
    </w:p>
    <w:p w:rsidR="00F57CA9" w:rsidRDefault="00F57CA9" w:rsidP="00F57CA9">
      <w:pPr>
        <w:rPr>
          <w:rtl/>
        </w:rPr>
      </w:pPr>
      <w:bookmarkStart w:id="1257" w:name="_ETM_Q1_5128709"/>
      <w:bookmarkStart w:id="1258" w:name="_ETM_Q1_5128753"/>
      <w:bookmarkEnd w:id="1257"/>
      <w:bookmarkEnd w:id="1258"/>
      <w:r>
        <w:rPr>
          <w:rFonts w:hint="cs"/>
          <w:rtl/>
        </w:rPr>
        <w:t xml:space="preserve">לגבי המענה </w:t>
      </w:r>
      <w:bookmarkStart w:id="1259" w:name="_ETM_Q1_5130180"/>
      <w:bookmarkEnd w:id="1259"/>
      <w:r>
        <w:rPr>
          <w:rFonts w:hint="cs"/>
          <w:rtl/>
        </w:rPr>
        <w:t xml:space="preserve">לצפון </w:t>
      </w:r>
      <w:r>
        <w:rPr>
          <w:rtl/>
        </w:rPr>
        <w:t>–</w:t>
      </w:r>
      <w:r>
        <w:rPr>
          <w:rFonts w:hint="cs"/>
          <w:rtl/>
        </w:rPr>
        <w:t xml:space="preserve"> חלק מתכניות העבודה שלנו היו ליצור ארבע שלוחות קבע בצפון שאחת היא גולן-קצרין שכבר נותנת מענה טיפולי. אגב, מאתמול יש גם רכזת שלוחה; וכמובן גם שלוחה במג'דל שמס שנותנת </w:t>
      </w:r>
      <w:bookmarkStart w:id="1260" w:name="_ETM_Q1_5149862"/>
      <w:bookmarkEnd w:id="1260"/>
      <w:r>
        <w:rPr>
          <w:rFonts w:hint="cs"/>
          <w:rtl/>
        </w:rPr>
        <w:t xml:space="preserve">מענה אזורי לכפרים הדרוזיים. מעבר לזה יוקמו עוד שתי שלוחות </w:t>
      </w:r>
      <w:bookmarkStart w:id="1261" w:name="_ETM_Q1_5157455"/>
      <w:bookmarkEnd w:id="1261"/>
      <w:r>
        <w:rPr>
          <w:rFonts w:hint="cs"/>
          <w:rtl/>
        </w:rPr>
        <w:t xml:space="preserve">בגליל המזרחי וכך גם יהיה בגליל המערבי. </w:t>
      </w:r>
    </w:p>
    <w:p w:rsidR="00F57CA9" w:rsidRDefault="00F57CA9" w:rsidP="00F57CA9">
      <w:pPr>
        <w:rPr>
          <w:rtl/>
        </w:rPr>
      </w:pPr>
      <w:bookmarkStart w:id="1262" w:name="_ETM_Q1_5164117"/>
      <w:bookmarkStart w:id="1263" w:name="_ETM_Q1_5164256"/>
      <w:bookmarkEnd w:id="1262"/>
      <w:bookmarkEnd w:id="1263"/>
    </w:p>
    <w:p w:rsidR="00F57CA9" w:rsidRDefault="00F57CA9" w:rsidP="00F57CA9">
      <w:pPr>
        <w:pStyle w:val="af6"/>
        <w:keepNext/>
        <w:rPr>
          <w:rtl/>
        </w:rPr>
      </w:pPr>
      <w:bookmarkStart w:id="1264" w:name="ET_yor_5765_155"/>
      <w:r w:rsidRPr="00F57CA9">
        <w:rPr>
          <w:rStyle w:val="TagStyle"/>
          <w:rtl/>
        </w:rPr>
        <w:t xml:space="preserve"> &lt;&lt; יור &gt;&gt; </w:t>
      </w:r>
      <w:r>
        <w:rPr>
          <w:rtl/>
        </w:rPr>
        <w:t>היו"ר מיכאל מרדכי ביטון:</w:t>
      </w:r>
      <w:r w:rsidRPr="00F57CA9">
        <w:rPr>
          <w:rStyle w:val="TagStyle"/>
          <w:rtl/>
        </w:rPr>
        <w:t xml:space="preserve"> &lt;&lt; יור &gt;&gt;</w:t>
      </w:r>
      <w:r>
        <w:rPr>
          <w:rtl/>
        </w:rPr>
        <w:t xml:space="preserve">   </w:t>
      </w:r>
      <w:bookmarkEnd w:id="1264"/>
    </w:p>
    <w:p w:rsidR="00F57CA9" w:rsidRDefault="00F57CA9" w:rsidP="00F57CA9">
      <w:pPr>
        <w:pStyle w:val="KeepWithNext"/>
        <w:rPr>
          <w:rtl/>
        </w:rPr>
      </w:pPr>
    </w:p>
    <w:p w:rsidR="00F57CA9" w:rsidRDefault="00F57CA9" w:rsidP="00F57CA9">
      <w:pPr>
        <w:rPr>
          <w:rtl/>
        </w:rPr>
      </w:pPr>
      <w:bookmarkStart w:id="1265" w:name="_ETM_Q1_5165125"/>
      <w:bookmarkEnd w:id="1265"/>
      <w:r>
        <w:rPr>
          <w:rFonts w:hint="cs"/>
          <w:rtl/>
        </w:rPr>
        <w:t xml:space="preserve">תודה רבה. </w:t>
      </w:r>
    </w:p>
    <w:p w:rsidR="00F57CA9" w:rsidRDefault="00F57CA9" w:rsidP="00F57CA9">
      <w:pPr>
        <w:rPr>
          <w:rtl/>
        </w:rPr>
      </w:pPr>
    </w:p>
    <w:p w:rsidR="00F57CA9" w:rsidRDefault="00F57CA9" w:rsidP="00F57CA9">
      <w:pPr>
        <w:pStyle w:val="a4"/>
        <w:keepNext/>
        <w:rPr>
          <w:rtl/>
        </w:rPr>
      </w:pPr>
      <w:bookmarkStart w:id="1266" w:name="ET_speaker_6574_156"/>
      <w:r w:rsidRPr="00F57CA9">
        <w:rPr>
          <w:rStyle w:val="TagStyle"/>
          <w:rtl/>
        </w:rPr>
        <w:t xml:space="preserve"> &lt;&lt; דובר &gt;&gt; </w:t>
      </w:r>
      <w:r>
        <w:rPr>
          <w:rtl/>
        </w:rPr>
        <w:t>ירון לוי (יש עתיד):</w:t>
      </w:r>
      <w:r w:rsidRPr="00F57CA9">
        <w:rPr>
          <w:rStyle w:val="TagStyle"/>
          <w:rtl/>
        </w:rPr>
        <w:t xml:space="preserve"> &lt;&lt; דובר &gt;&gt;</w:t>
      </w:r>
      <w:r>
        <w:rPr>
          <w:rtl/>
        </w:rPr>
        <w:t xml:space="preserve">   </w:t>
      </w:r>
      <w:bookmarkEnd w:id="1266"/>
    </w:p>
    <w:p w:rsidR="00F57CA9" w:rsidRDefault="00F57CA9" w:rsidP="00F57CA9">
      <w:pPr>
        <w:pStyle w:val="KeepWithNext"/>
        <w:rPr>
          <w:rtl/>
        </w:rPr>
      </w:pPr>
    </w:p>
    <w:p w:rsidR="00F57CA9" w:rsidRDefault="00F57CA9" w:rsidP="00F57CA9">
      <w:pPr>
        <w:rPr>
          <w:rtl/>
        </w:rPr>
      </w:pPr>
      <w:r>
        <w:rPr>
          <w:rFonts w:hint="cs"/>
          <w:rtl/>
        </w:rPr>
        <w:t xml:space="preserve">אני אשמח לשאול שאלה. </w:t>
      </w:r>
    </w:p>
    <w:p w:rsidR="00F57CA9" w:rsidRDefault="00F57CA9" w:rsidP="00F57CA9">
      <w:pPr>
        <w:rPr>
          <w:rtl/>
        </w:rPr>
      </w:pPr>
      <w:bookmarkStart w:id="1267" w:name="_ETM_Q1_5164004"/>
      <w:bookmarkStart w:id="1268" w:name="_ETM_Q1_5164051"/>
      <w:bookmarkEnd w:id="1267"/>
      <w:bookmarkEnd w:id="1268"/>
    </w:p>
    <w:p w:rsidR="00F57CA9" w:rsidRDefault="00F57CA9" w:rsidP="00F57CA9">
      <w:pPr>
        <w:pStyle w:val="af6"/>
        <w:keepNext/>
        <w:rPr>
          <w:rtl/>
        </w:rPr>
      </w:pPr>
      <w:bookmarkStart w:id="1269" w:name="ET_yor_5765_157"/>
      <w:r w:rsidRPr="00F57CA9">
        <w:rPr>
          <w:rStyle w:val="TagStyle"/>
          <w:rtl/>
        </w:rPr>
        <w:t xml:space="preserve"> &lt;&lt; יור &gt;&gt; </w:t>
      </w:r>
      <w:r>
        <w:rPr>
          <w:rtl/>
        </w:rPr>
        <w:t>היו"ר מיכאל מרדכי ביטון:</w:t>
      </w:r>
      <w:r w:rsidRPr="00F57CA9">
        <w:rPr>
          <w:rStyle w:val="TagStyle"/>
          <w:rtl/>
        </w:rPr>
        <w:t xml:space="preserve"> &lt;&lt; יור &gt;&gt;</w:t>
      </w:r>
      <w:r>
        <w:rPr>
          <w:rtl/>
        </w:rPr>
        <w:t xml:space="preserve">   </w:t>
      </w:r>
      <w:bookmarkEnd w:id="1269"/>
    </w:p>
    <w:p w:rsidR="00F57CA9" w:rsidRDefault="00F57CA9" w:rsidP="00F57CA9">
      <w:pPr>
        <w:pStyle w:val="KeepWithNext"/>
        <w:rPr>
          <w:rtl/>
        </w:rPr>
      </w:pPr>
    </w:p>
    <w:p w:rsidR="00F57CA9" w:rsidRDefault="00F57CA9" w:rsidP="00F57CA9">
      <w:pPr>
        <w:rPr>
          <w:rtl/>
        </w:rPr>
      </w:pPr>
      <w:bookmarkStart w:id="1270" w:name="_ETM_Q1_5164919"/>
      <w:bookmarkEnd w:id="1270"/>
      <w:r>
        <w:rPr>
          <w:rFonts w:hint="cs"/>
          <w:rtl/>
        </w:rPr>
        <w:t xml:space="preserve">לחבר הכנסת ירון לוי </w:t>
      </w:r>
      <w:bookmarkStart w:id="1271" w:name="_ETM_Q1_5169171"/>
      <w:bookmarkEnd w:id="1271"/>
      <w:r>
        <w:rPr>
          <w:rFonts w:hint="cs"/>
          <w:rtl/>
        </w:rPr>
        <w:t xml:space="preserve">יש שאלה. </w:t>
      </w:r>
    </w:p>
    <w:p w:rsidR="00F57CA9" w:rsidRDefault="00F57CA9" w:rsidP="00F57CA9">
      <w:pPr>
        <w:rPr>
          <w:rtl/>
        </w:rPr>
      </w:pPr>
      <w:bookmarkStart w:id="1272" w:name="_ETM_Q1_5170821"/>
      <w:bookmarkStart w:id="1273" w:name="_ETM_Q1_5170864"/>
      <w:bookmarkEnd w:id="1272"/>
      <w:bookmarkEnd w:id="1273"/>
    </w:p>
    <w:p w:rsidR="00F57CA9" w:rsidRDefault="00F57CA9" w:rsidP="00F57CA9">
      <w:pPr>
        <w:pStyle w:val="a4"/>
        <w:keepNext/>
        <w:rPr>
          <w:rtl/>
        </w:rPr>
      </w:pPr>
      <w:bookmarkStart w:id="1274" w:name="ET_speaker_6574_158"/>
      <w:r w:rsidRPr="00F57CA9">
        <w:rPr>
          <w:rStyle w:val="TagStyle"/>
          <w:rtl/>
        </w:rPr>
        <w:t xml:space="preserve"> &lt;&lt; דובר &gt;&gt; </w:t>
      </w:r>
      <w:r>
        <w:rPr>
          <w:rtl/>
        </w:rPr>
        <w:t>ירון לוי (יש עתיד):</w:t>
      </w:r>
      <w:r w:rsidRPr="00F57CA9">
        <w:rPr>
          <w:rStyle w:val="TagStyle"/>
          <w:rtl/>
        </w:rPr>
        <w:t xml:space="preserve"> &lt;&lt; דובר &gt;&gt;</w:t>
      </w:r>
      <w:r>
        <w:rPr>
          <w:rtl/>
        </w:rPr>
        <w:t xml:space="preserve">   </w:t>
      </w:r>
      <w:bookmarkEnd w:id="1274"/>
    </w:p>
    <w:p w:rsidR="00F57CA9" w:rsidRDefault="00F57CA9" w:rsidP="00F57CA9">
      <w:pPr>
        <w:pStyle w:val="KeepWithNext"/>
        <w:rPr>
          <w:rtl/>
        </w:rPr>
      </w:pPr>
    </w:p>
    <w:p w:rsidR="00F57CA9" w:rsidRDefault="00F57CA9" w:rsidP="00F57CA9">
      <w:pPr>
        <w:rPr>
          <w:rtl/>
        </w:rPr>
      </w:pPr>
      <w:r>
        <w:rPr>
          <w:rFonts w:hint="cs"/>
          <w:rtl/>
        </w:rPr>
        <w:t xml:space="preserve">נאמר שיש 3.5 מיליון שקלים למרכזי החוסן, </w:t>
      </w:r>
      <w:bookmarkStart w:id="1275" w:name="_ETM_Q1_5174835"/>
      <w:bookmarkEnd w:id="1275"/>
      <w:r>
        <w:rPr>
          <w:rFonts w:hint="cs"/>
          <w:rtl/>
        </w:rPr>
        <w:t xml:space="preserve">נכון? </w:t>
      </w:r>
    </w:p>
    <w:p w:rsidR="00F57CA9" w:rsidRDefault="00F57CA9" w:rsidP="00F57CA9">
      <w:pPr>
        <w:rPr>
          <w:rtl/>
        </w:rPr>
      </w:pPr>
    </w:p>
    <w:p w:rsidR="00F57CA9" w:rsidRDefault="00F57CA9" w:rsidP="00F57CA9">
      <w:pPr>
        <w:pStyle w:val="af9"/>
        <w:keepNext/>
        <w:rPr>
          <w:rtl/>
        </w:rPr>
      </w:pPr>
      <w:bookmarkStart w:id="1276" w:name="ET_guest_910062_159"/>
      <w:r w:rsidRPr="00F57CA9">
        <w:rPr>
          <w:rStyle w:val="TagStyle"/>
          <w:rtl/>
        </w:rPr>
        <w:t xml:space="preserve"> &lt;&lt; אורח &gt;&gt; </w:t>
      </w:r>
      <w:r>
        <w:rPr>
          <w:rtl/>
        </w:rPr>
        <w:t>נופר קין:</w:t>
      </w:r>
      <w:r w:rsidRPr="00F57CA9">
        <w:rPr>
          <w:rStyle w:val="TagStyle"/>
          <w:rtl/>
        </w:rPr>
        <w:t xml:space="preserve"> &lt;&lt; אורח &gt;&gt;</w:t>
      </w:r>
      <w:r>
        <w:rPr>
          <w:rtl/>
        </w:rPr>
        <w:t xml:space="preserve">   </w:t>
      </w:r>
      <w:bookmarkEnd w:id="1276"/>
    </w:p>
    <w:p w:rsidR="00F57CA9" w:rsidRDefault="00F57CA9" w:rsidP="00F57CA9">
      <w:pPr>
        <w:pStyle w:val="KeepWithNext"/>
        <w:rPr>
          <w:rtl/>
        </w:rPr>
      </w:pPr>
    </w:p>
    <w:p w:rsidR="00F57CA9" w:rsidRDefault="00F57CA9" w:rsidP="00F57CA9">
      <w:pPr>
        <w:rPr>
          <w:rtl/>
        </w:rPr>
      </w:pPr>
      <w:r>
        <w:rPr>
          <w:rFonts w:hint="cs"/>
          <w:rtl/>
        </w:rPr>
        <w:t xml:space="preserve">בתקציב של החלטת הממשלה. </w:t>
      </w:r>
    </w:p>
    <w:p w:rsidR="00F57CA9" w:rsidRDefault="00F57CA9" w:rsidP="00F57CA9">
      <w:pPr>
        <w:rPr>
          <w:rtl/>
        </w:rPr>
      </w:pPr>
      <w:bookmarkStart w:id="1277" w:name="_ETM_Q1_5177729"/>
      <w:bookmarkStart w:id="1278" w:name="_ETM_Q1_5177776"/>
      <w:bookmarkStart w:id="1279" w:name="_ETM_Q1_5179729"/>
      <w:bookmarkEnd w:id="1277"/>
      <w:bookmarkEnd w:id="1278"/>
      <w:bookmarkEnd w:id="1279"/>
    </w:p>
    <w:p w:rsidR="00F57CA9" w:rsidRDefault="00F57CA9" w:rsidP="00F57CA9">
      <w:pPr>
        <w:pStyle w:val="a4"/>
        <w:keepNext/>
        <w:rPr>
          <w:rtl/>
        </w:rPr>
      </w:pPr>
      <w:bookmarkStart w:id="1280" w:name="ET_speaker_6574_160"/>
      <w:r w:rsidRPr="00F57CA9">
        <w:rPr>
          <w:rStyle w:val="TagStyle"/>
          <w:rtl/>
        </w:rPr>
        <w:t xml:space="preserve"> &lt;&lt; דובר &gt;&gt; </w:t>
      </w:r>
      <w:r>
        <w:rPr>
          <w:rtl/>
        </w:rPr>
        <w:t>ירון לוי (יש עתיד):</w:t>
      </w:r>
      <w:r w:rsidRPr="00F57CA9">
        <w:rPr>
          <w:rStyle w:val="TagStyle"/>
          <w:rtl/>
        </w:rPr>
        <w:t xml:space="preserve"> &lt;&lt; דובר &gt;&gt;</w:t>
      </w:r>
      <w:r>
        <w:rPr>
          <w:rtl/>
        </w:rPr>
        <w:t xml:space="preserve">   </w:t>
      </w:r>
      <w:bookmarkEnd w:id="1280"/>
    </w:p>
    <w:p w:rsidR="00F57CA9" w:rsidRDefault="00F57CA9" w:rsidP="00F57CA9">
      <w:pPr>
        <w:pStyle w:val="KeepWithNext"/>
        <w:rPr>
          <w:rtl/>
        </w:rPr>
      </w:pPr>
    </w:p>
    <w:p w:rsidR="00F57CA9" w:rsidRDefault="00F57CA9" w:rsidP="00F57CA9">
      <w:pPr>
        <w:rPr>
          <w:rtl/>
        </w:rPr>
      </w:pPr>
      <w:bookmarkStart w:id="1281" w:name="_ETM_Q1_5180177"/>
      <w:bookmarkStart w:id="1282" w:name="_ETM_Q1_5180233"/>
      <w:bookmarkEnd w:id="1281"/>
      <w:bookmarkEnd w:id="1282"/>
      <w:r>
        <w:rPr>
          <w:rFonts w:hint="cs"/>
          <w:rtl/>
        </w:rPr>
        <w:t xml:space="preserve">ועוד תוספת של 22 מיליון שקלים. </w:t>
      </w:r>
    </w:p>
    <w:p w:rsidR="00F57CA9" w:rsidRDefault="00F57CA9" w:rsidP="00F57CA9">
      <w:pPr>
        <w:rPr>
          <w:rtl/>
        </w:rPr>
      </w:pPr>
      <w:bookmarkStart w:id="1283" w:name="_ETM_Q1_5180473"/>
      <w:bookmarkStart w:id="1284" w:name="_ETM_Q1_5180514"/>
      <w:bookmarkEnd w:id="1283"/>
      <w:bookmarkEnd w:id="1284"/>
    </w:p>
    <w:p w:rsidR="00F57CA9" w:rsidRDefault="00F57CA9" w:rsidP="00F57CA9">
      <w:pPr>
        <w:pStyle w:val="af9"/>
        <w:keepNext/>
        <w:rPr>
          <w:rtl/>
        </w:rPr>
      </w:pPr>
      <w:bookmarkStart w:id="1285" w:name="ET_guest_910062_161"/>
      <w:r w:rsidRPr="00F57CA9">
        <w:rPr>
          <w:rStyle w:val="TagStyle"/>
          <w:rtl/>
        </w:rPr>
        <w:lastRenderedPageBreak/>
        <w:t xml:space="preserve"> &lt;&lt; אורח &gt;&gt; </w:t>
      </w:r>
      <w:r>
        <w:rPr>
          <w:rtl/>
        </w:rPr>
        <w:t>נופר קין:</w:t>
      </w:r>
      <w:r w:rsidRPr="00F57CA9">
        <w:rPr>
          <w:rStyle w:val="TagStyle"/>
          <w:rtl/>
        </w:rPr>
        <w:t xml:space="preserve"> &lt;&lt; אורח &gt;&gt;</w:t>
      </w:r>
      <w:r>
        <w:rPr>
          <w:rtl/>
        </w:rPr>
        <w:t xml:space="preserve">   </w:t>
      </w:r>
      <w:bookmarkEnd w:id="1285"/>
    </w:p>
    <w:p w:rsidR="00F57CA9" w:rsidRDefault="00F57CA9" w:rsidP="00F57CA9">
      <w:pPr>
        <w:pStyle w:val="KeepWithNext"/>
        <w:rPr>
          <w:rtl/>
        </w:rPr>
      </w:pPr>
    </w:p>
    <w:p w:rsidR="00F57CA9" w:rsidRDefault="00F57CA9" w:rsidP="00F57CA9">
      <w:pPr>
        <w:rPr>
          <w:rtl/>
        </w:rPr>
      </w:pPr>
      <w:bookmarkStart w:id="1286" w:name="_ETM_Q1_5180882"/>
      <w:bookmarkStart w:id="1287" w:name="_ETM_Q1_5180964"/>
      <w:bookmarkEnd w:id="1286"/>
      <w:bookmarkEnd w:id="1287"/>
      <w:r>
        <w:rPr>
          <w:rFonts w:hint="cs"/>
          <w:rtl/>
        </w:rPr>
        <w:t xml:space="preserve">22.5, כן. </w:t>
      </w:r>
    </w:p>
    <w:p w:rsidR="00F57CA9" w:rsidRDefault="00F57CA9" w:rsidP="00F57CA9">
      <w:pPr>
        <w:rPr>
          <w:rtl/>
        </w:rPr>
      </w:pPr>
    </w:p>
    <w:p w:rsidR="00F57CA9" w:rsidRDefault="00F57CA9" w:rsidP="00F57CA9">
      <w:pPr>
        <w:pStyle w:val="a4"/>
        <w:keepNext/>
        <w:rPr>
          <w:rtl/>
        </w:rPr>
      </w:pPr>
      <w:bookmarkStart w:id="1288" w:name="ET_speaker_6574_162"/>
      <w:r w:rsidRPr="00F57CA9">
        <w:rPr>
          <w:rStyle w:val="TagStyle"/>
          <w:rtl/>
        </w:rPr>
        <w:t xml:space="preserve"> &lt;&lt; דובר &gt;&gt; </w:t>
      </w:r>
      <w:r>
        <w:rPr>
          <w:rtl/>
        </w:rPr>
        <w:t>ירון לוי (יש עתיד):</w:t>
      </w:r>
      <w:r w:rsidRPr="00F57CA9">
        <w:rPr>
          <w:rStyle w:val="TagStyle"/>
          <w:rtl/>
        </w:rPr>
        <w:t xml:space="preserve"> &lt;&lt; דובר &gt;&gt;</w:t>
      </w:r>
      <w:r>
        <w:rPr>
          <w:rtl/>
        </w:rPr>
        <w:t xml:space="preserve">   </w:t>
      </w:r>
      <w:bookmarkEnd w:id="1288"/>
    </w:p>
    <w:p w:rsidR="00F57CA9" w:rsidRDefault="00F57CA9" w:rsidP="00F57CA9">
      <w:pPr>
        <w:pStyle w:val="KeepWithNext"/>
        <w:rPr>
          <w:rtl/>
        </w:rPr>
      </w:pPr>
    </w:p>
    <w:p w:rsidR="00F57CA9" w:rsidRDefault="00F57CA9" w:rsidP="00F57CA9">
      <w:pPr>
        <w:rPr>
          <w:rtl/>
        </w:rPr>
      </w:pPr>
      <w:r>
        <w:rPr>
          <w:rFonts w:hint="cs"/>
          <w:rtl/>
        </w:rPr>
        <w:t xml:space="preserve">ועוד 15 מיליון שקלים לבריאות </w:t>
      </w:r>
      <w:bookmarkStart w:id="1289" w:name="_ETM_Q1_5186507"/>
      <w:bookmarkEnd w:id="1289"/>
      <w:r>
        <w:rPr>
          <w:rFonts w:hint="cs"/>
          <w:rtl/>
        </w:rPr>
        <w:t xml:space="preserve">הנפש בגליל. </w:t>
      </w:r>
    </w:p>
    <w:p w:rsidR="00F57CA9" w:rsidRDefault="00F57CA9" w:rsidP="00F57CA9">
      <w:pPr>
        <w:rPr>
          <w:rtl/>
        </w:rPr>
      </w:pPr>
    </w:p>
    <w:p w:rsidR="00F57CA9" w:rsidRDefault="00F57CA9" w:rsidP="00F57CA9">
      <w:pPr>
        <w:pStyle w:val="af9"/>
        <w:keepNext/>
        <w:rPr>
          <w:rtl/>
        </w:rPr>
      </w:pPr>
      <w:bookmarkStart w:id="1290" w:name="ET_guest_910062_163"/>
      <w:r w:rsidRPr="00F57CA9">
        <w:rPr>
          <w:rStyle w:val="TagStyle"/>
          <w:rtl/>
        </w:rPr>
        <w:t xml:space="preserve"> &lt;&lt; אורח &gt;&gt; </w:t>
      </w:r>
      <w:r>
        <w:rPr>
          <w:rtl/>
        </w:rPr>
        <w:t>נופר קין:</w:t>
      </w:r>
      <w:r w:rsidRPr="00F57CA9">
        <w:rPr>
          <w:rStyle w:val="TagStyle"/>
          <w:rtl/>
        </w:rPr>
        <w:t xml:space="preserve"> &lt;&lt; אורח &gt;&gt;</w:t>
      </w:r>
      <w:r>
        <w:rPr>
          <w:rtl/>
        </w:rPr>
        <w:t xml:space="preserve">   </w:t>
      </w:r>
      <w:bookmarkEnd w:id="1290"/>
    </w:p>
    <w:p w:rsidR="00F57CA9" w:rsidRDefault="00F57CA9" w:rsidP="00F57CA9">
      <w:pPr>
        <w:pStyle w:val="KeepWithNext"/>
        <w:rPr>
          <w:rtl/>
        </w:rPr>
      </w:pPr>
    </w:p>
    <w:p w:rsidR="00F57CA9" w:rsidRDefault="00F57CA9" w:rsidP="00F57CA9">
      <w:pPr>
        <w:rPr>
          <w:rtl/>
        </w:rPr>
      </w:pPr>
      <w:r>
        <w:rPr>
          <w:rFonts w:hint="cs"/>
          <w:rtl/>
        </w:rPr>
        <w:t xml:space="preserve">לא. 15.5 זה החלטת צפון עבור מרכזי החוסן בצפון. 22.5 זה גם עבור מרכזי החוסן בצפון. </w:t>
      </w:r>
    </w:p>
    <w:p w:rsidR="00F57CA9" w:rsidRDefault="00F57CA9" w:rsidP="00F57CA9">
      <w:pPr>
        <w:rPr>
          <w:rtl/>
        </w:rPr>
      </w:pPr>
      <w:bookmarkStart w:id="1291" w:name="_ETM_Q1_5198378"/>
      <w:bookmarkStart w:id="1292" w:name="_ETM_Q1_5198421"/>
      <w:bookmarkEnd w:id="1291"/>
      <w:bookmarkEnd w:id="1292"/>
    </w:p>
    <w:p w:rsidR="00F57CA9" w:rsidRDefault="00F57CA9" w:rsidP="00F57CA9">
      <w:pPr>
        <w:pStyle w:val="a4"/>
        <w:keepNext/>
        <w:rPr>
          <w:rtl/>
        </w:rPr>
      </w:pPr>
      <w:bookmarkStart w:id="1293" w:name="ET_speaker_6574_164"/>
      <w:r w:rsidRPr="00F57CA9">
        <w:rPr>
          <w:rStyle w:val="TagStyle"/>
          <w:rtl/>
        </w:rPr>
        <w:t xml:space="preserve"> &lt;&lt; דובר &gt;&gt; </w:t>
      </w:r>
      <w:r>
        <w:rPr>
          <w:rtl/>
        </w:rPr>
        <w:t>ירון לוי (יש עתיד):</w:t>
      </w:r>
      <w:r w:rsidRPr="00F57CA9">
        <w:rPr>
          <w:rStyle w:val="TagStyle"/>
          <w:rtl/>
        </w:rPr>
        <w:t xml:space="preserve"> &lt;&lt; דובר &gt;&gt;</w:t>
      </w:r>
      <w:r>
        <w:rPr>
          <w:rtl/>
        </w:rPr>
        <w:t xml:space="preserve">   </w:t>
      </w:r>
      <w:bookmarkEnd w:id="1293"/>
    </w:p>
    <w:p w:rsidR="00F57CA9" w:rsidRDefault="00F57CA9" w:rsidP="00F57CA9">
      <w:pPr>
        <w:pStyle w:val="KeepWithNext"/>
        <w:rPr>
          <w:rtl/>
        </w:rPr>
      </w:pPr>
    </w:p>
    <w:p w:rsidR="00F57CA9" w:rsidRDefault="00F57CA9" w:rsidP="00F57CA9">
      <w:pPr>
        <w:rPr>
          <w:rtl/>
        </w:rPr>
      </w:pPr>
      <w:bookmarkStart w:id="1294" w:name="_ETM_Q1_5201329"/>
      <w:bookmarkStart w:id="1295" w:name="_ETM_Q1_5201381"/>
      <w:bookmarkEnd w:id="1294"/>
      <w:bookmarkEnd w:id="1295"/>
      <w:proofErr w:type="spellStart"/>
      <w:r>
        <w:rPr>
          <w:rFonts w:hint="cs"/>
          <w:rtl/>
        </w:rPr>
        <w:t>אוקיי</w:t>
      </w:r>
      <w:proofErr w:type="spellEnd"/>
      <w:r>
        <w:rPr>
          <w:rFonts w:hint="cs"/>
          <w:rtl/>
        </w:rPr>
        <w:t xml:space="preserve">. השאלה הבאה </w:t>
      </w:r>
      <w:r>
        <w:rPr>
          <w:rtl/>
        </w:rPr>
        <w:t>–</w:t>
      </w:r>
      <w:r>
        <w:rPr>
          <w:rFonts w:hint="cs"/>
          <w:rtl/>
        </w:rPr>
        <w:t xml:space="preserve"> כולנו יודעים שיש מחסור במ</w:t>
      </w:r>
      <w:bookmarkStart w:id="1296" w:name="_ETM_Q1_5203751"/>
      <w:bookmarkEnd w:id="1296"/>
      <w:r>
        <w:rPr>
          <w:rFonts w:hint="cs"/>
          <w:rtl/>
        </w:rPr>
        <w:t xml:space="preserve">טפלים. מה בדיוק יעשו עם הכסף הזה? האם אתם </w:t>
      </w:r>
      <w:bookmarkStart w:id="1297" w:name="_ETM_Q1_5209846"/>
      <w:bookmarkEnd w:id="1297"/>
      <w:r>
        <w:rPr>
          <w:rFonts w:hint="cs"/>
          <w:rtl/>
        </w:rPr>
        <w:t xml:space="preserve">יודעים לספק את השירות לתושבים מעבר לעובדה שסימנתם </w:t>
      </w:r>
      <w:bookmarkStart w:id="1298" w:name="_ETM_Q1_5219897"/>
      <w:bookmarkEnd w:id="1298"/>
      <w:r>
        <w:rPr>
          <w:rFonts w:hint="cs"/>
          <w:rtl/>
        </w:rPr>
        <w:t xml:space="preserve">תקציב שזה מבורך. אבל השאלה היא האם יש מספיק עובדים סוציאליים, פסיכולוגים ופסיכיאטרים שיוכלו לתת מענה? </w:t>
      </w:r>
    </w:p>
    <w:p w:rsidR="00F57CA9" w:rsidRDefault="00F57CA9" w:rsidP="00F57CA9">
      <w:pPr>
        <w:rPr>
          <w:rtl/>
        </w:rPr>
      </w:pPr>
      <w:bookmarkStart w:id="1299" w:name="_ETM_Q1_5229097"/>
      <w:bookmarkStart w:id="1300" w:name="_ETM_Q1_5229142"/>
      <w:bookmarkEnd w:id="1299"/>
      <w:bookmarkEnd w:id="1300"/>
    </w:p>
    <w:p w:rsidR="00F57CA9" w:rsidRDefault="00F57CA9" w:rsidP="00F57CA9">
      <w:pPr>
        <w:pStyle w:val="af9"/>
        <w:keepNext/>
        <w:rPr>
          <w:rtl/>
        </w:rPr>
      </w:pPr>
      <w:bookmarkStart w:id="1301" w:name="ET_guest_910062_165"/>
      <w:r w:rsidRPr="00F57CA9">
        <w:rPr>
          <w:rStyle w:val="TagStyle"/>
          <w:rtl/>
        </w:rPr>
        <w:t xml:space="preserve"> &lt;&lt; אורח &gt;&gt; </w:t>
      </w:r>
      <w:r>
        <w:rPr>
          <w:rtl/>
        </w:rPr>
        <w:t>נופר קין:</w:t>
      </w:r>
      <w:r w:rsidRPr="00F57CA9">
        <w:rPr>
          <w:rStyle w:val="TagStyle"/>
          <w:rtl/>
        </w:rPr>
        <w:t xml:space="preserve"> &lt;&lt; אורח &gt;&gt;</w:t>
      </w:r>
      <w:r>
        <w:rPr>
          <w:rtl/>
        </w:rPr>
        <w:t xml:space="preserve">   </w:t>
      </w:r>
      <w:bookmarkEnd w:id="1301"/>
    </w:p>
    <w:p w:rsidR="00F57CA9" w:rsidRDefault="00F57CA9" w:rsidP="00F57CA9">
      <w:pPr>
        <w:pStyle w:val="KeepWithNext"/>
        <w:rPr>
          <w:rtl/>
        </w:rPr>
      </w:pPr>
    </w:p>
    <w:p w:rsidR="00F57CA9" w:rsidRDefault="00F57CA9" w:rsidP="0011572E">
      <w:pPr>
        <w:rPr>
          <w:rtl/>
        </w:rPr>
      </w:pPr>
      <w:r>
        <w:rPr>
          <w:rFonts w:hint="cs"/>
          <w:rtl/>
        </w:rPr>
        <w:t xml:space="preserve">אני אתייחס גם למה שפרופ' מולי להד אמר: מרכזי החוסן עובדים בשלוש רגליים </w:t>
      </w:r>
      <w:r>
        <w:rPr>
          <w:rtl/>
        </w:rPr>
        <w:t>–</w:t>
      </w:r>
      <w:r>
        <w:rPr>
          <w:rFonts w:hint="cs"/>
          <w:rtl/>
        </w:rPr>
        <w:t xml:space="preserve"> גם בהיערכות - - - חוסן רשותי, גם בחוסן קהילתי וגם בחוסן טיפולי. זה </w:t>
      </w:r>
      <w:bookmarkStart w:id="1302" w:name="_ETM_Q1_5240279"/>
      <w:bookmarkEnd w:id="1302"/>
      <w:r>
        <w:rPr>
          <w:rFonts w:hint="cs"/>
          <w:rtl/>
        </w:rPr>
        <w:t xml:space="preserve">מתוך הבנה שכדי לייצר חוסן צריך לעבוד בשלושת </w:t>
      </w:r>
      <w:proofErr w:type="spellStart"/>
      <w:r>
        <w:rPr>
          <w:rFonts w:hint="cs"/>
          <w:rtl/>
        </w:rPr>
        <w:t>המימדים</w:t>
      </w:r>
      <w:proofErr w:type="spellEnd"/>
      <w:r>
        <w:rPr>
          <w:rFonts w:hint="cs"/>
          <w:rtl/>
        </w:rPr>
        <w:t xml:space="preserve"> האלה. נכון, יש חוסר במטפלים. אבל אנחנו חושבים שדרך מענים </w:t>
      </w:r>
      <w:bookmarkStart w:id="1303" w:name="_ETM_Q1_5247181"/>
      <w:bookmarkEnd w:id="1303"/>
      <w:r>
        <w:rPr>
          <w:rFonts w:hint="cs"/>
          <w:rtl/>
        </w:rPr>
        <w:t>קהילתיים וקבוצות של חוסן ששווה התמודדות, ז</w:t>
      </w:r>
      <w:bookmarkStart w:id="1304" w:name="_ETM_Q1_5252920"/>
      <w:bookmarkEnd w:id="1304"/>
      <w:r>
        <w:rPr>
          <w:rFonts w:hint="cs"/>
          <w:rtl/>
        </w:rPr>
        <w:t xml:space="preserve">את גם דרך לייצר חוסן אצל האוכלוסייה מעבר למענה </w:t>
      </w:r>
      <w:bookmarkStart w:id="1305" w:name="_ETM_Q1_5258409"/>
      <w:bookmarkEnd w:id="1305"/>
      <w:r>
        <w:rPr>
          <w:rFonts w:hint="cs"/>
          <w:rtl/>
        </w:rPr>
        <w:t xml:space="preserve">הנפשי של נוהל חרדה  </w:t>
      </w:r>
      <w:r w:rsidR="0011572E">
        <w:rPr>
          <w:rFonts w:hint="cs"/>
          <w:rtl/>
        </w:rPr>
        <w:t>שנותן טיפול מרוכז ל</w:t>
      </w:r>
      <w:r>
        <w:rPr>
          <w:rFonts w:hint="cs"/>
          <w:rtl/>
        </w:rPr>
        <w:t xml:space="preserve">טראומה. </w:t>
      </w:r>
      <w:r w:rsidR="0011572E">
        <w:rPr>
          <w:rFonts w:hint="cs"/>
          <w:rtl/>
        </w:rPr>
        <w:t>הכספים האלה מנוצלים וכבר קמו שתי שלוחות</w:t>
      </w:r>
      <w:bookmarkStart w:id="1306" w:name="_ETM_Q1_5268573"/>
      <w:bookmarkEnd w:id="1306"/>
      <w:r w:rsidR="0011572E">
        <w:rPr>
          <w:rFonts w:hint="cs"/>
          <w:rtl/>
        </w:rPr>
        <w:t xml:space="preserve">, ויהיו עוד שתי שלוחות וכך גם </w:t>
      </w:r>
      <w:bookmarkStart w:id="1307" w:name="_ETM_Q1_5272206"/>
      <w:bookmarkEnd w:id="1307"/>
      <w:r w:rsidR="0011572E">
        <w:rPr>
          <w:rFonts w:hint="cs"/>
          <w:rtl/>
        </w:rPr>
        <w:t xml:space="preserve">בגליל המערבי. מרכזי החוסן מתייחסים לשלושת הממדים האלה. </w:t>
      </w:r>
    </w:p>
    <w:p w:rsidR="0011572E" w:rsidRDefault="0011572E" w:rsidP="0011572E">
      <w:pPr>
        <w:rPr>
          <w:rtl/>
        </w:rPr>
      </w:pPr>
    </w:p>
    <w:p w:rsidR="0011572E" w:rsidRDefault="0011572E" w:rsidP="0011572E">
      <w:pPr>
        <w:pStyle w:val="a4"/>
        <w:keepNext/>
        <w:rPr>
          <w:rtl/>
        </w:rPr>
      </w:pPr>
      <w:bookmarkStart w:id="1308" w:name="ET_speaker_6574_166"/>
      <w:r w:rsidRPr="0011572E">
        <w:rPr>
          <w:rStyle w:val="TagStyle"/>
          <w:rtl/>
        </w:rPr>
        <w:t xml:space="preserve"> &lt;&lt; דובר &gt;&gt; </w:t>
      </w:r>
      <w:r>
        <w:rPr>
          <w:rtl/>
        </w:rPr>
        <w:t>ירון לוי (יש עתיד):</w:t>
      </w:r>
      <w:r w:rsidRPr="0011572E">
        <w:rPr>
          <w:rStyle w:val="TagStyle"/>
          <w:rtl/>
        </w:rPr>
        <w:t xml:space="preserve"> &lt;&lt; דובר &gt;&gt;</w:t>
      </w:r>
      <w:r>
        <w:rPr>
          <w:rtl/>
        </w:rPr>
        <w:t xml:space="preserve">   </w:t>
      </w:r>
      <w:bookmarkEnd w:id="1308"/>
    </w:p>
    <w:p w:rsidR="0011572E" w:rsidRDefault="0011572E" w:rsidP="0011572E">
      <w:pPr>
        <w:pStyle w:val="KeepWithNext"/>
        <w:rPr>
          <w:rtl/>
        </w:rPr>
      </w:pPr>
    </w:p>
    <w:p w:rsidR="0011572E" w:rsidRDefault="0011572E" w:rsidP="0011572E">
      <w:pPr>
        <w:rPr>
          <w:rtl/>
        </w:rPr>
      </w:pPr>
      <w:proofErr w:type="spellStart"/>
      <w:r>
        <w:rPr>
          <w:rFonts w:hint="cs"/>
          <w:rtl/>
        </w:rPr>
        <w:t>אוקיי</w:t>
      </w:r>
      <w:proofErr w:type="spellEnd"/>
      <w:r>
        <w:rPr>
          <w:rFonts w:hint="cs"/>
          <w:rtl/>
        </w:rPr>
        <w:t xml:space="preserve">, תודה. </w:t>
      </w:r>
      <w:bookmarkStart w:id="1309" w:name="_ETM_Q1_5279742"/>
      <w:bookmarkStart w:id="1310" w:name="_ETM_Q1_5280111"/>
      <w:bookmarkEnd w:id="1309"/>
      <w:bookmarkEnd w:id="1310"/>
    </w:p>
    <w:p w:rsidR="0011572E" w:rsidRDefault="0011572E" w:rsidP="0011572E">
      <w:pPr>
        <w:rPr>
          <w:rtl/>
        </w:rPr>
      </w:pPr>
      <w:bookmarkStart w:id="1311" w:name="_ETM_Q1_5280152"/>
      <w:bookmarkEnd w:id="1311"/>
    </w:p>
    <w:p w:rsidR="0011572E" w:rsidRDefault="0011572E" w:rsidP="0011572E">
      <w:pPr>
        <w:pStyle w:val="af6"/>
        <w:keepNext/>
        <w:rPr>
          <w:rtl/>
        </w:rPr>
      </w:pPr>
      <w:bookmarkStart w:id="1312" w:name="ET_yor_5765_167"/>
      <w:r w:rsidRPr="0011572E">
        <w:rPr>
          <w:rStyle w:val="TagStyle"/>
          <w:rtl/>
        </w:rPr>
        <w:t xml:space="preserve"> &lt;&lt; יור &gt;&gt; </w:t>
      </w:r>
      <w:r>
        <w:rPr>
          <w:rtl/>
        </w:rPr>
        <w:t>היו"ר מיכאל מרדכי ביטון:</w:t>
      </w:r>
      <w:r w:rsidRPr="0011572E">
        <w:rPr>
          <w:rStyle w:val="TagStyle"/>
          <w:rtl/>
        </w:rPr>
        <w:t xml:space="preserve"> &lt;&lt; יור &gt;&gt;</w:t>
      </w:r>
      <w:r>
        <w:rPr>
          <w:rtl/>
        </w:rPr>
        <w:t xml:space="preserve">   </w:t>
      </w:r>
      <w:bookmarkEnd w:id="1312"/>
    </w:p>
    <w:p w:rsidR="0011572E" w:rsidRDefault="0011572E" w:rsidP="0011572E">
      <w:pPr>
        <w:pStyle w:val="KeepWithNext"/>
        <w:rPr>
          <w:rtl/>
        </w:rPr>
      </w:pPr>
    </w:p>
    <w:p w:rsidR="0011572E" w:rsidRDefault="0011572E" w:rsidP="0011572E">
      <w:pPr>
        <w:rPr>
          <w:rtl/>
        </w:rPr>
      </w:pPr>
      <w:bookmarkStart w:id="1313" w:name="_ETM_Q1_5281379"/>
      <w:bookmarkEnd w:id="1313"/>
      <w:r>
        <w:rPr>
          <w:rFonts w:hint="cs"/>
          <w:rtl/>
        </w:rPr>
        <w:t xml:space="preserve">תודה רבה לך, נופר, על המידע החשוב הזה. נציג משרד </w:t>
      </w:r>
      <w:bookmarkStart w:id="1314" w:name="_ETM_Q1_5292126"/>
      <w:bookmarkEnd w:id="1314"/>
      <w:r>
        <w:rPr>
          <w:rFonts w:hint="cs"/>
          <w:rtl/>
        </w:rPr>
        <w:t xml:space="preserve">הרווחה, בבקשה. </w:t>
      </w:r>
    </w:p>
    <w:p w:rsidR="0011572E" w:rsidRDefault="0011572E" w:rsidP="0011572E">
      <w:pPr>
        <w:rPr>
          <w:rtl/>
        </w:rPr>
      </w:pPr>
      <w:bookmarkStart w:id="1315" w:name="_ETM_Q1_5294727"/>
      <w:bookmarkStart w:id="1316" w:name="_ETM_Q1_5294783"/>
      <w:bookmarkEnd w:id="1315"/>
      <w:bookmarkEnd w:id="1316"/>
    </w:p>
    <w:p w:rsidR="0011572E" w:rsidRDefault="0011572E" w:rsidP="0011572E">
      <w:pPr>
        <w:pStyle w:val="af9"/>
        <w:keepNext/>
        <w:rPr>
          <w:rtl/>
        </w:rPr>
      </w:pPr>
      <w:bookmarkStart w:id="1317" w:name="ET_guest_935776_168"/>
      <w:r w:rsidRPr="0011572E">
        <w:rPr>
          <w:rStyle w:val="TagStyle"/>
          <w:rtl/>
        </w:rPr>
        <w:t xml:space="preserve"> &lt;&lt; אורח &gt;&gt; </w:t>
      </w:r>
      <w:r>
        <w:rPr>
          <w:rtl/>
        </w:rPr>
        <w:t>אתי כהן:</w:t>
      </w:r>
      <w:r w:rsidRPr="0011572E">
        <w:rPr>
          <w:rStyle w:val="TagStyle"/>
          <w:rtl/>
        </w:rPr>
        <w:t xml:space="preserve"> &lt;&lt; אורח &gt;&gt;</w:t>
      </w:r>
      <w:r>
        <w:rPr>
          <w:rtl/>
        </w:rPr>
        <w:t xml:space="preserve">   </w:t>
      </w:r>
      <w:bookmarkEnd w:id="1317"/>
    </w:p>
    <w:p w:rsidR="0011572E" w:rsidRDefault="0011572E" w:rsidP="0011572E">
      <w:pPr>
        <w:pStyle w:val="KeepWithNext"/>
        <w:rPr>
          <w:rtl/>
        </w:rPr>
      </w:pPr>
    </w:p>
    <w:p w:rsidR="0011572E" w:rsidRDefault="0011572E" w:rsidP="0011572E">
      <w:pPr>
        <w:rPr>
          <w:rtl/>
        </w:rPr>
      </w:pPr>
      <w:r>
        <w:rPr>
          <w:rFonts w:hint="cs"/>
          <w:rtl/>
        </w:rPr>
        <w:t xml:space="preserve">שלום לכולם, אני ממונה מחוזית בתחום של ילדים ומשפחות במשרד הרווחה במחוז חיפה והצפון. אני נציגה של המחוז כאן בדיון. </w:t>
      </w:r>
      <w:bookmarkStart w:id="1318" w:name="_ETM_Q1_5306015"/>
      <w:bookmarkEnd w:id="1318"/>
      <w:r>
        <w:rPr>
          <w:rFonts w:hint="cs"/>
          <w:rtl/>
        </w:rPr>
        <w:t>אני לא אחזור על דברים שנאמרו</w:t>
      </w:r>
      <w:bookmarkStart w:id="1319" w:name="_ETM_Q1_5303518"/>
      <w:bookmarkStart w:id="1320" w:name="_ETM_Q1_5312348"/>
      <w:bookmarkEnd w:id="1319"/>
      <w:bookmarkEnd w:id="1320"/>
      <w:r>
        <w:rPr>
          <w:rFonts w:hint="cs"/>
          <w:rtl/>
        </w:rPr>
        <w:t xml:space="preserve">, אבל חשוב לי להגיד שמשרד הרווחה בהחלט </w:t>
      </w:r>
      <w:bookmarkStart w:id="1321" w:name="_ETM_Q1_5317943"/>
      <w:bookmarkEnd w:id="1321"/>
      <w:r>
        <w:rPr>
          <w:rFonts w:hint="cs"/>
          <w:rtl/>
        </w:rPr>
        <w:t xml:space="preserve">חושב שחוסן זה לא רק טיפולים פרטניים וגם לא קבוצתיים. חוסן זה דבר שנבנה בשגרה לאורך כל השנה כדי שהם </w:t>
      </w:r>
      <w:bookmarkStart w:id="1322" w:name="_ETM_Q1_5329604"/>
      <w:bookmarkEnd w:id="1322"/>
      <w:r>
        <w:rPr>
          <w:rFonts w:hint="cs"/>
          <w:rtl/>
        </w:rPr>
        <w:t xml:space="preserve">יוכלו לתפקד בזמן חירום. כחלק מהתפיסה הזאת משרד הרווחה גם </w:t>
      </w:r>
      <w:bookmarkStart w:id="1323" w:name="_ETM_Q1_5335607"/>
      <w:bookmarkEnd w:id="1323"/>
      <w:r>
        <w:rPr>
          <w:rFonts w:hint="cs"/>
          <w:rtl/>
        </w:rPr>
        <w:t xml:space="preserve">מממן ומלווה את צוותי </w:t>
      </w:r>
      <w:proofErr w:type="spellStart"/>
      <w:r>
        <w:rPr>
          <w:rFonts w:hint="cs"/>
          <w:rtl/>
        </w:rPr>
        <w:t>הצח"י</w:t>
      </w:r>
      <w:proofErr w:type="spellEnd"/>
      <w:r>
        <w:rPr>
          <w:rFonts w:hint="cs"/>
          <w:rtl/>
        </w:rPr>
        <w:t xml:space="preserve"> </w:t>
      </w:r>
      <w:r>
        <w:rPr>
          <w:rtl/>
        </w:rPr>
        <w:t>–</w:t>
      </w:r>
      <w:r>
        <w:rPr>
          <w:rFonts w:hint="cs"/>
          <w:rtl/>
        </w:rPr>
        <w:t xml:space="preserve"> צוותי חירום יישוביים </w:t>
      </w:r>
      <w:bookmarkStart w:id="1324" w:name="_ETM_Q1_5339745"/>
      <w:bookmarkEnd w:id="1324"/>
      <w:r>
        <w:rPr>
          <w:rtl/>
        </w:rPr>
        <w:t>–</w:t>
      </w:r>
      <w:r>
        <w:rPr>
          <w:rFonts w:hint="cs"/>
          <w:rtl/>
        </w:rPr>
        <w:t xml:space="preserve"> גם ברמת הגולן וכמעט בכל רשות מקומית; והתפקיד של הצוותים האלה הוא להכשיר את גורמי המקצוע בשגרה כדי </w:t>
      </w:r>
      <w:bookmarkStart w:id="1325" w:name="_ETM_Q1_5347796"/>
      <w:bookmarkEnd w:id="1325"/>
      <w:r>
        <w:rPr>
          <w:rFonts w:hint="cs"/>
          <w:rtl/>
        </w:rPr>
        <w:t xml:space="preserve">שבזמן אמת הם יסייעו. ראינו את זה ב-7 באוקטובר וגם ב-27 ביולי </w:t>
      </w:r>
      <w:r>
        <w:rPr>
          <w:rtl/>
        </w:rPr>
        <w:t>–</w:t>
      </w:r>
      <w:r>
        <w:rPr>
          <w:rFonts w:hint="cs"/>
          <w:rtl/>
        </w:rPr>
        <w:t xml:space="preserve"> האזרחים, התושבים, גורמי המקצוע המקומיים </w:t>
      </w:r>
      <w:bookmarkStart w:id="1326" w:name="_ETM_Q1_5356706"/>
      <w:bookmarkEnd w:id="1326"/>
      <w:r>
        <w:rPr>
          <w:rFonts w:hint="cs"/>
          <w:rtl/>
        </w:rPr>
        <w:t xml:space="preserve">הם אלה שנדרשים לסייע ברגע הראשון. </w:t>
      </w:r>
      <w:bookmarkStart w:id="1327" w:name="_ETM_Q1_5366174"/>
      <w:bookmarkEnd w:id="1327"/>
    </w:p>
    <w:p w:rsidR="0011572E" w:rsidRDefault="0011572E" w:rsidP="0011572E">
      <w:pPr>
        <w:rPr>
          <w:rtl/>
        </w:rPr>
      </w:pPr>
    </w:p>
    <w:p w:rsidR="0011572E" w:rsidRDefault="0011572E" w:rsidP="0011572E">
      <w:pPr>
        <w:rPr>
          <w:rtl/>
        </w:rPr>
      </w:pPr>
      <w:r>
        <w:rPr>
          <w:rFonts w:hint="cs"/>
          <w:rtl/>
        </w:rPr>
        <w:t xml:space="preserve">באסון שהיה במג'דל שמס העובדים הסוציאליים של המחלקה של </w:t>
      </w:r>
      <w:proofErr w:type="spellStart"/>
      <w:r>
        <w:rPr>
          <w:rFonts w:hint="cs"/>
          <w:rtl/>
        </w:rPr>
        <w:t>ראמז</w:t>
      </w:r>
      <w:proofErr w:type="spellEnd"/>
      <w:r>
        <w:rPr>
          <w:rFonts w:hint="cs"/>
          <w:rtl/>
        </w:rPr>
        <w:t xml:space="preserve"> הגיעו לזירה עצמה, היו חשופים, כפי </w:t>
      </w:r>
      <w:bookmarkStart w:id="1328" w:name="_ETM_Q1_5378163"/>
      <w:bookmarkEnd w:id="1328"/>
      <w:r>
        <w:rPr>
          <w:rFonts w:hint="cs"/>
          <w:rtl/>
        </w:rPr>
        <w:t xml:space="preserve">שאמר פרופ' מולי להד, למעגל הראשון של הנפגעים, עסקו </w:t>
      </w:r>
      <w:bookmarkStart w:id="1329" w:name="_ETM_Q1_5384789"/>
      <w:bookmarkEnd w:id="1329"/>
      <w:r>
        <w:rPr>
          <w:rFonts w:hint="cs"/>
          <w:rtl/>
        </w:rPr>
        <w:t xml:space="preserve">בדברים שלרוב עובדים סוציאליים לא עוסקים בהם; </w:t>
      </w:r>
      <w:bookmarkStart w:id="1330" w:name="_ETM_Q1_5393383"/>
      <w:bookmarkEnd w:id="1330"/>
      <w:r>
        <w:rPr>
          <w:rFonts w:hint="cs"/>
          <w:rtl/>
        </w:rPr>
        <w:t xml:space="preserve">וזה מחייב אותנו כמשרד גם ללוות אותם ולתת גם להם </w:t>
      </w:r>
      <w:bookmarkStart w:id="1331" w:name="_ETM_Q1_5392165"/>
      <w:bookmarkEnd w:id="1331"/>
      <w:r>
        <w:rPr>
          <w:rFonts w:hint="cs"/>
          <w:rtl/>
        </w:rPr>
        <w:t xml:space="preserve">את התמיכה כדי שהם יוכלו להמשיך ללוות את האוכלוסייה. </w:t>
      </w:r>
      <w:bookmarkStart w:id="1332" w:name="_ETM_Q1_5399024"/>
      <w:bookmarkEnd w:id="1332"/>
      <w:r>
        <w:rPr>
          <w:rFonts w:hint="cs"/>
          <w:rtl/>
        </w:rPr>
        <w:t xml:space="preserve">היום העובדים הסוציאליים מלווים גם את המשפחות </w:t>
      </w:r>
      <w:bookmarkStart w:id="1333" w:name="_ETM_Q1_5402065"/>
      <w:bookmarkEnd w:id="1333"/>
      <w:r>
        <w:rPr>
          <w:rFonts w:hint="cs"/>
          <w:rtl/>
        </w:rPr>
        <w:t xml:space="preserve">השכולות, את משפחות הפצועים, את כלל המעגלים השניים והשלישיים. אנחנו מדברים גם על קבוצות להורים כדי לעזור </w:t>
      </w:r>
      <w:r w:rsidR="00E421D0">
        <w:rPr>
          <w:rFonts w:hint="cs"/>
          <w:rtl/>
        </w:rPr>
        <w:t xml:space="preserve">להם </w:t>
      </w:r>
      <w:bookmarkStart w:id="1334" w:name="_ETM_Q1_5411320"/>
      <w:bookmarkEnd w:id="1334"/>
      <w:r w:rsidR="00E421D0">
        <w:rPr>
          <w:rFonts w:hint="cs"/>
          <w:rtl/>
        </w:rPr>
        <w:t>לתווך את הדבר הזה לילדים, לבני נוער שהיו חשו</w:t>
      </w:r>
      <w:bookmarkStart w:id="1335" w:name="_ETM_Q1_5415537"/>
      <w:bookmarkEnd w:id="1335"/>
      <w:r w:rsidR="00E421D0">
        <w:rPr>
          <w:rFonts w:hint="cs"/>
          <w:rtl/>
        </w:rPr>
        <w:t xml:space="preserve">פים בהיקף גדול מאוד לאסון במעגל ראשון. </w:t>
      </w:r>
    </w:p>
    <w:p w:rsidR="0080231E" w:rsidRDefault="0080231E" w:rsidP="0011572E">
      <w:pPr>
        <w:rPr>
          <w:rtl/>
        </w:rPr>
      </w:pPr>
      <w:bookmarkStart w:id="1336" w:name="_ETM_Q1_5425663"/>
      <w:bookmarkStart w:id="1337" w:name="_ETM_Q1_5425695"/>
      <w:bookmarkEnd w:id="1336"/>
      <w:bookmarkEnd w:id="1337"/>
    </w:p>
    <w:p w:rsidR="0080231E" w:rsidRDefault="0080231E" w:rsidP="0011572E">
      <w:pPr>
        <w:rPr>
          <w:rtl/>
        </w:rPr>
      </w:pPr>
      <w:bookmarkStart w:id="1338" w:name="_ETM_Q1_5425767"/>
      <w:bookmarkStart w:id="1339" w:name="_ETM_Q1_5425797"/>
      <w:bookmarkEnd w:id="1338"/>
      <w:bookmarkEnd w:id="1339"/>
      <w:r>
        <w:rPr>
          <w:rFonts w:hint="cs"/>
          <w:rtl/>
        </w:rPr>
        <w:t xml:space="preserve">בנוגע לשולחן העגול משרד הרווחה, כפי שנאמר, </w:t>
      </w:r>
      <w:proofErr w:type="spellStart"/>
      <w:r>
        <w:rPr>
          <w:rFonts w:hint="cs"/>
          <w:rtl/>
        </w:rPr>
        <w:t>מתכלל</w:t>
      </w:r>
      <w:proofErr w:type="spellEnd"/>
      <w:r>
        <w:rPr>
          <w:rFonts w:hint="cs"/>
          <w:rtl/>
        </w:rPr>
        <w:t xml:space="preserve"> שולחן עגול ליישובים שבהחלטת הממשלה, וכמובן, שותף עם משאבים ממשרד הבריאות ומשרד החינוך גם סביב האסון הזה ובעצם בכל אירוע שמתרחש. ביום ראשון בבוקר כבר הגיעו נציגי המשרד למג'דל שמס. כל יום התחיל והסתיים בהערכת מצב באותו שולחן עגול שישבו בו נציגים של הרשות המקומית. לפני הכול היא הגורם </w:t>
      </w:r>
      <w:proofErr w:type="spellStart"/>
      <w:r>
        <w:rPr>
          <w:rFonts w:hint="cs"/>
          <w:rtl/>
        </w:rPr>
        <w:t>המתכלל</w:t>
      </w:r>
      <w:proofErr w:type="spellEnd"/>
      <w:r>
        <w:rPr>
          <w:rFonts w:hint="cs"/>
          <w:rtl/>
        </w:rPr>
        <w:t>. זה נעשה יחד עם נציגים של משרד החינוך, משרד הבריאות</w:t>
      </w:r>
      <w:bookmarkStart w:id="1340" w:name="_ETM_Q1_5459676"/>
      <w:bookmarkEnd w:id="1340"/>
      <w:r>
        <w:rPr>
          <w:rFonts w:hint="cs"/>
          <w:rtl/>
        </w:rPr>
        <w:t xml:space="preserve"> וכמובן של משרד הרווחה וכל הגורמים הרלוונטיים כדי לראות איך אנחנו מאגמים משאבים, איך אנחנו מחלקים </w:t>
      </w:r>
      <w:bookmarkStart w:id="1341" w:name="_ETM_Q1_5473226"/>
      <w:bookmarkEnd w:id="1341"/>
      <w:r>
        <w:rPr>
          <w:rFonts w:hint="cs"/>
          <w:rtl/>
        </w:rPr>
        <w:t xml:space="preserve">בינינו את התפקידים </w:t>
      </w:r>
      <w:r>
        <w:rPr>
          <w:rFonts w:hint="cs"/>
          <w:rtl/>
        </w:rPr>
        <w:lastRenderedPageBreak/>
        <w:t xml:space="preserve">ומאפשרים לכל אחד על-פי המומחיות והיכולות שלו </w:t>
      </w:r>
      <w:bookmarkStart w:id="1342" w:name="_ETM_Q1_5474745"/>
      <w:bookmarkEnd w:id="1342"/>
      <w:r>
        <w:rPr>
          <w:rFonts w:hint="cs"/>
          <w:rtl/>
        </w:rPr>
        <w:t xml:space="preserve">לתת את השירות המיטבי לתושבי מג'דל שמס. כך פעלנו וכך אנחנו פועלים וכך נמשיך לפעול בכל מקום שנצטרך. </w:t>
      </w:r>
      <w:bookmarkStart w:id="1343" w:name="_ETM_Q1_5486672"/>
      <w:bookmarkEnd w:id="1343"/>
      <w:r>
        <w:rPr>
          <w:rFonts w:hint="cs"/>
          <w:rtl/>
        </w:rPr>
        <w:t xml:space="preserve">תודה. </w:t>
      </w:r>
    </w:p>
    <w:p w:rsidR="0080231E" w:rsidRDefault="0080231E" w:rsidP="0011572E">
      <w:pPr>
        <w:rPr>
          <w:rtl/>
        </w:rPr>
      </w:pPr>
      <w:bookmarkStart w:id="1344" w:name="_ETM_Q1_5487857"/>
      <w:bookmarkStart w:id="1345" w:name="_ETM_Q1_5487913"/>
      <w:bookmarkEnd w:id="1344"/>
      <w:bookmarkEnd w:id="1345"/>
    </w:p>
    <w:p w:rsidR="0080231E" w:rsidRDefault="0080231E" w:rsidP="0080231E">
      <w:pPr>
        <w:pStyle w:val="af6"/>
        <w:keepNext/>
        <w:rPr>
          <w:rtl/>
        </w:rPr>
      </w:pPr>
      <w:bookmarkStart w:id="1346" w:name="ET_yor_5765_166"/>
      <w:r w:rsidRPr="0080231E">
        <w:rPr>
          <w:rStyle w:val="TagStyle"/>
          <w:rtl/>
        </w:rPr>
        <w:t xml:space="preserve"> &lt;&lt; יור &gt;&gt; </w:t>
      </w:r>
      <w:r>
        <w:rPr>
          <w:rtl/>
        </w:rPr>
        <w:t>היו"ר מיכאל מרדכי ביטון:</w:t>
      </w:r>
      <w:r w:rsidRPr="0080231E">
        <w:rPr>
          <w:rStyle w:val="TagStyle"/>
          <w:rtl/>
        </w:rPr>
        <w:t xml:space="preserve"> &lt;&lt; יור &gt;&gt;</w:t>
      </w:r>
      <w:r>
        <w:rPr>
          <w:rtl/>
        </w:rPr>
        <w:t xml:space="preserve">   </w:t>
      </w:r>
      <w:bookmarkEnd w:id="1346"/>
    </w:p>
    <w:p w:rsidR="0080231E" w:rsidRDefault="0080231E" w:rsidP="0080231E">
      <w:pPr>
        <w:pStyle w:val="KeepWithNext"/>
        <w:rPr>
          <w:rtl/>
        </w:rPr>
      </w:pPr>
    </w:p>
    <w:p w:rsidR="0080231E" w:rsidRDefault="0080231E" w:rsidP="0080231E">
      <w:pPr>
        <w:rPr>
          <w:rtl/>
        </w:rPr>
      </w:pPr>
      <w:bookmarkStart w:id="1347" w:name="_ETM_Q1_5491396"/>
      <w:bookmarkEnd w:id="1347"/>
      <w:r>
        <w:rPr>
          <w:rFonts w:hint="cs"/>
          <w:rtl/>
        </w:rPr>
        <w:t xml:space="preserve">תודה רבה לך, אתי. הסוכנות היהודית, יעל </w:t>
      </w:r>
      <w:bookmarkStart w:id="1348" w:name="_ETM_Q1_5495630"/>
      <w:bookmarkEnd w:id="1348"/>
      <w:r>
        <w:rPr>
          <w:rFonts w:hint="cs"/>
          <w:rtl/>
        </w:rPr>
        <w:t xml:space="preserve">רז, בבקשה. </w:t>
      </w:r>
    </w:p>
    <w:p w:rsidR="0080231E" w:rsidRDefault="0080231E" w:rsidP="0080231E">
      <w:pPr>
        <w:rPr>
          <w:rtl/>
        </w:rPr>
      </w:pPr>
      <w:bookmarkStart w:id="1349" w:name="_ETM_Q1_5498061"/>
      <w:bookmarkStart w:id="1350" w:name="_ETM_Q1_5498111"/>
      <w:bookmarkEnd w:id="1349"/>
      <w:bookmarkEnd w:id="1350"/>
    </w:p>
    <w:p w:rsidR="0080231E" w:rsidRDefault="0080231E" w:rsidP="0080231E">
      <w:pPr>
        <w:pStyle w:val="af9"/>
        <w:keepNext/>
        <w:rPr>
          <w:rtl/>
        </w:rPr>
      </w:pPr>
      <w:bookmarkStart w:id="1351" w:name="ET_guest_935774_167"/>
      <w:r w:rsidRPr="0080231E">
        <w:rPr>
          <w:rStyle w:val="TagStyle"/>
          <w:rtl/>
        </w:rPr>
        <w:t xml:space="preserve"> &lt;&lt; אורח &gt;&gt; </w:t>
      </w:r>
      <w:r>
        <w:rPr>
          <w:rtl/>
        </w:rPr>
        <w:t>יעל רז:</w:t>
      </w:r>
      <w:r w:rsidRPr="0080231E">
        <w:rPr>
          <w:rStyle w:val="TagStyle"/>
          <w:rtl/>
        </w:rPr>
        <w:t xml:space="preserve"> &lt;&lt; אורח &gt;&gt;</w:t>
      </w:r>
      <w:r>
        <w:rPr>
          <w:rtl/>
        </w:rPr>
        <w:t xml:space="preserve">   </w:t>
      </w:r>
      <w:bookmarkEnd w:id="1351"/>
    </w:p>
    <w:p w:rsidR="0080231E" w:rsidRDefault="0080231E" w:rsidP="0080231E">
      <w:pPr>
        <w:pStyle w:val="KeepWithNext"/>
        <w:rPr>
          <w:rtl/>
        </w:rPr>
      </w:pPr>
    </w:p>
    <w:p w:rsidR="0080231E" w:rsidRDefault="0080231E" w:rsidP="0080231E">
      <w:pPr>
        <w:rPr>
          <w:rtl/>
        </w:rPr>
      </w:pPr>
      <w:r>
        <w:rPr>
          <w:rFonts w:hint="cs"/>
          <w:rtl/>
        </w:rPr>
        <w:t xml:space="preserve">תודה רבה. אני מנהלת אגף חוסן בשעת </w:t>
      </w:r>
      <w:bookmarkStart w:id="1352" w:name="_ETM_Q1_5501106"/>
      <w:bookmarkEnd w:id="1352"/>
      <w:r>
        <w:rPr>
          <w:rFonts w:hint="cs"/>
          <w:rtl/>
        </w:rPr>
        <w:t xml:space="preserve">חירום בסוכנות היהודית והקרן לנפגעי טרור. אני רוצה לעדכן </w:t>
      </w:r>
      <w:bookmarkStart w:id="1353" w:name="_ETM_Q1_5505285"/>
      <w:bookmarkEnd w:id="1353"/>
      <w:r>
        <w:rPr>
          <w:rFonts w:hint="cs"/>
          <w:rtl/>
        </w:rPr>
        <w:t xml:space="preserve">בשם הפילנתרופיה היהודית, קרן היסוד, שותפינו בפדרציות היהודיות בצפון אמריקה </w:t>
      </w:r>
      <w:r>
        <w:rPr>
          <w:rtl/>
        </w:rPr>
        <w:t>–</w:t>
      </w:r>
      <w:r>
        <w:rPr>
          <w:rFonts w:hint="cs"/>
          <w:rtl/>
        </w:rPr>
        <w:t xml:space="preserve"> הסוכנות היהודית יחד עם </w:t>
      </w:r>
      <w:bookmarkStart w:id="1354" w:name="_ETM_Q1_5513625"/>
      <w:bookmarkEnd w:id="1354"/>
      <w:r>
        <w:rPr>
          <w:rFonts w:hint="cs"/>
          <w:rtl/>
        </w:rPr>
        <w:t xml:space="preserve">שותפיה מפעילה מ-7 באוקטובר את הקרן לנפגעי טרור עם </w:t>
      </w:r>
      <w:bookmarkStart w:id="1355" w:name="_ETM_Q1_5517694"/>
      <w:bookmarkEnd w:id="1355"/>
      <w:r>
        <w:rPr>
          <w:rFonts w:hint="cs"/>
          <w:rtl/>
        </w:rPr>
        <w:t xml:space="preserve">יעד של גיוס של 110 מיליון דולר לתמיכה במשפחות </w:t>
      </w:r>
      <w:bookmarkStart w:id="1356" w:name="_ETM_Q1_5520610"/>
      <w:bookmarkEnd w:id="1356"/>
      <w:r>
        <w:rPr>
          <w:rFonts w:hint="cs"/>
          <w:rtl/>
        </w:rPr>
        <w:t xml:space="preserve">במענקים מידיים ומענקים ארוכי טווח. הוספנו קומה נוספת מתוך שיח עם ארגוני החברה האזרחית גם של התערבויות קבוצתיות מתוך הבנה </w:t>
      </w:r>
      <w:bookmarkStart w:id="1357" w:name="_ETM_Q1_5528144"/>
      <w:bookmarkEnd w:id="1357"/>
      <w:r>
        <w:rPr>
          <w:rFonts w:hint="cs"/>
          <w:rtl/>
        </w:rPr>
        <w:t xml:space="preserve">של מצוקת המטפלים. </w:t>
      </w:r>
    </w:p>
    <w:p w:rsidR="0080231E" w:rsidRDefault="0080231E" w:rsidP="0080231E">
      <w:pPr>
        <w:rPr>
          <w:rtl/>
        </w:rPr>
      </w:pPr>
    </w:p>
    <w:p w:rsidR="00D60477" w:rsidRDefault="0080231E" w:rsidP="00D60477">
      <w:pPr>
        <w:rPr>
          <w:rtl/>
        </w:rPr>
      </w:pPr>
      <w:r>
        <w:rPr>
          <w:rFonts w:hint="cs"/>
          <w:rtl/>
        </w:rPr>
        <w:t xml:space="preserve">בעקבות המתקפה במג'דל שמס </w:t>
      </w:r>
      <w:bookmarkStart w:id="1358" w:name="_ETM_Q1_5534154"/>
      <w:bookmarkEnd w:id="1358"/>
      <w:r>
        <w:rPr>
          <w:rFonts w:hint="cs"/>
          <w:rtl/>
        </w:rPr>
        <w:t xml:space="preserve">הקמנו בימים האחרונים בתיאום עם הרשות המקומית קרן חירום ייעודית שנותנת גם מענקים מידיים למשפחות. כרגע 40 משפחות קיבלו מענה </w:t>
      </w:r>
      <w:r>
        <w:rPr>
          <w:rtl/>
        </w:rPr>
        <w:t>–</w:t>
      </w:r>
      <w:r>
        <w:rPr>
          <w:rFonts w:hint="cs"/>
          <w:rtl/>
        </w:rPr>
        <w:t xml:space="preserve"> גם המשפחות השכולות וגם משפחות הפצועים שאושפזו בבתי החולים. הסיוע הזה יהיה במהלך שלוש שנים </w:t>
      </w:r>
      <w:bookmarkStart w:id="1359" w:name="_ETM_Q1_5552985"/>
      <w:bookmarkEnd w:id="1359"/>
      <w:r>
        <w:rPr>
          <w:rFonts w:hint="cs"/>
          <w:rtl/>
        </w:rPr>
        <w:t xml:space="preserve">עם מענק שיקומי משלים. ובנוסף לכך קרן ייעודית של 600 אלף שקלים שיחד עם המועצה, יחד עם משאבים, </w:t>
      </w:r>
      <w:bookmarkStart w:id="1360" w:name="_ETM_Q1_5557221"/>
      <w:bookmarkEnd w:id="1360"/>
      <w:r>
        <w:rPr>
          <w:rFonts w:hint="cs"/>
          <w:rtl/>
        </w:rPr>
        <w:t xml:space="preserve">נפעיל תכניות התערבויות שונות מתוך אותה הבנה שפרופ' להד הציג קודם שאין די מטפלים לתת התערבויות מגוונות בתוך </w:t>
      </w:r>
      <w:bookmarkStart w:id="1361" w:name="_ETM_Q1_5570400"/>
      <w:bookmarkEnd w:id="1361"/>
      <w:r>
        <w:rPr>
          <w:rFonts w:hint="cs"/>
          <w:rtl/>
        </w:rPr>
        <w:t xml:space="preserve">הקהילה לאוכלוסיות יעד שונות </w:t>
      </w:r>
      <w:r>
        <w:rPr>
          <w:rtl/>
        </w:rPr>
        <w:t>–</w:t>
      </w:r>
      <w:r>
        <w:rPr>
          <w:rFonts w:hint="cs"/>
          <w:rtl/>
        </w:rPr>
        <w:t xml:space="preserve"> צוותים חינוכיים, הורים, </w:t>
      </w:r>
      <w:bookmarkStart w:id="1362" w:name="_ETM_Q1_5572299"/>
      <w:bookmarkEnd w:id="1362"/>
      <w:r>
        <w:rPr>
          <w:rFonts w:hint="cs"/>
          <w:rtl/>
        </w:rPr>
        <w:t xml:space="preserve">גורמי מקצוע </w:t>
      </w:r>
      <w:r w:rsidR="00D60477">
        <w:rPr>
          <w:rFonts w:hint="cs"/>
          <w:rtl/>
        </w:rPr>
        <w:t xml:space="preserve">שנחשפו לאירוע וגם בכלל. אנחנו נלווה את המועצה </w:t>
      </w:r>
      <w:bookmarkStart w:id="1363" w:name="_ETM_Q1_5581504"/>
      <w:bookmarkEnd w:id="1363"/>
      <w:r w:rsidR="00D60477">
        <w:rPr>
          <w:rFonts w:hint="cs"/>
          <w:rtl/>
        </w:rPr>
        <w:t>לאורך זמן כמו גם את יישובי הגולן הנוספים. ילדי משפחת ברנס, לדוגמה, קיבלו</w:t>
      </w:r>
      <w:bookmarkStart w:id="1364" w:name="_ETM_Q1_5589112"/>
      <w:bookmarkEnd w:id="1364"/>
      <w:r w:rsidR="00D60477">
        <w:rPr>
          <w:rFonts w:hint="cs"/>
          <w:rtl/>
        </w:rPr>
        <w:t xml:space="preserve"> גם הם סיוע של הקרן לנפגעי טרור. גם </w:t>
      </w:r>
      <w:bookmarkStart w:id="1365" w:name="_ETM_Q1_5594248"/>
      <w:bookmarkEnd w:id="1365"/>
      <w:r w:rsidR="00D60477">
        <w:rPr>
          <w:rFonts w:hint="cs"/>
          <w:rtl/>
        </w:rPr>
        <w:t xml:space="preserve">אותם אנחנו נלווה בעבודה שאנחנו מלווים של יתומים משני הורים. </w:t>
      </w:r>
      <w:bookmarkStart w:id="1366" w:name="_ETM_Q1_5594886"/>
      <w:bookmarkEnd w:id="1366"/>
      <w:r w:rsidR="00D60477">
        <w:rPr>
          <w:rFonts w:hint="cs"/>
          <w:rtl/>
        </w:rPr>
        <w:t xml:space="preserve">אנחנו נמשיך לעשות את זה כפי שעשינו בשנים האחרונות. תודה </w:t>
      </w:r>
      <w:bookmarkStart w:id="1367" w:name="_ETM_Q1_5603934"/>
      <w:bookmarkEnd w:id="1367"/>
      <w:r w:rsidR="00D60477">
        <w:rPr>
          <w:rFonts w:hint="cs"/>
          <w:rtl/>
        </w:rPr>
        <w:t xml:space="preserve">רבה. </w:t>
      </w:r>
    </w:p>
    <w:p w:rsidR="00D60477" w:rsidRDefault="00D60477" w:rsidP="00D60477">
      <w:pPr>
        <w:rPr>
          <w:rtl/>
        </w:rPr>
      </w:pPr>
    </w:p>
    <w:p w:rsidR="00D60477" w:rsidRDefault="00D60477" w:rsidP="00D60477">
      <w:pPr>
        <w:pStyle w:val="af6"/>
        <w:keepNext/>
        <w:rPr>
          <w:rtl/>
        </w:rPr>
      </w:pPr>
      <w:bookmarkStart w:id="1368" w:name="ET_yor_5765_168"/>
      <w:r w:rsidRPr="00D60477">
        <w:rPr>
          <w:rStyle w:val="TagStyle"/>
          <w:rtl/>
        </w:rPr>
        <w:t xml:space="preserve"> &lt;&lt; יור &gt;&gt; </w:t>
      </w:r>
      <w:r>
        <w:rPr>
          <w:rtl/>
        </w:rPr>
        <w:t>היו"ר מיכאל מרדכי ביטון:</w:t>
      </w:r>
      <w:r w:rsidRPr="00D60477">
        <w:rPr>
          <w:rStyle w:val="TagStyle"/>
          <w:rtl/>
        </w:rPr>
        <w:t xml:space="preserve"> &lt;&lt; יור &gt;&gt;</w:t>
      </w:r>
      <w:r>
        <w:rPr>
          <w:rtl/>
        </w:rPr>
        <w:t xml:space="preserve">   </w:t>
      </w:r>
      <w:bookmarkEnd w:id="1368"/>
    </w:p>
    <w:p w:rsidR="00D60477" w:rsidRDefault="00D60477" w:rsidP="00D60477">
      <w:pPr>
        <w:pStyle w:val="KeepWithNext"/>
        <w:rPr>
          <w:rtl/>
        </w:rPr>
      </w:pPr>
    </w:p>
    <w:p w:rsidR="0080231E" w:rsidRDefault="00D60477" w:rsidP="00D60477">
      <w:pPr>
        <w:rPr>
          <w:rtl/>
        </w:rPr>
      </w:pPr>
      <w:r>
        <w:rPr>
          <w:rFonts w:hint="cs"/>
          <w:rtl/>
        </w:rPr>
        <w:t xml:space="preserve">תודה, יעל, גם על העשייה וגם מאתנו צריך </w:t>
      </w:r>
      <w:bookmarkStart w:id="1369" w:name="_ETM_Q1_5609090"/>
      <w:bookmarkEnd w:id="1369"/>
      <w:r>
        <w:rPr>
          <w:rFonts w:hint="cs"/>
          <w:rtl/>
        </w:rPr>
        <w:t xml:space="preserve">להוציא תודה והוקרה לקהילות ולפדרציות </w:t>
      </w:r>
      <w:bookmarkStart w:id="1370" w:name="_ETM_Q1_5615265"/>
      <w:bookmarkEnd w:id="1370"/>
      <w:r>
        <w:rPr>
          <w:rFonts w:hint="cs"/>
          <w:rtl/>
        </w:rPr>
        <w:t xml:space="preserve">שבאמצעות הסוכנות עושים מעשים גדולים למען המדינה בשעתה הקשה </w:t>
      </w:r>
      <w:bookmarkStart w:id="1371" w:name="_ETM_Q1_5621634"/>
      <w:bookmarkEnd w:id="1371"/>
      <w:r>
        <w:rPr>
          <w:rFonts w:hint="cs"/>
          <w:rtl/>
        </w:rPr>
        <w:t xml:space="preserve">ביותר. </w:t>
      </w:r>
    </w:p>
    <w:p w:rsidR="00D60477" w:rsidRDefault="00D60477" w:rsidP="00D60477">
      <w:pPr>
        <w:rPr>
          <w:rtl/>
        </w:rPr>
      </w:pPr>
      <w:bookmarkStart w:id="1372" w:name="_ETM_Q1_5627265"/>
      <w:bookmarkStart w:id="1373" w:name="_ETM_Q1_5627303"/>
      <w:bookmarkEnd w:id="1372"/>
      <w:bookmarkEnd w:id="1373"/>
    </w:p>
    <w:p w:rsidR="00D60477" w:rsidRDefault="00D60477" w:rsidP="00D60477">
      <w:pPr>
        <w:rPr>
          <w:rtl/>
        </w:rPr>
      </w:pPr>
      <w:bookmarkStart w:id="1374" w:name="_ETM_Q1_5627410"/>
      <w:bookmarkStart w:id="1375" w:name="_ETM_Q1_5627464"/>
      <w:bookmarkEnd w:id="1374"/>
      <w:bookmarkEnd w:id="1375"/>
      <w:r>
        <w:rPr>
          <w:rFonts w:hint="cs"/>
          <w:rtl/>
        </w:rPr>
        <w:t xml:space="preserve">ניצן </w:t>
      </w:r>
      <w:proofErr w:type="spellStart"/>
      <w:r>
        <w:rPr>
          <w:rFonts w:hint="cs"/>
          <w:rtl/>
        </w:rPr>
        <w:t>קורקין</w:t>
      </w:r>
      <w:proofErr w:type="spellEnd"/>
      <w:r>
        <w:rPr>
          <w:rFonts w:hint="cs"/>
          <w:rtl/>
        </w:rPr>
        <w:t xml:space="preserve">, משרד הנגב והגליל. </w:t>
      </w:r>
    </w:p>
    <w:p w:rsidR="00D60477" w:rsidRDefault="00D60477" w:rsidP="00D60477">
      <w:pPr>
        <w:rPr>
          <w:rtl/>
        </w:rPr>
      </w:pPr>
      <w:bookmarkStart w:id="1376" w:name="_ETM_Q1_5630776"/>
      <w:bookmarkStart w:id="1377" w:name="_ETM_Q1_5630835"/>
      <w:bookmarkEnd w:id="1376"/>
      <w:bookmarkEnd w:id="1377"/>
    </w:p>
    <w:p w:rsidR="00D60477" w:rsidRDefault="00D60477" w:rsidP="00D60477">
      <w:pPr>
        <w:pStyle w:val="af9"/>
        <w:keepNext/>
        <w:rPr>
          <w:rtl/>
        </w:rPr>
      </w:pPr>
      <w:bookmarkStart w:id="1378" w:name="ET_guest_908116_169"/>
      <w:r w:rsidRPr="00D60477">
        <w:rPr>
          <w:rStyle w:val="TagStyle"/>
          <w:rtl/>
        </w:rPr>
        <w:t xml:space="preserve"> &lt;&lt; אורח &gt;&gt; </w:t>
      </w:r>
      <w:r>
        <w:rPr>
          <w:rtl/>
        </w:rPr>
        <w:t xml:space="preserve">ניצן </w:t>
      </w:r>
      <w:proofErr w:type="spellStart"/>
      <w:r>
        <w:rPr>
          <w:rtl/>
        </w:rPr>
        <w:t>קורקין</w:t>
      </w:r>
      <w:proofErr w:type="spellEnd"/>
      <w:r>
        <w:rPr>
          <w:rtl/>
        </w:rPr>
        <w:t>:</w:t>
      </w:r>
      <w:r w:rsidRPr="00D60477">
        <w:rPr>
          <w:rStyle w:val="TagStyle"/>
          <w:rtl/>
        </w:rPr>
        <w:t xml:space="preserve"> &lt;&lt; אורח &gt;&gt;</w:t>
      </w:r>
      <w:r>
        <w:rPr>
          <w:rtl/>
        </w:rPr>
        <w:t xml:space="preserve">   </w:t>
      </w:r>
      <w:bookmarkEnd w:id="1378"/>
    </w:p>
    <w:p w:rsidR="00D60477" w:rsidRDefault="00D60477" w:rsidP="00D60477">
      <w:pPr>
        <w:pStyle w:val="KeepWithNext"/>
        <w:rPr>
          <w:rtl/>
        </w:rPr>
      </w:pPr>
    </w:p>
    <w:p w:rsidR="00D60477" w:rsidRDefault="00D60477" w:rsidP="00D60477">
      <w:pPr>
        <w:rPr>
          <w:rtl/>
        </w:rPr>
      </w:pPr>
      <w:bookmarkStart w:id="1379" w:name="_ETM_Q1_5632581"/>
      <w:bookmarkStart w:id="1380" w:name="_ETM_Q1_5632658"/>
      <w:bookmarkEnd w:id="1379"/>
      <w:bookmarkEnd w:id="1380"/>
      <w:r>
        <w:rPr>
          <w:rFonts w:hint="cs"/>
          <w:rtl/>
        </w:rPr>
        <w:t xml:space="preserve">שלום. יש לומר שגם בשגרה אנחנו פועלים מול החברה הדרוזית גם בגולן </w:t>
      </w:r>
      <w:bookmarkStart w:id="1381" w:name="_ETM_Q1_5638458"/>
      <w:bookmarkEnd w:id="1381"/>
      <w:r>
        <w:rPr>
          <w:rFonts w:hint="cs"/>
          <w:rtl/>
        </w:rPr>
        <w:t xml:space="preserve">וגם בגליל. כבר בערב האסון השר והמנכ"ל הגיעו. אני הגעתי </w:t>
      </w:r>
      <w:bookmarkStart w:id="1382" w:name="_ETM_Q1_5644754"/>
      <w:bookmarkEnd w:id="1382"/>
      <w:r>
        <w:rPr>
          <w:rFonts w:hint="cs"/>
          <w:rtl/>
        </w:rPr>
        <w:t xml:space="preserve">כמה ימים אחרי כן. אנחנו בקשר שוטף עם הרשויות עצמן. יש שם ראשי רשויות מאוד מקצועיים, מחויבים, אנשי </w:t>
      </w:r>
      <w:bookmarkStart w:id="1383" w:name="_ETM_Q1_5660447"/>
      <w:bookmarkEnd w:id="1383"/>
      <w:r>
        <w:rPr>
          <w:rFonts w:hint="cs"/>
          <w:rtl/>
        </w:rPr>
        <w:t xml:space="preserve">מקצוע מאוד רציניים בתוך הרשויות עצמן. אנחנו עובדים בשיתוף פעולה </w:t>
      </w:r>
      <w:bookmarkStart w:id="1384" w:name="_ETM_Q1_5665131"/>
      <w:bookmarkEnd w:id="1384"/>
      <w:r>
        <w:rPr>
          <w:rFonts w:hint="cs"/>
          <w:rtl/>
        </w:rPr>
        <w:t xml:space="preserve">מלא. נפגשתי גם עם מרכז משאבים, עם ליזה ויואב ואני בקשר עם יפתח, עם לי </w:t>
      </w:r>
      <w:bookmarkStart w:id="1385" w:name="_ETM_Q1_5668844"/>
      <w:bookmarkEnd w:id="1385"/>
      <w:r>
        <w:rPr>
          <w:rFonts w:hint="cs"/>
          <w:rtl/>
        </w:rPr>
        <w:t xml:space="preserve">ועם בלה במשרד הבריאות ובמשרד הרווחה. אנחנו משתפים פעולה </w:t>
      </w:r>
      <w:bookmarkStart w:id="1386" w:name="_ETM_Q1_5672804"/>
      <w:bookmarkEnd w:id="1386"/>
      <w:r>
        <w:rPr>
          <w:rFonts w:hint="cs"/>
          <w:rtl/>
        </w:rPr>
        <w:t xml:space="preserve">כדי לפעול בצורה המיטבית ביותר עם המשאבים. </w:t>
      </w:r>
    </w:p>
    <w:p w:rsidR="00D60477" w:rsidRDefault="00D60477" w:rsidP="00D60477">
      <w:pPr>
        <w:rPr>
          <w:rtl/>
        </w:rPr>
      </w:pPr>
      <w:bookmarkStart w:id="1387" w:name="_ETM_Q1_5677576"/>
      <w:bookmarkStart w:id="1388" w:name="_ETM_Q1_5677616"/>
      <w:bookmarkEnd w:id="1387"/>
      <w:bookmarkEnd w:id="1388"/>
    </w:p>
    <w:p w:rsidR="00D60477" w:rsidRDefault="00D60477" w:rsidP="00D60477">
      <w:pPr>
        <w:rPr>
          <w:rtl/>
        </w:rPr>
      </w:pPr>
      <w:bookmarkStart w:id="1389" w:name="_ETM_Q1_5677847"/>
      <w:bookmarkStart w:id="1390" w:name="_ETM_Q1_5677897"/>
      <w:bookmarkEnd w:id="1389"/>
      <w:bookmarkEnd w:id="1390"/>
      <w:r>
        <w:rPr>
          <w:rFonts w:hint="cs"/>
          <w:rtl/>
        </w:rPr>
        <w:t xml:space="preserve">כבר בינואר </w:t>
      </w:r>
      <w:bookmarkStart w:id="1391" w:name="_ETM_Q1_5680471"/>
      <w:bookmarkEnd w:id="1391"/>
      <w:r>
        <w:rPr>
          <w:rFonts w:hint="cs"/>
          <w:rtl/>
        </w:rPr>
        <w:t xml:space="preserve">השר הוביל תיקון של החלטת ממשלה 717 לטובת תוספת תקציבית של 12.5 מיליון שקל לחברה הדרוזית לטובת חוסן קהילתי בחירום. </w:t>
      </w:r>
      <w:bookmarkStart w:id="1392" w:name="_ETM_Q1_5690699"/>
      <w:bookmarkEnd w:id="1392"/>
      <w:r>
        <w:rPr>
          <w:rFonts w:hint="cs"/>
          <w:rtl/>
        </w:rPr>
        <w:t xml:space="preserve">עכשיו עוד תמיכה לרשויות במרחק 9-5 קילומטר מגבול </w:t>
      </w:r>
      <w:bookmarkStart w:id="1393" w:name="_ETM_Q1_5695883"/>
      <w:bookmarkEnd w:id="1393"/>
      <w:r>
        <w:rPr>
          <w:rFonts w:hint="cs"/>
          <w:rtl/>
        </w:rPr>
        <w:t xml:space="preserve">לבנון וסוריה </w:t>
      </w:r>
      <w:r>
        <w:rPr>
          <w:rtl/>
        </w:rPr>
        <w:t>–</w:t>
      </w:r>
      <w:r>
        <w:rPr>
          <w:rFonts w:hint="cs"/>
          <w:rtl/>
        </w:rPr>
        <w:t xml:space="preserve"> כמובן, כל ארבע הרשויות של הגולן ומועצה אזורית גולן כלולות בתוך הקול הקורא. </w:t>
      </w:r>
    </w:p>
    <w:p w:rsidR="00D60477" w:rsidRDefault="00D60477" w:rsidP="00D60477">
      <w:pPr>
        <w:rPr>
          <w:rtl/>
        </w:rPr>
      </w:pPr>
      <w:bookmarkStart w:id="1394" w:name="_ETM_Q1_5706992"/>
      <w:bookmarkStart w:id="1395" w:name="_ETM_Q1_5707059"/>
      <w:bookmarkStart w:id="1396" w:name="_ETM_Q1_5707129"/>
      <w:bookmarkEnd w:id="1394"/>
      <w:bookmarkEnd w:id="1395"/>
      <w:bookmarkEnd w:id="1396"/>
    </w:p>
    <w:p w:rsidR="00D60477" w:rsidRDefault="00D60477" w:rsidP="00D60477">
      <w:pPr>
        <w:rPr>
          <w:rtl/>
        </w:rPr>
      </w:pPr>
      <w:bookmarkStart w:id="1397" w:name="_ETM_Q1_5707194"/>
      <w:bookmarkEnd w:id="1397"/>
      <w:r>
        <w:rPr>
          <w:rFonts w:hint="cs"/>
          <w:rtl/>
        </w:rPr>
        <w:t xml:space="preserve">אנחנו עובדים צמוד עם הרשויות ויש לנו מיזם משותף עם מרכז </w:t>
      </w:r>
      <w:bookmarkStart w:id="1398" w:name="_ETM_Q1_5709335"/>
      <w:bookmarkEnd w:id="1398"/>
      <w:r>
        <w:rPr>
          <w:rFonts w:hint="cs"/>
          <w:rtl/>
        </w:rPr>
        <w:t xml:space="preserve">משאבים דרך הרשות לפיתוח הגליל. אנחנו משתדלים לפעול בצורה המיטבית ביותר לפי הצרכים בשטח יחד עם אנשי המקצוע בשטח </w:t>
      </w:r>
      <w:bookmarkStart w:id="1399" w:name="_ETM_Q1_5717233"/>
      <w:bookmarkEnd w:id="1399"/>
      <w:r>
        <w:rPr>
          <w:rFonts w:hint="cs"/>
          <w:rtl/>
        </w:rPr>
        <w:t xml:space="preserve">ומשרדי הממשלה. </w:t>
      </w:r>
      <w:bookmarkStart w:id="1400" w:name="_ETM_Q1_5719387"/>
      <w:bookmarkEnd w:id="1400"/>
    </w:p>
    <w:p w:rsidR="00D60477" w:rsidRDefault="00D60477" w:rsidP="00D60477">
      <w:pPr>
        <w:rPr>
          <w:rtl/>
        </w:rPr>
      </w:pPr>
      <w:bookmarkStart w:id="1401" w:name="_ETM_Q1_5719437"/>
      <w:bookmarkEnd w:id="1401"/>
    </w:p>
    <w:p w:rsidR="00D60477" w:rsidRDefault="00D60477" w:rsidP="00D60477">
      <w:pPr>
        <w:pStyle w:val="af6"/>
        <w:keepNext/>
        <w:rPr>
          <w:rtl/>
        </w:rPr>
      </w:pPr>
      <w:bookmarkStart w:id="1402" w:name="ET_yor_5765_170"/>
      <w:r w:rsidRPr="00D60477">
        <w:rPr>
          <w:rStyle w:val="TagStyle"/>
          <w:rtl/>
        </w:rPr>
        <w:t xml:space="preserve"> &lt;&lt; יור &gt;&gt; </w:t>
      </w:r>
      <w:r>
        <w:rPr>
          <w:rtl/>
        </w:rPr>
        <w:t>היו"ר מיכאל מרדכי ביטון:</w:t>
      </w:r>
      <w:r w:rsidRPr="00D60477">
        <w:rPr>
          <w:rStyle w:val="TagStyle"/>
          <w:rtl/>
        </w:rPr>
        <w:t xml:space="preserve"> &lt;&lt; יור &gt;&gt;</w:t>
      </w:r>
      <w:r>
        <w:rPr>
          <w:rtl/>
        </w:rPr>
        <w:t xml:space="preserve">   </w:t>
      </w:r>
      <w:bookmarkEnd w:id="1402"/>
    </w:p>
    <w:p w:rsidR="00D60477" w:rsidRDefault="00D60477" w:rsidP="00D60477">
      <w:pPr>
        <w:pStyle w:val="KeepWithNext"/>
        <w:rPr>
          <w:rtl/>
        </w:rPr>
      </w:pPr>
    </w:p>
    <w:p w:rsidR="00D60477" w:rsidRDefault="00D60477" w:rsidP="00D60477">
      <w:pPr>
        <w:rPr>
          <w:rtl/>
        </w:rPr>
      </w:pPr>
      <w:bookmarkStart w:id="1403" w:name="_ETM_Q1_5721370"/>
      <w:bookmarkEnd w:id="1403"/>
      <w:r>
        <w:rPr>
          <w:rFonts w:hint="cs"/>
          <w:rtl/>
        </w:rPr>
        <w:t xml:space="preserve">אולי תיתנו להם מיליון או שניים להקים את המשלט הצפוני לטראומה. זה יכול להיות דבר טוב. תתמרצו אותם. תגידי לגופים שאם הם ישבו כולם יחד תיתנו להם משאב למנהלת הזאת. </w:t>
      </w:r>
    </w:p>
    <w:p w:rsidR="00D60477" w:rsidRDefault="00D60477" w:rsidP="00D60477">
      <w:pPr>
        <w:rPr>
          <w:rtl/>
        </w:rPr>
      </w:pPr>
    </w:p>
    <w:p w:rsidR="00D60477" w:rsidRDefault="00D60477" w:rsidP="00D60477">
      <w:pPr>
        <w:pStyle w:val="af9"/>
        <w:keepNext/>
        <w:rPr>
          <w:rtl/>
        </w:rPr>
      </w:pPr>
      <w:bookmarkStart w:id="1404" w:name="ET_guest_908116_171"/>
      <w:r w:rsidRPr="00D60477">
        <w:rPr>
          <w:rStyle w:val="TagStyle"/>
          <w:rtl/>
        </w:rPr>
        <w:t xml:space="preserve"> &lt;&lt; אורח &gt;&gt; </w:t>
      </w:r>
      <w:r>
        <w:rPr>
          <w:rtl/>
        </w:rPr>
        <w:t xml:space="preserve">ניצן </w:t>
      </w:r>
      <w:proofErr w:type="spellStart"/>
      <w:r>
        <w:rPr>
          <w:rtl/>
        </w:rPr>
        <w:t>קורקין</w:t>
      </w:r>
      <w:proofErr w:type="spellEnd"/>
      <w:r>
        <w:rPr>
          <w:rtl/>
        </w:rPr>
        <w:t>:</w:t>
      </w:r>
      <w:r w:rsidRPr="00D60477">
        <w:rPr>
          <w:rStyle w:val="TagStyle"/>
          <w:rtl/>
        </w:rPr>
        <w:t xml:space="preserve"> &lt;&lt; אורח &gt;&gt;</w:t>
      </w:r>
      <w:r>
        <w:rPr>
          <w:rtl/>
        </w:rPr>
        <w:t xml:space="preserve">   </w:t>
      </w:r>
      <w:bookmarkEnd w:id="1404"/>
    </w:p>
    <w:p w:rsidR="00D60477" w:rsidRDefault="00D60477" w:rsidP="00D60477">
      <w:pPr>
        <w:pStyle w:val="KeepWithNext"/>
        <w:rPr>
          <w:rtl/>
        </w:rPr>
      </w:pPr>
    </w:p>
    <w:p w:rsidR="00D60477" w:rsidRDefault="00D60477" w:rsidP="00D60477">
      <w:pPr>
        <w:rPr>
          <w:rtl/>
        </w:rPr>
      </w:pPr>
      <w:r>
        <w:rPr>
          <w:rFonts w:hint="cs"/>
          <w:rtl/>
        </w:rPr>
        <w:t xml:space="preserve">בשמחה. </w:t>
      </w:r>
    </w:p>
    <w:p w:rsidR="00D60477" w:rsidRDefault="00D60477" w:rsidP="00D60477">
      <w:pPr>
        <w:rPr>
          <w:rtl/>
        </w:rPr>
      </w:pPr>
    </w:p>
    <w:p w:rsidR="00D60477" w:rsidRDefault="00D60477" w:rsidP="00D60477">
      <w:pPr>
        <w:pStyle w:val="af6"/>
        <w:keepNext/>
        <w:rPr>
          <w:rtl/>
        </w:rPr>
      </w:pPr>
      <w:bookmarkStart w:id="1405" w:name="ET_yor_5765_172"/>
      <w:r w:rsidRPr="00D60477">
        <w:rPr>
          <w:rStyle w:val="TagStyle"/>
          <w:rtl/>
        </w:rPr>
        <w:lastRenderedPageBreak/>
        <w:t xml:space="preserve"> &lt;&lt; יור &gt;&gt; </w:t>
      </w:r>
      <w:r>
        <w:rPr>
          <w:rtl/>
        </w:rPr>
        <w:t>היו"ר מיכאל מרדכי ביטון:</w:t>
      </w:r>
      <w:r w:rsidRPr="00D60477">
        <w:rPr>
          <w:rStyle w:val="TagStyle"/>
          <w:rtl/>
        </w:rPr>
        <w:t xml:space="preserve"> &lt;&lt; יור &gt;&gt;</w:t>
      </w:r>
      <w:r>
        <w:rPr>
          <w:rtl/>
        </w:rPr>
        <w:t xml:space="preserve">   </w:t>
      </w:r>
      <w:bookmarkEnd w:id="1405"/>
    </w:p>
    <w:p w:rsidR="00D60477" w:rsidRDefault="00D60477" w:rsidP="00D60477">
      <w:pPr>
        <w:pStyle w:val="KeepWithNext"/>
        <w:rPr>
          <w:rtl/>
        </w:rPr>
      </w:pPr>
    </w:p>
    <w:p w:rsidR="00D60477" w:rsidRDefault="00D60477" w:rsidP="00D60477">
      <w:pPr>
        <w:rPr>
          <w:rtl/>
        </w:rPr>
      </w:pPr>
      <w:r>
        <w:rPr>
          <w:rFonts w:hint="cs"/>
          <w:rtl/>
        </w:rPr>
        <w:t xml:space="preserve">זה יהיה אדיר אם זה יקום בזכותכם. </w:t>
      </w:r>
    </w:p>
    <w:p w:rsidR="00D60477" w:rsidRDefault="00D60477" w:rsidP="00D60477">
      <w:pPr>
        <w:rPr>
          <w:rtl/>
        </w:rPr>
      </w:pPr>
      <w:bookmarkStart w:id="1406" w:name="_ETM_Q1_5736738"/>
      <w:bookmarkStart w:id="1407" w:name="_ETM_Q1_5736799"/>
      <w:bookmarkEnd w:id="1406"/>
      <w:bookmarkEnd w:id="1407"/>
    </w:p>
    <w:p w:rsidR="00D60477" w:rsidRDefault="00D60477" w:rsidP="00D60477">
      <w:pPr>
        <w:pStyle w:val="af9"/>
        <w:keepNext/>
        <w:rPr>
          <w:rtl/>
        </w:rPr>
      </w:pPr>
      <w:bookmarkStart w:id="1408" w:name="ET_guest_908116_173"/>
      <w:r w:rsidRPr="00D60477">
        <w:rPr>
          <w:rStyle w:val="TagStyle"/>
          <w:rtl/>
        </w:rPr>
        <w:t xml:space="preserve"> &lt;&lt; אורח &gt;&gt; </w:t>
      </w:r>
      <w:r>
        <w:rPr>
          <w:rtl/>
        </w:rPr>
        <w:t xml:space="preserve">ניצן </w:t>
      </w:r>
      <w:proofErr w:type="spellStart"/>
      <w:r>
        <w:rPr>
          <w:rtl/>
        </w:rPr>
        <w:t>קורקין</w:t>
      </w:r>
      <w:proofErr w:type="spellEnd"/>
      <w:r>
        <w:rPr>
          <w:rtl/>
        </w:rPr>
        <w:t>:</w:t>
      </w:r>
      <w:r w:rsidRPr="00D60477">
        <w:rPr>
          <w:rStyle w:val="TagStyle"/>
          <w:rtl/>
        </w:rPr>
        <w:t xml:space="preserve"> &lt;&lt; אורח &gt;&gt;</w:t>
      </w:r>
      <w:r>
        <w:rPr>
          <w:rtl/>
        </w:rPr>
        <w:t xml:space="preserve">   </w:t>
      </w:r>
      <w:bookmarkEnd w:id="1408"/>
    </w:p>
    <w:p w:rsidR="00D60477" w:rsidRDefault="00D60477" w:rsidP="00D60477">
      <w:pPr>
        <w:pStyle w:val="KeepWithNext"/>
        <w:rPr>
          <w:rtl/>
        </w:rPr>
      </w:pPr>
    </w:p>
    <w:p w:rsidR="00D60477" w:rsidRDefault="00D60477" w:rsidP="00D60477">
      <w:pPr>
        <w:rPr>
          <w:rtl/>
        </w:rPr>
      </w:pPr>
      <w:r>
        <w:rPr>
          <w:rFonts w:hint="cs"/>
          <w:rtl/>
        </w:rPr>
        <w:t>אנחנו משרד שיודע לפעול בשיתוף פעולה</w:t>
      </w:r>
      <w:bookmarkStart w:id="1409" w:name="_ETM_Q1_5740614"/>
      <w:bookmarkStart w:id="1410" w:name="_ETM_Q1_5740885"/>
      <w:bookmarkStart w:id="1411" w:name="_ETM_Q1_5740918"/>
      <w:bookmarkEnd w:id="1409"/>
      <w:bookmarkEnd w:id="1410"/>
      <w:bookmarkEnd w:id="1411"/>
      <w:r>
        <w:rPr>
          <w:rFonts w:hint="cs"/>
          <w:rtl/>
        </w:rPr>
        <w:t xml:space="preserve">, בגובה העיניים. אנחנו מגיעים לשטח, לא </w:t>
      </w:r>
      <w:proofErr w:type="spellStart"/>
      <w:r>
        <w:rPr>
          <w:rFonts w:hint="cs"/>
          <w:rtl/>
        </w:rPr>
        <w:t>בניאונים</w:t>
      </w:r>
      <w:proofErr w:type="spellEnd"/>
      <w:r>
        <w:rPr>
          <w:rFonts w:hint="cs"/>
          <w:rtl/>
        </w:rPr>
        <w:t xml:space="preserve">. </w:t>
      </w:r>
    </w:p>
    <w:p w:rsidR="00D60477" w:rsidRDefault="00D60477" w:rsidP="00D60477">
      <w:pPr>
        <w:rPr>
          <w:rtl/>
        </w:rPr>
      </w:pPr>
      <w:bookmarkStart w:id="1412" w:name="_ETM_Q1_5740036"/>
      <w:bookmarkStart w:id="1413" w:name="_ETM_Q1_5740080"/>
      <w:bookmarkEnd w:id="1412"/>
      <w:bookmarkEnd w:id="1413"/>
    </w:p>
    <w:p w:rsidR="00D60477" w:rsidRDefault="00D60477" w:rsidP="00D60477">
      <w:pPr>
        <w:pStyle w:val="af6"/>
        <w:keepNext/>
        <w:rPr>
          <w:rtl/>
        </w:rPr>
      </w:pPr>
      <w:bookmarkStart w:id="1414" w:name="ET_yor_5765_174"/>
      <w:r w:rsidRPr="00D60477">
        <w:rPr>
          <w:rStyle w:val="TagStyle"/>
          <w:rtl/>
        </w:rPr>
        <w:t xml:space="preserve"> &lt;&lt; יור &gt;&gt; </w:t>
      </w:r>
      <w:r>
        <w:rPr>
          <w:rtl/>
        </w:rPr>
        <w:t>היו"ר מיכאל מרדכי ביטון:</w:t>
      </w:r>
      <w:r w:rsidRPr="00D60477">
        <w:rPr>
          <w:rStyle w:val="TagStyle"/>
          <w:rtl/>
        </w:rPr>
        <w:t xml:space="preserve"> &lt;&lt; יור &gt;&gt;</w:t>
      </w:r>
      <w:r>
        <w:rPr>
          <w:rtl/>
        </w:rPr>
        <w:t xml:space="preserve">   </w:t>
      </w:r>
      <w:bookmarkEnd w:id="1414"/>
    </w:p>
    <w:p w:rsidR="00D60477" w:rsidRDefault="00D60477" w:rsidP="00D60477">
      <w:pPr>
        <w:pStyle w:val="KeepWithNext"/>
        <w:rPr>
          <w:rtl/>
        </w:rPr>
      </w:pPr>
    </w:p>
    <w:p w:rsidR="00D60477" w:rsidRDefault="00D60477" w:rsidP="00D60477">
      <w:pPr>
        <w:rPr>
          <w:rtl/>
        </w:rPr>
      </w:pPr>
      <w:bookmarkStart w:id="1415" w:name="_ETM_Q1_5741084"/>
      <w:bookmarkEnd w:id="1415"/>
      <w:r>
        <w:rPr>
          <w:rFonts w:hint="cs"/>
          <w:rtl/>
        </w:rPr>
        <w:t>כן, אני יודע. עם תקציבים גמישים, וזה עוזר מאוד לרשוי</w:t>
      </w:r>
      <w:bookmarkStart w:id="1416" w:name="_ETM_Q1_5750784"/>
      <w:bookmarkEnd w:id="1416"/>
      <w:r>
        <w:rPr>
          <w:rFonts w:hint="cs"/>
          <w:rtl/>
        </w:rPr>
        <w:t xml:space="preserve">ות לפתור בעיות שהם מבינים ורואים בעיניים ולא מכתיבים להם בדיוק את הפעולות ואת הסעיפים התקציביים. </w:t>
      </w:r>
      <w:bookmarkStart w:id="1417" w:name="_ETM_Q1_5759400"/>
      <w:bookmarkEnd w:id="1417"/>
      <w:r>
        <w:rPr>
          <w:rFonts w:hint="cs"/>
          <w:rtl/>
        </w:rPr>
        <w:t xml:space="preserve">אז באמת להשקיע מיליון שקל ולהקים פורום עבודה. הרבה פעמים נגב-גליל חיבר עם הבריאות, עם הסטודנטים, עם האוניברסיטה. אז לקחת כמה גופים ולהושיב אותם יחד. אולי זה לא מיליון שקל, אולי זה חצי מיליון שקל ורק להקים את המנהלת </w:t>
      </w:r>
      <w:bookmarkStart w:id="1418" w:name="_ETM_Q1_5780580"/>
      <w:bookmarkEnd w:id="1418"/>
      <w:r>
        <w:rPr>
          <w:rFonts w:hint="cs"/>
          <w:rtl/>
        </w:rPr>
        <w:t xml:space="preserve">המשותפת בצפון. קראנו לה </w:t>
      </w:r>
      <w:proofErr w:type="spellStart"/>
      <w:r>
        <w:rPr>
          <w:rFonts w:hint="cs"/>
          <w:rtl/>
        </w:rPr>
        <w:t>מטרי"ה</w:t>
      </w:r>
      <w:proofErr w:type="spellEnd"/>
      <w:r>
        <w:rPr>
          <w:rFonts w:hint="cs"/>
          <w:rtl/>
        </w:rPr>
        <w:t xml:space="preserve"> </w:t>
      </w:r>
      <w:r>
        <w:rPr>
          <w:rtl/>
        </w:rPr>
        <w:t>–</w:t>
      </w:r>
      <w:r>
        <w:rPr>
          <w:rFonts w:hint="cs"/>
          <w:rtl/>
        </w:rPr>
        <w:t xml:space="preserve"> </w:t>
      </w:r>
      <w:bookmarkStart w:id="1419" w:name="_ETM_Q1_5783373"/>
      <w:bookmarkEnd w:id="1419"/>
      <w:r>
        <w:rPr>
          <w:rFonts w:hint="cs"/>
          <w:rtl/>
        </w:rPr>
        <w:t xml:space="preserve">זה מנוסח לנו היטב בדף אחד. נשלח לך </w:t>
      </w:r>
      <w:bookmarkStart w:id="1420" w:name="_ETM_Q1_5787496"/>
      <w:bookmarkEnd w:id="1420"/>
      <w:r>
        <w:rPr>
          <w:rFonts w:hint="cs"/>
          <w:rtl/>
        </w:rPr>
        <w:t xml:space="preserve">את זה. תציעי לשר ולמנכ"ל שישקלו את זה. </w:t>
      </w:r>
    </w:p>
    <w:p w:rsidR="00D60477" w:rsidRDefault="00D60477" w:rsidP="00D60477">
      <w:pPr>
        <w:rPr>
          <w:rtl/>
        </w:rPr>
      </w:pPr>
      <w:bookmarkStart w:id="1421" w:name="_ETM_Q1_5785582"/>
      <w:bookmarkStart w:id="1422" w:name="_ETM_Q1_5785639"/>
      <w:bookmarkStart w:id="1423" w:name="_ETM_Q1_5786413"/>
      <w:bookmarkEnd w:id="1421"/>
      <w:bookmarkEnd w:id="1422"/>
      <w:bookmarkEnd w:id="1423"/>
    </w:p>
    <w:p w:rsidR="00D60477" w:rsidRDefault="00D60477" w:rsidP="00D60477">
      <w:pPr>
        <w:pStyle w:val="af9"/>
        <w:keepNext/>
        <w:rPr>
          <w:rtl/>
        </w:rPr>
      </w:pPr>
      <w:bookmarkStart w:id="1424" w:name="ET_guest_908116_175"/>
      <w:r w:rsidRPr="00D60477">
        <w:rPr>
          <w:rStyle w:val="TagStyle"/>
          <w:rtl/>
        </w:rPr>
        <w:t xml:space="preserve"> &lt;&lt; אורח &gt;&gt; </w:t>
      </w:r>
      <w:r>
        <w:rPr>
          <w:rtl/>
        </w:rPr>
        <w:t xml:space="preserve">ניצן </w:t>
      </w:r>
      <w:proofErr w:type="spellStart"/>
      <w:r>
        <w:rPr>
          <w:rtl/>
        </w:rPr>
        <w:t>קורקין</w:t>
      </w:r>
      <w:proofErr w:type="spellEnd"/>
      <w:r>
        <w:rPr>
          <w:rtl/>
        </w:rPr>
        <w:t>:</w:t>
      </w:r>
      <w:r w:rsidRPr="00D60477">
        <w:rPr>
          <w:rStyle w:val="TagStyle"/>
          <w:rtl/>
        </w:rPr>
        <w:t xml:space="preserve"> &lt;&lt; אורח &gt;&gt;</w:t>
      </w:r>
      <w:r>
        <w:rPr>
          <w:rtl/>
        </w:rPr>
        <w:t xml:space="preserve">   </w:t>
      </w:r>
      <w:bookmarkEnd w:id="1424"/>
    </w:p>
    <w:p w:rsidR="00D60477" w:rsidRDefault="00D60477" w:rsidP="00D60477">
      <w:pPr>
        <w:pStyle w:val="KeepWithNext"/>
        <w:rPr>
          <w:rtl/>
        </w:rPr>
      </w:pPr>
    </w:p>
    <w:p w:rsidR="00D60477" w:rsidRDefault="00D60477" w:rsidP="00D60477">
      <w:pPr>
        <w:rPr>
          <w:rtl/>
        </w:rPr>
      </w:pPr>
      <w:bookmarkStart w:id="1425" w:name="_ETM_Q1_5787013"/>
      <w:bookmarkStart w:id="1426" w:name="_ETM_Q1_5787091"/>
      <w:bookmarkEnd w:id="1425"/>
      <w:bookmarkEnd w:id="1426"/>
      <w:r>
        <w:rPr>
          <w:rFonts w:hint="cs"/>
          <w:rtl/>
        </w:rPr>
        <w:t xml:space="preserve">נשמח. תודה. אעביר זאת. </w:t>
      </w:r>
    </w:p>
    <w:p w:rsidR="00D60477" w:rsidRDefault="00D60477" w:rsidP="00D60477">
      <w:pPr>
        <w:rPr>
          <w:rtl/>
        </w:rPr>
      </w:pPr>
      <w:bookmarkStart w:id="1427" w:name="_ETM_Q1_5790119"/>
      <w:bookmarkStart w:id="1428" w:name="_ETM_Q1_5790176"/>
      <w:bookmarkEnd w:id="1427"/>
      <w:bookmarkEnd w:id="1428"/>
    </w:p>
    <w:p w:rsidR="00D60477" w:rsidRDefault="00D60477" w:rsidP="00D60477">
      <w:pPr>
        <w:pStyle w:val="af6"/>
        <w:keepNext/>
        <w:rPr>
          <w:rtl/>
        </w:rPr>
      </w:pPr>
      <w:bookmarkStart w:id="1429" w:name="ET_yor_5765_176"/>
      <w:r w:rsidRPr="00D60477">
        <w:rPr>
          <w:rStyle w:val="TagStyle"/>
          <w:rtl/>
        </w:rPr>
        <w:t xml:space="preserve"> &lt;&lt; יור &gt;&gt; </w:t>
      </w:r>
      <w:r>
        <w:rPr>
          <w:rtl/>
        </w:rPr>
        <w:t>היו"ר מיכאל מרדכי ביטון:</w:t>
      </w:r>
      <w:r w:rsidRPr="00D60477">
        <w:rPr>
          <w:rStyle w:val="TagStyle"/>
          <w:rtl/>
        </w:rPr>
        <w:t xml:space="preserve"> &lt;&lt; יור &gt;&gt;</w:t>
      </w:r>
      <w:r>
        <w:rPr>
          <w:rtl/>
        </w:rPr>
        <w:t xml:space="preserve">   </w:t>
      </w:r>
      <w:bookmarkEnd w:id="1429"/>
    </w:p>
    <w:p w:rsidR="00D60477" w:rsidRDefault="00D60477" w:rsidP="00D60477">
      <w:pPr>
        <w:pStyle w:val="KeepWithNext"/>
        <w:rPr>
          <w:rtl/>
        </w:rPr>
      </w:pPr>
    </w:p>
    <w:p w:rsidR="00D60477" w:rsidRDefault="00D60477" w:rsidP="00D60477">
      <w:pPr>
        <w:rPr>
          <w:rtl/>
        </w:rPr>
      </w:pPr>
      <w:bookmarkStart w:id="1430" w:name="_ETM_Q1_5791852"/>
      <w:bookmarkEnd w:id="1430"/>
      <w:r>
        <w:rPr>
          <w:rFonts w:hint="cs"/>
          <w:rtl/>
        </w:rPr>
        <w:t xml:space="preserve">גל </w:t>
      </w:r>
      <w:proofErr w:type="spellStart"/>
      <w:r>
        <w:rPr>
          <w:rFonts w:hint="cs"/>
          <w:rtl/>
        </w:rPr>
        <w:t>פיחוביץ</w:t>
      </w:r>
      <w:proofErr w:type="spellEnd"/>
      <w:r>
        <w:rPr>
          <w:rFonts w:hint="cs"/>
          <w:rtl/>
        </w:rPr>
        <w:t xml:space="preserve">', </w:t>
      </w:r>
      <w:r w:rsidR="00490BBC">
        <w:rPr>
          <w:rFonts w:hint="cs"/>
          <w:rtl/>
        </w:rPr>
        <w:t>"</w:t>
      </w:r>
      <w:r>
        <w:rPr>
          <w:rFonts w:hint="cs"/>
          <w:rtl/>
        </w:rPr>
        <w:t>קומו</w:t>
      </w:r>
      <w:r w:rsidR="00490BBC">
        <w:rPr>
          <w:rFonts w:hint="cs"/>
          <w:rtl/>
        </w:rPr>
        <w:t>"</w:t>
      </w:r>
      <w:r>
        <w:rPr>
          <w:rFonts w:hint="cs"/>
          <w:rtl/>
        </w:rPr>
        <w:t xml:space="preserve"> </w:t>
      </w:r>
      <w:r w:rsidR="00490BBC">
        <w:rPr>
          <w:rtl/>
        </w:rPr>
        <w:t>–</w:t>
      </w:r>
      <w:r>
        <w:rPr>
          <w:rFonts w:hint="cs"/>
          <w:rtl/>
        </w:rPr>
        <w:t xml:space="preserve"> </w:t>
      </w:r>
      <w:r w:rsidR="00490BBC">
        <w:rPr>
          <w:rFonts w:hint="cs"/>
          <w:rtl/>
        </w:rPr>
        <w:t xml:space="preserve">תנועה של כל הצפון והדרום, בבקשה. </w:t>
      </w:r>
    </w:p>
    <w:p w:rsidR="00490BBC" w:rsidRDefault="00490BBC" w:rsidP="00D60477">
      <w:pPr>
        <w:rPr>
          <w:rtl/>
        </w:rPr>
      </w:pPr>
      <w:bookmarkStart w:id="1431" w:name="_ETM_Q1_5797227"/>
      <w:bookmarkStart w:id="1432" w:name="_ETM_Q1_5797286"/>
      <w:bookmarkEnd w:id="1431"/>
      <w:bookmarkEnd w:id="1432"/>
    </w:p>
    <w:p w:rsidR="00490BBC" w:rsidRDefault="00490BBC" w:rsidP="00490BBC">
      <w:pPr>
        <w:pStyle w:val="af9"/>
        <w:keepNext/>
        <w:rPr>
          <w:rtl/>
        </w:rPr>
      </w:pPr>
      <w:bookmarkStart w:id="1433" w:name="ET_guest_935861_177"/>
      <w:r w:rsidRPr="00490BBC">
        <w:rPr>
          <w:rStyle w:val="TagStyle"/>
          <w:rtl/>
        </w:rPr>
        <w:t xml:space="preserve"> &lt;&lt; אורח &gt;&gt; </w:t>
      </w:r>
      <w:r>
        <w:rPr>
          <w:rtl/>
        </w:rPr>
        <w:t xml:space="preserve">גל </w:t>
      </w:r>
      <w:proofErr w:type="spellStart"/>
      <w:r>
        <w:rPr>
          <w:rtl/>
        </w:rPr>
        <w:t>פיחוביץ</w:t>
      </w:r>
      <w:proofErr w:type="spellEnd"/>
      <w:r>
        <w:rPr>
          <w:rtl/>
        </w:rPr>
        <w:t>:</w:t>
      </w:r>
      <w:r w:rsidRPr="00490BBC">
        <w:rPr>
          <w:rStyle w:val="TagStyle"/>
          <w:rtl/>
        </w:rPr>
        <w:t xml:space="preserve"> &lt;&lt; אורח &gt;&gt;</w:t>
      </w:r>
      <w:r>
        <w:rPr>
          <w:rtl/>
        </w:rPr>
        <w:t xml:space="preserve">   </w:t>
      </w:r>
      <w:bookmarkEnd w:id="1433"/>
    </w:p>
    <w:p w:rsidR="00490BBC" w:rsidRDefault="00490BBC" w:rsidP="00490BBC">
      <w:pPr>
        <w:pStyle w:val="KeepWithNext"/>
        <w:rPr>
          <w:rtl/>
        </w:rPr>
      </w:pPr>
    </w:p>
    <w:p w:rsidR="00490BBC" w:rsidRDefault="00490BBC" w:rsidP="00490BBC">
      <w:pPr>
        <w:rPr>
          <w:rtl/>
        </w:rPr>
      </w:pPr>
      <w:bookmarkStart w:id="1434" w:name="_ETM_Q1_5800105"/>
      <w:bookmarkStart w:id="1435" w:name="_ETM_Q1_5800173"/>
      <w:bookmarkEnd w:id="1434"/>
      <w:bookmarkEnd w:id="1435"/>
      <w:r>
        <w:rPr>
          <w:rFonts w:hint="cs"/>
          <w:rtl/>
        </w:rPr>
        <w:t xml:space="preserve">תודה רבה. שתי הערות, בבקשה: בהמשך לפגישה </w:t>
      </w:r>
      <w:bookmarkStart w:id="1436" w:name="_ETM_Q1_5811284"/>
      <w:bookmarkEnd w:id="1436"/>
      <w:r>
        <w:rPr>
          <w:rFonts w:hint="cs"/>
          <w:rtl/>
        </w:rPr>
        <w:t xml:space="preserve">האחרונה שלנו בוועדת החינוך מאוד מתסכל שמשרד החינוך לא נמצא </w:t>
      </w:r>
      <w:bookmarkStart w:id="1437" w:name="_ETM_Q1_5814482"/>
      <w:bookmarkEnd w:id="1437"/>
      <w:r>
        <w:rPr>
          <w:rFonts w:hint="cs"/>
          <w:rtl/>
        </w:rPr>
        <w:t xml:space="preserve">פה. אם תשאלו אותנו מה זה חוסן </w:t>
      </w:r>
      <w:r>
        <w:rPr>
          <w:rtl/>
        </w:rPr>
        <w:t>–</w:t>
      </w:r>
      <w:r>
        <w:rPr>
          <w:rFonts w:hint="cs"/>
          <w:rtl/>
        </w:rPr>
        <w:t xml:space="preserve"> חוסן מתחיל </w:t>
      </w:r>
      <w:bookmarkStart w:id="1438" w:name="_ETM_Q1_5817848"/>
      <w:bookmarkEnd w:id="1438"/>
      <w:r>
        <w:rPr>
          <w:rFonts w:hint="cs"/>
          <w:rtl/>
        </w:rPr>
        <w:t>בחינוך - -</w:t>
      </w:r>
    </w:p>
    <w:p w:rsidR="00490BBC" w:rsidRDefault="00490BBC" w:rsidP="00490BBC">
      <w:pPr>
        <w:rPr>
          <w:rtl/>
        </w:rPr>
      </w:pPr>
      <w:bookmarkStart w:id="1439" w:name="_ETM_Q1_5815673"/>
      <w:bookmarkEnd w:id="1439"/>
    </w:p>
    <w:p w:rsidR="00490BBC" w:rsidRDefault="00490BBC" w:rsidP="00490BBC">
      <w:pPr>
        <w:pStyle w:val="af5"/>
        <w:keepNext/>
        <w:rPr>
          <w:rtl/>
        </w:rPr>
      </w:pPr>
      <w:bookmarkStart w:id="1440" w:name="ET_interruption_קריאה_178"/>
      <w:r w:rsidRPr="00490BBC">
        <w:rPr>
          <w:rStyle w:val="TagStyle"/>
          <w:rtl/>
        </w:rPr>
        <w:t xml:space="preserve"> &lt;&lt; קריאה &gt;&gt; </w:t>
      </w:r>
      <w:r>
        <w:rPr>
          <w:rtl/>
        </w:rPr>
        <w:t>קריאה:</w:t>
      </w:r>
      <w:r w:rsidRPr="00490BBC">
        <w:rPr>
          <w:rStyle w:val="TagStyle"/>
          <w:rtl/>
        </w:rPr>
        <w:t xml:space="preserve"> &lt;&lt; קריאה &gt;&gt;</w:t>
      </w:r>
      <w:r>
        <w:rPr>
          <w:rtl/>
        </w:rPr>
        <w:t xml:space="preserve">   </w:t>
      </w:r>
      <w:bookmarkEnd w:id="1440"/>
    </w:p>
    <w:p w:rsidR="00490BBC" w:rsidRDefault="00490BBC" w:rsidP="00490BBC">
      <w:pPr>
        <w:pStyle w:val="KeepWithNext"/>
        <w:rPr>
          <w:rtl/>
        </w:rPr>
      </w:pPr>
    </w:p>
    <w:p w:rsidR="00490BBC" w:rsidRDefault="00490BBC" w:rsidP="00490BBC">
      <w:pPr>
        <w:rPr>
          <w:rtl/>
        </w:rPr>
      </w:pPr>
      <w:r>
        <w:rPr>
          <w:rFonts w:hint="cs"/>
          <w:rtl/>
        </w:rPr>
        <w:t xml:space="preserve">לא הזמנו אותם. </w:t>
      </w:r>
    </w:p>
    <w:p w:rsidR="00490BBC" w:rsidRDefault="00490BBC" w:rsidP="00490BBC">
      <w:pPr>
        <w:rPr>
          <w:rtl/>
        </w:rPr>
      </w:pPr>
      <w:bookmarkStart w:id="1441" w:name="_ETM_Q1_5817411"/>
      <w:bookmarkEnd w:id="1441"/>
    </w:p>
    <w:p w:rsidR="00490BBC" w:rsidRDefault="00490BBC" w:rsidP="00490BBC">
      <w:pPr>
        <w:pStyle w:val="af9"/>
        <w:keepNext/>
        <w:rPr>
          <w:rtl/>
        </w:rPr>
      </w:pPr>
      <w:bookmarkStart w:id="1442" w:name="ET_guest_935861_179"/>
      <w:r w:rsidRPr="00490BBC">
        <w:rPr>
          <w:rStyle w:val="TagStyle"/>
          <w:rtl/>
        </w:rPr>
        <w:t xml:space="preserve"> &lt;&lt; אורח &gt;&gt; </w:t>
      </w:r>
      <w:r>
        <w:rPr>
          <w:rtl/>
        </w:rPr>
        <w:t xml:space="preserve">גל </w:t>
      </w:r>
      <w:proofErr w:type="spellStart"/>
      <w:r>
        <w:rPr>
          <w:rtl/>
        </w:rPr>
        <w:t>פיחוביץ</w:t>
      </w:r>
      <w:proofErr w:type="spellEnd"/>
      <w:r>
        <w:rPr>
          <w:rtl/>
        </w:rPr>
        <w:t>:</w:t>
      </w:r>
      <w:r w:rsidRPr="00490BBC">
        <w:rPr>
          <w:rStyle w:val="TagStyle"/>
          <w:rtl/>
        </w:rPr>
        <w:t xml:space="preserve"> &lt;&lt; אורח &gt;&gt;</w:t>
      </w:r>
      <w:r>
        <w:rPr>
          <w:rtl/>
        </w:rPr>
        <w:t xml:space="preserve">   </w:t>
      </w:r>
      <w:bookmarkEnd w:id="1442"/>
    </w:p>
    <w:p w:rsidR="00490BBC" w:rsidRDefault="00490BBC" w:rsidP="00490BBC">
      <w:pPr>
        <w:pStyle w:val="KeepWithNext"/>
        <w:rPr>
          <w:rtl/>
        </w:rPr>
      </w:pPr>
    </w:p>
    <w:p w:rsidR="00490BBC" w:rsidRDefault="00490BBC" w:rsidP="00490BBC">
      <w:pPr>
        <w:rPr>
          <w:rtl/>
        </w:rPr>
      </w:pPr>
      <w:bookmarkStart w:id="1443" w:name="_ETM_Q1_5817777"/>
      <w:bookmarkStart w:id="1444" w:name="_ETM_Q1_5817824"/>
      <w:bookmarkEnd w:id="1443"/>
      <w:bookmarkEnd w:id="1444"/>
      <w:r>
        <w:rPr>
          <w:rFonts w:hint="cs"/>
          <w:rtl/>
        </w:rPr>
        <w:t xml:space="preserve">לא הזמנתם. אולי זה צריך </w:t>
      </w:r>
      <w:bookmarkStart w:id="1445" w:name="_ETM_Q1_5821604"/>
      <w:bookmarkEnd w:id="1445"/>
      <w:r>
        <w:rPr>
          <w:rFonts w:hint="cs"/>
          <w:rtl/>
        </w:rPr>
        <w:t xml:space="preserve">להיות במשלט. </w:t>
      </w:r>
    </w:p>
    <w:p w:rsidR="00490BBC" w:rsidRDefault="00490BBC" w:rsidP="00490BBC">
      <w:pPr>
        <w:rPr>
          <w:rtl/>
        </w:rPr>
      </w:pPr>
    </w:p>
    <w:p w:rsidR="00490BBC" w:rsidRDefault="00490BBC" w:rsidP="00490BBC">
      <w:pPr>
        <w:pStyle w:val="af6"/>
        <w:keepNext/>
        <w:rPr>
          <w:rtl/>
        </w:rPr>
      </w:pPr>
      <w:bookmarkStart w:id="1446" w:name="ET_yor_5765_180"/>
      <w:r w:rsidRPr="00490BBC">
        <w:rPr>
          <w:rStyle w:val="TagStyle"/>
          <w:rtl/>
        </w:rPr>
        <w:t xml:space="preserve"> &lt;&lt; יור &gt;&gt; </w:t>
      </w:r>
      <w:r>
        <w:rPr>
          <w:rtl/>
        </w:rPr>
        <w:t>היו"ר מיכאל מרדכי ביטון:</w:t>
      </w:r>
      <w:r w:rsidRPr="00490BBC">
        <w:rPr>
          <w:rStyle w:val="TagStyle"/>
          <w:rtl/>
        </w:rPr>
        <w:t xml:space="preserve"> &lt;&lt; יור &gt;&gt;</w:t>
      </w:r>
      <w:r>
        <w:rPr>
          <w:rtl/>
        </w:rPr>
        <w:t xml:space="preserve">   </w:t>
      </w:r>
      <w:bookmarkEnd w:id="1446"/>
    </w:p>
    <w:p w:rsidR="00490BBC" w:rsidRDefault="00490BBC" w:rsidP="00490BBC">
      <w:pPr>
        <w:pStyle w:val="KeepWithNext"/>
        <w:rPr>
          <w:rtl/>
        </w:rPr>
      </w:pPr>
    </w:p>
    <w:p w:rsidR="00490BBC" w:rsidRDefault="00490BBC" w:rsidP="00490BBC">
      <w:pPr>
        <w:rPr>
          <w:rtl/>
        </w:rPr>
      </w:pPr>
      <w:bookmarkStart w:id="1447" w:name="_ETM_Q1_5821241"/>
      <w:bookmarkEnd w:id="1447"/>
      <w:r>
        <w:rPr>
          <w:rFonts w:hint="cs"/>
          <w:rtl/>
        </w:rPr>
        <w:t xml:space="preserve">איפה שהם לא אשמים אנחנו לא - </w:t>
      </w:r>
      <w:bookmarkStart w:id="1448" w:name="_ETM_Q1_5827498"/>
      <w:bookmarkEnd w:id="1448"/>
      <w:r>
        <w:rPr>
          <w:rFonts w:hint="cs"/>
          <w:rtl/>
        </w:rPr>
        <w:t xml:space="preserve">- - לא קראנו להם. </w:t>
      </w:r>
    </w:p>
    <w:p w:rsidR="00490BBC" w:rsidRDefault="00490BBC" w:rsidP="00490BBC">
      <w:pPr>
        <w:rPr>
          <w:rtl/>
        </w:rPr>
      </w:pPr>
      <w:bookmarkStart w:id="1449" w:name="_ETM_Q1_5825175"/>
      <w:bookmarkStart w:id="1450" w:name="_ETM_Q1_5825234"/>
      <w:bookmarkStart w:id="1451" w:name="_ETM_Q1_5826281"/>
      <w:bookmarkEnd w:id="1449"/>
      <w:bookmarkEnd w:id="1450"/>
      <w:bookmarkEnd w:id="1451"/>
    </w:p>
    <w:p w:rsidR="00490BBC" w:rsidRDefault="00490BBC" w:rsidP="00490BBC">
      <w:pPr>
        <w:pStyle w:val="af9"/>
        <w:keepNext/>
        <w:rPr>
          <w:rtl/>
        </w:rPr>
      </w:pPr>
      <w:bookmarkStart w:id="1452" w:name="ET_guest_935861_181"/>
      <w:r w:rsidRPr="00490BBC">
        <w:rPr>
          <w:rStyle w:val="TagStyle"/>
          <w:rtl/>
        </w:rPr>
        <w:t xml:space="preserve"> &lt;&lt; אורח &gt;&gt; </w:t>
      </w:r>
      <w:r>
        <w:rPr>
          <w:rtl/>
        </w:rPr>
        <w:t xml:space="preserve">גל </w:t>
      </w:r>
      <w:proofErr w:type="spellStart"/>
      <w:r>
        <w:rPr>
          <w:rtl/>
        </w:rPr>
        <w:t>פיחוביץ</w:t>
      </w:r>
      <w:proofErr w:type="spellEnd"/>
      <w:r>
        <w:rPr>
          <w:rtl/>
        </w:rPr>
        <w:t>:</w:t>
      </w:r>
      <w:r w:rsidRPr="00490BBC">
        <w:rPr>
          <w:rStyle w:val="TagStyle"/>
          <w:rtl/>
        </w:rPr>
        <w:t xml:space="preserve"> &lt;&lt; אורח &gt;&gt;</w:t>
      </w:r>
      <w:r>
        <w:rPr>
          <w:rtl/>
        </w:rPr>
        <w:t xml:space="preserve">   </w:t>
      </w:r>
      <w:bookmarkEnd w:id="1452"/>
    </w:p>
    <w:p w:rsidR="00490BBC" w:rsidRDefault="00490BBC" w:rsidP="00490BBC">
      <w:pPr>
        <w:pStyle w:val="KeepWithNext"/>
        <w:rPr>
          <w:rtl/>
        </w:rPr>
      </w:pPr>
    </w:p>
    <w:p w:rsidR="00490BBC" w:rsidRDefault="00490BBC" w:rsidP="00490BBC">
      <w:pPr>
        <w:rPr>
          <w:rtl/>
        </w:rPr>
      </w:pPr>
      <w:bookmarkStart w:id="1453" w:name="_ETM_Q1_5826801"/>
      <w:bookmarkStart w:id="1454" w:name="_ETM_Q1_5826881"/>
      <w:bookmarkEnd w:id="1453"/>
      <w:bookmarkEnd w:id="1454"/>
      <w:r>
        <w:rPr>
          <w:rFonts w:hint="cs"/>
          <w:rtl/>
        </w:rPr>
        <w:t>אבל אם אתם מדברים פה על תכלול - -</w:t>
      </w:r>
    </w:p>
    <w:p w:rsidR="00490BBC" w:rsidRDefault="00490BBC" w:rsidP="00490BBC">
      <w:pPr>
        <w:rPr>
          <w:rtl/>
        </w:rPr>
      </w:pPr>
    </w:p>
    <w:p w:rsidR="00490BBC" w:rsidRDefault="00490BBC" w:rsidP="00490BBC">
      <w:pPr>
        <w:pStyle w:val="af6"/>
        <w:keepNext/>
        <w:rPr>
          <w:rtl/>
        </w:rPr>
      </w:pPr>
      <w:bookmarkStart w:id="1455" w:name="ET_yor_5765_182"/>
      <w:r w:rsidRPr="00490BBC">
        <w:rPr>
          <w:rStyle w:val="TagStyle"/>
          <w:rtl/>
        </w:rPr>
        <w:t xml:space="preserve"> &lt;&lt; יור &gt;&gt; </w:t>
      </w:r>
      <w:r>
        <w:rPr>
          <w:rtl/>
        </w:rPr>
        <w:t>היו"ר מיכאל מרדכי ביטון:</w:t>
      </w:r>
      <w:r w:rsidRPr="00490BBC">
        <w:rPr>
          <w:rStyle w:val="TagStyle"/>
          <w:rtl/>
        </w:rPr>
        <w:t xml:space="preserve"> &lt;&lt; יור &gt;&gt;</w:t>
      </w:r>
      <w:r>
        <w:rPr>
          <w:rtl/>
        </w:rPr>
        <w:t xml:space="preserve">   </w:t>
      </w:r>
      <w:bookmarkEnd w:id="1455"/>
    </w:p>
    <w:p w:rsidR="00490BBC" w:rsidRDefault="00490BBC" w:rsidP="00490BBC">
      <w:pPr>
        <w:pStyle w:val="KeepWithNext"/>
        <w:rPr>
          <w:rtl/>
        </w:rPr>
      </w:pPr>
    </w:p>
    <w:p w:rsidR="00490BBC" w:rsidRDefault="00490BBC" w:rsidP="00490BBC">
      <w:pPr>
        <w:rPr>
          <w:rtl/>
        </w:rPr>
      </w:pPr>
      <w:r>
        <w:rPr>
          <w:rFonts w:hint="cs"/>
          <w:rtl/>
        </w:rPr>
        <w:t xml:space="preserve">כן, את צודקת באמירה המקצועית והעקרונית שלך. </w:t>
      </w:r>
    </w:p>
    <w:p w:rsidR="00490BBC" w:rsidRDefault="00490BBC" w:rsidP="00490BBC">
      <w:pPr>
        <w:rPr>
          <w:rtl/>
        </w:rPr>
      </w:pPr>
      <w:bookmarkStart w:id="1456" w:name="_ETM_Q1_5831384"/>
      <w:bookmarkStart w:id="1457" w:name="_ETM_Q1_5831408"/>
      <w:bookmarkEnd w:id="1456"/>
      <w:bookmarkEnd w:id="1457"/>
    </w:p>
    <w:p w:rsidR="00490BBC" w:rsidRDefault="00490BBC" w:rsidP="00490BBC">
      <w:pPr>
        <w:pStyle w:val="af9"/>
        <w:keepNext/>
        <w:rPr>
          <w:rtl/>
        </w:rPr>
      </w:pPr>
      <w:bookmarkStart w:id="1458" w:name="ET_guest_935861_183"/>
      <w:r w:rsidRPr="00490BBC">
        <w:rPr>
          <w:rStyle w:val="TagStyle"/>
          <w:rtl/>
        </w:rPr>
        <w:t xml:space="preserve"> &lt;&lt; אורח &gt;&gt; </w:t>
      </w:r>
      <w:r>
        <w:rPr>
          <w:rtl/>
        </w:rPr>
        <w:t xml:space="preserve">גל </w:t>
      </w:r>
      <w:proofErr w:type="spellStart"/>
      <w:r>
        <w:rPr>
          <w:rtl/>
        </w:rPr>
        <w:t>פיחוביץ</w:t>
      </w:r>
      <w:proofErr w:type="spellEnd"/>
      <w:r>
        <w:rPr>
          <w:rtl/>
        </w:rPr>
        <w:t>:</w:t>
      </w:r>
      <w:r w:rsidRPr="00490BBC">
        <w:rPr>
          <w:rStyle w:val="TagStyle"/>
          <w:rtl/>
        </w:rPr>
        <w:t xml:space="preserve"> &lt;&lt; אורח &gt;&gt;</w:t>
      </w:r>
      <w:r>
        <w:rPr>
          <w:rtl/>
        </w:rPr>
        <w:t xml:space="preserve">   </w:t>
      </w:r>
      <w:bookmarkEnd w:id="1458"/>
    </w:p>
    <w:p w:rsidR="00490BBC" w:rsidRDefault="00490BBC" w:rsidP="00490BBC">
      <w:pPr>
        <w:pStyle w:val="KeepWithNext"/>
        <w:rPr>
          <w:rtl/>
        </w:rPr>
      </w:pPr>
    </w:p>
    <w:p w:rsidR="00490BBC" w:rsidRDefault="00490BBC" w:rsidP="00490BBC">
      <w:pPr>
        <w:rPr>
          <w:rtl/>
        </w:rPr>
      </w:pPr>
      <w:bookmarkStart w:id="1459" w:name="_ETM_Q1_5833237"/>
      <w:bookmarkStart w:id="1460" w:name="_ETM_Q1_5833316"/>
      <w:bookmarkEnd w:id="1459"/>
      <w:bookmarkEnd w:id="1460"/>
      <w:r>
        <w:rPr>
          <w:rFonts w:hint="cs"/>
          <w:rtl/>
        </w:rPr>
        <w:t xml:space="preserve">בטח אחרי איך שהוועדה האחרונה התנהלה. זה דבר אחד שרציתי </w:t>
      </w:r>
      <w:bookmarkStart w:id="1461" w:name="_ETM_Q1_5841553"/>
      <w:bookmarkEnd w:id="1461"/>
      <w:r>
        <w:rPr>
          <w:rFonts w:hint="cs"/>
          <w:rtl/>
        </w:rPr>
        <w:t xml:space="preserve">להגיד. </w:t>
      </w:r>
    </w:p>
    <w:p w:rsidR="00490BBC" w:rsidRDefault="00490BBC" w:rsidP="00490BBC">
      <w:pPr>
        <w:rPr>
          <w:rtl/>
        </w:rPr>
      </w:pPr>
      <w:bookmarkStart w:id="1462" w:name="_ETM_Q1_5842777"/>
      <w:bookmarkStart w:id="1463" w:name="_ETM_Q1_5842837"/>
      <w:bookmarkEnd w:id="1462"/>
      <w:bookmarkEnd w:id="1463"/>
    </w:p>
    <w:p w:rsidR="00490BBC" w:rsidRDefault="00490BBC" w:rsidP="00490BBC">
      <w:pPr>
        <w:rPr>
          <w:rtl/>
        </w:rPr>
      </w:pPr>
      <w:bookmarkStart w:id="1464" w:name="_ETM_Q1_5842928"/>
      <w:bookmarkStart w:id="1465" w:name="_ETM_Q1_5842992"/>
      <w:bookmarkEnd w:id="1464"/>
      <w:bookmarkEnd w:id="1465"/>
      <w:r>
        <w:rPr>
          <w:rFonts w:hint="cs"/>
          <w:rtl/>
        </w:rPr>
        <w:t xml:space="preserve">דבר שני לגבי חוסן </w:t>
      </w:r>
      <w:r>
        <w:rPr>
          <w:rtl/>
        </w:rPr>
        <w:t>–</w:t>
      </w:r>
      <w:r>
        <w:rPr>
          <w:rFonts w:hint="cs"/>
          <w:rtl/>
        </w:rPr>
        <w:t xml:space="preserve"> ואולי זה יהיה משהו </w:t>
      </w:r>
      <w:bookmarkStart w:id="1466" w:name="_ETM_Q1_5850328"/>
      <w:bookmarkEnd w:id="1466"/>
      <w:r>
        <w:rPr>
          <w:rFonts w:hint="cs"/>
          <w:rtl/>
        </w:rPr>
        <w:t xml:space="preserve">שיעיר נקודה </w:t>
      </w:r>
      <w:r>
        <w:rPr>
          <w:rtl/>
        </w:rPr>
        <w:t>–</w:t>
      </w:r>
      <w:r>
        <w:rPr>
          <w:rFonts w:hint="cs"/>
          <w:rtl/>
        </w:rPr>
        <w:t xml:space="preserve"> לתת לתושבים לחזור בזמנם; לא בכפייה, לא בכוח </w:t>
      </w:r>
      <w:r>
        <w:rPr>
          <w:rtl/>
        </w:rPr>
        <w:t>–</w:t>
      </w:r>
      <w:r>
        <w:rPr>
          <w:rFonts w:hint="cs"/>
          <w:rtl/>
        </w:rPr>
        <w:t xml:space="preserve"> לתת לנו לחזור בזמנינו, גם אם זה אומר לפצל מערכות חינוך, גם אם זה דורש משאבים </w:t>
      </w:r>
      <w:bookmarkStart w:id="1467" w:name="_ETM_Q1_5869478"/>
      <w:bookmarkEnd w:id="1467"/>
      <w:r>
        <w:rPr>
          <w:rFonts w:hint="cs"/>
          <w:rtl/>
        </w:rPr>
        <w:t xml:space="preserve">נוספים. זה מה שרציתי להוסיף לדיון הזה. </w:t>
      </w:r>
    </w:p>
    <w:p w:rsidR="00490BBC" w:rsidRDefault="00490BBC" w:rsidP="00490BBC">
      <w:pPr>
        <w:rPr>
          <w:rtl/>
        </w:rPr>
      </w:pPr>
      <w:bookmarkStart w:id="1468" w:name="_ETM_Q1_5869508"/>
      <w:bookmarkStart w:id="1469" w:name="_ETM_Q1_5869569"/>
      <w:bookmarkEnd w:id="1468"/>
      <w:bookmarkEnd w:id="1469"/>
    </w:p>
    <w:p w:rsidR="00490BBC" w:rsidRDefault="00490BBC" w:rsidP="00490BBC">
      <w:pPr>
        <w:pStyle w:val="af6"/>
        <w:keepNext/>
        <w:rPr>
          <w:rtl/>
        </w:rPr>
      </w:pPr>
      <w:bookmarkStart w:id="1470" w:name="ET_yor_5765_184"/>
      <w:r w:rsidRPr="00490BBC">
        <w:rPr>
          <w:rStyle w:val="TagStyle"/>
          <w:rtl/>
        </w:rPr>
        <w:lastRenderedPageBreak/>
        <w:t xml:space="preserve"> &lt;&lt; יור &gt;&gt; </w:t>
      </w:r>
      <w:r>
        <w:rPr>
          <w:rtl/>
        </w:rPr>
        <w:t>היו"ר מיכאל מרדכי ביטון:</w:t>
      </w:r>
      <w:r w:rsidRPr="00490BBC">
        <w:rPr>
          <w:rStyle w:val="TagStyle"/>
          <w:rtl/>
        </w:rPr>
        <w:t xml:space="preserve"> &lt;&lt; יור &gt;&gt;</w:t>
      </w:r>
      <w:r>
        <w:rPr>
          <w:rtl/>
        </w:rPr>
        <w:t xml:space="preserve">   </w:t>
      </w:r>
      <w:bookmarkEnd w:id="1470"/>
    </w:p>
    <w:p w:rsidR="00490BBC" w:rsidRDefault="00490BBC" w:rsidP="00490BBC">
      <w:pPr>
        <w:pStyle w:val="KeepWithNext"/>
        <w:rPr>
          <w:rtl/>
        </w:rPr>
      </w:pPr>
    </w:p>
    <w:p w:rsidR="00490BBC" w:rsidRDefault="00490BBC" w:rsidP="00490BBC">
      <w:pPr>
        <w:rPr>
          <w:rtl/>
        </w:rPr>
      </w:pPr>
      <w:bookmarkStart w:id="1471" w:name="_ETM_Q1_5870404"/>
      <w:bookmarkEnd w:id="1471"/>
      <w:r>
        <w:rPr>
          <w:rFonts w:hint="cs"/>
          <w:rtl/>
        </w:rPr>
        <w:t xml:space="preserve">כרגע אין </w:t>
      </w:r>
      <w:bookmarkStart w:id="1472" w:name="_ETM_Q1_5872452"/>
      <w:bookmarkEnd w:id="1472"/>
      <w:r>
        <w:rPr>
          <w:rFonts w:hint="cs"/>
          <w:rtl/>
        </w:rPr>
        <w:t xml:space="preserve">לך אוזניים שמקשיבות, אבל בדיון המעקב הבא של הנושא </w:t>
      </w:r>
      <w:bookmarkStart w:id="1473" w:name="_ETM_Q1_5873329"/>
      <w:bookmarkEnd w:id="1473"/>
      <w:r>
        <w:rPr>
          <w:rFonts w:hint="cs"/>
          <w:rtl/>
        </w:rPr>
        <w:t xml:space="preserve">הזה נזמין גם את משרד החינוך וגם את מוזמנת. </w:t>
      </w:r>
    </w:p>
    <w:p w:rsidR="00490BBC" w:rsidRDefault="00490BBC" w:rsidP="00490BBC">
      <w:pPr>
        <w:rPr>
          <w:rtl/>
        </w:rPr>
      </w:pPr>
      <w:bookmarkStart w:id="1474" w:name="_ETM_Q1_5880296"/>
      <w:bookmarkStart w:id="1475" w:name="_ETM_Q1_5880353"/>
      <w:bookmarkEnd w:id="1474"/>
      <w:bookmarkEnd w:id="1475"/>
    </w:p>
    <w:p w:rsidR="00490BBC" w:rsidRDefault="00490BBC" w:rsidP="00490BBC">
      <w:pPr>
        <w:pStyle w:val="af9"/>
        <w:keepNext/>
        <w:rPr>
          <w:rtl/>
        </w:rPr>
      </w:pPr>
      <w:bookmarkStart w:id="1476" w:name="ET_guest_935861_185"/>
      <w:r w:rsidRPr="00490BBC">
        <w:rPr>
          <w:rStyle w:val="TagStyle"/>
          <w:rtl/>
        </w:rPr>
        <w:t xml:space="preserve"> &lt;&lt; אורח &gt;&gt; </w:t>
      </w:r>
      <w:r>
        <w:rPr>
          <w:rtl/>
        </w:rPr>
        <w:t xml:space="preserve">גל </w:t>
      </w:r>
      <w:proofErr w:type="spellStart"/>
      <w:r>
        <w:rPr>
          <w:rtl/>
        </w:rPr>
        <w:t>פיחוביץ</w:t>
      </w:r>
      <w:proofErr w:type="spellEnd"/>
      <w:r>
        <w:rPr>
          <w:rtl/>
        </w:rPr>
        <w:t>:</w:t>
      </w:r>
      <w:r w:rsidRPr="00490BBC">
        <w:rPr>
          <w:rStyle w:val="TagStyle"/>
          <w:rtl/>
        </w:rPr>
        <w:t xml:space="preserve"> &lt;&lt; אורח &gt;&gt;</w:t>
      </w:r>
      <w:r>
        <w:rPr>
          <w:rtl/>
        </w:rPr>
        <w:t xml:space="preserve">   </w:t>
      </w:r>
      <w:bookmarkEnd w:id="1476"/>
    </w:p>
    <w:p w:rsidR="00490BBC" w:rsidRDefault="00490BBC" w:rsidP="00490BBC">
      <w:pPr>
        <w:pStyle w:val="KeepWithNext"/>
        <w:rPr>
          <w:rtl/>
        </w:rPr>
      </w:pPr>
    </w:p>
    <w:p w:rsidR="00490BBC" w:rsidRDefault="00490BBC" w:rsidP="00490BBC">
      <w:pPr>
        <w:rPr>
          <w:rtl/>
        </w:rPr>
      </w:pPr>
      <w:r>
        <w:rPr>
          <w:rFonts w:hint="cs"/>
          <w:rtl/>
        </w:rPr>
        <w:t xml:space="preserve">תודה רבה. </w:t>
      </w:r>
    </w:p>
    <w:p w:rsidR="00490BBC" w:rsidRDefault="00490BBC" w:rsidP="00490BBC">
      <w:pPr>
        <w:rPr>
          <w:rtl/>
        </w:rPr>
      </w:pPr>
    </w:p>
    <w:p w:rsidR="00490BBC" w:rsidRDefault="00490BBC" w:rsidP="00490BBC">
      <w:pPr>
        <w:pStyle w:val="af6"/>
        <w:keepNext/>
        <w:rPr>
          <w:rtl/>
        </w:rPr>
      </w:pPr>
      <w:bookmarkStart w:id="1477" w:name="ET_yor_5765_186"/>
      <w:r w:rsidRPr="00490BBC">
        <w:rPr>
          <w:rStyle w:val="TagStyle"/>
          <w:rtl/>
        </w:rPr>
        <w:t xml:space="preserve"> &lt;&lt; יור &gt;&gt; </w:t>
      </w:r>
      <w:r>
        <w:rPr>
          <w:rtl/>
        </w:rPr>
        <w:t>היו"ר מיכאל מרדכי ביטון:</w:t>
      </w:r>
      <w:r w:rsidRPr="00490BBC">
        <w:rPr>
          <w:rStyle w:val="TagStyle"/>
          <w:rtl/>
        </w:rPr>
        <w:t xml:space="preserve"> &lt;&lt; יור &gt;&gt;</w:t>
      </w:r>
      <w:r>
        <w:rPr>
          <w:rtl/>
        </w:rPr>
        <w:t xml:space="preserve">   </w:t>
      </w:r>
      <w:bookmarkEnd w:id="1477"/>
    </w:p>
    <w:p w:rsidR="00490BBC" w:rsidRDefault="00490BBC" w:rsidP="00490BBC">
      <w:pPr>
        <w:pStyle w:val="KeepWithNext"/>
        <w:rPr>
          <w:rtl/>
        </w:rPr>
      </w:pPr>
    </w:p>
    <w:p w:rsidR="00490BBC" w:rsidRDefault="00490BBC" w:rsidP="00490BBC">
      <w:pPr>
        <w:rPr>
          <w:rtl/>
        </w:rPr>
      </w:pPr>
      <w:r>
        <w:rPr>
          <w:rFonts w:hint="cs"/>
          <w:rtl/>
        </w:rPr>
        <w:t xml:space="preserve">אנחנו הראשונים להיות נוקבים </w:t>
      </w:r>
      <w:bookmarkStart w:id="1478" w:name="_ETM_Q1_5884751"/>
      <w:bookmarkEnd w:id="1478"/>
      <w:r>
        <w:rPr>
          <w:rFonts w:hint="cs"/>
          <w:rtl/>
        </w:rPr>
        <w:t xml:space="preserve">כלפי משרד שלא עושה את תפקידו. אני ראיתי אצל מורים, </w:t>
      </w:r>
      <w:bookmarkStart w:id="1479" w:name="_ETM_Q1_5893025"/>
      <w:bookmarkEnd w:id="1479"/>
      <w:r>
        <w:rPr>
          <w:rFonts w:hint="cs"/>
          <w:rtl/>
        </w:rPr>
        <w:t xml:space="preserve">מנהלי בתי ספר, מנהלת מחוז צפון ומנהל מחוז דרום במשרד החינוך מאמצים אדירים להקים בתי ספר במלונות, להיות רלוונטיים לכל ילד, למצוא פתרונות. הושקעו כספים של המשרד בבתי </w:t>
      </w:r>
      <w:bookmarkStart w:id="1480" w:name="_ETM_Q1_5906301"/>
      <w:bookmarkEnd w:id="1480"/>
      <w:r>
        <w:rPr>
          <w:rFonts w:hint="cs"/>
          <w:rtl/>
        </w:rPr>
        <w:t xml:space="preserve">ספר עורפיים. יש ויכוחים בין הורים, באשכול הנושא הזה קצת מתוח. אני מקווה שהרוב ייפתר. אבל על </w:t>
      </w:r>
      <w:bookmarkStart w:id="1481" w:name="_ETM_Q1_5922086"/>
      <w:bookmarkEnd w:id="1481"/>
      <w:r>
        <w:rPr>
          <w:rFonts w:hint="cs"/>
          <w:rtl/>
        </w:rPr>
        <w:t xml:space="preserve">דעת הרשויות הושקע שם כסף בבית ספר יחסית עורפי כדי </w:t>
      </w:r>
      <w:bookmarkStart w:id="1482" w:name="_ETM_Q1_5923864"/>
      <w:bookmarkEnd w:id="1482"/>
      <w:r>
        <w:rPr>
          <w:rFonts w:hint="cs"/>
          <w:rtl/>
        </w:rPr>
        <w:t xml:space="preserve">לתת תחושת ביטחון. הייתה ביקורת גדולה מה יקרה עם </w:t>
      </w:r>
      <w:bookmarkStart w:id="1483" w:name="_ETM_Q1_5929961"/>
      <w:bookmarkEnd w:id="1483"/>
      <w:r>
        <w:rPr>
          <w:rFonts w:hint="cs"/>
          <w:rtl/>
        </w:rPr>
        <w:t xml:space="preserve">האנשים שלא שבו ליישובים, וחלקם שבו </w:t>
      </w:r>
      <w:r>
        <w:rPr>
          <w:rtl/>
        </w:rPr>
        <w:t>–</w:t>
      </w:r>
      <w:r>
        <w:rPr>
          <w:rFonts w:hint="cs"/>
          <w:rtl/>
        </w:rPr>
        <w:t xml:space="preserve"> האם יעזרו להם. מנהלת תקומה גילתה רגישות חלקית עם איזשהו </w:t>
      </w:r>
      <w:bookmarkStart w:id="1484" w:name="_ETM_Q1_5939735"/>
      <w:bookmarkEnd w:id="1484"/>
      <w:r>
        <w:rPr>
          <w:rFonts w:hint="cs"/>
          <w:rtl/>
        </w:rPr>
        <w:t xml:space="preserve">שיפוי לשנה הקרובה למי שעוד לא חזר הביתה. נשמח שכולם </w:t>
      </w:r>
      <w:bookmarkStart w:id="1485" w:name="_ETM_Q1_5951312"/>
      <w:bookmarkEnd w:id="1485"/>
      <w:r>
        <w:rPr>
          <w:rFonts w:hint="cs"/>
          <w:rtl/>
        </w:rPr>
        <w:t xml:space="preserve">יחזרו </w:t>
      </w:r>
      <w:r>
        <w:rPr>
          <w:rtl/>
        </w:rPr>
        <w:t>–</w:t>
      </w:r>
      <w:r>
        <w:rPr>
          <w:rFonts w:hint="cs"/>
          <w:rtl/>
        </w:rPr>
        <w:t xml:space="preserve"> כמו שאמרת, לא בכפייה אלא ברגישות, וגם </w:t>
      </w:r>
      <w:bookmarkStart w:id="1486" w:name="_ETM_Q1_5956314"/>
      <w:bookmarkEnd w:id="1486"/>
      <w:r>
        <w:rPr>
          <w:rFonts w:hint="cs"/>
          <w:rtl/>
        </w:rPr>
        <w:t xml:space="preserve">מי שלא חוזר יש לו לגיטימציה. האירוע הזה מספיק קשה </w:t>
      </w:r>
      <w:bookmarkStart w:id="1487" w:name="_ETM_Q1_5958351"/>
      <w:bookmarkEnd w:id="1487"/>
      <w:r>
        <w:rPr>
          <w:rFonts w:hint="cs"/>
          <w:rtl/>
        </w:rPr>
        <w:t xml:space="preserve">כדי לשקול מתי אדם חוזר לקו הגבול. אנחנו נאפשר </w:t>
      </w:r>
      <w:bookmarkStart w:id="1488" w:name="_ETM_Q1_5967129"/>
      <w:bookmarkEnd w:id="1488"/>
      <w:r>
        <w:rPr>
          <w:rFonts w:hint="cs"/>
          <w:rtl/>
        </w:rPr>
        <w:t xml:space="preserve">לך להתייחס למשרד החינוך בפעם הבאה. תודה רבה, גל. </w:t>
      </w:r>
    </w:p>
    <w:p w:rsidR="00490BBC" w:rsidRDefault="00490BBC" w:rsidP="00490BBC">
      <w:pPr>
        <w:rPr>
          <w:rtl/>
        </w:rPr>
      </w:pPr>
      <w:bookmarkStart w:id="1489" w:name="_ETM_Q1_5971806"/>
      <w:bookmarkStart w:id="1490" w:name="_ETM_Q1_5971876"/>
      <w:bookmarkEnd w:id="1489"/>
      <w:bookmarkEnd w:id="1490"/>
    </w:p>
    <w:p w:rsidR="00490BBC" w:rsidRDefault="00490BBC" w:rsidP="00490BBC">
      <w:pPr>
        <w:pStyle w:val="af9"/>
        <w:keepNext/>
        <w:rPr>
          <w:rtl/>
        </w:rPr>
      </w:pPr>
      <w:bookmarkStart w:id="1491" w:name="ET_guest_935861_187"/>
      <w:r w:rsidRPr="00490BBC">
        <w:rPr>
          <w:rStyle w:val="TagStyle"/>
          <w:rtl/>
        </w:rPr>
        <w:t xml:space="preserve"> &lt;&lt; אורח &gt;&gt; </w:t>
      </w:r>
      <w:r>
        <w:rPr>
          <w:rtl/>
        </w:rPr>
        <w:t xml:space="preserve">גל </w:t>
      </w:r>
      <w:proofErr w:type="spellStart"/>
      <w:r>
        <w:rPr>
          <w:rtl/>
        </w:rPr>
        <w:t>פיחוביץ</w:t>
      </w:r>
      <w:proofErr w:type="spellEnd"/>
      <w:r>
        <w:rPr>
          <w:rtl/>
        </w:rPr>
        <w:t>:</w:t>
      </w:r>
      <w:r w:rsidRPr="00490BBC">
        <w:rPr>
          <w:rStyle w:val="TagStyle"/>
          <w:rtl/>
        </w:rPr>
        <w:t xml:space="preserve"> &lt;&lt; אורח &gt;&gt;</w:t>
      </w:r>
      <w:r>
        <w:rPr>
          <w:rtl/>
        </w:rPr>
        <w:t xml:space="preserve">   </w:t>
      </w:r>
      <w:bookmarkEnd w:id="1491"/>
    </w:p>
    <w:p w:rsidR="00490BBC" w:rsidRDefault="00490BBC" w:rsidP="00490BBC">
      <w:pPr>
        <w:pStyle w:val="KeepWithNext"/>
        <w:rPr>
          <w:rtl/>
        </w:rPr>
      </w:pPr>
    </w:p>
    <w:p w:rsidR="00490BBC" w:rsidRDefault="00490BBC" w:rsidP="00490BBC">
      <w:pPr>
        <w:rPr>
          <w:rtl/>
        </w:rPr>
      </w:pPr>
      <w:r>
        <w:rPr>
          <w:rFonts w:hint="cs"/>
          <w:rtl/>
        </w:rPr>
        <w:t xml:space="preserve">תודה רבה. נמרוד אייזנברג, אולי אתה תיתן לנו קצת </w:t>
      </w:r>
      <w:bookmarkStart w:id="1492" w:name="_ETM_Q1_5978956"/>
      <w:bookmarkEnd w:id="1492"/>
      <w:r>
        <w:rPr>
          <w:rFonts w:hint="cs"/>
          <w:rtl/>
        </w:rPr>
        <w:t xml:space="preserve">תקווה </w:t>
      </w:r>
      <w:r>
        <w:rPr>
          <w:rtl/>
        </w:rPr>
        <w:t>–</w:t>
      </w:r>
      <w:r>
        <w:rPr>
          <w:rFonts w:hint="cs"/>
          <w:rtl/>
        </w:rPr>
        <w:t xml:space="preserve"> מנהל  פיתוח מקצועי "רופאי חלום". </w:t>
      </w:r>
    </w:p>
    <w:p w:rsidR="00490BBC" w:rsidRDefault="00490BBC" w:rsidP="00490BBC">
      <w:pPr>
        <w:rPr>
          <w:rtl/>
        </w:rPr>
      </w:pPr>
      <w:bookmarkStart w:id="1493" w:name="_ETM_Q1_5980278"/>
      <w:bookmarkStart w:id="1494" w:name="_ETM_Q1_5980318"/>
      <w:bookmarkEnd w:id="1493"/>
      <w:bookmarkEnd w:id="1494"/>
    </w:p>
    <w:p w:rsidR="00490BBC" w:rsidRDefault="00490BBC" w:rsidP="00490BBC">
      <w:pPr>
        <w:pStyle w:val="af9"/>
        <w:keepNext/>
        <w:rPr>
          <w:rtl/>
        </w:rPr>
      </w:pPr>
      <w:bookmarkStart w:id="1495" w:name="ET_guest_935801_188"/>
      <w:r w:rsidRPr="00490BBC">
        <w:rPr>
          <w:rStyle w:val="TagStyle"/>
          <w:rtl/>
        </w:rPr>
        <w:t xml:space="preserve"> &lt;&lt; אורח &gt;&gt; </w:t>
      </w:r>
      <w:r>
        <w:rPr>
          <w:rtl/>
        </w:rPr>
        <w:t>נמרוד איזנברג:</w:t>
      </w:r>
      <w:r w:rsidRPr="00490BBC">
        <w:rPr>
          <w:rStyle w:val="TagStyle"/>
          <w:rtl/>
        </w:rPr>
        <w:t xml:space="preserve"> &lt;&lt; אורח &gt;&gt;</w:t>
      </w:r>
      <w:r>
        <w:rPr>
          <w:rtl/>
        </w:rPr>
        <w:t xml:space="preserve">   </w:t>
      </w:r>
      <w:bookmarkEnd w:id="1495"/>
    </w:p>
    <w:p w:rsidR="00490BBC" w:rsidRDefault="00490BBC" w:rsidP="00490BBC">
      <w:pPr>
        <w:pStyle w:val="KeepWithNext"/>
        <w:rPr>
          <w:rtl/>
        </w:rPr>
      </w:pPr>
    </w:p>
    <w:p w:rsidR="00490BBC" w:rsidRDefault="00490BBC" w:rsidP="00490BBC">
      <w:pPr>
        <w:rPr>
          <w:rtl/>
        </w:rPr>
      </w:pPr>
      <w:r>
        <w:rPr>
          <w:rFonts w:hint="cs"/>
          <w:rtl/>
        </w:rPr>
        <w:t xml:space="preserve">שלום לכולם. איזה תפקיד יש לי? אני מעמותת הליצנים הרפואיים. אני </w:t>
      </w:r>
      <w:bookmarkStart w:id="1496" w:name="_ETM_Q1_5988907"/>
      <w:bookmarkEnd w:id="1496"/>
      <w:r>
        <w:rPr>
          <w:rFonts w:hint="cs"/>
          <w:rtl/>
        </w:rPr>
        <w:t xml:space="preserve">מנהל הפיתוח המקצועי, כלומר זה שעוסק בתוכן, בצד המקצועי, בשאלות שעולות </w:t>
      </w:r>
      <w:r>
        <w:rPr>
          <w:rtl/>
        </w:rPr>
        <w:t>–</w:t>
      </w:r>
      <w:r>
        <w:rPr>
          <w:rFonts w:hint="cs"/>
          <w:rtl/>
        </w:rPr>
        <w:t xml:space="preserve"> איך לעשות ומה לעשות. </w:t>
      </w:r>
    </w:p>
    <w:p w:rsidR="00490BBC" w:rsidRDefault="00490BBC" w:rsidP="00490BBC">
      <w:pPr>
        <w:rPr>
          <w:rtl/>
        </w:rPr>
      </w:pPr>
    </w:p>
    <w:p w:rsidR="00490BBC" w:rsidRDefault="00490BBC" w:rsidP="00490BBC">
      <w:pPr>
        <w:pStyle w:val="af6"/>
        <w:keepNext/>
        <w:rPr>
          <w:rtl/>
        </w:rPr>
      </w:pPr>
      <w:bookmarkStart w:id="1497" w:name="ET_yor_5765_189"/>
      <w:r w:rsidRPr="00490BBC">
        <w:rPr>
          <w:rStyle w:val="TagStyle"/>
          <w:rtl/>
        </w:rPr>
        <w:t xml:space="preserve"> &lt;&lt; יור &gt;&gt; </w:t>
      </w:r>
      <w:r>
        <w:rPr>
          <w:rtl/>
        </w:rPr>
        <w:t>היו"ר מיכאל מרדכי ביטון:</w:t>
      </w:r>
      <w:r w:rsidRPr="00490BBC">
        <w:rPr>
          <w:rStyle w:val="TagStyle"/>
          <w:rtl/>
        </w:rPr>
        <w:t xml:space="preserve"> &lt;&lt; יור &gt;&gt;</w:t>
      </w:r>
      <w:r>
        <w:rPr>
          <w:rtl/>
        </w:rPr>
        <w:t xml:space="preserve">   </w:t>
      </w:r>
      <w:bookmarkEnd w:id="1497"/>
    </w:p>
    <w:p w:rsidR="00490BBC" w:rsidRDefault="00490BBC" w:rsidP="00490BBC">
      <w:pPr>
        <w:pStyle w:val="KeepWithNext"/>
        <w:rPr>
          <w:rtl/>
        </w:rPr>
      </w:pPr>
    </w:p>
    <w:p w:rsidR="00490BBC" w:rsidRDefault="00490BBC" w:rsidP="00490BBC">
      <w:pPr>
        <w:rPr>
          <w:rtl/>
        </w:rPr>
      </w:pPr>
      <w:r>
        <w:rPr>
          <w:rFonts w:hint="cs"/>
          <w:rtl/>
        </w:rPr>
        <w:t xml:space="preserve">איך הגעת לדבר הזה? </w:t>
      </w:r>
    </w:p>
    <w:p w:rsidR="00490BBC" w:rsidRDefault="00490BBC" w:rsidP="00490BBC">
      <w:pPr>
        <w:rPr>
          <w:rtl/>
        </w:rPr>
      </w:pPr>
      <w:bookmarkStart w:id="1498" w:name="_ETM_Q1_5999419"/>
      <w:bookmarkStart w:id="1499" w:name="_ETM_Q1_5999480"/>
      <w:bookmarkStart w:id="1500" w:name="_ETM_Q1_6000851"/>
      <w:bookmarkEnd w:id="1498"/>
      <w:bookmarkEnd w:id="1499"/>
      <w:bookmarkEnd w:id="1500"/>
    </w:p>
    <w:p w:rsidR="00490BBC" w:rsidRDefault="00490BBC" w:rsidP="00490BBC">
      <w:pPr>
        <w:pStyle w:val="af9"/>
        <w:keepNext/>
        <w:rPr>
          <w:rtl/>
        </w:rPr>
      </w:pPr>
      <w:bookmarkStart w:id="1501" w:name="ET_guest_935801_190"/>
      <w:r w:rsidRPr="00490BBC">
        <w:rPr>
          <w:rStyle w:val="TagStyle"/>
          <w:rtl/>
        </w:rPr>
        <w:t xml:space="preserve"> &lt;&lt; אורח &gt;&gt; </w:t>
      </w:r>
      <w:r>
        <w:rPr>
          <w:rtl/>
        </w:rPr>
        <w:t>נמרוד איזנברג:</w:t>
      </w:r>
      <w:r w:rsidRPr="00490BBC">
        <w:rPr>
          <w:rStyle w:val="TagStyle"/>
          <w:rtl/>
        </w:rPr>
        <w:t xml:space="preserve"> &lt;&lt; אורח &gt;&gt;</w:t>
      </w:r>
      <w:r>
        <w:rPr>
          <w:rtl/>
        </w:rPr>
        <w:t xml:space="preserve">   </w:t>
      </w:r>
      <w:bookmarkEnd w:id="1501"/>
    </w:p>
    <w:p w:rsidR="00490BBC" w:rsidRDefault="00490BBC" w:rsidP="00490BBC">
      <w:pPr>
        <w:pStyle w:val="KeepWithNext"/>
        <w:rPr>
          <w:rtl/>
        </w:rPr>
      </w:pPr>
    </w:p>
    <w:p w:rsidR="006A5141" w:rsidRDefault="00490BBC" w:rsidP="006A5141">
      <w:pPr>
        <w:rPr>
          <w:rtl/>
        </w:rPr>
      </w:pPr>
      <w:bookmarkStart w:id="1502" w:name="_ETM_Q1_6001261"/>
      <w:bookmarkStart w:id="1503" w:name="_ETM_Q1_6001345"/>
      <w:bookmarkEnd w:id="1502"/>
      <w:bookmarkEnd w:id="1503"/>
      <w:r>
        <w:rPr>
          <w:rFonts w:hint="cs"/>
          <w:rtl/>
        </w:rPr>
        <w:t xml:space="preserve">כל החיים שלי אני עוסק בדבר הזה. אני שחקן שעושה מופעי קרקס לילדים, ותמיד ראיתי איך אפשר להדליק </w:t>
      </w:r>
      <w:r w:rsidR="006A5141">
        <w:rPr>
          <w:rFonts w:hint="cs"/>
          <w:rtl/>
        </w:rPr>
        <w:t xml:space="preserve">משהו </w:t>
      </w:r>
      <w:r>
        <w:rPr>
          <w:rFonts w:hint="cs"/>
          <w:rtl/>
        </w:rPr>
        <w:t xml:space="preserve">אצל ילדים ומבוגרים </w:t>
      </w:r>
      <w:r w:rsidR="006A5141">
        <w:rPr>
          <w:rFonts w:hint="cs"/>
          <w:rtl/>
        </w:rPr>
        <w:t xml:space="preserve">ולהשפיע ולעשות שינוי דרך אמנות. </w:t>
      </w:r>
      <w:bookmarkStart w:id="1504" w:name="_ETM_Q1_6015543"/>
      <w:bookmarkStart w:id="1505" w:name="_ETM_Q1_6015599"/>
      <w:bookmarkStart w:id="1506" w:name="_ETM_Q1_6015711"/>
      <w:bookmarkStart w:id="1507" w:name="_ETM_Q1_6015761"/>
      <w:bookmarkStart w:id="1508" w:name="_ETM_Q1_6016982"/>
      <w:bookmarkEnd w:id="1504"/>
      <w:bookmarkEnd w:id="1505"/>
      <w:bookmarkEnd w:id="1506"/>
      <w:bookmarkEnd w:id="1507"/>
      <w:bookmarkEnd w:id="1508"/>
    </w:p>
    <w:p w:rsidR="006A5141" w:rsidRDefault="006A5141" w:rsidP="006A5141">
      <w:pPr>
        <w:rPr>
          <w:rtl/>
        </w:rPr>
      </w:pPr>
      <w:bookmarkStart w:id="1509" w:name="_ETM_Q1_6017046"/>
      <w:bookmarkEnd w:id="1509"/>
    </w:p>
    <w:p w:rsidR="006A5141" w:rsidRDefault="006A5141" w:rsidP="006A5141">
      <w:pPr>
        <w:rPr>
          <w:rtl/>
        </w:rPr>
      </w:pPr>
      <w:bookmarkStart w:id="1510" w:name="_ETM_Q1_6017182"/>
      <w:bookmarkStart w:id="1511" w:name="_ETM_Q1_6017231"/>
      <w:bookmarkEnd w:id="1510"/>
      <w:bookmarkEnd w:id="1511"/>
      <w:r>
        <w:rPr>
          <w:rFonts w:hint="cs"/>
          <w:rtl/>
        </w:rPr>
        <w:t xml:space="preserve">לפני 20 שנה כשהפעילות שלנו התחילה הצטרפתי </w:t>
      </w:r>
      <w:bookmarkStart w:id="1512" w:name="_ETM_Q1_6018059"/>
      <w:bookmarkEnd w:id="1512"/>
      <w:r>
        <w:rPr>
          <w:rFonts w:hint="cs"/>
          <w:rtl/>
        </w:rPr>
        <w:t xml:space="preserve">כליצן בשטח, ועד היום אני ליצן בשטח. אבל בתפקידי אני עוסק בפיתוח, בחיבור, בטיפולים נוספים. </w:t>
      </w:r>
    </w:p>
    <w:p w:rsidR="006A5141" w:rsidRDefault="006A5141" w:rsidP="006A5141">
      <w:pPr>
        <w:rPr>
          <w:rtl/>
        </w:rPr>
      </w:pPr>
      <w:bookmarkStart w:id="1513" w:name="_ETM_Q1_6025061"/>
      <w:bookmarkStart w:id="1514" w:name="_ETM_Q1_6025114"/>
      <w:bookmarkEnd w:id="1513"/>
      <w:bookmarkEnd w:id="1514"/>
    </w:p>
    <w:p w:rsidR="006A5141" w:rsidRDefault="006A5141" w:rsidP="006A5141">
      <w:pPr>
        <w:pStyle w:val="af6"/>
        <w:keepNext/>
        <w:rPr>
          <w:rtl/>
        </w:rPr>
      </w:pPr>
      <w:bookmarkStart w:id="1515" w:name="ET_yor_5765_191"/>
      <w:r w:rsidRPr="006A5141">
        <w:rPr>
          <w:rStyle w:val="TagStyle"/>
          <w:rtl/>
        </w:rPr>
        <w:t xml:space="preserve"> &lt;&lt; יור &gt;&gt; </w:t>
      </w:r>
      <w:r>
        <w:rPr>
          <w:rtl/>
        </w:rPr>
        <w:t>היו"ר מיכאל מרדכי ביטון:</w:t>
      </w:r>
      <w:r w:rsidRPr="006A5141">
        <w:rPr>
          <w:rStyle w:val="TagStyle"/>
          <w:rtl/>
        </w:rPr>
        <w:t xml:space="preserve"> &lt;&lt; יור &gt;&gt;</w:t>
      </w:r>
      <w:r>
        <w:rPr>
          <w:rtl/>
        </w:rPr>
        <w:t xml:space="preserve">   </w:t>
      </w:r>
      <w:bookmarkEnd w:id="1515"/>
    </w:p>
    <w:p w:rsidR="006A5141" w:rsidRDefault="006A5141" w:rsidP="006A5141">
      <w:pPr>
        <w:pStyle w:val="KeepWithNext"/>
        <w:rPr>
          <w:rtl/>
        </w:rPr>
      </w:pPr>
    </w:p>
    <w:p w:rsidR="006A5141" w:rsidRDefault="006A5141" w:rsidP="006A5141">
      <w:pPr>
        <w:rPr>
          <w:rtl/>
        </w:rPr>
      </w:pPr>
      <w:bookmarkStart w:id="1516" w:name="_ETM_Q1_6026279"/>
      <w:bookmarkEnd w:id="1516"/>
      <w:r>
        <w:rPr>
          <w:rFonts w:hint="cs"/>
          <w:rtl/>
        </w:rPr>
        <w:t xml:space="preserve">אני חושב </w:t>
      </w:r>
      <w:proofErr w:type="spellStart"/>
      <w:r>
        <w:rPr>
          <w:rFonts w:hint="cs"/>
          <w:rtl/>
        </w:rPr>
        <w:t>ששוסטר</w:t>
      </w:r>
      <w:proofErr w:type="spellEnd"/>
      <w:r>
        <w:rPr>
          <w:rFonts w:hint="cs"/>
          <w:rtl/>
        </w:rPr>
        <w:t xml:space="preserve">, ירון ואני גם בטראומה. אתה יכול לתת לנו איזה טיפול של ליצן </w:t>
      </w:r>
      <w:bookmarkStart w:id="1517" w:name="_ETM_Q1_6034300"/>
      <w:bookmarkEnd w:id="1517"/>
      <w:r>
        <w:rPr>
          <w:rFonts w:hint="cs"/>
          <w:rtl/>
        </w:rPr>
        <w:t xml:space="preserve">רפואי עכשיו? </w:t>
      </w:r>
    </w:p>
    <w:p w:rsidR="006A5141" w:rsidRDefault="006A5141" w:rsidP="006A5141">
      <w:pPr>
        <w:rPr>
          <w:rtl/>
        </w:rPr>
      </w:pPr>
      <w:bookmarkStart w:id="1518" w:name="_ETM_Q1_6032070"/>
      <w:bookmarkStart w:id="1519" w:name="_ETM_Q1_6032131"/>
      <w:bookmarkStart w:id="1520" w:name="_ETM_Q1_6033630"/>
      <w:bookmarkEnd w:id="1518"/>
      <w:bookmarkEnd w:id="1519"/>
      <w:bookmarkEnd w:id="1520"/>
    </w:p>
    <w:p w:rsidR="006A5141" w:rsidRDefault="006A5141" w:rsidP="006A5141">
      <w:pPr>
        <w:pStyle w:val="a4"/>
        <w:keepNext/>
        <w:rPr>
          <w:rtl/>
        </w:rPr>
      </w:pPr>
      <w:bookmarkStart w:id="1521" w:name="ET_speaker_6144_192"/>
      <w:r w:rsidRPr="006A51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A5141">
        <w:rPr>
          <w:rStyle w:val="TagStyle"/>
          <w:rtl/>
        </w:rPr>
        <w:t xml:space="preserve"> &lt;&lt; דובר &gt;&gt;</w:t>
      </w:r>
      <w:r>
        <w:rPr>
          <w:rtl/>
        </w:rPr>
        <w:t xml:space="preserve">   </w:t>
      </w:r>
      <w:bookmarkEnd w:id="1521"/>
    </w:p>
    <w:p w:rsidR="006A5141" w:rsidRDefault="006A5141" w:rsidP="006A5141">
      <w:pPr>
        <w:pStyle w:val="KeepWithNext"/>
        <w:rPr>
          <w:rtl/>
        </w:rPr>
      </w:pPr>
    </w:p>
    <w:p w:rsidR="006A5141" w:rsidRDefault="006A5141" w:rsidP="006A5141">
      <w:pPr>
        <w:rPr>
          <w:rtl/>
        </w:rPr>
      </w:pPr>
      <w:bookmarkStart w:id="1522" w:name="_ETM_Q1_6034177"/>
      <w:bookmarkStart w:id="1523" w:name="_ETM_Q1_6034248"/>
      <w:bookmarkEnd w:id="1522"/>
      <w:bookmarkEnd w:id="1523"/>
      <w:r>
        <w:rPr>
          <w:rFonts w:hint="cs"/>
          <w:rtl/>
        </w:rPr>
        <w:t xml:space="preserve">חשבתי שתגיד, אנחנו מצטרפים אליכם, נעשה </w:t>
      </w:r>
      <w:proofErr w:type="spellStart"/>
      <w:r>
        <w:rPr>
          <w:rFonts w:hint="cs"/>
          <w:rtl/>
        </w:rPr>
        <w:t>איתכם</w:t>
      </w:r>
      <w:proofErr w:type="spellEnd"/>
      <w:r>
        <w:rPr>
          <w:rFonts w:hint="cs"/>
          <w:rtl/>
        </w:rPr>
        <w:t xml:space="preserve"> את </w:t>
      </w:r>
      <w:bookmarkStart w:id="1524" w:name="_ETM_Q1_6033807"/>
      <w:bookmarkEnd w:id="1524"/>
      <w:r>
        <w:rPr>
          <w:rFonts w:hint="cs"/>
          <w:rtl/>
        </w:rPr>
        <w:t xml:space="preserve">העבודה. </w:t>
      </w:r>
    </w:p>
    <w:p w:rsidR="006A5141" w:rsidRDefault="006A5141" w:rsidP="006A5141">
      <w:pPr>
        <w:rPr>
          <w:rtl/>
        </w:rPr>
      </w:pPr>
      <w:bookmarkStart w:id="1525" w:name="_ETM_Q1_6035304"/>
      <w:bookmarkStart w:id="1526" w:name="_ETM_Q1_6035345"/>
      <w:bookmarkEnd w:id="1525"/>
      <w:bookmarkEnd w:id="1526"/>
    </w:p>
    <w:p w:rsidR="006A5141" w:rsidRDefault="006A5141" w:rsidP="006A5141">
      <w:pPr>
        <w:pStyle w:val="af9"/>
        <w:keepNext/>
        <w:rPr>
          <w:rtl/>
        </w:rPr>
      </w:pPr>
      <w:bookmarkStart w:id="1527" w:name="ET_guest_935801_193"/>
      <w:r w:rsidRPr="006A5141">
        <w:rPr>
          <w:rStyle w:val="TagStyle"/>
          <w:rtl/>
        </w:rPr>
        <w:t xml:space="preserve"> &lt;&lt; אורח &gt;&gt; </w:t>
      </w:r>
      <w:r>
        <w:rPr>
          <w:rtl/>
        </w:rPr>
        <w:t>נמרוד איזנברג:</w:t>
      </w:r>
      <w:r w:rsidRPr="006A5141">
        <w:rPr>
          <w:rStyle w:val="TagStyle"/>
          <w:rtl/>
        </w:rPr>
        <w:t xml:space="preserve"> &lt;&lt; אורח &gt;&gt;</w:t>
      </w:r>
      <w:r>
        <w:rPr>
          <w:rtl/>
        </w:rPr>
        <w:t xml:space="preserve">   </w:t>
      </w:r>
      <w:bookmarkEnd w:id="1527"/>
    </w:p>
    <w:p w:rsidR="006A5141" w:rsidRDefault="006A5141" w:rsidP="006A5141">
      <w:pPr>
        <w:pStyle w:val="KeepWithNext"/>
        <w:rPr>
          <w:rtl/>
        </w:rPr>
      </w:pPr>
    </w:p>
    <w:p w:rsidR="006A5141" w:rsidRDefault="006A5141" w:rsidP="006A5141">
      <w:pPr>
        <w:rPr>
          <w:rtl/>
        </w:rPr>
      </w:pPr>
      <w:r>
        <w:rPr>
          <w:rFonts w:hint="cs"/>
          <w:rtl/>
        </w:rPr>
        <w:t xml:space="preserve">אז, קודם כול, תצטרפו אלינו. </w:t>
      </w:r>
    </w:p>
    <w:p w:rsidR="006A5141" w:rsidRDefault="006A5141" w:rsidP="006A5141">
      <w:pPr>
        <w:rPr>
          <w:rtl/>
        </w:rPr>
      </w:pPr>
      <w:bookmarkStart w:id="1528" w:name="_ETM_Q1_6036497"/>
      <w:bookmarkStart w:id="1529" w:name="_ETM_Q1_6036551"/>
      <w:bookmarkEnd w:id="1528"/>
      <w:bookmarkEnd w:id="1529"/>
    </w:p>
    <w:p w:rsidR="006A5141" w:rsidRDefault="006A5141" w:rsidP="006A5141">
      <w:pPr>
        <w:pStyle w:val="af6"/>
        <w:keepNext/>
        <w:rPr>
          <w:rtl/>
        </w:rPr>
      </w:pPr>
      <w:bookmarkStart w:id="1530" w:name="ET_yor_5765_194"/>
      <w:r w:rsidRPr="006A5141">
        <w:rPr>
          <w:rStyle w:val="TagStyle"/>
          <w:rtl/>
        </w:rPr>
        <w:lastRenderedPageBreak/>
        <w:t xml:space="preserve"> &lt;&lt; יור &gt;&gt; </w:t>
      </w:r>
      <w:r>
        <w:rPr>
          <w:rtl/>
        </w:rPr>
        <w:t>היו"ר מיכאל מרדכי ביטון:</w:t>
      </w:r>
      <w:r w:rsidRPr="006A5141">
        <w:rPr>
          <w:rStyle w:val="TagStyle"/>
          <w:rtl/>
        </w:rPr>
        <w:t xml:space="preserve"> &lt;&lt; יור &gt;&gt;</w:t>
      </w:r>
      <w:r>
        <w:rPr>
          <w:rtl/>
        </w:rPr>
        <w:t xml:space="preserve">   </w:t>
      </w:r>
      <w:bookmarkEnd w:id="1530"/>
    </w:p>
    <w:p w:rsidR="006A5141" w:rsidRDefault="006A5141" w:rsidP="006A5141">
      <w:pPr>
        <w:pStyle w:val="KeepWithNext"/>
        <w:rPr>
          <w:rtl/>
        </w:rPr>
      </w:pPr>
    </w:p>
    <w:p w:rsidR="006A5141" w:rsidRDefault="006A5141" w:rsidP="006A5141">
      <w:pPr>
        <w:rPr>
          <w:rtl/>
        </w:rPr>
      </w:pPr>
      <w:bookmarkStart w:id="1531" w:name="_ETM_Q1_6037673"/>
      <w:bookmarkEnd w:id="1531"/>
      <w:r>
        <w:rPr>
          <w:rFonts w:hint="cs"/>
          <w:rtl/>
        </w:rPr>
        <w:t xml:space="preserve">תגרום </w:t>
      </w:r>
      <w:bookmarkStart w:id="1532" w:name="_ETM_Q1_6040378"/>
      <w:bookmarkEnd w:id="1532"/>
      <w:r>
        <w:rPr>
          <w:rFonts w:hint="cs"/>
          <w:rtl/>
        </w:rPr>
        <w:t xml:space="preserve">לנו לשים את הפונפון הזה על האף. </w:t>
      </w:r>
      <w:bookmarkStart w:id="1533" w:name="_ETM_Q1_6038477"/>
      <w:bookmarkEnd w:id="1533"/>
      <w:r>
        <w:rPr>
          <w:rFonts w:hint="cs"/>
          <w:rtl/>
        </w:rPr>
        <w:t xml:space="preserve">אם </w:t>
      </w:r>
      <w:bookmarkStart w:id="1534" w:name="_ETM_Q1_6045505"/>
      <w:bookmarkEnd w:id="1534"/>
      <w:r>
        <w:rPr>
          <w:rFonts w:hint="cs"/>
          <w:rtl/>
        </w:rPr>
        <w:t xml:space="preserve">אתה שם אני שם. אבל אם אתה הופך לליצן ומדבר </w:t>
      </w:r>
      <w:bookmarkStart w:id="1535" w:name="_ETM_Q1_6049298"/>
      <w:bookmarkEnd w:id="1535"/>
      <w:r>
        <w:rPr>
          <w:rFonts w:hint="cs"/>
          <w:rtl/>
        </w:rPr>
        <w:t xml:space="preserve">כמו ליצן אני זורם </w:t>
      </w:r>
      <w:proofErr w:type="spellStart"/>
      <w:r>
        <w:rPr>
          <w:rFonts w:hint="cs"/>
          <w:rtl/>
        </w:rPr>
        <w:t>איתך</w:t>
      </w:r>
      <w:proofErr w:type="spellEnd"/>
      <w:r>
        <w:rPr>
          <w:rFonts w:hint="cs"/>
          <w:rtl/>
        </w:rPr>
        <w:t xml:space="preserve">. בוא נראה. </w:t>
      </w:r>
    </w:p>
    <w:p w:rsidR="006A5141" w:rsidRDefault="006A5141" w:rsidP="006A5141">
      <w:pPr>
        <w:rPr>
          <w:rtl/>
        </w:rPr>
      </w:pPr>
      <w:bookmarkStart w:id="1536" w:name="_ETM_Q1_6048432"/>
      <w:bookmarkStart w:id="1537" w:name="_ETM_Q1_6048495"/>
      <w:bookmarkEnd w:id="1536"/>
      <w:bookmarkEnd w:id="1537"/>
    </w:p>
    <w:p w:rsidR="006A5141" w:rsidRDefault="006A5141" w:rsidP="006A5141">
      <w:pPr>
        <w:pStyle w:val="af9"/>
        <w:keepNext/>
        <w:rPr>
          <w:rtl/>
        </w:rPr>
      </w:pPr>
      <w:bookmarkStart w:id="1538" w:name="ET_guest_935801_196"/>
      <w:r w:rsidRPr="006A5141">
        <w:rPr>
          <w:rStyle w:val="TagStyle"/>
          <w:rtl/>
        </w:rPr>
        <w:t xml:space="preserve"> &lt;&lt; אורח &gt;&gt; </w:t>
      </w:r>
      <w:r>
        <w:rPr>
          <w:rtl/>
        </w:rPr>
        <w:t>נמרוד איזנברג:</w:t>
      </w:r>
      <w:r w:rsidRPr="006A5141">
        <w:rPr>
          <w:rStyle w:val="TagStyle"/>
          <w:rtl/>
        </w:rPr>
        <w:t xml:space="preserve"> &lt;&lt; אורח &gt;&gt;</w:t>
      </w:r>
      <w:r>
        <w:rPr>
          <w:rtl/>
        </w:rPr>
        <w:t xml:space="preserve">   </w:t>
      </w:r>
      <w:bookmarkEnd w:id="1538"/>
    </w:p>
    <w:p w:rsidR="006A5141" w:rsidRDefault="006A5141" w:rsidP="006A5141">
      <w:pPr>
        <w:pStyle w:val="KeepWithNext"/>
        <w:rPr>
          <w:rtl/>
        </w:rPr>
      </w:pPr>
    </w:p>
    <w:p w:rsidR="006A5141" w:rsidRDefault="006A5141" w:rsidP="006A5141">
      <w:pPr>
        <w:rPr>
          <w:rtl/>
        </w:rPr>
      </w:pPr>
      <w:r>
        <w:rPr>
          <w:rFonts w:hint="cs"/>
          <w:rtl/>
        </w:rPr>
        <w:t xml:space="preserve">המטרה שלי היא לעשות את זה בדיוק </w:t>
      </w:r>
      <w:r>
        <w:rPr>
          <w:rtl/>
        </w:rPr>
        <w:t>–</w:t>
      </w:r>
      <w:r>
        <w:rPr>
          <w:rFonts w:hint="cs"/>
          <w:rtl/>
        </w:rPr>
        <w:t xml:space="preserve"> להפיץ אצל עוד ארגונים </w:t>
      </w:r>
      <w:bookmarkStart w:id="1539" w:name="_ETM_Q1_6052375"/>
      <w:bookmarkEnd w:id="1539"/>
      <w:r>
        <w:rPr>
          <w:rFonts w:hint="cs"/>
          <w:rtl/>
        </w:rPr>
        <w:t xml:space="preserve">עוד אנשי טיפול ועוד כוחות בשטח את הרוח של הליצנות </w:t>
      </w:r>
      <w:bookmarkStart w:id="1540" w:name="_ETM_Q1_6056835"/>
      <w:bookmarkEnd w:id="1540"/>
      <w:r>
        <w:rPr>
          <w:rFonts w:hint="cs"/>
          <w:rtl/>
        </w:rPr>
        <w:t xml:space="preserve">הרפואית. אתם איתי? </w:t>
      </w:r>
    </w:p>
    <w:p w:rsidR="006A5141" w:rsidRDefault="006A5141" w:rsidP="006A5141">
      <w:pPr>
        <w:rPr>
          <w:rtl/>
        </w:rPr>
      </w:pPr>
      <w:bookmarkStart w:id="1541" w:name="_ETM_Q1_6063922"/>
      <w:bookmarkStart w:id="1542" w:name="_ETM_Q1_6063984"/>
      <w:bookmarkEnd w:id="1541"/>
      <w:bookmarkEnd w:id="1542"/>
    </w:p>
    <w:p w:rsidR="006A5141" w:rsidRDefault="006A5141" w:rsidP="006A5141">
      <w:pPr>
        <w:pStyle w:val="af6"/>
        <w:keepNext/>
        <w:rPr>
          <w:rtl/>
        </w:rPr>
      </w:pPr>
      <w:bookmarkStart w:id="1543" w:name="ET_yor_5765_197"/>
      <w:r w:rsidRPr="006A5141">
        <w:rPr>
          <w:rStyle w:val="TagStyle"/>
          <w:rtl/>
        </w:rPr>
        <w:t xml:space="preserve"> &lt;&lt; יור &gt;&gt; </w:t>
      </w:r>
      <w:r>
        <w:rPr>
          <w:rtl/>
        </w:rPr>
        <w:t>היו"ר מיכאל מרדכי ביטון:</w:t>
      </w:r>
      <w:r w:rsidRPr="006A5141">
        <w:rPr>
          <w:rStyle w:val="TagStyle"/>
          <w:rtl/>
        </w:rPr>
        <w:t xml:space="preserve"> &lt;&lt; יור &gt;&gt;</w:t>
      </w:r>
      <w:r>
        <w:rPr>
          <w:rtl/>
        </w:rPr>
        <w:t xml:space="preserve">   </w:t>
      </w:r>
      <w:bookmarkEnd w:id="1543"/>
    </w:p>
    <w:p w:rsidR="006A5141" w:rsidRDefault="006A5141" w:rsidP="006A5141">
      <w:pPr>
        <w:pStyle w:val="KeepWithNext"/>
        <w:rPr>
          <w:rtl/>
        </w:rPr>
      </w:pPr>
    </w:p>
    <w:p w:rsidR="006A5141" w:rsidRDefault="006A5141" w:rsidP="006A5141">
      <w:pPr>
        <w:rPr>
          <w:rtl/>
        </w:rPr>
      </w:pPr>
      <w:r>
        <w:rPr>
          <w:rFonts w:hint="cs"/>
          <w:rtl/>
        </w:rPr>
        <w:t xml:space="preserve">אנחנו </w:t>
      </w:r>
      <w:proofErr w:type="spellStart"/>
      <w:r>
        <w:rPr>
          <w:rFonts w:hint="cs"/>
          <w:rtl/>
        </w:rPr>
        <w:t>איתך</w:t>
      </w:r>
      <w:proofErr w:type="spellEnd"/>
      <w:r>
        <w:rPr>
          <w:rFonts w:hint="cs"/>
          <w:rtl/>
        </w:rPr>
        <w:t xml:space="preserve">. אנחנו בציפייה שתשים את </w:t>
      </w:r>
      <w:bookmarkStart w:id="1544" w:name="_ETM_Q1_6061458"/>
      <w:bookmarkEnd w:id="1544"/>
      <w:r>
        <w:rPr>
          <w:rFonts w:hint="cs"/>
          <w:rtl/>
        </w:rPr>
        <w:t xml:space="preserve">הפונפון על האף ותעשה טיפול של ליצן רפואי לחברי הכנסת בדקה. </w:t>
      </w:r>
      <w:bookmarkStart w:id="1545" w:name="_ETM_Q1_6065313"/>
      <w:bookmarkEnd w:id="1545"/>
    </w:p>
    <w:p w:rsidR="006A5141" w:rsidRDefault="006A5141" w:rsidP="006A5141">
      <w:pPr>
        <w:rPr>
          <w:rtl/>
        </w:rPr>
      </w:pPr>
      <w:bookmarkStart w:id="1546" w:name="_ETM_Q1_6065578"/>
      <w:bookmarkStart w:id="1547" w:name="_ETM_Q1_6065631"/>
      <w:bookmarkStart w:id="1548" w:name="_ETM_Q1_6067650"/>
      <w:bookmarkEnd w:id="1546"/>
      <w:bookmarkEnd w:id="1547"/>
      <w:bookmarkEnd w:id="1548"/>
    </w:p>
    <w:p w:rsidR="006A5141" w:rsidRDefault="006A5141" w:rsidP="006A5141">
      <w:pPr>
        <w:pStyle w:val="af9"/>
        <w:keepNext/>
        <w:rPr>
          <w:rtl/>
        </w:rPr>
      </w:pPr>
      <w:bookmarkStart w:id="1549" w:name="ET_guest_935801_198"/>
      <w:r w:rsidRPr="006A5141">
        <w:rPr>
          <w:rStyle w:val="TagStyle"/>
          <w:rtl/>
        </w:rPr>
        <w:t xml:space="preserve"> &lt;&lt; אורח &gt;&gt; </w:t>
      </w:r>
      <w:r>
        <w:rPr>
          <w:rtl/>
        </w:rPr>
        <w:t>נמרוד איזנברג:</w:t>
      </w:r>
      <w:r w:rsidRPr="006A5141">
        <w:rPr>
          <w:rStyle w:val="TagStyle"/>
          <w:rtl/>
        </w:rPr>
        <w:t xml:space="preserve"> &lt;&lt; אורח &gt;&gt;</w:t>
      </w:r>
      <w:r>
        <w:rPr>
          <w:rtl/>
        </w:rPr>
        <w:t xml:space="preserve">   </w:t>
      </w:r>
      <w:bookmarkEnd w:id="1549"/>
    </w:p>
    <w:p w:rsidR="006A5141" w:rsidRDefault="006A5141" w:rsidP="006A5141">
      <w:pPr>
        <w:pStyle w:val="KeepWithNext"/>
        <w:rPr>
          <w:rtl/>
        </w:rPr>
      </w:pPr>
    </w:p>
    <w:p w:rsidR="006A5141" w:rsidRDefault="006A5141" w:rsidP="006A5141">
      <w:pPr>
        <w:rPr>
          <w:rtl/>
        </w:rPr>
      </w:pPr>
      <w:bookmarkStart w:id="1550" w:name="_ETM_Q1_6068185"/>
      <w:bookmarkStart w:id="1551" w:name="_ETM_Q1_6068259"/>
      <w:bookmarkEnd w:id="1550"/>
      <w:bookmarkEnd w:id="1551"/>
      <w:r>
        <w:rPr>
          <w:rFonts w:hint="cs"/>
          <w:rtl/>
        </w:rPr>
        <w:t xml:space="preserve">בוא נראה מה אפשר לעשות עם אצבע אחת. הכוח הטיפולי של אצבע. אתם יכולים להרים אצבע אחת באוויר - - </w:t>
      </w:r>
    </w:p>
    <w:p w:rsidR="006A5141" w:rsidRDefault="006A5141" w:rsidP="006A5141">
      <w:pPr>
        <w:rPr>
          <w:rtl/>
        </w:rPr>
      </w:pPr>
    </w:p>
    <w:p w:rsidR="006A5141" w:rsidRDefault="006A5141" w:rsidP="006A5141">
      <w:pPr>
        <w:pStyle w:val="af6"/>
        <w:keepNext/>
        <w:rPr>
          <w:rtl/>
        </w:rPr>
      </w:pPr>
      <w:bookmarkStart w:id="1552" w:name="ET_yor_5765_199"/>
      <w:r w:rsidRPr="006A5141">
        <w:rPr>
          <w:rStyle w:val="TagStyle"/>
          <w:rtl/>
        </w:rPr>
        <w:t xml:space="preserve"> &lt;&lt; יור &gt;&gt; </w:t>
      </w:r>
      <w:r>
        <w:rPr>
          <w:rtl/>
        </w:rPr>
        <w:t>היו"ר מיכאל מרדכי ביטון:</w:t>
      </w:r>
      <w:r w:rsidRPr="006A5141">
        <w:rPr>
          <w:rStyle w:val="TagStyle"/>
          <w:rtl/>
        </w:rPr>
        <w:t xml:space="preserve"> &lt;&lt; יור &gt;&gt;</w:t>
      </w:r>
      <w:r>
        <w:rPr>
          <w:rtl/>
        </w:rPr>
        <w:t xml:space="preserve">   </w:t>
      </w:r>
      <w:bookmarkEnd w:id="1552"/>
    </w:p>
    <w:p w:rsidR="006A5141" w:rsidRDefault="006A5141" w:rsidP="006A5141">
      <w:pPr>
        <w:pStyle w:val="KeepWithNext"/>
        <w:rPr>
          <w:rtl/>
        </w:rPr>
      </w:pPr>
    </w:p>
    <w:p w:rsidR="006A5141" w:rsidRDefault="006A5141" w:rsidP="006A5141">
      <w:pPr>
        <w:rPr>
          <w:rtl/>
        </w:rPr>
      </w:pPr>
      <w:bookmarkStart w:id="1553" w:name="_ETM_Q1_6078217"/>
      <w:bookmarkEnd w:id="1553"/>
      <w:r>
        <w:rPr>
          <w:rFonts w:hint="cs"/>
          <w:rtl/>
        </w:rPr>
        <w:t xml:space="preserve">בלי פונפון אנחנו לא זזים. </w:t>
      </w:r>
    </w:p>
    <w:p w:rsidR="006A5141" w:rsidRDefault="006A5141" w:rsidP="006A5141">
      <w:pPr>
        <w:rPr>
          <w:rtl/>
        </w:rPr>
      </w:pPr>
    </w:p>
    <w:p w:rsidR="006A5141" w:rsidRDefault="006A5141" w:rsidP="006A5141">
      <w:pPr>
        <w:rPr>
          <w:rtl/>
        </w:rPr>
      </w:pPr>
      <w:r>
        <w:rPr>
          <w:rFonts w:hint="cs"/>
          <w:rtl/>
        </w:rPr>
        <w:t xml:space="preserve">עכשיו אתה יכול להפעיל אותנו. לאות הזדהות </w:t>
      </w:r>
      <w:proofErr w:type="spellStart"/>
      <w:r>
        <w:rPr>
          <w:rFonts w:hint="cs"/>
          <w:rtl/>
        </w:rPr>
        <w:t>איתך</w:t>
      </w:r>
      <w:proofErr w:type="spellEnd"/>
      <w:r>
        <w:rPr>
          <w:rFonts w:hint="cs"/>
          <w:rtl/>
        </w:rPr>
        <w:t xml:space="preserve"> אני גם שם את זה. זה עובד הדבר הזה. צריך </w:t>
      </w:r>
      <w:bookmarkStart w:id="1554" w:name="_ETM_Q1_6098939"/>
      <w:bookmarkEnd w:id="1554"/>
      <w:r>
        <w:rPr>
          <w:rFonts w:hint="cs"/>
          <w:rtl/>
        </w:rPr>
        <w:t>פונפון יותר גדול. כן, איזנברג, אנחנו מחכים לטיפול.</w:t>
      </w:r>
    </w:p>
    <w:p w:rsidR="006A5141" w:rsidRDefault="006A5141" w:rsidP="006A5141">
      <w:pPr>
        <w:rPr>
          <w:rtl/>
        </w:rPr>
      </w:pPr>
      <w:bookmarkStart w:id="1555" w:name="_ETM_Q1_6076481"/>
      <w:bookmarkStart w:id="1556" w:name="_ETM_Q1_6076533"/>
      <w:bookmarkEnd w:id="1555"/>
      <w:bookmarkEnd w:id="1556"/>
    </w:p>
    <w:p w:rsidR="006A5141" w:rsidRDefault="006A5141" w:rsidP="006A5141">
      <w:pPr>
        <w:pStyle w:val="af9"/>
        <w:keepNext/>
        <w:rPr>
          <w:rtl/>
        </w:rPr>
      </w:pPr>
      <w:bookmarkStart w:id="1557" w:name="ET_guest_935801_200"/>
      <w:r w:rsidRPr="006A5141">
        <w:rPr>
          <w:rStyle w:val="TagStyle"/>
          <w:rtl/>
        </w:rPr>
        <w:t xml:space="preserve"> &lt;&lt; אורח &gt;&gt; </w:t>
      </w:r>
      <w:r>
        <w:rPr>
          <w:rtl/>
        </w:rPr>
        <w:t>נמרוד איזנברג:</w:t>
      </w:r>
      <w:r w:rsidRPr="006A5141">
        <w:rPr>
          <w:rStyle w:val="TagStyle"/>
          <w:rtl/>
        </w:rPr>
        <w:t xml:space="preserve"> &lt;&lt; אורח &gt;&gt;</w:t>
      </w:r>
      <w:r>
        <w:rPr>
          <w:rtl/>
        </w:rPr>
        <w:t xml:space="preserve">   </w:t>
      </w:r>
      <w:bookmarkEnd w:id="1557"/>
    </w:p>
    <w:p w:rsidR="006A5141" w:rsidRDefault="006A5141" w:rsidP="006A5141">
      <w:pPr>
        <w:pStyle w:val="KeepWithNext"/>
        <w:rPr>
          <w:rtl/>
        </w:rPr>
      </w:pPr>
    </w:p>
    <w:p w:rsidR="006A5141" w:rsidRDefault="006A5141" w:rsidP="006A5141">
      <w:pPr>
        <w:rPr>
          <w:rtl/>
        </w:rPr>
      </w:pPr>
      <w:bookmarkStart w:id="1558" w:name="_ETM_Q1_6078254"/>
      <w:bookmarkStart w:id="1559" w:name="_ETM_Q1_6078302"/>
      <w:bookmarkEnd w:id="1558"/>
      <w:bookmarkEnd w:id="1559"/>
      <w:r>
        <w:rPr>
          <w:rFonts w:hint="cs"/>
          <w:rtl/>
        </w:rPr>
        <w:t xml:space="preserve">כבוד היושב-ראש המכובד, </w:t>
      </w:r>
      <w:bookmarkStart w:id="1560" w:name="_ETM_Q1_6102289"/>
      <w:bookmarkEnd w:id="1560"/>
      <w:r>
        <w:rPr>
          <w:rFonts w:hint="cs"/>
          <w:rtl/>
        </w:rPr>
        <w:t xml:space="preserve">אני שמח לראות אותך מצטרף לסיוע הרגשי ולתמיכה הרגשית שכולנו </w:t>
      </w:r>
      <w:bookmarkStart w:id="1561" w:name="_ETM_Q1_6106113"/>
      <w:bookmarkEnd w:id="1561"/>
      <w:r>
        <w:rPr>
          <w:rFonts w:hint="cs"/>
          <w:rtl/>
        </w:rPr>
        <w:t xml:space="preserve">צריכים במדינה הזאת כל רגע וכל דקה. כבוד גדול בשבילי ליצור תקדים ולשים אף אדום אולי לראשונה בוועדת הכנסת. זה </w:t>
      </w:r>
      <w:bookmarkStart w:id="1562" w:name="_ETM_Q1_6118684"/>
      <w:bookmarkEnd w:id="1562"/>
      <w:r>
        <w:rPr>
          <w:rFonts w:hint="cs"/>
          <w:rtl/>
        </w:rPr>
        <w:t xml:space="preserve">מה שהליצנים עושים בכל מקום. הליצנים הרפואיים של עמותת "רופא חלום" נמצאים בשטח יום-יום; וגם בתקופה הזאת שלחנו תגבור של ליצנים לבית חולים "זיו", לבית החולים "פורייה" ולפעילות </w:t>
      </w:r>
      <w:bookmarkStart w:id="1563" w:name="_ETM_Q1_6129370"/>
      <w:bookmarkEnd w:id="1563"/>
      <w:r>
        <w:rPr>
          <w:rFonts w:hint="cs"/>
          <w:rtl/>
        </w:rPr>
        <w:t xml:space="preserve">בשטח מתוך הבנה שבזמן הזה יש מקום לתפקיד הליצן. </w:t>
      </w:r>
      <w:bookmarkStart w:id="1564" w:name="_ETM_Q1_6134728"/>
      <w:bookmarkEnd w:id="1564"/>
    </w:p>
    <w:p w:rsidR="006A5141" w:rsidRDefault="006A5141" w:rsidP="006A5141">
      <w:pPr>
        <w:rPr>
          <w:rtl/>
        </w:rPr>
      </w:pPr>
      <w:bookmarkStart w:id="1565" w:name="_ETM_Q1_6138336"/>
      <w:bookmarkStart w:id="1566" w:name="_ETM_Q1_6138380"/>
      <w:bookmarkEnd w:id="1565"/>
      <w:bookmarkEnd w:id="1566"/>
    </w:p>
    <w:p w:rsidR="006A5141" w:rsidRDefault="006A5141" w:rsidP="006A5141">
      <w:pPr>
        <w:rPr>
          <w:rtl/>
        </w:rPr>
      </w:pPr>
      <w:bookmarkStart w:id="1567" w:name="_ETM_Q1_6139193"/>
      <w:bookmarkStart w:id="1568" w:name="_ETM_Q1_6139251"/>
      <w:bookmarkEnd w:id="1567"/>
      <w:bookmarkEnd w:id="1568"/>
      <w:r>
        <w:rPr>
          <w:rFonts w:hint="cs"/>
          <w:rtl/>
        </w:rPr>
        <w:t>הליצן מחבר את הארגונים, את המטפלים, את העולם הרגשי ש</w:t>
      </w:r>
      <w:bookmarkStart w:id="1569" w:name="_ETM_Q1_6142465"/>
      <w:bookmarkEnd w:id="1569"/>
      <w:r>
        <w:rPr>
          <w:rFonts w:hint="cs"/>
          <w:rtl/>
        </w:rPr>
        <w:t xml:space="preserve">המטפלים והמטופלים נמצאים בו ומאפשר למצוא כוחות נפש ויכולת </w:t>
      </w:r>
      <w:bookmarkStart w:id="1570" w:name="_ETM_Q1_6148428"/>
      <w:bookmarkEnd w:id="1570"/>
      <w:r>
        <w:rPr>
          <w:rFonts w:hint="cs"/>
          <w:rtl/>
        </w:rPr>
        <w:t xml:space="preserve">התמודדות. עשינו את ההכשרה של פרופ' להד ו"משאבים" יותר מפעם אחת וכך למדנו ממנה. היכולת להתמודד נמצאת בפעולה משותפת, </w:t>
      </w:r>
      <w:bookmarkStart w:id="1571" w:name="_ETM_Q1_6158195"/>
      <w:bookmarkEnd w:id="1571"/>
      <w:r>
        <w:rPr>
          <w:rFonts w:hint="cs"/>
          <w:rtl/>
        </w:rPr>
        <w:t xml:space="preserve">בשיתוף פעולה ובעשייה. הליצנות מכילה בדיוק את זה. הליצן הוא סמל, הוא דימוי שיש לכל אחד בראש. כל </w:t>
      </w:r>
      <w:bookmarkStart w:id="1572" w:name="_ETM_Q1_6165498"/>
      <w:bookmarkEnd w:id="1572"/>
      <w:r>
        <w:rPr>
          <w:rFonts w:hint="cs"/>
          <w:rtl/>
        </w:rPr>
        <w:t xml:space="preserve">אחד יוצר לעצמו בראש את הדימוי שלו לחוסן, ליכולת להתמודד </w:t>
      </w:r>
      <w:bookmarkStart w:id="1573" w:name="_ETM_Q1_6169880"/>
      <w:bookmarkEnd w:id="1573"/>
      <w:r>
        <w:rPr>
          <w:rFonts w:hint="cs"/>
          <w:rtl/>
        </w:rPr>
        <w:t xml:space="preserve">עם הרגע. ליצנים משלבים צחוק ובכי, היכולת להתמודד </w:t>
      </w:r>
      <w:r>
        <w:rPr>
          <w:rtl/>
        </w:rPr>
        <w:t>–</w:t>
      </w:r>
      <w:r>
        <w:rPr>
          <w:rFonts w:hint="cs"/>
          <w:rtl/>
        </w:rPr>
        <w:t xml:space="preserve"> החולשה והכוח יחד הם מה שמחבר את כולנו ומאפשר לנו לטפל. </w:t>
      </w:r>
      <w:bookmarkStart w:id="1574" w:name="_ETM_Q1_6179495"/>
      <w:bookmarkStart w:id="1575" w:name="_ETM_Q1_6179773"/>
      <w:bookmarkEnd w:id="1574"/>
      <w:bookmarkEnd w:id="1575"/>
    </w:p>
    <w:p w:rsidR="006A5141" w:rsidRDefault="006A5141" w:rsidP="006A5141">
      <w:pPr>
        <w:rPr>
          <w:rtl/>
        </w:rPr>
      </w:pPr>
      <w:bookmarkStart w:id="1576" w:name="_ETM_Q1_6179835"/>
      <w:bookmarkEnd w:id="1576"/>
    </w:p>
    <w:p w:rsidR="006A5141" w:rsidRDefault="006A5141" w:rsidP="00FE290F">
      <w:pPr>
        <w:rPr>
          <w:rtl/>
        </w:rPr>
      </w:pPr>
      <w:bookmarkStart w:id="1577" w:name="_ETM_Q1_6179918"/>
      <w:bookmarkStart w:id="1578" w:name="_ETM_Q1_6179975"/>
      <w:bookmarkEnd w:id="1577"/>
      <w:bookmarkEnd w:id="1578"/>
      <w:r>
        <w:rPr>
          <w:rFonts w:hint="cs"/>
          <w:rtl/>
        </w:rPr>
        <w:t xml:space="preserve">אני רוצה לחלוק </w:t>
      </w:r>
      <w:proofErr w:type="spellStart"/>
      <w:r>
        <w:rPr>
          <w:rFonts w:hint="cs"/>
          <w:rtl/>
        </w:rPr>
        <w:t>איתכם</w:t>
      </w:r>
      <w:proofErr w:type="spellEnd"/>
      <w:r>
        <w:rPr>
          <w:rFonts w:hint="cs"/>
          <w:rtl/>
        </w:rPr>
        <w:t xml:space="preserve"> אנקדוטה קטנה על מה שקרה </w:t>
      </w:r>
      <w:bookmarkStart w:id="1579" w:name="_ETM_Q1_6188146"/>
      <w:bookmarkEnd w:id="1579"/>
      <w:r>
        <w:rPr>
          <w:rFonts w:hint="cs"/>
          <w:rtl/>
        </w:rPr>
        <w:t xml:space="preserve">לנו בשבוע שעבר כשהליצנית המקצועית המדהימה שלנו ד"ר </w:t>
      </w:r>
      <w:proofErr w:type="spellStart"/>
      <w:r>
        <w:rPr>
          <w:rFonts w:hint="cs"/>
          <w:rtl/>
        </w:rPr>
        <w:t>חרטא</w:t>
      </w:r>
      <w:proofErr w:type="spellEnd"/>
      <w:r>
        <w:rPr>
          <w:rFonts w:hint="cs"/>
          <w:rtl/>
        </w:rPr>
        <w:t xml:space="preserve"> שאני בטוח שאתה מכיר אותה </w:t>
      </w:r>
      <w:r>
        <w:rPr>
          <w:rtl/>
        </w:rPr>
        <w:t>–</w:t>
      </w:r>
      <w:r>
        <w:rPr>
          <w:rFonts w:hint="cs"/>
          <w:rtl/>
        </w:rPr>
        <w:t xml:space="preserve"> היא תושבת </w:t>
      </w:r>
      <w:bookmarkStart w:id="1580" w:name="_ETM_Q1_6192887"/>
      <w:bookmarkEnd w:id="1580"/>
      <w:r>
        <w:rPr>
          <w:rFonts w:hint="cs"/>
          <w:rtl/>
        </w:rPr>
        <w:t xml:space="preserve">רמת הגולן ועובדת בזיו </w:t>
      </w:r>
      <w:r>
        <w:rPr>
          <w:rtl/>
        </w:rPr>
        <w:t>–</w:t>
      </w:r>
      <w:r>
        <w:rPr>
          <w:rFonts w:hint="cs"/>
          <w:rtl/>
        </w:rPr>
        <w:t xml:space="preserve"> והשם שלה משקף את היכולת שלה לקחת ברצינות את הדברים הקטנים שמעסיקים את </w:t>
      </w:r>
      <w:bookmarkStart w:id="1581" w:name="_ETM_Q1_6201240"/>
      <w:bookmarkEnd w:id="1581"/>
      <w:r>
        <w:rPr>
          <w:rFonts w:hint="cs"/>
          <w:rtl/>
        </w:rPr>
        <w:t xml:space="preserve">הילדים והמבוגרים שהיא פוגשת. היא הגיעה לבית החולים לפגוש </w:t>
      </w:r>
      <w:bookmarkStart w:id="1582" w:name="_ETM_Q1_6205772"/>
      <w:bookmarkEnd w:id="1582"/>
      <w:r>
        <w:rPr>
          <w:rFonts w:hint="cs"/>
          <w:rtl/>
        </w:rPr>
        <w:t xml:space="preserve">את הילדים שנפצעו במקרה המזעזע במג'דל שמס </w:t>
      </w:r>
      <w:r w:rsidR="00FE290F">
        <w:rPr>
          <w:rFonts w:hint="cs"/>
          <w:rtl/>
        </w:rPr>
        <w:t xml:space="preserve">והיא הביאה </w:t>
      </w:r>
      <w:proofErr w:type="spellStart"/>
      <w:r w:rsidR="00FE290F">
        <w:rPr>
          <w:rFonts w:hint="cs"/>
          <w:rtl/>
        </w:rPr>
        <w:t>א</w:t>
      </w:r>
      <w:bookmarkStart w:id="1583" w:name="_ETM_Q1_6211111"/>
      <w:bookmarkEnd w:id="1583"/>
      <w:r w:rsidR="00FE290F">
        <w:rPr>
          <w:rFonts w:hint="cs"/>
          <w:rtl/>
        </w:rPr>
        <w:t>יתה</w:t>
      </w:r>
      <w:proofErr w:type="spellEnd"/>
      <w:r w:rsidR="00FE290F">
        <w:rPr>
          <w:rFonts w:hint="cs"/>
          <w:rtl/>
        </w:rPr>
        <w:t xml:space="preserve"> כדורגל רך ושיחקה במסדרון עם הכדורגל, ולאט-לאט </w:t>
      </w:r>
      <w:bookmarkStart w:id="1584" w:name="_ETM_Q1_6214512"/>
      <w:bookmarkEnd w:id="1584"/>
      <w:r w:rsidR="00FE290F">
        <w:rPr>
          <w:rFonts w:hint="cs"/>
          <w:rtl/>
        </w:rPr>
        <w:t xml:space="preserve">הילדים הצטרפו אליה. קודם כול, אנחנו מכירים את היכולת של הילדים לחיות ברגע, זאת יכולת החוסן הגדולה שלהם. </w:t>
      </w:r>
      <w:bookmarkStart w:id="1585" w:name="_ETM_Q1_6222763"/>
      <w:bookmarkEnd w:id="1585"/>
      <w:r w:rsidR="00FE290F">
        <w:rPr>
          <w:rFonts w:hint="cs"/>
          <w:rtl/>
        </w:rPr>
        <w:t xml:space="preserve">הם חיים ברגע, מתמודדים מול מי שנמצא מולם, וכשזה </w:t>
      </w:r>
      <w:bookmarkStart w:id="1586" w:name="_ETM_Q1_6226742"/>
      <w:bookmarkEnd w:id="1586"/>
      <w:r w:rsidR="00FE290F">
        <w:rPr>
          <w:rFonts w:hint="cs"/>
          <w:rtl/>
        </w:rPr>
        <w:t xml:space="preserve">ליצן או ליצנית הם נותנים להם את האנרגיה ואת היכולת. </w:t>
      </w:r>
      <w:bookmarkStart w:id="1587" w:name="_ETM_Q1_6231239"/>
      <w:bookmarkEnd w:id="1587"/>
    </w:p>
    <w:p w:rsidR="00FE290F" w:rsidRDefault="00FE290F" w:rsidP="00FE290F">
      <w:pPr>
        <w:rPr>
          <w:rtl/>
        </w:rPr>
      </w:pPr>
      <w:bookmarkStart w:id="1588" w:name="_ETM_Q1_6231533"/>
      <w:bookmarkStart w:id="1589" w:name="_ETM_Q1_6231594"/>
      <w:bookmarkEnd w:id="1588"/>
      <w:bookmarkEnd w:id="1589"/>
    </w:p>
    <w:p w:rsidR="00FE290F" w:rsidRDefault="00FE290F" w:rsidP="00FE290F">
      <w:pPr>
        <w:pStyle w:val="af6"/>
        <w:keepNext/>
        <w:rPr>
          <w:rtl/>
        </w:rPr>
      </w:pPr>
      <w:bookmarkStart w:id="1590" w:name="ET_yor_5765_201"/>
      <w:r w:rsidRPr="00FE290F">
        <w:rPr>
          <w:rStyle w:val="TagStyle"/>
          <w:rtl/>
        </w:rPr>
        <w:t xml:space="preserve"> &lt;&lt; יור &gt;&gt; </w:t>
      </w:r>
      <w:r>
        <w:rPr>
          <w:rtl/>
        </w:rPr>
        <w:t>היו"ר מיכאל מרדכי ביטון:</w:t>
      </w:r>
      <w:r w:rsidRPr="00FE290F">
        <w:rPr>
          <w:rStyle w:val="TagStyle"/>
          <w:rtl/>
        </w:rPr>
        <w:t xml:space="preserve"> &lt;&lt; יור &gt;&gt;</w:t>
      </w:r>
      <w:r>
        <w:rPr>
          <w:rtl/>
        </w:rPr>
        <w:t xml:space="preserve">   </w:t>
      </w:r>
      <w:bookmarkEnd w:id="1590"/>
    </w:p>
    <w:p w:rsidR="00FE290F" w:rsidRDefault="00FE290F" w:rsidP="00FE290F">
      <w:pPr>
        <w:pStyle w:val="KeepWithNext"/>
        <w:rPr>
          <w:rtl/>
        </w:rPr>
      </w:pPr>
    </w:p>
    <w:p w:rsidR="00FE290F" w:rsidRDefault="00FE290F" w:rsidP="00FE290F">
      <w:pPr>
        <w:rPr>
          <w:rtl/>
        </w:rPr>
      </w:pPr>
      <w:bookmarkStart w:id="1591" w:name="_ETM_Q1_6232411"/>
      <w:bookmarkEnd w:id="1591"/>
      <w:r>
        <w:rPr>
          <w:rFonts w:hint="cs"/>
          <w:rtl/>
        </w:rPr>
        <w:t xml:space="preserve">תודה, נמרוד. </w:t>
      </w:r>
    </w:p>
    <w:p w:rsidR="00FE290F" w:rsidRDefault="00FE290F" w:rsidP="00FE290F">
      <w:pPr>
        <w:rPr>
          <w:rtl/>
        </w:rPr>
      </w:pPr>
      <w:bookmarkStart w:id="1592" w:name="_ETM_Q1_6234999"/>
      <w:bookmarkStart w:id="1593" w:name="_ETM_Q1_6235040"/>
      <w:bookmarkEnd w:id="1592"/>
      <w:bookmarkEnd w:id="1593"/>
    </w:p>
    <w:p w:rsidR="00FE290F" w:rsidRDefault="00FE290F" w:rsidP="00FE290F">
      <w:pPr>
        <w:pStyle w:val="af9"/>
        <w:keepNext/>
        <w:rPr>
          <w:rtl/>
        </w:rPr>
      </w:pPr>
      <w:bookmarkStart w:id="1594" w:name="ET_guest_935801_202"/>
      <w:r w:rsidRPr="00FE290F">
        <w:rPr>
          <w:rStyle w:val="TagStyle"/>
          <w:rtl/>
        </w:rPr>
        <w:t xml:space="preserve"> &lt;&lt; אורח &gt;&gt; </w:t>
      </w:r>
      <w:r>
        <w:rPr>
          <w:rtl/>
        </w:rPr>
        <w:t>נמרוד איזנברג:</w:t>
      </w:r>
      <w:r w:rsidRPr="00FE290F">
        <w:rPr>
          <w:rStyle w:val="TagStyle"/>
          <w:rtl/>
        </w:rPr>
        <w:t xml:space="preserve"> &lt;&lt; אורח &gt;&gt;</w:t>
      </w:r>
      <w:r>
        <w:rPr>
          <w:rtl/>
        </w:rPr>
        <w:t xml:space="preserve">   </w:t>
      </w:r>
      <w:bookmarkEnd w:id="1594"/>
    </w:p>
    <w:p w:rsidR="00FE290F" w:rsidRDefault="00FE290F" w:rsidP="00FE290F">
      <w:pPr>
        <w:pStyle w:val="KeepWithNext"/>
        <w:rPr>
          <w:rtl/>
        </w:rPr>
      </w:pPr>
    </w:p>
    <w:p w:rsidR="00FE290F" w:rsidRDefault="00FE290F" w:rsidP="00FE290F">
      <w:pPr>
        <w:rPr>
          <w:rtl/>
        </w:rPr>
      </w:pPr>
      <w:r>
        <w:rPr>
          <w:rFonts w:hint="cs"/>
          <w:rtl/>
        </w:rPr>
        <w:t xml:space="preserve">אנחנו רואים את זה כל יום, ואנחנו </w:t>
      </w:r>
      <w:bookmarkStart w:id="1595" w:name="_ETM_Q1_6234436"/>
      <w:bookmarkEnd w:id="1595"/>
      <w:r>
        <w:rPr>
          <w:rFonts w:hint="cs"/>
          <w:rtl/>
        </w:rPr>
        <w:t>רוצים לעשות את הפעילות הזאת עוד ועוד. יש לנו הרב</w:t>
      </w:r>
      <w:bookmarkStart w:id="1596" w:name="_ETM_Q1_6235392"/>
      <w:bookmarkEnd w:id="1596"/>
      <w:r>
        <w:rPr>
          <w:rFonts w:hint="cs"/>
          <w:rtl/>
        </w:rPr>
        <w:t xml:space="preserve">ה מה לתת ולהציע בחיבור עם הארגונים בשטח. </w:t>
      </w:r>
    </w:p>
    <w:p w:rsidR="00FE290F" w:rsidRDefault="00FE290F" w:rsidP="00FE290F">
      <w:pPr>
        <w:rPr>
          <w:rtl/>
        </w:rPr>
      </w:pPr>
      <w:bookmarkStart w:id="1597" w:name="_ETM_Q1_6238993"/>
      <w:bookmarkStart w:id="1598" w:name="_ETM_Q1_6239061"/>
      <w:bookmarkStart w:id="1599" w:name="_ETM_Q1_6239331"/>
      <w:bookmarkEnd w:id="1597"/>
      <w:bookmarkEnd w:id="1598"/>
      <w:bookmarkEnd w:id="1599"/>
    </w:p>
    <w:p w:rsidR="00FE290F" w:rsidRDefault="00FE290F" w:rsidP="00FE290F">
      <w:pPr>
        <w:pStyle w:val="af6"/>
        <w:keepNext/>
        <w:rPr>
          <w:rtl/>
        </w:rPr>
      </w:pPr>
      <w:bookmarkStart w:id="1600" w:name="ET_yor_5765_203"/>
      <w:r w:rsidRPr="00FE290F">
        <w:rPr>
          <w:rStyle w:val="TagStyle"/>
          <w:rtl/>
        </w:rPr>
        <w:t xml:space="preserve"> &lt;&lt; יור &gt;&gt; </w:t>
      </w:r>
      <w:r>
        <w:rPr>
          <w:rtl/>
        </w:rPr>
        <w:t>היו"ר מיכאל מרדכי ביטון:</w:t>
      </w:r>
      <w:r w:rsidRPr="00FE290F">
        <w:rPr>
          <w:rStyle w:val="TagStyle"/>
          <w:rtl/>
        </w:rPr>
        <w:t xml:space="preserve"> &lt;&lt; יור &gt;&gt;</w:t>
      </w:r>
      <w:r>
        <w:rPr>
          <w:rtl/>
        </w:rPr>
        <w:t xml:space="preserve">   </w:t>
      </w:r>
      <w:bookmarkEnd w:id="1600"/>
    </w:p>
    <w:p w:rsidR="00FE290F" w:rsidRDefault="00FE290F" w:rsidP="00FE290F">
      <w:pPr>
        <w:pStyle w:val="KeepWithNext"/>
        <w:rPr>
          <w:rtl/>
        </w:rPr>
      </w:pPr>
    </w:p>
    <w:p w:rsidR="00FE290F" w:rsidRDefault="00FE290F" w:rsidP="00FE290F">
      <w:pPr>
        <w:rPr>
          <w:rtl/>
        </w:rPr>
      </w:pPr>
      <w:bookmarkStart w:id="1601" w:name="_ETM_Q1_6240413"/>
      <w:bookmarkEnd w:id="1601"/>
      <w:r>
        <w:rPr>
          <w:rFonts w:hint="cs"/>
          <w:rtl/>
        </w:rPr>
        <w:t xml:space="preserve">אני חושב שאתם צריכים להיות חלק אינטגרלי מעבודת החוסן, </w:t>
      </w:r>
      <w:bookmarkStart w:id="1602" w:name="_ETM_Q1_6247454"/>
      <w:bookmarkEnd w:id="1602"/>
      <w:r>
        <w:rPr>
          <w:rFonts w:hint="cs"/>
          <w:rtl/>
        </w:rPr>
        <w:t xml:space="preserve">הריפוי והתיקון של השבר. אני רוצה דרכך להצדיע לאלפי מתנדבים </w:t>
      </w:r>
      <w:bookmarkStart w:id="1603" w:name="_ETM_Q1_6253535"/>
      <w:bookmarkEnd w:id="1603"/>
      <w:r>
        <w:rPr>
          <w:rFonts w:hint="cs"/>
          <w:rtl/>
        </w:rPr>
        <w:t xml:space="preserve">בבתי חולים. אני מכיר ליצן רפואי בירושלים שהוא קרוב לגיל 80. </w:t>
      </w:r>
    </w:p>
    <w:p w:rsidR="00FE290F" w:rsidRDefault="00FE290F" w:rsidP="00FE290F">
      <w:pPr>
        <w:rPr>
          <w:rtl/>
        </w:rPr>
      </w:pPr>
      <w:bookmarkStart w:id="1604" w:name="_ETM_Q1_6260047"/>
      <w:bookmarkStart w:id="1605" w:name="_ETM_Q1_6260086"/>
      <w:bookmarkEnd w:id="1604"/>
      <w:bookmarkEnd w:id="1605"/>
    </w:p>
    <w:p w:rsidR="00FE290F" w:rsidRDefault="00FE290F" w:rsidP="00FE290F">
      <w:pPr>
        <w:pStyle w:val="af9"/>
        <w:keepNext/>
        <w:rPr>
          <w:rtl/>
        </w:rPr>
      </w:pPr>
      <w:bookmarkStart w:id="1606" w:name="ET_guest_935801_204"/>
      <w:r w:rsidRPr="00FE290F">
        <w:rPr>
          <w:rStyle w:val="TagStyle"/>
          <w:rtl/>
        </w:rPr>
        <w:t xml:space="preserve"> &lt;&lt; אורח &gt;&gt; </w:t>
      </w:r>
      <w:r>
        <w:rPr>
          <w:rtl/>
        </w:rPr>
        <w:t>נמרוד איזנברג:</w:t>
      </w:r>
      <w:r w:rsidRPr="00FE290F">
        <w:rPr>
          <w:rStyle w:val="TagStyle"/>
          <w:rtl/>
        </w:rPr>
        <w:t xml:space="preserve"> &lt;&lt; אורח &gt;&gt;</w:t>
      </w:r>
      <w:r>
        <w:rPr>
          <w:rtl/>
        </w:rPr>
        <w:t xml:space="preserve">   </w:t>
      </w:r>
      <w:bookmarkEnd w:id="1606"/>
    </w:p>
    <w:p w:rsidR="00FE290F" w:rsidRDefault="00FE290F" w:rsidP="00FE290F">
      <w:pPr>
        <w:pStyle w:val="KeepWithNext"/>
        <w:rPr>
          <w:rtl/>
        </w:rPr>
      </w:pPr>
    </w:p>
    <w:p w:rsidR="00FE290F" w:rsidRDefault="00FE290F" w:rsidP="00FE290F">
      <w:pPr>
        <w:rPr>
          <w:rtl/>
        </w:rPr>
      </w:pPr>
      <w:bookmarkStart w:id="1607" w:name="_ETM_Q1_6263285"/>
      <w:bookmarkStart w:id="1608" w:name="_ETM_Q1_6263340"/>
      <w:bookmarkEnd w:id="1607"/>
      <w:bookmarkEnd w:id="1608"/>
      <w:r>
        <w:rPr>
          <w:rFonts w:hint="cs"/>
          <w:rtl/>
        </w:rPr>
        <w:t>אין לזה - - -</w:t>
      </w:r>
    </w:p>
    <w:p w:rsidR="00FE290F" w:rsidRDefault="00FE290F" w:rsidP="00FE290F">
      <w:pPr>
        <w:rPr>
          <w:rtl/>
        </w:rPr>
      </w:pPr>
      <w:bookmarkStart w:id="1609" w:name="_ETM_Q1_6260336"/>
      <w:bookmarkStart w:id="1610" w:name="_ETM_Q1_6260389"/>
      <w:bookmarkEnd w:id="1609"/>
      <w:bookmarkEnd w:id="1610"/>
    </w:p>
    <w:p w:rsidR="00FE290F" w:rsidRDefault="00FE290F" w:rsidP="00FE290F">
      <w:pPr>
        <w:pStyle w:val="af6"/>
        <w:keepNext/>
        <w:rPr>
          <w:rtl/>
        </w:rPr>
      </w:pPr>
      <w:bookmarkStart w:id="1611" w:name="ET_yor_5765_205"/>
      <w:r w:rsidRPr="00FE290F">
        <w:rPr>
          <w:rStyle w:val="TagStyle"/>
          <w:rtl/>
        </w:rPr>
        <w:t xml:space="preserve"> &lt;&lt; יור &gt;&gt; </w:t>
      </w:r>
      <w:r>
        <w:rPr>
          <w:rtl/>
        </w:rPr>
        <w:t>היו"ר מיכאל מרדכי ביטון:</w:t>
      </w:r>
      <w:r w:rsidRPr="00FE290F">
        <w:rPr>
          <w:rStyle w:val="TagStyle"/>
          <w:rtl/>
        </w:rPr>
        <w:t xml:space="preserve"> &lt;&lt; יור &gt;&gt;</w:t>
      </w:r>
      <w:r>
        <w:rPr>
          <w:rtl/>
        </w:rPr>
        <w:t xml:space="preserve">   </w:t>
      </w:r>
      <w:bookmarkEnd w:id="1611"/>
    </w:p>
    <w:p w:rsidR="00FE290F" w:rsidRDefault="00FE290F" w:rsidP="00FE290F">
      <w:pPr>
        <w:pStyle w:val="KeepWithNext"/>
        <w:rPr>
          <w:rtl/>
        </w:rPr>
      </w:pPr>
    </w:p>
    <w:p w:rsidR="00FE290F" w:rsidRDefault="00FE290F" w:rsidP="00FE290F">
      <w:pPr>
        <w:rPr>
          <w:rtl/>
        </w:rPr>
      </w:pPr>
      <w:bookmarkStart w:id="1612" w:name="_ETM_Q1_6261652"/>
      <w:bookmarkEnd w:id="1612"/>
      <w:r>
        <w:rPr>
          <w:rFonts w:hint="cs"/>
          <w:rtl/>
        </w:rPr>
        <w:t>הוא</w:t>
      </w:r>
      <w:bookmarkStart w:id="1613" w:name="_ETM_Q1_6262370"/>
      <w:bookmarkEnd w:id="1613"/>
      <w:r>
        <w:rPr>
          <w:rFonts w:hint="cs"/>
          <w:rtl/>
        </w:rPr>
        <w:t xml:space="preserve"> שכן של הסבא והסבתא של ילדיי. כשליצן </w:t>
      </w:r>
      <w:bookmarkStart w:id="1614" w:name="_ETM_Q1_6267488"/>
      <w:bookmarkEnd w:id="1614"/>
      <w:r>
        <w:rPr>
          <w:rFonts w:hint="cs"/>
          <w:rtl/>
        </w:rPr>
        <w:t xml:space="preserve">רפואי נכנס לחדר משהו משתנה בחדר. זה משחרר ופותח. </w:t>
      </w:r>
    </w:p>
    <w:p w:rsidR="00FE290F" w:rsidRDefault="00FE290F" w:rsidP="00FE290F">
      <w:pPr>
        <w:rPr>
          <w:rtl/>
        </w:rPr>
      </w:pPr>
    </w:p>
    <w:p w:rsidR="00FE290F" w:rsidRDefault="00FE290F" w:rsidP="00FE290F">
      <w:pPr>
        <w:pStyle w:val="af9"/>
        <w:keepNext/>
        <w:rPr>
          <w:rtl/>
        </w:rPr>
      </w:pPr>
      <w:bookmarkStart w:id="1615" w:name="ET_guest_935801_206"/>
      <w:r w:rsidRPr="00FE290F">
        <w:rPr>
          <w:rStyle w:val="TagStyle"/>
          <w:rtl/>
        </w:rPr>
        <w:t xml:space="preserve"> &lt;&lt; אורח &gt;&gt; </w:t>
      </w:r>
      <w:r>
        <w:rPr>
          <w:rtl/>
        </w:rPr>
        <w:t>נמרוד איזנברג:</w:t>
      </w:r>
      <w:r w:rsidRPr="00FE290F">
        <w:rPr>
          <w:rStyle w:val="TagStyle"/>
          <w:rtl/>
        </w:rPr>
        <w:t xml:space="preserve"> &lt;&lt; אורח &gt;&gt;</w:t>
      </w:r>
      <w:r>
        <w:rPr>
          <w:rtl/>
        </w:rPr>
        <w:t xml:space="preserve">   </w:t>
      </w:r>
      <w:bookmarkEnd w:id="1615"/>
    </w:p>
    <w:p w:rsidR="00FE290F" w:rsidRDefault="00FE290F" w:rsidP="00FE290F">
      <w:pPr>
        <w:pStyle w:val="KeepWithNext"/>
        <w:rPr>
          <w:rtl/>
        </w:rPr>
      </w:pPr>
    </w:p>
    <w:p w:rsidR="00FE290F" w:rsidRDefault="00FE290F" w:rsidP="00FE290F">
      <w:pPr>
        <w:rPr>
          <w:rtl/>
        </w:rPr>
      </w:pPr>
      <w:r>
        <w:rPr>
          <w:rFonts w:hint="cs"/>
          <w:rtl/>
        </w:rPr>
        <w:t xml:space="preserve">יש לזה גם יכולת לעקוף שפה ותרבות ותפיסה. </w:t>
      </w:r>
    </w:p>
    <w:p w:rsidR="00FE290F" w:rsidRDefault="00FE290F" w:rsidP="00FE290F">
      <w:pPr>
        <w:rPr>
          <w:rtl/>
        </w:rPr>
      </w:pPr>
    </w:p>
    <w:p w:rsidR="00FE290F" w:rsidRDefault="00FE290F" w:rsidP="00FE290F">
      <w:pPr>
        <w:pStyle w:val="af6"/>
        <w:keepNext/>
        <w:rPr>
          <w:rtl/>
        </w:rPr>
      </w:pPr>
      <w:bookmarkStart w:id="1616" w:name="ET_yor_5765_207"/>
      <w:r w:rsidRPr="00FE290F">
        <w:rPr>
          <w:rStyle w:val="TagStyle"/>
          <w:rtl/>
        </w:rPr>
        <w:t xml:space="preserve"> &lt;&lt; יור &gt;&gt; </w:t>
      </w:r>
      <w:r>
        <w:rPr>
          <w:rtl/>
        </w:rPr>
        <w:t>היו"ר מיכאל מרדכי ביטון:</w:t>
      </w:r>
      <w:r w:rsidRPr="00FE290F">
        <w:rPr>
          <w:rStyle w:val="TagStyle"/>
          <w:rtl/>
        </w:rPr>
        <w:t xml:space="preserve"> &lt;&lt; יור &gt;&gt;</w:t>
      </w:r>
      <w:r>
        <w:rPr>
          <w:rtl/>
        </w:rPr>
        <w:t xml:space="preserve">   </w:t>
      </w:r>
      <w:bookmarkEnd w:id="1616"/>
    </w:p>
    <w:p w:rsidR="00FE290F" w:rsidRDefault="00FE290F" w:rsidP="00FE290F">
      <w:pPr>
        <w:pStyle w:val="KeepWithNext"/>
        <w:rPr>
          <w:rtl/>
        </w:rPr>
      </w:pPr>
    </w:p>
    <w:p w:rsidR="00FE290F" w:rsidRDefault="00FE290F" w:rsidP="00FE290F">
      <w:pPr>
        <w:rPr>
          <w:rtl/>
        </w:rPr>
      </w:pPr>
      <w:r>
        <w:rPr>
          <w:rFonts w:hint="cs"/>
          <w:rtl/>
        </w:rPr>
        <w:t xml:space="preserve">זה כלי אדיר שעושה את העבודה. אנחנו מצדיעים לכם הליצנים על מה שאתם עושים. </w:t>
      </w:r>
    </w:p>
    <w:p w:rsidR="00FE290F" w:rsidRDefault="00FE290F" w:rsidP="00FE290F">
      <w:pPr>
        <w:rPr>
          <w:rtl/>
        </w:rPr>
      </w:pPr>
      <w:bookmarkStart w:id="1617" w:name="_ETM_Q1_6283733"/>
      <w:bookmarkEnd w:id="1617"/>
    </w:p>
    <w:p w:rsidR="00FE290F" w:rsidRDefault="00FE290F" w:rsidP="00FE290F">
      <w:pPr>
        <w:pStyle w:val="af9"/>
        <w:keepNext/>
        <w:rPr>
          <w:rtl/>
        </w:rPr>
      </w:pPr>
      <w:bookmarkStart w:id="1618" w:name="ET_guest_935801_208"/>
      <w:r w:rsidRPr="00FE290F">
        <w:rPr>
          <w:rStyle w:val="TagStyle"/>
          <w:rtl/>
        </w:rPr>
        <w:t xml:space="preserve"> &lt;&lt; אורח &gt;&gt; </w:t>
      </w:r>
      <w:r>
        <w:rPr>
          <w:rtl/>
        </w:rPr>
        <w:t>נמרוד איזנברג:</w:t>
      </w:r>
      <w:r w:rsidRPr="00FE290F">
        <w:rPr>
          <w:rStyle w:val="TagStyle"/>
          <w:rtl/>
        </w:rPr>
        <w:t xml:space="preserve"> &lt;&lt; אורח &gt;&gt;</w:t>
      </w:r>
      <w:r>
        <w:rPr>
          <w:rtl/>
        </w:rPr>
        <w:t xml:space="preserve">   </w:t>
      </w:r>
      <w:bookmarkEnd w:id="1618"/>
    </w:p>
    <w:p w:rsidR="00FE290F" w:rsidRDefault="00FE290F" w:rsidP="00FE290F">
      <w:pPr>
        <w:pStyle w:val="KeepWithNext"/>
        <w:rPr>
          <w:rtl/>
        </w:rPr>
      </w:pPr>
    </w:p>
    <w:p w:rsidR="00FE290F" w:rsidRDefault="00FE290F" w:rsidP="00FE290F">
      <w:pPr>
        <w:rPr>
          <w:rtl/>
        </w:rPr>
      </w:pPr>
      <w:bookmarkStart w:id="1619" w:name="_ETM_Q1_6284244"/>
      <w:bookmarkStart w:id="1620" w:name="_ETM_Q1_6284342"/>
      <w:bookmarkEnd w:id="1619"/>
      <w:bookmarkEnd w:id="1620"/>
      <w:r>
        <w:rPr>
          <w:rFonts w:hint="cs"/>
          <w:rtl/>
        </w:rPr>
        <w:t xml:space="preserve">אנחנו מצדיעים לך. תודה רבה. </w:t>
      </w:r>
    </w:p>
    <w:p w:rsidR="00FE290F" w:rsidRDefault="00FE290F" w:rsidP="00FE290F">
      <w:pPr>
        <w:rPr>
          <w:rtl/>
        </w:rPr>
      </w:pPr>
      <w:bookmarkStart w:id="1621" w:name="_ETM_Q1_6283550"/>
      <w:bookmarkStart w:id="1622" w:name="_ETM_Q1_6283555"/>
      <w:bookmarkEnd w:id="1621"/>
      <w:bookmarkEnd w:id="1622"/>
    </w:p>
    <w:p w:rsidR="00FE290F" w:rsidRDefault="00FE290F" w:rsidP="00FE290F">
      <w:pPr>
        <w:pStyle w:val="af6"/>
        <w:keepNext/>
        <w:rPr>
          <w:rtl/>
        </w:rPr>
      </w:pPr>
      <w:bookmarkStart w:id="1623" w:name="ET_yor_5765_209"/>
      <w:r w:rsidRPr="00FE290F">
        <w:rPr>
          <w:rStyle w:val="TagStyle"/>
          <w:rtl/>
        </w:rPr>
        <w:t xml:space="preserve"> &lt;&lt; יור &gt;&gt; </w:t>
      </w:r>
      <w:r>
        <w:rPr>
          <w:rtl/>
        </w:rPr>
        <w:t>היו"ר מיכאל מרדכי ביטון:</w:t>
      </w:r>
      <w:r w:rsidRPr="00FE290F">
        <w:rPr>
          <w:rStyle w:val="TagStyle"/>
          <w:rtl/>
        </w:rPr>
        <w:t xml:space="preserve"> &lt;&lt; יור &gt;&gt;</w:t>
      </w:r>
      <w:r>
        <w:rPr>
          <w:rtl/>
        </w:rPr>
        <w:t xml:space="preserve">   </w:t>
      </w:r>
      <w:bookmarkEnd w:id="1623"/>
    </w:p>
    <w:p w:rsidR="00FE290F" w:rsidRDefault="00FE290F" w:rsidP="00FE290F">
      <w:pPr>
        <w:pStyle w:val="KeepWithNext"/>
        <w:rPr>
          <w:rtl/>
        </w:rPr>
      </w:pPr>
    </w:p>
    <w:p w:rsidR="00570A18" w:rsidRDefault="00FE290F" w:rsidP="00570A18">
      <w:pPr>
        <w:rPr>
          <w:rtl/>
        </w:rPr>
      </w:pPr>
      <w:bookmarkStart w:id="1624" w:name="_ETM_Q1_6284787"/>
      <w:bookmarkEnd w:id="1624"/>
      <w:r>
        <w:rPr>
          <w:rFonts w:hint="cs"/>
          <w:rtl/>
        </w:rPr>
        <w:t xml:space="preserve">תודה רבה </w:t>
      </w:r>
      <w:bookmarkStart w:id="1625" w:name="_ETM_Q1_6290659"/>
      <w:bookmarkEnd w:id="1625"/>
      <w:r>
        <w:rPr>
          <w:rFonts w:hint="cs"/>
          <w:rtl/>
        </w:rPr>
        <w:t xml:space="preserve">לכם. </w:t>
      </w:r>
    </w:p>
    <w:p w:rsidR="00570A18" w:rsidRDefault="00570A18" w:rsidP="00570A18">
      <w:pPr>
        <w:rPr>
          <w:rtl/>
        </w:rPr>
      </w:pPr>
    </w:p>
    <w:p w:rsidR="00570A18" w:rsidRDefault="00570A18" w:rsidP="00570A18">
      <w:pPr>
        <w:rPr>
          <w:rtl/>
        </w:rPr>
      </w:pPr>
      <w:r>
        <w:rPr>
          <w:rFonts w:hint="cs"/>
          <w:rtl/>
        </w:rPr>
        <w:t xml:space="preserve">אפרת זוהר, אימהות בחזית, בבקשה. את אחרונה חביבה, תסלחי לי. </w:t>
      </w:r>
    </w:p>
    <w:p w:rsidR="00570A18" w:rsidRDefault="00570A18" w:rsidP="00570A18">
      <w:pPr>
        <w:rPr>
          <w:rtl/>
        </w:rPr>
      </w:pPr>
      <w:bookmarkStart w:id="1626" w:name="_ETM_Q1_6296310"/>
      <w:bookmarkStart w:id="1627" w:name="_ETM_Q1_6296344"/>
      <w:bookmarkStart w:id="1628" w:name="_ETM_Q1_6298196"/>
      <w:bookmarkEnd w:id="1626"/>
      <w:bookmarkEnd w:id="1627"/>
      <w:bookmarkEnd w:id="1628"/>
    </w:p>
    <w:p w:rsidR="00570A18" w:rsidRDefault="00570A18" w:rsidP="00570A18">
      <w:pPr>
        <w:pStyle w:val="af9"/>
        <w:keepNext/>
        <w:rPr>
          <w:rtl/>
        </w:rPr>
      </w:pPr>
      <w:bookmarkStart w:id="1629" w:name="ET_guest_935777_209"/>
      <w:r w:rsidRPr="00570A18">
        <w:rPr>
          <w:rStyle w:val="TagStyle"/>
          <w:rtl/>
        </w:rPr>
        <w:t xml:space="preserve"> &lt;&lt; אורח &gt;&gt; </w:t>
      </w:r>
      <w:r>
        <w:rPr>
          <w:rtl/>
        </w:rPr>
        <w:t>אפרת זוהר-</w:t>
      </w:r>
      <w:proofErr w:type="spellStart"/>
      <w:r>
        <w:rPr>
          <w:rtl/>
        </w:rPr>
        <w:t>לבקוביץ</w:t>
      </w:r>
      <w:proofErr w:type="spellEnd"/>
      <w:r>
        <w:rPr>
          <w:rtl/>
        </w:rPr>
        <w:t>:</w:t>
      </w:r>
      <w:r w:rsidRPr="00570A18">
        <w:rPr>
          <w:rStyle w:val="TagStyle"/>
          <w:rtl/>
        </w:rPr>
        <w:t xml:space="preserve"> &lt;&lt; אורח &gt;&gt;</w:t>
      </w:r>
      <w:r>
        <w:rPr>
          <w:rtl/>
        </w:rPr>
        <w:t xml:space="preserve">   </w:t>
      </w:r>
      <w:bookmarkEnd w:id="1629"/>
    </w:p>
    <w:p w:rsidR="00570A18" w:rsidRDefault="00570A18" w:rsidP="00570A18">
      <w:pPr>
        <w:pStyle w:val="KeepWithNext"/>
        <w:rPr>
          <w:rtl/>
        </w:rPr>
      </w:pPr>
    </w:p>
    <w:p w:rsidR="00570A18" w:rsidRDefault="00570A18" w:rsidP="00570A18">
      <w:pPr>
        <w:rPr>
          <w:rtl/>
        </w:rPr>
      </w:pPr>
      <w:bookmarkStart w:id="1630" w:name="_ETM_Q1_6300890"/>
      <w:bookmarkStart w:id="1631" w:name="_ETM_Q1_6300908"/>
      <w:bookmarkEnd w:id="1630"/>
      <w:bookmarkEnd w:id="1631"/>
      <w:r>
        <w:rPr>
          <w:rFonts w:hint="cs"/>
          <w:rtl/>
        </w:rPr>
        <w:t xml:space="preserve">הכול טוב. העיקר שהגיעה </w:t>
      </w:r>
      <w:bookmarkStart w:id="1632" w:name="_ETM_Q1_6303842"/>
      <w:bookmarkEnd w:id="1632"/>
      <w:r>
        <w:rPr>
          <w:rFonts w:hint="cs"/>
          <w:rtl/>
        </w:rPr>
        <w:t xml:space="preserve">העת גם לשמוע. אני אפרת, אני מטעם אימהות בחזית. אני </w:t>
      </w:r>
      <w:bookmarkStart w:id="1633" w:name="_ETM_Q1_6307127"/>
      <w:bookmarkEnd w:id="1633"/>
      <w:r>
        <w:rPr>
          <w:rFonts w:hint="cs"/>
          <w:rtl/>
        </w:rPr>
        <w:t>אימא לארבעה ילדים, שניים במילואים, אחת בסדיר ואחת עוד רג</w:t>
      </w:r>
      <w:bookmarkStart w:id="1634" w:name="_ETM_Q1_6312921"/>
      <w:bookmarkEnd w:id="1634"/>
      <w:r>
        <w:rPr>
          <w:rFonts w:hint="cs"/>
          <w:rtl/>
        </w:rPr>
        <w:t>ע מתגייסת שוב. אנחנו במקור מהצפון, המשפחה שלי שם</w:t>
      </w:r>
      <w:bookmarkStart w:id="1635" w:name="_ETM_Q1_6323476"/>
      <w:bookmarkEnd w:id="1635"/>
      <w:r>
        <w:rPr>
          <w:rFonts w:hint="cs"/>
          <w:rtl/>
        </w:rPr>
        <w:t xml:space="preserve"> בחזית </w:t>
      </w:r>
      <w:proofErr w:type="spellStart"/>
      <w:r>
        <w:rPr>
          <w:rFonts w:hint="cs"/>
          <w:rtl/>
        </w:rPr>
        <w:t>האמיתית</w:t>
      </w:r>
      <w:proofErr w:type="spellEnd"/>
      <w:r>
        <w:rPr>
          <w:rFonts w:hint="cs"/>
          <w:rtl/>
        </w:rPr>
        <w:t xml:space="preserve"> </w:t>
      </w:r>
      <w:r>
        <w:rPr>
          <w:rtl/>
        </w:rPr>
        <w:t>–</w:t>
      </w:r>
      <w:r>
        <w:rPr>
          <w:rFonts w:hint="cs"/>
          <w:rtl/>
        </w:rPr>
        <w:t xml:space="preserve"> משפחה גדולה. אני ישבתי פה </w:t>
      </w:r>
      <w:bookmarkStart w:id="1636" w:name="_ETM_Q1_6328910"/>
      <w:bookmarkEnd w:id="1636"/>
      <w:r>
        <w:rPr>
          <w:rFonts w:hint="cs"/>
          <w:rtl/>
        </w:rPr>
        <w:t xml:space="preserve">ושמעתי את כל מה שנאמר. במקצועי אני מטפלת באמצעות בישול </w:t>
      </w:r>
      <w:bookmarkStart w:id="1637" w:name="_ETM_Q1_6333036"/>
      <w:bookmarkEnd w:id="1637"/>
      <w:r>
        <w:rPr>
          <w:rFonts w:hint="cs"/>
          <w:rtl/>
        </w:rPr>
        <w:t xml:space="preserve">אז תחום הנפש וטראומה מאוד </w:t>
      </w:r>
      <w:bookmarkStart w:id="1638" w:name="_ETM_Q1_6336984"/>
      <w:bookmarkEnd w:id="1638"/>
      <w:r>
        <w:rPr>
          <w:rFonts w:hint="cs"/>
          <w:rtl/>
        </w:rPr>
        <w:t xml:space="preserve">קרוב ללבי. אני מגיעה פה פעם בשבוע לוועדות בכנסת, כל פעם בוועדה אחרת מטעם האימהות, ואחד הדברים הכי </w:t>
      </w:r>
      <w:bookmarkStart w:id="1639" w:name="_ETM_Q1_6352478"/>
      <w:bookmarkEnd w:id="1639"/>
      <w:r>
        <w:rPr>
          <w:rFonts w:hint="cs"/>
          <w:rtl/>
        </w:rPr>
        <w:t xml:space="preserve">משמעותיים שחוזר על עצמו בכל ועדה </w:t>
      </w:r>
      <w:r>
        <w:rPr>
          <w:rtl/>
        </w:rPr>
        <w:t>–</w:t>
      </w:r>
      <w:r>
        <w:rPr>
          <w:rFonts w:hint="cs"/>
          <w:rtl/>
        </w:rPr>
        <w:t xml:space="preserve"> בוועדת הבריאות, בוועדת </w:t>
      </w:r>
      <w:bookmarkStart w:id="1640" w:name="_ETM_Q1_6357080"/>
      <w:bookmarkEnd w:id="1640"/>
      <w:r>
        <w:rPr>
          <w:rFonts w:hint="cs"/>
          <w:rtl/>
        </w:rPr>
        <w:t xml:space="preserve">חינוך או בטיפול בנשות המילואימניקים </w:t>
      </w:r>
      <w:r>
        <w:rPr>
          <w:rtl/>
        </w:rPr>
        <w:t>–</w:t>
      </w:r>
      <w:r>
        <w:rPr>
          <w:rFonts w:hint="cs"/>
          <w:rtl/>
        </w:rPr>
        <w:t xml:space="preserve"> זכיתי לחזור להיות אשת מילואימניק כי הבעל שלי חזר לשרת </w:t>
      </w:r>
      <w:bookmarkStart w:id="1641" w:name="_ETM_Q1_6366492"/>
      <w:bookmarkEnd w:id="1641"/>
      <w:r>
        <w:rPr>
          <w:rFonts w:hint="cs"/>
          <w:rtl/>
        </w:rPr>
        <w:t xml:space="preserve">בגיל 55 ויצא מעזה בשבוע שעבר </w:t>
      </w:r>
      <w:r>
        <w:rPr>
          <w:rtl/>
        </w:rPr>
        <w:t>–</w:t>
      </w:r>
      <w:r>
        <w:rPr>
          <w:rFonts w:hint="cs"/>
          <w:rtl/>
        </w:rPr>
        <w:t xml:space="preserve"> הדבר </w:t>
      </w:r>
      <w:bookmarkStart w:id="1642" w:name="_ETM_Q1_6369450"/>
      <w:bookmarkEnd w:id="1642"/>
      <w:r>
        <w:rPr>
          <w:rFonts w:hint="cs"/>
          <w:rtl/>
        </w:rPr>
        <w:t xml:space="preserve">המשמעותי זה </w:t>
      </w:r>
      <w:proofErr w:type="spellStart"/>
      <w:r>
        <w:rPr>
          <w:rFonts w:hint="cs"/>
          <w:rtl/>
        </w:rPr>
        <w:t>התכלול</w:t>
      </w:r>
      <w:proofErr w:type="spellEnd"/>
      <w:r>
        <w:rPr>
          <w:rFonts w:hint="cs"/>
          <w:rtl/>
        </w:rPr>
        <w:t xml:space="preserve"> שמדברים עליו. אני אומרת </w:t>
      </w:r>
      <w:bookmarkStart w:id="1643" w:name="_ETM_Q1_6377787"/>
      <w:bookmarkEnd w:id="1643"/>
      <w:r>
        <w:rPr>
          <w:rFonts w:hint="cs"/>
          <w:rtl/>
        </w:rPr>
        <w:t xml:space="preserve">לעצמי </w:t>
      </w:r>
      <w:r>
        <w:rPr>
          <w:rtl/>
        </w:rPr>
        <w:t>–</w:t>
      </w:r>
      <w:r>
        <w:rPr>
          <w:rFonts w:hint="cs"/>
          <w:rtl/>
        </w:rPr>
        <w:t xml:space="preserve"> אני יושבת כאן כבר כמעט חודשיים כל </w:t>
      </w:r>
      <w:bookmarkStart w:id="1644" w:name="_ETM_Q1_6380676"/>
      <w:bookmarkEnd w:id="1644"/>
      <w:r>
        <w:rPr>
          <w:rFonts w:hint="cs"/>
          <w:rtl/>
        </w:rPr>
        <w:t xml:space="preserve">שבוע ואני שומעת את הדבר הזה שוב ושוב </w:t>
      </w:r>
      <w:proofErr w:type="spellStart"/>
      <w:r>
        <w:rPr>
          <w:rFonts w:hint="cs"/>
          <w:rtl/>
        </w:rPr>
        <w:t>ושוב</w:t>
      </w:r>
      <w:proofErr w:type="spellEnd"/>
      <w:r>
        <w:rPr>
          <w:rFonts w:hint="cs"/>
          <w:rtl/>
        </w:rPr>
        <w:t xml:space="preserve">. זה נאמר ולא קורה כלום, לא קורה דבר. אני תוהה </w:t>
      </w:r>
      <w:bookmarkStart w:id="1645" w:name="_ETM_Q1_6392449"/>
      <w:bookmarkEnd w:id="1645"/>
      <w:r>
        <w:rPr>
          <w:rFonts w:hint="cs"/>
          <w:rtl/>
        </w:rPr>
        <w:t xml:space="preserve">עם עצמי עד מתי הדבר </w:t>
      </w:r>
      <w:r w:rsidR="00EC29BC">
        <w:rPr>
          <w:rFonts w:hint="cs"/>
          <w:rtl/>
        </w:rPr>
        <w:t xml:space="preserve">הזה ימשיך לטחון את </w:t>
      </w:r>
      <w:bookmarkStart w:id="1646" w:name="_ETM_Q1_6398667"/>
      <w:bookmarkEnd w:id="1646"/>
      <w:r w:rsidR="00EC29BC">
        <w:rPr>
          <w:rFonts w:hint="cs"/>
          <w:rtl/>
        </w:rPr>
        <w:t xml:space="preserve">המים האלה? וזה ממש בכל תחום ובכל </w:t>
      </w:r>
      <w:bookmarkStart w:id="1647" w:name="_ETM_Q1_6400970"/>
      <w:bookmarkEnd w:id="1647"/>
      <w:r w:rsidR="00EC29BC">
        <w:rPr>
          <w:rFonts w:hint="cs"/>
          <w:rtl/>
        </w:rPr>
        <w:t xml:space="preserve">נושא. שיקרה כבר משהו פה. פשוט שיקרה פה משהו. זה בדמי, בנפשי, אני מפנה את הזמן שלי </w:t>
      </w:r>
      <w:bookmarkStart w:id="1648" w:name="_ETM_Q1_6412820"/>
      <w:bookmarkEnd w:id="1648"/>
      <w:r w:rsidR="00EC29BC">
        <w:rPr>
          <w:rFonts w:hint="cs"/>
          <w:rtl/>
        </w:rPr>
        <w:t xml:space="preserve">פעם בשבוע מהעבודה, אני מקדישה לזה כי באמת אכפת לי וחשוב לי שיזוזו פה דברים. אז, בבקשה, תפנו למי שצריך ותעשו כבר את המעשה שצריך לעשות כי זה באמת </w:t>
      </w:r>
      <w:bookmarkStart w:id="1649" w:name="_ETM_Q1_6429901"/>
      <w:bookmarkEnd w:id="1649"/>
      <w:r w:rsidR="00EC29BC">
        <w:rPr>
          <w:rFonts w:hint="cs"/>
          <w:rtl/>
        </w:rPr>
        <w:t xml:space="preserve">מרגיש שאנחנו לא בדקה ה-99, אנחנו כבר עברנו אותה. </w:t>
      </w:r>
      <w:bookmarkStart w:id="1650" w:name="_ETM_Q1_6433389"/>
      <w:bookmarkEnd w:id="1650"/>
      <w:r w:rsidR="00EC29BC">
        <w:rPr>
          <w:rFonts w:hint="cs"/>
          <w:rtl/>
        </w:rPr>
        <w:t xml:space="preserve">אנחנו כבר בזמן פציעות בכל מובן אפשרי. כרגע זה הגולן, </w:t>
      </w:r>
      <w:bookmarkStart w:id="1651" w:name="_ETM_Q1_6440899"/>
      <w:bookmarkEnd w:id="1651"/>
      <w:r w:rsidR="00EC29BC">
        <w:rPr>
          <w:rFonts w:hint="cs"/>
          <w:rtl/>
        </w:rPr>
        <w:t xml:space="preserve">וזה היה ב-7 באוקטובר הדרום, וכל פעם דברים אחרים. זה </w:t>
      </w:r>
      <w:bookmarkStart w:id="1652" w:name="_ETM_Q1_6449365"/>
      <w:bookmarkEnd w:id="1652"/>
      <w:r w:rsidR="00EC29BC">
        <w:rPr>
          <w:rFonts w:hint="cs"/>
          <w:rtl/>
        </w:rPr>
        <w:t xml:space="preserve">צועק לשמים ולאדמה שספוגה וללבבות ולנשמות של כל האנשים </w:t>
      </w:r>
      <w:bookmarkStart w:id="1653" w:name="_ETM_Q1_6457705"/>
      <w:bookmarkEnd w:id="1653"/>
      <w:r w:rsidR="00EC29BC">
        <w:rPr>
          <w:rFonts w:hint="cs"/>
          <w:rtl/>
        </w:rPr>
        <w:t xml:space="preserve">שנפצעים ונפגעים וחווים את הפגיעה היומיומית הזאת פה. אז, </w:t>
      </w:r>
      <w:bookmarkStart w:id="1654" w:name="_ETM_Q1_6462280"/>
      <w:bookmarkEnd w:id="1654"/>
      <w:r w:rsidR="00EC29BC">
        <w:rPr>
          <w:rFonts w:hint="cs"/>
          <w:rtl/>
        </w:rPr>
        <w:t xml:space="preserve">בבקשה, עשו מעשה. </w:t>
      </w:r>
    </w:p>
    <w:p w:rsidR="00EC29BC" w:rsidRDefault="00EC29BC" w:rsidP="00570A18">
      <w:pPr>
        <w:rPr>
          <w:rtl/>
        </w:rPr>
      </w:pPr>
      <w:bookmarkStart w:id="1655" w:name="_ETM_Q1_6465135"/>
      <w:bookmarkStart w:id="1656" w:name="_ETM_Q1_6465184"/>
      <w:bookmarkEnd w:id="1655"/>
      <w:bookmarkEnd w:id="1656"/>
    </w:p>
    <w:p w:rsidR="00EC29BC" w:rsidRDefault="00EC29BC" w:rsidP="00EC29BC">
      <w:pPr>
        <w:pStyle w:val="af6"/>
        <w:keepNext/>
        <w:rPr>
          <w:rtl/>
        </w:rPr>
      </w:pPr>
      <w:bookmarkStart w:id="1657" w:name="ET_yor_5765_210"/>
      <w:r w:rsidRPr="00EC29BC">
        <w:rPr>
          <w:rStyle w:val="TagStyle"/>
          <w:rtl/>
        </w:rPr>
        <w:t xml:space="preserve"> &lt;&lt; יור &gt;&gt; </w:t>
      </w:r>
      <w:r>
        <w:rPr>
          <w:rtl/>
        </w:rPr>
        <w:t>היו"ר מיכאל מרדכי ביטון:</w:t>
      </w:r>
      <w:r w:rsidRPr="00EC29BC">
        <w:rPr>
          <w:rStyle w:val="TagStyle"/>
          <w:rtl/>
        </w:rPr>
        <w:t xml:space="preserve"> &lt;&lt; יור &gt;&gt;</w:t>
      </w:r>
      <w:r>
        <w:rPr>
          <w:rtl/>
        </w:rPr>
        <w:t xml:space="preserve">   </w:t>
      </w:r>
      <w:bookmarkEnd w:id="1657"/>
    </w:p>
    <w:p w:rsidR="00EC29BC" w:rsidRDefault="00EC29BC" w:rsidP="00EC29BC">
      <w:pPr>
        <w:pStyle w:val="KeepWithNext"/>
        <w:rPr>
          <w:rtl/>
        </w:rPr>
      </w:pPr>
    </w:p>
    <w:p w:rsidR="00EC29BC" w:rsidRDefault="00EC29BC" w:rsidP="00EC29BC">
      <w:pPr>
        <w:rPr>
          <w:rtl/>
        </w:rPr>
      </w:pPr>
      <w:bookmarkStart w:id="1658" w:name="_ETM_Q1_6466179"/>
      <w:bookmarkEnd w:id="1658"/>
      <w:r>
        <w:rPr>
          <w:rFonts w:hint="cs"/>
          <w:rtl/>
        </w:rPr>
        <w:t xml:space="preserve">תודה רבה. הדברים שלך נכונים. אנחנו גם </w:t>
      </w:r>
      <w:bookmarkStart w:id="1659" w:name="_ETM_Q1_6466000"/>
      <w:bookmarkEnd w:id="1659"/>
      <w:r>
        <w:rPr>
          <w:rFonts w:hint="cs"/>
          <w:rtl/>
        </w:rPr>
        <w:t>נעגן אותם בסיכום הוועדה. אלון וירון, משפט סיכום ל</w:t>
      </w:r>
      <w:bookmarkStart w:id="1660" w:name="_ETM_Q1_6471225"/>
      <w:bookmarkEnd w:id="1660"/>
      <w:r>
        <w:rPr>
          <w:rFonts w:hint="cs"/>
          <w:rtl/>
        </w:rPr>
        <w:t xml:space="preserve">פני שנסכם את הדיון. </w:t>
      </w:r>
    </w:p>
    <w:p w:rsidR="00EC29BC" w:rsidRDefault="00EC29BC" w:rsidP="00EC29BC">
      <w:pPr>
        <w:rPr>
          <w:rtl/>
        </w:rPr>
      </w:pPr>
      <w:bookmarkStart w:id="1661" w:name="_ETM_Q1_6475201"/>
      <w:bookmarkStart w:id="1662" w:name="_ETM_Q1_6475243"/>
      <w:bookmarkStart w:id="1663" w:name="_ETM_Q1_6476241"/>
      <w:bookmarkEnd w:id="1661"/>
      <w:bookmarkEnd w:id="1662"/>
      <w:bookmarkEnd w:id="1663"/>
    </w:p>
    <w:p w:rsidR="00EC29BC" w:rsidRDefault="00EC29BC" w:rsidP="00EC29BC">
      <w:pPr>
        <w:pStyle w:val="a4"/>
        <w:keepNext/>
        <w:rPr>
          <w:rtl/>
        </w:rPr>
      </w:pPr>
      <w:bookmarkStart w:id="1664" w:name="ET_speaker_6144_211"/>
      <w:r w:rsidRPr="00EC29B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C29BC">
        <w:rPr>
          <w:rStyle w:val="TagStyle"/>
          <w:rtl/>
        </w:rPr>
        <w:t xml:space="preserve"> &lt;&lt; דובר &gt;&gt;</w:t>
      </w:r>
      <w:r>
        <w:rPr>
          <w:rtl/>
        </w:rPr>
        <w:t xml:space="preserve">   </w:t>
      </w:r>
      <w:bookmarkEnd w:id="1664"/>
    </w:p>
    <w:p w:rsidR="00EC29BC" w:rsidRDefault="00EC29BC" w:rsidP="00EC29BC">
      <w:pPr>
        <w:pStyle w:val="KeepWithNext"/>
        <w:rPr>
          <w:rtl/>
        </w:rPr>
      </w:pPr>
    </w:p>
    <w:p w:rsidR="00EC29BC" w:rsidRDefault="00EC29BC" w:rsidP="00EC29BC">
      <w:pPr>
        <w:rPr>
          <w:rtl/>
        </w:rPr>
      </w:pPr>
      <w:bookmarkStart w:id="1665" w:name="_ETM_Q1_6476683"/>
      <w:bookmarkStart w:id="1666" w:name="_ETM_Q1_6476733"/>
      <w:bookmarkEnd w:id="1665"/>
      <w:bookmarkEnd w:id="1666"/>
      <w:r>
        <w:rPr>
          <w:rFonts w:hint="cs"/>
          <w:rtl/>
        </w:rPr>
        <w:t>ראשית, תודה רבה, מיכאל חברי</w:t>
      </w:r>
      <w:bookmarkStart w:id="1667" w:name="_ETM_Q1_6476675"/>
      <w:bookmarkEnd w:id="1667"/>
      <w:r>
        <w:rPr>
          <w:rFonts w:hint="cs"/>
          <w:rtl/>
        </w:rPr>
        <w:t>, על השקעת הזמן ועל המוכנות להיות בדיוק במקום הזה</w:t>
      </w:r>
      <w:bookmarkStart w:id="1668" w:name="_ETM_Q1_6488049"/>
      <w:bookmarkEnd w:id="1668"/>
      <w:r>
        <w:rPr>
          <w:rFonts w:hint="cs"/>
          <w:rtl/>
        </w:rPr>
        <w:t>; לחברה המטפלת בבישול - -</w:t>
      </w:r>
    </w:p>
    <w:p w:rsidR="00EC29BC" w:rsidRDefault="00EC29BC" w:rsidP="00EC29BC">
      <w:pPr>
        <w:rPr>
          <w:rtl/>
        </w:rPr>
      </w:pPr>
      <w:bookmarkStart w:id="1669" w:name="_ETM_Q1_6487658"/>
      <w:bookmarkStart w:id="1670" w:name="_ETM_Q1_6487718"/>
      <w:bookmarkStart w:id="1671" w:name="_ETM_Q1_6490051"/>
      <w:bookmarkEnd w:id="1669"/>
      <w:bookmarkEnd w:id="1670"/>
      <w:bookmarkEnd w:id="1671"/>
    </w:p>
    <w:p w:rsidR="00EC29BC" w:rsidRDefault="00EC29BC" w:rsidP="00EC29BC">
      <w:pPr>
        <w:pStyle w:val="af9"/>
        <w:keepNext/>
        <w:rPr>
          <w:rtl/>
        </w:rPr>
      </w:pPr>
      <w:bookmarkStart w:id="1672" w:name="ET_guest_935777_212"/>
      <w:r w:rsidRPr="00EC29BC">
        <w:rPr>
          <w:rStyle w:val="TagStyle"/>
          <w:rtl/>
        </w:rPr>
        <w:t xml:space="preserve"> &lt;&lt; אורח &gt;&gt; </w:t>
      </w:r>
      <w:r>
        <w:rPr>
          <w:rtl/>
        </w:rPr>
        <w:t>אפרת זוהר-</w:t>
      </w:r>
      <w:proofErr w:type="spellStart"/>
      <w:r>
        <w:rPr>
          <w:rtl/>
        </w:rPr>
        <w:t>לבקוביץ</w:t>
      </w:r>
      <w:proofErr w:type="spellEnd"/>
      <w:r>
        <w:rPr>
          <w:rtl/>
        </w:rPr>
        <w:t>:</w:t>
      </w:r>
      <w:r w:rsidRPr="00EC29BC">
        <w:rPr>
          <w:rStyle w:val="TagStyle"/>
          <w:rtl/>
        </w:rPr>
        <w:t xml:space="preserve"> &lt;&lt; אורח &gt;&gt;</w:t>
      </w:r>
      <w:r>
        <w:rPr>
          <w:rtl/>
        </w:rPr>
        <w:t xml:space="preserve">   </w:t>
      </w:r>
      <w:bookmarkEnd w:id="1672"/>
    </w:p>
    <w:p w:rsidR="00EC29BC" w:rsidRDefault="00EC29BC" w:rsidP="00EC29BC">
      <w:pPr>
        <w:pStyle w:val="KeepWithNext"/>
        <w:rPr>
          <w:rtl/>
        </w:rPr>
      </w:pPr>
    </w:p>
    <w:p w:rsidR="00EC29BC" w:rsidRDefault="00EC29BC" w:rsidP="00EC29BC">
      <w:pPr>
        <w:rPr>
          <w:rtl/>
        </w:rPr>
      </w:pPr>
      <w:bookmarkStart w:id="1673" w:name="_ETM_Q1_6490532"/>
      <w:bookmarkStart w:id="1674" w:name="_ETM_Q1_6490613"/>
      <w:bookmarkEnd w:id="1673"/>
      <w:bookmarkEnd w:id="1674"/>
      <w:r>
        <w:rPr>
          <w:rFonts w:hint="cs"/>
          <w:rtl/>
        </w:rPr>
        <w:t xml:space="preserve">אפרת. </w:t>
      </w:r>
    </w:p>
    <w:p w:rsidR="00EC29BC" w:rsidRDefault="00EC29BC" w:rsidP="00EC29BC">
      <w:pPr>
        <w:rPr>
          <w:rtl/>
        </w:rPr>
      </w:pPr>
      <w:bookmarkStart w:id="1675" w:name="_ETM_Q1_6492146"/>
      <w:bookmarkStart w:id="1676" w:name="_ETM_Q1_6492202"/>
      <w:bookmarkEnd w:id="1675"/>
      <w:bookmarkEnd w:id="1676"/>
    </w:p>
    <w:p w:rsidR="00EC29BC" w:rsidRDefault="00EC29BC" w:rsidP="00EC29BC">
      <w:pPr>
        <w:pStyle w:val="af6"/>
        <w:keepNext/>
        <w:rPr>
          <w:rtl/>
        </w:rPr>
      </w:pPr>
      <w:bookmarkStart w:id="1677" w:name="ET_yor_5765_213"/>
      <w:r w:rsidRPr="00EC29BC">
        <w:rPr>
          <w:rStyle w:val="TagStyle"/>
          <w:rtl/>
        </w:rPr>
        <w:t xml:space="preserve"> &lt;&lt; יור &gt;&gt; </w:t>
      </w:r>
      <w:r>
        <w:rPr>
          <w:rtl/>
        </w:rPr>
        <w:t>היו"ר מיכאל מרדכי ביטון:</w:t>
      </w:r>
      <w:r w:rsidRPr="00EC29BC">
        <w:rPr>
          <w:rStyle w:val="TagStyle"/>
          <w:rtl/>
        </w:rPr>
        <w:t xml:space="preserve"> &lt;&lt; יור &gt;&gt;</w:t>
      </w:r>
      <w:r>
        <w:rPr>
          <w:rtl/>
        </w:rPr>
        <w:t xml:space="preserve">   </w:t>
      </w:r>
      <w:bookmarkEnd w:id="1677"/>
    </w:p>
    <w:p w:rsidR="00EC29BC" w:rsidRDefault="00EC29BC" w:rsidP="00EC29BC">
      <w:pPr>
        <w:pStyle w:val="KeepWithNext"/>
        <w:rPr>
          <w:rtl/>
        </w:rPr>
      </w:pPr>
    </w:p>
    <w:p w:rsidR="00EC29BC" w:rsidRDefault="00EC29BC" w:rsidP="00EC29BC">
      <w:pPr>
        <w:rPr>
          <w:rtl/>
        </w:rPr>
      </w:pPr>
      <w:bookmarkStart w:id="1678" w:name="_ETM_Q1_6494190"/>
      <w:bookmarkEnd w:id="1678"/>
      <w:r>
        <w:rPr>
          <w:rFonts w:hint="cs"/>
          <w:rtl/>
        </w:rPr>
        <w:t xml:space="preserve">אולי אתה ואני נלך אליה פעם לטיפול. אני פעם רציתי להמציא את הטיפול הזה. </w:t>
      </w:r>
      <w:bookmarkStart w:id="1679" w:name="_ETM_Q1_6498412"/>
      <w:bookmarkEnd w:id="1679"/>
      <w:r>
        <w:rPr>
          <w:rFonts w:hint="cs"/>
          <w:rtl/>
        </w:rPr>
        <w:t>גיסתי גם עוסקת בזה. זה אחלה דבר.</w:t>
      </w:r>
    </w:p>
    <w:p w:rsidR="00EC29BC" w:rsidRDefault="00EC29BC" w:rsidP="00EC29BC">
      <w:pPr>
        <w:rPr>
          <w:rtl/>
        </w:rPr>
      </w:pPr>
      <w:bookmarkStart w:id="1680" w:name="_ETM_Q1_6502204"/>
      <w:bookmarkStart w:id="1681" w:name="_ETM_Q1_6502246"/>
      <w:bookmarkEnd w:id="1680"/>
      <w:bookmarkEnd w:id="1681"/>
    </w:p>
    <w:p w:rsidR="00EC29BC" w:rsidRDefault="00EC29BC" w:rsidP="00EC29BC">
      <w:pPr>
        <w:pStyle w:val="af5"/>
        <w:keepNext/>
        <w:rPr>
          <w:rtl/>
        </w:rPr>
      </w:pPr>
      <w:bookmarkStart w:id="1682" w:name="ET_interruption_קריאה_214"/>
      <w:r w:rsidRPr="00EC29BC">
        <w:rPr>
          <w:rStyle w:val="TagStyle"/>
          <w:rtl/>
        </w:rPr>
        <w:t xml:space="preserve"> &lt;&lt; קריאה &gt;&gt; </w:t>
      </w:r>
      <w:r>
        <w:rPr>
          <w:rtl/>
        </w:rPr>
        <w:t>קריאה:</w:t>
      </w:r>
      <w:r w:rsidRPr="00EC29BC">
        <w:rPr>
          <w:rStyle w:val="TagStyle"/>
          <w:rtl/>
        </w:rPr>
        <w:t xml:space="preserve"> &lt;&lt; קריאה &gt;&gt;</w:t>
      </w:r>
      <w:r>
        <w:rPr>
          <w:rtl/>
        </w:rPr>
        <w:t xml:space="preserve">   </w:t>
      </w:r>
      <w:bookmarkEnd w:id="1682"/>
    </w:p>
    <w:p w:rsidR="00EC29BC" w:rsidRDefault="00EC29BC" w:rsidP="00EC29BC">
      <w:pPr>
        <w:pStyle w:val="KeepWithNext"/>
        <w:rPr>
          <w:rtl/>
        </w:rPr>
      </w:pPr>
    </w:p>
    <w:p w:rsidR="00EC29BC" w:rsidRDefault="00EC29BC" w:rsidP="00EC29BC">
      <w:pPr>
        <w:rPr>
          <w:rtl/>
        </w:rPr>
      </w:pPr>
      <w:bookmarkStart w:id="1683" w:name="_ETM_Q1_6502401"/>
      <w:bookmarkEnd w:id="1683"/>
      <w:r>
        <w:rPr>
          <w:rFonts w:hint="cs"/>
          <w:rtl/>
        </w:rPr>
        <w:t>אתה כבר מבשל גם</w:t>
      </w:r>
      <w:bookmarkStart w:id="1684" w:name="_ETM_Q1_6505388"/>
      <w:bookmarkEnd w:id="1684"/>
      <w:r>
        <w:rPr>
          <w:rFonts w:hint="cs"/>
          <w:rtl/>
        </w:rPr>
        <w:t xml:space="preserve"> ככה. </w:t>
      </w:r>
    </w:p>
    <w:p w:rsidR="00EC29BC" w:rsidRDefault="00EC29BC" w:rsidP="00EC29BC">
      <w:pPr>
        <w:rPr>
          <w:rtl/>
        </w:rPr>
      </w:pPr>
      <w:bookmarkStart w:id="1685" w:name="_ETM_Q1_6502870"/>
      <w:bookmarkStart w:id="1686" w:name="_ETM_Q1_6502883"/>
      <w:bookmarkEnd w:id="1685"/>
      <w:bookmarkEnd w:id="1686"/>
    </w:p>
    <w:p w:rsidR="00EC29BC" w:rsidRDefault="00EC29BC" w:rsidP="00EC29BC">
      <w:pPr>
        <w:pStyle w:val="af6"/>
        <w:keepNext/>
        <w:rPr>
          <w:rtl/>
        </w:rPr>
      </w:pPr>
      <w:bookmarkStart w:id="1687" w:name="ET_yor_5765_215"/>
      <w:r w:rsidRPr="00EC29BC">
        <w:rPr>
          <w:rStyle w:val="TagStyle"/>
          <w:rtl/>
        </w:rPr>
        <w:t xml:space="preserve"> &lt;&lt; יור &gt;&gt; </w:t>
      </w:r>
      <w:r>
        <w:rPr>
          <w:rtl/>
        </w:rPr>
        <w:t>היו"ר מיכאל מרדכי ביטון:</w:t>
      </w:r>
      <w:r w:rsidRPr="00EC29BC">
        <w:rPr>
          <w:rStyle w:val="TagStyle"/>
          <w:rtl/>
        </w:rPr>
        <w:t xml:space="preserve"> &lt;&lt; יור &gt;&gt;</w:t>
      </w:r>
      <w:r>
        <w:rPr>
          <w:rtl/>
        </w:rPr>
        <w:t xml:space="preserve">   </w:t>
      </w:r>
      <w:bookmarkEnd w:id="1687"/>
    </w:p>
    <w:p w:rsidR="00EC29BC" w:rsidRDefault="00EC29BC" w:rsidP="00EC29BC">
      <w:pPr>
        <w:pStyle w:val="KeepWithNext"/>
        <w:rPr>
          <w:rtl/>
        </w:rPr>
      </w:pPr>
    </w:p>
    <w:p w:rsidR="00EC29BC" w:rsidRDefault="00EC29BC" w:rsidP="00EC29BC">
      <w:pPr>
        <w:rPr>
          <w:rtl/>
        </w:rPr>
      </w:pPr>
      <w:bookmarkStart w:id="1688" w:name="_ETM_Q1_6503907"/>
      <w:bookmarkEnd w:id="1688"/>
      <w:r>
        <w:rPr>
          <w:rFonts w:hint="cs"/>
          <w:rtl/>
        </w:rPr>
        <w:t>אני מטפל בבישול כבר תשעה חודשים בחניתה</w:t>
      </w:r>
      <w:bookmarkStart w:id="1689" w:name="_ETM_Q1_6507361"/>
      <w:bookmarkEnd w:id="1689"/>
      <w:r>
        <w:rPr>
          <w:rFonts w:hint="cs"/>
          <w:rtl/>
        </w:rPr>
        <w:t xml:space="preserve"> ב-30 חברי כיתת כוננות. </w:t>
      </w:r>
    </w:p>
    <w:p w:rsidR="00EC29BC" w:rsidRDefault="00EC29BC" w:rsidP="00EC29BC">
      <w:pPr>
        <w:rPr>
          <w:rtl/>
        </w:rPr>
      </w:pPr>
      <w:bookmarkStart w:id="1690" w:name="_ETM_Q1_6507191"/>
      <w:bookmarkStart w:id="1691" w:name="_ETM_Q1_6507255"/>
      <w:bookmarkStart w:id="1692" w:name="_ETM_Q1_6508191"/>
      <w:bookmarkEnd w:id="1690"/>
      <w:bookmarkEnd w:id="1691"/>
      <w:bookmarkEnd w:id="1692"/>
    </w:p>
    <w:p w:rsidR="00EC29BC" w:rsidRDefault="00EC29BC" w:rsidP="00EC29BC">
      <w:pPr>
        <w:pStyle w:val="af9"/>
        <w:keepNext/>
        <w:rPr>
          <w:rtl/>
        </w:rPr>
      </w:pPr>
      <w:bookmarkStart w:id="1693" w:name="ET_guest_935777_216"/>
      <w:r w:rsidRPr="00EC29BC">
        <w:rPr>
          <w:rStyle w:val="TagStyle"/>
          <w:rtl/>
        </w:rPr>
        <w:t xml:space="preserve"> &lt;&lt; אורח &gt;&gt; </w:t>
      </w:r>
      <w:r>
        <w:rPr>
          <w:rtl/>
        </w:rPr>
        <w:t>אפרת זוהר-</w:t>
      </w:r>
      <w:proofErr w:type="spellStart"/>
      <w:r>
        <w:rPr>
          <w:rtl/>
        </w:rPr>
        <w:t>לבקוביץ</w:t>
      </w:r>
      <w:proofErr w:type="spellEnd"/>
      <w:r>
        <w:rPr>
          <w:rtl/>
        </w:rPr>
        <w:t>:</w:t>
      </w:r>
      <w:r w:rsidRPr="00EC29BC">
        <w:rPr>
          <w:rStyle w:val="TagStyle"/>
          <w:rtl/>
        </w:rPr>
        <w:t xml:space="preserve"> &lt;&lt; אורח &gt;&gt;</w:t>
      </w:r>
      <w:r>
        <w:rPr>
          <w:rtl/>
        </w:rPr>
        <w:t xml:space="preserve">   </w:t>
      </w:r>
      <w:bookmarkEnd w:id="1693"/>
    </w:p>
    <w:p w:rsidR="00EC29BC" w:rsidRDefault="00EC29BC" w:rsidP="00EC29BC">
      <w:pPr>
        <w:pStyle w:val="KeepWithNext"/>
        <w:rPr>
          <w:rtl/>
        </w:rPr>
      </w:pPr>
    </w:p>
    <w:p w:rsidR="00EC29BC" w:rsidRDefault="00EC29BC" w:rsidP="00EC29BC">
      <w:pPr>
        <w:rPr>
          <w:rtl/>
        </w:rPr>
      </w:pPr>
      <w:bookmarkStart w:id="1694" w:name="_ETM_Q1_6508797"/>
      <w:bookmarkStart w:id="1695" w:name="_ETM_Q1_6508881"/>
      <w:bookmarkEnd w:id="1694"/>
      <w:bookmarkEnd w:id="1695"/>
      <w:r>
        <w:rPr>
          <w:rFonts w:hint="cs"/>
          <w:rtl/>
        </w:rPr>
        <w:t xml:space="preserve">בשלוש השנים האחרונות אני מלווה </w:t>
      </w:r>
      <w:bookmarkStart w:id="1696" w:name="_ETM_Q1_6514087"/>
      <w:bookmarkEnd w:id="1696"/>
      <w:r>
        <w:rPr>
          <w:rFonts w:hint="cs"/>
          <w:rtl/>
        </w:rPr>
        <w:t xml:space="preserve">יתומי צה"ל בטיפול פרטני. </w:t>
      </w:r>
    </w:p>
    <w:p w:rsidR="00EC29BC" w:rsidRDefault="00EC29BC" w:rsidP="00EC29BC">
      <w:pPr>
        <w:ind w:firstLine="0"/>
        <w:rPr>
          <w:rtl/>
        </w:rPr>
      </w:pPr>
    </w:p>
    <w:p w:rsidR="00EC29BC" w:rsidRDefault="00EC29BC" w:rsidP="00EC29BC">
      <w:pPr>
        <w:pStyle w:val="af6"/>
        <w:keepNext/>
        <w:rPr>
          <w:rtl/>
        </w:rPr>
      </w:pPr>
      <w:bookmarkStart w:id="1697" w:name="ET_yor_5765_217"/>
      <w:r w:rsidRPr="00EC29BC">
        <w:rPr>
          <w:rStyle w:val="TagStyle"/>
          <w:rtl/>
        </w:rPr>
        <w:t xml:space="preserve"> &lt;&lt; יור &gt;&gt; </w:t>
      </w:r>
      <w:r>
        <w:rPr>
          <w:rtl/>
        </w:rPr>
        <w:t>היו"ר מיכאל מרדכי ביטון:</w:t>
      </w:r>
      <w:r w:rsidRPr="00EC29BC">
        <w:rPr>
          <w:rStyle w:val="TagStyle"/>
          <w:rtl/>
        </w:rPr>
        <w:t xml:space="preserve"> &lt;&lt; יור &gt;&gt;</w:t>
      </w:r>
      <w:r>
        <w:rPr>
          <w:rtl/>
        </w:rPr>
        <w:t xml:space="preserve">   </w:t>
      </w:r>
      <w:bookmarkEnd w:id="1697"/>
    </w:p>
    <w:p w:rsidR="00EC29BC" w:rsidRDefault="00EC29BC" w:rsidP="00EC29BC">
      <w:pPr>
        <w:pStyle w:val="KeepWithNext"/>
        <w:rPr>
          <w:rtl/>
        </w:rPr>
      </w:pPr>
    </w:p>
    <w:p w:rsidR="00EC29BC" w:rsidRDefault="00EC29BC" w:rsidP="00EC29BC">
      <w:pPr>
        <w:rPr>
          <w:rtl/>
        </w:rPr>
      </w:pPr>
      <w:bookmarkStart w:id="1698" w:name="_ETM_Q1_6516984"/>
      <w:bookmarkEnd w:id="1698"/>
      <w:r>
        <w:rPr>
          <w:rFonts w:hint="cs"/>
          <w:rtl/>
        </w:rPr>
        <w:t xml:space="preserve">מדהים. </w:t>
      </w:r>
    </w:p>
    <w:p w:rsidR="00EC29BC" w:rsidRDefault="00EC29BC" w:rsidP="00EC29BC">
      <w:pPr>
        <w:rPr>
          <w:rtl/>
        </w:rPr>
      </w:pPr>
    </w:p>
    <w:p w:rsidR="00EC29BC" w:rsidRDefault="00EC29BC" w:rsidP="00EC29BC">
      <w:pPr>
        <w:pStyle w:val="af9"/>
        <w:keepNext/>
        <w:rPr>
          <w:rtl/>
        </w:rPr>
      </w:pPr>
      <w:bookmarkStart w:id="1699" w:name="ET_guest_935777_218"/>
      <w:r w:rsidRPr="00EC29BC">
        <w:rPr>
          <w:rStyle w:val="TagStyle"/>
          <w:rtl/>
        </w:rPr>
        <w:t xml:space="preserve"> &lt;&lt; אורח &gt;&gt; </w:t>
      </w:r>
      <w:r>
        <w:rPr>
          <w:rtl/>
        </w:rPr>
        <w:t>אפרת זוהר-</w:t>
      </w:r>
      <w:proofErr w:type="spellStart"/>
      <w:r>
        <w:rPr>
          <w:rtl/>
        </w:rPr>
        <w:t>לבקוביץ</w:t>
      </w:r>
      <w:proofErr w:type="spellEnd"/>
      <w:r>
        <w:rPr>
          <w:rtl/>
        </w:rPr>
        <w:t>:</w:t>
      </w:r>
      <w:r w:rsidRPr="00EC29BC">
        <w:rPr>
          <w:rStyle w:val="TagStyle"/>
          <w:rtl/>
        </w:rPr>
        <w:t xml:space="preserve"> &lt;&lt; אורח &gt;&gt;</w:t>
      </w:r>
      <w:r>
        <w:rPr>
          <w:rtl/>
        </w:rPr>
        <w:t xml:space="preserve">   </w:t>
      </w:r>
      <w:bookmarkEnd w:id="1699"/>
    </w:p>
    <w:p w:rsidR="00EC29BC" w:rsidRDefault="00EC29BC" w:rsidP="00EC29BC">
      <w:pPr>
        <w:pStyle w:val="KeepWithNext"/>
        <w:rPr>
          <w:rtl/>
        </w:rPr>
      </w:pPr>
    </w:p>
    <w:p w:rsidR="00EC29BC" w:rsidRDefault="00EC29BC" w:rsidP="00EC29BC">
      <w:pPr>
        <w:rPr>
          <w:rtl/>
        </w:rPr>
      </w:pPr>
      <w:r>
        <w:rPr>
          <w:rFonts w:hint="cs"/>
          <w:rtl/>
        </w:rPr>
        <w:t>אני באה אליהם לבתים ברחבי הארץ ומבשלת איתם.</w:t>
      </w:r>
    </w:p>
    <w:p w:rsidR="00EC29BC" w:rsidRDefault="00EC29BC" w:rsidP="00EC29BC">
      <w:pPr>
        <w:rPr>
          <w:rtl/>
        </w:rPr>
      </w:pPr>
      <w:bookmarkStart w:id="1700" w:name="_ETM_Q1_6516873"/>
      <w:bookmarkStart w:id="1701" w:name="_ETM_Q1_6516938"/>
      <w:bookmarkEnd w:id="1700"/>
      <w:bookmarkEnd w:id="1701"/>
    </w:p>
    <w:p w:rsidR="00EC29BC" w:rsidRDefault="00EC29BC" w:rsidP="00EC29BC">
      <w:pPr>
        <w:pStyle w:val="af6"/>
        <w:keepNext/>
        <w:rPr>
          <w:rtl/>
        </w:rPr>
      </w:pPr>
      <w:bookmarkStart w:id="1702" w:name="ET_yor_5765_219"/>
      <w:r w:rsidRPr="00EC29BC">
        <w:rPr>
          <w:rStyle w:val="TagStyle"/>
          <w:rtl/>
        </w:rPr>
        <w:t xml:space="preserve"> &lt;&lt; יור &gt;&gt; </w:t>
      </w:r>
      <w:r>
        <w:rPr>
          <w:rtl/>
        </w:rPr>
        <w:t>היו"ר מיכאל מרדכי ביטון:</w:t>
      </w:r>
      <w:r w:rsidRPr="00EC29BC">
        <w:rPr>
          <w:rStyle w:val="TagStyle"/>
          <w:rtl/>
        </w:rPr>
        <w:t xml:space="preserve"> &lt;&lt; יור &gt;&gt;</w:t>
      </w:r>
      <w:r>
        <w:rPr>
          <w:rtl/>
        </w:rPr>
        <w:t xml:space="preserve">   </w:t>
      </w:r>
      <w:bookmarkEnd w:id="1702"/>
    </w:p>
    <w:p w:rsidR="00EC29BC" w:rsidRDefault="00EC29BC" w:rsidP="00EC29BC">
      <w:pPr>
        <w:pStyle w:val="KeepWithNext"/>
        <w:rPr>
          <w:rtl/>
        </w:rPr>
      </w:pPr>
    </w:p>
    <w:p w:rsidR="00EC29BC" w:rsidRDefault="00EC29BC" w:rsidP="00EC29BC">
      <w:pPr>
        <w:rPr>
          <w:rtl/>
        </w:rPr>
      </w:pPr>
      <w:bookmarkStart w:id="1703" w:name="_ETM_Q1_6518122"/>
      <w:bookmarkEnd w:id="1703"/>
      <w:r>
        <w:rPr>
          <w:rFonts w:hint="cs"/>
          <w:rtl/>
        </w:rPr>
        <w:t xml:space="preserve">וואו. מקסים. </w:t>
      </w:r>
    </w:p>
    <w:p w:rsidR="00EC29BC" w:rsidRDefault="00EC29BC" w:rsidP="00EC29BC">
      <w:pPr>
        <w:rPr>
          <w:rtl/>
        </w:rPr>
      </w:pPr>
      <w:bookmarkStart w:id="1704" w:name="_ETM_Q1_6519306"/>
      <w:bookmarkStart w:id="1705" w:name="_ETM_Q1_6519363"/>
      <w:bookmarkEnd w:id="1704"/>
      <w:bookmarkEnd w:id="1705"/>
    </w:p>
    <w:p w:rsidR="00EC29BC" w:rsidRDefault="00EC29BC" w:rsidP="00EC29BC">
      <w:pPr>
        <w:pStyle w:val="af9"/>
        <w:keepNext/>
        <w:rPr>
          <w:rtl/>
        </w:rPr>
      </w:pPr>
      <w:bookmarkStart w:id="1706" w:name="ET_guest_935777_220"/>
      <w:r w:rsidRPr="00EC29BC">
        <w:rPr>
          <w:rStyle w:val="TagStyle"/>
          <w:rtl/>
        </w:rPr>
        <w:t xml:space="preserve"> &lt;&lt; אורח &gt;&gt; </w:t>
      </w:r>
      <w:r>
        <w:rPr>
          <w:rtl/>
        </w:rPr>
        <w:t>אפרת זוהר-</w:t>
      </w:r>
      <w:proofErr w:type="spellStart"/>
      <w:r>
        <w:rPr>
          <w:rtl/>
        </w:rPr>
        <w:t>לבקוביץ</w:t>
      </w:r>
      <w:proofErr w:type="spellEnd"/>
      <w:r>
        <w:rPr>
          <w:rtl/>
        </w:rPr>
        <w:t>:</w:t>
      </w:r>
      <w:r w:rsidRPr="00EC29BC">
        <w:rPr>
          <w:rStyle w:val="TagStyle"/>
          <w:rtl/>
        </w:rPr>
        <w:t xml:space="preserve"> &lt;&lt; אורח &gt;&gt;</w:t>
      </w:r>
      <w:r>
        <w:rPr>
          <w:rtl/>
        </w:rPr>
        <w:t xml:space="preserve">   </w:t>
      </w:r>
      <w:bookmarkEnd w:id="1706"/>
    </w:p>
    <w:p w:rsidR="00EC29BC" w:rsidRDefault="00EC29BC" w:rsidP="00EC29BC">
      <w:pPr>
        <w:pStyle w:val="KeepWithNext"/>
        <w:rPr>
          <w:rtl/>
        </w:rPr>
      </w:pPr>
    </w:p>
    <w:p w:rsidR="00EC29BC" w:rsidRDefault="00EC29BC" w:rsidP="00EC29BC">
      <w:pPr>
        <w:rPr>
          <w:rtl/>
        </w:rPr>
      </w:pPr>
      <w:r>
        <w:rPr>
          <w:rFonts w:hint="cs"/>
          <w:rtl/>
        </w:rPr>
        <w:t xml:space="preserve">זה אפרופו טראומה, </w:t>
      </w:r>
      <w:bookmarkStart w:id="1707" w:name="_ETM_Q1_6526908"/>
      <w:bookmarkEnd w:id="1707"/>
      <w:r>
        <w:rPr>
          <w:rFonts w:hint="cs"/>
          <w:rtl/>
        </w:rPr>
        <w:t xml:space="preserve">אובדן, שכול. </w:t>
      </w:r>
    </w:p>
    <w:p w:rsidR="00EC29BC" w:rsidRDefault="00EC29BC" w:rsidP="00EC29BC">
      <w:pPr>
        <w:rPr>
          <w:rtl/>
        </w:rPr>
      </w:pPr>
    </w:p>
    <w:p w:rsidR="00EC29BC" w:rsidRDefault="00EC29BC" w:rsidP="00EC29BC">
      <w:pPr>
        <w:pStyle w:val="af6"/>
        <w:keepNext/>
        <w:rPr>
          <w:rtl/>
        </w:rPr>
      </w:pPr>
      <w:bookmarkStart w:id="1708" w:name="ET_yor_5765_221"/>
      <w:r w:rsidRPr="00EC29BC">
        <w:rPr>
          <w:rStyle w:val="TagStyle"/>
          <w:rtl/>
        </w:rPr>
        <w:t xml:space="preserve"> &lt;&lt; יור &gt;&gt; </w:t>
      </w:r>
      <w:r>
        <w:rPr>
          <w:rtl/>
        </w:rPr>
        <w:t>היו"ר מיכאל מרדכי ביטון:</w:t>
      </w:r>
      <w:r w:rsidRPr="00EC29BC">
        <w:rPr>
          <w:rStyle w:val="TagStyle"/>
          <w:rtl/>
        </w:rPr>
        <w:t xml:space="preserve"> &lt;&lt; יור &gt;&gt;</w:t>
      </w:r>
      <w:r>
        <w:rPr>
          <w:rtl/>
        </w:rPr>
        <w:t xml:space="preserve">   </w:t>
      </w:r>
      <w:bookmarkEnd w:id="1708"/>
    </w:p>
    <w:p w:rsidR="00EC29BC" w:rsidRDefault="00EC29BC" w:rsidP="00EC29BC">
      <w:pPr>
        <w:pStyle w:val="KeepWithNext"/>
        <w:rPr>
          <w:rtl/>
        </w:rPr>
      </w:pPr>
    </w:p>
    <w:p w:rsidR="00EC29BC" w:rsidRDefault="00EC29BC" w:rsidP="00EC29BC">
      <w:pPr>
        <w:rPr>
          <w:rtl/>
        </w:rPr>
      </w:pPr>
      <w:r>
        <w:rPr>
          <w:rFonts w:hint="cs"/>
          <w:rtl/>
        </w:rPr>
        <w:t xml:space="preserve">א', זה מדהים ומקסים; ב', </w:t>
      </w:r>
      <w:proofErr w:type="spellStart"/>
      <w:r>
        <w:rPr>
          <w:rFonts w:hint="cs"/>
          <w:rtl/>
        </w:rPr>
        <w:t>שוסטר</w:t>
      </w:r>
      <w:proofErr w:type="spellEnd"/>
      <w:r>
        <w:rPr>
          <w:rFonts w:hint="cs"/>
          <w:rtl/>
        </w:rPr>
        <w:t xml:space="preserve"> ואני גאים כי אני כשר במשרד הביטחון ואחרי </w:t>
      </w:r>
      <w:proofErr w:type="spellStart"/>
      <w:r>
        <w:rPr>
          <w:rFonts w:hint="cs"/>
          <w:rtl/>
        </w:rPr>
        <w:t>שוסטר</w:t>
      </w:r>
      <w:proofErr w:type="spellEnd"/>
      <w:r>
        <w:rPr>
          <w:rFonts w:hint="cs"/>
          <w:rtl/>
        </w:rPr>
        <w:t xml:space="preserve"> כסגן שר הביטחון הכנסנו את המעטפת למשפחות יתומים ואת הטיפול בהם. כי </w:t>
      </w:r>
      <w:bookmarkStart w:id="1709" w:name="_ETM_Q1_6544149"/>
      <w:bookmarkEnd w:id="1709"/>
      <w:r>
        <w:rPr>
          <w:rFonts w:hint="cs"/>
          <w:rtl/>
        </w:rPr>
        <w:t xml:space="preserve">טיפול בנכי צה"ל ומשפחות שכולות תמיד התמקד ביחיד, אבל המשפחה נפגעת לא פחות. אנחנו עשינו הרחבה למשפחה אז אני </w:t>
      </w:r>
      <w:bookmarkStart w:id="1710" w:name="_ETM_Q1_6557204"/>
      <w:bookmarkEnd w:id="1710"/>
      <w:r>
        <w:rPr>
          <w:rFonts w:hint="cs"/>
          <w:rtl/>
        </w:rPr>
        <w:t xml:space="preserve">שמח לשמוע שזה פועל. </w:t>
      </w:r>
    </w:p>
    <w:p w:rsidR="00EC29BC" w:rsidRDefault="00EC29BC" w:rsidP="00EC29BC">
      <w:pPr>
        <w:rPr>
          <w:rtl/>
        </w:rPr>
      </w:pPr>
    </w:p>
    <w:p w:rsidR="00EC29BC" w:rsidRDefault="00EC29BC" w:rsidP="00EC29BC">
      <w:pPr>
        <w:rPr>
          <w:rtl/>
        </w:rPr>
      </w:pPr>
      <w:r>
        <w:rPr>
          <w:rFonts w:hint="cs"/>
          <w:rtl/>
        </w:rPr>
        <w:t xml:space="preserve">אלון, בבקשה. </w:t>
      </w:r>
    </w:p>
    <w:p w:rsidR="00EC29BC" w:rsidRDefault="00EC29BC" w:rsidP="00EC29BC">
      <w:pPr>
        <w:rPr>
          <w:rtl/>
        </w:rPr>
      </w:pPr>
      <w:bookmarkStart w:id="1711" w:name="_ETM_Q1_6555526"/>
      <w:bookmarkStart w:id="1712" w:name="_ETM_Q1_6555573"/>
      <w:bookmarkEnd w:id="1711"/>
      <w:bookmarkEnd w:id="1712"/>
    </w:p>
    <w:p w:rsidR="00EC29BC" w:rsidRDefault="00EC29BC" w:rsidP="00EC29BC">
      <w:pPr>
        <w:pStyle w:val="a4"/>
        <w:keepNext/>
        <w:rPr>
          <w:rtl/>
        </w:rPr>
      </w:pPr>
      <w:bookmarkStart w:id="1713" w:name="ET_speaker_6144_223"/>
      <w:r w:rsidRPr="00EC29B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C29BC">
        <w:rPr>
          <w:rStyle w:val="TagStyle"/>
          <w:rtl/>
        </w:rPr>
        <w:t xml:space="preserve"> &lt;&lt; דובר &gt;&gt;</w:t>
      </w:r>
      <w:r>
        <w:rPr>
          <w:rtl/>
        </w:rPr>
        <w:t xml:space="preserve">   </w:t>
      </w:r>
      <w:bookmarkEnd w:id="1713"/>
    </w:p>
    <w:p w:rsidR="00EC29BC" w:rsidRDefault="00EC29BC" w:rsidP="00EC29BC">
      <w:pPr>
        <w:pStyle w:val="KeepWithNext"/>
        <w:rPr>
          <w:rtl/>
        </w:rPr>
      </w:pPr>
    </w:p>
    <w:p w:rsidR="00EC29BC" w:rsidRDefault="00EC29BC" w:rsidP="00EC29BC">
      <w:pPr>
        <w:rPr>
          <w:rtl/>
        </w:rPr>
      </w:pPr>
      <w:r>
        <w:rPr>
          <w:rFonts w:hint="cs"/>
          <w:rtl/>
        </w:rPr>
        <w:t xml:space="preserve">בגלל האינטימיות אני </w:t>
      </w:r>
      <w:bookmarkStart w:id="1714" w:name="_ETM_Q1_6567862"/>
      <w:bookmarkEnd w:id="1714"/>
      <w:r>
        <w:rPr>
          <w:rFonts w:hint="cs"/>
          <w:rtl/>
        </w:rPr>
        <w:t xml:space="preserve">מרשה לעצמי להציע לך הצעה </w:t>
      </w:r>
      <w:r>
        <w:rPr>
          <w:rtl/>
        </w:rPr>
        <w:t>–</w:t>
      </w:r>
      <w:r>
        <w:rPr>
          <w:rFonts w:hint="cs"/>
          <w:rtl/>
        </w:rPr>
        <w:t xml:space="preserve"> פחות פה והרבה </w:t>
      </w:r>
      <w:bookmarkStart w:id="1715" w:name="_ETM_Q1_6570789"/>
      <w:bookmarkEnd w:id="1715"/>
      <w:r>
        <w:rPr>
          <w:rFonts w:hint="cs"/>
          <w:rtl/>
        </w:rPr>
        <w:t xml:space="preserve">יותר בשטח </w:t>
      </w:r>
      <w:r>
        <w:rPr>
          <w:rtl/>
        </w:rPr>
        <w:t>–</w:t>
      </w:r>
      <w:r>
        <w:rPr>
          <w:rFonts w:hint="cs"/>
          <w:rtl/>
        </w:rPr>
        <w:t xml:space="preserve"> עם מולי, מורי ורבי ולא מהפה ולחוץ, ממש בנושא שבו מדובר </w:t>
      </w:r>
      <w:r>
        <w:rPr>
          <w:rtl/>
        </w:rPr>
        <w:t>–</w:t>
      </w:r>
      <w:r>
        <w:rPr>
          <w:rFonts w:hint="cs"/>
          <w:rtl/>
        </w:rPr>
        <w:t xml:space="preserve"> לדעתי, צריך לעשות כמעט הפרדה של ציביליזציות בין הפאזה המדינית הלאומית שבה, לטעמי, צריך </w:t>
      </w:r>
      <w:bookmarkStart w:id="1716" w:name="_ETM_Q1_6599993"/>
      <w:bookmarkEnd w:id="1716"/>
      <w:r>
        <w:rPr>
          <w:rFonts w:hint="cs"/>
          <w:rtl/>
        </w:rPr>
        <w:t xml:space="preserve">לבצע שינוי ענק לבין ההיחלצות לפנים של הרפובליקה הישראלית </w:t>
      </w:r>
      <w:r w:rsidR="00597E69">
        <w:rPr>
          <w:rFonts w:hint="cs"/>
          <w:rtl/>
        </w:rPr>
        <w:t xml:space="preserve">הראשונה </w:t>
      </w:r>
      <w:bookmarkStart w:id="1717" w:name="_ETM_Q1_6609809"/>
      <w:bookmarkEnd w:id="1717"/>
      <w:r w:rsidR="00597E69">
        <w:rPr>
          <w:rFonts w:hint="cs"/>
          <w:rtl/>
        </w:rPr>
        <w:t xml:space="preserve">של האזרחים, מה שמכונה רוח 7 באוקטובר שממש לא אבד זמנה וצריך להמשיך עם זה. צריך להמשיך כל אחד </w:t>
      </w:r>
      <w:bookmarkStart w:id="1718" w:name="_ETM_Q1_6623561"/>
      <w:bookmarkEnd w:id="1718"/>
      <w:r w:rsidR="00597E69">
        <w:rPr>
          <w:rFonts w:hint="cs"/>
          <w:rtl/>
        </w:rPr>
        <w:t xml:space="preserve">במקומו עם הכישורים שלו, עם המכנה המשותף האחד ששמעתי </w:t>
      </w:r>
      <w:bookmarkStart w:id="1719" w:name="_ETM_Q1_6627566"/>
      <w:bookmarkEnd w:id="1719"/>
      <w:r w:rsidR="00597E69">
        <w:rPr>
          <w:rFonts w:hint="cs"/>
          <w:rtl/>
        </w:rPr>
        <w:t xml:space="preserve">כאן כל כך יפה עם ההתחברות לחולשה ולחוזק, לחמלה ולעוצמה. הפגיעות והחוסן נמצאים שניהם בנו כל הזמן, ואת זה למדנו ואנחנו מנסים ליישם. </w:t>
      </w:r>
      <w:bookmarkStart w:id="1720" w:name="_ETM_Q1_6641362"/>
      <w:bookmarkEnd w:id="1720"/>
      <w:r w:rsidR="00597E69">
        <w:rPr>
          <w:rFonts w:hint="cs"/>
          <w:rtl/>
        </w:rPr>
        <w:t>אני מבטיח לכם חודשים ארוכים של המשך כאוס, בלגן</w:t>
      </w:r>
      <w:bookmarkStart w:id="1721" w:name="_ETM_Q1_6649736"/>
      <w:bookmarkEnd w:id="1721"/>
      <w:r w:rsidR="00597E69">
        <w:rPr>
          <w:rFonts w:hint="cs"/>
          <w:rtl/>
        </w:rPr>
        <w:t xml:space="preserve">, קושי, חוסר סדר וחוסר שלמות, ובזמן הזה כל </w:t>
      </w:r>
      <w:bookmarkStart w:id="1722" w:name="_ETM_Q1_6655423"/>
      <w:bookmarkEnd w:id="1722"/>
      <w:r w:rsidR="00597E69">
        <w:rPr>
          <w:rFonts w:hint="cs"/>
          <w:rtl/>
        </w:rPr>
        <w:t xml:space="preserve">אחד מאתנו יעשה מה שהוא יכול, ואפשר לעשות הרבה </w:t>
      </w:r>
      <w:bookmarkStart w:id="1723" w:name="_ETM_Q1_6659234"/>
      <w:bookmarkEnd w:id="1723"/>
      <w:r w:rsidR="00597E69">
        <w:rPr>
          <w:rFonts w:hint="cs"/>
          <w:rtl/>
        </w:rPr>
        <w:t xml:space="preserve">יותר. פה במקום הזה, הוועדה הזאת והכנסת, כמעט בלי </w:t>
      </w:r>
      <w:bookmarkStart w:id="1724" w:name="_ETM_Q1_6663159"/>
      <w:bookmarkEnd w:id="1724"/>
      <w:r w:rsidR="00597E69">
        <w:rPr>
          <w:rFonts w:hint="cs"/>
          <w:rtl/>
        </w:rPr>
        <w:t xml:space="preserve">הבחנה פוליטית </w:t>
      </w:r>
      <w:r w:rsidR="00597E69">
        <w:rPr>
          <w:rtl/>
        </w:rPr>
        <w:t>–</w:t>
      </w:r>
      <w:r w:rsidR="00597E69">
        <w:rPr>
          <w:rFonts w:hint="cs"/>
          <w:rtl/>
        </w:rPr>
        <w:t xml:space="preserve"> מאוחדת. אלה ימים לא </w:t>
      </w:r>
      <w:bookmarkStart w:id="1725" w:name="_ETM_Q1_6672936"/>
      <w:bookmarkEnd w:id="1725"/>
      <w:r w:rsidR="00597E69">
        <w:rPr>
          <w:rFonts w:hint="cs"/>
          <w:rtl/>
        </w:rPr>
        <w:t xml:space="preserve">קלים אבל שם הימים שבהם אנחנו זקוקים לכם בשטח באופן </w:t>
      </w:r>
      <w:bookmarkStart w:id="1726" w:name="_ETM_Q1_6678186"/>
      <w:bookmarkEnd w:id="1726"/>
      <w:r w:rsidR="00597E69">
        <w:rPr>
          <w:rFonts w:hint="cs"/>
          <w:rtl/>
        </w:rPr>
        <w:t xml:space="preserve">ברור עובדים וקיימים ומראים לנו איפה אפשר לשפר. זה מקום שאפשר לשפר בו חלק מהדברים. לרשות המבצעת יש </w:t>
      </w:r>
      <w:bookmarkStart w:id="1727" w:name="_ETM_Q1_6688120"/>
      <w:bookmarkEnd w:id="1727"/>
      <w:r w:rsidR="00597E69">
        <w:rPr>
          <w:rFonts w:hint="cs"/>
          <w:rtl/>
        </w:rPr>
        <w:t xml:space="preserve">עוצמה אדירה משלה. תודה. </w:t>
      </w:r>
    </w:p>
    <w:p w:rsidR="00597E69" w:rsidRDefault="00597E69" w:rsidP="00EC29BC">
      <w:pPr>
        <w:rPr>
          <w:rtl/>
        </w:rPr>
      </w:pPr>
      <w:bookmarkStart w:id="1728" w:name="_ETM_Q1_6689735"/>
      <w:bookmarkStart w:id="1729" w:name="_ETM_Q1_6689804"/>
      <w:bookmarkEnd w:id="1728"/>
      <w:bookmarkEnd w:id="1729"/>
    </w:p>
    <w:p w:rsidR="00597E69" w:rsidRDefault="00597E69" w:rsidP="00597E69">
      <w:pPr>
        <w:pStyle w:val="af6"/>
        <w:keepNext/>
        <w:rPr>
          <w:rtl/>
        </w:rPr>
      </w:pPr>
      <w:bookmarkStart w:id="1730" w:name="ET_yor_5765_224"/>
      <w:r w:rsidRPr="00597E69">
        <w:rPr>
          <w:rStyle w:val="TagStyle"/>
          <w:rtl/>
        </w:rPr>
        <w:t xml:space="preserve"> &lt;&lt; יור &gt;&gt; </w:t>
      </w:r>
      <w:r>
        <w:rPr>
          <w:rtl/>
        </w:rPr>
        <w:t>היו"ר מיכאל מרדכי ביטון:</w:t>
      </w:r>
      <w:r w:rsidRPr="00597E69">
        <w:rPr>
          <w:rStyle w:val="TagStyle"/>
          <w:rtl/>
        </w:rPr>
        <w:t xml:space="preserve"> &lt;&lt; יור &gt;&gt;</w:t>
      </w:r>
      <w:r>
        <w:rPr>
          <w:rtl/>
        </w:rPr>
        <w:t xml:space="preserve">   </w:t>
      </w:r>
      <w:bookmarkEnd w:id="1730"/>
    </w:p>
    <w:p w:rsidR="00597E69" w:rsidRDefault="00597E69" w:rsidP="00597E69">
      <w:pPr>
        <w:pStyle w:val="KeepWithNext"/>
        <w:rPr>
          <w:rtl/>
        </w:rPr>
      </w:pPr>
    </w:p>
    <w:p w:rsidR="00597E69" w:rsidRDefault="00597E69" w:rsidP="00597E69">
      <w:pPr>
        <w:rPr>
          <w:rtl/>
        </w:rPr>
      </w:pPr>
      <w:bookmarkStart w:id="1731" w:name="_ETM_Q1_6690904"/>
      <w:bookmarkEnd w:id="1731"/>
      <w:r>
        <w:rPr>
          <w:rFonts w:hint="cs"/>
          <w:rtl/>
        </w:rPr>
        <w:t xml:space="preserve">תודה, חבר הכנסת </w:t>
      </w:r>
      <w:proofErr w:type="spellStart"/>
      <w:r>
        <w:rPr>
          <w:rFonts w:hint="cs"/>
          <w:rtl/>
        </w:rPr>
        <w:t>שוסטר</w:t>
      </w:r>
      <w:proofErr w:type="spellEnd"/>
      <w:r>
        <w:rPr>
          <w:rFonts w:hint="cs"/>
          <w:rtl/>
        </w:rPr>
        <w:t xml:space="preserve">. חבר הכנסת ירון לוי, בבקשה. </w:t>
      </w:r>
    </w:p>
    <w:p w:rsidR="00597E69" w:rsidRDefault="00597E69" w:rsidP="00597E69">
      <w:pPr>
        <w:rPr>
          <w:rtl/>
        </w:rPr>
      </w:pPr>
      <w:bookmarkStart w:id="1732" w:name="_ETM_Q1_6690192"/>
      <w:bookmarkStart w:id="1733" w:name="_ETM_Q1_6690258"/>
      <w:bookmarkStart w:id="1734" w:name="_ETM_Q1_6691687"/>
      <w:bookmarkEnd w:id="1732"/>
      <w:bookmarkEnd w:id="1733"/>
      <w:bookmarkEnd w:id="1734"/>
    </w:p>
    <w:p w:rsidR="00597E69" w:rsidRDefault="00597E69" w:rsidP="00597E69">
      <w:pPr>
        <w:pStyle w:val="a4"/>
        <w:keepNext/>
        <w:rPr>
          <w:rtl/>
        </w:rPr>
      </w:pPr>
      <w:bookmarkStart w:id="1735" w:name="ET_speaker_6574_225"/>
      <w:r w:rsidRPr="00597E69">
        <w:rPr>
          <w:rStyle w:val="TagStyle"/>
          <w:rtl/>
        </w:rPr>
        <w:t xml:space="preserve"> &lt;&lt; דובר &gt;&gt; </w:t>
      </w:r>
      <w:r>
        <w:rPr>
          <w:rtl/>
        </w:rPr>
        <w:t>ירון לוי (יש עתיד):</w:t>
      </w:r>
      <w:r w:rsidRPr="00597E69">
        <w:rPr>
          <w:rStyle w:val="TagStyle"/>
          <w:rtl/>
        </w:rPr>
        <w:t xml:space="preserve"> &lt;&lt; דובר &gt;&gt;</w:t>
      </w:r>
      <w:r>
        <w:rPr>
          <w:rtl/>
        </w:rPr>
        <w:t xml:space="preserve">   </w:t>
      </w:r>
      <w:bookmarkEnd w:id="1735"/>
    </w:p>
    <w:p w:rsidR="00597E69" w:rsidRDefault="00597E69" w:rsidP="00597E69">
      <w:pPr>
        <w:pStyle w:val="KeepWithNext"/>
        <w:rPr>
          <w:rtl/>
        </w:rPr>
      </w:pPr>
    </w:p>
    <w:p w:rsidR="00597E69" w:rsidRDefault="00597E69" w:rsidP="00597E69">
      <w:pPr>
        <w:rPr>
          <w:rtl/>
        </w:rPr>
      </w:pPr>
      <w:bookmarkStart w:id="1736" w:name="_ETM_Q1_6692128"/>
      <w:bookmarkStart w:id="1737" w:name="_ETM_Q1_6692205"/>
      <w:bookmarkEnd w:id="1736"/>
      <w:bookmarkEnd w:id="1737"/>
      <w:r>
        <w:rPr>
          <w:rFonts w:hint="cs"/>
          <w:rtl/>
        </w:rPr>
        <w:t xml:space="preserve">תודה רבה, כבוד היושב-ראש. </w:t>
      </w:r>
    </w:p>
    <w:p w:rsidR="00597E69" w:rsidRDefault="00597E69" w:rsidP="00597E69">
      <w:pPr>
        <w:rPr>
          <w:rtl/>
        </w:rPr>
      </w:pPr>
      <w:bookmarkStart w:id="1738" w:name="_ETM_Q1_6696618"/>
      <w:bookmarkStart w:id="1739" w:name="_ETM_Q1_6696691"/>
      <w:bookmarkEnd w:id="1738"/>
      <w:bookmarkEnd w:id="1739"/>
    </w:p>
    <w:p w:rsidR="00597E69" w:rsidRDefault="00597E69" w:rsidP="00597E69">
      <w:pPr>
        <w:pStyle w:val="af6"/>
        <w:keepNext/>
        <w:rPr>
          <w:rtl/>
        </w:rPr>
      </w:pPr>
      <w:bookmarkStart w:id="1740" w:name="ET_yor_5765_226"/>
      <w:r w:rsidRPr="00597E69">
        <w:rPr>
          <w:rStyle w:val="TagStyle"/>
          <w:rtl/>
        </w:rPr>
        <w:t xml:space="preserve"> &lt;&lt; יור &gt;&gt; </w:t>
      </w:r>
      <w:r>
        <w:rPr>
          <w:rtl/>
        </w:rPr>
        <w:t>היו"ר מיכאל מרדכי ביטון:</w:t>
      </w:r>
      <w:r w:rsidRPr="00597E69">
        <w:rPr>
          <w:rStyle w:val="TagStyle"/>
          <w:rtl/>
        </w:rPr>
        <w:t xml:space="preserve"> &lt;&lt; יור &gt;&gt;</w:t>
      </w:r>
      <w:r>
        <w:rPr>
          <w:rtl/>
        </w:rPr>
        <w:t xml:space="preserve">   </w:t>
      </w:r>
      <w:bookmarkEnd w:id="1740"/>
    </w:p>
    <w:p w:rsidR="00597E69" w:rsidRDefault="00597E69" w:rsidP="00597E69">
      <w:pPr>
        <w:pStyle w:val="KeepWithNext"/>
        <w:rPr>
          <w:rtl/>
        </w:rPr>
      </w:pPr>
    </w:p>
    <w:p w:rsidR="00597E69" w:rsidRDefault="00597E69" w:rsidP="00597E69">
      <w:pPr>
        <w:rPr>
          <w:rtl/>
        </w:rPr>
      </w:pPr>
      <w:bookmarkStart w:id="1741" w:name="_ETM_Q1_6697433"/>
      <w:bookmarkEnd w:id="1741"/>
      <w:r>
        <w:rPr>
          <w:rFonts w:hint="cs"/>
          <w:rtl/>
        </w:rPr>
        <w:t>תודה</w:t>
      </w:r>
      <w:bookmarkStart w:id="1742" w:name="_ETM_Q1_6698450"/>
      <w:bookmarkEnd w:id="1742"/>
      <w:r>
        <w:rPr>
          <w:rFonts w:hint="cs"/>
          <w:rtl/>
        </w:rPr>
        <w:t xml:space="preserve"> שהיית איתי מההתחלה ועד סוף הדיון הזה. </w:t>
      </w:r>
    </w:p>
    <w:p w:rsidR="00597E69" w:rsidRDefault="00597E69" w:rsidP="00597E69">
      <w:pPr>
        <w:rPr>
          <w:rtl/>
        </w:rPr>
      </w:pPr>
      <w:bookmarkStart w:id="1743" w:name="_ETM_Q1_6699255"/>
      <w:bookmarkStart w:id="1744" w:name="_ETM_Q1_6699339"/>
      <w:bookmarkEnd w:id="1743"/>
      <w:bookmarkEnd w:id="1744"/>
    </w:p>
    <w:p w:rsidR="00597E69" w:rsidRDefault="00597E69" w:rsidP="00597E69">
      <w:pPr>
        <w:pStyle w:val="a4"/>
        <w:keepNext/>
        <w:rPr>
          <w:rtl/>
        </w:rPr>
      </w:pPr>
      <w:bookmarkStart w:id="1745" w:name="ET_speaker_6574_227"/>
      <w:r w:rsidRPr="00597E69">
        <w:rPr>
          <w:rStyle w:val="TagStyle"/>
          <w:rtl/>
        </w:rPr>
        <w:t xml:space="preserve"> &lt;&lt; דובר &gt;&gt; </w:t>
      </w:r>
      <w:r>
        <w:rPr>
          <w:rtl/>
        </w:rPr>
        <w:t>ירון לוי (יש עתיד):</w:t>
      </w:r>
      <w:r w:rsidRPr="00597E69">
        <w:rPr>
          <w:rStyle w:val="TagStyle"/>
          <w:rtl/>
        </w:rPr>
        <w:t xml:space="preserve"> &lt;&lt; דובר &gt;&gt;</w:t>
      </w:r>
      <w:r>
        <w:rPr>
          <w:rtl/>
        </w:rPr>
        <w:t xml:space="preserve">   </w:t>
      </w:r>
      <w:bookmarkEnd w:id="1745"/>
    </w:p>
    <w:p w:rsidR="00597E69" w:rsidRDefault="00597E69" w:rsidP="00597E69">
      <w:pPr>
        <w:pStyle w:val="KeepWithNext"/>
        <w:rPr>
          <w:rtl/>
        </w:rPr>
      </w:pPr>
    </w:p>
    <w:p w:rsidR="00597E69" w:rsidRDefault="00597E69" w:rsidP="00597E69">
      <w:pPr>
        <w:rPr>
          <w:rtl/>
        </w:rPr>
      </w:pPr>
      <w:bookmarkStart w:id="1746" w:name="_ETM_Q1_6701335"/>
      <w:bookmarkStart w:id="1747" w:name="_ETM_Q1_6701414"/>
      <w:bookmarkEnd w:id="1746"/>
      <w:bookmarkEnd w:id="1747"/>
      <w:r>
        <w:rPr>
          <w:rFonts w:hint="cs"/>
          <w:rtl/>
        </w:rPr>
        <w:t xml:space="preserve">תודה. </w:t>
      </w:r>
    </w:p>
    <w:p w:rsidR="00597E69" w:rsidRDefault="00597E69" w:rsidP="00597E69">
      <w:pPr>
        <w:rPr>
          <w:rtl/>
        </w:rPr>
      </w:pPr>
    </w:p>
    <w:p w:rsidR="00597E69" w:rsidRDefault="00597E69" w:rsidP="00597E69">
      <w:pPr>
        <w:pStyle w:val="af6"/>
        <w:keepNext/>
        <w:rPr>
          <w:rtl/>
        </w:rPr>
      </w:pPr>
      <w:bookmarkStart w:id="1748" w:name="ET_yor_5765_228"/>
      <w:r w:rsidRPr="00597E69">
        <w:rPr>
          <w:rStyle w:val="TagStyle"/>
          <w:rtl/>
        </w:rPr>
        <w:t xml:space="preserve"> &lt;&lt; יור &gt;&gt; </w:t>
      </w:r>
      <w:r>
        <w:rPr>
          <w:rtl/>
        </w:rPr>
        <w:t>היו"ר מיכאל מרדכי ביטון:</w:t>
      </w:r>
      <w:r w:rsidRPr="00597E69">
        <w:rPr>
          <w:rStyle w:val="TagStyle"/>
          <w:rtl/>
        </w:rPr>
        <w:t xml:space="preserve"> &lt;&lt; יור &gt;&gt;</w:t>
      </w:r>
      <w:r>
        <w:rPr>
          <w:rtl/>
        </w:rPr>
        <w:t xml:space="preserve">   </w:t>
      </w:r>
      <w:bookmarkEnd w:id="1748"/>
    </w:p>
    <w:p w:rsidR="00597E69" w:rsidRDefault="00597E69" w:rsidP="00597E69">
      <w:pPr>
        <w:pStyle w:val="KeepWithNext"/>
        <w:rPr>
          <w:rtl/>
        </w:rPr>
      </w:pPr>
    </w:p>
    <w:p w:rsidR="00597E69" w:rsidRDefault="00597E69" w:rsidP="00597E69">
      <w:pPr>
        <w:rPr>
          <w:rtl/>
        </w:rPr>
      </w:pPr>
      <w:r>
        <w:rPr>
          <w:rFonts w:hint="cs"/>
          <w:rtl/>
        </w:rPr>
        <w:t xml:space="preserve">בפגרה זה לא מובן מאליו. </w:t>
      </w:r>
    </w:p>
    <w:p w:rsidR="00597E69" w:rsidRDefault="00597E69" w:rsidP="00597E69">
      <w:pPr>
        <w:rPr>
          <w:rtl/>
        </w:rPr>
      </w:pPr>
      <w:bookmarkStart w:id="1749" w:name="_ETM_Q1_6706027"/>
      <w:bookmarkStart w:id="1750" w:name="_ETM_Q1_6706138"/>
      <w:bookmarkEnd w:id="1749"/>
      <w:bookmarkEnd w:id="1750"/>
    </w:p>
    <w:p w:rsidR="00597E69" w:rsidRDefault="00597E69" w:rsidP="00597E69">
      <w:pPr>
        <w:pStyle w:val="a4"/>
        <w:keepNext/>
        <w:rPr>
          <w:rtl/>
        </w:rPr>
      </w:pPr>
      <w:bookmarkStart w:id="1751" w:name="ET_speaker_6574_229"/>
      <w:r w:rsidRPr="00597E69">
        <w:rPr>
          <w:rStyle w:val="TagStyle"/>
          <w:rtl/>
        </w:rPr>
        <w:t xml:space="preserve"> &lt;&lt; דובר &gt;&gt; </w:t>
      </w:r>
      <w:r>
        <w:rPr>
          <w:rtl/>
        </w:rPr>
        <w:t>ירון לוי (יש עתיד):</w:t>
      </w:r>
      <w:r w:rsidRPr="00597E69">
        <w:rPr>
          <w:rStyle w:val="TagStyle"/>
          <w:rtl/>
        </w:rPr>
        <w:t xml:space="preserve"> &lt;&lt; דובר &gt;&gt;</w:t>
      </w:r>
      <w:r>
        <w:rPr>
          <w:rtl/>
        </w:rPr>
        <w:t xml:space="preserve">   </w:t>
      </w:r>
      <w:bookmarkEnd w:id="1751"/>
    </w:p>
    <w:p w:rsidR="00597E69" w:rsidRDefault="00597E69" w:rsidP="00597E69">
      <w:pPr>
        <w:pStyle w:val="KeepWithNext"/>
        <w:rPr>
          <w:rtl/>
        </w:rPr>
      </w:pPr>
    </w:p>
    <w:p w:rsidR="00597E69" w:rsidRDefault="00597E69" w:rsidP="00597E69">
      <w:pPr>
        <w:rPr>
          <w:rtl/>
        </w:rPr>
      </w:pPr>
      <w:r>
        <w:rPr>
          <w:rFonts w:hint="cs"/>
          <w:rtl/>
        </w:rPr>
        <w:t xml:space="preserve">אני רוצה לחזור לתחילת הדברים של פרופ' </w:t>
      </w:r>
      <w:bookmarkStart w:id="1752" w:name="_ETM_Q1_6705844"/>
      <w:bookmarkEnd w:id="1752"/>
      <w:r>
        <w:rPr>
          <w:rFonts w:hint="cs"/>
          <w:rtl/>
        </w:rPr>
        <w:t xml:space="preserve">להד. הקשבתי לדברים שאמרת, ודיברת אמת. </w:t>
      </w:r>
      <w:bookmarkStart w:id="1753" w:name="_ETM_Q1_6719394"/>
      <w:bookmarkEnd w:id="1753"/>
      <w:r>
        <w:rPr>
          <w:rFonts w:hint="cs"/>
          <w:rtl/>
        </w:rPr>
        <w:t xml:space="preserve">צריך לקחת את האמת הזאת שבעת הקרובה אנחנו לא נראה </w:t>
      </w:r>
      <w:bookmarkStart w:id="1754" w:name="_ETM_Q1_6721640"/>
      <w:bookmarkEnd w:id="1754"/>
      <w:r>
        <w:rPr>
          <w:rFonts w:hint="cs"/>
          <w:rtl/>
        </w:rPr>
        <w:t xml:space="preserve">אלפי מטפלים שמומחים בטראומה; וגם אנחנו חטאנו כאן </w:t>
      </w:r>
      <w:bookmarkStart w:id="1755" w:name="_ETM_Q1_6724242"/>
      <w:bookmarkEnd w:id="1755"/>
      <w:r>
        <w:rPr>
          <w:rFonts w:hint="cs"/>
          <w:rtl/>
        </w:rPr>
        <w:t>שאנחנו מובילים את הציבור ללכת לטיפול. השיעורים שציינת, 60%</w:t>
      </w:r>
      <w:bookmarkStart w:id="1756" w:name="_ETM_Q1_6731254"/>
      <w:bookmarkEnd w:id="1756"/>
      <w:r>
        <w:rPr>
          <w:rFonts w:hint="cs"/>
          <w:rtl/>
        </w:rPr>
        <w:t xml:space="preserve"> שמדברים עליהם - -</w:t>
      </w:r>
    </w:p>
    <w:p w:rsidR="00597E69" w:rsidRDefault="00597E69" w:rsidP="00597E69">
      <w:pPr>
        <w:rPr>
          <w:rtl/>
        </w:rPr>
      </w:pPr>
      <w:bookmarkStart w:id="1757" w:name="_ETM_Q1_6733612"/>
      <w:bookmarkStart w:id="1758" w:name="_ETM_Q1_6733672"/>
      <w:bookmarkEnd w:id="1757"/>
      <w:bookmarkEnd w:id="1758"/>
    </w:p>
    <w:p w:rsidR="00597E69" w:rsidRDefault="00597E69" w:rsidP="00597E69">
      <w:pPr>
        <w:pStyle w:val="af9"/>
        <w:keepNext/>
        <w:rPr>
          <w:rtl/>
        </w:rPr>
      </w:pPr>
      <w:bookmarkStart w:id="1759" w:name="ET_guest_908041_230"/>
      <w:r w:rsidRPr="00597E69">
        <w:rPr>
          <w:rStyle w:val="TagStyle"/>
          <w:rtl/>
        </w:rPr>
        <w:t xml:space="preserve"> &lt;&lt; אורח &gt;&gt; </w:t>
      </w:r>
      <w:r>
        <w:rPr>
          <w:rtl/>
        </w:rPr>
        <w:t>מולי להד:</w:t>
      </w:r>
      <w:r w:rsidRPr="00597E69">
        <w:rPr>
          <w:rStyle w:val="TagStyle"/>
          <w:rtl/>
        </w:rPr>
        <w:t xml:space="preserve"> &lt;&lt; אורח &gt;&gt;</w:t>
      </w:r>
      <w:r>
        <w:rPr>
          <w:rtl/>
        </w:rPr>
        <w:t xml:space="preserve">   </w:t>
      </w:r>
      <w:bookmarkEnd w:id="1759"/>
    </w:p>
    <w:p w:rsidR="00597E69" w:rsidRDefault="00597E69" w:rsidP="00597E69">
      <w:pPr>
        <w:pStyle w:val="KeepWithNext"/>
        <w:rPr>
          <w:rtl/>
        </w:rPr>
      </w:pPr>
    </w:p>
    <w:p w:rsidR="00597E69" w:rsidRDefault="00597E69" w:rsidP="00597E69">
      <w:pPr>
        <w:rPr>
          <w:rtl/>
        </w:rPr>
      </w:pPr>
      <w:bookmarkStart w:id="1760" w:name="_ETM_Q1_6735315"/>
      <w:bookmarkStart w:id="1761" w:name="_ETM_Q1_6735380"/>
      <w:bookmarkEnd w:id="1760"/>
      <w:bookmarkEnd w:id="1761"/>
      <w:r>
        <w:rPr>
          <w:rFonts w:hint="cs"/>
          <w:rtl/>
        </w:rPr>
        <w:t xml:space="preserve">אוניברסיטת קולומביה. </w:t>
      </w:r>
    </w:p>
    <w:p w:rsidR="00597E69" w:rsidRDefault="00597E69" w:rsidP="00597E69">
      <w:pPr>
        <w:rPr>
          <w:rtl/>
        </w:rPr>
      </w:pPr>
    </w:p>
    <w:p w:rsidR="00597E69" w:rsidRDefault="00597E69" w:rsidP="00597E69">
      <w:pPr>
        <w:pStyle w:val="a4"/>
        <w:keepNext/>
        <w:rPr>
          <w:rtl/>
        </w:rPr>
      </w:pPr>
      <w:bookmarkStart w:id="1762" w:name="ET_speaker_6574_231"/>
      <w:r w:rsidRPr="00597E69">
        <w:rPr>
          <w:rStyle w:val="TagStyle"/>
          <w:rtl/>
        </w:rPr>
        <w:t xml:space="preserve"> &lt;&lt; דובר &gt;&gt; </w:t>
      </w:r>
      <w:r>
        <w:rPr>
          <w:rtl/>
        </w:rPr>
        <w:t>ירון לוי (יש עתיד):</w:t>
      </w:r>
      <w:r w:rsidRPr="00597E69">
        <w:rPr>
          <w:rStyle w:val="TagStyle"/>
          <w:rtl/>
        </w:rPr>
        <w:t xml:space="preserve"> &lt;&lt; דובר &gt;&gt;</w:t>
      </w:r>
      <w:r>
        <w:rPr>
          <w:rtl/>
        </w:rPr>
        <w:t xml:space="preserve">   </w:t>
      </w:r>
      <w:bookmarkEnd w:id="1762"/>
    </w:p>
    <w:p w:rsidR="00597E69" w:rsidRDefault="00597E69" w:rsidP="00597E69">
      <w:pPr>
        <w:pStyle w:val="KeepWithNext"/>
        <w:rPr>
          <w:rtl/>
        </w:rPr>
      </w:pPr>
    </w:p>
    <w:p w:rsidR="00597E69" w:rsidRDefault="00597E69" w:rsidP="00597E69">
      <w:pPr>
        <w:rPr>
          <w:rtl/>
        </w:rPr>
      </w:pPr>
      <w:r>
        <w:rPr>
          <w:rFonts w:hint="cs"/>
          <w:rtl/>
        </w:rPr>
        <w:t xml:space="preserve">בסדר, הם </w:t>
      </w:r>
      <w:bookmarkStart w:id="1763" w:name="_ETM_Q1_6735448"/>
      <w:bookmarkEnd w:id="1763"/>
      <w:r>
        <w:rPr>
          <w:rFonts w:hint="cs"/>
          <w:rtl/>
        </w:rPr>
        <w:t xml:space="preserve">לא חלק מהאירוע כאן. </w:t>
      </w:r>
    </w:p>
    <w:p w:rsidR="00597E69" w:rsidRDefault="00597E69" w:rsidP="00597E69">
      <w:pPr>
        <w:rPr>
          <w:rtl/>
        </w:rPr>
      </w:pPr>
      <w:bookmarkStart w:id="1764" w:name="_ETM_Q1_6741281"/>
      <w:bookmarkStart w:id="1765" w:name="_ETM_Q1_6741344"/>
      <w:bookmarkEnd w:id="1764"/>
      <w:bookmarkEnd w:id="1765"/>
    </w:p>
    <w:p w:rsidR="00597E69" w:rsidRDefault="00597E69" w:rsidP="00597E69">
      <w:pPr>
        <w:rPr>
          <w:rtl/>
        </w:rPr>
      </w:pPr>
      <w:bookmarkStart w:id="1766" w:name="_ETM_Q1_6741425"/>
      <w:bookmarkStart w:id="1767" w:name="_ETM_Q1_6741491"/>
      <w:bookmarkEnd w:id="1766"/>
      <w:bookmarkEnd w:id="1767"/>
      <w:r>
        <w:rPr>
          <w:rFonts w:hint="cs"/>
          <w:rtl/>
        </w:rPr>
        <w:t xml:space="preserve">הייתי רוצה לחלק את זה רגע </w:t>
      </w:r>
      <w:bookmarkStart w:id="1768" w:name="_ETM_Q1_6744857"/>
      <w:bookmarkEnd w:id="1768"/>
      <w:r>
        <w:rPr>
          <w:rFonts w:hint="cs"/>
          <w:rtl/>
        </w:rPr>
        <w:t xml:space="preserve">לשניים. אנחנו מדברים גם על חוסן וגם על טיפול </w:t>
      </w:r>
      <w:bookmarkStart w:id="1769" w:name="_ETM_Q1_6748903"/>
      <w:bookmarkEnd w:id="1769"/>
      <w:r>
        <w:rPr>
          <w:rFonts w:hint="cs"/>
          <w:rtl/>
        </w:rPr>
        <w:t xml:space="preserve">בטראומה. אלה שני דברים שונים שאחד יכול להוביל לשני. </w:t>
      </w:r>
      <w:bookmarkStart w:id="1770" w:name="_ETM_Q1_6754284"/>
      <w:bookmarkEnd w:id="1770"/>
      <w:r>
        <w:rPr>
          <w:rFonts w:hint="cs"/>
          <w:rtl/>
        </w:rPr>
        <w:t xml:space="preserve">מיכאל, ביקשת טיפ איך להפיג חרדה או מתח? ספורט. פעילות ספורטיבית מפרישה </w:t>
      </w:r>
      <w:proofErr w:type="spellStart"/>
      <w:r>
        <w:rPr>
          <w:rFonts w:hint="cs"/>
          <w:rtl/>
        </w:rPr>
        <w:t>סרטונין</w:t>
      </w:r>
      <w:proofErr w:type="spellEnd"/>
      <w:r>
        <w:rPr>
          <w:rFonts w:hint="cs"/>
          <w:rtl/>
        </w:rPr>
        <w:t xml:space="preserve"> למוח</w:t>
      </w:r>
      <w:bookmarkStart w:id="1771" w:name="_ETM_Q1_6759903"/>
      <w:bookmarkEnd w:id="1771"/>
      <w:r>
        <w:rPr>
          <w:rFonts w:hint="cs"/>
          <w:rtl/>
        </w:rPr>
        <w:t xml:space="preserve">, הורמון שאחראי </w:t>
      </w:r>
      <w:proofErr w:type="spellStart"/>
      <w:r>
        <w:rPr>
          <w:rFonts w:hint="cs"/>
          <w:rtl/>
        </w:rPr>
        <w:t>למצברוח</w:t>
      </w:r>
      <w:proofErr w:type="spellEnd"/>
      <w:r>
        <w:rPr>
          <w:rFonts w:hint="cs"/>
          <w:rtl/>
        </w:rPr>
        <w:t xml:space="preserve"> - -</w:t>
      </w:r>
    </w:p>
    <w:p w:rsidR="00597E69" w:rsidRDefault="00597E69" w:rsidP="00597E69">
      <w:pPr>
        <w:rPr>
          <w:rtl/>
        </w:rPr>
      </w:pPr>
      <w:bookmarkStart w:id="1772" w:name="_ETM_Q1_6763385"/>
      <w:bookmarkStart w:id="1773" w:name="_ETM_Q1_6763461"/>
      <w:bookmarkEnd w:id="1772"/>
      <w:bookmarkEnd w:id="1773"/>
    </w:p>
    <w:p w:rsidR="00597E69" w:rsidRDefault="00597E69" w:rsidP="00597E69">
      <w:pPr>
        <w:pStyle w:val="af6"/>
        <w:keepNext/>
        <w:rPr>
          <w:rtl/>
        </w:rPr>
      </w:pPr>
      <w:bookmarkStart w:id="1774" w:name="ET_yor_5765_232"/>
      <w:r w:rsidRPr="00597E69">
        <w:rPr>
          <w:rStyle w:val="TagStyle"/>
          <w:rtl/>
        </w:rPr>
        <w:t xml:space="preserve"> &lt;&lt; יור &gt;&gt; </w:t>
      </w:r>
      <w:r>
        <w:rPr>
          <w:rtl/>
        </w:rPr>
        <w:t>היו"ר מיכאל מרדכי ביטון:</w:t>
      </w:r>
      <w:r w:rsidRPr="00597E69">
        <w:rPr>
          <w:rStyle w:val="TagStyle"/>
          <w:rtl/>
        </w:rPr>
        <w:t xml:space="preserve"> &lt;&lt; יור &gt;&gt;</w:t>
      </w:r>
      <w:r>
        <w:rPr>
          <w:rtl/>
        </w:rPr>
        <w:t xml:space="preserve">   </w:t>
      </w:r>
      <w:bookmarkEnd w:id="1774"/>
    </w:p>
    <w:p w:rsidR="00597E69" w:rsidRDefault="00597E69" w:rsidP="00597E69">
      <w:pPr>
        <w:pStyle w:val="KeepWithNext"/>
        <w:rPr>
          <w:rtl/>
        </w:rPr>
      </w:pPr>
    </w:p>
    <w:p w:rsidR="00597E69" w:rsidRDefault="00597E69" w:rsidP="00597E69">
      <w:pPr>
        <w:rPr>
          <w:rtl/>
        </w:rPr>
      </w:pPr>
      <w:bookmarkStart w:id="1775" w:name="_ETM_Q1_6764562"/>
      <w:bookmarkEnd w:id="1775"/>
      <w:r>
        <w:rPr>
          <w:rFonts w:hint="cs"/>
          <w:rtl/>
        </w:rPr>
        <w:t xml:space="preserve">אתה אומר </w:t>
      </w:r>
      <w:bookmarkStart w:id="1776" w:name="_ETM_Q1_6766641"/>
      <w:bookmarkEnd w:id="1776"/>
      <w:r>
        <w:rPr>
          <w:rFonts w:hint="cs"/>
          <w:rtl/>
        </w:rPr>
        <w:t xml:space="preserve">את זה מניסיון. </w:t>
      </w:r>
    </w:p>
    <w:p w:rsidR="00597E69" w:rsidRDefault="00597E69" w:rsidP="00597E69">
      <w:pPr>
        <w:rPr>
          <w:rtl/>
        </w:rPr>
      </w:pPr>
    </w:p>
    <w:p w:rsidR="00597E69" w:rsidRDefault="00597E69" w:rsidP="00597E69">
      <w:pPr>
        <w:pStyle w:val="a4"/>
        <w:keepNext/>
        <w:rPr>
          <w:rtl/>
        </w:rPr>
      </w:pPr>
      <w:bookmarkStart w:id="1777" w:name="ET_speaker_6574_233"/>
      <w:r w:rsidRPr="00597E69">
        <w:rPr>
          <w:rStyle w:val="TagStyle"/>
          <w:rtl/>
        </w:rPr>
        <w:t xml:space="preserve"> &lt;&lt; דובר &gt;&gt; </w:t>
      </w:r>
      <w:r>
        <w:rPr>
          <w:rtl/>
        </w:rPr>
        <w:t>ירון לוי (יש עתיד):</w:t>
      </w:r>
      <w:r w:rsidRPr="00597E69">
        <w:rPr>
          <w:rStyle w:val="TagStyle"/>
          <w:rtl/>
        </w:rPr>
        <w:t xml:space="preserve"> &lt;&lt; דובר &gt;&gt;</w:t>
      </w:r>
      <w:r>
        <w:rPr>
          <w:rtl/>
        </w:rPr>
        <w:t xml:space="preserve">   </w:t>
      </w:r>
      <w:bookmarkEnd w:id="1777"/>
    </w:p>
    <w:p w:rsidR="00597E69" w:rsidRDefault="00597E69" w:rsidP="00597E69">
      <w:pPr>
        <w:pStyle w:val="KeepWithNext"/>
        <w:rPr>
          <w:rtl/>
        </w:rPr>
      </w:pPr>
    </w:p>
    <w:p w:rsidR="00597E69" w:rsidRDefault="00597E69" w:rsidP="00597E69">
      <w:pPr>
        <w:rPr>
          <w:rtl/>
        </w:rPr>
      </w:pPr>
      <w:r>
        <w:rPr>
          <w:rFonts w:hint="cs"/>
          <w:rtl/>
        </w:rPr>
        <w:t xml:space="preserve">מניסיון. ככה אני פותח את הבוקר. </w:t>
      </w:r>
    </w:p>
    <w:p w:rsidR="00597E69" w:rsidRDefault="00597E69" w:rsidP="00597E69">
      <w:pPr>
        <w:rPr>
          <w:rtl/>
        </w:rPr>
      </w:pPr>
      <w:bookmarkStart w:id="1778" w:name="_ETM_Q1_6769368"/>
      <w:bookmarkStart w:id="1779" w:name="_ETM_Q1_6769422"/>
      <w:bookmarkEnd w:id="1778"/>
      <w:bookmarkEnd w:id="1779"/>
    </w:p>
    <w:p w:rsidR="00597E69" w:rsidRDefault="00597E69" w:rsidP="00597E69">
      <w:pPr>
        <w:pStyle w:val="af6"/>
        <w:keepNext/>
        <w:rPr>
          <w:rtl/>
        </w:rPr>
      </w:pPr>
      <w:bookmarkStart w:id="1780" w:name="ET_yor_5765_234"/>
      <w:r w:rsidRPr="00597E69">
        <w:rPr>
          <w:rStyle w:val="TagStyle"/>
          <w:rtl/>
        </w:rPr>
        <w:t xml:space="preserve"> &lt;&lt; יור &gt;&gt; </w:t>
      </w:r>
      <w:r>
        <w:rPr>
          <w:rtl/>
        </w:rPr>
        <w:t>היו"ר מיכאל מרדכי ביטון:</w:t>
      </w:r>
      <w:r w:rsidRPr="00597E69">
        <w:rPr>
          <w:rStyle w:val="TagStyle"/>
          <w:rtl/>
        </w:rPr>
        <w:t xml:space="preserve"> &lt;&lt; יור &gt;&gt;</w:t>
      </w:r>
      <w:r>
        <w:rPr>
          <w:rtl/>
        </w:rPr>
        <w:t xml:space="preserve">   </w:t>
      </w:r>
      <w:bookmarkEnd w:id="1780"/>
    </w:p>
    <w:p w:rsidR="00597E69" w:rsidRDefault="00597E69" w:rsidP="00597E69">
      <w:pPr>
        <w:pStyle w:val="KeepWithNext"/>
        <w:rPr>
          <w:rtl/>
        </w:rPr>
      </w:pPr>
    </w:p>
    <w:p w:rsidR="00597E69" w:rsidRDefault="00597E69" w:rsidP="00597E69">
      <w:pPr>
        <w:rPr>
          <w:rtl/>
        </w:rPr>
      </w:pPr>
      <w:r>
        <w:rPr>
          <w:rFonts w:hint="cs"/>
          <w:rtl/>
        </w:rPr>
        <w:t xml:space="preserve">מה התחום שלך? </w:t>
      </w:r>
    </w:p>
    <w:p w:rsidR="00597E69" w:rsidRDefault="00597E69" w:rsidP="00597E69">
      <w:pPr>
        <w:rPr>
          <w:rtl/>
        </w:rPr>
      </w:pPr>
      <w:bookmarkStart w:id="1781" w:name="_ETM_Q1_6766814"/>
      <w:bookmarkStart w:id="1782" w:name="_ETM_Q1_6766862"/>
      <w:bookmarkEnd w:id="1781"/>
      <w:bookmarkEnd w:id="1782"/>
    </w:p>
    <w:p w:rsidR="00597E69" w:rsidRDefault="00597E69" w:rsidP="00597E69">
      <w:pPr>
        <w:pStyle w:val="a4"/>
        <w:keepNext/>
        <w:rPr>
          <w:rtl/>
        </w:rPr>
      </w:pPr>
      <w:bookmarkStart w:id="1783" w:name="ET_speaker_6574_235"/>
      <w:r w:rsidRPr="00597E69">
        <w:rPr>
          <w:rStyle w:val="TagStyle"/>
          <w:rtl/>
        </w:rPr>
        <w:t xml:space="preserve"> &lt;&lt; דובר &gt;&gt; </w:t>
      </w:r>
      <w:r>
        <w:rPr>
          <w:rtl/>
        </w:rPr>
        <w:t>ירון לוי (יש עתיד):</w:t>
      </w:r>
      <w:r w:rsidRPr="00597E69">
        <w:rPr>
          <w:rStyle w:val="TagStyle"/>
          <w:rtl/>
        </w:rPr>
        <w:t xml:space="preserve"> &lt;&lt; דובר &gt;&gt;</w:t>
      </w:r>
      <w:r>
        <w:rPr>
          <w:rtl/>
        </w:rPr>
        <w:t xml:space="preserve">   </w:t>
      </w:r>
      <w:bookmarkEnd w:id="1783"/>
    </w:p>
    <w:p w:rsidR="00597E69" w:rsidRDefault="00597E69" w:rsidP="00597E69">
      <w:pPr>
        <w:pStyle w:val="KeepWithNext"/>
        <w:rPr>
          <w:rtl/>
        </w:rPr>
      </w:pPr>
    </w:p>
    <w:p w:rsidR="00597E69" w:rsidRDefault="00597E69" w:rsidP="00597E69">
      <w:pPr>
        <w:rPr>
          <w:rtl/>
        </w:rPr>
      </w:pPr>
      <w:bookmarkStart w:id="1784" w:name="_ETM_Q1_6768433"/>
      <w:bookmarkStart w:id="1785" w:name="_ETM_Q1_6768497"/>
      <w:bookmarkEnd w:id="1784"/>
      <w:bookmarkEnd w:id="1785"/>
      <w:proofErr w:type="spellStart"/>
      <w:r>
        <w:rPr>
          <w:rFonts w:hint="cs"/>
          <w:rtl/>
        </w:rPr>
        <w:t>ג'ודוקא</w:t>
      </w:r>
      <w:proofErr w:type="spellEnd"/>
      <w:r>
        <w:rPr>
          <w:rFonts w:hint="cs"/>
          <w:rtl/>
        </w:rPr>
        <w:t xml:space="preserve">. </w:t>
      </w:r>
    </w:p>
    <w:p w:rsidR="00597E69" w:rsidRDefault="00597E69" w:rsidP="00597E69">
      <w:pPr>
        <w:rPr>
          <w:rtl/>
        </w:rPr>
      </w:pPr>
      <w:bookmarkStart w:id="1786" w:name="_ETM_Q1_6773324"/>
      <w:bookmarkStart w:id="1787" w:name="_ETM_Q1_6773376"/>
      <w:bookmarkEnd w:id="1786"/>
      <w:bookmarkEnd w:id="1787"/>
    </w:p>
    <w:p w:rsidR="00597E69" w:rsidRDefault="00597E69" w:rsidP="00597E69">
      <w:pPr>
        <w:pStyle w:val="af6"/>
        <w:keepNext/>
        <w:rPr>
          <w:rtl/>
        </w:rPr>
      </w:pPr>
      <w:bookmarkStart w:id="1788" w:name="ET_yor_5765_236"/>
      <w:r w:rsidRPr="00597E69">
        <w:rPr>
          <w:rStyle w:val="TagStyle"/>
          <w:rtl/>
        </w:rPr>
        <w:t xml:space="preserve"> &lt;&lt; יור &gt;&gt; </w:t>
      </w:r>
      <w:r>
        <w:rPr>
          <w:rtl/>
        </w:rPr>
        <w:t>היו"ר מיכאל מרדכי ביטון:</w:t>
      </w:r>
      <w:r w:rsidRPr="00597E69">
        <w:rPr>
          <w:rStyle w:val="TagStyle"/>
          <w:rtl/>
        </w:rPr>
        <w:t xml:space="preserve"> &lt;&lt; יור &gt;&gt;</w:t>
      </w:r>
      <w:r>
        <w:rPr>
          <w:rtl/>
        </w:rPr>
        <w:t xml:space="preserve">   </w:t>
      </w:r>
      <w:bookmarkEnd w:id="1788"/>
    </w:p>
    <w:p w:rsidR="00597E69" w:rsidRDefault="00597E69" w:rsidP="00597E69">
      <w:pPr>
        <w:pStyle w:val="KeepWithNext"/>
        <w:rPr>
          <w:rtl/>
        </w:rPr>
      </w:pPr>
    </w:p>
    <w:p w:rsidR="00597E69" w:rsidRDefault="00597E69" w:rsidP="00597E69">
      <w:pPr>
        <w:rPr>
          <w:rtl/>
        </w:rPr>
      </w:pPr>
      <w:bookmarkStart w:id="1789" w:name="_ETM_Q1_6774443"/>
      <w:bookmarkEnd w:id="1789"/>
      <w:r>
        <w:rPr>
          <w:rFonts w:hint="cs"/>
          <w:rtl/>
        </w:rPr>
        <w:t xml:space="preserve">- - - הג'ודו. </w:t>
      </w:r>
    </w:p>
    <w:p w:rsidR="00597E69" w:rsidRDefault="00597E69" w:rsidP="00597E69">
      <w:pPr>
        <w:rPr>
          <w:rtl/>
        </w:rPr>
      </w:pPr>
      <w:bookmarkStart w:id="1790" w:name="_ETM_Q1_6772387"/>
      <w:bookmarkStart w:id="1791" w:name="_ETM_Q1_6772457"/>
      <w:bookmarkEnd w:id="1790"/>
      <w:bookmarkEnd w:id="1791"/>
    </w:p>
    <w:p w:rsidR="00597E69" w:rsidRDefault="00597E69" w:rsidP="00597E69">
      <w:pPr>
        <w:pStyle w:val="a4"/>
        <w:keepNext/>
        <w:rPr>
          <w:rtl/>
        </w:rPr>
      </w:pPr>
      <w:bookmarkStart w:id="1792" w:name="ET_speaker_6574_237"/>
      <w:r w:rsidRPr="00597E69">
        <w:rPr>
          <w:rStyle w:val="TagStyle"/>
          <w:rtl/>
        </w:rPr>
        <w:t xml:space="preserve"> &lt;&lt; דובר &gt;&gt; </w:t>
      </w:r>
      <w:r>
        <w:rPr>
          <w:rtl/>
        </w:rPr>
        <w:t>ירון לוי (יש עתיד):</w:t>
      </w:r>
      <w:r w:rsidRPr="00597E69">
        <w:rPr>
          <w:rStyle w:val="TagStyle"/>
          <w:rtl/>
        </w:rPr>
        <w:t xml:space="preserve"> &lt;&lt; דובר &gt;&gt;</w:t>
      </w:r>
      <w:r>
        <w:rPr>
          <w:rtl/>
        </w:rPr>
        <w:t xml:space="preserve">   </w:t>
      </w:r>
      <w:bookmarkEnd w:id="1792"/>
    </w:p>
    <w:p w:rsidR="00597E69" w:rsidRDefault="00597E69" w:rsidP="00597E69">
      <w:pPr>
        <w:pStyle w:val="KeepWithNext"/>
        <w:rPr>
          <w:rtl/>
        </w:rPr>
      </w:pPr>
    </w:p>
    <w:p w:rsidR="00597E69" w:rsidRDefault="00597E69" w:rsidP="00597E69">
      <w:pPr>
        <w:rPr>
          <w:rtl/>
        </w:rPr>
      </w:pPr>
      <w:bookmarkStart w:id="1793" w:name="_ETM_Q1_6775025"/>
      <w:bookmarkStart w:id="1794" w:name="_ETM_Q1_6775101"/>
      <w:bookmarkEnd w:id="1793"/>
      <w:bookmarkEnd w:id="1794"/>
      <w:r>
        <w:rPr>
          <w:rFonts w:hint="cs"/>
          <w:rtl/>
        </w:rPr>
        <w:t>כן. שלוש מדליות</w:t>
      </w:r>
      <w:bookmarkStart w:id="1795" w:name="_ETM_Q1_6777547"/>
      <w:bookmarkEnd w:id="1795"/>
      <w:r>
        <w:rPr>
          <w:rFonts w:hint="cs"/>
          <w:rtl/>
        </w:rPr>
        <w:t xml:space="preserve"> וראינו גם את אורן סמדג'ה שייצג אותנו בכבוד למרות האבל האישי שלו שהפך להיות אבל לאומי. </w:t>
      </w:r>
    </w:p>
    <w:p w:rsidR="00597E69" w:rsidRDefault="00597E69" w:rsidP="00597E69">
      <w:pPr>
        <w:rPr>
          <w:rtl/>
        </w:rPr>
      </w:pPr>
    </w:p>
    <w:p w:rsidR="00597E69" w:rsidRDefault="00597E69" w:rsidP="00597E69">
      <w:pPr>
        <w:pStyle w:val="af6"/>
        <w:keepNext/>
        <w:rPr>
          <w:rtl/>
        </w:rPr>
      </w:pPr>
      <w:bookmarkStart w:id="1796" w:name="ET_yor_5765_238"/>
      <w:r w:rsidRPr="00597E69">
        <w:rPr>
          <w:rStyle w:val="TagStyle"/>
          <w:rtl/>
        </w:rPr>
        <w:t xml:space="preserve"> &lt;&lt; יור &gt;&gt; </w:t>
      </w:r>
      <w:r>
        <w:rPr>
          <w:rtl/>
        </w:rPr>
        <w:t>היו"ר מיכאל מרדכי ביטון:</w:t>
      </w:r>
      <w:r w:rsidRPr="00597E69">
        <w:rPr>
          <w:rStyle w:val="TagStyle"/>
          <w:rtl/>
        </w:rPr>
        <w:t xml:space="preserve"> &lt;&lt; יור &gt;&gt;</w:t>
      </w:r>
      <w:r>
        <w:rPr>
          <w:rtl/>
        </w:rPr>
        <w:t xml:space="preserve">   </w:t>
      </w:r>
      <w:bookmarkEnd w:id="1796"/>
    </w:p>
    <w:p w:rsidR="00597E69" w:rsidRDefault="00597E69" w:rsidP="00597E69">
      <w:pPr>
        <w:pStyle w:val="KeepWithNext"/>
        <w:rPr>
          <w:rtl/>
        </w:rPr>
      </w:pPr>
    </w:p>
    <w:p w:rsidR="00597E69" w:rsidRDefault="00597E69" w:rsidP="00597E69">
      <w:pPr>
        <w:rPr>
          <w:rtl/>
        </w:rPr>
      </w:pPr>
      <w:r>
        <w:rPr>
          <w:rFonts w:hint="cs"/>
          <w:rtl/>
        </w:rPr>
        <w:t xml:space="preserve">מדהים. </w:t>
      </w:r>
      <w:bookmarkStart w:id="1797" w:name="_ETM_Q1_6782638"/>
      <w:bookmarkEnd w:id="1797"/>
    </w:p>
    <w:p w:rsidR="00597E69" w:rsidRDefault="00597E69" w:rsidP="00597E69">
      <w:pPr>
        <w:rPr>
          <w:rtl/>
        </w:rPr>
      </w:pPr>
      <w:bookmarkStart w:id="1798" w:name="_ETM_Q1_6787678"/>
      <w:bookmarkStart w:id="1799" w:name="_ETM_Q1_6787801"/>
      <w:bookmarkEnd w:id="1798"/>
      <w:bookmarkEnd w:id="1799"/>
    </w:p>
    <w:p w:rsidR="00597E69" w:rsidRDefault="00597E69" w:rsidP="00597E69">
      <w:pPr>
        <w:pStyle w:val="a4"/>
        <w:keepNext/>
        <w:rPr>
          <w:rtl/>
        </w:rPr>
      </w:pPr>
      <w:bookmarkStart w:id="1800" w:name="ET_speaker_6574_239"/>
      <w:r w:rsidRPr="00597E69">
        <w:rPr>
          <w:rStyle w:val="TagStyle"/>
          <w:rtl/>
        </w:rPr>
        <w:t xml:space="preserve"> &lt;&lt; דובר &gt;&gt; </w:t>
      </w:r>
      <w:r>
        <w:rPr>
          <w:rtl/>
        </w:rPr>
        <w:t>ירון לוי (יש עתיד):</w:t>
      </w:r>
      <w:r w:rsidRPr="00597E69">
        <w:rPr>
          <w:rStyle w:val="TagStyle"/>
          <w:rtl/>
        </w:rPr>
        <w:t xml:space="preserve"> &lt;&lt; דובר &gt;&gt;</w:t>
      </w:r>
      <w:r>
        <w:rPr>
          <w:rtl/>
        </w:rPr>
        <w:t xml:space="preserve">   </w:t>
      </w:r>
      <w:bookmarkEnd w:id="1800"/>
    </w:p>
    <w:p w:rsidR="00597E69" w:rsidRDefault="00597E69" w:rsidP="00597E69">
      <w:pPr>
        <w:pStyle w:val="KeepWithNext"/>
        <w:rPr>
          <w:rtl/>
        </w:rPr>
      </w:pPr>
    </w:p>
    <w:p w:rsidR="00D107EF" w:rsidRDefault="00597E69" w:rsidP="00597E69">
      <w:pPr>
        <w:rPr>
          <w:rtl/>
        </w:rPr>
      </w:pPr>
      <w:bookmarkStart w:id="1801" w:name="_ETM_Q1_6790514"/>
      <w:bookmarkStart w:id="1802" w:name="_ETM_Q1_6790579"/>
      <w:bookmarkEnd w:id="1801"/>
      <w:bookmarkEnd w:id="1802"/>
      <w:r>
        <w:rPr>
          <w:rFonts w:hint="cs"/>
          <w:rtl/>
        </w:rPr>
        <w:t xml:space="preserve">אז אני רוצה לדבר על נושא החוסן. העלית </w:t>
      </w:r>
      <w:bookmarkStart w:id="1803" w:name="_ETM_Q1_6795896"/>
      <w:bookmarkEnd w:id="1803"/>
      <w:r>
        <w:rPr>
          <w:rFonts w:hint="cs"/>
          <w:rtl/>
        </w:rPr>
        <w:t xml:space="preserve">את נושא האולימפיאדה </w:t>
      </w:r>
      <w:r>
        <w:rPr>
          <w:rtl/>
        </w:rPr>
        <w:t>–</w:t>
      </w:r>
      <w:r>
        <w:rPr>
          <w:rFonts w:hint="cs"/>
          <w:rtl/>
        </w:rPr>
        <w:t xml:space="preserve"> יש לנו כל כך הרבה מודלים </w:t>
      </w:r>
      <w:bookmarkStart w:id="1804" w:name="_ETM_Q1_6798157"/>
      <w:bookmarkEnd w:id="1804"/>
      <w:r>
        <w:rPr>
          <w:rFonts w:hint="cs"/>
          <w:rtl/>
        </w:rPr>
        <w:t xml:space="preserve">של מדליות. אם ניקח עכשיו את כל המשאבים התקציביים למרכזי </w:t>
      </w:r>
      <w:bookmarkStart w:id="1805" w:name="_ETM_Q1_6799734"/>
      <w:bookmarkEnd w:id="1805"/>
      <w:r>
        <w:rPr>
          <w:rFonts w:hint="cs"/>
          <w:rtl/>
        </w:rPr>
        <w:t xml:space="preserve">החוסן אנחנו יודעים של נוכל לתת שירות. כמו שאמרת, ועשית חישוב מאוד יפה של השעות </w:t>
      </w:r>
      <w:r>
        <w:rPr>
          <w:rtl/>
        </w:rPr>
        <w:t>–</w:t>
      </w:r>
      <w:r>
        <w:rPr>
          <w:rFonts w:hint="cs"/>
          <w:rtl/>
        </w:rPr>
        <w:t xml:space="preserve"> אלפי שעות, עשרות אלפי מטפלים </w:t>
      </w:r>
      <w:r>
        <w:rPr>
          <w:rtl/>
        </w:rPr>
        <w:t>–</w:t>
      </w:r>
      <w:r>
        <w:rPr>
          <w:rFonts w:hint="cs"/>
          <w:rtl/>
        </w:rPr>
        <w:t xml:space="preserve"> אין לנו אותם. מה שכן יש לנו זה </w:t>
      </w:r>
      <w:bookmarkStart w:id="1806" w:name="_ETM_Q1_6812351"/>
      <w:bookmarkEnd w:id="1806"/>
      <w:r>
        <w:rPr>
          <w:rFonts w:hint="cs"/>
          <w:rtl/>
        </w:rPr>
        <w:t xml:space="preserve">לעשות שינוי סדרי עדיפויות שהממשלה צריכה לעשות. אנחנו יודעים שב-1 בספטמבר לא יחזרו ללימודים בצפון, אבל יש </w:t>
      </w:r>
      <w:bookmarkStart w:id="1807" w:name="_ETM_Q1_6820515"/>
      <w:bookmarkEnd w:id="1807"/>
      <w:r>
        <w:rPr>
          <w:rFonts w:hint="cs"/>
          <w:rtl/>
        </w:rPr>
        <w:t xml:space="preserve">לנו רגע להסתכל בצורה רחבה יותר על המדינה ולא לעבור מאירוע לאירוע. </w:t>
      </w:r>
    </w:p>
    <w:p w:rsidR="00D107EF" w:rsidRDefault="00D107EF" w:rsidP="00597E69">
      <w:pPr>
        <w:rPr>
          <w:rtl/>
        </w:rPr>
      </w:pPr>
    </w:p>
    <w:p w:rsidR="00D107EF" w:rsidRDefault="00597E69" w:rsidP="00D107EF">
      <w:pPr>
        <w:rPr>
          <w:rtl/>
        </w:rPr>
      </w:pPr>
      <w:r>
        <w:rPr>
          <w:rFonts w:hint="cs"/>
          <w:rtl/>
        </w:rPr>
        <w:t>יש לנו עכשיו האפשרות להשקיע בתנועות הנוער. הרי אחד הדברים שגורמים לטראומה או להידרדרות לטראומה זה גם חוסר ודאות. יש לנו חוסר ודאות אחד גדול</w:t>
      </w:r>
      <w:r w:rsidR="00D107EF">
        <w:rPr>
          <w:rFonts w:hint="cs"/>
          <w:rtl/>
        </w:rPr>
        <w:t xml:space="preserve">; וודאות לילדים אתה יכול לייצר עם חוג של פעמיים בשבוע שיכול להיות </w:t>
      </w:r>
      <w:bookmarkStart w:id="1808" w:name="_ETM_Q1_6839876"/>
      <w:bookmarkEnd w:id="1808"/>
      <w:r w:rsidR="00D107EF">
        <w:rPr>
          <w:rFonts w:hint="cs"/>
          <w:rtl/>
        </w:rPr>
        <w:t xml:space="preserve">בחינם, כמו שקורה ברשויות מקומיות כמו בת-ים והרצליה. </w:t>
      </w:r>
      <w:bookmarkStart w:id="1809" w:name="_ETM_Q1_6842130"/>
      <w:bookmarkEnd w:id="1809"/>
      <w:r w:rsidR="00D107EF">
        <w:rPr>
          <w:rFonts w:hint="cs"/>
          <w:rtl/>
        </w:rPr>
        <w:t xml:space="preserve">אתה יכול לחזק את המגדלורים ברשויות המקומיות שאלה מקומות שבני </w:t>
      </w:r>
      <w:bookmarkStart w:id="1810" w:name="_ETM_Q1_6848372"/>
      <w:bookmarkEnd w:id="1810"/>
      <w:r w:rsidR="00D107EF">
        <w:rPr>
          <w:rFonts w:hint="cs"/>
          <w:rtl/>
        </w:rPr>
        <w:t xml:space="preserve">נוער מתאספים שם. אלה דברים שאנחנו צריכים לדבר עליהם. </w:t>
      </w:r>
      <w:bookmarkStart w:id="1811" w:name="_ETM_Q1_6854030"/>
      <w:bookmarkEnd w:id="1811"/>
      <w:r w:rsidR="00D107EF">
        <w:rPr>
          <w:rFonts w:hint="cs"/>
          <w:rtl/>
        </w:rPr>
        <w:t xml:space="preserve">לדעתי, אנחנו חוטאים בשיח שלנו של הטיפול. </w:t>
      </w:r>
      <w:bookmarkStart w:id="1812" w:name="_ETM_Q1_6859945"/>
      <w:bookmarkEnd w:id="1812"/>
      <w:r w:rsidR="00D107EF">
        <w:rPr>
          <w:rFonts w:hint="cs"/>
          <w:rtl/>
        </w:rPr>
        <w:t xml:space="preserve">באירוע הזה אין מספיק מטפלים במערכת </w:t>
      </w:r>
      <w:bookmarkStart w:id="1813" w:name="_ETM_Q1_6862644"/>
      <w:bookmarkEnd w:id="1813"/>
      <w:r w:rsidR="00D107EF">
        <w:rPr>
          <w:rFonts w:hint="cs"/>
          <w:rtl/>
        </w:rPr>
        <w:t xml:space="preserve">הציבורית. דיברת על הסכם ההבנות </w:t>
      </w:r>
      <w:r w:rsidR="00D107EF">
        <w:rPr>
          <w:rtl/>
        </w:rPr>
        <w:t>–</w:t>
      </w:r>
      <w:r w:rsidR="00D107EF">
        <w:rPr>
          <w:rFonts w:hint="cs"/>
          <w:rtl/>
        </w:rPr>
        <w:t xml:space="preserve"> עדיין אין הסכם </w:t>
      </w:r>
      <w:bookmarkStart w:id="1814" w:name="_ETM_Q1_6865411"/>
      <w:bookmarkEnd w:id="1814"/>
      <w:r w:rsidR="00D107EF">
        <w:rPr>
          <w:rFonts w:hint="cs"/>
          <w:rtl/>
        </w:rPr>
        <w:t xml:space="preserve">חתום, ואם יהיה הסכם חתום הוא מדבר על 2025, </w:t>
      </w:r>
      <w:bookmarkStart w:id="1815" w:name="_ETM_Q1_6868699"/>
      <w:bookmarkEnd w:id="1815"/>
      <w:r w:rsidR="00D107EF">
        <w:rPr>
          <w:rFonts w:hint="cs"/>
          <w:rtl/>
        </w:rPr>
        <w:t xml:space="preserve">לא בזמן הקרוב. בזמן הקרוב צריך לעשות שולחן עגול שבו גם משרד החינוך צריך להיות, משרד הרווחה, משרד הבריאות, ומשרד התרבות והספורט. יש לנו הזדמנות כאן עם ההישגים של האולימפיאדה לתת אופק לנערים וילדים בבית לעסוק בספורט ולשאוף </w:t>
      </w:r>
      <w:bookmarkStart w:id="1816" w:name="_ETM_Q1_6894616"/>
      <w:bookmarkEnd w:id="1816"/>
      <w:r w:rsidR="00D107EF">
        <w:rPr>
          <w:rFonts w:hint="cs"/>
          <w:rtl/>
        </w:rPr>
        <w:t xml:space="preserve">ולהיות מודל שהם רוצים להיות. יש גם ליצנות רפואית </w:t>
      </w:r>
      <w:bookmarkStart w:id="1817" w:name="_ETM_Q1_6897439"/>
      <w:bookmarkEnd w:id="1817"/>
      <w:r w:rsidR="00D107EF">
        <w:rPr>
          <w:rtl/>
        </w:rPr>
        <w:t>–</w:t>
      </w:r>
      <w:r w:rsidR="00D107EF">
        <w:rPr>
          <w:rFonts w:hint="cs"/>
          <w:rtl/>
        </w:rPr>
        <w:t xml:space="preserve"> יש הרבה גורמים מטפלים, אבל בשטח אנחנו יכולים להוריד את זה לרשויות המקומיות </w:t>
      </w:r>
      <w:bookmarkStart w:id="1818" w:name="_ETM_Q1_6902425"/>
      <w:bookmarkEnd w:id="1818"/>
      <w:r w:rsidR="00D107EF">
        <w:rPr>
          <w:rFonts w:hint="cs"/>
          <w:rtl/>
        </w:rPr>
        <w:t xml:space="preserve">ולטפל בדברים. </w:t>
      </w:r>
    </w:p>
    <w:p w:rsidR="00D107EF" w:rsidRDefault="00D107EF" w:rsidP="00D107EF">
      <w:pPr>
        <w:rPr>
          <w:rtl/>
        </w:rPr>
      </w:pPr>
    </w:p>
    <w:p w:rsidR="00597E69" w:rsidRDefault="00D107EF" w:rsidP="00D107EF">
      <w:pPr>
        <w:rPr>
          <w:rtl/>
        </w:rPr>
      </w:pPr>
      <w:r>
        <w:rPr>
          <w:rFonts w:hint="cs"/>
          <w:rtl/>
        </w:rPr>
        <w:t xml:space="preserve">מולי, תודה על האמת שלך. זאת אמת חשובה, והארת כאן נקודה שאני </w:t>
      </w:r>
      <w:bookmarkStart w:id="1819" w:name="_ETM_Q1_6911720"/>
      <w:bookmarkEnd w:id="1819"/>
      <w:r>
        <w:rPr>
          <w:rFonts w:hint="cs"/>
          <w:rtl/>
        </w:rPr>
        <w:t xml:space="preserve">גם לוקח לתשומת לבי. צריך לשים את הדברים על השולחן: בסופו של דבר </w:t>
      </w:r>
      <w:bookmarkStart w:id="1820" w:name="_ETM_Q1_6913425"/>
      <w:bookmarkEnd w:id="1820"/>
      <w:r>
        <w:rPr>
          <w:rFonts w:hint="cs"/>
          <w:rtl/>
        </w:rPr>
        <w:t xml:space="preserve">אין יכולת לטפל </w:t>
      </w:r>
      <w:bookmarkStart w:id="1821" w:name="_ETM_Q1_6919751"/>
      <w:bookmarkEnd w:id="1821"/>
      <w:r>
        <w:rPr>
          <w:rFonts w:hint="cs"/>
          <w:rtl/>
        </w:rPr>
        <w:t xml:space="preserve">באופן פרטני באירוע הזה. לא הייתה יכולת לפני 7 </w:t>
      </w:r>
      <w:bookmarkStart w:id="1822" w:name="_ETM_Q1_6921971"/>
      <w:bookmarkEnd w:id="1822"/>
      <w:r>
        <w:rPr>
          <w:rFonts w:hint="cs"/>
          <w:rtl/>
        </w:rPr>
        <w:t xml:space="preserve">באוקטובר, אז יש עוד כלים ודרך הספורט ודרך פעילויות </w:t>
      </w:r>
      <w:bookmarkStart w:id="1823" w:name="_ETM_Q1_6925832"/>
      <w:bookmarkEnd w:id="1823"/>
      <w:r>
        <w:rPr>
          <w:rFonts w:hint="cs"/>
          <w:rtl/>
        </w:rPr>
        <w:t xml:space="preserve">אחרות אנחנו יכולים לחזק את החוסן בחברה. </w:t>
      </w:r>
    </w:p>
    <w:p w:rsidR="00D107EF" w:rsidRDefault="00D107EF" w:rsidP="00D107EF">
      <w:pPr>
        <w:rPr>
          <w:rtl/>
        </w:rPr>
      </w:pPr>
      <w:bookmarkStart w:id="1824" w:name="_ETM_Q1_6929814"/>
      <w:bookmarkStart w:id="1825" w:name="_ETM_Q1_6929883"/>
      <w:bookmarkStart w:id="1826" w:name="_ETM_Q1_6930885"/>
      <w:bookmarkEnd w:id="1824"/>
      <w:bookmarkEnd w:id="1825"/>
      <w:bookmarkEnd w:id="1826"/>
    </w:p>
    <w:p w:rsidR="00D107EF" w:rsidRDefault="00D107EF" w:rsidP="00D107EF">
      <w:pPr>
        <w:pStyle w:val="af9"/>
        <w:keepNext/>
        <w:rPr>
          <w:rtl/>
        </w:rPr>
      </w:pPr>
      <w:bookmarkStart w:id="1827" w:name="ET_guest_908041_240"/>
      <w:r w:rsidRPr="00D107EF">
        <w:rPr>
          <w:rStyle w:val="TagStyle"/>
          <w:rtl/>
        </w:rPr>
        <w:t xml:space="preserve"> &lt;&lt; אורח &gt;&gt; </w:t>
      </w:r>
      <w:r>
        <w:rPr>
          <w:rtl/>
        </w:rPr>
        <w:t>מולי להד:</w:t>
      </w:r>
      <w:r w:rsidRPr="00D107EF">
        <w:rPr>
          <w:rStyle w:val="TagStyle"/>
          <w:rtl/>
        </w:rPr>
        <w:t xml:space="preserve"> &lt;&lt; אורח &gt;&gt;</w:t>
      </w:r>
      <w:r>
        <w:rPr>
          <w:rtl/>
        </w:rPr>
        <w:t xml:space="preserve">   </w:t>
      </w:r>
      <w:bookmarkEnd w:id="1827"/>
    </w:p>
    <w:p w:rsidR="00D107EF" w:rsidRDefault="00D107EF" w:rsidP="00D107EF">
      <w:pPr>
        <w:pStyle w:val="KeepWithNext"/>
        <w:rPr>
          <w:rtl/>
        </w:rPr>
      </w:pPr>
    </w:p>
    <w:p w:rsidR="00D107EF" w:rsidRDefault="00D107EF" w:rsidP="00D107EF">
      <w:pPr>
        <w:rPr>
          <w:rtl/>
        </w:rPr>
      </w:pPr>
      <w:bookmarkStart w:id="1828" w:name="_ETM_Q1_6931440"/>
      <w:bookmarkStart w:id="1829" w:name="_ETM_Q1_6931515"/>
      <w:bookmarkEnd w:id="1828"/>
      <w:bookmarkEnd w:id="1829"/>
      <w:r>
        <w:rPr>
          <w:rFonts w:hint="cs"/>
          <w:rtl/>
        </w:rPr>
        <w:t xml:space="preserve">יותר מזה </w:t>
      </w:r>
      <w:r>
        <w:rPr>
          <w:rtl/>
        </w:rPr>
        <w:t>–</w:t>
      </w:r>
      <w:r>
        <w:rPr>
          <w:rFonts w:hint="cs"/>
          <w:rtl/>
        </w:rPr>
        <w:t xml:space="preserve"> במג'דל שמס אמרתי להם: באוהלו יש </w:t>
      </w:r>
      <w:bookmarkStart w:id="1830" w:name="_ETM_Q1_6936318"/>
      <w:bookmarkEnd w:id="1830"/>
      <w:r>
        <w:rPr>
          <w:rFonts w:hint="cs"/>
          <w:rtl/>
        </w:rPr>
        <w:t xml:space="preserve">מערכת שלמה של חינוך גופני </w:t>
      </w:r>
      <w:r>
        <w:rPr>
          <w:rtl/>
        </w:rPr>
        <w:t>–</w:t>
      </w:r>
      <w:r>
        <w:rPr>
          <w:rFonts w:hint="cs"/>
          <w:rtl/>
        </w:rPr>
        <w:t xml:space="preserve"> תזמינו את הבוגרים, את </w:t>
      </w:r>
      <w:bookmarkStart w:id="1831" w:name="_ETM_Q1_6940515"/>
      <w:bookmarkEnd w:id="1831"/>
      <w:r>
        <w:rPr>
          <w:rFonts w:hint="cs"/>
          <w:rtl/>
        </w:rPr>
        <w:t xml:space="preserve">החבר'ה שעושים תואר ראשון או תואר שני, שיבואו, זה חלק ממה שיעזור לכם. פסיביות היא בדיוק הקרקע להתפתחות פוסט-טראומה. </w:t>
      </w:r>
      <w:bookmarkStart w:id="1832" w:name="_ETM_Q1_6946494"/>
      <w:bookmarkStart w:id="1833" w:name="_ETM_Q1_6946791"/>
      <w:bookmarkEnd w:id="1832"/>
      <w:bookmarkEnd w:id="1833"/>
    </w:p>
    <w:p w:rsidR="00D107EF" w:rsidRDefault="00D107EF" w:rsidP="00D107EF">
      <w:pPr>
        <w:rPr>
          <w:rtl/>
        </w:rPr>
      </w:pPr>
      <w:bookmarkStart w:id="1834" w:name="_ETM_Q1_6946855"/>
      <w:bookmarkEnd w:id="1834"/>
    </w:p>
    <w:p w:rsidR="00D107EF" w:rsidRDefault="00D107EF" w:rsidP="00D107EF">
      <w:pPr>
        <w:pStyle w:val="a4"/>
        <w:keepNext/>
        <w:rPr>
          <w:rtl/>
        </w:rPr>
      </w:pPr>
      <w:bookmarkStart w:id="1835" w:name="ET_speaker_6574_241"/>
      <w:r w:rsidRPr="00D107EF">
        <w:rPr>
          <w:rStyle w:val="TagStyle"/>
          <w:rtl/>
        </w:rPr>
        <w:t xml:space="preserve"> &lt;&lt; דובר &gt;&gt; </w:t>
      </w:r>
      <w:r>
        <w:rPr>
          <w:rtl/>
        </w:rPr>
        <w:t>ירון לוי (יש עתיד):</w:t>
      </w:r>
      <w:r w:rsidRPr="00D107EF">
        <w:rPr>
          <w:rStyle w:val="TagStyle"/>
          <w:rtl/>
        </w:rPr>
        <w:t xml:space="preserve"> &lt;&lt; דובר &gt;&gt;</w:t>
      </w:r>
      <w:r>
        <w:rPr>
          <w:rtl/>
        </w:rPr>
        <w:t xml:space="preserve">   </w:t>
      </w:r>
      <w:bookmarkEnd w:id="1835"/>
    </w:p>
    <w:p w:rsidR="00D107EF" w:rsidRDefault="00D107EF" w:rsidP="00D107EF">
      <w:pPr>
        <w:pStyle w:val="KeepWithNext"/>
        <w:rPr>
          <w:rtl/>
        </w:rPr>
      </w:pPr>
    </w:p>
    <w:p w:rsidR="00D107EF" w:rsidRDefault="00D107EF" w:rsidP="00D107EF">
      <w:pPr>
        <w:rPr>
          <w:rtl/>
        </w:rPr>
      </w:pPr>
      <w:bookmarkStart w:id="1836" w:name="_ETM_Q1_6949481"/>
      <w:bookmarkStart w:id="1837" w:name="_ETM_Q1_6949534"/>
      <w:bookmarkEnd w:id="1836"/>
      <w:bookmarkEnd w:id="1837"/>
      <w:r>
        <w:rPr>
          <w:rFonts w:hint="cs"/>
          <w:rtl/>
        </w:rPr>
        <w:t xml:space="preserve">נכון. עכשיו אני מחזק את דבריך </w:t>
      </w:r>
      <w:r>
        <w:rPr>
          <w:rtl/>
        </w:rPr>
        <w:t>–</w:t>
      </w:r>
      <w:r>
        <w:rPr>
          <w:rFonts w:hint="cs"/>
          <w:rtl/>
        </w:rPr>
        <w:t xml:space="preserve"> יש לנו מדליסטים </w:t>
      </w:r>
      <w:bookmarkStart w:id="1838" w:name="_ETM_Q1_6949774"/>
      <w:bookmarkEnd w:id="1838"/>
      <w:r>
        <w:rPr>
          <w:rFonts w:hint="cs"/>
          <w:rtl/>
        </w:rPr>
        <w:t xml:space="preserve">אולימפיים </w:t>
      </w:r>
      <w:r>
        <w:rPr>
          <w:rtl/>
        </w:rPr>
        <w:t>–</w:t>
      </w:r>
      <w:r>
        <w:rPr>
          <w:rFonts w:hint="cs"/>
          <w:rtl/>
        </w:rPr>
        <w:t xml:space="preserve"> תזמינו אותם. בתור ילד, נער </w:t>
      </w:r>
      <w:bookmarkStart w:id="1839" w:name="_ETM_Q1_6956831"/>
      <w:bookmarkEnd w:id="1839"/>
      <w:r>
        <w:rPr>
          <w:rFonts w:hint="cs"/>
          <w:rtl/>
        </w:rPr>
        <w:t xml:space="preserve">חלמתי להיות אורן סמדג'ה, אבל יצא שאני חבר כנסת. בסופו </w:t>
      </w:r>
      <w:bookmarkStart w:id="1840" w:name="_ETM_Q1_6964056"/>
      <w:bookmarkEnd w:id="1840"/>
      <w:r>
        <w:rPr>
          <w:rFonts w:hint="cs"/>
          <w:rtl/>
        </w:rPr>
        <w:t xml:space="preserve">של דבר כשאתה שואף לטופ העולמי אז כשאתה </w:t>
      </w:r>
      <w:bookmarkStart w:id="1841" w:name="_ETM_Q1_6968115"/>
      <w:bookmarkEnd w:id="1841"/>
      <w:r>
        <w:rPr>
          <w:rFonts w:hint="cs"/>
          <w:rtl/>
        </w:rPr>
        <w:t xml:space="preserve">מכוון לירח תפגע בכוכבים, בסיכום הדברים. </w:t>
      </w:r>
    </w:p>
    <w:p w:rsidR="00D107EF" w:rsidRDefault="00D107EF" w:rsidP="00D107EF">
      <w:pPr>
        <w:rPr>
          <w:rtl/>
        </w:rPr>
      </w:pPr>
      <w:bookmarkStart w:id="1842" w:name="_ETM_Q1_6972043"/>
      <w:bookmarkStart w:id="1843" w:name="_ETM_Q1_6972090"/>
      <w:bookmarkEnd w:id="1842"/>
      <w:bookmarkEnd w:id="1843"/>
    </w:p>
    <w:p w:rsidR="00D107EF" w:rsidRDefault="00D107EF" w:rsidP="00D107EF">
      <w:pPr>
        <w:pStyle w:val="af9"/>
        <w:keepNext/>
        <w:rPr>
          <w:rtl/>
        </w:rPr>
      </w:pPr>
      <w:bookmarkStart w:id="1844" w:name="ET_guest_908041_242"/>
      <w:r w:rsidRPr="00D107EF">
        <w:rPr>
          <w:rStyle w:val="TagStyle"/>
          <w:rtl/>
        </w:rPr>
        <w:t xml:space="preserve"> &lt;&lt; אורח &gt;&gt; </w:t>
      </w:r>
      <w:r>
        <w:rPr>
          <w:rtl/>
        </w:rPr>
        <w:t>מולי להד:</w:t>
      </w:r>
      <w:r w:rsidRPr="00D107EF">
        <w:rPr>
          <w:rStyle w:val="TagStyle"/>
          <w:rtl/>
        </w:rPr>
        <w:t xml:space="preserve"> &lt;&lt; אורח &gt;&gt;</w:t>
      </w:r>
      <w:r>
        <w:rPr>
          <w:rtl/>
        </w:rPr>
        <w:t xml:space="preserve">   </w:t>
      </w:r>
      <w:bookmarkEnd w:id="1844"/>
    </w:p>
    <w:p w:rsidR="00D107EF" w:rsidRDefault="00D107EF" w:rsidP="00D107EF">
      <w:pPr>
        <w:pStyle w:val="KeepWithNext"/>
        <w:rPr>
          <w:rtl/>
        </w:rPr>
      </w:pPr>
    </w:p>
    <w:p w:rsidR="00D107EF" w:rsidRDefault="00D107EF" w:rsidP="00D107EF">
      <w:pPr>
        <w:rPr>
          <w:rtl/>
        </w:rPr>
      </w:pPr>
      <w:bookmarkStart w:id="1845" w:name="_ETM_Q1_6974206"/>
      <w:bookmarkStart w:id="1846" w:name="_ETM_Q1_6974263"/>
      <w:bookmarkEnd w:id="1845"/>
      <w:bookmarkEnd w:id="1846"/>
      <w:r>
        <w:rPr>
          <w:rFonts w:hint="cs"/>
          <w:rtl/>
        </w:rPr>
        <w:t xml:space="preserve">חבר אותנו ליעל ארד </w:t>
      </w:r>
      <w:bookmarkStart w:id="1847" w:name="_ETM_Q1_6972772"/>
      <w:bookmarkEnd w:id="1847"/>
      <w:r>
        <w:rPr>
          <w:rFonts w:hint="cs"/>
          <w:rtl/>
        </w:rPr>
        <w:t xml:space="preserve">ונביא אותה. </w:t>
      </w:r>
    </w:p>
    <w:p w:rsidR="00D107EF" w:rsidRDefault="00D107EF" w:rsidP="00D107EF">
      <w:pPr>
        <w:rPr>
          <w:rtl/>
        </w:rPr>
      </w:pPr>
      <w:bookmarkStart w:id="1848" w:name="_ETM_Q1_6974939"/>
      <w:bookmarkStart w:id="1849" w:name="_ETM_Q1_6975002"/>
      <w:bookmarkEnd w:id="1848"/>
      <w:bookmarkEnd w:id="1849"/>
    </w:p>
    <w:p w:rsidR="00D107EF" w:rsidRDefault="00D107EF" w:rsidP="00D107EF">
      <w:pPr>
        <w:pStyle w:val="a4"/>
        <w:keepNext/>
        <w:rPr>
          <w:rtl/>
        </w:rPr>
      </w:pPr>
      <w:bookmarkStart w:id="1850" w:name="ET_speaker_6574_243"/>
      <w:r w:rsidRPr="00D107EF">
        <w:rPr>
          <w:rStyle w:val="TagStyle"/>
          <w:rtl/>
        </w:rPr>
        <w:t xml:space="preserve"> &lt;&lt; דובר &gt;&gt; </w:t>
      </w:r>
      <w:r>
        <w:rPr>
          <w:rtl/>
        </w:rPr>
        <w:t>ירון לוי (יש עתיד):</w:t>
      </w:r>
      <w:r w:rsidRPr="00D107EF">
        <w:rPr>
          <w:rStyle w:val="TagStyle"/>
          <w:rtl/>
        </w:rPr>
        <w:t xml:space="preserve"> &lt;&lt; דובר &gt;&gt;</w:t>
      </w:r>
      <w:r>
        <w:rPr>
          <w:rtl/>
        </w:rPr>
        <w:t xml:space="preserve">   </w:t>
      </w:r>
      <w:bookmarkEnd w:id="1850"/>
    </w:p>
    <w:p w:rsidR="00D107EF" w:rsidRDefault="00D107EF" w:rsidP="00D107EF">
      <w:pPr>
        <w:pStyle w:val="KeepWithNext"/>
        <w:rPr>
          <w:rtl/>
        </w:rPr>
      </w:pPr>
    </w:p>
    <w:p w:rsidR="00D107EF" w:rsidRDefault="00D107EF" w:rsidP="00D107EF">
      <w:pPr>
        <w:rPr>
          <w:rtl/>
        </w:rPr>
      </w:pPr>
      <w:bookmarkStart w:id="1851" w:name="_ETM_Q1_6976797"/>
      <w:bookmarkStart w:id="1852" w:name="_ETM_Q1_6976886"/>
      <w:bookmarkEnd w:id="1851"/>
      <w:bookmarkEnd w:id="1852"/>
      <w:r>
        <w:rPr>
          <w:rFonts w:hint="cs"/>
          <w:rtl/>
        </w:rPr>
        <w:t xml:space="preserve">אצל יעל למדתי שנתיים </w:t>
      </w:r>
      <w:r>
        <w:rPr>
          <w:rtl/>
        </w:rPr>
        <w:t>–</w:t>
      </w:r>
      <w:r>
        <w:rPr>
          <w:rFonts w:hint="cs"/>
          <w:rtl/>
        </w:rPr>
        <w:t xml:space="preserve"> אחרי זה נרחיב על זה. למדתי ממנה הרבה. אה, לחבר</w:t>
      </w:r>
      <w:bookmarkStart w:id="1853" w:name="_ETM_Q1_6978501"/>
      <w:bookmarkEnd w:id="1853"/>
      <w:r>
        <w:rPr>
          <w:rFonts w:hint="cs"/>
          <w:rtl/>
        </w:rPr>
        <w:t xml:space="preserve">? ברגע זה נוצר החיבור. </w:t>
      </w:r>
    </w:p>
    <w:p w:rsidR="00D107EF" w:rsidRDefault="00D107EF" w:rsidP="00D107EF">
      <w:pPr>
        <w:rPr>
          <w:rtl/>
        </w:rPr>
      </w:pPr>
      <w:bookmarkStart w:id="1854" w:name="_ETM_Q1_6979764"/>
      <w:bookmarkStart w:id="1855" w:name="_ETM_Q1_6979821"/>
      <w:bookmarkEnd w:id="1854"/>
      <w:bookmarkEnd w:id="1855"/>
    </w:p>
    <w:p w:rsidR="00D107EF" w:rsidRDefault="00D107EF" w:rsidP="00D107EF">
      <w:pPr>
        <w:pStyle w:val="af9"/>
        <w:keepNext/>
        <w:rPr>
          <w:rtl/>
        </w:rPr>
      </w:pPr>
      <w:bookmarkStart w:id="1856" w:name="ET_guest_908041_244"/>
      <w:r w:rsidRPr="00D107EF">
        <w:rPr>
          <w:rStyle w:val="TagStyle"/>
          <w:rtl/>
        </w:rPr>
        <w:t xml:space="preserve"> &lt;&lt; אורח &gt;&gt; </w:t>
      </w:r>
      <w:r>
        <w:rPr>
          <w:rtl/>
        </w:rPr>
        <w:t>מולי להד:</w:t>
      </w:r>
      <w:r w:rsidRPr="00D107EF">
        <w:rPr>
          <w:rStyle w:val="TagStyle"/>
          <w:rtl/>
        </w:rPr>
        <w:t xml:space="preserve"> &lt;&lt; אורח &gt;&gt;</w:t>
      </w:r>
      <w:r>
        <w:rPr>
          <w:rtl/>
        </w:rPr>
        <w:t xml:space="preserve">   </w:t>
      </w:r>
      <w:bookmarkEnd w:id="1856"/>
    </w:p>
    <w:p w:rsidR="00D107EF" w:rsidRDefault="00D107EF" w:rsidP="00D107EF">
      <w:pPr>
        <w:pStyle w:val="KeepWithNext"/>
        <w:rPr>
          <w:rtl/>
        </w:rPr>
      </w:pPr>
    </w:p>
    <w:p w:rsidR="00D107EF" w:rsidRDefault="00D107EF" w:rsidP="00D107EF">
      <w:pPr>
        <w:rPr>
          <w:rtl/>
        </w:rPr>
      </w:pPr>
      <w:bookmarkStart w:id="1857" w:name="_ETM_Q1_6981448"/>
      <w:bookmarkStart w:id="1858" w:name="_ETM_Q1_6981507"/>
      <w:bookmarkEnd w:id="1857"/>
      <w:bookmarkEnd w:id="1858"/>
      <w:r>
        <w:rPr>
          <w:rFonts w:hint="cs"/>
          <w:rtl/>
        </w:rPr>
        <w:t xml:space="preserve">זה יהיה משהו אדיר. </w:t>
      </w:r>
    </w:p>
    <w:p w:rsidR="00D107EF" w:rsidRDefault="00D107EF" w:rsidP="00D107EF">
      <w:pPr>
        <w:rPr>
          <w:rtl/>
        </w:rPr>
      </w:pPr>
    </w:p>
    <w:p w:rsidR="00D107EF" w:rsidRDefault="00D107EF" w:rsidP="00D107EF">
      <w:pPr>
        <w:pStyle w:val="a4"/>
        <w:keepNext/>
        <w:rPr>
          <w:rtl/>
        </w:rPr>
      </w:pPr>
      <w:bookmarkStart w:id="1859" w:name="ET_speaker_6574_245"/>
      <w:r w:rsidRPr="00D107EF">
        <w:rPr>
          <w:rStyle w:val="TagStyle"/>
          <w:rtl/>
        </w:rPr>
        <w:t xml:space="preserve"> &lt;&lt; דובר &gt;&gt; </w:t>
      </w:r>
      <w:r>
        <w:rPr>
          <w:rtl/>
        </w:rPr>
        <w:t>ירון לוי (יש עתיד):</w:t>
      </w:r>
      <w:r w:rsidRPr="00D107EF">
        <w:rPr>
          <w:rStyle w:val="TagStyle"/>
          <w:rtl/>
        </w:rPr>
        <w:t xml:space="preserve"> &lt;&lt; דובר &gt;&gt;</w:t>
      </w:r>
      <w:r>
        <w:rPr>
          <w:rtl/>
        </w:rPr>
        <w:t xml:space="preserve">   </w:t>
      </w:r>
      <w:bookmarkEnd w:id="1859"/>
    </w:p>
    <w:p w:rsidR="00D107EF" w:rsidRDefault="00D107EF" w:rsidP="00D107EF">
      <w:pPr>
        <w:pStyle w:val="KeepWithNext"/>
        <w:rPr>
          <w:rtl/>
        </w:rPr>
      </w:pPr>
    </w:p>
    <w:p w:rsidR="00D107EF" w:rsidRDefault="00D107EF" w:rsidP="00D107EF">
      <w:pPr>
        <w:rPr>
          <w:rtl/>
        </w:rPr>
      </w:pPr>
      <w:r>
        <w:rPr>
          <w:rFonts w:hint="cs"/>
          <w:rtl/>
        </w:rPr>
        <w:t xml:space="preserve">עם הוועד האולימפי, בשמחה. יש להם הרבה מה לתת לחברה. </w:t>
      </w:r>
    </w:p>
    <w:p w:rsidR="00D107EF" w:rsidRDefault="00D107EF" w:rsidP="00D107EF">
      <w:pPr>
        <w:rPr>
          <w:rtl/>
        </w:rPr>
      </w:pPr>
    </w:p>
    <w:p w:rsidR="00D107EF" w:rsidRDefault="00D107EF" w:rsidP="00D107EF">
      <w:pPr>
        <w:pStyle w:val="a4"/>
        <w:keepNext/>
        <w:rPr>
          <w:rtl/>
        </w:rPr>
      </w:pPr>
      <w:bookmarkStart w:id="1860" w:name="ET_speaker_6144_246"/>
      <w:r w:rsidRPr="00D107E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107EF">
        <w:rPr>
          <w:rStyle w:val="TagStyle"/>
          <w:rtl/>
        </w:rPr>
        <w:t xml:space="preserve"> &lt;&lt; דובר &gt;&gt;</w:t>
      </w:r>
      <w:r>
        <w:rPr>
          <w:rtl/>
        </w:rPr>
        <w:t xml:space="preserve">   </w:t>
      </w:r>
      <w:bookmarkEnd w:id="1860"/>
    </w:p>
    <w:p w:rsidR="00D107EF" w:rsidRDefault="00D107EF" w:rsidP="00D107EF">
      <w:pPr>
        <w:pStyle w:val="KeepWithNext"/>
        <w:rPr>
          <w:rtl/>
        </w:rPr>
      </w:pPr>
    </w:p>
    <w:p w:rsidR="00D107EF" w:rsidRDefault="00D107EF" w:rsidP="00D107EF">
      <w:pPr>
        <w:rPr>
          <w:rtl/>
        </w:rPr>
      </w:pPr>
      <w:r>
        <w:rPr>
          <w:rFonts w:hint="cs"/>
          <w:rtl/>
        </w:rPr>
        <w:t xml:space="preserve">יכול להיות שכן שווה לבוא הנה. בשביל החיבור הזה. </w:t>
      </w:r>
    </w:p>
    <w:p w:rsidR="00D107EF" w:rsidRDefault="00D107EF" w:rsidP="00D107EF">
      <w:pPr>
        <w:rPr>
          <w:rtl/>
        </w:rPr>
      </w:pPr>
    </w:p>
    <w:p w:rsidR="00D107EF" w:rsidRDefault="00D107EF" w:rsidP="00D107EF">
      <w:pPr>
        <w:pStyle w:val="a4"/>
        <w:keepNext/>
        <w:rPr>
          <w:rtl/>
        </w:rPr>
      </w:pPr>
      <w:bookmarkStart w:id="1861" w:name="ET_speaker_6574_247"/>
      <w:r w:rsidRPr="00D107EF">
        <w:rPr>
          <w:rStyle w:val="TagStyle"/>
          <w:rtl/>
        </w:rPr>
        <w:t xml:space="preserve"> &lt;&lt; דובר &gt;&gt; </w:t>
      </w:r>
      <w:r>
        <w:rPr>
          <w:rtl/>
        </w:rPr>
        <w:t>ירון לוי (יש עתיד):</w:t>
      </w:r>
      <w:r w:rsidRPr="00D107EF">
        <w:rPr>
          <w:rStyle w:val="TagStyle"/>
          <w:rtl/>
        </w:rPr>
        <w:t xml:space="preserve"> &lt;&lt; דובר &gt;&gt;</w:t>
      </w:r>
      <w:r>
        <w:rPr>
          <w:rtl/>
        </w:rPr>
        <w:t xml:space="preserve">   </w:t>
      </w:r>
      <w:bookmarkEnd w:id="1861"/>
    </w:p>
    <w:p w:rsidR="00D107EF" w:rsidRDefault="00D107EF" w:rsidP="00D107EF">
      <w:pPr>
        <w:pStyle w:val="KeepWithNext"/>
        <w:rPr>
          <w:rtl/>
        </w:rPr>
      </w:pPr>
    </w:p>
    <w:p w:rsidR="00D107EF" w:rsidRDefault="00D107EF" w:rsidP="00D107EF">
      <w:pPr>
        <w:rPr>
          <w:rtl/>
        </w:rPr>
      </w:pPr>
      <w:bookmarkStart w:id="1862" w:name="_ETM_Q1_6994018"/>
      <w:bookmarkEnd w:id="1862"/>
      <w:r>
        <w:rPr>
          <w:rFonts w:hint="cs"/>
          <w:rtl/>
        </w:rPr>
        <w:t xml:space="preserve">מיכאל, אני אגזול מזמנך עוד דקה, בתפקיד הקודם שלי סגן ראש עיריית בת-ים </w:t>
      </w:r>
      <w:bookmarkStart w:id="1863" w:name="_ETM_Q1_7002143"/>
      <w:bookmarkEnd w:id="1863"/>
      <w:r>
        <w:rPr>
          <w:rFonts w:hint="cs"/>
          <w:rtl/>
        </w:rPr>
        <w:t xml:space="preserve">הייתי מחזיק תיק הספורט. אחד הדברים שדאגתי לעשות זה </w:t>
      </w:r>
      <w:bookmarkStart w:id="1864" w:name="_ETM_Q1_7009359"/>
      <w:bookmarkEnd w:id="1864"/>
      <w:r>
        <w:rPr>
          <w:rFonts w:hint="cs"/>
          <w:rtl/>
        </w:rPr>
        <w:t xml:space="preserve">שכל התלמידים ביסודי יגיעו ל"חוויה האולימפית", ייפגשו עם ספורטאי אולימפי וישמעו הרצאה, ויחוו את הדבר הזה ויראו בעיניים </w:t>
      </w:r>
      <w:bookmarkStart w:id="1865" w:name="_ETM_Q1_7015757"/>
      <w:bookmarkEnd w:id="1865"/>
      <w:r>
        <w:rPr>
          <w:rFonts w:hint="cs"/>
          <w:rtl/>
        </w:rPr>
        <w:t xml:space="preserve">מה אפשר לעשות ולאן אפשר להגיע. אלה דברים שעשינו אותם ושווה לעשות אותם. </w:t>
      </w:r>
    </w:p>
    <w:p w:rsidR="00D107EF" w:rsidRDefault="00D107EF" w:rsidP="00D107EF">
      <w:pPr>
        <w:rPr>
          <w:rtl/>
        </w:rPr>
      </w:pPr>
      <w:bookmarkStart w:id="1866" w:name="_ETM_Q1_7025181"/>
      <w:bookmarkStart w:id="1867" w:name="_ETM_Q1_7025247"/>
      <w:bookmarkStart w:id="1868" w:name="_ETM_Q1_7026806"/>
      <w:bookmarkEnd w:id="1866"/>
      <w:bookmarkEnd w:id="1867"/>
      <w:bookmarkEnd w:id="1868"/>
    </w:p>
    <w:p w:rsidR="00D107EF" w:rsidRDefault="00D107EF" w:rsidP="00D107EF">
      <w:pPr>
        <w:pStyle w:val="af9"/>
        <w:keepNext/>
        <w:rPr>
          <w:rtl/>
        </w:rPr>
      </w:pPr>
      <w:bookmarkStart w:id="1869" w:name="ET_guest_935777_248"/>
      <w:r w:rsidRPr="00D107EF">
        <w:rPr>
          <w:rStyle w:val="TagStyle"/>
          <w:rtl/>
        </w:rPr>
        <w:t xml:space="preserve"> &lt;&lt; אורח &gt;&gt; </w:t>
      </w:r>
      <w:r>
        <w:rPr>
          <w:rtl/>
        </w:rPr>
        <w:t>אפרת זוהר-</w:t>
      </w:r>
      <w:proofErr w:type="spellStart"/>
      <w:r>
        <w:rPr>
          <w:rtl/>
        </w:rPr>
        <w:t>לבקוביץ</w:t>
      </w:r>
      <w:proofErr w:type="spellEnd"/>
      <w:r>
        <w:rPr>
          <w:rtl/>
        </w:rPr>
        <w:t>:</w:t>
      </w:r>
      <w:r w:rsidRPr="00D107EF">
        <w:rPr>
          <w:rStyle w:val="TagStyle"/>
          <w:rtl/>
        </w:rPr>
        <w:t xml:space="preserve"> &lt;&lt; אורח &gt;&gt;</w:t>
      </w:r>
      <w:r>
        <w:rPr>
          <w:rtl/>
        </w:rPr>
        <w:t xml:space="preserve">   </w:t>
      </w:r>
      <w:bookmarkEnd w:id="1869"/>
    </w:p>
    <w:p w:rsidR="00D107EF" w:rsidRDefault="00D107EF" w:rsidP="00D107EF">
      <w:pPr>
        <w:pStyle w:val="KeepWithNext"/>
        <w:rPr>
          <w:rtl/>
        </w:rPr>
      </w:pPr>
    </w:p>
    <w:p w:rsidR="00D107EF" w:rsidRDefault="00D107EF" w:rsidP="00D107EF">
      <w:pPr>
        <w:rPr>
          <w:rtl/>
        </w:rPr>
      </w:pPr>
      <w:bookmarkStart w:id="1870" w:name="_ETM_Q1_7027308"/>
      <w:bookmarkStart w:id="1871" w:name="_ETM_Q1_7027379"/>
      <w:bookmarkEnd w:id="1870"/>
      <w:bookmarkEnd w:id="1871"/>
      <w:r>
        <w:rPr>
          <w:rFonts w:hint="cs"/>
          <w:rtl/>
        </w:rPr>
        <w:t xml:space="preserve">גם עניין הספורט זה עניין של משאבים כספיים. אני יכולה להגיד לכם שיש לי שני </w:t>
      </w:r>
      <w:bookmarkStart w:id="1872" w:name="_ETM_Q1_7030904"/>
      <w:bookmarkEnd w:id="1872"/>
      <w:r>
        <w:rPr>
          <w:rFonts w:hint="cs"/>
          <w:rtl/>
        </w:rPr>
        <w:t xml:space="preserve">ילדים שהיו שחיינים; הבת שלי הייתה בנבחרת ישראל </w:t>
      </w:r>
      <w:bookmarkStart w:id="1873" w:name="_ETM_Q1_7029451"/>
      <w:bookmarkEnd w:id="1873"/>
      <w:r>
        <w:rPr>
          <w:rFonts w:hint="cs"/>
          <w:rtl/>
        </w:rPr>
        <w:t xml:space="preserve">אבל היא החליטה לפרוש ולהתגייס לצה"ל וויתרה על ספורטאי מצטיין. </w:t>
      </w:r>
      <w:bookmarkStart w:id="1874" w:name="_ETM_Q1_7036616"/>
      <w:bookmarkEnd w:id="1874"/>
      <w:r w:rsidR="00B36C14">
        <w:rPr>
          <w:rFonts w:hint="cs"/>
          <w:rtl/>
        </w:rPr>
        <w:t xml:space="preserve">זה ים של כסף להורים, ואם המדינה לא תכניס את </w:t>
      </w:r>
      <w:bookmarkStart w:id="1875" w:name="_ETM_Q1_7043732"/>
      <w:bookmarkEnd w:id="1875"/>
      <w:r w:rsidR="00B36C14">
        <w:rPr>
          <w:rFonts w:hint="cs"/>
          <w:rtl/>
        </w:rPr>
        <w:t xml:space="preserve">היד לכיס ותיתן עזרה אי אפשר יהיה להגיע לכל הילדים </w:t>
      </w:r>
      <w:bookmarkStart w:id="1876" w:name="_ETM_Q1_7047912"/>
      <w:bookmarkEnd w:id="1876"/>
      <w:r w:rsidR="00B36C14">
        <w:rPr>
          <w:rFonts w:hint="cs"/>
          <w:rtl/>
        </w:rPr>
        <w:t xml:space="preserve">שיכולים להיות האלופים הבאים. </w:t>
      </w:r>
    </w:p>
    <w:p w:rsidR="00B36C14" w:rsidRDefault="00B36C14" w:rsidP="00D107EF">
      <w:pPr>
        <w:rPr>
          <w:rtl/>
        </w:rPr>
      </w:pPr>
      <w:bookmarkStart w:id="1877" w:name="_ETM_Q1_7047983"/>
      <w:bookmarkStart w:id="1878" w:name="_ETM_Q1_7048041"/>
      <w:bookmarkEnd w:id="1877"/>
      <w:bookmarkEnd w:id="1878"/>
    </w:p>
    <w:p w:rsidR="00B36C14" w:rsidRDefault="00B36C14" w:rsidP="00B36C14">
      <w:pPr>
        <w:pStyle w:val="af6"/>
        <w:keepNext/>
        <w:rPr>
          <w:rtl/>
        </w:rPr>
      </w:pPr>
      <w:bookmarkStart w:id="1879" w:name="ET_yor_5765_249"/>
      <w:r w:rsidRPr="00B36C14">
        <w:rPr>
          <w:rStyle w:val="TagStyle"/>
          <w:rtl/>
        </w:rPr>
        <w:t xml:space="preserve"> &lt;&lt; יור &gt;&gt; </w:t>
      </w:r>
      <w:r>
        <w:rPr>
          <w:rtl/>
        </w:rPr>
        <w:t>היו"ר מיכאל מרדכי ביטון:</w:t>
      </w:r>
      <w:r w:rsidRPr="00B36C14">
        <w:rPr>
          <w:rStyle w:val="TagStyle"/>
          <w:rtl/>
        </w:rPr>
        <w:t xml:space="preserve"> &lt;&lt; יור &gt;&gt;</w:t>
      </w:r>
      <w:r>
        <w:rPr>
          <w:rtl/>
        </w:rPr>
        <w:t xml:space="preserve">   </w:t>
      </w:r>
      <w:bookmarkEnd w:id="1879"/>
    </w:p>
    <w:p w:rsidR="00B36C14" w:rsidRDefault="00B36C14" w:rsidP="00B36C14">
      <w:pPr>
        <w:pStyle w:val="KeepWithNext"/>
        <w:rPr>
          <w:rtl/>
        </w:rPr>
      </w:pPr>
    </w:p>
    <w:p w:rsidR="00B36C14" w:rsidRDefault="00B36C14" w:rsidP="00B36C14">
      <w:pPr>
        <w:rPr>
          <w:rtl/>
        </w:rPr>
      </w:pPr>
      <w:bookmarkStart w:id="1880" w:name="_ETM_Q1_7049103"/>
      <w:bookmarkEnd w:id="1880"/>
      <w:r>
        <w:rPr>
          <w:rFonts w:hint="cs"/>
          <w:rtl/>
        </w:rPr>
        <w:t xml:space="preserve">מה עם ילדי העניים </w:t>
      </w:r>
      <w:bookmarkStart w:id="1881" w:name="_ETM_Q1_7050863"/>
      <w:bookmarkEnd w:id="1881"/>
      <w:r>
        <w:rPr>
          <w:rFonts w:hint="cs"/>
          <w:rtl/>
        </w:rPr>
        <w:t xml:space="preserve">שאין להם? </w:t>
      </w:r>
    </w:p>
    <w:p w:rsidR="00B36C14" w:rsidRDefault="00B36C14" w:rsidP="00B36C14">
      <w:pPr>
        <w:rPr>
          <w:rtl/>
        </w:rPr>
      </w:pPr>
    </w:p>
    <w:p w:rsidR="00B36C14" w:rsidRDefault="00B36C14" w:rsidP="00B36C14">
      <w:pPr>
        <w:pStyle w:val="af9"/>
        <w:keepNext/>
        <w:rPr>
          <w:rtl/>
        </w:rPr>
      </w:pPr>
      <w:bookmarkStart w:id="1882" w:name="ET_guest_935777_250"/>
      <w:r w:rsidRPr="00B36C14">
        <w:rPr>
          <w:rStyle w:val="TagStyle"/>
          <w:rtl/>
        </w:rPr>
        <w:t xml:space="preserve"> &lt;&lt; אורח &gt;&gt; </w:t>
      </w:r>
      <w:r>
        <w:rPr>
          <w:rtl/>
        </w:rPr>
        <w:t>אפרת זוהר-</w:t>
      </w:r>
      <w:proofErr w:type="spellStart"/>
      <w:r>
        <w:rPr>
          <w:rtl/>
        </w:rPr>
        <w:t>לבקוביץ</w:t>
      </w:r>
      <w:proofErr w:type="spellEnd"/>
      <w:r>
        <w:rPr>
          <w:rtl/>
        </w:rPr>
        <w:t>:</w:t>
      </w:r>
      <w:r w:rsidRPr="00B36C14">
        <w:rPr>
          <w:rStyle w:val="TagStyle"/>
          <w:rtl/>
        </w:rPr>
        <w:t xml:space="preserve"> &lt;&lt; אורח &gt;&gt;</w:t>
      </w:r>
      <w:r>
        <w:rPr>
          <w:rtl/>
        </w:rPr>
        <w:t xml:space="preserve">   </w:t>
      </w:r>
      <w:bookmarkEnd w:id="1882"/>
    </w:p>
    <w:p w:rsidR="00B36C14" w:rsidRDefault="00B36C14" w:rsidP="00B36C14">
      <w:pPr>
        <w:pStyle w:val="KeepWithNext"/>
        <w:rPr>
          <w:rtl/>
        </w:rPr>
      </w:pPr>
    </w:p>
    <w:p w:rsidR="00B36C14" w:rsidRDefault="00B36C14" w:rsidP="00B36C14">
      <w:pPr>
        <w:rPr>
          <w:rtl/>
        </w:rPr>
      </w:pPr>
      <w:r>
        <w:rPr>
          <w:rFonts w:hint="cs"/>
          <w:rtl/>
        </w:rPr>
        <w:t xml:space="preserve">זה מה שאני אומרת </w:t>
      </w:r>
      <w:r>
        <w:rPr>
          <w:rtl/>
        </w:rPr>
        <w:t>–</w:t>
      </w:r>
      <w:r>
        <w:rPr>
          <w:rFonts w:hint="cs"/>
          <w:rtl/>
        </w:rPr>
        <w:t xml:space="preserve"> אין </w:t>
      </w:r>
      <w:bookmarkStart w:id="1883" w:name="_ETM_Q1_7054175"/>
      <w:bookmarkEnd w:id="1883"/>
      <w:r>
        <w:rPr>
          <w:rFonts w:hint="cs"/>
          <w:rtl/>
        </w:rPr>
        <w:t xml:space="preserve">להם אפשרות להגיע לזה בכלל. </w:t>
      </w:r>
    </w:p>
    <w:p w:rsidR="00B36C14" w:rsidRDefault="00B36C14" w:rsidP="00B36C14">
      <w:pPr>
        <w:rPr>
          <w:rtl/>
        </w:rPr>
      </w:pPr>
      <w:bookmarkStart w:id="1884" w:name="_ETM_Q1_7056344"/>
      <w:bookmarkStart w:id="1885" w:name="_ETM_Q1_7056413"/>
      <w:bookmarkEnd w:id="1884"/>
      <w:bookmarkEnd w:id="1885"/>
    </w:p>
    <w:p w:rsidR="00B36C14" w:rsidRDefault="00B36C14" w:rsidP="00B36C14">
      <w:pPr>
        <w:pStyle w:val="af6"/>
        <w:keepNext/>
        <w:rPr>
          <w:rtl/>
        </w:rPr>
      </w:pPr>
      <w:bookmarkStart w:id="1886" w:name="ET_yor_5765_251"/>
      <w:r w:rsidRPr="00B36C14">
        <w:rPr>
          <w:rStyle w:val="TagStyle"/>
          <w:rtl/>
        </w:rPr>
        <w:t xml:space="preserve"> &lt;&lt; יור &gt;&gt; </w:t>
      </w:r>
      <w:r>
        <w:rPr>
          <w:rtl/>
        </w:rPr>
        <w:t>היו"ר מיכאל מרדכי ביטון:</w:t>
      </w:r>
      <w:r w:rsidRPr="00B36C14">
        <w:rPr>
          <w:rStyle w:val="TagStyle"/>
          <w:rtl/>
        </w:rPr>
        <w:t xml:space="preserve"> &lt;&lt; יור &gt;&gt;</w:t>
      </w:r>
      <w:r>
        <w:rPr>
          <w:rtl/>
        </w:rPr>
        <w:t xml:space="preserve">   </w:t>
      </w:r>
      <w:bookmarkEnd w:id="1886"/>
    </w:p>
    <w:p w:rsidR="00B36C14" w:rsidRDefault="00B36C14" w:rsidP="00B36C14">
      <w:pPr>
        <w:pStyle w:val="KeepWithNext"/>
        <w:rPr>
          <w:rtl/>
        </w:rPr>
      </w:pPr>
    </w:p>
    <w:p w:rsidR="00B36C14" w:rsidRDefault="00B36C14" w:rsidP="00B36C14">
      <w:pPr>
        <w:rPr>
          <w:rtl/>
        </w:rPr>
      </w:pPr>
      <w:bookmarkStart w:id="1887" w:name="_ETM_Q1_7058070"/>
      <w:bookmarkEnd w:id="1887"/>
      <w:r>
        <w:rPr>
          <w:rFonts w:hint="cs"/>
          <w:rtl/>
        </w:rPr>
        <w:t xml:space="preserve">כל החינוך של ההעשרה ופנאי זה 95% תשלומי הורים. הכסף הממשלתי לחינוך בלתי פורמלי </w:t>
      </w:r>
      <w:bookmarkStart w:id="1888" w:name="_ETM_Q1_7068427"/>
      <w:bookmarkEnd w:id="1888"/>
      <w:r>
        <w:rPr>
          <w:rFonts w:hint="cs"/>
          <w:rtl/>
        </w:rPr>
        <w:t xml:space="preserve">הוא אפסי, וזה בלתי אפשרי. </w:t>
      </w:r>
    </w:p>
    <w:p w:rsidR="00B36C14" w:rsidRDefault="00B36C14" w:rsidP="00B36C14">
      <w:pPr>
        <w:rPr>
          <w:rtl/>
        </w:rPr>
      </w:pPr>
      <w:bookmarkStart w:id="1889" w:name="_ETM_Q1_7070625"/>
      <w:bookmarkStart w:id="1890" w:name="_ETM_Q1_7070675"/>
      <w:bookmarkEnd w:id="1889"/>
      <w:bookmarkEnd w:id="1890"/>
    </w:p>
    <w:p w:rsidR="00B36C14" w:rsidRDefault="00B36C14" w:rsidP="00B36C14">
      <w:pPr>
        <w:rPr>
          <w:rtl/>
        </w:rPr>
      </w:pPr>
      <w:bookmarkStart w:id="1891" w:name="_ETM_Q1_7070768"/>
      <w:bookmarkStart w:id="1892" w:name="_ETM_Q1_7070828"/>
      <w:bookmarkEnd w:id="1891"/>
      <w:bookmarkEnd w:id="1892"/>
      <w:r>
        <w:rPr>
          <w:rFonts w:hint="cs"/>
          <w:rtl/>
        </w:rPr>
        <w:t xml:space="preserve">אנחנו חייבים לסכם כי יש לי דיון דחוף בוועדת הכספים עכשיו. הוועדה מבקשת להודות </w:t>
      </w:r>
      <w:bookmarkStart w:id="1893" w:name="_ETM_Q1_7077053"/>
      <w:bookmarkEnd w:id="1893"/>
      <w:r>
        <w:rPr>
          <w:rFonts w:hint="cs"/>
          <w:rtl/>
        </w:rPr>
        <w:t xml:space="preserve">לכלל הגופים המקצועיים במשרד הרווחה, הבריאות, פיקוד, העורף והחברה </w:t>
      </w:r>
      <w:bookmarkStart w:id="1894" w:name="_ETM_Q1_7086010"/>
      <w:bookmarkEnd w:id="1894"/>
      <w:r>
        <w:rPr>
          <w:rFonts w:hint="cs"/>
          <w:rtl/>
        </w:rPr>
        <w:t xml:space="preserve">האזרחית בהובלת מרכז "משאבים" שייסדה את מרכזי החוסן בגליל המערבי והמזרחי, על התגובה המהירה והטיפול המהיר במשפחות האסון </w:t>
      </w:r>
      <w:bookmarkStart w:id="1895" w:name="_ETM_Q1_7100332"/>
      <w:bookmarkEnd w:id="1895"/>
      <w:r>
        <w:rPr>
          <w:rFonts w:hint="cs"/>
          <w:rtl/>
        </w:rPr>
        <w:t xml:space="preserve">הנורא במג'דל שמס. </w:t>
      </w:r>
    </w:p>
    <w:p w:rsidR="00B36C14" w:rsidRDefault="00B36C14" w:rsidP="00B36C14">
      <w:pPr>
        <w:rPr>
          <w:rtl/>
        </w:rPr>
      </w:pPr>
      <w:bookmarkStart w:id="1896" w:name="_ETM_Q1_7105387"/>
      <w:bookmarkStart w:id="1897" w:name="_ETM_Q1_7105439"/>
      <w:bookmarkEnd w:id="1896"/>
      <w:bookmarkEnd w:id="1897"/>
    </w:p>
    <w:p w:rsidR="00B36C14" w:rsidRDefault="00B36C14" w:rsidP="00B36C14">
      <w:pPr>
        <w:rPr>
          <w:rtl/>
        </w:rPr>
      </w:pPr>
      <w:bookmarkStart w:id="1898" w:name="_ETM_Q1_7105522"/>
      <w:bookmarkStart w:id="1899" w:name="_ETM_Q1_7105587"/>
      <w:bookmarkEnd w:id="1898"/>
      <w:bookmarkEnd w:id="1899"/>
      <w:r>
        <w:rPr>
          <w:rFonts w:hint="cs"/>
          <w:rtl/>
        </w:rPr>
        <w:t xml:space="preserve">הוועדה מבקשת לפעול להשלמת התקנים ברשות המקומית </w:t>
      </w:r>
      <w:bookmarkStart w:id="1900" w:name="_ETM_Q1_7106482"/>
      <w:bookmarkEnd w:id="1900"/>
      <w:r>
        <w:rPr>
          <w:rFonts w:hint="cs"/>
          <w:rtl/>
        </w:rPr>
        <w:t xml:space="preserve">של מטפלים ועובדים סוציאליים; כי החוסן המקצועי של </w:t>
      </w:r>
      <w:bookmarkStart w:id="1901" w:name="_ETM_Q1_7114576"/>
      <w:bookmarkEnd w:id="1901"/>
      <w:r>
        <w:rPr>
          <w:rFonts w:hint="cs"/>
          <w:rtl/>
        </w:rPr>
        <w:t xml:space="preserve">מג'דל שמס חייב לכלול את זה שהיא </w:t>
      </w:r>
      <w:bookmarkStart w:id="1902" w:name="_ETM_Q1_7117537"/>
      <w:bookmarkEnd w:id="1902"/>
      <w:r>
        <w:rPr>
          <w:rFonts w:hint="cs"/>
          <w:rtl/>
        </w:rPr>
        <w:t xml:space="preserve">תצליח לגייס פסיכולוגים ועובדים סוציאליים בכל התקנים שיש לה. </w:t>
      </w:r>
      <w:bookmarkStart w:id="1903" w:name="_ETM_Q1_7124075"/>
      <w:bookmarkEnd w:id="1903"/>
      <w:r>
        <w:rPr>
          <w:rFonts w:hint="cs"/>
          <w:rtl/>
        </w:rPr>
        <w:t>כרגע זה לא המצב.</w:t>
      </w:r>
      <w:bookmarkStart w:id="1904" w:name="_ETM_Q1_7126595"/>
      <w:bookmarkEnd w:id="1904"/>
    </w:p>
    <w:p w:rsidR="00B36C14" w:rsidRDefault="00B36C14" w:rsidP="00B36C14">
      <w:pPr>
        <w:rPr>
          <w:rtl/>
        </w:rPr>
      </w:pPr>
      <w:bookmarkStart w:id="1905" w:name="_ETM_Q1_7126652"/>
      <w:bookmarkEnd w:id="1905"/>
    </w:p>
    <w:p w:rsidR="00B36C14" w:rsidRDefault="00B36C14" w:rsidP="00B36C14">
      <w:pPr>
        <w:rPr>
          <w:rtl/>
        </w:rPr>
      </w:pPr>
      <w:bookmarkStart w:id="1906" w:name="_ETM_Q1_7126748"/>
      <w:bookmarkStart w:id="1907" w:name="_ETM_Q1_7126802"/>
      <w:bookmarkEnd w:id="1906"/>
      <w:bookmarkEnd w:id="1907"/>
      <w:r>
        <w:rPr>
          <w:rFonts w:hint="cs"/>
          <w:rtl/>
        </w:rPr>
        <w:t xml:space="preserve">הוועדה מבקשת לקבל לקראת הדיון הבא דיווח מספרי של סוגי הפעולות שנעשו, כגון: הנחיה </w:t>
      </w:r>
      <w:bookmarkStart w:id="1908" w:name="_ETM_Q1_7136513"/>
      <w:bookmarkEnd w:id="1908"/>
      <w:r>
        <w:rPr>
          <w:rFonts w:hint="cs"/>
          <w:rtl/>
        </w:rPr>
        <w:t xml:space="preserve">קבוצתית, טיפול פרטני, טיפול טלפוני וסקירה כמותית של הדברים. </w:t>
      </w:r>
    </w:p>
    <w:p w:rsidR="00B36C14" w:rsidRDefault="00B36C14" w:rsidP="00B36C14">
      <w:pPr>
        <w:rPr>
          <w:rtl/>
        </w:rPr>
      </w:pPr>
      <w:bookmarkStart w:id="1909" w:name="_ETM_Q1_7145470"/>
      <w:bookmarkStart w:id="1910" w:name="_ETM_Q1_7145516"/>
      <w:bookmarkStart w:id="1911" w:name="_ETM_Q1_7145621"/>
      <w:bookmarkEnd w:id="1909"/>
      <w:bookmarkEnd w:id="1910"/>
      <w:bookmarkEnd w:id="1911"/>
    </w:p>
    <w:p w:rsidR="00B36C14" w:rsidRDefault="00B36C14" w:rsidP="00B36C14">
      <w:pPr>
        <w:rPr>
          <w:rtl/>
        </w:rPr>
      </w:pPr>
      <w:bookmarkStart w:id="1912" w:name="_ETM_Q1_7145664"/>
      <w:bookmarkEnd w:id="1912"/>
      <w:r>
        <w:rPr>
          <w:rFonts w:hint="cs"/>
          <w:rtl/>
        </w:rPr>
        <w:t>הוועדה</w:t>
      </w:r>
      <w:bookmarkStart w:id="1913" w:name="_ETM_Q1_7146701"/>
      <w:bookmarkEnd w:id="1913"/>
      <w:r>
        <w:rPr>
          <w:rFonts w:hint="cs"/>
          <w:rtl/>
        </w:rPr>
        <w:t xml:space="preserve"> דורשת להקים מידית את משלט </w:t>
      </w:r>
      <w:proofErr w:type="spellStart"/>
      <w:r>
        <w:rPr>
          <w:rFonts w:hint="cs"/>
          <w:rtl/>
        </w:rPr>
        <w:t>מטרי"ה</w:t>
      </w:r>
      <w:proofErr w:type="spellEnd"/>
      <w:r>
        <w:rPr>
          <w:rFonts w:hint="cs"/>
          <w:rtl/>
        </w:rPr>
        <w:t xml:space="preserve"> </w:t>
      </w:r>
      <w:r>
        <w:rPr>
          <w:rtl/>
        </w:rPr>
        <w:t>–</w:t>
      </w:r>
      <w:r>
        <w:rPr>
          <w:rFonts w:hint="cs"/>
          <w:rtl/>
        </w:rPr>
        <w:t xml:space="preserve"> מרכז טראומה </w:t>
      </w:r>
      <w:bookmarkStart w:id="1914" w:name="_ETM_Q1_7151753"/>
      <w:bookmarkEnd w:id="1914"/>
      <w:r>
        <w:rPr>
          <w:rFonts w:hint="cs"/>
          <w:rtl/>
        </w:rPr>
        <w:t xml:space="preserve">ייעודי הוליסטי </w:t>
      </w:r>
      <w:r>
        <w:rPr>
          <w:rtl/>
        </w:rPr>
        <w:t>–</w:t>
      </w:r>
      <w:r>
        <w:rPr>
          <w:rFonts w:hint="cs"/>
          <w:rtl/>
        </w:rPr>
        <w:t xml:space="preserve"> בהובלה של פיקוד העורף, משרד הרווחה, משרד </w:t>
      </w:r>
      <w:bookmarkStart w:id="1915" w:name="_ETM_Q1_7159964"/>
      <w:bookmarkEnd w:id="1915"/>
      <w:r>
        <w:rPr>
          <w:rFonts w:hint="cs"/>
          <w:rtl/>
        </w:rPr>
        <w:t xml:space="preserve">הבריאות, מרכז משאבים, ביטוח לאומי וכל גוף שיכול לתרום לתיאום </w:t>
      </w:r>
      <w:bookmarkStart w:id="1916" w:name="_ETM_Q1_7165334"/>
      <w:bookmarkEnd w:id="1916"/>
      <w:r>
        <w:rPr>
          <w:rFonts w:hint="cs"/>
          <w:rtl/>
        </w:rPr>
        <w:t xml:space="preserve">ולעבודה משותפת, כולל קופות החולים </w:t>
      </w:r>
      <w:bookmarkStart w:id="1917" w:name="_ETM_Q1_7174514"/>
      <w:bookmarkEnd w:id="1917"/>
      <w:r>
        <w:rPr>
          <w:rFonts w:hint="cs"/>
          <w:rtl/>
        </w:rPr>
        <w:t xml:space="preserve">ומשרד החינוך. אנחנו רצינו שזה יקום ברמה ארצית אבל אם אפשר להקים את זה אפילו רק ברמה של הצפון כמודל עבודה זה גם טוב. שמענו מנציגת משרד הבריאות שהיא מכירה פורום כזה, אז אולי צריך להרחיב אותו ולמסד אותו. </w:t>
      </w:r>
    </w:p>
    <w:p w:rsidR="00B36C14" w:rsidRDefault="00B36C14" w:rsidP="00B36C14">
      <w:pPr>
        <w:rPr>
          <w:rtl/>
        </w:rPr>
      </w:pPr>
      <w:bookmarkStart w:id="1918" w:name="_ETM_Q1_7198195"/>
      <w:bookmarkStart w:id="1919" w:name="_ETM_Q1_7198233"/>
      <w:bookmarkStart w:id="1920" w:name="_ETM_Q1_7198355"/>
      <w:bookmarkEnd w:id="1918"/>
      <w:bookmarkEnd w:id="1919"/>
      <w:bookmarkEnd w:id="1920"/>
    </w:p>
    <w:p w:rsidR="00B36C14" w:rsidRDefault="00B36C14" w:rsidP="00B36C14">
      <w:pPr>
        <w:rPr>
          <w:rtl/>
        </w:rPr>
      </w:pPr>
      <w:bookmarkStart w:id="1921" w:name="_ETM_Q1_7198416"/>
      <w:bookmarkEnd w:id="1921"/>
      <w:r>
        <w:rPr>
          <w:rFonts w:hint="cs"/>
          <w:rtl/>
        </w:rPr>
        <w:t>אני גם פונה</w:t>
      </w:r>
      <w:bookmarkStart w:id="1922" w:name="_ETM_Q1_7199884"/>
      <w:bookmarkEnd w:id="1922"/>
      <w:r>
        <w:rPr>
          <w:rFonts w:hint="cs"/>
          <w:rtl/>
        </w:rPr>
        <w:t xml:space="preserve"> לשר הנגב והגליל לשקול להשקיע בין חצי מיליון למיליון שקל </w:t>
      </w:r>
      <w:bookmarkStart w:id="1923" w:name="_ETM_Q1_7204718"/>
      <w:bookmarkEnd w:id="1923"/>
      <w:r>
        <w:rPr>
          <w:rFonts w:hint="cs"/>
          <w:rtl/>
        </w:rPr>
        <w:t xml:space="preserve">לשנתיים-שלוש לריכוז ולתיאום השולחן העגול הזה. בכסף קטן </w:t>
      </w:r>
      <w:bookmarkStart w:id="1924" w:name="_ETM_Q1_7216616"/>
      <w:bookmarkEnd w:id="1924"/>
      <w:r>
        <w:rPr>
          <w:rFonts w:hint="cs"/>
          <w:rtl/>
        </w:rPr>
        <w:t xml:space="preserve">הוא יביא תועלות גדולות מאוד של מימוש כספי הטיפול, </w:t>
      </w:r>
      <w:bookmarkStart w:id="1925" w:name="_ETM_Q1_7224090"/>
      <w:bookmarkEnd w:id="1925"/>
      <w:r>
        <w:rPr>
          <w:rFonts w:hint="cs"/>
          <w:rtl/>
        </w:rPr>
        <w:t xml:space="preserve">הטראומה והחוסן בצורה אופטימלית. </w:t>
      </w:r>
    </w:p>
    <w:p w:rsidR="00B36C14" w:rsidRDefault="00B36C14" w:rsidP="00B36C14">
      <w:pPr>
        <w:rPr>
          <w:rtl/>
        </w:rPr>
      </w:pPr>
    </w:p>
    <w:p w:rsidR="00B36C14" w:rsidRDefault="00B36C14" w:rsidP="00B36C14">
      <w:pPr>
        <w:rPr>
          <w:rtl/>
        </w:rPr>
      </w:pPr>
      <w:r>
        <w:rPr>
          <w:rFonts w:hint="cs"/>
          <w:rtl/>
        </w:rPr>
        <w:t xml:space="preserve">הוועדה קוראת למשרד האוצר לשמור </w:t>
      </w:r>
      <w:bookmarkStart w:id="1926" w:name="_ETM_Q1_7229864"/>
      <w:bookmarkEnd w:id="1926"/>
      <w:r>
        <w:rPr>
          <w:rFonts w:hint="cs"/>
          <w:rtl/>
        </w:rPr>
        <w:t xml:space="preserve">על הכספים שהוקצו לנושאים של טראומה, טיפול וחוסן וגם </w:t>
      </w:r>
      <w:bookmarkStart w:id="1927" w:name="_ETM_Q1_7233682"/>
      <w:bookmarkEnd w:id="1927"/>
      <w:r>
        <w:rPr>
          <w:rFonts w:hint="cs"/>
          <w:rtl/>
        </w:rPr>
        <w:t xml:space="preserve">להעביר את היתרות שיהיו בדצמבר 2024 להמשך שימוש ב-2025. ידוע ומובן שטיפולים כאלה ותהליכים קבוצתיים ופרטניים יימשכו שנים, וההקצאה </w:t>
      </w:r>
      <w:bookmarkStart w:id="1928" w:name="_ETM_Q1_7255747"/>
      <w:bookmarkEnd w:id="1928"/>
      <w:r>
        <w:rPr>
          <w:rFonts w:hint="cs"/>
          <w:rtl/>
        </w:rPr>
        <w:t xml:space="preserve">היא חשובה, אבל אם ייעלמו כספים בגלל תת-ניצול זאת </w:t>
      </w:r>
      <w:bookmarkStart w:id="1929" w:name="_ETM_Q1_7258978"/>
      <w:bookmarkEnd w:id="1929"/>
      <w:r>
        <w:rPr>
          <w:rFonts w:hint="cs"/>
          <w:rtl/>
        </w:rPr>
        <w:t xml:space="preserve">תהיה בושה וחרפה למדינה. אני מבקש ממשרדי הממשלה להקפיד על </w:t>
      </w:r>
      <w:bookmarkStart w:id="1930" w:name="_ETM_Q1_7263981"/>
      <w:bookmarkEnd w:id="1930"/>
      <w:r>
        <w:rPr>
          <w:rFonts w:hint="cs"/>
          <w:rtl/>
        </w:rPr>
        <w:t xml:space="preserve">כך שכשהם פונים לאוצר בסוף השנה אם יש יתרות בסעיפים האלה </w:t>
      </w:r>
      <w:r>
        <w:rPr>
          <w:rtl/>
        </w:rPr>
        <w:t>–</w:t>
      </w:r>
      <w:r>
        <w:rPr>
          <w:rFonts w:hint="cs"/>
          <w:rtl/>
        </w:rPr>
        <w:t xml:space="preserve"> לקבל אישור לשמירת הכסף לביצוע בשנה הבאה </w:t>
      </w:r>
      <w:bookmarkStart w:id="1931" w:name="_ETM_Q1_7275165"/>
      <w:bookmarkEnd w:id="1931"/>
      <w:r>
        <w:rPr>
          <w:rFonts w:hint="cs"/>
          <w:rtl/>
        </w:rPr>
        <w:t>כפי שנעשה בנוהל הממשלתי</w:t>
      </w:r>
      <w:bookmarkStart w:id="1932" w:name="_ETM_Q1_7278997"/>
      <w:bookmarkStart w:id="1933" w:name="_ETM_Q1_7279054"/>
      <w:bookmarkEnd w:id="1932"/>
      <w:bookmarkEnd w:id="1933"/>
      <w:r>
        <w:rPr>
          <w:rFonts w:hint="cs"/>
          <w:rtl/>
        </w:rPr>
        <w:t xml:space="preserve">. </w:t>
      </w:r>
    </w:p>
    <w:p w:rsidR="00B36C14" w:rsidRDefault="00B36C14" w:rsidP="00B36C14">
      <w:pPr>
        <w:rPr>
          <w:rtl/>
        </w:rPr>
      </w:pPr>
    </w:p>
    <w:p w:rsidR="00B36C14" w:rsidRDefault="00B36C14" w:rsidP="00B36C14">
      <w:pPr>
        <w:rPr>
          <w:rtl/>
        </w:rPr>
      </w:pPr>
      <w:r>
        <w:rPr>
          <w:rFonts w:hint="cs"/>
          <w:rtl/>
        </w:rPr>
        <w:t xml:space="preserve">הוועדה מבקשת להודות לסוכנות היהודית </w:t>
      </w:r>
      <w:bookmarkStart w:id="1934" w:name="_ETM_Q1_7282622"/>
      <w:bookmarkEnd w:id="1934"/>
      <w:r>
        <w:rPr>
          <w:rFonts w:hint="cs"/>
          <w:rtl/>
        </w:rPr>
        <w:t xml:space="preserve">שמרכזת את עבודת הפדרציות בארץ, את העבודה של קרן היסוד </w:t>
      </w:r>
      <w:bookmarkStart w:id="1935" w:name="_ETM_Q1_7289901"/>
      <w:bookmarkEnd w:id="1935"/>
      <w:r>
        <w:rPr>
          <w:rFonts w:hint="cs"/>
          <w:rtl/>
        </w:rPr>
        <w:t xml:space="preserve">בארצות שהן לא בצפון אמריקה, על הפעולות הנמרצות ועל היזמות להשלים את עבודת הממשלה ולסייע ולתמוך בקהילות גם </w:t>
      </w:r>
      <w:bookmarkStart w:id="1936" w:name="_ETM_Q1_7301230"/>
      <w:bookmarkEnd w:id="1936"/>
      <w:r>
        <w:rPr>
          <w:rFonts w:hint="cs"/>
          <w:rtl/>
        </w:rPr>
        <w:t xml:space="preserve">בעוטף עזה, גם בשדרות, גם באופקים וגם בקו העימות. אנחנו רואים את הזרעים, את הפעולות ואת המעשים שנעשו. </w:t>
      </w:r>
      <w:bookmarkStart w:id="1937" w:name="_ETM_Q1_7307980"/>
      <w:bookmarkEnd w:id="1937"/>
    </w:p>
    <w:p w:rsidR="00E673DE" w:rsidRDefault="00E673DE" w:rsidP="00B36C14">
      <w:pPr>
        <w:rPr>
          <w:rtl/>
        </w:rPr>
      </w:pPr>
    </w:p>
    <w:p w:rsidR="00E673DE" w:rsidRDefault="00E673DE" w:rsidP="00B36C14">
      <w:pPr>
        <w:rPr>
          <w:rtl/>
        </w:rPr>
      </w:pPr>
      <w:r>
        <w:rPr>
          <w:rFonts w:hint="cs"/>
          <w:rtl/>
        </w:rPr>
        <w:t>(אומר דברים בשפה האנגלית, להלן תרגומם):</w:t>
      </w:r>
    </w:p>
    <w:p w:rsidR="00E673DE" w:rsidRDefault="00E673DE" w:rsidP="00B36C14">
      <w:pPr>
        <w:rPr>
          <w:rtl/>
        </w:rPr>
      </w:pPr>
    </w:p>
    <w:p w:rsidR="00E673DE" w:rsidRDefault="00E673DE" w:rsidP="0089252C">
      <w:pPr>
        <w:rPr>
          <w:rtl/>
        </w:rPr>
      </w:pPr>
      <w:r>
        <w:rPr>
          <w:rFonts w:hint="cs"/>
          <w:rtl/>
        </w:rPr>
        <w:t>אנחנו מעוניינים ל</w:t>
      </w:r>
      <w:r w:rsidR="0089252C">
        <w:rPr>
          <w:rFonts w:hint="cs"/>
          <w:rtl/>
        </w:rPr>
        <w:t>הביע</w:t>
      </w:r>
      <w:r>
        <w:rPr>
          <w:rFonts w:hint="cs"/>
          <w:rtl/>
        </w:rPr>
        <w:t xml:space="preserve"> את תודתנו </w:t>
      </w:r>
      <w:bookmarkStart w:id="1938" w:name="_ETM_Q1_7312117"/>
      <w:bookmarkEnd w:id="1938"/>
      <w:r>
        <w:rPr>
          <w:rFonts w:hint="cs"/>
          <w:rtl/>
        </w:rPr>
        <w:t>לסוכנות היהודית</w:t>
      </w:r>
      <w:r w:rsidR="0089252C">
        <w:rPr>
          <w:rFonts w:hint="cs"/>
          <w:rtl/>
        </w:rPr>
        <w:t>,</w:t>
      </w:r>
      <w:r>
        <w:rPr>
          <w:rFonts w:hint="cs"/>
          <w:rtl/>
        </w:rPr>
        <w:t xml:space="preserve"> לקרן היסוד ולקהילות בצפון אמריקה וברחבי העולם על הפעולות שהם נקטו במהלך המלחמה והתמיכה שהם העניקו לתושבים בצפון ובדרום. בלי תמיכה זו </w:t>
      </w:r>
      <w:r w:rsidR="0089252C">
        <w:rPr>
          <w:rFonts w:hint="cs"/>
          <w:rtl/>
        </w:rPr>
        <w:t>ל</w:t>
      </w:r>
      <w:r>
        <w:rPr>
          <w:rFonts w:hint="cs"/>
          <w:rtl/>
        </w:rPr>
        <w:t>הרבה קהילות היו חסר</w:t>
      </w:r>
      <w:r w:rsidR="0089252C">
        <w:rPr>
          <w:rFonts w:hint="cs"/>
          <w:rtl/>
        </w:rPr>
        <w:t>ים</w:t>
      </w:r>
      <w:r>
        <w:rPr>
          <w:rFonts w:hint="cs"/>
          <w:rtl/>
        </w:rPr>
        <w:t xml:space="preserve"> הרבה מאוד פעולות ופתרונות. אנחנו מעוניינים להגיד תודה על התמיכה בישראל בתקופה מאתגרת זאת. אנחנו גם מעוניינים להודות לכם על כך שהגעתם ו</w:t>
      </w:r>
      <w:bookmarkStart w:id="1939" w:name="_ETM_Q1_7356062"/>
      <w:bookmarkEnd w:id="1939"/>
      <w:r>
        <w:rPr>
          <w:rFonts w:hint="cs"/>
          <w:rtl/>
        </w:rPr>
        <w:t xml:space="preserve">ביקרתם. הרבה מאוד משלחות הגיעו להביע סולידריות במהלך המלחמה </w:t>
      </w:r>
      <w:bookmarkStart w:id="1940" w:name="_ETM_Q1_7362293"/>
      <w:bookmarkEnd w:id="1940"/>
      <w:r>
        <w:rPr>
          <w:rFonts w:hint="cs"/>
          <w:rtl/>
        </w:rPr>
        <w:t xml:space="preserve">ועדיין מגיעים. הם עושים את זה באופן אמיץ </w:t>
      </w:r>
      <w:r w:rsidR="0089252C">
        <w:rPr>
          <w:rtl/>
        </w:rPr>
        <w:t>–</w:t>
      </w:r>
      <w:r w:rsidR="0089252C">
        <w:rPr>
          <w:rFonts w:hint="cs"/>
          <w:rtl/>
        </w:rPr>
        <w:t xml:space="preserve"> </w:t>
      </w:r>
      <w:r>
        <w:rPr>
          <w:rFonts w:hint="cs"/>
          <w:rtl/>
        </w:rPr>
        <w:t xml:space="preserve">מבקרים בגבול, מבקרים את הקהילות במלונות ובאתרים שבהם קרו אירועי הטרור הנוראיים. </w:t>
      </w:r>
    </w:p>
    <w:p w:rsidR="00E673DE" w:rsidRDefault="00E673DE" w:rsidP="00E673DE">
      <w:pPr>
        <w:rPr>
          <w:rtl/>
        </w:rPr>
      </w:pPr>
      <w:bookmarkStart w:id="1941" w:name="_ETM_Q1_7379022"/>
      <w:bookmarkStart w:id="1942" w:name="_ETM_Q1_7379085"/>
      <w:bookmarkEnd w:id="1941"/>
      <w:bookmarkEnd w:id="1942"/>
    </w:p>
    <w:p w:rsidR="00E673DE" w:rsidRDefault="00E673DE" w:rsidP="00E673DE">
      <w:pPr>
        <w:rPr>
          <w:rtl/>
        </w:rPr>
      </w:pPr>
      <w:bookmarkStart w:id="1943" w:name="_ETM_Q1_7379158"/>
      <w:bookmarkStart w:id="1944" w:name="_ETM_Q1_7379224"/>
      <w:bookmarkEnd w:id="1943"/>
      <w:bookmarkEnd w:id="1944"/>
      <w:r>
        <w:rPr>
          <w:rFonts w:hint="cs"/>
          <w:rtl/>
        </w:rPr>
        <w:t>אנחנו נקיים דיון מעקב</w:t>
      </w:r>
      <w:bookmarkStart w:id="1945" w:name="_ETM_Q1_7382496"/>
      <w:bookmarkEnd w:id="1945"/>
      <w:r>
        <w:rPr>
          <w:rFonts w:hint="cs"/>
          <w:rtl/>
        </w:rPr>
        <w:t xml:space="preserve"> אחר החלטות הוועדה והסוגיות האלה שהן בנפשנו. כל פעולה </w:t>
      </w:r>
      <w:bookmarkStart w:id="1946" w:name="_ETM_Q1_7384654"/>
      <w:bookmarkEnd w:id="1946"/>
      <w:r>
        <w:rPr>
          <w:rFonts w:hint="cs"/>
          <w:rtl/>
        </w:rPr>
        <w:t xml:space="preserve">שלא נבצע עכשיו כדי למנוע טראומה ולייצר חוסן נשלם עליה </w:t>
      </w:r>
      <w:bookmarkStart w:id="1947" w:name="_ETM_Q1_7390566"/>
      <w:bookmarkEnd w:id="1947"/>
      <w:r>
        <w:rPr>
          <w:rFonts w:hint="cs"/>
          <w:rtl/>
        </w:rPr>
        <w:t xml:space="preserve">בפוסט טראומה ובמשברים רב-שנתיים. </w:t>
      </w:r>
    </w:p>
    <w:p w:rsidR="00E673DE" w:rsidRDefault="00E673DE" w:rsidP="00E673DE">
      <w:pPr>
        <w:rPr>
          <w:rtl/>
        </w:rPr>
      </w:pPr>
      <w:bookmarkStart w:id="1948" w:name="_ETM_Q1_7399254"/>
      <w:bookmarkStart w:id="1949" w:name="_ETM_Q1_7399316"/>
      <w:bookmarkEnd w:id="1948"/>
      <w:bookmarkEnd w:id="1949"/>
    </w:p>
    <w:p w:rsidR="00E673DE" w:rsidRDefault="00E673DE" w:rsidP="00E673DE">
      <w:pPr>
        <w:rPr>
          <w:rtl/>
        </w:rPr>
      </w:pPr>
      <w:bookmarkStart w:id="1950" w:name="_ETM_Q1_7399407"/>
      <w:bookmarkStart w:id="1951" w:name="_ETM_Q1_7399460"/>
      <w:bookmarkEnd w:id="1950"/>
      <w:bookmarkEnd w:id="1951"/>
      <w:r>
        <w:rPr>
          <w:rFonts w:hint="cs"/>
          <w:rtl/>
        </w:rPr>
        <w:t xml:space="preserve">אני רוצה גם להודות לגופים התומכים </w:t>
      </w:r>
      <w:bookmarkStart w:id="1952" w:name="_ETM_Q1_7398299"/>
      <w:bookmarkEnd w:id="1952"/>
      <w:r>
        <w:rPr>
          <w:rFonts w:hint="cs"/>
          <w:rtl/>
        </w:rPr>
        <w:t xml:space="preserve">שהיו פה: חברות אזרחיות, עמותות, לליצנים הרפואיים </w:t>
      </w:r>
      <w:r>
        <w:rPr>
          <w:rtl/>
        </w:rPr>
        <w:t>–</w:t>
      </w:r>
      <w:r>
        <w:rPr>
          <w:rFonts w:hint="cs"/>
          <w:rtl/>
        </w:rPr>
        <w:t xml:space="preserve"> המתודה הזאת פותחת את הלב ואת הדלת ומצליחה לחדור גם </w:t>
      </w:r>
      <w:bookmarkStart w:id="1953" w:name="_ETM_Q1_7418136"/>
      <w:bookmarkEnd w:id="1953"/>
      <w:r>
        <w:rPr>
          <w:rFonts w:hint="cs"/>
          <w:rtl/>
        </w:rPr>
        <w:t xml:space="preserve">לנשמה של ילד וגם של נכה צה"ל בצורה </w:t>
      </w:r>
      <w:bookmarkStart w:id="1954" w:name="_ETM_Q1_7421654"/>
      <w:bookmarkEnd w:id="1954"/>
      <w:r>
        <w:rPr>
          <w:rFonts w:hint="cs"/>
          <w:rtl/>
        </w:rPr>
        <w:t xml:space="preserve">שמעטים יכולים לעשות את זה; לכל ארגוני החברה </w:t>
      </w:r>
      <w:bookmarkStart w:id="1955" w:name="_ETM_Q1_7423738"/>
      <w:bookmarkEnd w:id="1955"/>
      <w:r>
        <w:rPr>
          <w:rFonts w:hint="cs"/>
          <w:rtl/>
        </w:rPr>
        <w:t>האזרחית שפועלים ומתנדבים למען הקהילות בימים הללו. תודה רבה לכול</w:t>
      </w:r>
      <w:bookmarkStart w:id="1956" w:name="_ETM_Q1_7428469"/>
      <w:bookmarkEnd w:id="1956"/>
      <w:r>
        <w:rPr>
          <w:rFonts w:hint="cs"/>
          <w:rtl/>
        </w:rPr>
        <w:t xml:space="preserve">ם, אני נועל את הדיון. </w:t>
      </w:r>
    </w:p>
    <w:p w:rsidR="00E673DE" w:rsidRDefault="00E673DE" w:rsidP="00E673DE">
      <w:pPr>
        <w:rPr>
          <w:rtl/>
        </w:rPr>
      </w:pPr>
      <w:bookmarkStart w:id="1957" w:name="_ETM_Q1_7434555"/>
      <w:bookmarkStart w:id="1958" w:name="_ETM_Q1_7434611"/>
      <w:bookmarkEnd w:id="1957"/>
      <w:bookmarkEnd w:id="1958"/>
    </w:p>
    <w:p w:rsidR="00E835EA" w:rsidRDefault="00E835EA" w:rsidP="00E673DE">
      <w:pPr>
        <w:rPr>
          <w:rtl/>
        </w:rPr>
      </w:pPr>
    </w:p>
    <w:p w:rsidR="00C82B93" w:rsidRDefault="00E673DE" w:rsidP="00E835EA">
      <w:pPr>
        <w:pStyle w:val="afc"/>
        <w:keepNext/>
        <w:rPr>
          <w:rtl/>
        </w:rPr>
      </w:pPr>
      <w:bookmarkStart w:id="1959" w:name="ET_meetingend_252"/>
      <w:r w:rsidRPr="00E673DE">
        <w:rPr>
          <w:rStyle w:val="TagStyle"/>
          <w:rtl/>
        </w:rPr>
        <w:t xml:space="preserve"> &lt;&lt; סיום &gt;&gt; </w:t>
      </w:r>
      <w:r>
        <w:rPr>
          <w:rtl/>
        </w:rPr>
        <w:t xml:space="preserve">הישיבה ננעלה בשעה </w:t>
      </w:r>
      <w:r>
        <w:rPr>
          <w:rFonts w:hint="cs"/>
          <w:rtl/>
        </w:rPr>
        <w:t>12</w:t>
      </w:r>
      <w:r>
        <w:rPr>
          <w:rtl/>
        </w:rPr>
        <w:t>:0</w:t>
      </w:r>
      <w:r>
        <w:rPr>
          <w:rFonts w:hint="cs"/>
          <w:rtl/>
        </w:rPr>
        <w:t>5</w:t>
      </w:r>
      <w:r>
        <w:rPr>
          <w:rtl/>
        </w:rPr>
        <w:t>.</w:t>
      </w:r>
      <w:r w:rsidRPr="00E673DE">
        <w:rPr>
          <w:rStyle w:val="TagStyle"/>
          <w:rtl/>
        </w:rPr>
        <w:t xml:space="preserve"> &lt;&lt; סיום &gt;&gt;</w:t>
      </w:r>
      <w:r>
        <w:rPr>
          <w:rtl/>
        </w:rPr>
        <w:t xml:space="preserve">   </w:t>
      </w:r>
      <w:bookmarkStart w:id="1960" w:name="_ETM_Q1_327924"/>
      <w:bookmarkStart w:id="1961" w:name="_GoBack"/>
      <w:bookmarkEnd w:id="1959"/>
      <w:bookmarkEnd w:id="1960"/>
      <w:bookmarkEnd w:id="1961"/>
    </w:p>
    <w:p w:rsidR="00C82B93" w:rsidRPr="00125E34" w:rsidRDefault="00C82B93" w:rsidP="00125E34">
      <w:bookmarkStart w:id="1962" w:name="_ETM_Q1_328020"/>
      <w:bookmarkStart w:id="1963" w:name="_ETM_Q1_328085"/>
      <w:bookmarkEnd w:id="1962"/>
      <w:bookmarkEnd w:id="1963"/>
    </w:p>
    <w:sectPr w:rsidR="00C82B93" w:rsidRPr="00125E34" w:rsidSect="00E835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847" w:rsidRDefault="00C04847">
      <w:r>
        <w:separator/>
      </w:r>
    </w:p>
  </w:endnote>
  <w:endnote w:type="continuationSeparator" w:id="0">
    <w:p w:rsidR="00C04847" w:rsidRDefault="00C04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847" w:rsidRDefault="00C04847">
      <w:r>
        <w:separator/>
      </w:r>
    </w:p>
  </w:footnote>
  <w:footnote w:type="continuationSeparator" w:id="0">
    <w:p w:rsidR="00C04847" w:rsidRDefault="00C048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847" w:rsidRDefault="00C0484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04847" w:rsidRDefault="00C0484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847" w:rsidRDefault="00C0484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35EA">
      <w:rPr>
        <w:rStyle w:val="af7"/>
        <w:noProof/>
        <w:rtl/>
      </w:rPr>
      <w:t>33</w:t>
    </w:r>
    <w:r>
      <w:rPr>
        <w:rStyle w:val="af7"/>
      </w:rPr>
      <w:fldChar w:fldCharType="end"/>
    </w:r>
  </w:p>
  <w:p w:rsidR="00C04847" w:rsidRPr="00CC5815" w:rsidRDefault="00C04847" w:rsidP="008E5E3F">
    <w:pPr>
      <w:pStyle w:val="a3"/>
      <w:ind w:firstLine="0"/>
    </w:pPr>
    <w:r>
      <w:rPr>
        <w:rtl/>
      </w:rPr>
      <w:t>הוועדה המיוחדת לחיזוק ופיתוח הנגב והגליל</w:t>
    </w:r>
  </w:p>
  <w:p w:rsidR="00C04847" w:rsidRPr="00CC5815" w:rsidRDefault="00C04847" w:rsidP="008E5E3F">
    <w:pPr>
      <w:pStyle w:val="a3"/>
      <w:ind w:firstLine="0"/>
      <w:rPr>
        <w:rtl/>
      </w:rPr>
    </w:pPr>
    <w:r>
      <w:rPr>
        <w:rtl/>
      </w:rPr>
      <w:t>07/08/2024</w:t>
    </w:r>
  </w:p>
  <w:p w:rsidR="00C04847" w:rsidRPr="00CC5815" w:rsidRDefault="00C0484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847" w:rsidRDefault="00C0484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04847" w:rsidRDefault="00C048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04847" w:rsidRDefault="00C0484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8EC"/>
    <w:rsid w:val="00092B80"/>
    <w:rsid w:val="000A17C6"/>
    <w:rsid w:val="000B060C"/>
    <w:rsid w:val="000B2EE6"/>
    <w:rsid w:val="000C47F5"/>
    <w:rsid w:val="000E3314"/>
    <w:rsid w:val="000F2459"/>
    <w:rsid w:val="00100B5E"/>
    <w:rsid w:val="0011572E"/>
    <w:rsid w:val="00125E34"/>
    <w:rsid w:val="00150436"/>
    <w:rsid w:val="00167294"/>
    <w:rsid w:val="001673D4"/>
    <w:rsid w:val="00171E7F"/>
    <w:rsid w:val="001758C1"/>
    <w:rsid w:val="0017779F"/>
    <w:rsid w:val="001A74E9"/>
    <w:rsid w:val="001A7A1B"/>
    <w:rsid w:val="001C3B68"/>
    <w:rsid w:val="001C44DA"/>
    <w:rsid w:val="001C4FDA"/>
    <w:rsid w:val="001D440C"/>
    <w:rsid w:val="00201142"/>
    <w:rsid w:val="002016FF"/>
    <w:rsid w:val="00216D24"/>
    <w:rsid w:val="00227FEF"/>
    <w:rsid w:val="00261554"/>
    <w:rsid w:val="00275C03"/>
    <w:rsid w:val="00276A78"/>
    <w:rsid w:val="00280D58"/>
    <w:rsid w:val="002D4BDB"/>
    <w:rsid w:val="002D4E43"/>
    <w:rsid w:val="002E5E31"/>
    <w:rsid w:val="00303B4C"/>
    <w:rsid w:val="00321E62"/>
    <w:rsid w:val="00327BF8"/>
    <w:rsid w:val="0033068D"/>
    <w:rsid w:val="00340AFA"/>
    <w:rsid w:val="003658CB"/>
    <w:rsid w:val="00366CFB"/>
    <w:rsid w:val="0036794C"/>
    <w:rsid w:val="00373508"/>
    <w:rsid w:val="0038138A"/>
    <w:rsid w:val="00396023"/>
    <w:rsid w:val="003B2F19"/>
    <w:rsid w:val="003C279D"/>
    <w:rsid w:val="003E3D64"/>
    <w:rsid w:val="003F0A5F"/>
    <w:rsid w:val="00420E41"/>
    <w:rsid w:val="00424C94"/>
    <w:rsid w:val="004252CC"/>
    <w:rsid w:val="004352B7"/>
    <w:rsid w:val="00447608"/>
    <w:rsid w:val="00451746"/>
    <w:rsid w:val="0045764A"/>
    <w:rsid w:val="00460B5F"/>
    <w:rsid w:val="00470EAC"/>
    <w:rsid w:val="004864CB"/>
    <w:rsid w:val="00490BBC"/>
    <w:rsid w:val="0049458B"/>
    <w:rsid w:val="00495FD8"/>
    <w:rsid w:val="004B05FC"/>
    <w:rsid w:val="004B0A65"/>
    <w:rsid w:val="004B1BE9"/>
    <w:rsid w:val="004D7321"/>
    <w:rsid w:val="00500C0C"/>
    <w:rsid w:val="00546678"/>
    <w:rsid w:val="005506B9"/>
    <w:rsid w:val="00570A18"/>
    <w:rsid w:val="005817EC"/>
    <w:rsid w:val="005867E0"/>
    <w:rsid w:val="00590B77"/>
    <w:rsid w:val="00597E69"/>
    <w:rsid w:val="005A342D"/>
    <w:rsid w:val="005C363E"/>
    <w:rsid w:val="005D61F3"/>
    <w:rsid w:val="005E1C6B"/>
    <w:rsid w:val="005F76B0"/>
    <w:rsid w:val="006109CD"/>
    <w:rsid w:val="00626DB9"/>
    <w:rsid w:val="00634F61"/>
    <w:rsid w:val="00636CCD"/>
    <w:rsid w:val="006671FB"/>
    <w:rsid w:val="00672076"/>
    <w:rsid w:val="00695A47"/>
    <w:rsid w:val="006A0CB7"/>
    <w:rsid w:val="006A5141"/>
    <w:rsid w:val="006C7585"/>
    <w:rsid w:val="006E6F0A"/>
    <w:rsid w:val="006F0259"/>
    <w:rsid w:val="00700433"/>
    <w:rsid w:val="00702755"/>
    <w:rsid w:val="0070472C"/>
    <w:rsid w:val="0072085E"/>
    <w:rsid w:val="007509A6"/>
    <w:rsid w:val="007872B4"/>
    <w:rsid w:val="00791CBE"/>
    <w:rsid w:val="007B0277"/>
    <w:rsid w:val="007C693F"/>
    <w:rsid w:val="007C6ADD"/>
    <w:rsid w:val="0080231E"/>
    <w:rsid w:val="0082136D"/>
    <w:rsid w:val="008320F6"/>
    <w:rsid w:val="008402B8"/>
    <w:rsid w:val="00841223"/>
    <w:rsid w:val="00846BE9"/>
    <w:rsid w:val="00853207"/>
    <w:rsid w:val="00867485"/>
    <w:rsid w:val="008710C3"/>
    <w:rsid w:val="008713A4"/>
    <w:rsid w:val="00875F10"/>
    <w:rsid w:val="00876876"/>
    <w:rsid w:val="00887A91"/>
    <w:rsid w:val="0089252C"/>
    <w:rsid w:val="008C6035"/>
    <w:rsid w:val="008C7015"/>
    <w:rsid w:val="008D1DFB"/>
    <w:rsid w:val="008E03B4"/>
    <w:rsid w:val="008E5E3F"/>
    <w:rsid w:val="00900AD5"/>
    <w:rsid w:val="0090279B"/>
    <w:rsid w:val="00914904"/>
    <w:rsid w:val="009200CC"/>
    <w:rsid w:val="009258CE"/>
    <w:rsid w:val="009515F0"/>
    <w:rsid w:val="009520D2"/>
    <w:rsid w:val="00960CC6"/>
    <w:rsid w:val="009830CB"/>
    <w:rsid w:val="009A078D"/>
    <w:rsid w:val="009D478A"/>
    <w:rsid w:val="009E1412"/>
    <w:rsid w:val="009E6E93"/>
    <w:rsid w:val="009F1518"/>
    <w:rsid w:val="009F5773"/>
    <w:rsid w:val="00A15971"/>
    <w:rsid w:val="00A22C90"/>
    <w:rsid w:val="00A42723"/>
    <w:rsid w:val="00A64051"/>
    <w:rsid w:val="00A64A6D"/>
    <w:rsid w:val="00A66020"/>
    <w:rsid w:val="00AB02EE"/>
    <w:rsid w:val="00AB3F3A"/>
    <w:rsid w:val="00AD4EC9"/>
    <w:rsid w:val="00AD6FFC"/>
    <w:rsid w:val="00AF31E6"/>
    <w:rsid w:val="00AF4150"/>
    <w:rsid w:val="00B0509A"/>
    <w:rsid w:val="00B120B2"/>
    <w:rsid w:val="00B36C14"/>
    <w:rsid w:val="00B46557"/>
    <w:rsid w:val="00B50340"/>
    <w:rsid w:val="00B65508"/>
    <w:rsid w:val="00B8517A"/>
    <w:rsid w:val="00B86878"/>
    <w:rsid w:val="00B93793"/>
    <w:rsid w:val="00BA6446"/>
    <w:rsid w:val="00BD47B7"/>
    <w:rsid w:val="00BE16AF"/>
    <w:rsid w:val="00C04847"/>
    <w:rsid w:val="00C135D5"/>
    <w:rsid w:val="00C22DCB"/>
    <w:rsid w:val="00C3111F"/>
    <w:rsid w:val="00C3598A"/>
    <w:rsid w:val="00C360BC"/>
    <w:rsid w:val="00C44800"/>
    <w:rsid w:val="00C52EC2"/>
    <w:rsid w:val="00C61DC1"/>
    <w:rsid w:val="00C64AFF"/>
    <w:rsid w:val="00C661EE"/>
    <w:rsid w:val="00C70C94"/>
    <w:rsid w:val="00C72438"/>
    <w:rsid w:val="00C763E4"/>
    <w:rsid w:val="00C82B93"/>
    <w:rsid w:val="00C8624A"/>
    <w:rsid w:val="00CA5363"/>
    <w:rsid w:val="00CB6D60"/>
    <w:rsid w:val="00CC3746"/>
    <w:rsid w:val="00CC5815"/>
    <w:rsid w:val="00CE24B8"/>
    <w:rsid w:val="00CE37F2"/>
    <w:rsid w:val="00CE5849"/>
    <w:rsid w:val="00D107EF"/>
    <w:rsid w:val="00D14402"/>
    <w:rsid w:val="00D278F7"/>
    <w:rsid w:val="00D37550"/>
    <w:rsid w:val="00D40A29"/>
    <w:rsid w:val="00D45D27"/>
    <w:rsid w:val="00D60477"/>
    <w:rsid w:val="00D86E57"/>
    <w:rsid w:val="00D96435"/>
    <w:rsid w:val="00D96B24"/>
    <w:rsid w:val="00DA4C8D"/>
    <w:rsid w:val="00DD4AB4"/>
    <w:rsid w:val="00DE4B75"/>
    <w:rsid w:val="00DE5B80"/>
    <w:rsid w:val="00E33AE3"/>
    <w:rsid w:val="00E36D25"/>
    <w:rsid w:val="00E421D0"/>
    <w:rsid w:val="00E6163F"/>
    <w:rsid w:val="00E61903"/>
    <w:rsid w:val="00E64116"/>
    <w:rsid w:val="00E673DE"/>
    <w:rsid w:val="00E835EA"/>
    <w:rsid w:val="00EA624B"/>
    <w:rsid w:val="00EB057D"/>
    <w:rsid w:val="00EB18E4"/>
    <w:rsid w:val="00EB5C85"/>
    <w:rsid w:val="00EC0AC2"/>
    <w:rsid w:val="00EC1FB3"/>
    <w:rsid w:val="00EC29BC"/>
    <w:rsid w:val="00EC2CD4"/>
    <w:rsid w:val="00EE09AD"/>
    <w:rsid w:val="00F053E5"/>
    <w:rsid w:val="00F10D2D"/>
    <w:rsid w:val="00F16831"/>
    <w:rsid w:val="00F3623F"/>
    <w:rsid w:val="00F41C33"/>
    <w:rsid w:val="00F423F1"/>
    <w:rsid w:val="00F4792E"/>
    <w:rsid w:val="00F53584"/>
    <w:rsid w:val="00F549E5"/>
    <w:rsid w:val="00F57CA9"/>
    <w:rsid w:val="00F63F05"/>
    <w:rsid w:val="00F72368"/>
    <w:rsid w:val="00F821F6"/>
    <w:rsid w:val="00F84D49"/>
    <w:rsid w:val="00FB0768"/>
    <w:rsid w:val="00FB4982"/>
    <w:rsid w:val="00FE290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01142"/>
    <w:rPr>
      <w:rFonts w:cs="Arial"/>
      <w:b/>
      <w:bCs w:val="0"/>
      <w:vanish/>
      <w:color w:val="010000"/>
      <w:bdr w:val="single" w:sz="4" w:space="0" w:color="FF66FF"/>
    </w:rPr>
  </w:style>
  <w:style w:type="table" w:styleId="afd">
    <w:name w:val="Table Grid"/>
    <w:basedOn w:val="a1"/>
    <w:rsid w:val="00C311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BDFBF-AD60-469C-AC6B-0F4951BCB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33</Pages>
  <Words>11662</Words>
  <Characters>66474</Characters>
  <Application>Microsoft Office Word</Application>
  <DocSecurity>0</DocSecurity>
  <Lines>553</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2024-09-08T04:47:00Z</dcterms:modified>
</cp:coreProperties>
</file>