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175A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15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75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75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04579">
        <w:rPr>
          <w:rFonts w:hint="cs"/>
          <w:b/>
          <w:bCs/>
          <w:rtl/>
        </w:rPr>
        <w:t>5</w:t>
      </w:r>
      <w:r>
        <w:rPr>
          <w:b/>
          <w:bCs/>
          <w:rtl/>
        </w:rPr>
        <w:t>0</w:t>
      </w:r>
    </w:p>
    <w:p w:rsidR="00E64116" w:rsidRPr="008713A4" w:rsidRDefault="009175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9175A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במאי 2023), שעה 11:45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E152E" w:rsidRDefault="009175A9" w:rsidP="007E152E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9886_1"/>
      <w:r w:rsidRPr="007E152E">
        <w:rPr>
          <w:rStyle w:val="TagStyle"/>
          <w:b/>
          <w:bCs w:val="0"/>
          <w:u w:val="none"/>
          <w:rtl/>
        </w:rPr>
        <w:t xml:space="preserve"> &lt;&lt; נושא &gt;&gt; </w:t>
      </w:r>
      <w:r w:rsidRPr="007E152E">
        <w:rPr>
          <w:b w:val="0"/>
          <w:bCs w:val="0"/>
          <w:u w:val="none"/>
          <w:rtl/>
        </w:rPr>
        <w:t>הצעת תקנות הסמים המסוכנים (תיקון) התשפ"ג-2023</w:t>
      </w:r>
      <w:r w:rsidRPr="007E152E">
        <w:rPr>
          <w:rStyle w:val="TagStyle"/>
          <w:b/>
          <w:bCs w:val="0"/>
          <w:u w:val="none"/>
          <w:rtl/>
        </w:rPr>
        <w:t xml:space="preserve"> &lt;&lt; נושא &gt;&gt;</w:t>
      </w:r>
      <w:r w:rsidRPr="007E152E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0007FB">
      <w:pPr>
        <w:pStyle w:val="KeepWithNext"/>
        <w:rPr>
          <w:rtl/>
        </w:rPr>
      </w:pPr>
    </w:p>
    <w:p w:rsidR="009175A9" w:rsidRPr="008713A4" w:rsidRDefault="009175A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175A9" w:rsidP="00EC1FB3">
      <w:pPr>
        <w:ind w:firstLine="0"/>
        <w:rPr>
          <w:rtl/>
        </w:rPr>
      </w:pPr>
      <w:r w:rsidRPr="009175A9">
        <w:rPr>
          <w:rtl/>
        </w:rPr>
        <w:t xml:space="preserve">אוריאל </w:t>
      </w:r>
      <w:proofErr w:type="spellStart"/>
      <w:r w:rsidRPr="009175A9">
        <w:rPr>
          <w:rtl/>
        </w:rPr>
        <w:t>בוסו</w:t>
      </w:r>
      <w:proofErr w:type="spellEnd"/>
      <w:r w:rsidRPr="009175A9">
        <w:rPr>
          <w:rtl/>
        </w:rPr>
        <w:t xml:space="preserve"> – היו"ר</w:t>
      </w:r>
    </w:p>
    <w:p w:rsidR="003752B7" w:rsidRPr="009175A9" w:rsidRDefault="003752B7" w:rsidP="00EC1FB3">
      <w:pPr>
        <w:ind w:firstLine="0"/>
        <w:rPr>
          <w:rtl/>
        </w:rPr>
      </w:pPr>
      <w:r>
        <w:rPr>
          <w:rFonts w:hint="cs"/>
          <w:rtl/>
        </w:rPr>
        <w:t>שרן מרים השכל</w:t>
      </w:r>
    </w:p>
    <w:p w:rsidR="009175A9" w:rsidRPr="009175A9" w:rsidRDefault="009175A9" w:rsidP="00EC1FB3">
      <w:pPr>
        <w:ind w:firstLine="0"/>
        <w:rPr>
          <w:rtl/>
        </w:rPr>
      </w:pPr>
      <w:proofErr w:type="spellStart"/>
      <w:r w:rsidRPr="009175A9">
        <w:rPr>
          <w:rtl/>
        </w:rPr>
        <w:t>טטיאנה</w:t>
      </w:r>
      <w:proofErr w:type="spellEnd"/>
      <w:r w:rsidRPr="009175A9">
        <w:rPr>
          <w:rtl/>
        </w:rPr>
        <w:t xml:space="preserve"> </w:t>
      </w:r>
      <w:proofErr w:type="spellStart"/>
      <w:r w:rsidRPr="009175A9">
        <w:rPr>
          <w:rtl/>
        </w:rPr>
        <w:t>מזרסקי</w:t>
      </w:r>
      <w:proofErr w:type="spellEnd"/>
    </w:p>
    <w:p w:rsidR="009175A9" w:rsidRPr="00704579" w:rsidRDefault="00064127" w:rsidP="00EC1FB3">
      <w:pPr>
        <w:ind w:firstLine="0"/>
      </w:pPr>
      <w:r w:rsidRPr="00704579">
        <w:rPr>
          <w:rFonts w:hint="cs"/>
          <w:rtl/>
        </w:rPr>
        <w:t>יפעת קריב</w:t>
      </w:r>
    </w:p>
    <w:p w:rsidR="00E64116" w:rsidRDefault="00E64116" w:rsidP="00DE5B80">
      <w:pPr>
        <w:ind w:firstLine="0"/>
        <w:rPr>
          <w:rtl/>
        </w:rPr>
      </w:pPr>
    </w:p>
    <w:p w:rsidR="007E152E" w:rsidRDefault="007E152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336"/>
        <w:gridCol w:w="6758"/>
      </w:tblGrid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לנדשפט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B72C6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לפיקוח והסדרת מערך הקנביס משרד הבריאות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רביב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בוק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משרד הבריאות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רידניק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כלכלה רגולציה וחדשנות, משרד הבריאות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לביא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קנביס, משרד הבריאות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בריאות באגף תקציבים, משרד האוצר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משרד המשפטים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בו אהרון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תעשייה, כלכלן, משרד הכלכלה והתעשייה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שמיר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 ייעוץ הנחיה וחקיקה משטרת ישראל, המשרד לביטחון לאומי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סופיה </w:t>
            </w:r>
            <w:proofErr w:type="spellStart"/>
            <w:r>
              <w:rPr>
                <w:rtl/>
              </w:rPr>
              <w:t>קונסטנטינובסקי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רוקחת ראשית  שבס, המשרד לביטחון לאומי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ליאורה </w:t>
            </w:r>
            <w:proofErr w:type="spellStart"/>
            <w:r>
              <w:rPr>
                <w:rtl/>
              </w:rPr>
              <w:t>נהון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רתח חקיקה שבס, המשרד לביטחון לאומי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ליכטמן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B72C6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תורה והנחייה חקיקה משטרת ישראל, המשרד לביטחון לאומי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וייבוס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 מדור </w:t>
            </w:r>
            <w:proofErr w:type="spellStart"/>
            <w:r>
              <w:rPr>
                <w:rtl/>
              </w:rPr>
              <w:t>אח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מ</w:t>
            </w:r>
            <w:proofErr w:type="spellEnd"/>
            <w:r>
              <w:rPr>
                <w:rtl/>
              </w:rPr>
              <w:t xml:space="preserve"> 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 משטרת ישראל, המשרד לביטחון לאומי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בר-זאב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החב' למניעה ולגמילה מעישון, ההסתדרות הרפואית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פפו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הסתדרות הרוקחים בישראל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ניצן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הסתדרות הרוקחים בישראל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להב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הסתדרות הרוקחים בישראל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 </w:t>
            </w:r>
            <w:proofErr w:type="spellStart"/>
            <w:r>
              <w:rPr>
                <w:rtl/>
              </w:rPr>
              <w:t>פלום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ש, הסתדרות הרוקחים בישראל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לוריא חיון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לחקר קנאביס רפואי ברמב"ם, בתי חולים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דולב תורגמן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מכבי שירותי בריאות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דהן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מכבי שירותי בריאות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סגלית</w:t>
            </w:r>
            <w:proofErr w:type="spellEnd"/>
            <w:r>
              <w:rPr>
                <w:rtl/>
              </w:rPr>
              <w:t xml:space="preserve"> קשת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פעילות קנאביס מאוחדת, נציגי קופות החולים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ראשד</w:t>
            </w:r>
            <w:proofErr w:type="spellEnd"/>
            <w:r>
              <w:rPr>
                <w:rtl/>
              </w:rPr>
              <w:t xml:space="preserve"> קשקוש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כאב- קופת חולים כללית, נציגי קופות החולים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לובל</w:t>
            </w:r>
            <w:proofErr w:type="spellEnd"/>
            <w:r>
              <w:rPr>
                <w:rtl/>
              </w:rPr>
              <w:t xml:space="preserve"> ארביב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מזכירה- קופת חולים כללית, נציגי קופות החולים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אלמקייס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רוקחות קופת חולים מאוחדת, נציגי קופות החולים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לנסברגר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ראשי, חטיבת בריאות מכבי שירותי בריאות, נציגי קופות החולים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דרסלר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קופ"ח כללית, נציגי קופות החולים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אריק </w:t>
            </w:r>
            <w:proofErr w:type="spellStart"/>
            <w:r>
              <w:rPr>
                <w:rtl/>
              </w:rPr>
              <w:t>גרבוז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שרשרת אספקה, אנוש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קיטאי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עלה ירוק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יגודה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עלה ירוק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הרוש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בית הדין של מפלגת עלה ירוק, עלה ירוק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שני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הישראלי לרפואת משפחה, המועצה הארצית לשיקום נכי נפש בקהילה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עזרן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ובעלים של הסנה בתי מרקחת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עופר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B72C6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רוקח ראשי </w:t>
            </w:r>
            <w:r>
              <w:t>BOL PHARMA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יופטרו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B72C6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עמותת </w:t>
            </w:r>
            <w:proofErr w:type="spellStart"/>
            <w:r>
              <w:rPr>
                <w:rtl/>
              </w:rPr>
              <w:t>ליגלייז</w:t>
            </w:r>
            <w:proofErr w:type="spellEnd"/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לאון גרופר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B72C6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 ופיתוח עסקי</w:t>
            </w:r>
          </w:p>
        </w:tc>
      </w:tr>
      <w:tr w:rsidR="00B72C60" w:rsidTr="007E152E">
        <w:tc>
          <w:tcPr>
            <w:tcW w:w="2386" w:type="dxa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ארי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B72C60">
            <w:pPr>
              <w:ind w:firstLine="0"/>
              <w:rPr>
                <w:rtl/>
              </w:rPr>
            </w:pPr>
            <w:r>
              <w:rPr>
                <w:rtl/>
              </w:rPr>
              <w:t>מייצגת אב שאיבד את בנו בעקבות התמכרות לס</w:t>
            </w:r>
            <w:r>
              <w:rPr>
                <w:rFonts w:hint="cs"/>
                <w:rtl/>
              </w:rPr>
              <w:t>ם</w:t>
            </w:r>
          </w:p>
        </w:tc>
      </w:tr>
      <w:tr w:rsidR="007E152E" w:rsidTr="007E152E">
        <w:tc>
          <w:tcPr>
            <w:tcW w:w="2386" w:type="dxa"/>
            <w:shd w:val="clear" w:color="auto" w:fill="auto"/>
          </w:tcPr>
          <w:p w:rsidR="007E152E" w:rsidRDefault="007E15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:rsidR="007E152E" w:rsidRDefault="007E152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152E" w:rsidRDefault="007E152E" w:rsidP="00B72C6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זכויות הנכים</w:t>
            </w:r>
          </w:p>
        </w:tc>
      </w:tr>
    </w:tbl>
    <w:p w:rsidR="00B72C60" w:rsidRDefault="00B72C60" w:rsidP="007E152E">
      <w:pPr>
        <w:ind w:firstLine="0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</w:t>
      </w:r>
    </w:p>
    <w:p w:rsidR="00683007" w:rsidRDefault="00683007" w:rsidP="00DE5B80">
      <w:pPr>
        <w:ind w:firstLine="0"/>
        <w:rPr>
          <w:rtl/>
        </w:rPr>
      </w:pPr>
    </w:p>
    <w:p w:rsidR="00B72C60" w:rsidRDefault="00B72C60" w:rsidP="00DE5B80">
      <w:pPr>
        <w:ind w:firstLine="0"/>
        <w:rPr>
          <w:rtl/>
        </w:rPr>
      </w:pPr>
    </w:p>
    <w:p w:rsidR="00B72C60" w:rsidRDefault="00B72C60" w:rsidP="00B72C6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מוזמנים (באמצעים טכנולוגיים)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336"/>
        <w:gridCol w:w="4393"/>
      </w:tblGrid>
      <w:tr w:rsidR="00B72C60" w:rsidTr="00A0120F">
        <w:tc>
          <w:tcPr>
            <w:tcW w:w="0" w:type="auto"/>
            <w:shd w:val="clear" w:color="auto" w:fill="auto"/>
          </w:tcPr>
          <w:p w:rsidR="00B72C60" w:rsidRDefault="00B72C60" w:rsidP="00A0120F">
            <w:pPr>
              <w:ind w:firstLine="0"/>
              <w:rPr>
                <w:rtl/>
              </w:rPr>
            </w:pPr>
            <w:r>
              <w:rPr>
                <w:rtl/>
              </w:rPr>
              <w:t>אופיר לבון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A0120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60" w:rsidRDefault="00B72C60" w:rsidP="00A0120F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החב' לטוקסיקולוגיה, ההסתדרות הרפואית</w:t>
            </w:r>
          </w:p>
        </w:tc>
      </w:tr>
    </w:tbl>
    <w:p w:rsidR="00B72C60" w:rsidRDefault="00B72C60" w:rsidP="00683007">
      <w:pPr>
        <w:ind w:firstLine="0"/>
        <w:rPr>
          <w:rtl/>
        </w:rPr>
      </w:pPr>
      <w:r>
        <w:rPr>
          <w:rtl/>
        </w:rPr>
        <w:t>איתי בסר</w:t>
      </w:r>
      <w:r>
        <w:rPr>
          <w:rFonts w:hint="cs"/>
          <w:rtl/>
        </w:rPr>
        <w:t xml:space="preserve">     </w:t>
      </w:r>
      <w:r w:rsidRPr="00B72C60">
        <w:rPr>
          <w:rtl/>
        </w:rPr>
        <w:t>–</w:t>
      </w:r>
      <w:r w:rsidRPr="00B72C60">
        <w:rPr>
          <w:rtl/>
        </w:rPr>
        <w:tab/>
        <w:t xml:space="preserve">יו"ר </w:t>
      </w:r>
      <w:proofErr w:type="spellStart"/>
      <w:r w:rsidRPr="00B72C60">
        <w:rPr>
          <w:rtl/>
        </w:rPr>
        <w:t>אילסם</w:t>
      </w:r>
      <w:proofErr w:type="spellEnd"/>
      <w:r w:rsidR="00683007">
        <w:rPr>
          <w:rFonts w:hint="cs"/>
          <w:rtl/>
        </w:rPr>
        <w:t xml:space="preserve"> - </w:t>
      </w:r>
      <w:r w:rsidRPr="00B72C60">
        <w:rPr>
          <w:rtl/>
        </w:rPr>
        <w:t>איגוד לרפואת התמכרויות, ההסתדרות הרפואית</w:t>
      </w:r>
    </w:p>
    <w:p w:rsidR="00B72C60" w:rsidRPr="008713A4" w:rsidRDefault="00B72C60" w:rsidP="00DE5B80">
      <w:pPr>
        <w:ind w:firstLine="0"/>
        <w:rPr>
          <w:rtl/>
        </w:rPr>
      </w:pPr>
    </w:p>
    <w:p w:rsidR="00E64116" w:rsidRDefault="00E64116" w:rsidP="00B72C60">
      <w:pPr>
        <w:keepNext/>
        <w:ind w:firstLine="0"/>
        <w:rPr>
          <w:rtl/>
        </w:rPr>
      </w:pPr>
    </w:p>
    <w:p w:rsidR="00B72C60" w:rsidRPr="00B72C60" w:rsidRDefault="00B72C60" w:rsidP="00B72C60">
      <w:pPr>
        <w:keepNext/>
        <w:ind w:firstLine="0"/>
        <w:rPr>
          <w:color w:val="606060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75A9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175A9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9175A9" w:rsidRDefault="009175A9" w:rsidP="008320F6">
      <w:pPr>
        <w:ind w:firstLine="0"/>
        <w:rPr>
          <w:rtl/>
        </w:rPr>
      </w:pPr>
    </w:p>
    <w:p w:rsidR="007E152E" w:rsidRDefault="007E152E" w:rsidP="008320F6">
      <w:pPr>
        <w:ind w:firstLine="0"/>
        <w:rPr>
          <w:rtl/>
        </w:rPr>
      </w:pPr>
    </w:p>
    <w:p w:rsidR="007E152E" w:rsidRPr="008713A4" w:rsidRDefault="007E152E" w:rsidP="008320F6">
      <w:pPr>
        <w:ind w:firstLine="0"/>
        <w:rPr>
          <w:rtl/>
        </w:rPr>
      </w:pPr>
    </w:p>
    <w:p w:rsidR="007872B4" w:rsidRDefault="009175A9" w:rsidP="009175A9">
      <w:pPr>
        <w:ind w:firstLine="0"/>
      </w:pPr>
      <w:r w:rsidRPr="009175A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9175A9" w:rsidRDefault="009175A9" w:rsidP="000007FB">
      <w:pPr>
        <w:pStyle w:val="a6"/>
        <w:keepNext/>
        <w:rPr>
          <w:rtl/>
        </w:rPr>
      </w:pPr>
      <w:bookmarkStart w:id="1" w:name="ET_subject_639886_2"/>
      <w:r w:rsidRPr="000007FB">
        <w:rPr>
          <w:rStyle w:val="TagStyle"/>
          <w:rtl/>
        </w:rPr>
        <w:lastRenderedPageBreak/>
        <w:t>&lt;&lt; נושא &gt;&gt;</w:t>
      </w:r>
      <w:r w:rsidRPr="009175A9">
        <w:rPr>
          <w:rStyle w:val="TagStyle"/>
          <w:rtl/>
        </w:rPr>
        <w:t xml:space="preserve"> </w:t>
      </w:r>
      <w:r>
        <w:rPr>
          <w:rtl/>
        </w:rPr>
        <w:t>הצעת תקנות הסמים המסוכנים (תיקון) התשפ"ג-2023</w:t>
      </w:r>
      <w:r w:rsidRPr="009175A9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9175A9" w:rsidRDefault="009175A9" w:rsidP="009175A9">
      <w:pPr>
        <w:rPr>
          <w:rtl/>
        </w:rPr>
      </w:pPr>
      <w:bookmarkStart w:id="2" w:name="_ETM_Q1_1048653"/>
      <w:bookmarkStart w:id="3" w:name="_ETM_Q1_1048894"/>
      <w:bookmarkStart w:id="4" w:name="_ETM_Q1_1048925"/>
      <w:bookmarkStart w:id="5" w:name="_ETM_Q1_1050019"/>
      <w:bookmarkStart w:id="6" w:name="_ETM_Q1_1050066"/>
      <w:bookmarkEnd w:id="2"/>
      <w:bookmarkEnd w:id="3"/>
      <w:bookmarkEnd w:id="4"/>
      <w:bookmarkEnd w:id="5"/>
      <w:bookmarkEnd w:id="6"/>
    </w:p>
    <w:p w:rsidR="009175A9" w:rsidRDefault="009175A9" w:rsidP="009175A9">
      <w:pPr>
        <w:rPr>
          <w:rtl/>
        </w:rPr>
      </w:pPr>
      <w:bookmarkStart w:id="7" w:name="_ETM_Q1_1050206"/>
      <w:bookmarkStart w:id="8" w:name="_ETM_Q1_1050253"/>
      <w:bookmarkEnd w:id="7"/>
      <w:bookmarkEnd w:id="8"/>
    </w:p>
    <w:p w:rsidR="009175A9" w:rsidRDefault="009175A9" w:rsidP="000007FB">
      <w:pPr>
        <w:pStyle w:val="af6"/>
        <w:keepNext/>
        <w:rPr>
          <w:rtl/>
        </w:rPr>
      </w:pPr>
      <w:bookmarkStart w:id="9" w:name="ET_yor_6044_3"/>
      <w:r w:rsidRPr="000007FB">
        <w:rPr>
          <w:rStyle w:val="TagStyle"/>
          <w:rtl/>
        </w:rPr>
        <w:t xml:space="preserve"> &lt;&lt; יור &gt;&gt;</w:t>
      </w:r>
      <w:r w:rsidRPr="009175A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175A9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9175A9" w:rsidRDefault="009175A9" w:rsidP="000007FB">
      <w:pPr>
        <w:pStyle w:val="KeepWithNext"/>
        <w:rPr>
          <w:rtl/>
        </w:rPr>
      </w:pPr>
      <w:bookmarkStart w:id="10" w:name="_ETM_Q1_1052066"/>
      <w:bookmarkEnd w:id="10"/>
    </w:p>
    <w:p w:rsidR="00F82D2D" w:rsidRDefault="001772E6" w:rsidP="001772E6">
      <w:pPr>
        <w:rPr>
          <w:rtl/>
        </w:rPr>
      </w:pPr>
      <w:bookmarkStart w:id="11" w:name="_ETM_Q1_1053003"/>
      <w:bookmarkStart w:id="12" w:name="_ETM_Q1_1053050"/>
      <w:bookmarkEnd w:id="11"/>
      <w:bookmarkEnd w:id="12"/>
      <w:r>
        <w:rPr>
          <w:rFonts w:hint="cs"/>
          <w:rtl/>
        </w:rPr>
        <w:t xml:space="preserve">שלום לכולם, אני מתכבד לפתוח את ועדת הבריאות. </w:t>
      </w:r>
      <w:r>
        <w:rPr>
          <w:rtl/>
        </w:rPr>
        <w:t xml:space="preserve">אנחנו ממשיכים בסדר יומה של הוועדה, </w:t>
      </w:r>
      <w:r>
        <w:rPr>
          <w:rFonts w:hint="cs"/>
          <w:rtl/>
        </w:rPr>
        <w:t xml:space="preserve">למרות הקושי </w:t>
      </w:r>
      <w:bookmarkStart w:id="13" w:name="_ETM_Q1_336034"/>
      <w:bookmarkEnd w:id="13"/>
      <w:r>
        <w:rPr>
          <w:rFonts w:hint="cs"/>
          <w:rtl/>
        </w:rPr>
        <w:t xml:space="preserve">ביום הקשה הזה שאנחנו נפנה להלווייתו של נשיא מועצת גדולי התורה, מרן ראש הישיבה, הרב אדלשטיין. חלק מהוועדות אף הפסיקו </w:t>
      </w:r>
      <w:bookmarkStart w:id="14" w:name="_ETM_Q1_346468"/>
      <w:bookmarkEnd w:id="14"/>
      <w:r>
        <w:rPr>
          <w:rFonts w:hint="cs"/>
          <w:rtl/>
        </w:rPr>
        <w:t xml:space="preserve">את הדיונים, ואנחנו נקיים את הדיון האחרון בסדר-היום, הדיון הזה, </w:t>
      </w:r>
      <w:bookmarkStart w:id="15" w:name="_ETM_Q1_350991"/>
      <w:bookmarkEnd w:id="15"/>
      <w:r>
        <w:rPr>
          <w:rFonts w:hint="cs"/>
          <w:rtl/>
        </w:rPr>
        <w:t xml:space="preserve">כמו שגם כן רבים חיכו לו, ובהמשך היום נצטרך </w:t>
      </w:r>
      <w:bookmarkStart w:id="16" w:name="_ETM_Q1_360196"/>
      <w:bookmarkEnd w:id="16"/>
      <w:r>
        <w:rPr>
          <w:rFonts w:hint="cs"/>
          <w:rtl/>
        </w:rPr>
        <w:t xml:space="preserve">לנסוע ללוויה. זו </w:t>
      </w:r>
      <w:proofErr w:type="spellStart"/>
      <w:r>
        <w:rPr>
          <w:rFonts w:hint="cs"/>
          <w:rtl/>
        </w:rPr>
        <w:t>אבידה</w:t>
      </w:r>
      <w:proofErr w:type="spellEnd"/>
      <w:r>
        <w:rPr>
          <w:rFonts w:hint="cs"/>
          <w:rtl/>
        </w:rPr>
        <w:t xml:space="preserve"> לציבור, לציבור החרדי, לעם </w:t>
      </w:r>
      <w:bookmarkStart w:id="17" w:name="_ETM_Q1_367654"/>
      <w:bookmarkEnd w:id="17"/>
      <w:r>
        <w:rPr>
          <w:rFonts w:hint="cs"/>
          <w:rtl/>
        </w:rPr>
        <w:t xml:space="preserve">היהודי כולו, ללא ספק. 100 שנות לימוד. 100 שנות פשטות </w:t>
      </w:r>
      <w:bookmarkStart w:id="18" w:name="_ETM_Q1_371886"/>
      <w:bookmarkEnd w:id="18"/>
      <w:r>
        <w:rPr>
          <w:rFonts w:hint="cs"/>
          <w:rtl/>
        </w:rPr>
        <w:t xml:space="preserve">בהנהגה. אין הרבה אנשים שמהמקום הפשוט והדל, הדל </w:t>
      </w:r>
      <w:bookmarkStart w:id="19" w:name="_ETM_Q1_375405"/>
      <w:bookmarkEnd w:id="19"/>
      <w:r w:rsidR="00294148">
        <w:rPr>
          <w:rFonts w:hint="cs"/>
          <w:rtl/>
        </w:rPr>
        <w:t>ה</w:t>
      </w:r>
      <w:r>
        <w:rPr>
          <w:rFonts w:hint="cs"/>
          <w:rtl/>
        </w:rPr>
        <w:t>גשמי אני מתכוון לא הרוחני, הנהיגו מאות אלפים בארץ ובעולם</w:t>
      </w:r>
      <w:r w:rsidR="00F82D2D">
        <w:rPr>
          <w:rFonts w:hint="cs"/>
          <w:rtl/>
        </w:rPr>
        <w:t xml:space="preserve"> </w:t>
      </w:r>
      <w:bookmarkStart w:id="20" w:name="_ETM_Q1_384033"/>
      <w:bookmarkEnd w:id="20"/>
      <w:r w:rsidR="00F82D2D">
        <w:rPr>
          <w:rFonts w:hint="cs"/>
          <w:rtl/>
        </w:rPr>
        <w:t xml:space="preserve">כמו הרב אדלשטיין. יהי רצון שנדע נחמה ושהלהבה תעבור </w:t>
      </w:r>
      <w:bookmarkStart w:id="21" w:name="_ETM_Q1_389436"/>
      <w:bookmarkEnd w:id="21"/>
      <w:r w:rsidR="00F82D2D">
        <w:rPr>
          <w:rFonts w:hint="cs"/>
          <w:rtl/>
        </w:rPr>
        <w:t xml:space="preserve">מדור לדור. </w:t>
      </w:r>
    </w:p>
    <w:p w:rsidR="00F82D2D" w:rsidRDefault="00F82D2D" w:rsidP="001772E6">
      <w:pPr>
        <w:rPr>
          <w:rtl/>
        </w:rPr>
      </w:pPr>
      <w:bookmarkStart w:id="22" w:name="_ETM_Q1_393275"/>
      <w:bookmarkStart w:id="23" w:name="_ETM_Q1_393445"/>
      <w:bookmarkEnd w:id="22"/>
      <w:bookmarkEnd w:id="23"/>
    </w:p>
    <w:p w:rsidR="001772E6" w:rsidRDefault="00F82D2D" w:rsidP="00F82D2D">
      <w:pPr>
        <w:rPr>
          <w:rtl/>
        </w:rPr>
      </w:pPr>
      <w:bookmarkStart w:id="24" w:name="_ETM_Q1_393528"/>
      <w:bookmarkStart w:id="25" w:name="_ETM_Q1_393597"/>
      <w:bookmarkEnd w:id="24"/>
      <w:bookmarkEnd w:id="25"/>
      <w:r>
        <w:rPr>
          <w:rFonts w:hint="cs"/>
          <w:rtl/>
        </w:rPr>
        <w:t xml:space="preserve">סדר היום של הוועדה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r w:rsidR="001772E6">
        <w:rPr>
          <w:rtl/>
        </w:rPr>
        <w:t>הצעת תקנות הסמים המסוכנים (תיקון) התשפ"ג-2023</w:t>
      </w:r>
      <w:r>
        <w:rPr>
          <w:rFonts w:hint="cs"/>
          <w:rtl/>
        </w:rPr>
        <w:t>"</w:t>
      </w:r>
      <w:r w:rsidR="001772E6">
        <w:rPr>
          <w:rtl/>
        </w:rPr>
        <w:t xml:space="preserve"> -  </w:t>
      </w:r>
      <w:r>
        <w:rPr>
          <w:rtl/>
        </w:rPr>
        <w:t>מה שמוכר בציבור כתקנות הקנביס</w:t>
      </w:r>
      <w:r>
        <w:rPr>
          <w:rFonts w:hint="cs"/>
          <w:rtl/>
        </w:rPr>
        <w:t>.</w:t>
      </w:r>
    </w:p>
    <w:p w:rsidR="001772E6" w:rsidRDefault="001772E6" w:rsidP="001772E6">
      <w:pPr>
        <w:rPr>
          <w:rtl/>
        </w:rPr>
      </w:pPr>
    </w:p>
    <w:p w:rsidR="001772E6" w:rsidRDefault="001772E6" w:rsidP="00F82D2D">
      <w:pPr>
        <w:rPr>
          <w:rtl/>
        </w:rPr>
      </w:pPr>
      <w:r>
        <w:rPr>
          <w:rtl/>
        </w:rPr>
        <w:t>כידוע, צמח הקנבוס מוגדר כסם מסוכן על פי פקודת הסמים המסוכנים. כל עיסוק, שימוש והחזקה של הקנבוס דורשים קבלת רישיון ממנכ"ל משרד הבריאות או מי שהסמיך לכך.</w:t>
      </w:r>
      <w:r w:rsidR="00F82D2D">
        <w:rPr>
          <w:rFonts w:hint="cs"/>
          <w:rtl/>
        </w:rPr>
        <w:t xml:space="preserve"> </w:t>
      </w:r>
      <w:r>
        <w:rPr>
          <w:rtl/>
        </w:rPr>
        <w:t>על אף שצמח הקנבוס אינו רשום כתכשיר "</w:t>
      </w:r>
      <w:r w:rsidR="00F82D2D">
        <w:rPr>
          <w:rFonts w:hint="cs"/>
          <w:rtl/>
        </w:rPr>
        <w:t>רפוא</w:t>
      </w:r>
      <w:r>
        <w:rPr>
          <w:rtl/>
        </w:rPr>
        <w:t>ה"</w:t>
      </w:r>
      <w:r w:rsidR="00F82D2D">
        <w:rPr>
          <w:rFonts w:hint="cs"/>
          <w:rtl/>
        </w:rPr>
        <w:t>,</w:t>
      </w:r>
      <w:r>
        <w:rPr>
          <w:rtl/>
        </w:rPr>
        <w:t xml:space="preserve"> אנחנ</w:t>
      </w:r>
      <w:r w:rsidR="00F82D2D">
        <w:rPr>
          <w:rtl/>
        </w:rPr>
        <w:t>ו יודעים כיום מעדויות רבות שקנב</w:t>
      </w:r>
      <w:r w:rsidR="00F82D2D">
        <w:rPr>
          <w:rFonts w:hint="cs"/>
          <w:rtl/>
        </w:rPr>
        <w:t>י</w:t>
      </w:r>
      <w:r>
        <w:rPr>
          <w:rtl/>
        </w:rPr>
        <w:t>ס מסייע או יכול לסייע לחולים הסובלים ממצבים רפואיים מסוימים</w:t>
      </w:r>
      <w:r w:rsidR="00F82D2D">
        <w:rPr>
          <w:rFonts w:hint="cs"/>
          <w:rtl/>
        </w:rPr>
        <w:t>,</w:t>
      </w:r>
      <w:r>
        <w:rPr>
          <w:rtl/>
        </w:rPr>
        <w:t xml:space="preserve"> ומקל על סבלם  -  וכיום יש מעל </w:t>
      </w:r>
      <w:r w:rsidR="00F82D2D">
        <w:rPr>
          <w:rFonts w:hint="cs"/>
          <w:rtl/>
        </w:rPr>
        <w:t xml:space="preserve">100 </w:t>
      </w:r>
      <w:r>
        <w:rPr>
          <w:rtl/>
        </w:rPr>
        <w:t>אלף בעלי רישיונות לשימוש בסם מסוכן זה למטרות רפואיות.</w:t>
      </w:r>
    </w:p>
    <w:p w:rsidR="001772E6" w:rsidRDefault="001772E6" w:rsidP="001772E6">
      <w:pPr>
        <w:rPr>
          <w:rtl/>
        </w:rPr>
      </w:pPr>
    </w:p>
    <w:p w:rsidR="001772E6" w:rsidRDefault="001772E6" w:rsidP="00F82D2D">
      <w:pPr>
        <w:rPr>
          <w:rtl/>
        </w:rPr>
      </w:pPr>
      <w:r>
        <w:rPr>
          <w:rtl/>
        </w:rPr>
        <w:t>מטרת התקנות המוצעות היא לשנות מהמצב הקיים, כך שבהתוויות מסוימות רופאים יוכלו ל</w:t>
      </w:r>
      <w:r w:rsidR="00F82D2D">
        <w:rPr>
          <w:rtl/>
        </w:rPr>
        <w:t>רשום למטופלים מרשמים למוצרי קנב</w:t>
      </w:r>
      <w:r w:rsidR="00F82D2D">
        <w:rPr>
          <w:rFonts w:hint="cs"/>
          <w:rtl/>
        </w:rPr>
        <w:t>י</w:t>
      </w:r>
      <w:r w:rsidR="00F82D2D">
        <w:rPr>
          <w:rtl/>
        </w:rPr>
        <w:t>ס לשימוש רפואי</w:t>
      </w:r>
      <w:r w:rsidR="00F82D2D">
        <w:rPr>
          <w:rFonts w:hint="cs"/>
          <w:rtl/>
        </w:rPr>
        <w:t>,</w:t>
      </w:r>
      <w:r>
        <w:rPr>
          <w:rtl/>
        </w:rPr>
        <w:t xml:space="preserve"> זאת בניגוד</w:t>
      </w:r>
      <w:r w:rsidR="00F82D2D">
        <w:rPr>
          <w:rtl/>
        </w:rPr>
        <w:t xml:space="preserve"> למצב כיום בו השימוש במוצרי קנב</w:t>
      </w:r>
      <w:r w:rsidR="00F82D2D">
        <w:rPr>
          <w:rFonts w:hint="cs"/>
          <w:rtl/>
        </w:rPr>
        <w:t>י</w:t>
      </w:r>
      <w:r>
        <w:rPr>
          <w:rtl/>
        </w:rPr>
        <w:t>ס, בכל ההתוויות, דורש קבלת רישיון מהמדינה.</w:t>
      </w:r>
      <w:r w:rsidR="00F82D2D">
        <w:rPr>
          <w:rFonts w:hint="cs"/>
          <w:rtl/>
        </w:rPr>
        <w:t xml:space="preserve"> </w:t>
      </w:r>
      <w:bookmarkStart w:id="26" w:name="_ETM_Q1_448118"/>
      <w:bookmarkEnd w:id="26"/>
      <w:r>
        <w:rPr>
          <w:rtl/>
        </w:rPr>
        <w:t xml:space="preserve"> המעבר למודל של מרשמים ברפואה הציבורית עתיד לספק רפואה טובה יותר,  יאפשר שיפור הנגישות והקלה בירו</w:t>
      </w:r>
      <w:r w:rsidR="00F82D2D">
        <w:rPr>
          <w:rtl/>
        </w:rPr>
        <w:t>קרטית משמעותית למטופלים אשר קנב</w:t>
      </w:r>
      <w:r w:rsidR="00F82D2D">
        <w:rPr>
          <w:rFonts w:hint="cs"/>
          <w:rtl/>
        </w:rPr>
        <w:t>י</w:t>
      </w:r>
      <w:r>
        <w:rPr>
          <w:rtl/>
        </w:rPr>
        <w:t>ס יכול לסייע למחלותיהם.</w:t>
      </w:r>
    </w:p>
    <w:p w:rsidR="001772E6" w:rsidRDefault="001772E6" w:rsidP="001772E6">
      <w:pPr>
        <w:rPr>
          <w:rtl/>
        </w:rPr>
      </w:pPr>
    </w:p>
    <w:p w:rsidR="001772E6" w:rsidRDefault="001772E6" w:rsidP="00F82D2D">
      <w:pPr>
        <w:rPr>
          <w:rtl/>
        </w:rPr>
      </w:pPr>
      <w:r>
        <w:rPr>
          <w:rtl/>
        </w:rPr>
        <w:t>המהלך עתיד להכניס את הטיפול בקנביס כחלק מרצף הטיפול בקהילה, יגדיל את היצע הרופאים</w:t>
      </w:r>
      <w:r w:rsidR="00F82D2D">
        <w:rPr>
          <w:rFonts w:hint="cs"/>
          <w:rtl/>
        </w:rPr>
        <w:t>,</w:t>
      </w:r>
      <w:r>
        <w:rPr>
          <w:rtl/>
        </w:rPr>
        <w:t xml:space="preserve"> וישפר בכך את הנגישות ויוריד את עלויות הטיפול לאזרחים, וכל זאת במקביל לשמירה על דגשים בריאותיים והרפואיים, ותוך שימת לב לחשש של שימוש לרעה בסם.</w:t>
      </w:r>
      <w:r w:rsidR="00F82D2D">
        <w:rPr>
          <w:rFonts w:hint="cs"/>
          <w:rtl/>
        </w:rPr>
        <w:t xml:space="preserve"> </w:t>
      </w:r>
      <w:r>
        <w:rPr>
          <w:rtl/>
        </w:rPr>
        <w:t>התקנות המוצעות מבוססות על המתווה שגובש בוועדה בראשותו של ד"ר ב</w:t>
      </w:r>
      <w:r w:rsidR="00F82D2D">
        <w:rPr>
          <w:rFonts w:hint="cs"/>
          <w:rtl/>
        </w:rPr>
        <w:t>ו</w:t>
      </w:r>
      <w:r>
        <w:rPr>
          <w:rtl/>
        </w:rPr>
        <w:t xml:space="preserve">עז לב אשר בחנה את המסגרת המקצועיות והרגולטורית שתאפשר מעבר ממשטר של מתן רישיונות למשטר של מתן מרשמים לשימוש במוצר </w:t>
      </w:r>
      <w:r w:rsidR="00F82D2D">
        <w:rPr>
          <w:rtl/>
        </w:rPr>
        <w:t>קנב</w:t>
      </w:r>
      <w:r w:rsidR="00F82D2D">
        <w:rPr>
          <w:rFonts w:hint="cs"/>
          <w:rtl/>
        </w:rPr>
        <w:t>י</w:t>
      </w:r>
      <w:r>
        <w:rPr>
          <w:rtl/>
        </w:rPr>
        <w:t xml:space="preserve">ס. </w:t>
      </w:r>
    </w:p>
    <w:p w:rsidR="001772E6" w:rsidRDefault="001772E6" w:rsidP="001772E6">
      <w:pPr>
        <w:rPr>
          <w:rtl/>
        </w:rPr>
      </w:pPr>
    </w:p>
    <w:p w:rsidR="001772E6" w:rsidRDefault="001772E6" w:rsidP="00F82D2D">
      <w:pPr>
        <w:rPr>
          <w:rtl/>
        </w:rPr>
      </w:pPr>
      <w:r>
        <w:rPr>
          <w:rtl/>
        </w:rPr>
        <w:t xml:space="preserve">בשל מורכבות המהלך הוחלט במשרד הבריאות </w:t>
      </w:r>
      <w:r w:rsidR="00F82D2D">
        <w:rPr>
          <w:rFonts w:hint="cs"/>
          <w:rtl/>
        </w:rPr>
        <w:t xml:space="preserve">עוד על-ידי </w:t>
      </w:r>
      <w:r>
        <w:rPr>
          <w:rtl/>
        </w:rPr>
        <w:t>השר אריה דרעי</w:t>
      </w:r>
      <w:r w:rsidR="00F82D2D">
        <w:rPr>
          <w:rFonts w:hint="cs"/>
          <w:rtl/>
        </w:rPr>
        <w:t>,</w:t>
      </w:r>
      <w:r>
        <w:rPr>
          <w:rtl/>
        </w:rPr>
        <w:t xml:space="preserve"> וכעת ע</w:t>
      </w:r>
      <w:r w:rsidR="00F82D2D">
        <w:rPr>
          <w:rFonts w:hint="cs"/>
          <w:rtl/>
        </w:rPr>
        <w:t xml:space="preserve">ל-ידי </w:t>
      </w:r>
      <w:r w:rsidR="00F82D2D">
        <w:rPr>
          <w:rtl/>
        </w:rPr>
        <w:t>השר משה ארבל</w:t>
      </w:r>
      <w:r w:rsidR="00F82D2D">
        <w:rPr>
          <w:rFonts w:hint="cs"/>
          <w:rtl/>
        </w:rPr>
        <w:t>,</w:t>
      </w:r>
      <w:r>
        <w:rPr>
          <w:rtl/>
        </w:rPr>
        <w:t xml:space="preserve"> לקדם את המהלך בצורה זהירה ואחראית  במספר שלבים כאשר כעת הכללת ההתוויות הראשונות במהלך – זהו שלב ראשון.</w:t>
      </w:r>
      <w:r w:rsidR="00F82D2D">
        <w:rPr>
          <w:rFonts w:hint="cs"/>
          <w:rtl/>
        </w:rPr>
        <w:t xml:space="preserve"> </w:t>
      </w:r>
      <w:r>
        <w:rPr>
          <w:rtl/>
        </w:rPr>
        <w:t>על</w:t>
      </w:r>
      <w:r w:rsidR="00F82D2D">
        <w:rPr>
          <w:rtl/>
        </w:rPr>
        <w:t xml:space="preserve"> הרפורמה הזו מדברים מעל 10 שנים</w:t>
      </w:r>
      <w:r w:rsidR="00F82D2D">
        <w:rPr>
          <w:rFonts w:hint="cs"/>
          <w:rtl/>
        </w:rPr>
        <w:t>.</w:t>
      </w:r>
      <w:r>
        <w:rPr>
          <w:rtl/>
        </w:rPr>
        <w:t xml:space="preserve"> וכעת אנחנו מקדמים כאמור את השלב הראשון שלה שישפיע ויקל על עשרות אלפי אנשים הזקוקים לכך -</w:t>
      </w:r>
      <w:r w:rsidR="00F82D2D">
        <w:rPr>
          <w:rFonts w:hint="cs"/>
          <w:rtl/>
        </w:rPr>
        <w:t xml:space="preserve"> </w:t>
      </w:r>
      <w:r>
        <w:rPr>
          <w:rtl/>
        </w:rPr>
        <w:t>אשר יזכו כעת למענה רפואי כולל במקום אחד תוך הורדה של עלויות הטיפול הרפואי.</w:t>
      </w:r>
    </w:p>
    <w:p w:rsidR="001772E6" w:rsidRDefault="001772E6" w:rsidP="001772E6">
      <w:pPr>
        <w:rPr>
          <w:rtl/>
        </w:rPr>
      </w:pPr>
    </w:p>
    <w:p w:rsidR="001772E6" w:rsidRDefault="001772E6" w:rsidP="001772E6">
      <w:pPr>
        <w:rPr>
          <w:rtl/>
        </w:rPr>
      </w:pPr>
      <w:r>
        <w:rPr>
          <w:rtl/>
        </w:rPr>
        <w:t>אני רוצה להדגיש בפתח הדיון שאני ער וקשוב לקולות ולהער</w:t>
      </w:r>
      <w:r w:rsidR="00F82D2D">
        <w:rPr>
          <w:rtl/>
        </w:rPr>
        <w:t>ות העולים מהשטח על המתווה המוצע</w:t>
      </w:r>
      <w:r w:rsidR="00F82D2D">
        <w:rPr>
          <w:rFonts w:hint="cs"/>
          <w:rtl/>
        </w:rPr>
        <w:t>.</w:t>
      </w:r>
      <w:r>
        <w:rPr>
          <w:rtl/>
        </w:rPr>
        <w:t xml:space="preserve"> אני מבין ורגיש לך ולכן אנחנו נערוך סדרת דיונים מעמיקה, מקצועית, נצלול לעומקם של דברים, ורק לאחר שנשתכנע בהצלחת המהלך ובכל פרטיו -  נאשר את התקנות.</w:t>
      </w:r>
    </w:p>
    <w:p w:rsidR="001772E6" w:rsidRDefault="001772E6" w:rsidP="001772E6">
      <w:pPr>
        <w:rPr>
          <w:rtl/>
        </w:rPr>
      </w:pPr>
    </w:p>
    <w:p w:rsidR="00F82D2D" w:rsidRDefault="001772E6" w:rsidP="00F82D2D">
      <w:pPr>
        <w:rPr>
          <w:rtl/>
        </w:rPr>
      </w:pPr>
      <w:r>
        <w:rPr>
          <w:rtl/>
        </w:rPr>
        <w:t xml:space="preserve">אני אאפשר לכל אחד שיבקש את רשות הדיבור – אני יודע ומבין את החששות סביב השולחן </w:t>
      </w:r>
      <w:r w:rsidR="00F82D2D">
        <w:rPr>
          <w:rFonts w:hint="cs"/>
          <w:rtl/>
        </w:rPr>
        <w:t xml:space="preserve">גם כן </w:t>
      </w:r>
      <w:bookmarkStart w:id="27" w:name="_ETM_Q1_544081"/>
      <w:bookmarkEnd w:id="27"/>
      <w:r w:rsidR="00F82D2D">
        <w:rPr>
          <w:rFonts w:hint="cs"/>
          <w:rtl/>
        </w:rPr>
        <w:t xml:space="preserve">מהמשרדים הממשלתיים, וגם כן מהגופים החיצוניים, </w:t>
      </w:r>
      <w:r>
        <w:rPr>
          <w:rtl/>
        </w:rPr>
        <w:t>ולכן</w:t>
      </w:r>
      <w:r w:rsidR="00F82D2D">
        <w:rPr>
          <w:rFonts w:hint="cs"/>
          <w:rtl/>
        </w:rPr>
        <w:t>,</w:t>
      </w:r>
      <w:r w:rsidR="00F82D2D">
        <w:rPr>
          <w:rtl/>
        </w:rPr>
        <w:t xml:space="preserve"> חשוב לנו לקיים דיון</w:t>
      </w:r>
      <w:r>
        <w:rPr>
          <w:rtl/>
        </w:rPr>
        <w:t xml:space="preserve">  מסודר</w:t>
      </w:r>
      <w:r w:rsidR="00F82D2D">
        <w:rPr>
          <w:rFonts w:hint="cs"/>
          <w:rtl/>
        </w:rPr>
        <w:t>,</w:t>
      </w:r>
      <w:r>
        <w:rPr>
          <w:rtl/>
        </w:rPr>
        <w:t xml:space="preserve"> כל דובר בתורו. היום אנחנו נערוך דיון פתיחה והצגת המתווה המוצע</w:t>
      </w:r>
      <w:r w:rsidR="00F82D2D">
        <w:rPr>
          <w:rFonts w:hint="cs"/>
          <w:rtl/>
        </w:rPr>
        <w:t>.</w:t>
      </w:r>
      <w:r>
        <w:rPr>
          <w:rtl/>
        </w:rPr>
        <w:t xml:space="preserve"> </w:t>
      </w:r>
    </w:p>
    <w:p w:rsidR="00F82D2D" w:rsidRDefault="00F82D2D" w:rsidP="00F82D2D">
      <w:pPr>
        <w:rPr>
          <w:rtl/>
        </w:rPr>
      </w:pPr>
      <w:bookmarkStart w:id="28" w:name="_ETM_Q1_557704"/>
      <w:bookmarkStart w:id="29" w:name="_ETM_Q1_557803"/>
      <w:bookmarkEnd w:id="28"/>
      <w:bookmarkEnd w:id="29"/>
    </w:p>
    <w:p w:rsidR="001772E6" w:rsidRDefault="001772E6" w:rsidP="00F82D2D">
      <w:pPr>
        <w:rPr>
          <w:rtl/>
        </w:rPr>
      </w:pPr>
      <w:bookmarkStart w:id="30" w:name="_ETM_Q1_557864"/>
      <w:bookmarkStart w:id="31" w:name="_ETM_Q1_557960"/>
      <w:bookmarkEnd w:id="30"/>
      <w:bookmarkEnd w:id="31"/>
      <w:r>
        <w:rPr>
          <w:rtl/>
        </w:rPr>
        <w:t xml:space="preserve">אני אבקש </w:t>
      </w:r>
      <w:proofErr w:type="spellStart"/>
      <w:r>
        <w:rPr>
          <w:rtl/>
        </w:rPr>
        <w:t>מסמנכ</w:t>
      </w:r>
      <w:proofErr w:type="spellEnd"/>
      <w:r>
        <w:rPr>
          <w:rtl/>
        </w:rPr>
        <w:t xml:space="preserve">''ל משרד הבריאות 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 xml:space="preserve"> לפתוח בבקשה.    </w:t>
      </w:r>
    </w:p>
    <w:p w:rsidR="001772E6" w:rsidRDefault="001772E6" w:rsidP="001772E6">
      <w:pPr>
        <w:rPr>
          <w:rtl/>
        </w:rPr>
      </w:pPr>
    </w:p>
    <w:p w:rsidR="00F82D2D" w:rsidRDefault="00F82D2D" w:rsidP="000007FB">
      <w:pPr>
        <w:pStyle w:val="af9"/>
        <w:keepNext/>
        <w:rPr>
          <w:rtl/>
        </w:rPr>
      </w:pPr>
      <w:bookmarkStart w:id="32" w:name="_ETM_Q1_562259"/>
      <w:bookmarkStart w:id="33" w:name="ET_guest_905068_52"/>
      <w:bookmarkEnd w:id="32"/>
      <w:r w:rsidRPr="000007FB">
        <w:rPr>
          <w:rStyle w:val="TagStyle"/>
          <w:rtl/>
        </w:rPr>
        <w:t xml:space="preserve"> &lt;&lt; אורח &gt;&gt;</w:t>
      </w:r>
      <w:r w:rsidRPr="00F82D2D">
        <w:rPr>
          <w:rStyle w:val="TagStyle"/>
          <w:rtl/>
        </w:rPr>
        <w:t xml:space="preserve"> </w:t>
      </w:r>
      <w:r>
        <w:rPr>
          <w:rtl/>
        </w:rPr>
        <w:t xml:space="preserve">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>:</w:t>
      </w:r>
      <w:r w:rsidRPr="00F82D2D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"/>
    </w:p>
    <w:p w:rsidR="00F82D2D" w:rsidRDefault="00F82D2D" w:rsidP="000007FB">
      <w:pPr>
        <w:pStyle w:val="KeepWithNext"/>
        <w:rPr>
          <w:rtl/>
        </w:rPr>
      </w:pPr>
    </w:p>
    <w:p w:rsidR="00F82D2D" w:rsidRDefault="00F82D2D" w:rsidP="00F82D2D">
      <w:pPr>
        <w:rPr>
          <w:rtl/>
        </w:rPr>
      </w:pPr>
      <w:bookmarkStart w:id="34" w:name="_ETM_Q1_563808"/>
      <w:bookmarkStart w:id="35" w:name="_ETM_Q1_563853"/>
      <w:bookmarkEnd w:id="34"/>
      <w:bookmarkEnd w:id="35"/>
      <w:r>
        <w:rPr>
          <w:rFonts w:hint="cs"/>
          <w:rtl/>
        </w:rPr>
        <w:t xml:space="preserve">שלום, צהריים טובים, </w:t>
      </w:r>
      <w:bookmarkStart w:id="36" w:name="_ETM_Q1_566668"/>
      <w:bookmarkEnd w:id="36"/>
      <w:r>
        <w:rPr>
          <w:rFonts w:hint="cs"/>
          <w:rtl/>
        </w:rPr>
        <w:t xml:space="preserve">אני שמח להיות פה היום, משהו שעבדנו עליו לא מעט. </w:t>
      </w:r>
      <w:bookmarkStart w:id="37" w:name="_ETM_Q1_570247"/>
      <w:bookmarkEnd w:id="37"/>
      <w:r>
        <w:rPr>
          <w:rFonts w:hint="cs"/>
          <w:rtl/>
        </w:rPr>
        <w:t xml:space="preserve">זו רפורמה משמעותית שבאמת מתעסקים בה הרבה מאוד שנים. ב-2016, </w:t>
      </w:r>
      <w:bookmarkStart w:id="38" w:name="_ETM_Q1_574752"/>
      <w:bookmarkEnd w:id="38"/>
      <w:r>
        <w:rPr>
          <w:rFonts w:hint="cs"/>
          <w:rtl/>
        </w:rPr>
        <w:t xml:space="preserve">גם דיברו עליה כצעד </w:t>
      </w:r>
      <w:r w:rsidR="00294148">
        <w:rPr>
          <w:rFonts w:hint="cs"/>
          <w:rtl/>
        </w:rPr>
        <w:t xml:space="preserve">עתידי </w:t>
      </w:r>
      <w:r>
        <w:rPr>
          <w:rFonts w:hint="cs"/>
          <w:rtl/>
        </w:rPr>
        <w:t xml:space="preserve">שצריכים לקדם. הוא מאוד מורכב מכל </w:t>
      </w:r>
      <w:bookmarkStart w:id="39" w:name="_ETM_Q1_580994"/>
      <w:bookmarkEnd w:id="39"/>
      <w:r>
        <w:rPr>
          <w:rFonts w:hint="cs"/>
          <w:rtl/>
        </w:rPr>
        <w:t xml:space="preserve">הכיוונים גם מבחינה רפואית, מבחינה תפעולית, מבחינת המערכת כולה. היו </w:t>
      </w:r>
      <w:bookmarkStart w:id="40" w:name="_ETM_Q1_585440"/>
      <w:bookmarkEnd w:id="40"/>
      <w:r>
        <w:rPr>
          <w:rFonts w:hint="cs"/>
          <w:rtl/>
        </w:rPr>
        <w:t xml:space="preserve">קולות שאומרים </w:t>
      </w:r>
      <w:r>
        <w:rPr>
          <w:rtl/>
        </w:rPr>
        <w:t>–</w:t>
      </w:r>
      <w:r>
        <w:rPr>
          <w:rFonts w:hint="cs"/>
          <w:rtl/>
        </w:rPr>
        <w:t xml:space="preserve"> בואו תרחיבו את זה יותר. היו קולות </w:t>
      </w:r>
      <w:bookmarkStart w:id="41" w:name="_ETM_Q1_585606"/>
      <w:bookmarkEnd w:id="41"/>
      <w:r>
        <w:rPr>
          <w:rFonts w:hint="cs"/>
          <w:rtl/>
        </w:rPr>
        <w:t xml:space="preserve">שאומרים </w:t>
      </w:r>
      <w:r>
        <w:rPr>
          <w:rtl/>
        </w:rPr>
        <w:t>–</w:t>
      </w:r>
      <w:r>
        <w:rPr>
          <w:rFonts w:hint="cs"/>
          <w:rtl/>
        </w:rPr>
        <w:t xml:space="preserve"> בואו תצמצמו את זה, אם לא תעשו את </w:t>
      </w:r>
      <w:bookmarkStart w:id="42" w:name="_ETM_Q1_592072"/>
      <w:bookmarkEnd w:id="42"/>
      <w:r>
        <w:rPr>
          <w:rFonts w:hint="cs"/>
          <w:rtl/>
        </w:rPr>
        <w:t xml:space="preserve">זה בכלל. זהו מהלך שהוא מאוזן, מבוסס עבודה מאוד </w:t>
      </w:r>
      <w:r w:rsidR="00F8701A">
        <w:rPr>
          <w:rFonts w:hint="cs"/>
          <w:rtl/>
        </w:rPr>
        <w:t xml:space="preserve">מקצועית של ועדת בועז לב, שהגישו מסקנות לפני כשנה. </w:t>
      </w:r>
      <w:r w:rsidR="00087544">
        <w:rPr>
          <w:rFonts w:hint="cs"/>
          <w:rtl/>
        </w:rPr>
        <w:t xml:space="preserve">אנחנו </w:t>
      </w:r>
      <w:bookmarkStart w:id="43" w:name="_ETM_Q1_605107"/>
      <w:bookmarkEnd w:id="43"/>
      <w:r w:rsidR="00087544">
        <w:rPr>
          <w:rFonts w:hint="cs"/>
          <w:rtl/>
        </w:rPr>
        <w:t xml:space="preserve">כרגע בשלב של האישור. תהליך של האישור דורש </w:t>
      </w:r>
      <w:proofErr w:type="spellStart"/>
      <w:r w:rsidR="00087544">
        <w:rPr>
          <w:rFonts w:hint="cs"/>
          <w:rtl/>
        </w:rPr>
        <w:t>סינכרון</w:t>
      </w:r>
      <w:proofErr w:type="spellEnd"/>
      <w:r w:rsidR="00087544">
        <w:rPr>
          <w:rFonts w:hint="cs"/>
          <w:rtl/>
        </w:rPr>
        <w:t xml:space="preserve"> משני תהליכים גם כאן וגם בוועדת כספים בתקנות גבייה שהחלק </w:t>
      </w:r>
      <w:bookmarkStart w:id="44" w:name="_ETM_Q1_612770"/>
      <w:bookmarkEnd w:id="44"/>
      <w:r w:rsidR="00087544">
        <w:rPr>
          <w:rFonts w:hint="cs"/>
          <w:rtl/>
        </w:rPr>
        <w:t xml:space="preserve">המשלים מול הקופות. זה נטל שעולם התפעול עובר אליהם, וגם </w:t>
      </w:r>
      <w:bookmarkStart w:id="45" w:name="_ETM_Q1_616358"/>
      <w:bookmarkEnd w:id="45"/>
      <w:r w:rsidR="00087544">
        <w:rPr>
          <w:rFonts w:hint="cs"/>
          <w:rtl/>
        </w:rPr>
        <w:t xml:space="preserve">במקביל אנחנו נאפשר להם גבייה כמו שקרה בעבר, לכן צריך </w:t>
      </w:r>
      <w:bookmarkStart w:id="46" w:name="_ETM_Q1_621399"/>
      <w:bookmarkEnd w:id="46"/>
      <w:r w:rsidR="00087544">
        <w:rPr>
          <w:rFonts w:hint="cs"/>
          <w:rtl/>
        </w:rPr>
        <w:t xml:space="preserve">לסנכרן. אני מקווה שבשבוע הבא אנחנו נדע לסנכרן את זה </w:t>
      </w:r>
      <w:bookmarkStart w:id="47" w:name="_ETM_Q1_623200"/>
      <w:bookmarkEnd w:id="47"/>
      <w:r w:rsidR="00087544">
        <w:rPr>
          <w:rFonts w:hint="cs"/>
          <w:rtl/>
        </w:rPr>
        <w:t xml:space="preserve">גם בוועדת כספים. </w:t>
      </w:r>
    </w:p>
    <w:p w:rsidR="00087544" w:rsidRDefault="00087544" w:rsidP="00F82D2D">
      <w:pPr>
        <w:rPr>
          <w:rtl/>
        </w:rPr>
      </w:pPr>
      <w:bookmarkStart w:id="48" w:name="_ETM_Q1_628976"/>
      <w:bookmarkEnd w:id="48"/>
    </w:p>
    <w:p w:rsidR="00087544" w:rsidRDefault="00087544" w:rsidP="00F82D2D">
      <w:pPr>
        <w:rPr>
          <w:rtl/>
        </w:rPr>
      </w:pPr>
      <w:bookmarkStart w:id="49" w:name="_ETM_Q1_629287"/>
      <w:bookmarkStart w:id="50" w:name="_ETM_Q1_629309"/>
      <w:bookmarkStart w:id="51" w:name="_ETM_Q1_629368"/>
      <w:bookmarkEnd w:id="49"/>
      <w:bookmarkEnd w:id="50"/>
      <w:bookmarkEnd w:id="51"/>
      <w:r>
        <w:rPr>
          <w:rFonts w:hint="cs"/>
          <w:rtl/>
        </w:rPr>
        <w:t xml:space="preserve">המהלך עצמו עתיד לצמצם משמעותית ביורוקרטיה ותהליכים </w:t>
      </w:r>
      <w:bookmarkStart w:id="52" w:name="_ETM_Q1_633464"/>
      <w:bookmarkEnd w:id="52"/>
      <w:r>
        <w:rPr>
          <w:rFonts w:hint="cs"/>
          <w:rtl/>
        </w:rPr>
        <w:t xml:space="preserve">שיש כאן ל-13 מתוך 16 התוויות לכ-18 אלף חולים </w:t>
      </w:r>
      <w:bookmarkStart w:id="53" w:name="_ETM_Q1_641580"/>
      <w:bookmarkEnd w:id="53"/>
      <w:r>
        <w:rPr>
          <w:rFonts w:hint="cs"/>
          <w:rtl/>
        </w:rPr>
        <w:t xml:space="preserve">במחלות שהן קשות והטיפול הזה נותן להם מענה רפואי </w:t>
      </w:r>
      <w:bookmarkStart w:id="54" w:name="_ETM_Q1_649516"/>
      <w:bookmarkEnd w:id="54"/>
      <w:r>
        <w:rPr>
          <w:rFonts w:hint="cs"/>
          <w:rtl/>
        </w:rPr>
        <w:t xml:space="preserve">נדרש. ההמלצות עצמן, ועדת בועז לב הוצגה לכם, אפשר </w:t>
      </w:r>
      <w:bookmarkStart w:id="55" w:name="_ETM_Q1_652022"/>
      <w:bookmarkEnd w:id="55"/>
      <w:r>
        <w:rPr>
          <w:rFonts w:hint="cs"/>
          <w:rtl/>
        </w:rPr>
        <w:t xml:space="preserve">להציג עוד לעומק אם תרצו, בגלל שרופא מומחה בתחום אחריותו יוכל לרשום, </w:t>
      </w:r>
      <w:r w:rsidR="00525122">
        <w:rPr>
          <w:rFonts w:hint="cs"/>
          <w:rtl/>
        </w:rPr>
        <w:t xml:space="preserve">ולא יידרש רישיון מהמשרד, אמנם זו תפיסה </w:t>
      </w:r>
      <w:bookmarkStart w:id="56" w:name="_ETM_Q1_657977"/>
      <w:bookmarkEnd w:id="56"/>
      <w:r w:rsidR="00525122">
        <w:rPr>
          <w:rFonts w:hint="cs"/>
          <w:rtl/>
        </w:rPr>
        <w:t>יותר רפואית, יותר מ</w:t>
      </w:r>
      <w:r w:rsidR="00294148">
        <w:rPr>
          <w:rFonts w:hint="cs"/>
          <w:rtl/>
        </w:rPr>
        <w:t>ר</w:t>
      </w:r>
      <w:r w:rsidR="00525122">
        <w:rPr>
          <w:rFonts w:hint="cs"/>
          <w:rtl/>
        </w:rPr>
        <w:t>דיק</w:t>
      </w:r>
      <w:r w:rsidR="0071268E">
        <w:rPr>
          <w:rFonts w:hint="cs"/>
          <w:rtl/>
        </w:rPr>
        <w:t>א</w:t>
      </w:r>
      <w:r w:rsidR="00525122">
        <w:rPr>
          <w:rFonts w:hint="cs"/>
          <w:rtl/>
        </w:rPr>
        <w:t xml:space="preserve">לית מאשר ברישיון, מבוצע כאמור על ההתוויות </w:t>
      </w:r>
      <w:bookmarkStart w:id="57" w:name="_ETM_Q1_662254"/>
      <w:bookmarkEnd w:id="57"/>
      <w:r w:rsidR="00525122">
        <w:rPr>
          <w:rFonts w:hint="cs"/>
          <w:rtl/>
        </w:rPr>
        <w:t xml:space="preserve">שדיברתי עליהן. מהלך לא פשוט - הקופות </w:t>
      </w:r>
      <w:bookmarkStart w:id="58" w:name="_ETM_Q1_656092"/>
      <w:bookmarkEnd w:id="58"/>
      <w:r w:rsidR="00525122">
        <w:rPr>
          <w:rFonts w:hint="cs"/>
          <w:rtl/>
        </w:rPr>
        <w:t xml:space="preserve">בכנות לא </w:t>
      </w:r>
      <w:bookmarkStart w:id="59" w:name="_ETM_Q1_671272"/>
      <w:bookmarkEnd w:id="59"/>
      <w:r w:rsidR="00525122">
        <w:rPr>
          <w:rFonts w:hint="cs"/>
          <w:rtl/>
        </w:rPr>
        <w:t xml:space="preserve">ששו למהלך הזה, גם כל הרופאים, איגוד </w:t>
      </w:r>
      <w:bookmarkStart w:id="60" w:name="_ETM_Q1_673402"/>
      <w:bookmarkEnd w:id="60"/>
      <w:r w:rsidR="00525122">
        <w:rPr>
          <w:rFonts w:hint="cs"/>
          <w:rtl/>
        </w:rPr>
        <w:t xml:space="preserve">רופאי המשפחה, היו עשרות דיונים, לא בדיוק </w:t>
      </w:r>
      <w:r w:rsidR="007C1A26">
        <w:rPr>
          <w:rFonts w:hint="cs"/>
          <w:rtl/>
        </w:rPr>
        <w:t xml:space="preserve">נלהב מהדבר הזה. </w:t>
      </w:r>
      <w:bookmarkStart w:id="61" w:name="_ETM_Q1_677477"/>
      <w:bookmarkEnd w:id="61"/>
      <w:r w:rsidR="007C1A26">
        <w:rPr>
          <w:rFonts w:hint="cs"/>
          <w:rtl/>
        </w:rPr>
        <w:t xml:space="preserve">בסוף, כולם השתכנעו שהמתווה הקיים נותן מענה ומאפשר לקדם את </w:t>
      </w:r>
      <w:bookmarkStart w:id="62" w:name="_ETM_Q1_682400"/>
      <w:bookmarkEnd w:id="62"/>
      <w:r w:rsidR="007C1A26">
        <w:rPr>
          <w:rFonts w:hint="cs"/>
          <w:rtl/>
        </w:rPr>
        <w:t xml:space="preserve">הדבר הזה. יש שלל טענות </w:t>
      </w:r>
      <w:r w:rsidR="007C1A26">
        <w:rPr>
          <w:rtl/>
        </w:rPr>
        <w:t>–</w:t>
      </w:r>
      <w:r w:rsidR="007C1A26">
        <w:rPr>
          <w:rFonts w:hint="cs"/>
          <w:rtl/>
        </w:rPr>
        <w:t xml:space="preserve"> דיברתם למה לא פותחים </w:t>
      </w:r>
      <w:bookmarkStart w:id="63" w:name="_ETM_Q1_684369"/>
      <w:bookmarkEnd w:id="63"/>
      <w:r w:rsidR="007C1A26">
        <w:rPr>
          <w:rFonts w:hint="cs"/>
          <w:rtl/>
        </w:rPr>
        <w:t xml:space="preserve">יותר, או למה לא פותחים פחות. גם מול המשרד </w:t>
      </w:r>
      <w:bookmarkStart w:id="64" w:name="_ETM_Q1_685662"/>
      <w:bookmarkEnd w:id="64"/>
      <w:proofErr w:type="spellStart"/>
      <w:r w:rsidR="007C1A26">
        <w:rPr>
          <w:rFonts w:hint="cs"/>
          <w:rtl/>
        </w:rPr>
        <w:t>לבט"פ</w:t>
      </w:r>
      <w:proofErr w:type="spellEnd"/>
      <w:r w:rsidR="007C1A26">
        <w:rPr>
          <w:rFonts w:hint="cs"/>
          <w:rtl/>
        </w:rPr>
        <w:t xml:space="preserve"> היו מגעים, וגם שר הבריאות ענה לשר </w:t>
      </w:r>
      <w:bookmarkStart w:id="65" w:name="_ETM_Q1_692600"/>
      <w:bookmarkEnd w:id="65"/>
      <w:proofErr w:type="spellStart"/>
      <w:r w:rsidR="007C1A26">
        <w:rPr>
          <w:rFonts w:hint="cs"/>
          <w:rtl/>
        </w:rPr>
        <w:t>הבט"פ</w:t>
      </w:r>
      <w:proofErr w:type="spellEnd"/>
      <w:r w:rsidR="007C1A26">
        <w:rPr>
          <w:rFonts w:hint="cs"/>
          <w:rtl/>
        </w:rPr>
        <w:t xml:space="preserve"> בנושא הזה מכתב מסודר בנושא הזה שגם אם תרצו </w:t>
      </w:r>
      <w:bookmarkStart w:id="66" w:name="_ETM_Q1_696618"/>
      <w:bookmarkEnd w:id="66"/>
      <w:r w:rsidR="007C1A26">
        <w:rPr>
          <w:rFonts w:hint="cs"/>
          <w:rtl/>
        </w:rPr>
        <w:t xml:space="preserve">נציג לכם לגבי המתווה איך הוא עונה ונותן מענה מבחינתו </w:t>
      </w:r>
      <w:bookmarkStart w:id="67" w:name="_ETM_Q1_702653"/>
      <w:bookmarkEnd w:id="67"/>
      <w:r w:rsidR="007C1A26">
        <w:rPr>
          <w:rFonts w:hint="cs"/>
          <w:rtl/>
        </w:rPr>
        <w:t xml:space="preserve">לחששות שהועלו </w:t>
      </w:r>
      <w:r w:rsidR="007C1A26">
        <w:rPr>
          <w:rtl/>
        </w:rPr>
        <w:t>–</w:t>
      </w:r>
      <w:r w:rsidR="007C1A26">
        <w:rPr>
          <w:rFonts w:hint="cs"/>
          <w:rtl/>
        </w:rPr>
        <w:t xml:space="preserve"> זה לגבי למה לצמצם. לגבי למה </w:t>
      </w:r>
      <w:bookmarkStart w:id="68" w:name="_ETM_Q1_701648"/>
      <w:bookmarkEnd w:id="68"/>
      <w:r w:rsidR="007C1A26">
        <w:rPr>
          <w:rFonts w:hint="cs"/>
          <w:rtl/>
        </w:rPr>
        <w:t xml:space="preserve">להרחיב </w:t>
      </w:r>
      <w:r w:rsidR="007C1A26">
        <w:rPr>
          <w:rtl/>
        </w:rPr>
        <w:t>–</w:t>
      </w:r>
      <w:r w:rsidR="007C1A26">
        <w:rPr>
          <w:rFonts w:hint="cs"/>
          <w:rtl/>
        </w:rPr>
        <w:t xml:space="preserve"> מאוד </w:t>
      </w:r>
      <w:r w:rsidR="00A210FA">
        <w:rPr>
          <w:rFonts w:hint="cs"/>
          <w:rtl/>
        </w:rPr>
        <w:t xml:space="preserve">מנסים להיות ממוקדים, גם תפעולית מול </w:t>
      </w:r>
      <w:bookmarkStart w:id="69" w:name="_ETM_Q1_707688"/>
      <w:bookmarkEnd w:id="69"/>
      <w:r w:rsidR="00A210FA">
        <w:rPr>
          <w:rFonts w:hint="cs"/>
          <w:rtl/>
        </w:rPr>
        <w:t xml:space="preserve">הקופות, גם בשביל ללמוד מהמהלך הזה כולו. </w:t>
      </w:r>
      <w:r w:rsidR="0003287D">
        <w:rPr>
          <w:rFonts w:hint="cs"/>
          <w:rtl/>
        </w:rPr>
        <w:t xml:space="preserve">גם בשביל לראות </w:t>
      </w:r>
      <w:bookmarkStart w:id="70" w:name="_ETM_Q1_713745"/>
      <w:bookmarkEnd w:id="70"/>
      <w:r w:rsidR="0003287D">
        <w:rPr>
          <w:rFonts w:hint="cs"/>
          <w:rtl/>
        </w:rPr>
        <w:t xml:space="preserve">שאנחנו יודעים לנהל את זה, נבחר המתווה הזה </w:t>
      </w:r>
      <w:r w:rsidR="0003287D">
        <w:rPr>
          <w:rtl/>
        </w:rPr>
        <w:t>–</w:t>
      </w:r>
      <w:r w:rsidR="0003287D">
        <w:rPr>
          <w:rFonts w:hint="cs"/>
          <w:rtl/>
        </w:rPr>
        <w:t xml:space="preserve"> </w:t>
      </w:r>
      <w:bookmarkStart w:id="71" w:name="_ETM_Q1_713606"/>
      <w:bookmarkEnd w:id="71"/>
      <w:r w:rsidR="0003287D">
        <w:rPr>
          <w:rFonts w:hint="cs"/>
          <w:rtl/>
        </w:rPr>
        <w:t xml:space="preserve">שר הבריאות בזמנו, אריה דרעי, בחר את המתווה הזה, והשר </w:t>
      </w:r>
      <w:bookmarkStart w:id="72" w:name="_ETM_Q1_716803"/>
      <w:bookmarkEnd w:id="72"/>
      <w:r w:rsidR="0003287D">
        <w:rPr>
          <w:rFonts w:hint="cs"/>
          <w:rtl/>
        </w:rPr>
        <w:t xml:space="preserve">ארבל גם בחר ליישם אותו, וזה מגיע לכאן. </w:t>
      </w:r>
    </w:p>
    <w:p w:rsidR="0003287D" w:rsidRDefault="0003287D" w:rsidP="00F82D2D">
      <w:pPr>
        <w:rPr>
          <w:rtl/>
        </w:rPr>
      </w:pPr>
      <w:bookmarkStart w:id="73" w:name="_ETM_Q1_725093"/>
      <w:bookmarkStart w:id="74" w:name="_ETM_Q1_725237"/>
      <w:bookmarkEnd w:id="73"/>
      <w:bookmarkEnd w:id="74"/>
    </w:p>
    <w:p w:rsidR="0003287D" w:rsidRDefault="0003287D" w:rsidP="00F82D2D">
      <w:pPr>
        <w:rPr>
          <w:rtl/>
        </w:rPr>
      </w:pPr>
      <w:bookmarkStart w:id="75" w:name="_ETM_Q1_725285"/>
      <w:bookmarkStart w:id="76" w:name="_ETM_Q1_725395"/>
      <w:bookmarkEnd w:id="75"/>
      <w:bookmarkEnd w:id="76"/>
      <w:r>
        <w:rPr>
          <w:rFonts w:hint="cs"/>
          <w:rtl/>
        </w:rPr>
        <w:t xml:space="preserve">עוד </w:t>
      </w:r>
      <w:bookmarkStart w:id="77" w:name="_ETM_Q1_726181"/>
      <w:bookmarkEnd w:id="77"/>
      <w:r>
        <w:rPr>
          <w:rFonts w:hint="cs"/>
          <w:rtl/>
        </w:rPr>
        <w:t xml:space="preserve">סוגיות שעלו. ניתנו מענה מראש. הייתה סוגיה מעבר להרחבות, לא הרחבות של פרטי, האם לאפשר רופאים פרטיים כן </w:t>
      </w:r>
      <w:bookmarkStart w:id="78" w:name="_ETM_Q1_733788"/>
      <w:bookmarkEnd w:id="78"/>
      <w:r>
        <w:rPr>
          <w:rFonts w:hint="cs"/>
          <w:rtl/>
        </w:rPr>
        <w:t xml:space="preserve">או לא. אז כן נגיד </w:t>
      </w:r>
      <w:r w:rsidR="00C54439">
        <w:rPr>
          <w:rtl/>
        </w:rPr>
        <w:t>–</w:t>
      </w:r>
      <w:r>
        <w:rPr>
          <w:rFonts w:hint="cs"/>
          <w:rtl/>
        </w:rPr>
        <w:t xml:space="preserve"> </w:t>
      </w:r>
      <w:r w:rsidR="00C54439">
        <w:rPr>
          <w:rFonts w:hint="cs"/>
          <w:rtl/>
        </w:rPr>
        <w:t xml:space="preserve">זה מאפשר לרופאים </w:t>
      </w:r>
      <w:bookmarkStart w:id="79" w:name="_ETM_Q1_738571"/>
      <w:bookmarkEnd w:id="79"/>
      <w:r w:rsidR="00C54439">
        <w:rPr>
          <w:rFonts w:hint="cs"/>
          <w:rtl/>
        </w:rPr>
        <w:t xml:space="preserve">פרטיים לרשום, אבל זה כן צריך להגיע לקופה, או לקופת </w:t>
      </w:r>
      <w:bookmarkStart w:id="80" w:name="_ETM_Q1_743231"/>
      <w:bookmarkEnd w:id="80"/>
      <w:r w:rsidR="00C54439">
        <w:rPr>
          <w:rFonts w:hint="cs"/>
          <w:rtl/>
        </w:rPr>
        <w:t xml:space="preserve">חולים. מבחינתו זה </w:t>
      </w:r>
      <w:proofErr w:type="spellStart"/>
      <w:r w:rsidR="00C54439">
        <w:rPr>
          <w:rFonts w:hint="cs"/>
          <w:rtl/>
        </w:rPr>
        <w:t>מאסט</w:t>
      </w:r>
      <w:proofErr w:type="spellEnd"/>
      <w:r w:rsidR="00C54439">
        <w:rPr>
          <w:rFonts w:hint="cs"/>
          <w:rtl/>
        </w:rPr>
        <w:t xml:space="preserve"> </w:t>
      </w:r>
      <w:r w:rsidR="00C54439">
        <w:rPr>
          <w:rtl/>
        </w:rPr>
        <w:t>–</w:t>
      </w:r>
      <w:r w:rsidR="00C54439">
        <w:rPr>
          <w:rFonts w:hint="cs"/>
          <w:rtl/>
        </w:rPr>
        <w:t xml:space="preserve"> בועז לב</w:t>
      </w:r>
      <w:bookmarkStart w:id="81" w:name="_ETM_Q1_744042"/>
      <w:bookmarkEnd w:id="81"/>
      <w:r w:rsidR="00C54439">
        <w:rPr>
          <w:rFonts w:hint="cs"/>
          <w:rtl/>
        </w:rPr>
        <w:t xml:space="preserve"> </w:t>
      </w:r>
      <w:r w:rsidR="00C54439">
        <w:rPr>
          <w:rtl/>
        </w:rPr>
        <w:t>–</w:t>
      </w:r>
      <w:r w:rsidR="00684F70">
        <w:rPr>
          <w:rFonts w:hint="cs"/>
          <w:rtl/>
        </w:rPr>
        <w:t xml:space="preserve"> בדגש רפואה, דגש </w:t>
      </w:r>
      <w:proofErr w:type="spellStart"/>
      <w:r w:rsidR="00684F70">
        <w:rPr>
          <w:rFonts w:hint="cs"/>
          <w:rtl/>
        </w:rPr>
        <w:t>מדי</w:t>
      </w:r>
      <w:r w:rsidR="00C54439">
        <w:rPr>
          <w:rFonts w:hint="cs"/>
          <w:rtl/>
        </w:rPr>
        <w:t>קלי</w:t>
      </w:r>
      <w:proofErr w:type="spellEnd"/>
      <w:r w:rsidR="00C54439">
        <w:rPr>
          <w:rFonts w:hint="cs"/>
          <w:rtl/>
        </w:rPr>
        <w:t xml:space="preserve">, עולמות אחרים לא </w:t>
      </w:r>
      <w:bookmarkStart w:id="82" w:name="_ETM_Q1_747458"/>
      <w:bookmarkEnd w:id="82"/>
      <w:r w:rsidR="00C54439">
        <w:rPr>
          <w:rFonts w:hint="cs"/>
          <w:rtl/>
        </w:rPr>
        <w:t>בתחום שלנו, זה לגמרי תחום של נבחרי ציבור</w:t>
      </w:r>
      <w:r w:rsidR="008E5609">
        <w:rPr>
          <w:rFonts w:hint="cs"/>
          <w:rtl/>
        </w:rPr>
        <w:t xml:space="preserve">, לא במגרש שלנו. וגם </w:t>
      </w:r>
      <w:r w:rsidR="00C322DA">
        <w:rPr>
          <w:rFonts w:hint="cs"/>
          <w:rtl/>
        </w:rPr>
        <w:t xml:space="preserve">שיהיה רצף טיפולי, שיהיה מעקב אחרי התיק </w:t>
      </w:r>
      <w:bookmarkStart w:id="83" w:name="_ETM_Q1_757546"/>
      <w:bookmarkEnd w:id="83"/>
      <w:r w:rsidR="00C322DA">
        <w:rPr>
          <w:rFonts w:hint="cs"/>
          <w:rtl/>
        </w:rPr>
        <w:t xml:space="preserve">הרפואי של החולה, לכן זה הכרחי מבחינת הקופה. יש </w:t>
      </w:r>
      <w:bookmarkStart w:id="84" w:name="_ETM_Q1_761217"/>
      <w:bookmarkEnd w:id="84"/>
      <w:r w:rsidR="00C322DA">
        <w:rPr>
          <w:rFonts w:hint="cs"/>
          <w:rtl/>
        </w:rPr>
        <w:t xml:space="preserve">אפשרות, אבל זה דורש בסוף כן שיגיע לידי הקופה בתהליך </w:t>
      </w:r>
      <w:bookmarkStart w:id="85" w:name="_ETM_Q1_765365"/>
      <w:bookmarkEnd w:id="85"/>
      <w:r w:rsidR="00C322DA">
        <w:rPr>
          <w:rFonts w:hint="cs"/>
          <w:rtl/>
        </w:rPr>
        <w:t xml:space="preserve">המסודר. מבחינת הקופות, הן לא כאן כרגע. אני מניח שאחרי ועדת הכספים שהם יגיעו. זה דורש מאמץ לא פשוט. </w:t>
      </w:r>
      <w:bookmarkStart w:id="86" w:name="_ETM_Q1_773520"/>
      <w:bookmarkEnd w:id="86"/>
      <w:r w:rsidR="00C322DA">
        <w:rPr>
          <w:rFonts w:hint="cs"/>
          <w:rtl/>
        </w:rPr>
        <w:t xml:space="preserve">זו מערכת היום שהם צריכים לייצר. כמה קופות אין להם </w:t>
      </w:r>
      <w:bookmarkStart w:id="87" w:name="_ETM_Q1_779884"/>
      <w:bookmarkEnd w:id="87"/>
      <w:r w:rsidR="00C322DA">
        <w:rPr>
          <w:rFonts w:hint="cs"/>
          <w:rtl/>
        </w:rPr>
        <w:t xml:space="preserve">את זה בכלל, צריכות לייצר. כללית, למשל, צריכה לשדרג את </w:t>
      </w:r>
      <w:bookmarkStart w:id="88" w:name="_ETM_Q1_780092"/>
      <w:bookmarkEnd w:id="88"/>
      <w:r w:rsidR="00C322DA">
        <w:rPr>
          <w:rFonts w:hint="cs"/>
          <w:rtl/>
        </w:rPr>
        <w:t xml:space="preserve">המערך הקיים. צריכים לאפשר לרופאים לעשות את זה, זה עולם </w:t>
      </w:r>
      <w:bookmarkStart w:id="89" w:name="_ETM_Q1_783937"/>
      <w:bookmarkEnd w:id="89"/>
      <w:r w:rsidR="00C322DA">
        <w:rPr>
          <w:rFonts w:hint="cs"/>
          <w:rtl/>
        </w:rPr>
        <w:t xml:space="preserve">שלם, אסור להיכנס אליו. אנחנו נעשה את זה בצורה מושכלת </w:t>
      </w:r>
      <w:bookmarkStart w:id="90" w:name="_ETM_Q1_789346"/>
      <w:bookmarkEnd w:id="90"/>
      <w:r w:rsidR="00C322DA">
        <w:rPr>
          <w:rFonts w:hint="cs"/>
          <w:rtl/>
        </w:rPr>
        <w:t xml:space="preserve">ומדורגת. זה מבחינת המתווה עצמו. כל האנשים שלנו, מיטב אנשינו </w:t>
      </w:r>
      <w:bookmarkStart w:id="91" w:name="_ETM_Q1_798530"/>
      <w:bookmarkEnd w:id="91"/>
      <w:proofErr w:type="spellStart"/>
      <w:r w:rsidR="00C322DA">
        <w:rPr>
          <w:rFonts w:hint="cs"/>
          <w:rtl/>
        </w:rPr>
        <w:t>מהיק"ר</w:t>
      </w:r>
      <w:proofErr w:type="spellEnd"/>
      <w:r w:rsidR="00C322DA">
        <w:rPr>
          <w:rFonts w:hint="cs"/>
          <w:rtl/>
        </w:rPr>
        <w:t xml:space="preserve"> והלשכה המשפטית כאן ויענו על כל שאלה שתהיה לכם. </w:t>
      </w:r>
      <w:bookmarkStart w:id="92" w:name="_ETM_Q1_798172"/>
      <w:bookmarkEnd w:id="92"/>
      <w:r w:rsidR="00C322DA">
        <w:rPr>
          <w:rFonts w:hint="cs"/>
          <w:rtl/>
        </w:rPr>
        <w:t xml:space="preserve">כן נגיד שזו רפורמה משמעותית. דיברו עליה הרבה מאוד שנים. </w:t>
      </w:r>
      <w:bookmarkStart w:id="93" w:name="_ETM_Q1_805922"/>
      <w:bookmarkEnd w:id="93"/>
      <w:r w:rsidR="00C322DA">
        <w:rPr>
          <w:rFonts w:hint="cs"/>
          <w:rtl/>
        </w:rPr>
        <w:t xml:space="preserve">לא פשוט היה להגיע לכאן, היה דורש הכרעות קשות מאוד </w:t>
      </w:r>
      <w:bookmarkStart w:id="94" w:name="_ETM_Q1_807298"/>
      <w:bookmarkEnd w:id="94"/>
      <w:r w:rsidR="00C322DA">
        <w:rPr>
          <w:rFonts w:hint="cs"/>
          <w:rtl/>
        </w:rPr>
        <w:t xml:space="preserve">מול הרבה מאוד גורמים, מול מחסומים משפטיים ותפעוליים וגם כספיים. </w:t>
      </w:r>
      <w:bookmarkStart w:id="95" w:name="_ETM_Q1_813709"/>
      <w:bookmarkEnd w:id="95"/>
      <w:r w:rsidR="00C322DA">
        <w:rPr>
          <w:rFonts w:hint="cs"/>
          <w:rtl/>
        </w:rPr>
        <w:t xml:space="preserve">אני מאוד מקווה שנדע לאשר את זה גם כאן וגם </w:t>
      </w:r>
      <w:bookmarkStart w:id="96" w:name="_ETM_Q1_810855"/>
      <w:bookmarkEnd w:id="96"/>
      <w:r w:rsidR="00C322DA">
        <w:rPr>
          <w:rFonts w:hint="cs"/>
          <w:rtl/>
        </w:rPr>
        <w:t xml:space="preserve">בכספים, ונדע לצאת עם זה לדרך. זה יביא בשורה </w:t>
      </w:r>
      <w:bookmarkStart w:id="97" w:name="_ETM_Q1_817667"/>
      <w:bookmarkEnd w:id="97"/>
      <w:proofErr w:type="spellStart"/>
      <w:r w:rsidR="00C322DA">
        <w:rPr>
          <w:rFonts w:hint="cs"/>
          <w:rtl/>
        </w:rPr>
        <w:t>אמיתית</w:t>
      </w:r>
      <w:proofErr w:type="spellEnd"/>
      <w:r w:rsidR="00C322DA">
        <w:rPr>
          <w:rFonts w:hint="cs"/>
          <w:rtl/>
        </w:rPr>
        <w:t xml:space="preserve">, </w:t>
      </w:r>
      <w:proofErr w:type="spellStart"/>
      <w:r w:rsidR="00C322DA">
        <w:rPr>
          <w:rFonts w:hint="cs"/>
          <w:rtl/>
        </w:rPr>
        <w:t>מדיקלית</w:t>
      </w:r>
      <w:proofErr w:type="spellEnd"/>
      <w:r w:rsidR="00C322DA">
        <w:rPr>
          <w:rFonts w:hint="cs"/>
          <w:rtl/>
        </w:rPr>
        <w:t xml:space="preserve"> בתחום הזה לעשרות אלפי חולים. </w:t>
      </w:r>
      <w:r w:rsidR="00DB0BBE">
        <w:rPr>
          <w:rFonts w:hint="cs"/>
          <w:rtl/>
        </w:rPr>
        <w:t xml:space="preserve">תודה לכם. </w:t>
      </w:r>
    </w:p>
    <w:p w:rsidR="00C322DA" w:rsidRDefault="00C322DA" w:rsidP="00F82D2D">
      <w:pPr>
        <w:rPr>
          <w:rtl/>
        </w:rPr>
      </w:pPr>
      <w:bookmarkStart w:id="98" w:name="_ETM_Q1_792723"/>
      <w:bookmarkStart w:id="99" w:name="_ETM_Q1_792878"/>
      <w:bookmarkEnd w:id="98"/>
      <w:bookmarkEnd w:id="99"/>
    </w:p>
    <w:p w:rsidR="00DB0BBE" w:rsidRDefault="00DB0BBE" w:rsidP="000007FB">
      <w:pPr>
        <w:pStyle w:val="af6"/>
        <w:keepNext/>
        <w:rPr>
          <w:rtl/>
        </w:rPr>
      </w:pPr>
      <w:bookmarkStart w:id="100" w:name="_ETM_Q1_792981"/>
      <w:bookmarkStart w:id="101" w:name="_ETM_Q1_793050"/>
      <w:bookmarkStart w:id="102" w:name="ET_yor_6044_54"/>
      <w:bookmarkEnd w:id="100"/>
      <w:bookmarkEnd w:id="101"/>
      <w:r w:rsidRPr="000007FB">
        <w:rPr>
          <w:rStyle w:val="TagStyle"/>
          <w:rtl/>
        </w:rPr>
        <w:t xml:space="preserve"> &lt;&lt; </w:t>
      </w:r>
      <w:proofErr w:type="spellStart"/>
      <w:r w:rsidRPr="000007FB">
        <w:rPr>
          <w:rStyle w:val="TagStyle"/>
          <w:rtl/>
        </w:rPr>
        <w:t>יור</w:t>
      </w:r>
      <w:proofErr w:type="spellEnd"/>
      <w:r w:rsidRPr="000007FB">
        <w:rPr>
          <w:rStyle w:val="TagStyle"/>
          <w:rtl/>
        </w:rPr>
        <w:t xml:space="preserve"> &gt;&gt;</w:t>
      </w:r>
      <w:r w:rsidRPr="00DB0BB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B0BBE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 xml:space="preserve">&lt;&lt; </w:t>
      </w:r>
      <w:proofErr w:type="spellStart"/>
      <w:r w:rsidRPr="000007FB">
        <w:rPr>
          <w:rStyle w:val="TagStyle"/>
          <w:rtl/>
        </w:rPr>
        <w:t>יור</w:t>
      </w:r>
      <w:proofErr w:type="spellEnd"/>
      <w:r w:rsidRPr="000007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:rsidR="00DB0BBE" w:rsidRDefault="00DB0BBE" w:rsidP="000007FB">
      <w:pPr>
        <w:pStyle w:val="KeepWithNext"/>
        <w:rPr>
          <w:rtl/>
        </w:rPr>
      </w:pPr>
    </w:p>
    <w:p w:rsidR="00DB0BBE" w:rsidRPr="00DB0BBE" w:rsidRDefault="00DB0BBE" w:rsidP="00DB0BBE">
      <w:pPr>
        <w:rPr>
          <w:rtl/>
        </w:rPr>
      </w:pPr>
      <w:r>
        <w:rPr>
          <w:rFonts w:hint="cs"/>
          <w:rtl/>
        </w:rPr>
        <w:t xml:space="preserve">תודה </w:t>
      </w:r>
      <w:bookmarkStart w:id="103" w:name="_ETM_Q1_825730"/>
      <w:bookmarkEnd w:id="103"/>
      <w:r>
        <w:rPr>
          <w:rFonts w:hint="cs"/>
          <w:rtl/>
        </w:rPr>
        <w:t xml:space="preserve">רבה. יובל </w:t>
      </w:r>
      <w:proofErr w:type="spellStart"/>
      <w:r>
        <w:rPr>
          <w:rFonts w:hint="cs"/>
          <w:rtl/>
        </w:rPr>
        <w:t>לנדשפט</w:t>
      </w:r>
      <w:proofErr w:type="spellEnd"/>
      <w:r>
        <w:rPr>
          <w:rFonts w:hint="cs"/>
          <w:rtl/>
        </w:rPr>
        <w:t xml:space="preserve">, ראש אגף פיקוח במשרד הבריאות. בבקשה. יש </w:t>
      </w:r>
      <w:bookmarkStart w:id="104" w:name="_ETM_Q1_834884"/>
      <w:bookmarkEnd w:id="104"/>
      <w:r>
        <w:rPr>
          <w:rFonts w:hint="cs"/>
          <w:rtl/>
        </w:rPr>
        <w:t xml:space="preserve">לך מה להוסיף, נשמח מאוד. </w:t>
      </w:r>
      <w:r w:rsidR="00684F70">
        <w:rPr>
          <w:rFonts w:hint="cs"/>
          <w:rtl/>
        </w:rPr>
        <w:t xml:space="preserve">יש לך מה להוסיף, נשמח מאוד. </w:t>
      </w:r>
    </w:p>
    <w:p w:rsidR="009E3E07" w:rsidRDefault="009E3E07" w:rsidP="009E3E07">
      <w:pPr>
        <w:ind w:firstLine="0"/>
        <w:rPr>
          <w:rtl/>
        </w:rPr>
      </w:pPr>
      <w:bookmarkStart w:id="105" w:name="_ETM_Q1_717115"/>
      <w:bookmarkStart w:id="106" w:name="_ETM_Q1_717263"/>
      <w:bookmarkEnd w:id="105"/>
      <w:bookmarkEnd w:id="106"/>
    </w:p>
    <w:p w:rsidR="009E3E07" w:rsidRDefault="009E3E07" w:rsidP="000007FB">
      <w:pPr>
        <w:pStyle w:val="af9"/>
        <w:keepNext/>
        <w:rPr>
          <w:rtl/>
        </w:rPr>
      </w:pPr>
      <w:bookmarkStart w:id="107" w:name="ET_guest_908514_53"/>
      <w:r w:rsidRPr="000007FB">
        <w:rPr>
          <w:rStyle w:val="TagStyle"/>
          <w:rtl/>
        </w:rPr>
        <w:t xml:space="preserve"> &lt;&lt; אורח &gt;&gt;</w:t>
      </w:r>
      <w:r w:rsidRPr="009E3E07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9E3E07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"/>
    </w:p>
    <w:p w:rsidR="009E3E07" w:rsidRDefault="009E3E07" w:rsidP="000007FB">
      <w:pPr>
        <w:pStyle w:val="KeepWithNext"/>
        <w:rPr>
          <w:rtl/>
        </w:rPr>
      </w:pPr>
    </w:p>
    <w:p w:rsidR="009175A9" w:rsidRDefault="003A3715" w:rsidP="00CF2511">
      <w:pPr>
        <w:rPr>
          <w:rtl/>
        </w:rPr>
      </w:pPr>
      <w:bookmarkStart w:id="108" w:name="_ETM_Q1_1053175"/>
      <w:bookmarkStart w:id="109" w:name="_ETM_Q1_1053238"/>
      <w:bookmarkStart w:id="110" w:name="_ETM_Q1_1057972"/>
      <w:bookmarkStart w:id="111" w:name="_ETM_Q1_1058066"/>
      <w:bookmarkStart w:id="112" w:name="_ETM_Q1_1058160"/>
      <w:bookmarkStart w:id="113" w:name="_ETM_Q1_1058191"/>
      <w:bookmarkStart w:id="114" w:name="_ETM_Q1_1058347"/>
      <w:bookmarkStart w:id="115" w:name="_ETM_Q1_1058379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r>
        <w:rPr>
          <w:rFonts w:hint="cs"/>
          <w:rtl/>
        </w:rPr>
        <w:t xml:space="preserve">לא אחזור על הדברים שרן </w:t>
      </w:r>
      <w:bookmarkStart w:id="116" w:name="_ETM_Q1_862941"/>
      <w:bookmarkEnd w:id="116"/>
      <w:r>
        <w:rPr>
          <w:rFonts w:hint="cs"/>
          <w:rtl/>
        </w:rPr>
        <w:t xml:space="preserve">אמר. אני רוצה לתמצת את העיקרים. מדובר באמת בבשורה. אנחנו </w:t>
      </w:r>
      <w:bookmarkStart w:id="117" w:name="_ETM_Q1_866912"/>
      <w:bookmarkEnd w:id="117"/>
      <w:r>
        <w:rPr>
          <w:rFonts w:hint="cs"/>
          <w:rtl/>
        </w:rPr>
        <w:t xml:space="preserve">מספר רב של שנים מנסים ליצור על-פי החלטת ממשלה 1587 </w:t>
      </w:r>
      <w:bookmarkStart w:id="118" w:name="_ETM_Q1_867686"/>
      <w:bookmarkEnd w:id="118"/>
      <w:r>
        <w:rPr>
          <w:rFonts w:hint="cs"/>
          <w:rtl/>
        </w:rPr>
        <w:t xml:space="preserve">את המדיקליזציה. מהי מדיקליזציה? פשוט מאוד. חולה, הולך לרופא. </w:t>
      </w:r>
      <w:bookmarkStart w:id="119" w:name="_ETM_Q1_876348"/>
      <w:bookmarkEnd w:id="119"/>
      <w:r>
        <w:rPr>
          <w:rFonts w:hint="cs"/>
          <w:rtl/>
        </w:rPr>
        <w:t xml:space="preserve">רופא רושם לו והוא הולך לבית מרקחת לקנות את התרופה. </w:t>
      </w:r>
      <w:bookmarkStart w:id="120" w:name="_ETM_Q1_879152"/>
      <w:bookmarkEnd w:id="120"/>
      <w:r>
        <w:rPr>
          <w:rFonts w:hint="cs"/>
          <w:rtl/>
        </w:rPr>
        <w:t>כבר בהחלטה 1587, נקבע בהחלטה 1587 בסעיף ט"</w:t>
      </w:r>
      <w:r w:rsidR="00094865">
        <w:rPr>
          <w:rFonts w:hint="cs"/>
          <w:rtl/>
        </w:rPr>
        <w:t xml:space="preserve">ו, שתבשיל </w:t>
      </w:r>
      <w:bookmarkStart w:id="121" w:name="_ETM_Q1_894148"/>
      <w:bookmarkEnd w:id="121"/>
      <w:r w:rsidR="00094865">
        <w:rPr>
          <w:rFonts w:hint="cs"/>
          <w:rtl/>
        </w:rPr>
        <w:t>העת, זאת אומרת, יעבור משטר ר</w:t>
      </w:r>
      <w:r w:rsidR="00294148">
        <w:rPr>
          <w:rFonts w:hint="cs"/>
          <w:rtl/>
        </w:rPr>
        <w:t>י</w:t>
      </w:r>
      <w:bookmarkStart w:id="122" w:name="_ETM_Q1_1614542"/>
      <w:bookmarkEnd w:id="122"/>
      <w:r w:rsidR="00094865">
        <w:rPr>
          <w:rFonts w:hint="cs"/>
          <w:rtl/>
        </w:rPr>
        <w:t xml:space="preserve">שיונות למשטר מרשמים. נכון </w:t>
      </w:r>
      <w:bookmarkStart w:id="123" w:name="_ETM_Q1_898896"/>
      <w:bookmarkEnd w:id="123"/>
      <w:r w:rsidR="00094865">
        <w:rPr>
          <w:rFonts w:hint="cs"/>
          <w:rtl/>
        </w:rPr>
        <w:t xml:space="preserve">להיום לעת הזאת </w:t>
      </w:r>
      <w:r w:rsidR="00CF2511">
        <w:rPr>
          <w:rFonts w:hint="cs"/>
          <w:rtl/>
        </w:rPr>
        <w:t xml:space="preserve">קנביס ניתן </w:t>
      </w:r>
      <w:r w:rsidR="00094865">
        <w:rPr>
          <w:rFonts w:hint="cs"/>
          <w:rtl/>
        </w:rPr>
        <w:t xml:space="preserve">ברישיון, </w:t>
      </w:r>
      <w:bookmarkStart w:id="124" w:name="_ETM_Q1_903481"/>
      <w:bookmarkEnd w:id="124"/>
      <w:r w:rsidR="00094865">
        <w:rPr>
          <w:rFonts w:hint="cs"/>
          <w:rtl/>
        </w:rPr>
        <w:t>שהר</w:t>
      </w:r>
      <w:r w:rsidR="00294148">
        <w:rPr>
          <w:rFonts w:hint="cs"/>
          <w:rtl/>
        </w:rPr>
        <w:t>י</w:t>
      </w:r>
      <w:r w:rsidR="00CF2511">
        <w:rPr>
          <w:rFonts w:hint="cs"/>
          <w:rtl/>
        </w:rPr>
        <w:t>שיונות ניתנים בשתי צורות -</w:t>
      </w:r>
      <w:r w:rsidR="00094865">
        <w:rPr>
          <w:rFonts w:hint="cs"/>
          <w:rtl/>
        </w:rPr>
        <w:t xml:space="preserve"> או על-ידי רופאים שהוכשרו </w:t>
      </w:r>
      <w:bookmarkStart w:id="125" w:name="_ETM_Q1_905842"/>
      <w:bookmarkEnd w:id="125"/>
      <w:r w:rsidR="00094865">
        <w:rPr>
          <w:rFonts w:hint="cs"/>
          <w:rtl/>
        </w:rPr>
        <w:t xml:space="preserve">וקיבלו הסמכת מנהל, או על-ידי קבלת המלצות מרופאים והעברתן לרופאים </w:t>
      </w:r>
      <w:bookmarkStart w:id="126" w:name="_ETM_Q1_908334"/>
      <w:bookmarkEnd w:id="126"/>
      <w:r w:rsidR="00094865">
        <w:rPr>
          <w:rFonts w:hint="cs"/>
          <w:rtl/>
        </w:rPr>
        <w:t xml:space="preserve">בעלי הסמכת מנהל </w:t>
      </w:r>
      <w:proofErr w:type="spellStart"/>
      <w:r w:rsidR="00094865">
        <w:rPr>
          <w:rFonts w:hint="cs"/>
          <w:rtl/>
        </w:rPr>
        <w:t>ביק"ר</w:t>
      </w:r>
      <w:bookmarkStart w:id="127" w:name="_ETM_Q1_915366"/>
      <w:bookmarkEnd w:id="127"/>
      <w:proofErr w:type="spellEnd"/>
      <w:r w:rsidR="00094865">
        <w:rPr>
          <w:rFonts w:hint="cs"/>
          <w:rtl/>
        </w:rPr>
        <w:t xml:space="preserve">, ולאחר מכן בוצע הרישיון. </w:t>
      </w:r>
    </w:p>
    <w:p w:rsidR="00094865" w:rsidRDefault="00094865" w:rsidP="009175A9">
      <w:pPr>
        <w:rPr>
          <w:rtl/>
        </w:rPr>
      </w:pPr>
      <w:bookmarkStart w:id="128" w:name="_ETM_Q1_914570"/>
      <w:bookmarkEnd w:id="128"/>
    </w:p>
    <w:p w:rsidR="00094865" w:rsidRDefault="00C46935" w:rsidP="009175A9">
      <w:pPr>
        <w:rPr>
          <w:rtl/>
        </w:rPr>
      </w:pPr>
      <w:bookmarkStart w:id="129" w:name="_ETM_Q1_914813"/>
      <w:bookmarkStart w:id="130" w:name="_ETM_Q1_914842"/>
      <w:bookmarkStart w:id="131" w:name="_ETM_Q1_914915"/>
      <w:bookmarkEnd w:id="129"/>
      <w:bookmarkEnd w:id="130"/>
      <w:bookmarkEnd w:id="131"/>
      <w:r>
        <w:rPr>
          <w:rFonts w:hint="cs"/>
          <w:rtl/>
        </w:rPr>
        <w:t xml:space="preserve">זו לא הדרך המיטבית. אנחנו </w:t>
      </w:r>
      <w:bookmarkStart w:id="132" w:name="_ETM_Q1_916905"/>
      <w:bookmarkEnd w:id="132"/>
      <w:r>
        <w:rPr>
          <w:rFonts w:hint="cs"/>
          <w:rtl/>
        </w:rPr>
        <w:t xml:space="preserve">סבורים שניתן להכיל משטר  - אנחנו גם משרד הבריאות, </w:t>
      </w:r>
      <w:bookmarkStart w:id="133" w:name="_ETM_Q1_924823"/>
      <w:bookmarkEnd w:id="133"/>
      <w:r>
        <w:rPr>
          <w:rFonts w:hint="cs"/>
          <w:rtl/>
        </w:rPr>
        <w:t xml:space="preserve">מעוגן במסקנות של ועדת בועז לב, משוכנעים שניתן להכיל מעבר </w:t>
      </w:r>
      <w:bookmarkStart w:id="134" w:name="_ETM_Q1_930130"/>
      <w:bookmarkEnd w:id="134"/>
      <w:r>
        <w:rPr>
          <w:rFonts w:hint="cs"/>
          <w:rtl/>
        </w:rPr>
        <w:t>כמו שכתוב בהחלטת ממשלה 1587, ממשטר של ר</w:t>
      </w:r>
      <w:r w:rsidR="00CF2511">
        <w:rPr>
          <w:rFonts w:hint="cs"/>
          <w:rtl/>
        </w:rPr>
        <w:t>י</w:t>
      </w:r>
      <w:r>
        <w:rPr>
          <w:rFonts w:hint="cs"/>
          <w:rtl/>
        </w:rPr>
        <w:t xml:space="preserve">שיונות למשטר </w:t>
      </w:r>
      <w:bookmarkStart w:id="135" w:name="_ETM_Q1_933438"/>
      <w:bookmarkEnd w:id="135"/>
      <w:r>
        <w:rPr>
          <w:rFonts w:hint="cs"/>
          <w:rtl/>
        </w:rPr>
        <w:t xml:space="preserve">מרשמים. כמובן, יש לעשות זאת בדרך אחראית, מבוקרת. רן אמר ולא אחזור על כך, זה לא דבר של מה בכך </w:t>
      </w:r>
      <w:bookmarkStart w:id="136" w:name="_ETM_Q1_945698"/>
      <w:bookmarkEnd w:id="136"/>
      <w:r>
        <w:rPr>
          <w:rFonts w:hint="cs"/>
          <w:rtl/>
        </w:rPr>
        <w:t xml:space="preserve">גם לאור ריבוי האינטרסים השונים ויכולות התפעול השונות בין משרד </w:t>
      </w:r>
      <w:bookmarkStart w:id="137" w:name="_ETM_Q1_951570"/>
      <w:bookmarkEnd w:id="137"/>
      <w:r>
        <w:rPr>
          <w:rFonts w:hint="cs"/>
          <w:rtl/>
        </w:rPr>
        <w:t xml:space="preserve">הבריאות לבין הקופות, בין הקופות לבין עצמם, ובוודאי עם מערך </w:t>
      </w:r>
      <w:bookmarkStart w:id="138" w:name="_ETM_Q1_954972"/>
      <w:bookmarkEnd w:id="138"/>
      <w:r>
        <w:rPr>
          <w:rFonts w:hint="cs"/>
          <w:rtl/>
        </w:rPr>
        <w:t>כל כך מורכב של מטופלים והתוויות.</w:t>
      </w:r>
    </w:p>
    <w:p w:rsidR="00C46935" w:rsidRDefault="00C46935" w:rsidP="009175A9">
      <w:pPr>
        <w:rPr>
          <w:rtl/>
        </w:rPr>
      </w:pPr>
      <w:bookmarkStart w:id="139" w:name="_ETM_Q1_961916"/>
      <w:bookmarkEnd w:id="139"/>
    </w:p>
    <w:p w:rsidR="006724FA" w:rsidRDefault="00C46935" w:rsidP="006A4D89">
      <w:pPr>
        <w:rPr>
          <w:rtl/>
        </w:rPr>
      </w:pPr>
      <w:bookmarkStart w:id="140" w:name="_ETM_Q1_962182"/>
      <w:bookmarkStart w:id="141" w:name="_ETM_Q1_962208"/>
      <w:bookmarkStart w:id="142" w:name="_ETM_Q1_962274"/>
      <w:bookmarkEnd w:id="140"/>
      <w:bookmarkEnd w:id="141"/>
      <w:bookmarkEnd w:id="142"/>
      <w:r>
        <w:rPr>
          <w:rFonts w:hint="cs"/>
          <w:rtl/>
        </w:rPr>
        <w:t xml:space="preserve">אני רק אסקור </w:t>
      </w:r>
      <w:proofErr w:type="spellStart"/>
      <w:r>
        <w:rPr>
          <w:rFonts w:hint="cs"/>
          <w:rtl/>
        </w:rPr>
        <w:t>בבריף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3" w:name="_ETM_Q1_963641"/>
      <w:bookmarkEnd w:id="143"/>
      <w:r>
        <w:rPr>
          <w:rFonts w:hint="cs"/>
          <w:rtl/>
        </w:rPr>
        <w:t xml:space="preserve">מתוך 16 ההתוויות הרשומות, המחלות הקשות ביותר שזה המחלות הזיהומיות - </w:t>
      </w:r>
      <w:r w:rsidR="006724FA">
        <w:rPr>
          <w:rtl/>
        </w:rPr>
        <w:t>מח׳ זיהומיות</w:t>
      </w:r>
      <w:r w:rsidR="006724FA">
        <w:rPr>
          <w:rFonts w:hint="cs"/>
          <w:rtl/>
        </w:rPr>
        <w:t xml:space="preserve"> - </w:t>
      </w:r>
      <w:r w:rsidR="006724FA">
        <w:rPr>
          <w:rtl/>
        </w:rPr>
        <w:t xml:space="preserve">אפילפסיה </w:t>
      </w:r>
      <w:r w:rsidR="006A4D89">
        <w:rPr>
          <w:rFonts w:hint="cs"/>
          <w:rtl/>
        </w:rPr>
        <w:t>ב</w:t>
      </w:r>
      <w:r w:rsidR="006724FA">
        <w:rPr>
          <w:rtl/>
        </w:rPr>
        <w:t>קטינים</w:t>
      </w:r>
      <w:r w:rsidR="006A4D89">
        <w:rPr>
          <w:rFonts w:hint="cs"/>
          <w:rtl/>
        </w:rPr>
        <w:t xml:space="preserve">, </w:t>
      </w:r>
      <w:r w:rsidR="006724FA">
        <w:rPr>
          <w:rtl/>
        </w:rPr>
        <w:tab/>
        <w:t>אפילפסיה בגירים</w:t>
      </w:r>
      <w:r w:rsidR="006A4D89">
        <w:rPr>
          <w:rFonts w:hint="cs"/>
          <w:rtl/>
        </w:rPr>
        <w:t xml:space="preserve">, </w:t>
      </w:r>
      <w:r w:rsidR="006A4D89">
        <w:rPr>
          <w:rtl/>
        </w:rPr>
        <w:t>קולי</w:t>
      </w:r>
      <w:r w:rsidR="006A4D89">
        <w:rPr>
          <w:rFonts w:hint="cs"/>
          <w:rtl/>
        </w:rPr>
        <w:t xml:space="preserve">טיס, טיפול </w:t>
      </w:r>
      <w:proofErr w:type="spellStart"/>
      <w:r w:rsidR="006724FA">
        <w:rPr>
          <w:rtl/>
        </w:rPr>
        <w:t>פליאטיבי</w:t>
      </w:r>
      <w:proofErr w:type="spellEnd"/>
      <w:r w:rsidR="006A4D89">
        <w:rPr>
          <w:rFonts w:hint="cs"/>
          <w:rtl/>
        </w:rPr>
        <w:t xml:space="preserve">, טורט, פרקינסון, </w:t>
      </w:r>
      <w:bookmarkStart w:id="144" w:name="_ETM_Q1_974191"/>
      <w:bookmarkEnd w:id="144"/>
      <w:r w:rsidR="006A4D89">
        <w:rPr>
          <w:rFonts w:hint="cs"/>
          <w:rtl/>
        </w:rPr>
        <w:t xml:space="preserve">טרשת נפוצה, </w:t>
      </w:r>
      <w:proofErr w:type="spellStart"/>
      <w:r w:rsidR="006A4D89">
        <w:rPr>
          <w:rFonts w:hint="cs"/>
          <w:rtl/>
        </w:rPr>
        <w:t>קרוהן</w:t>
      </w:r>
      <w:proofErr w:type="spellEnd"/>
      <w:r w:rsidR="006A4D89">
        <w:rPr>
          <w:rFonts w:hint="cs"/>
          <w:rtl/>
        </w:rPr>
        <w:t xml:space="preserve">, אונקולוגיה בטיפול כימותרפי, אוטיזם, אונקולוגיה סימפטום, ודמנציה, </w:t>
      </w:r>
      <w:bookmarkStart w:id="145" w:name="_ETM_Q1_983643"/>
      <w:bookmarkEnd w:id="145"/>
      <w:r w:rsidR="006A4D89">
        <w:rPr>
          <w:rFonts w:hint="cs"/>
          <w:rtl/>
        </w:rPr>
        <w:t xml:space="preserve">אלה הן התוויות רפואיות שמזכות בטיפול. כל אלה נכללות </w:t>
      </w:r>
      <w:bookmarkStart w:id="146" w:name="_ETM_Q1_985469"/>
      <w:bookmarkEnd w:id="146"/>
      <w:r w:rsidR="006A4D89">
        <w:rPr>
          <w:rFonts w:hint="cs"/>
          <w:rtl/>
        </w:rPr>
        <w:t>במסגרת התקנות.</w:t>
      </w:r>
      <w:r w:rsidR="00CF2511">
        <w:rPr>
          <w:rFonts w:hint="cs"/>
          <w:rtl/>
        </w:rPr>
        <w:t xml:space="preserve"> </w:t>
      </w:r>
      <w:bookmarkStart w:id="147" w:name="_ETM_Q1_1096000"/>
      <w:bookmarkEnd w:id="147"/>
      <w:r w:rsidR="006A4D89">
        <w:rPr>
          <w:rFonts w:hint="cs"/>
          <w:rtl/>
        </w:rPr>
        <w:t xml:space="preserve"> </w:t>
      </w:r>
    </w:p>
    <w:p w:rsidR="00C46935" w:rsidRDefault="00C46935" w:rsidP="009175A9">
      <w:pPr>
        <w:rPr>
          <w:rtl/>
        </w:rPr>
      </w:pPr>
      <w:bookmarkStart w:id="148" w:name="_ETM_Q1_988525"/>
      <w:bookmarkStart w:id="149" w:name="_ETM_Q1_988725"/>
      <w:bookmarkEnd w:id="148"/>
      <w:bookmarkEnd w:id="149"/>
    </w:p>
    <w:p w:rsidR="006A4D89" w:rsidRDefault="006A4D89" w:rsidP="009175A9">
      <w:pPr>
        <w:rPr>
          <w:rtl/>
        </w:rPr>
      </w:pPr>
      <w:r>
        <w:rPr>
          <w:rFonts w:hint="cs"/>
          <w:rtl/>
        </w:rPr>
        <w:t xml:space="preserve">13 מתוך 16 התוויות נכללות במסגרת התקנות. </w:t>
      </w:r>
      <w:bookmarkStart w:id="150" w:name="_ETM_Q1_997915"/>
      <w:bookmarkEnd w:id="150"/>
    </w:p>
    <w:p w:rsidR="006A4D89" w:rsidRDefault="006A4D89" w:rsidP="009175A9">
      <w:pPr>
        <w:rPr>
          <w:rtl/>
        </w:rPr>
      </w:pPr>
    </w:p>
    <w:p w:rsidR="006A4D89" w:rsidRDefault="006A4D89" w:rsidP="000007FB">
      <w:pPr>
        <w:pStyle w:val="af6"/>
        <w:keepNext/>
        <w:rPr>
          <w:rtl/>
        </w:rPr>
      </w:pPr>
      <w:bookmarkStart w:id="151" w:name="ET_yor_6044_55"/>
      <w:r w:rsidRPr="000007FB">
        <w:rPr>
          <w:rStyle w:val="TagStyle"/>
          <w:rtl/>
        </w:rPr>
        <w:t xml:space="preserve"> &lt;&lt; יור &gt;&gt;</w:t>
      </w:r>
      <w:r w:rsidRPr="006A4D8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A4D89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"/>
    </w:p>
    <w:p w:rsidR="006A4D89" w:rsidRDefault="006A4D89" w:rsidP="000007FB">
      <w:pPr>
        <w:pStyle w:val="KeepWithNext"/>
        <w:rPr>
          <w:rtl/>
        </w:rPr>
      </w:pPr>
    </w:p>
    <w:p w:rsidR="006A4D89" w:rsidRDefault="006A4D89" w:rsidP="006A4D89">
      <w:pPr>
        <w:rPr>
          <w:rtl/>
        </w:rPr>
      </w:pPr>
      <w:bookmarkStart w:id="152" w:name="_ETM_Q1_997169"/>
      <w:bookmarkEnd w:id="152"/>
      <w:r>
        <w:rPr>
          <w:rFonts w:hint="cs"/>
          <w:rtl/>
        </w:rPr>
        <w:t xml:space="preserve">כשאנחנו מדברים על האחוזים. </w:t>
      </w:r>
    </w:p>
    <w:p w:rsidR="006A4D89" w:rsidRDefault="006A4D89" w:rsidP="006A4D89">
      <w:pPr>
        <w:rPr>
          <w:rtl/>
        </w:rPr>
      </w:pPr>
      <w:bookmarkStart w:id="153" w:name="_ETM_Q1_997534"/>
      <w:bookmarkStart w:id="154" w:name="_ETM_Q1_997713"/>
      <w:bookmarkStart w:id="155" w:name="_ETM_Q1_997838"/>
      <w:bookmarkStart w:id="156" w:name="_ETM_Q1_997985"/>
      <w:bookmarkStart w:id="157" w:name="_ETM_Q1_997858"/>
      <w:bookmarkEnd w:id="153"/>
      <w:bookmarkEnd w:id="154"/>
      <w:bookmarkEnd w:id="155"/>
      <w:bookmarkEnd w:id="156"/>
      <w:bookmarkEnd w:id="157"/>
    </w:p>
    <w:p w:rsidR="006A4D89" w:rsidRDefault="006A4D89" w:rsidP="000007FB">
      <w:pPr>
        <w:pStyle w:val="af9"/>
        <w:keepNext/>
        <w:rPr>
          <w:rtl/>
        </w:rPr>
      </w:pPr>
      <w:bookmarkStart w:id="158" w:name="ET_guest_908514_56"/>
      <w:r w:rsidRPr="000007FB">
        <w:rPr>
          <w:rStyle w:val="TagStyle"/>
          <w:rtl/>
        </w:rPr>
        <w:t xml:space="preserve"> &lt;&lt; אורח &gt;&gt;</w:t>
      </w:r>
      <w:r w:rsidRPr="006A4D89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6A4D89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8"/>
    </w:p>
    <w:p w:rsidR="006A4D89" w:rsidRDefault="006A4D89" w:rsidP="000007FB">
      <w:pPr>
        <w:pStyle w:val="KeepWithNext"/>
        <w:rPr>
          <w:rtl/>
        </w:rPr>
      </w:pPr>
    </w:p>
    <w:p w:rsidR="006A4D89" w:rsidRDefault="006A4D89" w:rsidP="006A4D89">
      <w:pPr>
        <w:rPr>
          <w:rtl/>
        </w:rPr>
      </w:pPr>
      <w:bookmarkStart w:id="159" w:name="_ETM_Q1_999048"/>
      <w:bookmarkStart w:id="160" w:name="_ETM_Q1_999152"/>
      <w:bookmarkEnd w:id="159"/>
      <w:bookmarkEnd w:id="160"/>
      <w:r>
        <w:rPr>
          <w:rFonts w:hint="cs"/>
          <w:rtl/>
        </w:rPr>
        <w:t xml:space="preserve">נכון. כשמדברים על האחוזים שמשקפים כ-15%-16% </w:t>
      </w:r>
      <w:bookmarkStart w:id="161" w:name="_ETM_Q1_1008830"/>
      <w:bookmarkEnd w:id="161"/>
      <w:r>
        <w:rPr>
          <w:rFonts w:hint="cs"/>
          <w:rtl/>
        </w:rPr>
        <w:t xml:space="preserve">ממספר המטופלים, שזה המיטב שבעת הזאת ניתן להגיע אליו, וגם </w:t>
      </w:r>
      <w:bookmarkStart w:id="162" w:name="_ETM_Q1_1009112"/>
      <w:bookmarkEnd w:id="162"/>
      <w:r>
        <w:rPr>
          <w:rFonts w:hint="cs"/>
          <w:rtl/>
        </w:rPr>
        <w:t xml:space="preserve">מחמת הזהירות כפי שהוצף לנו על-ידי הרופאים. </w:t>
      </w:r>
    </w:p>
    <w:p w:rsidR="002709FA" w:rsidRDefault="002709FA" w:rsidP="006A4D89">
      <w:pPr>
        <w:rPr>
          <w:rtl/>
        </w:rPr>
      </w:pPr>
      <w:bookmarkStart w:id="163" w:name="_ETM_Q1_1018389"/>
      <w:bookmarkStart w:id="164" w:name="_ETM_Q1_1018574"/>
      <w:bookmarkEnd w:id="163"/>
      <w:bookmarkEnd w:id="164"/>
    </w:p>
    <w:p w:rsidR="002709FA" w:rsidRPr="006A4D89" w:rsidRDefault="002709FA" w:rsidP="006A4D89">
      <w:pPr>
        <w:rPr>
          <w:rtl/>
        </w:rPr>
      </w:pPr>
      <w:bookmarkStart w:id="165" w:name="_ETM_Q1_1018707"/>
      <w:bookmarkStart w:id="166" w:name="_ETM_Q1_1018776"/>
      <w:bookmarkEnd w:id="165"/>
      <w:bookmarkEnd w:id="166"/>
      <w:r>
        <w:rPr>
          <w:rFonts w:hint="cs"/>
          <w:rtl/>
        </w:rPr>
        <w:t xml:space="preserve">הנושא הזה של </w:t>
      </w:r>
      <w:bookmarkStart w:id="167" w:name="_ETM_Q1_1015229"/>
      <w:bookmarkEnd w:id="167"/>
      <w:r>
        <w:rPr>
          <w:rFonts w:hint="cs"/>
          <w:rtl/>
        </w:rPr>
        <w:t xml:space="preserve">כל התקנות, והכנה, וועדת בועז לב טופל בזהירות ובחרדת קודש </w:t>
      </w:r>
      <w:bookmarkStart w:id="168" w:name="_ETM_Q1_1020107"/>
      <w:bookmarkEnd w:id="168"/>
      <w:r>
        <w:rPr>
          <w:rFonts w:hint="cs"/>
          <w:rtl/>
        </w:rPr>
        <w:t xml:space="preserve">על-ידי ד"ר בועז לב, שהיה משנה למנכ"ל. היה מנכ"ל משרד </w:t>
      </w:r>
      <w:bookmarkStart w:id="169" w:name="_ETM_Q1_1020861"/>
      <w:bookmarkEnd w:id="169"/>
      <w:r>
        <w:rPr>
          <w:rFonts w:hint="cs"/>
          <w:rtl/>
        </w:rPr>
        <w:t xml:space="preserve">הבריאות, אני חושב שכולם מכירים אותו, ואת תרומתו גם למשרד </w:t>
      </w:r>
      <w:bookmarkStart w:id="170" w:name="_ETM_Q1_1030894"/>
      <w:bookmarkEnd w:id="170"/>
      <w:r>
        <w:rPr>
          <w:rFonts w:hint="cs"/>
          <w:rtl/>
        </w:rPr>
        <w:t xml:space="preserve">הבריאות, אבל בטח של הקנביס. עבר שני סבבים של הערות </w:t>
      </w:r>
      <w:bookmarkStart w:id="171" w:name="_ETM_Q1_1034812"/>
      <w:bookmarkEnd w:id="171"/>
      <w:r>
        <w:rPr>
          <w:rFonts w:hint="cs"/>
          <w:rtl/>
        </w:rPr>
        <w:t xml:space="preserve">ציבור. ישבו בוועדת בועז לב, כמובן, נציגי משרד הבריאות, אבל </w:t>
      </w:r>
      <w:bookmarkStart w:id="172" w:name="_ETM_Q1_1039655"/>
      <w:bookmarkEnd w:id="172"/>
      <w:r>
        <w:rPr>
          <w:rFonts w:hint="cs"/>
          <w:rtl/>
        </w:rPr>
        <w:t xml:space="preserve">גם נציגי קופות החולים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הר"י</w:t>
      </w:r>
      <w:proofErr w:type="spellEnd"/>
      <w:r>
        <w:rPr>
          <w:rFonts w:hint="cs"/>
          <w:rtl/>
        </w:rPr>
        <w:t xml:space="preserve">, איגוד רופאי המשפחה, אנשי </w:t>
      </w:r>
      <w:bookmarkStart w:id="173" w:name="_ETM_Q1_1043688"/>
      <w:bookmarkEnd w:id="173"/>
      <w:r>
        <w:rPr>
          <w:rFonts w:hint="cs"/>
          <w:rtl/>
        </w:rPr>
        <w:t>אקדמיה, מחקר, שמע את כולם. בעת הזאת</w:t>
      </w:r>
      <w:r w:rsidR="00761857">
        <w:rPr>
          <w:rFonts w:hint="cs"/>
          <w:rtl/>
        </w:rPr>
        <w:t>,</w:t>
      </w:r>
      <w:r>
        <w:rPr>
          <w:rFonts w:hint="cs"/>
          <w:rtl/>
        </w:rPr>
        <w:t xml:space="preserve"> אנחנו סבורים שחשוב </w:t>
      </w:r>
      <w:bookmarkStart w:id="174" w:name="_ETM_Q1_1050047"/>
      <w:bookmarkEnd w:id="174"/>
      <w:r>
        <w:rPr>
          <w:rFonts w:hint="cs"/>
          <w:rtl/>
        </w:rPr>
        <w:t xml:space="preserve">וחובה, יש פה בשורה להעביר את התקנות. יש פה בשורה </w:t>
      </w:r>
      <w:bookmarkStart w:id="175" w:name="_ETM_Q1_1051257"/>
      <w:bookmarkEnd w:id="175"/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לכל אותם חולים והתוויות שמניתי, ללכת לרופא, לקבל מרשם, </w:t>
      </w:r>
      <w:bookmarkStart w:id="176" w:name="_ETM_Q1_1058058"/>
      <w:bookmarkEnd w:id="176"/>
      <w:r>
        <w:rPr>
          <w:rFonts w:hint="cs"/>
          <w:rtl/>
        </w:rPr>
        <w:t>ולסור אל בית המרקחת. תודה.</w:t>
      </w:r>
    </w:p>
    <w:p w:rsidR="009175A9" w:rsidRDefault="009175A9" w:rsidP="009175A9">
      <w:pPr>
        <w:rPr>
          <w:rtl/>
        </w:rPr>
      </w:pPr>
      <w:bookmarkStart w:id="177" w:name="_ETM_Q1_1069052"/>
      <w:bookmarkStart w:id="178" w:name="_ETM_Q1_1069145"/>
      <w:bookmarkStart w:id="179" w:name="_ETM_Q1_1069192"/>
      <w:bookmarkStart w:id="180" w:name="_ETM_Q1_1069239"/>
      <w:bookmarkEnd w:id="177"/>
      <w:bookmarkEnd w:id="178"/>
      <w:bookmarkEnd w:id="179"/>
      <w:bookmarkEnd w:id="180"/>
    </w:p>
    <w:p w:rsidR="009175A9" w:rsidRDefault="009175A9" w:rsidP="000007FB">
      <w:pPr>
        <w:pStyle w:val="af6"/>
        <w:keepNext/>
        <w:rPr>
          <w:rtl/>
        </w:rPr>
      </w:pPr>
      <w:bookmarkStart w:id="181" w:name="ET_yor_6044_4"/>
      <w:r w:rsidRPr="000007FB">
        <w:rPr>
          <w:rStyle w:val="TagStyle"/>
          <w:rtl/>
        </w:rPr>
        <w:t xml:space="preserve"> &lt;&lt; יור &gt;&gt;</w:t>
      </w:r>
      <w:r w:rsidRPr="009175A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175A9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9175A9" w:rsidRDefault="009175A9" w:rsidP="000007FB">
      <w:pPr>
        <w:pStyle w:val="KeepWithNext"/>
        <w:rPr>
          <w:rtl/>
        </w:rPr>
      </w:pPr>
    </w:p>
    <w:p w:rsidR="009175A9" w:rsidRDefault="002709FA" w:rsidP="001E5913">
      <w:pPr>
        <w:rPr>
          <w:rtl/>
        </w:rPr>
      </w:pPr>
      <w:bookmarkStart w:id="182" w:name="_ETM_Q1_1071130"/>
      <w:bookmarkEnd w:id="182"/>
      <w:r>
        <w:rPr>
          <w:rFonts w:hint="cs"/>
          <w:rtl/>
        </w:rPr>
        <w:t xml:space="preserve">סתם אני שואל. כשהכאב כרוני זה </w:t>
      </w:r>
      <w:r w:rsidR="001E5913">
        <w:rPr>
          <w:rFonts w:hint="cs"/>
          <w:rtl/>
        </w:rPr>
        <w:t xml:space="preserve">63 אלף ממקבלי </w:t>
      </w:r>
      <w:proofErr w:type="spellStart"/>
      <w:r w:rsidR="001E5913">
        <w:rPr>
          <w:rFonts w:hint="cs"/>
          <w:rtl/>
        </w:rPr>
        <w:t>הרשיונות</w:t>
      </w:r>
      <w:proofErr w:type="spellEnd"/>
      <w:r w:rsidR="001E5913">
        <w:rPr>
          <w:rFonts w:hint="cs"/>
          <w:rtl/>
        </w:rPr>
        <w:t xml:space="preserve">, שהם 55% מהצרכים, כמעט 56%. אולי </w:t>
      </w:r>
      <w:bookmarkStart w:id="183" w:name="_ETM_Q1_1073854"/>
      <w:bookmarkEnd w:id="183"/>
      <w:r w:rsidR="009175A9">
        <w:rPr>
          <w:rFonts w:hint="cs"/>
          <w:rtl/>
        </w:rPr>
        <w:t xml:space="preserve"> זה מאוד כוללני כרוני</w:t>
      </w:r>
      <w:r w:rsidR="001E5913">
        <w:rPr>
          <w:rFonts w:hint="cs"/>
          <w:rtl/>
        </w:rPr>
        <w:t>, ואז זה נכלל לסלש אחד שלא חלק מהרפורמה המדוברת.</w:t>
      </w:r>
      <w:r w:rsidR="00BF6D37">
        <w:rPr>
          <w:rFonts w:hint="cs"/>
          <w:rtl/>
        </w:rPr>
        <w:t xml:space="preserve"> האם היה נכון </w:t>
      </w:r>
      <w:bookmarkStart w:id="184" w:name="_ETM_Q1_1083803"/>
      <w:bookmarkEnd w:id="184"/>
      <w:r w:rsidR="00BF6D37">
        <w:rPr>
          <w:rFonts w:hint="cs"/>
          <w:rtl/>
        </w:rPr>
        <w:t>לפ</w:t>
      </w:r>
      <w:r w:rsidR="001E5913">
        <w:rPr>
          <w:rFonts w:hint="cs"/>
          <w:rtl/>
        </w:rPr>
        <w:t xml:space="preserve">תוח </w:t>
      </w:r>
      <w:bookmarkStart w:id="185" w:name="_ETM_Q1_1081331"/>
      <w:bookmarkEnd w:id="185"/>
      <w:r w:rsidR="001E5913">
        <w:rPr>
          <w:rFonts w:hint="cs"/>
          <w:rtl/>
        </w:rPr>
        <w:t xml:space="preserve">ולפרק את כאב כרוני לעוד </w:t>
      </w:r>
      <w:r w:rsidR="00BF6D37">
        <w:rPr>
          <w:rFonts w:hint="cs"/>
          <w:rtl/>
        </w:rPr>
        <w:t>כוכביות</w:t>
      </w:r>
      <w:r w:rsidR="001E5913">
        <w:rPr>
          <w:rFonts w:hint="cs"/>
          <w:rtl/>
        </w:rPr>
        <w:t>, ואז יכולנו להכניס</w:t>
      </w:r>
      <w:r w:rsidR="00BF6D37">
        <w:rPr>
          <w:rFonts w:hint="cs"/>
          <w:rtl/>
        </w:rPr>
        <w:t xml:space="preserve"> חלקים נוספים שם?</w:t>
      </w:r>
    </w:p>
    <w:p w:rsidR="00BF6D37" w:rsidRDefault="00BF6D37" w:rsidP="009175A9">
      <w:pPr>
        <w:rPr>
          <w:rtl/>
        </w:rPr>
      </w:pPr>
      <w:bookmarkStart w:id="186" w:name="_ETM_Q1_1092428"/>
      <w:bookmarkStart w:id="187" w:name="_ETM_Q1_1092475"/>
      <w:bookmarkStart w:id="188" w:name="_ETM_Q1_1092600"/>
      <w:bookmarkStart w:id="189" w:name="_ETM_Q1_1092647"/>
      <w:bookmarkStart w:id="190" w:name="_ETM_Q1_1095554"/>
      <w:bookmarkEnd w:id="186"/>
      <w:bookmarkEnd w:id="187"/>
      <w:bookmarkEnd w:id="188"/>
      <w:bookmarkEnd w:id="189"/>
      <w:bookmarkEnd w:id="190"/>
    </w:p>
    <w:p w:rsidR="00BF6D37" w:rsidRDefault="00BF6D37" w:rsidP="000007FB">
      <w:pPr>
        <w:pStyle w:val="af9"/>
        <w:keepNext/>
        <w:rPr>
          <w:rtl/>
        </w:rPr>
      </w:pPr>
      <w:bookmarkStart w:id="191" w:name="ET_guest_908514_5"/>
      <w:r w:rsidRPr="000007FB">
        <w:rPr>
          <w:rStyle w:val="TagStyle"/>
          <w:rtl/>
        </w:rPr>
        <w:t xml:space="preserve"> &lt;&lt; אורח &gt;&gt;</w:t>
      </w:r>
      <w:r w:rsidRPr="00BF6D37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BF6D37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"/>
    </w:p>
    <w:p w:rsidR="00BF6D37" w:rsidRDefault="00BF6D37" w:rsidP="000007FB">
      <w:pPr>
        <w:pStyle w:val="KeepWithNext"/>
        <w:rPr>
          <w:rtl/>
        </w:rPr>
      </w:pPr>
    </w:p>
    <w:p w:rsidR="00BF6D37" w:rsidRDefault="001E5913" w:rsidP="0071268E">
      <w:pPr>
        <w:rPr>
          <w:rtl/>
        </w:rPr>
      </w:pPr>
      <w:bookmarkStart w:id="192" w:name="_ETM_Q1_1095929"/>
      <w:bookmarkStart w:id="193" w:name="_ETM_Q1_1095944"/>
      <w:bookmarkEnd w:id="192"/>
      <w:bookmarkEnd w:id="193"/>
      <w:r>
        <w:rPr>
          <w:rFonts w:hint="cs"/>
          <w:rtl/>
        </w:rPr>
        <w:t xml:space="preserve">יש טעם רב בשאלתך. </w:t>
      </w:r>
      <w:bookmarkStart w:id="194" w:name="_ETM_Q1_1096675"/>
      <w:bookmarkEnd w:id="194"/>
      <w:r>
        <w:rPr>
          <w:rFonts w:hint="cs"/>
          <w:rtl/>
        </w:rPr>
        <w:t>על כך, הוועדה דנה, ו</w:t>
      </w:r>
      <w:r w:rsidR="00BF6D37">
        <w:rPr>
          <w:rFonts w:hint="cs"/>
          <w:rtl/>
        </w:rPr>
        <w:t xml:space="preserve">בחנה </w:t>
      </w:r>
      <w:r>
        <w:rPr>
          <w:rFonts w:hint="cs"/>
          <w:rtl/>
        </w:rPr>
        <w:t xml:space="preserve">גם את הנושא הזה </w:t>
      </w:r>
      <w:r w:rsidR="00BF6D37">
        <w:rPr>
          <w:rFonts w:hint="cs"/>
          <w:rtl/>
        </w:rPr>
        <w:t xml:space="preserve">מול קופות </w:t>
      </w:r>
      <w:bookmarkStart w:id="195" w:name="_ETM_Q1_1101554"/>
      <w:bookmarkEnd w:id="195"/>
      <w:r w:rsidR="00BF6D37">
        <w:rPr>
          <w:rFonts w:hint="cs"/>
          <w:rtl/>
        </w:rPr>
        <w:t>החו</w:t>
      </w:r>
      <w:r>
        <w:rPr>
          <w:rFonts w:hint="cs"/>
          <w:rtl/>
        </w:rPr>
        <w:t xml:space="preserve">לים. כבר לפני כשבוע, מנכ"ל משרד </w:t>
      </w:r>
      <w:bookmarkStart w:id="196" w:name="_ETM_Q1_1107803"/>
      <w:bookmarkEnd w:id="196"/>
      <w:r>
        <w:rPr>
          <w:rFonts w:hint="cs"/>
          <w:rtl/>
        </w:rPr>
        <w:t>הבריאות, משה בר סימן-טוב, הורה בהתוויה אחרת על הק</w:t>
      </w:r>
      <w:r w:rsidR="00D042E0">
        <w:rPr>
          <w:rFonts w:hint="cs"/>
          <w:rtl/>
        </w:rPr>
        <w:t xml:space="preserve">מת ועדה שתבחן שם, בהתוויה אחרת של </w:t>
      </w:r>
      <w:bookmarkStart w:id="197" w:name="_ETM_Q1_1116430"/>
      <w:bookmarkStart w:id="198" w:name="_ETM_Q1_1116477"/>
      <w:bookmarkStart w:id="199" w:name="_ETM_Q1_1116602"/>
      <w:bookmarkStart w:id="200" w:name="_ETM_Q1_1116649"/>
      <w:bookmarkEnd w:id="197"/>
      <w:bookmarkEnd w:id="198"/>
      <w:bookmarkEnd w:id="199"/>
      <w:bookmarkEnd w:id="200"/>
      <w:r w:rsidR="0071268E">
        <w:t xml:space="preserve"> PTSD</w:t>
      </w:r>
      <w:bookmarkStart w:id="201" w:name="_ETM_Q1_1112157"/>
      <w:bookmarkEnd w:id="201"/>
      <w:r w:rsidR="0071268E">
        <w:rPr>
          <w:rFonts w:hint="cs"/>
          <w:rtl/>
        </w:rPr>
        <w:t>.</w:t>
      </w:r>
    </w:p>
    <w:p w:rsidR="0071268E" w:rsidRDefault="0071268E" w:rsidP="0071268E">
      <w:pPr>
        <w:rPr>
          <w:rtl/>
        </w:rPr>
      </w:pPr>
      <w:bookmarkStart w:id="202" w:name="_ETM_Q1_1116742"/>
      <w:bookmarkStart w:id="203" w:name="_ETM_Q1_1116925"/>
      <w:bookmarkEnd w:id="202"/>
      <w:bookmarkEnd w:id="203"/>
    </w:p>
    <w:p w:rsidR="00BF6D37" w:rsidRDefault="00BF6D37" w:rsidP="000007FB">
      <w:pPr>
        <w:pStyle w:val="af6"/>
        <w:keepNext/>
        <w:rPr>
          <w:rtl/>
        </w:rPr>
      </w:pPr>
      <w:bookmarkStart w:id="204" w:name="ET_yor_6044_6"/>
      <w:r w:rsidRPr="000007FB">
        <w:rPr>
          <w:rStyle w:val="TagStyle"/>
          <w:rtl/>
        </w:rPr>
        <w:t xml:space="preserve"> &lt;&lt; יור &gt;&gt;</w:t>
      </w:r>
      <w:r w:rsidRPr="00BF6D3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F6D37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"/>
    </w:p>
    <w:p w:rsidR="00BF6D37" w:rsidRDefault="00BF6D37" w:rsidP="000007FB">
      <w:pPr>
        <w:pStyle w:val="KeepWithNext"/>
        <w:rPr>
          <w:rtl/>
        </w:rPr>
      </w:pPr>
    </w:p>
    <w:p w:rsidR="00BF6D37" w:rsidRDefault="0071268E" w:rsidP="00BF6D37">
      <w:pPr>
        <w:rPr>
          <w:rtl/>
        </w:rPr>
      </w:pPr>
      <w:bookmarkStart w:id="205" w:name="_ETM_Q1_1117477"/>
      <w:bookmarkEnd w:id="205"/>
      <w:r>
        <w:rPr>
          <w:rFonts w:hint="cs"/>
          <w:rtl/>
        </w:rPr>
        <w:t>זה 14 אלף ו-12%.</w:t>
      </w:r>
    </w:p>
    <w:p w:rsidR="00BF6D37" w:rsidRDefault="00BF6D37" w:rsidP="00BF6D37">
      <w:pPr>
        <w:rPr>
          <w:rtl/>
        </w:rPr>
      </w:pPr>
      <w:bookmarkStart w:id="206" w:name="_ETM_Q1_1117743"/>
      <w:bookmarkStart w:id="207" w:name="_ETM_Q1_1117790"/>
      <w:bookmarkStart w:id="208" w:name="_ETM_Q1_1117915"/>
      <w:bookmarkStart w:id="209" w:name="_ETM_Q1_1117993"/>
      <w:bookmarkEnd w:id="206"/>
      <w:bookmarkEnd w:id="207"/>
      <w:bookmarkEnd w:id="208"/>
      <w:bookmarkEnd w:id="209"/>
    </w:p>
    <w:p w:rsidR="00BF6D37" w:rsidRDefault="00BF6D37" w:rsidP="000007FB">
      <w:pPr>
        <w:pStyle w:val="-"/>
        <w:keepNext/>
        <w:rPr>
          <w:rtl/>
        </w:rPr>
      </w:pPr>
      <w:bookmarkStart w:id="210" w:name="ET_speakercontinue_908514_7"/>
      <w:r w:rsidRPr="000007FB">
        <w:rPr>
          <w:rStyle w:val="TagStyle"/>
          <w:rtl/>
        </w:rPr>
        <w:t xml:space="preserve"> &lt;&lt; דובר_המשך &gt;&gt;</w:t>
      </w:r>
      <w:r w:rsidRPr="00BF6D37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BF6D37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"/>
    </w:p>
    <w:p w:rsidR="00BF6D37" w:rsidRDefault="00BF6D37" w:rsidP="000007FB">
      <w:pPr>
        <w:pStyle w:val="KeepWithNext"/>
        <w:rPr>
          <w:rtl/>
        </w:rPr>
      </w:pPr>
    </w:p>
    <w:p w:rsidR="00BF6D37" w:rsidRDefault="0071268E" w:rsidP="00761857">
      <w:pPr>
        <w:rPr>
          <w:rtl/>
        </w:rPr>
      </w:pPr>
      <w:bookmarkStart w:id="211" w:name="_ETM_Q1_1119321"/>
      <w:bookmarkEnd w:id="211"/>
      <w:r>
        <w:rPr>
          <w:rFonts w:hint="cs"/>
          <w:rtl/>
        </w:rPr>
        <w:t xml:space="preserve">נכון. </w:t>
      </w:r>
      <w:r w:rsidR="00BF6D37">
        <w:rPr>
          <w:rFonts w:hint="cs"/>
          <w:rtl/>
        </w:rPr>
        <w:t xml:space="preserve">אני מניח שכך </w:t>
      </w:r>
      <w:bookmarkStart w:id="212" w:name="_ETM_Q1_1122056"/>
      <w:bookmarkEnd w:id="212"/>
      <w:r w:rsidR="00BF6D37">
        <w:rPr>
          <w:rFonts w:hint="cs"/>
          <w:rtl/>
        </w:rPr>
        <w:t xml:space="preserve">יהיה לכאב, לבחון אפשרויות </w:t>
      </w:r>
      <w:r>
        <w:rPr>
          <w:rFonts w:hint="cs"/>
          <w:rtl/>
        </w:rPr>
        <w:t>להתחיל את אותו מהלך משני</w:t>
      </w:r>
      <w:bookmarkStart w:id="213" w:name="_ETM_Q1_1124500"/>
      <w:bookmarkEnd w:id="213"/>
      <w:r>
        <w:rPr>
          <w:rFonts w:hint="cs"/>
          <w:rtl/>
        </w:rPr>
        <w:t xml:space="preserve">, דרך אגב, שהוא המהלך </w:t>
      </w:r>
      <w:r w:rsidR="00BF6D37">
        <w:rPr>
          <w:rFonts w:hint="cs"/>
          <w:rtl/>
        </w:rPr>
        <w:t xml:space="preserve">המקביל והמתמשך שאנחנו סבורים </w:t>
      </w:r>
      <w:bookmarkStart w:id="214" w:name="_ETM_Q1_1132072"/>
      <w:bookmarkEnd w:id="214"/>
      <w:r w:rsidR="00BF6D37">
        <w:rPr>
          <w:rFonts w:hint="cs"/>
          <w:rtl/>
        </w:rPr>
        <w:t xml:space="preserve">שיהיה. </w:t>
      </w:r>
      <w:r>
        <w:rPr>
          <w:rFonts w:hint="cs"/>
          <w:rtl/>
        </w:rPr>
        <w:t xml:space="preserve">אבל מתי? </w:t>
      </w:r>
      <w:bookmarkStart w:id="215" w:name="_ETM_Q1_1133965"/>
      <w:bookmarkEnd w:id="215"/>
      <w:r>
        <w:rPr>
          <w:rFonts w:hint="cs"/>
          <w:rtl/>
        </w:rPr>
        <w:t xml:space="preserve">אלה החלטות של מדיניות של השר והמנכ"ל לקבל. </w:t>
      </w:r>
      <w:r w:rsidR="00BF6D37">
        <w:rPr>
          <w:rFonts w:hint="cs"/>
          <w:rtl/>
        </w:rPr>
        <w:t xml:space="preserve"> </w:t>
      </w:r>
    </w:p>
    <w:p w:rsidR="00BF6D37" w:rsidRDefault="00BF6D37" w:rsidP="00BF6D37">
      <w:pPr>
        <w:rPr>
          <w:rtl/>
        </w:rPr>
      </w:pPr>
      <w:bookmarkStart w:id="216" w:name="_ETM_Q1_1137994"/>
      <w:bookmarkStart w:id="217" w:name="_ETM_Q1_1138057"/>
      <w:bookmarkStart w:id="218" w:name="_ETM_Q1_1138150"/>
      <w:bookmarkStart w:id="219" w:name="_ETM_Q1_1138197"/>
      <w:bookmarkEnd w:id="216"/>
      <w:bookmarkEnd w:id="217"/>
      <w:bookmarkEnd w:id="218"/>
      <w:bookmarkEnd w:id="219"/>
    </w:p>
    <w:p w:rsidR="00BF6D37" w:rsidRDefault="00BF6D37" w:rsidP="000007FB">
      <w:pPr>
        <w:pStyle w:val="af6"/>
        <w:keepNext/>
        <w:rPr>
          <w:rtl/>
        </w:rPr>
      </w:pPr>
      <w:bookmarkStart w:id="220" w:name="ET_yor_6044_8"/>
      <w:r w:rsidRPr="000007FB">
        <w:rPr>
          <w:rStyle w:val="TagStyle"/>
          <w:rtl/>
        </w:rPr>
        <w:t xml:space="preserve"> &lt;&lt; יור &gt;&gt;</w:t>
      </w:r>
      <w:r w:rsidRPr="00BF6D3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F6D37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"/>
    </w:p>
    <w:p w:rsidR="00BF6D37" w:rsidRDefault="00BF6D37" w:rsidP="000007FB">
      <w:pPr>
        <w:pStyle w:val="KeepWithNext"/>
        <w:rPr>
          <w:rtl/>
        </w:rPr>
      </w:pPr>
    </w:p>
    <w:p w:rsidR="00BF6D37" w:rsidRDefault="00BF6D37" w:rsidP="00BF6D37">
      <w:pPr>
        <w:rPr>
          <w:rtl/>
        </w:rPr>
      </w:pPr>
      <w:bookmarkStart w:id="221" w:name="_ETM_Q1_1139104"/>
      <w:bookmarkEnd w:id="221"/>
      <w:r>
        <w:rPr>
          <w:rFonts w:hint="cs"/>
          <w:rtl/>
        </w:rPr>
        <w:t>כמה זמן?</w:t>
      </w:r>
    </w:p>
    <w:p w:rsidR="00BF6D37" w:rsidRDefault="00BF6D37" w:rsidP="00BF6D37">
      <w:pPr>
        <w:rPr>
          <w:rtl/>
        </w:rPr>
      </w:pPr>
      <w:bookmarkStart w:id="222" w:name="_ETM_Q1_1141776"/>
      <w:bookmarkStart w:id="223" w:name="_ETM_Q1_1141838"/>
      <w:bookmarkEnd w:id="222"/>
      <w:bookmarkEnd w:id="223"/>
    </w:p>
    <w:p w:rsidR="00BF6D37" w:rsidRDefault="00BF6D37" w:rsidP="000007FB">
      <w:pPr>
        <w:pStyle w:val="-"/>
        <w:keepNext/>
        <w:rPr>
          <w:rtl/>
        </w:rPr>
      </w:pPr>
      <w:bookmarkStart w:id="224" w:name="_ETM_Q1_1141948"/>
      <w:bookmarkStart w:id="225" w:name="_ETM_Q1_1141994"/>
      <w:bookmarkStart w:id="226" w:name="ET_speakercontinue_908514_9"/>
      <w:bookmarkEnd w:id="224"/>
      <w:bookmarkEnd w:id="225"/>
      <w:r w:rsidRPr="000007FB">
        <w:rPr>
          <w:rStyle w:val="TagStyle"/>
          <w:rtl/>
        </w:rPr>
        <w:t xml:space="preserve"> &lt;&lt; דובר_המשך &gt;&gt;</w:t>
      </w:r>
      <w:r w:rsidRPr="00BF6D37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BF6D37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6"/>
    </w:p>
    <w:p w:rsidR="00BF6D37" w:rsidRDefault="00BF6D37" w:rsidP="000007FB">
      <w:pPr>
        <w:pStyle w:val="KeepWithNext"/>
        <w:rPr>
          <w:rtl/>
        </w:rPr>
      </w:pPr>
    </w:p>
    <w:p w:rsidR="00BF6D37" w:rsidRDefault="00BF6D37" w:rsidP="00BF6D37">
      <w:pPr>
        <w:rPr>
          <w:rtl/>
        </w:rPr>
      </w:pPr>
      <w:bookmarkStart w:id="227" w:name="_ETM_Q1_1143948"/>
      <w:bookmarkEnd w:id="227"/>
      <w:r>
        <w:rPr>
          <w:rFonts w:hint="cs"/>
          <w:rtl/>
        </w:rPr>
        <w:t xml:space="preserve">ועדת לב כארבעה חודשים מהמינוי. </w:t>
      </w:r>
    </w:p>
    <w:p w:rsidR="00BF6D37" w:rsidRDefault="00BF6D37" w:rsidP="0071268E">
      <w:pPr>
        <w:ind w:firstLine="0"/>
        <w:rPr>
          <w:rtl/>
        </w:rPr>
      </w:pPr>
      <w:bookmarkStart w:id="228" w:name="_ETM_Q1_1163230"/>
      <w:bookmarkStart w:id="229" w:name="_ETM_Q1_1163277"/>
      <w:bookmarkStart w:id="230" w:name="_ETM_Q1_1163371"/>
      <w:bookmarkStart w:id="231" w:name="_ETM_Q1_1163433"/>
      <w:bookmarkEnd w:id="228"/>
      <w:bookmarkEnd w:id="229"/>
      <w:bookmarkEnd w:id="230"/>
      <w:bookmarkEnd w:id="231"/>
    </w:p>
    <w:p w:rsidR="0071268E" w:rsidRDefault="0071268E" w:rsidP="000007FB">
      <w:pPr>
        <w:pStyle w:val="a4"/>
        <w:keepNext/>
        <w:rPr>
          <w:rtl/>
        </w:rPr>
      </w:pPr>
      <w:bookmarkStart w:id="232" w:name="ET_speaker_יפעת_קריב_60"/>
      <w:r w:rsidRPr="000007FB">
        <w:rPr>
          <w:rStyle w:val="TagStyle"/>
          <w:rtl/>
        </w:rPr>
        <w:t xml:space="preserve"> &lt;&lt; דובר &gt;&gt;</w:t>
      </w:r>
      <w:r w:rsidRPr="0071268E">
        <w:rPr>
          <w:rStyle w:val="TagStyle"/>
          <w:rtl/>
        </w:rPr>
        <w:t xml:space="preserve"> </w:t>
      </w:r>
      <w:r>
        <w:rPr>
          <w:rtl/>
        </w:rPr>
        <w:t>יפעת קריב:</w:t>
      </w:r>
      <w:r w:rsidRPr="0071268E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"/>
    </w:p>
    <w:p w:rsidR="0071268E" w:rsidRDefault="0071268E" w:rsidP="000007FB">
      <w:pPr>
        <w:pStyle w:val="KeepWithNext"/>
        <w:rPr>
          <w:rtl/>
        </w:rPr>
      </w:pPr>
    </w:p>
    <w:p w:rsidR="0071268E" w:rsidRPr="0071268E" w:rsidRDefault="0071268E" w:rsidP="0071268E">
      <w:pPr>
        <w:rPr>
          <w:rtl/>
        </w:rPr>
      </w:pPr>
      <w:r>
        <w:rPr>
          <w:rFonts w:hint="cs"/>
          <w:rtl/>
        </w:rPr>
        <w:t xml:space="preserve">ועדת </w:t>
      </w:r>
      <w:bookmarkStart w:id="233" w:name="_ETM_Q1_1151395"/>
      <w:bookmarkEnd w:id="233"/>
      <w:r>
        <w:rPr>
          <w:rFonts w:hint="cs"/>
          <w:rtl/>
        </w:rPr>
        <w:t xml:space="preserve">לב מונתה ב-28 לאוקטובר 2021, על-ידי מנכ"ל משרד הבריאות </w:t>
      </w:r>
      <w:bookmarkStart w:id="234" w:name="_ETM_Q1_1168071"/>
      <w:bookmarkEnd w:id="234"/>
      <w:r>
        <w:rPr>
          <w:rFonts w:hint="cs"/>
          <w:rtl/>
        </w:rPr>
        <w:t xml:space="preserve">דאז. </w:t>
      </w:r>
    </w:p>
    <w:p w:rsidR="00BF6D37" w:rsidRDefault="00BF6D37" w:rsidP="00BF6D37">
      <w:pPr>
        <w:rPr>
          <w:rtl/>
        </w:rPr>
      </w:pPr>
      <w:bookmarkStart w:id="235" w:name="_ETM_Q1_1169247"/>
      <w:bookmarkStart w:id="236" w:name="_ETM_Q1_1169293"/>
      <w:bookmarkEnd w:id="235"/>
      <w:bookmarkEnd w:id="236"/>
    </w:p>
    <w:p w:rsidR="00BF6D37" w:rsidRDefault="00BF6D37" w:rsidP="00BF6D37">
      <w:pPr>
        <w:rPr>
          <w:rtl/>
        </w:rPr>
      </w:pPr>
      <w:bookmarkStart w:id="237" w:name="_ETM_Q1_1169981"/>
      <w:bookmarkStart w:id="238" w:name="_ETM_Q1_1170028"/>
      <w:bookmarkEnd w:id="237"/>
      <w:bookmarkEnd w:id="238"/>
    </w:p>
    <w:p w:rsidR="00BF6D37" w:rsidRDefault="00BF6D37" w:rsidP="000007FB">
      <w:pPr>
        <w:pStyle w:val="af6"/>
        <w:keepNext/>
        <w:rPr>
          <w:rtl/>
        </w:rPr>
      </w:pPr>
      <w:bookmarkStart w:id="239" w:name="ET_yor_6044_10"/>
      <w:r w:rsidRPr="000007FB">
        <w:rPr>
          <w:rStyle w:val="TagStyle"/>
          <w:rtl/>
        </w:rPr>
        <w:t xml:space="preserve"> &lt;&lt; יור &gt;&gt;</w:t>
      </w:r>
      <w:r w:rsidRPr="00BF6D3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F6D37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"/>
    </w:p>
    <w:p w:rsidR="00BF6D37" w:rsidRDefault="00BF6D37" w:rsidP="000007FB">
      <w:pPr>
        <w:pStyle w:val="KeepWithNext"/>
        <w:rPr>
          <w:rtl/>
        </w:rPr>
      </w:pPr>
    </w:p>
    <w:p w:rsidR="0071268E" w:rsidRPr="0071268E" w:rsidRDefault="00761857" w:rsidP="00761857">
      <w:pPr>
        <w:rPr>
          <w:rtl/>
        </w:rPr>
      </w:pPr>
      <w:bookmarkStart w:id="240" w:name="_ETM_Q1_1167333"/>
      <w:bookmarkStart w:id="241" w:name="_ETM_Q1_1167490"/>
      <w:bookmarkEnd w:id="240"/>
      <w:bookmarkEnd w:id="241"/>
      <w:r>
        <w:rPr>
          <w:rFonts w:hint="cs"/>
          <w:rtl/>
        </w:rPr>
        <w:t xml:space="preserve">ועדת לב המליצה. </w:t>
      </w:r>
      <w:r w:rsidR="0071268E">
        <w:rPr>
          <w:rFonts w:hint="cs"/>
          <w:rtl/>
        </w:rPr>
        <w:t xml:space="preserve"> האמת היא</w:t>
      </w:r>
      <w:r>
        <w:rPr>
          <w:rFonts w:hint="cs"/>
          <w:rtl/>
        </w:rPr>
        <w:t xml:space="preserve"> </w:t>
      </w:r>
      <w:r w:rsidR="0071268E">
        <w:rPr>
          <w:rFonts w:hint="cs"/>
          <w:rtl/>
        </w:rPr>
        <w:t xml:space="preserve">כמעט עבור מרשמים, ולא </w:t>
      </w:r>
      <w:bookmarkStart w:id="242" w:name="_ETM_Q1_1169534"/>
      <w:bookmarkEnd w:id="242"/>
      <w:r w:rsidR="0071268E">
        <w:rPr>
          <w:rFonts w:hint="cs"/>
          <w:rtl/>
        </w:rPr>
        <w:t xml:space="preserve">לחלק להתוויות. </w:t>
      </w:r>
    </w:p>
    <w:p w:rsidR="00BF6D37" w:rsidRDefault="00BF6D37" w:rsidP="00BF6D37">
      <w:pPr>
        <w:rPr>
          <w:rtl/>
        </w:rPr>
      </w:pPr>
      <w:bookmarkStart w:id="243" w:name="_ETM_Q1_1171012"/>
      <w:bookmarkEnd w:id="243"/>
    </w:p>
    <w:p w:rsidR="001E5913" w:rsidRDefault="001E5913" w:rsidP="000007FB">
      <w:pPr>
        <w:pStyle w:val="af9"/>
        <w:keepNext/>
        <w:rPr>
          <w:rtl/>
        </w:rPr>
      </w:pPr>
      <w:bookmarkStart w:id="244" w:name="_ETM_Q1_1197092"/>
      <w:bookmarkStart w:id="245" w:name="_ETM_Q1_1197139"/>
      <w:bookmarkStart w:id="246" w:name="ET_guest_905068_57"/>
      <w:bookmarkEnd w:id="244"/>
      <w:bookmarkEnd w:id="245"/>
      <w:r w:rsidRPr="000007FB">
        <w:rPr>
          <w:rStyle w:val="TagStyle"/>
          <w:rtl/>
        </w:rPr>
        <w:t xml:space="preserve"> &lt;&lt; אורח &gt;&gt;</w:t>
      </w:r>
      <w:r w:rsidRPr="001E5913">
        <w:rPr>
          <w:rStyle w:val="TagStyle"/>
          <w:rtl/>
        </w:rPr>
        <w:t xml:space="preserve"> </w:t>
      </w:r>
      <w:r>
        <w:rPr>
          <w:rtl/>
        </w:rPr>
        <w:t xml:space="preserve">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>:</w:t>
      </w:r>
      <w:r w:rsidRPr="001E5913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6"/>
    </w:p>
    <w:p w:rsidR="001E5913" w:rsidRDefault="001E5913" w:rsidP="000007FB">
      <w:pPr>
        <w:pStyle w:val="KeepWithNext"/>
        <w:rPr>
          <w:rtl/>
        </w:rPr>
      </w:pPr>
    </w:p>
    <w:p w:rsidR="00BF6D37" w:rsidRDefault="0071268E" w:rsidP="00BF6D37">
      <w:pPr>
        <w:rPr>
          <w:rtl/>
        </w:rPr>
      </w:pPr>
      <w:bookmarkStart w:id="247" w:name="_ETM_Q1_1203202"/>
      <w:bookmarkStart w:id="248" w:name="_ETM_Q1_1203280"/>
      <w:bookmarkEnd w:id="247"/>
      <w:bookmarkEnd w:id="248"/>
      <w:r>
        <w:rPr>
          <w:rFonts w:hint="cs"/>
          <w:rtl/>
        </w:rPr>
        <w:t xml:space="preserve">ועדת לב באמת דנה באופן רוחבי להעביר מרשמים, </w:t>
      </w:r>
      <w:bookmarkStart w:id="249" w:name="_ETM_Q1_1178110"/>
      <w:bookmarkEnd w:id="249"/>
      <w:r>
        <w:rPr>
          <w:rFonts w:hint="cs"/>
          <w:rtl/>
        </w:rPr>
        <w:t xml:space="preserve">זו הייתה ההמלצה. הגיעה לשר, השר בחן את זה מכל </w:t>
      </w:r>
      <w:bookmarkStart w:id="250" w:name="_ETM_Q1_1182466"/>
      <w:bookmarkEnd w:id="250"/>
      <w:r>
        <w:rPr>
          <w:rFonts w:hint="cs"/>
          <w:rtl/>
        </w:rPr>
        <w:t xml:space="preserve">מיני היבטים, קיבל החלטה שנעשה את זה באופן הדרגתי על </w:t>
      </w:r>
      <w:bookmarkStart w:id="251" w:name="_ETM_Q1_1190669"/>
      <w:bookmarkEnd w:id="251"/>
      <w:r>
        <w:rPr>
          <w:rFonts w:hint="cs"/>
          <w:rtl/>
        </w:rPr>
        <w:t xml:space="preserve">התוויות שמוגדרות על חומרים. החלטה לגיטימית לגמרי. זה גם מה </w:t>
      </w:r>
      <w:bookmarkStart w:id="252" w:name="_ETM_Q1_1195422"/>
      <w:bookmarkEnd w:id="252"/>
      <w:r>
        <w:rPr>
          <w:rFonts w:hint="cs"/>
          <w:rtl/>
        </w:rPr>
        <w:t xml:space="preserve">שהוא כתב לשר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 במכתב התשובה לגבי ההתנגדות. החלטה גם </w:t>
      </w:r>
      <w:bookmarkStart w:id="253" w:name="_ETM_Q1_1198969"/>
      <w:bookmarkEnd w:id="253"/>
      <w:r>
        <w:rPr>
          <w:rFonts w:hint="cs"/>
          <w:rtl/>
        </w:rPr>
        <w:t xml:space="preserve">מקצועית, וגם לגיטימית לגמרי, וזה המתווה שמקודם כרגע. </w:t>
      </w:r>
    </w:p>
    <w:p w:rsidR="00BF6D37" w:rsidRDefault="00BF6D37" w:rsidP="00BF6D37">
      <w:pPr>
        <w:rPr>
          <w:rtl/>
        </w:rPr>
      </w:pPr>
      <w:bookmarkStart w:id="254" w:name="_ETM_Q1_1203374"/>
      <w:bookmarkStart w:id="255" w:name="_ETM_Q1_1203421"/>
      <w:bookmarkEnd w:id="254"/>
      <w:bookmarkEnd w:id="255"/>
    </w:p>
    <w:p w:rsidR="00BF6D37" w:rsidRDefault="00BF6D37" w:rsidP="000007FB">
      <w:pPr>
        <w:pStyle w:val="af6"/>
        <w:keepNext/>
        <w:rPr>
          <w:rtl/>
        </w:rPr>
      </w:pPr>
      <w:bookmarkStart w:id="256" w:name="ET_yor_6044_11"/>
      <w:r w:rsidRPr="000007FB">
        <w:rPr>
          <w:rStyle w:val="TagStyle"/>
          <w:rtl/>
        </w:rPr>
        <w:t xml:space="preserve"> &lt;&lt; יור &gt;&gt;</w:t>
      </w:r>
      <w:r w:rsidRPr="00BF6D3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F6D37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"/>
    </w:p>
    <w:p w:rsidR="00BF6D37" w:rsidRDefault="00BF6D37" w:rsidP="000007FB">
      <w:pPr>
        <w:pStyle w:val="KeepWithNext"/>
        <w:rPr>
          <w:rtl/>
        </w:rPr>
      </w:pPr>
    </w:p>
    <w:p w:rsidR="00BF6D37" w:rsidRDefault="00BF6D37" w:rsidP="00BF6D37">
      <w:pPr>
        <w:rPr>
          <w:rtl/>
        </w:rPr>
      </w:pPr>
      <w:bookmarkStart w:id="257" w:name="_ETM_Q1_1204389"/>
      <w:bookmarkEnd w:id="257"/>
      <w:r>
        <w:rPr>
          <w:rFonts w:hint="cs"/>
          <w:rtl/>
        </w:rPr>
        <w:t xml:space="preserve">תודה רבה. </w:t>
      </w:r>
    </w:p>
    <w:p w:rsidR="00BF6D37" w:rsidRDefault="00BF6D37" w:rsidP="00BF6D37">
      <w:pPr>
        <w:rPr>
          <w:rtl/>
        </w:rPr>
      </w:pPr>
      <w:bookmarkStart w:id="258" w:name="_ETM_Q1_1206658"/>
      <w:bookmarkStart w:id="259" w:name="_ETM_Q1_1206704"/>
      <w:bookmarkEnd w:id="258"/>
      <w:bookmarkEnd w:id="259"/>
    </w:p>
    <w:p w:rsidR="001E5913" w:rsidRDefault="001E5913" w:rsidP="000007FB">
      <w:pPr>
        <w:pStyle w:val="af9"/>
        <w:keepNext/>
        <w:rPr>
          <w:rtl/>
        </w:rPr>
      </w:pPr>
      <w:bookmarkStart w:id="260" w:name="ET_guest_908514_58"/>
      <w:r w:rsidRPr="000007FB">
        <w:rPr>
          <w:rStyle w:val="TagStyle"/>
          <w:rtl/>
        </w:rPr>
        <w:t xml:space="preserve"> &lt;&lt; אורח &gt;&gt;</w:t>
      </w:r>
      <w:r w:rsidRPr="001E5913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1E5913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0"/>
    </w:p>
    <w:p w:rsidR="001E5913" w:rsidRDefault="001E5913" w:rsidP="000007FB">
      <w:pPr>
        <w:pStyle w:val="KeepWithNext"/>
        <w:rPr>
          <w:rtl/>
        </w:rPr>
      </w:pPr>
    </w:p>
    <w:p w:rsidR="00BF6D37" w:rsidRDefault="007D7BEE" w:rsidP="00BF6D37">
      <w:pPr>
        <w:rPr>
          <w:rtl/>
        </w:rPr>
      </w:pPr>
      <w:bookmarkStart w:id="261" w:name="_ETM_Q1_1206814"/>
      <w:bookmarkStart w:id="262" w:name="_ETM_Q1_1206861"/>
      <w:bookmarkEnd w:id="261"/>
      <w:bookmarkEnd w:id="262"/>
      <w:r>
        <w:rPr>
          <w:rFonts w:hint="cs"/>
          <w:rtl/>
        </w:rPr>
        <w:t xml:space="preserve">אני רק </w:t>
      </w:r>
      <w:bookmarkStart w:id="263" w:name="_ETM_Q1_1204928"/>
      <w:bookmarkEnd w:id="263"/>
      <w:r>
        <w:rPr>
          <w:rFonts w:hint="cs"/>
          <w:rtl/>
        </w:rPr>
        <w:t xml:space="preserve">אוסיף. עדיין גם זה בהתאם להחלטת ממשלה 1587 </w:t>
      </w:r>
      <w:r>
        <w:rPr>
          <w:rtl/>
        </w:rPr>
        <w:t>–</w:t>
      </w:r>
      <w:r>
        <w:rPr>
          <w:rFonts w:hint="cs"/>
          <w:rtl/>
        </w:rPr>
        <w:t xml:space="preserve"> תיבחן </w:t>
      </w:r>
      <w:bookmarkStart w:id="264" w:name="_ETM_Q1_1208298"/>
      <w:bookmarkEnd w:id="264"/>
      <w:r>
        <w:rPr>
          <w:rFonts w:hint="cs"/>
          <w:rtl/>
        </w:rPr>
        <w:t xml:space="preserve">האפשרות למעבר </w:t>
      </w:r>
      <w:r w:rsidR="00AB1AEE">
        <w:rPr>
          <w:rFonts w:hint="cs"/>
          <w:rtl/>
        </w:rPr>
        <w:t xml:space="preserve">מרשמים </w:t>
      </w:r>
      <w:r>
        <w:rPr>
          <w:rFonts w:hint="cs"/>
          <w:rtl/>
        </w:rPr>
        <w:t xml:space="preserve">מלא או חלקי, תוך ביצוע תיקוני חקיקה. </w:t>
      </w:r>
    </w:p>
    <w:p w:rsidR="007D7BEE" w:rsidRDefault="007D7BEE" w:rsidP="00BF6D37">
      <w:pPr>
        <w:rPr>
          <w:rtl/>
        </w:rPr>
      </w:pPr>
      <w:bookmarkStart w:id="265" w:name="_ETM_Q1_1218138"/>
      <w:bookmarkStart w:id="266" w:name="_ETM_Q1_1218285"/>
      <w:bookmarkEnd w:id="265"/>
      <w:bookmarkEnd w:id="266"/>
    </w:p>
    <w:p w:rsidR="007D7BEE" w:rsidRDefault="007D7BEE" w:rsidP="000007FB">
      <w:pPr>
        <w:pStyle w:val="af6"/>
        <w:keepNext/>
        <w:rPr>
          <w:rtl/>
        </w:rPr>
      </w:pPr>
      <w:bookmarkStart w:id="267" w:name="_ETM_Q1_1218314"/>
      <w:bookmarkStart w:id="268" w:name="_ETM_Q1_1218446"/>
      <w:bookmarkStart w:id="269" w:name="ET_yor_6044_61"/>
      <w:bookmarkEnd w:id="267"/>
      <w:bookmarkEnd w:id="268"/>
      <w:r w:rsidRPr="000007FB">
        <w:rPr>
          <w:rStyle w:val="TagStyle"/>
          <w:rtl/>
        </w:rPr>
        <w:t xml:space="preserve"> &lt;&lt; יור &gt;&gt;</w:t>
      </w:r>
      <w:r w:rsidRPr="007D7BE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D7BEE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"/>
    </w:p>
    <w:p w:rsidR="007D7BEE" w:rsidRDefault="007D7BEE" w:rsidP="000007FB">
      <w:pPr>
        <w:pStyle w:val="KeepWithNext"/>
        <w:rPr>
          <w:rtl/>
        </w:rPr>
      </w:pPr>
    </w:p>
    <w:p w:rsidR="009E0786" w:rsidRDefault="009E0786" w:rsidP="009E0786">
      <w:pPr>
        <w:ind w:firstLine="0"/>
        <w:rPr>
          <w:rtl/>
        </w:rPr>
      </w:pPr>
      <w:bookmarkStart w:id="270" w:name="_ETM_Q1_1220262"/>
      <w:bookmarkStart w:id="271" w:name="_ETM_Q1_1212422"/>
      <w:bookmarkStart w:id="272" w:name="_ETM_Q1_1212485"/>
      <w:bookmarkEnd w:id="270"/>
      <w:bookmarkEnd w:id="271"/>
      <w:bookmarkEnd w:id="272"/>
      <w:r>
        <w:rPr>
          <w:rtl/>
        </w:rPr>
        <w:tab/>
      </w:r>
      <w:r>
        <w:rPr>
          <w:rFonts w:hint="cs"/>
          <w:rtl/>
        </w:rPr>
        <w:t xml:space="preserve">תודה רבה. נעשה סבב קצר של </w:t>
      </w:r>
      <w:bookmarkStart w:id="273" w:name="_ETM_Q1_1325000"/>
      <w:bookmarkEnd w:id="273"/>
      <w:r>
        <w:rPr>
          <w:rFonts w:hint="cs"/>
          <w:rtl/>
        </w:rPr>
        <w:t xml:space="preserve">משרדי ממשלה, ולאחר מכן כל הגורמים הרלבנטיים. עו"ד יואב </w:t>
      </w:r>
      <w:proofErr w:type="spellStart"/>
      <w:r>
        <w:rPr>
          <w:rFonts w:hint="cs"/>
          <w:rtl/>
        </w:rPr>
        <w:t>סטשבסקי</w:t>
      </w:r>
      <w:proofErr w:type="spellEnd"/>
      <w:r>
        <w:rPr>
          <w:rFonts w:hint="cs"/>
          <w:rtl/>
        </w:rPr>
        <w:t xml:space="preserve">, </w:t>
      </w:r>
      <w:bookmarkStart w:id="274" w:name="_ETM_Q1_1330000"/>
      <w:bookmarkEnd w:id="274"/>
      <w:r>
        <w:rPr>
          <w:rFonts w:hint="cs"/>
          <w:rtl/>
        </w:rPr>
        <w:t>משרד המשפטים. יש לך מה להוסיף?</w:t>
      </w:r>
    </w:p>
    <w:p w:rsidR="009E0786" w:rsidRDefault="009E0786" w:rsidP="009E0786">
      <w:pPr>
        <w:ind w:firstLine="0"/>
        <w:rPr>
          <w:rtl/>
        </w:rPr>
      </w:pPr>
    </w:p>
    <w:p w:rsidR="009E0786" w:rsidRDefault="009E0786" w:rsidP="000007FB">
      <w:pPr>
        <w:pStyle w:val="af9"/>
        <w:keepNext/>
        <w:rPr>
          <w:rtl/>
        </w:rPr>
      </w:pPr>
      <w:bookmarkStart w:id="275" w:name="_ETM_Q1_1332000"/>
      <w:bookmarkStart w:id="276" w:name="ET_guest_903214_62"/>
      <w:bookmarkEnd w:id="275"/>
      <w:r w:rsidRPr="000007FB">
        <w:rPr>
          <w:rStyle w:val="TagStyle"/>
          <w:rtl/>
        </w:rPr>
        <w:t xml:space="preserve"> &lt;&lt; אורח &gt;&gt;</w:t>
      </w:r>
      <w:r w:rsidRPr="009E0786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סטשבסקי</w:t>
      </w:r>
      <w:proofErr w:type="spellEnd"/>
      <w:r>
        <w:rPr>
          <w:rtl/>
        </w:rPr>
        <w:t>:</w:t>
      </w:r>
      <w:r w:rsidRPr="009E0786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6"/>
    </w:p>
    <w:p w:rsidR="009E0786" w:rsidRDefault="009E0786" w:rsidP="000007FB">
      <w:pPr>
        <w:pStyle w:val="KeepWithNext"/>
        <w:rPr>
          <w:rtl/>
        </w:rPr>
      </w:pPr>
    </w:p>
    <w:p w:rsidR="00BF6D37" w:rsidRDefault="009E0786" w:rsidP="009E0786">
      <w:pPr>
        <w:rPr>
          <w:rtl/>
        </w:rPr>
      </w:pPr>
      <w:r>
        <w:rPr>
          <w:rFonts w:hint="cs"/>
          <w:rtl/>
        </w:rPr>
        <w:t xml:space="preserve">אין לי מה להוסיף. אני מברך על המתווה שגובש גם בסיוע והסכמת משרד המשפטים. </w:t>
      </w:r>
    </w:p>
    <w:p w:rsidR="009E0786" w:rsidRDefault="009E0786" w:rsidP="009E0786">
      <w:pPr>
        <w:rPr>
          <w:rtl/>
        </w:rPr>
      </w:pPr>
    </w:p>
    <w:p w:rsidR="009E0786" w:rsidRDefault="009E0786" w:rsidP="000007FB">
      <w:pPr>
        <w:pStyle w:val="af6"/>
        <w:keepNext/>
        <w:rPr>
          <w:rtl/>
        </w:rPr>
      </w:pPr>
      <w:bookmarkStart w:id="277" w:name="_ETM_Q1_1343000"/>
      <w:bookmarkStart w:id="278" w:name="ET_yor_6044_63"/>
      <w:bookmarkEnd w:id="277"/>
      <w:r w:rsidRPr="000007FB">
        <w:rPr>
          <w:rStyle w:val="TagStyle"/>
          <w:rtl/>
        </w:rPr>
        <w:t xml:space="preserve"> &lt;&lt; יור &gt;&gt;</w:t>
      </w:r>
      <w:r w:rsidRPr="009E078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E0786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"/>
    </w:p>
    <w:p w:rsidR="009E0786" w:rsidRDefault="009E0786" w:rsidP="000007FB">
      <w:pPr>
        <w:pStyle w:val="KeepWithNext"/>
        <w:rPr>
          <w:rtl/>
        </w:rPr>
      </w:pPr>
    </w:p>
    <w:p w:rsidR="009E0786" w:rsidRPr="009E0786" w:rsidRDefault="009E0786" w:rsidP="009E0786">
      <w:pPr>
        <w:rPr>
          <w:rtl/>
        </w:rPr>
      </w:pPr>
      <w:r>
        <w:rPr>
          <w:rFonts w:hint="cs"/>
          <w:rtl/>
        </w:rPr>
        <w:t xml:space="preserve">תודה </w:t>
      </w:r>
      <w:bookmarkStart w:id="279" w:name="_ETM_Q1_1342000"/>
      <w:bookmarkEnd w:id="279"/>
      <w:r>
        <w:rPr>
          <w:rFonts w:hint="cs"/>
          <w:rtl/>
        </w:rPr>
        <w:t xml:space="preserve">רבה. משרד הכלכלה. </w:t>
      </w:r>
    </w:p>
    <w:p w:rsidR="00BF6D37" w:rsidRDefault="00BF6D37" w:rsidP="00BF6D37">
      <w:pPr>
        <w:rPr>
          <w:rtl/>
        </w:rPr>
      </w:pPr>
      <w:bookmarkStart w:id="280" w:name="_ETM_Q1_1223030"/>
      <w:bookmarkStart w:id="281" w:name="_ETM_Q1_1223061"/>
      <w:bookmarkEnd w:id="280"/>
      <w:bookmarkEnd w:id="281"/>
    </w:p>
    <w:p w:rsidR="009E0786" w:rsidRDefault="009E0786" w:rsidP="000007FB">
      <w:pPr>
        <w:pStyle w:val="af9"/>
        <w:keepNext/>
        <w:rPr>
          <w:rtl/>
        </w:rPr>
      </w:pPr>
      <w:bookmarkStart w:id="282" w:name="ET_guest_909083_64"/>
      <w:r w:rsidRPr="000007FB">
        <w:rPr>
          <w:rStyle w:val="TagStyle"/>
          <w:rtl/>
        </w:rPr>
        <w:t xml:space="preserve"> &lt;&lt; אורח &gt;&gt;</w:t>
      </w:r>
      <w:r w:rsidRPr="009E0786">
        <w:rPr>
          <w:rStyle w:val="TagStyle"/>
          <w:rtl/>
        </w:rPr>
        <w:t xml:space="preserve"> </w:t>
      </w:r>
      <w:r>
        <w:rPr>
          <w:rtl/>
        </w:rPr>
        <w:t>בועז ב</w:t>
      </w:r>
      <w:r>
        <w:rPr>
          <w:rFonts w:hint="cs"/>
          <w:rtl/>
        </w:rPr>
        <w:t>ן</w:t>
      </w:r>
      <w:r>
        <w:rPr>
          <w:rtl/>
        </w:rPr>
        <w:t xml:space="preserve"> אהרון:</w:t>
      </w:r>
      <w:r w:rsidRPr="009E0786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2"/>
    </w:p>
    <w:p w:rsidR="009E0786" w:rsidRDefault="009E0786" w:rsidP="000007FB">
      <w:pPr>
        <w:pStyle w:val="KeepWithNext"/>
        <w:rPr>
          <w:rtl/>
        </w:rPr>
      </w:pPr>
    </w:p>
    <w:p w:rsidR="009E0786" w:rsidRDefault="009E0786" w:rsidP="009E0786">
      <w:pPr>
        <w:rPr>
          <w:rtl/>
        </w:rPr>
      </w:pPr>
      <w:r>
        <w:rPr>
          <w:rFonts w:hint="cs"/>
          <w:rtl/>
        </w:rPr>
        <w:t xml:space="preserve">אנחנו מברכים על המתווה. </w:t>
      </w:r>
    </w:p>
    <w:p w:rsidR="009E0786" w:rsidRDefault="009E0786" w:rsidP="009E0786">
      <w:pPr>
        <w:rPr>
          <w:rtl/>
        </w:rPr>
      </w:pPr>
    </w:p>
    <w:p w:rsidR="009E0786" w:rsidRDefault="009E0786" w:rsidP="000007FB">
      <w:pPr>
        <w:pStyle w:val="af6"/>
        <w:keepNext/>
        <w:rPr>
          <w:rtl/>
        </w:rPr>
      </w:pPr>
      <w:bookmarkStart w:id="283" w:name="_ETM_Q1_1356000"/>
      <w:bookmarkStart w:id="284" w:name="_ETM_Q1_1241735"/>
      <w:bookmarkStart w:id="285" w:name="_ETM_Q1_1241766"/>
      <w:bookmarkStart w:id="286" w:name="ET_yor_6044_65"/>
      <w:bookmarkEnd w:id="283"/>
      <w:bookmarkEnd w:id="284"/>
      <w:bookmarkEnd w:id="285"/>
      <w:r w:rsidRPr="000007FB">
        <w:rPr>
          <w:rStyle w:val="TagStyle"/>
          <w:rtl/>
        </w:rPr>
        <w:t xml:space="preserve"> &lt;&lt; יור &gt;&gt;</w:t>
      </w:r>
      <w:r w:rsidRPr="009E078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E0786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"/>
    </w:p>
    <w:p w:rsidR="009E0786" w:rsidRDefault="009E0786" w:rsidP="000007FB">
      <w:pPr>
        <w:pStyle w:val="KeepWithNext"/>
        <w:rPr>
          <w:rtl/>
        </w:rPr>
      </w:pPr>
    </w:p>
    <w:p w:rsidR="009E0786" w:rsidRDefault="009E0786" w:rsidP="009E0786">
      <w:pPr>
        <w:rPr>
          <w:rtl/>
        </w:rPr>
      </w:pPr>
      <w:r>
        <w:rPr>
          <w:rFonts w:hint="cs"/>
          <w:rtl/>
        </w:rPr>
        <w:t xml:space="preserve">המשרד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לאומי. </w:t>
      </w:r>
    </w:p>
    <w:p w:rsidR="009E0786" w:rsidRPr="009E0786" w:rsidRDefault="009E0786" w:rsidP="009E0786">
      <w:pPr>
        <w:rPr>
          <w:rtl/>
        </w:rPr>
      </w:pPr>
      <w:bookmarkStart w:id="287" w:name="_ETM_Q1_1355000"/>
      <w:bookmarkEnd w:id="287"/>
    </w:p>
    <w:p w:rsidR="001E5913" w:rsidRDefault="001E5913" w:rsidP="000007FB">
      <w:pPr>
        <w:pStyle w:val="af9"/>
        <w:keepNext/>
        <w:rPr>
          <w:rtl/>
        </w:rPr>
      </w:pPr>
      <w:bookmarkStart w:id="288" w:name="ET_guest_909044_59"/>
      <w:r w:rsidRPr="000007FB">
        <w:rPr>
          <w:rStyle w:val="TagStyle"/>
          <w:rtl/>
        </w:rPr>
        <w:t xml:space="preserve"> &lt;&lt; אורח &gt;&gt;</w:t>
      </w:r>
      <w:r w:rsidRPr="001E5913">
        <w:rPr>
          <w:rStyle w:val="TagStyle"/>
          <w:rtl/>
        </w:rPr>
        <w:t xml:space="preserve"> </w:t>
      </w:r>
      <w:r>
        <w:rPr>
          <w:rtl/>
        </w:rPr>
        <w:t>גיל דיין:</w:t>
      </w:r>
      <w:r w:rsidRPr="001E5913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8"/>
    </w:p>
    <w:p w:rsidR="001E5913" w:rsidRDefault="001E5913" w:rsidP="000007FB">
      <w:pPr>
        <w:pStyle w:val="KeepWithNext"/>
        <w:rPr>
          <w:rtl/>
        </w:rPr>
      </w:pPr>
    </w:p>
    <w:p w:rsidR="009E0786" w:rsidRDefault="009E0786" w:rsidP="00BF6D37">
      <w:pPr>
        <w:rPr>
          <w:rtl/>
        </w:rPr>
      </w:pPr>
      <w:bookmarkStart w:id="289" w:name="_ETM_Q1_1249548"/>
      <w:bookmarkStart w:id="290" w:name="_ETM_Q1_1249594"/>
      <w:bookmarkStart w:id="291" w:name="_ETM_Q1_1257829"/>
      <w:bookmarkStart w:id="292" w:name="_ETM_Q1_1257876"/>
      <w:bookmarkEnd w:id="289"/>
      <w:bookmarkEnd w:id="290"/>
      <w:bookmarkEnd w:id="291"/>
      <w:bookmarkEnd w:id="292"/>
      <w:r>
        <w:rPr>
          <w:rFonts w:hint="cs"/>
          <w:rtl/>
        </w:rPr>
        <w:t xml:space="preserve">אני עו"ד גיל דיין, מהלשכה המשפטית במשרד </w:t>
      </w:r>
      <w:r w:rsidR="00BF6D37">
        <w:rPr>
          <w:rFonts w:hint="cs"/>
          <w:rtl/>
        </w:rPr>
        <w:t xml:space="preserve">לביטחון לאומי. </w:t>
      </w:r>
      <w:r>
        <w:rPr>
          <w:rFonts w:hint="cs"/>
          <w:rtl/>
        </w:rPr>
        <w:t xml:space="preserve">הזכירו פה הדוברים </w:t>
      </w:r>
      <w:bookmarkStart w:id="293" w:name="_ETM_Q1_1366000"/>
      <w:bookmarkEnd w:id="293"/>
      <w:r>
        <w:rPr>
          <w:rFonts w:hint="cs"/>
          <w:rtl/>
        </w:rPr>
        <w:t xml:space="preserve">לפניי את המכתב ששלח השר לביטחון לאומי לשר הבריאות. </w:t>
      </w:r>
      <w:bookmarkStart w:id="294" w:name="_ETM_Q1_1375000"/>
      <w:bookmarkEnd w:id="294"/>
      <w:r>
        <w:rPr>
          <w:rFonts w:hint="cs"/>
          <w:rtl/>
        </w:rPr>
        <w:t xml:space="preserve">אני אגיד לפרוטוקול. אשמח לראות את </w:t>
      </w:r>
      <w:bookmarkStart w:id="295" w:name="_ETM_Q1_1399000"/>
      <w:bookmarkEnd w:id="295"/>
      <w:r>
        <w:rPr>
          <w:rFonts w:hint="cs"/>
          <w:rtl/>
        </w:rPr>
        <w:t>מכתב התשובה. בכל מקרה, היו לנו השקפות מעט שונות לגבי</w:t>
      </w:r>
      <w:bookmarkStart w:id="296" w:name="_ETM_Q1_1406000"/>
      <w:bookmarkEnd w:id="296"/>
      <w:r>
        <w:rPr>
          <w:rFonts w:hint="cs"/>
          <w:rtl/>
        </w:rPr>
        <w:t xml:space="preserve"> המתווה שעיקרן בעיקר פערים ביישום הן בענייני אכיפה שזה מה </w:t>
      </w:r>
      <w:bookmarkStart w:id="297" w:name="_ETM_Q1_1415000"/>
      <w:bookmarkEnd w:id="297"/>
      <w:r>
        <w:rPr>
          <w:rFonts w:hint="cs"/>
          <w:rtl/>
        </w:rPr>
        <w:t xml:space="preserve">שרלבנטי למשטרה, והן בעניין התוויות ומרשמים לעצירים ואסירים. אני </w:t>
      </w:r>
      <w:bookmarkStart w:id="298" w:name="_ETM_Q1_1426000"/>
      <w:bookmarkEnd w:id="298"/>
      <w:r>
        <w:rPr>
          <w:rFonts w:hint="cs"/>
          <w:rtl/>
        </w:rPr>
        <w:t xml:space="preserve">יודע שהתקנות ייכנסו לתוקף בהנחה שהן יעברו בנוסחן הנוכחי שהן </w:t>
      </w:r>
      <w:bookmarkStart w:id="299" w:name="_ETM_Q1_1431000"/>
      <w:bookmarkEnd w:id="299"/>
      <w:r>
        <w:rPr>
          <w:rFonts w:hint="cs"/>
          <w:rtl/>
        </w:rPr>
        <w:t xml:space="preserve">ייכנסו לתוקף 180 יום מיום פרסומן. אנחנו רואים חשיבות רבה </w:t>
      </w:r>
      <w:bookmarkStart w:id="300" w:name="_ETM_Q1_1436000"/>
      <w:bookmarkEnd w:id="300"/>
      <w:r>
        <w:rPr>
          <w:rFonts w:hint="cs"/>
          <w:rtl/>
        </w:rPr>
        <w:t xml:space="preserve">ב-180 ימים האלה, וכבר מעכשיו לדון עם משרד הבריאות כדי </w:t>
      </w:r>
      <w:bookmarkStart w:id="301" w:name="_ETM_Q1_1442000"/>
      <w:bookmarkEnd w:id="301"/>
      <w:r>
        <w:rPr>
          <w:rFonts w:hint="cs"/>
          <w:rtl/>
        </w:rPr>
        <w:t xml:space="preserve">לפתור את הפערים שאנחנו רואים ביישום. אני אשמח אם תהיה </w:t>
      </w:r>
      <w:bookmarkStart w:id="302" w:name="_ETM_Q1_1447000"/>
      <w:bookmarkEnd w:id="302"/>
      <w:r>
        <w:rPr>
          <w:rFonts w:hint="cs"/>
          <w:rtl/>
        </w:rPr>
        <w:t xml:space="preserve">פה הזדמנות קצרה לנציגי משטרה, ואז לנציגי שירות בתי הסוהר </w:t>
      </w:r>
      <w:bookmarkStart w:id="303" w:name="_ETM_Q1_1454000"/>
      <w:bookmarkEnd w:id="303"/>
      <w:r>
        <w:rPr>
          <w:rFonts w:hint="cs"/>
          <w:rtl/>
        </w:rPr>
        <w:t xml:space="preserve">לתאר מה אנחנו רואים. ועם זאת גם לומר, שאנחנו אומרים </w:t>
      </w:r>
      <w:bookmarkStart w:id="304" w:name="_ETM_Q1_1462000"/>
      <w:bookmarkEnd w:id="304"/>
      <w:r>
        <w:rPr>
          <w:rFonts w:hint="cs"/>
          <w:rtl/>
        </w:rPr>
        <w:t xml:space="preserve">את זה ממקום של שיתוף פעולה מעולה היום עם </w:t>
      </w:r>
      <w:bookmarkStart w:id="305" w:name="_ETM_Q1_1464000"/>
      <w:bookmarkEnd w:id="305"/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, ובהערכה רבה. </w:t>
      </w:r>
    </w:p>
    <w:p w:rsidR="009E0786" w:rsidRDefault="009E0786" w:rsidP="00BF6D37">
      <w:pPr>
        <w:rPr>
          <w:rtl/>
        </w:rPr>
      </w:pPr>
    </w:p>
    <w:p w:rsidR="00BF6D37" w:rsidRDefault="00BF6D37" w:rsidP="00DA1056">
      <w:pPr>
        <w:ind w:firstLine="0"/>
        <w:rPr>
          <w:rtl/>
        </w:rPr>
      </w:pPr>
      <w:bookmarkStart w:id="306" w:name="_ETM_Q1_1469000"/>
      <w:bookmarkStart w:id="307" w:name="_ETM_Q1_1261892"/>
      <w:bookmarkStart w:id="308" w:name="_ETM_Q1_1289847"/>
      <w:bookmarkStart w:id="309" w:name="_ETM_Q1_1289894"/>
      <w:bookmarkStart w:id="310" w:name="_ETM_Q1_1366767"/>
      <w:bookmarkStart w:id="311" w:name="_ETM_Q1_1367020"/>
      <w:bookmarkEnd w:id="306"/>
      <w:bookmarkEnd w:id="307"/>
      <w:bookmarkEnd w:id="308"/>
      <w:bookmarkEnd w:id="309"/>
      <w:bookmarkEnd w:id="310"/>
      <w:bookmarkEnd w:id="311"/>
    </w:p>
    <w:p w:rsidR="00DA1056" w:rsidRDefault="00DA1056" w:rsidP="000007FB">
      <w:pPr>
        <w:pStyle w:val="af6"/>
        <w:keepNext/>
        <w:rPr>
          <w:rtl/>
        </w:rPr>
      </w:pPr>
      <w:bookmarkStart w:id="312" w:name="ET_yor_6044_66"/>
      <w:r w:rsidRPr="000007FB">
        <w:rPr>
          <w:rStyle w:val="TagStyle"/>
          <w:rtl/>
        </w:rPr>
        <w:t xml:space="preserve"> &lt;&lt; יור &gt;&gt;</w:t>
      </w:r>
      <w:r w:rsidRPr="00DA105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1056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"/>
    </w:p>
    <w:p w:rsidR="00DA1056" w:rsidRDefault="00DA1056" w:rsidP="000007FB">
      <w:pPr>
        <w:pStyle w:val="KeepWithNext"/>
        <w:rPr>
          <w:rtl/>
        </w:rPr>
      </w:pPr>
    </w:p>
    <w:p w:rsidR="00DA1056" w:rsidRDefault="00BF6D37" w:rsidP="00DA1056">
      <w:pPr>
        <w:rPr>
          <w:rtl/>
        </w:rPr>
      </w:pPr>
      <w:bookmarkStart w:id="313" w:name="_ETM_Q1_1367058"/>
      <w:bookmarkStart w:id="314" w:name="_ETM_Q1_1367512"/>
      <w:bookmarkEnd w:id="313"/>
      <w:bookmarkEnd w:id="314"/>
      <w:r>
        <w:rPr>
          <w:rFonts w:hint="cs"/>
          <w:rtl/>
        </w:rPr>
        <w:t>תודה</w:t>
      </w:r>
      <w:r w:rsidR="00DA1056">
        <w:rPr>
          <w:rFonts w:hint="cs"/>
          <w:rtl/>
        </w:rPr>
        <w:t xml:space="preserve">. בבקשה. משטרה. </w:t>
      </w:r>
    </w:p>
    <w:p w:rsidR="00DA1056" w:rsidRDefault="00DA1056" w:rsidP="00DA1056">
      <w:pPr>
        <w:rPr>
          <w:rtl/>
        </w:rPr>
      </w:pPr>
    </w:p>
    <w:p w:rsidR="00DA1056" w:rsidRDefault="00DA1056" w:rsidP="00DA1056">
      <w:pPr>
        <w:rPr>
          <w:rtl/>
        </w:rPr>
      </w:pPr>
      <w:bookmarkStart w:id="315" w:name="_ETM_Q1_1475000"/>
      <w:bookmarkEnd w:id="315"/>
    </w:p>
    <w:p w:rsidR="00DA1056" w:rsidRDefault="00DA1056" w:rsidP="000007FB">
      <w:pPr>
        <w:pStyle w:val="af9"/>
        <w:keepNext/>
        <w:rPr>
          <w:rtl/>
        </w:rPr>
      </w:pPr>
      <w:bookmarkStart w:id="316" w:name="ET_guest_909043_67"/>
      <w:r w:rsidRPr="000007FB">
        <w:rPr>
          <w:rStyle w:val="TagStyle"/>
          <w:rtl/>
        </w:rPr>
        <w:t xml:space="preserve"> &lt;&lt; אורח &gt;&gt;</w:t>
      </w:r>
      <w:r w:rsidRPr="00DA1056">
        <w:rPr>
          <w:rStyle w:val="TagStyle"/>
          <w:rtl/>
        </w:rPr>
        <w:t xml:space="preserve"> </w:t>
      </w:r>
      <w:r>
        <w:rPr>
          <w:rtl/>
        </w:rPr>
        <w:t xml:space="preserve">אלכסנדר </w:t>
      </w:r>
      <w:proofErr w:type="spellStart"/>
      <w:r>
        <w:rPr>
          <w:rtl/>
        </w:rPr>
        <w:t>ויי</w:t>
      </w:r>
      <w:r w:rsidR="00577FF1">
        <w:rPr>
          <w:rFonts w:hint="cs"/>
          <w:rtl/>
        </w:rPr>
        <w:t>סבורג</w:t>
      </w:r>
      <w:proofErr w:type="spellEnd"/>
      <w:r>
        <w:rPr>
          <w:rtl/>
        </w:rPr>
        <w:t>:</w:t>
      </w:r>
      <w:r w:rsidRPr="00DA1056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6"/>
    </w:p>
    <w:p w:rsidR="00DA1056" w:rsidRDefault="00DA1056" w:rsidP="000007FB">
      <w:pPr>
        <w:pStyle w:val="KeepWithNext"/>
        <w:rPr>
          <w:rtl/>
        </w:rPr>
      </w:pPr>
    </w:p>
    <w:p w:rsidR="00577FF1" w:rsidRDefault="00577FF1" w:rsidP="00BF6D37">
      <w:pPr>
        <w:rPr>
          <w:rtl/>
        </w:rPr>
      </w:pPr>
      <w:bookmarkStart w:id="317" w:name="_ETM_Q1_1370981"/>
      <w:bookmarkStart w:id="318" w:name="_ETM_Q1_1371027"/>
      <w:bookmarkStart w:id="319" w:name="_ETM_Q1_1371153"/>
      <w:bookmarkStart w:id="320" w:name="_ETM_Q1_1371199"/>
      <w:bookmarkStart w:id="321" w:name="_ETM_Q1_1380033"/>
      <w:bookmarkStart w:id="322" w:name="_ETM_Q1_1381580"/>
      <w:bookmarkStart w:id="323" w:name="_ETM_Q1_1381642"/>
      <w:bookmarkEnd w:id="317"/>
      <w:bookmarkEnd w:id="318"/>
      <w:bookmarkEnd w:id="319"/>
      <w:bookmarkEnd w:id="320"/>
      <w:bookmarkEnd w:id="321"/>
      <w:bookmarkEnd w:id="322"/>
      <w:bookmarkEnd w:id="323"/>
      <w:r>
        <w:rPr>
          <w:rFonts w:hint="cs"/>
          <w:rtl/>
        </w:rPr>
        <w:t xml:space="preserve">צהריים טובים, עו"ד אלכס </w:t>
      </w:r>
      <w:proofErr w:type="spellStart"/>
      <w:r>
        <w:rPr>
          <w:rFonts w:hint="cs"/>
          <w:rtl/>
        </w:rPr>
        <w:t>וייסבורג</w:t>
      </w:r>
      <w:proofErr w:type="spellEnd"/>
      <w:r>
        <w:rPr>
          <w:rFonts w:hint="cs"/>
          <w:rtl/>
        </w:rPr>
        <w:t xml:space="preserve">, ייעוץ משפטי, משטרת ישראל, ראשית, אין לנו התנגדות עקרונית </w:t>
      </w:r>
      <w:bookmarkStart w:id="324" w:name="_ETM_Q1_1482000"/>
      <w:bookmarkEnd w:id="324"/>
      <w:r>
        <w:rPr>
          <w:rFonts w:hint="cs"/>
          <w:rtl/>
        </w:rPr>
        <w:t xml:space="preserve">לקידום התקנות. הסוגיה שאנחנו ביקשנו להציף היא סוגיה של יישום </w:t>
      </w:r>
      <w:bookmarkStart w:id="325" w:name="_ETM_Q1_1489000"/>
      <w:bookmarkEnd w:id="325"/>
      <w:r>
        <w:rPr>
          <w:rFonts w:hint="cs"/>
          <w:rtl/>
        </w:rPr>
        <w:t xml:space="preserve">מרשמים </w:t>
      </w:r>
      <w:r w:rsidR="00BF6D37">
        <w:rPr>
          <w:rFonts w:hint="cs"/>
          <w:rtl/>
        </w:rPr>
        <w:t>דיגיטליים, שלמעשה מה שמאפיין</w:t>
      </w:r>
      <w:r>
        <w:rPr>
          <w:rFonts w:hint="cs"/>
          <w:rtl/>
        </w:rPr>
        <w:t xml:space="preserve"> את המרשמים הדיגיטליים זו הקלות של זיופם. ולכן, </w:t>
      </w:r>
      <w:bookmarkStart w:id="326" w:name="_ETM_Q1_1496000"/>
      <w:bookmarkEnd w:id="326"/>
      <w:r>
        <w:rPr>
          <w:rFonts w:hint="cs"/>
          <w:rtl/>
        </w:rPr>
        <w:t>אנחנו סבורים שיש צורך לפתח ממשק דיגיטלי כלשהו שיתמוך באו</w:t>
      </w:r>
      <w:bookmarkStart w:id="327" w:name="_ETM_Q1_1502000"/>
      <w:bookmarkEnd w:id="327"/>
      <w:r>
        <w:rPr>
          <w:rFonts w:hint="cs"/>
          <w:rtl/>
        </w:rPr>
        <w:t xml:space="preserve">תו מרשם, ויקל מצד אחד, ויצמצם ככל הניתן את הטרחה </w:t>
      </w:r>
      <w:bookmarkStart w:id="328" w:name="_ETM_Q1_1506000"/>
      <w:bookmarkEnd w:id="328"/>
      <w:r>
        <w:rPr>
          <w:rFonts w:hint="cs"/>
          <w:rtl/>
        </w:rPr>
        <w:t xml:space="preserve">האפשרית לאותם מטופלים, ויהיה צורך לברר את אמיתות המרשם. </w:t>
      </w:r>
      <w:bookmarkStart w:id="329" w:name="_ETM_Q1_1517000"/>
      <w:bookmarkEnd w:id="329"/>
      <w:r>
        <w:rPr>
          <w:rFonts w:hint="cs"/>
          <w:rtl/>
        </w:rPr>
        <w:t xml:space="preserve">מאידך, ייתן אפשרות לייעל את העבודה שלנו בנושא. </w:t>
      </w:r>
    </w:p>
    <w:p w:rsidR="00577FF1" w:rsidRDefault="00577FF1" w:rsidP="00BF6D37">
      <w:pPr>
        <w:rPr>
          <w:rtl/>
        </w:rPr>
      </w:pPr>
    </w:p>
    <w:p w:rsidR="00577FF1" w:rsidRDefault="00577FF1" w:rsidP="00BF6D37">
      <w:pPr>
        <w:rPr>
          <w:rtl/>
        </w:rPr>
      </w:pPr>
      <w:bookmarkStart w:id="330" w:name="_ETM_Q1_1523000"/>
      <w:bookmarkEnd w:id="330"/>
      <w:r>
        <w:rPr>
          <w:rFonts w:hint="cs"/>
          <w:rtl/>
        </w:rPr>
        <w:t xml:space="preserve">אנחנו הצענו </w:t>
      </w:r>
      <w:bookmarkStart w:id="331" w:name="_ETM_Q1_1524000"/>
      <w:bookmarkEnd w:id="331"/>
      <w:r>
        <w:rPr>
          <w:rFonts w:hint="cs"/>
          <w:rtl/>
        </w:rPr>
        <w:t xml:space="preserve">מספר פתרונות עקרוניות שקשורים לפתרונות דיגיטליים. אני לא מודע למכתב </w:t>
      </w:r>
      <w:bookmarkStart w:id="332" w:name="_ETM_Q1_1530000"/>
      <w:bookmarkEnd w:id="332"/>
      <w:r>
        <w:rPr>
          <w:rFonts w:hint="cs"/>
          <w:rtl/>
        </w:rPr>
        <w:t xml:space="preserve">שהשיב השר ממשרד הבריאות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. לכן, אנחנו נעיין בו ונראה </w:t>
      </w:r>
      <w:bookmarkStart w:id="333" w:name="_ETM_Q1_1539000"/>
      <w:bookmarkEnd w:id="333"/>
      <w:r>
        <w:rPr>
          <w:rFonts w:hint="cs"/>
          <w:rtl/>
        </w:rPr>
        <w:t xml:space="preserve">אם יש מענה לעניין הזה. בכל מקרה, אני מצטרף לדברי </w:t>
      </w:r>
      <w:bookmarkStart w:id="334" w:name="_ETM_Q1_1541000"/>
      <w:bookmarkEnd w:id="334"/>
      <w:r>
        <w:rPr>
          <w:rFonts w:hint="cs"/>
          <w:rtl/>
        </w:rPr>
        <w:t xml:space="preserve">הנציג למשרד לביטחון לאומי בעניין של 180 יום שיש לנו </w:t>
      </w:r>
      <w:bookmarkStart w:id="335" w:name="_ETM_Q1_1546000"/>
      <w:bookmarkEnd w:id="335"/>
      <w:r>
        <w:rPr>
          <w:rFonts w:hint="cs"/>
          <w:rtl/>
        </w:rPr>
        <w:t xml:space="preserve">למעשה לסגור את הפער הזה. </w:t>
      </w:r>
    </w:p>
    <w:p w:rsidR="00577FF1" w:rsidRDefault="00577FF1" w:rsidP="00BF6D37">
      <w:pPr>
        <w:rPr>
          <w:rtl/>
        </w:rPr>
      </w:pPr>
    </w:p>
    <w:p w:rsidR="00577FF1" w:rsidRDefault="00577FF1" w:rsidP="000007FB">
      <w:pPr>
        <w:pStyle w:val="af6"/>
        <w:keepNext/>
        <w:rPr>
          <w:rtl/>
        </w:rPr>
      </w:pPr>
      <w:bookmarkStart w:id="336" w:name="_ETM_Q1_1549000"/>
      <w:bookmarkStart w:id="337" w:name="_ETM_Q1_1449063"/>
      <w:bookmarkStart w:id="338" w:name="_ETM_Q1_1449110"/>
      <w:bookmarkStart w:id="339" w:name="ET_yor_6044_68"/>
      <w:bookmarkEnd w:id="336"/>
      <w:bookmarkEnd w:id="337"/>
      <w:bookmarkEnd w:id="338"/>
      <w:r w:rsidRPr="000007FB">
        <w:rPr>
          <w:rStyle w:val="TagStyle"/>
          <w:rtl/>
        </w:rPr>
        <w:t xml:space="preserve"> &lt;&lt; יור &gt;&gt;</w:t>
      </w:r>
      <w:r w:rsidRPr="00577FF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77FF1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"/>
    </w:p>
    <w:p w:rsidR="00577FF1" w:rsidRDefault="00577FF1" w:rsidP="000007FB">
      <w:pPr>
        <w:pStyle w:val="KeepWithNext"/>
        <w:rPr>
          <w:rtl/>
        </w:rPr>
      </w:pPr>
    </w:p>
    <w:p w:rsidR="00577FF1" w:rsidRPr="00577FF1" w:rsidRDefault="00577FF1" w:rsidP="00577FF1">
      <w:pPr>
        <w:rPr>
          <w:rtl/>
        </w:rPr>
      </w:pPr>
      <w:r>
        <w:rPr>
          <w:rFonts w:hint="cs"/>
          <w:rtl/>
        </w:rPr>
        <w:t xml:space="preserve">תודה רבה. שירות </w:t>
      </w:r>
      <w:bookmarkStart w:id="340" w:name="_ETM_Q1_1552000"/>
      <w:bookmarkEnd w:id="340"/>
      <w:r>
        <w:rPr>
          <w:rFonts w:hint="cs"/>
          <w:rtl/>
        </w:rPr>
        <w:t xml:space="preserve">בתי הסוהר. </w:t>
      </w:r>
    </w:p>
    <w:p w:rsidR="00577FF1" w:rsidRDefault="00577FF1" w:rsidP="00BF6D37">
      <w:pPr>
        <w:rPr>
          <w:rtl/>
        </w:rPr>
      </w:pPr>
      <w:bookmarkStart w:id="341" w:name="_ETM_Q1_1449251"/>
      <w:bookmarkStart w:id="342" w:name="_ETM_Q1_1449298"/>
      <w:bookmarkEnd w:id="341"/>
      <w:bookmarkEnd w:id="342"/>
    </w:p>
    <w:p w:rsidR="006E42F0" w:rsidRDefault="006E42F0" w:rsidP="000007FB">
      <w:pPr>
        <w:pStyle w:val="af9"/>
        <w:keepNext/>
        <w:rPr>
          <w:rtl/>
        </w:rPr>
      </w:pPr>
      <w:bookmarkStart w:id="343" w:name="ET_guest_909041_69"/>
      <w:r w:rsidRPr="000007FB">
        <w:rPr>
          <w:rStyle w:val="TagStyle"/>
          <w:rtl/>
        </w:rPr>
        <w:t xml:space="preserve"> &lt;&lt; אורח &gt;&gt;</w:t>
      </w:r>
      <w:r w:rsidRPr="006E42F0">
        <w:rPr>
          <w:rStyle w:val="TagStyle"/>
          <w:rtl/>
        </w:rPr>
        <w:t xml:space="preserve"> </w:t>
      </w:r>
      <w:r>
        <w:rPr>
          <w:rtl/>
        </w:rPr>
        <w:t xml:space="preserve">ליאורה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6E42F0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3"/>
    </w:p>
    <w:p w:rsidR="006E42F0" w:rsidRDefault="006E42F0" w:rsidP="000007FB">
      <w:pPr>
        <w:pStyle w:val="KeepWithNext"/>
        <w:rPr>
          <w:rtl/>
        </w:rPr>
      </w:pPr>
    </w:p>
    <w:p w:rsidR="006E42F0" w:rsidRDefault="006E42F0" w:rsidP="006E42F0">
      <w:pPr>
        <w:rPr>
          <w:rtl/>
        </w:rPr>
      </w:pPr>
      <w:r>
        <w:rPr>
          <w:rFonts w:hint="cs"/>
          <w:rtl/>
        </w:rPr>
        <w:t xml:space="preserve">שלום, צהריים טובים, שמי ליאורה </w:t>
      </w:r>
      <w:proofErr w:type="spellStart"/>
      <w:r>
        <w:rPr>
          <w:rFonts w:hint="cs"/>
          <w:rtl/>
        </w:rPr>
        <w:t>נהון</w:t>
      </w:r>
      <w:proofErr w:type="spellEnd"/>
      <w:r>
        <w:rPr>
          <w:rFonts w:hint="cs"/>
          <w:rtl/>
        </w:rPr>
        <w:t xml:space="preserve">, אני ראש </w:t>
      </w:r>
      <w:bookmarkStart w:id="344" w:name="_ETM_Q1_1555000"/>
      <w:bookmarkEnd w:id="344"/>
      <w:r>
        <w:rPr>
          <w:rFonts w:hint="cs"/>
          <w:rtl/>
        </w:rPr>
        <w:t xml:space="preserve">תחום חקיקה בשב"ס. ברמה עקרונית, כמובן שאנחנו מברכים על המתווה, </w:t>
      </w:r>
      <w:bookmarkStart w:id="345" w:name="_ETM_Q1_1560000"/>
      <w:bookmarkEnd w:id="345"/>
      <w:r>
        <w:rPr>
          <w:rFonts w:hint="cs"/>
          <w:rtl/>
        </w:rPr>
        <w:t>ומבינים את החשיבות שלנו. אני הגעתי כדי לדבר על עולמנו</w:t>
      </w:r>
      <w:bookmarkStart w:id="346" w:name="_ETM_Q1_1563000"/>
      <w:bookmarkEnd w:id="346"/>
      <w:r>
        <w:rPr>
          <w:rFonts w:hint="cs"/>
          <w:rtl/>
        </w:rPr>
        <w:t xml:space="preserve"> הצר</w:t>
      </w:r>
      <w:r w:rsidR="00692F36">
        <w:rPr>
          <w:rFonts w:hint="cs"/>
          <w:rtl/>
        </w:rPr>
        <w:t xml:space="preserve">, יש לומר, שנמצא בין כותלי הכלא. אנחנו נבקש </w:t>
      </w:r>
      <w:proofErr w:type="spellStart"/>
      <w:r w:rsidR="00692F36">
        <w:rPr>
          <w:rFonts w:hint="cs"/>
          <w:rtl/>
        </w:rPr>
        <w:t>להחריג</w:t>
      </w:r>
      <w:proofErr w:type="spellEnd"/>
      <w:r w:rsidR="00692F36">
        <w:rPr>
          <w:rFonts w:hint="cs"/>
          <w:rtl/>
        </w:rPr>
        <w:t xml:space="preserve"> </w:t>
      </w:r>
      <w:bookmarkStart w:id="347" w:name="_ETM_Q1_1571000"/>
      <w:bookmarkEnd w:id="347"/>
      <w:r w:rsidR="00692F36">
        <w:rPr>
          <w:rFonts w:hint="cs"/>
          <w:rtl/>
        </w:rPr>
        <w:t xml:space="preserve">את שב"ס מתוך התקנות הללו, או לחילופין, אנחנו נבקש שבעצם </w:t>
      </w:r>
      <w:bookmarkStart w:id="348" w:name="_ETM_Q1_1575000"/>
      <w:bookmarkEnd w:id="348"/>
      <w:r w:rsidR="00692F36">
        <w:rPr>
          <w:rFonts w:hint="cs"/>
          <w:rtl/>
        </w:rPr>
        <w:t xml:space="preserve">ליצור איזשהו מנגנון חלופי. אני אומר בפשטות </w:t>
      </w:r>
      <w:proofErr w:type="spellStart"/>
      <w:r w:rsidR="00692F36">
        <w:rPr>
          <w:rFonts w:hint="cs"/>
          <w:rtl/>
        </w:rPr>
        <w:t>שהיק"ר</w:t>
      </w:r>
      <w:proofErr w:type="spellEnd"/>
      <w:r w:rsidR="00692F36">
        <w:rPr>
          <w:rFonts w:hint="cs"/>
          <w:rtl/>
        </w:rPr>
        <w:t xml:space="preserve"> יקר לנו. </w:t>
      </w:r>
      <w:bookmarkStart w:id="349" w:name="_ETM_Q1_1581000"/>
      <w:bookmarkEnd w:id="349"/>
      <w:r w:rsidR="00692F36">
        <w:rPr>
          <w:rFonts w:hint="cs"/>
          <w:rtl/>
        </w:rPr>
        <w:t xml:space="preserve">אנחנו כן בשיח מתמשך גם עם משרד הבריאות, ובעצם, </w:t>
      </w:r>
      <w:proofErr w:type="spellStart"/>
      <w:r w:rsidR="00692F36">
        <w:rPr>
          <w:rFonts w:hint="cs"/>
          <w:rtl/>
        </w:rPr>
        <w:t>היק"ר</w:t>
      </w:r>
      <w:proofErr w:type="spellEnd"/>
      <w:r w:rsidR="00692F36">
        <w:rPr>
          <w:rFonts w:hint="cs"/>
          <w:rtl/>
        </w:rPr>
        <w:t xml:space="preserve"> </w:t>
      </w:r>
      <w:bookmarkStart w:id="350" w:name="_ETM_Q1_1584000"/>
      <w:bookmarkEnd w:id="350"/>
      <w:r w:rsidR="00692F36">
        <w:rPr>
          <w:rFonts w:hint="cs"/>
          <w:rtl/>
        </w:rPr>
        <w:t xml:space="preserve">נתן לנו שירות מצוין במשך כל התקופה הזאת שבעצם היווה </w:t>
      </w:r>
      <w:bookmarkStart w:id="351" w:name="_ETM_Q1_1590000"/>
      <w:bookmarkEnd w:id="351"/>
      <w:r w:rsidR="00692F36">
        <w:rPr>
          <w:rFonts w:hint="cs"/>
          <w:rtl/>
        </w:rPr>
        <w:t xml:space="preserve">עבורנו בקרה, והצליח למנוע כל מיני מצבים שאני כבר אפרט. </w:t>
      </w:r>
      <w:bookmarkStart w:id="352" w:name="_ETM_Q1_1596000"/>
      <w:bookmarkEnd w:id="352"/>
    </w:p>
    <w:p w:rsidR="00692F36" w:rsidRDefault="00692F36" w:rsidP="006E42F0">
      <w:pPr>
        <w:rPr>
          <w:rtl/>
        </w:rPr>
      </w:pPr>
    </w:p>
    <w:p w:rsidR="00692F36" w:rsidRDefault="00692F36" w:rsidP="006E42F0">
      <w:pPr>
        <w:rPr>
          <w:rtl/>
        </w:rPr>
      </w:pPr>
      <w:bookmarkStart w:id="353" w:name="_ETM_Q1_1597000"/>
      <w:bookmarkEnd w:id="353"/>
      <w:r>
        <w:rPr>
          <w:rFonts w:hint="cs"/>
          <w:rtl/>
        </w:rPr>
        <w:t xml:space="preserve">בכל הנוגע באמת לשב"ס, הרי ברגע שאסירים מגיעים עם מרשם, </w:t>
      </w:r>
      <w:bookmarkStart w:id="354" w:name="_ETM_Q1_1601000"/>
      <w:bookmarkEnd w:id="354"/>
      <w:r>
        <w:rPr>
          <w:rFonts w:hint="cs"/>
          <w:rtl/>
        </w:rPr>
        <w:t xml:space="preserve">אנחנו בעצם פונים </w:t>
      </w:r>
      <w:proofErr w:type="spellStart"/>
      <w:r>
        <w:rPr>
          <w:rFonts w:hint="cs"/>
          <w:rtl/>
        </w:rPr>
        <w:t>ליק"ר</w:t>
      </w:r>
      <w:proofErr w:type="spellEnd"/>
      <w:r>
        <w:rPr>
          <w:rFonts w:hint="cs"/>
          <w:rtl/>
        </w:rPr>
        <w:t xml:space="preserve"> גם כן כדי לבדוק את </w:t>
      </w:r>
      <w:bookmarkStart w:id="355" w:name="_ETM_Q1_1603000"/>
      <w:bookmarkEnd w:id="355"/>
      <w:r>
        <w:rPr>
          <w:rFonts w:hint="cs"/>
          <w:rtl/>
        </w:rPr>
        <w:t xml:space="preserve">הרישיון, וגם כדי לבדוק את המרשם. הם בעצם נותנים לנו </w:t>
      </w:r>
      <w:bookmarkStart w:id="356" w:name="_ETM_Q1_1607000"/>
      <w:bookmarkEnd w:id="356"/>
      <w:r>
        <w:rPr>
          <w:rFonts w:hint="cs"/>
          <w:rtl/>
        </w:rPr>
        <w:t xml:space="preserve">את הבקרה בנוגע לאמיתות. אנחנו כן נתקלים במקרים לא </w:t>
      </w:r>
      <w:bookmarkStart w:id="357" w:name="_ETM_Q1_1609000"/>
      <w:bookmarkEnd w:id="357"/>
      <w:r>
        <w:rPr>
          <w:rFonts w:hint="cs"/>
          <w:rtl/>
        </w:rPr>
        <w:t xml:space="preserve">מועטים בכלל של </w:t>
      </w:r>
      <w:proofErr w:type="spellStart"/>
      <w:r>
        <w:rPr>
          <w:rFonts w:hint="cs"/>
          <w:rtl/>
        </w:rPr>
        <w:t>נסיונות</w:t>
      </w:r>
      <w:proofErr w:type="spellEnd"/>
      <w:r>
        <w:rPr>
          <w:rFonts w:hint="cs"/>
          <w:rtl/>
        </w:rPr>
        <w:t xml:space="preserve"> לזייף גם </w:t>
      </w:r>
      <w:proofErr w:type="spellStart"/>
      <w:r>
        <w:rPr>
          <w:rFonts w:hint="cs"/>
          <w:rtl/>
        </w:rPr>
        <w:t>רשיונות</w:t>
      </w:r>
      <w:proofErr w:type="spellEnd"/>
      <w:r>
        <w:rPr>
          <w:rFonts w:hint="cs"/>
          <w:rtl/>
        </w:rPr>
        <w:t xml:space="preserve"> וגם כן מרשמים. </w:t>
      </w:r>
      <w:bookmarkStart w:id="358" w:name="_ETM_Q1_1616000"/>
      <w:bookmarkEnd w:id="358"/>
      <w:r>
        <w:rPr>
          <w:rFonts w:hint="cs"/>
          <w:rtl/>
        </w:rPr>
        <w:t xml:space="preserve">בעיה נוספת היא שברגע שמגיעים עם מרשם, אנחנו לא בודקים </w:t>
      </w:r>
      <w:bookmarkStart w:id="359" w:name="_ETM_Q1_1618000"/>
      <w:bookmarkEnd w:id="359"/>
      <w:r>
        <w:rPr>
          <w:rFonts w:hint="cs"/>
          <w:rtl/>
        </w:rPr>
        <w:t xml:space="preserve">את האמיתות שלו. אנחנו בעצם הממשק של שב"ס, הוא לא </w:t>
      </w:r>
      <w:bookmarkStart w:id="360" w:name="_ETM_Q1_1621000"/>
      <w:bookmarkEnd w:id="360"/>
      <w:r>
        <w:rPr>
          <w:rFonts w:hint="cs"/>
          <w:rtl/>
        </w:rPr>
        <w:t xml:space="preserve">פועל החוצה. אם אנחנו לא בודקים את האמיתות ולא עושים </w:t>
      </w:r>
      <w:bookmarkStart w:id="361" w:name="_ETM_Q1_1625000"/>
      <w:bookmarkEnd w:id="361"/>
      <w:r>
        <w:rPr>
          <w:rFonts w:hint="cs"/>
          <w:rtl/>
        </w:rPr>
        <w:t xml:space="preserve">את זה דרך </w:t>
      </w:r>
      <w:proofErr w:type="spellStart"/>
      <w:r>
        <w:rPr>
          <w:rFonts w:hint="cs"/>
          <w:rtl/>
        </w:rPr>
        <w:t>יק"ר</w:t>
      </w:r>
      <w:proofErr w:type="spellEnd"/>
      <w:r>
        <w:rPr>
          <w:rFonts w:hint="cs"/>
          <w:rtl/>
        </w:rPr>
        <w:t xml:space="preserve">, אז בעצם קבלת מרשם בתוך כתלי הכלא לא סוגר את המרשם מחוץ לכותלי הכלא, כך שיכול </w:t>
      </w:r>
      <w:bookmarkStart w:id="362" w:name="_ETM_Q1_1631000"/>
      <w:bookmarkEnd w:id="362"/>
      <w:r>
        <w:rPr>
          <w:rFonts w:hint="cs"/>
          <w:rtl/>
        </w:rPr>
        <w:t xml:space="preserve">להיווצר מצב שגם כן אסיר מממש את המרשם בכלא, וגם </w:t>
      </w:r>
      <w:bookmarkStart w:id="363" w:name="_ETM_Q1_1637000"/>
      <w:bookmarkEnd w:id="363"/>
      <w:r>
        <w:rPr>
          <w:rFonts w:hint="cs"/>
          <w:rtl/>
        </w:rPr>
        <w:t xml:space="preserve">כמי מטעמו מממש את המרשם בחוץ, ויש הנפקה כפולה. </w:t>
      </w:r>
    </w:p>
    <w:p w:rsidR="00692F36" w:rsidRPr="006E42F0" w:rsidRDefault="00692F36" w:rsidP="006E42F0">
      <w:pPr>
        <w:rPr>
          <w:rtl/>
        </w:rPr>
      </w:pPr>
    </w:p>
    <w:p w:rsidR="00E94F5E" w:rsidRDefault="00E94F5E" w:rsidP="000007FB">
      <w:pPr>
        <w:pStyle w:val="af6"/>
        <w:keepNext/>
        <w:rPr>
          <w:rtl/>
        </w:rPr>
      </w:pPr>
      <w:bookmarkStart w:id="364" w:name="_ETM_Q1_1550000"/>
      <w:bookmarkStart w:id="365" w:name="_ETM_Q1_1526174"/>
      <w:bookmarkStart w:id="366" w:name="_ETM_Q1_1527721"/>
      <w:bookmarkStart w:id="367" w:name="_ETM_Q1_1527753"/>
      <w:bookmarkStart w:id="368" w:name="_ETM_Q1_1632158"/>
      <w:bookmarkStart w:id="369" w:name="_ETM_Q1_1632220"/>
      <w:bookmarkStart w:id="370" w:name="_ETM_Q1_1632330"/>
      <w:bookmarkStart w:id="371" w:name="_ETM_Q1_1632361"/>
      <w:bookmarkStart w:id="372" w:name="ET_yor_6044_14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r w:rsidRPr="000007FB">
        <w:rPr>
          <w:rStyle w:val="TagStyle"/>
          <w:rtl/>
        </w:rPr>
        <w:t xml:space="preserve"> &lt;&lt; יור &gt;&gt;</w:t>
      </w:r>
      <w:r w:rsidRPr="00E94F5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94F5E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"/>
    </w:p>
    <w:p w:rsidR="00E94F5E" w:rsidRDefault="00E94F5E" w:rsidP="000007FB">
      <w:pPr>
        <w:pStyle w:val="KeepWithNext"/>
        <w:rPr>
          <w:rtl/>
        </w:rPr>
      </w:pPr>
    </w:p>
    <w:p w:rsidR="00692F36" w:rsidRDefault="00692F36" w:rsidP="00E94F5E">
      <w:pPr>
        <w:rPr>
          <w:rtl/>
        </w:rPr>
      </w:pPr>
      <w:bookmarkStart w:id="373" w:name="_ETM_Q1_1633298"/>
      <w:bookmarkEnd w:id="373"/>
      <w:r>
        <w:rPr>
          <w:rFonts w:hint="cs"/>
          <w:rtl/>
        </w:rPr>
        <w:t xml:space="preserve">הנקודה </w:t>
      </w:r>
      <w:bookmarkStart w:id="374" w:name="_ETM_Q1_1640000"/>
      <w:bookmarkEnd w:id="374"/>
      <w:r>
        <w:rPr>
          <w:rFonts w:hint="cs"/>
          <w:rtl/>
        </w:rPr>
        <w:t xml:space="preserve">שאת מעלה ללא קשר לרפורמה הזו, יכולה אולי להוסיף יותר, </w:t>
      </w:r>
      <w:bookmarkStart w:id="375" w:name="_ETM_Q1_1646000"/>
      <w:bookmarkEnd w:id="375"/>
      <w:r>
        <w:rPr>
          <w:rFonts w:hint="cs"/>
          <w:rtl/>
        </w:rPr>
        <w:t xml:space="preserve">אבל יחידת התיאום בין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לשב"ס לפחות מנתונים שיש לי, </w:t>
      </w:r>
      <w:bookmarkStart w:id="376" w:name="_ETM_Q1_1652000"/>
      <w:bookmarkEnd w:id="376"/>
      <w:r>
        <w:rPr>
          <w:rFonts w:hint="cs"/>
          <w:rtl/>
        </w:rPr>
        <w:t xml:space="preserve">יש מצב שאסירים מצליחים לרמות את הרופאים, ואין סנכרון ברגע </w:t>
      </w:r>
      <w:bookmarkStart w:id="377" w:name="_ETM_Q1_1654000"/>
      <w:bookmarkEnd w:id="377"/>
      <w:r>
        <w:rPr>
          <w:rFonts w:hint="cs"/>
          <w:rtl/>
        </w:rPr>
        <w:t xml:space="preserve">שהוא נכנס אם זה מעצר, אם זה בכלל שפוט והוא </w:t>
      </w:r>
      <w:bookmarkStart w:id="378" w:name="_ETM_Q1_1661000"/>
      <w:bookmarkEnd w:id="378"/>
      <w:r>
        <w:rPr>
          <w:rFonts w:hint="cs"/>
          <w:rtl/>
        </w:rPr>
        <w:t xml:space="preserve">בכלא, והוא עדיין מחזיק ברישיון, וזה יכול להמשיך הלאה להתגלגל. </w:t>
      </w:r>
      <w:bookmarkStart w:id="379" w:name="_ETM_Q1_1665000"/>
      <w:bookmarkEnd w:id="379"/>
    </w:p>
    <w:p w:rsidR="00692F36" w:rsidRDefault="00692F36" w:rsidP="00E94F5E">
      <w:pPr>
        <w:rPr>
          <w:rtl/>
        </w:rPr>
      </w:pPr>
    </w:p>
    <w:p w:rsidR="00692F36" w:rsidRDefault="00692F36" w:rsidP="000007FB">
      <w:pPr>
        <w:pStyle w:val="-"/>
        <w:keepNext/>
        <w:rPr>
          <w:rtl/>
        </w:rPr>
      </w:pPr>
      <w:bookmarkStart w:id="380" w:name="ET_speakercontinue_909041_70"/>
      <w:r w:rsidRPr="000007FB">
        <w:rPr>
          <w:rStyle w:val="TagStyle"/>
          <w:rtl/>
        </w:rPr>
        <w:t xml:space="preserve"> &lt;&lt; דובר_המשך &gt;&gt;</w:t>
      </w:r>
      <w:r w:rsidRPr="00692F36">
        <w:rPr>
          <w:rStyle w:val="TagStyle"/>
          <w:rtl/>
        </w:rPr>
        <w:t xml:space="preserve"> </w:t>
      </w:r>
      <w:r>
        <w:rPr>
          <w:rtl/>
        </w:rPr>
        <w:t xml:space="preserve">ליאורה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692F36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0"/>
    </w:p>
    <w:p w:rsidR="00692F36" w:rsidRDefault="00692F36" w:rsidP="000007FB">
      <w:pPr>
        <w:pStyle w:val="KeepWithNext"/>
        <w:rPr>
          <w:rtl/>
        </w:rPr>
      </w:pPr>
    </w:p>
    <w:p w:rsidR="00692F36" w:rsidRDefault="00B2073F" w:rsidP="00692F36">
      <w:pPr>
        <w:rPr>
          <w:rtl/>
        </w:rPr>
      </w:pPr>
      <w:r>
        <w:rPr>
          <w:rFonts w:hint="cs"/>
          <w:rtl/>
        </w:rPr>
        <w:t xml:space="preserve">הסנכרון, מבחינתי, שבעצם ברגע שהרוקחת הראשית שנמצאת פה מנפיקה את </w:t>
      </w:r>
      <w:bookmarkStart w:id="381" w:name="_ETM_Q1_1671000"/>
      <w:bookmarkEnd w:id="381"/>
      <w:r>
        <w:rPr>
          <w:rFonts w:hint="cs"/>
          <w:rtl/>
        </w:rPr>
        <w:t xml:space="preserve">הקנביס, היא בעצם סוגרת את הרישיון, סליחה, המרשם נסגר החוצה, </w:t>
      </w:r>
      <w:bookmarkStart w:id="382" w:name="_ETM_Q1_1676000"/>
      <w:bookmarkEnd w:id="382"/>
      <w:r>
        <w:rPr>
          <w:rFonts w:hint="cs"/>
          <w:rtl/>
        </w:rPr>
        <w:t xml:space="preserve">אי אפשר להשתמש בו. </w:t>
      </w:r>
    </w:p>
    <w:p w:rsidR="00B2073F" w:rsidRDefault="00B2073F" w:rsidP="00692F36">
      <w:pPr>
        <w:rPr>
          <w:rtl/>
        </w:rPr>
      </w:pPr>
    </w:p>
    <w:p w:rsidR="00B2073F" w:rsidRDefault="00B2073F" w:rsidP="000007FB">
      <w:pPr>
        <w:pStyle w:val="af6"/>
        <w:keepNext/>
        <w:rPr>
          <w:rtl/>
        </w:rPr>
      </w:pPr>
      <w:bookmarkStart w:id="383" w:name="ET_yor_6044_71"/>
      <w:r w:rsidRPr="000007FB">
        <w:rPr>
          <w:rStyle w:val="TagStyle"/>
          <w:rtl/>
        </w:rPr>
        <w:t xml:space="preserve"> &lt;&lt; יור &gt;&gt;</w:t>
      </w:r>
      <w:r w:rsidRPr="00B2073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2073F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"/>
    </w:p>
    <w:p w:rsidR="00B2073F" w:rsidRDefault="00B2073F" w:rsidP="000007FB">
      <w:pPr>
        <w:pStyle w:val="KeepWithNext"/>
        <w:rPr>
          <w:rtl/>
        </w:rPr>
      </w:pPr>
    </w:p>
    <w:p w:rsidR="00B2073F" w:rsidRPr="00B2073F" w:rsidRDefault="00B2073F" w:rsidP="00B2073F">
      <w:pPr>
        <w:rPr>
          <w:rtl/>
        </w:rPr>
      </w:pPr>
      <w:bookmarkStart w:id="384" w:name="_ETM_Q1_1677000"/>
      <w:bookmarkEnd w:id="384"/>
      <w:r>
        <w:rPr>
          <w:rFonts w:hint="cs"/>
          <w:rtl/>
        </w:rPr>
        <w:t xml:space="preserve">מתי היא יכולה לדעת שהאדם הזה עצור והוא בעל רישיון ומקבלים דיווח מי שמנפיק את </w:t>
      </w:r>
      <w:proofErr w:type="spellStart"/>
      <w:r>
        <w:rPr>
          <w:rFonts w:hint="cs"/>
          <w:rtl/>
        </w:rPr>
        <w:t>הרשיונות</w:t>
      </w:r>
      <w:proofErr w:type="spellEnd"/>
      <w:r>
        <w:rPr>
          <w:rFonts w:hint="cs"/>
          <w:rtl/>
        </w:rPr>
        <w:t xml:space="preserve">, </w:t>
      </w:r>
      <w:bookmarkStart w:id="385" w:name="_ETM_Q1_1683000"/>
      <w:bookmarkEnd w:id="385"/>
      <w:r>
        <w:rPr>
          <w:rFonts w:hint="cs"/>
          <w:rtl/>
        </w:rPr>
        <w:t>איך המנגנון עובד?</w:t>
      </w:r>
    </w:p>
    <w:p w:rsidR="00B2073F" w:rsidRDefault="00B2073F" w:rsidP="00E94F5E">
      <w:pPr>
        <w:rPr>
          <w:rtl/>
        </w:rPr>
      </w:pPr>
      <w:bookmarkStart w:id="386" w:name="_ETM_Q1_1635361"/>
      <w:bookmarkStart w:id="387" w:name="_ETM_Q1_1635408"/>
      <w:bookmarkStart w:id="388" w:name="_ETM_Q1_1698000"/>
      <w:bookmarkEnd w:id="386"/>
      <w:bookmarkEnd w:id="387"/>
      <w:bookmarkEnd w:id="388"/>
    </w:p>
    <w:p w:rsidR="00B2073F" w:rsidRDefault="00B2073F" w:rsidP="000007FB">
      <w:pPr>
        <w:pStyle w:val="-"/>
        <w:keepNext/>
        <w:rPr>
          <w:rtl/>
        </w:rPr>
      </w:pPr>
      <w:bookmarkStart w:id="389" w:name="ET_speakercontinue_909041_72"/>
      <w:r w:rsidRPr="000007FB">
        <w:rPr>
          <w:rStyle w:val="TagStyle"/>
          <w:rtl/>
        </w:rPr>
        <w:t xml:space="preserve"> &lt;&lt; דובר_המשך &gt;&gt;</w:t>
      </w:r>
      <w:r w:rsidRPr="00B2073F">
        <w:rPr>
          <w:rStyle w:val="TagStyle"/>
          <w:rtl/>
        </w:rPr>
        <w:t xml:space="preserve"> </w:t>
      </w:r>
      <w:r>
        <w:rPr>
          <w:rtl/>
        </w:rPr>
        <w:t xml:space="preserve">ליאורה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B2073F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9"/>
    </w:p>
    <w:p w:rsidR="00B2073F" w:rsidRDefault="00B2073F" w:rsidP="000007FB">
      <w:pPr>
        <w:pStyle w:val="KeepWithNext"/>
        <w:rPr>
          <w:rtl/>
        </w:rPr>
      </w:pPr>
    </w:p>
    <w:p w:rsidR="00B2073F" w:rsidRDefault="00B2073F" w:rsidP="00E94F5E">
      <w:pPr>
        <w:rPr>
          <w:rtl/>
        </w:rPr>
      </w:pPr>
      <w:bookmarkStart w:id="390" w:name="_ETM_Q1_1700000"/>
      <w:bookmarkStart w:id="391" w:name="_ETM_Q1_1635518"/>
      <w:bookmarkStart w:id="392" w:name="_ETM_Q1_1635596"/>
      <w:bookmarkEnd w:id="390"/>
      <w:bookmarkEnd w:id="391"/>
      <w:bookmarkEnd w:id="392"/>
      <w:r>
        <w:rPr>
          <w:rFonts w:hint="cs"/>
          <w:rtl/>
        </w:rPr>
        <w:t xml:space="preserve">אולי לפני שניתן רק לסופי, רוקחת ראשית אצלנו </w:t>
      </w:r>
      <w:bookmarkStart w:id="393" w:name="_ETM_Q1_1709000"/>
      <w:bookmarkEnd w:id="393"/>
      <w:r>
        <w:rPr>
          <w:rFonts w:hint="cs"/>
          <w:rtl/>
        </w:rPr>
        <w:t xml:space="preserve">להשיב, אני רק אסיים, ואז אני אתן לה להשיב על </w:t>
      </w:r>
      <w:bookmarkStart w:id="394" w:name="_ETM_Q1_1713000"/>
      <w:bookmarkEnd w:id="394"/>
      <w:r>
        <w:rPr>
          <w:rFonts w:hint="cs"/>
          <w:rtl/>
        </w:rPr>
        <w:t xml:space="preserve">הפרטים. </w:t>
      </w:r>
    </w:p>
    <w:p w:rsidR="00B2073F" w:rsidRDefault="00B2073F" w:rsidP="00E94F5E">
      <w:pPr>
        <w:rPr>
          <w:rtl/>
        </w:rPr>
      </w:pPr>
      <w:r>
        <w:rPr>
          <w:rFonts w:hint="cs"/>
          <w:rtl/>
        </w:rPr>
        <w:t xml:space="preserve">עניין נוסף שיש לנו, זה בעצם מול </w:t>
      </w:r>
      <w:proofErr w:type="spellStart"/>
      <w:r>
        <w:rPr>
          <w:rFonts w:hint="cs"/>
          <w:rtl/>
        </w:rPr>
        <w:t>יק"ר</w:t>
      </w:r>
      <w:proofErr w:type="spellEnd"/>
      <w:r>
        <w:rPr>
          <w:rFonts w:hint="cs"/>
          <w:rtl/>
        </w:rPr>
        <w:t xml:space="preserve"> אנחנו</w:t>
      </w:r>
      <w:bookmarkStart w:id="395" w:name="_ETM_Q1_1717000"/>
      <w:bookmarkEnd w:id="395"/>
      <w:r>
        <w:rPr>
          <w:rFonts w:hint="cs"/>
          <w:rtl/>
        </w:rPr>
        <w:t xml:space="preserve"> מצליחים להמיר את המרשמים של תפרחת לטיפות, זאת האפשרות היחידה </w:t>
      </w:r>
      <w:bookmarkStart w:id="396" w:name="_ETM_Q1_1722000"/>
      <w:bookmarkEnd w:id="396"/>
      <w:r>
        <w:rPr>
          <w:rFonts w:hint="cs"/>
          <w:rtl/>
        </w:rPr>
        <w:t xml:space="preserve">שאפשר לתת לאסירים טיפות ולא תפרחת, שוב, כדי למנוע סחר. זה משהו שאנחנו לא נוכל לעשות לאחר מכן. </w:t>
      </w:r>
    </w:p>
    <w:p w:rsidR="00B2073F" w:rsidRDefault="00B2073F" w:rsidP="00E94F5E">
      <w:pPr>
        <w:rPr>
          <w:rtl/>
        </w:rPr>
      </w:pPr>
      <w:bookmarkStart w:id="397" w:name="_ETM_Q1_1730000"/>
      <w:bookmarkEnd w:id="397"/>
    </w:p>
    <w:p w:rsidR="00B2073F" w:rsidRDefault="00B2073F" w:rsidP="00E94F5E">
      <w:pPr>
        <w:rPr>
          <w:rtl/>
        </w:rPr>
      </w:pPr>
      <w:bookmarkStart w:id="398" w:name="_ETM_Q1_1731000"/>
      <w:bookmarkEnd w:id="398"/>
      <w:r>
        <w:rPr>
          <w:rFonts w:hint="cs"/>
          <w:rtl/>
        </w:rPr>
        <w:t xml:space="preserve">כרגע, אין </w:t>
      </w:r>
      <w:bookmarkStart w:id="399" w:name="_ETM_Q1_1729000"/>
      <w:bookmarkEnd w:id="399"/>
      <w:r>
        <w:rPr>
          <w:rFonts w:hint="cs"/>
          <w:rtl/>
        </w:rPr>
        <w:t xml:space="preserve">לנו ממשק. אנחנו בעצם מבחינתנו, ברגע שהתקנות האלה עוברות, </w:t>
      </w:r>
      <w:bookmarkStart w:id="400" w:name="_ETM_Q1_1736000"/>
      <w:bookmarkEnd w:id="400"/>
      <w:r>
        <w:rPr>
          <w:rFonts w:hint="cs"/>
          <w:rtl/>
        </w:rPr>
        <w:t xml:space="preserve">אנחנו נותרים מול שוקת שבורה. </w:t>
      </w:r>
    </w:p>
    <w:p w:rsidR="00B2073F" w:rsidRDefault="00B2073F" w:rsidP="00E94F5E">
      <w:pPr>
        <w:rPr>
          <w:rtl/>
        </w:rPr>
      </w:pPr>
    </w:p>
    <w:p w:rsidR="00B2073F" w:rsidRDefault="00B2073F" w:rsidP="000007FB">
      <w:pPr>
        <w:pStyle w:val="af6"/>
        <w:keepNext/>
        <w:rPr>
          <w:rtl/>
        </w:rPr>
      </w:pPr>
      <w:bookmarkStart w:id="401" w:name="ET_yor_6044_73"/>
      <w:r w:rsidRPr="000007FB">
        <w:rPr>
          <w:rStyle w:val="TagStyle"/>
          <w:rtl/>
        </w:rPr>
        <w:t xml:space="preserve"> &lt;&lt; יור &gt;&gt;</w:t>
      </w:r>
      <w:r w:rsidRPr="00B2073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2073F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"/>
    </w:p>
    <w:p w:rsidR="00B2073F" w:rsidRDefault="00B2073F" w:rsidP="000007FB">
      <w:pPr>
        <w:pStyle w:val="KeepWithNext"/>
        <w:rPr>
          <w:rtl/>
        </w:rPr>
      </w:pPr>
    </w:p>
    <w:p w:rsidR="00B2073F" w:rsidRPr="00B2073F" w:rsidRDefault="00B2073F" w:rsidP="00B2073F">
      <w:pPr>
        <w:rPr>
          <w:rtl/>
        </w:rPr>
      </w:pPr>
      <w:r>
        <w:rPr>
          <w:rFonts w:hint="cs"/>
          <w:rtl/>
        </w:rPr>
        <w:t xml:space="preserve">עוד לפני התקנות הממשק לא </w:t>
      </w:r>
      <w:bookmarkStart w:id="402" w:name="_ETM_Q1_1741000"/>
      <w:bookmarkEnd w:id="402"/>
      <w:r>
        <w:rPr>
          <w:rFonts w:hint="cs"/>
          <w:rtl/>
        </w:rPr>
        <w:t xml:space="preserve">עובד. </w:t>
      </w:r>
    </w:p>
    <w:p w:rsidR="00B2073F" w:rsidRDefault="00B2073F" w:rsidP="00E94F5E">
      <w:pPr>
        <w:rPr>
          <w:rtl/>
        </w:rPr>
      </w:pPr>
    </w:p>
    <w:p w:rsidR="00B2073F" w:rsidRDefault="00B2073F" w:rsidP="000007FB">
      <w:pPr>
        <w:pStyle w:val="-"/>
        <w:keepNext/>
        <w:rPr>
          <w:rtl/>
        </w:rPr>
      </w:pPr>
      <w:bookmarkStart w:id="403" w:name="ET_speakercontinue_909041_74"/>
      <w:r w:rsidRPr="000007FB">
        <w:rPr>
          <w:rStyle w:val="TagStyle"/>
          <w:rtl/>
        </w:rPr>
        <w:t xml:space="preserve"> &lt;&lt; דובר_המשך &gt;&gt;</w:t>
      </w:r>
      <w:r w:rsidRPr="00B2073F">
        <w:rPr>
          <w:rStyle w:val="TagStyle"/>
          <w:rtl/>
        </w:rPr>
        <w:t xml:space="preserve"> </w:t>
      </w:r>
      <w:r>
        <w:rPr>
          <w:rtl/>
        </w:rPr>
        <w:t xml:space="preserve">ליאורה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B2073F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3"/>
    </w:p>
    <w:p w:rsidR="00B2073F" w:rsidRDefault="00B2073F" w:rsidP="000007FB">
      <w:pPr>
        <w:pStyle w:val="KeepWithNext"/>
        <w:rPr>
          <w:rtl/>
        </w:rPr>
      </w:pPr>
    </w:p>
    <w:p w:rsidR="00B2073F" w:rsidRDefault="00E94F5E" w:rsidP="00E94F5E">
      <w:pPr>
        <w:rPr>
          <w:rtl/>
        </w:rPr>
      </w:pPr>
      <w:bookmarkStart w:id="404" w:name="_ETM_Q1_1738000"/>
      <w:bookmarkEnd w:id="404"/>
      <w:r>
        <w:rPr>
          <w:rFonts w:hint="cs"/>
          <w:rtl/>
        </w:rPr>
        <w:t xml:space="preserve">אני מדברת רק על קנביס. </w:t>
      </w:r>
      <w:r w:rsidR="00B2073F">
        <w:rPr>
          <w:rFonts w:hint="cs"/>
          <w:rtl/>
        </w:rPr>
        <w:t xml:space="preserve">יש לנו ממשק מול </w:t>
      </w:r>
      <w:proofErr w:type="spellStart"/>
      <w:r w:rsidR="00B2073F">
        <w:rPr>
          <w:rFonts w:hint="cs"/>
          <w:rtl/>
        </w:rPr>
        <w:t>יק"ר</w:t>
      </w:r>
      <w:proofErr w:type="spellEnd"/>
      <w:r w:rsidR="00B2073F">
        <w:rPr>
          <w:rFonts w:hint="cs"/>
          <w:rtl/>
        </w:rPr>
        <w:t xml:space="preserve">. לאחר מכן, לפי התוויה, </w:t>
      </w:r>
      <w:bookmarkStart w:id="405" w:name="_ETM_Q1_1748000"/>
      <w:bookmarkEnd w:id="405"/>
      <w:r w:rsidR="00B2073F">
        <w:rPr>
          <w:rFonts w:hint="cs"/>
          <w:rtl/>
        </w:rPr>
        <w:t>הנטל של לבוא ולהטיל על שב"ס לבוא ו</w:t>
      </w:r>
      <w:r>
        <w:rPr>
          <w:rFonts w:hint="cs"/>
          <w:rtl/>
        </w:rPr>
        <w:t>לבדוק</w:t>
      </w:r>
      <w:r w:rsidR="00B2073F">
        <w:rPr>
          <w:rFonts w:hint="cs"/>
          <w:rtl/>
        </w:rPr>
        <w:t xml:space="preserve"> עם כל קופת חולים,</w:t>
      </w:r>
      <w:r>
        <w:rPr>
          <w:rFonts w:hint="cs"/>
          <w:rtl/>
        </w:rPr>
        <w:t xml:space="preserve"> ולחפש גורמים </w:t>
      </w:r>
      <w:bookmarkStart w:id="406" w:name="_ETM_Q1_1648096"/>
      <w:bookmarkEnd w:id="406"/>
      <w:r>
        <w:rPr>
          <w:rFonts w:hint="cs"/>
          <w:rtl/>
        </w:rPr>
        <w:t xml:space="preserve">שיהיו מתווכים, </w:t>
      </w:r>
      <w:r w:rsidR="00B2073F">
        <w:rPr>
          <w:rFonts w:hint="cs"/>
          <w:rtl/>
        </w:rPr>
        <w:t xml:space="preserve">ואני לא מדברת אפילו על שישי שבת, או חגים, </w:t>
      </w:r>
      <w:bookmarkStart w:id="407" w:name="_ETM_Q1_1758000"/>
      <w:bookmarkEnd w:id="407"/>
      <w:r w:rsidR="00B2073F">
        <w:rPr>
          <w:rFonts w:hint="cs"/>
          <w:rtl/>
        </w:rPr>
        <w:t xml:space="preserve">שיש אסיר שמגיע וטוען שהוא חייב קנביס </w:t>
      </w:r>
      <w:r>
        <w:rPr>
          <w:rFonts w:hint="cs"/>
          <w:rtl/>
        </w:rPr>
        <w:t>למען בריאותו,</w:t>
      </w:r>
      <w:r w:rsidR="00B2073F">
        <w:rPr>
          <w:rFonts w:hint="cs"/>
          <w:rtl/>
        </w:rPr>
        <w:t xml:space="preserve"> אני מבינה</w:t>
      </w:r>
      <w:r>
        <w:rPr>
          <w:rFonts w:hint="cs"/>
          <w:rtl/>
        </w:rPr>
        <w:t xml:space="preserve"> שבכל זאת </w:t>
      </w:r>
      <w:r w:rsidR="00B2073F">
        <w:rPr>
          <w:rFonts w:hint="cs"/>
          <w:rtl/>
        </w:rPr>
        <w:t xml:space="preserve">אנחנו </w:t>
      </w:r>
      <w:bookmarkStart w:id="408" w:name="_ETM_Q1_1765000"/>
      <w:bookmarkEnd w:id="408"/>
      <w:r>
        <w:rPr>
          <w:rFonts w:hint="cs"/>
          <w:rtl/>
        </w:rPr>
        <w:t xml:space="preserve">מדברים </w:t>
      </w:r>
      <w:r w:rsidR="00B2073F">
        <w:rPr>
          <w:rFonts w:hint="cs"/>
          <w:rtl/>
        </w:rPr>
        <w:t>על אנשים שנמצאים מ</w:t>
      </w:r>
      <w:r>
        <w:rPr>
          <w:rFonts w:hint="cs"/>
          <w:rtl/>
        </w:rPr>
        <w:t>אח</w:t>
      </w:r>
      <w:r w:rsidR="00B2073F">
        <w:rPr>
          <w:rFonts w:hint="cs"/>
          <w:rtl/>
        </w:rPr>
        <w:t>ו</w:t>
      </w:r>
      <w:r>
        <w:rPr>
          <w:rFonts w:hint="cs"/>
          <w:rtl/>
        </w:rPr>
        <w:t xml:space="preserve">רי חומות גבוהות, </w:t>
      </w:r>
      <w:bookmarkStart w:id="409" w:name="_ETM_Q1_1661144"/>
      <w:bookmarkEnd w:id="409"/>
      <w:r w:rsidR="00B2073F">
        <w:rPr>
          <w:rFonts w:hint="cs"/>
          <w:rtl/>
        </w:rPr>
        <w:t xml:space="preserve">וגדרות תיל, אבל אנחנו כחברה שמנו אות </w:t>
      </w:r>
      <w:bookmarkStart w:id="410" w:name="_ETM_Q1_1768000"/>
      <w:bookmarkEnd w:id="410"/>
      <w:r w:rsidR="00B2073F">
        <w:rPr>
          <w:rFonts w:hint="cs"/>
          <w:rtl/>
        </w:rPr>
        <w:t xml:space="preserve">שם. </w:t>
      </w:r>
      <w:r>
        <w:rPr>
          <w:rFonts w:hint="cs"/>
          <w:rtl/>
        </w:rPr>
        <w:t xml:space="preserve">יש לנו אחריות כלפיהם. </w:t>
      </w:r>
      <w:r w:rsidR="00B2073F">
        <w:rPr>
          <w:rFonts w:hint="cs"/>
          <w:rtl/>
        </w:rPr>
        <w:t xml:space="preserve">יש לנו גם אחריות </w:t>
      </w:r>
      <w:r>
        <w:rPr>
          <w:rFonts w:hint="cs"/>
          <w:rtl/>
        </w:rPr>
        <w:t xml:space="preserve">כלפי אותם שלא ביצעו עבירות פליליות </w:t>
      </w:r>
      <w:bookmarkStart w:id="411" w:name="_ETM_Q1_1671692"/>
      <w:bookmarkEnd w:id="411"/>
      <w:r>
        <w:rPr>
          <w:rFonts w:hint="cs"/>
          <w:rtl/>
        </w:rPr>
        <w:t xml:space="preserve">ושומרים עליהם. </w:t>
      </w:r>
      <w:r w:rsidR="00B2073F">
        <w:rPr>
          <w:rFonts w:hint="cs"/>
          <w:rtl/>
        </w:rPr>
        <w:t xml:space="preserve">אני אומרת שוב, זו לא </w:t>
      </w:r>
      <w:bookmarkStart w:id="412" w:name="_ETM_Q1_1778000"/>
      <w:bookmarkEnd w:id="412"/>
      <w:r w:rsidR="00B2073F">
        <w:rPr>
          <w:rFonts w:hint="cs"/>
          <w:rtl/>
        </w:rPr>
        <w:t xml:space="preserve">אמירה עקרונית, זה רק באמת </w:t>
      </w:r>
      <w:r>
        <w:rPr>
          <w:rFonts w:hint="cs"/>
          <w:rtl/>
        </w:rPr>
        <w:t xml:space="preserve">לגבי שב"ס. אנחנו כן רוצים למנוע מצב גם </w:t>
      </w:r>
      <w:bookmarkStart w:id="413" w:name="_ETM_Q1_1680724"/>
      <w:bookmarkEnd w:id="413"/>
      <w:r>
        <w:rPr>
          <w:rFonts w:hint="cs"/>
          <w:rtl/>
        </w:rPr>
        <w:t xml:space="preserve">של סחר, גם של </w:t>
      </w:r>
      <w:r w:rsidR="00B2073F">
        <w:rPr>
          <w:rFonts w:hint="cs"/>
          <w:rtl/>
        </w:rPr>
        <w:t xml:space="preserve">הנפקות כפולות, גם של זיופים. </w:t>
      </w:r>
      <w:bookmarkStart w:id="414" w:name="_ETM_Q1_1789000"/>
      <w:bookmarkEnd w:id="414"/>
      <w:r w:rsidR="00B2073F">
        <w:rPr>
          <w:rFonts w:hint="cs"/>
          <w:rtl/>
        </w:rPr>
        <w:t xml:space="preserve">אנחנו כן מברכים על השיח עם משרד הבריאות שבאמת, אני </w:t>
      </w:r>
      <w:bookmarkStart w:id="415" w:name="_ETM_Q1_1790000"/>
      <w:bookmarkEnd w:id="415"/>
      <w:r w:rsidR="00B2073F">
        <w:rPr>
          <w:rFonts w:hint="cs"/>
          <w:rtl/>
        </w:rPr>
        <w:t xml:space="preserve">רוצה להציע את </w:t>
      </w:r>
      <w:r>
        <w:rPr>
          <w:rFonts w:hint="cs"/>
          <w:rtl/>
        </w:rPr>
        <w:t xml:space="preserve">הנכונות </w:t>
      </w:r>
      <w:r w:rsidR="00B2073F">
        <w:rPr>
          <w:rFonts w:hint="cs"/>
          <w:rtl/>
        </w:rPr>
        <w:t xml:space="preserve">שלהם וגם את הנכונות של </w:t>
      </w:r>
      <w:proofErr w:type="spellStart"/>
      <w:r w:rsidR="00B2073F">
        <w:rPr>
          <w:rFonts w:hint="cs"/>
          <w:rtl/>
        </w:rPr>
        <w:t>יק"ר</w:t>
      </w:r>
      <w:proofErr w:type="spellEnd"/>
      <w:r w:rsidR="00B2073F">
        <w:rPr>
          <w:rFonts w:hint="cs"/>
          <w:rtl/>
        </w:rPr>
        <w:t xml:space="preserve">. אנחנו </w:t>
      </w:r>
      <w:bookmarkStart w:id="416" w:name="_ETM_Q1_1793000"/>
      <w:bookmarkEnd w:id="416"/>
      <w:r w:rsidR="00B2073F">
        <w:rPr>
          <w:rFonts w:hint="cs"/>
          <w:rtl/>
        </w:rPr>
        <w:t>כן נבקש שהמנגנון יהיה בד בבד עם התקנות כדי שאנחנו</w:t>
      </w:r>
      <w:bookmarkStart w:id="417" w:name="_ETM_Q1_1798000"/>
      <w:bookmarkEnd w:id="417"/>
      <w:r w:rsidR="00B2073F">
        <w:rPr>
          <w:rFonts w:hint="cs"/>
          <w:rtl/>
        </w:rPr>
        <w:t xml:space="preserve"> לא נהיה בתוך ואקום, ואז גם לא נוכל ליישם החלטות </w:t>
      </w:r>
      <w:bookmarkStart w:id="418" w:name="_ETM_Q1_1802000"/>
      <w:bookmarkEnd w:id="418"/>
      <w:r w:rsidR="00B2073F">
        <w:rPr>
          <w:rFonts w:hint="cs"/>
          <w:rtl/>
        </w:rPr>
        <w:t xml:space="preserve">של בית משפט לתת מרשמים כאלה. </w:t>
      </w:r>
    </w:p>
    <w:p w:rsidR="00EE73EC" w:rsidRDefault="00EE73EC" w:rsidP="00E94F5E">
      <w:pPr>
        <w:rPr>
          <w:rtl/>
        </w:rPr>
      </w:pPr>
    </w:p>
    <w:p w:rsidR="00EE73EC" w:rsidRDefault="007B7EC3" w:rsidP="00E94F5E">
      <w:pPr>
        <w:rPr>
          <w:rtl/>
        </w:rPr>
      </w:pPr>
      <w:r>
        <w:rPr>
          <w:rFonts w:hint="cs"/>
          <w:rtl/>
        </w:rPr>
        <w:t xml:space="preserve">אני מזמינה את סופי שתשיב לשאלות הספציפיות. </w:t>
      </w:r>
    </w:p>
    <w:p w:rsidR="00B2073F" w:rsidRDefault="00B2073F" w:rsidP="00E94F5E">
      <w:pPr>
        <w:rPr>
          <w:rtl/>
        </w:rPr>
      </w:pPr>
    </w:p>
    <w:p w:rsidR="00E94F5E" w:rsidRDefault="00E94F5E" w:rsidP="000007FB">
      <w:pPr>
        <w:pStyle w:val="af9"/>
        <w:keepNext/>
        <w:rPr>
          <w:rtl/>
        </w:rPr>
      </w:pPr>
      <w:bookmarkStart w:id="419" w:name="_ETM_Q1_1805000"/>
      <w:bookmarkStart w:id="420" w:name="_ETM_Q1_1691647"/>
      <w:bookmarkStart w:id="421" w:name="_ETM_Q1_1729555"/>
      <w:bookmarkStart w:id="422" w:name="_ETM_Q1_1729618"/>
      <w:bookmarkStart w:id="423" w:name="_ETM_Q1_1729711"/>
      <w:bookmarkStart w:id="424" w:name="_ETM_Q1_1729758"/>
      <w:bookmarkStart w:id="425" w:name="_ETM_Q1_1759081"/>
      <w:bookmarkStart w:id="426" w:name="ET_guest_909040_15"/>
      <w:bookmarkEnd w:id="419"/>
      <w:bookmarkEnd w:id="420"/>
      <w:bookmarkEnd w:id="421"/>
      <w:bookmarkEnd w:id="422"/>
      <w:bookmarkEnd w:id="423"/>
      <w:bookmarkEnd w:id="424"/>
      <w:bookmarkEnd w:id="425"/>
      <w:r w:rsidRPr="000007FB">
        <w:rPr>
          <w:rStyle w:val="TagStyle"/>
          <w:rtl/>
        </w:rPr>
        <w:t xml:space="preserve"> &lt;&lt; אורח &gt;&gt;</w:t>
      </w:r>
      <w:r w:rsidRPr="00E94F5E">
        <w:rPr>
          <w:rStyle w:val="TagStyle"/>
          <w:rtl/>
        </w:rPr>
        <w:t xml:space="preserve"> </w:t>
      </w:r>
      <w:r>
        <w:rPr>
          <w:rtl/>
        </w:rPr>
        <w:t xml:space="preserve">סופיה </w:t>
      </w:r>
      <w:proofErr w:type="spellStart"/>
      <w:r>
        <w:rPr>
          <w:rtl/>
        </w:rPr>
        <w:t>קונסטנטינובסקי</w:t>
      </w:r>
      <w:proofErr w:type="spellEnd"/>
      <w:r>
        <w:rPr>
          <w:rtl/>
        </w:rPr>
        <w:t>:</w:t>
      </w:r>
      <w:r w:rsidRPr="00E94F5E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6"/>
    </w:p>
    <w:p w:rsidR="00E94F5E" w:rsidRDefault="00E94F5E" w:rsidP="000007FB">
      <w:pPr>
        <w:pStyle w:val="KeepWithNext"/>
        <w:rPr>
          <w:rtl/>
        </w:rPr>
      </w:pPr>
    </w:p>
    <w:p w:rsidR="007B7EC3" w:rsidRDefault="007B7EC3" w:rsidP="007B7EC3">
      <w:pPr>
        <w:rPr>
          <w:rtl/>
        </w:rPr>
      </w:pPr>
      <w:bookmarkStart w:id="427" w:name="_ETM_Q1_1759471"/>
      <w:bookmarkStart w:id="428" w:name="_ETM_Q1_1759487"/>
      <w:bookmarkEnd w:id="427"/>
      <w:bookmarkEnd w:id="428"/>
      <w:r>
        <w:rPr>
          <w:rFonts w:hint="cs"/>
          <w:rtl/>
        </w:rPr>
        <w:t xml:space="preserve">שלום לכולם, </w:t>
      </w:r>
      <w:bookmarkStart w:id="429" w:name="_ETM_Q1_1714000"/>
      <w:bookmarkEnd w:id="429"/>
      <w:r>
        <w:rPr>
          <w:rFonts w:hint="cs"/>
          <w:rtl/>
        </w:rPr>
        <w:t xml:space="preserve">קודם כל אני רוצה להודות לעבודה המשותפת שלנו עם </w:t>
      </w:r>
      <w:bookmarkStart w:id="430" w:name="_ETM_Q1_1718000"/>
      <w:bookmarkEnd w:id="430"/>
      <w:proofErr w:type="spellStart"/>
      <w:r>
        <w:rPr>
          <w:rFonts w:hint="cs"/>
          <w:rtl/>
        </w:rPr>
        <w:t>יק"ר</w:t>
      </w:r>
      <w:proofErr w:type="spellEnd"/>
      <w:r>
        <w:rPr>
          <w:rFonts w:hint="cs"/>
          <w:rtl/>
        </w:rPr>
        <w:t>, אנחנו בנינו את התהליך מאפס עד מאה כאשר אנחנו</w:t>
      </w:r>
      <w:bookmarkStart w:id="431" w:name="_ETM_Q1_1723000"/>
      <w:bookmarkEnd w:id="431"/>
      <w:r>
        <w:rPr>
          <w:rFonts w:hint="cs"/>
          <w:rtl/>
        </w:rPr>
        <w:t xml:space="preserve"> אפשרנו בקרה מלאה של כל תהליך הנפקת </w:t>
      </w:r>
      <w:proofErr w:type="spellStart"/>
      <w:r>
        <w:rPr>
          <w:rFonts w:hint="cs"/>
          <w:rtl/>
        </w:rPr>
        <w:t>רשיונות</w:t>
      </w:r>
      <w:proofErr w:type="spellEnd"/>
      <w:r>
        <w:rPr>
          <w:rFonts w:hint="cs"/>
          <w:rtl/>
        </w:rPr>
        <w:t xml:space="preserve">, הנפקת מרשמים, </w:t>
      </w:r>
      <w:bookmarkStart w:id="432" w:name="_ETM_Q1_1726000"/>
      <w:bookmarkEnd w:id="432"/>
      <w:r>
        <w:rPr>
          <w:rFonts w:hint="cs"/>
          <w:rtl/>
        </w:rPr>
        <w:t xml:space="preserve">מניעת זליגה לשוק החיצוני. לעניינינו, כל מרשם שכרגע אני באה לנפק בתוך בית המרקחת המרכזית, אני יכולה לגשת בעצם למאגר </w:t>
      </w:r>
      <w:bookmarkStart w:id="433" w:name="_ETM_Q1_1740000"/>
      <w:bookmarkEnd w:id="433"/>
      <w:r>
        <w:rPr>
          <w:rFonts w:hint="cs"/>
          <w:rtl/>
        </w:rPr>
        <w:t xml:space="preserve">של מרשמים של </w:t>
      </w:r>
      <w:proofErr w:type="spellStart"/>
      <w:r>
        <w:rPr>
          <w:rFonts w:hint="cs"/>
          <w:rtl/>
        </w:rPr>
        <w:t>יק"ר</w:t>
      </w:r>
      <w:proofErr w:type="spellEnd"/>
      <w:r>
        <w:rPr>
          <w:rFonts w:hint="cs"/>
          <w:rtl/>
        </w:rPr>
        <w:t xml:space="preserve"> שהינו מאגר ארצי שכל בית מרקחת מורשה לניפוק קנביס, הוא בעצם מתחבר למאגר הזה, ולבדוק </w:t>
      </w:r>
      <w:bookmarkStart w:id="434" w:name="_ETM_Q1_1757000"/>
      <w:bookmarkEnd w:id="434"/>
      <w:r>
        <w:rPr>
          <w:rFonts w:hint="cs"/>
          <w:rtl/>
        </w:rPr>
        <w:t xml:space="preserve">בכל רגע נתון האם המרשם הוא תקין, אם הוא בתוקף, </w:t>
      </w:r>
      <w:bookmarkStart w:id="435" w:name="_ETM_Q1_1760000"/>
      <w:bookmarkEnd w:id="435"/>
      <w:r w:rsidR="00E94F5E">
        <w:rPr>
          <w:rFonts w:hint="cs"/>
          <w:rtl/>
        </w:rPr>
        <w:t xml:space="preserve">אם כבר התבצעה </w:t>
      </w:r>
      <w:bookmarkStart w:id="436" w:name="_ETM_Q1_1762534"/>
      <w:bookmarkEnd w:id="436"/>
      <w:r>
        <w:rPr>
          <w:rFonts w:hint="cs"/>
          <w:rtl/>
        </w:rPr>
        <w:t>משיכה על-פי המרשם, או טרם נוצל.</w:t>
      </w:r>
      <w:r w:rsidR="00E94F5E">
        <w:rPr>
          <w:rFonts w:hint="cs"/>
          <w:rtl/>
        </w:rPr>
        <w:t xml:space="preserve"> ברגע שאני</w:t>
      </w:r>
      <w:r>
        <w:rPr>
          <w:rFonts w:hint="cs"/>
          <w:rtl/>
        </w:rPr>
        <w:t xml:space="preserve"> מנפקת</w:t>
      </w:r>
      <w:r w:rsidR="00E94F5E">
        <w:rPr>
          <w:rFonts w:hint="cs"/>
          <w:rtl/>
        </w:rPr>
        <w:t xml:space="preserve"> את הקנביס, </w:t>
      </w:r>
      <w:r>
        <w:rPr>
          <w:rFonts w:hint="cs"/>
          <w:rtl/>
        </w:rPr>
        <w:t xml:space="preserve">בהיותי </w:t>
      </w:r>
      <w:r w:rsidR="00E94F5E">
        <w:rPr>
          <w:rFonts w:hint="cs"/>
          <w:rtl/>
        </w:rPr>
        <w:t xml:space="preserve">מנפקת, </w:t>
      </w:r>
      <w:r>
        <w:rPr>
          <w:rFonts w:hint="cs"/>
          <w:rtl/>
        </w:rPr>
        <w:t xml:space="preserve">אני מדווחת </w:t>
      </w:r>
      <w:r w:rsidR="00E94F5E">
        <w:rPr>
          <w:rFonts w:hint="cs"/>
          <w:rtl/>
        </w:rPr>
        <w:t xml:space="preserve">לתוך המאגר עצם הניפוק </w:t>
      </w:r>
      <w:bookmarkStart w:id="437" w:name="_ETM_Q1_1773316"/>
      <w:bookmarkEnd w:id="437"/>
      <w:r w:rsidR="00E94F5E">
        <w:rPr>
          <w:rFonts w:hint="cs"/>
          <w:rtl/>
        </w:rPr>
        <w:t xml:space="preserve">של אותו קנביס. שנייה אחרי זה, </w:t>
      </w:r>
      <w:r>
        <w:rPr>
          <w:rFonts w:hint="cs"/>
          <w:rtl/>
        </w:rPr>
        <w:t xml:space="preserve">אם </w:t>
      </w:r>
      <w:bookmarkStart w:id="438" w:name="_ETM_Q1_1777000"/>
      <w:bookmarkEnd w:id="438"/>
      <w:r>
        <w:rPr>
          <w:rFonts w:hint="cs"/>
          <w:rtl/>
        </w:rPr>
        <w:t xml:space="preserve">מישהו ייגש לבית מרקחת אחר הוא כבר יידע שהמרשם הזה </w:t>
      </w:r>
      <w:bookmarkStart w:id="439" w:name="_ETM_Q1_1779000"/>
      <w:bookmarkEnd w:id="439"/>
      <w:r>
        <w:rPr>
          <w:rFonts w:hint="cs"/>
          <w:rtl/>
        </w:rPr>
        <w:t xml:space="preserve">נוצל, </w:t>
      </w:r>
      <w:r w:rsidR="00E94F5E">
        <w:rPr>
          <w:rFonts w:hint="cs"/>
          <w:rtl/>
        </w:rPr>
        <w:t xml:space="preserve">ככה </w:t>
      </w:r>
      <w:bookmarkStart w:id="440" w:name="_ETM_Q1_1781395"/>
      <w:bookmarkEnd w:id="440"/>
      <w:r w:rsidR="00E94F5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בעצם מונעים </w:t>
      </w:r>
      <w:r w:rsidR="00E94F5E">
        <w:rPr>
          <w:rFonts w:hint="cs"/>
          <w:rtl/>
        </w:rPr>
        <w:t xml:space="preserve">שימוש כפול במרשמי קנביס. </w:t>
      </w:r>
    </w:p>
    <w:p w:rsidR="007B7EC3" w:rsidRDefault="007B7EC3" w:rsidP="007B7EC3">
      <w:pPr>
        <w:rPr>
          <w:rtl/>
        </w:rPr>
      </w:pPr>
    </w:p>
    <w:p w:rsidR="007B7EC3" w:rsidRDefault="00E94F5E" w:rsidP="007B7EC3">
      <w:pPr>
        <w:rPr>
          <w:rtl/>
        </w:rPr>
      </w:pPr>
      <w:bookmarkStart w:id="441" w:name="_ETM_Q1_1786000"/>
      <w:bookmarkEnd w:id="441"/>
      <w:r>
        <w:rPr>
          <w:rFonts w:hint="cs"/>
          <w:rtl/>
        </w:rPr>
        <w:t xml:space="preserve">במעבר </w:t>
      </w:r>
      <w:r w:rsidR="007B7EC3">
        <w:rPr>
          <w:rFonts w:hint="cs"/>
          <w:rtl/>
        </w:rPr>
        <w:t xml:space="preserve">למשטר </w:t>
      </w:r>
      <w:r>
        <w:rPr>
          <w:rFonts w:hint="cs"/>
          <w:rtl/>
        </w:rPr>
        <w:t xml:space="preserve">החדש, אנחנו לא </w:t>
      </w:r>
      <w:bookmarkStart w:id="442" w:name="_ETM_Q1_1790927"/>
      <w:bookmarkEnd w:id="442"/>
      <w:r>
        <w:rPr>
          <w:rFonts w:hint="cs"/>
          <w:rtl/>
        </w:rPr>
        <w:t xml:space="preserve">מקושרים לשום קופת חולים. מדובר </w:t>
      </w:r>
      <w:r w:rsidR="007B7EC3">
        <w:rPr>
          <w:rFonts w:hint="cs"/>
          <w:rtl/>
        </w:rPr>
        <w:t xml:space="preserve">במרשמים דיגיטליים, </w:t>
      </w:r>
      <w:r>
        <w:rPr>
          <w:rFonts w:hint="cs"/>
          <w:rtl/>
        </w:rPr>
        <w:t xml:space="preserve">ואנחנו רואים פער מאוד חמור </w:t>
      </w:r>
      <w:bookmarkStart w:id="443" w:name="_ETM_Q1_1799881"/>
      <w:bookmarkEnd w:id="443"/>
      <w:r>
        <w:rPr>
          <w:rFonts w:hint="cs"/>
          <w:rtl/>
        </w:rPr>
        <w:t xml:space="preserve">בהתחברות לקופות החולים, </w:t>
      </w:r>
      <w:r w:rsidR="007B7EC3">
        <w:rPr>
          <w:rFonts w:hint="cs"/>
          <w:rtl/>
        </w:rPr>
        <w:t xml:space="preserve">ולראות האם קיים באמת </w:t>
      </w:r>
      <w:bookmarkStart w:id="444" w:name="_ETM_Q1_1803000"/>
      <w:bookmarkEnd w:id="444"/>
      <w:r w:rsidR="007B7EC3">
        <w:rPr>
          <w:rFonts w:hint="cs"/>
          <w:rtl/>
        </w:rPr>
        <w:t xml:space="preserve">מרשם לקנביס למבוטחי </w:t>
      </w:r>
      <w:r>
        <w:rPr>
          <w:rFonts w:hint="cs"/>
          <w:rtl/>
        </w:rPr>
        <w:t xml:space="preserve">קופות חולים </w:t>
      </w:r>
      <w:r w:rsidR="007B7EC3">
        <w:rPr>
          <w:rFonts w:hint="cs"/>
          <w:rtl/>
        </w:rPr>
        <w:t xml:space="preserve">שהם בעצם אסירים עצורים עד שהשתנה מרגע </w:t>
      </w:r>
      <w:bookmarkStart w:id="445" w:name="_ETM_Q1_1812000"/>
      <w:bookmarkEnd w:id="445"/>
      <w:r w:rsidR="007B7EC3">
        <w:rPr>
          <w:rFonts w:hint="cs"/>
          <w:rtl/>
        </w:rPr>
        <w:t xml:space="preserve">מאסרם. במקרה שמדובר </w:t>
      </w:r>
      <w:proofErr w:type="spellStart"/>
      <w:r w:rsidR="007B7EC3">
        <w:rPr>
          <w:rFonts w:hint="cs"/>
          <w:rtl/>
        </w:rPr>
        <w:t>באוקסיק</w:t>
      </w:r>
      <w:r w:rsidR="00E66390">
        <w:rPr>
          <w:rFonts w:hint="cs"/>
          <w:rtl/>
        </w:rPr>
        <w:t>ו</w:t>
      </w:r>
      <w:r w:rsidR="007B7EC3">
        <w:rPr>
          <w:rFonts w:hint="cs"/>
          <w:rtl/>
        </w:rPr>
        <w:t>נטין</w:t>
      </w:r>
      <w:proofErr w:type="spellEnd"/>
      <w:r w:rsidR="007B7EC3">
        <w:rPr>
          <w:rFonts w:hint="cs"/>
          <w:rtl/>
        </w:rPr>
        <w:t>, או ריטלי</w:t>
      </w:r>
      <w:r w:rsidR="00E66390">
        <w:rPr>
          <w:rFonts w:hint="cs"/>
          <w:rtl/>
        </w:rPr>
        <w:t>ן</w:t>
      </w:r>
      <w:r w:rsidR="007B7EC3">
        <w:rPr>
          <w:rFonts w:hint="cs"/>
          <w:rtl/>
        </w:rPr>
        <w:t xml:space="preserve">, אנחנו מאוד דומים לתוך </w:t>
      </w:r>
      <w:bookmarkStart w:id="446" w:name="_ETM_Q1_1825000"/>
      <w:bookmarkEnd w:id="446"/>
      <w:r w:rsidR="007B7EC3">
        <w:rPr>
          <w:rFonts w:hint="cs"/>
          <w:rtl/>
        </w:rPr>
        <w:t xml:space="preserve">בתי החולים, כאשר אנחנו מנפקים על פי רשומה דיגיטלית שלנו </w:t>
      </w:r>
      <w:bookmarkStart w:id="447" w:name="_ETM_Q1_1827000"/>
      <w:bookmarkEnd w:id="447"/>
      <w:r w:rsidR="007B7EC3">
        <w:rPr>
          <w:rFonts w:hint="cs"/>
          <w:rtl/>
        </w:rPr>
        <w:t>פנימית על פי מרשמים של הרופאים שהם מורשים של ש</w:t>
      </w:r>
      <w:bookmarkStart w:id="448" w:name="_ETM_Q1_1833000"/>
      <w:bookmarkEnd w:id="448"/>
      <w:r w:rsidR="007B7EC3">
        <w:rPr>
          <w:rFonts w:hint="cs"/>
          <w:rtl/>
        </w:rPr>
        <w:t xml:space="preserve">ב"ס. המאגר הזה הוא לא זולג החוצה לרשומה פנים ארגונית. </w:t>
      </w:r>
      <w:bookmarkStart w:id="449" w:name="_ETM_Q1_1838000"/>
      <w:bookmarkEnd w:id="449"/>
      <w:r w:rsidR="007B7EC3">
        <w:rPr>
          <w:rFonts w:hint="cs"/>
          <w:rtl/>
        </w:rPr>
        <w:t xml:space="preserve">ואוי ואבוי לרופא שמתוך קופת החולים שינפיק את המרשמים למישהו שהוא בעצם אסיר שלנו והוא לא בא והתייצב מול הרופא. </w:t>
      </w:r>
      <w:bookmarkStart w:id="450" w:name="_ETM_Q1_1851000"/>
      <w:bookmarkEnd w:id="450"/>
      <w:r w:rsidR="007B7EC3">
        <w:rPr>
          <w:rFonts w:hint="cs"/>
          <w:rtl/>
        </w:rPr>
        <w:t xml:space="preserve">בראייה כלל ארצית, אנחנו מרימים את הדגל, למרות שאנחנו </w:t>
      </w:r>
      <w:bookmarkStart w:id="451" w:name="_ETM_Q1_1861000"/>
      <w:bookmarkEnd w:id="451"/>
      <w:r w:rsidR="007B7EC3">
        <w:rPr>
          <w:rFonts w:hint="cs"/>
          <w:rtl/>
        </w:rPr>
        <w:t xml:space="preserve">פותחים פה את הפריצה לזליגה ותוהו ובוהו של חוסר </w:t>
      </w:r>
      <w:bookmarkStart w:id="452" w:name="_ETM_Q1_1863000"/>
      <w:bookmarkEnd w:id="452"/>
      <w:r w:rsidR="007B7EC3">
        <w:rPr>
          <w:rFonts w:hint="cs"/>
          <w:rtl/>
        </w:rPr>
        <w:t xml:space="preserve">שליטה גם מבחינת השב"ס לכל עניין של מתן מרשמים, וניצול </w:t>
      </w:r>
      <w:bookmarkStart w:id="453" w:name="_ETM_Q1_1868000"/>
      <w:bookmarkEnd w:id="453"/>
      <w:r w:rsidR="007B7EC3">
        <w:rPr>
          <w:rFonts w:hint="cs"/>
          <w:rtl/>
        </w:rPr>
        <w:t xml:space="preserve">מרשמים מחוץ לכותלי בית הסוהר. </w:t>
      </w:r>
    </w:p>
    <w:p w:rsidR="007B7EC3" w:rsidRDefault="007B7EC3" w:rsidP="007B7EC3">
      <w:pPr>
        <w:ind w:firstLine="0"/>
        <w:rPr>
          <w:rtl/>
        </w:rPr>
      </w:pPr>
      <w:bookmarkStart w:id="454" w:name="_ETM_Q1_1875000"/>
      <w:bookmarkStart w:id="455" w:name="_ETM_Q1_1817000"/>
      <w:bookmarkStart w:id="456" w:name="_ETM_Q1_1893748"/>
      <w:bookmarkStart w:id="457" w:name="_ETM_Q1_1893795"/>
      <w:bookmarkEnd w:id="454"/>
      <w:bookmarkEnd w:id="455"/>
      <w:bookmarkEnd w:id="456"/>
      <w:bookmarkEnd w:id="457"/>
    </w:p>
    <w:p w:rsidR="007B7EC3" w:rsidRDefault="007B7EC3" w:rsidP="000007FB">
      <w:pPr>
        <w:pStyle w:val="af9"/>
        <w:keepNext/>
        <w:rPr>
          <w:rtl/>
        </w:rPr>
      </w:pPr>
      <w:bookmarkStart w:id="458" w:name="ET_guest_906404_73"/>
      <w:r w:rsidRPr="000007FB">
        <w:rPr>
          <w:rStyle w:val="TagStyle"/>
          <w:rtl/>
        </w:rPr>
        <w:t xml:space="preserve"> &lt;&lt; אורח &gt;&gt;</w:t>
      </w:r>
      <w:r w:rsidRPr="007B7EC3">
        <w:rPr>
          <w:rStyle w:val="TagStyle"/>
          <w:rtl/>
        </w:rPr>
        <w:t xml:space="preserve"> </w:t>
      </w:r>
      <w:r>
        <w:rPr>
          <w:rtl/>
        </w:rPr>
        <w:t>עידן בוק:</w:t>
      </w:r>
      <w:r w:rsidRPr="007B7EC3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8"/>
    </w:p>
    <w:p w:rsidR="007B7EC3" w:rsidRDefault="007B7EC3" w:rsidP="000007FB">
      <w:pPr>
        <w:pStyle w:val="KeepWithNext"/>
        <w:rPr>
          <w:rtl/>
        </w:rPr>
      </w:pPr>
    </w:p>
    <w:p w:rsidR="007B7EC3" w:rsidRDefault="007B7EC3" w:rsidP="007B7EC3">
      <w:pPr>
        <w:rPr>
          <w:rtl/>
        </w:rPr>
      </w:pPr>
      <w:r>
        <w:rPr>
          <w:rFonts w:hint="cs"/>
          <w:rtl/>
        </w:rPr>
        <w:t xml:space="preserve">אני ממשרד הבריאות. בהמשך לשיח שנעשה עם שב"ס, כן חשוב להבהיר כמה דברים. בעולמות שב"ס, </w:t>
      </w:r>
      <w:bookmarkStart w:id="459" w:name="_ETM_Q1_1890000"/>
      <w:bookmarkEnd w:id="459"/>
      <w:r>
        <w:rPr>
          <w:rFonts w:hint="cs"/>
          <w:rtl/>
        </w:rPr>
        <w:t xml:space="preserve">אנחנו מדברים על סדר גודל של כ-150 אסירים, זה גודל </w:t>
      </w:r>
      <w:bookmarkStart w:id="460" w:name="_ETM_Q1_1894000"/>
      <w:bookmarkEnd w:id="460"/>
      <w:r>
        <w:rPr>
          <w:rFonts w:hint="cs"/>
          <w:rtl/>
        </w:rPr>
        <w:t xml:space="preserve">האירוע. בהתאם למה שאמרנו להם, עבור שב"ס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ימשיך לתת </w:t>
      </w:r>
      <w:bookmarkStart w:id="461" w:name="_ETM_Q1_1900000"/>
      <w:bookmarkEnd w:id="461"/>
      <w:r>
        <w:rPr>
          <w:rFonts w:hint="cs"/>
          <w:rtl/>
        </w:rPr>
        <w:t xml:space="preserve">את השירות, כלומר, זה לא יינתן על-ידי קופות החולים, הממשק </w:t>
      </w:r>
      <w:bookmarkStart w:id="462" w:name="_ETM_Q1_1902000"/>
      <w:bookmarkEnd w:id="462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ימשיך. ההבדל היחיד עבורם יהיה כאשר מגיע אסיר, </w:t>
      </w:r>
      <w:bookmarkStart w:id="463" w:name="_ETM_Q1_1910000"/>
      <w:bookmarkEnd w:id="463"/>
      <w:r>
        <w:rPr>
          <w:rFonts w:hint="cs"/>
          <w:rtl/>
        </w:rPr>
        <w:t xml:space="preserve">והוא מטופל עד עכשיו על ידי הקופה, והוא יעבור בעצם </w:t>
      </w:r>
      <w:bookmarkStart w:id="464" w:name="_ETM_Q1_1912000"/>
      <w:bookmarkEnd w:id="464"/>
      <w:r>
        <w:rPr>
          <w:rFonts w:hint="cs"/>
          <w:rtl/>
        </w:rPr>
        <w:t xml:space="preserve">בחזרה לטיפול של היקר. בעולמות האלה זה לא אמור להיות </w:t>
      </w:r>
      <w:bookmarkStart w:id="465" w:name="_ETM_Q1_1916000"/>
      <w:bookmarkEnd w:id="465"/>
      <w:r>
        <w:rPr>
          <w:rFonts w:hint="cs"/>
          <w:rtl/>
        </w:rPr>
        <w:t xml:space="preserve">שונה מכל טיפול </w:t>
      </w:r>
      <w:proofErr w:type="spellStart"/>
      <w:r>
        <w:rPr>
          <w:rFonts w:hint="cs"/>
          <w:rtl/>
        </w:rPr>
        <w:t>אופיאטי</w:t>
      </w:r>
      <w:proofErr w:type="spellEnd"/>
      <w:r>
        <w:rPr>
          <w:rFonts w:hint="cs"/>
          <w:rtl/>
        </w:rPr>
        <w:t xml:space="preserve"> אחר, שבו יקבלו את המידע הרפואי </w:t>
      </w:r>
      <w:bookmarkStart w:id="466" w:name="_ETM_Q1_1921000"/>
      <w:bookmarkEnd w:id="466"/>
      <w:r>
        <w:rPr>
          <w:rFonts w:hint="cs"/>
          <w:rtl/>
        </w:rPr>
        <w:t xml:space="preserve">מהקופה.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, כמובן, מומחה בנושא הזה. כל המידע והנתונים יעברו </w:t>
      </w:r>
      <w:bookmarkStart w:id="467" w:name="_ETM_Q1_1924000"/>
      <w:bookmarkEnd w:id="467"/>
      <w:proofErr w:type="spellStart"/>
      <w:r>
        <w:rPr>
          <w:rFonts w:hint="cs"/>
          <w:rtl/>
        </w:rPr>
        <w:t>ליק"ר</w:t>
      </w:r>
      <w:proofErr w:type="spellEnd"/>
      <w:r>
        <w:rPr>
          <w:rFonts w:hint="cs"/>
          <w:rtl/>
        </w:rPr>
        <w:t xml:space="preserve">, במקרה הזה זה יהיה רישיון. </w:t>
      </w:r>
      <w:bookmarkStart w:id="468" w:name="_ETM_Q1_1893935"/>
      <w:bookmarkStart w:id="469" w:name="_ETM_Q1_1893967"/>
      <w:bookmarkStart w:id="470" w:name="_ETM_Q1_1907577"/>
      <w:bookmarkStart w:id="471" w:name="_ETM_Q1_1907624"/>
      <w:bookmarkStart w:id="472" w:name="_ETM_Q1_1911890"/>
      <w:bookmarkEnd w:id="468"/>
      <w:bookmarkEnd w:id="469"/>
      <w:bookmarkEnd w:id="470"/>
      <w:bookmarkEnd w:id="471"/>
      <w:bookmarkEnd w:id="472"/>
    </w:p>
    <w:p w:rsidR="007B7EC3" w:rsidRDefault="007B7EC3" w:rsidP="007B7EC3">
      <w:pPr>
        <w:rPr>
          <w:rtl/>
        </w:rPr>
      </w:pPr>
      <w:bookmarkStart w:id="473" w:name="_ETM_Q1_1934000"/>
      <w:bookmarkEnd w:id="473"/>
    </w:p>
    <w:p w:rsidR="007B7EC3" w:rsidRDefault="007B7EC3" w:rsidP="000007FB">
      <w:pPr>
        <w:pStyle w:val="af9"/>
        <w:keepNext/>
        <w:rPr>
          <w:rtl/>
        </w:rPr>
      </w:pPr>
      <w:bookmarkStart w:id="474" w:name="ET_guest_908571_74"/>
      <w:r w:rsidRPr="000007FB">
        <w:rPr>
          <w:rStyle w:val="TagStyle"/>
          <w:rtl/>
        </w:rPr>
        <w:t xml:space="preserve"> &lt;&lt; אורח &gt;&gt;</w:t>
      </w:r>
      <w:r w:rsidRPr="007B7EC3">
        <w:rPr>
          <w:rStyle w:val="TagStyle"/>
          <w:rtl/>
        </w:rPr>
        <w:t xml:space="preserve"> </w:t>
      </w:r>
      <w:r>
        <w:rPr>
          <w:rtl/>
        </w:rPr>
        <w:t>חן רביב:</w:t>
      </w:r>
      <w:r w:rsidRPr="007B7EC3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4"/>
    </w:p>
    <w:p w:rsidR="007B7EC3" w:rsidRDefault="007B7EC3" w:rsidP="000007FB">
      <w:pPr>
        <w:pStyle w:val="KeepWithNext"/>
        <w:rPr>
          <w:rtl/>
        </w:rPr>
      </w:pPr>
    </w:p>
    <w:p w:rsidR="00776D15" w:rsidRDefault="007B7EC3" w:rsidP="007B7EC3">
      <w:pPr>
        <w:rPr>
          <w:rtl/>
        </w:rPr>
      </w:pPr>
      <w:r>
        <w:rPr>
          <w:rFonts w:hint="cs"/>
          <w:rtl/>
        </w:rPr>
        <w:t xml:space="preserve">מה שציינתם איפה זה </w:t>
      </w:r>
      <w:bookmarkStart w:id="475" w:name="_ETM_Q1_1936000"/>
      <w:bookmarkEnd w:id="475"/>
      <w:r>
        <w:rPr>
          <w:rFonts w:hint="cs"/>
          <w:rtl/>
        </w:rPr>
        <w:t>כתוב בתקנות? ההחרגה</w:t>
      </w:r>
      <w:r w:rsidR="00776D15">
        <w:rPr>
          <w:rFonts w:hint="cs"/>
          <w:rtl/>
        </w:rPr>
        <w:t xml:space="preserve"> הזאת. </w:t>
      </w:r>
    </w:p>
    <w:p w:rsidR="00776D15" w:rsidRDefault="00776D15" w:rsidP="007B7EC3">
      <w:pPr>
        <w:rPr>
          <w:rtl/>
        </w:rPr>
      </w:pPr>
    </w:p>
    <w:p w:rsidR="00A26CF2" w:rsidRDefault="00776D15" w:rsidP="007B7EC3">
      <w:pPr>
        <w:rPr>
          <w:rtl/>
        </w:rPr>
      </w:pPr>
      <w:r>
        <w:rPr>
          <w:rFonts w:hint="cs"/>
          <w:rtl/>
        </w:rPr>
        <w:t xml:space="preserve">קודם כל, חשוב לחלק את ההערות </w:t>
      </w:r>
      <w:bookmarkStart w:id="476" w:name="_ETM_Q1_1945000"/>
      <w:bookmarkEnd w:id="476"/>
      <w:r>
        <w:rPr>
          <w:rFonts w:hint="cs"/>
          <w:rtl/>
        </w:rPr>
        <w:t xml:space="preserve">האלה לשתיים, כמו שאנחנו רואים את זה. השלב הראשון זה </w:t>
      </w:r>
      <w:bookmarkStart w:id="477" w:name="_ETM_Q1_1948000"/>
      <w:bookmarkEnd w:id="477"/>
      <w:r>
        <w:rPr>
          <w:rFonts w:hint="cs"/>
          <w:rtl/>
        </w:rPr>
        <w:t xml:space="preserve">השלב שמגיע אסיר, וצריך לאמת היום רישיון, ובשלב הבא זה יהיה מרשמים. </w:t>
      </w:r>
      <w:r w:rsidR="00A26CF2">
        <w:rPr>
          <w:rFonts w:hint="cs"/>
          <w:rtl/>
        </w:rPr>
        <w:t xml:space="preserve">היום, בגלל </w:t>
      </w:r>
      <w:proofErr w:type="spellStart"/>
      <w:r w:rsidR="00A26CF2">
        <w:rPr>
          <w:rFonts w:hint="cs"/>
          <w:rtl/>
        </w:rPr>
        <w:t>שהיק"ר</w:t>
      </w:r>
      <w:proofErr w:type="spellEnd"/>
      <w:r w:rsidR="00A26CF2">
        <w:rPr>
          <w:rFonts w:hint="cs"/>
          <w:rtl/>
        </w:rPr>
        <w:t xml:space="preserve"> הוא זה שמרכז את כל </w:t>
      </w:r>
      <w:bookmarkStart w:id="478" w:name="_ETM_Q1_1959000"/>
      <w:bookmarkEnd w:id="478"/>
      <w:r w:rsidR="00A26CF2">
        <w:rPr>
          <w:rFonts w:hint="cs"/>
          <w:rtl/>
        </w:rPr>
        <w:t xml:space="preserve">הרישיון, </w:t>
      </w:r>
      <w:proofErr w:type="spellStart"/>
      <w:r w:rsidR="00A26CF2">
        <w:rPr>
          <w:rFonts w:hint="cs"/>
          <w:rtl/>
        </w:rPr>
        <w:t>וליק"ר</w:t>
      </w:r>
      <w:proofErr w:type="spellEnd"/>
      <w:r w:rsidR="00A26CF2">
        <w:rPr>
          <w:rFonts w:hint="cs"/>
          <w:rtl/>
        </w:rPr>
        <w:t xml:space="preserve"> יש מאגר מידע של כל </w:t>
      </w:r>
      <w:proofErr w:type="spellStart"/>
      <w:r w:rsidR="00A26CF2">
        <w:rPr>
          <w:rFonts w:hint="cs"/>
          <w:rtl/>
        </w:rPr>
        <w:t>הרשיונות</w:t>
      </w:r>
      <w:proofErr w:type="spellEnd"/>
      <w:r w:rsidR="00A26CF2">
        <w:rPr>
          <w:rFonts w:hint="cs"/>
          <w:rtl/>
        </w:rPr>
        <w:t xml:space="preserve">, אז אפשר </w:t>
      </w:r>
      <w:bookmarkStart w:id="479" w:name="_ETM_Q1_1963000"/>
      <w:bookmarkEnd w:id="479"/>
      <w:r w:rsidR="00A26CF2">
        <w:rPr>
          <w:rFonts w:hint="cs"/>
          <w:rtl/>
        </w:rPr>
        <w:t xml:space="preserve">לפנות אלינו, ואנחנו מאמתים את זה. אבל בשלב הזה, כחלק </w:t>
      </w:r>
      <w:bookmarkStart w:id="480" w:name="_ETM_Q1_1965000"/>
      <w:bookmarkEnd w:id="480"/>
      <w:r w:rsidR="00A26CF2">
        <w:rPr>
          <w:rFonts w:hint="cs"/>
          <w:rtl/>
        </w:rPr>
        <w:t xml:space="preserve">מזה שאנחנו רוצים שזה יהיה טיפול רפואי סטנדרטי כחלק </w:t>
      </w:r>
      <w:bookmarkStart w:id="481" w:name="_ETM_Q1_1968000"/>
      <w:bookmarkEnd w:id="481"/>
      <w:r w:rsidR="00A26CF2">
        <w:rPr>
          <w:rFonts w:hint="cs"/>
          <w:rtl/>
        </w:rPr>
        <w:t xml:space="preserve">מהמדיקליזציה, </w:t>
      </w:r>
      <w:proofErr w:type="spellStart"/>
      <w:r w:rsidR="00A26CF2">
        <w:rPr>
          <w:rFonts w:hint="cs"/>
          <w:rtl/>
        </w:rPr>
        <w:t>ליק"ר</w:t>
      </w:r>
      <w:proofErr w:type="spellEnd"/>
      <w:r w:rsidR="00A26CF2">
        <w:rPr>
          <w:rFonts w:hint="cs"/>
          <w:rtl/>
        </w:rPr>
        <w:t xml:space="preserve"> לא יהיה את המאגר של מי שיש לו </w:t>
      </w:r>
      <w:bookmarkStart w:id="482" w:name="_ETM_Q1_1974000"/>
      <w:bookmarkEnd w:id="482"/>
      <w:r w:rsidR="00A26CF2">
        <w:rPr>
          <w:rFonts w:hint="cs"/>
          <w:rtl/>
        </w:rPr>
        <w:t xml:space="preserve">מרשמים. ולכן, כמה שאנחנו רוצים, ואנחנו נמשיך לעזור, את שלב האימות אנחנו לא נוכל לעשות. זה דבר אחד שיהיה צריך </w:t>
      </w:r>
      <w:bookmarkStart w:id="483" w:name="_ETM_Q1_1981000"/>
      <w:bookmarkEnd w:id="483"/>
      <w:r w:rsidR="00A26CF2">
        <w:rPr>
          <w:rFonts w:hint="cs"/>
          <w:rtl/>
        </w:rPr>
        <w:t xml:space="preserve">להיות מול הקופות, ובכל מה שקשור להעברת מידע רפואי בין </w:t>
      </w:r>
      <w:bookmarkStart w:id="484" w:name="_ETM_Q1_1984000"/>
      <w:bookmarkEnd w:id="484"/>
      <w:r w:rsidR="00A26CF2">
        <w:rPr>
          <w:rFonts w:hint="cs"/>
          <w:rtl/>
        </w:rPr>
        <w:t xml:space="preserve">הקופות, יש את הנושא של ועדות מידע, אתם תוכלו להגיש </w:t>
      </w:r>
      <w:bookmarkStart w:id="485" w:name="_ETM_Q1_1989000"/>
      <w:bookmarkEnd w:id="485"/>
      <w:r w:rsidR="00A26CF2">
        <w:rPr>
          <w:rFonts w:hint="cs"/>
          <w:rtl/>
        </w:rPr>
        <w:t xml:space="preserve">להם בקשה, וככה זה יוכל לעבור וליצור ממשק ולהתממשק איתם. </w:t>
      </w:r>
      <w:bookmarkStart w:id="486" w:name="_ETM_Q1_1993000"/>
      <w:bookmarkEnd w:id="486"/>
    </w:p>
    <w:p w:rsidR="00A26CF2" w:rsidRDefault="00A26CF2" w:rsidP="007B7EC3">
      <w:pPr>
        <w:rPr>
          <w:rtl/>
        </w:rPr>
      </w:pPr>
    </w:p>
    <w:p w:rsidR="00A26CF2" w:rsidRDefault="00A26CF2" w:rsidP="007B7EC3">
      <w:pPr>
        <w:rPr>
          <w:rtl/>
        </w:rPr>
      </w:pPr>
      <w:bookmarkStart w:id="487" w:name="_ETM_Q1_1994000"/>
      <w:bookmarkEnd w:id="487"/>
      <w:r>
        <w:rPr>
          <w:rFonts w:hint="cs"/>
          <w:rtl/>
        </w:rPr>
        <w:t>השלב השני, נכנס אסיר, אתם הצלחתם לאמת את זה שיש</w:t>
      </w:r>
      <w:bookmarkStart w:id="488" w:name="_ETM_Q1_2000000"/>
      <w:bookmarkEnd w:id="488"/>
      <w:r>
        <w:rPr>
          <w:rFonts w:hint="cs"/>
          <w:rtl/>
        </w:rPr>
        <w:t xml:space="preserve"> מרשם בתוקף, וכעת רוצים שזה יהפוך להיות רישיון, שיהיה רישיון </w:t>
      </w:r>
      <w:bookmarkStart w:id="489" w:name="_ETM_Q1_2008000"/>
      <w:bookmarkEnd w:id="489"/>
      <w:r>
        <w:rPr>
          <w:rFonts w:hint="cs"/>
          <w:rtl/>
        </w:rPr>
        <w:t xml:space="preserve">לטיפות במקום לתפרחת, ופה, אנחנו עדיין נשארים בתמונה, ופה התקנות </w:t>
      </w:r>
      <w:bookmarkStart w:id="490" w:name="_ETM_Q1_2012000"/>
      <w:bookmarkEnd w:id="490"/>
      <w:r>
        <w:rPr>
          <w:rFonts w:hint="cs"/>
          <w:rtl/>
        </w:rPr>
        <w:t xml:space="preserve">לא שוללות את הסיטואציה הזאת. אנחנו תכננו להוציא את זה </w:t>
      </w:r>
      <w:bookmarkStart w:id="491" w:name="_ETM_Q1_2016000"/>
      <w:bookmarkEnd w:id="491"/>
      <w:r>
        <w:rPr>
          <w:rFonts w:hint="cs"/>
          <w:rtl/>
        </w:rPr>
        <w:t xml:space="preserve">בנוהל את המשך העיסוק מול שב"ס. לדעתנו, זה לא צריך </w:t>
      </w:r>
      <w:bookmarkStart w:id="492" w:name="_ETM_Q1_2022000"/>
      <w:bookmarkEnd w:id="492"/>
      <w:r>
        <w:rPr>
          <w:rFonts w:hint="cs"/>
          <w:rtl/>
        </w:rPr>
        <w:t xml:space="preserve">להיכנס לתקנות עצמן. אבל כן מה שאנחנו מתכננים שיהיה. זה </w:t>
      </w:r>
      <w:bookmarkStart w:id="493" w:name="_ETM_Q1_2029000"/>
      <w:bookmarkEnd w:id="493"/>
      <w:r>
        <w:rPr>
          <w:rFonts w:hint="cs"/>
          <w:rtl/>
        </w:rPr>
        <w:t xml:space="preserve">הכיוון שלנו. </w:t>
      </w:r>
    </w:p>
    <w:p w:rsidR="00A26CF2" w:rsidRDefault="00A26CF2" w:rsidP="007B7EC3">
      <w:pPr>
        <w:rPr>
          <w:rtl/>
        </w:rPr>
      </w:pPr>
    </w:p>
    <w:p w:rsidR="00A26CF2" w:rsidRDefault="00A26CF2" w:rsidP="000007FB">
      <w:pPr>
        <w:pStyle w:val="af9"/>
        <w:keepNext/>
        <w:rPr>
          <w:rtl/>
        </w:rPr>
      </w:pPr>
      <w:bookmarkStart w:id="494" w:name="ET_guest_909041_75"/>
      <w:r w:rsidRPr="000007FB">
        <w:rPr>
          <w:rStyle w:val="TagStyle"/>
          <w:rtl/>
        </w:rPr>
        <w:t xml:space="preserve"> &lt;&lt; אורח &gt;&gt;</w:t>
      </w:r>
      <w:r w:rsidRPr="00A26CF2">
        <w:rPr>
          <w:rStyle w:val="TagStyle"/>
          <w:rtl/>
        </w:rPr>
        <w:t xml:space="preserve"> </w:t>
      </w:r>
      <w:r>
        <w:rPr>
          <w:rtl/>
        </w:rPr>
        <w:t xml:space="preserve">ליאורה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A26CF2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4"/>
    </w:p>
    <w:p w:rsidR="00A26CF2" w:rsidRDefault="00A26CF2" w:rsidP="000007FB">
      <w:pPr>
        <w:pStyle w:val="KeepWithNext"/>
        <w:rPr>
          <w:rtl/>
        </w:rPr>
      </w:pPr>
    </w:p>
    <w:p w:rsidR="00A26CF2" w:rsidRDefault="00A26CF2" w:rsidP="00A26CF2">
      <w:pPr>
        <w:rPr>
          <w:rtl/>
        </w:rPr>
      </w:pPr>
      <w:bookmarkStart w:id="495" w:name="_ETM_Q1_2032000"/>
      <w:bookmarkEnd w:id="495"/>
      <w:r>
        <w:rPr>
          <w:rFonts w:hint="cs"/>
          <w:rtl/>
        </w:rPr>
        <w:t xml:space="preserve">שוב, אנחנו פונים בבקשה, שתהיה עבודה משותפת. זאת </w:t>
      </w:r>
      <w:bookmarkStart w:id="496" w:name="_ETM_Q1_2039000"/>
      <w:bookmarkEnd w:id="496"/>
      <w:r>
        <w:rPr>
          <w:rFonts w:hint="cs"/>
          <w:rtl/>
        </w:rPr>
        <w:t xml:space="preserve">אומרת, בעצם לא ייקבע לנו איזשהו מנגנון שאנחנו לא </w:t>
      </w:r>
      <w:bookmarkStart w:id="497" w:name="_ETM_Q1_2046000"/>
      <w:bookmarkEnd w:id="497"/>
      <w:r>
        <w:rPr>
          <w:rFonts w:hint="cs"/>
          <w:rtl/>
        </w:rPr>
        <w:t xml:space="preserve">יכולים לעמוד בו. אני מבינה שאנחנו צריכים לבוא ולמצוא כנראה </w:t>
      </w:r>
      <w:bookmarkStart w:id="498" w:name="_ETM_Q1_2050000"/>
      <w:bookmarkEnd w:id="498"/>
      <w:r>
        <w:rPr>
          <w:rFonts w:hint="cs"/>
          <w:rtl/>
        </w:rPr>
        <w:t xml:space="preserve">איזושהי חלופה, אבל מבחינתנו לבוא ולהתחיל לפנות לכל קופת חולים, </w:t>
      </w:r>
      <w:bookmarkStart w:id="499" w:name="_ETM_Q1_2052000"/>
      <w:bookmarkEnd w:id="499"/>
      <w:r>
        <w:rPr>
          <w:rFonts w:hint="cs"/>
          <w:rtl/>
        </w:rPr>
        <w:t xml:space="preserve">זה נטל ששב"ס לא יוכל לעמוד בו. ולכן אני מבקשת, </w:t>
      </w:r>
      <w:bookmarkStart w:id="500" w:name="_ETM_Q1_2054000"/>
      <w:bookmarkEnd w:id="500"/>
      <w:r>
        <w:rPr>
          <w:rFonts w:hint="cs"/>
          <w:rtl/>
        </w:rPr>
        <w:t xml:space="preserve">שזה לא לבוא ולומר לנו </w:t>
      </w:r>
      <w:r>
        <w:rPr>
          <w:rtl/>
        </w:rPr>
        <w:t>–</w:t>
      </w:r>
      <w:r>
        <w:rPr>
          <w:rFonts w:hint="cs"/>
          <w:rtl/>
        </w:rPr>
        <w:t xml:space="preserve"> זה המצב. לבוא ולפעול</w:t>
      </w:r>
      <w:bookmarkStart w:id="501" w:name="_ETM_Q1_2059000"/>
      <w:bookmarkEnd w:id="501"/>
      <w:r>
        <w:rPr>
          <w:rFonts w:hint="cs"/>
          <w:rtl/>
        </w:rPr>
        <w:t xml:space="preserve"> משותף ולסייע לנו למצוא 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שיש לו ממשק עם </w:t>
      </w:r>
      <w:bookmarkStart w:id="502" w:name="_ETM_Q1_2062000"/>
      <w:bookmarkEnd w:id="502"/>
      <w:r>
        <w:rPr>
          <w:rFonts w:hint="cs"/>
          <w:rtl/>
        </w:rPr>
        <w:t xml:space="preserve">קופות החולים, ויכול לבוא ולתת לנו מענה. תודה. </w:t>
      </w:r>
    </w:p>
    <w:p w:rsidR="00A26CF2" w:rsidRDefault="00A26CF2" w:rsidP="00A26CF2">
      <w:pPr>
        <w:rPr>
          <w:rtl/>
        </w:rPr>
      </w:pPr>
    </w:p>
    <w:p w:rsidR="00A26CF2" w:rsidRDefault="00A26CF2" w:rsidP="000007FB">
      <w:pPr>
        <w:pStyle w:val="af6"/>
        <w:keepNext/>
        <w:rPr>
          <w:rtl/>
        </w:rPr>
      </w:pPr>
      <w:bookmarkStart w:id="503" w:name="ET_yor_6044_76"/>
      <w:r w:rsidRPr="000007FB">
        <w:rPr>
          <w:rStyle w:val="TagStyle"/>
          <w:rtl/>
        </w:rPr>
        <w:t xml:space="preserve"> &lt;&lt; יור &gt;&gt;</w:t>
      </w:r>
      <w:r w:rsidRPr="00A26CF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26CF2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"/>
    </w:p>
    <w:p w:rsidR="00A26CF2" w:rsidRDefault="00A26CF2" w:rsidP="000007FB">
      <w:pPr>
        <w:pStyle w:val="KeepWithNext"/>
        <w:rPr>
          <w:rtl/>
        </w:rPr>
      </w:pPr>
    </w:p>
    <w:p w:rsidR="00A26CF2" w:rsidRPr="00A26CF2" w:rsidRDefault="00A26CF2" w:rsidP="00A26CF2">
      <w:pPr>
        <w:rPr>
          <w:rtl/>
        </w:rPr>
      </w:pPr>
      <w:bookmarkStart w:id="504" w:name="_ETM_Q1_2069000"/>
      <w:bookmarkEnd w:id="504"/>
      <w:r>
        <w:rPr>
          <w:rFonts w:hint="cs"/>
          <w:rtl/>
        </w:rPr>
        <w:t>תודה רבה.</w:t>
      </w:r>
      <w:bookmarkStart w:id="505" w:name="_ETM_Q1_2068000"/>
      <w:bookmarkEnd w:id="505"/>
      <w:r>
        <w:rPr>
          <w:rFonts w:hint="cs"/>
          <w:rtl/>
        </w:rPr>
        <w:t xml:space="preserve"> </w:t>
      </w:r>
    </w:p>
    <w:p w:rsidR="00A26CF2" w:rsidRDefault="00A26CF2" w:rsidP="00E94F5E">
      <w:pPr>
        <w:rPr>
          <w:rtl/>
        </w:rPr>
      </w:pPr>
      <w:bookmarkStart w:id="506" w:name="_ETM_Q1_1932104"/>
      <w:bookmarkStart w:id="507" w:name="_ETM_Q1_1932166"/>
      <w:bookmarkEnd w:id="506"/>
      <w:bookmarkEnd w:id="507"/>
    </w:p>
    <w:p w:rsidR="00A26CF2" w:rsidRDefault="00A26CF2" w:rsidP="000007FB">
      <w:pPr>
        <w:pStyle w:val="-"/>
        <w:keepNext/>
        <w:rPr>
          <w:rtl/>
        </w:rPr>
      </w:pPr>
      <w:bookmarkStart w:id="508" w:name="ET_speakercontinue_909041_77"/>
      <w:r w:rsidRPr="000007FB">
        <w:rPr>
          <w:rStyle w:val="TagStyle"/>
          <w:rtl/>
        </w:rPr>
        <w:t xml:space="preserve"> &lt;&lt; דובר_המשך &gt;&gt;</w:t>
      </w:r>
      <w:r w:rsidRPr="00A26CF2">
        <w:rPr>
          <w:rStyle w:val="TagStyle"/>
          <w:rtl/>
        </w:rPr>
        <w:t xml:space="preserve"> </w:t>
      </w:r>
      <w:r>
        <w:rPr>
          <w:rtl/>
        </w:rPr>
        <w:t xml:space="preserve">ליאורה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A26CF2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8"/>
    </w:p>
    <w:p w:rsidR="00A26CF2" w:rsidRDefault="00A26CF2" w:rsidP="000007FB">
      <w:pPr>
        <w:pStyle w:val="KeepWithNext"/>
        <w:rPr>
          <w:rtl/>
        </w:rPr>
      </w:pPr>
    </w:p>
    <w:p w:rsidR="00A26CF2" w:rsidRDefault="00A26CF2" w:rsidP="00A26CF2">
      <w:pPr>
        <w:rPr>
          <w:rtl/>
        </w:rPr>
      </w:pPr>
      <w:r>
        <w:rPr>
          <w:rFonts w:hint="cs"/>
          <w:rtl/>
        </w:rPr>
        <w:t xml:space="preserve">היום אין לנו ממשק עם קופות החולים. </w:t>
      </w:r>
    </w:p>
    <w:p w:rsidR="00A26CF2" w:rsidRDefault="00A26CF2" w:rsidP="00A26CF2">
      <w:pPr>
        <w:rPr>
          <w:rtl/>
        </w:rPr>
      </w:pPr>
    </w:p>
    <w:p w:rsidR="00E94F5E" w:rsidRDefault="00E94F5E" w:rsidP="000007FB">
      <w:pPr>
        <w:pStyle w:val="af6"/>
        <w:keepNext/>
        <w:rPr>
          <w:rtl/>
        </w:rPr>
      </w:pPr>
      <w:bookmarkStart w:id="509" w:name="_ETM_Q1_2070000"/>
      <w:bookmarkStart w:id="510" w:name="_ETM_Q1_2076160"/>
      <w:bookmarkStart w:id="511" w:name="_ETM_Q1_2076223"/>
      <w:bookmarkStart w:id="512" w:name="ET_yor_6044_16"/>
      <w:bookmarkEnd w:id="509"/>
      <w:bookmarkEnd w:id="510"/>
      <w:bookmarkEnd w:id="511"/>
      <w:r w:rsidRPr="000007FB">
        <w:rPr>
          <w:rStyle w:val="TagStyle"/>
          <w:rtl/>
        </w:rPr>
        <w:t xml:space="preserve"> &lt;&lt; יור &gt;&gt;</w:t>
      </w:r>
      <w:r w:rsidRPr="00E94F5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94F5E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"/>
    </w:p>
    <w:p w:rsidR="00E94F5E" w:rsidRDefault="00E94F5E" w:rsidP="000007FB">
      <w:pPr>
        <w:pStyle w:val="KeepWithNext"/>
        <w:rPr>
          <w:rtl/>
        </w:rPr>
      </w:pPr>
    </w:p>
    <w:p w:rsidR="00E94F5E" w:rsidRDefault="00E94F5E" w:rsidP="00E94F5E">
      <w:pPr>
        <w:rPr>
          <w:rtl/>
        </w:rPr>
      </w:pPr>
      <w:bookmarkStart w:id="513" w:name="_ETM_Q1_2079270"/>
      <w:bookmarkEnd w:id="513"/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פאפו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4" w:name="_ETM_Q1_2083099"/>
      <w:bookmarkEnd w:id="514"/>
      <w:r>
        <w:rPr>
          <w:rFonts w:hint="cs"/>
          <w:rtl/>
        </w:rPr>
        <w:t>בזום.</w:t>
      </w:r>
      <w:r w:rsidR="00A26CF2">
        <w:rPr>
          <w:rFonts w:hint="cs"/>
          <w:rtl/>
        </w:rPr>
        <w:t xml:space="preserve"> אנחנו </w:t>
      </w:r>
      <w:bookmarkStart w:id="515" w:name="_ETM_Q1_2104000"/>
      <w:bookmarkEnd w:id="515"/>
      <w:r w:rsidR="00A26CF2">
        <w:rPr>
          <w:rFonts w:hint="cs"/>
          <w:rtl/>
        </w:rPr>
        <w:t xml:space="preserve">רואים ולא שומעים. </w:t>
      </w:r>
      <w:r w:rsidR="00666C72">
        <w:rPr>
          <w:rFonts w:hint="cs"/>
          <w:rtl/>
        </w:rPr>
        <w:t>בבקשה מהסתדרות הרוקחים.</w:t>
      </w:r>
    </w:p>
    <w:p w:rsidR="002E4CC0" w:rsidRDefault="002E4CC0" w:rsidP="00E94F5E">
      <w:pPr>
        <w:rPr>
          <w:rtl/>
        </w:rPr>
      </w:pPr>
      <w:bookmarkStart w:id="516" w:name="_ETM_Q1_2117000"/>
      <w:bookmarkEnd w:id="516"/>
    </w:p>
    <w:p w:rsidR="002E4CC0" w:rsidRDefault="002E4CC0" w:rsidP="000007FB">
      <w:pPr>
        <w:pStyle w:val="af9"/>
        <w:keepNext/>
        <w:rPr>
          <w:rtl/>
        </w:rPr>
      </w:pPr>
      <w:bookmarkStart w:id="517" w:name="ET_guest_909093_78"/>
      <w:r w:rsidRPr="000007FB">
        <w:rPr>
          <w:rStyle w:val="TagStyle"/>
          <w:rtl/>
        </w:rPr>
        <w:t xml:space="preserve"> &lt;&lt; אורח &gt;&gt;</w:t>
      </w:r>
      <w:r w:rsidRPr="002E4CC0">
        <w:rPr>
          <w:rStyle w:val="TagStyle"/>
          <w:rtl/>
        </w:rPr>
        <w:t xml:space="preserve"> </w:t>
      </w:r>
      <w:r>
        <w:rPr>
          <w:rtl/>
        </w:rPr>
        <w:t xml:space="preserve">איל </w:t>
      </w:r>
      <w:proofErr w:type="spellStart"/>
      <w:r>
        <w:rPr>
          <w:rtl/>
        </w:rPr>
        <w:t>פלום</w:t>
      </w:r>
      <w:proofErr w:type="spellEnd"/>
      <w:r>
        <w:rPr>
          <w:rtl/>
        </w:rPr>
        <w:t>:</w:t>
      </w:r>
      <w:r w:rsidRPr="002E4CC0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7"/>
    </w:p>
    <w:p w:rsidR="002E4CC0" w:rsidRDefault="002E4CC0" w:rsidP="000007FB">
      <w:pPr>
        <w:pStyle w:val="KeepWithNext"/>
        <w:rPr>
          <w:rtl/>
        </w:rPr>
      </w:pPr>
    </w:p>
    <w:p w:rsidR="00666C72" w:rsidRDefault="00666C72" w:rsidP="00E94F5E">
      <w:pPr>
        <w:rPr>
          <w:rtl/>
        </w:rPr>
      </w:pPr>
      <w:bookmarkStart w:id="518" w:name="_ETM_Q1_2119000"/>
      <w:bookmarkStart w:id="519" w:name="_ETM_Q1_2084505"/>
      <w:bookmarkStart w:id="520" w:name="_ETM_Q1_2084567"/>
      <w:bookmarkStart w:id="521" w:name="_ETM_Q1_2084645"/>
      <w:bookmarkStart w:id="522" w:name="_ETM_Q1_2084692"/>
      <w:bookmarkStart w:id="523" w:name="_ETM_Q1_2213145"/>
      <w:bookmarkStart w:id="524" w:name="_ETM_Q1_2213223"/>
      <w:bookmarkStart w:id="525" w:name="_ETM_Q1_2213942"/>
      <w:bookmarkStart w:id="526" w:name="_ETM_Q1_2214004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r>
        <w:rPr>
          <w:rFonts w:hint="cs"/>
          <w:rtl/>
        </w:rPr>
        <w:t xml:space="preserve">רציתי להגיד כמה דברים על </w:t>
      </w:r>
      <w:bookmarkStart w:id="527" w:name="_ETM_Q1_2195000"/>
      <w:bookmarkEnd w:id="527"/>
      <w:r>
        <w:rPr>
          <w:rFonts w:hint="cs"/>
          <w:rtl/>
        </w:rPr>
        <w:t xml:space="preserve">הדיון של הדקות האחרונות. מבחינת שב"ס, יש לכם בית מרקחת. </w:t>
      </w:r>
      <w:bookmarkStart w:id="528" w:name="_ETM_Q1_2206000"/>
      <w:bookmarkEnd w:id="528"/>
    </w:p>
    <w:p w:rsidR="00666C72" w:rsidRDefault="00666C72" w:rsidP="00E94F5E">
      <w:pPr>
        <w:rPr>
          <w:rtl/>
        </w:rPr>
      </w:pPr>
    </w:p>
    <w:p w:rsidR="00666C72" w:rsidRDefault="00666C72" w:rsidP="000007FB">
      <w:pPr>
        <w:pStyle w:val="af6"/>
        <w:keepNext/>
        <w:rPr>
          <w:rtl/>
        </w:rPr>
      </w:pPr>
      <w:bookmarkStart w:id="529" w:name="ET_yor_6044_79"/>
      <w:r w:rsidRPr="000007FB">
        <w:rPr>
          <w:rStyle w:val="TagStyle"/>
          <w:rtl/>
        </w:rPr>
        <w:t xml:space="preserve"> &lt;&lt; יור &gt;&gt;</w:t>
      </w:r>
      <w:r w:rsidRPr="00666C7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66C72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"/>
    </w:p>
    <w:p w:rsidR="00666C72" w:rsidRDefault="00666C72" w:rsidP="000007FB">
      <w:pPr>
        <w:pStyle w:val="KeepWithNext"/>
        <w:rPr>
          <w:rtl/>
        </w:rPr>
      </w:pPr>
    </w:p>
    <w:p w:rsidR="00666C72" w:rsidRPr="00666C72" w:rsidRDefault="00666C72" w:rsidP="00666C72">
      <w:pPr>
        <w:rPr>
          <w:rtl/>
        </w:rPr>
      </w:pPr>
      <w:r>
        <w:rPr>
          <w:rFonts w:hint="cs"/>
          <w:rtl/>
        </w:rPr>
        <w:t xml:space="preserve">אנחנו מדברים על תקנות. </w:t>
      </w:r>
    </w:p>
    <w:p w:rsidR="00666C72" w:rsidRDefault="00666C72" w:rsidP="00E94F5E">
      <w:pPr>
        <w:rPr>
          <w:rtl/>
        </w:rPr>
      </w:pPr>
    </w:p>
    <w:p w:rsidR="00666C72" w:rsidRDefault="00666C72" w:rsidP="000007FB">
      <w:pPr>
        <w:pStyle w:val="-"/>
        <w:keepNext/>
        <w:rPr>
          <w:rtl/>
        </w:rPr>
      </w:pPr>
      <w:bookmarkStart w:id="530" w:name="_ETM_Q1_2213000"/>
      <w:bookmarkStart w:id="531" w:name="ET_speakercontinue_909093_80"/>
      <w:bookmarkEnd w:id="530"/>
      <w:r w:rsidRPr="000007FB">
        <w:rPr>
          <w:rStyle w:val="TagStyle"/>
          <w:rtl/>
        </w:rPr>
        <w:t xml:space="preserve"> &lt;&lt; דובר_המשך &gt;&gt;</w:t>
      </w:r>
      <w:r w:rsidRPr="00666C72">
        <w:rPr>
          <w:rStyle w:val="TagStyle"/>
          <w:rtl/>
        </w:rPr>
        <w:t xml:space="preserve"> </w:t>
      </w:r>
      <w:r>
        <w:rPr>
          <w:rtl/>
        </w:rPr>
        <w:t xml:space="preserve">איל </w:t>
      </w:r>
      <w:proofErr w:type="spellStart"/>
      <w:r>
        <w:rPr>
          <w:rtl/>
        </w:rPr>
        <w:t>פלום</w:t>
      </w:r>
      <w:proofErr w:type="spellEnd"/>
      <w:r>
        <w:rPr>
          <w:rtl/>
        </w:rPr>
        <w:t>:</w:t>
      </w:r>
      <w:r w:rsidRPr="00666C72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1"/>
    </w:p>
    <w:p w:rsidR="00666C72" w:rsidRDefault="00666C72" w:rsidP="000007FB">
      <w:pPr>
        <w:pStyle w:val="KeepWithNext"/>
        <w:rPr>
          <w:rtl/>
        </w:rPr>
      </w:pPr>
    </w:p>
    <w:p w:rsidR="00666C72" w:rsidRDefault="00E94F5E" w:rsidP="00E94F5E">
      <w:pPr>
        <w:rPr>
          <w:rtl/>
        </w:rPr>
      </w:pPr>
      <w:bookmarkStart w:id="532" w:name="_ETM_Q1_2214000"/>
      <w:bookmarkStart w:id="533" w:name="_ETM_Q1_2208000"/>
      <w:bookmarkEnd w:id="532"/>
      <w:bookmarkEnd w:id="533"/>
      <w:r>
        <w:rPr>
          <w:rFonts w:hint="cs"/>
          <w:rtl/>
        </w:rPr>
        <w:t>א</w:t>
      </w:r>
      <w:r w:rsidR="00666C72">
        <w:rPr>
          <w:rFonts w:hint="cs"/>
          <w:rtl/>
        </w:rPr>
        <w:t xml:space="preserve">ין לנו שום התנגדות לתקנות, אבל אנחנו רוצים </w:t>
      </w:r>
      <w:bookmarkStart w:id="534" w:name="_ETM_Q1_2220000"/>
      <w:bookmarkEnd w:id="534"/>
      <w:r w:rsidR="00666C72">
        <w:rPr>
          <w:rFonts w:hint="cs"/>
          <w:rtl/>
        </w:rPr>
        <w:t xml:space="preserve">להעיר כמה דברים טכניים. נושא הזיופים של מרשמים דיגיטליים זו </w:t>
      </w:r>
      <w:bookmarkStart w:id="535" w:name="_ETM_Q1_2227000"/>
      <w:bookmarkEnd w:id="535"/>
      <w:r w:rsidR="00666C72">
        <w:rPr>
          <w:rFonts w:hint="cs"/>
          <w:rtl/>
        </w:rPr>
        <w:t xml:space="preserve">מכת מדינה. אני לא יודע אם כל היושבים בחדר מבינים </w:t>
      </w:r>
      <w:bookmarkStart w:id="536" w:name="_ETM_Q1_2228000"/>
      <w:bookmarkEnd w:id="536"/>
      <w:r w:rsidR="00666C72">
        <w:rPr>
          <w:rFonts w:hint="cs"/>
          <w:rtl/>
        </w:rPr>
        <w:t xml:space="preserve">את זה, אבל לא בקנביס, בשנה האחרונה אני אישית טיפלתי </w:t>
      </w:r>
      <w:bookmarkStart w:id="537" w:name="_ETM_Q1_2237000"/>
      <w:bookmarkEnd w:id="537"/>
      <w:r w:rsidR="00666C72">
        <w:rPr>
          <w:rFonts w:hint="cs"/>
          <w:rtl/>
        </w:rPr>
        <w:t xml:space="preserve">בזיופים של מרשמים של סמים מסוכנים בכל ששת המחוזות של משרד הבריאות במדינת ישראל. הרוקחים על הדלפק נתקלים בזה יום </w:t>
      </w:r>
      <w:bookmarkStart w:id="538" w:name="_ETM_Q1_2246000"/>
      <w:bookmarkEnd w:id="538"/>
      <w:r w:rsidR="00666C72">
        <w:rPr>
          <w:rFonts w:hint="cs"/>
          <w:rtl/>
        </w:rPr>
        <w:t xml:space="preserve">ביומו. קשה מאוד לזהות את המרשמים המזויפים. חלק מזה נעשה </w:t>
      </w:r>
      <w:bookmarkStart w:id="539" w:name="_ETM_Q1_2253000"/>
      <w:bookmarkEnd w:id="539"/>
      <w:r w:rsidR="00666C72">
        <w:rPr>
          <w:rFonts w:hint="cs"/>
          <w:rtl/>
        </w:rPr>
        <w:t xml:space="preserve">בשיתוף פעולה עם כל מיני שחקנים, כולל רופאים, כולל ארגוני </w:t>
      </w:r>
      <w:bookmarkStart w:id="540" w:name="_ETM_Q1_2260000"/>
      <w:bookmarkEnd w:id="540"/>
      <w:r w:rsidR="00666C72">
        <w:rPr>
          <w:rFonts w:hint="cs"/>
          <w:rtl/>
        </w:rPr>
        <w:t xml:space="preserve">פשיעה. זה בהיקפים עצומים. </w:t>
      </w:r>
      <w:r w:rsidR="00594AE1">
        <w:rPr>
          <w:rFonts w:hint="cs"/>
          <w:rtl/>
        </w:rPr>
        <w:t xml:space="preserve">ולא בקנביס, כי הקנביס נמצא במערכת </w:t>
      </w:r>
      <w:bookmarkStart w:id="541" w:name="_ETM_Q1_2268000"/>
      <w:bookmarkEnd w:id="541"/>
      <w:r w:rsidR="00594AE1">
        <w:rPr>
          <w:rFonts w:hint="cs"/>
          <w:rtl/>
        </w:rPr>
        <w:t xml:space="preserve">סגורה בין בתי המרקחת לבין </w:t>
      </w:r>
      <w:proofErr w:type="spellStart"/>
      <w:r w:rsidR="00594AE1">
        <w:rPr>
          <w:rFonts w:hint="cs"/>
          <w:rtl/>
        </w:rPr>
        <w:t>היק"ר</w:t>
      </w:r>
      <w:proofErr w:type="spellEnd"/>
      <w:r w:rsidR="00594AE1">
        <w:rPr>
          <w:rFonts w:hint="cs"/>
          <w:rtl/>
        </w:rPr>
        <w:t xml:space="preserve"> שהכול נמצא בזמן אמת </w:t>
      </w:r>
      <w:bookmarkStart w:id="542" w:name="_ETM_Q1_2273000"/>
      <w:bookmarkEnd w:id="542"/>
      <w:r w:rsidR="00594AE1">
        <w:rPr>
          <w:rFonts w:hint="cs"/>
          <w:rtl/>
        </w:rPr>
        <w:t>בשליטה. אם פותחים את זה עכשיו למרשמים, צריך לראות בדיו</w:t>
      </w:r>
      <w:bookmarkStart w:id="543" w:name="_ETM_Q1_2277000"/>
      <w:bookmarkEnd w:id="543"/>
      <w:r w:rsidR="00594AE1">
        <w:rPr>
          <w:rFonts w:hint="cs"/>
          <w:rtl/>
        </w:rPr>
        <w:t xml:space="preserve">ק איך מתמודדים עם התופעה. </w:t>
      </w:r>
    </w:p>
    <w:p w:rsidR="00666C72" w:rsidRDefault="00666C72" w:rsidP="00E94F5E">
      <w:pPr>
        <w:rPr>
          <w:rtl/>
        </w:rPr>
      </w:pPr>
    </w:p>
    <w:p w:rsidR="00594AE1" w:rsidRDefault="00594AE1" w:rsidP="00594AE1">
      <w:pPr>
        <w:rPr>
          <w:rtl/>
        </w:rPr>
      </w:pPr>
      <w:bookmarkStart w:id="544" w:name="_ETM_Q1_2280993"/>
      <w:bookmarkStart w:id="545" w:name="_ETM_Q1_2281025"/>
      <w:bookmarkEnd w:id="544"/>
      <w:bookmarkEnd w:id="545"/>
    </w:p>
    <w:p w:rsidR="00594AE1" w:rsidRDefault="00594AE1" w:rsidP="000007FB">
      <w:pPr>
        <w:pStyle w:val="af9"/>
        <w:keepNext/>
        <w:rPr>
          <w:rtl/>
        </w:rPr>
      </w:pPr>
      <w:bookmarkStart w:id="546" w:name="ET_guest_908515_81"/>
      <w:r w:rsidRPr="000007FB">
        <w:rPr>
          <w:rStyle w:val="TagStyle"/>
          <w:rtl/>
        </w:rPr>
        <w:t xml:space="preserve"> &lt;&lt; אורח &gt;&gt;</w:t>
      </w:r>
      <w:r w:rsidRPr="00594AE1">
        <w:rPr>
          <w:rStyle w:val="TagStyle"/>
          <w:rtl/>
        </w:rPr>
        <w:t xml:space="preserve"> </w:t>
      </w:r>
      <w:r>
        <w:rPr>
          <w:rtl/>
        </w:rPr>
        <w:t>מיכאל עופר:</w:t>
      </w:r>
      <w:r w:rsidRPr="00594AE1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6"/>
    </w:p>
    <w:p w:rsidR="00594AE1" w:rsidRDefault="00594AE1" w:rsidP="000007FB">
      <w:pPr>
        <w:pStyle w:val="KeepWithNext"/>
        <w:rPr>
          <w:rtl/>
        </w:rPr>
      </w:pPr>
    </w:p>
    <w:p w:rsidR="00594AE1" w:rsidRDefault="00594AE1" w:rsidP="00594AE1">
      <w:pPr>
        <w:rPr>
          <w:rtl/>
        </w:rPr>
      </w:pPr>
      <w:r>
        <w:rPr>
          <w:rFonts w:hint="cs"/>
          <w:rtl/>
        </w:rPr>
        <w:t xml:space="preserve">אני חייב להעיר שב-2003, הוקמה </w:t>
      </w:r>
      <w:bookmarkStart w:id="547" w:name="_ETM_Q1_2280000"/>
      <w:bookmarkEnd w:id="547"/>
      <w:r>
        <w:rPr>
          <w:rFonts w:hint="cs"/>
          <w:rtl/>
        </w:rPr>
        <w:t xml:space="preserve">ועדה בראשות אותו ד"ר בועז לב, והמליצה על הקמת רשומה </w:t>
      </w:r>
      <w:bookmarkStart w:id="548" w:name="_ETM_Q1_2287000"/>
      <w:bookmarkEnd w:id="548"/>
      <w:r>
        <w:rPr>
          <w:rFonts w:hint="cs"/>
          <w:rtl/>
        </w:rPr>
        <w:t xml:space="preserve">מוכרת. </w:t>
      </w:r>
    </w:p>
    <w:p w:rsidR="00594AE1" w:rsidRDefault="00594AE1" w:rsidP="00594AE1">
      <w:pPr>
        <w:rPr>
          <w:rtl/>
        </w:rPr>
      </w:pPr>
    </w:p>
    <w:p w:rsidR="00594AE1" w:rsidRDefault="00594AE1" w:rsidP="000007FB">
      <w:pPr>
        <w:pStyle w:val="af6"/>
        <w:keepNext/>
        <w:rPr>
          <w:rtl/>
        </w:rPr>
      </w:pPr>
      <w:bookmarkStart w:id="549" w:name="_ETM_Q1_2290000"/>
      <w:bookmarkStart w:id="550" w:name="ET_yor_6044_82"/>
      <w:bookmarkEnd w:id="549"/>
      <w:r w:rsidRPr="000007FB">
        <w:rPr>
          <w:rStyle w:val="TagStyle"/>
          <w:rtl/>
        </w:rPr>
        <w:t xml:space="preserve"> &lt;&lt; יור &gt;&gt;</w:t>
      </w:r>
      <w:r w:rsidRPr="00594AE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94AE1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"/>
    </w:p>
    <w:p w:rsidR="00594AE1" w:rsidRDefault="00594AE1" w:rsidP="000007FB">
      <w:pPr>
        <w:pStyle w:val="KeepWithNext"/>
        <w:rPr>
          <w:rtl/>
        </w:rPr>
      </w:pPr>
    </w:p>
    <w:p w:rsidR="00594AE1" w:rsidRDefault="00594AE1" w:rsidP="00594AE1">
      <w:pPr>
        <w:rPr>
          <w:rtl/>
        </w:rPr>
      </w:pPr>
      <w:bookmarkStart w:id="551" w:name="_ETM_Q1_2291000"/>
      <w:bookmarkEnd w:id="551"/>
      <w:r>
        <w:rPr>
          <w:rFonts w:hint="cs"/>
          <w:rtl/>
        </w:rPr>
        <w:t xml:space="preserve">בבקשה, תרשום. </w:t>
      </w:r>
    </w:p>
    <w:p w:rsidR="00594AE1" w:rsidRDefault="00594AE1" w:rsidP="00594AE1">
      <w:pPr>
        <w:rPr>
          <w:rtl/>
        </w:rPr>
      </w:pPr>
    </w:p>
    <w:p w:rsidR="00594AE1" w:rsidRDefault="00594AE1" w:rsidP="000007FB">
      <w:pPr>
        <w:pStyle w:val="af9"/>
        <w:keepNext/>
        <w:rPr>
          <w:rtl/>
        </w:rPr>
      </w:pPr>
      <w:bookmarkStart w:id="552" w:name="_ETM_Q1_2302000"/>
      <w:bookmarkStart w:id="553" w:name="ET_guest_909093_83"/>
      <w:bookmarkEnd w:id="552"/>
      <w:r w:rsidRPr="000007FB">
        <w:rPr>
          <w:rStyle w:val="TagStyle"/>
          <w:rtl/>
        </w:rPr>
        <w:t xml:space="preserve"> &lt;&lt; אורח &gt;&gt;</w:t>
      </w:r>
      <w:r w:rsidRPr="00594AE1">
        <w:rPr>
          <w:rStyle w:val="TagStyle"/>
          <w:rtl/>
        </w:rPr>
        <w:t xml:space="preserve"> </w:t>
      </w:r>
      <w:r>
        <w:rPr>
          <w:rtl/>
        </w:rPr>
        <w:t xml:space="preserve">איל </w:t>
      </w:r>
      <w:proofErr w:type="spellStart"/>
      <w:r>
        <w:rPr>
          <w:rtl/>
        </w:rPr>
        <w:t>פלום</w:t>
      </w:r>
      <w:proofErr w:type="spellEnd"/>
      <w:r>
        <w:rPr>
          <w:rtl/>
        </w:rPr>
        <w:t>:</w:t>
      </w:r>
      <w:r w:rsidRPr="00594AE1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3"/>
    </w:p>
    <w:p w:rsidR="00594AE1" w:rsidRDefault="00594AE1" w:rsidP="000007FB">
      <w:pPr>
        <w:pStyle w:val="KeepWithNext"/>
        <w:rPr>
          <w:rtl/>
        </w:rPr>
      </w:pPr>
    </w:p>
    <w:p w:rsidR="00594AE1" w:rsidRDefault="00594AE1" w:rsidP="00594AE1">
      <w:pPr>
        <w:rPr>
          <w:rtl/>
        </w:rPr>
      </w:pPr>
      <w:r>
        <w:rPr>
          <w:rFonts w:hint="cs"/>
          <w:rtl/>
        </w:rPr>
        <w:t xml:space="preserve">כמה נקודות טכניות בתקנות. לא מצוין </w:t>
      </w:r>
      <w:bookmarkStart w:id="554" w:name="_ETM_Q1_2311000"/>
      <w:bookmarkEnd w:id="554"/>
      <w:r>
        <w:rPr>
          <w:rFonts w:hint="cs"/>
          <w:rtl/>
        </w:rPr>
        <w:t xml:space="preserve">האם במרשם צריך להיות </w:t>
      </w:r>
      <w:r>
        <w:rPr>
          <w:rtl/>
        </w:rPr>
        <w:t>–</w:t>
      </w:r>
      <w:r>
        <w:rPr>
          <w:rFonts w:hint="cs"/>
          <w:rtl/>
        </w:rPr>
        <w:t xml:space="preserve"> לא כתוב אופן המתן האם </w:t>
      </w:r>
      <w:bookmarkStart w:id="555" w:name="_ETM_Q1_2316000"/>
      <w:bookmarkEnd w:id="555"/>
      <w:r>
        <w:rPr>
          <w:rFonts w:hint="cs"/>
          <w:rtl/>
        </w:rPr>
        <w:t xml:space="preserve">זה תפרחת או שמן, זה מאוד חשוב שזה יובהר, כי </w:t>
      </w:r>
      <w:bookmarkStart w:id="556" w:name="_ETM_Q1_2320000"/>
      <w:bookmarkEnd w:id="556"/>
      <w:r>
        <w:rPr>
          <w:rFonts w:hint="cs"/>
          <w:rtl/>
        </w:rPr>
        <w:t xml:space="preserve">זה לא נמצא שם. אין התייחסות למינון התחלתי. ברישיונות יש </w:t>
      </w:r>
      <w:bookmarkStart w:id="557" w:name="_ETM_Q1_2324000"/>
      <w:bookmarkEnd w:id="557"/>
      <w:r>
        <w:rPr>
          <w:rFonts w:hint="cs"/>
          <w:rtl/>
        </w:rPr>
        <w:t xml:space="preserve">הגדרה של מינון התחלתי, זה לא נמצא כרגע בתקנות. יש </w:t>
      </w:r>
      <w:bookmarkStart w:id="558" w:name="_ETM_Q1_2330000"/>
      <w:bookmarkEnd w:id="558"/>
      <w:r>
        <w:rPr>
          <w:rFonts w:hint="cs"/>
          <w:rtl/>
        </w:rPr>
        <w:t xml:space="preserve">הגדרה מאוד בעייתית של מוצר. לכאורה, מצפים מהרופא לתת את </w:t>
      </w:r>
      <w:bookmarkStart w:id="559" w:name="_ETM_Q1_2335000"/>
      <w:bookmarkEnd w:id="559"/>
      <w:r>
        <w:rPr>
          <w:rFonts w:hint="cs"/>
          <w:rtl/>
        </w:rPr>
        <w:t xml:space="preserve">שם המותג. תסתכלו בהגדרות, מוצר, זה מוצר סופי, והרופא לא </w:t>
      </w:r>
      <w:bookmarkStart w:id="560" w:name="_ETM_Q1_2340000"/>
      <w:bookmarkEnd w:id="560"/>
      <w:r>
        <w:rPr>
          <w:rFonts w:hint="cs"/>
          <w:rtl/>
        </w:rPr>
        <w:t xml:space="preserve">אמור לתת שם, בתרופה הוא רושם את המולקולה. זה </w:t>
      </w:r>
      <w:bookmarkStart w:id="561" w:name="_ETM_Q1_2345000"/>
      <w:bookmarkEnd w:id="561"/>
      <w:r>
        <w:rPr>
          <w:rFonts w:hint="cs"/>
          <w:rtl/>
        </w:rPr>
        <w:t xml:space="preserve">לא כך בהגדרות פה של התקנות צריכים להבהיר את זה. </w:t>
      </w:r>
      <w:bookmarkStart w:id="562" w:name="_ETM_Q1_2354000"/>
      <w:bookmarkEnd w:id="562"/>
    </w:p>
    <w:p w:rsidR="00594AE1" w:rsidRDefault="00594AE1" w:rsidP="00594AE1">
      <w:pPr>
        <w:rPr>
          <w:rtl/>
        </w:rPr>
      </w:pPr>
    </w:p>
    <w:p w:rsidR="00594AE1" w:rsidRDefault="00594AE1" w:rsidP="00594AE1">
      <w:pPr>
        <w:rPr>
          <w:rtl/>
        </w:rPr>
      </w:pPr>
      <w:bookmarkStart w:id="563" w:name="_ETM_Q1_2356000"/>
      <w:bookmarkEnd w:id="563"/>
      <w:r>
        <w:rPr>
          <w:rFonts w:hint="cs"/>
          <w:rtl/>
        </w:rPr>
        <w:t xml:space="preserve">מעבר לזה, כמו שכבר צוין, אני לא אחזור על זה, </w:t>
      </w:r>
      <w:bookmarkStart w:id="564" w:name="_ETM_Q1_2359000"/>
      <w:bookmarkEnd w:id="564"/>
      <w:r>
        <w:rPr>
          <w:rFonts w:hint="cs"/>
          <w:rtl/>
        </w:rPr>
        <w:t xml:space="preserve">הגוף המרכזי של המטופלים לא נמצא פה. אם </w:t>
      </w:r>
      <w:bookmarkStart w:id="565" w:name="_ETM_Q1_2370000"/>
      <w:bookmarkEnd w:id="565"/>
      <w:r>
        <w:rPr>
          <w:rFonts w:hint="cs"/>
          <w:rtl/>
        </w:rPr>
        <w:t xml:space="preserve">מתקנים את זה כבר אז - - - </w:t>
      </w:r>
    </w:p>
    <w:p w:rsidR="00594AE1" w:rsidRDefault="00594AE1" w:rsidP="00594AE1">
      <w:pPr>
        <w:rPr>
          <w:rtl/>
        </w:rPr>
      </w:pPr>
    </w:p>
    <w:p w:rsidR="00FA2481" w:rsidRDefault="00FA2481" w:rsidP="000007FB">
      <w:pPr>
        <w:pStyle w:val="af6"/>
        <w:keepNext/>
        <w:rPr>
          <w:rtl/>
        </w:rPr>
      </w:pPr>
      <w:bookmarkStart w:id="566" w:name="_ETM_Q1_2371000"/>
      <w:bookmarkStart w:id="567" w:name="_ETM_Q1_2372607"/>
      <w:bookmarkStart w:id="568" w:name="_ETM_Q1_2372654"/>
      <w:bookmarkStart w:id="569" w:name="_ETM_Q1_2372779"/>
      <w:bookmarkStart w:id="570" w:name="_ETM_Q1_2372826"/>
      <w:bookmarkStart w:id="571" w:name="ET_yor_6044_17"/>
      <w:bookmarkEnd w:id="566"/>
      <w:bookmarkEnd w:id="567"/>
      <w:bookmarkEnd w:id="568"/>
      <w:bookmarkEnd w:id="569"/>
      <w:bookmarkEnd w:id="570"/>
      <w:r w:rsidRPr="000007FB">
        <w:rPr>
          <w:rStyle w:val="TagStyle"/>
          <w:rtl/>
        </w:rPr>
        <w:t xml:space="preserve"> &lt;&lt; יור &gt;&gt;</w:t>
      </w:r>
      <w:r w:rsidRPr="00FA248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2481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"/>
    </w:p>
    <w:p w:rsidR="00FA2481" w:rsidRDefault="00FA2481" w:rsidP="000007FB">
      <w:pPr>
        <w:pStyle w:val="KeepWithNext"/>
        <w:rPr>
          <w:rtl/>
        </w:rPr>
      </w:pPr>
    </w:p>
    <w:p w:rsidR="00594AE1" w:rsidRDefault="00594AE1" w:rsidP="00594AE1">
      <w:pPr>
        <w:rPr>
          <w:rtl/>
        </w:rPr>
      </w:pPr>
      <w:bookmarkStart w:id="572" w:name="_ETM_Q1_2373607"/>
      <w:bookmarkEnd w:id="572"/>
      <w:r>
        <w:rPr>
          <w:rFonts w:hint="cs"/>
          <w:rtl/>
        </w:rPr>
        <w:t xml:space="preserve">נכון </w:t>
      </w:r>
      <w:bookmarkStart w:id="573" w:name="_ETM_Q1_2378000"/>
      <w:bookmarkEnd w:id="573"/>
      <w:r>
        <w:rPr>
          <w:rFonts w:hint="cs"/>
          <w:rtl/>
        </w:rPr>
        <w:t>להיום יש כמה רופאים?</w:t>
      </w:r>
    </w:p>
    <w:p w:rsidR="00594AE1" w:rsidRDefault="00594AE1" w:rsidP="00594AE1">
      <w:pPr>
        <w:rPr>
          <w:rtl/>
        </w:rPr>
      </w:pPr>
    </w:p>
    <w:p w:rsidR="00594AE1" w:rsidRDefault="00594AE1" w:rsidP="000007FB">
      <w:pPr>
        <w:pStyle w:val="af9"/>
        <w:keepNext/>
        <w:rPr>
          <w:rtl/>
        </w:rPr>
      </w:pPr>
      <w:bookmarkStart w:id="574" w:name="ET_guest_906404_84"/>
      <w:r w:rsidRPr="000007FB">
        <w:rPr>
          <w:rStyle w:val="TagStyle"/>
          <w:rtl/>
        </w:rPr>
        <w:t xml:space="preserve"> &lt;&lt; אורח &gt;&gt;</w:t>
      </w:r>
      <w:r w:rsidRPr="00594AE1">
        <w:rPr>
          <w:rStyle w:val="TagStyle"/>
          <w:rtl/>
        </w:rPr>
        <w:t xml:space="preserve"> </w:t>
      </w:r>
      <w:r>
        <w:rPr>
          <w:rtl/>
        </w:rPr>
        <w:t>עידן בוק:</w:t>
      </w:r>
      <w:r w:rsidRPr="00594AE1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4"/>
    </w:p>
    <w:p w:rsidR="00594AE1" w:rsidRDefault="00594AE1" w:rsidP="000007FB">
      <w:pPr>
        <w:pStyle w:val="KeepWithNext"/>
        <w:rPr>
          <w:rtl/>
        </w:rPr>
      </w:pPr>
    </w:p>
    <w:p w:rsidR="00FA2481" w:rsidRDefault="00594AE1" w:rsidP="00594AE1">
      <w:pPr>
        <w:rPr>
          <w:rtl/>
        </w:rPr>
      </w:pPr>
      <w:r>
        <w:rPr>
          <w:rFonts w:hint="cs"/>
          <w:rtl/>
        </w:rPr>
        <w:t xml:space="preserve">יש 400 עם ההסמכה, ו-110 פעילים. </w:t>
      </w:r>
      <w:r w:rsidR="00FA2481">
        <w:rPr>
          <w:rFonts w:hint="cs"/>
          <w:rtl/>
        </w:rPr>
        <w:t xml:space="preserve"> </w:t>
      </w:r>
    </w:p>
    <w:p w:rsidR="00FA2481" w:rsidRDefault="00FA2481" w:rsidP="00FA2481">
      <w:pPr>
        <w:rPr>
          <w:rtl/>
        </w:rPr>
      </w:pPr>
      <w:bookmarkStart w:id="575" w:name="_ETM_Q1_2383811"/>
      <w:bookmarkStart w:id="576" w:name="_ETM_Q1_2383858"/>
      <w:bookmarkEnd w:id="575"/>
      <w:bookmarkEnd w:id="576"/>
    </w:p>
    <w:p w:rsidR="00FA2481" w:rsidRDefault="00FA2481" w:rsidP="000007FB">
      <w:pPr>
        <w:pStyle w:val="af6"/>
        <w:keepNext/>
        <w:rPr>
          <w:rtl/>
        </w:rPr>
      </w:pPr>
      <w:bookmarkStart w:id="577" w:name="_ETM_Q1_2383968"/>
      <w:bookmarkStart w:id="578" w:name="_ETM_Q1_2384015"/>
      <w:bookmarkStart w:id="579" w:name="_ETM_Q1_2385827"/>
      <w:bookmarkStart w:id="580" w:name="_ETM_Q1_2394734"/>
      <w:bookmarkStart w:id="581" w:name="_ETM_Q1_2394781"/>
      <w:bookmarkStart w:id="582" w:name="_ETM_Q1_2394906"/>
      <w:bookmarkStart w:id="583" w:name="_ETM_Q1_2394953"/>
      <w:bookmarkStart w:id="584" w:name="ET_yor_6044_18"/>
      <w:bookmarkEnd w:id="577"/>
      <w:bookmarkEnd w:id="578"/>
      <w:bookmarkEnd w:id="579"/>
      <w:bookmarkEnd w:id="580"/>
      <w:bookmarkEnd w:id="581"/>
      <w:bookmarkEnd w:id="582"/>
      <w:bookmarkEnd w:id="583"/>
      <w:r w:rsidRPr="000007FB">
        <w:rPr>
          <w:rStyle w:val="TagStyle"/>
          <w:rtl/>
        </w:rPr>
        <w:t xml:space="preserve"> &lt;&lt; יור &gt;&gt;</w:t>
      </w:r>
      <w:r w:rsidRPr="00FA248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2481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"/>
    </w:p>
    <w:p w:rsidR="00FA2481" w:rsidRDefault="00FA2481" w:rsidP="000007FB">
      <w:pPr>
        <w:pStyle w:val="KeepWithNext"/>
        <w:rPr>
          <w:rtl/>
        </w:rPr>
      </w:pPr>
    </w:p>
    <w:p w:rsidR="00FA2481" w:rsidRDefault="00FA2481" w:rsidP="00FA2481">
      <w:pPr>
        <w:rPr>
          <w:rtl/>
        </w:rPr>
      </w:pPr>
      <w:bookmarkStart w:id="585" w:name="_ETM_Q1_2395687"/>
      <w:bookmarkEnd w:id="585"/>
      <w:r>
        <w:rPr>
          <w:rFonts w:hint="cs"/>
          <w:rtl/>
        </w:rPr>
        <w:t>לאחר אישור התקנות</w:t>
      </w:r>
      <w:r w:rsidR="00C30208">
        <w:rPr>
          <w:rFonts w:hint="cs"/>
          <w:rtl/>
        </w:rPr>
        <w:t xml:space="preserve"> </w:t>
      </w:r>
      <w:bookmarkStart w:id="586" w:name="_ETM_Q1_2395000"/>
      <w:bookmarkEnd w:id="586"/>
      <w:r w:rsidR="00C30208">
        <w:rPr>
          <w:rFonts w:hint="cs"/>
          <w:rtl/>
        </w:rPr>
        <w:t>כשאנחנו מכניסים למרשם - - -</w:t>
      </w:r>
    </w:p>
    <w:p w:rsidR="00C30208" w:rsidRDefault="00C30208" w:rsidP="00FA2481">
      <w:pPr>
        <w:rPr>
          <w:rtl/>
        </w:rPr>
      </w:pPr>
    </w:p>
    <w:p w:rsidR="00C30208" w:rsidRDefault="00C30208" w:rsidP="000007FB">
      <w:pPr>
        <w:pStyle w:val="af9"/>
        <w:keepNext/>
        <w:rPr>
          <w:rtl/>
        </w:rPr>
      </w:pPr>
      <w:bookmarkStart w:id="587" w:name="ET_guest_908514_85"/>
      <w:r w:rsidRPr="000007FB">
        <w:rPr>
          <w:rStyle w:val="TagStyle"/>
          <w:rtl/>
        </w:rPr>
        <w:t xml:space="preserve"> &lt;&lt; אורח &gt;&gt;</w:t>
      </w:r>
      <w:r w:rsidRPr="00C30208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C30208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7"/>
    </w:p>
    <w:p w:rsidR="00C30208" w:rsidRDefault="00C30208" w:rsidP="000007FB">
      <w:pPr>
        <w:pStyle w:val="KeepWithNext"/>
        <w:rPr>
          <w:rtl/>
        </w:rPr>
      </w:pPr>
    </w:p>
    <w:p w:rsidR="00FA2481" w:rsidRDefault="00C30208" w:rsidP="00C30208">
      <w:pPr>
        <w:rPr>
          <w:rtl/>
        </w:rPr>
      </w:pPr>
      <w:r>
        <w:rPr>
          <w:rFonts w:hint="cs"/>
          <w:rtl/>
        </w:rPr>
        <w:t xml:space="preserve">כל רופא </w:t>
      </w:r>
      <w:bookmarkStart w:id="588" w:name="_ETM_Q1_2399750"/>
      <w:bookmarkStart w:id="589" w:name="_ETM_Q1_2399781"/>
      <w:bookmarkStart w:id="590" w:name="_ETM_Q1_2399906"/>
      <w:bookmarkStart w:id="591" w:name="_ETM_Q1_2399953"/>
      <w:bookmarkEnd w:id="588"/>
      <w:bookmarkEnd w:id="589"/>
      <w:bookmarkEnd w:id="590"/>
      <w:bookmarkEnd w:id="591"/>
      <w:r w:rsidR="00FA2481">
        <w:rPr>
          <w:rFonts w:hint="cs"/>
          <w:rtl/>
        </w:rPr>
        <w:t xml:space="preserve">מומחה </w:t>
      </w:r>
      <w:r>
        <w:rPr>
          <w:rFonts w:hint="cs"/>
          <w:rtl/>
        </w:rPr>
        <w:t>בקופות ומדובר באלפי</w:t>
      </w:r>
      <w:bookmarkStart w:id="592" w:name="_ETM_Q1_2403000"/>
      <w:bookmarkEnd w:id="592"/>
      <w:r>
        <w:rPr>
          <w:rFonts w:hint="cs"/>
          <w:rtl/>
        </w:rPr>
        <w:t xml:space="preserve">ם </w:t>
      </w:r>
      <w:r w:rsidR="00FA2481">
        <w:rPr>
          <w:rFonts w:hint="cs"/>
          <w:rtl/>
        </w:rPr>
        <w:t xml:space="preserve">בתחום </w:t>
      </w:r>
      <w:bookmarkStart w:id="593" w:name="_ETM_Q1_2404860"/>
      <w:bookmarkEnd w:id="593"/>
      <w:r w:rsidR="00FA2481">
        <w:rPr>
          <w:rFonts w:hint="cs"/>
          <w:rtl/>
        </w:rPr>
        <w:t xml:space="preserve">התמחותו. </w:t>
      </w:r>
      <w:r>
        <w:rPr>
          <w:rFonts w:hint="cs"/>
          <w:rtl/>
        </w:rPr>
        <w:t xml:space="preserve">זאת אומרת, </w:t>
      </w:r>
      <w:r w:rsidR="00FA2481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חולה </w:t>
      </w:r>
      <w:r w:rsidR="00FA2481">
        <w:rPr>
          <w:rFonts w:hint="cs"/>
          <w:rtl/>
        </w:rPr>
        <w:t>בקוליטיס</w:t>
      </w:r>
      <w:r>
        <w:rPr>
          <w:rFonts w:hint="cs"/>
          <w:rtl/>
        </w:rPr>
        <w:t>, הוא ייגש ל</w:t>
      </w:r>
      <w:r w:rsidR="00FA2481">
        <w:rPr>
          <w:rFonts w:hint="cs"/>
          <w:rtl/>
        </w:rPr>
        <w:t>מומחה בגסטרו, אם מישהו באוטיזם</w:t>
      </w:r>
      <w:r>
        <w:rPr>
          <w:rFonts w:hint="cs"/>
          <w:rtl/>
        </w:rPr>
        <w:t>,</w:t>
      </w:r>
      <w:r w:rsidR="00FA2481">
        <w:rPr>
          <w:rFonts w:hint="cs"/>
          <w:rtl/>
        </w:rPr>
        <w:t xml:space="preserve"> אז לנו</w:t>
      </w:r>
      <w:r>
        <w:rPr>
          <w:rFonts w:hint="cs"/>
          <w:rtl/>
        </w:rPr>
        <w:t>י</w:t>
      </w:r>
      <w:r w:rsidR="00FA2481">
        <w:rPr>
          <w:rFonts w:hint="cs"/>
          <w:rtl/>
        </w:rPr>
        <w:t>רולוג</w:t>
      </w:r>
      <w:r>
        <w:rPr>
          <w:rFonts w:hint="cs"/>
          <w:rtl/>
        </w:rPr>
        <w:t xml:space="preserve"> -</w:t>
      </w:r>
      <w:r w:rsidR="00FA2481">
        <w:rPr>
          <w:rFonts w:hint="cs"/>
          <w:rtl/>
        </w:rPr>
        <w:t xml:space="preserve"> </w:t>
      </w:r>
      <w:bookmarkStart w:id="594" w:name="_ETM_Q1_2420298"/>
      <w:bookmarkEnd w:id="594"/>
      <w:r>
        <w:rPr>
          <w:rFonts w:hint="cs"/>
          <w:rtl/>
        </w:rPr>
        <w:t xml:space="preserve">סכום הסמכות הרפואית ספציפית </w:t>
      </w:r>
      <w:bookmarkStart w:id="595" w:name="_ETM_Q1_2424000"/>
      <w:bookmarkEnd w:id="595"/>
      <w:r>
        <w:rPr>
          <w:rFonts w:hint="cs"/>
          <w:rtl/>
        </w:rPr>
        <w:t>בתחום ההתוויה.</w:t>
      </w:r>
    </w:p>
    <w:p w:rsidR="00C06614" w:rsidRDefault="00C06614" w:rsidP="00C30208">
      <w:pPr>
        <w:rPr>
          <w:rtl/>
        </w:rPr>
      </w:pPr>
      <w:bookmarkStart w:id="596" w:name="_ETM_Q1_2435000"/>
      <w:bookmarkEnd w:id="596"/>
    </w:p>
    <w:p w:rsidR="00C06614" w:rsidRDefault="00C06614" w:rsidP="000007FB">
      <w:pPr>
        <w:pStyle w:val="af6"/>
        <w:keepNext/>
        <w:rPr>
          <w:rtl/>
        </w:rPr>
      </w:pPr>
      <w:bookmarkStart w:id="597" w:name="ET_yor_6044_86"/>
      <w:r w:rsidRPr="000007FB">
        <w:rPr>
          <w:rStyle w:val="TagStyle"/>
          <w:rtl/>
        </w:rPr>
        <w:t xml:space="preserve"> &lt;&lt; יור &gt;&gt;</w:t>
      </w:r>
      <w:r w:rsidRPr="00C06614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06614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"/>
    </w:p>
    <w:p w:rsidR="00C06614" w:rsidRDefault="00C06614" w:rsidP="000007FB">
      <w:pPr>
        <w:pStyle w:val="KeepWithNext"/>
        <w:rPr>
          <w:rtl/>
        </w:rPr>
      </w:pPr>
    </w:p>
    <w:p w:rsidR="00C06614" w:rsidRPr="00C06614" w:rsidRDefault="00C06614" w:rsidP="00C06614">
      <w:pPr>
        <w:rPr>
          <w:rtl/>
        </w:rPr>
      </w:pPr>
      <w:r>
        <w:rPr>
          <w:rFonts w:hint="cs"/>
          <w:rtl/>
        </w:rPr>
        <w:t xml:space="preserve">בבקשה, מקופות החולים. ד"ר </w:t>
      </w:r>
      <w:proofErr w:type="spellStart"/>
      <w:r>
        <w:rPr>
          <w:rFonts w:hint="cs"/>
          <w:rtl/>
        </w:rPr>
        <w:t>דרסלר</w:t>
      </w:r>
      <w:proofErr w:type="spellEnd"/>
      <w:r>
        <w:rPr>
          <w:rFonts w:hint="cs"/>
          <w:rtl/>
        </w:rPr>
        <w:t xml:space="preserve">, שירותי בריאות </w:t>
      </w:r>
      <w:bookmarkStart w:id="598" w:name="_ETM_Q1_2438000"/>
      <w:bookmarkEnd w:id="598"/>
      <w:r>
        <w:rPr>
          <w:rFonts w:hint="cs"/>
          <w:rtl/>
        </w:rPr>
        <w:t xml:space="preserve">כללית. בבקשה. </w:t>
      </w:r>
    </w:p>
    <w:p w:rsidR="00FA2481" w:rsidRDefault="00FA2481" w:rsidP="00FA2481">
      <w:pPr>
        <w:rPr>
          <w:rtl/>
        </w:rPr>
      </w:pPr>
      <w:bookmarkStart w:id="599" w:name="_ETM_Q1_2431721"/>
      <w:bookmarkStart w:id="600" w:name="_ETM_Q1_2431783"/>
      <w:bookmarkStart w:id="601" w:name="_ETM_Q1_2431924"/>
      <w:bookmarkStart w:id="602" w:name="_ETM_Q1_2431955"/>
      <w:bookmarkStart w:id="603" w:name="_ETM_Q1_2438034"/>
      <w:bookmarkEnd w:id="599"/>
      <w:bookmarkEnd w:id="600"/>
      <w:bookmarkEnd w:id="601"/>
      <w:bookmarkEnd w:id="602"/>
      <w:bookmarkEnd w:id="603"/>
    </w:p>
    <w:p w:rsidR="00FA2481" w:rsidRDefault="00FA2481" w:rsidP="000007FB">
      <w:pPr>
        <w:pStyle w:val="af9"/>
        <w:keepNext/>
        <w:rPr>
          <w:rtl/>
        </w:rPr>
      </w:pPr>
      <w:bookmarkStart w:id="604" w:name="ET_guest_908688_19"/>
      <w:r w:rsidRPr="000007FB">
        <w:rPr>
          <w:rStyle w:val="TagStyle"/>
          <w:rtl/>
        </w:rPr>
        <w:t xml:space="preserve"> &lt;&lt; אורח &gt;&gt;</w:t>
      </w:r>
      <w:r w:rsidRPr="00FA2481">
        <w:rPr>
          <w:rStyle w:val="TagStyle"/>
          <w:rtl/>
        </w:rPr>
        <w:t xml:space="preserve"> </w:t>
      </w:r>
      <w:r>
        <w:rPr>
          <w:rtl/>
        </w:rPr>
        <w:t xml:space="preserve">ראובן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FA2481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4"/>
    </w:p>
    <w:p w:rsidR="00FA2481" w:rsidRDefault="00FA2481" w:rsidP="000007FB">
      <w:pPr>
        <w:pStyle w:val="KeepWithNext"/>
        <w:rPr>
          <w:rtl/>
        </w:rPr>
      </w:pPr>
    </w:p>
    <w:p w:rsidR="003319E2" w:rsidRDefault="003319E2" w:rsidP="003319E2">
      <w:pPr>
        <w:rPr>
          <w:rtl/>
        </w:rPr>
      </w:pPr>
      <w:bookmarkStart w:id="605" w:name="_ETM_Q1_2438471"/>
      <w:bookmarkStart w:id="606" w:name="_ETM_Q1_2438487"/>
      <w:bookmarkEnd w:id="605"/>
      <w:bookmarkEnd w:id="606"/>
      <w:r>
        <w:rPr>
          <w:rFonts w:hint="cs"/>
          <w:rtl/>
        </w:rPr>
        <w:t>שלום, אני רופא משפחה, ו</w:t>
      </w:r>
      <w:r w:rsidR="00FA2481">
        <w:rPr>
          <w:rFonts w:hint="cs"/>
          <w:rtl/>
        </w:rPr>
        <w:t xml:space="preserve">מוסמך </w:t>
      </w:r>
      <w:r>
        <w:rPr>
          <w:rFonts w:hint="cs"/>
          <w:rtl/>
        </w:rPr>
        <w:t xml:space="preserve">על-ידי משרד הבריאות </w:t>
      </w:r>
      <w:r w:rsidR="00FA2481">
        <w:rPr>
          <w:rFonts w:hint="cs"/>
          <w:rtl/>
        </w:rPr>
        <w:t xml:space="preserve">בתחום </w:t>
      </w:r>
      <w:r>
        <w:rPr>
          <w:rFonts w:hint="cs"/>
          <w:rtl/>
        </w:rPr>
        <w:t xml:space="preserve">זיהוי </w:t>
      </w:r>
      <w:bookmarkStart w:id="607" w:name="_ETM_Q1_2445000"/>
      <w:bookmarkEnd w:id="607"/>
      <w:r>
        <w:rPr>
          <w:rFonts w:hint="cs"/>
          <w:rtl/>
        </w:rPr>
        <w:t xml:space="preserve">ומניעת התמכרויות. אני כנציג של קופת חולים כללית. ביקשו </w:t>
      </w:r>
      <w:bookmarkStart w:id="608" w:name="_ETM_Q1_2452000"/>
      <w:bookmarkEnd w:id="608"/>
      <w:r>
        <w:rPr>
          <w:rFonts w:hint="cs"/>
          <w:rtl/>
        </w:rPr>
        <w:t xml:space="preserve">ממני להבהיר עניינים ושאלות. זו לא רפואה ראשונית, אז לכן </w:t>
      </w:r>
      <w:bookmarkStart w:id="609" w:name="_ETM_Q1_2463000"/>
      <w:bookmarkEnd w:id="609"/>
      <w:r>
        <w:rPr>
          <w:rFonts w:hint="cs"/>
          <w:rtl/>
        </w:rPr>
        <w:t xml:space="preserve">זו לא רפואת משפחה וילדים. מבחינת כמות הרופאים, היועצים </w:t>
      </w:r>
      <w:bookmarkStart w:id="610" w:name="_ETM_Q1_2469000"/>
      <w:bookmarkEnd w:id="610"/>
      <w:r>
        <w:rPr>
          <w:rFonts w:hint="cs"/>
          <w:rtl/>
        </w:rPr>
        <w:t xml:space="preserve">שירצו לעבור את ההכשרה, נשמח לשמוע עוד על ההכשרה בכלל, </w:t>
      </w:r>
      <w:bookmarkStart w:id="611" w:name="_ETM_Q1_2474000"/>
      <w:bookmarkEnd w:id="611"/>
      <w:r>
        <w:rPr>
          <w:rFonts w:hint="cs"/>
          <w:rtl/>
        </w:rPr>
        <w:t xml:space="preserve">וגם כן להתעסק עם זה, זה בסימן שאלה. </w:t>
      </w:r>
      <w:bookmarkStart w:id="612" w:name="_ETM_Q1_2479000"/>
      <w:bookmarkEnd w:id="612"/>
      <w:r>
        <w:rPr>
          <w:rFonts w:hint="cs"/>
          <w:rtl/>
        </w:rPr>
        <w:t xml:space="preserve">אני לא אורתופד, לא אונקולוג, אני רק אומר זה סימן </w:t>
      </w:r>
      <w:bookmarkStart w:id="613" w:name="_ETM_Q1_2483000"/>
      <w:bookmarkEnd w:id="613"/>
      <w:r>
        <w:rPr>
          <w:rFonts w:hint="cs"/>
          <w:rtl/>
        </w:rPr>
        <w:t xml:space="preserve">שאלה על גיוס כוח אדם לעשות את זה </w:t>
      </w:r>
      <w:r>
        <w:rPr>
          <w:rtl/>
        </w:rPr>
        <w:t>–</w:t>
      </w:r>
      <w:r>
        <w:rPr>
          <w:rFonts w:hint="cs"/>
          <w:rtl/>
        </w:rPr>
        <w:t xml:space="preserve"> סימן </w:t>
      </w:r>
      <w:bookmarkStart w:id="614" w:name="_ETM_Q1_2487000"/>
      <w:bookmarkEnd w:id="614"/>
      <w:r>
        <w:rPr>
          <w:rFonts w:hint="cs"/>
          <w:rtl/>
        </w:rPr>
        <w:t xml:space="preserve">שאלה. </w:t>
      </w:r>
    </w:p>
    <w:p w:rsidR="003319E2" w:rsidRDefault="003319E2" w:rsidP="003319E2">
      <w:pPr>
        <w:rPr>
          <w:rtl/>
        </w:rPr>
      </w:pPr>
    </w:p>
    <w:p w:rsidR="005B6CE4" w:rsidRDefault="003319E2" w:rsidP="005E75D8">
      <w:pPr>
        <w:rPr>
          <w:rtl/>
        </w:rPr>
      </w:pPr>
      <w:bookmarkStart w:id="615" w:name="_ETM_Q1_2486000"/>
      <w:bookmarkEnd w:id="615"/>
      <w:r>
        <w:rPr>
          <w:rFonts w:hint="cs"/>
          <w:rtl/>
        </w:rPr>
        <w:t>שנית, ב</w:t>
      </w:r>
      <w:r w:rsidR="00FA2481">
        <w:rPr>
          <w:rFonts w:hint="cs"/>
          <w:rtl/>
        </w:rPr>
        <w:t>עניין של ה</w:t>
      </w:r>
      <w:r w:rsidR="00996E7D">
        <w:rPr>
          <w:rFonts w:hint="cs"/>
          <w:rtl/>
        </w:rPr>
        <w:t>הכשרה עצמה,</w:t>
      </w:r>
      <w:r w:rsidR="00867183">
        <w:rPr>
          <w:rFonts w:hint="cs"/>
          <w:rtl/>
        </w:rPr>
        <w:t xml:space="preserve"> </w:t>
      </w:r>
      <w:r w:rsidR="00996E7D">
        <w:rPr>
          <w:rFonts w:hint="cs"/>
          <w:rtl/>
        </w:rPr>
        <w:t xml:space="preserve">זה אמור להיות מקוון בלבד. אנחנו לא חושבים שהכשרה מקוונת זו הכשרה מספיקה, והיינו מבקשים </w:t>
      </w:r>
      <w:r w:rsidR="00227926">
        <w:rPr>
          <w:rFonts w:hint="cs"/>
          <w:rtl/>
        </w:rPr>
        <w:t xml:space="preserve">היבט גם כן מעשי, זאת אומרת, </w:t>
      </w:r>
      <w:r w:rsidR="006429B3">
        <w:rPr>
          <w:rFonts w:hint="cs"/>
          <w:rtl/>
        </w:rPr>
        <w:t xml:space="preserve">הדרכה, מדריך, מישהו שיכול ללוות את הרופא. באינטרנט אנחנו לא חושבים שזה מספיק הכשרה </w:t>
      </w:r>
      <w:r w:rsidR="002B6E86">
        <w:rPr>
          <w:rFonts w:hint="cs"/>
          <w:rtl/>
        </w:rPr>
        <w:t>להתעסק בתחום. עוד דברים ש</w:t>
      </w:r>
      <w:r w:rsidR="00100DA4">
        <w:rPr>
          <w:rFonts w:hint="cs"/>
          <w:rtl/>
        </w:rPr>
        <w:t xml:space="preserve">חזרו על עצמם העניין של הממשק, הסנכרון בין מערכות </w:t>
      </w:r>
      <w:bookmarkStart w:id="616" w:name="_ETM_Q1_2516000"/>
      <w:bookmarkEnd w:id="616"/>
      <w:r w:rsidR="00100DA4">
        <w:rPr>
          <w:rFonts w:hint="cs"/>
          <w:rtl/>
        </w:rPr>
        <w:t xml:space="preserve">המידע. זה חשוב, סופר דופר חשוב ממש. </w:t>
      </w:r>
      <w:r w:rsidR="00E24FC0">
        <w:rPr>
          <w:rFonts w:hint="cs"/>
          <w:rtl/>
        </w:rPr>
        <w:t xml:space="preserve">זה ידרוש עבודה, </w:t>
      </w:r>
      <w:bookmarkStart w:id="617" w:name="_ETM_Q1_2531000"/>
      <w:bookmarkEnd w:id="617"/>
      <w:r w:rsidR="00E24FC0">
        <w:rPr>
          <w:rFonts w:hint="cs"/>
          <w:rtl/>
        </w:rPr>
        <w:t xml:space="preserve">כמה עבודה, כמה זמן, מה המשאבים - - - </w:t>
      </w:r>
    </w:p>
    <w:p w:rsidR="00E24FC0" w:rsidRDefault="00E24FC0" w:rsidP="005E75D8">
      <w:pPr>
        <w:rPr>
          <w:rtl/>
        </w:rPr>
      </w:pPr>
    </w:p>
    <w:p w:rsidR="00E24FC0" w:rsidRDefault="00E24FC0" w:rsidP="000007FB">
      <w:pPr>
        <w:pStyle w:val="af6"/>
        <w:keepNext/>
        <w:rPr>
          <w:rtl/>
        </w:rPr>
      </w:pPr>
      <w:bookmarkStart w:id="618" w:name="ET_yor_6044_87"/>
      <w:r w:rsidRPr="000007FB">
        <w:rPr>
          <w:rStyle w:val="TagStyle"/>
          <w:rtl/>
        </w:rPr>
        <w:t xml:space="preserve"> &lt;&lt; יור &gt;&gt;</w:t>
      </w:r>
      <w:r w:rsidRPr="00E24FC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24FC0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8"/>
    </w:p>
    <w:p w:rsidR="00E24FC0" w:rsidRDefault="00E24FC0" w:rsidP="000007FB">
      <w:pPr>
        <w:pStyle w:val="KeepWithNext"/>
        <w:rPr>
          <w:rtl/>
        </w:rPr>
      </w:pPr>
    </w:p>
    <w:p w:rsidR="00E24FC0" w:rsidRDefault="00E24FC0" w:rsidP="00E24FC0">
      <w:pPr>
        <w:rPr>
          <w:rtl/>
        </w:rPr>
      </w:pPr>
      <w:r>
        <w:rPr>
          <w:rFonts w:hint="cs"/>
          <w:rtl/>
        </w:rPr>
        <w:t>זה</w:t>
      </w:r>
      <w:bookmarkStart w:id="619" w:name="_ETM_Q1_2534000"/>
      <w:bookmarkEnd w:id="619"/>
      <w:r>
        <w:rPr>
          <w:rFonts w:hint="cs"/>
          <w:rtl/>
        </w:rPr>
        <w:t xml:space="preserve"> חייב לבוא. </w:t>
      </w:r>
    </w:p>
    <w:p w:rsidR="00E24FC0" w:rsidRDefault="00E24FC0" w:rsidP="00E24FC0">
      <w:pPr>
        <w:ind w:firstLine="0"/>
        <w:rPr>
          <w:rtl/>
        </w:rPr>
      </w:pPr>
    </w:p>
    <w:p w:rsidR="00E24FC0" w:rsidRDefault="00E24FC0" w:rsidP="000007FB">
      <w:pPr>
        <w:pStyle w:val="af9"/>
        <w:keepNext/>
        <w:rPr>
          <w:rtl/>
        </w:rPr>
      </w:pPr>
      <w:bookmarkStart w:id="620" w:name="ET_guest_908688_88"/>
      <w:r w:rsidRPr="000007FB">
        <w:rPr>
          <w:rStyle w:val="TagStyle"/>
          <w:rtl/>
        </w:rPr>
        <w:t xml:space="preserve"> &lt;&lt; אורח &gt;&gt;</w:t>
      </w:r>
      <w:r w:rsidRPr="00E24FC0">
        <w:rPr>
          <w:rStyle w:val="TagStyle"/>
          <w:rtl/>
        </w:rPr>
        <w:t xml:space="preserve"> </w:t>
      </w:r>
      <w:r>
        <w:rPr>
          <w:rtl/>
        </w:rPr>
        <w:t xml:space="preserve">ראובן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E24FC0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0"/>
    </w:p>
    <w:p w:rsidR="00E24FC0" w:rsidRDefault="00E24FC0" w:rsidP="000007FB">
      <w:pPr>
        <w:pStyle w:val="KeepWithNext"/>
        <w:rPr>
          <w:rtl/>
        </w:rPr>
      </w:pPr>
    </w:p>
    <w:p w:rsidR="00E24FC0" w:rsidRDefault="00E24FC0" w:rsidP="005E75D8">
      <w:pPr>
        <w:rPr>
          <w:rtl/>
        </w:rPr>
      </w:pPr>
      <w:bookmarkStart w:id="621" w:name="_ETM_Q1_2523000"/>
      <w:bookmarkEnd w:id="621"/>
      <w:r>
        <w:rPr>
          <w:rFonts w:hint="cs"/>
          <w:rtl/>
        </w:rPr>
        <w:t xml:space="preserve">כן. אין בעיה. אנחנו רק רוצים </w:t>
      </w:r>
      <w:bookmarkStart w:id="622" w:name="_ETM_Q1_2538000"/>
      <w:bookmarkEnd w:id="622"/>
      <w:r>
        <w:rPr>
          <w:rFonts w:hint="cs"/>
          <w:rtl/>
        </w:rPr>
        <w:t xml:space="preserve">להביע שבתוך חצי שנה, 180 יום ייתכן שיהיה קשה לעמוד בזה. ועוד דבר. העניין של הסנכרון. </w:t>
      </w:r>
      <w:r w:rsidR="00D6344F">
        <w:rPr>
          <w:rFonts w:hint="cs"/>
          <w:rtl/>
        </w:rPr>
        <w:t xml:space="preserve">נכון להיום כמישהו שעובד בקופת חולים </w:t>
      </w:r>
      <w:r w:rsidR="008B65EE">
        <w:rPr>
          <w:rFonts w:hint="cs"/>
          <w:rtl/>
        </w:rPr>
        <w:t xml:space="preserve">כללית מול </w:t>
      </w:r>
      <w:proofErr w:type="spellStart"/>
      <w:r w:rsidR="008B65EE">
        <w:rPr>
          <w:rFonts w:hint="cs"/>
          <w:rtl/>
        </w:rPr>
        <w:t>היק"ר</w:t>
      </w:r>
      <w:proofErr w:type="spellEnd"/>
      <w:r w:rsidR="008B65EE">
        <w:rPr>
          <w:rFonts w:hint="cs"/>
          <w:rtl/>
        </w:rPr>
        <w:t xml:space="preserve">, הניתוק הוא למעשה מוחלט. </w:t>
      </w:r>
      <w:bookmarkStart w:id="623" w:name="_ETM_Q1_2558000"/>
      <w:bookmarkEnd w:id="623"/>
      <w:r w:rsidR="008B65EE">
        <w:rPr>
          <w:rFonts w:hint="cs"/>
          <w:rtl/>
        </w:rPr>
        <w:t xml:space="preserve">זאת אומרת, אני לא יודע איזה מטופל מקבל </w:t>
      </w:r>
      <w:proofErr w:type="spellStart"/>
      <w:r w:rsidR="008B65EE">
        <w:rPr>
          <w:rFonts w:hint="cs"/>
          <w:rtl/>
        </w:rPr>
        <w:t>רשיון</w:t>
      </w:r>
      <w:proofErr w:type="spellEnd"/>
      <w:r w:rsidR="008B65EE">
        <w:rPr>
          <w:rFonts w:hint="cs"/>
          <w:rtl/>
        </w:rPr>
        <w:t xml:space="preserve"> לקנביס, </w:t>
      </w:r>
      <w:bookmarkStart w:id="624" w:name="_ETM_Q1_2560000"/>
      <w:bookmarkEnd w:id="624"/>
      <w:r w:rsidR="008B65EE">
        <w:rPr>
          <w:rFonts w:hint="cs"/>
          <w:rtl/>
        </w:rPr>
        <w:t xml:space="preserve">ומי שלא מקבל קנביס. לעתים זה יוצר אי-ודאות, או שמטופל </w:t>
      </w:r>
      <w:bookmarkStart w:id="625" w:name="_ETM_Q1_2567000"/>
      <w:bookmarkEnd w:id="625"/>
      <w:r w:rsidR="008B65EE">
        <w:rPr>
          <w:rFonts w:hint="cs"/>
          <w:rtl/>
        </w:rPr>
        <w:t xml:space="preserve">מקבל, ובאמת, אין לי מושג שהוא קיבל. זה משפיע גם </w:t>
      </w:r>
      <w:bookmarkStart w:id="626" w:name="_ETM_Q1_2572000"/>
      <w:bookmarkEnd w:id="626"/>
      <w:r w:rsidR="008B65EE">
        <w:rPr>
          <w:rFonts w:hint="cs"/>
          <w:rtl/>
        </w:rPr>
        <w:t xml:space="preserve">כן על בחירת התרופות, טיפול לכאב בנוסף, וזה גורם למסוכנות. </w:t>
      </w:r>
      <w:bookmarkStart w:id="627" w:name="_ETM_Q1_2580000"/>
      <w:bookmarkEnd w:id="627"/>
      <w:r w:rsidR="008B65EE">
        <w:rPr>
          <w:rFonts w:hint="cs"/>
          <w:rtl/>
        </w:rPr>
        <w:t xml:space="preserve">קשור גם כן לעניין של סנכרון מערכות מידע. נכון לעכשיו </w:t>
      </w:r>
      <w:bookmarkStart w:id="628" w:name="_ETM_Q1_2585000"/>
      <w:bookmarkEnd w:id="628"/>
      <w:r w:rsidR="008B65EE">
        <w:rPr>
          <w:rFonts w:hint="cs"/>
          <w:rtl/>
        </w:rPr>
        <w:t xml:space="preserve">אין שום חובת דיווח למסוכנות נהיגה, מפני שכבר מישהו </w:t>
      </w:r>
      <w:bookmarkStart w:id="629" w:name="_ETM_Q1_2592000"/>
      <w:bookmarkEnd w:id="629"/>
      <w:r w:rsidR="008B65EE">
        <w:rPr>
          <w:rFonts w:hint="cs"/>
          <w:rtl/>
        </w:rPr>
        <w:t xml:space="preserve">שמקבל רישיון, הוא חותם שש שעות אחרי נטילת הסם הוא </w:t>
      </w:r>
      <w:bookmarkStart w:id="630" w:name="_ETM_Q1_2594000"/>
      <w:bookmarkEnd w:id="630"/>
      <w:r w:rsidR="008B65EE">
        <w:rPr>
          <w:rFonts w:hint="cs"/>
          <w:rtl/>
        </w:rPr>
        <w:t xml:space="preserve">לא ינהג. במיוחד, שאין לנו סנכרון עכשיו. יש מטופלים שמקבלים </w:t>
      </w:r>
      <w:bookmarkStart w:id="631" w:name="_ETM_Q1_2602000"/>
      <w:bookmarkEnd w:id="631"/>
      <w:r w:rsidR="008B65EE">
        <w:rPr>
          <w:rFonts w:hint="cs"/>
          <w:rtl/>
        </w:rPr>
        <w:t xml:space="preserve">רישיון, ומקבלים עוד תרופות נוספות לכך, ובוודאי שזה מייצר מסוכנות </w:t>
      </w:r>
      <w:bookmarkStart w:id="632" w:name="_ETM_Q1_2608000"/>
      <w:bookmarkEnd w:id="632"/>
      <w:r w:rsidR="008B65EE">
        <w:rPr>
          <w:rFonts w:hint="cs"/>
          <w:rtl/>
        </w:rPr>
        <w:t xml:space="preserve">בנהיגה, ופוטנציאל למפגע. </w:t>
      </w:r>
    </w:p>
    <w:p w:rsidR="008B65EE" w:rsidRDefault="008B65EE" w:rsidP="005E75D8">
      <w:pPr>
        <w:rPr>
          <w:rtl/>
        </w:rPr>
      </w:pPr>
    </w:p>
    <w:p w:rsidR="008B65EE" w:rsidRDefault="008B65EE" w:rsidP="005E75D8">
      <w:pPr>
        <w:rPr>
          <w:rtl/>
        </w:rPr>
      </w:pPr>
      <w:bookmarkStart w:id="633" w:name="_ETM_Q1_2613000"/>
      <w:bookmarkEnd w:id="633"/>
      <w:r>
        <w:rPr>
          <w:rFonts w:hint="cs"/>
          <w:rtl/>
        </w:rPr>
        <w:t xml:space="preserve">לכן, היינו מבקשים גם כן דיווח, אם </w:t>
      </w:r>
      <w:bookmarkStart w:id="634" w:name="_ETM_Q1_2616000"/>
      <w:bookmarkEnd w:id="634"/>
      <w:r>
        <w:rPr>
          <w:rFonts w:hint="cs"/>
          <w:rtl/>
        </w:rPr>
        <w:t xml:space="preserve">כבר סנכרון בין מערכות המידע - - - </w:t>
      </w:r>
    </w:p>
    <w:p w:rsidR="008B65EE" w:rsidRDefault="008B65EE" w:rsidP="005E75D8">
      <w:pPr>
        <w:rPr>
          <w:rtl/>
        </w:rPr>
      </w:pPr>
      <w:bookmarkStart w:id="635" w:name="_ETM_Q1_2623000"/>
      <w:bookmarkStart w:id="636" w:name="_ETM_Q1_2624000"/>
      <w:bookmarkEnd w:id="635"/>
      <w:bookmarkEnd w:id="636"/>
    </w:p>
    <w:p w:rsidR="008B65EE" w:rsidRDefault="008B65EE" w:rsidP="000007FB">
      <w:pPr>
        <w:pStyle w:val="af6"/>
        <w:keepNext/>
        <w:rPr>
          <w:rtl/>
        </w:rPr>
      </w:pPr>
      <w:bookmarkStart w:id="637" w:name="ET_yor_6044_89"/>
      <w:r w:rsidRPr="000007FB">
        <w:rPr>
          <w:rStyle w:val="TagStyle"/>
          <w:rtl/>
        </w:rPr>
        <w:t xml:space="preserve"> &lt;&lt; יור &gt;&gt;</w:t>
      </w:r>
      <w:r w:rsidRPr="008B65E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B65EE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"/>
    </w:p>
    <w:p w:rsidR="008B65EE" w:rsidRDefault="008B65EE" w:rsidP="000007FB">
      <w:pPr>
        <w:pStyle w:val="KeepWithNext"/>
        <w:rPr>
          <w:rtl/>
        </w:rPr>
      </w:pPr>
    </w:p>
    <w:p w:rsidR="008B65EE" w:rsidRDefault="008B65EE" w:rsidP="008B65EE">
      <w:pPr>
        <w:rPr>
          <w:rtl/>
        </w:rPr>
      </w:pPr>
      <w:r>
        <w:rPr>
          <w:rFonts w:hint="cs"/>
          <w:rtl/>
        </w:rPr>
        <w:t xml:space="preserve">כן. אבל </w:t>
      </w:r>
      <w:bookmarkStart w:id="638" w:name="_ETM_Q1_2620000"/>
      <w:bookmarkEnd w:id="638"/>
      <w:r>
        <w:rPr>
          <w:rFonts w:hint="cs"/>
          <w:rtl/>
        </w:rPr>
        <w:t xml:space="preserve">מה שאתה אומר, זה גם כאשר בן אדם לוקח אנטיביוטיקה, </w:t>
      </w:r>
      <w:bookmarkStart w:id="639" w:name="_ETM_Q1_2627000"/>
      <w:bookmarkEnd w:id="639"/>
      <w:r>
        <w:rPr>
          <w:rFonts w:hint="cs"/>
          <w:rtl/>
        </w:rPr>
        <w:t xml:space="preserve">ורשום שם שזה גורם לעייפות. </w:t>
      </w:r>
    </w:p>
    <w:p w:rsidR="008B65EE" w:rsidRDefault="008B65EE" w:rsidP="008B65EE">
      <w:pPr>
        <w:rPr>
          <w:rtl/>
        </w:rPr>
      </w:pPr>
    </w:p>
    <w:p w:rsidR="008B65EE" w:rsidRDefault="008B65EE" w:rsidP="000007FB">
      <w:pPr>
        <w:pStyle w:val="-"/>
        <w:keepNext/>
        <w:rPr>
          <w:rtl/>
        </w:rPr>
      </w:pPr>
      <w:bookmarkStart w:id="640" w:name="ET_speakercontinue_908688_90"/>
      <w:r w:rsidRPr="000007FB">
        <w:rPr>
          <w:rStyle w:val="TagStyle"/>
          <w:rtl/>
        </w:rPr>
        <w:t xml:space="preserve"> &lt;&lt; דובר_המשך &gt;&gt;</w:t>
      </w:r>
      <w:r w:rsidRPr="008B65EE">
        <w:rPr>
          <w:rStyle w:val="TagStyle"/>
          <w:rtl/>
        </w:rPr>
        <w:t xml:space="preserve"> </w:t>
      </w:r>
      <w:r>
        <w:rPr>
          <w:rtl/>
        </w:rPr>
        <w:t xml:space="preserve">ראובן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8B65EE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0"/>
    </w:p>
    <w:p w:rsidR="008B65EE" w:rsidRDefault="008B65EE" w:rsidP="000007FB">
      <w:pPr>
        <w:pStyle w:val="KeepWithNext"/>
        <w:rPr>
          <w:rtl/>
        </w:rPr>
      </w:pPr>
    </w:p>
    <w:p w:rsidR="008B65EE" w:rsidRPr="008B65EE" w:rsidRDefault="008B65EE" w:rsidP="008B65EE">
      <w:pPr>
        <w:rPr>
          <w:rtl/>
        </w:rPr>
      </w:pPr>
      <w:bookmarkStart w:id="641" w:name="_ETM_Q1_2629000"/>
      <w:bookmarkEnd w:id="641"/>
      <w:r>
        <w:rPr>
          <w:rFonts w:hint="cs"/>
          <w:rtl/>
        </w:rPr>
        <w:t>לא, הפנ</w:t>
      </w:r>
      <w:r w:rsidR="009E512B">
        <w:rPr>
          <w:rFonts w:hint="cs"/>
          <w:rtl/>
        </w:rPr>
        <w:t>י</w:t>
      </w:r>
      <w:r>
        <w:rPr>
          <w:rFonts w:hint="cs"/>
          <w:rtl/>
        </w:rPr>
        <w:t>צ</w:t>
      </w:r>
      <w:r w:rsidR="009E512B">
        <w:rPr>
          <w:rFonts w:hint="cs"/>
          <w:rtl/>
        </w:rPr>
        <w:t>י</w:t>
      </w:r>
      <w:r>
        <w:rPr>
          <w:rFonts w:hint="cs"/>
          <w:rtl/>
        </w:rPr>
        <w:t xml:space="preserve">לין לא </w:t>
      </w:r>
      <w:bookmarkStart w:id="642" w:name="_ETM_Q1_2628000"/>
      <w:bookmarkEnd w:id="642"/>
      <w:r>
        <w:rPr>
          <w:rFonts w:hint="cs"/>
          <w:rtl/>
        </w:rPr>
        <w:t xml:space="preserve">גורם לתאונות דרכים. </w:t>
      </w:r>
      <w:proofErr w:type="spellStart"/>
      <w:r>
        <w:rPr>
          <w:rFonts w:hint="cs"/>
          <w:rtl/>
        </w:rPr>
        <w:t>באופיוטים</w:t>
      </w:r>
      <w:proofErr w:type="spellEnd"/>
      <w:r>
        <w:rPr>
          <w:rFonts w:hint="cs"/>
          <w:rtl/>
        </w:rPr>
        <w:t xml:space="preserve"> בוודאי. אלכוהול הכי קשה מכל החומרים. </w:t>
      </w:r>
      <w:bookmarkStart w:id="643" w:name="_ETM_Q1_2640000"/>
      <w:bookmarkEnd w:id="643"/>
      <w:r w:rsidR="001A6500">
        <w:rPr>
          <w:rFonts w:hint="cs"/>
          <w:rtl/>
        </w:rPr>
        <w:t xml:space="preserve">יש חובת דיווח אליי מתקנות של משרד הבריאות. </w:t>
      </w:r>
    </w:p>
    <w:p w:rsidR="00E24FC0" w:rsidRDefault="00E24FC0" w:rsidP="005E75D8">
      <w:pPr>
        <w:rPr>
          <w:rtl/>
        </w:rPr>
      </w:pPr>
    </w:p>
    <w:p w:rsidR="00FA2481" w:rsidRDefault="00FA2481" w:rsidP="000007FB">
      <w:pPr>
        <w:pStyle w:val="af6"/>
        <w:keepNext/>
        <w:rPr>
          <w:rtl/>
        </w:rPr>
      </w:pPr>
      <w:bookmarkStart w:id="644" w:name="_ETM_Q1_2647251"/>
      <w:bookmarkStart w:id="645" w:name="_ETM_Q1_2647313"/>
      <w:bookmarkStart w:id="646" w:name="_ETM_Q1_2647423"/>
      <w:bookmarkStart w:id="647" w:name="_ETM_Q1_2647485"/>
      <w:bookmarkStart w:id="648" w:name="ET_yor_6044_22"/>
      <w:bookmarkEnd w:id="644"/>
      <w:bookmarkEnd w:id="645"/>
      <w:bookmarkEnd w:id="646"/>
      <w:bookmarkEnd w:id="647"/>
      <w:r w:rsidRPr="000007FB">
        <w:rPr>
          <w:rStyle w:val="TagStyle"/>
          <w:rtl/>
        </w:rPr>
        <w:t xml:space="preserve"> &lt;&lt; יור &gt;&gt;</w:t>
      </w:r>
      <w:r w:rsidRPr="00FA248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2481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8"/>
    </w:p>
    <w:p w:rsidR="00FA2481" w:rsidRDefault="00FA2481" w:rsidP="000007FB">
      <w:pPr>
        <w:pStyle w:val="KeepWithNext"/>
        <w:rPr>
          <w:rtl/>
        </w:rPr>
      </w:pPr>
    </w:p>
    <w:p w:rsidR="001A6500" w:rsidRDefault="001A6500" w:rsidP="001A6500">
      <w:pPr>
        <w:rPr>
          <w:rtl/>
        </w:rPr>
      </w:pPr>
      <w:bookmarkStart w:id="649" w:name="_ETM_Q1_2647000"/>
      <w:bookmarkEnd w:id="649"/>
      <w:r>
        <w:rPr>
          <w:rFonts w:hint="cs"/>
          <w:rtl/>
        </w:rPr>
        <w:t xml:space="preserve">לא. יש </w:t>
      </w:r>
      <w:bookmarkStart w:id="650" w:name="_ETM_Q1_2646000"/>
      <w:bookmarkEnd w:id="650"/>
      <w:r>
        <w:rPr>
          <w:rFonts w:hint="cs"/>
          <w:rtl/>
        </w:rPr>
        <w:t xml:space="preserve">בן אדם שנוטל, אז יש לו את ההוראות הברורות מה </w:t>
      </w:r>
      <w:bookmarkStart w:id="651" w:name="_ETM_Q1_2649000"/>
      <w:bookmarkEnd w:id="651"/>
      <w:r>
        <w:rPr>
          <w:rFonts w:hint="cs"/>
          <w:rtl/>
        </w:rPr>
        <w:t xml:space="preserve">הוא יכול לעשות בזמן הזה. מה זה יכול לגרום, כמו </w:t>
      </w:r>
      <w:bookmarkStart w:id="652" w:name="_ETM_Q1_2651000"/>
      <w:bookmarkEnd w:id="652"/>
      <w:r>
        <w:rPr>
          <w:rFonts w:hint="cs"/>
          <w:rtl/>
        </w:rPr>
        <w:t xml:space="preserve">שיש אזהרות </w:t>
      </w:r>
      <w:bookmarkStart w:id="653" w:name="_ETM_Q1_2648491"/>
      <w:bookmarkEnd w:id="653"/>
      <w:r w:rsidR="00FA2481">
        <w:rPr>
          <w:rFonts w:hint="cs"/>
          <w:rtl/>
        </w:rPr>
        <w:t>לאישה שהיא בהריון</w:t>
      </w:r>
      <w:r>
        <w:rPr>
          <w:rFonts w:hint="cs"/>
          <w:rtl/>
        </w:rPr>
        <w:t>, או לבן אדם שזה</w:t>
      </w:r>
      <w:r w:rsidR="00FA2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גורם לעייפות, כמו </w:t>
      </w:r>
      <w:proofErr w:type="spellStart"/>
      <w:r>
        <w:rPr>
          <w:rFonts w:hint="cs"/>
          <w:rtl/>
        </w:rPr>
        <w:t>הקלונטס</w:t>
      </w:r>
      <w:proofErr w:type="spellEnd"/>
      <w:r>
        <w:rPr>
          <w:rFonts w:hint="cs"/>
          <w:rtl/>
        </w:rPr>
        <w:t xml:space="preserve">, או </w:t>
      </w:r>
      <w:bookmarkStart w:id="654" w:name="_ETM_Q1_2659000"/>
      <w:bookmarkEnd w:id="654"/>
      <w:r>
        <w:rPr>
          <w:rFonts w:hint="cs"/>
          <w:rtl/>
        </w:rPr>
        <w:t xml:space="preserve">דברים כאלה. אבל זה לא עכשיו מבחינת סנכרון שצריך להתוות </w:t>
      </w:r>
      <w:bookmarkStart w:id="655" w:name="_ETM_Q1_2663000"/>
      <w:bookmarkEnd w:id="655"/>
      <w:r>
        <w:rPr>
          <w:rFonts w:hint="cs"/>
          <w:rtl/>
        </w:rPr>
        <w:t xml:space="preserve">את זה, ולעשות כוכבית </w:t>
      </w:r>
      <w:r>
        <w:rPr>
          <w:rtl/>
        </w:rPr>
        <w:t>–</w:t>
      </w:r>
      <w:r>
        <w:rPr>
          <w:rFonts w:hint="cs"/>
          <w:rtl/>
        </w:rPr>
        <w:t xml:space="preserve"> משרד התחבורה. </w:t>
      </w:r>
    </w:p>
    <w:p w:rsidR="001A6500" w:rsidRDefault="001A6500" w:rsidP="001A6500">
      <w:pPr>
        <w:rPr>
          <w:rtl/>
        </w:rPr>
      </w:pPr>
      <w:bookmarkStart w:id="656" w:name="_ETM_Q1_2666000"/>
      <w:bookmarkEnd w:id="656"/>
    </w:p>
    <w:p w:rsidR="00FA2481" w:rsidRDefault="00FA2481" w:rsidP="000007FB">
      <w:pPr>
        <w:pStyle w:val="-"/>
        <w:keepNext/>
        <w:rPr>
          <w:rtl/>
        </w:rPr>
      </w:pPr>
      <w:bookmarkStart w:id="657" w:name="_ETM_Q1_2667000"/>
      <w:bookmarkStart w:id="658" w:name="_ETM_Q1_2663186"/>
      <w:bookmarkStart w:id="659" w:name="_ETM_Q1_2669343"/>
      <w:bookmarkStart w:id="660" w:name="_ETM_Q1_2669405"/>
      <w:bookmarkStart w:id="661" w:name="_ETM_Q1_2669530"/>
      <w:bookmarkStart w:id="662" w:name="_ETM_Q1_2669593"/>
      <w:bookmarkStart w:id="663" w:name="ET_speakercontinue_908688_23"/>
      <w:bookmarkEnd w:id="657"/>
      <w:bookmarkEnd w:id="658"/>
      <w:bookmarkEnd w:id="659"/>
      <w:bookmarkEnd w:id="660"/>
      <w:bookmarkEnd w:id="661"/>
      <w:bookmarkEnd w:id="662"/>
      <w:r w:rsidRPr="000007FB">
        <w:rPr>
          <w:rStyle w:val="TagStyle"/>
          <w:rtl/>
        </w:rPr>
        <w:t xml:space="preserve"> &lt;&lt; דובר_המשך &gt;&gt;</w:t>
      </w:r>
      <w:r w:rsidRPr="00FA2481">
        <w:rPr>
          <w:rStyle w:val="TagStyle"/>
          <w:rtl/>
        </w:rPr>
        <w:t xml:space="preserve"> </w:t>
      </w:r>
      <w:r>
        <w:rPr>
          <w:rtl/>
        </w:rPr>
        <w:t xml:space="preserve">ראובן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FA2481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3"/>
    </w:p>
    <w:p w:rsidR="00FA2481" w:rsidRDefault="00FA2481" w:rsidP="000007FB">
      <w:pPr>
        <w:pStyle w:val="KeepWithNext"/>
        <w:rPr>
          <w:rtl/>
        </w:rPr>
      </w:pPr>
    </w:p>
    <w:p w:rsidR="00FA2481" w:rsidRDefault="001A6500" w:rsidP="001A6500">
      <w:pPr>
        <w:rPr>
          <w:rtl/>
        </w:rPr>
      </w:pPr>
      <w:bookmarkStart w:id="664" w:name="_ETM_Q1_2670780"/>
      <w:bookmarkEnd w:id="664"/>
      <w:r>
        <w:rPr>
          <w:rFonts w:hint="cs"/>
          <w:rtl/>
        </w:rPr>
        <w:t xml:space="preserve">הייתי אומר שוב </w:t>
      </w:r>
      <w:bookmarkStart w:id="665" w:name="_ETM_Q1_2668000"/>
      <w:bookmarkEnd w:id="665"/>
      <w:r>
        <w:rPr>
          <w:rFonts w:hint="cs"/>
          <w:rtl/>
        </w:rPr>
        <w:t xml:space="preserve">מ-2009, יש את החוזר של משרד הבריאות שקובע שיש לי </w:t>
      </w:r>
      <w:bookmarkStart w:id="666" w:name="_ETM_Q1_2674000"/>
      <w:bookmarkEnd w:id="666"/>
      <w:r w:rsidR="00FA2481">
        <w:rPr>
          <w:rFonts w:hint="cs"/>
          <w:rtl/>
        </w:rPr>
        <w:t xml:space="preserve">חובת דיווח </w:t>
      </w:r>
      <w:r>
        <w:rPr>
          <w:rFonts w:hint="cs"/>
          <w:rtl/>
        </w:rPr>
        <w:t xml:space="preserve">כרופא מטפל על כל מטופל שלי שמשתמש לדעתי או בסמים </w:t>
      </w:r>
      <w:bookmarkStart w:id="667" w:name="_ETM_Q1_2680000"/>
      <w:bookmarkEnd w:id="667"/>
      <w:r>
        <w:rPr>
          <w:rFonts w:hint="cs"/>
          <w:rtl/>
        </w:rPr>
        <w:t xml:space="preserve">או בתרופות מרשם שמסכנות את כושר הנהיגה. למעשה, היום לפי </w:t>
      </w:r>
      <w:bookmarkStart w:id="668" w:name="_ETM_Q1_2683000"/>
      <w:bookmarkEnd w:id="668"/>
      <w:r>
        <w:rPr>
          <w:rFonts w:hint="cs"/>
          <w:rtl/>
        </w:rPr>
        <w:t xml:space="preserve">עבודות מחקר - - - </w:t>
      </w:r>
      <w:bookmarkStart w:id="669" w:name="_ETM_Q1_2677875"/>
      <w:bookmarkEnd w:id="669"/>
      <w:r w:rsidR="00FA2481">
        <w:rPr>
          <w:rFonts w:hint="cs"/>
          <w:rtl/>
        </w:rPr>
        <w:t xml:space="preserve"> </w:t>
      </w:r>
    </w:p>
    <w:p w:rsidR="00FA2481" w:rsidRDefault="00FA2481" w:rsidP="00FA2481">
      <w:pPr>
        <w:rPr>
          <w:rtl/>
        </w:rPr>
      </w:pPr>
      <w:bookmarkStart w:id="670" w:name="_ETM_Q1_2688079"/>
      <w:bookmarkStart w:id="671" w:name="_ETM_Q1_2688141"/>
      <w:bookmarkStart w:id="672" w:name="_ETM_Q1_2688266"/>
      <w:bookmarkStart w:id="673" w:name="_ETM_Q1_2688313"/>
      <w:bookmarkEnd w:id="670"/>
      <w:bookmarkEnd w:id="671"/>
      <w:bookmarkEnd w:id="672"/>
      <w:bookmarkEnd w:id="673"/>
    </w:p>
    <w:p w:rsidR="00FA2481" w:rsidRDefault="00FA2481" w:rsidP="000007FB">
      <w:pPr>
        <w:pStyle w:val="af6"/>
        <w:keepNext/>
        <w:rPr>
          <w:rtl/>
        </w:rPr>
      </w:pPr>
      <w:bookmarkStart w:id="674" w:name="ET_yor_6044_24"/>
      <w:r w:rsidRPr="000007FB">
        <w:rPr>
          <w:rStyle w:val="TagStyle"/>
          <w:rtl/>
        </w:rPr>
        <w:t xml:space="preserve"> &lt;&lt; יור &gt;&gt;</w:t>
      </w:r>
      <w:r w:rsidRPr="00FA248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2481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4"/>
    </w:p>
    <w:p w:rsidR="00FA2481" w:rsidRDefault="00FA2481" w:rsidP="000007FB">
      <w:pPr>
        <w:pStyle w:val="KeepWithNext"/>
        <w:rPr>
          <w:rtl/>
        </w:rPr>
      </w:pPr>
    </w:p>
    <w:p w:rsidR="00FA2481" w:rsidRDefault="001A6500" w:rsidP="001A6500">
      <w:pPr>
        <w:rPr>
          <w:rtl/>
        </w:rPr>
      </w:pPr>
      <w:r>
        <w:rPr>
          <w:rFonts w:hint="cs"/>
          <w:rtl/>
        </w:rPr>
        <w:t>אז צריך ל</w:t>
      </w:r>
      <w:bookmarkStart w:id="675" w:name="_ETM_Q1_2689204"/>
      <w:bookmarkEnd w:id="675"/>
      <w:r>
        <w:rPr>
          <w:rFonts w:hint="cs"/>
          <w:rtl/>
        </w:rPr>
        <w:t xml:space="preserve">קבוע מתווה מסוים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676" w:name="_ETM_Q1_2690000"/>
      <w:bookmarkEnd w:id="676"/>
      <w:r>
        <w:rPr>
          <w:rFonts w:hint="cs"/>
          <w:rtl/>
        </w:rPr>
        <w:t xml:space="preserve">המינון. האם צריך להתלות את הרישיון, או שצריך </w:t>
      </w:r>
      <w:bookmarkStart w:id="677" w:name="_ETM_Q1_2693000"/>
      <w:bookmarkEnd w:id="677"/>
      <w:r>
        <w:rPr>
          <w:rFonts w:hint="cs"/>
          <w:rtl/>
        </w:rPr>
        <w:t xml:space="preserve">לתת הגבלות או אזהרות. </w:t>
      </w:r>
      <w:r w:rsidR="00FA2481">
        <w:rPr>
          <w:rFonts w:hint="cs"/>
          <w:rtl/>
        </w:rPr>
        <w:t xml:space="preserve"> </w:t>
      </w:r>
    </w:p>
    <w:p w:rsidR="00FA2481" w:rsidRDefault="00FA2481" w:rsidP="00FA2481">
      <w:pPr>
        <w:rPr>
          <w:rtl/>
        </w:rPr>
      </w:pPr>
      <w:bookmarkStart w:id="678" w:name="_ETM_Q1_2700173"/>
      <w:bookmarkStart w:id="679" w:name="_ETM_Q1_2700220"/>
      <w:bookmarkStart w:id="680" w:name="_ETM_Q1_2700329"/>
      <w:bookmarkStart w:id="681" w:name="_ETM_Q1_2700361"/>
      <w:bookmarkEnd w:id="678"/>
      <w:bookmarkEnd w:id="679"/>
      <w:bookmarkEnd w:id="680"/>
      <w:bookmarkEnd w:id="681"/>
    </w:p>
    <w:p w:rsidR="00FA2481" w:rsidRDefault="00FA2481" w:rsidP="000007FB">
      <w:pPr>
        <w:pStyle w:val="-"/>
        <w:keepNext/>
        <w:rPr>
          <w:rtl/>
        </w:rPr>
      </w:pPr>
      <w:bookmarkStart w:id="682" w:name="ET_speakercontinue_908688_25"/>
      <w:r w:rsidRPr="000007FB">
        <w:rPr>
          <w:rStyle w:val="TagStyle"/>
          <w:rtl/>
        </w:rPr>
        <w:t xml:space="preserve"> &lt;&lt; דובר_המשך &gt;&gt;</w:t>
      </w:r>
      <w:r w:rsidRPr="00FA2481">
        <w:rPr>
          <w:rStyle w:val="TagStyle"/>
          <w:rtl/>
        </w:rPr>
        <w:t xml:space="preserve"> </w:t>
      </w:r>
      <w:r>
        <w:rPr>
          <w:rtl/>
        </w:rPr>
        <w:t xml:space="preserve">ראובן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FA2481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2"/>
    </w:p>
    <w:p w:rsidR="00FA2481" w:rsidRDefault="00FA2481" w:rsidP="000007FB">
      <w:pPr>
        <w:pStyle w:val="KeepWithNext"/>
        <w:rPr>
          <w:rtl/>
        </w:rPr>
      </w:pPr>
    </w:p>
    <w:p w:rsidR="001A6500" w:rsidRDefault="00FA2481" w:rsidP="00FA2481">
      <w:pPr>
        <w:rPr>
          <w:rtl/>
        </w:rPr>
      </w:pPr>
      <w:bookmarkStart w:id="683" w:name="_ETM_Q1_2701220"/>
      <w:bookmarkEnd w:id="683"/>
      <w:r>
        <w:rPr>
          <w:rFonts w:hint="cs"/>
          <w:rtl/>
        </w:rPr>
        <w:t xml:space="preserve">עוד </w:t>
      </w:r>
      <w:bookmarkStart w:id="684" w:name="_ETM_Q1_2702845"/>
      <w:bookmarkEnd w:id="684"/>
      <w:r>
        <w:rPr>
          <w:rFonts w:hint="cs"/>
          <w:rtl/>
        </w:rPr>
        <w:t xml:space="preserve">עניינים, </w:t>
      </w:r>
      <w:r w:rsidR="001A6500">
        <w:rPr>
          <w:rFonts w:hint="cs"/>
          <w:rtl/>
        </w:rPr>
        <w:t xml:space="preserve">לעניין המרשם עצמו, יש עניין להתאים מיליגרם פה ושם בכמויות קטנות, וחייבין לתת את המקום הזה </w:t>
      </w:r>
      <w:bookmarkStart w:id="685" w:name="_ETM_Q1_2710000"/>
      <w:bookmarkEnd w:id="685"/>
      <w:r w:rsidR="001A6500">
        <w:rPr>
          <w:rFonts w:hint="cs"/>
          <w:rtl/>
        </w:rPr>
        <w:t xml:space="preserve">לרופא להתאים את זה בדיוק. היה אי-ודאות שמרשם חייב </w:t>
      </w:r>
      <w:bookmarkStart w:id="686" w:name="_ETM_Q1_2715000"/>
      <w:bookmarkEnd w:id="686"/>
      <w:r w:rsidR="001A6500">
        <w:rPr>
          <w:rFonts w:hint="cs"/>
          <w:rtl/>
        </w:rPr>
        <w:t xml:space="preserve">להיות ל-30 ימים. </w:t>
      </w:r>
    </w:p>
    <w:p w:rsidR="001A6500" w:rsidRDefault="001A6500" w:rsidP="00FA2481">
      <w:pPr>
        <w:rPr>
          <w:rtl/>
        </w:rPr>
      </w:pPr>
      <w:bookmarkStart w:id="687" w:name="_ETM_Q1_2717000"/>
      <w:bookmarkEnd w:id="687"/>
    </w:p>
    <w:p w:rsidR="00FA2481" w:rsidRDefault="00FA2481" w:rsidP="000007FB">
      <w:pPr>
        <w:pStyle w:val="af6"/>
        <w:keepNext/>
        <w:rPr>
          <w:rtl/>
        </w:rPr>
      </w:pPr>
      <w:bookmarkStart w:id="688" w:name="_ETM_Q1_2718000"/>
      <w:bookmarkStart w:id="689" w:name="_ETM_Q1_2718722"/>
      <w:bookmarkStart w:id="690" w:name="_ETM_Q1_2718768"/>
      <w:bookmarkStart w:id="691" w:name="_ETM_Q1_2718894"/>
      <w:bookmarkStart w:id="692" w:name="_ETM_Q1_2718940"/>
      <w:bookmarkStart w:id="693" w:name="ET_yor_6044_26"/>
      <w:bookmarkEnd w:id="688"/>
      <w:bookmarkEnd w:id="689"/>
      <w:bookmarkEnd w:id="690"/>
      <w:bookmarkEnd w:id="691"/>
      <w:bookmarkEnd w:id="692"/>
      <w:r w:rsidRPr="000007FB">
        <w:rPr>
          <w:rStyle w:val="TagStyle"/>
          <w:rtl/>
        </w:rPr>
        <w:t xml:space="preserve"> &lt;&lt; יור &gt;&gt;</w:t>
      </w:r>
      <w:r w:rsidRPr="00FA248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2481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"/>
    </w:p>
    <w:p w:rsidR="00FA2481" w:rsidRDefault="00FA2481" w:rsidP="000007FB">
      <w:pPr>
        <w:pStyle w:val="KeepWithNext"/>
        <w:rPr>
          <w:rtl/>
        </w:rPr>
      </w:pPr>
    </w:p>
    <w:p w:rsidR="00FA2481" w:rsidRDefault="001A6500" w:rsidP="00FA2481">
      <w:pPr>
        <w:rPr>
          <w:rtl/>
        </w:rPr>
      </w:pPr>
      <w:bookmarkStart w:id="694" w:name="_ETM_Q1_2719768"/>
      <w:bookmarkEnd w:id="694"/>
      <w:r>
        <w:rPr>
          <w:rFonts w:hint="cs"/>
          <w:rtl/>
        </w:rPr>
        <w:t xml:space="preserve">אבל </w:t>
      </w:r>
      <w:r w:rsidR="00FA2481">
        <w:rPr>
          <w:rFonts w:hint="cs"/>
          <w:rtl/>
        </w:rPr>
        <w:t xml:space="preserve">אתה </w:t>
      </w:r>
      <w:bookmarkStart w:id="695" w:name="_ETM_Q1_2721894"/>
      <w:bookmarkEnd w:id="695"/>
      <w:r>
        <w:rPr>
          <w:rFonts w:hint="cs"/>
          <w:rtl/>
        </w:rPr>
        <w:t xml:space="preserve">יורד לרזולוציות של רפואה שאנחנו נגיע לזה. </w:t>
      </w:r>
      <w:r w:rsidR="00FA2481">
        <w:rPr>
          <w:rFonts w:hint="cs"/>
          <w:rtl/>
        </w:rPr>
        <w:t xml:space="preserve"> </w:t>
      </w:r>
    </w:p>
    <w:p w:rsidR="00FA2481" w:rsidRDefault="00FA2481" w:rsidP="00FA2481">
      <w:pPr>
        <w:rPr>
          <w:rtl/>
        </w:rPr>
      </w:pPr>
      <w:bookmarkStart w:id="696" w:name="_ETM_Q1_2726378"/>
      <w:bookmarkStart w:id="697" w:name="_ETM_Q1_2726410"/>
      <w:bookmarkStart w:id="698" w:name="_ETM_Q1_2726535"/>
      <w:bookmarkStart w:id="699" w:name="_ETM_Q1_2726566"/>
      <w:bookmarkEnd w:id="696"/>
      <w:bookmarkEnd w:id="697"/>
      <w:bookmarkEnd w:id="698"/>
      <w:bookmarkEnd w:id="699"/>
    </w:p>
    <w:p w:rsidR="00FA2481" w:rsidRDefault="00FA2481" w:rsidP="000007FB">
      <w:pPr>
        <w:pStyle w:val="-"/>
        <w:keepNext/>
        <w:rPr>
          <w:rtl/>
        </w:rPr>
      </w:pPr>
      <w:bookmarkStart w:id="700" w:name="ET_speakercontinue_908688_27"/>
      <w:r w:rsidRPr="000007FB">
        <w:rPr>
          <w:rStyle w:val="TagStyle"/>
          <w:rtl/>
        </w:rPr>
        <w:t xml:space="preserve"> &lt;&lt; דובר_המשך &gt;&gt;</w:t>
      </w:r>
      <w:r w:rsidRPr="00FA2481">
        <w:rPr>
          <w:rStyle w:val="TagStyle"/>
          <w:rtl/>
        </w:rPr>
        <w:t xml:space="preserve"> </w:t>
      </w:r>
      <w:r>
        <w:rPr>
          <w:rtl/>
        </w:rPr>
        <w:t xml:space="preserve">ראובן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FA2481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0"/>
    </w:p>
    <w:p w:rsidR="00FA2481" w:rsidRDefault="00FA2481" w:rsidP="000007FB">
      <w:pPr>
        <w:pStyle w:val="KeepWithNext"/>
        <w:rPr>
          <w:rtl/>
        </w:rPr>
      </w:pPr>
    </w:p>
    <w:p w:rsidR="00FA2481" w:rsidRDefault="00E66390" w:rsidP="00E66390">
      <w:pPr>
        <w:rPr>
          <w:rtl/>
        </w:rPr>
      </w:pPr>
      <w:bookmarkStart w:id="701" w:name="_ETM_Q1_2727363"/>
      <w:bookmarkEnd w:id="701"/>
      <w:r>
        <w:rPr>
          <w:rFonts w:hint="cs"/>
          <w:rtl/>
        </w:rPr>
        <w:t xml:space="preserve">עניין של הסנכרון של </w:t>
      </w:r>
      <w:bookmarkStart w:id="702" w:name="_ETM_Q1_2729000"/>
      <w:bookmarkEnd w:id="702"/>
      <w:r>
        <w:rPr>
          <w:rFonts w:hint="cs"/>
          <w:rtl/>
        </w:rPr>
        <w:t>עצם המרשם. דיברנו על כך חצי שעה, זה</w:t>
      </w:r>
      <w:r w:rsidR="00FA2481">
        <w:rPr>
          <w:rFonts w:hint="cs"/>
          <w:rtl/>
        </w:rPr>
        <w:t xml:space="preserve"> לא מופיע </w:t>
      </w:r>
      <w:r>
        <w:rPr>
          <w:rFonts w:hint="cs"/>
          <w:rtl/>
        </w:rPr>
        <w:t xml:space="preserve">בתיק </w:t>
      </w:r>
      <w:r w:rsidR="00FA2481">
        <w:rPr>
          <w:rFonts w:hint="cs"/>
          <w:rtl/>
        </w:rPr>
        <w:t xml:space="preserve">של </w:t>
      </w:r>
      <w:bookmarkStart w:id="703" w:name="_ETM_Q1_2735801"/>
      <w:bookmarkEnd w:id="703"/>
      <w:r>
        <w:rPr>
          <w:rFonts w:hint="cs"/>
          <w:rtl/>
        </w:rPr>
        <w:t>ה</w:t>
      </w:r>
      <w:r w:rsidR="00FA2481">
        <w:rPr>
          <w:rFonts w:hint="cs"/>
          <w:rtl/>
        </w:rPr>
        <w:t xml:space="preserve">מטופל </w:t>
      </w:r>
      <w:r>
        <w:rPr>
          <w:rFonts w:hint="cs"/>
          <w:rtl/>
        </w:rPr>
        <w:t xml:space="preserve">שלי עכשיו, </w:t>
      </w:r>
      <w:bookmarkStart w:id="704" w:name="_ETM_Q1_2737000"/>
      <w:bookmarkEnd w:id="704"/>
      <w:r>
        <w:rPr>
          <w:rFonts w:hint="cs"/>
          <w:rtl/>
        </w:rPr>
        <w:t xml:space="preserve">אז </w:t>
      </w:r>
      <w:r w:rsidR="00FA2481">
        <w:rPr>
          <w:rFonts w:hint="cs"/>
          <w:rtl/>
        </w:rPr>
        <w:t>זה חשוב</w:t>
      </w:r>
      <w:r>
        <w:rPr>
          <w:rFonts w:hint="cs"/>
          <w:rtl/>
        </w:rPr>
        <w:t xml:space="preserve"> מאוד</w:t>
      </w:r>
      <w:r w:rsidR="00FA2481">
        <w:rPr>
          <w:rFonts w:hint="cs"/>
          <w:rtl/>
        </w:rPr>
        <w:t xml:space="preserve">. היינו רוצים לשמוע </w:t>
      </w:r>
      <w:r>
        <w:rPr>
          <w:rFonts w:hint="cs"/>
          <w:rtl/>
        </w:rPr>
        <w:t xml:space="preserve">איך זה יקרה בפועל שכל מטופל, משתמש </w:t>
      </w:r>
      <w:r w:rsidR="00FA2481">
        <w:rPr>
          <w:rFonts w:hint="cs"/>
          <w:rtl/>
        </w:rPr>
        <w:t>קצה</w:t>
      </w:r>
      <w:r>
        <w:rPr>
          <w:rFonts w:hint="cs"/>
          <w:rtl/>
        </w:rPr>
        <w:t xml:space="preserve"> יקבל </w:t>
      </w:r>
      <w:bookmarkStart w:id="705" w:name="_ETM_Q1_2751000"/>
      <w:bookmarkEnd w:id="705"/>
      <w:r>
        <w:rPr>
          <w:rFonts w:hint="cs"/>
          <w:rtl/>
        </w:rPr>
        <w:t xml:space="preserve">את המידע באופן זמני, וגם כן באופן שלם, שנדע בדיוק </w:t>
      </w:r>
      <w:bookmarkStart w:id="706" w:name="_ETM_Q1_2757000"/>
      <w:bookmarkEnd w:id="706"/>
      <w:r>
        <w:rPr>
          <w:rFonts w:hint="cs"/>
          <w:rtl/>
        </w:rPr>
        <w:t xml:space="preserve">במה משתמשים, כמה, וגם כן למנוע קונפקציות, עם שילוב של </w:t>
      </w:r>
      <w:bookmarkStart w:id="707" w:name="_ETM_Q1_2764000"/>
      <w:bookmarkEnd w:id="707"/>
      <w:r>
        <w:rPr>
          <w:rFonts w:hint="cs"/>
          <w:rtl/>
        </w:rPr>
        <w:t xml:space="preserve">טיפול אחר. תודה רבה. </w:t>
      </w:r>
      <w:bookmarkStart w:id="708" w:name="_ETM_Q1_2745302"/>
      <w:bookmarkEnd w:id="708"/>
      <w:r w:rsidR="00FA2481">
        <w:rPr>
          <w:rFonts w:hint="cs"/>
          <w:rtl/>
        </w:rPr>
        <w:t xml:space="preserve"> </w:t>
      </w:r>
    </w:p>
    <w:p w:rsidR="00FA2481" w:rsidRDefault="00FA2481" w:rsidP="00FA2481">
      <w:pPr>
        <w:rPr>
          <w:rtl/>
        </w:rPr>
      </w:pPr>
      <w:bookmarkStart w:id="709" w:name="_ETM_Q1_2766053"/>
      <w:bookmarkStart w:id="710" w:name="_ETM_Q1_2766100"/>
      <w:bookmarkStart w:id="711" w:name="_ETM_Q1_2766241"/>
      <w:bookmarkStart w:id="712" w:name="_ETM_Q1_2766288"/>
      <w:bookmarkStart w:id="713" w:name="_ETM_Q1_2789336"/>
      <w:bookmarkEnd w:id="709"/>
      <w:bookmarkEnd w:id="710"/>
      <w:bookmarkEnd w:id="711"/>
      <w:bookmarkEnd w:id="712"/>
      <w:bookmarkEnd w:id="713"/>
    </w:p>
    <w:p w:rsidR="00FA2481" w:rsidRDefault="00FA2481" w:rsidP="000007FB">
      <w:pPr>
        <w:pStyle w:val="af9"/>
        <w:keepNext/>
        <w:rPr>
          <w:rtl/>
        </w:rPr>
      </w:pPr>
      <w:bookmarkStart w:id="714" w:name="ET_guest_906404_28"/>
      <w:r w:rsidRPr="000007FB">
        <w:rPr>
          <w:rStyle w:val="TagStyle"/>
          <w:rtl/>
        </w:rPr>
        <w:t xml:space="preserve"> &lt;&lt; אורח &gt;&gt;</w:t>
      </w:r>
      <w:r w:rsidRPr="00FA2481">
        <w:rPr>
          <w:rStyle w:val="TagStyle"/>
          <w:rtl/>
        </w:rPr>
        <w:t xml:space="preserve"> </w:t>
      </w:r>
      <w:r>
        <w:rPr>
          <w:rtl/>
        </w:rPr>
        <w:t>עידן בוק:</w:t>
      </w:r>
      <w:r w:rsidRPr="00FA2481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4"/>
    </w:p>
    <w:p w:rsidR="00FA2481" w:rsidRDefault="00FA2481" w:rsidP="000007FB">
      <w:pPr>
        <w:pStyle w:val="KeepWithNext"/>
        <w:rPr>
          <w:rtl/>
        </w:rPr>
      </w:pPr>
    </w:p>
    <w:p w:rsidR="00E66390" w:rsidRDefault="00E66390" w:rsidP="00FA2481">
      <w:pPr>
        <w:rPr>
          <w:rtl/>
        </w:rPr>
      </w:pPr>
      <w:bookmarkStart w:id="715" w:name="_ETM_Q1_2789680"/>
      <w:bookmarkStart w:id="716" w:name="_ETM_Q1_2789711"/>
      <w:bookmarkEnd w:id="715"/>
      <w:bookmarkEnd w:id="716"/>
      <w:r>
        <w:rPr>
          <w:rFonts w:hint="cs"/>
          <w:rtl/>
        </w:rPr>
        <w:t xml:space="preserve">רק לגבי המידע, </w:t>
      </w:r>
      <w:r w:rsidR="00FA2481">
        <w:rPr>
          <w:rFonts w:hint="cs"/>
          <w:rtl/>
        </w:rPr>
        <w:t xml:space="preserve">מה </w:t>
      </w:r>
      <w:bookmarkStart w:id="717" w:name="_ETM_Q1_2790586"/>
      <w:bookmarkEnd w:id="717"/>
      <w:r w:rsidR="00FA2481">
        <w:rPr>
          <w:rFonts w:hint="cs"/>
          <w:rtl/>
        </w:rPr>
        <w:t>שהעלה ד"ר ראובן</w:t>
      </w:r>
      <w:r>
        <w:rPr>
          <w:rFonts w:hint="cs"/>
          <w:rtl/>
        </w:rPr>
        <w:t>, זו</w:t>
      </w:r>
      <w:r w:rsidR="00FA2481">
        <w:rPr>
          <w:rFonts w:hint="cs"/>
          <w:rtl/>
        </w:rPr>
        <w:t xml:space="preserve"> נקודה</w:t>
      </w:r>
      <w:r>
        <w:rPr>
          <w:rFonts w:hint="cs"/>
          <w:rtl/>
        </w:rPr>
        <w:t xml:space="preserve"> חשובה </w:t>
      </w:r>
      <w:bookmarkStart w:id="718" w:name="_ETM_Q1_2792000"/>
      <w:bookmarkEnd w:id="718"/>
      <w:r>
        <w:rPr>
          <w:rFonts w:hint="cs"/>
          <w:rtl/>
        </w:rPr>
        <w:t xml:space="preserve">מאוד. המידע של המטופלים נמצא </w:t>
      </w:r>
      <w:proofErr w:type="spellStart"/>
      <w:r>
        <w:rPr>
          <w:rFonts w:hint="cs"/>
          <w:rtl/>
        </w:rPr>
        <w:t>ביק"ר</w:t>
      </w:r>
      <w:proofErr w:type="spellEnd"/>
      <w:r>
        <w:rPr>
          <w:rFonts w:hint="cs"/>
          <w:rtl/>
        </w:rPr>
        <w:t xml:space="preserve">, לאחר מעבר </w:t>
      </w:r>
      <w:bookmarkStart w:id="719" w:name="_ETM_Q1_2800000"/>
      <w:bookmarkEnd w:id="719"/>
      <w:r>
        <w:rPr>
          <w:rFonts w:hint="cs"/>
          <w:rtl/>
        </w:rPr>
        <w:t xml:space="preserve">למרשמים, זה למעשה יהיה חלק מהתיק הרפואי של המטופל בקופה. </w:t>
      </w:r>
      <w:bookmarkStart w:id="720" w:name="_ETM_Q1_2804000"/>
      <w:bookmarkEnd w:id="720"/>
      <w:r>
        <w:rPr>
          <w:rFonts w:hint="cs"/>
          <w:rtl/>
        </w:rPr>
        <w:t xml:space="preserve">השאלה מה עושים עם המידע שקיים היום </w:t>
      </w:r>
      <w:proofErr w:type="spellStart"/>
      <w:r>
        <w:rPr>
          <w:rFonts w:hint="cs"/>
          <w:rtl/>
        </w:rPr>
        <w:t>ביק"ר</w:t>
      </w:r>
      <w:proofErr w:type="spellEnd"/>
      <w:r>
        <w:rPr>
          <w:rFonts w:hint="cs"/>
          <w:rtl/>
        </w:rPr>
        <w:t xml:space="preserve">, איך הוא יעבור בעצם לקופות, כל המידע הרפואי הזה שהוא מידע </w:t>
      </w:r>
      <w:bookmarkStart w:id="721" w:name="_ETM_Q1_2813000"/>
      <w:bookmarkEnd w:id="721"/>
      <w:r>
        <w:rPr>
          <w:rFonts w:hint="cs"/>
          <w:rtl/>
        </w:rPr>
        <w:t xml:space="preserve">חשוב עבור המשך הטיפול בקופות. אנחנו ביקשנו מהלשכה המשפטית שלנו </w:t>
      </w:r>
      <w:bookmarkStart w:id="722" w:name="_ETM_Q1_2816000"/>
      <w:bookmarkEnd w:id="722"/>
      <w:r>
        <w:rPr>
          <w:rFonts w:hint="cs"/>
          <w:rtl/>
        </w:rPr>
        <w:t xml:space="preserve">לבדוק את הנושא. התשובה שאנחנו קיבלנו מהבדיקה שלהם, שהדרך לעשות </w:t>
      </w:r>
      <w:bookmarkStart w:id="723" w:name="_ETM_Q1_2820000"/>
      <w:bookmarkEnd w:id="723"/>
      <w:r>
        <w:rPr>
          <w:rFonts w:hint="cs"/>
          <w:rtl/>
        </w:rPr>
        <w:t xml:space="preserve">את זה, זו הגשת בקשה בוועדות מידע של משרד הבריאות </w:t>
      </w:r>
      <w:bookmarkStart w:id="724" w:name="_ETM_Q1_2822000"/>
      <w:bookmarkEnd w:id="724"/>
      <w:r>
        <w:rPr>
          <w:rFonts w:hint="cs"/>
          <w:rtl/>
        </w:rPr>
        <w:t xml:space="preserve">על-ידי קופות החולים, ככל שהוועדה, הלשכה המשפטית של הוועדה </w:t>
      </w:r>
      <w:bookmarkStart w:id="725" w:name="_ETM_Q1_2827000"/>
      <w:bookmarkEnd w:id="725"/>
      <w:r>
        <w:rPr>
          <w:rFonts w:hint="cs"/>
          <w:rtl/>
        </w:rPr>
        <w:t xml:space="preserve">תמצא פתרונות אחרים, אנחנו מבחינה מקצועית נשמח שזה יעבור היום. </w:t>
      </w:r>
      <w:bookmarkStart w:id="726" w:name="_ETM_Q1_2830000"/>
      <w:bookmarkEnd w:id="726"/>
    </w:p>
    <w:p w:rsidR="00E66390" w:rsidRDefault="00E66390" w:rsidP="00FA2481">
      <w:pPr>
        <w:rPr>
          <w:rtl/>
        </w:rPr>
      </w:pPr>
    </w:p>
    <w:p w:rsidR="005365D3" w:rsidRDefault="005365D3" w:rsidP="000007FB">
      <w:pPr>
        <w:pStyle w:val="af6"/>
        <w:keepNext/>
        <w:rPr>
          <w:rtl/>
        </w:rPr>
      </w:pPr>
      <w:bookmarkStart w:id="727" w:name="_ETM_Q1_2832000"/>
      <w:bookmarkStart w:id="728" w:name="_ETM_Q1_2836126"/>
      <w:bookmarkStart w:id="729" w:name="_ETM_Q1_2836189"/>
      <w:bookmarkStart w:id="730" w:name="_ETM_Q1_2836329"/>
      <w:bookmarkStart w:id="731" w:name="_ETM_Q1_2836376"/>
      <w:bookmarkStart w:id="732" w:name="ET_yor_6044_29"/>
      <w:bookmarkEnd w:id="727"/>
      <w:bookmarkEnd w:id="728"/>
      <w:bookmarkEnd w:id="729"/>
      <w:bookmarkEnd w:id="730"/>
      <w:bookmarkEnd w:id="731"/>
      <w:r w:rsidRPr="000007FB">
        <w:rPr>
          <w:rStyle w:val="TagStyle"/>
          <w:rtl/>
        </w:rPr>
        <w:t xml:space="preserve"> &lt;&lt; יור &gt;&gt;</w:t>
      </w:r>
      <w:r w:rsidRPr="005365D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365D3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2"/>
    </w:p>
    <w:p w:rsidR="005365D3" w:rsidRDefault="005365D3" w:rsidP="000007FB">
      <w:pPr>
        <w:pStyle w:val="KeepWithNext"/>
        <w:rPr>
          <w:rtl/>
        </w:rPr>
      </w:pPr>
    </w:p>
    <w:p w:rsidR="005365D3" w:rsidRDefault="00E66390" w:rsidP="00E66390">
      <w:pPr>
        <w:rPr>
          <w:rtl/>
        </w:rPr>
      </w:pPr>
      <w:bookmarkStart w:id="733" w:name="_ETM_Q1_2837189"/>
      <w:bookmarkEnd w:id="733"/>
      <w:r>
        <w:rPr>
          <w:rFonts w:hint="cs"/>
          <w:rtl/>
        </w:rPr>
        <w:t xml:space="preserve">הצעת חוק שהעברתי בקריאה טרומית לפני שבועיים של מעבר מידע, ומעבר בין </w:t>
      </w:r>
      <w:bookmarkStart w:id="734" w:name="_ETM_Q1_2841000"/>
      <w:bookmarkEnd w:id="734"/>
      <w:r>
        <w:rPr>
          <w:rFonts w:hint="cs"/>
          <w:rtl/>
        </w:rPr>
        <w:t xml:space="preserve">קופות, אמרתי שזה </w:t>
      </w:r>
      <w:r w:rsidR="005365D3">
        <w:rPr>
          <w:rFonts w:hint="cs"/>
          <w:rtl/>
        </w:rPr>
        <w:t xml:space="preserve"> אומנם </w:t>
      </w:r>
      <w:r>
        <w:rPr>
          <w:rFonts w:hint="cs"/>
          <w:rtl/>
        </w:rPr>
        <w:t xml:space="preserve">רק שלב ראשונה, אבל </w:t>
      </w:r>
      <w:r w:rsidR="005365D3">
        <w:rPr>
          <w:rFonts w:hint="cs"/>
          <w:rtl/>
        </w:rPr>
        <w:t xml:space="preserve">המטרה </w:t>
      </w:r>
      <w:r>
        <w:rPr>
          <w:rFonts w:hint="cs"/>
          <w:rtl/>
        </w:rPr>
        <w:t xml:space="preserve">היא שבסוף צריך </w:t>
      </w:r>
      <w:bookmarkStart w:id="735" w:name="_ETM_Q1_2845000"/>
      <w:bookmarkEnd w:id="735"/>
      <w:r>
        <w:rPr>
          <w:rFonts w:hint="cs"/>
          <w:rtl/>
        </w:rPr>
        <w:t xml:space="preserve">לבנות </w:t>
      </w:r>
      <w:r w:rsidR="005365D3">
        <w:rPr>
          <w:rFonts w:hint="cs"/>
          <w:rtl/>
        </w:rPr>
        <w:t xml:space="preserve">תיק רפואי </w:t>
      </w:r>
      <w:r>
        <w:rPr>
          <w:rFonts w:hint="cs"/>
          <w:rtl/>
        </w:rPr>
        <w:t>ד</w:t>
      </w:r>
      <w:r w:rsidR="005365D3">
        <w:rPr>
          <w:rFonts w:hint="cs"/>
          <w:rtl/>
        </w:rPr>
        <w:t xml:space="preserve">יגיטלי, </w:t>
      </w:r>
      <w:bookmarkStart w:id="736" w:name="_ETM_Q1_2849143"/>
      <w:bookmarkEnd w:id="736"/>
      <w:r>
        <w:rPr>
          <w:rFonts w:hint="cs"/>
          <w:rtl/>
        </w:rPr>
        <w:t xml:space="preserve">אנחנו בשנה מתקדמת, שלכל בן-אדם זה יהיה אחיד </w:t>
      </w:r>
      <w:bookmarkStart w:id="737" w:name="_ETM_Q1_2850000"/>
      <w:bookmarkEnd w:id="737"/>
      <w:r>
        <w:rPr>
          <w:rFonts w:hint="cs"/>
          <w:rtl/>
        </w:rPr>
        <w:t xml:space="preserve">איפה שהוא הולך, אם זה בתי חולים, קופות חולים, כל </w:t>
      </w:r>
      <w:bookmarkStart w:id="738" w:name="_ETM_Q1_2854000"/>
      <w:bookmarkEnd w:id="738"/>
      <w:r>
        <w:rPr>
          <w:rFonts w:hint="cs"/>
          <w:rtl/>
        </w:rPr>
        <w:t>מקום פותחים, יודעים את ההיסטוריה מלמעלה עד למטה. לשם צריך</w:t>
      </w:r>
      <w:bookmarkStart w:id="739" w:name="_ETM_Q1_2858000"/>
      <w:bookmarkEnd w:id="739"/>
      <w:r>
        <w:rPr>
          <w:rFonts w:hint="cs"/>
          <w:rtl/>
        </w:rPr>
        <w:t xml:space="preserve"> לצעוד. </w:t>
      </w:r>
      <w:bookmarkStart w:id="740" w:name="_ETM_Q1_2857034"/>
      <w:bookmarkStart w:id="741" w:name="_ETM_Q1_2857081"/>
      <w:bookmarkEnd w:id="740"/>
      <w:bookmarkEnd w:id="741"/>
    </w:p>
    <w:p w:rsidR="00E66390" w:rsidRDefault="00E66390" w:rsidP="009177E8">
      <w:pPr>
        <w:ind w:firstLine="0"/>
        <w:rPr>
          <w:rtl/>
        </w:rPr>
      </w:pPr>
    </w:p>
    <w:p w:rsidR="009177E8" w:rsidRDefault="009177E8" w:rsidP="000007FB">
      <w:pPr>
        <w:pStyle w:val="af9"/>
        <w:keepNext/>
        <w:rPr>
          <w:rtl/>
        </w:rPr>
      </w:pPr>
      <w:bookmarkStart w:id="742" w:name="ET_guest_905068_91"/>
      <w:r w:rsidRPr="000007FB">
        <w:rPr>
          <w:rStyle w:val="TagStyle"/>
          <w:rtl/>
        </w:rPr>
        <w:t xml:space="preserve"> &lt;&lt; אורח &gt;&gt;</w:t>
      </w:r>
      <w:r w:rsidRPr="009177E8">
        <w:rPr>
          <w:rStyle w:val="TagStyle"/>
          <w:rtl/>
        </w:rPr>
        <w:t xml:space="preserve"> </w:t>
      </w:r>
      <w:r>
        <w:rPr>
          <w:rtl/>
        </w:rPr>
        <w:t xml:space="preserve">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>:</w:t>
      </w:r>
      <w:r w:rsidRPr="009177E8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2"/>
    </w:p>
    <w:p w:rsidR="009177E8" w:rsidRDefault="009177E8" w:rsidP="000007FB">
      <w:pPr>
        <w:pStyle w:val="KeepWithNext"/>
        <w:rPr>
          <w:rtl/>
        </w:rPr>
      </w:pPr>
    </w:p>
    <w:p w:rsidR="009177E8" w:rsidRDefault="009177E8" w:rsidP="009177E8">
      <w:pPr>
        <w:rPr>
          <w:rtl/>
        </w:rPr>
      </w:pPr>
      <w:r>
        <w:rPr>
          <w:rFonts w:hint="cs"/>
          <w:rtl/>
        </w:rPr>
        <w:t xml:space="preserve">זה משהו נקודתי. שהמשפטנים ידברו - </w:t>
      </w:r>
      <w:bookmarkStart w:id="743" w:name="_ETM_Q1_2866000"/>
      <w:bookmarkEnd w:id="743"/>
      <w:r>
        <w:rPr>
          <w:rFonts w:hint="cs"/>
          <w:rtl/>
        </w:rPr>
        <w:t xml:space="preserve">- - </w:t>
      </w:r>
    </w:p>
    <w:p w:rsidR="009177E8" w:rsidRDefault="009177E8" w:rsidP="009177E8">
      <w:pPr>
        <w:rPr>
          <w:rtl/>
        </w:rPr>
      </w:pPr>
      <w:bookmarkStart w:id="744" w:name="_ETM_Q1_2863000"/>
      <w:bookmarkEnd w:id="744"/>
    </w:p>
    <w:p w:rsidR="009177E8" w:rsidRDefault="009177E8" w:rsidP="000007FB">
      <w:pPr>
        <w:pStyle w:val="af6"/>
        <w:keepNext/>
        <w:rPr>
          <w:rtl/>
        </w:rPr>
      </w:pPr>
      <w:bookmarkStart w:id="745" w:name="_ETM_Q1_2864000"/>
      <w:bookmarkStart w:id="746" w:name="ET_yor_6044_92"/>
      <w:bookmarkEnd w:id="745"/>
      <w:r w:rsidRPr="000007FB">
        <w:rPr>
          <w:rStyle w:val="TagStyle"/>
          <w:rtl/>
        </w:rPr>
        <w:t xml:space="preserve"> &lt;&lt; יור &gt;&gt;</w:t>
      </w:r>
      <w:r w:rsidRPr="009177E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177E8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6"/>
    </w:p>
    <w:p w:rsidR="009177E8" w:rsidRDefault="009177E8" w:rsidP="000007FB">
      <w:pPr>
        <w:pStyle w:val="KeepWithNext"/>
        <w:rPr>
          <w:rtl/>
        </w:rPr>
      </w:pPr>
    </w:p>
    <w:p w:rsidR="009177E8" w:rsidRDefault="009177E8" w:rsidP="009177E8">
      <w:pPr>
        <w:rPr>
          <w:rtl/>
        </w:rPr>
      </w:pPr>
      <w:r>
        <w:rPr>
          <w:rFonts w:hint="cs"/>
          <w:rtl/>
        </w:rPr>
        <w:t xml:space="preserve">אני יודע. לשם צריך ללכת. נתקלתי לפני שבועיים בפנייה של </w:t>
      </w:r>
      <w:bookmarkStart w:id="747" w:name="_ETM_Q1_2875000"/>
      <w:bookmarkEnd w:id="747"/>
      <w:r>
        <w:rPr>
          <w:rFonts w:hint="cs"/>
          <w:rtl/>
        </w:rPr>
        <w:t xml:space="preserve">מישהי מפה, מהממשלה, שהם בסך הכול רצו את התיק הרפואי, פעולות שהם עשו לפני שנתיים, ושבועיים הם לא יודעים למצוא </w:t>
      </w:r>
      <w:bookmarkStart w:id="748" w:name="_ETM_Q1_2885000"/>
      <w:bookmarkEnd w:id="748"/>
      <w:r>
        <w:rPr>
          <w:rFonts w:hint="cs"/>
          <w:rtl/>
        </w:rPr>
        <w:t xml:space="preserve">את הניירות שלא הגיוני. תודה. </w:t>
      </w:r>
    </w:p>
    <w:p w:rsidR="005365D3" w:rsidRDefault="005365D3" w:rsidP="009177E8">
      <w:pPr>
        <w:ind w:firstLine="0"/>
        <w:rPr>
          <w:rtl/>
        </w:rPr>
      </w:pPr>
      <w:bookmarkStart w:id="749" w:name="_ETM_Q1_2890000"/>
      <w:bookmarkStart w:id="750" w:name="_ETM_Q1_2888020"/>
      <w:bookmarkStart w:id="751" w:name="_ETM_Q1_2888067"/>
      <w:bookmarkEnd w:id="749"/>
      <w:bookmarkEnd w:id="750"/>
      <w:bookmarkEnd w:id="751"/>
    </w:p>
    <w:p w:rsidR="009177E8" w:rsidRDefault="009177E8" w:rsidP="009177E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שרון </w:t>
      </w:r>
      <w:proofErr w:type="spellStart"/>
      <w:r>
        <w:rPr>
          <w:rFonts w:hint="cs"/>
          <w:rtl/>
        </w:rPr>
        <w:t>אלמקייס</w:t>
      </w:r>
      <w:proofErr w:type="spellEnd"/>
      <w:r>
        <w:rPr>
          <w:rFonts w:hint="cs"/>
          <w:rtl/>
        </w:rPr>
        <w:t xml:space="preserve">, קופת חולים מאוחדת. </w:t>
      </w:r>
    </w:p>
    <w:p w:rsidR="009177E8" w:rsidRDefault="009177E8" w:rsidP="009177E8">
      <w:pPr>
        <w:ind w:firstLine="0"/>
        <w:rPr>
          <w:rtl/>
        </w:rPr>
      </w:pPr>
      <w:bookmarkStart w:id="752" w:name="_ETM_Q1_2893000"/>
      <w:bookmarkEnd w:id="752"/>
    </w:p>
    <w:p w:rsidR="009177E8" w:rsidRDefault="009177E8" w:rsidP="000007FB">
      <w:pPr>
        <w:pStyle w:val="af9"/>
        <w:keepNext/>
        <w:rPr>
          <w:rtl/>
        </w:rPr>
      </w:pPr>
      <w:bookmarkStart w:id="753" w:name="ET_guest_905221_93"/>
      <w:r w:rsidRPr="000007FB">
        <w:rPr>
          <w:rStyle w:val="TagStyle"/>
          <w:rtl/>
        </w:rPr>
        <w:t xml:space="preserve"> &lt;&lt; אורח &gt;&gt;</w:t>
      </w:r>
      <w:r w:rsidRPr="009177E8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אלמקייס</w:t>
      </w:r>
      <w:proofErr w:type="spellEnd"/>
      <w:r>
        <w:rPr>
          <w:rtl/>
        </w:rPr>
        <w:t>:</w:t>
      </w:r>
      <w:r w:rsidRPr="009177E8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3"/>
    </w:p>
    <w:p w:rsidR="009177E8" w:rsidRDefault="009177E8" w:rsidP="000007FB">
      <w:pPr>
        <w:pStyle w:val="KeepWithNext"/>
        <w:rPr>
          <w:rtl/>
        </w:rPr>
      </w:pPr>
    </w:p>
    <w:p w:rsidR="005365D3" w:rsidRDefault="005365D3" w:rsidP="005365D3">
      <w:pPr>
        <w:rPr>
          <w:rtl/>
        </w:rPr>
      </w:pPr>
      <w:bookmarkStart w:id="754" w:name="_ETM_Q1_2888000"/>
      <w:bookmarkStart w:id="755" w:name="_ETM_Q1_2888192"/>
      <w:bookmarkStart w:id="756" w:name="_ETM_Q1_2888239"/>
      <w:bookmarkStart w:id="757" w:name="_ETM_Q1_2902725"/>
      <w:bookmarkStart w:id="758" w:name="_ETM_Q1_2902787"/>
      <w:bookmarkEnd w:id="754"/>
      <w:bookmarkEnd w:id="755"/>
      <w:bookmarkEnd w:id="756"/>
      <w:bookmarkEnd w:id="757"/>
      <w:bookmarkEnd w:id="758"/>
      <w:r>
        <w:rPr>
          <w:rFonts w:hint="cs"/>
          <w:rtl/>
        </w:rPr>
        <w:t xml:space="preserve">אני רוצה </w:t>
      </w:r>
      <w:bookmarkStart w:id="759" w:name="_ETM_Q1_2903928"/>
      <w:bookmarkEnd w:id="759"/>
      <w:r w:rsidR="007B692A">
        <w:rPr>
          <w:rFonts w:hint="cs"/>
          <w:rtl/>
        </w:rPr>
        <w:t xml:space="preserve">להתייחס, ומה שאמרו ב"כללית", אני חושבת שזה די מכסה את </w:t>
      </w:r>
      <w:bookmarkStart w:id="760" w:name="_ETM_Q1_2910000"/>
      <w:bookmarkEnd w:id="760"/>
      <w:r w:rsidR="007B692A">
        <w:rPr>
          <w:rFonts w:hint="cs"/>
          <w:rtl/>
        </w:rPr>
        <w:t xml:space="preserve">הכול. אני רק רוצה להתייחס לנושא המערכת המשוכללת של </w:t>
      </w:r>
      <w:proofErr w:type="spellStart"/>
      <w:r w:rsidR="007B692A">
        <w:rPr>
          <w:rFonts w:hint="cs"/>
          <w:rtl/>
        </w:rPr>
        <w:t>היק"ר</w:t>
      </w:r>
      <w:proofErr w:type="spellEnd"/>
      <w:r w:rsidR="007B692A">
        <w:rPr>
          <w:rFonts w:hint="cs"/>
          <w:rtl/>
        </w:rPr>
        <w:t xml:space="preserve"> </w:t>
      </w:r>
      <w:bookmarkStart w:id="761" w:name="_ETM_Q1_2914000"/>
      <w:bookmarkEnd w:id="761"/>
      <w:r w:rsidR="007B692A">
        <w:rPr>
          <w:rFonts w:hint="cs"/>
          <w:rtl/>
        </w:rPr>
        <w:t xml:space="preserve">שקיימת היום, שנשמח מאוד אם היא גם </w:t>
      </w:r>
      <w:proofErr w:type="spellStart"/>
      <w:r w:rsidR="007B692A">
        <w:rPr>
          <w:rFonts w:hint="cs"/>
          <w:rtl/>
        </w:rPr>
        <w:t>לאופיאטים</w:t>
      </w:r>
      <w:proofErr w:type="spellEnd"/>
      <w:r w:rsidR="007B692A">
        <w:rPr>
          <w:rFonts w:hint="cs"/>
          <w:rtl/>
        </w:rPr>
        <w:t xml:space="preserve"> ולעוד דברים </w:t>
      </w:r>
      <w:bookmarkStart w:id="762" w:name="_ETM_Q1_2919000"/>
      <w:bookmarkEnd w:id="762"/>
      <w:r w:rsidR="007B692A">
        <w:rPr>
          <w:rFonts w:hint="cs"/>
          <w:rtl/>
        </w:rPr>
        <w:t xml:space="preserve">וחבל להוריד אותה. כלומר, אם עכשיו אנחנו מתכוונים להוריד אותה </w:t>
      </w:r>
      <w:bookmarkStart w:id="763" w:name="_ETM_Q1_2922000"/>
      <w:bookmarkEnd w:id="763"/>
      <w:r w:rsidR="007B692A">
        <w:rPr>
          <w:rFonts w:hint="cs"/>
          <w:rtl/>
        </w:rPr>
        <w:t xml:space="preserve">ולהעביר הכול לקופות, זה הפסד גדול למשתמשי הקנביס, ובעצם, לכל </w:t>
      </w:r>
      <w:bookmarkStart w:id="764" w:name="_ETM_Q1_2926000"/>
      <w:bookmarkEnd w:id="764"/>
      <w:r w:rsidR="007B692A">
        <w:rPr>
          <w:rFonts w:hint="cs"/>
          <w:rtl/>
        </w:rPr>
        <w:t xml:space="preserve">האזרחים. זה אומנם יקשה על הקופות בהתחבר למערכת. אני אומרת פה משהו שאני יודעת שבסופו של דבר, אני אצטרך לעבוד </w:t>
      </w:r>
      <w:bookmarkStart w:id="765" w:name="_ETM_Q1_2937000"/>
      <w:bookmarkEnd w:id="765"/>
      <w:r w:rsidR="007B692A">
        <w:rPr>
          <w:rFonts w:hint="cs"/>
          <w:rtl/>
        </w:rPr>
        <w:t xml:space="preserve">עליו קשה. אבל אנחנו מאוד נשמח למערכת שתוכל בעצם לנהל </w:t>
      </w:r>
      <w:bookmarkStart w:id="766" w:name="_ETM_Q1_2943000"/>
      <w:bookmarkEnd w:id="766"/>
      <w:r w:rsidR="007B692A">
        <w:rPr>
          <w:rFonts w:hint="cs"/>
          <w:rtl/>
        </w:rPr>
        <w:t xml:space="preserve">את המרשמים, לסגור אותם ברגע שהם מנופקים ולא רק בקנביס. </w:t>
      </w:r>
      <w:bookmarkStart w:id="767" w:name="_ETM_Q1_2948000"/>
      <w:bookmarkEnd w:id="767"/>
    </w:p>
    <w:p w:rsidR="005365D3" w:rsidRDefault="005365D3" w:rsidP="007B692A">
      <w:pPr>
        <w:ind w:firstLine="0"/>
        <w:rPr>
          <w:rtl/>
        </w:rPr>
      </w:pPr>
      <w:bookmarkStart w:id="768" w:name="_ETM_Q1_2960994"/>
      <w:bookmarkStart w:id="769" w:name="_ETM_Q1_2961056"/>
      <w:bookmarkEnd w:id="768"/>
      <w:bookmarkEnd w:id="769"/>
    </w:p>
    <w:p w:rsidR="007B692A" w:rsidRDefault="007B692A" w:rsidP="007B692A">
      <w:pPr>
        <w:ind w:firstLine="0"/>
        <w:rPr>
          <w:rtl/>
        </w:rPr>
      </w:pPr>
      <w:bookmarkStart w:id="770" w:name="_ETM_Q1_2953000"/>
      <w:bookmarkEnd w:id="770"/>
      <w:r>
        <w:rPr>
          <w:rtl/>
        </w:rPr>
        <w:tab/>
      </w:r>
      <w:r>
        <w:rPr>
          <w:rFonts w:hint="cs"/>
          <w:rtl/>
        </w:rPr>
        <w:t xml:space="preserve">בבקשה, יפעת קריב,  יושב-ראש פורום חברות הקנביס בהתאחדות </w:t>
      </w:r>
      <w:bookmarkStart w:id="771" w:name="_ETM_Q1_2960000"/>
      <w:bookmarkEnd w:id="771"/>
      <w:r>
        <w:rPr>
          <w:rFonts w:hint="cs"/>
          <w:rtl/>
        </w:rPr>
        <w:t xml:space="preserve">התעשיינים, מנכ"ל "תיקון עולם". </w:t>
      </w:r>
    </w:p>
    <w:p w:rsidR="007B692A" w:rsidRDefault="007B692A" w:rsidP="007B692A">
      <w:pPr>
        <w:ind w:firstLine="0"/>
        <w:rPr>
          <w:rtl/>
        </w:rPr>
      </w:pPr>
      <w:bookmarkStart w:id="772" w:name="_ETM_Q1_2964000"/>
      <w:bookmarkEnd w:id="772"/>
    </w:p>
    <w:p w:rsidR="007B692A" w:rsidRDefault="007B692A" w:rsidP="000007FB">
      <w:pPr>
        <w:pStyle w:val="a4"/>
        <w:keepNext/>
        <w:rPr>
          <w:rtl/>
        </w:rPr>
      </w:pPr>
      <w:bookmarkStart w:id="773" w:name="ET_speaker_יפעת_קריב_94"/>
      <w:r w:rsidRPr="000007FB">
        <w:rPr>
          <w:rStyle w:val="TagStyle"/>
          <w:rtl/>
        </w:rPr>
        <w:t xml:space="preserve"> &lt;&lt; דובר &gt;&gt;</w:t>
      </w:r>
      <w:r w:rsidRPr="007B692A">
        <w:rPr>
          <w:rStyle w:val="TagStyle"/>
          <w:rtl/>
        </w:rPr>
        <w:t xml:space="preserve"> </w:t>
      </w:r>
      <w:r>
        <w:rPr>
          <w:rtl/>
        </w:rPr>
        <w:t>יפעת קריב:</w:t>
      </w:r>
      <w:r w:rsidRPr="007B692A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3"/>
    </w:p>
    <w:p w:rsidR="007B692A" w:rsidRDefault="007B692A" w:rsidP="000007FB">
      <w:pPr>
        <w:pStyle w:val="KeepWithNext"/>
        <w:rPr>
          <w:rtl/>
        </w:rPr>
      </w:pPr>
    </w:p>
    <w:p w:rsidR="007B692A" w:rsidRDefault="007B692A" w:rsidP="007B692A">
      <w:pPr>
        <w:rPr>
          <w:rtl/>
        </w:rPr>
      </w:pPr>
      <w:r>
        <w:rPr>
          <w:rFonts w:hint="cs"/>
          <w:rtl/>
        </w:rPr>
        <w:t xml:space="preserve">שלום. תודה רבה. האמת, שזה טוב </w:t>
      </w:r>
      <w:bookmarkStart w:id="774" w:name="_ETM_Q1_2965000"/>
      <w:bookmarkEnd w:id="774"/>
      <w:r>
        <w:rPr>
          <w:rFonts w:hint="cs"/>
          <w:rtl/>
        </w:rPr>
        <w:t>לדבר אחרי ששמענו. אנחנו קודם כל רוצים להגיד תודה לך</w:t>
      </w:r>
      <w:bookmarkStart w:id="775" w:name="_ETM_Q1_2968000"/>
      <w:bookmarkEnd w:id="775"/>
      <w:r>
        <w:rPr>
          <w:rFonts w:hint="cs"/>
          <w:rtl/>
        </w:rPr>
        <w:t xml:space="preserve"> על קיום הישיבה היום, זה לא היה ברור מאליו. </w:t>
      </w:r>
      <w:bookmarkStart w:id="776" w:name="_ETM_Q1_2972000"/>
      <w:bookmarkEnd w:id="776"/>
      <w:r>
        <w:rPr>
          <w:rFonts w:hint="cs"/>
          <w:rtl/>
        </w:rPr>
        <w:t xml:space="preserve">אנחנו משתתפים בצערך, ומודים לך על הקיום, מאוד חשוב לנו. </w:t>
      </w:r>
      <w:bookmarkStart w:id="777" w:name="_ETM_Q1_2977000"/>
      <w:bookmarkEnd w:id="777"/>
      <w:r>
        <w:rPr>
          <w:rFonts w:hint="cs"/>
          <w:rtl/>
        </w:rPr>
        <w:t xml:space="preserve">אנחנו רוצים להודות גם לרן </w:t>
      </w:r>
      <w:proofErr w:type="spellStart"/>
      <w:r>
        <w:rPr>
          <w:rFonts w:hint="cs"/>
          <w:rtl/>
        </w:rPr>
        <w:t>רידניק</w:t>
      </w:r>
      <w:proofErr w:type="spellEnd"/>
      <w:r>
        <w:rPr>
          <w:rFonts w:hint="cs"/>
          <w:rtl/>
        </w:rPr>
        <w:t xml:space="preserve"> וליובל על זה שדחפתם את הנושא הזה, והבאתם את זה עד הלום. אנחנו עובדים </w:t>
      </w:r>
      <w:bookmarkStart w:id="778" w:name="_ETM_Q1_2981000"/>
      <w:bookmarkEnd w:id="778"/>
      <w:r>
        <w:rPr>
          <w:rFonts w:hint="cs"/>
          <w:rtl/>
        </w:rPr>
        <w:t xml:space="preserve">אתכם צמוד כבר כמה שנים, ובאמת, מודים לכם. אנחנו רואים </w:t>
      </w:r>
      <w:bookmarkStart w:id="779" w:name="_ETM_Q1_2987000"/>
      <w:bookmarkEnd w:id="779"/>
      <w:r>
        <w:rPr>
          <w:rFonts w:hint="cs"/>
          <w:rtl/>
        </w:rPr>
        <w:t xml:space="preserve">את זה כאירוע מאוד חשוב. אז תודה לכולם. וכמובן, משרד </w:t>
      </w:r>
      <w:bookmarkStart w:id="780" w:name="_ETM_Q1_2991000"/>
      <w:bookmarkEnd w:id="780"/>
      <w:r>
        <w:rPr>
          <w:rFonts w:hint="cs"/>
          <w:rtl/>
        </w:rPr>
        <w:t xml:space="preserve">הכלכלה ומשרד המשפטים שאתם תומכים. מבחינתנו, משרד הכלכלה זה משמעותי, </w:t>
      </w:r>
      <w:bookmarkStart w:id="781" w:name="_ETM_Q1_2995000"/>
      <w:bookmarkEnd w:id="781"/>
      <w:r>
        <w:rPr>
          <w:rFonts w:hint="cs"/>
          <w:rtl/>
        </w:rPr>
        <w:t xml:space="preserve">כי אנחנו מייצגים את התעשיינים ואת התעשייה, וחשוב לנו שמשרד </w:t>
      </w:r>
      <w:bookmarkStart w:id="782" w:name="_ETM_Q1_2997000"/>
      <w:bookmarkEnd w:id="782"/>
      <w:r>
        <w:rPr>
          <w:rFonts w:hint="cs"/>
          <w:rtl/>
        </w:rPr>
        <w:t xml:space="preserve">הכלכלה יהיה ויבין את המשמעויות הכלכליות שיש לתהליך הזה, וכמובן, </w:t>
      </w:r>
      <w:bookmarkStart w:id="783" w:name="_ETM_Q1_3000000"/>
      <w:bookmarkEnd w:id="783"/>
      <w:r>
        <w:rPr>
          <w:rFonts w:hint="cs"/>
          <w:rtl/>
        </w:rPr>
        <w:t xml:space="preserve">המשפטיות. </w:t>
      </w:r>
    </w:p>
    <w:p w:rsidR="007B692A" w:rsidRDefault="007B692A" w:rsidP="007B692A">
      <w:pPr>
        <w:rPr>
          <w:rtl/>
        </w:rPr>
      </w:pPr>
    </w:p>
    <w:p w:rsidR="007B692A" w:rsidRDefault="007B692A" w:rsidP="005365D3">
      <w:pPr>
        <w:rPr>
          <w:rtl/>
        </w:rPr>
      </w:pPr>
      <w:bookmarkStart w:id="784" w:name="_ETM_Q1_3003000"/>
      <w:bookmarkStart w:id="785" w:name="_ETM_Q1_2955000"/>
      <w:bookmarkStart w:id="786" w:name="_ETM_Q1_2961166"/>
      <w:bookmarkStart w:id="787" w:name="_ETM_Q1_2961212"/>
      <w:bookmarkStart w:id="788" w:name="_ETM_Q1_2962994"/>
      <w:bookmarkStart w:id="789" w:name="_ETM_Q1_2963072"/>
      <w:bookmarkStart w:id="790" w:name="_ETM_Q1_2965885"/>
      <w:bookmarkStart w:id="791" w:name="_ETM_Q1_2965932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r>
        <w:rPr>
          <w:rFonts w:hint="cs"/>
          <w:rtl/>
        </w:rPr>
        <w:t xml:space="preserve">מספר דברים שחשוב לנו לציין לטובת הפרוטוקול. קודם כל, </w:t>
      </w:r>
      <w:bookmarkStart w:id="792" w:name="_ETM_Q1_3007000"/>
      <w:bookmarkEnd w:id="792"/>
      <w:r>
        <w:rPr>
          <w:rFonts w:hint="cs"/>
          <w:rtl/>
        </w:rPr>
        <w:t xml:space="preserve">רק כדי להבין את האירוע. אני אגיד מילה על מה </w:t>
      </w:r>
      <w:bookmarkStart w:id="793" w:name="_ETM_Q1_3008000"/>
      <w:bookmarkEnd w:id="793"/>
      <w:r>
        <w:rPr>
          <w:rFonts w:hint="cs"/>
          <w:rtl/>
        </w:rPr>
        <w:t xml:space="preserve">שקורה ברמה העולמית, כי לא נתנו עד עכשיו את האמירה הזאת, ואחר כך מילה על מדינת ישראל. אז קודם כל, </w:t>
      </w:r>
      <w:bookmarkStart w:id="794" w:name="_ETM_Q1_3013000"/>
      <w:bookmarkEnd w:id="794"/>
      <w:r>
        <w:rPr>
          <w:rFonts w:hint="cs"/>
          <w:rtl/>
        </w:rPr>
        <w:t xml:space="preserve">ברמה היומית. טיפה סקירה קטנה בנושא הזה. </w:t>
      </w:r>
    </w:p>
    <w:p w:rsidR="007B692A" w:rsidRDefault="007B692A" w:rsidP="005365D3">
      <w:pPr>
        <w:rPr>
          <w:rtl/>
        </w:rPr>
      </w:pPr>
    </w:p>
    <w:p w:rsidR="007B692A" w:rsidRDefault="007B692A" w:rsidP="005365D3">
      <w:pPr>
        <w:rPr>
          <w:rtl/>
        </w:rPr>
      </w:pPr>
      <w:r>
        <w:rPr>
          <w:rFonts w:hint="cs"/>
          <w:rtl/>
        </w:rPr>
        <w:t xml:space="preserve">בינואר 2019, בקיץ, </w:t>
      </w:r>
      <w:bookmarkStart w:id="795" w:name="_ETM_Q1_3020000"/>
      <w:bookmarkEnd w:id="795"/>
      <w:r>
        <w:rPr>
          <w:rFonts w:hint="cs"/>
          <w:rtl/>
        </w:rPr>
        <w:t xml:space="preserve">ארגון הבריאות העולמי, הציע שורה של המלצות בהקשר לנושא של </w:t>
      </w:r>
      <w:bookmarkStart w:id="796" w:name="_ETM_Q1_3025000"/>
      <w:bookmarkEnd w:id="796"/>
      <w:r>
        <w:rPr>
          <w:rFonts w:hint="cs"/>
          <w:rtl/>
        </w:rPr>
        <w:t xml:space="preserve">הקנביס. מעל ל-600 מומחים מ-100 מדינות בעולם, דרך אגב, גם </w:t>
      </w:r>
      <w:bookmarkStart w:id="797" w:name="_ETM_Q1_3028000"/>
      <w:bookmarkEnd w:id="797"/>
      <w:r>
        <w:rPr>
          <w:rFonts w:hint="cs"/>
          <w:rtl/>
        </w:rPr>
        <w:t xml:space="preserve">ישראל הייתה חברה, הציגו בעצם עמדה שמורידה את דרגת </w:t>
      </w:r>
      <w:bookmarkStart w:id="798" w:name="_ETM_Q1_3035000"/>
      <w:bookmarkEnd w:id="798"/>
      <w:r>
        <w:rPr>
          <w:rFonts w:hint="cs"/>
          <w:rtl/>
        </w:rPr>
        <w:t xml:space="preserve">המסוכנות של הקנביס. בעקבות הדיונים שהתקיימו ב-2019, על ידי ארגון </w:t>
      </w:r>
      <w:bookmarkStart w:id="799" w:name="_ETM_Q1_3038000"/>
      <w:bookmarkEnd w:id="799"/>
      <w:r>
        <w:rPr>
          <w:rFonts w:hint="cs"/>
          <w:rtl/>
        </w:rPr>
        <w:t xml:space="preserve">הבריאות העולמי ו-600 מומחים. ב-2 לדצמבר 2020, התקיימה הצבעה באו"ם </w:t>
      </w:r>
      <w:bookmarkStart w:id="800" w:name="_ETM_Q1_3043000"/>
      <w:bookmarkEnd w:id="800"/>
      <w:r>
        <w:rPr>
          <w:rFonts w:hint="cs"/>
          <w:rtl/>
        </w:rPr>
        <w:t xml:space="preserve">שישראל חברה כמובן, בהשתתפות ארגון הבריאות העולמית וההצבעה הזאת הייתה </w:t>
      </w:r>
      <w:bookmarkStart w:id="801" w:name="_ETM_Q1_3047000"/>
      <w:bookmarkEnd w:id="801"/>
      <w:r>
        <w:rPr>
          <w:rFonts w:hint="cs"/>
          <w:rtl/>
        </w:rPr>
        <w:t xml:space="preserve">הצבעה היסטורית והוחלט להוריד את דרגת המסוכנות של צמח הקנביס </w:t>
      </w:r>
      <w:bookmarkStart w:id="802" w:name="_ETM_Q1_3055000"/>
      <w:bookmarkEnd w:id="802"/>
      <w:r>
        <w:rPr>
          <w:rFonts w:hint="cs"/>
          <w:rtl/>
        </w:rPr>
        <w:t xml:space="preserve">למעמד של סם נרקוטי בעל תועלת רפואית, שזה ברור לכל </w:t>
      </w:r>
      <w:bookmarkStart w:id="803" w:name="_ETM_Q1_3058000"/>
      <w:bookmarkEnd w:id="803"/>
      <w:r>
        <w:rPr>
          <w:rFonts w:hint="cs"/>
          <w:rtl/>
        </w:rPr>
        <w:t xml:space="preserve">אנשי המקצוע. נוכל להעביר לכם את כל הלינקים ואת כל הקישורים וכל הדיונים, וכל הוועדות, פשוט הכול בצורה מסודרת. </w:t>
      </w:r>
    </w:p>
    <w:p w:rsidR="002A693C" w:rsidRDefault="002A693C" w:rsidP="005365D3">
      <w:pPr>
        <w:rPr>
          <w:rtl/>
        </w:rPr>
      </w:pPr>
      <w:bookmarkStart w:id="804" w:name="_ETM_Q1_3064000"/>
      <w:bookmarkStart w:id="805" w:name="_ETM_Q1_3367718"/>
      <w:bookmarkStart w:id="806" w:name="_ETM_Q1_3367796"/>
      <w:bookmarkEnd w:id="804"/>
      <w:bookmarkEnd w:id="805"/>
      <w:bookmarkEnd w:id="806"/>
    </w:p>
    <w:p w:rsidR="007B692A" w:rsidRDefault="007B692A" w:rsidP="005365D3">
      <w:pPr>
        <w:rPr>
          <w:rtl/>
        </w:rPr>
      </w:pPr>
      <w:r>
        <w:rPr>
          <w:rFonts w:hint="cs"/>
          <w:rtl/>
        </w:rPr>
        <w:t xml:space="preserve">בעצם, </w:t>
      </w:r>
      <w:bookmarkStart w:id="807" w:name="_ETM_Q1_3059000"/>
      <w:bookmarkEnd w:id="807"/>
      <w:r>
        <w:rPr>
          <w:rFonts w:hint="cs"/>
          <w:rtl/>
        </w:rPr>
        <w:t xml:space="preserve">מה שהם עשו, </w:t>
      </w:r>
      <w:r w:rsidR="005242E3">
        <w:rPr>
          <w:rFonts w:hint="cs"/>
          <w:rtl/>
        </w:rPr>
        <w:t xml:space="preserve">הם העבירו את זה לאמנת השרים של </w:t>
      </w:r>
      <w:bookmarkStart w:id="808" w:name="_ETM_Q1_3066000"/>
      <w:bookmarkEnd w:id="808"/>
      <w:r w:rsidR="005242E3">
        <w:rPr>
          <w:rFonts w:hint="cs"/>
          <w:rtl/>
        </w:rPr>
        <w:t xml:space="preserve">1971, והורידו את דרגת המסוכנות של הקנביס. בדיון באו"ם שהתקיים בדצמבר 2020, בעצם, נקבע באופן מוחלט אם ניקח את </w:t>
      </w:r>
      <w:bookmarkStart w:id="809" w:name="_ETM_Q1_3076000"/>
      <w:bookmarkEnd w:id="809"/>
      <w:r w:rsidR="005242E3">
        <w:rPr>
          <w:rFonts w:hint="cs"/>
          <w:rtl/>
        </w:rPr>
        <w:t xml:space="preserve">התת נושא, שאין צורך יותר במשטר </w:t>
      </w:r>
      <w:proofErr w:type="spellStart"/>
      <w:r w:rsidR="005242E3">
        <w:rPr>
          <w:rFonts w:hint="cs"/>
          <w:rtl/>
        </w:rPr>
        <w:t>רשיונות</w:t>
      </w:r>
      <w:proofErr w:type="spellEnd"/>
      <w:r w:rsidR="005242E3">
        <w:rPr>
          <w:rFonts w:hint="cs"/>
          <w:rtl/>
        </w:rPr>
        <w:t xml:space="preserve">, אלא במרשמי רופא </w:t>
      </w:r>
      <w:bookmarkStart w:id="810" w:name="_ETM_Q1_3081000"/>
      <w:bookmarkEnd w:id="810"/>
      <w:r w:rsidR="005242E3">
        <w:rPr>
          <w:rFonts w:hint="cs"/>
          <w:rtl/>
        </w:rPr>
        <w:t xml:space="preserve">כי זה סם בעל תועלת רפואית. סם מסוכן בעל תועלת רפואית. ולפיכך, ישראל היום היא המדינה האחרונה בעולם הידועה </w:t>
      </w:r>
      <w:bookmarkStart w:id="811" w:name="_ETM_Q1_3090000"/>
      <w:bookmarkEnd w:id="811"/>
      <w:r w:rsidR="005242E3">
        <w:rPr>
          <w:rFonts w:hint="cs"/>
          <w:rtl/>
        </w:rPr>
        <w:t xml:space="preserve">לנו מתוך כל המדינות שחברות באו"ם, ובדקנו את זה, שיש </w:t>
      </w:r>
      <w:bookmarkStart w:id="812" w:name="_ETM_Q1_3092000"/>
      <w:bookmarkEnd w:id="812"/>
      <w:r w:rsidR="005242E3">
        <w:rPr>
          <w:rFonts w:hint="cs"/>
          <w:rtl/>
        </w:rPr>
        <w:t xml:space="preserve">בה עדיין משטר של </w:t>
      </w:r>
      <w:proofErr w:type="spellStart"/>
      <w:r w:rsidR="005242E3">
        <w:rPr>
          <w:rFonts w:hint="cs"/>
          <w:rtl/>
        </w:rPr>
        <w:t>רשיונות</w:t>
      </w:r>
      <w:proofErr w:type="spellEnd"/>
      <w:r w:rsidR="005242E3">
        <w:rPr>
          <w:rFonts w:hint="cs"/>
          <w:rtl/>
        </w:rPr>
        <w:t xml:space="preserve">. אני רוצה להגיד שהרבה מהדיונים </w:t>
      </w:r>
      <w:bookmarkStart w:id="813" w:name="_ETM_Q1_3097000"/>
      <w:bookmarkEnd w:id="813"/>
      <w:r w:rsidR="005242E3">
        <w:rPr>
          <w:rFonts w:hint="cs"/>
          <w:rtl/>
        </w:rPr>
        <w:t xml:space="preserve">המקצועיים שרופאים מתלבטים, אפשר להסתכל מה אמרו אותם 600 מומחים </w:t>
      </w:r>
      <w:bookmarkStart w:id="814" w:name="_ETM_Q1_3101000"/>
      <w:bookmarkEnd w:id="814"/>
      <w:r w:rsidR="005242E3">
        <w:rPr>
          <w:rFonts w:hint="cs"/>
          <w:rtl/>
        </w:rPr>
        <w:t xml:space="preserve">מ-100 מדינות בעולם, ומה היו המלצות ארגון הבריאות העולמי, ואנחנו נעביר את הכול בצורה מסודרת. זה כמובן קיים </w:t>
      </w:r>
      <w:bookmarkStart w:id="815" w:name="_ETM_Q1_3105000"/>
      <w:bookmarkEnd w:id="815"/>
      <w:r w:rsidR="005242E3">
        <w:rPr>
          <w:rFonts w:hint="cs"/>
          <w:rtl/>
        </w:rPr>
        <w:t xml:space="preserve">באינטרנט, זה הרבה מסמכים מרוכז, ואפילו מתורגם כפי שכבר </w:t>
      </w:r>
      <w:bookmarkStart w:id="816" w:name="_ETM_Q1_3110000"/>
      <w:bookmarkEnd w:id="816"/>
      <w:r w:rsidR="005242E3">
        <w:rPr>
          <w:rFonts w:hint="cs"/>
          <w:rtl/>
        </w:rPr>
        <w:t>הגשנו את זה בעבר למשרד הבריאות.</w:t>
      </w:r>
    </w:p>
    <w:p w:rsidR="005242E3" w:rsidRDefault="005242E3" w:rsidP="005365D3">
      <w:pPr>
        <w:rPr>
          <w:rtl/>
        </w:rPr>
      </w:pPr>
    </w:p>
    <w:p w:rsidR="005242E3" w:rsidRDefault="005242E3" w:rsidP="005365D3">
      <w:pPr>
        <w:rPr>
          <w:rtl/>
        </w:rPr>
      </w:pPr>
      <w:bookmarkStart w:id="817" w:name="_ETM_Q1_3111000"/>
      <w:bookmarkEnd w:id="817"/>
      <w:r>
        <w:rPr>
          <w:rFonts w:hint="cs"/>
          <w:rtl/>
        </w:rPr>
        <w:t xml:space="preserve">זה מה שקורה בעולם. ישראל </w:t>
      </w:r>
      <w:bookmarkStart w:id="818" w:name="_ETM_Q1_3114000"/>
      <w:bookmarkEnd w:id="818"/>
      <w:r>
        <w:rPr>
          <w:rFonts w:hint="cs"/>
          <w:rtl/>
        </w:rPr>
        <w:t xml:space="preserve">היא המדינה האחרונה שיש בה משטר </w:t>
      </w:r>
      <w:proofErr w:type="spellStart"/>
      <w:r>
        <w:rPr>
          <w:rFonts w:hint="cs"/>
          <w:rtl/>
        </w:rPr>
        <w:t>רשיונות</w:t>
      </w:r>
      <w:proofErr w:type="spellEnd"/>
      <w:r>
        <w:rPr>
          <w:rFonts w:hint="cs"/>
          <w:rtl/>
        </w:rPr>
        <w:t xml:space="preserve">. בשנת 2016, בהחלטת </w:t>
      </w:r>
      <w:bookmarkStart w:id="819" w:name="_ETM_Q1_3117000"/>
      <w:bookmarkEnd w:id="819"/>
      <w:r>
        <w:rPr>
          <w:rFonts w:hint="cs"/>
          <w:rtl/>
        </w:rPr>
        <w:t xml:space="preserve">ממשלה 1587 סעיף טו, נקבע שיהיה מעבר </w:t>
      </w:r>
      <w:proofErr w:type="spellStart"/>
      <w:r>
        <w:rPr>
          <w:rFonts w:hint="cs"/>
          <w:rtl/>
        </w:rPr>
        <w:t>מרשיונות</w:t>
      </w:r>
      <w:proofErr w:type="spellEnd"/>
      <w:r>
        <w:rPr>
          <w:rFonts w:hint="cs"/>
          <w:rtl/>
        </w:rPr>
        <w:t xml:space="preserve"> למ</w:t>
      </w:r>
      <w:bookmarkStart w:id="820" w:name="_ETM_Q1_3124000"/>
      <w:bookmarkEnd w:id="820"/>
      <w:r>
        <w:rPr>
          <w:rFonts w:hint="cs"/>
          <w:rtl/>
        </w:rPr>
        <w:t xml:space="preserve">רשמים ברגע שתהיה בעצם הסדרה של הקנביס. בשנת 2019, בעצם, </w:t>
      </w:r>
      <w:bookmarkStart w:id="821" w:name="_ETM_Q1_3131000"/>
      <w:bookmarkEnd w:id="821"/>
      <w:r>
        <w:rPr>
          <w:rFonts w:hint="cs"/>
          <w:rtl/>
        </w:rPr>
        <w:t xml:space="preserve">הוסדר תעשיית הקנביס על-ידי הרפורמה שהוביל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. זאת אומרת, שכבר </w:t>
      </w:r>
      <w:bookmarkStart w:id="822" w:name="_ETM_Q1_3136000"/>
      <w:bookmarkEnd w:id="822"/>
      <w:r>
        <w:rPr>
          <w:rFonts w:hint="cs"/>
          <w:rtl/>
        </w:rPr>
        <w:t xml:space="preserve">בשנת 2019, היינו יכולים להתחיל את המהלך הזה שלא התחיל. </w:t>
      </w:r>
      <w:bookmarkStart w:id="823" w:name="_ETM_Q1_3139000"/>
      <w:bookmarkEnd w:id="823"/>
      <w:r>
        <w:rPr>
          <w:rFonts w:hint="cs"/>
          <w:rtl/>
        </w:rPr>
        <w:t xml:space="preserve">כמו שאמרתי לפני כן, ב-28 באוקטובר, 2021, מונתה הוועדה של </w:t>
      </w:r>
      <w:bookmarkStart w:id="824" w:name="_ETM_Q1_3143000"/>
      <w:bookmarkEnd w:id="824"/>
      <w:r>
        <w:rPr>
          <w:rFonts w:hint="cs"/>
          <w:rtl/>
        </w:rPr>
        <w:t xml:space="preserve">בועז לב. בדיונים שהתקיימו אצל חברת הכנסת שרן השכל </w:t>
      </w:r>
      <w:bookmarkStart w:id="825" w:name="_ETM_Q1_3149000"/>
      <w:bookmarkEnd w:id="825"/>
      <w:r>
        <w:rPr>
          <w:rFonts w:hint="cs"/>
          <w:rtl/>
        </w:rPr>
        <w:t xml:space="preserve">לפני שנה. בינואר 2022, קיים דיון על הנושא הזה </w:t>
      </w:r>
      <w:bookmarkStart w:id="826" w:name="_ETM_Q1_3154000"/>
      <w:bookmarkEnd w:id="826"/>
      <w:r>
        <w:rPr>
          <w:rFonts w:hint="cs"/>
          <w:rtl/>
        </w:rPr>
        <w:t>ומספר דיונים. בדיון אצ</w:t>
      </w:r>
      <w:r w:rsidR="00DA46C9">
        <w:rPr>
          <w:rFonts w:hint="cs"/>
          <w:rtl/>
        </w:rPr>
        <w:t xml:space="preserve">ל שרן השכל נאמר על-ידי בועז לב </w:t>
      </w:r>
      <w:r w:rsidR="00DA46C9">
        <w:rPr>
          <w:rtl/>
        </w:rPr>
        <w:t>–</w:t>
      </w:r>
      <w:r>
        <w:rPr>
          <w:rFonts w:hint="cs"/>
          <w:rtl/>
        </w:rPr>
        <w:t xml:space="preserve"> </w:t>
      </w:r>
      <w:bookmarkStart w:id="827" w:name="_ETM_Q1_3156000"/>
      <w:bookmarkEnd w:id="827"/>
      <w:r w:rsidR="00DA46C9">
        <w:rPr>
          <w:rFonts w:hint="cs"/>
          <w:rtl/>
        </w:rPr>
        <w:t>"</w:t>
      </w:r>
      <w:r>
        <w:rPr>
          <w:rFonts w:hint="cs"/>
          <w:rtl/>
        </w:rPr>
        <w:t xml:space="preserve">המרשמים יהיו דיגיטליים, והכללים יהיו זהים לרישום </w:t>
      </w:r>
      <w:proofErr w:type="spellStart"/>
      <w:r>
        <w:rPr>
          <w:rFonts w:hint="cs"/>
          <w:rtl/>
        </w:rPr>
        <w:t>נרקוטיקה</w:t>
      </w:r>
      <w:proofErr w:type="spellEnd"/>
      <w:r>
        <w:rPr>
          <w:rFonts w:hint="cs"/>
          <w:rtl/>
        </w:rPr>
        <w:t xml:space="preserve">. הטיפול יהיה </w:t>
      </w:r>
      <w:bookmarkStart w:id="828" w:name="_ETM_Q1_3163000"/>
      <w:bookmarkEnd w:id="828"/>
      <w:r>
        <w:rPr>
          <w:rFonts w:hint="cs"/>
          <w:rtl/>
        </w:rPr>
        <w:t xml:space="preserve">חלק מתיק הרפואי. </w:t>
      </w:r>
      <w:r w:rsidR="00DA46C9">
        <w:rPr>
          <w:rFonts w:hint="cs"/>
          <w:rtl/>
        </w:rPr>
        <w:t xml:space="preserve">כלומר, לא יהיה יקום נפרד של </w:t>
      </w:r>
      <w:bookmarkStart w:id="829" w:name="_ETM_Q1_3165000"/>
      <w:bookmarkEnd w:id="829"/>
      <w:r w:rsidR="00DA46C9">
        <w:rPr>
          <w:rFonts w:hint="cs"/>
          <w:rtl/>
        </w:rPr>
        <w:t xml:space="preserve">קנביס ויקום נפרד של רפואה, זה יהיה אחד. וזה ייכנס </w:t>
      </w:r>
      <w:bookmarkStart w:id="830" w:name="_ETM_Q1_3171000"/>
      <w:bookmarkEnd w:id="830"/>
      <w:r w:rsidR="00DA46C9">
        <w:rPr>
          <w:rFonts w:hint="cs"/>
          <w:rtl/>
        </w:rPr>
        <w:t>לתיק הרפואי, זה יירשם שם, והרופא המטפל יוכל לדעת שהאיש</w:t>
      </w:r>
      <w:bookmarkStart w:id="831" w:name="_ETM_Q1_3173000"/>
      <w:bookmarkEnd w:id="831"/>
      <w:r w:rsidR="00DA46C9">
        <w:rPr>
          <w:rFonts w:hint="cs"/>
          <w:rtl/>
        </w:rPr>
        <w:t xml:space="preserve"> הזה מקבל קנביס כדי לבחון גם היבטים של פעילות בין </w:t>
      </w:r>
      <w:bookmarkStart w:id="832" w:name="_ETM_Q1_3178000"/>
      <w:bookmarkEnd w:id="832"/>
      <w:r w:rsidR="00DA46C9">
        <w:rPr>
          <w:rFonts w:hint="cs"/>
          <w:rtl/>
        </w:rPr>
        <w:t>תרופתית".</w:t>
      </w:r>
    </w:p>
    <w:p w:rsidR="00DA46C9" w:rsidRDefault="00DA46C9" w:rsidP="005365D3">
      <w:pPr>
        <w:rPr>
          <w:rtl/>
        </w:rPr>
      </w:pPr>
    </w:p>
    <w:p w:rsidR="00DA46C9" w:rsidRDefault="00DA46C9" w:rsidP="004457FC">
      <w:pPr>
        <w:rPr>
          <w:rtl/>
        </w:rPr>
      </w:pPr>
      <w:r>
        <w:rPr>
          <w:rFonts w:hint="cs"/>
          <w:rtl/>
        </w:rPr>
        <w:t xml:space="preserve">בעצם, הדיונים נעשו. המידע נאמר. ד"ר בועז לב שנמצא פה, </w:t>
      </w:r>
      <w:bookmarkStart w:id="833" w:name="_ETM_Q1_3184000"/>
      <w:bookmarkEnd w:id="833"/>
      <w:r>
        <w:rPr>
          <w:rFonts w:hint="cs"/>
          <w:rtl/>
        </w:rPr>
        <w:t xml:space="preserve">אמר את זה בצורה מפורשת בדיונים. אין שום סיבה שמדינת ישראל לא תעבור למשטר מרשמים. למשטר קנביס. כ-400 רופאים </w:t>
      </w:r>
      <w:bookmarkStart w:id="834" w:name="_ETM_Q1_3201000"/>
      <w:bookmarkEnd w:id="834"/>
      <w:r>
        <w:rPr>
          <w:rFonts w:hint="cs"/>
          <w:rtl/>
        </w:rPr>
        <w:t xml:space="preserve">הוכשרו על-ידי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, כולם ברפואה הציבורית. הדיון היום מתמקד, </w:t>
      </w:r>
      <w:bookmarkStart w:id="835" w:name="_ETM_Q1_3209000"/>
      <w:bookmarkEnd w:id="835"/>
      <w:r>
        <w:rPr>
          <w:rFonts w:hint="cs"/>
          <w:rtl/>
        </w:rPr>
        <w:t xml:space="preserve">ובוא נשים לב, בסך הכול ב-16% מבעלי </w:t>
      </w:r>
      <w:proofErr w:type="spellStart"/>
      <w:r>
        <w:rPr>
          <w:rFonts w:hint="cs"/>
          <w:rtl/>
        </w:rPr>
        <w:t>הרשיונות</w:t>
      </w:r>
      <w:proofErr w:type="spellEnd"/>
      <w:r>
        <w:rPr>
          <w:rFonts w:hint="cs"/>
          <w:rtl/>
        </w:rPr>
        <w:t xml:space="preserve"> לקנביס. בעצם, </w:t>
      </w:r>
      <w:bookmarkStart w:id="836" w:name="_ETM_Q1_3214000"/>
      <w:bookmarkEnd w:id="836"/>
      <w:r>
        <w:rPr>
          <w:rFonts w:hint="cs"/>
          <w:rtl/>
        </w:rPr>
        <w:t>כל הדיון שאנחנו מדברים עליו כרגע, ומדובר במחלות מאוד ספצי</w:t>
      </w:r>
      <w:bookmarkStart w:id="837" w:name="_ETM_Q1_3218000"/>
      <w:bookmarkEnd w:id="837"/>
      <w:r>
        <w:rPr>
          <w:rFonts w:hint="cs"/>
          <w:rtl/>
        </w:rPr>
        <w:t xml:space="preserve">פיות. אנחנו חושבים שמי שחולה באפילפסיה, חס וחלילה, או בדמנציה, </w:t>
      </w:r>
      <w:bookmarkStart w:id="838" w:name="_ETM_Q1_3223000"/>
      <w:bookmarkEnd w:id="838"/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בקרוהן</w:t>
      </w:r>
      <w:proofErr w:type="spellEnd"/>
      <w:r>
        <w:rPr>
          <w:rFonts w:hint="cs"/>
          <w:rtl/>
        </w:rPr>
        <w:t xml:space="preserve">, או באוטיזם, הוא לא בא ומזייף מרשם. זה </w:t>
      </w:r>
      <w:bookmarkStart w:id="839" w:name="_ETM_Q1_3228000"/>
      <w:bookmarkEnd w:id="839"/>
      <w:r>
        <w:rPr>
          <w:rFonts w:hint="cs"/>
          <w:rtl/>
        </w:rPr>
        <w:t xml:space="preserve">אנשים שבאמת יודעים, והרופאים שלהם מכירים אותם ומטפלים בהם. הצעד </w:t>
      </w:r>
      <w:bookmarkStart w:id="840" w:name="_ETM_Q1_3232000"/>
      <w:bookmarkEnd w:id="840"/>
      <w:r>
        <w:rPr>
          <w:rFonts w:hint="cs"/>
          <w:rtl/>
        </w:rPr>
        <w:t xml:space="preserve">הראשון שפותחים פה את הדלת הוא צעד מאוד משמעותי לחולים </w:t>
      </w:r>
      <w:bookmarkStart w:id="841" w:name="_ETM_Q1_3233000"/>
      <w:bookmarkEnd w:id="841"/>
      <w:r>
        <w:rPr>
          <w:rFonts w:hint="cs"/>
          <w:rtl/>
        </w:rPr>
        <w:t xml:space="preserve">במחלות מאוד קשות שצריך להקל עליהם. מאוד ספציפי, כל הדיון </w:t>
      </w:r>
      <w:bookmarkStart w:id="842" w:name="_ETM_Q1_3239000"/>
      <w:bookmarkEnd w:id="842"/>
      <w:r>
        <w:rPr>
          <w:rFonts w:hint="cs"/>
          <w:rtl/>
        </w:rPr>
        <w:t xml:space="preserve">מדבר על בערך בין 16 ל-18 אלף איש. יש בישראל </w:t>
      </w:r>
      <w:bookmarkStart w:id="843" w:name="_ETM_Q1_3244000"/>
      <w:bookmarkEnd w:id="843"/>
      <w:r>
        <w:rPr>
          <w:rFonts w:hint="cs"/>
          <w:rtl/>
        </w:rPr>
        <w:t>עשרות אלפים, אם לא מאות אלפים אנשים שצ</w:t>
      </w:r>
      <w:r w:rsidR="004457FC">
        <w:rPr>
          <w:rFonts w:hint="cs"/>
          <w:rtl/>
        </w:rPr>
        <w:t xml:space="preserve">ורכים קנביס </w:t>
      </w:r>
      <w:bookmarkStart w:id="844" w:name="_ETM_Q1_3246000"/>
      <w:bookmarkEnd w:id="844"/>
      <w:r>
        <w:rPr>
          <w:rFonts w:hint="cs"/>
          <w:rtl/>
        </w:rPr>
        <w:t>בצורה כזאת או אחרת.</w:t>
      </w:r>
    </w:p>
    <w:p w:rsidR="00DA46C9" w:rsidRDefault="00DA46C9" w:rsidP="00DA46C9">
      <w:pPr>
        <w:rPr>
          <w:rtl/>
        </w:rPr>
      </w:pPr>
    </w:p>
    <w:p w:rsidR="004457FC" w:rsidRDefault="004457FC" w:rsidP="00DA46C9">
      <w:pPr>
        <w:rPr>
          <w:rtl/>
        </w:rPr>
      </w:pPr>
      <w:r>
        <w:rPr>
          <w:rFonts w:hint="cs"/>
          <w:rtl/>
        </w:rPr>
        <w:t xml:space="preserve">אני אגיע לדברים של סיכום. מה היתרונות של </w:t>
      </w:r>
      <w:bookmarkStart w:id="845" w:name="_ETM_Q1_3355000"/>
      <w:bookmarkEnd w:id="845"/>
      <w:r>
        <w:rPr>
          <w:rFonts w:hint="cs"/>
          <w:rtl/>
        </w:rPr>
        <w:t xml:space="preserve">ביטול משטר </w:t>
      </w:r>
      <w:proofErr w:type="spellStart"/>
      <w:r>
        <w:rPr>
          <w:rFonts w:hint="cs"/>
          <w:rtl/>
        </w:rPr>
        <w:t>הרשיונות</w:t>
      </w:r>
      <w:proofErr w:type="spellEnd"/>
      <w:r>
        <w:rPr>
          <w:rFonts w:hint="cs"/>
          <w:rtl/>
        </w:rPr>
        <w:t xml:space="preserve">, מעבר לזה שנהיה, כמו שנאמר בארגון הבריאות </w:t>
      </w:r>
      <w:bookmarkStart w:id="846" w:name="_ETM_Q1_3360000"/>
      <w:bookmarkEnd w:id="846"/>
      <w:r>
        <w:rPr>
          <w:rFonts w:hint="cs"/>
          <w:rtl/>
        </w:rPr>
        <w:t xml:space="preserve">העולמי ובעולם, אז קודם כל, ביטול משטר </w:t>
      </w:r>
      <w:proofErr w:type="spellStart"/>
      <w:r>
        <w:rPr>
          <w:rFonts w:hint="cs"/>
          <w:rtl/>
        </w:rPr>
        <w:t>הרשיונות</w:t>
      </w:r>
      <w:proofErr w:type="spellEnd"/>
      <w:r>
        <w:rPr>
          <w:rFonts w:hint="cs"/>
          <w:rtl/>
        </w:rPr>
        <w:t xml:space="preserve"> יקנה שירות </w:t>
      </w:r>
      <w:bookmarkStart w:id="847" w:name="_ETM_Q1_3362000"/>
      <w:bookmarkEnd w:id="847"/>
      <w:r>
        <w:rPr>
          <w:rFonts w:hint="cs"/>
          <w:rtl/>
        </w:rPr>
        <w:t xml:space="preserve">יעיל ומהיר למטופלים על-ידי רופא מטפל, ויחזיר אותם לטיפול בקהילה. </w:t>
      </w:r>
      <w:bookmarkStart w:id="848" w:name="_ETM_Q1_3367000"/>
      <w:bookmarkEnd w:id="848"/>
      <w:r>
        <w:rPr>
          <w:rFonts w:hint="cs"/>
          <w:rtl/>
        </w:rPr>
        <w:t xml:space="preserve">היום בפועל מגיעים אלינו רופאים שלא יודעים, אנחנו בקשר עם </w:t>
      </w:r>
      <w:bookmarkStart w:id="849" w:name="_ETM_Q1_3373000"/>
      <w:bookmarkEnd w:id="849"/>
      <w:r>
        <w:rPr>
          <w:rFonts w:hint="cs"/>
          <w:rtl/>
        </w:rPr>
        <w:t xml:space="preserve">רופאים כל התעשיינים. הרופא לא יודע איזה טיפול באמת ניתן </w:t>
      </w:r>
      <w:bookmarkStart w:id="850" w:name="_ETM_Q1_3379000"/>
      <w:bookmarkEnd w:id="850"/>
      <w:r>
        <w:rPr>
          <w:rFonts w:hint="cs"/>
          <w:rtl/>
        </w:rPr>
        <w:t xml:space="preserve">למטופל שלו, איזה טיפול, מה הוא מקבל? כי זה </w:t>
      </w:r>
      <w:proofErr w:type="spellStart"/>
      <w:r>
        <w:rPr>
          <w:rFonts w:hint="cs"/>
          <w:rtl/>
        </w:rPr>
        <w:t>רשיונות</w:t>
      </w:r>
      <w:proofErr w:type="spellEnd"/>
      <w:r>
        <w:rPr>
          <w:rFonts w:hint="cs"/>
          <w:rtl/>
        </w:rPr>
        <w:t xml:space="preserve"> </w:t>
      </w:r>
      <w:bookmarkStart w:id="851" w:name="_ETM_Q1_3381000"/>
      <w:bookmarkEnd w:id="851"/>
      <w:r>
        <w:rPr>
          <w:rFonts w:hint="cs"/>
          <w:rtl/>
        </w:rPr>
        <w:t xml:space="preserve">פה, וטיפול תרופתי ניתן כאן גם כשזה עדיין סמים </w:t>
      </w:r>
      <w:bookmarkStart w:id="852" w:name="_ETM_Q1_3386000"/>
      <w:bookmarkEnd w:id="852"/>
      <w:r>
        <w:rPr>
          <w:rFonts w:hint="cs"/>
          <w:rtl/>
        </w:rPr>
        <w:t xml:space="preserve">בעלי תועלת רפואית, הווי אומר, כל </w:t>
      </w:r>
      <w:proofErr w:type="spellStart"/>
      <w:r>
        <w:rPr>
          <w:rFonts w:hint="cs"/>
          <w:rtl/>
        </w:rPr>
        <w:t>הנרקוטיקה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אופיאטיים</w:t>
      </w:r>
      <w:proofErr w:type="spellEnd"/>
      <w:r>
        <w:rPr>
          <w:rFonts w:hint="cs"/>
          <w:rtl/>
        </w:rPr>
        <w:t xml:space="preserve">, תרופות פסיכיאטריות. </w:t>
      </w:r>
      <w:bookmarkStart w:id="853" w:name="_ETM_Q1_3388000"/>
      <w:bookmarkEnd w:id="853"/>
    </w:p>
    <w:p w:rsidR="004457FC" w:rsidRDefault="004457FC" w:rsidP="00DA46C9">
      <w:pPr>
        <w:rPr>
          <w:rtl/>
        </w:rPr>
      </w:pPr>
    </w:p>
    <w:p w:rsidR="004457FC" w:rsidRDefault="004457FC" w:rsidP="00DA46C9">
      <w:pPr>
        <w:rPr>
          <w:rtl/>
        </w:rPr>
      </w:pPr>
      <w:bookmarkStart w:id="854" w:name="_ETM_Q1_3389000"/>
      <w:bookmarkEnd w:id="854"/>
      <w:r>
        <w:rPr>
          <w:rFonts w:hint="cs"/>
          <w:rtl/>
        </w:rPr>
        <w:t xml:space="preserve">הנושא של המעבר יוריד ביורוקרטיה מיותרת ומעמיסה. אני חושבת שחלק </w:t>
      </w:r>
      <w:bookmarkStart w:id="855" w:name="_ETM_Q1_3393000"/>
      <w:bookmarkEnd w:id="855"/>
      <w:r>
        <w:rPr>
          <w:rFonts w:hint="cs"/>
          <w:rtl/>
        </w:rPr>
        <w:t xml:space="preserve">מהדברים שהממשלה הזאת קבעה לעצמה </w:t>
      </w:r>
      <w:r>
        <w:rPr>
          <w:rtl/>
        </w:rPr>
        <w:t>–</w:t>
      </w:r>
      <w:r>
        <w:rPr>
          <w:rFonts w:hint="cs"/>
          <w:rtl/>
        </w:rPr>
        <w:t xml:space="preserve"> זה להוריד ביורוקרטיה במשרדי </w:t>
      </w:r>
      <w:bookmarkStart w:id="856" w:name="_ETM_Q1_3396000"/>
      <w:bookmarkEnd w:id="856"/>
      <w:r>
        <w:rPr>
          <w:rFonts w:hint="cs"/>
          <w:rtl/>
        </w:rPr>
        <w:t xml:space="preserve">הממשלה. הביורוקרטיה הזאת מעמיסה גם על הרופאים וגם למטופלים </w:t>
      </w:r>
      <w:bookmarkStart w:id="857" w:name="_ETM_Q1_3401000"/>
      <w:bookmarkEnd w:id="857"/>
      <w:r>
        <w:rPr>
          <w:rFonts w:hint="cs"/>
          <w:rtl/>
        </w:rPr>
        <w:t xml:space="preserve">כמובן. זה יחסוך עלויות למדינה בכוח אדם ובכל מה שצריך </w:t>
      </w:r>
      <w:bookmarkStart w:id="858" w:name="_ETM_Q1_3406000"/>
      <w:bookmarkEnd w:id="858"/>
      <w:r>
        <w:rPr>
          <w:rFonts w:hint="cs"/>
          <w:rtl/>
        </w:rPr>
        <w:t xml:space="preserve">במשרד הבריאות, כי לא הצטרכו לתת יותר את מערך </w:t>
      </w:r>
      <w:proofErr w:type="spellStart"/>
      <w:r>
        <w:rPr>
          <w:rFonts w:hint="cs"/>
          <w:rtl/>
        </w:rPr>
        <w:t>הרשיונות</w:t>
      </w:r>
      <w:proofErr w:type="spellEnd"/>
      <w:r>
        <w:rPr>
          <w:rFonts w:hint="cs"/>
          <w:rtl/>
        </w:rPr>
        <w:t xml:space="preserve">. </w:t>
      </w:r>
      <w:bookmarkStart w:id="859" w:name="_ETM_Q1_3410000"/>
      <w:bookmarkEnd w:id="859"/>
      <w:r>
        <w:rPr>
          <w:rFonts w:hint="cs"/>
          <w:rtl/>
        </w:rPr>
        <w:t xml:space="preserve">בעיקר זה יחסוך עלויות מאוד גבוהות, אלפי שקלים בשנה לכל </w:t>
      </w:r>
      <w:bookmarkStart w:id="860" w:name="_ETM_Q1_3414000"/>
      <w:bookmarkEnd w:id="860"/>
      <w:r>
        <w:rPr>
          <w:rFonts w:hint="cs"/>
          <w:rtl/>
        </w:rPr>
        <w:t xml:space="preserve">המטופלים, כי היום מטופל צריך להוציא הרבה מאוד כסף לקבל </w:t>
      </w:r>
      <w:bookmarkStart w:id="861" w:name="_ETM_Q1_3417000"/>
      <w:bookmarkEnd w:id="861"/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וחידוש הרישיון, וכמובן, לא יהיה בזה יותר צורך. בנוסף, </w:t>
      </w:r>
      <w:bookmarkStart w:id="862" w:name="_ETM_Q1_3422000"/>
      <w:bookmarkEnd w:id="862"/>
      <w:r>
        <w:rPr>
          <w:rFonts w:hint="cs"/>
          <w:rtl/>
        </w:rPr>
        <w:t xml:space="preserve">וזה חשוב לא פחות </w:t>
      </w:r>
      <w:r>
        <w:rPr>
          <w:rtl/>
        </w:rPr>
        <w:t>–</w:t>
      </w:r>
      <w:r>
        <w:rPr>
          <w:rFonts w:hint="cs"/>
          <w:rtl/>
        </w:rPr>
        <w:t xml:space="preserve"> ביטול משטר </w:t>
      </w:r>
      <w:proofErr w:type="spellStart"/>
      <w:r>
        <w:rPr>
          <w:rFonts w:hint="cs"/>
          <w:rtl/>
        </w:rPr>
        <w:t>הרשיונות</w:t>
      </w:r>
      <w:proofErr w:type="spellEnd"/>
      <w:r>
        <w:rPr>
          <w:rFonts w:hint="cs"/>
          <w:rtl/>
        </w:rPr>
        <w:t xml:space="preserve"> ימגר את </w:t>
      </w:r>
      <w:bookmarkStart w:id="863" w:name="_ETM_Q1_3426000"/>
      <w:bookmarkEnd w:id="863"/>
      <w:r>
        <w:rPr>
          <w:rFonts w:hint="cs"/>
          <w:rtl/>
        </w:rPr>
        <w:t xml:space="preserve">התופעה הפסולה של סחר </w:t>
      </w:r>
      <w:proofErr w:type="spellStart"/>
      <w:r>
        <w:rPr>
          <w:rFonts w:hint="cs"/>
          <w:rtl/>
        </w:rPr>
        <w:t>ברשיונות</w:t>
      </w:r>
      <w:proofErr w:type="spellEnd"/>
      <w:r>
        <w:rPr>
          <w:rFonts w:hint="cs"/>
          <w:rtl/>
        </w:rPr>
        <w:t xml:space="preserve"> בשוק שחור. בסופו של דבר, </w:t>
      </w:r>
      <w:bookmarkStart w:id="864" w:name="_ETM_Q1_3429000"/>
      <w:bookmarkEnd w:id="864"/>
      <w:r>
        <w:rPr>
          <w:rFonts w:hint="cs"/>
          <w:rtl/>
        </w:rPr>
        <w:t xml:space="preserve">אנשים יפנו לרופאים ויקבלו את </w:t>
      </w:r>
      <w:proofErr w:type="spellStart"/>
      <w:r>
        <w:rPr>
          <w:rFonts w:hint="cs"/>
          <w:rtl/>
        </w:rPr>
        <w:t>הרשיונות</w:t>
      </w:r>
      <w:proofErr w:type="spellEnd"/>
      <w:r>
        <w:rPr>
          <w:rFonts w:hint="cs"/>
          <w:rtl/>
        </w:rPr>
        <w:t xml:space="preserve">. זה יקטין את השוק </w:t>
      </w:r>
      <w:bookmarkStart w:id="865" w:name="_ETM_Q1_3432000"/>
      <w:bookmarkEnd w:id="865"/>
      <w:r>
        <w:rPr>
          <w:rFonts w:hint="cs"/>
          <w:rtl/>
        </w:rPr>
        <w:t xml:space="preserve">השחור, וזה ייתן מעבר למדינת ישראל לשוק בריא ומפוקח לגידולים </w:t>
      </w:r>
      <w:bookmarkStart w:id="866" w:name="_ETM_Q1_3440000"/>
      <w:bookmarkEnd w:id="866"/>
      <w:r>
        <w:rPr>
          <w:rFonts w:hint="cs"/>
          <w:rtl/>
        </w:rPr>
        <w:t xml:space="preserve">מפוקחים ואיכותיים הניתנים במרשם רופא מטפל באופן חוקי. לסיכום, </w:t>
      </w:r>
      <w:bookmarkStart w:id="867" w:name="_ETM_Q1_3452000"/>
      <w:bookmarkEnd w:id="867"/>
      <w:r>
        <w:rPr>
          <w:rFonts w:hint="cs"/>
          <w:rtl/>
        </w:rPr>
        <w:t xml:space="preserve">התהליך הוא פשוט. מה שלא פשוט זה היום, מה שקורה </w:t>
      </w:r>
      <w:bookmarkStart w:id="868" w:name="_ETM_Q1_3454000"/>
      <w:bookmarkEnd w:id="868"/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מסרבל ביורוקרטי, עולה הרבה מאוד כסף. זה תהליך </w:t>
      </w:r>
      <w:bookmarkStart w:id="869" w:name="_ETM_Q1_3461000"/>
      <w:bookmarkEnd w:id="869"/>
      <w:r>
        <w:rPr>
          <w:rFonts w:hint="cs"/>
          <w:rtl/>
        </w:rPr>
        <w:t xml:space="preserve">פשוט. </w:t>
      </w:r>
    </w:p>
    <w:p w:rsidR="004457FC" w:rsidRDefault="004457FC" w:rsidP="00DA46C9">
      <w:pPr>
        <w:rPr>
          <w:rtl/>
        </w:rPr>
      </w:pPr>
    </w:p>
    <w:p w:rsidR="004457FC" w:rsidRDefault="004457FC" w:rsidP="00DA46C9">
      <w:pPr>
        <w:rPr>
          <w:rtl/>
        </w:rPr>
      </w:pPr>
      <w:bookmarkStart w:id="870" w:name="_ETM_Q1_3462000"/>
      <w:bookmarkEnd w:id="870"/>
      <w:r>
        <w:rPr>
          <w:rFonts w:hint="cs"/>
          <w:rtl/>
        </w:rPr>
        <w:t xml:space="preserve">חלפו שש שנים מאז החלטת הממשלה, ארבע שנים מאז </w:t>
      </w:r>
      <w:bookmarkStart w:id="871" w:name="_ETM_Q1_3464000"/>
      <w:bookmarkEnd w:id="871"/>
      <w:r>
        <w:rPr>
          <w:rFonts w:hint="cs"/>
          <w:rtl/>
        </w:rPr>
        <w:t xml:space="preserve">הרפורמה בקנביס, שנתיים וחצי מאז החלטת האו"ם, שנה וחצי </w:t>
      </w:r>
      <w:bookmarkStart w:id="872" w:name="_ETM_Q1_3467000"/>
      <w:bookmarkEnd w:id="872"/>
      <w:r>
        <w:rPr>
          <w:rFonts w:hint="cs"/>
          <w:rtl/>
        </w:rPr>
        <w:t xml:space="preserve">מאז ועדת בועז לב. אז בבקשה, בואו היום, ועדת הבריאות. </w:t>
      </w:r>
      <w:bookmarkStart w:id="873" w:name="_ETM_Q1_3477000"/>
      <w:bookmarkEnd w:id="873"/>
      <w:r>
        <w:rPr>
          <w:rFonts w:hint="cs"/>
          <w:rtl/>
        </w:rPr>
        <w:t xml:space="preserve">אני רוצה להגיד שהסמכות היא רק של הוועדה, אז אפשר </w:t>
      </w:r>
      <w:bookmarkStart w:id="874" w:name="_ETM_Q1_3482000"/>
      <w:bookmarkEnd w:id="874"/>
      <w:r>
        <w:rPr>
          <w:rFonts w:hint="cs"/>
          <w:rtl/>
        </w:rPr>
        <w:t xml:space="preserve">לעשות את זה ולהתקדם. מה שנאמר פה על-ידי השב"ס, שאמרתם שצריך להתחיל מערכת, אז תתחילו אותה, חבל על כל יום. </w:t>
      </w:r>
      <w:bookmarkStart w:id="875" w:name="_ETM_Q1_3489000"/>
      <w:bookmarkEnd w:id="875"/>
      <w:r>
        <w:rPr>
          <w:rFonts w:hint="cs"/>
          <w:rtl/>
        </w:rPr>
        <w:t xml:space="preserve">בקשה אחרונה של התעשייה, אנחנו מבקשים 90 יום ולא 180 </w:t>
      </w:r>
      <w:bookmarkStart w:id="876" w:name="_ETM_Q1_3491000"/>
      <w:bookmarkEnd w:id="876"/>
      <w:r>
        <w:rPr>
          <w:rFonts w:hint="cs"/>
          <w:rtl/>
        </w:rPr>
        <w:t xml:space="preserve">יום. 180 יום, זה יגרור אותנו הרבה מאוד זמן. אם </w:t>
      </w:r>
      <w:bookmarkStart w:id="877" w:name="_ETM_Q1_3494000"/>
      <w:bookmarkEnd w:id="877"/>
      <w:r>
        <w:rPr>
          <w:rFonts w:hint="cs"/>
          <w:rtl/>
        </w:rPr>
        <w:t xml:space="preserve">כולנו יודעים שאנחנו בדרך, בואו נתחיל לספור את ה-90 יום </w:t>
      </w:r>
      <w:bookmarkStart w:id="878" w:name="_ETM_Q1_3497000"/>
      <w:bookmarkEnd w:id="878"/>
      <w:r>
        <w:rPr>
          <w:rFonts w:hint="cs"/>
          <w:rtl/>
        </w:rPr>
        <w:t>מאותם ימים כבר עכשיו, כי כולם יודעים מה הם צריכי</w:t>
      </w:r>
      <w:r w:rsidR="008C1044">
        <w:rPr>
          <w:rFonts w:hint="cs"/>
          <w:rtl/>
        </w:rPr>
        <w:t>ם לעשות</w:t>
      </w:r>
      <w:r w:rsidR="00D15E2F">
        <w:rPr>
          <w:rFonts w:hint="cs"/>
          <w:rtl/>
        </w:rPr>
        <w:t xml:space="preserve">. זה דבר שהולך וקורה, זאת הבקשה המשמעותית של התעשייה </w:t>
      </w:r>
      <w:bookmarkStart w:id="879" w:name="_ETM_Q1_3505000"/>
      <w:bookmarkEnd w:id="879"/>
      <w:r w:rsidR="00D15E2F">
        <w:rPr>
          <w:rtl/>
        </w:rPr>
        <w:t>–</w:t>
      </w:r>
      <w:r w:rsidR="00D15E2F">
        <w:rPr>
          <w:rFonts w:hint="cs"/>
          <w:rtl/>
        </w:rPr>
        <w:t xml:space="preserve"> 90 יום ולא 180.</w:t>
      </w:r>
    </w:p>
    <w:p w:rsidR="00D15E2F" w:rsidRDefault="00D15E2F" w:rsidP="00DA46C9">
      <w:pPr>
        <w:rPr>
          <w:rtl/>
        </w:rPr>
      </w:pPr>
    </w:p>
    <w:p w:rsidR="00D15E2F" w:rsidRDefault="00D15E2F" w:rsidP="000007FB">
      <w:pPr>
        <w:pStyle w:val="af6"/>
        <w:keepNext/>
        <w:rPr>
          <w:rtl/>
        </w:rPr>
      </w:pPr>
      <w:bookmarkStart w:id="880" w:name="_ETM_Q1_3508000"/>
      <w:bookmarkStart w:id="881" w:name="ET_yor_6044_108"/>
      <w:bookmarkEnd w:id="880"/>
      <w:r w:rsidRPr="000007FB">
        <w:rPr>
          <w:rStyle w:val="TagStyle"/>
          <w:rtl/>
        </w:rPr>
        <w:t xml:space="preserve"> &lt;&lt; יור &gt;&gt;</w:t>
      </w:r>
      <w:r w:rsidRPr="00D15E2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15E2F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1"/>
    </w:p>
    <w:p w:rsidR="00D15E2F" w:rsidRDefault="00D15E2F" w:rsidP="000007FB">
      <w:pPr>
        <w:pStyle w:val="KeepWithNext"/>
        <w:rPr>
          <w:rtl/>
        </w:rPr>
      </w:pPr>
    </w:p>
    <w:p w:rsidR="00D15E2F" w:rsidRDefault="00D15E2F" w:rsidP="00D15E2F">
      <w:pPr>
        <w:rPr>
          <w:rtl/>
        </w:rPr>
      </w:pPr>
      <w:bookmarkStart w:id="882" w:name="_ETM_Q1_3509000"/>
      <w:bookmarkEnd w:id="882"/>
      <w:r>
        <w:rPr>
          <w:rFonts w:hint="cs"/>
          <w:rtl/>
        </w:rPr>
        <w:t xml:space="preserve">תודה רבה. </w:t>
      </w:r>
    </w:p>
    <w:p w:rsidR="00D15E2F" w:rsidRDefault="00D15E2F" w:rsidP="00D15E2F">
      <w:pPr>
        <w:rPr>
          <w:rtl/>
        </w:rPr>
      </w:pPr>
    </w:p>
    <w:p w:rsidR="00D15E2F" w:rsidRPr="00D15E2F" w:rsidRDefault="00D15E2F" w:rsidP="00D15E2F">
      <w:pPr>
        <w:rPr>
          <w:rtl/>
        </w:rPr>
      </w:pPr>
      <w:r>
        <w:rPr>
          <w:rFonts w:hint="cs"/>
          <w:rtl/>
        </w:rPr>
        <w:t xml:space="preserve">בבקשה ד"ר </w:t>
      </w:r>
      <w:proofErr w:type="spellStart"/>
      <w:r>
        <w:rPr>
          <w:rFonts w:hint="cs"/>
          <w:rtl/>
        </w:rPr>
        <w:t>ראשד</w:t>
      </w:r>
      <w:proofErr w:type="spellEnd"/>
      <w:r>
        <w:rPr>
          <w:rFonts w:hint="cs"/>
          <w:rtl/>
        </w:rPr>
        <w:t xml:space="preserve"> קשקוש, </w:t>
      </w:r>
      <w:bookmarkStart w:id="883" w:name="_ETM_Q1_3524000"/>
      <w:bookmarkEnd w:id="883"/>
      <w:r>
        <w:rPr>
          <w:rFonts w:hint="cs"/>
          <w:rtl/>
        </w:rPr>
        <w:t xml:space="preserve">רופא מוסמך לטיפול בקנביס. בבקשה, שירותי בריאות כללית. נשמע את </w:t>
      </w:r>
      <w:bookmarkStart w:id="884" w:name="_ETM_Q1_3527000"/>
      <w:bookmarkEnd w:id="884"/>
      <w:r>
        <w:rPr>
          <w:rFonts w:hint="cs"/>
          <w:rtl/>
        </w:rPr>
        <w:t>ההיבטים שלך כרופא.</w:t>
      </w:r>
    </w:p>
    <w:p w:rsidR="00D15E2F" w:rsidRDefault="00D15E2F" w:rsidP="00DA46C9">
      <w:pPr>
        <w:rPr>
          <w:rtl/>
        </w:rPr>
      </w:pPr>
    </w:p>
    <w:p w:rsidR="00EA1199" w:rsidRDefault="00EA1199" w:rsidP="000007FB">
      <w:pPr>
        <w:pStyle w:val="af9"/>
        <w:keepNext/>
        <w:rPr>
          <w:rtl/>
        </w:rPr>
      </w:pPr>
      <w:bookmarkStart w:id="885" w:name="_ETM_Q1_3249000"/>
      <w:bookmarkStart w:id="886" w:name="ET_guest_909003_95"/>
      <w:bookmarkEnd w:id="885"/>
      <w:r w:rsidRPr="000007FB">
        <w:rPr>
          <w:rStyle w:val="TagStyle"/>
          <w:rtl/>
        </w:rPr>
        <w:t xml:space="preserve"> &lt;&lt; אורח &gt;&gt;</w:t>
      </w:r>
      <w:r w:rsidRPr="00EA1199">
        <w:rPr>
          <w:rStyle w:val="TagStyle"/>
          <w:rtl/>
        </w:rPr>
        <w:t xml:space="preserve"> </w:t>
      </w:r>
      <w:proofErr w:type="spellStart"/>
      <w:r>
        <w:rPr>
          <w:rtl/>
        </w:rPr>
        <w:t>ראשד</w:t>
      </w:r>
      <w:proofErr w:type="spellEnd"/>
      <w:r>
        <w:rPr>
          <w:rtl/>
        </w:rPr>
        <w:t xml:space="preserve"> קשקוש:</w:t>
      </w:r>
      <w:r w:rsidRPr="00EA1199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6"/>
    </w:p>
    <w:p w:rsidR="00EA1199" w:rsidRDefault="00EA1199" w:rsidP="000007FB">
      <w:pPr>
        <w:pStyle w:val="KeepWithNext"/>
        <w:rPr>
          <w:rtl/>
        </w:rPr>
      </w:pPr>
    </w:p>
    <w:p w:rsidR="002A693C" w:rsidRDefault="00D15E2F" w:rsidP="00EA1199">
      <w:pPr>
        <w:ind w:firstLine="0"/>
        <w:rPr>
          <w:rtl/>
        </w:rPr>
      </w:pPr>
      <w:bookmarkStart w:id="887" w:name="_ETM_Q1_3062000"/>
      <w:bookmarkStart w:id="888" w:name="_ETM_Q1_3429952"/>
      <w:bookmarkStart w:id="889" w:name="_ETM_Q1_3429999"/>
      <w:bookmarkEnd w:id="887"/>
      <w:bookmarkEnd w:id="888"/>
      <w:bookmarkEnd w:id="889"/>
      <w:r>
        <w:rPr>
          <w:rtl/>
        </w:rPr>
        <w:tab/>
      </w:r>
      <w:r>
        <w:rPr>
          <w:rFonts w:hint="cs"/>
          <w:rtl/>
        </w:rPr>
        <w:t xml:space="preserve">שלום, אני רופא כאב בשירותי בריאות </w:t>
      </w:r>
      <w:bookmarkStart w:id="890" w:name="_ETM_Q1_3537000"/>
      <w:bookmarkEnd w:id="890"/>
      <w:r>
        <w:rPr>
          <w:rFonts w:hint="cs"/>
          <w:rtl/>
        </w:rPr>
        <w:t xml:space="preserve">כללית. אני אנצל את ההזדמנות ולתת לך לשמוח </w:t>
      </w:r>
      <w:bookmarkStart w:id="891" w:name="_ETM_Q1_3540000"/>
      <w:bookmarkEnd w:id="891"/>
      <w:r>
        <w:rPr>
          <w:rFonts w:hint="cs"/>
          <w:rtl/>
        </w:rPr>
        <w:t xml:space="preserve">שוב, אני רוצה להודות </w:t>
      </w:r>
      <w:proofErr w:type="spellStart"/>
      <w:r>
        <w:rPr>
          <w:rFonts w:hint="cs"/>
          <w:rtl/>
        </w:rPr>
        <w:t>ליק"</w:t>
      </w:r>
      <w:r w:rsidR="00F33B38">
        <w:rPr>
          <w:rFonts w:hint="cs"/>
          <w:rtl/>
        </w:rPr>
        <w:t>ר</w:t>
      </w:r>
      <w:proofErr w:type="spellEnd"/>
      <w:r w:rsidR="00F33B38">
        <w:rPr>
          <w:rFonts w:hint="cs"/>
          <w:rtl/>
        </w:rPr>
        <w:t xml:space="preserve">, לשבח את העבודה. הייתי </w:t>
      </w:r>
      <w:bookmarkStart w:id="892" w:name="_ETM_Q1_3562000"/>
      <w:bookmarkEnd w:id="892"/>
      <w:r w:rsidR="00F33B38">
        <w:rPr>
          <w:rFonts w:hint="cs"/>
          <w:rtl/>
        </w:rPr>
        <w:t xml:space="preserve">יועץ </w:t>
      </w:r>
      <w:proofErr w:type="spellStart"/>
      <w:r w:rsidR="00F33B38">
        <w:rPr>
          <w:rFonts w:hint="cs"/>
          <w:rtl/>
        </w:rPr>
        <w:t>ביק"ר</w:t>
      </w:r>
      <w:proofErr w:type="spellEnd"/>
      <w:r w:rsidR="00F33B38">
        <w:rPr>
          <w:rFonts w:hint="cs"/>
          <w:rtl/>
        </w:rPr>
        <w:t xml:space="preserve">, ויצאתי להיות מוסמך בקהילה. הליווי של </w:t>
      </w:r>
      <w:proofErr w:type="spellStart"/>
      <w:r w:rsidR="00F33B38">
        <w:rPr>
          <w:rFonts w:hint="cs"/>
          <w:rtl/>
        </w:rPr>
        <w:t>היק"ר</w:t>
      </w:r>
      <w:proofErr w:type="spellEnd"/>
      <w:r w:rsidR="00F33B38">
        <w:rPr>
          <w:rFonts w:hint="cs"/>
          <w:rtl/>
        </w:rPr>
        <w:t xml:space="preserve"> מאוד </w:t>
      </w:r>
      <w:bookmarkStart w:id="893" w:name="_ETM_Q1_3572000"/>
      <w:bookmarkEnd w:id="893"/>
      <w:r w:rsidR="00F33B38">
        <w:rPr>
          <w:rFonts w:hint="cs"/>
          <w:rtl/>
        </w:rPr>
        <w:t xml:space="preserve">חשוב, ואני ממש מודה ליובל על כל העשייה, על כל </w:t>
      </w:r>
      <w:bookmarkStart w:id="894" w:name="_ETM_Q1_3582000"/>
      <w:bookmarkEnd w:id="894"/>
      <w:r w:rsidR="00F33B38">
        <w:rPr>
          <w:rFonts w:hint="cs"/>
          <w:rtl/>
        </w:rPr>
        <w:t xml:space="preserve">הניסיון לקדם את הנושא, את התחום של הקנביס. אישית, אני </w:t>
      </w:r>
      <w:bookmarkStart w:id="895" w:name="_ETM_Q1_3590000"/>
      <w:bookmarkEnd w:id="895"/>
      <w:r w:rsidR="00F33B38">
        <w:rPr>
          <w:rFonts w:hint="cs"/>
          <w:rtl/>
        </w:rPr>
        <w:t xml:space="preserve">מבקש באותה הזדמנות להגיד לך תודה רבה. </w:t>
      </w:r>
    </w:p>
    <w:p w:rsidR="00F33B38" w:rsidRDefault="00F33B38" w:rsidP="00EA1199">
      <w:pPr>
        <w:ind w:firstLine="0"/>
        <w:rPr>
          <w:rtl/>
        </w:rPr>
      </w:pPr>
    </w:p>
    <w:p w:rsidR="00F33B38" w:rsidRDefault="00F33B38" w:rsidP="00EA1199">
      <w:pPr>
        <w:ind w:firstLine="0"/>
        <w:rPr>
          <w:rtl/>
        </w:rPr>
      </w:pPr>
      <w:bookmarkStart w:id="896" w:name="_ETM_Q1_3596000"/>
      <w:bookmarkEnd w:id="896"/>
      <w:r>
        <w:rPr>
          <w:rtl/>
        </w:rPr>
        <w:tab/>
      </w:r>
      <w:r>
        <w:rPr>
          <w:rFonts w:hint="cs"/>
          <w:rtl/>
        </w:rPr>
        <w:t xml:space="preserve">דבר שני, אני </w:t>
      </w:r>
      <w:bookmarkStart w:id="897" w:name="_ETM_Q1_3600000"/>
      <w:bookmarkEnd w:id="897"/>
      <w:r>
        <w:rPr>
          <w:rFonts w:hint="cs"/>
          <w:rtl/>
        </w:rPr>
        <w:t xml:space="preserve">חושב לצורך הדיון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בנושא הקנביס, אנחנו מתבקשים קצת להשתחרר </w:t>
      </w:r>
      <w:bookmarkStart w:id="898" w:name="_ETM_Q1_3606000"/>
      <w:bookmarkEnd w:id="898"/>
      <w:r>
        <w:rPr>
          <w:rFonts w:hint="cs"/>
          <w:rtl/>
        </w:rPr>
        <w:t xml:space="preserve">מהתחושה שאנחנו דנים, אנחנו מדברים על אנשים מסוממים, אנשים </w:t>
      </w:r>
      <w:bookmarkStart w:id="899" w:name="_ETM_Q1_3619000"/>
      <w:bookmarkEnd w:id="899"/>
      <w:r>
        <w:rPr>
          <w:rFonts w:hint="cs"/>
          <w:rtl/>
        </w:rPr>
        <w:t xml:space="preserve">נרקומנים, אנשים מסוכנים. בכל פגישה, בכל מקום, בכל מוסד שאתה </w:t>
      </w:r>
      <w:bookmarkStart w:id="900" w:name="_ETM_Q1_3630000"/>
      <w:bookmarkEnd w:id="900"/>
      <w:r>
        <w:rPr>
          <w:rFonts w:hint="cs"/>
          <w:rtl/>
        </w:rPr>
        <w:t xml:space="preserve">פותח את הנושא של הטיפול בקנביס, אתה מרגיש שהפרצופים </w:t>
      </w:r>
      <w:bookmarkStart w:id="901" w:name="_ETM_Q1_3637000"/>
      <w:bookmarkEnd w:id="901"/>
      <w:r>
        <w:rPr>
          <w:rFonts w:hint="cs"/>
          <w:rtl/>
        </w:rPr>
        <w:t xml:space="preserve">השתנו. אני כרופא בכללית, שאני פותח את הנושא, שאני התחלתי </w:t>
      </w:r>
      <w:bookmarkStart w:id="902" w:name="_ETM_Q1_3644000"/>
      <w:bookmarkEnd w:id="902"/>
      <w:r>
        <w:rPr>
          <w:rFonts w:hint="cs"/>
          <w:rtl/>
        </w:rPr>
        <w:t xml:space="preserve">לפני כמה שנים בכללית, התחלתי לדון בעניין מול הממונים, תמיד </w:t>
      </w:r>
      <w:bookmarkStart w:id="903" w:name="_ETM_Q1_3652000"/>
      <w:bookmarkEnd w:id="903"/>
      <w:r>
        <w:rPr>
          <w:rFonts w:hint="cs"/>
          <w:rtl/>
        </w:rPr>
        <w:t xml:space="preserve">נתקלתי אפילו בין הרופאים, בין המנהלים שאנחנו מדברים </w:t>
      </w:r>
      <w:bookmarkStart w:id="904" w:name="_ETM_Q1_3660000"/>
      <w:bookmarkEnd w:id="904"/>
      <w:r>
        <w:rPr>
          <w:rFonts w:hint="cs"/>
          <w:rtl/>
        </w:rPr>
        <w:t xml:space="preserve">על נושא מסוכן, תעזוב אותך, לא עכשיו, תמיד התגובה הייתה </w:t>
      </w:r>
      <w:bookmarkStart w:id="905" w:name="_ETM_Q1_3669000"/>
      <w:bookmarkEnd w:id="905"/>
      <w:r>
        <w:rPr>
          <w:rFonts w:hint="cs"/>
          <w:rtl/>
        </w:rPr>
        <w:t xml:space="preserve">לא מתאימה שאנחנו כרופאים שמדברים על מטופלים שזקוקים לעזרה. זה </w:t>
      </w:r>
      <w:bookmarkStart w:id="906" w:name="_ETM_Q1_3674000"/>
      <w:bookmarkEnd w:id="906"/>
      <w:r>
        <w:rPr>
          <w:rFonts w:hint="cs"/>
          <w:rtl/>
        </w:rPr>
        <w:t xml:space="preserve">חשוב לי למסור. </w:t>
      </w:r>
    </w:p>
    <w:p w:rsidR="00F33B38" w:rsidRDefault="00F33B38" w:rsidP="00EA1199">
      <w:pPr>
        <w:ind w:firstLine="0"/>
        <w:rPr>
          <w:rtl/>
        </w:rPr>
      </w:pPr>
    </w:p>
    <w:p w:rsidR="00F33B38" w:rsidRDefault="00F33B38" w:rsidP="00EA1199">
      <w:pPr>
        <w:ind w:firstLine="0"/>
        <w:rPr>
          <w:rtl/>
        </w:rPr>
      </w:pPr>
      <w:bookmarkStart w:id="907" w:name="_ETM_Q1_3678000"/>
      <w:bookmarkEnd w:id="907"/>
      <w:r>
        <w:rPr>
          <w:rtl/>
        </w:rPr>
        <w:tab/>
      </w:r>
      <w:r>
        <w:rPr>
          <w:rFonts w:hint="cs"/>
          <w:rtl/>
        </w:rPr>
        <w:t xml:space="preserve">לגבי התיקון. לדעתי, מתוך הניסיון שלי בשטח </w:t>
      </w:r>
      <w:bookmarkStart w:id="908" w:name="_ETM_Q1_3687000"/>
      <w:bookmarkEnd w:id="908"/>
      <w:r>
        <w:rPr>
          <w:rFonts w:hint="cs"/>
          <w:rtl/>
        </w:rPr>
        <w:t xml:space="preserve">של כמה שנים טובות, תקנון טוב בתחום הבריאות צריך להיות </w:t>
      </w:r>
      <w:bookmarkStart w:id="909" w:name="_ETM_Q1_3693000"/>
      <w:bookmarkEnd w:id="909"/>
      <w:r>
        <w:rPr>
          <w:rFonts w:hint="cs"/>
          <w:rtl/>
        </w:rPr>
        <w:t xml:space="preserve">תקנון שמבטיח איכות טיפול טובה, הנגשה וזמינות הטיפול. תקנון שמסדיר </w:t>
      </w:r>
      <w:bookmarkStart w:id="910" w:name="_ETM_Q1_3702000"/>
      <w:bookmarkEnd w:id="910"/>
      <w:r>
        <w:rPr>
          <w:rFonts w:hint="cs"/>
          <w:rtl/>
        </w:rPr>
        <w:t xml:space="preserve">באמת את חלוקת התפקידים, לקיחת האחריות באופן ברור לא רק </w:t>
      </w:r>
      <w:bookmarkStart w:id="911" w:name="_ETM_Q1_3712000"/>
      <w:bookmarkEnd w:id="911"/>
      <w:r>
        <w:rPr>
          <w:rFonts w:hint="cs"/>
          <w:rtl/>
        </w:rPr>
        <w:t xml:space="preserve">ממשרד הבריאות, אלא גם עכשיו אתם שולחים אותנו לקופות. </w:t>
      </w:r>
      <w:bookmarkStart w:id="912" w:name="_ETM_Q1_3718000"/>
      <w:bookmarkEnd w:id="912"/>
      <w:r>
        <w:rPr>
          <w:rFonts w:hint="cs"/>
          <w:rtl/>
        </w:rPr>
        <w:t>מי ינהל את הנושא? ממה באופן ברור, אנחנו כמה ש</w:t>
      </w:r>
      <w:bookmarkStart w:id="913" w:name="_ETM_Q1_3724000"/>
      <w:bookmarkEnd w:id="913"/>
      <w:r>
        <w:rPr>
          <w:rFonts w:hint="cs"/>
          <w:rtl/>
        </w:rPr>
        <w:t>נים עובדים כמוסמכים בקהילה, ועדיין הכול חשוך. כשאתה רוצה לבקש</w:t>
      </w:r>
      <w:bookmarkStart w:id="914" w:name="_ETM_Q1_3731000"/>
      <w:bookmarkEnd w:id="914"/>
      <w:r w:rsidR="00275F85">
        <w:rPr>
          <w:rFonts w:hint="cs"/>
          <w:rtl/>
        </w:rPr>
        <w:t xml:space="preserve">, אתה מבקש הסבר, מבקש אישור, יש לך שאלה </w:t>
      </w:r>
      <w:bookmarkStart w:id="915" w:name="_ETM_Q1_3739000"/>
      <w:bookmarkEnd w:id="915"/>
      <w:r w:rsidR="00275F85">
        <w:rPr>
          <w:rtl/>
        </w:rPr>
        <w:t>–</w:t>
      </w:r>
      <w:r w:rsidR="00275F85">
        <w:rPr>
          <w:rFonts w:hint="cs"/>
          <w:rtl/>
        </w:rPr>
        <w:t xml:space="preserve"> אתה נתקל בהרבה בעיות וקשיים עד שתקבל את </w:t>
      </w:r>
      <w:bookmarkStart w:id="916" w:name="_ETM_Q1_3744000"/>
      <w:bookmarkEnd w:id="916"/>
      <w:r w:rsidR="00275F85">
        <w:rPr>
          <w:rFonts w:hint="cs"/>
          <w:rtl/>
        </w:rPr>
        <w:t xml:space="preserve">התשובה, ובסופו של דבר התשובה תזרום. זה לא נושא, לא </w:t>
      </w:r>
      <w:bookmarkStart w:id="917" w:name="_ETM_Q1_3750000"/>
      <w:bookmarkEnd w:id="917"/>
      <w:r w:rsidR="00275F85">
        <w:rPr>
          <w:rFonts w:hint="cs"/>
          <w:rtl/>
        </w:rPr>
        <w:t xml:space="preserve">תקנון שהוא בריא. </w:t>
      </w:r>
      <w:r w:rsidR="006923E1">
        <w:rPr>
          <w:rFonts w:hint="cs"/>
          <w:rtl/>
        </w:rPr>
        <w:t xml:space="preserve">הכוונה שלי כאן יותר עניינית, זמינות </w:t>
      </w:r>
      <w:bookmarkStart w:id="918" w:name="_ETM_Q1_3766000"/>
      <w:bookmarkEnd w:id="918"/>
      <w:r w:rsidR="006923E1">
        <w:rPr>
          <w:rFonts w:hint="cs"/>
          <w:rtl/>
        </w:rPr>
        <w:t xml:space="preserve">הרופא, נכון לעכשיו, רוב הרופאים, ועדי הרופאים מסרבים לשתף פעולה. </w:t>
      </w:r>
      <w:bookmarkStart w:id="919" w:name="_ETM_Q1_3775000"/>
      <w:bookmarkEnd w:id="919"/>
      <w:r w:rsidR="006923E1">
        <w:rPr>
          <w:rFonts w:hint="cs"/>
          <w:rtl/>
        </w:rPr>
        <w:t xml:space="preserve">איך אנחנו מעבירים תוך 180 יום את כל הנושא לקופות? </w:t>
      </w:r>
      <w:bookmarkStart w:id="920" w:name="_ETM_Q1_3782000"/>
      <w:bookmarkEnd w:id="920"/>
      <w:r w:rsidR="006923E1">
        <w:rPr>
          <w:rFonts w:hint="cs"/>
          <w:rtl/>
        </w:rPr>
        <w:t xml:space="preserve">איפה שרוב השטח מסרב לשתף פעולה? איך נקדם אותו תוך </w:t>
      </w:r>
      <w:bookmarkStart w:id="921" w:name="_ETM_Q1_3789000"/>
      <w:bookmarkEnd w:id="921"/>
      <w:r w:rsidR="006923E1">
        <w:rPr>
          <w:rFonts w:hint="cs"/>
          <w:rtl/>
        </w:rPr>
        <w:t xml:space="preserve">180 ימים, או תוך 90 ימים, זה בעייתי מאוד? אתם </w:t>
      </w:r>
      <w:bookmarkStart w:id="922" w:name="_ETM_Q1_3798000"/>
      <w:bookmarkEnd w:id="922"/>
      <w:r w:rsidR="006923E1">
        <w:rPr>
          <w:rFonts w:hint="cs"/>
          <w:rtl/>
        </w:rPr>
        <w:t xml:space="preserve">מציגים את המילה מרשם, מה זה מרשם? מה זה מרשם </w:t>
      </w:r>
      <w:bookmarkStart w:id="923" w:name="_ETM_Q1_3804000"/>
      <w:bookmarkEnd w:id="923"/>
      <w:r w:rsidR="006923E1">
        <w:rPr>
          <w:rFonts w:hint="cs"/>
          <w:rtl/>
        </w:rPr>
        <w:t xml:space="preserve">מתרופה? לכל תרופה יכולים לקבל מרשם לתרופה, לאן ללכת </w:t>
      </w:r>
      <w:bookmarkStart w:id="924" w:name="_ETM_Q1_3810000"/>
      <w:bookmarkEnd w:id="924"/>
      <w:r w:rsidR="006923E1">
        <w:rPr>
          <w:rFonts w:hint="cs"/>
          <w:rtl/>
        </w:rPr>
        <w:t xml:space="preserve">עם המרשם? איך מנפיקים את המרשם הזה? יש מרשם בכללית </w:t>
      </w:r>
      <w:bookmarkStart w:id="925" w:name="_ETM_Q1_3815000"/>
      <w:bookmarkEnd w:id="925"/>
      <w:r w:rsidR="006923E1">
        <w:rPr>
          <w:rFonts w:hint="cs"/>
          <w:rtl/>
        </w:rPr>
        <w:t xml:space="preserve">כדוגמה, איפה שאני עובד, עובר ביורוקרטיה הרבה יותר קשה מהקנביס. </w:t>
      </w:r>
      <w:bookmarkStart w:id="926" w:name="_ETM_Q1_3821000"/>
      <w:bookmarkEnd w:id="926"/>
      <w:r w:rsidR="006923E1">
        <w:rPr>
          <w:rFonts w:hint="cs"/>
          <w:rtl/>
        </w:rPr>
        <w:t xml:space="preserve">אתם הגדרתם קנביס במרשם, נו? קיבל מרשם. האם המרשם הזה </w:t>
      </w:r>
      <w:bookmarkStart w:id="927" w:name="_ETM_Q1_3828000"/>
      <w:bookmarkEnd w:id="927"/>
      <w:r w:rsidR="006923E1">
        <w:rPr>
          <w:rFonts w:hint="cs"/>
          <w:rtl/>
        </w:rPr>
        <w:t xml:space="preserve">אושר ברמת רופא המשפחה? אושר ברמת רופא המומחה? אושר ברמת </w:t>
      </w:r>
      <w:bookmarkStart w:id="928" w:name="_ETM_Q1_3833000"/>
      <w:bookmarkEnd w:id="928"/>
      <w:r w:rsidR="006923E1">
        <w:rPr>
          <w:rFonts w:hint="cs"/>
          <w:rtl/>
        </w:rPr>
        <w:t xml:space="preserve">ההנהלה? זה ייקח חודשיים לגשת לרופא מוסמך לקבל רישיון הרבה </w:t>
      </w:r>
      <w:bookmarkStart w:id="929" w:name="_ETM_Q1_3839000"/>
      <w:bookmarkEnd w:id="929"/>
      <w:r w:rsidR="006923E1">
        <w:rPr>
          <w:rFonts w:hint="cs"/>
          <w:rtl/>
        </w:rPr>
        <w:t xml:space="preserve">יותר קל מלחכות חודשיים. </w:t>
      </w:r>
    </w:p>
    <w:p w:rsidR="00EA1199" w:rsidRDefault="00EA1199" w:rsidP="00EA1199">
      <w:pPr>
        <w:ind w:firstLine="0"/>
        <w:rPr>
          <w:rtl/>
        </w:rPr>
      </w:pPr>
    </w:p>
    <w:p w:rsidR="00EA1199" w:rsidRDefault="00EA1199" w:rsidP="000007FB">
      <w:pPr>
        <w:pStyle w:val="a4"/>
        <w:keepNext/>
        <w:rPr>
          <w:rtl/>
        </w:rPr>
      </w:pPr>
      <w:bookmarkStart w:id="930" w:name="ET_speaker_יפעת_קריב_96"/>
      <w:r w:rsidRPr="000007FB">
        <w:rPr>
          <w:rStyle w:val="TagStyle"/>
          <w:rtl/>
        </w:rPr>
        <w:t xml:space="preserve"> &lt;&lt; דובר &gt;&gt;</w:t>
      </w:r>
      <w:r w:rsidRPr="00EA1199">
        <w:rPr>
          <w:rStyle w:val="TagStyle"/>
          <w:rtl/>
        </w:rPr>
        <w:t xml:space="preserve"> </w:t>
      </w:r>
      <w:r>
        <w:rPr>
          <w:rtl/>
        </w:rPr>
        <w:t>יפעת קריב:</w:t>
      </w:r>
      <w:r w:rsidRPr="00EA1199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"/>
    </w:p>
    <w:p w:rsidR="00EA1199" w:rsidRDefault="00EA1199" w:rsidP="000007FB">
      <w:pPr>
        <w:pStyle w:val="KeepWithNext"/>
        <w:rPr>
          <w:rtl/>
        </w:rPr>
      </w:pPr>
    </w:p>
    <w:p w:rsidR="0017378E" w:rsidRDefault="006923E1" w:rsidP="005365D3">
      <w:pPr>
        <w:rPr>
          <w:rtl/>
        </w:rPr>
      </w:pPr>
      <w:bookmarkStart w:id="931" w:name="_ETM_Q1_3436265"/>
      <w:bookmarkStart w:id="932" w:name="_ETM_Q1_3436312"/>
      <w:bookmarkStart w:id="933" w:name="_ETM_Q1_3436453"/>
      <w:bookmarkStart w:id="934" w:name="_ETM_Q1_3436515"/>
      <w:bookmarkStart w:id="935" w:name="_ETM_Q1_3741131"/>
      <w:bookmarkStart w:id="936" w:name="_ETM_Q1_3741178"/>
      <w:bookmarkEnd w:id="931"/>
      <w:bookmarkEnd w:id="932"/>
      <w:bookmarkEnd w:id="933"/>
      <w:bookmarkEnd w:id="934"/>
      <w:bookmarkEnd w:id="935"/>
      <w:bookmarkEnd w:id="936"/>
      <w:r>
        <w:rPr>
          <w:rFonts w:hint="cs"/>
          <w:rtl/>
        </w:rPr>
        <w:t xml:space="preserve">מי שנותן את </w:t>
      </w:r>
      <w:proofErr w:type="spellStart"/>
      <w:r>
        <w:rPr>
          <w:rFonts w:hint="cs"/>
          <w:rtl/>
        </w:rPr>
        <w:t>הרשיונות</w:t>
      </w:r>
      <w:proofErr w:type="spellEnd"/>
      <w:r>
        <w:rPr>
          <w:rFonts w:hint="cs"/>
          <w:rtl/>
        </w:rPr>
        <w:t xml:space="preserve"> זה לא </w:t>
      </w:r>
      <w:bookmarkStart w:id="937" w:name="_ETM_Q1_3844000"/>
      <w:bookmarkEnd w:id="937"/>
      <w:r>
        <w:rPr>
          <w:rFonts w:hint="cs"/>
          <w:rtl/>
        </w:rPr>
        <w:t xml:space="preserve">רופא מוסמך, זה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, זה משרד הבריאות. אתה טועה בתהליך, </w:t>
      </w:r>
      <w:bookmarkStart w:id="938" w:name="_ETM_Q1_3849000"/>
      <w:bookmarkEnd w:id="938"/>
      <w:r>
        <w:rPr>
          <w:rFonts w:hint="cs"/>
          <w:rtl/>
        </w:rPr>
        <w:t xml:space="preserve">התהליך הוא </w:t>
      </w:r>
      <w:r w:rsidR="0017378E">
        <w:rPr>
          <w:rFonts w:hint="cs"/>
          <w:rtl/>
        </w:rPr>
        <w:t xml:space="preserve">לא התהליך הנכון </w:t>
      </w:r>
      <w:bookmarkStart w:id="939" w:name="_ETM_Q1_3747960"/>
      <w:bookmarkEnd w:id="939"/>
      <w:r w:rsidR="0017378E">
        <w:rPr>
          <w:rFonts w:hint="cs"/>
          <w:rtl/>
        </w:rPr>
        <w:t>שאתה מתאר אותו.</w:t>
      </w:r>
    </w:p>
    <w:p w:rsidR="00EA1199" w:rsidRDefault="00EA1199" w:rsidP="005365D3">
      <w:pPr>
        <w:rPr>
          <w:rtl/>
        </w:rPr>
      </w:pPr>
      <w:bookmarkStart w:id="940" w:name="_ETM_Q1_3750741"/>
      <w:bookmarkStart w:id="941" w:name="_ETM_Q1_3750788"/>
      <w:bookmarkEnd w:id="940"/>
      <w:bookmarkEnd w:id="941"/>
    </w:p>
    <w:p w:rsidR="00EA1199" w:rsidRDefault="00EA1199" w:rsidP="000007FB">
      <w:pPr>
        <w:pStyle w:val="af9"/>
        <w:keepNext/>
        <w:rPr>
          <w:rtl/>
        </w:rPr>
      </w:pPr>
      <w:bookmarkStart w:id="942" w:name="ET_guest_909003_97"/>
      <w:r w:rsidRPr="000007FB">
        <w:rPr>
          <w:rStyle w:val="TagStyle"/>
          <w:rtl/>
        </w:rPr>
        <w:t xml:space="preserve"> &lt;&lt; אורח &gt;&gt;</w:t>
      </w:r>
      <w:r w:rsidRPr="00EA1199">
        <w:rPr>
          <w:rStyle w:val="TagStyle"/>
          <w:rtl/>
        </w:rPr>
        <w:t xml:space="preserve"> </w:t>
      </w:r>
      <w:proofErr w:type="spellStart"/>
      <w:r>
        <w:rPr>
          <w:rtl/>
        </w:rPr>
        <w:t>ראשד</w:t>
      </w:r>
      <w:proofErr w:type="spellEnd"/>
      <w:r>
        <w:rPr>
          <w:rtl/>
        </w:rPr>
        <w:t xml:space="preserve"> קשקוש:</w:t>
      </w:r>
      <w:r w:rsidRPr="00EA1199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2"/>
    </w:p>
    <w:p w:rsidR="00EA1199" w:rsidRDefault="00EA1199" w:rsidP="000007FB">
      <w:pPr>
        <w:pStyle w:val="KeepWithNext"/>
        <w:rPr>
          <w:rtl/>
        </w:rPr>
      </w:pPr>
    </w:p>
    <w:p w:rsidR="00F90FD1" w:rsidRDefault="006923E1" w:rsidP="005365D3">
      <w:pPr>
        <w:rPr>
          <w:rtl/>
        </w:rPr>
      </w:pPr>
      <w:bookmarkStart w:id="943" w:name="_ETM_Q1_3750913"/>
      <w:bookmarkStart w:id="944" w:name="_ETM_Q1_3750960"/>
      <w:bookmarkEnd w:id="943"/>
      <w:bookmarkEnd w:id="944"/>
      <w:r>
        <w:rPr>
          <w:rFonts w:hint="cs"/>
          <w:rtl/>
        </w:rPr>
        <w:t xml:space="preserve">אני בטוח שהקנביס לא ייכנס כתרופה רגילה </w:t>
      </w:r>
      <w:bookmarkStart w:id="945" w:name="_ETM_Q1_3857000"/>
      <w:bookmarkEnd w:id="945"/>
      <w:r>
        <w:rPr>
          <w:rFonts w:hint="cs"/>
          <w:rtl/>
        </w:rPr>
        <w:t xml:space="preserve">שאתה נכנס לרופא, מקבל מרשם, והולך לקנות. זה בטוח </w:t>
      </w:r>
      <w:bookmarkStart w:id="946" w:name="_ETM_Q1_3864000"/>
      <w:bookmarkEnd w:id="946"/>
      <w:r>
        <w:rPr>
          <w:rFonts w:hint="cs"/>
          <w:rtl/>
        </w:rPr>
        <w:t>תהליך שקורה היום</w:t>
      </w:r>
      <w:r w:rsidR="00F90FD1">
        <w:rPr>
          <w:rFonts w:hint="cs"/>
          <w:rtl/>
        </w:rPr>
        <w:t xml:space="preserve">, ויכול להיכנס לשרשרת של אישורים בקופה, וזה </w:t>
      </w:r>
      <w:bookmarkStart w:id="947" w:name="_ETM_Q1_3872000"/>
      <w:bookmarkEnd w:id="947"/>
      <w:r w:rsidR="00F90FD1">
        <w:rPr>
          <w:rFonts w:hint="cs"/>
          <w:rtl/>
        </w:rPr>
        <w:t xml:space="preserve">תהליך שצריך לבדוק אותו. </w:t>
      </w:r>
    </w:p>
    <w:p w:rsidR="00F90FD1" w:rsidRDefault="00F90FD1" w:rsidP="005365D3">
      <w:pPr>
        <w:rPr>
          <w:rtl/>
        </w:rPr>
      </w:pPr>
    </w:p>
    <w:p w:rsidR="0017378E" w:rsidRDefault="0017378E" w:rsidP="000007FB">
      <w:pPr>
        <w:pStyle w:val="af6"/>
        <w:keepNext/>
        <w:rPr>
          <w:rtl/>
        </w:rPr>
      </w:pPr>
      <w:bookmarkStart w:id="948" w:name="_ETM_Q1_3876000"/>
      <w:bookmarkStart w:id="949" w:name="_ETM_Q1_3763007"/>
      <w:bookmarkStart w:id="950" w:name="_ETM_Q1_3769508"/>
      <w:bookmarkStart w:id="951" w:name="_ETM_Q1_3769555"/>
      <w:bookmarkStart w:id="952" w:name="_ETM_Q1_3769680"/>
      <w:bookmarkStart w:id="953" w:name="_ETM_Q1_3769727"/>
      <w:bookmarkStart w:id="954" w:name="ET_yor_6044_31"/>
      <w:bookmarkEnd w:id="948"/>
      <w:bookmarkEnd w:id="949"/>
      <w:bookmarkEnd w:id="950"/>
      <w:bookmarkEnd w:id="951"/>
      <w:bookmarkEnd w:id="952"/>
      <w:bookmarkEnd w:id="953"/>
      <w:r w:rsidRPr="000007FB">
        <w:rPr>
          <w:rStyle w:val="TagStyle"/>
          <w:rtl/>
        </w:rPr>
        <w:t xml:space="preserve"> &lt;&lt; יור &gt;&gt;</w:t>
      </w:r>
      <w:r w:rsidRPr="0017378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7378E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4"/>
    </w:p>
    <w:p w:rsidR="0017378E" w:rsidRDefault="0017378E" w:rsidP="000007FB">
      <w:pPr>
        <w:pStyle w:val="KeepWithNext"/>
        <w:rPr>
          <w:rtl/>
        </w:rPr>
      </w:pPr>
    </w:p>
    <w:p w:rsidR="0017378E" w:rsidRDefault="0017378E" w:rsidP="0017378E">
      <w:pPr>
        <w:rPr>
          <w:rtl/>
        </w:rPr>
      </w:pPr>
      <w:bookmarkStart w:id="955" w:name="_ETM_Q1_3772727"/>
      <w:bookmarkEnd w:id="955"/>
      <w:r>
        <w:rPr>
          <w:rFonts w:hint="cs"/>
          <w:rtl/>
        </w:rPr>
        <w:t xml:space="preserve">לסיכום. </w:t>
      </w:r>
    </w:p>
    <w:p w:rsidR="0017378E" w:rsidRDefault="0017378E" w:rsidP="0017378E">
      <w:pPr>
        <w:rPr>
          <w:rtl/>
        </w:rPr>
      </w:pPr>
      <w:bookmarkStart w:id="956" w:name="_ETM_Q1_3774602"/>
      <w:bookmarkStart w:id="957" w:name="_ETM_Q1_3774649"/>
      <w:bookmarkEnd w:id="956"/>
      <w:bookmarkEnd w:id="957"/>
    </w:p>
    <w:p w:rsidR="00F90FD1" w:rsidRDefault="00F90FD1" w:rsidP="0017378E">
      <w:pPr>
        <w:rPr>
          <w:rtl/>
        </w:rPr>
      </w:pPr>
    </w:p>
    <w:p w:rsidR="00F90FD1" w:rsidRDefault="00F90FD1" w:rsidP="000007FB">
      <w:pPr>
        <w:pStyle w:val="af9"/>
        <w:keepNext/>
        <w:rPr>
          <w:rtl/>
        </w:rPr>
      </w:pPr>
      <w:bookmarkStart w:id="958" w:name="ET_guest_909003_109"/>
      <w:r w:rsidRPr="000007FB">
        <w:rPr>
          <w:rStyle w:val="TagStyle"/>
          <w:rtl/>
        </w:rPr>
        <w:t xml:space="preserve"> &lt;&lt; אורח &gt;&gt;</w:t>
      </w:r>
      <w:r w:rsidRPr="00F90FD1">
        <w:rPr>
          <w:rStyle w:val="TagStyle"/>
          <w:rtl/>
        </w:rPr>
        <w:t xml:space="preserve"> </w:t>
      </w:r>
      <w:proofErr w:type="spellStart"/>
      <w:r>
        <w:rPr>
          <w:rtl/>
        </w:rPr>
        <w:t>ראשד</w:t>
      </w:r>
      <w:proofErr w:type="spellEnd"/>
      <w:r>
        <w:rPr>
          <w:rtl/>
        </w:rPr>
        <w:t xml:space="preserve"> קשקוש:</w:t>
      </w:r>
      <w:r w:rsidRPr="00F90FD1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8"/>
    </w:p>
    <w:p w:rsidR="00F90FD1" w:rsidRDefault="00F90FD1" w:rsidP="000007FB">
      <w:pPr>
        <w:pStyle w:val="KeepWithNext"/>
        <w:rPr>
          <w:rtl/>
        </w:rPr>
      </w:pPr>
    </w:p>
    <w:p w:rsidR="00F90FD1" w:rsidRDefault="00F90FD1" w:rsidP="00F90FD1">
      <w:pPr>
        <w:rPr>
          <w:rtl/>
        </w:rPr>
      </w:pPr>
      <w:r>
        <w:rPr>
          <w:rFonts w:hint="cs"/>
          <w:rtl/>
        </w:rPr>
        <w:t xml:space="preserve">כמו שהזכרתי, אם הייתה קבוצה הכי </w:t>
      </w:r>
      <w:bookmarkStart w:id="959" w:name="_ETM_Q1_3883000"/>
      <w:bookmarkEnd w:id="959"/>
      <w:r>
        <w:rPr>
          <w:rFonts w:hint="cs"/>
          <w:rtl/>
        </w:rPr>
        <w:t xml:space="preserve">גדולה כאן, מטופלי הכאב, היה חסר לי ההתייחסות למה הגבלתם </w:t>
      </w:r>
      <w:bookmarkStart w:id="960" w:name="_ETM_Q1_3894000"/>
      <w:bookmarkEnd w:id="960"/>
      <w:r>
        <w:rPr>
          <w:rFonts w:hint="cs"/>
          <w:rtl/>
        </w:rPr>
        <w:t xml:space="preserve">את המטופלים ב-60 גרם? מה לעשות עם המטופלים הקיימים שכבר </w:t>
      </w:r>
      <w:bookmarkStart w:id="961" w:name="_ETM_Q1_3899000"/>
      <w:bookmarkEnd w:id="961"/>
      <w:r>
        <w:rPr>
          <w:rFonts w:hint="cs"/>
          <w:rtl/>
        </w:rPr>
        <w:t xml:space="preserve">יש להם הרבה יותר מ-60 גרם. התייחסות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הטיפול כמו </w:t>
      </w:r>
      <w:bookmarkStart w:id="962" w:name="_ETM_Q1_3907000"/>
      <w:bookmarkEnd w:id="962"/>
      <w:r>
        <w:rPr>
          <w:rFonts w:hint="cs"/>
          <w:rtl/>
        </w:rPr>
        <w:t xml:space="preserve">שהזכרתם לאסירים, אצלנו, אני כערבי במגזר הערבי, במיוחד באזור שלנו, </w:t>
      </w:r>
      <w:bookmarkStart w:id="963" w:name="_ETM_Q1_3915000"/>
      <w:bookmarkEnd w:id="963"/>
      <w:r>
        <w:rPr>
          <w:rFonts w:hint="cs"/>
          <w:rtl/>
        </w:rPr>
        <w:t xml:space="preserve">כמעט ואין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טיפול לקופות שלא כללית. אני לא איש</w:t>
      </w:r>
      <w:bookmarkStart w:id="964" w:name="_ETM_Q1_3922000"/>
      <w:bookmarkEnd w:id="964"/>
      <w:r>
        <w:rPr>
          <w:rFonts w:hint="cs"/>
          <w:rtl/>
        </w:rPr>
        <w:t xml:space="preserve"> שיווק, אבל זו עובדה. המטופל, בשביל לקבל אישור או חידוש </w:t>
      </w:r>
      <w:bookmarkStart w:id="965" w:name="_ETM_Q1_3928000"/>
      <w:bookmarkEnd w:id="965"/>
      <w:r>
        <w:rPr>
          <w:rFonts w:hint="cs"/>
          <w:rtl/>
        </w:rPr>
        <w:t xml:space="preserve">למרשם קנביס במרכז, במגזר הערבי, משלם 3,000 שקלים שהוא זכאי. </w:t>
      </w:r>
      <w:bookmarkStart w:id="966" w:name="_ETM_Q1_3939000"/>
      <w:bookmarkEnd w:id="966"/>
      <w:r>
        <w:rPr>
          <w:rFonts w:hint="cs"/>
          <w:rtl/>
        </w:rPr>
        <w:t xml:space="preserve">בשביל לקבל את האישור, הוא משלם מרופא מומחה, לרופא מומחה, </w:t>
      </w:r>
      <w:bookmarkStart w:id="967" w:name="_ETM_Q1_3943000"/>
      <w:bookmarkEnd w:id="967"/>
      <w:r>
        <w:rPr>
          <w:rFonts w:hint="cs"/>
          <w:rtl/>
        </w:rPr>
        <w:t xml:space="preserve">לרופא ממליץ </w:t>
      </w:r>
      <w:r>
        <w:rPr>
          <w:rtl/>
        </w:rPr>
        <w:t>–</w:t>
      </w:r>
      <w:r>
        <w:rPr>
          <w:rFonts w:hint="cs"/>
          <w:rtl/>
        </w:rPr>
        <w:t xml:space="preserve"> 3,000, 4,000 שקלים. </w:t>
      </w:r>
      <w:r w:rsidR="00720F99">
        <w:rPr>
          <w:rFonts w:hint="cs"/>
          <w:rtl/>
        </w:rPr>
        <w:t xml:space="preserve">וכאן, הגבלת השרות, יגביר את העשייה הזאת. </w:t>
      </w:r>
    </w:p>
    <w:p w:rsidR="00720F99" w:rsidRPr="00F90FD1" w:rsidRDefault="00720F99" w:rsidP="00F90FD1">
      <w:pPr>
        <w:rPr>
          <w:rtl/>
        </w:rPr>
      </w:pPr>
      <w:bookmarkStart w:id="968" w:name="_ETM_Q1_3955000"/>
      <w:bookmarkEnd w:id="968"/>
    </w:p>
    <w:p w:rsidR="0017378E" w:rsidRDefault="0017378E" w:rsidP="000007FB">
      <w:pPr>
        <w:pStyle w:val="af6"/>
        <w:keepNext/>
        <w:rPr>
          <w:rtl/>
        </w:rPr>
      </w:pPr>
      <w:bookmarkStart w:id="969" w:name="_ETM_Q1_3849716"/>
      <w:bookmarkStart w:id="970" w:name="_ETM_Q1_3849763"/>
      <w:bookmarkStart w:id="971" w:name="_ETM_Q1_3849920"/>
      <w:bookmarkStart w:id="972" w:name="_ETM_Q1_3849966"/>
      <w:bookmarkStart w:id="973" w:name="ET_yor_6044_32"/>
      <w:bookmarkEnd w:id="969"/>
      <w:bookmarkEnd w:id="970"/>
      <w:bookmarkEnd w:id="971"/>
      <w:bookmarkEnd w:id="972"/>
      <w:r w:rsidRPr="000007FB">
        <w:rPr>
          <w:rStyle w:val="TagStyle"/>
          <w:rtl/>
        </w:rPr>
        <w:t xml:space="preserve"> &lt;&lt; יור &gt;&gt;</w:t>
      </w:r>
      <w:r w:rsidRPr="0017378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7378E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3"/>
    </w:p>
    <w:p w:rsidR="0017378E" w:rsidRDefault="0017378E" w:rsidP="000007FB">
      <w:pPr>
        <w:pStyle w:val="KeepWithNext"/>
        <w:rPr>
          <w:rtl/>
        </w:rPr>
      </w:pPr>
    </w:p>
    <w:p w:rsidR="002D4869" w:rsidRDefault="00720F99" w:rsidP="002D4869">
      <w:pPr>
        <w:rPr>
          <w:rtl/>
        </w:rPr>
      </w:pPr>
      <w:bookmarkStart w:id="974" w:name="_ETM_Q1_3956000"/>
      <w:bookmarkEnd w:id="974"/>
      <w:r>
        <w:rPr>
          <w:rFonts w:hint="cs"/>
          <w:rtl/>
        </w:rPr>
        <w:t xml:space="preserve">הרי יש רופאים 400, ומתוכם 100 פעילים. </w:t>
      </w:r>
      <w:bookmarkStart w:id="975" w:name="_ETM_Q1_3958000"/>
      <w:bookmarkEnd w:id="975"/>
      <w:r>
        <w:rPr>
          <w:rFonts w:hint="cs"/>
          <w:rtl/>
        </w:rPr>
        <w:t xml:space="preserve">100 פעילים אי אפשר שייתנו שרות בכמה קופות ולכל הקופות, </w:t>
      </w:r>
      <w:bookmarkStart w:id="976" w:name="_ETM_Q1_3963000"/>
      <w:bookmarkEnd w:id="976"/>
      <w:r>
        <w:rPr>
          <w:rFonts w:hint="cs"/>
          <w:rtl/>
        </w:rPr>
        <w:t>ואז הם יהיו נגישים ברשימת רופאים?</w:t>
      </w:r>
      <w:r w:rsidR="002D4869">
        <w:rPr>
          <w:rFonts w:hint="cs"/>
          <w:rtl/>
        </w:rPr>
        <w:t xml:space="preserve"> </w:t>
      </w:r>
      <w:bookmarkStart w:id="977" w:name="_ETM_Q1_3850763"/>
      <w:bookmarkStart w:id="978" w:name="_ETM_Q1_3855779"/>
      <w:bookmarkEnd w:id="977"/>
      <w:bookmarkEnd w:id="978"/>
    </w:p>
    <w:p w:rsidR="002D4869" w:rsidRDefault="002D4869" w:rsidP="002D4869">
      <w:pPr>
        <w:rPr>
          <w:rtl/>
        </w:rPr>
      </w:pPr>
    </w:p>
    <w:p w:rsidR="002D4869" w:rsidRDefault="002D4869" w:rsidP="000007FB">
      <w:pPr>
        <w:pStyle w:val="a4"/>
        <w:keepNext/>
        <w:rPr>
          <w:rtl/>
        </w:rPr>
      </w:pPr>
      <w:bookmarkStart w:id="979" w:name="ET_knessetmember_5519_110"/>
      <w:r w:rsidRPr="000007FB">
        <w:rPr>
          <w:rStyle w:val="TagStyle"/>
          <w:rtl/>
        </w:rPr>
        <w:t xml:space="preserve"> &lt;&lt; דובר &gt;&gt;</w:t>
      </w:r>
      <w:r w:rsidRPr="002D4869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2D4869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9"/>
    </w:p>
    <w:p w:rsidR="002D4869" w:rsidRDefault="002D4869" w:rsidP="000007FB">
      <w:pPr>
        <w:pStyle w:val="KeepWithNext"/>
        <w:rPr>
          <w:rtl/>
        </w:rPr>
      </w:pPr>
    </w:p>
    <w:p w:rsidR="00023EB4" w:rsidRDefault="00023EB4" w:rsidP="00720F99">
      <w:pPr>
        <w:rPr>
          <w:rtl/>
        </w:rPr>
      </w:pPr>
      <w:bookmarkStart w:id="980" w:name="_ETM_Q1_3864295"/>
      <w:bookmarkStart w:id="981" w:name="_ETM_Q1_3864342"/>
      <w:bookmarkStart w:id="982" w:name="_ETM_Q1_3864483"/>
      <w:bookmarkStart w:id="983" w:name="_ETM_Q1_3864514"/>
      <w:bookmarkEnd w:id="980"/>
      <w:bookmarkEnd w:id="981"/>
      <w:bookmarkEnd w:id="982"/>
      <w:bookmarkEnd w:id="983"/>
      <w:r>
        <w:rPr>
          <w:rFonts w:hint="cs"/>
          <w:rtl/>
        </w:rPr>
        <w:t xml:space="preserve">אי-אפשר, בעצם, יש מסלולים </w:t>
      </w:r>
      <w:bookmarkStart w:id="984" w:name="_ETM_Q1_3969000"/>
      <w:bookmarkEnd w:id="984"/>
      <w:r>
        <w:rPr>
          <w:rFonts w:hint="cs"/>
          <w:rtl/>
        </w:rPr>
        <w:t xml:space="preserve">מול קופות החולים. </w:t>
      </w:r>
      <w:r w:rsidR="0017378E">
        <w:rPr>
          <w:rFonts w:hint="cs"/>
          <w:rtl/>
        </w:rPr>
        <w:t>אם אתה עושה</w:t>
      </w:r>
      <w:r>
        <w:rPr>
          <w:rFonts w:hint="cs"/>
          <w:rtl/>
        </w:rPr>
        <w:t xml:space="preserve"> רפואה פרטית זה גם כן סיפור </w:t>
      </w:r>
      <w:bookmarkStart w:id="985" w:name="_ETM_Q1_3974000"/>
      <w:bookmarkEnd w:id="985"/>
      <w:r>
        <w:rPr>
          <w:rFonts w:hint="cs"/>
          <w:rtl/>
        </w:rPr>
        <w:t>אחר. הרי</w:t>
      </w:r>
      <w:r w:rsidR="0017378E">
        <w:rPr>
          <w:rFonts w:hint="cs"/>
          <w:rtl/>
        </w:rPr>
        <w:t xml:space="preserve"> כל רופא </w:t>
      </w:r>
      <w:bookmarkStart w:id="986" w:name="_ETM_Q1_3871999"/>
      <w:bookmarkEnd w:id="986"/>
      <w:r w:rsidR="0017378E">
        <w:rPr>
          <w:rFonts w:hint="cs"/>
          <w:rtl/>
        </w:rPr>
        <w:t xml:space="preserve">משויך ומקבל שכר. </w:t>
      </w:r>
      <w:r>
        <w:rPr>
          <w:rFonts w:hint="cs"/>
          <w:rtl/>
        </w:rPr>
        <w:t xml:space="preserve">מה שצריך לעשות זה </w:t>
      </w:r>
      <w:r w:rsidR="0017378E">
        <w:rPr>
          <w:rFonts w:hint="cs"/>
          <w:rtl/>
        </w:rPr>
        <w:t>להגדיל את ההכשרות.</w:t>
      </w:r>
    </w:p>
    <w:p w:rsidR="00023EB4" w:rsidRDefault="00023EB4" w:rsidP="00720F99">
      <w:pPr>
        <w:rPr>
          <w:rtl/>
        </w:rPr>
      </w:pPr>
    </w:p>
    <w:p w:rsidR="00023EB4" w:rsidRDefault="00023EB4" w:rsidP="000007FB">
      <w:pPr>
        <w:pStyle w:val="af6"/>
        <w:keepNext/>
        <w:rPr>
          <w:rtl/>
        </w:rPr>
      </w:pPr>
      <w:bookmarkStart w:id="987" w:name="ET_yor_6044_111"/>
      <w:r w:rsidRPr="000007FB">
        <w:rPr>
          <w:rStyle w:val="TagStyle"/>
          <w:rtl/>
        </w:rPr>
        <w:t xml:space="preserve"> &lt;&lt; יור &gt;&gt;</w:t>
      </w:r>
      <w:r w:rsidRPr="00023EB4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23EB4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7"/>
    </w:p>
    <w:p w:rsidR="00023EB4" w:rsidRDefault="00023EB4" w:rsidP="000007FB">
      <w:pPr>
        <w:pStyle w:val="KeepWithNext"/>
        <w:rPr>
          <w:rtl/>
        </w:rPr>
      </w:pPr>
    </w:p>
    <w:p w:rsidR="00023EB4" w:rsidRDefault="00023EB4" w:rsidP="00023EB4">
      <w:pPr>
        <w:rPr>
          <w:rtl/>
        </w:rPr>
      </w:pPr>
      <w:r>
        <w:rPr>
          <w:rFonts w:hint="cs"/>
          <w:rtl/>
        </w:rPr>
        <w:t xml:space="preserve">הוא אומר שיש 400 מוכשרים, </w:t>
      </w:r>
      <w:bookmarkStart w:id="988" w:name="_ETM_Q1_3987000"/>
      <w:bookmarkEnd w:id="988"/>
      <w:r>
        <w:rPr>
          <w:rFonts w:hint="cs"/>
          <w:rtl/>
        </w:rPr>
        <w:t>ובסוף 100 פעילים.</w:t>
      </w:r>
    </w:p>
    <w:p w:rsidR="00023EB4" w:rsidRDefault="00023EB4" w:rsidP="00023EB4">
      <w:pPr>
        <w:rPr>
          <w:rtl/>
        </w:rPr>
      </w:pPr>
      <w:bookmarkStart w:id="989" w:name="_ETM_Q1_3992000"/>
      <w:bookmarkEnd w:id="989"/>
    </w:p>
    <w:p w:rsidR="00023EB4" w:rsidRDefault="00023EB4" w:rsidP="000007FB">
      <w:pPr>
        <w:pStyle w:val="a4"/>
        <w:keepNext/>
        <w:rPr>
          <w:rtl/>
        </w:rPr>
      </w:pPr>
      <w:bookmarkStart w:id="990" w:name="ET_knessetmember_5519_112"/>
      <w:r w:rsidRPr="000007FB">
        <w:rPr>
          <w:rStyle w:val="TagStyle"/>
          <w:rtl/>
        </w:rPr>
        <w:t xml:space="preserve"> &lt;&lt; דובר &gt;&gt;</w:t>
      </w:r>
      <w:r w:rsidRPr="00023EB4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023EB4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0"/>
    </w:p>
    <w:p w:rsidR="00023EB4" w:rsidRDefault="00023EB4" w:rsidP="000007FB">
      <w:pPr>
        <w:pStyle w:val="KeepWithNext"/>
        <w:rPr>
          <w:rtl/>
        </w:rPr>
      </w:pPr>
    </w:p>
    <w:p w:rsidR="00023EB4" w:rsidRDefault="00023EB4" w:rsidP="00023EB4">
      <w:pPr>
        <w:rPr>
          <w:rtl/>
        </w:rPr>
      </w:pPr>
      <w:r>
        <w:rPr>
          <w:rFonts w:hint="cs"/>
          <w:rtl/>
        </w:rPr>
        <w:t xml:space="preserve">אז צריך להבין למה הם לא פעילים. </w:t>
      </w:r>
      <w:bookmarkStart w:id="991" w:name="_ETM_Q1_3986000"/>
      <w:bookmarkEnd w:id="991"/>
      <w:r w:rsidR="0017378E">
        <w:rPr>
          <w:rFonts w:hint="cs"/>
          <w:rtl/>
        </w:rPr>
        <w:t xml:space="preserve">למה מתוך 400 רק </w:t>
      </w:r>
      <w:bookmarkStart w:id="992" w:name="_ETM_Q1_3891907"/>
      <w:bookmarkEnd w:id="992"/>
      <w:r w:rsidR="0017378E">
        <w:rPr>
          <w:rFonts w:hint="cs"/>
          <w:rtl/>
        </w:rPr>
        <w:t>100 הם פעילי</w:t>
      </w:r>
      <w:r>
        <w:rPr>
          <w:rFonts w:hint="cs"/>
          <w:rtl/>
        </w:rPr>
        <w:t>ם</w:t>
      </w:r>
      <w:r w:rsidR="0017378E">
        <w:rPr>
          <w:rFonts w:hint="cs"/>
          <w:rtl/>
        </w:rPr>
        <w:t xml:space="preserve">. כלומר, רבע מהם לא פעילים. </w:t>
      </w:r>
      <w:r>
        <w:rPr>
          <w:rFonts w:hint="cs"/>
          <w:rtl/>
        </w:rPr>
        <w:t xml:space="preserve">הסיבה </w:t>
      </w:r>
      <w:bookmarkStart w:id="993" w:name="_ETM_Q1_4007000"/>
      <w:bookmarkEnd w:id="993"/>
      <w:r>
        <w:rPr>
          <w:rFonts w:hint="cs"/>
          <w:rtl/>
        </w:rPr>
        <w:t xml:space="preserve">היא </w:t>
      </w:r>
      <w:r w:rsidR="0017378E">
        <w:rPr>
          <w:rFonts w:hint="cs"/>
          <w:rtl/>
        </w:rPr>
        <w:t xml:space="preserve">ערמה </w:t>
      </w:r>
      <w:bookmarkStart w:id="994" w:name="_ETM_Q1_3902016"/>
      <w:bookmarkEnd w:id="994"/>
      <w:r w:rsidR="0017378E">
        <w:rPr>
          <w:rFonts w:hint="cs"/>
          <w:rtl/>
        </w:rPr>
        <w:t>של קשיים של</w:t>
      </w:r>
      <w:r>
        <w:rPr>
          <w:rFonts w:hint="cs"/>
          <w:rtl/>
        </w:rPr>
        <w:t xml:space="preserve"> הקופות של משרד הבריאות, רצון פשוט לא להתעסק </w:t>
      </w:r>
      <w:bookmarkStart w:id="995" w:name="_ETM_Q1_4012000"/>
      <w:bookmarkEnd w:id="995"/>
      <w:r>
        <w:rPr>
          <w:rFonts w:hint="cs"/>
          <w:rtl/>
        </w:rPr>
        <w:t xml:space="preserve">בזה, כי זה פשוט סוחט אותך, אין לך יכולת. אתה </w:t>
      </w:r>
      <w:bookmarkStart w:id="996" w:name="_ETM_Q1_4015000"/>
      <w:bookmarkEnd w:id="996"/>
      <w:r>
        <w:rPr>
          <w:rFonts w:hint="cs"/>
          <w:rtl/>
        </w:rPr>
        <w:t xml:space="preserve">צריך לרוץ אחרי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, לעשות טלפונים, הם לא עונים, המטופל </w:t>
      </w:r>
      <w:bookmarkStart w:id="997" w:name="_ETM_Q1_4020000"/>
      <w:bookmarkEnd w:id="997"/>
      <w:r>
        <w:rPr>
          <w:rFonts w:hint="cs"/>
          <w:rtl/>
        </w:rPr>
        <w:t xml:space="preserve">חוזר אליך, הוא מבזבז לך זמן של עוד מטופל אחר, </w:t>
      </w:r>
      <w:bookmarkStart w:id="998" w:name="_ETM_Q1_4026000"/>
      <w:bookmarkEnd w:id="998"/>
      <w:r>
        <w:rPr>
          <w:rFonts w:hint="cs"/>
          <w:rtl/>
        </w:rPr>
        <w:t>בזמן שאתה יושב חצי שעה על הקו, מנסה לתפוס את</w:t>
      </w:r>
      <w:bookmarkStart w:id="999" w:name="_ETM_Q1_4028000"/>
      <w:bookmarkEnd w:id="99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כדי שיאשרו לך את הרישיון, למי יש זמן להתעסק </w:t>
      </w:r>
      <w:bookmarkStart w:id="1000" w:name="_ETM_Q1_4031000"/>
      <w:bookmarkEnd w:id="1000"/>
      <w:r>
        <w:rPr>
          <w:rFonts w:hint="cs"/>
          <w:rtl/>
        </w:rPr>
        <w:t xml:space="preserve">בזה? אז הם פשוט לא רוצים, עושים להם חיים קשים. </w:t>
      </w:r>
      <w:bookmarkStart w:id="1001" w:name="_ETM_Q1_4034000"/>
      <w:bookmarkEnd w:id="1001"/>
      <w:r>
        <w:rPr>
          <w:rFonts w:hint="cs"/>
          <w:rtl/>
        </w:rPr>
        <w:t xml:space="preserve">ברגע שמי שעבר את ההכשרה אוטומטית יוכל לרשום מרשם בלי </w:t>
      </w:r>
      <w:bookmarkStart w:id="1002" w:name="_ETM_Q1_4040000"/>
      <w:bookmarkEnd w:id="1002"/>
      <w:r>
        <w:rPr>
          <w:rFonts w:hint="cs"/>
          <w:rtl/>
        </w:rPr>
        <w:t xml:space="preserve">ביורוקרטיה, בלי איזו רגולציה מטורפת, בלי להמתין על הקו חצי שעה, בלי שלחתי לפני חודש ולא עניתם לו, אז הם יבואו והם יהיו פעילים עוד הפעם. </w:t>
      </w:r>
    </w:p>
    <w:p w:rsidR="00023EB4" w:rsidRDefault="00023EB4" w:rsidP="00023EB4">
      <w:pPr>
        <w:rPr>
          <w:rtl/>
        </w:rPr>
      </w:pPr>
    </w:p>
    <w:p w:rsidR="00EA1199" w:rsidRDefault="00EA1199" w:rsidP="000007FB">
      <w:pPr>
        <w:pStyle w:val="af9"/>
        <w:keepNext/>
        <w:rPr>
          <w:rtl/>
        </w:rPr>
      </w:pPr>
      <w:bookmarkStart w:id="1003" w:name="ET_guest_905068_98"/>
      <w:r w:rsidRPr="000007FB">
        <w:rPr>
          <w:rStyle w:val="TagStyle"/>
          <w:rtl/>
        </w:rPr>
        <w:t xml:space="preserve"> &lt;&lt; אורח &gt;&gt;</w:t>
      </w:r>
      <w:r w:rsidRPr="00EA1199">
        <w:rPr>
          <w:rStyle w:val="TagStyle"/>
          <w:rtl/>
        </w:rPr>
        <w:t xml:space="preserve"> </w:t>
      </w:r>
      <w:r>
        <w:rPr>
          <w:rtl/>
        </w:rPr>
        <w:t xml:space="preserve">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>:</w:t>
      </w:r>
      <w:r w:rsidRPr="00EA1199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3"/>
    </w:p>
    <w:p w:rsidR="00EA1199" w:rsidRDefault="00EA1199" w:rsidP="000007FB">
      <w:pPr>
        <w:pStyle w:val="KeepWithNext"/>
        <w:rPr>
          <w:rtl/>
        </w:rPr>
      </w:pPr>
    </w:p>
    <w:p w:rsidR="00023EB4" w:rsidRDefault="00023EB4" w:rsidP="0017378E">
      <w:pPr>
        <w:rPr>
          <w:rtl/>
        </w:rPr>
      </w:pPr>
      <w:bookmarkStart w:id="1004" w:name="_ETM_Q1_3946462"/>
      <w:bookmarkStart w:id="1005" w:name="_ETM_Q1_3946509"/>
      <w:bookmarkEnd w:id="1004"/>
      <w:bookmarkEnd w:id="1005"/>
      <w:r>
        <w:rPr>
          <w:rFonts w:hint="cs"/>
          <w:rtl/>
        </w:rPr>
        <w:t xml:space="preserve">אני </w:t>
      </w:r>
      <w:r w:rsidR="0017378E">
        <w:rPr>
          <w:rFonts w:hint="cs"/>
          <w:rtl/>
        </w:rPr>
        <w:t>קודם כל מסכים</w:t>
      </w:r>
      <w:r>
        <w:rPr>
          <w:rFonts w:hint="cs"/>
          <w:rtl/>
        </w:rPr>
        <w:t xml:space="preserve"> עם כל </w:t>
      </w:r>
      <w:bookmarkStart w:id="1006" w:name="_ETM_Q1_4053000"/>
      <w:bookmarkEnd w:id="1006"/>
      <w:r>
        <w:rPr>
          <w:rFonts w:hint="cs"/>
          <w:rtl/>
        </w:rPr>
        <w:t>מה שנאמר כאן</w:t>
      </w:r>
      <w:r w:rsidR="0017378E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שוב, מגיעים למקום הזה, יש הרבה ביורוקרטיה, גם </w:t>
      </w:r>
      <w:bookmarkStart w:id="1007" w:name="_ETM_Q1_4056000"/>
      <w:bookmarkEnd w:id="1007"/>
      <w:proofErr w:type="spellStart"/>
      <w:r>
        <w:rPr>
          <w:rFonts w:hint="cs"/>
          <w:rtl/>
        </w:rPr>
        <w:t>הרשיונות</w:t>
      </w:r>
      <w:proofErr w:type="spellEnd"/>
      <w:r>
        <w:rPr>
          <w:rFonts w:hint="cs"/>
          <w:rtl/>
        </w:rPr>
        <w:t xml:space="preserve"> גם מול הרופאים, וגם מול המטופלים הוא מסורבל, </w:t>
      </w:r>
      <w:bookmarkStart w:id="1008" w:name="_ETM_Q1_4059000"/>
      <w:bookmarkEnd w:id="1008"/>
      <w:r>
        <w:rPr>
          <w:rFonts w:hint="cs"/>
          <w:rtl/>
        </w:rPr>
        <w:t xml:space="preserve">לכן אנחנו עושים את הדבר הזה. </w:t>
      </w:r>
      <w:r w:rsidR="0017378E">
        <w:rPr>
          <w:rFonts w:hint="cs"/>
          <w:rtl/>
        </w:rPr>
        <w:t xml:space="preserve">המהלך הזה </w:t>
      </w:r>
      <w:bookmarkStart w:id="1009" w:name="_ETM_Q1_3956354"/>
      <w:bookmarkEnd w:id="1009"/>
      <w:r>
        <w:rPr>
          <w:rFonts w:hint="cs"/>
          <w:rtl/>
        </w:rPr>
        <w:t xml:space="preserve">הוא מבוצע ביחד עם הקופות, אני חייב להגיד. </w:t>
      </w:r>
      <w:bookmarkStart w:id="1010" w:name="_ETM_Q1_4066000"/>
      <w:bookmarkEnd w:id="1010"/>
      <w:r>
        <w:rPr>
          <w:rFonts w:hint="cs"/>
          <w:rtl/>
        </w:rPr>
        <w:t xml:space="preserve">הוא לא משהו שאפשר לעשות על הראש של הקופות. במהלך </w:t>
      </w:r>
      <w:bookmarkStart w:id="1011" w:name="_ETM_Q1_4067000"/>
      <w:bookmarkEnd w:id="1011"/>
      <w:r>
        <w:rPr>
          <w:rFonts w:hint="cs"/>
          <w:rtl/>
        </w:rPr>
        <w:t xml:space="preserve">הזה </w:t>
      </w:r>
      <w:r w:rsidR="0017378E">
        <w:rPr>
          <w:rFonts w:hint="cs"/>
          <w:rtl/>
        </w:rPr>
        <w:t xml:space="preserve"> עבדנו קשה לתאם עם הקופות</w:t>
      </w:r>
      <w:r>
        <w:rPr>
          <w:rFonts w:hint="cs"/>
          <w:rtl/>
        </w:rPr>
        <w:t xml:space="preserve"> שהוא חלק מהדבר הזה, שיצרו את קאדר </w:t>
      </w:r>
      <w:bookmarkStart w:id="1012" w:name="_ETM_Q1_4071000"/>
      <w:bookmarkEnd w:id="1012"/>
      <w:r>
        <w:rPr>
          <w:rFonts w:hint="cs"/>
          <w:rtl/>
        </w:rPr>
        <w:t xml:space="preserve">הרופאים שלהם </w:t>
      </w:r>
      <w:r w:rsidR="0017378E">
        <w:rPr>
          <w:rFonts w:hint="cs"/>
          <w:rtl/>
        </w:rPr>
        <w:t xml:space="preserve"> </w:t>
      </w:r>
      <w:bookmarkStart w:id="1013" w:name="_ETM_Q1_3965573"/>
      <w:bookmarkEnd w:id="1013"/>
      <w:r w:rsidR="0017378E">
        <w:rPr>
          <w:rFonts w:hint="cs"/>
          <w:rtl/>
        </w:rPr>
        <w:t xml:space="preserve">שיהיו בתוך העולם הזה. </w:t>
      </w:r>
      <w:r>
        <w:rPr>
          <w:rFonts w:hint="cs"/>
          <w:rtl/>
        </w:rPr>
        <w:t xml:space="preserve">בגלל זה גם קריטי לאשר גם את </w:t>
      </w:r>
      <w:bookmarkStart w:id="1014" w:name="_ETM_Q1_4078000"/>
      <w:bookmarkEnd w:id="1014"/>
      <w:r>
        <w:rPr>
          <w:rFonts w:hint="cs"/>
          <w:rtl/>
        </w:rPr>
        <w:t xml:space="preserve">החלק השני, את אגרת הגבייה והכספים, כי הוא מה שיאפשר להם לפעול דרך הדבר הזה. בלי זה, זה לא </w:t>
      </w:r>
      <w:bookmarkStart w:id="1015" w:name="_ETM_Q1_4082000"/>
      <w:bookmarkEnd w:id="1015"/>
      <w:r>
        <w:rPr>
          <w:rFonts w:hint="cs"/>
          <w:rtl/>
        </w:rPr>
        <w:t xml:space="preserve">יפעל, זה רק משהו על הנייר. בסופו של דבר, בעולם </w:t>
      </w:r>
      <w:bookmarkStart w:id="1016" w:name="_ETM_Q1_4086000"/>
      <w:bookmarkEnd w:id="1016"/>
      <w:r>
        <w:rPr>
          <w:rFonts w:hint="cs"/>
          <w:rtl/>
        </w:rPr>
        <w:t xml:space="preserve">שכל רופא מומחה יוכל לרשום מרשם בלי התהליך הזה, זה </w:t>
      </w:r>
      <w:bookmarkStart w:id="1017" w:name="_ETM_Q1_4091000"/>
      <w:bookmarkEnd w:id="1017"/>
      <w:r>
        <w:rPr>
          <w:rFonts w:hint="cs"/>
          <w:rtl/>
        </w:rPr>
        <w:t xml:space="preserve">יקל מאוד על הפרוצדורה מגיעים משם. רק חשוב לראות את </w:t>
      </w:r>
      <w:bookmarkStart w:id="1018" w:name="_ETM_Q1_4093000"/>
      <w:bookmarkEnd w:id="1018"/>
      <w:r>
        <w:rPr>
          <w:rFonts w:hint="cs"/>
          <w:rtl/>
        </w:rPr>
        <w:t xml:space="preserve">זה כמכלול לגמרי. זה אותו עולם שבו אתם אומרים רק </w:t>
      </w:r>
      <w:r>
        <w:rPr>
          <w:rtl/>
        </w:rPr>
        <w:t>–</w:t>
      </w:r>
      <w:r>
        <w:rPr>
          <w:rFonts w:hint="cs"/>
          <w:rtl/>
        </w:rPr>
        <w:t xml:space="preserve"> זה נכון שיש תשלומים פרטיים בהיקפים מאוד גדולים, ואני </w:t>
      </w:r>
      <w:bookmarkStart w:id="1019" w:name="_ETM_Q1_4100000"/>
      <w:bookmarkEnd w:id="1019"/>
      <w:r>
        <w:rPr>
          <w:rFonts w:hint="cs"/>
          <w:rtl/>
        </w:rPr>
        <w:t>מקווה שבעקבות הדבר הזה, זה ייעלם, יהיה גבייה מסודרת וסטנדרטית.</w:t>
      </w:r>
    </w:p>
    <w:p w:rsidR="0017378E" w:rsidRDefault="0017378E" w:rsidP="00EA1199">
      <w:pPr>
        <w:ind w:firstLine="0"/>
        <w:rPr>
          <w:rtl/>
        </w:rPr>
      </w:pPr>
      <w:bookmarkStart w:id="1020" w:name="_ETM_Q1_4000154"/>
      <w:bookmarkStart w:id="1021" w:name="_ETM_Q1_4000216"/>
      <w:bookmarkEnd w:id="1020"/>
      <w:bookmarkEnd w:id="1021"/>
    </w:p>
    <w:p w:rsidR="00EA1199" w:rsidRDefault="00EA1199" w:rsidP="000007FB">
      <w:pPr>
        <w:pStyle w:val="af9"/>
        <w:keepNext/>
        <w:rPr>
          <w:rtl/>
        </w:rPr>
      </w:pPr>
      <w:bookmarkStart w:id="1022" w:name="ET_guest_909003_99"/>
      <w:r w:rsidRPr="000007FB">
        <w:rPr>
          <w:rStyle w:val="TagStyle"/>
          <w:rtl/>
        </w:rPr>
        <w:t xml:space="preserve"> &lt;&lt; אורח &gt;&gt;</w:t>
      </w:r>
      <w:r w:rsidRPr="00EA1199">
        <w:rPr>
          <w:rStyle w:val="TagStyle"/>
          <w:rtl/>
        </w:rPr>
        <w:t xml:space="preserve"> </w:t>
      </w:r>
      <w:proofErr w:type="spellStart"/>
      <w:r>
        <w:rPr>
          <w:rtl/>
        </w:rPr>
        <w:t>ראשד</w:t>
      </w:r>
      <w:proofErr w:type="spellEnd"/>
      <w:r>
        <w:rPr>
          <w:rtl/>
        </w:rPr>
        <w:t xml:space="preserve"> קשקוש:</w:t>
      </w:r>
      <w:r w:rsidRPr="00EA1199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2"/>
    </w:p>
    <w:p w:rsidR="00EA1199" w:rsidRDefault="00EA1199" w:rsidP="000007FB">
      <w:pPr>
        <w:pStyle w:val="KeepWithNext"/>
        <w:rPr>
          <w:rtl/>
        </w:rPr>
      </w:pPr>
    </w:p>
    <w:p w:rsidR="0017378E" w:rsidRDefault="0017378E" w:rsidP="0017378E">
      <w:pPr>
        <w:rPr>
          <w:rtl/>
        </w:rPr>
      </w:pPr>
      <w:bookmarkStart w:id="1023" w:name="_ETM_Q1_4000341"/>
      <w:bookmarkStart w:id="1024" w:name="_ETM_Q1_4000388"/>
      <w:bookmarkEnd w:id="1023"/>
      <w:bookmarkEnd w:id="1024"/>
      <w:r>
        <w:rPr>
          <w:rFonts w:hint="cs"/>
          <w:rtl/>
        </w:rPr>
        <w:t xml:space="preserve">להיפך, </w:t>
      </w:r>
      <w:r w:rsidR="00023EB4">
        <w:rPr>
          <w:rFonts w:hint="cs"/>
          <w:rtl/>
        </w:rPr>
        <w:t xml:space="preserve">אתה מגביל ואתה מעודד המלצות. עשיית הממליצים בארץ </w:t>
      </w:r>
      <w:r>
        <w:rPr>
          <w:rFonts w:hint="cs"/>
          <w:rtl/>
        </w:rPr>
        <w:t>עולה יותר מהנפקת הרישיון</w:t>
      </w:r>
      <w:r w:rsidR="00023EB4">
        <w:rPr>
          <w:rFonts w:hint="cs"/>
          <w:rtl/>
        </w:rPr>
        <w:t xml:space="preserve"> עצמו. </w:t>
      </w:r>
      <w:bookmarkStart w:id="1025" w:name="_ETM_Q1_4116000"/>
      <w:bookmarkEnd w:id="1025"/>
      <w:r w:rsidR="00023EB4">
        <w:rPr>
          <w:rFonts w:hint="cs"/>
          <w:rtl/>
        </w:rPr>
        <w:t>אתה מעודד רופאים פרטיים לתת הנפקות.</w:t>
      </w:r>
      <w:r>
        <w:rPr>
          <w:rFonts w:hint="cs"/>
          <w:rtl/>
        </w:rPr>
        <w:t xml:space="preserve"> </w:t>
      </w:r>
    </w:p>
    <w:p w:rsidR="00EA1199" w:rsidRDefault="00EA1199" w:rsidP="00EA1199">
      <w:pPr>
        <w:ind w:firstLine="0"/>
        <w:rPr>
          <w:rtl/>
        </w:rPr>
      </w:pPr>
      <w:bookmarkStart w:id="1026" w:name="_ETM_Q1_4008842"/>
      <w:bookmarkStart w:id="1027" w:name="_ETM_Q1_4008889"/>
      <w:bookmarkEnd w:id="1026"/>
      <w:bookmarkEnd w:id="1027"/>
    </w:p>
    <w:p w:rsidR="00EA1199" w:rsidRDefault="00EA1199" w:rsidP="000007FB">
      <w:pPr>
        <w:pStyle w:val="af9"/>
        <w:keepNext/>
        <w:rPr>
          <w:rtl/>
        </w:rPr>
      </w:pPr>
      <w:bookmarkStart w:id="1028" w:name="ET_guest_905068_100"/>
      <w:r w:rsidRPr="000007FB">
        <w:rPr>
          <w:rStyle w:val="TagStyle"/>
          <w:rtl/>
        </w:rPr>
        <w:t xml:space="preserve"> &lt;&lt; אורח &gt;&gt;</w:t>
      </w:r>
      <w:r w:rsidRPr="00EA1199">
        <w:rPr>
          <w:rStyle w:val="TagStyle"/>
          <w:rtl/>
        </w:rPr>
        <w:t xml:space="preserve"> </w:t>
      </w:r>
      <w:r>
        <w:rPr>
          <w:rtl/>
        </w:rPr>
        <w:t xml:space="preserve">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>:</w:t>
      </w:r>
      <w:r w:rsidRPr="00EA1199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8"/>
    </w:p>
    <w:p w:rsidR="00EA1199" w:rsidRDefault="00EA1199" w:rsidP="000007FB">
      <w:pPr>
        <w:pStyle w:val="KeepWithNext"/>
        <w:rPr>
          <w:rtl/>
        </w:rPr>
      </w:pPr>
    </w:p>
    <w:p w:rsidR="0017378E" w:rsidRDefault="0017378E" w:rsidP="0017378E">
      <w:pPr>
        <w:rPr>
          <w:rtl/>
        </w:rPr>
      </w:pPr>
      <w:bookmarkStart w:id="1029" w:name="_ETM_Q1_4009014"/>
      <w:bookmarkStart w:id="1030" w:name="_ETM_Q1_4009045"/>
      <w:bookmarkStart w:id="1031" w:name="_ETM_Q1_4010139"/>
      <w:bookmarkEnd w:id="1029"/>
      <w:bookmarkEnd w:id="1030"/>
      <w:bookmarkEnd w:id="1031"/>
      <w:r>
        <w:rPr>
          <w:rFonts w:hint="cs"/>
          <w:rtl/>
        </w:rPr>
        <w:t xml:space="preserve">בעולם החדש לא יהיה רישיון. </w:t>
      </w:r>
    </w:p>
    <w:p w:rsidR="0017378E" w:rsidRDefault="0017378E" w:rsidP="0017378E">
      <w:pPr>
        <w:rPr>
          <w:rtl/>
        </w:rPr>
      </w:pPr>
      <w:bookmarkStart w:id="1032" w:name="_ETM_Q1_4015686"/>
      <w:bookmarkStart w:id="1033" w:name="_ETM_Q1_4015733"/>
      <w:bookmarkEnd w:id="1032"/>
      <w:bookmarkEnd w:id="1033"/>
    </w:p>
    <w:p w:rsidR="0017378E" w:rsidRDefault="0017378E" w:rsidP="000007FB">
      <w:pPr>
        <w:pStyle w:val="af6"/>
        <w:keepNext/>
        <w:rPr>
          <w:rtl/>
        </w:rPr>
      </w:pPr>
      <w:bookmarkStart w:id="1034" w:name="_ETM_Q1_4015827"/>
      <w:bookmarkStart w:id="1035" w:name="_ETM_Q1_4015858"/>
      <w:bookmarkStart w:id="1036" w:name="ET_yor_6044_33"/>
      <w:bookmarkEnd w:id="1034"/>
      <w:bookmarkEnd w:id="1035"/>
      <w:r w:rsidRPr="000007FB">
        <w:rPr>
          <w:rStyle w:val="TagStyle"/>
          <w:rtl/>
        </w:rPr>
        <w:t xml:space="preserve"> &lt;&lt; יור &gt;&gt;</w:t>
      </w:r>
      <w:r w:rsidRPr="0017378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7378E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6"/>
    </w:p>
    <w:p w:rsidR="0017378E" w:rsidRDefault="0017378E" w:rsidP="000007FB">
      <w:pPr>
        <w:pStyle w:val="KeepWithNext"/>
        <w:rPr>
          <w:rtl/>
        </w:rPr>
      </w:pPr>
    </w:p>
    <w:p w:rsidR="0017378E" w:rsidRDefault="0017378E" w:rsidP="0017378E">
      <w:pPr>
        <w:rPr>
          <w:rtl/>
        </w:rPr>
      </w:pPr>
      <w:bookmarkStart w:id="1037" w:name="_ETM_Q1_4016608"/>
      <w:bookmarkEnd w:id="1037"/>
      <w:r>
        <w:rPr>
          <w:rFonts w:hint="cs"/>
          <w:rtl/>
        </w:rPr>
        <w:t xml:space="preserve">משפט לסיום. הנקודות </w:t>
      </w:r>
      <w:r w:rsidR="0043161E">
        <w:rPr>
          <w:rFonts w:hint="cs"/>
          <w:rtl/>
        </w:rPr>
        <w:t xml:space="preserve">שהעלית בהחלט </w:t>
      </w:r>
      <w:r>
        <w:rPr>
          <w:rFonts w:hint="cs"/>
          <w:rtl/>
        </w:rPr>
        <w:t xml:space="preserve">נרשמו וחשובות. </w:t>
      </w:r>
      <w:bookmarkStart w:id="1038" w:name="_ETM_Q1_4022796"/>
      <w:bookmarkEnd w:id="1038"/>
    </w:p>
    <w:p w:rsidR="0043161E" w:rsidRDefault="0043161E" w:rsidP="0043161E">
      <w:pPr>
        <w:ind w:firstLine="0"/>
        <w:rPr>
          <w:rtl/>
        </w:rPr>
      </w:pPr>
      <w:bookmarkStart w:id="1039" w:name="_ETM_Q1_4023140"/>
      <w:bookmarkStart w:id="1040" w:name="_ETM_Q1_4023186"/>
      <w:bookmarkStart w:id="1041" w:name="_ETM_Q1_4127000"/>
      <w:bookmarkEnd w:id="1039"/>
      <w:bookmarkEnd w:id="1040"/>
      <w:bookmarkEnd w:id="1041"/>
    </w:p>
    <w:p w:rsidR="0043161E" w:rsidRDefault="0043161E" w:rsidP="000007FB">
      <w:pPr>
        <w:pStyle w:val="af9"/>
        <w:keepNext/>
        <w:rPr>
          <w:rtl/>
        </w:rPr>
      </w:pPr>
      <w:bookmarkStart w:id="1042" w:name="_ETM_Q1_4131000"/>
      <w:bookmarkStart w:id="1043" w:name="ET_guest_909003_114"/>
      <w:bookmarkEnd w:id="1042"/>
      <w:r w:rsidRPr="000007FB">
        <w:rPr>
          <w:rStyle w:val="TagStyle"/>
          <w:rtl/>
        </w:rPr>
        <w:t xml:space="preserve"> &lt;&lt; אורח &gt;&gt;</w:t>
      </w:r>
      <w:r w:rsidRPr="0043161E">
        <w:rPr>
          <w:rStyle w:val="TagStyle"/>
          <w:rtl/>
        </w:rPr>
        <w:t xml:space="preserve"> </w:t>
      </w:r>
      <w:proofErr w:type="spellStart"/>
      <w:r>
        <w:rPr>
          <w:rtl/>
        </w:rPr>
        <w:t>ראשד</w:t>
      </w:r>
      <w:proofErr w:type="spellEnd"/>
      <w:r>
        <w:rPr>
          <w:rtl/>
        </w:rPr>
        <w:t xml:space="preserve"> קשקוש:</w:t>
      </w:r>
      <w:r w:rsidRPr="0043161E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3"/>
    </w:p>
    <w:p w:rsidR="0043161E" w:rsidRDefault="0043161E" w:rsidP="000007FB">
      <w:pPr>
        <w:pStyle w:val="KeepWithNext"/>
        <w:rPr>
          <w:rtl/>
        </w:rPr>
      </w:pPr>
    </w:p>
    <w:p w:rsidR="0043161E" w:rsidRDefault="0017378E" w:rsidP="0043161E">
      <w:pPr>
        <w:rPr>
          <w:rtl/>
        </w:rPr>
      </w:pPr>
      <w:bookmarkStart w:id="1044" w:name="_ETM_Q1_4023311"/>
      <w:bookmarkStart w:id="1045" w:name="_ETM_Q1_4023358"/>
      <w:bookmarkEnd w:id="1044"/>
      <w:bookmarkEnd w:id="1045"/>
      <w:r>
        <w:rPr>
          <w:rFonts w:hint="cs"/>
          <w:rtl/>
        </w:rPr>
        <w:t xml:space="preserve">רציתי להגיד </w:t>
      </w:r>
      <w:r w:rsidR="0043161E">
        <w:rPr>
          <w:rFonts w:hint="cs"/>
          <w:rtl/>
        </w:rPr>
        <w:t xml:space="preserve">מספר מילים </w:t>
      </w:r>
      <w:r>
        <w:rPr>
          <w:rFonts w:hint="cs"/>
          <w:rtl/>
        </w:rPr>
        <w:t xml:space="preserve">לגבי העבודה שלנו, </w:t>
      </w:r>
      <w:bookmarkStart w:id="1046" w:name="_ETM_Q1_4038109"/>
      <w:bookmarkEnd w:id="1046"/>
      <w:r>
        <w:rPr>
          <w:rFonts w:hint="cs"/>
          <w:rtl/>
        </w:rPr>
        <w:t>של השב"ס. יש לנו הרבה בעי</w:t>
      </w:r>
      <w:r w:rsidR="0043161E">
        <w:rPr>
          <w:rFonts w:hint="cs"/>
          <w:rtl/>
        </w:rPr>
        <w:t xml:space="preserve">ות לאחרונה </w:t>
      </w:r>
      <w:bookmarkStart w:id="1047" w:name="_ETM_Q1_4151000"/>
      <w:bookmarkEnd w:id="1047"/>
      <w:r w:rsidR="0043161E">
        <w:rPr>
          <w:rFonts w:hint="cs"/>
          <w:rtl/>
        </w:rPr>
        <w:t>עם אסירים.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הכשיר, </w:t>
      </w:r>
      <w:r w:rsidR="0043161E">
        <w:rPr>
          <w:rFonts w:hint="cs"/>
          <w:rtl/>
        </w:rPr>
        <w:t xml:space="preserve">ואני הייתי בקורס שלי, </w:t>
      </w:r>
      <w:r>
        <w:rPr>
          <w:rFonts w:hint="cs"/>
          <w:rtl/>
        </w:rPr>
        <w:t xml:space="preserve">רוב </w:t>
      </w:r>
      <w:bookmarkStart w:id="1048" w:name="_ETM_Q1_4047829"/>
      <w:bookmarkEnd w:id="1048"/>
      <w:r>
        <w:rPr>
          <w:rFonts w:hint="cs"/>
          <w:rtl/>
        </w:rPr>
        <w:t xml:space="preserve">הרופאים </w:t>
      </w:r>
      <w:r w:rsidR="0043161E">
        <w:rPr>
          <w:rFonts w:hint="cs"/>
          <w:rtl/>
        </w:rPr>
        <w:t xml:space="preserve">שעברו הכשרה זה </w:t>
      </w:r>
      <w:r>
        <w:rPr>
          <w:rFonts w:hint="cs"/>
          <w:rtl/>
        </w:rPr>
        <w:t xml:space="preserve">רופאי שב"ס. אני לא רואה את הבעיה שבקבלת </w:t>
      </w:r>
      <w:bookmarkStart w:id="1049" w:name="_ETM_Q1_4058501"/>
      <w:bookmarkEnd w:id="1049"/>
      <w:r>
        <w:rPr>
          <w:rFonts w:hint="cs"/>
          <w:rtl/>
        </w:rPr>
        <w:t xml:space="preserve">האסיר, </w:t>
      </w:r>
      <w:r w:rsidR="0043161E">
        <w:rPr>
          <w:rFonts w:hint="cs"/>
          <w:rtl/>
        </w:rPr>
        <w:t xml:space="preserve">כמו שאנחנו עושים קבלת מטופל. קבלת אסיר, </w:t>
      </w:r>
      <w:r>
        <w:rPr>
          <w:rFonts w:hint="cs"/>
          <w:rtl/>
        </w:rPr>
        <w:t xml:space="preserve">לשאול אותו מקוון, </w:t>
      </w:r>
      <w:r w:rsidR="0043161E">
        <w:rPr>
          <w:rFonts w:hint="cs"/>
          <w:rtl/>
        </w:rPr>
        <w:t xml:space="preserve">אתה מקבל קנביס, אז תטפל </w:t>
      </w:r>
      <w:bookmarkStart w:id="1050" w:name="_ETM_Q1_4169000"/>
      <w:bookmarkEnd w:id="1050"/>
      <w:r w:rsidR="0043161E">
        <w:rPr>
          <w:rFonts w:hint="cs"/>
          <w:rtl/>
        </w:rPr>
        <w:t>בו. הרופא עם השב"ס יטפל בעניין, וייתן את האישורים בהתאם.</w:t>
      </w:r>
      <w:r>
        <w:rPr>
          <w:rFonts w:hint="cs"/>
          <w:rtl/>
        </w:rPr>
        <w:t xml:space="preserve"> מרשם </w:t>
      </w:r>
      <w:r w:rsidR="0043161E">
        <w:rPr>
          <w:rFonts w:hint="cs"/>
          <w:rtl/>
        </w:rPr>
        <w:t xml:space="preserve">לתפרחת, באופן אוטומטי, </w:t>
      </w:r>
      <w:bookmarkStart w:id="1051" w:name="_ETM_Q1_4176000"/>
      <w:bookmarkEnd w:id="1051"/>
      <w:r>
        <w:rPr>
          <w:rFonts w:hint="cs"/>
          <w:rtl/>
        </w:rPr>
        <w:t xml:space="preserve">לא </w:t>
      </w:r>
      <w:bookmarkStart w:id="1052" w:name="_ETM_Q1_4070861"/>
      <w:bookmarkEnd w:id="1052"/>
      <w:r>
        <w:rPr>
          <w:rFonts w:hint="cs"/>
          <w:rtl/>
        </w:rPr>
        <w:t xml:space="preserve">צריך להחליף אותו, ניתן לקנות טיפות </w:t>
      </w:r>
      <w:r w:rsidR="0043161E">
        <w:rPr>
          <w:rFonts w:hint="cs"/>
          <w:rtl/>
        </w:rPr>
        <w:t xml:space="preserve">במיצוי, לא חייב להחליף אותו. </w:t>
      </w:r>
      <w:r>
        <w:rPr>
          <w:rFonts w:hint="cs"/>
          <w:rtl/>
        </w:rPr>
        <w:t xml:space="preserve"> העניין כאן </w:t>
      </w:r>
      <w:bookmarkStart w:id="1053" w:name="_ETM_Q1_4079925"/>
      <w:bookmarkEnd w:id="1053"/>
      <w:r>
        <w:rPr>
          <w:rFonts w:hint="cs"/>
          <w:rtl/>
        </w:rPr>
        <w:t xml:space="preserve">להיות כל הזמן עם </w:t>
      </w:r>
      <w:r w:rsidR="0043161E">
        <w:rPr>
          <w:rFonts w:hint="cs"/>
          <w:rtl/>
        </w:rPr>
        <w:t xml:space="preserve">התחושה כרופא עבריין כל הזמן </w:t>
      </w:r>
      <w:bookmarkStart w:id="1054" w:name="_ETM_Q1_4191000"/>
      <w:bookmarkEnd w:id="1054"/>
      <w:r w:rsidR="0043161E">
        <w:rPr>
          <w:rFonts w:hint="cs"/>
          <w:rtl/>
        </w:rPr>
        <w:t xml:space="preserve">מקבל הערות, אישרת, ועשית, זה גרם לחלק מה-400 לעזוב את </w:t>
      </w:r>
      <w:bookmarkStart w:id="1055" w:name="_ETM_Q1_4200000"/>
      <w:bookmarkEnd w:id="1055"/>
      <w:r w:rsidR="0043161E">
        <w:rPr>
          <w:rFonts w:hint="cs"/>
          <w:rtl/>
        </w:rPr>
        <w:t xml:space="preserve">התחום. זה מאוד בעייתי. חלק מהרופאים עזבו את התחום רק </w:t>
      </w:r>
      <w:bookmarkStart w:id="1056" w:name="_ETM_Q1_4206000"/>
      <w:bookmarkEnd w:id="1056"/>
      <w:r w:rsidR="0043161E">
        <w:rPr>
          <w:rFonts w:hint="cs"/>
          <w:rtl/>
        </w:rPr>
        <w:t xml:space="preserve">בגלל תחושת האיום שאנחנו חיים </w:t>
      </w:r>
      <w:proofErr w:type="spellStart"/>
      <w:r w:rsidR="0043161E">
        <w:rPr>
          <w:rFonts w:hint="cs"/>
          <w:rtl/>
        </w:rPr>
        <w:t>איתה</w:t>
      </w:r>
      <w:proofErr w:type="spellEnd"/>
      <w:r w:rsidR="0043161E">
        <w:rPr>
          <w:rFonts w:hint="cs"/>
          <w:rtl/>
        </w:rPr>
        <w:t xml:space="preserve"> כל הזמן אנחנו עבריינים. </w:t>
      </w:r>
      <w:bookmarkStart w:id="1057" w:name="_ETM_Q1_4213000"/>
      <w:bookmarkEnd w:id="1057"/>
      <w:r w:rsidR="0043161E">
        <w:rPr>
          <w:rFonts w:hint="cs"/>
          <w:rtl/>
        </w:rPr>
        <w:t xml:space="preserve">רודפים. אפילו יש רופאים שעברו חקירות </w:t>
      </w:r>
      <w:r w:rsidR="0043161E">
        <w:rPr>
          <w:rtl/>
        </w:rPr>
        <w:t>–</w:t>
      </w:r>
      <w:r w:rsidR="0043161E">
        <w:rPr>
          <w:rFonts w:hint="cs"/>
          <w:rtl/>
        </w:rPr>
        <w:t xml:space="preserve"> אתה אישרת לזה. </w:t>
      </w:r>
      <w:bookmarkStart w:id="1058" w:name="_ETM_Q1_4217000"/>
      <w:bookmarkEnd w:id="1058"/>
      <w:r w:rsidR="0043161E">
        <w:rPr>
          <w:rFonts w:hint="cs"/>
          <w:rtl/>
        </w:rPr>
        <w:t xml:space="preserve">מה </w:t>
      </w:r>
      <w:proofErr w:type="spellStart"/>
      <w:r w:rsidR="0043161E">
        <w:rPr>
          <w:rFonts w:hint="cs"/>
          <w:rtl/>
        </w:rPr>
        <w:t>איכפת</w:t>
      </w:r>
      <w:proofErr w:type="spellEnd"/>
      <w:r w:rsidR="0043161E">
        <w:rPr>
          <w:rFonts w:hint="cs"/>
          <w:rtl/>
        </w:rPr>
        <w:t xml:space="preserve"> לי. מאיפה אני יודע שזה אסיר ששלח לי </w:t>
      </w:r>
      <w:bookmarkStart w:id="1059" w:name="_ETM_Q1_4223000"/>
      <w:bookmarkEnd w:id="1059"/>
      <w:r w:rsidR="0043161E">
        <w:rPr>
          <w:rFonts w:hint="cs"/>
          <w:rtl/>
        </w:rPr>
        <w:t xml:space="preserve">את כל המסמכים הדרושים לפי נוהל 106 ואני אישרתי לו. </w:t>
      </w:r>
      <w:bookmarkStart w:id="1060" w:name="_ETM_Q1_4227000"/>
      <w:bookmarkEnd w:id="1060"/>
      <w:r w:rsidR="0043161E">
        <w:rPr>
          <w:rFonts w:hint="cs"/>
          <w:rtl/>
        </w:rPr>
        <w:t xml:space="preserve">יש לו סיכום מידע רפואי עדכני. יש לו המלצה. יש </w:t>
      </w:r>
      <w:bookmarkStart w:id="1061" w:name="_ETM_Q1_4230000"/>
      <w:bookmarkEnd w:id="1061"/>
      <w:r w:rsidR="0043161E">
        <w:rPr>
          <w:rFonts w:hint="cs"/>
          <w:rtl/>
        </w:rPr>
        <w:t xml:space="preserve">לו הכול, איך אני אדע שהוא אסיר. בסופו של דבר, </w:t>
      </w:r>
      <w:bookmarkStart w:id="1062" w:name="_ETM_Q1_4236000"/>
      <w:bookmarkEnd w:id="1062"/>
      <w:r w:rsidR="0043161E">
        <w:rPr>
          <w:rFonts w:hint="cs"/>
          <w:rtl/>
        </w:rPr>
        <w:t xml:space="preserve">אני מקבל </w:t>
      </w:r>
      <w:proofErr w:type="spellStart"/>
      <w:r w:rsidR="0043161E">
        <w:rPr>
          <w:rFonts w:hint="cs"/>
          <w:rtl/>
        </w:rPr>
        <w:t>מהיק"ר</w:t>
      </w:r>
      <w:proofErr w:type="spellEnd"/>
      <w:r w:rsidR="0043161E">
        <w:rPr>
          <w:rFonts w:hint="cs"/>
          <w:rtl/>
        </w:rPr>
        <w:t xml:space="preserve">, ואוו, אישרת לאסיר. אפילו אסירים שולחים סרטונים </w:t>
      </w:r>
      <w:bookmarkStart w:id="1063" w:name="_ETM_Q1_4245000"/>
      <w:bookmarkEnd w:id="1063"/>
      <w:r w:rsidR="0043161E">
        <w:rPr>
          <w:rFonts w:hint="cs"/>
          <w:rtl/>
        </w:rPr>
        <w:t xml:space="preserve">מתוך הכלא שהם קיימים, כמו שהרבה אנשים מכירים את זה. </w:t>
      </w:r>
      <w:bookmarkStart w:id="1064" w:name="_ETM_Q1_4250000"/>
      <w:bookmarkStart w:id="1065" w:name="_ETM_Q1_4251000"/>
      <w:bookmarkEnd w:id="1064"/>
      <w:bookmarkEnd w:id="1065"/>
      <w:r w:rsidR="0043161E">
        <w:rPr>
          <w:rFonts w:hint="cs"/>
          <w:rtl/>
        </w:rPr>
        <w:t xml:space="preserve">בשטח יש הרבה בעיות שצריך להסדיר אותן, במיוחד העניין של </w:t>
      </w:r>
      <w:bookmarkStart w:id="1066" w:name="_ETM_Q1_4254000"/>
      <w:bookmarkEnd w:id="1066"/>
      <w:r w:rsidR="0043161E">
        <w:rPr>
          <w:rFonts w:hint="cs"/>
          <w:rtl/>
        </w:rPr>
        <w:t>האסירים. תודה רבה.</w:t>
      </w:r>
    </w:p>
    <w:p w:rsidR="0043161E" w:rsidRDefault="0043161E" w:rsidP="0043161E">
      <w:pPr>
        <w:rPr>
          <w:rtl/>
        </w:rPr>
      </w:pPr>
      <w:bookmarkStart w:id="1067" w:name="_ETM_Q1_4261000"/>
      <w:bookmarkEnd w:id="1067"/>
    </w:p>
    <w:p w:rsidR="0017378E" w:rsidRDefault="0017378E" w:rsidP="000007FB">
      <w:pPr>
        <w:pStyle w:val="af6"/>
        <w:keepNext/>
        <w:rPr>
          <w:rtl/>
        </w:rPr>
      </w:pPr>
      <w:bookmarkStart w:id="1068" w:name="ET_yor_6044_34"/>
      <w:r w:rsidRPr="000007FB">
        <w:rPr>
          <w:rStyle w:val="TagStyle"/>
          <w:rtl/>
        </w:rPr>
        <w:t>&lt;&lt; יור &gt;&gt;</w:t>
      </w:r>
      <w:r w:rsidRPr="0017378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7378E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8"/>
    </w:p>
    <w:p w:rsidR="0017378E" w:rsidRDefault="0017378E" w:rsidP="000007FB">
      <w:pPr>
        <w:pStyle w:val="KeepWithNext"/>
        <w:rPr>
          <w:rtl/>
        </w:rPr>
      </w:pPr>
    </w:p>
    <w:p w:rsidR="0017378E" w:rsidRDefault="0017378E" w:rsidP="0017378E">
      <w:pPr>
        <w:rPr>
          <w:rtl/>
        </w:rPr>
      </w:pPr>
      <w:bookmarkStart w:id="1069" w:name="_ETM_Q1_4152408"/>
      <w:bookmarkEnd w:id="1069"/>
      <w:r>
        <w:rPr>
          <w:rFonts w:hint="cs"/>
          <w:rtl/>
        </w:rPr>
        <w:t xml:space="preserve">חשוב מאוד. </w:t>
      </w:r>
    </w:p>
    <w:p w:rsidR="00EA1199" w:rsidRDefault="00EA1199" w:rsidP="00EA1199">
      <w:pPr>
        <w:ind w:firstLine="0"/>
        <w:rPr>
          <w:rtl/>
        </w:rPr>
      </w:pPr>
      <w:bookmarkStart w:id="1070" w:name="_ETM_Q1_4158346"/>
      <w:bookmarkStart w:id="1071" w:name="_ETM_Q1_4158487"/>
      <w:bookmarkEnd w:id="1070"/>
      <w:bookmarkEnd w:id="1071"/>
    </w:p>
    <w:p w:rsidR="00EA1199" w:rsidRDefault="00EA1199" w:rsidP="000007FB">
      <w:pPr>
        <w:pStyle w:val="af9"/>
        <w:keepNext/>
        <w:rPr>
          <w:rtl/>
        </w:rPr>
      </w:pPr>
      <w:bookmarkStart w:id="1072" w:name="ET_guest_908514_101"/>
      <w:r w:rsidRPr="000007FB">
        <w:rPr>
          <w:rStyle w:val="TagStyle"/>
          <w:rtl/>
        </w:rPr>
        <w:t xml:space="preserve"> &lt;&lt; אורח &gt;&gt;</w:t>
      </w:r>
      <w:r w:rsidRPr="00EA1199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EA1199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2"/>
    </w:p>
    <w:p w:rsidR="00EA1199" w:rsidRDefault="00EA1199" w:rsidP="000007FB">
      <w:pPr>
        <w:pStyle w:val="KeepWithNext"/>
        <w:rPr>
          <w:rtl/>
        </w:rPr>
      </w:pPr>
    </w:p>
    <w:p w:rsidR="007A303B" w:rsidRDefault="005C2861" w:rsidP="0017378E">
      <w:pPr>
        <w:rPr>
          <w:rtl/>
        </w:rPr>
      </w:pPr>
      <w:bookmarkStart w:id="1073" w:name="_ETM_Q1_4158549"/>
      <w:bookmarkStart w:id="1074" w:name="_ETM_Q1_4158596"/>
      <w:bookmarkEnd w:id="1073"/>
      <w:bookmarkEnd w:id="1074"/>
      <w:r>
        <w:rPr>
          <w:rFonts w:hint="cs"/>
          <w:rtl/>
        </w:rPr>
        <w:t xml:space="preserve">בכמה נקודות </w:t>
      </w:r>
      <w:r w:rsidR="0043161E">
        <w:rPr>
          <w:rFonts w:hint="cs"/>
          <w:rtl/>
        </w:rPr>
        <w:t xml:space="preserve">עובדתיות קצרות מאוד. בעבר באמת היה צריך אולי </w:t>
      </w:r>
      <w:bookmarkStart w:id="1075" w:name="_ETM_Q1_4273000"/>
      <w:bookmarkEnd w:id="1075"/>
      <w:r w:rsidR="0043161E">
        <w:rPr>
          <w:rFonts w:hint="cs"/>
          <w:rtl/>
        </w:rPr>
        <w:t xml:space="preserve">טלפונים, כמו שאמרה חברת הכנסת </w:t>
      </w:r>
      <w:r>
        <w:rPr>
          <w:rFonts w:hint="cs"/>
          <w:rtl/>
        </w:rPr>
        <w:t xml:space="preserve">השכל. חלק </w:t>
      </w:r>
      <w:bookmarkStart w:id="1076" w:name="_ETM_Q1_4172894"/>
      <w:bookmarkEnd w:id="1076"/>
      <w:r>
        <w:rPr>
          <w:rFonts w:hint="cs"/>
          <w:rtl/>
        </w:rPr>
        <w:t xml:space="preserve"> האר"י </w:t>
      </w:r>
      <w:r w:rsidR="0043161E">
        <w:rPr>
          <w:rFonts w:hint="cs"/>
          <w:rtl/>
        </w:rPr>
        <w:t xml:space="preserve">הגדול מהטיפול הוקם ופועל מערך וממשק שקראו לו </w:t>
      </w:r>
      <w:bookmarkStart w:id="1077" w:name="_ETM_Q1_4284000"/>
      <w:bookmarkEnd w:id="1077"/>
      <w:r w:rsidR="0043161E">
        <w:rPr>
          <w:rFonts w:hint="cs"/>
        </w:rPr>
        <w:t>XRN</w:t>
      </w:r>
      <w:r>
        <w:rPr>
          <w:rFonts w:hint="cs"/>
          <w:rtl/>
        </w:rPr>
        <w:t xml:space="preserve"> </w:t>
      </w:r>
      <w:r w:rsidR="007A303B">
        <w:rPr>
          <w:rFonts w:hint="cs"/>
          <w:rtl/>
        </w:rPr>
        <w:t>שהוא גם לרופאים, הכול נעשה אלק</w:t>
      </w:r>
      <w:r>
        <w:rPr>
          <w:rFonts w:hint="cs"/>
          <w:rtl/>
        </w:rPr>
        <w:t>ט</w:t>
      </w:r>
      <w:r w:rsidR="007A303B">
        <w:rPr>
          <w:rFonts w:hint="cs"/>
          <w:rtl/>
        </w:rPr>
        <w:t>ר</w:t>
      </w:r>
      <w:r>
        <w:rPr>
          <w:rFonts w:hint="cs"/>
          <w:rtl/>
        </w:rPr>
        <w:t>וני,</w:t>
      </w:r>
      <w:r w:rsidR="007A303B">
        <w:rPr>
          <w:rFonts w:hint="cs"/>
          <w:rtl/>
        </w:rPr>
        <w:t xml:space="preserve"> הרופאים ממלאים את הטופס.</w:t>
      </w:r>
      <w:r>
        <w:rPr>
          <w:rFonts w:hint="cs"/>
          <w:rtl/>
        </w:rPr>
        <w:t xml:space="preserve"> נשלח</w:t>
      </w:r>
      <w:r w:rsidR="007A303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78" w:name="_ETM_Q1_4184942"/>
      <w:bookmarkEnd w:id="1078"/>
      <w:r>
        <w:rPr>
          <w:rFonts w:hint="cs"/>
          <w:rtl/>
        </w:rPr>
        <w:t>נתקבל הרישיון</w:t>
      </w:r>
      <w:r w:rsidR="007A303B">
        <w:rPr>
          <w:rFonts w:hint="cs"/>
          <w:rtl/>
        </w:rPr>
        <w:t xml:space="preserve">, ואפילו מגיע </w:t>
      </w:r>
      <w:bookmarkStart w:id="1079" w:name="_ETM_Q1_4292000"/>
      <w:bookmarkEnd w:id="1079"/>
      <w:r w:rsidR="007A303B">
        <w:rPr>
          <w:rFonts w:hint="cs"/>
          <w:rtl/>
        </w:rPr>
        <w:t>אל בית המרקחת, ומהשטח שמענו</w:t>
      </w:r>
      <w:r>
        <w:rPr>
          <w:rFonts w:hint="cs"/>
          <w:rtl/>
        </w:rPr>
        <w:t xml:space="preserve"> שזה עובד. אין כל כך הרבה צרות, זה </w:t>
      </w:r>
      <w:bookmarkStart w:id="1080" w:name="_ETM_Q1_4195286"/>
      <w:bookmarkEnd w:id="1080"/>
      <w:r>
        <w:rPr>
          <w:rFonts w:hint="cs"/>
          <w:rtl/>
        </w:rPr>
        <w:t>לא שהכול נקי.</w:t>
      </w:r>
      <w:r w:rsidR="007A303B">
        <w:rPr>
          <w:rFonts w:hint="cs"/>
          <w:rtl/>
        </w:rPr>
        <w:t xml:space="preserve"> יש עדיין מדי פעם בעיות </w:t>
      </w:r>
      <w:bookmarkStart w:id="1081" w:name="_ETM_Q1_4303000"/>
      <w:bookmarkEnd w:id="1081"/>
      <w:r w:rsidR="007A303B">
        <w:rPr>
          <w:rFonts w:hint="cs"/>
          <w:rtl/>
        </w:rPr>
        <w:t xml:space="preserve">שצריך והן מטופלות על-ידי המשרד. שנית, הסתיים באמת תהליך הכשרתם </w:t>
      </w:r>
      <w:bookmarkStart w:id="1082" w:name="_ETM_Q1_4307000"/>
      <w:bookmarkEnd w:id="1082"/>
      <w:r w:rsidR="007A303B">
        <w:rPr>
          <w:rFonts w:hint="cs"/>
          <w:rtl/>
        </w:rPr>
        <w:t xml:space="preserve">של מאות רופאים בבתי החולים ובקופות, להסמיך אותם כמנהל. חלקם </w:t>
      </w:r>
      <w:bookmarkStart w:id="1083" w:name="_ETM_Q1_4314000"/>
      <w:bookmarkEnd w:id="1083"/>
      <w:r w:rsidR="007A303B">
        <w:rPr>
          <w:rFonts w:hint="cs"/>
          <w:rtl/>
        </w:rPr>
        <w:t xml:space="preserve">הגדול שלא עובד בינתיים, זה עדיין לא נכנס לקופות. אנחנו </w:t>
      </w:r>
      <w:bookmarkStart w:id="1084" w:name="_ETM_Q1_4319000"/>
      <w:bookmarkEnd w:id="1084"/>
      <w:r w:rsidR="007A303B">
        <w:rPr>
          <w:rFonts w:hint="cs"/>
          <w:rtl/>
        </w:rPr>
        <w:t xml:space="preserve">מאוד מקווים ומאמינים כאשר התקנות האלה תחתמנה, כל אותם רופאים </w:t>
      </w:r>
      <w:bookmarkStart w:id="1085" w:name="_ETM_Q1_4326000"/>
      <w:bookmarkEnd w:id="1085"/>
      <w:r w:rsidR="007A303B">
        <w:rPr>
          <w:rFonts w:hint="cs"/>
          <w:rtl/>
        </w:rPr>
        <w:t xml:space="preserve">במסגרת הקופה יתחילו לעבוד, חלקם באמת לא נכנסו לקופות, כיוון </w:t>
      </w:r>
      <w:bookmarkStart w:id="1086" w:name="_ETM_Q1_4332000"/>
      <w:bookmarkEnd w:id="1086"/>
      <w:r w:rsidR="007A303B">
        <w:rPr>
          <w:rFonts w:hint="cs"/>
          <w:rtl/>
        </w:rPr>
        <w:t>שהשירות ניתן במסגרת הרפואה הציבורית בלבד, אלה הנחיות המנכ"ל והשר.</w:t>
      </w:r>
    </w:p>
    <w:p w:rsidR="007A303B" w:rsidRDefault="007A303B" w:rsidP="0017378E">
      <w:pPr>
        <w:rPr>
          <w:rtl/>
        </w:rPr>
      </w:pPr>
    </w:p>
    <w:p w:rsidR="007A303B" w:rsidRDefault="007A303B" w:rsidP="0017378E">
      <w:pPr>
        <w:rPr>
          <w:rtl/>
        </w:rPr>
      </w:pPr>
      <w:bookmarkStart w:id="1087" w:name="_ETM_Q1_4338000"/>
      <w:bookmarkEnd w:id="1087"/>
      <w:r>
        <w:rPr>
          <w:rFonts w:hint="cs"/>
          <w:rtl/>
        </w:rPr>
        <w:t xml:space="preserve">בנקודה </w:t>
      </w:r>
      <w:bookmarkStart w:id="1088" w:name="_ETM_Q1_4340000"/>
      <w:bookmarkEnd w:id="1088"/>
      <w:r>
        <w:rPr>
          <w:rFonts w:hint="cs"/>
          <w:rtl/>
        </w:rPr>
        <w:t xml:space="preserve">האחרונה אני אומר שמשרד הבריאות מעוניין להיטיב עם החולים. הטבה </w:t>
      </w:r>
      <w:bookmarkStart w:id="1089" w:name="_ETM_Q1_4347000"/>
      <w:bookmarkEnd w:id="1089"/>
      <w:r>
        <w:rPr>
          <w:rFonts w:hint="cs"/>
          <w:rtl/>
        </w:rPr>
        <w:t xml:space="preserve">עם החולים לא אומרת שיינתן קנביס או סם או תכשיר </w:t>
      </w:r>
      <w:bookmarkStart w:id="1090" w:name="_ETM_Q1_4352000"/>
      <w:bookmarkEnd w:id="1090"/>
      <w:r w:rsidR="004A785C">
        <w:rPr>
          <w:rFonts w:hint="cs"/>
          <w:rtl/>
        </w:rPr>
        <w:t>אחר בכל כמות ולכל ד</w:t>
      </w:r>
      <w:r>
        <w:rPr>
          <w:rFonts w:hint="cs"/>
          <w:rtl/>
        </w:rPr>
        <w:t>ו</w:t>
      </w:r>
      <w:r w:rsidR="004A785C">
        <w:rPr>
          <w:rFonts w:hint="cs"/>
          <w:rtl/>
        </w:rPr>
        <w:t>ר</w:t>
      </w:r>
      <w:r>
        <w:rPr>
          <w:rFonts w:hint="cs"/>
          <w:rtl/>
        </w:rPr>
        <w:t xml:space="preserve">ש, אלא שכל בקשה תיבחן באופן </w:t>
      </w:r>
      <w:bookmarkStart w:id="1091" w:name="_ETM_Q1_4357000"/>
      <w:bookmarkEnd w:id="1091"/>
      <w:r>
        <w:rPr>
          <w:rFonts w:hint="cs"/>
          <w:rtl/>
        </w:rPr>
        <w:t xml:space="preserve">אחראי. </w:t>
      </w:r>
    </w:p>
    <w:p w:rsidR="007A303B" w:rsidRDefault="007A303B" w:rsidP="0017378E">
      <w:pPr>
        <w:rPr>
          <w:rtl/>
        </w:rPr>
      </w:pPr>
    </w:p>
    <w:p w:rsidR="007A303B" w:rsidRDefault="007A303B" w:rsidP="000007FB">
      <w:pPr>
        <w:pStyle w:val="af6"/>
        <w:keepNext/>
        <w:rPr>
          <w:rtl/>
        </w:rPr>
      </w:pPr>
      <w:bookmarkStart w:id="1092" w:name="_ETM_Q1_4360000"/>
      <w:bookmarkStart w:id="1093" w:name="ET_yor_6044_115"/>
      <w:bookmarkEnd w:id="1092"/>
      <w:r w:rsidRPr="000007FB">
        <w:rPr>
          <w:rStyle w:val="TagStyle"/>
          <w:rtl/>
        </w:rPr>
        <w:t xml:space="preserve"> &lt;&lt; יור &gt;&gt;</w:t>
      </w:r>
      <w:r w:rsidRPr="007A303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A303B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7A303B" w:rsidRDefault="007A303B" w:rsidP="000007FB">
      <w:pPr>
        <w:pStyle w:val="KeepWithNext"/>
        <w:rPr>
          <w:rtl/>
        </w:rPr>
      </w:pPr>
    </w:p>
    <w:p w:rsidR="007A303B" w:rsidRDefault="007A303B" w:rsidP="007A303B">
      <w:pPr>
        <w:rPr>
          <w:rtl/>
        </w:rPr>
      </w:pPr>
      <w:r>
        <w:rPr>
          <w:rFonts w:hint="cs"/>
          <w:rtl/>
        </w:rPr>
        <w:t xml:space="preserve">תודה רבה. לפני שנמשיך בסבב. </w:t>
      </w:r>
      <w:r w:rsidR="00F87944">
        <w:rPr>
          <w:rFonts w:hint="cs"/>
          <w:rtl/>
        </w:rPr>
        <w:t xml:space="preserve">בבקשה, ד"ר </w:t>
      </w:r>
      <w:proofErr w:type="spellStart"/>
      <w:r w:rsidR="00F87944">
        <w:rPr>
          <w:rFonts w:hint="cs"/>
          <w:rtl/>
        </w:rPr>
        <w:t>לנסברגר</w:t>
      </w:r>
      <w:proofErr w:type="spellEnd"/>
      <w:r w:rsidR="00F87944">
        <w:rPr>
          <w:rFonts w:hint="cs"/>
          <w:rtl/>
        </w:rPr>
        <w:t xml:space="preserve">, מכבי שירותי בריאות בזום. </w:t>
      </w:r>
    </w:p>
    <w:p w:rsidR="00F87944" w:rsidRDefault="00F87944" w:rsidP="007A303B">
      <w:pPr>
        <w:rPr>
          <w:rtl/>
        </w:rPr>
      </w:pPr>
    </w:p>
    <w:p w:rsidR="00F87944" w:rsidRDefault="00F87944" w:rsidP="000007FB">
      <w:pPr>
        <w:pStyle w:val="af9"/>
        <w:keepNext/>
        <w:rPr>
          <w:rtl/>
        </w:rPr>
      </w:pPr>
      <w:bookmarkStart w:id="1094" w:name="_ETM_Q1_4364000"/>
      <w:bookmarkStart w:id="1095" w:name="ET_guest_902307_116"/>
      <w:bookmarkEnd w:id="1094"/>
      <w:r w:rsidRPr="000007FB">
        <w:rPr>
          <w:rStyle w:val="TagStyle"/>
          <w:rtl/>
        </w:rPr>
        <w:t xml:space="preserve"> &lt;&lt; אורח &gt;&gt;</w:t>
      </w:r>
      <w:r w:rsidRPr="00F87944">
        <w:rPr>
          <w:rStyle w:val="TagStyle"/>
          <w:rtl/>
        </w:rPr>
        <w:t xml:space="preserve"> </w:t>
      </w:r>
      <w:r>
        <w:rPr>
          <w:rtl/>
        </w:rPr>
        <w:t xml:space="preserve">דניאל </w:t>
      </w:r>
      <w:proofErr w:type="spellStart"/>
      <w:r>
        <w:rPr>
          <w:rtl/>
        </w:rPr>
        <w:t>לנסברגר</w:t>
      </w:r>
      <w:proofErr w:type="spellEnd"/>
      <w:r>
        <w:rPr>
          <w:rtl/>
        </w:rPr>
        <w:t>:</w:t>
      </w:r>
      <w:r w:rsidRPr="00F87944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5"/>
    </w:p>
    <w:p w:rsidR="00F87944" w:rsidRDefault="00F87944" w:rsidP="000007FB">
      <w:pPr>
        <w:pStyle w:val="KeepWithNext"/>
        <w:rPr>
          <w:rtl/>
        </w:rPr>
      </w:pPr>
    </w:p>
    <w:p w:rsidR="004A785C" w:rsidRDefault="005C2861" w:rsidP="005C2861">
      <w:pPr>
        <w:ind w:firstLine="0"/>
        <w:rPr>
          <w:rtl/>
        </w:rPr>
      </w:pPr>
      <w:bookmarkStart w:id="1096" w:name="_ETM_Q1_4366000"/>
      <w:bookmarkStart w:id="1097" w:name="_ETM_Q1_4358000"/>
      <w:bookmarkStart w:id="1098" w:name="_ETM_Q1_4254337"/>
      <w:bookmarkStart w:id="1099" w:name="_ETM_Q1_4254384"/>
      <w:bookmarkStart w:id="1100" w:name="_ETM_Q1_4256931"/>
      <w:bookmarkStart w:id="1101" w:name="_ETM_Q1_4256978"/>
      <w:bookmarkStart w:id="1102" w:name="_ETM_Q1_4298599"/>
      <w:bookmarkStart w:id="1103" w:name="_ETM_Q1_4298677"/>
      <w:bookmarkStart w:id="1104" w:name="_ETM_Q1_4298771"/>
      <w:bookmarkStart w:id="1105" w:name="_ETM_Q1_4298818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r>
        <w:rPr>
          <w:rtl/>
        </w:rPr>
        <w:tab/>
      </w:r>
      <w:r w:rsidR="004A785C">
        <w:rPr>
          <w:rFonts w:hint="cs"/>
          <w:rtl/>
        </w:rPr>
        <w:t xml:space="preserve">תודה על ההזדמנות להציג גם את </w:t>
      </w:r>
      <w:bookmarkStart w:id="1106" w:name="_ETM_Q1_4375000"/>
      <w:bookmarkEnd w:id="1106"/>
      <w:r w:rsidR="004A785C">
        <w:rPr>
          <w:rFonts w:hint="cs"/>
          <w:rtl/>
        </w:rPr>
        <w:t xml:space="preserve">מכבי. תודה קודם כל ליושבת-ראש הקודמת, וליושב-ראש הנוכחי של הוועדה </w:t>
      </w:r>
      <w:bookmarkStart w:id="1107" w:name="_ETM_Q1_4380000"/>
      <w:bookmarkEnd w:id="1107"/>
      <w:r w:rsidR="004A785C">
        <w:rPr>
          <w:rFonts w:hint="cs"/>
          <w:rtl/>
        </w:rPr>
        <w:t xml:space="preserve">שמקדם את הנושא החשוב הזה. באופן עקרוני אנחנו היינו </w:t>
      </w:r>
      <w:bookmarkStart w:id="1108" w:name="_ETM_Q1_4385000"/>
      <w:bookmarkEnd w:id="1108"/>
      <w:r w:rsidR="004A785C">
        <w:rPr>
          <w:rFonts w:hint="cs"/>
          <w:rtl/>
        </w:rPr>
        <w:t xml:space="preserve">שותפים למתווה, ואנחנו מברכים גם את משרד הבריאות על העבודה </w:t>
      </w:r>
      <w:bookmarkStart w:id="1109" w:name="_ETM_Q1_4389000"/>
      <w:bookmarkEnd w:id="1109"/>
      <w:r w:rsidR="004A785C">
        <w:rPr>
          <w:rFonts w:hint="cs"/>
          <w:rtl/>
        </w:rPr>
        <w:t xml:space="preserve">היסודית שהם עשו בתחום. הערה קטנה, אני חושב שזה כן טוב שהמתווה הוא הדרגתי, ושמתחילים עם קבוצה מוגדרת של מטופלים, </w:t>
      </w:r>
      <w:bookmarkStart w:id="1110" w:name="_ETM_Q1_4399000"/>
      <w:bookmarkEnd w:id="1110"/>
      <w:r w:rsidR="004A785C">
        <w:rPr>
          <w:rFonts w:hint="cs"/>
          <w:rtl/>
        </w:rPr>
        <w:t xml:space="preserve">זה מאפשר לנו ללמוד את הנושא, ולעשות שיפורים בדרך. בצדק </w:t>
      </w:r>
      <w:bookmarkStart w:id="1111" w:name="_ETM_Q1_4405000"/>
      <w:bookmarkEnd w:id="1111"/>
      <w:r w:rsidR="004A785C">
        <w:rPr>
          <w:rFonts w:hint="cs"/>
          <w:rtl/>
        </w:rPr>
        <w:t xml:space="preserve">בחרו בקבוצת חולים </w:t>
      </w:r>
      <w:r>
        <w:rPr>
          <w:rFonts w:hint="cs"/>
          <w:rtl/>
        </w:rPr>
        <w:t xml:space="preserve">היותר קשים, וחולים </w:t>
      </w:r>
      <w:r w:rsidR="004A785C">
        <w:rPr>
          <w:rFonts w:hint="cs"/>
          <w:rtl/>
        </w:rPr>
        <w:t xml:space="preserve">שניתן בקלות לזהות אותם עם הבחנות </w:t>
      </w:r>
      <w:r>
        <w:rPr>
          <w:rFonts w:hint="cs"/>
          <w:rtl/>
        </w:rPr>
        <w:t xml:space="preserve">כמו טרשת, </w:t>
      </w:r>
      <w:bookmarkStart w:id="1112" w:name="_ETM_Q1_4305037"/>
      <w:bookmarkEnd w:id="1112"/>
      <w:r>
        <w:rPr>
          <w:rFonts w:hint="cs"/>
          <w:rtl/>
        </w:rPr>
        <w:t xml:space="preserve">חולים אונקולוגים </w:t>
      </w:r>
      <w:r w:rsidR="004A785C">
        <w:rPr>
          <w:rFonts w:hint="cs"/>
          <w:rtl/>
        </w:rPr>
        <w:t xml:space="preserve">פעילים </w:t>
      </w:r>
      <w:bookmarkStart w:id="1113" w:name="_ETM_Q1_4411000"/>
      <w:bookmarkEnd w:id="1113"/>
      <w:r w:rsidR="004A785C">
        <w:rPr>
          <w:rFonts w:hint="cs"/>
          <w:rtl/>
        </w:rPr>
        <w:t xml:space="preserve">שקל לזהות אותם במערכות המידע גם של הקופות. נושא כאב </w:t>
      </w:r>
      <w:bookmarkStart w:id="1114" w:name="_ETM_Q1_4417000"/>
      <w:bookmarkEnd w:id="1114"/>
      <w:r w:rsidR="004A785C">
        <w:rPr>
          <w:rFonts w:hint="cs"/>
          <w:rtl/>
        </w:rPr>
        <w:t xml:space="preserve">הוא מאוד מורכב, וקשה לזהות חולה, כי כאב זה תחום </w:t>
      </w:r>
      <w:bookmarkStart w:id="1115" w:name="_ETM_Q1_4422000"/>
      <w:bookmarkEnd w:id="1115"/>
      <w:r w:rsidR="004A785C">
        <w:rPr>
          <w:rFonts w:hint="cs"/>
          <w:rtl/>
        </w:rPr>
        <w:t xml:space="preserve">סובייקטיבי. </w:t>
      </w:r>
    </w:p>
    <w:p w:rsidR="004A785C" w:rsidRDefault="004A785C" w:rsidP="005C2861">
      <w:pPr>
        <w:ind w:firstLine="0"/>
        <w:rPr>
          <w:rtl/>
        </w:rPr>
      </w:pPr>
    </w:p>
    <w:p w:rsidR="004A785C" w:rsidRDefault="004A785C" w:rsidP="004A785C">
      <w:pPr>
        <w:rPr>
          <w:rtl/>
        </w:rPr>
      </w:pPr>
      <w:bookmarkStart w:id="1116" w:name="_ETM_Q1_4425000"/>
      <w:bookmarkEnd w:id="1116"/>
      <w:r>
        <w:rPr>
          <w:rFonts w:hint="cs"/>
          <w:rtl/>
        </w:rPr>
        <w:t xml:space="preserve">לגבי המתווה עצמו, יש לנו כמה הערות. קודם כל, </w:t>
      </w:r>
      <w:bookmarkStart w:id="1117" w:name="_ETM_Q1_4431000"/>
      <w:bookmarkEnd w:id="1117"/>
      <w:r>
        <w:rPr>
          <w:rFonts w:hint="cs"/>
          <w:rtl/>
        </w:rPr>
        <w:t xml:space="preserve">צריכים להשלים את הנושא של הסדרת הסדרי הגבייה. כידוע, </w:t>
      </w:r>
      <w:bookmarkStart w:id="1118" w:name="_ETM_Q1_4440000"/>
      <w:bookmarkEnd w:id="1118"/>
      <w:r>
        <w:rPr>
          <w:rFonts w:hint="cs"/>
          <w:rtl/>
        </w:rPr>
        <w:t xml:space="preserve">קנביס רפואי לא נכלל עדיין בסל הבריאות, הדבר הוא בהחלט </w:t>
      </w:r>
      <w:bookmarkStart w:id="1119" w:name="_ETM_Q1_4448000"/>
      <w:bookmarkEnd w:id="1119"/>
      <w:r>
        <w:rPr>
          <w:rFonts w:hint="cs"/>
          <w:rtl/>
        </w:rPr>
        <w:t xml:space="preserve">גורם להוצאות נוספות לקופות, במיוחד שהתחום הזה עכשיו עובר בחלקו </w:t>
      </w:r>
      <w:bookmarkStart w:id="1120" w:name="_ETM_Q1_4453000"/>
      <w:bookmarkEnd w:id="1120"/>
      <w:r>
        <w:rPr>
          <w:rFonts w:hint="cs"/>
          <w:rtl/>
        </w:rPr>
        <w:t xml:space="preserve">- - - </w:t>
      </w:r>
    </w:p>
    <w:p w:rsidR="004A785C" w:rsidRDefault="004A785C" w:rsidP="004A785C">
      <w:pPr>
        <w:rPr>
          <w:rtl/>
        </w:rPr>
      </w:pPr>
    </w:p>
    <w:p w:rsidR="004A785C" w:rsidRDefault="004A785C" w:rsidP="004A785C">
      <w:pPr>
        <w:rPr>
          <w:rtl/>
        </w:rPr>
      </w:pPr>
      <w:bookmarkStart w:id="1121" w:name="_ETM_Q1_4456000"/>
      <w:bookmarkEnd w:id="1121"/>
      <w:r>
        <w:rPr>
          <w:rFonts w:hint="cs"/>
          <w:rtl/>
        </w:rPr>
        <w:t xml:space="preserve">יש הסדר גבייה על השולחן במקום אחר, </w:t>
      </w:r>
      <w:bookmarkStart w:id="1122" w:name="_ETM_Q1_4458000"/>
      <w:bookmarkEnd w:id="1122"/>
      <w:r>
        <w:rPr>
          <w:rFonts w:hint="cs"/>
          <w:rtl/>
        </w:rPr>
        <w:t xml:space="preserve">וצריכים לסיים את החקיקה גם שם. לא נוכל לממן את </w:t>
      </w:r>
      <w:bookmarkStart w:id="1123" w:name="_ETM_Q1_4464000"/>
      <w:bookmarkEnd w:id="1123"/>
      <w:r>
        <w:rPr>
          <w:rFonts w:hint="cs"/>
          <w:rtl/>
        </w:rPr>
        <w:t xml:space="preserve">הפעילות הזו, זה לא תהליך מסודר. לגבי מרשמים דיגיטליים שכבר </w:t>
      </w:r>
      <w:bookmarkStart w:id="1124" w:name="_ETM_Q1_4470000"/>
      <w:bookmarkEnd w:id="1124"/>
      <w:r>
        <w:rPr>
          <w:rFonts w:hint="cs"/>
          <w:rtl/>
        </w:rPr>
        <w:t xml:space="preserve">אחרים ציינו, לא קיים היום באף קופה מרשם דיגיטלי לקנביס, </w:t>
      </w:r>
      <w:bookmarkStart w:id="1125" w:name="_ETM_Q1_4477000"/>
      <w:bookmarkEnd w:id="1125"/>
      <w:r>
        <w:rPr>
          <w:rFonts w:hint="cs"/>
          <w:rtl/>
        </w:rPr>
        <w:t xml:space="preserve">וזה יותר מורכב ממרשם דיגיטלי לתרופה. כל מי שלוקח תרופה </w:t>
      </w:r>
      <w:bookmarkStart w:id="1126" w:name="_ETM_Q1_4480000"/>
      <w:bookmarkEnd w:id="1126"/>
      <w:r>
        <w:rPr>
          <w:rFonts w:hint="cs"/>
          <w:rtl/>
        </w:rPr>
        <w:t xml:space="preserve">או מרשם ליתר לחץ דם, יודע שיש שתיים, שלושה מינונים </w:t>
      </w:r>
      <w:bookmarkStart w:id="1127" w:name="_ETM_Q1_4482000"/>
      <w:bookmarkEnd w:id="1127"/>
      <w:r>
        <w:rPr>
          <w:rFonts w:hint="cs"/>
          <w:rtl/>
        </w:rPr>
        <w:t xml:space="preserve">וזה בא באותה צורה, זה כדור, קפסולה וזה די פשוט. </w:t>
      </w:r>
      <w:bookmarkStart w:id="1128" w:name="_ETM_Q1_4487000"/>
      <w:bookmarkEnd w:id="1128"/>
      <w:r>
        <w:rPr>
          <w:rFonts w:hint="cs"/>
          <w:rtl/>
        </w:rPr>
        <w:t xml:space="preserve">קנביס רפואי מגיע בצורות רבות עם ריכוזים שונים. יש חברות רבות שמייצרים אותו ויהיה מאוד קשה לעשות מרשם דיגיטלי מדויק </w:t>
      </w:r>
      <w:bookmarkStart w:id="1129" w:name="_ETM_Q1_4499000"/>
      <w:bookmarkEnd w:id="1129"/>
      <w:r>
        <w:rPr>
          <w:rFonts w:hint="cs"/>
          <w:rtl/>
        </w:rPr>
        <w:t xml:space="preserve">שניתן להנפיק בבטיחות הנכונה. זה לא בלתי אפשרי, אבל זה </w:t>
      </w:r>
      <w:bookmarkStart w:id="1130" w:name="_ETM_Q1_4505000"/>
      <w:bookmarkEnd w:id="1130"/>
      <w:r>
        <w:rPr>
          <w:rFonts w:hint="cs"/>
          <w:rtl/>
        </w:rPr>
        <w:t xml:space="preserve">תהליך פיתוח מחשובי אצלנו, וכמובן, תהליך פיתוח דורש תקציב ולא </w:t>
      </w:r>
      <w:bookmarkStart w:id="1131" w:name="_ETM_Q1_4511000"/>
      <w:bookmarkEnd w:id="1131"/>
      <w:r>
        <w:rPr>
          <w:rFonts w:hint="cs"/>
          <w:rtl/>
        </w:rPr>
        <w:t xml:space="preserve">קיבלנו תקציבים לעשות את הדבר. </w:t>
      </w:r>
    </w:p>
    <w:p w:rsidR="004A785C" w:rsidRDefault="004A785C" w:rsidP="004A785C">
      <w:pPr>
        <w:rPr>
          <w:rtl/>
        </w:rPr>
      </w:pPr>
      <w:bookmarkStart w:id="1132" w:name="_ETM_Q1_4522000"/>
      <w:bookmarkEnd w:id="1132"/>
    </w:p>
    <w:p w:rsidR="009B5932" w:rsidRDefault="004A785C" w:rsidP="004A785C">
      <w:pPr>
        <w:rPr>
          <w:rtl/>
        </w:rPr>
      </w:pPr>
      <w:bookmarkStart w:id="1133" w:name="_ETM_Q1_4524000"/>
      <w:bookmarkEnd w:id="1133"/>
      <w:r>
        <w:rPr>
          <w:rFonts w:hint="cs"/>
          <w:rtl/>
        </w:rPr>
        <w:t xml:space="preserve">לגבי המטופלים, כבר ציינו את </w:t>
      </w:r>
      <w:bookmarkStart w:id="1134" w:name="_ETM_Q1_4526000"/>
      <w:bookmarkEnd w:id="1134"/>
      <w:r>
        <w:rPr>
          <w:rFonts w:hint="cs"/>
          <w:rtl/>
        </w:rPr>
        <w:t xml:space="preserve">זה,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עושה עבודה מאוד יסודית, אבל אנחנו לא יודעים. </w:t>
      </w:r>
      <w:bookmarkStart w:id="1135" w:name="_ETM_Q1_4531000"/>
      <w:bookmarkEnd w:id="1135"/>
      <w:r>
        <w:rPr>
          <w:rFonts w:hint="cs"/>
          <w:rtl/>
        </w:rPr>
        <w:t xml:space="preserve">אנחנו יודעים שיש בערך 30, 40 אלף חברי מכבי </w:t>
      </w:r>
      <w:bookmarkStart w:id="1136" w:name="_ETM_Q1_4533000"/>
      <w:bookmarkEnd w:id="1136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רשיונות</w:t>
      </w:r>
      <w:proofErr w:type="spellEnd"/>
      <w:r>
        <w:rPr>
          <w:rFonts w:hint="cs"/>
          <w:rtl/>
        </w:rPr>
        <w:t xml:space="preserve"> פעילים, </w:t>
      </w:r>
      <w:proofErr w:type="spellStart"/>
      <w:r>
        <w:rPr>
          <w:rFonts w:hint="cs"/>
          <w:rtl/>
        </w:rPr>
        <w:t>ביק"ר</w:t>
      </w:r>
      <w:proofErr w:type="spellEnd"/>
      <w:r>
        <w:rPr>
          <w:rFonts w:hint="cs"/>
          <w:rtl/>
        </w:rPr>
        <w:t xml:space="preserve"> המידע הזה לא קיים אצלנו. </w:t>
      </w:r>
      <w:bookmarkStart w:id="1137" w:name="_ETM_Q1_4540000"/>
      <w:bookmarkEnd w:id="1137"/>
      <w:r>
        <w:rPr>
          <w:rFonts w:hint="cs"/>
          <w:rtl/>
        </w:rPr>
        <w:t xml:space="preserve">מחר כשאנחנו מקבלים חלק מהחולים, אנחנו בכלל לא יודעים מי </w:t>
      </w:r>
      <w:bookmarkStart w:id="1138" w:name="_ETM_Q1_4542000"/>
      <w:bookmarkEnd w:id="1138"/>
      <w:r>
        <w:rPr>
          <w:rFonts w:hint="cs"/>
          <w:rtl/>
        </w:rPr>
        <w:t xml:space="preserve">יש לו כבר אישור, מי אין לו. עד מתי האישור בתוקף. המינון שאושר. החולק מחזיק במסמך, ומסמך </w:t>
      </w:r>
      <w:bookmarkStart w:id="1139" w:name="_ETM_Q1_4553000"/>
      <w:bookmarkEnd w:id="1139"/>
      <w:r>
        <w:rPr>
          <w:rFonts w:hint="cs"/>
          <w:rtl/>
        </w:rPr>
        <w:t xml:space="preserve">ידני זה דבר שקל לזייף. חייבים לפתוח ממשק בין הקופות </w:t>
      </w:r>
      <w:bookmarkStart w:id="1140" w:name="_ETM_Q1_4559000"/>
      <w:bookmarkEnd w:id="1140"/>
      <w:proofErr w:type="spellStart"/>
      <w:r>
        <w:rPr>
          <w:rFonts w:hint="cs"/>
          <w:rtl/>
        </w:rPr>
        <w:t>ליק"ר</w:t>
      </w:r>
      <w:proofErr w:type="spellEnd"/>
      <w:r>
        <w:rPr>
          <w:rFonts w:hint="cs"/>
          <w:rtl/>
        </w:rPr>
        <w:t xml:space="preserve"> על מנת להעביר את המידע. אני לא חושב שהשיטה </w:t>
      </w:r>
      <w:bookmarkStart w:id="1141" w:name="_ETM_Q1_4562000"/>
      <w:bookmarkEnd w:id="1141"/>
      <w:r>
        <w:rPr>
          <w:rFonts w:hint="cs"/>
          <w:rtl/>
        </w:rPr>
        <w:t xml:space="preserve">של משיכת מידע בצורה הנוכחית היא מתאימה כי זו משיכה בנקודת זמן מסוימת. אבל יש תהליכים, יש התפתחויות, וזה צריך </w:t>
      </w:r>
      <w:bookmarkStart w:id="1142" w:name="_ETM_Q1_4575000"/>
      <w:bookmarkEnd w:id="1142"/>
      <w:r>
        <w:rPr>
          <w:rFonts w:hint="cs"/>
          <w:rtl/>
        </w:rPr>
        <w:t xml:space="preserve">להיות מידע שזורם כל הזמן בין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לקופות, ולא קיים </w:t>
      </w:r>
      <w:bookmarkStart w:id="1143" w:name="_ETM_Q1_4581000"/>
      <w:bookmarkEnd w:id="1143"/>
      <w:r>
        <w:rPr>
          <w:rFonts w:hint="cs"/>
          <w:rtl/>
        </w:rPr>
        <w:t xml:space="preserve">מנגנון כזה. אני חושב שמשרד הבריאות חייב לפתח את זה </w:t>
      </w:r>
      <w:bookmarkStart w:id="1144" w:name="_ETM_Q1_4584000"/>
      <w:bookmarkEnd w:id="1144"/>
      <w:r w:rsidR="009B5932">
        <w:rPr>
          <w:rFonts w:hint="cs"/>
          <w:rtl/>
        </w:rPr>
        <w:t>על מנת לאפשר השלמת התהליך</w:t>
      </w:r>
      <w:r>
        <w:rPr>
          <w:rFonts w:hint="cs"/>
          <w:rtl/>
        </w:rPr>
        <w:t>.</w:t>
      </w:r>
    </w:p>
    <w:p w:rsidR="009B5932" w:rsidRDefault="009B5932" w:rsidP="004A785C">
      <w:pPr>
        <w:rPr>
          <w:rtl/>
        </w:rPr>
      </w:pPr>
    </w:p>
    <w:p w:rsidR="004A785C" w:rsidRDefault="009B5932" w:rsidP="004A785C">
      <w:pPr>
        <w:rPr>
          <w:rtl/>
        </w:rPr>
      </w:pPr>
      <w:bookmarkStart w:id="1145" w:name="_ETM_Q1_4591000"/>
      <w:bookmarkEnd w:id="1145"/>
      <w:r>
        <w:rPr>
          <w:rFonts w:hint="cs"/>
          <w:rtl/>
        </w:rPr>
        <w:t xml:space="preserve">בנוסף, צריכים לזכור </w:t>
      </w:r>
      <w:r w:rsidR="004A785C">
        <w:rPr>
          <w:rFonts w:hint="cs"/>
          <w:rtl/>
        </w:rPr>
        <w:t xml:space="preserve"> </w:t>
      </w:r>
      <w:r w:rsidR="00A511DF">
        <w:rPr>
          <w:rFonts w:hint="cs"/>
          <w:rtl/>
        </w:rPr>
        <w:t xml:space="preserve">שמעבר לחולים </w:t>
      </w:r>
      <w:bookmarkStart w:id="1146" w:name="_ETM_Q1_4596000"/>
      <w:bookmarkEnd w:id="1146"/>
      <w:r w:rsidR="00A511DF">
        <w:rPr>
          <w:rFonts w:hint="cs"/>
          <w:rtl/>
        </w:rPr>
        <w:t xml:space="preserve">הלגיטימיים שמקבלים קנביס, יש גם שוק של פנאי שאנחנו לא </w:t>
      </w:r>
      <w:bookmarkStart w:id="1147" w:name="_ETM_Q1_4602000"/>
      <w:bookmarkEnd w:id="1147"/>
      <w:r w:rsidR="00A511DF">
        <w:rPr>
          <w:rFonts w:hint="cs"/>
          <w:rtl/>
        </w:rPr>
        <w:t xml:space="preserve">עוסקים בזה, וטוב שלא עוסקים בזה. הרופאים האחרים הציגו את </w:t>
      </w:r>
      <w:bookmarkStart w:id="1148" w:name="_ETM_Q1_4607000"/>
      <w:bookmarkEnd w:id="1148"/>
      <w:r w:rsidR="00A511DF">
        <w:rPr>
          <w:rFonts w:hint="cs"/>
          <w:rtl/>
        </w:rPr>
        <w:t xml:space="preserve">הבעיה של הרופא הממליץ. אנחנו מסדירים כאן את נושא של </w:t>
      </w:r>
      <w:bookmarkStart w:id="1149" w:name="_ETM_Q1_4611000"/>
      <w:bookmarkEnd w:id="1149"/>
      <w:r w:rsidR="00A511DF">
        <w:rPr>
          <w:rFonts w:hint="cs"/>
          <w:rtl/>
        </w:rPr>
        <w:t xml:space="preserve">הנפקת המרשם או הרישיון, הם עדיין צריכים רישיון כי חלק </w:t>
      </w:r>
      <w:bookmarkStart w:id="1150" w:name="_ETM_Q1_4615000"/>
      <w:bookmarkEnd w:id="1150"/>
      <w:r w:rsidR="00A511DF">
        <w:rPr>
          <w:rFonts w:hint="cs"/>
          <w:rtl/>
        </w:rPr>
        <w:t xml:space="preserve">מהחולים עדיין צריכים רישיון. עדיין השרשרת מתחיל עם רופא ממליץ, </w:t>
      </w:r>
      <w:bookmarkStart w:id="1151" w:name="_ETM_Q1_4621000"/>
      <w:bookmarkEnd w:id="1151"/>
      <w:r w:rsidR="00A511DF">
        <w:rPr>
          <w:rFonts w:hint="cs"/>
          <w:rtl/>
        </w:rPr>
        <w:t xml:space="preserve">וכאן, באמת, יש בעיה של חוסר של רופאים ממליצים. גם </w:t>
      </w:r>
      <w:bookmarkStart w:id="1152" w:name="_ETM_Q1_4627000"/>
      <w:bookmarkEnd w:id="1152"/>
      <w:r w:rsidR="00A511DF">
        <w:rPr>
          <w:rFonts w:hint="cs"/>
          <w:rtl/>
        </w:rPr>
        <w:t xml:space="preserve">לא כל חולה רוצה או מכיר מספיק את התחום כדי </w:t>
      </w:r>
      <w:bookmarkStart w:id="1153" w:name="_ETM_Q1_4634000"/>
      <w:bookmarkEnd w:id="1153"/>
      <w:r w:rsidR="00A511DF">
        <w:rPr>
          <w:rFonts w:hint="cs"/>
          <w:rtl/>
        </w:rPr>
        <w:t xml:space="preserve">להמליץ. כמובן, זה דבר שצריך לפתור, אבל זה גם דורש </w:t>
      </w:r>
      <w:bookmarkStart w:id="1154" w:name="_ETM_Q1_4636000"/>
      <w:bookmarkEnd w:id="1154"/>
      <w:r w:rsidR="00A511DF">
        <w:rPr>
          <w:rFonts w:hint="cs"/>
          <w:rtl/>
        </w:rPr>
        <w:t xml:space="preserve">הכנות של הקופות, ו-180 יום זה יחסית מעט זמן. מבחינת </w:t>
      </w:r>
      <w:bookmarkStart w:id="1155" w:name="_ETM_Q1_4642000"/>
      <w:bookmarkEnd w:id="1155"/>
      <w:r w:rsidR="00A511DF">
        <w:rPr>
          <w:rFonts w:hint="cs"/>
          <w:rtl/>
        </w:rPr>
        <w:t xml:space="preserve">מכבי, מה שאנחנו מתכוונים לעשות, אנחנו כבר בתהליך כמעט לקראת </w:t>
      </w:r>
      <w:bookmarkStart w:id="1156" w:name="_ETM_Q1_4646000"/>
      <w:bookmarkEnd w:id="1156"/>
      <w:r w:rsidR="00A511DF">
        <w:rPr>
          <w:rFonts w:hint="cs"/>
          <w:rtl/>
        </w:rPr>
        <w:t xml:space="preserve">הסוף. אנחנו נפיק את </w:t>
      </w:r>
      <w:proofErr w:type="spellStart"/>
      <w:r w:rsidR="00A511DF">
        <w:rPr>
          <w:rFonts w:hint="cs"/>
          <w:rtl/>
        </w:rPr>
        <w:t>הרשיונות</w:t>
      </w:r>
      <w:proofErr w:type="spellEnd"/>
      <w:r w:rsidR="00A511DF">
        <w:rPr>
          <w:rFonts w:hint="cs"/>
          <w:rtl/>
        </w:rPr>
        <w:t xml:space="preserve"> במסגרת מרפאות מקוונות עם </w:t>
      </w:r>
      <w:bookmarkStart w:id="1157" w:name="_ETM_Q1_4649000"/>
      <w:bookmarkEnd w:id="1157"/>
      <w:r w:rsidR="00A511DF">
        <w:rPr>
          <w:rFonts w:hint="cs"/>
          <w:rtl/>
        </w:rPr>
        <w:t xml:space="preserve">רופאים, אחיות, שיעברו על התיק הרפואי של המטופל, ואם הוא </w:t>
      </w:r>
      <w:bookmarkStart w:id="1158" w:name="_ETM_Q1_4654000"/>
      <w:bookmarkEnd w:id="1158"/>
      <w:r w:rsidR="00A511DF">
        <w:rPr>
          <w:rFonts w:hint="cs"/>
          <w:rtl/>
        </w:rPr>
        <w:t xml:space="preserve">עומד בקריטריונים שנקבע בתקנון, אז כמובן יאפשרו מרשם, או טיפול </w:t>
      </w:r>
      <w:bookmarkStart w:id="1159" w:name="_ETM_Q1_4663000"/>
      <w:bookmarkEnd w:id="1159"/>
      <w:r w:rsidR="00A511DF">
        <w:rPr>
          <w:rFonts w:hint="cs"/>
          <w:rtl/>
        </w:rPr>
        <w:t xml:space="preserve">ברישיון. להערכתנו, אנחנו נוכל להשלים תהליך כזה מול חולה בודד </w:t>
      </w:r>
      <w:bookmarkStart w:id="1160" w:name="_ETM_Q1_4670000"/>
      <w:bookmarkEnd w:id="1160"/>
      <w:r w:rsidR="00A511DF">
        <w:rPr>
          <w:rFonts w:hint="cs"/>
          <w:rtl/>
        </w:rPr>
        <w:t xml:space="preserve">תוך ימים ספורים בהחלט בצורה מאוד טובה. </w:t>
      </w:r>
    </w:p>
    <w:p w:rsidR="00A511DF" w:rsidRDefault="00A511DF" w:rsidP="00DF61CC">
      <w:pPr>
        <w:ind w:firstLine="0"/>
        <w:rPr>
          <w:rtl/>
        </w:rPr>
      </w:pPr>
      <w:bookmarkStart w:id="1161" w:name="_ETM_Q1_4675000"/>
      <w:bookmarkEnd w:id="1161"/>
    </w:p>
    <w:p w:rsidR="00DF61CC" w:rsidRDefault="00DF61CC" w:rsidP="000007FB">
      <w:pPr>
        <w:pStyle w:val="af6"/>
        <w:keepNext/>
        <w:rPr>
          <w:rtl/>
        </w:rPr>
      </w:pPr>
      <w:bookmarkStart w:id="1162" w:name="ET_yor_6044_117"/>
      <w:r w:rsidRPr="000007FB">
        <w:rPr>
          <w:rStyle w:val="TagStyle"/>
          <w:rtl/>
        </w:rPr>
        <w:t xml:space="preserve"> &lt;&lt; יור &gt;&gt;</w:t>
      </w:r>
      <w:r w:rsidRPr="00DF61C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61CC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2"/>
    </w:p>
    <w:p w:rsidR="00DF61CC" w:rsidRDefault="00DF61CC" w:rsidP="000007FB">
      <w:pPr>
        <w:pStyle w:val="KeepWithNext"/>
        <w:rPr>
          <w:rtl/>
        </w:rPr>
      </w:pPr>
    </w:p>
    <w:p w:rsidR="00DF61CC" w:rsidRDefault="00DF61CC" w:rsidP="00DF61C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DF61CC" w:rsidRPr="00DF61CC" w:rsidRDefault="00DF61CC" w:rsidP="00DF61CC">
      <w:pPr>
        <w:rPr>
          <w:rtl/>
        </w:rPr>
      </w:pPr>
      <w:bookmarkStart w:id="1163" w:name="_ETM_Q1_4683000"/>
      <w:bookmarkEnd w:id="1163"/>
    </w:p>
    <w:p w:rsidR="00EA1199" w:rsidRDefault="00EA1199" w:rsidP="00EA1199">
      <w:pPr>
        <w:pStyle w:val="af9"/>
        <w:keepNext/>
        <w:rPr>
          <w:rtl/>
        </w:rPr>
      </w:pPr>
      <w:bookmarkStart w:id="1164" w:name="_ETM_Q1_4517000"/>
      <w:bookmarkEnd w:id="1164"/>
      <w:r w:rsidRPr="00EA1199">
        <w:rPr>
          <w:rStyle w:val="TagStyle"/>
          <w:rtl/>
        </w:rPr>
        <w:t xml:space="preserve"> &gt;&gt; </w:t>
      </w:r>
      <w:r>
        <w:rPr>
          <w:rtl/>
        </w:rPr>
        <w:t>איתי רוגל:</w:t>
      </w:r>
      <w:r w:rsidRPr="00EA1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F58B0" w:rsidRDefault="002F58B0" w:rsidP="002F58B0">
      <w:pPr>
        <w:rPr>
          <w:rtl/>
        </w:rPr>
      </w:pPr>
    </w:p>
    <w:p w:rsidR="002F58B0" w:rsidRDefault="002F58B0" w:rsidP="002F58B0">
      <w:pPr>
        <w:rPr>
          <w:rtl/>
        </w:rPr>
      </w:pPr>
      <w:r>
        <w:rPr>
          <w:rFonts w:hint="cs"/>
          <w:rtl/>
        </w:rPr>
        <w:t xml:space="preserve">תודה </w:t>
      </w:r>
      <w:bookmarkStart w:id="1165" w:name="_ETM_Q1_4682000"/>
      <w:bookmarkEnd w:id="1165"/>
      <w:r>
        <w:rPr>
          <w:rFonts w:hint="cs"/>
          <w:rtl/>
        </w:rPr>
        <w:t xml:space="preserve">לכבוד היושב-ראש, אני ממש אקצר. לפעמים אפשר לחשוב שעוקרים פה </w:t>
      </w:r>
      <w:bookmarkStart w:id="1166" w:name="_ETM_Q1_4689000"/>
      <w:bookmarkEnd w:id="1166"/>
      <w:r>
        <w:rPr>
          <w:rFonts w:hint="cs"/>
          <w:rtl/>
        </w:rPr>
        <w:t xml:space="preserve">למישהו שיניים. קופות החולים מסתובבות סביב נושא הקנביס כבר כמה </w:t>
      </w:r>
      <w:bookmarkStart w:id="1167" w:name="_ETM_Q1_4693000"/>
      <w:bookmarkEnd w:id="1167"/>
      <w:r>
        <w:rPr>
          <w:rFonts w:hint="cs"/>
          <w:rtl/>
        </w:rPr>
        <w:t xml:space="preserve">שנים טובות. 180 יום להיערכות, כמו ששומעים פה מדובר אחרי </w:t>
      </w:r>
      <w:bookmarkStart w:id="1168" w:name="_ETM_Q1_4700000"/>
      <w:bookmarkEnd w:id="1168"/>
      <w:r>
        <w:rPr>
          <w:rFonts w:hint="cs"/>
          <w:rtl/>
        </w:rPr>
        <w:t xml:space="preserve">דובר, היא הערכות טכנית, דיגיטלית, התאמת תוכנות, אבטחת מידע, כל </w:t>
      </w:r>
      <w:bookmarkStart w:id="1169" w:name="_ETM_Q1_4705000"/>
      <w:bookmarkEnd w:id="1169"/>
      <w:r>
        <w:rPr>
          <w:rFonts w:hint="cs"/>
          <w:rtl/>
        </w:rPr>
        <w:t xml:space="preserve">הכבוד, זה לא נולד אתמול, והם יכולים לעשות את זה </w:t>
      </w:r>
      <w:bookmarkStart w:id="1170" w:name="_ETM_Q1_4709000"/>
      <w:bookmarkEnd w:id="1170"/>
      <w:r>
        <w:rPr>
          <w:rFonts w:hint="cs"/>
          <w:rtl/>
        </w:rPr>
        <w:t xml:space="preserve">בתוך פרק הזמן הזה. מה שאנחנו מבקשים כמובן זה גם </w:t>
      </w:r>
      <w:bookmarkStart w:id="1171" w:name="_ETM_Q1_4714000"/>
      <w:bookmarkEnd w:id="1171"/>
      <w:r>
        <w:rPr>
          <w:rFonts w:hint="cs"/>
          <w:rtl/>
        </w:rPr>
        <w:t xml:space="preserve">להשלים את התמונה בצד השני. זאת אומרת, שייקבע גם לוח </w:t>
      </w:r>
      <w:bookmarkStart w:id="1172" w:name="_ETM_Q1_4720000"/>
      <w:bookmarkEnd w:id="1172"/>
      <w:r>
        <w:rPr>
          <w:rFonts w:hint="cs"/>
          <w:rtl/>
        </w:rPr>
        <w:t xml:space="preserve">הזמנים להשלמה בעצם של המעבר בבוא העת באופן מדורג </w:t>
      </w:r>
      <w:proofErr w:type="spellStart"/>
      <w:r>
        <w:rPr>
          <w:rFonts w:hint="cs"/>
          <w:rtl/>
        </w:rPr>
        <w:t>מהרשיונות</w:t>
      </w:r>
      <w:bookmarkStart w:id="1173" w:name="_ETM_Q1_4725000"/>
      <w:bookmarkEnd w:id="1173"/>
      <w:proofErr w:type="spellEnd"/>
      <w:r>
        <w:rPr>
          <w:rFonts w:hint="cs"/>
          <w:rtl/>
        </w:rPr>
        <w:t xml:space="preserve"> למרשמים, בשביל זה כן משהו שימצא ביטוי גם בתיקון הזה </w:t>
      </w:r>
      <w:bookmarkStart w:id="1174" w:name="_ETM_Q1_4732000"/>
      <w:bookmarkEnd w:id="1174"/>
      <w:r>
        <w:rPr>
          <w:rFonts w:hint="cs"/>
          <w:rtl/>
        </w:rPr>
        <w:t xml:space="preserve">לתקנות, ולא יישאר בעצם באוויר. כי בסופו של דבר, המעבר </w:t>
      </w:r>
      <w:bookmarkStart w:id="1175" w:name="_ETM_Q1_4737000"/>
      <w:bookmarkEnd w:id="1175"/>
      <w:proofErr w:type="spellStart"/>
      <w:r>
        <w:rPr>
          <w:rFonts w:hint="cs"/>
          <w:rtl/>
        </w:rPr>
        <w:t>מרשיונות</w:t>
      </w:r>
      <w:proofErr w:type="spellEnd"/>
      <w:r>
        <w:rPr>
          <w:rFonts w:hint="cs"/>
          <w:rtl/>
        </w:rPr>
        <w:t xml:space="preserve"> למרשמים צריך להיות מבוצע באופן מלא גם אם זה </w:t>
      </w:r>
      <w:bookmarkStart w:id="1176" w:name="_ETM_Q1_4742000"/>
      <w:bookmarkEnd w:id="1176"/>
      <w:r>
        <w:rPr>
          <w:rFonts w:hint="cs"/>
          <w:rtl/>
        </w:rPr>
        <w:t xml:space="preserve">ייקח זמן, אז ראוי שייקבע איזשהם לוחות זמנים. </w:t>
      </w:r>
    </w:p>
    <w:p w:rsidR="002F58B0" w:rsidRDefault="002F58B0" w:rsidP="002F58B0">
      <w:pPr>
        <w:rPr>
          <w:rtl/>
        </w:rPr>
      </w:pPr>
    </w:p>
    <w:p w:rsidR="002F58B0" w:rsidRDefault="002F58B0" w:rsidP="000007FB">
      <w:pPr>
        <w:pStyle w:val="af6"/>
        <w:keepNext/>
        <w:rPr>
          <w:rtl/>
        </w:rPr>
      </w:pPr>
      <w:bookmarkStart w:id="1177" w:name="_ETM_Q1_4747000"/>
      <w:bookmarkStart w:id="1178" w:name="ET_yor_6044_118"/>
      <w:bookmarkEnd w:id="1177"/>
      <w:r w:rsidRPr="000007FB">
        <w:rPr>
          <w:rStyle w:val="TagStyle"/>
          <w:rtl/>
        </w:rPr>
        <w:t xml:space="preserve"> &lt;&lt; יור &gt;&gt;</w:t>
      </w:r>
      <w:r w:rsidRPr="002F58B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F58B0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8"/>
    </w:p>
    <w:p w:rsidR="002F58B0" w:rsidRDefault="002F58B0" w:rsidP="000007FB">
      <w:pPr>
        <w:pStyle w:val="KeepWithNext"/>
        <w:rPr>
          <w:rtl/>
        </w:rPr>
      </w:pPr>
    </w:p>
    <w:p w:rsidR="002F58B0" w:rsidRDefault="002F58B0" w:rsidP="002F58B0">
      <w:pPr>
        <w:rPr>
          <w:rtl/>
        </w:rPr>
      </w:pPr>
      <w:bookmarkStart w:id="1179" w:name="_ETM_Q1_4748000"/>
      <w:bookmarkEnd w:id="1179"/>
      <w:r>
        <w:rPr>
          <w:rFonts w:hint="cs"/>
          <w:rtl/>
        </w:rPr>
        <w:t xml:space="preserve">תודה רבה. </w:t>
      </w:r>
      <w:bookmarkStart w:id="1180" w:name="_ETM_Q1_4750000"/>
      <w:bookmarkEnd w:id="1180"/>
    </w:p>
    <w:p w:rsidR="002F58B0" w:rsidRDefault="002F58B0" w:rsidP="002F58B0">
      <w:pPr>
        <w:rPr>
          <w:rtl/>
        </w:rPr>
      </w:pPr>
    </w:p>
    <w:p w:rsidR="002F58B0" w:rsidRDefault="002F58B0" w:rsidP="002F58B0">
      <w:pPr>
        <w:rPr>
          <w:rtl/>
        </w:rPr>
      </w:pPr>
      <w:bookmarkStart w:id="1181" w:name="_ETM_Q1_4749000"/>
      <w:bookmarkEnd w:id="1181"/>
      <w:r>
        <w:rPr>
          <w:rFonts w:hint="cs"/>
          <w:rtl/>
        </w:rPr>
        <w:t xml:space="preserve">חברת הכנסת שרן מרים השכל. בבקשה. </w:t>
      </w:r>
    </w:p>
    <w:p w:rsidR="002F58B0" w:rsidRDefault="002F58B0" w:rsidP="002F58B0">
      <w:pPr>
        <w:rPr>
          <w:rtl/>
        </w:rPr>
      </w:pPr>
    </w:p>
    <w:p w:rsidR="005C2861" w:rsidRDefault="005C2861" w:rsidP="000007FB">
      <w:pPr>
        <w:pStyle w:val="a4"/>
        <w:keepNext/>
        <w:rPr>
          <w:rtl/>
        </w:rPr>
      </w:pPr>
      <w:bookmarkStart w:id="1182" w:name="_ETM_Q1_4752000"/>
      <w:bookmarkStart w:id="1183" w:name="_ETM_Q1_4590393"/>
      <w:bookmarkStart w:id="1184" w:name="_ETM_Q1_4590440"/>
      <w:bookmarkStart w:id="1185" w:name="_ETM_Q1_4649718"/>
      <w:bookmarkStart w:id="1186" w:name="_ETM_Q1_4649781"/>
      <w:bookmarkStart w:id="1187" w:name="_ETM_Q1_4649921"/>
      <w:bookmarkStart w:id="1188" w:name="_ETM_Q1_4649968"/>
      <w:bookmarkStart w:id="1189" w:name="_ETM_Q1_4654500"/>
      <w:bookmarkStart w:id="1190" w:name="ET_knessetmember_5519_35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r w:rsidRPr="000007FB">
        <w:rPr>
          <w:rStyle w:val="TagStyle"/>
          <w:rtl/>
        </w:rPr>
        <w:t xml:space="preserve"> &lt;&lt; דובר &gt;&gt;</w:t>
      </w:r>
      <w:r w:rsidRPr="005C2861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5C2861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0"/>
    </w:p>
    <w:p w:rsidR="005C2861" w:rsidRDefault="005C2861" w:rsidP="000007FB">
      <w:pPr>
        <w:pStyle w:val="KeepWithNext"/>
        <w:rPr>
          <w:rtl/>
        </w:rPr>
      </w:pPr>
    </w:p>
    <w:p w:rsidR="002F58B0" w:rsidRDefault="002F58B0" w:rsidP="005C2861">
      <w:pPr>
        <w:rPr>
          <w:rtl/>
        </w:rPr>
      </w:pPr>
      <w:bookmarkStart w:id="1191" w:name="_ETM_Q1_4654937"/>
      <w:bookmarkStart w:id="1192" w:name="_ETM_Q1_4654968"/>
      <w:bookmarkEnd w:id="1191"/>
      <w:bookmarkEnd w:id="1192"/>
      <w:r>
        <w:rPr>
          <w:rFonts w:hint="cs"/>
          <w:rtl/>
        </w:rPr>
        <w:t xml:space="preserve">תודה רבה. קודם כל, </w:t>
      </w:r>
      <w:bookmarkStart w:id="1193" w:name="_ETM_Q1_4754000"/>
      <w:bookmarkEnd w:id="1193"/>
      <w:r>
        <w:rPr>
          <w:rFonts w:hint="cs"/>
          <w:rtl/>
        </w:rPr>
        <w:t xml:space="preserve">אני רוצה באמת להודות לך, יושב-ראש הוועדה, על כינוס הוועדה. </w:t>
      </w:r>
    </w:p>
    <w:p w:rsidR="002F58B0" w:rsidRDefault="002F58B0" w:rsidP="005C2861">
      <w:pPr>
        <w:rPr>
          <w:rtl/>
        </w:rPr>
      </w:pPr>
    </w:p>
    <w:p w:rsidR="002F58B0" w:rsidRDefault="002F58B0" w:rsidP="000007FB">
      <w:pPr>
        <w:pStyle w:val="af6"/>
        <w:keepNext/>
        <w:rPr>
          <w:rtl/>
        </w:rPr>
      </w:pPr>
      <w:bookmarkStart w:id="1194" w:name="ET_yor_6044_119"/>
      <w:r w:rsidRPr="000007FB">
        <w:rPr>
          <w:rStyle w:val="TagStyle"/>
          <w:rtl/>
        </w:rPr>
        <w:t xml:space="preserve"> &lt;&lt; יור &gt;&gt;</w:t>
      </w:r>
      <w:r w:rsidRPr="002F58B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F58B0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4"/>
    </w:p>
    <w:p w:rsidR="002F58B0" w:rsidRDefault="002F58B0" w:rsidP="000007FB">
      <w:pPr>
        <w:pStyle w:val="KeepWithNext"/>
        <w:rPr>
          <w:rtl/>
        </w:rPr>
      </w:pPr>
    </w:p>
    <w:p w:rsidR="002F58B0" w:rsidRPr="002F58B0" w:rsidRDefault="002F58B0" w:rsidP="002F58B0">
      <w:pPr>
        <w:rPr>
          <w:rtl/>
        </w:rPr>
      </w:pPr>
      <w:r>
        <w:rPr>
          <w:rFonts w:hint="cs"/>
          <w:rtl/>
        </w:rPr>
        <w:t xml:space="preserve">יש לי פה חוברת </w:t>
      </w:r>
      <w:r>
        <w:rPr>
          <w:rtl/>
        </w:rPr>
        <w:t>–</w:t>
      </w:r>
      <w:r>
        <w:rPr>
          <w:rFonts w:hint="cs"/>
          <w:rtl/>
        </w:rPr>
        <w:t xml:space="preserve"> סיכום פעילות הוועדה בראשות חברת </w:t>
      </w:r>
      <w:bookmarkStart w:id="1195" w:name="_ETM_Q1_4758000"/>
      <w:bookmarkEnd w:id="1195"/>
      <w:r>
        <w:rPr>
          <w:rFonts w:hint="cs"/>
          <w:rtl/>
        </w:rPr>
        <w:t xml:space="preserve">הכנסת שרן מרים השכל. </w:t>
      </w:r>
    </w:p>
    <w:p w:rsidR="002F58B0" w:rsidRDefault="002F58B0" w:rsidP="005C2861">
      <w:pPr>
        <w:rPr>
          <w:rtl/>
        </w:rPr>
      </w:pPr>
    </w:p>
    <w:p w:rsidR="002F58B0" w:rsidRDefault="002F58B0" w:rsidP="005C2861">
      <w:pPr>
        <w:rPr>
          <w:rtl/>
        </w:rPr>
      </w:pPr>
    </w:p>
    <w:p w:rsidR="002F58B0" w:rsidRPr="000007FB" w:rsidRDefault="002F58B0" w:rsidP="000007FB">
      <w:pPr>
        <w:rPr>
          <w:rtl/>
        </w:rPr>
      </w:pPr>
      <w:bookmarkStart w:id="1196" w:name="ET_knessetmember_5519_120"/>
    </w:p>
    <w:p w:rsidR="002F58B0" w:rsidRDefault="002F58B0" w:rsidP="000007FB">
      <w:pPr>
        <w:pStyle w:val="a4"/>
        <w:keepNext/>
        <w:rPr>
          <w:rStyle w:val="TagStyle"/>
          <w:rtl/>
        </w:rPr>
      </w:pPr>
      <w:r w:rsidRPr="000007FB">
        <w:rPr>
          <w:rStyle w:val="TagStyle"/>
          <w:rtl/>
        </w:rPr>
        <w:t xml:space="preserve"> &lt;&lt; דובר &gt;&gt;</w:t>
      </w:r>
      <w:r w:rsidRPr="002F58B0">
        <w:rPr>
          <w:rStyle w:val="TagStyle"/>
          <w:rtl/>
        </w:rPr>
        <w:t xml:space="preserve"> </w:t>
      </w:r>
      <w:r w:rsidRPr="002F58B0">
        <w:rPr>
          <w:rStyle w:val="TagStyle"/>
          <w:rFonts w:cs="David"/>
          <w:b w:val="0"/>
          <w:color w:val="auto"/>
          <w:bdr w:val="none" w:sz="0" w:space="0" w:color="auto"/>
          <w:rtl/>
        </w:rPr>
        <w:t>שרן מרים השכל (המחנה הממלכתי):</w:t>
      </w:r>
      <w:r w:rsidRPr="002F58B0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</w:p>
    <w:p w:rsidR="002F58B0" w:rsidRPr="000007FB" w:rsidRDefault="002F58B0" w:rsidP="000007FB">
      <w:pPr>
        <w:rPr>
          <w:rtl/>
        </w:rPr>
      </w:pPr>
    </w:p>
    <w:p w:rsidR="0059686C" w:rsidRDefault="002F58B0" w:rsidP="002F58B0">
      <w:pPr>
        <w:rPr>
          <w:rtl/>
        </w:rPr>
      </w:pPr>
      <w:r>
        <w:rPr>
          <w:rFonts w:hint="cs"/>
          <w:rtl/>
        </w:rPr>
        <w:t xml:space="preserve">נכון. </w:t>
      </w:r>
      <w:bookmarkStart w:id="1197" w:name="_ETM_Q1_4759000"/>
      <w:bookmarkStart w:id="1198" w:name="_ETM_Q1_4760000"/>
      <w:bookmarkEnd w:id="1197"/>
      <w:bookmarkEnd w:id="1198"/>
      <w:bookmarkEnd w:id="1196"/>
      <w:r w:rsidR="005C2861">
        <w:rPr>
          <w:rFonts w:hint="cs"/>
          <w:rtl/>
        </w:rPr>
        <w:t xml:space="preserve">ישבנו פה </w:t>
      </w:r>
      <w:r>
        <w:rPr>
          <w:rFonts w:hint="cs"/>
          <w:rtl/>
        </w:rPr>
        <w:t xml:space="preserve">ימים רבים, ושעות רבות </w:t>
      </w:r>
      <w:bookmarkStart w:id="1199" w:name="_ETM_Q1_4762000"/>
      <w:bookmarkEnd w:id="1199"/>
      <w:r>
        <w:rPr>
          <w:rFonts w:hint="cs"/>
          <w:rtl/>
        </w:rPr>
        <w:t xml:space="preserve">כדי לדון </w:t>
      </w:r>
      <w:r w:rsidR="005C2861">
        <w:rPr>
          <w:rFonts w:hint="cs"/>
          <w:rtl/>
        </w:rPr>
        <w:t xml:space="preserve">בהצעת חוק </w:t>
      </w:r>
      <w:bookmarkStart w:id="1200" w:name="_ETM_Q1_4659234"/>
      <w:bookmarkEnd w:id="1200"/>
      <w:r w:rsidR="005C2861">
        <w:rPr>
          <w:rFonts w:hint="cs"/>
          <w:rtl/>
        </w:rPr>
        <w:t>נרחבת. צריך להבין</w:t>
      </w:r>
      <w:r>
        <w:rPr>
          <w:rFonts w:hint="cs"/>
          <w:rtl/>
        </w:rPr>
        <w:t xml:space="preserve"> שהתקנות שמוצעות היום זה בעצם</w:t>
      </w:r>
      <w:r w:rsidR="005C2861">
        <w:rPr>
          <w:rFonts w:hint="cs"/>
          <w:rtl/>
        </w:rPr>
        <w:t xml:space="preserve"> פרק אחד מתוך שישה פרקים</w:t>
      </w:r>
      <w:r>
        <w:rPr>
          <w:rFonts w:hint="cs"/>
          <w:rtl/>
        </w:rPr>
        <w:t xml:space="preserve"> מתוך הצעת </w:t>
      </w:r>
      <w:bookmarkStart w:id="1201" w:name="_ETM_Q1_4776000"/>
      <w:bookmarkEnd w:id="1201"/>
      <w:r>
        <w:rPr>
          <w:rFonts w:hint="cs"/>
          <w:rtl/>
        </w:rPr>
        <w:t>החוק הזו</w:t>
      </w:r>
      <w:r w:rsidR="005C2861">
        <w:rPr>
          <w:rFonts w:hint="cs"/>
          <w:rtl/>
        </w:rPr>
        <w:t xml:space="preserve"> שלמעשה קידמתי </w:t>
      </w:r>
      <w:bookmarkStart w:id="1202" w:name="_ETM_Q1_4673860"/>
      <w:bookmarkEnd w:id="1202"/>
      <w:r w:rsidR="005C2861">
        <w:rPr>
          <w:rFonts w:hint="cs"/>
          <w:rtl/>
        </w:rPr>
        <w:t xml:space="preserve">בכנסת הקודמת. זו הצעה נהדרת. </w:t>
      </w:r>
      <w:r w:rsidR="0059686C">
        <w:rPr>
          <w:rFonts w:hint="cs"/>
          <w:rtl/>
        </w:rPr>
        <w:t xml:space="preserve">אנחנו צריכים לעבור למרשמים. היינו צריכים לעשות את זה </w:t>
      </w:r>
      <w:bookmarkStart w:id="1203" w:name="_ETM_Q1_4785000"/>
      <w:bookmarkEnd w:id="1203"/>
      <w:r w:rsidR="005C2861">
        <w:rPr>
          <w:rFonts w:hint="cs"/>
          <w:rtl/>
        </w:rPr>
        <w:t xml:space="preserve">מזמן. אבל גם </w:t>
      </w:r>
      <w:r w:rsidR="0059686C">
        <w:rPr>
          <w:rFonts w:hint="cs"/>
          <w:rtl/>
        </w:rPr>
        <w:t xml:space="preserve">כשאנחנו עושים את זה, צריך לעשות את זה </w:t>
      </w:r>
      <w:r w:rsidR="005C2861">
        <w:rPr>
          <w:rFonts w:hint="cs"/>
          <w:rtl/>
        </w:rPr>
        <w:t xml:space="preserve">בצורה </w:t>
      </w:r>
      <w:bookmarkStart w:id="1204" w:name="_ETM_Q1_4684033"/>
      <w:bookmarkEnd w:id="1204"/>
      <w:r w:rsidR="005C2861">
        <w:rPr>
          <w:rFonts w:hint="cs"/>
          <w:rtl/>
        </w:rPr>
        <w:t xml:space="preserve">נכונה, </w:t>
      </w:r>
      <w:r w:rsidR="0059686C">
        <w:rPr>
          <w:rFonts w:hint="cs"/>
          <w:rtl/>
        </w:rPr>
        <w:t xml:space="preserve">בצורה </w:t>
      </w:r>
      <w:r w:rsidR="005C2861">
        <w:rPr>
          <w:rFonts w:hint="cs"/>
          <w:rtl/>
        </w:rPr>
        <w:t xml:space="preserve">שלא תפגע יותר ממה שכבר נפגע. </w:t>
      </w:r>
      <w:r w:rsidR="0059686C">
        <w:rPr>
          <w:rFonts w:hint="cs"/>
          <w:rtl/>
        </w:rPr>
        <w:t xml:space="preserve">אדוני היושב-ראש הוועדה, אתה </w:t>
      </w:r>
      <w:r w:rsidR="005C2861">
        <w:rPr>
          <w:rFonts w:hint="cs"/>
          <w:rtl/>
        </w:rPr>
        <w:t xml:space="preserve">אמנם יושב </w:t>
      </w:r>
      <w:r w:rsidR="0059686C">
        <w:rPr>
          <w:rFonts w:hint="cs"/>
          <w:rtl/>
        </w:rPr>
        <w:t xml:space="preserve">פה בסך הכול שלושה חודשים. אבל </w:t>
      </w:r>
      <w:bookmarkStart w:id="1205" w:name="_ETM_Q1_4802000"/>
      <w:bookmarkEnd w:id="1205"/>
      <w:r w:rsidR="005C2861">
        <w:rPr>
          <w:rFonts w:hint="cs"/>
          <w:rtl/>
        </w:rPr>
        <w:t xml:space="preserve">הסאגה </w:t>
      </w:r>
      <w:bookmarkStart w:id="1206" w:name="_ETM_Q1_4694440"/>
      <w:bookmarkEnd w:id="1206"/>
      <w:r w:rsidR="005C2861">
        <w:rPr>
          <w:rFonts w:hint="cs"/>
          <w:rtl/>
        </w:rPr>
        <w:t xml:space="preserve">הזו </w:t>
      </w:r>
      <w:r w:rsidR="0059686C">
        <w:rPr>
          <w:rFonts w:hint="cs"/>
          <w:rtl/>
        </w:rPr>
        <w:t xml:space="preserve">של מה שנקרא </w:t>
      </w:r>
      <w:r w:rsidR="005C2861">
        <w:rPr>
          <w:rFonts w:hint="cs"/>
          <w:rtl/>
        </w:rPr>
        <w:t xml:space="preserve">נושא הקנביס הרפואי נמצא כבר שנים כאן בתוך </w:t>
      </w:r>
      <w:bookmarkStart w:id="1207" w:name="_ETM_Q1_4704143"/>
      <w:bookmarkEnd w:id="1207"/>
      <w:r w:rsidR="005C2861">
        <w:rPr>
          <w:rFonts w:hint="cs"/>
          <w:rtl/>
        </w:rPr>
        <w:t>מאבק</w:t>
      </w:r>
      <w:r w:rsidR="0059686C">
        <w:rPr>
          <w:rFonts w:hint="cs"/>
          <w:rtl/>
        </w:rPr>
        <w:t>, ואני בכוונה משתמשת במילה -</w:t>
      </w:r>
      <w:r w:rsidR="005C2861">
        <w:rPr>
          <w:rFonts w:hint="cs"/>
          <w:rtl/>
        </w:rPr>
        <w:t xml:space="preserve"> מאוד אלים בין משרדי הממשלה</w:t>
      </w:r>
      <w:r w:rsidR="0059686C">
        <w:rPr>
          <w:rFonts w:hint="cs"/>
          <w:rtl/>
        </w:rPr>
        <w:t>,</w:t>
      </w:r>
      <w:r w:rsidR="005C2861">
        <w:rPr>
          <w:rFonts w:hint="cs"/>
          <w:rtl/>
        </w:rPr>
        <w:t xml:space="preserve"> לבין מטופלים</w:t>
      </w:r>
      <w:r w:rsidR="0059686C">
        <w:rPr>
          <w:rFonts w:hint="cs"/>
          <w:rtl/>
        </w:rPr>
        <w:t>,</w:t>
      </w:r>
      <w:r w:rsidR="005C2861">
        <w:rPr>
          <w:rFonts w:hint="cs"/>
          <w:rtl/>
        </w:rPr>
        <w:t xml:space="preserve"> לבין רופאים, </w:t>
      </w:r>
      <w:bookmarkStart w:id="1208" w:name="_ETM_Q1_4717660"/>
      <w:bookmarkEnd w:id="1208"/>
      <w:r w:rsidR="005C2861">
        <w:rPr>
          <w:rFonts w:hint="cs"/>
          <w:rtl/>
        </w:rPr>
        <w:t xml:space="preserve">לבין </w:t>
      </w:r>
      <w:r w:rsidR="0059686C">
        <w:rPr>
          <w:rFonts w:hint="cs"/>
          <w:rtl/>
        </w:rPr>
        <w:t xml:space="preserve">קופות חולים, </w:t>
      </w:r>
      <w:bookmarkStart w:id="1209" w:name="_ETM_Q1_4826000"/>
      <w:bookmarkEnd w:id="1209"/>
      <w:r w:rsidR="0059686C">
        <w:rPr>
          <w:rFonts w:hint="cs"/>
          <w:rtl/>
        </w:rPr>
        <w:t xml:space="preserve">לבין </w:t>
      </w:r>
      <w:r w:rsidR="005C2861">
        <w:rPr>
          <w:rFonts w:hint="cs"/>
          <w:rtl/>
        </w:rPr>
        <w:t xml:space="preserve">תעשייה שלמה. פשוט מלחמה. </w:t>
      </w:r>
      <w:r w:rsidR="0059686C">
        <w:rPr>
          <w:rFonts w:hint="cs"/>
          <w:rtl/>
        </w:rPr>
        <w:t xml:space="preserve">התקנות האלה לא מגיעות בתוך סוג של איזשהו ואקום. </w:t>
      </w:r>
      <w:bookmarkStart w:id="1210" w:name="_ETM_Q1_4837000"/>
      <w:bookmarkEnd w:id="1210"/>
      <w:r w:rsidR="0059686C">
        <w:rPr>
          <w:rFonts w:hint="cs"/>
          <w:rtl/>
        </w:rPr>
        <w:t xml:space="preserve">יש פה המון חוסר אמון, והמון היסטוריה, והמון מאבקים. </w:t>
      </w:r>
      <w:proofErr w:type="spellStart"/>
      <w:r w:rsidR="0059686C">
        <w:rPr>
          <w:rFonts w:hint="cs"/>
          <w:rtl/>
        </w:rPr>
        <w:t>בבג"צ</w:t>
      </w:r>
      <w:proofErr w:type="spellEnd"/>
      <w:r w:rsidR="0059686C">
        <w:rPr>
          <w:rFonts w:hint="cs"/>
          <w:rtl/>
        </w:rPr>
        <w:t xml:space="preserve">, </w:t>
      </w:r>
      <w:bookmarkStart w:id="1211" w:name="_ETM_Q1_4843000"/>
      <w:bookmarkEnd w:id="1211"/>
      <w:r w:rsidR="0059686C">
        <w:rPr>
          <w:rFonts w:hint="cs"/>
          <w:rtl/>
        </w:rPr>
        <w:t xml:space="preserve">בוועדות, איפה שאתה לא רוצה, ברחוב. </w:t>
      </w:r>
      <w:r w:rsidR="005C2861">
        <w:rPr>
          <w:rFonts w:hint="cs"/>
          <w:rtl/>
        </w:rPr>
        <w:t xml:space="preserve">ולכן, הנושא </w:t>
      </w:r>
      <w:r w:rsidR="0059686C">
        <w:rPr>
          <w:rFonts w:hint="cs"/>
          <w:rtl/>
        </w:rPr>
        <w:t xml:space="preserve">הזה גם כן מגיע </w:t>
      </w:r>
      <w:bookmarkStart w:id="1212" w:name="_ETM_Q1_4850000"/>
      <w:bookmarkEnd w:id="1212"/>
      <w:r w:rsidR="0059686C">
        <w:rPr>
          <w:rFonts w:hint="cs"/>
          <w:rtl/>
        </w:rPr>
        <w:t xml:space="preserve">עם </w:t>
      </w:r>
      <w:r w:rsidR="005C2861">
        <w:rPr>
          <w:rFonts w:hint="cs"/>
          <w:rtl/>
        </w:rPr>
        <w:t xml:space="preserve">המון אמוציות לשולחן </w:t>
      </w:r>
      <w:bookmarkStart w:id="1213" w:name="_ETM_Q1_4747099"/>
      <w:bookmarkEnd w:id="1213"/>
      <w:r w:rsidR="005C2861">
        <w:rPr>
          <w:rFonts w:hint="cs"/>
          <w:rtl/>
        </w:rPr>
        <w:t xml:space="preserve">הזה. זה מובן, וחשוב שנשים את זה על השולחן. </w:t>
      </w:r>
    </w:p>
    <w:p w:rsidR="0059686C" w:rsidRDefault="0059686C" w:rsidP="002F58B0">
      <w:pPr>
        <w:rPr>
          <w:rtl/>
        </w:rPr>
      </w:pPr>
    </w:p>
    <w:p w:rsidR="00312E32" w:rsidRDefault="005C2861" w:rsidP="002F58B0">
      <w:pPr>
        <w:rPr>
          <w:rtl/>
        </w:rPr>
      </w:pPr>
      <w:bookmarkStart w:id="1214" w:name="_ETM_Q1_4858000"/>
      <w:bookmarkEnd w:id="1214"/>
      <w:r>
        <w:rPr>
          <w:rFonts w:hint="cs"/>
          <w:rtl/>
        </w:rPr>
        <w:t xml:space="preserve">אתה </w:t>
      </w:r>
      <w:bookmarkStart w:id="1215" w:name="_ETM_Q1_4753271"/>
      <w:bookmarkEnd w:id="1215"/>
      <w:r>
        <w:rPr>
          <w:rFonts w:hint="cs"/>
          <w:rtl/>
        </w:rPr>
        <w:t xml:space="preserve">צריך להבין, אדוני היושב-ראש, </w:t>
      </w:r>
      <w:r w:rsidR="0059686C">
        <w:rPr>
          <w:rFonts w:hint="cs"/>
          <w:rtl/>
        </w:rPr>
        <w:t xml:space="preserve">הדבר הזה </w:t>
      </w:r>
      <w:r>
        <w:rPr>
          <w:rFonts w:hint="cs"/>
          <w:rtl/>
        </w:rPr>
        <w:t xml:space="preserve">עלה בחיי אדם. יש פה אנשים </w:t>
      </w:r>
      <w:bookmarkStart w:id="1216" w:name="_ETM_Q1_4761897"/>
      <w:bookmarkEnd w:id="1216"/>
      <w:r w:rsidR="0059686C">
        <w:rPr>
          <w:rFonts w:hint="cs"/>
          <w:rtl/>
        </w:rPr>
        <w:t xml:space="preserve">שאיבדו חברים, בני משפחה, בגלל אותם </w:t>
      </w:r>
      <w:r>
        <w:rPr>
          <w:rFonts w:hint="cs"/>
          <w:rtl/>
        </w:rPr>
        <w:t xml:space="preserve">מאבקי כוחות, אותה ביורוקרטיה ורגולציה מסורבלת בגלל </w:t>
      </w:r>
      <w:r w:rsidR="0059686C">
        <w:rPr>
          <w:rFonts w:hint="cs"/>
          <w:rtl/>
        </w:rPr>
        <w:t xml:space="preserve">התעקשויות </w:t>
      </w:r>
      <w:bookmarkStart w:id="1217" w:name="_ETM_Q1_4874000"/>
      <w:bookmarkEnd w:id="1217"/>
      <w:r w:rsidR="0059686C">
        <w:rPr>
          <w:rFonts w:hint="cs"/>
          <w:rtl/>
        </w:rPr>
        <w:t xml:space="preserve">של ממשלות שונות, של משרדים שונים, </w:t>
      </w:r>
      <w:r>
        <w:rPr>
          <w:rFonts w:hint="cs"/>
          <w:rtl/>
        </w:rPr>
        <w:t xml:space="preserve">של קופות חולים, </w:t>
      </w:r>
      <w:bookmarkStart w:id="1218" w:name="_ETM_Q1_4774366"/>
      <w:bookmarkEnd w:id="1218"/>
      <w:r w:rsidR="00312E32">
        <w:rPr>
          <w:rFonts w:hint="cs"/>
          <w:rtl/>
        </w:rPr>
        <w:t xml:space="preserve">של אנשי תעשייה, באמת, </w:t>
      </w:r>
      <w:bookmarkStart w:id="1219" w:name="_ETM_Q1_4878000"/>
      <w:bookmarkEnd w:id="1219"/>
      <w:r>
        <w:rPr>
          <w:rFonts w:hint="cs"/>
          <w:rtl/>
        </w:rPr>
        <w:t xml:space="preserve">הכול מהכול. </w:t>
      </w:r>
      <w:r w:rsidR="00AC2418">
        <w:rPr>
          <w:rFonts w:hint="cs"/>
          <w:rtl/>
        </w:rPr>
        <w:t xml:space="preserve">בגלל זה </w:t>
      </w:r>
      <w:r w:rsidR="00312E32">
        <w:rPr>
          <w:rFonts w:hint="cs"/>
          <w:rtl/>
        </w:rPr>
        <w:t xml:space="preserve">כשאנחנו מגיעים לכאן </w:t>
      </w:r>
      <w:r w:rsidR="00AC2418">
        <w:rPr>
          <w:rFonts w:hint="cs"/>
          <w:rtl/>
        </w:rPr>
        <w:t xml:space="preserve">עם התקנות האלה, אנחנו צריכים לוודא </w:t>
      </w:r>
      <w:bookmarkStart w:id="1220" w:name="_ETM_Q1_4785320"/>
      <w:bookmarkEnd w:id="1220"/>
      <w:r w:rsidR="00AC2418">
        <w:rPr>
          <w:rFonts w:hint="cs"/>
          <w:rtl/>
        </w:rPr>
        <w:t xml:space="preserve">שאנחנו עושים את הדבר הנכון. </w:t>
      </w:r>
      <w:r w:rsidR="00312E32">
        <w:rPr>
          <w:rFonts w:hint="cs"/>
          <w:rtl/>
        </w:rPr>
        <w:t xml:space="preserve">המון פעמים הביאו לכאן לשולחן לא מעט הצעות שבאו לעשות טוב, בכנות, ואכן, קידמו לא מעט נושאים. </w:t>
      </w:r>
      <w:bookmarkStart w:id="1221" w:name="_ETM_Q1_4903000"/>
      <w:bookmarkEnd w:id="1221"/>
      <w:r w:rsidR="00312E32">
        <w:rPr>
          <w:rFonts w:hint="cs"/>
          <w:rtl/>
        </w:rPr>
        <w:t xml:space="preserve">אבל באותה נשימה גם פגעו. ולכן, כשהצעת התקנות האלה מונחת </w:t>
      </w:r>
      <w:bookmarkStart w:id="1222" w:name="_ETM_Q1_4910000"/>
      <w:bookmarkEnd w:id="1222"/>
      <w:r w:rsidR="00312E32">
        <w:rPr>
          <w:rFonts w:hint="cs"/>
          <w:rtl/>
        </w:rPr>
        <w:t xml:space="preserve">לפנינו, אני </w:t>
      </w:r>
      <w:r w:rsidR="00AD426C">
        <w:rPr>
          <w:rFonts w:hint="cs"/>
          <w:rtl/>
        </w:rPr>
        <w:t>הייתי מבקשת ממך</w:t>
      </w:r>
      <w:r w:rsidR="00312E32">
        <w:rPr>
          <w:rFonts w:hint="cs"/>
          <w:rtl/>
        </w:rPr>
        <w:t>,</w:t>
      </w:r>
      <w:r w:rsidR="00AD426C">
        <w:rPr>
          <w:rFonts w:hint="cs"/>
          <w:rtl/>
        </w:rPr>
        <w:t xml:space="preserve"> אדוני היושב </w:t>
      </w:r>
      <w:bookmarkStart w:id="1223" w:name="_ETM_Q1_4808509"/>
      <w:bookmarkEnd w:id="1223"/>
      <w:r w:rsidR="00AD426C">
        <w:rPr>
          <w:rFonts w:hint="cs"/>
          <w:rtl/>
        </w:rPr>
        <w:t xml:space="preserve">ראש, </w:t>
      </w:r>
      <w:r w:rsidR="00312E32">
        <w:rPr>
          <w:rFonts w:hint="cs"/>
          <w:rtl/>
        </w:rPr>
        <w:t xml:space="preserve">לא לעשות את הטעות שעשו לאורך כל השנים </w:t>
      </w:r>
      <w:bookmarkStart w:id="1224" w:name="_ETM_Q1_4914000"/>
      <w:bookmarkEnd w:id="1224"/>
      <w:r w:rsidR="00312E32">
        <w:rPr>
          <w:rFonts w:hint="cs"/>
          <w:rtl/>
        </w:rPr>
        <w:t xml:space="preserve">האחרונות. </w:t>
      </w:r>
    </w:p>
    <w:p w:rsidR="00312E32" w:rsidRDefault="00312E32" w:rsidP="002F58B0">
      <w:pPr>
        <w:rPr>
          <w:rtl/>
        </w:rPr>
      </w:pPr>
    </w:p>
    <w:p w:rsidR="005C2861" w:rsidRDefault="00312E32" w:rsidP="00312E32">
      <w:pPr>
        <w:rPr>
          <w:rtl/>
        </w:rPr>
      </w:pPr>
      <w:bookmarkStart w:id="1225" w:name="_ETM_Q1_4917000"/>
      <w:bookmarkEnd w:id="1225"/>
      <w:r>
        <w:rPr>
          <w:rFonts w:hint="cs"/>
          <w:rtl/>
        </w:rPr>
        <w:t xml:space="preserve">אדוני היושב-ראש, </w:t>
      </w:r>
      <w:r w:rsidR="00AD426C">
        <w:rPr>
          <w:rFonts w:hint="cs"/>
          <w:rtl/>
        </w:rPr>
        <w:t xml:space="preserve">אני מבקשת להעביר תקנות שהן תקנות טובות, </w:t>
      </w:r>
      <w:r>
        <w:rPr>
          <w:rFonts w:hint="cs"/>
          <w:rtl/>
        </w:rPr>
        <w:t xml:space="preserve">שהן יסייעו, </w:t>
      </w:r>
      <w:r w:rsidR="00AD426C">
        <w:rPr>
          <w:rFonts w:hint="cs"/>
          <w:rtl/>
        </w:rPr>
        <w:t xml:space="preserve">קודם כל, </w:t>
      </w:r>
      <w:bookmarkStart w:id="1226" w:name="_ETM_Q1_4817288"/>
      <w:bookmarkEnd w:id="1226"/>
      <w:r w:rsidR="00AD426C">
        <w:rPr>
          <w:rFonts w:hint="cs"/>
          <w:rtl/>
        </w:rPr>
        <w:t xml:space="preserve">בראש ובראשונה למטופלים. </w:t>
      </w:r>
      <w:r>
        <w:rPr>
          <w:rFonts w:hint="cs"/>
          <w:rtl/>
        </w:rPr>
        <w:t xml:space="preserve">אני חייבת לומר לך גם </w:t>
      </w:r>
      <w:bookmarkStart w:id="1227" w:name="_ETM_Q1_4927000"/>
      <w:bookmarkEnd w:id="1227"/>
      <w:r>
        <w:rPr>
          <w:rFonts w:hint="cs"/>
          <w:rtl/>
        </w:rPr>
        <w:t xml:space="preserve">כן בשלל הפרקים שהיו לנו בהצעת החוק החשובה, </w:t>
      </w:r>
      <w:r w:rsidR="00AD426C">
        <w:rPr>
          <w:rFonts w:hint="cs"/>
          <w:rtl/>
        </w:rPr>
        <w:t xml:space="preserve">היה נושא של הקלה על תעשיית </w:t>
      </w:r>
      <w:bookmarkStart w:id="1228" w:name="_ETM_Q1_4828990"/>
      <w:bookmarkEnd w:id="1228"/>
      <w:r>
        <w:rPr>
          <w:rFonts w:hint="cs"/>
          <w:rtl/>
        </w:rPr>
        <w:t xml:space="preserve">הקנביס במדינת ישראל, למשל. </w:t>
      </w:r>
      <w:bookmarkStart w:id="1229" w:name="_ETM_Q1_4940000"/>
      <w:bookmarkEnd w:id="1229"/>
      <w:r>
        <w:rPr>
          <w:rFonts w:hint="cs"/>
          <w:rtl/>
        </w:rPr>
        <w:t>בחודשים האחרונים</w:t>
      </w:r>
      <w:r w:rsidR="00AD426C">
        <w:rPr>
          <w:rFonts w:hint="cs"/>
          <w:rtl/>
        </w:rPr>
        <w:t xml:space="preserve"> אני רואה כתבות איך התעשייה מתדרדרת. הפכנו </w:t>
      </w:r>
      <w:bookmarkStart w:id="1230" w:name="_ETM_Q1_4838178"/>
      <w:bookmarkEnd w:id="1230"/>
      <w:r>
        <w:rPr>
          <w:rFonts w:hint="cs"/>
          <w:rtl/>
        </w:rPr>
        <w:t xml:space="preserve">ממדינה שיכלה להוביל, </w:t>
      </w:r>
      <w:r w:rsidR="00AD426C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באמת </w:t>
      </w:r>
      <w:proofErr w:type="spellStart"/>
      <w:r>
        <w:rPr>
          <w:rFonts w:hint="cs"/>
          <w:rtl/>
        </w:rPr>
        <w:t>סטרט</w:t>
      </w:r>
      <w:proofErr w:type="spellEnd"/>
      <w:r>
        <w:rPr>
          <w:rFonts w:hint="cs"/>
          <w:rtl/>
        </w:rPr>
        <w:t xml:space="preserve"> אפ ניישן בעולם הזה, למדינה שבה </w:t>
      </w:r>
      <w:bookmarkStart w:id="1231" w:name="_ETM_Q1_4949000"/>
      <w:bookmarkEnd w:id="1231"/>
      <w:r>
        <w:rPr>
          <w:rFonts w:hint="cs"/>
          <w:rtl/>
        </w:rPr>
        <w:t xml:space="preserve">כל החברות בורחות. </w:t>
      </w:r>
      <w:r w:rsidR="00AD426C">
        <w:rPr>
          <w:rFonts w:hint="cs"/>
          <w:rtl/>
        </w:rPr>
        <w:t>כולן נסגרות, כולן נמכרות</w:t>
      </w:r>
      <w:r>
        <w:rPr>
          <w:rFonts w:hint="cs"/>
          <w:rtl/>
        </w:rPr>
        <w:t xml:space="preserve">, באמת נמצאות בסוג של פשיטות רגל, </w:t>
      </w:r>
      <w:bookmarkStart w:id="1232" w:name="_ETM_Q1_4955000"/>
      <w:bookmarkEnd w:id="1232"/>
      <w:r>
        <w:rPr>
          <w:rFonts w:hint="cs"/>
          <w:rtl/>
        </w:rPr>
        <w:t>ב</w:t>
      </w:r>
      <w:r w:rsidR="00AD426C">
        <w:rPr>
          <w:rFonts w:hint="cs"/>
          <w:rtl/>
        </w:rPr>
        <w:t xml:space="preserve">הפסדים, </w:t>
      </w:r>
      <w:r w:rsidR="00286242">
        <w:rPr>
          <w:rFonts w:hint="cs"/>
          <w:rtl/>
        </w:rPr>
        <w:t xml:space="preserve">מסתכלים על מספרים </w:t>
      </w:r>
      <w:r w:rsidR="00AD426C">
        <w:rPr>
          <w:rFonts w:hint="cs"/>
          <w:rtl/>
        </w:rPr>
        <w:t xml:space="preserve">כמה </w:t>
      </w:r>
      <w:bookmarkStart w:id="1233" w:name="_ETM_Q1_4850038"/>
      <w:bookmarkEnd w:id="1233"/>
      <w:r w:rsidR="00AD426C">
        <w:rPr>
          <w:rFonts w:hint="cs"/>
          <w:rtl/>
        </w:rPr>
        <w:t>מ</w:t>
      </w:r>
      <w:r w:rsidR="00286242">
        <w:rPr>
          <w:rFonts w:hint="cs"/>
          <w:rtl/>
        </w:rPr>
        <w:t>יליונים,</w:t>
      </w:r>
      <w:r w:rsidR="00AD426C">
        <w:rPr>
          <w:rFonts w:hint="cs"/>
          <w:rtl/>
        </w:rPr>
        <w:t xml:space="preserve"> אבל סיבה לכך שהמפעלים</w:t>
      </w:r>
      <w:r w:rsidR="00286242">
        <w:rPr>
          <w:rFonts w:hint="cs"/>
          <w:rtl/>
        </w:rPr>
        <w:t>, שהחברות נסגרות</w:t>
      </w:r>
      <w:r w:rsidR="00AD426C">
        <w:rPr>
          <w:rFonts w:hint="cs"/>
          <w:rtl/>
        </w:rPr>
        <w:t xml:space="preserve"> ובורחות לחו"ל. אני לא מדברת </w:t>
      </w:r>
      <w:bookmarkStart w:id="1234" w:name="_ETM_Q1_4859773"/>
      <w:bookmarkEnd w:id="1234"/>
      <w:r w:rsidR="00286242">
        <w:rPr>
          <w:rFonts w:hint="cs"/>
          <w:rtl/>
        </w:rPr>
        <w:t>על המחקר ומה שהיה שם,</w:t>
      </w:r>
      <w:r w:rsidR="00AD426C">
        <w:rPr>
          <w:rFonts w:hint="cs"/>
          <w:rtl/>
        </w:rPr>
        <w:t xml:space="preserve"> ואין לי ספק </w:t>
      </w:r>
      <w:r w:rsidR="00286242">
        <w:rPr>
          <w:rFonts w:hint="cs"/>
          <w:rtl/>
        </w:rPr>
        <w:t xml:space="preserve">שברחו גם עם מחקרים לחו"ל, </w:t>
      </w:r>
      <w:r w:rsidR="00AD426C">
        <w:rPr>
          <w:rFonts w:hint="cs"/>
          <w:rtl/>
        </w:rPr>
        <w:t xml:space="preserve">כי לא פתחנו את זה </w:t>
      </w:r>
      <w:bookmarkStart w:id="1235" w:name="_ETM_Q1_4865883"/>
      <w:bookmarkEnd w:id="1235"/>
      <w:r w:rsidR="00AD426C">
        <w:rPr>
          <w:rFonts w:hint="cs"/>
          <w:rtl/>
        </w:rPr>
        <w:t>בסוף. בסוף, אני שמה את זה בצד,</w:t>
      </w:r>
      <w:r w:rsidR="00286242">
        <w:rPr>
          <w:rFonts w:hint="cs"/>
          <w:rtl/>
        </w:rPr>
        <w:t xml:space="preserve"> אני אומרת, חבר'ה, בואו נדבר על </w:t>
      </w:r>
      <w:bookmarkStart w:id="1236" w:name="_ETM_Q1_4978000"/>
      <w:bookmarkEnd w:id="1236"/>
      <w:r w:rsidR="00286242">
        <w:rPr>
          <w:rFonts w:hint="cs"/>
          <w:rtl/>
        </w:rPr>
        <w:t>המטופלים בלבד, כי זה דבר שאמור</w:t>
      </w:r>
      <w:r w:rsidR="00AD426C">
        <w:rPr>
          <w:rFonts w:hint="cs"/>
          <w:rtl/>
        </w:rPr>
        <w:t xml:space="preserve"> לבוא ולסייע למטופלים.</w:t>
      </w:r>
    </w:p>
    <w:p w:rsidR="00AD426C" w:rsidRDefault="00AD426C" w:rsidP="005C2861">
      <w:pPr>
        <w:rPr>
          <w:rtl/>
        </w:rPr>
      </w:pPr>
      <w:bookmarkStart w:id="1237" w:name="_ETM_Q1_4876603"/>
      <w:bookmarkStart w:id="1238" w:name="_ETM_Q1_4876649"/>
      <w:bookmarkEnd w:id="1237"/>
      <w:bookmarkEnd w:id="1238"/>
    </w:p>
    <w:p w:rsidR="00643F28" w:rsidRDefault="00643F28" w:rsidP="005C2861">
      <w:pPr>
        <w:rPr>
          <w:rtl/>
        </w:rPr>
      </w:pPr>
    </w:p>
    <w:p w:rsidR="00AD426C" w:rsidRDefault="00AD426C" w:rsidP="005C2861">
      <w:pPr>
        <w:rPr>
          <w:rtl/>
        </w:rPr>
      </w:pPr>
      <w:bookmarkStart w:id="1239" w:name="_ETM_Q1_4876743"/>
      <w:bookmarkStart w:id="1240" w:name="_ETM_Q1_4876774"/>
      <w:bookmarkEnd w:id="1239"/>
      <w:bookmarkEnd w:id="1240"/>
      <w:r>
        <w:rPr>
          <w:rFonts w:hint="cs"/>
          <w:rtl/>
        </w:rPr>
        <w:t xml:space="preserve">יש </w:t>
      </w:r>
      <w:bookmarkStart w:id="1241" w:name="_ETM_Q1_4877337"/>
      <w:bookmarkEnd w:id="1241"/>
      <w:r>
        <w:rPr>
          <w:rFonts w:hint="cs"/>
          <w:rtl/>
        </w:rPr>
        <w:t>פה כמה בעיות עיקריות,</w:t>
      </w:r>
      <w:r w:rsidR="008D3218">
        <w:rPr>
          <w:rFonts w:hint="cs"/>
          <w:rtl/>
        </w:rPr>
        <w:t xml:space="preserve"> ואני רוצה לשים אותן על השולחן. יכול להיות שיש</w:t>
      </w:r>
      <w:r>
        <w:rPr>
          <w:rFonts w:hint="cs"/>
          <w:rtl/>
        </w:rPr>
        <w:t xml:space="preserve"> חוסר אמון, ויגידו פה חלק </w:t>
      </w:r>
      <w:r w:rsidR="008D3218">
        <w:rPr>
          <w:rFonts w:hint="cs"/>
          <w:rtl/>
        </w:rPr>
        <w:t xml:space="preserve">- </w:t>
      </w:r>
      <w:bookmarkStart w:id="1242" w:name="_ETM_Q1_4885000"/>
      <w:bookmarkEnd w:id="1242"/>
      <w:r>
        <w:rPr>
          <w:rFonts w:hint="cs"/>
          <w:rtl/>
        </w:rPr>
        <w:t xml:space="preserve">תסמכו </w:t>
      </w:r>
      <w:bookmarkStart w:id="1243" w:name="_ETM_Q1_4885603"/>
      <w:bookmarkEnd w:id="1243"/>
      <w:r>
        <w:rPr>
          <w:rFonts w:hint="cs"/>
          <w:rtl/>
        </w:rPr>
        <w:t xml:space="preserve">עלינו, אנחנו יודעים מה אנחנו עושים. אבל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, אני אומרת </w:t>
      </w:r>
      <w:bookmarkStart w:id="1244" w:name="_ETM_Q1_4893073"/>
      <w:bookmarkEnd w:id="1244"/>
      <w:r w:rsidR="008D3218">
        <w:rPr>
          <w:rFonts w:hint="cs"/>
          <w:rtl/>
        </w:rPr>
        <w:t xml:space="preserve">לך שיש סיבה </w:t>
      </w:r>
      <w:r>
        <w:rPr>
          <w:rFonts w:hint="cs"/>
          <w:rtl/>
        </w:rPr>
        <w:t xml:space="preserve">לחוסר אמון הזה. </w:t>
      </w:r>
      <w:r w:rsidR="008D3218">
        <w:rPr>
          <w:rFonts w:hint="cs"/>
          <w:rtl/>
        </w:rPr>
        <w:t xml:space="preserve">והסיבה לחוסר אמון הזה, היא כי יושבים </w:t>
      </w:r>
      <w:bookmarkStart w:id="1245" w:name="_ETM_Q1_4895000"/>
      <w:bookmarkEnd w:id="1245"/>
      <w:r w:rsidR="008D3218">
        <w:rPr>
          <w:rFonts w:hint="cs"/>
          <w:rtl/>
        </w:rPr>
        <w:t>פה אנשים ש</w:t>
      </w:r>
      <w:r>
        <w:rPr>
          <w:rFonts w:hint="cs"/>
          <w:rtl/>
        </w:rPr>
        <w:t xml:space="preserve">נפגעו </w:t>
      </w:r>
      <w:r w:rsidR="008D3218">
        <w:rPr>
          <w:rFonts w:hint="cs"/>
          <w:rtl/>
        </w:rPr>
        <w:t xml:space="preserve">מכך בעבר, </w:t>
      </w:r>
      <w:r>
        <w:rPr>
          <w:rFonts w:hint="cs"/>
          <w:rtl/>
        </w:rPr>
        <w:t xml:space="preserve">ונפגעים עדיין בהווה. ולכן, </w:t>
      </w:r>
      <w:r w:rsidR="008D3218">
        <w:rPr>
          <w:rFonts w:hint="cs"/>
          <w:rtl/>
        </w:rPr>
        <w:t xml:space="preserve">לתוך התקנות האלה </w:t>
      </w:r>
      <w:r>
        <w:rPr>
          <w:rFonts w:hint="cs"/>
          <w:rtl/>
        </w:rPr>
        <w:t xml:space="preserve">חשוב </w:t>
      </w:r>
      <w:r w:rsidR="008D3218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להדגיש </w:t>
      </w:r>
      <w:bookmarkStart w:id="1246" w:name="_ETM_Q1_4903870"/>
      <w:bookmarkEnd w:id="1246"/>
      <w:r w:rsidR="008D3218">
        <w:rPr>
          <w:rFonts w:hint="cs"/>
          <w:rtl/>
        </w:rPr>
        <w:t xml:space="preserve">מספר שינויים שחשוב </w:t>
      </w:r>
      <w:bookmarkStart w:id="1247" w:name="_ETM_Q1_4906000"/>
      <w:bookmarkEnd w:id="1247"/>
      <w:r w:rsidR="008D3218">
        <w:rPr>
          <w:rFonts w:hint="cs"/>
          <w:rtl/>
        </w:rPr>
        <w:t>שאנחנו נעשה כוועדה,</w:t>
      </w:r>
      <w:r>
        <w:rPr>
          <w:rFonts w:hint="cs"/>
          <w:rtl/>
        </w:rPr>
        <w:t xml:space="preserve"> </w:t>
      </w:r>
      <w:r w:rsidR="008D3218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אני </w:t>
      </w:r>
      <w:r w:rsidR="008D3218">
        <w:rPr>
          <w:rFonts w:hint="cs"/>
          <w:rtl/>
        </w:rPr>
        <w:t xml:space="preserve">אומרת לך, אני </w:t>
      </w:r>
      <w:r>
        <w:rPr>
          <w:rFonts w:hint="cs"/>
          <w:rtl/>
        </w:rPr>
        <w:t xml:space="preserve">מוכנה </w:t>
      </w:r>
      <w:r w:rsidR="008D3218">
        <w:rPr>
          <w:rFonts w:hint="cs"/>
          <w:rtl/>
        </w:rPr>
        <w:t xml:space="preserve">לתמוך בזה בלב שלם </w:t>
      </w:r>
      <w:bookmarkStart w:id="1248" w:name="_ETM_Q1_4908000"/>
      <w:bookmarkEnd w:id="1248"/>
      <w:r w:rsidR="008D3218">
        <w:rPr>
          <w:rFonts w:hint="cs"/>
          <w:rtl/>
        </w:rPr>
        <w:t xml:space="preserve">אם התיקונים האלה </w:t>
      </w:r>
      <w:r>
        <w:rPr>
          <w:rFonts w:hint="cs"/>
          <w:rtl/>
        </w:rPr>
        <w:t xml:space="preserve">לא ייעשו. אשמח שנוכל </w:t>
      </w:r>
      <w:bookmarkStart w:id="1249" w:name="_ETM_Q1_4913386"/>
      <w:bookmarkEnd w:id="1249"/>
      <w:r>
        <w:rPr>
          <w:rFonts w:hint="cs"/>
          <w:rtl/>
        </w:rPr>
        <w:t xml:space="preserve">לקדם </w:t>
      </w:r>
      <w:r w:rsidR="008D3218">
        <w:rPr>
          <w:rFonts w:hint="cs"/>
          <w:rtl/>
        </w:rPr>
        <w:t xml:space="preserve">כאן משהו </w:t>
      </w:r>
      <w:r>
        <w:rPr>
          <w:rFonts w:hint="cs"/>
          <w:rtl/>
        </w:rPr>
        <w:t>טוב ביחד בשיתוף פעולה</w:t>
      </w:r>
      <w:r w:rsidR="008D3218">
        <w:rPr>
          <w:rFonts w:hint="cs"/>
          <w:rtl/>
        </w:rPr>
        <w:t xml:space="preserve"> </w:t>
      </w:r>
      <w:r w:rsidR="008D3218">
        <w:rPr>
          <w:rtl/>
        </w:rPr>
        <w:t>–</w:t>
      </w:r>
      <w:r w:rsidR="008D3218">
        <w:rPr>
          <w:rFonts w:hint="cs"/>
          <w:rtl/>
        </w:rPr>
        <w:t xml:space="preserve"> קואליציה ואופוזיציה</w:t>
      </w:r>
      <w:r>
        <w:rPr>
          <w:rFonts w:hint="cs"/>
          <w:rtl/>
        </w:rPr>
        <w:t xml:space="preserve"> לטובת המטופלים, חולים. </w:t>
      </w:r>
    </w:p>
    <w:p w:rsidR="00AD426C" w:rsidRDefault="00AD426C" w:rsidP="005C2861">
      <w:pPr>
        <w:rPr>
          <w:rtl/>
        </w:rPr>
      </w:pPr>
      <w:bookmarkStart w:id="1250" w:name="_ETM_Q1_4924903"/>
      <w:bookmarkStart w:id="1251" w:name="_ETM_Q1_4924950"/>
      <w:bookmarkEnd w:id="1250"/>
      <w:bookmarkEnd w:id="1251"/>
    </w:p>
    <w:p w:rsidR="00AD426C" w:rsidRDefault="00AD426C" w:rsidP="005D4CB5">
      <w:pPr>
        <w:rPr>
          <w:rtl/>
        </w:rPr>
      </w:pPr>
      <w:bookmarkStart w:id="1252" w:name="_ETM_Q1_4925059"/>
      <w:bookmarkStart w:id="1253" w:name="_ETM_Q1_4925106"/>
      <w:bookmarkEnd w:id="1252"/>
      <w:bookmarkEnd w:id="1253"/>
      <w:r>
        <w:rPr>
          <w:rFonts w:hint="cs"/>
          <w:rtl/>
        </w:rPr>
        <w:t xml:space="preserve">הדבר הראשון, </w:t>
      </w:r>
      <w:bookmarkStart w:id="1254" w:name="_ETM_Q1_4927388"/>
      <w:bookmarkEnd w:id="1254"/>
      <w:r w:rsidR="008D3218">
        <w:rPr>
          <w:rFonts w:hint="cs"/>
          <w:rtl/>
        </w:rPr>
        <w:t xml:space="preserve">ובעצם שלחתי </w:t>
      </w:r>
      <w:bookmarkStart w:id="1255" w:name="_ETM_Q1_4926000"/>
      <w:bookmarkEnd w:id="1255"/>
      <w:r w:rsidR="008D3218">
        <w:rPr>
          <w:rFonts w:hint="cs"/>
          <w:rtl/>
        </w:rPr>
        <w:t xml:space="preserve">לכם גם כן מסמך בעניין הזה, הוא </w:t>
      </w:r>
      <w:r>
        <w:rPr>
          <w:rFonts w:hint="cs"/>
          <w:rtl/>
        </w:rPr>
        <w:t xml:space="preserve">העניין </w:t>
      </w:r>
      <w:r w:rsidR="008D3218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להעביר את המרשמים </w:t>
      </w:r>
      <w:r>
        <w:rPr>
          <w:rtl/>
        </w:rPr>
        <w:t>–</w:t>
      </w:r>
      <w:r>
        <w:rPr>
          <w:rFonts w:hint="cs"/>
          <w:rtl/>
        </w:rPr>
        <w:t xml:space="preserve"> קודם כל </w:t>
      </w:r>
      <w:r w:rsidR="008D3218">
        <w:rPr>
          <w:rFonts w:hint="cs"/>
          <w:rtl/>
        </w:rPr>
        <w:t>ה</w:t>
      </w:r>
      <w:r>
        <w:rPr>
          <w:rFonts w:hint="cs"/>
          <w:rtl/>
        </w:rPr>
        <w:t xml:space="preserve">שאלה </w:t>
      </w:r>
      <w:r w:rsidR="008D3218">
        <w:rPr>
          <w:rFonts w:hint="cs"/>
          <w:rtl/>
        </w:rPr>
        <w:t>ה</w:t>
      </w:r>
      <w:r>
        <w:rPr>
          <w:rFonts w:hint="cs"/>
          <w:rtl/>
        </w:rPr>
        <w:t xml:space="preserve">עיקרית מה </w:t>
      </w:r>
      <w:bookmarkStart w:id="1256" w:name="_ETM_Q1_4936107"/>
      <w:bookmarkEnd w:id="1256"/>
      <w:r>
        <w:rPr>
          <w:rFonts w:hint="cs"/>
          <w:rtl/>
        </w:rPr>
        <w:t>ה</w:t>
      </w:r>
      <w:r w:rsidR="008D3218">
        <w:rPr>
          <w:rFonts w:hint="cs"/>
          <w:rtl/>
        </w:rPr>
        <w:t>תכנון ה</w:t>
      </w:r>
      <w:r>
        <w:rPr>
          <w:rFonts w:hint="cs"/>
          <w:rtl/>
        </w:rPr>
        <w:t xml:space="preserve">מרשם עצמו. אתה </w:t>
      </w:r>
      <w:r w:rsidR="008D3218">
        <w:rPr>
          <w:rFonts w:hint="cs"/>
          <w:rtl/>
        </w:rPr>
        <w:t>כ</w:t>
      </w:r>
      <w:r>
        <w:rPr>
          <w:rFonts w:hint="cs"/>
          <w:rtl/>
        </w:rPr>
        <w:t xml:space="preserve">יושב-ראש חייב לוודא </w:t>
      </w:r>
      <w:r w:rsidR="008D3218">
        <w:rPr>
          <w:rFonts w:hint="cs"/>
          <w:rtl/>
        </w:rPr>
        <w:t xml:space="preserve">שהמרשם </w:t>
      </w:r>
      <w:bookmarkStart w:id="1257" w:name="_ETM_Q1_4943000"/>
      <w:bookmarkEnd w:id="1257"/>
      <w:r w:rsidR="008D3218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הוא לא עכשיו </w:t>
      </w:r>
      <w:r w:rsidR="008D3218">
        <w:rPr>
          <w:rFonts w:hint="cs"/>
          <w:rtl/>
        </w:rPr>
        <w:t xml:space="preserve">מוחלף </w:t>
      </w:r>
      <w:r>
        <w:rPr>
          <w:rFonts w:hint="cs"/>
          <w:rtl/>
        </w:rPr>
        <w:t xml:space="preserve">בתוך </w:t>
      </w:r>
      <w:bookmarkStart w:id="1258" w:name="_ETM_Q1_4945404"/>
      <w:bookmarkEnd w:id="1258"/>
      <w:r>
        <w:rPr>
          <w:rFonts w:hint="cs"/>
          <w:rtl/>
        </w:rPr>
        <w:t xml:space="preserve">מערכת חלופית, </w:t>
      </w:r>
      <w:r w:rsidR="008D3218">
        <w:rPr>
          <w:rFonts w:hint="cs"/>
          <w:rtl/>
        </w:rPr>
        <w:t>כי המערכות האלה, ו</w:t>
      </w:r>
      <w:r>
        <w:rPr>
          <w:rFonts w:hint="cs"/>
          <w:rtl/>
        </w:rPr>
        <w:t xml:space="preserve">להתחיל להמציא את הגלגל </w:t>
      </w:r>
      <w:r w:rsidR="008D3218">
        <w:rPr>
          <w:rFonts w:hint="cs"/>
          <w:rtl/>
        </w:rPr>
        <w:t xml:space="preserve">פשוט עושות נזק </w:t>
      </w:r>
      <w:r>
        <w:rPr>
          <w:rFonts w:hint="cs"/>
          <w:rtl/>
        </w:rPr>
        <w:t xml:space="preserve">ולא עושות טוב. אנחנו </w:t>
      </w:r>
      <w:bookmarkStart w:id="1259" w:name="_ETM_Q1_4954733"/>
      <w:bookmarkEnd w:id="1259"/>
      <w:r>
        <w:rPr>
          <w:rFonts w:hint="cs"/>
          <w:rtl/>
        </w:rPr>
        <w:t xml:space="preserve">בתוך התקנות </w:t>
      </w:r>
      <w:r w:rsidR="008D3218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חייבים לוודא </w:t>
      </w:r>
      <w:r w:rsidR="008D3218">
        <w:rPr>
          <w:rFonts w:hint="cs"/>
          <w:rtl/>
        </w:rPr>
        <w:t>שה</w:t>
      </w:r>
      <w:r>
        <w:rPr>
          <w:rFonts w:hint="cs"/>
          <w:rtl/>
        </w:rPr>
        <w:t xml:space="preserve">מרשם </w:t>
      </w:r>
      <w:r w:rsidR="008D3218">
        <w:rPr>
          <w:rFonts w:hint="cs"/>
          <w:rtl/>
        </w:rPr>
        <w:t xml:space="preserve">שרופאים </w:t>
      </w:r>
      <w:bookmarkStart w:id="1260" w:name="_ETM_Q1_4958000"/>
      <w:bookmarkEnd w:id="1260"/>
      <w:r w:rsidR="008D3218">
        <w:rPr>
          <w:rFonts w:hint="cs"/>
          <w:rtl/>
        </w:rPr>
        <w:t xml:space="preserve">יכולים להנפיק הוא מרשם </w:t>
      </w:r>
      <w:r>
        <w:rPr>
          <w:rFonts w:hint="cs"/>
          <w:rtl/>
        </w:rPr>
        <w:t>כפי שהם רושמים</w:t>
      </w:r>
      <w:r w:rsidR="008D3218">
        <w:rPr>
          <w:rFonts w:hint="cs"/>
          <w:rtl/>
        </w:rPr>
        <w:t xml:space="preserve"> כל מרשם אחר במערכת</w:t>
      </w:r>
      <w:r>
        <w:rPr>
          <w:rFonts w:hint="cs"/>
          <w:rtl/>
        </w:rPr>
        <w:t xml:space="preserve"> של </w:t>
      </w:r>
      <w:bookmarkStart w:id="1261" w:name="_ETM_Q1_4963784"/>
      <w:bookmarkEnd w:id="1261"/>
      <w:r w:rsidR="008D3218">
        <w:rPr>
          <w:rFonts w:hint="cs"/>
          <w:rtl/>
        </w:rPr>
        <w:t xml:space="preserve">קופות החולים. כפי שרופא מומחה יכול </w:t>
      </w:r>
      <w:bookmarkStart w:id="1262" w:name="_ETM_Q1_4968000"/>
      <w:bookmarkEnd w:id="1262"/>
      <w:r w:rsidR="008D3218">
        <w:rPr>
          <w:rFonts w:hint="cs"/>
          <w:rtl/>
        </w:rPr>
        <w:t xml:space="preserve">לרשום גם תרופות </w:t>
      </w:r>
      <w:proofErr w:type="spellStart"/>
      <w:r w:rsidR="008D3218">
        <w:rPr>
          <w:rFonts w:hint="cs"/>
          <w:rtl/>
        </w:rPr>
        <w:t>אופיאטיות</w:t>
      </w:r>
      <w:proofErr w:type="spellEnd"/>
      <w:r w:rsidR="008D3218">
        <w:rPr>
          <w:rFonts w:hint="cs"/>
          <w:rtl/>
        </w:rPr>
        <w:t xml:space="preserve">, תרופות מסוכנות, </w:t>
      </w:r>
      <w:r>
        <w:rPr>
          <w:rFonts w:hint="cs"/>
          <w:rtl/>
        </w:rPr>
        <w:t xml:space="preserve">באמת מסוכנות שיכולות </w:t>
      </w:r>
      <w:bookmarkStart w:id="1263" w:name="_ETM_Q1_4975409"/>
      <w:bookmarkEnd w:id="1263"/>
      <w:r>
        <w:rPr>
          <w:rFonts w:hint="cs"/>
          <w:rtl/>
        </w:rPr>
        <w:t xml:space="preserve">להרוג, ליצור התמכרויות קשות. </w:t>
      </w:r>
      <w:r w:rsidR="005D4CB5">
        <w:rPr>
          <w:rFonts w:hint="cs"/>
          <w:rtl/>
        </w:rPr>
        <w:t xml:space="preserve">כפי שאותם רופאים אנחנו </w:t>
      </w:r>
      <w:bookmarkStart w:id="1264" w:name="_ETM_Q1_4980000"/>
      <w:bookmarkEnd w:id="1264"/>
      <w:r w:rsidR="005D4CB5">
        <w:rPr>
          <w:rFonts w:hint="cs"/>
          <w:rtl/>
        </w:rPr>
        <w:t xml:space="preserve">סומכים על ידיהם </w:t>
      </w:r>
      <w:r>
        <w:rPr>
          <w:rFonts w:hint="cs"/>
          <w:rtl/>
        </w:rPr>
        <w:t xml:space="preserve">לטפל בחולים, ואנחנו סומכים על שיקול </w:t>
      </w:r>
      <w:bookmarkStart w:id="1265" w:name="_ETM_Q1_4986488"/>
      <w:bookmarkEnd w:id="1265"/>
      <w:r>
        <w:rPr>
          <w:rFonts w:hint="cs"/>
          <w:rtl/>
        </w:rPr>
        <w:t>הדעת שלהם</w:t>
      </w:r>
      <w:r w:rsidR="005D4CB5">
        <w:rPr>
          <w:rFonts w:hint="cs"/>
          <w:rtl/>
        </w:rPr>
        <w:t xml:space="preserve"> בתרופות מסוכנות,</w:t>
      </w:r>
      <w:r>
        <w:rPr>
          <w:rFonts w:hint="cs"/>
          <w:rtl/>
        </w:rPr>
        <w:t xml:space="preserve"> </w:t>
      </w:r>
      <w:r w:rsidR="005D4CB5">
        <w:rPr>
          <w:rFonts w:hint="cs"/>
          <w:rtl/>
        </w:rPr>
        <w:t xml:space="preserve">כך צריכים לסמוך עליהם </w:t>
      </w:r>
      <w:r>
        <w:rPr>
          <w:rFonts w:hint="cs"/>
          <w:rtl/>
        </w:rPr>
        <w:t xml:space="preserve">גם כשאנחנו מגיעים לעניין הקנביס הרפואי. ולכן, לא </w:t>
      </w:r>
      <w:bookmarkStart w:id="1266" w:name="_ETM_Q1_4994926"/>
      <w:bookmarkEnd w:id="1266"/>
      <w:r>
        <w:rPr>
          <w:rFonts w:hint="cs"/>
          <w:rtl/>
        </w:rPr>
        <w:t xml:space="preserve">להמציא עכשיו מערכת חדשה. אלא שיהיה ברור ומובן </w:t>
      </w:r>
      <w:r w:rsidR="005D4CB5">
        <w:rPr>
          <w:rFonts w:hint="cs"/>
          <w:rtl/>
        </w:rPr>
        <w:t xml:space="preserve">שהם </w:t>
      </w:r>
      <w:bookmarkStart w:id="1267" w:name="_ETM_Q1_5001000"/>
      <w:bookmarkEnd w:id="1267"/>
      <w:r w:rsidR="005D4CB5">
        <w:rPr>
          <w:rFonts w:hint="cs"/>
          <w:rtl/>
        </w:rPr>
        <w:t xml:space="preserve">יכולים לרשום את המרשם הזה </w:t>
      </w:r>
      <w:r>
        <w:rPr>
          <w:rFonts w:hint="cs"/>
          <w:rtl/>
        </w:rPr>
        <w:t xml:space="preserve">בתוך המערכת </w:t>
      </w:r>
      <w:bookmarkStart w:id="1268" w:name="_ETM_Q1_5003850"/>
      <w:bookmarkEnd w:id="1268"/>
      <w:r>
        <w:rPr>
          <w:rFonts w:hint="cs"/>
          <w:rtl/>
        </w:rPr>
        <w:t>הנוכחית שקופות החולים מספק</w:t>
      </w:r>
      <w:r w:rsidR="005D4CB5">
        <w:rPr>
          <w:rFonts w:hint="cs"/>
          <w:rtl/>
        </w:rPr>
        <w:t>ו</w:t>
      </w:r>
      <w:r>
        <w:rPr>
          <w:rFonts w:hint="cs"/>
          <w:rtl/>
        </w:rPr>
        <w:t xml:space="preserve">ת לכל תרופה אחרת. אי אפשר להפלות. </w:t>
      </w:r>
      <w:bookmarkStart w:id="1269" w:name="_ETM_Q1_5012538"/>
      <w:bookmarkEnd w:id="1269"/>
      <w:r w:rsidR="005D4CB5">
        <w:rPr>
          <w:rFonts w:hint="cs"/>
          <w:rtl/>
        </w:rPr>
        <w:t xml:space="preserve">קנביס זה לא איזה </w:t>
      </w:r>
      <w:r>
        <w:rPr>
          <w:rFonts w:hint="cs"/>
          <w:rtl/>
        </w:rPr>
        <w:t xml:space="preserve">חייזר. טיפלתם בדברים </w:t>
      </w:r>
      <w:r w:rsidR="005D4CB5">
        <w:rPr>
          <w:rFonts w:hint="cs"/>
          <w:rtl/>
        </w:rPr>
        <w:t>הרבה</w:t>
      </w:r>
      <w:bookmarkStart w:id="1270" w:name="_ETM_Q1_5019000"/>
      <w:bookmarkEnd w:id="1270"/>
      <w:r w:rsidR="005D4CB5">
        <w:rPr>
          <w:rFonts w:hint="cs"/>
          <w:rtl/>
        </w:rPr>
        <w:t xml:space="preserve"> יותר קשים, וזו שאלה ליועצת המשפטית כדי לוודא שזה מה </w:t>
      </w:r>
      <w:bookmarkStart w:id="1271" w:name="_ETM_Q1_5021000"/>
      <w:bookmarkEnd w:id="1271"/>
      <w:r w:rsidR="005D4CB5">
        <w:rPr>
          <w:rFonts w:hint="cs"/>
          <w:rtl/>
        </w:rPr>
        <w:t xml:space="preserve">שאכן מתוכנן. לי לפחות זה לא היה ברור מתוך מה </w:t>
      </w:r>
      <w:bookmarkStart w:id="1272" w:name="_ETM_Q1_5025000"/>
      <w:bookmarkEnd w:id="1272"/>
      <w:r w:rsidR="005D4CB5">
        <w:rPr>
          <w:rFonts w:hint="cs"/>
          <w:rtl/>
        </w:rPr>
        <w:t xml:space="preserve">שכתוב. </w:t>
      </w:r>
    </w:p>
    <w:p w:rsidR="00AD426C" w:rsidRDefault="00AD426C" w:rsidP="005C2861">
      <w:pPr>
        <w:rPr>
          <w:rtl/>
        </w:rPr>
      </w:pPr>
      <w:bookmarkStart w:id="1273" w:name="_ETM_Q1_5026352"/>
      <w:bookmarkStart w:id="1274" w:name="_ETM_Q1_5026414"/>
      <w:bookmarkEnd w:id="1273"/>
      <w:bookmarkEnd w:id="1274"/>
    </w:p>
    <w:p w:rsidR="00AD426C" w:rsidRDefault="00AD426C" w:rsidP="005D4CB5">
      <w:pPr>
        <w:rPr>
          <w:rtl/>
        </w:rPr>
      </w:pPr>
      <w:bookmarkStart w:id="1275" w:name="_ETM_Q1_5026508"/>
      <w:bookmarkStart w:id="1276" w:name="_ETM_Q1_5026555"/>
      <w:bookmarkEnd w:id="1275"/>
      <w:bookmarkEnd w:id="1276"/>
      <w:r>
        <w:rPr>
          <w:rFonts w:hint="cs"/>
          <w:rtl/>
        </w:rPr>
        <w:t xml:space="preserve">הדבר השני, וההערה </w:t>
      </w:r>
      <w:bookmarkStart w:id="1277" w:name="_ETM_Q1_5029836"/>
      <w:bookmarkEnd w:id="1277"/>
      <w:r>
        <w:rPr>
          <w:rFonts w:hint="cs"/>
          <w:rtl/>
        </w:rPr>
        <w:t xml:space="preserve">השנייה שלי </w:t>
      </w:r>
      <w:r w:rsidR="005D4CB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המעבר בעצם אך ורק לקופות החולים, </w:t>
      </w:r>
      <w:r w:rsidR="005D4CB5">
        <w:rPr>
          <w:rFonts w:hint="cs"/>
          <w:rtl/>
        </w:rPr>
        <w:t xml:space="preserve">ולסגור את הנושא של טיפול </w:t>
      </w:r>
      <w:r>
        <w:rPr>
          <w:rFonts w:hint="cs"/>
          <w:rtl/>
        </w:rPr>
        <w:t xml:space="preserve">פרטי. </w:t>
      </w:r>
      <w:bookmarkStart w:id="1278" w:name="_ETM_Q1_5038368"/>
      <w:bookmarkEnd w:id="1278"/>
      <w:r>
        <w:rPr>
          <w:rFonts w:hint="cs"/>
          <w:rtl/>
        </w:rPr>
        <w:t xml:space="preserve">אני אומר כך. </w:t>
      </w:r>
      <w:r w:rsidR="005D4CB5">
        <w:rPr>
          <w:rFonts w:hint="cs"/>
          <w:rtl/>
        </w:rPr>
        <w:t xml:space="preserve">יצא לי ללדת </w:t>
      </w:r>
      <w:bookmarkStart w:id="1279" w:name="_ETM_Q1_5044000"/>
      <w:bookmarkEnd w:id="1279"/>
      <w:r w:rsidR="005D4CB5">
        <w:rPr>
          <w:rFonts w:hint="cs"/>
          <w:rtl/>
        </w:rPr>
        <w:t xml:space="preserve">ברוך השם עכשיו </w:t>
      </w:r>
      <w:r w:rsidR="00255CAA">
        <w:rPr>
          <w:rFonts w:hint="cs"/>
          <w:rtl/>
        </w:rPr>
        <w:t xml:space="preserve">תאומות, </w:t>
      </w:r>
      <w:r w:rsidR="005D4CB5">
        <w:rPr>
          <w:rFonts w:hint="cs"/>
          <w:rtl/>
        </w:rPr>
        <w:t xml:space="preserve">אבל נדרשתי לשמחתי </w:t>
      </w:r>
      <w:r w:rsidR="00255CAA">
        <w:rPr>
          <w:rFonts w:hint="cs"/>
          <w:rtl/>
        </w:rPr>
        <w:t xml:space="preserve">בתוך כל הדבר הזה, ללא מעט </w:t>
      </w:r>
      <w:bookmarkStart w:id="1280" w:name="_ETM_Q1_5051103"/>
      <w:bookmarkEnd w:id="1280"/>
      <w:r w:rsidR="005D4CB5">
        <w:rPr>
          <w:rFonts w:hint="cs"/>
          <w:rtl/>
        </w:rPr>
        <w:t xml:space="preserve">טיפולים </w:t>
      </w:r>
      <w:r w:rsidR="005D4CB5">
        <w:rPr>
          <w:rtl/>
        </w:rPr>
        <w:t>–</w:t>
      </w:r>
      <w:r w:rsidR="005D4CB5">
        <w:rPr>
          <w:rFonts w:hint="cs"/>
          <w:rtl/>
        </w:rPr>
        <w:t xml:space="preserve"> החל מטיפול</w:t>
      </w:r>
      <w:r w:rsidR="00255CAA">
        <w:rPr>
          <w:rFonts w:hint="cs"/>
          <w:rtl/>
        </w:rPr>
        <w:t xml:space="preserve"> בכאב, וכלה בכירו</w:t>
      </w:r>
      <w:r w:rsidR="005D4CB5">
        <w:rPr>
          <w:rFonts w:hint="cs"/>
          <w:rtl/>
        </w:rPr>
        <w:t>ר</w:t>
      </w:r>
      <w:r w:rsidR="00255CAA">
        <w:rPr>
          <w:rFonts w:hint="cs"/>
          <w:rtl/>
        </w:rPr>
        <w:t xml:space="preserve">ג שד, </w:t>
      </w:r>
      <w:r w:rsidR="005D4CB5">
        <w:rPr>
          <w:rFonts w:hint="cs"/>
          <w:rtl/>
        </w:rPr>
        <w:t xml:space="preserve">וכלה </w:t>
      </w:r>
      <w:bookmarkStart w:id="1281" w:name="_ETM_Q1_5057000"/>
      <w:bookmarkEnd w:id="1281"/>
      <w:r w:rsidR="005D4CB5">
        <w:rPr>
          <w:rFonts w:hint="cs"/>
          <w:rtl/>
        </w:rPr>
        <w:t>ב</w:t>
      </w:r>
      <w:r w:rsidR="00255CAA">
        <w:rPr>
          <w:rFonts w:hint="cs"/>
          <w:rtl/>
        </w:rPr>
        <w:t>רופאי נשים מומחים</w:t>
      </w:r>
      <w:r w:rsidR="005D4CB5">
        <w:rPr>
          <w:rFonts w:hint="cs"/>
          <w:rtl/>
        </w:rPr>
        <w:t>,</w:t>
      </w:r>
      <w:r w:rsidR="00255CAA">
        <w:rPr>
          <w:rFonts w:hint="cs"/>
          <w:rtl/>
        </w:rPr>
        <w:t xml:space="preserve"> ועוד </w:t>
      </w:r>
      <w:proofErr w:type="spellStart"/>
      <w:r w:rsidR="00255CAA">
        <w:rPr>
          <w:rFonts w:hint="cs"/>
          <w:rtl/>
        </w:rPr>
        <w:t>ועוד</w:t>
      </w:r>
      <w:proofErr w:type="spellEnd"/>
      <w:r w:rsidR="00255CAA">
        <w:rPr>
          <w:rFonts w:hint="cs"/>
          <w:rtl/>
        </w:rPr>
        <w:t xml:space="preserve">. </w:t>
      </w:r>
      <w:bookmarkStart w:id="1282" w:name="_ETM_Q1_5063542"/>
      <w:bookmarkEnd w:id="1282"/>
      <w:r w:rsidR="005D4CB5">
        <w:rPr>
          <w:rFonts w:hint="cs"/>
          <w:rtl/>
        </w:rPr>
        <w:t xml:space="preserve">ואתה יודע מה, בתוך המערכת הציבורית שבאמת עם כל הבעיות </w:t>
      </w:r>
      <w:bookmarkStart w:id="1283" w:name="_ETM_Q1_5067000"/>
      <w:bookmarkEnd w:id="1283"/>
      <w:r w:rsidR="005D4CB5">
        <w:rPr>
          <w:rFonts w:hint="cs"/>
          <w:rtl/>
        </w:rPr>
        <w:t>שיש בה,</w:t>
      </w:r>
      <w:r w:rsidR="00255CAA">
        <w:rPr>
          <w:rFonts w:hint="cs"/>
          <w:rtl/>
        </w:rPr>
        <w:t xml:space="preserve"> היא בין הטובות בעולם, </w:t>
      </w:r>
      <w:r w:rsidR="005D4CB5">
        <w:rPr>
          <w:rFonts w:hint="cs"/>
          <w:rtl/>
        </w:rPr>
        <w:t xml:space="preserve">היא באמת עובדת והיא מספקת ללא מעט אנשים </w:t>
      </w:r>
      <w:r w:rsidR="00255CAA">
        <w:rPr>
          <w:rFonts w:hint="cs"/>
          <w:rtl/>
        </w:rPr>
        <w:t xml:space="preserve">טיפול רפואי, </w:t>
      </w:r>
      <w:r w:rsidR="005D4CB5">
        <w:rPr>
          <w:rFonts w:hint="cs"/>
          <w:rtl/>
        </w:rPr>
        <w:t xml:space="preserve">בוא נקרא לזה </w:t>
      </w:r>
      <w:r w:rsidR="00255CAA">
        <w:rPr>
          <w:rFonts w:hint="cs"/>
          <w:rtl/>
        </w:rPr>
        <w:t>סביר</w:t>
      </w:r>
      <w:r w:rsidR="005D4CB5">
        <w:rPr>
          <w:rFonts w:hint="cs"/>
          <w:rtl/>
        </w:rPr>
        <w:t>,</w:t>
      </w:r>
      <w:r w:rsidR="00255CAA">
        <w:rPr>
          <w:rFonts w:hint="cs"/>
          <w:rtl/>
        </w:rPr>
        <w:t xml:space="preserve"> </w:t>
      </w:r>
      <w:bookmarkStart w:id="1284" w:name="_ETM_Q1_5075699"/>
      <w:bookmarkEnd w:id="1284"/>
      <w:r w:rsidR="00255CAA">
        <w:rPr>
          <w:rFonts w:hint="cs"/>
          <w:rtl/>
        </w:rPr>
        <w:t xml:space="preserve">שבאמת מציל </w:t>
      </w:r>
      <w:r w:rsidR="005D4CB5">
        <w:rPr>
          <w:rFonts w:hint="cs"/>
          <w:rtl/>
        </w:rPr>
        <w:t xml:space="preserve">המון חיי אדם. תוחלת החיים במדינת ישראל </w:t>
      </w:r>
      <w:r w:rsidR="00255CAA">
        <w:rPr>
          <w:rFonts w:hint="cs"/>
          <w:rtl/>
        </w:rPr>
        <w:t xml:space="preserve">גבוהה, אבל מה לעשות, לוקח </w:t>
      </w:r>
      <w:r w:rsidR="005D4CB5">
        <w:rPr>
          <w:rFonts w:hint="cs"/>
          <w:rtl/>
        </w:rPr>
        <w:t xml:space="preserve">לך </w:t>
      </w:r>
      <w:bookmarkStart w:id="1285" w:name="_ETM_Q1_5083000"/>
      <w:bookmarkEnd w:id="1285"/>
      <w:r w:rsidR="00255CAA">
        <w:rPr>
          <w:rFonts w:hint="cs"/>
          <w:rtl/>
        </w:rPr>
        <w:t xml:space="preserve">חודשים </w:t>
      </w:r>
      <w:r w:rsidR="005D4CB5">
        <w:rPr>
          <w:rFonts w:hint="cs"/>
          <w:rtl/>
        </w:rPr>
        <w:t xml:space="preserve">לקבל תור </w:t>
      </w:r>
      <w:r w:rsidR="00255CAA">
        <w:rPr>
          <w:rFonts w:hint="cs"/>
          <w:rtl/>
        </w:rPr>
        <w:t xml:space="preserve">אצל רופאים </w:t>
      </w:r>
      <w:bookmarkStart w:id="1286" w:name="_ETM_Q1_5084918"/>
      <w:bookmarkEnd w:id="1286"/>
      <w:r w:rsidR="00255CAA">
        <w:rPr>
          <w:rFonts w:hint="cs"/>
          <w:rtl/>
        </w:rPr>
        <w:t xml:space="preserve">מומחים. התור הזה שלוקח חודשים רבים, המענה של לא מעט </w:t>
      </w:r>
      <w:bookmarkStart w:id="1287" w:name="_ETM_Q1_5093653"/>
      <w:bookmarkEnd w:id="1287"/>
      <w:r w:rsidR="005D4CB5">
        <w:rPr>
          <w:rFonts w:hint="cs"/>
          <w:rtl/>
        </w:rPr>
        <w:t xml:space="preserve">מטופלים, הוא בעצם דרך מערכת פרטית, לא יעזור. </w:t>
      </w:r>
      <w:bookmarkStart w:id="1288" w:name="_ETM_Q1_5095000"/>
      <w:bookmarkEnd w:id="1288"/>
      <w:r w:rsidR="005D4CB5">
        <w:rPr>
          <w:rFonts w:hint="cs"/>
          <w:rtl/>
        </w:rPr>
        <w:t xml:space="preserve">אתה </w:t>
      </w:r>
      <w:r w:rsidR="00255CAA">
        <w:rPr>
          <w:rFonts w:hint="cs"/>
          <w:rtl/>
        </w:rPr>
        <w:t xml:space="preserve">לא יכול לתקן את זה. </w:t>
      </w:r>
      <w:r w:rsidR="005D4CB5">
        <w:rPr>
          <w:rFonts w:hint="cs"/>
          <w:rtl/>
        </w:rPr>
        <w:t xml:space="preserve">אם אתה מעביר עכשיו </w:t>
      </w:r>
      <w:r w:rsidR="00255CAA">
        <w:rPr>
          <w:rFonts w:hint="cs"/>
          <w:rtl/>
        </w:rPr>
        <w:t xml:space="preserve">מאות </w:t>
      </w:r>
      <w:bookmarkStart w:id="1289" w:name="_ETM_Q1_5100919"/>
      <w:bookmarkEnd w:id="1289"/>
      <w:r w:rsidR="00255CAA">
        <w:rPr>
          <w:rFonts w:hint="cs"/>
          <w:rtl/>
        </w:rPr>
        <w:t xml:space="preserve">אלפי מטופלים </w:t>
      </w:r>
      <w:r w:rsidR="005D4CB5">
        <w:rPr>
          <w:rFonts w:hint="cs"/>
          <w:rtl/>
        </w:rPr>
        <w:t xml:space="preserve">שמקבלים היום במערכת הפרטית, </w:t>
      </w:r>
      <w:r w:rsidR="00255CAA">
        <w:rPr>
          <w:rFonts w:hint="cs"/>
          <w:rtl/>
        </w:rPr>
        <w:t xml:space="preserve">ומעמיס </w:t>
      </w:r>
      <w:r w:rsidR="005D4CB5">
        <w:rPr>
          <w:rFonts w:hint="cs"/>
          <w:rtl/>
        </w:rPr>
        <w:t xml:space="preserve">אותם </w:t>
      </w:r>
      <w:bookmarkStart w:id="1290" w:name="_ETM_Q1_5109000"/>
      <w:bookmarkEnd w:id="1290"/>
      <w:r w:rsidR="00255CAA">
        <w:rPr>
          <w:rFonts w:hint="cs"/>
          <w:rtl/>
        </w:rPr>
        <w:t>על המע</w:t>
      </w:r>
      <w:r w:rsidR="005D4CB5">
        <w:rPr>
          <w:rFonts w:hint="cs"/>
          <w:rtl/>
        </w:rPr>
        <w:t>רכת הציבורית, זה לא שבעה חודשים עכשיו לתור לרופא כאב,</w:t>
      </w:r>
      <w:r w:rsidR="00255CAA">
        <w:rPr>
          <w:rFonts w:hint="cs"/>
          <w:rtl/>
        </w:rPr>
        <w:t xml:space="preserve"> </w:t>
      </w:r>
      <w:bookmarkStart w:id="1291" w:name="_ETM_Q1_5115030"/>
      <w:bookmarkEnd w:id="1291"/>
      <w:r w:rsidR="00255CAA">
        <w:rPr>
          <w:rFonts w:hint="cs"/>
          <w:rtl/>
        </w:rPr>
        <w:t xml:space="preserve">או כל דבר כזה. תכפיל את זה. לא רק מטופלי </w:t>
      </w:r>
      <w:bookmarkStart w:id="1292" w:name="_ETM_Q1_5120718"/>
      <w:bookmarkEnd w:id="1292"/>
      <w:r w:rsidR="005D4CB5">
        <w:rPr>
          <w:rFonts w:hint="cs"/>
          <w:rtl/>
        </w:rPr>
        <w:t xml:space="preserve">הקנביס הצטרכו לחכות </w:t>
      </w:r>
      <w:r w:rsidR="00255CAA">
        <w:rPr>
          <w:rFonts w:hint="cs"/>
          <w:rtl/>
        </w:rPr>
        <w:t>שנה וחצי ל</w:t>
      </w:r>
      <w:r w:rsidR="005D4CB5">
        <w:rPr>
          <w:rFonts w:hint="cs"/>
          <w:rtl/>
        </w:rPr>
        <w:t>רופא</w:t>
      </w:r>
      <w:r w:rsidR="00255CAA">
        <w:rPr>
          <w:rFonts w:hint="cs"/>
          <w:rtl/>
        </w:rPr>
        <w:t xml:space="preserve">, אלא גם מטופלים של כל תסמינים אחרים, </w:t>
      </w:r>
      <w:bookmarkStart w:id="1293" w:name="_ETM_Q1_5129343"/>
      <w:bookmarkEnd w:id="1293"/>
      <w:r w:rsidR="005D4CB5">
        <w:rPr>
          <w:rFonts w:hint="cs"/>
          <w:rtl/>
        </w:rPr>
        <w:t xml:space="preserve">של כל מחלה </w:t>
      </w:r>
      <w:bookmarkStart w:id="1294" w:name="_ETM_Q1_5130000"/>
      <w:bookmarkEnd w:id="1294"/>
      <w:r w:rsidR="005D4CB5">
        <w:rPr>
          <w:rFonts w:hint="cs"/>
          <w:rtl/>
        </w:rPr>
        <w:t xml:space="preserve">אחרת, </w:t>
      </w:r>
      <w:r w:rsidR="00255CAA">
        <w:rPr>
          <w:rFonts w:hint="cs"/>
          <w:rtl/>
        </w:rPr>
        <w:t>זה</w:t>
      </w:r>
      <w:r w:rsidR="005D4CB5">
        <w:rPr>
          <w:rFonts w:hint="cs"/>
          <w:rtl/>
        </w:rPr>
        <w:t xml:space="preserve"> יעמיס בצורה מטורפת, פשוט ככה.</w:t>
      </w:r>
    </w:p>
    <w:p w:rsidR="00255CAA" w:rsidRDefault="00255CAA" w:rsidP="005C2861">
      <w:pPr>
        <w:rPr>
          <w:rtl/>
        </w:rPr>
      </w:pPr>
      <w:bookmarkStart w:id="1295" w:name="_ETM_Q1_5133734"/>
      <w:bookmarkStart w:id="1296" w:name="_ETM_Q1_5133781"/>
      <w:bookmarkEnd w:id="1295"/>
      <w:bookmarkEnd w:id="1296"/>
    </w:p>
    <w:p w:rsidR="005D4CB5" w:rsidRDefault="00255CAA" w:rsidP="005D4CB5">
      <w:pPr>
        <w:rPr>
          <w:rtl/>
        </w:rPr>
      </w:pPr>
      <w:bookmarkStart w:id="1297" w:name="_ETM_Q1_5133875"/>
      <w:bookmarkStart w:id="1298" w:name="_ETM_Q1_5133921"/>
      <w:bookmarkEnd w:id="1297"/>
      <w:bookmarkEnd w:id="1298"/>
      <w:r>
        <w:rPr>
          <w:rFonts w:hint="cs"/>
          <w:rtl/>
        </w:rPr>
        <w:t>אנחנו חייבים למחוק</w:t>
      </w:r>
      <w:r w:rsidR="005D4CB5">
        <w:rPr>
          <w:rFonts w:hint="cs"/>
          <w:rtl/>
        </w:rPr>
        <w:t xml:space="preserve"> מהתקנות האלה את המילה -</w:t>
      </w:r>
      <w:r>
        <w:rPr>
          <w:rFonts w:hint="cs"/>
          <w:rtl/>
        </w:rPr>
        <w:t xml:space="preserve"> בקופת חולים, ולאפשר לרופאים</w:t>
      </w:r>
      <w:r w:rsidR="005D4CB5">
        <w:rPr>
          <w:rFonts w:hint="cs"/>
          <w:rtl/>
        </w:rPr>
        <w:t xml:space="preserve"> </w:t>
      </w:r>
      <w:bookmarkStart w:id="1299" w:name="_ETM_Q1_5142000"/>
      <w:bookmarkEnd w:id="1299"/>
      <w:r>
        <w:rPr>
          <w:rFonts w:hint="cs"/>
          <w:rtl/>
        </w:rPr>
        <w:t>ש</w:t>
      </w:r>
      <w:bookmarkStart w:id="1300" w:name="_ETM_Q1_5141282"/>
      <w:bookmarkEnd w:id="1300"/>
      <w:r w:rsidR="005D4CB5">
        <w:rPr>
          <w:rFonts w:hint="cs"/>
          <w:rtl/>
        </w:rPr>
        <w:t>מטפלים דרך קופות חולים,</w:t>
      </w:r>
      <w:r>
        <w:rPr>
          <w:rFonts w:hint="cs"/>
          <w:rtl/>
        </w:rPr>
        <w:t xml:space="preserve"> אבל גם </w:t>
      </w:r>
      <w:r w:rsidR="005D4CB5">
        <w:rPr>
          <w:rFonts w:hint="cs"/>
          <w:rtl/>
        </w:rPr>
        <w:t xml:space="preserve">רואים את המטופלים </w:t>
      </w:r>
      <w:r>
        <w:rPr>
          <w:rFonts w:hint="cs"/>
          <w:rtl/>
        </w:rPr>
        <w:t xml:space="preserve">בצורה פרטית, </w:t>
      </w:r>
      <w:r w:rsidR="005D4CB5">
        <w:rPr>
          <w:rFonts w:hint="cs"/>
          <w:rtl/>
        </w:rPr>
        <w:t xml:space="preserve">אנחנו חייבים </w:t>
      </w:r>
      <w:r>
        <w:rPr>
          <w:rFonts w:hint="cs"/>
          <w:rtl/>
        </w:rPr>
        <w:t xml:space="preserve">גם להם להמשיך לאפשר </w:t>
      </w:r>
      <w:bookmarkStart w:id="1301" w:name="_ETM_Q1_5149891"/>
      <w:bookmarkEnd w:id="1301"/>
      <w:r>
        <w:rPr>
          <w:rFonts w:hint="cs"/>
          <w:rtl/>
        </w:rPr>
        <w:t xml:space="preserve">להם </w:t>
      </w:r>
      <w:r w:rsidR="005D4CB5">
        <w:rPr>
          <w:rFonts w:hint="cs"/>
          <w:rtl/>
        </w:rPr>
        <w:t xml:space="preserve">לטפל </w:t>
      </w:r>
      <w:r>
        <w:rPr>
          <w:rFonts w:hint="cs"/>
          <w:rtl/>
        </w:rPr>
        <w:t xml:space="preserve">במטופלים שלהם. </w:t>
      </w:r>
      <w:r w:rsidR="005D4CB5">
        <w:rPr>
          <w:rFonts w:hint="cs"/>
          <w:rtl/>
        </w:rPr>
        <w:t xml:space="preserve">זה </w:t>
      </w:r>
      <w:bookmarkStart w:id="1302" w:name="_ETM_Q1_5151000"/>
      <w:bookmarkEnd w:id="1302"/>
      <w:r w:rsidR="005D4CB5">
        <w:rPr>
          <w:rFonts w:hint="cs"/>
          <w:rtl/>
        </w:rPr>
        <w:t xml:space="preserve">מטופלים שהם נוגעים בהם </w:t>
      </w:r>
      <w:r>
        <w:rPr>
          <w:rFonts w:hint="cs"/>
          <w:rtl/>
        </w:rPr>
        <w:t xml:space="preserve">כבר שנים. אין מומחים </w:t>
      </w:r>
      <w:r w:rsidR="005D4CB5">
        <w:rPr>
          <w:rFonts w:hint="cs"/>
          <w:rtl/>
        </w:rPr>
        <w:t xml:space="preserve">יותר גדולים </w:t>
      </w:r>
      <w:r>
        <w:rPr>
          <w:rFonts w:hint="cs"/>
          <w:rtl/>
        </w:rPr>
        <w:t xml:space="preserve">בטיפול </w:t>
      </w:r>
      <w:r w:rsidR="005D4CB5">
        <w:rPr>
          <w:rFonts w:hint="cs"/>
          <w:rtl/>
        </w:rPr>
        <w:t xml:space="preserve">בקנביס רפואי מאשר אלה </w:t>
      </w:r>
      <w:bookmarkStart w:id="1303" w:name="_ETM_Q1_5160000"/>
      <w:bookmarkEnd w:id="1303"/>
      <w:r w:rsidR="005D4CB5">
        <w:rPr>
          <w:rFonts w:hint="cs"/>
          <w:rtl/>
        </w:rPr>
        <w:t xml:space="preserve">שמטפלים </w:t>
      </w:r>
      <w:r>
        <w:rPr>
          <w:rFonts w:hint="cs"/>
          <w:rtl/>
        </w:rPr>
        <w:t xml:space="preserve">דרך המערכת </w:t>
      </w:r>
      <w:bookmarkStart w:id="1304" w:name="_ETM_Q1_5160767"/>
      <w:bookmarkEnd w:id="1304"/>
      <w:r>
        <w:rPr>
          <w:rFonts w:hint="cs"/>
          <w:rtl/>
        </w:rPr>
        <w:t xml:space="preserve">הפרטית, כי </w:t>
      </w:r>
      <w:r w:rsidR="005D4CB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הייתה </w:t>
      </w:r>
      <w:r w:rsidR="005D4CB5">
        <w:rPr>
          <w:rFonts w:hint="cs"/>
          <w:rtl/>
        </w:rPr>
        <w:t xml:space="preserve">פתוחה עד עכשיו במערכת הציבורית. אז אתה עכשיו </w:t>
      </w:r>
      <w:bookmarkStart w:id="1305" w:name="_ETM_Q1_5166000"/>
      <w:bookmarkEnd w:id="1305"/>
      <w:r w:rsidR="005D4CB5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למכור את כל הניסיון האדיר שהם </w:t>
      </w:r>
      <w:bookmarkStart w:id="1306" w:name="_ETM_Q1_5170018"/>
      <w:bookmarkEnd w:id="1306"/>
      <w:r w:rsidR="005D4CB5">
        <w:rPr>
          <w:rFonts w:hint="cs"/>
          <w:rtl/>
        </w:rPr>
        <w:t xml:space="preserve">צברו בטיפולים מטורפים, באפילפסיה, באונקולוגיה, בכל כך הרבה דברים </w:t>
      </w:r>
      <w:bookmarkStart w:id="1307" w:name="_ETM_Q1_5176000"/>
      <w:bookmarkEnd w:id="1307"/>
      <w:r w:rsidR="005D4CB5">
        <w:rPr>
          <w:rFonts w:hint="cs"/>
          <w:rtl/>
        </w:rPr>
        <w:t xml:space="preserve">כאלה. ולפגוע בטיפול של החולים במדינת ישראל </w:t>
      </w:r>
      <w:r w:rsidR="005D4CB5">
        <w:rPr>
          <w:rtl/>
        </w:rPr>
        <w:t>–</w:t>
      </w:r>
      <w:r w:rsidR="005D4CB5">
        <w:rPr>
          <w:rFonts w:hint="cs"/>
          <w:rtl/>
        </w:rPr>
        <w:t xml:space="preserve"> לא </w:t>
      </w:r>
      <w:bookmarkStart w:id="1308" w:name="_ETM_Q1_5180000"/>
      <w:bookmarkEnd w:id="1308"/>
      <w:r w:rsidR="005D4CB5">
        <w:rPr>
          <w:rFonts w:hint="cs"/>
          <w:rtl/>
        </w:rPr>
        <w:t xml:space="preserve">יעלה על הדעת שאנחנו נעשה את זה כחברי כנסת כאן, </w:t>
      </w:r>
      <w:bookmarkStart w:id="1309" w:name="_ETM_Q1_5184000"/>
      <w:bookmarkEnd w:id="1309"/>
      <w:r w:rsidR="005D4CB5">
        <w:rPr>
          <w:rFonts w:hint="cs"/>
          <w:rtl/>
        </w:rPr>
        <w:t xml:space="preserve">בוועדת הבריאות. </w:t>
      </w:r>
    </w:p>
    <w:p w:rsidR="005D4CB5" w:rsidRDefault="005D4CB5" w:rsidP="005D4CB5">
      <w:pPr>
        <w:rPr>
          <w:rtl/>
        </w:rPr>
      </w:pPr>
    </w:p>
    <w:p w:rsidR="004977C5" w:rsidRDefault="00255CAA" w:rsidP="004977C5">
      <w:pPr>
        <w:rPr>
          <w:rtl/>
        </w:rPr>
      </w:pPr>
      <w:bookmarkStart w:id="1310" w:name="_ETM_Q1_5186000"/>
      <w:bookmarkStart w:id="1311" w:name="_ETM_Q1_5184076"/>
      <w:bookmarkStart w:id="1312" w:name="_ETM_Q1_5185685"/>
      <w:bookmarkStart w:id="1313" w:name="_ETM_Q1_5185748"/>
      <w:bookmarkStart w:id="1314" w:name="_ETM_Q1_5185841"/>
      <w:bookmarkStart w:id="1315" w:name="_ETM_Q1_5185888"/>
      <w:bookmarkEnd w:id="1310"/>
      <w:bookmarkEnd w:id="1311"/>
      <w:bookmarkEnd w:id="1312"/>
      <w:bookmarkEnd w:id="1313"/>
      <w:bookmarkEnd w:id="1314"/>
      <w:bookmarkEnd w:id="1315"/>
      <w:r>
        <w:rPr>
          <w:rFonts w:hint="cs"/>
          <w:rtl/>
        </w:rPr>
        <w:t xml:space="preserve">הדבר השני, </w:t>
      </w:r>
      <w:r w:rsidR="004977C5">
        <w:rPr>
          <w:rFonts w:hint="cs"/>
          <w:rtl/>
        </w:rPr>
        <w:t xml:space="preserve">הנושא של טיפול באותו סעיף </w:t>
      </w:r>
      <w:r>
        <w:rPr>
          <w:rFonts w:hint="cs"/>
          <w:rtl/>
        </w:rPr>
        <w:t xml:space="preserve">5 </w:t>
      </w:r>
      <w:r>
        <w:rPr>
          <w:rtl/>
        </w:rPr>
        <w:t>–</w:t>
      </w:r>
      <w:r>
        <w:rPr>
          <w:rFonts w:hint="cs"/>
          <w:rtl/>
        </w:rPr>
        <w:t xml:space="preserve"> למה </w:t>
      </w:r>
      <w:r w:rsidR="004977C5">
        <w:rPr>
          <w:rFonts w:hint="cs"/>
          <w:rtl/>
        </w:rPr>
        <w:t>זה צריך להימחק?</w:t>
      </w:r>
      <w:r>
        <w:rPr>
          <w:rFonts w:hint="cs"/>
          <w:rtl/>
        </w:rPr>
        <w:t xml:space="preserve"> באמת, </w:t>
      </w:r>
      <w:bookmarkStart w:id="1316" w:name="_ETM_Q1_5203858"/>
      <w:bookmarkEnd w:id="1316"/>
      <w:r w:rsidR="004977C5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יושבים </w:t>
      </w:r>
      <w:r w:rsidR="004977C5">
        <w:rPr>
          <w:rFonts w:hint="cs"/>
          <w:rtl/>
        </w:rPr>
        <w:t xml:space="preserve">מעט </w:t>
      </w:r>
      <w:bookmarkStart w:id="1317" w:name="_ETM_Q1_5203000"/>
      <w:bookmarkEnd w:id="1317"/>
      <w:r w:rsidR="004977C5">
        <w:rPr>
          <w:rFonts w:hint="cs"/>
          <w:rtl/>
        </w:rPr>
        <w:t xml:space="preserve">רופאים </w:t>
      </w:r>
      <w:r>
        <w:rPr>
          <w:rFonts w:hint="cs"/>
          <w:rtl/>
        </w:rPr>
        <w:t xml:space="preserve">שלא </w:t>
      </w:r>
      <w:r w:rsidR="004977C5">
        <w:rPr>
          <w:rFonts w:hint="cs"/>
          <w:rtl/>
        </w:rPr>
        <w:t xml:space="preserve">פתחו את זה לכולם </w:t>
      </w:r>
      <w:r>
        <w:rPr>
          <w:rFonts w:hint="cs"/>
          <w:rtl/>
        </w:rPr>
        <w:t xml:space="preserve">את העניין של המרשמים. מטופלי </w:t>
      </w:r>
      <w:r w:rsidR="004977C5">
        <w:rPr>
          <w:rFonts w:hint="cs"/>
          <w:rtl/>
        </w:rPr>
        <w:t xml:space="preserve">כאב, לצערי הרב, לא נמצאים </w:t>
      </w:r>
      <w:bookmarkStart w:id="1318" w:name="_ETM_Q1_5210000"/>
      <w:bookmarkEnd w:id="1318"/>
      <w:r w:rsidR="004977C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בהתוויות. </w:t>
      </w:r>
      <w:r w:rsidR="004977C5">
        <w:rPr>
          <w:rFonts w:hint="cs"/>
          <w:rtl/>
        </w:rPr>
        <w:t xml:space="preserve">מטופלי </w:t>
      </w:r>
      <w:r>
        <w:rPr>
          <w:rFonts w:hint="cs"/>
          <w:rtl/>
        </w:rPr>
        <w:t xml:space="preserve">פוסט טראומה </w:t>
      </w:r>
      <w:bookmarkStart w:id="1319" w:name="_ETM_Q1_5215296"/>
      <w:bookmarkEnd w:id="1319"/>
      <w:r w:rsidR="004977C5">
        <w:rPr>
          <w:rFonts w:hint="cs"/>
          <w:rtl/>
        </w:rPr>
        <w:t>לא נמצאים בהתוויות האלה.</w:t>
      </w:r>
      <w:r>
        <w:rPr>
          <w:rFonts w:hint="cs"/>
          <w:rtl/>
        </w:rPr>
        <w:t xml:space="preserve"> לצערי הרב, אני חושב שצריך. </w:t>
      </w:r>
      <w:r w:rsidR="004977C5">
        <w:rPr>
          <w:rFonts w:hint="cs"/>
          <w:rtl/>
        </w:rPr>
        <w:t xml:space="preserve">וזה גם הערה נוספת שאני כן </w:t>
      </w:r>
      <w:bookmarkStart w:id="1320" w:name="_ETM_Q1_5220000"/>
      <w:bookmarkEnd w:id="1320"/>
      <w:r w:rsidR="004977C5">
        <w:rPr>
          <w:rFonts w:hint="cs"/>
          <w:rtl/>
        </w:rPr>
        <w:t xml:space="preserve">חושבת שצריך להוסיף אותה. אבל </w:t>
      </w:r>
      <w:r w:rsidR="00355BD5">
        <w:rPr>
          <w:rFonts w:hint="cs"/>
          <w:rtl/>
        </w:rPr>
        <w:t xml:space="preserve">בא והחליט </w:t>
      </w:r>
      <w:bookmarkStart w:id="1321" w:name="_ETM_Q1_5226219"/>
      <w:bookmarkEnd w:id="1321"/>
      <w:r w:rsidR="00355BD5">
        <w:rPr>
          <w:rFonts w:hint="cs"/>
          <w:rtl/>
        </w:rPr>
        <w:t>משרד הבריאות</w:t>
      </w:r>
      <w:r w:rsidR="004977C5">
        <w:rPr>
          <w:rFonts w:hint="cs"/>
          <w:rtl/>
        </w:rPr>
        <w:t xml:space="preserve"> לקחת אולי</w:t>
      </w:r>
      <w:r w:rsidR="00355BD5">
        <w:rPr>
          <w:rFonts w:hint="cs"/>
          <w:rtl/>
        </w:rPr>
        <w:t xml:space="preserve"> 16% מתוך כלל המטופלים. אתה לוקח אותם בתוך </w:t>
      </w:r>
      <w:bookmarkStart w:id="1322" w:name="_ETM_Q1_5237236"/>
      <w:bookmarkEnd w:id="1322"/>
      <w:r w:rsidR="00355BD5">
        <w:rPr>
          <w:rFonts w:hint="cs"/>
          <w:rtl/>
        </w:rPr>
        <w:t xml:space="preserve">מחלות שידוע שהטיפול </w:t>
      </w:r>
      <w:r w:rsidR="004977C5">
        <w:rPr>
          <w:rFonts w:hint="cs"/>
          <w:rtl/>
        </w:rPr>
        <w:t xml:space="preserve">הרפואי הטוב ביותר כמעט בכולם ניתן </w:t>
      </w:r>
      <w:bookmarkStart w:id="1323" w:name="_ETM_Q1_5243000"/>
      <w:bookmarkEnd w:id="1323"/>
      <w:r w:rsidR="004977C5">
        <w:rPr>
          <w:rFonts w:hint="cs"/>
          <w:rtl/>
        </w:rPr>
        <w:t xml:space="preserve">על-ידי קנביס רפואי. מדובר פה בחולי אפילפסיה, חולים סופניים עם </w:t>
      </w:r>
      <w:bookmarkStart w:id="1324" w:name="_ETM_Q1_5249000"/>
      <w:bookmarkEnd w:id="1324"/>
      <w:r w:rsidR="004977C5">
        <w:rPr>
          <w:rFonts w:hint="cs"/>
          <w:rtl/>
        </w:rPr>
        <w:t xml:space="preserve">סרטן, דברים שאין לך טיפול. ורופאים מומחים באים פה </w:t>
      </w:r>
      <w:r w:rsidR="004977C5">
        <w:rPr>
          <w:rtl/>
        </w:rPr>
        <w:t>–</w:t>
      </w:r>
      <w:r w:rsidR="004977C5">
        <w:rPr>
          <w:rFonts w:hint="cs"/>
          <w:rtl/>
        </w:rPr>
        <w:t xml:space="preserve"> </w:t>
      </w:r>
      <w:bookmarkStart w:id="1325" w:name="_ETM_Q1_5256000"/>
      <w:bookmarkEnd w:id="1325"/>
      <w:r w:rsidR="004977C5">
        <w:rPr>
          <w:rFonts w:hint="cs"/>
          <w:rtl/>
        </w:rPr>
        <w:t xml:space="preserve">עזוב מארץ, מהעולם. אומרים לך זו הדרך הטובה ביותר לטפל </w:t>
      </w:r>
      <w:bookmarkStart w:id="1326" w:name="_ETM_Q1_5262000"/>
      <w:bookmarkEnd w:id="1326"/>
      <w:r w:rsidR="004977C5">
        <w:rPr>
          <w:rFonts w:hint="cs"/>
          <w:rtl/>
        </w:rPr>
        <w:t xml:space="preserve">בהם, ואתה עכשיו בתקנות האלה הולך להעביר אותם </w:t>
      </w:r>
      <w:bookmarkStart w:id="1327" w:name="_ETM_Q1_5263000"/>
      <w:bookmarkEnd w:id="1327"/>
      <w:r w:rsidR="004977C5">
        <w:rPr>
          <w:rFonts w:hint="cs"/>
          <w:rtl/>
        </w:rPr>
        <w:t xml:space="preserve">סבל של שנה, של שנתיים. כל התרופות האחרות, ואני לא </w:t>
      </w:r>
      <w:bookmarkStart w:id="1328" w:name="_ETM_Q1_5268000"/>
      <w:bookmarkEnd w:id="1328"/>
      <w:r w:rsidR="004977C5">
        <w:rPr>
          <w:rFonts w:hint="cs"/>
          <w:rtl/>
        </w:rPr>
        <w:t xml:space="preserve">רוצה להתחיל לקרוא לך את תופעות הלוואי חלק מהתרופות האלה, </w:t>
      </w:r>
      <w:bookmarkStart w:id="1329" w:name="_ETM_Q1_5272000"/>
      <w:bookmarkEnd w:id="1329"/>
      <w:r w:rsidR="004977C5">
        <w:rPr>
          <w:rFonts w:hint="cs"/>
          <w:rtl/>
        </w:rPr>
        <w:t xml:space="preserve">שכוללות פיגור שכלי, ניוון שררים, הקאות, אתה לא מסוגל לתפקיד. </w:t>
      </w:r>
      <w:bookmarkStart w:id="1330" w:name="_ETM_Q1_5280000"/>
      <w:bookmarkEnd w:id="1330"/>
      <w:r w:rsidR="004977C5">
        <w:rPr>
          <w:rFonts w:hint="cs"/>
          <w:rtl/>
        </w:rPr>
        <w:t xml:space="preserve">אני </w:t>
      </w:r>
      <w:proofErr w:type="spellStart"/>
      <w:r w:rsidR="004977C5">
        <w:rPr>
          <w:rFonts w:hint="cs"/>
          <w:rtl/>
        </w:rPr>
        <w:t>כאמא</w:t>
      </w:r>
      <w:proofErr w:type="spellEnd"/>
      <w:r w:rsidR="004977C5">
        <w:rPr>
          <w:rFonts w:hint="cs"/>
          <w:rtl/>
        </w:rPr>
        <w:t xml:space="preserve"> לא אתן לילדה שלי, חולת אפילפסיה </w:t>
      </w:r>
      <w:r w:rsidR="004977C5">
        <w:rPr>
          <w:rtl/>
        </w:rPr>
        <w:t>–</w:t>
      </w:r>
      <w:r w:rsidR="004977C5">
        <w:rPr>
          <w:rFonts w:hint="cs"/>
          <w:rtl/>
        </w:rPr>
        <w:t xml:space="preserve"> טפו, </w:t>
      </w:r>
      <w:bookmarkStart w:id="1331" w:name="_ETM_Q1_5285000"/>
      <w:bookmarkEnd w:id="1331"/>
      <w:r w:rsidR="004977C5">
        <w:rPr>
          <w:rFonts w:hint="cs"/>
          <w:rtl/>
        </w:rPr>
        <w:t xml:space="preserve">טפו שלא עלינו, אבל אם אני הייתי </w:t>
      </w:r>
      <w:proofErr w:type="spellStart"/>
      <w:r w:rsidR="004977C5">
        <w:rPr>
          <w:rFonts w:hint="cs"/>
          <w:rtl/>
        </w:rPr>
        <w:t>אמא</w:t>
      </w:r>
      <w:proofErr w:type="spellEnd"/>
      <w:r w:rsidR="004977C5">
        <w:rPr>
          <w:rFonts w:hint="cs"/>
          <w:rtl/>
        </w:rPr>
        <w:t xml:space="preserve"> והרופא היה </w:t>
      </w:r>
      <w:bookmarkStart w:id="1332" w:name="_ETM_Q1_5291000"/>
      <w:bookmarkEnd w:id="1332"/>
      <w:r w:rsidR="004977C5">
        <w:rPr>
          <w:rFonts w:hint="cs"/>
          <w:rtl/>
        </w:rPr>
        <w:t xml:space="preserve">אומר לי תחכי שנה עם התרופות האלה לתת אותן לילד, </w:t>
      </w:r>
      <w:bookmarkStart w:id="1333" w:name="_ETM_Q1_5295000"/>
      <w:bookmarkEnd w:id="1333"/>
      <w:r w:rsidR="004977C5">
        <w:rPr>
          <w:rFonts w:hint="cs"/>
          <w:rtl/>
        </w:rPr>
        <w:t xml:space="preserve">אני לא הייתי עושה את זה. אני לא הייתי עושה </w:t>
      </w:r>
      <w:bookmarkStart w:id="1334" w:name="_ETM_Q1_5298000"/>
      <w:bookmarkEnd w:id="1334"/>
      <w:r w:rsidR="004977C5">
        <w:rPr>
          <w:rFonts w:hint="cs"/>
          <w:rtl/>
        </w:rPr>
        <w:t xml:space="preserve">את זה לילדה שלי. </w:t>
      </w:r>
    </w:p>
    <w:p w:rsidR="004977C5" w:rsidRDefault="004977C5" w:rsidP="004977C5">
      <w:pPr>
        <w:rPr>
          <w:rtl/>
        </w:rPr>
      </w:pPr>
    </w:p>
    <w:p w:rsidR="004977C5" w:rsidRDefault="004977C5" w:rsidP="004977C5">
      <w:pPr>
        <w:rPr>
          <w:rtl/>
        </w:rPr>
      </w:pPr>
      <w:r>
        <w:rPr>
          <w:rFonts w:hint="cs"/>
          <w:rtl/>
        </w:rPr>
        <w:t xml:space="preserve">כשאתה אומר לאותם הורים </w:t>
      </w:r>
      <w:r>
        <w:rPr>
          <w:rtl/>
        </w:rPr>
        <w:t>–</w:t>
      </w:r>
      <w:r>
        <w:rPr>
          <w:rFonts w:hint="cs"/>
          <w:rtl/>
        </w:rPr>
        <w:t xml:space="preserve"> אל </w:t>
      </w:r>
      <w:bookmarkStart w:id="1335" w:name="_ETM_Q1_5301000"/>
      <w:bookmarkEnd w:id="1335"/>
      <w:r>
        <w:rPr>
          <w:rFonts w:hint="cs"/>
          <w:rtl/>
        </w:rPr>
        <w:t xml:space="preserve">תיקחו את זה כטיפול ראשוני, אתה אומר להם </w:t>
      </w:r>
      <w:r>
        <w:rPr>
          <w:rtl/>
        </w:rPr>
        <w:t>–</w:t>
      </w:r>
      <w:r>
        <w:rPr>
          <w:rFonts w:hint="cs"/>
          <w:rtl/>
        </w:rPr>
        <w:t xml:space="preserve"> לכו </w:t>
      </w:r>
      <w:bookmarkStart w:id="1336" w:name="_ETM_Q1_5306000"/>
      <w:bookmarkEnd w:id="1336"/>
      <w:r>
        <w:rPr>
          <w:rFonts w:hint="cs"/>
          <w:rtl/>
        </w:rPr>
        <w:t xml:space="preserve">ותסכנו את החיים של הילדים שלכם. לכו תסכנו אותם בפיגור </w:t>
      </w:r>
      <w:bookmarkStart w:id="1337" w:name="_ETM_Q1_5307000"/>
      <w:bookmarkEnd w:id="1337"/>
      <w:r>
        <w:rPr>
          <w:rFonts w:hint="cs"/>
          <w:rtl/>
        </w:rPr>
        <w:t xml:space="preserve">שכלי. לכו תסכנו אותם בשיתוק מוחין. לכו תסכנו אותם בניוון </w:t>
      </w:r>
      <w:bookmarkStart w:id="1338" w:name="_ETM_Q1_5314000"/>
      <w:bookmarkEnd w:id="1338"/>
      <w:r>
        <w:rPr>
          <w:rFonts w:hint="cs"/>
          <w:rtl/>
        </w:rPr>
        <w:t>שרירים, במה לא?</w:t>
      </w:r>
    </w:p>
    <w:p w:rsidR="004977C5" w:rsidRDefault="004977C5" w:rsidP="004977C5">
      <w:pPr>
        <w:rPr>
          <w:rtl/>
        </w:rPr>
      </w:pPr>
    </w:p>
    <w:p w:rsidR="00EA1199" w:rsidRDefault="00EA1199" w:rsidP="000007FB">
      <w:pPr>
        <w:pStyle w:val="af9"/>
        <w:keepNext/>
        <w:rPr>
          <w:rtl/>
        </w:rPr>
      </w:pPr>
      <w:bookmarkStart w:id="1339" w:name="_ETM_Q1_5317000"/>
      <w:bookmarkStart w:id="1340" w:name="ET_guest_909003_104"/>
      <w:bookmarkEnd w:id="1339"/>
      <w:r w:rsidRPr="000007FB">
        <w:rPr>
          <w:rStyle w:val="TagStyle"/>
          <w:rtl/>
        </w:rPr>
        <w:t xml:space="preserve"> &lt;&lt; אורח &gt;&gt;</w:t>
      </w:r>
      <w:r w:rsidRPr="00EA1199">
        <w:rPr>
          <w:rStyle w:val="TagStyle"/>
          <w:rtl/>
        </w:rPr>
        <w:t xml:space="preserve"> </w:t>
      </w:r>
      <w:proofErr w:type="spellStart"/>
      <w:r>
        <w:rPr>
          <w:rtl/>
        </w:rPr>
        <w:t>ראשד</w:t>
      </w:r>
      <w:proofErr w:type="spellEnd"/>
      <w:r>
        <w:rPr>
          <w:rtl/>
        </w:rPr>
        <w:t xml:space="preserve"> קשקוש:</w:t>
      </w:r>
      <w:r w:rsidRPr="00EA1199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40"/>
    </w:p>
    <w:p w:rsidR="00EA1199" w:rsidRDefault="00EA1199" w:rsidP="000007FB">
      <w:pPr>
        <w:pStyle w:val="KeepWithNext"/>
        <w:rPr>
          <w:rtl/>
        </w:rPr>
      </w:pPr>
    </w:p>
    <w:p w:rsidR="00355BD5" w:rsidRDefault="00355BD5" w:rsidP="005C2861">
      <w:pPr>
        <w:rPr>
          <w:rtl/>
        </w:rPr>
      </w:pPr>
      <w:bookmarkStart w:id="1341" w:name="_ETM_Q1_5317975"/>
      <w:bookmarkStart w:id="1342" w:name="_ETM_Q1_5318038"/>
      <w:bookmarkEnd w:id="1341"/>
      <w:bookmarkEnd w:id="1342"/>
      <w:r>
        <w:rPr>
          <w:rFonts w:hint="cs"/>
          <w:rtl/>
        </w:rPr>
        <w:t xml:space="preserve">אחרי </w:t>
      </w:r>
      <w:bookmarkStart w:id="1343" w:name="_ETM_Q1_5320976"/>
      <w:bookmarkEnd w:id="1343"/>
      <w:r>
        <w:rPr>
          <w:rFonts w:hint="cs"/>
          <w:rtl/>
        </w:rPr>
        <w:t xml:space="preserve">מיצוי אפשרויות הטיפול, </w:t>
      </w:r>
      <w:r w:rsidR="004977C5">
        <w:rPr>
          <w:rFonts w:hint="cs"/>
          <w:rtl/>
        </w:rPr>
        <w:t xml:space="preserve">זה נוהל 106. למה את רוצה </w:t>
      </w:r>
      <w:r>
        <w:rPr>
          <w:rFonts w:hint="cs"/>
          <w:rtl/>
        </w:rPr>
        <w:t>לשנות את החוק.</w:t>
      </w:r>
    </w:p>
    <w:p w:rsidR="00355BD5" w:rsidRDefault="00355BD5" w:rsidP="005C2861">
      <w:pPr>
        <w:rPr>
          <w:rtl/>
        </w:rPr>
      </w:pPr>
      <w:bookmarkStart w:id="1344" w:name="_ETM_Q1_5330539"/>
      <w:bookmarkStart w:id="1345" w:name="_ETM_Q1_5330585"/>
      <w:bookmarkEnd w:id="1344"/>
      <w:bookmarkEnd w:id="1345"/>
    </w:p>
    <w:p w:rsidR="00355BD5" w:rsidRDefault="00355BD5" w:rsidP="000007FB">
      <w:pPr>
        <w:pStyle w:val="af6"/>
        <w:keepNext/>
        <w:rPr>
          <w:rtl/>
        </w:rPr>
      </w:pPr>
      <w:bookmarkStart w:id="1346" w:name="_ETM_Q1_5330695"/>
      <w:bookmarkStart w:id="1347" w:name="_ETM_Q1_5330757"/>
      <w:bookmarkStart w:id="1348" w:name="ET_yor_6044_36"/>
      <w:bookmarkEnd w:id="1346"/>
      <w:bookmarkEnd w:id="1347"/>
      <w:r w:rsidRPr="000007FB">
        <w:rPr>
          <w:rStyle w:val="TagStyle"/>
          <w:rtl/>
        </w:rPr>
        <w:t xml:space="preserve"> &lt;&lt; יור &gt;&gt;</w:t>
      </w:r>
      <w:r w:rsidRPr="00355BD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55BD5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8"/>
    </w:p>
    <w:p w:rsidR="00355BD5" w:rsidRDefault="00355BD5" w:rsidP="000007FB">
      <w:pPr>
        <w:pStyle w:val="KeepWithNext"/>
        <w:rPr>
          <w:rtl/>
        </w:rPr>
      </w:pPr>
    </w:p>
    <w:p w:rsidR="00355BD5" w:rsidRDefault="00355BD5" w:rsidP="00355BD5">
      <w:pPr>
        <w:rPr>
          <w:rtl/>
        </w:rPr>
      </w:pPr>
      <w:bookmarkStart w:id="1349" w:name="_ETM_Q1_5331523"/>
      <w:bookmarkEnd w:id="1349"/>
      <w:r>
        <w:rPr>
          <w:rFonts w:hint="cs"/>
          <w:rtl/>
        </w:rPr>
        <w:t>היא רוצה לשנות את ה</w:t>
      </w:r>
      <w:bookmarkStart w:id="1350" w:name="_ETM_Q1_5334867"/>
      <w:bookmarkEnd w:id="1350"/>
      <w:r w:rsidR="004977C5">
        <w:rPr>
          <w:rFonts w:hint="cs"/>
          <w:rtl/>
        </w:rPr>
        <w:t>נוסח.</w:t>
      </w:r>
    </w:p>
    <w:p w:rsidR="00EA1199" w:rsidRDefault="00EA1199" w:rsidP="00EA1199">
      <w:pPr>
        <w:ind w:firstLine="0"/>
        <w:rPr>
          <w:rtl/>
        </w:rPr>
      </w:pPr>
      <w:bookmarkStart w:id="1351" w:name="_ETM_Q1_5335180"/>
      <w:bookmarkStart w:id="1352" w:name="_ETM_Q1_5335242"/>
      <w:bookmarkEnd w:id="1351"/>
      <w:bookmarkEnd w:id="1352"/>
    </w:p>
    <w:p w:rsidR="00EA1199" w:rsidRDefault="00EA1199" w:rsidP="000007FB">
      <w:pPr>
        <w:pStyle w:val="a4"/>
        <w:keepNext/>
        <w:rPr>
          <w:rtl/>
        </w:rPr>
      </w:pPr>
      <w:bookmarkStart w:id="1353" w:name="ET_knessetmember_5519_105"/>
      <w:r w:rsidRPr="000007FB">
        <w:rPr>
          <w:rStyle w:val="TagStyle"/>
          <w:rtl/>
        </w:rPr>
        <w:t xml:space="preserve"> &lt;&lt; דובר &gt;&gt;</w:t>
      </w:r>
      <w:r w:rsidRPr="00EA1199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EA1199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3"/>
    </w:p>
    <w:p w:rsidR="00EA1199" w:rsidRDefault="00EA1199" w:rsidP="000007FB">
      <w:pPr>
        <w:pStyle w:val="KeepWithNext"/>
        <w:rPr>
          <w:rtl/>
        </w:rPr>
      </w:pPr>
    </w:p>
    <w:p w:rsidR="004977C5" w:rsidRDefault="004977C5" w:rsidP="004977C5">
      <w:pPr>
        <w:rPr>
          <w:rtl/>
        </w:rPr>
      </w:pPr>
      <w:bookmarkStart w:id="1354" w:name="_ETM_Q1_5331000"/>
      <w:bookmarkEnd w:id="1354"/>
      <w:r>
        <w:rPr>
          <w:rFonts w:hint="cs"/>
          <w:rtl/>
        </w:rPr>
        <w:t xml:space="preserve">ואני אומרת </w:t>
      </w:r>
      <w:bookmarkStart w:id="1355" w:name="_ETM_Q1_5332000"/>
      <w:bookmarkEnd w:id="1355"/>
      <w:r>
        <w:rPr>
          <w:rFonts w:hint="cs"/>
          <w:rtl/>
        </w:rPr>
        <w:t xml:space="preserve">שראוי להוריד את זה מההתוויות, ולמחוק את המשפט הזה, כי </w:t>
      </w:r>
      <w:bookmarkStart w:id="1356" w:name="_ETM_Q1_5334000"/>
      <w:bookmarkEnd w:id="1356"/>
      <w:r>
        <w:rPr>
          <w:rFonts w:hint="cs"/>
          <w:rtl/>
        </w:rPr>
        <w:t xml:space="preserve">פה אתה עוסק בחיי אדם. לא מדובר פה על כאב. </w:t>
      </w:r>
      <w:bookmarkStart w:id="1357" w:name="_ETM_Q1_5341000"/>
      <w:bookmarkEnd w:id="1357"/>
      <w:r>
        <w:rPr>
          <w:rFonts w:hint="cs"/>
          <w:rtl/>
        </w:rPr>
        <w:t xml:space="preserve">לא מדובר פה על פוסט טראומה. מדובר פה על מספר </w:t>
      </w:r>
      <w:bookmarkStart w:id="1358" w:name="_ETM_Q1_5344000"/>
      <w:bookmarkEnd w:id="1358"/>
      <w:r>
        <w:rPr>
          <w:rFonts w:hint="cs"/>
          <w:rtl/>
        </w:rPr>
        <w:t xml:space="preserve">התוויות מאוד מצומצם. ובסך הכול, 16% מכלל המטופלים. </w:t>
      </w:r>
    </w:p>
    <w:p w:rsidR="004977C5" w:rsidRDefault="004977C5" w:rsidP="004977C5">
      <w:pPr>
        <w:ind w:firstLine="0"/>
        <w:rPr>
          <w:rtl/>
        </w:rPr>
      </w:pPr>
      <w:bookmarkStart w:id="1359" w:name="_ETM_Q1_5352000"/>
      <w:bookmarkEnd w:id="1359"/>
    </w:p>
    <w:p w:rsidR="004977C5" w:rsidRDefault="004977C5" w:rsidP="000007FB">
      <w:pPr>
        <w:pStyle w:val="af6"/>
        <w:keepNext/>
        <w:rPr>
          <w:rtl/>
        </w:rPr>
      </w:pPr>
      <w:bookmarkStart w:id="1360" w:name="ET_yor_6044_120"/>
      <w:r w:rsidRPr="000007FB">
        <w:rPr>
          <w:rStyle w:val="TagStyle"/>
          <w:rtl/>
        </w:rPr>
        <w:t xml:space="preserve"> &lt;&lt; יור &gt;&gt;</w:t>
      </w:r>
      <w:r w:rsidRPr="004977C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977C5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0"/>
    </w:p>
    <w:p w:rsidR="004977C5" w:rsidRDefault="004977C5" w:rsidP="000007FB">
      <w:pPr>
        <w:pStyle w:val="KeepWithNext"/>
        <w:rPr>
          <w:rtl/>
        </w:rPr>
      </w:pPr>
    </w:p>
    <w:p w:rsidR="004977C5" w:rsidRDefault="004977C5" w:rsidP="004977C5">
      <w:pPr>
        <w:rPr>
          <w:rtl/>
        </w:rPr>
      </w:pPr>
      <w:r>
        <w:rPr>
          <w:rFonts w:hint="cs"/>
          <w:rtl/>
        </w:rPr>
        <w:t xml:space="preserve">התיקון הבא </w:t>
      </w:r>
      <w:bookmarkStart w:id="1361" w:name="_ETM_Q1_5349000"/>
      <w:bookmarkEnd w:id="1361"/>
      <w:r>
        <w:rPr>
          <w:rtl/>
        </w:rPr>
        <w:t>–</w:t>
      </w:r>
      <w:r>
        <w:rPr>
          <w:rFonts w:hint="cs"/>
          <w:rtl/>
        </w:rPr>
        <w:t xml:space="preserve"> סעיף 17(ג).</w:t>
      </w:r>
    </w:p>
    <w:p w:rsidR="004977C5" w:rsidRDefault="004977C5" w:rsidP="004977C5">
      <w:pPr>
        <w:rPr>
          <w:rtl/>
        </w:rPr>
      </w:pPr>
      <w:bookmarkStart w:id="1362" w:name="_ETM_Q1_5354000"/>
      <w:bookmarkEnd w:id="1362"/>
    </w:p>
    <w:p w:rsidR="004977C5" w:rsidRDefault="004977C5" w:rsidP="000007FB">
      <w:pPr>
        <w:pStyle w:val="-"/>
        <w:keepNext/>
        <w:rPr>
          <w:rtl/>
        </w:rPr>
      </w:pPr>
      <w:bookmarkStart w:id="1363" w:name="ET_knessetmember_5519_121"/>
      <w:r w:rsidRPr="000007FB">
        <w:rPr>
          <w:rStyle w:val="TagStyle"/>
          <w:rtl/>
        </w:rPr>
        <w:t xml:space="preserve"> &lt;&lt; דובר_המשך &gt;&gt;</w:t>
      </w:r>
      <w:r w:rsidRPr="004977C5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4977C5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3"/>
    </w:p>
    <w:p w:rsidR="004977C5" w:rsidRDefault="004977C5" w:rsidP="000007FB">
      <w:pPr>
        <w:pStyle w:val="KeepWithNext"/>
        <w:rPr>
          <w:rtl/>
        </w:rPr>
      </w:pPr>
    </w:p>
    <w:p w:rsidR="004977C5" w:rsidRDefault="004977C5" w:rsidP="004977C5">
      <w:pPr>
        <w:rPr>
          <w:rtl/>
        </w:rPr>
      </w:pPr>
      <w:bookmarkStart w:id="1364" w:name="_ETM_Q1_5355000"/>
      <w:bookmarkEnd w:id="1364"/>
      <w:r>
        <w:rPr>
          <w:rFonts w:hint="cs"/>
          <w:rtl/>
        </w:rPr>
        <w:t xml:space="preserve">אני ב-17(ג)(ב) לעניין המרשם. אתם קבעתם כאן כמות </w:t>
      </w:r>
      <w:bookmarkStart w:id="1365" w:name="_ETM_Q1_5366000"/>
      <w:bookmarkEnd w:id="1365"/>
      <w:r>
        <w:rPr>
          <w:rFonts w:hint="cs"/>
          <w:rtl/>
        </w:rPr>
        <w:t xml:space="preserve">מאוד מצומצמת של טיפול בקנביס. 60 גרם, יש לך פה </w:t>
      </w:r>
      <w:bookmarkStart w:id="1366" w:name="_ETM_Q1_5373000"/>
      <w:bookmarkEnd w:id="1366"/>
      <w:r>
        <w:rPr>
          <w:rFonts w:hint="cs"/>
          <w:rtl/>
        </w:rPr>
        <w:t xml:space="preserve">אלפי מטופלים שמקבלים מרשמים גם כפולים מזה ויותר. קח עכשיו את כל החמש שנים האחרונות, </w:t>
      </w:r>
      <w:bookmarkStart w:id="1367" w:name="_ETM_Q1_5380000"/>
      <w:bookmarkStart w:id="1368" w:name="_ETM_Q1_5354696"/>
      <w:bookmarkStart w:id="1369" w:name="_ETM_Q1_5354743"/>
      <w:bookmarkStart w:id="1370" w:name="_ETM_Q1_5354868"/>
      <w:bookmarkStart w:id="1371" w:name="_ETM_Q1_5354923"/>
      <w:bookmarkEnd w:id="1367"/>
      <w:bookmarkEnd w:id="1368"/>
      <w:bookmarkEnd w:id="1369"/>
      <w:bookmarkEnd w:id="1370"/>
      <w:bookmarkEnd w:id="1371"/>
      <w:r w:rsidR="00355BD5">
        <w:rPr>
          <w:rFonts w:hint="cs"/>
          <w:rtl/>
        </w:rPr>
        <w:t xml:space="preserve">יש לך </w:t>
      </w:r>
      <w:r>
        <w:rPr>
          <w:rFonts w:hint="cs"/>
          <w:rtl/>
        </w:rPr>
        <w:t xml:space="preserve">לא מעט מטופלים שמטופלים בכמות </w:t>
      </w:r>
      <w:bookmarkStart w:id="1372" w:name="_ETM_Q1_5395000"/>
      <w:bookmarkEnd w:id="1372"/>
      <w:r>
        <w:rPr>
          <w:rFonts w:hint="cs"/>
          <w:rtl/>
        </w:rPr>
        <w:t xml:space="preserve">גבוהה יותר במשך שנים. עכשיו להוריד להם בחצי את כמות </w:t>
      </w:r>
      <w:bookmarkStart w:id="1373" w:name="_ETM_Q1_5400000"/>
      <w:bookmarkEnd w:id="1373"/>
      <w:r>
        <w:rPr>
          <w:rFonts w:hint="cs"/>
          <w:rtl/>
        </w:rPr>
        <w:t xml:space="preserve">התרופות, תגיד לי אז </w:t>
      </w:r>
      <w:r>
        <w:rPr>
          <w:rtl/>
        </w:rPr>
        <w:t>–</w:t>
      </w:r>
      <w:r>
        <w:rPr>
          <w:rFonts w:hint="cs"/>
          <w:rtl/>
        </w:rPr>
        <w:t xml:space="preserve"> אז מה שאתה אומר להם </w:t>
      </w:r>
      <w:bookmarkStart w:id="1374" w:name="_ETM_Q1_5402000"/>
      <w:bookmarkEnd w:id="1374"/>
      <w:r>
        <w:rPr>
          <w:rFonts w:hint="cs"/>
          <w:rtl/>
        </w:rPr>
        <w:t xml:space="preserve">זה תחיו שבועיים עם התרופה, תחיו שבועיים בלי התרופה, </w:t>
      </w:r>
      <w:bookmarkStart w:id="1375" w:name="_ETM_Q1_5406000"/>
      <w:bookmarkEnd w:id="1375"/>
      <w:r>
        <w:rPr>
          <w:rFonts w:hint="cs"/>
          <w:rtl/>
        </w:rPr>
        <w:t xml:space="preserve">זה המשמעות של זה. מה יקרה? הם הולכים בעצם לעבריינים, </w:t>
      </w:r>
      <w:bookmarkStart w:id="1376" w:name="_ETM_Q1_5412000"/>
      <w:bookmarkEnd w:id="1376"/>
      <w:r>
        <w:rPr>
          <w:rFonts w:hint="cs"/>
          <w:rtl/>
        </w:rPr>
        <w:t xml:space="preserve">כנופיות. קונים מהם בצורה לא חוקית. קונים מהם תוצרת לא </w:t>
      </w:r>
      <w:bookmarkStart w:id="1377" w:name="_ETM_Q1_5417000"/>
      <w:bookmarkEnd w:id="1377"/>
      <w:r>
        <w:rPr>
          <w:rFonts w:hint="cs"/>
          <w:rtl/>
        </w:rPr>
        <w:t xml:space="preserve">טובה שלא מטפלת בהם. מסכנים את עצמם. או שהם פשוט </w:t>
      </w:r>
      <w:bookmarkStart w:id="1378" w:name="_ETM_Q1_5419000"/>
      <w:bookmarkEnd w:id="1378"/>
      <w:r>
        <w:rPr>
          <w:rFonts w:hint="cs"/>
          <w:rtl/>
        </w:rPr>
        <w:t xml:space="preserve">יחיו בלי התרופה. זאת אומרת, גם בתוך הסעיף הזה, </w:t>
      </w:r>
      <w:bookmarkStart w:id="1379" w:name="_ETM_Q1_5433000"/>
      <w:bookmarkEnd w:id="1379"/>
      <w:r>
        <w:rPr>
          <w:rFonts w:hint="cs"/>
          <w:rtl/>
        </w:rPr>
        <w:t xml:space="preserve">אנחנו כחברי כנסת חייבים לעשות שני דברים. 1. לתת למטופלים שעד היום טופלו במינונים גבוהים יותר את הרצף הטיפולי, זה על-פי חוק, כי גם בג"צ לדעתי, בסוף יגיד אתה יכול </w:t>
      </w:r>
      <w:bookmarkStart w:id="1380" w:name="_ETM_Q1_5447000"/>
      <w:bookmarkEnd w:id="1380"/>
      <w:r>
        <w:rPr>
          <w:rFonts w:hint="cs"/>
          <w:rtl/>
        </w:rPr>
        <w:t xml:space="preserve">ככנסת לבוא ולהפריע למטופלים ולפגוע ברצף הטיפולי שלהם. אז אנחנו </w:t>
      </w:r>
      <w:bookmarkStart w:id="1381" w:name="_ETM_Q1_5453000"/>
      <w:bookmarkEnd w:id="1381"/>
      <w:r>
        <w:rPr>
          <w:rFonts w:hint="cs"/>
          <w:rtl/>
        </w:rPr>
        <w:t xml:space="preserve">חייבים לשנות את זה, ולהוסיף פסקה שקובעת </w:t>
      </w:r>
      <w:r>
        <w:rPr>
          <w:rtl/>
        </w:rPr>
        <w:t>–</w:t>
      </w:r>
      <w:r>
        <w:rPr>
          <w:rFonts w:hint="cs"/>
          <w:rtl/>
        </w:rPr>
        <w:t xml:space="preserve"> מי שטופל </w:t>
      </w:r>
      <w:bookmarkStart w:id="1382" w:name="_ETM_Q1_5459000"/>
      <w:bookmarkEnd w:id="1382"/>
      <w:r>
        <w:rPr>
          <w:rFonts w:hint="cs"/>
          <w:rtl/>
        </w:rPr>
        <w:t xml:space="preserve">עד היום, ואגב, הטיפול הזה ניתן באישור משרד הבריאות, </w:t>
      </w:r>
      <w:bookmarkStart w:id="1383" w:name="_ETM_Q1_5463000"/>
      <w:bookmarkEnd w:id="1383"/>
      <w:r>
        <w:rPr>
          <w:rFonts w:hint="cs"/>
          <w:rtl/>
        </w:rPr>
        <w:t xml:space="preserve">ובאישור המנהל, ובאישור </w:t>
      </w:r>
      <w:proofErr w:type="spellStart"/>
      <w:r>
        <w:rPr>
          <w:rFonts w:hint="cs"/>
          <w:rtl/>
        </w:rPr>
        <w:t>ובאישור</w:t>
      </w:r>
      <w:proofErr w:type="spellEnd"/>
      <w:r>
        <w:rPr>
          <w:rFonts w:hint="cs"/>
          <w:rtl/>
        </w:rPr>
        <w:t xml:space="preserve"> חריג, עם פירוט ואישרתם להם. הרופאים </w:t>
      </w:r>
      <w:bookmarkStart w:id="1384" w:name="_ETM_Q1_5470000"/>
      <w:bookmarkEnd w:id="1384"/>
      <w:r>
        <w:rPr>
          <w:rFonts w:hint="cs"/>
          <w:rtl/>
        </w:rPr>
        <w:t xml:space="preserve">אישרו להם. משרד הבריאות אישר להם. אין שום סיבה בעולם </w:t>
      </w:r>
      <w:bookmarkStart w:id="1385" w:name="_ETM_Q1_5475000"/>
      <w:bookmarkEnd w:id="1385"/>
      <w:r>
        <w:rPr>
          <w:rFonts w:hint="cs"/>
          <w:rtl/>
        </w:rPr>
        <w:t xml:space="preserve">שלא תוסיף פסקה שמי שאושר לו עד היום באופן חריג </w:t>
      </w:r>
      <w:bookmarkStart w:id="1386" w:name="_ETM_Q1_5480000"/>
      <w:bookmarkEnd w:id="1386"/>
      <w:r>
        <w:rPr>
          <w:rFonts w:hint="cs"/>
          <w:rtl/>
        </w:rPr>
        <w:t xml:space="preserve">מינון גבוה יותר, לא יוכל להמשיך את הטיפול כפי שהוא טופל עד היום. ולכן, את הדבר הזה אנחנו חייבים להוסיף. </w:t>
      </w:r>
    </w:p>
    <w:p w:rsidR="00EA1199" w:rsidRDefault="00EA1199" w:rsidP="00EA1199">
      <w:pPr>
        <w:ind w:firstLine="0"/>
        <w:rPr>
          <w:rtl/>
        </w:rPr>
      </w:pPr>
      <w:bookmarkStart w:id="1387" w:name="_ETM_Q1_5489000"/>
      <w:bookmarkEnd w:id="1387"/>
    </w:p>
    <w:p w:rsidR="004977C5" w:rsidRDefault="004977C5" w:rsidP="000007FB">
      <w:pPr>
        <w:pStyle w:val="af9"/>
        <w:keepNext/>
        <w:rPr>
          <w:rtl/>
        </w:rPr>
      </w:pPr>
      <w:bookmarkStart w:id="1388" w:name="ET_guest_908729_122"/>
      <w:r w:rsidRPr="000007FB">
        <w:rPr>
          <w:rStyle w:val="TagStyle"/>
          <w:rtl/>
        </w:rPr>
        <w:t xml:space="preserve"> &lt;&lt; אורח &gt;&gt;</w:t>
      </w:r>
      <w:r w:rsidRPr="004977C5">
        <w:rPr>
          <w:rStyle w:val="TagStyle"/>
          <w:rtl/>
        </w:rPr>
        <w:t xml:space="preserve"> </w:t>
      </w:r>
      <w:r>
        <w:rPr>
          <w:rtl/>
        </w:rPr>
        <w:t>ניר יופטרו:</w:t>
      </w:r>
      <w:r w:rsidRPr="004977C5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8"/>
    </w:p>
    <w:p w:rsidR="004977C5" w:rsidRDefault="004977C5" w:rsidP="000007FB">
      <w:pPr>
        <w:pStyle w:val="KeepWithNext"/>
        <w:rPr>
          <w:rtl/>
        </w:rPr>
      </w:pPr>
    </w:p>
    <w:p w:rsidR="000C33D5" w:rsidRPr="00355BD5" w:rsidRDefault="000C33D5" w:rsidP="00355BD5">
      <w:pPr>
        <w:rPr>
          <w:rtl/>
        </w:rPr>
      </w:pPr>
      <w:bookmarkStart w:id="1389" w:name="_ETM_Q1_5490803"/>
      <w:bookmarkStart w:id="1390" w:name="_ETM_Q1_5490850"/>
      <w:bookmarkStart w:id="1391" w:name="_ETM_Q1_5490991"/>
      <w:bookmarkStart w:id="1392" w:name="_ETM_Q1_5491022"/>
      <w:bookmarkEnd w:id="1389"/>
      <w:bookmarkEnd w:id="1390"/>
      <w:bookmarkEnd w:id="1391"/>
      <w:bookmarkEnd w:id="1392"/>
      <w:r>
        <w:rPr>
          <w:rFonts w:hint="cs"/>
          <w:rtl/>
        </w:rPr>
        <w:t xml:space="preserve">מהיום </w:t>
      </w:r>
      <w:bookmarkStart w:id="1393" w:name="_ETM_Q1_5492460"/>
      <w:bookmarkEnd w:id="1393"/>
      <w:r>
        <w:rPr>
          <w:rFonts w:hint="cs"/>
          <w:rtl/>
        </w:rPr>
        <w:t xml:space="preserve">לא בעוד </w:t>
      </w:r>
      <w:r w:rsidR="004977C5">
        <w:rPr>
          <w:rFonts w:hint="cs"/>
          <w:rtl/>
        </w:rPr>
        <w:t xml:space="preserve">180 יום. עד אז כבר יורידו לכולנו את </w:t>
      </w:r>
      <w:proofErr w:type="spellStart"/>
      <w:r w:rsidR="004977C5">
        <w:rPr>
          <w:rFonts w:hint="cs"/>
          <w:rtl/>
        </w:rPr>
        <w:t>הרשיונות</w:t>
      </w:r>
      <w:proofErr w:type="spellEnd"/>
      <w:r w:rsidR="004977C5">
        <w:rPr>
          <w:rFonts w:hint="cs"/>
          <w:rtl/>
        </w:rPr>
        <w:t xml:space="preserve">. </w:t>
      </w:r>
    </w:p>
    <w:p w:rsidR="00EA1199" w:rsidRDefault="00EA1199" w:rsidP="00EA1199">
      <w:pPr>
        <w:ind w:firstLine="0"/>
        <w:rPr>
          <w:rtl/>
        </w:rPr>
      </w:pPr>
      <w:bookmarkStart w:id="1394" w:name="_ETM_Q1_3741303"/>
      <w:bookmarkStart w:id="1395" w:name="_ETM_Q1_3741350"/>
      <w:bookmarkStart w:id="1396" w:name="_ETM_Q1_3367890"/>
      <w:bookmarkStart w:id="1397" w:name="_ETM_Q1_3367953"/>
      <w:bookmarkEnd w:id="1394"/>
      <w:bookmarkEnd w:id="1395"/>
      <w:bookmarkEnd w:id="1396"/>
      <w:bookmarkEnd w:id="1397"/>
    </w:p>
    <w:p w:rsidR="00EA1199" w:rsidRDefault="00EA1199" w:rsidP="000007FB">
      <w:pPr>
        <w:pStyle w:val="a4"/>
        <w:keepNext/>
        <w:rPr>
          <w:rtl/>
        </w:rPr>
      </w:pPr>
      <w:bookmarkStart w:id="1398" w:name="ET_knessetmember_5519_106"/>
      <w:r w:rsidRPr="000007FB">
        <w:rPr>
          <w:rStyle w:val="TagStyle"/>
          <w:rtl/>
        </w:rPr>
        <w:t xml:space="preserve"> &lt;&lt; דובר &gt;&gt;</w:t>
      </w:r>
      <w:r w:rsidRPr="00EA1199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EA1199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8"/>
    </w:p>
    <w:p w:rsidR="00EA1199" w:rsidRDefault="00EA1199" w:rsidP="000007FB">
      <w:pPr>
        <w:pStyle w:val="KeepWithNext"/>
        <w:rPr>
          <w:rtl/>
        </w:rPr>
      </w:pPr>
    </w:p>
    <w:p w:rsidR="004977C5" w:rsidRDefault="004977C5" w:rsidP="005365D3">
      <w:pPr>
        <w:rPr>
          <w:rtl/>
        </w:rPr>
      </w:pPr>
      <w:bookmarkStart w:id="1399" w:name="_ETM_Q1_5562426"/>
      <w:bookmarkStart w:id="1400" w:name="_ETM_Q1_5562473"/>
      <w:bookmarkStart w:id="1401" w:name="_ETM_Q1_5564286"/>
      <w:bookmarkStart w:id="1402" w:name="_ETM_Q1_5564332"/>
      <w:bookmarkStart w:id="1403" w:name="_ETM_Q1_5564457"/>
      <w:bookmarkStart w:id="1404" w:name="_ETM_Q1_5564489"/>
      <w:bookmarkEnd w:id="1399"/>
      <w:bookmarkEnd w:id="1400"/>
      <w:bookmarkEnd w:id="1401"/>
      <w:bookmarkEnd w:id="1402"/>
      <w:bookmarkEnd w:id="1403"/>
      <w:bookmarkEnd w:id="1404"/>
      <w:r>
        <w:rPr>
          <w:rFonts w:hint="cs"/>
          <w:rtl/>
        </w:rPr>
        <w:t xml:space="preserve">זה </w:t>
      </w:r>
      <w:bookmarkStart w:id="1405" w:name="_ETM_Q1_5496000"/>
      <w:bookmarkEnd w:id="1405"/>
      <w:r>
        <w:rPr>
          <w:rFonts w:hint="cs"/>
          <w:rtl/>
        </w:rPr>
        <w:t xml:space="preserve">נכון. </w:t>
      </w:r>
      <w:r w:rsidR="000C33D5">
        <w:rPr>
          <w:rFonts w:hint="cs"/>
          <w:rtl/>
        </w:rPr>
        <w:t xml:space="preserve">הדבר </w:t>
      </w:r>
      <w:r>
        <w:rPr>
          <w:rFonts w:hint="cs"/>
          <w:rtl/>
        </w:rPr>
        <w:t xml:space="preserve">השני שצריך להוסיף כאן, היא לא רק אישור שניתן </w:t>
      </w:r>
      <w:bookmarkStart w:id="1406" w:name="_ETM_Q1_5500000"/>
      <w:bookmarkEnd w:id="1406"/>
      <w:r>
        <w:rPr>
          <w:rFonts w:hint="cs"/>
          <w:rtl/>
        </w:rPr>
        <w:t>מתוך קופות החולים למימון גבוה יותר, אלא אנחנו חייב</w:t>
      </w:r>
      <w:bookmarkStart w:id="1407" w:name="_ETM_Q1_5503000"/>
      <w:bookmarkEnd w:id="1407"/>
      <w:r>
        <w:rPr>
          <w:rFonts w:hint="cs"/>
          <w:rtl/>
        </w:rPr>
        <w:t xml:space="preserve">ים סוג של מנגנון קודם כל גם של משרד </w:t>
      </w:r>
      <w:bookmarkStart w:id="1408" w:name="_ETM_Q1_5508000"/>
      <w:bookmarkEnd w:id="1408"/>
      <w:r>
        <w:rPr>
          <w:rFonts w:hint="cs"/>
          <w:rtl/>
        </w:rPr>
        <w:t xml:space="preserve">הבריאות שיכול לאשר מינון גבוה יותר. אולי לקבוע רופא מומחה </w:t>
      </w:r>
      <w:bookmarkStart w:id="1409" w:name="_ETM_Q1_5514000"/>
      <w:bookmarkEnd w:id="1409"/>
      <w:r>
        <w:rPr>
          <w:rFonts w:hint="cs"/>
          <w:rtl/>
        </w:rPr>
        <w:t xml:space="preserve">שמטפל בקנביס כבר למעל חמש שנים. כלומר, שיש לו ניסיון </w:t>
      </w:r>
      <w:bookmarkStart w:id="1410" w:name="_ETM_Q1_5519000"/>
      <w:bookmarkEnd w:id="1410"/>
      <w:r>
        <w:rPr>
          <w:rFonts w:hint="cs"/>
          <w:rtl/>
        </w:rPr>
        <w:t xml:space="preserve">שיכול, שיש לו אסמכתא לקביעה של מינונים גבוהים יותר. אנחנו </w:t>
      </w:r>
      <w:bookmarkStart w:id="1411" w:name="_ETM_Q1_5526000"/>
      <w:bookmarkEnd w:id="1411"/>
      <w:r>
        <w:rPr>
          <w:rFonts w:hint="cs"/>
          <w:rtl/>
        </w:rPr>
        <w:t xml:space="preserve">חייבים גורם מקצועי שמכיר את התחום הזה לעומק, שהוא יוכל </w:t>
      </w:r>
      <w:bookmarkStart w:id="1412" w:name="_ETM_Q1_5531000"/>
      <w:bookmarkEnd w:id="1412"/>
      <w:r>
        <w:rPr>
          <w:rFonts w:hint="cs"/>
          <w:rtl/>
        </w:rPr>
        <w:t xml:space="preserve">לאשר את זה. מה זה עוזר לי מפקח מחוזי של </w:t>
      </w:r>
      <w:bookmarkStart w:id="1413" w:name="_ETM_Q1_5532000"/>
      <w:bookmarkEnd w:id="1413"/>
      <w:r>
        <w:rPr>
          <w:rFonts w:hint="cs"/>
          <w:rtl/>
        </w:rPr>
        <w:t>קופת חולים כשהוא מעולם לא טיפל במטופל בקנביס? איך א</w:t>
      </w:r>
      <w:bookmarkStart w:id="1414" w:name="_ETM_Q1_5538000"/>
      <w:bookmarkEnd w:id="1414"/>
      <w:r>
        <w:rPr>
          <w:rFonts w:hint="cs"/>
          <w:rtl/>
        </w:rPr>
        <w:t xml:space="preserve">נחנו יכולים להגיד שזו האסמכתא הרפואית שיכולה להחליט האם מגיע לו מינון גבוה יותר, או לא מגיע לו מינון </w:t>
      </w:r>
      <w:bookmarkStart w:id="1415" w:name="_ETM_Q1_5544000"/>
      <w:bookmarkEnd w:id="1415"/>
      <w:r>
        <w:rPr>
          <w:rFonts w:hint="cs"/>
          <w:rtl/>
        </w:rPr>
        <w:t xml:space="preserve">גבוה יותר. </w:t>
      </w:r>
    </w:p>
    <w:p w:rsidR="004977C5" w:rsidRDefault="004977C5" w:rsidP="005365D3">
      <w:pPr>
        <w:rPr>
          <w:rtl/>
        </w:rPr>
      </w:pPr>
    </w:p>
    <w:p w:rsidR="004977C5" w:rsidRDefault="004977C5" w:rsidP="005365D3">
      <w:pPr>
        <w:rPr>
          <w:rtl/>
        </w:rPr>
      </w:pPr>
      <w:bookmarkStart w:id="1416" w:name="_ETM_Q1_5547000"/>
      <w:bookmarkEnd w:id="1416"/>
      <w:r>
        <w:rPr>
          <w:rFonts w:hint="cs"/>
          <w:rtl/>
        </w:rPr>
        <w:t xml:space="preserve">ולכן, חייבים להוסיף עוד אסמכתא רפואית שהיא באמת </w:t>
      </w:r>
      <w:bookmarkStart w:id="1417" w:name="_ETM_Q1_5549000"/>
      <w:bookmarkEnd w:id="1417"/>
      <w:r>
        <w:rPr>
          <w:rFonts w:hint="cs"/>
          <w:rtl/>
        </w:rPr>
        <w:t xml:space="preserve">מנוסה, שהיא יודעת. אני מציעה אולי רופא עם חמש </w:t>
      </w:r>
      <w:bookmarkStart w:id="1418" w:name="_ETM_Q1_5554000"/>
      <w:bookmarkEnd w:id="1418"/>
      <w:r>
        <w:rPr>
          <w:rFonts w:hint="cs"/>
          <w:rtl/>
        </w:rPr>
        <w:t xml:space="preserve">שנים, אני לא יודעת, תציעו משהו אחר. אבל באמת, מישהו שהוא גורם מוסמך מבחינה רפואית. זה לסעיף הזה גם. </w:t>
      </w:r>
    </w:p>
    <w:p w:rsidR="004977C5" w:rsidRDefault="004977C5" w:rsidP="005365D3">
      <w:pPr>
        <w:rPr>
          <w:rtl/>
        </w:rPr>
      </w:pPr>
    </w:p>
    <w:p w:rsidR="000C33D5" w:rsidRDefault="004977C5" w:rsidP="001C625E">
      <w:pPr>
        <w:rPr>
          <w:rtl/>
        </w:rPr>
      </w:pPr>
      <w:bookmarkStart w:id="1419" w:name="_ETM_Q1_5566000"/>
      <w:bookmarkEnd w:id="1419"/>
      <w:r>
        <w:rPr>
          <w:rFonts w:hint="cs"/>
          <w:rtl/>
        </w:rPr>
        <w:t>הדבר</w:t>
      </w:r>
      <w:bookmarkStart w:id="1420" w:name="_ETM_Q1_5568000"/>
      <w:bookmarkEnd w:id="1420"/>
      <w:r>
        <w:rPr>
          <w:rFonts w:hint="cs"/>
          <w:rtl/>
        </w:rPr>
        <w:t xml:space="preserve"> </w:t>
      </w:r>
      <w:r w:rsidR="000C33D5">
        <w:rPr>
          <w:rFonts w:hint="cs"/>
          <w:rtl/>
        </w:rPr>
        <w:t xml:space="preserve">הנוסף, כפי שאמרתי, </w:t>
      </w:r>
      <w:r>
        <w:rPr>
          <w:rFonts w:hint="cs"/>
          <w:rtl/>
        </w:rPr>
        <w:t xml:space="preserve">אין ספק שהמטופלים של פוסט טראומה ושל כאב </w:t>
      </w:r>
      <w:r w:rsidR="000C33D5">
        <w:rPr>
          <w:rFonts w:hint="cs"/>
          <w:rtl/>
        </w:rPr>
        <w:t xml:space="preserve">חייבים להיות כאן. </w:t>
      </w:r>
      <w:bookmarkStart w:id="1421" w:name="_ETM_Q1_5571833"/>
      <w:bookmarkEnd w:id="1421"/>
      <w:r w:rsidR="000C33D5">
        <w:rPr>
          <w:rFonts w:hint="cs"/>
          <w:rtl/>
        </w:rPr>
        <w:t xml:space="preserve">לכל הפחות להוסיף </w:t>
      </w:r>
      <w:r>
        <w:rPr>
          <w:rFonts w:hint="cs"/>
          <w:rtl/>
        </w:rPr>
        <w:t xml:space="preserve">שבעוד, </w:t>
      </w:r>
      <w:r w:rsidR="000C33D5">
        <w:rPr>
          <w:rFonts w:hint="cs"/>
          <w:rtl/>
        </w:rPr>
        <w:t xml:space="preserve">וזה באחריותך, יושב-ראש הוועדה, שבעוד כשישה חודשים </w:t>
      </w:r>
      <w:bookmarkStart w:id="1422" w:name="_ETM_Q1_5588709"/>
      <w:bookmarkEnd w:id="1422"/>
      <w:r w:rsidR="001C625E">
        <w:rPr>
          <w:rFonts w:hint="cs"/>
          <w:rtl/>
        </w:rPr>
        <w:t xml:space="preserve">פה בסוף, בתיקון תקנה או משהו כנוסח שלך להביא לוועדה בעוד </w:t>
      </w:r>
      <w:bookmarkStart w:id="1423" w:name="_ETM_Q1_5586000"/>
      <w:bookmarkEnd w:id="1423"/>
      <w:r w:rsidR="001C625E">
        <w:rPr>
          <w:rFonts w:hint="cs"/>
          <w:rtl/>
        </w:rPr>
        <w:t>כשישה חודשים את האפש</w:t>
      </w:r>
      <w:r w:rsidR="000C33D5">
        <w:rPr>
          <w:rFonts w:hint="cs"/>
          <w:rtl/>
        </w:rPr>
        <w:t>ר</w:t>
      </w:r>
      <w:r w:rsidR="001C625E">
        <w:rPr>
          <w:rFonts w:hint="cs"/>
          <w:rtl/>
        </w:rPr>
        <w:t>ו</w:t>
      </w:r>
      <w:r w:rsidR="000C33D5">
        <w:rPr>
          <w:rFonts w:hint="cs"/>
          <w:rtl/>
        </w:rPr>
        <w:t>ת לקיים דיון</w:t>
      </w:r>
      <w:r w:rsidR="001C625E">
        <w:rPr>
          <w:rFonts w:hint="cs"/>
          <w:rtl/>
        </w:rPr>
        <w:t>,</w:t>
      </w:r>
      <w:r w:rsidR="000C33D5">
        <w:rPr>
          <w:rFonts w:hint="cs"/>
          <w:rtl/>
        </w:rPr>
        <w:t xml:space="preserve"> ולהוסיף </w:t>
      </w:r>
      <w:r w:rsidR="001C625E">
        <w:rPr>
          <w:rFonts w:hint="cs"/>
          <w:rtl/>
        </w:rPr>
        <w:t xml:space="preserve">את מטופלי הפוסט טראומה ומטופלי הכאב, </w:t>
      </w:r>
      <w:r w:rsidR="000C33D5">
        <w:rPr>
          <w:rFonts w:hint="cs"/>
          <w:rtl/>
        </w:rPr>
        <w:t xml:space="preserve">או בעוד </w:t>
      </w:r>
      <w:r w:rsidR="001C625E">
        <w:rPr>
          <w:rFonts w:hint="cs"/>
          <w:rtl/>
        </w:rPr>
        <w:t xml:space="preserve">כשנה </w:t>
      </w:r>
      <w:r w:rsidR="000C33D5">
        <w:rPr>
          <w:rFonts w:hint="cs"/>
          <w:rtl/>
        </w:rPr>
        <w:t xml:space="preserve">על מנת לבוא </w:t>
      </w:r>
      <w:bookmarkStart w:id="1424" w:name="_ETM_Q1_5596475"/>
      <w:bookmarkEnd w:id="1424"/>
      <w:r w:rsidR="000C33D5">
        <w:rPr>
          <w:rFonts w:hint="cs"/>
          <w:rtl/>
        </w:rPr>
        <w:t xml:space="preserve">ולבחון </w:t>
      </w:r>
      <w:r w:rsidR="001C625E">
        <w:rPr>
          <w:rFonts w:hint="cs"/>
          <w:rtl/>
        </w:rPr>
        <w:t xml:space="preserve">את </w:t>
      </w:r>
      <w:bookmarkStart w:id="1425" w:name="_ETM_Q1_5597000"/>
      <w:bookmarkEnd w:id="1425"/>
      <w:r w:rsidR="001C625E">
        <w:rPr>
          <w:rFonts w:hint="cs"/>
          <w:rtl/>
        </w:rPr>
        <w:t xml:space="preserve">זה. אבל שזה יהיה </w:t>
      </w:r>
      <w:r w:rsidR="000C33D5">
        <w:rPr>
          <w:rFonts w:hint="cs"/>
          <w:rtl/>
        </w:rPr>
        <w:t xml:space="preserve">בידיים שלך, </w:t>
      </w:r>
      <w:r w:rsidR="001C625E">
        <w:rPr>
          <w:rFonts w:hint="cs"/>
          <w:rtl/>
        </w:rPr>
        <w:t xml:space="preserve">ושזה לא יהיה בידיים </w:t>
      </w:r>
      <w:r w:rsidR="000C33D5">
        <w:rPr>
          <w:rFonts w:hint="cs"/>
          <w:rtl/>
        </w:rPr>
        <w:t xml:space="preserve">של מישהו אחר. פה אני אומרת את </w:t>
      </w:r>
      <w:bookmarkStart w:id="1426" w:name="_ETM_Q1_5603303"/>
      <w:bookmarkEnd w:id="1426"/>
      <w:r w:rsidR="000C33D5">
        <w:rPr>
          <w:rFonts w:hint="cs"/>
          <w:rtl/>
        </w:rPr>
        <w:t>זה</w:t>
      </w:r>
      <w:r w:rsidR="001C625E">
        <w:rPr>
          <w:rFonts w:hint="cs"/>
          <w:rtl/>
        </w:rPr>
        <w:t xml:space="preserve">, ואולי </w:t>
      </w:r>
      <w:bookmarkStart w:id="1427" w:name="_ETM_Q1_5603000"/>
      <w:bookmarkEnd w:id="1427"/>
      <w:r w:rsidR="001C625E">
        <w:rPr>
          <w:rFonts w:hint="cs"/>
          <w:rtl/>
        </w:rPr>
        <w:t>אני מציפה כאן</w:t>
      </w:r>
      <w:r w:rsidR="000C33D5">
        <w:rPr>
          <w:rFonts w:hint="cs"/>
          <w:rtl/>
        </w:rPr>
        <w:t xml:space="preserve"> כאב</w:t>
      </w:r>
      <w:r w:rsidR="001C625E">
        <w:rPr>
          <w:rFonts w:hint="cs"/>
          <w:rtl/>
        </w:rPr>
        <w:t xml:space="preserve"> של לא מעט מטופלים שנגרר כבר שנים של חוסר אמון.</w:t>
      </w:r>
      <w:r w:rsidR="000C33D5">
        <w:rPr>
          <w:rFonts w:hint="cs"/>
          <w:rtl/>
        </w:rPr>
        <w:t xml:space="preserve"> אין לי ספק, </w:t>
      </w:r>
      <w:r w:rsidR="001C625E">
        <w:rPr>
          <w:rFonts w:hint="cs"/>
          <w:rtl/>
        </w:rPr>
        <w:t xml:space="preserve">שבאמת, בשנתיים האחרונות, יותר נכון </w:t>
      </w:r>
      <w:r w:rsidR="000C33D5">
        <w:rPr>
          <w:rFonts w:hint="cs"/>
          <w:rtl/>
        </w:rPr>
        <w:t xml:space="preserve">בשנה </w:t>
      </w:r>
      <w:bookmarkStart w:id="1428" w:name="_ETM_Q1_5610976"/>
      <w:bookmarkEnd w:id="1428"/>
      <w:r w:rsidR="000C33D5">
        <w:rPr>
          <w:rFonts w:hint="cs"/>
          <w:rtl/>
        </w:rPr>
        <w:t xml:space="preserve">האחרונה, הייתה פתיחות </w:t>
      </w:r>
      <w:r w:rsidR="001C625E">
        <w:rPr>
          <w:rFonts w:hint="cs"/>
          <w:rtl/>
        </w:rPr>
        <w:t xml:space="preserve">גדולה יותר </w:t>
      </w:r>
      <w:r w:rsidR="000C33D5">
        <w:rPr>
          <w:rFonts w:hint="cs"/>
          <w:rtl/>
        </w:rPr>
        <w:t xml:space="preserve">מטעם </w:t>
      </w:r>
      <w:r w:rsidR="001C625E">
        <w:rPr>
          <w:rFonts w:hint="cs"/>
          <w:rtl/>
        </w:rPr>
        <w:t xml:space="preserve">משרד הבריאות. אני חושבת שהיה </w:t>
      </w:r>
      <w:bookmarkStart w:id="1429" w:name="_ETM_Q1_5617000"/>
      <w:bookmarkEnd w:id="1429"/>
      <w:r w:rsidR="000C33D5">
        <w:rPr>
          <w:rFonts w:hint="cs"/>
          <w:rtl/>
        </w:rPr>
        <w:t>שיתוף פעולה</w:t>
      </w:r>
      <w:r w:rsidR="001C625E">
        <w:rPr>
          <w:rFonts w:hint="cs"/>
          <w:rtl/>
        </w:rPr>
        <w:t>, ובאמת, הבנה, והוועדה שקיימו באמת הביאה מסקנות. אז כן הייתה פתיחות,</w:t>
      </w:r>
      <w:r w:rsidR="000C33D5">
        <w:rPr>
          <w:rFonts w:hint="cs"/>
          <w:rtl/>
        </w:rPr>
        <w:t xml:space="preserve"> אבל עדיין </w:t>
      </w:r>
      <w:bookmarkStart w:id="1430" w:name="_ETM_Q1_5623071"/>
      <w:bookmarkEnd w:id="1430"/>
      <w:r w:rsidR="001C625E">
        <w:rPr>
          <w:rFonts w:hint="cs"/>
          <w:rtl/>
        </w:rPr>
        <w:t xml:space="preserve">אני </w:t>
      </w:r>
      <w:bookmarkStart w:id="1431" w:name="_ETM_Q1_5625000"/>
      <w:bookmarkEnd w:id="1431"/>
      <w:r w:rsidR="001C625E">
        <w:rPr>
          <w:rFonts w:hint="cs"/>
          <w:rtl/>
        </w:rPr>
        <w:t>חושבת ש</w:t>
      </w:r>
      <w:r w:rsidR="000C33D5">
        <w:rPr>
          <w:rFonts w:hint="cs"/>
          <w:rtl/>
        </w:rPr>
        <w:t>לטוב</w:t>
      </w:r>
      <w:r w:rsidR="001C625E">
        <w:rPr>
          <w:rFonts w:hint="cs"/>
          <w:rtl/>
        </w:rPr>
        <w:t>ת השקט הנפשי גם של אותם מטופלים שזה באמת מעל ל-80% מהמטופלים -</w:t>
      </w:r>
      <w:r w:rsidR="000C33D5">
        <w:rPr>
          <w:rFonts w:hint="cs"/>
          <w:rtl/>
        </w:rPr>
        <w:t xml:space="preserve"> אתה חייב להשאיר </w:t>
      </w:r>
      <w:bookmarkStart w:id="1432" w:name="_ETM_Q1_5632946"/>
      <w:bookmarkEnd w:id="1432"/>
      <w:r w:rsidR="001C625E">
        <w:rPr>
          <w:rFonts w:hint="cs"/>
          <w:rtl/>
        </w:rPr>
        <w:t xml:space="preserve">את זה בידיים שלך, ולהביא את </w:t>
      </w:r>
      <w:bookmarkStart w:id="1433" w:name="_ETM_Q1_5634000"/>
      <w:bookmarkEnd w:id="1433"/>
      <w:r w:rsidR="001C625E">
        <w:rPr>
          <w:rFonts w:hint="cs"/>
          <w:rtl/>
        </w:rPr>
        <w:t xml:space="preserve">זה. ולעניין הזמן, אני חושבת ש-180 יום זה מוגזם. אני </w:t>
      </w:r>
      <w:bookmarkStart w:id="1434" w:name="_ETM_Q1_5643000"/>
      <w:bookmarkEnd w:id="1434"/>
      <w:r w:rsidR="001C625E">
        <w:rPr>
          <w:rFonts w:hint="cs"/>
          <w:rtl/>
        </w:rPr>
        <w:t xml:space="preserve">חושבת ש-60 יום גם זה זמן מספק. הרופאים יודעים והם </w:t>
      </w:r>
      <w:bookmarkStart w:id="1435" w:name="_ETM_Q1_5645000"/>
      <w:bookmarkEnd w:id="1435"/>
      <w:r w:rsidR="001C625E">
        <w:rPr>
          <w:rFonts w:hint="cs"/>
          <w:rtl/>
        </w:rPr>
        <w:t xml:space="preserve">מנוסים, והם יודעים איך לרשום מרשמים בתרופות קשות בהרבה, </w:t>
      </w:r>
      <w:bookmarkStart w:id="1436" w:name="_ETM_Q1_5652000"/>
      <w:bookmarkEnd w:id="1436"/>
      <w:r w:rsidR="001C625E">
        <w:rPr>
          <w:rFonts w:hint="cs"/>
          <w:rtl/>
        </w:rPr>
        <w:t xml:space="preserve">ממכרות בהרבה כפי שגם הצהירה הקהילה הבין-לאומית. אני חושבת </w:t>
      </w:r>
      <w:bookmarkStart w:id="1437" w:name="_ETM_Q1_5657000"/>
      <w:bookmarkEnd w:id="1437"/>
      <w:r w:rsidR="001C625E">
        <w:rPr>
          <w:rFonts w:hint="cs"/>
          <w:rtl/>
        </w:rPr>
        <w:t xml:space="preserve">ש-60 יום זה זמן טוב להיערכות, ולא צריך פה לסחוט </w:t>
      </w:r>
      <w:bookmarkStart w:id="1438" w:name="_ETM_Q1_5661000"/>
      <w:bookmarkEnd w:id="1438"/>
      <w:r w:rsidR="001C625E">
        <w:rPr>
          <w:rFonts w:hint="cs"/>
          <w:rtl/>
        </w:rPr>
        <w:t xml:space="preserve">את זה עד הטיפה האחרונה. תודה רבה. </w:t>
      </w:r>
      <w:r w:rsidR="000C33D5">
        <w:rPr>
          <w:rFonts w:hint="cs"/>
          <w:rtl/>
        </w:rPr>
        <w:t xml:space="preserve"> </w:t>
      </w:r>
    </w:p>
    <w:p w:rsidR="00EA1199" w:rsidRDefault="00EA1199" w:rsidP="00EA1199">
      <w:pPr>
        <w:ind w:firstLine="0"/>
        <w:rPr>
          <w:rtl/>
        </w:rPr>
      </w:pPr>
      <w:bookmarkStart w:id="1439" w:name="_ETM_Q1_5671745"/>
      <w:bookmarkStart w:id="1440" w:name="_ETM_Q1_5671792"/>
      <w:bookmarkEnd w:id="1439"/>
      <w:bookmarkEnd w:id="1440"/>
    </w:p>
    <w:p w:rsidR="002A1BFC" w:rsidRDefault="002A1BFC" w:rsidP="000007FB">
      <w:pPr>
        <w:pStyle w:val="af9"/>
        <w:keepNext/>
        <w:rPr>
          <w:rtl/>
        </w:rPr>
      </w:pPr>
      <w:bookmarkStart w:id="1441" w:name="ET_guest_908775_123"/>
      <w:r w:rsidRPr="000007FB">
        <w:rPr>
          <w:rStyle w:val="TagStyle"/>
          <w:rtl/>
        </w:rPr>
        <w:t xml:space="preserve"> &lt;&lt; אורח &gt;&gt;</w:t>
      </w:r>
      <w:r w:rsidRPr="002A1BFC">
        <w:rPr>
          <w:rStyle w:val="TagStyle"/>
          <w:rtl/>
        </w:rPr>
        <w:t xml:space="preserve"> </w:t>
      </w:r>
      <w:r>
        <w:rPr>
          <w:rtl/>
        </w:rPr>
        <w:t>אריאל לאון גרופר:</w:t>
      </w:r>
      <w:r w:rsidRPr="002A1BFC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1"/>
    </w:p>
    <w:p w:rsidR="002A1BFC" w:rsidRDefault="002A1BFC" w:rsidP="000007FB">
      <w:pPr>
        <w:pStyle w:val="KeepWithNext"/>
        <w:rPr>
          <w:rtl/>
        </w:rPr>
      </w:pPr>
    </w:p>
    <w:p w:rsidR="0046183B" w:rsidRDefault="000C33D5" w:rsidP="00850EA2">
      <w:pPr>
        <w:rPr>
          <w:rtl/>
        </w:rPr>
      </w:pPr>
      <w:bookmarkStart w:id="1442" w:name="_ETM_Q1_5671917"/>
      <w:bookmarkStart w:id="1443" w:name="_ETM_Q1_5671949"/>
      <w:bookmarkStart w:id="1444" w:name="_ETM_Q1_5675465"/>
      <w:bookmarkStart w:id="1445" w:name="_ETM_Q1_5675511"/>
      <w:bookmarkEnd w:id="1442"/>
      <w:bookmarkEnd w:id="1443"/>
      <w:bookmarkEnd w:id="1444"/>
      <w:bookmarkEnd w:id="1445"/>
      <w:r>
        <w:rPr>
          <w:rFonts w:hint="cs"/>
          <w:rtl/>
        </w:rPr>
        <w:t xml:space="preserve">מסקנות </w:t>
      </w:r>
      <w:bookmarkStart w:id="1446" w:name="_ETM_Q1_5682168"/>
      <w:bookmarkEnd w:id="1446"/>
      <w:r w:rsidR="00CF5395">
        <w:rPr>
          <w:rFonts w:hint="cs"/>
          <w:rtl/>
        </w:rPr>
        <w:t xml:space="preserve">ועדת בועז לב היה בעצם הנגשה וגישה לטיפול </w:t>
      </w:r>
      <w:bookmarkStart w:id="1447" w:name="_ETM_Q1_5679243"/>
      <w:bookmarkEnd w:id="1447"/>
      <w:r w:rsidR="00CF5395">
        <w:rPr>
          <w:rFonts w:hint="cs"/>
          <w:rtl/>
        </w:rPr>
        <w:t xml:space="preserve">רפואי. </w:t>
      </w:r>
      <w:r w:rsidR="008A3754">
        <w:rPr>
          <w:rFonts w:hint="cs"/>
          <w:rtl/>
        </w:rPr>
        <w:t xml:space="preserve"> זכות יסוד במדינת ישראל, וזכות יסוד </w:t>
      </w:r>
      <w:bookmarkStart w:id="1448" w:name="_ETM_Q1_5682364"/>
      <w:bookmarkEnd w:id="1448"/>
      <w:r w:rsidR="008A3754">
        <w:rPr>
          <w:rFonts w:hint="cs"/>
          <w:rtl/>
        </w:rPr>
        <w:t xml:space="preserve">שהוכר גם במשפט הבין-לאומי. בנושא הזה יש לי שתי שאלות. </w:t>
      </w:r>
      <w:bookmarkStart w:id="1449" w:name="_ETM_Q1_5688082"/>
      <w:bookmarkEnd w:id="1449"/>
      <w:r w:rsidR="008A3754">
        <w:rPr>
          <w:rFonts w:hint="cs"/>
          <w:rtl/>
        </w:rPr>
        <w:t xml:space="preserve">האחת </w:t>
      </w:r>
      <w:r w:rsidR="008A3754">
        <w:rPr>
          <w:rtl/>
        </w:rPr>
        <w:t>–</w:t>
      </w:r>
      <w:r w:rsidR="008A3754">
        <w:rPr>
          <w:rFonts w:hint="cs"/>
          <w:rtl/>
        </w:rPr>
        <w:t xml:space="preserve"> יש מדיניות למטופלים חדשים של נרשמים בריכוזים ספציפיים </w:t>
      </w:r>
      <w:bookmarkStart w:id="1450" w:name="_ETM_Q1_5694085"/>
      <w:bookmarkEnd w:id="1450"/>
      <w:r w:rsidR="008A3754">
        <w:rPr>
          <w:rtl/>
        </w:rPr>
        <w:t>–</w:t>
      </w:r>
      <w:r w:rsidR="008A3754">
        <w:rPr>
          <w:rFonts w:hint="cs"/>
          <w:rtl/>
        </w:rPr>
        <w:t xml:space="preserve"> עשר, עשר אנחנו קוראים לזה. איך זה מתיישב</w:t>
      </w:r>
      <w:bookmarkStart w:id="1451" w:name="_ETM_Q1_5707365"/>
      <w:bookmarkEnd w:id="1451"/>
      <w:r w:rsidR="008A3754">
        <w:rPr>
          <w:rFonts w:hint="cs"/>
          <w:rtl/>
        </w:rPr>
        <w:t xml:space="preserve"> עם אותה זכות יסוד? בשים לב שיש חולים סופניים שמערכת </w:t>
      </w:r>
      <w:bookmarkStart w:id="1452" w:name="_ETM_Q1_5709729"/>
      <w:bookmarkEnd w:id="1452"/>
      <w:r w:rsidR="008A3754">
        <w:rPr>
          <w:rFonts w:hint="cs"/>
          <w:rtl/>
        </w:rPr>
        <w:t xml:space="preserve">הבריאות הרימה מהם ידיים, ונתנה להם חודשיים, שלוש, ואין להם </w:t>
      </w:r>
      <w:bookmarkStart w:id="1453" w:name="_ETM_Q1_5716073"/>
      <w:bookmarkEnd w:id="1453"/>
      <w:r w:rsidR="008A3754">
        <w:rPr>
          <w:rFonts w:hint="cs"/>
          <w:rtl/>
        </w:rPr>
        <w:t xml:space="preserve">גישה לאותו קנביס בריכוז גבוה שייתן להם את המזור רגע </w:t>
      </w:r>
      <w:bookmarkStart w:id="1454" w:name="_ETM_Q1_5719903"/>
      <w:bookmarkEnd w:id="1454"/>
      <w:r w:rsidR="008A3754">
        <w:rPr>
          <w:rFonts w:hint="cs"/>
          <w:rtl/>
        </w:rPr>
        <w:t xml:space="preserve">לפני שהם עוצמים עיניים. דיברו על 16% בלבד שיעברו </w:t>
      </w:r>
      <w:bookmarkStart w:id="1455" w:name="_ETM_Q1_5724990"/>
      <w:bookmarkEnd w:id="1455"/>
      <w:r w:rsidR="008A3754">
        <w:rPr>
          <w:rFonts w:hint="cs"/>
          <w:rtl/>
        </w:rPr>
        <w:t xml:space="preserve">על מרשמים, כלומר, כל היתר נמשיך להקשות עליהם את הגישה </w:t>
      </w:r>
      <w:bookmarkStart w:id="1456" w:name="_ETM_Q1_5729002"/>
      <w:bookmarkEnd w:id="1456"/>
      <w:r w:rsidR="008A3754">
        <w:rPr>
          <w:rFonts w:hint="cs"/>
          <w:rtl/>
        </w:rPr>
        <w:t xml:space="preserve">לטיפול הרפואי. </w:t>
      </w:r>
      <w:r w:rsidR="002143AA">
        <w:rPr>
          <w:rFonts w:hint="cs"/>
          <w:rtl/>
        </w:rPr>
        <w:t xml:space="preserve">הדבר השני, דיברו פה על מסוכנות גם המשטרה </w:t>
      </w:r>
      <w:bookmarkStart w:id="1457" w:name="_ETM_Q1_5741561"/>
      <w:bookmarkEnd w:id="1457"/>
      <w:r w:rsidR="002143AA">
        <w:rPr>
          <w:rFonts w:hint="cs"/>
          <w:rtl/>
        </w:rPr>
        <w:t xml:space="preserve">וגם הקופות. אני רק רוצה לציין שמעבר למה שיפעת ציינה </w:t>
      </w:r>
      <w:bookmarkStart w:id="1458" w:name="_ETM_Q1_5744660"/>
      <w:bookmarkEnd w:id="1458"/>
      <w:r w:rsidR="002143AA">
        <w:rPr>
          <w:rFonts w:hint="cs"/>
          <w:rtl/>
        </w:rPr>
        <w:t xml:space="preserve">לפני שנה מדינת ישראל החליטה שצריכת קנביס והחזקה עד </w:t>
      </w:r>
      <w:bookmarkStart w:id="1459" w:name="_ETM_Q1_5750794"/>
      <w:bookmarkEnd w:id="1459"/>
      <w:r w:rsidR="002143AA">
        <w:rPr>
          <w:rFonts w:hint="cs"/>
          <w:rtl/>
        </w:rPr>
        <w:t xml:space="preserve">כמות מסוימת זו לא עבירה פלילית. וכך מה שמדינת </w:t>
      </w:r>
      <w:bookmarkStart w:id="1460" w:name="_ETM_Q1_5759495"/>
      <w:bookmarkEnd w:id="1460"/>
      <w:r w:rsidR="002143AA">
        <w:rPr>
          <w:rFonts w:hint="cs"/>
          <w:rtl/>
        </w:rPr>
        <w:t xml:space="preserve">ישראל עשתה </w:t>
      </w:r>
      <w:r w:rsidR="002143AA">
        <w:rPr>
          <w:rtl/>
        </w:rPr>
        <w:t>–</w:t>
      </w:r>
      <w:r w:rsidR="002143AA">
        <w:rPr>
          <w:rFonts w:hint="cs"/>
          <w:rtl/>
        </w:rPr>
        <w:t xml:space="preserve"> היא נתנה פוש ודחיפה לשוק השחור, </w:t>
      </w:r>
      <w:bookmarkStart w:id="1461" w:name="_ETM_Q1_5764854"/>
      <w:bookmarkEnd w:id="1461"/>
      <w:r w:rsidR="002143AA">
        <w:rPr>
          <w:rFonts w:hint="cs"/>
          <w:rtl/>
        </w:rPr>
        <w:t xml:space="preserve">כי מה יעשו לי? זה לעניין המסוכנות, זה לא כל </w:t>
      </w:r>
      <w:bookmarkStart w:id="1462" w:name="_ETM_Q1_5767356"/>
      <w:bookmarkEnd w:id="1462"/>
      <w:r w:rsidR="002143AA">
        <w:rPr>
          <w:rFonts w:hint="cs"/>
          <w:rtl/>
        </w:rPr>
        <w:t xml:space="preserve">כך מתיישב, מצד אחד, מדברים פה על מרשמים </w:t>
      </w:r>
      <w:bookmarkStart w:id="1463" w:name="_ETM_Q1_5770972"/>
      <w:bookmarkEnd w:id="1463"/>
      <w:r w:rsidR="002143AA">
        <w:rPr>
          <w:rFonts w:hint="cs"/>
          <w:rtl/>
        </w:rPr>
        <w:t xml:space="preserve">וזיופים וטכניקה. מצד שני, </w:t>
      </w:r>
      <w:r w:rsidR="00850EA2">
        <w:rPr>
          <w:rFonts w:hint="cs"/>
          <w:rtl/>
        </w:rPr>
        <w:t xml:space="preserve">פותחים את השוק השחור.  דבר </w:t>
      </w:r>
      <w:bookmarkStart w:id="1464" w:name="_ETM_Q1_5779084"/>
      <w:bookmarkEnd w:id="1464"/>
      <w:r w:rsidR="00850EA2">
        <w:rPr>
          <w:rFonts w:hint="cs"/>
          <w:rtl/>
        </w:rPr>
        <w:t xml:space="preserve">שלישי, אנשי התעשייה יושבים פה, גם כן המטופלים יקרים לליבם, </w:t>
      </w:r>
      <w:bookmarkStart w:id="1465" w:name="_ETM_Q1_5785247"/>
      <w:bookmarkEnd w:id="1465"/>
      <w:r w:rsidR="00850EA2">
        <w:rPr>
          <w:rFonts w:hint="cs"/>
          <w:rtl/>
        </w:rPr>
        <w:t>וגם כי מבחינת התעשייה זה קרש הצלה. היינו לפני שנתיים</w:t>
      </w:r>
      <w:bookmarkStart w:id="1466" w:name="_ETM_Q1_5788138"/>
      <w:bookmarkEnd w:id="1466"/>
      <w:r w:rsidR="00850EA2">
        <w:rPr>
          <w:rFonts w:hint="cs"/>
          <w:rtl/>
        </w:rPr>
        <w:t xml:space="preserve"> אולי פחות בוועדה של שרן, מעבר למחצית </w:t>
      </w:r>
      <w:proofErr w:type="spellStart"/>
      <w:r w:rsidR="00850EA2">
        <w:rPr>
          <w:rFonts w:hint="cs"/>
          <w:rtl/>
        </w:rPr>
        <w:t>מהעוסקים</w:t>
      </w:r>
      <w:proofErr w:type="spellEnd"/>
      <w:r w:rsidR="00850EA2">
        <w:rPr>
          <w:rFonts w:hint="cs"/>
          <w:rtl/>
        </w:rPr>
        <w:t xml:space="preserve"> לא</w:t>
      </w:r>
      <w:bookmarkStart w:id="1467" w:name="_ETM_Q1_5794280"/>
      <w:bookmarkEnd w:id="1467"/>
      <w:r w:rsidR="00850EA2">
        <w:rPr>
          <w:rFonts w:hint="cs"/>
          <w:rtl/>
        </w:rPr>
        <w:t xml:space="preserve"> נמצאים. רובם פשטו רגל, הליכי חדלות </w:t>
      </w:r>
      <w:proofErr w:type="spellStart"/>
      <w:r w:rsidR="00850EA2">
        <w:rPr>
          <w:rFonts w:hint="cs"/>
          <w:rtl/>
        </w:rPr>
        <w:t>פרעון</w:t>
      </w:r>
      <w:proofErr w:type="spellEnd"/>
      <w:r w:rsidR="00850EA2">
        <w:rPr>
          <w:rFonts w:hint="cs"/>
          <w:rtl/>
        </w:rPr>
        <w:t xml:space="preserve">, וכן, חלקם גם </w:t>
      </w:r>
      <w:bookmarkStart w:id="1468" w:name="_ETM_Q1_5799662"/>
      <w:bookmarkEnd w:id="1468"/>
      <w:r w:rsidR="00850EA2">
        <w:rPr>
          <w:rFonts w:hint="cs"/>
          <w:rtl/>
        </w:rPr>
        <w:t xml:space="preserve">התאבדו, </w:t>
      </w:r>
      <w:bookmarkStart w:id="1469" w:name="_ETM_Q1_5798105"/>
      <w:bookmarkStart w:id="1470" w:name="_ETM_Q1_5798233"/>
      <w:bookmarkStart w:id="1471" w:name="_ETM_Q1_5790679"/>
      <w:bookmarkStart w:id="1472" w:name="_ETM_Q1_5790726"/>
      <w:bookmarkEnd w:id="1469"/>
      <w:bookmarkEnd w:id="1470"/>
      <w:bookmarkEnd w:id="1471"/>
      <w:bookmarkEnd w:id="1472"/>
      <w:r>
        <w:rPr>
          <w:rFonts w:hint="cs"/>
          <w:rtl/>
        </w:rPr>
        <w:t xml:space="preserve">וכן, </w:t>
      </w:r>
      <w:bookmarkStart w:id="1473" w:name="_ETM_Q1_5802226"/>
      <w:bookmarkEnd w:id="1473"/>
      <w:r>
        <w:rPr>
          <w:rFonts w:hint="cs"/>
          <w:rtl/>
        </w:rPr>
        <w:t xml:space="preserve">חלקם גם התאבדו, כי הם </w:t>
      </w:r>
      <w:r w:rsidR="00850EA2">
        <w:rPr>
          <w:rFonts w:hint="cs"/>
          <w:rtl/>
        </w:rPr>
        <w:t xml:space="preserve">הסתמכו על מצגים </w:t>
      </w:r>
      <w:r>
        <w:rPr>
          <w:rFonts w:hint="cs"/>
          <w:rtl/>
        </w:rPr>
        <w:t xml:space="preserve">והתחייבויות של מדינת ישראל שלא </w:t>
      </w:r>
      <w:bookmarkStart w:id="1474" w:name="_ETM_Q1_5810196"/>
      <w:bookmarkEnd w:id="1474"/>
      <w:r>
        <w:rPr>
          <w:rFonts w:hint="cs"/>
          <w:rtl/>
        </w:rPr>
        <w:t>ה</w:t>
      </w:r>
      <w:r w:rsidR="00850EA2">
        <w:rPr>
          <w:rFonts w:hint="cs"/>
          <w:rtl/>
        </w:rPr>
        <w:t xml:space="preserve">תקיימו. השקיעו את כל הונם </w:t>
      </w:r>
      <w:bookmarkStart w:id="1475" w:name="_ETM_Q1_5809600"/>
      <w:bookmarkEnd w:id="1475"/>
      <w:r w:rsidR="00850EA2">
        <w:rPr>
          <w:rFonts w:hint="cs"/>
          <w:rtl/>
        </w:rPr>
        <w:t xml:space="preserve">וכספם, ונקלעו לסיטואציה כמו רובנו פה. אז בעצם, אם אנחנו </w:t>
      </w:r>
      <w:bookmarkStart w:id="1476" w:name="_ETM_Q1_5818048"/>
      <w:bookmarkEnd w:id="1476"/>
      <w:r w:rsidR="00850EA2">
        <w:rPr>
          <w:rFonts w:hint="cs"/>
          <w:rtl/>
        </w:rPr>
        <w:t xml:space="preserve">לוקחים את התחימה של איך זה הולך לעבור למרשמים, גם </w:t>
      </w:r>
      <w:bookmarkStart w:id="1477" w:name="_ETM_Q1_5822793"/>
      <w:bookmarkEnd w:id="1477"/>
      <w:r w:rsidR="00850EA2">
        <w:rPr>
          <w:rFonts w:hint="cs"/>
          <w:rtl/>
        </w:rPr>
        <w:t xml:space="preserve">מבחינת כמות, גם מבחינת ריכוזים </w:t>
      </w:r>
      <w:r w:rsidR="00850EA2">
        <w:rPr>
          <w:rtl/>
        </w:rPr>
        <w:t>–</w:t>
      </w:r>
      <w:r w:rsidR="00850EA2">
        <w:rPr>
          <w:rFonts w:hint="cs"/>
          <w:rtl/>
        </w:rPr>
        <w:t xml:space="preserve"> 180 יום לאשר תקנות</w:t>
      </w:r>
      <w:bookmarkStart w:id="1478" w:name="_ETM_Q1_5826313"/>
      <w:bookmarkEnd w:id="1478"/>
      <w:r w:rsidR="00850EA2">
        <w:rPr>
          <w:rFonts w:hint="cs"/>
          <w:rtl/>
        </w:rPr>
        <w:t xml:space="preserve"> שכבר שנים אחורה דיברו, ועדה אחרי ועדה צריך לעבור, צריך </w:t>
      </w:r>
      <w:bookmarkStart w:id="1479" w:name="_ETM_Q1_5832682"/>
      <w:bookmarkEnd w:id="1479"/>
      <w:r w:rsidR="00850EA2">
        <w:rPr>
          <w:rFonts w:hint="cs"/>
          <w:rtl/>
        </w:rPr>
        <w:t xml:space="preserve">מרשמים, אז זה מעט מדיי ומאוחר מדיי אם באמת </w:t>
      </w:r>
      <w:bookmarkStart w:id="1480" w:name="_ETM_Q1_5842175"/>
      <w:bookmarkEnd w:id="1480"/>
      <w:r w:rsidR="00850EA2">
        <w:rPr>
          <w:rFonts w:hint="cs"/>
          <w:rtl/>
        </w:rPr>
        <w:t xml:space="preserve">זאת הדרך. אני רק אציין שחלק מטיפול רפואי, ההנגשה שלו </w:t>
      </w:r>
      <w:bookmarkStart w:id="1481" w:name="_ETM_Q1_5845583"/>
      <w:bookmarkEnd w:id="1481"/>
      <w:r w:rsidR="0046183B">
        <w:rPr>
          <w:rFonts w:hint="cs"/>
          <w:rtl/>
        </w:rPr>
        <w:t xml:space="preserve">רציפות, תדירות, כדי שכל זה יקרה, חייבים פה תעשייה מקומית. </w:t>
      </w:r>
      <w:bookmarkStart w:id="1482" w:name="_ETM_Q1_5852771"/>
      <w:bookmarkEnd w:id="1482"/>
      <w:r w:rsidR="0046183B">
        <w:rPr>
          <w:rFonts w:hint="cs"/>
          <w:rtl/>
        </w:rPr>
        <w:t>חייבים פה גידול מקומי, חייבים פה מפעלים. זו פשוט פגיעה.</w:t>
      </w:r>
      <w:bookmarkStart w:id="1483" w:name="_ETM_Q1_5856888"/>
      <w:bookmarkEnd w:id="1483"/>
      <w:r w:rsidR="0046183B">
        <w:rPr>
          <w:rFonts w:hint="cs"/>
          <w:rtl/>
        </w:rPr>
        <w:t xml:space="preserve"> </w:t>
      </w:r>
    </w:p>
    <w:p w:rsidR="0046183B" w:rsidRDefault="0046183B" w:rsidP="00850EA2">
      <w:pPr>
        <w:rPr>
          <w:rtl/>
        </w:rPr>
      </w:pPr>
      <w:bookmarkStart w:id="1484" w:name="_ETM_Q1_5857656"/>
      <w:bookmarkStart w:id="1485" w:name="_ETM_Q1_5857760"/>
      <w:bookmarkEnd w:id="1484"/>
      <w:bookmarkEnd w:id="1485"/>
    </w:p>
    <w:p w:rsidR="000C33D5" w:rsidRDefault="000C33D5" w:rsidP="000007FB">
      <w:pPr>
        <w:pStyle w:val="af6"/>
        <w:keepNext/>
        <w:rPr>
          <w:rtl/>
        </w:rPr>
      </w:pPr>
      <w:bookmarkStart w:id="1486" w:name="_ETM_Q1_5857816"/>
      <w:bookmarkStart w:id="1487" w:name="_ETM_Q1_5857899"/>
      <w:bookmarkStart w:id="1488" w:name="_ETM_Q1_5870294"/>
      <w:bookmarkStart w:id="1489" w:name="_ETM_Q1_5870341"/>
      <w:bookmarkStart w:id="1490" w:name="_ETM_Q1_5870466"/>
      <w:bookmarkStart w:id="1491" w:name="_ETM_Q1_5870528"/>
      <w:bookmarkStart w:id="1492" w:name="ET_yor_6044_37"/>
      <w:bookmarkEnd w:id="1486"/>
      <w:bookmarkEnd w:id="1487"/>
      <w:bookmarkEnd w:id="1488"/>
      <w:bookmarkEnd w:id="1489"/>
      <w:bookmarkEnd w:id="1490"/>
      <w:bookmarkEnd w:id="1491"/>
      <w:r w:rsidRPr="000007FB">
        <w:rPr>
          <w:rStyle w:val="TagStyle"/>
          <w:rtl/>
        </w:rPr>
        <w:t xml:space="preserve"> &lt;&lt; יור &gt;&gt;</w:t>
      </w:r>
      <w:r w:rsidRPr="000C33D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C33D5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2"/>
    </w:p>
    <w:p w:rsidR="000C33D5" w:rsidRDefault="000C33D5" w:rsidP="000007FB">
      <w:pPr>
        <w:pStyle w:val="KeepWithNext"/>
        <w:rPr>
          <w:rtl/>
        </w:rPr>
      </w:pPr>
    </w:p>
    <w:p w:rsidR="000C33D5" w:rsidRDefault="000C33D5" w:rsidP="0046183B">
      <w:pPr>
        <w:rPr>
          <w:rtl/>
        </w:rPr>
      </w:pPr>
      <w:bookmarkStart w:id="1493" w:name="_ETM_Q1_5871435"/>
      <w:bookmarkEnd w:id="1493"/>
      <w:r>
        <w:rPr>
          <w:rFonts w:hint="cs"/>
          <w:rtl/>
        </w:rPr>
        <w:t xml:space="preserve">47 טון </w:t>
      </w:r>
      <w:r w:rsidR="0046183B">
        <w:rPr>
          <w:rFonts w:hint="cs"/>
          <w:rtl/>
        </w:rPr>
        <w:t xml:space="preserve">בשנה ל-127 אלף מטופלים, גידול מקומי </w:t>
      </w:r>
      <w:r w:rsidR="0046183B">
        <w:rPr>
          <w:rtl/>
        </w:rPr>
        <w:t>–</w:t>
      </w:r>
      <w:r w:rsidR="0046183B">
        <w:rPr>
          <w:rFonts w:hint="cs"/>
          <w:rtl/>
        </w:rPr>
        <w:t xml:space="preserve"> 120 טון, </w:t>
      </w:r>
      <w:bookmarkStart w:id="1494" w:name="_ETM_Q1_5873803"/>
      <w:bookmarkEnd w:id="1494"/>
      <w:r w:rsidR="0046183B">
        <w:rPr>
          <w:rFonts w:hint="cs"/>
          <w:rtl/>
        </w:rPr>
        <w:t>יכולת של 120 טון.</w:t>
      </w:r>
      <w:r>
        <w:rPr>
          <w:rFonts w:hint="cs"/>
          <w:rtl/>
        </w:rPr>
        <w:t xml:space="preserve"> את דיברת על </w:t>
      </w:r>
      <w:bookmarkStart w:id="1495" w:name="_ETM_Q1_5879592"/>
      <w:bookmarkEnd w:id="1495"/>
      <w:r>
        <w:rPr>
          <w:rFonts w:hint="cs"/>
          <w:rtl/>
        </w:rPr>
        <w:t xml:space="preserve">רגולציה שהיא מכבידה עליהם, </w:t>
      </w:r>
      <w:r w:rsidR="0046183B">
        <w:rPr>
          <w:rFonts w:hint="cs"/>
          <w:rtl/>
        </w:rPr>
        <w:t xml:space="preserve">והיבוא </w:t>
      </w:r>
      <w:r w:rsidR="0046183B">
        <w:rPr>
          <w:rtl/>
        </w:rPr>
        <w:t>–</w:t>
      </w:r>
      <w:r w:rsidR="0046183B">
        <w:rPr>
          <w:rFonts w:hint="cs"/>
          <w:rtl/>
        </w:rPr>
        <w:t xml:space="preserve"> 35 טון בשנה, סך הכול </w:t>
      </w:r>
      <w:r w:rsidR="0046183B">
        <w:rPr>
          <w:rtl/>
        </w:rPr>
        <w:t>–</w:t>
      </w:r>
      <w:r w:rsidR="0046183B">
        <w:rPr>
          <w:rFonts w:hint="cs"/>
          <w:rtl/>
        </w:rPr>
        <w:t xml:space="preserve"> </w:t>
      </w:r>
      <w:bookmarkStart w:id="1496" w:name="_ETM_Q1_5887714"/>
      <w:bookmarkEnd w:id="1496"/>
      <w:r w:rsidR="0046183B">
        <w:rPr>
          <w:rFonts w:hint="cs"/>
          <w:rtl/>
        </w:rPr>
        <w:t xml:space="preserve">150. </w:t>
      </w:r>
      <w:r>
        <w:rPr>
          <w:rFonts w:hint="cs"/>
          <w:rtl/>
        </w:rPr>
        <w:t>במילים אחרות</w:t>
      </w:r>
      <w:r w:rsidR="0046183B">
        <w:rPr>
          <w:rFonts w:hint="cs"/>
          <w:rtl/>
        </w:rPr>
        <w:t xml:space="preserve">, אם אנחנו מאפשרים כאן את הייצור המקומי, יש </w:t>
      </w:r>
      <w:bookmarkStart w:id="1497" w:name="_ETM_Q1_5893184"/>
      <w:bookmarkEnd w:id="1497"/>
      <w:r w:rsidR="0046183B">
        <w:rPr>
          <w:rFonts w:hint="cs"/>
          <w:rtl/>
        </w:rPr>
        <w:t xml:space="preserve">גם עודפים לייצא לחו"ל. </w:t>
      </w:r>
      <w:bookmarkStart w:id="1498" w:name="_ETM_Q1_5890795"/>
      <w:bookmarkEnd w:id="1498"/>
    </w:p>
    <w:p w:rsidR="000C33D5" w:rsidRDefault="000C33D5" w:rsidP="00EA1199">
      <w:pPr>
        <w:ind w:firstLine="0"/>
        <w:rPr>
          <w:rtl/>
        </w:rPr>
      </w:pPr>
      <w:bookmarkStart w:id="1499" w:name="_ETM_Q1_5896843"/>
      <w:bookmarkStart w:id="1500" w:name="_ETM_Q1_5896888"/>
      <w:bookmarkEnd w:id="1499"/>
      <w:bookmarkEnd w:id="1500"/>
    </w:p>
    <w:p w:rsidR="00EA1199" w:rsidRDefault="00EA1199" w:rsidP="000007FB">
      <w:pPr>
        <w:pStyle w:val="a4"/>
        <w:keepNext/>
        <w:rPr>
          <w:rtl/>
        </w:rPr>
      </w:pPr>
      <w:bookmarkStart w:id="1501" w:name="ET_knessetmember_5519_108"/>
      <w:r w:rsidRPr="000007FB">
        <w:rPr>
          <w:rStyle w:val="TagStyle"/>
          <w:rtl/>
        </w:rPr>
        <w:t xml:space="preserve"> &lt;&lt; דובר &gt;&gt;</w:t>
      </w:r>
      <w:r w:rsidRPr="00EA1199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EA1199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1"/>
    </w:p>
    <w:p w:rsidR="00EA1199" w:rsidRDefault="00EA1199" w:rsidP="000007FB">
      <w:pPr>
        <w:pStyle w:val="KeepWithNext"/>
        <w:rPr>
          <w:rtl/>
        </w:rPr>
      </w:pPr>
    </w:p>
    <w:p w:rsidR="000C33D5" w:rsidRDefault="000C33D5" w:rsidP="000C33D5">
      <w:pPr>
        <w:rPr>
          <w:rtl/>
        </w:rPr>
      </w:pPr>
      <w:bookmarkStart w:id="1502" w:name="_ETM_Q1_5896980"/>
      <w:bookmarkStart w:id="1503" w:name="_ETM_Q1_5897026"/>
      <w:bookmarkEnd w:id="1502"/>
      <w:bookmarkEnd w:id="1503"/>
      <w:r>
        <w:rPr>
          <w:rFonts w:hint="cs"/>
          <w:rtl/>
        </w:rPr>
        <w:t>כרגע אין. אם היינו מאפשרים</w:t>
      </w:r>
      <w:r w:rsidR="00EA7ECB">
        <w:rPr>
          <w:rFonts w:hint="cs"/>
          <w:rtl/>
        </w:rPr>
        <w:t xml:space="preserve"> את היצוא - - - </w:t>
      </w:r>
    </w:p>
    <w:p w:rsidR="000C33D5" w:rsidRDefault="000C33D5" w:rsidP="000C33D5">
      <w:pPr>
        <w:rPr>
          <w:rtl/>
        </w:rPr>
      </w:pPr>
      <w:bookmarkStart w:id="1504" w:name="_ETM_Q1_5902759"/>
      <w:bookmarkStart w:id="1505" w:name="_ETM_Q1_5902822"/>
      <w:bookmarkEnd w:id="1504"/>
      <w:bookmarkEnd w:id="1505"/>
    </w:p>
    <w:p w:rsidR="000C33D5" w:rsidRDefault="000C33D5" w:rsidP="000007FB">
      <w:pPr>
        <w:pStyle w:val="af6"/>
        <w:keepNext/>
        <w:rPr>
          <w:rtl/>
        </w:rPr>
      </w:pPr>
      <w:bookmarkStart w:id="1506" w:name="_ETM_Q1_5902915"/>
      <w:bookmarkStart w:id="1507" w:name="_ETM_Q1_5902978"/>
      <w:bookmarkStart w:id="1508" w:name="ET_yor_6044_38"/>
      <w:bookmarkEnd w:id="1506"/>
      <w:bookmarkEnd w:id="1507"/>
      <w:r w:rsidRPr="000007FB">
        <w:rPr>
          <w:rStyle w:val="TagStyle"/>
          <w:rtl/>
        </w:rPr>
        <w:t xml:space="preserve"> &lt;&lt; יור &gt;&gt;</w:t>
      </w:r>
      <w:r w:rsidRPr="000C33D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C33D5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8"/>
    </w:p>
    <w:p w:rsidR="000C33D5" w:rsidRDefault="000C33D5" w:rsidP="000007FB">
      <w:pPr>
        <w:pStyle w:val="KeepWithNext"/>
        <w:rPr>
          <w:rtl/>
        </w:rPr>
      </w:pPr>
    </w:p>
    <w:p w:rsidR="00EA7ECB" w:rsidRDefault="00EA7ECB" w:rsidP="00EA7ECB">
      <w:pPr>
        <w:rPr>
          <w:rtl/>
        </w:rPr>
      </w:pPr>
      <w:bookmarkStart w:id="1509" w:name="_ETM_Q1_5901361"/>
      <w:bookmarkStart w:id="1510" w:name="_ETM_Q1_5901499"/>
      <w:bookmarkEnd w:id="1509"/>
      <w:bookmarkEnd w:id="1510"/>
      <w:r>
        <w:rPr>
          <w:rFonts w:hint="cs"/>
          <w:rtl/>
        </w:rPr>
        <w:t xml:space="preserve">כושר גידול כאן הוא </w:t>
      </w:r>
      <w:bookmarkStart w:id="1511" w:name="_ETM_Q1_5907244"/>
      <w:bookmarkEnd w:id="1511"/>
      <w:r>
        <w:rPr>
          <w:rFonts w:hint="cs"/>
          <w:rtl/>
        </w:rPr>
        <w:t xml:space="preserve">הרבה יותר. אם היינו מאפשרים, היה אפשר לתת אספקה </w:t>
      </w:r>
      <w:bookmarkStart w:id="1512" w:name="_ETM_Q1_5907168"/>
      <w:bookmarkEnd w:id="1512"/>
      <w:r>
        <w:rPr>
          <w:rFonts w:hint="cs"/>
          <w:rtl/>
        </w:rPr>
        <w:t>לכל הייצור המקומי פלוס ייצוא ולא לייבא, אבל זה כבר</w:t>
      </w:r>
      <w:bookmarkStart w:id="1513" w:name="_ETM_Q1_5916228"/>
      <w:bookmarkEnd w:id="1513"/>
      <w:r>
        <w:rPr>
          <w:rFonts w:hint="cs"/>
          <w:rtl/>
        </w:rPr>
        <w:t xml:space="preserve"> חלק מהרגולציה. </w:t>
      </w:r>
    </w:p>
    <w:p w:rsidR="00263E98" w:rsidRDefault="00263E98" w:rsidP="000C33D5">
      <w:pPr>
        <w:rPr>
          <w:rtl/>
        </w:rPr>
      </w:pPr>
      <w:bookmarkStart w:id="1514" w:name="_ETM_Q1_5913931"/>
      <w:bookmarkStart w:id="1515" w:name="_ETM_Q1_5914048"/>
      <w:bookmarkStart w:id="1516" w:name="_ETM_Q1_5903759"/>
      <w:bookmarkStart w:id="1517" w:name="_ETM_Q1_5905478"/>
      <w:bookmarkStart w:id="1518" w:name="_ETM_Q1_5914447"/>
      <w:bookmarkStart w:id="1519" w:name="_ETM_Q1_5919354"/>
      <w:bookmarkStart w:id="1520" w:name="_ETM_Q1_5919416"/>
      <w:bookmarkEnd w:id="1514"/>
      <w:bookmarkEnd w:id="1515"/>
      <w:bookmarkEnd w:id="1516"/>
      <w:bookmarkEnd w:id="1517"/>
      <w:bookmarkEnd w:id="1518"/>
      <w:bookmarkEnd w:id="1519"/>
      <w:bookmarkEnd w:id="1520"/>
    </w:p>
    <w:p w:rsidR="00263E98" w:rsidRDefault="00263E98" w:rsidP="000007FB">
      <w:pPr>
        <w:pStyle w:val="af9"/>
        <w:keepNext/>
        <w:rPr>
          <w:rtl/>
        </w:rPr>
      </w:pPr>
      <w:bookmarkStart w:id="1521" w:name="ET_guest_908582_109"/>
      <w:r w:rsidRPr="000007FB">
        <w:rPr>
          <w:rStyle w:val="TagStyle"/>
          <w:rtl/>
        </w:rPr>
        <w:t xml:space="preserve"> &lt;&lt; אורח &gt;&gt;</w:t>
      </w:r>
      <w:r w:rsidRPr="00263E98">
        <w:rPr>
          <w:rStyle w:val="TagStyle"/>
          <w:rtl/>
        </w:rPr>
        <w:t xml:space="preserve"> </w:t>
      </w:r>
      <w:r>
        <w:rPr>
          <w:rtl/>
        </w:rPr>
        <w:t xml:space="preserve">אריק </w:t>
      </w:r>
      <w:proofErr w:type="spellStart"/>
      <w:r>
        <w:rPr>
          <w:rtl/>
        </w:rPr>
        <w:t>גרבוז</w:t>
      </w:r>
      <w:proofErr w:type="spellEnd"/>
      <w:r>
        <w:rPr>
          <w:rtl/>
        </w:rPr>
        <w:t>:</w:t>
      </w:r>
      <w:r w:rsidRPr="00263E98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1"/>
    </w:p>
    <w:p w:rsidR="00263E98" w:rsidRDefault="00263E98" w:rsidP="000007FB">
      <w:pPr>
        <w:pStyle w:val="KeepWithNext"/>
        <w:rPr>
          <w:rtl/>
        </w:rPr>
      </w:pPr>
    </w:p>
    <w:p w:rsidR="00EA7ECB" w:rsidRDefault="00EA7ECB" w:rsidP="00EA7ECB">
      <w:pPr>
        <w:rPr>
          <w:rtl/>
        </w:rPr>
      </w:pPr>
      <w:bookmarkStart w:id="1522" w:name="_ETM_Q1_5919526"/>
      <w:bookmarkStart w:id="1523" w:name="_ETM_Q1_5919588"/>
      <w:bookmarkEnd w:id="1522"/>
      <w:bookmarkEnd w:id="1523"/>
      <w:r>
        <w:rPr>
          <w:rFonts w:hint="cs"/>
          <w:rtl/>
        </w:rPr>
        <w:t xml:space="preserve">משפט אחרון. זה לא לדיון הזה, אבל </w:t>
      </w:r>
      <w:r w:rsidR="000C33D5">
        <w:rPr>
          <w:rFonts w:hint="cs"/>
          <w:rtl/>
        </w:rPr>
        <w:t xml:space="preserve">בוא נוריד את הפיקציה </w:t>
      </w:r>
      <w:r>
        <w:rPr>
          <w:rFonts w:hint="cs"/>
          <w:rtl/>
        </w:rPr>
        <w:t xml:space="preserve">של </w:t>
      </w:r>
      <w:bookmarkStart w:id="1524" w:name="_ETM_Q1_5920146"/>
      <w:bookmarkEnd w:id="1524"/>
      <w:r>
        <w:rPr>
          <w:rFonts w:hint="cs"/>
          <w:rtl/>
        </w:rPr>
        <w:t>היצוא, אין שוק לייצא.</w:t>
      </w:r>
      <w:r w:rsidR="000C33D5">
        <w:rPr>
          <w:rFonts w:hint="cs"/>
          <w:rtl/>
        </w:rPr>
        <w:t xml:space="preserve"> כל </w:t>
      </w:r>
      <w:bookmarkStart w:id="1525" w:name="_ETM_Q1_5927151"/>
      <w:bookmarkEnd w:id="1525"/>
      <w:r>
        <w:rPr>
          <w:rFonts w:hint="cs"/>
          <w:rtl/>
        </w:rPr>
        <w:t xml:space="preserve">שוק הייצוא </w:t>
      </w:r>
      <w:proofErr w:type="spellStart"/>
      <w:r>
        <w:rPr>
          <w:rFonts w:hint="cs"/>
          <w:rtl/>
        </w:rPr>
        <w:t>המדיקלי</w:t>
      </w:r>
      <w:proofErr w:type="spellEnd"/>
      <w:r>
        <w:rPr>
          <w:rFonts w:hint="cs"/>
          <w:rtl/>
        </w:rPr>
        <w:t xml:space="preserve"> בעולם, כל </w:t>
      </w:r>
      <w:bookmarkStart w:id="1526" w:name="_ETM_Q1_5928345"/>
      <w:bookmarkEnd w:id="1526"/>
      <w:r w:rsidR="000C33D5">
        <w:rPr>
          <w:rFonts w:hint="cs"/>
          <w:rtl/>
        </w:rPr>
        <w:t>המדינות ביחד, הוא 25 טון, הוא חצי ממדינת</w:t>
      </w:r>
      <w:r>
        <w:rPr>
          <w:rFonts w:hint="cs"/>
          <w:rtl/>
        </w:rPr>
        <w:t xml:space="preserve"> ישראל ורובו חסום לנו. אז די עם הפיקציה הזאת </w:t>
      </w:r>
      <w:bookmarkStart w:id="1527" w:name="_ETM_Q1_5932055"/>
      <w:bookmarkEnd w:id="1527"/>
      <w:r>
        <w:rPr>
          <w:rFonts w:hint="cs"/>
          <w:rtl/>
        </w:rPr>
        <w:t xml:space="preserve">של </w:t>
      </w:r>
      <w:r>
        <w:rPr>
          <w:rtl/>
        </w:rPr>
        <w:t>–</w:t>
      </w:r>
      <w:r>
        <w:rPr>
          <w:rFonts w:hint="cs"/>
          <w:rtl/>
        </w:rPr>
        <w:t xml:space="preserve"> יצוא, נוריד </w:t>
      </w:r>
      <w:r w:rsidR="000C33D5">
        <w:rPr>
          <w:rFonts w:hint="cs"/>
          <w:rtl/>
        </w:rPr>
        <w:t xml:space="preserve">חסמים. </w:t>
      </w:r>
      <w:bookmarkStart w:id="1528" w:name="_ETM_Q1_5937683"/>
      <w:bookmarkEnd w:id="1528"/>
      <w:r w:rsidR="000C33D5">
        <w:rPr>
          <w:rFonts w:hint="cs"/>
          <w:rtl/>
        </w:rPr>
        <w:t xml:space="preserve">אין לאן לייצא, אין מדינות. </w:t>
      </w:r>
      <w:r>
        <w:rPr>
          <w:rFonts w:hint="cs"/>
          <w:rtl/>
        </w:rPr>
        <w:t xml:space="preserve">וגם אלה שאישרו, שאפשר לייצא אליהם </w:t>
      </w:r>
      <w:bookmarkStart w:id="1529" w:name="_ETM_Q1_5943057"/>
      <w:bookmarkEnd w:id="1529"/>
      <w:r>
        <w:rPr>
          <w:rFonts w:hint="cs"/>
          <w:rtl/>
        </w:rPr>
        <w:t xml:space="preserve">עשו דבר מאוד פשוט - </w:t>
      </w:r>
      <w:r w:rsidR="000C33D5">
        <w:rPr>
          <w:rFonts w:hint="cs"/>
          <w:rtl/>
        </w:rPr>
        <w:t xml:space="preserve">עניי עירי </w:t>
      </w:r>
      <w:r>
        <w:rPr>
          <w:rFonts w:hint="cs"/>
          <w:rtl/>
        </w:rPr>
        <w:t xml:space="preserve">קודמים, אין יצוא. קנדה אוסרת, </w:t>
      </w:r>
      <w:bookmarkStart w:id="1530" w:name="_ETM_Q1_5949058"/>
      <w:bookmarkEnd w:id="1530"/>
      <w:r>
        <w:rPr>
          <w:rFonts w:hint="cs"/>
          <w:rtl/>
        </w:rPr>
        <w:t xml:space="preserve">אירופה מקשה. </w:t>
      </w:r>
    </w:p>
    <w:p w:rsidR="00EA7ECB" w:rsidRDefault="00EA7ECB" w:rsidP="00EA7ECB">
      <w:pPr>
        <w:ind w:firstLine="0"/>
        <w:rPr>
          <w:rtl/>
        </w:rPr>
      </w:pPr>
      <w:bookmarkStart w:id="1531" w:name="_ETM_Q1_5948356"/>
      <w:bookmarkStart w:id="1532" w:name="_ETM_Q1_5948458"/>
      <w:bookmarkEnd w:id="1531"/>
      <w:bookmarkEnd w:id="1532"/>
    </w:p>
    <w:p w:rsidR="00EA7ECB" w:rsidRDefault="00EA7ECB" w:rsidP="000007FB">
      <w:pPr>
        <w:pStyle w:val="a4"/>
        <w:keepNext/>
        <w:rPr>
          <w:rtl/>
        </w:rPr>
      </w:pPr>
      <w:bookmarkStart w:id="1533" w:name="ET_speaker_יפעת_קריב_123"/>
      <w:r w:rsidRPr="000007FB">
        <w:rPr>
          <w:rStyle w:val="TagStyle"/>
          <w:rtl/>
        </w:rPr>
        <w:t xml:space="preserve"> &lt;&lt; דובר &gt;&gt;</w:t>
      </w:r>
      <w:r w:rsidRPr="00EA7ECB">
        <w:rPr>
          <w:rStyle w:val="TagStyle"/>
          <w:rtl/>
        </w:rPr>
        <w:t xml:space="preserve"> </w:t>
      </w:r>
      <w:r>
        <w:rPr>
          <w:rtl/>
        </w:rPr>
        <w:t>יפעת קריב:</w:t>
      </w:r>
      <w:r w:rsidRPr="00EA7ECB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:rsidR="00EA7ECB" w:rsidRDefault="00EA7ECB" w:rsidP="000007FB">
      <w:pPr>
        <w:pStyle w:val="KeepWithNext"/>
        <w:rPr>
          <w:rtl/>
        </w:rPr>
      </w:pPr>
    </w:p>
    <w:p w:rsidR="000C33D5" w:rsidRDefault="00EA7ECB" w:rsidP="00EA7ECB">
      <w:pPr>
        <w:rPr>
          <w:rtl/>
        </w:rPr>
      </w:pPr>
      <w:r>
        <w:rPr>
          <w:rFonts w:hint="cs"/>
          <w:rtl/>
        </w:rPr>
        <w:t xml:space="preserve">אי אפשר לייצא אליהם, אפשר לייבא לישראל, </w:t>
      </w:r>
      <w:bookmarkStart w:id="1534" w:name="_ETM_Q1_5948549"/>
      <w:bookmarkStart w:id="1535" w:name="_ETM_Q1_5948634"/>
      <w:bookmarkStart w:id="1536" w:name="_ETM_Q1_5950028"/>
      <w:bookmarkStart w:id="1537" w:name="_ETM_Q1_5953418"/>
      <w:bookmarkStart w:id="1538" w:name="_ETM_Q1_5953465"/>
      <w:bookmarkStart w:id="1539" w:name="_ETM_Q1_5953528"/>
      <w:bookmarkStart w:id="1540" w:name="_ETM_Q1_5953575"/>
      <w:bookmarkEnd w:id="1534"/>
      <w:bookmarkEnd w:id="1535"/>
      <w:bookmarkEnd w:id="1536"/>
      <w:bookmarkEnd w:id="1537"/>
      <w:bookmarkEnd w:id="1538"/>
      <w:bookmarkEnd w:id="1539"/>
      <w:bookmarkEnd w:id="1540"/>
      <w:r w:rsidR="000C33D5">
        <w:rPr>
          <w:rFonts w:hint="cs"/>
          <w:rtl/>
        </w:rPr>
        <w:t xml:space="preserve">אין מגבלות יבוא על ישראל. </w:t>
      </w:r>
    </w:p>
    <w:p w:rsidR="000C33D5" w:rsidRDefault="000C33D5" w:rsidP="000C33D5">
      <w:pPr>
        <w:rPr>
          <w:rtl/>
        </w:rPr>
      </w:pPr>
      <w:bookmarkStart w:id="1541" w:name="_ETM_Q1_5961841"/>
      <w:bookmarkStart w:id="1542" w:name="_ETM_Q1_5961888"/>
      <w:bookmarkStart w:id="1543" w:name="_ETM_Q1_5962013"/>
      <w:bookmarkStart w:id="1544" w:name="_ETM_Q1_5962060"/>
      <w:bookmarkEnd w:id="1541"/>
      <w:bookmarkEnd w:id="1542"/>
      <w:bookmarkEnd w:id="1543"/>
      <w:bookmarkEnd w:id="1544"/>
    </w:p>
    <w:p w:rsidR="000C33D5" w:rsidRDefault="000C33D5" w:rsidP="000007FB">
      <w:pPr>
        <w:pStyle w:val="af6"/>
        <w:keepNext/>
        <w:rPr>
          <w:rtl/>
        </w:rPr>
      </w:pPr>
      <w:bookmarkStart w:id="1545" w:name="ET_yor_6044_39"/>
      <w:r w:rsidRPr="000007FB">
        <w:rPr>
          <w:rStyle w:val="TagStyle"/>
          <w:rtl/>
        </w:rPr>
        <w:t xml:space="preserve"> &lt;&lt; יור &gt;&gt;</w:t>
      </w:r>
      <w:r w:rsidRPr="000C33D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C33D5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5"/>
    </w:p>
    <w:p w:rsidR="000C33D5" w:rsidRDefault="000C33D5" w:rsidP="000007FB">
      <w:pPr>
        <w:pStyle w:val="KeepWithNext"/>
        <w:rPr>
          <w:rtl/>
        </w:rPr>
      </w:pPr>
    </w:p>
    <w:p w:rsidR="00EA7ECB" w:rsidRDefault="000C33D5" w:rsidP="00EA7ECB">
      <w:pPr>
        <w:rPr>
          <w:rtl/>
        </w:rPr>
      </w:pPr>
      <w:bookmarkStart w:id="1546" w:name="_ETM_Q1_5962950"/>
      <w:bookmarkEnd w:id="1546"/>
      <w:r>
        <w:rPr>
          <w:rFonts w:hint="cs"/>
          <w:rtl/>
        </w:rPr>
        <w:t xml:space="preserve">יכולת הייצור כאן היא </w:t>
      </w:r>
      <w:bookmarkStart w:id="1547" w:name="_ETM_Q1_5967482"/>
      <w:bookmarkEnd w:id="1547"/>
      <w:r>
        <w:rPr>
          <w:rFonts w:hint="cs"/>
          <w:rtl/>
        </w:rPr>
        <w:t>ענקית באפשרות</w:t>
      </w:r>
      <w:r w:rsidR="00EA7ECB">
        <w:rPr>
          <w:rFonts w:hint="cs"/>
          <w:rtl/>
        </w:rPr>
        <w:t>,</w:t>
      </w:r>
      <w:r>
        <w:rPr>
          <w:rFonts w:hint="cs"/>
          <w:rtl/>
        </w:rPr>
        <w:t xml:space="preserve"> אבל רגולציה לא מאפשרת. </w:t>
      </w:r>
      <w:r w:rsidR="00EA7ECB">
        <w:rPr>
          <w:rFonts w:hint="cs"/>
          <w:rtl/>
        </w:rPr>
        <w:t xml:space="preserve">אולי </w:t>
      </w:r>
      <w:bookmarkStart w:id="1548" w:name="_ETM_Q1_5974852"/>
      <w:bookmarkEnd w:id="1548"/>
      <w:r>
        <w:rPr>
          <w:rFonts w:hint="cs"/>
          <w:rtl/>
        </w:rPr>
        <w:t xml:space="preserve">זו נקודה שצריך לחשוב </w:t>
      </w:r>
      <w:bookmarkStart w:id="1549" w:name="_ETM_Q1_5978186"/>
      <w:bookmarkEnd w:id="1549"/>
      <w:r w:rsidR="00EA7ECB">
        <w:rPr>
          <w:rFonts w:hint="cs"/>
          <w:rtl/>
        </w:rPr>
        <w:t xml:space="preserve">עליה, ואז גם כן לתת פרנסה למקומיים. </w:t>
      </w:r>
    </w:p>
    <w:p w:rsidR="00EA7ECB" w:rsidRDefault="00EA7ECB" w:rsidP="00EA7ECB">
      <w:pPr>
        <w:rPr>
          <w:rtl/>
        </w:rPr>
      </w:pPr>
    </w:p>
    <w:p w:rsidR="00EA7ECB" w:rsidRDefault="00EA7ECB" w:rsidP="000007FB">
      <w:pPr>
        <w:pStyle w:val="af9"/>
        <w:keepNext/>
        <w:rPr>
          <w:rtl/>
        </w:rPr>
      </w:pPr>
      <w:bookmarkStart w:id="1550" w:name="ET_guest_908514_124"/>
      <w:r w:rsidRPr="000007FB">
        <w:rPr>
          <w:rStyle w:val="TagStyle"/>
          <w:rtl/>
        </w:rPr>
        <w:t xml:space="preserve"> &lt;&lt; אורח &gt;&gt;</w:t>
      </w:r>
      <w:r w:rsidRPr="00EA7ECB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EA7ECB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0"/>
    </w:p>
    <w:p w:rsidR="00EA7ECB" w:rsidRDefault="00EA7ECB" w:rsidP="000007FB">
      <w:pPr>
        <w:pStyle w:val="KeepWithNext"/>
        <w:rPr>
          <w:rtl/>
        </w:rPr>
      </w:pPr>
    </w:p>
    <w:p w:rsidR="00EA7ECB" w:rsidRDefault="00EA7ECB" w:rsidP="00EA7ECB">
      <w:pPr>
        <w:rPr>
          <w:rtl/>
        </w:rPr>
      </w:pPr>
      <w:bookmarkStart w:id="1551" w:name="_ETM_Q1_5983983"/>
      <w:bookmarkStart w:id="1552" w:name="_ETM_Q1_5984045"/>
      <w:bookmarkStart w:id="1553" w:name="_ETM_Q1_5984108"/>
      <w:bookmarkStart w:id="1554" w:name="_ETM_Q1_5984155"/>
      <w:bookmarkEnd w:id="1551"/>
      <w:bookmarkEnd w:id="1552"/>
      <w:bookmarkEnd w:id="1553"/>
      <w:bookmarkEnd w:id="1554"/>
      <w:r>
        <w:rPr>
          <w:rFonts w:hint="cs"/>
          <w:rtl/>
        </w:rPr>
        <w:t>הרגולציה מאפשרת</w:t>
      </w:r>
      <w:bookmarkStart w:id="1555" w:name="_ETM_Q1_5981689"/>
      <w:bookmarkEnd w:id="1555"/>
      <w:r>
        <w:rPr>
          <w:rFonts w:hint="cs"/>
          <w:rtl/>
        </w:rPr>
        <w:t xml:space="preserve"> יצוא לאן שרוצים. </w:t>
      </w:r>
    </w:p>
    <w:p w:rsidR="00EA7ECB" w:rsidRDefault="00EA7ECB" w:rsidP="00EA7ECB">
      <w:pPr>
        <w:rPr>
          <w:rtl/>
        </w:rPr>
      </w:pPr>
    </w:p>
    <w:p w:rsidR="00EA7ECB" w:rsidRDefault="00EA7ECB" w:rsidP="000007FB">
      <w:pPr>
        <w:pStyle w:val="af6"/>
        <w:keepNext/>
        <w:rPr>
          <w:rtl/>
        </w:rPr>
      </w:pPr>
      <w:bookmarkStart w:id="1556" w:name="ET_yor_6044_125"/>
      <w:r w:rsidRPr="000007FB">
        <w:rPr>
          <w:rStyle w:val="TagStyle"/>
          <w:rtl/>
        </w:rPr>
        <w:t xml:space="preserve"> &lt;&lt; יור &gt;&gt;</w:t>
      </w:r>
      <w:r w:rsidRPr="00EA7EC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A7ECB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6"/>
    </w:p>
    <w:p w:rsidR="00EA7ECB" w:rsidRDefault="00EA7ECB" w:rsidP="000007FB">
      <w:pPr>
        <w:pStyle w:val="KeepWithNext"/>
        <w:rPr>
          <w:rtl/>
        </w:rPr>
      </w:pPr>
    </w:p>
    <w:p w:rsidR="000C33D5" w:rsidRDefault="00EA7ECB" w:rsidP="00EA7ECB">
      <w:pPr>
        <w:rPr>
          <w:rtl/>
        </w:rPr>
      </w:pPr>
      <w:r>
        <w:rPr>
          <w:rFonts w:hint="cs"/>
          <w:rtl/>
        </w:rPr>
        <w:t xml:space="preserve">לא יצוא. ייצור מקומי, אומרים לך </w:t>
      </w:r>
      <w:bookmarkStart w:id="1557" w:name="_ETM_Q1_5987772"/>
      <w:bookmarkEnd w:id="1557"/>
      <w:r>
        <w:rPr>
          <w:rFonts w:hint="cs"/>
          <w:rtl/>
        </w:rPr>
        <w:t xml:space="preserve">היצרנים אנחנו לא מצליחים לעמוד במה שיש, ואז - - </w:t>
      </w:r>
      <w:bookmarkStart w:id="1558" w:name="_ETM_Q1_5991158"/>
      <w:bookmarkEnd w:id="1558"/>
      <w:r>
        <w:rPr>
          <w:rFonts w:hint="cs"/>
          <w:rtl/>
        </w:rPr>
        <w:t xml:space="preserve">- </w:t>
      </w:r>
      <w:r w:rsidR="000C33D5">
        <w:rPr>
          <w:rFonts w:hint="cs"/>
          <w:rtl/>
        </w:rPr>
        <w:t xml:space="preserve"> </w:t>
      </w:r>
    </w:p>
    <w:p w:rsidR="00263E98" w:rsidRDefault="00263E98" w:rsidP="00263E98">
      <w:pPr>
        <w:ind w:firstLine="0"/>
        <w:rPr>
          <w:rtl/>
        </w:rPr>
      </w:pPr>
      <w:bookmarkStart w:id="1559" w:name="_ETM_Q1_5990311"/>
      <w:bookmarkStart w:id="1560" w:name="_ETM_Q1_5990374"/>
      <w:bookmarkEnd w:id="1559"/>
      <w:bookmarkEnd w:id="1560"/>
    </w:p>
    <w:p w:rsidR="00263E98" w:rsidRDefault="00263E98" w:rsidP="000007FB">
      <w:pPr>
        <w:pStyle w:val="af9"/>
        <w:keepNext/>
        <w:rPr>
          <w:rtl/>
        </w:rPr>
      </w:pPr>
      <w:bookmarkStart w:id="1561" w:name="ET_guest_905068_110"/>
      <w:r w:rsidRPr="000007FB">
        <w:rPr>
          <w:rStyle w:val="TagStyle"/>
          <w:rtl/>
        </w:rPr>
        <w:t xml:space="preserve"> &lt;&lt; אורח &gt;&gt;</w:t>
      </w:r>
      <w:r w:rsidRPr="00263E98">
        <w:rPr>
          <w:rStyle w:val="TagStyle"/>
          <w:rtl/>
        </w:rPr>
        <w:t xml:space="preserve"> </w:t>
      </w:r>
      <w:r>
        <w:rPr>
          <w:rtl/>
        </w:rPr>
        <w:t xml:space="preserve">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>:</w:t>
      </w:r>
      <w:r w:rsidRPr="00263E98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1"/>
    </w:p>
    <w:p w:rsidR="00263E98" w:rsidRDefault="00263E98" w:rsidP="000007FB">
      <w:pPr>
        <w:pStyle w:val="KeepWithNext"/>
        <w:rPr>
          <w:rtl/>
        </w:rPr>
      </w:pPr>
    </w:p>
    <w:p w:rsidR="000C33D5" w:rsidRDefault="00EA7ECB" w:rsidP="00EA7ECB">
      <w:pPr>
        <w:rPr>
          <w:rtl/>
        </w:rPr>
      </w:pPr>
      <w:bookmarkStart w:id="1562" w:name="_ETM_Q1_5990468"/>
      <w:bookmarkStart w:id="1563" w:name="_ETM_Q1_5990514"/>
      <w:bookmarkStart w:id="1564" w:name="_ETM_Q1_5992733"/>
      <w:bookmarkStart w:id="1565" w:name="_ETM_Q1_5994608"/>
      <w:bookmarkStart w:id="1566" w:name="_ETM_Q1_5994671"/>
      <w:bookmarkEnd w:id="1562"/>
      <w:bookmarkEnd w:id="1563"/>
      <w:bookmarkEnd w:id="1564"/>
      <w:bookmarkEnd w:id="1565"/>
      <w:bookmarkEnd w:id="1566"/>
      <w:r>
        <w:rPr>
          <w:rFonts w:hint="cs"/>
          <w:rtl/>
        </w:rPr>
        <w:t>הקנביס נושא מורכב.</w:t>
      </w:r>
      <w:r w:rsidR="000C33D5">
        <w:rPr>
          <w:rFonts w:hint="cs"/>
          <w:rtl/>
        </w:rPr>
        <w:t xml:space="preserve"> </w:t>
      </w:r>
    </w:p>
    <w:p w:rsidR="000C33D5" w:rsidRDefault="000C33D5" w:rsidP="000C33D5">
      <w:pPr>
        <w:rPr>
          <w:rtl/>
        </w:rPr>
      </w:pPr>
      <w:bookmarkStart w:id="1567" w:name="_ETM_Q1_6001640"/>
      <w:bookmarkStart w:id="1568" w:name="_ETM_Q1_6001703"/>
      <w:bookmarkStart w:id="1569" w:name="_ETM_Q1_6001812"/>
      <w:bookmarkStart w:id="1570" w:name="_ETM_Q1_6001859"/>
      <w:bookmarkEnd w:id="1567"/>
      <w:bookmarkEnd w:id="1568"/>
      <w:bookmarkEnd w:id="1569"/>
      <w:bookmarkEnd w:id="1570"/>
    </w:p>
    <w:p w:rsidR="000C33D5" w:rsidRDefault="000C33D5" w:rsidP="000007FB">
      <w:pPr>
        <w:pStyle w:val="af6"/>
        <w:keepNext/>
        <w:rPr>
          <w:rtl/>
        </w:rPr>
      </w:pPr>
      <w:bookmarkStart w:id="1571" w:name="ET_yor_6044_40"/>
      <w:r w:rsidRPr="000007FB">
        <w:rPr>
          <w:rStyle w:val="TagStyle"/>
          <w:rtl/>
        </w:rPr>
        <w:t xml:space="preserve"> &lt;&lt; יור &gt;&gt;</w:t>
      </w:r>
      <w:r w:rsidRPr="000C33D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C33D5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1"/>
    </w:p>
    <w:p w:rsidR="000C33D5" w:rsidRDefault="000C33D5" w:rsidP="000007FB">
      <w:pPr>
        <w:pStyle w:val="KeepWithNext"/>
        <w:rPr>
          <w:rtl/>
        </w:rPr>
      </w:pPr>
    </w:p>
    <w:p w:rsidR="000C33D5" w:rsidRDefault="00EA7ECB" w:rsidP="00EA7ECB">
      <w:pPr>
        <w:rPr>
          <w:rtl/>
        </w:rPr>
      </w:pPr>
      <w:bookmarkStart w:id="1572" w:name="_ETM_Q1_5993623"/>
      <w:bookmarkStart w:id="1573" w:name="_ETM_Q1_5993754"/>
      <w:bookmarkEnd w:id="1572"/>
      <w:bookmarkEnd w:id="1573"/>
      <w:r>
        <w:rPr>
          <w:rFonts w:hint="cs"/>
          <w:rtl/>
        </w:rPr>
        <w:t xml:space="preserve">נכון, צריך להתכנס למסגרת. </w:t>
      </w:r>
      <w:bookmarkStart w:id="1574" w:name="_ETM_Q1_6002765"/>
      <w:bookmarkEnd w:id="1574"/>
      <w:r>
        <w:rPr>
          <w:rFonts w:hint="cs"/>
          <w:rtl/>
        </w:rPr>
        <w:t xml:space="preserve">בחלק הזה </w:t>
      </w:r>
      <w:bookmarkStart w:id="1575" w:name="_ETM_Q1_6000329"/>
      <w:bookmarkEnd w:id="1575"/>
      <w:r>
        <w:rPr>
          <w:rFonts w:hint="cs"/>
          <w:rtl/>
        </w:rPr>
        <w:t xml:space="preserve">אתה צודק. </w:t>
      </w:r>
      <w:r w:rsidR="000C33D5">
        <w:rPr>
          <w:rFonts w:hint="cs"/>
          <w:rtl/>
        </w:rPr>
        <w:t xml:space="preserve"> </w:t>
      </w:r>
    </w:p>
    <w:p w:rsidR="000C33D5" w:rsidRDefault="000C33D5" w:rsidP="000C33D5">
      <w:pPr>
        <w:rPr>
          <w:rtl/>
        </w:rPr>
      </w:pPr>
      <w:bookmarkStart w:id="1576" w:name="_ETM_Q1_6004765"/>
      <w:bookmarkStart w:id="1577" w:name="_ETM_Q1_6004812"/>
      <w:bookmarkEnd w:id="1576"/>
      <w:bookmarkEnd w:id="1577"/>
    </w:p>
    <w:p w:rsidR="000C33D5" w:rsidRDefault="000C33D5" w:rsidP="000007FB">
      <w:pPr>
        <w:pStyle w:val="af9"/>
        <w:keepNext/>
        <w:rPr>
          <w:rtl/>
        </w:rPr>
      </w:pPr>
      <w:bookmarkStart w:id="1578" w:name="_ETM_Q1_6004922"/>
      <w:bookmarkStart w:id="1579" w:name="_ETM_Q1_6004968"/>
      <w:bookmarkStart w:id="1580" w:name="_ETM_Q1_6007078"/>
      <w:bookmarkStart w:id="1581" w:name="ET_guest_908515_41"/>
      <w:bookmarkEnd w:id="1578"/>
      <w:bookmarkEnd w:id="1579"/>
      <w:bookmarkEnd w:id="1580"/>
      <w:r w:rsidRPr="000007FB">
        <w:rPr>
          <w:rStyle w:val="TagStyle"/>
          <w:rtl/>
        </w:rPr>
        <w:t xml:space="preserve"> &lt;&lt; אורח &gt;&gt;</w:t>
      </w:r>
      <w:r w:rsidRPr="000C33D5">
        <w:rPr>
          <w:rStyle w:val="TagStyle"/>
          <w:rtl/>
        </w:rPr>
        <w:t xml:space="preserve"> </w:t>
      </w:r>
      <w:r>
        <w:rPr>
          <w:rtl/>
        </w:rPr>
        <w:t>מיכאל עופר:</w:t>
      </w:r>
      <w:r w:rsidRPr="000C33D5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81"/>
    </w:p>
    <w:p w:rsidR="000C33D5" w:rsidRDefault="000C33D5" w:rsidP="000007FB">
      <w:pPr>
        <w:pStyle w:val="KeepWithNext"/>
        <w:rPr>
          <w:rtl/>
        </w:rPr>
      </w:pPr>
    </w:p>
    <w:p w:rsidR="00EA7ECB" w:rsidRDefault="000C33D5" w:rsidP="000C33D5">
      <w:pPr>
        <w:rPr>
          <w:rtl/>
        </w:rPr>
      </w:pPr>
      <w:bookmarkStart w:id="1582" w:name="_ETM_Q1_6007453"/>
      <w:bookmarkStart w:id="1583" w:name="_ETM_Q1_6007484"/>
      <w:bookmarkEnd w:id="1582"/>
      <w:bookmarkEnd w:id="1583"/>
      <w:r>
        <w:rPr>
          <w:rFonts w:hint="cs"/>
          <w:rtl/>
        </w:rPr>
        <w:t xml:space="preserve">שלום לכולם, אני הרוקח הראשי </w:t>
      </w:r>
      <w:bookmarkStart w:id="1584" w:name="_ETM_Q1_6013063"/>
      <w:bookmarkEnd w:id="1584"/>
      <w:r>
        <w:rPr>
          <w:rFonts w:hint="cs"/>
          <w:rtl/>
        </w:rPr>
        <w:t xml:space="preserve">של "בול </w:t>
      </w:r>
      <w:proofErr w:type="spellStart"/>
      <w:r>
        <w:rPr>
          <w:rFonts w:hint="cs"/>
          <w:rtl/>
        </w:rPr>
        <w:t>פארמה</w:t>
      </w:r>
      <w:proofErr w:type="spellEnd"/>
      <w:r>
        <w:rPr>
          <w:rFonts w:hint="cs"/>
          <w:rtl/>
        </w:rPr>
        <w:t>"</w:t>
      </w:r>
      <w:r w:rsidR="00EA7ECB">
        <w:rPr>
          <w:rFonts w:hint="cs"/>
          <w:rtl/>
        </w:rPr>
        <w:t>, כל מה שהיה צריך להיאמר כבר נאמר.</w:t>
      </w:r>
      <w:bookmarkStart w:id="1585" w:name="_ETM_Q1_6025669"/>
      <w:bookmarkEnd w:id="1585"/>
      <w:r w:rsidR="00EA7ECB">
        <w:rPr>
          <w:rFonts w:hint="cs"/>
          <w:rtl/>
        </w:rPr>
        <w:t xml:space="preserve"> </w:t>
      </w:r>
      <w:bookmarkStart w:id="1586" w:name="_ETM_Q1_6027413"/>
      <w:bookmarkEnd w:id="1586"/>
    </w:p>
    <w:p w:rsidR="00EA7ECB" w:rsidRDefault="00EA7ECB" w:rsidP="000C33D5">
      <w:pPr>
        <w:rPr>
          <w:rtl/>
        </w:rPr>
      </w:pPr>
      <w:bookmarkStart w:id="1587" w:name="_ETM_Q1_6027516"/>
      <w:bookmarkEnd w:id="1587"/>
    </w:p>
    <w:p w:rsidR="00EA7ECB" w:rsidRDefault="00EA7ECB" w:rsidP="00EA7ECB">
      <w:pPr>
        <w:ind w:firstLine="0"/>
        <w:rPr>
          <w:rtl/>
        </w:rPr>
      </w:pPr>
      <w:bookmarkStart w:id="1588" w:name="_ETM_Q1_6027605"/>
      <w:bookmarkStart w:id="1589" w:name="_ETM_Q1_6027753"/>
      <w:bookmarkStart w:id="1590" w:name="_ETM_Q1_6027798"/>
      <w:bookmarkEnd w:id="1588"/>
      <w:bookmarkEnd w:id="1589"/>
      <w:bookmarkEnd w:id="1590"/>
    </w:p>
    <w:p w:rsidR="00EA7ECB" w:rsidRDefault="00EA7ECB" w:rsidP="000007FB">
      <w:pPr>
        <w:pStyle w:val="af6"/>
        <w:keepNext/>
        <w:rPr>
          <w:rtl/>
        </w:rPr>
      </w:pPr>
      <w:bookmarkStart w:id="1591" w:name="ET_yor_6044_126"/>
      <w:r w:rsidRPr="000007FB">
        <w:rPr>
          <w:rStyle w:val="TagStyle"/>
          <w:rtl/>
        </w:rPr>
        <w:t xml:space="preserve"> &lt;&lt; יור &gt;&gt;</w:t>
      </w:r>
      <w:r w:rsidRPr="00EA7EC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A7ECB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1"/>
    </w:p>
    <w:p w:rsidR="00EA7ECB" w:rsidRDefault="00EA7ECB" w:rsidP="000007FB">
      <w:pPr>
        <w:pStyle w:val="KeepWithNext"/>
        <w:rPr>
          <w:rtl/>
        </w:rPr>
      </w:pPr>
    </w:p>
    <w:p w:rsidR="00EA7ECB" w:rsidRDefault="00EA7ECB" w:rsidP="00EA7ECB">
      <w:pPr>
        <w:rPr>
          <w:rtl/>
        </w:rPr>
      </w:pPr>
      <w:r>
        <w:rPr>
          <w:rFonts w:hint="cs"/>
          <w:rtl/>
        </w:rPr>
        <w:t xml:space="preserve">אתה נמצא בצמרת עדיין שתדע. להזכיר לך, אתה דיברת הראשון. </w:t>
      </w:r>
    </w:p>
    <w:p w:rsidR="00EA7ECB" w:rsidRDefault="00EA7ECB" w:rsidP="00EA7ECB">
      <w:pPr>
        <w:rPr>
          <w:rtl/>
        </w:rPr>
      </w:pPr>
      <w:bookmarkStart w:id="1592" w:name="_ETM_Q1_6030946"/>
      <w:bookmarkStart w:id="1593" w:name="_ETM_Q1_6031056"/>
      <w:bookmarkEnd w:id="1592"/>
      <w:bookmarkEnd w:id="1593"/>
    </w:p>
    <w:p w:rsidR="00EA7ECB" w:rsidRDefault="00EA7ECB" w:rsidP="000007FB">
      <w:pPr>
        <w:pStyle w:val="af9"/>
        <w:keepNext/>
        <w:rPr>
          <w:rtl/>
        </w:rPr>
      </w:pPr>
      <w:bookmarkStart w:id="1594" w:name="_ETM_Q1_6031121"/>
      <w:bookmarkStart w:id="1595" w:name="_ETM_Q1_6031229"/>
      <w:bookmarkStart w:id="1596" w:name="ET_guest_908515_127"/>
      <w:bookmarkEnd w:id="1594"/>
      <w:bookmarkEnd w:id="1595"/>
      <w:r w:rsidRPr="000007FB">
        <w:rPr>
          <w:rStyle w:val="TagStyle"/>
          <w:rtl/>
        </w:rPr>
        <w:t xml:space="preserve"> &lt;&lt; אורח &gt;&gt;</w:t>
      </w:r>
      <w:r w:rsidRPr="00EA7ECB">
        <w:rPr>
          <w:rStyle w:val="TagStyle"/>
          <w:rtl/>
        </w:rPr>
        <w:t xml:space="preserve"> </w:t>
      </w:r>
      <w:r>
        <w:rPr>
          <w:rtl/>
        </w:rPr>
        <w:t>מיכאל עופר:</w:t>
      </w:r>
      <w:r w:rsidRPr="00EA7ECB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96"/>
    </w:p>
    <w:p w:rsidR="00EA7ECB" w:rsidRDefault="00EA7ECB" w:rsidP="000007FB">
      <w:pPr>
        <w:pStyle w:val="KeepWithNext"/>
        <w:rPr>
          <w:rtl/>
        </w:rPr>
      </w:pPr>
    </w:p>
    <w:p w:rsidR="00EA7ECB" w:rsidRDefault="00EA7ECB" w:rsidP="00EA7ECB">
      <w:pPr>
        <w:rPr>
          <w:rtl/>
        </w:rPr>
      </w:pPr>
      <w:r>
        <w:rPr>
          <w:rFonts w:hint="cs"/>
          <w:rtl/>
        </w:rPr>
        <w:t xml:space="preserve">אני אקצר. בתחילת הדרך, גם משרד הבריאות, גם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, </w:t>
      </w:r>
      <w:bookmarkStart w:id="1597" w:name="_ETM_Q1_6038626"/>
      <w:bookmarkEnd w:id="1597"/>
      <w:r>
        <w:rPr>
          <w:rFonts w:hint="cs"/>
          <w:rtl/>
        </w:rPr>
        <w:t xml:space="preserve">גם רן </w:t>
      </w:r>
      <w:proofErr w:type="spellStart"/>
      <w:r>
        <w:rPr>
          <w:rFonts w:hint="cs"/>
          <w:rtl/>
        </w:rPr>
        <w:t>ר</w:t>
      </w:r>
      <w:r w:rsidR="0089395C">
        <w:rPr>
          <w:rFonts w:hint="cs"/>
          <w:rtl/>
        </w:rPr>
        <w:t>י</w:t>
      </w:r>
      <w:r>
        <w:rPr>
          <w:rFonts w:hint="cs"/>
          <w:rtl/>
        </w:rPr>
        <w:t>דניק</w:t>
      </w:r>
      <w:proofErr w:type="spellEnd"/>
      <w:r>
        <w:rPr>
          <w:rFonts w:hint="cs"/>
          <w:rtl/>
        </w:rPr>
        <w:t xml:space="preserve">, דיברו על שינוי ממשטר </w:t>
      </w:r>
      <w:proofErr w:type="spellStart"/>
      <w:r>
        <w:rPr>
          <w:rFonts w:hint="cs"/>
          <w:rtl/>
        </w:rPr>
        <w:t>רשיונות</w:t>
      </w:r>
      <w:proofErr w:type="spellEnd"/>
      <w:r>
        <w:rPr>
          <w:rFonts w:hint="cs"/>
          <w:rtl/>
        </w:rPr>
        <w:t xml:space="preserve"> למרשמים</w:t>
      </w:r>
      <w:bookmarkStart w:id="1598" w:name="_ETM_Q1_6047282"/>
      <w:bookmarkEnd w:id="1598"/>
      <w:r>
        <w:rPr>
          <w:rFonts w:hint="cs"/>
          <w:rtl/>
        </w:rPr>
        <w:t xml:space="preserve"> על-ידי העברת הקנאביס בפקודת הרוקחים מתוספת ראשונה לתוספת שנייה. באותו</w:t>
      </w:r>
      <w:bookmarkStart w:id="1599" w:name="_ETM_Q1_6055378"/>
      <w:bookmarkEnd w:id="1599"/>
      <w:r>
        <w:rPr>
          <w:rFonts w:hint="cs"/>
          <w:rtl/>
        </w:rPr>
        <w:t xml:space="preserve"> רגע שמעבירים מתוספת ראשונה לתוספת שנייה, כל התקנות האלה מתייתרות </w:t>
      </w:r>
      <w:bookmarkStart w:id="1600" w:name="_ETM_Q1_6062791"/>
      <w:bookmarkEnd w:id="1600"/>
      <w:r>
        <w:rPr>
          <w:rFonts w:hint="cs"/>
          <w:rtl/>
        </w:rPr>
        <w:t xml:space="preserve">מכיוון שאז הקנביס הופך לסם רפואי שהוא בטיפול רפואי, וכל </w:t>
      </w:r>
      <w:bookmarkStart w:id="1601" w:name="_ETM_Q1_6069604"/>
      <w:bookmarkEnd w:id="1601"/>
      <w:r>
        <w:rPr>
          <w:rFonts w:hint="cs"/>
          <w:rtl/>
        </w:rPr>
        <w:t>רופא יכול לרשום אותו. כל בית-מרקחת יכול למכור אותו, והוא</w:t>
      </w:r>
      <w:bookmarkStart w:id="1602" w:name="_ETM_Q1_6075475"/>
      <w:bookmarkEnd w:id="1602"/>
      <w:r>
        <w:rPr>
          <w:rFonts w:hint="cs"/>
          <w:rtl/>
        </w:rPr>
        <w:t xml:space="preserve"> בדיוק כמו כל סם מסוכן אחר. אני מחזק את ידיה </w:t>
      </w:r>
      <w:bookmarkStart w:id="1603" w:name="_ETM_Q1_6079095"/>
      <w:bookmarkEnd w:id="1603"/>
      <w:r>
        <w:rPr>
          <w:rFonts w:hint="cs"/>
          <w:rtl/>
        </w:rPr>
        <w:t xml:space="preserve">של שרן השכל, שאמרה </w:t>
      </w:r>
      <w:r>
        <w:rPr>
          <w:rtl/>
        </w:rPr>
        <w:t>–</w:t>
      </w:r>
      <w:r>
        <w:rPr>
          <w:rFonts w:hint="cs"/>
          <w:rtl/>
        </w:rPr>
        <w:t xml:space="preserve"> רבותיי, אין הבדל בין סם </w:t>
      </w:r>
      <w:bookmarkStart w:id="1604" w:name="_ETM_Q1_6082863"/>
      <w:bookmarkEnd w:id="1604"/>
      <w:r>
        <w:rPr>
          <w:rFonts w:hint="cs"/>
          <w:rtl/>
        </w:rPr>
        <w:t xml:space="preserve">מסוכן כמו </w:t>
      </w:r>
      <w:proofErr w:type="spellStart"/>
      <w:r>
        <w:rPr>
          <w:rFonts w:hint="cs"/>
          <w:rtl/>
        </w:rPr>
        <w:t>אוקסיקונטין</w:t>
      </w:r>
      <w:proofErr w:type="spellEnd"/>
      <w:r>
        <w:rPr>
          <w:rFonts w:hint="cs"/>
          <w:rtl/>
        </w:rPr>
        <w:t>, כמו "</w:t>
      </w:r>
      <w:proofErr w:type="spellStart"/>
      <w:r>
        <w:rPr>
          <w:rFonts w:hint="cs"/>
          <w:rtl/>
        </w:rPr>
        <w:t>פנטה</w:t>
      </w:r>
      <w:proofErr w:type="spellEnd"/>
      <w:r>
        <w:rPr>
          <w:rFonts w:hint="cs"/>
          <w:rtl/>
        </w:rPr>
        <w:t xml:space="preserve">". </w:t>
      </w:r>
    </w:p>
    <w:p w:rsidR="00EA7ECB" w:rsidRDefault="00EA7ECB" w:rsidP="00EA7ECB">
      <w:pPr>
        <w:rPr>
          <w:rtl/>
        </w:rPr>
      </w:pPr>
    </w:p>
    <w:p w:rsidR="00EA7ECB" w:rsidRDefault="00EA7ECB" w:rsidP="000007FB">
      <w:pPr>
        <w:pStyle w:val="a4"/>
        <w:keepNext/>
        <w:rPr>
          <w:rtl/>
        </w:rPr>
      </w:pPr>
      <w:bookmarkStart w:id="1605" w:name="_ETM_Q1_6083583"/>
      <w:bookmarkStart w:id="1606" w:name="_ETM_Q1_6083642"/>
      <w:bookmarkStart w:id="1607" w:name="ET_knessetmember_5519_128"/>
      <w:bookmarkEnd w:id="1605"/>
      <w:bookmarkEnd w:id="1606"/>
      <w:r w:rsidRPr="000007FB">
        <w:rPr>
          <w:rStyle w:val="TagStyle"/>
          <w:rtl/>
        </w:rPr>
        <w:t xml:space="preserve"> &lt;&lt; דובר &gt;&gt;</w:t>
      </w:r>
      <w:r w:rsidRPr="00EA7ECB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EA7ECB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7"/>
    </w:p>
    <w:p w:rsidR="00EA7ECB" w:rsidRDefault="00EA7ECB" w:rsidP="000007FB">
      <w:pPr>
        <w:pStyle w:val="KeepWithNext"/>
        <w:rPr>
          <w:rtl/>
        </w:rPr>
      </w:pPr>
    </w:p>
    <w:p w:rsidR="00EA7ECB" w:rsidRDefault="00EA7ECB" w:rsidP="00EA7ECB">
      <w:pPr>
        <w:rPr>
          <w:rtl/>
        </w:rPr>
      </w:pPr>
      <w:r>
        <w:rPr>
          <w:rFonts w:hint="cs"/>
          <w:rtl/>
        </w:rPr>
        <w:t xml:space="preserve">זה לא לגליזציה, זה הדבר הטבעי, וזה הדבר הנכון לעשות מכיוון שכל </w:t>
      </w:r>
      <w:bookmarkStart w:id="1608" w:name="_ETM_Q1_6093752"/>
      <w:bookmarkEnd w:id="1608"/>
      <w:r>
        <w:rPr>
          <w:rFonts w:hint="cs"/>
          <w:rtl/>
        </w:rPr>
        <w:t>מדינות העולם מתקדמות, אבל כמובן שכרגיל מדינת ישראל תהיה האחרונה</w:t>
      </w:r>
      <w:bookmarkStart w:id="1609" w:name="_ETM_Q1_6094948"/>
      <w:bookmarkEnd w:id="1609"/>
      <w:r>
        <w:rPr>
          <w:rFonts w:hint="cs"/>
          <w:rtl/>
        </w:rPr>
        <w:t xml:space="preserve"> ברכבת הזאת. </w:t>
      </w:r>
    </w:p>
    <w:p w:rsidR="00EA7ECB" w:rsidRPr="00EA7ECB" w:rsidRDefault="00EA7ECB" w:rsidP="00EA7ECB">
      <w:pPr>
        <w:rPr>
          <w:rtl/>
        </w:rPr>
      </w:pPr>
      <w:bookmarkStart w:id="1610" w:name="_ETM_Q1_6098099"/>
      <w:bookmarkStart w:id="1611" w:name="_ETM_Q1_6098221"/>
      <w:bookmarkEnd w:id="1610"/>
      <w:bookmarkEnd w:id="1611"/>
    </w:p>
    <w:p w:rsidR="000C33D5" w:rsidRDefault="000C33D5" w:rsidP="000007FB">
      <w:pPr>
        <w:pStyle w:val="-"/>
        <w:keepNext/>
        <w:rPr>
          <w:rtl/>
        </w:rPr>
      </w:pPr>
      <w:bookmarkStart w:id="1612" w:name="_ETM_Q1_6027911"/>
      <w:bookmarkStart w:id="1613" w:name="_ETM_Q1_6027973"/>
      <w:bookmarkStart w:id="1614" w:name="_ETM_Q1_6102228"/>
      <w:bookmarkStart w:id="1615" w:name="_ETM_Q1_6102260"/>
      <w:bookmarkStart w:id="1616" w:name="_ETM_Q1_6102416"/>
      <w:bookmarkStart w:id="1617" w:name="_ETM_Q1_6102447"/>
      <w:bookmarkStart w:id="1618" w:name="ET_speakercontinue_908515_42"/>
      <w:bookmarkEnd w:id="1612"/>
      <w:bookmarkEnd w:id="1613"/>
      <w:bookmarkEnd w:id="1614"/>
      <w:bookmarkEnd w:id="1615"/>
      <w:bookmarkEnd w:id="1616"/>
      <w:bookmarkEnd w:id="1617"/>
      <w:r w:rsidRPr="000007FB">
        <w:rPr>
          <w:rStyle w:val="TagStyle"/>
          <w:rtl/>
        </w:rPr>
        <w:t xml:space="preserve"> &lt;&lt; דובר_המשך &gt;&gt;</w:t>
      </w:r>
      <w:r w:rsidRPr="000C33D5">
        <w:rPr>
          <w:rStyle w:val="TagStyle"/>
          <w:rtl/>
        </w:rPr>
        <w:t xml:space="preserve"> </w:t>
      </w:r>
      <w:r>
        <w:rPr>
          <w:rtl/>
        </w:rPr>
        <w:t>מיכאל עופר:</w:t>
      </w:r>
      <w:r w:rsidRPr="000C33D5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8"/>
    </w:p>
    <w:p w:rsidR="000C33D5" w:rsidRDefault="000C33D5" w:rsidP="000007FB">
      <w:pPr>
        <w:pStyle w:val="KeepWithNext"/>
        <w:rPr>
          <w:rtl/>
        </w:rPr>
      </w:pPr>
    </w:p>
    <w:p w:rsidR="00B613CA" w:rsidRDefault="000C33D5" w:rsidP="000C33D5">
      <w:pPr>
        <w:rPr>
          <w:rtl/>
        </w:rPr>
      </w:pPr>
      <w:bookmarkStart w:id="1619" w:name="_ETM_Q1_6104463"/>
      <w:bookmarkEnd w:id="1619"/>
      <w:r>
        <w:rPr>
          <w:rFonts w:hint="cs"/>
          <w:rtl/>
        </w:rPr>
        <w:t xml:space="preserve">אני מחזק את ידיה של שרן. אין </w:t>
      </w:r>
      <w:bookmarkStart w:id="1620" w:name="_ETM_Q1_6109807"/>
      <w:bookmarkEnd w:id="1620"/>
      <w:r>
        <w:rPr>
          <w:rFonts w:hint="cs"/>
          <w:rtl/>
        </w:rPr>
        <w:t xml:space="preserve">הבדל </w:t>
      </w:r>
      <w:r w:rsidR="009B13B3">
        <w:rPr>
          <w:rtl/>
        </w:rPr>
        <w:t>–</w:t>
      </w:r>
      <w:r w:rsidR="009B13B3">
        <w:rPr>
          <w:rFonts w:hint="cs"/>
          <w:rtl/>
        </w:rPr>
        <w:t xml:space="preserve"> אני מדבר כרוקח, אני כבר רוקח קירח </w:t>
      </w:r>
      <w:bookmarkStart w:id="1621" w:name="_ETM_Q1_6110203"/>
      <w:bookmarkEnd w:id="1621"/>
      <w:r w:rsidR="009B13B3">
        <w:rPr>
          <w:rFonts w:hint="cs"/>
          <w:rtl/>
        </w:rPr>
        <w:t xml:space="preserve">הרבה זמן. אין הבדל </w:t>
      </w:r>
      <w:r>
        <w:rPr>
          <w:rFonts w:hint="cs"/>
          <w:rtl/>
        </w:rPr>
        <w:t>בין סם</w:t>
      </w:r>
      <w:r w:rsidR="009B13B3">
        <w:rPr>
          <w:rFonts w:hint="cs"/>
          <w:rtl/>
        </w:rPr>
        <w:t xml:space="preserve"> מסוכן כמו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פנטניל</w:t>
      </w:r>
      <w:proofErr w:type="spellEnd"/>
      <w:r>
        <w:rPr>
          <w:rFonts w:hint="cs"/>
          <w:rtl/>
        </w:rPr>
        <w:t xml:space="preserve">, </w:t>
      </w:r>
      <w:proofErr w:type="spellStart"/>
      <w:r w:rsidR="009B13B3">
        <w:rPr>
          <w:rFonts w:hint="cs"/>
          <w:rtl/>
        </w:rPr>
        <w:t>אוקסיקונטין</w:t>
      </w:r>
      <w:proofErr w:type="spellEnd"/>
      <w:r w:rsidR="009B13B3">
        <w:rPr>
          <w:rFonts w:hint="cs"/>
          <w:rtl/>
        </w:rPr>
        <w:t xml:space="preserve">, </w:t>
      </w:r>
      <w:r>
        <w:rPr>
          <w:rFonts w:hint="cs"/>
          <w:rtl/>
        </w:rPr>
        <w:t>מורפיום</w:t>
      </w:r>
      <w:r w:rsidR="009B13B3">
        <w:rPr>
          <w:rFonts w:hint="cs"/>
          <w:rtl/>
        </w:rPr>
        <w:t xml:space="preserve">, </w:t>
      </w:r>
      <w:proofErr w:type="spellStart"/>
      <w:r w:rsidR="009B13B3">
        <w:rPr>
          <w:rFonts w:hint="cs"/>
          <w:rtl/>
        </w:rPr>
        <w:t>וכו</w:t>
      </w:r>
      <w:proofErr w:type="spellEnd"/>
      <w:r w:rsidR="009B13B3">
        <w:rPr>
          <w:rFonts w:hint="cs"/>
          <w:rtl/>
        </w:rPr>
        <w:t>',</w:t>
      </w:r>
      <w:r>
        <w:rPr>
          <w:rFonts w:hint="cs"/>
          <w:rtl/>
        </w:rPr>
        <w:t xml:space="preserve"> לבין קנביס. אם </w:t>
      </w:r>
      <w:r w:rsidR="009B13B3">
        <w:rPr>
          <w:rFonts w:hint="cs"/>
          <w:rtl/>
        </w:rPr>
        <w:t xml:space="preserve">בית מרקחת </w:t>
      </w:r>
      <w:bookmarkStart w:id="1622" w:name="_ETM_Q1_6116975"/>
      <w:bookmarkEnd w:id="1622"/>
      <w:r w:rsidR="009B13B3">
        <w:rPr>
          <w:rFonts w:hint="cs"/>
          <w:rtl/>
        </w:rPr>
        <w:t xml:space="preserve">יכול להחזיק ורוקח יכול למכור, לנפק סמים מסוכנים, יכול גם </w:t>
      </w:r>
      <w:bookmarkStart w:id="1623" w:name="_ETM_Q1_6121384"/>
      <w:bookmarkEnd w:id="1623"/>
      <w:r w:rsidR="009B13B3">
        <w:rPr>
          <w:rFonts w:hint="cs"/>
          <w:rtl/>
        </w:rPr>
        <w:t>לנפק קנביס. אותו דבר לגבי רופאים. השכם לבקרים מגיעות תרופות</w:t>
      </w:r>
      <w:bookmarkStart w:id="1624" w:name="_ETM_Q1_6133592"/>
      <w:bookmarkEnd w:id="1624"/>
      <w:r w:rsidR="009B13B3">
        <w:rPr>
          <w:rFonts w:hint="cs"/>
          <w:rtl/>
        </w:rPr>
        <w:t xml:space="preserve"> חדשות. הרופאים לא למדו על התרופות החדשות האלה בדיוק כמו </w:t>
      </w:r>
      <w:bookmarkStart w:id="1625" w:name="_ETM_Q1_6137256"/>
      <w:bookmarkEnd w:id="1625"/>
      <w:r w:rsidR="009B13B3">
        <w:rPr>
          <w:rFonts w:hint="cs"/>
          <w:rtl/>
        </w:rPr>
        <w:t xml:space="preserve">שלמדו על הקנביס. ולמרות זאת, לרופאים מותר לרשום. אני לא </w:t>
      </w:r>
      <w:bookmarkStart w:id="1626" w:name="_ETM_Q1_6143130"/>
      <w:bookmarkEnd w:id="1626"/>
      <w:r w:rsidR="009B13B3">
        <w:rPr>
          <w:rFonts w:hint="cs"/>
          <w:rtl/>
        </w:rPr>
        <w:t xml:space="preserve">יודע אם האנשים שיושבים פה ראו, אתמול היה בערוץ 1 </w:t>
      </w:r>
      <w:bookmarkStart w:id="1627" w:name="_ETM_Q1_6148414"/>
      <w:bookmarkEnd w:id="1627"/>
      <w:r w:rsidR="009B13B3">
        <w:rPr>
          <w:rFonts w:hint="cs"/>
          <w:rtl/>
        </w:rPr>
        <w:t xml:space="preserve">כתבה על סמים מסוכנים. אנשים שלקחו </w:t>
      </w:r>
      <w:proofErr w:type="spellStart"/>
      <w:r w:rsidR="009B13B3">
        <w:rPr>
          <w:rFonts w:hint="cs"/>
          <w:rtl/>
        </w:rPr>
        <w:t>פנטניל</w:t>
      </w:r>
      <w:proofErr w:type="spellEnd"/>
      <w:r w:rsidR="00191515">
        <w:rPr>
          <w:rFonts w:hint="cs"/>
          <w:rtl/>
        </w:rPr>
        <w:t xml:space="preserve">, נפלו. אנשים לא </w:t>
      </w:r>
      <w:bookmarkStart w:id="1628" w:name="_ETM_Q1_6161708"/>
      <w:bookmarkEnd w:id="1628"/>
      <w:r w:rsidR="00191515">
        <w:rPr>
          <w:rFonts w:hint="cs"/>
          <w:rtl/>
        </w:rPr>
        <w:t xml:space="preserve">מסוגלים לצאת מהעניין הזה. אני מבקש להגיד שקיימת מגפת </w:t>
      </w:r>
      <w:proofErr w:type="spellStart"/>
      <w:r w:rsidR="00191515">
        <w:rPr>
          <w:rFonts w:hint="cs"/>
          <w:rtl/>
        </w:rPr>
        <w:t>אופיואידים</w:t>
      </w:r>
      <w:bookmarkStart w:id="1629" w:name="_ETM_Q1_6163888"/>
      <w:bookmarkEnd w:id="1629"/>
      <w:proofErr w:type="spellEnd"/>
      <w:r w:rsidR="00191515">
        <w:rPr>
          <w:rFonts w:hint="cs"/>
          <w:rtl/>
        </w:rPr>
        <w:t xml:space="preserve"> בארצות-הברית, היא קיימת גם פה. יש פה מגפה שמשרד הבריאות </w:t>
      </w:r>
      <w:bookmarkStart w:id="1630" w:name="_ETM_Q1_6172928"/>
      <w:bookmarkEnd w:id="1630"/>
      <w:r w:rsidR="00191515">
        <w:rPr>
          <w:rFonts w:hint="cs"/>
          <w:rtl/>
        </w:rPr>
        <w:t xml:space="preserve">אפילו לא יודע את היקפה מכיוון שאין רישום מדויק </w:t>
      </w:r>
      <w:bookmarkStart w:id="1631" w:name="_ETM_Q1_6180544"/>
      <w:bookmarkEnd w:id="1631"/>
      <w:r w:rsidR="00191515">
        <w:rPr>
          <w:rFonts w:hint="cs"/>
          <w:rtl/>
        </w:rPr>
        <w:t xml:space="preserve">על כל </w:t>
      </w:r>
      <w:proofErr w:type="spellStart"/>
      <w:r w:rsidR="00191515">
        <w:rPr>
          <w:rFonts w:hint="cs"/>
          <w:rtl/>
        </w:rPr>
        <w:t>האופיואידים</w:t>
      </w:r>
      <w:proofErr w:type="spellEnd"/>
      <w:r w:rsidR="00191515">
        <w:rPr>
          <w:rFonts w:hint="cs"/>
          <w:rtl/>
        </w:rPr>
        <w:t xml:space="preserve"> שנמכרים במדינת ישראל. קמו על זה ועדות, </w:t>
      </w:r>
      <w:bookmarkStart w:id="1632" w:name="_ETM_Q1_6183313"/>
      <w:bookmarkEnd w:id="1632"/>
      <w:r w:rsidR="007E4FD4">
        <w:rPr>
          <w:rFonts w:hint="cs"/>
          <w:rtl/>
        </w:rPr>
        <w:t xml:space="preserve">אני הזכרתי קודם, הייתה ועדה של בועז לב שאני </w:t>
      </w:r>
      <w:bookmarkStart w:id="1633" w:name="_ETM_Q1_6185837"/>
      <w:bookmarkEnd w:id="1633"/>
      <w:r w:rsidR="007E4FD4">
        <w:rPr>
          <w:rFonts w:hint="cs"/>
          <w:rtl/>
        </w:rPr>
        <w:t xml:space="preserve">יזמתי אותה, כיושב-ראש ארגון הרוקחות בזמנו, לבקרה ממוחשבת על כ </w:t>
      </w:r>
      <w:bookmarkStart w:id="1634" w:name="_ETM_Q1_6195072"/>
      <w:bookmarkEnd w:id="1634"/>
      <w:proofErr w:type="spellStart"/>
      <w:r w:rsidR="007E4FD4">
        <w:rPr>
          <w:rFonts w:hint="cs"/>
          <w:rtl/>
        </w:rPr>
        <w:t>האופיואידים</w:t>
      </w:r>
      <w:proofErr w:type="spellEnd"/>
      <w:r w:rsidR="007E4FD4">
        <w:rPr>
          <w:rFonts w:hint="cs"/>
          <w:rtl/>
        </w:rPr>
        <w:t xml:space="preserve"> שנמכרים ומונפקים במדינת ישראל, זה לא קרה 20 שנה, </w:t>
      </w:r>
      <w:bookmarkStart w:id="1635" w:name="_ETM_Q1_6200697"/>
      <w:bookmarkEnd w:id="1635"/>
      <w:r w:rsidR="007E4FD4">
        <w:rPr>
          <w:rFonts w:hint="cs"/>
          <w:rtl/>
        </w:rPr>
        <w:t xml:space="preserve">אנחנו בשנת 2023. </w:t>
      </w:r>
    </w:p>
    <w:p w:rsidR="007E4FD4" w:rsidRDefault="007E4FD4" w:rsidP="000C33D5">
      <w:pPr>
        <w:rPr>
          <w:rtl/>
        </w:rPr>
      </w:pPr>
      <w:bookmarkStart w:id="1636" w:name="_ETM_Q1_6198811"/>
      <w:bookmarkStart w:id="1637" w:name="_ETM_Q1_6198945"/>
      <w:bookmarkStart w:id="1638" w:name="_ETM_Q1_6198971"/>
      <w:bookmarkEnd w:id="1636"/>
      <w:bookmarkEnd w:id="1637"/>
      <w:bookmarkEnd w:id="1638"/>
    </w:p>
    <w:p w:rsidR="007E4FD4" w:rsidRDefault="007E4FD4" w:rsidP="000C33D5">
      <w:pPr>
        <w:rPr>
          <w:rtl/>
        </w:rPr>
      </w:pPr>
      <w:bookmarkStart w:id="1639" w:name="_ETM_Q1_6199076"/>
      <w:bookmarkEnd w:id="1639"/>
      <w:r>
        <w:rPr>
          <w:rFonts w:hint="cs"/>
          <w:rtl/>
        </w:rPr>
        <w:t>אני חושב שהמתווה הוא לא מספיק.</w:t>
      </w:r>
      <w:bookmarkStart w:id="1640" w:name="_ETM_Q1_6202904"/>
      <w:bookmarkEnd w:id="1640"/>
      <w:r>
        <w:rPr>
          <w:rFonts w:hint="cs"/>
          <w:rtl/>
        </w:rPr>
        <w:t xml:space="preserve"> הוא טוב, הוא איננו מספיק. צריך להרחיב אותו. צריך להרחיב </w:t>
      </w:r>
      <w:bookmarkStart w:id="1641" w:name="_ETM_Q1_6212296"/>
      <w:bookmarkEnd w:id="1641"/>
      <w:r>
        <w:rPr>
          <w:rFonts w:hint="cs"/>
          <w:rtl/>
        </w:rPr>
        <w:t xml:space="preserve">אותו בצורה של להפוך ממרשמים למשטר של </w:t>
      </w:r>
      <w:proofErr w:type="spellStart"/>
      <w:r>
        <w:rPr>
          <w:rFonts w:hint="cs"/>
          <w:rtl/>
        </w:rPr>
        <w:t>רשיונות</w:t>
      </w:r>
      <w:proofErr w:type="spellEnd"/>
      <w:r>
        <w:rPr>
          <w:rFonts w:hint="cs"/>
          <w:rtl/>
        </w:rPr>
        <w:t xml:space="preserve"> למרשמים בשינוי</w:t>
      </w:r>
      <w:bookmarkStart w:id="1642" w:name="_ETM_Q1_6212673"/>
      <w:bookmarkEnd w:id="1642"/>
      <w:r>
        <w:rPr>
          <w:rFonts w:hint="cs"/>
          <w:rtl/>
        </w:rPr>
        <w:t xml:space="preserve"> פקודת הרוקחות. שוק השחור </w:t>
      </w:r>
      <w:r>
        <w:rPr>
          <w:rtl/>
        </w:rPr>
        <w:t>–</w:t>
      </w:r>
      <w:r>
        <w:rPr>
          <w:rFonts w:hint="cs"/>
          <w:rtl/>
        </w:rPr>
        <w:t xml:space="preserve"> השוק השחור פורח, למה הוא </w:t>
      </w:r>
      <w:bookmarkStart w:id="1643" w:name="_ETM_Q1_6225105"/>
      <w:bookmarkEnd w:id="1643"/>
      <w:r>
        <w:rPr>
          <w:rFonts w:hint="cs"/>
          <w:rtl/>
        </w:rPr>
        <w:t xml:space="preserve">פורח? כי מאוד קשה להשיג מרשמים </w:t>
      </w:r>
      <w:proofErr w:type="spellStart"/>
      <w:r>
        <w:rPr>
          <w:rFonts w:hint="cs"/>
          <w:rtl/>
        </w:rPr>
        <w:t>ורשיונות</w:t>
      </w:r>
      <w:proofErr w:type="spellEnd"/>
      <w:r>
        <w:rPr>
          <w:rFonts w:hint="cs"/>
          <w:rtl/>
        </w:rPr>
        <w:t xml:space="preserve"> לקנביס. נאמר</w:t>
      </w:r>
      <w:bookmarkStart w:id="1644" w:name="_ETM_Q1_6227736"/>
      <w:bookmarkEnd w:id="1644"/>
      <w:r>
        <w:rPr>
          <w:rFonts w:hint="cs"/>
          <w:rtl/>
        </w:rPr>
        <w:t xml:space="preserve"> פה שעולה 3,000, 4,000 שקלים להשיג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. זה נכון. אני </w:t>
      </w:r>
      <w:bookmarkStart w:id="1645" w:name="_ETM_Q1_6235388"/>
      <w:bookmarkEnd w:id="1645"/>
      <w:r>
        <w:rPr>
          <w:rFonts w:hint="cs"/>
          <w:rtl/>
        </w:rPr>
        <w:t>מכיר את העניין הזה. למה? למה צריך לעשות את הביורוקרטיה</w:t>
      </w:r>
      <w:bookmarkStart w:id="1646" w:name="_ETM_Q1_6241309"/>
      <w:bookmarkEnd w:id="1646"/>
      <w:r>
        <w:rPr>
          <w:rFonts w:hint="cs"/>
          <w:rtl/>
        </w:rPr>
        <w:t xml:space="preserve"> הזאת?</w:t>
      </w:r>
    </w:p>
    <w:p w:rsidR="007E4FD4" w:rsidRDefault="007E4FD4" w:rsidP="000C33D5">
      <w:pPr>
        <w:rPr>
          <w:rtl/>
        </w:rPr>
      </w:pPr>
      <w:bookmarkStart w:id="1647" w:name="_ETM_Q1_6242911"/>
      <w:bookmarkEnd w:id="1647"/>
    </w:p>
    <w:p w:rsidR="007E4FD4" w:rsidRDefault="007E4FD4" w:rsidP="000C33D5">
      <w:pPr>
        <w:rPr>
          <w:rtl/>
        </w:rPr>
      </w:pPr>
      <w:bookmarkStart w:id="1648" w:name="_ETM_Q1_6243038"/>
      <w:bookmarkStart w:id="1649" w:name="_ETM_Q1_6243091"/>
      <w:bookmarkStart w:id="1650" w:name="_ETM_Q1_6243164"/>
      <w:bookmarkEnd w:id="1648"/>
      <w:bookmarkEnd w:id="1649"/>
      <w:bookmarkEnd w:id="1650"/>
      <w:r>
        <w:rPr>
          <w:rFonts w:hint="cs"/>
          <w:rtl/>
        </w:rPr>
        <w:t xml:space="preserve">לסיכום, אני מבקש להרחיב את המתווה, ולפעול בקנביס כמו כל </w:t>
      </w:r>
      <w:bookmarkStart w:id="1651" w:name="_ETM_Q1_6247147"/>
      <w:bookmarkEnd w:id="1651"/>
      <w:r>
        <w:rPr>
          <w:rFonts w:hint="cs"/>
          <w:rtl/>
        </w:rPr>
        <w:t xml:space="preserve">מדינות האחרות שרשומות באו"ם ואישרו את זה. </w:t>
      </w:r>
      <w:bookmarkStart w:id="1652" w:name="_ETM_Q1_6260554"/>
      <w:bookmarkEnd w:id="1652"/>
    </w:p>
    <w:p w:rsidR="007E4FD4" w:rsidRDefault="007E4FD4" w:rsidP="000C33D5">
      <w:pPr>
        <w:rPr>
          <w:rtl/>
        </w:rPr>
      </w:pPr>
      <w:bookmarkStart w:id="1653" w:name="_ETM_Q1_6260644"/>
      <w:bookmarkStart w:id="1654" w:name="_ETM_Q1_6260714"/>
      <w:bookmarkEnd w:id="1653"/>
      <w:bookmarkEnd w:id="1654"/>
    </w:p>
    <w:p w:rsidR="007E4FD4" w:rsidRDefault="007E4FD4" w:rsidP="000007FB">
      <w:pPr>
        <w:pStyle w:val="af6"/>
        <w:keepNext/>
        <w:rPr>
          <w:rtl/>
        </w:rPr>
      </w:pPr>
      <w:bookmarkStart w:id="1655" w:name="_ETM_Q1_6260802"/>
      <w:bookmarkStart w:id="1656" w:name="ET_yor_6044_129"/>
      <w:bookmarkEnd w:id="1655"/>
      <w:r w:rsidRPr="000007FB">
        <w:rPr>
          <w:rStyle w:val="TagStyle"/>
          <w:rtl/>
        </w:rPr>
        <w:t xml:space="preserve"> &lt;&lt; יור &gt;&gt;</w:t>
      </w:r>
      <w:r w:rsidRPr="007E4FD4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E4FD4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6"/>
    </w:p>
    <w:p w:rsidR="007E4FD4" w:rsidRDefault="007E4FD4" w:rsidP="000007FB">
      <w:pPr>
        <w:pStyle w:val="KeepWithNext"/>
        <w:rPr>
          <w:rtl/>
        </w:rPr>
      </w:pPr>
    </w:p>
    <w:p w:rsidR="007E4FD4" w:rsidRDefault="007E4FD4" w:rsidP="007E4FD4">
      <w:pPr>
        <w:rPr>
          <w:rtl/>
        </w:rPr>
      </w:pPr>
      <w:bookmarkStart w:id="1657" w:name="_ETM_Q1_6262173"/>
      <w:bookmarkEnd w:id="1657"/>
      <w:r>
        <w:rPr>
          <w:rFonts w:hint="cs"/>
          <w:rtl/>
        </w:rPr>
        <w:t>תודה רבה. פרופ'</w:t>
      </w:r>
      <w:bookmarkStart w:id="1658" w:name="_ETM_Q1_6271104"/>
      <w:bookmarkEnd w:id="1658"/>
      <w:r>
        <w:rPr>
          <w:rFonts w:hint="cs"/>
          <w:rtl/>
        </w:rPr>
        <w:t xml:space="preserve"> מיכל שני, יושב-ראש האיגוד הישראלי לרפואת המשפחה. </w:t>
      </w:r>
    </w:p>
    <w:p w:rsidR="007E4FD4" w:rsidRDefault="007E4FD4" w:rsidP="007E4FD4">
      <w:pPr>
        <w:rPr>
          <w:rtl/>
        </w:rPr>
      </w:pPr>
      <w:bookmarkStart w:id="1659" w:name="_ETM_Q1_6277181"/>
      <w:bookmarkStart w:id="1660" w:name="_ETM_Q1_6277282"/>
      <w:bookmarkStart w:id="1661" w:name="_ETM_Q1_6277342"/>
      <w:bookmarkEnd w:id="1659"/>
      <w:bookmarkEnd w:id="1660"/>
      <w:bookmarkEnd w:id="1661"/>
    </w:p>
    <w:p w:rsidR="007E4FD4" w:rsidRDefault="007E4FD4" w:rsidP="000007FB">
      <w:pPr>
        <w:pStyle w:val="af9"/>
        <w:keepNext/>
        <w:rPr>
          <w:rtl/>
        </w:rPr>
      </w:pPr>
      <w:bookmarkStart w:id="1662" w:name="_ETM_Q1_6277459"/>
      <w:bookmarkStart w:id="1663" w:name="ET_guest_908983_130"/>
      <w:bookmarkEnd w:id="1662"/>
      <w:r w:rsidRPr="000007FB">
        <w:rPr>
          <w:rStyle w:val="TagStyle"/>
          <w:rtl/>
        </w:rPr>
        <w:t xml:space="preserve"> &lt;&lt; אורח &gt;&gt;</w:t>
      </w:r>
      <w:r w:rsidRPr="007E4FD4">
        <w:rPr>
          <w:rStyle w:val="TagStyle"/>
          <w:rtl/>
        </w:rPr>
        <w:t xml:space="preserve"> </w:t>
      </w:r>
      <w:r>
        <w:rPr>
          <w:rtl/>
        </w:rPr>
        <w:t>מיכל שני:</w:t>
      </w:r>
      <w:r w:rsidRPr="007E4FD4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3"/>
    </w:p>
    <w:p w:rsidR="007E4FD4" w:rsidRDefault="007E4FD4" w:rsidP="000007FB">
      <w:pPr>
        <w:pStyle w:val="KeepWithNext"/>
        <w:rPr>
          <w:rtl/>
        </w:rPr>
      </w:pPr>
    </w:p>
    <w:p w:rsidR="000B6CF3" w:rsidRDefault="000B6CF3" w:rsidP="000C33D5">
      <w:pPr>
        <w:rPr>
          <w:rtl/>
        </w:rPr>
      </w:pPr>
      <w:bookmarkStart w:id="1664" w:name="_ETM_Q1_6279906"/>
      <w:bookmarkStart w:id="1665" w:name="_ETM_Q1_6279984"/>
      <w:bookmarkStart w:id="1666" w:name="_ETM_Q1_6262099"/>
      <w:bookmarkStart w:id="1667" w:name="_ETM_Q1_6262145"/>
      <w:bookmarkStart w:id="1668" w:name="_ETM_Q1_6271706"/>
      <w:bookmarkStart w:id="1669" w:name="_ETM_Q1_6271792"/>
      <w:bookmarkStart w:id="1670" w:name="_ETM_Q1_6262255"/>
      <w:bookmarkStart w:id="1671" w:name="_ETM_Q1_6262302"/>
      <w:bookmarkStart w:id="1672" w:name="_ETM_Q1_6291913"/>
      <w:bookmarkStart w:id="1673" w:name="_ETM_Q1_6291960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r>
        <w:rPr>
          <w:rFonts w:hint="cs"/>
          <w:rtl/>
        </w:rPr>
        <w:t xml:space="preserve">בקיצור, זה תהליך ארוך ומורכב. הייתי שותפה לוועדת בועז לב בעניין. אני כן רוצה להעלות כאן שתי נקודות שונות מתוך התקנות, לפחות בקריאה שלי, אני משפטנית, אני רופאה מטפלת שרואה מטופלים. בסעיף </w:t>
      </w:r>
      <w:bookmarkStart w:id="1674" w:name="_ETM_Q1_6302557"/>
      <w:bookmarkEnd w:id="1674"/>
      <w:r>
        <w:rPr>
          <w:rFonts w:hint="cs"/>
          <w:rtl/>
        </w:rPr>
        <w:t xml:space="preserve">17א(2) יש התייחסות לידי גורם מוסמך. אנחנו רוצים להבדיל בין </w:t>
      </w:r>
      <w:bookmarkStart w:id="1675" w:name="_ETM_Q1_6309678"/>
      <w:bookmarkEnd w:id="1675"/>
      <w:r>
        <w:rPr>
          <w:rFonts w:hint="cs"/>
          <w:rtl/>
        </w:rPr>
        <w:t>שני מצבים מאוד ברורים בין עבודה של רופא משפחה ורופאים ראשונים כרופאים ראשונים, לבין היכולת שלהם והעיסוק שלהם בתחומים אחרים</w:t>
      </w:r>
      <w:bookmarkStart w:id="1676" w:name="_ETM_Q1_6321550"/>
      <w:bookmarkEnd w:id="1676"/>
      <w:r>
        <w:rPr>
          <w:rFonts w:hint="cs"/>
          <w:rtl/>
        </w:rPr>
        <w:t xml:space="preserve">. כשאנחנו עובדים בתור רופאים ראשונים, אנחנו עובדים לבד. </w:t>
      </w:r>
      <w:bookmarkStart w:id="1677" w:name="_ETM_Q1_6329390"/>
      <w:bookmarkEnd w:id="1677"/>
      <w:r>
        <w:rPr>
          <w:rFonts w:hint="cs"/>
          <w:rtl/>
        </w:rPr>
        <w:t xml:space="preserve">אנחנו חשופים. כולכם ראיתם את ד"ר </w:t>
      </w:r>
      <w:proofErr w:type="spellStart"/>
      <w:r>
        <w:rPr>
          <w:rFonts w:hint="cs"/>
          <w:rtl/>
        </w:rPr>
        <w:t>וייסבוך</w:t>
      </w:r>
      <w:proofErr w:type="spellEnd"/>
      <w:r>
        <w:rPr>
          <w:rFonts w:hint="cs"/>
          <w:rtl/>
        </w:rPr>
        <w:t xml:space="preserve"> מה עשה למטופל </w:t>
      </w:r>
      <w:bookmarkStart w:id="1678" w:name="_ETM_Q1_6331977"/>
      <w:bookmarkEnd w:id="1678"/>
      <w:r>
        <w:rPr>
          <w:rFonts w:hint="cs"/>
          <w:rtl/>
        </w:rPr>
        <w:t xml:space="preserve">שלא היה מרוצה ממה שהיא לא נתנה לו. ולכן, זו </w:t>
      </w:r>
      <w:bookmarkStart w:id="1679" w:name="_ETM_Q1_6339850"/>
      <w:bookmarkEnd w:id="1679"/>
      <w:r>
        <w:rPr>
          <w:rFonts w:hint="cs"/>
          <w:rtl/>
        </w:rPr>
        <w:t xml:space="preserve">איננה מסגרת שבה אפשר לעסוק בכלל ברישום ובמרשמים. </w:t>
      </w:r>
    </w:p>
    <w:p w:rsidR="000B6CF3" w:rsidRDefault="000B6CF3" w:rsidP="000C33D5">
      <w:pPr>
        <w:rPr>
          <w:rtl/>
        </w:rPr>
      </w:pPr>
      <w:bookmarkStart w:id="1680" w:name="_ETM_Q1_6345611"/>
      <w:bookmarkStart w:id="1681" w:name="_ETM_Q1_6345708"/>
      <w:bookmarkEnd w:id="1680"/>
      <w:bookmarkEnd w:id="1681"/>
    </w:p>
    <w:p w:rsidR="00113D98" w:rsidRDefault="000B6CF3" w:rsidP="00113D98">
      <w:pPr>
        <w:rPr>
          <w:rtl/>
        </w:rPr>
      </w:pPr>
      <w:bookmarkStart w:id="1682" w:name="_ETM_Q1_6345738"/>
      <w:bookmarkStart w:id="1683" w:name="_ETM_Q1_6345816"/>
      <w:bookmarkEnd w:id="1682"/>
      <w:bookmarkEnd w:id="1683"/>
      <w:r>
        <w:rPr>
          <w:rFonts w:hint="cs"/>
          <w:rtl/>
        </w:rPr>
        <w:t xml:space="preserve">בסעיף 2 </w:t>
      </w:r>
      <w:bookmarkStart w:id="1684" w:name="_ETM_Q1_6342507"/>
      <w:bookmarkEnd w:id="1684"/>
      <w:r w:rsidR="00113D98">
        <w:rPr>
          <w:rFonts w:hint="cs"/>
          <w:rtl/>
        </w:rPr>
        <w:t xml:space="preserve">בעצם, לפחות להבנתי הלא משפטית, בעצם, יש היפוך של </w:t>
      </w:r>
      <w:bookmarkStart w:id="1685" w:name="_ETM_Q1_6349517"/>
      <w:bookmarkEnd w:id="1685"/>
      <w:r w:rsidR="00113D98">
        <w:rPr>
          <w:rFonts w:hint="cs"/>
          <w:rtl/>
        </w:rPr>
        <w:t xml:space="preserve">כל התהליך, ובעצם, אפשר לתת </w:t>
      </w:r>
      <w:bookmarkStart w:id="1686" w:name="_ETM_Q1_6351338"/>
      <w:bookmarkEnd w:id="1686"/>
      <w:r w:rsidR="00B613CA">
        <w:rPr>
          <w:rFonts w:hint="cs"/>
          <w:rtl/>
        </w:rPr>
        <w:t xml:space="preserve">סמכות </w:t>
      </w:r>
      <w:r w:rsidR="00113D98">
        <w:rPr>
          <w:rFonts w:hint="cs"/>
          <w:rtl/>
        </w:rPr>
        <w:t xml:space="preserve">למי שרוצים. אז שוב, גם </w:t>
      </w:r>
      <w:bookmarkStart w:id="1687" w:name="_ETM_Q1_6355291"/>
      <w:bookmarkEnd w:id="1687"/>
      <w:r w:rsidR="00113D98">
        <w:rPr>
          <w:rFonts w:hint="cs"/>
          <w:rtl/>
        </w:rPr>
        <w:t xml:space="preserve">שם צריך </w:t>
      </w:r>
      <w:proofErr w:type="spellStart"/>
      <w:r w:rsidR="00113D98">
        <w:rPr>
          <w:rFonts w:hint="cs"/>
          <w:rtl/>
        </w:rPr>
        <w:t>להחריג</w:t>
      </w:r>
      <w:proofErr w:type="spellEnd"/>
      <w:r w:rsidR="00113D98">
        <w:rPr>
          <w:rFonts w:hint="cs"/>
          <w:rtl/>
        </w:rPr>
        <w:t xml:space="preserve"> את הנושא של רפואה ראשונית. לא </w:t>
      </w:r>
      <w:bookmarkStart w:id="1688" w:name="_ETM_Q1_6359825"/>
      <w:bookmarkEnd w:id="1688"/>
      <w:r w:rsidR="00113D98">
        <w:rPr>
          <w:rFonts w:hint="cs"/>
          <w:rtl/>
        </w:rPr>
        <w:t>רופא</w:t>
      </w:r>
      <w:r w:rsidR="00E91588">
        <w:rPr>
          <w:rFonts w:hint="cs"/>
          <w:rtl/>
        </w:rPr>
        <w:t>י</w:t>
      </w:r>
      <w:r w:rsidR="00113D98">
        <w:rPr>
          <w:rFonts w:hint="cs"/>
          <w:rtl/>
        </w:rPr>
        <w:t xml:space="preserve"> משפחה כמומחים ברפואת משפחה, כי חלקנו עוסקים בכאב, ובמסגרות אחרות הם בהחלט יכולים לעסוק בזה. </w:t>
      </w:r>
    </w:p>
    <w:p w:rsidR="00113D98" w:rsidRDefault="00113D98" w:rsidP="00113D98">
      <w:pPr>
        <w:rPr>
          <w:rtl/>
        </w:rPr>
      </w:pPr>
      <w:bookmarkStart w:id="1689" w:name="_ETM_Q1_6368693"/>
      <w:bookmarkStart w:id="1690" w:name="_ETM_Q1_6368790"/>
      <w:bookmarkEnd w:id="1689"/>
      <w:bookmarkEnd w:id="1690"/>
    </w:p>
    <w:p w:rsidR="00E91588" w:rsidRDefault="00E91588" w:rsidP="00E91588">
      <w:pPr>
        <w:rPr>
          <w:rtl/>
        </w:rPr>
      </w:pPr>
      <w:bookmarkStart w:id="1691" w:name="_ETM_Q1_6368854"/>
      <w:bookmarkStart w:id="1692" w:name="_ETM_Q1_6368950"/>
      <w:bookmarkStart w:id="1693" w:name="_ETM_Q1_6371183"/>
      <w:bookmarkStart w:id="1694" w:name="_ETM_Q1_6371230"/>
      <w:bookmarkStart w:id="1695" w:name="_ETM_Q1_6371340"/>
      <w:bookmarkStart w:id="1696" w:name="_ETM_Q1_6371386"/>
      <w:bookmarkEnd w:id="1691"/>
      <w:bookmarkEnd w:id="1692"/>
      <w:bookmarkEnd w:id="1693"/>
      <w:bookmarkEnd w:id="1694"/>
      <w:bookmarkEnd w:id="1695"/>
      <w:bookmarkEnd w:id="1696"/>
      <w:r>
        <w:rPr>
          <w:rFonts w:hint="cs"/>
          <w:rtl/>
        </w:rPr>
        <w:t xml:space="preserve">לפחות מתוך העיניים שלי, </w:t>
      </w:r>
      <w:r w:rsidR="00B613CA">
        <w:rPr>
          <w:rFonts w:hint="cs"/>
          <w:rtl/>
        </w:rPr>
        <w:t>שוב כרופאה, יש כאן רשימה של התוויות, מבחינ</w:t>
      </w:r>
      <w:r>
        <w:rPr>
          <w:rFonts w:hint="cs"/>
          <w:rtl/>
        </w:rPr>
        <w:t>ה</w:t>
      </w:r>
      <w:r w:rsidR="00B613CA">
        <w:rPr>
          <w:rFonts w:hint="cs"/>
          <w:rtl/>
        </w:rPr>
        <w:t xml:space="preserve"> רפואית </w:t>
      </w:r>
      <w:bookmarkStart w:id="1697" w:name="_ETM_Q1_6381403"/>
      <w:bookmarkEnd w:id="1697"/>
      <w:r>
        <w:rPr>
          <w:rFonts w:hint="cs"/>
          <w:rtl/>
        </w:rPr>
        <w:t xml:space="preserve">לפחות. יש הגדרה מתי אנחנו מוציאים </w:t>
      </w:r>
      <w:bookmarkStart w:id="1698" w:name="_ETM_Q1_6384508"/>
      <w:bookmarkEnd w:id="1698"/>
      <w:r>
        <w:rPr>
          <w:rFonts w:hint="cs"/>
          <w:rtl/>
        </w:rPr>
        <w:t xml:space="preserve">קנביס למטופלים האלה. לא לכל </w:t>
      </w:r>
      <w:r w:rsidR="00B613CA">
        <w:rPr>
          <w:rFonts w:hint="cs"/>
          <w:rtl/>
        </w:rPr>
        <w:t xml:space="preserve">ההתוויות זה טיפול ראשון. </w:t>
      </w:r>
      <w:bookmarkStart w:id="1699" w:name="_ETM_Q1_6392388"/>
      <w:bookmarkEnd w:id="1699"/>
      <w:r>
        <w:rPr>
          <w:rFonts w:hint="cs"/>
          <w:rtl/>
        </w:rPr>
        <w:t xml:space="preserve">זה טיפול שני או שלישי, </w:t>
      </w:r>
      <w:bookmarkStart w:id="1700" w:name="_ETM_Q1_6388784"/>
      <w:bookmarkEnd w:id="1700"/>
      <w:r w:rsidR="00B613CA">
        <w:rPr>
          <w:rFonts w:hint="cs"/>
          <w:rtl/>
        </w:rPr>
        <w:t xml:space="preserve">אין לזה זכר </w:t>
      </w:r>
      <w:r>
        <w:rPr>
          <w:rFonts w:hint="cs"/>
          <w:rtl/>
        </w:rPr>
        <w:t xml:space="preserve">כאן בתוך התקנות, וזה צריך להיכנס לתוך התקנות שזה צריך </w:t>
      </w:r>
      <w:bookmarkStart w:id="1701" w:name="_ETM_Q1_6396853"/>
      <w:bookmarkEnd w:id="1701"/>
      <w:r>
        <w:rPr>
          <w:rFonts w:hint="cs"/>
          <w:rtl/>
        </w:rPr>
        <w:t xml:space="preserve">להיות </w:t>
      </w:r>
      <w:r w:rsidR="00B613CA">
        <w:rPr>
          <w:rFonts w:hint="cs"/>
          <w:rtl/>
        </w:rPr>
        <w:t>בהתאם לנוסח המק</w:t>
      </w:r>
      <w:r>
        <w:rPr>
          <w:rFonts w:hint="cs"/>
          <w:rtl/>
        </w:rPr>
        <w:t xml:space="preserve">ובל הרפואי. </w:t>
      </w:r>
    </w:p>
    <w:p w:rsidR="00E91588" w:rsidRDefault="00E91588" w:rsidP="00E91588">
      <w:pPr>
        <w:rPr>
          <w:rtl/>
        </w:rPr>
      </w:pPr>
      <w:bookmarkStart w:id="1702" w:name="_ETM_Q1_6400485"/>
      <w:bookmarkStart w:id="1703" w:name="_ETM_Q1_6400599"/>
      <w:bookmarkEnd w:id="1702"/>
      <w:bookmarkEnd w:id="1703"/>
    </w:p>
    <w:p w:rsidR="00E91588" w:rsidRDefault="00E91588" w:rsidP="000007FB">
      <w:pPr>
        <w:pStyle w:val="af6"/>
        <w:keepNext/>
        <w:rPr>
          <w:rtl/>
        </w:rPr>
      </w:pPr>
      <w:bookmarkStart w:id="1704" w:name="_ETM_Q1_6400645"/>
      <w:bookmarkStart w:id="1705" w:name="_ETM_Q1_6400748"/>
      <w:bookmarkStart w:id="1706" w:name="ET_yor_6044_131"/>
      <w:bookmarkEnd w:id="1704"/>
      <w:bookmarkEnd w:id="1705"/>
      <w:r w:rsidRPr="000007FB">
        <w:rPr>
          <w:rStyle w:val="TagStyle"/>
          <w:rtl/>
        </w:rPr>
        <w:t xml:space="preserve"> &lt;&lt; יור &gt;&gt;</w:t>
      </w:r>
      <w:r w:rsidRPr="00E9158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91588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6"/>
    </w:p>
    <w:p w:rsidR="00E91588" w:rsidRDefault="00E91588" w:rsidP="000007FB">
      <w:pPr>
        <w:pStyle w:val="KeepWithNext"/>
        <w:rPr>
          <w:rtl/>
        </w:rPr>
      </w:pPr>
    </w:p>
    <w:p w:rsidR="00E91588" w:rsidRDefault="00E91588" w:rsidP="00E91588">
      <w:pPr>
        <w:rPr>
          <w:rtl/>
        </w:rPr>
      </w:pPr>
      <w:bookmarkStart w:id="1707" w:name="_ETM_Q1_6410160"/>
      <w:bookmarkEnd w:id="1707"/>
      <w:r>
        <w:rPr>
          <w:rFonts w:hint="cs"/>
          <w:rtl/>
        </w:rPr>
        <w:t xml:space="preserve">נרשם. תודה רבה. </w:t>
      </w:r>
    </w:p>
    <w:p w:rsidR="00E91588" w:rsidRDefault="00E91588" w:rsidP="00E91588">
      <w:pPr>
        <w:rPr>
          <w:rtl/>
        </w:rPr>
      </w:pPr>
      <w:bookmarkStart w:id="1708" w:name="_ETM_Q1_6410157"/>
      <w:bookmarkStart w:id="1709" w:name="_ETM_Q1_6410281"/>
      <w:bookmarkEnd w:id="1708"/>
      <w:bookmarkEnd w:id="1709"/>
    </w:p>
    <w:p w:rsidR="00E91588" w:rsidRDefault="00E91588" w:rsidP="000007FB">
      <w:pPr>
        <w:pStyle w:val="af9"/>
        <w:keepNext/>
        <w:rPr>
          <w:rtl/>
        </w:rPr>
      </w:pPr>
      <w:bookmarkStart w:id="1710" w:name="_ETM_Q1_6410333"/>
      <w:bookmarkStart w:id="1711" w:name="_ETM_Q1_6410434"/>
      <w:bookmarkStart w:id="1712" w:name="_ETM_Q1_6417949"/>
      <w:bookmarkStart w:id="1713" w:name="ET_guest_902320_132"/>
      <w:bookmarkEnd w:id="1710"/>
      <w:bookmarkEnd w:id="1711"/>
      <w:bookmarkEnd w:id="1712"/>
      <w:r w:rsidRPr="000007FB">
        <w:rPr>
          <w:rStyle w:val="TagStyle"/>
          <w:rtl/>
        </w:rPr>
        <w:t xml:space="preserve"> &lt;&lt; אורח &gt;&gt;</w:t>
      </w:r>
      <w:r w:rsidRPr="00E91588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קיטאי</w:t>
      </w:r>
      <w:proofErr w:type="spellEnd"/>
      <w:r>
        <w:rPr>
          <w:rtl/>
        </w:rPr>
        <w:t>:</w:t>
      </w:r>
      <w:r w:rsidRPr="00E91588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3"/>
    </w:p>
    <w:p w:rsidR="00E91588" w:rsidRDefault="00E91588" w:rsidP="000007FB">
      <w:pPr>
        <w:pStyle w:val="KeepWithNext"/>
        <w:rPr>
          <w:rtl/>
        </w:rPr>
      </w:pPr>
    </w:p>
    <w:p w:rsidR="000D0F2B" w:rsidRDefault="00E91588" w:rsidP="000D0F2B">
      <w:pPr>
        <w:rPr>
          <w:rtl/>
        </w:rPr>
      </w:pPr>
      <w:bookmarkStart w:id="1714" w:name="_ETM_Q1_6418782"/>
      <w:bookmarkStart w:id="1715" w:name="_ETM_Q1_6418852"/>
      <w:bookmarkStart w:id="1716" w:name="_ETM_Q1_6401076"/>
      <w:bookmarkStart w:id="1717" w:name="_ETM_Q1_6401123"/>
      <w:bookmarkStart w:id="1718" w:name="_ETM_Q1_6401232"/>
      <w:bookmarkStart w:id="1719" w:name="_ETM_Q1_6401263"/>
      <w:bookmarkStart w:id="1720" w:name="_ETM_Q1_6427718"/>
      <w:bookmarkStart w:id="1721" w:name="_ETM_Q1_6429375"/>
      <w:bookmarkStart w:id="1722" w:name="_ETM_Q1_6429421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r>
        <w:rPr>
          <w:rFonts w:hint="cs"/>
          <w:rtl/>
        </w:rPr>
        <w:t xml:space="preserve">שלום, קוראים לי גיל </w:t>
      </w:r>
      <w:bookmarkStart w:id="1723" w:name="_ETM_Q1_6426424"/>
      <w:bookmarkEnd w:id="1723"/>
      <w:proofErr w:type="spellStart"/>
      <w:r>
        <w:rPr>
          <w:rFonts w:hint="cs"/>
          <w:rtl/>
        </w:rPr>
        <w:t>קיטאי</w:t>
      </w:r>
      <w:proofErr w:type="spellEnd"/>
      <w:r>
        <w:rPr>
          <w:rFonts w:hint="cs"/>
          <w:rtl/>
        </w:rPr>
        <w:t xml:space="preserve">, אני יו"ר "עלה ירוק". קודם כל באתי להגיד </w:t>
      </w:r>
      <w:bookmarkStart w:id="1724" w:name="_ETM_Q1_6425819"/>
      <w:bookmarkEnd w:id="1724"/>
      <w:r>
        <w:rPr>
          <w:rFonts w:hint="cs"/>
          <w:rtl/>
        </w:rPr>
        <w:t xml:space="preserve">תודה שסוף סוף </w:t>
      </w:r>
      <w:r w:rsidR="000D0F2B">
        <w:rPr>
          <w:rFonts w:hint="cs"/>
          <w:rtl/>
        </w:rPr>
        <w:t xml:space="preserve">דיון שמדבר על מטופלים. </w:t>
      </w:r>
      <w:bookmarkStart w:id="1725" w:name="_ETM_Q1_6429531"/>
      <w:bookmarkStart w:id="1726" w:name="_ETM_Q1_6429578"/>
      <w:bookmarkEnd w:id="1725"/>
      <w:bookmarkEnd w:id="1726"/>
      <w:r w:rsidR="00B613CA">
        <w:rPr>
          <w:rFonts w:hint="cs"/>
          <w:rtl/>
        </w:rPr>
        <w:t xml:space="preserve">לא מדבר על חברות. </w:t>
      </w:r>
      <w:r w:rsidR="000D0F2B">
        <w:rPr>
          <w:rFonts w:hint="cs"/>
          <w:rtl/>
        </w:rPr>
        <w:t xml:space="preserve">לא מדבר על </w:t>
      </w:r>
      <w:bookmarkStart w:id="1727" w:name="_ETM_Q1_6433339"/>
      <w:bookmarkEnd w:id="1727"/>
      <w:r w:rsidR="000D0F2B">
        <w:rPr>
          <w:rFonts w:hint="cs"/>
          <w:rtl/>
        </w:rPr>
        <w:t xml:space="preserve">רופאים, מדבר על מטופלים. </w:t>
      </w:r>
      <w:r w:rsidR="00B613CA">
        <w:rPr>
          <w:rFonts w:hint="cs"/>
          <w:rtl/>
        </w:rPr>
        <w:t xml:space="preserve">יש פה </w:t>
      </w:r>
      <w:bookmarkStart w:id="1728" w:name="_ETM_Q1_6437172"/>
      <w:bookmarkEnd w:id="1728"/>
      <w:r w:rsidR="00B613CA">
        <w:rPr>
          <w:rFonts w:hint="cs"/>
          <w:rtl/>
        </w:rPr>
        <w:t>בעיה.</w:t>
      </w:r>
      <w:r w:rsidR="000D0F2B">
        <w:rPr>
          <w:rFonts w:hint="cs"/>
          <w:rtl/>
        </w:rPr>
        <w:t xml:space="preserve"> הבעיה היא נוהל  106. אתם </w:t>
      </w:r>
      <w:bookmarkStart w:id="1729" w:name="_ETM_Q1_6443805"/>
      <w:bookmarkEnd w:id="1729"/>
      <w:r w:rsidR="000D0F2B">
        <w:rPr>
          <w:rFonts w:hint="cs"/>
          <w:rtl/>
        </w:rPr>
        <w:t xml:space="preserve">מדברים פה על מרשמים. יש פה נוהל 106, שגרם לי </w:t>
      </w:r>
      <w:bookmarkStart w:id="1730" w:name="_ETM_Q1_6444355"/>
      <w:bookmarkEnd w:id="1730"/>
      <w:r w:rsidR="000D0F2B">
        <w:rPr>
          <w:rFonts w:hint="cs"/>
          <w:rtl/>
        </w:rPr>
        <w:t xml:space="preserve">לצרוך שנה תרופות נרקוטיות לפני שאני אקבל קנביס. </w:t>
      </w:r>
      <w:r w:rsidR="00B613CA">
        <w:rPr>
          <w:rFonts w:hint="cs"/>
          <w:rtl/>
        </w:rPr>
        <w:t xml:space="preserve"> אתם </w:t>
      </w:r>
      <w:bookmarkStart w:id="1731" w:name="_ETM_Q1_6450237"/>
      <w:bookmarkEnd w:id="1731"/>
      <w:r w:rsidR="00B613CA">
        <w:rPr>
          <w:rFonts w:hint="cs"/>
          <w:rtl/>
        </w:rPr>
        <w:t>מבינים שי</w:t>
      </w:r>
      <w:r w:rsidR="000D0F2B">
        <w:rPr>
          <w:rFonts w:hint="cs"/>
          <w:rtl/>
        </w:rPr>
        <w:t>ש</w:t>
      </w:r>
      <w:r w:rsidR="00B613CA">
        <w:rPr>
          <w:rFonts w:hint="cs"/>
          <w:rtl/>
        </w:rPr>
        <w:t xml:space="preserve"> פה מגפה</w:t>
      </w:r>
      <w:r w:rsidR="000D0F2B">
        <w:rPr>
          <w:rFonts w:hint="cs"/>
          <w:rtl/>
        </w:rPr>
        <w:t xml:space="preserve"> שאחראים </w:t>
      </w:r>
      <w:bookmarkStart w:id="1732" w:name="_ETM_Q1_6452703"/>
      <w:bookmarkEnd w:id="1732"/>
      <w:r w:rsidR="000D0F2B">
        <w:rPr>
          <w:rFonts w:hint="cs"/>
          <w:rtl/>
        </w:rPr>
        <w:t>עליה זה נוהל 106, ואתם מתעלמים מהרעל הזה.</w:t>
      </w:r>
      <w:r w:rsidR="00B613CA">
        <w:rPr>
          <w:rFonts w:hint="cs"/>
          <w:rtl/>
        </w:rPr>
        <w:t xml:space="preserve"> די לקרוא </w:t>
      </w:r>
      <w:proofErr w:type="spellStart"/>
      <w:r w:rsidR="00B613CA">
        <w:rPr>
          <w:rFonts w:hint="cs"/>
          <w:rtl/>
        </w:rPr>
        <w:t>ל</w:t>
      </w:r>
      <w:r w:rsidR="000D0F2B">
        <w:rPr>
          <w:rFonts w:hint="cs"/>
          <w:rtl/>
        </w:rPr>
        <w:t>אקסיקונטין</w:t>
      </w:r>
      <w:proofErr w:type="spellEnd"/>
      <w:r w:rsidR="000D0F2B">
        <w:rPr>
          <w:rFonts w:hint="cs"/>
          <w:rtl/>
        </w:rPr>
        <w:t xml:space="preserve"> סם. זה לא סם</w:t>
      </w:r>
      <w:bookmarkStart w:id="1733" w:name="_ETM_Q1_6459527"/>
      <w:bookmarkEnd w:id="1733"/>
      <w:r w:rsidR="000D0F2B">
        <w:rPr>
          <w:rFonts w:hint="cs"/>
          <w:rtl/>
        </w:rPr>
        <w:t xml:space="preserve"> - </w:t>
      </w:r>
      <w:r w:rsidR="00B613CA">
        <w:rPr>
          <w:rFonts w:hint="cs"/>
          <w:rtl/>
        </w:rPr>
        <w:t xml:space="preserve">זה </w:t>
      </w:r>
      <w:bookmarkStart w:id="1734" w:name="_ETM_Q1_6462347"/>
      <w:bookmarkEnd w:id="1734"/>
      <w:r w:rsidR="00B613CA">
        <w:rPr>
          <w:rFonts w:hint="cs"/>
          <w:rtl/>
        </w:rPr>
        <w:t xml:space="preserve">רעלים מסוכנים. </w:t>
      </w:r>
      <w:r w:rsidR="000D0F2B">
        <w:rPr>
          <w:rFonts w:hint="cs"/>
          <w:rtl/>
        </w:rPr>
        <w:t xml:space="preserve">השם המקורי של פקודת הסמים - </w:t>
      </w:r>
      <w:proofErr w:type="spellStart"/>
      <w:r w:rsidR="00B613CA">
        <w:rPr>
          <w:rFonts w:hint="cs"/>
          <w:rtl/>
        </w:rPr>
        <w:t>פרוייזן</w:t>
      </w:r>
      <w:proofErr w:type="spellEnd"/>
      <w:r w:rsidR="00B613CA">
        <w:rPr>
          <w:rFonts w:hint="cs"/>
          <w:rtl/>
        </w:rPr>
        <w:t xml:space="preserve"> </w:t>
      </w:r>
      <w:r w:rsidR="000D0F2B">
        <w:rPr>
          <w:rFonts w:hint="cs"/>
          <w:rtl/>
        </w:rPr>
        <w:t xml:space="preserve">- - </w:t>
      </w:r>
      <w:bookmarkStart w:id="1735" w:name="_ETM_Q1_6469782"/>
      <w:bookmarkEnd w:id="1735"/>
      <w:r w:rsidR="000D0F2B">
        <w:rPr>
          <w:rFonts w:hint="cs"/>
          <w:rtl/>
        </w:rPr>
        <w:t xml:space="preserve">- </w:t>
      </w:r>
      <w:r w:rsidR="00B613CA">
        <w:rPr>
          <w:rFonts w:hint="cs"/>
          <w:rtl/>
        </w:rPr>
        <w:t xml:space="preserve">אקט, </w:t>
      </w:r>
      <w:r w:rsidR="000D0F2B">
        <w:rPr>
          <w:rFonts w:hint="cs"/>
          <w:rtl/>
        </w:rPr>
        <w:t xml:space="preserve">זה השם המקורי, </w:t>
      </w:r>
      <w:r w:rsidR="00B613CA">
        <w:rPr>
          <w:rFonts w:hint="cs"/>
          <w:rtl/>
        </w:rPr>
        <w:t>אלה רעלים.</w:t>
      </w:r>
      <w:r w:rsidR="000D0F2B">
        <w:rPr>
          <w:rFonts w:hint="cs"/>
          <w:rtl/>
        </w:rPr>
        <w:t xml:space="preserve"> ואתם דורשים מהמטופלים </w:t>
      </w:r>
      <w:r w:rsidR="00B613CA">
        <w:rPr>
          <w:rFonts w:hint="cs"/>
          <w:rtl/>
        </w:rPr>
        <w:t xml:space="preserve">לצרוך רעלים במשך שנה </w:t>
      </w:r>
      <w:r w:rsidR="000D0F2B">
        <w:rPr>
          <w:rFonts w:hint="cs"/>
          <w:rtl/>
        </w:rPr>
        <w:t xml:space="preserve">להרעיל את </w:t>
      </w:r>
      <w:bookmarkStart w:id="1736" w:name="_ETM_Q1_6478603"/>
      <w:bookmarkEnd w:id="1736"/>
      <w:r w:rsidR="000D0F2B">
        <w:rPr>
          <w:rFonts w:hint="cs"/>
          <w:rtl/>
        </w:rPr>
        <w:t xml:space="preserve">עצמם </w:t>
      </w:r>
      <w:r w:rsidR="00B613CA">
        <w:rPr>
          <w:rFonts w:hint="cs"/>
          <w:rtl/>
        </w:rPr>
        <w:t xml:space="preserve">כדי </w:t>
      </w:r>
      <w:bookmarkStart w:id="1737" w:name="_ETM_Q1_6476879"/>
      <w:bookmarkEnd w:id="1737"/>
      <w:r w:rsidR="00B613CA">
        <w:rPr>
          <w:rFonts w:hint="cs"/>
          <w:rtl/>
        </w:rPr>
        <w:t>לקבל תרופה שהסבירות שלה להיות רע</w:t>
      </w:r>
      <w:r w:rsidR="000D0F2B">
        <w:rPr>
          <w:rFonts w:hint="cs"/>
          <w:rtl/>
        </w:rPr>
        <w:t>ל</w:t>
      </w:r>
      <w:r w:rsidR="00B613CA">
        <w:rPr>
          <w:rFonts w:hint="cs"/>
          <w:rtl/>
        </w:rPr>
        <w:t xml:space="preserve"> היא מאוד נמוכה. </w:t>
      </w:r>
      <w:r w:rsidR="000D0F2B">
        <w:rPr>
          <w:rFonts w:hint="cs"/>
          <w:rtl/>
        </w:rPr>
        <w:t xml:space="preserve">יש </w:t>
      </w:r>
      <w:bookmarkStart w:id="1738" w:name="_ETM_Q1_6493161"/>
      <w:bookmarkStart w:id="1739" w:name="_ETM_Q1_6493224"/>
      <w:bookmarkEnd w:id="1738"/>
      <w:bookmarkEnd w:id="1739"/>
      <w:proofErr w:type="spellStart"/>
      <w:r w:rsidR="00B613CA">
        <w:rPr>
          <w:rFonts w:hint="cs"/>
          <w:rtl/>
        </w:rPr>
        <w:t>ספרנדה</w:t>
      </w:r>
      <w:proofErr w:type="spellEnd"/>
      <w:r w:rsidR="000D0F2B">
        <w:rPr>
          <w:rFonts w:hint="cs"/>
          <w:rtl/>
        </w:rPr>
        <w:t xml:space="preserve">, שלא גורם למוות בחומר קטן. </w:t>
      </w:r>
    </w:p>
    <w:p w:rsidR="000D0F2B" w:rsidRDefault="000D0F2B" w:rsidP="000D0F2B">
      <w:pPr>
        <w:rPr>
          <w:rtl/>
        </w:rPr>
      </w:pPr>
    </w:p>
    <w:p w:rsidR="00B613CA" w:rsidRDefault="00B613CA" w:rsidP="000C33D5">
      <w:pPr>
        <w:rPr>
          <w:rtl/>
        </w:rPr>
      </w:pPr>
      <w:bookmarkStart w:id="1740" w:name="_ETM_Q1_6495568"/>
      <w:bookmarkStart w:id="1741" w:name="_ETM_Q1_6498756"/>
      <w:bookmarkStart w:id="1742" w:name="_ETM_Q1_6498802"/>
      <w:bookmarkEnd w:id="1740"/>
      <w:bookmarkEnd w:id="1741"/>
      <w:bookmarkEnd w:id="1742"/>
      <w:r>
        <w:rPr>
          <w:rFonts w:hint="cs"/>
          <w:rtl/>
        </w:rPr>
        <w:t>הדבר ה</w:t>
      </w:r>
      <w:r w:rsidR="000D0F2B">
        <w:rPr>
          <w:rFonts w:hint="cs"/>
          <w:rtl/>
        </w:rPr>
        <w:t xml:space="preserve">שני שאני רוצה להעיר לכם פה, </w:t>
      </w:r>
      <w:r>
        <w:rPr>
          <w:rFonts w:hint="cs"/>
          <w:rtl/>
        </w:rPr>
        <w:t xml:space="preserve">בבקשה, אתם </w:t>
      </w:r>
      <w:r w:rsidR="000D0F2B">
        <w:rPr>
          <w:rFonts w:hint="cs"/>
          <w:rtl/>
        </w:rPr>
        <w:t xml:space="preserve">משרד הבריאות, אתם ועדת הבריאות. אני מבקש, כל </w:t>
      </w:r>
      <w:bookmarkStart w:id="1743" w:name="_ETM_Q1_6504845"/>
      <w:bookmarkEnd w:id="1743"/>
      <w:r w:rsidR="000D0F2B">
        <w:rPr>
          <w:rFonts w:hint="cs"/>
          <w:rtl/>
        </w:rPr>
        <w:t>חומר רעיל, כל רעל רפואי שהתווסף אליו אנטי-</w:t>
      </w:r>
      <w:proofErr w:type="spellStart"/>
      <w:r w:rsidR="000D0F2B">
        <w:rPr>
          <w:rFonts w:hint="cs"/>
          <w:rtl/>
        </w:rPr>
        <w:t>דוז</w:t>
      </w:r>
      <w:proofErr w:type="spellEnd"/>
      <w:r w:rsidR="000D0F2B">
        <w:rPr>
          <w:rFonts w:hint="cs"/>
          <w:rtl/>
        </w:rPr>
        <w:t xml:space="preserve">, אתם רגע </w:t>
      </w:r>
      <w:bookmarkStart w:id="1744" w:name="_ETM_Q1_6512414"/>
      <w:bookmarkEnd w:id="1744"/>
      <w:r w:rsidR="000D0F2B">
        <w:rPr>
          <w:rFonts w:hint="cs"/>
          <w:rtl/>
        </w:rPr>
        <w:t xml:space="preserve">לפני שאנשים ימותו לכם בבתים ואתם גם לא מבינים למה. </w:t>
      </w:r>
      <w:bookmarkStart w:id="1745" w:name="_ETM_Q1_6516746"/>
      <w:bookmarkEnd w:id="1745"/>
      <w:r w:rsidR="000D0F2B">
        <w:rPr>
          <w:rFonts w:hint="cs"/>
          <w:rtl/>
        </w:rPr>
        <w:t xml:space="preserve">תתחילו להכריח את חברות התרופות האלה שמוכרות את הרעלים האלה </w:t>
      </w:r>
      <w:bookmarkStart w:id="1746" w:name="_ETM_Q1_6517014"/>
      <w:bookmarkEnd w:id="1746"/>
      <w:r w:rsidR="00532A26">
        <w:rPr>
          <w:rFonts w:hint="cs"/>
          <w:rtl/>
        </w:rPr>
        <w:t xml:space="preserve">להוסיף חומרים שמבטלים את ההשפעה של החומר הזה. תעשו </w:t>
      </w:r>
      <w:bookmarkStart w:id="1747" w:name="_ETM_Q1_6523681"/>
      <w:bookmarkEnd w:id="1747"/>
      <w:r w:rsidR="00532A26">
        <w:rPr>
          <w:rFonts w:hint="cs"/>
          <w:rtl/>
        </w:rPr>
        <w:t xml:space="preserve">את זה עכשיו. אל תעשו את זה כמו בארצות-הברית. תודה. </w:t>
      </w:r>
      <w:bookmarkStart w:id="1748" w:name="_ETM_Q1_6527631"/>
      <w:bookmarkEnd w:id="1748"/>
    </w:p>
    <w:p w:rsidR="00532A26" w:rsidRDefault="00532A26" w:rsidP="000C33D5">
      <w:pPr>
        <w:rPr>
          <w:rtl/>
        </w:rPr>
      </w:pPr>
      <w:bookmarkStart w:id="1749" w:name="_ETM_Q1_6529840"/>
      <w:bookmarkStart w:id="1750" w:name="_ETM_Q1_6529951"/>
      <w:bookmarkEnd w:id="1749"/>
      <w:bookmarkEnd w:id="1750"/>
    </w:p>
    <w:p w:rsidR="00532A26" w:rsidRDefault="00532A26" w:rsidP="000007FB">
      <w:pPr>
        <w:pStyle w:val="af9"/>
        <w:keepNext/>
        <w:rPr>
          <w:rtl/>
        </w:rPr>
      </w:pPr>
      <w:bookmarkStart w:id="1751" w:name="_ETM_Q1_6529999"/>
      <w:bookmarkStart w:id="1752" w:name="_ETM_Q1_6530094"/>
      <w:bookmarkStart w:id="1753" w:name="_ETM_Q1_6528201"/>
      <w:bookmarkStart w:id="1754" w:name="ET_guest_909008_133"/>
      <w:bookmarkEnd w:id="1751"/>
      <w:bookmarkEnd w:id="1752"/>
      <w:bookmarkEnd w:id="1753"/>
      <w:r w:rsidRPr="000007FB">
        <w:rPr>
          <w:rStyle w:val="TagStyle"/>
          <w:rtl/>
        </w:rPr>
        <w:t xml:space="preserve"> &lt;&lt; אורח &gt;&gt;</w:t>
      </w:r>
      <w:r w:rsidRPr="00532A26">
        <w:rPr>
          <w:rStyle w:val="TagStyle"/>
          <w:rtl/>
        </w:rPr>
        <w:t xml:space="preserve"> </w:t>
      </w:r>
      <w:r>
        <w:rPr>
          <w:rtl/>
        </w:rPr>
        <w:t>אופיר לבון:</w:t>
      </w:r>
      <w:r w:rsidRPr="00532A26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4"/>
    </w:p>
    <w:p w:rsidR="00532A26" w:rsidRDefault="00532A26" w:rsidP="000007FB">
      <w:pPr>
        <w:pStyle w:val="KeepWithNext"/>
        <w:rPr>
          <w:rtl/>
        </w:rPr>
      </w:pPr>
    </w:p>
    <w:p w:rsidR="00532A26" w:rsidRDefault="003476FC" w:rsidP="003476FC">
      <w:pPr>
        <w:rPr>
          <w:rtl/>
        </w:rPr>
      </w:pPr>
      <w:bookmarkStart w:id="1755" w:name="_ETM_Q1_6528975"/>
      <w:bookmarkStart w:id="1756" w:name="_ETM_Q1_6529036"/>
      <w:bookmarkEnd w:id="1755"/>
      <w:bookmarkEnd w:id="1756"/>
      <w:r>
        <w:rPr>
          <w:rFonts w:hint="cs"/>
          <w:rtl/>
        </w:rPr>
        <w:t>שלום, אני בזום,</w:t>
      </w:r>
      <w:r w:rsidR="00532A26">
        <w:rPr>
          <w:rFonts w:hint="cs"/>
          <w:rtl/>
        </w:rPr>
        <w:t xml:space="preserve"> תודה </w:t>
      </w:r>
      <w:bookmarkStart w:id="1757" w:name="_ETM_Q1_6548011"/>
      <w:bookmarkEnd w:id="1757"/>
      <w:r w:rsidR="00532A26">
        <w:rPr>
          <w:rFonts w:hint="cs"/>
          <w:rtl/>
        </w:rPr>
        <w:t xml:space="preserve">רבה על ההזמנה. אני רופא מומחה בתחום, יש הרבה מאוד </w:t>
      </w:r>
      <w:bookmarkStart w:id="1758" w:name="_ETM_Q1_6558971"/>
      <w:bookmarkEnd w:id="1758"/>
      <w:r w:rsidR="00532A26">
        <w:rPr>
          <w:rFonts w:hint="cs"/>
          <w:rtl/>
        </w:rPr>
        <w:t xml:space="preserve">דברים לדבר, אבל אני רוצה להיות מאוד יעיל בנושא המרשם. </w:t>
      </w:r>
      <w:bookmarkStart w:id="1759" w:name="_ETM_Q1_6558003"/>
      <w:bookmarkEnd w:id="1759"/>
      <w:r w:rsidR="00532A26">
        <w:rPr>
          <w:rFonts w:hint="cs"/>
          <w:rtl/>
        </w:rPr>
        <w:t xml:space="preserve">הוזכר פה המסר שהתכשיר של קנביס הם כמו תרופות נוספות </w:t>
      </w:r>
      <w:bookmarkStart w:id="1760" w:name="_ETM_Q1_6569003"/>
      <w:bookmarkEnd w:id="1760"/>
      <w:r w:rsidR="00532A26">
        <w:rPr>
          <w:rFonts w:hint="cs"/>
          <w:rtl/>
        </w:rPr>
        <w:t xml:space="preserve">שמהוות - - - אני רוצה לחדד דבר, תכשיר קנביס </w:t>
      </w:r>
      <w:bookmarkStart w:id="1761" w:name="_ETM_Q1_6572679"/>
      <w:bookmarkEnd w:id="1761"/>
      <w:r w:rsidR="00532A26">
        <w:rPr>
          <w:rFonts w:hint="cs"/>
          <w:rtl/>
        </w:rPr>
        <w:t xml:space="preserve">מבחינה רגולטורית </w:t>
      </w:r>
      <w:proofErr w:type="spellStart"/>
      <w:r w:rsidR="00532A26">
        <w:rPr>
          <w:rFonts w:hint="cs"/>
          <w:rtl/>
        </w:rPr>
        <w:t>ופארמצטי</w:t>
      </w:r>
      <w:proofErr w:type="spellEnd"/>
      <w:r w:rsidR="00532A26">
        <w:rPr>
          <w:rFonts w:hint="cs"/>
          <w:rtl/>
        </w:rPr>
        <w:t xml:space="preserve"> הוא לא תרופה רגילה, זה בעצם </w:t>
      </w:r>
      <w:bookmarkStart w:id="1762" w:name="_ETM_Q1_6577819"/>
      <w:bookmarkEnd w:id="1762"/>
      <w:r w:rsidR="00532A26">
        <w:rPr>
          <w:rFonts w:hint="cs"/>
          <w:rtl/>
        </w:rPr>
        <w:t xml:space="preserve">תכשיר צמחי. המשמעות היא שהוא מכיל מגוון גדול מאוד של </w:t>
      </w:r>
      <w:bookmarkStart w:id="1763" w:name="_ETM_Q1_6577974"/>
      <w:bookmarkEnd w:id="1763"/>
      <w:r w:rsidR="00532A26">
        <w:rPr>
          <w:rFonts w:hint="cs"/>
          <w:rtl/>
        </w:rPr>
        <w:t xml:space="preserve">חומרים. וגם אם אנחנו לוקחים זן שיש בו אחוז ידוע </w:t>
      </w:r>
      <w:bookmarkStart w:id="1764" w:name="_ETM_Q1_6583845"/>
      <w:bookmarkEnd w:id="1764"/>
      <w:r w:rsidR="00532A26">
        <w:rPr>
          <w:rFonts w:hint="cs"/>
          <w:rtl/>
        </w:rPr>
        <w:t xml:space="preserve">עדיין יש עוד הרבה חומרים אחרים, כך שזנים </w:t>
      </w:r>
      <w:bookmarkStart w:id="1765" w:name="_ETM_Q1_6587421"/>
      <w:bookmarkEnd w:id="1765"/>
      <w:r w:rsidR="00532A26">
        <w:rPr>
          <w:rFonts w:hint="cs"/>
          <w:rtl/>
        </w:rPr>
        <w:t xml:space="preserve">שונים, או תכשירים שונים עם אותם אחוזים יכולים להיות שונים. </w:t>
      </w:r>
      <w:bookmarkStart w:id="1766" w:name="_ETM_Q1_6598285"/>
      <w:bookmarkEnd w:id="1766"/>
      <w:r w:rsidR="00532A26">
        <w:rPr>
          <w:rFonts w:hint="cs"/>
          <w:rtl/>
        </w:rPr>
        <w:t xml:space="preserve">ולכן, אם אנחנו רוצים את המרשמים שאנחנו רוצים לקבוע אותם </w:t>
      </w:r>
      <w:bookmarkStart w:id="1767" w:name="_ETM_Q1_6597129"/>
      <w:bookmarkEnd w:id="1767"/>
      <w:r w:rsidR="00532A26">
        <w:rPr>
          <w:rFonts w:hint="cs"/>
          <w:rtl/>
        </w:rPr>
        <w:t xml:space="preserve">כתקנות בצורה מאוד מסודרת, אי אפשר לעשות קופי </w:t>
      </w:r>
      <w:proofErr w:type="spellStart"/>
      <w:r w:rsidR="00EA3647">
        <w:rPr>
          <w:rFonts w:hint="cs"/>
          <w:rtl/>
        </w:rPr>
        <w:t>פ</w:t>
      </w:r>
      <w:r w:rsidR="009F3C13">
        <w:rPr>
          <w:rFonts w:hint="cs"/>
          <w:rtl/>
        </w:rPr>
        <w:t>ייסט</w:t>
      </w:r>
      <w:proofErr w:type="spellEnd"/>
      <w:r w:rsidR="009F3C13">
        <w:rPr>
          <w:rFonts w:hint="cs"/>
          <w:rtl/>
        </w:rPr>
        <w:t xml:space="preserve"> של מרשם תרופתי שיש שם מינון וריכוז ידוע. </w:t>
      </w:r>
      <w:bookmarkStart w:id="1768" w:name="_ETM_Q1_6606425"/>
      <w:bookmarkEnd w:id="1768"/>
      <w:r w:rsidR="009F3C13">
        <w:rPr>
          <w:rFonts w:hint="cs"/>
          <w:rtl/>
        </w:rPr>
        <w:t>מה שצריך בעצם זה להתאים את זה, וזה לטובת המטופלים.</w:t>
      </w:r>
      <w:bookmarkStart w:id="1769" w:name="_ETM_Q1_6611190"/>
      <w:bookmarkEnd w:id="1769"/>
      <w:r w:rsidR="009F3C13">
        <w:rPr>
          <w:rFonts w:hint="cs"/>
          <w:rtl/>
        </w:rPr>
        <w:t xml:space="preserve"> אנחנו רוצים שהמרשם יכלול גם את שם הזן, כדי </w:t>
      </w:r>
      <w:bookmarkStart w:id="1770" w:name="_ETM_Q1_6616870"/>
      <w:bookmarkEnd w:id="1770"/>
      <w:r w:rsidR="009F3C13">
        <w:rPr>
          <w:rFonts w:hint="cs"/>
          <w:rtl/>
        </w:rPr>
        <w:t>שבהמשך שנראה מה קיבל המטופל נוכל להתאים את הטיפול. זה</w:t>
      </w:r>
      <w:bookmarkStart w:id="1771" w:name="_ETM_Q1_6622354"/>
      <w:bookmarkEnd w:id="1771"/>
      <w:r w:rsidR="009F3C13">
        <w:rPr>
          <w:rFonts w:hint="cs"/>
          <w:rtl/>
        </w:rPr>
        <w:t xml:space="preserve"> ממש מתוך המטרה לייעל ולהבטיח את הבטיחות. אם נישאר רק </w:t>
      </w:r>
      <w:bookmarkStart w:id="1772" w:name="_ETM_Q1_6628735"/>
      <w:bookmarkEnd w:id="1772"/>
      <w:r w:rsidR="009F3C13">
        <w:rPr>
          <w:rFonts w:hint="cs"/>
          <w:rtl/>
        </w:rPr>
        <w:t xml:space="preserve">במימון כללי של איקס מיליגרם ובשם כללי של קנביס, כמו </w:t>
      </w:r>
      <w:bookmarkStart w:id="1773" w:name="_ETM_Q1_6628149"/>
      <w:bookmarkEnd w:id="1773"/>
      <w:r w:rsidR="009F3C13">
        <w:rPr>
          <w:rFonts w:hint="cs"/>
          <w:rtl/>
        </w:rPr>
        <w:t xml:space="preserve">שאנחנו עושים בתרופות רגילות, לא נוכל לעשות את זה. </w:t>
      </w:r>
      <w:bookmarkStart w:id="1774" w:name="_ETM_Q1_6637445"/>
      <w:bookmarkStart w:id="1775" w:name="_ETM_Q1_6633722"/>
      <w:bookmarkEnd w:id="1774"/>
      <w:bookmarkEnd w:id="1775"/>
    </w:p>
    <w:p w:rsidR="009F3C13" w:rsidRDefault="009F3C13" w:rsidP="00532A26">
      <w:pPr>
        <w:rPr>
          <w:rtl/>
        </w:rPr>
      </w:pPr>
      <w:bookmarkStart w:id="1776" w:name="_ETM_Q1_6633863"/>
      <w:bookmarkEnd w:id="1776"/>
    </w:p>
    <w:p w:rsidR="009F3C13" w:rsidRDefault="009F3C13" w:rsidP="00532A26">
      <w:pPr>
        <w:rPr>
          <w:rtl/>
        </w:rPr>
      </w:pPr>
      <w:bookmarkStart w:id="1777" w:name="_ETM_Q1_6633883"/>
      <w:bookmarkStart w:id="1778" w:name="_ETM_Q1_6633991"/>
      <w:bookmarkEnd w:id="1777"/>
      <w:bookmarkEnd w:id="1778"/>
      <w:r>
        <w:rPr>
          <w:rFonts w:hint="cs"/>
          <w:rtl/>
        </w:rPr>
        <w:t xml:space="preserve">מבחינת האישורים, המון תרופות גם באונקולוגית וגם תרופות אחרות, הן </w:t>
      </w:r>
      <w:bookmarkStart w:id="1779" w:name="_ETM_Q1_6638043"/>
      <w:bookmarkEnd w:id="1779"/>
      <w:r>
        <w:rPr>
          <w:rFonts w:hint="cs"/>
          <w:rtl/>
        </w:rPr>
        <w:t xml:space="preserve">עוברות מערכת בקרה שרופאים מומחים, כפי שפרופ' שני אמרה, רופאי </w:t>
      </w:r>
      <w:bookmarkStart w:id="1780" w:name="_ETM_Q1_6643137"/>
      <w:bookmarkEnd w:id="1780"/>
      <w:r>
        <w:rPr>
          <w:rFonts w:hint="cs"/>
          <w:rtl/>
        </w:rPr>
        <w:t>משפחה בהיותם רופאי משפחה, הם לאו דווקא רשאים לרשום</w:t>
      </w:r>
      <w:bookmarkStart w:id="1781" w:name="_ETM_Q1_6649409"/>
      <w:bookmarkEnd w:id="1781"/>
      <w:r>
        <w:rPr>
          <w:rFonts w:hint="cs"/>
          <w:rtl/>
        </w:rPr>
        <w:t xml:space="preserve"> באופן אוטומטי תרופות שלא מומחים בהם, ולכן, הנושא הזה של </w:t>
      </w:r>
      <w:bookmarkStart w:id="1782" w:name="_ETM_Q1_6650868"/>
      <w:bookmarkEnd w:id="1782"/>
      <w:r>
        <w:rPr>
          <w:rFonts w:hint="cs"/>
          <w:rtl/>
        </w:rPr>
        <w:t>רופאים מומחים הוא חשוב. צריך לעשות טוב כמו דברים אחרים,</w:t>
      </w:r>
      <w:bookmarkStart w:id="1783" w:name="_ETM_Q1_6655325"/>
      <w:bookmarkEnd w:id="1783"/>
      <w:r>
        <w:rPr>
          <w:rFonts w:hint="cs"/>
          <w:rtl/>
        </w:rPr>
        <w:t xml:space="preserve"> אבל אי-אפשר לבטל אותו בהקשר הזה ולעשות אותו בצורה</w:t>
      </w:r>
      <w:bookmarkStart w:id="1784" w:name="_ETM_Q1_6659891"/>
      <w:bookmarkEnd w:id="1784"/>
      <w:r>
        <w:rPr>
          <w:rFonts w:hint="cs"/>
          <w:rtl/>
        </w:rPr>
        <w:t xml:space="preserve"> מסודרת. אלה בעצם עיקר הדברים. עבודה על-פי מרשם שמתאים לתכשיר </w:t>
      </w:r>
      <w:bookmarkStart w:id="1785" w:name="_ETM_Q1_6665757"/>
      <w:bookmarkEnd w:id="1785"/>
      <w:r>
        <w:rPr>
          <w:rFonts w:hint="cs"/>
          <w:rtl/>
        </w:rPr>
        <w:t xml:space="preserve">צמחי כדי שנוכל לדעת איזה זן, איזה ריכוז ניתן לכל </w:t>
      </w:r>
      <w:bookmarkStart w:id="1786" w:name="_ETM_Q1_6669284"/>
      <w:bookmarkEnd w:id="1786"/>
      <w:r>
        <w:rPr>
          <w:rFonts w:hint="cs"/>
          <w:rtl/>
        </w:rPr>
        <w:t xml:space="preserve">מטופל ולדעת מה מתאים והאם אפשר להחליף, ולהתאים </w:t>
      </w:r>
      <w:bookmarkStart w:id="1787" w:name="_ETM_Q1_6670963"/>
      <w:bookmarkEnd w:id="1787"/>
      <w:r>
        <w:rPr>
          <w:rFonts w:hint="cs"/>
          <w:rtl/>
        </w:rPr>
        <w:t>את הטיפול באמצעות אותם הנחיות קליניות, באמצעות רופאים מומחים.</w:t>
      </w:r>
      <w:bookmarkStart w:id="1788" w:name="_ETM_Q1_6673311"/>
      <w:bookmarkEnd w:id="1788"/>
      <w:r>
        <w:rPr>
          <w:rFonts w:hint="cs"/>
          <w:rtl/>
        </w:rPr>
        <w:t xml:space="preserve"> בהיבט הזה נוכל להתקדם באופן יחסי בטוחה וטובה.</w:t>
      </w:r>
      <w:bookmarkStart w:id="1789" w:name="_ETM_Q1_6679447"/>
      <w:bookmarkEnd w:id="1789"/>
    </w:p>
    <w:p w:rsidR="009F3C13" w:rsidRDefault="009F3C13" w:rsidP="00532A26">
      <w:pPr>
        <w:rPr>
          <w:rtl/>
        </w:rPr>
      </w:pPr>
      <w:bookmarkStart w:id="1790" w:name="_ETM_Q1_6679556"/>
      <w:bookmarkEnd w:id="1790"/>
    </w:p>
    <w:p w:rsidR="009F3C13" w:rsidRDefault="009F3C13" w:rsidP="000007FB">
      <w:pPr>
        <w:pStyle w:val="af6"/>
        <w:keepNext/>
        <w:rPr>
          <w:rtl/>
        </w:rPr>
      </w:pPr>
      <w:bookmarkStart w:id="1791" w:name="_ETM_Q1_6679623"/>
      <w:bookmarkStart w:id="1792" w:name="_ETM_Q1_6679721"/>
      <w:bookmarkStart w:id="1793" w:name="_ETM_Q1_6567588"/>
      <w:bookmarkStart w:id="1794" w:name="_ETM_Q1_6567635"/>
      <w:bookmarkStart w:id="1795" w:name="ET_yor_6044_134"/>
      <w:bookmarkEnd w:id="1791"/>
      <w:bookmarkEnd w:id="1792"/>
      <w:bookmarkEnd w:id="1793"/>
      <w:bookmarkEnd w:id="1794"/>
      <w:r w:rsidRPr="000007FB">
        <w:rPr>
          <w:rStyle w:val="TagStyle"/>
          <w:rtl/>
        </w:rPr>
        <w:t xml:space="preserve"> &lt;&lt; יור &gt;&gt;</w:t>
      </w:r>
      <w:r w:rsidRPr="009F3C1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F3C13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5"/>
    </w:p>
    <w:p w:rsidR="009F3C13" w:rsidRDefault="009F3C13" w:rsidP="000007FB">
      <w:pPr>
        <w:pStyle w:val="KeepWithNext"/>
        <w:rPr>
          <w:rtl/>
        </w:rPr>
      </w:pPr>
    </w:p>
    <w:p w:rsidR="009F3C13" w:rsidRDefault="009F3C13" w:rsidP="009F3C13">
      <w:pPr>
        <w:rPr>
          <w:rtl/>
        </w:rPr>
      </w:pPr>
      <w:r>
        <w:rPr>
          <w:rFonts w:hint="cs"/>
          <w:rtl/>
        </w:rPr>
        <w:t xml:space="preserve">תודה. </w:t>
      </w:r>
      <w:bookmarkStart w:id="1796" w:name="_ETM_Q1_6681257"/>
      <w:bookmarkEnd w:id="1796"/>
      <w:r>
        <w:rPr>
          <w:rFonts w:hint="cs"/>
          <w:rtl/>
        </w:rPr>
        <w:t xml:space="preserve">לגבי השאלה שחברת הכנסת שרן שאלה בנושא המרשמים. </w:t>
      </w:r>
    </w:p>
    <w:p w:rsidR="009F3C13" w:rsidRDefault="009F3C13" w:rsidP="009F3C13">
      <w:pPr>
        <w:rPr>
          <w:rtl/>
        </w:rPr>
      </w:pPr>
      <w:bookmarkStart w:id="1797" w:name="_ETM_Q1_6689679"/>
      <w:bookmarkStart w:id="1798" w:name="_ETM_Q1_6689819"/>
      <w:bookmarkEnd w:id="1797"/>
      <w:bookmarkEnd w:id="1798"/>
    </w:p>
    <w:p w:rsidR="009F3C13" w:rsidRDefault="009F3C13" w:rsidP="000007FB">
      <w:pPr>
        <w:pStyle w:val="a4"/>
        <w:keepNext/>
        <w:rPr>
          <w:rtl/>
        </w:rPr>
      </w:pPr>
      <w:bookmarkStart w:id="1799" w:name="_ETM_Q1_6689840"/>
      <w:bookmarkStart w:id="1800" w:name="_ETM_Q1_6689957"/>
      <w:bookmarkStart w:id="1801" w:name="ET_knessetmember_5519_135"/>
      <w:bookmarkEnd w:id="1799"/>
      <w:bookmarkEnd w:id="1800"/>
      <w:r w:rsidRPr="000007FB">
        <w:rPr>
          <w:rStyle w:val="TagStyle"/>
          <w:rtl/>
        </w:rPr>
        <w:t xml:space="preserve"> &lt;&lt; דובר &gt;&gt;</w:t>
      </w:r>
      <w:r w:rsidRPr="009F3C13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9F3C13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1"/>
    </w:p>
    <w:p w:rsidR="009F3C13" w:rsidRDefault="009F3C13" w:rsidP="000007FB">
      <w:pPr>
        <w:pStyle w:val="KeepWithNext"/>
        <w:rPr>
          <w:rtl/>
        </w:rPr>
      </w:pPr>
    </w:p>
    <w:p w:rsidR="009F3C13" w:rsidRDefault="009F3C13" w:rsidP="009F3C13">
      <w:pPr>
        <w:rPr>
          <w:rtl/>
        </w:rPr>
      </w:pPr>
      <w:r>
        <w:rPr>
          <w:rFonts w:hint="cs"/>
          <w:rtl/>
        </w:rPr>
        <w:t xml:space="preserve">איך זה </w:t>
      </w:r>
      <w:bookmarkStart w:id="1802" w:name="_ETM_Q1_6686412"/>
      <w:bookmarkEnd w:id="1802"/>
      <w:r>
        <w:rPr>
          <w:rFonts w:hint="cs"/>
          <w:rtl/>
        </w:rPr>
        <w:t xml:space="preserve">אמור לעבוד ברמה הטכנית, האם זה דרך </w:t>
      </w:r>
      <w:bookmarkStart w:id="1803" w:name="_ETM_Q1_6686986"/>
      <w:bookmarkEnd w:id="1803"/>
      <w:r>
        <w:rPr>
          <w:rFonts w:hint="cs"/>
          <w:rtl/>
        </w:rPr>
        <w:t xml:space="preserve">נוהל 106? האם זה אוטומטית כמו כל התרופות שהם רושמים, </w:t>
      </w:r>
      <w:bookmarkStart w:id="1804" w:name="_ETM_Q1_6694139"/>
      <w:bookmarkEnd w:id="1804"/>
      <w:r>
        <w:rPr>
          <w:rFonts w:hint="cs"/>
          <w:rtl/>
        </w:rPr>
        <w:t xml:space="preserve">אתם משאירים את זה לשיקול דעת? </w:t>
      </w:r>
    </w:p>
    <w:p w:rsidR="009F3C13" w:rsidRDefault="009F3C13" w:rsidP="009F3C13">
      <w:pPr>
        <w:rPr>
          <w:rtl/>
        </w:rPr>
      </w:pPr>
      <w:bookmarkStart w:id="1805" w:name="_ETM_Q1_6693323"/>
      <w:bookmarkStart w:id="1806" w:name="_ETM_Q1_6693453"/>
      <w:bookmarkEnd w:id="1805"/>
      <w:bookmarkEnd w:id="1806"/>
    </w:p>
    <w:p w:rsidR="009F3C13" w:rsidRDefault="009F3C13" w:rsidP="000007FB">
      <w:pPr>
        <w:pStyle w:val="af9"/>
        <w:keepNext/>
        <w:rPr>
          <w:rtl/>
        </w:rPr>
      </w:pPr>
      <w:bookmarkStart w:id="1807" w:name="ET_guest_905068_136"/>
      <w:r w:rsidRPr="000007FB">
        <w:rPr>
          <w:rStyle w:val="TagStyle"/>
          <w:rtl/>
        </w:rPr>
        <w:t xml:space="preserve"> &lt;&lt; אורח &gt;&gt;</w:t>
      </w:r>
      <w:r w:rsidRPr="009F3C13">
        <w:rPr>
          <w:rStyle w:val="TagStyle"/>
          <w:rtl/>
        </w:rPr>
        <w:t xml:space="preserve"> </w:t>
      </w:r>
      <w:r>
        <w:rPr>
          <w:rtl/>
        </w:rPr>
        <w:t xml:space="preserve">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>:</w:t>
      </w:r>
      <w:r w:rsidRPr="009F3C13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07"/>
    </w:p>
    <w:p w:rsidR="009F3C13" w:rsidRDefault="009F3C13" w:rsidP="000007FB">
      <w:pPr>
        <w:pStyle w:val="KeepWithNext"/>
        <w:rPr>
          <w:rtl/>
        </w:rPr>
      </w:pPr>
    </w:p>
    <w:p w:rsidR="00B613CA" w:rsidRDefault="00B613CA" w:rsidP="000C33D5">
      <w:pPr>
        <w:rPr>
          <w:rtl/>
        </w:rPr>
      </w:pPr>
      <w:bookmarkStart w:id="1808" w:name="_ETM_Q1_6693499"/>
      <w:bookmarkStart w:id="1809" w:name="_ETM_Q1_6693615"/>
      <w:bookmarkStart w:id="1810" w:name="_ETM_Q1_6705157"/>
      <w:bookmarkStart w:id="1811" w:name="_ETM_Q1_6705203"/>
      <w:bookmarkEnd w:id="1808"/>
      <w:bookmarkEnd w:id="1809"/>
      <w:bookmarkEnd w:id="1810"/>
      <w:bookmarkEnd w:id="1811"/>
      <w:r>
        <w:rPr>
          <w:rFonts w:hint="cs"/>
          <w:rtl/>
        </w:rPr>
        <w:t xml:space="preserve">ההנחיות </w:t>
      </w:r>
      <w:bookmarkStart w:id="1812" w:name="_ETM_Q1_6707797"/>
      <w:bookmarkEnd w:id="1812"/>
      <w:r>
        <w:rPr>
          <w:rFonts w:hint="cs"/>
          <w:rtl/>
        </w:rPr>
        <w:t>הרפוא</w:t>
      </w:r>
      <w:r w:rsidR="009F3C13">
        <w:rPr>
          <w:rFonts w:hint="cs"/>
          <w:rtl/>
        </w:rPr>
        <w:t>י</w:t>
      </w:r>
      <w:r>
        <w:rPr>
          <w:rFonts w:hint="cs"/>
          <w:rtl/>
        </w:rPr>
        <w:t xml:space="preserve">ות נשארות בעינן. </w:t>
      </w:r>
    </w:p>
    <w:p w:rsidR="00B613CA" w:rsidRDefault="00B613CA" w:rsidP="000C33D5">
      <w:pPr>
        <w:rPr>
          <w:rtl/>
        </w:rPr>
      </w:pPr>
      <w:bookmarkStart w:id="1813" w:name="_ETM_Q1_6711672"/>
      <w:bookmarkStart w:id="1814" w:name="_ETM_Q1_6711719"/>
      <w:bookmarkEnd w:id="1813"/>
      <w:bookmarkEnd w:id="1814"/>
    </w:p>
    <w:p w:rsidR="009F3C13" w:rsidRDefault="009F3C13" w:rsidP="000007FB">
      <w:pPr>
        <w:pStyle w:val="a4"/>
        <w:keepNext/>
        <w:rPr>
          <w:rtl/>
        </w:rPr>
      </w:pPr>
      <w:bookmarkStart w:id="1815" w:name="_ETM_Q1_6711532"/>
      <w:bookmarkStart w:id="1816" w:name="_ETM_Q1_6711643"/>
      <w:bookmarkStart w:id="1817" w:name="ET_knessetmember_5519_137"/>
      <w:bookmarkEnd w:id="1815"/>
      <w:bookmarkEnd w:id="1816"/>
      <w:r w:rsidRPr="000007FB">
        <w:rPr>
          <w:rStyle w:val="TagStyle"/>
          <w:rtl/>
        </w:rPr>
        <w:t xml:space="preserve"> &lt;&lt; דובר &gt;&gt;</w:t>
      </w:r>
      <w:r w:rsidRPr="009F3C13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9F3C13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7"/>
    </w:p>
    <w:p w:rsidR="009F3C13" w:rsidRDefault="009F3C13" w:rsidP="000007FB">
      <w:pPr>
        <w:pStyle w:val="KeepWithNext"/>
        <w:rPr>
          <w:rtl/>
        </w:rPr>
      </w:pPr>
    </w:p>
    <w:p w:rsidR="009F3C13" w:rsidRDefault="00B613CA" w:rsidP="000C33D5">
      <w:pPr>
        <w:rPr>
          <w:rtl/>
        </w:rPr>
      </w:pPr>
      <w:bookmarkStart w:id="1818" w:name="_ETM_Q1_6713702"/>
      <w:bookmarkStart w:id="1819" w:name="_ETM_Q1_6713798"/>
      <w:bookmarkStart w:id="1820" w:name="_ETM_Q1_6711829"/>
      <w:bookmarkStart w:id="1821" w:name="_ETM_Q1_6711875"/>
      <w:bookmarkEnd w:id="1818"/>
      <w:bookmarkEnd w:id="1819"/>
      <w:bookmarkEnd w:id="1820"/>
      <w:bookmarkEnd w:id="1821"/>
      <w:r>
        <w:rPr>
          <w:rFonts w:hint="cs"/>
          <w:rtl/>
        </w:rPr>
        <w:t xml:space="preserve">כתוב כאן רופא </w:t>
      </w:r>
      <w:r w:rsidR="009F3C13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מומחה </w:t>
      </w:r>
      <w:r w:rsidR="009F3C13">
        <w:rPr>
          <w:rFonts w:hint="cs"/>
          <w:rtl/>
        </w:rPr>
        <w:t xml:space="preserve">שעבר הכשרה </w:t>
      </w:r>
      <w:bookmarkStart w:id="1822" w:name="_ETM_Q1_6715652"/>
      <w:bookmarkEnd w:id="1822"/>
      <w:r w:rsidR="009F3C13">
        <w:rPr>
          <w:rFonts w:hint="cs"/>
          <w:rtl/>
        </w:rPr>
        <w:t xml:space="preserve">בקנביס, רוצה לרשום עכשיו את </w:t>
      </w:r>
      <w:r>
        <w:rPr>
          <w:rFonts w:hint="cs"/>
          <w:rtl/>
        </w:rPr>
        <w:t xml:space="preserve">מרשם הקנביס, </w:t>
      </w:r>
      <w:bookmarkStart w:id="1823" w:name="_ETM_Q1_6719892"/>
      <w:bookmarkEnd w:id="1823"/>
      <w:r>
        <w:rPr>
          <w:rFonts w:hint="cs"/>
          <w:rtl/>
        </w:rPr>
        <w:t>מה הוא עושה?</w:t>
      </w:r>
      <w:r w:rsidR="009F3C13">
        <w:rPr>
          <w:rFonts w:hint="cs"/>
          <w:rtl/>
        </w:rPr>
        <w:t xml:space="preserve"> הוא רושם את זה </w:t>
      </w:r>
      <w:bookmarkStart w:id="1824" w:name="_ETM_Q1_6718332"/>
      <w:bookmarkEnd w:id="1824"/>
      <w:r w:rsidR="009F3C13">
        <w:rPr>
          <w:rFonts w:hint="cs"/>
          <w:rtl/>
        </w:rPr>
        <w:t xml:space="preserve">בתוך המערכת של קופת החולים? </w:t>
      </w:r>
    </w:p>
    <w:p w:rsidR="009F3C13" w:rsidRDefault="009F3C13" w:rsidP="000C33D5">
      <w:pPr>
        <w:rPr>
          <w:rtl/>
        </w:rPr>
      </w:pPr>
    </w:p>
    <w:p w:rsidR="009F3C13" w:rsidRDefault="009F3C13" w:rsidP="000007FB">
      <w:pPr>
        <w:pStyle w:val="af9"/>
        <w:keepNext/>
        <w:rPr>
          <w:rtl/>
        </w:rPr>
      </w:pPr>
      <w:bookmarkStart w:id="1825" w:name="ET_guest_905068_138"/>
      <w:r w:rsidRPr="000007FB">
        <w:rPr>
          <w:rStyle w:val="TagStyle"/>
          <w:rtl/>
        </w:rPr>
        <w:t xml:space="preserve"> &lt;&lt; אורח &gt;&gt;</w:t>
      </w:r>
      <w:r w:rsidRPr="009F3C13">
        <w:rPr>
          <w:rStyle w:val="TagStyle"/>
          <w:rtl/>
        </w:rPr>
        <w:t xml:space="preserve"> </w:t>
      </w:r>
      <w:r>
        <w:rPr>
          <w:rtl/>
        </w:rPr>
        <w:t xml:space="preserve">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>:</w:t>
      </w:r>
      <w:r w:rsidRPr="009F3C13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5"/>
    </w:p>
    <w:p w:rsidR="009F3C13" w:rsidRDefault="009F3C13" w:rsidP="000007FB">
      <w:pPr>
        <w:pStyle w:val="KeepWithNext"/>
        <w:rPr>
          <w:rtl/>
        </w:rPr>
      </w:pPr>
    </w:p>
    <w:p w:rsidR="006D50C2" w:rsidRDefault="009F3C13" w:rsidP="009F3C13">
      <w:pPr>
        <w:rPr>
          <w:rtl/>
        </w:rPr>
      </w:pPr>
      <w:r>
        <w:rPr>
          <w:rFonts w:hint="cs"/>
          <w:rtl/>
        </w:rPr>
        <w:t xml:space="preserve">בהתאם </w:t>
      </w:r>
      <w:bookmarkStart w:id="1826" w:name="_ETM_Q1_6723955"/>
      <w:bookmarkStart w:id="1827" w:name="_ETM_Q1_6724002"/>
      <w:bookmarkStart w:id="1828" w:name="_ETM_Q1_6724096"/>
      <w:bookmarkStart w:id="1829" w:name="_ETM_Q1_6724142"/>
      <w:bookmarkEnd w:id="1826"/>
      <w:bookmarkEnd w:id="1827"/>
      <w:bookmarkEnd w:id="1828"/>
      <w:bookmarkEnd w:id="1829"/>
      <w:proofErr w:type="spellStart"/>
      <w:r w:rsidR="00B613CA">
        <w:rPr>
          <w:rFonts w:hint="cs"/>
          <w:rtl/>
        </w:rPr>
        <w:t>לגיידן</w:t>
      </w:r>
      <w:proofErr w:type="spellEnd"/>
      <w:r w:rsidR="006D50C2">
        <w:rPr>
          <w:rFonts w:hint="cs"/>
          <w:rtl/>
        </w:rPr>
        <w:t>.</w:t>
      </w:r>
    </w:p>
    <w:p w:rsidR="006D50C2" w:rsidRDefault="006D50C2" w:rsidP="009F3C13">
      <w:pPr>
        <w:rPr>
          <w:rtl/>
        </w:rPr>
      </w:pPr>
      <w:bookmarkStart w:id="1830" w:name="_ETM_Q1_6730298"/>
      <w:bookmarkStart w:id="1831" w:name="_ETM_Q1_6730421"/>
      <w:bookmarkEnd w:id="1830"/>
      <w:bookmarkEnd w:id="1831"/>
    </w:p>
    <w:p w:rsidR="006D50C2" w:rsidRDefault="006D50C2" w:rsidP="000007FB">
      <w:pPr>
        <w:pStyle w:val="a4"/>
        <w:keepNext/>
        <w:rPr>
          <w:rtl/>
        </w:rPr>
      </w:pPr>
      <w:bookmarkStart w:id="1832" w:name="_ETM_Q1_6730490"/>
      <w:bookmarkStart w:id="1833" w:name="_ETM_Q1_6730605"/>
      <w:bookmarkStart w:id="1834" w:name="ET_knessetmember_5519_139"/>
      <w:bookmarkEnd w:id="1832"/>
      <w:bookmarkEnd w:id="1833"/>
      <w:r w:rsidRPr="000007FB">
        <w:rPr>
          <w:rStyle w:val="TagStyle"/>
          <w:rtl/>
        </w:rPr>
        <w:t xml:space="preserve"> &lt;&lt; דובר &gt;&gt;</w:t>
      </w:r>
      <w:r w:rsidRPr="006D50C2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6D50C2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4"/>
    </w:p>
    <w:p w:rsidR="006D50C2" w:rsidRDefault="006D50C2" w:rsidP="000007FB">
      <w:pPr>
        <w:pStyle w:val="KeepWithNext"/>
        <w:rPr>
          <w:rtl/>
        </w:rPr>
      </w:pPr>
    </w:p>
    <w:p w:rsidR="006D50C2" w:rsidRDefault="006D50C2" w:rsidP="006D50C2">
      <w:pPr>
        <w:rPr>
          <w:rtl/>
        </w:rPr>
      </w:pPr>
      <w:r>
        <w:rPr>
          <w:rFonts w:hint="cs"/>
          <w:rtl/>
        </w:rPr>
        <w:t xml:space="preserve">לדיין של מה של </w:t>
      </w:r>
      <w:bookmarkStart w:id="1835" w:name="_ETM_Q1_6724904"/>
      <w:bookmarkEnd w:id="1835"/>
      <w:r>
        <w:rPr>
          <w:rFonts w:hint="cs"/>
          <w:rtl/>
        </w:rPr>
        <w:t xml:space="preserve">קופת החולים? או בהתאם לשיקול הדעת הרפואי שלו. </w:t>
      </w:r>
    </w:p>
    <w:p w:rsidR="006D50C2" w:rsidRDefault="006D50C2" w:rsidP="006D50C2">
      <w:pPr>
        <w:rPr>
          <w:rtl/>
        </w:rPr>
      </w:pPr>
    </w:p>
    <w:p w:rsidR="009426E6" w:rsidRDefault="009426E6" w:rsidP="000007FB">
      <w:pPr>
        <w:pStyle w:val="af9"/>
        <w:keepNext/>
        <w:rPr>
          <w:rtl/>
        </w:rPr>
      </w:pPr>
      <w:bookmarkStart w:id="1836" w:name="_ETM_Q1_6729666"/>
      <w:bookmarkStart w:id="1837" w:name="_ETM_Q1_6729762"/>
      <w:bookmarkStart w:id="1838" w:name="ET_guest_909006_140"/>
      <w:bookmarkEnd w:id="1836"/>
      <w:bookmarkEnd w:id="1837"/>
      <w:r w:rsidRPr="000007FB">
        <w:rPr>
          <w:rStyle w:val="TagStyle"/>
          <w:rtl/>
        </w:rPr>
        <w:t xml:space="preserve"> &lt;&lt; אורח &gt;&gt;</w:t>
      </w:r>
      <w:r w:rsidRPr="009426E6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גילרמן</w:t>
      </w:r>
      <w:proofErr w:type="spellEnd"/>
      <w:r>
        <w:rPr>
          <w:rtl/>
        </w:rPr>
        <w:t>:</w:t>
      </w:r>
      <w:r w:rsidRPr="009426E6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38"/>
    </w:p>
    <w:p w:rsidR="009426E6" w:rsidRDefault="009426E6" w:rsidP="000007FB">
      <w:pPr>
        <w:pStyle w:val="KeepWithNext"/>
        <w:rPr>
          <w:rtl/>
        </w:rPr>
      </w:pPr>
    </w:p>
    <w:p w:rsidR="009426E6" w:rsidRDefault="009426E6" w:rsidP="009426E6">
      <w:pPr>
        <w:rPr>
          <w:rtl/>
        </w:rPr>
      </w:pPr>
      <w:bookmarkStart w:id="1839" w:name="_ETM_Q1_6727710"/>
      <w:bookmarkEnd w:id="1839"/>
      <w:r>
        <w:rPr>
          <w:rFonts w:hint="cs"/>
          <w:rtl/>
        </w:rPr>
        <w:t xml:space="preserve">כמובן שבהתאם </w:t>
      </w:r>
      <w:bookmarkStart w:id="1840" w:name="_ETM_Q1_6731501"/>
      <w:bookmarkEnd w:id="1840"/>
      <w:r>
        <w:rPr>
          <w:rFonts w:hint="cs"/>
          <w:rtl/>
        </w:rPr>
        <w:t xml:space="preserve">לשיקול הדעת הרפואי שלו שמונחה לפי הנהלים של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שהם</w:t>
      </w:r>
      <w:bookmarkStart w:id="1841" w:name="_ETM_Q1_6737606"/>
      <w:bookmarkEnd w:id="1841"/>
      <w:r>
        <w:rPr>
          <w:rFonts w:hint="cs"/>
          <w:rtl/>
        </w:rPr>
        <w:t xml:space="preserve"> נשארים בתוקף. </w:t>
      </w:r>
    </w:p>
    <w:p w:rsidR="009426E6" w:rsidRDefault="009426E6" w:rsidP="009426E6">
      <w:pPr>
        <w:rPr>
          <w:rtl/>
        </w:rPr>
      </w:pPr>
      <w:bookmarkStart w:id="1842" w:name="_ETM_Q1_6742118"/>
      <w:bookmarkStart w:id="1843" w:name="_ETM_Q1_6742221"/>
      <w:bookmarkEnd w:id="1842"/>
      <w:bookmarkEnd w:id="1843"/>
    </w:p>
    <w:p w:rsidR="009426E6" w:rsidRDefault="009426E6" w:rsidP="000007FB">
      <w:pPr>
        <w:pStyle w:val="a4"/>
        <w:keepNext/>
        <w:rPr>
          <w:rtl/>
        </w:rPr>
      </w:pPr>
      <w:bookmarkStart w:id="1844" w:name="_ETM_Q1_6742294"/>
      <w:bookmarkStart w:id="1845" w:name="_ETM_Q1_6742402"/>
      <w:bookmarkStart w:id="1846" w:name="_ETM_Q1_6732440"/>
      <w:bookmarkStart w:id="1847" w:name="_ETM_Q1_6732487"/>
      <w:bookmarkStart w:id="1848" w:name="_ETM_Q1_6750128"/>
      <w:bookmarkStart w:id="1849" w:name="_ETM_Q1_6750175"/>
      <w:bookmarkStart w:id="1850" w:name="_ETM_Q1_6750300"/>
      <w:bookmarkStart w:id="1851" w:name="_ETM_Q1_6750347"/>
      <w:bookmarkStart w:id="1852" w:name="ET_speaker_6228_141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  <w:r w:rsidRPr="000007FB">
        <w:rPr>
          <w:rStyle w:val="TagStyle"/>
          <w:rtl/>
        </w:rPr>
        <w:t xml:space="preserve"> &lt;&lt; דובר &gt;&gt;</w:t>
      </w:r>
      <w:r w:rsidRPr="009426E6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426E6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2"/>
    </w:p>
    <w:p w:rsidR="009426E6" w:rsidRDefault="009426E6" w:rsidP="000007FB">
      <w:pPr>
        <w:pStyle w:val="KeepWithNext"/>
        <w:rPr>
          <w:rtl/>
        </w:rPr>
      </w:pPr>
    </w:p>
    <w:p w:rsidR="00B613CA" w:rsidRDefault="009426E6" w:rsidP="009426E6">
      <w:pPr>
        <w:rPr>
          <w:rtl/>
        </w:rPr>
      </w:pPr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לנרקוטיה</w:t>
      </w:r>
      <w:proofErr w:type="spellEnd"/>
      <w:r>
        <w:rPr>
          <w:rFonts w:hint="cs"/>
          <w:rtl/>
        </w:rPr>
        <w:t xml:space="preserve"> יש. זה כמו </w:t>
      </w:r>
      <w:proofErr w:type="spellStart"/>
      <w:r>
        <w:rPr>
          <w:rFonts w:hint="cs"/>
          <w:rtl/>
        </w:rPr>
        <w:t>נרקוטיקה</w:t>
      </w:r>
      <w:proofErr w:type="spellEnd"/>
      <w:r>
        <w:rPr>
          <w:rFonts w:hint="cs"/>
          <w:rtl/>
        </w:rPr>
        <w:t xml:space="preserve">, זה </w:t>
      </w:r>
      <w:bookmarkStart w:id="1853" w:name="_ETM_Q1_6749521"/>
      <w:bookmarkEnd w:id="1853"/>
      <w:r>
        <w:rPr>
          <w:rFonts w:hint="cs"/>
          <w:rtl/>
        </w:rPr>
        <w:t xml:space="preserve">כמו - - - זה באותה מתכונת. </w:t>
      </w:r>
      <w:r w:rsidR="00B613CA">
        <w:rPr>
          <w:rFonts w:hint="cs"/>
          <w:rtl/>
        </w:rPr>
        <w:t xml:space="preserve"> </w:t>
      </w:r>
      <w:bookmarkStart w:id="1854" w:name="_ETM_Q1_6752316"/>
      <w:bookmarkEnd w:id="1854"/>
    </w:p>
    <w:p w:rsidR="00B613CA" w:rsidRDefault="00B613CA" w:rsidP="000C33D5">
      <w:pPr>
        <w:rPr>
          <w:rtl/>
        </w:rPr>
      </w:pPr>
      <w:bookmarkStart w:id="1855" w:name="_ETM_Q1_6754019"/>
      <w:bookmarkStart w:id="1856" w:name="_ETM_Q1_6754066"/>
      <w:bookmarkEnd w:id="1855"/>
      <w:bookmarkEnd w:id="1856"/>
    </w:p>
    <w:p w:rsidR="00B613CA" w:rsidRDefault="00B613CA" w:rsidP="000007FB">
      <w:pPr>
        <w:pStyle w:val="af6"/>
        <w:keepNext/>
        <w:rPr>
          <w:rtl/>
        </w:rPr>
      </w:pPr>
      <w:bookmarkStart w:id="1857" w:name="_ETM_Q1_6754191"/>
      <w:bookmarkStart w:id="1858" w:name="_ETM_Q1_6754238"/>
      <w:bookmarkStart w:id="1859" w:name="ET_yor_6044_43"/>
      <w:bookmarkEnd w:id="1857"/>
      <w:bookmarkEnd w:id="1858"/>
      <w:r w:rsidRPr="000007FB">
        <w:rPr>
          <w:rStyle w:val="TagStyle"/>
          <w:rtl/>
        </w:rPr>
        <w:t xml:space="preserve"> &lt;&lt; יור &gt;&gt;</w:t>
      </w:r>
      <w:r w:rsidRPr="00B613C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613CA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9"/>
    </w:p>
    <w:p w:rsidR="00B613CA" w:rsidRDefault="00B613CA" w:rsidP="000007FB">
      <w:pPr>
        <w:pStyle w:val="KeepWithNext"/>
        <w:rPr>
          <w:rtl/>
        </w:rPr>
      </w:pPr>
    </w:p>
    <w:p w:rsidR="00B613CA" w:rsidRDefault="00B613CA" w:rsidP="00B613CA">
      <w:pPr>
        <w:rPr>
          <w:rtl/>
        </w:rPr>
      </w:pPr>
      <w:bookmarkStart w:id="1860" w:name="_ETM_Q1_6756457"/>
      <w:bookmarkEnd w:id="1860"/>
      <w:r>
        <w:rPr>
          <w:rFonts w:hint="cs"/>
          <w:rtl/>
        </w:rPr>
        <w:t xml:space="preserve">למשל באונקולוגיה </w:t>
      </w:r>
      <w:r w:rsidR="009426E6">
        <w:rPr>
          <w:rFonts w:hint="cs"/>
          <w:rtl/>
        </w:rPr>
        <w:t>יש -</w:t>
      </w:r>
      <w:bookmarkStart w:id="1861" w:name="_ETM_Q1_6756786"/>
      <w:bookmarkEnd w:id="1861"/>
      <w:r w:rsidR="009426E6">
        <w:rPr>
          <w:rFonts w:hint="cs"/>
          <w:rtl/>
        </w:rPr>
        <w:t xml:space="preserve"> - -</w:t>
      </w:r>
      <w:bookmarkStart w:id="1862" w:name="_ETM_Q1_6760690"/>
      <w:bookmarkEnd w:id="1862"/>
    </w:p>
    <w:p w:rsidR="009426E6" w:rsidRDefault="009426E6" w:rsidP="00B613CA">
      <w:pPr>
        <w:rPr>
          <w:rtl/>
        </w:rPr>
      </w:pPr>
      <w:bookmarkStart w:id="1863" w:name="_ETM_Q1_6760792"/>
      <w:bookmarkStart w:id="1864" w:name="_ETM_Q1_6760866"/>
      <w:bookmarkEnd w:id="1863"/>
      <w:bookmarkEnd w:id="1864"/>
    </w:p>
    <w:p w:rsidR="009426E6" w:rsidRDefault="009426E6" w:rsidP="000007FB">
      <w:pPr>
        <w:pStyle w:val="a4"/>
        <w:keepNext/>
        <w:rPr>
          <w:rtl/>
        </w:rPr>
      </w:pPr>
      <w:bookmarkStart w:id="1865" w:name="_ETM_Q1_6760958"/>
      <w:bookmarkStart w:id="1866" w:name="ET_knessetmember_5519_142"/>
      <w:bookmarkEnd w:id="1865"/>
      <w:r w:rsidRPr="000007FB">
        <w:rPr>
          <w:rStyle w:val="TagStyle"/>
          <w:rtl/>
        </w:rPr>
        <w:t xml:space="preserve"> &lt;&lt; דובר &gt;&gt;</w:t>
      </w:r>
      <w:r w:rsidRPr="009426E6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9426E6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6"/>
    </w:p>
    <w:p w:rsidR="009426E6" w:rsidRDefault="009426E6" w:rsidP="000007FB">
      <w:pPr>
        <w:pStyle w:val="KeepWithNext"/>
        <w:rPr>
          <w:rtl/>
        </w:rPr>
      </w:pPr>
    </w:p>
    <w:p w:rsidR="00B613CA" w:rsidRDefault="00B613CA" w:rsidP="00B613CA">
      <w:pPr>
        <w:rPr>
          <w:rtl/>
        </w:rPr>
      </w:pPr>
      <w:bookmarkStart w:id="1867" w:name="_ETM_Q1_6759410"/>
      <w:bookmarkStart w:id="1868" w:name="_ETM_Q1_6759479"/>
      <w:bookmarkStart w:id="1869" w:name="_ETM_Q1_6760176"/>
      <w:bookmarkStart w:id="1870" w:name="_ETM_Q1_6760223"/>
      <w:bookmarkStart w:id="1871" w:name="_ETM_Q1_6760348"/>
      <w:bookmarkStart w:id="1872" w:name="_ETM_Q1_6760395"/>
      <w:bookmarkEnd w:id="1867"/>
      <w:bookmarkEnd w:id="1868"/>
      <w:bookmarkEnd w:id="1869"/>
      <w:bookmarkEnd w:id="1870"/>
      <w:bookmarkEnd w:id="1871"/>
      <w:bookmarkEnd w:id="1872"/>
      <w:r>
        <w:rPr>
          <w:rFonts w:hint="cs"/>
          <w:rtl/>
        </w:rPr>
        <w:t xml:space="preserve">אין ספק </w:t>
      </w:r>
      <w:r w:rsidR="009426E6">
        <w:rPr>
          <w:rFonts w:hint="cs"/>
          <w:rtl/>
        </w:rPr>
        <w:t xml:space="preserve">שיש נהלים איך לרשום כל תרופה, </w:t>
      </w:r>
      <w:bookmarkStart w:id="1873" w:name="_ETM_Q1_6772516"/>
      <w:bookmarkEnd w:id="1873"/>
      <w:r w:rsidR="009426E6">
        <w:rPr>
          <w:rFonts w:hint="cs"/>
          <w:rtl/>
        </w:rPr>
        <w:t xml:space="preserve">גם תרופות </w:t>
      </w:r>
      <w:proofErr w:type="spellStart"/>
      <w:r w:rsidR="009426E6">
        <w:rPr>
          <w:rFonts w:hint="cs"/>
          <w:rtl/>
        </w:rPr>
        <w:t>אופיאטיות</w:t>
      </w:r>
      <w:proofErr w:type="spellEnd"/>
      <w:r w:rsidR="009426E6">
        <w:rPr>
          <w:rFonts w:hint="cs"/>
          <w:rtl/>
        </w:rPr>
        <w:t xml:space="preserve">. השאלה היא </w:t>
      </w:r>
      <w:r>
        <w:rPr>
          <w:rFonts w:hint="cs"/>
          <w:rtl/>
        </w:rPr>
        <w:t xml:space="preserve">איפה הרופא רושם את </w:t>
      </w:r>
      <w:bookmarkStart w:id="1874" w:name="_ETM_Q1_6776240"/>
      <w:bookmarkEnd w:id="1874"/>
      <w:r>
        <w:rPr>
          <w:rFonts w:hint="cs"/>
          <w:rtl/>
        </w:rPr>
        <w:t>זה. יש מערכת של קופת חולים.</w:t>
      </w:r>
      <w:r w:rsidR="009426E6">
        <w:rPr>
          <w:rFonts w:hint="cs"/>
          <w:rtl/>
        </w:rPr>
        <w:t xml:space="preserve"> אתה לא נכנס</w:t>
      </w:r>
      <w:r>
        <w:rPr>
          <w:rFonts w:hint="cs"/>
          <w:rtl/>
        </w:rPr>
        <w:t xml:space="preserve"> לתוך מערכת אחרת, </w:t>
      </w:r>
      <w:r w:rsidR="009426E6">
        <w:rPr>
          <w:rFonts w:hint="cs"/>
          <w:rtl/>
        </w:rPr>
        <w:t xml:space="preserve">או לתוך </w:t>
      </w:r>
      <w:bookmarkStart w:id="1875" w:name="_ETM_Q1_6781490"/>
      <w:bookmarkEnd w:id="1875"/>
      <w:r>
        <w:rPr>
          <w:rFonts w:hint="cs"/>
          <w:rtl/>
        </w:rPr>
        <w:t xml:space="preserve">איזשהו </w:t>
      </w:r>
      <w:bookmarkStart w:id="1876" w:name="_ETM_Q1_6783787"/>
      <w:bookmarkEnd w:id="1876"/>
      <w:r>
        <w:rPr>
          <w:rFonts w:hint="cs"/>
          <w:rtl/>
        </w:rPr>
        <w:t xml:space="preserve">טופס שקופת החולים מספקת לך כדי </w:t>
      </w:r>
      <w:r w:rsidR="009426E6">
        <w:rPr>
          <w:rFonts w:hint="cs"/>
          <w:rtl/>
        </w:rPr>
        <w:t xml:space="preserve">לרשום את המרשם של התרופה </w:t>
      </w:r>
      <w:proofErr w:type="spellStart"/>
      <w:r w:rsidR="009426E6">
        <w:rPr>
          <w:rFonts w:hint="cs"/>
          <w:rtl/>
        </w:rPr>
        <w:t>האופייטית</w:t>
      </w:r>
      <w:proofErr w:type="spellEnd"/>
      <w:r w:rsidR="009426E6">
        <w:rPr>
          <w:rFonts w:hint="cs"/>
          <w:rtl/>
        </w:rPr>
        <w:t>. אתה רושם את זה</w:t>
      </w:r>
      <w:bookmarkStart w:id="1877" w:name="_ETM_Q1_6793103"/>
      <w:bookmarkEnd w:id="1877"/>
      <w:r w:rsidR="009426E6">
        <w:rPr>
          <w:rFonts w:hint="cs"/>
          <w:rtl/>
        </w:rPr>
        <w:t xml:space="preserve"> בתוך המערכת הרגילה של קופת החולים, כמו שאתה רושם כל מרשם. </w:t>
      </w:r>
      <w:bookmarkStart w:id="1878" w:name="_ETM_Q1_6796184"/>
      <w:bookmarkEnd w:id="1878"/>
    </w:p>
    <w:p w:rsidR="009426E6" w:rsidRDefault="009426E6" w:rsidP="00B613CA">
      <w:pPr>
        <w:rPr>
          <w:rtl/>
        </w:rPr>
      </w:pPr>
    </w:p>
    <w:p w:rsidR="009426E6" w:rsidRDefault="009426E6" w:rsidP="000007FB">
      <w:pPr>
        <w:pStyle w:val="af9"/>
        <w:keepNext/>
        <w:rPr>
          <w:rtl/>
        </w:rPr>
      </w:pPr>
      <w:bookmarkStart w:id="1879" w:name="_ETM_Q1_6794349"/>
      <w:bookmarkStart w:id="1880" w:name="_ETM_Q1_6794424"/>
      <w:bookmarkStart w:id="1881" w:name="_ETM_Q1_6794688"/>
      <w:bookmarkStart w:id="1882" w:name="ET_guest_905068_143"/>
      <w:bookmarkEnd w:id="1879"/>
      <w:bookmarkEnd w:id="1880"/>
      <w:bookmarkEnd w:id="1881"/>
      <w:r w:rsidRPr="000007FB">
        <w:rPr>
          <w:rStyle w:val="TagStyle"/>
          <w:rtl/>
        </w:rPr>
        <w:t xml:space="preserve"> &lt;&lt; אורח &gt;&gt;</w:t>
      </w:r>
      <w:r w:rsidRPr="009426E6">
        <w:rPr>
          <w:rStyle w:val="TagStyle"/>
          <w:rtl/>
        </w:rPr>
        <w:t xml:space="preserve"> </w:t>
      </w:r>
      <w:r>
        <w:rPr>
          <w:rtl/>
        </w:rPr>
        <w:t xml:space="preserve">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>:</w:t>
      </w:r>
      <w:r w:rsidRPr="009426E6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82"/>
    </w:p>
    <w:p w:rsidR="009426E6" w:rsidRDefault="009426E6" w:rsidP="000007FB">
      <w:pPr>
        <w:pStyle w:val="KeepWithNext"/>
        <w:rPr>
          <w:rtl/>
        </w:rPr>
      </w:pPr>
    </w:p>
    <w:p w:rsidR="009426E6" w:rsidRPr="009426E6" w:rsidRDefault="009426E6" w:rsidP="009426E6">
      <w:pPr>
        <w:rPr>
          <w:rtl/>
        </w:rPr>
      </w:pPr>
      <w:bookmarkStart w:id="1883" w:name="_ETM_Q1_6795425"/>
      <w:bookmarkStart w:id="1884" w:name="_ETM_Q1_6795502"/>
      <w:bookmarkEnd w:id="1883"/>
      <w:bookmarkEnd w:id="1884"/>
      <w:r>
        <w:rPr>
          <w:rFonts w:hint="cs"/>
          <w:rtl/>
        </w:rPr>
        <w:t>זה מרשם דיגיטלי, זה רשום בתקנות, זה לא מגיע דרך</w:t>
      </w:r>
      <w:bookmarkStart w:id="1885" w:name="_ETM_Q1_6798695"/>
      <w:bookmarkEnd w:id="188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. </w:t>
      </w:r>
    </w:p>
    <w:p w:rsidR="009426E6" w:rsidRDefault="009426E6" w:rsidP="00B613CA">
      <w:pPr>
        <w:rPr>
          <w:rtl/>
        </w:rPr>
      </w:pPr>
      <w:bookmarkStart w:id="1886" w:name="_ETM_Q1_6796725"/>
      <w:bookmarkStart w:id="1887" w:name="_ETM_Q1_6796772"/>
      <w:bookmarkEnd w:id="1886"/>
      <w:bookmarkEnd w:id="1887"/>
    </w:p>
    <w:p w:rsidR="009426E6" w:rsidRDefault="009426E6" w:rsidP="000007FB">
      <w:pPr>
        <w:pStyle w:val="a4"/>
        <w:keepNext/>
        <w:rPr>
          <w:rtl/>
        </w:rPr>
      </w:pPr>
      <w:bookmarkStart w:id="1888" w:name="ET_knessetmember_5519_144"/>
      <w:r w:rsidRPr="000007FB">
        <w:rPr>
          <w:rStyle w:val="TagStyle"/>
          <w:rtl/>
        </w:rPr>
        <w:t xml:space="preserve"> &lt;&lt; דובר &gt;&gt;</w:t>
      </w:r>
      <w:r w:rsidRPr="009426E6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9426E6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8"/>
    </w:p>
    <w:p w:rsidR="009426E6" w:rsidRDefault="009426E6" w:rsidP="000007FB">
      <w:pPr>
        <w:pStyle w:val="KeepWithNext"/>
        <w:rPr>
          <w:rtl/>
        </w:rPr>
      </w:pPr>
    </w:p>
    <w:p w:rsidR="00B613CA" w:rsidRDefault="009426E6" w:rsidP="009426E6">
      <w:pPr>
        <w:rPr>
          <w:rtl/>
        </w:rPr>
      </w:pPr>
      <w:bookmarkStart w:id="1889" w:name="_ETM_Q1_6798366"/>
      <w:bookmarkStart w:id="1890" w:name="_ETM_Q1_6798432"/>
      <w:bookmarkEnd w:id="1889"/>
      <w:bookmarkEnd w:id="1890"/>
      <w:r>
        <w:rPr>
          <w:rFonts w:hint="cs"/>
          <w:rtl/>
        </w:rPr>
        <w:t xml:space="preserve">אז השאלה שלי לא דרך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. </w:t>
      </w:r>
      <w:bookmarkStart w:id="1891" w:name="_ETM_Q1_6796881"/>
      <w:bookmarkStart w:id="1892" w:name="_ETM_Q1_6796944"/>
      <w:bookmarkStart w:id="1893" w:name="_ETM_Q1_6797538"/>
      <w:bookmarkStart w:id="1894" w:name="_ETM_Q1_6802906"/>
      <w:bookmarkStart w:id="1895" w:name="_ETM_Q1_6802953"/>
      <w:bookmarkStart w:id="1896" w:name="_ETM_Q1_6803078"/>
      <w:bookmarkStart w:id="1897" w:name="_ETM_Q1_6803125"/>
      <w:bookmarkEnd w:id="1891"/>
      <w:bookmarkEnd w:id="1892"/>
      <w:bookmarkEnd w:id="1893"/>
      <w:bookmarkEnd w:id="1894"/>
      <w:bookmarkEnd w:id="1895"/>
      <w:bookmarkEnd w:id="1896"/>
      <w:bookmarkEnd w:id="1897"/>
      <w:r w:rsidR="00B613CA">
        <w:rPr>
          <w:rFonts w:hint="cs"/>
          <w:rtl/>
        </w:rPr>
        <w:t xml:space="preserve">אני רוצה </w:t>
      </w:r>
      <w:bookmarkStart w:id="1898" w:name="_ETM_Q1_6811140"/>
      <w:bookmarkEnd w:id="1898"/>
      <w:r w:rsidR="00B613CA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B613CA">
        <w:rPr>
          <w:rFonts w:hint="cs"/>
          <w:rtl/>
        </w:rPr>
        <w:t>י</w:t>
      </w:r>
      <w:r>
        <w:rPr>
          <w:rFonts w:hint="cs"/>
          <w:rtl/>
        </w:rPr>
        <w:t>היה בפרוטוקול, כדי שלא יהיה אחר-</w:t>
      </w:r>
      <w:r w:rsidR="00B613CA">
        <w:rPr>
          <w:rFonts w:hint="cs"/>
          <w:rtl/>
        </w:rPr>
        <w:t xml:space="preserve">כך משהו שלא יעבוד </w:t>
      </w:r>
      <w:bookmarkStart w:id="1899" w:name="_ETM_Q1_6820421"/>
      <w:bookmarkEnd w:id="1899"/>
      <w:r>
        <w:rPr>
          <w:rFonts w:hint="cs"/>
          <w:rtl/>
        </w:rPr>
        <w:t xml:space="preserve">ככה, </w:t>
      </w:r>
      <w:bookmarkStart w:id="1900" w:name="_ETM_Q1_6819629"/>
      <w:bookmarkEnd w:id="1900"/>
      <w:r w:rsidR="00B613CA">
        <w:rPr>
          <w:rFonts w:hint="cs"/>
          <w:rtl/>
        </w:rPr>
        <w:t>ונוכל לחזור לזה על מנת שיוודאו שקופות</w:t>
      </w:r>
      <w:r>
        <w:rPr>
          <w:rFonts w:hint="cs"/>
          <w:rtl/>
        </w:rPr>
        <w:t>-החולים - - -</w:t>
      </w:r>
      <w:r w:rsidR="00B613CA">
        <w:rPr>
          <w:rFonts w:hint="cs"/>
          <w:rtl/>
        </w:rPr>
        <w:t xml:space="preserve"> </w:t>
      </w:r>
    </w:p>
    <w:p w:rsidR="00B613CA" w:rsidRDefault="00B613CA" w:rsidP="00B613CA">
      <w:pPr>
        <w:rPr>
          <w:rtl/>
        </w:rPr>
      </w:pPr>
      <w:bookmarkStart w:id="1901" w:name="_ETM_Q1_6827203"/>
      <w:bookmarkStart w:id="1902" w:name="_ETM_Q1_6827266"/>
      <w:bookmarkEnd w:id="1901"/>
      <w:bookmarkEnd w:id="1902"/>
    </w:p>
    <w:p w:rsidR="009426E6" w:rsidRDefault="00B613CA" w:rsidP="009426E6">
      <w:pPr>
        <w:rPr>
          <w:rtl/>
        </w:rPr>
      </w:pPr>
      <w:bookmarkStart w:id="1903" w:name="_ETM_Q1_6827375"/>
      <w:bookmarkStart w:id="1904" w:name="_ETM_Q1_6827422"/>
      <w:bookmarkEnd w:id="1903"/>
      <w:bookmarkEnd w:id="1904"/>
      <w:r>
        <w:rPr>
          <w:rFonts w:hint="cs"/>
          <w:rtl/>
        </w:rPr>
        <w:t xml:space="preserve">השאלה שלי </w:t>
      </w:r>
      <w:bookmarkStart w:id="1905" w:name="_ETM_Q1_6831656"/>
      <w:bookmarkEnd w:id="1905"/>
      <w:r>
        <w:rPr>
          <w:rFonts w:hint="cs"/>
          <w:rtl/>
        </w:rPr>
        <w:t xml:space="preserve">היא כזו. </w:t>
      </w:r>
      <w:r w:rsidR="009426E6">
        <w:rPr>
          <w:rFonts w:hint="cs"/>
          <w:rtl/>
        </w:rPr>
        <w:t>הרו</w:t>
      </w:r>
      <w:r>
        <w:rPr>
          <w:rFonts w:hint="cs"/>
          <w:rtl/>
        </w:rPr>
        <w:t xml:space="preserve">פא כאב הזה פותח </w:t>
      </w:r>
      <w:r w:rsidR="009426E6">
        <w:rPr>
          <w:rFonts w:hint="cs"/>
          <w:rtl/>
        </w:rPr>
        <w:t xml:space="preserve">את המערכת של "מכבי" או של "כללית", </w:t>
      </w:r>
      <w:bookmarkStart w:id="1906" w:name="_ETM_Q1_6837937"/>
      <w:bookmarkEnd w:id="1906"/>
      <w:r>
        <w:rPr>
          <w:rFonts w:hint="cs"/>
          <w:rtl/>
        </w:rPr>
        <w:t xml:space="preserve">ורושם שם בעצם תקציר </w:t>
      </w:r>
      <w:bookmarkStart w:id="1907" w:name="_ETM_Q1_6841766"/>
      <w:bookmarkEnd w:id="1907"/>
      <w:r>
        <w:rPr>
          <w:rFonts w:hint="cs"/>
          <w:rtl/>
        </w:rPr>
        <w:t xml:space="preserve">של מה היה </w:t>
      </w:r>
      <w:r w:rsidR="009426E6">
        <w:rPr>
          <w:rFonts w:hint="cs"/>
          <w:rtl/>
        </w:rPr>
        <w:t>בעצם המטופל. בשורה מתחת, יש לו בוקסה כזו ש</w:t>
      </w:r>
      <w:r>
        <w:rPr>
          <w:rFonts w:hint="cs"/>
          <w:rtl/>
        </w:rPr>
        <w:t xml:space="preserve">שם הוא רושם את המרשמים, </w:t>
      </w:r>
      <w:r w:rsidR="009426E6">
        <w:rPr>
          <w:rFonts w:hint="cs"/>
          <w:rtl/>
        </w:rPr>
        <w:t>לפעמים</w:t>
      </w:r>
      <w:bookmarkStart w:id="1908" w:name="_ETM_Q1_6848343"/>
      <w:bookmarkEnd w:id="1908"/>
      <w:r w:rsidR="009426E6">
        <w:rPr>
          <w:rFonts w:hint="cs"/>
          <w:rtl/>
        </w:rPr>
        <w:t xml:space="preserve"> הוא צריך לבחור, </w:t>
      </w:r>
      <w:r>
        <w:rPr>
          <w:rFonts w:hint="cs"/>
          <w:rtl/>
        </w:rPr>
        <w:t xml:space="preserve">אבל </w:t>
      </w:r>
      <w:bookmarkStart w:id="1909" w:name="_ETM_Q1_6850158"/>
      <w:bookmarkEnd w:id="1909"/>
      <w:r>
        <w:rPr>
          <w:rFonts w:hint="cs"/>
          <w:rtl/>
        </w:rPr>
        <w:t xml:space="preserve">שם </w:t>
      </w:r>
      <w:r w:rsidR="009426E6">
        <w:rPr>
          <w:rFonts w:hint="cs"/>
          <w:rtl/>
        </w:rPr>
        <w:t xml:space="preserve">הוא רושם </w:t>
      </w:r>
      <w:r>
        <w:rPr>
          <w:rFonts w:hint="cs"/>
          <w:rtl/>
        </w:rPr>
        <w:t xml:space="preserve">את המרשם למטופל. האם רופא הכאב יוכל לרשום באותו </w:t>
      </w:r>
      <w:bookmarkStart w:id="1910" w:name="_ETM_Q1_6858502"/>
      <w:bookmarkEnd w:id="1910"/>
      <w:r>
        <w:rPr>
          <w:rFonts w:hint="cs"/>
          <w:rtl/>
        </w:rPr>
        <w:t>עמוד של קופת החולים ב</w:t>
      </w:r>
      <w:r w:rsidR="009426E6">
        <w:rPr>
          <w:rFonts w:hint="cs"/>
          <w:rtl/>
        </w:rPr>
        <w:t xml:space="preserve">אותה בוקסה בעצם </w:t>
      </w:r>
      <w:r>
        <w:rPr>
          <w:rFonts w:hint="cs"/>
          <w:rtl/>
        </w:rPr>
        <w:t xml:space="preserve">מרשם </w:t>
      </w:r>
      <w:r w:rsidR="009426E6">
        <w:rPr>
          <w:rFonts w:hint="cs"/>
          <w:rtl/>
        </w:rPr>
        <w:t xml:space="preserve">לקנביס רפואי </w:t>
      </w:r>
      <w:bookmarkStart w:id="1911" w:name="_ETM_Q1_6865081"/>
      <w:bookmarkEnd w:id="1911"/>
      <w:r w:rsidR="009426E6">
        <w:rPr>
          <w:rFonts w:hint="cs"/>
          <w:rtl/>
        </w:rPr>
        <w:t>- כן או לא</w:t>
      </w:r>
    </w:p>
    <w:p w:rsidR="009426E6" w:rsidRDefault="009426E6" w:rsidP="009426E6">
      <w:pPr>
        <w:rPr>
          <w:rtl/>
        </w:rPr>
      </w:pPr>
      <w:bookmarkStart w:id="1912" w:name="_ETM_Q1_6863701"/>
      <w:bookmarkStart w:id="1913" w:name="_ETM_Q1_6863800"/>
      <w:bookmarkEnd w:id="1912"/>
      <w:bookmarkEnd w:id="1913"/>
    </w:p>
    <w:p w:rsidR="009426E6" w:rsidRDefault="009426E6" w:rsidP="000007FB">
      <w:pPr>
        <w:pStyle w:val="af9"/>
        <w:keepNext/>
        <w:rPr>
          <w:rtl/>
        </w:rPr>
      </w:pPr>
      <w:bookmarkStart w:id="1914" w:name="_ETM_Q1_6863958"/>
      <w:bookmarkStart w:id="1915" w:name="_ETM_Q1_6864058"/>
      <w:bookmarkStart w:id="1916" w:name="_ETM_Q1_6865797"/>
      <w:bookmarkStart w:id="1917" w:name="ET_guest_906404_145"/>
      <w:bookmarkEnd w:id="1914"/>
      <w:bookmarkEnd w:id="1915"/>
      <w:bookmarkEnd w:id="1916"/>
      <w:r w:rsidRPr="000007FB">
        <w:rPr>
          <w:rStyle w:val="TagStyle"/>
          <w:rtl/>
        </w:rPr>
        <w:t xml:space="preserve"> &lt;&lt; אורח &gt;&gt;</w:t>
      </w:r>
      <w:r w:rsidRPr="009426E6">
        <w:rPr>
          <w:rStyle w:val="TagStyle"/>
          <w:rtl/>
        </w:rPr>
        <w:t xml:space="preserve"> </w:t>
      </w:r>
      <w:r>
        <w:rPr>
          <w:rtl/>
        </w:rPr>
        <w:t>עידן בוק:</w:t>
      </w:r>
      <w:r w:rsidRPr="009426E6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7"/>
    </w:p>
    <w:p w:rsidR="009426E6" w:rsidRDefault="009426E6" w:rsidP="000007FB">
      <w:pPr>
        <w:pStyle w:val="KeepWithNext"/>
        <w:rPr>
          <w:rtl/>
        </w:rPr>
      </w:pPr>
    </w:p>
    <w:p w:rsidR="00B613CA" w:rsidRDefault="00B613CA" w:rsidP="00B613CA">
      <w:pPr>
        <w:rPr>
          <w:rtl/>
        </w:rPr>
      </w:pPr>
      <w:bookmarkStart w:id="1918" w:name="_ETM_Q1_6866517"/>
      <w:bookmarkStart w:id="1919" w:name="_ETM_Q1_6866617"/>
      <w:bookmarkStart w:id="1920" w:name="_ETM_Q1_6865924"/>
      <w:bookmarkStart w:id="1921" w:name="_ETM_Q1_6865955"/>
      <w:bookmarkStart w:id="1922" w:name="_ETM_Q1_6866096"/>
      <w:bookmarkStart w:id="1923" w:name="_ETM_Q1_6866143"/>
      <w:bookmarkStart w:id="1924" w:name="_ETM_Q1_6867018"/>
      <w:bookmarkEnd w:id="1918"/>
      <w:bookmarkEnd w:id="1919"/>
      <w:bookmarkEnd w:id="1920"/>
      <w:bookmarkEnd w:id="1921"/>
      <w:bookmarkEnd w:id="1922"/>
      <w:bookmarkEnd w:id="1923"/>
      <w:bookmarkEnd w:id="1924"/>
      <w:r>
        <w:rPr>
          <w:rFonts w:hint="cs"/>
          <w:rtl/>
        </w:rPr>
        <w:t>נראה לי שצריך להפריד</w:t>
      </w:r>
      <w:r w:rsidR="00E13FF6">
        <w:rPr>
          <w:rFonts w:hint="cs"/>
          <w:rtl/>
        </w:rPr>
        <w:t xml:space="preserve"> בין רופא כאב להתוויות שאנחנו מדברים בתקנות. </w:t>
      </w:r>
    </w:p>
    <w:p w:rsidR="00E13FF6" w:rsidRDefault="00E13FF6" w:rsidP="00B613CA">
      <w:pPr>
        <w:rPr>
          <w:rtl/>
        </w:rPr>
      </w:pPr>
      <w:bookmarkStart w:id="1925" w:name="_ETM_Q1_6868258"/>
      <w:bookmarkStart w:id="1926" w:name="_ETM_Q1_6868386"/>
      <w:bookmarkEnd w:id="1925"/>
      <w:bookmarkEnd w:id="1926"/>
    </w:p>
    <w:p w:rsidR="00E13FF6" w:rsidRDefault="00E13FF6" w:rsidP="000007FB">
      <w:pPr>
        <w:pStyle w:val="a4"/>
        <w:keepNext/>
        <w:rPr>
          <w:rtl/>
        </w:rPr>
      </w:pPr>
      <w:bookmarkStart w:id="1927" w:name="_ETM_Q1_6868447"/>
      <w:bookmarkStart w:id="1928" w:name="_ETM_Q1_6868540"/>
      <w:bookmarkStart w:id="1929" w:name="_ETM_Q1_6870114"/>
      <w:bookmarkStart w:id="1930" w:name="ET_knessetmember_5519_146"/>
      <w:bookmarkEnd w:id="1927"/>
      <w:bookmarkEnd w:id="1928"/>
      <w:bookmarkEnd w:id="1929"/>
      <w:r w:rsidRPr="000007FB">
        <w:rPr>
          <w:rStyle w:val="TagStyle"/>
          <w:rtl/>
        </w:rPr>
        <w:t xml:space="preserve"> &lt;&lt; דובר &gt;&gt;</w:t>
      </w:r>
      <w:r w:rsidRPr="00E13FF6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E13FF6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0"/>
    </w:p>
    <w:p w:rsidR="00E13FF6" w:rsidRDefault="00E13FF6" w:rsidP="000007FB">
      <w:pPr>
        <w:pStyle w:val="KeepWithNext"/>
        <w:rPr>
          <w:rtl/>
        </w:rPr>
      </w:pPr>
    </w:p>
    <w:p w:rsidR="00E13FF6" w:rsidRPr="00E13FF6" w:rsidRDefault="00E13FF6" w:rsidP="00E13FF6">
      <w:pPr>
        <w:rPr>
          <w:rtl/>
        </w:rPr>
      </w:pPr>
      <w:bookmarkStart w:id="1931" w:name="_ETM_Q1_6870967"/>
      <w:bookmarkStart w:id="1932" w:name="_ETM_Q1_6871035"/>
      <w:bookmarkEnd w:id="1931"/>
      <w:bookmarkEnd w:id="1932"/>
      <w:r>
        <w:rPr>
          <w:rFonts w:hint="cs"/>
          <w:rtl/>
        </w:rPr>
        <w:t xml:space="preserve">למשל, רופא אונקולוגי שמטפל עכשיו בחולה סרטן. </w:t>
      </w:r>
    </w:p>
    <w:p w:rsidR="00B613CA" w:rsidRDefault="00B613CA" w:rsidP="00B613CA">
      <w:pPr>
        <w:rPr>
          <w:rtl/>
        </w:rPr>
      </w:pPr>
      <w:bookmarkStart w:id="1933" w:name="_ETM_Q1_6874393"/>
      <w:bookmarkStart w:id="1934" w:name="_ETM_Q1_6874440"/>
      <w:bookmarkStart w:id="1935" w:name="_ETM_Q1_6874565"/>
      <w:bookmarkStart w:id="1936" w:name="_ETM_Q1_6874597"/>
      <w:bookmarkEnd w:id="1933"/>
      <w:bookmarkEnd w:id="1934"/>
      <w:bookmarkEnd w:id="1935"/>
      <w:bookmarkEnd w:id="1936"/>
    </w:p>
    <w:p w:rsidR="00B613CA" w:rsidRDefault="00B613CA" w:rsidP="000007FB">
      <w:pPr>
        <w:pStyle w:val="af6"/>
        <w:keepNext/>
        <w:rPr>
          <w:rtl/>
        </w:rPr>
      </w:pPr>
      <w:bookmarkStart w:id="1937" w:name="ET_yor_6044_44"/>
      <w:r w:rsidRPr="000007FB">
        <w:rPr>
          <w:rStyle w:val="TagStyle"/>
          <w:rtl/>
        </w:rPr>
        <w:t xml:space="preserve"> &lt;&lt; יור &gt;&gt;</w:t>
      </w:r>
      <w:r w:rsidRPr="00B613C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613CA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7"/>
    </w:p>
    <w:p w:rsidR="00B613CA" w:rsidRDefault="00B613CA" w:rsidP="000007FB">
      <w:pPr>
        <w:pStyle w:val="KeepWithNext"/>
        <w:rPr>
          <w:rtl/>
        </w:rPr>
      </w:pPr>
    </w:p>
    <w:p w:rsidR="00644F54" w:rsidRDefault="00644F54" w:rsidP="00644F54">
      <w:pPr>
        <w:rPr>
          <w:rtl/>
        </w:rPr>
      </w:pPr>
      <w:bookmarkStart w:id="1938" w:name="_ETM_Q1_6875440"/>
      <w:bookmarkEnd w:id="1938"/>
      <w:r>
        <w:rPr>
          <w:rFonts w:hint="cs"/>
          <w:rtl/>
        </w:rPr>
        <w:t xml:space="preserve">לפעמים אתה נכנס לרופא, לוקח </w:t>
      </w:r>
      <w:bookmarkStart w:id="1939" w:name="_ETM_Q1_6876544"/>
      <w:bookmarkEnd w:id="1939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אופטלין</w:t>
      </w:r>
      <w:proofErr w:type="spellEnd"/>
      <w:r>
        <w:rPr>
          <w:rFonts w:hint="cs"/>
          <w:rtl/>
        </w:rPr>
        <w:t xml:space="preserve">, גם אנטיביוטיקה ויש לו את שתיהם. </w:t>
      </w:r>
    </w:p>
    <w:p w:rsidR="00644F54" w:rsidRDefault="00644F54" w:rsidP="00644F54">
      <w:pPr>
        <w:rPr>
          <w:rtl/>
        </w:rPr>
      </w:pPr>
      <w:bookmarkStart w:id="1940" w:name="_ETM_Q1_6878100"/>
      <w:bookmarkStart w:id="1941" w:name="_ETM_Q1_6878242"/>
      <w:bookmarkStart w:id="1942" w:name="_ETM_Q1_6878265"/>
      <w:bookmarkStart w:id="1943" w:name="_ETM_Q1_6878339"/>
      <w:bookmarkEnd w:id="1940"/>
      <w:bookmarkEnd w:id="1941"/>
      <w:bookmarkEnd w:id="1942"/>
      <w:bookmarkEnd w:id="1943"/>
    </w:p>
    <w:p w:rsidR="00644F54" w:rsidRDefault="00644F54" w:rsidP="000007FB">
      <w:pPr>
        <w:pStyle w:val="af9"/>
        <w:keepNext/>
        <w:rPr>
          <w:rtl/>
        </w:rPr>
      </w:pPr>
      <w:bookmarkStart w:id="1944" w:name="ET_guest_906404_147"/>
      <w:r w:rsidRPr="000007FB">
        <w:rPr>
          <w:rStyle w:val="TagStyle"/>
          <w:rtl/>
        </w:rPr>
        <w:t xml:space="preserve"> &lt;&lt; אורח &gt;&gt;</w:t>
      </w:r>
      <w:r w:rsidRPr="00644F54">
        <w:rPr>
          <w:rStyle w:val="TagStyle"/>
          <w:rtl/>
        </w:rPr>
        <w:t xml:space="preserve"> </w:t>
      </w:r>
      <w:r>
        <w:rPr>
          <w:rtl/>
        </w:rPr>
        <w:t>עידן בוק:</w:t>
      </w:r>
      <w:r w:rsidRPr="00644F54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4"/>
    </w:p>
    <w:p w:rsidR="00644F54" w:rsidRDefault="00644F54" w:rsidP="000007FB">
      <w:pPr>
        <w:pStyle w:val="KeepWithNext"/>
        <w:rPr>
          <w:rtl/>
        </w:rPr>
      </w:pPr>
    </w:p>
    <w:p w:rsidR="00B613CA" w:rsidRDefault="00644F54" w:rsidP="00644F54">
      <w:pPr>
        <w:rPr>
          <w:rtl/>
        </w:rPr>
      </w:pPr>
      <w:r>
        <w:rPr>
          <w:rFonts w:hint="cs"/>
          <w:rtl/>
        </w:rPr>
        <w:t xml:space="preserve">בלשון התקנות </w:t>
      </w:r>
      <w:bookmarkStart w:id="1945" w:name="_ETM_Q1_6878208"/>
      <w:bookmarkEnd w:id="1945"/>
      <w:r>
        <w:rPr>
          <w:rFonts w:hint="cs"/>
          <w:rtl/>
        </w:rPr>
        <w:t xml:space="preserve">כתוב במפורש שיש חובת תיעוד בתיק הרפואי. </w:t>
      </w:r>
      <w:bookmarkStart w:id="1946" w:name="_ETM_Q1_6879285"/>
      <w:bookmarkStart w:id="1947" w:name="_ETM_Q1_6879316"/>
      <w:bookmarkStart w:id="1948" w:name="_ETM_Q1_6879441"/>
      <w:bookmarkStart w:id="1949" w:name="_ETM_Q1_6879488"/>
      <w:bookmarkStart w:id="1950" w:name="_ETM_Q1_6881160"/>
      <w:bookmarkEnd w:id="1946"/>
      <w:bookmarkEnd w:id="1947"/>
      <w:bookmarkEnd w:id="1948"/>
      <w:bookmarkEnd w:id="1949"/>
      <w:bookmarkEnd w:id="1950"/>
      <w:r w:rsidR="00B613CA">
        <w:rPr>
          <w:rFonts w:hint="cs"/>
          <w:rtl/>
        </w:rPr>
        <w:t xml:space="preserve"> </w:t>
      </w:r>
    </w:p>
    <w:p w:rsidR="00644F54" w:rsidRDefault="00644F54" w:rsidP="00644F54">
      <w:pPr>
        <w:ind w:firstLine="0"/>
        <w:rPr>
          <w:rtl/>
        </w:rPr>
      </w:pPr>
      <w:bookmarkStart w:id="1951" w:name="_ETM_Q1_6887051"/>
      <w:bookmarkStart w:id="1952" w:name="_ETM_Q1_6887098"/>
      <w:bookmarkStart w:id="1953" w:name="_ETM_Q1_6882496"/>
      <w:bookmarkStart w:id="1954" w:name="_ETM_Q1_6882590"/>
      <w:bookmarkEnd w:id="1951"/>
      <w:bookmarkEnd w:id="1952"/>
      <w:bookmarkEnd w:id="1953"/>
      <w:bookmarkEnd w:id="1954"/>
    </w:p>
    <w:p w:rsidR="00644F54" w:rsidRDefault="00644F54" w:rsidP="000007FB">
      <w:pPr>
        <w:pStyle w:val="a4"/>
        <w:keepNext/>
        <w:rPr>
          <w:rtl/>
        </w:rPr>
      </w:pPr>
      <w:bookmarkStart w:id="1955" w:name="_ETM_Q1_6884704"/>
      <w:bookmarkStart w:id="1956" w:name="_ETM_Q1_6884805"/>
      <w:bookmarkStart w:id="1957" w:name="_ETM_Q1_6886032"/>
      <w:bookmarkStart w:id="1958" w:name="ET_knessetmember_5519_148"/>
      <w:bookmarkEnd w:id="1955"/>
      <w:bookmarkEnd w:id="1956"/>
      <w:bookmarkEnd w:id="1957"/>
      <w:r w:rsidRPr="000007FB">
        <w:rPr>
          <w:rStyle w:val="TagStyle"/>
          <w:rtl/>
        </w:rPr>
        <w:t xml:space="preserve"> &lt;&lt; דובר &gt;&gt;</w:t>
      </w:r>
      <w:r w:rsidRPr="00644F54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644F54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8"/>
    </w:p>
    <w:p w:rsidR="00644F54" w:rsidRDefault="00644F54" w:rsidP="000007FB">
      <w:pPr>
        <w:pStyle w:val="KeepWithNext"/>
        <w:rPr>
          <w:rtl/>
        </w:rPr>
      </w:pPr>
    </w:p>
    <w:p w:rsidR="003A40FC" w:rsidRDefault="00B613CA" w:rsidP="00644F54">
      <w:pPr>
        <w:rPr>
          <w:rtl/>
        </w:rPr>
      </w:pPr>
      <w:bookmarkStart w:id="1959" w:name="_ETM_Q1_6886749"/>
      <w:bookmarkStart w:id="1960" w:name="_ETM_Q1_6886834"/>
      <w:bookmarkStart w:id="1961" w:name="_ETM_Q1_6887223"/>
      <w:bookmarkStart w:id="1962" w:name="_ETM_Q1_6887254"/>
      <w:bookmarkEnd w:id="1959"/>
      <w:bookmarkEnd w:id="1960"/>
      <w:bookmarkEnd w:id="1961"/>
      <w:bookmarkEnd w:id="1962"/>
      <w:r>
        <w:rPr>
          <w:rFonts w:hint="cs"/>
          <w:rtl/>
        </w:rPr>
        <w:t xml:space="preserve">אני מבינה מה החובה. </w:t>
      </w:r>
      <w:bookmarkStart w:id="1963" w:name="_ETM_Q1_6890583"/>
      <w:bookmarkEnd w:id="1963"/>
      <w:r w:rsidR="00644F54">
        <w:rPr>
          <w:rFonts w:hint="cs"/>
          <w:rtl/>
        </w:rPr>
        <w:t xml:space="preserve">אני שואלת </w:t>
      </w:r>
      <w:bookmarkStart w:id="1964" w:name="_ETM_Q1_6887942"/>
      <w:bookmarkEnd w:id="1964"/>
      <w:r>
        <w:rPr>
          <w:rFonts w:hint="cs"/>
          <w:rtl/>
        </w:rPr>
        <w:t xml:space="preserve">האם זה יאפשר לכל רופא שבעצם עבר הכשרה של טיפול </w:t>
      </w:r>
      <w:bookmarkStart w:id="1965" w:name="_ETM_Q1_6898036"/>
      <w:bookmarkEnd w:id="1965"/>
      <w:r w:rsidR="00644F54">
        <w:rPr>
          <w:rFonts w:hint="cs"/>
          <w:rtl/>
        </w:rPr>
        <w:t xml:space="preserve">בקנביס רפואי, הכשרה שמאושרת </w:t>
      </w:r>
      <w:r>
        <w:rPr>
          <w:rFonts w:hint="cs"/>
          <w:rtl/>
        </w:rPr>
        <w:t xml:space="preserve">על-ידי משרד הבריאות </w:t>
      </w:r>
      <w:r w:rsidR="00644F54">
        <w:rPr>
          <w:rFonts w:hint="cs"/>
          <w:rtl/>
        </w:rPr>
        <w:t xml:space="preserve">לפתוח את מערכת "מכבי", </w:t>
      </w:r>
      <w:r>
        <w:rPr>
          <w:rFonts w:hint="cs"/>
          <w:rtl/>
        </w:rPr>
        <w:t>רופא אונקולוג</w:t>
      </w:r>
      <w:r w:rsidR="00644F54">
        <w:rPr>
          <w:rFonts w:hint="cs"/>
          <w:rtl/>
        </w:rPr>
        <w:t>,</w:t>
      </w:r>
      <w:r>
        <w:rPr>
          <w:rFonts w:hint="cs"/>
          <w:rtl/>
        </w:rPr>
        <w:t xml:space="preserve"> ולרשום בתוך </w:t>
      </w:r>
      <w:r w:rsidR="00644F54">
        <w:rPr>
          <w:rFonts w:hint="cs"/>
          <w:rtl/>
        </w:rPr>
        <w:t>ה</w:t>
      </w:r>
      <w:r>
        <w:rPr>
          <w:rFonts w:hint="cs"/>
          <w:rtl/>
        </w:rPr>
        <w:t xml:space="preserve">מערכת </w:t>
      </w:r>
      <w:r w:rsidR="00644F54">
        <w:rPr>
          <w:rFonts w:hint="cs"/>
          <w:rtl/>
        </w:rPr>
        <w:t xml:space="preserve">של </w:t>
      </w:r>
      <w:bookmarkStart w:id="1966" w:name="_ETM_Q1_6910091"/>
      <w:bookmarkEnd w:id="1966"/>
      <w:r w:rsidR="00644F54">
        <w:rPr>
          <w:rFonts w:hint="cs"/>
          <w:rtl/>
        </w:rPr>
        <w:t xml:space="preserve">"מכבי" </w:t>
      </w:r>
      <w:r>
        <w:rPr>
          <w:rFonts w:hint="cs"/>
          <w:rtl/>
        </w:rPr>
        <w:t xml:space="preserve">כפי שהוא </w:t>
      </w:r>
      <w:bookmarkStart w:id="1967" w:name="_ETM_Q1_6908568"/>
      <w:bookmarkEnd w:id="1967"/>
      <w:r>
        <w:rPr>
          <w:rFonts w:hint="cs"/>
          <w:rtl/>
        </w:rPr>
        <w:t xml:space="preserve">רושם תרופה </w:t>
      </w:r>
      <w:proofErr w:type="spellStart"/>
      <w:r w:rsidR="00644F54">
        <w:rPr>
          <w:rFonts w:hint="cs"/>
          <w:rtl/>
        </w:rPr>
        <w:t>אנרקוטית</w:t>
      </w:r>
      <w:proofErr w:type="spellEnd"/>
      <w:r w:rsidR="00644F54">
        <w:rPr>
          <w:rFonts w:hint="cs"/>
          <w:rtl/>
        </w:rPr>
        <w:t xml:space="preserve"> אחרת לכאב, הוא יוכל לרשום קנביס רפואי זה במינון כזה. </w:t>
      </w:r>
      <w:bookmarkStart w:id="1968" w:name="_ETM_Q1_6924244"/>
      <w:bookmarkStart w:id="1969" w:name="_ETM_Q1_6925893"/>
      <w:bookmarkEnd w:id="1968"/>
      <w:bookmarkEnd w:id="1969"/>
    </w:p>
    <w:p w:rsidR="00644F54" w:rsidRDefault="00644F54" w:rsidP="00644F54">
      <w:pPr>
        <w:rPr>
          <w:rtl/>
        </w:rPr>
      </w:pPr>
      <w:bookmarkStart w:id="1970" w:name="_ETM_Q1_6926002"/>
      <w:bookmarkEnd w:id="1970"/>
    </w:p>
    <w:p w:rsidR="00644F54" w:rsidRDefault="00644F54" w:rsidP="000007FB">
      <w:pPr>
        <w:pStyle w:val="af9"/>
        <w:keepNext/>
        <w:rPr>
          <w:rtl/>
        </w:rPr>
      </w:pPr>
      <w:bookmarkStart w:id="1971" w:name="_ETM_Q1_6926053"/>
      <w:bookmarkStart w:id="1972" w:name="_ETM_Q1_6926158"/>
      <w:bookmarkStart w:id="1973" w:name="_ETM_Q1_6922145"/>
      <w:bookmarkStart w:id="1974" w:name="ET_guest_906404_149"/>
      <w:bookmarkEnd w:id="1971"/>
      <w:bookmarkEnd w:id="1972"/>
      <w:bookmarkEnd w:id="1973"/>
      <w:r w:rsidRPr="000007FB">
        <w:rPr>
          <w:rStyle w:val="TagStyle"/>
          <w:rtl/>
        </w:rPr>
        <w:t xml:space="preserve"> &lt;&lt; אורח &gt;&gt;</w:t>
      </w:r>
      <w:r w:rsidRPr="00644F54">
        <w:rPr>
          <w:rStyle w:val="TagStyle"/>
          <w:rtl/>
        </w:rPr>
        <w:t xml:space="preserve"> </w:t>
      </w:r>
      <w:r>
        <w:rPr>
          <w:rtl/>
        </w:rPr>
        <w:t>עידן בוק:</w:t>
      </w:r>
      <w:r w:rsidRPr="00644F54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74"/>
    </w:p>
    <w:p w:rsidR="00644F54" w:rsidRDefault="00644F54" w:rsidP="000007FB">
      <w:pPr>
        <w:pStyle w:val="KeepWithNext"/>
        <w:rPr>
          <w:rtl/>
        </w:rPr>
      </w:pPr>
    </w:p>
    <w:p w:rsidR="00644F54" w:rsidRPr="00644F54" w:rsidRDefault="00644F54" w:rsidP="00644F54">
      <w:pPr>
        <w:rPr>
          <w:rtl/>
        </w:rPr>
      </w:pPr>
      <w:bookmarkStart w:id="1975" w:name="_ETM_Q1_6922911"/>
      <w:bookmarkStart w:id="1976" w:name="_ETM_Q1_6922981"/>
      <w:bookmarkEnd w:id="1975"/>
      <w:bookmarkEnd w:id="1976"/>
      <w:r>
        <w:rPr>
          <w:rFonts w:hint="cs"/>
          <w:rtl/>
        </w:rPr>
        <w:t xml:space="preserve">כן. </w:t>
      </w:r>
    </w:p>
    <w:p w:rsidR="003A40FC" w:rsidRDefault="003A40FC" w:rsidP="003A40FC">
      <w:pPr>
        <w:ind w:firstLine="0"/>
        <w:rPr>
          <w:rtl/>
        </w:rPr>
      </w:pPr>
      <w:bookmarkStart w:id="1977" w:name="_ETM_Q1_6924257"/>
      <w:bookmarkStart w:id="1978" w:name="_ETM_Q1_6924303"/>
      <w:bookmarkEnd w:id="1977"/>
      <w:bookmarkEnd w:id="1978"/>
    </w:p>
    <w:p w:rsidR="00644F54" w:rsidRDefault="00644F54" w:rsidP="000007FB">
      <w:pPr>
        <w:pStyle w:val="af9"/>
        <w:keepNext/>
        <w:rPr>
          <w:rtl/>
        </w:rPr>
      </w:pPr>
      <w:bookmarkStart w:id="1979" w:name="_ETM_Q1_6928882"/>
      <w:bookmarkStart w:id="1980" w:name="_ETM_Q1_6928929"/>
      <w:bookmarkStart w:id="1981" w:name="_ETM_Q1_6924858"/>
      <w:bookmarkStart w:id="1982" w:name="ET_guest_905068_150"/>
      <w:bookmarkEnd w:id="1979"/>
      <w:bookmarkEnd w:id="1980"/>
      <w:bookmarkEnd w:id="1981"/>
      <w:r w:rsidRPr="000007FB">
        <w:rPr>
          <w:rStyle w:val="TagStyle"/>
          <w:rtl/>
        </w:rPr>
        <w:t xml:space="preserve"> &lt;&lt; אורח &gt;&gt;</w:t>
      </w:r>
      <w:r w:rsidRPr="00644F54">
        <w:rPr>
          <w:rStyle w:val="TagStyle"/>
          <w:rtl/>
        </w:rPr>
        <w:t xml:space="preserve"> </w:t>
      </w:r>
      <w:r>
        <w:rPr>
          <w:rtl/>
        </w:rPr>
        <w:t xml:space="preserve">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>:</w:t>
      </w:r>
      <w:r w:rsidRPr="00644F54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82"/>
    </w:p>
    <w:p w:rsidR="00644F54" w:rsidRDefault="00644F54" w:rsidP="000007FB">
      <w:pPr>
        <w:pStyle w:val="KeepWithNext"/>
        <w:rPr>
          <w:rtl/>
        </w:rPr>
      </w:pPr>
    </w:p>
    <w:p w:rsidR="00644F54" w:rsidRDefault="00644F54" w:rsidP="00644F54">
      <w:pPr>
        <w:rPr>
          <w:rtl/>
        </w:rPr>
      </w:pPr>
      <w:bookmarkStart w:id="1983" w:name="_ETM_Q1_6925509"/>
      <w:bookmarkStart w:id="1984" w:name="_ETM_Q1_6925586"/>
      <w:bookmarkEnd w:id="1983"/>
      <w:bookmarkEnd w:id="1984"/>
      <w:r>
        <w:rPr>
          <w:rFonts w:hint="cs"/>
          <w:rtl/>
        </w:rPr>
        <w:t xml:space="preserve">אני לא מכריח את הרופא. </w:t>
      </w:r>
      <w:bookmarkStart w:id="1985" w:name="_ETM_Q1_6929434"/>
      <w:bookmarkEnd w:id="1985"/>
    </w:p>
    <w:p w:rsidR="00644F54" w:rsidRDefault="00644F54" w:rsidP="00644F54">
      <w:pPr>
        <w:rPr>
          <w:rtl/>
        </w:rPr>
      </w:pPr>
      <w:bookmarkStart w:id="1986" w:name="_ETM_Q1_6929571"/>
      <w:bookmarkStart w:id="1987" w:name="_ETM_Q1_6929627"/>
      <w:bookmarkStart w:id="1988" w:name="_ETM_Q1_6929708"/>
      <w:bookmarkEnd w:id="1986"/>
      <w:bookmarkEnd w:id="1987"/>
      <w:bookmarkEnd w:id="1988"/>
    </w:p>
    <w:p w:rsidR="00644F54" w:rsidRDefault="00644F54" w:rsidP="000007FB">
      <w:pPr>
        <w:pStyle w:val="a4"/>
        <w:keepNext/>
        <w:rPr>
          <w:rtl/>
        </w:rPr>
      </w:pPr>
      <w:bookmarkStart w:id="1989" w:name="ET_knessetmember_5519_151"/>
      <w:r w:rsidRPr="000007FB">
        <w:rPr>
          <w:rStyle w:val="TagStyle"/>
          <w:rtl/>
        </w:rPr>
        <w:t xml:space="preserve"> &lt;&lt; דובר &gt;&gt;</w:t>
      </w:r>
      <w:r w:rsidRPr="00644F54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644F54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9"/>
    </w:p>
    <w:p w:rsidR="00644F54" w:rsidRDefault="00644F54" w:rsidP="000007FB">
      <w:pPr>
        <w:pStyle w:val="KeepWithNext"/>
        <w:rPr>
          <w:rtl/>
        </w:rPr>
      </w:pPr>
    </w:p>
    <w:p w:rsidR="00644F54" w:rsidRPr="00644F54" w:rsidRDefault="00644F54" w:rsidP="00644F54">
      <w:pPr>
        <w:rPr>
          <w:rtl/>
        </w:rPr>
      </w:pPr>
      <w:r>
        <w:rPr>
          <w:rFonts w:hint="cs"/>
          <w:rtl/>
        </w:rPr>
        <w:t xml:space="preserve">אתה לא מכריח, אתה </w:t>
      </w:r>
      <w:bookmarkStart w:id="1990" w:name="_ETM_Q1_6928358"/>
      <w:bookmarkEnd w:id="1990"/>
      <w:r>
        <w:rPr>
          <w:rFonts w:hint="cs"/>
          <w:rtl/>
        </w:rPr>
        <w:t xml:space="preserve">מאפשר לכל רופא לרשום דרך המערכת הרגילה של קופת החולים. </w:t>
      </w:r>
      <w:bookmarkStart w:id="1991" w:name="_ETM_Q1_6930344"/>
      <w:bookmarkEnd w:id="1991"/>
      <w:r>
        <w:rPr>
          <w:rFonts w:hint="cs"/>
          <w:rtl/>
        </w:rPr>
        <w:t xml:space="preserve">נהדר, יש לנו את זה לפרוטוקול. </w:t>
      </w:r>
    </w:p>
    <w:p w:rsidR="003A40FC" w:rsidRDefault="003A40FC" w:rsidP="003A40FC">
      <w:pPr>
        <w:ind w:firstLine="0"/>
        <w:rPr>
          <w:rtl/>
        </w:rPr>
      </w:pPr>
      <w:bookmarkStart w:id="1992" w:name="_ETM_Q1_6931663"/>
      <w:bookmarkStart w:id="1993" w:name="_ETM_Q1_6931710"/>
      <w:bookmarkEnd w:id="1992"/>
      <w:bookmarkEnd w:id="1993"/>
    </w:p>
    <w:p w:rsidR="00644F54" w:rsidRDefault="00644F54" w:rsidP="000007FB">
      <w:pPr>
        <w:pStyle w:val="af9"/>
        <w:keepNext/>
        <w:rPr>
          <w:rtl/>
        </w:rPr>
      </w:pPr>
      <w:bookmarkStart w:id="1994" w:name="ET_guest_909003_152"/>
      <w:r w:rsidRPr="000007FB">
        <w:rPr>
          <w:rStyle w:val="TagStyle"/>
          <w:rtl/>
        </w:rPr>
        <w:t xml:space="preserve"> &lt;&lt; אורח &gt;&gt;</w:t>
      </w:r>
      <w:r w:rsidRPr="00644F54">
        <w:rPr>
          <w:rStyle w:val="TagStyle"/>
          <w:rtl/>
        </w:rPr>
        <w:t xml:space="preserve"> </w:t>
      </w:r>
      <w:proofErr w:type="spellStart"/>
      <w:r>
        <w:rPr>
          <w:rtl/>
        </w:rPr>
        <w:t>ראשד</w:t>
      </w:r>
      <w:proofErr w:type="spellEnd"/>
      <w:r>
        <w:rPr>
          <w:rtl/>
        </w:rPr>
        <w:t xml:space="preserve"> קשקוש:</w:t>
      </w:r>
      <w:r w:rsidRPr="00644F54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94"/>
    </w:p>
    <w:p w:rsidR="00644F54" w:rsidRDefault="00644F54" w:rsidP="000007FB">
      <w:pPr>
        <w:pStyle w:val="KeepWithNext"/>
        <w:rPr>
          <w:rtl/>
        </w:rPr>
      </w:pPr>
    </w:p>
    <w:p w:rsidR="00644F54" w:rsidRDefault="00644F54" w:rsidP="00644F54">
      <w:pPr>
        <w:rPr>
          <w:rtl/>
        </w:rPr>
      </w:pPr>
      <w:r>
        <w:rPr>
          <w:rFonts w:hint="cs"/>
          <w:rtl/>
        </w:rPr>
        <w:t xml:space="preserve">צריך להסדיר מול הקופה </w:t>
      </w:r>
      <w:bookmarkStart w:id="1995" w:name="_ETM_Q1_6937870"/>
      <w:bookmarkEnd w:id="1995"/>
      <w:r>
        <w:rPr>
          <w:rFonts w:hint="cs"/>
          <w:rtl/>
        </w:rPr>
        <w:t xml:space="preserve">אם היא מרשה לך. תני לי להסביר מה זה מרשם. </w:t>
      </w:r>
      <w:bookmarkStart w:id="1996" w:name="_ETM_Q1_6941991"/>
      <w:bookmarkEnd w:id="1996"/>
      <w:r>
        <w:rPr>
          <w:rFonts w:hint="cs"/>
          <w:rtl/>
        </w:rPr>
        <w:t xml:space="preserve">יש מרשם שאת מקבלת במעמד הביקור ביד. יש מרשם שאמור </w:t>
      </w:r>
      <w:bookmarkStart w:id="1997" w:name="_ETM_Q1_6948513"/>
      <w:bookmarkEnd w:id="1997"/>
      <w:r>
        <w:rPr>
          <w:rFonts w:hint="cs"/>
          <w:rtl/>
        </w:rPr>
        <w:t>לעבור אישור, מסר בכללית כדוגמה. האם המרשם שאתה מתכוון</w:t>
      </w:r>
      <w:bookmarkStart w:id="1998" w:name="_ETM_Q1_6956227"/>
      <w:bookmarkEnd w:id="1998"/>
      <w:r>
        <w:rPr>
          <w:rFonts w:hint="cs"/>
          <w:rtl/>
        </w:rPr>
        <w:t xml:space="preserve"> זה מרשם שיימסר במעמד הביקור ישר? או שהקופה תאשר לנו </w:t>
      </w:r>
      <w:bookmarkStart w:id="1999" w:name="_ETM_Q1_6961365"/>
      <w:bookmarkEnd w:id="1999"/>
      <w:r>
        <w:rPr>
          <w:rFonts w:hint="cs"/>
          <w:rtl/>
        </w:rPr>
        <w:t>להוציא את המרשם - - -</w:t>
      </w:r>
    </w:p>
    <w:p w:rsidR="00644F54" w:rsidRDefault="00644F54" w:rsidP="00644F54">
      <w:pPr>
        <w:rPr>
          <w:rtl/>
        </w:rPr>
      </w:pPr>
      <w:bookmarkStart w:id="2000" w:name="_ETM_Q1_6961838"/>
      <w:bookmarkStart w:id="2001" w:name="_ETM_Q1_6961956"/>
      <w:bookmarkEnd w:id="2000"/>
      <w:bookmarkEnd w:id="2001"/>
    </w:p>
    <w:p w:rsidR="00644F54" w:rsidRDefault="00644F54" w:rsidP="000007FB">
      <w:pPr>
        <w:pStyle w:val="af6"/>
        <w:keepNext/>
        <w:rPr>
          <w:rtl/>
        </w:rPr>
      </w:pPr>
      <w:bookmarkStart w:id="2002" w:name="_ETM_Q1_6961997"/>
      <w:bookmarkStart w:id="2003" w:name="_ETM_Q1_6962098"/>
      <w:bookmarkStart w:id="2004" w:name="ET_yor_6044_153"/>
      <w:bookmarkEnd w:id="2002"/>
      <w:bookmarkEnd w:id="2003"/>
      <w:r w:rsidRPr="000007FB">
        <w:rPr>
          <w:rStyle w:val="TagStyle"/>
          <w:rtl/>
        </w:rPr>
        <w:t xml:space="preserve"> &lt;&lt; יור &gt;&gt;</w:t>
      </w:r>
      <w:r w:rsidRPr="00644F54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44F54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4"/>
    </w:p>
    <w:p w:rsidR="00644F54" w:rsidRDefault="00644F54" w:rsidP="000007FB">
      <w:pPr>
        <w:pStyle w:val="KeepWithNext"/>
        <w:rPr>
          <w:rtl/>
        </w:rPr>
      </w:pPr>
    </w:p>
    <w:p w:rsidR="00644F54" w:rsidRDefault="00644F54" w:rsidP="00644F54">
      <w:pPr>
        <w:rPr>
          <w:rtl/>
        </w:rPr>
      </w:pPr>
      <w:r>
        <w:rPr>
          <w:rFonts w:hint="cs"/>
          <w:rtl/>
        </w:rPr>
        <w:t xml:space="preserve">להזין את זה במערכת. </w:t>
      </w:r>
    </w:p>
    <w:p w:rsidR="00644F54" w:rsidRDefault="00644F54" w:rsidP="00644F54">
      <w:pPr>
        <w:rPr>
          <w:rtl/>
        </w:rPr>
      </w:pPr>
      <w:bookmarkStart w:id="2005" w:name="_ETM_Q1_6960745"/>
      <w:bookmarkStart w:id="2006" w:name="_ETM_Q1_6960851"/>
      <w:bookmarkStart w:id="2007" w:name="_ETM_Q1_6960937"/>
      <w:bookmarkStart w:id="2008" w:name="_ETM_Q1_6961046"/>
      <w:bookmarkEnd w:id="2005"/>
      <w:bookmarkEnd w:id="2006"/>
      <w:bookmarkEnd w:id="2007"/>
      <w:bookmarkEnd w:id="2008"/>
    </w:p>
    <w:p w:rsidR="00644F54" w:rsidRDefault="00644F54" w:rsidP="000007FB">
      <w:pPr>
        <w:pStyle w:val="-"/>
        <w:keepNext/>
        <w:rPr>
          <w:rtl/>
        </w:rPr>
      </w:pPr>
      <w:bookmarkStart w:id="2009" w:name="ET_speakercontinue_909003_154"/>
      <w:r w:rsidRPr="000007FB">
        <w:rPr>
          <w:rStyle w:val="TagStyle"/>
          <w:rtl/>
        </w:rPr>
        <w:t xml:space="preserve"> &lt;&lt; דובר_המשך &gt;&gt;</w:t>
      </w:r>
      <w:r w:rsidRPr="00644F54">
        <w:rPr>
          <w:rStyle w:val="TagStyle"/>
          <w:rtl/>
        </w:rPr>
        <w:t xml:space="preserve"> </w:t>
      </w:r>
      <w:proofErr w:type="spellStart"/>
      <w:r>
        <w:rPr>
          <w:rtl/>
        </w:rPr>
        <w:t>ראשד</w:t>
      </w:r>
      <w:proofErr w:type="spellEnd"/>
      <w:r>
        <w:rPr>
          <w:rtl/>
        </w:rPr>
        <w:t xml:space="preserve"> קשקוש:</w:t>
      </w:r>
      <w:r w:rsidRPr="00644F54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9"/>
    </w:p>
    <w:p w:rsidR="00644F54" w:rsidRDefault="00644F54" w:rsidP="000007FB">
      <w:pPr>
        <w:pStyle w:val="KeepWithNext"/>
        <w:rPr>
          <w:rtl/>
        </w:rPr>
      </w:pPr>
    </w:p>
    <w:p w:rsidR="00644F54" w:rsidRDefault="00644F54" w:rsidP="00644F54">
      <w:pPr>
        <w:rPr>
          <w:rtl/>
        </w:rPr>
      </w:pPr>
      <w:bookmarkStart w:id="2010" w:name="_ETM_Q1_6967732"/>
      <w:bookmarkEnd w:id="2010"/>
      <w:r>
        <w:rPr>
          <w:rFonts w:hint="cs"/>
          <w:rtl/>
        </w:rPr>
        <w:t>צריך לדעת על איזה מרשם מדובר, מרשם שחייב לקבל אישור מחוז,</w:t>
      </w:r>
      <w:bookmarkStart w:id="2011" w:name="_ETM_Q1_6968993"/>
      <w:bookmarkEnd w:id="2011"/>
      <w:r>
        <w:rPr>
          <w:rFonts w:hint="cs"/>
          <w:rtl/>
        </w:rPr>
        <w:t xml:space="preserve"> הנהלה, או מרשם שנמסר במעמד הביקור. </w:t>
      </w:r>
      <w:bookmarkStart w:id="2012" w:name="_ETM_Q1_6977585"/>
      <w:bookmarkEnd w:id="2012"/>
    </w:p>
    <w:p w:rsidR="00644F54" w:rsidRDefault="00644F54" w:rsidP="00644F54">
      <w:pPr>
        <w:rPr>
          <w:rtl/>
        </w:rPr>
      </w:pPr>
      <w:bookmarkStart w:id="2013" w:name="_ETM_Q1_6977696"/>
      <w:bookmarkEnd w:id="2013"/>
    </w:p>
    <w:p w:rsidR="00644F54" w:rsidRDefault="00644F54" w:rsidP="000007FB">
      <w:pPr>
        <w:pStyle w:val="af6"/>
        <w:keepNext/>
        <w:rPr>
          <w:rtl/>
        </w:rPr>
      </w:pPr>
      <w:bookmarkStart w:id="2014" w:name="_ETM_Q1_6977762"/>
      <w:bookmarkStart w:id="2015" w:name="_ETM_Q1_6977862"/>
      <w:bookmarkStart w:id="2016" w:name="ET_yor_6044_155"/>
      <w:bookmarkEnd w:id="2014"/>
      <w:bookmarkEnd w:id="2015"/>
      <w:r w:rsidRPr="000007FB">
        <w:rPr>
          <w:rStyle w:val="TagStyle"/>
          <w:rtl/>
        </w:rPr>
        <w:t xml:space="preserve"> &lt;&lt; יור &gt;&gt;</w:t>
      </w:r>
      <w:r w:rsidRPr="00644F54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44F54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6"/>
    </w:p>
    <w:p w:rsidR="00644F54" w:rsidRDefault="00644F54" w:rsidP="000007FB">
      <w:pPr>
        <w:pStyle w:val="KeepWithNext"/>
        <w:rPr>
          <w:rtl/>
        </w:rPr>
      </w:pPr>
    </w:p>
    <w:p w:rsidR="00644F54" w:rsidRDefault="00644F54" w:rsidP="00644F54">
      <w:pPr>
        <w:rPr>
          <w:rtl/>
        </w:rPr>
      </w:pPr>
      <w:bookmarkStart w:id="2017" w:name="_ETM_Q1_6986112"/>
      <w:bookmarkEnd w:id="2017"/>
      <w:r>
        <w:rPr>
          <w:rFonts w:hint="cs"/>
          <w:rtl/>
        </w:rPr>
        <w:t xml:space="preserve">אנחנו נחדד את </w:t>
      </w:r>
      <w:bookmarkStart w:id="2018" w:name="_ETM_Q1_6983181"/>
      <w:bookmarkEnd w:id="2018"/>
      <w:r>
        <w:rPr>
          <w:rFonts w:hint="cs"/>
          <w:rtl/>
        </w:rPr>
        <w:t xml:space="preserve">זה. </w:t>
      </w:r>
    </w:p>
    <w:p w:rsidR="00644F54" w:rsidRDefault="00644F54" w:rsidP="00644F54">
      <w:pPr>
        <w:rPr>
          <w:rtl/>
        </w:rPr>
      </w:pPr>
      <w:bookmarkStart w:id="2019" w:name="_ETM_Q1_6984301"/>
      <w:bookmarkStart w:id="2020" w:name="_ETM_Q1_6984432"/>
      <w:bookmarkEnd w:id="2019"/>
      <w:bookmarkEnd w:id="2020"/>
    </w:p>
    <w:p w:rsidR="00644F54" w:rsidRDefault="003A40FC" w:rsidP="000007FB">
      <w:pPr>
        <w:pStyle w:val="a4"/>
        <w:keepNext/>
        <w:rPr>
          <w:rtl/>
        </w:rPr>
      </w:pPr>
      <w:bookmarkStart w:id="2021" w:name="_ETM_Q1_6984477"/>
      <w:bookmarkStart w:id="2022" w:name="_ETM_Q1_6984598"/>
      <w:bookmarkEnd w:id="2021"/>
      <w:bookmarkEnd w:id="2022"/>
      <w:r w:rsidRPr="000007FB">
        <w:rPr>
          <w:rStyle w:val="TagStyle"/>
          <w:rFonts w:hint="cs"/>
          <w:rtl/>
        </w:rPr>
        <w:t xml:space="preserve"> </w:t>
      </w:r>
      <w:bookmarkStart w:id="2023" w:name="_ETM_Q1_6962072"/>
      <w:bookmarkStart w:id="2024" w:name="_ETM_Q1_6962118"/>
      <w:bookmarkStart w:id="2025" w:name="_ETM_Q1_6987442"/>
      <w:bookmarkStart w:id="2026" w:name="_ETM_Q1_6987489"/>
      <w:bookmarkStart w:id="2027" w:name="ET_knessetmember_5519_156"/>
      <w:bookmarkEnd w:id="2023"/>
      <w:bookmarkEnd w:id="2024"/>
      <w:bookmarkEnd w:id="2025"/>
      <w:bookmarkEnd w:id="2026"/>
      <w:r w:rsidR="00644F54" w:rsidRPr="000007FB">
        <w:rPr>
          <w:rStyle w:val="TagStyle"/>
          <w:rtl/>
        </w:rPr>
        <w:t xml:space="preserve"> &lt;&lt; דובר &gt;&gt;</w:t>
      </w:r>
      <w:r w:rsidR="00644F54" w:rsidRPr="00644F54">
        <w:rPr>
          <w:rStyle w:val="TagStyle"/>
          <w:rtl/>
        </w:rPr>
        <w:t xml:space="preserve"> </w:t>
      </w:r>
      <w:r w:rsidR="00644F54">
        <w:rPr>
          <w:rtl/>
        </w:rPr>
        <w:t>שרן מרים השכל (המחנה הממלכתי):</w:t>
      </w:r>
      <w:r w:rsidR="00644F54" w:rsidRPr="00644F54">
        <w:rPr>
          <w:rStyle w:val="TagStyle"/>
          <w:rtl/>
        </w:rPr>
        <w:t xml:space="preserve"> </w:t>
      </w:r>
      <w:r w:rsidR="00644F54" w:rsidRPr="000007FB">
        <w:rPr>
          <w:rStyle w:val="TagStyle"/>
          <w:rtl/>
        </w:rPr>
        <w:t>&lt;&lt; דובר &gt;&gt;</w:t>
      </w:r>
      <w:r w:rsidR="00644F54">
        <w:rPr>
          <w:rtl/>
        </w:rPr>
        <w:t xml:space="preserve">   </w:t>
      </w:r>
      <w:bookmarkEnd w:id="2027"/>
    </w:p>
    <w:p w:rsidR="00644F54" w:rsidRDefault="00644F54" w:rsidP="000007FB">
      <w:pPr>
        <w:pStyle w:val="KeepWithNext"/>
        <w:rPr>
          <w:rtl/>
        </w:rPr>
      </w:pPr>
    </w:p>
    <w:p w:rsidR="00644F54" w:rsidRDefault="00644F54" w:rsidP="00644F54">
      <w:pPr>
        <w:rPr>
          <w:rtl/>
        </w:rPr>
      </w:pPr>
      <w:bookmarkStart w:id="2028" w:name="_ETM_Q1_6985372"/>
      <w:bookmarkStart w:id="2029" w:name="_ETM_Q1_6985464"/>
      <w:bookmarkEnd w:id="2028"/>
      <w:bookmarkEnd w:id="2029"/>
      <w:r>
        <w:rPr>
          <w:rFonts w:hint="cs"/>
          <w:rtl/>
        </w:rPr>
        <w:t xml:space="preserve">הוא צריך לעבור אישור נוסף של קופת </w:t>
      </w:r>
      <w:bookmarkStart w:id="2030" w:name="_ETM_Q1_6990470"/>
      <w:bookmarkEnd w:id="2030"/>
      <w:r>
        <w:rPr>
          <w:rFonts w:hint="cs"/>
          <w:rtl/>
        </w:rPr>
        <w:t xml:space="preserve">החולים? הרי קופת החולים כשהוא רושם </w:t>
      </w:r>
      <w:proofErr w:type="spellStart"/>
      <w:r>
        <w:rPr>
          <w:rFonts w:hint="cs"/>
          <w:rtl/>
        </w:rPr>
        <w:t>פנטלין</w:t>
      </w:r>
      <w:proofErr w:type="spellEnd"/>
      <w:r>
        <w:rPr>
          <w:rFonts w:hint="cs"/>
          <w:rtl/>
        </w:rPr>
        <w:t xml:space="preserve">, הוא מגיע ישירות </w:t>
      </w:r>
      <w:bookmarkStart w:id="2031" w:name="_ETM_Q1_6998423"/>
      <w:bookmarkEnd w:id="2031"/>
      <w:r>
        <w:rPr>
          <w:rFonts w:hint="cs"/>
          <w:rtl/>
        </w:rPr>
        <w:t xml:space="preserve">- - - </w:t>
      </w:r>
    </w:p>
    <w:p w:rsidR="00644F54" w:rsidRDefault="00644F54" w:rsidP="00644F54">
      <w:pPr>
        <w:rPr>
          <w:rtl/>
        </w:rPr>
      </w:pPr>
      <w:bookmarkStart w:id="2032" w:name="_ETM_Q1_7002521"/>
      <w:bookmarkStart w:id="2033" w:name="_ETM_Q1_7002630"/>
      <w:bookmarkEnd w:id="2032"/>
      <w:bookmarkEnd w:id="2033"/>
    </w:p>
    <w:p w:rsidR="00644F54" w:rsidRDefault="00644F54" w:rsidP="000007FB">
      <w:pPr>
        <w:pStyle w:val="af6"/>
        <w:keepNext/>
        <w:rPr>
          <w:rtl/>
        </w:rPr>
      </w:pPr>
      <w:bookmarkStart w:id="2034" w:name="_ETM_Q1_7002680"/>
      <w:bookmarkStart w:id="2035" w:name="_ETM_Q1_7002781"/>
      <w:bookmarkStart w:id="2036" w:name="ET_yor_6044_157"/>
      <w:bookmarkEnd w:id="2034"/>
      <w:bookmarkEnd w:id="2035"/>
      <w:r w:rsidRPr="000007FB">
        <w:rPr>
          <w:rStyle w:val="TagStyle"/>
          <w:rtl/>
        </w:rPr>
        <w:t xml:space="preserve"> &lt;&lt; יור &gt;&gt;</w:t>
      </w:r>
      <w:r w:rsidRPr="00644F54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44F54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6"/>
    </w:p>
    <w:p w:rsidR="00644F54" w:rsidRDefault="00644F54" w:rsidP="000007FB">
      <w:pPr>
        <w:pStyle w:val="KeepWithNext"/>
        <w:rPr>
          <w:rtl/>
        </w:rPr>
      </w:pPr>
    </w:p>
    <w:p w:rsidR="00644F54" w:rsidRDefault="00644F54" w:rsidP="00644F54">
      <w:pPr>
        <w:rPr>
          <w:rtl/>
        </w:rPr>
      </w:pPr>
      <w:bookmarkStart w:id="2037" w:name="_ETM_Q1_7003863"/>
      <w:bookmarkEnd w:id="2037"/>
      <w:r>
        <w:rPr>
          <w:rFonts w:hint="cs"/>
          <w:rtl/>
        </w:rPr>
        <w:t xml:space="preserve">לא. שרן. חברת הכנסת. </w:t>
      </w:r>
      <w:bookmarkStart w:id="2038" w:name="_ETM_Q1_7002334"/>
      <w:bookmarkEnd w:id="2038"/>
    </w:p>
    <w:p w:rsidR="00644F54" w:rsidRDefault="00644F54" w:rsidP="00644F54">
      <w:pPr>
        <w:ind w:firstLine="0"/>
        <w:rPr>
          <w:rtl/>
        </w:rPr>
      </w:pPr>
      <w:bookmarkStart w:id="2039" w:name="_ETM_Q1_7002465"/>
      <w:bookmarkStart w:id="2040" w:name="_ETM_Q1_7002543"/>
      <w:bookmarkStart w:id="2041" w:name="_ETM_Q1_7002649"/>
      <w:bookmarkStart w:id="2042" w:name="_ETM_Q1_6987629"/>
      <w:bookmarkStart w:id="2043" w:name="_ETM_Q1_6987676"/>
      <w:bookmarkEnd w:id="2039"/>
      <w:bookmarkEnd w:id="2040"/>
      <w:bookmarkEnd w:id="2041"/>
      <w:bookmarkEnd w:id="2042"/>
      <w:bookmarkEnd w:id="2043"/>
    </w:p>
    <w:p w:rsidR="00644F54" w:rsidRDefault="00644F54" w:rsidP="000007FB">
      <w:pPr>
        <w:pStyle w:val="af9"/>
        <w:keepNext/>
        <w:rPr>
          <w:rtl/>
        </w:rPr>
      </w:pPr>
      <w:bookmarkStart w:id="2044" w:name="ET_guest_908983_158"/>
      <w:r w:rsidRPr="000007FB">
        <w:rPr>
          <w:rStyle w:val="TagStyle"/>
          <w:rtl/>
        </w:rPr>
        <w:t xml:space="preserve"> &lt;&lt; אורח &gt;&gt;</w:t>
      </w:r>
      <w:r w:rsidRPr="00644F54">
        <w:rPr>
          <w:rStyle w:val="TagStyle"/>
          <w:rtl/>
        </w:rPr>
        <w:t xml:space="preserve"> </w:t>
      </w:r>
      <w:r>
        <w:rPr>
          <w:rtl/>
        </w:rPr>
        <w:t>מיכל שני:</w:t>
      </w:r>
      <w:r w:rsidRPr="00644F54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44"/>
    </w:p>
    <w:p w:rsidR="00644F54" w:rsidRDefault="00644F54" w:rsidP="000007FB">
      <w:pPr>
        <w:pStyle w:val="KeepWithNext"/>
        <w:rPr>
          <w:rtl/>
        </w:rPr>
      </w:pPr>
    </w:p>
    <w:p w:rsidR="003A40FC" w:rsidRDefault="00644F54" w:rsidP="003476FC">
      <w:pPr>
        <w:rPr>
          <w:rtl/>
        </w:rPr>
      </w:pPr>
      <w:r>
        <w:rPr>
          <w:rFonts w:hint="cs"/>
          <w:rtl/>
        </w:rPr>
        <w:t xml:space="preserve">רק תנו לי, </w:t>
      </w:r>
      <w:bookmarkStart w:id="2045" w:name="_ETM_Q1_7003099"/>
      <w:bookmarkEnd w:id="2045"/>
      <w:r>
        <w:rPr>
          <w:rFonts w:hint="cs"/>
          <w:rtl/>
        </w:rPr>
        <w:t xml:space="preserve">בתור רופאת משפחה שעושה את זה כל יום. </w:t>
      </w:r>
      <w:bookmarkStart w:id="2046" w:name="_ETM_Q1_7005163"/>
      <w:bookmarkStart w:id="2047" w:name="_ETM_Q1_7005279"/>
      <w:bookmarkStart w:id="2048" w:name="_ETM_Q1_7005615"/>
      <w:bookmarkStart w:id="2049" w:name="_ETM_Q1_7005677"/>
      <w:bookmarkStart w:id="2050" w:name="_ETM_Q1_7005802"/>
      <w:bookmarkStart w:id="2051" w:name="_ETM_Q1_7005833"/>
      <w:bookmarkStart w:id="2052" w:name="_ETM_Q1_7007490"/>
      <w:bookmarkEnd w:id="2046"/>
      <w:bookmarkEnd w:id="2047"/>
      <w:bookmarkEnd w:id="2048"/>
      <w:bookmarkEnd w:id="2049"/>
      <w:bookmarkEnd w:id="2050"/>
      <w:bookmarkEnd w:id="2051"/>
      <w:bookmarkEnd w:id="2052"/>
      <w:r w:rsidR="003A40FC">
        <w:rPr>
          <w:rFonts w:hint="cs"/>
          <w:rtl/>
        </w:rPr>
        <w:t xml:space="preserve">יש קבוצות </w:t>
      </w:r>
      <w:r w:rsidR="003476FC">
        <w:rPr>
          <w:rFonts w:hint="cs"/>
          <w:rtl/>
        </w:rPr>
        <w:t xml:space="preserve">שונות של תרופות. יש תרופות שכל רופא יכול לרשום </w:t>
      </w:r>
      <w:r w:rsidR="003A40FC">
        <w:rPr>
          <w:rFonts w:hint="cs"/>
          <w:rtl/>
        </w:rPr>
        <w:t xml:space="preserve">כמה שהוא רוצה </w:t>
      </w:r>
      <w:r w:rsidR="003476FC">
        <w:rPr>
          <w:rFonts w:hint="cs"/>
          <w:rtl/>
        </w:rPr>
        <w:t xml:space="preserve">איך שהוא רוצה. </w:t>
      </w:r>
      <w:bookmarkStart w:id="2053" w:name="_ETM_Q1_7017830"/>
      <w:bookmarkEnd w:id="2053"/>
      <w:r w:rsidR="003A40FC">
        <w:rPr>
          <w:rFonts w:hint="cs"/>
          <w:rtl/>
        </w:rPr>
        <w:t xml:space="preserve">זה פתוח. </w:t>
      </w:r>
      <w:bookmarkStart w:id="2054" w:name="_ETM_Q1_7019459"/>
      <w:bookmarkEnd w:id="2054"/>
      <w:r w:rsidR="003A40FC">
        <w:rPr>
          <w:rFonts w:hint="cs"/>
          <w:rtl/>
        </w:rPr>
        <w:t>יש תרופות שהקופה עושה איזושהי בקרה על התרופ</w:t>
      </w:r>
      <w:r w:rsidR="003476FC">
        <w:rPr>
          <w:rFonts w:hint="cs"/>
          <w:rtl/>
        </w:rPr>
        <w:t>ות  מכל סיבה -</w:t>
      </w:r>
      <w:r w:rsidR="003A40FC">
        <w:rPr>
          <w:rFonts w:hint="cs"/>
          <w:rtl/>
        </w:rPr>
        <w:t xml:space="preserve"> </w:t>
      </w:r>
      <w:bookmarkStart w:id="2055" w:name="_ETM_Q1_7034585"/>
      <w:bookmarkEnd w:id="2055"/>
      <w:r w:rsidR="003A40FC">
        <w:rPr>
          <w:rFonts w:hint="cs"/>
          <w:rtl/>
        </w:rPr>
        <w:t xml:space="preserve">כי זו תרופה יקרה, </w:t>
      </w:r>
      <w:r w:rsidR="003476FC">
        <w:rPr>
          <w:rFonts w:hint="cs"/>
          <w:rtl/>
        </w:rPr>
        <w:t xml:space="preserve">כי זו תרופה מסוכנת. כי זו תרופה שצריך </w:t>
      </w:r>
      <w:bookmarkStart w:id="2056" w:name="_ETM_Q1_7039600"/>
      <w:bookmarkEnd w:id="2056"/>
      <w:r w:rsidR="003476FC">
        <w:rPr>
          <w:rFonts w:hint="cs"/>
          <w:rtl/>
        </w:rPr>
        <w:t xml:space="preserve">המלצה. </w:t>
      </w:r>
      <w:r w:rsidR="003A40FC">
        <w:rPr>
          <w:rFonts w:hint="cs"/>
          <w:rtl/>
        </w:rPr>
        <w:t xml:space="preserve">יש תרופות שכתוב עליהן </w:t>
      </w:r>
      <w:r w:rsidR="003476FC">
        <w:rPr>
          <w:rFonts w:hint="cs"/>
          <w:rtl/>
        </w:rPr>
        <w:t xml:space="preserve">שרק בהמלצת יועץ כזה וכזה אפשר לרשום אותן. </w:t>
      </w:r>
      <w:bookmarkStart w:id="2057" w:name="_ETM_Q1_7043023"/>
      <w:bookmarkEnd w:id="2057"/>
      <w:r w:rsidR="003A40FC">
        <w:rPr>
          <w:rFonts w:hint="cs"/>
          <w:rtl/>
        </w:rPr>
        <w:t xml:space="preserve">זה נשלח למערכת של אישורים, </w:t>
      </w:r>
      <w:r w:rsidR="003476FC">
        <w:rPr>
          <w:rFonts w:hint="cs"/>
          <w:rtl/>
        </w:rPr>
        <w:t>לכל קופה יש מערכת כזאת של אישורים, זו מערכת ש</w:t>
      </w:r>
      <w:r w:rsidR="003A40FC">
        <w:rPr>
          <w:rFonts w:hint="cs"/>
          <w:rtl/>
        </w:rPr>
        <w:t>נעשית</w:t>
      </w:r>
      <w:r w:rsidR="003476FC">
        <w:rPr>
          <w:rFonts w:hint="cs"/>
          <w:rtl/>
        </w:rPr>
        <w:t>,</w:t>
      </w:r>
      <w:r w:rsidR="003A40FC">
        <w:rPr>
          <w:rFonts w:hint="cs"/>
          <w:rtl/>
        </w:rPr>
        <w:t xml:space="preserve"> והתשובה מגיעה בתוך </w:t>
      </w:r>
      <w:bookmarkStart w:id="2058" w:name="_ETM_Q1_7053180"/>
      <w:bookmarkEnd w:id="2058"/>
      <w:r w:rsidR="003A40FC">
        <w:rPr>
          <w:rFonts w:hint="cs"/>
          <w:rtl/>
        </w:rPr>
        <w:t>יום או יומ</w:t>
      </w:r>
      <w:r w:rsidR="003476FC">
        <w:rPr>
          <w:rFonts w:hint="cs"/>
          <w:rtl/>
        </w:rPr>
        <w:t>י</w:t>
      </w:r>
      <w:r w:rsidR="003A40FC">
        <w:rPr>
          <w:rFonts w:hint="cs"/>
          <w:rtl/>
        </w:rPr>
        <w:t>ים.</w:t>
      </w:r>
      <w:r w:rsidR="003476FC">
        <w:rPr>
          <w:rFonts w:hint="cs"/>
          <w:rtl/>
        </w:rPr>
        <w:t xml:space="preserve"> ברגע שיש אישור, אין בעיה. </w:t>
      </w:r>
      <w:r w:rsidR="003A40FC">
        <w:rPr>
          <w:rFonts w:hint="cs"/>
          <w:rtl/>
        </w:rPr>
        <w:t xml:space="preserve"> </w:t>
      </w:r>
    </w:p>
    <w:p w:rsidR="003A40FC" w:rsidRDefault="003A40FC" w:rsidP="003A40FC">
      <w:pPr>
        <w:rPr>
          <w:rtl/>
        </w:rPr>
      </w:pPr>
      <w:bookmarkStart w:id="2059" w:name="_ETM_Q1_7057618"/>
      <w:bookmarkStart w:id="2060" w:name="_ETM_Q1_7057680"/>
      <w:bookmarkStart w:id="2061" w:name="_ETM_Q1_7057790"/>
      <w:bookmarkStart w:id="2062" w:name="_ETM_Q1_7057852"/>
      <w:bookmarkEnd w:id="2059"/>
      <w:bookmarkEnd w:id="2060"/>
      <w:bookmarkEnd w:id="2061"/>
      <w:bookmarkEnd w:id="2062"/>
    </w:p>
    <w:p w:rsidR="003A40FC" w:rsidRDefault="003A40FC" w:rsidP="000007FB">
      <w:pPr>
        <w:pStyle w:val="af6"/>
        <w:keepNext/>
        <w:rPr>
          <w:rtl/>
        </w:rPr>
      </w:pPr>
      <w:bookmarkStart w:id="2063" w:name="ET_yor_6044_46"/>
      <w:r w:rsidRPr="000007FB">
        <w:rPr>
          <w:rStyle w:val="TagStyle"/>
          <w:rtl/>
        </w:rPr>
        <w:t xml:space="preserve"> &lt;&lt; יור &gt;&gt;</w:t>
      </w:r>
      <w:r w:rsidRPr="003A40F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A40FC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3"/>
    </w:p>
    <w:p w:rsidR="003A40FC" w:rsidRDefault="003A40FC" w:rsidP="000007FB">
      <w:pPr>
        <w:pStyle w:val="KeepWithNext"/>
        <w:rPr>
          <w:rtl/>
        </w:rPr>
      </w:pPr>
    </w:p>
    <w:p w:rsidR="003A40FC" w:rsidRDefault="003A40FC" w:rsidP="003476FC">
      <w:pPr>
        <w:rPr>
          <w:rtl/>
        </w:rPr>
      </w:pPr>
      <w:bookmarkStart w:id="2064" w:name="_ETM_Q1_7058634"/>
      <w:bookmarkEnd w:id="2064"/>
      <w:r>
        <w:rPr>
          <w:rFonts w:hint="cs"/>
          <w:rtl/>
        </w:rPr>
        <w:t>אנחנו לא רוצים לחכות</w:t>
      </w:r>
      <w:r w:rsidR="003476FC">
        <w:rPr>
          <w:rFonts w:hint="cs"/>
          <w:rtl/>
        </w:rPr>
        <w:t xml:space="preserve"> לאישור. </w:t>
      </w:r>
      <w:r>
        <w:rPr>
          <w:rFonts w:hint="cs"/>
          <w:rtl/>
        </w:rPr>
        <w:t xml:space="preserve">השאלה </w:t>
      </w:r>
      <w:r w:rsidR="003476FC">
        <w:rPr>
          <w:rFonts w:hint="cs"/>
          <w:rtl/>
        </w:rPr>
        <w:t xml:space="preserve">היא האם אפשר </w:t>
      </w:r>
      <w:bookmarkStart w:id="2065" w:name="_ETM_Q1_7061270"/>
      <w:bookmarkEnd w:id="2065"/>
      <w:r w:rsidR="003476FC">
        <w:rPr>
          <w:rFonts w:hint="cs"/>
          <w:rtl/>
        </w:rPr>
        <w:t xml:space="preserve">לחלק בין </w:t>
      </w:r>
      <w:r>
        <w:rPr>
          <w:rFonts w:hint="cs"/>
          <w:rtl/>
        </w:rPr>
        <w:t xml:space="preserve">רופא </w:t>
      </w:r>
      <w:r w:rsidR="003476FC">
        <w:rPr>
          <w:rFonts w:hint="cs"/>
          <w:rtl/>
        </w:rPr>
        <w:t xml:space="preserve">משפחה, רופא סטנדרט שנותן קבוצת תרופות שהוא יכול </w:t>
      </w:r>
      <w:bookmarkStart w:id="2066" w:name="_ETM_Q1_7065586"/>
      <w:bookmarkEnd w:id="2066"/>
      <w:r w:rsidR="003476FC">
        <w:rPr>
          <w:rFonts w:hint="cs"/>
          <w:rtl/>
        </w:rPr>
        <w:t xml:space="preserve">לשחרר אותן, </w:t>
      </w:r>
      <w:r>
        <w:rPr>
          <w:rFonts w:hint="cs"/>
          <w:rtl/>
        </w:rPr>
        <w:t xml:space="preserve"> </w:t>
      </w:r>
      <w:bookmarkStart w:id="2067" w:name="_ETM_Q1_7067384"/>
      <w:bookmarkEnd w:id="2067"/>
      <w:r>
        <w:rPr>
          <w:rFonts w:hint="cs"/>
          <w:rtl/>
        </w:rPr>
        <w:t>אבל את זה הוא לא יוכל</w:t>
      </w:r>
      <w:r w:rsidR="003476FC">
        <w:rPr>
          <w:rFonts w:hint="cs"/>
          <w:rtl/>
        </w:rPr>
        <w:t xml:space="preserve"> לתת, וזה בסדר, כי רק רופא אונקולוגי </w:t>
      </w:r>
      <w:bookmarkStart w:id="2068" w:name="_ETM_Q1_7072767"/>
      <w:bookmarkEnd w:id="2068"/>
      <w:r>
        <w:rPr>
          <w:rFonts w:hint="cs"/>
          <w:rtl/>
        </w:rPr>
        <w:t xml:space="preserve"> במקרה הזה ייתן.</w:t>
      </w:r>
    </w:p>
    <w:p w:rsidR="003476FC" w:rsidRDefault="003476FC" w:rsidP="003A40FC">
      <w:pPr>
        <w:rPr>
          <w:rtl/>
        </w:rPr>
      </w:pPr>
      <w:bookmarkStart w:id="2069" w:name="_ETM_Q1_7074854"/>
      <w:bookmarkStart w:id="2070" w:name="_ETM_Q1_7074901"/>
      <w:bookmarkStart w:id="2071" w:name="_ETM_Q1_7071474"/>
      <w:bookmarkStart w:id="2072" w:name="_ETM_Q1_7071565"/>
      <w:bookmarkEnd w:id="2069"/>
      <w:bookmarkEnd w:id="2070"/>
      <w:bookmarkEnd w:id="2071"/>
      <w:bookmarkEnd w:id="2072"/>
    </w:p>
    <w:p w:rsidR="003476FC" w:rsidRDefault="003476FC" w:rsidP="000007FB">
      <w:pPr>
        <w:pStyle w:val="af9"/>
        <w:keepNext/>
        <w:rPr>
          <w:rtl/>
        </w:rPr>
      </w:pPr>
      <w:bookmarkStart w:id="2073" w:name="ET_guest_908983_159"/>
      <w:r w:rsidRPr="000007FB">
        <w:rPr>
          <w:rStyle w:val="TagStyle"/>
          <w:rtl/>
        </w:rPr>
        <w:t xml:space="preserve"> &lt;&lt; אורח &gt;&gt;</w:t>
      </w:r>
      <w:r w:rsidRPr="003476FC">
        <w:rPr>
          <w:rStyle w:val="TagStyle"/>
          <w:rtl/>
        </w:rPr>
        <w:t xml:space="preserve"> </w:t>
      </w:r>
      <w:r>
        <w:rPr>
          <w:rtl/>
        </w:rPr>
        <w:t>מיכל שני:</w:t>
      </w:r>
      <w:r w:rsidRPr="003476FC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73"/>
    </w:p>
    <w:p w:rsidR="003476FC" w:rsidRDefault="003476FC" w:rsidP="000007FB">
      <w:pPr>
        <w:pStyle w:val="KeepWithNext"/>
        <w:rPr>
          <w:rtl/>
        </w:rPr>
      </w:pPr>
    </w:p>
    <w:p w:rsidR="003A40FC" w:rsidRDefault="003A40FC" w:rsidP="003A40FC">
      <w:pPr>
        <w:rPr>
          <w:rtl/>
        </w:rPr>
      </w:pPr>
      <w:bookmarkStart w:id="2074" w:name="_ETM_Q1_7074298"/>
      <w:bookmarkStart w:id="2075" w:name="_ETM_Q1_7074363"/>
      <w:bookmarkStart w:id="2076" w:name="_ETM_Q1_7075026"/>
      <w:bookmarkStart w:id="2077" w:name="_ETM_Q1_7075073"/>
      <w:bookmarkEnd w:id="2074"/>
      <w:bookmarkEnd w:id="2075"/>
      <w:bookmarkEnd w:id="2076"/>
      <w:bookmarkEnd w:id="2077"/>
      <w:r>
        <w:rPr>
          <w:rFonts w:hint="cs"/>
          <w:rtl/>
        </w:rPr>
        <w:t xml:space="preserve">יש </w:t>
      </w:r>
      <w:bookmarkStart w:id="2078" w:name="_ETM_Q1_7076323"/>
      <w:bookmarkEnd w:id="2078"/>
      <w:r w:rsidR="003476FC">
        <w:rPr>
          <w:rFonts w:hint="cs"/>
          <w:rtl/>
        </w:rPr>
        <w:t xml:space="preserve">תרופות שרק אונקולוג רושם. זה ברור. </w:t>
      </w:r>
    </w:p>
    <w:p w:rsidR="003476FC" w:rsidRDefault="003476FC" w:rsidP="003A40FC">
      <w:pPr>
        <w:rPr>
          <w:rtl/>
        </w:rPr>
      </w:pPr>
      <w:bookmarkStart w:id="2079" w:name="_ETM_Q1_7079385"/>
      <w:bookmarkStart w:id="2080" w:name="_ETM_Q1_7079432"/>
      <w:bookmarkStart w:id="2081" w:name="_ETM_Q1_7079542"/>
      <w:bookmarkStart w:id="2082" w:name="_ETM_Q1_7079588"/>
      <w:bookmarkEnd w:id="2079"/>
      <w:bookmarkEnd w:id="2080"/>
      <w:bookmarkEnd w:id="2081"/>
      <w:bookmarkEnd w:id="2082"/>
    </w:p>
    <w:p w:rsidR="003476FC" w:rsidRDefault="003476FC" w:rsidP="000007FB">
      <w:pPr>
        <w:pStyle w:val="af6"/>
        <w:keepNext/>
        <w:rPr>
          <w:rtl/>
        </w:rPr>
      </w:pPr>
      <w:bookmarkStart w:id="2083" w:name="ET_yor_6044_161"/>
      <w:r w:rsidRPr="000007FB">
        <w:rPr>
          <w:rStyle w:val="TagStyle"/>
          <w:rtl/>
        </w:rPr>
        <w:t xml:space="preserve"> &lt;&lt; יור &gt;&gt;</w:t>
      </w:r>
      <w:r w:rsidRPr="003476F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476FC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3"/>
    </w:p>
    <w:p w:rsidR="003476FC" w:rsidRDefault="003476FC" w:rsidP="000007FB">
      <w:pPr>
        <w:pStyle w:val="KeepWithNext"/>
        <w:rPr>
          <w:rtl/>
        </w:rPr>
      </w:pPr>
    </w:p>
    <w:p w:rsidR="003476FC" w:rsidRDefault="003476FC" w:rsidP="003476FC">
      <w:pPr>
        <w:rPr>
          <w:rtl/>
        </w:rPr>
      </w:pPr>
      <w:r>
        <w:rPr>
          <w:rFonts w:hint="cs"/>
          <w:rtl/>
        </w:rPr>
        <w:t>אז המערכת</w:t>
      </w:r>
      <w:bookmarkStart w:id="2084" w:name="_ETM_Q1_7076956"/>
      <w:bookmarkEnd w:id="2084"/>
      <w:r>
        <w:rPr>
          <w:rFonts w:hint="cs"/>
          <w:rtl/>
        </w:rPr>
        <w:t xml:space="preserve"> תהיה כפופה לאותם רופאים. </w:t>
      </w:r>
    </w:p>
    <w:p w:rsidR="003476FC" w:rsidRPr="003476FC" w:rsidRDefault="003476FC" w:rsidP="003476FC">
      <w:pPr>
        <w:rPr>
          <w:rtl/>
        </w:rPr>
      </w:pPr>
    </w:p>
    <w:p w:rsidR="003476FC" w:rsidRDefault="003476FC" w:rsidP="000007FB">
      <w:pPr>
        <w:pStyle w:val="a4"/>
        <w:keepNext/>
        <w:rPr>
          <w:rtl/>
        </w:rPr>
      </w:pPr>
      <w:bookmarkStart w:id="2085" w:name="ET_knessetmember_5519_160"/>
      <w:r w:rsidRPr="000007FB">
        <w:rPr>
          <w:rStyle w:val="TagStyle"/>
          <w:rtl/>
        </w:rPr>
        <w:t xml:space="preserve"> &lt;&lt; דובר &gt;&gt;</w:t>
      </w:r>
      <w:r w:rsidRPr="003476FC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3476FC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5"/>
    </w:p>
    <w:p w:rsidR="003476FC" w:rsidRDefault="003476FC" w:rsidP="000007FB">
      <w:pPr>
        <w:pStyle w:val="KeepWithNext"/>
        <w:rPr>
          <w:rtl/>
        </w:rPr>
      </w:pPr>
    </w:p>
    <w:p w:rsidR="003A40FC" w:rsidRDefault="003A40FC" w:rsidP="003A40FC">
      <w:pPr>
        <w:rPr>
          <w:rtl/>
        </w:rPr>
      </w:pPr>
      <w:bookmarkStart w:id="2086" w:name="_ETM_Q1_7080417"/>
      <w:bookmarkStart w:id="2087" w:name="_ETM_Q1_7082558"/>
      <w:bookmarkStart w:id="2088" w:name="_ETM_Q1_7082604"/>
      <w:bookmarkStart w:id="2089" w:name="_ETM_Q1_7082729"/>
      <w:bookmarkStart w:id="2090" w:name="_ETM_Q1_7082776"/>
      <w:bookmarkEnd w:id="2086"/>
      <w:bookmarkEnd w:id="2087"/>
      <w:bookmarkEnd w:id="2088"/>
      <w:bookmarkEnd w:id="2089"/>
      <w:bookmarkEnd w:id="2090"/>
      <w:r>
        <w:rPr>
          <w:rFonts w:hint="cs"/>
          <w:rtl/>
        </w:rPr>
        <w:t>האם הרופאים</w:t>
      </w:r>
      <w:r w:rsidR="003476FC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הצטרכו לקבל אישור מקופת </w:t>
      </w:r>
      <w:bookmarkStart w:id="2091" w:name="_ETM_Q1_7089245"/>
      <w:bookmarkEnd w:id="2091"/>
      <w:r w:rsidR="003476FC">
        <w:rPr>
          <w:rFonts w:hint="cs"/>
          <w:rtl/>
        </w:rPr>
        <w:t xml:space="preserve">חולים, והאם הרופאים הצטרכו לקבל </w:t>
      </w:r>
      <w:bookmarkStart w:id="2092" w:name="_ETM_Q1_7087741"/>
      <w:bookmarkEnd w:id="2092"/>
      <w:r w:rsidR="003476FC">
        <w:rPr>
          <w:rFonts w:hint="cs"/>
          <w:rtl/>
        </w:rPr>
        <w:t>אישור לתרופה?</w:t>
      </w:r>
      <w:r>
        <w:rPr>
          <w:rFonts w:hint="cs"/>
          <w:rtl/>
        </w:rPr>
        <w:t xml:space="preserve"> </w:t>
      </w:r>
    </w:p>
    <w:p w:rsidR="003A40FC" w:rsidRDefault="003A40FC" w:rsidP="003A40FC">
      <w:pPr>
        <w:rPr>
          <w:rtl/>
        </w:rPr>
      </w:pPr>
      <w:bookmarkStart w:id="2093" w:name="_ETM_Q1_7092011"/>
      <w:bookmarkStart w:id="2094" w:name="_ETM_Q1_7092074"/>
      <w:bookmarkStart w:id="2095" w:name="_ETM_Q1_7092183"/>
      <w:bookmarkStart w:id="2096" w:name="_ETM_Q1_7092230"/>
      <w:bookmarkEnd w:id="2093"/>
      <w:bookmarkEnd w:id="2094"/>
      <w:bookmarkEnd w:id="2095"/>
      <w:bookmarkEnd w:id="2096"/>
    </w:p>
    <w:p w:rsidR="003A40FC" w:rsidRDefault="003A40FC" w:rsidP="000007FB">
      <w:pPr>
        <w:pStyle w:val="af6"/>
        <w:keepNext/>
        <w:rPr>
          <w:rtl/>
        </w:rPr>
      </w:pPr>
      <w:bookmarkStart w:id="2097" w:name="ET_yor_6044_48"/>
      <w:r w:rsidRPr="000007FB">
        <w:rPr>
          <w:rStyle w:val="TagStyle"/>
          <w:rtl/>
        </w:rPr>
        <w:t xml:space="preserve"> &lt;&lt; יור &gt;&gt;</w:t>
      </w:r>
      <w:r w:rsidRPr="003A40F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A40FC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7"/>
    </w:p>
    <w:p w:rsidR="003A40FC" w:rsidRDefault="003A40FC" w:rsidP="000007FB">
      <w:pPr>
        <w:pStyle w:val="KeepWithNext"/>
        <w:rPr>
          <w:rtl/>
        </w:rPr>
      </w:pPr>
    </w:p>
    <w:p w:rsidR="003A40FC" w:rsidRDefault="003A40FC" w:rsidP="003A40FC">
      <w:pPr>
        <w:rPr>
          <w:rtl/>
        </w:rPr>
      </w:pPr>
      <w:bookmarkStart w:id="2098" w:name="_ETM_Q1_7093011"/>
      <w:bookmarkEnd w:id="2098"/>
      <w:r>
        <w:rPr>
          <w:rFonts w:hint="cs"/>
          <w:rtl/>
        </w:rPr>
        <w:t xml:space="preserve">התשובה ברורה. </w:t>
      </w:r>
      <w:r w:rsidR="003476FC">
        <w:rPr>
          <w:rFonts w:hint="cs"/>
          <w:rtl/>
        </w:rPr>
        <w:t xml:space="preserve">אנחנו נחדד את זה. </w:t>
      </w:r>
      <w:bookmarkStart w:id="2099" w:name="_ETM_Q1_7100333"/>
      <w:bookmarkEnd w:id="2099"/>
    </w:p>
    <w:p w:rsidR="003476FC" w:rsidRDefault="003476FC" w:rsidP="003A40FC">
      <w:pPr>
        <w:rPr>
          <w:rtl/>
        </w:rPr>
      </w:pPr>
      <w:bookmarkStart w:id="2100" w:name="_ETM_Q1_7100443"/>
      <w:bookmarkStart w:id="2101" w:name="_ETM_Q1_7100525"/>
      <w:bookmarkStart w:id="2102" w:name="_ETM_Q1_7100629"/>
      <w:bookmarkEnd w:id="2100"/>
      <w:bookmarkEnd w:id="2101"/>
      <w:bookmarkEnd w:id="2102"/>
    </w:p>
    <w:p w:rsidR="003476FC" w:rsidRDefault="003476FC" w:rsidP="000007FB">
      <w:pPr>
        <w:pStyle w:val="af9"/>
        <w:keepNext/>
        <w:rPr>
          <w:rtl/>
        </w:rPr>
      </w:pPr>
      <w:bookmarkStart w:id="2103" w:name="ET_guest_906404_162"/>
      <w:r w:rsidRPr="000007FB">
        <w:rPr>
          <w:rStyle w:val="TagStyle"/>
          <w:rtl/>
        </w:rPr>
        <w:t xml:space="preserve"> &lt;&lt; אורח &gt;&gt;</w:t>
      </w:r>
      <w:r w:rsidRPr="003476FC">
        <w:rPr>
          <w:rStyle w:val="TagStyle"/>
          <w:rtl/>
        </w:rPr>
        <w:t xml:space="preserve"> </w:t>
      </w:r>
      <w:r>
        <w:rPr>
          <w:rtl/>
        </w:rPr>
        <w:t>עידן בוק:</w:t>
      </w:r>
      <w:r w:rsidRPr="003476FC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3"/>
    </w:p>
    <w:p w:rsidR="003476FC" w:rsidRDefault="003476FC" w:rsidP="000007FB">
      <w:pPr>
        <w:pStyle w:val="KeepWithNext"/>
        <w:rPr>
          <w:rtl/>
        </w:rPr>
      </w:pPr>
    </w:p>
    <w:p w:rsidR="003A40FC" w:rsidRDefault="003A40FC" w:rsidP="003476FC">
      <w:pPr>
        <w:rPr>
          <w:rtl/>
        </w:rPr>
      </w:pPr>
      <w:bookmarkStart w:id="2104" w:name="_ETM_Q1_7101668"/>
      <w:bookmarkStart w:id="2105" w:name="_ETM_Q1_7101715"/>
      <w:bookmarkStart w:id="2106" w:name="_ETM_Q1_7101809"/>
      <w:bookmarkStart w:id="2107" w:name="_ETM_Q1_7101871"/>
      <w:bookmarkEnd w:id="2104"/>
      <w:bookmarkEnd w:id="2105"/>
      <w:bookmarkEnd w:id="2106"/>
      <w:bookmarkEnd w:id="2107"/>
      <w:r>
        <w:rPr>
          <w:rFonts w:hint="cs"/>
          <w:rtl/>
        </w:rPr>
        <w:t>ברמת התקנות</w:t>
      </w:r>
      <w:r w:rsidR="003476FC">
        <w:rPr>
          <w:rFonts w:hint="cs"/>
          <w:rtl/>
        </w:rPr>
        <w:t>,</w:t>
      </w:r>
      <w:r>
        <w:rPr>
          <w:rFonts w:hint="cs"/>
          <w:rtl/>
        </w:rPr>
        <w:t xml:space="preserve"> אנחנו לא </w:t>
      </w:r>
      <w:r w:rsidR="003476FC">
        <w:rPr>
          <w:rFonts w:hint="cs"/>
          <w:rtl/>
        </w:rPr>
        <w:t>מחייבים, מלבד מינון מסוים שאמרנו שנתייחס</w:t>
      </w:r>
      <w:bookmarkStart w:id="2108" w:name="_ETM_Q1_7103417"/>
      <w:bookmarkEnd w:id="2108"/>
      <w:r w:rsidR="003476FC">
        <w:rPr>
          <w:rFonts w:hint="cs"/>
          <w:rtl/>
        </w:rPr>
        <w:t xml:space="preserve"> בהמשך.</w:t>
      </w:r>
      <w:r>
        <w:rPr>
          <w:rFonts w:hint="cs"/>
          <w:rtl/>
        </w:rPr>
        <w:t xml:space="preserve"> </w:t>
      </w:r>
      <w:bookmarkStart w:id="2109" w:name="_ETM_Q1_7106903"/>
      <w:bookmarkEnd w:id="2109"/>
      <w:r>
        <w:rPr>
          <w:rFonts w:hint="cs"/>
          <w:rtl/>
        </w:rPr>
        <w:t xml:space="preserve">ברמות </w:t>
      </w:r>
      <w:proofErr w:type="spellStart"/>
      <w:r>
        <w:rPr>
          <w:rFonts w:hint="cs"/>
          <w:rtl/>
        </w:rPr>
        <w:t>הטיפ</w:t>
      </w:r>
      <w:r w:rsidR="003476FC">
        <w:rPr>
          <w:rFonts w:hint="cs"/>
          <w:rtl/>
        </w:rPr>
        <w:t>עוליות</w:t>
      </w:r>
      <w:proofErr w:type="spellEnd"/>
      <w:r w:rsidR="003476FC">
        <w:rPr>
          <w:rFonts w:hint="cs"/>
          <w:rtl/>
        </w:rPr>
        <w:t xml:space="preserve"> איך כל קופה מנהלת את ענייניה בד</w:t>
      </w:r>
      <w:r>
        <w:rPr>
          <w:rFonts w:hint="cs"/>
          <w:rtl/>
        </w:rPr>
        <w:t xml:space="preserve">ומה לשאר </w:t>
      </w:r>
      <w:r w:rsidR="003476FC">
        <w:rPr>
          <w:rFonts w:hint="cs"/>
          <w:rtl/>
        </w:rPr>
        <w:t xml:space="preserve">העניינים הרפואיים, אנחנו </w:t>
      </w:r>
      <w:bookmarkStart w:id="2110" w:name="_ETM_Q1_7112102"/>
      <w:bookmarkEnd w:id="2110"/>
      <w:r>
        <w:rPr>
          <w:rFonts w:hint="cs"/>
          <w:rtl/>
        </w:rPr>
        <w:t xml:space="preserve">לא קובעים </w:t>
      </w:r>
      <w:r w:rsidR="003476FC">
        <w:rPr>
          <w:rFonts w:hint="cs"/>
          <w:rtl/>
        </w:rPr>
        <w:t xml:space="preserve">בתקנות מה הם יעשו. </w:t>
      </w:r>
      <w:r>
        <w:rPr>
          <w:rFonts w:hint="cs"/>
          <w:rtl/>
        </w:rPr>
        <w:t xml:space="preserve">מבחינת משרד הבריאות </w:t>
      </w:r>
      <w:r w:rsidR="003476FC">
        <w:rPr>
          <w:rFonts w:hint="cs"/>
          <w:rtl/>
        </w:rPr>
        <w:t xml:space="preserve">מה שמחייב בתקנות </w:t>
      </w:r>
      <w:r>
        <w:rPr>
          <w:rFonts w:hint="cs"/>
          <w:rtl/>
        </w:rPr>
        <w:t xml:space="preserve">אין </w:t>
      </w:r>
      <w:bookmarkStart w:id="2111" w:name="_ETM_Q1_7116841"/>
      <w:bookmarkEnd w:id="2111"/>
      <w:r>
        <w:rPr>
          <w:rFonts w:hint="cs"/>
          <w:rtl/>
        </w:rPr>
        <w:t xml:space="preserve">חובה </w:t>
      </w:r>
      <w:r w:rsidR="003476FC">
        <w:rPr>
          <w:rFonts w:hint="cs"/>
          <w:rtl/>
        </w:rPr>
        <w:t xml:space="preserve">של אישור של </w:t>
      </w:r>
      <w:bookmarkStart w:id="2112" w:name="_ETM_Q1_7115275"/>
      <w:bookmarkEnd w:id="2112"/>
      <w:r w:rsidR="003476FC">
        <w:rPr>
          <w:rFonts w:hint="cs"/>
          <w:rtl/>
        </w:rPr>
        <w:t xml:space="preserve">גורם נוסף </w:t>
      </w:r>
      <w:r>
        <w:rPr>
          <w:rFonts w:hint="cs"/>
          <w:rtl/>
        </w:rPr>
        <w:t xml:space="preserve">עבור מרשם על-ידי רופא מומחה. </w:t>
      </w:r>
      <w:bookmarkStart w:id="2113" w:name="_ETM_Q1_7121802"/>
      <w:bookmarkEnd w:id="2113"/>
    </w:p>
    <w:p w:rsidR="003476FC" w:rsidRDefault="003476FC" w:rsidP="003476FC">
      <w:pPr>
        <w:rPr>
          <w:rtl/>
        </w:rPr>
      </w:pPr>
      <w:bookmarkStart w:id="2114" w:name="_ETM_Q1_7121933"/>
      <w:bookmarkEnd w:id="2114"/>
    </w:p>
    <w:p w:rsidR="003476FC" w:rsidRDefault="003476FC" w:rsidP="000007FB">
      <w:pPr>
        <w:pStyle w:val="a4"/>
        <w:keepNext/>
        <w:rPr>
          <w:rtl/>
        </w:rPr>
      </w:pPr>
      <w:bookmarkStart w:id="2115" w:name="_ETM_Q1_7121963"/>
      <w:bookmarkStart w:id="2116" w:name="_ETM_Q1_7122051"/>
      <w:bookmarkStart w:id="2117" w:name="ET_knessetmember_5519_163"/>
      <w:bookmarkEnd w:id="2115"/>
      <w:bookmarkEnd w:id="2116"/>
      <w:r w:rsidRPr="000007FB">
        <w:rPr>
          <w:rStyle w:val="TagStyle"/>
          <w:rtl/>
        </w:rPr>
        <w:t xml:space="preserve"> &lt;&lt; דובר &gt;&gt;</w:t>
      </w:r>
      <w:r w:rsidRPr="003476FC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3476FC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7"/>
    </w:p>
    <w:p w:rsidR="003476FC" w:rsidRDefault="003476FC" w:rsidP="000007FB">
      <w:pPr>
        <w:pStyle w:val="KeepWithNext"/>
        <w:rPr>
          <w:rtl/>
        </w:rPr>
      </w:pPr>
    </w:p>
    <w:p w:rsidR="003A40FC" w:rsidRDefault="003A40FC" w:rsidP="003476FC">
      <w:pPr>
        <w:rPr>
          <w:rtl/>
        </w:rPr>
      </w:pPr>
      <w:bookmarkStart w:id="2118" w:name="_ETM_Q1_7125197"/>
      <w:bookmarkStart w:id="2119" w:name="_ETM_Q1_7125268"/>
      <w:bookmarkStart w:id="2120" w:name="_ETM_Q1_7128842"/>
      <w:bookmarkStart w:id="2121" w:name="_ETM_Q1_7128888"/>
      <w:bookmarkStart w:id="2122" w:name="_ETM_Q1_7129029"/>
      <w:bookmarkStart w:id="2123" w:name="_ETM_Q1_7129076"/>
      <w:bookmarkEnd w:id="2118"/>
      <w:bookmarkEnd w:id="2119"/>
      <w:bookmarkEnd w:id="2120"/>
      <w:bookmarkEnd w:id="2121"/>
      <w:bookmarkEnd w:id="2122"/>
      <w:bookmarkEnd w:id="2123"/>
      <w:r>
        <w:rPr>
          <w:rFonts w:hint="cs"/>
          <w:rtl/>
        </w:rPr>
        <w:t xml:space="preserve">זו עוד סיבה </w:t>
      </w:r>
      <w:bookmarkStart w:id="2124" w:name="_ETM_Q1_7132451"/>
      <w:bookmarkEnd w:id="2124"/>
      <w:r w:rsidR="003476FC">
        <w:rPr>
          <w:rFonts w:hint="cs"/>
          <w:rtl/>
        </w:rPr>
        <w:t xml:space="preserve">שבגללה אתה חייב להשאיר את האופציה של רופאים </w:t>
      </w:r>
      <w:bookmarkStart w:id="2125" w:name="_ETM_Q1_7130769"/>
      <w:bookmarkEnd w:id="2125"/>
      <w:r w:rsidR="003476FC">
        <w:rPr>
          <w:rFonts w:hint="cs"/>
          <w:rtl/>
        </w:rPr>
        <w:t>פרטיים עדיין פתוחה, כי הקופות עדיין עלולות למנוע מרופאים לנפק.</w:t>
      </w:r>
      <w:bookmarkStart w:id="2126" w:name="_ETM_Q1_7137357"/>
      <w:bookmarkEnd w:id="2126"/>
      <w:r w:rsidR="003476F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3A40FC" w:rsidRDefault="003A40FC" w:rsidP="003A40FC">
      <w:pPr>
        <w:rPr>
          <w:rtl/>
        </w:rPr>
      </w:pPr>
      <w:bookmarkStart w:id="2127" w:name="_ETM_Q1_7140311"/>
      <w:bookmarkStart w:id="2128" w:name="_ETM_Q1_7140358"/>
      <w:bookmarkEnd w:id="2127"/>
      <w:bookmarkEnd w:id="2128"/>
    </w:p>
    <w:p w:rsidR="003A40FC" w:rsidRDefault="003A40FC" w:rsidP="000007FB">
      <w:pPr>
        <w:pStyle w:val="af6"/>
        <w:keepNext/>
        <w:rPr>
          <w:rtl/>
        </w:rPr>
      </w:pPr>
      <w:bookmarkStart w:id="2129" w:name="_ETM_Q1_7140483"/>
      <w:bookmarkStart w:id="2130" w:name="_ETM_Q1_7140530"/>
      <w:bookmarkStart w:id="2131" w:name="ET_yor_6044_49"/>
      <w:bookmarkEnd w:id="2129"/>
      <w:bookmarkEnd w:id="2130"/>
      <w:r w:rsidRPr="000007FB">
        <w:rPr>
          <w:rStyle w:val="TagStyle"/>
          <w:rtl/>
        </w:rPr>
        <w:t xml:space="preserve"> &lt;&lt; יור &gt;&gt;</w:t>
      </w:r>
      <w:r w:rsidRPr="003A40F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A40FC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1"/>
    </w:p>
    <w:p w:rsidR="003A40FC" w:rsidRDefault="003A40FC" w:rsidP="000007FB">
      <w:pPr>
        <w:pStyle w:val="KeepWithNext"/>
        <w:rPr>
          <w:rtl/>
        </w:rPr>
      </w:pPr>
      <w:bookmarkStart w:id="2132" w:name="_ETM_Q1_7137459"/>
      <w:bookmarkEnd w:id="2132"/>
    </w:p>
    <w:p w:rsidR="003A40FC" w:rsidRDefault="003476FC" w:rsidP="003476FC">
      <w:pPr>
        <w:rPr>
          <w:rtl/>
        </w:rPr>
      </w:pPr>
      <w:bookmarkStart w:id="2133" w:name="_ETM_Q1_7137585"/>
      <w:bookmarkEnd w:id="2133"/>
      <w:r>
        <w:rPr>
          <w:rFonts w:hint="cs"/>
          <w:rtl/>
        </w:rPr>
        <w:t xml:space="preserve">אנחנו רשמנו. אלה הנקודות שנצטרך לברר בין דיון לדיון גם </w:t>
      </w:r>
      <w:bookmarkStart w:id="2134" w:name="_ETM_Q1_7142465"/>
      <w:bookmarkEnd w:id="2134"/>
      <w:r>
        <w:rPr>
          <w:rFonts w:hint="cs"/>
          <w:rtl/>
        </w:rPr>
        <w:t xml:space="preserve">כן במערכות בין הלשכה המשפטית שלנו לבין משרד הבריאות. </w:t>
      </w:r>
      <w:bookmarkStart w:id="2135" w:name="_ETM_Q1_7145351"/>
      <w:bookmarkEnd w:id="2135"/>
      <w:r>
        <w:rPr>
          <w:rFonts w:hint="cs"/>
          <w:rtl/>
        </w:rPr>
        <w:t xml:space="preserve">מעבר לכך גם בניסוחים. </w:t>
      </w:r>
      <w:bookmarkStart w:id="2136" w:name="_ETM_Q1_7141280"/>
      <w:bookmarkStart w:id="2137" w:name="_ETM_Q1_7146061"/>
      <w:bookmarkEnd w:id="2136"/>
      <w:bookmarkEnd w:id="2137"/>
      <w:r w:rsidR="003A40FC">
        <w:rPr>
          <w:rFonts w:hint="cs"/>
          <w:rtl/>
        </w:rPr>
        <w:t xml:space="preserve"> </w:t>
      </w:r>
    </w:p>
    <w:p w:rsidR="003A40FC" w:rsidRDefault="003A40FC" w:rsidP="003A40FC">
      <w:pPr>
        <w:rPr>
          <w:rtl/>
        </w:rPr>
      </w:pPr>
      <w:bookmarkStart w:id="2138" w:name="_ETM_Q1_7149280"/>
      <w:bookmarkStart w:id="2139" w:name="_ETM_Q1_7149343"/>
      <w:bookmarkEnd w:id="2138"/>
      <w:bookmarkEnd w:id="2139"/>
    </w:p>
    <w:p w:rsidR="00E23CC0" w:rsidRDefault="00E23CC0" w:rsidP="000007FB">
      <w:pPr>
        <w:pStyle w:val="a4"/>
        <w:keepNext/>
        <w:rPr>
          <w:rtl/>
        </w:rPr>
      </w:pPr>
      <w:bookmarkStart w:id="2140" w:name="_ETM_Q1_7149452"/>
      <w:bookmarkStart w:id="2141" w:name="_ETM_Q1_7149483"/>
      <w:bookmarkStart w:id="2142" w:name="ET_speaker_עמיחי_תמיר_164"/>
      <w:bookmarkEnd w:id="2140"/>
      <w:bookmarkEnd w:id="2141"/>
      <w:r w:rsidRPr="000007FB">
        <w:rPr>
          <w:rStyle w:val="TagStyle"/>
          <w:rtl/>
        </w:rPr>
        <w:t xml:space="preserve"> &lt;&lt; דובר &gt;&gt;</w:t>
      </w:r>
      <w:r w:rsidRPr="00E23CC0">
        <w:rPr>
          <w:rStyle w:val="TagStyle"/>
          <w:rtl/>
        </w:rPr>
        <w:t xml:space="preserve"> </w:t>
      </w:r>
      <w:r>
        <w:rPr>
          <w:rtl/>
        </w:rPr>
        <w:t>עמיחי תמיר:</w:t>
      </w:r>
      <w:r w:rsidRPr="00E23CC0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2"/>
    </w:p>
    <w:p w:rsidR="00E23CC0" w:rsidRDefault="00E23CC0" w:rsidP="000007FB">
      <w:pPr>
        <w:pStyle w:val="KeepWithNext"/>
        <w:rPr>
          <w:rtl/>
        </w:rPr>
      </w:pPr>
    </w:p>
    <w:p w:rsidR="004269BB" w:rsidRDefault="004269BB" w:rsidP="004269BB">
      <w:pPr>
        <w:rPr>
          <w:rtl/>
        </w:rPr>
      </w:pPr>
      <w:r>
        <w:rPr>
          <w:rFonts w:hint="cs"/>
          <w:rtl/>
        </w:rPr>
        <w:t xml:space="preserve">תודה על זכות הדיבור. אני כאן יותר בכובע של הד"ר מאשר ארגון הנכים, </w:t>
      </w:r>
      <w:bookmarkStart w:id="2143" w:name="_ETM_Q1_7165191"/>
      <w:bookmarkEnd w:id="2143"/>
      <w:r>
        <w:rPr>
          <w:rFonts w:hint="cs"/>
          <w:rtl/>
        </w:rPr>
        <w:t>זכויות נכים. התמחותי בתחום ה</w:t>
      </w:r>
      <w:bookmarkStart w:id="2144" w:name="_ETM_Q1_7174960"/>
      <w:bookmarkStart w:id="2145" w:name="_ETM_Q1_7175007"/>
      <w:bookmarkEnd w:id="2144"/>
      <w:bookmarkEnd w:id="2145"/>
      <w:r>
        <w:rPr>
          <w:rFonts w:hint="cs"/>
          <w:rtl/>
        </w:rPr>
        <w:t xml:space="preserve">פרמקולוגיה </w:t>
      </w:r>
      <w:r>
        <w:rPr>
          <w:rtl/>
        </w:rPr>
        <w:t>–</w:t>
      </w:r>
      <w:r>
        <w:rPr>
          <w:rFonts w:hint="cs"/>
          <w:rtl/>
        </w:rPr>
        <w:t xml:space="preserve"> מערכת העצבים המרכזית. למדתי </w:t>
      </w:r>
      <w:bookmarkStart w:id="2146" w:name="_ETM_Q1_7175540"/>
      <w:bookmarkEnd w:id="2146"/>
      <w:r>
        <w:rPr>
          <w:rFonts w:hint="cs"/>
          <w:rtl/>
        </w:rPr>
        <w:t xml:space="preserve">ולימדתי בהדסה, והתמחיתי במחלקה לפרמקולוגיה באוניברסיטת ייל. </w:t>
      </w:r>
      <w:r w:rsidR="003A40FC">
        <w:rPr>
          <w:rFonts w:hint="cs"/>
          <w:rtl/>
        </w:rPr>
        <w:t xml:space="preserve"> בעברית,</w:t>
      </w:r>
      <w:r>
        <w:rPr>
          <w:rFonts w:hint="cs"/>
          <w:rtl/>
        </w:rPr>
        <w:t xml:space="preserve"> מי </w:t>
      </w:r>
      <w:bookmarkStart w:id="2147" w:name="_ETM_Q1_7180623"/>
      <w:bookmarkEnd w:id="2147"/>
      <w:r>
        <w:rPr>
          <w:rFonts w:hint="cs"/>
          <w:rtl/>
        </w:rPr>
        <w:t>שמשתמש בסם</w:t>
      </w:r>
      <w:r w:rsidR="003A40FC">
        <w:rPr>
          <w:rFonts w:hint="cs"/>
          <w:rtl/>
        </w:rPr>
        <w:t xml:space="preserve"> הוא נרקומן </w:t>
      </w:r>
      <w:bookmarkStart w:id="2148" w:name="_ETM_Q1_7184757"/>
      <w:bookmarkEnd w:id="2148"/>
      <w:r w:rsidR="003A40FC">
        <w:rPr>
          <w:rFonts w:hint="cs"/>
          <w:rtl/>
        </w:rPr>
        <w:t>וזה אסון, ומי שמפתח תרופה הוא גאון.</w:t>
      </w:r>
      <w:r>
        <w:rPr>
          <w:rFonts w:hint="cs"/>
          <w:rtl/>
        </w:rPr>
        <w:t xml:space="preserve"> אבל בארצות-הברית, באנגלית זו אותה מילה</w:t>
      </w:r>
      <w:r w:rsidR="003A40FC">
        <w:rPr>
          <w:rFonts w:hint="cs"/>
          <w:rtl/>
        </w:rPr>
        <w:t xml:space="preserve"> "דראג". כל מי </w:t>
      </w:r>
      <w:bookmarkStart w:id="2149" w:name="_ETM_Q1_7195789"/>
      <w:bookmarkEnd w:id="2149"/>
      <w:r w:rsidR="003A40FC">
        <w:rPr>
          <w:rFonts w:hint="cs"/>
          <w:rtl/>
        </w:rPr>
        <w:t xml:space="preserve">ששותה </w:t>
      </w:r>
      <w:r>
        <w:rPr>
          <w:rFonts w:hint="cs"/>
          <w:rtl/>
        </w:rPr>
        <w:t xml:space="preserve">קפה בבוקר </w:t>
      </w:r>
      <w:bookmarkStart w:id="2150" w:name="_ETM_Q1_7197935"/>
      <w:bookmarkEnd w:id="2150"/>
      <w:r>
        <w:rPr>
          <w:rFonts w:hint="cs"/>
          <w:rtl/>
        </w:rPr>
        <w:t xml:space="preserve">בישראל, </w:t>
      </w:r>
      <w:r w:rsidR="003A40FC">
        <w:rPr>
          <w:rFonts w:hint="cs"/>
          <w:rtl/>
        </w:rPr>
        <w:t xml:space="preserve">הוא בעצם </w:t>
      </w:r>
      <w:r>
        <w:rPr>
          <w:rFonts w:hint="cs"/>
          <w:rtl/>
        </w:rPr>
        <w:t xml:space="preserve">משתמש בסם - </w:t>
      </w:r>
      <w:r w:rsidR="003A40FC">
        <w:rPr>
          <w:rFonts w:hint="cs"/>
          <w:rtl/>
        </w:rPr>
        <w:t xml:space="preserve">קפאין, </w:t>
      </w:r>
      <w:r>
        <w:rPr>
          <w:rFonts w:hint="cs"/>
          <w:rtl/>
        </w:rPr>
        <w:t xml:space="preserve">אותו דבר נכון </w:t>
      </w:r>
      <w:r w:rsidR="003A40FC">
        <w:rPr>
          <w:rFonts w:hint="cs"/>
          <w:rtl/>
        </w:rPr>
        <w:t xml:space="preserve">בתה. קנביס, </w:t>
      </w:r>
      <w:r>
        <w:rPr>
          <w:rFonts w:hint="cs"/>
          <w:rtl/>
        </w:rPr>
        <w:t>שתי החומרים הפעילים</w:t>
      </w:r>
      <w:bookmarkStart w:id="2151" w:name="_ETM_Q1_7204722"/>
      <w:bookmarkEnd w:id="2151"/>
      <w:r>
        <w:rPr>
          <w:rFonts w:hint="cs"/>
          <w:rtl/>
        </w:rPr>
        <w:t xml:space="preserve"> </w:t>
      </w:r>
      <w:bookmarkStart w:id="2152" w:name="_ETM_Q1_7212509"/>
      <w:bookmarkEnd w:id="2152"/>
      <w:r>
        <w:rPr>
          <w:rFonts w:hint="cs"/>
          <w:rtl/>
        </w:rPr>
        <w:t xml:space="preserve">נחשב בפרמקולוגיה לסם קל מאוד. </w:t>
      </w:r>
      <w:r>
        <w:rPr>
          <w:rFonts w:hint="cs"/>
        </w:rPr>
        <w:t>CBD</w:t>
      </w:r>
      <w:r>
        <w:rPr>
          <w:rFonts w:hint="cs"/>
          <w:rtl/>
        </w:rPr>
        <w:t xml:space="preserve"> בכלל לא נחשב לסם קל, </w:t>
      </w:r>
      <w:bookmarkStart w:id="2153" w:name="_ETM_Q1_7217165"/>
      <w:bookmarkEnd w:id="2153"/>
      <w:r>
        <w:rPr>
          <w:rFonts w:hint="cs"/>
          <w:rtl/>
        </w:rPr>
        <w:t>כמעט מחוסר השפעות.</w:t>
      </w:r>
      <w:r w:rsidR="003A40FC">
        <w:rPr>
          <w:rFonts w:hint="cs"/>
          <w:rtl/>
        </w:rPr>
        <w:t xml:space="preserve"> ולכן, ההתייחסות </w:t>
      </w:r>
      <w:r>
        <w:rPr>
          <w:rFonts w:hint="cs"/>
          <w:rtl/>
        </w:rPr>
        <w:t xml:space="preserve">של מדינת ישראל שהיא </w:t>
      </w:r>
      <w:r w:rsidR="003A40FC">
        <w:rPr>
          <w:rFonts w:hint="cs"/>
          <w:rtl/>
        </w:rPr>
        <w:t xml:space="preserve">דיכוטומיה, </w:t>
      </w:r>
      <w:r>
        <w:rPr>
          <w:rFonts w:hint="cs"/>
          <w:rtl/>
        </w:rPr>
        <w:t xml:space="preserve">מצד אחד, אישרו לייצא </w:t>
      </w:r>
      <w:bookmarkStart w:id="2154" w:name="_ETM_Q1_7228624"/>
      <w:bookmarkEnd w:id="2154"/>
      <w:r>
        <w:rPr>
          <w:rFonts w:hint="cs"/>
          <w:rtl/>
        </w:rPr>
        <w:t xml:space="preserve">קנביס רפואי לעולם. מצד שני, עדיין החומר, הקנביס, הצמח הוא </w:t>
      </w:r>
      <w:bookmarkStart w:id="2155" w:name="_ETM_Q1_7236174"/>
      <w:bookmarkEnd w:id="2155"/>
      <w:r>
        <w:rPr>
          <w:rFonts w:hint="cs"/>
          <w:rtl/>
        </w:rPr>
        <w:t>סם מסוכן שאסור בפקודת הסמים, ו</w:t>
      </w:r>
      <w:bookmarkStart w:id="2156" w:name="_ETM_Q1_7238386"/>
      <w:bookmarkEnd w:id="2156"/>
      <w:r w:rsidR="003A40FC">
        <w:rPr>
          <w:rFonts w:hint="cs"/>
          <w:rtl/>
        </w:rPr>
        <w:t>זה דבר שחייבים לשנות. אני מאוד מקווה</w:t>
      </w:r>
      <w:r>
        <w:rPr>
          <w:rFonts w:hint="cs"/>
          <w:rtl/>
        </w:rPr>
        <w:t xml:space="preserve"> שאתה תיזום את השינוי הזה. </w:t>
      </w:r>
      <w:bookmarkStart w:id="2157" w:name="_ETM_Q1_7242836"/>
      <w:bookmarkEnd w:id="2157"/>
      <w:r>
        <w:rPr>
          <w:rFonts w:hint="cs"/>
          <w:rtl/>
        </w:rPr>
        <w:t xml:space="preserve">תודה רבה. </w:t>
      </w:r>
      <w:bookmarkStart w:id="2158" w:name="_ETM_Q1_7244722"/>
      <w:bookmarkEnd w:id="2158"/>
    </w:p>
    <w:p w:rsidR="004269BB" w:rsidRDefault="004269BB" w:rsidP="004269BB">
      <w:pPr>
        <w:rPr>
          <w:rtl/>
        </w:rPr>
      </w:pPr>
      <w:bookmarkStart w:id="2159" w:name="_ETM_Q1_7244852"/>
      <w:bookmarkEnd w:id="2159"/>
    </w:p>
    <w:p w:rsidR="004269BB" w:rsidRDefault="004269BB" w:rsidP="000007FB">
      <w:pPr>
        <w:pStyle w:val="af6"/>
        <w:keepNext/>
        <w:rPr>
          <w:rtl/>
        </w:rPr>
      </w:pPr>
      <w:bookmarkStart w:id="2160" w:name="_ETM_Q1_7244883"/>
      <w:bookmarkStart w:id="2161" w:name="_ETM_Q1_7244996"/>
      <w:bookmarkStart w:id="2162" w:name="ET_yor_6044_165"/>
      <w:bookmarkEnd w:id="2160"/>
      <w:bookmarkEnd w:id="2161"/>
      <w:r w:rsidRPr="000007FB">
        <w:rPr>
          <w:rStyle w:val="TagStyle"/>
          <w:rtl/>
        </w:rPr>
        <w:t xml:space="preserve"> &lt;&lt; יור &gt;&gt;</w:t>
      </w:r>
      <w:r w:rsidRPr="004269B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269BB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2"/>
    </w:p>
    <w:p w:rsidR="004269BB" w:rsidRDefault="004269BB" w:rsidP="000007FB">
      <w:pPr>
        <w:pStyle w:val="KeepWithNext"/>
        <w:rPr>
          <w:rtl/>
        </w:rPr>
      </w:pPr>
    </w:p>
    <w:p w:rsidR="003A40FC" w:rsidRDefault="004269BB" w:rsidP="004269BB">
      <w:pPr>
        <w:rPr>
          <w:rtl/>
        </w:rPr>
      </w:pPr>
      <w:bookmarkStart w:id="2163" w:name="_ETM_Q1_7245924"/>
      <w:bookmarkEnd w:id="2163"/>
      <w:r>
        <w:rPr>
          <w:rFonts w:hint="cs"/>
          <w:rtl/>
        </w:rPr>
        <w:t xml:space="preserve">תודה רבה. </w:t>
      </w:r>
      <w:r w:rsidR="003A40F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מייצגת אב שכול לבן שנפטר לפני </w:t>
      </w:r>
      <w:bookmarkStart w:id="2164" w:name="_ETM_Q1_7248979"/>
      <w:bookmarkEnd w:id="2164"/>
      <w:r>
        <w:rPr>
          <w:rFonts w:hint="cs"/>
          <w:rtl/>
        </w:rPr>
        <w:t xml:space="preserve">שבועיים בעקבות הסמים. בבקשה. </w:t>
      </w:r>
    </w:p>
    <w:p w:rsidR="004269BB" w:rsidRDefault="004269BB" w:rsidP="004269BB">
      <w:pPr>
        <w:rPr>
          <w:rtl/>
        </w:rPr>
      </w:pPr>
      <w:bookmarkStart w:id="2165" w:name="_ETM_Q1_7256051"/>
      <w:bookmarkStart w:id="2166" w:name="_ETM_Q1_7256184"/>
      <w:bookmarkStart w:id="2167" w:name="_ETM_Q1_7256211"/>
      <w:bookmarkStart w:id="2168" w:name="_ETM_Q1_7256318"/>
      <w:bookmarkEnd w:id="2165"/>
      <w:bookmarkEnd w:id="2166"/>
      <w:bookmarkEnd w:id="2167"/>
      <w:bookmarkEnd w:id="2168"/>
    </w:p>
    <w:p w:rsidR="004269BB" w:rsidRDefault="004269BB" w:rsidP="000007FB">
      <w:pPr>
        <w:pStyle w:val="af9"/>
        <w:keepNext/>
        <w:rPr>
          <w:rtl/>
        </w:rPr>
      </w:pPr>
      <w:bookmarkStart w:id="2169" w:name="ET_guest_902487_166"/>
      <w:r w:rsidRPr="000007FB">
        <w:rPr>
          <w:rStyle w:val="TagStyle"/>
          <w:rtl/>
        </w:rPr>
        <w:t xml:space="preserve"> &lt;&lt; אורח &gt;&gt;</w:t>
      </w:r>
      <w:r w:rsidRPr="004269BB">
        <w:rPr>
          <w:rStyle w:val="TagStyle"/>
          <w:rtl/>
        </w:rPr>
        <w:t xml:space="preserve"> </w:t>
      </w:r>
      <w:r>
        <w:rPr>
          <w:rtl/>
        </w:rPr>
        <w:t>פנינה בן ארי:</w:t>
      </w:r>
      <w:r w:rsidRPr="004269BB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69"/>
    </w:p>
    <w:p w:rsidR="004269BB" w:rsidRDefault="004269BB" w:rsidP="000007FB">
      <w:pPr>
        <w:pStyle w:val="KeepWithNext"/>
        <w:rPr>
          <w:rtl/>
        </w:rPr>
      </w:pPr>
    </w:p>
    <w:p w:rsidR="00A1208A" w:rsidRDefault="004269BB" w:rsidP="003A40FC">
      <w:pPr>
        <w:rPr>
          <w:rtl/>
        </w:rPr>
      </w:pPr>
      <w:bookmarkStart w:id="2170" w:name="_ETM_Q1_7245105"/>
      <w:bookmarkStart w:id="2171" w:name="_ETM_Q1_7245151"/>
      <w:bookmarkStart w:id="2172" w:name="_ETM_Q1_7245276"/>
      <w:bookmarkStart w:id="2173" w:name="_ETM_Q1_7245308"/>
      <w:bookmarkStart w:id="2174" w:name="_ETM_Q1_7251589"/>
      <w:bookmarkStart w:id="2175" w:name="_ETM_Q1_7251636"/>
      <w:bookmarkEnd w:id="2170"/>
      <w:bookmarkEnd w:id="2171"/>
      <w:bookmarkEnd w:id="2172"/>
      <w:bookmarkEnd w:id="2173"/>
      <w:bookmarkEnd w:id="2174"/>
      <w:bookmarkEnd w:id="2175"/>
      <w:r>
        <w:rPr>
          <w:rFonts w:hint="cs"/>
          <w:rtl/>
        </w:rPr>
        <w:t xml:space="preserve">תודה רבה על רשות הדיבור. </w:t>
      </w:r>
      <w:r w:rsidR="00A1208A">
        <w:rPr>
          <w:rFonts w:hint="cs"/>
          <w:rtl/>
        </w:rPr>
        <w:t>אני</w:t>
      </w:r>
      <w:bookmarkStart w:id="2176" w:name="_ETM_Q1_7257199"/>
      <w:bookmarkEnd w:id="2176"/>
      <w:r w:rsidR="00A1208A">
        <w:rPr>
          <w:rFonts w:hint="cs"/>
          <w:rtl/>
        </w:rPr>
        <w:t xml:space="preserve"> רק רוצה לשאול לפני זה, אם מי שדיבר "במכבי", נמצא </w:t>
      </w:r>
      <w:bookmarkStart w:id="2177" w:name="_ETM_Q1_7257242"/>
      <w:bookmarkEnd w:id="2177"/>
      <w:r w:rsidR="00A1208A">
        <w:rPr>
          <w:rFonts w:hint="cs"/>
          <w:rtl/>
        </w:rPr>
        <w:t xml:space="preserve">כאן בזום? </w:t>
      </w:r>
      <w:bookmarkStart w:id="2178" w:name="_ETM_Q1_7269768"/>
      <w:bookmarkEnd w:id="2178"/>
    </w:p>
    <w:p w:rsidR="00A1208A" w:rsidRDefault="00A1208A" w:rsidP="003A40FC">
      <w:pPr>
        <w:rPr>
          <w:rtl/>
        </w:rPr>
      </w:pPr>
      <w:bookmarkStart w:id="2179" w:name="_ETM_Q1_7269853"/>
      <w:bookmarkEnd w:id="2179"/>
    </w:p>
    <w:p w:rsidR="00A1208A" w:rsidRDefault="003A40FC" w:rsidP="00A1208A">
      <w:pPr>
        <w:rPr>
          <w:rtl/>
        </w:rPr>
      </w:pPr>
      <w:bookmarkStart w:id="2180" w:name="_ETM_Q1_7269961"/>
      <w:bookmarkStart w:id="2181" w:name="_ETM_Q1_7270030"/>
      <w:bookmarkEnd w:id="2180"/>
      <w:bookmarkEnd w:id="2181"/>
      <w:r>
        <w:rPr>
          <w:rFonts w:hint="cs"/>
          <w:rtl/>
        </w:rPr>
        <w:t xml:space="preserve">רון </w:t>
      </w:r>
      <w:bookmarkStart w:id="2182" w:name="_ETM_Q1_7279419"/>
      <w:bookmarkEnd w:id="2182"/>
      <w:r>
        <w:rPr>
          <w:rFonts w:hint="cs"/>
          <w:rtl/>
        </w:rPr>
        <w:t xml:space="preserve">בני,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</w:t>
      </w:r>
      <w:r w:rsidR="00A1208A">
        <w:rPr>
          <w:rFonts w:hint="cs"/>
          <w:rtl/>
        </w:rPr>
        <w:t xml:space="preserve">שלו נפטרה כשרון היה בן 8. </w:t>
      </w:r>
      <w:r>
        <w:rPr>
          <w:rFonts w:hint="cs"/>
          <w:rtl/>
        </w:rPr>
        <w:t>יש לו עוד</w:t>
      </w:r>
      <w:r w:rsidR="00A1208A">
        <w:rPr>
          <w:rFonts w:hint="cs"/>
          <w:rtl/>
        </w:rPr>
        <w:t xml:space="preserve"> ארבעה </w:t>
      </w:r>
      <w:bookmarkStart w:id="2183" w:name="_ETM_Q1_7284558"/>
      <w:bookmarkEnd w:id="2183"/>
      <w:r w:rsidR="00A1208A">
        <w:rPr>
          <w:rFonts w:hint="cs"/>
          <w:rtl/>
        </w:rPr>
        <w:t xml:space="preserve">אחים, ורון הוא הבן השלישי מבין הארבעה שגידלתי לבדי אחרי </w:t>
      </w:r>
      <w:bookmarkStart w:id="2184" w:name="_ETM_Q1_7289868"/>
      <w:bookmarkEnd w:id="2184"/>
      <w:r w:rsidR="00A1208A">
        <w:rPr>
          <w:rFonts w:hint="cs"/>
          <w:rtl/>
        </w:rPr>
        <w:t xml:space="preserve">פטירת האימא. בעצם, הוא לא יכול היה להגיע לכאן בגלל </w:t>
      </w:r>
      <w:bookmarkStart w:id="2185" w:name="_ETM_Q1_7293059"/>
      <w:bookmarkEnd w:id="2185"/>
      <w:r w:rsidR="00A1208A">
        <w:rPr>
          <w:rFonts w:hint="cs"/>
          <w:rtl/>
        </w:rPr>
        <w:t xml:space="preserve">מצבו הבריאותי. </w:t>
      </w:r>
    </w:p>
    <w:p w:rsidR="00A1208A" w:rsidRDefault="00A1208A" w:rsidP="00A1208A">
      <w:pPr>
        <w:rPr>
          <w:rtl/>
        </w:rPr>
      </w:pPr>
      <w:bookmarkStart w:id="2186" w:name="_ETM_Q1_7291266"/>
      <w:bookmarkStart w:id="2187" w:name="_ETM_Q1_7291383"/>
      <w:bookmarkEnd w:id="2186"/>
      <w:bookmarkEnd w:id="2187"/>
    </w:p>
    <w:p w:rsidR="00A1208A" w:rsidRDefault="00A1208A" w:rsidP="00A1208A">
      <w:pPr>
        <w:rPr>
          <w:rtl/>
        </w:rPr>
      </w:pPr>
      <w:bookmarkStart w:id="2188" w:name="_ETM_Q1_7291425"/>
      <w:bookmarkStart w:id="2189" w:name="_ETM_Q1_7291522"/>
      <w:bookmarkEnd w:id="2188"/>
      <w:bookmarkEnd w:id="2189"/>
      <w:r>
        <w:rPr>
          <w:rFonts w:hint="cs"/>
          <w:rtl/>
        </w:rPr>
        <w:t xml:space="preserve">לאחר השבעה והחודש של האבל, רון נפל מהמיטה </w:t>
      </w:r>
      <w:bookmarkStart w:id="2190" w:name="_ETM_Q1_7296821"/>
      <w:bookmarkEnd w:id="2190"/>
      <w:r w:rsidR="0089395C">
        <w:rPr>
          <w:rFonts w:hint="cs"/>
          <w:rtl/>
        </w:rPr>
        <w:t>ופר</w:t>
      </w:r>
      <w:r>
        <w:rPr>
          <w:rFonts w:hint="cs"/>
          <w:rtl/>
        </w:rPr>
        <w:t xml:space="preserve">כס. לקחתי אותו לשניידר, שם נאמר לי שהכול תקין מבחינה </w:t>
      </w:r>
      <w:bookmarkStart w:id="2191" w:name="_ETM_Q1_7302119"/>
      <w:bookmarkEnd w:id="2191"/>
      <w:r>
        <w:rPr>
          <w:rFonts w:hint="cs"/>
          <w:rtl/>
        </w:rPr>
        <w:t>פיזית, ושלחו אותי לבית החולים, "גאה", כי בית-החולים סבר שמדובר</w:t>
      </w:r>
      <w:bookmarkStart w:id="2192" w:name="_ETM_Q1_7304425"/>
      <w:bookmarkEnd w:id="2192"/>
      <w:r>
        <w:rPr>
          <w:rFonts w:hint="cs"/>
          <w:rtl/>
        </w:rPr>
        <w:t xml:space="preserve"> בבעיה נפשית. בני נבדק, ונרשמו תרופות קלות להפרעה שלו, ועם </w:t>
      </w:r>
      <w:bookmarkStart w:id="2193" w:name="_ETM_Q1_7309257"/>
      <w:bookmarkEnd w:id="2193"/>
      <w:r>
        <w:rPr>
          <w:rFonts w:hint="cs"/>
          <w:rtl/>
        </w:rPr>
        <w:t xml:space="preserve">הזמן במשך שנה לקחתי אותו לאשפוז יום בבית החולים. </w:t>
      </w:r>
      <w:bookmarkStart w:id="2194" w:name="_ETM_Q1_7288295"/>
      <w:bookmarkEnd w:id="2194"/>
      <w:r>
        <w:rPr>
          <w:rFonts w:hint="cs"/>
          <w:rtl/>
        </w:rPr>
        <w:t>רווחת</w:t>
      </w:r>
      <w:bookmarkStart w:id="2195" w:name="_ETM_Q1_7314315"/>
      <w:bookmarkEnd w:id="2195"/>
      <w:r>
        <w:rPr>
          <w:rFonts w:hint="cs"/>
          <w:rtl/>
        </w:rPr>
        <w:t xml:space="preserve"> בני-ברק, הוציאה אותו מהבית לפנימייה, ושם היה לו רע. רון </w:t>
      </w:r>
      <w:bookmarkStart w:id="2196" w:name="_ETM_Q1_7316423"/>
      <w:bookmarkEnd w:id="2196"/>
      <w:r>
        <w:rPr>
          <w:rFonts w:hint="cs"/>
          <w:rtl/>
        </w:rPr>
        <w:t xml:space="preserve">היה בורח אליי בחזרה, והמשטרה יחד עם העובדת הסוציאלית היו </w:t>
      </w:r>
      <w:bookmarkStart w:id="2197" w:name="_ETM_Q1_7322510"/>
      <w:bookmarkEnd w:id="2197"/>
      <w:r>
        <w:rPr>
          <w:rFonts w:hint="cs"/>
          <w:rtl/>
        </w:rPr>
        <w:t xml:space="preserve">מחזירים אותו לשם בחזרה. מכאן החלה ההתדרדרות המשמעותית, ורון היה </w:t>
      </w:r>
      <w:bookmarkStart w:id="2198" w:name="_ETM_Q1_7325016"/>
      <w:bookmarkEnd w:id="2198"/>
      <w:r>
        <w:rPr>
          <w:rFonts w:hint="cs"/>
          <w:rtl/>
        </w:rPr>
        <w:t xml:space="preserve">נוסע להוסטלים שבהם היו נמצאים נוער בסיכון, שם הכיר אנשים </w:t>
      </w:r>
      <w:bookmarkStart w:id="2199" w:name="_ETM_Q1_7329120"/>
      <w:bookmarkEnd w:id="2199"/>
      <w:r>
        <w:rPr>
          <w:rFonts w:hint="cs"/>
          <w:rtl/>
        </w:rPr>
        <w:t xml:space="preserve">שלוקחים כדורים רפואיים, והיה מנסה אותם בניגוד להמלצת </w:t>
      </w:r>
      <w:bookmarkStart w:id="2200" w:name="_ETM_Q1_7335554"/>
      <w:bookmarkEnd w:id="2200"/>
      <w:r>
        <w:rPr>
          <w:rFonts w:hint="cs"/>
          <w:rtl/>
        </w:rPr>
        <w:t xml:space="preserve">הרופאים. </w:t>
      </w:r>
    </w:p>
    <w:p w:rsidR="00A1208A" w:rsidRDefault="00A1208A" w:rsidP="00A1208A">
      <w:pPr>
        <w:rPr>
          <w:rtl/>
        </w:rPr>
      </w:pPr>
    </w:p>
    <w:p w:rsidR="003A40FC" w:rsidRDefault="00A1208A" w:rsidP="00A1208A">
      <w:pPr>
        <w:rPr>
          <w:rtl/>
        </w:rPr>
      </w:pPr>
      <w:r>
        <w:rPr>
          <w:rFonts w:hint="cs"/>
          <w:rtl/>
        </w:rPr>
        <w:t xml:space="preserve">כשרון היה בן 18, גיליתי שהוא מכור. הוא היה </w:t>
      </w:r>
      <w:bookmarkStart w:id="2201" w:name="_ETM_Q1_7335497"/>
      <w:bookmarkEnd w:id="2201"/>
      <w:r>
        <w:rPr>
          <w:rFonts w:hint="cs"/>
          <w:rtl/>
        </w:rPr>
        <w:t xml:space="preserve">מקבל תרופות מקופת החולים, כל הכדורים שבסופו של דבר גרמו </w:t>
      </w:r>
      <w:bookmarkStart w:id="2202" w:name="_ETM_Q1_7352002"/>
      <w:bookmarkEnd w:id="2202"/>
      <w:r>
        <w:rPr>
          <w:rFonts w:hint="cs"/>
          <w:rtl/>
        </w:rPr>
        <w:t xml:space="preserve">לגופו לקרוס. </w:t>
      </w:r>
      <w:proofErr w:type="spellStart"/>
      <w:r>
        <w:rPr>
          <w:rFonts w:hint="cs"/>
          <w:rtl/>
        </w:rPr>
        <w:t>אוקסיקו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פרקוסיט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פנטלין</w:t>
      </w:r>
      <w:proofErr w:type="spellEnd"/>
      <w:r>
        <w:rPr>
          <w:rFonts w:hint="cs"/>
          <w:rtl/>
        </w:rPr>
        <w:t xml:space="preserve">, וכן הלאה. כדורים שחזקים </w:t>
      </w:r>
      <w:bookmarkStart w:id="2203" w:name="_ETM_Q1_7360624"/>
      <w:bookmarkEnd w:id="2203"/>
      <w:r>
        <w:rPr>
          <w:rFonts w:hint="cs"/>
          <w:rtl/>
        </w:rPr>
        <w:t>הרבה יותר ממורפיום וכדורי שינה אחרים, ורון היה מקבל כמויות</w:t>
      </w:r>
      <w:bookmarkStart w:id="2204" w:name="_ETM_Q1_7363916"/>
      <w:bookmarkEnd w:id="2204"/>
      <w:r>
        <w:rPr>
          <w:rFonts w:hint="cs"/>
          <w:rtl/>
        </w:rPr>
        <w:t xml:space="preserve"> אדירות של תרופות ללא היכר, וללא השגחה של צוות קופת </w:t>
      </w:r>
      <w:bookmarkStart w:id="2205" w:name="_ETM_Q1_7363844"/>
      <w:bookmarkEnd w:id="2205"/>
      <w:r>
        <w:rPr>
          <w:rFonts w:hint="cs"/>
          <w:rtl/>
        </w:rPr>
        <w:t xml:space="preserve">החולים. הוא היה גומר חלק מהתרופות </w:t>
      </w:r>
      <w:r w:rsidR="00170BD9">
        <w:rPr>
          <w:rFonts w:hint="cs"/>
          <w:rtl/>
        </w:rPr>
        <w:t xml:space="preserve">שזו מדבקה בעשרה ימים, </w:t>
      </w:r>
      <w:bookmarkStart w:id="2206" w:name="_ETM_Q1_7372093"/>
      <w:bookmarkEnd w:id="2206"/>
      <w:r w:rsidR="00170BD9">
        <w:rPr>
          <w:rFonts w:hint="cs"/>
          <w:rtl/>
        </w:rPr>
        <w:t>והולך להוציא עוד. היו נותנים לו והיו מוציאים. בגיל</w:t>
      </w:r>
      <w:bookmarkStart w:id="2207" w:name="_ETM_Q1_7372135"/>
      <w:bookmarkEnd w:id="2207"/>
      <w:r w:rsidR="00170BD9">
        <w:rPr>
          <w:rFonts w:hint="cs"/>
          <w:rtl/>
        </w:rPr>
        <w:t xml:space="preserve"> 25 ליבו של רון נדם והוא הלך לעולמו. אני אבא </w:t>
      </w:r>
      <w:bookmarkStart w:id="2208" w:name="_ETM_Q1_7376581"/>
      <w:bookmarkEnd w:id="2208"/>
      <w:r w:rsidR="00170BD9">
        <w:rPr>
          <w:rFonts w:hint="cs"/>
          <w:rtl/>
        </w:rPr>
        <w:t xml:space="preserve">לבן שנפטר עקב שימוש יתר שסופק על-ידי קופת החולים, </w:t>
      </w:r>
      <w:bookmarkStart w:id="2209" w:name="_ETM_Q1_7381022"/>
      <w:bookmarkEnd w:id="2209"/>
      <w:r w:rsidR="00170BD9">
        <w:rPr>
          <w:rFonts w:hint="cs"/>
          <w:rtl/>
        </w:rPr>
        <w:t xml:space="preserve">ומבקש שתשימו לזה סוף. אני מתחנן אליכם שילדים אחרים לא </w:t>
      </w:r>
      <w:bookmarkStart w:id="2210" w:name="_ETM_Q1_7380280"/>
      <w:bookmarkEnd w:id="2210"/>
      <w:r w:rsidR="00170BD9">
        <w:rPr>
          <w:rFonts w:hint="cs"/>
          <w:rtl/>
        </w:rPr>
        <w:t xml:space="preserve">יגיעו למצבו של רון שלי שנתנו לו שוב ושוב </w:t>
      </w:r>
      <w:bookmarkStart w:id="2211" w:name="_ETM_Q1_7385025"/>
      <w:bookmarkEnd w:id="2211"/>
      <w:r w:rsidR="00170BD9">
        <w:rPr>
          <w:rFonts w:hint="cs"/>
          <w:rtl/>
        </w:rPr>
        <w:t xml:space="preserve">את התרופות ללא השגחה, ובסופו של דבר, הגוף שלו לא </w:t>
      </w:r>
      <w:bookmarkStart w:id="2212" w:name="_ETM_Q1_7388961"/>
      <w:bookmarkEnd w:id="2212"/>
      <w:r w:rsidR="00170BD9">
        <w:rPr>
          <w:rFonts w:hint="cs"/>
          <w:rtl/>
        </w:rPr>
        <w:t xml:space="preserve">יכול לסבול את זה וקרס. בהערכה וקריאה לעזרה. רוברט. </w:t>
      </w:r>
      <w:r w:rsidR="003A40FC">
        <w:rPr>
          <w:rFonts w:hint="cs"/>
          <w:rtl/>
        </w:rPr>
        <w:t xml:space="preserve"> </w:t>
      </w:r>
    </w:p>
    <w:p w:rsidR="003A40FC" w:rsidRDefault="003A40FC" w:rsidP="003A40FC">
      <w:pPr>
        <w:rPr>
          <w:rtl/>
        </w:rPr>
      </w:pPr>
      <w:bookmarkStart w:id="2213" w:name="_ETM_Q1_7394953"/>
      <w:bookmarkStart w:id="2214" w:name="_ETM_Q1_7395000"/>
      <w:bookmarkEnd w:id="2213"/>
      <w:bookmarkEnd w:id="2214"/>
    </w:p>
    <w:p w:rsidR="003A40FC" w:rsidRDefault="003A40FC" w:rsidP="000007FB">
      <w:pPr>
        <w:pStyle w:val="af6"/>
        <w:keepNext/>
        <w:rPr>
          <w:rtl/>
        </w:rPr>
      </w:pPr>
      <w:bookmarkStart w:id="2215" w:name="_ETM_Q1_7395125"/>
      <w:bookmarkStart w:id="2216" w:name="_ETM_Q1_7395156"/>
      <w:bookmarkStart w:id="2217" w:name="ET_yor_6044_50"/>
      <w:bookmarkEnd w:id="2215"/>
      <w:bookmarkEnd w:id="2216"/>
      <w:r w:rsidRPr="000007FB">
        <w:rPr>
          <w:rStyle w:val="TagStyle"/>
          <w:rtl/>
        </w:rPr>
        <w:t xml:space="preserve"> &lt;&lt; יור &gt;&gt;</w:t>
      </w:r>
      <w:r w:rsidRPr="003A40F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A40FC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7"/>
    </w:p>
    <w:p w:rsidR="003A40FC" w:rsidRDefault="003A40FC" w:rsidP="000007FB">
      <w:pPr>
        <w:pStyle w:val="KeepWithNext"/>
        <w:rPr>
          <w:rtl/>
        </w:rPr>
      </w:pPr>
      <w:bookmarkStart w:id="2218" w:name="_ETM_Q1_7391192"/>
      <w:bookmarkEnd w:id="2218"/>
    </w:p>
    <w:p w:rsidR="00170BD9" w:rsidRDefault="00170BD9" w:rsidP="00170BD9">
      <w:pPr>
        <w:rPr>
          <w:rtl/>
        </w:rPr>
      </w:pPr>
      <w:bookmarkStart w:id="2219" w:name="_ETM_Q1_7391336"/>
      <w:bookmarkEnd w:id="2219"/>
      <w:r>
        <w:rPr>
          <w:rFonts w:hint="cs"/>
          <w:rtl/>
        </w:rPr>
        <w:t>תודה</w:t>
      </w:r>
      <w:bookmarkStart w:id="2220" w:name="_ETM_Q1_7393000"/>
      <w:bookmarkEnd w:id="2220"/>
      <w:r>
        <w:rPr>
          <w:rFonts w:hint="cs"/>
          <w:rtl/>
        </w:rPr>
        <w:t xml:space="preserve"> רבה פנינה על הדברים החשובים. </w:t>
      </w:r>
    </w:p>
    <w:p w:rsidR="00170BD9" w:rsidRDefault="00170BD9" w:rsidP="00170BD9">
      <w:pPr>
        <w:rPr>
          <w:rtl/>
        </w:rPr>
      </w:pPr>
      <w:bookmarkStart w:id="2221" w:name="_ETM_Q1_7399145"/>
      <w:bookmarkStart w:id="2222" w:name="_ETM_Q1_7399246"/>
      <w:bookmarkEnd w:id="2221"/>
      <w:bookmarkEnd w:id="2222"/>
    </w:p>
    <w:p w:rsidR="00170BD9" w:rsidRDefault="00170BD9" w:rsidP="000007FB">
      <w:pPr>
        <w:pStyle w:val="af9"/>
        <w:keepNext/>
        <w:rPr>
          <w:rtl/>
        </w:rPr>
      </w:pPr>
      <w:bookmarkStart w:id="2223" w:name="_ETM_Q1_7399304"/>
      <w:bookmarkStart w:id="2224" w:name="_ETM_Q1_7399402"/>
      <w:bookmarkStart w:id="2225" w:name="_ETM_Q1_7400680"/>
      <w:bookmarkStart w:id="2226" w:name="ET_guest_908728_167"/>
      <w:bookmarkEnd w:id="2223"/>
      <w:bookmarkEnd w:id="2224"/>
      <w:bookmarkEnd w:id="2225"/>
      <w:r w:rsidRPr="000007FB">
        <w:rPr>
          <w:rStyle w:val="TagStyle"/>
          <w:rtl/>
        </w:rPr>
        <w:t xml:space="preserve"> &lt;&lt; אורח &gt;&gt;</w:t>
      </w:r>
      <w:r w:rsidRPr="00170BD9">
        <w:rPr>
          <w:rStyle w:val="TagStyle"/>
          <w:rtl/>
        </w:rPr>
        <w:t xml:space="preserve"> </w:t>
      </w:r>
      <w:r>
        <w:rPr>
          <w:rtl/>
        </w:rPr>
        <w:t>איתי בסר:</w:t>
      </w:r>
      <w:r w:rsidRPr="00170BD9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26"/>
    </w:p>
    <w:p w:rsidR="00170BD9" w:rsidRDefault="00170BD9" w:rsidP="000007FB">
      <w:pPr>
        <w:pStyle w:val="KeepWithNext"/>
        <w:rPr>
          <w:rtl/>
        </w:rPr>
      </w:pPr>
    </w:p>
    <w:p w:rsidR="00084658" w:rsidRDefault="00170BD9" w:rsidP="00170BD9">
      <w:pPr>
        <w:ind w:firstLine="0"/>
        <w:rPr>
          <w:rtl/>
        </w:rPr>
      </w:pPr>
      <w:bookmarkStart w:id="2227" w:name="_ETM_Q1_7401447"/>
      <w:bookmarkStart w:id="2228" w:name="_ETM_Q1_7401507"/>
      <w:bookmarkStart w:id="2229" w:name="_ETM_Q1_7396203"/>
      <w:bookmarkStart w:id="2230" w:name="_ETM_Q1_7400125"/>
      <w:bookmarkStart w:id="2231" w:name="_ETM_Q1_7400187"/>
      <w:bookmarkStart w:id="2232" w:name="_ETM_Q1_7417798"/>
      <w:bookmarkStart w:id="2233" w:name="_ETM_Q1_7417845"/>
      <w:bookmarkStart w:id="2234" w:name="_ETM_Q1_7716865"/>
      <w:bookmarkStart w:id="2235" w:name="_ETM_Q1_7716927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r>
        <w:rPr>
          <w:rtl/>
        </w:rPr>
        <w:tab/>
      </w:r>
      <w:r>
        <w:rPr>
          <w:rFonts w:hint="cs"/>
          <w:rtl/>
        </w:rPr>
        <w:t xml:space="preserve">מהבמה הזאת תודה גדולה </w:t>
      </w:r>
      <w:bookmarkStart w:id="2236" w:name="_ETM_Q1_7417914"/>
      <w:bookmarkEnd w:id="2236"/>
      <w:r>
        <w:rPr>
          <w:rFonts w:hint="cs"/>
          <w:rtl/>
        </w:rPr>
        <w:t>לרן, ליובל, לעבודת הוועדה הזאת שגם נתנו להם זמן מוגבל</w:t>
      </w:r>
      <w:bookmarkStart w:id="2237" w:name="_ETM_Q1_7421730"/>
      <w:bookmarkEnd w:id="2237"/>
      <w:r>
        <w:rPr>
          <w:rFonts w:hint="cs"/>
          <w:rtl/>
        </w:rPr>
        <w:t xml:space="preserve"> עד כמה שזכור לי, וזה מאוד יפה, מאוד נכון. גם </w:t>
      </w:r>
      <w:bookmarkStart w:id="2238" w:name="_ETM_Q1_7422862"/>
      <w:bookmarkEnd w:id="2238"/>
      <w:r>
        <w:rPr>
          <w:rFonts w:hint="cs"/>
          <w:rtl/>
        </w:rPr>
        <w:t xml:space="preserve">חברת הכנסת השכל הזכירה את זה. מקיימים את הוועדה </w:t>
      </w:r>
      <w:bookmarkStart w:id="2239" w:name="_ETM_Q1_7438028"/>
      <w:bookmarkEnd w:id="2239"/>
      <w:r>
        <w:rPr>
          <w:rFonts w:hint="cs"/>
          <w:rtl/>
        </w:rPr>
        <w:t xml:space="preserve">דווקא היום, היום הבין-לאומי למניעת עישון. אני חושב שלאורך </w:t>
      </w:r>
      <w:bookmarkStart w:id="2240" w:name="_ETM_Q1_7441803"/>
      <w:bookmarkEnd w:id="2240"/>
      <w:r>
        <w:rPr>
          <w:rFonts w:hint="cs"/>
          <w:rtl/>
        </w:rPr>
        <w:t xml:space="preserve">כל הדרך כבר מההתחלה </w:t>
      </w:r>
      <w:r>
        <w:rPr>
          <w:rtl/>
        </w:rPr>
        <w:t>–</w:t>
      </w:r>
      <w:r>
        <w:rPr>
          <w:rFonts w:hint="cs"/>
          <w:rtl/>
        </w:rPr>
        <w:t xml:space="preserve"> אולי לא הצגתי </w:t>
      </w:r>
      <w:bookmarkStart w:id="2241" w:name="_ETM_Q1_7441694"/>
      <w:bookmarkEnd w:id="2241"/>
      <w:r>
        <w:rPr>
          <w:rFonts w:hint="cs"/>
          <w:rtl/>
        </w:rPr>
        <w:t xml:space="preserve">את עצמי, אני פסיכיאטר, אני מנהל מערך אמבולטורי בבית </w:t>
      </w:r>
      <w:bookmarkStart w:id="2242" w:name="_ETM_Q1_7453327"/>
      <w:bookmarkEnd w:id="2242"/>
      <w:r>
        <w:rPr>
          <w:rFonts w:hint="cs"/>
          <w:rtl/>
        </w:rPr>
        <w:t xml:space="preserve">חולים, מעבר לתפקיד בהסתדרות הרפואית כיו"ר החברה למניעה וטיפול בהתמכרויות. </w:t>
      </w:r>
      <w:bookmarkStart w:id="2243" w:name="_ETM_Q1_7462959"/>
      <w:bookmarkEnd w:id="2243"/>
    </w:p>
    <w:p w:rsidR="00170BD9" w:rsidRDefault="00170BD9" w:rsidP="00170BD9">
      <w:pPr>
        <w:ind w:firstLine="0"/>
        <w:rPr>
          <w:rtl/>
        </w:rPr>
      </w:pPr>
    </w:p>
    <w:p w:rsidR="00170BD9" w:rsidRDefault="00170BD9" w:rsidP="004F46A7">
      <w:pPr>
        <w:ind w:firstLine="0"/>
        <w:rPr>
          <w:rtl/>
        </w:rPr>
      </w:pPr>
      <w:r>
        <w:rPr>
          <w:rFonts w:hint="cs"/>
          <w:rtl/>
        </w:rPr>
        <w:tab/>
        <w:t xml:space="preserve">בשורה התחתונה אנחנו ביום הבין-לאומי נגד עישון. מהרגע הראשון, אנחנו </w:t>
      </w:r>
      <w:bookmarkStart w:id="2244" w:name="_ETM_Q1_7468672"/>
      <w:bookmarkEnd w:id="2244"/>
      <w:r>
        <w:rPr>
          <w:rFonts w:hint="cs"/>
          <w:rtl/>
        </w:rPr>
        <w:t xml:space="preserve">אומרים את זה, לפעמים לוחשים, לפעמים צועקים. התצורה הנפוצה ביותר </w:t>
      </w:r>
      <w:bookmarkStart w:id="2245" w:name="_ETM_Q1_7473511"/>
      <w:bookmarkEnd w:id="2245"/>
      <w:r>
        <w:rPr>
          <w:rFonts w:hint="cs"/>
          <w:rtl/>
        </w:rPr>
        <w:t xml:space="preserve">של שימוש או טיפול, בוא נקרא לזה טיפול, על-ידי קנביס </w:t>
      </w:r>
      <w:bookmarkStart w:id="2246" w:name="_ETM_Q1_7477353"/>
      <w:bookmarkEnd w:id="2246"/>
      <w:r>
        <w:rPr>
          <w:rFonts w:hint="cs"/>
          <w:rtl/>
        </w:rPr>
        <w:t xml:space="preserve">לצרכים רפואיים היא בעישון. מה גם כשאנשי רפואה, אנחנו בכלל </w:t>
      </w:r>
      <w:bookmarkStart w:id="2247" w:name="_ETM_Q1_7489098"/>
      <w:bookmarkEnd w:id="2247"/>
      <w:r>
        <w:rPr>
          <w:rFonts w:hint="cs"/>
          <w:rtl/>
        </w:rPr>
        <w:t xml:space="preserve">לא שמים את הדגש על העניין הזה, ויש לי המון </w:t>
      </w:r>
      <w:bookmarkStart w:id="2248" w:name="_ETM_Q1_7491381"/>
      <w:bookmarkEnd w:id="2248"/>
      <w:r>
        <w:rPr>
          <w:rFonts w:hint="cs"/>
          <w:rtl/>
        </w:rPr>
        <w:t xml:space="preserve">קולגות. חברת הכנסת השכל דיברה קודם על חמש שנים ניסיון, </w:t>
      </w:r>
      <w:bookmarkStart w:id="2249" w:name="_ETM_Q1_7496719"/>
      <w:bookmarkEnd w:id="2249"/>
      <w:r>
        <w:rPr>
          <w:rFonts w:hint="cs"/>
          <w:rtl/>
        </w:rPr>
        <w:t xml:space="preserve">לי יש כבר למעלה משבע, שמונה שנות ניסיון בטיפול בכל </w:t>
      </w:r>
      <w:bookmarkStart w:id="2250" w:name="_ETM_Q1_7501548"/>
      <w:bookmarkEnd w:id="2250"/>
      <w:r>
        <w:rPr>
          <w:rFonts w:hint="cs"/>
          <w:rtl/>
        </w:rPr>
        <w:t xml:space="preserve">מיני מטופלים, גם עם תסמונות, גם פוסט טראומה וכן </w:t>
      </w:r>
      <w:bookmarkStart w:id="2251" w:name="_ETM_Q1_7507697"/>
      <w:bookmarkEnd w:id="2251"/>
      <w:r>
        <w:rPr>
          <w:rFonts w:hint="cs"/>
          <w:rtl/>
        </w:rPr>
        <w:t>הלאה. אנחנו צריכים להבין, בר</w:t>
      </w:r>
      <w:r w:rsidR="00E54D2E">
        <w:rPr>
          <w:rFonts w:hint="cs"/>
          <w:rtl/>
        </w:rPr>
        <w:t xml:space="preserve">גע שאנחנו מאשרים טיפול בקנביס לצרכים </w:t>
      </w:r>
      <w:bookmarkStart w:id="2252" w:name="_ETM_Q1_7514909"/>
      <w:bookmarkEnd w:id="2252"/>
      <w:r w:rsidR="00E54D2E">
        <w:rPr>
          <w:rFonts w:hint="cs"/>
          <w:rtl/>
        </w:rPr>
        <w:t xml:space="preserve">רפואיים שברירת המחדל שלנו היא תפרחת, אין ספק בכלל. כל </w:t>
      </w:r>
      <w:bookmarkStart w:id="2253" w:name="_ETM_Q1_7519143"/>
      <w:bookmarkEnd w:id="2253"/>
      <w:r w:rsidR="00E54D2E">
        <w:rPr>
          <w:rFonts w:hint="cs"/>
          <w:rtl/>
        </w:rPr>
        <w:t xml:space="preserve">המאמץ הזה שאנחנו עושים לאורך שנים רבות, גם משרד הבריאות, </w:t>
      </w:r>
      <w:bookmarkStart w:id="2254" w:name="_ETM_Q1_7522649"/>
      <w:bookmarkEnd w:id="2254"/>
      <w:r w:rsidR="00E54D2E">
        <w:rPr>
          <w:rFonts w:hint="cs"/>
          <w:rtl/>
        </w:rPr>
        <w:t>וגם קופות החולים, שקופות החולים כל כך נל</w:t>
      </w:r>
      <w:r w:rsidR="0089395C">
        <w:rPr>
          <w:rFonts w:hint="cs"/>
          <w:rtl/>
        </w:rPr>
        <w:t>ח</w:t>
      </w:r>
      <w:r w:rsidR="00E54D2E">
        <w:rPr>
          <w:rFonts w:hint="cs"/>
          <w:rtl/>
        </w:rPr>
        <w:t>מות בהתמכרות לעישון,</w:t>
      </w:r>
      <w:bookmarkStart w:id="2255" w:name="_ETM_Q1_7530363"/>
      <w:bookmarkEnd w:id="2255"/>
      <w:r w:rsidR="00E54D2E">
        <w:rPr>
          <w:rFonts w:hint="cs"/>
          <w:rtl/>
        </w:rPr>
        <w:t xml:space="preserve"> שהן אפילו הגדירו את עצמן כמטפלות בזה, ומעבירות סדנאות, </w:t>
      </w:r>
      <w:bookmarkStart w:id="2256" w:name="_ETM_Q1_7531728"/>
      <w:bookmarkEnd w:id="2256"/>
      <w:r w:rsidR="00E54D2E">
        <w:rPr>
          <w:rFonts w:hint="cs"/>
          <w:rtl/>
        </w:rPr>
        <w:t xml:space="preserve">ויש טיפול תרופתי, וכן הלאה, המלחמה כל הזמן שם. מה </w:t>
      </w:r>
      <w:bookmarkStart w:id="2257" w:name="_ETM_Q1_7534938"/>
      <w:bookmarkEnd w:id="2257"/>
      <w:r w:rsidR="00E54D2E">
        <w:rPr>
          <w:rFonts w:hint="cs"/>
          <w:rtl/>
        </w:rPr>
        <w:t xml:space="preserve">אנחנו עושים עכשיו כשאנחנו יודעים שלפחות 60% ממי שמעשן טבק, </w:t>
      </w:r>
      <w:bookmarkStart w:id="2258" w:name="_ETM_Q1_7541722"/>
      <w:bookmarkEnd w:id="2258"/>
      <w:r w:rsidR="00E54D2E">
        <w:rPr>
          <w:rFonts w:hint="cs"/>
          <w:rtl/>
        </w:rPr>
        <w:t xml:space="preserve">מתמכר אליו בעוצמה כזו או אחר. ברגע שאנחנו מאשרים את </w:t>
      </w:r>
      <w:bookmarkStart w:id="2259" w:name="_ETM_Q1_7549322"/>
      <w:bookmarkEnd w:id="2259"/>
      <w:r w:rsidR="004F46A7">
        <w:rPr>
          <w:rFonts w:hint="cs"/>
          <w:rtl/>
        </w:rPr>
        <w:t>התקנות הללו -</w:t>
      </w:r>
      <w:r w:rsidR="00E54D2E">
        <w:rPr>
          <w:rFonts w:hint="cs"/>
          <w:rtl/>
        </w:rPr>
        <w:t xml:space="preserve"> אנחנו פשוט מכשירים את השרץ. זאת אומרת, אנחנו </w:t>
      </w:r>
      <w:bookmarkStart w:id="2260" w:name="_ETM_Q1_7553151"/>
      <w:bookmarkEnd w:id="2260"/>
      <w:r w:rsidR="004F46A7">
        <w:rPr>
          <w:rFonts w:hint="cs"/>
          <w:rtl/>
        </w:rPr>
        <w:t xml:space="preserve">ממשיכים לראות את האנשים מקבלים את ברירת המחדל של </w:t>
      </w:r>
      <w:bookmarkStart w:id="2261" w:name="_ETM_Q1_7558512"/>
      <w:bookmarkEnd w:id="2261"/>
      <w:r w:rsidR="004F46A7">
        <w:rPr>
          <w:rFonts w:hint="cs"/>
          <w:rtl/>
        </w:rPr>
        <w:t xml:space="preserve">תפרחות בעוד שיש לנו כל מיני תצורות אחרות לתת. אז </w:t>
      </w:r>
      <w:bookmarkStart w:id="2262" w:name="_ETM_Q1_7562940"/>
      <w:bookmarkEnd w:id="2262"/>
      <w:r w:rsidR="004F46A7">
        <w:rPr>
          <w:rFonts w:hint="cs"/>
          <w:rtl/>
        </w:rPr>
        <w:t xml:space="preserve">בהמלצה שלנו כשאנחנו אומרים אנחנו, הוועדה לדעתי קיבלה - - </w:t>
      </w:r>
      <w:bookmarkStart w:id="2263" w:name="_ETM_Q1_7567291"/>
      <w:bookmarkEnd w:id="2263"/>
      <w:r w:rsidR="004F46A7">
        <w:rPr>
          <w:rFonts w:hint="cs"/>
          <w:rtl/>
        </w:rPr>
        <w:t>- משרה, פרופ' חגי לוין נמצא גם פה בישיבה אני</w:t>
      </w:r>
      <w:bookmarkStart w:id="2264" w:name="_ETM_Q1_7576065"/>
      <w:bookmarkEnd w:id="2264"/>
      <w:r w:rsidR="004F46A7">
        <w:rPr>
          <w:rFonts w:hint="cs"/>
          <w:rtl/>
        </w:rPr>
        <w:t xml:space="preserve"> רואה. כולנו עומדים עם רגליים אחוריות סביב הדבר הזה</w:t>
      </w:r>
      <w:bookmarkStart w:id="2265" w:name="_ETM_Q1_7586898"/>
      <w:bookmarkEnd w:id="2265"/>
      <w:r w:rsidR="004F46A7">
        <w:rPr>
          <w:rFonts w:hint="cs"/>
          <w:rtl/>
        </w:rPr>
        <w:t xml:space="preserve">, ביום המיוחד, היום הבין-לאומי למניעת עישון. חייבים לשנות את התקנות. איך לעשות את זה? זה בטח לא הזמן </w:t>
      </w:r>
      <w:bookmarkStart w:id="2266" w:name="_ETM_Q1_7594988"/>
      <w:bookmarkEnd w:id="2266"/>
      <w:r w:rsidR="004F46A7">
        <w:rPr>
          <w:rFonts w:hint="cs"/>
          <w:rtl/>
        </w:rPr>
        <w:t xml:space="preserve">כרגע לשבת ולדבר. </w:t>
      </w:r>
    </w:p>
    <w:p w:rsidR="004F46A7" w:rsidRDefault="004F46A7" w:rsidP="004F46A7">
      <w:pPr>
        <w:ind w:firstLine="0"/>
        <w:rPr>
          <w:rtl/>
        </w:rPr>
      </w:pPr>
      <w:bookmarkStart w:id="2267" w:name="_ETM_Q1_7599164"/>
      <w:bookmarkStart w:id="2268" w:name="_ETM_Q1_7599300"/>
      <w:bookmarkEnd w:id="2267"/>
      <w:bookmarkEnd w:id="2268"/>
    </w:p>
    <w:p w:rsidR="004F46A7" w:rsidRDefault="004F46A7" w:rsidP="004F46A7">
      <w:pPr>
        <w:ind w:firstLine="0"/>
        <w:rPr>
          <w:rtl/>
        </w:rPr>
      </w:pPr>
      <w:bookmarkStart w:id="2269" w:name="_ETM_Q1_7599356"/>
      <w:bookmarkStart w:id="2270" w:name="_ETM_Q1_7599472"/>
      <w:bookmarkEnd w:id="2269"/>
      <w:bookmarkEnd w:id="2270"/>
      <w:r>
        <w:rPr>
          <w:rtl/>
        </w:rPr>
        <w:tab/>
      </w:r>
      <w:r>
        <w:rPr>
          <w:rFonts w:hint="cs"/>
          <w:rtl/>
        </w:rPr>
        <w:t xml:space="preserve">חייבים להתייחס לזה שכרגע ברירת המחדל היא </w:t>
      </w:r>
      <w:bookmarkStart w:id="2271" w:name="_ETM_Q1_7609167"/>
      <w:bookmarkEnd w:id="2271"/>
      <w:r>
        <w:rPr>
          <w:rFonts w:hint="cs"/>
          <w:rtl/>
        </w:rPr>
        <w:t>עישון. זאת אומרת, תצורה של תפרחות שזה רע מאוד לבריאות</w:t>
      </w:r>
      <w:bookmarkStart w:id="2272" w:name="_ETM_Q1_7613997"/>
      <w:bookmarkEnd w:id="2272"/>
      <w:r>
        <w:rPr>
          <w:rFonts w:hint="cs"/>
          <w:rtl/>
        </w:rPr>
        <w:t xml:space="preserve"> הציבור. זה רע מאוד לבריאות הפרט. זה מעמיס את </w:t>
      </w:r>
      <w:bookmarkStart w:id="2273" w:name="_ETM_Q1_7616429"/>
      <w:bookmarkEnd w:id="2273"/>
      <w:r>
        <w:rPr>
          <w:rFonts w:hint="cs"/>
          <w:rtl/>
        </w:rPr>
        <w:t xml:space="preserve">המערכת אחר-כך עם כל הסיבוכים </w:t>
      </w:r>
      <w:proofErr w:type="spellStart"/>
      <w:r>
        <w:rPr>
          <w:rFonts w:hint="cs"/>
          <w:rtl/>
        </w:rPr>
        <w:t>הריאתיים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וההתמכרותיים</w:t>
      </w:r>
      <w:proofErr w:type="spellEnd"/>
      <w:r>
        <w:rPr>
          <w:rFonts w:hint="cs"/>
          <w:rtl/>
        </w:rPr>
        <w:t xml:space="preserve"> וכן הלאה.. </w:t>
      </w:r>
    </w:p>
    <w:p w:rsidR="004F46A7" w:rsidRDefault="004F46A7" w:rsidP="004F46A7">
      <w:pPr>
        <w:ind w:firstLine="0"/>
        <w:rPr>
          <w:rtl/>
        </w:rPr>
      </w:pPr>
      <w:bookmarkStart w:id="2274" w:name="_ETM_Q1_7609579"/>
      <w:bookmarkStart w:id="2275" w:name="_ETM_Q1_7609700"/>
      <w:bookmarkStart w:id="2276" w:name="_ETM_Q1_7609755"/>
      <w:bookmarkStart w:id="2277" w:name="_ETM_Q1_7609887"/>
      <w:bookmarkEnd w:id="2274"/>
      <w:bookmarkEnd w:id="2275"/>
      <w:bookmarkEnd w:id="2276"/>
      <w:bookmarkEnd w:id="2277"/>
    </w:p>
    <w:p w:rsidR="004F46A7" w:rsidRDefault="004F46A7" w:rsidP="000007FB">
      <w:pPr>
        <w:pStyle w:val="af6"/>
        <w:keepNext/>
        <w:rPr>
          <w:rtl/>
        </w:rPr>
      </w:pPr>
      <w:bookmarkStart w:id="2278" w:name="ET_yor_6044_168"/>
      <w:r w:rsidRPr="000007FB">
        <w:rPr>
          <w:rStyle w:val="TagStyle"/>
          <w:rtl/>
        </w:rPr>
        <w:t xml:space="preserve"> &lt;&lt; יור &gt;&gt;</w:t>
      </w:r>
      <w:r w:rsidRPr="004F46A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F46A7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8"/>
    </w:p>
    <w:p w:rsidR="004F46A7" w:rsidRDefault="004F46A7" w:rsidP="000007FB">
      <w:pPr>
        <w:pStyle w:val="KeepWithNext"/>
        <w:rPr>
          <w:rtl/>
        </w:rPr>
      </w:pPr>
    </w:p>
    <w:p w:rsidR="004F46A7" w:rsidRPr="004F46A7" w:rsidRDefault="004F46A7" w:rsidP="004F46A7">
      <w:pPr>
        <w:rPr>
          <w:rtl/>
        </w:rPr>
      </w:pPr>
      <w:r>
        <w:rPr>
          <w:rFonts w:hint="cs"/>
          <w:rtl/>
        </w:rPr>
        <w:t>המטרה היא להיכנס למסגרת הדיונית שיש לנו כאן. ויש עוד הרבה דברים שצריך במעלה ההר</w:t>
      </w:r>
      <w:bookmarkStart w:id="2279" w:name="_ETM_Q1_7600832"/>
      <w:bookmarkEnd w:id="2279"/>
      <w:r>
        <w:rPr>
          <w:rFonts w:hint="cs"/>
          <w:rtl/>
        </w:rPr>
        <w:t xml:space="preserve"> לתקן </w:t>
      </w:r>
      <w:bookmarkStart w:id="2280" w:name="_ETM_Q1_7608801"/>
      <w:bookmarkEnd w:id="2280"/>
      <w:r>
        <w:rPr>
          <w:rFonts w:hint="cs"/>
          <w:rtl/>
        </w:rPr>
        <w:t xml:space="preserve">כמו שצוין פה.  </w:t>
      </w:r>
    </w:p>
    <w:p w:rsidR="00084658" w:rsidRDefault="00084658" w:rsidP="003A40FC">
      <w:pPr>
        <w:rPr>
          <w:rtl/>
        </w:rPr>
      </w:pPr>
      <w:bookmarkStart w:id="2281" w:name="_ETM_Q1_7717052"/>
      <w:bookmarkStart w:id="2282" w:name="_ETM_Q1_7717099"/>
      <w:bookmarkStart w:id="2283" w:name="_ETM_Q1_7615297"/>
      <w:bookmarkEnd w:id="2281"/>
      <w:bookmarkEnd w:id="2282"/>
      <w:bookmarkEnd w:id="2283"/>
    </w:p>
    <w:p w:rsidR="004F46A7" w:rsidRDefault="004F46A7" w:rsidP="000007FB">
      <w:pPr>
        <w:pStyle w:val="af9"/>
        <w:keepNext/>
        <w:rPr>
          <w:rtl/>
        </w:rPr>
      </w:pPr>
      <w:bookmarkStart w:id="2284" w:name="_ETM_Q1_7615402"/>
      <w:bookmarkStart w:id="2285" w:name="_ETM_Q1_7617056"/>
      <w:bookmarkStart w:id="2286" w:name="ET_guest_902277_169"/>
      <w:bookmarkEnd w:id="2284"/>
      <w:bookmarkEnd w:id="2285"/>
      <w:r w:rsidRPr="000007FB">
        <w:rPr>
          <w:rStyle w:val="TagStyle"/>
          <w:rtl/>
        </w:rPr>
        <w:t xml:space="preserve"> &lt;&lt; אורח &gt;&gt;</w:t>
      </w:r>
      <w:r w:rsidRPr="004F46A7">
        <w:rPr>
          <w:rStyle w:val="TagStyle"/>
          <w:rtl/>
        </w:rPr>
        <w:t xml:space="preserve"> </w:t>
      </w:r>
      <w:r>
        <w:rPr>
          <w:rtl/>
        </w:rPr>
        <w:t>חגי לוין:</w:t>
      </w:r>
      <w:r w:rsidRPr="004F46A7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86"/>
    </w:p>
    <w:p w:rsidR="004F46A7" w:rsidRDefault="004F46A7" w:rsidP="000007FB">
      <w:pPr>
        <w:pStyle w:val="KeepWithNext"/>
        <w:rPr>
          <w:rtl/>
        </w:rPr>
      </w:pPr>
    </w:p>
    <w:p w:rsidR="00084658" w:rsidRDefault="004F46A7" w:rsidP="003A40FC">
      <w:pPr>
        <w:rPr>
          <w:rtl/>
        </w:rPr>
      </w:pPr>
      <w:bookmarkStart w:id="2287" w:name="_ETM_Q1_7617759"/>
      <w:bookmarkStart w:id="2288" w:name="_ETM_Q1_7617846"/>
      <w:bookmarkStart w:id="2289" w:name="_ETM_Q1_7717240"/>
      <w:bookmarkStart w:id="2290" w:name="_ETM_Q1_7717286"/>
      <w:bookmarkStart w:id="2291" w:name="_ETM_Q1_7721568"/>
      <w:bookmarkEnd w:id="2287"/>
      <w:bookmarkEnd w:id="2288"/>
      <w:bookmarkEnd w:id="2289"/>
      <w:bookmarkEnd w:id="2290"/>
      <w:bookmarkEnd w:id="2291"/>
      <w:r>
        <w:rPr>
          <w:rFonts w:hint="cs"/>
          <w:rtl/>
        </w:rPr>
        <w:t xml:space="preserve">הדבר </w:t>
      </w:r>
      <w:bookmarkStart w:id="2292" w:name="_ETM_Q1_7625600"/>
      <w:bookmarkEnd w:id="2292"/>
      <w:r>
        <w:rPr>
          <w:rFonts w:hint="cs"/>
          <w:rtl/>
        </w:rPr>
        <w:t xml:space="preserve">הנוסף, דיברו על הבחנות, מה בתוך התקנות, מה לא בתוך </w:t>
      </w:r>
      <w:bookmarkStart w:id="2293" w:name="_ETM_Q1_7625599"/>
      <w:bookmarkEnd w:id="2293"/>
      <w:r>
        <w:rPr>
          <w:rFonts w:hint="cs"/>
          <w:rtl/>
        </w:rPr>
        <w:t xml:space="preserve">התקנות. אנחנו לא צריכים להמציא את הגלגל. קיים הספר הירוק. </w:t>
      </w:r>
      <w:bookmarkStart w:id="2294" w:name="_ETM_Q1_7630517"/>
      <w:bookmarkEnd w:id="2294"/>
      <w:r>
        <w:rPr>
          <w:rFonts w:hint="cs"/>
          <w:rtl/>
        </w:rPr>
        <w:t xml:space="preserve">הספר הירוק יודע להגדיר לנו בדיוק מהם התנאים ומהם ההתוויות, </w:t>
      </w:r>
      <w:bookmarkStart w:id="2295" w:name="_ETM_Q1_7634577"/>
      <w:bookmarkEnd w:id="2295"/>
      <w:r>
        <w:rPr>
          <w:rFonts w:hint="cs"/>
          <w:rtl/>
        </w:rPr>
        <w:t xml:space="preserve">לממש את תקנה 106 לצורך העניין. אנחנו לא צריכים להמציא </w:t>
      </w:r>
      <w:bookmarkStart w:id="2296" w:name="_ETM_Q1_7643511"/>
      <w:bookmarkEnd w:id="2296"/>
      <w:r>
        <w:rPr>
          <w:rFonts w:hint="cs"/>
          <w:rtl/>
        </w:rPr>
        <w:t xml:space="preserve">את הגלגל. אבל הדבר הזה חייב להיות כתוב בלשון החוק. </w:t>
      </w:r>
      <w:bookmarkStart w:id="2297" w:name="_ETM_Q1_7647007"/>
      <w:bookmarkEnd w:id="2297"/>
      <w:r>
        <w:rPr>
          <w:rFonts w:hint="cs"/>
          <w:rtl/>
        </w:rPr>
        <w:t xml:space="preserve">כל אדם שסובל מקוליטיס, או </w:t>
      </w:r>
      <w:proofErr w:type="spellStart"/>
      <w:r>
        <w:rPr>
          <w:rFonts w:hint="cs"/>
          <w:rtl/>
        </w:rPr>
        <w:t>קרוהן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 עכשיו ויקבל </w:t>
      </w:r>
      <w:bookmarkStart w:id="2298" w:name="_ETM_Q1_7649869"/>
      <w:bookmarkEnd w:id="2298"/>
      <w:r>
        <w:rPr>
          <w:rFonts w:hint="cs"/>
          <w:rtl/>
        </w:rPr>
        <w:t xml:space="preserve">אישור לקנביס לצרכים רפואיים? כל מי שהוגדר על הספקטרום האוטיסטי </w:t>
      </w:r>
      <w:bookmarkStart w:id="2299" w:name="_ETM_Q1_7654852"/>
      <w:bookmarkEnd w:id="2299"/>
      <w:r>
        <w:rPr>
          <w:rFonts w:hint="cs"/>
          <w:rtl/>
        </w:rPr>
        <w:t xml:space="preserve">מגיל 5 ומעלה, יוכל לאורך חייו לקבל טיפול על ידי </w:t>
      </w:r>
      <w:bookmarkStart w:id="2300" w:name="_ETM_Q1_7670740"/>
      <w:bookmarkEnd w:id="2300"/>
      <w:r>
        <w:rPr>
          <w:rFonts w:hint="cs"/>
          <w:rtl/>
        </w:rPr>
        <w:t xml:space="preserve">קנביס לצרכים רפואיים? לשון החוק כמו שהוא מופיע בתקנות לא </w:t>
      </w:r>
      <w:bookmarkStart w:id="2301" w:name="_ETM_Q1_7677565"/>
      <w:bookmarkEnd w:id="2301"/>
      <w:r>
        <w:rPr>
          <w:rFonts w:hint="cs"/>
          <w:rtl/>
        </w:rPr>
        <w:t xml:space="preserve">כתוב טוב. ממה שמבינים מהתקנות פה </w:t>
      </w:r>
      <w:r w:rsidR="000C188D">
        <w:rPr>
          <w:rFonts w:hint="cs"/>
          <w:rtl/>
        </w:rPr>
        <w:t xml:space="preserve">זה שלמעשה כל המטופלים </w:t>
      </w:r>
      <w:bookmarkStart w:id="2302" w:name="_ETM_Q1_7683578"/>
      <w:bookmarkEnd w:id="2302"/>
      <w:r w:rsidR="000C188D">
        <w:rPr>
          <w:rFonts w:hint="cs"/>
          <w:rtl/>
        </w:rPr>
        <w:t xml:space="preserve">הללו - - - </w:t>
      </w:r>
    </w:p>
    <w:p w:rsidR="000C188D" w:rsidRDefault="000C188D" w:rsidP="003A40FC">
      <w:pPr>
        <w:rPr>
          <w:rtl/>
        </w:rPr>
      </w:pPr>
      <w:bookmarkStart w:id="2303" w:name="_ETM_Q1_7683714"/>
      <w:bookmarkStart w:id="2304" w:name="_ETM_Q1_7683827"/>
      <w:bookmarkEnd w:id="2303"/>
      <w:bookmarkEnd w:id="2304"/>
    </w:p>
    <w:p w:rsidR="000C188D" w:rsidRDefault="000C188D" w:rsidP="000007FB">
      <w:pPr>
        <w:pStyle w:val="af6"/>
        <w:keepNext/>
        <w:rPr>
          <w:rtl/>
        </w:rPr>
      </w:pPr>
      <w:bookmarkStart w:id="2305" w:name="_ETM_Q1_7683858"/>
      <w:bookmarkStart w:id="2306" w:name="_ETM_Q1_7683973"/>
      <w:bookmarkStart w:id="2307" w:name="ET_yor_6044_170"/>
      <w:bookmarkEnd w:id="2305"/>
      <w:bookmarkEnd w:id="2306"/>
      <w:r w:rsidRPr="000007FB">
        <w:rPr>
          <w:rStyle w:val="TagStyle"/>
          <w:rtl/>
        </w:rPr>
        <w:t xml:space="preserve"> &lt;&lt; יור &gt;&gt;</w:t>
      </w:r>
      <w:r w:rsidRPr="000C188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C188D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7"/>
    </w:p>
    <w:p w:rsidR="000C188D" w:rsidRDefault="000C188D" w:rsidP="000007FB">
      <w:pPr>
        <w:pStyle w:val="KeepWithNext"/>
        <w:rPr>
          <w:rtl/>
        </w:rPr>
      </w:pPr>
    </w:p>
    <w:p w:rsidR="000C188D" w:rsidRDefault="000C188D" w:rsidP="000C188D">
      <w:pPr>
        <w:rPr>
          <w:rtl/>
        </w:rPr>
      </w:pPr>
      <w:bookmarkStart w:id="2308" w:name="_ETM_Q1_7679836"/>
      <w:bookmarkEnd w:id="2308"/>
      <w:r>
        <w:rPr>
          <w:rFonts w:hint="cs"/>
          <w:rtl/>
        </w:rPr>
        <w:t xml:space="preserve">זה כבר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צריך לחדד</w:t>
      </w:r>
      <w:bookmarkStart w:id="2309" w:name="_ETM_Q1_7684663"/>
      <w:bookmarkEnd w:id="2309"/>
      <w:r>
        <w:rPr>
          <w:rFonts w:hint="cs"/>
          <w:rtl/>
        </w:rPr>
        <w:t xml:space="preserve"> את הנקודות הללו. </w:t>
      </w:r>
    </w:p>
    <w:p w:rsidR="000C188D" w:rsidRDefault="000C188D" w:rsidP="000C188D">
      <w:pPr>
        <w:rPr>
          <w:rtl/>
        </w:rPr>
      </w:pPr>
      <w:bookmarkStart w:id="2310" w:name="_ETM_Q1_7691192"/>
      <w:bookmarkStart w:id="2311" w:name="_ETM_Q1_7691295"/>
      <w:bookmarkStart w:id="2312" w:name="_ETM_Q1_7691367"/>
      <w:bookmarkStart w:id="2313" w:name="_ETM_Q1_7691468"/>
      <w:bookmarkEnd w:id="2310"/>
      <w:bookmarkEnd w:id="2311"/>
      <w:bookmarkEnd w:id="2312"/>
      <w:bookmarkEnd w:id="2313"/>
    </w:p>
    <w:p w:rsidR="000C188D" w:rsidRDefault="000C188D" w:rsidP="000007FB">
      <w:pPr>
        <w:pStyle w:val="-"/>
        <w:keepNext/>
        <w:rPr>
          <w:rtl/>
        </w:rPr>
      </w:pPr>
      <w:bookmarkStart w:id="2314" w:name="ET_speakercontinue_902277_171"/>
      <w:r w:rsidRPr="000007FB">
        <w:rPr>
          <w:rStyle w:val="TagStyle"/>
          <w:rtl/>
        </w:rPr>
        <w:t xml:space="preserve"> &lt;&lt; דובר_המשך &gt;&gt;</w:t>
      </w:r>
      <w:r w:rsidRPr="000C188D">
        <w:rPr>
          <w:rStyle w:val="TagStyle"/>
          <w:rtl/>
        </w:rPr>
        <w:t xml:space="preserve"> </w:t>
      </w:r>
      <w:r>
        <w:rPr>
          <w:rtl/>
        </w:rPr>
        <w:t>חגי לוין:</w:t>
      </w:r>
      <w:r w:rsidRPr="000C188D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14"/>
    </w:p>
    <w:p w:rsidR="000C188D" w:rsidRDefault="000C188D" w:rsidP="000007FB">
      <w:pPr>
        <w:pStyle w:val="KeepWithNext"/>
        <w:rPr>
          <w:rtl/>
        </w:rPr>
      </w:pPr>
    </w:p>
    <w:p w:rsidR="000C188D" w:rsidRDefault="000C188D" w:rsidP="000C188D">
      <w:pPr>
        <w:rPr>
          <w:rtl/>
        </w:rPr>
      </w:pPr>
      <w:bookmarkStart w:id="2315" w:name="_ETM_Q1_7689374"/>
      <w:bookmarkEnd w:id="2315"/>
      <w:r>
        <w:rPr>
          <w:rFonts w:hint="cs"/>
          <w:rtl/>
        </w:rPr>
        <w:t xml:space="preserve">אני מאוד תומך במה שנאמר פה לפני </w:t>
      </w:r>
      <w:bookmarkStart w:id="2316" w:name="_ETM_Q1_7693967"/>
      <w:bookmarkEnd w:id="2316"/>
      <w:r>
        <w:rPr>
          <w:rFonts w:hint="cs"/>
          <w:rtl/>
        </w:rPr>
        <w:t xml:space="preserve">כן. חייבים להגדיר בתקנות מה המינון הראשוני. אשמח שגם </w:t>
      </w:r>
      <w:bookmarkStart w:id="2317" w:name="_ETM_Q1_7707036"/>
      <w:bookmarkEnd w:id="2317"/>
      <w:r>
        <w:rPr>
          <w:rFonts w:hint="cs"/>
          <w:rtl/>
        </w:rPr>
        <w:t xml:space="preserve">פרופ' חגי לוין, נוכל להשמיע את דברו פה. </w:t>
      </w:r>
    </w:p>
    <w:p w:rsidR="000C188D" w:rsidRDefault="000C188D" w:rsidP="000C188D">
      <w:pPr>
        <w:rPr>
          <w:rtl/>
        </w:rPr>
      </w:pPr>
      <w:bookmarkStart w:id="2318" w:name="_ETM_Q1_7713420"/>
      <w:bookmarkStart w:id="2319" w:name="_ETM_Q1_7713531"/>
      <w:bookmarkStart w:id="2320" w:name="_ETM_Q1_7713580"/>
      <w:bookmarkStart w:id="2321" w:name="_ETM_Q1_7713673"/>
      <w:bookmarkEnd w:id="2318"/>
      <w:bookmarkEnd w:id="2319"/>
      <w:bookmarkEnd w:id="2320"/>
      <w:bookmarkEnd w:id="2321"/>
    </w:p>
    <w:p w:rsidR="000C188D" w:rsidRDefault="000C188D" w:rsidP="000007FB">
      <w:pPr>
        <w:pStyle w:val="af6"/>
        <w:keepNext/>
        <w:rPr>
          <w:rtl/>
        </w:rPr>
      </w:pPr>
      <w:bookmarkStart w:id="2322" w:name="ET_yor_6044_172"/>
      <w:r w:rsidRPr="000007FB">
        <w:rPr>
          <w:rStyle w:val="TagStyle"/>
          <w:rtl/>
        </w:rPr>
        <w:t xml:space="preserve"> &lt;&lt; יור &gt;&gt;</w:t>
      </w:r>
      <w:r w:rsidRPr="000C188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C188D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2"/>
    </w:p>
    <w:p w:rsidR="000C188D" w:rsidRDefault="000C188D" w:rsidP="000007FB">
      <w:pPr>
        <w:pStyle w:val="KeepWithNext"/>
        <w:rPr>
          <w:rtl/>
        </w:rPr>
      </w:pPr>
    </w:p>
    <w:p w:rsidR="000C188D" w:rsidRDefault="000C188D" w:rsidP="000C188D">
      <w:pPr>
        <w:rPr>
          <w:rtl/>
        </w:rPr>
      </w:pPr>
      <w:bookmarkStart w:id="2323" w:name="_ETM_Q1_7715161"/>
      <w:bookmarkEnd w:id="2323"/>
      <w:r>
        <w:rPr>
          <w:rFonts w:hint="cs"/>
          <w:rtl/>
        </w:rPr>
        <w:t xml:space="preserve">תודה רבה. </w:t>
      </w:r>
      <w:bookmarkStart w:id="2324" w:name="_ETM_Q1_7712121"/>
      <w:bookmarkEnd w:id="2324"/>
      <w:r>
        <w:rPr>
          <w:rFonts w:hint="cs"/>
          <w:rtl/>
        </w:rPr>
        <w:t xml:space="preserve">אחרון הדוברים, גם כן בזום, פרופ' חגי לוין, יו"ר בריאות </w:t>
      </w:r>
      <w:bookmarkStart w:id="2325" w:name="_ETM_Q1_7720745"/>
      <w:bookmarkEnd w:id="2325"/>
      <w:r>
        <w:rPr>
          <w:rFonts w:hint="cs"/>
          <w:rtl/>
        </w:rPr>
        <w:t xml:space="preserve">הציבור. </w:t>
      </w:r>
    </w:p>
    <w:p w:rsidR="000C188D" w:rsidRDefault="000C188D" w:rsidP="000C188D">
      <w:pPr>
        <w:rPr>
          <w:rtl/>
        </w:rPr>
      </w:pPr>
      <w:bookmarkStart w:id="2326" w:name="_ETM_Q1_7722425"/>
      <w:bookmarkStart w:id="2327" w:name="_ETM_Q1_7722532"/>
      <w:bookmarkEnd w:id="2326"/>
      <w:bookmarkEnd w:id="2327"/>
    </w:p>
    <w:p w:rsidR="000C188D" w:rsidRDefault="000C188D" w:rsidP="000007FB">
      <w:pPr>
        <w:pStyle w:val="af9"/>
        <w:keepNext/>
        <w:rPr>
          <w:rtl/>
        </w:rPr>
      </w:pPr>
      <w:bookmarkStart w:id="2328" w:name="_ETM_Q1_7722585"/>
      <w:bookmarkStart w:id="2329" w:name="_ETM_Q1_7722686"/>
      <w:bookmarkStart w:id="2330" w:name="_ETM_Q1_7717735"/>
      <w:bookmarkStart w:id="2331" w:name="_ETM_Q1_7717846"/>
      <w:bookmarkStart w:id="2332" w:name="_ETM_Q1_7719368"/>
      <w:bookmarkStart w:id="2333" w:name="ET_guest_902277_173"/>
      <w:bookmarkEnd w:id="2328"/>
      <w:bookmarkEnd w:id="2329"/>
      <w:bookmarkEnd w:id="2330"/>
      <w:bookmarkEnd w:id="2331"/>
      <w:bookmarkEnd w:id="2332"/>
      <w:r w:rsidRPr="000007FB">
        <w:rPr>
          <w:rStyle w:val="TagStyle"/>
          <w:rtl/>
        </w:rPr>
        <w:t xml:space="preserve"> &lt;&lt; אורח &gt;&gt;</w:t>
      </w:r>
      <w:r w:rsidRPr="000C188D">
        <w:rPr>
          <w:rStyle w:val="TagStyle"/>
          <w:rtl/>
        </w:rPr>
        <w:t xml:space="preserve"> </w:t>
      </w:r>
      <w:r>
        <w:rPr>
          <w:rtl/>
        </w:rPr>
        <w:t>חגי לוין:</w:t>
      </w:r>
      <w:r w:rsidRPr="000C188D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33"/>
    </w:p>
    <w:p w:rsidR="000C188D" w:rsidRDefault="000C188D" w:rsidP="000007FB">
      <w:pPr>
        <w:pStyle w:val="KeepWithNext"/>
        <w:rPr>
          <w:rtl/>
        </w:rPr>
      </w:pPr>
    </w:p>
    <w:p w:rsidR="000C188D" w:rsidRDefault="000C188D" w:rsidP="000C188D">
      <w:pPr>
        <w:rPr>
          <w:rtl/>
        </w:rPr>
      </w:pPr>
      <w:bookmarkStart w:id="2334" w:name="_ETM_Q1_7720055"/>
      <w:bookmarkStart w:id="2335" w:name="_ETM_Q1_7720142"/>
      <w:bookmarkEnd w:id="2334"/>
      <w:bookmarkEnd w:id="2335"/>
      <w:r>
        <w:rPr>
          <w:rFonts w:hint="cs"/>
          <w:rtl/>
        </w:rPr>
        <w:t xml:space="preserve">שלום, תודה רבה לכם, באמת, אני רוצה להוסיף </w:t>
      </w:r>
      <w:bookmarkStart w:id="2336" w:name="_ETM_Q1_7728903"/>
      <w:bookmarkEnd w:id="2336"/>
      <w:r>
        <w:rPr>
          <w:rFonts w:hint="cs"/>
          <w:rtl/>
        </w:rPr>
        <w:t xml:space="preserve">מעבר למכתב שאני מבקש, תעיינו בו ותסתכלו, המכתב של </w:t>
      </w:r>
      <w:bookmarkStart w:id="2337" w:name="_ETM_Q1_7732299"/>
      <w:bookmarkEnd w:id="2337"/>
      <w:r>
        <w:rPr>
          <w:rFonts w:hint="cs"/>
          <w:rtl/>
        </w:rPr>
        <w:t xml:space="preserve">ראשי האיגודים הרפואיים. אשתי רוקחת, ואנחנו רואים יום יום את </w:t>
      </w:r>
      <w:bookmarkStart w:id="2338" w:name="_ETM_Q1_7735800"/>
      <w:bookmarkEnd w:id="2338"/>
      <w:r>
        <w:rPr>
          <w:rFonts w:hint="cs"/>
          <w:rtl/>
        </w:rPr>
        <w:t xml:space="preserve">העומס על בתי המרקחת מכך שבאים אנשים שבאים לקבל </w:t>
      </w:r>
      <w:bookmarkStart w:id="2339" w:name="_ETM_Q1_7743951"/>
      <w:bookmarkEnd w:id="2339"/>
      <w:r>
        <w:rPr>
          <w:rFonts w:hint="cs"/>
          <w:rtl/>
        </w:rPr>
        <w:t xml:space="preserve">קנביס למטרות פנאי ולא למטרה רפואית, זאת סיבה נוספת למה </w:t>
      </w:r>
      <w:bookmarkStart w:id="2340" w:name="_ETM_Q1_7748860"/>
      <w:bookmarkEnd w:id="2340"/>
      <w:r>
        <w:rPr>
          <w:rFonts w:hint="cs"/>
          <w:rtl/>
        </w:rPr>
        <w:t xml:space="preserve">צריך לקבוע בחוק בצורה ברורה שברירת המחדל תהיה בצורה של </w:t>
      </w:r>
      <w:bookmarkStart w:id="2341" w:name="_ETM_Q1_7748881"/>
      <w:bookmarkEnd w:id="2341"/>
      <w:r>
        <w:rPr>
          <w:rFonts w:hint="cs"/>
          <w:rtl/>
        </w:rPr>
        <w:t xml:space="preserve">שמן, ולא בצורה של עישון, כי אחרת אנחנו סוללים לכיוון של שימוש בקנביס למטרות של פנאי ולא למטרות של </w:t>
      </w:r>
      <w:bookmarkStart w:id="2342" w:name="_ETM_Q1_7759444"/>
      <w:bookmarkEnd w:id="2342"/>
      <w:r>
        <w:rPr>
          <w:rFonts w:hint="cs"/>
          <w:rtl/>
        </w:rPr>
        <w:t xml:space="preserve">קנביס רפואי. מנגד, </w:t>
      </w:r>
      <w:r w:rsidR="00B137A3">
        <w:rPr>
          <w:rFonts w:hint="cs"/>
          <w:rtl/>
        </w:rPr>
        <w:t xml:space="preserve">צריך להקל ככל האפשר, כי אנחנו רוצים </w:t>
      </w:r>
      <w:bookmarkStart w:id="2343" w:name="_ETM_Q1_7763510"/>
      <w:bookmarkEnd w:id="2343"/>
      <w:r w:rsidR="00B137A3">
        <w:rPr>
          <w:rFonts w:hint="cs"/>
          <w:rtl/>
        </w:rPr>
        <w:t>שהתקנות, שהחוק יקודם, וניתן יהיה לעבור לצורה של מרשמים, כדי</w:t>
      </w:r>
      <w:bookmarkStart w:id="2344" w:name="_ETM_Q1_7770963"/>
      <w:bookmarkEnd w:id="2344"/>
      <w:r w:rsidR="00B137A3">
        <w:rPr>
          <w:rFonts w:hint="cs"/>
          <w:rtl/>
        </w:rPr>
        <w:t xml:space="preserve"> שזה יקרה מהר, אז דווקא צריך להכניס את זה </w:t>
      </w:r>
      <w:bookmarkStart w:id="2345" w:name="_ETM_Q1_7771817"/>
      <w:bookmarkEnd w:id="2345"/>
      <w:r w:rsidR="00B137A3">
        <w:rPr>
          <w:rFonts w:hint="cs"/>
          <w:rtl/>
        </w:rPr>
        <w:t xml:space="preserve">וצריך להקל </w:t>
      </w:r>
      <w:r w:rsidR="00B137A3">
        <w:rPr>
          <w:rtl/>
        </w:rPr>
        <w:t>–</w:t>
      </w:r>
      <w:r w:rsidR="00B137A3">
        <w:rPr>
          <w:rFonts w:hint="cs"/>
          <w:rtl/>
        </w:rPr>
        <w:t xml:space="preserve"> אם זה בצורה של שמן, אם זה </w:t>
      </w:r>
      <w:bookmarkStart w:id="2346" w:name="_ETM_Q1_7776762"/>
      <w:bookmarkEnd w:id="2346"/>
      <w:r w:rsidR="00B137A3">
        <w:rPr>
          <w:rFonts w:hint="cs"/>
          <w:rtl/>
        </w:rPr>
        <w:t xml:space="preserve">למשל </w:t>
      </w:r>
      <w:r w:rsidR="00B137A3">
        <w:rPr>
          <w:rFonts w:hint="cs"/>
        </w:rPr>
        <w:t>CBD</w:t>
      </w:r>
      <w:r w:rsidR="00B137A3">
        <w:rPr>
          <w:rFonts w:hint="cs"/>
          <w:rtl/>
        </w:rPr>
        <w:t xml:space="preserve">, וכן הלאה, דווקא להקל ולאפשר את זה בצורה </w:t>
      </w:r>
      <w:bookmarkStart w:id="2347" w:name="_ETM_Q1_7771159"/>
      <w:bookmarkEnd w:id="2347"/>
      <w:r w:rsidR="00B137A3">
        <w:rPr>
          <w:rFonts w:hint="cs"/>
          <w:rtl/>
        </w:rPr>
        <w:t xml:space="preserve">הרבה יותר פשוטה. כך אנחנו נרוויח הקלה למי שצריך </w:t>
      </w:r>
      <w:bookmarkStart w:id="2348" w:name="_ETM_Q1_7782849"/>
      <w:bookmarkEnd w:id="2348"/>
      <w:r w:rsidR="00B137A3">
        <w:rPr>
          <w:rFonts w:hint="cs"/>
          <w:rtl/>
        </w:rPr>
        <w:t xml:space="preserve">לקבל קנביס למטרות רפואיות, אבל לא נכניס את זה כמסלול שהוא משמש למטרות אחרות גם כאשר באותם מצבים מאוד יוצאי </w:t>
      </w:r>
      <w:bookmarkStart w:id="2349" w:name="_ETM_Q1_7785938"/>
      <w:bookmarkEnd w:id="2349"/>
      <w:r w:rsidR="00B137A3">
        <w:rPr>
          <w:rFonts w:hint="cs"/>
          <w:rtl/>
        </w:rPr>
        <w:t xml:space="preserve">דופן שאולי כן מומלץ על תצורה של תפרחת, גם אז </w:t>
      </w:r>
      <w:bookmarkStart w:id="2350" w:name="_ETM_Q1_7790089"/>
      <w:bookmarkEnd w:id="2350"/>
      <w:r w:rsidR="00B137A3">
        <w:rPr>
          <w:rFonts w:hint="cs"/>
          <w:rtl/>
        </w:rPr>
        <w:t xml:space="preserve">צריך ללכת על כיוון של אידוי, ולא ללכת לכיוון של </w:t>
      </w:r>
      <w:bookmarkStart w:id="2351" w:name="_ETM_Q1_7793274"/>
      <w:bookmarkEnd w:id="2351"/>
      <w:r w:rsidR="00B137A3">
        <w:rPr>
          <w:rFonts w:hint="cs"/>
          <w:rtl/>
        </w:rPr>
        <w:t xml:space="preserve">עישון. אז כאמור הנייר מונח לפניכם, ואנחנו אומרים </w:t>
      </w:r>
      <w:r w:rsidR="00B137A3">
        <w:rPr>
          <w:rtl/>
        </w:rPr>
        <w:t>–</w:t>
      </w:r>
      <w:r w:rsidR="00B137A3">
        <w:rPr>
          <w:rFonts w:hint="cs"/>
          <w:rtl/>
        </w:rPr>
        <w:t xml:space="preserve"> אם </w:t>
      </w:r>
      <w:bookmarkStart w:id="2352" w:name="_ETM_Q1_7801813"/>
      <w:bookmarkEnd w:id="2352"/>
      <w:r w:rsidR="00B137A3">
        <w:rPr>
          <w:rFonts w:hint="cs"/>
          <w:rtl/>
        </w:rPr>
        <w:t xml:space="preserve">לא נשים עכשיו את הדברים על השולחן, את אופן התצורה, </w:t>
      </w:r>
      <w:bookmarkStart w:id="2353" w:name="_ETM_Q1_7802027"/>
      <w:bookmarkEnd w:id="2353"/>
      <w:r w:rsidR="00B137A3">
        <w:rPr>
          <w:rFonts w:hint="cs"/>
          <w:rtl/>
        </w:rPr>
        <w:t xml:space="preserve">התוצאה היא שזה רק ידחה את האפשרות להגיע לחוק מוסכם </w:t>
      </w:r>
      <w:bookmarkStart w:id="2354" w:name="_ETM_Q1_7807849"/>
      <w:bookmarkEnd w:id="2354"/>
      <w:r w:rsidR="00B137A3">
        <w:rPr>
          <w:rFonts w:hint="cs"/>
          <w:rtl/>
        </w:rPr>
        <w:t xml:space="preserve">בהקדם האפשרי. תודה רבה. </w:t>
      </w:r>
      <w:bookmarkStart w:id="2355" w:name="_ETM_Q1_7806202"/>
      <w:bookmarkEnd w:id="2355"/>
    </w:p>
    <w:p w:rsidR="00B137A3" w:rsidRDefault="00B137A3" w:rsidP="000C188D">
      <w:pPr>
        <w:rPr>
          <w:rtl/>
        </w:rPr>
      </w:pPr>
      <w:bookmarkStart w:id="2356" w:name="_ETM_Q1_7806343"/>
      <w:bookmarkStart w:id="2357" w:name="_ETM_Q1_7806371"/>
      <w:bookmarkStart w:id="2358" w:name="_ETM_Q1_7806493"/>
      <w:bookmarkEnd w:id="2356"/>
      <w:bookmarkEnd w:id="2357"/>
      <w:bookmarkEnd w:id="2358"/>
    </w:p>
    <w:p w:rsidR="00B137A3" w:rsidRDefault="00B137A3" w:rsidP="000007FB">
      <w:pPr>
        <w:pStyle w:val="af6"/>
        <w:keepNext/>
        <w:rPr>
          <w:rtl/>
        </w:rPr>
      </w:pPr>
      <w:bookmarkStart w:id="2359" w:name="ET_yor_6044_174"/>
      <w:r w:rsidRPr="000007FB">
        <w:rPr>
          <w:rStyle w:val="TagStyle"/>
          <w:rtl/>
        </w:rPr>
        <w:t xml:space="preserve"> &lt;&lt; יור &gt;&gt;</w:t>
      </w:r>
      <w:r w:rsidRPr="00B137A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137A3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9"/>
    </w:p>
    <w:p w:rsidR="00B137A3" w:rsidRDefault="00B137A3" w:rsidP="000007FB">
      <w:pPr>
        <w:pStyle w:val="KeepWithNext"/>
        <w:rPr>
          <w:rtl/>
        </w:rPr>
      </w:pPr>
    </w:p>
    <w:p w:rsidR="00B137A3" w:rsidRDefault="00B137A3" w:rsidP="00B137A3">
      <w:pPr>
        <w:rPr>
          <w:rtl/>
        </w:rPr>
      </w:pPr>
      <w:bookmarkStart w:id="2360" w:name="_ETM_Q1_7807717"/>
      <w:bookmarkEnd w:id="2360"/>
      <w:r>
        <w:rPr>
          <w:rFonts w:hint="cs"/>
          <w:rtl/>
        </w:rPr>
        <w:t xml:space="preserve">תודה רבה לך על הדברים החשובים, </w:t>
      </w:r>
      <w:bookmarkStart w:id="2361" w:name="_ETM_Q1_7812426"/>
      <w:bookmarkEnd w:id="2361"/>
      <w:r>
        <w:rPr>
          <w:rFonts w:hint="cs"/>
          <w:rtl/>
        </w:rPr>
        <w:t>פרופ' לוין.</w:t>
      </w:r>
      <w:bookmarkStart w:id="2362" w:name="_ETM_Q1_7810027"/>
      <w:bookmarkEnd w:id="2362"/>
    </w:p>
    <w:p w:rsidR="00B137A3" w:rsidRDefault="00B137A3" w:rsidP="00B137A3">
      <w:pPr>
        <w:rPr>
          <w:rtl/>
        </w:rPr>
      </w:pPr>
      <w:bookmarkStart w:id="2363" w:name="_ETM_Q1_7810141"/>
      <w:bookmarkEnd w:id="2363"/>
    </w:p>
    <w:p w:rsidR="002F7B13" w:rsidRDefault="00B137A3" w:rsidP="00B137A3">
      <w:pPr>
        <w:rPr>
          <w:rtl/>
        </w:rPr>
      </w:pPr>
      <w:bookmarkStart w:id="2364" w:name="_ETM_Q1_7810176"/>
      <w:bookmarkStart w:id="2365" w:name="_ETM_Q1_7810267"/>
      <w:bookmarkEnd w:id="2364"/>
      <w:bookmarkEnd w:id="2365"/>
      <w:r>
        <w:rPr>
          <w:rFonts w:hint="cs"/>
          <w:rtl/>
        </w:rPr>
        <w:t>אני רוצה להודות לחברות הכנסת שהשתתפו בדיון החשוב. לנציגי</w:t>
      </w:r>
      <w:bookmarkStart w:id="2366" w:name="_ETM_Q1_7815658"/>
      <w:bookmarkEnd w:id="2366"/>
      <w:r>
        <w:rPr>
          <w:rFonts w:hint="cs"/>
          <w:rtl/>
        </w:rPr>
        <w:t xml:space="preserve"> משרד הבריאות ומשרד המשפטים, המשרד לביטחון לאומי,</w:t>
      </w:r>
      <w:r w:rsidR="002F7B13">
        <w:rPr>
          <w:rFonts w:hint="cs"/>
          <w:rtl/>
        </w:rPr>
        <w:t xml:space="preserve"> הגופים שהגיעו </w:t>
      </w:r>
      <w:bookmarkStart w:id="2367" w:name="_ETM_Q1_7823939"/>
      <w:bookmarkEnd w:id="2367"/>
      <w:r w:rsidR="002F7B13">
        <w:rPr>
          <w:rFonts w:hint="cs"/>
          <w:rtl/>
        </w:rPr>
        <w:t xml:space="preserve">לכאן, הרופאים שהגיעו, האורחים, זה כמובן דיון ראשון. לא יהיו </w:t>
      </w:r>
      <w:bookmarkStart w:id="2368" w:name="_ETM_Q1_7819266"/>
      <w:bookmarkEnd w:id="2368"/>
      <w:r w:rsidR="002F7B13">
        <w:rPr>
          <w:rFonts w:hint="cs"/>
          <w:rtl/>
        </w:rPr>
        <w:t>הרבה דיונים כי אם יש תקנות, המטרה היא לקדם בשביל</w:t>
      </w:r>
      <w:bookmarkStart w:id="2369" w:name="_ETM_Q1_7827645"/>
      <w:bookmarkEnd w:id="2369"/>
      <w:r w:rsidR="002F7B13">
        <w:rPr>
          <w:rFonts w:hint="cs"/>
          <w:rtl/>
        </w:rPr>
        <w:t xml:space="preserve"> להקל. </w:t>
      </w:r>
    </w:p>
    <w:p w:rsidR="002F7B13" w:rsidRDefault="002F7B13" w:rsidP="00B137A3">
      <w:pPr>
        <w:rPr>
          <w:rtl/>
        </w:rPr>
      </w:pPr>
      <w:bookmarkStart w:id="2370" w:name="_ETM_Q1_7830206"/>
      <w:bookmarkStart w:id="2371" w:name="_ETM_Q1_7830312"/>
      <w:bookmarkEnd w:id="2370"/>
      <w:bookmarkEnd w:id="2371"/>
    </w:p>
    <w:p w:rsidR="00B662DB" w:rsidRDefault="002F7B13" w:rsidP="00B137A3">
      <w:pPr>
        <w:rPr>
          <w:rtl/>
        </w:rPr>
      </w:pPr>
      <w:bookmarkStart w:id="2372" w:name="_ETM_Q1_7830366"/>
      <w:bookmarkStart w:id="2373" w:name="_ETM_Q1_7830478"/>
      <w:bookmarkEnd w:id="2372"/>
      <w:bookmarkEnd w:id="2373"/>
      <w:r>
        <w:rPr>
          <w:rFonts w:hint="cs"/>
          <w:rtl/>
        </w:rPr>
        <w:t xml:space="preserve">אנחנו נוציא זימון לשבוע הבא. אני קורא לייעוץ המשפטי </w:t>
      </w:r>
      <w:bookmarkStart w:id="2374" w:name="_ETM_Q1_7833781"/>
      <w:bookmarkEnd w:id="2374"/>
      <w:r>
        <w:rPr>
          <w:rFonts w:hint="cs"/>
          <w:rtl/>
        </w:rPr>
        <w:t xml:space="preserve">של הוועדה, ומשרד הבריאות, עד השבוע הבא, בעקבות ההערות שנשמעו כאן מה אפשר גם לצמצם, וגם ההערות של חברת הכנסת </w:t>
      </w:r>
      <w:bookmarkStart w:id="2375" w:name="_ETM_Q1_7842186"/>
      <w:bookmarkEnd w:id="2375"/>
      <w:r>
        <w:rPr>
          <w:rFonts w:hint="cs"/>
          <w:rtl/>
        </w:rPr>
        <w:t xml:space="preserve">השכל, יש לך חלק מהתשובות. לחדד את הדברים גם בנושא </w:t>
      </w:r>
      <w:bookmarkStart w:id="2376" w:name="_ETM_Q1_7848684"/>
      <w:bookmarkEnd w:id="2376"/>
      <w:r>
        <w:rPr>
          <w:rFonts w:hint="cs"/>
          <w:rtl/>
        </w:rPr>
        <w:t xml:space="preserve">העברות מידע שהוא נושא </w:t>
      </w:r>
      <w:r w:rsidR="00B662DB">
        <w:rPr>
          <w:rFonts w:hint="cs"/>
          <w:rtl/>
        </w:rPr>
        <w:t xml:space="preserve">שעלה פה מספר פעמים. רצף למי </w:t>
      </w:r>
      <w:bookmarkStart w:id="2377" w:name="_ETM_Q1_7852252"/>
      <w:bookmarkEnd w:id="2377"/>
      <w:r w:rsidR="00B662DB">
        <w:rPr>
          <w:rFonts w:hint="cs"/>
          <w:rtl/>
        </w:rPr>
        <w:t xml:space="preserve">שמקבל הוראות מעבר, מה ניתן לעשות, ולבוא לכאן עם </w:t>
      </w:r>
      <w:bookmarkStart w:id="2378" w:name="_ETM_Q1_7856260"/>
      <w:bookmarkEnd w:id="2378"/>
      <w:r w:rsidR="00B662DB">
        <w:rPr>
          <w:rFonts w:hint="cs"/>
          <w:rtl/>
        </w:rPr>
        <w:t xml:space="preserve">המלצות, ככל שנוכל להגיע לנוסח מוסכם. </w:t>
      </w:r>
    </w:p>
    <w:p w:rsidR="00B662DB" w:rsidRDefault="00B662DB" w:rsidP="00B137A3">
      <w:pPr>
        <w:rPr>
          <w:rtl/>
        </w:rPr>
      </w:pPr>
      <w:bookmarkStart w:id="2379" w:name="_ETM_Q1_7862278"/>
      <w:bookmarkStart w:id="2380" w:name="_ETM_Q1_7862410"/>
      <w:bookmarkStart w:id="2381" w:name="_ETM_Q1_7862438"/>
      <w:bookmarkEnd w:id="2379"/>
      <w:bookmarkEnd w:id="2380"/>
      <w:bookmarkEnd w:id="2381"/>
    </w:p>
    <w:p w:rsidR="00B662DB" w:rsidRDefault="00B662DB" w:rsidP="00B137A3">
      <w:pPr>
        <w:rPr>
          <w:rtl/>
        </w:rPr>
      </w:pPr>
      <w:bookmarkStart w:id="2382" w:name="_ETM_Q1_7862540"/>
      <w:bookmarkEnd w:id="2382"/>
      <w:r>
        <w:rPr>
          <w:rFonts w:hint="cs"/>
          <w:rtl/>
        </w:rPr>
        <w:t>ישיבה זו נעולה.</w:t>
      </w:r>
      <w:bookmarkStart w:id="2383" w:name="_ETM_Q1_7865702"/>
      <w:bookmarkEnd w:id="2383"/>
      <w:r>
        <w:rPr>
          <w:rFonts w:hint="cs"/>
          <w:rtl/>
        </w:rPr>
        <w:t xml:space="preserve"> תודה רבה. </w:t>
      </w:r>
    </w:p>
    <w:p w:rsidR="00B662DB" w:rsidRDefault="00B662DB" w:rsidP="00B137A3">
      <w:pPr>
        <w:rPr>
          <w:rtl/>
        </w:rPr>
      </w:pPr>
      <w:bookmarkStart w:id="2384" w:name="_ETM_Q1_7867654"/>
      <w:bookmarkStart w:id="2385" w:name="_ETM_Q1_7867752"/>
      <w:bookmarkEnd w:id="2384"/>
      <w:bookmarkEnd w:id="2385"/>
    </w:p>
    <w:p w:rsidR="00EC15A7" w:rsidRDefault="00EC15A7" w:rsidP="00EC15A7">
      <w:pPr>
        <w:rPr>
          <w:rtl/>
        </w:rPr>
      </w:pPr>
      <w:bookmarkStart w:id="2386" w:name="_ETM_Q1_7867830"/>
      <w:bookmarkStart w:id="2387" w:name="_ETM_Q1_7867946"/>
      <w:bookmarkStart w:id="2388" w:name="_ETM_Q1_7814155"/>
      <w:bookmarkStart w:id="2389" w:name="_ETM_Q1_7814187"/>
      <w:bookmarkEnd w:id="2386"/>
      <w:bookmarkEnd w:id="2387"/>
      <w:bookmarkEnd w:id="2388"/>
      <w:bookmarkEnd w:id="2389"/>
    </w:p>
    <w:p w:rsidR="00B662DB" w:rsidRDefault="00B662DB" w:rsidP="000007FB">
      <w:pPr>
        <w:pStyle w:val="afc"/>
        <w:keepNext/>
        <w:rPr>
          <w:rtl/>
        </w:rPr>
      </w:pPr>
      <w:bookmarkStart w:id="2390" w:name="ET_meetingend_175"/>
      <w:bookmarkStart w:id="2391" w:name="_GoBack"/>
      <w:bookmarkEnd w:id="2391"/>
      <w:r w:rsidRPr="000007FB">
        <w:rPr>
          <w:rStyle w:val="TagStyle"/>
          <w:rtl/>
        </w:rPr>
        <w:t xml:space="preserve"> &lt;&lt; סיום &gt;&gt;</w:t>
      </w:r>
      <w:r w:rsidRPr="00B662DB">
        <w:rPr>
          <w:rStyle w:val="TagStyle"/>
          <w:rtl/>
        </w:rPr>
        <w:t xml:space="preserve"> </w:t>
      </w:r>
      <w:r>
        <w:rPr>
          <w:rtl/>
        </w:rPr>
        <w:t>הישיבה ננעלה בשעה 14:00.</w:t>
      </w:r>
      <w:r w:rsidRPr="00B662DB">
        <w:rPr>
          <w:rStyle w:val="TagStyle"/>
          <w:rtl/>
        </w:rPr>
        <w:t xml:space="preserve"> </w:t>
      </w:r>
      <w:r w:rsidRPr="000007FB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390"/>
    </w:p>
    <w:p w:rsidR="00B662DB" w:rsidRDefault="00B662DB" w:rsidP="000007FB">
      <w:pPr>
        <w:pStyle w:val="KeepWithNext"/>
        <w:rPr>
          <w:rtl/>
        </w:rPr>
      </w:pPr>
    </w:p>
    <w:sectPr w:rsidR="00B662DB" w:rsidSect="007E15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88D" w:rsidRDefault="000C188D">
      <w:r>
        <w:separator/>
      </w:r>
    </w:p>
  </w:endnote>
  <w:endnote w:type="continuationSeparator" w:id="0">
    <w:p w:rsidR="000C188D" w:rsidRDefault="000C1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88D" w:rsidRDefault="000C188D">
      <w:r>
        <w:separator/>
      </w:r>
    </w:p>
  </w:footnote>
  <w:footnote w:type="continuationSeparator" w:id="0">
    <w:p w:rsidR="000C188D" w:rsidRDefault="000C18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88D" w:rsidRDefault="000C188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188D" w:rsidRDefault="000C188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88D" w:rsidRDefault="000C188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152E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0C188D" w:rsidRPr="00CC5815" w:rsidRDefault="000C188D" w:rsidP="008E5E3F">
    <w:pPr>
      <w:pStyle w:val="a3"/>
      <w:ind w:firstLine="0"/>
    </w:pPr>
    <w:r>
      <w:rPr>
        <w:rtl/>
      </w:rPr>
      <w:t>ועדת הבריאות</w:t>
    </w:r>
  </w:p>
  <w:p w:rsidR="000C188D" w:rsidRPr="00CC5815" w:rsidRDefault="000C188D" w:rsidP="008E5E3F">
    <w:pPr>
      <w:pStyle w:val="a3"/>
      <w:ind w:firstLine="0"/>
      <w:rPr>
        <w:rtl/>
      </w:rPr>
    </w:pPr>
    <w:r>
      <w:rPr>
        <w:rtl/>
      </w:rPr>
      <w:t>30/05/2023</w:t>
    </w:r>
  </w:p>
  <w:p w:rsidR="000C188D" w:rsidRPr="00CC5815" w:rsidRDefault="000C188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88D" w:rsidRDefault="000C188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9DD2D6" wp14:editId="52AE31E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188D" w:rsidRDefault="000C188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188D" w:rsidRDefault="000C188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FB"/>
    <w:rsid w:val="00003113"/>
    <w:rsid w:val="00012925"/>
    <w:rsid w:val="0002047E"/>
    <w:rsid w:val="00023EB4"/>
    <w:rsid w:val="0003287D"/>
    <w:rsid w:val="00037279"/>
    <w:rsid w:val="00064127"/>
    <w:rsid w:val="00067F42"/>
    <w:rsid w:val="00084658"/>
    <w:rsid w:val="00087544"/>
    <w:rsid w:val="000923D4"/>
    <w:rsid w:val="00092B80"/>
    <w:rsid w:val="00092BA2"/>
    <w:rsid w:val="00094865"/>
    <w:rsid w:val="000A17C6"/>
    <w:rsid w:val="000B060C"/>
    <w:rsid w:val="000B2EE6"/>
    <w:rsid w:val="000B6CF3"/>
    <w:rsid w:val="000C188D"/>
    <w:rsid w:val="000C33D5"/>
    <w:rsid w:val="000C47F5"/>
    <w:rsid w:val="000D0F2B"/>
    <w:rsid w:val="000E3314"/>
    <w:rsid w:val="000F2459"/>
    <w:rsid w:val="00100DA4"/>
    <w:rsid w:val="00113D98"/>
    <w:rsid w:val="00150436"/>
    <w:rsid w:val="00162C8C"/>
    <w:rsid w:val="00167294"/>
    <w:rsid w:val="001673D4"/>
    <w:rsid w:val="00170BD9"/>
    <w:rsid w:val="001713B6"/>
    <w:rsid w:val="00171E7F"/>
    <w:rsid w:val="0017378E"/>
    <w:rsid w:val="001758C1"/>
    <w:rsid w:val="001772E6"/>
    <w:rsid w:val="0017779F"/>
    <w:rsid w:val="00183B05"/>
    <w:rsid w:val="00191515"/>
    <w:rsid w:val="001A6500"/>
    <w:rsid w:val="001A74E9"/>
    <w:rsid w:val="001A7A1B"/>
    <w:rsid w:val="001C44DA"/>
    <w:rsid w:val="001C4FDA"/>
    <w:rsid w:val="001C625E"/>
    <w:rsid w:val="001D440C"/>
    <w:rsid w:val="001E5913"/>
    <w:rsid w:val="002016FF"/>
    <w:rsid w:val="002143AA"/>
    <w:rsid w:val="00227926"/>
    <w:rsid w:val="00227FEF"/>
    <w:rsid w:val="00255CAA"/>
    <w:rsid w:val="00257806"/>
    <w:rsid w:val="00261554"/>
    <w:rsid w:val="00263E98"/>
    <w:rsid w:val="002709FA"/>
    <w:rsid w:val="00275C03"/>
    <w:rsid w:val="00275F85"/>
    <w:rsid w:val="00280D58"/>
    <w:rsid w:val="00286242"/>
    <w:rsid w:val="00294148"/>
    <w:rsid w:val="002A1BFC"/>
    <w:rsid w:val="002A693C"/>
    <w:rsid w:val="002B6E86"/>
    <w:rsid w:val="002D0C24"/>
    <w:rsid w:val="002D4869"/>
    <w:rsid w:val="002D4BDB"/>
    <w:rsid w:val="002E4CC0"/>
    <w:rsid w:val="002E5E31"/>
    <w:rsid w:val="002F58B0"/>
    <w:rsid w:val="002F7B13"/>
    <w:rsid w:val="00303B4C"/>
    <w:rsid w:val="00312E32"/>
    <w:rsid w:val="00321E62"/>
    <w:rsid w:val="00327BF8"/>
    <w:rsid w:val="003319E2"/>
    <w:rsid w:val="00340AFA"/>
    <w:rsid w:val="003476FC"/>
    <w:rsid w:val="00355BD5"/>
    <w:rsid w:val="003658CB"/>
    <w:rsid w:val="00366CFB"/>
    <w:rsid w:val="0036794C"/>
    <w:rsid w:val="00373508"/>
    <w:rsid w:val="003752B7"/>
    <w:rsid w:val="00396023"/>
    <w:rsid w:val="003A3715"/>
    <w:rsid w:val="003A40FC"/>
    <w:rsid w:val="003A7123"/>
    <w:rsid w:val="003B53E3"/>
    <w:rsid w:val="003C279D"/>
    <w:rsid w:val="003F0A5F"/>
    <w:rsid w:val="00420E41"/>
    <w:rsid w:val="00424C94"/>
    <w:rsid w:val="004269BB"/>
    <w:rsid w:val="0043161E"/>
    <w:rsid w:val="004457FC"/>
    <w:rsid w:val="00447608"/>
    <w:rsid w:val="00451746"/>
    <w:rsid w:val="0046183B"/>
    <w:rsid w:val="00470EAC"/>
    <w:rsid w:val="0047272D"/>
    <w:rsid w:val="0049458B"/>
    <w:rsid w:val="00495FD8"/>
    <w:rsid w:val="004977C5"/>
    <w:rsid w:val="004A785C"/>
    <w:rsid w:val="004B0A65"/>
    <w:rsid w:val="004B1BE9"/>
    <w:rsid w:val="004C4ED6"/>
    <w:rsid w:val="004C63A1"/>
    <w:rsid w:val="004F46A7"/>
    <w:rsid w:val="00500C0C"/>
    <w:rsid w:val="005242E3"/>
    <w:rsid w:val="00525122"/>
    <w:rsid w:val="00532A26"/>
    <w:rsid w:val="005365D3"/>
    <w:rsid w:val="00546678"/>
    <w:rsid w:val="005506B9"/>
    <w:rsid w:val="00552E5F"/>
    <w:rsid w:val="00577FF1"/>
    <w:rsid w:val="005817EC"/>
    <w:rsid w:val="00583FD8"/>
    <w:rsid w:val="00590B77"/>
    <w:rsid w:val="00593230"/>
    <w:rsid w:val="00594AE1"/>
    <w:rsid w:val="0059686C"/>
    <w:rsid w:val="005A342D"/>
    <w:rsid w:val="005B6CE4"/>
    <w:rsid w:val="005C2861"/>
    <w:rsid w:val="005C363E"/>
    <w:rsid w:val="005D2CBD"/>
    <w:rsid w:val="005D4CB5"/>
    <w:rsid w:val="005D61F3"/>
    <w:rsid w:val="005E1C6B"/>
    <w:rsid w:val="005E75D8"/>
    <w:rsid w:val="005F4F28"/>
    <w:rsid w:val="005F76B0"/>
    <w:rsid w:val="00634F61"/>
    <w:rsid w:val="0063674E"/>
    <w:rsid w:val="006429B3"/>
    <w:rsid w:val="00643F28"/>
    <w:rsid w:val="00644F54"/>
    <w:rsid w:val="00666C72"/>
    <w:rsid w:val="006724FA"/>
    <w:rsid w:val="00683007"/>
    <w:rsid w:val="00684F70"/>
    <w:rsid w:val="00686FAE"/>
    <w:rsid w:val="006923E1"/>
    <w:rsid w:val="00692F36"/>
    <w:rsid w:val="00695A47"/>
    <w:rsid w:val="006A0CB7"/>
    <w:rsid w:val="006A4D89"/>
    <w:rsid w:val="006D50C2"/>
    <w:rsid w:val="006E42F0"/>
    <w:rsid w:val="006F0259"/>
    <w:rsid w:val="00700433"/>
    <w:rsid w:val="00702755"/>
    <w:rsid w:val="00704579"/>
    <w:rsid w:val="0070472C"/>
    <w:rsid w:val="0071268E"/>
    <w:rsid w:val="00720F99"/>
    <w:rsid w:val="00723E6E"/>
    <w:rsid w:val="007509A6"/>
    <w:rsid w:val="0075691F"/>
    <w:rsid w:val="00761857"/>
    <w:rsid w:val="00775A61"/>
    <w:rsid w:val="00776D15"/>
    <w:rsid w:val="007872B4"/>
    <w:rsid w:val="00791CBE"/>
    <w:rsid w:val="007A303B"/>
    <w:rsid w:val="007B692A"/>
    <w:rsid w:val="007B7EC3"/>
    <w:rsid w:val="007C1A26"/>
    <w:rsid w:val="007C693F"/>
    <w:rsid w:val="007C6ADD"/>
    <w:rsid w:val="007D7BEE"/>
    <w:rsid w:val="007E152E"/>
    <w:rsid w:val="007E4FD4"/>
    <w:rsid w:val="0082136D"/>
    <w:rsid w:val="008320F6"/>
    <w:rsid w:val="00835279"/>
    <w:rsid w:val="00841223"/>
    <w:rsid w:val="00846BE9"/>
    <w:rsid w:val="00850EA2"/>
    <w:rsid w:val="00853207"/>
    <w:rsid w:val="00867183"/>
    <w:rsid w:val="008713A4"/>
    <w:rsid w:val="00875F10"/>
    <w:rsid w:val="0089395C"/>
    <w:rsid w:val="008A3754"/>
    <w:rsid w:val="008B5C97"/>
    <w:rsid w:val="008B65EE"/>
    <w:rsid w:val="008C1044"/>
    <w:rsid w:val="008C6035"/>
    <w:rsid w:val="008C7015"/>
    <w:rsid w:val="008D1DFB"/>
    <w:rsid w:val="008D3218"/>
    <w:rsid w:val="008E03B4"/>
    <w:rsid w:val="008E302C"/>
    <w:rsid w:val="008E5609"/>
    <w:rsid w:val="008E5E3F"/>
    <w:rsid w:val="0090279B"/>
    <w:rsid w:val="00911B9C"/>
    <w:rsid w:val="00914904"/>
    <w:rsid w:val="009175A9"/>
    <w:rsid w:val="009177E8"/>
    <w:rsid w:val="009258CE"/>
    <w:rsid w:val="009426E6"/>
    <w:rsid w:val="009515F0"/>
    <w:rsid w:val="009830CB"/>
    <w:rsid w:val="00996E7D"/>
    <w:rsid w:val="009B13B3"/>
    <w:rsid w:val="009B5932"/>
    <w:rsid w:val="009C5C24"/>
    <w:rsid w:val="009D478A"/>
    <w:rsid w:val="009E0786"/>
    <w:rsid w:val="009E3E07"/>
    <w:rsid w:val="009E512B"/>
    <w:rsid w:val="009E6E93"/>
    <w:rsid w:val="009F1518"/>
    <w:rsid w:val="009F3C13"/>
    <w:rsid w:val="009F5773"/>
    <w:rsid w:val="00A1208A"/>
    <w:rsid w:val="00A15971"/>
    <w:rsid w:val="00A210FA"/>
    <w:rsid w:val="00A22C90"/>
    <w:rsid w:val="00A26CF2"/>
    <w:rsid w:val="00A42723"/>
    <w:rsid w:val="00A511DF"/>
    <w:rsid w:val="00A64A6D"/>
    <w:rsid w:val="00A66020"/>
    <w:rsid w:val="00AB02EE"/>
    <w:rsid w:val="00AB1AEE"/>
    <w:rsid w:val="00AB3F3A"/>
    <w:rsid w:val="00AB4DCD"/>
    <w:rsid w:val="00AC2418"/>
    <w:rsid w:val="00AD426C"/>
    <w:rsid w:val="00AD4EC9"/>
    <w:rsid w:val="00AD6FFC"/>
    <w:rsid w:val="00AF31E6"/>
    <w:rsid w:val="00AF4150"/>
    <w:rsid w:val="00B0509A"/>
    <w:rsid w:val="00B120B2"/>
    <w:rsid w:val="00B137A3"/>
    <w:rsid w:val="00B2073F"/>
    <w:rsid w:val="00B36765"/>
    <w:rsid w:val="00B50340"/>
    <w:rsid w:val="00B613CA"/>
    <w:rsid w:val="00B65508"/>
    <w:rsid w:val="00B662DB"/>
    <w:rsid w:val="00B72C60"/>
    <w:rsid w:val="00B8517A"/>
    <w:rsid w:val="00BA6446"/>
    <w:rsid w:val="00BD47B7"/>
    <w:rsid w:val="00BE55A8"/>
    <w:rsid w:val="00BF6D37"/>
    <w:rsid w:val="00C06614"/>
    <w:rsid w:val="00C135D5"/>
    <w:rsid w:val="00C22DCB"/>
    <w:rsid w:val="00C30208"/>
    <w:rsid w:val="00C322DA"/>
    <w:rsid w:val="00C3598A"/>
    <w:rsid w:val="00C360BC"/>
    <w:rsid w:val="00C40763"/>
    <w:rsid w:val="00C44800"/>
    <w:rsid w:val="00C46935"/>
    <w:rsid w:val="00C52EC2"/>
    <w:rsid w:val="00C54439"/>
    <w:rsid w:val="00C61DC1"/>
    <w:rsid w:val="00C64AFF"/>
    <w:rsid w:val="00C661EE"/>
    <w:rsid w:val="00C72438"/>
    <w:rsid w:val="00C763E4"/>
    <w:rsid w:val="00C8624A"/>
    <w:rsid w:val="00CA5363"/>
    <w:rsid w:val="00CB11AA"/>
    <w:rsid w:val="00CB19F8"/>
    <w:rsid w:val="00CB6D60"/>
    <w:rsid w:val="00CC5815"/>
    <w:rsid w:val="00CE24B8"/>
    <w:rsid w:val="00CE5849"/>
    <w:rsid w:val="00CE6C8C"/>
    <w:rsid w:val="00CF2511"/>
    <w:rsid w:val="00CF5395"/>
    <w:rsid w:val="00D042E0"/>
    <w:rsid w:val="00D15E2F"/>
    <w:rsid w:val="00D278F7"/>
    <w:rsid w:val="00D37550"/>
    <w:rsid w:val="00D40A29"/>
    <w:rsid w:val="00D45D27"/>
    <w:rsid w:val="00D6344F"/>
    <w:rsid w:val="00D86E57"/>
    <w:rsid w:val="00D96B24"/>
    <w:rsid w:val="00DA1056"/>
    <w:rsid w:val="00DA46C9"/>
    <w:rsid w:val="00DA5E77"/>
    <w:rsid w:val="00DB0BBE"/>
    <w:rsid w:val="00DB43AF"/>
    <w:rsid w:val="00DD676D"/>
    <w:rsid w:val="00DE5B80"/>
    <w:rsid w:val="00DF61CC"/>
    <w:rsid w:val="00E13FF6"/>
    <w:rsid w:val="00E23CC0"/>
    <w:rsid w:val="00E24FC0"/>
    <w:rsid w:val="00E33AE3"/>
    <w:rsid w:val="00E54D2E"/>
    <w:rsid w:val="00E61903"/>
    <w:rsid w:val="00E64116"/>
    <w:rsid w:val="00E66390"/>
    <w:rsid w:val="00E91588"/>
    <w:rsid w:val="00E94F5E"/>
    <w:rsid w:val="00EA1199"/>
    <w:rsid w:val="00EA3647"/>
    <w:rsid w:val="00EA624B"/>
    <w:rsid w:val="00EA7ECB"/>
    <w:rsid w:val="00EB057D"/>
    <w:rsid w:val="00EB18E4"/>
    <w:rsid w:val="00EB5C85"/>
    <w:rsid w:val="00EC0AC2"/>
    <w:rsid w:val="00EC15A7"/>
    <w:rsid w:val="00EC1FB3"/>
    <w:rsid w:val="00EC2CD4"/>
    <w:rsid w:val="00EE09AD"/>
    <w:rsid w:val="00EE73EC"/>
    <w:rsid w:val="00F053E5"/>
    <w:rsid w:val="00F10D2D"/>
    <w:rsid w:val="00F16831"/>
    <w:rsid w:val="00F33B38"/>
    <w:rsid w:val="00F3623F"/>
    <w:rsid w:val="00F3765C"/>
    <w:rsid w:val="00F41C33"/>
    <w:rsid w:val="00F423F1"/>
    <w:rsid w:val="00F4792E"/>
    <w:rsid w:val="00F53584"/>
    <w:rsid w:val="00F549E5"/>
    <w:rsid w:val="00F63F05"/>
    <w:rsid w:val="00F718EE"/>
    <w:rsid w:val="00F72368"/>
    <w:rsid w:val="00F821F6"/>
    <w:rsid w:val="00F82D2D"/>
    <w:rsid w:val="00F84967"/>
    <w:rsid w:val="00F84D49"/>
    <w:rsid w:val="00F8701A"/>
    <w:rsid w:val="00F87944"/>
    <w:rsid w:val="00F90FD1"/>
    <w:rsid w:val="00FA2481"/>
    <w:rsid w:val="00FA2AD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75A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72C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B7C9F-C087-47E6-A732-B2E8554D3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4087</TotalTime>
  <Pages>29</Pages>
  <Words>11934</Words>
  <Characters>68030</Characters>
  <Application>Microsoft Office Word</Application>
  <DocSecurity>0</DocSecurity>
  <Lines>566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144</cp:revision>
  <cp:lastPrinted>2015-07-20T08:20:00Z</cp:lastPrinted>
  <dcterms:created xsi:type="dcterms:W3CDTF">2018-05-03T11:21:00Z</dcterms:created>
  <dcterms:modified xsi:type="dcterms:W3CDTF">2024-06-12T16:49:00Z</dcterms:modified>
</cp:coreProperties>
</file>