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62FD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746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38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2F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29A3">
        <w:rPr>
          <w:rFonts w:hint="cs"/>
          <w:b/>
          <w:bCs/>
          <w:rtl/>
        </w:rPr>
        <w:t>8</w:t>
      </w:r>
    </w:p>
    <w:p w:rsidR="00E64116" w:rsidRPr="008713A4" w:rsidRDefault="00262F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F29A3">
        <w:rPr>
          <w:rFonts w:hint="cs"/>
          <w:b/>
          <w:bCs/>
          <w:rtl/>
        </w:rPr>
        <w:t xml:space="preserve"> ועדת החקירה הפרלמנטרית להתנהלות המערכת הפיננסית בהסדרי אשראי </w:t>
      </w:r>
      <w:r w:rsidR="00200439">
        <w:rPr>
          <w:b/>
          <w:bCs/>
          <w:rtl/>
        </w:rPr>
        <w:br/>
      </w:r>
      <w:r w:rsidR="00AF29A3">
        <w:rPr>
          <w:rFonts w:hint="cs"/>
          <w:b/>
          <w:bCs/>
          <w:rtl/>
        </w:rPr>
        <w:t>ללווים עסקיים גדולים</w:t>
      </w:r>
    </w:p>
    <w:p w:rsidR="00E64116" w:rsidRPr="008713A4" w:rsidRDefault="00262F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בנובמבר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2FD7" w:rsidP="00262FD7">
      <w:pPr>
        <w:spacing w:before="60"/>
        <w:ind w:firstLine="0"/>
        <w:rPr>
          <w:rtl/>
        </w:rPr>
      </w:pPr>
      <w:bookmarkStart w:id="1" w:name="ET_subject_615943_1"/>
      <w:r w:rsidRPr="00262FD7">
        <w:rPr>
          <w:rStyle w:val="TagStyle"/>
          <w:rtl/>
        </w:rPr>
        <w:t xml:space="preserve"> &lt;&lt; נושא &gt;&gt; </w:t>
      </w:r>
      <w:r w:rsidRPr="00262FD7">
        <w:rPr>
          <w:rtl/>
        </w:rPr>
        <w:t>בחינת התנהלות הבנק הבינלאומי בהסדרי אשראי ללווים עסקיים גדולים</w:t>
      </w:r>
      <w:r w:rsidRPr="00262FD7">
        <w:rPr>
          <w:rStyle w:val="TagStyle"/>
          <w:rtl/>
        </w:rPr>
        <w:t xml:space="preserve"> &lt;&lt; נושא &gt;&gt;</w:t>
      </w:r>
      <w:r w:rsidRPr="00262FD7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262FD7" w:rsidRDefault="00262FD7" w:rsidP="007C693F">
      <w:pPr>
        <w:spacing w:before="60"/>
        <w:ind w:firstLine="0"/>
        <w:rPr>
          <w:rtl/>
        </w:rPr>
      </w:pPr>
    </w:p>
    <w:p w:rsidR="00200439" w:rsidRPr="008713A4" w:rsidRDefault="002004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2FD7" w:rsidRDefault="00262FD7" w:rsidP="00EC1FB3">
      <w:pPr>
        <w:ind w:firstLine="0"/>
        <w:rPr>
          <w:rtl/>
        </w:rPr>
      </w:pPr>
      <w:r w:rsidRPr="00262FD7">
        <w:rPr>
          <w:rtl/>
        </w:rPr>
        <w:t>איתן כבל – היו"ר</w:t>
      </w:r>
    </w:p>
    <w:p w:rsidR="00262FD7" w:rsidRPr="00262FD7" w:rsidRDefault="00262FD7" w:rsidP="00EC1FB3">
      <w:pPr>
        <w:ind w:firstLine="0"/>
        <w:rPr>
          <w:rtl/>
        </w:rPr>
      </w:pPr>
      <w:r w:rsidRPr="00262FD7">
        <w:rPr>
          <w:rtl/>
        </w:rPr>
        <w:t>חיים ילין</w:t>
      </w:r>
    </w:p>
    <w:p w:rsidR="00262FD7" w:rsidRPr="00262FD7" w:rsidRDefault="00262FD7" w:rsidP="00EC1FB3">
      <w:pPr>
        <w:ind w:firstLine="0"/>
        <w:rPr>
          <w:rtl/>
        </w:rPr>
      </w:pPr>
      <w:r w:rsidRPr="00262FD7">
        <w:rPr>
          <w:rtl/>
        </w:rPr>
        <w:t>איילת נחמיאס ורבין</w:t>
      </w:r>
    </w:p>
    <w:p w:rsidR="00262FD7" w:rsidRPr="00262FD7" w:rsidRDefault="00262FD7" w:rsidP="00EC1FB3">
      <w:pPr>
        <w:ind w:firstLine="0"/>
        <w:rPr>
          <w:rtl/>
        </w:rPr>
      </w:pPr>
      <w:r w:rsidRPr="00262FD7">
        <w:rPr>
          <w:rtl/>
        </w:rPr>
        <w:t xml:space="preserve">רועי </w:t>
      </w:r>
      <w:proofErr w:type="spellStart"/>
      <w:r w:rsidRPr="00262FD7">
        <w:rPr>
          <w:rtl/>
        </w:rPr>
        <w:t>פולקמן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26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2"/>
        <w:gridCol w:w="336"/>
        <w:gridCol w:w="7048"/>
      </w:tblGrid>
      <w:tr w:rsidR="00957462" w:rsidTr="00B016CC">
        <w:tc>
          <w:tcPr>
            <w:tcW w:w="1943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איזקסון</w:t>
            </w:r>
            <w:proofErr w:type="spellEnd"/>
          </w:p>
        </w:tc>
        <w:tc>
          <w:tcPr>
            <w:tcW w:w="327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הבנק הבינלאומי</w:t>
            </w:r>
          </w:p>
        </w:tc>
      </w:tr>
      <w:tr w:rsidR="00957462" w:rsidTr="00B016CC">
        <w:tc>
          <w:tcPr>
            <w:tcW w:w="1943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ברבר צדיק</w:t>
            </w:r>
          </w:p>
        </w:tc>
        <w:tc>
          <w:tcPr>
            <w:tcW w:w="327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הבנק הבינלאומי</w:t>
            </w:r>
          </w:p>
        </w:tc>
      </w:tr>
      <w:tr w:rsidR="00957462" w:rsidTr="00B016CC">
        <w:tc>
          <w:tcPr>
            <w:tcW w:w="1943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דהן</w:t>
            </w:r>
          </w:p>
        </w:tc>
        <w:tc>
          <w:tcPr>
            <w:tcW w:w="327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המערך המשפטי, הבנק הבינלאומי</w:t>
            </w:r>
          </w:p>
        </w:tc>
      </w:tr>
      <w:tr w:rsidR="00957462" w:rsidTr="00B016CC">
        <w:tc>
          <w:tcPr>
            <w:tcW w:w="1943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בנצי אדירי</w:t>
            </w:r>
          </w:p>
        </w:tc>
        <w:tc>
          <w:tcPr>
            <w:tcW w:w="327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מנהל חטיבת ניהול סיכונים, הבנק הבינלאומי</w:t>
            </w:r>
          </w:p>
        </w:tc>
      </w:tr>
      <w:tr w:rsidR="00957462" w:rsidTr="00B016CC">
        <w:tc>
          <w:tcPr>
            <w:tcW w:w="1943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צוקר</w:t>
            </w:r>
          </w:p>
        </w:tc>
        <w:tc>
          <w:tcPr>
            <w:tcW w:w="327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הבנק ומנהלת קשרי משקיעים, הבנק הבינלאומי</w:t>
            </w:r>
          </w:p>
        </w:tc>
      </w:tr>
      <w:tr w:rsidR="00957462" w:rsidTr="00B016CC">
        <w:tc>
          <w:tcPr>
            <w:tcW w:w="1943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חנוך</w:t>
            </w:r>
          </w:p>
        </w:tc>
        <w:tc>
          <w:tcPr>
            <w:tcW w:w="327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957462" w:rsidRDefault="009574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הבנק הבינלאומי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סלמון</w:t>
            </w:r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 מחלקת ייעוץ וחקיקה, משרד המשפטים</w:t>
            </w:r>
          </w:p>
        </w:tc>
      </w:tr>
      <w:tr w:rsidR="00200439" w:rsidTr="00B016CC">
        <w:tc>
          <w:tcPr>
            <w:tcW w:w="1943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יפת</w:t>
            </w:r>
          </w:p>
        </w:tc>
        <w:tc>
          <w:tcPr>
            <w:tcW w:w="327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ביקורת סיכוי אשראי, בנק ישראל</w:t>
            </w:r>
          </w:p>
        </w:tc>
      </w:tr>
      <w:tr w:rsidR="00200439" w:rsidTr="00B016CC">
        <w:tc>
          <w:tcPr>
            <w:tcW w:w="1943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מיכלשטיין</w:t>
            </w:r>
            <w:proofErr w:type="spellEnd"/>
          </w:p>
        </w:tc>
        <w:tc>
          <w:tcPr>
            <w:tcW w:w="327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ביחידת ביקורת אשראי הפיקוח על הבנק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י, בנק ישראל</w:t>
            </w:r>
          </w:p>
        </w:tc>
      </w:tr>
      <w:tr w:rsidR="00200439" w:rsidTr="00B016CC">
        <w:tc>
          <w:tcPr>
            <w:tcW w:w="1943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קוסנקו</w:t>
            </w:r>
            <w:proofErr w:type="spellEnd"/>
          </w:p>
        </w:tc>
        <w:tc>
          <w:tcPr>
            <w:tcW w:w="327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 חטיבת המחקר, בנק ישראל</w:t>
            </w:r>
          </w:p>
        </w:tc>
      </w:tr>
      <w:tr w:rsidR="00200439" w:rsidTr="00B016CC">
        <w:tc>
          <w:tcPr>
            <w:tcW w:w="1943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שפרנט</w:t>
            </w:r>
            <w:proofErr w:type="spellEnd"/>
          </w:p>
        </w:tc>
        <w:tc>
          <w:tcPr>
            <w:tcW w:w="327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תחום ביקורת אשראי הפיקוח, בנק ישראל</w:t>
            </w:r>
          </w:p>
        </w:tc>
      </w:tr>
      <w:tr w:rsidR="00200439" w:rsidTr="00B016CC">
        <w:tc>
          <w:tcPr>
            <w:tcW w:w="1943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הגר</w:t>
            </w:r>
          </w:p>
        </w:tc>
        <w:tc>
          <w:tcPr>
            <w:tcW w:w="327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מחלקת ייעוץ משפטי, רשות לניירות ערך</w:t>
            </w:r>
          </w:p>
        </w:tc>
      </w:tr>
      <w:tr w:rsidR="00200439" w:rsidTr="00B016CC">
        <w:tc>
          <w:tcPr>
            <w:tcW w:w="1943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מילברג</w:t>
            </w:r>
            <w:proofErr w:type="spellEnd"/>
          </w:p>
        </w:tc>
        <w:tc>
          <w:tcPr>
            <w:tcW w:w="327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200439" w:rsidRDefault="0020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מיכלסון</w:t>
            </w:r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מחטיבת המחקר, בנק ישראל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ומחקר, התנועה למען איכות השלטון, ארגוני החברה האזרחית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99, ארגוני החברה האזרחית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שחר</w:t>
            </w:r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התנועה, התנועה למען איכות השלטון בישראל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200439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החוק</w:t>
            </w:r>
            <w:r w:rsidR="00200439">
              <w:rPr>
                <w:rFonts w:hint="cs"/>
                <w:rtl/>
              </w:rPr>
              <w:t xml:space="preserve"> 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עו"ד), אינו/ה מייצג/ת לוקחות בדיון זה (לקוחות קבועים נוספים שנושא הישיבה נוגע אליהם באופן ישיר: בנק אוצר החייל בע"מ ועד עובדים)</w:t>
            </w:r>
          </w:p>
        </w:tc>
      </w:tr>
      <w:tr w:rsidR="00B27957" w:rsidTr="00B016CC">
        <w:tc>
          <w:tcPr>
            <w:tcW w:w="1943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מזרחי</w:t>
            </w:r>
          </w:p>
        </w:tc>
        <w:tc>
          <w:tcPr>
            <w:tcW w:w="327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B27957" w:rsidRDefault="00B27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עו"ד), מייצג/ת את בנק אוצר החייל בע"מ ועד העובדים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00439" w:rsidRPr="008713A4" w:rsidRDefault="00200439" w:rsidP="00DE5B80">
      <w:pPr>
        <w:ind w:firstLine="0"/>
        <w:rPr>
          <w:rtl/>
        </w:rPr>
      </w:pPr>
    </w:p>
    <w:p w:rsidR="00200439" w:rsidRDefault="00200439" w:rsidP="00200439">
      <w:pPr>
        <w:keepNext/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יועצים לוועדת החקירה הפרלמנטרית:</w:t>
      </w:r>
    </w:p>
    <w:p w:rsidR="00200439" w:rsidRDefault="00200439" w:rsidP="00200439">
      <w:pPr>
        <w:keepNext/>
        <w:ind w:firstLine="0"/>
        <w:rPr>
          <w:rtl/>
        </w:rPr>
      </w:pPr>
      <w:r>
        <w:rPr>
          <w:rFonts w:hint="cs"/>
          <w:rtl/>
        </w:rPr>
        <w:t>פרופ' ניתאי ברגמן</w:t>
      </w:r>
    </w:p>
    <w:p w:rsidR="00200439" w:rsidRDefault="00200439" w:rsidP="00200439">
      <w:pPr>
        <w:ind w:firstLine="0"/>
        <w:rPr>
          <w:rtl/>
        </w:rPr>
      </w:pPr>
      <w:r>
        <w:rPr>
          <w:rFonts w:hint="cs"/>
          <w:rtl/>
        </w:rPr>
        <w:t xml:space="preserve">פרופ' רמי </w:t>
      </w:r>
      <w:proofErr w:type="spellStart"/>
      <w:r>
        <w:rPr>
          <w:rFonts w:hint="cs"/>
          <w:rtl/>
        </w:rPr>
        <w:t>תמם</w:t>
      </w:r>
      <w:proofErr w:type="spellEnd"/>
    </w:p>
    <w:p w:rsidR="00200439" w:rsidRPr="004F25CE" w:rsidRDefault="00200439" w:rsidP="00200439">
      <w:pPr>
        <w:ind w:firstLine="0"/>
        <w:rPr>
          <w:rtl/>
        </w:rPr>
      </w:pPr>
      <w:r>
        <w:rPr>
          <w:rFonts w:hint="cs"/>
          <w:rtl/>
        </w:rPr>
        <w:t>עו"ד אשר בלס</w:t>
      </w:r>
    </w:p>
    <w:p w:rsidR="00957462" w:rsidRPr="008713A4" w:rsidRDefault="00957462" w:rsidP="0095746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00439" w:rsidRDefault="00957462" w:rsidP="00957462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>אתי בנדלר</w:t>
      </w:r>
    </w:p>
    <w:p w:rsidR="00957462" w:rsidRDefault="00957462" w:rsidP="00957462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2FD7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62FD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62FD7" w:rsidRDefault="00262FD7" w:rsidP="008320F6">
      <w:pPr>
        <w:ind w:firstLine="0"/>
        <w:rPr>
          <w:rtl/>
        </w:rPr>
      </w:pPr>
    </w:p>
    <w:p w:rsidR="00262FD7" w:rsidRDefault="00262F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2FD7" w:rsidRDefault="00262FD7" w:rsidP="00262FD7">
      <w:pPr>
        <w:pStyle w:val="a6"/>
        <w:keepNext/>
        <w:rPr>
          <w:rtl/>
        </w:rPr>
      </w:pPr>
      <w:bookmarkStart w:id="2" w:name="ET_subject_615943_2"/>
      <w:r w:rsidRPr="00262F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התנהלות הבנק הבינלאומי בהסדרי אשראי ללווים עסקיים גדולים</w:t>
      </w:r>
      <w:r w:rsidRPr="00262FD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62FD7" w:rsidRDefault="00262FD7" w:rsidP="00262FD7">
      <w:pPr>
        <w:pStyle w:val="KeepWithNext"/>
        <w:rPr>
          <w:rtl/>
        </w:rPr>
      </w:pPr>
    </w:p>
    <w:p w:rsidR="00262FD7" w:rsidRDefault="00262FD7" w:rsidP="00262FD7">
      <w:pPr>
        <w:rPr>
          <w:rtl/>
        </w:rPr>
      </w:pPr>
    </w:p>
    <w:p w:rsidR="00262FD7" w:rsidRDefault="00262FD7" w:rsidP="00262FD7">
      <w:pPr>
        <w:pStyle w:val="af6"/>
        <w:keepNext/>
        <w:rPr>
          <w:rtl/>
        </w:rPr>
      </w:pPr>
      <w:bookmarkStart w:id="3" w:name="ET_yor_4637_3"/>
      <w:r w:rsidRPr="00262FD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62F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262FD7" w:rsidRDefault="00262FD7" w:rsidP="00262FD7">
      <w:pPr>
        <w:pStyle w:val="KeepWithNext"/>
        <w:rPr>
          <w:rtl/>
        </w:rPr>
      </w:pPr>
    </w:p>
    <w:p w:rsidR="0058595A" w:rsidRDefault="0058595A" w:rsidP="006945B2">
      <w:pPr>
        <w:rPr>
          <w:rtl/>
        </w:rPr>
      </w:pPr>
      <w:r>
        <w:rPr>
          <w:rFonts w:hint="cs"/>
          <w:rtl/>
        </w:rPr>
        <w:t>בו</w:t>
      </w:r>
      <w:r w:rsidR="00AF29A3">
        <w:rPr>
          <w:rFonts w:hint="cs"/>
          <w:rtl/>
        </w:rPr>
        <w:t>קר טוב לכולם, שבוע טוב,</w:t>
      </w:r>
      <w:r>
        <w:rPr>
          <w:rFonts w:hint="cs"/>
          <w:rtl/>
        </w:rPr>
        <w:t xml:space="preserve"> אנחנו </w:t>
      </w:r>
      <w:r w:rsidR="00AF29A3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מקיימים </w:t>
      </w:r>
      <w:r w:rsidR="00AF29A3">
        <w:rPr>
          <w:rFonts w:hint="cs"/>
          <w:rtl/>
        </w:rPr>
        <w:t>שני דיונ</w:t>
      </w:r>
      <w:r>
        <w:rPr>
          <w:rFonts w:hint="cs"/>
          <w:rtl/>
        </w:rPr>
        <w:t xml:space="preserve">ים. הדיון הראשון יהיה עם הבנק הבינלאומי. </w:t>
      </w:r>
      <w:r w:rsidR="006945B2">
        <w:rPr>
          <w:rFonts w:hint="cs"/>
          <w:rtl/>
        </w:rPr>
        <w:t>בוקר טוב, שלום לכם</w:t>
      </w:r>
      <w:r w:rsidR="00AF29A3">
        <w:rPr>
          <w:rFonts w:hint="cs"/>
          <w:rtl/>
        </w:rPr>
        <w:t xml:space="preserve"> גברתי אירית </w:t>
      </w:r>
      <w:proofErr w:type="spellStart"/>
      <w:r w:rsidR="00AF29A3">
        <w:rPr>
          <w:rFonts w:hint="cs"/>
          <w:rtl/>
        </w:rPr>
        <w:t>איזקסון</w:t>
      </w:r>
      <w:proofErr w:type="spellEnd"/>
      <w:r w:rsidR="00AF29A3">
        <w:rPr>
          <w:rFonts w:hint="cs"/>
          <w:rtl/>
        </w:rPr>
        <w:t>, יושבת-ראש הבנק הבינלאומי,</w:t>
      </w:r>
      <w:r>
        <w:rPr>
          <w:rFonts w:hint="cs"/>
          <w:rtl/>
        </w:rPr>
        <w:t xml:space="preserve"> </w:t>
      </w:r>
      <w:r w:rsidR="00AF29A3">
        <w:rPr>
          <w:rFonts w:hint="cs"/>
          <w:rtl/>
        </w:rPr>
        <w:t xml:space="preserve">והגברת סמדר ברבר-צדיק, </w:t>
      </w:r>
      <w:bookmarkStart w:id="4" w:name="_ETM_Q1_142000"/>
      <w:bookmarkEnd w:id="4"/>
      <w:r w:rsidR="00AF29A3">
        <w:rPr>
          <w:rFonts w:hint="cs"/>
          <w:rtl/>
        </w:rPr>
        <w:t>מנכ"לית</w:t>
      </w:r>
      <w:r>
        <w:rPr>
          <w:rFonts w:hint="cs"/>
          <w:rtl/>
        </w:rPr>
        <w:t xml:space="preserve"> הבנק הבינלאומי. אנחנו</w:t>
      </w:r>
      <w:r w:rsidR="00AF29A3">
        <w:rPr>
          <w:rFonts w:hint="cs"/>
          <w:rtl/>
        </w:rPr>
        <w:t xml:space="preserve"> </w:t>
      </w:r>
      <w:r>
        <w:rPr>
          <w:rFonts w:hint="cs"/>
          <w:rtl/>
        </w:rPr>
        <w:t>לא נרחיב, העניינים ברורים. אנחנו</w:t>
      </w:r>
      <w:r w:rsidR="00AF29A3">
        <w:rPr>
          <w:rFonts w:hint="cs"/>
          <w:rtl/>
        </w:rPr>
        <w:t xml:space="preserve"> לא נחזור על כל אשר נאמר</w:t>
      </w:r>
      <w:r>
        <w:rPr>
          <w:rFonts w:hint="cs"/>
          <w:rtl/>
        </w:rPr>
        <w:t>. אני אומר בשם חבריי</w:t>
      </w:r>
      <w:r w:rsidR="00AF29A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AF29A3">
        <w:rPr>
          <w:rFonts w:hint="cs"/>
          <w:rtl/>
        </w:rPr>
        <w:t xml:space="preserve">חלקם לא הגיעו מסיבות אישיות - </w:t>
      </w:r>
      <w:bookmarkStart w:id="5" w:name="_ETM_Q1_165000"/>
      <w:bookmarkEnd w:id="5"/>
      <w:r w:rsidR="00AF29A3">
        <w:rPr>
          <w:rFonts w:hint="cs"/>
          <w:rtl/>
        </w:rPr>
        <w:t>ש</w:t>
      </w:r>
      <w:r>
        <w:rPr>
          <w:rFonts w:hint="cs"/>
          <w:rtl/>
        </w:rPr>
        <w:t>אנחנו</w:t>
      </w:r>
      <w:r w:rsidR="00AF29A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AF29A3">
        <w:rPr>
          <w:rFonts w:hint="cs"/>
          <w:rtl/>
        </w:rPr>
        <w:t>אן רב</w:t>
      </w:r>
      <w:r>
        <w:rPr>
          <w:rFonts w:hint="cs"/>
          <w:rtl/>
        </w:rPr>
        <w:t>י</w:t>
      </w:r>
      <w:r w:rsidR="00AF29A3">
        <w:rPr>
          <w:rFonts w:hint="cs"/>
          <w:rtl/>
        </w:rPr>
        <w:t>ע</w:t>
      </w:r>
      <w:r>
        <w:rPr>
          <w:rFonts w:hint="cs"/>
          <w:rtl/>
        </w:rPr>
        <w:t>י</w:t>
      </w:r>
      <w:r w:rsidR="006945B2">
        <w:rPr>
          <w:rFonts w:hint="cs"/>
          <w:rtl/>
        </w:rPr>
        <w:t>י</w:t>
      </w:r>
      <w:r>
        <w:rPr>
          <w:rFonts w:hint="cs"/>
          <w:rtl/>
        </w:rPr>
        <w:t>ת שואלים</w:t>
      </w:r>
      <w:r w:rsidR="006945B2">
        <w:rPr>
          <w:rFonts w:hint="cs"/>
          <w:rtl/>
        </w:rPr>
        <w:t xml:space="preserve">, </w:t>
      </w:r>
      <w:r>
        <w:rPr>
          <w:rFonts w:hint="cs"/>
          <w:rtl/>
        </w:rPr>
        <w:t>נדע לשאול את השאלות הכי טוב שאפשר.</w:t>
      </w:r>
      <w:r w:rsidR="00AF29A3">
        <w:rPr>
          <w:rFonts w:hint="cs"/>
          <w:rtl/>
        </w:rPr>
        <w:t xml:space="preserve"> </w:t>
      </w:r>
      <w:bookmarkStart w:id="6" w:name="_ETM_Q1_174000"/>
      <w:bookmarkEnd w:id="6"/>
      <w:r>
        <w:rPr>
          <w:rFonts w:hint="cs"/>
          <w:rtl/>
        </w:rPr>
        <w:t>אנא, אני כבר אומר מראש, נא לעשות כל מאמץ</w:t>
      </w:r>
      <w:r w:rsidR="00AF29A3">
        <w:rPr>
          <w:rFonts w:hint="cs"/>
          <w:rtl/>
        </w:rPr>
        <w:t xml:space="preserve">, גם אם זה קשה, </w:t>
      </w:r>
      <w:r>
        <w:rPr>
          <w:rFonts w:hint="cs"/>
          <w:rtl/>
        </w:rPr>
        <w:t xml:space="preserve">לא לספר לנו על נפלאות על העתיד ועל </w:t>
      </w:r>
      <w:r w:rsidR="00AF29A3">
        <w:rPr>
          <w:rFonts w:hint="cs"/>
          <w:rtl/>
        </w:rPr>
        <w:t>נפלאות ההווה. אנחנ</w:t>
      </w:r>
      <w:r>
        <w:rPr>
          <w:rFonts w:hint="cs"/>
          <w:rtl/>
        </w:rPr>
        <w:t>ו</w:t>
      </w:r>
      <w:r w:rsidR="00AF29A3">
        <w:rPr>
          <w:rFonts w:hint="cs"/>
          <w:rtl/>
        </w:rPr>
        <w:t xml:space="preserve"> </w:t>
      </w:r>
      <w:bookmarkStart w:id="7" w:name="_ETM_Q1_186000"/>
      <w:bookmarkEnd w:id="7"/>
      <w:r>
        <w:rPr>
          <w:rFonts w:hint="cs"/>
          <w:rtl/>
        </w:rPr>
        <w:t>ל</w:t>
      </w:r>
      <w:r w:rsidR="00AF29A3">
        <w:rPr>
          <w:rFonts w:hint="cs"/>
          <w:rtl/>
        </w:rPr>
        <w:t>א</w:t>
      </w:r>
      <w:r>
        <w:rPr>
          <w:rFonts w:hint="cs"/>
          <w:rtl/>
        </w:rPr>
        <w:t xml:space="preserve"> עוסקים בהווה</w:t>
      </w:r>
      <w:r w:rsidR="00AF29A3">
        <w:rPr>
          <w:rFonts w:hint="cs"/>
          <w:rtl/>
        </w:rPr>
        <w:t xml:space="preserve"> ו</w:t>
      </w:r>
      <w:r w:rsidR="006945B2">
        <w:rPr>
          <w:rFonts w:hint="cs"/>
          <w:rtl/>
        </w:rPr>
        <w:t>ב</w:t>
      </w:r>
      <w:r>
        <w:rPr>
          <w:rFonts w:hint="cs"/>
          <w:rtl/>
        </w:rPr>
        <w:t xml:space="preserve">עתיד. אנחנו מבקשים </w:t>
      </w:r>
      <w:r w:rsidR="00AF29A3">
        <w:rPr>
          <w:rFonts w:hint="cs"/>
          <w:rtl/>
        </w:rPr>
        <w:t xml:space="preserve">לקבל הבהרות על אשר נעשה </w:t>
      </w:r>
      <w:r>
        <w:rPr>
          <w:rFonts w:hint="cs"/>
          <w:rtl/>
        </w:rPr>
        <w:t>ממועד המנדט שניתן לוועדה</w:t>
      </w:r>
      <w:r w:rsidR="00AF29A3">
        <w:rPr>
          <w:rFonts w:hint="cs"/>
          <w:rtl/>
        </w:rPr>
        <w:t>,</w:t>
      </w:r>
      <w:r>
        <w:rPr>
          <w:rFonts w:hint="cs"/>
          <w:rtl/>
        </w:rPr>
        <w:t xml:space="preserve"> מ-2003</w:t>
      </w:r>
      <w:r w:rsidR="00AF29A3">
        <w:rPr>
          <w:rFonts w:hint="cs"/>
          <w:rtl/>
        </w:rPr>
        <w:t>,</w:t>
      </w:r>
      <w:r>
        <w:rPr>
          <w:rFonts w:hint="cs"/>
          <w:rtl/>
        </w:rPr>
        <w:t xml:space="preserve"> עד לימים</w:t>
      </w:r>
      <w:r w:rsidR="00AF29A3">
        <w:rPr>
          <w:rFonts w:hint="cs"/>
          <w:rtl/>
        </w:rPr>
        <w:t xml:space="preserve"> אלה. </w:t>
      </w:r>
    </w:p>
    <w:p w:rsidR="0058595A" w:rsidRDefault="0058595A" w:rsidP="00AF29A3">
      <w:pPr>
        <w:ind w:firstLine="0"/>
        <w:rPr>
          <w:rtl/>
        </w:rPr>
      </w:pPr>
    </w:p>
    <w:p w:rsidR="00AF29A3" w:rsidRDefault="00AF29A3" w:rsidP="00AF29A3">
      <w:pPr>
        <w:pStyle w:val="af9"/>
        <w:keepNext/>
        <w:rPr>
          <w:rtl/>
        </w:rPr>
      </w:pPr>
      <w:bookmarkStart w:id="8" w:name="_ETM_Q1_237000"/>
      <w:bookmarkStart w:id="9" w:name="ET_guest_856887_4"/>
      <w:bookmarkEnd w:id="8"/>
      <w:r w:rsidRPr="00AF29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AF29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AF29A3" w:rsidRDefault="00AF29A3" w:rsidP="00AF29A3">
      <w:pPr>
        <w:pStyle w:val="KeepWithNext"/>
        <w:rPr>
          <w:rtl/>
        </w:rPr>
      </w:pPr>
    </w:p>
    <w:p w:rsidR="0058595A" w:rsidRDefault="00AF29A3" w:rsidP="00262FD7">
      <w:pPr>
        <w:rPr>
          <w:rtl/>
        </w:rPr>
      </w:pPr>
      <w:bookmarkStart w:id="10" w:name="_ETM_Q1_238000"/>
      <w:bookmarkEnd w:id="10"/>
      <w:r>
        <w:rPr>
          <w:rFonts w:hint="cs"/>
          <w:rtl/>
        </w:rPr>
        <w:t xml:space="preserve">שבוע </w:t>
      </w:r>
      <w:bookmarkStart w:id="11" w:name="_ETM_Q1_261000"/>
      <w:bookmarkEnd w:id="11"/>
      <w:r>
        <w:rPr>
          <w:rFonts w:hint="cs"/>
          <w:rtl/>
        </w:rPr>
        <w:t xml:space="preserve">טוב, בוקר טוב, שמי אירית </w:t>
      </w:r>
      <w:proofErr w:type="spellStart"/>
      <w:r>
        <w:rPr>
          <w:rFonts w:hint="cs"/>
          <w:rtl/>
        </w:rPr>
        <w:t>איזקסון</w:t>
      </w:r>
      <w:proofErr w:type="spellEnd"/>
      <w:r>
        <w:rPr>
          <w:rFonts w:hint="cs"/>
          <w:rtl/>
        </w:rPr>
        <w:t xml:space="preserve">, </w:t>
      </w:r>
      <w:r w:rsidR="0058595A">
        <w:rPr>
          <w:rFonts w:hint="cs"/>
          <w:rtl/>
        </w:rPr>
        <w:t>אני יושב</w:t>
      </w:r>
      <w:r>
        <w:rPr>
          <w:rFonts w:hint="cs"/>
          <w:rtl/>
        </w:rPr>
        <w:t>ת-ראש הדירקטוריון</w:t>
      </w:r>
      <w:r w:rsidR="00585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הבנק הבינלאומי </w:t>
      </w:r>
      <w:bookmarkStart w:id="12" w:name="_ETM_Q1_265000"/>
      <w:bookmarkEnd w:id="12"/>
      <w:r>
        <w:rPr>
          <w:rFonts w:hint="cs"/>
          <w:rtl/>
        </w:rPr>
        <w:t xml:space="preserve">מינואר 2017. אנחנו </w:t>
      </w:r>
      <w:r w:rsidR="0058595A">
        <w:rPr>
          <w:rFonts w:hint="cs"/>
          <w:rtl/>
        </w:rPr>
        <w:t>מ</w:t>
      </w:r>
      <w:r>
        <w:rPr>
          <w:rFonts w:hint="cs"/>
          <w:rtl/>
        </w:rPr>
        <w:t>כ</w:t>
      </w:r>
      <w:r w:rsidR="0058595A">
        <w:rPr>
          <w:rFonts w:hint="cs"/>
          <w:rtl/>
        </w:rPr>
        <w:t xml:space="preserve">בדים </w:t>
      </w:r>
      <w:r>
        <w:rPr>
          <w:rFonts w:hint="cs"/>
          <w:rtl/>
        </w:rPr>
        <w:t>מאוד את הוועדה,</w:t>
      </w:r>
      <w:r w:rsidR="0058595A">
        <w:rPr>
          <w:rFonts w:hint="cs"/>
          <w:rtl/>
        </w:rPr>
        <w:t xml:space="preserve"> באנו מתוך רצון לשתף פעולה תחת המגבלות המו</w:t>
      </w:r>
      <w:r>
        <w:rPr>
          <w:rFonts w:hint="cs"/>
          <w:rtl/>
        </w:rPr>
        <w:t>טלות עלינו. אנחנו נפתח במצגת שתינתן</w:t>
      </w:r>
      <w:r w:rsidR="0058595A">
        <w:rPr>
          <w:rFonts w:hint="cs"/>
          <w:rtl/>
        </w:rPr>
        <w:t xml:space="preserve"> על ידי המנכ</w:t>
      </w:r>
      <w:r>
        <w:rPr>
          <w:rFonts w:hint="cs"/>
          <w:rtl/>
        </w:rPr>
        <w:t>"</w:t>
      </w:r>
      <w:r w:rsidR="0058595A">
        <w:rPr>
          <w:rFonts w:hint="cs"/>
          <w:rtl/>
        </w:rPr>
        <w:t>ל</w:t>
      </w:r>
      <w:r>
        <w:rPr>
          <w:rFonts w:hint="cs"/>
          <w:rtl/>
        </w:rPr>
        <w:t>ית</w:t>
      </w:r>
      <w:r w:rsidR="0058595A">
        <w:rPr>
          <w:rFonts w:hint="cs"/>
          <w:rtl/>
        </w:rPr>
        <w:t>, הג</w:t>
      </w:r>
      <w:r>
        <w:rPr>
          <w:rFonts w:hint="cs"/>
          <w:rtl/>
        </w:rPr>
        <w:t>ב</w:t>
      </w:r>
      <w:r w:rsidR="0058595A">
        <w:rPr>
          <w:rFonts w:hint="cs"/>
          <w:rtl/>
        </w:rPr>
        <w:t>רת סמדר</w:t>
      </w:r>
      <w:r>
        <w:rPr>
          <w:rFonts w:hint="cs"/>
          <w:rtl/>
        </w:rPr>
        <w:t xml:space="preserve"> ברבר-צדיק.</w:t>
      </w:r>
    </w:p>
    <w:p w:rsidR="0058595A" w:rsidRDefault="0058595A" w:rsidP="00262FD7">
      <w:pPr>
        <w:rPr>
          <w:rtl/>
        </w:rPr>
      </w:pPr>
    </w:p>
    <w:p w:rsidR="00AF29A3" w:rsidRDefault="00AF29A3" w:rsidP="00AF29A3">
      <w:pPr>
        <w:pStyle w:val="af9"/>
        <w:keepNext/>
        <w:rPr>
          <w:rtl/>
        </w:rPr>
      </w:pPr>
      <w:bookmarkStart w:id="13" w:name="ET_guest_575333_5"/>
      <w:r w:rsidRPr="00AF29A3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AF29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:rsidR="0058595A" w:rsidRDefault="0058595A" w:rsidP="00262FD7">
      <w:pPr>
        <w:rPr>
          <w:rtl/>
        </w:rPr>
      </w:pPr>
    </w:p>
    <w:p w:rsidR="0058595A" w:rsidRDefault="00AF29A3" w:rsidP="006945B2">
      <w:pPr>
        <w:rPr>
          <w:rtl/>
        </w:rPr>
      </w:pPr>
      <w:r>
        <w:rPr>
          <w:rFonts w:hint="cs"/>
          <w:rtl/>
        </w:rPr>
        <w:t xml:space="preserve">בוקר טוב, </w:t>
      </w:r>
      <w:r w:rsidR="0058595A">
        <w:rPr>
          <w:rFonts w:hint="cs"/>
          <w:rtl/>
        </w:rPr>
        <w:t>שמי ס</w:t>
      </w:r>
      <w:r>
        <w:rPr>
          <w:rFonts w:hint="cs"/>
          <w:rtl/>
        </w:rPr>
        <w:t>מדר ברבר-צדיק</w:t>
      </w:r>
      <w:r w:rsidR="0058595A">
        <w:rPr>
          <w:rFonts w:hint="cs"/>
          <w:rtl/>
        </w:rPr>
        <w:t>, אני מנכ"ל</w:t>
      </w:r>
      <w:r>
        <w:rPr>
          <w:rFonts w:hint="cs"/>
          <w:rtl/>
        </w:rPr>
        <w:t xml:space="preserve">ית </w:t>
      </w:r>
      <w:bookmarkStart w:id="14" w:name="_ETM_Q1_289000"/>
      <w:bookmarkEnd w:id="14"/>
      <w:r>
        <w:rPr>
          <w:rFonts w:hint="cs"/>
          <w:rtl/>
        </w:rPr>
        <w:t>הבנק הבינלאומי</w:t>
      </w:r>
      <w:r w:rsidR="0058595A">
        <w:rPr>
          <w:rFonts w:hint="cs"/>
          <w:rtl/>
        </w:rPr>
        <w:t>. מטרת הו</w:t>
      </w:r>
      <w:r>
        <w:rPr>
          <w:rFonts w:hint="cs"/>
          <w:rtl/>
        </w:rPr>
        <w:t>ו</w:t>
      </w:r>
      <w:r w:rsidR="007F3B3D">
        <w:rPr>
          <w:rFonts w:hint="cs"/>
          <w:rtl/>
        </w:rPr>
        <w:t>עדה הנכבדה היא לבדוק את כשלי האשראי ב</w:t>
      </w:r>
      <w:r w:rsidR="0058595A">
        <w:rPr>
          <w:rFonts w:hint="cs"/>
          <w:rtl/>
        </w:rPr>
        <w:t>לווים גדולי</w:t>
      </w:r>
      <w:r w:rsidR="007F3B3D">
        <w:rPr>
          <w:rFonts w:hint="cs"/>
          <w:rtl/>
        </w:rPr>
        <w:t>ם</w:t>
      </w:r>
      <w:r w:rsidR="0058595A">
        <w:rPr>
          <w:rFonts w:hint="cs"/>
          <w:rtl/>
        </w:rPr>
        <w:t xml:space="preserve"> ו</w:t>
      </w:r>
      <w:r w:rsidR="006945B2">
        <w:rPr>
          <w:rFonts w:hint="cs"/>
          <w:rtl/>
        </w:rPr>
        <w:t xml:space="preserve">את </w:t>
      </w:r>
      <w:r w:rsidR="007F3B3D">
        <w:rPr>
          <w:rFonts w:hint="cs"/>
          <w:rtl/>
        </w:rPr>
        <w:t>ה</w:t>
      </w:r>
      <w:r w:rsidR="0058595A">
        <w:rPr>
          <w:rFonts w:hint="cs"/>
          <w:rtl/>
        </w:rPr>
        <w:t>דרכים למניעתם. אני שמח</w:t>
      </w:r>
      <w:r w:rsidR="007F3B3D">
        <w:rPr>
          <w:rFonts w:hint="cs"/>
          <w:rtl/>
        </w:rPr>
        <w:t>ה</w:t>
      </w:r>
      <w:r w:rsidR="0058595A">
        <w:rPr>
          <w:rFonts w:hint="cs"/>
          <w:rtl/>
        </w:rPr>
        <w:t xml:space="preserve"> על ההזדמנות</w:t>
      </w:r>
      <w:r w:rsidR="007F3B3D">
        <w:rPr>
          <w:rFonts w:hint="cs"/>
          <w:rtl/>
        </w:rPr>
        <w:t xml:space="preserve"> </w:t>
      </w:r>
      <w:r w:rsidR="0058595A">
        <w:rPr>
          <w:rFonts w:hint="cs"/>
          <w:rtl/>
        </w:rPr>
        <w:t xml:space="preserve">שניתנה לי להציג בפני </w:t>
      </w:r>
      <w:r w:rsidR="007F3B3D">
        <w:rPr>
          <w:rFonts w:hint="cs"/>
          <w:rtl/>
        </w:rPr>
        <w:t xml:space="preserve">הוועדה את תיאבון הסיכון </w:t>
      </w:r>
      <w:bookmarkStart w:id="15" w:name="_ETM_Q1_300000"/>
      <w:bookmarkEnd w:id="15"/>
      <w:r w:rsidR="007F3B3D">
        <w:rPr>
          <w:rFonts w:hint="cs"/>
          <w:rtl/>
        </w:rPr>
        <w:t>השמרני של הבנק,</w:t>
      </w:r>
      <w:r w:rsidR="0058595A">
        <w:rPr>
          <w:rFonts w:hint="cs"/>
          <w:rtl/>
        </w:rPr>
        <w:t xml:space="preserve"> </w:t>
      </w:r>
      <w:r w:rsidR="007F3B3D">
        <w:rPr>
          <w:rFonts w:hint="cs"/>
          <w:rtl/>
        </w:rPr>
        <w:t xml:space="preserve">שהוא </w:t>
      </w:r>
      <w:r w:rsidR="0058595A">
        <w:rPr>
          <w:rFonts w:hint="cs"/>
          <w:rtl/>
        </w:rPr>
        <w:t>תוצא</w:t>
      </w:r>
      <w:r w:rsidR="007F3B3D">
        <w:rPr>
          <w:rFonts w:hint="cs"/>
          <w:rtl/>
        </w:rPr>
        <w:t>ה של תהליך אסטרט</w:t>
      </w:r>
      <w:r w:rsidR="0058595A">
        <w:rPr>
          <w:rFonts w:hint="cs"/>
          <w:rtl/>
        </w:rPr>
        <w:t>ג</w:t>
      </w:r>
      <w:r w:rsidR="006945B2">
        <w:rPr>
          <w:rFonts w:hint="cs"/>
          <w:rtl/>
        </w:rPr>
        <w:t>י שהחל בסוף 2003 -</w:t>
      </w:r>
      <w:r w:rsidR="007F3B3D">
        <w:rPr>
          <w:rFonts w:hint="cs"/>
          <w:rtl/>
        </w:rPr>
        <w:t xml:space="preserve"> במ</w:t>
      </w:r>
      <w:r w:rsidR="006945B2">
        <w:rPr>
          <w:rFonts w:hint="cs"/>
          <w:rtl/>
        </w:rPr>
        <w:t>קביל לתאריך אליו מתייחסת הוועדה -</w:t>
      </w:r>
      <w:r w:rsidR="007F3B3D">
        <w:rPr>
          <w:rFonts w:hint="cs"/>
          <w:rtl/>
        </w:rPr>
        <w:t xml:space="preserve"> </w:t>
      </w:r>
      <w:bookmarkStart w:id="16" w:name="_ETM_Q1_315000"/>
      <w:bookmarkEnd w:id="16"/>
      <w:r w:rsidR="007F3B3D">
        <w:rPr>
          <w:rFonts w:hint="cs"/>
          <w:rtl/>
        </w:rPr>
        <w:t>ביוזמת הבנק, והביא לכך שהבנק הבינ</w:t>
      </w:r>
      <w:r w:rsidR="0058595A">
        <w:rPr>
          <w:rFonts w:hint="cs"/>
          <w:rtl/>
        </w:rPr>
        <w:t>ל</w:t>
      </w:r>
      <w:r w:rsidR="007F3B3D">
        <w:rPr>
          <w:rFonts w:hint="cs"/>
          <w:rtl/>
        </w:rPr>
        <w:t>אומי שונה ב</w:t>
      </w:r>
      <w:r w:rsidR="0058595A">
        <w:rPr>
          <w:rFonts w:hint="cs"/>
          <w:rtl/>
        </w:rPr>
        <w:t xml:space="preserve">תחום </w:t>
      </w:r>
      <w:r w:rsidR="007F3B3D">
        <w:rPr>
          <w:rFonts w:hint="cs"/>
          <w:rtl/>
        </w:rPr>
        <w:t>שאליו הוזמנו</w:t>
      </w:r>
      <w:r w:rsidR="006945B2">
        <w:rPr>
          <w:rFonts w:hint="cs"/>
          <w:rtl/>
        </w:rPr>
        <w:t xml:space="preserve"> -</w:t>
      </w:r>
      <w:r w:rsidR="007F3B3D">
        <w:rPr>
          <w:rFonts w:hint="cs"/>
          <w:rtl/>
        </w:rPr>
        <w:t xml:space="preserve"> </w:t>
      </w:r>
      <w:bookmarkStart w:id="17" w:name="_ETM_Q1_324000"/>
      <w:bookmarkEnd w:id="17"/>
      <w:r w:rsidR="0058595A">
        <w:rPr>
          <w:rFonts w:hint="cs"/>
          <w:rtl/>
        </w:rPr>
        <w:t>התנהלו</w:t>
      </w:r>
      <w:r w:rsidR="007F3B3D">
        <w:rPr>
          <w:rFonts w:hint="cs"/>
          <w:rtl/>
        </w:rPr>
        <w:t xml:space="preserve">ת המערכת הפיננסית בהסדרי אשראי ללווים גדולים. </w:t>
      </w:r>
      <w:r w:rsidR="0058595A">
        <w:rPr>
          <w:rFonts w:hint="cs"/>
          <w:rtl/>
        </w:rPr>
        <w:t xml:space="preserve"> </w:t>
      </w:r>
    </w:p>
    <w:p w:rsidR="0058595A" w:rsidRDefault="0058595A" w:rsidP="00262FD7">
      <w:pPr>
        <w:rPr>
          <w:rtl/>
        </w:rPr>
      </w:pPr>
    </w:p>
    <w:p w:rsidR="0058595A" w:rsidRDefault="0058595A" w:rsidP="007A79DA">
      <w:pPr>
        <w:rPr>
          <w:rtl/>
        </w:rPr>
      </w:pPr>
      <w:r>
        <w:rPr>
          <w:rFonts w:hint="cs"/>
          <w:rtl/>
        </w:rPr>
        <w:t>קצת על הבנק הבינלאומי</w:t>
      </w:r>
      <w:r w:rsidR="007F3B3D">
        <w:rPr>
          <w:rFonts w:hint="cs"/>
          <w:rtl/>
        </w:rPr>
        <w:t>. הבנק הבינלאומי</w:t>
      </w:r>
      <w:r>
        <w:rPr>
          <w:rFonts w:hint="cs"/>
          <w:rtl/>
        </w:rPr>
        <w:t xml:space="preserve"> הוא </w:t>
      </w:r>
      <w:r w:rsidR="002154B0">
        <w:rPr>
          <w:rFonts w:hint="cs"/>
          <w:rtl/>
        </w:rPr>
        <w:t>הבנק ה</w:t>
      </w:r>
      <w:r>
        <w:rPr>
          <w:rFonts w:hint="cs"/>
          <w:rtl/>
        </w:rPr>
        <w:t>קטן מבין חמשת ה</w:t>
      </w:r>
      <w:r w:rsidR="007F3B3D">
        <w:rPr>
          <w:rFonts w:hint="cs"/>
          <w:rtl/>
        </w:rPr>
        <w:t>בנקים הגדולים. אתם רואים את העוג</w:t>
      </w:r>
      <w:r>
        <w:rPr>
          <w:rFonts w:hint="cs"/>
          <w:rtl/>
        </w:rPr>
        <w:t>ה של האשראי הבנקאי בישראל בחמשת</w:t>
      </w:r>
      <w:r w:rsidR="007F3B3D">
        <w:rPr>
          <w:rFonts w:hint="cs"/>
          <w:rtl/>
        </w:rPr>
        <w:t xml:space="preserve"> הבנקים הגדולים</w:t>
      </w:r>
      <w:r>
        <w:rPr>
          <w:rFonts w:hint="cs"/>
          <w:rtl/>
        </w:rPr>
        <w:t xml:space="preserve">. הבנק הבינלאומי מהווה </w:t>
      </w:r>
      <w:r w:rsidR="007F3B3D">
        <w:rPr>
          <w:rFonts w:hint="cs"/>
          <w:rtl/>
        </w:rPr>
        <w:t>9% מסך כל האשר</w:t>
      </w:r>
      <w:r>
        <w:rPr>
          <w:rFonts w:hint="cs"/>
          <w:rtl/>
        </w:rPr>
        <w:t>א</w:t>
      </w:r>
      <w:r w:rsidR="007F3B3D">
        <w:rPr>
          <w:rFonts w:hint="cs"/>
          <w:rtl/>
        </w:rPr>
        <w:t>י במערכת</w:t>
      </w:r>
      <w:r>
        <w:rPr>
          <w:rFonts w:hint="cs"/>
          <w:rtl/>
        </w:rPr>
        <w:t>. הוא בנק מחול</w:t>
      </w:r>
      <w:r w:rsidR="007F3B3D">
        <w:rPr>
          <w:rFonts w:hint="cs"/>
          <w:rtl/>
        </w:rPr>
        <w:t>ל</w:t>
      </w:r>
      <w:r>
        <w:rPr>
          <w:rFonts w:hint="cs"/>
          <w:rtl/>
        </w:rPr>
        <w:t xml:space="preserve"> תחרות </w:t>
      </w:r>
      <w:r w:rsidR="007F3B3D">
        <w:rPr>
          <w:rFonts w:hint="cs"/>
          <w:rtl/>
        </w:rPr>
        <w:t>וצומח, עם תיק אשראי איכותי, מפוזר</w:t>
      </w:r>
      <w:r>
        <w:rPr>
          <w:rFonts w:hint="cs"/>
          <w:rtl/>
        </w:rPr>
        <w:t>, ברמת סיכון שמרנית.</w:t>
      </w:r>
      <w:r w:rsidR="006945B2">
        <w:rPr>
          <w:rFonts w:hint="cs"/>
          <w:rtl/>
        </w:rPr>
        <w:t xml:space="preserve"> </w:t>
      </w:r>
      <w:r w:rsidR="007F3B3D">
        <w:rPr>
          <w:rFonts w:hint="cs"/>
          <w:rtl/>
        </w:rPr>
        <w:t xml:space="preserve">מה בעצם הביא לשינוי האסטרטגי בתאריך אליו התייחסת, חבר הכנסת </w:t>
      </w:r>
      <w:proofErr w:type="spellStart"/>
      <w:r w:rsidR="007F3B3D">
        <w:rPr>
          <w:rFonts w:hint="cs"/>
          <w:rtl/>
        </w:rPr>
        <w:t>הכנסת</w:t>
      </w:r>
      <w:proofErr w:type="spellEnd"/>
      <w:r w:rsidR="007F3B3D">
        <w:rPr>
          <w:rFonts w:hint="cs"/>
          <w:rtl/>
        </w:rPr>
        <w:t xml:space="preserve"> </w:t>
      </w:r>
      <w:bookmarkStart w:id="18" w:name="_ETM_Q1_359000"/>
      <w:bookmarkEnd w:id="18"/>
      <w:r w:rsidR="007F3B3D">
        <w:rPr>
          <w:rFonts w:hint="cs"/>
          <w:rtl/>
        </w:rPr>
        <w:t xml:space="preserve">כבל? </w:t>
      </w:r>
      <w:r>
        <w:rPr>
          <w:rFonts w:hint="cs"/>
          <w:rtl/>
        </w:rPr>
        <w:t xml:space="preserve"> בשנת 20</w:t>
      </w:r>
      <w:r w:rsidR="007F3B3D">
        <w:rPr>
          <w:rFonts w:hint="cs"/>
          <w:rtl/>
        </w:rPr>
        <w:t xml:space="preserve">02 הבנק מדווח על הפסד שנתי על רקע הפסדי אשראי בגין ריכוזיות לווים גדולה. בסוף שנת 2003 יש החלפת גרעין </w:t>
      </w:r>
      <w:bookmarkStart w:id="19" w:name="_ETM_Q1_369000"/>
      <w:bookmarkEnd w:id="19"/>
      <w:r w:rsidR="007F3B3D">
        <w:rPr>
          <w:rFonts w:hint="cs"/>
          <w:rtl/>
        </w:rPr>
        <w:t xml:space="preserve">שליטה בבנק. גם היום הבנק הוא בנק עם </w:t>
      </w:r>
      <w:bookmarkStart w:id="20" w:name="_ETM_Q1_374000"/>
      <w:bookmarkEnd w:id="20"/>
      <w:r w:rsidR="007F3B3D">
        <w:rPr>
          <w:rFonts w:hint="cs"/>
          <w:rtl/>
        </w:rPr>
        <w:t>גרעין שליטה.</w:t>
      </w:r>
      <w:r>
        <w:rPr>
          <w:rFonts w:hint="cs"/>
          <w:rtl/>
        </w:rPr>
        <w:t xml:space="preserve"> החל מסוף 2003, בדיוק המועד אליו</w:t>
      </w:r>
      <w:r w:rsidR="007F3B3D">
        <w:rPr>
          <w:rFonts w:hint="cs"/>
          <w:rtl/>
        </w:rPr>
        <w:t xml:space="preserve"> מתייחסת הוועדה, החל הבנק בתהליך אסטרטגי מתמשך של שינוי בפרופיל של הבנ</w:t>
      </w:r>
      <w:r w:rsidR="006945B2">
        <w:rPr>
          <w:rFonts w:hint="cs"/>
          <w:rtl/>
        </w:rPr>
        <w:t xml:space="preserve">ק, </w:t>
      </w:r>
      <w:r>
        <w:rPr>
          <w:rFonts w:hint="cs"/>
          <w:rtl/>
        </w:rPr>
        <w:t>בין היתר בשל גודלו</w:t>
      </w:r>
      <w:r w:rsidR="006945B2">
        <w:rPr>
          <w:rFonts w:hint="cs"/>
          <w:rtl/>
        </w:rPr>
        <w:t xml:space="preserve"> של הבנק. </w:t>
      </w:r>
      <w:r w:rsidR="007F3B3D">
        <w:rPr>
          <w:rFonts w:hint="cs"/>
          <w:rtl/>
        </w:rPr>
        <w:t>כ</w:t>
      </w:r>
      <w:r>
        <w:rPr>
          <w:rFonts w:hint="cs"/>
          <w:rtl/>
        </w:rPr>
        <w:t xml:space="preserve">פועל יוצא </w:t>
      </w:r>
      <w:r w:rsidR="006945B2">
        <w:rPr>
          <w:rFonts w:hint="cs"/>
          <w:rtl/>
        </w:rPr>
        <w:t xml:space="preserve">מזה </w:t>
      </w:r>
      <w:r>
        <w:rPr>
          <w:rFonts w:hint="cs"/>
          <w:rtl/>
        </w:rPr>
        <w:t>חל</w:t>
      </w:r>
      <w:r w:rsidR="007F3B3D">
        <w:rPr>
          <w:rFonts w:hint="cs"/>
          <w:rtl/>
        </w:rPr>
        <w:t xml:space="preserve"> שינוי </w:t>
      </w:r>
      <w:bookmarkStart w:id="21" w:name="_ETM_Q1_391000"/>
      <w:bookmarkEnd w:id="21"/>
      <w:r w:rsidR="007F3B3D">
        <w:rPr>
          <w:rFonts w:hint="cs"/>
          <w:rtl/>
        </w:rPr>
        <w:t>בתיאבון הסיכון. המטרה הי</w:t>
      </w:r>
      <w:r>
        <w:rPr>
          <w:rFonts w:hint="cs"/>
          <w:rtl/>
        </w:rPr>
        <w:t>יתה להגדיל את פיזור האשראי</w:t>
      </w:r>
      <w:r w:rsidR="006945B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בעיקר דרך </w:t>
      </w:r>
      <w:r w:rsidR="006945B2">
        <w:rPr>
          <w:rFonts w:hint="cs"/>
          <w:rtl/>
        </w:rPr>
        <w:t>ירידה באשראי הלווים הגדולים -</w:t>
      </w:r>
      <w:r w:rsidR="007F3B3D">
        <w:rPr>
          <w:rFonts w:hint="cs"/>
          <w:rtl/>
        </w:rPr>
        <w:t xml:space="preserve"> וק</w:t>
      </w:r>
      <w:r>
        <w:rPr>
          <w:rFonts w:hint="cs"/>
          <w:rtl/>
        </w:rPr>
        <w:t xml:space="preserve">ביעת </w:t>
      </w:r>
      <w:r w:rsidR="007F3B3D">
        <w:rPr>
          <w:rFonts w:hint="cs"/>
          <w:rtl/>
        </w:rPr>
        <w:t xml:space="preserve">מדיניות אשראי </w:t>
      </w:r>
      <w:r>
        <w:rPr>
          <w:rFonts w:hint="cs"/>
          <w:rtl/>
        </w:rPr>
        <w:t xml:space="preserve">שמרנית </w:t>
      </w:r>
      <w:r w:rsidR="007F3B3D">
        <w:rPr>
          <w:rFonts w:hint="cs"/>
          <w:rtl/>
        </w:rPr>
        <w:t>ה</w:t>
      </w:r>
      <w:r>
        <w:rPr>
          <w:rFonts w:hint="cs"/>
          <w:rtl/>
        </w:rPr>
        <w:t>מתאימה לגודלו</w:t>
      </w:r>
      <w:r w:rsidR="007F3B3D">
        <w:rPr>
          <w:rFonts w:hint="cs"/>
          <w:rtl/>
        </w:rPr>
        <w:t xml:space="preserve"> של הבנק</w:t>
      </w:r>
      <w:r w:rsidR="006945B2">
        <w:rPr>
          <w:rFonts w:hint="cs"/>
          <w:rtl/>
        </w:rPr>
        <w:t>.</w:t>
      </w:r>
      <w:r>
        <w:rPr>
          <w:rFonts w:hint="cs"/>
          <w:rtl/>
        </w:rPr>
        <w:t xml:space="preserve"> הקטנת רי</w:t>
      </w:r>
      <w:r w:rsidR="007F3B3D">
        <w:rPr>
          <w:rFonts w:hint="cs"/>
          <w:rtl/>
        </w:rPr>
        <w:t>כו</w:t>
      </w:r>
      <w:r>
        <w:rPr>
          <w:rFonts w:hint="cs"/>
          <w:rtl/>
        </w:rPr>
        <w:t>ז</w:t>
      </w:r>
      <w:r w:rsidR="007F3B3D">
        <w:rPr>
          <w:rFonts w:hint="cs"/>
          <w:rtl/>
        </w:rPr>
        <w:t>י</w:t>
      </w:r>
      <w:r>
        <w:rPr>
          <w:rFonts w:hint="cs"/>
          <w:rtl/>
        </w:rPr>
        <w:t xml:space="preserve">ות האשראי באה דרך </w:t>
      </w:r>
      <w:r w:rsidR="007F3B3D">
        <w:rPr>
          <w:rFonts w:hint="cs"/>
          <w:rtl/>
        </w:rPr>
        <w:t xml:space="preserve">ירידה </w:t>
      </w:r>
      <w:bookmarkStart w:id="22" w:name="_ETM_Q1_404000"/>
      <w:bookmarkEnd w:id="22"/>
      <w:r w:rsidR="007F3B3D">
        <w:rPr>
          <w:rFonts w:hint="cs"/>
          <w:rtl/>
        </w:rPr>
        <w:t>של אשראי ללווים גדולים</w:t>
      </w:r>
      <w:r>
        <w:rPr>
          <w:rFonts w:hint="cs"/>
          <w:rtl/>
        </w:rPr>
        <w:t xml:space="preserve">, </w:t>
      </w:r>
      <w:r w:rsidR="006945B2">
        <w:rPr>
          <w:rFonts w:hint="cs"/>
          <w:rtl/>
        </w:rPr>
        <w:t xml:space="preserve">כאשר </w:t>
      </w:r>
      <w:r>
        <w:rPr>
          <w:rFonts w:hint="cs"/>
          <w:rtl/>
        </w:rPr>
        <w:t>במקביל הבנק פועל לגידול בפלח</w:t>
      </w:r>
      <w:r w:rsidR="007F3B3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השוק </w:t>
      </w:r>
      <w:r w:rsidR="002154B0">
        <w:rPr>
          <w:rFonts w:hint="cs"/>
          <w:rtl/>
        </w:rPr>
        <w:t>של ה</w:t>
      </w:r>
      <w:r w:rsidR="007F3B3D">
        <w:rPr>
          <w:rFonts w:hint="cs"/>
          <w:rtl/>
        </w:rPr>
        <w:t xml:space="preserve">אשראי </w:t>
      </w:r>
      <w:r w:rsidR="002154B0">
        <w:rPr>
          <w:rFonts w:hint="cs"/>
          <w:rtl/>
        </w:rPr>
        <w:t>למשקי הבית ועסקים קטנים ובינוניים</w:t>
      </w:r>
      <w:r>
        <w:rPr>
          <w:rFonts w:hint="cs"/>
          <w:rtl/>
        </w:rPr>
        <w:t xml:space="preserve"> באמצעות רכישת </w:t>
      </w:r>
      <w:r w:rsidR="002154B0">
        <w:rPr>
          <w:rFonts w:hint="cs"/>
          <w:rtl/>
        </w:rPr>
        <w:t xml:space="preserve">בנקים קמעונאיים, </w:t>
      </w:r>
      <w:bookmarkStart w:id="23" w:name="_ETM_Q1_418000"/>
      <w:bookmarkEnd w:id="23"/>
      <w:r w:rsidR="002154B0">
        <w:rPr>
          <w:rFonts w:hint="cs"/>
          <w:rtl/>
        </w:rPr>
        <w:t>מה ש</w:t>
      </w:r>
      <w:r>
        <w:rPr>
          <w:rFonts w:hint="cs"/>
          <w:rtl/>
        </w:rPr>
        <w:t>ת</w:t>
      </w:r>
      <w:r w:rsidR="006945B2">
        <w:rPr>
          <w:rFonts w:hint="cs"/>
          <w:rtl/>
        </w:rPr>
        <w:t>ו</w:t>
      </w:r>
      <w:r>
        <w:rPr>
          <w:rFonts w:hint="cs"/>
          <w:rtl/>
        </w:rPr>
        <w:t>רם גם הוא ל</w:t>
      </w:r>
      <w:r w:rsidR="002154B0">
        <w:rPr>
          <w:rFonts w:hint="cs"/>
          <w:rtl/>
        </w:rPr>
        <w:t>הגדלת הפיזור</w:t>
      </w:r>
      <w:r>
        <w:rPr>
          <w:rFonts w:hint="cs"/>
          <w:rtl/>
        </w:rPr>
        <w:t>. הבנק הבינלאומי ממשיך לחזק את התחום ש</w:t>
      </w:r>
      <w:r w:rsidR="002154B0">
        <w:rPr>
          <w:rFonts w:hint="cs"/>
          <w:rtl/>
        </w:rPr>
        <w:t>בו הוא מתמחה, שירותי שוק</w:t>
      </w:r>
      <w:r>
        <w:rPr>
          <w:rFonts w:hint="cs"/>
          <w:rtl/>
        </w:rPr>
        <w:t xml:space="preserve"> הון </w:t>
      </w:r>
      <w:r w:rsidR="002154B0">
        <w:rPr>
          <w:rFonts w:hint="cs"/>
          <w:rtl/>
        </w:rPr>
        <w:t xml:space="preserve">ואשראי </w:t>
      </w:r>
      <w:r>
        <w:rPr>
          <w:rFonts w:hint="cs"/>
          <w:rtl/>
        </w:rPr>
        <w:t xml:space="preserve">ללווים </w:t>
      </w:r>
      <w:r w:rsidR="002154B0">
        <w:rPr>
          <w:rFonts w:hint="cs"/>
          <w:rtl/>
        </w:rPr>
        <w:t xml:space="preserve">הפעילים בשוק ההון </w:t>
      </w:r>
      <w:bookmarkStart w:id="24" w:name="_ETM_Q1_429000"/>
      <w:bookmarkEnd w:id="24"/>
      <w:r w:rsidR="002154B0">
        <w:rPr>
          <w:rFonts w:hint="cs"/>
          <w:rtl/>
        </w:rPr>
        <w:t xml:space="preserve">- מוסדיים, </w:t>
      </w:r>
      <w:r>
        <w:rPr>
          <w:rFonts w:hint="cs"/>
          <w:rtl/>
        </w:rPr>
        <w:t>ח</w:t>
      </w:r>
      <w:r w:rsidR="006945B2">
        <w:rPr>
          <w:rFonts w:hint="cs"/>
          <w:rtl/>
        </w:rPr>
        <w:t xml:space="preserve">ברות ביטוח, פעילי שוק הון. הוא </w:t>
      </w:r>
      <w:r>
        <w:rPr>
          <w:rFonts w:hint="cs"/>
          <w:rtl/>
        </w:rPr>
        <w:t>תופס פלח שוק</w:t>
      </w:r>
      <w:r w:rsidR="002154B0">
        <w:rPr>
          <w:rFonts w:hint="cs"/>
          <w:rtl/>
        </w:rPr>
        <w:t xml:space="preserve"> משמעותי גם בתחום הזה</w:t>
      </w:r>
      <w:r>
        <w:rPr>
          <w:rFonts w:hint="cs"/>
          <w:rtl/>
        </w:rPr>
        <w:t>, תחום ש</w:t>
      </w:r>
      <w:r w:rsidR="002154B0">
        <w:rPr>
          <w:rFonts w:hint="cs"/>
          <w:rtl/>
        </w:rPr>
        <w:t xml:space="preserve">בו </w:t>
      </w:r>
      <w:bookmarkStart w:id="25" w:name="_ETM_Q1_440000"/>
      <w:bookmarkEnd w:id="25"/>
      <w:r w:rsidR="002154B0">
        <w:rPr>
          <w:rFonts w:hint="cs"/>
          <w:rtl/>
        </w:rPr>
        <w:t>סיכון האשראי</w:t>
      </w:r>
      <w:r>
        <w:rPr>
          <w:rFonts w:hint="cs"/>
          <w:rtl/>
        </w:rPr>
        <w:t xml:space="preserve"> הוא מאוד נמוך.</w:t>
      </w:r>
    </w:p>
    <w:p w:rsidR="0058595A" w:rsidRDefault="0058595A" w:rsidP="00262FD7">
      <w:pPr>
        <w:rPr>
          <w:rtl/>
        </w:rPr>
      </w:pPr>
    </w:p>
    <w:p w:rsidR="0058595A" w:rsidRDefault="0058595A" w:rsidP="002154B0">
      <w:pPr>
        <w:rPr>
          <w:rtl/>
        </w:rPr>
      </w:pPr>
      <w:r>
        <w:rPr>
          <w:rFonts w:hint="cs"/>
          <w:rtl/>
        </w:rPr>
        <w:t xml:space="preserve">אם נסתכל על התוצאות </w:t>
      </w:r>
      <w:r w:rsidR="002154B0">
        <w:rPr>
          <w:rFonts w:hint="cs"/>
          <w:rtl/>
        </w:rPr>
        <w:t xml:space="preserve">ראשוניות </w:t>
      </w:r>
      <w:r>
        <w:rPr>
          <w:rFonts w:hint="cs"/>
          <w:rtl/>
        </w:rPr>
        <w:t>של המ</w:t>
      </w:r>
      <w:r w:rsidR="002154B0">
        <w:rPr>
          <w:rFonts w:hint="cs"/>
          <w:rtl/>
        </w:rPr>
        <w:t>הלך עליו דיברתי, אז בעוגה הש</w:t>
      </w:r>
      <w:r w:rsidR="00230200">
        <w:rPr>
          <w:rFonts w:hint="cs"/>
          <w:rtl/>
        </w:rPr>
        <w:t>מאלית אתם רואים את האשראי בבנק ה</w:t>
      </w:r>
      <w:r w:rsidR="002154B0">
        <w:rPr>
          <w:rFonts w:hint="cs"/>
          <w:rtl/>
        </w:rPr>
        <w:t>בינלאומי</w:t>
      </w:r>
      <w:r>
        <w:rPr>
          <w:rFonts w:hint="cs"/>
          <w:rtl/>
        </w:rPr>
        <w:t xml:space="preserve"> בשנ</w:t>
      </w:r>
      <w:r w:rsidR="002154B0">
        <w:rPr>
          <w:rFonts w:hint="cs"/>
          <w:rtl/>
        </w:rPr>
        <w:t xml:space="preserve">ת 2002, </w:t>
      </w:r>
      <w:r w:rsidR="007A79DA">
        <w:rPr>
          <w:rFonts w:hint="cs"/>
          <w:rtl/>
        </w:rPr>
        <w:t xml:space="preserve">שזה </w:t>
      </w:r>
      <w:r w:rsidR="00230200">
        <w:rPr>
          <w:rFonts w:hint="cs"/>
          <w:rtl/>
        </w:rPr>
        <w:t xml:space="preserve">עוד </w:t>
      </w:r>
      <w:r w:rsidR="002154B0">
        <w:rPr>
          <w:rFonts w:hint="cs"/>
          <w:rtl/>
        </w:rPr>
        <w:t xml:space="preserve">לפני שהתחיל התהליך </w:t>
      </w:r>
      <w:bookmarkStart w:id="26" w:name="_ETM_Q1_455000"/>
      <w:bookmarkEnd w:id="26"/>
      <w:r w:rsidR="002154B0">
        <w:rPr>
          <w:rFonts w:hint="cs"/>
          <w:rtl/>
        </w:rPr>
        <w:t xml:space="preserve">האסטרטגי, </w:t>
      </w:r>
      <w:r>
        <w:rPr>
          <w:rFonts w:hint="cs"/>
          <w:rtl/>
        </w:rPr>
        <w:t>לפני ה</w:t>
      </w:r>
      <w:r w:rsidR="002154B0">
        <w:rPr>
          <w:rFonts w:hint="cs"/>
          <w:rtl/>
        </w:rPr>
        <w:t>מועד שאליו מתייחסת הוועדה. בתיק האשראי של הבנק הבינלאומי ב-2002 70% מה</w:t>
      </w:r>
      <w:r>
        <w:rPr>
          <w:rFonts w:hint="cs"/>
          <w:rtl/>
        </w:rPr>
        <w:t xml:space="preserve">אשראי </w:t>
      </w:r>
      <w:r w:rsidR="002154B0">
        <w:rPr>
          <w:rFonts w:hint="cs"/>
          <w:rtl/>
        </w:rPr>
        <w:t xml:space="preserve">הוא אשראי </w:t>
      </w:r>
      <w:r>
        <w:rPr>
          <w:rFonts w:hint="cs"/>
          <w:rtl/>
        </w:rPr>
        <w:t xml:space="preserve">עסקי גדול. </w:t>
      </w:r>
      <w:r w:rsidR="002154B0">
        <w:rPr>
          <w:rFonts w:hint="cs"/>
          <w:rtl/>
        </w:rPr>
        <w:t>בסוף 2003 החל התהליך ה</w:t>
      </w:r>
      <w:r>
        <w:rPr>
          <w:rFonts w:hint="cs"/>
          <w:rtl/>
        </w:rPr>
        <w:t>אסטרט</w:t>
      </w:r>
      <w:r w:rsidR="002154B0">
        <w:rPr>
          <w:rFonts w:hint="cs"/>
          <w:rtl/>
        </w:rPr>
        <w:t>ג</w:t>
      </w:r>
      <w:r>
        <w:rPr>
          <w:rFonts w:hint="cs"/>
          <w:rtl/>
        </w:rPr>
        <w:t xml:space="preserve">י של שינוי </w:t>
      </w:r>
      <w:r w:rsidR="002154B0">
        <w:rPr>
          <w:rFonts w:hint="cs"/>
          <w:rtl/>
        </w:rPr>
        <w:t xml:space="preserve">הפרופיל העסקי </w:t>
      </w:r>
      <w:r>
        <w:rPr>
          <w:rFonts w:hint="cs"/>
          <w:rtl/>
        </w:rPr>
        <w:t>ותיאבון</w:t>
      </w:r>
      <w:r w:rsidR="002154B0">
        <w:rPr>
          <w:rFonts w:hint="cs"/>
          <w:rtl/>
        </w:rPr>
        <w:t xml:space="preserve"> </w:t>
      </w:r>
      <w:bookmarkStart w:id="27" w:name="_ETM_Q1_478000"/>
      <w:bookmarkEnd w:id="27"/>
      <w:r w:rsidR="002154B0">
        <w:rPr>
          <w:rFonts w:hint="cs"/>
          <w:rtl/>
        </w:rPr>
        <w:t>הסיכון</w:t>
      </w:r>
      <w:r>
        <w:rPr>
          <w:rFonts w:hint="cs"/>
          <w:rtl/>
        </w:rPr>
        <w:t>. ב</w:t>
      </w:r>
      <w:r w:rsidR="002154B0">
        <w:rPr>
          <w:rFonts w:hint="cs"/>
          <w:rtl/>
        </w:rPr>
        <w:t>-2008</w:t>
      </w:r>
      <w:r>
        <w:rPr>
          <w:rFonts w:hint="cs"/>
          <w:rtl/>
        </w:rPr>
        <w:t xml:space="preserve"> הבנק כבר נמצא ב</w:t>
      </w:r>
      <w:r w:rsidR="002154B0">
        <w:rPr>
          <w:rFonts w:hint="cs"/>
          <w:rtl/>
        </w:rPr>
        <w:t>-42%</w:t>
      </w:r>
      <w:r>
        <w:rPr>
          <w:rFonts w:hint="cs"/>
          <w:rtl/>
        </w:rPr>
        <w:t xml:space="preserve"> </w:t>
      </w:r>
      <w:r w:rsidR="002154B0">
        <w:rPr>
          <w:rFonts w:hint="cs"/>
          <w:rtl/>
        </w:rPr>
        <w:t xml:space="preserve">בלבד </w:t>
      </w:r>
      <w:r>
        <w:rPr>
          <w:rFonts w:hint="cs"/>
          <w:rtl/>
        </w:rPr>
        <w:t>מסך כל תיק האשראי</w:t>
      </w:r>
      <w:r w:rsidR="002154B0">
        <w:rPr>
          <w:rFonts w:hint="cs"/>
          <w:rtl/>
        </w:rPr>
        <w:t xml:space="preserve"> באשראי עסקי גדול.</w:t>
      </w:r>
      <w:r>
        <w:rPr>
          <w:rFonts w:hint="cs"/>
          <w:rtl/>
        </w:rPr>
        <w:t xml:space="preserve"> </w:t>
      </w:r>
    </w:p>
    <w:p w:rsidR="0058595A" w:rsidRDefault="0058595A" w:rsidP="00262FD7">
      <w:pPr>
        <w:rPr>
          <w:rtl/>
        </w:rPr>
      </w:pPr>
    </w:p>
    <w:p w:rsidR="002154B0" w:rsidRDefault="002154B0" w:rsidP="002154B0">
      <w:pPr>
        <w:pStyle w:val="a4"/>
        <w:keepNext/>
        <w:rPr>
          <w:rtl/>
        </w:rPr>
      </w:pPr>
      <w:bookmarkStart w:id="28" w:name="ET_speaker_5283_6"/>
      <w:r w:rsidRPr="002154B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2154B0" w:rsidRDefault="002154B0" w:rsidP="002154B0">
      <w:pPr>
        <w:pStyle w:val="KeepWithNext"/>
        <w:rPr>
          <w:rtl/>
        </w:rPr>
      </w:pPr>
    </w:p>
    <w:p w:rsidR="0058595A" w:rsidRDefault="0058595A" w:rsidP="00262FD7">
      <w:pPr>
        <w:rPr>
          <w:rtl/>
        </w:rPr>
      </w:pPr>
      <w:r>
        <w:rPr>
          <w:rFonts w:hint="cs"/>
          <w:rtl/>
        </w:rPr>
        <w:t>כמה זה</w:t>
      </w:r>
      <w:r w:rsidR="002154B0">
        <w:rPr>
          <w:rFonts w:hint="cs"/>
          <w:rtl/>
        </w:rPr>
        <w:t xml:space="preserve"> עסקי גדול אצלכם?</w:t>
      </w:r>
      <w:r>
        <w:rPr>
          <w:rFonts w:hint="cs"/>
          <w:rtl/>
        </w:rPr>
        <w:t xml:space="preserve"> </w:t>
      </w:r>
    </w:p>
    <w:p w:rsidR="0058595A" w:rsidRDefault="0058595A" w:rsidP="002154B0">
      <w:pPr>
        <w:ind w:firstLine="0"/>
        <w:rPr>
          <w:rtl/>
        </w:rPr>
      </w:pPr>
    </w:p>
    <w:p w:rsidR="002154B0" w:rsidRDefault="002154B0" w:rsidP="002154B0">
      <w:pPr>
        <w:pStyle w:val="af9"/>
        <w:keepNext/>
        <w:rPr>
          <w:rtl/>
        </w:rPr>
      </w:pPr>
      <w:bookmarkStart w:id="29" w:name="_ETM_Q1_489000"/>
      <w:bookmarkStart w:id="30" w:name="ET_guest_575333_7"/>
      <w:bookmarkEnd w:id="29"/>
      <w:r w:rsidRPr="002154B0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2154B0" w:rsidRDefault="002154B0" w:rsidP="002154B0">
      <w:pPr>
        <w:pStyle w:val="KeepWithNext"/>
        <w:rPr>
          <w:rtl/>
        </w:rPr>
      </w:pPr>
    </w:p>
    <w:p w:rsidR="0058595A" w:rsidRDefault="002154B0" w:rsidP="00262FD7">
      <w:pPr>
        <w:rPr>
          <w:rtl/>
        </w:rPr>
      </w:pPr>
      <w:bookmarkStart w:id="31" w:name="_ETM_Q1_490000"/>
      <w:bookmarkEnd w:id="31"/>
      <w:r>
        <w:rPr>
          <w:rFonts w:hint="cs"/>
          <w:rtl/>
        </w:rPr>
        <w:t xml:space="preserve">עסקי גדול זה אשראי שמטופל </w:t>
      </w:r>
      <w:r w:rsidR="0058595A">
        <w:rPr>
          <w:rFonts w:hint="cs"/>
          <w:rtl/>
        </w:rPr>
        <w:t>על ידי החטיבה העסקית</w:t>
      </w:r>
      <w:r>
        <w:rPr>
          <w:rFonts w:hint="cs"/>
          <w:rtl/>
        </w:rPr>
        <w:t>.</w:t>
      </w:r>
    </w:p>
    <w:p w:rsidR="0058595A" w:rsidRDefault="0058595A" w:rsidP="00262FD7">
      <w:pPr>
        <w:rPr>
          <w:rtl/>
        </w:rPr>
      </w:pPr>
    </w:p>
    <w:p w:rsidR="002154B0" w:rsidRDefault="002154B0" w:rsidP="002154B0">
      <w:pPr>
        <w:ind w:firstLine="0"/>
        <w:rPr>
          <w:rtl/>
        </w:rPr>
      </w:pPr>
    </w:p>
    <w:p w:rsidR="002154B0" w:rsidRDefault="002154B0" w:rsidP="002154B0">
      <w:pPr>
        <w:pStyle w:val="a4"/>
        <w:keepNext/>
        <w:rPr>
          <w:rtl/>
        </w:rPr>
      </w:pPr>
      <w:bookmarkStart w:id="32" w:name="ET_speaker_5283_8"/>
      <w:r w:rsidRPr="002154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חיים ילין (יש עתיד):</w:t>
      </w:r>
      <w:r w:rsidRPr="00215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2154B0" w:rsidRDefault="002154B0" w:rsidP="002154B0">
      <w:pPr>
        <w:pStyle w:val="KeepWithNext"/>
        <w:rPr>
          <w:rtl/>
        </w:rPr>
      </w:pPr>
    </w:p>
    <w:p w:rsidR="0058595A" w:rsidRDefault="002154B0" w:rsidP="00262FD7">
      <w:pPr>
        <w:rPr>
          <w:rtl/>
        </w:rPr>
      </w:pPr>
      <w:bookmarkStart w:id="33" w:name="_ETM_Q1_494000"/>
      <w:bookmarkEnd w:id="33"/>
      <w:r>
        <w:rPr>
          <w:rFonts w:hint="cs"/>
          <w:rtl/>
        </w:rPr>
        <w:t>מ</w:t>
      </w:r>
      <w:r w:rsidR="0058595A">
        <w:rPr>
          <w:rFonts w:hint="cs"/>
          <w:rtl/>
        </w:rPr>
        <w:t>איזה סכום</w:t>
      </w:r>
      <w:r>
        <w:rPr>
          <w:rFonts w:hint="cs"/>
          <w:rtl/>
        </w:rPr>
        <w:t>?</w:t>
      </w:r>
    </w:p>
    <w:p w:rsidR="0058595A" w:rsidRDefault="0058595A" w:rsidP="00262FD7">
      <w:pPr>
        <w:rPr>
          <w:rtl/>
        </w:rPr>
      </w:pPr>
    </w:p>
    <w:p w:rsidR="002154B0" w:rsidRDefault="002154B0" w:rsidP="002154B0">
      <w:pPr>
        <w:pStyle w:val="af9"/>
        <w:keepNext/>
        <w:rPr>
          <w:rtl/>
        </w:rPr>
      </w:pPr>
      <w:bookmarkStart w:id="34" w:name="ET_guest_575333_9"/>
      <w:r w:rsidRPr="002154B0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154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2154B0" w:rsidRDefault="002154B0" w:rsidP="002154B0">
      <w:pPr>
        <w:pStyle w:val="KeepWithNext"/>
        <w:rPr>
          <w:rtl/>
        </w:rPr>
      </w:pPr>
    </w:p>
    <w:p w:rsidR="007A79DA" w:rsidRDefault="002154B0" w:rsidP="007A79DA">
      <w:pPr>
        <w:rPr>
          <w:rtl/>
        </w:rPr>
      </w:pPr>
      <w:bookmarkStart w:id="35" w:name="_ETM_Q1_496000"/>
      <w:bookmarkEnd w:id="35"/>
      <w:r>
        <w:rPr>
          <w:rFonts w:hint="cs"/>
          <w:rtl/>
        </w:rPr>
        <w:t xml:space="preserve">זה </w:t>
      </w:r>
      <w:bookmarkStart w:id="36" w:name="_ETM_Q1_499000"/>
      <w:bookmarkEnd w:id="36"/>
      <w:r>
        <w:rPr>
          <w:rFonts w:hint="cs"/>
          <w:rtl/>
        </w:rPr>
        <w:t xml:space="preserve">יכול להיות </w:t>
      </w:r>
      <w:r w:rsidR="007A79DA">
        <w:rPr>
          <w:rFonts w:hint="cs"/>
          <w:rtl/>
        </w:rPr>
        <w:t>ב</w:t>
      </w:r>
      <w:r>
        <w:rPr>
          <w:rFonts w:hint="cs"/>
          <w:rtl/>
        </w:rPr>
        <w:t>סכומים של 50,60 מיליון שקל</w:t>
      </w:r>
      <w:bookmarkStart w:id="37" w:name="_ETM_Q1_501000"/>
      <w:bookmarkEnd w:id="37"/>
      <w:r>
        <w:rPr>
          <w:rFonts w:hint="cs"/>
          <w:rtl/>
        </w:rPr>
        <w:t xml:space="preserve"> ו</w:t>
      </w:r>
      <w:r w:rsidR="007A79DA">
        <w:rPr>
          <w:rFonts w:hint="cs"/>
          <w:rtl/>
        </w:rPr>
        <w:t>ב</w:t>
      </w:r>
      <w:r>
        <w:rPr>
          <w:rFonts w:hint="cs"/>
          <w:rtl/>
        </w:rPr>
        <w:t xml:space="preserve">סכומים גבוהים יותר, </w:t>
      </w:r>
      <w:r w:rsidR="0058595A">
        <w:rPr>
          <w:rFonts w:hint="cs"/>
          <w:rtl/>
        </w:rPr>
        <w:t>תלוי בהיקף הפעילו</w:t>
      </w:r>
      <w:r>
        <w:rPr>
          <w:rFonts w:hint="cs"/>
          <w:rtl/>
        </w:rPr>
        <w:t>ת של</w:t>
      </w:r>
      <w:r w:rsidR="0058595A">
        <w:rPr>
          <w:rFonts w:hint="cs"/>
          <w:rtl/>
        </w:rPr>
        <w:t xml:space="preserve"> </w:t>
      </w:r>
      <w:r>
        <w:rPr>
          <w:rFonts w:hint="cs"/>
          <w:rtl/>
        </w:rPr>
        <w:t>הלקו</w:t>
      </w:r>
      <w:r w:rsidR="001458A6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38" w:name="_ETM_Q1_511000"/>
      <w:bookmarkEnd w:id="38"/>
      <w:r>
        <w:rPr>
          <w:rFonts w:hint="cs"/>
          <w:rtl/>
        </w:rPr>
        <w:t xml:space="preserve">עצמו. </w:t>
      </w:r>
      <w:r w:rsidR="0058595A">
        <w:rPr>
          <w:rFonts w:hint="cs"/>
          <w:rtl/>
        </w:rPr>
        <w:t>ב-</w:t>
      </w:r>
      <w:r>
        <w:rPr>
          <w:rFonts w:hint="cs"/>
          <w:rtl/>
        </w:rPr>
        <w:t>2013</w:t>
      </w:r>
      <w:r w:rsidR="0058595A">
        <w:rPr>
          <w:rFonts w:hint="cs"/>
          <w:rtl/>
        </w:rPr>
        <w:t xml:space="preserve"> אנחנו מוצאים </w:t>
      </w:r>
      <w:r>
        <w:rPr>
          <w:rFonts w:hint="cs"/>
          <w:rtl/>
        </w:rPr>
        <w:t xml:space="preserve">ש-32% </w:t>
      </w:r>
      <w:r w:rsidR="0058595A">
        <w:rPr>
          <w:rFonts w:hint="cs"/>
          <w:rtl/>
        </w:rPr>
        <w:t xml:space="preserve">מתוך תיק האשראי </w:t>
      </w:r>
      <w:r>
        <w:rPr>
          <w:rFonts w:hint="cs"/>
          <w:rtl/>
        </w:rPr>
        <w:t xml:space="preserve">של </w:t>
      </w:r>
      <w:r w:rsidR="0058595A">
        <w:rPr>
          <w:rFonts w:hint="cs"/>
          <w:rtl/>
        </w:rPr>
        <w:t>הב</w:t>
      </w:r>
      <w:r>
        <w:rPr>
          <w:rFonts w:hint="cs"/>
          <w:rtl/>
        </w:rPr>
        <w:t xml:space="preserve">נק הבינלאומי הוא אשראי עסקי גדול. ב-2018 </w:t>
      </w:r>
      <w:bookmarkStart w:id="39" w:name="_ETM_Q1_524000"/>
      <w:bookmarkEnd w:id="39"/>
      <w:r w:rsidR="0058595A">
        <w:rPr>
          <w:rFonts w:hint="cs"/>
          <w:rtl/>
        </w:rPr>
        <w:t xml:space="preserve">אתם רואים תיק אשראי </w:t>
      </w:r>
      <w:r>
        <w:rPr>
          <w:rFonts w:hint="cs"/>
          <w:rtl/>
        </w:rPr>
        <w:t>מ</w:t>
      </w:r>
      <w:r w:rsidR="0058595A">
        <w:rPr>
          <w:rFonts w:hint="cs"/>
          <w:rtl/>
        </w:rPr>
        <w:t xml:space="preserve">פוזר היטב, כאשר </w:t>
      </w:r>
      <w:r>
        <w:rPr>
          <w:rFonts w:hint="cs"/>
          <w:rtl/>
        </w:rPr>
        <w:t>21% בלבד מתוך תיק האשראי הוא אשראי עסקי גדול</w:t>
      </w:r>
      <w:r w:rsidR="0058595A">
        <w:rPr>
          <w:rFonts w:hint="cs"/>
          <w:rtl/>
        </w:rPr>
        <w:t>. כמו שאתם רואי</w:t>
      </w:r>
      <w:r>
        <w:rPr>
          <w:rFonts w:hint="cs"/>
          <w:rtl/>
        </w:rPr>
        <w:t xml:space="preserve">ם, התהליך החל מסוף 2003. כבר ב-2008 ו-2013 </w:t>
      </w:r>
      <w:bookmarkStart w:id="40" w:name="_ETM_Q1_535000"/>
      <w:bookmarkEnd w:id="40"/>
      <w:r w:rsidR="0058595A">
        <w:rPr>
          <w:rFonts w:hint="cs"/>
          <w:rtl/>
        </w:rPr>
        <w:t>אנחנו נמצאים בתיק אשראי מפוזר היטב. איך עשינו את זה</w:t>
      </w:r>
      <w:r>
        <w:rPr>
          <w:rFonts w:hint="cs"/>
          <w:rtl/>
        </w:rPr>
        <w:t xml:space="preserve">? </w:t>
      </w:r>
      <w:r w:rsidR="001458A6">
        <w:rPr>
          <w:rFonts w:hint="cs"/>
          <w:rtl/>
        </w:rPr>
        <w:t>דבר ראשון</w:t>
      </w:r>
      <w:r>
        <w:rPr>
          <w:rFonts w:hint="cs"/>
          <w:rtl/>
        </w:rPr>
        <w:t xml:space="preserve">, ירידה בריכוזיות האשראי, </w:t>
      </w:r>
      <w:r w:rsidR="0058595A">
        <w:rPr>
          <w:rFonts w:hint="cs"/>
          <w:rtl/>
        </w:rPr>
        <w:t>ודבר שני</w:t>
      </w:r>
      <w:r w:rsidR="001458A6">
        <w:rPr>
          <w:rFonts w:hint="cs"/>
          <w:rtl/>
        </w:rPr>
        <w:t xml:space="preserve">, אנחנו </w:t>
      </w:r>
      <w:bookmarkStart w:id="41" w:name="_ETM_Q1_548000"/>
      <w:bookmarkEnd w:id="41"/>
      <w:r w:rsidR="001458A6">
        <w:rPr>
          <w:rFonts w:hint="cs"/>
          <w:rtl/>
        </w:rPr>
        <w:t xml:space="preserve">משנים את מדיניות האשראי של הבנק. כמובן שאני לא אוכל לפרוס כאן מדיניות שלמה, אבל אני אגיד </w:t>
      </w:r>
      <w:bookmarkStart w:id="42" w:name="_ETM_Q1_553000"/>
      <w:bookmarkEnd w:id="42"/>
      <w:r w:rsidR="0058595A">
        <w:rPr>
          <w:rFonts w:hint="cs"/>
          <w:rtl/>
        </w:rPr>
        <w:t>נקודות ש</w:t>
      </w:r>
      <w:r w:rsidR="001458A6">
        <w:rPr>
          <w:rFonts w:hint="cs"/>
          <w:rtl/>
        </w:rPr>
        <w:t>יעזרו לוועדה להבין את השינוי</w:t>
      </w:r>
      <w:r w:rsidR="0058595A">
        <w:rPr>
          <w:rFonts w:hint="cs"/>
          <w:rtl/>
        </w:rPr>
        <w:t>. בש</w:t>
      </w:r>
      <w:r w:rsidR="001458A6">
        <w:rPr>
          <w:rFonts w:hint="cs"/>
          <w:rtl/>
        </w:rPr>
        <w:t>נ</w:t>
      </w:r>
      <w:r w:rsidR="0058595A">
        <w:rPr>
          <w:rFonts w:hint="cs"/>
          <w:rtl/>
        </w:rPr>
        <w:t xml:space="preserve">ת 2004 </w:t>
      </w:r>
      <w:r w:rsidR="001458A6">
        <w:rPr>
          <w:rFonts w:hint="cs"/>
          <w:rtl/>
        </w:rPr>
        <w:t xml:space="preserve">אנחנו מתחילים </w:t>
      </w:r>
      <w:r w:rsidR="0058595A">
        <w:rPr>
          <w:rFonts w:hint="cs"/>
          <w:rtl/>
        </w:rPr>
        <w:t>בשי</w:t>
      </w:r>
      <w:r w:rsidR="001458A6">
        <w:rPr>
          <w:rFonts w:hint="cs"/>
          <w:rtl/>
        </w:rPr>
        <w:t xml:space="preserve">נוי מדיניות האשראי, בתיאבון </w:t>
      </w:r>
      <w:bookmarkStart w:id="43" w:name="_ETM_Q1_559000"/>
      <w:bookmarkEnd w:id="43"/>
      <w:r w:rsidR="001458A6">
        <w:rPr>
          <w:rFonts w:hint="cs"/>
          <w:rtl/>
        </w:rPr>
        <w:t>הסיכון של הבנק</w:t>
      </w:r>
      <w:r w:rsidR="0058595A">
        <w:rPr>
          <w:rFonts w:hint="cs"/>
          <w:rtl/>
        </w:rPr>
        <w:t xml:space="preserve">, וקובעים לבנק </w:t>
      </w:r>
      <w:r w:rsidR="001458A6">
        <w:rPr>
          <w:rFonts w:hint="cs"/>
          <w:rtl/>
        </w:rPr>
        <w:t xml:space="preserve">הבינלאומי מגבלות התואמות את תיאבון הסיכון </w:t>
      </w:r>
      <w:r w:rsidR="0058595A">
        <w:rPr>
          <w:rFonts w:hint="cs"/>
          <w:rtl/>
        </w:rPr>
        <w:t xml:space="preserve">וגודלו היחסי </w:t>
      </w:r>
      <w:r w:rsidR="001458A6">
        <w:rPr>
          <w:rFonts w:hint="cs"/>
          <w:rtl/>
        </w:rPr>
        <w:t xml:space="preserve">של </w:t>
      </w:r>
      <w:bookmarkStart w:id="44" w:name="_ETM_Q1_567000"/>
      <w:bookmarkEnd w:id="44"/>
      <w:r w:rsidR="001458A6">
        <w:rPr>
          <w:rFonts w:hint="cs"/>
          <w:rtl/>
        </w:rPr>
        <w:t>הבנק</w:t>
      </w:r>
      <w:r w:rsidR="0058595A">
        <w:rPr>
          <w:rFonts w:hint="cs"/>
          <w:rtl/>
        </w:rPr>
        <w:t xml:space="preserve">. </w:t>
      </w:r>
      <w:r w:rsidR="001458A6">
        <w:rPr>
          <w:rFonts w:hint="cs"/>
          <w:rtl/>
        </w:rPr>
        <w:t>חלק מ</w:t>
      </w:r>
      <w:r w:rsidR="0058595A">
        <w:rPr>
          <w:rFonts w:hint="cs"/>
          <w:rtl/>
        </w:rPr>
        <w:t>המגבלות הן מגבלות רגולטוריו</w:t>
      </w:r>
      <w:r w:rsidR="001458A6">
        <w:rPr>
          <w:rFonts w:hint="cs"/>
          <w:rtl/>
        </w:rPr>
        <w:t>ת -</w:t>
      </w:r>
      <w:r w:rsidR="0058595A">
        <w:rPr>
          <w:rFonts w:hint="cs"/>
          <w:rtl/>
        </w:rPr>
        <w:t xml:space="preserve"> אנחנו </w:t>
      </w:r>
      <w:r w:rsidR="001458A6">
        <w:rPr>
          <w:rFonts w:hint="cs"/>
          <w:rtl/>
        </w:rPr>
        <w:t>מ</w:t>
      </w:r>
      <w:r w:rsidR="0058595A">
        <w:rPr>
          <w:rFonts w:hint="cs"/>
          <w:rtl/>
        </w:rPr>
        <w:t>צייתים</w:t>
      </w:r>
      <w:r w:rsidR="001458A6">
        <w:rPr>
          <w:rFonts w:hint="cs"/>
          <w:rtl/>
        </w:rPr>
        <w:t xml:space="preserve"> לרגולטור שלנו - חלקן מגבלות שמחמירות את המגבלות הרגולטוריות</w:t>
      </w:r>
      <w:r w:rsidR="0058595A">
        <w:rPr>
          <w:rFonts w:hint="cs"/>
          <w:rtl/>
        </w:rPr>
        <w:t xml:space="preserve"> </w:t>
      </w:r>
      <w:r w:rsidR="001458A6">
        <w:rPr>
          <w:rFonts w:hint="cs"/>
          <w:rtl/>
        </w:rPr>
        <w:t xml:space="preserve">עבור </w:t>
      </w:r>
      <w:r w:rsidR="0058595A">
        <w:rPr>
          <w:rFonts w:hint="cs"/>
          <w:rtl/>
        </w:rPr>
        <w:t>הב</w:t>
      </w:r>
      <w:r w:rsidR="001458A6">
        <w:rPr>
          <w:rFonts w:hint="cs"/>
          <w:rtl/>
        </w:rPr>
        <w:t xml:space="preserve">נק הבינלאומי, כאשר המטרה </w:t>
      </w:r>
      <w:r w:rsidR="001458A6">
        <w:rPr>
          <w:rtl/>
        </w:rPr>
        <w:t>–</w:t>
      </w:r>
      <w:r w:rsidR="001458A6">
        <w:rPr>
          <w:rFonts w:hint="cs"/>
          <w:rtl/>
        </w:rPr>
        <w:t xml:space="preserve"> אנחנו בנק יותר קטן </w:t>
      </w:r>
      <w:r w:rsidR="001458A6">
        <w:rPr>
          <w:rtl/>
        </w:rPr>
        <w:t>–</w:t>
      </w:r>
      <w:r w:rsidR="001458A6">
        <w:rPr>
          <w:rFonts w:hint="cs"/>
          <w:rtl/>
        </w:rPr>
        <w:t xml:space="preserve"> היא להתאים </w:t>
      </w:r>
      <w:bookmarkStart w:id="45" w:name="_ETM_Q1_582000"/>
      <w:bookmarkEnd w:id="45"/>
      <w:r w:rsidR="001458A6">
        <w:rPr>
          <w:rFonts w:hint="cs"/>
          <w:rtl/>
        </w:rPr>
        <w:t>את עצמנו גם לגודל וגם לתיאבון הסיכון. חלקן</w:t>
      </w:r>
      <w:r w:rsidR="0058595A">
        <w:rPr>
          <w:rFonts w:hint="cs"/>
          <w:rtl/>
        </w:rPr>
        <w:t xml:space="preserve"> </w:t>
      </w:r>
      <w:r w:rsidR="001458A6">
        <w:rPr>
          <w:rFonts w:hint="cs"/>
          <w:rtl/>
        </w:rPr>
        <w:t xml:space="preserve">הן </w:t>
      </w:r>
      <w:r w:rsidR="0058595A">
        <w:rPr>
          <w:rFonts w:hint="cs"/>
          <w:rtl/>
        </w:rPr>
        <w:t xml:space="preserve">מגבלות שאנחנו קבענו לעצמנו באופן </w:t>
      </w:r>
      <w:r w:rsidR="007A79DA">
        <w:rPr>
          <w:rFonts w:hint="cs"/>
          <w:rtl/>
        </w:rPr>
        <w:t>אישי,</w:t>
      </w:r>
      <w:r w:rsidR="001458A6">
        <w:rPr>
          <w:rFonts w:hint="cs"/>
          <w:rtl/>
        </w:rPr>
        <w:t xml:space="preserve"> </w:t>
      </w:r>
      <w:bookmarkStart w:id="46" w:name="_ETM_Q1_596000"/>
      <w:bookmarkEnd w:id="46"/>
      <w:r w:rsidR="007A79DA">
        <w:rPr>
          <w:rFonts w:hint="cs"/>
          <w:rtl/>
        </w:rPr>
        <w:t xml:space="preserve">למשל </w:t>
      </w:r>
      <w:r w:rsidR="001458A6">
        <w:rPr>
          <w:rFonts w:hint="cs"/>
          <w:rtl/>
        </w:rPr>
        <w:t>חבות לווה בודד וח</w:t>
      </w:r>
      <w:r w:rsidR="00CB0621">
        <w:rPr>
          <w:rFonts w:hint="cs"/>
          <w:rtl/>
        </w:rPr>
        <w:t>בות קבוצת לווים</w:t>
      </w:r>
      <w:r w:rsidR="007A79DA">
        <w:rPr>
          <w:rFonts w:hint="cs"/>
          <w:rtl/>
        </w:rPr>
        <w:t>.</w:t>
      </w:r>
      <w:r w:rsidR="00CB0621">
        <w:rPr>
          <w:rFonts w:hint="cs"/>
          <w:rtl/>
        </w:rPr>
        <w:t xml:space="preserve"> </w:t>
      </w:r>
      <w:r w:rsidR="0058595A">
        <w:rPr>
          <w:rFonts w:hint="cs"/>
          <w:rtl/>
        </w:rPr>
        <w:t>אם הרגולטור אמר</w:t>
      </w:r>
      <w:r w:rsidR="001458A6">
        <w:rPr>
          <w:rFonts w:hint="cs"/>
          <w:rtl/>
        </w:rPr>
        <w:t xml:space="preserve"> </w:t>
      </w:r>
      <w:r w:rsidR="007A79DA">
        <w:rPr>
          <w:rFonts w:hint="cs"/>
          <w:rtl/>
        </w:rPr>
        <w:t>ש-</w:t>
      </w:r>
      <w:r w:rsidR="001458A6">
        <w:rPr>
          <w:rFonts w:hint="cs"/>
          <w:rtl/>
        </w:rPr>
        <w:t xml:space="preserve">25% מההון יכול להיות הסכום הזה, </w:t>
      </w:r>
      <w:bookmarkStart w:id="47" w:name="_ETM_Q1_611000"/>
      <w:bookmarkEnd w:id="47"/>
      <w:r w:rsidR="0058595A">
        <w:rPr>
          <w:rFonts w:hint="cs"/>
          <w:rtl/>
        </w:rPr>
        <w:t xml:space="preserve">אנחנו בבינלאומי קובעים </w:t>
      </w:r>
      <w:r w:rsidR="001458A6">
        <w:rPr>
          <w:rFonts w:hint="cs"/>
          <w:rtl/>
        </w:rPr>
        <w:t xml:space="preserve">לעצמנו </w:t>
      </w:r>
      <w:r w:rsidR="0058595A">
        <w:rPr>
          <w:rFonts w:hint="cs"/>
          <w:rtl/>
        </w:rPr>
        <w:t xml:space="preserve">מגבלה נמוכה יותר, </w:t>
      </w:r>
      <w:r w:rsidR="001458A6">
        <w:rPr>
          <w:rFonts w:hint="cs"/>
          <w:rtl/>
        </w:rPr>
        <w:t xml:space="preserve">15%, 20% מההון. </w:t>
      </w:r>
    </w:p>
    <w:p w:rsidR="007A79DA" w:rsidRDefault="007A79DA" w:rsidP="007A79DA">
      <w:pPr>
        <w:rPr>
          <w:rtl/>
        </w:rPr>
      </w:pPr>
    </w:p>
    <w:p w:rsidR="0058595A" w:rsidRDefault="001458A6" w:rsidP="007A79DA">
      <w:pPr>
        <w:rPr>
          <w:rtl/>
        </w:rPr>
      </w:pPr>
      <w:r>
        <w:rPr>
          <w:rFonts w:hint="cs"/>
          <w:rtl/>
        </w:rPr>
        <w:t>לגבי תמהיל דירוג הלווים,</w:t>
      </w:r>
      <w:r w:rsidR="0058595A">
        <w:rPr>
          <w:rFonts w:hint="cs"/>
          <w:rtl/>
        </w:rPr>
        <w:t xml:space="preserve"> יש לנו </w:t>
      </w:r>
      <w:r>
        <w:rPr>
          <w:rFonts w:hint="cs"/>
          <w:rtl/>
        </w:rPr>
        <w:t>החלטה ש</w:t>
      </w:r>
      <w:r w:rsidR="0058595A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גבוה מהאשראי צריך להיות </w:t>
      </w:r>
      <w:bookmarkStart w:id="48" w:name="_ETM_Q1_621000"/>
      <w:bookmarkEnd w:id="48"/>
      <w:r>
        <w:rPr>
          <w:rFonts w:hint="cs"/>
          <w:rtl/>
        </w:rPr>
        <w:t>ב</w:t>
      </w:r>
      <w:r w:rsidR="0058595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58595A">
        <w:rPr>
          <w:rFonts w:hint="cs"/>
          <w:rtl/>
        </w:rPr>
        <w:t>רוג לווים גבוה, מ</w:t>
      </w:r>
      <w:r>
        <w:rPr>
          <w:rFonts w:hint="cs"/>
          <w:rtl/>
        </w:rPr>
        <w:t>-</w:t>
      </w:r>
      <w:r>
        <w:rPr>
          <w:rFonts w:hint="cs"/>
        </w:rPr>
        <w:t>A</w:t>
      </w:r>
      <w:r>
        <w:rPr>
          <w:rFonts w:hint="cs"/>
          <w:rtl/>
        </w:rPr>
        <w:t xml:space="preserve"> ומעלה. אנחנו מ</w:t>
      </w:r>
      <w:r w:rsidR="0058595A">
        <w:rPr>
          <w:rFonts w:hint="cs"/>
          <w:rtl/>
        </w:rPr>
        <w:t>ק</w:t>
      </w:r>
      <w:r>
        <w:rPr>
          <w:rFonts w:hint="cs"/>
          <w:rtl/>
        </w:rPr>
        <w:t>פידים על הבדיקה לאורך כל השנים. לגבי תמהיל האשר</w:t>
      </w:r>
      <w:r w:rsidR="0058595A">
        <w:rPr>
          <w:rFonts w:hint="cs"/>
          <w:rtl/>
        </w:rPr>
        <w:t>א</w:t>
      </w:r>
      <w:r>
        <w:rPr>
          <w:rFonts w:hint="cs"/>
          <w:rtl/>
        </w:rPr>
        <w:t>י, אנחנו קובעים לעצמנו איזה אח</w:t>
      </w:r>
      <w:r w:rsidR="0058595A">
        <w:rPr>
          <w:rFonts w:hint="cs"/>
          <w:rtl/>
        </w:rPr>
        <w:t>ו</w:t>
      </w:r>
      <w:r>
        <w:rPr>
          <w:rFonts w:hint="cs"/>
          <w:rtl/>
        </w:rPr>
        <w:t>ז</w:t>
      </w:r>
      <w:r w:rsidR="00585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מתיק האשראי </w:t>
      </w:r>
      <w:r w:rsidR="0058595A">
        <w:rPr>
          <w:rFonts w:hint="cs"/>
          <w:rtl/>
        </w:rPr>
        <w:t xml:space="preserve">יהיה אשראי </w:t>
      </w:r>
      <w:r>
        <w:rPr>
          <w:rFonts w:hint="cs"/>
          <w:rtl/>
        </w:rPr>
        <w:t xml:space="preserve">עסקי </w:t>
      </w:r>
      <w:bookmarkStart w:id="49" w:name="_ETM_Q1_633000"/>
      <w:bookmarkEnd w:id="49"/>
      <w:r w:rsidR="0058595A">
        <w:rPr>
          <w:rFonts w:hint="cs"/>
          <w:rtl/>
        </w:rPr>
        <w:t xml:space="preserve">גדול </w:t>
      </w:r>
      <w:r>
        <w:rPr>
          <w:rFonts w:hint="cs"/>
          <w:rtl/>
        </w:rPr>
        <w:t>ומסחרי</w:t>
      </w:r>
      <w:r w:rsidR="007A79DA">
        <w:rPr>
          <w:rFonts w:hint="cs"/>
          <w:rtl/>
        </w:rPr>
        <w:t>.</w:t>
      </w:r>
      <w:r w:rsidR="0058595A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גם </w:t>
      </w:r>
      <w:r w:rsidR="0058595A">
        <w:rPr>
          <w:rFonts w:hint="cs"/>
          <w:rtl/>
        </w:rPr>
        <w:t>קובעים לע</w:t>
      </w:r>
      <w:r>
        <w:rPr>
          <w:rFonts w:hint="cs"/>
          <w:rtl/>
        </w:rPr>
        <w:t>צמנו אבני יסוד. אנחנו קובעים שתיק האש</w:t>
      </w:r>
      <w:r w:rsidR="0058595A">
        <w:rPr>
          <w:rFonts w:hint="cs"/>
          <w:rtl/>
        </w:rPr>
        <w:t>ר</w:t>
      </w:r>
      <w:r>
        <w:rPr>
          <w:rFonts w:hint="cs"/>
          <w:rtl/>
        </w:rPr>
        <w:t>אי יהיה</w:t>
      </w:r>
      <w:r w:rsidR="00CB0621">
        <w:rPr>
          <w:rFonts w:hint="cs"/>
          <w:rtl/>
        </w:rPr>
        <w:t xml:space="preserve"> מפוזר,</w:t>
      </w:r>
      <w:r w:rsidR="0058595A">
        <w:rPr>
          <w:rFonts w:hint="cs"/>
          <w:rtl/>
        </w:rPr>
        <w:t xml:space="preserve"> אנחנו קובעים מגבלות </w:t>
      </w:r>
      <w:bookmarkStart w:id="50" w:name="_ETM_Q1_647000"/>
      <w:bookmarkEnd w:id="50"/>
      <w:r>
        <w:rPr>
          <w:rFonts w:hint="cs"/>
          <w:rtl/>
        </w:rPr>
        <w:t>לחברות אשר</w:t>
      </w:r>
      <w:r w:rsidR="0058595A">
        <w:rPr>
          <w:rFonts w:hint="cs"/>
          <w:rtl/>
        </w:rPr>
        <w:t>א</w:t>
      </w:r>
      <w:r>
        <w:rPr>
          <w:rFonts w:hint="cs"/>
          <w:rtl/>
        </w:rPr>
        <w:t>י</w:t>
      </w:r>
      <w:r w:rsidR="00CB0621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58595A">
        <w:rPr>
          <w:rFonts w:hint="cs"/>
          <w:rtl/>
        </w:rPr>
        <w:t xml:space="preserve">חברות </w:t>
      </w:r>
      <w:r>
        <w:rPr>
          <w:rFonts w:hint="cs"/>
          <w:rtl/>
        </w:rPr>
        <w:t>אחזקה ולפירמידות</w:t>
      </w:r>
      <w:r w:rsidR="007A79DA">
        <w:rPr>
          <w:rFonts w:hint="cs"/>
          <w:rtl/>
        </w:rPr>
        <w:t>.</w:t>
      </w:r>
      <w:r w:rsidR="0058595A">
        <w:rPr>
          <w:rFonts w:hint="cs"/>
          <w:rtl/>
        </w:rPr>
        <w:t xml:space="preserve"> </w:t>
      </w:r>
      <w:r w:rsidR="007A79DA">
        <w:rPr>
          <w:rFonts w:hint="cs"/>
          <w:rtl/>
        </w:rPr>
        <w:t xml:space="preserve">זה כבר </w:t>
      </w:r>
      <w:r w:rsidR="00CB0621">
        <w:rPr>
          <w:rFonts w:hint="cs"/>
          <w:rtl/>
        </w:rPr>
        <w:t xml:space="preserve">בסוף 2003. </w:t>
      </w:r>
      <w:r w:rsidR="0058595A">
        <w:rPr>
          <w:rFonts w:hint="cs"/>
          <w:rtl/>
        </w:rPr>
        <w:t xml:space="preserve">אם אנחנו כבר נותנים </w:t>
      </w:r>
      <w:r>
        <w:rPr>
          <w:rFonts w:hint="cs"/>
          <w:rtl/>
        </w:rPr>
        <w:t xml:space="preserve">אשראי </w:t>
      </w:r>
      <w:bookmarkStart w:id="51" w:name="_ETM_Q1_664000"/>
      <w:bookmarkEnd w:id="51"/>
      <w:r w:rsidR="0058595A">
        <w:rPr>
          <w:rFonts w:hint="cs"/>
          <w:rtl/>
        </w:rPr>
        <w:t>לחברות אחזקה</w:t>
      </w:r>
      <w:r>
        <w:rPr>
          <w:rFonts w:hint="cs"/>
          <w:rtl/>
        </w:rPr>
        <w:t>, זה צריך להיות במגבלות ובמדיניות מאוד מחמירה.</w:t>
      </w:r>
      <w:r w:rsidR="0058595A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גם </w:t>
      </w:r>
      <w:r w:rsidR="00CB0621">
        <w:rPr>
          <w:rFonts w:hint="cs"/>
          <w:rtl/>
        </w:rPr>
        <w:t>מגבילים</w:t>
      </w:r>
      <w:r w:rsidR="0058595A">
        <w:rPr>
          <w:rFonts w:hint="cs"/>
          <w:rtl/>
        </w:rPr>
        <w:t xml:space="preserve"> </w:t>
      </w:r>
      <w:r>
        <w:rPr>
          <w:rFonts w:hint="cs"/>
          <w:rtl/>
        </w:rPr>
        <w:t>פעילויות בעלות סיכון גבוה</w:t>
      </w:r>
      <w:r w:rsidR="00CB06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8595A">
        <w:rPr>
          <w:rFonts w:hint="cs"/>
          <w:rtl/>
        </w:rPr>
        <w:t>לדוגמה, אנחנו מחליטים שאנחנו</w:t>
      </w:r>
      <w:r>
        <w:rPr>
          <w:rFonts w:hint="cs"/>
          <w:rtl/>
        </w:rPr>
        <w:t xml:space="preserve"> </w:t>
      </w:r>
      <w:r w:rsidR="0058595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52" w:name="_ETM_Q1_672000"/>
      <w:bookmarkEnd w:id="52"/>
      <w:r w:rsidR="0058595A">
        <w:rPr>
          <w:rFonts w:hint="cs"/>
          <w:rtl/>
        </w:rPr>
        <w:t>נותנים אשראי למימון נד</w:t>
      </w:r>
      <w:r>
        <w:rPr>
          <w:rFonts w:hint="cs"/>
          <w:rtl/>
        </w:rPr>
        <w:t>ל"ן בחו"ל, כי זה לא תחום ההתמחות שלנו. א</w:t>
      </w:r>
      <w:r w:rsidR="007A79DA">
        <w:rPr>
          <w:rFonts w:hint="cs"/>
          <w:rtl/>
        </w:rPr>
        <w:t>נחנו מקפידים -</w:t>
      </w:r>
      <w:r w:rsidR="00585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</w:t>
      </w:r>
      <w:bookmarkStart w:id="53" w:name="_ETM_Q1_676000"/>
      <w:bookmarkEnd w:id="53"/>
      <w:r>
        <w:rPr>
          <w:rFonts w:hint="cs"/>
          <w:rtl/>
        </w:rPr>
        <w:t>בהתאם לכל לקוח ספצ</w:t>
      </w:r>
      <w:r w:rsidR="0058595A">
        <w:rPr>
          <w:rFonts w:hint="cs"/>
          <w:rtl/>
        </w:rPr>
        <w:t>י</w:t>
      </w:r>
      <w:r>
        <w:rPr>
          <w:rFonts w:hint="cs"/>
          <w:rtl/>
        </w:rPr>
        <w:t>פי</w:t>
      </w:r>
      <w:r w:rsidR="007A79DA">
        <w:rPr>
          <w:rFonts w:hint="cs"/>
          <w:rtl/>
        </w:rPr>
        <w:t xml:space="preserve"> -</w:t>
      </w:r>
      <w:r w:rsidR="0058595A">
        <w:rPr>
          <w:rFonts w:hint="cs"/>
          <w:rtl/>
        </w:rPr>
        <w:t xml:space="preserve"> על תמהיל </w:t>
      </w:r>
      <w:r>
        <w:rPr>
          <w:rFonts w:hint="cs"/>
          <w:rtl/>
        </w:rPr>
        <w:t xml:space="preserve">של </w:t>
      </w:r>
      <w:r w:rsidR="0058595A">
        <w:rPr>
          <w:rFonts w:hint="cs"/>
          <w:rtl/>
        </w:rPr>
        <w:t xml:space="preserve">חוסן פיננסי, כושר החזר ראוי ובטחונות מתאימים </w:t>
      </w:r>
      <w:r w:rsidR="0058595A">
        <w:rPr>
          <w:rtl/>
        </w:rPr>
        <w:t>–</w:t>
      </w:r>
      <w:r w:rsidR="0058595A">
        <w:rPr>
          <w:rFonts w:hint="cs"/>
          <w:rtl/>
        </w:rPr>
        <w:t xml:space="preserve"> קריט</w:t>
      </w:r>
      <w:r>
        <w:rPr>
          <w:rFonts w:hint="cs"/>
          <w:rtl/>
        </w:rPr>
        <w:t xml:space="preserve">ריונים המשקפים דירוג אשראי גבוה. </w:t>
      </w:r>
      <w:r w:rsidR="0058595A">
        <w:rPr>
          <w:rFonts w:hint="cs"/>
          <w:rtl/>
        </w:rPr>
        <w:t>מה שאנחנו רואים זה השפעה על חלקו של</w:t>
      </w:r>
      <w:r>
        <w:rPr>
          <w:rFonts w:hint="cs"/>
          <w:rtl/>
        </w:rPr>
        <w:t xml:space="preserve"> הבנק במערכת הבנקאית באשראי ללוו</w:t>
      </w:r>
      <w:r w:rsidR="0058595A">
        <w:rPr>
          <w:rFonts w:hint="cs"/>
          <w:rtl/>
        </w:rPr>
        <w:t>ים גדולים. כאן אנחנו מדבר</w:t>
      </w:r>
      <w:r>
        <w:rPr>
          <w:rFonts w:hint="cs"/>
          <w:rtl/>
        </w:rPr>
        <w:t>ים ע</w:t>
      </w:r>
      <w:r w:rsidR="0058595A">
        <w:rPr>
          <w:rFonts w:hint="cs"/>
          <w:rtl/>
        </w:rPr>
        <w:t xml:space="preserve">ל לווים מעל 200 מיליון שקל. </w:t>
      </w:r>
      <w:r>
        <w:rPr>
          <w:rFonts w:hint="cs"/>
          <w:rtl/>
        </w:rPr>
        <w:t xml:space="preserve">אנחנו רואים את הגרף </w:t>
      </w:r>
      <w:bookmarkStart w:id="54" w:name="_ETM_Q1_707000"/>
      <w:bookmarkEnd w:id="54"/>
      <w:r>
        <w:rPr>
          <w:rFonts w:hint="cs"/>
          <w:rtl/>
        </w:rPr>
        <w:t xml:space="preserve">הכחול. </w:t>
      </w:r>
      <w:r w:rsidR="0058595A">
        <w:rPr>
          <w:rFonts w:hint="cs"/>
          <w:rtl/>
        </w:rPr>
        <w:t>הגרף ה</w:t>
      </w:r>
      <w:r>
        <w:rPr>
          <w:rFonts w:hint="cs"/>
          <w:rtl/>
        </w:rPr>
        <w:t>כ</w:t>
      </w:r>
      <w:r w:rsidR="0058595A">
        <w:rPr>
          <w:rFonts w:hint="cs"/>
          <w:rtl/>
        </w:rPr>
        <w:t xml:space="preserve">חול </w:t>
      </w:r>
      <w:r>
        <w:rPr>
          <w:rFonts w:hint="cs"/>
          <w:rtl/>
        </w:rPr>
        <w:t>מתאר את חלקו הטבעי של הבנק הבינלאומי במשק. איך נ</w:t>
      </w:r>
      <w:bookmarkStart w:id="55" w:name="_ETM_Q1_711000"/>
      <w:bookmarkEnd w:id="55"/>
      <w:r>
        <w:rPr>
          <w:rFonts w:hint="cs"/>
          <w:rtl/>
        </w:rPr>
        <w:t xml:space="preserve">קבע חלקו הטבעי? </w:t>
      </w:r>
      <w:r w:rsidR="0058595A">
        <w:rPr>
          <w:rFonts w:hint="cs"/>
          <w:rtl/>
        </w:rPr>
        <w:t>זה חלקו לפי חלקו בהון העצמי</w:t>
      </w:r>
      <w:r>
        <w:rPr>
          <w:rFonts w:hint="cs"/>
          <w:rtl/>
        </w:rPr>
        <w:t>.</w:t>
      </w:r>
      <w:r w:rsidR="0058595A">
        <w:rPr>
          <w:rFonts w:hint="cs"/>
          <w:rtl/>
        </w:rPr>
        <w:t xml:space="preserve"> פה אנחנו נמצאי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אתם רואים את </w:t>
      </w:r>
      <w:bookmarkStart w:id="56" w:name="_ETM_Q1_717000"/>
      <w:bookmarkEnd w:id="56"/>
      <w:r>
        <w:rPr>
          <w:rFonts w:hint="cs"/>
          <w:rtl/>
        </w:rPr>
        <w:t xml:space="preserve">הגרף הכחול </w:t>
      </w:r>
      <w:r>
        <w:rPr>
          <w:rtl/>
        </w:rPr>
        <w:t>–</w:t>
      </w:r>
      <w:r>
        <w:rPr>
          <w:rFonts w:hint="cs"/>
          <w:rtl/>
        </w:rPr>
        <w:t xml:space="preserve"> בין 7.5% ל-8.5%</w:t>
      </w:r>
      <w:r w:rsidR="0058595A">
        <w:rPr>
          <w:rFonts w:hint="cs"/>
          <w:rtl/>
        </w:rPr>
        <w:t xml:space="preserve">  מהמשק בהון העצמי. </w:t>
      </w:r>
    </w:p>
    <w:p w:rsidR="001458A6" w:rsidRDefault="001458A6" w:rsidP="001458A6">
      <w:pPr>
        <w:rPr>
          <w:rtl/>
        </w:rPr>
      </w:pPr>
    </w:p>
    <w:p w:rsidR="00CB0621" w:rsidRDefault="00CB0621" w:rsidP="00CB0621">
      <w:pPr>
        <w:pStyle w:val="a4"/>
        <w:keepNext/>
        <w:rPr>
          <w:rtl/>
        </w:rPr>
      </w:pPr>
      <w:bookmarkStart w:id="57" w:name="ET_speaker_5288_10"/>
      <w:r w:rsidRPr="00CB0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B0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CB0621" w:rsidRDefault="00CB0621" w:rsidP="00CB0621">
      <w:pPr>
        <w:pStyle w:val="KeepWithNext"/>
        <w:rPr>
          <w:rtl/>
        </w:rPr>
      </w:pPr>
    </w:p>
    <w:p w:rsidR="0058595A" w:rsidRDefault="00CB0621" w:rsidP="00CB0621">
      <w:pPr>
        <w:rPr>
          <w:rtl/>
        </w:rPr>
      </w:pPr>
      <w:bookmarkStart w:id="58" w:name="_ETM_Q1_726000"/>
      <w:bookmarkEnd w:id="58"/>
      <w:r>
        <w:rPr>
          <w:rFonts w:hint="cs"/>
          <w:rtl/>
        </w:rPr>
        <w:t xml:space="preserve">למה </w:t>
      </w:r>
      <w:bookmarkStart w:id="59" w:name="_ETM_Q1_723000"/>
      <w:bookmarkEnd w:id="59"/>
      <w:r>
        <w:rPr>
          <w:rFonts w:hint="cs"/>
          <w:rtl/>
        </w:rPr>
        <w:t xml:space="preserve">אתם מתייחסים פה רק למעל 200 מיליון שקל? דיברת קודם על 50,60 מיליון. </w:t>
      </w:r>
    </w:p>
    <w:p w:rsidR="0058595A" w:rsidRDefault="0058595A" w:rsidP="00262FD7">
      <w:pPr>
        <w:rPr>
          <w:rtl/>
        </w:rPr>
      </w:pPr>
    </w:p>
    <w:p w:rsidR="00CB0621" w:rsidRDefault="00CB0621" w:rsidP="00CB0621">
      <w:pPr>
        <w:pStyle w:val="af9"/>
        <w:keepNext/>
        <w:rPr>
          <w:rtl/>
        </w:rPr>
      </w:pPr>
      <w:bookmarkStart w:id="60" w:name="ET_guest_575333_11"/>
      <w:r w:rsidRPr="00CB062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CB0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CB0621" w:rsidRDefault="00CB0621" w:rsidP="00CB0621">
      <w:pPr>
        <w:pStyle w:val="KeepWithNext"/>
        <w:rPr>
          <w:rtl/>
        </w:rPr>
      </w:pPr>
    </w:p>
    <w:p w:rsidR="0058595A" w:rsidRDefault="00CB0621" w:rsidP="00CB0621">
      <w:pPr>
        <w:rPr>
          <w:rtl/>
        </w:rPr>
      </w:pPr>
      <w:bookmarkStart w:id="61" w:name="_ETM_Q1_731000"/>
      <w:bookmarkEnd w:id="61"/>
      <w:r>
        <w:rPr>
          <w:rFonts w:hint="cs"/>
          <w:rtl/>
        </w:rPr>
        <w:t xml:space="preserve">אני צריכה להתייחס </w:t>
      </w:r>
      <w:proofErr w:type="spellStart"/>
      <w:r>
        <w:rPr>
          <w:rFonts w:hint="cs"/>
          <w:rtl/>
        </w:rPr>
        <w:t>ל</w:t>
      </w:r>
      <w:r w:rsidR="0058595A">
        <w:rPr>
          <w:rFonts w:hint="cs"/>
          <w:rtl/>
        </w:rPr>
        <w:t>אשראי</w:t>
      </w:r>
      <w:r>
        <w:rPr>
          <w:rFonts w:hint="cs"/>
          <w:rtl/>
        </w:rPr>
        <w:t>ם</w:t>
      </w:r>
      <w:proofErr w:type="spellEnd"/>
      <w:r w:rsidR="0058595A">
        <w:rPr>
          <w:rFonts w:hint="cs"/>
          <w:rtl/>
        </w:rPr>
        <w:t xml:space="preserve"> שאני אוכל להשוות</w:t>
      </w:r>
      <w:r>
        <w:rPr>
          <w:rFonts w:hint="cs"/>
          <w:rtl/>
        </w:rPr>
        <w:t xml:space="preserve">. </w:t>
      </w:r>
      <w:r w:rsidR="0058595A">
        <w:rPr>
          <w:rFonts w:hint="cs"/>
          <w:rtl/>
        </w:rPr>
        <w:t>אלה נתונ</w:t>
      </w:r>
      <w:r>
        <w:rPr>
          <w:rFonts w:hint="cs"/>
          <w:rtl/>
        </w:rPr>
        <w:t xml:space="preserve">ים מתוך דוחות </w:t>
      </w:r>
      <w:bookmarkStart w:id="62" w:name="_ETM_Q1_733000"/>
      <w:bookmarkEnd w:id="62"/>
      <w:r>
        <w:rPr>
          <w:rFonts w:hint="cs"/>
          <w:rtl/>
        </w:rPr>
        <w:t>כספיים.</w:t>
      </w:r>
      <w:r w:rsidR="0058595A">
        <w:rPr>
          <w:rFonts w:hint="cs"/>
          <w:rtl/>
        </w:rPr>
        <w:t xml:space="preserve"> </w:t>
      </w:r>
      <w:r>
        <w:rPr>
          <w:rFonts w:hint="cs"/>
          <w:rtl/>
        </w:rPr>
        <w:t>אני חושבת ש</w:t>
      </w:r>
      <w:r w:rsidR="0058595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58595A">
        <w:rPr>
          <w:rFonts w:hint="cs"/>
          <w:rtl/>
        </w:rPr>
        <w:t>עונה להגדרה של לווה גדול.</w:t>
      </w:r>
    </w:p>
    <w:p w:rsidR="0058595A" w:rsidRDefault="0058595A" w:rsidP="00262FD7">
      <w:pPr>
        <w:rPr>
          <w:rtl/>
        </w:rPr>
      </w:pPr>
    </w:p>
    <w:p w:rsidR="00CB0621" w:rsidRDefault="00CB0621" w:rsidP="00CB0621">
      <w:pPr>
        <w:pStyle w:val="a4"/>
        <w:keepNext/>
        <w:rPr>
          <w:rtl/>
        </w:rPr>
      </w:pPr>
      <w:bookmarkStart w:id="63" w:name="ET_speaker_5288_12"/>
      <w:r w:rsidRPr="00CB062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B0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CB0621" w:rsidRDefault="00CB0621" w:rsidP="00CB0621">
      <w:pPr>
        <w:pStyle w:val="KeepWithNext"/>
        <w:rPr>
          <w:rtl/>
        </w:rPr>
      </w:pPr>
    </w:p>
    <w:p w:rsidR="0058595A" w:rsidRDefault="00CB0621" w:rsidP="00262FD7">
      <w:pPr>
        <w:rPr>
          <w:rtl/>
        </w:rPr>
      </w:pPr>
      <w:r>
        <w:rPr>
          <w:rFonts w:hint="cs"/>
          <w:rtl/>
        </w:rPr>
        <w:t>את אומר</w:t>
      </w:r>
      <w:bookmarkStart w:id="64" w:name="_ETM_Q1_738000"/>
      <w:bookmarkEnd w:id="64"/>
      <w:r>
        <w:rPr>
          <w:rFonts w:hint="cs"/>
          <w:rtl/>
        </w:rPr>
        <w:t xml:space="preserve">ת שהגרף הזה לא היה נראה שונה בהרבה </w:t>
      </w:r>
      <w:r w:rsidR="0058595A">
        <w:rPr>
          <w:rFonts w:hint="cs"/>
          <w:rtl/>
        </w:rPr>
        <w:t>אם היית מכניסה</w:t>
      </w:r>
      <w:r>
        <w:rPr>
          <w:rFonts w:hint="cs"/>
          <w:rtl/>
        </w:rPr>
        <w:t xml:space="preserve"> לתוכו </w:t>
      </w:r>
      <w:bookmarkStart w:id="65" w:name="_ETM_Q1_743000"/>
      <w:bookmarkEnd w:id="65"/>
      <w:r>
        <w:rPr>
          <w:rFonts w:hint="cs"/>
          <w:rtl/>
        </w:rPr>
        <w:t>גם את ה-50,60 מיליון.</w:t>
      </w:r>
    </w:p>
    <w:p w:rsidR="0058595A" w:rsidRDefault="0058595A" w:rsidP="00262FD7">
      <w:pPr>
        <w:rPr>
          <w:rtl/>
        </w:rPr>
      </w:pPr>
    </w:p>
    <w:p w:rsidR="00CB0621" w:rsidRDefault="00CB0621" w:rsidP="00CB0621">
      <w:pPr>
        <w:pStyle w:val="af9"/>
        <w:keepNext/>
        <w:rPr>
          <w:rtl/>
        </w:rPr>
      </w:pPr>
      <w:bookmarkStart w:id="66" w:name="ET_guest_575333_13"/>
      <w:r w:rsidRPr="00CB062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CB0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CB0621" w:rsidRDefault="00CB0621" w:rsidP="00CB0621">
      <w:pPr>
        <w:pStyle w:val="KeepWithNext"/>
        <w:rPr>
          <w:rtl/>
        </w:rPr>
      </w:pPr>
    </w:p>
    <w:p w:rsidR="0058595A" w:rsidRDefault="00CB0621" w:rsidP="009470C4">
      <w:pPr>
        <w:rPr>
          <w:rtl/>
        </w:rPr>
      </w:pPr>
      <w:bookmarkStart w:id="67" w:name="_ETM_Q1_741000"/>
      <w:bookmarkEnd w:id="67"/>
      <w:r>
        <w:rPr>
          <w:rFonts w:hint="cs"/>
          <w:rtl/>
        </w:rPr>
        <w:t xml:space="preserve">ממש לא. אני חושבת </w:t>
      </w:r>
      <w:bookmarkStart w:id="68" w:name="_ETM_Q1_746000"/>
      <w:bookmarkEnd w:id="68"/>
      <w:r>
        <w:rPr>
          <w:rFonts w:hint="cs"/>
          <w:rtl/>
        </w:rPr>
        <w:t xml:space="preserve">שזה הכיוון שאליו הולכת הוועדה. </w:t>
      </w:r>
      <w:r w:rsidR="0058595A">
        <w:rPr>
          <w:rFonts w:hint="cs"/>
          <w:rtl/>
        </w:rPr>
        <w:t>אנחנ</w:t>
      </w:r>
      <w:r>
        <w:rPr>
          <w:rFonts w:hint="cs"/>
          <w:rtl/>
        </w:rPr>
        <w:t>ו רואים את הבנק הבינ</w:t>
      </w:r>
      <w:r w:rsidR="0058595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8595A">
        <w:rPr>
          <w:rFonts w:hint="cs"/>
          <w:rtl/>
        </w:rPr>
        <w:t>ומי</w:t>
      </w:r>
      <w:r>
        <w:rPr>
          <w:rFonts w:hint="cs"/>
          <w:rtl/>
        </w:rPr>
        <w:t xml:space="preserve"> ב-2002</w:t>
      </w:r>
      <w:r w:rsidR="009470C4">
        <w:rPr>
          <w:rFonts w:hint="cs"/>
          <w:rtl/>
        </w:rPr>
        <w:t xml:space="preserve">, </w:t>
      </w:r>
      <w:r w:rsidR="0058595A">
        <w:rPr>
          <w:rFonts w:hint="cs"/>
          <w:rtl/>
        </w:rPr>
        <w:t>טרום ה</w:t>
      </w:r>
      <w:r>
        <w:rPr>
          <w:rFonts w:hint="cs"/>
          <w:rtl/>
        </w:rPr>
        <w:t>תחלת המועד של הוועדה</w:t>
      </w:r>
      <w:r w:rsidR="009470C4">
        <w:rPr>
          <w:rFonts w:hint="cs"/>
          <w:rtl/>
        </w:rPr>
        <w:t xml:space="preserve">, </w:t>
      </w:r>
      <w:r w:rsidR="000F6799">
        <w:rPr>
          <w:rFonts w:hint="cs"/>
          <w:rtl/>
        </w:rPr>
        <w:t xml:space="preserve">מהווה </w:t>
      </w:r>
      <w:r>
        <w:rPr>
          <w:rFonts w:hint="cs"/>
          <w:rtl/>
        </w:rPr>
        <w:t xml:space="preserve">10% </w:t>
      </w:r>
      <w:bookmarkStart w:id="69" w:name="_ETM_Q1_754000"/>
      <w:bookmarkEnd w:id="69"/>
      <w:r w:rsidR="000F6799">
        <w:rPr>
          <w:rFonts w:hint="cs"/>
          <w:rtl/>
        </w:rPr>
        <w:t>מ</w:t>
      </w:r>
      <w:r w:rsidR="0058595A">
        <w:rPr>
          <w:rFonts w:hint="cs"/>
          <w:rtl/>
        </w:rPr>
        <w:t xml:space="preserve">פלח </w:t>
      </w:r>
      <w:r>
        <w:rPr>
          <w:rFonts w:hint="cs"/>
          <w:rtl/>
        </w:rPr>
        <w:t xml:space="preserve">השוק </w:t>
      </w:r>
      <w:r w:rsidR="0058595A">
        <w:rPr>
          <w:rFonts w:hint="cs"/>
          <w:rtl/>
        </w:rPr>
        <w:t xml:space="preserve">באשראי </w:t>
      </w:r>
      <w:r>
        <w:rPr>
          <w:rFonts w:hint="cs"/>
          <w:rtl/>
        </w:rPr>
        <w:t xml:space="preserve">ללווים </w:t>
      </w:r>
      <w:r w:rsidR="00A13DCE">
        <w:rPr>
          <w:rFonts w:hint="cs"/>
          <w:rtl/>
        </w:rPr>
        <w:t>גדולים</w:t>
      </w:r>
      <w:r>
        <w:rPr>
          <w:rFonts w:hint="cs"/>
          <w:rtl/>
        </w:rPr>
        <w:t xml:space="preserve">, שזה גבוה יותר מחלקנו היחסי בהון. </w:t>
      </w:r>
      <w:r w:rsidR="00A13DCE">
        <w:rPr>
          <w:rFonts w:hint="cs"/>
          <w:rtl/>
        </w:rPr>
        <w:t>מ</w:t>
      </w:r>
      <w:r w:rsidR="0058595A">
        <w:rPr>
          <w:rFonts w:hint="cs"/>
          <w:rtl/>
        </w:rPr>
        <w:t xml:space="preserve">אז אנחנו רואים </w:t>
      </w:r>
      <w:r w:rsidR="00A13DCE">
        <w:rPr>
          <w:rFonts w:hint="cs"/>
          <w:rtl/>
        </w:rPr>
        <w:t>ש</w:t>
      </w:r>
      <w:r>
        <w:rPr>
          <w:rFonts w:hint="cs"/>
          <w:rtl/>
        </w:rPr>
        <w:t xml:space="preserve">הבנק </w:t>
      </w:r>
      <w:r w:rsidR="00A13DCE">
        <w:rPr>
          <w:rFonts w:hint="cs"/>
          <w:rtl/>
        </w:rPr>
        <w:t>ה</w:t>
      </w:r>
      <w:r w:rsidR="0058595A">
        <w:rPr>
          <w:rFonts w:hint="cs"/>
          <w:rtl/>
        </w:rPr>
        <w:t xml:space="preserve">בינלאומי יורד בחלקו </w:t>
      </w:r>
      <w:r>
        <w:rPr>
          <w:rFonts w:hint="cs"/>
          <w:rtl/>
        </w:rPr>
        <w:t>ב</w:t>
      </w:r>
      <w:r w:rsidR="0058595A">
        <w:rPr>
          <w:rFonts w:hint="cs"/>
          <w:rtl/>
        </w:rPr>
        <w:t>אשראי</w:t>
      </w:r>
      <w:r>
        <w:rPr>
          <w:rFonts w:hint="cs"/>
          <w:rtl/>
        </w:rPr>
        <w:t xml:space="preserve"> </w:t>
      </w:r>
      <w:bookmarkStart w:id="70" w:name="_ETM_Q1_771000"/>
      <w:bookmarkEnd w:id="70"/>
      <w:r>
        <w:rPr>
          <w:rFonts w:hint="cs"/>
          <w:rtl/>
        </w:rPr>
        <w:t>ללווים גדולים</w:t>
      </w:r>
      <w:r w:rsidR="00A13DCE">
        <w:rPr>
          <w:rFonts w:hint="cs"/>
          <w:rtl/>
        </w:rPr>
        <w:t xml:space="preserve">, </w:t>
      </w:r>
      <w:r w:rsidR="0058595A">
        <w:rPr>
          <w:rFonts w:hint="cs"/>
          <w:rtl/>
        </w:rPr>
        <w:t>פותח מרווח בין חלק</w:t>
      </w:r>
      <w:r>
        <w:rPr>
          <w:rFonts w:hint="cs"/>
          <w:rtl/>
        </w:rPr>
        <w:t>ו הטבעי לחלקו באשראי ללוו</w:t>
      </w:r>
      <w:r w:rsidR="0058595A">
        <w:rPr>
          <w:rFonts w:hint="cs"/>
          <w:rtl/>
        </w:rPr>
        <w:t>ים גדולים. חלק מהאש</w:t>
      </w:r>
      <w:r>
        <w:rPr>
          <w:rFonts w:hint="cs"/>
          <w:rtl/>
        </w:rPr>
        <w:t>ר</w:t>
      </w:r>
      <w:r w:rsidR="0058595A">
        <w:rPr>
          <w:rFonts w:hint="cs"/>
          <w:rtl/>
        </w:rPr>
        <w:t xml:space="preserve">אי ללווים גדולים זה </w:t>
      </w:r>
      <w:r>
        <w:rPr>
          <w:rFonts w:hint="cs"/>
          <w:rtl/>
        </w:rPr>
        <w:t xml:space="preserve">גם </w:t>
      </w:r>
      <w:r w:rsidR="0058595A">
        <w:rPr>
          <w:rFonts w:hint="cs"/>
          <w:rtl/>
        </w:rPr>
        <w:t>אשראי לפעילי שוק</w:t>
      </w:r>
      <w:r>
        <w:rPr>
          <w:rFonts w:hint="cs"/>
          <w:rtl/>
        </w:rPr>
        <w:t xml:space="preserve"> הון</w:t>
      </w:r>
      <w:r w:rsidR="009470C4">
        <w:rPr>
          <w:rFonts w:hint="cs"/>
          <w:rtl/>
        </w:rPr>
        <w:t>.</w:t>
      </w:r>
      <w:r w:rsidR="00A13DCE">
        <w:rPr>
          <w:rFonts w:hint="cs"/>
          <w:rtl/>
        </w:rPr>
        <w:t xml:space="preserve"> שם </w:t>
      </w:r>
      <w:r>
        <w:rPr>
          <w:rFonts w:hint="cs"/>
          <w:rtl/>
        </w:rPr>
        <w:t>סיכון האשראי הוא כמעט אפסי.</w:t>
      </w:r>
      <w:r w:rsidR="0058595A">
        <w:rPr>
          <w:rFonts w:hint="cs"/>
          <w:rtl/>
        </w:rPr>
        <w:t xml:space="preserve"> ש</w:t>
      </w:r>
      <w:r>
        <w:rPr>
          <w:rFonts w:hint="cs"/>
          <w:rtl/>
        </w:rPr>
        <w:t>י</w:t>
      </w:r>
      <w:r w:rsidR="0058595A">
        <w:rPr>
          <w:rFonts w:hint="cs"/>
          <w:rtl/>
        </w:rPr>
        <w:t xml:space="preserve">עור ההפרשות </w:t>
      </w:r>
      <w:r>
        <w:rPr>
          <w:rFonts w:hint="cs"/>
          <w:rtl/>
        </w:rPr>
        <w:t xml:space="preserve">של הבנק הבינלאומי </w:t>
      </w:r>
      <w:r w:rsidR="0058595A">
        <w:rPr>
          <w:rFonts w:hint="cs"/>
          <w:rtl/>
        </w:rPr>
        <w:t>בתחום</w:t>
      </w:r>
      <w:r>
        <w:rPr>
          <w:rFonts w:hint="cs"/>
          <w:rtl/>
        </w:rPr>
        <w:t xml:space="preserve"> </w:t>
      </w:r>
      <w:bookmarkStart w:id="71" w:name="_ETM_Q1_793000"/>
      <w:bookmarkEnd w:id="71"/>
      <w:r w:rsidR="0058595A">
        <w:rPr>
          <w:rFonts w:hint="cs"/>
          <w:rtl/>
        </w:rPr>
        <w:t>ה</w:t>
      </w:r>
      <w:r>
        <w:rPr>
          <w:rFonts w:hint="cs"/>
          <w:rtl/>
        </w:rPr>
        <w:t>זה הוא אפס</w:t>
      </w:r>
      <w:r w:rsidR="000F6799">
        <w:rPr>
          <w:rFonts w:hint="cs"/>
          <w:rtl/>
        </w:rPr>
        <w:t>י</w:t>
      </w:r>
      <w:r w:rsidR="00FE6CF0">
        <w:rPr>
          <w:rFonts w:hint="cs"/>
          <w:rtl/>
        </w:rPr>
        <w:t xml:space="preserve">. </w:t>
      </w:r>
      <w:bookmarkStart w:id="72" w:name="_ETM_Q1_794000"/>
      <w:bookmarkEnd w:id="72"/>
      <w:r w:rsidR="00FE6CF0">
        <w:rPr>
          <w:rFonts w:hint="cs"/>
          <w:rtl/>
        </w:rPr>
        <w:t>חלק מהאשראי שניתן</w:t>
      </w:r>
      <w:r>
        <w:rPr>
          <w:rFonts w:hint="cs"/>
          <w:rtl/>
        </w:rPr>
        <w:t xml:space="preserve"> בגלל ההתמחות שלנו נמצא </w:t>
      </w:r>
      <w:r w:rsidR="0058595A">
        <w:rPr>
          <w:rFonts w:hint="cs"/>
          <w:rtl/>
        </w:rPr>
        <w:t>בתוך</w:t>
      </w:r>
      <w:r>
        <w:rPr>
          <w:rFonts w:hint="cs"/>
          <w:rtl/>
        </w:rPr>
        <w:t xml:space="preserve"> האשראי העסקי</w:t>
      </w:r>
      <w:r w:rsidR="009470C4">
        <w:rPr>
          <w:rFonts w:hint="cs"/>
          <w:rtl/>
        </w:rPr>
        <w:t>. לא רק זה -</w:t>
      </w:r>
      <w:r w:rsidR="0058595A">
        <w:rPr>
          <w:rFonts w:hint="cs"/>
          <w:rtl/>
        </w:rPr>
        <w:t xml:space="preserve"> שיעור ההפרשה השנתי </w:t>
      </w:r>
      <w:r>
        <w:rPr>
          <w:rFonts w:hint="cs"/>
          <w:rtl/>
        </w:rPr>
        <w:t xml:space="preserve">לאשראי </w:t>
      </w:r>
      <w:bookmarkStart w:id="73" w:name="_ETM_Q1_801000"/>
      <w:bookmarkEnd w:id="73"/>
      <w:r>
        <w:rPr>
          <w:rFonts w:hint="cs"/>
          <w:rtl/>
        </w:rPr>
        <w:t>העסקי הגדול הוא אפסי</w:t>
      </w:r>
      <w:r w:rsidR="0058595A">
        <w:rPr>
          <w:rFonts w:hint="cs"/>
          <w:rtl/>
        </w:rPr>
        <w:t>, ל</w:t>
      </w:r>
      <w:r>
        <w:rPr>
          <w:rFonts w:hint="cs"/>
          <w:rtl/>
        </w:rPr>
        <w:t>פ</w:t>
      </w:r>
      <w:r w:rsidR="0058595A">
        <w:rPr>
          <w:rFonts w:hint="cs"/>
          <w:rtl/>
        </w:rPr>
        <w:t xml:space="preserve">חות בשמונה </w:t>
      </w:r>
      <w:r>
        <w:rPr>
          <w:rFonts w:hint="cs"/>
          <w:rtl/>
        </w:rPr>
        <w:t>ה</w:t>
      </w:r>
      <w:r w:rsidR="0058595A">
        <w:rPr>
          <w:rFonts w:hint="cs"/>
          <w:rtl/>
        </w:rPr>
        <w:t>שנ</w:t>
      </w:r>
      <w:r>
        <w:rPr>
          <w:rFonts w:hint="cs"/>
          <w:rtl/>
        </w:rPr>
        <w:t>י</w:t>
      </w:r>
      <w:r w:rsidR="0058595A">
        <w:rPr>
          <w:rFonts w:hint="cs"/>
          <w:rtl/>
        </w:rPr>
        <w:t>ם</w:t>
      </w:r>
      <w:r>
        <w:rPr>
          <w:rFonts w:hint="cs"/>
          <w:rtl/>
        </w:rPr>
        <w:t xml:space="preserve"> האחרונות,</w:t>
      </w:r>
      <w:r w:rsidR="0058595A">
        <w:rPr>
          <w:rFonts w:hint="cs"/>
          <w:rtl/>
        </w:rPr>
        <w:t xml:space="preserve"> אם לא לפני זה. לב</w:t>
      </w:r>
      <w:r>
        <w:rPr>
          <w:rFonts w:hint="cs"/>
          <w:rtl/>
        </w:rPr>
        <w:t>נ</w:t>
      </w:r>
      <w:r w:rsidR="0058595A">
        <w:rPr>
          <w:rFonts w:hint="cs"/>
          <w:rtl/>
        </w:rPr>
        <w:t xml:space="preserve">ק יש כשלי אשראי </w:t>
      </w:r>
      <w:r>
        <w:rPr>
          <w:rFonts w:hint="cs"/>
          <w:rtl/>
        </w:rPr>
        <w:t xml:space="preserve">בלקוחות הגדולים </w:t>
      </w:r>
      <w:r w:rsidR="0058595A">
        <w:rPr>
          <w:rFonts w:hint="cs"/>
          <w:rtl/>
        </w:rPr>
        <w:t>כמעט אפס.</w:t>
      </w:r>
    </w:p>
    <w:p w:rsidR="0058595A" w:rsidRDefault="0058595A" w:rsidP="00262FD7">
      <w:pPr>
        <w:rPr>
          <w:rtl/>
        </w:rPr>
      </w:pPr>
    </w:p>
    <w:p w:rsidR="0058595A" w:rsidRDefault="00CB0621" w:rsidP="009470C4">
      <w:pPr>
        <w:rPr>
          <w:rtl/>
        </w:rPr>
      </w:pPr>
      <w:r>
        <w:rPr>
          <w:rFonts w:hint="cs"/>
          <w:rtl/>
        </w:rPr>
        <w:lastRenderedPageBreak/>
        <w:t xml:space="preserve">השקף הבא מראה את </w:t>
      </w:r>
      <w:r w:rsidR="0058595A">
        <w:rPr>
          <w:rFonts w:hint="cs"/>
          <w:rtl/>
        </w:rPr>
        <w:t>שיעו</w:t>
      </w:r>
      <w:r>
        <w:rPr>
          <w:rFonts w:hint="cs"/>
          <w:rtl/>
        </w:rPr>
        <w:t xml:space="preserve">ר ההפרשה להפסדי האשראי של </w:t>
      </w:r>
      <w:bookmarkStart w:id="74" w:name="_ETM_Q1_819000"/>
      <w:bookmarkEnd w:id="74"/>
      <w:r>
        <w:rPr>
          <w:rFonts w:hint="cs"/>
          <w:rtl/>
        </w:rPr>
        <w:t>הבנק הבינלאומי</w:t>
      </w:r>
      <w:r w:rsidR="0058595A">
        <w:rPr>
          <w:rFonts w:hint="cs"/>
          <w:rtl/>
        </w:rPr>
        <w:t xml:space="preserve"> לאורך כל השני</w:t>
      </w:r>
      <w:r>
        <w:rPr>
          <w:rFonts w:hint="cs"/>
          <w:rtl/>
        </w:rPr>
        <w:t>ם</w:t>
      </w:r>
      <w:r w:rsidR="0058595A">
        <w:rPr>
          <w:rFonts w:hint="cs"/>
          <w:rtl/>
        </w:rPr>
        <w:t>. אנחנו רואים</w:t>
      </w:r>
      <w:r w:rsidR="00FE6CF0">
        <w:rPr>
          <w:rFonts w:hint="cs"/>
          <w:rtl/>
        </w:rPr>
        <w:t xml:space="preserve"> ש</w:t>
      </w:r>
      <w:r>
        <w:rPr>
          <w:rFonts w:hint="cs"/>
          <w:rtl/>
        </w:rPr>
        <w:t>הבנק הבינ</w:t>
      </w:r>
      <w:r w:rsidR="0058595A">
        <w:rPr>
          <w:rFonts w:hint="cs"/>
          <w:rtl/>
        </w:rPr>
        <w:t>ל</w:t>
      </w:r>
      <w:r>
        <w:rPr>
          <w:rFonts w:hint="cs"/>
          <w:rtl/>
        </w:rPr>
        <w:t>אומי בשיעור ההפרשה שלו להפסדי אשראי ג</w:t>
      </w:r>
      <w:r w:rsidR="0058595A">
        <w:rPr>
          <w:rFonts w:hint="cs"/>
          <w:rtl/>
        </w:rPr>
        <w:t>ב</w:t>
      </w:r>
      <w:r>
        <w:rPr>
          <w:rFonts w:hint="cs"/>
          <w:rtl/>
        </w:rPr>
        <w:t>ו</w:t>
      </w:r>
      <w:r w:rsidR="0058595A">
        <w:rPr>
          <w:rFonts w:hint="cs"/>
          <w:rtl/>
        </w:rPr>
        <w:t xml:space="preserve">ה </w:t>
      </w:r>
      <w:r>
        <w:rPr>
          <w:rFonts w:hint="cs"/>
          <w:rtl/>
        </w:rPr>
        <w:t>מהממוצע ב-</w:t>
      </w:r>
      <w:r w:rsidR="0058595A">
        <w:rPr>
          <w:rFonts w:hint="cs"/>
          <w:rtl/>
        </w:rPr>
        <w:t>200</w:t>
      </w:r>
      <w:r>
        <w:rPr>
          <w:rFonts w:hint="cs"/>
          <w:rtl/>
        </w:rPr>
        <w:t xml:space="preserve">3. מאז החל התהליך עליו דיברתי. </w:t>
      </w:r>
      <w:r w:rsidR="0058595A">
        <w:rPr>
          <w:rFonts w:hint="cs"/>
          <w:rtl/>
        </w:rPr>
        <w:t>אתם רואים את הבנק הבינלאומי יורד ב</w:t>
      </w:r>
      <w:r>
        <w:rPr>
          <w:rFonts w:hint="cs"/>
          <w:rtl/>
        </w:rPr>
        <w:t>צורה חדה ב</w:t>
      </w:r>
      <w:r w:rsidR="0058595A">
        <w:rPr>
          <w:rFonts w:hint="cs"/>
          <w:rtl/>
        </w:rPr>
        <w:t>שיעור</w:t>
      </w:r>
      <w:r>
        <w:rPr>
          <w:rFonts w:hint="cs"/>
          <w:rtl/>
        </w:rPr>
        <w:t>י</w:t>
      </w:r>
      <w:r w:rsidR="0058595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8595A">
        <w:rPr>
          <w:rFonts w:hint="cs"/>
          <w:rtl/>
        </w:rPr>
        <w:t xml:space="preserve">הפרשה שלו </w:t>
      </w:r>
      <w:r>
        <w:rPr>
          <w:rFonts w:hint="cs"/>
          <w:rtl/>
        </w:rPr>
        <w:t xml:space="preserve">על הפסדי אשראי </w:t>
      </w:r>
      <w:r w:rsidR="0058595A">
        <w:rPr>
          <w:rFonts w:hint="cs"/>
          <w:rtl/>
        </w:rPr>
        <w:t>לאורך ז</w:t>
      </w:r>
      <w:r w:rsidR="00FE6CF0">
        <w:rPr>
          <w:rFonts w:hint="cs"/>
          <w:rtl/>
        </w:rPr>
        <w:t>מן,</w:t>
      </w:r>
      <w:r>
        <w:rPr>
          <w:rFonts w:hint="cs"/>
          <w:rtl/>
        </w:rPr>
        <w:t xml:space="preserve"> פשוט ירידה מאוד מאוד חדה. אם אנחנו משווים לממוצע</w:t>
      </w:r>
      <w:bookmarkStart w:id="75" w:name="_ETM_Q1_851000"/>
      <w:bookmarkEnd w:id="75"/>
      <w:r>
        <w:rPr>
          <w:rFonts w:hint="cs"/>
          <w:rtl/>
        </w:rPr>
        <w:t xml:space="preserve"> של ארבעת הבנקים האחרים הגדולים, אתם רואים</w:t>
      </w:r>
      <w:r w:rsidR="0058595A">
        <w:rPr>
          <w:rFonts w:hint="cs"/>
          <w:rtl/>
        </w:rPr>
        <w:t xml:space="preserve"> איך הב</w:t>
      </w:r>
      <w:r>
        <w:rPr>
          <w:rFonts w:hint="cs"/>
          <w:rtl/>
        </w:rPr>
        <w:t>נק הב</w:t>
      </w:r>
      <w:r w:rsidR="0058595A">
        <w:rPr>
          <w:rFonts w:hint="cs"/>
          <w:rtl/>
        </w:rPr>
        <w:t xml:space="preserve">ינלאומי לאורך כל השנים יורד מתחת </w:t>
      </w:r>
      <w:r w:rsidR="00FE6CF0">
        <w:rPr>
          <w:rFonts w:hint="cs"/>
          <w:rtl/>
        </w:rPr>
        <w:t>ל</w:t>
      </w:r>
      <w:r w:rsidR="0058595A">
        <w:rPr>
          <w:rFonts w:hint="cs"/>
          <w:rtl/>
        </w:rPr>
        <w:t xml:space="preserve">ממוצע במערכת. </w:t>
      </w:r>
      <w:r w:rsidR="00076A34">
        <w:rPr>
          <w:rFonts w:hint="cs"/>
          <w:rtl/>
        </w:rPr>
        <w:t xml:space="preserve">גם </w:t>
      </w:r>
      <w:bookmarkStart w:id="76" w:name="_ETM_Q1_862000"/>
      <w:bookmarkEnd w:id="76"/>
      <w:r w:rsidR="00076A34">
        <w:rPr>
          <w:rFonts w:hint="cs"/>
          <w:rtl/>
        </w:rPr>
        <w:t>בשנים הקשות במשק</w:t>
      </w:r>
      <w:r w:rsidR="00FE6CF0">
        <w:rPr>
          <w:rFonts w:hint="cs"/>
          <w:rtl/>
        </w:rPr>
        <w:t>, בשנים</w:t>
      </w:r>
      <w:r w:rsidR="00076A34">
        <w:rPr>
          <w:rFonts w:hint="cs"/>
          <w:rtl/>
        </w:rPr>
        <w:t xml:space="preserve"> עם המשבר הפיננסי העולמי</w:t>
      </w:r>
      <w:r w:rsidR="009470C4">
        <w:rPr>
          <w:rFonts w:hint="cs"/>
          <w:rtl/>
        </w:rPr>
        <w:t>,</w:t>
      </w:r>
      <w:r w:rsidR="00076A34">
        <w:rPr>
          <w:rFonts w:hint="cs"/>
          <w:rtl/>
        </w:rPr>
        <w:t xml:space="preserve"> הוא נמצא בשיעורים נמוכים, </w:t>
      </w:r>
      <w:bookmarkStart w:id="77" w:name="_ETM_Q1_865000"/>
      <w:bookmarkEnd w:id="77"/>
      <w:r w:rsidR="00FE6CF0">
        <w:rPr>
          <w:rFonts w:hint="cs"/>
          <w:rtl/>
        </w:rPr>
        <w:t xml:space="preserve">זאת </w:t>
      </w:r>
      <w:r w:rsidR="0058595A">
        <w:rPr>
          <w:rFonts w:hint="cs"/>
          <w:rtl/>
        </w:rPr>
        <w:t>בהשוואה לעצמו ובהשוואה למערכת.</w:t>
      </w:r>
    </w:p>
    <w:p w:rsidR="0058595A" w:rsidRDefault="0058595A" w:rsidP="00262FD7">
      <w:pPr>
        <w:rPr>
          <w:rtl/>
        </w:rPr>
      </w:pPr>
    </w:p>
    <w:p w:rsidR="0058595A" w:rsidRDefault="0058595A" w:rsidP="00FE6CF0">
      <w:pPr>
        <w:rPr>
          <w:rtl/>
        </w:rPr>
      </w:pPr>
      <w:r>
        <w:rPr>
          <w:rFonts w:hint="cs"/>
          <w:rtl/>
        </w:rPr>
        <w:t>בשקף הבא אתם רואים את הבנק הבינלאומי עם שיעור האשראי הבעייתי מסך הא</w:t>
      </w:r>
      <w:r w:rsidR="00076A34">
        <w:rPr>
          <w:rFonts w:hint="cs"/>
          <w:rtl/>
        </w:rPr>
        <w:t>שראי העסקי. אני חושבת שזה סוגר את כל התמונה בכל הגרפים.</w:t>
      </w:r>
      <w:r>
        <w:rPr>
          <w:rFonts w:hint="cs"/>
          <w:rtl/>
        </w:rPr>
        <w:t xml:space="preserve"> אנחנו רואים את הבנק הבינלאומי ב</w:t>
      </w:r>
      <w:r w:rsidR="00076A34">
        <w:rPr>
          <w:rFonts w:hint="cs"/>
          <w:rtl/>
        </w:rPr>
        <w:t>-2003</w:t>
      </w:r>
      <w:r>
        <w:rPr>
          <w:rFonts w:hint="cs"/>
          <w:rtl/>
        </w:rPr>
        <w:t xml:space="preserve"> </w:t>
      </w:r>
      <w:r w:rsidR="00FE6CF0">
        <w:rPr>
          <w:rFonts w:hint="cs"/>
          <w:rtl/>
        </w:rPr>
        <w:t xml:space="preserve">נמצא </w:t>
      </w:r>
      <w:r>
        <w:rPr>
          <w:rFonts w:hint="cs"/>
          <w:rtl/>
        </w:rPr>
        <w:t>בשיעור קצת יותר ג</w:t>
      </w:r>
      <w:r w:rsidR="00076A34">
        <w:rPr>
          <w:rFonts w:hint="cs"/>
          <w:rtl/>
        </w:rPr>
        <w:t>בוה מהמער</w:t>
      </w:r>
      <w:r>
        <w:rPr>
          <w:rFonts w:hint="cs"/>
          <w:rtl/>
        </w:rPr>
        <w:t>כ</w:t>
      </w:r>
      <w:r w:rsidR="00076A3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076A34">
        <w:rPr>
          <w:rFonts w:hint="cs"/>
          <w:rtl/>
        </w:rPr>
        <w:t xml:space="preserve">החל </w:t>
      </w:r>
      <w:r>
        <w:rPr>
          <w:rFonts w:hint="cs"/>
          <w:rtl/>
        </w:rPr>
        <w:t xml:space="preserve">מסוף </w:t>
      </w:r>
      <w:r w:rsidR="00076A34">
        <w:rPr>
          <w:rFonts w:hint="cs"/>
          <w:rtl/>
        </w:rPr>
        <w:t xml:space="preserve">2003, </w:t>
      </w:r>
      <w:r w:rsidR="009470C4">
        <w:rPr>
          <w:rFonts w:hint="cs"/>
          <w:rtl/>
        </w:rPr>
        <w:t xml:space="preserve">שזו </w:t>
      </w:r>
      <w:r w:rsidR="00076A34">
        <w:rPr>
          <w:rFonts w:hint="cs"/>
          <w:rtl/>
        </w:rPr>
        <w:t>התקופה א</w:t>
      </w:r>
      <w:r>
        <w:rPr>
          <w:rFonts w:hint="cs"/>
          <w:rtl/>
        </w:rPr>
        <w:t>ליה</w:t>
      </w:r>
      <w:r w:rsidR="00076A34">
        <w:rPr>
          <w:rFonts w:hint="cs"/>
          <w:rtl/>
        </w:rPr>
        <w:t xml:space="preserve"> מתייחסת הוועדה</w:t>
      </w:r>
      <w:r>
        <w:rPr>
          <w:rFonts w:hint="cs"/>
          <w:rtl/>
        </w:rPr>
        <w:t>, יש ירידה חדה באשראי הבעייתי מתוך האשראי העסקי. אתם רואי</w:t>
      </w:r>
      <w:r w:rsidR="009470C4">
        <w:rPr>
          <w:rFonts w:hint="cs"/>
          <w:rtl/>
        </w:rPr>
        <w:t>ם את הירידה הזאת לאורך כל השנים.</w:t>
      </w:r>
      <w:r w:rsidR="00076A34">
        <w:rPr>
          <w:rFonts w:hint="cs"/>
          <w:rtl/>
        </w:rPr>
        <w:t xml:space="preserve"> </w:t>
      </w:r>
      <w:r>
        <w:rPr>
          <w:rFonts w:hint="cs"/>
          <w:rtl/>
        </w:rPr>
        <w:t>עד לשנה</w:t>
      </w:r>
      <w:r w:rsidR="00076A34">
        <w:rPr>
          <w:rFonts w:hint="cs"/>
          <w:rtl/>
        </w:rPr>
        <w:t xml:space="preserve"> </w:t>
      </w:r>
      <w:bookmarkStart w:id="78" w:name="_ETM_Q1_909000"/>
      <w:bookmarkEnd w:id="78"/>
      <w:r w:rsidR="00FE6CF0">
        <w:rPr>
          <w:rFonts w:hint="cs"/>
          <w:rtl/>
        </w:rPr>
        <w:t>הנו</w:t>
      </w:r>
      <w:r w:rsidR="00076A34">
        <w:rPr>
          <w:rFonts w:hint="cs"/>
          <w:rtl/>
        </w:rPr>
        <w:t>כ</w:t>
      </w:r>
      <w:r w:rsidR="00FE6CF0">
        <w:rPr>
          <w:rFonts w:hint="cs"/>
          <w:rtl/>
        </w:rPr>
        <w:t>ח</w:t>
      </w:r>
      <w:r w:rsidR="00076A34">
        <w:rPr>
          <w:rFonts w:hint="cs"/>
          <w:rtl/>
        </w:rPr>
        <w:t>ית</w:t>
      </w:r>
      <w:r w:rsidR="00FE6CF0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ירידה מתמש</w:t>
      </w:r>
      <w:r w:rsidR="00076A34">
        <w:rPr>
          <w:rFonts w:hint="cs"/>
          <w:rtl/>
        </w:rPr>
        <w:t>כת באשר</w:t>
      </w:r>
      <w:r>
        <w:rPr>
          <w:rFonts w:hint="cs"/>
          <w:rtl/>
        </w:rPr>
        <w:t>א</w:t>
      </w:r>
      <w:r w:rsidR="00076A34">
        <w:rPr>
          <w:rFonts w:hint="cs"/>
          <w:rtl/>
        </w:rPr>
        <w:t>י</w:t>
      </w:r>
      <w:r>
        <w:rPr>
          <w:rFonts w:hint="cs"/>
          <w:rtl/>
        </w:rPr>
        <w:t xml:space="preserve"> עסקי בעייתי.</w:t>
      </w:r>
    </w:p>
    <w:p w:rsidR="0058595A" w:rsidRDefault="0058595A" w:rsidP="00262FD7">
      <w:pPr>
        <w:rPr>
          <w:rtl/>
        </w:rPr>
      </w:pPr>
    </w:p>
    <w:p w:rsidR="00076A34" w:rsidRDefault="0058595A" w:rsidP="00FE6CF0">
      <w:pPr>
        <w:rPr>
          <w:rtl/>
        </w:rPr>
      </w:pPr>
      <w:r>
        <w:rPr>
          <w:rFonts w:hint="cs"/>
          <w:rtl/>
        </w:rPr>
        <w:t xml:space="preserve">גם חברות הדירוג </w:t>
      </w:r>
      <w:r w:rsidR="00076A34">
        <w:rPr>
          <w:rFonts w:hint="cs"/>
          <w:rtl/>
        </w:rPr>
        <w:t>"</w:t>
      </w:r>
      <w:r>
        <w:rPr>
          <w:rFonts w:hint="cs"/>
          <w:rtl/>
        </w:rPr>
        <w:t>מעלות</w:t>
      </w:r>
      <w:r w:rsidR="00076A34">
        <w:rPr>
          <w:rFonts w:hint="cs"/>
          <w:rtl/>
        </w:rPr>
        <w:t>" ו"מדרוג",</w:t>
      </w:r>
      <w:r>
        <w:rPr>
          <w:rFonts w:hint="cs"/>
          <w:rtl/>
        </w:rPr>
        <w:t xml:space="preserve"> </w:t>
      </w:r>
      <w:r w:rsidR="00076A34">
        <w:rPr>
          <w:rFonts w:hint="cs"/>
          <w:rtl/>
        </w:rPr>
        <w:t xml:space="preserve">שהן גופים מקצועיים </w:t>
      </w:r>
      <w:r>
        <w:rPr>
          <w:rFonts w:hint="cs"/>
          <w:rtl/>
        </w:rPr>
        <w:t>שמנתח</w:t>
      </w:r>
      <w:r w:rsidR="00076A3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076A34">
        <w:rPr>
          <w:rFonts w:hint="cs"/>
          <w:rtl/>
        </w:rPr>
        <w:t>חברות ומערכת בנקאית, מתייחסות ל</w:t>
      </w:r>
      <w:r>
        <w:rPr>
          <w:rFonts w:hint="cs"/>
          <w:rtl/>
        </w:rPr>
        <w:t>ת</w:t>
      </w:r>
      <w:r w:rsidR="00076A34">
        <w:rPr>
          <w:rFonts w:hint="cs"/>
          <w:rtl/>
        </w:rPr>
        <w:t>ה</w:t>
      </w:r>
      <w:r>
        <w:rPr>
          <w:rFonts w:hint="cs"/>
          <w:rtl/>
        </w:rPr>
        <w:t>ליך אותו</w:t>
      </w:r>
      <w:r w:rsidR="00076A34">
        <w:rPr>
          <w:rFonts w:hint="cs"/>
          <w:rtl/>
        </w:rPr>
        <w:t xml:space="preserve"> עבר הבנק</w:t>
      </w:r>
      <w:r>
        <w:rPr>
          <w:rFonts w:hint="cs"/>
          <w:rtl/>
        </w:rPr>
        <w:t>. אם ב</w:t>
      </w:r>
      <w:r w:rsidR="00076A34">
        <w:rPr>
          <w:rFonts w:hint="cs"/>
          <w:rtl/>
        </w:rPr>
        <w:t xml:space="preserve">-2001 </w:t>
      </w:r>
      <w:r>
        <w:rPr>
          <w:rFonts w:hint="cs"/>
          <w:rtl/>
        </w:rPr>
        <w:t xml:space="preserve">עד </w:t>
      </w:r>
      <w:r w:rsidR="00076A34">
        <w:rPr>
          <w:rFonts w:hint="cs"/>
          <w:rtl/>
        </w:rPr>
        <w:t xml:space="preserve">2003 </w:t>
      </w:r>
      <w:r>
        <w:rPr>
          <w:rFonts w:hint="cs"/>
          <w:rtl/>
        </w:rPr>
        <w:t xml:space="preserve">הם העירו בצורה מאוד חדה </w:t>
      </w:r>
      <w:r w:rsidR="00076A34">
        <w:rPr>
          <w:rFonts w:hint="cs"/>
          <w:rtl/>
        </w:rPr>
        <w:t xml:space="preserve">על החשיפה </w:t>
      </w:r>
      <w:bookmarkStart w:id="79" w:name="_ETM_Q1_927000"/>
      <w:bookmarkEnd w:id="79"/>
      <w:r w:rsidR="00076A34">
        <w:rPr>
          <w:rFonts w:hint="cs"/>
          <w:rtl/>
        </w:rPr>
        <w:t xml:space="preserve">של הבנק </w:t>
      </w:r>
      <w:r>
        <w:rPr>
          <w:rFonts w:hint="cs"/>
          <w:rtl/>
        </w:rPr>
        <w:t>לחברות גדול</w:t>
      </w:r>
      <w:r w:rsidR="00076A34">
        <w:rPr>
          <w:rFonts w:hint="cs"/>
          <w:rtl/>
        </w:rPr>
        <w:t>ות</w:t>
      </w:r>
      <w:r>
        <w:rPr>
          <w:rFonts w:hint="cs"/>
          <w:rtl/>
        </w:rPr>
        <w:t xml:space="preserve"> וריכוזיו</w:t>
      </w:r>
      <w:r w:rsidR="00076A34">
        <w:rPr>
          <w:rFonts w:hint="cs"/>
          <w:rtl/>
        </w:rPr>
        <w:t>ת</w:t>
      </w:r>
      <w:r w:rsidR="00FE6CF0">
        <w:rPr>
          <w:rFonts w:hint="cs"/>
          <w:rtl/>
        </w:rPr>
        <w:t xml:space="preserve"> לווים</w:t>
      </w:r>
      <w:r>
        <w:rPr>
          <w:rFonts w:hint="cs"/>
          <w:rtl/>
        </w:rPr>
        <w:t xml:space="preserve"> ודאגו </w:t>
      </w:r>
      <w:r w:rsidR="00076A34">
        <w:rPr>
          <w:rFonts w:hint="cs"/>
          <w:rtl/>
        </w:rPr>
        <w:t xml:space="preserve">מחלקו של הבנק בגין עסקאות מימון שליטה, החל מ-2006, </w:t>
      </w:r>
      <w:bookmarkStart w:id="80" w:name="_ETM_Q1_934000"/>
      <w:bookmarkEnd w:id="80"/>
      <w:r w:rsidR="009470C4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בעיצומו של התהליך </w:t>
      </w:r>
      <w:r w:rsidR="00076A34">
        <w:rPr>
          <w:rFonts w:hint="cs"/>
          <w:rtl/>
        </w:rPr>
        <w:t>אליו התייחסתי קודם</w:t>
      </w:r>
      <w:r>
        <w:rPr>
          <w:rFonts w:hint="cs"/>
          <w:rtl/>
        </w:rPr>
        <w:t xml:space="preserve">, אומרת </w:t>
      </w:r>
      <w:r w:rsidR="00076A34">
        <w:rPr>
          <w:rFonts w:hint="cs"/>
          <w:rtl/>
        </w:rPr>
        <w:t>"מד</w:t>
      </w:r>
      <w:r>
        <w:rPr>
          <w:rFonts w:hint="cs"/>
          <w:rtl/>
        </w:rPr>
        <w:t>ר</w:t>
      </w:r>
      <w:r w:rsidR="00076A34">
        <w:rPr>
          <w:rFonts w:hint="cs"/>
          <w:rtl/>
        </w:rPr>
        <w:t>ו</w:t>
      </w:r>
      <w:r>
        <w:rPr>
          <w:rFonts w:hint="cs"/>
          <w:rtl/>
        </w:rPr>
        <w:t>ג</w:t>
      </w:r>
      <w:r w:rsidR="00076A34">
        <w:rPr>
          <w:rFonts w:hint="cs"/>
          <w:rtl/>
        </w:rPr>
        <w:t>"</w:t>
      </w:r>
      <w:r>
        <w:rPr>
          <w:rFonts w:hint="cs"/>
          <w:rtl/>
        </w:rPr>
        <w:t xml:space="preserve">: </w:t>
      </w:r>
      <w:r w:rsidR="00076A34">
        <w:rPr>
          <w:rFonts w:hint="cs"/>
          <w:rtl/>
        </w:rPr>
        <w:t>"</w:t>
      </w:r>
      <w:r>
        <w:rPr>
          <w:rFonts w:hint="cs"/>
          <w:rtl/>
        </w:rPr>
        <w:t>בתחום</w:t>
      </w:r>
      <w:r w:rsidR="00076A34">
        <w:rPr>
          <w:rFonts w:hint="cs"/>
          <w:rtl/>
        </w:rPr>
        <w:t xml:space="preserve"> </w:t>
      </w:r>
      <w:r>
        <w:rPr>
          <w:rFonts w:hint="cs"/>
          <w:rtl/>
        </w:rPr>
        <w:t>האשראי העסקי פועלת הקבוצה בשנים</w:t>
      </w:r>
      <w:r w:rsidR="00076A34">
        <w:rPr>
          <w:rFonts w:hint="cs"/>
          <w:rtl/>
        </w:rPr>
        <w:t xml:space="preserve"> </w:t>
      </w:r>
      <w:r>
        <w:rPr>
          <w:rFonts w:hint="cs"/>
          <w:rtl/>
        </w:rPr>
        <w:t>האחרונות לצמצום ריכוזיות הלו</w:t>
      </w:r>
      <w:r w:rsidR="00076A34">
        <w:rPr>
          <w:rFonts w:hint="cs"/>
          <w:rtl/>
        </w:rPr>
        <w:t>ו</w:t>
      </w:r>
      <w:r w:rsidR="009470C4">
        <w:rPr>
          <w:rFonts w:hint="cs"/>
          <w:rtl/>
        </w:rPr>
        <w:t>ים הגדולים.</w:t>
      </w:r>
      <w:r>
        <w:rPr>
          <w:rFonts w:hint="cs"/>
          <w:rtl/>
        </w:rPr>
        <w:t xml:space="preserve"> מדינ</w:t>
      </w:r>
      <w:r w:rsidR="00076A34">
        <w:rPr>
          <w:rFonts w:hint="cs"/>
          <w:rtl/>
        </w:rPr>
        <w:t>י</w:t>
      </w:r>
      <w:r>
        <w:rPr>
          <w:rFonts w:hint="cs"/>
          <w:rtl/>
        </w:rPr>
        <w:t>ות ה</w:t>
      </w:r>
      <w:r w:rsidR="00076A34">
        <w:rPr>
          <w:rFonts w:hint="cs"/>
          <w:rtl/>
        </w:rPr>
        <w:t xml:space="preserve">אשראי שמרנית </w:t>
      </w:r>
      <w:r w:rsidR="00FE6CF0">
        <w:rPr>
          <w:rFonts w:hint="cs"/>
          <w:rtl/>
        </w:rPr>
        <w:t>ומבוקרת,</w:t>
      </w:r>
      <w:r w:rsidR="00076A34">
        <w:rPr>
          <w:rFonts w:hint="cs"/>
          <w:rtl/>
        </w:rPr>
        <w:t xml:space="preserve"> היקף האשראי </w:t>
      </w:r>
      <w:bookmarkStart w:id="81" w:name="_ETM_Q1_948000"/>
      <w:bookmarkEnd w:id="81"/>
      <w:r w:rsidR="00076A34">
        <w:rPr>
          <w:rFonts w:hint="cs"/>
          <w:rtl/>
        </w:rPr>
        <w:t xml:space="preserve">הניתן הוא מצומצם. </w:t>
      </w:r>
      <w:r>
        <w:rPr>
          <w:rFonts w:hint="cs"/>
          <w:rtl/>
        </w:rPr>
        <w:t xml:space="preserve"> ב-</w:t>
      </w:r>
      <w:r w:rsidR="00076A34">
        <w:rPr>
          <w:rFonts w:hint="cs"/>
          <w:rtl/>
        </w:rPr>
        <w:t>2018</w:t>
      </w:r>
      <w:r w:rsidR="00FE6CF0">
        <w:rPr>
          <w:rFonts w:hint="cs"/>
          <w:rtl/>
        </w:rPr>
        <w:t xml:space="preserve"> </w:t>
      </w:r>
      <w:r w:rsidR="00076A34">
        <w:rPr>
          <w:rFonts w:hint="cs"/>
          <w:rtl/>
        </w:rPr>
        <w:t>תיק האשראי איכותי</w:t>
      </w:r>
      <w:r w:rsidR="00FE6CF0">
        <w:rPr>
          <w:rFonts w:hint="cs"/>
          <w:rtl/>
        </w:rPr>
        <w:t>,</w:t>
      </w:r>
      <w:r w:rsidR="009470C4">
        <w:rPr>
          <w:rFonts w:hint="cs"/>
          <w:rtl/>
        </w:rPr>
        <w:t xml:space="preserve"> </w:t>
      </w:r>
      <w:r w:rsidR="00076A34">
        <w:rPr>
          <w:rFonts w:hint="cs"/>
          <w:rtl/>
        </w:rPr>
        <w:t xml:space="preserve">מבטא </w:t>
      </w:r>
      <w:bookmarkStart w:id="82" w:name="_ETM_Q1_958000"/>
      <w:bookmarkEnd w:id="82"/>
      <w:r w:rsidR="00076A34">
        <w:rPr>
          <w:rFonts w:hint="cs"/>
          <w:rtl/>
        </w:rPr>
        <w:t>תיאבון סיכון נמוך לסיכונים. הבנק ממשיך להקטין את החשיפה ללווים הגדולים</w:t>
      </w:r>
      <w:r w:rsidR="009470C4">
        <w:rPr>
          <w:rFonts w:hint="cs"/>
          <w:rtl/>
        </w:rPr>
        <w:t>"</w:t>
      </w:r>
      <w:r>
        <w:rPr>
          <w:rFonts w:hint="cs"/>
          <w:rtl/>
        </w:rPr>
        <w:t>. תראו את התהליך מ</w:t>
      </w:r>
      <w:r w:rsidR="00076A34">
        <w:rPr>
          <w:rFonts w:hint="cs"/>
          <w:rtl/>
        </w:rPr>
        <w:t>-</w:t>
      </w:r>
      <w:r>
        <w:rPr>
          <w:rFonts w:hint="cs"/>
          <w:rtl/>
        </w:rPr>
        <w:t xml:space="preserve">2003, </w:t>
      </w:r>
      <w:r w:rsidR="00076A34">
        <w:rPr>
          <w:rFonts w:hint="cs"/>
          <w:rtl/>
        </w:rPr>
        <w:t xml:space="preserve">2006,2013. </w:t>
      </w:r>
      <w:r w:rsidR="006F39BE">
        <w:rPr>
          <w:rFonts w:hint="cs"/>
          <w:rtl/>
        </w:rPr>
        <w:t xml:space="preserve">גם </w:t>
      </w:r>
      <w:r w:rsidR="00076A34">
        <w:rPr>
          <w:rFonts w:hint="cs"/>
          <w:rtl/>
        </w:rPr>
        <w:t>"</w:t>
      </w:r>
      <w:r w:rsidR="006F39BE">
        <w:rPr>
          <w:rFonts w:hint="cs"/>
          <w:rtl/>
        </w:rPr>
        <w:t>מעלות</w:t>
      </w:r>
      <w:r w:rsidR="00076A34">
        <w:rPr>
          <w:rFonts w:hint="cs"/>
          <w:rtl/>
        </w:rPr>
        <w:t>" מתייח</w:t>
      </w:r>
      <w:r w:rsidR="006F39BE">
        <w:rPr>
          <w:rFonts w:hint="cs"/>
          <w:rtl/>
        </w:rPr>
        <w:t>ס</w:t>
      </w:r>
      <w:r w:rsidR="00076A34">
        <w:rPr>
          <w:rFonts w:hint="cs"/>
          <w:rtl/>
        </w:rPr>
        <w:t xml:space="preserve">ת לנושא הזה, לתיאבון הסיכון המתון של </w:t>
      </w:r>
      <w:bookmarkStart w:id="83" w:name="_ETM_Q1_980000"/>
      <w:bookmarkEnd w:id="83"/>
      <w:r w:rsidR="00076A34">
        <w:rPr>
          <w:rFonts w:hint="cs"/>
          <w:rtl/>
        </w:rPr>
        <w:t>הבנק</w:t>
      </w:r>
      <w:r w:rsidR="006F39BE">
        <w:rPr>
          <w:rFonts w:hint="cs"/>
          <w:rtl/>
        </w:rPr>
        <w:t xml:space="preserve">. </w:t>
      </w:r>
      <w:r w:rsidR="00076A34">
        <w:rPr>
          <w:rFonts w:hint="cs"/>
          <w:rtl/>
        </w:rPr>
        <w:t xml:space="preserve">גם </w:t>
      </w:r>
      <w:r w:rsidR="00076A34">
        <w:t>Moody’s</w:t>
      </w:r>
      <w:r w:rsidR="00076A34">
        <w:rPr>
          <w:rFonts w:hint="cs"/>
          <w:rtl/>
        </w:rPr>
        <w:t xml:space="preserve">, שזו </w:t>
      </w:r>
      <w:r w:rsidR="00FE6CF0">
        <w:rPr>
          <w:rFonts w:hint="cs"/>
          <w:rtl/>
        </w:rPr>
        <w:t>סוכנות בינלאומית, מתייחסת לנושא. היא</w:t>
      </w:r>
      <w:r w:rsidR="00076A34">
        <w:rPr>
          <w:rFonts w:hint="cs"/>
          <w:rtl/>
        </w:rPr>
        <w:t xml:space="preserve"> </w:t>
      </w:r>
      <w:bookmarkStart w:id="84" w:name="_ETM_Q1_988000"/>
      <w:bookmarkEnd w:id="84"/>
      <w:r w:rsidR="00076A34">
        <w:rPr>
          <w:rFonts w:hint="cs"/>
          <w:rtl/>
        </w:rPr>
        <w:t xml:space="preserve">העלתה לאחרונה את אופק הדירוג של הבנק לחיובי, בין היתר עקב איכות החיתום של האשראי. </w:t>
      </w:r>
      <w:r w:rsidR="006F39BE">
        <w:rPr>
          <w:rFonts w:hint="cs"/>
          <w:rtl/>
        </w:rPr>
        <w:t xml:space="preserve"> </w:t>
      </w:r>
    </w:p>
    <w:p w:rsidR="00076A34" w:rsidRDefault="00076A34" w:rsidP="00076A34">
      <w:pPr>
        <w:rPr>
          <w:rtl/>
        </w:rPr>
      </w:pPr>
    </w:p>
    <w:p w:rsidR="006F39BE" w:rsidRDefault="00076A34" w:rsidP="009470C4">
      <w:pPr>
        <w:rPr>
          <w:rtl/>
        </w:rPr>
      </w:pPr>
      <w:bookmarkStart w:id="85" w:name="_ETM_Q1_997000"/>
      <w:bookmarkEnd w:id="85"/>
      <w:r>
        <w:rPr>
          <w:rFonts w:hint="cs"/>
          <w:rtl/>
        </w:rPr>
        <w:t xml:space="preserve">השקף הבא שאתם רואים מולכם </w:t>
      </w:r>
      <w:bookmarkStart w:id="86" w:name="_ETM_Q1_994000"/>
      <w:bookmarkEnd w:id="86"/>
      <w:r>
        <w:rPr>
          <w:rFonts w:hint="cs"/>
          <w:rtl/>
        </w:rPr>
        <w:t xml:space="preserve">מסכם את מה שאמרתי. הוא בהחלט מראה שהבנק הבינלאומי שינה </w:t>
      </w:r>
      <w:bookmarkStart w:id="87" w:name="_ETM_Q1_1002000"/>
      <w:bookmarkEnd w:id="87"/>
      <w:r>
        <w:rPr>
          <w:rFonts w:hint="cs"/>
          <w:rtl/>
        </w:rPr>
        <w:t xml:space="preserve">בשנת 2003, השנה שפותחת את התקופה לגביה </w:t>
      </w:r>
      <w:bookmarkStart w:id="88" w:name="_ETM_Q1_1005000"/>
      <w:bookmarkEnd w:id="88"/>
      <w:r>
        <w:rPr>
          <w:rFonts w:hint="cs"/>
          <w:rtl/>
        </w:rPr>
        <w:t xml:space="preserve">דנה הוועדה, </w:t>
      </w:r>
      <w:r w:rsidR="006F39BE">
        <w:rPr>
          <w:rFonts w:hint="cs"/>
          <w:rtl/>
        </w:rPr>
        <w:t>את הפ</w:t>
      </w:r>
      <w:r>
        <w:rPr>
          <w:rFonts w:hint="cs"/>
          <w:rtl/>
        </w:rPr>
        <w:t>רופיל העסקי שלו, בין היתר בהתאמה לגודלו ותיאבון הסיכון שלו. במסגרת המהל</w:t>
      </w:r>
      <w:r w:rsidR="006F39BE">
        <w:rPr>
          <w:rFonts w:hint="cs"/>
          <w:rtl/>
        </w:rPr>
        <w:t xml:space="preserve">ך הפחית </w:t>
      </w:r>
      <w:r>
        <w:rPr>
          <w:rFonts w:hint="cs"/>
          <w:rtl/>
        </w:rPr>
        <w:t xml:space="preserve">הבינלאומי את </w:t>
      </w:r>
      <w:bookmarkStart w:id="89" w:name="_ETM_Q1_1018000"/>
      <w:bookmarkEnd w:id="89"/>
      <w:r>
        <w:rPr>
          <w:rFonts w:hint="cs"/>
          <w:rtl/>
        </w:rPr>
        <w:t xml:space="preserve">סיכון האשראי ללווים גדולים. </w:t>
      </w:r>
      <w:r w:rsidR="006F39BE">
        <w:rPr>
          <w:rFonts w:hint="cs"/>
          <w:rtl/>
        </w:rPr>
        <w:t xml:space="preserve"> </w:t>
      </w:r>
    </w:p>
    <w:p w:rsidR="006F39BE" w:rsidRDefault="006F39BE" w:rsidP="00262FD7">
      <w:pPr>
        <w:rPr>
          <w:rtl/>
        </w:rPr>
      </w:pPr>
    </w:p>
    <w:p w:rsidR="000F6799" w:rsidRDefault="000F6799" w:rsidP="000F6799">
      <w:pPr>
        <w:pStyle w:val="af6"/>
        <w:keepNext/>
        <w:rPr>
          <w:rtl/>
        </w:rPr>
      </w:pPr>
      <w:bookmarkStart w:id="90" w:name="ET_yor_4637_14"/>
      <w:r w:rsidRPr="000F679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67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0F6799" w:rsidRDefault="000F6799" w:rsidP="000F6799">
      <w:pPr>
        <w:pStyle w:val="KeepWithNext"/>
        <w:rPr>
          <w:rtl/>
        </w:rPr>
      </w:pPr>
    </w:p>
    <w:p w:rsidR="006F39BE" w:rsidRDefault="004534C2" w:rsidP="009470C4">
      <w:pPr>
        <w:rPr>
          <w:rtl/>
        </w:rPr>
      </w:pPr>
      <w:bookmarkStart w:id="91" w:name="_ETM_Q1_1021000"/>
      <w:bookmarkEnd w:id="91"/>
      <w:r>
        <w:rPr>
          <w:rFonts w:hint="cs"/>
          <w:rtl/>
        </w:rPr>
        <w:t xml:space="preserve">את, </w:t>
      </w:r>
      <w:r w:rsidR="006F39BE">
        <w:rPr>
          <w:rFonts w:hint="cs"/>
          <w:rtl/>
        </w:rPr>
        <w:t>בניגוד למנכ</w:t>
      </w:r>
      <w:r w:rsidR="000F6799">
        <w:rPr>
          <w:rFonts w:hint="cs"/>
          <w:rtl/>
        </w:rPr>
        <w:t>"לים אחרים שהופיעו בפנינו</w:t>
      </w:r>
      <w:r>
        <w:rPr>
          <w:rFonts w:hint="cs"/>
          <w:rtl/>
        </w:rPr>
        <w:t>,</w:t>
      </w:r>
      <w:r w:rsidR="000F6799">
        <w:rPr>
          <w:rFonts w:hint="cs"/>
          <w:rtl/>
        </w:rPr>
        <w:t xml:space="preserve"> ותיקה כמנכ"לית הבנק </w:t>
      </w:r>
      <w:bookmarkStart w:id="92" w:name="_ETM_Q1_1051000"/>
      <w:bookmarkEnd w:id="92"/>
      <w:r w:rsidR="000F6799">
        <w:rPr>
          <w:rFonts w:hint="cs"/>
          <w:rtl/>
        </w:rPr>
        <w:t xml:space="preserve">הבינלאומי, הבנק </w:t>
      </w:r>
      <w:r w:rsidR="006F39BE">
        <w:rPr>
          <w:rFonts w:hint="cs"/>
          <w:rtl/>
        </w:rPr>
        <w:t>החמישי</w:t>
      </w:r>
      <w:r w:rsidR="000F6799">
        <w:rPr>
          <w:rFonts w:hint="cs"/>
          <w:rtl/>
        </w:rPr>
        <w:t xml:space="preserve"> בגודלו. ממתי את בתפקיד?</w:t>
      </w:r>
      <w:r w:rsidR="006F39BE">
        <w:rPr>
          <w:rFonts w:hint="cs"/>
          <w:rtl/>
        </w:rPr>
        <w:t xml:space="preserve"> אני רוצה להזכיר</w:t>
      </w:r>
      <w:r w:rsidR="000F6799">
        <w:rPr>
          <w:rFonts w:hint="cs"/>
          <w:rtl/>
        </w:rPr>
        <w:t xml:space="preserve">, </w:t>
      </w:r>
      <w:r w:rsidR="006F39BE">
        <w:rPr>
          <w:rFonts w:hint="cs"/>
          <w:rtl/>
        </w:rPr>
        <w:t xml:space="preserve">עברת מחברת </w:t>
      </w:r>
      <w:r w:rsidR="000F6799">
        <w:rPr>
          <w:rFonts w:hint="cs"/>
          <w:rtl/>
        </w:rPr>
        <w:t>"</w:t>
      </w:r>
      <w:r w:rsidR="006F39BE">
        <w:rPr>
          <w:rFonts w:hint="cs"/>
          <w:rtl/>
        </w:rPr>
        <w:t>פז</w:t>
      </w:r>
      <w:r w:rsidR="000F6799">
        <w:rPr>
          <w:rFonts w:hint="cs"/>
          <w:rtl/>
        </w:rPr>
        <w:t>"</w:t>
      </w:r>
      <w:r w:rsidR="009470C4">
        <w:rPr>
          <w:rFonts w:hint="cs"/>
          <w:rtl/>
        </w:rPr>
        <w:t>,</w:t>
      </w:r>
      <w:r w:rsidR="000F6799">
        <w:rPr>
          <w:rFonts w:hint="cs"/>
          <w:rtl/>
        </w:rPr>
        <w:t xml:space="preserve"> </w:t>
      </w:r>
      <w:r w:rsidR="006F39BE">
        <w:rPr>
          <w:rFonts w:hint="cs"/>
          <w:rtl/>
        </w:rPr>
        <w:t xml:space="preserve">חברה </w:t>
      </w:r>
      <w:r w:rsidR="000F6799">
        <w:rPr>
          <w:rFonts w:hint="cs"/>
          <w:rtl/>
        </w:rPr>
        <w:t xml:space="preserve">אחרת שהייתה בשליטת בעל </w:t>
      </w:r>
      <w:bookmarkStart w:id="93" w:name="_ETM_Q1_1062000"/>
      <w:bookmarkEnd w:id="93"/>
      <w:r w:rsidR="000F6799">
        <w:rPr>
          <w:rFonts w:hint="cs"/>
          <w:rtl/>
        </w:rPr>
        <w:t xml:space="preserve">העניין מר צדיק בינו. </w:t>
      </w:r>
      <w:r w:rsidR="006F39BE">
        <w:rPr>
          <w:rFonts w:hint="cs"/>
          <w:rtl/>
        </w:rPr>
        <w:t>מתי עברת</w:t>
      </w:r>
      <w:r w:rsidR="000F6799">
        <w:rPr>
          <w:rFonts w:hint="cs"/>
          <w:rtl/>
        </w:rPr>
        <w:t xml:space="preserve"> לבנק?</w:t>
      </w:r>
    </w:p>
    <w:p w:rsidR="006F39BE" w:rsidRDefault="006F39BE" w:rsidP="00262FD7">
      <w:pPr>
        <w:rPr>
          <w:rtl/>
        </w:rPr>
      </w:pPr>
    </w:p>
    <w:p w:rsidR="000F6799" w:rsidRDefault="000F6799" w:rsidP="000F6799">
      <w:pPr>
        <w:pStyle w:val="af9"/>
        <w:keepNext/>
        <w:rPr>
          <w:rtl/>
        </w:rPr>
      </w:pPr>
      <w:bookmarkStart w:id="94" w:name="ET_guest_575333_15"/>
      <w:r w:rsidRPr="000F6799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0F67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0F6799" w:rsidRDefault="000F6799" w:rsidP="000F6799">
      <w:pPr>
        <w:pStyle w:val="KeepWithNext"/>
        <w:rPr>
          <w:rtl/>
        </w:rPr>
      </w:pPr>
    </w:p>
    <w:p w:rsidR="00F650BD" w:rsidRDefault="00F650BD" w:rsidP="00F650BD">
      <w:pPr>
        <w:rPr>
          <w:rtl/>
        </w:rPr>
      </w:pPr>
      <w:r>
        <w:rPr>
          <w:rFonts w:hint="cs"/>
          <w:rtl/>
        </w:rPr>
        <w:t xml:space="preserve">לא הייתי </w:t>
      </w:r>
      <w:bookmarkStart w:id="95" w:name="_ETM_Q1_1070000"/>
      <w:bookmarkEnd w:id="95"/>
      <w:r>
        <w:rPr>
          <w:rFonts w:hint="cs"/>
          <w:rtl/>
        </w:rPr>
        <w:t>בחברת "פז", הייתי דירקטורית שם</w:t>
      </w:r>
      <w:r w:rsidR="006F39BE">
        <w:rPr>
          <w:rFonts w:hint="cs"/>
          <w:rtl/>
        </w:rPr>
        <w:t xml:space="preserve">. עברתי </w:t>
      </w:r>
      <w:r>
        <w:rPr>
          <w:rFonts w:hint="cs"/>
          <w:rtl/>
        </w:rPr>
        <w:t>לבנק הבינלאומי בשנת 2004, משינוי התהליך.</w:t>
      </w:r>
      <w:r w:rsidR="006F39BE">
        <w:rPr>
          <w:rFonts w:hint="cs"/>
          <w:rtl/>
        </w:rPr>
        <w:t xml:space="preserve"> מוניתי למנכ</w:t>
      </w:r>
      <w:r>
        <w:rPr>
          <w:rFonts w:hint="cs"/>
          <w:rtl/>
        </w:rPr>
        <w:t>"</w:t>
      </w:r>
      <w:r w:rsidR="006F39BE">
        <w:rPr>
          <w:rFonts w:hint="cs"/>
          <w:rtl/>
        </w:rPr>
        <w:t>ל</w:t>
      </w:r>
      <w:r w:rsidR="009470C4">
        <w:rPr>
          <w:rFonts w:hint="cs"/>
          <w:rtl/>
        </w:rPr>
        <w:t>ית</w:t>
      </w:r>
      <w:r w:rsidR="006F39BE">
        <w:rPr>
          <w:rFonts w:hint="cs"/>
          <w:rtl/>
        </w:rPr>
        <w:t xml:space="preserve"> ב-</w:t>
      </w:r>
      <w:r>
        <w:rPr>
          <w:rFonts w:hint="cs"/>
          <w:rtl/>
        </w:rPr>
        <w:t>2007</w:t>
      </w:r>
      <w:bookmarkStart w:id="96" w:name="_ETM_Q1_1078000"/>
      <w:bookmarkEnd w:id="96"/>
      <w:r>
        <w:rPr>
          <w:rFonts w:hint="cs"/>
          <w:rtl/>
        </w:rPr>
        <w:t>.</w:t>
      </w:r>
    </w:p>
    <w:p w:rsidR="00F650BD" w:rsidRDefault="00F650BD" w:rsidP="00F650BD">
      <w:pPr>
        <w:rPr>
          <w:rtl/>
        </w:rPr>
      </w:pPr>
      <w:bookmarkStart w:id="97" w:name="_ETM_Q1_1079000"/>
      <w:bookmarkEnd w:id="97"/>
    </w:p>
    <w:p w:rsidR="00F650BD" w:rsidRDefault="00F650BD" w:rsidP="00F650BD">
      <w:pPr>
        <w:pStyle w:val="af6"/>
        <w:keepNext/>
        <w:rPr>
          <w:rtl/>
        </w:rPr>
      </w:pPr>
      <w:bookmarkStart w:id="98" w:name="ET_yor_4637_16"/>
      <w:r w:rsidRPr="00F650B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0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F650BD" w:rsidRDefault="00F650BD" w:rsidP="00F650BD">
      <w:pPr>
        <w:pStyle w:val="KeepWithNext"/>
        <w:rPr>
          <w:rtl/>
        </w:rPr>
      </w:pPr>
    </w:p>
    <w:p w:rsidR="006F39BE" w:rsidRDefault="006F39BE" w:rsidP="00262FD7">
      <w:pPr>
        <w:rPr>
          <w:rtl/>
        </w:rPr>
      </w:pPr>
      <w:r>
        <w:rPr>
          <w:rFonts w:hint="cs"/>
          <w:rtl/>
        </w:rPr>
        <w:t>מי חותם על נהלי</w:t>
      </w:r>
      <w:r w:rsidR="00F650BD">
        <w:rPr>
          <w:rFonts w:hint="cs"/>
          <w:rtl/>
        </w:rPr>
        <w:t xml:space="preserve"> אשראי בבנק הבינלאומי?</w:t>
      </w:r>
    </w:p>
    <w:p w:rsidR="006F39BE" w:rsidRDefault="006F39BE" w:rsidP="00262FD7">
      <w:pPr>
        <w:rPr>
          <w:rtl/>
        </w:rPr>
      </w:pPr>
    </w:p>
    <w:p w:rsidR="00F650BD" w:rsidRDefault="00F650BD" w:rsidP="00F650BD">
      <w:pPr>
        <w:pStyle w:val="af9"/>
        <w:keepNext/>
        <w:rPr>
          <w:rtl/>
        </w:rPr>
      </w:pPr>
      <w:bookmarkStart w:id="99" w:name="ET_guest_575333_17"/>
      <w:r w:rsidRPr="00F650BD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650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F650BD" w:rsidRDefault="00F650BD" w:rsidP="00F650BD">
      <w:pPr>
        <w:pStyle w:val="KeepWithNext"/>
        <w:rPr>
          <w:rtl/>
        </w:rPr>
      </w:pPr>
    </w:p>
    <w:p w:rsidR="006F39BE" w:rsidRDefault="006F39BE" w:rsidP="00F650BD">
      <w:pPr>
        <w:rPr>
          <w:rtl/>
        </w:rPr>
      </w:pPr>
      <w:bookmarkStart w:id="100" w:name="_ETM_Q1_1086000"/>
      <w:bookmarkEnd w:id="100"/>
      <w:r>
        <w:rPr>
          <w:rFonts w:hint="cs"/>
          <w:rtl/>
        </w:rPr>
        <w:t>זה תהליך שהוא תהליך מסודר. אנחנו מתחיל</w:t>
      </w:r>
      <w:r w:rsidR="00F650BD">
        <w:rPr>
          <w:rFonts w:hint="cs"/>
          <w:rtl/>
        </w:rPr>
        <w:t>י</w:t>
      </w:r>
      <w:r>
        <w:rPr>
          <w:rFonts w:hint="cs"/>
          <w:rtl/>
        </w:rPr>
        <w:t>ם בוועדות אש</w:t>
      </w:r>
      <w:r w:rsidR="00F650BD">
        <w:rPr>
          <w:rFonts w:hint="cs"/>
          <w:rtl/>
        </w:rPr>
        <w:t>ר</w:t>
      </w:r>
      <w:r>
        <w:rPr>
          <w:rFonts w:hint="cs"/>
          <w:rtl/>
        </w:rPr>
        <w:t>אי שדנות</w:t>
      </w:r>
      <w:r w:rsidR="00F650BD">
        <w:rPr>
          <w:rFonts w:hint="cs"/>
          <w:rtl/>
        </w:rPr>
        <w:t xml:space="preserve"> בנושא הזה, עולה למעלה לכיוון ההנהל</w:t>
      </w:r>
      <w:r w:rsidR="009470C4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אחרי זה ועדת </w:t>
      </w:r>
      <w:r w:rsidR="009470C4">
        <w:rPr>
          <w:rFonts w:hint="cs"/>
          <w:rtl/>
        </w:rPr>
        <w:t xml:space="preserve"> ניהול </w:t>
      </w:r>
      <w:r w:rsidR="00F650BD">
        <w:rPr>
          <w:rFonts w:hint="cs"/>
          <w:rtl/>
        </w:rPr>
        <w:t xml:space="preserve">סיכונים, ועדת </w:t>
      </w:r>
      <w:bookmarkStart w:id="101" w:name="_ETM_Q1_1093000"/>
      <w:bookmarkEnd w:id="101"/>
      <w:r w:rsidR="009470C4">
        <w:rPr>
          <w:rFonts w:hint="cs"/>
          <w:rtl/>
        </w:rPr>
        <w:t>הלוואות ו</w:t>
      </w:r>
      <w:r w:rsidR="00F650BD">
        <w:rPr>
          <w:rFonts w:hint="cs"/>
          <w:rtl/>
        </w:rPr>
        <w:t xml:space="preserve">דירקטוריון. </w:t>
      </w:r>
    </w:p>
    <w:p w:rsidR="006F39BE" w:rsidRDefault="006F39BE" w:rsidP="00262FD7">
      <w:pPr>
        <w:rPr>
          <w:rtl/>
        </w:rPr>
      </w:pPr>
    </w:p>
    <w:p w:rsidR="00F650BD" w:rsidRDefault="00F650BD" w:rsidP="00F650BD">
      <w:pPr>
        <w:pStyle w:val="af6"/>
        <w:keepNext/>
        <w:rPr>
          <w:rtl/>
        </w:rPr>
      </w:pPr>
      <w:bookmarkStart w:id="102" w:name="ET_yor_4637_18"/>
      <w:r w:rsidRPr="00F650B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50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F650BD" w:rsidRDefault="00F650BD" w:rsidP="00F650BD">
      <w:pPr>
        <w:pStyle w:val="KeepWithNext"/>
        <w:rPr>
          <w:rtl/>
        </w:rPr>
      </w:pPr>
    </w:p>
    <w:p w:rsidR="006F39BE" w:rsidRDefault="006F39BE" w:rsidP="00F650BD">
      <w:pPr>
        <w:rPr>
          <w:rtl/>
        </w:rPr>
      </w:pPr>
      <w:bookmarkStart w:id="103" w:name="_ETM_Q1_1096000"/>
      <w:bookmarkEnd w:id="103"/>
      <w:r>
        <w:rPr>
          <w:rFonts w:hint="cs"/>
          <w:rtl/>
        </w:rPr>
        <w:t>מה הממשק</w:t>
      </w:r>
      <w:r w:rsidR="00F650B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</w:t>
      </w:r>
      <w:r w:rsidR="00F650BD">
        <w:rPr>
          <w:rFonts w:hint="cs"/>
          <w:rtl/>
        </w:rPr>
        <w:t>הנהלים שלכם לנהלים של הפיקוח על הבנקים</w:t>
      </w:r>
      <w:r>
        <w:rPr>
          <w:rFonts w:hint="cs"/>
          <w:rtl/>
        </w:rPr>
        <w:t xml:space="preserve"> </w:t>
      </w:r>
      <w:r w:rsidR="009470C4">
        <w:rPr>
          <w:rFonts w:hint="cs"/>
          <w:rtl/>
        </w:rPr>
        <w:t>ב</w:t>
      </w:r>
      <w:r>
        <w:rPr>
          <w:rFonts w:hint="cs"/>
          <w:rtl/>
        </w:rPr>
        <w:t>בנק ישראל</w:t>
      </w:r>
      <w:r w:rsidR="00F650BD">
        <w:rPr>
          <w:rFonts w:hint="cs"/>
          <w:rtl/>
        </w:rPr>
        <w:t>?</w:t>
      </w:r>
    </w:p>
    <w:p w:rsidR="006F39BE" w:rsidRDefault="006F39BE" w:rsidP="00262FD7">
      <w:pPr>
        <w:rPr>
          <w:rtl/>
        </w:rPr>
      </w:pPr>
    </w:p>
    <w:p w:rsidR="00F650BD" w:rsidRDefault="00F650BD" w:rsidP="00F650BD">
      <w:pPr>
        <w:pStyle w:val="af9"/>
        <w:keepNext/>
        <w:rPr>
          <w:rtl/>
        </w:rPr>
      </w:pPr>
      <w:bookmarkStart w:id="104" w:name="ET_guest_575333_19"/>
      <w:r w:rsidRPr="00F650BD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650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F650BD" w:rsidRDefault="00F650BD" w:rsidP="00F650BD">
      <w:pPr>
        <w:pStyle w:val="KeepWithNext"/>
        <w:rPr>
          <w:rtl/>
        </w:rPr>
      </w:pPr>
    </w:p>
    <w:p w:rsidR="006F39BE" w:rsidRDefault="00F650BD" w:rsidP="00B016CC">
      <w:pPr>
        <w:rPr>
          <w:rtl/>
        </w:rPr>
      </w:pPr>
      <w:bookmarkStart w:id="105" w:name="_ETM_Q1_1103000"/>
      <w:bookmarkEnd w:id="105"/>
      <w:r>
        <w:rPr>
          <w:rFonts w:hint="cs"/>
          <w:rtl/>
        </w:rPr>
        <w:t>כ</w:t>
      </w:r>
      <w:r w:rsidR="006F39BE">
        <w:rPr>
          <w:rFonts w:hint="cs"/>
          <w:rtl/>
        </w:rPr>
        <w:t xml:space="preserve">פי שהזכרתי </w:t>
      </w:r>
      <w:r>
        <w:rPr>
          <w:rFonts w:hint="cs"/>
          <w:rtl/>
        </w:rPr>
        <w:t xml:space="preserve">קודם, יש את הנהלים של </w:t>
      </w:r>
      <w:r w:rsidR="006F39BE">
        <w:rPr>
          <w:rFonts w:hint="cs"/>
          <w:rtl/>
        </w:rPr>
        <w:t>הרג</w:t>
      </w:r>
      <w:r>
        <w:rPr>
          <w:rFonts w:hint="cs"/>
          <w:rtl/>
        </w:rPr>
        <w:t>ולטור, של בנק ישראל. אנחנו על הר</w:t>
      </w:r>
      <w:r w:rsidR="006F39BE">
        <w:rPr>
          <w:rFonts w:hint="cs"/>
          <w:rtl/>
        </w:rPr>
        <w:t>ג</w:t>
      </w:r>
      <w:r>
        <w:rPr>
          <w:rFonts w:hint="cs"/>
          <w:rtl/>
        </w:rPr>
        <w:t>ו</w:t>
      </w:r>
      <w:r w:rsidR="006F39BE">
        <w:rPr>
          <w:rFonts w:hint="cs"/>
          <w:rtl/>
        </w:rPr>
        <w:t xml:space="preserve">לציה </w:t>
      </w:r>
      <w:r>
        <w:rPr>
          <w:rFonts w:hint="cs"/>
          <w:rtl/>
        </w:rPr>
        <w:t xml:space="preserve">הזאת </w:t>
      </w:r>
      <w:r w:rsidR="006F39BE">
        <w:rPr>
          <w:rFonts w:hint="cs"/>
          <w:rtl/>
        </w:rPr>
        <w:t>מוס</w:t>
      </w:r>
      <w:r>
        <w:rPr>
          <w:rFonts w:hint="cs"/>
          <w:rtl/>
        </w:rPr>
        <w:t>י</w:t>
      </w:r>
      <w:r w:rsidR="006F39BE">
        <w:rPr>
          <w:rFonts w:hint="cs"/>
          <w:rtl/>
        </w:rPr>
        <w:t xml:space="preserve">פים נהלים משלנו, </w:t>
      </w:r>
      <w:bookmarkStart w:id="106" w:name="_ETM_Q1_1117000"/>
      <w:bookmarkEnd w:id="106"/>
      <w:r>
        <w:rPr>
          <w:rFonts w:hint="cs"/>
          <w:rtl/>
        </w:rPr>
        <w:t xml:space="preserve">מדיניות משלנו, </w:t>
      </w:r>
      <w:r w:rsidR="006F39BE">
        <w:rPr>
          <w:rFonts w:hint="cs"/>
          <w:rtl/>
        </w:rPr>
        <w:t>שנוגעת בעיקר לגודלו של ה</w:t>
      </w:r>
      <w:r>
        <w:rPr>
          <w:rFonts w:hint="cs"/>
          <w:rtl/>
        </w:rPr>
        <w:t>בנק ו</w:t>
      </w:r>
      <w:r w:rsidR="006F39BE">
        <w:rPr>
          <w:rFonts w:hint="cs"/>
          <w:rtl/>
        </w:rPr>
        <w:t>תיאבון הסיכון שלו</w:t>
      </w:r>
      <w:r>
        <w:rPr>
          <w:rFonts w:hint="cs"/>
          <w:rtl/>
        </w:rPr>
        <w:t>.</w:t>
      </w:r>
    </w:p>
    <w:p w:rsidR="00F650BD" w:rsidRDefault="00F650BD" w:rsidP="00F650BD">
      <w:pPr>
        <w:pStyle w:val="af6"/>
        <w:keepNext/>
        <w:rPr>
          <w:rtl/>
        </w:rPr>
      </w:pPr>
      <w:bookmarkStart w:id="107" w:name="ET_yor_4637_20"/>
      <w:r w:rsidRPr="00F650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F650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F650BD" w:rsidRDefault="00F650BD" w:rsidP="00F650BD">
      <w:pPr>
        <w:pStyle w:val="KeepWithNext"/>
        <w:rPr>
          <w:rtl/>
        </w:rPr>
      </w:pPr>
    </w:p>
    <w:p w:rsidR="006F39BE" w:rsidRDefault="006F39BE" w:rsidP="00F650BD">
      <w:pPr>
        <w:rPr>
          <w:rtl/>
        </w:rPr>
      </w:pPr>
      <w:bookmarkStart w:id="108" w:name="_ETM_Q1_1121000"/>
      <w:bookmarkEnd w:id="108"/>
      <w:r>
        <w:rPr>
          <w:rFonts w:hint="cs"/>
          <w:rtl/>
        </w:rPr>
        <w:t>האם היו מקרים</w:t>
      </w:r>
      <w:r w:rsidR="00F650B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650BD">
        <w:rPr>
          <w:rFonts w:hint="cs"/>
          <w:rtl/>
        </w:rPr>
        <w:t>את זוכרת</w:t>
      </w:r>
      <w:r>
        <w:rPr>
          <w:rFonts w:hint="cs"/>
          <w:rtl/>
        </w:rPr>
        <w:t xml:space="preserve"> </w:t>
      </w:r>
      <w:r w:rsidR="00F650BD">
        <w:rPr>
          <w:rFonts w:hint="cs"/>
          <w:rtl/>
        </w:rPr>
        <w:t>שבהם חלקת על נ</w:t>
      </w:r>
      <w:r>
        <w:rPr>
          <w:rFonts w:hint="cs"/>
          <w:rtl/>
        </w:rPr>
        <w:t xml:space="preserve">הלים של בנק </w:t>
      </w:r>
      <w:r w:rsidR="00F650BD">
        <w:rPr>
          <w:rFonts w:hint="cs"/>
          <w:rtl/>
        </w:rPr>
        <w:t>ישראל</w:t>
      </w:r>
      <w:r w:rsidR="008A6DA2">
        <w:rPr>
          <w:rFonts w:hint="cs"/>
          <w:rtl/>
        </w:rPr>
        <w:t>, זאת אומרת, נהלים שהתנגשו עם נהלי בנק ישראל?</w:t>
      </w:r>
      <w:r w:rsidR="00F650BD">
        <w:rPr>
          <w:rFonts w:hint="cs"/>
          <w:rtl/>
        </w:rPr>
        <w:t xml:space="preserve"> </w:t>
      </w:r>
      <w:bookmarkStart w:id="109" w:name="_ETM_Q1_1132000"/>
      <w:bookmarkEnd w:id="109"/>
    </w:p>
    <w:p w:rsidR="006F39BE" w:rsidRDefault="006F39BE" w:rsidP="00262FD7">
      <w:pPr>
        <w:rPr>
          <w:rtl/>
        </w:rPr>
      </w:pPr>
    </w:p>
    <w:p w:rsidR="00F650BD" w:rsidRDefault="00F650BD" w:rsidP="00F650BD">
      <w:pPr>
        <w:pStyle w:val="af9"/>
        <w:keepNext/>
        <w:rPr>
          <w:rtl/>
        </w:rPr>
      </w:pPr>
      <w:bookmarkStart w:id="110" w:name="ET_guest_575333_21"/>
      <w:r w:rsidRPr="00F650BD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650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F650BD" w:rsidRDefault="00F650BD" w:rsidP="00F650BD">
      <w:pPr>
        <w:pStyle w:val="KeepWithNext"/>
        <w:rPr>
          <w:rtl/>
        </w:rPr>
      </w:pPr>
    </w:p>
    <w:p w:rsidR="006F39BE" w:rsidRDefault="008A6DA2" w:rsidP="008A6DA2">
      <w:pPr>
        <w:rPr>
          <w:rtl/>
        </w:rPr>
      </w:pPr>
      <w:r>
        <w:rPr>
          <w:rFonts w:hint="cs"/>
          <w:rtl/>
        </w:rPr>
        <w:t>לא,</w:t>
      </w:r>
      <w:r w:rsidR="006F39BE">
        <w:rPr>
          <w:rFonts w:hint="cs"/>
          <w:rtl/>
        </w:rPr>
        <w:t xml:space="preserve"> אנחנ</w:t>
      </w:r>
      <w:r w:rsidR="00F650BD">
        <w:rPr>
          <w:rFonts w:hint="cs"/>
          <w:rtl/>
        </w:rPr>
        <w:t xml:space="preserve">ו לא </w:t>
      </w:r>
      <w:bookmarkStart w:id="111" w:name="_ETM_Q1_1135000"/>
      <w:bookmarkEnd w:id="111"/>
      <w:r w:rsidR="00F650BD">
        <w:rPr>
          <w:rFonts w:hint="cs"/>
          <w:rtl/>
        </w:rPr>
        <w:t>חולקים על נהלים של בנק ישראל. אנחנו לעיתים מוסיפים</w:t>
      </w:r>
      <w:r w:rsidR="006F39BE">
        <w:rPr>
          <w:rFonts w:hint="cs"/>
          <w:rtl/>
        </w:rPr>
        <w:t xml:space="preserve">, עקב </w:t>
      </w:r>
      <w:r w:rsidR="00F650BD">
        <w:rPr>
          <w:rFonts w:hint="cs"/>
          <w:rtl/>
        </w:rPr>
        <w:t xml:space="preserve">תיאבון הסיכון השמרני </w:t>
      </w:r>
      <w:bookmarkStart w:id="112" w:name="_ETM_Q1_1142000"/>
      <w:bookmarkEnd w:id="112"/>
      <w:r w:rsidR="00F650BD">
        <w:rPr>
          <w:rFonts w:hint="cs"/>
          <w:rtl/>
        </w:rPr>
        <w:t>ש</w:t>
      </w:r>
      <w:r>
        <w:rPr>
          <w:rFonts w:hint="cs"/>
          <w:rtl/>
        </w:rPr>
        <w:t>לנו והפרופיל העס</w:t>
      </w:r>
      <w:r w:rsidR="00F650BD">
        <w:rPr>
          <w:rFonts w:hint="cs"/>
          <w:rtl/>
        </w:rPr>
        <w:t>ק</w:t>
      </w:r>
      <w:r>
        <w:rPr>
          <w:rFonts w:hint="cs"/>
          <w:rtl/>
        </w:rPr>
        <w:t>י</w:t>
      </w:r>
      <w:r w:rsidR="00F650BD">
        <w:rPr>
          <w:rFonts w:hint="cs"/>
          <w:rtl/>
        </w:rPr>
        <w:t xml:space="preserve">, נהלים משלנו. </w:t>
      </w:r>
      <w:r w:rsidR="006F39BE">
        <w:rPr>
          <w:rFonts w:hint="cs"/>
          <w:rtl/>
        </w:rPr>
        <w:t xml:space="preserve"> </w:t>
      </w:r>
    </w:p>
    <w:p w:rsidR="006F39BE" w:rsidRDefault="006F39BE" w:rsidP="00262FD7">
      <w:pPr>
        <w:rPr>
          <w:rtl/>
        </w:rPr>
      </w:pPr>
    </w:p>
    <w:p w:rsidR="008A6DA2" w:rsidRDefault="008A6DA2" w:rsidP="008A6DA2">
      <w:pPr>
        <w:pStyle w:val="af6"/>
        <w:keepNext/>
        <w:rPr>
          <w:rtl/>
        </w:rPr>
      </w:pPr>
      <w:bookmarkStart w:id="113" w:name="ET_yor_4637_22"/>
      <w:r w:rsidRPr="008A6DA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A6D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6F39BE" w:rsidRDefault="006F39BE" w:rsidP="00262FD7">
      <w:pPr>
        <w:rPr>
          <w:rtl/>
        </w:rPr>
      </w:pPr>
    </w:p>
    <w:p w:rsidR="006F39BE" w:rsidRDefault="008A6DA2" w:rsidP="008A6DA2">
      <w:pPr>
        <w:rPr>
          <w:rtl/>
        </w:rPr>
      </w:pPr>
      <w:bookmarkStart w:id="114" w:name="_ETM_Q1_1143000"/>
      <w:bookmarkEnd w:id="114"/>
      <w:r>
        <w:rPr>
          <w:rFonts w:hint="cs"/>
          <w:rtl/>
        </w:rPr>
        <w:t xml:space="preserve">את </w:t>
      </w:r>
      <w:bookmarkStart w:id="115" w:name="_ETM_Q1_1149000"/>
      <w:bookmarkEnd w:id="115"/>
      <w:r>
        <w:rPr>
          <w:rFonts w:hint="cs"/>
          <w:rtl/>
        </w:rPr>
        <w:t xml:space="preserve">אומרת לי שהוספתם הנחיות. האם זה היה באישור בנק ישראל? </w:t>
      </w:r>
      <w:r w:rsidR="006F39BE">
        <w:rPr>
          <w:rFonts w:hint="cs"/>
          <w:rtl/>
        </w:rPr>
        <w:t xml:space="preserve">אם בנק ישראל הוא זה שמגדיר, </w:t>
      </w:r>
      <w:r>
        <w:rPr>
          <w:rFonts w:hint="cs"/>
          <w:rtl/>
        </w:rPr>
        <w:t xml:space="preserve">למה </w:t>
      </w:r>
      <w:r w:rsidR="006F39BE">
        <w:rPr>
          <w:rFonts w:hint="cs"/>
          <w:rtl/>
        </w:rPr>
        <w:t>אתם קובעים לכם מדיניות עצמאית</w:t>
      </w:r>
      <w:r>
        <w:rPr>
          <w:rFonts w:hint="cs"/>
          <w:rtl/>
        </w:rPr>
        <w:t>?</w:t>
      </w:r>
    </w:p>
    <w:p w:rsidR="006F39BE" w:rsidRDefault="006F39BE" w:rsidP="00262FD7">
      <w:pPr>
        <w:rPr>
          <w:rtl/>
        </w:rPr>
      </w:pPr>
    </w:p>
    <w:p w:rsidR="008A6DA2" w:rsidRDefault="008A6DA2" w:rsidP="008A6DA2">
      <w:pPr>
        <w:pStyle w:val="af9"/>
        <w:keepNext/>
        <w:rPr>
          <w:rtl/>
        </w:rPr>
      </w:pPr>
      <w:bookmarkStart w:id="116" w:name="ET_guest_575333_23"/>
      <w:r w:rsidRPr="008A6DA2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8A6D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8A6DA2" w:rsidRDefault="008A6DA2" w:rsidP="008A6DA2">
      <w:pPr>
        <w:pStyle w:val="KeepWithNext"/>
        <w:rPr>
          <w:rtl/>
        </w:rPr>
      </w:pPr>
    </w:p>
    <w:p w:rsidR="006F39BE" w:rsidRDefault="006F39BE" w:rsidP="009470C4">
      <w:pPr>
        <w:rPr>
          <w:rtl/>
        </w:rPr>
      </w:pPr>
      <w:bookmarkStart w:id="117" w:name="_ETM_Q1_1167000"/>
      <w:bookmarkEnd w:id="117"/>
      <w:r>
        <w:rPr>
          <w:rFonts w:hint="cs"/>
          <w:rtl/>
        </w:rPr>
        <w:t xml:space="preserve">כל מה שאנחנו עושים </w:t>
      </w:r>
      <w:r w:rsidR="008A6DA2">
        <w:rPr>
          <w:rFonts w:hint="cs"/>
          <w:rtl/>
        </w:rPr>
        <w:t>הוא בהסכמה עם בנק ישראל. מדיניות האשראי שלנו</w:t>
      </w:r>
      <w:bookmarkStart w:id="118" w:name="_ETM_Q1_1168000"/>
      <w:bookmarkEnd w:id="118"/>
      <w:r w:rsidR="008A6DA2">
        <w:rPr>
          <w:rFonts w:hint="cs"/>
          <w:rtl/>
        </w:rPr>
        <w:t xml:space="preserve"> מתבססת על רגולציה. </w:t>
      </w:r>
      <w:r>
        <w:rPr>
          <w:rFonts w:hint="cs"/>
          <w:rtl/>
        </w:rPr>
        <w:t>גם כשאתה נוסע ו</w:t>
      </w:r>
      <w:r w:rsidR="009470C4">
        <w:rPr>
          <w:rFonts w:hint="cs"/>
          <w:rtl/>
        </w:rPr>
        <w:t>ה</w:t>
      </w:r>
      <w:r>
        <w:rPr>
          <w:rFonts w:hint="cs"/>
          <w:rtl/>
        </w:rPr>
        <w:t>מהירות</w:t>
      </w:r>
      <w:r w:rsidR="009470C4">
        <w:rPr>
          <w:rFonts w:hint="cs"/>
          <w:rtl/>
        </w:rPr>
        <w:t xml:space="preserve"> מוגבלת ל-100 קילומטר לשעה</w:t>
      </w:r>
      <w:r w:rsidR="008A6DA2">
        <w:rPr>
          <w:rFonts w:hint="cs"/>
          <w:rtl/>
        </w:rPr>
        <w:t xml:space="preserve">, </w:t>
      </w:r>
      <w:bookmarkStart w:id="119" w:name="_ETM_Q1_1173000"/>
      <w:bookmarkEnd w:id="119"/>
      <w:r w:rsidR="008A6DA2">
        <w:rPr>
          <w:rFonts w:hint="cs"/>
          <w:rtl/>
        </w:rPr>
        <w:t xml:space="preserve">עדיין </w:t>
      </w:r>
      <w:r w:rsidR="009470C4">
        <w:rPr>
          <w:rFonts w:hint="cs"/>
          <w:rtl/>
        </w:rPr>
        <w:t xml:space="preserve">אתה </w:t>
      </w:r>
      <w:r w:rsidR="008A6DA2">
        <w:rPr>
          <w:rFonts w:hint="cs"/>
          <w:rtl/>
        </w:rPr>
        <w:t>יכול להחליט שאתה נוסע ב-80 קילומטר לשעה.</w:t>
      </w:r>
      <w:r>
        <w:rPr>
          <w:rFonts w:hint="cs"/>
          <w:rtl/>
        </w:rPr>
        <w:t xml:space="preserve"> </w:t>
      </w:r>
    </w:p>
    <w:p w:rsidR="006F39BE" w:rsidRDefault="006F39BE" w:rsidP="00262FD7">
      <w:pPr>
        <w:rPr>
          <w:rtl/>
        </w:rPr>
      </w:pPr>
    </w:p>
    <w:p w:rsidR="008A6DA2" w:rsidRDefault="008A6DA2" w:rsidP="008A6DA2">
      <w:pPr>
        <w:pStyle w:val="af6"/>
        <w:keepNext/>
        <w:rPr>
          <w:rtl/>
        </w:rPr>
      </w:pPr>
      <w:bookmarkStart w:id="120" w:name="ET_yor_4637_24"/>
      <w:r w:rsidRPr="008A6DA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A6D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8A6DA2" w:rsidRDefault="008A6DA2" w:rsidP="008A6DA2">
      <w:pPr>
        <w:pStyle w:val="KeepWithNext"/>
        <w:rPr>
          <w:rtl/>
        </w:rPr>
      </w:pPr>
    </w:p>
    <w:p w:rsidR="006F39BE" w:rsidRDefault="006F39BE" w:rsidP="00262FD7">
      <w:pPr>
        <w:rPr>
          <w:rtl/>
        </w:rPr>
      </w:pPr>
      <w:bookmarkStart w:id="121" w:name="_ETM_Q1_1182000"/>
      <w:bookmarkEnd w:id="121"/>
      <w:r>
        <w:rPr>
          <w:rFonts w:hint="cs"/>
          <w:rtl/>
        </w:rPr>
        <w:t>בתנאי שאתה לא מפריע לתנועה וגורם</w:t>
      </w:r>
      <w:r w:rsidR="008A6DA2">
        <w:rPr>
          <w:rFonts w:hint="cs"/>
          <w:rtl/>
        </w:rPr>
        <w:t xml:space="preserve"> לתאונה.</w:t>
      </w:r>
    </w:p>
    <w:p w:rsidR="006F39BE" w:rsidRDefault="006F39BE" w:rsidP="00262FD7">
      <w:pPr>
        <w:rPr>
          <w:rtl/>
        </w:rPr>
      </w:pPr>
    </w:p>
    <w:p w:rsidR="008A6DA2" w:rsidRDefault="008A6DA2" w:rsidP="008A6DA2">
      <w:pPr>
        <w:pStyle w:val="af9"/>
        <w:keepNext/>
        <w:rPr>
          <w:rtl/>
        </w:rPr>
      </w:pPr>
      <w:bookmarkStart w:id="122" w:name="ET_guest_575333_25"/>
      <w:r w:rsidRPr="008A6DA2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8A6D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8A6DA2" w:rsidRDefault="008A6DA2" w:rsidP="008A6DA2">
      <w:pPr>
        <w:pStyle w:val="KeepWithNext"/>
        <w:rPr>
          <w:rtl/>
        </w:rPr>
      </w:pPr>
    </w:p>
    <w:p w:rsidR="006F39BE" w:rsidRDefault="008A6DA2" w:rsidP="00220301">
      <w:pPr>
        <w:rPr>
          <w:rtl/>
        </w:rPr>
      </w:pPr>
      <w:bookmarkStart w:id="123" w:name="_ETM_Q1_1180000"/>
      <w:bookmarkEnd w:id="123"/>
      <w:r>
        <w:rPr>
          <w:rFonts w:hint="cs"/>
          <w:rtl/>
        </w:rPr>
        <w:t>נכון</w:t>
      </w:r>
      <w:bookmarkStart w:id="124" w:name="_ETM_Q1_1184000"/>
      <w:bookmarkEnd w:id="124"/>
      <w:r>
        <w:rPr>
          <w:rFonts w:hint="cs"/>
          <w:rtl/>
        </w:rPr>
        <w:t>. לבנק הבינלאומי</w:t>
      </w:r>
      <w:r w:rsidR="006F39BE">
        <w:rPr>
          <w:rFonts w:hint="cs"/>
          <w:rtl/>
        </w:rPr>
        <w:t xml:space="preserve"> יש </w:t>
      </w:r>
      <w:r>
        <w:rPr>
          <w:rFonts w:hint="cs"/>
          <w:rtl/>
        </w:rPr>
        <w:t>מדיניות אשראי שמושתתת על רגולציה</w:t>
      </w:r>
      <w:r w:rsidR="002203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0301">
        <w:rPr>
          <w:rFonts w:hint="cs"/>
          <w:rtl/>
        </w:rPr>
        <w:t>כאשר היא מוסיפ</w:t>
      </w:r>
      <w:r w:rsidR="006F39BE">
        <w:rPr>
          <w:rFonts w:hint="cs"/>
          <w:rtl/>
        </w:rPr>
        <w:t>ה נהלים משלה.</w:t>
      </w:r>
    </w:p>
    <w:p w:rsidR="006F39BE" w:rsidRDefault="006F39BE" w:rsidP="00262FD7">
      <w:pPr>
        <w:rPr>
          <w:rtl/>
        </w:rPr>
      </w:pPr>
    </w:p>
    <w:p w:rsidR="00220301" w:rsidRDefault="00220301" w:rsidP="00220301">
      <w:pPr>
        <w:pStyle w:val="af6"/>
        <w:keepNext/>
        <w:rPr>
          <w:rtl/>
        </w:rPr>
      </w:pPr>
      <w:bookmarkStart w:id="125" w:name="ET_yor_4637_26"/>
      <w:r w:rsidRPr="002203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20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220301" w:rsidRDefault="00220301" w:rsidP="00220301">
      <w:pPr>
        <w:pStyle w:val="KeepWithNext"/>
        <w:rPr>
          <w:rtl/>
        </w:rPr>
      </w:pPr>
    </w:p>
    <w:p w:rsidR="006F39BE" w:rsidRDefault="00220301" w:rsidP="0070237F">
      <w:pPr>
        <w:rPr>
          <w:rtl/>
        </w:rPr>
      </w:pPr>
      <w:r>
        <w:rPr>
          <w:rFonts w:hint="cs"/>
          <w:rtl/>
        </w:rPr>
        <w:t>אני רוצה לתת לכם דוגמה. בשנת 2002</w:t>
      </w:r>
      <w:r w:rsidR="006F39BE">
        <w:rPr>
          <w:rFonts w:hint="cs"/>
          <w:rtl/>
        </w:rPr>
        <w:t>, לפני שהתחל</w:t>
      </w:r>
      <w:r>
        <w:rPr>
          <w:rFonts w:hint="cs"/>
          <w:rtl/>
        </w:rPr>
        <w:t>ת</w:t>
      </w:r>
      <w:r w:rsidR="006F39BE">
        <w:rPr>
          <w:rFonts w:hint="cs"/>
          <w:rtl/>
        </w:rPr>
        <w:t>ם את כל המהלך</w:t>
      </w:r>
      <w:r>
        <w:rPr>
          <w:rFonts w:hint="cs"/>
          <w:rtl/>
        </w:rPr>
        <w:t xml:space="preserve">, לפני </w:t>
      </w:r>
      <w:bookmarkStart w:id="126" w:name="_ETM_Q1_1198000"/>
      <w:bookmarkEnd w:id="126"/>
      <w:r w:rsidR="006F39BE">
        <w:rPr>
          <w:rFonts w:hint="cs"/>
          <w:rtl/>
        </w:rPr>
        <w:t xml:space="preserve">שצפיתם </w:t>
      </w:r>
      <w:r>
        <w:rPr>
          <w:rFonts w:hint="cs"/>
          <w:rtl/>
        </w:rPr>
        <w:t>פני עתיד</w:t>
      </w:r>
      <w:r w:rsidR="0070237F">
        <w:rPr>
          <w:rFonts w:hint="cs"/>
          <w:rtl/>
        </w:rPr>
        <w:t>,</w:t>
      </w:r>
      <w:r>
        <w:rPr>
          <w:rFonts w:hint="cs"/>
          <w:rtl/>
        </w:rPr>
        <w:t xml:space="preserve"> פורסם כי</w:t>
      </w:r>
      <w:r w:rsidR="006F39BE">
        <w:rPr>
          <w:rFonts w:hint="cs"/>
          <w:rtl/>
        </w:rPr>
        <w:t xml:space="preserve"> בנק ישראל חייב </w:t>
      </w:r>
      <w:r>
        <w:rPr>
          <w:rFonts w:hint="cs"/>
          <w:rtl/>
        </w:rPr>
        <w:t>את מר אילן בצרי</w:t>
      </w:r>
      <w:r w:rsidR="006F39BE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ראש אגף </w:t>
      </w:r>
      <w:bookmarkStart w:id="127" w:name="_ETM_Q1_1207000"/>
      <w:bookmarkEnd w:id="127"/>
      <w:r>
        <w:rPr>
          <w:rFonts w:hint="cs"/>
          <w:rtl/>
        </w:rPr>
        <w:t>האשראי בבנק</w:t>
      </w:r>
      <w:r w:rsidR="006F39BE">
        <w:rPr>
          <w:rFonts w:hint="cs"/>
          <w:rtl/>
        </w:rPr>
        <w:t xml:space="preserve">, לעזוב את תפקידו. פורסם </w:t>
      </w:r>
      <w:r>
        <w:rPr>
          <w:rFonts w:hint="cs"/>
          <w:rtl/>
        </w:rPr>
        <w:t>ש</w:t>
      </w:r>
      <w:r w:rsidR="006F39BE">
        <w:rPr>
          <w:rFonts w:hint="cs"/>
          <w:rtl/>
        </w:rPr>
        <w:t xml:space="preserve">צעד זה הוא </w:t>
      </w:r>
      <w:r>
        <w:rPr>
          <w:rFonts w:hint="cs"/>
          <w:rtl/>
        </w:rPr>
        <w:t>תוצאה של ליקויים שונים בפעילות האשראי של הבנק - הם יוחסו למר בצר</w:t>
      </w:r>
      <w:r w:rsidR="006F39BE">
        <w:rPr>
          <w:rFonts w:hint="cs"/>
          <w:rtl/>
        </w:rPr>
        <w:t>י</w:t>
      </w:r>
      <w:r>
        <w:rPr>
          <w:rFonts w:hint="cs"/>
          <w:rtl/>
        </w:rPr>
        <w:t xml:space="preserve"> - שנמצאו בדוח </w:t>
      </w:r>
      <w:bookmarkStart w:id="128" w:name="_ETM_Q1_1214000"/>
      <w:bookmarkEnd w:id="128"/>
      <w:r>
        <w:rPr>
          <w:rFonts w:hint="cs"/>
          <w:rtl/>
        </w:rPr>
        <w:t xml:space="preserve">ביקורת אשר ערך המפקח. </w:t>
      </w:r>
      <w:r w:rsidR="006F39BE">
        <w:rPr>
          <w:rFonts w:hint="cs"/>
          <w:rtl/>
        </w:rPr>
        <w:t>האם את</w:t>
      </w:r>
      <w:r>
        <w:rPr>
          <w:rFonts w:hint="cs"/>
          <w:rtl/>
        </w:rPr>
        <w:t xml:space="preserve"> </w:t>
      </w:r>
      <w:r w:rsidR="006F39BE">
        <w:rPr>
          <w:rFonts w:hint="cs"/>
          <w:rtl/>
        </w:rPr>
        <w:t>מכיר</w:t>
      </w:r>
      <w:r>
        <w:rPr>
          <w:rFonts w:hint="cs"/>
          <w:rtl/>
        </w:rPr>
        <w:t xml:space="preserve">ה </w:t>
      </w:r>
      <w:r w:rsidR="006F39BE">
        <w:rPr>
          <w:rFonts w:hint="cs"/>
          <w:rtl/>
        </w:rPr>
        <w:t>את המק</w:t>
      </w:r>
      <w:r>
        <w:rPr>
          <w:rFonts w:hint="cs"/>
          <w:rtl/>
        </w:rPr>
        <w:t>רה? מה היו הליקוי</w:t>
      </w:r>
      <w:r w:rsidR="006F39BE">
        <w:rPr>
          <w:rFonts w:hint="cs"/>
          <w:rtl/>
        </w:rPr>
        <w:t>ים ש</w:t>
      </w:r>
      <w:r>
        <w:rPr>
          <w:rFonts w:hint="cs"/>
          <w:rtl/>
        </w:rPr>
        <w:t xml:space="preserve">את יודעת </w:t>
      </w:r>
      <w:bookmarkStart w:id="129" w:name="_ETM_Q1_1222000"/>
      <w:bookmarkEnd w:id="129"/>
      <w:r>
        <w:rPr>
          <w:rFonts w:hint="cs"/>
          <w:rtl/>
        </w:rPr>
        <w:t>ש</w:t>
      </w:r>
      <w:r w:rsidR="006F39BE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בפעילות האשראי של הבנק שמצא בנק ישראל? </w:t>
      </w:r>
    </w:p>
    <w:p w:rsidR="006F39BE" w:rsidRDefault="006F39BE" w:rsidP="00262FD7">
      <w:pPr>
        <w:rPr>
          <w:rtl/>
        </w:rPr>
      </w:pPr>
    </w:p>
    <w:p w:rsidR="00220301" w:rsidRDefault="00220301" w:rsidP="00220301">
      <w:pPr>
        <w:pStyle w:val="af9"/>
        <w:keepNext/>
        <w:rPr>
          <w:rtl/>
        </w:rPr>
      </w:pPr>
      <w:bookmarkStart w:id="130" w:name="ET_guest_575333_27"/>
      <w:r w:rsidRPr="0022030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20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220301" w:rsidRDefault="00220301" w:rsidP="00220301">
      <w:pPr>
        <w:pStyle w:val="KeepWithNext"/>
        <w:rPr>
          <w:rtl/>
        </w:rPr>
      </w:pPr>
    </w:p>
    <w:p w:rsidR="006F39BE" w:rsidRDefault="006F39BE" w:rsidP="00220301">
      <w:pPr>
        <w:rPr>
          <w:rtl/>
        </w:rPr>
      </w:pPr>
      <w:r>
        <w:rPr>
          <w:rFonts w:hint="cs"/>
          <w:rtl/>
        </w:rPr>
        <w:t xml:space="preserve">אני </w:t>
      </w:r>
      <w:r w:rsidR="00220301">
        <w:rPr>
          <w:rFonts w:hint="cs"/>
          <w:rtl/>
        </w:rPr>
        <w:t xml:space="preserve">לא מכירה את המקרה, זה היה </w:t>
      </w:r>
      <w:bookmarkStart w:id="131" w:name="_ETM_Q1_1231000"/>
      <w:bookmarkEnd w:id="131"/>
      <w:r w:rsidR="00220301">
        <w:rPr>
          <w:rFonts w:hint="cs"/>
          <w:rtl/>
        </w:rPr>
        <w:t>לפני שה</w:t>
      </w:r>
      <w:r w:rsidR="0070237F">
        <w:rPr>
          <w:rFonts w:hint="cs"/>
          <w:rtl/>
        </w:rPr>
        <w:t>געתי לבנק הבינלאומי. המקרה גם לא</w:t>
      </w:r>
      <w:r w:rsidR="00220301">
        <w:rPr>
          <w:rFonts w:hint="cs"/>
          <w:rtl/>
        </w:rPr>
        <w:t xml:space="preserve"> מתיי</w:t>
      </w:r>
      <w:r>
        <w:rPr>
          <w:rFonts w:hint="cs"/>
          <w:rtl/>
        </w:rPr>
        <w:t>ח</w:t>
      </w:r>
      <w:r w:rsidR="00220301">
        <w:rPr>
          <w:rFonts w:hint="cs"/>
          <w:rtl/>
        </w:rPr>
        <w:t>ס</w:t>
      </w:r>
      <w:r>
        <w:rPr>
          <w:rFonts w:hint="cs"/>
          <w:rtl/>
        </w:rPr>
        <w:t xml:space="preserve"> לתקופה</w:t>
      </w:r>
      <w:r w:rsidR="00220301">
        <w:rPr>
          <w:rFonts w:hint="cs"/>
          <w:rtl/>
        </w:rPr>
        <w:t xml:space="preserve"> אליה מתייחסת הוועדה.</w:t>
      </w:r>
    </w:p>
    <w:p w:rsidR="006F39BE" w:rsidRDefault="006F39BE" w:rsidP="00262FD7">
      <w:pPr>
        <w:rPr>
          <w:rtl/>
        </w:rPr>
      </w:pPr>
    </w:p>
    <w:p w:rsidR="00220301" w:rsidRDefault="00220301" w:rsidP="00220301">
      <w:pPr>
        <w:pStyle w:val="af6"/>
        <w:keepNext/>
        <w:rPr>
          <w:rtl/>
        </w:rPr>
      </w:pPr>
      <w:bookmarkStart w:id="132" w:name="ET_yor_4637_28"/>
      <w:r w:rsidRPr="002203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20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220301" w:rsidRDefault="00220301" w:rsidP="00220301">
      <w:pPr>
        <w:pStyle w:val="KeepWithNext"/>
        <w:rPr>
          <w:rtl/>
        </w:rPr>
      </w:pPr>
    </w:p>
    <w:p w:rsidR="006F39BE" w:rsidRDefault="00220301" w:rsidP="0070237F">
      <w:pPr>
        <w:rPr>
          <w:rtl/>
        </w:rPr>
      </w:pPr>
      <w:bookmarkStart w:id="133" w:name="_ETM_Q1_1230000"/>
      <w:bookmarkEnd w:id="133"/>
      <w:r>
        <w:rPr>
          <w:rtl/>
        </w:rPr>
        <w:t xml:space="preserve">  </w:t>
      </w:r>
      <w:r>
        <w:rPr>
          <w:rFonts w:hint="cs"/>
          <w:rtl/>
        </w:rPr>
        <w:t>בעקבות הוראת בנק ישראל מר</w:t>
      </w:r>
      <w:r w:rsidR="006F39BE">
        <w:rPr>
          <w:rFonts w:hint="cs"/>
          <w:rtl/>
        </w:rPr>
        <w:t xml:space="preserve"> בצרי </w:t>
      </w:r>
      <w:r>
        <w:rPr>
          <w:rFonts w:hint="cs"/>
          <w:rtl/>
        </w:rPr>
        <w:t xml:space="preserve">הועבר מתפקיד </w:t>
      </w:r>
      <w:r w:rsidR="006F39BE">
        <w:rPr>
          <w:rFonts w:hint="cs"/>
          <w:rtl/>
        </w:rPr>
        <w:t>ראש אגף ניהול סיכוני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" w:name="_ETM_Q1_1248000"/>
      <w:bookmarkEnd w:id="134"/>
      <w:r>
        <w:rPr>
          <w:rFonts w:hint="cs"/>
          <w:rtl/>
        </w:rPr>
        <w:t xml:space="preserve">זה כבר אחרי 2002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70237F">
        <w:rPr>
          <w:rFonts w:hint="cs"/>
          <w:rtl/>
        </w:rPr>
        <w:t xml:space="preserve">מלהיות </w:t>
      </w:r>
      <w:r>
        <w:rPr>
          <w:rFonts w:hint="cs"/>
          <w:rtl/>
        </w:rPr>
        <w:t xml:space="preserve">חבר הנהלה. </w:t>
      </w:r>
      <w:bookmarkStart w:id="135" w:name="_ETM_Q1_1253000"/>
      <w:bookmarkEnd w:id="135"/>
      <w:r w:rsidR="006F39BE">
        <w:rPr>
          <w:rFonts w:hint="cs"/>
          <w:rtl/>
        </w:rPr>
        <w:t xml:space="preserve">בזמן שמונית </w:t>
      </w:r>
      <w:r>
        <w:rPr>
          <w:rFonts w:hint="cs"/>
          <w:rtl/>
        </w:rPr>
        <w:t>לתפקיד המנכ"ל</w:t>
      </w:r>
      <w:r w:rsidR="0070237F">
        <w:rPr>
          <w:rFonts w:hint="cs"/>
          <w:rtl/>
        </w:rPr>
        <w:t>ית</w:t>
      </w:r>
      <w:r>
        <w:rPr>
          <w:rFonts w:hint="cs"/>
          <w:rtl/>
        </w:rPr>
        <w:t xml:space="preserve"> - ב-2007 כמדומני -</w:t>
      </w:r>
      <w:r w:rsidR="006F39BE">
        <w:rPr>
          <w:rFonts w:hint="cs"/>
          <w:rtl/>
        </w:rPr>
        <w:t xml:space="preserve"> </w:t>
      </w:r>
      <w:r>
        <w:rPr>
          <w:rFonts w:hint="cs"/>
          <w:rtl/>
        </w:rPr>
        <w:t>הוא החלי</w:t>
      </w:r>
      <w:r w:rsidR="006F39BE">
        <w:rPr>
          <w:rFonts w:hint="cs"/>
          <w:rtl/>
        </w:rPr>
        <w:t xml:space="preserve">ף אותך </w:t>
      </w:r>
      <w:r>
        <w:rPr>
          <w:rFonts w:hint="cs"/>
          <w:rtl/>
        </w:rPr>
        <w:t>בתפקידך הקודם, הוא מונה לראש החטיבה העסקית בבנק. האם את</w:t>
      </w:r>
      <w:r w:rsidR="006F39BE">
        <w:rPr>
          <w:rFonts w:hint="cs"/>
          <w:rtl/>
        </w:rPr>
        <w:t xml:space="preserve"> חושבת שמר בצרי </w:t>
      </w:r>
      <w:r>
        <w:rPr>
          <w:rFonts w:hint="cs"/>
          <w:rtl/>
        </w:rPr>
        <w:t xml:space="preserve">נענש בעקבות </w:t>
      </w:r>
      <w:bookmarkStart w:id="136" w:name="_ETM_Q1_1268000"/>
      <w:bookmarkEnd w:id="136"/>
      <w:r>
        <w:rPr>
          <w:rFonts w:hint="cs"/>
          <w:rtl/>
        </w:rPr>
        <w:t xml:space="preserve">הליקויים שהוא היה אחראי עליהם? האם </w:t>
      </w:r>
      <w:r w:rsidR="006F39BE">
        <w:rPr>
          <w:rFonts w:hint="cs"/>
          <w:rtl/>
        </w:rPr>
        <w:t>נעשה איזה עניין שבא להעמיד אותו</w:t>
      </w:r>
      <w:r>
        <w:rPr>
          <w:rFonts w:hint="cs"/>
          <w:rtl/>
        </w:rPr>
        <w:t xml:space="preserve"> </w:t>
      </w:r>
      <w:r w:rsidR="006F39BE">
        <w:rPr>
          <w:rFonts w:hint="cs"/>
          <w:rtl/>
        </w:rPr>
        <w:t>על מקומו</w:t>
      </w:r>
      <w:r w:rsidR="0070237F">
        <w:rPr>
          <w:rFonts w:hint="cs"/>
          <w:rtl/>
        </w:rPr>
        <w:t xml:space="preserve">? </w:t>
      </w:r>
    </w:p>
    <w:p w:rsidR="006F39BE" w:rsidRDefault="006F39BE" w:rsidP="00262FD7">
      <w:pPr>
        <w:rPr>
          <w:rtl/>
        </w:rPr>
      </w:pPr>
    </w:p>
    <w:p w:rsidR="00220301" w:rsidRDefault="00220301" w:rsidP="00220301">
      <w:pPr>
        <w:pStyle w:val="af9"/>
        <w:keepNext/>
        <w:rPr>
          <w:rtl/>
        </w:rPr>
      </w:pPr>
      <w:bookmarkStart w:id="137" w:name="ET_guest_575333_29"/>
      <w:r w:rsidRPr="0022030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20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220301" w:rsidRDefault="00220301" w:rsidP="00220301">
      <w:pPr>
        <w:pStyle w:val="KeepWithNext"/>
        <w:rPr>
          <w:rtl/>
        </w:rPr>
      </w:pPr>
    </w:p>
    <w:p w:rsidR="006F39BE" w:rsidRDefault="006F39BE" w:rsidP="00220301">
      <w:pPr>
        <w:rPr>
          <w:rtl/>
        </w:rPr>
      </w:pPr>
      <w:bookmarkStart w:id="138" w:name="_ETM_Q1_1289000"/>
      <w:bookmarkEnd w:id="138"/>
      <w:r>
        <w:rPr>
          <w:rFonts w:hint="cs"/>
          <w:rtl/>
        </w:rPr>
        <w:t xml:space="preserve">מר בצרי הוא ראש </w:t>
      </w:r>
      <w:r w:rsidR="00220301">
        <w:rPr>
          <w:rFonts w:hint="cs"/>
          <w:rtl/>
        </w:rPr>
        <w:t>ה</w:t>
      </w:r>
      <w:r>
        <w:rPr>
          <w:rFonts w:hint="cs"/>
          <w:rtl/>
        </w:rPr>
        <w:t xml:space="preserve">חטיבה </w:t>
      </w:r>
      <w:r w:rsidR="00220301">
        <w:rPr>
          <w:rFonts w:hint="cs"/>
          <w:rtl/>
        </w:rPr>
        <w:t xml:space="preserve">העסקית של הבנק הבינלאומי. </w:t>
      </w:r>
      <w:bookmarkStart w:id="139" w:name="_ETM_Q1_1293000"/>
      <w:bookmarkEnd w:id="139"/>
      <w:r>
        <w:rPr>
          <w:rFonts w:hint="cs"/>
          <w:rtl/>
        </w:rPr>
        <w:t xml:space="preserve">מדיניות האשראי </w:t>
      </w:r>
      <w:r w:rsidR="0022030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הבנק </w:t>
      </w:r>
      <w:r w:rsidR="00220301">
        <w:rPr>
          <w:rFonts w:hint="cs"/>
          <w:rtl/>
        </w:rPr>
        <w:t>הבינל</w:t>
      </w:r>
      <w:r>
        <w:rPr>
          <w:rFonts w:hint="cs"/>
          <w:rtl/>
        </w:rPr>
        <w:t>א</w:t>
      </w:r>
      <w:r w:rsidR="00220301">
        <w:rPr>
          <w:rFonts w:hint="cs"/>
          <w:rtl/>
        </w:rPr>
        <w:t>ו</w:t>
      </w:r>
      <w:r>
        <w:rPr>
          <w:rFonts w:hint="cs"/>
          <w:rtl/>
        </w:rPr>
        <w:t xml:space="preserve">מי </w:t>
      </w:r>
      <w:r w:rsidR="00220301">
        <w:rPr>
          <w:rFonts w:hint="cs"/>
          <w:rtl/>
        </w:rPr>
        <w:t xml:space="preserve">החל מ-2003 היא מדיניות אשראי שמרנית. </w:t>
      </w:r>
      <w:r>
        <w:rPr>
          <w:rFonts w:hint="cs"/>
          <w:rtl/>
        </w:rPr>
        <w:t xml:space="preserve">שיעור ההפרשה </w:t>
      </w:r>
      <w:r w:rsidR="00220301">
        <w:rPr>
          <w:rFonts w:hint="cs"/>
          <w:rtl/>
        </w:rPr>
        <w:t xml:space="preserve">של הבנק הבינלאומי </w:t>
      </w:r>
      <w:bookmarkStart w:id="140" w:name="_ETM_Q1_1305000"/>
      <w:bookmarkEnd w:id="140"/>
      <w:r>
        <w:rPr>
          <w:rFonts w:hint="cs"/>
          <w:rtl/>
        </w:rPr>
        <w:t xml:space="preserve">באשראי ללווים גדולים הוא שיעור הפרשה מאוד מאוד נמוך. </w:t>
      </w:r>
    </w:p>
    <w:p w:rsidR="00220301" w:rsidRDefault="00220301" w:rsidP="00220301">
      <w:pPr>
        <w:ind w:firstLine="0"/>
        <w:rPr>
          <w:rtl/>
        </w:rPr>
      </w:pPr>
    </w:p>
    <w:p w:rsidR="00220301" w:rsidRDefault="00220301" w:rsidP="00220301">
      <w:pPr>
        <w:ind w:firstLine="0"/>
        <w:rPr>
          <w:rtl/>
        </w:rPr>
      </w:pPr>
    </w:p>
    <w:p w:rsidR="00220301" w:rsidRDefault="00220301" w:rsidP="00220301">
      <w:pPr>
        <w:pStyle w:val="af6"/>
        <w:keepNext/>
        <w:rPr>
          <w:rtl/>
        </w:rPr>
      </w:pPr>
      <w:bookmarkStart w:id="141" w:name="ET_yor_4637_30"/>
      <w:r w:rsidRPr="002203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220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220301" w:rsidRDefault="00220301" w:rsidP="00220301">
      <w:pPr>
        <w:pStyle w:val="KeepWithNext"/>
        <w:rPr>
          <w:rtl/>
        </w:rPr>
      </w:pPr>
    </w:p>
    <w:p w:rsidR="006F39BE" w:rsidRDefault="00220301" w:rsidP="00F96E17">
      <w:pPr>
        <w:rPr>
          <w:rtl/>
        </w:rPr>
      </w:pPr>
      <w:r>
        <w:rPr>
          <w:rFonts w:hint="cs"/>
          <w:rtl/>
        </w:rPr>
        <w:t>גברתי, אנחנו לא באותו סיפור, את לא בשאלה שלי.</w:t>
      </w:r>
      <w:r w:rsidR="00F96E17">
        <w:rPr>
          <w:rFonts w:hint="cs"/>
          <w:rtl/>
        </w:rPr>
        <w:t xml:space="preserve"> </w:t>
      </w:r>
      <w:bookmarkStart w:id="142" w:name="_ETM_Q1_1315000"/>
      <w:bookmarkEnd w:id="142"/>
      <w:r w:rsidR="00F96E17">
        <w:rPr>
          <w:rFonts w:hint="cs"/>
          <w:rtl/>
        </w:rPr>
        <w:t>א</w:t>
      </w:r>
      <w:r w:rsidR="006F39BE">
        <w:rPr>
          <w:rFonts w:hint="cs"/>
          <w:rtl/>
        </w:rPr>
        <w:t>ני לא שאלתי על יכול</w:t>
      </w:r>
      <w:r w:rsidR="00F96E17">
        <w:rPr>
          <w:rFonts w:hint="cs"/>
          <w:rtl/>
        </w:rPr>
        <w:t>ו</w:t>
      </w:r>
      <w:r w:rsidR="006F39BE">
        <w:rPr>
          <w:rFonts w:hint="cs"/>
          <w:rtl/>
        </w:rPr>
        <w:t>תיו של מר בצרי.</w:t>
      </w:r>
      <w:r w:rsidR="00F96E17">
        <w:rPr>
          <w:rFonts w:hint="cs"/>
          <w:rtl/>
        </w:rPr>
        <w:t xml:space="preserve"> בנ</w:t>
      </w:r>
      <w:r w:rsidR="006F39BE">
        <w:rPr>
          <w:rFonts w:hint="cs"/>
          <w:rtl/>
        </w:rPr>
        <w:t xml:space="preserve">ק ישראל </w:t>
      </w:r>
      <w:r w:rsidR="00F96E17">
        <w:rPr>
          <w:rFonts w:hint="cs"/>
          <w:rtl/>
        </w:rPr>
        <w:t xml:space="preserve">מוציא </w:t>
      </w:r>
      <w:bookmarkStart w:id="143" w:name="_ETM_Q1_1335000"/>
      <w:bookmarkEnd w:id="143"/>
      <w:r w:rsidR="00F96E17">
        <w:rPr>
          <w:rFonts w:hint="cs"/>
          <w:rtl/>
        </w:rPr>
        <w:t xml:space="preserve">דוח </w:t>
      </w:r>
      <w:r w:rsidR="006F39BE">
        <w:rPr>
          <w:rFonts w:hint="cs"/>
          <w:rtl/>
        </w:rPr>
        <w:t>ב-</w:t>
      </w:r>
      <w:r w:rsidR="00F96E17">
        <w:rPr>
          <w:rFonts w:hint="cs"/>
          <w:rtl/>
        </w:rPr>
        <w:t xml:space="preserve">2002. ב-2007 מקודם מר בצרי. </w:t>
      </w:r>
      <w:r w:rsidR="006F39BE">
        <w:rPr>
          <w:rFonts w:hint="cs"/>
          <w:rtl/>
        </w:rPr>
        <w:t xml:space="preserve">האם </w:t>
      </w:r>
      <w:r w:rsidR="00F96E17">
        <w:rPr>
          <w:rFonts w:hint="cs"/>
          <w:rtl/>
        </w:rPr>
        <w:t xml:space="preserve">נעשה כלפי האיש משהו? בכל זאת </w:t>
      </w:r>
      <w:r w:rsidR="006F39BE">
        <w:rPr>
          <w:rFonts w:hint="cs"/>
          <w:rtl/>
        </w:rPr>
        <w:t xml:space="preserve">היה דוח של בנק ישראל, צריך לעשות </w:t>
      </w:r>
      <w:proofErr w:type="spellStart"/>
      <w:r w:rsidR="006F39BE">
        <w:rPr>
          <w:rFonts w:hint="cs"/>
          <w:rtl/>
        </w:rPr>
        <w:t>איתו</w:t>
      </w:r>
      <w:proofErr w:type="spellEnd"/>
      <w:r w:rsidR="006F39BE">
        <w:rPr>
          <w:rFonts w:hint="cs"/>
          <w:rtl/>
        </w:rPr>
        <w:t xml:space="preserve"> משהו</w:t>
      </w:r>
      <w:r w:rsidR="00F96E17">
        <w:rPr>
          <w:rFonts w:hint="cs"/>
          <w:rtl/>
        </w:rPr>
        <w:t>.</w:t>
      </w:r>
    </w:p>
    <w:p w:rsidR="006F39BE" w:rsidRDefault="006F39BE" w:rsidP="00262FD7">
      <w:pPr>
        <w:rPr>
          <w:rtl/>
        </w:rPr>
      </w:pPr>
    </w:p>
    <w:p w:rsidR="00F96E17" w:rsidRDefault="00F96E17" w:rsidP="00F96E17">
      <w:pPr>
        <w:pStyle w:val="af9"/>
        <w:keepNext/>
        <w:rPr>
          <w:rtl/>
        </w:rPr>
      </w:pPr>
      <w:bookmarkStart w:id="144" w:name="ET_guest_575333_32"/>
      <w:r w:rsidRPr="00F96E1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96E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F96E17" w:rsidRDefault="00F96E17" w:rsidP="00F96E17">
      <w:pPr>
        <w:pStyle w:val="KeepWithNext"/>
        <w:rPr>
          <w:rtl/>
        </w:rPr>
      </w:pPr>
    </w:p>
    <w:p w:rsidR="006F39BE" w:rsidRDefault="006F39BE" w:rsidP="00262FD7">
      <w:pPr>
        <w:rPr>
          <w:rtl/>
        </w:rPr>
      </w:pPr>
      <w:r>
        <w:rPr>
          <w:rFonts w:hint="cs"/>
          <w:rtl/>
        </w:rPr>
        <w:t xml:space="preserve">אני לא מכירה את הדוח של בנק ישראל. מה שאני </w:t>
      </w:r>
      <w:r w:rsidR="00F96E17">
        <w:rPr>
          <w:rFonts w:hint="cs"/>
          <w:rtl/>
        </w:rPr>
        <w:t>יכולה להגיד זה שמר בצרי מונה ל</w:t>
      </w:r>
      <w:r>
        <w:rPr>
          <w:rFonts w:hint="cs"/>
          <w:rtl/>
        </w:rPr>
        <w:t xml:space="preserve">ראש </w:t>
      </w:r>
      <w:r w:rsidR="00F96E17">
        <w:rPr>
          <w:rFonts w:hint="cs"/>
          <w:rtl/>
        </w:rPr>
        <w:t>ה</w:t>
      </w:r>
      <w:r>
        <w:rPr>
          <w:rFonts w:hint="cs"/>
          <w:rtl/>
        </w:rPr>
        <w:t>חטיבה</w:t>
      </w:r>
      <w:r w:rsidR="00F96E17">
        <w:rPr>
          <w:rFonts w:hint="cs"/>
          <w:rtl/>
        </w:rPr>
        <w:t xml:space="preserve"> </w:t>
      </w:r>
      <w:bookmarkStart w:id="145" w:name="_ETM_Q1_1358000"/>
      <w:bookmarkEnd w:id="145"/>
      <w:r w:rsidR="00F96E17">
        <w:rPr>
          <w:rFonts w:hint="cs"/>
          <w:rtl/>
        </w:rPr>
        <w:t>העסקית,</w:t>
      </w:r>
      <w:r>
        <w:rPr>
          <w:rFonts w:hint="cs"/>
          <w:rtl/>
        </w:rPr>
        <w:t xml:space="preserve"> הוא קיבל את כל האישורים</w:t>
      </w:r>
      <w:r w:rsidR="00F96E17">
        <w:rPr>
          <w:rFonts w:hint="cs"/>
          <w:rtl/>
        </w:rPr>
        <w:t xml:space="preserve"> הר</w:t>
      </w:r>
      <w:r>
        <w:rPr>
          <w:rFonts w:hint="cs"/>
          <w:rtl/>
        </w:rPr>
        <w:t>ג</w:t>
      </w:r>
      <w:r w:rsidR="00F96E17">
        <w:rPr>
          <w:rFonts w:hint="cs"/>
          <w:rtl/>
        </w:rPr>
        <w:t>ולטורים המתאימים.</w:t>
      </w:r>
      <w:r>
        <w:rPr>
          <w:rFonts w:hint="cs"/>
          <w:rtl/>
        </w:rPr>
        <w:t xml:space="preserve"> הוא ראש חטיבה עסקית מצוין</w:t>
      </w:r>
      <w:r w:rsidR="00F96E17">
        <w:rPr>
          <w:rFonts w:hint="cs"/>
          <w:rtl/>
        </w:rPr>
        <w:t>.</w:t>
      </w:r>
    </w:p>
    <w:p w:rsidR="006F39BE" w:rsidRDefault="006F39BE" w:rsidP="00262FD7">
      <w:pPr>
        <w:rPr>
          <w:rtl/>
        </w:rPr>
      </w:pPr>
    </w:p>
    <w:p w:rsidR="00F96E17" w:rsidRDefault="00F96E17" w:rsidP="00F96E17">
      <w:pPr>
        <w:pStyle w:val="af6"/>
        <w:keepNext/>
        <w:rPr>
          <w:rtl/>
        </w:rPr>
      </w:pPr>
      <w:bookmarkStart w:id="146" w:name="ET_yor_4637_33"/>
      <w:r w:rsidRPr="00F96E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96E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F96E17" w:rsidRDefault="00F96E17" w:rsidP="00F96E17">
      <w:pPr>
        <w:pStyle w:val="KeepWithNext"/>
        <w:rPr>
          <w:rtl/>
        </w:rPr>
      </w:pPr>
      <w:bookmarkStart w:id="147" w:name="_ETM_Q1_1365000"/>
      <w:bookmarkEnd w:id="147"/>
    </w:p>
    <w:p w:rsidR="006F39BE" w:rsidRDefault="00F96E17" w:rsidP="0070237F">
      <w:pPr>
        <w:rPr>
          <w:rtl/>
        </w:rPr>
      </w:pPr>
      <w:r>
        <w:rPr>
          <w:rFonts w:hint="cs"/>
          <w:rtl/>
        </w:rPr>
        <w:t>אני רוצה להיות עוד יותר ספציפי. איך ייתכן שבנק ישראל מוצא</w:t>
      </w:r>
      <w:r w:rsidR="006F39BE">
        <w:rPr>
          <w:rFonts w:hint="cs"/>
          <w:rtl/>
        </w:rPr>
        <w:t xml:space="preserve"> ליקויים בהתנה</w:t>
      </w:r>
      <w:r>
        <w:rPr>
          <w:rFonts w:hint="cs"/>
          <w:rtl/>
        </w:rPr>
        <w:t>לותו של אחד מ</w:t>
      </w:r>
      <w:r w:rsidR="006F39BE">
        <w:rPr>
          <w:rFonts w:hint="cs"/>
          <w:rtl/>
        </w:rPr>
        <w:t xml:space="preserve">בכירי </w:t>
      </w:r>
      <w:r>
        <w:rPr>
          <w:rFonts w:hint="cs"/>
          <w:rtl/>
        </w:rPr>
        <w:t xml:space="preserve">הבנק </w:t>
      </w:r>
      <w:r w:rsidR="0070237F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דורש להעביר מתפקידו, </w:t>
      </w:r>
      <w:r w:rsidR="0070237F">
        <w:rPr>
          <w:rFonts w:hint="cs"/>
          <w:rtl/>
        </w:rPr>
        <w:t>כאשר אותו עובד</w:t>
      </w:r>
      <w:r>
        <w:rPr>
          <w:rFonts w:hint="cs"/>
          <w:rtl/>
        </w:rPr>
        <w:t xml:space="preserve"> לא עוזב א</w:t>
      </w:r>
      <w:bookmarkStart w:id="148" w:name="_ETM_Q1_1380000"/>
      <w:bookmarkEnd w:id="148"/>
      <w:r>
        <w:rPr>
          <w:rFonts w:hint="cs"/>
          <w:rtl/>
        </w:rPr>
        <w:t>ו מודח מההנהלה</w:t>
      </w:r>
      <w:r w:rsidR="007023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237F">
        <w:rPr>
          <w:rFonts w:hint="cs"/>
          <w:rtl/>
        </w:rPr>
        <w:t xml:space="preserve">הוא </w:t>
      </w:r>
      <w:r>
        <w:rPr>
          <w:rFonts w:hint="cs"/>
          <w:rtl/>
        </w:rPr>
        <w:t>עובר לתפקיד בכיר אחר?</w:t>
      </w:r>
      <w:r w:rsidR="006F39BE">
        <w:rPr>
          <w:rFonts w:hint="cs"/>
          <w:rtl/>
        </w:rPr>
        <w:t xml:space="preserve"> זה כבר </w:t>
      </w:r>
      <w:r>
        <w:rPr>
          <w:rFonts w:hint="cs"/>
          <w:rtl/>
        </w:rPr>
        <w:t xml:space="preserve">בתקופתך, אני מניח. </w:t>
      </w:r>
    </w:p>
    <w:p w:rsidR="006F39BE" w:rsidRDefault="006F39BE" w:rsidP="00262FD7">
      <w:pPr>
        <w:rPr>
          <w:rtl/>
        </w:rPr>
      </w:pPr>
    </w:p>
    <w:p w:rsidR="00F96E17" w:rsidRDefault="00F96E17" w:rsidP="00F96E17">
      <w:pPr>
        <w:pStyle w:val="af9"/>
        <w:keepNext/>
        <w:rPr>
          <w:rtl/>
        </w:rPr>
      </w:pPr>
      <w:bookmarkStart w:id="149" w:name="ET_guest_575333_34"/>
      <w:r w:rsidRPr="00F96E1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96E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F96E17" w:rsidRDefault="00F96E17" w:rsidP="00F96E17">
      <w:pPr>
        <w:pStyle w:val="KeepWithNext"/>
        <w:rPr>
          <w:rtl/>
        </w:rPr>
      </w:pPr>
    </w:p>
    <w:p w:rsidR="006F39BE" w:rsidRDefault="00F96E17" w:rsidP="00262FD7">
      <w:pPr>
        <w:rPr>
          <w:rtl/>
        </w:rPr>
      </w:pPr>
      <w:bookmarkStart w:id="150" w:name="_ETM_Q1_1382000"/>
      <w:bookmarkEnd w:id="150"/>
      <w:r>
        <w:rPr>
          <w:rFonts w:hint="cs"/>
          <w:rtl/>
        </w:rPr>
        <w:t>אני לא מכירה את דוח בנק ישראל שאתה מדבר עליו.</w:t>
      </w:r>
      <w:r w:rsidR="006F39BE">
        <w:rPr>
          <w:rFonts w:hint="cs"/>
          <w:rtl/>
        </w:rPr>
        <w:t xml:space="preserve"> </w:t>
      </w:r>
    </w:p>
    <w:p w:rsidR="006F39BE" w:rsidRDefault="006F39BE" w:rsidP="00262FD7">
      <w:pPr>
        <w:rPr>
          <w:rtl/>
        </w:rPr>
      </w:pPr>
    </w:p>
    <w:p w:rsidR="00F96E17" w:rsidRDefault="00F96E17" w:rsidP="00F96E17">
      <w:pPr>
        <w:pStyle w:val="af6"/>
        <w:keepNext/>
        <w:rPr>
          <w:rtl/>
        </w:rPr>
      </w:pPr>
      <w:bookmarkStart w:id="151" w:name="ET_yor_4637_35"/>
      <w:r w:rsidRPr="00F96E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96E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F96E17" w:rsidRDefault="00F96E17" w:rsidP="00F96E17">
      <w:pPr>
        <w:pStyle w:val="KeepWithNext"/>
        <w:rPr>
          <w:rtl/>
        </w:rPr>
      </w:pPr>
    </w:p>
    <w:p w:rsidR="006F39BE" w:rsidRDefault="00F96E17" w:rsidP="0070237F">
      <w:pPr>
        <w:rPr>
          <w:rtl/>
        </w:rPr>
      </w:pPr>
      <w:bookmarkStart w:id="152" w:name="_ETM_Q1_1396000"/>
      <w:bookmarkEnd w:id="152"/>
      <w:r>
        <w:rPr>
          <w:rFonts w:hint="cs"/>
          <w:rtl/>
        </w:rPr>
        <w:t xml:space="preserve">אני </w:t>
      </w:r>
      <w:bookmarkStart w:id="153" w:name="_ETM_Q1_1399000"/>
      <w:bookmarkEnd w:id="153"/>
      <w:r>
        <w:rPr>
          <w:rFonts w:hint="cs"/>
          <w:rtl/>
        </w:rPr>
        <w:t>מניח ש</w:t>
      </w:r>
      <w:r w:rsidR="00FC565A">
        <w:rPr>
          <w:rFonts w:hint="cs"/>
          <w:rtl/>
        </w:rPr>
        <w:t>כש</w:t>
      </w:r>
      <w:r>
        <w:rPr>
          <w:rFonts w:hint="cs"/>
          <w:rtl/>
        </w:rPr>
        <w:t>נכנסת לתפקידך מישהו היה אמור לומר לך. היה ברור שהיה דוח</w:t>
      </w:r>
      <w:r w:rsidR="006F39BE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6F39BE">
        <w:rPr>
          <w:rFonts w:hint="cs"/>
          <w:rtl/>
        </w:rPr>
        <w:t xml:space="preserve">זה, </w:t>
      </w:r>
      <w:r w:rsidR="00E969DF">
        <w:rPr>
          <w:rFonts w:hint="cs"/>
          <w:rtl/>
        </w:rPr>
        <w:t>ש</w:t>
      </w:r>
      <w:r w:rsidR="006F39BE">
        <w:rPr>
          <w:rFonts w:hint="cs"/>
          <w:rtl/>
        </w:rPr>
        <w:t xml:space="preserve">הייתה בקשה כזאת, </w:t>
      </w:r>
      <w:r w:rsidR="00E969DF">
        <w:rPr>
          <w:rFonts w:hint="cs"/>
          <w:rtl/>
        </w:rPr>
        <w:t>ש</w:t>
      </w:r>
      <w:r w:rsidR="00FC565A">
        <w:rPr>
          <w:rFonts w:hint="cs"/>
          <w:rtl/>
        </w:rPr>
        <w:t>הייתה דרישה כזאת של בנק ישראל</w:t>
      </w:r>
      <w:r w:rsidR="0070237F">
        <w:rPr>
          <w:rFonts w:hint="cs"/>
          <w:rtl/>
        </w:rPr>
        <w:t>.</w:t>
      </w:r>
      <w:r w:rsidR="00E969DF">
        <w:rPr>
          <w:rFonts w:hint="cs"/>
          <w:rtl/>
        </w:rPr>
        <w:t xml:space="preserve"> </w:t>
      </w:r>
      <w:r w:rsidR="00FC565A">
        <w:rPr>
          <w:rFonts w:hint="cs"/>
          <w:rtl/>
        </w:rPr>
        <w:t>אתם מתעלמים ממ</w:t>
      </w:r>
      <w:r w:rsidR="006F39BE">
        <w:rPr>
          <w:rFonts w:hint="cs"/>
          <w:rtl/>
        </w:rPr>
        <w:t>נה</w:t>
      </w:r>
      <w:r w:rsidR="00FC565A">
        <w:rPr>
          <w:rFonts w:hint="cs"/>
          <w:rtl/>
        </w:rPr>
        <w:t>.</w:t>
      </w:r>
    </w:p>
    <w:p w:rsidR="006F39BE" w:rsidRDefault="006F39BE" w:rsidP="00262FD7">
      <w:pPr>
        <w:rPr>
          <w:rtl/>
        </w:rPr>
      </w:pPr>
    </w:p>
    <w:p w:rsidR="00FC565A" w:rsidRDefault="00FC565A" w:rsidP="00FC565A">
      <w:pPr>
        <w:pStyle w:val="af9"/>
        <w:keepNext/>
        <w:rPr>
          <w:rtl/>
        </w:rPr>
      </w:pPr>
      <w:bookmarkStart w:id="154" w:name="ET_guest_575333_36"/>
      <w:r w:rsidRPr="00FC565A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C56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FC565A" w:rsidRDefault="00FC565A" w:rsidP="00FC565A">
      <w:pPr>
        <w:pStyle w:val="KeepWithNext"/>
        <w:rPr>
          <w:rtl/>
        </w:rPr>
      </w:pPr>
    </w:p>
    <w:p w:rsidR="006F39BE" w:rsidRDefault="00FC565A" w:rsidP="00262FD7">
      <w:pPr>
        <w:rPr>
          <w:rtl/>
        </w:rPr>
      </w:pPr>
      <w:bookmarkStart w:id="155" w:name="_ETM_Q1_1420000"/>
      <w:bookmarkEnd w:id="155"/>
      <w:r>
        <w:rPr>
          <w:rFonts w:hint="cs"/>
          <w:rtl/>
        </w:rPr>
        <w:t>אני לא מכירה את הדוח אליו אתה מתייחס.</w:t>
      </w:r>
      <w:r w:rsidR="006F39BE">
        <w:rPr>
          <w:rFonts w:hint="cs"/>
          <w:rtl/>
        </w:rPr>
        <w:t xml:space="preserve"> אני גם לא </w:t>
      </w:r>
      <w:r>
        <w:rPr>
          <w:rFonts w:hint="cs"/>
          <w:rtl/>
        </w:rPr>
        <w:t>יודעת</w:t>
      </w:r>
      <w:bookmarkStart w:id="156" w:name="_ETM_Q1_1419000"/>
      <w:bookmarkEnd w:id="156"/>
      <w:r>
        <w:rPr>
          <w:rFonts w:hint="cs"/>
          <w:rtl/>
        </w:rPr>
        <w:t xml:space="preserve"> מה היה כתוב בו</w:t>
      </w:r>
      <w:r w:rsidR="006F39BE">
        <w:rPr>
          <w:rFonts w:hint="cs"/>
          <w:rtl/>
        </w:rPr>
        <w:t xml:space="preserve">. 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f6"/>
        <w:keepNext/>
        <w:rPr>
          <w:rtl/>
        </w:rPr>
      </w:pPr>
      <w:bookmarkStart w:id="157" w:name="ET_yor_4637_37"/>
      <w:r w:rsidRPr="00E969D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69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E969DF" w:rsidRDefault="00E969DF" w:rsidP="00E969DF">
      <w:pPr>
        <w:pStyle w:val="KeepWithNext"/>
        <w:rPr>
          <w:rtl/>
        </w:rPr>
      </w:pPr>
    </w:p>
    <w:p w:rsidR="006F39BE" w:rsidRDefault="00E969DF" w:rsidP="00E969DF">
      <w:pPr>
        <w:rPr>
          <w:rtl/>
        </w:rPr>
      </w:pPr>
      <w:bookmarkStart w:id="158" w:name="_ETM_Q1_1424000"/>
      <w:bookmarkEnd w:id="158"/>
      <w:r>
        <w:rPr>
          <w:rFonts w:hint="cs"/>
          <w:rtl/>
        </w:rPr>
        <w:t xml:space="preserve">גברתי, </w:t>
      </w:r>
      <w:r w:rsidR="006F39BE">
        <w:rPr>
          <w:rFonts w:hint="cs"/>
          <w:rtl/>
        </w:rPr>
        <w:t>את אמורה להיו</w:t>
      </w:r>
      <w:r>
        <w:rPr>
          <w:rFonts w:hint="cs"/>
          <w:rtl/>
        </w:rPr>
        <w:t xml:space="preserve">ת מנכ"לית ששומרת על הכספים שלנו. </w:t>
      </w:r>
      <w:bookmarkStart w:id="159" w:name="_ETM_Q1_1435000"/>
      <w:bookmarkEnd w:id="159"/>
      <w:r w:rsidR="006F39BE">
        <w:rPr>
          <w:rFonts w:hint="cs"/>
          <w:rtl/>
        </w:rPr>
        <w:t>את אומרת לי ש</w:t>
      </w:r>
      <w:r>
        <w:rPr>
          <w:rFonts w:hint="cs"/>
          <w:rtl/>
        </w:rPr>
        <w:t xml:space="preserve">זה </w:t>
      </w:r>
      <w:r w:rsidR="006F39BE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שעובד </w:t>
      </w:r>
      <w:proofErr w:type="spellStart"/>
      <w:r>
        <w:rPr>
          <w:rFonts w:hint="cs"/>
          <w:rtl/>
        </w:rPr>
        <w:t>איתך</w:t>
      </w:r>
      <w:proofErr w:type="spellEnd"/>
      <w:r w:rsidR="006F39BE">
        <w:rPr>
          <w:rFonts w:hint="cs"/>
          <w:rtl/>
        </w:rPr>
        <w:t>, שאתם ממנים אותו</w:t>
      </w:r>
      <w:r>
        <w:rPr>
          <w:rFonts w:hint="cs"/>
          <w:rtl/>
        </w:rPr>
        <w:t xml:space="preserve">, שאתם </w:t>
      </w:r>
      <w:r w:rsidR="006F39BE">
        <w:rPr>
          <w:rFonts w:hint="cs"/>
          <w:rtl/>
        </w:rPr>
        <w:t>מקדמים</w:t>
      </w:r>
      <w:r>
        <w:rPr>
          <w:rFonts w:hint="cs"/>
          <w:rtl/>
        </w:rPr>
        <w:t xml:space="preserve"> אותו בתפקיד. </w:t>
      </w:r>
      <w:r w:rsidR="006F39BE">
        <w:rPr>
          <w:rFonts w:hint="cs"/>
          <w:rtl/>
        </w:rPr>
        <w:t>את המי</w:t>
      </w:r>
      <w:r>
        <w:rPr>
          <w:rFonts w:hint="cs"/>
          <w:rtl/>
        </w:rPr>
        <w:t>נימום של דוח של בנק ישראל אתם ל</w:t>
      </w:r>
      <w:r w:rsidR="006F39BE">
        <w:rPr>
          <w:rFonts w:hint="cs"/>
          <w:rtl/>
        </w:rPr>
        <w:t>א יודעים להגיד?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f9"/>
        <w:keepNext/>
        <w:rPr>
          <w:rtl/>
        </w:rPr>
      </w:pPr>
      <w:bookmarkStart w:id="160" w:name="ET_guest_575333_38"/>
      <w:r w:rsidRPr="00E969D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969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E969DF" w:rsidRDefault="00E969DF" w:rsidP="00E969DF">
      <w:pPr>
        <w:pStyle w:val="KeepWithNext"/>
        <w:rPr>
          <w:rtl/>
        </w:rPr>
      </w:pPr>
    </w:p>
    <w:p w:rsidR="006F39BE" w:rsidRDefault="006F39BE" w:rsidP="00262FD7">
      <w:pPr>
        <w:rPr>
          <w:rtl/>
        </w:rPr>
      </w:pPr>
      <w:bookmarkStart w:id="161" w:name="_ETM_Q1_1443000"/>
      <w:bookmarkEnd w:id="161"/>
      <w:r>
        <w:rPr>
          <w:rFonts w:hint="cs"/>
          <w:rtl/>
        </w:rPr>
        <w:t>אני מנכ</w:t>
      </w:r>
      <w:r w:rsidR="00E969DF">
        <w:rPr>
          <w:rFonts w:hint="cs"/>
          <w:rtl/>
        </w:rPr>
        <w:t>"לית ששומרת על הכספים שלכם.</w:t>
      </w:r>
      <w:r>
        <w:rPr>
          <w:rFonts w:hint="cs"/>
          <w:rtl/>
        </w:rPr>
        <w:t xml:space="preserve"> אני חושבת שאפשר לראות</w:t>
      </w:r>
      <w:r w:rsidR="00E969DF">
        <w:rPr>
          <w:rFonts w:hint="cs"/>
          <w:rtl/>
        </w:rPr>
        <w:t xml:space="preserve"> </w:t>
      </w:r>
      <w:bookmarkStart w:id="162" w:name="_ETM_Q1_1449000"/>
      <w:bookmarkEnd w:id="162"/>
      <w:r w:rsidR="00E969DF">
        <w:rPr>
          <w:rFonts w:hint="cs"/>
          <w:rtl/>
        </w:rPr>
        <w:t>את התוצאות של הבנק הבינלאומי לאורך כל השנים.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f6"/>
        <w:keepNext/>
        <w:rPr>
          <w:rtl/>
        </w:rPr>
      </w:pPr>
      <w:bookmarkStart w:id="163" w:name="ET_yor_4637_39"/>
      <w:r w:rsidRPr="00E969D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69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E969DF" w:rsidRDefault="00E969DF" w:rsidP="00E969DF">
      <w:pPr>
        <w:pStyle w:val="KeepWithNext"/>
        <w:rPr>
          <w:rtl/>
        </w:rPr>
      </w:pPr>
    </w:p>
    <w:p w:rsidR="006F39BE" w:rsidRDefault="006F39BE" w:rsidP="0070237F">
      <w:pPr>
        <w:rPr>
          <w:rtl/>
        </w:rPr>
      </w:pPr>
      <w:bookmarkStart w:id="164" w:name="_ETM_Q1_1455000"/>
      <w:bookmarkEnd w:id="164"/>
      <w:r>
        <w:rPr>
          <w:rFonts w:hint="cs"/>
          <w:rtl/>
        </w:rPr>
        <w:t xml:space="preserve">אני מבקש להיות ממוקד בשאלות אשר אני שואל. אם גברתי לא יודעת לענות לי, </w:t>
      </w:r>
      <w:r w:rsidR="00E969DF">
        <w:rPr>
          <w:rFonts w:hint="cs"/>
          <w:rtl/>
        </w:rPr>
        <w:t xml:space="preserve">זה </w:t>
      </w:r>
      <w:r w:rsidR="0070237F">
        <w:rPr>
          <w:rFonts w:hint="cs"/>
          <w:rtl/>
        </w:rPr>
        <w:t xml:space="preserve">גם </w:t>
      </w:r>
      <w:r w:rsidR="00E969DF">
        <w:rPr>
          <w:rFonts w:hint="cs"/>
          <w:rtl/>
        </w:rPr>
        <w:t xml:space="preserve">בסדר. 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f9"/>
        <w:keepNext/>
        <w:rPr>
          <w:rtl/>
        </w:rPr>
      </w:pPr>
      <w:bookmarkStart w:id="165" w:name="ET_guest_575333_40"/>
      <w:r w:rsidRPr="00E969D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969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E969DF" w:rsidRDefault="00E969DF" w:rsidP="00E969DF">
      <w:pPr>
        <w:pStyle w:val="KeepWithNext"/>
        <w:rPr>
          <w:rtl/>
        </w:rPr>
      </w:pPr>
    </w:p>
    <w:p w:rsidR="006F39BE" w:rsidRDefault="006F39BE" w:rsidP="00E969DF">
      <w:pPr>
        <w:rPr>
          <w:rtl/>
        </w:rPr>
      </w:pPr>
      <w:bookmarkStart w:id="166" w:name="_ETM_Q1_1471000"/>
      <w:bookmarkEnd w:id="166"/>
      <w:r>
        <w:rPr>
          <w:rFonts w:hint="cs"/>
          <w:rtl/>
        </w:rPr>
        <w:t xml:space="preserve">המינוי של מר </w:t>
      </w:r>
      <w:r w:rsidR="00E969DF">
        <w:rPr>
          <w:rFonts w:hint="cs"/>
          <w:rtl/>
        </w:rPr>
        <w:t xml:space="preserve">בצרי הוא מינוי ראוי, הוא </w:t>
      </w:r>
      <w:r>
        <w:rPr>
          <w:rFonts w:hint="cs"/>
          <w:rtl/>
        </w:rPr>
        <w:t>עבר את כל ההוראות הר</w:t>
      </w:r>
      <w:r w:rsidR="00E969DF">
        <w:rPr>
          <w:rFonts w:hint="cs"/>
          <w:rtl/>
        </w:rPr>
        <w:t xml:space="preserve">גולטוריות באשר הן. 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f6"/>
        <w:keepNext/>
        <w:rPr>
          <w:rtl/>
        </w:rPr>
      </w:pPr>
      <w:bookmarkStart w:id="167" w:name="ET_yor_4637_41"/>
      <w:r w:rsidRPr="00E969D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69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E969DF" w:rsidRDefault="00E969DF" w:rsidP="00E969DF">
      <w:pPr>
        <w:pStyle w:val="KeepWithNext"/>
        <w:rPr>
          <w:rtl/>
        </w:rPr>
      </w:pPr>
    </w:p>
    <w:p w:rsidR="006F39BE" w:rsidRDefault="00E969DF" w:rsidP="0070237F">
      <w:pPr>
        <w:rPr>
          <w:rtl/>
        </w:rPr>
      </w:pPr>
      <w:r>
        <w:rPr>
          <w:rFonts w:hint="cs"/>
          <w:rtl/>
        </w:rPr>
        <w:t xml:space="preserve">אני אתקדם. </w:t>
      </w:r>
      <w:bookmarkStart w:id="168" w:name="_ETM_Q1_1480000"/>
      <w:bookmarkEnd w:id="168"/>
      <w:r>
        <w:rPr>
          <w:rFonts w:hint="cs"/>
          <w:rtl/>
        </w:rPr>
        <w:t xml:space="preserve">לא נחה דעתי, מבחינתי לא קיבלתי תשובה. בהבדל מדברים אחרים שיש בהם עניין </w:t>
      </w:r>
      <w:bookmarkStart w:id="169" w:name="_ETM_Q1_1484000"/>
      <w:bookmarkEnd w:id="169"/>
      <w:r>
        <w:rPr>
          <w:rFonts w:hint="cs"/>
          <w:rtl/>
        </w:rPr>
        <w:t xml:space="preserve">של סודיות, כאן אין שום קשר לסודיות. </w:t>
      </w:r>
      <w:r w:rsidR="0070237F">
        <w:rPr>
          <w:rFonts w:hint="cs"/>
          <w:rtl/>
        </w:rPr>
        <w:t>נשאלת השאלה:</w:t>
      </w:r>
      <w:r w:rsidR="006F39B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F39BE">
        <w:rPr>
          <w:rFonts w:hint="cs"/>
          <w:rtl/>
        </w:rPr>
        <w:t>אם העניין טופל או לא טופל</w:t>
      </w:r>
      <w:r>
        <w:rPr>
          <w:rFonts w:hint="cs"/>
          <w:rtl/>
        </w:rPr>
        <w:t>.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4"/>
        <w:keepNext/>
        <w:rPr>
          <w:rtl/>
        </w:rPr>
      </w:pPr>
      <w:bookmarkStart w:id="170" w:name="ET_speaker_5305_42"/>
      <w:r w:rsidRPr="00E969D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969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E969DF" w:rsidRDefault="00E969DF" w:rsidP="00E969DF">
      <w:pPr>
        <w:pStyle w:val="KeepWithNext"/>
        <w:rPr>
          <w:rtl/>
        </w:rPr>
      </w:pPr>
    </w:p>
    <w:p w:rsidR="00E969DF" w:rsidRDefault="00E969DF" w:rsidP="00E969DF">
      <w:pPr>
        <w:rPr>
          <w:rtl/>
        </w:rPr>
      </w:pPr>
      <w:r>
        <w:rPr>
          <w:rFonts w:hint="cs"/>
          <w:rtl/>
        </w:rPr>
        <w:t xml:space="preserve">אולי זו שאלה </w:t>
      </w:r>
      <w:bookmarkStart w:id="171" w:name="_ETM_Q1_1493000"/>
      <w:bookmarkEnd w:id="171"/>
      <w:r>
        <w:rPr>
          <w:rFonts w:hint="cs"/>
          <w:rtl/>
        </w:rPr>
        <w:t xml:space="preserve">לדירקטוריון, אם הוא היה מודע לזה. זה </w:t>
      </w:r>
      <w:bookmarkStart w:id="172" w:name="_ETM_Q1_1497000"/>
      <w:bookmarkEnd w:id="172"/>
      <w:r>
        <w:rPr>
          <w:rFonts w:hint="cs"/>
          <w:rtl/>
        </w:rPr>
        <w:t>לאו דווקא למנכ"לית.</w:t>
      </w:r>
      <w:r>
        <w:rPr>
          <w:rtl/>
        </w:rPr>
        <w:t xml:space="preserve">  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f6"/>
        <w:keepNext/>
        <w:rPr>
          <w:rtl/>
        </w:rPr>
      </w:pPr>
      <w:bookmarkStart w:id="173" w:name="ET_yor_4637_43"/>
      <w:r w:rsidRPr="00E969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E969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E969DF" w:rsidRDefault="00E969DF" w:rsidP="00E969DF">
      <w:pPr>
        <w:pStyle w:val="KeepWithNext"/>
        <w:rPr>
          <w:rtl/>
        </w:rPr>
      </w:pPr>
    </w:p>
    <w:p w:rsidR="006F39BE" w:rsidRDefault="006F39BE" w:rsidP="00262FD7">
      <w:pPr>
        <w:rPr>
          <w:rtl/>
        </w:rPr>
      </w:pPr>
      <w:r>
        <w:rPr>
          <w:rFonts w:hint="cs"/>
          <w:rtl/>
        </w:rPr>
        <w:t xml:space="preserve">האם הגברת אירית </w:t>
      </w:r>
      <w:proofErr w:type="spellStart"/>
      <w:r>
        <w:rPr>
          <w:rFonts w:hint="cs"/>
          <w:rtl/>
        </w:rPr>
        <w:t>איזקסון</w:t>
      </w:r>
      <w:proofErr w:type="spellEnd"/>
      <w:r w:rsidR="00E969DF">
        <w:rPr>
          <w:rFonts w:hint="cs"/>
          <w:rtl/>
        </w:rPr>
        <w:t xml:space="preserve"> יודעת לתת לנו תשובה בעניין הזה</w:t>
      </w:r>
      <w:r w:rsidR="00E969DF">
        <w:t>?</w:t>
      </w:r>
    </w:p>
    <w:p w:rsidR="006F39BE" w:rsidRDefault="006F39BE" w:rsidP="00262FD7">
      <w:pPr>
        <w:rPr>
          <w:rtl/>
        </w:rPr>
      </w:pPr>
    </w:p>
    <w:p w:rsidR="00E969DF" w:rsidRDefault="00E969DF" w:rsidP="00E969DF">
      <w:pPr>
        <w:pStyle w:val="af9"/>
        <w:keepNext/>
        <w:rPr>
          <w:rtl/>
        </w:rPr>
      </w:pPr>
      <w:bookmarkStart w:id="174" w:name="ET_guest_856887_44"/>
      <w:r w:rsidRPr="00E969D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E969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E969DF" w:rsidRDefault="00E969DF" w:rsidP="00E969DF">
      <w:pPr>
        <w:pStyle w:val="KeepWithNext"/>
        <w:rPr>
          <w:rtl/>
        </w:rPr>
      </w:pPr>
    </w:p>
    <w:p w:rsidR="006F39BE" w:rsidRDefault="006F39BE" w:rsidP="0083148A">
      <w:pPr>
        <w:rPr>
          <w:rtl/>
        </w:rPr>
      </w:pPr>
      <w:r>
        <w:rPr>
          <w:rFonts w:hint="cs"/>
          <w:rtl/>
        </w:rPr>
        <w:t>נכנס</w:t>
      </w:r>
      <w:r w:rsidR="00E969DF">
        <w:rPr>
          <w:rFonts w:hint="cs"/>
          <w:rtl/>
        </w:rPr>
        <w:t xml:space="preserve">תי לתפקידי ב-1 </w:t>
      </w:r>
      <w:bookmarkStart w:id="175" w:name="_ETM_Q1_1509000"/>
      <w:bookmarkEnd w:id="175"/>
      <w:r w:rsidR="00E969DF">
        <w:rPr>
          <w:rFonts w:hint="cs"/>
          <w:rtl/>
        </w:rPr>
        <w:t>בינואר</w:t>
      </w:r>
      <w:r>
        <w:rPr>
          <w:rFonts w:hint="cs"/>
          <w:rtl/>
        </w:rPr>
        <w:t xml:space="preserve"> 2017. הדוח לא מוכר ל</w:t>
      </w:r>
      <w:r w:rsidR="00E969DF">
        <w:rPr>
          <w:rFonts w:hint="cs"/>
          <w:rtl/>
        </w:rPr>
        <w:t>י</w:t>
      </w:r>
      <w:r>
        <w:rPr>
          <w:rFonts w:hint="cs"/>
          <w:rtl/>
        </w:rPr>
        <w:t xml:space="preserve">. אני </w:t>
      </w:r>
      <w:r w:rsidR="0083148A">
        <w:rPr>
          <w:rFonts w:hint="cs"/>
          <w:rtl/>
        </w:rPr>
        <w:t xml:space="preserve">רוצה לציין שנושא משרה בכיר עובר </w:t>
      </w:r>
      <w:r w:rsidR="0083148A">
        <w:rPr>
          <w:lang w:val="en-GB"/>
        </w:rPr>
        <w:t>Fit and Proper</w:t>
      </w:r>
      <w:r w:rsidR="0083148A">
        <w:rPr>
          <w:rFonts w:hint="cs"/>
          <w:rtl/>
        </w:rPr>
        <w:t xml:space="preserve"> של בנק ישראל.</w:t>
      </w:r>
      <w:r>
        <w:rPr>
          <w:rFonts w:hint="cs"/>
          <w:rtl/>
        </w:rPr>
        <w:t xml:space="preserve"> כנ"ל גם אילן בצרי.</w:t>
      </w:r>
    </w:p>
    <w:p w:rsidR="006F39BE" w:rsidRDefault="006F39BE" w:rsidP="00262FD7">
      <w:pPr>
        <w:rPr>
          <w:rtl/>
        </w:rPr>
      </w:pPr>
    </w:p>
    <w:p w:rsidR="0083148A" w:rsidRDefault="0083148A" w:rsidP="0083148A">
      <w:pPr>
        <w:pStyle w:val="af6"/>
        <w:keepNext/>
        <w:rPr>
          <w:rtl/>
        </w:rPr>
      </w:pPr>
      <w:bookmarkStart w:id="176" w:name="ET_yor_4637_45"/>
      <w:r w:rsidRPr="008314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14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83148A" w:rsidRDefault="0083148A" w:rsidP="0083148A">
      <w:pPr>
        <w:pStyle w:val="KeepWithNext"/>
        <w:rPr>
          <w:rtl/>
        </w:rPr>
      </w:pPr>
    </w:p>
    <w:p w:rsidR="006F39BE" w:rsidRDefault="0083148A" w:rsidP="00262FD7">
      <w:pPr>
        <w:rPr>
          <w:rtl/>
        </w:rPr>
      </w:pPr>
      <w:bookmarkStart w:id="177" w:name="_ETM_Q1_1517000"/>
      <w:bookmarkStart w:id="178" w:name="_ETM_Q1_1525000"/>
      <w:bookmarkEnd w:id="177"/>
      <w:bookmarkEnd w:id="178"/>
      <w:r>
        <w:rPr>
          <w:rFonts w:hint="cs"/>
          <w:rtl/>
        </w:rPr>
        <w:t xml:space="preserve">עד כמה תופעה זו </w:t>
      </w:r>
      <w:bookmarkStart w:id="179" w:name="_ETM_Q1_1533000"/>
      <w:bookmarkEnd w:id="179"/>
      <w:r>
        <w:rPr>
          <w:rFonts w:hint="cs"/>
          <w:rtl/>
        </w:rPr>
        <w:t>נפוצה? כמה פעמ</w:t>
      </w:r>
      <w:r w:rsidR="006F39BE">
        <w:rPr>
          <w:rFonts w:hint="cs"/>
          <w:rtl/>
        </w:rPr>
        <w:t>ים הת</w:t>
      </w:r>
      <w:r>
        <w:rPr>
          <w:rFonts w:hint="cs"/>
          <w:rtl/>
        </w:rPr>
        <w:t>ג</w:t>
      </w:r>
      <w:r w:rsidR="006F39BE">
        <w:rPr>
          <w:rFonts w:hint="cs"/>
          <w:rtl/>
        </w:rPr>
        <w:t>ל</w:t>
      </w:r>
      <w:r>
        <w:rPr>
          <w:rFonts w:hint="cs"/>
          <w:rtl/>
        </w:rPr>
        <w:t>ע</w:t>
      </w:r>
      <w:r w:rsidR="006F39BE">
        <w:rPr>
          <w:rFonts w:hint="cs"/>
          <w:rtl/>
        </w:rPr>
        <w:t xml:space="preserve">ו </w:t>
      </w:r>
      <w:r>
        <w:rPr>
          <w:rFonts w:hint="cs"/>
          <w:rtl/>
        </w:rPr>
        <w:t xml:space="preserve">חילוקי דעות </w:t>
      </w:r>
      <w:r w:rsidR="006F39BE">
        <w:rPr>
          <w:rFonts w:hint="cs"/>
          <w:rtl/>
        </w:rPr>
        <w:t xml:space="preserve">בין </w:t>
      </w:r>
      <w:r>
        <w:rPr>
          <w:rFonts w:hint="cs"/>
          <w:rtl/>
        </w:rPr>
        <w:t>ה</w:t>
      </w:r>
      <w:r w:rsidR="006F39BE">
        <w:rPr>
          <w:rFonts w:hint="cs"/>
          <w:rtl/>
        </w:rPr>
        <w:t xml:space="preserve">בנק </w:t>
      </w:r>
      <w:r>
        <w:rPr>
          <w:rFonts w:hint="cs"/>
          <w:rtl/>
        </w:rPr>
        <w:t>לבין בנק ישראל בכל הנוגע לנהלי האשראי של הבנק?</w:t>
      </w:r>
      <w:r w:rsidR="006F39BE">
        <w:rPr>
          <w:rFonts w:hint="cs"/>
          <w:rtl/>
        </w:rPr>
        <w:t xml:space="preserve"> האם את</w:t>
      </w:r>
      <w:r>
        <w:rPr>
          <w:rFonts w:hint="cs"/>
          <w:rtl/>
        </w:rPr>
        <w:t xml:space="preserve"> </w:t>
      </w:r>
      <w:bookmarkStart w:id="180" w:name="_ETM_Q1_1542000"/>
      <w:bookmarkEnd w:id="180"/>
      <w:r w:rsidR="0070237F">
        <w:rPr>
          <w:rFonts w:hint="cs"/>
          <w:rtl/>
        </w:rPr>
        <w:t>מכירה דבר כזה, לפחות ב</w:t>
      </w:r>
      <w:r>
        <w:rPr>
          <w:rFonts w:hint="cs"/>
          <w:rtl/>
        </w:rPr>
        <w:t>תקופתך?</w:t>
      </w:r>
    </w:p>
    <w:p w:rsidR="006F39BE" w:rsidRDefault="006F39BE" w:rsidP="00262FD7">
      <w:pPr>
        <w:rPr>
          <w:rtl/>
        </w:rPr>
      </w:pPr>
    </w:p>
    <w:p w:rsidR="0083148A" w:rsidRDefault="0083148A" w:rsidP="0083148A">
      <w:pPr>
        <w:pStyle w:val="af9"/>
        <w:keepNext/>
        <w:rPr>
          <w:rtl/>
        </w:rPr>
      </w:pPr>
      <w:bookmarkStart w:id="181" w:name="ET_guest_575333_46"/>
      <w:r w:rsidRPr="0083148A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8314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83148A" w:rsidRDefault="0083148A" w:rsidP="0083148A">
      <w:pPr>
        <w:pStyle w:val="KeepWithNext"/>
        <w:rPr>
          <w:rtl/>
        </w:rPr>
      </w:pPr>
    </w:p>
    <w:p w:rsidR="006F39BE" w:rsidRDefault="006F39BE" w:rsidP="00262FD7">
      <w:pPr>
        <w:rPr>
          <w:rtl/>
        </w:rPr>
      </w:pPr>
      <w:r>
        <w:rPr>
          <w:rFonts w:hint="cs"/>
          <w:rtl/>
        </w:rPr>
        <w:t xml:space="preserve">לא היו חילוקי דעות עם </w:t>
      </w:r>
      <w:r w:rsidR="0083148A">
        <w:rPr>
          <w:rFonts w:hint="cs"/>
          <w:rtl/>
        </w:rPr>
        <w:t>בנק ישראל, למיטב זכרוני.</w:t>
      </w:r>
    </w:p>
    <w:p w:rsidR="006F39BE" w:rsidRDefault="006F39BE" w:rsidP="00262FD7">
      <w:pPr>
        <w:rPr>
          <w:rtl/>
        </w:rPr>
      </w:pPr>
    </w:p>
    <w:p w:rsidR="0083148A" w:rsidRDefault="0083148A" w:rsidP="0083148A">
      <w:pPr>
        <w:pStyle w:val="af6"/>
        <w:keepNext/>
        <w:rPr>
          <w:rtl/>
        </w:rPr>
      </w:pPr>
      <w:bookmarkStart w:id="182" w:name="ET_yor_4637_47"/>
      <w:r w:rsidRPr="008314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14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83148A" w:rsidRDefault="0083148A" w:rsidP="0083148A">
      <w:pPr>
        <w:pStyle w:val="KeepWithNext"/>
        <w:rPr>
          <w:rtl/>
        </w:rPr>
      </w:pPr>
    </w:p>
    <w:p w:rsidR="00B03EB8" w:rsidRDefault="006F39BE" w:rsidP="0083148A">
      <w:pPr>
        <w:rPr>
          <w:rtl/>
        </w:rPr>
      </w:pPr>
      <w:bookmarkStart w:id="183" w:name="_ETM_Q1_1549000"/>
      <w:bookmarkEnd w:id="183"/>
      <w:r>
        <w:rPr>
          <w:rFonts w:hint="cs"/>
          <w:rtl/>
        </w:rPr>
        <w:t xml:space="preserve">האם לא נכון להגיד שאדם שחרג </w:t>
      </w:r>
      <w:r w:rsidR="0083148A">
        <w:rPr>
          <w:rFonts w:hint="cs"/>
          <w:rtl/>
        </w:rPr>
        <w:t xml:space="preserve">מנהלי האשראי של בנק ישראל </w:t>
      </w:r>
      <w:bookmarkStart w:id="184" w:name="_ETM_Q1_1551000"/>
      <w:bookmarkEnd w:id="184"/>
      <w:r>
        <w:rPr>
          <w:rFonts w:hint="cs"/>
          <w:rtl/>
        </w:rPr>
        <w:t>במס</w:t>
      </w:r>
      <w:r w:rsidR="0083148A">
        <w:rPr>
          <w:rFonts w:hint="cs"/>
          <w:rtl/>
        </w:rPr>
        <w:t xml:space="preserve">גרת תפקידו צפוי, אולי, ואני אומר את זה בזהירות, </w:t>
      </w:r>
      <w:bookmarkStart w:id="185" w:name="_ETM_Q1_1558000"/>
      <w:bookmarkEnd w:id="185"/>
      <w:r w:rsidR="0083148A">
        <w:rPr>
          <w:rFonts w:hint="cs"/>
          <w:rtl/>
        </w:rPr>
        <w:t xml:space="preserve">גם לצפצף על נהלים אלה בהמשך, </w:t>
      </w:r>
      <w:r>
        <w:rPr>
          <w:rFonts w:hint="cs"/>
          <w:rtl/>
        </w:rPr>
        <w:t>במיוחד כאשר הוא אמון על אותם ענייני</w:t>
      </w:r>
      <w:r w:rsidR="0083148A">
        <w:rPr>
          <w:rFonts w:hint="cs"/>
          <w:rtl/>
        </w:rPr>
        <w:t xml:space="preserve">ם? יש כאן אדם </w:t>
      </w:r>
      <w:r w:rsidR="00B03EB8">
        <w:rPr>
          <w:rFonts w:hint="cs"/>
          <w:rtl/>
        </w:rPr>
        <w:t>ב</w:t>
      </w:r>
      <w:r w:rsidR="0083148A">
        <w:rPr>
          <w:rFonts w:hint="cs"/>
          <w:rtl/>
        </w:rPr>
        <w:t>תפקיד בכיר שלא פועל על פי הנהלים ו</w:t>
      </w:r>
      <w:r w:rsidR="00B03EB8">
        <w:rPr>
          <w:rFonts w:hint="cs"/>
          <w:rtl/>
        </w:rPr>
        <w:t>מקודם. מי תוקע</w:t>
      </w:r>
      <w:r w:rsidR="0083148A">
        <w:rPr>
          <w:rFonts w:hint="cs"/>
          <w:rtl/>
        </w:rPr>
        <w:t xml:space="preserve"> </w:t>
      </w:r>
      <w:r w:rsidR="00B03EB8">
        <w:rPr>
          <w:rFonts w:hint="cs"/>
          <w:rtl/>
        </w:rPr>
        <w:t>כף לידי</w:t>
      </w:r>
      <w:r w:rsidR="0083148A">
        <w:rPr>
          <w:rFonts w:hint="cs"/>
          <w:rtl/>
        </w:rPr>
        <w:t xml:space="preserve">, לידך, לידי כל אחד </w:t>
      </w:r>
      <w:proofErr w:type="spellStart"/>
      <w:r w:rsidR="0083148A">
        <w:rPr>
          <w:rFonts w:hint="cs"/>
          <w:rtl/>
        </w:rPr>
        <w:t>מאיתנו</w:t>
      </w:r>
      <w:proofErr w:type="spellEnd"/>
      <w:r w:rsidR="00B03EB8">
        <w:rPr>
          <w:rFonts w:hint="cs"/>
          <w:rtl/>
        </w:rPr>
        <w:t xml:space="preserve"> שההתנהלות </w:t>
      </w:r>
      <w:r w:rsidR="0083148A">
        <w:rPr>
          <w:rFonts w:hint="cs"/>
          <w:rtl/>
        </w:rPr>
        <w:t xml:space="preserve">הזאת לא תמשיך </w:t>
      </w:r>
      <w:bookmarkStart w:id="186" w:name="_ETM_Q1_1596000"/>
      <w:bookmarkEnd w:id="186"/>
      <w:r w:rsidR="0083148A">
        <w:rPr>
          <w:rFonts w:hint="cs"/>
          <w:rtl/>
        </w:rPr>
        <w:t xml:space="preserve">גם במעלה הדרך, ככל שהוא מתקדם? </w:t>
      </w:r>
    </w:p>
    <w:p w:rsidR="00B03EB8" w:rsidRDefault="00B03EB8" w:rsidP="00262FD7">
      <w:pPr>
        <w:rPr>
          <w:rtl/>
        </w:rPr>
      </w:pPr>
    </w:p>
    <w:p w:rsidR="0083148A" w:rsidRDefault="0083148A" w:rsidP="0083148A">
      <w:pPr>
        <w:pStyle w:val="af9"/>
        <w:keepNext/>
        <w:rPr>
          <w:rtl/>
        </w:rPr>
      </w:pPr>
      <w:bookmarkStart w:id="187" w:name="ET_guest_575333_48"/>
      <w:r w:rsidRPr="0083148A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8314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83148A" w:rsidRDefault="0083148A" w:rsidP="0083148A">
      <w:pPr>
        <w:pStyle w:val="KeepWithNext"/>
        <w:rPr>
          <w:rtl/>
        </w:rPr>
      </w:pPr>
    </w:p>
    <w:p w:rsidR="00B03EB8" w:rsidRDefault="0083148A" w:rsidP="0083148A">
      <w:pPr>
        <w:rPr>
          <w:rtl/>
        </w:rPr>
      </w:pPr>
      <w:bookmarkStart w:id="188" w:name="_ETM_Q1_1593000"/>
      <w:bookmarkEnd w:id="188"/>
      <w:r>
        <w:rPr>
          <w:rFonts w:hint="cs"/>
          <w:rtl/>
        </w:rPr>
        <w:t xml:space="preserve">אני </w:t>
      </w:r>
      <w:bookmarkStart w:id="189" w:name="_ETM_Q1_1614000"/>
      <w:bookmarkEnd w:id="189"/>
      <w:r>
        <w:rPr>
          <w:rFonts w:hint="cs"/>
          <w:rtl/>
        </w:rPr>
        <w:t>חושבת ש</w:t>
      </w:r>
      <w:r w:rsidR="00B03EB8">
        <w:rPr>
          <w:rFonts w:hint="cs"/>
          <w:rtl/>
        </w:rPr>
        <w:t>שיעורי ה</w:t>
      </w:r>
      <w:r>
        <w:rPr>
          <w:rFonts w:hint="cs"/>
          <w:rtl/>
        </w:rPr>
        <w:t xml:space="preserve">הפרשה הנמוכים של בנק הבינלאומי ב-15 </w:t>
      </w:r>
      <w:r w:rsidR="00B03EB8">
        <w:rPr>
          <w:rFonts w:hint="cs"/>
          <w:rtl/>
        </w:rPr>
        <w:t xml:space="preserve">השנים </w:t>
      </w:r>
      <w:r>
        <w:rPr>
          <w:rFonts w:hint="cs"/>
          <w:rtl/>
        </w:rPr>
        <w:t>האחרונות מראים</w:t>
      </w:r>
      <w:r w:rsidR="00B03EB8">
        <w:rPr>
          <w:rFonts w:hint="cs"/>
          <w:rtl/>
        </w:rPr>
        <w:t xml:space="preserve"> ש</w:t>
      </w:r>
      <w:r>
        <w:rPr>
          <w:rFonts w:hint="cs"/>
          <w:rtl/>
        </w:rPr>
        <w:t>ה</w:t>
      </w:r>
      <w:r w:rsidR="00B03EB8">
        <w:rPr>
          <w:rFonts w:hint="cs"/>
          <w:rtl/>
        </w:rPr>
        <w:t xml:space="preserve">בנק </w:t>
      </w:r>
      <w:r>
        <w:rPr>
          <w:rFonts w:hint="cs"/>
          <w:rtl/>
        </w:rPr>
        <w:t xml:space="preserve">הבינלאומי בוחר אנשים שיודעים </w:t>
      </w:r>
      <w:r w:rsidR="00B03EB8">
        <w:rPr>
          <w:rFonts w:hint="cs"/>
          <w:rtl/>
        </w:rPr>
        <w:t>לנהל אשראי.</w:t>
      </w:r>
    </w:p>
    <w:p w:rsidR="00B03EB8" w:rsidRDefault="00B03EB8" w:rsidP="00262FD7">
      <w:pPr>
        <w:rPr>
          <w:rtl/>
        </w:rPr>
      </w:pPr>
    </w:p>
    <w:p w:rsidR="0083148A" w:rsidRDefault="0083148A" w:rsidP="0083148A">
      <w:pPr>
        <w:pStyle w:val="af6"/>
        <w:keepNext/>
        <w:rPr>
          <w:rtl/>
        </w:rPr>
      </w:pPr>
      <w:bookmarkStart w:id="190" w:name="ET_yor_4637_49"/>
      <w:r w:rsidRPr="008314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14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83148A" w:rsidRDefault="0083148A" w:rsidP="0083148A">
      <w:pPr>
        <w:pStyle w:val="KeepWithNext"/>
        <w:rPr>
          <w:rtl/>
        </w:rPr>
      </w:pPr>
    </w:p>
    <w:p w:rsidR="00B03EB8" w:rsidRDefault="0083148A" w:rsidP="00B11D5C">
      <w:pPr>
        <w:rPr>
          <w:rtl/>
        </w:rPr>
      </w:pPr>
      <w:bookmarkStart w:id="191" w:name="_ETM_Q1_1629000"/>
      <w:bookmarkEnd w:id="191"/>
      <w:r>
        <w:rPr>
          <w:rFonts w:hint="cs"/>
          <w:rtl/>
        </w:rPr>
        <w:t>אנחנו פוגש</w:t>
      </w:r>
      <w:r w:rsidR="00B03EB8">
        <w:rPr>
          <w:rFonts w:hint="cs"/>
          <w:rtl/>
        </w:rPr>
        <w:t>ים את מר בצרי ו</w:t>
      </w:r>
      <w:r>
        <w:rPr>
          <w:rFonts w:hint="cs"/>
          <w:rtl/>
        </w:rPr>
        <w:t>אותך</w:t>
      </w:r>
      <w:r w:rsidR="00B03EB8">
        <w:rPr>
          <w:rFonts w:hint="cs"/>
          <w:rtl/>
        </w:rPr>
        <w:t xml:space="preserve"> כמנכ"לית </w:t>
      </w:r>
      <w:r>
        <w:rPr>
          <w:rFonts w:hint="cs"/>
          <w:rtl/>
        </w:rPr>
        <w:t xml:space="preserve">פעם נוספת </w:t>
      </w:r>
      <w:bookmarkStart w:id="192" w:name="_ETM_Q1_1633000"/>
      <w:bookmarkEnd w:id="192"/>
      <w:r>
        <w:rPr>
          <w:rFonts w:hint="cs"/>
          <w:rtl/>
        </w:rPr>
        <w:t>בעקבות פרשת הרצת המניות של נוחי דנקנר ואיתי שטרום</w:t>
      </w:r>
      <w:r w:rsidR="00B03EB8">
        <w:rPr>
          <w:rFonts w:hint="cs"/>
          <w:rtl/>
        </w:rPr>
        <w:t xml:space="preserve">. אז פנה </w:t>
      </w:r>
      <w:r>
        <w:rPr>
          <w:rFonts w:hint="cs"/>
          <w:rtl/>
        </w:rPr>
        <w:t xml:space="preserve">מר שטרום לגברת </w:t>
      </w:r>
      <w:r w:rsidR="00B03EB8">
        <w:rPr>
          <w:rFonts w:hint="cs"/>
          <w:rtl/>
        </w:rPr>
        <w:t xml:space="preserve">ניצה זעפרני, מנהלת מחלקת </w:t>
      </w:r>
      <w:r>
        <w:rPr>
          <w:rFonts w:hint="cs"/>
          <w:rtl/>
        </w:rPr>
        <w:t xml:space="preserve">שוק ההון בסניף המרכזי </w:t>
      </w:r>
      <w:bookmarkStart w:id="193" w:name="_ETM_Q1_1642000"/>
      <w:bookmarkEnd w:id="193"/>
      <w:r>
        <w:rPr>
          <w:rFonts w:hint="cs"/>
          <w:rtl/>
        </w:rPr>
        <w:t>של הבינלאומי</w:t>
      </w:r>
      <w:r w:rsidR="00B03EB8">
        <w:rPr>
          <w:rFonts w:hint="cs"/>
          <w:rtl/>
        </w:rPr>
        <w:t>, במ</w:t>
      </w:r>
      <w:r w:rsidR="00B11D5C">
        <w:rPr>
          <w:rFonts w:hint="cs"/>
          <w:rtl/>
        </w:rPr>
        <w:t xml:space="preserve">טרה לקבל אשראי של 15 מיליון שקל 800 אלף - </w:t>
      </w:r>
      <w:r w:rsidR="00B03EB8">
        <w:rPr>
          <w:rFonts w:hint="cs"/>
          <w:rtl/>
        </w:rPr>
        <w:t>כ</w:t>
      </w:r>
      <w:r w:rsidR="00B11D5C">
        <w:rPr>
          <w:rFonts w:hint="cs"/>
          <w:rtl/>
        </w:rPr>
        <w:t>מ</w:t>
      </w:r>
      <w:r w:rsidR="00B03EB8">
        <w:rPr>
          <w:rFonts w:hint="cs"/>
          <w:rtl/>
        </w:rPr>
        <w:t>עט בלי ביטחונו</w:t>
      </w:r>
      <w:r w:rsidR="00B11D5C">
        <w:rPr>
          <w:rFonts w:hint="cs"/>
          <w:rtl/>
        </w:rPr>
        <w:t>ת -</w:t>
      </w:r>
      <w:r w:rsidR="00B03EB8">
        <w:rPr>
          <w:rFonts w:hint="cs"/>
          <w:rtl/>
        </w:rPr>
        <w:t xml:space="preserve"> </w:t>
      </w:r>
      <w:r w:rsidR="00B11D5C">
        <w:rPr>
          <w:rFonts w:hint="cs"/>
          <w:rtl/>
        </w:rPr>
        <w:t xml:space="preserve">לצורך רכישת מניות </w:t>
      </w:r>
      <w:proofErr w:type="spellStart"/>
      <w:r w:rsidR="00B11D5C">
        <w:rPr>
          <w:rFonts w:hint="cs"/>
          <w:rtl/>
        </w:rPr>
        <w:t>ב"אי.די.בי</w:t>
      </w:r>
      <w:proofErr w:type="spellEnd"/>
      <w:r w:rsidR="00B11D5C">
        <w:rPr>
          <w:rFonts w:hint="cs"/>
          <w:rtl/>
        </w:rPr>
        <w:t xml:space="preserve"> </w:t>
      </w:r>
      <w:bookmarkStart w:id="194" w:name="_ETM_Q1_1651000"/>
      <w:bookmarkEnd w:id="194"/>
      <w:r w:rsidR="00B11D5C">
        <w:rPr>
          <w:rFonts w:hint="cs"/>
          <w:rtl/>
        </w:rPr>
        <w:t xml:space="preserve">אחזקות", </w:t>
      </w:r>
      <w:r w:rsidR="00B03EB8">
        <w:rPr>
          <w:rFonts w:hint="cs"/>
          <w:rtl/>
        </w:rPr>
        <w:t>מה ש</w:t>
      </w:r>
      <w:r w:rsidR="00B11D5C">
        <w:rPr>
          <w:rFonts w:hint="cs"/>
          <w:rtl/>
        </w:rPr>
        <w:t xml:space="preserve">כונה הנפקת חברים. </w:t>
      </w:r>
      <w:bookmarkStart w:id="195" w:name="_ETM_Q1_1660000"/>
      <w:bookmarkEnd w:id="195"/>
      <w:r w:rsidR="00B11D5C">
        <w:rPr>
          <w:rFonts w:hint="cs"/>
          <w:rtl/>
        </w:rPr>
        <w:t>הה</w:t>
      </w:r>
      <w:r w:rsidR="00B03EB8">
        <w:rPr>
          <w:rFonts w:hint="cs"/>
          <w:rtl/>
        </w:rPr>
        <w:t>קלט</w:t>
      </w:r>
      <w:r w:rsidR="00B11D5C">
        <w:rPr>
          <w:rFonts w:hint="cs"/>
          <w:rtl/>
        </w:rPr>
        <w:t>ות</w:t>
      </w:r>
      <w:r w:rsidR="00B03EB8">
        <w:rPr>
          <w:rFonts w:hint="cs"/>
          <w:rtl/>
        </w:rPr>
        <w:t xml:space="preserve"> שהושמעו </w:t>
      </w:r>
      <w:r w:rsidR="0070237F">
        <w:rPr>
          <w:rFonts w:hint="cs"/>
          <w:rtl/>
        </w:rPr>
        <w:t>במשפט הרצת המניות של נוחי דנקנר</w:t>
      </w:r>
      <w:r w:rsidR="00B11D5C">
        <w:rPr>
          <w:rFonts w:hint="cs"/>
          <w:rtl/>
        </w:rPr>
        <w:t xml:space="preserve"> נתבקשו </w:t>
      </w:r>
      <w:bookmarkStart w:id="196" w:name="_ETM_Q1_1667000"/>
      <w:bookmarkEnd w:id="196"/>
      <w:r w:rsidR="00B11D5C">
        <w:rPr>
          <w:rFonts w:hint="cs"/>
          <w:rtl/>
        </w:rPr>
        <w:t xml:space="preserve">על ידי חדשות ערוץ 2 </w:t>
      </w:r>
      <w:r w:rsidR="00B11D5C">
        <w:rPr>
          <w:rtl/>
        </w:rPr>
        <w:t>–</w:t>
      </w:r>
      <w:bookmarkStart w:id="197" w:name="_ETM_Q1_1670000"/>
      <w:bookmarkEnd w:id="197"/>
      <w:r w:rsidR="00B11D5C">
        <w:rPr>
          <w:rFonts w:hint="cs"/>
          <w:rtl/>
        </w:rPr>
        <w:t xml:space="preserve"> זה כבר התפרסם, אין פה שום דבר </w:t>
      </w:r>
      <w:bookmarkStart w:id="198" w:name="_ETM_Q1_1672000"/>
      <w:bookmarkEnd w:id="198"/>
      <w:r w:rsidR="00B11D5C">
        <w:rPr>
          <w:rFonts w:hint="cs"/>
          <w:rtl/>
        </w:rPr>
        <w:t>חדש -  ואו</w:t>
      </w:r>
      <w:r w:rsidR="00B03EB8">
        <w:rPr>
          <w:rFonts w:hint="cs"/>
          <w:rtl/>
        </w:rPr>
        <w:t xml:space="preserve">שרו </w:t>
      </w:r>
      <w:r w:rsidR="00B11D5C">
        <w:rPr>
          <w:rFonts w:hint="cs"/>
          <w:rtl/>
        </w:rPr>
        <w:t>לפרסום על ידי כבוד</w:t>
      </w:r>
      <w:r w:rsidR="00B03EB8">
        <w:rPr>
          <w:rFonts w:hint="cs"/>
          <w:rtl/>
        </w:rPr>
        <w:t xml:space="preserve"> </w:t>
      </w:r>
      <w:r w:rsidR="00B11D5C">
        <w:rPr>
          <w:rFonts w:hint="cs"/>
          <w:rtl/>
        </w:rPr>
        <w:t xml:space="preserve">השופט </w:t>
      </w:r>
      <w:r w:rsidR="00B03EB8">
        <w:rPr>
          <w:rFonts w:hint="cs"/>
          <w:rtl/>
        </w:rPr>
        <w:t>חאלד כבוב.</w:t>
      </w:r>
      <w:r w:rsidR="00B11D5C">
        <w:rPr>
          <w:rFonts w:hint="cs"/>
          <w:rtl/>
        </w:rPr>
        <w:t xml:space="preserve"> האם </w:t>
      </w:r>
      <w:bookmarkStart w:id="199" w:name="_ETM_Q1_1799000"/>
      <w:bookmarkEnd w:id="199"/>
      <w:r w:rsidR="00B11D5C">
        <w:rPr>
          <w:rFonts w:hint="cs"/>
          <w:rtl/>
        </w:rPr>
        <w:t xml:space="preserve">קיימת חובת ניהול ושמירת פרוטוקול של כל שיחה או התקשרות </w:t>
      </w:r>
      <w:bookmarkStart w:id="200" w:name="_ETM_Q1_1803000"/>
      <w:bookmarkEnd w:id="200"/>
      <w:r w:rsidR="00B11D5C">
        <w:rPr>
          <w:rFonts w:hint="cs"/>
          <w:rtl/>
        </w:rPr>
        <w:t xml:space="preserve">בין לווה גדול או נציגו לבין נציג של בנק או </w:t>
      </w:r>
      <w:bookmarkStart w:id="201" w:name="_ETM_Q1_1806000"/>
      <w:bookmarkEnd w:id="201"/>
      <w:r w:rsidR="00B11D5C">
        <w:rPr>
          <w:rFonts w:hint="cs"/>
          <w:rtl/>
        </w:rPr>
        <w:t xml:space="preserve">בעל שליטה בבנק, ככל שהשיחה היא בעניין הענקת </w:t>
      </w:r>
      <w:bookmarkStart w:id="202" w:name="_ETM_Q1_1813000"/>
      <w:bookmarkEnd w:id="202"/>
      <w:r w:rsidR="00B11D5C">
        <w:rPr>
          <w:rFonts w:hint="cs"/>
          <w:rtl/>
        </w:rPr>
        <w:t>אשראי?</w:t>
      </w:r>
      <w:r w:rsidR="00B03EB8">
        <w:rPr>
          <w:rFonts w:hint="cs"/>
          <w:rtl/>
        </w:rPr>
        <w:t xml:space="preserve">  </w:t>
      </w:r>
    </w:p>
    <w:p w:rsidR="00B03EB8" w:rsidRDefault="00B03EB8" w:rsidP="00262FD7">
      <w:pPr>
        <w:rPr>
          <w:rtl/>
        </w:rPr>
      </w:pPr>
    </w:p>
    <w:p w:rsidR="00B11D5C" w:rsidRDefault="00B11D5C" w:rsidP="00B11D5C">
      <w:pPr>
        <w:pStyle w:val="af9"/>
        <w:keepNext/>
        <w:rPr>
          <w:rtl/>
        </w:rPr>
      </w:pPr>
      <w:bookmarkStart w:id="203" w:name="ET_guest_575333_50"/>
      <w:r w:rsidRPr="00B11D5C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B11D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B11D5C" w:rsidRDefault="00B11D5C" w:rsidP="00B11D5C">
      <w:pPr>
        <w:pStyle w:val="KeepWithNext"/>
        <w:rPr>
          <w:rtl/>
        </w:rPr>
      </w:pPr>
    </w:p>
    <w:p w:rsidR="00B03EB8" w:rsidRDefault="00B03EB8" w:rsidP="0070237F">
      <w:pPr>
        <w:rPr>
          <w:rtl/>
        </w:rPr>
      </w:pPr>
      <w:bookmarkStart w:id="204" w:name="_ETM_Q1_1818000"/>
      <w:bookmarkEnd w:id="204"/>
      <w:r>
        <w:rPr>
          <w:rFonts w:hint="cs"/>
          <w:rtl/>
        </w:rPr>
        <w:t>מה שיש זה</w:t>
      </w:r>
      <w:r w:rsidR="00B11D5C">
        <w:rPr>
          <w:rFonts w:hint="cs"/>
          <w:rtl/>
        </w:rPr>
        <w:t xml:space="preserve"> תהליך של רישום פרוטוקול.</w:t>
      </w:r>
      <w:r>
        <w:rPr>
          <w:rFonts w:hint="cs"/>
          <w:rtl/>
        </w:rPr>
        <w:t xml:space="preserve"> </w:t>
      </w:r>
    </w:p>
    <w:p w:rsidR="00B03EB8" w:rsidRDefault="00B03EB8" w:rsidP="00262FD7">
      <w:pPr>
        <w:rPr>
          <w:rtl/>
        </w:rPr>
      </w:pPr>
    </w:p>
    <w:p w:rsidR="00B11D5C" w:rsidRDefault="00B11D5C" w:rsidP="00B11D5C">
      <w:pPr>
        <w:pStyle w:val="af6"/>
        <w:keepNext/>
        <w:rPr>
          <w:rtl/>
        </w:rPr>
      </w:pPr>
      <w:bookmarkStart w:id="205" w:name="ET_yor_4637_51"/>
      <w:r w:rsidRPr="00B11D5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11D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B11D5C" w:rsidRDefault="00B11D5C" w:rsidP="00B11D5C">
      <w:pPr>
        <w:pStyle w:val="KeepWithNext"/>
        <w:rPr>
          <w:rtl/>
        </w:rPr>
      </w:pPr>
    </w:p>
    <w:p w:rsidR="00B03EB8" w:rsidRDefault="00B11D5C" w:rsidP="0070237F">
      <w:pPr>
        <w:rPr>
          <w:rtl/>
        </w:rPr>
      </w:pPr>
      <w:bookmarkStart w:id="206" w:name="_ETM_Q1_1822000"/>
      <w:bookmarkEnd w:id="206"/>
      <w:r>
        <w:rPr>
          <w:rFonts w:hint="cs"/>
          <w:rtl/>
        </w:rPr>
        <w:t>נניח ש</w:t>
      </w:r>
      <w:r w:rsidR="00B03EB8">
        <w:rPr>
          <w:rFonts w:hint="cs"/>
          <w:rtl/>
        </w:rPr>
        <w:t>אני</w:t>
      </w:r>
      <w:r>
        <w:rPr>
          <w:rFonts w:hint="cs"/>
          <w:rtl/>
        </w:rPr>
        <w:t xml:space="preserve"> גורם בכיר בבנק </w:t>
      </w:r>
      <w:r w:rsidR="0070237F">
        <w:rPr>
          <w:rFonts w:hint="cs"/>
          <w:rtl/>
        </w:rPr>
        <w:t xml:space="preserve">ואני </w:t>
      </w:r>
      <w:r w:rsidR="00B03EB8">
        <w:rPr>
          <w:rFonts w:hint="cs"/>
          <w:rtl/>
        </w:rPr>
        <w:t>מתקשר לממונ</w:t>
      </w:r>
      <w:r>
        <w:rPr>
          <w:rFonts w:hint="cs"/>
          <w:rtl/>
        </w:rPr>
        <w:t xml:space="preserve">ה עלי </w:t>
      </w:r>
      <w:bookmarkStart w:id="207" w:name="_ETM_Q1_1825000"/>
      <w:bookmarkEnd w:id="207"/>
      <w:r>
        <w:rPr>
          <w:rFonts w:hint="cs"/>
          <w:rtl/>
        </w:rPr>
        <w:t>כדי לקבל ממנו אישור</w:t>
      </w:r>
      <w:r w:rsidR="00C859BC">
        <w:rPr>
          <w:rFonts w:hint="cs"/>
          <w:rtl/>
        </w:rPr>
        <w:t xml:space="preserve"> </w:t>
      </w:r>
      <w:bookmarkStart w:id="208" w:name="_ETM_Q1_1827000"/>
      <w:bookmarkEnd w:id="208"/>
      <w:r w:rsidR="00C859BC">
        <w:rPr>
          <w:rFonts w:hint="cs"/>
          <w:rtl/>
        </w:rPr>
        <w:t>ל-15 מיליון שקלים</w:t>
      </w:r>
      <w:r w:rsidR="0070237F">
        <w:rPr>
          <w:rFonts w:hint="cs"/>
          <w:rtl/>
        </w:rPr>
        <w:t>.</w:t>
      </w:r>
      <w:r w:rsidR="00C859BC">
        <w:rPr>
          <w:rFonts w:hint="cs"/>
          <w:rtl/>
        </w:rPr>
        <w:t xml:space="preserve">  </w:t>
      </w:r>
      <w:r w:rsidR="00B03EB8">
        <w:rPr>
          <w:rFonts w:hint="cs"/>
          <w:rtl/>
        </w:rPr>
        <w:t xml:space="preserve">האם יש כללים שאומרים </w:t>
      </w:r>
      <w:r w:rsidR="00C859BC">
        <w:rPr>
          <w:rFonts w:hint="cs"/>
          <w:rtl/>
        </w:rPr>
        <w:t xml:space="preserve">שזה צריך להירשם? </w:t>
      </w:r>
      <w:r w:rsidR="00B03EB8">
        <w:rPr>
          <w:rFonts w:hint="cs"/>
          <w:rtl/>
        </w:rPr>
        <w:t xml:space="preserve"> </w:t>
      </w:r>
      <w:r w:rsidR="00D477DE">
        <w:rPr>
          <w:rFonts w:hint="cs"/>
          <w:rtl/>
        </w:rPr>
        <w:t>האם יש נהלים שמגדירים שיחה כזאת?</w:t>
      </w:r>
      <w:r w:rsidR="00B03EB8">
        <w:rPr>
          <w:rFonts w:hint="cs"/>
          <w:rtl/>
        </w:rPr>
        <w:t xml:space="preserve"> זו שיחה עסקית לכל ד</w:t>
      </w:r>
      <w:r w:rsidR="00D477DE">
        <w:rPr>
          <w:rFonts w:hint="cs"/>
          <w:rtl/>
        </w:rPr>
        <w:t>ב</w:t>
      </w:r>
      <w:r w:rsidR="00B03EB8">
        <w:rPr>
          <w:rFonts w:hint="cs"/>
          <w:rtl/>
        </w:rPr>
        <w:t>ר ועניין. האם את לא חוש</w:t>
      </w:r>
      <w:r w:rsidR="00D477DE">
        <w:rPr>
          <w:rFonts w:hint="cs"/>
          <w:rtl/>
        </w:rPr>
        <w:t>בת שחוץ מהקלטה צריכה להיות גם תרשומת?</w:t>
      </w:r>
    </w:p>
    <w:p w:rsidR="00B03EB8" w:rsidRDefault="00B03EB8" w:rsidP="00262FD7">
      <w:pPr>
        <w:rPr>
          <w:rtl/>
        </w:rPr>
      </w:pPr>
    </w:p>
    <w:p w:rsidR="00D477DE" w:rsidRDefault="00D477DE" w:rsidP="00D477DE">
      <w:pPr>
        <w:pStyle w:val="af9"/>
        <w:keepNext/>
        <w:rPr>
          <w:rtl/>
        </w:rPr>
      </w:pPr>
      <w:bookmarkStart w:id="209" w:name="ET_guest_575333_52"/>
      <w:r w:rsidRPr="00D477DE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477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D477DE" w:rsidRDefault="00D477DE" w:rsidP="00D477DE">
      <w:pPr>
        <w:pStyle w:val="KeepWithNext"/>
        <w:rPr>
          <w:rtl/>
        </w:rPr>
      </w:pPr>
    </w:p>
    <w:p w:rsidR="00B03EB8" w:rsidRDefault="00D477DE" w:rsidP="00262FD7">
      <w:pPr>
        <w:rPr>
          <w:rtl/>
        </w:rPr>
      </w:pPr>
      <w:bookmarkStart w:id="210" w:name="_ETM_Q1_2061000"/>
      <w:bookmarkEnd w:id="210"/>
      <w:r>
        <w:rPr>
          <w:rFonts w:hint="cs"/>
          <w:rtl/>
        </w:rPr>
        <w:t xml:space="preserve">אנחנו </w:t>
      </w:r>
      <w:r w:rsidR="00B03EB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B03EB8">
        <w:rPr>
          <w:rFonts w:hint="cs"/>
          <w:rtl/>
        </w:rPr>
        <w:t xml:space="preserve">ברים פה </w:t>
      </w:r>
      <w:r>
        <w:rPr>
          <w:rFonts w:hint="cs"/>
          <w:rtl/>
        </w:rPr>
        <w:t xml:space="preserve">על </w:t>
      </w:r>
      <w:bookmarkStart w:id="211" w:name="_ETM_Q1_2070000"/>
      <w:bookmarkEnd w:id="211"/>
      <w:r>
        <w:rPr>
          <w:rFonts w:hint="cs"/>
          <w:rtl/>
        </w:rPr>
        <w:t xml:space="preserve">אשראי של 15 מיליון שקל </w:t>
      </w:r>
      <w:r w:rsidR="0070237F">
        <w:rPr>
          <w:rFonts w:hint="cs"/>
          <w:rtl/>
        </w:rPr>
        <w:t xml:space="preserve">שניתן לפעיל שוק </w:t>
      </w:r>
      <w:r w:rsidR="00B03EB8">
        <w:rPr>
          <w:rFonts w:hint="cs"/>
          <w:rtl/>
        </w:rPr>
        <w:t>הון. כפי שאמרתי, הב</w:t>
      </w:r>
      <w:r>
        <w:rPr>
          <w:rFonts w:hint="cs"/>
          <w:rtl/>
        </w:rPr>
        <w:t>נק הב</w:t>
      </w:r>
      <w:r w:rsidR="00B03EB8">
        <w:rPr>
          <w:rFonts w:hint="cs"/>
          <w:rtl/>
        </w:rPr>
        <w:t>י</w:t>
      </w:r>
      <w:r>
        <w:rPr>
          <w:rFonts w:hint="cs"/>
          <w:rtl/>
        </w:rPr>
        <w:t>נ</w:t>
      </w:r>
      <w:r w:rsidR="00B03EB8">
        <w:rPr>
          <w:rFonts w:hint="cs"/>
          <w:rtl/>
        </w:rPr>
        <w:t xml:space="preserve">לאומי הוא </w:t>
      </w:r>
      <w:r>
        <w:rPr>
          <w:rFonts w:hint="cs"/>
          <w:rtl/>
        </w:rPr>
        <w:t>בנק ש</w:t>
      </w:r>
      <w:r w:rsidR="00B03EB8">
        <w:rPr>
          <w:rFonts w:hint="cs"/>
          <w:rtl/>
        </w:rPr>
        <w:t xml:space="preserve">מתמחה </w:t>
      </w:r>
      <w:r>
        <w:rPr>
          <w:rFonts w:hint="cs"/>
          <w:rtl/>
        </w:rPr>
        <w:t xml:space="preserve">בתחום של מתן </w:t>
      </w:r>
      <w:bookmarkStart w:id="212" w:name="_ETM_Q1_2078000"/>
      <w:bookmarkEnd w:id="212"/>
      <w:r>
        <w:rPr>
          <w:rFonts w:hint="cs"/>
          <w:rtl/>
        </w:rPr>
        <w:t xml:space="preserve">אשראי </w:t>
      </w:r>
      <w:r w:rsidR="00B03EB8">
        <w:rPr>
          <w:rFonts w:hint="cs"/>
          <w:rtl/>
        </w:rPr>
        <w:t>לפעילי שוק ההון</w:t>
      </w:r>
      <w:r>
        <w:rPr>
          <w:rFonts w:hint="cs"/>
          <w:rtl/>
        </w:rPr>
        <w:t>.</w:t>
      </w:r>
    </w:p>
    <w:p w:rsidR="00B03EB8" w:rsidRDefault="00B03EB8" w:rsidP="00262FD7">
      <w:pPr>
        <w:rPr>
          <w:rtl/>
        </w:rPr>
      </w:pPr>
    </w:p>
    <w:p w:rsidR="00D477DE" w:rsidRDefault="00D477DE" w:rsidP="00D477DE">
      <w:pPr>
        <w:ind w:firstLine="0"/>
        <w:rPr>
          <w:rtl/>
        </w:rPr>
      </w:pPr>
    </w:p>
    <w:p w:rsidR="00D477DE" w:rsidRDefault="00D477DE" w:rsidP="00D477DE">
      <w:pPr>
        <w:pStyle w:val="af6"/>
        <w:keepNext/>
        <w:rPr>
          <w:rtl/>
        </w:rPr>
      </w:pPr>
      <w:bookmarkStart w:id="213" w:name="ET_yor_4637_53"/>
      <w:r w:rsidRPr="00D477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D477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D477DE" w:rsidRDefault="00D477DE" w:rsidP="00D477DE">
      <w:pPr>
        <w:pStyle w:val="KeepWithNext"/>
        <w:rPr>
          <w:rtl/>
        </w:rPr>
      </w:pPr>
    </w:p>
    <w:p w:rsidR="00B03EB8" w:rsidRDefault="00D477DE" w:rsidP="00262FD7">
      <w:pPr>
        <w:rPr>
          <w:rtl/>
        </w:rPr>
      </w:pPr>
      <w:r>
        <w:rPr>
          <w:rFonts w:hint="cs"/>
          <w:rtl/>
        </w:rPr>
        <w:t xml:space="preserve">גם </w:t>
      </w:r>
      <w:r w:rsidR="00B03EB8">
        <w:rPr>
          <w:rFonts w:hint="cs"/>
          <w:rtl/>
        </w:rPr>
        <w:t>למי שלא מכירים</w:t>
      </w:r>
      <w:r>
        <w:rPr>
          <w:rFonts w:hint="cs"/>
          <w:rtl/>
        </w:rPr>
        <w:t>.</w:t>
      </w:r>
    </w:p>
    <w:p w:rsidR="00B03EB8" w:rsidRDefault="00B03EB8" w:rsidP="00262FD7">
      <w:pPr>
        <w:rPr>
          <w:rtl/>
        </w:rPr>
      </w:pPr>
    </w:p>
    <w:p w:rsidR="00D477DE" w:rsidRDefault="00D477DE" w:rsidP="00D477DE">
      <w:pPr>
        <w:pStyle w:val="af9"/>
        <w:keepNext/>
        <w:rPr>
          <w:rtl/>
        </w:rPr>
      </w:pPr>
      <w:bookmarkStart w:id="214" w:name="ET_guest_575333_54"/>
      <w:r w:rsidRPr="00D477DE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477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D477DE" w:rsidRDefault="00D477DE" w:rsidP="00D477DE">
      <w:pPr>
        <w:pStyle w:val="KeepWithNext"/>
        <w:rPr>
          <w:rtl/>
        </w:rPr>
      </w:pPr>
    </w:p>
    <w:p w:rsidR="00B03EB8" w:rsidRDefault="00B03EB8" w:rsidP="00D477DE">
      <w:pPr>
        <w:rPr>
          <w:rtl/>
        </w:rPr>
      </w:pPr>
      <w:bookmarkStart w:id="215" w:name="_ETM_Q1_2083000"/>
      <w:bookmarkEnd w:id="215"/>
      <w:r>
        <w:rPr>
          <w:rFonts w:hint="cs"/>
          <w:rtl/>
        </w:rPr>
        <w:t xml:space="preserve">ההלוואה </w:t>
      </w:r>
      <w:r w:rsidR="00D477DE">
        <w:rPr>
          <w:rFonts w:hint="cs"/>
          <w:rtl/>
        </w:rPr>
        <w:t xml:space="preserve">עצמה </w:t>
      </w:r>
      <w:r>
        <w:rPr>
          <w:rFonts w:hint="cs"/>
          <w:rtl/>
        </w:rPr>
        <w:t xml:space="preserve">חזרה אחרי ארבעה ימים. הפעילות של </w:t>
      </w:r>
      <w:r w:rsidR="00D477DE">
        <w:rPr>
          <w:rFonts w:hint="cs"/>
          <w:rtl/>
        </w:rPr>
        <w:t xml:space="preserve">הבנק הבינלאומי בנושא של אשראי לשוק הון </w:t>
      </w:r>
      <w:bookmarkStart w:id="216" w:name="_ETM_Q1_2093000"/>
      <w:bookmarkEnd w:id="216"/>
      <w:r w:rsidR="00D477DE">
        <w:rPr>
          <w:rFonts w:hint="cs"/>
          <w:rtl/>
        </w:rPr>
        <w:t xml:space="preserve">היא פעילות רחבה. </w:t>
      </w:r>
      <w:r>
        <w:rPr>
          <w:rFonts w:hint="cs"/>
          <w:rtl/>
        </w:rPr>
        <w:t>כ</w:t>
      </w:r>
      <w:r w:rsidR="00D477DE">
        <w:rPr>
          <w:rFonts w:hint="cs"/>
          <w:rtl/>
        </w:rPr>
        <w:t>מ</w:t>
      </w:r>
      <w:r>
        <w:rPr>
          <w:rFonts w:hint="cs"/>
          <w:rtl/>
        </w:rPr>
        <w:t>ו</w:t>
      </w:r>
      <w:r w:rsidR="00D477D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477DE">
        <w:rPr>
          <w:rFonts w:hint="cs"/>
          <w:rtl/>
        </w:rPr>
        <w:t xml:space="preserve">אתה מבין, בתחום הזה נדרשת לתת </w:t>
      </w:r>
      <w:bookmarkStart w:id="217" w:name="_ETM_Q1_2095000"/>
      <w:bookmarkEnd w:id="217"/>
      <w:r w:rsidR="00D477DE">
        <w:rPr>
          <w:rFonts w:hint="cs"/>
          <w:rtl/>
        </w:rPr>
        <w:t xml:space="preserve">תשובה במהלך יום העסקים מספר רב של פעמים. </w:t>
      </w:r>
      <w:r>
        <w:rPr>
          <w:rFonts w:hint="cs"/>
          <w:rtl/>
        </w:rPr>
        <w:t xml:space="preserve"> </w:t>
      </w:r>
    </w:p>
    <w:p w:rsidR="00B03EB8" w:rsidRDefault="00B03EB8" w:rsidP="00262FD7">
      <w:pPr>
        <w:rPr>
          <w:rtl/>
        </w:rPr>
      </w:pPr>
    </w:p>
    <w:p w:rsidR="00D477DE" w:rsidRDefault="00D477DE" w:rsidP="00D477DE">
      <w:pPr>
        <w:pStyle w:val="af6"/>
        <w:keepNext/>
        <w:rPr>
          <w:rtl/>
        </w:rPr>
      </w:pPr>
      <w:bookmarkStart w:id="218" w:name="ET_yor_4637_55"/>
      <w:r w:rsidRPr="00D477D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77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D477DE" w:rsidRDefault="00D477DE" w:rsidP="00D477DE">
      <w:pPr>
        <w:pStyle w:val="KeepWithNext"/>
        <w:rPr>
          <w:rtl/>
        </w:rPr>
      </w:pPr>
    </w:p>
    <w:p w:rsidR="00B03EB8" w:rsidRDefault="00D477DE" w:rsidP="00262FD7">
      <w:pPr>
        <w:rPr>
          <w:rtl/>
        </w:rPr>
      </w:pPr>
      <w:bookmarkStart w:id="219" w:name="_ETM_Q1_2096000"/>
      <w:bookmarkEnd w:id="219"/>
      <w:r>
        <w:rPr>
          <w:rFonts w:hint="cs"/>
          <w:rtl/>
        </w:rPr>
        <w:t>מה ש</w:t>
      </w:r>
      <w:r w:rsidR="00B03EB8">
        <w:rPr>
          <w:rFonts w:hint="cs"/>
          <w:rtl/>
        </w:rPr>
        <w:t xml:space="preserve">את אומרת לי </w:t>
      </w:r>
      <w:r>
        <w:rPr>
          <w:rFonts w:hint="cs"/>
          <w:rtl/>
        </w:rPr>
        <w:t xml:space="preserve">זה </w:t>
      </w:r>
      <w:bookmarkStart w:id="220" w:name="_ETM_Q1_2102000"/>
      <w:bookmarkEnd w:id="220"/>
      <w:r w:rsidR="00B03EB8">
        <w:rPr>
          <w:rFonts w:hint="cs"/>
          <w:rtl/>
        </w:rPr>
        <w:t>שסכומים</w:t>
      </w:r>
      <w:r>
        <w:rPr>
          <w:rFonts w:hint="cs"/>
          <w:rtl/>
        </w:rPr>
        <w:t xml:space="preserve"> כאלה יכולים לעבור בלי ביטחונות, בלי כלום.</w:t>
      </w:r>
    </w:p>
    <w:p w:rsidR="00B03EB8" w:rsidRDefault="00B03EB8" w:rsidP="00262FD7">
      <w:pPr>
        <w:rPr>
          <w:rtl/>
        </w:rPr>
      </w:pPr>
    </w:p>
    <w:p w:rsidR="00D477DE" w:rsidRDefault="00D477DE" w:rsidP="00D477DE">
      <w:pPr>
        <w:pStyle w:val="a4"/>
        <w:keepNext/>
        <w:rPr>
          <w:rtl/>
        </w:rPr>
      </w:pPr>
      <w:bookmarkStart w:id="221" w:name="ET_speaker_5305_56"/>
      <w:r w:rsidRPr="00D477D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477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D477DE" w:rsidRDefault="00D477DE" w:rsidP="00D477DE">
      <w:pPr>
        <w:pStyle w:val="KeepWithNext"/>
        <w:rPr>
          <w:rtl/>
        </w:rPr>
      </w:pPr>
    </w:p>
    <w:p w:rsidR="00B03EB8" w:rsidRDefault="00B03EB8" w:rsidP="00D477DE">
      <w:pPr>
        <w:rPr>
          <w:rtl/>
        </w:rPr>
      </w:pPr>
      <w:r>
        <w:rPr>
          <w:rFonts w:hint="cs"/>
          <w:rtl/>
        </w:rPr>
        <w:t xml:space="preserve">כל </w:t>
      </w:r>
      <w:r w:rsidR="00D477DE">
        <w:rPr>
          <w:rFonts w:hint="cs"/>
          <w:rtl/>
        </w:rPr>
        <w:t xml:space="preserve">אחד שמתקשר ואומר שהוא </w:t>
      </w:r>
      <w:bookmarkStart w:id="222" w:name="_ETM_Q1_2107000"/>
      <w:bookmarkEnd w:id="222"/>
      <w:r w:rsidR="00525CCE">
        <w:rPr>
          <w:rFonts w:hint="cs"/>
          <w:rtl/>
        </w:rPr>
        <w:t>פעיל בשוק ההון יכול ל</w:t>
      </w:r>
      <w:r w:rsidR="00D477DE">
        <w:rPr>
          <w:rFonts w:hint="cs"/>
          <w:rtl/>
        </w:rPr>
        <w:t>קבל 15 מיליון?</w:t>
      </w:r>
    </w:p>
    <w:p w:rsidR="00B03EB8" w:rsidRDefault="00B03EB8" w:rsidP="00D477DE">
      <w:pPr>
        <w:ind w:firstLine="0"/>
        <w:rPr>
          <w:rtl/>
        </w:rPr>
      </w:pPr>
    </w:p>
    <w:p w:rsidR="00D477DE" w:rsidRDefault="00D477DE" w:rsidP="00D477DE">
      <w:pPr>
        <w:pStyle w:val="af9"/>
        <w:keepNext/>
        <w:rPr>
          <w:rtl/>
        </w:rPr>
      </w:pPr>
      <w:bookmarkStart w:id="223" w:name="_ETM_Q1_2103000"/>
      <w:bookmarkStart w:id="224" w:name="ET_guest_575333_57"/>
      <w:bookmarkEnd w:id="223"/>
      <w:r w:rsidRPr="00D477DE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477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D477DE" w:rsidRDefault="00D477DE" w:rsidP="00D477DE">
      <w:pPr>
        <w:pStyle w:val="KeepWithNext"/>
        <w:rPr>
          <w:rtl/>
        </w:rPr>
      </w:pPr>
    </w:p>
    <w:p w:rsidR="00B03EB8" w:rsidRDefault="00B03EB8" w:rsidP="00D477DE">
      <w:pPr>
        <w:rPr>
          <w:rtl/>
        </w:rPr>
      </w:pPr>
      <w:bookmarkStart w:id="225" w:name="_ETM_Q1_2104000"/>
      <w:bookmarkEnd w:id="225"/>
      <w:r>
        <w:rPr>
          <w:rFonts w:hint="cs"/>
          <w:rtl/>
        </w:rPr>
        <w:t xml:space="preserve">לא אמרתי שככה </w:t>
      </w:r>
      <w:r w:rsidR="00D477DE">
        <w:rPr>
          <w:rFonts w:hint="cs"/>
          <w:rtl/>
        </w:rPr>
        <w:t>נותנים 15 מיליון</w:t>
      </w:r>
      <w:bookmarkStart w:id="226" w:name="_ETM_Q1_2118000"/>
      <w:bookmarkEnd w:id="226"/>
      <w:r w:rsidR="00D477DE">
        <w:rPr>
          <w:rFonts w:hint="cs"/>
          <w:rtl/>
        </w:rPr>
        <w:t xml:space="preserve">. האשראי הזה הוא אשראי </w:t>
      </w:r>
      <w:r>
        <w:rPr>
          <w:rFonts w:hint="cs"/>
          <w:rtl/>
        </w:rPr>
        <w:t xml:space="preserve">בסכומים נמוכים </w:t>
      </w:r>
      <w:r w:rsidR="00D477DE">
        <w:rPr>
          <w:rFonts w:hint="cs"/>
          <w:rtl/>
        </w:rPr>
        <w:t xml:space="preserve">יחסית </w:t>
      </w:r>
      <w:r>
        <w:rPr>
          <w:rFonts w:hint="cs"/>
          <w:rtl/>
        </w:rPr>
        <w:t xml:space="preserve">למה שמתייחסת הוועדה. </w:t>
      </w:r>
      <w:r w:rsidR="00D477DE">
        <w:rPr>
          <w:rFonts w:hint="cs"/>
          <w:rtl/>
        </w:rPr>
        <w:t xml:space="preserve">לא היה פה כשל </w:t>
      </w:r>
      <w:bookmarkStart w:id="227" w:name="_ETM_Q1_2124000"/>
      <w:bookmarkEnd w:id="227"/>
      <w:r w:rsidR="00D477DE">
        <w:rPr>
          <w:rFonts w:hint="cs"/>
          <w:rtl/>
        </w:rPr>
        <w:t>אשראי,</w:t>
      </w:r>
      <w:r>
        <w:rPr>
          <w:rFonts w:hint="cs"/>
          <w:rtl/>
        </w:rPr>
        <w:t xml:space="preserve"> הכסף חזר אחרי ארבעה ימים</w:t>
      </w:r>
      <w:r w:rsidR="00D477DE">
        <w:rPr>
          <w:rFonts w:hint="cs"/>
          <w:rtl/>
        </w:rPr>
        <w:t>.</w:t>
      </w:r>
    </w:p>
    <w:p w:rsidR="00B03EB8" w:rsidRDefault="00B03EB8" w:rsidP="00262FD7">
      <w:pPr>
        <w:rPr>
          <w:rtl/>
        </w:rPr>
      </w:pPr>
    </w:p>
    <w:p w:rsidR="00D477DE" w:rsidRDefault="00D477DE" w:rsidP="00D477DE">
      <w:pPr>
        <w:pStyle w:val="af6"/>
        <w:keepNext/>
        <w:rPr>
          <w:rtl/>
        </w:rPr>
      </w:pPr>
      <w:bookmarkStart w:id="228" w:name="ET_yor_4637_58"/>
      <w:r w:rsidRPr="00D477D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77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D477DE" w:rsidRDefault="00D477DE" w:rsidP="00D477DE">
      <w:pPr>
        <w:pStyle w:val="KeepWithNext"/>
        <w:rPr>
          <w:rtl/>
        </w:rPr>
      </w:pPr>
    </w:p>
    <w:p w:rsidR="00B03EB8" w:rsidRDefault="00AA1926" w:rsidP="00AA1926">
      <w:pPr>
        <w:rPr>
          <w:rtl/>
        </w:rPr>
      </w:pPr>
      <w:bookmarkStart w:id="229" w:name="_ETM_Q1_2120000"/>
      <w:bookmarkEnd w:id="229"/>
      <w:r>
        <w:rPr>
          <w:rFonts w:hint="cs"/>
          <w:rtl/>
        </w:rPr>
        <w:t xml:space="preserve">אנחנו לא </w:t>
      </w:r>
      <w:r w:rsidR="00B03EB8">
        <w:rPr>
          <w:rFonts w:hint="cs"/>
          <w:rtl/>
        </w:rPr>
        <w:t xml:space="preserve">עוסקים </w:t>
      </w:r>
      <w:r>
        <w:rPr>
          <w:rFonts w:hint="cs"/>
          <w:rtl/>
        </w:rPr>
        <w:t xml:space="preserve">אם הרווחתם או לא הרווחתם, אנחנו עוסקים בתהליך. </w:t>
      </w:r>
      <w:r w:rsidR="00B03EB8">
        <w:rPr>
          <w:rFonts w:hint="cs"/>
          <w:rtl/>
        </w:rPr>
        <w:t xml:space="preserve">מה שאת אומרת לי </w:t>
      </w:r>
      <w:r>
        <w:rPr>
          <w:rFonts w:hint="cs"/>
          <w:rtl/>
        </w:rPr>
        <w:t xml:space="preserve">זה </w:t>
      </w:r>
      <w:bookmarkStart w:id="230" w:name="_ETM_Q1_2149000"/>
      <w:bookmarkEnd w:id="230"/>
      <w:r w:rsidR="00B03EB8">
        <w:rPr>
          <w:rFonts w:hint="cs"/>
          <w:rtl/>
        </w:rPr>
        <w:t>שיכול להיות</w:t>
      </w:r>
      <w:r>
        <w:rPr>
          <w:rFonts w:hint="cs"/>
          <w:rtl/>
        </w:rPr>
        <w:t xml:space="preserve"> שהיו עוד מאות, </w:t>
      </w:r>
      <w:r w:rsidR="00B03EB8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עוד </w:t>
      </w:r>
      <w:r w:rsidR="00B03EB8">
        <w:rPr>
          <w:rFonts w:hint="cs"/>
          <w:rtl/>
        </w:rPr>
        <w:t>אלפי שיחו</w:t>
      </w:r>
      <w:r w:rsidR="00525CCE">
        <w:rPr>
          <w:rFonts w:hint="cs"/>
          <w:rtl/>
        </w:rPr>
        <w:t>ת</w:t>
      </w:r>
      <w:r>
        <w:rPr>
          <w:rFonts w:hint="cs"/>
          <w:rtl/>
        </w:rPr>
        <w:t xml:space="preserve"> שהתנהלו במשך השנים שאנחנ</w:t>
      </w:r>
      <w:r w:rsidR="00B03EB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03EB8">
        <w:rPr>
          <w:rFonts w:hint="cs"/>
          <w:rtl/>
        </w:rPr>
        <w:t>אפילו לא יודעים עליהן.</w:t>
      </w:r>
    </w:p>
    <w:p w:rsidR="00B03EB8" w:rsidRDefault="00B03EB8" w:rsidP="00262FD7">
      <w:pPr>
        <w:rPr>
          <w:rtl/>
        </w:rPr>
      </w:pPr>
    </w:p>
    <w:p w:rsidR="00AA1926" w:rsidRDefault="00AA1926" w:rsidP="00AA1926">
      <w:pPr>
        <w:pStyle w:val="af9"/>
        <w:keepNext/>
        <w:rPr>
          <w:rtl/>
        </w:rPr>
      </w:pPr>
      <w:bookmarkStart w:id="231" w:name="ET_guest_575333_59"/>
      <w:r w:rsidRPr="00AA1926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AA1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AA1926" w:rsidRDefault="00AA1926" w:rsidP="00AA1926">
      <w:pPr>
        <w:pStyle w:val="KeepWithNext"/>
        <w:rPr>
          <w:rtl/>
        </w:rPr>
      </w:pPr>
    </w:p>
    <w:p w:rsidR="00B03EB8" w:rsidRDefault="00B03EB8" w:rsidP="00262FD7">
      <w:pPr>
        <w:rPr>
          <w:rtl/>
        </w:rPr>
      </w:pPr>
      <w:bookmarkStart w:id="232" w:name="_ETM_Q1_2153000"/>
      <w:bookmarkEnd w:id="232"/>
      <w:r>
        <w:rPr>
          <w:rFonts w:hint="cs"/>
          <w:rtl/>
        </w:rPr>
        <w:t xml:space="preserve">לא. </w:t>
      </w:r>
    </w:p>
    <w:p w:rsidR="00B03EB8" w:rsidRDefault="00B03EB8" w:rsidP="00262FD7">
      <w:pPr>
        <w:rPr>
          <w:rtl/>
        </w:rPr>
      </w:pPr>
    </w:p>
    <w:p w:rsidR="00AA1926" w:rsidRDefault="00AA1926" w:rsidP="00AA1926">
      <w:pPr>
        <w:pStyle w:val="af6"/>
        <w:keepNext/>
        <w:rPr>
          <w:rtl/>
        </w:rPr>
      </w:pPr>
      <w:bookmarkStart w:id="233" w:name="ET_yor_4637_60"/>
      <w:r w:rsidRPr="00AA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AA1926" w:rsidRDefault="00AA1926" w:rsidP="00AA1926">
      <w:pPr>
        <w:pStyle w:val="KeepWithNext"/>
        <w:rPr>
          <w:rtl/>
        </w:rPr>
      </w:pPr>
    </w:p>
    <w:p w:rsidR="00B03EB8" w:rsidRDefault="00B03EB8" w:rsidP="00262FD7">
      <w:pPr>
        <w:rPr>
          <w:rtl/>
        </w:rPr>
      </w:pPr>
      <w:r>
        <w:rPr>
          <w:rFonts w:hint="cs"/>
          <w:rtl/>
        </w:rPr>
        <w:t xml:space="preserve">על </w:t>
      </w:r>
      <w:r w:rsidR="00AA1926">
        <w:rPr>
          <w:rFonts w:hint="cs"/>
          <w:rtl/>
        </w:rPr>
        <w:t xml:space="preserve">סמך מה את אומרת את זה? </w:t>
      </w:r>
    </w:p>
    <w:p w:rsidR="00B03EB8" w:rsidRDefault="00B03EB8" w:rsidP="00262FD7">
      <w:pPr>
        <w:rPr>
          <w:rtl/>
        </w:rPr>
      </w:pPr>
    </w:p>
    <w:p w:rsidR="00AA1926" w:rsidRDefault="00AA1926" w:rsidP="00AA1926">
      <w:pPr>
        <w:pStyle w:val="af9"/>
        <w:keepNext/>
        <w:rPr>
          <w:rtl/>
        </w:rPr>
      </w:pPr>
      <w:bookmarkStart w:id="234" w:name="ET_guest_575333_61"/>
      <w:r w:rsidRPr="00AA1926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AA1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AA1926" w:rsidRDefault="00AA1926" w:rsidP="00AA1926">
      <w:pPr>
        <w:pStyle w:val="KeepWithNext"/>
        <w:rPr>
          <w:rtl/>
        </w:rPr>
      </w:pPr>
    </w:p>
    <w:p w:rsidR="00AA1926" w:rsidRDefault="00AA1926" w:rsidP="00262FD7">
      <w:pPr>
        <w:rPr>
          <w:rtl/>
        </w:rPr>
      </w:pPr>
      <w:r>
        <w:rPr>
          <w:rFonts w:hint="cs"/>
          <w:rtl/>
        </w:rPr>
        <w:t xml:space="preserve">לבנק הבינלאומי יש מדיניות אשראי. </w:t>
      </w:r>
    </w:p>
    <w:p w:rsidR="00AA1926" w:rsidRDefault="00AA1926" w:rsidP="00262FD7">
      <w:pPr>
        <w:rPr>
          <w:rtl/>
        </w:rPr>
      </w:pPr>
    </w:p>
    <w:p w:rsidR="00AA1926" w:rsidRDefault="00AA1926" w:rsidP="00AA1926">
      <w:pPr>
        <w:pStyle w:val="af6"/>
        <w:keepNext/>
        <w:rPr>
          <w:rtl/>
        </w:rPr>
      </w:pPr>
      <w:bookmarkStart w:id="235" w:name="ET_yor_4637_62"/>
      <w:r w:rsidRPr="00AA19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19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AA1926" w:rsidRDefault="00AA1926" w:rsidP="00AA1926">
      <w:pPr>
        <w:pStyle w:val="KeepWithNext"/>
        <w:rPr>
          <w:rtl/>
        </w:rPr>
      </w:pPr>
    </w:p>
    <w:p w:rsidR="00AA1926" w:rsidRDefault="00AA1926" w:rsidP="00AA1926">
      <w:pPr>
        <w:rPr>
          <w:rtl/>
        </w:rPr>
      </w:pPr>
      <w:bookmarkStart w:id="236" w:name="_ETM_Q1_2163000"/>
      <w:bookmarkEnd w:id="236"/>
      <w:r>
        <w:rPr>
          <w:rFonts w:hint="cs"/>
          <w:rtl/>
        </w:rPr>
        <w:t>גם פה הייתה מדיניות.</w:t>
      </w:r>
    </w:p>
    <w:p w:rsidR="00AA1926" w:rsidRDefault="00AA1926" w:rsidP="00AA1926">
      <w:pPr>
        <w:ind w:firstLine="0"/>
        <w:rPr>
          <w:rtl/>
        </w:rPr>
      </w:pPr>
    </w:p>
    <w:p w:rsidR="00AA1926" w:rsidRDefault="00AA1926" w:rsidP="00AA1926">
      <w:pPr>
        <w:pStyle w:val="af9"/>
        <w:keepNext/>
        <w:rPr>
          <w:rtl/>
        </w:rPr>
      </w:pPr>
      <w:bookmarkStart w:id="237" w:name="ET_guest_575333_63"/>
      <w:r w:rsidRPr="00AA1926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AA1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AA1926" w:rsidRDefault="00AA1926" w:rsidP="00AA1926">
      <w:pPr>
        <w:pStyle w:val="KeepWithNext"/>
        <w:rPr>
          <w:rtl/>
        </w:rPr>
      </w:pPr>
    </w:p>
    <w:p w:rsidR="00B03EB8" w:rsidRDefault="00AA1926" w:rsidP="00AA1926">
      <w:pPr>
        <w:rPr>
          <w:rtl/>
        </w:rPr>
      </w:pPr>
      <w:bookmarkStart w:id="238" w:name="_ETM_Q1_2160000"/>
      <w:bookmarkEnd w:id="238"/>
      <w:r>
        <w:rPr>
          <w:rFonts w:hint="cs"/>
          <w:rtl/>
        </w:rPr>
        <w:t xml:space="preserve">כל </w:t>
      </w:r>
      <w:bookmarkStart w:id="239" w:name="_ETM_Q1_2164000"/>
      <w:bookmarkEnd w:id="239"/>
      <w:r>
        <w:rPr>
          <w:rFonts w:hint="cs"/>
          <w:rtl/>
        </w:rPr>
        <w:t xml:space="preserve">דבר ניתן בהתאם למדיניות האשראי ובסמכות. </w:t>
      </w:r>
    </w:p>
    <w:p w:rsidR="00B03EB8" w:rsidRDefault="00B03EB8" w:rsidP="00262FD7">
      <w:pPr>
        <w:rPr>
          <w:rtl/>
        </w:rPr>
      </w:pPr>
    </w:p>
    <w:p w:rsidR="00AA1926" w:rsidRDefault="00AA1926" w:rsidP="00AA1926">
      <w:pPr>
        <w:pStyle w:val="a4"/>
        <w:keepNext/>
        <w:rPr>
          <w:rtl/>
        </w:rPr>
      </w:pPr>
      <w:bookmarkStart w:id="240" w:name="ET_speaker_5283_64"/>
      <w:r w:rsidRPr="00AA192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AA19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AA1926" w:rsidRDefault="00AA1926" w:rsidP="00AA1926">
      <w:pPr>
        <w:pStyle w:val="KeepWithNext"/>
        <w:rPr>
          <w:rtl/>
        </w:rPr>
      </w:pPr>
    </w:p>
    <w:p w:rsidR="00B03EB8" w:rsidRDefault="00AA1926" w:rsidP="00525CCE">
      <w:pPr>
        <w:rPr>
          <w:rtl/>
        </w:rPr>
      </w:pPr>
      <w:bookmarkStart w:id="241" w:name="_ETM_Q1_2175000"/>
      <w:bookmarkEnd w:id="241"/>
      <w:r>
        <w:rPr>
          <w:rFonts w:hint="cs"/>
          <w:rtl/>
        </w:rPr>
        <w:t xml:space="preserve">את דיברת על אשראי </w:t>
      </w:r>
      <w:bookmarkStart w:id="242" w:name="_ETM_Q1_2177000"/>
      <w:bookmarkEnd w:id="242"/>
      <w:r>
        <w:rPr>
          <w:rFonts w:hint="cs"/>
          <w:rtl/>
        </w:rPr>
        <w:t>של 50 מיליון שקל ומעלה. הקטגוריה של 15 מיליון נכנסת לקבוצה אחרת, קבוצה של</w:t>
      </w:r>
      <w:r w:rsidR="00525CCE">
        <w:rPr>
          <w:rFonts w:hint="cs"/>
          <w:rtl/>
        </w:rPr>
        <w:t xml:space="preserve"> </w:t>
      </w:r>
      <w:r>
        <w:rPr>
          <w:rFonts w:hint="cs"/>
          <w:rtl/>
        </w:rPr>
        <w:t>עסקים</w:t>
      </w:r>
      <w:r w:rsidR="00B03EB8">
        <w:rPr>
          <w:rFonts w:hint="cs"/>
          <w:rtl/>
        </w:rPr>
        <w:t xml:space="preserve"> קטנים ובינוניים</w:t>
      </w:r>
      <w:r>
        <w:rPr>
          <w:rFonts w:hint="cs"/>
          <w:rtl/>
        </w:rPr>
        <w:t>.</w:t>
      </w:r>
    </w:p>
    <w:p w:rsidR="00B03EB8" w:rsidRDefault="00B03EB8" w:rsidP="00AA1926">
      <w:pPr>
        <w:ind w:firstLine="0"/>
        <w:rPr>
          <w:rtl/>
        </w:rPr>
      </w:pPr>
    </w:p>
    <w:p w:rsidR="00AA1926" w:rsidRDefault="00AA1926" w:rsidP="00AA1926">
      <w:pPr>
        <w:pStyle w:val="af9"/>
        <w:keepNext/>
        <w:rPr>
          <w:rtl/>
        </w:rPr>
      </w:pPr>
      <w:bookmarkStart w:id="243" w:name="_ETM_Q1_2192000"/>
      <w:bookmarkStart w:id="244" w:name="ET_guest_575333_65"/>
      <w:bookmarkEnd w:id="243"/>
      <w:r w:rsidRPr="00AA1926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AA1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AA1926" w:rsidRDefault="00AA1926" w:rsidP="00AA1926">
      <w:pPr>
        <w:pStyle w:val="KeepWithNext"/>
        <w:rPr>
          <w:rtl/>
        </w:rPr>
      </w:pPr>
    </w:p>
    <w:p w:rsidR="00B03EB8" w:rsidRDefault="00B03EB8" w:rsidP="00262FD7">
      <w:pPr>
        <w:rPr>
          <w:rtl/>
        </w:rPr>
      </w:pPr>
      <w:r>
        <w:rPr>
          <w:rFonts w:hint="cs"/>
          <w:rtl/>
        </w:rPr>
        <w:t>נכון</w:t>
      </w:r>
      <w:r w:rsidR="00AA1926">
        <w:rPr>
          <w:rFonts w:hint="cs"/>
          <w:rtl/>
        </w:rPr>
        <w:t>.</w:t>
      </w:r>
    </w:p>
    <w:p w:rsidR="00AA1926" w:rsidRDefault="00AA1926" w:rsidP="00AA1926">
      <w:pPr>
        <w:ind w:firstLine="0"/>
        <w:rPr>
          <w:rtl/>
        </w:rPr>
      </w:pPr>
    </w:p>
    <w:p w:rsidR="00AA1926" w:rsidRDefault="00AA1926" w:rsidP="00AA1926">
      <w:pPr>
        <w:pStyle w:val="a4"/>
        <w:keepNext/>
        <w:rPr>
          <w:rtl/>
        </w:rPr>
      </w:pPr>
      <w:bookmarkStart w:id="245" w:name="ET_speaker_5283_66"/>
      <w:r w:rsidRPr="00AA19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חיים ילין (יש עתיד):</w:t>
      </w:r>
      <w:r w:rsidRPr="00AA19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AA1926" w:rsidRDefault="00AA1926" w:rsidP="00AA1926">
      <w:pPr>
        <w:pStyle w:val="KeepWithNext"/>
        <w:rPr>
          <w:rtl/>
        </w:rPr>
      </w:pPr>
    </w:p>
    <w:p w:rsidR="00B03EB8" w:rsidRDefault="00AA1926" w:rsidP="00525CCE">
      <w:pPr>
        <w:rPr>
          <w:rtl/>
        </w:rPr>
      </w:pPr>
      <w:r>
        <w:rPr>
          <w:rFonts w:hint="cs"/>
          <w:rtl/>
        </w:rPr>
        <w:t xml:space="preserve">אין משהו אחר </w:t>
      </w:r>
      <w:bookmarkStart w:id="246" w:name="_ETM_Q1_2190000"/>
      <w:bookmarkEnd w:id="246"/>
      <w:r>
        <w:rPr>
          <w:rFonts w:hint="cs"/>
          <w:rtl/>
        </w:rPr>
        <w:t>במצגת שלכם. אני רואה שדווקא בתחום הזה כן גדלתם,</w:t>
      </w:r>
      <w:r w:rsidR="00B03EB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להיות </w:t>
      </w:r>
      <w:bookmarkStart w:id="247" w:name="_ETM_Q1_2199000"/>
      <w:bookmarkEnd w:id="247"/>
      <w:r>
        <w:rPr>
          <w:rFonts w:hint="cs"/>
          <w:rtl/>
        </w:rPr>
        <w:t>הרבה מקרים של 15 מיליון. יכול</w:t>
      </w:r>
      <w:r w:rsidR="00525CCE">
        <w:rPr>
          <w:rFonts w:hint="cs"/>
          <w:rtl/>
        </w:rPr>
        <w:t xml:space="preserve"> להיות שהתייעלתם מבחינת הסכומים </w:t>
      </w:r>
      <w:bookmarkStart w:id="248" w:name="_ETM_Q1_2205000"/>
      <w:bookmarkEnd w:id="248"/>
      <w:r w:rsidR="00525CCE">
        <w:rPr>
          <w:rFonts w:hint="cs"/>
          <w:rtl/>
        </w:rPr>
        <w:t>ו</w:t>
      </w:r>
      <w:r>
        <w:rPr>
          <w:rFonts w:hint="cs"/>
          <w:rtl/>
        </w:rPr>
        <w:t>לא מבחינת האישורים או ההלוואות שאתם נ</w:t>
      </w:r>
      <w:r w:rsidR="00B03EB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03EB8">
        <w:rPr>
          <w:rFonts w:hint="cs"/>
          <w:rtl/>
        </w:rPr>
        <w:t xml:space="preserve">נים, גם אם </w:t>
      </w:r>
      <w:r>
        <w:rPr>
          <w:rFonts w:hint="cs"/>
          <w:rtl/>
        </w:rPr>
        <w:t xml:space="preserve">הם </w:t>
      </w:r>
      <w:r w:rsidR="00B03EB8">
        <w:rPr>
          <w:rFonts w:hint="cs"/>
          <w:rtl/>
        </w:rPr>
        <w:t xml:space="preserve">הוחזרו </w:t>
      </w:r>
      <w:r>
        <w:rPr>
          <w:rFonts w:hint="cs"/>
          <w:rtl/>
        </w:rPr>
        <w:t xml:space="preserve">אחרי ארבעה </w:t>
      </w:r>
      <w:bookmarkStart w:id="249" w:name="_ETM_Q1_2215000"/>
      <w:bookmarkEnd w:id="249"/>
      <w:r>
        <w:rPr>
          <w:rFonts w:hint="cs"/>
          <w:rtl/>
        </w:rPr>
        <w:t>ימים או שלושה ימים.</w:t>
      </w:r>
    </w:p>
    <w:p w:rsidR="00B03EB8" w:rsidRDefault="00B03EB8" w:rsidP="00262FD7">
      <w:pPr>
        <w:rPr>
          <w:rtl/>
        </w:rPr>
      </w:pPr>
    </w:p>
    <w:p w:rsidR="00AA1926" w:rsidRDefault="00AA1926" w:rsidP="00AA1926">
      <w:pPr>
        <w:pStyle w:val="af9"/>
        <w:keepNext/>
        <w:rPr>
          <w:rtl/>
        </w:rPr>
      </w:pPr>
      <w:bookmarkStart w:id="250" w:name="ET_guest_575333_67"/>
      <w:r w:rsidRPr="00AA1926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AA1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AA1926" w:rsidRDefault="00AA1926" w:rsidP="00AA1926">
      <w:pPr>
        <w:pStyle w:val="KeepWithNext"/>
        <w:rPr>
          <w:rtl/>
        </w:rPr>
      </w:pPr>
    </w:p>
    <w:p w:rsidR="00B03EB8" w:rsidRDefault="00B03EB8" w:rsidP="00162B6C">
      <w:pPr>
        <w:rPr>
          <w:rtl/>
        </w:rPr>
      </w:pPr>
      <w:r>
        <w:rPr>
          <w:rFonts w:hint="cs"/>
          <w:rtl/>
        </w:rPr>
        <w:t>האשראי שנמצא ב</w:t>
      </w:r>
      <w:r w:rsidR="00162B6C">
        <w:rPr>
          <w:rFonts w:hint="cs"/>
          <w:rtl/>
        </w:rPr>
        <w:t xml:space="preserve">תוך קבוצת אשראי לעסקים קטנים ובינוניים </w:t>
      </w:r>
      <w:bookmarkStart w:id="251" w:name="_ETM_Q1_2218000"/>
      <w:bookmarkEnd w:id="251"/>
      <w:r w:rsidR="00162B6C">
        <w:rPr>
          <w:rFonts w:hint="cs"/>
          <w:rtl/>
        </w:rPr>
        <w:t xml:space="preserve">הוא אשראי לעסקים קטנים ובינוניים. </w:t>
      </w:r>
    </w:p>
    <w:p w:rsidR="00B03EB8" w:rsidRDefault="00B03EB8" w:rsidP="00262FD7">
      <w:pPr>
        <w:rPr>
          <w:rtl/>
        </w:rPr>
      </w:pPr>
    </w:p>
    <w:p w:rsidR="00162B6C" w:rsidRDefault="00162B6C" w:rsidP="00162B6C">
      <w:pPr>
        <w:pStyle w:val="a4"/>
        <w:keepNext/>
        <w:rPr>
          <w:rtl/>
        </w:rPr>
      </w:pPr>
      <w:bookmarkStart w:id="252" w:name="ET_speaker_5288_68"/>
      <w:r w:rsidRPr="00162B6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62B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162B6C" w:rsidRDefault="00162B6C" w:rsidP="00162B6C">
      <w:pPr>
        <w:pStyle w:val="KeepWithNext"/>
        <w:rPr>
          <w:rtl/>
        </w:rPr>
      </w:pPr>
    </w:p>
    <w:p w:rsidR="00B03EB8" w:rsidRDefault="00162B6C" w:rsidP="00262FD7">
      <w:pPr>
        <w:rPr>
          <w:rtl/>
        </w:rPr>
      </w:pPr>
      <w:bookmarkStart w:id="253" w:name="_ETM_Q1_2224000"/>
      <w:bookmarkEnd w:id="253"/>
      <w:r>
        <w:rPr>
          <w:rFonts w:hint="cs"/>
          <w:rtl/>
        </w:rPr>
        <w:t>א</w:t>
      </w:r>
      <w:r w:rsidR="00B03EB8">
        <w:rPr>
          <w:rFonts w:hint="cs"/>
          <w:rtl/>
        </w:rPr>
        <w:t>בל</w:t>
      </w:r>
      <w:r>
        <w:rPr>
          <w:rFonts w:hint="cs"/>
          <w:rtl/>
        </w:rPr>
        <w:t xml:space="preserve"> זה לא </w:t>
      </w:r>
      <w:bookmarkStart w:id="254" w:name="_ETM_Q1_2222000"/>
      <w:bookmarkEnd w:id="254"/>
      <w:r>
        <w:rPr>
          <w:rFonts w:hint="cs"/>
          <w:rtl/>
        </w:rPr>
        <w:t>איתי שטרום.</w:t>
      </w:r>
      <w:r w:rsidR="00B03EB8">
        <w:rPr>
          <w:rFonts w:hint="cs"/>
          <w:rtl/>
        </w:rPr>
        <w:t xml:space="preserve"> </w:t>
      </w:r>
    </w:p>
    <w:p w:rsidR="00B03EB8" w:rsidRDefault="00B03EB8" w:rsidP="00262FD7">
      <w:pPr>
        <w:rPr>
          <w:rtl/>
        </w:rPr>
      </w:pPr>
    </w:p>
    <w:p w:rsidR="00162B6C" w:rsidRDefault="00162B6C" w:rsidP="00162B6C">
      <w:pPr>
        <w:pStyle w:val="af9"/>
        <w:keepNext/>
        <w:rPr>
          <w:rtl/>
        </w:rPr>
      </w:pPr>
      <w:bookmarkStart w:id="255" w:name="ET_guest_575333_69"/>
      <w:r w:rsidRPr="00162B6C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162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162B6C" w:rsidRDefault="00162B6C" w:rsidP="00162B6C">
      <w:pPr>
        <w:pStyle w:val="KeepWithNext"/>
        <w:rPr>
          <w:rtl/>
        </w:rPr>
      </w:pPr>
      <w:bookmarkStart w:id="256" w:name="_ETM_Q1_2221000"/>
      <w:bookmarkEnd w:id="256"/>
    </w:p>
    <w:p w:rsidR="00B03EB8" w:rsidRDefault="00162B6C" w:rsidP="00162B6C">
      <w:pPr>
        <w:rPr>
          <w:rtl/>
        </w:rPr>
      </w:pPr>
      <w:r>
        <w:rPr>
          <w:rFonts w:hint="cs"/>
          <w:rtl/>
        </w:rPr>
        <w:t xml:space="preserve">הבנק הבינלאומי </w:t>
      </w:r>
      <w:r w:rsidR="00B03EB8">
        <w:rPr>
          <w:rFonts w:hint="cs"/>
          <w:rtl/>
        </w:rPr>
        <w:t xml:space="preserve">צומח בתחום האשראי </w:t>
      </w:r>
      <w:r>
        <w:rPr>
          <w:rFonts w:hint="cs"/>
          <w:rtl/>
        </w:rPr>
        <w:t xml:space="preserve">לעסקים קטנים ובינוניים, </w:t>
      </w:r>
      <w:r w:rsidR="00B03EB8">
        <w:rPr>
          <w:rFonts w:hint="cs"/>
          <w:rtl/>
        </w:rPr>
        <w:t>מה שאת</w:t>
      </w:r>
      <w:r>
        <w:rPr>
          <w:rFonts w:hint="cs"/>
          <w:rtl/>
        </w:rPr>
        <w:t>ה</w:t>
      </w:r>
      <w:r w:rsidR="00B03EB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 בהגדרתו הנכונה. </w:t>
      </w:r>
      <w:bookmarkStart w:id="257" w:name="_ETM_Q1_2233000"/>
      <w:bookmarkEnd w:id="257"/>
      <w:r w:rsidR="00B03EB8">
        <w:rPr>
          <w:rFonts w:hint="cs"/>
          <w:rtl/>
        </w:rPr>
        <w:t xml:space="preserve"> </w:t>
      </w:r>
    </w:p>
    <w:p w:rsidR="00B03EB8" w:rsidRDefault="00B03EB8" w:rsidP="00262FD7">
      <w:pPr>
        <w:rPr>
          <w:rtl/>
        </w:rPr>
      </w:pPr>
    </w:p>
    <w:p w:rsidR="00162B6C" w:rsidRDefault="00162B6C" w:rsidP="00162B6C">
      <w:pPr>
        <w:pStyle w:val="a4"/>
        <w:keepNext/>
        <w:rPr>
          <w:rtl/>
        </w:rPr>
      </w:pPr>
      <w:bookmarkStart w:id="258" w:name="ET_speaker_5283_70"/>
      <w:r w:rsidRPr="00162B6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62B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162B6C" w:rsidRDefault="00162B6C" w:rsidP="00162B6C">
      <w:pPr>
        <w:pStyle w:val="KeepWithNext"/>
        <w:rPr>
          <w:rtl/>
        </w:rPr>
      </w:pPr>
    </w:p>
    <w:p w:rsidR="00B03EB8" w:rsidRDefault="00162B6C" w:rsidP="00525CCE">
      <w:pPr>
        <w:rPr>
          <w:rtl/>
        </w:rPr>
      </w:pPr>
      <w:bookmarkStart w:id="259" w:name="_ETM_Q1_2234000"/>
      <w:bookmarkEnd w:id="259"/>
      <w:r>
        <w:rPr>
          <w:rFonts w:hint="cs"/>
          <w:rtl/>
        </w:rPr>
        <w:t>יש</w:t>
      </w:r>
      <w:r w:rsidR="00B03EB8">
        <w:rPr>
          <w:rFonts w:hint="cs"/>
          <w:rtl/>
        </w:rPr>
        <w:t xml:space="preserve"> לכם ארבע קבוצו</w:t>
      </w:r>
      <w:r>
        <w:rPr>
          <w:rFonts w:hint="cs"/>
          <w:rtl/>
        </w:rPr>
        <w:t>ת פה. הקטנתם קבוצה אחת, ש</w:t>
      </w:r>
      <w:r w:rsidR="00B03EB8">
        <w:rPr>
          <w:rFonts w:hint="cs"/>
          <w:rtl/>
        </w:rPr>
        <w:t xml:space="preserve">על זה אתם מתפארים, </w:t>
      </w:r>
      <w:r>
        <w:rPr>
          <w:rFonts w:hint="cs"/>
          <w:rtl/>
        </w:rPr>
        <w:t xml:space="preserve">על זה המצגת </w:t>
      </w:r>
      <w:r w:rsidR="0049554F">
        <w:rPr>
          <w:rFonts w:hint="cs"/>
          <w:rtl/>
        </w:rPr>
        <w:t xml:space="preserve">כמעט </w:t>
      </w:r>
      <w:r>
        <w:rPr>
          <w:rFonts w:hint="cs"/>
          <w:rtl/>
        </w:rPr>
        <w:t>כולה, והגדלתם קבוצות אחרות. הקבוצה הזאת</w:t>
      </w:r>
      <w:r w:rsidR="00B03EB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 </w:t>
      </w:r>
      <w:r w:rsidR="00B03EB8">
        <w:rPr>
          <w:rFonts w:hint="cs"/>
          <w:rtl/>
        </w:rPr>
        <w:t>מתחת ל</w:t>
      </w:r>
      <w:r>
        <w:rPr>
          <w:rFonts w:hint="cs"/>
          <w:rtl/>
        </w:rPr>
        <w:t xml:space="preserve">-50 מיליון שקל </w:t>
      </w:r>
      <w:r w:rsidR="0049554F">
        <w:rPr>
          <w:rFonts w:hint="cs"/>
          <w:rtl/>
        </w:rPr>
        <w:t>נמצאת בקבוצה אחרת ש</w:t>
      </w:r>
      <w:r>
        <w:rPr>
          <w:rFonts w:hint="cs"/>
          <w:rtl/>
        </w:rPr>
        <w:t>גדלה</w:t>
      </w:r>
      <w:r w:rsidR="00525CCE">
        <w:rPr>
          <w:rFonts w:hint="cs"/>
          <w:rtl/>
        </w:rPr>
        <w:t>.</w:t>
      </w:r>
      <w:r w:rsidR="0049554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03EB8" w:rsidRDefault="00B03EB8" w:rsidP="00262FD7">
      <w:pPr>
        <w:rPr>
          <w:rtl/>
        </w:rPr>
      </w:pPr>
    </w:p>
    <w:p w:rsidR="00162B6C" w:rsidRDefault="00162B6C" w:rsidP="00162B6C">
      <w:pPr>
        <w:pStyle w:val="af6"/>
        <w:keepNext/>
        <w:rPr>
          <w:rtl/>
        </w:rPr>
      </w:pPr>
      <w:bookmarkStart w:id="260" w:name="ET_yor_4637_71"/>
      <w:r w:rsidRPr="00162B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2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162B6C" w:rsidRDefault="00162B6C" w:rsidP="00162B6C">
      <w:pPr>
        <w:pStyle w:val="KeepWithNext"/>
        <w:rPr>
          <w:rtl/>
        </w:rPr>
      </w:pPr>
    </w:p>
    <w:p w:rsidR="00B03EB8" w:rsidRDefault="00162B6C" w:rsidP="0049554F">
      <w:pPr>
        <w:rPr>
          <w:rtl/>
        </w:rPr>
      </w:pPr>
      <w:r>
        <w:rPr>
          <w:rtl/>
        </w:rPr>
        <w:t xml:space="preserve"> </w:t>
      </w:r>
      <w:r w:rsidR="00B03EB8">
        <w:rPr>
          <w:rFonts w:hint="cs"/>
          <w:rtl/>
        </w:rPr>
        <w:t>שטרום י</w:t>
      </w:r>
      <w:r w:rsidR="0049554F">
        <w:rPr>
          <w:rFonts w:hint="cs"/>
          <w:rtl/>
        </w:rPr>
        <w:t>ו</w:t>
      </w:r>
      <w:r w:rsidR="00B03EB8">
        <w:rPr>
          <w:rFonts w:hint="cs"/>
          <w:rtl/>
        </w:rPr>
        <w:t>דע שהוא היה</w:t>
      </w:r>
      <w:r w:rsidR="0049554F">
        <w:rPr>
          <w:rFonts w:hint="cs"/>
          <w:rtl/>
        </w:rPr>
        <w:t xml:space="preserve"> בעסקים קטנים ובינוניים?</w:t>
      </w:r>
    </w:p>
    <w:p w:rsidR="00B03EB8" w:rsidRDefault="00B03EB8" w:rsidP="00262FD7">
      <w:pPr>
        <w:rPr>
          <w:rtl/>
        </w:rPr>
      </w:pPr>
    </w:p>
    <w:p w:rsidR="0049554F" w:rsidRDefault="0049554F" w:rsidP="0049554F">
      <w:pPr>
        <w:pStyle w:val="af9"/>
        <w:keepNext/>
        <w:rPr>
          <w:rtl/>
        </w:rPr>
      </w:pPr>
      <w:bookmarkStart w:id="261" w:name="ET_guest_575333_72"/>
      <w:r w:rsidRPr="0049554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4955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49554F" w:rsidRDefault="0049554F" w:rsidP="0049554F">
      <w:pPr>
        <w:pStyle w:val="KeepWithNext"/>
        <w:rPr>
          <w:rtl/>
        </w:rPr>
      </w:pPr>
    </w:p>
    <w:p w:rsidR="00B03EB8" w:rsidRDefault="0049554F" w:rsidP="00262FD7">
      <w:pPr>
        <w:rPr>
          <w:rtl/>
        </w:rPr>
      </w:pPr>
      <w:bookmarkStart w:id="262" w:name="_ETM_Q1_2263000"/>
      <w:bookmarkEnd w:id="262"/>
      <w:r>
        <w:rPr>
          <w:rFonts w:hint="cs"/>
          <w:rtl/>
        </w:rPr>
        <w:t xml:space="preserve">אני </w:t>
      </w:r>
      <w:r w:rsidR="00B03EB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03EB8">
        <w:rPr>
          <w:rFonts w:hint="cs"/>
          <w:rtl/>
        </w:rPr>
        <w:t xml:space="preserve"> מכירה את הלקוח</w:t>
      </w:r>
      <w:r>
        <w:rPr>
          <w:rFonts w:hint="cs"/>
          <w:rtl/>
        </w:rPr>
        <w:t>.</w:t>
      </w:r>
    </w:p>
    <w:p w:rsidR="00B03EB8" w:rsidRDefault="00B03EB8" w:rsidP="00262FD7">
      <w:pPr>
        <w:rPr>
          <w:rtl/>
        </w:rPr>
      </w:pPr>
    </w:p>
    <w:p w:rsidR="0049554F" w:rsidRDefault="0049554F" w:rsidP="0049554F">
      <w:pPr>
        <w:pStyle w:val="a4"/>
        <w:keepNext/>
        <w:rPr>
          <w:rtl/>
        </w:rPr>
      </w:pPr>
      <w:bookmarkStart w:id="263" w:name="ET_speaker_5288_73"/>
      <w:r w:rsidRPr="0049554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955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49554F" w:rsidRDefault="0049554F" w:rsidP="0049554F">
      <w:pPr>
        <w:pStyle w:val="KeepWithNext"/>
        <w:rPr>
          <w:rtl/>
        </w:rPr>
      </w:pPr>
    </w:p>
    <w:p w:rsidR="00B03EB8" w:rsidRDefault="0049554F" w:rsidP="00525CCE">
      <w:pPr>
        <w:rPr>
          <w:rtl/>
        </w:rPr>
      </w:pPr>
      <w:bookmarkStart w:id="264" w:name="_ETM_Q1_2266000"/>
      <w:bookmarkEnd w:id="264"/>
      <w:r>
        <w:rPr>
          <w:rFonts w:hint="cs"/>
          <w:rtl/>
        </w:rPr>
        <w:t xml:space="preserve">לא שטרום, </w:t>
      </w:r>
      <w:bookmarkStart w:id="265" w:name="_ETM_Q1_2268000"/>
      <w:bookmarkEnd w:id="265"/>
      <w:r w:rsidR="00525CCE">
        <w:rPr>
          <w:rFonts w:hint="cs"/>
          <w:rtl/>
        </w:rPr>
        <w:t xml:space="preserve">אלא </w:t>
      </w:r>
      <w:r w:rsidR="00B03EB8">
        <w:rPr>
          <w:rFonts w:hint="cs"/>
          <w:rtl/>
        </w:rPr>
        <w:t>פעילי שוק ההון</w:t>
      </w:r>
      <w:r>
        <w:rPr>
          <w:rFonts w:hint="cs"/>
          <w:rtl/>
        </w:rPr>
        <w:t>.</w:t>
      </w:r>
    </w:p>
    <w:p w:rsidR="00B03EB8" w:rsidRDefault="00B03EB8" w:rsidP="00262FD7">
      <w:pPr>
        <w:rPr>
          <w:rtl/>
        </w:rPr>
      </w:pPr>
    </w:p>
    <w:p w:rsidR="0049554F" w:rsidRDefault="0049554F" w:rsidP="0049554F">
      <w:pPr>
        <w:pStyle w:val="a4"/>
        <w:keepNext/>
        <w:rPr>
          <w:rtl/>
        </w:rPr>
      </w:pPr>
      <w:bookmarkStart w:id="266" w:name="ET_speaker_5283_74"/>
      <w:r w:rsidRPr="0049554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4955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49554F" w:rsidRDefault="0049554F" w:rsidP="0049554F">
      <w:pPr>
        <w:pStyle w:val="KeepWithNext"/>
        <w:rPr>
          <w:rtl/>
        </w:rPr>
      </w:pPr>
    </w:p>
    <w:p w:rsidR="00B03EB8" w:rsidRDefault="00B03EB8" w:rsidP="00262FD7">
      <w:pPr>
        <w:rPr>
          <w:rtl/>
        </w:rPr>
      </w:pPr>
      <w:bookmarkStart w:id="267" w:name="_ETM_Q1_2274000"/>
      <w:bookmarkEnd w:id="267"/>
      <w:r>
        <w:rPr>
          <w:rFonts w:hint="cs"/>
          <w:rtl/>
        </w:rPr>
        <w:t>אני לא</w:t>
      </w:r>
      <w:r w:rsidR="0049554F">
        <w:rPr>
          <w:rFonts w:hint="cs"/>
          <w:rtl/>
        </w:rPr>
        <w:t xml:space="preserve"> מדבר אישית עליו.</w:t>
      </w:r>
      <w:r>
        <w:rPr>
          <w:rFonts w:hint="cs"/>
          <w:rtl/>
        </w:rPr>
        <w:t xml:space="preserve"> </w:t>
      </w:r>
    </w:p>
    <w:p w:rsidR="00B03EB8" w:rsidRDefault="00B03EB8" w:rsidP="00262FD7">
      <w:pPr>
        <w:rPr>
          <w:rtl/>
        </w:rPr>
      </w:pPr>
    </w:p>
    <w:p w:rsidR="0049554F" w:rsidRDefault="0049554F" w:rsidP="0049554F">
      <w:pPr>
        <w:pStyle w:val="af9"/>
        <w:keepNext/>
        <w:rPr>
          <w:rtl/>
        </w:rPr>
      </w:pPr>
      <w:bookmarkStart w:id="268" w:name="ET_guest_575333_75"/>
      <w:r w:rsidRPr="0049554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4955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49554F" w:rsidRDefault="0049554F" w:rsidP="0049554F">
      <w:pPr>
        <w:pStyle w:val="KeepWithNext"/>
        <w:rPr>
          <w:rtl/>
        </w:rPr>
      </w:pPr>
    </w:p>
    <w:p w:rsidR="008E00EF" w:rsidRDefault="0049554F" w:rsidP="0049554F">
      <w:pPr>
        <w:rPr>
          <w:rtl/>
        </w:rPr>
      </w:pPr>
      <w:bookmarkStart w:id="269" w:name="_ETM_Q1_2285000"/>
      <w:bookmarkEnd w:id="269"/>
      <w:r>
        <w:rPr>
          <w:rFonts w:hint="cs"/>
          <w:rtl/>
        </w:rPr>
        <w:t xml:space="preserve">מרבית </w:t>
      </w:r>
      <w:r w:rsidR="008E00EF">
        <w:rPr>
          <w:rFonts w:hint="cs"/>
          <w:rtl/>
        </w:rPr>
        <w:t xml:space="preserve">האשראי </w:t>
      </w:r>
      <w:r>
        <w:rPr>
          <w:rFonts w:hint="cs"/>
          <w:rtl/>
        </w:rPr>
        <w:t>לפעילי שוק הון נמצא בעסקים הג</w:t>
      </w:r>
      <w:r w:rsidR="008E00EF">
        <w:rPr>
          <w:rFonts w:hint="cs"/>
          <w:rtl/>
        </w:rPr>
        <w:t>ד</w:t>
      </w:r>
      <w:r>
        <w:rPr>
          <w:rFonts w:hint="cs"/>
          <w:rtl/>
        </w:rPr>
        <w:t>ו</w:t>
      </w:r>
      <w:r w:rsidR="008E00EF">
        <w:rPr>
          <w:rFonts w:hint="cs"/>
          <w:rtl/>
        </w:rPr>
        <w:t xml:space="preserve">לים.  </w:t>
      </w:r>
    </w:p>
    <w:p w:rsidR="008E00EF" w:rsidRDefault="008E00EF" w:rsidP="00262FD7">
      <w:pPr>
        <w:rPr>
          <w:rtl/>
        </w:rPr>
      </w:pPr>
    </w:p>
    <w:p w:rsidR="0049554F" w:rsidRDefault="0049554F" w:rsidP="0049554F">
      <w:pPr>
        <w:pStyle w:val="af6"/>
        <w:keepNext/>
        <w:rPr>
          <w:rtl/>
        </w:rPr>
      </w:pPr>
      <w:bookmarkStart w:id="270" w:name="ET_yor_4637_76"/>
      <w:r w:rsidRPr="0049554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955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49554F" w:rsidRDefault="0049554F" w:rsidP="0049554F">
      <w:pPr>
        <w:pStyle w:val="KeepWithNext"/>
        <w:rPr>
          <w:rtl/>
        </w:rPr>
      </w:pPr>
    </w:p>
    <w:p w:rsidR="008E00EF" w:rsidRDefault="0049554F" w:rsidP="00525CCE">
      <w:pPr>
        <w:rPr>
          <w:rtl/>
        </w:rPr>
      </w:pPr>
      <w:bookmarkStart w:id="271" w:name="_ETM_Q1_2302000"/>
      <w:bookmarkEnd w:id="271"/>
      <w:r>
        <w:rPr>
          <w:rFonts w:hint="cs"/>
          <w:rtl/>
        </w:rPr>
        <w:t>א</w:t>
      </w:r>
      <w:r w:rsidR="008E00EF">
        <w:rPr>
          <w:rFonts w:hint="cs"/>
          <w:rtl/>
        </w:rPr>
        <w:t xml:space="preserve">פרופו </w:t>
      </w:r>
      <w:r>
        <w:rPr>
          <w:rFonts w:hint="cs"/>
          <w:rtl/>
        </w:rPr>
        <w:t xml:space="preserve">15 מיליון </w:t>
      </w:r>
      <w:bookmarkStart w:id="272" w:name="_ETM_Q1_2305000"/>
      <w:bookmarkEnd w:id="272"/>
      <w:r>
        <w:rPr>
          <w:rFonts w:hint="cs"/>
          <w:rtl/>
        </w:rPr>
        <w:t>וכל הסיפור הזה,</w:t>
      </w:r>
      <w:r w:rsidR="008E00EF">
        <w:rPr>
          <w:rFonts w:hint="cs"/>
          <w:rtl/>
        </w:rPr>
        <w:t xml:space="preserve"> דנקנר יושב בכלא </w:t>
      </w:r>
      <w:r w:rsidR="00525CCE">
        <w:rPr>
          <w:rFonts w:hint="cs"/>
          <w:rtl/>
        </w:rPr>
        <w:t xml:space="preserve">בין היתר </w:t>
      </w:r>
      <w:r w:rsidR="008E00EF">
        <w:rPr>
          <w:rFonts w:hint="cs"/>
          <w:rtl/>
        </w:rPr>
        <w:t xml:space="preserve">על עניינים שכאלה. זה לא </w:t>
      </w:r>
      <w:r>
        <w:rPr>
          <w:rFonts w:hint="cs"/>
          <w:rtl/>
        </w:rPr>
        <w:t xml:space="preserve">כזה </w:t>
      </w:r>
      <w:r w:rsidR="008E00EF">
        <w:rPr>
          <w:rFonts w:hint="cs"/>
          <w:rtl/>
        </w:rPr>
        <w:t xml:space="preserve">דבר שאנחנו יכולים לנפנף אותו </w:t>
      </w:r>
      <w:r>
        <w:rPr>
          <w:rFonts w:hint="cs"/>
          <w:rtl/>
        </w:rPr>
        <w:t xml:space="preserve">ככה </w:t>
      </w:r>
      <w:r w:rsidR="008E00EF">
        <w:rPr>
          <w:rFonts w:hint="cs"/>
          <w:rtl/>
        </w:rPr>
        <w:t xml:space="preserve">בקלות, להחביא אותו. כמה דקות אחרי שמר בצרי </w:t>
      </w:r>
      <w:r>
        <w:rPr>
          <w:rFonts w:hint="cs"/>
          <w:rtl/>
        </w:rPr>
        <w:t xml:space="preserve">שומע על ההלוואה </w:t>
      </w:r>
      <w:bookmarkStart w:id="273" w:name="_ETM_Q1_2322000"/>
      <w:bookmarkEnd w:id="273"/>
      <w:r>
        <w:rPr>
          <w:rFonts w:hint="cs"/>
          <w:rtl/>
        </w:rPr>
        <w:t>מגברת זעפרני, הוא מקבל שיחת טלפון, כשבצד השני</w:t>
      </w:r>
      <w:r w:rsidR="00525CCE">
        <w:rPr>
          <w:rFonts w:hint="cs"/>
          <w:rtl/>
        </w:rPr>
        <w:t xml:space="preserve"> לא אחר מבעל השליטה </w:t>
      </w:r>
      <w:proofErr w:type="spellStart"/>
      <w:r w:rsidR="00525CCE">
        <w:rPr>
          <w:rFonts w:hint="cs"/>
          <w:rtl/>
        </w:rPr>
        <w:t>ב"אי.די.בי</w:t>
      </w:r>
      <w:proofErr w:type="spellEnd"/>
      <w:r w:rsidR="00525CCE">
        <w:rPr>
          <w:rFonts w:hint="cs"/>
          <w:rtl/>
        </w:rPr>
        <w:t>"</w:t>
      </w:r>
      <w:r w:rsidR="008E00EF">
        <w:rPr>
          <w:rFonts w:hint="cs"/>
          <w:rtl/>
        </w:rPr>
        <w:t xml:space="preserve"> מר נוחי דנקנר</w:t>
      </w:r>
      <w:r>
        <w:rPr>
          <w:rFonts w:hint="cs"/>
          <w:rtl/>
        </w:rPr>
        <w:t xml:space="preserve">. </w:t>
      </w:r>
      <w:r w:rsidR="008E00EF">
        <w:rPr>
          <w:rFonts w:hint="cs"/>
          <w:rtl/>
        </w:rPr>
        <w:t>ב</w:t>
      </w:r>
      <w:r>
        <w:rPr>
          <w:rFonts w:hint="cs"/>
          <w:rtl/>
        </w:rPr>
        <w:t>שיחת הטלפון עם בצרי</w:t>
      </w:r>
      <w:r w:rsidR="008E00EF">
        <w:rPr>
          <w:rFonts w:hint="cs"/>
          <w:rtl/>
        </w:rPr>
        <w:t xml:space="preserve"> דנקנר רק רצה לעדכן </w:t>
      </w:r>
      <w:r>
        <w:rPr>
          <w:rFonts w:hint="cs"/>
          <w:rtl/>
        </w:rPr>
        <w:t xml:space="preserve">את בצרי </w:t>
      </w:r>
      <w:r w:rsidR="008E00EF">
        <w:rPr>
          <w:rFonts w:hint="cs"/>
          <w:rtl/>
        </w:rPr>
        <w:t>שאין לו מה לדאו</w:t>
      </w:r>
      <w:r>
        <w:rPr>
          <w:rFonts w:hint="cs"/>
          <w:rtl/>
        </w:rPr>
        <w:t xml:space="preserve">ג, שההלוואה של שטרום </w:t>
      </w:r>
      <w:bookmarkStart w:id="274" w:name="_ETM_Q1_2334000"/>
      <w:bookmarkEnd w:id="274"/>
      <w:r>
        <w:rPr>
          <w:rFonts w:hint="cs"/>
          <w:rtl/>
        </w:rPr>
        <w:t>תוחזר.</w:t>
      </w:r>
      <w:r w:rsidR="008E00EF">
        <w:rPr>
          <w:rFonts w:hint="cs"/>
          <w:rtl/>
        </w:rPr>
        <w:t xml:space="preserve"> מה </w:t>
      </w:r>
      <w:r>
        <w:rPr>
          <w:rFonts w:hint="cs"/>
          <w:rtl/>
        </w:rPr>
        <w:t>בצרי עשה בתגובה?</w:t>
      </w:r>
      <w:r w:rsidR="008E00EF">
        <w:rPr>
          <w:rFonts w:hint="cs"/>
          <w:rtl/>
        </w:rPr>
        <w:t xml:space="preserve"> הורה לזעפרני לאשר את ההלוואה. מסתב</w:t>
      </w:r>
      <w:r>
        <w:rPr>
          <w:rFonts w:hint="cs"/>
          <w:rtl/>
        </w:rPr>
        <w:t>ר</w:t>
      </w:r>
      <w:r w:rsidR="008E00E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E00EF">
        <w:rPr>
          <w:rFonts w:hint="cs"/>
          <w:rtl/>
        </w:rPr>
        <w:t>א</w:t>
      </w:r>
      <w:r>
        <w:rPr>
          <w:rFonts w:hint="cs"/>
          <w:rtl/>
        </w:rPr>
        <w:t xml:space="preserve">תם מעניקים יחס מקל ככל שזה נוגע ללווים גדולים. </w:t>
      </w:r>
      <w:r w:rsidR="008E00EF">
        <w:rPr>
          <w:rFonts w:hint="cs"/>
          <w:rtl/>
        </w:rPr>
        <w:t xml:space="preserve">כאן זה לא </w:t>
      </w:r>
      <w:r>
        <w:rPr>
          <w:rFonts w:hint="cs"/>
          <w:rtl/>
        </w:rPr>
        <w:t>ל</w:t>
      </w:r>
      <w:r w:rsidR="008E00EF">
        <w:rPr>
          <w:rFonts w:hint="cs"/>
          <w:rtl/>
        </w:rPr>
        <w:t>לווה עצמו, אלא למי</w:t>
      </w:r>
      <w:r>
        <w:rPr>
          <w:rFonts w:hint="cs"/>
          <w:rtl/>
        </w:rPr>
        <w:t xml:space="preserve">שהו </w:t>
      </w:r>
      <w:r w:rsidR="008E00EF">
        <w:rPr>
          <w:rFonts w:hint="cs"/>
          <w:rtl/>
        </w:rPr>
        <w:t>ש</w:t>
      </w:r>
      <w:r>
        <w:rPr>
          <w:rFonts w:hint="cs"/>
          <w:rtl/>
        </w:rPr>
        <w:t xml:space="preserve">מבקש שיפעלו עבורו, זאת אומרת, </w:t>
      </w:r>
      <w:bookmarkStart w:id="275" w:name="_ETM_Q1_2358000"/>
      <w:bookmarkEnd w:id="275"/>
      <w:r w:rsidR="008E00EF">
        <w:rPr>
          <w:rFonts w:hint="cs"/>
          <w:rtl/>
        </w:rPr>
        <w:t xml:space="preserve">לא זו </w:t>
      </w:r>
      <w:r>
        <w:rPr>
          <w:rFonts w:hint="cs"/>
          <w:rtl/>
        </w:rPr>
        <w:t>אף זו. כל הלוואה, אפילו הלו</w:t>
      </w:r>
      <w:r w:rsidR="008E00EF">
        <w:rPr>
          <w:rFonts w:hint="cs"/>
          <w:rtl/>
        </w:rPr>
        <w:t>ו</w:t>
      </w:r>
      <w:r>
        <w:rPr>
          <w:rFonts w:hint="cs"/>
          <w:rtl/>
        </w:rPr>
        <w:t>א</w:t>
      </w:r>
      <w:r w:rsidR="008E00EF">
        <w:rPr>
          <w:rFonts w:hint="cs"/>
          <w:rtl/>
        </w:rPr>
        <w:t xml:space="preserve">ה הזויה </w:t>
      </w:r>
      <w:r>
        <w:rPr>
          <w:rFonts w:hint="cs"/>
          <w:rtl/>
        </w:rPr>
        <w:t xml:space="preserve">כמעט </w:t>
      </w:r>
      <w:r w:rsidR="008E00EF">
        <w:rPr>
          <w:rFonts w:hint="cs"/>
          <w:rtl/>
        </w:rPr>
        <w:t>בלי ביטחונות, היא במרחק שיחת טלפון מבעל</w:t>
      </w:r>
      <w:r w:rsidR="00525CCE">
        <w:rPr>
          <w:rFonts w:hint="cs"/>
          <w:rtl/>
        </w:rPr>
        <w:t xml:space="preserve"> העניין,</w:t>
      </w:r>
      <w:r>
        <w:rPr>
          <w:rFonts w:hint="cs"/>
          <w:rtl/>
        </w:rPr>
        <w:t xml:space="preserve"> זה מה שעולה. על פי הפר</w:t>
      </w:r>
      <w:r w:rsidR="008E00EF">
        <w:rPr>
          <w:rFonts w:hint="cs"/>
          <w:rtl/>
        </w:rPr>
        <w:t>ס</w:t>
      </w:r>
      <w:r w:rsidR="00525CCE">
        <w:rPr>
          <w:rFonts w:hint="cs"/>
          <w:rtl/>
        </w:rPr>
        <w:t>ומים בעניין זה</w:t>
      </w:r>
      <w:r>
        <w:rPr>
          <w:rFonts w:hint="cs"/>
          <w:rtl/>
        </w:rPr>
        <w:t xml:space="preserve"> מתברר </w:t>
      </w:r>
      <w:proofErr w:type="spellStart"/>
      <w:r>
        <w:rPr>
          <w:rFonts w:hint="cs"/>
          <w:rtl/>
        </w:rPr>
        <w:t>שנוחי</w:t>
      </w:r>
      <w:proofErr w:type="spellEnd"/>
      <w:r>
        <w:rPr>
          <w:rFonts w:hint="cs"/>
          <w:rtl/>
        </w:rPr>
        <w:t xml:space="preserve"> ניסה להשיג אותך, המנכ"לית, אבל משלא הצליח </w:t>
      </w:r>
      <w:bookmarkStart w:id="276" w:name="_ETM_Q1_2377000"/>
      <w:bookmarkEnd w:id="276"/>
      <w:r>
        <w:rPr>
          <w:rtl/>
        </w:rPr>
        <w:t>–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מפרסומים שהיו </w:t>
      </w:r>
      <w:r>
        <w:rPr>
          <w:rtl/>
        </w:rPr>
        <w:t>–</w:t>
      </w:r>
      <w:r>
        <w:rPr>
          <w:rFonts w:hint="cs"/>
          <w:rtl/>
        </w:rPr>
        <w:t xml:space="preserve"> הוא מתקשר י</w:t>
      </w:r>
      <w:r w:rsidR="008E00E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E00EF">
        <w:rPr>
          <w:rFonts w:hint="cs"/>
          <w:rtl/>
        </w:rPr>
        <w:t xml:space="preserve">רות לראש </w:t>
      </w:r>
      <w:r>
        <w:rPr>
          <w:rFonts w:hint="cs"/>
          <w:rtl/>
        </w:rPr>
        <w:t>ה</w:t>
      </w:r>
      <w:r w:rsidR="008E00EF">
        <w:rPr>
          <w:rFonts w:hint="cs"/>
          <w:rtl/>
        </w:rPr>
        <w:t xml:space="preserve">חטיבה </w:t>
      </w:r>
      <w:r>
        <w:rPr>
          <w:rFonts w:hint="cs"/>
          <w:rtl/>
        </w:rPr>
        <w:t xml:space="preserve">העסקית. </w:t>
      </w:r>
      <w:r w:rsidR="008E00EF">
        <w:rPr>
          <w:rFonts w:hint="cs"/>
          <w:rtl/>
        </w:rPr>
        <w:t xml:space="preserve">כמה פעמים </w:t>
      </w:r>
      <w:r>
        <w:rPr>
          <w:rFonts w:hint="cs"/>
          <w:rtl/>
        </w:rPr>
        <w:t xml:space="preserve">פנו </w:t>
      </w:r>
      <w:bookmarkStart w:id="277" w:name="_ETM_Q1_2384000"/>
      <w:bookmarkEnd w:id="277"/>
      <w:r>
        <w:rPr>
          <w:rFonts w:hint="cs"/>
          <w:rtl/>
        </w:rPr>
        <w:t>אלייך לווים גדולים כדי לה</w:t>
      </w:r>
      <w:r w:rsidR="008E00EF">
        <w:rPr>
          <w:rFonts w:hint="cs"/>
          <w:rtl/>
        </w:rPr>
        <w:t>ב</w:t>
      </w:r>
      <w:r>
        <w:rPr>
          <w:rFonts w:hint="cs"/>
          <w:rtl/>
        </w:rPr>
        <w:t>י</w:t>
      </w:r>
      <w:r w:rsidR="008E00EF">
        <w:rPr>
          <w:rFonts w:hint="cs"/>
          <w:rtl/>
        </w:rPr>
        <w:t>א אישור להלוואה</w:t>
      </w:r>
      <w:r>
        <w:rPr>
          <w:rFonts w:hint="cs"/>
          <w:rtl/>
        </w:rPr>
        <w:t xml:space="preserve"> גדולה?</w:t>
      </w:r>
    </w:p>
    <w:p w:rsidR="0049554F" w:rsidRDefault="0049554F" w:rsidP="0049554F">
      <w:pPr>
        <w:pStyle w:val="af9"/>
        <w:keepNext/>
        <w:rPr>
          <w:rtl/>
        </w:rPr>
      </w:pPr>
      <w:bookmarkStart w:id="278" w:name="ET_guest_575333_77"/>
      <w:r w:rsidRPr="0049554F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סמדר ברבר צדיק:</w:t>
      </w:r>
      <w:r w:rsidRPr="004955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49554F" w:rsidRDefault="0049554F" w:rsidP="0049554F">
      <w:pPr>
        <w:pStyle w:val="KeepWithNext"/>
        <w:rPr>
          <w:rtl/>
        </w:rPr>
      </w:pPr>
    </w:p>
    <w:p w:rsidR="008E00EF" w:rsidRDefault="008E00EF" w:rsidP="00262FD7">
      <w:pPr>
        <w:rPr>
          <w:rtl/>
        </w:rPr>
      </w:pPr>
      <w:bookmarkStart w:id="279" w:name="_ETM_Q1_2390000"/>
      <w:bookmarkEnd w:id="279"/>
      <w:r>
        <w:rPr>
          <w:rFonts w:hint="cs"/>
          <w:rtl/>
        </w:rPr>
        <w:t xml:space="preserve">לא פונים אלי אישית </w:t>
      </w:r>
      <w:r w:rsidR="0049554F">
        <w:rPr>
          <w:rFonts w:hint="cs"/>
          <w:rtl/>
        </w:rPr>
        <w:t xml:space="preserve">לווים </w:t>
      </w:r>
      <w:bookmarkStart w:id="280" w:name="_ETM_Q1_2389000"/>
      <w:bookmarkEnd w:id="280"/>
      <w:r w:rsidR="0049554F">
        <w:rPr>
          <w:rFonts w:hint="cs"/>
          <w:rtl/>
        </w:rPr>
        <w:t>גדולים כדי לקבל אישור להלוואה</w:t>
      </w:r>
      <w:r>
        <w:rPr>
          <w:rFonts w:hint="cs"/>
          <w:rtl/>
        </w:rPr>
        <w:t xml:space="preserve">. </w:t>
      </w:r>
    </w:p>
    <w:p w:rsidR="008E00EF" w:rsidRDefault="008E00EF" w:rsidP="00262FD7">
      <w:pPr>
        <w:rPr>
          <w:rtl/>
        </w:rPr>
      </w:pPr>
    </w:p>
    <w:p w:rsidR="0049554F" w:rsidRDefault="0049554F" w:rsidP="0049554F">
      <w:pPr>
        <w:pStyle w:val="af6"/>
        <w:keepNext/>
        <w:rPr>
          <w:rtl/>
        </w:rPr>
      </w:pPr>
      <w:bookmarkStart w:id="281" w:name="ET_yor_4637_78"/>
      <w:r w:rsidRPr="0049554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955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49554F" w:rsidRDefault="0049554F" w:rsidP="0049554F">
      <w:pPr>
        <w:pStyle w:val="KeepWithNext"/>
        <w:rPr>
          <w:rtl/>
        </w:rPr>
      </w:pPr>
    </w:p>
    <w:p w:rsidR="008E00EF" w:rsidRDefault="00E77EF1" w:rsidP="00262FD7">
      <w:pPr>
        <w:rPr>
          <w:rtl/>
        </w:rPr>
      </w:pPr>
      <w:r>
        <w:rPr>
          <w:rFonts w:hint="cs"/>
          <w:rtl/>
        </w:rPr>
        <w:t xml:space="preserve">זאת אומרת, </w:t>
      </w:r>
      <w:r w:rsidR="008E00EF">
        <w:rPr>
          <w:rFonts w:hint="cs"/>
          <w:rtl/>
        </w:rPr>
        <w:t>לא הייתה</w:t>
      </w:r>
      <w:r>
        <w:rPr>
          <w:rFonts w:hint="cs"/>
          <w:rtl/>
        </w:rPr>
        <w:t xml:space="preserve"> פנייה אלייך </w:t>
      </w:r>
      <w:bookmarkStart w:id="282" w:name="_ETM_Q1_2392000"/>
      <w:bookmarkEnd w:id="282"/>
      <w:r>
        <w:rPr>
          <w:rFonts w:hint="cs"/>
          <w:rtl/>
        </w:rPr>
        <w:t>עד היום.</w:t>
      </w:r>
      <w:r w:rsidR="0049554F">
        <w:rPr>
          <w:rFonts w:hint="cs"/>
          <w:rtl/>
        </w:rPr>
        <w:t xml:space="preserve"> 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f9"/>
        <w:keepNext/>
        <w:rPr>
          <w:rtl/>
        </w:rPr>
      </w:pPr>
      <w:bookmarkStart w:id="283" w:name="ET_guest_575333_79"/>
      <w:r w:rsidRPr="00E77EF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77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262FD7">
      <w:pPr>
        <w:rPr>
          <w:rtl/>
        </w:rPr>
      </w:pPr>
      <w:bookmarkStart w:id="284" w:name="_ETM_Q1_2398000"/>
      <w:bookmarkEnd w:id="284"/>
      <w:r>
        <w:rPr>
          <w:rFonts w:hint="cs"/>
          <w:rtl/>
        </w:rPr>
        <w:t>א</w:t>
      </w:r>
      <w:r w:rsidR="008E00EF">
        <w:rPr>
          <w:rFonts w:hint="cs"/>
          <w:rtl/>
        </w:rPr>
        <w:t>ם הם</w:t>
      </w:r>
      <w:r>
        <w:rPr>
          <w:rFonts w:hint="cs"/>
          <w:rtl/>
        </w:rPr>
        <w:t xml:space="preserve"> מתקשרים ללשכתי</w:t>
      </w:r>
      <w:r w:rsidR="008E00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שראית במקרה הזה, </w:t>
      </w:r>
      <w:r w:rsidR="008E00EF">
        <w:rPr>
          <w:rFonts w:hint="cs"/>
          <w:rtl/>
        </w:rPr>
        <w:t>הם מופנים לסמכויות שאמ</w:t>
      </w:r>
      <w:r>
        <w:rPr>
          <w:rFonts w:hint="cs"/>
          <w:rtl/>
        </w:rPr>
        <w:t>ורות לאשר.</w:t>
      </w:r>
      <w:r w:rsidR="008E00EF">
        <w:rPr>
          <w:rFonts w:hint="cs"/>
          <w:rtl/>
        </w:rPr>
        <w:t xml:space="preserve"> לאחר מכן זה מגיע</w:t>
      </w:r>
      <w:r>
        <w:rPr>
          <w:rFonts w:hint="cs"/>
          <w:rtl/>
        </w:rPr>
        <w:t xml:space="preserve"> אלי.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f6"/>
        <w:keepNext/>
        <w:rPr>
          <w:rtl/>
        </w:rPr>
      </w:pPr>
      <w:bookmarkStart w:id="285" w:name="ET_yor_4637_81"/>
      <w:bookmarkStart w:id="286" w:name="ET_yor_4637_80"/>
      <w:r w:rsidRPr="00E77EF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77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262FD7">
      <w:pPr>
        <w:rPr>
          <w:rtl/>
        </w:rPr>
      </w:pPr>
      <w:bookmarkStart w:id="287" w:name="_ETM_Q1_2406000"/>
      <w:bookmarkEnd w:id="286"/>
      <w:bookmarkEnd w:id="287"/>
      <w:r>
        <w:rPr>
          <w:rFonts w:hint="cs"/>
          <w:rtl/>
        </w:rPr>
        <w:t xml:space="preserve">זאת </w:t>
      </w:r>
      <w:bookmarkStart w:id="288" w:name="_ETM_Q1_2410000"/>
      <w:bookmarkEnd w:id="288"/>
      <w:r>
        <w:rPr>
          <w:rFonts w:hint="cs"/>
          <w:rtl/>
        </w:rPr>
        <w:t>אומרת, אירועים מן הסוג הזה לא התרחשו,</w:t>
      </w:r>
      <w:r w:rsidR="008E00EF">
        <w:rPr>
          <w:rFonts w:hint="cs"/>
          <w:rtl/>
        </w:rPr>
        <w:t xml:space="preserve"> לא </w:t>
      </w:r>
      <w:r w:rsidR="00525CCE">
        <w:rPr>
          <w:rFonts w:hint="cs"/>
          <w:rtl/>
        </w:rPr>
        <w:t>היה מצב שאמרו: רגע</w:t>
      </w:r>
      <w:r w:rsidR="008E00EF">
        <w:rPr>
          <w:rFonts w:hint="cs"/>
          <w:rtl/>
        </w:rPr>
        <w:t xml:space="preserve"> תמתין, אני מעביר אותך</w:t>
      </w:r>
      <w:r>
        <w:rPr>
          <w:rFonts w:hint="cs"/>
          <w:rtl/>
        </w:rPr>
        <w:t>.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4"/>
        <w:keepNext/>
        <w:rPr>
          <w:rtl/>
        </w:rPr>
      </w:pPr>
      <w:bookmarkStart w:id="289" w:name="ET_speaker_5305_82"/>
      <w:r w:rsidRPr="00E77EF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77E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E77EF1">
      <w:pPr>
        <w:rPr>
          <w:rtl/>
        </w:rPr>
      </w:pPr>
      <w:r>
        <w:rPr>
          <w:rFonts w:hint="cs"/>
          <w:rtl/>
        </w:rPr>
        <w:t>אם נוחי דנקנר מתקשר, אומרים לו: אנחנו מעבירים אותך לחטיבה העסקית.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f9"/>
        <w:keepNext/>
        <w:rPr>
          <w:rtl/>
        </w:rPr>
      </w:pPr>
      <w:bookmarkStart w:id="290" w:name="ET_guest_575333_83"/>
      <w:r w:rsidRPr="00E77EF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77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E77EF1" w:rsidRDefault="00E77EF1" w:rsidP="00E77EF1">
      <w:pPr>
        <w:pStyle w:val="KeepWithNext"/>
        <w:rPr>
          <w:rtl/>
        </w:rPr>
      </w:pPr>
    </w:p>
    <w:p w:rsidR="00E77EF1" w:rsidRDefault="00E77EF1" w:rsidP="00E77EF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הבנק </w:t>
      </w:r>
      <w:bookmarkStart w:id="291" w:name="_ETM_Q1_2420000"/>
      <w:bookmarkEnd w:id="291"/>
      <w:r>
        <w:rPr>
          <w:rFonts w:hint="cs"/>
          <w:rtl/>
        </w:rPr>
        <w:t>הבינלאומי מטפל בכמות גדולה של לקוחות.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f6"/>
        <w:keepNext/>
        <w:rPr>
          <w:rtl/>
        </w:rPr>
      </w:pPr>
      <w:bookmarkStart w:id="292" w:name="ET_yor_4637_84"/>
      <w:r w:rsidRPr="00E77EF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77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E77EF1" w:rsidRDefault="00E77EF1" w:rsidP="00E77EF1">
      <w:pPr>
        <w:pStyle w:val="KeepWithNext"/>
        <w:rPr>
          <w:rtl/>
        </w:rPr>
      </w:pPr>
    </w:p>
    <w:p w:rsidR="008E00EF" w:rsidRDefault="008E00EF" w:rsidP="00525CCE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בישראל הם לא אלפים. בסוף זו רשימה מצומ</w:t>
      </w:r>
      <w:r w:rsidR="00E77EF1">
        <w:rPr>
          <w:rFonts w:hint="cs"/>
          <w:rtl/>
        </w:rPr>
        <w:t>צמ</w:t>
      </w:r>
      <w:r>
        <w:rPr>
          <w:rFonts w:hint="cs"/>
          <w:rtl/>
        </w:rPr>
        <w:t>ת שאנחנו מכיר</w:t>
      </w:r>
      <w:r w:rsidR="00E77EF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E77EF1">
        <w:rPr>
          <w:rFonts w:hint="cs"/>
          <w:rtl/>
        </w:rPr>
        <w:t>ו</w:t>
      </w:r>
      <w:r>
        <w:rPr>
          <w:rFonts w:hint="cs"/>
          <w:rtl/>
        </w:rPr>
        <w:t>יודעים אותה. האם היה מקרה</w:t>
      </w:r>
      <w:r w:rsidR="00E77EF1">
        <w:rPr>
          <w:rFonts w:hint="cs"/>
          <w:rtl/>
        </w:rPr>
        <w:t xml:space="preserve"> שהלשכה שלך קיבלה טלפון שהיא העבירה</w:t>
      </w:r>
      <w:r>
        <w:rPr>
          <w:rFonts w:hint="cs"/>
          <w:rtl/>
        </w:rPr>
        <w:t xml:space="preserve"> אלייך</w:t>
      </w:r>
      <w:r w:rsidR="00E77EF1">
        <w:rPr>
          <w:rFonts w:hint="cs"/>
          <w:rtl/>
        </w:rPr>
        <w:t>?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f9"/>
        <w:keepNext/>
        <w:rPr>
          <w:rtl/>
        </w:rPr>
      </w:pPr>
      <w:bookmarkStart w:id="293" w:name="ET_guest_575333_85"/>
      <w:r w:rsidRPr="00E77EF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77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E77EF1" w:rsidRDefault="00E77EF1" w:rsidP="00E77EF1">
      <w:pPr>
        <w:pStyle w:val="KeepWithNext"/>
        <w:rPr>
          <w:rtl/>
        </w:rPr>
      </w:pPr>
    </w:p>
    <w:p w:rsidR="008E00EF" w:rsidRDefault="008E00EF" w:rsidP="00525CCE">
      <w:pPr>
        <w:rPr>
          <w:rtl/>
        </w:rPr>
      </w:pPr>
      <w:r>
        <w:rPr>
          <w:rFonts w:hint="cs"/>
          <w:rtl/>
        </w:rPr>
        <w:t>גם אם מישהו פונה אלי, ואני לא זוכרת מקרה</w:t>
      </w:r>
      <w:r w:rsidR="00E77EF1">
        <w:rPr>
          <w:rFonts w:hint="cs"/>
          <w:rtl/>
        </w:rPr>
        <w:t xml:space="preserve"> כזה</w:t>
      </w:r>
      <w:r>
        <w:rPr>
          <w:rFonts w:hint="cs"/>
          <w:rtl/>
        </w:rPr>
        <w:t xml:space="preserve">, אני לא מאשרת </w:t>
      </w:r>
      <w:proofErr w:type="spellStart"/>
      <w:r>
        <w:rPr>
          <w:rFonts w:hint="cs"/>
          <w:rtl/>
        </w:rPr>
        <w:t>אשראי</w:t>
      </w:r>
      <w:r w:rsidR="00E77EF1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לבד, אני מעבירה את </w:t>
      </w:r>
      <w:r w:rsidR="00E77EF1">
        <w:rPr>
          <w:rFonts w:hint="cs"/>
          <w:rtl/>
        </w:rPr>
        <w:t>זה לסמכויות המתאימות מתחתיי</w:t>
      </w:r>
      <w:r w:rsidR="00525CCE">
        <w:rPr>
          <w:rFonts w:hint="cs"/>
          <w:rtl/>
        </w:rPr>
        <w:t>,</w:t>
      </w:r>
      <w:r w:rsidR="00E77EF1">
        <w:rPr>
          <w:rFonts w:hint="cs"/>
          <w:rtl/>
        </w:rPr>
        <w:t xml:space="preserve"> </w:t>
      </w:r>
      <w:r w:rsidR="00525CCE">
        <w:rPr>
          <w:rFonts w:hint="cs"/>
          <w:rtl/>
        </w:rPr>
        <w:t xml:space="preserve">הן </w:t>
      </w:r>
      <w:r w:rsidR="00E77EF1">
        <w:rPr>
          <w:rFonts w:hint="cs"/>
          <w:rtl/>
        </w:rPr>
        <w:t xml:space="preserve">בוחנות את האשראי. </w:t>
      </w:r>
    </w:p>
    <w:p w:rsidR="008E00EF" w:rsidRDefault="008E00EF" w:rsidP="00E77EF1">
      <w:pPr>
        <w:ind w:firstLine="0"/>
        <w:rPr>
          <w:rtl/>
        </w:rPr>
      </w:pPr>
    </w:p>
    <w:p w:rsidR="00E77EF1" w:rsidRDefault="00E77EF1" w:rsidP="00E77EF1">
      <w:pPr>
        <w:pStyle w:val="af9"/>
        <w:keepNext/>
        <w:rPr>
          <w:rtl/>
        </w:rPr>
      </w:pPr>
      <w:bookmarkStart w:id="294" w:name="_ETM_Q1_2449000"/>
      <w:bookmarkStart w:id="295" w:name="ET_guest_575333_86"/>
      <w:bookmarkEnd w:id="294"/>
      <w:r w:rsidRPr="00E77EF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77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E77EF1">
      <w:pPr>
        <w:rPr>
          <w:rtl/>
        </w:rPr>
      </w:pPr>
      <w:bookmarkStart w:id="296" w:name="_ETM_Q1_2451000"/>
      <w:bookmarkEnd w:id="296"/>
      <w:r>
        <w:rPr>
          <w:rFonts w:hint="cs"/>
          <w:rtl/>
        </w:rPr>
        <w:t xml:space="preserve">אם הטלפון של בצרי היה מגיע אלייך, </w:t>
      </w:r>
      <w:r w:rsidR="008E00EF">
        <w:rPr>
          <w:rFonts w:hint="cs"/>
          <w:rtl/>
        </w:rPr>
        <w:t>האם היית מאשרת את ה</w:t>
      </w:r>
      <w:r>
        <w:rPr>
          <w:rFonts w:hint="cs"/>
          <w:rtl/>
        </w:rPr>
        <w:t xml:space="preserve">בקשה לאשראי? </w:t>
      </w:r>
      <w:r w:rsidR="008E00EF">
        <w:rPr>
          <w:rFonts w:hint="cs"/>
          <w:rtl/>
        </w:rPr>
        <w:t xml:space="preserve"> </w:t>
      </w:r>
    </w:p>
    <w:p w:rsidR="00E77EF1" w:rsidRDefault="00E77EF1" w:rsidP="00E77EF1">
      <w:pPr>
        <w:ind w:firstLine="0"/>
        <w:rPr>
          <w:rtl/>
        </w:rPr>
      </w:pPr>
    </w:p>
    <w:p w:rsidR="00E77EF1" w:rsidRDefault="00E77EF1" w:rsidP="00E77EF1">
      <w:pPr>
        <w:pStyle w:val="af9"/>
        <w:keepNext/>
        <w:rPr>
          <w:rtl/>
        </w:rPr>
      </w:pPr>
      <w:bookmarkStart w:id="297" w:name="ET_guest_575333_87"/>
      <w:r w:rsidRPr="00E77EF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77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262FD7">
      <w:pPr>
        <w:rPr>
          <w:rtl/>
        </w:rPr>
      </w:pPr>
      <w:r>
        <w:rPr>
          <w:rFonts w:hint="cs"/>
          <w:rtl/>
        </w:rPr>
        <w:t>אני לא מאשרת בקשה להלוואה באופן אישי.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f6"/>
        <w:keepNext/>
        <w:rPr>
          <w:rtl/>
        </w:rPr>
      </w:pPr>
      <w:bookmarkStart w:id="298" w:name="ET_yor_4637_88"/>
      <w:r w:rsidRPr="00E77EF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77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E77EF1">
      <w:pPr>
        <w:rPr>
          <w:rtl/>
        </w:rPr>
      </w:pPr>
      <w:bookmarkStart w:id="299" w:name="_ETM_Q1_2468000"/>
      <w:bookmarkEnd w:id="299"/>
      <w:r>
        <w:rPr>
          <w:rtl/>
        </w:rPr>
        <w:t xml:space="preserve">  </w:t>
      </w:r>
      <w:r>
        <w:rPr>
          <w:rFonts w:hint="cs"/>
          <w:rtl/>
        </w:rPr>
        <w:t xml:space="preserve">ברור לי, אנחנו מבינים את </w:t>
      </w:r>
      <w:bookmarkStart w:id="300" w:name="_ETM_Q1_2471000"/>
      <w:bookmarkEnd w:id="300"/>
      <w:r>
        <w:rPr>
          <w:rFonts w:hint="cs"/>
          <w:rtl/>
        </w:rPr>
        <w:t>העניין, אבל בסוף את המנכ"לית, מ</w:t>
      </w:r>
      <w:r w:rsidR="008E00EF">
        <w:rPr>
          <w:rFonts w:hint="cs"/>
          <w:rtl/>
        </w:rPr>
        <w:t>ילה שלך עדיין</w:t>
      </w:r>
      <w:r>
        <w:rPr>
          <w:rFonts w:hint="cs"/>
          <w:rtl/>
        </w:rPr>
        <w:t xml:space="preserve"> נחשבת מאוד בבנק.</w:t>
      </w:r>
      <w:r w:rsidR="008E00EF">
        <w:rPr>
          <w:rFonts w:hint="cs"/>
          <w:rtl/>
        </w:rPr>
        <w:t xml:space="preserve"> אם המ</w:t>
      </w:r>
      <w:r>
        <w:rPr>
          <w:rFonts w:hint="cs"/>
          <w:rtl/>
        </w:rPr>
        <w:t>קרה הזה היה מגיע אלייך, מה היית עונה לקול ב</w:t>
      </w:r>
      <w:r w:rsidR="008E00EF">
        <w:rPr>
          <w:rFonts w:hint="cs"/>
          <w:rtl/>
        </w:rPr>
        <w:t>צ</w:t>
      </w:r>
      <w:r>
        <w:rPr>
          <w:rFonts w:hint="cs"/>
          <w:rtl/>
        </w:rPr>
        <w:t>ד</w:t>
      </w:r>
      <w:r w:rsidR="008E00EF">
        <w:rPr>
          <w:rFonts w:hint="cs"/>
          <w:rtl/>
        </w:rPr>
        <w:t xml:space="preserve"> השני</w:t>
      </w:r>
      <w:r>
        <w:rPr>
          <w:rFonts w:hint="cs"/>
          <w:rtl/>
        </w:rPr>
        <w:t>?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pStyle w:val="af9"/>
        <w:keepNext/>
        <w:rPr>
          <w:rtl/>
        </w:rPr>
      </w:pPr>
      <w:bookmarkStart w:id="301" w:name="ET_guest_575333_89"/>
      <w:r w:rsidRPr="00E77EF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77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E77EF1">
      <w:pPr>
        <w:rPr>
          <w:rtl/>
        </w:rPr>
      </w:pPr>
      <w:r>
        <w:rPr>
          <w:rFonts w:hint="cs"/>
          <w:rtl/>
        </w:rPr>
        <w:t xml:space="preserve">אנחנו מדברים פה על נושא </w:t>
      </w:r>
      <w:r w:rsidR="008E00EF">
        <w:rPr>
          <w:rFonts w:hint="cs"/>
          <w:rtl/>
        </w:rPr>
        <w:t xml:space="preserve">שהיה </w:t>
      </w:r>
      <w:r w:rsidR="00525CCE">
        <w:rPr>
          <w:rFonts w:hint="cs"/>
          <w:rtl/>
        </w:rPr>
        <w:t>בדיון משפטי,</w:t>
      </w:r>
      <w:r>
        <w:rPr>
          <w:rFonts w:hint="cs"/>
          <w:rtl/>
        </w:rPr>
        <w:t xml:space="preserve"> </w:t>
      </w:r>
      <w:r w:rsidR="008E00EF">
        <w:rPr>
          <w:rFonts w:hint="cs"/>
          <w:rtl/>
        </w:rPr>
        <w:t>גם ראינו צילומים</w:t>
      </w:r>
      <w:r>
        <w:rPr>
          <w:rFonts w:hint="cs"/>
          <w:rtl/>
        </w:rPr>
        <w:t xml:space="preserve"> מתוך בית </w:t>
      </w:r>
      <w:bookmarkStart w:id="302" w:name="_ETM_Q1_2489000"/>
      <w:bookmarkEnd w:id="302"/>
      <w:r>
        <w:rPr>
          <w:rFonts w:hint="cs"/>
          <w:rtl/>
        </w:rPr>
        <w:t>המשפט</w:t>
      </w:r>
      <w:r w:rsidR="008E00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הבנק הבינלאומי לא היה צד לדיון הזה. </w:t>
      </w:r>
      <w:bookmarkStart w:id="303" w:name="_ETM_Q1_2492000"/>
      <w:bookmarkEnd w:id="303"/>
      <w:r w:rsidR="008E00EF">
        <w:rPr>
          <w:rFonts w:hint="cs"/>
          <w:rtl/>
        </w:rPr>
        <w:t xml:space="preserve">הדיון היה </w:t>
      </w:r>
      <w:r w:rsidR="00525CCE">
        <w:rPr>
          <w:rFonts w:hint="cs"/>
          <w:rtl/>
        </w:rPr>
        <w:t xml:space="preserve">על </w:t>
      </w:r>
      <w:r>
        <w:rPr>
          <w:rFonts w:hint="cs"/>
          <w:rtl/>
        </w:rPr>
        <w:t>הרצ</w:t>
      </w:r>
      <w:r w:rsidR="008E00EF">
        <w:rPr>
          <w:rFonts w:hint="cs"/>
          <w:rtl/>
        </w:rPr>
        <w:t xml:space="preserve">ת </w:t>
      </w:r>
      <w:r>
        <w:rPr>
          <w:rFonts w:hint="cs"/>
          <w:rtl/>
        </w:rPr>
        <w:t>המניות של "</w:t>
      </w:r>
      <w:proofErr w:type="spellStart"/>
      <w:r>
        <w:rPr>
          <w:rFonts w:hint="cs"/>
          <w:rtl/>
        </w:rPr>
        <w:t>אי.די.בי</w:t>
      </w:r>
      <w:proofErr w:type="spellEnd"/>
      <w:r>
        <w:rPr>
          <w:rFonts w:hint="cs"/>
          <w:rtl/>
        </w:rPr>
        <w:t xml:space="preserve">" על ידי נוחי דנקנר. </w:t>
      </w:r>
      <w:r w:rsidR="008E00EF">
        <w:rPr>
          <w:rFonts w:hint="cs"/>
          <w:rtl/>
        </w:rPr>
        <w:t xml:space="preserve">שני העדים </w:t>
      </w:r>
      <w:r>
        <w:rPr>
          <w:rFonts w:hint="cs"/>
          <w:rtl/>
        </w:rPr>
        <w:t>מהבנק הבינלאומי הובאו לבית המשפט</w:t>
      </w:r>
      <w:r w:rsidR="008E00EF">
        <w:rPr>
          <w:rFonts w:hint="cs"/>
          <w:rtl/>
        </w:rPr>
        <w:t xml:space="preserve"> </w:t>
      </w:r>
      <w:r>
        <w:rPr>
          <w:rFonts w:hint="cs"/>
          <w:rtl/>
        </w:rPr>
        <w:t>להעיד שם. אני לא חושבת ש</w:t>
      </w:r>
      <w:r w:rsidR="008E00EF">
        <w:rPr>
          <w:rFonts w:hint="cs"/>
          <w:rtl/>
        </w:rPr>
        <w:t xml:space="preserve">התפקיד שלי </w:t>
      </w:r>
      <w:r>
        <w:rPr>
          <w:rFonts w:hint="cs"/>
          <w:rtl/>
        </w:rPr>
        <w:t xml:space="preserve">זה </w:t>
      </w:r>
      <w:r w:rsidR="008E00EF">
        <w:rPr>
          <w:rFonts w:hint="cs"/>
          <w:rtl/>
        </w:rPr>
        <w:t>לתת ע</w:t>
      </w:r>
      <w:r>
        <w:rPr>
          <w:rFonts w:hint="cs"/>
          <w:rtl/>
        </w:rPr>
        <w:t>כ</w:t>
      </w:r>
      <w:r w:rsidR="008E00EF">
        <w:rPr>
          <w:rFonts w:hint="cs"/>
          <w:rtl/>
        </w:rPr>
        <w:t>שיו פרשנויות על העדויות</w:t>
      </w:r>
      <w:r>
        <w:rPr>
          <w:rFonts w:hint="cs"/>
          <w:rtl/>
        </w:rPr>
        <w:t xml:space="preserve"> </w:t>
      </w:r>
      <w:bookmarkStart w:id="304" w:name="_ETM_Q1_2512000"/>
      <w:bookmarkEnd w:id="304"/>
      <w:r w:rsidR="008E00EF">
        <w:rPr>
          <w:rFonts w:hint="cs"/>
          <w:rtl/>
        </w:rPr>
        <w:t>שלהם.</w:t>
      </w:r>
    </w:p>
    <w:p w:rsidR="008E00EF" w:rsidRDefault="008E00EF" w:rsidP="00262FD7">
      <w:pPr>
        <w:rPr>
          <w:rtl/>
        </w:rPr>
      </w:pPr>
    </w:p>
    <w:p w:rsidR="00E77EF1" w:rsidRDefault="00E77EF1" w:rsidP="00E77EF1">
      <w:pPr>
        <w:ind w:firstLine="0"/>
        <w:rPr>
          <w:rtl/>
        </w:rPr>
      </w:pPr>
    </w:p>
    <w:p w:rsidR="00E77EF1" w:rsidRDefault="00E77EF1" w:rsidP="00E77EF1">
      <w:pPr>
        <w:pStyle w:val="af6"/>
        <w:keepNext/>
        <w:rPr>
          <w:rtl/>
        </w:rPr>
      </w:pPr>
      <w:bookmarkStart w:id="305" w:name="ET_yor_4637_90"/>
      <w:r w:rsidRPr="00E77E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E77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2F473B">
      <w:pPr>
        <w:rPr>
          <w:rtl/>
        </w:rPr>
      </w:pPr>
      <w:r>
        <w:rPr>
          <w:rFonts w:hint="cs"/>
          <w:rtl/>
        </w:rPr>
        <w:t xml:space="preserve">הגברת סמדר ברבר-צדיק, </w:t>
      </w:r>
      <w:r w:rsidR="008E00EF">
        <w:rPr>
          <w:rFonts w:hint="cs"/>
          <w:rtl/>
        </w:rPr>
        <w:t>לא ביקשתי פרשנ</w:t>
      </w:r>
      <w:r>
        <w:rPr>
          <w:rFonts w:hint="cs"/>
          <w:rtl/>
        </w:rPr>
        <w:t>ות</w:t>
      </w:r>
      <w:r w:rsidR="002F473B">
        <w:rPr>
          <w:rFonts w:hint="cs"/>
          <w:rtl/>
        </w:rPr>
        <w:t xml:space="preserve">, סך </w:t>
      </w:r>
      <w:proofErr w:type="spellStart"/>
      <w:r w:rsidR="002F473B">
        <w:rPr>
          <w:rFonts w:hint="cs"/>
          <w:rtl/>
        </w:rPr>
        <w:t>הכל</w:t>
      </w:r>
      <w:proofErr w:type="spellEnd"/>
      <w:r w:rsidR="002F473B">
        <w:rPr>
          <w:rFonts w:hint="cs"/>
          <w:rtl/>
        </w:rPr>
        <w:t xml:space="preserve"> ביקשתי לדעת </w:t>
      </w:r>
      <w:bookmarkStart w:id="306" w:name="_ETM_Q1_2521000"/>
      <w:bookmarkEnd w:id="306"/>
      <w:r w:rsidR="002F473B">
        <w:rPr>
          <w:rFonts w:hint="cs"/>
          <w:rtl/>
        </w:rPr>
        <w:t xml:space="preserve">בצורה הכי ישירה והכי פשוטה אם </w:t>
      </w:r>
      <w:bookmarkStart w:id="307" w:name="_ETM_Q1_2522000"/>
      <w:bookmarkEnd w:id="307"/>
      <w:r w:rsidR="002F473B">
        <w:rPr>
          <w:rFonts w:hint="cs"/>
          <w:rtl/>
        </w:rPr>
        <w:t xml:space="preserve">זה מייצג את העניינים. </w:t>
      </w:r>
    </w:p>
    <w:p w:rsidR="00E77EF1" w:rsidRDefault="00E77EF1" w:rsidP="00E77EF1">
      <w:pPr>
        <w:ind w:firstLine="0"/>
        <w:rPr>
          <w:rtl/>
        </w:rPr>
      </w:pPr>
    </w:p>
    <w:p w:rsidR="00E77EF1" w:rsidRDefault="00E77EF1" w:rsidP="00E77EF1">
      <w:pPr>
        <w:pStyle w:val="a4"/>
        <w:keepNext/>
        <w:rPr>
          <w:rtl/>
        </w:rPr>
      </w:pPr>
      <w:bookmarkStart w:id="308" w:name="ET_speaker_5305_91"/>
      <w:r w:rsidRPr="00E77EF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77E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E77EF1" w:rsidRDefault="00E77EF1" w:rsidP="00E77EF1">
      <w:pPr>
        <w:pStyle w:val="KeepWithNext"/>
        <w:rPr>
          <w:rtl/>
        </w:rPr>
      </w:pPr>
    </w:p>
    <w:p w:rsidR="008E00EF" w:rsidRDefault="00E77EF1" w:rsidP="002F473B">
      <w:pPr>
        <w:rPr>
          <w:rtl/>
        </w:rPr>
      </w:pPr>
      <w:bookmarkStart w:id="309" w:name="_ETM_Q1_2511000"/>
      <w:bookmarkEnd w:id="309"/>
      <w:r>
        <w:rPr>
          <w:rtl/>
        </w:rPr>
        <w:t xml:space="preserve">  </w:t>
      </w:r>
      <w:r w:rsidR="008E00EF">
        <w:rPr>
          <w:rFonts w:hint="cs"/>
          <w:rtl/>
        </w:rPr>
        <w:t xml:space="preserve">אגב </w:t>
      </w:r>
      <w:r w:rsidR="002F473B">
        <w:rPr>
          <w:rFonts w:hint="cs"/>
          <w:rtl/>
        </w:rPr>
        <w:t>הדיון בבית המשפט</w:t>
      </w:r>
      <w:r w:rsidR="008E00EF">
        <w:rPr>
          <w:rFonts w:hint="cs"/>
          <w:rtl/>
        </w:rPr>
        <w:t xml:space="preserve"> נחשפנו לאירו</w:t>
      </w:r>
      <w:r w:rsidR="002F473B">
        <w:rPr>
          <w:rFonts w:hint="cs"/>
          <w:rtl/>
        </w:rPr>
        <w:t xml:space="preserve">ע שמלמד משהו על תהליכי </w:t>
      </w:r>
      <w:r w:rsidR="008E00EF">
        <w:rPr>
          <w:rFonts w:hint="cs"/>
          <w:rtl/>
        </w:rPr>
        <w:t xml:space="preserve">עבודה. אנחנו </w:t>
      </w:r>
      <w:r w:rsidR="002F473B">
        <w:rPr>
          <w:rFonts w:hint="cs"/>
          <w:rtl/>
        </w:rPr>
        <w:t>פה רוצים לחקור תהליכי עבודה,</w:t>
      </w:r>
      <w:r w:rsidR="008E00EF">
        <w:rPr>
          <w:rFonts w:hint="cs"/>
          <w:rtl/>
        </w:rPr>
        <w:t xml:space="preserve"> לא בית</w:t>
      </w:r>
      <w:r w:rsidR="002F473B">
        <w:rPr>
          <w:rFonts w:hint="cs"/>
          <w:rtl/>
        </w:rPr>
        <w:t xml:space="preserve"> משפט</w:t>
      </w:r>
      <w:r w:rsidR="008E00EF">
        <w:rPr>
          <w:rFonts w:hint="cs"/>
          <w:rtl/>
        </w:rPr>
        <w:t>. האירוע הזה חשף משהו שאנ</w:t>
      </w:r>
      <w:r w:rsidR="002F473B">
        <w:rPr>
          <w:rFonts w:hint="cs"/>
          <w:rtl/>
        </w:rPr>
        <w:t>חנו מנסים להבין אם הוא תופעה שכיחה.</w:t>
      </w:r>
    </w:p>
    <w:p w:rsidR="008E00EF" w:rsidRDefault="008E00EF" w:rsidP="00262FD7">
      <w:pPr>
        <w:rPr>
          <w:rtl/>
        </w:rPr>
      </w:pPr>
    </w:p>
    <w:p w:rsidR="002F473B" w:rsidRDefault="002F473B" w:rsidP="002F473B">
      <w:pPr>
        <w:pStyle w:val="af6"/>
        <w:keepNext/>
        <w:rPr>
          <w:rtl/>
        </w:rPr>
      </w:pPr>
      <w:bookmarkStart w:id="310" w:name="ET_yor_4637_92"/>
      <w:r w:rsidRPr="002F47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F47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2F473B" w:rsidRDefault="002F473B" w:rsidP="002F473B">
      <w:pPr>
        <w:pStyle w:val="KeepWithNext"/>
        <w:rPr>
          <w:rtl/>
        </w:rPr>
      </w:pPr>
    </w:p>
    <w:p w:rsidR="008E00EF" w:rsidRDefault="002F473B" w:rsidP="002F473B">
      <w:pPr>
        <w:rPr>
          <w:rtl/>
        </w:rPr>
      </w:pPr>
      <w:r>
        <w:rPr>
          <w:rFonts w:hint="cs"/>
          <w:rtl/>
        </w:rPr>
        <w:t xml:space="preserve">האם את רואה במקרה הזה מקרה חריג, </w:t>
      </w:r>
      <w:bookmarkStart w:id="311" w:name="_ETM_Q1_2542000"/>
      <w:bookmarkStart w:id="312" w:name="_ETM_Q1_2537000"/>
      <w:bookmarkEnd w:id="311"/>
      <w:bookmarkEnd w:id="312"/>
      <w:r w:rsidR="008E00EF">
        <w:rPr>
          <w:rFonts w:hint="cs"/>
          <w:rtl/>
        </w:rPr>
        <w:t>או שזה קר</w:t>
      </w:r>
      <w:r>
        <w:rPr>
          <w:rFonts w:hint="cs"/>
          <w:rtl/>
        </w:rPr>
        <w:t xml:space="preserve">ה עוד הרבה פעמים שלא נחשפנו אליהם? </w:t>
      </w:r>
    </w:p>
    <w:p w:rsidR="008E00EF" w:rsidRDefault="008E00EF" w:rsidP="00262FD7">
      <w:pPr>
        <w:rPr>
          <w:rtl/>
        </w:rPr>
      </w:pPr>
    </w:p>
    <w:p w:rsidR="002F473B" w:rsidRDefault="002F473B" w:rsidP="002F473B">
      <w:pPr>
        <w:pStyle w:val="af9"/>
        <w:keepNext/>
        <w:rPr>
          <w:rtl/>
        </w:rPr>
      </w:pPr>
      <w:bookmarkStart w:id="313" w:name="ET_guest_575333_94"/>
      <w:r w:rsidRPr="002F473B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F47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2F473B" w:rsidRDefault="002F473B" w:rsidP="002F473B">
      <w:pPr>
        <w:pStyle w:val="KeepWithNext"/>
        <w:rPr>
          <w:rtl/>
        </w:rPr>
      </w:pPr>
    </w:p>
    <w:p w:rsidR="008E00EF" w:rsidRDefault="002F473B" w:rsidP="002F473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בלי להתייחס לדיון בבית המשפט,</w:t>
      </w:r>
      <w:r w:rsidR="008E00EF">
        <w:rPr>
          <w:rFonts w:hint="cs"/>
          <w:rtl/>
        </w:rPr>
        <w:t xml:space="preserve"> ל</w:t>
      </w:r>
      <w:r>
        <w:rPr>
          <w:rFonts w:hint="cs"/>
          <w:rtl/>
        </w:rPr>
        <w:t>מרות שאני מכבדת את בית המשפט, ו</w:t>
      </w:r>
      <w:r w:rsidR="008E00EF">
        <w:rPr>
          <w:rFonts w:hint="cs"/>
          <w:rtl/>
        </w:rPr>
        <w:t>בלי להתייחס ללקוח ספציפי,</w:t>
      </w:r>
      <w:r>
        <w:rPr>
          <w:rFonts w:hint="cs"/>
          <w:rtl/>
        </w:rPr>
        <w:t xml:space="preserve"> אפשר לראות את שיעור האשראי שיש ללווים הגדולים </w:t>
      </w:r>
      <w:bookmarkStart w:id="314" w:name="_ETM_Q1_2556000"/>
      <w:bookmarkEnd w:id="314"/>
      <w:r>
        <w:rPr>
          <w:rFonts w:hint="cs"/>
          <w:rtl/>
        </w:rPr>
        <w:t xml:space="preserve">ולחברות אחזקה בבנק הבינלאומי, זה רשום כמעט בכל העיתונים. </w:t>
      </w:r>
      <w:r w:rsidR="008E00EF">
        <w:rPr>
          <w:rFonts w:hint="cs"/>
          <w:rtl/>
        </w:rPr>
        <w:t xml:space="preserve"> </w:t>
      </w:r>
    </w:p>
    <w:p w:rsidR="008E00EF" w:rsidRDefault="008E00EF" w:rsidP="00262FD7">
      <w:pPr>
        <w:rPr>
          <w:rtl/>
        </w:rPr>
      </w:pPr>
    </w:p>
    <w:p w:rsidR="002F473B" w:rsidRDefault="002F473B" w:rsidP="002F473B">
      <w:pPr>
        <w:pStyle w:val="a4"/>
        <w:keepNext/>
        <w:rPr>
          <w:rtl/>
        </w:rPr>
      </w:pPr>
      <w:bookmarkStart w:id="315" w:name="ET_speaker_5305_95"/>
      <w:r w:rsidRPr="002F473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F4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2F473B" w:rsidRDefault="002F473B" w:rsidP="002F473B">
      <w:pPr>
        <w:pStyle w:val="KeepWithNext"/>
        <w:rPr>
          <w:rtl/>
        </w:rPr>
      </w:pPr>
    </w:p>
    <w:p w:rsidR="008E00EF" w:rsidRDefault="008E00EF" w:rsidP="002F473B">
      <w:pPr>
        <w:rPr>
          <w:rtl/>
        </w:rPr>
      </w:pPr>
      <w:bookmarkStart w:id="316" w:name="_ETM_Q1_2569000"/>
      <w:bookmarkEnd w:id="316"/>
      <w:r>
        <w:rPr>
          <w:rFonts w:hint="cs"/>
          <w:rtl/>
        </w:rPr>
        <w:t xml:space="preserve">גם </w:t>
      </w:r>
      <w:r w:rsidR="002F473B">
        <w:rPr>
          <w:rFonts w:hint="cs"/>
          <w:rtl/>
        </w:rPr>
        <w:t xml:space="preserve">אם </w:t>
      </w:r>
      <w:r>
        <w:rPr>
          <w:rFonts w:hint="cs"/>
          <w:rtl/>
        </w:rPr>
        <w:t>האשראי ל</w:t>
      </w:r>
      <w:r w:rsidR="002F473B">
        <w:rPr>
          <w:rFonts w:hint="cs"/>
          <w:rtl/>
        </w:rPr>
        <w:t>א</w:t>
      </w:r>
      <w:r>
        <w:rPr>
          <w:rFonts w:hint="cs"/>
          <w:rtl/>
        </w:rPr>
        <w:t xml:space="preserve">יתי </w:t>
      </w:r>
      <w:r w:rsidR="002F473B">
        <w:rPr>
          <w:rFonts w:hint="cs"/>
          <w:rtl/>
        </w:rPr>
        <w:t xml:space="preserve">הוא לא ברובריקה </w:t>
      </w:r>
      <w:bookmarkStart w:id="317" w:name="_ETM_Q1_2573000"/>
      <w:bookmarkEnd w:id="317"/>
      <w:r w:rsidR="002F473B">
        <w:rPr>
          <w:rFonts w:hint="cs"/>
          <w:rtl/>
        </w:rPr>
        <w:t>של לווים גדולים, עדיין זו</w:t>
      </w:r>
      <w:r>
        <w:rPr>
          <w:rFonts w:hint="cs"/>
          <w:rtl/>
        </w:rPr>
        <w:t xml:space="preserve"> צורת </w:t>
      </w:r>
      <w:r w:rsidR="002F473B">
        <w:rPr>
          <w:rFonts w:hint="cs"/>
          <w:rtl/>
        </w:rPr>
        <w:t xml:space="preserve">נתינת אשראי מאוד מאוד בעייתית. </w:t>
      </w:r>
      <w:r>
        <w:rPr>
          <w:rFonts w:hint="cs"/>
          <w:rtl/>
        </w:rPr>
        <w:t xml:space="preserve"> </w:t>
      </w:r>
    </w:p>
    <w:p w:rsidR="008E00EF" w:rsidRDefault="008E00EF" w:rsidP="00262FD7">
      <w:pPr>
        <w:rPr>
          <w:rtl/>
        </w:rPr>
      </w:pPr>
    </w:p>
    <w:p w:rsidR="002F473B" w:rsidRDefault="002F473B" w:rsidP="002F473B">
      <w:pPr>
        <w:pStyle w:val="af6"/>
        <w:keepNext/>
        <w:rPr>
          <w:rtl/>
        </w:rPr>
      </w:pPr>
      <w:r w:rsidRPr="002F47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F47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F473B" w:rsidRDefault="002F473B" w:rsidP="002F473B">
      <w:pPr>
        <w:pStyle w:val="KeepWithNext"/>
        <w:rPr>
          <w:rtl/>
        </w:rPr>
      </w:pPr>
    </w:p>
    <w:p w:rsidR="008E00EF" w:rsidRDefault="002F473B" w:rsidP="002F473B">
      <w:pPr>
        <w:rPr>
          <w:rtl/>
        </w:rPr>
      </w:pPr>
      <w:bookmarkStart w:id="318" w:name="_ETM_Q1_2576000"/>
      <w:bookmarkEnd w:id="318"/>
      <w:r>
        <w:rPr>
          <w:rFonts w:hint="cs"/>
          <w:rtl/>
        </w:rPr>
        <w:t xml:space="preserve">אני רק רוצה להבין נקודה אחת לגבי </w:t>
      </w:r>
      <w:bookmarkStart w:id="319" w:name="_ETM_Q1_2584000"/>
      <w:bookmarkEnd w:id="319"/>
      <w:r>
        <w:rPr>
          <w:rFonts w:hint="cs"/>
          <w:rtl/>
        </w:rPr>
        <w:t>מר בצרי</w:t>
      </w:r>
      <w:r w:rsidR="008E00EF">
        <w:rPr>
          <w:rFonts w:hint="cs"/>
          <w:rtl/>
        </w:rPr>
        <w:t xml:space="preserve">. ברור שהוא חרג </w:t>
      </w:r>
      <w:r>
        <w:rPr>
          <w:rFonts w:hint="cs"/>
          <w:rtl/>
        </w:rPr>
        <w:t xml:space="preserve">הפעם לא רק מהנהלים של בנק ישראל, גם מהנהלים שאתם קבעתם. </w:t>
      </w:r>
      <w:bookmarkStart w:id="320" w:name="_ETM_Q1_2596000"/>
      <w:bookmarkStart w:id="321" w:name="_ETM_Q1_2595000"/>
      <w:bookmarkEnd w:id="320"/>
      <w:bookmarkEnd w:id="321"/>
      <w:r w:rsidR="008E00EF">
        <w:rPr>
          <w:rFonts w:hint="cs"/>
          <w:rtl/>
        </w:rPr>
        <w:t xml:space="preserve">האם הוא שילם מחיר אישי? זה לא </w:t>
      </w:r>
      <w:r>
        <w:rPr>
          <w:rFonts w:hint="cs"/>
          <w:rtl/>
        </w:rPr>
        <w:t>רק שהוא עבר על נהלי בנק ישראל ב</w:t>
      </w:r>
      <w:r w:rsidR="008E00E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E00EF">
        <w:rPr>
          <w:rFonts w:hint="cs"/>
          <w:rtl/>
        </w:rPr>
        <w:t>חת</w:t>
      </w:r>
      <w:r>
        <w:rPr>
          <w:rFonts w:hint="cs"/>
          <w:rtl/>
        </w:rPr>
        <w:t xml:space="preserve"> הטלפון הזאת</w:t>
      </w:r>
      <w:r w:rsidR="008E00EF">
        <w:rPr>
          <w:rFonts w:hint="cs"/>
          <w:rtl/>
        </w:rPr>
        <w:t xml:space="preserve">, </w:t>
      </w:r>
      <w:r>
        <w:rPr>
          <w:rFonts w:hint="cs"/>
          <w:rtl/>
        </w:rPr>
        <w:t>הוא עבר גם על מדיניות האשראי שאתם קבעתם. האם הוא נקרא לסדר? האם הוא נע</w:t>
      </w:r>
      <w:r w:rsidR="008E00EF">
        <w:rPr>
          <w:rFonts w:hint="cs"/>
          <w:rtl/>
        </w:rPr>
        <w:t>נ</w:t>
      </w:r>
      <w:r>
        <w:rPr>
          <w:rFonts w:hint="cs"/>
          <w:rtl/>
        </w:rPr>
        <w:t>ש</w:t>
      </w:r>
      <w:r w:rsidR="008E00EF">
        <w:rPr>
          <w:rFonts w:hint="cs"/>
          <w:rtl/>
        </w:rPr>
        <w:t>?</w:t>
      </w:r>
    </w:p>
    <w:p w:rsidR="008E00EF" w:rsidRDefault="008E00EF" w:rsidP="00262FD7">
      <w:pPr>
        <w:rPr>
          <w:rtl/>
        </w:rPr>
      </w:pPr>
    </w:p>
    <w:p w:rsidR="002F473B" w:rsidRDefault="002F473B" w:rsidP="002F473B">
      <w:pPr>
        <w:pStyle w:val="af9"/>
        <w:keepNext/>
        <w:rPr>
          <w:rtl/>
        </w:rPr>
      </w:pPr>
      <w:r w:rsidRPr="002F473B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F47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2F473B" w:rsidRDefault="002F473B" w:rsidP="002F473B">
      <w:pPr>
        <w:pStyle w:val="KeepWithNext"/>
        <w:rPr>
          <w:rtl/>
        </w:rPr>
      </w:pPr>
    </w:p>
    <w:p w:rsidR="002F473B" w:rsidRDefault="002F473B" w:rsidP="002F473B">
      <w:pPr>
        <w:rPr>
          <w:rtl/>
        </w:rPr>
      </w:pPr>
      <w:bookmarkStart w:id="322" w:name="_ETM_Q1_2622000"/>
      <w:bookmarkEnd w:id="322"/>
      <w:r>
        <w:rPr>
          <w:rFonts w:hint="cs"/>
          <w:rtl/>
        </w:rPr>
        <w:t>מר בצרי פעל פה בתום ל</w:t>
      </w:r>
      <w:r w:rsidR="008E00EF">
        <w:rPr>
          <w:rFonts w:hint="cs"/>
          <w:rtl/>
        </w:rPr>
        <w:t>ב</w:t>
      </w:r>
      <w:r>
        <w:rPr>
          <w:rFonts w:hint="cs"/>
          <w:rtl/>
        </w:rPr>
        <w:t>,</w:t>
      </w:r>
      <w:r w:rsidR="008E00EF">
        <w:rPr>
          <w:rFonts w:hint="cs"/>
          <w:rtl/>
        </w:rPr>
        <w:t xml:space="preserve"> בה</w:t>
      </w:r>
      <w:r>
        <w:rPr>
          <w:rFonts w:hint="cs"/>
          <w:rtl/>
        </w:rPr>
        <w:t>תא</w:t>
      </w:r>
      <w:r w:rsidR="008E00E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לסמכויות </w:t>
      </w:r>
      <w:bookmarkStart w:id="323" w:name="_ETM_Q1_2624000"/>
      <w:bookmarkEnd w:id="323"/>
      <w:r>
        <w:rPr>
          <w:rFonts w:hint="cs"/>
          <w:rtl/>
        </w:rPr>
        <w:t>האשראי שלו.</w:t>
      </w:r>
    </w:p>
    <w:p w:rsidR="002F473B" w:rsidRDefault="002F473B" w:rsidP="002F473B">
      <w:pPr>
        <w:rPr>
          <w:rtl/>
        </w:rPr>
      </w:pPr>
    </w:p>
    <w:p w:rsidR="00DB1BAF" w:rsidRDefault="00DB1BAF" w:rsidP="00DB1BAF">
      <w:pPr>
        <w:pStyle w:val="af6"/>
        <w:keepNext/>
        <w:rPr>
          <w:rtl/>
        </w:rPr>
      </w:pPr>
      <w:bookmarkStart w:id="324" w:name="_ETM_Q1_2626000"/>
      <w:bookmarkStart w:id="325" w:name="ET_yor_4637_96"/>
      <w:bookmarkEnd w:id="324"/>
      <w:r w:rsidRPr="00DB1BA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B1B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DB1BAF" w:rsidRDefault="00DB1BAF" w:rsidP="00DB1BAF">
      <w:pPr>
        <w:pStyle w:val="KeepWithNext"/>
        <w:rPr>
          <w:rtl/>
        </w:rPr>
      </w:pPr>
      <w:bookmarkStart w:id="326" w:name="_ETM_Q1_2625000"/>
      <w:bookmarkEnd w:id="326"/>
    </w:p>
    <w:p w:rsidR="008E00EF" w:rsidRDefault="008E00EF" w:rsidP="00DB1BAF">
      <w:pPr>
        <w:rPr>
          <w:rtl/>
        </w:rPr>
      </w:pPr>
      <w:r>
        <w:rPr>
          <w:rFonts w:hint="cs"/>
          <w:rtl/>
        </w:rPr>
        <w:t xml:space="preserve">האם ידוע לך על מקרים נוספים בהם </w:t>
      </w:r>
      <w:r w:rsidR="00DB1BAF">
        <w:rPr>
          <w:rFonts w:hint="cs"/>
          <w:rtl/>
        </w:rPr>
        <w:t xml:space="preserve">נקשרים השמות שלך ושל בצרי? </w:t>
      </w:r>
      <w:r>
        <w:rPr>
          <w:rFonts w:hint="cs"/>
          <w:rtl/>
        </w:rPr>
        <w:t>האם היו עוד אירועים מהסוג הזה</w:t>
      </w:r>
      <w:r w:rsidR="00DB1BAF">
        <w:rPr>
          <w:rFonts w:hint="cs"/>
          <w:rtl/>
        </w:rPr>
        <w:t>?</w:t>
      </w:r>
    </w:p>
    <w:p w:rsidR="008E00EF" w:rsidRDefault="008E00EF" w:rsidP="00262FD7">
      <w:pPr>
        <w:rPr>
          <w:rtl/>
        </w:rPr>
      </w:pPr>
    </w:p>
    <w:p w:rsidR="00DB1BAF" w:rsidRDefault="00DB1BAF" w:rsidP="00DB1BAF">
      <w:pPr>
        <w:pStyle w:val="af9"/>
        <w:keepNext/>
        <w:rPr>
          <w:rtl/>
        </w:rPr>
      </w:pPr>
      <w:bookmarkStart w:id="327" w:name="ET_guest_575333_97"/>
      <w:r w:rsidRPr="00DB1BA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B1B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DB1BAF" w:rsidRDefault="00DB1BAF" w:rsidP="00DB1BAF">
      <w:pPr>
        <w:pStyle w:val="KeepWithNext"/>
        <w:rPr>
          <w:rtl/>
        </w:rPr>
      </w:pPr>
    </w:p>
    <w:p w:rsidR="008E00EF" w:rsidRDefault="008E00EF" w:rsidP="00262FD7">
      <w:pPr>
        <w:rPr>
          <w:rtl/>
        </w:rPr>
      </w:pPr>
      <w:bookmarkStart w:id="328" w:name="_ETM_Q1_2642000"/>
      <w:bookmarkEnd w:id="328"/>
      <w:r>
        <w:rPr>
          <w:rFonts w:hint="cs"/>
          <w:rtl/>
        </w:rPr>
        <w:t>אני חושבת שלא.</w:t>
      </w:r>
    </w:p>
    <w:p w:rsidR="008E00EF" w:rsidRDefault="008E00EF" w:rsidP="00262FD7">
      <w:pPr>
        <w:rPr>
          <w:rtl/>
        </w:rPr>
      </w:pPr>
    </w:p>
    <w:p w:rsidR="00DB1BAF" w:rsidRDefault="00DB1BAF" w:rsidP="00DB1BAF">
      <w:pPr>
        <w:pStyle w:val="af6"/>
        <w:keepNext/>
        <w:rPr>
          <w:rtl/>
        </w:rPr>
      </w:pPr>
      <w:bookmarkStart w:id="329" w:name="ET_yor_4637_98"/>
      <w:r w:rsidRPr="00DB1BA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B1B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DB1BAF" w:rsidRDefault="00DB1BAF" w:rsidP="00DB1BAF">
      <w:pPr>
        <w:pStyle w:val="KeepWithNext"/>
        <w:rPr>
          <w:rtl/>
        </w:rPr>
      </w:pPr>
    </w:p>
    <w:p w:rsidR="008E00EF" w:rsidRDefault="008E00EF" w:rsidP="0086621F">
      <w:pPr>
        <w:rPr>
          <w:rtl/>
        </w:rPr>
      </w:pPr>
      <w:r>
        <w:rPr>
          <w:rFonts w:hint="cs"/>
          <w:rtl/>
        </w:rPr>
        <w:t xml:space="preserve">אני מבקש להפנות </w:t>
      </w:r>
      <w:r w:rsidR="00DB1BAF">
        <w:rPr>
          <w:rFonts w:hint="cs"/>
          <w:rtl/>
        </w:rPr>
        <w:t xml:space="preserve">אותך למקרה נוסף, </w:t>
      </w:r>
      <w:r w:rsidR="00525CCE">
        <w:rPr>
          <w:rFonts w:hint="cs"/>
          <w:rtl/>
        </w:rPr>
        <w:t>ל</w:t>
      </w:r>
      <w:r w:rsidR="00DB1BAF">
        <w:rPr>
          <w:rFonts w:hint="cs"/>
          <w:rtl/>
        </w:rPr>
        <w:t>אפיזודה אחרת לג</w:t>
      </w:r>
      <w:bookmarkStart w:id="330" w:name="_ETM_Q1_2646000"/>
      <w:bookmarkEnd w:id="330"/>
      <w:r w:rsidR="00DB1BAF">
        <w:rPr>
          <w:rFonts w:hint="cs"/>
          <w:rtl/>
        </w:rPr>
        <w:t>מרי בה שמו של מר בצרי</w:t>
      </w:r>
      <w:r>
        <w:rPr>
          <w:rFonts w:hint="cs"/>
          <w:rtl/>
        </w:rPr>
        <w:t xml:space="preserve"> </w:t>
      </w:r>
      <w:r w:rsidR="00DB1BAF">
        <w:rPr>
          <w:rFonts w:hint="cs"/>
          <w:rtl/>
        </w:rPr>
        <w:t>נקשר ל</w:t>
      </w:r>
      <w:r>
        <w:rPr>
          <w:rFonts w:hint="cs"/>
          <w:rtl/>
        </w:rPr>
        <w:t xml:space="preserve">יחס מועדף </w:t>
      </w:r>
      <w:r w:rsidR="00DB1BAF">
        <w:rPr>
          <w:rFonts w:hint="cs"/>
          <w:rtl/>
        </w:rPr>
        <w:t>שניתן ללווים גדולים</w:t>
      </w:r>
      <w:r w:rsidR="0086621F">
        <w:rPr>
          <w:rFonts w:hint="cs"/>
          <w:rtl/>
        </w:rPr>
        <w:t>.</w:t>
      </w:r>
      <w:r w:rsidR="00DB1BAF">
        <w:rPr>
          <w:rFonts w:hint="cs"/>
          <w:rtl/>
        </w:rPr>
        <w:t xml:space="preserve"> </w:t>
      </w:r>
      <w:bookmarkStart w:id="331" w:name="_ETM_Q1_2654000"/>
      <w:bookmarkEnd w:id="331"/>
      <w:r w:rsidR="00F06916">
        <w:rPr>
          <w:rFonts w:hint="cs"/>
          <w:rtl/>
        </w:rPr>
        <w:t xml:space="preserve">אני רוצה להפנות אותך </w:t>
      </w:r>
      <w:r>
        <w:rPr>
          <w:rFonts w:hint="cs"/>
          <w:rtl/>
        </w:rPr>
        <w:t xml:space="preserve">לטיוטת דוח </w:t>
      </w:r>
      <w:r w:rsidR="00DB1BAF">
        <w:rPr>
          <w:rFonts w:hint="cs"/>
          <w:rtl/>
        </w:rPr>
        <w:t>ביקורת מש</w:t>
      </w:r>
      <w:r w:rsidR="00F06916">
        <w:rPr>
          <w:rFonts w:hint="cs"/>
          <w:rtl/>
        </w:rPr>
        <w:t>נת 2009</w:t>
      </w:r>
      <w:r w:rsidR="0086621F">
        <w:rPr>
          <w:rFonts w:hint="cs"/>
          <w:rtl/>
        </w:rPr>
        <w:t xml:space="preserve"> </w:t>
      </w:r>
      <w:r w:rsidR="00F06916">
        <w:rPr>
          <w:rFonts w:hint="cs"/>
          <w:rtl/>
        </w:rPr>
        <w:t>-</w:t>
      </w:r>
      <w:r w:rsidR="00DB1BAF">
        <w:rPr>
          <w:rFonts w:hint="cs"/>
          <w:rtl/>
        </w:rPr>
        <w:t xml:space="preserve"> </w:t>
      </w:r>
      <w:r w:rsidR="00F06916">
        <w:rPr>
          <w:rFonts w:hint="cs"/>
          <w:rtl/>
        </w:rPr>
        <w:t>בוודאי התכוננת על הנושא הזה - ש</w:t>
      </w:r>
      <w:r>
        <w:rPr>
          <w:rFonts w:hint="cs"/>
          <w:rtl/>
        </w:rPr>
        <w:t xml:space="preserve">עוסק בין היתר </w:t>
      </w:r>
      <w:r w:rsidR="00DB1BAF">
        <w:rPr>
          <w:rFonts w:hint="cs"/>
          <w:rtl/>
        </w:rPr>
        <w:t xml:space="preserve">בשורה ארוכה של כשלים להענקת אשראי </w:t>
      </w:r>
      <w:r>
        <w:rPr>
          <w:rFonts w:hint="cs"/>
          <w:rtl/>
        </w:rPr>
        <w:t>לאנשים קשורים</w:t>
      </w:r>
      <w:r w:rsidR="00DB1BAF">
        <w:rPr>
          <w:rFonts w:hint="cs"/>
          <w:rtl/>
        </w:rPr>
        <w:t>. בסופו של הדוח</w:t>
      </w:r>
      <w:r>
        <w:rPr>
          <w:rFonts w:hint="cs"/>
          <w:rtl/>
        </w:rPr>
        <w:t xml:space="preserve"> מ</w:t>
      </w:r>
      <w:r w:rsidR="00DB1BAF">
        <w:rPr>
          <w:rFonts w:hint="cs"/>
          <w:rtl/>
        </w:rPr>
        <w:t>וקדש פרק דווקא</w:t>
      </w:r>
      <w:r w:rsidR="0086621F">
        <w:rPr>
          <w:rFonts w:hint="cs"/>
          <w:rtl/>
        </w:rPr>
        <w:t xml:space="preserve"> לבנק הבינלאומי הקטן</w:t>
      </w:r>
      <w:r>
        <w:rPr>
          <w:rFonts w:hint="cs"/>
          <w:rtl/>
        </w:rPr>
        <w:t xml:space="preserve"> </w:t>
      </w:r>
      <w:r w:rsidR="0086621F">
        <w:rPr>
          <w:rFonts w:hint="cs"/>
          <w:rtl/>
        </w:rPr>
        <w:t xml:space="preserve">על </w:t>
      </w:r>
      <w:r w:rsidR="00DB1BAF">
        <w:rPr>
          <w:rFonts w:hint="cs"/>
          <w:rtl/>
        </w:rPr>
        <w:t xml:space="preserve">היחס </w:t>
      </w:r>
      <w:bookmarkStart w:id="332" w:name="_ETM_Q1_2671000"/>
      <w:bookmarkEnd w:id="332"/>
      <w:r w:rsidR="00DB1BAF">
        <w:rPr>
          <w:rFonts w:hint="cs"/>
          <w:rtl/>
        </w:rPr>
        <w:t xml:space="preserve">המקל שהוא נותן למשפחת </w:t>
      </w:r>
      <w:r>
        <w:rPr>
          <w:rFonts w:hint="cs"/>
          <w:rtl/>
        </w:rPr>
        <w:t>דנקנר במתן ובגביית האשראי</w:t>
      </w:r>
      <w:r w:rsidR="0086621F">
        <w:rPr>
          <w:rFonts w:hint="cs"/>
          <w:rtl/>
        </w:rPr>
        <w:t>,</w:t>
      </w:r>
      <w:r>
        <w:rPr>
          <w:rFonts w:hint="cs"/>
          <w:rtl/>
        </w:rPr>
        <w:t xml:space="preserve"> שהגיע</w:t>
      </w:r>
      <w:r w:rsidR="0086621F">
        <w:rPr>
          <w:rFonts w:hint="cs"/>
          <w:rtl/>
        </w:rPr>
        <w:t>ה</w:t>
      </w:r>
      <w:r>
        <w:rPr>
          <w:rFonts w:hint="cs"/>
          <w:rtl/>
        </w:rPr>
        <w:t xml:space="preserve"> לכ</w:t>
      </w:r>
      <w:r w:rsidR="00DB1BAF">
        <w:rPr>
          <w:rFonts w:hint="cs"/>
          <w:rtl/>
        </w:rPr>
        <w:t>-130</w:t>
      </w:r>
      <w:r>
        <w:rPr>
          <w:rFonts w:hint="cs"/>
          <w:rtl/>
        </w:rPr>
        <w:t xml:space="preserve"> מיליון שקל. בפרק </w:t>
      </w:r>
      <w:r w:rsidR="00DB1BAF">
        <w:rPr>
          <w:rFonts w:hint="cs"/>
          <w:rtl/>
        </w:rPr>
        <w:t>מוצ</w:t>
      </w:r>
      <w:r>
        <w:rPr>
          <w:rFonts w:hint="cs"/>
          <w:rtl/>
        </w:rPr>
        <w:t>ג</w:t>
      </w:r>
      <w:r w:rsidR="00DB1BA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DB1BAF">
        <w:rPr>
          <w:rFonts w:hint="cs"/>
          <w:rtl/>
        </w:rPr>
        <w:t xml:space="preserve"> מספר תכתובות פנימיות של הבנק אשר ברובן את</w:t>
      </w:r>
      <w:r>
        <w:rPr>
          <w:rFonts w:hint="cs"/>
          <w:rtl/>
        </w:rPr>
        <w:t xml:space="preserve">, </w:t>
      </w:r>
      <w:r w:rsidR="00DB1BAF">
        <w:rPr>
          <w:rFonts w:hint="cs"/>
          <w:rtl/>
        </w:rPr>
        <w:t>גברת סמדר ברבר, ואילן בצרי השתתפתם.</w:t>
      </w:r>
      <w:r>
        <w:rPr>
          <w:rFonts w:hint="cs"/>
          <w:rtl/>
        </w:rPr>
        <w:t xml:space="preserve"> אקריא לך מעט מהן. </w:t>
      </w:r>
    </w:p>
    <w:p w:rsidR="008E00EF" w:rsidRDefault="008E00EF" w:rsidP="00262FD7">
      <w:pPr>
        <w:rPr>
          <w:rtl/>
        </w:rPr>
      </w:pPr>
    </w:p>
    <w:p w:rsidR="008E00EF" w:rsidRDefault="00DB1BAF" w:rsidP="0086621F">
      <w:pPr>
        <w:rPr>
          <w:rtl/>
        </w:rPr>
      </w:pPr>
      <w:r>
        <w:rPr>
          <w:rFonts w:hint="cs"/>
          <w:rtl/>
        </w:rPr>
        <w:t>ציטוטים מתרש</w:t>
      </w:r>
      <w:r w:rsidR="00F06916">
        <w:rPr>
          <w:rFonts w:hint="cs"/>
          <w:rtl/>
        </w:rPr>
        <w:t>ו</w:t>
      </w:r>
      <w:r>
        <w:rPr>
          <w:rFonts w:hint="cs"/>
          <w:rtl/>
        </w:rPr>
        <w:t>מות המכתבים</w:t>
      </w:r>
      <w:r w:rsidR="00F0691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06916">
        <w:rPr>
          <w:rFonts w:hint="cs"/>
          <w:rtl/>
        </w:rPr>
        <w:t>ה</w:t>
      </w:r>
      <w:r>
        <w:rPr>
          <w:rFonts w:hint="cs"/>
          <w:rtl/>
        </w:rPr>
        <w:t xml:space="preserve">דואר </w:t>
      </w:r>
      <w:bookmarkStart w:id="333" w:name="_ETM_Q1_2696000"/>
      <w:bookmarkEnd w:id="333"/>
      <w:r w:rsidR="00F06916">
        <w:rPr>
          <w:rFonts w:hint="cs"/>
          <w:rtl/>
        </w:rPr>
        <w:t>ה</w:t>
      </w:r>
      <w:r>
        <w:rPr>
          <w:rFonts w:hint="cs"/>
          <w:rtl/>
        </w:rPr>
        <w:t xml:space="preserve">אלקטרוני </w:t>
      </w:r>
      <w:bookmarkStart w:id="334" w:name="_ETM_Q1_2693000"/>
      <w:bookmarkEnd w:id="334"/>
      <w:r>
        <w:rPr>
          <w:rFonts w:hint="cs"/>
          <w:rtl/>
        </w:rPr>
        <w:t>בתיקי "</w:t>
      </w:r>
      <w:proofErr w:type="spellStart"/>
      <w:r>
        <w:rPr>
          <w:rFonts w:hint="cs"/>
          <w:rtl/>
        </w:rPr>
        <w:t>דנרן</w:t>
      </w:r>
      <w:proofErr w:type="spellEnd"/>
      <w:r>
        <w:rPr>
          <w:rFonts w:hint="cs"/>
          <w:rtl/>
        </w:rPr>
        <w:t>"</w:t>
      </w:r>
      <w:r w:rsidR="00F0691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ושמדר": </w:t>
      </w:r>
      <w:r w:rsidR="00F06916">
        <w:rPr>
          <w:rFonts w:hint="cs"/>
          <w:rtl/>
        </w:rPr>
        <w:t>"</w:t>
      </w:r>
      <w:r>
        <w:rPr>
          <w:rFonts w:hint="cs"/>
          <w:rtl/>
        </w:rPr>
        <w:t xml:space="preserve">סמדר, לידיעתך, </w:t>
      </w:r>
      <w:bookmarkStart w:id="335" w:name="_ETM_Q1_2702000"/>
      <w:bookmarkEnd w:id="335"/>
      <w:r>
        <w:rPr>
          <w:rFonts w:hint="cs"/>
          <w:rtl/>
        </w:rPr>
        <w:t xml:space="preserve">נראה לי שיחסנו המקל עמם גורם להתרופפות </w:t>
      </w:r>
      <w:bookmarkStart w:id="336" w:name="_ETM_Q1_2700000"/>
      <w:bookmarkEnd w:id="336"/>
      <w:r w:rsidR="00F06916">
        <w:rPr>
          <w:rFonts w:hint="cs"/>
          <w:rtl/>
        </w:rPr>
        <w:t>משמעת</w:t>
      </w:r>
      <w:r>
        <w:rPr>
          <w:rFonts w:hint="cs"/>
          <w:rtl/>
        </w:rPr>
        <w:t xml:space="preserve"> </w:t>
      </w:r>
      <w:r w:rsidR="008E00EF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אולי אפילו זלזול בדרישותינו. מעבר לעובדה שהריביות לא שולמו, עדיין </w:t>
      </w:r>
      <w:r w:rsidR="008E00E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E00EF">
        <w:rPr>
          <w:rFonts w:hint="cs"/>
          <w:rtl/>
        </w:rPr>
        <w:t xml:space="preserve"> הוסדר </w:t>
      </w:r>
      <w:r>
        <w:rPr>
          <w:rFonts w:hint="cs"/>
          <w:rtl/>
        </w:rPr>
        <w:t xml:space="preserve">גם הפירעון </w:t>
      </w:r>
      <w:proofErr w:type="spellStart"/>
      <w:r>
        <w:rPr>
          <w:rFonts w:hint="cs"/>
          <w:rtl/>
        </w:rPr>
        <w:t>ב"ד.ד</w:t>
      </w:r>
      <w:proofErr w:type="spellEnd"/>
      <w:r>
        <w:rPr>
          <w:rFonts w:hint="cs"/>
          <w:rtl/>
        </w:rPr>
        <w:t xml:space="preserve">. </w:t>
      </w:r>
      <w:bookmarkStart w:id="337" w:name="_ETM_Q1_2707000"/>
      <w:bookmarkEnd w:id="337"/>
      <w:r w:rsidR="0086621F">
        <w:rPr>
          <w:rFonts w:hint="cs"/>
          <w:rtl/>
        </w:rPr>
        <w:t>תשתיות".</w:t>
      </w:r>
      <w:r w:rsidR="008E00EF">
        <w:rPr>
          <w:rFonts w:hint="cs"/>
          <w:rtl/>
        </w:rPr>
        <w:t xml:space="preserve"> חלפו </w:t>
      </w:r>
      <w:r>
        <w:rPr>
          <w:rFonts w:hint="cs"/>
          <w:rtl/>
        </w:rPr>
        <w:t xml:space="preserve">שוב מעל שלושה חודשים </w:t>
      </w:r>
      <w:r w:rsidR="008E00EF">
        <w:rPr>
          <w:rFonts w:hint="cs"/>
          <w:rtl/>
        </w:rPr>
        <w:t xml:space="preserve">מאז </w:t>
      </w:r>
      <w:r w:rsidR="00F06916">
        <w:rPr>
          <w:rFonts w:hint="cs"/>
          <w:rtl/>
        </w:rPr>
        <w:lastRenderedPageBreak/>
        <w:t>מועד הדיון האחרון</w:t>
      </w:r>
      <w:r w:rsidR="0086621F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338" w:name="_ETM_Q1_2717000"/>
      <w:bookmarkEnd w:id="338"/>
      <w:r>
        <w:rPr>
          <w:rFonts w:hint="cs"/>
          <w:rtl/>
        </w:rPr>
        <w:t>ל</w:t>
      </w:r>
      <w:r w:rsidR="008E00EF">
        <w:rPr>
          <w:rFonts w:hint="cs"/>
          <w:rtl/>
        </w:rPr>
        <w:t xml:space="preserve">א מתקדמים </w:t>
      </w:r>
      <w:r>
        <w:rPr>
          <w:rFonts w:hint="cs"/>
          <w:rtl/>
        </w:rPr>
        <w:t xml:space="preserve">לשום מקום, אפילו לא לפריסה </w:t>
      </w:r>
      <w:r w:rsidR="00F06916">
        <w:rPr>
          <w:rFonts w:hint="cs"/>
          <w:rtl/>
        </w:rPr>
        <w:t xml:space="preserve">המוסכמת כבר של החוב של "שמדר" </w:t>
      </w:r>
      <w:proofErr w:type="spellStart"/>
      <w:r w:rsidR="00F06916">
        <w:rPr>
          <w:rFonts w:hint="cs"/>
          <w:rtl/>
        </w:rPr>
        <w:t>ו"</w:t>
      </w:r>
      <w:r>
        <w:rPr>
          <w:rFonts w:hint="cs"/>
          <w:rtl/>
        </w:rPr>
        <w:t>ד</w:t>
      </w:r>
      <w:r w:rsidR="00F06916">
        <w:rPr>
          <w:rFonts w:hint="cs"/>
          <w:rtl/>
        </w:rPr>
        <w:t>נ</w:t>
      </w:r>
      <w:r>
        <w:rPr>
          <w:rFonts w:hint="cs"/>
          <w:rtl/>
        </w:rPr>
        <w:t>רן</w:t>
      </w:r>
      <w:proofErr w:type="spellEnd"/>
      <w:r>
        <w:rPr>
          <w:rFonts w:hint="cs"/>
          <w:rtl/>
        </w:rPr>
        <w:t>"</w:t>
      </w:r>
      <w:r w:rsidR="008E00EF">
        <w:rPr>
          <w:rFonts w:hint="cs"/>
          <w:rtl/>
        </w:rPr>
        <w:t>. הסנ</w:t>
      </w:r>
      <w:r>
        <w:rPr>
          <w:rFonts w:hint="cs"/>
          <w:rtl/>
        </w:rPr>
        <w:t>י</w:t>
      </w:r>
      <w:r w:rsidR="008E00EF">
        <w:rPr>
          <w:rFonts w:hint="cs"/>
          <w:rtl/>
        </w:rPr>
        <w:t xml:space="preserve">ף </w:t>
      </w:r>
      <w:r>
        <w:rPr>
          <w:rFonts w:hint="cs"/>
          <w:rtl/>
        </w:rPr>
        <w:t xml:space="preserve">הונחה לנסות ולפצל את </w:t>
      </w:r>
      <w:bookmarkStart w:id="339" w:name="_ETM_Q1_2724000"/>
      <w:bookmarkEnd w:id="339"/>
      <w:r w:rsidR="00F06916">
        <w:rPr>
          <w:rFonts w:hint="cs"/>
          <w:rtl/>
        </w:rPr>
        <w:t>הטיפול ב"שמדר" מזה של "</w:t>
      </w:r>
      <w:proofErr w:type="spellStart"/>
      <w:r>
        <w:rPr>
          <w:rFonts w:hint="cs"/>
          <w:rtl/>
        </w:rPr>
        <w:t>ד</w:t>
      </w:r>
      <w:r w:rsidR="00F06916">
        <w:rPr>
          <w:rFonts w:hint="cs"/>
          <w:rtl/>
        </w:rPr>
        <w:t>נ</w:t>
      </w:r>
      <w:r>
        <w:rPr>
          <w:rFonts w:hint="cs"/>
          <w:rtl/>
        </w:rPr>
        <w:t>רן</w:t>
      </w:r>
      <w:proofErr w:type="spellEnd"/>
      <w:r>
        <w:rPr>
          <w:rFonts w:hint="cs"/>
          <w:rtl/>
        </w:rPr>
        <w:t>"</w:t>
      </w:r>
      <w:r w:rsidR="0086621F">
        <w:rPr>
          <w:rFonts w:hint="cs"/>
          <w:rtl/>
        </w:rPr>
        <w:t>,</w:t>
      </w:r>
      <w:r w:rsidR="00F06916">
        <w:rPr>
          <w:rFonts w:hint="cs"/>
          <w:rtl/>
        </w:rPr>
        <w:t xml:space="preserve"> בתקווה שע</w:t>
      </w:r>
      <w:r w:rsidR="008E00E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שת"פ של דורי </w:t>
      </w:r>
      <w:bookmarkStart w:id="340" w:name="_ETM_Q1_2727000"/>
      <w:bookmarkEnd w:id="340"/>
      <w:r>
        <w:rPr>
          <w:rFonts w:hint="cs"/>
          <w:rtl/>
        </w:rPr>
        <w:t xml:space="preserve">ניתן יהיה לפרוס שם את החוב. הבעיה היא כמובן </w:t>
      </w:r>
      <w:bookmarkStart w:id="341" w:name="_ETM_Q1_2731000"/>
      <w:bookmarkEnd w:id="341"/>
      <w:r>
        <w:rPr>
          <w:rFonts w:hint="cs"/>
          <w:rtl/>
        </w:rPr>
        <w:t xml:space="preserve">בכל הקשור לדני. נראה לי שרצוי שתיערך שיחה שלך עם </w:t>
      </w:r>
      <w:bookmarkStart w:id="342" w:name="_ETM_Q1_2734000"/>
      <w:bookmarkEnd w:id="342"/>
      <w:r>
        <w:rPr>
          <w:rFonts w:hint="cs"/>
          <w:rtl/>
        </w:rPr>
        <w:t xml:space="preserve">דני, אלא אם תרצי שאני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". ב-12.12.06, תשובת </w:t>
      </w:r>
      <w:bookmarkStart w:id="343" w:name="_ETM_Q1_2741000"/>
      <w:bookmarkEnd w:id="343"/>
      <w:r>
        <w:rPr>
          <w:rFonts w:hint="cs"/>
          <w:rtl/>
        </w:rPr>
        <w:t xml:space="preserve">סמדר ברבר צדיק לדואר </w:t>
      </w:r>
      <w:r w:rsidR="00F06916">
        <w:rPr>
          <w:rFonts w:hint="cs"/>
          <w:rtl/>
        </w:rPr>
        <w:t>ה</w:t>
      </w:r>
      <w:r>
        <w:rPr>
          <w:rFonts w:hint="cs"/>
          <w:rtl/>
        </w:rPr>
        <w:t xml:space="preserve">אלקטרוני של לימור קליין: </w:t>
      </w:r>
      <w:bookmarkStart w:id="344" w:name="_ETM_Q1_2747000"/>
      <w:bookmarkEnd w:id="344"/>
      <w:r>
        <w:rPr>
          <w:rFonts w:hint="cs"/>
          <w:rtl/>
        </w:rPr>
        <w:t>"השארתי לו כחמש הודעות בתקופת ח</w:t>
      </w:r>
      <w:r w:rsidR="008E00EF">
        <w:rPr>
          <w:rFonts w:hint="cs"/>
          <w:rtl/>
        </w:rPr>
        <w:t>ופשתך</w:t>
      </w:r>
      <w:r>
        <w:rPr>
          <w:rFonts w:hint="cs"/>
          <w:rtl/>
        </w:rPr>
        <w:t>"</w:t>
      </w:r>
      <w:r w:rsidR="008E00EF">
        <w:rPr>
          <w:rFonts w:hint="cs"/>
          <w:rtl/>
        </w:rPr>
        <w:t xml:space="preserve">. </w:t>
      </w:r>
      <w:r w:rsidR="0086621F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מיד </w:t>
      </w:r>
      <w:r w:rsidR="008E00EF">
        <w:rPr>
          <w:rFonts w:hint="cs"/>
          <w:rtl/>
        </w:rPr>
        <w:t xml:space="preserve">לאחר  </w:t>
      </w:r>
      <w:r w:rsidR="00F06916">
        <w:rPr>
          <w:rFonts w:hint="cs"/>
          <w:rtl/>
        </w:rPr>
        <w:t xml:space="preserve">המקרים החמורים האלה </w:t>
      </w:r>
      <w:bookmarkStart w:id="345" w:name="_ETM_Q1_2749000"/>
      <w:bookmarkEnd w:id="345"/>
      <w:r w:rsidR="00F06916">
        <w:rPr>
          <w:rFonts w:hint="cs"/>
          <w:rtl/>
        </w:rPr>
        <w:t xml:space="preserve">ערכתם חריש עמוק בבנק </w:t>
      </w:r>
      <w:r w:rsidR="008E00EF">
        <w:rPr>
          <w:rFonts w:hint="cs"/>
          <w:rtl/>
        </w:rPr>
        <w:t xml:space="preserve">לבדיקת </w:t>
      </w:r>
      <w:r w:rsidR="0086621F">
        <w:rPr>
          <w:rFonts w:hint="cs"/>
          <w:rtl/>
        </w:rPr>
        <w:t>מקרי התרופפות המשמעת?</w:t>
      </w:r>
      <w:r w:rsidR="00F06916">
        <w:rPr>
          <w:rFonts w:hint="cs"/>
          <w:rtl/>
        </w:rPr>
        <w:t xml:space="preserve"> מה היו תוצאותיו של החריש </w:t>
      </w:r>
      <w:bookmarkStart w:id="346" w:name="_ETM_Q1_2756000"/>
      <w:bookmarkEnd w:id="346"/>
      <w:r w:rsidR="00F06916">
        <w:rPr>
          <w:rFonts w:hint="cs"/>
          <w:rtl/>
        </w:rPr>
        <w:t xml:space="preserve">העמוק הזה? </w:t>
      </w:r>
    </w:p>
    <w:p w:rsidR="00F06916" w:rsidRDefault="00F06916" w:rsidP="00F06916">
      <w:pPr>
        <w:rPr>
          <w:rtl/>
        </w:rPr>
      </w:pPr>
    </w:p>
    <w:p w:rsidR="00F06916" w:rsidRDefault="00F06916" w:rsidP="00F06916">
      <w:pPr>
        <w:pStyle w:val="af9"/>
        <w:keepNext/>
        <w:rPr>
          <w:rtl/>
        </w:rPr>
      </w:pPr>
      <w:bookmarkStart w:id="347" w:name="ET_guest_575333_99"/>
      <w:r w:rsidRPr="00F06916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069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F06916" w:rsidRDefault="00F06916" w:rsidP="00F06916">
      <w:pPr>
        <w:pStyle w:val="KeepWithNext"/>
        <w:rPr>
          <w:rtl/>
        </w:rPr>
      </w:pPr>
    </w:p>
    <w:p w:rsidR="008E00EF" w:rsidRDefault="00F06916" w:rsidP="00F06916">
      <w:pPr>
        <w:rPr>
          <w:rtl/>
        </w:rPr>
      </w:pPr>
      <w:r>
        <w:rPr>
          <w:rFonts w:hint="cs"/>
          <w:rtl/>
        </w:rPr>
        <w:t xml:space="preserve">ראשית, כמו שהזכרת קודם לכן, </w:t>
      </w:r>
      <w:bookmarkStart w:id="348" w:name="_ETM_Q1_2807000"/>
      <w:bookmarkEnd w:id="348"/>
      <w:r w:rsidR="008E00EF">
        <w:rPr>
          <w:rFonts w:hint="cs"/>
          <w:rtl/>
        </w:rPr>
        <w:t>מדובר על טיוטת דוח ביקורת שלא</w:t>
      </w:r>
      <w:r>
        <w:rPr>
          <w:rFonts w:hint="cs"/>
          <w:rtl/>
        </w:rPr>
        <w:t xml:space="preserve"> הוגשה לבנק הבינלאומי</w:t>
      </w:r>
      <w:r w:rsidR="008E00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היא הוגשה לבנק אחר. לטיוטה הזאת, מאחר והיא לא הוגשה </w:t>
      </w:r>
      <w:bookmarkStart w:id="349" w:name="_ETM_Q1_2813000"/>
      <w:bookmarkEnd w:id="349"/>
      <w:r>
        <w:rPr>
          <w:rFonts w:hint="cs"/>
          <w:rtl/>
        </w:rPr>
        <w:t xml:space="preserve">לבנק הבינלאומי, לא יכולנו להתייחס ולהגיב.  </w:t>
      </w:r>
    </w:p>
    <w:p w:rsidR="008E00EF" w:rsidRDefault="008E00EF" w:rsidP="00262FD7">
      <w:pPr>
        <w:rPr>
          <w:rtl/>
        </w:rPr>
      </w:pPr>
    </w:p>
    <w:p w:rsidR="00F06916" w:rsidRDefault="00F06916" w:rsidP="00F06916">
      <w:pPr>
        <w:pStyle w:val="af6"/>
        <w:keepNext/>
        <w:rPr>
          <w:rtl/>
        </w:rPr>
      </w:pPr>
      <w:bookmarkStart w:id="350" w:name="ET_yor_4637_100"/>
      <w:r w:rsidRPr="00F069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069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F06916" w:rsidRDefault="00F06916" w:rsidP="00F06916">
      <w:pPr>
        <w:pStyle w:val="KeepWithNext"/>
        <w:rPr>
          <w:rtl/>
        </w:rPr>
      </w:pPr>
    </w:p>
    <w:p w:rsidR="008E00EF" w:rsidRDefault="00F06916" w:rsidP="00F0691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ג</w:t>
      </w:r>
      <w:r w:rsidR="008E00EF">
        <w:rPr>
          <w:rFonts w:hint="cs"/>
          <w:rtl/>
        </w:rPr>
        <w:t xml:space="preserve">ם אם זה נכתב </w:t>
      </w:r>
      <w:r>
        <w:rPr>
          <w:rFonts w:hint="cs"/>
          <w:rtl/>
        </w:rPr>
        <w:t>בירח</w:t>
      </w:r>
      <w:bookmarkStart w:id="351" w:name="_ETM_Q1_2829000"/>
      <w:bookmarkEnd w:id="351"/>
      <w:r>
        <w:rPr>
          <w:rFonts w:hint="cs"/>
          <w:rtl/>
        </w:rPr>
        <w:t xml:space="preserve">, עדיין זה הגיע לידיעתכם. </w:t>
      </w:r>
      <w:r w:rsidR="008E00EF">
        <w:rPr>
          <w:rFonts w:hint="cs"/>
          <w:rtl/>
        </w:rPr>
        <w:t xml:space="preserve"> </w:t>
      </w:r>
    </w:p>
    <w:p w:rsidR="008E00EF" w:rsidRDefault="008E00EF" w:rsidP="00262FD7">
      <w:pPr>
        <w:rPr>
          <w:rtl/>
        </w:rPr>
      </w:pPr>
    </w:p>
    <w:p w:rsidR="00F06916" w:rsidRDefault="00F06916" w:rsidP="00F06916">
      <w:pPr>
        <w:pStyle w:val="a4"/>
        <w:keepNext/>
        <w:rPr>
          <w:rtl/>
        </w:rPr>
      </w:pPr>
      <w:bookmarkStart w:id="352" w:name="ET_speaker_5305_101"/>
      <w:r w:rsidRPr="00F0691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069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F06916" w:rsidRDefault="00F06916" w:rsidP="00F06916">
      <w:pPr>
        <w:pStyle w:val="KeepWithNext"/>
        <w:rPr>
          <w:rtl/>
        </w:rPr>
      </w:pPr>
    </w:p>
    <w:p w:rsidR="008E00EF" w:rsidRDefault="00F06916" w:rsidP="00F06916">
      <w:pPr>
        <w:rPr>
          <w:rtl/>
        </w:rPr>
      </w:pPr>
      <w:bookmarkStart w:id="353" w:name="_ETM_Q1_2833000"/>
      <w:bookmarkEnd w:id="353"/>
      <w:r>
        <w:rPr>
          <w:rFonts w:hint="cs"/>
          <w:rtl/>
        </w:rPr>
        <w:t xml:space="preserve">הדיון הוא לא </w:t>
      </w:r>
      <w:bookmarkStart w:id="354" w:name="_ETM_Q1_2839000"/>
      <w:bookmarkEnd w:id="354"/>
      <w:r>
        <w:rPr>
          <w:rFonts w:hint="cs"/>
          <w:rtl/>
        </w:rPr>
        <w:t xml:space="preserve">על התשובה שהשבתם לדוח, הוא על האירוע. תספרו לנו </w:t>
      </w:r>
      <w:bookmarkStart w:id="355" w:name="_ETM_Q1_2846000"/>
      <w:bookmarkEnd w:id="355"/>
      <w:r>
        <w:rPr>
          <w:rFonts w:hint="cs"/>
          <w:rtl/>
        </w:rPr>
        <w:t>מה עשיתם. היה פה אירוע שלא החזירו לכם א</w:t>
      </w:r>
      <w:bookmarkStart w:id="356" w:name="_ETM_Q1_2849000"/>
      <w:bookmarkEnd w:id="356"/>
      <w:r>
        <w:rPr>
          <w:rFonts w:hint="cs"/>
          <w:rtl/>
        </w:rPr>
        <w:t>ת החוב, שלא היה תה</w:t>
      </w:r>
      <w:r w:rsidR="008E00EF">
        <w:rPr>
          <w:rFonts w:hint="cs"/>
          <w:rtl/>
        </w:rPr>
        <w:t xml:space="preserve">ליך </w:t>
      </w:r>
      <w:r>
        <w:rPr>
          <w:rFonts w:hint="cs"/>
          <w:rtl/>
        </w:rPr>
        <w:t xml:space="preserve">של פריסה. </w:t>
      </w:r>
      <w:r w:rsidR="008E00EF">
        <w:rPr>
          <w:rFonts w:hint="cs"/>
          <w:rtl/>
        </w:rPr>
        <w:t>אומרת המנהלת הרלוונטית שאין נהלים.</w:t>
      </w:r>
    </w:p>
    <w:p w:rsidR="008E00EF" w:rsidRDefault="008E00EF" w:rsidP="00262FD7">
      <w:pPr>
        <w:rPr>
          <w:rtl/>
        </w:rPr>
      </w:pPr>
    </w:p>
    <w:p w:rsidR="00F06916" w:rsidRDefault="00F06916" w:rsidP="00F06916">
      <w:pPr>
        <w:pStyle w:val="af6"/>
        <w:keepNext/>
        <w:rPr>
          <w:rtl/>
        </w:rPr>
      </w:pPr>
      <w:bookmarkStart w:id="357" w:name="ET_yor_4637_102"/>
      <w:r w:rsidRPr="00F069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069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F06916" w:rsidRDefault="00F06916" w:rsidP="00F06916">
      <w:pPr>
        <w:pStyle w:val="KeepWithNext"/>
        <w:rPr>
          <w:rtl/>
        </w:rPr>
      </w:pPr>
    </w:p>
    <w:p w:rsidR="008E00EF" w:rsidRDefault="008E00EF" w:rsidP="00262FD7">
      <w:pPr>
        <w:rPr>
          <w:rtl/>
        </w:rPr>
      </w:pPr>
      <w:bookmarkStart w:id="358" w:name="_ETM_Q1_2858000"/>
      <w:bookmarkEnd w:id="358"/>
      <w:r>
        <w:rPr>
          <w:rFonts w:hint="cs"/>
          <w:rtl/>
        </w:rPr>
        <w:t>ה</w:t>
      </w:r>
      <w:r w:rsidR="00F06916">
        <w:rPr>
          <w:rFonts w:hint="cs"/>
          <w:rtl/>
        </w:rPr>
        <w:t>אם קבעתם נהלים חדשים, האם ישבתם? זו תרש</w:t>
      </w:r>
      <w:r>
        <w:rPr>
          <w:rFonts w:hint="cs"/>
          <w:rtl/>
        </w:rPr>
        <w:t>ו</w:t>
      </w:r>
      <w:r w:rsidR="00F06916">
        <w:rPr>
          <w:rFonts w:hint="cs"/>
          <w:rtl/>
        </w:rPr>
        <w:t>מת של הבנק שלכם, לא של בנק הפועלים, גם אם זה מופ</w:t>
      </w:r>
      <w:r>
        <w:rPr>
          <w:rFonts w:hint="cs"/>
          <w:rtl/>
        </w:rPr>
        <w:t>י</w:t>
      </w:r>
      <w:r w:rsidR="00F06916">
        <w:rPr>
          <w:rFonts w:hint="cs"/>
          <w:rtl/>
        </w:rPr>
        <w:t>ע</w:t>
      </w:r>
      <w:r>
        <w:rPr>
          <w:rFonts w:hint="cs"/>
          <w:rtl/>
        </w:rPr>
        <w:t xml:space="preserve"> בבנק הפועלים</w:t>
      </w:r>
      <w:r w:rsidR="00F06916">
        <w:rPr>
          <w:rFonts w:hint="cs"/>
          <w:rtl/>
        </w:rPr>
        <w:t>.</w:t>
      </w:r>
    </w:p>
    <w:p w:rsidR="008E00EF" w:rsidRDefault="008E00EF" w:rsidP="00262FD7">
      <w:pPr>
        <w:rPr>
          <w:rtl/>
        </w:rPr>
      </w:pPr>
    </w:p>
    <w:p w:rsidR="00F06916" w:rsidRDefault="00F06916" w:rsidP="00F06916">
      <w:pPr>
        <w:pStyle w:val="af9"/>
        <w:keepNext/>
        <w:rPr>
          <w:rtl/>
        </w:rPr>
      </w:pPr>
      <w:bookmarkStart w:id="359" w:name="ET_guest_575333_103"/>
      <w:r w:rsidRPr="00F06916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069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F06916" w:rsidRDefault="00F06916" w:rsidP="00F06916">
      <w:pPr>
        <w:pStyle w:val="KeepWithNext"/>
        <w:rPr>
          <w:rtl/>
        </w:rPr>
      </w:pPr>
    </w:p>
    <w:p w:rsidR="008E00EF" w:rsidRDefault="00F06916" w:rsidP="0086621F">
      <w:pPr>
        <w:rPr>
          <w:rtl/>
        </w:rPr>
      </w:pPr>
      <w:bookmarkStart w:id="360" w:name="_ETM_Q1_2868000"/>
      <w:bookmarkStart w:id="361" w:name="_ETM_Q1_2869000"/>
      <w:bookmarkEnd w:id="360"/>
      <w:bookmarkEnd w:id="361"/>
      <w:r>
        <w:rPr>
          <w:rFonts w:hint="cs"/>
          <w:rtl/>
        </w:rPr>
        <w:t>אם אני לא אתיי</w:t>
      </w:r>
      <w:r w:rsidR="008E00EF">
        <w:rPr>
          <w:rFonts w:hint="cs"/>
          <w:rtl/>
        </w:rPr>
        <w:t>ח</w:t>
      </w:r>
      <w:r>
        <w:rPr>
          <w:rFonts w:hint="cs"/>
          <w:rtl/>
        </w:rPr>
        <w:t>ס</w:t>
      </w:r>
      <w:r w:rsidR="008E00E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למקרה הספציפי </w:t>
      </w:r>
      <w:r w:rsidR="008E00EF">
        <w:rPr>
          <w:rFonts w:hint="cs"/>
          <w:rtl/>
        </w:rPr>
        <w:t xml:space="preserve">אלא אדבר </w:t>
      </w:r>
      <w:r>
        <w:rPr>
          <w:rFonts w:hint="cs"/>
          <w:rtl/>
        </w:rPr>
        <w:t xml:space="preserve">באופן </w:t>
      </w:r>
      <w:bookmarkStart w:id="362" w:name="_ETM_Q1_2877000"/>
      <w:bookmarkEnd w:id="362"/>
      <w:r>
        <w:rPr>
          <w:rFonts w:hint="cs"/>
          <w:rtl/>
        </w:rPr>
        <w:t xml:space="preserve">כללי, </w:t>
      </w:r>
      <w:r w:rsidR="0086621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לבנק </w:t>
      </w:r>
      <w:r w:rsidR="008E00EF">
        <w:rPr>
          <w:rFonts w:hint="cs"/>
          <w:rtl/>
        </w:rPr>
        <w:t>יש מדיניות אשראי מסודרת לגבי גביית</w:t>
      </w:r>
      <w:r>
        <w:rPr>
          <w:rFonts w:hint="cs"/>
          <w:rtl/>
        </w:rPr>
        <w:t xml:space="preserve"> חובות</w:t>
      </w:r>
      <w:r w:rsidR="008E00EF">
        <w:rPr>
          <w:rFonts w:hint="cs"/>
          <w:rtl/>
        </w:rPr>
        <w:t>.</w:t>
      </w:r>
      <w:r>
        <w:rPr>
          <w:rFonts w:hint="cs"/>
          <w:rtl/>
        </w:rPr>
        <w:t xml:space="preserve"> זה לא מדע מדויק. גביית חוב יכול</w:t>
      </w:r>
      <w:r w:rsidR="008E00EF">
        <w:rPr>
          <w:rFonts w:hint="cs"/>
          <w:rtl/>
        </w:rPr>
        <w:t>ה ל</w:t>
      </w:r>
      <w:r>
        <w:rPr>
          <w:rFonts w:hint="cs"/>
          <w:rtl/>
        </w:rPr>
        <w:t xml:space="preserve">היעשות בלבוא ללקוח ולהגיד לו: </w:t>
      </w:r>
      <w:r w:rsidR="0086621F">
        <w:rPr>
          <w:rFonts w:hint="cs"/>
          <w:rtl/>
        </w:rPr>
        <w:t xml:space="preserve">תשלם עכשיו. אם לא </w:t>
      </w:r>
      <w:r>
        <w:rPr>
          <w:rFonts w:hint="cs"/>
          <w:rtl/>
        </w:rPr>
        <w:t xml:space="preserve">תשלם </w:t>
      </w:r>
      <w:bookmarkStart w:id="363" w:name="_ETM_Q1_2886000"/>
      <w:bookmarkEnd w:id="363"/>
      <w:r w:rsidR="00D7637E">
        <w:rPr>
          <w:rFonts w:hint="cs"/>
          <w:rtl/>
        </w:rPr>
        <w:t>עכשיו,</w:t>
      </w:r>
      <w:r>
        <w:rPr>
          <w:rFonts w:hint="cs"/>
          <w:rtl/>
        </w:rPr>
        <w:t xml:space="preserve"> אני מעבירה</w:t>
      </w:r>
      <w:r w:rsidR="008E00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החברה לכינוס. </w:t>
      </w:r>
      <w:r w:rsidR="008E00EF">
        <w:rPr>
          <w:rFonts w:hint="cs"/>
          <w:rtl/>
        </w:rPr>
        <w:t>זה נכון ללקוח קטן ו</w:t>
      </w:r>
      <w:r>
        <w:rPr>
          <w:rFonts w:hint="cs"/>
          <w:rtl/>
        </w:rPr>
        <w:t>ל</w:t>
      </w:r>
      <w:r w:rsidR="008E00EF">
        <w:rPr>
          <w:rFonts w:hint="cs"/>
          <w:rtl/>
        </w:rPr>
        <w:t xml:space="preserve">לקוח גדול. גביית חוב יכולה להיות </w:t>
      </w:r>
      <w:r w:rsidR="00D7637E">
        <w:rPr>
          <w:rFonts w:hint="cs"/>
          <w:rtl/>
        </w:rPr>
        <w:t xml:space="preserve">גם </w:t>
      </w:r>
      <w:r w:rsidR="008E00EF">
        <w:rPr>
          <w:rFonts w:hint="cs"/>
          <w:rtl/>
        </w:rPr>
        <w:t>בישיבה עם הלקוח</w:t>
      </w:r>
      <w:r w:rsidR="00D7637E">
        <w:rPr>
          <w:rFonts w:hint="cs"/>
          <w:rtl/>
        </w:rPr>
        <w:t>, היא יכולה להיות גם ב</w:t>
      </w:r>
      <w:r>
        <w:rPr>
          <w:rFonts w:hint="cs"/>
          <w:rtl/>
        </w:rPr>
        <w:t>פריסת החוב.</w:t>
      </w:r>
    </w:p>
    <w:p w:rsidR="008E00EF" w:rsidRDefault="008E00EF" w:rsidP="00262FD7">
      <w:pPr>
        <w:rPr>
          <w:rtl/>
        </w:rPr>
      </w:pPr>
    </w:p>
    <w:p w:rsidR="00F06916" w:rsidRDefault="00F06916" w:rsidP="00F06916">
      <w:pPr>
        <w:pStyle w:val="a4"/>
        <w:keepNext/>
        <w:rPr>
          <w:rtl/>
        </w:rPr>
      </w:pPr>
      <w:bookmarkStart w:id="364" w:name="ET_speaker_5305_104"/>
      <w:r w:rsidRPr="00F0691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069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F06916" w:rsidRDefault="00F06916" w:rsidP="00F06916">
      <w:pPr>
        <w:pStyle w:val="KeepWithNext"/>
        <w:rPr>
          <w:rtl/>
        </w:rPr>
      </w:pPr>
    </w:p>
    <w:p w:rsidR="008E00EF" w:rsidRDefault="00F06916" w:rsidP="0086621F">
      <w:pPr>
        <w:rPr>
          <w:rtl/>
        </w:rPr>
      </w:pPr>
      <w:r>
        <w:rPr>
          <w:rtl/>
        </w:rPr>
        <w:t xml:space="preserve">  </w:t>
      </w:r>
      <w:r w:rsidR="00D7637E">
        <w:rPr>
          <w:rFonts w:hint="cs"/>
          <w:rtl/>
        </w:rPr>
        <w:t xml:space="preserve">לא זה ולא זה קרו פה </w:t>
      </w:r>
      <w:bookmarkStart w:id="365" w:name="_ETM_Q1_2900000"/>
      <w:bookmarkEnd w:id="365"/>
      <w:r w:rsidR="0086621F">
        <w:rPr>
          <w:rtl/>
        </w:rPr>
        <w:t>–</w:t>
      </w:r>
      <w:r w:rsidR="0086621F">
        <w:rPr>
          <w:rFonts w:hint="cs"/>
          <w:rtl/>
        </w:rPr>
        <w:t xml:space="preserve"> לא פריסת חוב</w:t>
      </w:r>
      <w:r w:rsidR="00D7637E">
        <w:rPr>
          <w:rFonts w:hint="cs"/>
          <w:rtl/>
        </w:rPr>
        <w:t xml:space="preserve"> ולא אמירה</w:t>
      </w:r>
      <w:r w:rsidR="0086621F">
        <w:rPr>
          <w:rFonts w:hint="cs"/>
          <w:rtl/>
        </w:rPr>
        <w:t>:</w:t>
      </w:r>
      <w:r w:rsidR="00D7637E">
        <w:rPr>
          <w:rFonts w:hint="cs"/>
          <w:rtl/>
        </w:rPr>
        <w:t xml:space="preserve"> "אדוני, מצטערים, נאלץ להגיע </w:t>
      </w:r>
      <w:bookmarkStart w:id="366" w:name="_ETM_Q1_2906000"/>
      <w:bookmarkEnd w:id="366"/>
      <w:r w:rsidR="00D7637E">
        <w:rPr>
          <w:rFonts w:hint="cs"/>
          <w:rtl/>
        </w:rPr>
        <w:t>בצער רב לכינוס". אנחנו מנסים להבין אם זה בגלל שלבעלים קוראים דנקנר.</w:t>
      </w:r>
    </w:p>
    <w:p w:rsidR="008E00EF" w:rsidRDefault="008E00EF" w:rsidP="00262FD7">
      <w:pPr>
        <w:rPr>
          <w:rtl/>
        </w:rPr>
      </w:pPr>
    </w:p>
    <w:p w:rsidR="00D7637E" w:rsidRDefault="00D7637E" w:rsidP="00D7637E">
      <w:pPr>
        <w:pStyle w:val="af9"/>
        <w:keepNext/>
        <w:rPr>
          <w:rtl/>
        </w:rPr>
      </w:pPr>
      <w:bookmarkStart w:id="367" w:name="ET_guest_575333_105"/>
      <w:r w:rsidRPr="00D7637E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763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D7637E" w:rsidRDefault="00D7637E" w:rsidP="00D7637E">
      <w:pPr>
        <w:pStyle w:val="KeepWithNext"/>
        <w:rPr>
          <w:rtl/>
        </w:rPr>
      </w:pPr>
      <w:bookmarkStart w:id="368" w:name="_ETM_Q1_2907000"/>
      <w:bookmarkEnd w:id="368"/>
    </w:p>
    <w:p w:rsidR="008E00EF" w:rsidRDefault="008E00EF" w:rsidP="0086621F">
      <w:pPr>
        <w:rPr>
          <w:rtl/>
        </w:rPr>
      </w:pPr>
      <w:r>
        <w:rPr>
          <w:rFonts w:hint="cs"/>
          <w:rtl/>
        </w:rPr>
        <w:t xml:space="preserve">יש פה דוח ביקורת </w:t>
      </w:r>
      <w:r w:rsidR="00D7637E">
        <w:rPr>
          <w:rFonts w:hint="cs"/>
          <w:rtl/>
        </w:rPr>
        <w:t xml:space="preserve">ספציפי שאני לא יכולה להתייחס אליו. מה שאני יכולה להגיד זה </w:t>
      </w:r>
      <w:r>
        <w:rPr>
          <w:rFonts w:hint="cs"/>
          <w:rtl/>
        </w:rPr>
        <w:t xml:space="preserve">שהמידע שמופיע בפניכם הוא מידע חלקי. </w:t>
      </w:r>
      <w:bookmarkStart w:id="369" w:name="_ETM_Q1_2919000"/>
      <w:bookmarkEnd w:id="369"/>
      <w:r>
        <w:rPr>
          <w:rFonts w:hint="cs"/>
          <w:rtl/>
        </w:rPr>
        <w:t xml:space="preserve">הבנק </w:t>
      </w:r>
      <w:r w:rsidR="00D7637E">
        <w:rPr>
          <w:rFonts w:hint="cs"/>
          <w:rtl/>
        </w:rPr>
        <w:t>הבינלאומי</w:t>
      </w:r>
      <w:r w:rsidR="0086621F">
        <w:rPr>
          <w:rFonts w:hint="cs"/>
          <w:rtl/>
        </w:rPr>
        <w:t>,</w:t>
      </w:r>
      <w:r w:rsidR="00D7637E">
        <w:rPr>
          <w:rFonts w:hint="cs"/>
          <w:rtl/>
        </w:rPr>
        <w:t xml:space="preserve"> ורואים את זה בתוצאות שיעורי </w:t>
      </w:r>
      <w:bookmarkStart w:id="370" w:name="_ETM_Q1_2924000"/>
      <w:bookmarkEnd w:id="370"/>
      <w:r w:rsidR="00D7637E">
        <w:rPr>
          <w:rFonts w:hint="cs"/>
          <w:rtl/>
        </w:rPr>
        <w:t xml:space="preserve">ההפרשה שלו, </w:t>
      </w:r>
      <w:r>
        <w:rPr>
          <w:rFonts w:hint="cs"/>
          <w:rtl/>
        </w:rPr>
        <w:t xml:space="preserve">גובה חובות בצורה מאוד טובה. </w:t>
      </w:r>
    </w:p>
    <w:p w:rsidR="008E00EF" w:rsidRDefault="008E00EF" w:rsidP="00262FD7">
      <w:pPr>
        <w:rPr>
          <w:rtl/>
        </w:rPr>
      </w:pPr>
    </w:p>
    <w:p w:rsidR="00D7637E" w:rsidRDefault="00D7637E" w:rsidP="00D7637E">
      <w:pPr>
        <w:pStyle w:val="af6"/>
        <w:keepNext/>
        <w:rPr>
          <w:rtl/>
        </w:rPr>
      </w:pPr>
      <w:bookmarkStart w:id="371" w:name="ET_yor_4637_106"/>
      <w:r w:rsidRPr="00D763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3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D7637E" w:rsidRDefault="00D7637E" w:rsidP="00D7637E">
      <w:pPr>
        <w:pStyle w:val="KeepWithNext"/>
        <w:rPr>
          <w:rtl/>
        </w:rPr>
      </w:pPr>
    </w:p>
    <w:p w:rsidR="008E00EF" w:rsidRDefault="008E00EF" w:rsidP="00D7637E">
      <w:pPr>
        <w:rPr>
          <w:rtl/>
        </w:rPr>
      </w:pPr>
      <w:bookmarkStart w:id="372" w:name="_ETM_Q1_2933000"/>
      <w:bookmarkEnd w:id="372"/>
      <w:r>
        <w:rPr>
          <w:rFonts w:hint="cs"/>
          <w:rtl/>
        </w:rPr>
        <w:t xml:space="preserve">אני </w:t>
      </w:r>
      <w:r w:rsidR="00D7637E">
        <w:rPr>
          <w:rFonts w:hint="cs"/>
          <w:rtl/>
        </w:rPr>
        <w:t>רוצה להפנות אותך לציטוט נוסף</w:t>
      </w:r>
      <w:r>
        <w:rPr>
          <w:rFonts w:hint="cs"/>
          <w:rtl/>
        </w:rPr>
        <w:t xml:space="preserve"> שלך</w:t>
      </w:r>
      <w:r w:rsidR="00D7637E">
        <w:rPr>
          <w:rFonts w:hint="cs"/>
          <w:rtl/>
        </w:rPr>
        <w:t xml:space="preserve"> מ-29.12.09, דואר אלקט</w:t>
      </w:r>
      <w:r>
        <w:rPr>
          <w:rFonts w:hint="cs"/>
          <w:rtl/>
        </w:rPr>
        <w:t>ר</w:t>
      </w:r>
      <w:r w:rsidR="00D7637E">
        <w:rPr>
          <w:rFonts w:hint="cs"/>
          <w:rtl/>
        </w:rPr>
        <w:t xml:space="preserve">וני של סמדר ברבר צדיק אל אילן </w:t>
      </w:r>
      <w:bookmarkStart w:id="373" w:name="_ETM_Q1_2936000"/>
      <w:bookmarkEnd w:id="373"/>
      <w:r w:rsidR="00D7637E">
        <w:rPr>
          <w:rFonts w:hint="cs"/>
          <w:rtl/>
        </w:rPr>
        <w:t>בצרי: "שוח</w:t>
      </w:r>
      <w:r>
        <w:rPr>
          <w:rFonts w:hint="cs"/>
          <w:rtl/>
        </w:rPr>
        <w:t xml:space="preserve">חתי </w:t>
      </w:r>
      <w:r w:rsidR="00D7637E">
        <w:rPr>
          <w:rFonts w:hint="cs"/>
          <w:rtl/>
        </w:rPr>
        <w:t xml:space="preserve">היום </w:t>
      </w:r>
      <w:r>
        <w:rPr>
          <w:rFonts w:hint="cs"/>
          <w:rtl/>
        </w:rPr>
        <w:t>עם דני דנקנר</w:t>
      </w:r>
      <w:r w:rsidR="00D7637E">
        <w:rPr>
          <w:rFonts w:hint="cs"/>
          <w:rtl/>
        </w:rPr>
        <w:t>.</w:t>
      </w:r>
      <w:r>
        <w:rPr>
          <w:rFonts w:hint="cs"/>
          <w:rtl/>
        </w:rPr>
        <w:t xml:space="preserve"> את החוב האיש שלו </w:t>
      </w:r>
      <w:r w:rsidR="00D7637E">
        <w:rPr>
          <w:rFonts w:hint="cs"/>
          <w:rtl/>
        </w:rPr>
        <w:t xml:space="preserve">הוא </w:t>
      </w:r>
      <w:r>
        <w:rPr>
          <w:rFonts w:hint="cs"/>
          <w:rtl/>
        </w:rPr>
        <w:t>ישלם בזמן. בפועל החוב האישי נפרע חלקית</w:t>
      </w:r>
      <w:r w:rsidR="00D7637E">
        <w:rPr>
          <w:rFonts w:hint="cs"/>
          <w:rtl/>
        </w:rPr>
        <w:t>". האם את עו</w:t>
      </w:r>
      <w:r>
        <w:rPr>
          <w:rFonts w:hint="cs"/>
          <w:rtl/>
        </w:rPr>
        <w:t>מ</w:t>
      </w:r>
      <w:r w:rsidR="00D7637E">
        <w:rPr>
          <w:rFonts w:hint="cs"/>
          <w:rtl/>
        </w:rPr>
        <w:t>ד</w:t>
      </w:r>
      <w:r>
        <w:rPr>
          <w:rFonts w:hint="cs"/>
          <w:rtl/>
        </w:rPr>
        <w:t>ת בקשר ישיר</w:t>
      </w:r>
      <w:r w:rsidR="00D7637E">
        <w:rPr>
          <w:rFonts w:hint="cs"/>
          <w:rtl/>
        </w:rPr>
        <w:t xml:space="preserve"> עם לווים שונים?</w:t>
      </w:r>
      <w:r>
        <w:rPr>
          <w:rFonts w:hint="cs"/>
          <w:rtl/>
        </w:rPr>
        <w:t xml:space="preserve"> </w:t>
      </w:r>
    </w:p>
    <w:p w:rsidR="00D7637E" w:rsidRDefault="00D7637E" w:rsidP="00D7637E">
      <w:pPr>
        <w:rPr>
          <w:rtl/>
        </w:rPr>
      </w:pPr>
    </w:p>
    <w:p w:rsidR="00D7637E" w:rsidRDefault="00D7637E" w:rsidP="00D7637E">
      <w:pPr>
        <w:pStyle w:val="af9"/>
        <w:keepNext/>
        <w:rPr>
          <w:rtl/>
        </w:rPr>
      </w:pPr>
      <w:bookmarkStart w:id="374" w:name="ET_guest_575333_107"/>
      <w:r w:rsidRPr="00D7637E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763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D7637E" w:rsidRDefault="00D7637E" w:rsidP="00D7637E">
      <w:pPr>
        <w:pStyle w:val="KeepWithNext"/>
        <w:rPr>
          <w:rtl/>
        </w:rPr>
      </w:pPr>
    </w:p>
    <w:p w:rsidR="008E00EF" w:rsidRDefault="008E00EF" w:rsidP="00262FD7">
      <w:pPr>
        <w:rPr>
          <w:rtl/>
        </w:rPr>
      </w:pPr>
      <w:r>
        <w:rPr>
          <w:rFonts w:hint="cs"/>
          <w:rtl/>
        </w:rPr>
        <w:t>אז הייתי ראש חטיבה עסקית.</w:t>
      </w:r>
    </w:p>
    <w:p w:rsidR="008E00EF" w:rsidRDefault="008E00EF" w:rsidP="00262FD7">
      <w:pPr>
        <w:rPr>
          <w:rtl/>
        </w:rPr>
      </w:pPr>
    </w:p>
    <w:p w:rsidR="00D7637E" w:rsidRDefault="00D7637E" w:rsidP="00D7637E">
      <w:pPr>
        <w:ind w:firstLine="0"/>
        <w:rPr>
          <w:rtl/>
        </w:rPr>
      </w:pPr>
    </w:p>
    <w:p w:rsidR="00D7637E" w:rsidRDefault="00D7637E" w:rsidP="00D7637E">
      <w:pPr>
        <w:pStyle w:val="af6"/>
        <w:keepNext/>
        <w:rPr>
          <w:rtl/>
        </w:rPr>
      </w:pPr>
      <w:bookmarkStart w:id="375" w:name="ET_yor_4637_108"/>
      <w:r w:rsidRPr="00D763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D763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D7637E" w:rsidRDefault="00D7637E" w:rsidP="00D7637E">
      <w:pPr>
        <w:pStyle w:val="KeepWithNext"/>
        <w:rPr>
          <w:rtl/>
        </w:rPr>
      </w:pPr>
    </w:p>
    <w:p w:rsidR="00A376F3" w:rsidRDefault="00A376F3" w:rsidP="00D7637E">
      <w:pPr>
        <w:rPr>
          <w:rtl/>
        </w:rPr>
      </w:pPr>
      <w:bookmarkStart w:id="376" w:name="_ETM_Q1_2944000"/>
      <w:bookmarkEnd w:id="376"/>
      <w:r>
        <w:rPr>
          <w:rFonts w:hint="cs"/>
          <w:rtl/>
        </w:rPr>
        <w:t xml:space="preserve">האם </w:t>
      </w:r>
      <w:r w:rsidR="00D7637E">
        <w:rPr>
          <w:rFonts w:hint="cs"/>
          <w:rtl/>
        </w:rPr>
        <w:t>את</w:t>
      </w:r>
      <w:r>
        <w:rPr>
          <w:rFonts w:hint="cs"/>
          <w:rtl/>
        </w:rPr>
        <w:t xml:space="preserve"> מנהלת </w:t>
      </w:r>
      <w:r w:rsidR="00D7637E">
        <w:rPr>
          <w:rFonts w:hint="cs"/>
          <w:rtl/>
        </w:rPr>
        <w:t xml:space="preserve">גם </w:t>
      </w:r>
      <w:r>
        <w:rPr>
          <w:rFonts w:hint="cs"/>
          <w:rtl/>
        </w:rPr>
        <w:t>קשר טלפוני עם בעלי עסקים קטנים ובינוני</w:t>
      </w:r>
      <w:r w:rsidR="00D7637E">
        <w:rPr>
          <w:rFonts w:hint="cs"/>
          <w:rtl/>
        </w:rPr>
        <w:t>ים?</w:t>
      </w:r>
      <w:r>
        <w:rPr>
          <w:rFonts w:hint="cs"/>
          <w:rtl/>
        </w:rPr>
        <w:t xml:space="preserve"> האם גם הם זוכים ליחס מקל</w:t>
      </w:r>
      <w:r w:rsidR="00D7637E">
        <w:rPr>
          <w:rFonts w:hint="cs"/>
          <w:rtl/>
        </w:rPr>
        <w:t>?</w:t>
      </w:r>
    </w:p>
    <w:p w:rsidR="00A376F3" w:rsidRDefault="00A376F3" w:rsidP="00262FD7">
      <w:pPr>
        <w:rPr>
          <w:rtl/>
        </w:rPr>
      </w:pPr>
    </w:p>
    <w:p w:rsidR="00D7637E" w:rsidRDefault="00D7637E" w:rsidP="00D7637E">
      <w:pPr>
        <w:pStyle w:val="af9"/>
        <w:keepNext/>
        <w:rPr>
          <w:rtl/>
        </w:rPr>
      </w:pPr>
      <w:bookmarkStart w:id="377" w:name="ET_guest_575333_109"/>
      <w:r w:rsidRPr="00D7637E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763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D7637E" w:rsidRDefault="00D7637E" w:rsidP="00D7637E">
      <w:pPr>
        <w:pStyle w:val="KeepWithNext"/>
        <w:rPr>
          <w:rtl/>
        </w:rPr>
      </w:pPr>
    </w:p>
    <w:p w:rsidR="00A376F3" w:rsidRDefault="00D7637E" w:rsidP="00D7637E">
      <w:pPr>
        <w:rPr>
          <w:rtl/>
        </w:rPr>
      </w:pPr>
      <w:bookmarkStart w:id="378" w:name="_ETM_Q1_2977000"/>
      <w:bookmarkEnd w:id="378"/>
      <w:r>
        <w:rPr>
          <w:rtl/>
        </w:rPr>
        <w:t xml:space="preserve">  </w:t>
      </w:r>
      <w:r>
        <w:rPr>
          <w:rFonts w:hint="cs"/>
          <w:rtl/>
        </w:rPr>
        <w:t>אתה מדבר על גביית חובות?</w:t>
      </w:r>
    </w:p>
    <w:p w:rsidR="00D7637E" w:rsidRDefault="00D7637E" w:rsidP="00D7637E">
      <w:pPr>
        <w:ind w:firstLine="0"/>
        <w:rPr>
          <w:rtl/>
        </w:rPr>
      </w:pPr>
    </w:p>
    <w:p w:rsidR="00D7637E" w:rsidRDefault="00D7637E" w:rsidP="00D7637E">
      <w:pPr>
        <w:pStyle w:val="af6"/>
        <w:keepNext/>
        <w:rPr>
          <w:rtl/>
        </w:rPr>
      </w:pPr>
      <w:bookmarkStart w:id="379" w:name="ET_yor_4637_110"/>
      <w:r w:rsidRPr="00D763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63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D7637E" w:rsidRDefault="00D7637E" w:rsidP="00D7637E">
      <w:pPr>
        <w:pStyle w:val="KeepWithNext"/>
        <w:rPr>
          <w:rtl/>
        </w:rPr>
      </w:pPr>
    </w:p>
    <w:p w:rsidR="00A376F3" w:rsidRDefault="00A376F3" w:rsidP="00EC423F">
      <w:pPr>
        <w:rPr>
          <w:rtl/>
        </w:rPr>
      </w:pPr>
      <w:bookmarkStart w:id="380" w:name="_ETM_Q1_2976000"/>
      <w:bookmarkEnd w:id="380"/>
      <w:r>
        <w:rPr>
          <w:rFonts w:hint="cs"/>
          <w:rtl/>
        </w:rPr>
        <w:t>אני מד</w:t>
      </w:r>
      <w:r w:rsidR="00D7637E">
        <w:rPr>
          <w:rFonts w:hint="cs"/>
          <w:rtl/>
        </w:rPr>
        <w:t xml:space="preserve">בר בכלל, </w:t>
      </w:r>
      <w:r>
        <w:rPr>
          <w:rFonts w:hint="cs"/>
          <w:rtl/>
        </w:rPr>
        <w:t xml:space="preserve">אם יש </w:t>
      </w:r>
      <w:r w:rsidR="00EC423F">
        <w:rPr>
          <w:rFonts w:hint="cs"/>
          <w:rtl/>
        </w:rPr>
        <w:t xml:space="preserve">איזה </w:t>
      </w:r>
      <w:r w:rsidR="00D7637E">
        <w:rPr>
          <w:rFonts w:hint="cs"/>
          <w:rtl/>
        </w:rPr>
        <w:t xml:space="preserve">בעל עסק קטן או בינוני </w:t>
      </w:r>
      <w:r w:rsidR="00EC423F">
        <w:rPr>
          <w:rFonts w:hint="cs"/>
          <w:rtl/>
        </w:rPr>
        <w:t>ש</w:t>
      </w:r>
      <w:r>
        <w:rPr>
          <w:rFonts w:hint="cs"/>
          <w:rtl/>
        </w:rPr>
        <w:t xml:space="preserve">יכול </w:t>
      </w:r>
      <w:r w:rsidR="00EC423F">
        <w:rPr>
          <w:rFonts w:hint="cs"/>
          <w:rtl/>
        </w:rPr>
        <w:t xml:space="preserve">להיות במצב של </w:t>
      </w:r>
      <w:r w:rsidR="0086621F">
        <w:rPr>
          <w:rFonts w:hint="cs"/>
          <w:rtl/>
        </w:rPr>
        <w:t>לקבל אשראי</w:t>
      </w:r>
      <w:r>
        <w:rPr>
          <w:rFonts w:hint="cs"/>
          <w:rtl/>
        </w:rPr>
        <w:t xml:space="preserve"> או </w:t>
      </w:r>
      <w:r w:rsidR="0086621F">
        <w:rPr>
          <w:rFonts w:hint="cs"/>
          <w:rtl/>
        </w:rPr>
        <w:t>ש</w:t>
      </w:r>
      <w:r>
        <w:rPr>
          <w:rFonts w:hint="cs"/>
          <w:rtl/>
        </w:rPr>
        <w:t>חס</w:t>
      </w:r>
      <w:r w:rsidR="00D7637E">
        <w:rPr>
          <w:rFonts w:hint="cs"/>
          <w:rtl/>
        </w:rPr>
        <w:t xml:space="preserve"> וחלילה נקלע למצוקה.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4"/>
        <w:keepNext/>
        <w:rPr>
          <w:rtl/>
        </w:rPr>
      </w:pPr>
      <w:bookmarkStart w:id="381" w:name="ET_speaker_5288_111"/>
      <w:r w:rsidRPr="00EC423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C4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EC423F" w:rsidRDefault="00EC423F" w:rsidP="00EC423F">
      <w:pPr>
        <w:pStyle w:val="KeepWithNext"/>
        <w:rPr>
          <w:rtl/>
        </w:rPr>
      </w:pPr>
    </w:p>
    <w:p w:rsidR="00A376F3" w:rsidRDefault="00EC423F" w:rsidP="0086621F">
      <w:pPr>
        <w:rPr>
          <w:rtl/>
        </w:rPr>
      </w:pPr>
      <w:bookmarkStart w:id="382" w:name="_ETM_Q1_2994000"/>
      <w:bookmarkEnd w:id="382"/>
      <w:r>
        <w:rPr>
          <w:rFonts w:hint="cs"/>
          <w:rtl/>
        </w:rPr>
        <w:t>מה המ</w:t>
      </w:r>
      <w:r w:rsidR="00A376F3">
        <w:rPr>
          <w:rFonts w:hint="cs"/>
          <w:rtl/>
        </w:rPr>
        <w:t>א</w:t>
      </w:r>
      <w:r>
        <w:rPr>
          <w:rFonts w:hint="cs"/>
          <w:rtl/>
        </w:rPr>
        <w:t>פ</w:t>
      </w:r>
      <w:r w:rsidR="00A376F3">
        <w:rPr>
          <w:rFonts w:hint="cs"/>
          <w:rtl/>
        </w:rPr>
        <w:t xml:space="preserve">יינים של הלווים שאת </w:t>
      </w:r>
      <w:r w:rsidR="0086621F">
        <w:rPr>
          <w:rFonts w:hint="cs"/>
          <w:rtl/>
        </w:rPr>
        <w:t>נוטה</w:t>
      </w:r>
      <w:r>
        <w:rPr>
          <w:rFonts w:hint="cs"/>
          <w:rtl/>
        </w:rPr>
        <w:t xml:space="preserve"> להיות איתם בקשר? </w:t>
      </w:r>
      <w:r w:rsidR="00A376F3">
        <w:rPr>
          <w:rFonts w:hint="cs"/>
          <w:rtl/>
        </w:rPr>
        <w:t xml:space="preserve"> 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f9"/>
        <w:keepNext/>
        <w:rPr>
          <w:rtl/>
        </w:rPr>
      </w:pPr>
      <w:bookmarkStart w:id="383" w:name="ET_guest_575333_112"/>
      <w:r w:rsidRPr="00EC423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C4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EC423F" w:rsidRDefault="00EC423F" w:rsidP="00EC423F">
      <w:pPr>
        <w:pStyle w:val="KeepWithNext"/>
        <w:rPr>
          <w:rtl/>
        </w:rPr>
      </w:pPr>
      <w:bookmarkStart w:id="384" w:name="_ETM_Q1_3003000"/>
      <w:bookmarkEnd w:id="384"/>
    </w:p>
    <w:p w:rsidR="00A376F3" w:rsidRDefault="00EC423F" w:rsidP="00EC423F">
      <w:pPr>
        <w:rPr>
          <w:rtl/>
        </w:rPr>
      </w:pPr>
      <w:bookmarkStart w:id="385" w:name="_ETM_Q1_3005000"/>
      <w:bookmarkEnd w:id="385"/>
      <w:r>
        <w:rPr>
          <w:rFonts w:hint="cs"/>
          <w:rtl/>
        </w:rPr>
        <w:t>קבוצת הבינלאומי</w:t>
      </w:r>
      <w:r w:rsidR="00A376F3">
        <w:rPr>
          <w:rFonts w:hint="cs"/>
          <w:rtl/>
        </w:rPr>
        <w:t xml:space="preserve"> היא ק</w:t>
      </w:r>
      <w:r>
        <w:rPr>
          <w:rFonts w:hint="cs"/>
          <w:rtl/>
        </w:rPr>
        <w:t xml:space="preserve">בוצה שמטפחת מאוד את העסקים הקטנים, אני הראיתי </w:t>
      </w:r>
      <w:bookmarkStart w:id="386" w:name="_ETM_Q1_3009000"/>
      <w:bookmarkEnd w:id="386"/>
      <w:r>
        <w:rPr>
          <w:rFonts w:hint="cs"/>
          <w:rtl/>
        </w:rPr>
        <w:t>קודם לכן את פלח השוק שלנו בתחום הזה.</w:t>
      </w:r>
      <w:r w:rsidR="00A376F3">
        <w:rPr>
          <w:rFonts w:hint="cs"/>
          <w:rtl/>
        </w:rPr>
        <w:t xml:space="preserve"> 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f6"/>
        <w:keepNext/>
        <w:rPr>
          <w:rtl/>
        </w:rPr>
      </w:pPr>
      <w:bookmarkStart w:id="387" w:name="ET_yor_4637_113"/>
      <w:r w:rsidRPr="00EC423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4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EC423F" w:rsidRDefault="00EC423F" w:rsidP="00EC423F">
      <w:pPr>
        <w:pStyle w:val="KeepWithNext"/>
        <w:rPr>
          <w:rtl/>
        </w:rPr>
      </w:pPr>
    </w:p>
    <w:p w:rsidR="00A376F3" w:rsidRDefault="00EC423F" w:rsidP="00EC423F">
      <w:pPr>
        <w:rPr>
          <w:rtl/>
        </w:rPr>
      </w:pPr>
      <w:bookmarkStart w:id="388" w:name="_ETM_Q1_3016000"/>
      <w:bookmarkStart w:id="389" w:name="_ETM_Q1_3015000"/>
      <w:bookmarkEnd w:id="388"/>
      <w:bookmarkEnd w:id="389"/>
      <w:r>
        <w:rPr>
          <w:rFonts w:hint="cs"/>
          <w:rtl/>
        </w:rPr>
        <w:t>באין כללים, באין נהלים, באין תרשומת, האם מישהו, מעבר לאלה שמדברים איתם, מקבל איזה פידבק, איזה נייר</w:t>
      </w:r>
      <w:r w:rsidR="00A376F3">
        <w:rPr>
          <w:rFonts w:hint="cs"/>
          <w:rtl/>
        </w:rPr>
        <w:t>, משהו</w:t>
      </w:r>
      <w:r>
        <w:rPr>
          <w:rFonts w:hint="cs"/>
          <w:rtl/>
        </w:rPr>
        <w:t>?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4"/>
        <w:keepNext/>
        <w:rPr>
          <w:rtl/>
        </w:rPr>
      </w:pPr>
      <w:bookmarkStart w:id="390" w:name="ET_speaker_5288_114"/>
      <w:r w:rsidRPr="00EC423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C4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EC423F" w:rsidRDefault="00EC423F" w:rsidP="00EC423F">
      <w:pPr>
        <w:pStyle w:val="KeepWithNext"/>
        <w:rPr>
          <w:rtl/>
        </w:rPr>
      </w:pPr>
    </w:p>
    <w:p w:rsidR="00A376F3" w:rsidRDefault="00A376F3" w:rsidP="00262FD7">
      <w:pPr>
        <w:rPr>
          <w:rtl/>
        </w:rPr>
      </w:pPr>
      <w:bookmarkStart w:id="391" w:name="_ETM_Q1_3038000"/>
      <w:bookmarkEnd w:id="391"/>
      <w:r>
        <w:rPr>
          <w:rFonts w:hint="cs"/>
          <w:rtl/>
        </w:rPr>
        <w:t xml:space="preserve">האם </w:t>
      </w:r>
      <w:r w:rsidR="00EC423F">
        <w:rPr>
          <w:rFonts w:hint="cs"/>
          <w:rtl/>
        </w:rPr>
        <w:t>א</w:t>
      </w:r>
      <w:r>
        <w:rPr>
          <w:rFonts w:hint="cs"/>
          <w:rtl/>
        </w:rPr>
        <w:t xml:space="preserve">ת מנהלת תרשומת </w:t>
      </w:r>
      <w:r w:rsidR="00EC423F">
        <w:rPr>
          <w:rFonts w:hint="cs"/>
          <w:rtl/>
        </w:rPr>
        <w:t xml:space="preserve">של שיחות </w:t>
      </w:r>
      <w:bookmarkStart w:id="392" w:name="_ETM_Q1_3039000"/>
      <w:bookmarkEnd w:id="392"/>
      <w:r w:rsidR="00EC423F">
        <w:rPr>
          <w:rFonts w:hint="cs"/>
          <w:rtl/>
        </w:rPr>
        <w:t xml:space="preserve">שאת מנהלת </w:t>
      </w:r>
      <w:r>
        <w:rPr>
          <w:rFonts w:hint="cs"/>
          <w:rtl/>
        </w:rPr>
        <w:t>עם לווים, לא משנה</w:t>
      </w:r>
      <w:r w:rsidR="00EC423F">
        <w:rPr>
          <w:rFonts w:hint="cs"/>
          <w:rtl/>
        </w:rPr>
        <w:t xml:space="preserve"> איזה לווה?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f9"/>
        <w:keepNext/>
        <w:rPr>
          <w:rtl/>
        </w:rPr>
      </w:pPr>
      <w:bookmarkStart w:id="393" w:name="ET_guest_575333_115"/>
      <w:r w:rsidRPr="00EC423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C4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EC423F" w:rsidRDefault="00EC423F" w:rsidP="00EC423F">
      <w:pPr>
        <w:pStyle w:val="KeepWithNext"/>
        <w:rPr>
          <w:rtl/>
        </w:rPr>
      </w:pPr>
    </w:p>
    <w:p w:rsidR="00A376F3" w:rsidRDefault="00EC423F" w:rsidP="00EC423F">
      <w:pPr>
        <w:rPr>
          <w:rtl/>
        </w:rPr>
      </w:pPr>
      <w:bookmarkStart w:id="394" w:name="_ETM_Q1_3045000"/>
      <w:bookmarkEnd w:id="394"/>
      <w:r>
        <w:rPr>
          <w:rFonts w:hint="cs"/>
          <w:rtl/>
        </w:rPr>
        <w:t xml:space="preserve">אני נפגשת עם לווים רק עם </w:t>
      </w:r>
      <w:bookmarkStart w:id="395" w:name="_ETM_Q1_3051000"/>
      <w:bookmarkEnd w:id="395"/>
      <w:r>
        <w:rPr>
          <w:rFonts w:hint="cs"/>
          <w:rtl/>
        </w:rPr>
        <w:t>אנשי האשראי בבנק. אני לא חושבת שאני צריכה להיפגש עם לווים לבד.</w:t>
      </w:r>
      <w:r w:rsidR="00A376F3">
        <w:rPr>
          <w:rFonts w:hint="cs"/>
          <w:rtl/>
        </w:rPr>
        <w:t xml:space="preserve"> ברור ש</w:t>
      </w:r>
      <w:r>
        <w:rPr>
          <w:rFonts w:hint="cs"/>
          <w:rtl/>
        </w:rPr>
        <w:t>ב</w:t>
      </w:r>
      <w:r w:rsidR="00A376F3">
        <w:rPr>
          <w:rFonts w:hint="cs"/>
          <w:rtl/>
        </w:rPr>
        <w:t>כל ישיבה, כולל כל הישיבו</w:t>
      </w:r>
      <w:r>
        <w:rPr>
          <w:rFonts w:hint="cs"/>
          <w:rtl/>
        </w:rPr>
        <w:t>ת שהוזכרו קודם, יש פרוטוקול שיחה</w:t>
      </w:r>
      <w:r w:rsidR="0086621F">
        <w:rPr>
          <w:rFonts w:hint="cs"/>
          <w:rtl/>
        </w:rPr>
        <w:t>,</w:t>
      </w:r>
      <w:r>
        <w:rPr>
          <w:rFonts w:hint="cs"/>
          <w:rtl/>
        </w:rPr>
        <w:t xml:space="preserve"> שמשמעותו</w:t>
      </w:r>
      <w:r w:rsidR="00A376F3">
        <w:rPr>
          <w:rFonts w:hint="cs"/>
          <w:rtl/>
        </w:rPr>
        <w:t xml:space="preserve"> להוות בסיס </w:t>
      </w:r>
      <w:r>
        <w:rPr>
          <w:rFonts w:hint="cs"/>
          <w:rtl/>
        </w:rPr>
        <w:t xml:space="preserve">לתרשומת </w:t>
      </w:r>
      <w:bookmarkStart w:id="396" w:name="_ETM_Q1_3061000"/>
      <w:bookmarkEnd w:id="396"/>
      <w:r>
        <w:rPr>
          <w:rFonts w:hint="cs"/>
          <w:rtl/>
        </w:rPr>
        <w:t xml:space="preserve">האשראי. 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4"/>
        <w:keepNext/>
        <w:rPr>
          <w:rtl/>
        </w:rPr>
      </w:pPr>
      <w:bookmarkStart w:id="397" w:name="ET_speaker_5288_116"/>
      <w:r w:rsidRPr="00EC423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C4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EC423F" w:rsidRDefault="00EC423F" w:rsidP="00EC423F">
      <w:pPr>
        <w:pStyle w:val="KeepWithNext"/>
        <w:rPr>
          <w:rtl/>
        </w:rPr>
      </w:pPr>
    </w:p>
    <w:p w:rsidR="00A376F3" w:rsidRDefault="00EC423F" w:rsidP="00EC423F">
      <w:pPr>
        <w:rPr>
          <w:rtl/>
        </w:rPr>
      </w:pPr>
      <w:r>
        <w:rPr>
          <w:rFonts w:hint="cs"/>
          <w:rtl/>
        </w:rPr>
        <w:t>האם תפגשי גם עם לווים קטנים ובינוניים</w:t>
      </w:r>
      <w:r w:rsidR="008662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8" w:name="_ETM_Q1_3065000"/>
      <w:bookmarkEnd w:id="398"/>
      <w:r>
        <w:rPr>
          <w:rFonts w:hint="cs"/>
          <w:rtl/>
        </w:rPr>
        <w:t xml:space="preserve">או שאת בקשר רק עם לווים מהמאפיינים שהיו </w:t>
      </w:r>
      <w:bookmarkStart w:id="399" w:name="_ETM_Q1_3069000"/>
      <w:bookmarkEnd w:id="399"/>
      <w:r>
        <w:rPr>
          <w:rFonts w:hint="cs"/>
          <w:rtl/>
        </w:rPr>
        <w:t>פה?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f9"/>
        <w:keepNext/>
        <w:rPr>
          <w:rtl/>
        </w:rPr>
      </w:pPr>
      <w:bookmarkStart w:id="400" w:name="ET_guest_575333_117"/>
      <w:r w:rsidRPr="00EC423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C4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EC423F" w:rsidRDefault="00EC423F" w:rsidP="00EC423F">
      <w:pPr>
        <w:pStyle w:val="KeepWithNext"/>
        <w:rPr>
          <w:rtl/>
        </w:rPr>
      </w:pPr>
    </w:p>
    <w:p w:rsidR="00A376F3" w:rsidRDefault="00EC423F" w:rsidP="00EC423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תראי, לבנק הבינלאומי יש </w:t>
      </w:r>
      <w:r w:rsidR="00A376F3">
        <w:rPr>
          <w:rFonts w:hint="cs"/>
          <w:rtl/>
        </w:rPr>
        <w:t xml:space="preserve">מדרג סמכויות. 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f6"/>
        <w:keepNext/>
        <w:rPr>
          <w:rtl/>
        </w:rPr>
      </w:pPr>
      <w:bookmarkStart w:id="401" w:name="ET_yor_4637_118"/>
      <w:r w:rsidRPr="00EC423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4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EC423F" w:rsidRDefault="00EC423F" w:rsidP="00EC423F">
      <w:pPr>
        <w:pStyle w:val="KeepWithNext"/>
        <w:rPr>
          <w:rtl/>
        </w:rPr>
      </w:pPr>
    </w:p>
    <w:p w:rsidR="00A376F3" w:rsidRDefault="00A376F3" w:rsidP="00EC423F">
      <w:pPr>
        <w:rPr>
          <w:rtl/>
        </w:rPr>
      </w:pPr>
      <w:bookmarkStart w:id="402" w:name="_ETM_Q1_3073000"/>
      <w:bookmarkEnd w:id="402"/>
      <w:r>
        <w:rPr>
          <w:rFonts w:hint="cs"/>
          <w:rtl/>
        </w:rPr>
        <w:t xml:space="preserve">האם נראה לך </w:t>
      </w:r>
      <w:r w:rsidR="00EC423F">
        <w:rPr>
          <w:rFonts w:hint="cs"/>
          <w:rtl/>
        </w:rPr>
        <w:t>ש</w:t>
      </w:r>
      <w:r>
        <w:rPr>
          <w:rFonts w:hint="cs"/>
          <w:rtl/>
        </w:rPr>
        <w:t xml:space="preserve">התנהלות של מנכ"ל </w:t>
      </w:r>
      <w:r w:rsidR="00EC423F">
        <w:rPr>
          <w:rFonts w:hint="cs"/>
          <w:rtl/>
        </w:rPr>
        <w:t xml:space="preserve">היא לא להרחיק משולחן מקבלי החלטות </w:t>
      </w:r>
      <w:bookmarkStart w:id="403" w:name="_ETM_Q1_3092000"/>
      <w:bookmarkEnd w:id="403"/>
      <w:r>
        <w:rPr>
          <w:rFonts w:hint="cs"/>
          <w:rtl/>
        </w:rPr>
        <w:t>אנשים ששקלו ככל הנראה שיק</w:t>
      </w:r>
      <w:r w:rsidR="00EC423F">
        <w:rPr>
          <w:rFonts w:hint="cs"/>
          <w:rtl/>
        </w:rPr>
        <w:t>ו</w:t>
      </w:r>
      <w:r>
        <w:rPr>
          <w:rFonts w:hint="cs"/>
          <w:rtl/>
        </w:rPr>
        <w:t>לים זרים, לאו דווקא לט</w:t>
      </w:r>
      <w:r w:rsidR="00EC423F">
        <w:rPr>
          <w:rFonts w:hint="cs"/>
          <w:rtl/>
        </w:rPr>
        <w:t>ו</w:t>
      </w:r>
      <w:r>
        <w:rPr>
          <w:rFonts w:hint="cs"/>
          <w:rtl/>
        </w:rPr>
        <w:t>בת הבנק</w:t>
      </w:r>
      <w:r w:rsidR="00EC423F">
        <w:rPr>
          <w:rFonts w:hint="cs"/>
          <w:rtl/>
        </w:rPr>
        <w:t>?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pStyle w:val="af9"/>
        <w:keepNext/>
        <w:rPr>
          <w:rtl/>
        </w:rPr>
      </w:pPr>
      <w:bookmarkStart w:id="404" w:name="ET_guest_575333_119"/>
      <w:r w:rsidRPr="00EC423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C4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EC423F" w:rsidRDefault="00EC423F" w:rsidP="00EC423F">
      <w:pPr>
        <w:pStyle w:val="KeepWithNext"/>
        <w:rPr>
          <w:rtl/>
        </w:rPr>
      </w:pPr>
    </w:p>
    <w:p w:rsidR="00A376F3" w:rsidRDefault="00EC423F" w:rsidP="00EC423F">
      <w:pPr>
        <w:rPr>
          <w:rtl/>
        </w:rPr>
      </w:pPr>
      <w:bookmarkStart w:id="405" w:name="_ETM_Q1_3090000"/>
      <w:bookmarkEnd w:id="405"/>
      <w:r>
        <w:rPr>
          <w:rFonts w:hint="cs"/>
          <w:rtl/>
        </w:rPr>
        <w:t>הבנק הבינלאומי נותן אשר</w:t>
      </w:r>
      <w:r w:rsidR="00A376F3">
        <w:rPr>
          <w:rFonts w:hint="cs"/>
          <w:rtl/>
        </w:rPr>
        <w:t>א</w:t>
      </w:r>
      <w:r>
        <w:rPr>
          <w:rFonts w:hint="cs"/>
          <w:rtl/>
        </w:rPr>
        <w:t>י</w:t>
      </w:r>
      <w:r w:rsidR="00A376F3">
        <w:rPr>
          <w:rFonts w:hint="cs"/>
          <w:rtl/>
        </w:rPr>
        <w:t xml:space="preserve"> לפי שיקולים מקצועיים וענייני</w:t>
      </w:r>
      <w:r>
        <w:rPr>
          <w:rFonts w:hint="cs"/>
          <w:rtl/>
        </w:rPr>
        <w:t>י</w:t>
      </w:r>
      <w:r w:rsidR="00A376F3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הוא </w:t>
      </w:r>
      <w:r w:rsidR="00A376F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נותן אשראי לפי שיקולים </w:t>
      </w:r>
      <w:bookmarkStart w:id="406" w:name="_ETM_Q1_3101000"/>
      <w:bookmarkEnd w:id="406"/>
      <w:r>
        <w:rPr>
          <w:rFonts w:hint="cs"/>
          <w:rtl/>
        </w:rPr>
        <w:t xml:space="preserve">זרים. </w:t>
      </w:r>
    </w:p>
    <w:p w:rsidR="00A376F3" w:rsidRDefault="00A376F3" w:rsidP="00262FD7">
      <w:pPr>
        <w:rPr>
          <w:rtl/>
        </w:rPr>
      </w:pPr>
    </w:p>
    <w:p w:rsidR="00EC423F" w:rsidRDefault="00EC423F" w:rsidP="00EC423F">
      <w:pPr>
        <w:ind w:firstLine="0"/>
        <w:rPr>
          <w:rtl/>
        </w:rPr>
      </w:pPr>
    </w:p>
    <w:p w:rsidR="00EC423F" w:rsidRDefault="00EC423F" w:rsidP="00EC423F">
      <w:pPr>
        <w:pStyle w:val="a4"/>
        <w:keepNext/>
        <w:rPr>
          <w:rtl/>
        </w:rPr>
      </w:pPr>
      <w:bookmarkStart w:id="407" w:name="ET_speaker_5305_120"/>
      <w:r w:rsidRPr="00EC42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C4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EC423F" w:rsidRDefault="00EC423F" w:rsidP="00EC423F">
      <w:pPr>
        <w:pStyle w:val="KeepWithNext"/>
        <w:rPr>
          <w:rtl/>
        </w:rPr>
      </w:pPr>
    </w:p>
    <w:p w:rsidR="00A376F3" w:rsidRDefault="00EC423F" w:rsidP="00D320F8">
      <w:pPr>
        <w:rPr>
          <w:rtl/>
        </w:rPr>
      </w:pPr>
      <w:bookmarkStart w:id="408" w:name="_ETM_Q1_3111000"/>
      <w:bookmarkEnd w:id="408"/>
      <w:r>
        <w:rPr>
          <w:rFonts w:hint="cs"/>
          <w:rtl/>
        </w:rPr>
        <w:t>גברותיי, הו</w:t>
      </w:r>
      <w:r w:rsidR="00A376F3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376F3">
        <w:rPr>
          <w:rFonts w:hint="cs"/>
          <w:rtl/>
        </w:rPr>
        <w:t xml:space="preserve">דה שלחה אליכם </w:t>
      </w:r>
      <w:r>
        <w:rPr>
          <w:rFonts w:hint="cs"/>
          <w:rtl/>
        </w:rPr>
        <w:t>מכתב לקבלת מידע ב-19 ביוני 2018</w:t>
      </w:r>
      <w:r w:rsidR="00A376F3">
        <w:rPr>
          <w:rFonts w:hint="cs"/>
          <w:rtl/>
        </w:rPr>
        <w:t xml:space="preserve"> ביחס לארבע קבוצ</w:t>
      </w:r>
      <w:r>
        <w:rPr>
          <w:rFonts w:hint="cs"/>
          <w:rtl/>
        </w:rPr>
        <w:t>ו</w:t>
      </w:r>
      <w:r w:rsidR="00A376F3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לווים גדולות: קבוצת פישמן, אפריקה ישראל, </w:t>
      </w:r>
      <w:proofErr w:type="spellStart"/>
      <w:r>
        <w:rPr>
          <w:rFonts w:hint="cs"/>
          <w:rtl/>
        </w:rPr>
        <w:t>אי.די.בי</w:t>
      </w:r>
      <w:proofErr w:type="spellEnd"/>
      <w:r>
        <w:rPr>
          <w:rFonts w:hint="cs"/>
          <w:rtl/>
        </w:rPr>
        <w:t xml:space="preserve"> </w:t>
      </w:r>
      <w:bookmarkStart w:id="409" w:name="_ETM_Q1_3126000"/>
      <w:bookmarkEnd w:id="409"/>
      <w:r w:rsidR="00A376F3">
        <w:rPr>
          <w:rFonts w:hint="cs"/>
          <w:rtl/>
        </w:rPr>
        <w:t>ויורו</w:t>
      </w:r>
      <w:r>
        <w:rPr>
          <w:rFonts w:hint="cs"/>
          <w:rtl/>
        </w:rPr>
        <w:t>קו</w:t>
      </w:r>
      <w:r w:rsidR="00A376F3">
        <w:rPr>
          <w:rFonts w:hint="cs"/>
          <w:rtl/>
        </w:rPr>
        <w:t>ם. אמרת</w:t>
      </w:r>
      <w:r>
        <w:rPr>
          <w:rFonts w:hint="cs"/>
          <w:rtl/>
        </w:rPr>
        <w:t xml:space="preserve">ם בדיון היום שמדיניות </w:t>
      </w:r>
      <w:r w:rsidR="002B2DA1">
        <w:rPr>
          <w:rFonts w:hint="cs"/>
          <w:rtl/>
        </w:rPr>
        <w:t>ניהול</w:t>
      </w:r>
      <w:r w:rsidR="00397064">
        <w:rPr>
          <w:rFonts w:hint="cs"/>
          <w:rtl/>
        </w:rPr>
        <w:t xml:space="preserve"> הסיכונים שלכם שמרנית.</w:t>
      </w:r>
      <w:r w:rsidR="00A376F3">
        <w:rPr>
          <w:rFonts w:hint="cs"/>
          <w:rtl/>
        </w:rPr>
        <w:t xml:space="preserve"> </w:t>
      </w:r>
      <w:r w:rsidR="002B2DA1">
        <w:rPr>
          <w:rFonts w:hint="cs"/>
          <w:rtl/>
        </w:rPr>
        <w:t>ב</w:t>
      </w:r>
      <w:r w:rsidR="00A376F3">
        <w:rPr>
          <w:rFonts w:hint="cs"/>
          <w:rtl/>
        </w:rPr>
        <w:t xml:space="preserve">כל זאת הענקתם </w:t>
      </w:r>
      <w:r>
        <w:rPr>
          <w:rFonts w:hint="cs"/>
          <w:rtl/>
        </w:rPr>
        <w:t>אשראי ל</w:t>
      </w:r>
      <w:bookmarkStart w:id="410" w:name="_ETM_Q1_3133000"/>
      <w:bookmarkEnd w:id="410"/>
      <w:r w:rsidR="00D320F8">
        <w:rPr>
          <w:rFonts w:hint="cs"/>
          <w:rtl/>
        </w:rPr>
        <w:t>קבוצות האלו.</w:t>
      </w:r>
      <w:r>
        <w:rPr>
          <w:rFonts w:hint="cs"/>
          <w:rtl/>
        </w:rPr>
        <w:t xml:space="preserve"> כל אחת מהקבוצות</w:t>
      </w:r>
      <w:r w:rsidR="00A376F3">
        <w:rPr>
          <w:rFonts w:hint="cs"/>
          <w:rtl/>
        </w:rPr>
        <w:t xml:space="preserve"> נכנסה</w:t>
      </w:r>
      <w:r>
        <w:rPr>
          <w:rFonts w:hint="cs"/>
          <w:rtl/>
        </w:rPr>
        <w:t xml:space="preserve"> להסדר חוב</w:t>
      </w:r>
      <w:r w:rsidR="00A376F3">
        <w:rPr>
          <w:rFonts w:hint="cs"/>
          <w:rtl/>
        </w:rPr>
        <w:t xml:space="preserve">. הייתם חלק </w:t>
      </w:r>
      <w:r>
        <w:rPr>
          <w:rFonts w:hint="cs"/>
          <w:rtl/>
        </w:rPr>
        <w:t xml:space="preserve">משלושת הבנקים </w:t>
      </w:r>
      <w:bookmarkStart w:id="411" w:name="_ETM_Q1_3139000"/>
      <w:bookmarkEnd w:id="411"/>
      <w:r>
        <w:rPr>
          <w:rFonts w:hint="cs"/>
          <w:rtl/>
        </w:rPr>
        <w:t xml:space="preserve">הגדולים במתן אשראי </w:t>
      </w:r>
      <w:proofErr w:type="spellStart"/>
      <w:r w:rsidR="00A376F3">
        <w:rPr>
          <w:rFonts w:hint="cs"/>
          <w:rtl/>
        </w:rPr>
        <w:t>לאלוביץ</w:t>
      </w:r>
      <w:proofErr w:type="spellEnd"/>
      <w:r>
        <w:rPr>
          <w:rFonts w:hint="cs"/>
          <w:rtl/>
        </w:rPr>
        <w:t>'</w:t>
      </w:r>
      <w:r w:rsidR="002B2DA1">
        <w:rPr>
          <w:rFonts w:hint="cs"/>
          <w:rtl/>
        </w:rPr>
        <w:t xml:space="preserve">. </w:t>
      </w:r>
      <w:r>
        <w:rPr>
          <w:rFonts w:hint="cs"/>
          <w:rtl/>
        </w:rPr>
        <w:t>הענקת</w:t>
      </w:r>
      <w:r w:rsidR="002B2DA1">
        <w:rPr>
          <w:rFonts w:hint="cs"/>
          <w:rtl/>
        </w:rPr>
        <w:t xml:space="preserve">ם 200 </w:t>
      </w:r>
      <w:r w:rsidR="00A376F3">
        <w:rPr>
          <w:rFonts w:hint="cs"/>
          <w:rtl/>
        </w:rPr>
        <w:t>מיליו</w:t>
      </w:r>
      <w:r w:rsidR="002B2DA1">
        <w:rPr>
          <w:rFonts w:hint="cs"/>
          <w:rtl/>
        </w:rPr>
        <w:t xml:space="preserve">ן שלא </w:t>
      </w:r>
      <w:bookmarkStart w:id="412" w:name="_ETM_Q1_3147000"/>
      <w:bookmarkEnd w:id="412"/>
      <w:r w:rsidR="002B2DA1">
        <w:rPr>
          <w:rFonts w:hint="cs"/>
          <w:rtl/>
        </w:rPr>
        <w:t>ראיתם חזרה. בתשובה לבקשה שלנו</w:t>
      </w:r>
      <w:r w:rsidR="00A376F3">
        <w:rPr>
          <w:rFonts w:hint="cs"/>
          <w:rtl/>
        </w:rPr>
        <w:t xml:space="preserve"> כתבו </w:t>
      </w:r>
      <w:r w:rsidR="002B2DA1">
        <w:rPr>
          <w:rFonts w:hint="cs"/>
          <w:rtl/>
        </w:rPr>
        <w:t xml:space="preserve">עורכי הדין חביבה דהן </w:t>
      </w:r>
      <w:bookmarkStart w:id="413" w:name="_ETM_Q1_3153000"/>
      <w:bookmarkEnd w:id="413"/>
      <w:r w:rsidR="00D320F8">
        <w:rPr>
          <w:rFonts w:hint="cs"/>
          <w:rtl/>
        </w:rPr>
        <w:t>ו</w:t>
      </w:r>
      <w:r w:rsidR="002B2DA1">
        <w:rPr>
          <w:rFonts w:hint="cs"/>
          <w:rtl/>
        </w:rPr>
        <w:t xml:space="preserve">נחמן ניצן, </w:t>
      </w:r>
      <w:r w:rsidR="00A376F3">
        <w:rPr>
          <w:rFonts w:hint="cs"/>
          <w:rtl/>
        </w:rPr>
        <w:t xml:space="preserve">שהוא החשבונאי </w:t>
      </w:r>
      <w:r w:rsidR="002B2DA1">
        <w:rPr>
          <w:rFonts w:hint="cs"/>
          <w:rtl/>
        </w:rPr>
        <w:t>הראשי שלכם, כי אינכם יכולים להעביר שו</w:t>
      </w:r>
      <w:bookmarkStart w:id="414" w:name="_ETM_Q1_3158000"/>
      <w:bookmarkEnd w:id="414"/>
      <w:r w:rsidR="002B2DA1">
        <w:rPr>
          <w:rFonts w:hint="cs"/>
          <w:rtl/>
        </w:rPr>
        <w:t>ם מידע.</w:t>
      </w:r>
      <w:r w:rsidR="00A376F3">
        <w:rPr>
          <w:rFonts w:hint="cs"/>
          <w:rtl/>
        </w:rPr>
        <w:t xml:space="preserve"> האם לגבי כל ארבע הקבוצ</w:t>
      </w:r>
      <w:r w:rsidR="002B2DA1">
        <w:rPr>
          <w:rFonts w:hint="cs"/>
          <w:rtl/>
        </w:rPr>
        <w:t>ו</w:t>
      </w:r>
      <w:r w:rsidR="00A376F3">
        <w:rPr>
          <w:rFonts w:hint="cs"/>
          <w:rtl/>
        </w:rPr>
        <w:t>ת</w:t>
      </w:r>
      <w:r w:rsidR="002B2DA1">
        <w:rPr>
          <w:rFonts w:hint="cs"/>
          <w:rtl/>
        </w:rPr>
        <w:t xml:space="preserve"> האלו</w:t>
      </w:r>
      <w:r w:rsidR="00A376F3">
        <w:rPr>
          <w:rFonts w:hint="cs"/>
          <w:rtl/>
        </w:rPr>
        <w:t>, כל סוגי</w:t>
      </w:r>
      <w:r w:rsidR="002B2DA1">
        <w:rPr>
          <w:rFonts w:hint="cs"/>
          <w:rtl/>
        </w:rPr>
        <w:t xml:space="preserve"> הדברים שהוועדה ביקשה, חוות</w:t>
      </w:r>
      <w:r w:rsidR="00A376F3">
        <w:rPr>
          <w:rFonts w:hint="cs"/>
          <w:rtl/>
        </w:rPr>
        <w:t xml:space="preserve"> הדעת שלכם </w:t>
      </w:r>
      <w:r w:rsidR="002B2DA1">
        <w:rPr>
          <w:rFonts w:hint="cs"/>
          <w:rtl/>
        </w:rPr>
        <w:t xml:space="preserve">היא שאי אפשר להעביר </w:t>
      </w:r>
      <w:bookmarkStart w:id="415" w:name="_ETM_Q1_3163000"/>
      <w:bookmarkEnd w:id="415"/>
      <w:r w:rsidR="002B2DA1">
        <w:rPr>
          <w:rFonts w:hint="cs"/>
          <w:rtl/>
        </w:rPr>
        <w:t xml:space="preserve">מטעמי סודיות? 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f9"/>
        <w:keepNext/>
        <w:rPr>
          <w:rtl/>
        </w:rPr>
      </w:pPr>
      <w:bookmarkStart w:id="416" w:name="ET_guest_575333_121"/>
      <w:r w:rsidRPr="002B2DA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B2D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2B2DA1" w:rsidRDefault="002B2DA1" w:rsidP="002B2DA1">
      <w:pPr>
        <w:pStyle w:val="KeepWithNext"/>
        <w:rPr>
          <w:rtl/>
        </w:rPr>
      </w:pPr>
    </w:p>
    <w:p w:rsidR="00A376F3" w:rsidRDefault="00A376F3" w:rsidP="00262FD7">
      <w:pPr>
        <w:rPr>
          <w:rtl/>
        </w:rPr>
      </w:pPr>
      <w:bookmarkStart w:id="417" w:name="_ETM_Q1_3164000"/>
      <w:bookmarkEnd w:id="417"/>
      <w:r>
        <w:rPr>
          <w:rFonts w:hint="cs"/>
          <w:rtl/>
        </w:rPr>
        <w:t>כן.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4"/>
        <w:keepNext/>
        <w:rPr>
          <w:rtl/>
        </w:rPr>
      </w:pPr>
      <w:bookmarkStart w:id="418" w:name="ET_speaker_5305_122"/>
      <w:r w:rsidRPr="002B2DA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B2D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2B2DA1" w:rsidRDefault="002B2DA1" w:rsidP="002B2DA1">
      <w:pPr>
        <w:pStyle w:val="KeepWithNext"/>
        <w:rPr>
          <w:rtl/>
        </w:rPr>
      </w:pPr>
    </w:p>
    <w:p w:rsidR="00A376F3" w:rsidRDefault="00A376F3" w:rsidP="002B2DA1">
      <w:pPr>
        <w:rPr>
          <w:rtl/>
        </w:rPr>
      </w:pPr>
      <w:bookmarkStart w:id="419" w:name="_ETM_Q1_3173000"/>
      <w:bookmarkEnd w:id="419"/>
      <w:r>
        <w:rPr>
          <w:rFonts w:hint="cs"/>
          <w:rtl/>
        </w:rPr>
        <w:t xml:space="preserve">אני </w:t>
      </w:r>
      <w:r w:rsidR="002B2DA1">
        <w:rPr>
          <w:rFonts w:hint="cs"/>
          <w:rtl/>
        </w:rPr>
        <w:t>לא רוצה להתייחס לנתונים ספצ</w:t>
      </w:r>
      <w:bookmarkStart w:id="420" w:name="_ETM_Q1_3175000"/>
      <w:bookmarkEnd w:id="420"/>
      <w:r w:rsidR="002B2DA1">
        <w:rPr>
          <w:rFonts w:hint="cs"/>
          <w:rtl/>
        </w:rPr>
        <w:t xml:space="preserve">יפיים של הקבוצות, </w:t>
      </w:r>
      <w:r>
        <w:rPr>
          <w:rFonts w:hint="cs"/>
          <w:rtl/>
        </w:rPr>
        <w:t xml:space="preserve">אלא לדוחות הביקורת של הפיקוח על הבנקים שעסקו במתן אשראי </w:t>
      </w:r>
      <w:r w:rsidR="002B2DA1">
        <w:rPr>
          <w:rFonts w:hint="cs"/>
          <w:rtl/>
        </w:rPr>
        <w:t>לקבוצות הלווים</w:t>
      </w:r>
      <w:r>
        <w:rPr>
          <w:rFonts w:hint="cs"/>
          <w:rtl/>
        </w:rPr>
        <w:t>, במישרין או בעקיפין.</w:t>
      </w:r>
      <w:r w:rsidR="002B2DA1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2B2DA1">
        <w:rPr>
          <w:rFonts w:hint="cs"/>
          <w:rtl/>
        </w:rPr>
        <w:t xml:space="preserve"> </w:t>
      </w:r>
      <w:r>
        <w:rPr>
          <w:rFonts w:hint="cs"/>
          <w:rtl/>
        </w:rPr>
        <w:t>ביקשנו לדעת איזה דוחו</w:t>
      </w:r>
      <w:r w:rsidR="002B2DA1">
        <w:rPr>
          <w:rFonts w:hint="cs"/>
          <w:rtl/>
        </w:rPr>
        <w:t>ת</w:t>
      </w:r>
      <w:r>
        <w:rPr>
          <w:rFonts w:hint="cs"/>
          <w:rtl/>
        </w:rPr>
        <w:t xml:space="preserve"> קיבל</w:t>
      </w:r>
      <w:r w:rsidR="002B2DA1">
        <w:rPr>
          <w:rFonts w:hint="cs"/>
          <w:rtl/>
        </w:rPr>
        <w:t>ת</w:t>
      </w:r>
      <w:r>
        <w:rPr>
          <w:rFonts w:hint="cs"/>
          <w:rtl/>
        </w:rPr>
        <w:t>ם</w:t>
      </w:r>
      <w:r w:rsidR="002B2DA1">
        <w:rPr>
          <w:rFonts w:hint="cs"/>
          <w:rtl/>
        </w:rPr>
        <w:t xml:space="preserve"> בנושאים האלה</w:t>
      </w:r>
      <w:r>
        <w:rPr>
          <w:rFonts w:hint="cs"/>
          <w:rtl/>
        </w:rPr>
        <w:t>. לא את הפרט</w:t>
      </w:r>
      <w:r w:rsidR="002B2DA1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2B2DA1">
        <w:rPr>
          <w:rFonts w:hint="cs"/>
          <w:rtl/>
        </w:rPr>
        <w:t xml:space="preserve">אלא תאריכים, </w:t>
      </w:r>
      <w:bookmarkStart w:id="421" w:name="_ETM_Q1_3189000"/>
      <w:bookmarkEnd w:id="421"/>
      <w:r w:rsidR="002B2DA1">
        <w:rPr>
          <w:rFonts w:hint="cs"/>
          <w:rtl/>
        </w:rPr>
        <w:t>כותרות</w:t>
      </w:r>
      <w:r>
        <w:rPr>
          <w:rFonts w:hint="cs"/>
          <w:rtl/>
        </w:rPr>
        <w:t xml:space="preserve">. האם </w:t>
      </w:r>
      <w:r w:rsidR="002B2DA1">
        <w:rPr>
          <w:rFonts w:hint="cs"/>
          <w:rtl/>
        </w:rPr>
        <w:t xml:space="preserve">גם זה </w:t>
      </w:r>
      <w:bookmarkStart w:id="422" w:name="_ETM_Q1_3186000"/>
      <w:bookmarkEnd w:id="422"/>
      <w:r w:rsidR="002B2DA1">
        <w:rPr>
          <w:rFonts w:hint="cs"/>
          <w:rtl/>
        </w:rPr>
        <w:t xml:space="preserve">הפרה של סודיות לטעמכם? </w:t>
      </w:r>
      <w:r>
        <w:rPr>
          <w:rFonts w:hint="cs"/>
          <w:rtl/>
        </w:rPr>
        <w:t xml:space="preserve"> 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f9"/>
        <w:keepNext/>
        <w:rPr>
          <w:rtl/>
        </w:rPr>
      </w:pPr>
      <w:bookmarkStart w:id="423" w:name="ET_guest_575333_123"/>
      <w:r w:rsidRPr="002B2DA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B2D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2B2DA1" w:rsidRDefault="002B2DA1" w:rsidP="002B2DA1">
      <w:pPr>
        <w:pStyle w:val="KeepWithNext"/>
        <w:rPr>
          <w:rtl/>
        </w:rPr>
      </w:pPr>
    </w:p>
    <w:p w:rsidR="00A376F3" w:rsidRDefault="00A376F3" w:rsidP="00262FD7">
      <w:pPr>
        <w:rPr>
          <w:rtl/>
        </w:rPr>
      </w:pPr>
      <w:bookmarkStart w:id="424" w:name="_ETM_Q1_3199000"/>
      <w:bookmarkEnd w:id="424"/>
      <w:r>
        <w:rPr>
          <w:rFonts w:hint="cs"/>
          <w:rtl/>
        </w:rPr>
        <w:t>לפי ייעוץ משפטי שקיבלנו אנחנ</w:t>
      </w:r>
      <w:r w:rsidR="002B2DA1">
        <w:rPr>
          <w:rFonts w:hint="cs"/>
          <w:rtl/>
        </w:rPr>
        <w:t>ו</w:t>
      </w:r>
      <w:r>
        <w:rPr>
          <w:rFonts w:hint="cs"/>
          <w:rtl/>
        </w:rPr>
        <w:t xml:space="preserve"> לא יכולים לפרט דוחות ביקורת של בנק ישראל</w:t>
      </w:r>
      <w:r w:rsidR="002B2DA1">
        <w:rPr>
          <w:rFonts w:hint="cs"/>
          <w:rtl/>
        </w:rPr>
        <w:t>.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4"/>
        <w:keepNext/>
        <w:rPr>
          <w:rtl/>
        </w:rPr>
      </w:pPr>
      <w:bookmarkStart w:id="425" w:name="ET_speaker_5305_124"/>
      <w:r w:rsidRPr="002B2DA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B2D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2B2DA1" w:rsidRDefault="002B2DA1" w:rsidP="002B2DA1">
      <w:pPr>
        <w:pStyle w:val="KeepWithNext"/>
        <w:rPr>
          <w:rtl/>
        </w:rPr>
      </w:pPr>
    </w:p>
    <w:p w:rsidR="00A376F3" w:rsidRDefault="002B2DA1" w:rsidP="002B2DA1">
      <w:pPr>
        <w:rPr>
          <w:rtl/>
        </w:rPr>
      </w:pPr>
      <w:bookmarkStart w:id="426" w:name="_ETM_Q1_3204000"/>
      <w:bookmarkEnd w:id="426"/>
      <w:r>
        <w:rPr>
          <w:rFonts w:hint="cs"/>
          <w:rtl/>
        </w:rPr>
        <w:t xml:space="preserve">לא ביקשנו לפרט, ביקשנו לדעת </w:t>
      </w:r>
      <w:r w:rsidR="00A376F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התקבלו דוחות ביקורת </w:t>
      </w:r>
      <w:bookmarkStart w:id="427" w:name="_ETM_Q1_3203000"/>
      <w:bookmarkEnd w:id="427"/>
      <w:r>
        <w:rPr>
          <w:rFonts w:hint="cs"/>
          <w:rtl/>
        </w:rPr>
        <w:t>בנושאים האלה, ו</w:t>
      </w:r>
      <w:r w:rsidR="00A376F3">
        <w:rPr>
          <w:rFonts w:hint="cs"/>
          <w:rtl/>
        </w:rPr>
        <w:t xml:space="preserve">אם כן, כמה. 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f9"/>
        <w:keepNext/>
        <w:rPr>
          <w:rtl/>
        </w:rPr>
      </w:pPr>
      <w:bookmarkStart w:id="428" w:name="ET_guest_575333_125"/>
      <w:r w:rsidRPr="002B2DA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B2D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2B2DA1" w:rsidRDefault="002B2DA1" w:rsidP="002B2DA1">
      <w:pPr>
        <w:pStyle w:val="KeepWithNext"/>
        <w:rPr>
          <w:rtl/>
        </w:rPr>
      </w:pPr>
    </w:p>
    <w:p w:rsidR="00A376F3" w:rsidRDefault="00A376F3" w:rsidP="00262FD7">
      <w:pPr>
        <w:rPr>
          <w:rtl/>
        </w:rPr>
      </w:pPr>
      <w:bookmarkStart w:id="429" w:name="_ETM_Q1_3212000"/>
      <w:bookmarkEnd w:id="429"/>
      <w:r>
        <w:rPr>
          <w:rFonts w:hint="cs"/>
          <w:rtl/>
        </w:rPr>
        <w:t>באיזה נושא</w:t>
      </w:r>
      <w:r w:rsidR="002B2DA1">
        <w:rPr>
          <w:rFonts w:hint="cs"/>
          <w:rtl/>
        </w:rPr>
        <w:t>?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4"/>
        <w:keepNext/>
        <w:rPr>
          <w:rtl/>
        </w:rPr>
      </w:pPr>
      <w:bookmarkStart w:id="430" w:name="ET_speaker_5305_126"/>
      <w:r w:rsidRPr="002B2DA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B2D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2B2DA1" w:rsidRDefault="002B2DA1" w:rsidP="002B2DA1">
      <w:pPr>
        <w:pStyle w:val="KeepWithNext"/>
        <w:rPr>
          <w:rtl/>
        </w:rPr>
      </w:pPr>
    </w:p>
    <w:p w:rsidR="002B2DA1" w:rsidRDefault="002B2DA1" w:rsidP="002B2DA1">
      <w:pPr>
        <w:rPr>
          <w:rtl/>
        </w:rPr>
      </w:pPr>
      <w:bookmarkStart w:id="431" w:name="_ETM_Q1_3209000"/>
      <w:bookmarkEnd w:id="431"/>
      <w:r>
        <w:rPr>
          <w:rFonts w:hint="cs"/>
          <w:rtl/>
        </w:rPr>
        <w:t>על קבוצות הלווים, על האשראי לקבוצ</w:t>
      </w:r>
      <w:r w:rsidR="00A376F3">
        <w:rPr>
          <w:rFonts w:hint="cs"/>
          <w:rtl/>
        </w:rPr>
        <w:t xml:space="preserve">ות הלווים. ביקשנו לדעת אם </w:t>
      </w:r>
      <w:r>
        <w:rPr>
          <w:rFonts w:hint="cs"/>
          <w:rtl/>
        </w:rPr>
        <w:t xml:space="preserve">התקבלו דוחות, </w:t>
      </w:r>
      <w:r w:rsidR="00A376F3">
        <w:rPr>
          <w:rFonts w:hint="cs"/>
          <w:rtl/>
        </w:rPr>
        <w:t>לא ביקשנו לד</w:t>
      </w:r>
      <w:r>
        <w:rPr>
          <w:rFonts w:hint="cs"/>
          <w:rtl/>
        </w:rPr>
        <w:t xml:space="preserve">עת מה נכתב באופן מפורט על פישמן, </w:t>
      </w:r>
      <w:bookmarkStart w:id="432" w:name="_ETM_Q1_3224000"/>
      <w:bookmarkEnd w:id="432"/>
      <w:r>
        <w:rPr>
          <w:rFonts w:hint="cs"/>
          <w:rtl/>
        </w:rPr>
        <w:t>על דנקנר</w:t>
      </w:r>
      <w:r w:rsidR="00A376F3">
        <w:rPr>
          <w:rFonts w:hint="cs"/>
          <w:rtl/>
        </w:rPr>
        <w:t xml:space="preserve"> </w:t>
      </w:r>
      <w:r>
        <w:rPr>
          <w:rFonts w:hint="cs"/>
          <w:rtl/>
        </w:rPr>
        <w:t>או על "</w:t>
      </w:r>
      <w:proofErr w:type="spellStart"/>
      <w:r>
        <w:rPr>
          <w:rFonts w:hint="cs"/>
          <w:rtl/>
        </w:rPr>
        <w:t>אי.די.בי</w:t>
      </w:r>
      <w:proofErr w:type="spellEnd"/>
      <w:r>
        <w:rPr>
          <w:rFonts w:hint="cs"/>
          <w:rtl/>
        </w:rPr>
        <w:t xml:space="preserve">". </w:t>
      </w:r>
    </w:p>
    <w:p w:rsidR="002B2DA1" w:rsidRDefault="002B2DA1" w:rsidP="002B2DA1">
      <w:pPr>
        <w:rPr>
          <w:rtl/>
        </w:rPr>
      </w:pPr>
    </w:p>
    <w:p w:rsidR="002B2DA1" w:rsidRDefault="002B2DA1" w:rsidP="002B2DA1">
      <w:pPr>
        <w:pStyle w:val="af6"/>
        <w:keepNext/>
        <w:rPr>
          <w:rtl/>
        </w:rPr>
      </w:pPr>
      <w:bookmarkStart w:id="433" w:name="ET_yor_4637_127"/>
      <w:r w:rsidRPr="002B2D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B2D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"/>
    </w:p>
    <w:p w:rsidR="002B2DA1" w:rsidRDefault="002B2DA1" w:rsidP="002B2DA1">
      <w:pPr>
        <w:pStyle w:val="KeepWithNext"/>
        <w:rPr>
          <w:rtl/>
        </w:rPr>
      </w:pPr>
    </w:p>
    <w:p w:rsidR="002B2DA1" w:rsidRDefault="002B2DA1" w:rsidP="002B2DA1">
      <w:pPr>
        <w:rPr>
          <w:rtl/>
        </w:rPr>
      </w:pPr>
      <w:r>
        <w:rPr>
          <w:rFonts w:hint="cs"/>
          <w:rtl/>
        </w:rPr>
        <w:t>בלי להיכנס לזהות של הלווים.</w:t>
      </w:r>
    </w:p>
    <w:p w:rsidR="002B2DA1" w:rsidRDefault="002B2DA1" w:rsidP="002B2DA1">
      <w:pPr>
        <w:ind w:firstLine="0"/>
        <w:rPr>
          <w:rtl/>
        </w:rPr>
      </w:pPr>
    </w:p>
    <w:p w:rsidR="002B2DA1" w:rsidRDefault="002B2DA1" w:rsidP="002B2DA1">
      <w:pPr>
        <w:pStyle w:val="a4"/>
        <w:keepNext/>
        <w:rPr>
          <w:rtl/>
        </w:rPr>
      </w:pPr>
      <w:bookmarkStart w:id="434" w:name="ET_speaker_5305_128"/>
      <w:r w:rsidRPr="002B2DA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B2D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2B2DA1" w:rsidRDefault="002B2DA1" w:rsidP="002B2DA1">
      <w:pPr>
        <w:pStyle w:val="KeepWithNext"/>
        <w:rPr>
          <w:rtl/>
        </w:rPr>
      </w:pPr>
    </w:p>
    <w:p w:rsidR="00A376F3" w:rsidRDefault="00A376F3" w:rsidP="002B2DA1">
      <w:pPr>
        <w:rPr>
          <w:rtl/>
        </w:rPr>
      </w:pPr>
      <w:r>
        <w:rPr>
          <w:rFonts w:hint="cs"/>
          <w:rtl/>
        </w:rPr>
        <w:t>רצינו לדעת אם התקבלו דוחו</w:t>
      </w:r>
      <w:r w:rsidR="002B2DA1">
        <w:rPr>
          <w:rFonts w:hint="cs"/>
          <w:rtl/>
        </w:rPr>
        <w:t xml:space="preserve">ת </w:t>
      </w:r>
      <w:r>
        <w:rPr>
          <w:rFonts w:hint="cs"/>
          <w:rtl/>
        </w:rPr>
        <w:t>על זה</w:t>
      </w:r>
      <w:r w:rsidR="002B2DA1">
        <w:rPr>
          <w:rFonts w:hint="cs"/>
          <w:rtl/>
        </w:rPr>
        <w:t>. אתם לא עניתם לנו על זה.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f9"/>
        <w:keepNext/>
        <w:rPr>
          <w:rtl/>
        </w:rPr>
      </w:pPr>
      <w:bookmarkStart w:id="435" w:name="ET_guest_575333_129"/>
      <w:r w:rsidRPr="002B2DA1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B2D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2B2DA1" w:rsidRDefault="002B2DA1" w:rsidP="002B2DA1">
      <w:pPr>
        <w:pStyle w:val="KeepWithNext"/>
        <w:rPr>
          <w:rtl/>
        </w:rPr>
      </w:pPr>
    </w:p>
    <w:p w:rsidR="00A376F3" w:rsidRDefault="00A376F3" w:rsidP="002B2DA1">
      <w:pPr>
        <w:rPr>
          <w:rtl/>
        </w:rPr>
      </w:pPr>
      <w:bookmarkStart w:id="436" w:name="_ETM_Q1_3227000"/>
      <w:bookmarkEnd w:id="436"/>
      <w:r>
        <w:rPr>
          <w:rFonts w:hint="cs"/>
          <w:rtl/>
        </w:rPr>
        <w:t xml:space="preserve">אני </w:t>
      </w:r>
      <w:r w:rsidR="002B2DA1">
        <w:rPr>
          <w:rFonts w:hint="cs"/>
          <w:rtl/>
        </w:rPr>
        <w:t xml:space="preserve">לא יכולה </w:t>
      </w:r>
      <w:bookmarkStart w:id="437" w:name="_ETM_Q1_3228000"/>
      <w:bookmarkEnd w:id="437"/>
      <w:r w:rsidR="002B2DA1">
        <w:rPr>
          <w:rFonts w:hint="cs"/>
          <w:rtl/>
        </w:rPr>
        <w:t xml:space="preserve">להתייחס באופן ספציפי לדוחות ביקורת, </w:t>
      </w:r>
      <w:r>
        <w:rPr>
          <w:rFonts w:hint="cs"/>
          <w:rtl/>
        </w:rPr>
        <w:t xml:space="preserve"> אני</w:t>
      </w:r>
      <w:r w:rsidR="002B2DA1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יכולה להגיד לך שדוחות הביקורת של הבנק </w:t>
      </w:r>
      <w:r w:rsidR="002B2DA1">
        <w:rPr>
          <w:rFonts w:hint="cs"/>
          <w:rtl/>
        </w:rPr>
        <w:t xml:space="preserve">הבינלאומי, ואני לא יודעת מה </w:t>
      </w:r>
      <w:bookmarkStart w:id="438" w:name="_ETM_Q1_3236000"/>
      <w:bookmarkEnd w:id="438"/>
      <w:r w:rsidR="002B2DA1">
        <w:rPr>
          <w:rFonts w:hint="cs"/>
          <w:rtl/>
        </w:rPr>
        <w:t xml:space="preserve">נמצא ברשימה הזאת, </w:t>
      </w:r>
      <w:r>
        <w:rPr>
          <w:rFonts w:hint="cs"/>
          <w:rtl/>
        </w:rPr>
        <w:t xml:space="preserve">הם </w:t>
      </w:r>
      <w:r w:rsidR="002B2DA1">
        <w:rPr>
          <w:rFonts w:hint="cs"/>
          <w:rtl/>
        </w:rPr>
        <w:t>מעטים.</w:t>
      </w:r>
      <w:r>
        <w:rPr>
          <w:rFonts w:hint="cs"/>
          <w:rtl/>
        </w:rPr>
        <w:t xml:space="preserve"> </w:t>
      </w:r>
    </w:p>
    <w:p w:rsidR="00A376F3" w:rsidRDefault="00A376F3" w:rsidP="00262FD7">
      <w:pPr>
        <w:rPr>
          <w:rtl/>
        </w:rPr>
      </w:pPr>
    </w:p>
    <w:p w:rsidR="002B2DA1" w:rsidRDefault="002B2DA1" w:rsidP="002B2DA1">
      <w:pPr>
        <w:pStyle w:val="a4"/>
        <w:keepNext/>
        <w:rPr>
          <w:rtl/>
        </w:rPr>
      </w:pPr>
      <w:bookmarkStart w:id="439" w:name="ET_speaker_5305_130"/>
      <w:r w:rsidRPr="002B2DA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B2D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2B2DA1" w:rsidRDefault="002B2DA1" w:rsidP="002B2DA1">
      <w:pPr>
        <w:pStyle w:val="KeepWithNext"/>
        <w:rPr>
          <w:rtl/>
        </w:rPr>
      </w:pPr>
    </w:p>
    <w:p w:rsidR="00A376F3" w:rsidRDefault="00A376F3" w:rsidP="000647AF">
      <w:pPr>
        <w:rPr>
          <w:rtl/>
        </w:rPr>
      </w:pPr>
      <w:bookmarkStart w:id="440" w:name="_ETM_Q1_3241000"/>
      <w:bookmarkEnd w:id="440"/>
      <w:r>
        <w:rPr>
          <w:rFonts w:hint="cs"/>
          <w:rtl/>
        </w:rPr>
        <w:t xml:space="preserve">ראינו </w:t>
      </w:r>
      <w:r w:rsidR="002B2DA1">
        <w:rPr>
          <w:rFonts w:hint="cs"/>
          <w:rtl/>
        </w:rPr>
        <w:t xml:space="preserve">מהפיקוח על הבנקים </w:t>
      </w:r>
      <w:r>
        <w:rPr>
          <w:rFonts w:hint="cs"/>
          <w:rtl/>
        </w:rPr>
        <w:t>רשימה של דוחו</w:t>
      </w:r>
      <w:r w:rsidR="002B2DA1">
        <w:rPr>
          <w:rFonts w:hint="cs"/>
          <w:rtl/>
        </w:rPr>
        <w:t>ת</w:t>
      </w:r>
      <w:r>
        <w:rPr>
          <w:rFonts w:hint="cs"/>
          <w:rtl/>
        </w:rPr>
        <w:t>. רצינו לדעת כמה מהדוחות ש</w:t>
      </w:r>
      <w:r w:rsidR="000647AF">
        <w:rPr>
          <w:rFonts w:hint="cs"/>
          <w:rtl/>
        </w:rPr>
        <w:t xml:space="preserve">ל </w:t>
      </w:r>
      <w:r>
        <w:rPr>
          <w:rFonts w:hint="cs"/>
          <w:rtl/>
        </w:rPr>
        <w:t>בנק ישראל</w:t>
      </w:r>
      <w:r w:rsidR="000647AF">
        <w:rPr>
          <w:rFonts w:hint="cs"/>
          <w:rtl/>
        </w:rPr>
        <w:t xml:space="preserve"> </w:t>
      </w:r>
      <w:bookmarkStart w:id="441" w:name="_ETM_Q1_3264000"/>
      <w:bookmarkEnd w:id="441"/>
      <w:r>
        <w:rPr>
          <w:rFonts w:hint="cs"/>
          <w:rtl/>
        </w:rPr>
        <w:t>נוגעים לבנק הבינלאומי</w:t>
      </w:r>
      <w:r w:rsidR="000647AF">
        <w:rPr>
          <w:rFonts w:hint="cs"/>
          <w:rtl/>
        </w:rPr>
        <w:t>.</w:t>
      </w:r>
    </w:p>
    <w:p w:rsidR="000647AF" w:rsidRDefault="000647AF" w:rsidP="000647AF">
      <w:pPr>
        <w:rPr>
          <w:rtl/>
        </w:rPr>
      </w:pPr>
      <w:bookmarkStart w:id="442" w:name="_ETM_Q1_3265000"/>
      <w:bookmarkEnd w:id="442"/>
    </w:p>
    <w:p w:rsidR="000647AF" w:rsidRDefault="000647AF" w:rsidP="000647AF">
      <w:pPr>
        <w:rPr>
          <w:rtl/>
        </w:rPr>
      </w:pPr>
      <w:bookmarkStart w:id="443" w:name="_ETM_Q1_3266000"/>
      <w:bookmarkEnd w:id="443"/>
    </w:p>
    <w:p w:rsidR="000647AF" w:rsidRDefault="000647AF" w:rsidP="000647AF">
      <w:pPr>
        <w:pStyle w:val="af9"/>
        <w:keepNext/>
        <w:rPr>
          <w:rtl/>
        </w:rPr>
      </w:pPr>
      <w:bookmarkStart w:id="444" w:name="ET_guest_575333_131"/>
      <w:r w:rsidRPr="000647A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0647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0647AF" w:rsidRDefault="000647AF" w:rsidP="000647AF">
      <w:pPr>
        <w:pStyle w:val="KeepWithNext"/>
        <w:rPr>
          <w:rtl/>
        </w:rPr>
      </w:pPr>
    </w:p>
    <w:p w:rsidR="00A376F3" w:rsidRDefault="00A376F3" w:rsidP="00262FD7">
      <w:pPr>
        <w:rPr>
          <w:rtl/>
        </w:rPr>
      </w:pPr>
      <w:bookmarkStart w:id="445" w:name="_ETM_Q1_3267000"/>
      <w:bookmarkEnd w:id="445"/>
      <w:r>
        <w:rPr>
          <w:rFonts w:hint="cs"/>
          <w:rtl/>
        </w:rPr>
        <w:t>לרשימה של הלווים</w:t>
      </w:r>
      <w:r w:rsidR="000647AF">
        <w:rPr>
          <w:rFonts w:hint="cs"/>
          <w:rtl/>
        </w:rPr>
        <w:t xml:space="preserve"> שהזכרתם קודם?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4"/>
        <w:keepNext/>
        <w:rPr>
          <w:rtl/>
        </w:rPr>
      </w:pPr>
      <w:bookmarkStart w:id="446" w:name="ET_speaker_5305_132"/>
      <w:r w:rsidRPr="000647A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64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0647AF" w:rsidRDefault="000647AF" w:rsidP="000647AF">
      <w:pPr>
        <w:pStyle w:val="KeepWithNext"/>
        <w:rPr>
          <w:rtl/>
        </w:rPr>
      </w:pPr>
    </w:p>
    <w:p w:rsidR="00A376F3" w:rsidRDefault="00A376F3" w:rsidP="000647AF">
      <w:pPr>
        <w:rPr>
          <w:rtl/>
        </w:rPr>
      </w:pPr>
      <w:bookmarkStart w:id="447" w:name="_ETM_Q1_3268000"/>
      <w:bookmarkEnd w:id="447"/>
      <w:r>
        <w:rPr>
          <w:rFonts w:hint="cs"/>
          <w:rtl/>
        </w:rPr>
        <w:t>בכלל</w:t>
      </w:r>
      <w:r w:rsidR="000647AF">
        <w:rPr>
          <w:rFonts w:hint="cs"/>
          <w:rtl/>
        </w:rPr>
        <w:t xml:space="preserve"> מדוחות הביקורת של הפיקוח על הבנקים.</w:t>
      </w:r>
      <w:r>
        <w:rPr>
          <w:rFonts w:hint="cs"/>
          <w:rtl/>
        </w:rPr>
        <w:t xml:space="preserve"> </w:t>
      </w:r>
    </w:p>
    <w:p w:rsidR="000647AF" w:rsidRDefault="000647AF" w:rsidP="000647AF">
      <w:pPr>
        <w:ind w:firstLine="0"/>
        <w:rPr>
          <w:rtl/>
        </w:rPr>
      </w:pPr>
    </w:p>
    <w:p w:rsidR="000647AF" w:rsidRDefault="000647AF" w:rsidP="000647AF">
      <w:pPr>
        <w:pStyle w:val="af9"/>
        <w:keepNext/>
        <w:rPr>
          <w:rtl/>
        </w:rPr>
      </w:pPr>
      <w:bookmarkStart w:id="448" w:name="ET_guest_575333_133"/>
      <w:r w:rsidRPr="000647A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0647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8"/>
    </w:p>
    <w:p w:rsidR="000647AF" w:rsidRDefault="000647AF" w:rsidP="000647AF">
      <w:pPr>
        <w:pStyle w:val="KeepWithNext"/>
        <w:rPr>
          <w:rtl/>
        </w:rPr>
      </w:pPr>
    </w:p>
    <w:p w:rsidR="000647AF" w:rsidRDefault="000647AF" w:rsidP="000647AF">
      <w:pPr>
        <w:rPr>
          <w:rtl/>
        </w:rPr>
      </w:pPr>
      <w:bookmarkStart w:id="449" w:name="_ETM_Q1_3272000"/>
      <w:bookmarkEnd w:id="449"/>
      <w:r>
        <w:rPr>
          <w:rFonts w:hint="cs"/>
          <w:rtl/>
        </w:rPr>
        <w:t>אני לא זוכרת כמה מתוכם.</w:t>
      </w:r>
    </w:p>
    <w:p w:rsidR="000647AF" w:rsidRDefault="000647AF" w:rsidP="000647AF">
      <w:pPr>
        <w:ind w:firstLine="0"/>
        <w:rPr>
          <w:rtl/>
        </w:rPr>
      </w:pPr>
    </w:p>
    <w:p w:rsidR="000647AF" w:rsidRDefault="000647AF" w:rsidP="000647AF">
      <w:pPr>
        <w:pStyle w:val="a4"/>
        <w:keepNext/>
        <w:rPr>
          <w:rtl/>
        </w:rPr>
      </w:pPr>
      <w:bookmarkStart w:id="450" w:name="ET_speaker_5305_134"/>
      <w:r w:rsidRPr="000647A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64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0647AF" w:rsidRDefault="000647AF" w:rsidP="000647AF">
      <w:pPr>
        <w:pStyle w:val="KeepWithNext"/>
        <w:rPr>
          <w:rtl/>
        </w:rPr>
      </w:pPr>
    </w:p>
    <w:p w:rsidR="00A376F3" w:rsidRDefault="000647AF" w:rsidP="00262FD7">
      <w:pPr>
        <w:rPr>
          <w:rtl/>
        </w:rPr>
      </w:pPr>
      <w:bookmarkStart w:id="451" w:name="_ETM_Q1_3271000"/>
      <w:bookmarkEnd w:id="451"/>
      <w:r>
        <w:rPr>
          <w:rFonts w:hint="cs"/>
          <w:rtl/>
        </w:rPr>
        <w:t xml:space="preserve">סדרי גודל. האם זה שניים, </w:t>
      </w:r>
      <w:r w:rsidR="00D320F8">
        <w:rPr>
          <w:rFonts w:hint="cs"/>
          <w:rtl/>
        </w:rPr>
        <w:t xml:space="preserve">האם </w:t>
      </w:r>
      <w:r>
        <w:rPr>
          <w:rFonts w:hint="cs"/>
          <w:rtl/>
        </w:rPr>
        <w:t>זה 20?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f9"/>
        <w:keepNext/>
        <w:rPr>
          <w:rtl/>
        </w:rPr>
      </w:pPr>
      <w:bookmarkStart w:id="452" w:name="ET_guest_575333_135"/>
      <w:r w:rsidRPr="000647A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0647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0647AF" w:rsidRDefault="000647AF" w:rsidP="000647AF">
      <w:pPr>
        <w:pStyle w:val="KeepWithNext"/>
        <w:rPr>
          <w:rtl/>
        </w:rPr>
      </w:pPr>
    </w:p>
    <w:p w:rsidR="00A376F3" w:rsidRDefault="000647AF" w:rsidP="00262FD7">
      <w:pPr>
        <w:rPr>
          <w:rtl/>
        </w:rPr>
      </w:pPr>
      <w:bookmarkStart w:id="453" w:name="_ETM_Q1_3277000"/>
      <w:bookmarkEnd w:id="453"/>
      <w:r>
        <w:rPr>
          <w:rFonts w:hint="cs"/>
          <w:rtl/>
        </w:rPr>
        <w:t xml:space="preserve">אני </w:t>
      </w:r>
      <w:bookmarkStart w:id="454" w:name="_ETM_Q1_3280000"/>
      <w:bookmarkEnd w:id="454"/>
      <w:r>
        <w:rPr>
          <w:rFonts w:hint="cs"/>
          <w:rtl/>
        </w:rPr>
        <w:t>משערת ש</w:t>
      </w:r>
      <w:r w:rsidR="00A376F3">
        <w:rPr>
          <w:rFonts w:hint="cs"/>
          <w:rtl/>
        </w:rPr>
        <w:t>זה לפי פלח השוק של הבנק הבינלאומי. לגבי ארב</w:t>
      </w:r>
      <w:r>
        <w:rPr>
          <w:rFonts w:hint="cs"/>
          <w:rtl/>
        </w:rPr>
        <w:t>ע הקבו</w:t>
      </w:r>
      <w:r w:rsidR="00A376F3">
        <w:rPr>
          <w:rFonts w:hint="cs"/>
          <w:rtl/>
        </w:rPr>
        <w:t>צות</w:t>
      </w:r>
      <w:r>
        <w:rPr>
          <w:rFonts w:hint="cs"/>
          <w:rtl/>
        </w:rPr>
        <w:t xml:space="preserve"> שאליהן התייחסתם</w:t>
      </w:r>
      <w:r w:rsidR="00A376F3">
        <w:rPr>
          <w:rFonts w:hint="cs"/>
          <w:rtl/>
        </w:rPr>
        <w:t xml:space="preserve">, אני לא זוכרת אם </w:t>
      </w:r>
      <w:r>
        <w:rPr>
          <w:rFonts w:hint="cs"/>
          <w:rtl/>
        </w:rPr>
        <w:t xml:space="preserve">בכלל </w:t>
      </w:r>
      <w:r w:rsidR="00A376F3">
        <w:rPr>
          <w:rFonts w:hint="cs"/>
          <w:rtl/>
        </w:rPr>
        <w:t>יש דוח ביקורת בנ</w:t>
      </w:r>
      <w:r>
        <w:rPr>
          <w:rFonts w:hint="cs"/>
          <w:rtl/>
        </w:rPr>
        <w:t>ו</w:t>
      </w:r>
      <w:r w:rsidR="00A376F3">
        <w:rPr>
          <w:rFonts w:hint="cs"/>
          <w:rtl/>
        </w:rPr>
        <w:t>שא</w:t>
      </w:r>
      <w:r>
        <w:rPr>
          <w:rFonts w:hint="cs"/>
          <w:rtl/>
        </w:rPr>
        <w:t>.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4"/>
        <w:keepNext/>
        <w:rPr>
          <w:rtl/>
        </w:rPr>
      </w:pPr>
      <w:bookmarkStart w:id="455" w:name="ET_speaker_5305_136"/>
      <w:r w:rsidRPr="000647A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64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0647AF" w:rsidRDefault="000647AF" w:rsidP="000647AF">
      <w:pPr>
        <w:pStyle w:val="KeepWithNext"/>
        <w:rPr>
          <w:rtl/>
        </w:rPr>
      </w:pPr>
    </w:p>
    <w:p w:rsidR="00A376F3" w:rsidRDefault="000647AF" w:rsidP="000647AF">
      <w:pPr>
        <w:rPr>
          <w:rtl/>
        </w:rPr>
      </w:pPr>
      <w:bookmarkStart w:id="456" w:name="_ETM_Q1_3294000"/>
      <w:bookmarkEnd w:id="456"/>
      <w:r>
        <w:rPr>
          <w:rtl/>
        </w:rPr>
        <w:t xml:space="preserve"> </w:t>
      </w:r>
      <w:bookmarkStart w:id="457" w:name="_ETM_Q1_3289000"/>
      <w:bookmarkEnd w:id="457"/>
      <w:r w:rsidR="00A376F3">
        <w:rPr>
          <w:rFonts w:hint="cs"/>
          <w:rtl/>
        </w:rPr>
        <w:t xml:space="preserve">רצינו לבקש </w:t>
      </w:r>
      <w:r>
        <w:rPr>
          <w:rFonts w:hint="cs"/>
          <w:rtl/>
        </w:rPr>
        <w:t xml:space="preserve">את הדיווחים אליכם </w:t>
      </w:r>
      <w:r w:rsidR="00A376F3">
        <w:rPr>
          <w:rFonts w:hint="cs"/>
          <w:rtl/>
        </w:rPr>
        <w:t xml:space="preserve">משנת 2003 על חריגות מנוהל </w:t>
      </w:r>
      <w:r>
        <w:rPr>
          <w:rFonts w:hint="cs"/>
          <w:rtl/>
        </w:rPr>
        <w:t xml:space="preserve">בנקאי תקין </w:t>
      </w:r>
      <w:bookmarkStart w:id="458" w:name="_ETM_Q1_3305000"/>
      <w:bookmarkEnd w:id="458"/>
      <w:r>
        <w:rPr>
          <w:rFonts w:hint="cs"/>
          <w:rtl/>
        </w:rPr>
        <w:t>ביחס לק</w:t>
      </w:r>
      <w:r w:rsidR="00A376F3">
        <w:rPr>
          <w:rFonts w:hint="cs"/>
          <w:rtl/>
        </w:rPr>
        <w:t>ב</w:t>
      </w:r>
      <w:r>
        <w:rPr>
          <w:rFonts w:hint="cs"/>
          <w:rtl/>
        </w:rPr>
        <w:t>וצות לווים גדולות. אנחנ</w:t>
      </w:r>
      <w:r w:rsidR="00A376F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A376F3">
        <w:rPr>
          <w:rFonts w:hint="cs"/>
          <w:rtl/>
        </w:rPr>
        <w:t xml:space="preserve">רוצים להבין </w:t>
      </w:r>
      <w:r>
        <w:rPr>
          <w:rFonts w:hint="cs"/>
          <w:rtl/>
        </w:rPr>
        <w:t xml:space="preserve">איזה חריגות מנוהל בנקאי תקין קיבלתם. עקרונית, </w:t>
      </w:r>
      <w:r w:rsidR="00A376F3">
        <w:rPr>
          <w:rFonts w:hint="cs"/>
          <w:rtl/>
        </w:rPr>
        <w:t>לא את הפירוט.</w:t>
      </w:r>
      <w:r>
        <w:rPr>
          <w:rFonts w:hint="cs"/>
          <w:rtl/>
        </w:rPr>
        <w:t xml:space="preserve"> </w:t>
      </w:r>
      <w:bookmarkStart w:id="459" w:name="_ETM_Q1_3317000"/>
      <w:bookmarkEnd w:id="459"/>
      <w:r>
        <w:rPr>
          <w:rFonts w:hint="cs"/>
          <w:rtl/>
        </w:rPr>
        <w:t>האם אפשר לבקש את הדיווח הזה?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f9"/>
        <w:keepNext/>
        <w:rPr>
          <w:rtl/>
        </w:rPr>
      </w:pPr>
      <w:bookmarkStart w:id="460" w:name="ET_guest_575333_137"/>
      <w:r w:rsidRPr="000647A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0647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0647AF" w:rsidRDefault="000647AF" w:rsidP="000647AF">
      <w:pPr>
        <w:pStyle w:val="KeepWithNext"/>
        <w:rPr>
          <w:rtl/>
        </w:rPr>
      </w:pPr>
    </w:p>
    <w:p w:rsidR="00A376F3" w:rsidRDefault="00A376F3" w:rsidP="00262FD7">
      <w:pPr>
        <w:rPr>
          <w:rtl/>
        </w:rPr>
      </w:pPr>
      <w:bookmarkStart w:id="461" w:name="_ETM_Q1_3318000"/>
      <w:bookmarkEnd w:id="461"/>
      <w:r>
        <w:rPr>
          <w:rFonts w:hint="cs"/>
          <w:rtl/>
        </w:rPr>
        <w:t xml:space="preserve">כפי שציינתי קודם לכן, הבנק הבינלאומי </w:t>
      </w:r>
      <w:r w:rsidR="000647AF">
        <w:rPr>
          <w:rFonts w:hint="cs"/>
          <w:rtl/>
        </w:rPr>
        <w:t xml:space="preserve">קבע במדיניות שלו </w:t>
      </w:r>
      <w:r>
        <w:rPr>
          <w:rFonts w:hint="cs"/>
          <w:rtl/>
        </w:rPr>
        <w:t>מגבלות מחמירו</w:t>
      </w:r>
      <w:r w:rsidR="000647AF">
        <w:rPr>
          <w:rFonts w:hint="cs"/>
          <w:rtl/>
        </w:rPr>
        <w:t>ת יותר ממגבלות</w:t>
      </w:r>
      <w:r>
        <w:rPr>
          <w:rFonts w:hint="cs"/>
          <w:rtl/>
        </w:rPr>
        <w:t xml:space="preserve"> בנק ישראל לגבי לווה בודד וק</w:t>
      </w:r>
      <w:r w:rsidR="000647AF">
        <w:rPr>
          <w:rFonts w:hint="cs"/>
          <w:rtl/>
        </w:rPr>
        <w:t xml:space="preserve">בוצת לווים, </w:t>
      </w:r>
      <w:r>
        <w:rPr>
          <w:rFonts w:hint="cs"/>
          <w:rtl/>
        </w:rPr>
        <w:t xml:space="preserve">לכן </w:t>
      </w:r>
      <w:r w:rsidR="00D320F8">
        <w:rPr>
          <w:rFonts w:hint="cs"/>
          <w:rtl/>
        </w:rPr>
        <w:t xml:space="preserve">גם </w:t>
      </w:r>
      <w:r>
        <w:rPr>
          <w:rFonts w:hint="cs"/>
          <w:rtl/>
        </w:rPr>
        <w:t>לא היית</w:t>
      </w:r>
      <w:r w:rsidR="000647AF">
        <w:rPr>
          <w:rFonts w:hint="cs"/>
          <w:rtl/>
        </w:rPr>
        <w:t>ה</w:t>
      </w:r>
      <w:r>
        <w:rPr>
          <w:rFonts w:hint="cs"/>
          <w:rtl/>
        </w:rPr>
        <w:t xml:space="preserve"> חריגה</w:t>
      </w:r>
      <w:r w:rsidR="000647AF">
        <w:rPr>
          <w:rFonts w:hint="cs"/>
          <w:rtl/>
        </w:rPr>
        <w:t>.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4"/>
        <w:keepNext/>
        <w:rPr>
          <w:rtl/>
        </w:rPr>
      </w:pPr>
      <w:bookmarkStart w:id="462" w:name="ET_speaker_5305_138"/>
      <w:r w:rsidRPr="000647A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64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0647AF" w:rsidRDefault="000647AF" w:rsidP="000647AF">
      <w:pPr>
        <w:pStyle w:val="KeepWithNext"/>
        <w:rPr>
          <w:rtl/>
        </w:rPr>
      </w:pPr>
    </w:p>
    <w:p w:rsidR="00A376F3" w:rsidRDefault="000647AF" w:rsidP="00D320F8">
      <w:pPr>
        <w:rPr>
          <w:rtl/>
        </w:rPr>
      </w:pPr>
      <w:bookmarkStart w:id="463" w:name="_ETM_Q1_3340000"/>
      <w:bookmarkStart w:id="464" w:name="_ETM_Q1_3352000"/>
      <w:bookmarkEnd w:id="463"/>
      <w:bookmarkEnd w:id="464"/>
      <w:r>
        <w:rPr>
          <w:rFonts w:hint="cs"/>
          <w:rtl/>
        </w:rPr>
        <w:t>האם לא היו</w:t>
      </w:r>
      <w:r w:rsidR="00A376F3">
        <w:rPr>
          <w:rFonts w:hint="cs"/>
          <w:rtl/>
        </w:rPr>
        <w:t xml:space="preserve"> דוחו</w:t>
      </w:r>
      <w:r>
        <w:rPr>
          <w:rFonts w:hint="cs"/>
          <w:rtl/>
        </w:rPr>
        <w:t>ת</w:t>
      </w:r>
      <w:r w:rsidR="00A376F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בנק ישראל על חריגות </w:t>
      </w:r>
      <w:r w:rsidR="00A376F3">
        <w:rPr>
          <w:rFonts w:hint="cs"/>
          <w:rtl/>
        </w:rPr>
        <w:t xml:space="preserve">מנוהל </w:t>
      </w:r>
      <w:r>
        <w:rPr>
          <w:rFonts w:hint="cs"/>
          <w:rtl/>
        </w:rPr>
        <w:t xml:space="preserve">בנקאי תקין </w:t>
      </w:r>
      <w:r w:rsidR="00A376F3">
        <w:rPr>
          <w:rFonts w:hint="cs"/>
          <w:rtl/>
        </w:rPr>
        <w:t>בהקשר לבינלאומי</w:t>
      </w:r>
      <w:r>
        <w:rPr>
          <w:rFonts w:hint="cs"/>
          <w:rtl/>
        </w:rPr>
        <w:t>?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f9"/>
        <w:keepNext/>
        <w:rPr>
          <w:rtl/>
        </w:rPr>
      </w:pPr>
      <w:bookmarkStart w:id="465" w:name="ET_guest_575333_139"/>
      <w:r w:rsidRPr="000647A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0647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0647AF" w:rsidRDefault="000647AF" w:rsidP="000647AF">
      <w:pPr>
        <w:pStyle w:val="KeepWithNext"/>
        <w:rPr>
          <w:rtl/>
        </w:rPr>
      </w:pPr>
    </w:p>
    <w:p w:rsidR="00A376F3" w:rsidRDefault="000647AF" w:rsidP="000647AF">
      <w:pPr>
        <w:rPr>
          <w:rtl/>
        </w:rPr>
      </w:pPr>
      <w:bookmarkStart w:id="466" w:name="_ETM_Q1_3356000"/>
      <w:bookmarkEnd w:id="466"/>
      <w:r>
        <w:rPr>
          <w:rFonts w:hint="cs"/>
          <w:rtl/>
        </w:rPr>
        <w:t>אני לא יודעת להשיב לך,</w:t>
      </w:r>
      <w:r w:rsidR="00A376F3">
        <w:rPr>
          <w:rFonts w:hint="cs"/>
          <w:rtl/>
        </w:rPr>
        <w:t xml:space="preserve"> אני לא מכירה א</w:t>
      </w:r>
      <w:r>
        <w:rPr>
          <w:rFonts w:hint="cs"/>
          <w:rtl/>
        </w:rPr>
        <w:t xml:space="preserve">ת החלוקה הזאת. אני משערת שמאחר והבנק הבינלאומי קבע </w:t>
      </w:r>
      <w:bookmarkStart w:id="467" w:name="_ETM_Q1_3368000"/>
      <w:bookmarkEnd w:id="467"/>
      <w:r>
        <w:rPr>
          <w:rFonts w:hint="cs"/>
          <w:rtl/>
        </w:rPr>
        <w:t>לעצמו מגבלות מחמירות ממגבלות בנק ישראל</w:t>
      </w:r>
      <w:r w:rsidR="00A376F3">
        <w:rPr>
          <w:rFonts w:hint="cs"/>
          <w:rtl/>
        </w:rPr>
        <w:t>, לא הגענו למצב שבו חרגנו מנוהל בנקאי תקין</w:t>
      </w:r>
      <w:r>
        <w:rPr>
          <w:rFonts w:hint="cs"/>
          <w:rtl/>
        </w:rPr>
        <w:t>.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4"/>
        <w:keepNext/>
        <w:rPr>
          <w:rtl/>
        </w:rPr>
      </w:pPr>
      <w:bookmarkStart w:id="468" w:name="ET_speaker_5305_140"/>
      <w:r w:rsidRPr="000647A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64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0647AF" w:rsidRDefault="000647AF" w:rsidP="000647AF">
      <w:pPr>
        <w:pStyle w:val="KeepWithNext"/>
        <w:rPr>
          <w:rtl/>
        </w:rPr>
      </w:pPr>
    </w:p>
    <w:p w:rsidR="00A376F3" w:rsidRDefault="000647AF" w:rsidP="00D320F8">
      <w:pPr>
        <w:rPr>
          <w:rtl/>
        </w:rPr>
      </w:pPr>
      <w:bookmarkStart w:id="469" w:name="_ETM_Q1_3366000"/>
      <w:bookmarkEnd w:id="469"/>
      <w:r>
        <w:rPr>
          <w:rFonts w:hint="cs"/>
          <w:rtl/>
        </w:rPr>
        <w:t xml:space="preserve">אנחנו מבקשים לקבל את זה בצורה מסודרת בכתב לוועדה. </w:t>
      </w:r>
      <w:bookmarkStart w:id="470" w:name="_ETM_Q1_3376000"/>
      <w:bookmarkEnd w:id="470"/>
      <w:r>
        <w:rPr>
          <w:rFonts w:hint="cs"/>
          <w:rtl/>
        </w:rPr>
        <w:t>אנחנ</w:t>
      </w:r>
      <w:r w:rsidR="00A376F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A376F3">
        <w:rPr>
          <w:rFonts w:hint="cs"/>
          <w:rtl/>
        </w:rPr>
        <w:t>רוצ</w:t>
      </w:r>
      <w:r>
        <w:rPr>
          <w:rFonts w:hint="cs"/>
          <w:rtl/>
        </w:rPr>
        <w:t xml:space="preserve">ים </w:t>
      </w:r>
      <w:r w:rsidR="00A376F3">
        <w:rPr>
          <w:rFonts w:hint="cs"/>
          <w:rtl/>
        </w:rPr>
        <w:t>ל</w:t>
      </w:r>
      <w:r>
        <w:rPr>
          <w:rFonts w:hint="cs"/>
          <w:rtl/>
        </w:rPr>
        <w:t>דעת אם נמצאו חריגות מנוהל בנקאי תקין במקרה של</w:t>
      </w:r>
      <w:bookmarkStart w:id="471" w:name="_ETM_Q1_3385000"/>
      <w:bookmarkEnd w:id="471"/>
      <w:r>
        <w:rPr>
          <w:rFonts w:hint="cs"/>
          <w:rtl/>
        </w:rPr>
        <w:t xml:space="preserve"> הבנק הבינלאומי. אנחנו מנסים להבין איזה סוגי חריגות, </w:t>
      </w:r>
      <w:r w:rsidR="00A376F3">
        <w:rPr>
          <w:rFonts w:hint="cs"/>
          <w:rtl/>
        </w:rPr>
        <w:t>לא מעניין אותנו לקבל פרטים</w:t>
      </w:r>
      <w:r>
        <w:rPr>
          <w:rFonts w:hint="cs"/>
          <w:rtl/>
        </w:rPr>
        <w:t xml:space="preserve"> </w:t>
      </w:r>
      <w:bookmarkStart w:id="472" w:name="_ETM_Q1_3391000"/>
      <w:bookmarkEnd w:id="472"/>
      <w:r>
        <w:rPr>
          <w:rFonts w:hint="cs"/>
          <w:rtl/>
        </w:rPr>
        <w:t>מפורטים.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f6"/>
        <w:keepNext/>
        <w:rPr>
          <w:rtl/>
        </w:rPr>
      </w:pPr>
      <w:bookmarkStart w:id="473" w:name="ET_yor_4637_141"/>
      <w:r w:rsidRPr="000647A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64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"/>
    </w:p>
    <w:p w:rsidR="000647AF" w:rsidRDefault="000647AF" w:rsidP="000647AF">
      <w:pPr>
        <w:pStyle w:val="KeepWithNext"/>
        <w:rPr>
          <w:rtl/>
        </w:rPr>
      </w:pPr>
    </w:p>
    <w:p w:rsidR="00A376F3" w:rsidRDefault="002F7041" w:rsidP="00262FD7">
      <w:pPr>
        <w:rPr>
          <w:rtl/>
        </w:rPr>
      </w:pPr>
      <w:r>
        <w:rPr>
          <w:rFonts w:hint="cs"/>
          <w:rtl/>
        </w:rPr>
        <w:t>היה מעניין אותנו</w:t>
      </w:r>
      <w:r w:rsidR="00A376F3">
        <w:rPr>
          <w:rFonts w:hint="cs"/>
          <w:rtl/>
        </w:rPr>
        <w:t>, רק במקרה</w:t>
      </w:r>
      <w:r w:rsidR="000647AF">
        <w:rPr>
          <w:rFonts w:hint="cs"/>
          <w:rtl/>
        </w:rPr>
        <w:t xml:space="preserve"> הזה אנחנו מבינים.</w:t>
      </w:r>
    </w:p>
    <w:p w:rsidR="00A376F3" w:rsidRDefault="00A376F3" w:rsidP="00262FD7">
      <w:pPr>
        <w:rPr>
          <w:rtl/>
        </w:rPr>
      </w:pPr>
    </w:p>
    <w:p w:rsidR="000647AF" w:rsidRDefault="000647AF" w:rsidP="000647AF">
      <w:pPr>
        <w:pStyle w:val="a4"/>
        <w:keepNext/>
        <w:rPr>
          <w:rtl/>
        </w:rPr>
      </w:pPr>
      <w:bookmarkStart w:id="474" w:name="ET_speaker_5305_142"/>
      <w:r w:rsidRPr="000647A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64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0647AF" w:rsidRDefault="000647AF" w:rsidP="000647AF">
      <w:pPr>
        <w:pStyle w:val="KeepWithNext"/>
        <w:rPr>
          <w:rtl/>
        </w:rPr>
      </w:pPr>
    </w:p>
    <w:p w:rsidR="00A376F3" w:rsidRDefault="000647AF" w:rsidP="002F7041">
      <w:pPr>
        <w:rPr>
          <w:rtl/>
        </w:rPr>
      </w:pPr>
      <w:r>
        <w:rPr>
          <w:rFonts w:hint="cs"/>
          <w:rtl/>
        </w:rPr>
        <w:t xml:space="preserve">אנחנו לא מבקשים שתעבירו לנו </w:t>
      </w:r>
      <w:bookmarkStart w:id="475" w:name="_ETM_Q1_3396000"/>
      <w:bookmarkEnd w:id="475"/>
      <w:r>
        <w:rPr>
          <w:rFonts w:hint="cs"/>
          <w:rtl/>
        </w:rPr>
        <w:t xml:space="preserve">דיווח על חריגה ספציפית במקרה של "אפריקה ישראל", </w:t>
      </w:r>
      <w:bookmarkStart w:id="476" w:name="_ETM_Q1_3401000"/>
      <w:bookmarkEnd w:id="476"/>
      <w:r>
        <w:rPr>
          <w:rFonts w:hint="cs"/>
          <w:rtl/>
        </w:rPr>
        <w:t xml:space="preserve">אנחנו כן רוצים לדעת </w:t>
      </w:r>
      <w:r w:rsidR="00A376F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החריגות שנתקלתם בהן הן על הערכת כושר </w:t>
      </w:r>
      <w:bookmarkStart w:id="477" w:name="_ETM_Q1_3407000"/>
      <w:bookmarkEnd w:id="477"/>
      <w:r>
        <w:rPr>
          <w:rFonts w:hint="cs"/>
          <w:rtl/>
        </w:rPr>
        <w:t xml:space="preserve">החזר. את אומרת: כלום, אין שום חריגות מנוהל בנקאי </w:t>
      </w:r>
      <w:bookmarkStart w:id="478" w:name="_ETM_Q1_3412000"/>
      <w:bookmarkEnd w:id="478"/>
      <w:r>
        <w:rPr>
          <w:rFonts w:hint="cs"/>
          <w:rtl/>
        </w:rPr>
        <w:t xml:space="preserve">תקין, </w:t>
      </w:r>
      <w:r w:rsidR="00A376F3">
        <w:rPr>
          <w:rFonts w:hint="cs"/>
          <w:rtl/>
        </w:rPr>
        <w:t xml:space="preserve">אין </w:t>
      </w:r>
      <w:r w:rsidR="002535B7">
        <w:rPr>
          <w:rFonts w:hint="cs"/>
          <w:rtl/>
        </w:rPr>
        <w:t>עלינו</w:t>
      </w:r>
      <w:r w:rsidR="00A376F3">
        <w:rPr>
          <w:rFonts w:hint="cs"/>
          <w:rtl/>
        </w:rPr>
        <w:t xml:space="preserve"> דוחות</w:t>
      </w:r>
      <w:r w:rsidR="002535B7">
        <w:rPr>
          <w:rFonts w:hint="cs"/>
          <w:rtl/>
        </w:rPr>
        <w:t>. האם יש אצלכם חריגות</w:t>
      </w:r>
      <w:r w:rsidR="002F7041">
        <w:rPr>
          <w:rFonts w:hint="cs"/>
          <w:rtl/>
        </w:rPr>
        <w:t>,</w:t>
      </w:r>
      <w:r w:rsidR="002535B7">
        <w:rPr>
          <w:rFonts w:hint="cs"/>
          <w:rtl/>
        </w:rPr>
        <w:t xml:space="preserve"> למשל </w:t>
      </w:r>
      <w:r w:rsidR="00A376F3">
        <w:rPr>
          <w:rFonts w:hint="cs"/>
          <w:rtl/>
        </w:rPr>
        <w:t xml:space="preserve">בדירוג האשראי של לווים, </w:t>
      </w:r>
      <w:r w:rsidR="002535B7">
        <w:rPr>
          <w:rFonts w:hint="cs"/>
          <w:rtl/>
        </w:rPr>
        <w:t>למשל</w:t>
      </w:r>
      <w:r w:rsidR="00A376F3">
        <w:rPr>
          <w:rFonts w:hint="cs"/>
          <w:rtl/>
        </w:rPr>
        <w:t xml:space="preserve"> ב</w:t>
      </w:r>
      <w:r w:rsidR="002535B7">
        <w:rPr>
          <w:rFonts w:hint="cs"/>
          <w:rtl/>
        </w:rPr>
        <w:t xml:space="preserve">הערכת </w:t>
      </w:r>
      <w:bookmarkStart w:id="479" w:name="_ETM_Q1_3424000"/>
      <w:bookmarkEnd w:id="479"/>
      <w:r w:rsidR="002535B7">
        <w:rPr>
          <w:rFonts w:hint="cs"/>
          <w:rtl/>
        </w:rPr>
        <w:t>כושר ההחזר של הלווים? התשובה החלוטה שלכם היום</w:t>
      </w:r>
      <w:r w:rsidR="00A376F3">
        <w:rPr>
          <w:rFonts w:hint="cs"/>
          <w:rtl/>
        </w:rPr>
        <w:t xml:space="preserve"> </w:t>
      </w:r>
      <w:r w:rsidR="002535B7">
        <w:rPr>
          <w:rFonts w:hint="cs"/>
          <w:rtl/>
        </w:rPr>
        <w:t>היא ש</w:t>
      </w:r>
      <w:r w:rsidR="00A376F3">
        <w:rPr>
          <w:rFonts w:hint="cs"/>
          <w:rtl/>
        </w:rPr>
        <w:t>א</w:t>
      </w:r>
      <w:r w:rsidR="002535B7">
        <w:rPr>
          <w:rFonts w:hint="cs"/>
          <w:rtl/>
        </w:rPr>
        <w:t xml:space="preserve">ין לכם שום חריגות </w:t>
      </w:r>
      <w:bookmarkStart w:id="480" w:name="_ETM_Q1_3432000"/>
      <w:bookmarkEnd w:id="480"/>
      <w:r w:rsidR="002535B7">
        <w:rPr>
          <w:rFonts w:hint="cs"/>
          <w:rtl/>
        </w:rPr>
        <w:t>כאלו, ש</w:t>
      </w:r>
      <w:r w:rsidR="00A376F3">
        <w:rPr>
          <w:rFonts w:hint="cs"/>
          <w:rtl/>
        </w:rPr>
        <w:t>לא נמצאו ב</w:t>
      </w:r>
      <w:r w:rsidR="002535B7">
        <w:rPr>
          <w:rFonts w:hint="cs"/>
          <w:rtl/>
        </w:rPr>
        <w:t>בנק ה</w:t>
      </w:r>
      <w:r w:rsidR="00A376F3">
        <w:rPr>
          <w:rFonts w:hint="cs"/>
          <w:rtl/>
        </w:rPr>
        <w:t xml:space="preserve">בינלאומי חריגות </w:t>
      </w:r>
      <w:r w:rsidR="002535B7">
        <w:rPr>
          <w:rFonts w:hint="cs"/>
          <w:rtl/>
        </w:rPr>
        <w:t>מנוהל בנקאי תקין בשום דבר לאורך הגזרה הזאת.</w:t>
      </w:r>
    </w:p>
    <w:p w:rsidR="00A376F3" w:rsidRDefault="00A376F3" w:rsidP="00262FD7">
      <w:pPr>
        <w:rPr>
          <w:rtl/>
        </w:rPr>
      </w:pPr>
    </w:p>
    <w:p w:rsidR="002535B7" w:rsidRDefault="002535B7" w:rsidP="002535B7">
      <w:pPr>
        <w:pStyle w:val="af9"/>
        <w:keepNext/>
        <w:rPr>
          <w:rtl/>
        </w:rPr>
      </w:pPr>
      <w:bookmarkStart w:id="481" w:name="ET_guest_575333_143"/>
      <w:r w:rsidRPr="002535B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535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2535B7" w:rsidRDefault="002535B7" w:rsidP="002535B7">
      <w:pPr>
        <w:pStyle w:val="KeepWithNext"/>
        <w:rPr>
          <w:rtl/>
        </w:rPr>
      </w:pPr>
    </w:p>
    <w:p w:rsidR="00A376F3" w:rsidRDefault="002535B7" w:rsidP="00D2760E">
      <w:pPr>
        <w:rPr>
          <w:rtl/>
        </w:rPr>
      </w:pPr>
      <w:r>
        <w:rPr>
          <w:rFonts w:hint="cs"/>
          <w:rtl/>
        </w:rPr>
        <w:t xml:space="preserve">אני לא מכירה את הרשימה </w:t>
      </w:r>
      <w:bookmarkStart w:id="482" w:name="_ETM_Q1_3444000"/>
      <w:bookmarkEnd w:id="482"/>
      <w:r>
        <w:rPr>
          <w:rFonts w:hint="cs"/>
          <w:rtl/>
        </w:rPr>
        <w:t>הזאת.</w:t>
      </w:r>
      <w:r w:rsidR="00A376F3">
        <w:rPr>
          <w:rFonts w:hint="cs"/>
          <w:rtl/>
        </w:rPr>
        <w:t xml:space="preserve"> מאחר ומדינ</w:t>
      </w:r>
      <w:r>
        <w:rPr>
          <w:rFonts w:hint="cs"/>
          <w:rtl/>
        </w:rPr>
        <w:t>יות האשר</w:t>
      </w:r>
      <w:r w:rsidR="00A376F3">
        <w:rPr>
          <w:rFonts w:hint="cs"/>
          <w:rtl/>
        </w:rPr>
        <w:t>א</w:t>
      </w:r>
      <w:r>
        <w:rPr>
          <w:rFonts w:hint="cs"/>
          <w:rtl/>
        </w:rPr>
        <w:t>י</w:t>
      </w:r>
      <w:r w:rsidR="00A376F3">
        <w:rPr>
          <w:rFonts w:hint="cs"/>
          <w:rtl/>
        </w:rPr>
        <w:t xml:space="preserve"> שלנו </w:t>
      </w:r>
      <w:r>
        <w:rPr>
          <w:rFonts w:hint="cs"/>
          <w:rtl/>
        </w:rPr>
        <w:t xml:space="preserve">היא </w:t>
      </w:r>
      <w:r w:rsidR="00D2760E">
        <w:rPr>
          <w:rFonts w:hint="cs"/>
          <w:rtl/>
        </w:rPr>
        <w:t>מחמירה</w:t>
      </w:r>
      <w:r w:rsidR="00A376F3">
        <w:rPr>
          <w:rFonts w:hint="cs"/>
          <w:rtl/>
        </w:rPr>
        <w:t xml:space="preserve"> </w:t>
      </w:r>
      <w:r>
        <w:rPr>
          <w:rFonts w:hint="cs"/>
          <w:rtl/>
        </w:rPr>
        <w:t>אני יכולה לשער, אבל</w:t>
      </w:r>
      <w:r w:rsidR="00A376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A376F3">
        <w:rPr>
          <w:rFonts w:hint="cs"/>
          <w:rtl/>
        </w:rPr>
        <w:t>אבדוק</w:t>
      </w:r>
      <w:r>
        <w:rPr>
          <w:rFonts w:hint="cs"/>
          <w:rtl/>
        </w:rPr>
        <w:t>.</w:t>
      </w:r>
    </w:p>
    <w:p w:rsidR="00A376F3" w:rsidRDefault="00A376F3" w:rsidP="00262FD7">
      <w:pPr>
        <w:rPr>
          <w:rtl/>
        </w:rPr>
      </w:pPr>
    </w:p>
    <w:p w:rsidR="002535B7" w:rsidRDefault="002535B7" w:rsidP="002535B7">
      <w:pPr>
        <w:pStyle w:val="a4"/>
        <w:keepNext/>
        <w:rPr>
          <w:rtl/>
        </w:rPr>
      </w:pPr>
      <w:bookmarkStart w:id="483" w:name="ET_speaker_5305_144"/>
      <w:r w:rsidRPr="002535B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535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2535B7" w:rsidRDefault="002535B7" w:rsidP="002535B7">
      <w:pPr>
        <w:pStyle w:val="KeepWithNext"/>
        <w:rPr>
          <w:rtl/>
        </w:rPr>
      </w:pPr>
    </w:p>
    <w:p w:rsidR="00A376F3" w:rsidRDefault="00A376F3" w:rsidP="00D2760E">
      <w:pPr>
        <w:rPr>
          <w:rtl/>
        </w:rPr>
      </w:pPr>
      <w:bookmarkStart w:id="484" w:name="_ETM_Q1_3451000"/>
      <w:bookmarkEnd w:id="484"/>
      <w:r>
        <w:rPr>
          <w:rFonts w:hint="cs"/>
          <w:rtl/>
        </w:rPr>
        <w:t xml:space="preserve">כל הבנקים </w:t>
      </w:r>
      <w:r w:rsidR="002535B7">
        <w:rPr>
          <w:rFonts w:hint="cs"/>
          <w:rtl/>
        </w:rPr>
        <w:t>אומרים שהמדיניות שלהם מחמירה. עדיין אנחנו ר</w:t>
      </w:r>
      <w:r>
        <w:rPr>
          <w:rFonts w:hint="cs"/>
          <w:rtl/>
        </w:rPr>
        <w:t xml:space="preserve">ואים מעת לעת. </w:t>
      </w:r>
      <w:r w:rsidR="002535B7">
        <w:rPr>
          <w:rFonts w:hint="cs"/>
          <w:rtl/>
        </w:rPr>
        <w:t xml:space="preserve">ראית </w:t>
      </w:r>
      <w:bookmarkStart w:id="485" w:name="_ETM_Q1_3460000"/>
      <w:bookmarkEnd w:id="485"/>
      <w:r w:rsidR="002535B7">
        <w:rPr>
          <w:rFonts w:hint="cs"/>
          <w:rtl/>
        </w:rPr>
        <w:t xml:space="preserve">את האירוע שדובר עליו קודם. </w:t>
      </w:r>
      <w:r>
        <w:rPr>
          <w:rFonts w:hint="cs"/>
          <w:rtl/>
        </w:rPr>
        <w:t xml:space="preserve">יש לנו </w:t>
      </w:r>
      <w:r w:rsidR="002535B7">
        <w:rPr>
          <w:rFonts w:hint="cs"/>
          <w:rtl/>
        </w:rPr>
        <w:t xml:space="preserve">אירוע </w:t>
      </w:r>
      <w:bookmarkStart w:id="486" w:name="_ETM_Q1_3464000"/>
      <w:bookmarkEnd w:id="486"/>
      <w:r w:rsidR="002535B7">
        <w:rPr>
          <w:rFonts w:hint="cs"/>
          <w:rtl/>
        </w:rPr>
        <w:t>עם הפיקוח. אני מבקש שזה יהיה במהלך השבוע הקרוב,</w:t>
      </w:r>
      <w:r>
        <w:rPr>
          <w:rFonts w:hint="cs"/>
          <w:rtl/>
        </w:rPr>
        <w:t xml:space="preserve"> כדי </w:t>
      </w:r>
      <w:r w:rsidR="002535B7">
        <w:rPr>
          <w:rFonts w:hint="cs"/>
          <w:rtl/>
        </w:rPr>
        <w:t xml:space="preserve">שנוכל להגיע עם השאלות האלו </w:t>
      </w:r>
      <w:bookmarkStart w:id="487" w:name="_ETM_Q1_3474000"/>
      <w:bookmarkEnd w:id="487"/>
      <w:r w:rsidR="002535B7">
        <w:rPr>
          <w:rFonts w:hint="cs"/>
          <w:rtl/>
        </w:rPr>
        <w:t>לפיקוח על הבנקים</w:t>
      </w:r>
      <w:r>
        <w:rPr>
          <w:rFonts w:hint="cs"/>
          <w:rtl/>
        </w:rPr>
        <w:t>. אנחנו רוצים לדעת אם מתוך כל דוחו</w:t>
      </w:r>
      <w:r w:rsidR="002535B7">
        <w:rPr>
          <w:rFonts w:hint="cs"/>
          <w:rtl/>
        </w:rPr>
        <w:t xml:space="preserve">ת </w:t>
      </w:r>
      <w:r>
        <w:rPr>
          <w:rFonts w:hint="cs"/>
          <w:rtl/>
        </w:rPr>
        <w:t>בנק ישראל ביחס ל</w:t>
      </w:r>
      <w:r w:rsidR="002535B7">
        <w:rPr>
          <w:rFonts w:hint="cs"/>
          <w:rtl/>
        </w:rPr>
        <w:t xml:space="preserve">חריגות </w:t>
      </w:r>
      <w:r>
        <w:rPr>
          <w:rFonts w:hint="cs"/>
          <w:rtl/>
        </w:rPr>
        <w:t xml:space="preserve">מנוהל </w:t>
      </w:r>
      <w:r w:rsidR="002535B7">
        <w:rPr>
          <w:rFonts w:hint="cs"/>
          <w:rtl/>
        </w:rPr>
        <w:t>בנקאי תקין נמצאו חריגות ביחס ל</w:t>
      </w:r>
      <w:r>
        <w:rPr>
          <w:rFonts w:hint="cs"/>
          <w:rtl/>
        </w:rPr>
        <w:t xml:space="preserve">בנק הבינלאומי, </w:t>
      </w:r>
      <w:r w:rsidR="002535B7">
        <w:rPr>
          <w:rFonts w:hint="cs"/>
          <w:rtl/>
        </w:rPr>
        <w:t xml:space="preserve">ואם כן, </w:t>
      </w:r>
      <w:bookmarkStart w:id="488" w:name="_ETM_Q1_3486000"/>
      <w:bookmarkEnd w:id="488"/>
      <w:r>
        <w:rPr>
          <w:rFonts w:hint="cs"/>
          <w:rtl/>
        </w:rPr>
        <w:t xml:space="preserve">באיזה סוגים. </w:t>
      </w:r>
      <w:r w:rsidR="002535B7">
        <w:rPr>
          <w:rFonts w:hint="cs"/>
          <w:rtl/>
        </w:rPr>
        <w:t>זו הבקשה.</w:t>
      </w:r>
      <w:r>
        <w:rPr>
          <w:rFonts w:hint="cs"/>
          <w:rtl/>
        </w:rPr>
        <w:t xml:space="preserve"> כרגע את אומרת </w:t>
      </w:r>
      <w:r w:rsidR="002535B7">
        <w:rPr>
          <w:rFonts w:hint="cs"/>
          <w:rtl/>
        </w:rPr>
        <w:t>ש</w:t>
      </w:r>
      <w:r>
        <w:rPr>
          <w:rFonts w:hint="cs"/>
          <w:rtl/>
        </w:rPr>
        <w:t>לדעת</w:t>
      </w:r>
      <w:r w:rsidR="002535B7">
        <w:rPr>
          <w:rFonts w:hint="cs"/>
          <w:rtl/>
        </w:rPr>
        <w:t>ך</w:t>
      </w:r>
      <w:r>
        <w:rPr>
          <w:rFonts w:hint="cs"/>
          <w:rtl/>
        </w:rPr>
        <w:t xml:space="preserve"> לא. אנחנ</w:t>
      </w:r>
      <w:r w:rsidR="002535B7">
        <w:rPr>
          <w:rFonts w:hint="cs"/>
          <w:rtl/>
        </w:rPr>
        <w:t xml:space="preserve">ו נשאל את זה גם את הפיקוח על הבנקים. </w:t>
      </w:r>
    </w:p>
    <w:p w:rsidR="00A376F3" w:rsidRDefault="00A376F3" w:rsidP="00262FD7">
      <w:pPr>
        <w:rPr>
          <w:rtl/>
        </w:rPr>
      </w:pPr>
    </w:p>
    <w:p w:rsidR="002535B7" w:rsidRDefault="002535B7" w:rsidP="002535B7">
      <w:pPr>
        <w:pStyle w:val="af9"/>
        <w:keepNext/>
        <w:rPr>
          <w:rtl/>
        </w:rPr>
      </w:pPr>
      <w:bookmarkStart w:id="489" w:name="ET_guest_575333_145"/>
      <w:r w:rsidRPr="002535B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2535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2535B7" w:rsidRDefault="002535B7" w:rsidP="002535B7">
      <w:pPr>
        <w:pStyle w:val="KeepWithNext"/>
        <w:rPr>
          <w:rtl/>
        </w:rPr>
      </w:pPr>
    </w:p>
    <w:p w:rsidR="002535B7" w:rsidRDefault="00A376F3" w:rsidP="00262FD7">
      <w:pPr>
        <w:rPr>
          <w:rtl/>
        </w:rPr>
      </w:pPr>
      <w:r>
        <w:rPr>
          <w:rFonts w:hint="cs"/>
          <w:rtl/>
        </w:rPr>
        <w:t xml:space="preserve">אני אבדוק. </w:t>
      </w:r>
    </w:p>
    <w:p w:rsidR="002535B7" w:rsidRDefault="002535B7" w:rsidP="00262FD7">
      <w:pPr>
        <w:rPr>
          <w:rtl/>
        </w:rPr>
      </w:pPr>
    </w:p>
    <w:p w:rsidR="002535B7" w:rsidRDefault="002535B7" w:rsidP="002535B7">
      <w:pPr>
        <w:pStyle w:val="a4"/>
        <w:keepNext/>
        <w:rPr>
          <w:rtl/>
        </w:rPr>
      </w:pPr>
      <w:bookmarkStart w:id="490" w:name="ET_speaker_5305_146"/>
      <w:r w:rsidRPr="002535B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535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2535B7" w:rsidRDefault="002535B7" w:rsidP="002535B7">
      <w:pPr>
        <w:pStyle w:val="KeepWithNext"/>
        <w:rPr>
          <w:rtl/>
        </w:rPr>
      </w:pPr>
    </w:p>
    <w:p w:rsidR="00A376F3" w:rsidRDefault="00A376F3" w:rsidP="00C12DED">
      <w:pPr>
        <w:rPr>
          <w:rtl/>
        </w:rPr>
      </w:pPr>
      <w:r>
        <w:rPr>
          <w:rFonts w:hint="cs"/>
          <w:rtl/>
        </w:rPr>
        <w:t xml:space="preserve">ראינו דוח </w:t>
      </w:r>
      <w:r w:rsidR="00693729">
        <w:rPr>
          <w:rFonts w:hint="cs"/>
          <w:rtl/>
        </w:rPr>
        <w:t xml:space="preserve">של הפיקוח </w:t>
      </w:r>
      <w:r>
        <w:rPr>
          <w:rFonts w:hint="cs"/>
          <w:rtl/>
        </w:rPr>
        <w:t xml:space="preserve">שדיבר על </w:t>
      </w:r>
      <w:r w:rsidR="00693729">
        <w:rPr>
          <w:rFonts w:hint="cs"/>
          <w:rtl/>
        </w:rPr>
        <w:t xml:space="preserve">תיקון התנהלות לסיווג חובות של </w:t>
      </w:r>
      <w:bookmarkStart w:id="491" w:name="_ETM_Q1_3510000"/>
      <w:bookmarkEnd w:id="491"/>
      <w:r w:rsidR="00693729">
        <w:rPr>
          <w:rFonts w:hint="cs"/>
          <w:rtl/>
        </w:rPr>
        <w:t xml:space="preserve">לווים בעייתיים, לווים שנחשבו </w:t>
      </w:r>
      <w:r>
        <w:rPr>
          <w:rFonts w:hint="cs"/>
          <w:rtl/>
        </w:rPr>
        <w:t xml:space="preserve"> </w:t>
      </w:r>
      <w:r w:rsidR="00693729">
        <w:rPr>
          <w:rFonts w:hint="cs"/>
          <w:rtl/>
        </w:rPr>
        <w:t xml:space="preserve">עד אז על ידי חלק </w:t>
      </w:r>
      <w:bookmarkStart w:id="492" w:name="_ETM_Q1_3514000"/>
      <w:bookmarkEnd w:id="492"/>
      <w:r w:rsidR="00693729">
        <w:rPr>
          <w:rFonts w:hint="cs"/>
          <w:rtl/>
        </w:rPr>
        <w:t xml:space="preserve">מהבנקים </w:t>
      </w:r>
      <w:r w:rsidR="00C12DED">
        <w:rPr>
          <w:rFonts w:hint="cs"/>
          <w:rtl/>
        </w:rPr>
        <w:t xml:space="preserve">טובים </w:t>
      </w:r>
      <w:r w:rsidR="00693729">
        <w:rPr>
          <w:rFonts w:hint="cs"/>
          <w:rtl/>
        </w:rPr>
        <w:t xml:space="preserve">אבל עדיין היו איתם בעיות. </w:t>
      </w:r>
      <w:r>
        <w:rPr>
          <w:rFonts w:hint="cs"/>
          <w:rtl/>
        </w:rPr>
        <w:t xml:space="preserve">האם </w:t>
      </w:r>
      <w:r w:rsidR="00693729">
        <w:rPr>
          <w:rFonts w:hint="cs"/>
          <w:rtl/>
        </w:rPr>
        <w:t>נ</w:t>
      </w:r>
      <w:r>
        <w:rPr>
          <w:rFonts w:hint="cs"/>
          <w:rtl/>
        </w:rPr>
        <w:t>תקלתם בתופעות ש</w:t>
      </w:r>
      <w:r w:rsidR="00693729">
        <w:rPr>
          <w:rFonts w:hint="cs"/>
          <w:rtl/>
        </w:rPr>
        <w:t xml:space="preserve">בהן </w:t>
      </w:r>
      <w:r>
        <w:rPr>
          <w:rFonts w:hint="cs"/>
          <w:rtl/>
        </w:rPr>
        <w:t xml:space="preserve">לווים כאלה </w:t>
      </w:r>
      <w:r w:rsidR="0069372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93729">
        <w:rPr>
          <w:rFonts w:hint="cs"/>
          <w:rtl/>
        </w:rPr>
        <w:t xml:space="preserve"> </w:t>
      </w:r>
      <w:r>
        <w:rPr>
          <w:rFonts w:hint="cs"/>
          <w:rtl/>
        </w:rPr>
        <w:t>אחרים</w:t>
      </w:r>
      <w:r w:rsidR="0069372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סווגו </w:t>
      </w:r>
      <w:r w:rsidR="00693729">
        <w:rPr>
          <w:rFonts w:hint="cs"/>
          <w:rtl/>
        </w:rPr>
        <w:t>אצ</w:t>
      </w:r>
      <w:bookmarkStart w:id="493" w:name="_ETM_Q1_3521000"/>
      <w:bookmarkEnd w:id="493"/>
      <w:r w:rsidR="00693729">
        <w:rPr>
          <w:rFonts w:hint="cs"/>
          <w:rtl/>
        </w:rPr>
        <w:t xml:space="preserve">לכם כלווים טובים </w:t>
      </w:r>
      <w:r w:rsidR="00D2760E">
        <w:rPr>
          <w:rFonts w:hint="cs"/>
          <w:rtl/>
        </w:rPr>
        <w:t>ובכל זאת</w:t>
      </w:r>
      <w:r w:rsidR="00C12DED">
        <w:rPr>
          <w:rFonts w:hint="cs"/>
          <w:rtl/>
        </w:rPr>
        <w:t xml:space="preserve"> </w:t>
      </w:r>
      <w:r w:rsidR="00693729">
        <w:rPr>
          <w:rFonts w:hint="cs"/>
          <w:rtl/>
        </w:rPr>
        <w:t xml:space="preserve">נקלעו להסדרי חוב או לפערים, ואם כן, </w:t>
      </w:r>
      <w:bookmarkStart w:id="494" w:name="_ETM_Q1_3524000"/>
      <w:bookmarkEnd w:id="494"/>
      <w:r w:rsidR="00693729">
        <w:rPr>
          <w:rFonts w:hint="cs"/>
          <w:rtl/>
        </w:rPr>
        <w:t xml:space="preserve">האם הייתם צריכים לתקן נהלים בעקבות הסיטואציה הזאת? </w:t>
      </w:r>
    </w:p>
    <w:p w:rsidR="00A376F3" w:rsidRDefault="00A376F3" w:rsidP="00262FD7">
      <w:pPr>
        <w:rPr>
          <w:rtl/>
        </w:rPr>
      </w:pPr>
    </w:p>
    <w:p w:rsidR="00693729" w:rsidRDefault="00693729" w:rsidP="00693729">
      <w:pPr>
        <w:pStyle w:val="af9"/>
        <w:keepNext/>
        <w:rPr>
          <w:rtl/>
        </w:rPr>
      </w:pPr>
      <w:bookmarkStart w:id="495" w:name="ET_guest_575333_147"/>
      <w:r w:rsidRPr="00693729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693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693729" w:rsidRDefault="00693729" w:rsidP="00693729">
      <w:pPr>
        <w:pStyle w:val="KeepWithNext"/>
        <w:rPr>
          <w:rtl/>
        </w:rPr>
      </w:pPr>
    </w:p>
    <w:p w:rsidR="00A376F3" w:rsidRDefault="00A376F3" w:rsidP="00C12DED">
      <w:pPr>
        <w:rPr>
          <w:rtl/>
        </w:rPr>
      </w:pPr>
      <w:r>
        <w:rPr>
          <w:rFonts w:hint="cs"/>
          <w:rtl/>
        </w:rPr>
        <w:t>כשנותנים</w:t>
      </w:r>
      <w:r w:rsidR="00C12DED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C12DED">
        <w:rPr>
          <w:rFonts w:hint="cs"/>
          <w:rtl/>
        </w:rPr>
        <w:t>שראי ללקוח בודקים כמה דברים:</w:t>
      </w:r>
      <w:r>
        <w:rPr>
          <w:rFonts w:hint="cs"/>
          <w:rtl/>
        </w:rPr>
        <w:t xml:space="preserve"> </w:t>
      </w:r>
      <w:r w:rsidR="00C12DED">
        <w:rPr>
          <w:rFonts w:hint="cs"/>
          <w:rtl/>
        </w:rPr>
        <w:t xml:space="preserve">כושר ההחזר שלו, החוסן שלו והביטחונות. </w:t>
      </w:r>
      <w:r>
        <w:rPr>
          <w:rFonts w:hint="cs"/>
          <w:rtl/>
        </w:rPr>
        <w:t>זה נכו</w:t>
      </w:r>
      <w:r w:rsidR="00C12DED">
        <w:rPr>
          <w:rFonts w:hint="cs"/>
          <w:rtl/>
        </w:rPr>
        <w:t>ן</w:t>
      </w:r>
      <w:r>
        <w:rPr>
          <w:rFonts w:hint="cs"/>
          <w:rtl/>
        </w:rPr>
        <w:t xml:space="preserve"> למועד שבו אתה נותן את האשראי. אתה </w:t>
      </w:r>
      <w:r w:rsidR="00C12DED">
        <w:rPr>
          <w:rFonts w:hint="cs"/>
          <w:rtl/>
        </w:rPr>
        <w:t xml:space="preserve">נדרש לעקוב במשך השנים - באופן קונסיסטנטי כל שנה או </w:t>
      </w:r>
      <w:bookmarkStart w:id="496" w:name="_ETM_Q1_3546000"/>
      <w:bookmarkEnd w:id="496"/>
      <w:r w:rsidR="00C12DED">
        <w:rPr>
          <w:rFonts w:hint="cs"/>
          <w:rtl/>
        </w:rPr>
        <w:t xml:space="preserve">כל חצי שנה - על דרך ההתפתחות עם הלקוח. </w:t>
      </w:r>
      <w:bookmarkStart w:id="497" w:name="_ETM_Q1_3549000"/>
      <w:bookmarkEnd w:id="497"/>
      <w:r>
        <w:rPr>
          <w:rFonts w:hint="cs"/>
          <w:rtl/>
        </w:rPr>
        <w:t>יכול לה</w:t>
      </w:r>
      <w:r w:rsidR="00C12DED">
        <w:rPr>
          <w:rFonts w:hint="cs"/>
          <w:rtl/>
        </w:rPr>
        <w:t>י</w:t>
      </w:r>
      <w:r>
        <w:rPr>
          <w:rFonts w:hint="cs"/>
          <w:rtl/>
        </w:rPr>
        <w:t xml:space="preserve">ות שאירע </w:t>
      </w:r>
      <w:r w:rsidR="00C12DED">
        <w:rPr>
          <w:rFonts w:hint="cs"/>
          <w:rtl/>
        </w:rPr>
        <w:t>אירוע</w:t>
      </w:r>
      <w:r>
        <w:rPr>
          <w:rFonts w:hint="cs"/>
          <w:rtl/>
        </w:rPr>
        <w:t xml:space="preserve"> מקרו כלכל</w:t>
      </w:r>
      <w:r w:rsidR="00C12DED">
        <w:rPr>
          <w:rFonts w:hint="cs"/>
          <w:rtl/>
        </w:rPr>
        <w:t>י, שינוי בשוק, מלחמה, מצב של שינוי דרמטי במשק עצמו שה</w:t>
      </w:r>
      <w:r>
        <w:rPr>
          <w:rFonts w:hint="cs"/>
          <w:rtl/>
        </w:rPr>
        <w:t>ש</w:t>
      </w:r>
      <w:r w:rsidR="00C12DED">
        <w:rPr>
          <w:rFonts w:hint="cs"/>
          <w:rtl/>
        </w:rPr>
        <w:t>פיע על הל</w:t>
      </w:r>
      <w:r>
        <w:rPr>
          <w:rFonts w:hint="cs"/>
          <w:rtl/>
        </w:rPr>
        <w:t>ק</w:t>
      </w:r>
      <w:r w:rsidR="00C12DED">
        <w:rPr>
          <w:rFonts w:hint="cs"/>
          <w:rtl/>
        </w:rPr>
        <w:t>ו</w:t>
      </w:r>
      <w:r>
        <w:rPr>
          <w:rFonts w:hint="cs"/>
          <w:rtl/>
        </w:rPr>
        <w:t>ח</w:t>
      </w:r>
      <w:r w:rsidR="00C12DED">
        <w:rPr>
          <w:rFonts w:hint="cs"/>
          <w:rtl/>
        </w:rPr>
        <w:t xml:space="preserve">. </w:t>
      </w:r>
    </w:p>
    <w:p w:rsidR="00A376F3" w:rsidRDefault="00A376F3" w:rsidP="00262FD7">
      <w:pPr>
        <w:rPr>
          <w:rtl/>
        </w:rPr>
      </w:pPr>
    </w:p>
    <w:p w:rsidR="00C12DED" w:rsidRDefault="00C12DED" w:rsidP="00C12DED">
      <w:pPr>
        <w:pStyle w:val="a4"/>
        <w:keepNext/>
        <w:rPr>
          <w:rtl/>
        </w:rPr>
      </w:pPr>
      <w:bookmarkStart w:id="498" w:name="ET_speaker_5305_148"/>
      <w:r w:rsidRPr="00C12DE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12D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C12DED" w:rsidRDefault="00C12DED" w:rsidP="00C12DED">
      <w:pPr>
        <w:pStyle w:val="KeepWithNext"/>
        <w:rPr>
          <w:rtl/>
        </w:rPr>
      </w:pPr>
    </w:p>
    <w:p w:rsidR="00A376F3" w:rsidRDefault="00A376F3" w:rsidP="00C12DED">
      <w:pPr>
        <w:rPr>
          <w:rtl/>
        </w:rPr>
      </w:pPr>
      <w:r>
        <w:rPr>
          <w:rFonts w:hint="cs"/>
          <w:rtl/>
        </w:rPr>
        <w:t>ברור לנו</w:t>
      </w:r>
      <w:r w:rsidR="00D2760E">
        <w:rPr>
          <w:rFonts w:hint="cs"/>
          <w:rtl/>
        </w:rPr>
        <w:t xml:space="preserve"> - כמי שמכירים קצת את המגזר העסקי -</w:t>
      </w:r>
      <w:r>
        <w:rPr>
          <w:rFonts w:hint="cs"/>
          <w:rtl/>
        </w:rPr>
        <w:t xml:space="preserve"> שגם עסק טוב יכול להיקלע לקשיים. </w:t>
      </w:r>
      <w:r w:rsidR="00C12DED">
        <w:rPr>
          <w:rFonts w:hint="cs"/>
          <w:rtl/>
        </w:rPr>
        <w:t xml:space="preserve">לא זו הייתה שאלתי. </w:t>
      </w:r>
      <w:r>
        <w:rPr>
          <w:rFonts w:hint="cs"/>
          <w:rtl/>
        </w:rPr>
        <w:t>האם הייתם צריכים ל</w:t>
      </w:r>
      <w:r w:rsidR="00C12DED">
        <w:rPr>
          <w:rFonts w:hint="cs"/>
          <w:rtl/>
        </w:rPr>
        <w:t xml:space="preserve">שנות נהלים בתקופת שאליה </w:t>
      </w:r>
      <w:bookmarkStart w:id="499" w:name="_ETM_Q1_3569000"/>
      <w:bookmarkEnd w:id="499"/>
      <w:r w:rsidR="00C12DED">
        <w:rPr>
          <w:rFonts w:hint="cs"/>
          <w:rtl/>
        </w:rPr>
        <w:t xml:space="preserve">מתייחסת הוועדה, משנת 2003 עד ימינו? האם בשיטות </w:t>
      </w:r>
      <w:r>
        <w:rPr>
          <w:rFonts w:hint="cs"/>
          <w:rtl/>
        </w:rPr>
        <w:t xml:space="preserve">בהן אתם </w:t>
      </w:r>
      <w:r w:rsidR="00C12DED">
        <w:rPr>
          <w:rFonts w:hint="cs"/>
          <w:rtl/>
        </w:rPr>
        <w:t xml:space="preserve">מעריכים לווים </w:t>
      </w:r>
      <w:r>
        <w:rPr>
          <w:rFonts w:hint="cs"/>
          <w:rtl/>
        </w:rPr>
        <w:t xml:space="preserve">נמצאו </w:t>
      </w:r>
      <w:r w:rsidR="00C12DED">
        <w:rPr>
          <w:rFonts w:hint="cs"/>
          <w:rtl/>
        </w:rPr>
        <w:t>ליקויים</w:t>
      </w:r>
      <w:bookmarkStart w:id="500" w:name="_ETM_Q1_3580000"/>
      <w:bookmarkEnd w:id="500"/>
      <w:r w:rsidR="00C12DED">
        <w:rPr>
          <w:rFonts w:hint="cs"/>
          <w:rtl/>
        </w:rPr>
        <w:t xml:space="preserve">? </w:t>
      </w:r>
    </w:p>
    <w:p w:rsidR="00C12DED" w:rsidRDefault="00C12DED" w:rsidP="00C12DED">
      <w:pPr>
        <w:rPr>
          <w:rtl/>
        </w:rPr>
      </w:pPr>
      <w:bookmarkStart w:id="501" w:name="_ETM_Q1_3586000"/>
      <w:bookmarkEnd w:id="501"/>
    </w:p>
    <w:p w:rsidR="00C12DED" w:rsidRDefault="00C12DED" w:rsidP="00C12DED">
      <w:pPr>
        <w:pStyle w:val="af6"/>
        <w:keepNext/>
        <w:rPr>
          <w:rtl/>
        </w:rPr>
      </w:pPr>
      <w:bookmarkStart w:id="502" w:name="ET_yor_4637_149"/>
      <w:r w:rsidRPr="00C12D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12D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C12DED" w:rsidRDefault="00C12DED" w:rsidP="00C12DED">
      <w:pPr>
        <w:pStyle w:val="KeepWithNext"/>
        <w:rPr>
          <w:rtl/>
        </w:rPr>
      </w:pPr>
    </w:p>
    <w:p w:rsidR="00A376F3" w:rsidRDefault="00A376F3" w:rsidP="00D2760E">
      <w:pPr>
        <w:rPr>
          <w:rtl/>
        </w:rPr>
      </w:pPr>
      <w:r>
        <w:rPr>
          <w:rFonts w:hint="cs"/>
          <w:rtl/>
        </w:rPr>
        <w:t xml:space="preserve">מה זה </w:t>
      </w:r>
      <w:r w:rsidR="00D2760E">
        <w:rPr>
          <w:rFonts w:hint="cs"/>
          <w:rtl/>
        </w:rPr>
        <w:t>"אני אבדוק</w:t>
      </w:r>
      <w:r w:rsidR="00C12DED">
        <w:rPr>
          <w:rFonts w:hint="cs"/>
          <w:rtl/>
        </w:rPr>
        <w:t>"? את המנכ"לית מ-2007, את יודעת בדיוק איך הדברים מתנהלים</w:t>
      </w:r>
      <w:r>
        <w:rPr>
          <w:rFonts w:hint="cs"/>
          <w:rtl/>
        </w:rPr>
        <w:t xml:space="preserve">. יש כאן </w:t>
      </w:r>
      <w:r w:rsidR="00C12DED">
        <w:rPr>
          <w:rFonts w:hint="cs"/>
          <w:rtl/>
        </w:rPr>
        <w:t>עניינים ש</w:t>
      </w:r>
      <w:r>
        <w:rPr>
          <w:rFonts w:hint="cs"/>
          <w:rtl/>
        </w:rPr>
        <w:t xml:space="preserve">את יודעת להגיד </w:t>
      </w:r>
      <w:r w:rsidR="00D2760E">
        <w:rPr>
          <w:rFonts w:hint="cs"/>
          <w:rtl/>
        </w:rPr>
        <w:t xml:space="preserve">איך הם נעשו, </w:t>
      </w:r>
      <w:r w:rsidR="00C12DED">
        <w:rPr>
          <w:rFonts w:hint="cs"/>
          <w:rtl/>
        </w:rPr>
        <w:t>אם הייתה חר</w:t>
      </w:r>
      <w:r>
        <w:rPr>
          <w:rFonts w:hint="cs"/>
          <w:rtl/>
        </w:rPr>
        <w:t>י</w:t>
      </w:r>
      <w:r w:rsidR="00C12DED">
        <w:rPr>
          <w:rFonts w:hint="cs"/>
          <w:rtl/>
        </w:rPr>
        <w:t>ג</w:t>
      </w:r>
      <w:r>
        <w:rPr>
          <w:rFonts w:hint="cs"/>
          <w:rtl/>
        </w:rPr>
        <w:t xml:space="preserve">ה או לא </w:t>
      </w:r>
      <w:r w:rsidR="00C12DED">
        <w:rPr>
          <w:rFonts w:hint="cs"/>
          <w:rtl/>
        </w:rPr>
        <w:t xml:space="preserve">חריגה. </w:t>
      </w:r>
      <w:r>
        <w:rPr>
          <w:rFonts w:hint="cs"/>
          <w:rtl/>
        </w:rPr>
        <w:t>אלה לא דברים ש</w:t>
      </w:r>
      <w:r w:rsidR="00D2760E">
        <w:rPr>
          <w:rFonts w:hint="cs"/>
          <w:rtl/>
        </w:rPr>
        <w:t>פתאום נוחתים. אלה לא דברים</w:t>
      </w:r>
      <w:r w:rsidR="00C12DED">
        <w:rPr>
          <w:rFonts w:hint="cs"/>
          <w:rtl/>
        </w:rPr>
        <w:t xml:space="preserve"> </w:t>
      </w:r>
      <w:bookmarkStart w:id="503" w:name="_ETM_Q1_3604000"/>
      <w:bookmarkEnd w:id="503"/>
      <w:r w:rsidR="00C12DED">
        <w:rPr>
          <w:rFonts w:hint="cs"/>
          <w:rtl/>
        </w:rPr>
        <w:t>שאת אומרת: וואלה, אני צריכה להגיע למשרד, אני אבקש שיביאו לי את הדוחות.</w:t>
      </w:r>
    </w:p>
    <w:p w:rsidR="00A376F3" w:rsidRDefault="00A376F3" w:rsidP="00262FD7">
      <w:pPr>
        <w:rPr>
          <w:rtl/>
        </w:rPr>
      </w:pPr>
    </w:p>
    <w:p w:rsidR="00C12DED" w:rsidRDefault="00C12DED" w:rsidP="00C12DED">
      <w:pPr>
        <w:pStyle w:val="a4"/>
        <w:keepNext/>
        <w:rPr>
          <w:rtl/>
        </w:rPr>
      </w:pPr>
      <w:bookmarkStart w:id="504" w:name="ET_speaker_5288_150"/>
      <w:r w:rsidRPr="00C12DE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12D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C12DED" w:rsidRDefault="00C12DED" w:rsidP="00C12DED">
      <w:pPr>
        <w:pStyle w:val="KeepWithNext"/>
        <w:rPr>
          <w:rtl/>
        </w:rPr>
      </w:pPr>
    </w:p>
    <w:p w:rsidR="00A376F3" w:rsidRDefault="00A376F3" w:rsidP="00C12DED">
      <w:pPr>
        <w:rPr>
          <w:rtl/>
        </w:rPr>
      </w:pPr>
      <w:r>
        <w:rPr>
          <w:rFonts w:hint="cs"/>
          <w:rtl/>
        </w:rPr>
        <w:t>יש אירועים חיצונ</w:t>
      </w:r>
      <w:r w:rsidR="00C12DED">
        <w:rPr>
          <w:rFonts w:hint="cs"/>
          <w:rtl/>
        </w:rPr>
        <w:t>י</w:t>
      </w:r>
      <w:r>
        <w:rPr>
          <w:rFonts w:hint="cs"/>
          <w:rtl/>
        </w:rPr>
        <w:t>ים שלכ</w:t>
      </w:r>
      <w:r w:rsidR="00C12DED">
        <w:rPr>
          <w:rFonts w:hint="cs"/>
          <w:rtl/>
        </w:rPr>
        <w:t xml:space="preserve">אורה </w:t>
      </w:r>
      <w:r>
        <w:rPr>
          <w:rFonts w:hint="cs"/>
          <w:rtl/>
        </w:rPr>
        <w:t>הבנק</w:t>
      </w:r>
      <w:r w:rsidR="00C12DED">
        <w:rPr>
          <w:rFonts w:hint="cs"/>
          <w:rtl/>
        </w:rPr>
        <w:t xml:space="preserve"> </w:t>
      </w:r>
      <w:bookmarkStart w:id="505" w:name="_ETM_Q1_3612000"/>
      <w:bookmarkEnd w:id="505"/>
      <w:r w:rsidR="00C12DED">
        <w:rPr>
          <w:rFonts w:hint="cs"/>
          <w:rtl/>
        </w:rPr>
        <w:t xml:space="preserve">לא יכול לצפות אותם. האם את אירוע הלירה הטורקית, שהוא אירוע מאוד מאוד מפורסם, אתם מחשיבים </w:t>
      </w:r>
      <w:bookmarkStart w:id="506" w:name="_ETM_Q1_3616000"/>
      <w:bookmarkEnd w:id="506"/>
      <w:r w:rsidR="00C12DED">
        <w:rPr>
          <w:rFonts w:hint="cs"/>
          <w:rtl/>
        </w:rPr>
        <w:t xml:space="preserve">כאירוע שהיה </w:t>
      </w:r>
      <w:bookmarkStart w:id="507" w:name="_ETM_Q1_3620000"/>
      <w:bookmarkEnd w:id="507"/>
      <w:r w:rsidR="00C12DED">
        <w:rPr>
          <w:rFonts w:hint="cs"/>
          <w:rtl/>
        </w:rPr>
        <w:t>אפשר לצפות ביחס להתנהלות של</w:t>
      </w:r>
      <w:r>
        <w:rPr>
          <w:rFonts w:hint="cs"/>
          <w:rtl/>
        </w:rPr>
        <w:t xml:space="preserve"> הלו</w:t>
      </w:r>
      <w:r w:rsidR="00C12DED">
        <w:rPr>
          <w:rFonts w:hint="cs"/>
          <w:rtl/>
        </w:rPr>
        <w:t>ו</w:t>
      </w:r>
      <w:r>
        <w:rPr>
          <w:rFonts w:hint="cs"/>
          <w:rtl/>
        </w:rPr>
        <w:t xml:space="preserve">ה, </w:t>
      </w:r>
      <w:r w:rsidR="00D2760E">
        <w:rPr>
          <w:rFonts w:hint="cs"/>
          <w:rtl/>
        </w:rPr>
        <w:t xml:space="preserve">כמובן </w:t>
      </w:r>
      <w:r>
        <w:rPr>
          <w:rFonts w:hint="cs"/>
          <w:rtl/>
        </w:rPr>
        <w:t>מבלי להתייחס ל</w:t>
      </w:r>
      <w:r w:rsidR="00C12DED">
        <w:rPr>
          <w:rFonts w:hint="cs"/>
          <w:rtl/>
        </w:rPr>
        <w:t>מה שאסור לך להזכיר? זו דו</w:t>
      </w:r>
      <w:r>
        <w:rPr>
          <w:rFonts w:hint="cs"/>
          <w:rtl/>
        </w:rPr>
        <w:t>ג</w:t>
      </w:r>
      <w:r w:rsidR="00C12DED">
        <w:rPr>
          <w:rFonts w:hint="cs"/>
          <w:rtl/>
        </w:rPr>
        <w:t>מ</w:t>
      </w:r>
      <w:r>
        <w:rPr>
          <w:rFonts w:hint="cs"/>
          <w:rtl/>
        </w:rPr>
        <w:t>ה</w:t>
      </w:r>
      <w:r w:rsidR="00C12DED">
        <w:rPr>
          <w:rFonts w:hint="cs"/>
          <w:rtl/>
        </w:rPr>
        <w:t xml:space="preserve"> של אירוע.</w:t>
      </w:r>
    </w:p>
    <w:p w:rsidR="00A376F3" w:rsidRDefault="00A376F3" w:rsidP="00262FD7">
      <w:pPr>
        <w:rPr>
          <w:rtl/>
        </w:rPr>
      </w:pPr>
    </w:p>
    <w:p w:rsidR="00C12DED" w:rsidRDefault="00C12DED" w:rsidP="00C12DED">
      <w:pPr>
        <w:pStyle w:val="af9"/>
        <w:keepNext/>
        <w:rPr>
          <w:rtl/>
        </w:rPr>
      </w:pPr>
      <w:bookmarkStart w:id="508" w:name="ET_guest_575333_151"/>
      <w:r w:rsidRPr="00C12DED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C12D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8"/>
    </w:p>
    <w:p w:rsidR="00C12DED" w:rsidRDefault="00C12DED" w:rsidP="00C12DED">
      <w:pPr>
        <w:pStyle w:val="KeepWithNext"/>
        <w:rPr>
          <w:rtl/>
        </w:rPr>
      </w:pPr>
    </w:p>
    <w:p w:rsidR="00A376F3" w:rsidRDefault="00C12DED" w:rsidP="00D2760E">
      <w:pPr>
        <w:rPr>
          <w:rtl/>
        </w:rPr>
      </w:pPr>
      <w:bookmarkStart w:id="509" w:name="_ETM_Q1_3628000"/>
      <w:bookmarkEnd w:id="509"/>
      <w:r>
        <w:rPr>
          <w:rFonts w:hint="cs"/>
          <w:rtl/>
        </w:rPr>
        <w:t>זה לא אירוע מה שאת מתארת. אני לא מתייחסת ל</w:t>
      </w:r>
      <w:r w:rsidR="00A376F3">
        <w:rPr>
          <w:rFonts w:hint="cs"/>
          <w:rtl/>
        </w:rPr>
        <w:t>לירה הטורקי</w:t>
      </w:r>
      <w:r>
        <w:rPr>
          <w:rFonts w:hint="cs"/>
          <w:rtl/>
        </w:rPr>
        <w:t xml:space="preserve">ת או </w:t>
      </w:r>
      <w:bookmarkStart w:id="510" w:name="_ETM_Q1_3634000"/>
      <w:bookmarkEnd w:id="510"/>
      <w:r>
        <w:rPr>
          <w:rFonts w:hint="cs"/>
          <w:rtl/>
        </w:rPr>
        <w:t>ללקוח ספציפי</w:t>
      </w:r>
      <w:r w:rsidR="00A376F3">
        <w:rPr>
          <w:rFonts w:hint="cs"/>
          <w:rtl/>
        </w:rPr>
        <w:t xml:space="preserve">. </w:t>
      </w:r>
      <w:r>
        <w:rPr>
          <w:rFonts w:hint="cs"/>
          <w:rtl/>
        </w:rPr>
        <w:t>יש דברים ש</w:t>
      </w:r>
      <w:r w:rsidR="00A376F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לקחת לפיהם </w:t>
      </w:r>
      <w:r w:rsidR="00A376F3">
        <w:rPr>
          <w:rFonts w:hint="cs"/>
          <w:rtl/>
        </w:rPr>
        <w:t>את הביטחו</w:t>
      </w:r>
      <w:r>
        <w:rPr>
          <w:rFonts w:hint="cs"/>
          <w:rtl/>
        </w:rPr>
        <w:t>נ</w:t>
      </w:r>
      <w:r w:rsidR="00A376F3">
        <w:rPr>
          <w:rFonts w:hint="cs"/>
          <w:rtl/>
        </w:rPr>
        <w:t>ות</w:t>
      </w:r>
      <w:r w:rsidR="00D2760E">
        <w:rPr>
          <w:rFonts w:hint="cs"/>
          <w:rtl/>
        </w:rPr>
        <w:t>.</w:t>
      </w:r>
      <w:r w:rsidR="00A376F3">
        <w:rPr>
          <w:rFonts w:hint="cs"/>
          <w:rtl/>
        </w:rPr>
        <w:t xml:space="preserve"> יש אירועים שהם </w:t>
      </w:r>
      <w:r>
        <w:rPr>
          <w:rFonts w:hint="cs"/>
          <w:rtl/>
        </w:rPr>
        <w:t>אירועים אקסוגניים</w:t>
      </w:r>
      <w:r w:rsidR="00635EC0">
        <w:rPr>
          <w:rFonts w:hint="cs"/>
          <w:rtl/>
        </w:rPr>
        <w:t>.</w:t>
      </w:r>
      <w:r w:rsidR="00A376F3">
        <w:rPr>
          <w:rFonts w:hint="cs"/>
          <w:rtl/>
        </w:rPr>
        <w:t xml:space="preserve"> גם תחזית ש</w:t>
      </w:r>
      <w:r w:rsidR="00635EC0">
        <w:rPr>
          <w:rFonts w:hint="cs"/>
          <w:rtl/>
        </w:rPr>
        <w:t xml:space="preserve">ל לקוח </w:t>
      </w:r>
      <w:bookmarkStart w:id="511" w:name="_ETM_Q1_3644000"/>
      <w:bookmarkEnd w:id="511"/>
      <w:r w:rsidR="00635EC0">
        <w:rPr>
          <w:rFonts w:hint="cs"/>
          <w:rtl/>
        </w:rPr>
        <w:t xml:space="preserve">מסוים יכולה עם הזמן להשתנות. חבר הכנסת </w:t>
      </w:r>
      <w:proofErr w:type="spellStart"/>
      <w:r w:rsidR="00635EC0">
        <w:rPr>
          <w:rFonts w:hint="cs"/>
          <w:rtl/>
        </w:rPr>
        <w:t>פולקמן</w:t>
      </w:r>
      <w:proofErr w:type="spellEnd"/>
      <w:r w:rsidR="00635EC0">
        <w:rPr>
          <w:rFonts w:hint="cs"/>
          <w:rtl/>
        </w:rPr>
        <w:t xml:space="preserve">, האם מה שמעניין אותך לדעת </w:t>
      </w:r>
      <w:bookmarkStart w:id="512" w:name="_ETM_Q1_3661000"/>
      <w:bookmarkEnd w:id="512"/>
      <w:r w:rsidR="00635EC0">
        <w:rPr>
          <w:rFonts w:hint="cs"/>
          <w:rtl/>
        </w:rPr>
        <w:t xml:space="preserve">הוא </w:t>
      </w:r>
      <w:r w:rsidR="00A376F3">
        <w:rPr>
          <w:rFonts w:hint="cs"/>
          <w:rtl/>
        </w:rPr>
        <w:t>אם במהלך השנים שינינו את מדיניות ה</w:t>
      </w:r>
      <w:r w:rsidR="00635EC0">
        <w:rPr>
          <w:rFonts w:hint="cs"/>
          <w:rtl/>
        </w:rPr>
        <w:t xml:space="preserve">אשראי שלנו? </w:t>
      </w:r>
      <w:r w:rsidR="00A376F3">
        <w:rPr>
          <w:rFonts w:hint="cs"/>
          <w:rtl/>
        </w:rPr>
        <w:t xml:space="preserve"> </w:t>
      </w:r>
    </w:p>
    <w:p w:rsidR="00635EC0" w:rsidRDefault="00635EC0" w:rsidP="00635EC0">
      <w:pPr>
        <w:pStyle w:val="a4"/>
        <w:keepNext/>
        <w:rPr>
          <w:rtl/>
        </w:rPr>
      </w:pPr>
      <w:bookmarkStart w:id="513" w:name="ET_speaker_5305_152"/>
      <w:r w:rsidRPr="00635EC0">
        <w:rPr>
          <w:rStyle w:val="TagStyle"/>
          <w:rtl/>
        </w:rPr>
        <w:t xml:space="preserve">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35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635EC0" w:rsidRDefault="00635EC0" w:rsidP="00635EC0">
      <w:pPr>
        <w:pStyle w:val="KeepWithNext"/>
        <w:rPr>
          <w:rtl/>
        </w:rPr>
      </w:pPr>
    </w:p>
    <w:p w:rsidR="00A376F3" w:rsidRDefault="00635EC0" w:rsidP="00635EC0">
      <w:pPr>
        <w:rPr>
          <w:rtl/>
        </w:rPr>
      </w:pPr>
      <w:bookmarkStart w:id="514" w:name="_ETM_Q1_3659000"/>
      <w:bookmarkEnd w:id="514"/>
      <w:r>
        <w:rPr>
          <w:rFonts w:hint="cs"/>
          <w:rtl/>
        </w:rPr>
        <w:t>כן, זו השאלה. ה</w:t>
      </w:r>
      <w:r w:rsidR="00A376F3">
        <w:rPr>
          <w:rFonts w:hint="cs"/>
          <w:rtl/>
        </w:rPr>
        <w:t>אם נ</w:t>
      </w:r>
      <w:r>
        <w:rPr>
          <w:rFonts w:hint="cs"/>
          <w:rtl/>
        </w:rPr>
        <w:t>אלצתם לשנות את נהלי הבנק במת</w:t>
      </w:r>
      <w:bookmarkStart w:id="515" w:name="_ETM_Q1_3674000"/>
      <w:bookmarkEnd w:id="515"/>
      <w:r>
        <w:rPr>
          <w:rFonts w:hint="cs"/>
          <w:rtl/>
        </w:rPr>
        <w:t>ן אשראי</w:t>
      </w:r>
      <w:r w:rsidR="00A376F3">
        <w:rPr>
          <w:rFonts w:hint="cs"/>
          <w:rtl/>
        </w:rPr>
        <w:t xml:space="preserve"> לא בגלל אירועי</w:t>
      </w:r>
      <w:r>
        <w:rPr>
          <w:rFonts w:hint="cs"/>
          <w:rtl/>
        </w:rPr>
        <w:t>ם אקסוגניים, לא בגלל אירועי</w:t>
      </w:r>
      <w:r w:rsidR="00A376F3">
        <w:rPr>
          <w:rFonts w:hint="cs"/>
          <w:rtl/>
        </w:rPr>
        <w:t xml:space="preserve"> מקרו</w:t>
      </w:r>
      <w:r>
        <w:rPr>
          <w:rFonts w:hint="cs"/>
          <w:rtl/>
        </w:rPr>
        <w:t>?</w:t>
      </w:r>
    </w:p>
    <w:p w:rsidR="00A376F3" w:rsidRDefault="00A376F3" w:rsidP="00A376F3">
      <w:pPr>
        <w:rPr>
          <w:rtl/>
        </w:rPr>
      </w:pPr>
    </w:p>
    <w:p w:rsidR="00635EC0" w:rsidRDefault="00635EC0" w:rsidP="00635EC0">
      <w:pPr>
        <w:pStyle w:val="af9"/>
        <w:keepNext/>
        <w:rPr>
          <w:rtl/>
        </w:rPr>
      </w:pPr>
      <w:bookmarkStart w:id="516" w:name="ET_guest_575333_153"/>
      <w:r w:rsidRPr="00635EC0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635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635EC0" w:rsidRDefault="00635EC0" w:rsidP="00635EC0">
      <w:pPr>
        <w:pStyle w:val="KeepWithNext"/>
        <w:rPr>
          <w:rtl/>
        </w:rPr>
      </w:pPr>
    </w:p>
    <w:p w:rsidR="00A376F3" w:rsidRDefault="00635EC0" w:rsidP="00635EC0">
      <w:pPr>
        <w:rPr>
          <w:rtl/>
        </w:rPr>
      </w:pPr>
      <w:bookmarkStart w:id="517" w:name="_ETM_Q1_3675000"/>
      <w:bookmarkEnd w:id="517"/>
      <w:r>
        <w:rPr>
          <w:rFonts w:hint="cs"/>
          <w:rtl/>
        </w:rPr>
        <w:t>מדיניות האשראי של בנק בינלאומי מ</w:t>
      </w:r>
      <w:r w:rsidR="00A376F3">
        <w:rPr>
          <w:rFonts w:hint="cs"/>
          <w:rtl/>
        </w:rPr>
        <w:t xml:space="preserve">אז </w:t>
      </w:r>
      <w:r>
        <w:rPr>
          <w:rFonts w:hint="cs"/>
          <w:rtl/>
        </w:rPr>
        <w:t>2003</w:t>
      </w:r>
      <w:r w:rsidR="00A376F3">
        <w:rPr>
          <w:rFonts w:hint="cs"/>
          <w:rtl/>
        </w:rPr>
        <w:t xml:space="preserve"> היא מדיניות </w:t>
      </w:r>
      <w:r>
        <w:rPr>
          <w:rFonts w:hint="cs"/>
          <w:rtl/>
        </w:rPr>
        <w:t xml:space="preserve">אשראי </w:t>
      </w:r>
      <w:r w:rsidR="00A376F3">
        <w:rPr>
          <w:rFonts w:hint="cs"/>
          <w:rtl/>
        </w:rPr>
        <w:t xml:space="preserve">מוצקה. יחד עם זאת, </w:t>
      </w:r>
      <w:r>
        <w:rPr>
          <w:rFonts w:hint="cs"/>
          <w:rtl/>
        </w:rPr>
        <w:t xml:space="preserve">עם </w:t>
      </w:r>
      <w:bookmarkStart w:id="518" w:name="_ETM_Q1_3682000"/>
      <w:bookmarkEnd w:id="518"/>
      <w:r w:rsidR="00A376F3">
        <w:rPr>
          <w:rFonts w:hint="cs"/>
          <w:rtl/>
        </w:rPr>
        <w:t>השנים אתה לומד מדברים</w:t>
      </w:r>
      <w:r>
        <w:rPr>
          <w:rFonts w:hint="cs"/>
          <w:rtl/>
        </w:rPr>
        <w:t xml:space="preserve"> שקרו במהלך הדרך</w:t>
      </w:r>
      <w:r w:rsidR="00A376F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מעדכן את מדיניות האשראי. </w:t>
      </w:r>
      <w:r w:rsidR="00A376F3">
        <w:rPr>
          <w:rFonts w:hint="cs"/>
          <w:rtl/>
        </w:rPr>
        <w:t xml:space="preserve"> </w:t>
      </w:r>
    </w:p>
    <w:p w:rsidR="00635EC0" w:rsidRDefault="00635EC0" w:rsidP="00635EC0">
      <w:pPr>
        <w:ind w:firstLine="0"/>
        <w:rPr>
          <w:rtl/>
        </w:rPr>
      </w:pPr>
    </w:p>
    <w:p w:rsidR="00635EC0" w:rsidRDefault="00635EC0" w:rsidP="00635EC0">
      <w:pPr>
        <w:pStyle w:val="a4"/>
        <w:keepNext/>
        <w:rPr>
          <w:rtl/>
        </w:rPr>
      </w:pPr>
      <w:bookmarkStart w:id="519" w:name="ET_speaker_5305_154"/>
      <w:r w:rsidRPr="00635EC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35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635EC0" w:rsidRDefault="00635EC0" w:rsidP="00635EC0">
      <w:pPr>
        <w:pStyle w:val="KeepWithNext"/>
        <w:rPr>
          <w:rtl/>
        </w:rPr>
      </w:pPr>
    </w:p>
    <w:p w:rsidR="00A376F3" w:rsidRDefault="00A376F3" w:rsidP="00635EC0">
      <w:pPr>
        <w:rPr>
          <w:rtl/>
        </w:rPr>
      </w:pPr>
      <w:r>
        <w:rPr>
          <w:rFonts w:hint="cs"/>
          <w:rtl/>
        </w:rPr>
        <w:t>מה למדתם שהשתנה בשווקים?</w:t>
      </w:r>
      <w:r w:rsidR="00635EC0">
        <w:rPr>
          <w:rFonts w:hint="cs"/>
          <w:rtl/>
        </w:rPr>
        <w:t xml:space="preserve"> הוועדה הזאת ראתה במערכת הבנקאית לקויות</w:t>
      </w:r>
      <w:r>
        <w:rPr>
          <w:rFonts w:hint="cs"/>
          <w:rtl/>
        </w:rPr>
        <w:t xml:space="preserve"> בשורה</w:t>
      </w:r>
      <w:r w:rsidR="00635EC0">
        <w:rPr>
          <w:rFonts w:hint="cs"/>
          <w:rtl/>
        </w:rPr>
        <w:t xml:space="preserve"> של נושאים. אני מנסה להבין ברמה </w:t>
      </w:r>
      <w:bookmarkStart w:id="520" w:name="_ETM_Q1_3702000"/>
      <w:bookmarkEnd w:id="520"/>
      <w:r w:rsidR="00635EC0">
        <w:rPr>
          <w:rFonts w:hint="cs"/>
          <w:rtl/>
        </w:rPr>
        <w:t xml:space="preserve">היותר מקצועית, לא בכותרת, אם זה היה בהערכת הדירוג, </w:t>
      </w:r>
      <w:r>
        <w:rPr>
          <w:rFonts w:hint="cs"/>
          <w:rtl/>
        </w:rPr>
        <w:t>אם זה היה בביטחונו</w:t>
      </w:r>
      <w:r w:rsidR="00635EC0">
        <w:rPr>
          <w:rFonts w:hint="cs"/>
          <w:rtl/>
        </w:rPr>
        <w:t>ת</w:t>
      </w:r>
      <w:r>
        <w:rPr>
          <w:rFonts w:hint="cs"/>
          <w:rtl/>
        </w:rPr>
        <w:t>. במה מצאתם את עצמכם נדרשים לתקן</w:t>
      </w:r>
      <w:r w:rsidR="00635EC0">
        <w:rPr>
          <w:rFonts w:hint="cs"/>
          <w:rtl/>
        </w:rPr>
        <w:t>?</w:t>
      </w:r>
    </w:p>
    <w:p w:rsidR="00A376F3" w:rsidRDefault="00A376F3" w:rsidP="00A376F3">
      <w:pPr>
        <w:rPr>
          <w:rtl/>
        </w:rPr>
      </w:pPr>
    </w:p>
    <w:p w:rsidR="00635EC0" w:rsidRDefault="00635EC0" w:rsidP="00635EC0">
      <w:pPr>
        <w:pStyle w:val="a4"/>
        <w:keepNext/>
        <w:rPr>
          <w:rtl/>
        </w:rPr>
      </w:pPr>
      <w:bookmarkStart w:id="521" w:name="ET_speaker_5288_155"/>
      <w:r w:rsidRPr="00635EC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35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635EC0" w:rsidRDefault="00635EC0" w:rsidP="00635EC0">
      <w:pPr>
        <w:pStyle w:val="KeepWithNext"/>
        <w:rPr>
          <w:rtl/>
        </w:rPr>
      </w:pPr>
    </w:p>
    <w:p w:rsidR="00827FA6" w:rsidRDefault="00635EC0" w:rsidP="00635EC0">
      <w:pPr>
        <w:rPr>
          <w:rtl/>
        </w:rPr>
      </w:pPr>
      <w:bookmarkStart w:id="522" w:name="_ETM_Q1_3708000"/>
      <w:bookmarkEnd w:id="522"/>
      <w:r>
        <w:rPr>
          <w:rFonts w:hint="cs"/>
          <w:rtl/>
        </w:rPr>
        <w:t>ברור, לפח</w:t>
      </w:r>
      <w:bookmarkStart w:id="523" w:name="_ETM_Q1_3718000"/>
      <w:bookmarkEnd w:id="523"/>
      <w:r>
        <w:rPr>
          <w:rFonts w:hint="cs"/>
          <w:rtl/>
        </w:rPr>
        <w:t xml:space="preserve">ות בבנקים הגדולים, שהם עברו  להחזר לפי תזרים </w:t>
      </w:r>
      <w:bookmarkStart w:id="524" w:name="_ETM_Q1_3723000"/>
      <w:bookmarkEnd w:id="524"/>
      <w:r>
        <w:rPr>
          <w:rFonts w:hint="cs"/>
          <w:rtl/>
        </w:rPr>
        <w:t>מזומנים. עד איזו</w:t>
      </w:r>
      <w:r w:rsidR="00827FA6">
        <w:rPr>
          <w:rFonts w:hint="cs"/>
          <w:rtl/>
        </w:rPr>
        <w:t xml:space="preserve"> שנה הייתם עם שווי נכסי</w:t>
      </w:r>
      <w:r>
        <w:rPr>
          <w:rFonts w:hint="cs"/>
          <w:rtl/>
        </w:rPr>
        <w:t>?</w:t>
      </w:r>
    </w:p>
    <w:p w:rsidR="00827FA6" w:rsidRDefault="00827FA6" w:rsidP="00A376F3">
      <w:pPr>
        <w:rPr>
          <w:rtl/>
        </w:rPr>
      </w:pPr>
    </w:p>
    <w:p w:rsidR="00635EC0" w:rsidRDefault="00635EC0" w:rsidP="00635EC0">
      <w:pPr>
        <w:pStyle w:val="af9"/>
        <w:keepNext/>
        <w:rPr>
          <w:rtl/>
        </w:rPr>
      </w:pPr>
      <w:bookmarkStart w:id="525" w:name="ET_guest_649149_156"/>
      <w:r w:rsidRPr="00635EC0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635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635EC0" w:rsidRDefault="00635EC0" w:rsidP="00635EC0">
      <w:pPr>
        <w:pStyle w:val="KeepWithNext"/>
        <w:rPr>
          <w:rtl/>
        </w:rPr>
      </w:pPr>
    </w:p>
    <w:p w:rsidR="00827FA6" w:rsidRDefault="00635EC0" w:rsidP="00635EC0">
      <w:pPr>
        <w:rPr>
          <w:rtl/>
        </w:rPr>
      </w:pPr>
      <w:bookmarkStart w:id="526" w:name="_ETM_Q1_3735000"/>
      <w:bookmarkEnd w:id="526"/>
      <w:r>
        <w:rPr>
          <w:rFonts w:hint="cs"/>
          <w:rtl/>
        </w:rPr>
        <w:t xml:space="preserve">מדיניות האשראי נידונה בבנק לפחות אחת </w:t>
      </w:r>
      <w:bookmarkStart w:id="527" w:name="_ETM_Q1_3744000"/>
      <w:bookmarkEnd w:id="527"/>
      <w:r>
        <w:rPr>
          <w:rFonts w:hint="cs"/>
          <w:rtl/>
        </w:rPr>
        <w:t xml:space="preserve">לשנה. </w:t>
      </w:r>
      <w:r w:rsidR="00827FA6">
        <w:rPr>
          <w:rFonts w:hint="cs"/>
          <w:rtl/>
        </w:rPr>
        <w:t>אין שנה שהיא ל</w:t>
      </w:r>
      <w:r>
        <w:rPr>
          <w:rFonts w:hint="cs"/>
          <w:rtl/>
        </w:rPr>
        <w:t>א</w:t>
      </w:r>
      <w:r w:rsidR="00827FA6">
        <w:rPr>
          <w:rFonts w:hint="cs"/>
          <w:rtl/>
        </w:rPr>
        <w:t xml:space="preserve"> משתנה. </w:t>
      </w:r>
      <w:r>
        <w:rPr>
          <w:rFonts w:hint="cs"/>
          <w:rtl/>
        </w:rPr>
        <w:t xml:space="preserve">לאורך כל השנים, ובטח בשנים שעליהן מדברת הוועדה, </w:t>
      </w:r>
      <w:bookmarkStart w:id="528" w:name="_ETM_Q1_3753000"/>
      <w:bookmarkEnd w:id="528"/>
      <w:r w:rsidR="00827FA6">
        <w:rPr>
          <w:rFonts w:hint="cs"/>
          <w:rtl/>
        </w:rPr>
        <w:t xml:space="preserve">למדנו מכשלים, </w:t>
      </w:r>
      <w:r>
        <w:rPr>
          <w:rFonts w:hint="cs"/>
          <w:rtl/>
        </w:rPr>
        <w:t>ל</w:t>
      </w:r>
      <w:r w:rsidR="00827FA6">
        <w:rPr>
          <w:rFonts w:hint="cs"/>
          <w:rtl/>
        </w:rPr>
        <w:t>מדנ</w:t>
      </w:r>
      <w:r>
        <w:rPr>
          <w:rFonts w:hint="cs"/>
          <w:rtl/>
        </w:rPr>
        <w:t>ו</w:t>
      </w:r>
      <w:r w:rsidR="00827FA6">
        <w:rPr>
          <w:rFonts w:hint="cs"/>
          <w:rtl/>
        </w:rPr>
        <w:t xml:space="preserve"> מדוחו</w:t>
      </w:r>
      <w:r>
        <w:rPr>
          <w:rFonts w:hint="cs"/>
          <w:rtl/>
        </w:rPr>
        <w:t>ת ביקורת, ל</w:t>
      </w:r>
      <w:r w:rsidR="00827FA6">
        <w:rPr>
          <w:rFonts w:hint="cs"/>
          <w:rtl/>
        </w:rPr>
        <w:t>מ</w:t>
      </w:r>
      <w:r>
        <w:rPr>
          <w:rFonts w:hint="cs"/>
          <w:rtl/>
        </w:rPr>
        <w:t>ד</w:t>
      </w:r>
      <w:r w:rsidR="00827FA6">
        <w:rPr>
          <w:rFonts w:hint="cs"/>
          <w:rtl/>
        </w:rPr>
        <w:t>נו מכל מיני</w:t>
      </w:r>
      <w:r>
        <w:rPr>
          <w:rFonts w:hint="cs"/>
          <w:rtl/>
        </w:rPr>
        <w:t xml:space="preserve"> אירועים</w:t>
      </w:r>
      <w:r w:rsidR="00827FA6">
        <w:rPr>
          <w:rFonts w:hint="cs"/>
          <w:rtl/>
        </w:rPr>
        <w:t>, למדנו מ</w:t>
      </w:r>
      <w:r>
        <w:rPr>
          <w:rFonts w:hint="cs"/>
          <w:rtl/>
        </w:rPr>
        <w:t>תנודות בשוק.</w:t>
      </w:r>
    </w:p>
    <w:p w:rsidR="00827FA6" w:rsidRDefault="00827FA6" w:rsidP="00A376F3">
      <w:pPr>
        <w:rPr>
          <w:rtl/>
        </w:rPr>
      </w:pPr>
    </w:p>
    <w:p w:rsidR="00635EC0" w:rsidRDefault="00635EC0" w:rsidP="00635EC0">
      <w:pPr>
        <w:pStyle w:val="a4"/>
        <w:keepNext/>
        <w:rPr>
          <w:rtl/>
        </w:rPr>
      </w:pPr>
      <w:bookmarkStart w:id="529" w:name="ET_speaker_5305_157"/>
      <w:r w:rsidRPr="00635EC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35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635EC0" w:rsidRDefault="00635EC0" w:rsidP="00635EC0">
      <w:pPr>
        <w:pStyle w:val="KeepWithNext"/>
        <w:rPr>
          <w:rtl/>
        </w:rPr>
      </w:pPr>
    </w:p>
    <w:p w:rsidR="00827FA6" w:rsidRDefault="00827FA6" w:rsidP="00635EC0">
      <w:pPr>
        <w:rPr>
          <w:rtl/>
        </w:rPr>
      </w:pPr>
      <w:bookmarkStart w:id="530" w:name="_ETM_Q1_3787000"/>
      <w:bookmarkEnd w:id="530"/>
      <w:r>
        <w:rPr>
          <w:rFonts w:hint="cs"/>
          <w:rtl/>
        </w:rPr>
        <w:t xml:space="preserve">הדיון הוא לא </w:t>
      </w:r>
      <w:r w:rsidR="00635EC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זה שאתם </w:t>
      </w:r>
      <w:r w:rsidR="00635EC0">
        <w:rPr>
          <w:rFonts w:hint="cs"/>
          <w:rtl/>
        </w:rPr>
        <w:t>לומדים</w:t>
      </w:r>
      <w:r>
        <w:rPr>
          <w:rFonts w:hint="cs"/>
          <w:rtl/>
        </w:rPr>
        <w:t xml:space="preserve">. </w:t>
      </w:r>
      <w:r w:rsidR="00635EC0">
        <w:rPr>
          <w:rFonts w:hint="cs"/>
          <w:rtl/>
        </w:rPr>
        <w:t xml:space="preserve">כששאלתי את אחד הבנקים על מדיניות רואי החשבון, </w:t>
      </w:r>
      <w:bookmarkStart w:id="531" w:name="_ETM_Q1_3794000"/>
      <w:bookmarkEnd w:id="531"/>
      <w:r w:rsidR="00635EC0">
        <w:rPr>
          <w:rFonts w:hint="cs"/>
          <w:rtl/>
        </w:rPr>
        <w:t>אמרו לנו שכל שנה הדירקטוריון מתכנס לדון בפירמת רואי החשבון, רק שב-50 השנים האחרונות לא התקבל שינוי</w:t>
      </w:r>
      <w:r>
        <w:rPr>
          <w:rFonts w:hint="cs"/>
          <w:rtl/>
        </w:rPr>
        <w:t xml:space="preserve">. </w:t>
      </w:r>
    </w:p>
    <w:p w:rsidR="00827FA6" w:rsidRDefault="00827FA6" w:rsidP="00635EC0">
      <w:pPr>
        <w:ind w:firstLine="0"/>
        <w:rPr>
          <w:rtl/>
        </w:rPr>
      </w:pPr>
    </w:p>
    <w:p w:rsidR="00635EC0" w:rsidRDefault="00635EC0" w:rsidP="00635EC0">
      <w:pPr>
        <w:pStyle w:val="af9"/>
        <w:keepNext/>
        <w:rPr>
          <w:rtl/>
        </w:rPr>
      </w:pPr>
      <w:bookmarkStart w:id="532" w:name="ET_guest_649149_158"/>
      <w:r w:rsidRPr="00635EC0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635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635EC0" w:rsidRDefault="00635EC0" w:rsidP="00635EC0">
      <w:pPr>
        <w:pStyle w:val="KeepWithNext"/>
        <w:rPr>
          <w:rtl/>
        </w:rPr>
      </w:pPr>
    </w:p>
    <w:p w:rsidR="00827FA6" w:rsidRDefault="00827FA6" w:rsidP="00A376F3">
      <w:pPr>
        <w:rPr>
          <w:rtl/>
        </w:rPr>
      </w:pPr>
      <w:bookmarkStart w:id="533" w:name="_ETM_Q1_3798000"/>
      <w:bookmarkEnd w:id="533"/>
      <w:r>
        <w:rPr>
          <w:rFonts w:hint="cs"/>
          <w:rtl/>
        </w:rPr>
        <w:t>התוצאות שלנו מדברות</w:t>
      </w:r>
      <w:r w:rsidR="00635EC0">
        <w:rPr>
          <w:rFonts w:hint="cs"/>
          <w:rtl/>
        </w:rPr>
        <w:t xml:space="preserve"> בעד עצמן.</w:t>
      </w:r>
    </w:p>
    <w:p w:rsidR="00827FA6" w:rsidRDefault="00827FA6" w:rsidP="00A376F3">
      <w:pPr>
        <w:rPr>
          <w:rtl/>
        </w:rPr>
      </w:pPr>
    </w:p>
    <w:p w:rsidR="00635EC0" w:rsidRDefault="00635EC0" w:rsidP="00635EC0">
      <w:pPr>
        <w:pStyle w:val="a4"/>
        <w:keepNext/>
        <w:rPr>
          <w:rtl/>
        </w:rPr>
      </w:pPr>
      <w:bookmarkStart w:id="534" w:name="ET_speaker_5305_159"/>
      <w:r w:rsidRPr="00635EC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35E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635EC0" w:rsidRDefault="00635EC0" w:rsidP="00635EC0">
      <w:pPr>
        <w:pStyle w:val="KeepWithNext"/>
        <w:rPr>
          <w:rtl/>
        </w:rPr>
      </w:pPr>
    </w:p>
    <w:p w:rsidR="00827FA6" w:rsidRDefault="00827FA6" w:rsidP="00EF2901">
      <w:pPr>
        <w:rPr>
          <w:rtl/>
        </w:rPr>
      </w:pPr>
      <w:bookmarkStart w:id="535" w:name="_ETM_Q1_3801000"/>
      <w:bookmarkEnd w:id="535"/>
      <w:r>
        <w:rPr>
          <w:rFonts w:hint="cs"/>
          <w:rtl/>
        </w:rPr>
        <w:t>זה לא דיון</w:t>
      </w:r>
      <w:r w:rsidR="00635EC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התוצאות. ראינו דוחות של בנק ישראל שבאו </w:t>
      </w:r>
      <w:r w:rsidR="00EF2901">
        <w:rPr>
          <w:rFonts w:hint="cs"/>
          <w:rtl/>
        </w:rPr>
        <w:t xml:space="preserve">ודיברו על הפעלת לחץ לגביית חובות וקבלת ביטחונות. </w:t>
      </w:r>
      <w:bookmarkStart w:id="536" w:name="_ETM_Q1_3825000"/>
      <w:bookmarkEnd w:id="536"/>
      <w:r w:rsidR="00EF2901">
        <w:rPr>
          <w:rFonts w:hint="cs"/>
          <w:rtl/>
        </w:rPr>
        <w:t>השאלה הייתה אם בכלל יש בעיה עם גביית חובות, אם מגלגלים חובות.</w:t>
      </w:r>
      <w:r>
        <w:rPr>
          <w:rFonts w:hint="cs"/>
          <w:rtl/>
        </w:rPr>
        <w:t xml:space="preserve"> מצאנו דוח </w:t>
      </w:r>
      <w:r w:rsidR="00EF2901">
        <w:rPr>
          <w:rFonts w:hint="cs"/>
          <w:rtl/>
        </w:rPr>
        <w:t xml:space="preserve">של הבנק שדיבר </w:t>
      </w:r>
      <w:r>
        <w:rPr>
          <w:rFonts w:hint="cs"/>
          <w:rtl/>
        </w:rPr>
        <w:t xml:space="preserve">על תופעה </w:t>
      </w:r>
      <w:r w:rsidR="00EF2901">
        <w:rPr>
          <w:rFonts w:hint="cs"/>
          <w:rtl/>
        </w:rPr>
        <w:t xml:space="preserve">בבנקים של </w:t>
      </w:r>
      <w:bookmarkStart w:id="537" w:name="_ETM_Q1_3834000"/>
      <w:bookmarkEnd w:id="537"/>
      <w:r w:rsidR="00EF2901">
        <w:rPr>
          <w:rFonts w:hint="cs"/>
          <w:rtl/>
        </w:rPr>
        <w:t xml:space="preserve">גלגולי חובות באופן קבוע. ראינו </w:t>
      </w:r>
      <w:r>
        <w:rPr>
          <w:rFonts w:hint="cs"/>
          <w:rtl/>
        </w:rPr>
        <w:t>כשלים בד</w:t>
      </w:r>
      <w:r w:rsidR="00EF2901">
        <w:rPr>
          <w:rFonts w:hint="cs"/>
          <w:rtl/>
        </w:rPr>
        <w:t>ירוג אשראי, ממש דירוגי אשראי תמ</w:t>
      </w:r>
      <w:r>
        <w:rPr>
          <w:rFonts w:hint="cs"/>
          <w:rtl/>
        </w:rPr>
        <w:t>ו</w:t>
      </w:r>
      <w:r w:rsidR="00EF2901">
        <w:rPr>
          <w:rFonts w:hint="cs"/>
          <w:rtl/>
        </w:rPr>
        <w:t>הים בבנקים. האם משהו מ</w:t>
      </w:r>
      <w:r>
        <w:rPr>
          <w:rFonts w:hint="cs"/>
          <w:rtl/>
        </w:rPr>
        <w:t>כל הדברים האל</w:t>
      </w:r>
      <w:r w:rsidR="00EF2901">
        <w:rPr>
          <w:rFonts w:hint="cs"/>
          <w:rtl/>
        </w:rPr>
        <w:t xml:space="preserve">ה </w:t>
      </w:r>
      <w:r w:rsidR="00EF2901">
        <w:rPr>
          <w:rtl/>
        </w:rPr>
        <w:t>–</w:t>
      </w:r>
      <w:r w:rsidR="00EF2901">
        <w:rPr>
          <w:rFonts w:hint="cs"/>
          <w:rtl/>
        </w:rPr>
        <w:t xml:space="preserve"> גלגולי </w:t>
      </w:r>
      <w:bookmarkStart w:id="538" w:name="_ETM_Q1_3850000"/>
      <w:bookmarkEnd w:id="538"/>
      <w:r w:rsidR="00EF2901">
        <w:rPr>
          <w:rFonts w:hint="cs"/>
          <w:rtl/>
        </w:rPr>
        <w:t xml:space="preserve">חובות, ביטחונות, דירוגים </w:t>
      </w:r>
      <w:r w:rsidR="00EF2901">
        <w:rPr>
          <w:rtl/>
        </w:rPr>
        <w:t>–</w:t>
      </w:r>
      <w:r w:rsidR="00EF2901">
        <w:rPr>
          <w:rFonts w:hint="cs"/>
          <w:rtl/>
        </w:rPr>
        <w:t xml:space="preserve"> נוגע לבינלאומי ותוקן בשנים האחרונות, </w:t>
      </w:r>
      <w:bookmarkStart w:id="539" w:name="_ETM_Q1_3855000"/>
      <w:bookmarkEnd w:id="539"/>
      <w:r w:rsidR="00EF2901">
        <w:rPr>
          <w:rFonts w:hint="cs"/>
          <w:rtl/>
        </w:rPr>
        <w:t>או שזה נוגע לבנק הפועלים</w:t>
      </w:r>
      <w:r>
        <w:rPr>
          <w:rFonts w:hint="cs"/>
          <w:rtl/>
        </w:rPr>
        <w:t xml:space="preserve"> </w:t>
      </w:r>
      <w:r w:rsidR="00EF2901">
        <w:rPr>
          <w:rFonts w:hint="cs"/>
          <w:rtl/>
        </w:rPr>
        <w:t xml:space="preserve">ולבנק לאומי? 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pStyle w:val="af9"/>
        <w:keepNext/>
        <w:rPr>
          <w:rtl/>
        </w:rPr>
      </w:pPr>
      <w:bookmarkStart w:id="540" w:name="ET_guest_649149_160"/>
      <w:r w:rsidRPr="00EF2901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EF29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0"/>
    </w:p>
    <w:p w:rsidR="00EF2901" w:rsidRDefault="00EF2901" w:rsidP="00EF2901">
      <w:pPr>
        <w:pStyle w:val="KeepWithNext"/>
        <w:rPr>
          <w:rtl/>
        </w:rPr>
      </w:pPr>
    </w:p>
    <w:p w:rsidR="00827FA6" w:rsidRDefault="00EF2901" w:rsidP="00EF2901">
      <w:pPr>
        <w:rPr>
          <w:rtl/>
        </w:rPr>
      </w:pPr>
      <w:bookmarkStart w:id="541" w:name="_ETM_Q1_3862000"/>
      <w:bookmarkEnd w:id="541"/>
      <w:r>
        <w:rPr>
          <w:rFonts w:hint="cs"/>
          <w:rtl/>
        </w:rPr>
        <w:t xml:space="preserve">הרבה דברים תוקנו במדיניות האשראי שלנו ובנהלים </w:t>
      </w:r>
      <w:bookmarkStart w:id="542" w:name="_ETM_Q1_3863000"/>
      <w:bookmarkEnd w:id="542"/>
      <w:r>
        <w:rPr>
          <w:rFonts w:hint="cs"/>
          <w:rtl/>
        </w:rPr>
        <w:t xml:space="preserve">הפנימיים שלנו. </w:t>
      </w:r>
    </w:p>
    <w:p w:rsidR="00EF2901" w:rsidRDefault="00EF2901" w:rsidP="00EF2901">
      <w:pPr>
        <w:rPr>
          <w:rtl/>
        </w:rPr>
      </w:pPr>
      <w:bookmarkStart w:id="543" w:name="_ETM_Q1_3867000"/>
      <w:bookmarkEnd w:id="543"/>
    </w:p>
    <w:p w:rsidR="00EF2901" w:rsidRDefault="00EF2901" w:rsidP="00EF2901">
      <w:pPr>
        <w:pStyle w:val="af6"/>
        <w:keepNext/>
        <w:rPr>
          <w:rtl/>
        </w:rPr>
      </w:pPr>
      <w:bookmarkStart w:id="544" w:name="ET_yor_4637_161"/>
      <w:r w:rsidRPr="00EF290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F29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EF2901" w:rsidRDefault="00EF2901" w:rsidP="00EF2901">
      <w:pPr>
        <w:pStyle w:val="KeepWithNext"/>
        <w:rPr>
          <w:rtl/>
        </w:rPr>
      </w:pPr>
    </w:p>
    <w:p w:rsidR="00827FA6" w:rsidRDefault="00EF2901" w:rsidP="00A376F3">
      <w:pPr>
        <w:rPr>
          <w:rtl/>
        </w:rPr>
      </w:pPr>
      <w:r>
        <w:rPr>
          <w:rFonts w:hint="cs"/>
          <w:rtl/>
        </w:rPr>
        <w:t xml:space="preserve">"תוקנו" אומר שהבנתם שהיו כשלים. 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ind w:firstLine="0"/>
        <w:rPr>
          <w:rtl/>
        </w:rPr>
      </w:pPr>
    </w:p>
    <w:p w:rsidR="00EF2901" w:rsidRDefault="00EF2901" w:rsidP="00EF2901">
      <w:pPr>
        <w:pStyle w:val="af9"/>
        <w:keepNext/>
        <w:rPr>
          <w:rtl/>
        </w:rPr>
      </w:pPr>
      <w:bookmarkStart w:id="545" w:name="ET_guest_649149_162"/>
      <w:r w:rsidRPr="00EF2901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EF29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5"/>
    </w:p>
    <w:p w:rsidR="00EF2901" w:rsidRDefault="00EF2901" w:rsidP="00EF2901">
      <w:pPr>
        <w:pStyle w:val="KeepWithNext"/>
        <w:rPr>
          <w:rtl/>
        </w:rPr>
      </w:pPr>
    </w:p>
    <w:p w:rsidR="00827FA6" w:rsidRDefault="00EF2901" w:rsidP="00EF2901">
      <w:pPr>
        <w:rPr>
          <w:rtl/>
        </w:rPr>
      </w:pPr>
      <w:bookmarkStart w:id="546" w:name="_ETM_Q1_3869000"/>
      <w:bookmarkEnd w:id="546"/>
      <w:r>
        <w:rPr>
          <w:rFonts w:hint="cs"/>
          <w:rtl/>
        </w:rPr>
        <w:t xml:space="preserve">אני לא חושב </w:t>
      </w:r>
      <w:bookmarkStart w:id="547" w:name="_ETM_Q1_3874000"/>
      <w:bookmarkEnd w:id="547"/>
      <w:r>
        <w:rPr>
          <w:rFonts w:hint="cs"/>
          <w:rtl/>
        </w:rPr>
        <w:t>ש</w:t>
      </w:r>
      <w:r w:rsidR="00827FA6">
        <w:rPr>
          <w:rFonts w:hint="cs"/>
          <w:rtl/>
        </w:rPr>
        <w:t>זה מה שנאמר</w:t>
      </w:r>
      <w:r>
        <w:rPr>
          <w:rFonts w:hint="cs"/>
          <w:rtl/>
        </w:rPr>
        <w:t>. אנחנו מער</w:t>
      </w:r>
      <w:r w:rsidR="00827FA6">
        <w:rPr>
          <w:rFonts w:hint="cs"/>
          <w:rtl/>
        </w:rPr>
        <w:t>כ</w:t>
      </w:r>
      <w:r>
        <w:rPr>
          <w:rFonts w:hint="cs"/>
          <w:rtl/>
        </w:rPr>
        <w:t>ת שלומדת</w:t>
      </w:r>
      <w:r w:rsidR="00827FA6">
        <w:rPr>
          <w:rFonts w:hint="cs"/>
          <w:rtl/>
        </w:rPr>
        <w:t>. אנחנ</w:t>
      </w:r>
      <w:r>
        <w:rPr>
          <w:rFonts w:hint="cs"/>
          <w:rtl/>
        </w:rPr>
        <w:t>ו</w:t>
      </w:r>
      <w:r w:rsidR="00827FA6">
        <w:rPr>
          <w:rFonts w:hint="cs"/>
          <w:rtl/>
        </w:rPr>
        <w:t xml:space="preserve"> לא מתיימרים, למרות התוצאות</w:t>
      </w:r>
      <w:r>
        <w:rPr>
          <w:rFonts w:hint="cs"/>
          <w:rtl/>
        </w:rPr>
        <w:t xml:space="preserve"> החריגות שלנו, לומר שאנחנו י</w:t>
      </w:r>
      <w:r w:rsidR="00827FA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27FA6">
        <w:rPr>
          <w:rFonts w:hint="cs"/>
          <w:rtl/>
        </w:rPr>
        <w:t xml:space="preserve">עים את </w:t>
      </w:r>
      <w:proofErr w:type="spellStart"/>
      <w:r w:rsidR="00827FA6">
        <w:rPr>
          <w:rFonts w:hint="cs"/>
          <w:rtl/>
        </w:rPr>
        <w:t>הכל</w:t>
      </w:r>
      <w:proofErr w:type="spellEnd"/>
      <w:r w:rsidR="00827FA6">
        <w:rPr>
          <w:rFonts w:hint="cs"/>
          <w:rtl/>
        </w:rPr>
        <w:t>. אנחנו לומדים. אני לא מכיר דוח ביקורת שלא מצביע על ליקויים</w:t>
      </w:r>
      <w:r>
        <w:rPr>
          <w:rFonts w:hint="cs"/>
          <w:rtl/>
        </w:rPr>
        <w:t xml:space="preserve">. אין דבר כזה. 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pStyle w:val="a4"/>
        <w:keepNext/>
        <w:rPr>
          <w:rtl/>
        </w:rPr>
      </w:pPr>
      <w:bookmarkStart w:id="548" w:name="_ETM_Q1_3895000"/>
      <w:bookmarkStart w:id="549" w:name="ET_speaker_5305_164"/>
      <w:bookmarkEnd w:id="548"/>
      <w:r w:rsidRPr="00EF29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F29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EF2901" w:rsidRDefault="00EF2901" w:rsidP="00EF2901">
      <w:pPr>
        <w:pStyle w:val="KeepWithNext"/>
        <w:rPr>
          <w:rtl/>
        </w:rPr>
      </w:pPr>
    </w:p>
    <w:p w:rsidR="00827FA6" w:rsidRDefault="00827FA6" w:rsidP="00EF2901">
      <w:pPr>
        <w:rPr>
          <w:rtl/>
        </w:rPr>
      </w:pPr>
      <w:r>
        <w:rPr>
          <w:rFonts w:hint="cs"/>
          <w:rtl/>
        </w:rPr>
        <w:t xml:space="preserve">השתנה </w:t>
      </w:r>
      <w:r w:rsidR="00EF2901">
        <w:rPr>
          <w:rFonts w:hint="cs"/>
          <w:rtl/>
        </w:rPr>
        <w:t xml:space="preserve">נוהל </w:t>
      </w:r>
      <w:bookmarkStart w:id="550" w:name="_ETM_Q1_3906000"/>
      <w:bookmarkEnd w:id="550"/>
      <w:r w:rsidR="00EF2901">
        <w:rPr>
          <w:rFonts w:hint="cs"/>
          <w:rtl/>
        </w:rPr>
        <w:t>בדירוגי האשראי בבנק בשנים האחרונות? שיניתם נהלים במהלך דירוג אשראי?</w:t>
      </w:r>
      <w:r>
        <w:rPr>
          <w:rFonts w:hint="cs"/>
          <w:rtl/>
        </w:rPr>
        <w:t xml:space="preserve"> נבנה נוהל חדשה בעקבות</w:t>
      </w:r>
      <w:r w:rsidR="00EF2901">
        <w:rPr>
          <w:rFonts w:hint="cs"/>
          <w:rtl/>
        </w:rPr>
        <w:t xml:space="preserve"> לקחים שהו</w:t>
      </w:r>
      <w:r>
        <w:rPr>
          <w:rFonts w:hint="cs"/>
          <w:rtl/>
        </w:rPr>
        <w:t>פ</w:t>
      </w:r>
      <w:r w:rsidR="00EF2901">
        <w:rPr>
          <w:rFonts w:hint="cs"/>
          <w:rtl/>
        </w:rPr>
        <w:t>ק</w:t>
      </w:r>
      <w:r>
        <w:rPr>
          <w:rFonts w:hint="cs"/>
          <w:rtl/>
        </w:rPr>
        <w:t>ו</w:t>
      </w:r>
      <w:r w:rsidR="00EF2901">
        <w:rPr>
          <w:rFonts w:hint="cs"/>
          <w:rtl/>
        </w:rPr>
        <w:t>?</w:t>
      </w:r>
    </w:p>
    <w:p w:rsidR="00EF2901" w:rsidRDefault="00EF2901" w:rsidP="00EF2901">
      <w:pPr>
        <w:ind w:firstLine="0"/>
        <w:rPr>
          <w:rtl/>
        </w:rPr>
      </w:pPr>
      <w:bookmarkStart w:id="551" w:name="_ETM_Q1_3921000"/>
      <w:bookmarkEnd w:id="551"/>
    </w:p>
    <w:p w:rsidR="00EF2901" w:rsidRDefault="00EF2901" w:rsidP="00EF2901">
      <w:pPr>
        <w:pStyle w:val="af9"/>
        <w:keepNext/>
        <w:rPr>
          <w:rtl/>
        </w:rPr>
      </w:pPr>
      <w:bookmarkStart w:id="552" w:name="ET_guest_649149_165"/>
      <w:r w:rsidRPr="00EF2901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EF29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EF2901" w:rsidRDefault="00EF2901" w:rsidP="00EF2901">
      <w:pPr>
        <w:pStyle w:val="KeepWithNext"/>
        <w:rPr>
          <w:rtl/>
        </w:rPr>
      </w:pPr>
    </w:p>
    <w:p w:rsidR="00827FA6" w:rsidRDefault="00EF2901" w:rsidP="00EF290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</w:t>
      </w:r>
      <w:r w:rsidR="00827FA6">
        <w:rPr>
          <w:rFonts w:hint="cs"/>
          <w:rtl/>
        </w:rPr>
        <w:t>ונו</w:t>
      </w:r>
      <w:r>
        <w:rPr>
          <w:rFonts w:hint="cs"/>
          <w:rtl/>
        </w:rPr>
        <w:t xml:space="preserve"> הרבה נהלים בשנים </w:t>
      </w:r>
      <w:bookmarkStart w:id="553" w:name="_ETM_Q1_3922000"/>
      <w:bookmarkEnd w:id="553"/>
      <w:r>
        <w:rPr>
          <w:rFonts w:hint="cs"/>
          <w:rtl/>
        </w:rPr>
        <w:t>האחרונות.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pStyle w:val="a4"/>
        <w:keepNext/>
        <w:rPr>
          <w:rtl/>
        </w:rPr>
      </w:pPr>
      <w:bookmarkStart w:id="554" w:name="ET_speaker_5305_166"/>
      <w:r w:rsidRPr="00EF29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F29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EF2901" w:rsidRDefault="00EF2901" w:rsidP="00EF2901">
      <w:pPr>
        <w:pStyle w:val="KeepWithNext"/>
        <w:rPr>
          <w:rtl/>
        </w:rPr>
      </w:pPr>
    </w:p>
    <w:p w:rsidR="00827FA6" w:rsidRDefault="00827FA6" w:rsidP="00A376F3">
      <w:pPr>
        <w:rPr>
          <w:rtl/>
        </w:rPr>
      </w:pPr>
      <w:r>
        <w:rPr>
          <w:rFonts w:hint="cs"/>
          <w:rtl/>
        </w:rPr>
        <w:t>יש בעיה להגיד מה</w:t>
      </w:r>
      <w:r w:rsidR="00EF2901">
        <w:rPr>
          <w:rFonts w:hint="cs"/>
          <w:rtl/>
        </w:rPr>
        <w:t>? זה סודי?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pStyle w:val="af9"/>
        <w:keepNext/>
        <w:rPr>
          <w:rtl/>
        </w:rPr>
      </w:pPr>
      <w:bookmarkStart w:id="555" w:name="ET_guest_649149_167"/>
      <w:r w:rsidRPr="00EF2901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EF29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EF2901" w:rsidRDefault="00EF2901" w:rsidP="00EF2901">
      <w:pPr>
        <w:pStyle w:val="KeepWithNext"/>
        <w:rPr>
          <w:rtl/>
        </w:rPr>
      </w:pPr>
    </w:p>
    <w:p w:rsidR="00827FA6" w:rsidRDefault="00827FA6" w:rsidP="00EF2901">
      <w:pPr>
        <w:rPr>
          <w:rtl/>
        </w:rPr>
      </w:pPr>
      <w:r>
        <w:rPr>
          <w:rFonts w:hint="cs"/>
          <w:rtl/>
        </w:rPr>
        <w:t>אני חוש</w:t>
      </w:r>
      <w:r w:rsidR="00EF2901">
        <w:rPr>
          <w:rFonts w:hint="cs"/>
          <w:rtl/>
        </w:rPr>
        <w:t>ב</w:t>
      </w:r>
      <w:r>
        <w:rPr>
          <w:rFonts w:hint="cs"/>
          <w:rtl/>
        </w:rPr>
        <w:t xml:space="preserve"> שכן, כי זה </w:t>
      </w:r>
      <w:r w:rsidR="00EF2901">
        <w:rPr>
          <w:rFonts w:hint="cs"/>
          <w:rtl/>
        </w:rPr>
        <w:t xml:space="preserve">כבר </w:t>
      </w:r>
      <w:r>
        <w:rPr>
          <w:rFonts w:hint="cs"/>
          <w:rtl/>
        </w:rPr>
        <w:t>נוגע לסודיו</w:t>
      </w:r>
      <w:r w:rsidR="00EF2901">
        <w:rPr>
          <w:rFonts w:hint="cs"/>
          <w:rtl/>
        </w:rPr>
        <w:t xml:space="preserve">ת מסחרית. אלה כלי העבודה שלנו. אם אני אפרוס בפניכם את </w:t>
      </w:r>
      <w:bookmarkStart w:id="556" w:name="_ETM_Q1_3933000"/>
      <w:bookmarkEnd w:id="556"/>
      <w:r w:rsidR="00EF2901">
        <w:rPr>
          <w:rFonts w:hint="cs"/>
          <w:rtl/>
        </w:rPr>
        <w:t xml:space="preserve">מדיניות האשראי שלי, אני בעצם - - </w:t>
      </w:r>
      <w:r>
        <w:rPr>
          <w:rFonts w:hint="cs"/>
          <w:rtl/>
        </w:rPr>
        <w:t xml:space="preserve"> 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pStyle w:val="a4"/>
        <w:keepNext/>
        <w:rPr>
          <w:rtl/>
        </w:rPr>
      </w:pPr>
      <w:bookmarkStart w:id="557" w:name="ET_speaker_5305_168"/>
      <w:r w:rsidRPr="00EF290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F29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EF2901" w:rsidRDefault="00EF2901" w:rsidP="00EF2901">
      <w:pPr>
        <w:pStyle w:val="KeepWithNext"/>
        <w:rPr>
          <w:rtl/>
        </w:rPr>
      </w:pPr>
    </w:p>
    <w:p w:rsidR="00827FA6" w:rsidRDefault="00827FA6" w:rsidP="00A376F3">
      <w:pPr>
        <w:rPr>
          <w:rtl/>
        </w:rPr>
      </w:pPr>
      <w:r>
        <w:rPr>
          <w:rFonts w:hint="cs"/>
          <w:rtl/>
        </w:rPr>
        <w:t>לא ביקשתי שתפרוס. אנחנו מנסים להבין מגמות במתן אש</w:t>
      </w:r>
      <w:r w:rsidR="00EF2901">
        <w:rPr>
          <w:rFonts w:hint="cs"/>
          <w:rtl/>
        </w:rPr>
        <w:t>ר</w:t>
      </w:r>
      <w:r>
        <w:rPr>
          <w:rFonts w:hint="cs"/>
          <w:rtl/>
        </w:rPr>
        <w:t>אי במערכת הבנקאית הישראלי</w:t>
      </w:r>
      <w:r w:rsidR="00EF2901">
        <w:rPr>
          <w:rFonts w:hint="cs"/>
          <w:rtl/>
        </w:rPr>
        <w:t xml:space="preserve">ת. אני </w:t>
      </w:r>
      <w:r>
        <w:rPr>
          <w:rFonts w:hint="cs"/>
          <w:rtl/>
        </w:rPr>
        <w:t>ל</w:t>
      </w:r>
      <w:r w:rsidR="00EF2901">
        <w:rPr>
          <w:rFonts w:hint="cs"/>
          <w:rtl/>
        </w:rPr>
        <w:t>א</w:t>
      </w:r>
      <w:r>
        <w:rPr>
          <w:rFonts w:hint="cs"/>
          <w:rtl/>
        </w:rPr>
        <w:t xml:space="preserve"> מבקש </w:t>
      </w:r>
      <w:r w:rsidR="00EF2901">
        <w:rPr>
          <w:rFonts w:hint="cs"/>
          <w:rtl/>
        </w:rPr>
        <w:t xml:space="preserve">שתגיד לי איך אתה מדרג, באיזו </w:t>
      </w:r>
      <w:bookmarkStart w:id="558" w:name="_ETM_Q1_3943000"/>
      <w:bookmarkEnd w:id="558"/>
      <w:r w:rsidR="00EF2901">
        <w:rPr>
          <w:rFonts w:hint="cs"/>
          <w:rtl/>
        </w:rPr>
        <w:t>טכניקה, מה הנוסחה. אני רוצה להבין אם במהלך השנים האחרונות</w:t>
      </w:r>
      <w:r>
        <w:rPr>
          <w:rFonts w:hint="cs"/>
          <w:rtl/>
        </w:rPr>
        <w:t>, לאור המציאו</w:t>
      </w:r>
      <w:r w:rsidR="00EF2901">
        <w:rPr>
          <w:rFonts w:hint="cs"/>
          <w:rtl/>
        </w:rPr>
        <w:t>ת שנחשפה, כולל</w:t>
      </w:r>
      <w:r>
        <w:rPr>
          <w:rFonts w:hint="cs"/>
          <w:rtl/>
        </w:rPr>
        <w:t xml:space="preserve"> מה </w:t>
      </w:r>
      <w:r w:rsidR="00EF2901">
        <w:rPr>
          <w:rFonts w:hint="cs"/>
          <w:rtl/>
        </w:rPr>
        <w:t>שראיתם עכשיו</w:t>
      </w:r>
      <w:r>
        <w:rPr>
          <w:rFonts w:hint="cs"/>
          <w:rtl/>
        </w:rPr>
        <w:t>, קיימת</w:t>
      </w:r>
      <w:r w:rsidR="00EF2901">
        <w:rPr>
          <w:rFonts w:hint="cs"/>
          <w:rtl/>
        </w:rPr>
        <w:t>ם</w:t>
      </w:r>
      <w:r>
        <w:rPr>
          <w:rFonts w:hint="cs"/>
          <w:rtl/>
        </w:rPr>
        <w:t xml:space="preserve"> החלטה לשנות</w:t>
      </w:r>
      <w:r w:rsidR="00EF2901">
        <w:rPr>
          <w:rFonts w:hint="cs"/>
          <w:rtl/>
        </w:rPr>
        <w:t xml:space="preserve"> את הנהלים </w:t>
      </w:r>
      <w:bookmarkStart w:id="559" w:name="_ETM_Q1_3950000"/>
      <w:bookmarkEnd w:id="559"/>
      <w:r w:rsidR="00EF2901">
        <w:rPr>
          <w:rFonts w:hint="cs"/>
          <w:rtl/>
        </w:rPr>
        <w:t>של דירוג אשראי?</w:t>
      </w:r>
      <w:r>
        <w:rPr>
          <w:rFonts w:hint="cs"/>
          <w:rtl/>
        </w:rPr>
        <w:t xml:space="preserve"> 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pStyle w:val="af9"/>
        <w:keepNext/>
        <w:rPr>
          <w:rtl/>
        </w:rPr>
      </w:pPr>
      <w:bookmarkStart w:id="560" w:name="ET_guest_649149_169"/>
      <w:r w:rsidRPr="00EF2901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EF29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0"/>
    </w:p>
    <w:p w:rsidR="00EF2901" w:rsidRDefault="00EF2901" w:rsidP="00EF2901">
      <w:pPr>
        <w:pStyle w:val="KeepWithNext"/>
        <w:rPr>
          <w:rtl/>
        </w:rPr>
      </w:pPr>
    </w:p>
    <w:p w:rsidR="00827FA6" w:rsidRDefault="00827FA6" w:rsidP="00A376F3">
      <w:pPr>
        <w:rPr>
          <w:rtl/>
        </w:rPr>
      </w:pPr>
      <w:bookmarkStart w:id="561" w:name="_ETM_Q1_3957000"/>
      <w:bookmarkEnd w:id="561"/>
      <w:r>
        <w:rPr>
          <w:rFonts w:hint="cs"/>
          <w:rtl/>
        </w:rPr>
        <w:t>א</w:t>
      </w:r>
      <w:r w:rsidR="00EF2901">
        <w:rPr>
          <w:rFonts w:hint="cs"/>
          <w:rtl/>
        </w:rPr>
        <w:t>נ</w:t>
      </w:r>
      <w:r>
        <w:rPr>
          <w:rFonts w:hint="cs"/>
          <w:rtl/>
        </w:rPr>
        <w:t>י חושב ש</w:t>
      </w:r>
      <w:r w:rsidR="00EF2901">
        <w:rPr>
          <w:rFonts w:hint="cs"/>
          <w:rtl/>
        </w:rPr>
        <w:t>מה ש</w:t>
      </w:r>
      <w:r>
        <w:rPr>
          <w:rFonts w:hint="cs"/>
          <w:rtl/>
        </w:rPr>
        <w:t>מעניין אתכם, את הוועדה, זה קיום תהלי</w:t>
      </w:r>
      <w:r w:rsidR="00EF2901">
        <w:rPr>
          <w:rFonts w:hint="cs"/>
          <w:rtl/>
        </w:rPr>
        <w:t>כי עבודה. אני בהחלט יכול לומר ש</w:t>
      </w:r>
      <w:r>
        <w:rPr>
          <w:rFonts w:hint="cs"/>
          <w:rtl/>
        </w:rPr>
        <w:t>שינ</w:t>
      </w:r>
      <w:r w:rsidR="00EF2901">
        <w:rPr>
          <w:rFonts w:hint="cs"/>
          <w:rtl/>
        </w:rPr>
        <w:t>ינ</w:t>
      </w:r>
      <w:r>
        <w:rPr>
          <w:rFonts w:hint="cs"/>
          <w:rtl/>
        </w:rPr>
        <w:t>ו לא אחת את הנהלים שלנו, את התהליכים</w:t>
      </w:r>
      <w:r w:rsidR="00EF2901">
        <w:rPr>
          <w:rFonts w:hint="cs"/>
          <w:rtl/>
        </w:rPr>
        <w:t>.</w:t>
      </w:r>
    </w:p>
    <w:p w:rsidR="00827FA6" w:rsidRDefault="00827FA6" w:rsidP="00A376F3">
      <w:pPr>
        <w:rPr>
          <w:rtl/>
        </w:rPr>
      </w:pPr>
    </w:p>
    <w:p w:rsidR="00EF2901" w:rsidRDefault="00EF2901" w:rsidP="00EF2901">
      <w:pPr>
        <w:pStyle w:val="a4"/>
        <w:keepNext/>
        <w:rPr>
          <w:rtl/>
        </w:rPr>
      </w:pPr>
      <w:bookmarkStart w:id="562" w:name="ET_speaker_5288_170"/>
      <w:r w:rsidRPr="00EF290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F29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EF2901" w:rsidRDefault="00EF2901" w:rsidP="00EF2901">
      <w:pPr>
        <w:pStyle w:val="KeepWithNext"/>
        <w:rPr>
          <w:rtl/>
        </w:rPr>
      </w:pPr>
    </w:p>
    <w:p w:rsidR="00827FA6" w:rsidRDefault="00EF2901" w:rsidP="00A376F3">
      <w:pPr>
        <w:rPr>
          <w:rtl/>
        </w:rPr>
      </w:pPr>
      <w:bookmarkStart w:id="563" w:name="_ETM_Q1_3972000"/>
      <w:bookmarkEnd w:id="563"/>
      <w:r>
        <w:rPr>
          <w:rFonts w:hint="cs"/>
          <w:rtl/>
        </w:rPr>
        <w:t>שאלתי שאלה ספציפית שאף אחד מהבנקים</w:t>
      </w:r>
      <w:r w:rsidR="00827FA6">
        <w:rPr>
          <w:rFonts w:hint="cs"/>
          <w:rtl/>
        </w:rPr>
        <w:t xml:space="preserve"> לא נמנע</w:t>
      </w:r>
      <w:r>
        <w:rPr>
          <w:rFonts w:hint="cs"/>
          <w:rtl/>
        </w:rPr>
        <w:t xml:space="preserve"> מלענות עליה</w:t>
      </w:r>
      <w:r w:rsidR="00827FA6">
        <w:rPr>
          <w:rFonts w:hint="cs"/>
          <w:rtl/>
        </w:rPr>
        <w:t>, אפילו שמחו להשיב</w:t>
      </w:r>
      <w:r>
        <w:rPr>
          <w:rFonts w:hint="cs"/>
          <w:rtl/>
        </w:rPr>
        <w:t xml:space="preserve"> עליה. ש</w:t>
      </w:r>
      <w:r w:rsidR="00827FA6">
        <w:rPr>
          <w:rFonts w:hint="cs"/>
          <w:rtl/>
        </w:rPr>
        <w:t>א</w:t>
      </w:r>
      <w:r>
        <w:rPr>
          <w:rFonts w:hint="cs"/>
          <w:rtl/>
        </w:rPr>
        <w:t>לתי לגבי כושר החזר. איך אתה</w:t>
      </w:r>
      <w:r w:rsidR="00827FA6">
        <w:rPr>
          <w:rFonts w:hint="cs"/>
          <w:rtl/>
        </w:rPr>
        <w:t xml:space="preserve"> בודק</w:t>
      </w:r>
      <w:r>
        <w:rPr>
          <w:rFonts w:hint="cs"/>
          <w:rtl/>
        </w:rPr>
        <w:t xml:space="preserve"> את </w:t>
      </w:r>
      <w:bookmarkStart w:id="564" w:name="_ETM_Q1_3985000"/>
      <w:bookmarkEnd w:id="564"/>
      <w:r w:rsidR="00F54A09">
        <w:rPr>
          <w:rFonts w:hint="cs"/>
          <w:rtl/>
        </w:rPr>
        <w:t>כושר ההחזר</w:t>
      </w:r>
      <w:r w:rsidR="00827FA6">
        <w:rPr>
          <w:rFonts w:hint="cs"/>
          <w:rtl/>
        </w:rPr>
        <w:t xml:space="preserve">, </w:t>
      </w:r>
      <w:r w:rsidR="00F54A09">
        <w:rPr>
          <w:rFonts w:hint="cs"/>
          <w:rtl/>
        </w:rPr>
        <w:t xml:space="preserve">את </w:t>
      </w:r>
      <w:r w:rsidR="00827FA6">
        <w:rPr>
          <w:rFonts w:hint="cs"/>
          <w:rtl/>
        </w:rPr>
        <w:t xml:space="preserve">המעבר משווי נכסי </w:t>
      </w:r>
      <w:proofErr w:type="spellStart"/>
      <w:r w:rsidR="00827FA6">
        <w:rPr>
          <w:rFonts w:hint="cs"/>
          <w:rtl/>
        </w:rPr>
        <w:t>לתזרים</w:t>
      </w:r>
      <w:proofErr w:type="spellEnd"/>
      <w:r w:rsidR="00827FA6">
        <w:rPr>
          <w:rFonts w:hint="cs"/>
          <w:rtl/>
        </w:rPr>
        <w:t xml:space="preserve"> </w:t>
      </w:r>
      <w:r w:rsidR="00F54A09">
        <w:rPr>
          <w:rFonts w:hint="cs"/>
          <w:rtl/>
        </w:rPr>
        <w:t xml:space="preserve">מזומנים? אני </w:t>
      </w:r>
      <w:r w:rsidR="00827FA6">
        <w:rPr>
          <w:rFonts w:hint="cs"/>
          <w:rtl/>
        </w:rPr>
        <w:t>פ</w:t>
      </w:r>
      <w:r w:rsidR="00F54A09">
        <w:rPr>
          <w:rFonts w:hint="cs"/>
          <w:rtl/>
        </w:rPr>
        <w:t xml:space="preserve">שוט תמהה על התשובה שיש </w:t>
      </w:r>
      <w:r w:rsidR="00827FA6">
        <w:rPr>
          <w:rFonts w:hint="cs"/>
          <w:rtl/>
        </w:rPr>
        <w:t>פה</w:t>
      </w:r>
      <w:r w:rsidR="00F54A09">
        <w:rPr>
          <w:rFonts w:hint="cs"/>
          <w:rtl/>
        </w:rPr>
        <w:t xml:space="preserve"> איזה שהוא סוד מסחרי בהקשר הזה.</w:t>
      </w:r>
      <w:r w:rsidR="00827FA6">
        <w:rPr>
          <w:rFonts w:hint="cs"/>
          <w:rtl/>
        </w:rPr>
        <w:t xml:space="preserve"> 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f9"/>
        <w:keepNext/>
        <w:rPr>
          <w:rtl/>
        </w:rPr>
      </w:pPr>
      <w:bookmarkStart w:id="565" w:name="ET_guest_649149_171"/>
      <w:r w:rsidRPr="00F54A09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F54A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5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F54A09">
      <w:pPr>
        <w:rPr>
          <w:rtl/>
        </w:rPr>
      </w:pPr>
      <w:r>
        <w:rPr>
          <w:rFonts w:hint="cs"/>
          <w:rtl/>
        </w:rPr>
        <w:t xml:space="preserve">כושר ההחזר זה המרכיב </w:t>
      </w:r>
      <w:r w:rsidR="00827FA6">
        <w:rPr>
          <w:rFonts w:hint="cs"/>
          <w:rtl/>
        </w:rPr>
        <w:t xml:space="preserve">העיקרי </w:t>
      </w:r>
      <w:r>
        <w:rPr>
          <w:rFonts w:hint="cs"/>
          <w:rtl/>
        </w:rPr>
        <w:t xml:space="preserve">והראשון </w:t>
      </w:r>
      <w:bookmarkStart w:id="566" w:name="_ETM_Q1_4022000"/>
      <w:bookmarkEnd w:id="566"/>
      <w:r>
        <w:rPr>
          <w:rFonts w:hint="cs"/>
          <w:rtl/>
        </w:rPr>
        <w:t>במעלה ב</w:t>
      </w:r>
      <w:r w:rsidR="00827FA6">
        <w:rPr>
          <w:rFonts w:hint="cs"/>
          <w:rtl/>
        </w:rPr>
        <w:t>בחי</w:t>
      </w:r>
      <w:r>
        <w:rPr>
          <w:rFonts w:hint="cs"/>
          <w:rtl/>
        </w:rPr>
        <w:t>נ</w:t>
      </w:r>
      <w:r w:rsidR="00827FA6">
        <w:rPr>
          <w:rFonts w:hint="cs"/>
          <w:rtl/>
        </w:rPr>
        <w:t xml:space="preserve">ת מתן </w:t>
      </w:r>
      <w:r>
        <w:rPr>
          <w:rFonts w:hint="cs"/>
          <w:rtl/>
        </w:rPr>
        <w:t>ה</w:t>
      </w:r>
      <w:r w:rsidR="00827FA6">
        <w:rPr>
          <w:rFonts w:hint="cs"/>
          <w:rtl/>
        </w:rPr>
        <w:t>אשראי</w:t>
      </w:r>
      <w:r>
        <w:rPr>
          <w:rFonts w:hint="cs"/>
          <w:rtl/>
        </w:rPr>
        <w:t>.</w:t>
      </w:r>
      <w:r w:rsidR="00827FA6">
        <w:rPr>
          <w:rFonts w:hint="cs"/>
          <w:rtl/>
        </w:rPr>
        <w:t xml:space="preserve"> בראש וראשונה בוחנים</w:t>
      </w:r>
      <w:r>
        <w:rPr>
          <w:rFonts w:hint="cs"/>
          <w:rtl/>
        </w:rPr>
        <w:t xml:space="preserve"> </w:t>
      </w:r>
      <w:r w:rsidR="00827FA6">
        <w:rPr>
          <w:rFonts w:hint="cs"/>
          <w:rtl/>
        </w:rPr>
        <w:t xml:space="preserve">את </w:t>
      </w:r>
      <w:r>
        <w:rPr>
          <w:rFonts w:hint="cs"/>
          <w:rtl/>
        </w:rPr>
        <w:t>כושר ההחזר. זה יותר חשוב</w:t>
      </w:r>
      <w:r w:rsidR="00827FA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27FA6">
        <w:rPr>
          <w:rFonts w:hint="cs"/>
          <w:rtl/>
        </w:rPr>
        <w:t>הב</w:t>
      </w:r>
      <w:r>
        <w:rPr>
          <w:rFonts w:hint="cs"/>
          <w:rtl/>
        </w:rPr>
        <w:t>י</w:t>
      </w:r>
      <w:r w:rsidR="00827FA6">
        <w:rPr>
          <w:rFonts w:hint="cs"/>
          <w:rtl/>
        </w:rPr>
        <w:t>טחונות</w:t>
      </w:r>
      <w:r>
        <w:rPr>
          <w:rFonts w:hint="cs"/>
          <w:rtl/>
        </w:rPr>
        <w:t>.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4"/>
        <w:keepNext/>
        <w:rPr>
          <w:rtl/>
        </w:rPr>
      </w:pPr>
      <w:bookmarkStart w:id="567" w:name="ET_speaker_5305_172"/>
      <w:r w:rsidRPr="00F54A0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54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F54A09" w:rsidRDefault="00F54A09" w:rsidP="00F54A09">
      <w:pPr>
        <w:pStyle w:val="KeepWithNext"/>
        <w:rPr>
          <w:rtl/>
        </w:rPr>
      </w:pPr>
    </w:p>
    <w:p w:rsidR="00827FA6" w:rsidRDefault="00827FA6" w:rsidP="00F54A09">
      <w:pPr>
        <w:rPr>
          <w:rtl/>
        </w:rPr>
      </w:pPr>
      <w:bookmarkStart w:id="568" w:name="_ETM_Q1_4034000"/>
      <w:bookmarkEnd w:id="568"/>
      <w:r>
        <w:rPr>
          <w:rFonts w:hint="cs"/>
          <w:rtl/>
        </w:rPr>
        <w:t xml:space="preserve">האם </w:t>
      </w:r>
      <w:r w:rsidR="00F54A09">
        <w:rPr>
          <w:rFonts w:hint="cs"/>
          <w:rtl/>
        </w:rPr>
        <w:t xml:space="preserve">הנהלים מחייבים </w:t>
      </w:r>
      <w:r>
        <w:rPr>
          <w:rFonts w:hint="cs"/>
          <w:rtl/>
        </w:rPr>
        <w:t>ניתוח</w:t>
      </w:r>
      <w:r w:rsidR="00F54A09">
        <w:rPr>
          <w:rFonts w:hint="cs"/>
          <w:rtl/>
        </w:rPr>
        <w:t xml:space="preserve"> רגישות, שזו תופעה שלומדים אותה בתחילת </w:t>
      </w:r>
      <w:bookmarkStart w:id="569" w:name="_ETM_Q1_4038000"/>
      <w:bookmarkEnd w:id="569"/>
      <w:r w:rsidR="00F54A09">
        <w:rPr>
          <w:rFonts w:hint="cs"/>
          <w:rtl/>
        </w:rPr>
        <w:t>הדרך בבנקאות? האם כל</w:t>
      </w:r>
      <w:r>
        <w:rPr>
          <w:rFonts w:hint="cs"/>
          <w:rtl/>
        </w:rPr>
        <w:t xml:space="preserve"> לווה צריך לעבור תהליך </w:t>
      </w:r>
      <w:r w:rsidR="00F54A09">
        <w:rPr>
          <w:rFonts w:hint="cs"/>
          <w:rtl/>
        </w:rPr>
        <w:t xml:space="preserve">של ניתוח רגישות </w:t>
      </w:r>
      <w:bookmarkStart w:id="570" w:name="_ETM_Q1_4047000"/>
      <w:bookmarkEnd w:id="570"/>
      <w:r w:rsidR="00F54A09">
        <w:rPr>
          <w:rFonts w:hint="cs"/>
          <w:rtl/>
        </w:rPr>
        <w:t>בבנק הבינלאומי?</w:t>
      </w:r>
      <w:r>
        <w:rPr>
          <w:rFonts w:hint="cs"/>
          <w:rtl/>
        </w:rPr>
        <w:t xml:space="preserve"> ה</w:t>
      </w:r>
      <w:r w:rsidR="00F54A09">
        <w:rPr>
          <w:rFonts w:hint="cs"/>
          <w:rtl/>
        </w:rPr>
        <w:t>אם זה המצב?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f9"/>
        <w:keepNext/>
        <w:rPr>
          <w:rtl/>
        </w:rPr>
      </w:pPr>
      <w:bookmarkStart w:id="571" w:name="ET_guest_649149_173"/>
      <w:r w:rsidRPr="00F54A09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F54A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A376F3">
      <w:pPr>
        <w:rPr>
          <w:rtl/>
        </w:rPr>
      </w:pPr>
      <w:r>
        <w:rPr>
          <w:rFonts w:hint="cs"/>
          <w:rtl/>
        </w:rPr>
        <w:t>ככלל כן.</w:t>
      </w:r>
      <w:r w:rsidR="00827FA6">
        <w:rPr>
          <w:rFonts w:hint="cs"/>
          <w:rtl/>
        </w:rPr>
        <w:t xml:space="preserve"> מעל סכומים מסוימים</w:t>
      </w:r>
      <w:r>
        <w:rPr>
          <w:rFonts w:hint="cs"/>
          <w:rtl/>
        </w:rPr>
        <w:t xml:space="preserve"> כן.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ind w:firstLine="0"/>
        <w:rPr>
          <w:rtl/>
        </w:rPr>
      </w:pPr>
    </w:p>
    <w:p w:rsidR="00F54A09" w:rsidRDefault="00F54A09" w:rsidP="00F54A09">
      <w:pPr>
        <w:pStyle w:val="a4"/>
        <w:keepNext/>
        <w:rPr>
          <w:rtl/>
        </w:rPr>
      </w:pPr>
      <w:bookmarkStart w:id="572" w:name="ET_speaker_5305_174"/>
      <w:r w:rsidRPr="00F54A0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54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F54A09">
      <w:pPr>
        <w:rPr>
          <w:rtl/>
        </w:rPr>
      </w:pPr>
      <w:bookmarkStart w:id="573" w:name="_ETM_Q1_4055000"/>
      <w:bookmarkEnd w:id="573"/>
      <w:r>
        <w:rPr>
          <w:rFonts w:hint="cs"/>
          <w:rtl/>
        </w:rPr>
        <w:t xml:space="preserve">וזה מבוצע? </w:t>
      </w:r>
      <w:r w:rsidR="00827FA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משהו שהשתנה בשנים </w:t>
      </w:r>
      <w:bookmarkStart w:id="574" w:name="_ETM_Q1_4053000"/>
      <w:bookmarkEnd w:id="574"/>
      <w:r>
        <w:rPr>
          <w:rFonts w:hint="cs"/>
          <w:rtl/>
        </w:rPr>
        <w:t xml:space="preserve">האחרונות, זה </w:t>
      </w:r>
      <w:r w:rsidR="00827FA6">
        <w:rPr>
          <w:rFonts w:hint="cs"/>
          <w:rtl/>
        </w:rPr>
        <w:t>עקבי לאורך התקופה</w:t>
      </w:r>
      <w:r>
        <w:rPr>
          <w:rFonts w:hint="cs"/>
          <w:rtl/>
        </w:rPr>
        <w:t>?</w:t>
      </w:r>
    </w:p>
    <w:p w:rsidR="00827FA6" w:rsidRDefault="00827FA6" w:rsidP="00F54A09">
      <w:pPr>
        <w:ind w:firstLine="0"/>
        <w:rPr>
          <w:rtl/>
        </w:rPr>
      </w:pPr>
    </w:p>
    <w:p w:rsidR="00F54A09" w:rsidRDefault="00F54A09" w:rsidP="00F54A09">
      <w:pPr>
        <w:pStyle w:val="af9"/>
        <w:keepNext/>
        <w:rPr>
          <w:rtl/>
        </w:rPr>
      </w:pPr>
      <w:bookmarkStart w:id="575" w:name="_ETM_Q1_4056000"/>
      <w:bookmarkStart w:id="576" w:name="ET_guest_649149_175"/>
      <w:bookmarkEnd w:id="575"/>
      <w:r w:rsidRPr="00F54A09">
        <w:rPr>
          <w:rStyle w:val="TagStyle"/>
          <w:rtl/>
        </w:rPr>
        <w:t xml:space="preserve"> &lt;&lt; אורח &gt;&gt; </w:t>
      </w:r>
      <w:r>
        <w:rPr>
          <w:rtl/>
        </w:rPr>
        <w:t>בנצי אדירי:</w:t>
      </w:r>
      <w:r w:rsidRPr="00F54A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F54A09">
      <w:pPr>
        <w:rPr>
          <w:rtl/>
        </w:rPr>
      </w:pPr>
      <w:bookmarkStart w:id="577" w:name="_ETM_Q1_4057000"/>
      <w:bookmarkEnd w:id="577"/>
      <w:r>
        <w:rPr>
          <w:rFonts w:hint="cs"/>
          <w:rtl/>
        </w:rPr>
        <w:t xml:space="preserve">ניתוח רגישות מבוצע. </w:t>
      </w:r>
      <w:r w:rsidR="00827FA6">
        <w:rPr>
          <w:rFonts w:hint="cs"/>
          <w:rtl/>
        </w:rPr>
        <w:t>הוא עקבי.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4"/>
        <w:keepNext/>
        <w:rPr>
          <w:rtl/>
        </w:rPr>
      </w:pPr>
      <w:bookmarkStart w:id="578" w:name="ET_speaker_5305_176"/>
      <w:r w:rsidRPr="00F54A0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54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F54A09" w:rsidRDefault="00F54A09" w:rsidP="00F54A09">
      <w:pPr>
        <w:pStyle w:val="KeepWithNext"/>
        <w:rPr>
          <w:rtl/>
        </w:rPr>
      </w:pPr>
    </w:p>
    <w:p w:rsidR="00827FA6" w:rsidRDefault="00827FA6" w:rsidP="00F54A09">
      <w:pPr>
        <w:rPr>
          <w:rtl/>
        </w:rPr>
      </w:pPr>
      <w:bookmarkStart w:id="579" w:name="_ETM_Q1_4064000"/>
      <w:bookmarkEnd w:id="579"/>
      <w:r>
        <w:rPr>
          <w:rFonts w:hint="cs"/>
          <w:rtl/>
        </w:rPr>
        <w:t>האם היו איזה שהן מסקנו</w:t>
      </w:r>
      <w:r w:rsidR="00F54A09">
        <w:rPr>
          <w:rFonts w:hint="cs"/>
          <w:rtl/>
        </w:rPr>
        <w:t xml:space="preserve">ת אופרטיביות? </w:t>
      </w:r>
      <w:r>
        <w:rPr>
          <w:rFonts w:hint="cs"/>
          <w:rtl/>
        </w:rPr>
        <w:t>המנכ</w:t>
      </w:r>
      <w:r w:rsidR="00F54A09">
        <w:rPr>
          <w:rFonts w:hint="cs"/>
          <w:rtl/>
        </w:rPr>
        <w:t>"</w:t>
      </w:r>
      <w:r>
        <w:rPr>
          <w:rFonts w:hint="cs"/>
          <w:rtl/>
        </w:rPr>
        <w:t xml:space="preserve">לית </w:t>
      </w:r>
      <w:r w:rsidR="00F54A09">
        <w:rPr>
          <w:rFonts w:hint="cs"/>
          <w:rtl/>
        </w:rPr>
        <w:t xml:space="preserve">קודם </w:t>
      </w:r>
      <w:bookmarkStart w:id="580" w:name="_ETM_Q1_4070000"/>
      <w:bookmarkEnd w:id="580"/>
      <w:r>
        <w:rPr>
          <w:rFonts w:hint="cs"/>
          <w:rtl/>
        </w:rPr>
        <w:t>אמרה שהיא</w:t>
      </w:r>
      <w:r w:rsidR="00F54A0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54A09">
        <w:rPr>
          <w:rFonts w:hint="cs"/>
          <w:rtl/>
        </w:rPr>
        <w:t xml:space="preserve">א </w:t>
      </w:r>
      <w:r>
        <w:rPr>
          <w:rFonts w:hint="cs"/>
          <w:rtl/>
        </w:rPr>
        <w:t>מ</w:t>
      </w:r>
      <w:r w:rsidR="00F54A09">
        <w:rPr>
          <w:rFonts w:hint="cs"/>
          <w:rtl/>
        </w:rPr>
        <w:t xml:space="preserve">כירה בכלל </w:t>
      </w:r>
      <w:r>
        <w:rPr>
          <w:rFonts w:hint="cs"/>
          <w:rtl/>
        </w:rPr>
        <w:t>שהיו דוחו</w:t>
      </w:r>
      <w:r w:rsidR="00F54A09">
        <w:rPr>
          <w:rFonts w:hint="cs"/>
          <w:rtl/>
        </w:rPr>
        <w:t>ת ש</w:t>
      </w:r>
      <w:r>
        <w:rPr>
          <w:rFonts w:hint="cs"/>
          <w:rtl/>
        </w:rPr>
        <w:t>ל הפיקוח</w:t>
      </w:r>
      <w:r w:rsidR="00F54A0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F54A0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54A09">
        <w:rPr>
          <w:rFonts w:hint="cs"/>
          <w:rtl/>
        </w:rPr>
        <w:t>ב</w:t>
      </w:r>
      <w:r>
        <w:rPr>
          <w:rFonts w:hint="cs"/>
          <w:rtl/>
        </w:rPr>
        <w:t xml:space="preserve">נקים ביחס לבנק </w:t>
      </w:r>
      <w:r w:rsidR="00F54A09">
        <w:rPr>
          <w:rFonts w:hint="cs"/>
          <w:rtl/>
        </w:rPr>
        <w:t>הבינלאומי על חריגה מנוהל בנקאי תקין.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f9"/>
        <w:keepNext/>
        <w:rPr>
          <w:rtl/>
        </w:rPr>
      </w:pPr>
      <w:bookmarkStart w:id="581" w:name="ET_guest_575333_177"/>
      <w:r w:rsidRPr="00F54A09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54A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A376F3">
      <w:pPr>
        <w:rPr>
          <w:rtl/>
        </w:rPr>
      </w:pPr>
      <w:r>
        <w:rPr>
          <w:rFonts w:hint="cs"/>
          <w:rtl/>
        </w:rPr>
        <w:t xml:space="preserve">אני </w:t>
      </w:r>
      <w:r w:rsidR="00827FA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27FA6">
        <w:rPr>
          <w:rFonts w:hint="cs"/>
          <w:rtl/>
        </w:rPr>
        <w:t xml:space="preserve"> זוכרת</w:t>
      </w:r>
      <w:r>
        <w:rPr>
          <w:rFonts w:hint="cs"/>
          <w:rtl/>
        </w:rPr>
        <w:t>.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4"/>
        <w:keepNext/>
        <w:rPr>
          <w:rtl/>
        </w:rPr>
      </w:pPr>
      <w:bookmarkStart w:id="582" w:name="ET_speaker_5305_178"/>
      <w:r w:rsidRPr="00F54A0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54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495DD9">
      <w:pPr>
        <w:rPr>
          <w:rtl/>
        </w:rPr>
      </w:pPr>
      <w:r>
        <w:rPr>
          <w:rFonts w:hint="cs"/>
          <w:rtl/>
        </w:rPr>
        <w:t xml:space="preserve">האם היו איזה </w:t>
      </w:r>
      <w:bookmarkStart w:id="583" w:name="_ETM_Q1_4085000"/>
      <w:bookmarkEnd w:id="583"/>
      <w:r>
        <w:rPr>
          <w:rFonts w:hint="cs"/>
          <w:rtl/>
        </w:rPr>
        <w:t>שהן מסקנות אופרט</w:t>
      </w:r>
      <w:r w:rsidR="00495DD9">
        <w:rPr>
          <w:rFonts w:hint="cs"/>
          <w:rtl/>
        </w:rPr>
        <w:t xml:space="preserve">יביות בתקופה שאנחנו מדברים עליה, </w:t>
      </w:r>
      <w:r w:rsidR="00827FA6">
        <w:rPr>
          <w:rFonts w:hint="cs"/>
          <w:rtl/>
        </w:rPr>
        <w:t>מש</w:t>
      </w:r>
      <w:r>
        <w:rPr>
          <w:rFonts w:hint="cs"/>
          <w:rtl/>
        </w:rPr>
        <w:t>נ</w:t>
      </w:r>
      <w:r w:rsidR="00827FA6">
        <w:rPr>
          <w:rFonts w:hint="cs"/>
          <w:rtl/>
        </w:rPr>
        <w:t xml:space="preserve">ת </w:t>
      </w:r>
      <w:r>
        <w:rPr>
          <w:rFonts w:hint="cs"/>
          <w:rtl/>
        </w:rPr>
        <w:t xml:space="preserve">2003, </w:t>
      </w:r>
      <w:r w:rsidR="00827FA6">
        <w:rPr>
          <w:rFonts w:hint="cs"/>
          <w:rtl/>
        </w:rPr>
        <w:t xml:space="preserve">ביחס לבעלי תפקיד שונים במערך מתן האשראי בעקבות </w:t>
      </w:r>
      <w:r>
        <w:rPr>
          <w:rFonts w:hint="cs"/>
          <w:rtl/>
        </w:rPr>
        <w:t xml:space="preserve">דוח ההתערבות של בנק ישראל? האם </w:t>
      </w:r>
      <w:r w:rsidR="00827FA6">
        <w:rPr>
          <w:rFonts w:hint="cs"/>
          <w:rtl/>
        </w:rPr>
        <w:t>ה</w:t>
      </w:r>
      <w:r>
        <w:rPr>
          <w:rFonts w:hint="cs"/>
          <w:rtl/>
        </w:rPr>
        <w:t>י</w:t>
      </w:r>
      <w:r w:rsidR="00827FA6">
        <w:rPr>
          <w:rFonts w:hint="cs"/>
          <w:rtl/>
        </w:rPr>
        <w:t>ו אירועים כאלה של התערבויות אישיו</w:t>
      </w:r>
      <w:r>
        <w:rPr>
          <w:rFonts w:hint="cs"/>
          <w:rtl/>
        </w:rPr>
        <w:t>ת?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f9"/>
        <w:keepNext/>
        <w:rPr>
          <w:rtl/>
        </w:rPr>
      </w:pPr>
      <w:bookmarkStart w:id="584" w:name="ET_guest_575333_179"/>
      <w:r w:rsidRPr="00F54A09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54A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F54A09">
      <w:pPr>
        <w:rPr>
          <w:rtl/>
        </w:rPr>
      </w:pPr>
      <w:bookmarkStart w:id="585" w:name="_ETM_Q1_4104000"/>
      <w:bookmarkEnd w:id="585"/>
      <w:r>
        <w:rPr>
          <w:rFonts w:hint="cs"/>
          <w:rtl/>
        </w:rPr>
        <w:t xml:space="preserve">לא היו, למיטב זכרוני, </w:t>
      </w:r>
      <w:r w:rsidR="00827FA6">
        <w:rPr>
          <w:rFonts w:hint="cs"/>
          <w:rtl/>
        </w:rPr>
        <w:t>דוחו</w:t>
      </w:r>
      <w:r>
        <w:rPr>
          <w:rFonts w:hint="cs"/>
          <w:rtl/>
        </w:rPr>
        <w:t xml:space="preserve">ת ביקורת </w:t>
      </w:r>
      <w:bookmarkStart w:id="586" w:name="_ETM_Q1_4108000"/>
      <w:bookmarkEnd w:id="586"/>
      <w:r>
        <w:rPr>
          <w:rFonts w:hint="cs"/>
          <w:rtl/>
        </w:rPr>
        <w:t xml:space="preserve">בנוגע לכשלי האשראי ללווים גדולים שהיה בהם צורך להכריז על </w:t>
      </w:r>
      <w:bookmarkStart w:id="587" w:name="_ETM_Q1_4110000"/>
      <w:bookmarkEnd w:id="587"/>
      <w:r>
        <w:rPr>
          <w:rFonts w:hint="cs"/>
          <w:rtl/>
        </w:rPr>
        <w:t>בעיה בהתנהלות מסוימת של עובד הבנק.</w:t>
      </w:r>
      <w:r w:rsidR="00827FA6">
        <w:rPr>
          <w:rFonts w:hint="cs"/>
          <w:rtl/>
        </w:rPr>
        <w:t xml:space="preserve"> </w:t>
      </w:r>
    </w:p>
    <w:p w:rsidR="00827FA6" w:rsidRDefault="00827FA6" w:rsidP="00A376F3">
      <w:pPr>
        <w:rPr>
          <w:rtl/>
        </w:rPr>
      </w:pPr>
    </w:p>
    <w:p w:rsidR="00F54A09" w:rsidRDefault="00F54A09" w:rsidP="00F54A09">
      <w:pPr>
        <w:pStyle w:val="a4"/>
        <w:keepNext/>
        <w:rPr>
          <w:rtl/>
        </w:rPr>
      </w:pPr>
      <w:bookmarkStart w:id="588" w:name="ET_speaker_5283_180"/>
      <w:r w:rsidRPr="00F54A09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54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:rsidR="00F54A09" w:rsidRDefault="00F54A09" w:rsidP="00F54A09">
      <w:pPr>
        <w:pStyle w:val="KeepWithNext"/>
        <w:rPr>
          <w:rtl/>
        </w:rPr>
      </w:pPr>
    </w:p>
    <w:p w:rsidR="00827FA6" w:rsidRDefault="00F54A09" w:rsidP="00495DD9">
      <w:pPr>
        <w:rPr>
          <w:rtl/>
        </w:rPr>
      </w:pPr>
      <w:bookmarkStart w:id="589" w:name="_ETM_Q1_4122000"/>
      <w:bookmarkEnd w:id="589"/>
      <w:r>
        <w:rPr>
          <w:rFonts w:hint="cs"/>
          <w:rtl/>
        </w:rPr>
        <w:t>א</w:t>
      </w:r>
      <w:r w:rsidR="00827FA6">
        <w:rPr>
          <w:rFonts w:hint="cs"/>
          <w:rtl/>
        </w:rPr>
        <w:t xml:space="preserve">ני רוצה להקריא </w:t>
      </w:r>
      <w:r>
        <w:rPr>
          <w:rFonts w:hint="cs"/>
          <w:rtl/>
        </w:rPr>
        <w:t xml:space="preserve">קטע מתוך </w:t>
      </w:r>
      <w:bookmarkStart w:id="590" w:name="_ETM_Q1_4168000"/>
      <w:bookmarkEnd w:id="590"/>
      <w:r>
        <w:rPr>
          <w:rFonts w:hint="cs"/>
          <w:rtl/>
        </w:rPr>
        <w:t>דוח ועדת בכר,</w:t>
      </w:r>
      <w:r w:rsidR="00827FA6">
        <w:rPr>
          <w:rFonts w:hint="cs"/>
          <w:rtl/>
        </w:rPr>
        <w:t xml:space="preserve"> מנכ"ל משרד הא</w:t>
      </w:r>
      <w:r>
        <w:rPr>
          <w:rFonts w:hint="cs"/>
          <w:rtl/>
        </w:rPr>
        <w:t>וצר דאז, כיום נמצא בדיסקונט.</w:t>
      </w:r>
      <w:r w:rsidR="00827FA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827FA6">
        <w:rPr>
          <w:rFonts w:hint="cs"/>
          <w:rtl/>
        </w:rPr>
        <w:t>התפי</w:t>
      </w:r>
      <w:r>
        <w:rPr>
          <w:rFonts w:hint="cs"/>
          <w:rtl/>
        </w:rPr>
        <w:t>ש</w:t>
      </w:r>
      <w:r w:rsidR="00827FA6">
        <w:rPr>
          <w:rFonts w:hint="cs"/>
          <w:rtl/>
        </w:rPr>
        <w:t xml:space="preserve">ה </w:t>
      </w:r>
      <w:proofErr w:type="spellStart"/>
      <w:r w:rsidR="00827FA6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827FA6">
        <w:rPr>
          <w:rFonts w:hint="cs"/>
          <w:rtl/>
        </w:rPr>
        <w:t>ח</w:t>
      </w:r>
      <w:r>
        <w:rPr>
          <w:rFonts w:hint="cs"/>
          <w:rtl/>
        </w:rPr>
        <w:t>ית</w:t>
      </w:r>
      <w:proofErr w:type="spellEnd"/>
      <w:r w:rsidR="00827FA6">
        <w:rPr>
          <w:rFonts w:hint="cs"/>
          <w:rtl/>
        </w:rPr>
        <w:t xml:space="preserve"> המקובלת </w:t>
      </w:r>
      <w:r>
        <w:rPr>
          <w:rFonts w:hint="cs"/>
          <w:rtl/>
        </w:rPr>
        <w:t xml:space="preserve">בתחומי פעילות רבים </w:t>
      </w:r>
      <w:r>
        <w:rPr>
          <w:rtl/>
        </w:rPr>
        <w:t>–</w:t>
      </w:r>
      <w:r>
        <w:rPr>
          <w:rFonts w:hint="cs"/>
          <w:rtl/>
        </w:rPr>
        <w:t xml:space="preserve"> ראיית חשבון, </w:t>
      </w:r>
      <w:bookmarkStart w:id="591" w:name="_ETM_Q1_4179000"/>
      <w:bookmarkEnd w:id="591"/>
      <w:r>
        <w:rPr>
          <w:rFonts w:hint="cs"/>
          <w:rtl/>
        </w:rPr>
        <w:t>עריכת דין וכדומה</w:t>
      </w:r>
      <w:r w:rsidR="00495D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7FA6">
        <w:rPr>
          <w:rFonts w:hint="cs"/>
          <w:rtl/>
        </w:rPr>
        <w:t xml:space="preserve">היא שלא להעמיד את הגופים הפועלים בשוק בפני מצב בלתי אפשרי של ניגודי עניינים. הנחת העבודה </w:t>
      </w:r>
      <w:r>
        <w:rPr>
          <w:rFonts w:hint="cs"/>
          <w:rtl/>
        </w:rPr>
        <w:t>בבסיסה של תפישה זו הינה כי עצם ק</w:t>
      </w:r>
      <w:r w:rsidR="00827FA6">
        <w:rPr>
          <w:rFonts w:hint="cs"/>
          <w:rtl/>
        </w:rPr>
        <w:t>יומו של פוטנצ</w:t>
      </w:r>
      <w:r>
        <w:rPr>
          <w:rFonts w:hint="cs"/>
          <w:rtl/>
        </w:rPr>
        <w:t>י</w:t>
      </w:r>
      <w:r w:rsidR="00827FA6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ניגוד העניינים </w:t>
      </w:r>
      <w:bookmarkStart w:id="592" w:name="_ETM_Q1_4195000"/>
      <w:bookmarkEnd w:id="592"/>
      <w:r>
        <w:rPr>
          <w:rFonts w:hint="cs"/>
          <w:rtl/>
        </w:rPr>
        <w:t>הוא מצב בעייתי ובל</w:t>
      </w:r>
      <w:r w:rsidR="00827FA6">
        <w:rPr>
          <w:rFonts w:hint="cs"/>
          <w:rtl/>
        </w:rPr>
        <w:t>ת</w:t>
      </w:r>
      <w:r w:rsidR="00F23051">
        <w:rPr>
          <w:rFonts w:hint="cs"/>
          <w:rtl/>
        </w:rPr>
        <w:t>י רצוי.</w:t>
      </w:r>
      <w:r>
        <w:rPr>
          <w:rFonts w:hint="cs"/>
          <w:rtl/>
        </w:rPr>
        <w:t xml:space="preserve"> לא </w:t>
      </w:r>
      <w:r w:rsidR="00495DD9">
        <w:rPr>
          <w:rFonts w:hint="cs"/>
          <w:rtl/>
        </w:rPr>
        <w:t>כן</w:t>
      </w:r>
      <w:r w:rsidR="00827FA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r w:rsidR="00827FA6">
        <w:rPr>
          <w:rFonts w:hint="cs"/>
          <w:rtl/>
        </w:rPr>
        <w:t xml:space="preserve">קיימות </w:t>
      </w:r>
      <w:r>
        <w:rPr>
          <w:rFonts w:hint="cs"/>
          <w:rtl/>
        </w:rPr>
        <w:t>טענות בדבר מימוש פוטנציאל ניגוד העניינים בפועל"</w:t>
      </w:r>
      <w:r w:rsidR="00827FA6">
        <w:rPr>
          <w:rFonts w:hint="cs"/>
          <w:rtl/>
        </w:rPr>
        <w:t>.</w:t>
      </w:r>
      <w:r>
        <w:rPr>
          <w:rFonts w:hint="cs"/>
          <w:rtl/>
        </w:rPr>
        <w:t xml:space="preserve"> האם את מסכימה לאמירה הזאת,</w:t>
      </w:r>
      <w:r w:rsidR="00827FA6">
        <w:rPr>
          <w:rFonts w:hint="cs"/>
          <w:rtl/>
        </w:rPr>
        <w:t xml:space="preserve"> כן או לא</w:t>
      </w:r>
      <w:r>
        <w:rPr>
          <w:rFonts w:hint="cs"/>
          <w:rtl/>
        </w:rPr>
        <w:t>?</w:t>
      </w:r>
    </w:p>
    <w:p w:rsidR="00F54A09" w:rsidRDefault="00F54A09" w:rsidP="00F54A09">
      <w:pPr>
        <w:rPr>
          <w:rtl/>
        </w:rPr>
      </w:pPr>
    </w:p>
    <w:p w:rsidR="00F54A09" w:rsidRDefault="00F54A09" w:rsidP="00F54A09">
      <w:pPr>
        <w:pStyle w:val="af9"/>
        <w:keepNext/>
        <w:rPr>
          <w:rtl/>
        </w:rPr>
      </w:pPr>
      <w:bookmarkStart w:id="593" w:name="ET_guest_856887_181"/>
      <w:r w:rsidRPr="00F54A0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F54A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F54A09" w:rsidRDefault="00F54A09" w:rsidP="00F54A09">
      <w:pPr>
        <w:pStyle w:val="KeepWithNext"/>
        <w:rPr>
          <w:rtl/>
        </w:rPr>
      </w:pPr>
    </w:p>
    <w:p w:rsidR="00827FA6" w:rsidRDefault="00F23051" w:rsidP="00F23051">
      <w:pPr>
        <w:rPr>
          <w:rtl/>
        </w:rPr>
      </w:pPr>
      <w:r>
        <w:rPr>
          <w:rFonts w:hint="cs"/>
          <w:rtl/>
        </w:rPr>
        <w:t>ז</w:t>
      </w:r>
      <w:r w:rsidR="00827FA6">
        <w:rPr>
          <w:rFonts w:hint="cs"/>
          <w:rtl/>
        </w:rPr>
        <w:t>את אמירה כללי</w:t>
      </w:r>
      <w:r>
        <w:rPr>
          <w:rFonts w:hint="cs"/>
          <w:rtl/>
        </w:rPr>
        <w:t>ת</w:t>
      </w:r>
      <w:r w:rsidR="00827FA6">
        <w:rPr>
          <w:rFonts w:hint="cs"/>
          <w:rtl/>
        </w:rPr>
        <w:t>. אני מסכימה שכאש</w:t>
      </w:r>
      <w:r>
        <w:rPr>
          <w:rFonts w:hint="cs"/>
          <w:rtl/>
        </w:rPr>
        <w:t>ר</w:t>
      </w:r>
      <w:r w:rsidR="00827FA6">
        <w:rPr>
          <w:rFonts w:hint="cs"/>
          <w:rtl/>
        </w:rPr>
        <w:t xml:space="preserve"> בן אדם נמצא במצב של ניגוד</w:t>
      </w:r>
      <w:r>
        <w:rPr>
          <w:rFonts w:hint="cs"/>
          <w:rtl/>
        </w:rPr>
        <w:t xml:space="preserve"> עניינים הוא צריך לפעול בצורה הכי </w:t>
      </w:r>
      <w:bookmarkStart w:id="594" w:name="_ETM_Q1_4217000"/>
      <w:bookmarkEnd w:id="594"/>
      <w:r>
        <w:rPr>
          <w:rFonts w:hint="cs"/>
          <w:rtl/>
        </w:rPr>
        <w:t>נכונה ועל פי דין.</w:t>
      </w:r>
      <w:r w:rsidR="00F54A09">
        <w:rPr>
          <w:rFonts w:hint="cs"/>
          <w:rtl/>
        </w:rPr>
        <w:t xml:space="preserve">  </w:t>
      </w:r>
    </w:p>
    <w:p w:rsidR="00827FA6" w:rsidRDefault="00827FA6" w:rsidP="00A376F3">
      <w:pPr>
        <w:rPr>
          <w:rtl/>
        </w:rPr>
      </w:pPr>
    </w:p>
    <w:p w:rsidR="00F23051" w:rsidRDefault="00F23051" w:rsidP="00F23051">
      <w:pPr>
        <w:pStyle w:val="a4"/>
        <w:keepNext/>
        <w:rPr>
          <w:rtl/>
        </w:rPr>
      </w:pPr>
      <w:bookmarkStart w:id="595" w:name="ET_speaker_5283_182"/>
      <w:r w:rsidRPr="00F23051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230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F23051" w:rsidRDefault="00F23051" w:rsidP="00F23051">
      <w:pPr>
        <w:pStyle w:val="KeepWithNext"/>
        <w:rPr>
          <w:rtl/>
        </w:rPr>
      </w:pPr>
    </w:p>
    <w:p w:rsidR="00827FA6" w:rsidRDefault="00F23051" w:rsidP="00F23051">
      <w:pPr>
        <w:rPr>
          <w:rtl/>
        </w:rPr>
      </w:pPr>
      <w:r>
        <w:rPr>
          <w:rFonts w:hint="cs"/>
          <w:rtl/>
        </w:rPr>
        <w:t xml:space="preserve">בשנים שבדקנו, מ-2003 עד 2018, אנחנו רואים כי קיימים </w:t>
      </w:r>
      <w:bookmarkStart w:id="596" w:name="_ETM_Q1_4223000"/>
      <w:bookmarkEnd w:id="596"/>
      <w:r>
        <w:rPr>
          <w:rFonts w:hint="cs"/>
          <w:rtl/>
        </w:rPr>
        <w:t xml:space="preserve">דירקטורים שיושבים גם בבנק הבינלאומי וגם אצל דנקנר - לחבר שלו </w:t>
      </w:r>
      <w:bookmarkStart w:id="597" w:name="_ETM_Q1_4231000"/>
      <w:bookmarkEnd w:id="597"/>
      <w:r>
        <w:rPr>
          <w:rFonts w:hint="cs"/>
          <w:rtl/>
        </w:rPr>
        <w:t xml:space="preserve">שטרום הענקתם אשראי - תופעה שמכונה דירקטורים צולבים. אנו </w:t>
      </w:r>
      <w:bookmarkStart w:id="598" w:name="_ETM_Q1_4232000"/>
      <w:bookmarkEnd w:id="598"/>
      <w:r>
        <w:rPr>
          <w:rFonts w:hint="cs"/>
          <w:rtl/>
        </w:rPr>
        <w:t>ערים לשינויים בחוק במשך השנים. האם את מכירה את המושג "דירקטורי</w:t>
      </w:r>
      <w:bookmarkStart w:id="599" w:name="_ETM_Q1_4237000"/>
      <w:bookmarkEnd w:id="599"/>
      <w:r>
        <w:rPr>
          <w:rFonts w:hint="cs"/>
          <w:rtl/>
        </w:rPr>
        <w:t>ם צולבים", כן או לא?</w:t>
      </w:r>
    </w:p>
    <w:p w:rsidR="00827FA6" w:rsidRDefault="00827FA6" w:rsidP="00A376F3">
      <w:pPr>
        <w:rPr>
          <w:rtl/>
        </w:rPr>
      </w:pPr>
    </w:p>
    <w:p w:rsidR="00F23051" w:rsidRDefault="00F23051" w:rsidP="00F23051">
      <w:pPr>
        <w:pStyle w:val="af9"/>
        <w:keepNext/>
        <w:rPr>
          <w:rtl/>
        </w:rPr>
      </w:pPr>
      <w:bookmarkStart w:id="600" w:name="ET_guest_856887_183"/>
      <w:r w:rsidRPr="00F2305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F230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F23051" w:rsidRDefault="00F23051" w:rsidP="00F23051">
      <w:pPr>
        <w:pStyle w:val="KeepWithNext"/>
        <w:rPr>
          <w:rtl/>
        </w:rPr>
      </w:pPr>
    </w:p>
    <w:p w:rsidR="00827FA6" w:rsidRDefault="00F23051" w:rsidP="00495DD9">
      <w:pPr>
        <w:rPr>
          <w:rtl/>
        </w:rPr>
      </w:pPr>
      <w:r>
        <w:rPr>
          <w:rFonts w:hint="cs"/>
          <w:rtl/>
        </w:rPr>
        <w:t xml:space="preserve">אם הכוונה היא לדירקטורים שכהונתם היא במקביל </w:t>
      </w:r>
      <w:bookmarkStart w:id="601" w:name="_ETM_Q1_4244000"/>
      <w:bookmarkEnd w:id="601"/>
      <w:r>
        <w:rPr>
          <w:rFonts w:hint="cs"/>
          <w:rtl/>
        </w:rPr>
        <w:t>בבנק ובחברה ריאלית</w:t>
      </w:r>
      <w:r w:rsidR="00495DD9">
        <w:rPr>
          <w:rFonts w:hint="cs"/>
          <w:rtl/>
        </w:rPr>
        <w:t>,</w:t>
      </w:r>
      <w:r>
        <w:rPr>
          <w:rFonts w:hint="cs"/>
          <w:rtl/>
        </w:rPr>
        <w:t xml:space="preserve"> אני מכירה. </w:t>
      </w:r>
    </w:p>
    <w:p w:rsidR="00827FA6" w:rsidRDefault="00827FA6" w:rsidP="00A376F3">
      <w:pPr>
        <w:rPr>
          <w:rtl/>
        </w:rPr>
      </w:pPr>
    </w:p>
    <w:p w:rsidR="00F23051" w:rsidRDefault="00F23051" w:rsidP="00F23051">
      <w:pPr>
        <w:pStyle w:val="a4"/>
        <w:keepNext/>
        <w:rPr>
          <w:rtl/>
        </w:rPr>
      </w:pPr>
      <w:bookmarkStart w:id="602" w:name="ET_speaker_5283_184"/>
      <w:r w:rsidRPr="00F23051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230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F23051" w:rsidRDefault="00F23051" w:rsidP="00F23051">
      <w:pPr>
        <w:pStyle w:val="KeepWithNext"/>
        <w:rPr>
          <w:rtl/>
        </w:rPr>
      </w:pPr>
    </w:p>
    <w:p w:rsidR="00827FA6" w:rsidRDefault="00827FA6" w:rsidP="00F23051">
      <w:pPr>
        <w:rPr>
          <w:rtl/>
        </w:rPr>
      </w:pPr>
      <w:bookmarkStart w:id="603" w:name="_ETM_Q1_4250000"/>
      <w:bookmarkEnd w:id="603"/>
      <w:r>
        <w:rPr>
          <w:rFonts w:hint="cs"/>
          <w:rtl/>
        </w:rPr>
        <w:t xml:space="preserve">האם </w:t>
      </w:r>
      <w:r w:rsidR="00F23051">
        <w:rPr>
          <w:rFonts w:hint="cs"/>
          <w:rtl/>
        </w:rPr>
        <w:t>את מסכימה שכהונת</w:t>
      </w:r>
      <w:r>
        <w:rPr>
          <w:rFonts w:hint="cs"/>
          <w:rtl/>
        </w:rPr>
        <w:t xml:space="preserve"> </w:t>
      </w:r>
      <w:r w:rsidR="00F23051">
        <w:rPr>
          <w:rFonts w:hint="cs"/>
          <w:rtl/>
        </w:rPr>
        <w:t xml:space="preserve">דירקטורים צולבים </w:t>
      </w:r>
      <w:bookmarkStart w:id="604" w:name="_ETM_Q1_4255000"/>
      <w:bookmarkEnd w:id="604"/>
      <w:r w:rsidR="00F23051">
        <w:rPr>
          <w:rFonts w:hint="cs"/>
          <w:rtl/>
        </w:rPr>
        <w:t>ש</w:t>
      </w:r>
      <w:r>
        <w:rPr>
          <w:rFonts w:hint="cs"/>
          <w:rtl/>
        </w:rPr>
        <w:t>יושבים גם בדיר</w:t>
      </w:r>
      <w:r w:rsidR="00F23051">
        <w:rPr>
          <w:rFonts w:hint="cs"/>
          <w:rtl/>
        </w:rPr>
        <w:t>ק</w:t>
      </w:r>
      <w:r>
        <w:rPr>
          <w:rFonts w:hint="cs"/>
          <w:rtl/>
        </w:rPr>
        <w:t>טוריון</w:t>
      </w:r>
      <w:r w:rsidR="00F23051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F23051">
        <w:rPr>
          <w:rFonts w:hint="cs"/>
          <w:rtl/>
        </w:rPr>
        <w:t>ב</w:t>
      </w:r>
      <w:r>
        <w:rPr>
          <w:rFonts w:hint="cs"/>
          <w:rtl/>
        </w:rPr>
        <w:t xml:space="preserve">רות </w:t>
      </w:r>
      <w:r w:rsidR="00F23051">
        <w:rPr>
          <w:rFonts w:hint="cs"/>
          <w:rtl/>
        </w:rPr>
        <w:t>הלווה הגדול וגם בדירקטוריון הבינלאומי הינו מצב של פוטנציאל לניגוד עניינים?</w:t>
      </w:r>
    </w:p>
    <w:p w:rsidR="00827FA6" w:rsidRDefault="00827FA6" w:rsidP="00A376F3">
      <w:pPr>
        <w:rPr>
          <w:rtl/>
        </w:rPr>
      </w:pPr>
    </w:p>
    <w:p w:rsidR="00F23051" w:rsidRDefault="00F23051" w:rsidP="00F23051">
      <w:pPr>
        <w:ind w:firstLine="0"/>
        <w:rPr>
          <w:rtl/>
        </w:rPr>
      </w:pPr>
    </w:p>
    <w:p w:rsidR="00F23051" w:rsidRDefault="00F23051" w:rsidP="00F23051">
      <w:pPr>
        <w:pStyle w:val="af9"/>
        <w:keepNext/>
        <w:rPr>
          <w:rtl/>
        </w:rPr>
      </w:pPr>
      <w:bookmarkStart w:id="605" w:name="ET_guest_856887_185"/>
      <w:r w:rsidRPr="00F2305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F230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F23051" w:rsidRDefault="00F23051" w:rsidP="00F23051">
      <w:pPr>
        <w:pStyle w:val="KeepWithNext"/>
        <w:rPr>
          <w:rtl/>
        </w:rPr>
      </w:pPr>
    </w:p>
    <w:p w:rsidR="00827FA6" w:rsidRDefault="00495DD9" w:rsidP="00F23051">
      <w:pPr>
        <w:rPr>
          <w:rtl/>
        </w:rPr>
      </w:pPr>
      <w:bookmarkStart w:id="606" w:name="_ETM_Q1_4265000"/>
      <w:bookmarkEnd w:id="606"/>
      <w:r>
        <w:rPr>
          <w:rFonts w:hint="cs"/>
          <w:rtl/>
        </w:rPr>
        <w:t>אני מבינה את השאלה שלך,</w:t>
      </w:r>
      <w:r w:rsidR="00827FA6">
        <w:rPr>
          <w:rFonts w:hint="cs"/>
          <w:rtl/>
        </w:rPr>
        <w:t xml:space="preserve"> אני רוצה לענו</w:t>
      </w:r>
      <w:r w:rsidR="00F23051">
        <w:rPr>
          <w:rFonts w:hint="cs"/>
          <w:rtl/>
        </w:rPr>
        <w:t>ת עליה באופן רחב. גם חוק החברות וגם הפיקוח על הבנקים היו מודעי</w:t>
      </w:r>
      <w:r w:rsidR="00827FA6">
        <w:rPr>
          <w:rFonts w:hint="cs"/>
          <w:rtl/>
        </w:rPr>
        <w:t>ם</w:t>
      </w:r>
      <w:r w:rsidR="00F23051">
        <w:rPr>
          <w:rFonts w:hint="cs"/>
          <w:rtl/>
        </w:rPr>
        <w:t xml:space="preserve"> לאפשרויות</w:t>
      </w:r>
      <w:r w:rsidR="00827FA6">
        <w:rPr>
          <w:rFonts w:hint="cs"/>
          <w:rtl/>
        </w:rPr>
        <w:t xml:space="preserve"> </w:t>
      </w:r>
      <w:r w:rsidR="00F23051">
        <w:rPr>
          <w:rFonts w:hint="cs"/>
          <w:rtl/>
        </w:rPr>
        <w:t>האלו. אני רוצה להזכיר שכל הדירקטורי</w:t>
      </w:r>
      <w:r w:rsidR="00827FA6">
        <w:rPr>
          <w:rFonts w:hint="cs"/>
          <w:rtl/>
        </w:rPr>
        <w:t xml:space="preserve">ם האלה </w:t>
      </w:r>
      <w:r w:rsidR="00F23051">
        <w:rPr>
          <w:rFonts w:hint="cs"/>
          <w:rtl/>
        </w:rPr>
        <w:t xml:space="preserve">עברו </w:t>
      </w:r>
      <w:bookmarkStart w:id="607" w:name="_ETM_Q1_4278000"/>
      <w:bookmarkEnd w:id="607"/>
      <w:r w:rsidR="00F23051">
        <w:rPr>
          <w:rFonts w:hint="cs"/>
          <w:rtl/>
        </w:rPr>
        <w:t xml:space="preserve">תהליך של </w:t>
      </w:r>
      <w:r w:rsidR="00F23051">
        <w:rPr>
          <w:lang w:val="en-GB"/>
        </w:rPr>
        <w:t>Fit and Proper</w:t>
      </w:r>
      <w:r w:rsidR="00F23051">
        <w:rPr>
          <w:rFonts w:hint="cs"/>
          <w:rtl/>
        </w:rPr>
        <w:t>. אם היו ח</w:t>
      </w:r>
      <w:r w:rsidR="00827FA6">
        <w:rPr>
          <w:rFonts w:hint="cs"/>
          <w:rtl/>
        </w:rPr>
        <w:t>ו</w:t>
      </w:r>
      <w:r w:rsidR="00F23051">
        <w:rPr>
          <w:rFonts w:hint="cs"/>
          <w:rtl/>
        </w:rPr>
        <w:t>ש</w:t>
      </w:r>
      <w:r w:rsidR="00827FA6">
        <w:rPr>
          <w:rFonts w:hint="cs"/>
          <w:rtl/>
        </w:rPr>
        <w:t xml:space="preserve">בים שזה </w:t>
      </w:r>
      <w:r>
        <w:rPr>
          <w:rFonts w:hint="cs"/>
          <w:rtl/>
        </w:rPr>
        <w:t>מצב שעלול לגרום לאיזו שהיא בעיה</w:t>
      </w:r>
      <w:r w:rsidR="00827F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827FA6">
        <w:rPr>
          <w:rFonts w:hint="cs"/>
          <w:rtl/>
        </w:rPr>
        <w:t>לא היו מ</w:t>
      </w:r>
      <w:r w:rsidR="00F23051">
        <w:rPr>
          <w:rFonts w:hint="cs"/>
          <w:rtl/>
        </w:rPr>
        <w:t xml:space="preserve">אשרים. </w:t>
      </w:r>
    </w:p>
    <w:p w:rsidR="00827FA6" w:rsidRDefault="00827FA6" w:rsidP="00A376F3">
      <w:pPr>
        <w:rPr>
          <w:rtl/>
        </w:rPr>
      </w:pPr>
    </w:p>
    <w:p w:rsidR="00F23051" w:rsidRDefault="00F23051" w:rsidP="00F23051">
      <w:pPr>
        <w:pStyle w:val="a4"/>
        <w:keepNext/>
        <w:rPr>
          <w:rtl/>
        </w:rPr>
      </w:pPr>
      <w:bookmarkStart w:id="608" w:name="ET_speaker_5283_186"/>
      <w:r w:rsidRPr="00F23051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230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F23051" w:rsidRDefault="00F23051" w:rsidP="00F23051">
      <w:pPr>
        <w:pStyle w:val="KeepWithNext"/>
        <w:rPr>
          <w:rtl/>
        </w:rPr>
      </w:pPr>
    </w:p>
    <w:p w:rsidR="00827FA6" w:rsidRDefault="00827FA6" w:rsidP="00A376F3">
      <w:pPr>
        <w:rPr>
          <w:rtl/>
        </w:rPr>
      </w:pPr>
      <w:bookmarkStart w:id="609" w:name="_ETM_Q1_4293000"/>
      <w:bookmarkEnd w:id="609"/>
      <w:r>
        <w:rPr>
          <w:rFonts w:hint="cs"/>
          <w:rtl/>
        </w:rPr>
        <w:t>את</w:t>
      </w:r>
      <w:r w:rsidR="00F23051">
        <w:rPr>
          <w:rFonts w:hint="cs"/>
          <w:rtl/>
        </w:rPr>
        <w:t xml:space="preserve"> </w:t>
      </w:r>
      <w:r>
        <w:rPr>
          <w:rFonts w:hint="cs"/>
          <w:rtl/>
        </w:rPr>
        <w:t>אומרת לי שמבחי</w:t>
      </w:r>
      <w:r w:rsidR="00F23051">
        <w:rPr>
          <w:rFonts w:hint="cs"/>
          <w:rtl/>
        </w:rPr>
        <w:t>נ</w:t>
      </w:r>
      <w:r>
        <w:rPr>
          <w:rFonts w:hint="cs"/>
          <w:rtl/>
        </w:rPr>
        <w:t>ת ההנחיות של בנק ישראל לא היה שום דבר יוצא דופן</w:t>
      </w:r>
      <w:r w:rsidR="00F23051">
        <w:rPr>
          <w:rFonts w:hint="cs"/>
          <w:rtl/>
        </w:rPr>
        <w:t>.</w:t>
      </w:r>
    </w:p>
    <w:p w:rsidR="00827FA6" w:rsidRDefault="00827FA6" w:rsidP="00A376F3">
      <w:pPr>
        <w:rPr>
          <w:rtl/>
        </w:rPr>
      </w:pPr>
    </w:p>
    <w:p w:rsidR="00F23051" w:rsidRDefault="00F23051" w:rsidP="00F23051">
      <w:pPr>
        <w:pStyle w:val="af9"/>
        <w:keepNext/>
        <w:rPr>
          <w:rtl/>
        </w:rPr>
      </w:pPr>
      <w:bookmarkStart w:id="610" w:name="ET_guest_856887_187"/>
      <w:r w:rsidRPr="00F2305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F230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F23051" w:rsidRDefault="00F23051" w:rsidP="00F23051">
      <w:pPr>
        <w:pStyle w:val="KeepWithNext"/>
        <w:rPr>
          <w:rtl/>
        </w:rPr>
      </w:pPr>
    </w:p>
    <w:p w:rsidR="00827FA6" w:rsidRDefault="00827FA6" w:rsidP="005153ED">
      <w:pPr>
        <w:rPr>
          <w:rtl/>
        </w:rPr>
      </w:pPr>
      <w:bookmarkStart w:id="611" w:name="_ETM_Q1_4299000"/>
      <w:bookmarkEnd w:id="611"/>
      <w:r>
        <w:rPr>
          <w:rFonts w:hint="cs"/>
          <w:rtl/>
        </w:rPr>
        <w:t xml:space="preserve">יש </w:t>
      </w:r>
      <w:r w:rsidR="00F23051">
        <w:rPr>
          <w:rFonts w:hint="cs"/>
          <w:rtl/>
        </w:rPr>
        <w:t>הנחיות מאוד מאוד ברורות כדי להימנע ממצב של ניגוד עניינים.</w:t>
      </w:r>
      <w:r>
        <w:rPr>
          <w:rFonts w:hint="cs"/>
          <w:rtl/>
        </w:rPr>
        <w:t xml:space="preserve"> ההנחיות אומרות ש</w:t>
      </w:r>
      <w:r w:rsidR="00F23051">
        <w:rPr>
          <w:rFonts w:hint="cs"/>
          <w:rtl/>
        </w:rPr>
        <w:t xml:space="preserve">דירקטור </w:t>
      </w:r>
      <w:r>
        <w:rPr>
          <w:rFonts w:hint="cs"/>
          <w:rtl/>
        </w:rPr>
        <w:t>שמכהן בחברה ר</w:t>
      </w:r>
      <w:r w:rsidR="00F23051">
        <w:rPr>
          <w:rFonts w:hint="cs"/>
          <w:rtl/>
        </w:rPr>
        <w:t xml:space="preserve">יאלית ובעת </w:t>
      </w:r>
      <w:bookmarkStart w:id="612" w:name="_ETM_Q1_4311000"/>
      <w:bookmarkEnd w:id="612"/>
      <w:r w:rsidR="00F23051">
        <w:rPr>
          <w:rFonts w:hint="cs"/>
          <w:rtl/>
        </w:rPr>
        <w:t xml:space="preserve">ובעונה אחת </w:t>
      </w:r>
      <w:r w:rsidR="005153ED">
        <w:rPr>
          <w:rFonts w:hint="cs"/>
          <w:rtl/>
        </w:rPr>
        <w:t xml:space="preserve">גם </w:t>
      </w:r>
      <w:r w:rsidR="00495DD9">
        <w:rPr>
          <w:rFonts w:hint="cs"/>
          <w:rtl/>
        </w:rPr>
        <w:t>בבנק,</w:t>
      </w:r>
      <w:r w:rsidR="00F23051">
        <w:rPr>
          <w:rFonts w:hint="cs"/>
          <w:rtl/>
        </w:rPr>
        <w:t xml:space="preserve"> </w:t>
      </w:r>
      <w:r>
        <w:rPr>
          <w:rFonts w:hint="cs"/>
          <w:rtl/>
        </w:rPr>
        <w:t>לא ישתתף בישיבות שקשור</w:t>
      </w:r>
      <w:r w:rsidR="00F23051">
        <w:rPr>
          <w:rFonts w:hint="cs"/>
          <w:rtl/>
        </w:rPr>
        <w:t>ות במתן אשר</w:t>
      </w:r>
      <w:r>
        <w:rPr>
          <w:rFonts w:hint="cs"/>
          <w:rtl/>
        </w:rPr>
        <w:t>א</w:t>
      </w:r>
      <w:r w:rsidR="00F23051">
        <w:rPr>
          <w:rFonts w:hint="cs"/>
          <w:rtl/>
        </w:rPr>
        <w:t xml:space="preserve">י לאותה חברה. לא רק זה, אלא </w:t>
      </w:r>
      <w:r>
        <w:rPr>
          <w:rFonts w:hint="cs"/>
          <w:rtl/>
        </w:rPr>
        <w:t>לפי הוראות הפיקוח של</w:t>
      </w:r>
      <w:r w:rsidR="00F23051">
        <w:rPr>
          <w:rFonts w:hint="cs"/>
          <w:rtl/>
        </w:rPr>
        <w:t xml:space="preserve"> </w:t>
      </w:r>
      <w:r>
        <w:rPr>
          <w:rFonts w:hint="cs"/>
          <w:rtl/>
        </w:rPr>
        <w:t>בנק ישראל אותו בנק חייב את כל איש</w:t>
      </w:r>
      <w:r w:rsidR="00F23051">
        <w:rPr>
          <w:rFonts w:hint="cs"/>
          <w:rtl/>
        </w:rPr>
        <w:t>ורי האשראי שקשורים באותה חברה ר</w:t>
      </w:r>
      <w:r>
        <w:rPr>
          <w:rFonts w:hint="cs"/>
          <w:rtl/>
        </w:rPr>
        <w:t>י</w:t>
      </w:r>
      <w:r w:rsidR="00F23051">
        <w:rPr>
          <w:rFonts w:hint="cs"/>
          <w:rtl/>
        </w:rPr>
        <w:t xml:space="preserve">אלית </w:t>
      </w:r>
      <w:r>
        <w:rPr>
          <w:rFonts w:hint="cs"/>
          <w:rtl/>
        </w:rPr>
        <w:t>לקיים</w:t>
      </w:r>
      <w:r w:rsidR="005153ED">
        <w:rPr>
          <w:rFonts w:hint="cs"/>
          <w:rtl/>
        </w:rPr>
        <w:t xml:space="preserve"> -</w:t>
      </w:r>
      <w:r w:rsidR="00F23051">
        <w:rPr>
          <w:rFonts w:hint="cs"/>
          <w:rtl/>
        </w:rPr>
        <w:t xml:space="preserve"> או בו</w:t>
      </w:r>
      <w:r>
        <w:rPr>
          <w:rFonts w:hint="cs"/>
          <w:rtl/>
        </w:rPr>
        <w:t>ו</w:t>
      </w:r>
      <w:r w:rsidR="00F23051">
        <w:rPr>
          <w:rFonts w:hint="cs"/>
          <w:rtl/>
        </w:rPr>
        <w:t>ע</w:t>
      </w:r>
      <w:r>
        <w:rPr>
          <w:rFonts w:hint="cs"/>
          <w:rtl/>
        </w:rPr>
        <w:t>דה מיוחדת שנקראת ועדת אנשים קשורים וועדת בעלי עניין,</w:t>
      </w:r>
      <w:r w:rsidR="00F23051">
        <w:rPr>
          <w:rFonts w:hint="cs"/>
          <w:rtl/>
        </w:rPr>
        <w:t xml:space="preserve"> </w:t>
      </w:r>
      <w:r>
        <w:rPr>
          <w:rFonts w:hint="cs"/>
          <w:rtl/>
        </w:rPr>
        <w:t>או בוועדת ביקור</w:t>
      </w:r>
      <w:r w:rsidR="00F23051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F23051">
        <w:rPr>
          <w:rFonts w:hint="cs"/>
          <w:rtl/>
        </w:rPr>
        <w:t>כל דירקטור חייב</w:t>
      </w:r>
      <w:r>
        <w:rPr>
          <w:rFonts w:hint="cs"/>
          <w:rtl/>
        </w:rPr>
        <w:t xml:space="preserve"> עם כניסתו לבנק ובמשך כל שנות</w:t>
      </w:r>
      <w:r w:rsidR="00F23051">
        <w:rPr>
          <w:rFonts w:hint="cs"/>
          <w:rtl/>
        </w:rPr>
        <w:t xml:space="preserve"> כהונתו </w:t>
      </w:r>
      <w:bookmarkStart w:id="613" w:name="_ETM_Q1_4353000"/>
      <w:bookmarkEnd w:id="613"/>
      <w:r w:rsidR="00F23051">
        <w:rPr>
          <w:rFonts w:hint="cs"/>
          <w:rtl/>
        </w:rPr>
        <w:t>לתת הצהרה על המקומות</w:t>
      </w:r>
      <w:r>
        <w:rPr>
          <w:rFonts w:hint="cs"/>
          <w:rtl/>
        </w:rPr>
        <w:t xml:space="preserve"> </w:t>
      </w:r>
      <w:r w:rsidR="00F23051">
        <w:rPr>
          <w:rFonts w:hint="cs"/>
          <w:rtl/>
        </w:rPr>
        <w:t xml:space="preserve">שבהם הוא מכהן כדירקטור. </w:t>
      </w:r>
      <w:r>
        <w:rPr>
          <w:rFonts w:hint="cs"/>
          <w:rtl/>
        </w:rPr>
        <w:t>לא רק זה, אלא</w:t>
      </w:r>
      <w:r w:rsidR="00F2305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</w:t>
      </w:r>
      <w:r w:rsidR="00F23051">
        <w:rPr>
          <w:rFonts w:hint="cs"/>
          <w:rtl/>
        </w:rPr>
        <w:t xml:space="preserve">דירקטור </w:t>
      </w:r>
      <w:r>
        <w:rPr>
          <w:rFonts w:hint="cs"/>
          <w:rtl/>
        </w:rPr>
        <w:t>ל</w:t>
      </w:r>
      <w:r w:rsidR="00F23051">
        <w:rPr>
          <w:rFonts w:hint="cs"/>
          <w:rtl/>
        </w:rPr>
        <w:t>פ</w:t>
      </w:r>
      <w:r>
        <w:rPr>
          <w:rFonts w:hint="cs"/>
          <w:rtl/>
        </w:rPr>
        <w:t>ני כל ישיבה, כאשר הוא רואה שיש נושא שבו עלול להיו</w:t>
      </w:r>
      <w:r w:rsidR="00F2305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23051">
        <w:rPr>
          <w:rFonts w:hint="cs"/>
          <w:rtl/>
        </w:rPr>
        <w:t xml:space="preserve">ניגוד עניינים, חייב להודיע </w:t>
      </w:r>
      <w:bookmarkStart w:id="614" w:name="_ETM_Q1_4366000"/>
      <w:bookmarkEnd w:id="614"/>
      <w:r w:rsidR="00F23051">
        <w:rPr>
          <w:rFonts w:hint="cs"/>
          <w:rtl/>
        </w:rPr>
        <w:t xml:space="preserve">מראש </w:t>
      </w:r>
      <w:r w:rsidR="005153ED">
        <w:rPr>
          <w:rFonts w:hint="cs"/>
          <w:rtl/>
        </w:rPr>
        <w:t>כדי לא לה</w:t>
      </w:r>
      <w:r w:rsidR="00F23051">
        <w:rPr>
          <w:rFonts w:hint="cs"/>
          <w:rtl/>
        </w:rPr>
        <w:t xml:space="preserve">שתתף באותו נושא. </w:t>
      </w:r>
      <w:r w:rsidR="00495DD9">
        <w:rPr>
          <w:rFonts w:hint="cs"/>
          <w:rtl/>
        </w:rPr>
        <w:t>משכך</w:t>
      </w:r>
      <w:r w:rsidR="005153ED">
        <w:rPr>
          <w:rFonts w:hint="cs"/>
          <w:rtl/>
        </w:rPr>
        <w:t xml:space="preserve"> הוק</w:t>
      </w:r>
      <w:r>
        <w:rPr>
          <w:rFonts w:hint="cs"/>
          <w:rtl/>
        </w:rPr>
        <w:t>מו החומו</w:t>
      </w:r>
      <w:r w:rsidR="00F23051">
        <w:rPr>
          <w:rFonts w:hint="cs"/>
          <w:rtl/>
        </w:rPr>
        <w:t>ת</w:t>
      </w:r>
      <w:r w:rsidR="005153ED">
        <w:rPr>
          <w:rFonts w:hint="cs"/>
          <w:rtl/>
        </w:rPr>
        <w:t>:</w:t>
      </w:r>
      <w:r>
        <w:rPr>
          <w:rFonts w:hint="cs"/>
          <w:rtl/>
        </w:rPr>
        <w:t xml:space="preserve"> אל</w:t>
      </w:r>
      <w:r w:rsidR="00F23051">
        <w:rPr>
          <w:rFonts w:hint="cs"/>
          <w:rtl/>
        </w:rPr>
        <w:t>"</w:t>
      </w:r>
      <w:r>
        <w:rPr>
          <w:rFonts w:hint="cs"/>
          <w:rtl/>
        </w:rPr>
        <w:t xml:space="preserve">ף, החומה </w:t>
      </w:r>
      <w:r w:rsidR="00F23051">
        <w:rPr>
          <w:rFonts w:hint="cs"/>
          <w:rtl/>
        </w:rPr>
        <w:t xml:space="preserve">שבה </w:t>
      </w:r>
      <w:r>
        <w:rPr>
          <w:rFonts w:hint="cs"/>
          <w:rtl/>
        </w:rPr>
        <w:t>כל חברי</w:t>
      </w:r>
      <w:r w:rsidR="00F23051">
        <w:rPr>
          <w:rFonts w:hint="cs"/>
          <w:rtl/>
        </w:rPr>
        <w:t xml:space="preserve"> הדירקטוריון, מזכיר הבנק יודעים על העניין </w:t>
      </w:r>
      <w:r w:rsidR="005153ED">
        <w:rPr>
          <w:rFonts w:hint="cs"/>
          <w:rtl/>
        </w:rPr>
        <w:t>ה</w:t>
      </w:r>
      <w:r w:rsidR="00F23051">
        <w:rPr>
          <w:rFonts w:hint="cs"/>
          <w:rtl/>
        </w:rPr>
        <w:t>אישי שיש לו</w:t>
      </w:r>
      <w:r w:rsidR="005153ED">
        <w:rPr>
          <w:rFonts w:hint="cs"/>
          <w:rtl/>
        </w:rPr>
        <w:t>;</w:t>
      </w:r>
      <w:r>
        <w:rPr>
          <w:rFonts w:hint="cs"/>
          <w:rtl/>
        </w:rPr>
        <w:t xml:space="preserve"> בי</w:t>
      </w:r>
      <w:r w:rsidR="00F23051">
        <w:rPr>
          <w:rFonts w:hint="cs"/>
          <w:rtl/>
        </w:rPr>
        <w:t xml:space="preserve">"ת, הוא לא </w:t>
      </w:r>
      <w:bookmarkStart w:id="615" w:name="_ETM_Q1_4380000"/>
      <w:bookmarkEnd w:id="615"/>
      <w:r w:rsidR="005153ED">
        <w:rPr>
          <w:rFonts w:hint="cs"/>
          <w:rtl/>
        </w:rPr>
        <w:t>משתתף באותן ישיבות;</w:t>
      </w:r>
      <w:r w:rsidR="00495DD9">
        <w:rPr>
          <w:rFonts w:hint="cs"/>
          <w:rtl/>
        </w:rPr>
        <w:t xml:space="preserve"> </w:t>
      </w:r>
      <w:r w:rsidR="00F23051">
        <w:rPr>
          <w:rFonts w:hint="cs"/>
          <w:rtl/>
        </w:rPr>
        <w:t xml:space="preserve">גימ"ל, כל מתן </w:t>
      </w:r>
      <w:r w:rsidR="005153ED">
        <w:rPr>
          <w:rFonts w:hint="cs"/>
          <w:rtl/>
        </w:rPr>
        <w:t>ה</w:t>
      </w:r>
      <w:r w:rsidR="00F23051">
        <w:rPr>
          <w:rFonts w:hint="cs"/>
          <w:rtl/>
        </w:rPr>
        <w:t>אשר</w:t>
      </w:r>
      <w:r>
        <w:rPr>
          <w:rFonts w:hint="cs"/>
          <w:rtl/>
        </w:rPr>
        <w:t>א</w:t>
      </w:r>
      <w:r w:rsidR="00F23051">
        <w:rPr>
          <w:rFonts w:hint="cs"/>
          <w:rtl/>
        </w:rPr>
        <w:t>י</w:t>
      </w:r>
      <w:r>
        <w:rPr>
          <w:rFonts w:hint="cs"/>
          <w:rtl/>
        </w:rPr>
        <w:t xml:space="preserve"> לאותה חברה ניתן בפורום של ועדה מיוחדת</w:t>
      </w:r>
      <w:r w:rsidR="00F23051">
        <w:rPr>
          <w:rFonts w:hint="cs"/>
          <w:rtl/>
        </w:rPr>
        <w:t>.</w:t>
      </w:r>
    </w:p>
    <w:p w:rsidR="00827FA6" w:rsidRDefault="00827FA6" w:rsidP="00A376F3">
      <w:pPr>
        <w:rPr>
          <w:rtl/>
        </w:rPr>
      </w:pPr>
    </w:p>
    <w:p w:rsidR="00F23051" w:rsidRDefault="00F23051" w:rsidP="00F23051">
      <w:pPr>
        <w:pStyle w:val="a4"/>
        <w:keepNext/>
        <w:rPr>
          <w:rtl/>
        </w:rPr>
      </w:pPr>
      <w:bookmarkStart w:id="616" w:name="ET_speaker_5283_188"/>
      <w:r w:rsidRPr="00F23051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230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F23051" w:rsidRDefault="00F23051" w:rsidP="00F23051">
      <w:pPr>
        <w:pStyle w:val="KeepWithNext"/>
        <w:rPr>
          <w:rtl/>
        </w:rPr>
      </w:pPr>
    </w:p>
    <w:p w:rsidR="003677F7" w:rsidRDefault="005153ED" w:rsidP="005153ED">
      <w:pPr>
        <w:rPr>
          <w:rtl/>
        </w:rPr>
      </w:pPr>
      <w:bookmarkStart w:id="617" w:name="_ETM_Q1_4392000"/>
      <w:bookmarkEnd w:id="617"/>
      <w:r>
        <w:rPr>
          <w:rFonts w:hint="cs"/>
          <w:rtl/>
        </w:rPr>
        <w:t>מ</w:t>
      </w:r>
      <w:r w:rsidR="003677F7">
        <w:rPr>
          <w:rFonts w:hint="cs"/>
          <w:rtl/>
        </w:rPr>
        <w:t>חלק מהבנקים</w:t>
      </w:r>
      <w:r>
        <w:rPr>
          <w:rFonts w:hint="cs"/>
          <w:rtl/>
        </w:rPr>
        <w:t xml:space="preserve"> </w:t>
      </w:r>
      <w:r w:rsidR="003677F7">
        <w:rPr>
          <w:rFonts w:hint="cs"/>
          <w:rtl/>
        </w:rPr>
        <w:t xml:space="preserve">שמענו שהם יכולים </w:t>
      </w:r>
      <w:r>
        <w:rPr>
          <w:rFonts w:hint="cs"/>
          <w:rtl/>
        </w:rPr>
        <w:t xml:space="preserve">להשתתף, </w:t>
      </w:r>
      <w:bookmarkStart w:id="618" w:name="_ETM_Q1_4406000"/>
      <w:bookmarkEnd w:id="618"/>
      <w:r>
        <w:rPr>
          <w:rFonts w:hint="cs"/>
          <w:rtl/>
        </w:rPr>
        <w:t xml:space="preserve">לא להצביע, שאלה </w:t>
      </w:r>
      <w:r w:rsidR="003677F7">
        <w:rPr>
          <w:rFonts w:hint="cs"/>
          <w:rtl/>
        </w:rPr>
        <w:t xml:space="preserve">שני דברים </w:t>
      </w:r>
      <w:r>
        <w:rPr>
          <w:rFonts w:hint="cs"/>
          <w:rtl/>
        </w:rPr>
        <w:t xml:space="preserve">שונים. </w:t>
      </w:r>
      <w:r w:rsidR="003677F7">
        <w:rPr>
          <w:rFonts w:hint="cs"/>
          <w:rtl/>
        </w:rPr>
        <w:t>אני מכיר די</w:t>
      </w:r>
      <w:r>
        <w:rPr>
          <w:rFonts w:hint="cs"/>
          <w:rtl/>
        </w:rPr>
        <w:t xml:space="preserve">רקטורים מאוד כריזמטיים </w:t>
      </w:r>
      <w:r w:rsidR="003677F7">
        <w:rPr>
          <w:rFonts w:hint="cs"/>
          <w:rtl/>
        </w:rPr>
        <w:t>שגם אם ישבו</w:t>
      </w:r>
      <w:r>
        <w:rPr>
          <w:rFonts w:hint="cs"/>
          <w:rtl/>
        </w:rPr>
        <w:t xml:space="preserve"> פה בשקט</w:t>
      </w:r>
      <w:r w:rsidR="003677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מלהסתכל על העיניים שלהם הם יוכלו לשכנע. </w:t>
      </w:r>
      <w:r w:rsidR="003677F7">
        <w:rPr>
          <w:rFonts w:hint="cs"/>
          <w:rtl/>
        </w:rPr>
        <w:t xml:space="preserve"> </w:t>
      </w:r>
    </w:p>
    <w:p w:rsidR="003677F7" w:rsidRDefault="003677F7" w:rsidP="00A376F3">
      <w:pPr>
        <w:rPr>
          <w:rtl/>
        </w:rPr>
      </w:pPr>
    </w:p>
    <w:p w:rsidR="005153ED" w:rsidRDefault="005153ED" w:rsidP="005153ED">
      <w:pPr>
        <w:pStyle w:val="af9"/>
        <w:keepNext/>
        <w:rPr>
          <w:rtl/>
        </w:rPr>
      </w:pPr>
      <w:bookmarkStart w:id="619" w:name="ET_guest_856887_189"/>
      <w:r w:rsidRPr="005153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515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5153ED" w:rsidRDefault="005153ED" w:rsidP="005153ED">
      <w:pPr>
        <w:pStyle w:val="KeepWithNext"/>
        <w:rPr>
          <w:rtl/>
        </w:rPr>
      </w:pPr>
      <w:bookmarkStart w:id="620" w:name="_ETM_Q1_4418000"/>
      <w:bookmarkEnd w:id="620"/>
    </w:p>
    <w:p w:rsidR="003677F7" w:rsidRDefault="005153ED" w:rsidP="005153ED">
      <w:pPr>
        <w:rPr>
          <w:rtl/>
        </w:rPr>
      </w:pPr>
      <w:r>
        <w:rPr>
          <w:rFonts w:hint="cs"/>
          <w:rtl/>
        </w:rPr>
        <w:t xml:space="preserve">אני </w:t>
      </w:r>
      <w:r w:rsidR="003677F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3677F7">
        <w:rPr>
          <w:rFonts w:hint="cs"/>
          <w:rtl/>
        </w:rPr>
        <w:t>ולה לדבר רק על עצמי.</w:t>
      </w:r>
      <w:r>
        <w:rPr>
          <w:rFonts w:hint="cs"/>
          <w:rtl/>
        </w:rPr>
        <w:t xml:space="preserve"> </w:t>
      </w:r>
      <w:r w:rsidR="003677F7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כל </w:t>
      </w:r>
      <w:r w:rsidR="003677F7">
        <w:rPr>
          <w:rFonts w:hint="cs"/>
          <w:rtl/>
        </w:rPr>
        <w:t>שנות כהו</w:t>
      </w:r>
      <w:r>
        <w:rPr>
          <w:rFonts w:hint="cs"/>
          <w:rtl/>
        </w:rPr>
        <w:t>נ</w:t>
      </w:r>
      <w:r w:rsidR="003677F7">
        <w:rPr>
          <w:rFonts w:hint="cs"/>
          <w:rtl/>
        </w:rPr>
        <w:t>תי בכל ה</w:t>
      </w:r>
      <w:r>
        <w:rPr>
          <w:rFonts w:hint="cs"/>
          <w:rtl/>
        </w:rPr>
        <w:t>ד</w:t>
      </w:r>
      <w:r w:rsidR="003677F7">
        <w:rPr>
          <w:rFonts w:hint="cs"/>
          <w:rtl/>
        </w:rPr>
        <w:t>י</w:t>
      </w:r>
      <w:r>
        <w:rPr>
          <w:rFonts w:hint="cs"/>
          <w:rtl/>
        </w:rPr>
        <w:t xml:space="preserve">רקטוריונים </w:t>
      </w:r>
      <w:bookmarkStart w:id="621" w:name="_ETM_Q1_4427000"/>
      <w:bookmarkEnd w:id="621"/>
      <w:r>
        <w:rPr>
          <w:rFonts w:hint="cs"/>
          <w:rtl/>
        </w:rPr>
        <w:t>תמיד ה</w:t>
      </w:r>
      <w:r w:rsidR="003677F7">
        <w:rPr>
          <w:rFonts w:hint="cs"/>
          <w:rtl/>
        </w:rPr>
        <w:t>ק</w:t>
      </w:r>
      <w:r>
        <w:rPr>
          <w:rFonts w:hint="cs"/>
          <w:rtl/>
        </w:rPr>
        <w:t>פ</w:t>
      </w:r>
      <w:r w:rsidR="003677F7">
        <w:rPr>
          <w:rFonts w:hint="cs"/>
          <w:rtl/>
        </w:rPr>
        <w:t>דתי לא לשבת באף י</w:t>
      </w:r>
      <w:r>
        <w:rPr>
          <w:rFonts w:hint="cs"/>
          <w:rtl/>
        </w:rPr>
        <w:t xml:space="preserve">שיבה </w:t>
      </w:r>
      <w:r w:rsidR="003677F7">
        <w:rPr>
          <w:rFonts w:hint="cs"/>
          <w:rtl/>
        </w:rPr>
        <w:t>ש</w:t>
      </w:r>
      <w:r>
        <w:rPr>
          <w:rFonts w:hint="cs"/>
          <w:rtl/>
        </w:rPr>
        <w:t>ד</w:t>
      </w:r>
      <w:r w:rsidR="003677F7">
        <w:rPr>
          <w:rFonts w:hint="cs"/>
          <w:rtl/>
        </w:rPr>
        <w:t>נה בנושאים</w:t>
      </w:r>
      <w:r>
        <w:rPr>
          <w:rFonts w:hint="cs"/>
          <w:rtl/>
        </w:rPr>
        <w:t xml:space="preserve"> - - </w:t>
      </w:r>
      <w:r w:rsidR="003677F7">
        <w:rPr>
          <w:rFonts w:hint="cs"/>
          <w:rtl/>
        </w:rPr>
        <w:t xml:space="preserve"> </w:t>
      </w:r>
    </w:p>
    <w:p w:rsidR="003677F7" w:rsidRDefault="003677F7" w:rsidP="00A376F3">
      <w:pPr>
        <w:rPr>
          <w:rtl/>
        </w:rPr>
      </w:pPr>
    </w:p>
    <w:p w:rsidR="005153ED" w:rsidRDefault="005153ED" w:rsidP="005153ED">
      <w:pPr>
        <w:pStyle w:val="a4"/>
        <w:keepNext/>
        <w:rPr>
          <w:rtl/>
        </w:rPr>
      </w:pPr>
      <w:bookmarkStart w:id="622" w:name="ET_speaker_5283_190"/>
      <w:r w:rsidRPr="005153E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515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5153ED" w:rsidRDefault="005153ED" w:rsidP="005153ED">
      <w:pPr>
        <w:pStyle w:val="KeepWithNext"/>
        <w:rPr>
          <w:rtl/>
        </w:rPr>
      </w:pPr>
    </w:p>
    <w:p w:rsidR="003677F7" w:rsidRDefault="005153ED" w:rsidP="005153E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 לו</w:t>
      </w:r>
      <w:r w:rsidR="003677F7">
        <w:rPr>
          <w:rFonts w:hint="cs"/>
          <w:rtl/>
        </w:rPr>
        <w:t>ק</w:t>
      </w:r>
      <w:r>
        <w:rPr>
          <w:rFonts w:hint="cs"/>
          <w:rtl/>
        </w:rPr>
        <w:t>ח</w:t>
      </w:r>
      <w:r w:rsidR="003677F7">
        <w:rPr>
          <w:rFonts w:hint="cs"/>
          <w:rtl/>
        </w:rPr>
        <w:t xml:space="preserve">ת את </w:t>
      </w:r>
      <w:r>
        <w:rPr>
          <w:rFonts w:hint="cs"/>
          <w:rtl/>
        </w:rPr>
        <w:t xml:space="preserve">זה למקום האישי. אני לא מדבר על המקום האישי.  </w:t>
      </w:r>
      <w:r w:rsidR="003677F7">
        <w:rPr>
          <w:rFonts w:hint="cs"/>
          <w:rtl/>
        </w:rPr>
        <w:t xml:space="preserve"> </w:t>
      </w:r>
    </w:p>
    <w:p w:rsidR="003677F7" w:rsidRDefault="003677F7" w:rsidP="00A376F3">
      <w:pPr>
        <w:rPr>
          <w:rtl/>
        </w:rPr>
      </w:pPr>
    </w:p>
    <w:p w:rsidR="005153ED" w:rsidRDefault="005153ED" w:rsidP="005153ED">
      <w:pPr>
        <w:pStyle w:val="af9"/>
        <w:keepNext/>
        <w:rPr>
          <w:rtl/>
        </w:rPr>
      </w:pPr>
      <w:bookmarkStart w:id="623" w:name="ET_guest_856887_191"/>
      <w:r w:rsidRPr="005153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515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5153ED" w:rsidRDefault="005153ED" w:rsidP="005153ED">
      <w:pPr>
        <w:pStyle w:val="KeepWithNext"/>
        <w:rPr>
          <w:rtl/>
        </w:rPr>
      </w:pPr>
    </w:p>
    <w:p w:rsidR="003677F7" w:rsidRDefault="005153ED" w:rsidP="005153ED">
      <w:pPr>
        <w:rPr>
          <w:rtl/>
        </w:rPr>
      </w:pPr>
      <w:r>
        <w:rPr>
          <w:rFonts w:hint="cs"/>
          <w:rtl/>
        </w:rPr>
        <w:t xml:space="preserve">אני </w:t>
      </w:r>
      <w:r w:rsidR="003677F7">
        <w:rPr>
          <w:rFonts w:hint="cs"/>
          <w:rtl/>
        </w:rPr>
        <w:t>יכולה לדבר</w:t>
      </w:r>
      <w:r w:rsidR="0073131A">
        <w:rPr>
          <w:rFonts w:hint="cs"/>
          <w:rtl/>
        </w:rPr>
        <w:t xml:space="preserve"> על עצמי,</w:t>
      </w:r>
      <w:r>
        <w:rPr>
          <w:rFonts w:hint="cs"/>
          <w:rtl/>
        </w:rPr>
        <w:t xml:space="preserve"> אני לא יכולה לדבר על דירקטורים שאני לא מכירה.</w:t>
      </w:r>
      <w:r w:rsidR="003677F7">
        <w:rPr>
          <w:rFonts w:hint="cs"/>
          <w:rtl/>
        </w:rPr>
        <w:t xml:space="preserve"> </w:t>
      </w:r>
    </w:p>
    <w:p w:rsidR="003677F7" w:rsidRDefault="003677F7" w:rsidP="005153ED">
      <w:pPr>
        <w:ind w:firstLine="0"/>
        <w:rPr>
          <w:rtl/>
        </w:rPr>
      </w:pPr>
    </w:p>
    <w:p w:rsidR="005153ED" w:rsidRDefault="005153ED" w:rsidP="005153ED">
      <w:pPr>
        <w:pStyle w:val="a4"/>
        <w:keepNext/>
        <w:rPr>
          <w:rtl/>
        </w:rPr>
      </w:pPr>
      <w:bookmarkStart w:id="624" w:name="_ETM_Q1_4440000"/>
      <w:bookmarkStart w:id="625" w:name="ET_speaker_5283_193"/>
      <w:bookmarkEnd w:id="624"/>
      <w:r w:rsidRPr="005153E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515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5153ED" w:rsidRDefault="005153ED" w:rsidP="005153ED">
      <w:pPr>
        <w:pStyle w:val="KeepWithNext"/>
        <w:rPr>
          <w:rtl/>
        </w:rPr>
      </w:pPr>
    </w:p>
    <w:p w:rsidR="005153ED" w:rsidRDefault="005153ED" w:rsidP="005153ED">
      <w:pPr>
        <w:rPr>
          <w:rtl/>
        </w:rPr>
      </w:pPr>
      <w:r>
        <w:rPr>
          <w:rFonts w:hint="cs"/>
          <w:rtl/>
        </w:rPr>
        <w:t xml:space="preserve">אבל את </w:t>
      </w:r>
      <w:bookmarkStart w:id="626" w:name="_ETM_Q1_4436000"/>
      <w:bookmarkEnd w:id="626"/>
      <w:r>
        <w:rPr>
          <w:rFonts w:hint="cs"/>
          <w:rtl/>
        </w:rPr>
        <w:t>יושבת ראש הבנק.</w:t>
      </w:r>
    </w:p>
    <w:p w:rsidR="005153ED" w:rsidRDefault="005153ED" w:rsidP="005153ED">
      <w:pPr>
        <w:rPr>
          <w:rtl/>
        </w:rPr>
      </w:pPr>
      <w:bookmarkStart w:id="627" w:name="_ETM_Q1_4438000"/>
      <w:bookmarkEnd w:id="627"/>
      <w:r>
        <w:rPr>
          <w:rtl/>
        </w:rPr>
        <w:t xml:space="preserve">  </w:t>
      </w:r>
    </w:p>
    <w:p w:rsidR="005153ED" w:rsidRDefault="005153ED" w:rsidP="005153ED">
      <w:pPr>
        <w:pStyle w:val="af9"/>
        <w:keepNext/>
        <w:rPr>
          <w:rtl/>
        </w:rPr>
      </w:pPr>
      <w:bookmarkStart w:id="628" w:name="ET_guest_856887_192"/>
      <w:r w:rsidRPr="005153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515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5153ED" w:rsidRDefault="005153ED" w:rsidP="005153ED">
      <w:pPr>
        <w:pStyle w:val="KeepWithNext"/>
        <w:rPr>
          <w:rtl/>
        </w:rPr>
      </w:pPr>
    </w:p>
    <w:p w:rsidR="003677F7" w:rsidRDefault="005153ED" w:rsidP="00A376F3">
      <w:pPr>
        <w:rPr>
          <w:rtl/>
        </w:rPr>
      </w:pPr>
      <w:bookmarkStart w:id="629" w:name="_ETM_Q1_4439000"/>
      <w:bookmarkEnd w:id="629"/>
      <w:r>
        <w:rPr>
          <w:rFonts w:hint="cs"/>
          <w:rtl/>
        </w:rPr>
        <w:t xml:space="preserve">בבנק הבינלאומי </w:t>
      </w:r>
      <w:r w:rsidR="003677F7">
        <w:rPr>
          <w:rFonts w:hint="cs"/>
          <w:rtl/>
        </w:rPr>
        <w:t xml:space="preserve">תמיד מתקיים הכלל. </w:t>
      </w:r>
    </w:p>
    <w:p w:rsidR="003677F7" w:rsidRDefault="003677F7" w:rsidP="005153ED">
      <w:pPr>
        <w:ind w:firstLine="0"/>
        <w:rPr>
          <w:rtl/>
        </w:rPr>
      </w:pPr>
    </w:p>
    <w:p w:rsidR="005153ED" w:rsidRDefault="005153ED" w:rsidP="005153ED">
      <w:pPr>
        <w:pStyle w:val="a4"/>
        <w:keepNext/>
        <w:rPr>
          <w:rtl/>
        </w:rPr>
      </w:pPr>
      <w:bookmarkStart w:id="630" w:name="ET_speaker_5283_194"/>
      <w:r w:rsidRPr="005153E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515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5153ED" w:rsidRDefault="005153ED" w:rsidP="005153ED">
      <w:pPr>
        <w:pStyle w:val="KeepWithNext"/>
        <w:rPr>
          <w:rtl/>
        </w:rPr>
      </w:pPr>
    </w:p>
    <w:p w:rsidR="005153ED" w:rsidRDefault="005153ED" w:rsidP="005153ED">
      <w:pPr>
        <w:rPr>
          <w:rtl/>
        </w:rPr>
      </w:pPr>
      <w:r>
        <w:rPr>
          <w:rFonts w:hint="cs"/>
          <w:rtl/>
        </w:rPr>
        <w:t xml:space="preserve">הכלל שהוא לא מופיע </w:t>
      </w:r>
      <w:bookmarkStart w:id="631" w:name="_ETM_Q1_4449000"/>
      <w:bookmarkEnd w:id="631"/>
      <w:r>
        <w:rPr>
          <w:rFonts w:hint="cs"/>
          <w:rtl/>
        </w:rPr>
        <w:t>בכלל לישיבות.</w:t>
      </w:r>
    </w:p>
    <w:p w:rsidR="005153ED" w:rsidRDefault="005153ED" w:rsidP="005153ED">
      <w:pPr>
        <w:ind w:firstLine="0"/>
        <w:rPr>
          <w:rtl/>
        </w:rPr>
      </w:pPr>
    </w:p>
    <w:p w:rsidR="005153ED" w:rsidRDefault="005153ED" w:rsidP="005153ED">
      <w:pPr>
        <w:pStyle w:val="af9"/>
        <w:keepNext/>
        <w:rPr>
          <w:rtl/>
        </w:rPr>
      </w:pPr>
      <w:bookmarkStart w:id="632" w:name="ET_guest_856887_195"/>
      <w:r w:rsidRPr="005153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515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5153ED" w:rsidRDefault="005153ED" w:rsidP="005153ED">
      <w:pPr>
        <w:pStyle w:val="KeepWithNext"/>
        <w:rPr>
          <w:rtl/>
        </w:rPr>
      </w:pPr>
    </w:p>
    <w:p w:rsidR="003677F7" w:rsidRDefault="005153ED" w:rsidP="005153ED">
      <w:pPr>
        <w:rPr>
          <w:rtl/>
        </w:rPr>
      </w:pPr>
      <w:bookmarkStart w:id="633" w:name="_ETM_Q1_4448000"/>
      <w:bookmarkEnd w:id="633"/>
      <w:r>
        <w:rPr>
          <w:rFonts w:hint="cs"/>
          <w:rtl/>
        </w:rPr>
        <w:t>הכלל שאומר: אל"ף, הצהרת הדירקטור באיזה חברות הו</w:t>
      </w:r>
      <w:bookmarkStart w:id="634" w:name="_ETM_Q1_4457000"/>
      <w:bookmarkEnd w:id="634"/>
      <w:r>
        <w:rPr>
          <w:rFonts w:hint="cs"/>
          <w:rtl/>
        </w:rPr>
        <w:t xml:space="preserve">א מכהן; בי"ת, לפני </w:t>
      </w:r>
      <w:r w:rsidR="003677F7">
        <w:rPr>
          <w:rFonts w:hint="cs"/>
          <w:rtl/>
        </w:rPr>
        <w:t>כל ישיבה הוא חייב להגיד א</w:t>
      </w:r>
      <w:r>
        <w:rPr>
          <w:rFonts w:hint="cs"/>
          <w:rtl/>
        </w:rPr>
        <w:t>ם יש לו עניין אישי;</w:t>
      </w:r>
      <w:r w:rsidR="003677F7">
        <w:rPr>
          <w:rFonts w:hint="cs"/>
          <w:rtl/>
        </w:rPr>
        <w:t xml:space="preserve"> גימ</w:t>
      </w:r>
      <w:r w:rsidR="0073131A">
        <w:rPr>
          <w:rFonts w:hint="cs"/>
          <w:rtl/>
        </w:rPr>
        <w:t xml:space="preserve">"ל, הוא יוצא; </w:t>
      </w:r>
      <w:r>
        <w:rPr>
          <w:rFonts w:hint="cs"/>
          <w:rtl/>
        </w:rPr>
        <w:t xml:space="preserve">דל"ת, </w:t>
      </w:r>
      <w:r w:rsidR="003677F7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מתן </w:t>
      </w:r>
      <w:bookmarkStart w:id="635" w:name="_ETM_Q1_4466000"/>
      <w:bookmarkEnd w:id="635"/>
      <w:r>
        <w:rPr>
          <w:rFonts w:hint="cs"/>
          <w:rtl/>
        </w:rPr>
        <w:t xml:space="preserve">אשראי עובר </w:t>
      </w:r>
      <w:r w:rsidR="003677F7">
        <w:rPr>
          <w:rFonts w:hint="cs"/>
          <w:rtl/>
        </w:rPr>
        <w:t>ועדת ביקורת</w:t>
      </w:r>
      <w:r>
        <w:rPr>
          <w:rFonts w:hint="cs"/>
          <w:rtl/>
        </w:rPr>
        <w:t>.</w:t>
      </w:r>
    </w:p>
    <w:p w:rsidR="003677F7" w:rsidRDefault="003677F7" w:rsidP="00A376F3">
      <w:pPr>
        <w:rPr>
          <w:rtl/>
        </w:rPr>
      </w:pPr>
    </w:p>
    <w:p w:rsidR="005153ED" w:rsidRDefault="005153ED" w:rsidP="005153ED">
      <w:pPr>
        <w:ind w:firstLine="0"/>
        <w:rPr>
          <w:rtl/>
        </w:rPr>
      </w:pPr>
    </w:p>
    <w:p w:rsidR="005153ED" w:rsidRDefault="005153ED" w:rsidP="005153ED">
      <w:pPr>
        <w:pStyle w:val="a4"/>
        <w:keepNext/>
        <w:rPr>
          <w:rtl/>
        </w:rPr>
      </w:pPr>
      <w:bookmarkStart w:id="636" w:name="ET_speaker_5283_196"/>
      <w:r w:rsidRPr="005153E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515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5153ED" w:rsidRDefault="005153ED" w:rsidP="005153ED">
      <w:pPr>
        <w:pStyle w:val="KeepWithNext"/>
        <w:rPr>
          <w:rtl/>
        </w:rPr>
      </w:pPr>
    </w:p>
    <w:p w:rsidR="003677F7" w:rsidRDefault="005153ED" w:rsidP="005153ED">
      <w:pPr>
        <w:rPr>
          <w:rtl/>
        </w:rPr>
      </w:pPr>
      <w:r>
        <w:rPr>
          <w:rFonts w:hint="cs"/>
          <w:rtl/>
        </w:rPr>
        <w:t>את מכהנ</w:t>
      </w:r>
      <w:r w:rsidR="003677F7">
        <w:rPr>
          <w:rFonts w:hint="cs"/>
          <w:rtl/>
        </w:rPr>
        <w:t>ת</w:t>
      </w:r>
      <w:r>
        <w:rPr>
          <w:rFonts w:hint="cs"/>
          <w:rtl/>
        </w:rPr>
        <w:t xml:space="preserve"> כבר מעל לשנה כיושבת ראש </w:t>
      </w:r>
      <w:bookmarkStart w:id="637" w:name="_ETM_Q1_4472000"/>
      <w:bookmarkEnd w:id="637"/>
      <w:r>
        <w:rPr>
          <w:rFonts w:hint="cs"/>
          <w:rtl/>
        </w:rPr>
        <w:t xml:space="preserve">הדירקטוריון הבינלאומי, </w:t>
      </w:r>
      <w:r w:rsidR="0097422D">
        <w:rPr>
          <w:rFonts w:hint="cs"/>
          <w:rtl/>
        </w:rPr>
        <w:t xml:space="preserve">זאת </w:t>
      </w:r>
      <w:r>
        <w:rPr>
          <w:rFonts w:hint="cs"/>
          <w:rtl/>
        </w:rPr>
        <w:t>לאחר שכיהנת</w:t>
      </w:r>
      <w:r w:rsidR="003677F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כדירקטורית </w:t>
      </w:r>
      <w:r w:rsidR="003677F7">
        <w:rPr>
          <w:rFonts w:hint="cs"/>
          <w:rtl/>
        </w:rPr>
        <w:t>אצל דנקנר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ב"אי.די.בי</w:t>
      </w:r>
      <w:proofErr w:type="spellEnd"/>
      <w:r>
        <w:rPr>
          <w:rFonts w:hint="cs"/>
          <w:rtl/>
        </w:rPr>
        <w:t>"</w:t>
      </w:r>
      <w:r w:rsidR="003677F7">
        <w:rPr>
          <w:rFonts w:hint="cs"/>
          <w:rtl/>
        </w:rPr>
        <w:t xml:space="preserve">. בזמן שהיית </w:t>
      </w:r>
      <w:r>
        <w:rPr>
          <w:rFonts w:hint="cs"/>
          <w:rtl/>
        </w:rPr>
        <w:t xml:space="preserve">דירקטורית בבנק </w:t>
      </w:r>
      <w:bookmarkStart w:id="638" w:name="_ETM_Q1_4475000"/>
      <w:bookmarkEnd w:id="638"/>
      <w:r>
        <w:rPr>
          <w:rFonts w:hint="cs"/>
          <w:rtl/>
        </w:rPr>
        <w:t xml:space="preserve">הפועלים כיהנת כדירקטורית אצל דנקנר. האם את מסכימה עם </w:t>
      </w:r>
      <w:r w:rsidR="003677F7">
        <w:rPr>
          <w:rFonts w:hint="cs"/>
          <w:rtl/>
        </w:rPr>
        <w:t xml:space="preserve">כל מה שאת אמרת </w:t>
      </w:r>
      <w:r>
        <w:rPr>
          <w:rFonts w:hint="cs"/>
          <w:rtl/>
        </w:rPr>
        <w:t xml:space="preserve">כשאני מקריא </w:t>
      </w:r>
      <w:bookmarkStart w:id="639" w:name="_ETM_Q1_4484000"/>
      <w:bookmarkEnd w:id="639"/>
      <w:r>
        <w:rPr>
          <w:rFonts w:hint="cs"/>
          <w:rtl/>
        </w:rPr>
        <w:t>את העובדות האלו?</w:t>
      </w:r>
      <w:r w:rsidR="003677F7">
        <w:rPr>
          <w:rFonts w:hint="cs"/>
          <w:rtl/>
        </w:rPr>
        <w:t xml:space="preserve"> </w:t>
      </w:r>
    </w:p>
    <w:p w:rsidR="003677F7" w:rsidRDefault="003677F7" w:rsidP="00A376F3">
      <w:pPr>
        <w:rPr>
          <w:rtl/>
        </w:rPr>
      </w:pPr>
    </w:p>
    <w:p w:rsidR="005153ED" w:rsidRDefault="005153ED" w:rsidP="005153ED">
      <w:pPr>
        <w:pStyle w:val="af9"/>
        <w:keepNext/>
        <w:rPr>
          <w:rtl/>
        </w:rPr>
      </w:pPr>
      <w:bookmarkStart w:id="640" w:name="ET_guest_856887_197"/>
      <w:r w:rsidRPr="005153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515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5153ED" w:rsidRDefault="005153ED" w:rsidP="005153ED">
      <w:pPr>
        <w:pStyle w:val="KeepWithNext"/>
        <w:rPr>
          <w:rtl/>
        </w:rPr>
      </w:pPr>
    </w:p>
    <w:p w:rsidR="003677F7" w:rsidRDefault="005153ED" w:rsidP="0097422D">
      <w:pPr>
        <w:rPr>
          <w:rtl/>
        </w:rPr>
      </w:pPr>
      <w:bookmarkStart w:id="641" w:name="_ETM_Q1_4489000"/>
      <w:bookmarkEnd w:id="641"/>
      <w:r>
        <w:rPr>
          <w:rFonts w:hint="cs"/>
          <w:rtl/>
        </w:rPr>
        <w:t xml:space="preserve">אל"ף, </w:t>
      </w:r>
      <w:r w:rsidR="003677F7">
        <w:rPr>
          <w:rFonts w:hint="cs"/>
          <w:rtl/>
        </w:rPr>
        <w:t xml:space="preserve">כיהנתי בבנק הפועלים </w:t>
      </w:r>
      <w:r w:rsidR="0073131A">
        <w:rPr>
          <w:rFonts w:hint="cs"/>
          <w:rtl/>
        </w:rPr>
        <w:t>מ-1 ב</w:t>
      </w:r>
      <w:r>
        <w:rPr>
          <w:rFonts w:hint="cs"/>
          <w:rtl/>
        </w:rPr>
        <w:t>ינואר 2000 עד 2016</w:t>
      </w:r>
      <w:r w:rsidR="0097422D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3677F7">
        <w:rPr>
          <w:rFonts w:hint="cs"/>
          <w:rtl/>
        </w:rPr>
        <w:t>בי</w:t>
      </w:r>
      <w:r>
        <w:rPr>
          <w:rFonts w:hint="cs"/>
          <w:rtl/>
        </w:rPr>
        <w:t>"</w:t>
      </w:r>
      <w:r w:rsidR="003677F7">
        <w:rPr>
          <w:rFonts w:hint="cs"/>
          <w:rtl/>
        </w:rPr>
        <w:t>ת, כיהנתי כדירקטו</w:t>
      </w:r>
      <w:r>
        <w:rPr>
          <w:rFonts w:hint="cs"/>
          <w:rtl/>
        </w:rPr>
        <w:t xml:space="preserve">רית </w:t>
      </w:r>
      <w:bookmarkStart w:id="642" w:name="_ETM_Q1_4497000"/>
      <w:bookmarkEnd w:id="642"/>
      <w:r>
        <w:rPr>
          <w:rFonts w:hint="cs"/>
          <w:rtl/>
        </w:rPr>
        <w:t>ב-"</w:t>
      </w:r>
      <w:proofErr w:type="spellStart"/>
      <w:r>
        <w:rPr>
          <w:rFonts w:hint="cs"/>
          <w:rtl/>
        </w:rPr>
        <w:t>אי.די.בי</w:t>
      </w:r>
      <w:proofErr w:type="spellEnd"/>
      <w:r>
        <w:rPr>
          <w:rFonts w:hint="cs"/>
          <w:rtl/>
        </w:rPr>
        <w:t xml:space="preserve"> פיתוח", לא אחזקות</w:t>
      </w:r>
      <w:r w:rsidR="0097422D">
        <w:rPr>
          <w:rFonts w:hint="cs"/>
          <w:rtl/>
        </w:rPr>
        <w:t>,</w:t>
      </w:r>
      <w:r>
        <w:rPr>
          <w:rFonts w:hint="cs"/>
          <w:rtl/>
        </w:rPr>
        <w:t xml:space="preserve"> מ-2005 </w:t>
      </w:r>
      <w:r w:rsidR="003677F7">
        <w:rPr>
          <w:rFonts w:hint="cs"/>
          <w:rtl/>
        </w:rPr>
        <w:t>עד סוף 20</w:t>
      </w:r>
      <w:r w:rsidR="0097422D">
        <w:rPr>
          <w:rFonts w:hint="cs"/>
          <w:rtl/>
        </w:rPr>
        <w:t>11;</w:t>
      </w:r>
      <w:r w:rsidR="003677F7">
        <w:rPr>
          <w:rFonts w:hint="cs"/>
          <w:rtl/>
        </w:rPr>
        <w:t xml:space="preserve"> גימ</w:t>
      </w:r>
      <w:r>
        <w:rPr>
          <w:rFonts w:hint="cs"/>
          <w:rtl/>
        </w:rPr>
        <w:t>"ל, כפי שתיארת</w:t>
      </w:r>
      <w:r w:rsidR="003677F7">
        <w:rPr>
          <w:rFonts w:hint="cs"/>
          <w:rtl/>
        </w:rPr>
        <w:t>י</w:t>
      </w:r>
      <w:r>
        <w:rPr>
          <w:rFonts w:hint="cs"/>
          <w:rtl/>
        </w:rPr>
        <w:t>, כך נהגתי</w:t>
      </w:r>
      <w:r w:rsidR="003677F7">
        <w:rPr>
          <w:rFonts w:hint="cs"/>
          <w:rtl/>
        </w:rPr>
        <w:t xml:space="preserve">, הקפדתי על קלה </w:t>
      </w:r>
      <w:r>
        <w:rPr>
          <w:rFonts w:hint="cs"/>
          <w:rtl/>
        </w:rPr>
        <w:t>כבחמורה, ל</w:t>
      </w:r>
      <w:r w:rsidR="003677F7">
        <w:rPr>
          <w:rFonts w:hint="cs"/>
          <w:rtl/>
        </w:rPr>
        <w:t>א השתתפ</w:t>
      </w:r>
      <w:r>
        <w:rPr>
          <w:rFonts w:hint="cs"/>
          <w:rtl/>
        </w:rPr>
        <w:t>תי בישיבות שקשורות לבעל</w:t>
      </w:r>
      <w:r w:rsidR="003677F7">
        <w:rPr>
          <w:rFonts w:hint="cs"/>
          <w:rtl/>
        </w:rPr>
        <w:t xml:space="preserve"> השליטה, ל</w:t>
      </w:r>
      <w:r>
        <w:rPr>
          <w:rFonts w:hint="cs"/>
          <w:rtl/>
        </w:rPr>
        <w:t>חברות</w:t>
      </w:r>
      <w:r w:rsidR="003677F7">
        <w:rPr>
          <w:rFonts w:hint="cs"/>
          <w:rtl/>
        </w:rPr>
        <w:t xml:space="preserve">, </w:t>
      </w:r>
      <w:r w:rsidR="0097422D">
        <w:rPr>
          <w:rFonts w:hint="cs"/>
          <w:rtl/>
        </w:rPr>
        <w:t>ל</w:t>
      </w:r>
      <w:r>
        <w:rPr>
          <w:rFonts w:hint="cs"/>
          <w:rtl/>
        </w:rPr>
        <w:t xml:space="preserve">בנות, </w:t>
      </w:r>
      <w:bookmarkStart w:id="643" w:name="_ETM_Q1_4516000"/>
      <w:bookmarkEnd w:id="643"/>
      <w:r>
        <w:rPr>
          <w:rFonts w:hint="cs"/>
          <w:rtl/>
        </w:rPr>
        <w:t>לנכדות ו</w:t>
      </w:r>
      <w:r w:rsidR="0097422D">
        <w:rPr>
          <w:rFonts w:hint="cs"/>
          <w:rtl/>
        </w:rPr>
        <w:t xml:space="preserve">לנינים. </w:t>
      </w:r>
      <w:r w:rsidR="003677F7">
        <w:rPr>
          <w:rFonts w:hint="cs"/>
          <w:rtl/>
        </w:rPr>
        <w:t xml:space="preserve"> </w:t>
      </w:r>
    </w:p>
    <w:p w:rsidR="003677F7" w:rsidRDefault="003677F7" w:rsidP="00A376F3">
      <w:pPr>
        <w:rPr>
          <w:rtl/>
        </w:rPr>
      </w:pPr>
    </w:p>
    <w:p w:rsidR="0097422D" w:rsidRDefault="0097422D" w:rsidP="0097422D">
      <w:pPr>
        <w:pStyle w:val="a4"/>
        <w:keepNext/>
        <w:rPr>
          <w:rtl/>
        </w:rPr>
      </w:pPr>
      <w:bookmarkStart w:id="644" w:name="ET_speaker_5283_198"/>
      <w:r w:rsidRPr="0097422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74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97422D" w:rsidRDefault="0097422D" w:rsidP="0097422D">
      <w:pPr>
        <w:pStyle w:val="KeepWithNext"/>
        <w:rPr>
          <w:rtl/>
        </w:rPr>
      </w:pPr>
    </w:p>
    <w:p w:rsidR="003677F7" w:rsidRDefault="0097422D" w:rsidP="00C85338">
      <w:pPr>
        <w:rPr>
          <w:rtl/>
        </w:rPr>
      </w:pPr>
      <w:bookmarkStart w:id="645" w:name="_ETM_Q1_4520000"/>
      <w:bookmarkEnd w:id="645"/>
      <w:r>
        <w:rPr>
          <w:rFonts w:hint="cs"/>
          <w:rtl/>
        </w:rPr>
        <w:t>מסתבר שגם גברת נגה יציב,</w:t>
      </w:r>
      <w:r w:rsidR="003677F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הייתה דירקטורית אצלכם </w:t>
      </w:r>
      <w:bookmarkStart w:id="646" w:name="_ETM_Q1_4526000"/>
      <w:bookmarkEnd w:id="646"/>
      <w:r>
        <w:rPr>
          <w:rFonts w:hint="cs"/>
          <w:rtl/>
        </w:rPr>
        <w:t>עד 2014</w:t>
      </w:r>
      <w:r w:rsidR="003677F7">
        <w:rPr>
          <w:rFonts w:hint="cs"/>
          <w:rtl/>
        </w:rPr>
        <w:t>, ש</w:t>
      </w:r>
      <w:r>
        <w:rPr>
          <w:rFonts w:hint="cs"/>
          <w:rtl/>
        </w:rPr>
        <w:t xml:space="preserve">ימשה קודם לכן, בין השנים 2007 עד 2009, </w:t>
      </w:r>
      <w:r w:rsidR="003677F7">
        <w:rPr>
          <w:rFonts w:hint="cs"/>
          <w:rtl/>
        </w:rPr>
        <w:t>כדירקטורית אצל ק</w:t>
      </w:r>
      <w:r>
        <w:rPr>
          <w:rFonts w:hint="cs"/>
          <w:rtl/>
        </w:rPr>
        <w:t>ב</w:t>
      </w:r>
      <w:r w:rsidR="003677F7">
        <w:rPr>
          <w:rFonts w:hint="cs"/>
          <w:rtl/>
        </w:rPr>
        <w:t>ו</w:t>
      </w:r>
      <w:r>
        <w:rPr>
          <w:rFonts w:hint="cs"/>
          <w:rtl/>
        </w:rPr>
        <w:t>צת נמרודי. מר דוד</w:t>
      </w:r>
      <w:r w:rsidR="003677F7">
        <w:rPr>
          <w:rFonts w:hint="cs"/>
          <w:rtl/>
        </w:rPr>
        <w:t xml:space="preserve"> גרנות</w:t>
      </w:r>
      <w:r>
        <w:rPr>
          <w:rFonts w:hint="cs"/>
          <w:rtl/>
        </w:rPr>
        <w:t xml:space="preserve">, </w:t>
      </w:r>
      <w:bookmarkStart w:id="647" w:name="_ETM_Q1_4532000"/>
      <w:bookmarkEnd w:id="647"/>
      <w:r>
        <w:rPr>
          <w:rFonts w:hint="cs"/>
          <w:rtl/>
        </w:rPr>
        <w:t>שהיה מנכ"ל הבינלאומי עד 2007, התחיל לשמ</w:t>
      </w:r>
      <w:bookmarkStart w:id="648" w:name="_ETM_Q1_4539000"/>
      <w:bookmarkEnd w:id="648"/>
      <w:r w:rsidR="0073131A">
        <w:rPr>
          <w:rFonts w:hint="cs"/>
          <w:rtl/>
        </w:rPr>
        <w:t>ש כשנתיים לאחר מכן</w:t>
      </w:r>
      <w:r>
        <w:rPr>
          <w:rFonts w:hint="cs"/>
          <w:rtl/>
        </w:rPr>
        <w:t xml:space="preserve"> כדירקטור אצל המבורגר </w:t>
      </w:r>
      <w:proofErr w:type="spellStart"/>
      <w:r>
        <w:rPr>
          <w:rFonts w:hint="cs"/>
          <w:rtl/>
        </w:rPr>
        <w:t>בראל</w:t>
      </w:r>
      <w:proofErr w:type="spellEnd"/>
      <w:r>
        <w:rPr>
          <w:rFonts w:hint="cs"/>
          <w:rtl/>
        </w:rPr>
        <w:t xml:space="preserve">. </w:t>
      </w:r>
      <w:r w:rsidR="003677F7">
        <w:rPr>
          <w:rFonts w:hint="cs"/>
          <w:rtl/>
        </w:rPr>
        <w:t xml:space="preserve">כך גם </w:t>
      </w:r>
      <w:r>
        <w:rPr>
          <w:rFonts w:hint="cs"/>
          <w:rtl/>
        </w:rPr>
        <w:t xml:space="preserve">מר </w:t>
      </w:r>
      <w:bookmarkStart w:id="649" w:name="_ETM_Q1_4538000"/>
      <w:bookmarkEnd w:id="649"/>
      <w:r w:rsidR="003677F7">
        <w:rPr>
          <w:rFonts w:hint="cs"/>
          <w:rtl/>
        </w:rPr>
        <w:t xml:space="preserve">זאב בן </w:t>
      </w:r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אשר</w:t>
      </w:r>
      <w:proofErr w:type="spellEnd"/>
      <w:r>
        <w:rPr>
          <w:rFonts w:hint="cs"/>
          <w:rtl/>
        </w:rPr>
        <w:t xml:space="preserve"> מתפקד כדי</w:t>
      </w:r>
      <w:r w:rsidR="003677F7">
        <w:rPr>
          <w:rFonts w:hint="cs"/>
          <w:rtl/>
        </w:rPr>
        <w:t>ר</w:t>
      </w:r>
      <w:r>
        <w:rPr>
          <w:rFonts w:hint="cs"/>
          <w:rtl/>
        </w:rPr>
        <w:t>ק</w:t>
      </w:r>
      <w:r w:rsidR="003677F7">
        <w:rPr>
          <w:rFonts w:hint="cs"/>
          <w:rtl/>
        </w:rPr>
        <w:t>טור אצלכם מ</w:t>
      </w:r>
      <w:r>
        <w:rPr>
          <w:rFonts w:hint="cs"/>
          <w:rtl/>
        </w:rPr>
        <w:t>-2010 עד היום</w:t>
      </w:r>
      <w:r w:rsidR="003677F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3677F7">
        <w:rPr>
          <w:rFonts w:hint="cs"/>
          <w:rtl/>
        </w:rPr>
        <w:t>שימש בעבר כדירקטור ב</w:t>
      </w:r>
      <w:r>
        <w:rPr>
          <w:rFonts w:hint="cs"/>
          <w:rtl/>
        </w:rPr>
        <w:t>"</w:t>
      </w:r>
      <w:r w:rsidR="003677F7">
        <w:rPr>
          <w:rFonts w:hint="cs"/>
          <w:rtl/>
        </w:rPr>
        <w:t>כלל תעשיות</w:t>
      </w:r>
      <w:r>
        <w:rPr>
          <w:rFonts w:hint="cs"/>
          <w:rtl/>
        </w:rPr>
        <w:t>"</w:t>
      </w:r>
      <w:r w:rsidR="0073131A">
        <w:rPr>
          <w:rFonts w:hint="cs"/>
          <w:rtl/>
        </w:rPr>
        <w:t>,</w:t>
      </w:r>
      <w:r w:rsidR="003677F7">
        <w:rPr>
          <w:rFonts w:hint="cs"/>
          <w:rtl/>
        </w:rPr>
        <w:t xml:space="preserve"> שהייתה </w:t>
      </w:r>
      <w:r>
        <w:rPr>
          <w:rFonts w:hint="cs"/>
          <w:rtl/>
        </w:rPr>
        <w:t>בהחזקת נוחי דנקר</w:t>
      </w:r>
      <w:r w:rsidR="003677F7">
        <w:rPr>
          <w:rFonts w:hint="cs"/>
          <w:rtl/>
        </w:rPr>
        <w:t xml:space="preserve"> מ</w:t>
      </w:r>
      <w:r>
        <w:rPr>
          <w:rFonts w:hint="cs"/>
          <w:rtl/>
        </w:rPr>
        <w:t>-</w:t>
      </w:r>
      <w:r w:rsidR="003677F7">
        <w:rPr>
          <w:rFonts w:hint="cs"/>
          <w:rtl/>
        </w:rPr>
        <w:t>2009 עד מחיקת</w:t>
      </w:r>
      <w:r>
        <w:rPr>
          <w:rFonts w:hint="cs"/>
          <w:rtl/>
        </w:rPr>
        <w:t xml:space="preserve"> החברה. יש לי </w:t>
      </w:r>
      <w:r w:rsidR="003677F7">
        <w:rPr>
          <w:rFonts w:hint="cs"/>
          <w:rtl/>
        </w:rPr>
        <w:t>דו</w:t>
      </w:r>
      <w:r>
        <w:rPr>
          <w:rFonts w:hint="cs"/>
          <w:rtl/>
        </w:rPr>
        <w:t>ג</w:t>
      </w:r>
      <w:r w:rsidR="003677F7">
        <w:rPr>
          <w:rFonts w:hint="cs"/>
          <w:rtl/>
        </w:rPr>
        <w:t>מאות נוספו</w:t>
      </w:r>
      <w:r>
        <w:rPr>
          <w:rFonts w:hint="cs"/>
          <w:rtl/>
        </w:rPr>
        <w:t>ת</w:t>
      </w:r>
      <w:r w:rsidR="003677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677F7">
        <w:rPr>
          <w:rFonts w:hint="cs"/>
          <w:rtl/>
        </w:rPr>
        <w:t xml:space="preserve">יש לי </w:t>
      </w:r>
      <w:r>
        <w:rPr>
          <w:rFonts w:hint="cs"/>
          <w:rtl/>
        </w:rPr>
        <w:t>סחרחורת מכל הכיסאות המסתובבים האלה,</w:t>
      </w:r>
      <w:r w:rsidR="003677F7">
        <w:rPr>
          <w:rFonts w:hint="cs"/>
          <w:rtl/>
        </w:rPr>
        <w:t xml:space="preserve"> </w:t>
      </w:r>
      <w:r>
        <w:rPr>
          <w:rFonts w:hint="cs"/>
          <w:rtl/>
        </w:rPr>
        <w:t>מכך ש</w:t>
      </w:r>
      <w:r w:rsidR="003677F7">
        <w:rPr>
          <w:rFonts w:hint="cs"/>
          <w:rtl/>
        </w:rPr>
        <w:t xml:space="preserve">כולכם נמצאים </w:t>
      </w:r>
      <w:r>
        <w:rPr>
          <w:rFonts w:hint="cs"/>
          <w:rtl/>
        </w:rPr>
        <w:t xml:space="preserve">כל </w:t>
      </w:r>
      <w:bookmarkStart w:id="650" w:name="_ETM_Q1_4569000"/>
      <w:bookmarkEnd w:id="650"/>
      <w:r>
        <w:rPr>
          <w:rFonts w:hint="cs"/>
          <w:rtl/>
        </w:rPr>
        <w:t>פעם במקום אחר</w:t>
      </w:r>
      <w:r w:rsidR="003677F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85338">
        <w:rPr>
          <w:rFonts w:hint="cs"/>
          <w:rtl/>
        </w:rPr>
        <w:t>כ</w:t>
      </w:r>
      <w:r w:rsidR="003677F7">
        <w:rPr>
          <w:rFonts w:hint="cs"/>
          <w:rtl/>
        </w:rPr>
        <w:t xml:space="preserve">ל כך נקיים </w:t>
      </w:r>
      <w:r>
        <w:rPr>
          <w:rFonts w:hint="cs"/>
          <w:rtl/>
        </w:rPr>
        <w:t xml:space="preserve">וכל כך </w:t>
      </w:r>
      <w:r w:rsidR="003677F7">
        <w:rPr>
          <w:rFonts w:hint="cs"/>
          <w:rtl/>
        </w:rPr>
        <w:t>צחים</w:t>
      </w:r>
      <w:r>
        <w:rPr>
          <w:rFonts w:hint="cs"/>
          <w:rtl/>
        </w:rPr>
        <w:t xml:space="preserve">. קשה לי להבין את </w:t>
      </w:r>
      <w:bookmarkStart w:id="651" w:name="_ETM_Q1_4576000"/>
      <w:bookmarkEnd w:id="651"/>
      <w:r>
        <w:rPr>
          <w:rFonts w:hint="cs"/>
          <w:rtl/>
        </w:rPr>
        <w:t xml:space="preserve">הסוגיה. </w:t>
      </w:r>
      <w:r w:rsidR="003677F7">
        <w:rPr>
          <w:rFonts w:hint="cs"/>
          <w:rtl/>
        </w:rPr>
        <w:t xml:space="preserve"> </w:t>
      </w:r>
    </w:p>
    <w:p w:rsidR="003677F7" w:rsidRDefault="003677F7" w:rsidP="00A376F3">
      <w:pPr>
        <w:rPr>
          <w:rtl/>
        </w:rPr>
      </w:pPr>
    </w:p>
    <w:p w:rsidR="0097422D" w:rsidRDefault="0097422D" w:rsidP="0097422D">
      <w:pPr>
        <w:pStyle w:val="af9"/>
        <w:keepNext/>
        <w:rPr>
          <w:rtl/>
        </w:rPr>
      </w:pPr>
      <w:r w:rsidRPr="0097422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974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7422D" w:rsidRDefault="0097422D" w:rsidP="0097422D">
      <w:pPr>
        <w:pStyle w:val="KeepWithNext"/>
        <w:rPr>
          <w:rtl/>
        </w:rPr>
      </w:pPr>
    </w:p>
    <w:p w:rsidR="003677F7" w:rsidRDefault="00C85338" w:rsidP="00C85338">
      <w:pPr>
        <w:rPr>
          <w:rtl/>
        </w:rPr>
      </w:pPr>
      <w:bookmarkStart w:id="652" w:name="_ETM_Q1_4578000"/>
      <w:bookmarkEnd w:id="652"/>
      <w:r>
        <w:rPr>
          <w:rFonts w:hint="cs"/>
          <w:rtl/>
        </w:rPr>
        <w:t>אני ח</w:t>
      </w:r>
      <w:r w:rsidR="003677F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677F7">
        <w:rPr>
          <w:rFonts w:hint="cs"/>
          <w:rtl/>
        </w:rPr>
        <w:t>בת שדירקטור מקצוע</w:t>
      </w:r>
      <w:r>
        <w:rPr>
          <w:rFonts w:hint="cs"/>
          <w:rtl/>
        </w:rPr>
        <w:t>י זה מקצוע. בהז</w:t>
      </w:r>
      <w:r w:rsidR="003677F7">
        <w:rPr>
          <w:rFonts w:hint="cs"/>
          <w:rtl/>
        </w:rPr>
        <w:t>ד</w:t>
      </w:r>
      <w:r>
        <w:rPr>
          <w:rFonts w:hint="cs"/>
          <w:rtl/>
        </w:rPr>
        <w:t>מ</w:t>
      </w:r>
      <w:r w:rsidR="003677F7">
        <w:rPr>
          <w:rFonts w:hint="cs"/>
          <w:rtl/>
        </w:rPr>
        <w:t xml:space="preserve">נות זו אני </w:t>
      </w:r>
      <w:r>
        <w:rPr>
          <w:rFonts w:hint="cs"/>
          <w:rtl/>
        </w:rPr>
        <w:t>גם רוצה להודות לכנסת שהיא פתחה את השער בפני נשים, כי</w:t>
      </w:r>
      <w:r w:rsidR="003677F7">
        <w:rPr>
          <w:rFonts w:hint="cs"/>
          <w:rtl/>
        </w:rPr>
        <w:t xml:space="preserve"> עד שנת </w:t>
      </w:r>
      <w:r>
        <w:rPr>
          <w:rFonts w:hint="cs"/>
          <w:rtl/>
        </w:rPr>
        <w:t>94</w:t>
      </w:r>
      <w:r w:rsidR="003677F7">
        <w:rPr>
          <w:rFonts w:hint="cs"/>
          <w:rtl/>
        </w:rPr>
        <w:t xml:space="preserve"> לא היו </w:t>
      </w:r>
      <w:r>
        <w:rPr>
          <w:rFonts w:hint="cs"/>
          <w:rtl/>
        </w:rPr>
        <w:t>נשים בחברות ציבוריות כדירקטוריות</w:t>
      </w:r>
      <w:r w:rsidR="003677F7">
        <w:rPr>
          <w:rFonts w:hint="cs"/>
          <w:rtl/>
        </w:rPr>
        <w:t>. אחרי שהכנסת חוק</w:t>
      </w:r>
      <w:r>
        <w:rPr>
          <w:rFonts w:hint="cs"/>
          <w:rtl/>
        </w:rPr>
        <w:t xml:space="preserve">קה את החוק </w:t>
      </w:r>
      <w:r w:rsidR="003677F7">
        <w:rPr>
          <w:rFonts w:hint="cs"/>
          <w:rtl/>
        </w:rPr>
        <w:t xml:space="preserve">בו היא חייבה </w:t>
      </w:r>
      <w:r>
        <w:rPr>
          <w:rFonts w:hint="cs"/>
          <w:rtl/>
        </w:rPr>
        <w:t>שב</w:t>
      </w:r>
      <w:r w:rsidR="003677F7">
        <w:rPr>
          <w:rFonts w:hint="cs"/>
          <w:rtl/>
        </w:rPr>
        <w:t xml:space="preserve">כל חברה ציבורית </w:t>
      </w:r>
      <w:r>
        <w:rPr>
          <w:rFonts w:hint="cs"/>
          <w:rtl/>
        </w:rPr>
        <w:t>-  בחברות הממשלתיות</w:t>
      </w:r>
      <w:r w:rsidR="003677F7">
        <w:rPr>
          <w:rFonts w:hint="cs"/>
          <w:rtl/>
        </w:rPr>
        <w:t xml:space="preserve"> היו נשים, </w:t>
      </w:r>
      <w:r>
        <w:rPr>
          <w:rFonts w:hint="cs"/>
          <w:rtl/>
        </w:rPr>
        <w:t xml:space="preserve">לא </w:t>
      </w:r>
      <w:bookmarkStart w:id="653" w:name="_ETM_Q1_4607000"/>
      <w:bookmarkEnd w:id="653"/>
      <w:r>
        <w:rPr>
          <w:rFonts w:hint="cs"/>
          <w:rtl/>
        </w:rPr>
        <w:t xml:space="preserve">בציבוריות - </w:t>
      </w:r>
      <w:r w:rsidR="003677F7">
        <w:rPr>
          <w:rFonts w:hint="cs"/>
          <w:rtl/>
        </w:rPr>
        <w:t xml:space="preserve">חייבת להיות </w:t>
      </w:r>
      <w:r>
        <w:rPr>
          <w:rFonts w:hint="cs"/>
          <w:rtl/>
        </w:rPr>
        <w:t xml:space="preserve">לפחות </w:t>
      </w:r>
      <w:r w:rsidR="003677F7">
        <w:rPr>
          <w:rFonts w:hint="cs"/>
          <w:rtl/>
        </w:rPr>
        <w:t>אישה</w:t>
      </w:r>
      <w:r>
        <w:rPr>
          <w:rFonts w:hint="cs"/>
          <w:rtl/>
        </w:rPr>
        <w:t xml:space="preserve"> אחת, נ</w:t>
      </w:r>
      <w:r w:rsidR="003677F7">
        <w:rPr>
          <w:rFonts w:hint="cs"/>
          <w:rtl/>
        </w:rPr>
        <w:t xml:space="preserve">פתחה </w:t>
      </w:r>
      <w:r>
        <w:rPr>
          <w:rFonts w:hint="cs"/>
          <w:rtl/>
        </w:rPr>
        <w:t>הדלת</w:t>
      </w:r>
      <w:r w:rsidR="003677F7">
        <w:rPr>
          <w:rFonts w:hint="cs"/>
          <w:rtl/>
        </w:rPr>
        <w:t xml:space="preserve">, ואכן נשים נכנסו כדירקטוריות. </w:t>
      </w:r>
    </w:p>
    <w:p w:rsidR="003677F7" w:rsidRDefault="003677F7" w:rsidP="00A376F3">
      <w:pPr>
        <w:rPr>
          <w:rtl/>
        </w:rPr>
      </w:pPr>
    </w:p>
    <w:p w:rsidR="00C85338" w:rsidRDefault="00C85338" w:rsidP="00C85338">
      <w:pPr>
        <w:pStyle w:val="a4"/>
        <w:keepNext/>
        <w:rPr>
          <w:rtl/>
        </w:rPr>
      </w:pPr>
      <w:bookmarkStart w:id="654" w:name="ET_speaker_5283_197"/>
      <w:r w:rsidRPr="00C85338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853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C85338" w:rsidRDefault="00C85338" w:rsidP="00C85338">
      <w:pPr>
        <w:pStyle w:val="KeepWithNext"/>
        <w:rPr>
          <w:rtl/>
        </w:rPr>
      </w:pPr>
    </w:p>
    <w:p w:rsidR="003677F7" w:rsidRDefault="003677F7" w:rsidP="00A376F3">
      <w:pPr>
        <w:rPr>
          <w:rtl/>
        </w:rPr>
      </w:pPr>
      <w:bookmarkStart w:id="655" w:name="_ETM_Q1_4619000"/>
      <w:bookmarkEnd w:id="655"/>
      <w:r>
        <w:rPr>
          <w:rFonts w:hint="cs"/>
          <w:rtl/>
        </w:rPr>
        <w:t>אני לא</w:t>
      </w:r>
      <w:r w:rsidR="00C85338">
        <w:rPr>
          <w:rFonts w:hint="cs"/>
          <w:rtl/>
        </w:rPr>
        <w:t xml:space="preserve"> בשאלה מגדרית.</w:t>
      </w:r>
      <w:r>
        <w:rPr>
          <w:rFonts w:hint="cs"/>
          <w:rtl/>
        </w:rPr>
        <w:t xml:space="preserve"> </w:t>
      </w:r>
    </w:p>
    <w:p w:rsidR="003677F7" w:rsidRDefault="003677F7" w:rsidP="00A376F3">
      <w:pPr>
        <w:rPr>
          <w:rtl/>
        </w:rPr>
      </w:pPr>
    </w:p>
    <w:p w:rsidR="00C85338" w:rsidRDefault="00C85338" w:rsidP="00C85338">
      <w:pPr>
        <w:pStyle w:val="a4"/>
        <w:keepNext/>
        <w:rPr>
          <w:rtl/>
        </w:rPr>
      </w:pPr>
      <w:bookmarkStart w:id="656" w:name="ET_speaker_5305_198"/>
      <w:r w:rsidRPr="00C8533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853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C85338" w:rsidRDefault="00C85338" w:rsidP="00C85338">
      <w:pPr>
        <w:pStyle w:val="KeepWithNext"/>
        <w:rPr>
          <w:rtl/>
        </w:rPr>
      </w:pPr>
    </w:p>
    <w:p w:rsidR="003677F7" w:rsidRDefault="00C85338" w:rsidP="00C85338">
      <w:pPr>
        <w:rPr>
          <w:rtl/>
        </w:rPr>
      </w:pPr>
      <w:r>
        <w:rPr>
          <w:rFonts w:hint="cs"/>
          <w:rtl/>
        </w:rPr>
        <w:t xml:space="preserve">מה שאמרת </w:t>
      </w:r>
      <w:r w:rsidR="003677F7">
        <w:rPr>
          <w:rFonts w:hint="cs"/>
          <w:rtl/>
        </w:rPr>
        <w:t>ודאי מבורך</w:t>
      </w:r>
      <w:r>
        <w:rPr>
          <w:rFonts w:hint="cs"/>
          <w:rtl/>
        </w:rPr>
        <w:t xml:space="preserve">, </w:t>
      </w:r>
      <w:bookmarkStart w:id="657" w:name="_ETM_Q1_4623000"/>
      <w:bookmarkEnd w:id="657"/>
      <w:r>
        <w:rPr>
          <w:rFonts w:hint="cs"/>
          <w:rtl/>
        </w:rPr>
        <w:t xml:space="preserve">כולנו שמחים על כך. </w:t>
      </w:r>
    </w:p>
    <w:p w:rsidR="003677F7" w:rsidRDefault="003677F7" w:rsidP="00A376F3">
      <w:pPr>
        <w:rPr>
          <w:rtl/>
        </w:rPr>
      </w:pPr>
    </w:p>
    <w:p w:rsidR="00C85338" w:rsidRDefault="00C85338" w:rsidP="00C85338">
      <w:pPr>
        <w:pStyle w:val="af9"/>
        <w:keepNext/>
        <w:rPr>
          <w:rtl/>
        </w:rPr>
      </w:pPr>
      <w:bookmarkStart w:id="658" w:name="ET_guest_856887_199"/>
      <w:r w:rsidRPr="00C8533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C853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C85338" w:rsidRDefault="00C85338" w:rsidP="00C85338">
      <w:pPr>
        <w:pStyle w:val="KeepWithNext"/>
        <w:rPr>
          <w:rtl/>
        </w:rPr>
      </w:pPr>
    </w:p>
    <w:p w:rsidR="003677F7" w:rsidRDefault="0073131A" w:rsidP="0073131A">
      <w:pPr>
        <w:rPr>
          <w:rtl/>
        </w:rPr>
      </w:pPr>
      <w:bookmarkStart w:id="659" w:name="_ETM_Q1_4637000"/>
      <w:bookmarkEnd w:id="659"/>
      <w:r>
        <w:rPr>
          <w:rFonts w:hint="cs"/>
          <w:rtl/>
        </w:rPr>
        <w:t>ב</w:t>
      </w:r>
      <w:r w:rsidR="003677F7">
        <w:rPr>
          <w:rFonts w:hint="cs"/>
          <w:rtl/>
        </w:rPr>
        <w:t>כל חיי המ</w:t>
      </w:r>
      <w:r w:rsidR="00C85338">
        <w:rPr>
          <w:rFonts w:hint="cs"/>
          <w:rtl/>
        </w:rPr>
        <w:t xml:space="preserve">קצועיים, אחרי שגמרתי את לימודיי עם </w:t>
      </w:r>
      <w:bookmarkStart w:id="660" w:name="_ETM_Q1_4649000"/>
      <w:bookmarkEnd w:id="660"/>
      <w:r w:rsidR="00C85338">
        <w:rPr>
          <w:rFonts w:hint="cs"/>
          <w:rtl/>
        </w:rPr>
        <w:t xml:space="preserve">שני תארים באוניברסיטה, </w:t>
      </w:r>
      <w:proofErr w:type="spellStart"/>
      <w:r w:rsidR="00C85338">
        <w:rPr>
          <w:rFonts w:hint="cs"/>
          <w:rtl/>
        </w:rPr>
        <w:t>שירתתי</w:t>
      </w:r>
      <w:proofErr w:type="spellEnd"/>
      <w:r w:rsidR="00C85338">
        <w:rPr>
          <w:rFonts w:hint="cs"/>
          <w:rtl/>
        </w:rPr>
        <w:t xml:space="preserve"> כבנקאית וכדירקטורית בחברות. אני חושבת</w:t>
      </w:r>
      <w:r w:rsidR="003677F7">
        <w:rPr>
          <w:rFonts w:hint="cs"/>
          <w:rtl/>
        </w:rPr>
        <w:t xml:space="preserve"> </w:t>
      </w:r>
      <w:r w:rsidR="00C85338">
        <w:rPr>
          <w:rFonts w:hint="cs"/>
          <w:rtl/>
        </w:rPr>
        <w:t xml:space="preserve">שזה </w:t>
      </w:r>
      <w:r w:rsidR="003677F7">
        <w:rPr>
          <w:rFonts w:hint="cs"/>
          <w:rtl/>
        </w:rPr>
        <w:t>מוסיף מבט ע</w:t>
      </w:r>
      <w:r w:rsidR="00C85338">
        <w:rPr>
          <w:rFonts w:hint="cs"/>
          <w:rtl/>
        </w:rPr>
        <w:t>ס</w:t>
      </w:r>
      <w:r w:rsidR="003677F7">
        <w:rPr>
          <w:rFonts w:hint="cs"/>
          <w:rtl/>
        </w:rPr>
        <w:t xml:space="preserve">קי חשוב </w:t>
      </w:r>
      <w:r>
        <w:rPr>
          <w:rFonts w:hint="cs"/>
          <w:rtl/>
        </w:rPr>
        <w:t>כש</w:t>
      </w:r>
      <w:r w:rsidR="003677F7">
        <w:rPr>
          <w:rFonts w:hint="cs"/>
          <w:rtl/>
        </w:rPr>
        <w:t xml:space="preserve">מישהו נמצא </w:t>
      </w:r>
      <w:r w:rsidR="00B96295">
        <w:rPr>
          <w:rFonts w:hint="cs"/>
          <w:rtl/>
        </w:rPr>
        <w:t>בחברה</w:t>
      </w:r>
      <w:r w:rsidR="00C85338">
        <w:rPr>
          <w:rFonts w:hint="cs"/>
          <w:rtl/>
        </w:rPr>
        <w:t xml:space="preserve"> ריאלי</w:t>
      </w:r>
      <w:r w:rsidR="00B96295">
        <w:rPr>
          <w:rFonts w:hint="cs"/>
          <w:rtl/>
        </w:rPr>
        <w:t>ת,</w:t>
      </w:r>
      <w:r w:rsidR="003677F7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3677F7">
        <w:rPr>
          <w:rFonts w:hint="cs"/>
          <w:rtl/>
        </w:rPr>
        <w:t xml:space="preserve">הוא לומד </w:t>
      </w:r>
      <w:r w:rsidR="00C85338">
        <w:rPr>
          <w:rFonts w:hint="cs"/>
          <w:rtl/>
        </w:rPr>
        <w:t xml:space="preserve">להכיר </w:t>
      </w:r>
      <w:r w:rsidR="003677F7">
        <w:rPr>
          <w:rFonts w:hint="cs"/>
          <w:rtl/>
        </w:rPr>
        <w:t>את הצרכים</w:t>
      </w:r>
      <w:r w:rsidR="00B96295">
        <w:rPr>
          <w:rFonts w:hint="cs"/>
          <w:rtl/>
        </w:rPr>
        <w:t xml:space="preserve"> של </w:t>
      </w:r>
      <w:r w:rsidR="003677F7">
        <w:rPr>
          <w:rFonts w:hint="cs"/>
          <w:rtl/>
        </w:rPr>
        <w:t>ה</w:t>
      </w:r>
      <w:r w:rsidR="00C85338">
        <w:rPr>
          <w:rFonts w:hint="cs"/>
          <w:rtl/>
        </w:rPr>
        <w:t xml:space="preserve">סביבה העסקית, את </w:t>
      </w:r>
      <w:bookmarkStart w:id="661" w:name="_ETM_Q1_4669000"/>
      <w:bookmarkEnd w:id="661"/>
      <w:r w:rsidR="00C85338">
        <w:rPr>
          <w:rFonts w:hint="cs"/>
          <w:rtl/>
        </w:rPr>
        <w:t>הצרכים ה</w:t>
      </w:r>
      <w:r w:rsidR="003677F7">
        <w:rPr>
          <w:rFonts w:hint="cs"/>
          <w:rtl/>
        </w:rPr>
        <w:t>פיננסי</w:t>
      </w:r>
      <w:r w:rsidR="00C85338">
        <w:rPr>
          <w:rFonts w:hint="cs"/>
          <w:rtl/>
        </w:rPr>
        <w:t>ים, את המאזנים וכן ה</w:t>
      </w:r>
      <w:r w:rsidR="003677F7">
        <w:rPr>
          <w:rFonts w:hint="cs"/>
          <w:rtl/>
        </w:rPr>
        <w:t>ל</w:t>
      </w:r>
      <w:r w:rsidR="00C85338">
        <w:rPr>
          <w:rFonts w:hint="cs"/>
          <w:rtl/>
        </w:rPr>
        <w:t>א</w:t>
      </w:r>
      <w:r w:rsidR="003677F7">
        <w:rPr>
          <w:rFonts w:hint="cs"/>
          <w:rtl/>
        </w:rPr>
        <w:t>ה. אם הוא נוהג במידתיו</w:t>
      </w:r>
      <w:r w:rsidR="00C85338">
        <w:rPr>
          <w:rFonts w:hint="cs"/>
          <w:rtl/>
        </w:rPr>
        <w:t>ת</w:t>
      </w:r>
      <w:r w:rsidR="003677F7">
        <w:rPr>
          <w:rFonts w:hint="cs"/>
          <w:rtl/>
        </w:rPr>
        <w:t xml:space="preserve"> וממלא אחר כל ההוראו</w:t>
      </w:r>
      <w:r w:rsidR="00C85338">
        <w:rPr>
          <w:rFonts w:hint="cs"/>
          <w:rtl/>
        </w:rPr>
        <w:t>ת</w:t>
      </w:r>
      <w:r w:rsidR="003677F7">
        <w:rPr>
          <w:rFonts w:hint="cs"/>
          <w:rtl/>
        </w:rPr>
        <w:t xml:space="preserve"> </w:t>
      </w:r>
      <w:r w:rsidR="00C85338">
        <w:rPr>
          <w:rFonts w:hint="cs"/>
          <w:rtl/>
        </w:rPr>
        <w:t xml:space="preserve">של </w:t>
      </w:r>
      <w:r w:rsidR="00B96295">
        <w:rPr>
          <w:rFonts w:hint="cs"/>
          <w:rtl/>
        </w:rPr>
        <w:t>שמירה על</w:t>
      </w:r>
      <w:r w:rsidR="00C85338">
        <w:rPr>
          <w:rFonts w:hint="cs"/>
          <w:rtl/>
        </w:rPr>
        <w:t xml:space="preserve"> ניגוד עניינים</w:t>
      </w:r>
      <w:r w:rsidR="00B96295">
        <w:rPr>
          <w:rFonts w:hint="cs"/>
          <w:rtl/>
        </w:rPr>
        <w:t>, אינני רואה בכך בעיה.</w:t>
      </w:r>
      <w:r w:rsidR="003677F7">
        <w:rPr>
          <w:rFonts w:hint="cs"/>
          <w:rtl/>
        </w:rPr>
        <w:t xml:space="preserve"> מאחר והרגולציה חוקקה את החוק של הפרדה לגבי חברות ריאליות משמעותי</w:t>
      </w:r>
      <w:r w:rsidR="00C85338">
        <w:rPr>
          <w:rFonts w:hint="cs"/>
          <w:rtl/>
        </w:rPr>
        <w:t>ו</w:t>
      </w:r>
      <w:r w:rsidR="003677F7">
        <w:rPr>
          <w:rFonts w:hint="cs"/>
          <w:rtl/>
        </w:rPr>
        <w:t xml:space="preserve">ת, אני מכבדת את החוק. </w:t>
      </w:r>
      <w:r w:rsidR="00C85338">
        <w:rPr>
          <w:rFonts w:hint="cs"/>
          <w:rtl/>
        </w:rPr>
        <w:t>אם אתה שואל אותי מבחינה אישית</w:t>
      </w:r>
      <w:r w:rsidR="003677F7">
        <w:rPr>
          <w:rFonts w:hint="cs"/>
          <w:rtl/>
        </w:rPr>
        <w:t>, אני חושבת שאם בן אדם שומר על הכללי</w:t>
      </w:r>
      <w:r w:rsidR="00C85338">
        <w:rPr>
          <w:rFonts w:hint="cs"/>
          <w:rtl/>
        </w:rPr>
        <w:t>ם</w:t>
      </w:r>
      <w:r w:rsidR="00B96295">
        <w:rPr>
          <w:rFonts w:hint="cs"/>
          <w:rtl/>
        </w:rPr>
        <w:t xml:space="preserve"> וגם</w:t>
      </w:r>
      <w:r w:rsidR="003677F7">
        <w:rPr>
          <w:rFonts w:hint="cs"/>
          <w:rtl/>
        </w:rPr>
        <w:t xml:space="preserve"> המו</w:t>
      </w:r>
      <w:r w:rsidR="00C85338">
        <w:rPr>
          <w:rFonts w:hint="cs"/>
          <w:rtl/>
        </w:rPr>
        <w:t>ס</w:t>
      </w:r>
      <w:r w:rsidR="003677F7">
        <w:rPr>
          <w:rFonts w:hint="cs"/>
          <w:rtl/>
        </w:rPr>
        <w:t xml:space="preserve">ד </w:t>
      </w:r>
      <w:r w:rsidR="00C85338">
        <w:rPr>
          <w:rFonts w:hint="cs"/>
          <w:rtl/>
        </w:rPr>
        <w:t xml:space="preserve">שבו </w:t>
      </w:r>
      <w:bookmarkStart w:id="662" w:name="_ETM_Q1_4700000"/>
      <w:bookmarkEnd w:id="662"/>
      <w:r w:rsidR="00C85338">
        <w:rPr>
          <w:rFonts w:hint="cs"/>
          <w:rtl/>
        </w:rPr>
        <w:t xml:space="preserve">הוא נמצא שומר על הכללים </w:t>
      </w:r>
      <w:r>
        <w:rPr>
          <w:rFonts w:hint="cs"/>
          <w:rtl/>
        </w:rPr>
        <w:t>כך ש</w:t>
      </w:r>
      <w:r w:rsidR="003677F7">
        <w:rPr>
          <w:rFonts w:hint="cs"/>
          <w:rtl/>
        </w:rPr>
        <w:t>האשראי בכלל נידון בפורום אחר</w:t>
      </w:r>
      <w:r w:rsidR="00B96295">
        <w:rPr>
          <w:rFonts w:hint="cs"/>
          <w:rtl/>
        </w:rPr>
        <w:t xml:space="preserve"> ושונה, אין בזה </w:t>
      </w:r>
      <w:bookmarkStart w:id="663" w:name="_ETM_Q1_4719000"/>
      <w:bookmarkStart w:id="664" w:name="_ETM_Q1_4702000"/>
      <w:bookmarkEnd w:id="663"/>
      <w:bookmarkEnd w:id="664"/>
      <w:r w:rsidR="00C85338">
        <w:rPr>
          <w:rFonts w:hint="cs"/>
          <w:rtl/>
        </w:rPr>
        <w:t xml:space="preserve">בעיה.  </w:t>
      </w:r>
    </w:p>
    <w:p w:rsidR="003677F7" w:rsidRDefault="003677F7" w:rsidP="003677F7">
      <w:pPr>
        <w:ind w:firstLine="0"/>
        <w:rPr>
          <w:rtl/>
        </w:rPr>
      </w:pPr>
    </w:p>
    <w:p w:rsidR="003677F7" w:rsidRDefault="003677F7" w:rsidP="00D217C3">
      <w:pPr>
        <w:rPr>
          <w:rtl/>
        </w:rPr>
      </w:pPr>
      <w:bookmarkStart w:id="665" w:name="_ETM_Q1_4710000"/>
      <w:bookmarkStart w:id="666" w:name="_ETM_Q1_4717000"/>
      <w:bookmarkStart w:id="667" w:name="_ETM_Q1_4723000"/>
      <w:bookmarkEnd w:id="665"/>
      <w:bookmarkEnd w:id="666"/>
      <w:bookmarkEnd w:id="667"/>
      <w:r>
        <w:rPr>
          <w:rFonts w:hint="cs"/>
          <w:rtl/>
        </w:rPr>
        <w:t>חוק החברות</w:t>
      </w:r>
      <w:r w:rsidR="00D217C3">
        <w:rPr>
          <w:rFonts w:hint="cs"/>
          <w:rtl/>
        </w:rPr>
        <w:t xml:space="preserve">, לא רק חוק הפיקוח על הבנקים, חל </w:t>
      </w:r>
      <w:bookmarkStart w:id="668" w:name="_ETM_Q1_4728000"/>
      <w:bookmarkEnd w:id="668"/>
      <w:r w:rsidR="00D217C3">
        <w:rPr>
          <w:rFonts w:hint="cs"/>
          <w:rtl/>
        </w:rPr>
        <w:t xml:space="preserve">על כל הדירקטורים. </w:t>
      </w:r>
      <w:r>
        <w:rPr>
          <w:rFonts w:hint="cs"/>
          <w:rtl/>
        </w:rPr>
        <w:t>אני בהחלט מאמינה שכל בן אדם לא רוצה להפר הפרת אמוני</w:t>
      </w:r>
      <w:r w:rsidR="00D217C3">
        <w:rPr>
          <w:rFonts w:hint="cs"/>
          <w:rtl/>
        </w:rPr>
        <w:t>ם</w:t>
      </w:r>
      <w:r>
        <w:rPr>
          <w:rFonts w:hint="cs"/>
          <w:rtl/>
        </w:rPr>
        <w:t xml:space="preserve">. אני רוצה להדגיש, </w:t>
      </w:r>
      <w:r w:rsidR="00D217C3">
        <w:rPr>
          <w:rFonts w:hint="cs"/>
          <w:rtl/>
        </w:rPr>
        <w:t xml:space="preserve">אשראי הוא תהליך מורכב. </w:t>
      </w:r>
      <w:r>
        <w:rPr>
          <w:rFonts w:hint="cs"/>
          <w:rtl/>
        </w:rPr>
        <w:t xml:space="preserve">מעט </w:t>
      </w:r>
      <w:proofErr w:type="spellStart"/>
      <w:r>
        <w:rPr>
          <w:rFonts w:hint="cs"/>
          <w:rtl/>
        </w:rPr>
        <w:t>אשראי</w:t>
      </w:r>
      <w:r w:rsidR="00D217C3">
        <w:rPr>
          <w:rFonts w:hint="cs"/>
          <w:rtl/>
        </w:rPr>
        <w:t>ם</w:t>
      </w:r>
      <w:proofErr w:type="spellEnd"/>
      <w:r w:rsidR="00D217C3">
        <w:rPr>
          <w:rFonts w:hint="cs"/>
          <w:rtl/>
        </w:rPr>
        <w:t xml:space="preserve"> עולים לפורום של הדירקטוריון,</w:t>
      </w:r>
      <w:r>
        <w:rPr>
          <w:rFonts w:hint="cs"/>
          <w:rtl/>
        </w:rPr>
        <w:t xml:space="preserve"> כי </w:t>
      </w:r>
      <w:r w:rsidR="00D217C3">
        <w:rPr>
          <w:rFonts w:hint="cs"/>
          <w:rtl/>
        </w:rPr>
        <w:t xml:space="preserve">בנק </w:t>
      </w:r>
      <w:bookmarkStart w:id="669" w:name="_ETM_Q1_4742000"/>
      <w:bookmarkEnd w:id="669"/>
      <w:r w:rsidR="00D217C3">
        <w:rPr>
          <w:rFonts w:hint="cs"/>
          <w:rtl/>
        </w:rPr>
        <w:t xml:space="preserve">ישראל דאג לצמצם את הסמכויות של מתן אשראי מבחינה כמותית. </w:t>
      </w:r>
      <w:bookmarkStart w:id="670" w:name="_ETM_Q1_4750000"/>
      <w:bookmarkEnd w:id="670"/>
      <w:r w:rsidR="00D217C3">
        <w:rPr>
          <w:rFonts w:hint="cs"/>
          <w:rtl/>
        </w:rPr>
        <w:t>אשראי שמגיע לדירקטוריון הוא אשראי</w:t>
      </w:r>
      <w:r>
        <w:rPr>
          <w:rFonts w:hint="cs"/>
          <w:rtl/>
        </w:rPr>
        <w:t xml:space="preserve"> </w:t>
      </w:r>
      <w:r w:rsidR="00D217C3">
        <w:rPr>
          <w:rFonts w:hint="cs"/>
          <w:rtl/>
        </w:rPr>
        <w:t>ש</w:t>
      </w:r>
      <w:r>
        <w:rPr>
          <w:rFonts w:hint="cs"/>
          <w:rtl/>
        </w:rPr>
        <w:t>עובר ועדות.</w:t>
      </w:r>
    </w:p>
    <w:p w:rsidR="003677F7" w:rsidRDefault="003677F7" w:rsidP="003677F7">
      <w:pPr>
        <w:ind w:firstLine="0"/>
        <w:rPr>
          <w:rtl/>
        </w:rPr>
      </w:pPr>
    </w:p>
    <w:p w:rsidR="00D217C3" w:rsidRDefault="00D217C3" w:rsidP="00D217C3">
      <w:pPr>
        <w:pStyle w:val="af6"/>
        <w:keepNext/>
        <w:rPr>
          <w:rtl/>
        </w:rPr>
      </w:pPr>
      <w:bookmarkStart w:id="671" w:name="ET_yor_4637_201"/>
      <w:r w:rsidRPr="00D217C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217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D217C3" w:rsidRDefault="00D217C3" w:rsidP="00D217C3">
      <w:pPr>
        <w:pStyle w:val="KeepWithNext"/>
        <w:rPr>
          <w:rtl/>
        </w:rPr>
      </w:pPr>
    </w:p>
    <w:p w:rsidR="003677F7" w:rsidRDefault="003677F7" w:rsidP="00D217C3">
      <w:pPr>
        <w:ind w:firstLine="0"/>
        <w:rPr>
          <w:rtl/>
        </w:rPr>
      </w:pPr>
      <w:bookmarkStart w:id="672" w:name="_ETM_Q1_4757000"/>
      <w:bookmarkEnd w:id="672"/>
      <w:r>
        <w:rPr>
          <w:rtl/>
        </w:rPr>
        <w:tab/>
      </w:r>
      <w:r w:rsidR="00D217C3">
        <w:rPr>
          <w:rFonts w:hint="cs"/>
          <w:rtl/>
        </w:rPr>
        <w:t>יש דירקטור בבנק גדול, אחלה ה</w:t>
      </w:r>
      <w:r>
        <w:rPr>
          <w:rFonts w:hint="cs"/>
          <w:rtl/>
        </w:rPr>
        <w:t>כ</w:t>
      </w:r>
      <w:r w:rsidR="00D217C3">
        <w:rPr>
          <w:rFonts w:hint="cs"/>
          <w:rtl/>
        </w:rPr>
        <w:t>נ</w:t>
      </w:r>
      <w:r>
        <w:rPr>
          <w:rFonts w:hint="cs"/>
          <w:rtl/>
        </w:rPr>
        <w:t>סה, בסדר גמור. גם א</w:t>
      </w:r>
      <w:r w:rsidR="00D217C3">
        <w:rPr>
          <w:rFonts w:hint="cs"/>
          <w:rtl/>
        </w:rPr>
        <w:t xml:space="preserve">ם החוק מאפשר את זה, בסוף אתה </w:t>
      </w:r>
      <w:bookmarkStart w:id="673" w:name="_ETM_Q1_4791000"/>
      <w:bookmarkEnd w:id="673"/>
      <w:r w:rsidR="00D217C3">
        <w:rPr>
          <w:rFonts w:hint="cs"/>
          <w:rtl/>
        </w:rPr>
        <w:t>יוצר</w:t>
      </w:r>
      <w:r>
        <w:rPr>
          <w:rFonts w:hint="cs"/>
          <w:rtl/>
        </w:rPr>
        <w:t xml:space="preserve"> מעגליות. </w:t>
      </w:r>
    </w:p>
    <w:p w:rsidR="003677F7" w:rsidRDefault="003677F7" w:rsidP="003677F7">
      <w:pPr>
        <w:ind w:firstLine="0"/>
        <w:rPr>
          <w:rtl/>
        </w:rPr>
      </w:pPr>
    </w:p>
    <w:p w:rsidR="00D217C3" w:rsidRDefault="00D217C3" w:rsidP="003677F7">
      <w:pPr>
        <w:ind w:firstLine="0"/>
        <w:rPr>
          <w:rtl/>
        </w:rPr>
      </w:pPr>
    </w:p>
    <w:p w:rsidR="00D217C3" w:rsidRDefault="00D217C3" w:rsidP="00D217C3">
      <w:pPr>
        <w:pStyle w:val="af9"/>
        <w:keepNext/>
        <w:rPr>
          <w:rtl/>
        </w:rPr>
      </w:pPr>
      <w:bookmarkStart w:id="674" w:name="ET_guest_856887_202"/>
      <w:r w:rsidRPr="00D217C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D217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D217C3" w:rsidRDefault="00D217C3" w:rsidP="00D217C3">
      <w:pPr>
        <w:pStyle w:val="KeepWithNext"/>
        <w:rPr>
          <w:rtl/>
        </w:rPr>
      </w:pPr>
    </w:p>
    <w:p w:rsidR="003677F7" w:rsidRDefault="00D217C3" w:rsidP="002854AA">
      <w:pPr>
        <w:rPr>
          <w:rtl/>
        </w:rPr>
      </w:pPr>
      <w:bookmarkStart w:id="675" w:name="_ETM_Q1_4792000"/>
      <w:bookmarkEnd w:id="675"/>
      <w:r>
        <w:rPr>
          <w:rFonts w:hint="cs"/>
          <w:rtl/>
        </w:rPr>
        <w:t>אני חושבת שחברות מחפשות דירקטורי</w:t>
      </w:r>
      <w:r w:rsidR="003677F7">
        <w:rPr>
          <w:rFonts w:hint="cs"/>
          <w:rtl/>
        </w:rPr>
        <w:t>ם עם מומחי</w:t>
      </w:r>
      <w:r>
        <w:rPr>
          <w:rFonts w:hint="cs"/>
          <w:rtl/>
        </w:rPr>
        <w:t>ות</w:t>
      </w:r>
      <w:r w:rsidR="003677F7">
        <w:rPr>
          <w:rFonts w:hint="cs"/>
          <w:rtl/>
        </w:rPr>
        <w:t>, אנשים מקצועיי</w:t>
      </w:r>
      <w:r w:rsidR="002854AA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r w:rsidR="002854AA">
        <w:rPr>
          <w:rFonts w:hint="cs"/>
          <w:rtl/>
        </w:rPr>
        <w:t xml:space="preserve">וזה </w:t>
      </w:r>
      <w:r w:rsidR="003677F7">
        <w:rPr>
          <w:rFonts w:hint="cs"/>
          <w:rtl/>
        </w:rPr>
        <w:t>ל</w:t>
      </w:r>
      <w:r>
        <w:rPr>
          <w:rFonts w:hint="cs"/>
          <w:rtl/>
        </w:rPr>
        <w:t>א בגלל שהם יושבים כאן או שם. אלה</w:t>
      </w:r>
      <w:r w:rsidR="003677F7">
        <w:rPr>
          <w:rFonts w:hint="cs"/>
          <w:rtl/>
        </w:rPr>
        <w:t xml:space="preserve"> אנשים ידועים, </w:t>
      </w:r>
      <w:r w:rsidR="002854AA">
        <w:rPr>
          <w:rFonts w:hint="cs"/>
          <w:rtl/>
        </w:rPr>
        <w:t xml:space="preserve">אנשים </w:t>
      </w:r>
      <w:r w:rsidR="003677F7">
        <w:rPr>
          <w:rFonts w:hint="cs"/>
          <w:rtl/>
        </w:rPr>
        <w:t>שיש להם בקיא</w:t>
      </w:r>
      <w:r>
        <w:rPr>
          <w:rFonts w:hint="cs"/>
          <w:rtl/>
        </w:rPr>
        <w:t>ו</w:t>
      </w:r>
      <w:r w:rsidR="003677F7">
        <w:rPr>
          <w:rFonts w:hint="cs"/>
          <w:rtl/>
        </w:rPr>
        <w:t>ת בבנקאות, במאזנים.</w:t>
      </w:r>
    </w:p>
    <w:p w:rsidR="003677F7" w:rsidRDefault="003677F7" w:rsidP="003677F7">
      <w:pPr>
        <w:ind w:firstLine="0"/>
        <w:rPr>
          <w:rtl/>
        </w:rPr>
      </w:pPr>
    </w:p>
    <w:p w:rsidR="00D217C3" w:rsidRDefault="00D217C3" w:rsidP="00D217C3">
      <w:pPr>
        <w:pStyle w:val="a4"/>
        <w:keepNext/>
        <w:rPr>
          <w:rtl/>
        </w:rPr>
      </w:pPr>
      <w:bookmarkStart w:id="676" w:name="ET_speaker_5305_203"/>
      <w:r w:rsidRPr="00D217C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21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D217C3" w:rsidRDefault="00D217C3" w:rsidP="00D217C3">
      <w:pPr>
        <w:pStyle w:val="KeepWithNext"/>
        <w:rPr>
          <w:rtl/>
        </w:rPr>
      </w:pPr>
    </w:p>
    <w:p w:rsidR="003677F7" w:rsidRDefault="002854AA" w:rsidP="00EF3FAF">
      <w:pPr>
        <w:rPr>
          <w:rtl/>
        </w:rPr>
      </w:pPr>
      <w:bookmarkStart w:id="677" w:name="_ETM_Q1_4811000"/>
      <w:bookmarkStart w:id="678" w:name="_ETM_Q1_4812000"/>
      <w:bookmarkEnd w:id="677"/>
      <w:bookmarkEnd w:id="678"/>
      <w:r>
        <w:rPr>
          <w:rFonts w:hint="cs"/>
          <w:rtl/>
        </w:rPr>
        <w:t xml:space="preserve">האם </w:t>
      </w:r>
      <w:r w:rsidR="00D217C3">
        <w:rPr>
          <w:rFonts w:hint="cs"/>
          <w:rtl/>
        </w:rPr>
        <w:t xml:space="preserve">בכל החברות הריאליות </w:t>
      </w:r>
      <w:r w:rsidR="003677F7">
        <w:rPr>
          <w:rFonts w:hint="cs"/>
          <w:rtl/>
        </w:rPr>
        <w:t>היחידים שמבינים בבנקאו</w:t>
      </w:r>
      <w:r w:rsidR="00D217C3">
        <w:rPr>
          <w:rFonts w:hint="cs"/>
          <w:rtl/>
        </w:rPr>
        <w:t>ת</w:t>
      </w:r>
      <w:r w:rsidR="003677F7">
        <w:rPr>
          <w:rFonts w:hint="cs"/>
          <w:rtl/>
        </w:rPr>
        <w:t>, במאזני</w:t>
      </w:r>
      <w:r w:rsidR="00EF3FAF">
        <w:rPr>
          <w:rFonts w:hint="cs"/>
          <w:rtl/>
        </w:rPr>
        <w:t xml:space="preserve">ם, בעסקים אלה אותם דירקטורים </w:t>
      </w:r>
      <w:bookmarkStart w:id="679" w:name="_ETM_Q1_4822000"/>
      <w:bookmarkEnd w:id="679"/>
      <w:r w:rsidR="00EF3FAF">
        <w:rPr>
          <w:rFonts w:hint="cs"/>
          <w:rtl/>
        </w:rPr>
        <w:t>שיושבים בהנהלות של הבנקים?</w:t>
      </w:r>
      <w:r w:rsidR="003677F7">
        <w:rPr>
          <w:rFonts w:hint="cs"/>
          <w:rtl/>
        </w:rPr>
        <w:t xml:space="preserve"> </w:t>
      </w:r>
      <w:r w:rsidR="00EF3FAF">
        <w:rPr>
          <w:rFonts w:hint="cs"/>
          <w:rtl/>
        </w:rPr>
        <w:t xml:space="preserve">אנחנו תמהים </w:t>
      </w:r>
      <w:r w:rsidR="003677F7">
        <w:rPr>
          <w:rFonts w:hint="cs"/>
          <w:rtl/>
        </w:rPr>
        <w:t>אם אין</w:t>
      </w:r>
      <w:r w:rsidR="00EF3FAF">
        <w:rPr>
          <w:rFonts w:hint="cs"/>
          <w:rtl/>
        </w:rPr>
        <w:t xml:space="preserve"> פה כשל</w:t>
      </w:r>
      <w:r w:rsidR="003677F7">
        <w:rPr>
          <w:rFonts w:hint="cs"/>
          <w:rtl/>
        </w:rPr>
        <w:t xml:space="preserve">. זה </w:t>
      </w:r>
      <w:r w:rsidR="00EF3FAF">
        <w:rPr>
          <w:rFonts w:hint="cs"/>
          <w:rtl/>
        </w:rPr>
        <w:t xml:space="preserve">נוח כשיש לך איזה חבר </w:t>
      </w:r>
      <w:bookmarkStart w:id="680" w:name="_ETM_Q1_4827000"/>
      <w:bookmarkEnd w:id="680"/>
      <w:r w:rsidR="00EF3FAF">
        <w:rPr>
          <w:rFonts w:hint="cs"/>
          <w:rtl/>
        </w:rPr>
        <w:t>בדירקטור</w:t>
      </w:r>
      <w:r>
        <w:rPr>
          <w:rFonts w:hint="cs"/>
          <w:rtl/>
        </w:rPr>
        <w:t>יון של הבנק הבינלאומי. זה לא רע</w:t>
      </w:r>
      <w:r w:rsidR="00EF3FAF">
        <w:rPr>
          <w:rFonts w:hint="cs"/>
          <w:rtl/>
        </w:rPr>
        <w:t xml:space="preserve"> אם במקרה הוא </w:t>
      </w:r>
      <w:bookmarkStart w:id="681" w:name="_ETM_Q1_4831000"/>
      <w:bookmarkEnd w:id="681"/>
      <w:r w:rsidR="00EF3FAF">
        <w:rPr>
          <w:rFonts w:hint="cs"/>
          <w:rtl/>
        </w:rPr>
        <w:t>גם יושב בחברה הריאלית שלך.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f6"/>
        <w:keepNext/>
        <w:rPr>
          <w:rtl/>
        </w:rPr>
      </w:pPr>
      <w:bookmarkStart w:id="682" w:name="ET_yor_4637_204"/>
      <w:r w:rsidRPr="00EF3FA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F3F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EF3FAF" w:rsidRDefault="00EF3FAF" w:rsidP="00EF3FAF">
      <w:pPr>
        <w:pStyle w:val="KeepWithNext"/>
        <w:rPr>
          <w:rtl/>
        </w:rPr>
      </w:pPr>
    </w:p>
    <w:p w:rsidR="00EF3FAF" w:rsidRDefault="00EF3FAF" w:rsidP="00EF3FAF">
      <w:pPr>
        <w:rPr>
          <w:rtl/>
        </w:rPr>
      </w:pPr>
      <w:bookmarkStart w:id="683" w:name="_ETM_Q1_4833000"/>
      <w:bookmarkEnd w:id="683"/>
      <w:r>
        <w:rPr>
          <w:rFonts w:hint="cs"/>
          <w:rtl/>
        </w:rPr>
        <w:t>גם ראינו אחר כך מה קרה לאנשים המקצועיים האלה.</w:t>
      </w:r>
      <w:r>
        <w:rPr>
          <w:rtl/>
        </w:rPr>
        <w:t xml:space="preserve">  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4"/>
        <w:keepNext/>
        <w:rPr>
          <w:rtl/>
        </w:rPr>
      </w:pPr>
      <w:bookmarkStart w:id="684" w:name="ET_speaker_5305_205"/>
      <w:r w:rsidRPr="00EF3FA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F3F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EF3FAF" w:rsidRDefault="00EF3FAF" w:rsidP="00EF3FAF">
      <w:pPr>
        <w:pStyle w:val="KeepWithNext"/>
        <w:rPr>
          <w:rtl/>
        </w:rPr>
      </w:pPr>
    </w:p>
    <w:p w:rsidR="003677F7" w:rsidRDefault="00EF3FAF" w:rsidP="00EF3FAF">
      <w:pPr>
        <w:rPr>
          <w:rtl/>
        </w:rPr>
      </w:pPr>
      <w:bookmarkStart w:id="685" w:name="_ETM_Q1_4834000"/>
      <w:bookmarkEnd w:id="685"/>
      <w:r>
        <w:rPr>
          <w:rFonts w:hint="cs"/>
          <w:rtl/>
        </w:rPr>
        <w:t xml:space="preserve">לכן התמיהה שלנו על העניין. </w:t>
      </w:r>
      <w:r w:rsidR="003677F7">
        <w:rPr>
          <w:rFonts w:hint="cs"/>
          <w:rtl/>
        </w:rPr>
        <w:t xml:space="preserve">זה לא קשור אם הם יושבים בישיבה או לא יושבים בישיבה. 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4"/>
        <w:keepNext/>
        <w:rPr>
          <w:rtl/>
        </w:rPr>
      </w:pPr>
      <w:bookmarkStart w:id="686" w:name="ET_speaker_5283_206"/>
      <w:r w:rsidRPr="00EF3FA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F3F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EF3FAF" w:rsidRDefault="00EF3FAF" w:rsidP="00EF3FAF">
      <w:pPr>
        <w:pStyle w:val="KeepWithNext"/>
        <w:rPr>
          <w:rtl/>
        </w:rPr>
      </w:pPr>
    </w:p>
    <w:p w:rsidR="003677F7" w:rsidRDefault="003677F7" w:rsidP="00EF3FAF">
      <w:pPr>
        <w:ind w:firstLine="0"/>
        <w:rPr>
          <w:rtl/>
        </w:rPr>
      </w:pPr>
      <w:bookmarkStart w:id="687" w:name="_ETM_Q1_4841000"/>
      <w:bookmarkEnd w:id="687"/>
      <w:r>
        <w:rPr>
          <w:rtl/>
        </w:rPr>
        <w:tab/>
      </w:r>
      <w:r w:rsidR="00EF3FAF">
        <w:rPr>
          <w:rFonts w:hint="cs"/>
          <w:rtl/>
        </w:rPr>
        <w:t>מר יעקב אורבך, מנהל החט</w:t>
      </w:r>
      <w:r>
        <w:rPr>
          <w:rFonts w:hint="cs"/>
          <w:rtl/>
        </w:rPr>
        <w:t>י</w:t>
      </w:r>
      <w:r w:rsidR="00EF3FAF">
        <w:rPr>
          <w:rFonts w:hint="cs"/>
          <w:rtl/>
        </w:rPr>
        <w:t>בה העס</w:t>
      </w:r>
      <w:r>
        <w:rPr>
          <w:rFonts w:hint="cs"/>
          <w:rtl/>
        </w:rPr>
        <w:t>ק</w:t>
      </w:r>
      <w:r w:rsidR="00EF3FAF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EF3FAF">
        <w:rPr>
          <w:rFonts w:hint="cs"/>
          <w:rtl/>
        </w:rPr>
        <w:t xml:space="preserve">בבנק הפועלים, </w:t>
      </w:r>
      <w:r>
        <w:rPr>
          <w:rFonts w:hint="cs"/>
          <w:rtl/>
        </w:rPr>
        <w:t xml:space="preserve">עבר </w:t>
      </w:r>
      <w:r w:rsidR="00EF3FAF">
        <w:rPr>
          <w:rFonts w:hint="cs"/>
          <w:rtl/>
        </w:rPr>
        <w:t xml:space="preserve">לעבוד </w:t>
      </w:r>
      <w:bookmarkStart w:id="688" w:name="_ETM_Q1_4852000"/>
      <w:bookmarkEnd w:id="688"/>
      <w:r w:rsidR="00EF3FAF">
        <w:rPr>
          <w:rFonts w:hint="cs"/>
          <w:rtl/>
        </w:rPr>
        <w:t>בקבוצת "דלק" של יצחק תשובה שקיבלה אשראי מבנק הפועלים. האם ה</w:t>
      </w:r>
      <w:r>
        <w:rPr>
          <w:rFonts w:hint="cs"/>
          <w:rtl/>
        </w:rPr>
        <w:t>תופעה הזאת קיימת גם בבינלאומי</w:t>
      </w:r>
      <w:r w:rsidR="00EF3FAF">
        <w:rPr>
          <w:rFonts w:hint="cs"/>
          <w:rtl/>
        </w:rPr>
        <w:t>?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f9"/>
        <w:keepNext/>
        <w:rPr>
          <w:rtl/>
        </w:rPr>
      </w:pPr>
      <w:bookmarkStart w:id="689" w:name="ET_guest_856887_207"/>
      <w:r w:rsidRPr="00EF3FA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EF3F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:rsidR="00EF3FAF" w:rsidRDefault="00EF3FAF" w:rsidP="00EF3FAF">
      <w:pPr>
        <w:pStyle w:val="KeepWithNext"/>
        <w:rPr>
          <w:rtl/>
        </w:rPr>
      </w:pPr>
    </w:p>
    <w:p w:rsidR="003677F7" w:rsidRDefault="00EF3FAF" w:rsidP="00EF3FAF">
      <w:pPr>
        <w:rPr>
          <w:rtl/>
        </w:rPr>
      </w:pPr>
      <w:r>
        <w:rPr>
          <w:rFonts w:hint="cs"/>
          <w:rtl/>
        </w:rPr>
        <w:t>א</w:t>
      </w:r>
      <w:r w:rsidR="003677F7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באתי </w:t>
      </w:r>
      <w:bookmarkStart w:id="690" w:name="_ETM_Q1_4857000"/>
      <w:bookmarkEnd w:id="690"/>
      <w:r>
        <w:rPr>
          <w:rFonts w:hint="cs"/>
          <w:rtl/>
        </w:rPr>
        <w:t xml:space="preserve">כיושבת ראש הבנק הבינלאומי. </w:t>
      </w:r>
      <w:r w:rsidR="003677F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מוקירה את </w:t>
      </w:r>
      <w:r w:rsidR="003677F7">
        <w:rPr>
          <w:rFonts w:hint="cs"/>
          <w:rtl/>
        </w:rPr>
        <w:t>ה</w:t>
      </w:r>
      <w:r>
        <w:rPr>
          <w:rFonts w:hint="cs"/>
          <w:rtl/>
        </w:rPr>
        <w:t>תקופה שהייתי בה בבנק הפועלים, אבל אני לא מוסמכת לענות על הנושאים שקשורים לבנק הפועלים.</w:t>
      </w:r>
      <w:r w:rsidR="003677F7">
        <w:rPr>
          <w:rFonts w:hint="cs"/>
          <w:rtl/>
        </w:rPr>
        <w:t xml:space="preserve"> 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4"/>
        <w:keepNext/>
        <w:rPr>
          <w:rtl/>
        </w:rPr>
      </w:pPr>
      <w:bookmarkStart w:id="691" w:name="ET_speaker_5283_208"/>
      <w:r w:rsidRPr="00EF3FA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F3F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EF3FAF" w:rsidRDefault="00EF3FAF" w:rsidP="00EF3FAF">
      <w:pPr>
        <w:pStyle w:val="KeepWithNext"/>
        <w:rPr>
          <w:rtl/>
        </w:rPr>
      </w:pPr>
    </w:p>
    <w:p w:rsidR="00EF3FAF" w:rsidRDefault="00EF3FAF" w:rsidP="00EF3FAF">
      <w:pPr>
        <w:rPr>
          <w:rtl/>
        </w:rPr>
      </w:pPr>
      <w:r>
        <w:rPr>
          <w:rFonts w:hint="cs"/>
          <w:rtl/>
        </w:rPr>
        <w:t xml:space="preserve">לא שאלתי </w:t>
      </w:r>
      <w:bookmarkStart w:id="692" w:name="_ETM_Q1_4868000"/>
      <w:bookmarkEnd w:id="692"/>
      <w:r>
        <w:rPr>
          <w:rFonts w:hint="cs"/>
          <w:rtl/>
        </w:rPr>
        <w:t>על בנק הפועלים.</w:t>
      </w:r>
      <w:r>
        <w:rPr>
          <w:rtl/>
        </w:rPr>
        <w:t xml:space="preserve">  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f9"/>
        <w:keepNext/>
        <w:rPr>
          <w:rtl/>
        </w:rPr>
      </w:pPr>
      <w:bookmarkStart w:id="693" w:name="ET_guest_575333_209"/>
      <w:r w:rsidRPr="00EF3FAF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F3F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:rsidR="00EF3FAF" w:rsidRDefault="00EF3FAF" w:rsidP="00EF3FAF">
      <w:pPr>
        <w:pStyle w:val="KeepWithNext"/>
        <w:rPr>
          <w:rtl/>
        </w:rPr>
      </w:pPr>
    </w:p>
    <w:p w:rsidR="003677F7" w:rsidRDefault="003677F7" w:rsidP="00EF3FAF">
      <w:pPr>
        <w:rPr>
          <w:rtl/>
        </w:rPr>
      </w:pPr>
      <w:bookmarkStart w:id="694" w:name="_ETM_Q1_4867000"/>
      <w:bookmarkEnd w:id="694"/>
      <w:r>
        <w:rPr>
          <w:rFonts w:hint="cs"/>
          <w:rtl/>
        </w:rPr>
        <w:t xml:space="preserve">זה לא קיים בבנק הבינלאומי. 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4"/>
        <w:keepNext/>
        <w:rPr>
          <w:rtl/>
        </w:rPr>
      </w:pPr>
      <w:bookmarkStart w:id="695" w:name="ET_speaker_5283_210"/>
      <w:r w:rsidRPr="00EF3FA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F3F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EF3FAF" w:rsidRDefault="00EF3FAF" w:rsidP="00EF3FAF">
      <w:pPr>
        <w:pStyle w:val="KeepWithNext"/>
        <w:rPr>
          <w:rtl/>
        </w:rPr>
      </w:pPr>
    </w:p>
    <w:p w:rsidR="003677F7" w:rsidRDefault="00EF3FAF" w:rsidP="00EF3FAF">
      <w:pPr>
        <w:rPr>
          <w:rtl/>
        </w:rPr>
      </w:pPr>
      <w:bookmarkStart w:id="696" w:name="_ETM_Q1_4874000"/>
      <w:bookmarkEnd w:id="696"/>
      <w:r>
        <w:rPr>
          <w:rFonts w:hint="cs"/>
          <w:rtl/>
        </w:rPr>
        <w:t>האם אין פה כניסה למצב של פוטנציאל של ניגוד אינטרסים,</w:t>
      </w:r>
      <w:r w:rsidR="003677F7">
        <w:rPr>
          <w:rFonts w:hint="cs"/>
          <w:rtl/>
        </w:rPr>
        <w:t xml:space="preserve"> כפי שנכ</w:t>
      </w:r>
      <w:r>
        <w:rPr>
          <w:rFonts w:hint="cs"/>
          <w:rtl/>
        </w:rPr>
        <w:t xml:space="preserve">תב </w:t>
      </w:r>
      <w:bookmarkStart w:id="697" w:name="_ETM_Q1_4881000"/>
      <w:bookmarkEnd w:id="697"/>
      <w:r>
        <w:rPr>
          <w:rFonts w:hint="cs"/>
          <w:rtl/>
        </w:rPr>
        <w:t>בדוח בכר? מדוע לא לק</w:t>
      </w:r>
      <w:r w:rsidR="003677F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677F7">
        <w:rPr>
          <w:rFonts w:hint="cs"/>
          <w:rtl/>
        </w:rPr>
        <w:t xml:space="preserve">ע בנהלים זמן צינון </w:t>
      </w:r>
      <w:r>
        <w:rPr>
          <w:rFonts w:hint="cs"/>
          <w:rtl/>
        </w:rPr>
        <w:t>של שלוש שנים לפני מעבר ללווה גדול?</w:t>
      </w:r>
      <w:r w:rsidR="003677F7">
        <w:rPr>
          <w:rFonts w:hint="cs"/>
          <w:rtl/>
        </w:rPr>
        <w:t xml:space="preserve"> את יודעת, פה אצלנו אנחנו </w:t>
      </w:r>
      <w:r>
        <w:rPr>
          <w:rFonts w:hint="cs"/>
          <w:rtl/>
        </w:rPr>
        <w:t xml:space="preserve">כל הזמן </w:t>
      </w:r>
      <w:r w:rsidR="003677F7">
        <w:rPr>
          <w:rFonts w:hint="cs"/>
          <w:rtl/>
        </w:rPr>
        <w:t xml:space="preserve">מתעסקים </w:t>
      </w:r>
      <w:r>
        <w:rPr>
          <w:rFonts w:hint="cs"/>
          <w:rtl/>
        </w:rPr>
        <w:t>עם זה</w:t>
      </w:r>
      <w:r w:rsidR="003677F7">
        <w:rPr>
          <w:rFonts w:hint="cs"/>
          <w:rtl/>
        </w:rPr>
        <w:t>, אם הרמטכ</w:t>
      </w:r>
      <w:r>
        <w:rPr>
          <w:rFonts w:hint="cs"/>
          <w:rtl/>
        </w:rPr>
        <w:t>"לים יכולים להיכנס לפוליט</w:t>
      </w:r>
      <w:r w:rsidR="003677F7">
        <w:rPr>
          <w:rFonts w:hint="cs"/>
          <w:rtl/>
        </w:rPr>
        <w:t>י</w:t>
      </w:r>
      <w:r>
        <w:rPr>
          <w:rFonts w:hint="cs"/>
          <w:rtl/>
        </w:rPr>
        <w:t>קה, כן או לא.</w:t>
      </w:r>
      <w:r w:rsidR="003677F7">
        <w:rPr>
          <w:rFonts w:hint="cs"/>
          <w:rtl/>
        </w:rPr>
        <w:t xml:space="preserve"> למה פה הם יכולים לעבור מצד לצד</w:t>
      </w:r>
      <w:r>
        <w:rPr>
          <w:rFonts w:hint="cs"/>
          <w:rtl/>
        </w:rPr>
        <w:t>?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f9"/>
        <w:keepNext/>
        <w:rPr>
          <w:rtl/>
        </w:rPr>
      </w:pPr>
      <w:bookmarkStart w:id="698" w:name="ET_guest_856887_211"/>
      <w:r w:rsidRPr="00EF3FA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EF3F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EF3FAF" w:rsidRDefault="00EF3FAF" w:rsidP="00EF3FAF">
      <w:pPr>
        <w:pStyle w:val="KeepWithNext"/>
        <w:rPr>
          <w:rtl/>
        </w:rPr>
      </w:pPr>
    </w:p>
    <w:p w:rsidR="003677F7" w:rsidRDefault="00EF3FAF" w:rsidP="00EF3FAF">
      <w:pPr>
        <w:rPr>
          <w:rtl/>
        </w:rPr>
      </w:pPr>
      <w:bookmarkStart w:id="699" w:name="_ETM_Q1_4902000"/>
      <w:bookmarkEnd w:id="699"/>
      <w:r>
        <w:rPr>
          <w:rFonts w:hint="cs"/>
          <w:rtl/>
        </w:rPr>
        <w:t>אני חושבת ש</w:t>
      </w:r>
      <w:r w:rsidR="003677F7">
        <w:rPr>
          <w:rFonts w:hint="cs"/>
          <w:rtl/>
        </w:rPr>
        <w:t>ערך עליון זה חופש תעסוקתי. א</w:t>
      </w:r>
      <w:r>
        <w:rPr>
          <w:rFonts w:hint="cs"/>
          <w:rtl/>
        </w:rPr>
        <w:t>תה לא יכול למנוע מבן אדם, אם הצ</w:t>
      </w:r>
      <w:r w:rsidR="003677F7">
        <w:rPr>
          <w:rFonts w:hint="cs"/>
          <w:rtl/>
        </w:rPr>
        <w:t>ט</w:t>
      </w:r>
      <w:r>
        <w:rPr>
          <w:rFonts w:hint="cs"/>
          <w:rtl/>
        </w:rPr>
        <w:t>ב</w:t>
      </w:r>
      <w:r w:rsidR="003677F7">
        <w:rPr>
          <w:rFonts w:hint="cs"/>
          <w:rtl/>
        </w:rPr>
        <w:t>רה</w:t>
      </w:r>
      <w:r>
        <w:rPr>
          <w:rFonts w:hint="cs"/>
          <w:rtl/>
        </w:rPr>
        <w:t xml:space="preserve"> </w:t>
      </w:r>
      <w:bookmarkStart w:id="700" w:name="_ETM_Q1_4910000"/>
      <w:bookmarkEnd w:id="700"/>
      <w:r>
        <w:rPr>
          <w:rFonts w:hint="cs"/>
          <w:rtl/>
        </w:rPr>
        <w:t>המומחיות שלו בתחום מסוים</w:t>
      </w:r>
      <w:r w:rsidR="003677F7">
        <w:rPr>
          <w:rFonts w:hint="cs"/>
          <w:rtl/>
        </w:rPr>
        <w:t xml:space="preserve">, </w:t>
      </w:r>
      <w:r>
        <w:rPr>
          <w:rFonts w:hint="cs"/>
          <w:rtl/>
        </w:rPr>
        <w:t>כשהוא עוזב את הבנק</w:t>
      </w:r>
      <w:r w:rsidR="003677F7">
        <w:rPr>
          <w:rFonts w:hint="cs"/>
          <w:rtl/>
        </w:rPr>
        <w:t>. אני</w:t>
      </w:r>
      <w:r>
        <w:rPr>
          <w:rFonts w:hint="cs"/>
          <w:rtl/>
        </w:rPr>
        <w:t xml:space="preserve"> לא י</w:t>
      </w:r>
      <w:r w:rsidR="003677F7">
        <w:rPr>
          <w:rFonts w:hint="cs"/>
          <w:rtl/>
        </w:rPr>
        <w:t>ו</w:t>
      </w:r>
      <w:r>
        <w:rPr>
          <w:rFonts w:hint="cs"/>
          <w:rtl/>
        </w:rPr>
        <w:t>דעת את המקרה ה</w:t>
      </w:r>
      <w:r w:rsidR="003677F7">
        <w:rPr>
          <w:rFonts w:hint="cs"/>
          <w:rtl/>
        </w:rPr>
        <w:t>ס</w:t>
      </w:r>
      <w:r>
        <w:rPr>
          <w:rFonts w:hint="cs"/>
          <w:rtl/>
        </w:rPr>
        <w:t>פ</w:t>
      </w:r>
      <w:r w:rsidR="003677F7">
        <w:rPr>
          <w:rFonts w:hint="cs"/>
          <w:rtl/>
        </w:rPr>
        <w:t>ציפי. אני חושבת שבן אדם שעובד הרבה שנים בבנקאות, המומחיות שנצברה אצלו היא בהחלט כזאת שתאפשר לו תעסוק</w:t>
      </w:r>
      <w:r>
        <w:rPr>
          <w:rFonts w:hint="cs"/>
          <w:rtl/>
        </w:rPr>
        <w:t>ה</w:t>
      </w:r>
      <w:r w:rsidR="003677F7">
        <w:rPr>
          <w:rFonts w:hint="cs"/>
          <w:rtl/>
        </w:rPr>
        <w:t xml:space="preserve"> לא בכנס</w:t>
      </w:r>
      <w:r>
        <w:rPr>
          <w:rFonts w:hint="cs"/>
          <w:rtl/>
        </w:rPr>
        <w:t>ת</w:t>
      </w:r>
      <w:r w:rsidR="003677F7">
        <w:rPr>
          <w:rFonts w:hint="cs"/>
          <w:rtl/>
        </w:rPr>
        <w:t xml:space="preserve"> אלא בחברות</w:t>
      </w:r>
      <w:r>
        <w:rPr>
          <w:rFonts w:hint="cs"/>
          <w:rtl/>
        </w:rPr>
        <w:t>.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4"/>
        <w:keepNext/>
        <w:rPr>
          <w:rtl/>
        </w:rPr>
      </w:pPr>
      <w:bookmarkStart w:id="701" w:name="ET_speaker_5283_212"/>
      <w:r w:rsidRPr="00EF3FA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F3F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EF3FAF" w:rsidRDefault="00EF3FAF" w:rsidP="00EF3FAF">
      <w:pPr>
        <w:pStyle w:val="KeepWithNext"/>
        <w:rPr>
          <w:rtl/>
        </w:rPr>
      </w:pPr>
    </w:p>
    <w:p w:rsidR="003677F7" w:rsidRDefault="003677F7" w:rsidP="002854AA">
      <w:pPr>
        <w:rPr>
          <w:rtl/>
        </w:rPr>
      </w:pPr>
      <w:bookmarkStart w:id="702" w:name="_ETM_Q1_4931000"/>
      <w:bookmarkEnd w:id="702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EF3FAF">
        <w:rPr>
          <w:rFonts w:hint="cs"/>
          <w:rtl/>
        </w:rPr>
        <w:t xml:space="preserve">בואי ניקח דוגמה </w:t>
      </w:r>
      <w:bookmarkStart w:id="703" w:name="_ETM_Q1_4942000"/>
      <w:bookmarkEnd w:id="703"/>
      <w:r w:rsidR="00EF3FAF">
        <w:rPr>
          <w:rFonts w:hint="cs"/>
          <w:rtl/>
        </w:rPr>
        <w:t>היפותטית עלי. אני עכ</w:t>
      </w:r>
      <w:r>
        <w:rPr>
          <w:rFonts w:hint="cs"/>
          <w:rtl/>
        </w:rPr>
        <w:t>ש</w:t>
      </w:r>
      <w:r w:rsidR="00EF3FAF">
        <w:rPr>
          <w:rFonts w:hint="cs"/>
          <w:rtl/>
        </w:rPr>
        <w:t>יו ע</w:t>
      </w:r>
      <w:r>
        <w:rPr>
          <w:rFonts w:hint="cs"/>
          <w:rtl/>
        </w:rPr>
        <w:t>ו</w:t>
      </w:r>
      <w:r w:rsidR="00EF3FAF">
        <w:rPr>
          <w:rFonts w:hint="cs"/>
          <w:rtl/>
        </w:rPr>
        <w:t>בד בבנק, בחטיבת אשר</w:t>
      </w:r>
      <w:r>
        <w:rPr>
          <w:rFonts w:hint="cs"/>
          <w:rtl/>
        </w:rPr>
        <w:t>א</w:t>
      </w:r>
      <w:r w:rsidR="00EF3FAF">
        <w:rPr>
          <w:rFonts w:hint="cs"/>
          <w:rtl/>
        </w:rPr>
        <w:t>י, ואני נ</w:t>
      </w:r>
      <w:r>
        <w:rPr>
          <w:rFonts w:hint="cs"/>
          <w:rtl/>
        </w:rPr>
        <w:t>ו</w:t>
      </w:r>
      <w:r w:rsidR="00EF3FAF">
        <w:rPr>
          <w:rFonts w:hint="cs"/>
          <w:rtl/>
        </w:rPr>
        <w:t>ת</w:t>
      </w:r>
      <w:r>
        <w:rPr>
          <w:rFonts w:hint="cs"/>
          <w:rtl/>
        </w:rPr>
        <w:t xml:space="preserve">ן מלא אשראי לבן אדם שאני לא יודע </w:t>
      </w:r>
      <w:r w:rsidR="00EF3FAF">
        <w:rPr>
          <w:rFonts w:hint="cs"/>
          <w:rtl/>
        </w:rPr>
        <w:t>כרגע מה ר</w:t>
      </w:r>
      <w:r>
        <w:rPr>
          <w:rFonts w:hint="cs"/>
          <w:rtl/>
        </w:rPr>
        <w:t>מת ה</w:t>
      </w:r>
      <w:r w:rsidR="00EF3FAF">
        <w:rPr>
          <w:rFonts w:hint="cs"/>
          <w:rtl/>
        </w:rPr>
        <w:t>ס</w:t>
      </w:r>
      <w:r>
        <w:rPr>
          <w:rFonts w:hint="cs"/>
          <w:rtl/>
        </w:rPr>
        <w:t>יכו</w:t>
      </w:r>
      <w:r w:rsidR="00EF3FAF">
        <w:rPr>
          <w:rFonts w:hint="cs"/>
          <w:rtl/>
        </w:rPr>
        <w:t xml:space="preserve">ן. לאחר </w:t>
      </w:r>
      <w:r>
        <w:rPr>
          <w:rFonts w:hint="cs"/>
          <w:rtl/>
        </w:rPr>
        <w:t>כ</w:t>
      </w:r>
      <w:r w:rsidR="00EF3FAF">
        <w:rPr>
          <w:rFonts w:hint="cs"/>
          <w:rtl/>
        </w:rPr>
        <w:t>מ</w:t>
      </w:r>
      <w:r>
        <w:rPr>
          <w:rFonts w:hint="cs"/>
          <w:rtl/>
        </w:rPr>
        <w:t>ה שנים</w:t>
      </w:r>
      <w:r w:rsidR="00EF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הופך להיות </w:t>
      </w:r>
      <w:r w:rsidR="00EF3FAF">
        <w:rPr>
          <w:rFonts w:hint="cs"/>
          <w:rtl/>
        </w:rPr>
        <w:t>דירקטור, מנכ"ל באותה חברה שכל הזמן קיבלה אשראי.</w:t>
      </w:r>
      <w:r>
        <w:rPr>
          <w:rFonts w:hint="cs"/>
          <w:rtl/>
        </w:rPr>
        <w:t xml:space="preserve"> לך נראה הגיוני</w:t>
      </w:r>
      <w:r w:rsidR="00EF3FAF">
        <w:rPr>
          <w:rFonts w:hint="cs"/>
          <w:rtl/>
        </w:rPr>
        <w:t xml:space="preserve"> הדבר </w:t>
      </w:r>
      <w:bookmarkStart w:id="704" w:name="_ETM_Q1_4962000"/>
      <w:bookmarkEnd w:id="704"/>
      <w:r w:rsidR="00EF3FAF">
        <w:rPr>
          <w:rFonts w:hint="cs"/>
          <w:rtl/>
        </w:rPr>
        <w:t>הזה?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3677F7">
      <w:pPr>
        <w:ind w:firstLine="0"/>
        <w:rPr>
          <w:rtl/>
        </w:rPr>
      </w:pPr>
    </w:p>
    <w:p w:rsidR="00EF3FAF" w:rsidRDefault="00EF3FAF" w:rsidP="00EF3FAF">
      <w:pPr>
        <w:pStyle w:val="af9"/>
        <w:keepNext/>
        <w:rPr>
          <w:rtl/>
        </w:rPr>
      </w:pPr>
      <w:bookmarkStart w:id="705" w:name="ET_guest_856887_213"/>
      <w:r w:rsidRPr="00EF3FA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EF3F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EF3FAF" w:rsidRDefault="00EF3FAF" w:rsidP="00EF3FAF">
      <w:pPr>
        <w:pStyle w:val="KeepWithNext"/>
        <w:rPr>
          <w:rtl/>
        </w:rPr>
      </w:pPr>
    </w:p>
    <w:p w:rsidR="003677F7" w:rsidRDefault="00EF3FAF" w:rsidP="002854A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סומכת על אנשי האשר</w:t>
      </w:r>
      <w:r w:rsidR="003677F7">
        <w:rPr>
          <w:rFonts w:hint="cs"/>
          <w:rtl/>
        </w:rPr>
        <w:t>א</w:t>
      </w:r>
      <w:r>
        <w:rPr>
          <w:rFonts w:hint="cs"/>
          <w:rtl/>
        </w:rPr>
        <w:t xml:space="preserve">י של הבנק הבינלאומי </w:t>
      </w:r>
      <w:r w:rsidR="003677F7">
        <w:rPr>
          <w:rFonts w:hint="cs"/>
          <w:rtl/>
        </w:rPr>
        <w:t>ש</w:t>
      </w:r>
      <w:r w:rsidR="002854AA">
        <w:rPr>
          <w:rFonts w:hint="cs"/>
          <w:rtl/>
        </w:rPr>
        <w:t xml:space="preserve">הם </w:t>
      </w:r>
      <w:r w:rsidR="003677F7">
        <w:rPr>
          <w:rFonts w:hint="cs"/>
          <w:rtl/>
        </w:rPr>
        <w:t xml:space="preserve">שוקלים </w:t>
      </w:r>
      <w:r>
        <w:rPr>
          <w:rFonts w:hint="cs"/>
          <w:rtl/>
        </w:rPr>
        <w:t xml:space="preserve">כל אשראי באופן ענייני, מה המטרה שלו. הם </w:t>
      </w:r>
      <w:bookmarkStart w:id="706" w:name="_ETM_Q1_4966000"/>
      <w:bookmarkEnd w:id="706"/>
      <w:r>
        <w:rPr>
          <w:rFonts w:hint="cs"/>
          <w:rtl/>
        </w:rPr>
        <w:t>לא מפרים אמונים.</w:t>
      </w:r>
      <w:r w:rsidR="003677F7">
        <w:rPr>
          <w:rFonts w:hint="cs"/>
          <w:rtl/>
        </w:rPr>
        <w:t xml:space="preserve"> </w:t>
      </w:r>
    </w:p>
    <w:p w:rsidR="003677F7" w:rsidRDefault="003677F7" w:rsidP="003677F7">
      <w:pPr>
        <w:ind w:firstLine="0"/>
        <w:rPr>
          <w:rtl/>
        </w:rPr>
      </w:pPr>
    </w:p>
    <w:p w:rsidR="00EF3FAF" w:rsidRDefault="00EF3FAF" w:rsidP="00EF3FAF">
      <w:pPr>
        <w:pStyle w:val="a4"/>
        <w:keepNext/>
        <w:rPr>
          <w:rtl/>
        </w:rPr>
      </w:pPr>
      <w:bookmarkStart w:id="707" w:name="ET_speaker_5283_214"/>
      <w:r w:rsidRPr="00EF3FA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F3F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EF3FAF" w:rsidRDefault="00EF3FAF" w:rsidP="00EF3FAF">
      <w:pPr>
        <w:pStyle w:val="KeepWithNext"/>
        <w:rPr>
          <w:rtl/>
        </w:rPr>
      </w:pPr>
    </w:p>
    <w:p w:rsidR="003677F7" w:rsidRDefault="003677F7" w:rsidP="00F5588C">
      <w:pPr>
        <w:rPr>
          <w:rtl/>
        </w:rPr>
      </w:pPr>
      <w:bookmarkStart w:id="708" w:name="_ETM_Q1_4969000"/>
      <w:bookmarkEnd w:id="708"/>
      <w:r>
        <w:rPr>
          <w:rFonts w:hint="cs"/>
          <w:rtl/>
        </w:rPr>
        <w:t xml:space="preserve">אם </w:t>
      </w:r>
      <w:r w:rsidR="002854AA">
        <w:rPr>
          <w:rFonts w:hint="cs"/>
          <w:rtl/>
        </w:rPr>
        <w:t>זה היה כך,</w:t>
      </w:r>
      <w:r w:rsidR="00EF3FAF">
        <w:rPr>
          <w:rFonts w:hint="cs"/>
          <w:rtl/>
        </w:rPr>
        <w:t xml:space="preserve"> לא היינו </w:t>
      </w:r>
      <w:r w:rsidR="00F5588C">
        <w:rPr>
          <w:rFonts w:hint="cs"/>
          <w:rtl/>
        </w:rPr>
        <w:t xml:space="preserve">יושבים </w:t>
      </w:r>
      <w:r w:rsidR="00EF3FAF">
        <w:rPr>
          <w:rFonts w:hint="cs"/>
          <w:rtl/>
        </w:rPr>
        <w:t>פה</w:t>
      </w:r>
      <w:r>
        <w:rPr>
          <w:rFonts w:hint="cs"/>
          <w:rtl/>
        </w:rPr>
        <w:t xml:space="preserve">. </w:t>
      </w:r>
      <w:r w:rsidR="00F5588C">
        <w:rPr>
          <w:rFonts w:hint="cs"/>
          <w:rtl/>
        </w:rPr>
        <w:t>אם לא היו</w:t>
      </w:r>
      <w:r>
        <w:rPr>
          <w:rFonts w:hint="cs"/>
          <w:rtl/>
        </w:rPr>
        <w:t xml:space="preserve"> מחיקו</w:t>
      </w:r>
      <w:r w:rsidR="00EF3FAF">
        <w:rPr>
          <w:rFonts w:hint="cs"/>
          <w:rtl/>
        </w:rPr>
        <w:t>ת ו</w:t>
      </w:r>
      <w:r w:rsidR="00F5588C">
        <w:rPr>
          <w:rFonts w:hint="cs"/>
          <w:rtl/>
        </w:rPr>
        <w:t>כ</w:t>
      </w:r>
      <w:r>
        <w:rPr>
          <w:rFonts w:hint="cs"/>
          <w:rtl/>
        </w:rPr>
        <w:t>ל</w:t>
      </w:r>
      <w:r w:rsidR="00F5588C">
        <w:rPr>
          <w:rFonts w:hint="cs"/>
          <w:rtl/>
        </w:rPr>
        <w:t xml:space="preserve"> כך הרבה כשלים במערכת הבנקאית, לא היינו יושבים פה </w:t>
      </w:r>
      <w:bookmarkStart w:id="709" w:name="_ETM_Q1_4984000"/>
      <w:bookmarkEnd w:id="709"/>
      <w:r w:rsidR="00F5588C">
        <w:rPr>
          <w:rFonts w:hint="cs"/>
          <w:rtl/>
        </w:rPr>
        <w:t>עכשיו</w:t>
      </w:r>
      <w:r>
        <w:rPr>
          <w:rFonts w:hint="cs"/>
          <w:rtl/>
        </w:rPr>
        <w:t xml:space="preserve">. יש לנו </w:t>
      </w:r>
      <w:r w:rsidR="00F5588C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יותר </w:t>
      </w:r>
      <w:r w:rsidR="00F5588C">
        <w:rPr>
          <w:rFonts w:hint="cs"/>
          <w:rtl/>
        </w:rPr>
        <w:t xml:space="preserve">טובים לעשות מזה, </w:t>
      </w:r>
      <w:r>
        <w:rPr>
          <w:rFonts w:hint="cs"/>
          <w:rtl/>
        </w:rPr>
        <w:t>האמיני לי</w:t>
      </w:r>
      <w:r w:rsidR="00F5588C">
        <w:rPr>
          <w:rFonts w:hint="cs"/>
          <w:rtl/>
        </w:rPr>
        <w:t>.</w:t>
      </w:r>
    </w:p>
    <w:p w:rsidR="003677F7" w:rsidRDefault="003677F7" w:rsidP="003677F7">
      <w:pPr>
        <w:ind w:firstLine="0"/>
        <w:rPr>
          <w:rtl/>
        </w:rPr>
      </w:pPr>
    </w:p>
    <w:p w:rsidR="00F5588C" w:rsidRDefault="00F5588C" w:rsidP="00F5588C">
      <w:pPr>
        <w:pStyle w:val="af9"/>
        <w:keepNext/>
        <w:rPr>
          <w:rtl/>
        </w:rPr>
      </w:pPr>
      <w:bookmarkStart w:id="710" w:name="ET_guest_856887_215"/>
      <w:r w:rsidRPr="00F5588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F558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0"/>
    </w:p>
    <w:p w:rsidR="00F5588C" w:rsidRDefault="00F5588C" w:rsidP="00F5588C">
      <w:pPr>
        <w:pStyle w:val="KeepWithNext"/>
        <w:rPr>
          <w:rtl/>
        </w:rPr>
      </w:pPr>
    </w:p>
    <w:p w:rsidR="003677F7" w:rsidRDefault="00F5588C" w:rsidP="00F5588C">
      <w:pPr>
        <w:rPr>
          <w:rtl/>
        </w:rPr>
      </w:pPr>
      <w:bookmarkStart w:id="711" w:name="_ETM_Q1_4988000"/>
      <w:bookmarkEnd w:id="711"/>
      <w:r>
        <w:rPr>
          <w:rFonts w:hint="cs"/>
          <w:rtl/>
        </w:rPr>
        <w:t>אני חושבת ש</w:t>
      </w:r>
      <w:r w:rsidR="003677F7">
        <w:rPr>
          <w:rFonts w:hint="cs"/>
          <w:rtl/>
        </w:rPr>
        <w:t>המנכ</w:t>
      </w:r>
      <w:r>
        <w:rPr>
          <w:rFonts w:hint="cs"/>
          <w:rtl/>
        </w:rPr>
        <w:t>"</w:t>
      </w:r>
      <w:r w:rsidR="003677F7">
        <w:rPr>
          <w:rFonts w:hint="cs"/>
          <w:rtl/>
        </w:rPr>
        <w:t xml:space="preserve">לית </w:t>
      </w:r>
      <w:r>
        <w:rPr>
          <w:rFonts w:hint="cs"/>
          <w:rtl/>
        </w:rPr>
        <w:t xml:space="preserve">הראתה </w:t>
      </w:r>
      <w:bookmarkStart w:id="712" w:name="_ETM_Q1_4991000"/>
      <w:bookmarkEnd w:id="712"/>
      <w:r w:rsidR="003677F7">
        <w:rPr>
          <w:rFonts w:hint="cs"/>
          <w:rtl/>
        </w:rPr>
        <w:t xml:space="preserve">שבכל השנים </w:t>
      </w:r>
      <w:r>
        <w:rPr>
          <w:rFonts w:hint="cs"/>
          <w:rtl/>
        </w:rPr>
        <w:t xml:space="preserve">שאתם בודקים </w:t>
      </w:r>
      <w:r w:rsidR="003677F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677F7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כמעט הפרשות.</w:t>
      </w:r>
      <w:r w:rsidR="003677F7">
        <w:rPr>
          <w:rFonts w:hint="cs"/>
          <w:rtl/>
        </w:rPr>
        <w:t xml:space="preserve"> </w:t>
      </w:r>
    </w:p>
    <w:p w:rsidR="003677F7" w:rsidRDefault="003677F7" w:rsidP="003677F7">
      <w:pPr>
        <w:ind w:firstLine="0"/>
        <w:rPr>
          <w:rtl/>
        </w:rPr>
      </w:pPr>
    </w:p>
    <w:p w:rsidR="00F5588C" w:rsidRDefault="00F5588C" w:rsidP="00F5588C">
      <w:pPr>
        <w:pStyle w:val="a4"/>
        <w:keepNext/>
        <w:rPr>
          <w:rtl/>
        </w:rPr>
      </w:pPr>
      <w:bookmarkStart w:id="713" w:name="ET_speaker_5283_216"/>
      <w:r w:rsidRPr="00F5588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558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F5588C" w:rsidRDefault="00F5588C" w:rsidP="00F5588C">
      <w:pPr>
        <w:pStyle w:val="KeepWithNext"/>
        <w:rPr>
          <w:rtl/>
        </w:rPr>
      </w:pPr>
    </w:p>
    <w:p w:rsidR="003677F7" w:rsidRDefault="003677F7" w:rsidP="00F5588C">
      <w:pPr>
        <w:rPr>
          <w:rtl/>
        </w:rPr>
      </w:pPr>
      <w:bookmarkStart w:id="714" w:name="_ETM_Q1_4997000"/>
      <w:bookmarkEnd w:id="714"/>
      <w:r>
        <w:rPr>
          <w:rFonts w:hint="cs"/>
          <w:rtl/>
        </w:rPr>
        <w:t xml:space="preserve">אני </w:t>
      </w:r>
      <w:r w:rsidR="00F5588C">
        <w:rPr>
          <w:rFonts w:hint="cs"/>
          <w:rtl/>
        </w:rPr>
        <w:t xml:space="preserve">אתן את הדוגמה של המנכ"לית </w:t>
      </w:r>
      <w:bookmarkStart w:id="715" w:name="_ETM_Q1_5000000"/>
      <w:bookmarkEnd w:id="715"/>
      <w:r w:rsidR="00F5588C">
        <w:rPr>
          <w:rFonts w:hint="cs"/>
          <w:rtl/>
        </w:rPr>
        <w:t xml:space="preserve">ברבר שעברה </w:t>
      </w:r>
      <w:r>
        <w:rPr>
          <w:rFonts w:hint="cs"/>
          <w:rtl/>
        </w:rPr>
        <w:t>מ</w:t>
      </w:r>
      <w:r w:rsidR="00F5588C">
        <w:rPr>
          <w:rFonts w:hint="cs"/>
          <w:rtl/>
        </w:rPr>
        <w:t>"</w:t>
      </w:r>
      <w:r>
        <w:rPr>
          <w:rFonts w:hint="cs"/>
          <w:rtl/>
        </w:rPr>
        <w:t>פז</w:t>
      </w:r>
      <w:r w:rsidR="00F5588C">
        <w:rPr>
          <w:rFonts w:hint="cs"/>
          <w:rtl/>
        </w:rPr>
        <w:t xml:space="preserve">" לבינלאומי, אבל בזה כבר קטונתי, אתם בטח לא </w:t>
      </w:r>
      <w:bookmarkStart w:id="716" w:name="_ETM_Q1_5003000"/>
      <w:bookmarkEnd w:id="716"/>
      <w:r w:rsidR="00F5588C">
        <w:rPr>
          <w:rFonts w:hint="cs"/>
          <w:rtl/>
        </w:rPr>
        <w:t xml:space="preserve">תענו על זה. יש לכם גם קשר לחברת "דלק" </w:t>
      </w:r>
      <w:bookmarkStart w:id="717" w:name="_ETM_Q1_5009000"/>
      <w:bookmarkEnd w:id="717"/>
      <w:r w:rsidR="00F5588C">
        <w:rPr>
          <w:rFonts w:hint="cs"/>
          <w:rtl/>
        </w:rPr>
        <w:t xml:space="preserve">של תשובה, שכן בעלה של גברת ברבר הוא יוסי </w:t>
      </w:r>
      <w:bookmarkStart w:id="718" w:name="_ETM_Q1_5011000"/>
      <w:bookmarkEnd w:id="718"/>
      <w:r w:rsidR="00F5588C">
        <w:rPr>
          <w:rFonts w:hint="cs"/>
          <w:rtl/>
        </w:rPr>
        <w:t xml:space="preserve">צדיק שכיהן שם כסמנכ"ל. אתם לא תענו על זה, </w:t>
      </w:r>
      <w:bookmarkStart w:id="719" w:name="_ETM_Q1_5015000"/>
      <w:bookmarkEnd w:id="719"/>
      <w:r w:rsidR="00F5588C">
        <w:rPr>
          <w:rFonts w:hint="cs"/>
          <w:rtl/>
        </w:rPr>
        <w:t>נכון?</w:t>
      </w:r>
      <w:r>
        <w:rPr>
          <w:rFonts w:hint="cs"/>
          <w:rtl/>
        </w:rPr>
        <w:t xml:space="preserve"> </w:t>
      </w:r>
    </w:p>
    <w:p w:rsidR="003677F7" w:rsidRDefault="003677F7" w:rsidP="003677F7">
      <w:pPr>
        <w:ind w:firstLine="0"/>
        <w:rPr>
          <w:rtl/>
        </w:rPr>
      </w:pPr>
    </w:p>
    <w:p w:rsidR="00F5588C" w:rsidRDefault="00F5588C" w:rsidP="00F5588C">
      <w:pPr>
        <w:pStyle w:val="af6"/>
        <w:keepNext/>
        <w:rPr>
          <w:rtl/>
        </w:rPr>
      </w:pPr>
      <w:bookmarkStart w:id="720" w:name="ET_yor_4637_217"/>
      <w:r w:rsidRPr="00F5588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58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0"/>
    </w:p>
    <w:p w:rsidR="00F5588C" w:rsidRDefault="00F5588C" w:rsidP="00F5588C">
      <w:pPr>
        <w:pStyle w:val="KeepWithNext"/>
        <w:rPr>
          <w:rtl/>
        </w:rPr>
      </w:pPr>
      <w:bookmarkStart w:id="721" w:name="_ETM_Q1_5022000"/>
      <w:bookmarkEnd w:id="721"/>
    </w:p>
    <w:p w:rsidR="003677F7" w:rsidRDefault="003677F7" w:rsidP="00F5588C">
      <w:pPr>
        <w:rPr>
          <w:rtl/>
        </w:rPr>
      </w:pPr>
      <w:r>
        <w:rPr>
          <w:rFonts w:hint="cs"/>
          <w:rtl/>
        </w:rPr>
        <w:t>א</w:t>
      </w:r>
      <w:r w:rsidR="00F5588C">
        <w:rPr>
          <w:rFonts w:hint="cs"/>
          <w:rtl/>
        </w:rPr>
        <w:t>ל</w:t>
      </w:r>
      <w:r>
        <w:rPr>
          <w:rFonts w:hint="cs"/>
          <w:rtl/>
        </w:rPr>
        <w:t>ו עובדות.</w:t>
      </w:r>
    </w:p>
    <w:p w:rsidR="003677F7" w:rsidRDefault="003677F7" w:rsidP="003677F7">
      <w:pPr>
        <w:ind w:firstLine="0"/>
        <w:rPr>
          <w:rtl/>
        </w:rPr>
      </w:pPr>
    </w:p>
    <w:p w:rsidR="00F5588C" w:rsidRDefault="00F5588C" w:rsidP="00F5588C">
      <w:pPr>
        <w:pStyle w:val="a4"/>
        <w:keepNext/>
        <w:rPr>
          <w:rtl/>
        </w:rPr>
      </w:pPr>
      <w:bookmarkStart w:id="722" w:name="ET_speaker_5283_218"/>
      <w:r w:rsidRPr="00F5588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558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F5588C" w:rsidRDefault="00F5588C" w:rsidP="00F5588C">
      <w:pPr>
        <w:pStyle w:val="KeepWithNext"/>
        <w:rPr>
          <w:rtl/>
        </w:rPr>
      </w:pPr>
    </w:p>
    <w:p w:rsidR="003677F7" w:rsidRDefault="003677F7" w:rsidP="00F5588C">
      <w:pPr>
        <w:rPr>
          <w:rtl/>
        </w:rPr>
      </w:pPr>
      <w:bookmarkStart w:id="723" w:name="_ETM_Q1_5024000"/>
      <w:bookmarkEnd w:id="723"/>
      <w:r>
        <w:rPr>
          <w:rFonts w:hint="cs"/>
          <w:rtl/>
        </w:rPr>
        <w:t>כפי</w:t>
      </w:r>
      <w:r w:rsidR="00F5588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שראינו </w:t>
      </w:r>
      <w:r w:rsidR="00F5588C">
        <w:rPr>
          <w:rFonts w:hint="cs"/>
          <w:rtl/>
        </w:rPr>
        <w:t>לפני שלושה שבועות כשבנק לאומי היה פה,</w:t>
      </w:r>
      <w:r>
        <w:rPr>
          <w:rFonts w:hint="cs"/>
          <w:rtl/>
        </w:rPr>
        <w:t xml:space="preserve"> הפיק</w:t>
      </w:r>
      <w:r w:rsidR="00860920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F5588C">
        <w:rPr>
          <w:rFonts w:hint="cs"/>
          <w:rtl/>
        </w:rPr>
        <w:t xml:space="preserve">על הבנקים </w:t>
      </w:r>
      <w:r>
        <w:rPr>
          <w:rFonts w:hint="cs"/>
          <w:rtl/>
        </w:rPr>
        <w:t xml:space="preserve">לא הטיל </w:t>
      </w:r>
      <w:r w:rsidR="00F5588C">
        <w:rPr>
          <w:rFonts w:hint="cs"/>
          <w:rtl/>
        </w:rPr>
        <w:t xml:space="preserve">אף </w:t>
      </w:r>
      <w:bookmarkStart w:id="724" w:name="_ETM_Q1_5026000"/>
      <w:bookmarkEnd w:id="724"/>
      <w:r w:rsidR="00860920">
        <w:rPr>
          <w:rFonts w:hint="cs"/>
          <w:rtl/>
        </w:rPr>
        <w:t>סנקציה על הבנקאים</w:t>
      </w:r>
      <w:r w:rsidR="00F5588C">
        <w:rPr>
          <w:rFonts w:hint="cs"/>
          <w:rtl/>
        </w:rPr>
        <w:t xml:space="preserve"> </w:t>
      </w:r>
      <w:r>
        <w:rPr>
          <w:rFonts w:hint="cs"/>
          <w:rtl/>
        </w:rPr>
        <w:t>גם לאחר שנמצאו כשלי</w:t>
      </w:r>
      <w:r w:rsidR="00F5588C">
        <w:rPr>
          <w:rFonts w:hint="cs"/>
          <w:rtl/>
        </w:rPr>
        <w:t xml:space="preserve">ם חמורים בהתנהלותם. ראינו כי </w:t>
      </w:r>
      <w:r>
        <w:rPr>
          <w:rFonts w:hint="cs"/>
          <w:rtl/>
        </w:rPr>
        <w:t xml:space="preserve">טיב </w:t>
      </w:r>
      <w:r w:rsidR="00F5588C">
        <w:rPr>
          <w:rFonts w:hint="cs"/>
          <w:rtl/>
        </w:rPr>
        <w:t>איכות הפיקוח מוסבר</w:t>
      </w:r>
      <w:r>
        <w:rPr>
          <w:rFonts w:hint="cs"/>
          <w:rtl/>
        </w:rPr>
        <w:t xml:space="preserve"> לעיתים באמצעות התיאורי</w:t>
      </w:r>
      <w:r w:rsidR="00F5588C">
        <w:rPr>
          <w:rFonts w:hint="cs"/>
          <w:rtl/>
        </w:rPr>
        <w:t xml:space="preserve">ה של </w:t>
      </w:r>
      <w:r w:rsidR="002854AA">
        <w:rPr>
          <w:rFonts w:hint="cs"/>
          <w:rtl/>
        </w:rPr>
        <w:t>"</w:t>
      </w:r>
      <w:r w:rsidR="00F5588C">
        <w:rPr>
          <w:rFonts w:hint="cs"/>
          <w:rtl/>
        </w:rPr>
        <w:t>השבי</w:t>
      </w:r>
      <w:r>
        <w:rPr>
          <w:rFonts w:hint="cs"/>
          <w:rtl/>
        </w:rPr>
        <w:t xml:space="preserve"> הר</w:t>
      </w:r>
      <w:r w:rsidR="00F5588C">
        <w:rPr>
          <w:rFonts w:hint="cs"/>
          <w:rtl/>
        </w:rPr>
        <w:t>גולטורי</w:t>
      </w:r>
      <w:r w:rsidR="002854AA">
        <w:rPr>
          <w:rFonts w:hint="cs"/>
          <w:rtl/>
        </w:rPr>
        <w:t>"</w:t>
      </w:r>
      <w:r w:rsidR="00F558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הפיקוח </w:t>
      </w:r>
      <w:r w:rsidR="00F5588C">
        <w:rPr>
          <w:rFonts w:hint="cs"/>
          <w:rtl/>
        </w:rPr>
        <w:t xml:space="preserve">מגן </w:t>
      </w:r>
      <w:bookmarkStart w:id="725" w:name="_ETM_Q1_5042000"/>
      <w:bookmarkEnd w:id="725"/>
      <w:r w:rsidR="00F5588C">
        <w:rPr>
          <w:rFonts w:hint="cs"/>
          <w:rtl/>
        </w:rPr>
        <w:t>על הבנקים בפני תחרות ועוד תופעות אחרות שיפריעו לבנקים</w:t>
      </w:r>
      <w:r w:rsidR="008609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0920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משום </w:t>
      </w:r>
      <w:r w:rsidR="00F5588C">
        <w:rPr>
          <w:rFonts w:hint="cs"/>
          <w:rtl/>
        </w:rPr>
        <w:t>ש</w:t>
      </w:r>
      <w:r>
        <w:rPr>
          <w:rFonts w:hint="cs"/>
          <w:rtl/>
        </w:rPr>
        <w:t xml:space="preserve">הרשות </w:t>
      </w:r>
      <w:r w:rsidR="00F5588C">
        <w:rPr>
          <w:rFonts w:hint="cs"/>
          <w:rtl/>
        </w:rPr>
        <w:t xml:space="preserve">המפקחת נשבית בין היתר באופנים </w:t>
      </w:r>
      <w:bookmarkStart w:id="726" w:name="_ETM_Q1_5051000"/>
      <w:bookmarkEnd w:id="726"/>
      <w:r w:rsidR="00F5588C">
        <w:rPr>
          <w:rFonts w:hint="cs"/>
          <w:rtl/>
        </w:rPr>
        <w:t>הבאים: אחד</w:t>
      </w:r>
      <w:r>
        <w:rPr>
          <w:rFonts w:hint="cs"/>
          <w:rtl/>
        </w:rPr>
        <w:t xml:space="preserve">, המפקחים עבדו </w:t>
      </w:r>
      <w:r w:rsidR="00F5588C">
        <w:rPr>
          <w:rFonts w:hint="cs"/>
          <w:rtl/>
        </w:rPr>
        <w:t>בעבר בתחום הבנקאות ולכן הם מזדהים עם</w:t>
      </w:r>
      <w:r>
        <w:rPr>
          <w:rFonts w:hint="cs"/>
          <w:rtl/>
        </w:rPr>
        <w:t xml:space="preserve"> המטרות</w:t>
      </w:r>
      <w:r w:rsidR="00F5588C">
        <w:rPr>
          <w:rFonts w:hint="cs"/>
          <w:rtl/>
        </w:rPr>
        <w:t xml:space="preserve"> של הבנקים; בי"ת, </w:t>
      </w:r>
      <w:r>
        <w:rPr>
          <w:rFonts w:hint="cs"/>
          <w:rtl/>
        </w:rPr>
        <w:t xml:space="preserve"> המפקחים צופים</w:t>
      </w:r>
      <w:r w:rsidR="00F5588C">
        <w:rPr>
          <w:rFonts w:hint="cs"/>
          <w:rtl/>
        </w:rPr>
        <w:t xml:space="preserve"> כי </w:t>
      </w:r>
      <w:bookmarkStart w:id="727" w:name="_ETM_Q1_5059000"/>
      <w:bookmarkEnd w:id="727"/>
      <w:r>
        <w:rPr>
          <w:rFonts w:hint="cs"/>
          <w:rtl/>
        </w:rPr>
        <w:t>בגמר ת</w:t>
      </w:r>
      <w:r w:rsidR="00F5588C">
        <w:rPr>
          <w:rFonts w:hint="cs"/>
          <w:rtl/>
        </w:rPr>
        <w:t>פ</w:t>
      </w:r>
      <w:r>
        <w:rPr>
          <w:rFonts w:hint="cs"/>
          <w:rtl/>
        </w:rPr>
        <w:t xml:space="preserve">קידם </w:t>
      </w:r>
      <w:r w:rsidR="00F5588C">
        <w:rPr>
          <w:rFonts w:hint="cs"/>
          <w:rtl/>
        </w:rPr>
        <w:t>יעב</w:t>
      </w:r>
      <w:r>
        <w:rPr>
          <w:rFonts w:hint="cs"/>
          <w:rtl/>
        </w:rPr>
        <w:t>ר</w:t>
      </w:r>
      <w:r w:rsidR="00F5588C">
        <w:rPr>
          <w:rFonts w:hint="cs"/>
          <w:rtl/>
        </w:rPr>
        <w:t>ו</w:t>
      </w:r>
      <w:r>
        <w:rPr>
          <w:rFonts w:hint="cs"/>
          <w:rtl/>
        </w:rPr>
        <w:t xml:space="preserve"> לעבוד </w:t>
      </w:r>
      <w:r w:rsidR="00F5588C">
        <w:rPr>
          <w:rFonts w:hint="cs"/>
          <w:rtl/>
        </w:rPr>
        <w:t>ב</w:t>
      </w:r>
      <w:r>
        <w:rPr>
          <w:rFonts w:hint="cs"/>
          <w:rtl/>
        </w:rPr>
        <w:t xml:space="preserve">בנקים. גברת </w:t>
      </w:r>
      <w:proofErr w:type="spellStart"/>
      <w:r>
        <w:rPr>
          <w:rFonts w:hint="cs"/>
          <w:rtl/>
        </w:rPr>
        <w:t>איזי</w:t>
      </w:r>
      <w:r w:rsidR="002854AA">
        <w:rPr>
          <w:rFonts w:hint="cs"/>
          <w:rtl/>
        </w:rPr>
        <w:t>קסון</w:t>
      </w:r>
      <w:proofErr w:type="spellEnd"/>
      <w:r w:rsidR="002854AA">
        <w:rPr>
          <w:rFonts w:hint="cs"/>
          <w:rtl/>
        </w:rPr>
        <w:t>, קודמך</w:t>
      </w:r>
      <w:r w:rsidR="00F5588C">
        <w:rPr>
          <w:rFonts w:hint="cs"/>
          <w:rtl/>
        </w:rPr>
        <w:t xml:space="preserve"> בתפקיד מר רוני חזקיהו הגיע במקור מבנק דיסקונט, לאחר </w:t>
      </w:r>
      <w:bookmarkStart w:id="728" w:name="_ETM_Q1_5070000"/>
      <w:bookmarkEnd w:id="728"/>
      <w:r w:rsidR="00F5588C">
        <w:rPr>
          <w:rFonts w:hint="cs"/>
          <w:rtl/>
        </w:rPr>
        <w:t>מכן היה מפקח על הבנקים</w:t>
      </w:r>
      <w:r w:rsidR="002854AA">
        <w:rPr>
          <w:rFonts w:hint="cs"/>
          <w:rtl/>
        </w:rPr>
        <w:t xml:space="preserve">, </w:t>
      </w:r>
      <w:r>
        <w:rPr>
          <w:rFonts w:hint="cs"/>
          <w:rtl/>
        </w:rPr>
        <w:t>משם המשיך להיות יו</w:t>
      </w:r>
      <w:r w:rsidR="00F5588C">
        <w:rPr>
          <w:rFonts w:hint="cs"/>
          <w:rtl/>
        </w:rPr>
        <w:t>"</w:t>
      </w:r>
      <w:r>
        <w:rPr>
          <w:rFonts w:hint="cs"/>
          <w:rtl/>
        </w:rPr>
        <w:t>ר הבנק ה</w:t>
      </w:r>
      <w:r w:rsidR="00F5588C">
        <w:rPr>
          <w:rFonts w:hint="cs"/>
          <w:rtl/>
        </w:rPr>
        <w:t xml:space="preserve">בינלאומי. </w:t>
      </w:r>
    </w:p>
    <w:p w:rsidR="003677F7" w:rsidRDefault="003677F7" w:rsidP="003677F7">
      <w:pPr>
        <w:ind w:firstLine="0"/>
        <w:rPr>
          <w:rtl/>
        </w:rPr>
      </w:pPr>
    </w:p>
    <w:p w:rsidR="00F5588C" w:rsidRDefault="00F5588C" w:rsidP="00F5588C">
      <w:pPr>
        <w:pStyle w:val="af9"/>
        <w:keepNext/>
        <w:rPr>
          <w:rtl/>
        </w:rPr>
      </w:pPr>
      <w:bookmarkStart w:id="729" w:name="ET_guest_575333_219"/>
      <w:r w:rsidRPr="00F5588C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F558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F5588C" w:rsidRDefault="00F5588C" w:rsidP="00F5588C">
      <w:pPr>
        <w:pStyle w:val="KeepWithNext"/>
        <w:rPr>
          <w:rtl/>
        </w:rPr>
      </w:pPr>
    </w:p>
    <w:p w:rsidR="00A27421" w:rsidRDefault="00A27421" w:rsidP="00F5588C">
      <w:pPr>
        <w:ind w:firstLine="0"/>
        <w:rPr>
          <w:rtl/>
        </w:rPr>
      </w:pPr>
      <w:bookmarkStart w:id="730" w:name="_ETM_Q1_5084000"/>
      <w:bookmarkEnd w:id="730"/>
      <w:r>
        <w:rPr>
          <w:rtl/>
        </w:rPr>
        <w:tab/>
      </w:r>
      <w:r w:rsidR="00F5588C">
        <w:rPr>
          <w:rFonts w:hint="cs"/>
          <w:rtl/>
        </w:rPr>
        <w:t xml:space="preserve">הוא היה </w:t>
      </w:r>
      <w:r>
        <w:rPr>
          <w:rFonts w:hint="cs"/>
          <w:rtl/>
        </w:rPr>
        <w:t>ה</w:t>
      </w:r>
      <w:r w:rsidR="00F5588C">
        <w:rPr>
          <w:rFonts w:hint="cs"/>
          <w:rtl/>
        </w:rPr>
        <w:t>מפקח על הבנקים. לא</w:t>
      </w:r>
      <w:r>
        <w:rPr>
          <w:rFonts w:hint="cs"/>
          <w:rtl/>
        </w:rPr>
        <w:t>ח</w:t>
      </w:r>
      <w:r w:rsidR="00F5588C">
        <w:rPr>
          <w:rFonts w:hint="cs"/>
          <w:rtl/>
        </w:rPr>
        <w:t>ר תקופת צינון ה</w:t>
      </w:r>
      <w:r>
        <w:rPr>
          <w:rFonts w:hint="cs"/>
          <w:rtl/>
        </w:rPr>
        <w:t>וא היה יושב ראש הבנק הבינלאומי</w:t>
      </w:r>
      <w:r w:rsidR="00F5588C">
        <w:rPr>
          <w:rFonts w:hint="cs"/>
          <w:rtl/>
        </w:rPr>
        <w:t>.</w:t>
      </w:r>
    </w:p>
    <w:p w:rsidR="00A27421" w:rsidRDefault="00A27421" w:rsidP="003677F7">
      <w:pPr>
        <w:ind w:firstLine="0"/>
        <w:rPr>
          <w:rtl/>
        </w:rPr>
      </w:pPr>
    </w:p>
    <w:p w:rsidR="00860920" w:rsidRDefault="00860920" w:rsidP="00860920">
      <w:pPr>
        <w:pStyle w:val="a4"/>
        <w:keepNext/>
        <w:rPr>
          <w:rtl/>
        </w:rPr>
      </w:pPr>
      <w:bookmarkStart w:id="731" w:name="ET_speaker_5283_220"/>
      <w:r w:rsidRPr="0086092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609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860920" w:rsidRDefault="00860920" w:rsidP="00860920">
      <w:pPr>
        <w:pStyle w:val="KeepWithNext"/>
        <w:rPr>
          <w:rtl/>
        </w:rPr>
      </w:pPr>
    </w:p>
    <w:p w:rsidR="00A27421" w:rsidRDefault="00860920" w:rsidP="00860920">
      <w:pPr>
        <w:rPr>
          <w:rtl/>
        </w:rPr>
      </w:pPr>
      <w:bookmarkStart w:id="732" w:name="_ETM_Q1_5090000"/>
      <w:bookmarkEnd w:id="732"/>
      <w:r>
        <w:rPr>
          <w:rFonts w:hint="cs"/>
          <w:rtl/>
        </w:rPr>
        <w:t>אותה תשובה תענו לי,</w:t>
      </w:r>
      <w:r w:rsidR="00A27421">
        <w:rPr>
          <w:rFonts w:hint="cs"/>
          <w:rtl/>
        </w:rPr>
        <w:t xml:space="preserve"> שהידע </w:t>
      </w:r>
      <w:r>
        <w:rPr>
          <w:rFonts w:hint="cs"/>
          <w:rtl/>
        </w:rPr>
        <w:t>קיים אצלו</w:t>
      </w:r>
      <w:r w:rsidR="00A27421">
        <w:rPr>
          <w:rFonts w:hint="cs"/>
          <w:rtl/>
        </w:rPr>
        <w:t xml:space="preserve"> </w:t>
      </w:r>
      <w:r w:rsidR="00F54A7D">
        <w:rPr>
          <w:rFonts w:hint="cs"/>
          <w:rtl/>
        </w:rPr>
        <w:t>ו</w:t>
      </w:r>
      <w:r w:rsidR="00A27421">
        <w:rPr>
          <w:rFonts w:hint="cs"/>
          <w:rtl/>
        </w:rPr>
        <w:t>למה לבז</w:t>
      </w:r>
      <w:r w:rsidR="00F54A7D">
        <w:rPr>
          <w:rFonts w:hint="cs"/>
          <w:rtl/>
        </w:rPr>
        <w:t>בז אותו?</w:t>
      </w:r>
    </w:p>
    <w:p w:rsidR="00A27421" w:rsidRDefault="00A27421" w:rsidP="003677F7">
      <w:pPr>
        <w:ind w:firstLine="0"/>
        <w:rPr>
          <w:rtl/>
        </w:rPr>
      </w:pPr>
    </w:p>
    <w:p w:rsidR="00860920" w:rsidRDefault="00860920" w:rsidP="00860920">
      <w:pPr>
        <w:pStyle w:val="af9"/>
        <w:keepNext/>
        <w:rPr>
          <w:rtl/>
        </w:rPr>
      </w:pPr>
      <w:bookmarkStart w:id="733" w:name="ET_guest_575333_221"/>
      <w:r w:rsidRPr="00860920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8609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860920" w:rsidRDefault="00860920" w:rsidP="00860920">
      <w:pPr>
        <w:pStyle w:val="KeepWithNext"/>
        <w:rPr>
          <w:rtl/>
        </w:rPr>
      </w:pPr>
    </w:p>
    <w:p w:rsidR="00A27421" w:rsidRDefault="00860920" w:rsidP="0069239C">
      <w:pPr>
        <w:rPr>
          <w:rtl/>
        </w:rPr>
      </w:pPr>
      <w:r>
        <w:rPr>
          <w:rtl/>
        </w:rPr>
        <w:t xml:space="preserve">  </w:t>
      </w:r>
      <w:r w:rsidR="00A27421">
        <w:rPr>
          <w:rFonts w:hint="cs"/>
          <w:rtl/>
        </w:rPr>
        <w:t xml:space="preserve">אני מסתכלת על זה בצורה </w:t>
      </w:r>
      <w:r w:rsidR="00F54A7D">
        <w:rPr>
          <w:rFonts w:hint="cs"/>
          <w:rtl/>
        </w:rPr>
        <w:t xml:space="preserve">אחרת, </w:t>
      </w:r>
      <w:bookmarkStart w:id="734" w:name="_ETM_Q1_5106000"/>
      <w:bookmarkEnd w:id="734"/>
      <w:r w:rsidR="00F54A7D">
        <w:rPr>
          <w:rFonts w:hint="cs"/>
          <w:rtl/>
        </w:rPr>
        <w:t>בצורה פרסונאלית</w:t>
      </w:r>
      <w:r w:rsidR="00A27421">
        <w:rPr>
          <w:rFonts w:hint="cs"/>
          <w:rtl/>
        </w:rPr>
        <w:t xml:space="preserve">. כשאתה מחפש </w:t>
      </w:r>
      <w:r w:rsidR="00F54A7D">
        <w:rPr>
          <w:rFonts w:hint="cs"/>
          <w:rtl/>
        </w:rPr>
        <w:t>יושב ראש של בנק</w:t>
      </w:r>
      <w:r w:rsidR="00A27421">
        <w:rPr>
          <w:rFonts w:hint="cs"/>
          <w:rtl/>
        </w:rPr>
        <w:t>, אתה מחפש מישהו שיהי</w:t>
      </w:r>
      <w:r w:rsidR="00F54A7D">
        <w:rPr>
          <w:rFonts w:hint="cs"/>
          <w:rtl/>
        </w:rPr>
        <w:t>ה</w:t>
      </w:r>
      <w:r w:rsidR="00A27421">
        <w:rPr>
          <w:rFonts w:hint="cs"/>
          <w:rtl/>
        </w:rPr>
        <w:t xml:space="preserve"> לו </w:t>
      </w:r>
      <w:r w:rsidR="00F54A7D">
        <w:rPr>
          <w:rFonts w:hint="cs"/>
          <w:rtl/>
        </w:rPr>
        <w:t>גם רקע מ</w:t>
      </w:r>
      <w:r w:rsidR="00A27421">
        <w:rPr>
          <w:rFonts w:hint="cs"/>
          <w:rtl/>
        </w:rPr>
        <w:t>ק</w:t>
      </w:r>
      <w:r w:rsidR="00F54A7D">
        <w:rPr>
          <w:rFonts w:hint="cs"/>
          <w:rtl/>
        </w:rPr>
        <w:t>צ</w:t>
      </w:r>
      <w:r w:rsidR="00A27421">
        <w:rPr>
          <w:rFonts w:hint="cs"/>
          <w:rtl/>
        </w:rPr>
        <w:t>ועי, גם יכו</w:t>
      </w:r>
      <w:r w:rsidR="00F54A7D">
        <w:rPr>
          <w:rFonts w:hint="cs"/>
          <w:rtl/>
        </w:rPr>
        <w:t>לת פיקוח טובה</w:t>
      </w:r>
      <w:r w:rsidR="002854AA">
        <w:rPr>
          <w:rFonts w:hint="cs"/>
          <w:rtl/>
        </w:rPr>
        <w:t>,</w:t>
      </w:r>
      <w:r w:rsidR="00F54A7D">
        <w:rPr>
          <w:rFonts w:hint="cs"/>
          <w:rtl/>
        </w:rPr>
        <w:t xml:space="preserve"> כדי להבין את הסיכומים ו</w:t>
      </w:r>
      <w:r w:rsidR="00A27421">
        <w:rPr>
          <w:rFonts w:hint="cs"/>
          <w:rtl/>
        </w:rPr>
        <w:t xml:space="preserve">לפקח עליהם. </w:t>
      </w:r>
      <w:r w:rsidR="00F54A7D">
        <w:rPr>
          <w:rFonts w:hint="cs"/>
          <w:rtl/>
        </w:rPr>
        <w:t>אני חושבת שאין הרבה אנשים ר</w:t>
      </w:r>
      <w:r w:rsidR="00A27421">
        <w:rPr>
          <w:rFonts w:hint="cs"/>
          <w:rtl/>
        </w:rPr>
        <w:t>א</w:t>
      </w:r>
      <w:r w:rsidR="00F54A7D">
        <w:rPr>
          <w:rFonts w:hint="cs"/>
          <w:rtl/>
        </w:rPr>
        <w:t>ו</w:t>
      </w:r>
      <w:r w:rsidR="00A27421">
        <w:rPr>
          <w:rFonts w:hint="cs"/>
          <w:rtl/>
        </w:rPr>
        <w:t xml:space="preserve">יים </w:t>
      </w:r>
      <w:r w:rsidR="00F54A7D">
        <w:rPr>
          <w:rFonts w:hint="cs"/>
          <w:rtl/>
        </w:rPr>
        <w:t xml:space="preserve">יותר מאשר רוני חזקיהו </w:t>
      </w:r>
      <w:bookmarkStart w:id="735" w:name="_ETM_Q1_5117000"/>
      <w:bookmarkEnd w:id="735"/>
      <w:r w:rsidR="0069239C">
        <w:rPr>
          <w:rFonts w:hint="cs"/>
          <w:rtl/>
        </w:rPr>
        <w:t xml:space="preserve">להיות יושב </w:t>
      </w:r>
      <w:r w:rsidR="00F54A7D">
        <w:rPr>
          <w:rFonts w:hint="cs"/>
          <w:rtl/>
        </w:rPr>
        <w:t>ראש של בנק</w:t>
      </w:r>
      <w:r w:rsidR="00A27421">
        <w:rPr>
          <w:rFonts w:hint="cs"/>
          <w:rtl/>
        </w:rPr>
        <w:t xml:space="preserve">. הוא היה </w:t>
      </w:r>
      <w:r w:rsidR="00F54A7D">
        <w:rPr>
          <w:rFonts w:hint="cs"/>
          <w:rtl/>
        </w:rPr>
        <w:t>מפקח בתקופה מאוד קשה של המשק,</w:t>
      </w:r>
      <w:r w:rsidR="00A27421">
        <w:rPr>
          <w:rFonts w:hint="cs"/>
          <w:rtl/>
        </w:rPr>
        <w:t xml:space="preserve"> ב</w:t>
      </w:r>
      <w:r w:rsidR="00F54A7D">
        <w:rPr>
          <w:rFonts w:hint="cs"/>
          <w:rtl/>
        </w:rPr>
        <w:t>-2008</w:t>
      </w:r>
      <w:r w:rsidR="00A27421">
        <w:rPr>
          <w:rFonts w:hint="cs"/>
          <w:rtl/>
        </w:rPr>
        <w:t>, מפקח מצוין. הוא היה יושב ראש בנק טוב.</w:t>
      </w:r>
    </w:p>
    <w:p w:rsidR="00A27421" w:rsidRDefault="00A27421" w:rsidP="003677F7">
      <w:pPr>
        <w:ind w:firstLine="0"/>
        <w:rPr>
          <w:rtl/>
        </w:rPr>
      </w:pPr>
    </w:p>
    <w:p w:rsidR="00F54A7D" w:rsidRDefault="00F54A7D" w:rsidP="00F54A7D">
      <w:pPr>
        <w:pStyle w:val="a4"/>
        <w:keepNext/>
        <w:rPr>
          <w:rtl/>
        </w:rPr>
      </w:pPr>
      <w:bookmarkStart w:id="736" w:name="ET_speaker_5305_222"/>
      <w:r w:rsidRPr="00F54A7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54A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F54A7D" w:rsidRDefault="00F54A7D" w:rsidP="00F54A7D">
      <w:pPr>
        <w:pStyle w:val="KeepWithNext"/>
        <w:rPr>
          <w:rtl/>
        </w:rPr>
      </w:pPr>
    </w:p>
    <w:p w:rsidR="00A27421" w:rsidRDefault="00F54A7D" w:rsidP="00F54A7D">
      <w:pPr>
        <w:ind w:firstLine="0"/>
        <w:rPr>
          <w:rtl/>
        </w:rPr>
      </w:pPr>
      <w:r>
        <w:rPr>
          <w:rtl/>
        </w:rPr>
        <w:tab/>
      </w:r>
      <w:r w:rsidR="00A27421">
        <w:rPr>
          <w:rFonts w:hint="cs"/>
          <w:rtl/>
        </w:rPr>
        <w:t xml:space="preserve">אין ויכוח </w:t>
      </w:r>
      <w:r>
        <w:rPr>
          <w:rFonts w:hint="cs"/>
          <w:rtl/>
        </w:rPr>
        <w:t xml:space="preserve">על כך </w:t>
      </w:r>
      <w:r w:rsidR="00A27421">
        <w:rPr>
          <w:rFonts w:hint="cs"/>
          <w:rtl/>
        </w:rPr>
        <w:t>שאנחנ</w:t>
      </w:r>
      <w:r>
        <w:rPr>
          <w:rFonts w:hint="cs"/>
          <w:rtl/>
        </w:rPr>
        <w:t>ו מע</w:t>
      </w:r>
      <w:r w:rsidR="00A27421">
        <w:rPr>
          <w:rFonts w:hint="cs"/>
          <w:rtl/>
        </w:rPr>
        <w:t>רי</w:t>
      </w:r>
      <w:r>
        <w:rPr>
          <w:rFonts w:hint="cs"/>
          <w:rtl/>
        </w:rPr>
        <w:t>כי</w:t>
      </w:r>
      <w:r w:rsidR="00A27421">
        <w:rPr>
          <w:rFonts w:hint="cs"/>
          <w:rtl/>
        </w:rPr>
        <w:t>ם אותו.</w:t>
      </w:r>
      <w:r w:rsidR="0069239C">
        <w:rPr>
          <w:rFonts w:hint="cs"/>
          <w:rtl/>
        </w:rPr>
        <w:t xml:space="preserve"> זה </w:t>
      </w:r>
      <w:bookmarkStart w:id="737" w:name="_ETM_Q1_5128000"/>
      <w:bookmarkEnd w:id="737"/>
      <w:r w:rsidR="0069239C">
        <w:rPr>
          <w:rFonts w:hint="cs"/>
          <w:rtl/>
        </w:rPr>
        <w:t>לא ויכוח על הרמה האישית.</w:t>
      </w:r>
      <w:r w:rsidR="00A27421">
        <w:rPr>
          <w:rFonts w:hint="cs"/>
          <w:rtl/>
        </w:rPr>
        <w:t xml:space="preserve"> </w:t>
      </w:r>
    </w:p>
    <w:p w:rsidR="00A27421" w:rsidRDefault="00A27421" w:rsidP="003677F7">
      <w:pPr>
        <w:ind w:firstLine="0"/>
        <w:rPr>
          <w:rtl/>
        </w:rPr>
      </w:pPr>
    </w:p>
    <w:p w:rsidR="0069239C" w:rsidRDefault="0069239C" w:rsidP="0069239C">
      <w:pPr>
        <w:pStyle w:val="a4"/>
        <w:keepNext/>
        <w:rPr>
          <w:rtl/>
        </w:rPr>
      </w:pPr>
      <w:bookmarkStart w:id="738" w:name="ET_speaker_5283_223"/>
      <w:r w:rsidRPr="0069239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923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69239C" w:rsidRDefault="0069239C" w:rsidP="0069239C">
      <w:pPr>
        <w:pStyle w:val="KeepWithNext"/>
        <w:rPr>
          <w:rtl/>
        </w:rPr>
      </w:pPr>
    </w:p>
    <w:p w:rsidR="00A27421" w:rsidRDefault="0069239C" w:rsidP="0069239C">
      <w:pPr>
        <w:rPr>
          <w:rtl/>
        </w:rPr>
      </w:pPr>
      <w:r>
        <w:rPr>
          <w:rtl/>
        </w:rPr>
        <w:t xml:space="preserve">  </w:t>
      </w:r>
      <w:r w:rsidR="00A27421">
        <w:rPr>
          <w:rFonts w:hint="cs"/>
          <w:rtl/>
        </w:rPr>
        <w:t xml:space="preserve">אני לא </w:t>
      </w:r>
      <w:r>
        <w:rPr>
          <w:rFonts w:hint="cs"/>
          <w:rtl/>
        </w:rPr>
        <w:t>פסיכולוג ולא פסיכיאטר</w:t>
      </w:r>
      <w:bookmarkStart w:id="739" w:name="_ETM_Q1_5138000"/>
      <w:bookmarkEnd w:id="739"/>
      <w:r>
        <w:rPr>
          <w:rFonts w:hint="cs"/>
          <w:rtl/>
        </w:rPr>
        <w:t xml:space="preserve">, אני לא </w:t>
      </w:r>
      <w:r w:rsidR="00A27421">
        <w:rPr>
          <w:rFonts w:hint="cs"/>
          <w:rtl/>
        </w:rPr>
        <w:t>בודק כליות של בן אדם.</w:t>
      </w:r>
      <w:r>
        <w:rPr>
          <w:rFonts w:hint="cs"/>
          <w:rtl/>
        </w:rPr>
        <w:t xml:space="preserve"> </w:t>
      </w:r>
      <w:r w:rsidR="00A27421">
        <w:rPr>
          <w:rFonts w:hint="cs"/>
          <w:rtl/>
        </w:rPr>
        <w:t>הוא יכול להיו</w:t>
      </w:r>
      <w:r>
        <w:rPr>
          <w:rFonts w:hint="cs"/>
          <w:rtl/>
        </w:rPr>
        <w:t>ת</w:t>
      </w:r>
      <w:r w:rsidR="00A27421">
        <w:rPr>
          <w:rFonts w:hint="cs"/>
          <w:rtl/>
        </w:rPr>
        <w:t xml:space="preserve"> אחלה </w:t>
      </w:r>
      <w:r>
        <w:rPr>
          <w:rFonts w:hint="cs"/>
          <w:rtl/>
        </w:rPr>
        <w:t>בן אדם.</w:t>
      </w:r>
    </w:p>
    <w:p w:rsidR="00A27421" w:rsidRDefault="00A27421" w:rsidP="003677F7">
      <w:pPr>
        <w:ind w:firstLine="0"/>
        <w:rPr>
          <w:rtl/>
        </w:rPr>
      </w:pPr>
    </w:p>
    <w:p w:rsidR="0069239C" w:rsidRDefault="0069239C" w:rsidP="003677F7">
      <w:pPr>
        <w:ind w:firstLine="0"/>
        <w:rPr>
          <w:rtl/>
        </w:rPr>
      </w:pPr>
    </w:p>
    <w:p w:rsidR="0069239C" w:rsidRDefault="0069239C" w:rsidP="0069239C">
      <w:pPr>
        <w:pStyle w:val="af9"/>
        <w:keepNext/>
        <w:rPr>
          <w:rtl/>
        </w:rPr>
      </w:pPr>
      <w:bookmarkStart w:id="740" w:name="ET_guest_575333_224"/>
      <w:r w:rsidRPr="0069239C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6923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69239C" w:rsidRDefault="0069239C" w:rsidP="0069239C">
      <w:pPr>
        <w:pStyle w:val="KeepWithNext"/>
        <w:rPr>
          <w:rtl/>
        </w:rPr>
      </w:pPr>
    </w:p>
    <w:p w:rsidR="00A27421" w:rsidRDefault="00A27421" w:rsidP="0069239C">
      <w:pPr>
        <w:rPr>
          <w:rtl/>
        </w:rPr>
      </w:pPr>
      <w:bookmarkStart w:id="741" w:name="_ETM_Q1_5145000"/>
      <w:bookmarkEnd w:id="741"/>
      <w:r>
        <w:rPr>
          <w:rFonts w:hint="cs"/>
          <w:rtl/>
        </w:rPr>
        <w:t xml:space="preserve">אנחנו </w:t>
      </w:r>
      <w:r w:rsidR="0069239C">
        <w:rPr>
          <w:rFonts w:hint="cs"/>
          <w:rtl/>
        </w:rPr>
        <w:t>מתייחסים לעניין הספציפי הזה. כל נ</w:t>
      </w:r>
      <w:r>
        <w:rPr>
          <w:rFonts w:hint="cs"/>
          <w:rtl/>
        </w:rPr>
        <w:t>ו</w:t>
      </w:r>
      <w:r w:rsidR="0069239C">
        <w:rPr>
          <w:rFonts w:hint="cs"/>
          <w:rtl/>
        </w:rPr>
        <w:t>ש</w:t>
      </w:r>
      <w:r>
        <w:rPr>
          <w:rFonts w:hint="cs"/>
          <w:rtl/>
        </w:rPr>
        <w:t>א נבחן לגופו. כש</w:t>
      </w:r>
      <w:r w:rsidR="0069239C">
        <w:rPr>
          <w:rFonts w:hint="cs"/>
          <w:rtl/>
        </w:rPr>
        <w:t xml:space="preserve">הדירקטוריון מחפש יושב ראש </w:t>
      </w:r>
      <w:bookmarkStart w:id="742" w:name="_ETM_Q1_5151000"/>
      <w:bookmarkEnd w:id="742"/>
      <w:r w:rsidR="0069239C">
        <w:rPr>
          <w:rFonts w:hint="cs"/>
          <w:rtl/>
        </w:rPr>
        <w:t>לבנק, הוא בוחן היבטים מסוימים. אם נמצא האדם המתאים לת</w:t>
      </w:r>
      <w:r>
        <w:rPr>
          <w:rFonts w:hint="cs"/>
          <w:rtl/>
        </w:rPr>
        <w:t>פ</w:t>
      </w:r>
      <w:r w:rsidR="0069239C">
        <w:rPr>
          <w:rFonts w:hint="cs"/>
          <w:rtl/>
        </w:rPr>
        <w:t>ק</w:t>
      </w:r>
      <w:r>
        <w:rPr>
          <w:rFonts w:hint="cs"/>
          <w:rtl/>
        </w:rPr>
        <w:t>יד</w:t>
      </w:r>
      <w:r w:rsidR="0069239C">
        <w:rPr>
          <w:rFonts w:hint="cs"/>
          <w:rtl/>
        </w:rPr>
        <w:t xml:space="preserve"> - -</w:t>
      </w:r>
    </w:p>
    <w:p w:rsidR="00A27421" w:rsidRDefault="00A27421" w:rsidP="003677F7">
      <w:pPr>
        <w:ind w:firstLine="0"/>
        <w:rPr>
          <w:rtl/>
        </w:rPr>
      </w:pPr>
    </w:p>
    <w:p w:rsidR="0069239C" w:rsidRDefault="0069239C" w:rsidP="0069239C">
      <w:pPr>
        <w:pStyle w:val="a4"/>
        <w:keepNext/>
        <w:rPr>
          <w:rtl/>
        </w:rPr>
      </w:pPr>
      <w:bookmarkStart w:id="743" w:name="ET_speaker_5305_225"/>
      <w:r w:rsidRPr="0069239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923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69239C" w:rsidRDefault="0069239C" w:rsidP="0069239C">
      <w:pPr>
        <w:pStyle w:val="KeepWithNext"/>
        <w:rPr>
          <w:rtl/>
        </w:rPr>
      </w:pPr>
    </w:p>
    <w:p w:rsidR="00A27421" w:rsidRDefault="0069239C" w:rsidP="0069239C">
      <w:pPr>
        <w:rPr>
          <w:rtl/>
        </w:rPr>
      </w:pPr>
      <w:bookmarkStart w:id="744" w:name="_ETM_Q1_5159000"/>
      <w:bookmarkEnd w:id="744"/>
      <w:r>
        <w:rPr>
          <w:rFonts w:hint="cs"/>
          <w:rtl/>
        </w:rPr>
        <w:t>הוא לא שאל על מקרה ספצ</w:t>
      </w:r>
      <w:r w:rsidR="00A27421">
        <w:rPr>
          <w:rFonts w:hint="cs"/>
          <w:rtl/>
        </w:rPr>
        <w:t xml:space="preserve">יפי. </w:t>
      </w:r>
      <w:r>
        <w:rPr>
          <w:rFonts w:hint="cs"/>
          <w:rtl/>
        </w:rPr>
        <w:t xml:space="preserve">אין מילה רעה אחת </w:t>
      </w:r>
      <w:bookmarkStart w:id="745" w:name="_ETM_Q1_5165000"/>
      <w:bookmarkEnd w:id="745"/>
      <w:r>
        <w:rPr>
          <w:rFonts w:hint="cs"/>
          <w:rtl/>
        </w:rPr>
        <w:t xml:space="preserve">להגיד, </w:t>
      </w:r>
      <w:r w:rsidR="00A27421">
        <w:rPr>
          <w:rFonts w:hint="cs"/>
          <w:rtl/>
        </w:rPr>
        <w:t>הוא איש מקצוע לע</w:t>
      </w:r>
      <w:r>
        <w:rPr>
          <w:rFonts w:hint="cs"/>
          <w:rtl/>
        </w:rPr>
        <w:t>ילא ולעילא</w:t>
      </w:r>
      <w:r w:rsidR="00A2742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הדיון. </w:t>
      </w:r>
      <w:r w:rsidR="00A27421">
        <w:rPr>
          <w:rFonts w:hint="cs"/>
          <w:rtl/>
        </w:rPr>
        <w:t>הדיון הוא על המנגנו</w:t>
      </w:r>
      <w:r>
        <w:rPr>
          <w:rFonts w:hint="cs"/>
          <w:rtl/>
        </w:rPr>
        <w:t>ן</w:t>
      </w:r>
      <w:r w:rsidR="00A27421">
        <w:rPr>
          <w:rFonts w:hint="cs"/>
          <w:rtl/>
        </w:rPr>
        <w:t xml:space="preserve">. </w:t>
      </w:r>
      <w:r>
        <w:rPr>
          <w:rFonts w:hint="cs"/>
          <w:rtl/>
        </w:rPr>
        <w:t>אנחנו פה ללמ</w:t>
      </w:r>
      <w:r w:rsidR="00A27421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27421">
        <w:rPr>
          <w:rFonts w:hint="cs"/>
          <w:rtl/>
        </w:rPr>
        <w:t xml:space="preserve"> תה</w:t>
      </w:r>
      <w:r>
        <w:rPr>
          <w:rFonts w:hint="cs"/>
          <w:rtl/>
        </w:rPr>
        <w:t xml:space="preserve">ליכים. אנחנו </w:t>
      </w:r>
      <w:bookmarkStart w:id="746" w:name="_ETM_Q1_5168000"/>
      <w:bookmarkEnd w:id="746"/>
      <w:r>
        <w:rPr>
          <w:rFonts w:hint="cs"/>
          <w:rtl/>
        </w:rPr>
        <w:t>פה</w:t>
      </w:r>
      <w:r w:rsidR="00A27421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כדי לדון אם זה היה בסדר שהוא מונה להיות היושב-ראש שלכם, אלא </w:t>
      </w:r>
      <w:r w:rsidR="00A2742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A27421">
        <w:rPr>
          <w:rFonts w:hint="cs"/>
          <w:rtl/>
        </w:rPr>
        <w:t>הסיטו</w:t>
      </w:r>
      <w:r>
        <w:rPr>
          <w:rFonts w:hint="cs"/>
          <w:rtl/>
        </w:rPr>
        <w:t>א</w:t>
      </w:r>
      <w:r w:rsidR="00A27421">
        <w:rPr>
          <w:rFonts w:hint="cs"/>
          <w:rtl/>
        </w:rPr>
        <w:t>צ</w:t>
      </w:r>
      <w:r>
        <w:rPr>
          <w:rFonts w:hint="cs"/>
          <w:rtl/>
        </w:rPr>
        <w:t xml:space="preserve">יה הזאת שבה בן אדם הוא דירקטור </w:t>
      </w:r>
      <w:bookmarkStart w:id="747" w:name="_ETM_Q1_5180000"/>
      <w:bookmarkEnd w:id="747"/>
      <w:r>
        <w:rPr>
          <w:rFonts w:hint="cs"/>
          <w:rtl/>
        </w:rPr>
        <w:t xml:space="preserve">בבנק, שנה אחר כך הוא דירקטור </w:t>
      </w:r>
      <w:r w:rsidR="00A27421">
        <w:rPr>
          <w:rFonts w:hint="cs"/>
          <w:rtl/>
        </w:rPr>
        <w:t xml:space="preserve">אצל </w:t>
      </w:r>
      <w:r>
        <w:rPr>
          <w:rFonts w:hint="cs"/>
          <w:rtl/>
        </w:rPr>
        <w:t>לווה שקיבל ממנו הלוואה. אנחנו באנו</w:t>
      </w:r>
      <w:r w:rsidR="00A27421">
        <w:rPr>
          <w:rFonts w:hint="cs"/>
          <w:rtl/>
        </w:rPr>
        <w:t xml:space="preserve"> לדון במערכת, לא באנשים. אין פה</w:t>
      </w:r>
      <w:r>
        <w:rPr>
          <w:rFonts w:hint="cs"/>
          <w:rtl/>
        </w:rPr>
        <w:t xml:space="preserve"> שום הערה אישית עליכם. את חושבת שזה בסדר, שזה </w:t>
      </w:r>
      <w:bookmarkStart w:id="748" w:name="_ETM_Q1_5189000"/>
      <w:bookmarkEnd w:id="748"/>
      <w:r>
        <w:rPr>
          <w:rFonts w:hint="cs"/>
          <w:rtl/>
        </w:rPr>
        <w:t>הגיוני?</w:t>
      </w:r>
    </w:p>
    <w:p w:rsidR="00A27421" w:rsidRDefault="00A27421" w:rsidP="003677F7">
      <w:pPr>
        <w:ind w:firstLine="0"/>
        <w:rPr>
          <w:rtl/>
        </w:rPr>
      </w:pPr>
    </w:p>
    <w:p w:rsidR="0069239C" w:rsidRDefault="0069239C" w:rsidP="0069239C">
      <w:pPr>
        <w:pStyle w:val="af9"/>
        <w:keepNext/>
        <w:rPr>
          <w:rtl/>
        </w:rPr>
      </w:pPr>
      <w:bookmarkStart w:id="749" w:name="ET_guest_575333_226"/>
      <w:r w:rsidRPr="0069239C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6923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9"/>
    </w:p>
    <w:p w:rsidR="0069239C" w:rsidRDefault="0069239C" w:rsidP="0069239C">
      <w:pPr>
        <w:pStyle w:val="KeepWithNext"/>
        <w:rPr>
          <w:rtl/>
        </w:rPr>
      </w:pPr>
    </w:p>
    <w:p w:rsidR="00A27421" w:rsidRDefault="0069239C" w:rsidP="0069239C">
      <w:pPr>
        <w:rPr>
          <w:rtl/>
        </w:rPr>
      </w:pPr>
      <w:bookmarkStart w:id="750" w:name="_ETM_Q1_5192000"/>
      <w:bookmarkEnd w:id="750"/>
      <w:r>
        <w:rPr>
          <w:rFonts w:hint="cs"/>
          <w:rtl/>
        </w:rPr>
        <w:t>אני אומרת ש</w:t>
      </w:r>
      <w:r w:rsidR="00A27421">
        <w:rPr>
          <w:rFonts w:hint="cs"/>
          <w:rtl/>
        </w:rPr>
        <w:t>כל דבר צריך להיבחן לגופו</w:t>
      </w:r>
      <w:r>
        <w:rPr>
          <w:rFonts w:hint="cs"/>
          <w:rtl/>
        </w:rPr>
        <w:t>.</w:t>
      </w:r>
    </w:p>
    <w:p w:rsidR="0069239C" w:rsidRDefault="0069239C" w:rsidP="0069239C">
      <w:pPr>
        <w:rPr>
          <w:rtl/>
        </w:rPr>
      </w:pPr>
      <w:bookmarkStart w:id="751" w:name="_ETM_Q1_5193000"/>
      <w:bookmarkEnd w:id="751"/>
    </w:p>
    <w:p w:rsidR="0069239C" w:rsidRDefault="0069239C" w:rsidP="0069239C">
      <w:pPr>
        <w:pStyle w:val="a4"/>
        <w:keepNext/>
        <w:rPr>
          <w:rtl/>
        </w:rPr>
      </w:pPr>
      <w:bookmarkStart w:id="752" w:name="ET_speaker_5305_227"/>
      <w:r w:rsidRPr="0069239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923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69239C" w:rsidRDefault="0069239C" w:rsidP="0069239C">
      <w:pPr>
        <w:pStyle w:val="KeepWithNext"/>
        <w:rPr>
          <w:rtl/>
        </w:rPr>
      </w:pPr>
    </w:p>
    <w:p w:rsidR="00A27421" w:rsidRDefault="00A27421" w:rsidP="0069239C">
      <w:pPr>
        <w:rPr>
          <w:rtl/>
        </w:rPr>
      </w:pPr>
      <w:bookmarkStart w:id="753" w:name="_ETM_Q1_5195000"/>
      <w:bookmarkEnd w:id="753"/>
      <w:r>
        <w:rPr>
          <w:rFonts w:hint="cs"/>
          <w:rtl/>
        </w:rPr>
        <w:t xml:space="preserve">מה זה </w:t>
      </w:r>
      <w:r w:rsidR="0069239C">
        <w:rPr>
          <w:rFonts w:hint="cs"/>
          <w:rtl/>
        </w:rPr>
        <w:t>"</w:t>
      </w:r>
      <w:r>
        <w:rPr>
          <w:rFonts w:hint="cs"/>
          <w:rtl/>
        </w:rPr>
        <w:t>לגופו</w:t>
      </w:r>
      <w:r w:rsidR="0069239C">
        <w:rPr>
          <w:rFonts w:hint="cs"/>
          <w:rtl/>
        </w:rPr>
        <w:t xml:space="preserve">"? למפקח אחד ניתן תקופת צינון, לאחר </w:t>
      </w:r>
      <w:bookmarkStart w:id="754" w:name="_ETM_Q1_5199000"/>
      <w:bookmarkEnd w:id="754"/>
      <w:r w:rsidR="0069239C">
        <w:rPr>
          <w:rFonts w:hint="cs"/>
          <w:rtl/>
        </w:rPr>
        <w:t xml:space="preserve">לא ניתן תקופת צינון? דירקטור אחד יעבור לקבוצת הלווים </w:t>
      </w:r>
      <w:bookmarkStart w:id="755" w:name="_ETM_Q1_5200000"/>
      <w:bookmarkEnd w:id="755"/>
      <w:r w:rsidR="0069239C">
        <w:rPr>
          <w:rFonts w:hint="cs"/>
          <w:rtl/>
        </w:rPr>
        <w:t xml:space="preserve">הגדולה, דירקטור אחר לא יעבור? </w:t>
      </w:r>
      <w:r>
        <w:rPr>
          <w:rFonts w:hint="cs"/>
          <w:rtl/>
        </w:rPr>
        <w:t xml:space="preserve"> </w:t>
      </w:r>
    </w:p>
    <w:p w:rsidR="00A27421" w:rsidRDefault="00A27421" w:rsidP="003677F7">
      <w:pPr>
        <w:ind w:firstLine="0"/>
        <w:rPr>
          <w:rtl/>
        </w:rPr>
      </w:pPr>
    </w:p>
    <w:p w:rsidR="0069239C" w:rsidRDefault="0069239C" w:rsidP="0069239C">
      <w:pPr>
        <w:pStyle w:val="a4"/>
        <w:keepNext/>
        <w:rPr>
          <w:rtl/>
        </w:rPr>
      </w:pPr>
      <w:bookmarkStart w:id="756" w:name="ET_speaker_5288_228"/>
      <w:r w:rsidRPr="0069239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923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69239C" w:rsidRDefault="0069239C" w:rsidP="0069239C">
      <w:pPr>
        <w:pStyle w:val="KeepWithNext"/>
        <w:rPr>
          <w:rtl/>
        </w:rPr>
      </w:pPr>
    </w:p>
    <w:p w:rsidR="00A27421" w:rsidRDefault="00A27421" w:rsidP="0069239C">
      <w:pPr>
        <w:rPr>
          <w:rtl/>
        </w:rPr>
      </w:pPr>
      <w:r>
        <w:rPr>
          <w:rFonts w:hint="cs"/>
          <w:rtl/>
        </w:rPr>
        <w:t>מה עושה מפקח שנדרש לטפל באירוע שהיה תחת שליטתו כמנהל אחת החטיבות בבנק?</w:t>
      </w:r>
    </w:p>
    <w:p w:rsidR="00A27421" w:rsidRDefault="00A27421" w:rsidP="003677F7">
      <w:pPr>
        <w:ind w:firstLine="0"/>
        <w:rPr>
          <w:rtl/>
        </w:rPr>
      </w:pPr>
    </w:p>
    <w:p w:rsidR="0069239C" w:rsidRDefault="0069239C" w:rsidP="0069239C">
      <w:pPr>
        <w:pStyle w:val="af9"/>
        <w:keepNext/>
        <w:rPr>
          <w:rtl/>
        </w:rPr>
      </w:pPr>
      <w:bookmarkStart w:id="757" w:name="ET_guest_575333_229"/>
      <w:r w:rsidRPr="0069239C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6923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69239C" w:rsidRDefault="0069239C" w:rsidP="0069239C">
      <w:pPr>
        <w:pStyle w:val="KeepWithNext"/>
        <w:rPr>
          <w:rtl/>
        </w:rPr>
      </w:pPr>
    </w:p>
    <w:p w:rsidR="00A27421" w:rsidRDefault="0069239C" w:rsidP="006269CD">
      <w:pPr>
        <w:rPr>
          <w:rtl/>
        </w:rPr>
      </w:pPr>
      <w:r>
        <w:rPr>
          <w:rtl/>
        </w:rPr>
        <w:t xml:space="preserve"> </w:t>
      </w:r>
      <w:r w:rsidR="00A27421">
        <w:rPr>
          <w:rFonts w:hint="cs"/>
          <w:rtl/>
        </w:rPr>
        <w:t xml:space="preserve">אני לא מכירה </w:t>
      </w:r>
      <w:r w:rsidR="006269CD">
        <w:rPr>
          <w:rFonts w:hint="cs"/>
          <w:rtl/>
        </w:rPr>
        <w:t xml:space="preserve">בבנק הבינלאומי הרבה מקרים שבהם מישהו היה בבנק ואחרי זה הפך </w:t>
      </w:r>
      <w:bookmarkStart w:id="758" w:name="_ETM_Q1_5225000"/>
      <w:bookmarkEnd w:id="758"/>
      <w:r w:rsidR="006269CD">
        <w:rPr>
          <w:rFonts w:hint="cs"/>
          <w:rtl/>
        </w:rPr>
        <w:t>להיות דירקטור אצל לקוח גדול</w:t>
      </w:r>
      <w:r w:rsidR="00A27421">
        <w:rPr>
          <w:rFonts w:hint="cs"/>
          <w:rtl/>
        </w:rPr>
        <w:t xml:space="preserve">. אני יכולה להתייחס </w:t>
      </w:r>
      <w:r w:rsidR="006269CD">
        <w:rPr>
          <w:rFonts w:hint="cs"/>
          <w:rtl/>
        </w:rPr>
        <w:t xml:space="preserve">רק </w:t>
      </w:r>
      <w:r w:rsidR="00A27421">
        <w:rPr>
          <w:rFonts w:hint="cs"/>
          <w:rtl/>
        </w:rPr>
        <w:t xml:space="preserve">לנושא השני. </w:t>
      </w:r>
      <w:r w:rsidR="006269CD">
        <w:rPr>
          <w:rFonts w:hint="cs"/>
          <w:rtl/>
        </w:rPr>
        <w:t>אני חושבת</w:t>
      </w:r>
      <w:r w:rsidR="00A27421">
        <w:rPr>
          <w:rFonts w:hint="cs"/>
          <w:rtl/>
        </w:rPr>
        <w:t xml:space="preserve"> שהמפקחים על הבנקים באים </w:t>
      </w:r>
      <w:r w:rsidR="006269CD">
        <w:rPr>
          <w:rFonts w:hint="cs"/>
          <w:rtl/>
        </w:rPr>
        <w:t xml:space="preserve">לתפקיד הזה מתוך </w:t>
      </w:r>
      <w:bookmarkStart w:id="759" w:name="_ETM_Q1_5240000"/>
      <w:bookmarkEnd w:id="759"/>
      <w:r w:rsidR="006269CD">
        <w:rPr>
          <w:rFonts w:hint="cs"/>
          <w:rtl/>
        </w:rPr>
        <w:t>שליחות.</w:t>
      </w:r>
      <w:r w:rsidR="00A27421">
        <w:rPr>
          <w:rFonts w:hint="cs"/>
          <w:rtl/>
        </w:rPr>
        <w:t xml:space="preserve"> </w:t>
      </w:r>
      <w:r w:rsidR="006269CD">
        <w:rPr>
          <w:rFonts w:hint="cs"/>
          <w:rtl/>
        </w:rPr>
        <w:t xml:space="preserve">הם </w:t>
      </w:r>
      <w:r w:rsidR="00A27421">
        <w:rPr>
          <w:rFonts w:hint="cs"/>
          <w:rtl/>
        </w:rPr>
        <w:t>עושים את העבודה שלהם בצורה נאמנה, בהתאם לרצון לשמור על יציבו</w:t>
      </w:r>
      <w:r w:rsidR="006269CD">
        <w:rPr>
          <w:rFonts w:hint="cs"/>
          <w:rtl/>
        </w:rPr>
        <w:t>ת</w:t>
      </w:r>
      <w:r w:rsidR="00A27421">
        <w:rPr>
          <w:rFonts w:hint="cs"/>
          <w:rtl/>
        </w:rPr>
        <w:t xml:space="preserve"> המערכת הבנקאי</w:t>
      </w:r>
      <w:r w:rsidR="006269CD">
        <w:rPr>
          <w:rFonts w:hint="cs"/>
          <w:rtl/>
        </w:rPr>
        <w:t>ת בישראל</w:t>
      </w:r>
      <w:r w:rsidR="00A27421">
        <w:rPr>
          <w:rFonts w:hint="cs"/>
          <w:rtl/>
        </w:rPr>
        <w:t xml:space="preserve">. </w:t>
      </w:r>
      <w:r w:rsidR="006269CD">
        <w:rPr>
          <w:rFonts w:hint="cs"/>
          <w:rtl/>
        </w:rPr>
        <w:t xml:space="preserve">הם עשו את זה בצורה מאוד טובה במהלך השנים האחרונות. כל מקרה ייבחן לפי גופו של בן אדם. יש מפקחים שכן עברו </w:t>
      </w:r>
      <w:bookmarkStart w:id="760" w:name="_ETM_Q1_5256000"/>
      <w:bookmarkEnd w:id="760"/>
      <w:r w:rsidR="006269CD">
        <w:rPr>
          <w:rFonts w:hint="cs"/>
          <w:rtl/>
        </w:rPr>
        <w:t>למערכת הבנקאית</w:t>
      </w:r>
      <w:r w:rsidR="00A27421">
        <w:rPr>
          <w:rFonts w:hint="cs"/>
          <w:rtl/>
        </w:rPr>
        <w:t>, יש</w:t>
      </w:r>
      <w:r w:rsidR="006269CD">
        <w:rPr>
          <w:rFonts w:hint="cs"/>
          <w:rtl/>
        </w:rPr>
        <w:t xml:space="preserve"> כאלה שלא.</w:t>
      </w:r>
      <w:r w:rsidR="00A27421">
        <w:rPr>
          <w:rFonts w:hint="cs"/>
          <w:rtl/>
        </w:rPr>
        <w:t xml:space="preserve"> </w:t>
      </w:r>
    </w:p>
    <w:p w:rsidR="00A27421" w:rsidRDefault="00A27421" w:rsidP="003677F7">
      <w:pPr>
        <w:ind w:firstLine="0"/>
        <w:rPr>
          <w:rtl/>
        </w:rPr>
      </w:pPr>
    </w:p>
    <w:p w:rsidR="006269CD" w:rsidRDefault="006269CD" w:rsidP="006269CD">
      <w:pPr>
        <w:pStyle w:val="a4"/>
        <w:keepNext/>
        <w:rPr>
          <w:rtl/>
        </w:rPr>
      </w:pPr>
      <w:bookmarkStart w:id="761" w:name="ET_speaker_5283_230"/>
      <w:r w:rsidRPr="006269C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269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6269CD" w:rsidRDefault="006269CD" w:rsidP="006269CD">
      <w:pPr>
        <w:pStyle w:val="KeepWithNext"/>
        <w:rPr>
          <w:rtl/>
        </w:rPr>
      </w:pPr>
    </w:p>
    <w:p w:rsidR="00EC6866" w:rsidRDefault="00EC6866" w:rsidP="006269CD">
      <w:pPr>
        <w:rPr>
          <w:rtl/>
        </w:rPr>
      </w:pPr>
      <w:r>
        <w:rPr>
          <w:rFonts w:hint="cs"/>
          <w:rtl/>
        </w:rPr>
        <w:t>רק שניים לא עברו.</w:t>
      </w:r>
      <w:r w:rsidR="00A27421">
        <w:rPr>
          <w:rFonts w:hint="cs"/>
          <w:rtl/>
        </w:rPr>
        <w:t xml:space="preserve"> היתר עברו. </w:t>
      </w:r>
      <w:r>
        <w:rPr>
          <w:rFonts w:hint="cs"/>
          <w:rtl/>
        </w:rPr>
        <w:t xml:space="preserve">זה אפילו לא ברמה </w:t>
      </w:r>
      <w:r w:rsidR="006269CD">
        <w:rPr>
          <w:rFonts w:hint="cs"/>
          <w:rtl/>
        </w:rPr>
        <w:t xml:space="preserve">עסקית, </w:t>
      </w:r>
      <w:bookmarkStart w:id="762" w:name="_ETM_Q1_5275000"/>
      <w:bookmarkEnd w:id="762"/>
      <w:r w:rsidR="006269CD">
        <w:rPr>
          <w:rFonts w:hint="cs"/>
          <w:rtl/>
        </w:rPr>
        <w:t xml:space="preserve">זה ברמה של </w:t>
      </w:r>
      <w:r w:rsidR="00A27421">
        <w:rPr>
          <w:rFonts w:hint="cs"/>
          <w:rtl/>
        </w:rPr>
        <w:t>נראות</w:t>
      </w:r>
      <w:r>
        <w:rPr>
          <w:rFonts w:hint="cs"/>
          <w:rtl/>
        </w:rPr>
        <w:t>. גם הנראות של ה</w:t>
      </w:r>
      <w:r w:rsidR="006269CD">
        <w:rPr>
          <w:rFonts w:hint="cs"/>
          <w:rtl/>
        </w:rPr>
        <w:t>מערכת</w:t>
      </w:r>
      <w:r w:rsidR="00A2742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27421">
        <w:rPr>
          <w:rFonts w:hint="cs"/>
          <w:rtl/>
        </w:rPr>
        <w:t xml:space="preserve">בנקאית או כל מערכת לא פחות חשובה מהמוניטין והיושרה. </w:t>
      </w:r>
    </w:p>
    <w:p w:rsidR="00EC6866" w:rsidRDefault="00EC6866" w:rsidP="006269CD">
      <w:pPr>
        <w:rPr>
          <w:rtl/>
        </w:rPr>
      </w:pPr>
      <w:bookmarkStart w:id="763" w:name="_ETM_Q1_5297000"/>
      <w:bookmarkEnd w:id="763"/>
    </w:p>
    <w:p w:rsidR="00A27421" w:rsidRDefault="00EC6866" w:rsidP="00EC6866">
      <w:pPr>
        <w:rPr>
          <w:rtl/>
        </w:rPr>
      </w:pPr>
      <w:bookmarkStart w:id="764" w:name="_ETM_Q1_5298000"/>
      <w:bookmarkEnd w:id="764"/>
      <w:r>
        <w:rPr>
          <w:rFonts w:hint="cs"/>
          <w:rtl/>
        </w:rPr>
        <w:t xml:space="preserve">בבנק הבינלאומי קיים </w:t>
      </w:r>
      <w:r w:rsidR="00A27421">
        <w:rPr>
          <w:rFonts w:hint="cs"/>
          <w:rtl/>
        </w:rPr>
        <w:t>גרעין של</w:t>
      </w:r>
      <w:r>
        <w:rPr>
          <w:rFonts w:hint="cs"/>
          <w:rtl/>
        </w:rPr>
        <w:t xml:space="preserve">יטה של מר צדיק בינו. מר צבי זיו, מנכ"ל </w:t>
      </w:r>
      <w:bookmarkStart w:id="765" w:name="_ETM_Q1_5303000"/>
      <w:bookmarkEnd w:id="765"/>
      <w:r>
        <w:rPr>
          <w:rFonts w:hint="cs"/>
          <w:rtl/>
        </w:rPr>
        <w:t xml:space="preserve">בנק הפועלים לשעבר, </w:t>
      </w:r>
      <w:r w:rsidR="00A27421">
        <w:rPr>
          <w:rFonts w:hint="cs"/>
          <w:rtl/>
        </w:rPr>
        <w:t xml:space="preserve"> טוע</w:t>
      </w:r>
      <w:r>
        <w:rPr>
          <w:rFonts w:hint="cs"/>
          <w:rtl/>
        </w:rPr>
        <w:t>ן</w:t>
      </w:r>
      <w:r w:rsidR="00A27421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מודל גרעיני השליטה בבנקים </w:t>
      </w:r>
      <w:r w:rsidR="00A27421">
        <w:rPr>
          <w:rFonts w:hint="cs"/>
          <w:rtl/>
        </w:rPr>
        <w:t>נשען על תפישה נאיבית של ממשל ת</w:t>
      </w:r>
      <w:r>
        <w:rPr>
          <w:rFonts w:hint="cs"/>
          <w:rtl/>
        </w:rPr>
        <w:t>א</w:t>
      </w:r>
      <w:r w:rsidR="00A27421">
        <w:rPr>
          <w:rFonts w:hint="cs"/>
          <w:rtl/>
        </w:rPr>
        <w:t>גיד</w:t>
      </w:r>
      <w:r>
        <w:rPr>
          <w:rFonts w:hint="cs"/>
          <w:rtl/>
        </w:rPr>
        <w:t>י</w:t>
      </w:r>
      <w:r w:rsidR="00A27421">
        <w:rPr>
          <w:rFonts w:hint="cs"/>
          <w:rtl/>
        </w:rPr>
        <w:t xml:space="preserve"> ואי הבנת </w:t>
      </w:r>
      <w:r>
        <w:rPr>
          <w:rFonts w:hint="cs"/>
          <w:rtl/>
        </w:rPr>
        <w:t xml:space="preserve">האינטרסים של </w:t>
      </w:r>
      <w:bookmarkStart w:id="766" w:name="_ETM_Q1_5309000"/>
      <w:bookmarkEnd w:id="766"/>
      <w:r>
        <w:rPr>
          <w:rFonts w:hint="cs"/>
          <w:rtl/>
        </w:rPr>
        <w:t>בעלי השליטה,</w:t>
      </w:r>
      <w:r w:rsidR="00A27421">
        <w:rPr>
          <w:rFonts w:hint="cs"/>
          <w:rtl/>
        </w:rPr>
        <w:t xml:space="preserve"> ז</w:t>
      </w:r>
      <w:r>
        <w:rPr>
          <w:rFonts w:hint="cs"/>
          <w:rtl/>
        </w:rPr>
        <w:t>א</w:t>
      </w:r>
      <w:r w:rsidR="00A27421">
        <w:rPr>
          <w:rFonts w:hint="cs"/>
          <w:rtl/>
        </w:rPr>
        <w:t xml:space="preserve">ת מתוך הנחה </w:t>
      </w:r>
      <w:r>
        <w:rPr>
          <w:rFonts w:hint="cs"/>
          <w:rtl/>
        </w:rPr>
        <w:t xml:space="preserve">כי </w:t>
      </w:r>
      <w:r w:rsidR="00A27421">
        <w:rPr>
          <w:rFonts w:hint="cs"/>
          <w:rtl/>
        </w:rPr>
        <w:t>ב</w:t>
      </w:r>
      <w:r>
        <w:rPr>
          <w:rFonts w:hint="cs"/>
          <w:rtl/>
        </w:rPr>
        <w:t>ע</w:t>
      </w:r>
      <w:r w:rsidR="00A27421">
        <w:rPr>
          <w:rFonts w:hint="cs"/>
          <w:rtl/>
        </w:rPr>
        <w:t>ל הש</w:t>
      </w:r>
      <w:r>
        <w:rPr>
          <w:rFonts w:hint="cs"/>
          <w:rtl/>
        </w:rPr>
        <w:t>ל</w:t>
      </w:r>
      <w:r w:rsidR="00A27421">
        <w:rPr>
          <w:rFonts w:hint="cs"/>
          <w:rtl/>
        </w:rPr>
        <w:t xml:space="preserve">יטה </w:t>
      </w:r>
      <w:r>
        <w:rPr>
          <w:rFonts w:hint="cs"/>
          <w:rtl/>
        </w:rPr>
        <w:t xml:space="preserve">יגרום לכך שהבנק יתנהל באופן נאות ושעליו להיות בעל כיס עמוק </w:t>
      </w:r>
      <w:bookmarkStart w:id="767" w:name="_ETM_Q1_5316000"/>
      <w:bookmarkEnd w:id="767"/>
      <w:r>
        <w:rPr>
          <w:rFonts w:hint="cs"/>
          <w:rtl/>
        </w:rPr>
        <w:t>כדי שיוכל לתמוך בבנק לפי הצורך. מר זיו ממשיך ו</w:t>
      </w:r>
      <w:r w:rsidR="00A27421">
        <w:rPr>
          <w:rFonts w:hint="cs"/>
          <w:rtl/>
        </w:rPr>
        <w:t>טוען של</w:t>
      </w:r>
      <w:r>
        <w:rPr>
          <w:rFonts w:hint="cs"/>
          <w:rtl/>
        </w:rPr>
        <w:t>ק</w:t>
      </w:r>
      <w:r w:rsidR="00A27421">
        <w:rPr>
          <w:rFonts w:hint="cs"/>
          <w:rtl/>
        </w:rPr>
        <w:t xml:space="preserve">ח לבנק ישראל יותר </w:t>
      </w:r>
      <w:r>
        <w:rPr>
          <w:rFonts w:hint="cs"/>
          <w:rtl/>
        </w:rPr>
        <w:t xml:space="preserve">מעשר שנים להפנים </w:t>
      </w:r>
      <w:bookmarkStart w:id="768" w:name="_ETM_Q1_5326000"/>
      <w:bookmarkEnd w:id="768"/>
      <w:r>
        <w:rPr>
          <w:rFonts w:hint="cs"/>
          <w:rtl/>
        </w:rPr>
        <w:t>את הבעייתיות בדרך פעולתה של ועדת האשר</w:t>
      </w:r>
      <w:r w:rsidR="00A27421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A2742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2742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דירקטוריון ולשנות את ההוראות בהתאם.  ועדת האשראי </w:t>
      </w:r>
      <w:bookmarkStart w:id="769" w:name="_ETM_Q1_5334000"/>
      <w:bookmarkEnd w:id="769"/>
      <w:r>
        <w:rPr>
          <w:rFonts w:hint="cs"/>
          <w:rtl/>
        </w:rPr>
        <w:t>של הבנק</w:t>
      </w:r>
      <w:r w:rsidR="00136F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27421">
        <w:rPr>
          <w:rFonts w:hint="cs"/>
          <w:rtl/>
        </w:rPr>
        <w:t>שאמורה</w:t>
      </w:r>
      <w:r>
        <w:rPr>
          <w:rFonts w:hint="cs"/>
          <w:rtl/>
        </w:rPr>
        <w:t xml:space="preserve"> </w:t>
      </w:r>
      <w:r w:rsidR="00A27421">
        <w:rPr>
          <w:rFonts w:hint="cs"/>
          <w:rtl/>
        </w:rPr>
        <w:t>לפקח</w:t>
      </w:r>
      <w:r>
        <w:rPr>
          <w:rFonts w:hint="cs"/>
          <w:rtl/>
        </w:rPr>
        <w:t xml:space="preserve"> </w:t>
      </w:r>
      <w:r w:rsidR="00A27421">
        <w:rPr>
          <w:rFonts w:hint="cs"/>
          <w:rtl/>
        </w:rPr>
        <w:t xml:space="preserve">על תיק </w:t>
      </w:r>
      <w:r>
        <w:rPr>
          <w:rFonts w:hint="cs"/>
          <w:rtl/>
        </w:rPr>
        <w:t>האשראי של הבנק, פעלה כו</w:t>
      </w:r>
      <w:r w:rsidR="00A27421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27421">
        <w:rPr>
          <w:rFonts w:hint="cs"/>
          <w:rtl/>
        </w:rPr>
        <w:t xml:space="preserve">דה </w:t>
      </w:r>
      <w:r>
        <w:rPr>
          <w:rFonts w:hint="cs"/>
          <w:rtl/>
        </w:rPr>
        <w:t>אקזקוטיבית שאישרה מתן א</w:t>
      </w:r>
      <w:r w:rsidR="00A27421">
        <w:rPr>
          <w:rFonts w:hint="cs"/>
          <w:rtl/>
        </w:rPr>
        <w:t>שראי ל</w:t>
      </w:r>
      <w:r>
        <w:rPr>
          <w:rFonts w:hint="cs"/>
          <w:rtl/>
        </w:rPr>
        <w:t>סדר גו</w:t>
      </w:r>
      <w:r w:rsidR="00A27421">
        <w:rPr>
          <w:rFonts w:hint="cs"/>
          <w:rtl/>
        </w:rPr>
        <w:t>ד</w:t>
      </w:r>
      <w:r>
        <w:rPr>
          <w:rFonts w:hint="cs"/>
          <w:rtl/>
        </w:rPr>
        <w:t xml:space="preserve">ל </w:t>
      </w:r>
      <w:bookmarkStart w:id="770" w:name="_ETM_Q1_5343000"/>
      <w:bookmarkEnd w:id="770"/>
      <w:r>
        <w:rPr>
          <w:rFonts w:hint="cs"/>
          <w:rtl/>
        </w:rPr>
        <w:t>מסוים, ככל שבפועל היא פיקחה ע</w:t>
      </w:r>
      <w:r w:rsidR="00A27421">
        <w:rPr>
          <w:rFonts w:hint="cs"/>
          <w:rtl/>
        </w:rPr>
        <w:t>ל ההחלטות</w:t>
      </w:r>
      <w:r>
        <w:rPr>
          <w:rFonts w:hint="cs"/>
          <w:rtl/>
        </w:rPr>
        <w:t xml:space="preserve"> </w:t>
      </w:r>
      <w:r w:rsidR="00A27421">
        <w:rPr>
          <w:rFonts w:hint="cs"/>
          <w:rtl/>
        </w:rPr>
        <w:t>ש</w:t>
      </w:r>
      <w:r>
        <w:rPr>
          <w:rFonts w:hint="cs"/>
          <w:rtl/>
        </w:rPr>
        <w:t>ל עצמ</w:t>
      </w:r>
      <w:r w:rsidR="00A27421">
        <w:rPr>
          <w:rFonts w:hint="cs"/>
          <w:rtl/>
        </w:rPr>
        <w:t>ה. מה דעתך</w:t>
      </w:r>
      <w:r>
        <w:rPr>
          <w:rFonts w:hint="cs"/>
          <w:rtl/>
        </w:rPr>
        <w:t>?</w:t>
      </w:r>
    </w:p>
    <w:p w:rsidR="00A27421" w:rsidRDefault="00A27421" w:rsidP="003677F7">
      <w:pPr>
        <w:ind w:firstLine="0"/>
        <w:rPr>
          <w:rtl/>
        </w:rPr>
      </w:pPr>
    </w:p>
    <w:p w:rsidR="00EC6866" w:rsidRDefault="00EC6866" w:rsidP="00EC6866">
      <w:pPr>
        <w:pStyle w:val="af6"/>
        <w:keepNext/>
        <w:rPr>
          <w:rtl/>
        </w:rPr>
      </w:pPr>
      <w:bookmarkStart w:id="771" w:name="ET_yor_4637_231"/>
      <w:r w:rsidRPr="00EC68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6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1"/>
    </w:p>
    <w:p w:rsidR="00EC6866" w:rsidRDefault="00EC6866" w:rsidP="00EC6866">
      <w:pPr>
        <w:pStyle w:val="KeepWithNext"/>
        <w:rPr>
          <w:rtl/>
        </w:rPr>
      </w:pPr>
    </w:p>
    <w:p w:rsidR="00A27421" w:rsidRDefault="00EC6866" w:rsidP="00EC6866">
      <w:pPr>
        <w:rPr>
          <w:rtl/>
        </w:rPr>
      </w:pPr>
      <w:bookmarkStart w:id="772" w:name="_ETM_Q1_5399000"/>
      <w:bookmarkEnd w:id="772"/>
      <w:r>
        <w:rPr>
          <w:rFonts w:hint="cs"/>
          <w:rtl/>
        </w:rPr>
        <w:t xml:space="preserve">לאור הדברים של זיו, </w:t>
      </w:r>
      <w:r w:rsidR="00A27421">
        <w:rPr>
          <w:rFonts w:hint="cs"/>
          <w:rtl/>
        </w:rPr>
        <w:t>האם לדעת</w:t>
      </w:r>
      <w:r>
        <w:rPr>
          <w:rFonts w:hint="cs"/>
          <w:rtl/>
        </w:rPr>
        <w:t>כ</w:t>
      </w:r>
      <w:r w:rsidR="00A27421">
        <w:rPr>
          <w:rFonts w:hint="cs"/>
          <w:rtl/>
        </w:rPr>
        <w:t xml:space="preserve">ם יש בעיה עם המושג </w:t>
      </w:r>
      <w:r>
        <w:rPr>
          <w:rFonts w:hint="cs"/>
          <w:rtl/>
        </w:rPr>
        <w:t>"</w:t>
      </w:r>
      <w:r w:rsidR="00A27421">
        <w:rPr>
          <w:rFonts w:hint="cs"/>
          <w:rtl/>
        </w:rPr>
        <w:t>בעליי עניין</w:t>
      </w:r>
      <w:r>
        <w:rPr>
          <w:rFonts w:hint="cs"/>
          <w:rtl/>
        </w:rPr>
        <w:t>"?</w:t>
      </w:r>
      <w:r w:rsidR="00A27421">
        <w:rPr>
          <w:rFonts w:hint="cs"/>
          <w:rtl/>
        </w:rPr>
        <w:t xml:space="preserve"> </w:t>
      </w:r>
    </w:p>
    <w:p w:rsidR="00A27421" w:rsidRDefault="00A27421" w:rsidP="003677F7">
      <w:pPr>
        <w:ind w:firstLine="0"/>
        <w:rPr>
          <w:rtl/>
        </w:rPr>
      </w:pPr>
    </w:p>
    <w:p w:rsidR="00EC6866" w:rsidRDefault="00EC6866" w:rsidP="00EC6866">
      <w:pPr>
        <w:pStyle w:val="af9"/>
        <w:keepNext/>
        <w:rPr>
          <w:rtl/>
        </w:rPr>
      </w:pPr>
      <w:bookmarkStart w:id="773" w:name="ET_guest_856887_232"/>
      <w:r w:rsidRPr="00EC686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EC6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EC6866" w:rsidRDefault="00EC6866" w:rsidP="00EC6866">
      <w:pPr>
        <w:pStyle w:val="KeepWithNext"/>
        <w:rPr>
          <w:rtl/>
        </w:rPr>
      </w:pPr>
    </w:p>
    <w:p w:rsidR="00A27421" w:rsidRDefault="00A27421" w:rsidP="00EC6866">
      <w:pPr>
        <w:rPr>
          <w:rtl/>
        </w:rPr>
      </w:pPr>
      <w:bookmarkStart w:id="774" w:name="_ETM_Q1_5404000"/>
      <w:bookmarkEnd w:id="774"/>
      <w:r>
        <w:rPr>
          <w:rFonts w:hint="cs"/>
          <w:rtl/>
        </w:rPr>
        <w:t xml:space="preserve">אין בעיה. </w:t>
      </w:r>
      <w:r w:rsidR="00EC6866">
        <w:rPr>
          <w:rFonts w:hint="cs"/>
          <w:rtl/>
        </w:rPr>
        <w:t xml:space="preserve">קיימות, כפי </w:t>
      </w:r>
      <w:bookmarkStart w:id="775" w:name="_ETM_Q1_5411000"/>
      <w:bookmarkEnd w:id="775"/>
      <w:r w:rsidR="00EC6866">
        <w:rPr>
          <w:rFonts w:hint="cs"/>
          <w:rtl/>
        </w:rPr>
        <w:t>שאמרתי, הוראות</w:t>
      </w:r>
      <w:r>
        <w:rPr>
          <w:rFonts w:hint="cs"/>
          <w:rtl/>
        </w:rPr>
        <w:t xml:space="preserve"> רגולטוריות </w:t>
      </w:r>
      <w:r w:rsidR="00EC6866">
        <w:rPr>
          <w:rFonts w:hint="cs"/>
          <w:rtl/>
        </w:rPr>
        <w:t xml:space="preserve">מאוד ברורות. </w:t>
      </w:r>
      <w:r>
        <w:rPr>
          <w:rFonts w:hint="cs"/>
          <w:rtl/>
        </w:rPr>
        <w:t>גם בקשר לאנשים שהם קשורים, כאשר הם פ</w:t>
      </w:r>
      <w:r w:rsidR="00EC6866">
        <w:rPr>
          <w:rFonts w:hint="cs"/>
          <w:rtl/>
        </w:rPr>
        <w:t>ונים לקבל אשראי, הנושא נידון בו</w:t>
      </w:r>
      <w:r>
        <w:rPr>
          <w:rFonts w:hint="cs"/>
          <w:rtl/>
        </w:rPr>
        <w:t>ו</w:t>
      </w:r>
      <w:r w:rsidR="00EC6866">
        <w:rPr>
          <w:rFonts w:hint="cs"/>
          <w:rtl/>
        </w:rPr>
        <w:t xml:space="preserve">עדת ביקורת. </w:t>
      </w:r>
      <w:r>
        <w:rPr>
          <w:rFonts w:hint="cs"/>
          <w:rtl/>
        </w:rPr>
        <w:t>ועדת ביקורת בודקת תעריפים</w:t>
      </w:r>
      <w:r w:rsidR="00EC686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36F48">
        <w:rPr>
          <w:rFonts w:hint="cs"/>
          <w:rtl/>
        </w:rPr>
        <w:t xml:space="preserve">ניתנים, כאשר </w:t>
      </w:r>
      <w:r>
        <w:rPr>
          <w:rFonts w:hint="cs"/>
          <w:rtl/>
        </w:rPr>
        <w:t>יש גם מגבלה.</w:t>
      </w:r>
    </w:p>
    <w:p w:rsidR="00A27421" w:rsidRDefault="00A27421" w:rsidP="003677F7">
      <w:pPr>
        <w:ind w:firstLine="0"/>
        <w:rPr>
          <w:rtl/>
        </w:rPr>
      </w:pPr>
    </w:p>
    <w:p w:rsidR="00EC6866" w:rsidRDefault="00EC6866" w:rsidP="003677F7">
      <w:pPr>
        <w:ind w:firstLine="0"/>
        <w:rPr>
          <w:rtl/>
        </w:rPr>
      </w:pPr>
    </w:p>
    <w:p w:rsidR="00EC6866" w:rsidRDefault="00EC6866" w:rsidP="00EC6866">
      <w:pPr>
        <w:pStyle w:val="af6"/>
        <w:keepNext/>
        <w:rPr>
          <w:rtl/>
        </w:rPr>
      </w:pPr>
      <w:bookmarkStart w:id="776" w:name="ET_yor_4637_233"/>
      <w:r w:rsidRPr="00EC68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6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EC6866" w:rsidRDefault="00EC6866" w:rsidP="00EC6866">
      <w:pPr>
        <w:pStyle w:val="KeepWithNext"/>
        <w:rPr>
          <w:rtl/>
        </w:rPr>
      </w:pPr>
    </w:p>
    <w:p w:rsidR="00A27421" w:rsidRDefault="00A27421" w:rsidP="00EC6866">
      <w:pPr>
        <w:rPr>
          <w:rtl/>
        </w:rPr>
      </w:pPr>
      <w:r>
        <w:rPr>
          <w:rFonts w:hint="cs"/>
          <w:rtl/>
        </w:rPr>
        <w:t>את חולקת על</w:t>
      </w:r>
      <w:r w:rsidR="00EC6866">
        <w:rPr>
          <w:rFonts w:hint="cs"/>
          <w:rtl/>
        </w:rPr>
        <w:t xml:space="preserve"> צבי זיו.</w:t>
      </w:r>
      <w:r>
        <w:rPr>
          <w:rFonts w:hint="cs"/>
          <w:rtl/>
        </w:rPr>
        <w:t xml:space="preserve"> </w:t>
      </w:r>
    </w:p>
    <w:p w:rsidR="00A27421" w:rsidRDefault="00A27421" w:rsidP="003677F7">
      <w:pPr>
        <w:ind w:firstLine="0"/>
        <w:rPr>
          <w:rtl/>
        </w:rPr>
      </w:pPr>
    </w:p>
    <w:p w:rsidR="00EC6866" w:rsidRDefault="00EC6866" w:rsidP="00EC6866">
      <w:pPr>
        <w:pStyle w:val="af9"/>
        <w:keepNext/>
        <w:rPr>
          <w:rtl/>
        </w:rPr>
      </w:pPr>
      <w:bookmarkStart w:id="777" w:name="ET_guest_856887_235"/>
      <w:bookmarkStart w:id="778" w:name="ET_guest_856887_234"/>
      <w:r w:rsidRPr="00EC686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EC6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EC6866" w:rsidRDefault="00EC6866" w:rsidP="00EC6866">
      <w:pPr>
        <w:pStyle w:val="KeepWithNext"/>
        <w:rPr>
          <w:rtl/>
        </w:rPr>
      </w:pPr>
    </w:p>
    <w:p w:rsidR="00A27421" w:rsidRDefault="00EC6866" w:rsidP="00EC6866">
      <w:pPr>
        <w:rPr>
          <w:rtl/>
        </w:rPr>
      </w:pPr>
      <w:bookmarkStart w:id="779" w:name="_ETM_Q1_5432000"/>
      <w:bookmarkEnd w:id="778"/>
      <w:bookmarkEnd w:id="779"/>
      <w:r>
        <w:rPr>
          <w:rFonts w:hint="cs"/>
          <w:rtl/>
        </w:rPr>
        <w:t xml:space="preserve">גם </w:t>
      </w:r>
      <w:bookmarkStart w:id="780" w:name="_ETM_Q1_5431000"/>
      <w:bookmarkEnd w:id="780"/>
      <w:r>
        <w:rPr>
          <w:rFonts w:hint="cs"/>
          <w:rtl/>
        </w:rPr>
        <w:t xml:space="preserve">הדוח גלוי לציבור. </w:t>
      </w:r>
      <w:r w:rsidR="00A27421">
        <w:rPr>
          <w:rFonts w:hint="cs"/>
          <w:rtl/>
        </w:rPr>
        <w:t>א</w:t>
      </w:r>
      <w:r>
        <w:rPr>
          <w:rFonts w:hint="cs"/>
          <w:rtl/>
        </w:rPr>
        <w:t>ני לא מתייחסת למישהו ספציפי.</w:t>
      </w:r>
      <w:r w:rsidR="00A27421">
        <w:rPr>
          <w:rFonts w:hint="cs"/>
          <w:rtl/>
        </w:rPr>
        <w:t xml:space="preserve"> שאלת אותי שאלה כללית.</w:t>
      </w:r>
    </w:p>
    <w:p w:rsidR="00A27421" w:rsidRDefault="00A27421" w:rsidP="003677F7">
      <w:pPr>
        <w:ind w:firstLine="0"/>
        <w:rPr>
          <w:rtl/>
        </w:rPr>
      </w:pPr>
    </w:p>
    <w:p w:rsidR="00EC6866" w:rsidRDefault="00EC6866" w:rsidP="00EC6866">
      <w:pPr>
        <w:pStyle w:val="af6"/>
        <w:keepNext/>
        <w:rPr>
          <w:rtl/>
        </w:rPr>
      </w:pPr>
      <w:bookmarkStart w:id="781" w:name="ET_yor_4637_236"/>
      <w:r w:rsidRPr="00EC68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6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1"/>
    </w:p>
    <w:p w:rsidR="00EC6866" w:rsidRDefault="00EC6866" w:rsidP="00EC6866">
      <w:pPr>
        <w:pStyle w:val="KeepWithNext"/>
        <w:rPr>
          <w:rtl/>
        </w:rPr>
      </w:pPr>
    </w:p>
    <w:p w:rsidR="00A27421" w:rsidRDefault="00EC6866" w:rsidP="00EC6866">
      <w:pPr>
        <w:rPr>
          <w:rtl/>
        </w:rPr>
      </w:pPr>
      <w:bookmarkStart w:id="782" w:name="_ETM_Q1_5442000"/>
      <w:bookmarkEnd w:id="782"/>
      <w:r>
        <w:rPr>
          <w:rFonts w:hint="cs"/>
          <w:rtl/>
        </w:rPr>
        <w:t xml:space="preserve">אני מפרשן שאת חולקת על </w:t>
      </w:r>
      <w:bookmarkStart w:id="783" w:name="_ETM_Q1_5440000"/>
      <w:bookmarkEnd w:id="783"/>
      <w:r>
        <w:rPr>
          <w:rFonts w:hint="cs"/>
          <w:rtl/>
        </w:rPr>
        <w:t>צבי זיו.</w:t>
      </w:r>
    </w:p>
    <w:p w:rsidR="00A27421" w:rsidRDefault="00A27421" w:rsidP="003677F7">
      <w:pPr>
        <w:ind w:firstLine="0"/>
        <w:rPr>
          <w:rtl/>
        </w:rPr>
      </w:pPr>
    </w:p>
    <w:p w:rsidR="00EC6866" w:rsidRDefault="00EC6866" w:rsidP="00EC6866">
      <w:pPr>
        <w:pStyle w:val="af9"/>
        <w:keepNext/>
        <w:rPr>
          <w:rtl/>
        </w:rPr>
      </w:pPr>
      <w:bookmarkStart w:id="784" w:name="ET_guest_856887_237"/>
      <w:r w:rsidRPr="00EC686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EC6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EC6866" w:rsidRDefault="00EC6866" w:rsidP="00EC6866">
      <w:pPr>
        <w:pStyle w:val="KeepWithNext"/>
        <w:rPr>
          <w:rtl/>
        </w:rPr>
      </w:pPr>
    </w:p>
    <w:p w:rsidR="00A27421" w:rsidRDefault="00A27421" w:rsidP="00EC6866">
      <w:pPr>
        <w:rPr>
          <w:rtl/>
        </w:rPr>
      </w:pPr>
      <w:bookmarkStart w:id="785" w:name="_ETM_Q1_5439000"/>
      <w:bookmarkEnd w:id="785"/>
      <w:r>
        <w:rPr>
          <w:rFonts w:hint="cs"/>
          <w:rtl/>
        </w:rPr>
        <w:t xml:space="preserve">אין </w:t>
      </w:r>
      <w:r w:rsidR="00EC6866">
        <w:rPr>
          <w:rFonts w:hint="cs"/>
          <w:rtl/>
        </w:rPr>
        <w:t>ל</w:t>
      </w:r>
      <w:r>
        <w:rPr>
          <w:rFonts w:hint="cs"/>
          <w:rtl/>
        </w:rPr>
        <w:t>י שום דבר.</w:t>
      </w:r>
      <w:r w:rsidR="00EC6866">
        <w:rPr>
          <w:rFonts w:hint="cs"/>
          <w:rtl/>
        </w:rPr>
        <w:t xml:space="preserve"> אני לא חולקת. זו לא שאלה פרסונאלית, זה </w:t>
      </w:r>
      <w:bookmarkStart w:id="786" w:name="_ETM_Q1_5450000"/>
      <w:bookmarkEnd w:id="786"/>
      <w:r w:rsidR="00EC6866">
        <w:rPr>
          <w:rFonts w:hint="cs"/>
          <w:rtl/>
        </w:rPr>
        <w:t>דיון תיאורטי.</w:t>
      </w:r>
    </w:p>
    <w:p w:rsidR="00A27421" w:rsidRDefault="00A27421" w:rsidP="003677F7">
      <w:pPr>
        <w:ind w:firstLine="0"/>
        <w:rPr>
          <w:rtl/>
        </w:rPr>
      </w:pPr>
    </w:p>
    <w:p w:rsidR="00EC6866" w:rsidRDefault="00EC6866" w:rsidP="00EC6866">
      <w:pPr>
        <w:pStyle w:val="a4"/>
        <w:keepNext/>
        <w:rPr>
          <w:rtl/>
        </w:rPr>
      </w:pPr>
      <w:bookmarkStart w:id="787" w:name="ET_speaker_5283_238"/>
      <w:r w:rsidRPr="00EC686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C68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EC6866" w:rsidRDefault="00EC6866" w:rsidP="00EC6866">
      <w:pPr>
        <w:pStyle w:val="KeepWithNext"/>
        <w:rPr>
          <w:rtl/>
        </w:rPr>
      </w:pPr>
    </w:p>
    <w:p w:rsidR="00D16734" w:rsidRDefault="00EC6866" w:rsidP="00D16734">
      <w:pPr>
        <w:rPr>
          <w:rtl/>
        </w:rPr>
      </w:pPr>
      <w:bookmarkStart w:id="788" w:name="_ETM_Q1_5456000"/>
      <w:bookmarkEnd w:id="788"/>
      <w:r>
        <w:rPr>
          <w:rFonts w:hint="cs"/>
          <w:rtl/>
        </w:rPr>
        <w:t>אני א</w:t>
      </w:r>
      <w:r w:rsidR="00A27421">
        <w:rPr>
          <w:rFonts w:hint="cs"/>
          <w:rtl/>
        </w:rPr>
        <w:t>ק</w:t>
      </w:r>
      <w:r>
        <w:rPr>
          <w:rFonts w:hint="cs"/>
          <w:rtl/>
        </w:rPr>
        <w:t xml:space="preserve">פוץ לסוג אחר של בעייתיות שקיימת </w:t>
      </w:r>
      <w:r w:rsidR="00A27421">
        <w:rPr>
          <w:rFonts w:hint="cs"/>
          <w:rtl/>
        </w:rPr>
        <w:t>מעבר ל</w:t>
      </w:r>
      <w:r>
        <w:rPr>
          <w:rFonts w:hint="cs"/>
          <w:rtl/>
        </w:rPr>
        <w:t xml:space="preserve">דלת המסתובבת </w:t>
      </w:r>
      <w:r w:rsidR="00A27421">
        <w:rPr>
          <w:rFonts w:hint="cs"/>
          <w:rtl/>
        </w:rPr>
        <w:t>ולהצרחה ו</w:t>
      </w:r>
      <w:r>
        <w:rPr>
          <w:rFonts w:hint="cs"/>
          <w:rtl/>
        </w:rPr>
        <w:t>ה</w:t>
      </w:r>
      <w:r w:rsidR="00D16734">
        <w:rPr>
          <w:rFonts w:hint="cs"/>
          <w:rtl/>
        </w:rPr>
        <w:t>הצלבה בין בעלי תפקידים, וזה</w:t>
      </w:r>
      <w:r w:rsidR="00A27421">
        <w:rPr>
          <w:rFonts w:hint="cs"/>
          <w:rtl/>
        </w:rPr>
        <w:t xml:space="preserve"> </w:t>
      </w:r>
      <w:r w:rsidR="00D16734">
        <w:rPr>
          <w:rFonts w:hint="cs"/>
          <w:rtl/>
        </w:rPr>
        <w:t>הנפוטיזם. אני אומר לך שהנפוטיזם חוגג בחברת א</w:t>
      </w:r>
      <w:r w:rsidR="00A27421">
        <w:rPr>
          <w:rFonts w:hint="cs"/>
          <w:rtl/>
        </w:rPr>
        <w:t>חזק</w:t>
      </w:r>
      <w:r w:rsidR="00D16734">
        <w:rPr>
          <w:rFonts w:hint="cs"/>
          <w:rtl/>
        </w:rPr>
        <w:t>ו</w:t>
      </w:r>
      <w:r w:rsidR="00A27421">
        <w:rPr>
          <w:rFonts w:hint="cs"/>
          <w:rtl/>
        </w:rPr>
        <w:t>ת</w:t>
      </w:r>
      <w:r w:rsidR="00D16734">
        <w:rPr>
          <w:rFonts w:hint="cs"/>
          <w:rtl/>
        </w:rPr>
        <w:t xml:space="preserve">. </w:t>
      </w:r>
      <w:bookmarkStart w:id="789" w:name="_ETM_Q1_5472000"/>
      <w:bookmarkEnd w:id="789"/>
      <w:r w:rsidR="00D16734">
        <w:rPr>
          <w:rFonts w:hint="cs"/>
          <w:rtl/>
        </w:rPr>
        <w:t>תשובה לקח את הבת שלו כרמית ל"דלק",</w:t>
      </w:r>
      <w:r w:rsidR="00A27421">
        <w:rPr>
          <w:rFonts w:hint="cs"/>
          <w:rtl/>
        </w:rPr>
        <w:t xml:space="preserve"> שלמה אליהו לקח </w:t>
      </w:r>
      <w:r w:rsidR="00D16734">
        <w:rPr>
          <w:rFonts w:hint="cs"/>
          <w:rtl/>
        </w:rPr>
        <w:t xml:space="preserve">את הבן </w:t>
      </w:r>
      <w:bookmarkStart w:id="790" w:name="_ETM_Q1_5476000"/>
      <w:bookmarkEnd w:id="790"/>
      <w:r w:rsidR="00D16734">
        <w:rPr>
          <w:rFonts w:hint="cs"/>
          <w:rtl/>
        </w:rPr>
        <w:t>שלו</w:t>
      </w:r>
      <w:r w:rsidR="00A27421">
        <w:rPr>
          <w:rFonts w:hint="cs"/>
          <w:rtl/>
        </w:rPr>
        <w:t xml:space="preserve">, </w:t>
      </w:r>
      <w:proofErr w:type="spellStart"/>
      <w:r w:rsidR="00D16734">
        <w:rPr>
          <w:rFonts w:hint="cs"/>
          <w:rtl/>
        </w:rPr>
        <w:t>אלוביץ</w:t>
      </w:r>
      <w:proofErr w:type="spellEnd"/>
      <w:r w:rsidR="00D16734">
        <w:rPr>
          <w:rFonts w:hint="cs"/>
          <w:rtl/>
        </w:rPr>
        <w:t>' לקח את הבן שלו, ו</w:t>
      </w:r>
      <w:r w:rsidR="00A27421">
        <w:rPr>
          <w:rFonts w:hint="cs"/>
          <w:rtl/>
        </w:rPr>
        <w:t>הרשימה</w:t>
      </w:r>
      <w:r w:rsidR="00D16734">
        <w:rPr>
          <w:rFonts w:hint="cs"/>
          <w:rtl/>
        </w:rPr>
        <w:t xml:space="preserve"> עוד ארוכה</w:t>
      </w:r>
      <w:r w:rsidR="00A27421">
        <w:rPr>
          <w:rFonts w:hint="cs"/>
          <w:rtl/>
        </w:rPr>
        <w:t xml:space="preserve">. למה אני </w:t>
      </w:r>
      <w:r w:rsidR="00D16734">
        <w:rPr>
          <w:rFonts w:hint="cs"/>
          <w:rtl/>
        </w:rPr>
        <w:t>ח</w:t>
      </w:r>
      <w:r w:rsidR="00A27421">
        <w:rPr>
          <w:rFonts w:hint="cs"/>
          <w:rtl/>
        </w:rPr>
        <w:t>ותר</w:t>
      </w:r>
      <w:r w:rsidR="00D16734">
        <w:rPr>
          <w:rFonts w:hint="cs"/>
          <w:rtl/>
        </w:rPr>
        <w:t xml:space="preserve">? </w:t>
      </w:r>
      <w:r w:rsidR="00A27421">
        <w:rPr>
          <w:rFonts w:hint="cs"/>
          <w:rtl/>
        </w:rPr>
        <w:t xml:space="preserve">כל </w:t>
      </w:r>
      <w:r w:rsidR="00D16734">
        <w:rPr>
          <w:rFonts w:hint="cs"/>
          <w:rtl/>
        </w:rPr>
        <w:t xml:space="preserve">המחקרים בעולם </w:t>
      </w:r>
      <w:bookmarkStart w:id="791" w:name="_ETM_Q1_5483000"/>
      <w:bookmarkEnd w:id="791"/>
      <w:r w:rsidR="00D16734">
        <w:rPr>
          <w:rFonts w:hint="cs"/>
          <w:rtl/>
        </w:rPr>
        <w:t>מראים שנפוטיזם משדר חוס</w:t>
      </w:r>
      <w:r w:rsidR="00A27421">
        <w:rPr>
          <w:rFonts w:hint="cs"/>
          <w:rtl/>
        </w:rPr>
        <w:t>ר יעיל</w:t>
      </w:r>
      <w:r w:rsidR="00D16734">
        <w:rPr>
          <w:rFonts w:hint="cs"/>
          <w:rtl/>
        </w:rPr>
        <w:t>ו</w:t>
      </w:r>
      <w:r w:rsidR="00A27421">
        <w:rPr>
          <w:rFonts w:hint="cs"/>
          <w:rtl/>
        </w:rPr>
        <w:t>ת למער</w:t>
      </w:r>
      <w:r w:rsidR="00D16734">
        <w:rPr>
          <w:rFonts w:hint="cs"/>
          <w:rtl/>
        </w:rPr>
        <w:t>כות,</w:t>
      </w:r>
      <w:r w:rsidR="00A27421">
        <w:rPr>
          <w:rFonts w:hint="cs"/>
          <w:rtl/>
        </w:rPr>
        <w:t xml:space="preserve"> </w:t>
      </w:r>
      <w:r w:rsidR="00D16734">
        <w:rPr>
          <w:rFonts w:hint="cs"/>
          <w:rtl/>
        </w:rPr>
        <w:t>כי ה</w:t>
      </w:r>
      <w:r w:rsidR="00A27421">
        <w:rPr>
          <w:rFonts w:hint="cs"/>
          <w:rtl/>
        </w:rPr>
        <w:t xml:space="preserve">אנשים לא </w:t>
      </w:r>
      <w:r w:rsidR="00D16734">
        <w:rPr>
          <w:rFonts w:hint="cs"/>
          <w:rtl/>
        </w:rPr>
        <w:t>ע</w:t>
      </w:r>
      <w:r w:rsidR="00A27421">
        <w:rPr>
          <w:rFonts w:hint="cs"/>
          <w:rtl/>
        </w:rPr>
        <w:t>ו</w:t>
      </w:r>
      <w:r w:rsidR="00D16734">
        <w:rPr>
          <w:rFonts w:hint="cs"/>
          <w:rtl/>
        </w:rPr>
        <w:t>ב</w:t>
      </w:r>
      <w:r w:rsidR="00A27421">
        <w:rPr>
          <w:rFonts w:hint="cs"/>
          <w:rtl/>
        </w:rPr>
        <w:t>דים בצורה הכי חופשי</w:t>
      </w:r>
      <w:r w:rsidR="00D16734">
        <w:rPr>
          <w:rFonts w:hint="cs"/>
          <w:rtl/>
        </w:rPr>
        <w:t>ת או הכי מקצועית בגלל ה</w:t>
      </w:r>
      <w:r w:rsidR="00A27421">
        <w:rPr>
          <w:rFonts w:hint="cs"/>
          <w:rtl/>
        </w:rPr>
        <w:t>אב</w:t>
      </w:r>
      <w:r w:rsidR="00D16734">
        <w:rPr>
          <w:rFonts w:hint="cs"/>
          <w:rtl/>
        </w:rPr>
        <w:t>א</w:t>
      </w:r>
      <w:r w:rsidR="00A27421">
        <w:rPr>
          <w:rFonts w:hint="cs"/>
          <w:rtl/>
        </w:rPr>
        <w:t xml:space="preserve"> </w:t>
      </w:r>
      <w:r w:rsidR="00D16734">
        <w:rPr>
          <w:rFonts w:hint="cs"/>
          <w:rtl/>
        </w:rPr>
        <w:t>וה</w:t>
      </w:r>
      <w:r w:rsidR="00A27421">
        <w:rPr>
          <w:rFonts w:hint="cs"/>
          <w:rtl/>
        </w:rPr>
        <w:t>אימא שהם בעלי השליטה. האם אתם מקבלים את ה</w:t>
      </w:r>
      <w:r w:rsidR="00D16734">
        <w:rPr>
          <w:rFonts w:hint="cs"/>
          <w:rtl/>
        </w:rPr>
        <w:t>שיטה הזאת שגם הילדים, ככל שהם מ</w:t>
      </w:r>
      <w:r w:rsidR="00A27421">
        <w:rPr>
          <w:rFonts w:hint="cs"/>
          <w:rtl/>
        </w:rPr>
        <w:t>ו</w:t>
      </w:r>
      <w:r w:rsidR="00D16734">
        <w:rPr>
          <w:rFonts w:hint="cs"/>
          <w:rtl/>
        </w:rPr>
        <w:t xml:space="preserve">כשרים, הם חלק מהמערכת? </w:t>
      </w:r>
    </w:p>
    <w:p w:rsidR="00D16734" w:rsidRDefault="00D16734" w:rsidP="00D16734">
      <w:pPr>
        <w:rPr>
          <w:rtl/>
        </w:rPr>
      </w:pPr>
    </w:p>
    <w:p w:rsidR="00A27421" w:rsidRDefault="00A27421" w:rsidP="00D16734">
      <w:pPr>
        <w:rPr>
          <w:rtl/>
        </w:rPr>
      </w:pPr>
      <w:r>
        <w:rPr>
          <w:rFonts w:hint="cs"/>
          <w:rtl/>
        </w:rPr>
        <w:t>אני רוצה</w:t>
      </w:r>
      <w:r w:rsidR="00D16734">
        <w:rPr>
          <w:rFonts w:hint="cs"/>
          <w:rtl/>
        </w:rPr>
        <w:t xml:space="preserve"> לחדד את נושא היעילות. הבנק הבינלאומי, למרות </w:t>
      </w:r>
      <w:bookmarkStart w:id="792" w:name="_ETM_Q1_5545000"/>
      <w:bookmarkEnd w:id="792"/>
      <w:r w:rsidR="00D16734">
        <w:rPr>
          <w:rFonts w:hint="cs"/>
          <w:rtl/>
        </w:rPr>
        <w:t xml:space="preserve">מה שאתם מציגים, </w:t>
      </w:r>
      <w:r>
        <w:rPr>
          <w:rFonts w:hint="cs"/>
          <w:rtl/>
        </w:rPr>
        <w:t>הוא הבנק הכי פחות יעיל לעומת כל הבנקים ה</w:t>
      </w:r>
      <w:r w:rsidR="00D16734">
        <w:rPr>
          <w:rFonts w:hint="cs"/>
          <w:rtl/>
        </w:rPr>
        <w:t>אחרים. המחקרים מוכיחים שזה בדי</w:t>
      </w:r>
      <w:r>
        <w:rPr>
          <w:rFonts w:hint="cs"/>
          <w:rtl/>
        </w:rPr>
        <w:t>ו</w:t>
      </w:r>
      <w:r w:rsidR="00D16734">
        <w:rPr>
          <w:rFonts w:hint="cs"/>
          <w:rtl/>
        </w:rPr>
        <w:t>ק</w:t>
      </w:r>
      <w:r>
        <w:rPr>
          <w:rFonts w:hint="cs"/>
          <w:rtl/>
        </w:rPr>
        <w:t xml:space="preserve"> הקש</w:t>
      </w:r>
      <w:r w:rsidR="00D16734">
        <w:rPr>
          <w:rFonts w:hint="cs"/>
          <w:rtl/>
        </w:rPr>
        <w:t>ר של הנפוטיזם שקיים במערכת הבנקאית</w:t>
      </w:r>
      <w:r>
        <w:rPr>
          <w:rFonts w:hint="cs"/>
          <w:rtl/>
        </w:rPr>
        <w:t xml:space="preserve">, לפחות אצלכם. </w:t>
      </w:r>
    </w:p>
    <w:p w:rsidR="00A27421" w:rsidRDefault="00A27421" w:rsidP="003677F7">
      <w:pPr>
        <w:ind w:firstLine="0"/>
        <w:rPr>
          <w:rtl/>
        </w:rPr>
      </w:pPr>
    </w:p>
    <w:p w:rsidR="00D16734" w:rsidRDefault="00D16734" w:rsidP="00D16734">
      <w:pPr>
        <w:pStyle w:val="af9"/>
        <w:keepNext/>
        <w:rPr>
          <w:rtl/>
        </w:rPr>
      </w:pPr>
      <w:bookmarkStart w:id="793" w:name="ET_guest_575333_239"/>
      <w:r w:rsidRPr="00D16734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16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D16734" w:rsidRDefault="00D16734" w:rsidP="00D16734">
      <w:pPr>
        <w:pStyle w:val="KeepWithNext"/>
        <w:rPr>
          <w:rtl/>
        </w:rPr>
      </w:pPr>
    </w:p>
    <w:p w:rsidR="00A27421" w:rsidRDefault="00A27421" w:rsidP="00D16734">
      <w:pPr>
        <w:rPr>
          <w:rtl/>
        </w:rPr>
      </w:pPr>
      <w:bookmarkStart w:id="794" w:name="_ETM_Q1_5574000"/>
      <w:bookmarkEnd w:id="794"/>
      <w:r>
        <w:rPr>
          <w:rFonts w:hint="cs"/>
          <w:rtl/>
        </w:rPr>
        <w:t xml:space="preserve">הבנק הבינלאומי הוא </w:t>
      </w:r>
      <w:r w:rsidR="00D16734">
        <w:rPr>
          <w:rFonts w:hint="cs"/>
          <w:rtl/>
        </w:rPr>
        <w:t xml:space="preserve">אכן בנק פחות יעיל בהשוואה לבנקים </w:t>
      </w:r>
      <w:bookmarkStart w:id="795" w:name="_ETM_Q1_5579000"/>
      <w:bookmarkEnd w:id="795"/>
      <w:r w:rsidR="00D16734">
        <w:rPr>
          <w:rFonts w:hint="cs"/>
          <w:rtl/>
        </w:rPr>
        <w:t>האחרים</w:t>
      </w:r>
      <w:r>
        <w:rPr>
          <w:rFonts w:hint="cs"/>
          <w:rtl/>
        </w:rPr>
        <w:t xml:space="preserve">, אבל הוא עובר תהליך מאוד מסודר ששיפר בשנים האחרונות </w:t>
      </w:r>
      <w:r w:rsidR="00D16734">
        <w:rPr>
          <w:rFonts w:hint="cs"/>
          <w:rtl/>
        </w:rPr>
        <w:t>את היעילות שלו ביותר מ-5%. התה</w:t>
      </w:r>
      <w:r>
        <w:rPr>
          <w:rFonts w:hint="cs"/>
          <w:rtl/>
        </w:rPr>
        <w:t>ל</w:t>
      </w:r>
      <w:r w:rsidR="00D16734">
        <w:rPr>
          <w:rFonts w:hint="cs"/>
          <w:rtl/>
        </w:rPr>
        <w:t>יך כולל תה</w:t>
      </w:r>
      <w:r>
        <w:rPr>
          <w:rFonts w:hint="cs"/>
          <w:rtl/>
        </w:rPr>
        <w:t>ל</w:t>
      </w:r>
      <w:r w:rsidR="00D16734">
        <w:rPr>
          <w:rFonts w:hint="cs"/>
          <w:rtl/>
        </w:rPr>
        <w:t xml:space="preserve">יך של מחשוב, של </w:t>
      </w:r>
      <w:proofErr w:type="spellStart"/>
      <w:r w:rsidR="00D16734">
        <w:rPr>
          <w:rFonts w:hint="cs"/>
          <w:rtl/>
        </w:rPr>
        <w:t>דיגיטל</w:t>
      </w:r>
      <w:proofErr w:type="spellEnd"/>
      <w:r w:rsidR="00D16734">
        <w:rPr>
          <w:rFonts w:hint="cs"/>
          <w:rtl/>
        </w:rPr>
        <w:t>, של צמצום מטות.</w:t>
      </w:r>
      <w:r>
        <w:rPr>
          <w:rFonts w:hint="cs"/>
          <w:rtl/>
        </w:rPr>
        <w:t xml:space="preserve"> כל התהליכים האלה </w:t>
      </w:r>
      <w:r w:rsidR="00D16734">
        <w:rPr>
          <w:rFonts w:hint="cs"/>
          <w:rtl/>
        </w:rPr>
        <w:t xml:space="preserve">הם </w:t>
      </w:r>
      <w:bookmarkStart w:id="796" w:name="_ETM_Q1_5589000"/>
      <w:bookmarkEnd w:id="796"/>
      <w:r w:rsidR="00D16734">
        <w:rPr>
          <w:rFonts w:hint="cs"/>
          <w:rtl/>
        </w:rPr>
        <w:t xml:space="preserve">תהליכים שהבנק מאוד מכבד אותם. </w:t>
      </w:r>
      <w:r>
        <w:rPr>
          <w:rFonts w:hint="cs"/>
          <w:rtl/>
        </w:rPr>
        <w:t>אתה יכול לראות בגרף את הירידה החדה ב</w:t>
      </w:r>
      <w:r w:rsidR="00D16734">
        <w:rPr>
          <w:rFonts w:hint="cs"/>
          <w:rtl/>
        </w:rPr>
        <w:t xml:space="preserve">יחס יעילות של הבנק הבינלאומי. צריך גם </w:t>
      </w:r>
      <w:bookmarkStart w:id="797" w:name="_ETM_Q1_5602000"/>
      <w:bookmarkEnd w:id="797"/>
      <w:r w:rsidR="00D16734">
        <w:rPr>
          <w:rFonts w:hint="cs"/>
          <w:rtl/>
        </w:rPr>
        <w:t>לזכור שמחקרים בעולם מראים שיש חיסרון לקוטן. הבנק הבינלאומי הוא בנק יו</w:t>
      </w:r>
      <w:r>
        <w:rPr>
          <w:rFonts w:hint="cs"/>
          <w:rtl/>
        </w:rPr>
        <w:t>ת</w:t>
      </w:r>
      <w:r w:rsidR="00D16734">
        <w:rPr>
          <w:rFonts w:hint="cs"/>
          <w:rtl/>
        </w:rPr>
        <w:t xml:space="preserve">ר קטן. באופן טבעי הוא נלחם בצורה מאוד יפה </w:t>
      </w:r>
      <w:bookmarkStart w:id="798" w:name="_ETM_Q1_5606000"/>
      <w:bookmarkEnd w:id="798"/>
      <w:r w:rsidR="00D16734">
        <w:rPr>
          <w:rFonts w:hint="cs"/>
          <w:rtl/>
        </w:rPr>
        <w:t>בחוסר היעילות.</w:t>
      </w:r>
    </w:p>
    <w:p w:rsidR="00A27421" w:rsidRDefault="00A27421" w:rsidP="003677F7">
      <w:pPr>
        <w:ind w:firstLine="0"/>
        <w:rPr>
          <w:rtl/>
        </w:rPr>
      </w:pPr>
    </w:p>
    <w:p w:rsidR="00D16734" w:rsidRDefault="00D16734" w:rsidP="00D16734">
      <w:pPr>
        <w:pStyle w:val="af6"/>
        <w:keepNext/>
        <w:rPr>
          <w:rtl/>
        </w:rPr>
      </w:pPr>
      <w:bookmarkStart w:id="799" w:name="ET_yor_4637_240"/>
      <w:r w:rsidRPr="00D167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67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9"/>
    </w:p>
    <w:p w:rsidR="00D16734" w:rsidRDefault="00D16734" w:rsidP="00D16734">
      <w:pPr>
        <w:pStyle w:val="KeepWithNext"/>
        <w:rPr>
          <w:rtl/>
        </w:rPr>
      </w:pPr>
    </w:p>
    <w:p w:rsidR="00A27421" w:rsidRDefault="00A27421" w:rsidP="00D16734">
      <w:pPr>
        <w:rPr>
          <w:rtl/>
        </w:rPr>
      </w:pPr>
      <w:r>
        <w:rPr>
          <w:rFonts w:hint="cs"/>
          <w:rtl/>
        </w:rPr>
        <w:t xml:space="preserve">גם הספרות </w:t>
      </w:r>
      <w:r w:rsidR="00D16734">
        <w:rPr>
          <w:rFonts w:hint="cs"/>
          <w:rtl/>
        </w:rPr>
        <w:t xml:space="preserve">המקצועית מראה שיש בעיה </w:t>
      </w:r>
      <w:r>
        <w:rPr>
          <w:rFonts w:hint="cs"/>
          <w:rtl/>
        </w:rPr>
        <w:t>בנפוטיזם</w:t>
      </w:r>
      <w:r w:rsidR="00D16734">
        <w:rPr>
          <w:rFonts w:hint="cs"/>
          <w:rtl/>
        </w:rPr>
        <w:t>.</w:t>
      </w:r>
    </w:p>
    <w:p w:rsidR="00A27421" w:rsidRDefault="00A27421" w:rsidP="003677F7">
      <w:pPr>
        <w:ind w:firstLine="0"/>
        <w:rPr>
          <w:rtl/>
        </w:rPr>
      </w:pPr>
    </w:p>
    <w:p w:rsidR="00D16734" w:rsidRDefault="00D16734" w:rsidP="00D16734">
      <w:pPr>
        <w:pStyle w:val="af9"/>
        <w:keepNext/>
        <w:rPr>
          <w:rtl/>
        </w:rPr>
      </w:pPr>
      <w:bookmarkStart w:id="800" w:name="ET_guest_575333_241"/>
      <w:r w:rsidRPr="00D16734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16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0"/>
    </w:p>
    <w:p w:rsidR="00D16734" w:rsidRDefault="00D16734" w:rsidP="00D16734">
      <w:pPr>
        <w:pStyle w:val="KeepWithNext"/>
        <w:rPr>
          <w:rtl/>
        </w:rPr>
      </w:pPr>
    </w:p>
    <w:p w:rsidR="00A27421" w:rsidRDefault="00D16734" w:rsidP="00136F48">
      <w:pPr>
        <w:rPr>
          <w:rtl/>
        </w:rPr>
      </w:pPr>
      <w:bookmarkStart w:id="801" w:name="_ETM_Q1_5611000"/>
      <w:bookmarkEnd w:id="801"/>
      <w:r>
        <w:rPr>
          <w:rFonts w:hint="cs"/>
          <w:rtl/>
        </w:rPr>
        <w:t>אין בהנהלת הבינלאומי ובעובדיו נפוטיזם</w:t>
      </w:r>
      <w:r w:rsidR="00A27421">
        <w:rPr>
          <w:rFonts w:hint="cs"/>
          <w:rtl/>
        </w:rPr>
        <w:t xml:space="preserve">. אין דבר כזה. </w:t>
      </w:r>
    </w:p>
    <w:p w:rsidR="00A27421" w:rsidRDefault="00A27421" w:rsidP="003677F7">
      <w:pPr>
        <w:ind w:firstLine="0"/>
        <w:rPr>
          <w:rtl/>
        </w:rPr>
      </w:pPr>
    </w:p>
    <w:p w:rsidR="00D16734" w:rsidRDefault="00D16734" w:rsidP="00D16734">
      <w:pPr>
        <w:pStyle w:val="a4"/>
        <w:keepNext/>
        <w:rPr>
          <w:rtl/>
        </w:rPr>
      </w:pPr>
      <w:bookmarkStart w:id="802" w:name="ET_speaker_5283_242"/>
      <w:r w:rsidRPr="00D1673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D16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D16734" w:rsidRDefault="00D16734" w:rsidP="00D16734">
      <w:pPr>
        <w:pStyle w:val="KeepWithNext"/>
        <w:rPr>
          <w:rtl/>
        </w:rPr>
      </w:pPr>
    </w:p>
    <w:p w:rsidR="00A27421" w:rsidRDefault="00A27421" w:rsidP="00750297">
      <w:pPr>
        <w:rPr>
          <w:rtl/>
        </w:rPr>
      </w:pPr>
      <w:bookmarkStart w:id="803" w:name="_ETM_Q1_5627000"/>
      <w:bookmarkEnd w:id="803"/>
      <w:r>
        <w:rPr>
          <w:rFonts w:hint="cs"/>
          <w:rtl/>
        </w:rPr>
        <w:t>אני רוצה ל</w:t>
      </w:r>
      <w:r w:rsidR="00D16734">
        <w:rPr>
          <w:rFonts w:hint="cs"/>
          <w:rtl/>
        </w:rPr>
        <w:t>הת</w:t>
      </w:r>
      <w:r>
        <w:rPr>
          <w:rFonts w:hint="cs"/>
          <w:rtl/>
        </w:rPr>
        <w:t xml:space="preserve">מקד </w:t>
      </w:r>
      <w:r w:rsidR="00D16734">
        <w:rPr>
          <w:rFonts w:hint="cs"/>
          <w:rtl/>
        </w:rPr>
        <w:t xml:space="preserve">קצת יותר </w:t>
      </w:r>
      <w:bookmarkStart w:id="804" w:name="_ETM_Q1_5634000"/>
      <w:bookmarkEnd w:id="804"/>
      <w:r w:rsidR="00D16734">
        <w:rPr>
          <w:rFonts w:hint="cs"/>
          <w:rtl/>
        </w:rPr>
        <w:t>ביעילות. אנחנו מבינים שכדי לש</w:t>
      </w:r>
      <w:r>
        <w:rPr>
          <w:rFonts w:hint="cs"/>
          <w:rtl/>
        </w:rPr>
        <w:t>כ</w:t>
      </w:r>
      <w:r w:rsidR="00D16734">
        <w:rPr>
          <w:rFonts w:hint="cs"/>
          <w:rtl/>
        </w:rPr>
        <w:t>נ</w:t>
      </w:r>
      <w:r>
        <w:rPr>
          <w:rFonts w:hint="cs"/>
          <w:rtl/>
        </w:rPr>
        <w:t xml:space="preserve">ע </w:t>
      </w:r>
      <w:r w:rsidR="00D1673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אתכם </w:t>
      </w:r>
      <w:r w:rsidR="00D16734">
        <w:rPr>
          <w:rFonts w:hint="cs"/>
          <w:rtl/>
        </w:rPr>
        <w:t xml:space="preserve">וגם את הבנקים האחרים להתייעל </w:t>
      </w:r>
      <w:r>
        <w:rPr>
          <w:rFonts w:hint="cs"/>
          <w:rtl/>
        </w:rPr>
        <w:t>הפיקוח היה צרי</w:t>
      </w:r>
      <w:r w:rsidR="00D16734">
        <w:rPr>
          <w:rFonts w:hint="cs"/>
          <w:rtl/>
        </w:rPr>
        <w:t>ך "לתמרץ"</w:t>
      </w:r>
      <w:r>
        <w:rPr>
          <w:rFonts w:hint="cs"/>
          <w:rtl/>
        </w:rPr>
        <w:t xml:space="preserve"> </w:t>
      </w:r>
      <w:r w:rsidR="00750297">
        <w:rPr>
          <w:rFonts w:hint="cs"/>
          <w:rtl/>
        </w:rPr>
        <w:t>אתכם כך ש</w:t>
      </w:r>
      <w:r>
        <w:rPr>
          <w:rFonts w:hint="cs"/>
          <w:rtl/>
        </w:rPr>
        <w:t xml:space="preserve">תוכלו </w:t>
      </w:r>
      <w:r w:rsidR="00D16734">
        <w:rPr>
          <w:rFonts w:hint="cs"/>
          <w:rtl/>
        </w:rPr>
        <w:t xml:space="preserve">לתת דיווידנדים </w:t>
      </w:r>
      <w:bookmarkStart w:id="805" w:name="_ETM_Q1_5643000"/>
      <w:bookmarkEnd w:id="805"/>
      <w:r w:rsidR="00D16734">
        <w:rPr>
          <w:rFonts w:hint="cs"/>
          <w:rtl/>
        </w:rPr>
        <w:t>מוגדלים</w:t>
      </w:r>
      <w:r>
        <w:rPr>
          <w:rFonts w:hint="cs"/>
          <w:rtl/>
        </w:rPr>
        <w:t xml:space="preserve">. למה צריכה </w:t>
      </w:r>
      <w:r w:rsidR="00D16734">
        <w:rPr>
          <w:rFonts w:hint="cs"/>
          <w:rtl/>
        </w:rPr>
        <w:t xml:space="preserve">הייתה </w:t>
      </w:r>
      <w:r>
        <w:rPr>
          <w:rFonts w:hint="cs"/>
          <w:rtl/>
        </w:rPr>
        <w:t>המפקחת לתמרץ אתכם כדי להתייעל</w:t>
      </w:r>
      <w:r w:rsidR="00D16734">
        <w:rPr>
          <w:rFonts w:hint="cs"/>
          <w:rtl/>
        </w:rPr>
        <w:t>?</w:t>
      </w:r>
    </w:p>
    <w:p w:rsidR="00A27421" w:rsidRDefault="00A27421" w:rsidP="003677F7">
      <w:pPr>
        <w:ind w:firstLine="0"/>
        <w:rPr>
          <w:rtl/>
        </w:rPr>
      </w:pPr>
    </w:p>
    <w:p w:rsidR="00D16734" w:rsidRDefault="00D16734" w:rsidP="00D16734">
      <w:pPr>
        <w:pStyle w:val="af9"/>
        <w:keepNext/>
        <w:rPr>
          <w:rtl/>
        </w:rPr>
      </w:pPr>
      <w:bookmarkStart w:id="806" w:name="ET_guest_575333_243"/>
      <w:r w:rsidRPr="00D16734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D16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D16734" w:rsidRDefault="00D16734" w:rsidP="00D16734">
      <w:pPr>
        <w:pStyle w:val="KeepWithNext"/>
        <w:rPr>
          <w:rtl/>
        </w:rPr>
      </w:pPr>
    </w:p>
    <w:p w:rsidR="00750297" w:rsidRDefault="00750297" w:rsidP="00B016CC">
      <w:pPr>
        <w:rPr>
          <w:rtl/>
        </w:rPr>
      </w:pPr>
      <w:bookmarkStart w:id="807" w:name="_ETM_Q1_5652000"/>
      <w:bookmarkEnd w:id="807"/>
      <w:r>
        <w:rPr>
          <w:rFonts w:hint="cs"/>
          <w:rtl/>
        </w:rPr>
        <w:t>ה</w:t>
      </w:r>
      <w:r w:rsidR="00A27421">
        <w:rPr>
          <w:rFonts w:hint="cs"/>
          <w:rtl/>
        </w:rPr>
        <w:t>מפקחת לא</w:t>
      </w:r>
      <w:r>
        <w:rPr>
          <w:rFonts w:hint="cs"/>
          <w:rtl/>
        </w:rPr>
        <w:t xml:space="preserve"> הייתה צריכה לתמרץ אותנו להתייעל, </w:t>
      </w:r>
      <w:r w:rsidR="00A27421">
        <w:rPr>
          <w:rFonts w:hint="cs"/>
          <w:rtl/>
        </w:rPr>
        <w:t>המפקח</w:t>
      </w:r>
      <w:r>
        <w:rPr>
          <w:rFonts w:hint="cs"/>
          <w:rtl/>
        </w:rPr>
        <w:t xml:space="preserve">ת </w:t>
      </w:r>
      <w:bookmarkStart w:id="808" w:name="_ETM_Q1_5653000"/>
      <w:bookmarkEnd w:id="808"/>
      <w:r>
        <w:rPr>
          <w:rFonts w:hint="cs"/>
          <w:rtl/>
        </w:rPr>
        <w:t xml:space="preserve">שמה את היעילות כיעד חשוב של המערכת הבנקאית, ואכן </w:t>
      </w:r>
      <w:bookmarkStart w:id="809" w:name="_ETM_Q1_5660000"/>
      <w:bookmarkEnd w:id="809"/>
      <w:r>
        <w:rPr>
          <w:rFonts w:hint="cs"/>
          <w:rtl/>
        </w:rPr>
        <w:t>זה יעד חשוב</w:t>
      </w:r>
      <w:r w:rsidR="00A27421">
        <w:rPr>
          <w:rFonts w:hint="cs"/>
          <w:rtl/>
        </w:rPr>
        <w:t>. הבנק הבי</w:t>
      </w:r>
      <w:r>
        <w:rPr>
          <w:rFonts w:hint="cs"/>
          <w:rtl/>
        </w:rPr>
        <w:t xml:space="preserve">נלאומי כבר נערך לנושא הייעול במשך תקופה </w:t>
      </w:r>
      <w:bookmarkStart w:id="810" w:name="_ETM_Q1_5663000"/>
      <w:bookmarkEnd w:id="810"/>
      <w:r>
        <w:rPr>
          <w:rFonts w:hint="cs"/>
          <w:rtl/>
        </w:rPr>
        <w:t>של שנים רבות -</w:t>
      </w:r>
      <w:r w:rsidR="00A27421">
        <w:rPr>
          <w:rFonts w:hint="cs"/>
          <w:rtl/>
        </w:rPr>
        <w:t xml:space="preserve"> אתה רואה את זה גם בגרף שנמצ</w:t>
      </w:r>
      <w:r>
        <w:rPr>
          <w:rFonts w:hint="cs"/>
          <w:rtl/>
        </w:rPr>
        <w:t>א כאן -</w:t>
      </w:r>
      <w:r w:rsidR="00A27421">
        <w:rPr>
          <w:rFonts w:hint="cs"/>
          <w:rtl/>
        </w:rPr>
        <w:t xml:space="preserve"> מ</w:t>
      </w:r>
      <w:r>
        <w:rPr>
          <w:rFonts w:hint="cs"/>
          <w:rtl/>
        </w:rPr>
        <w:t>ת</w:t>
      </w:r>
      <w:r w:rsidR="00A27421">
        <w:rPr>
          <w:rFonts w:hint="cs"/>
          <w:rtl/>
        </w:rPr>
        <w:t>וך מטרה להגיע</w:t>
      </w:r>
      <w:r>
        <w:rPr>
          <w:rFonts w:hint="cs"/>
          <w:rtl/>
        </w:rPr>
        <w:t xml:space="preserve"> לבנק ש</w:t>
      </w:r>
      <w:r w:rsidR="00136F48">
        <w:rPr>
          <w:rFonts w:hint="cs"/>
          <w:rtl/>
        </w:rPr>
        <w:t>יש לו כרית ביטחון ויעילות גבוהה</w:t>
      </w:r>
      <w:r>
        <w:rPr>
          <w:rFonts w:hint="cs"/>
          <w:rtl/>
        </w:rPr>
        <w:t xml:space="preserve"> יותר. </w:t>
      </w:r>
      <w:bookmarkStart w:id="811" w:name="_ETM_Q1_5671000"/>
      <w:bookmarkEnd w:id="811"/>
      <w:r>
        <w:rPr>
          <w:rFonts w:hint="cs"/>
          <w:rtl/>
        </w:rPr>
        <w:t xml:space="preserve">ערכנו תהליכים רבים שגם נערכים עכשיו. </w:t>
      </w:r>
      <w:bookmarkStart w:id="812" w:name="_ETM_Q1_5673000"/>
      <w:bookmarkEnd w:id="812"/>
      <w:r w:rsidR="00A27421">
        <w:rPr>
          <w:rFonts w:hint="cs"/>
          <w:rtl/>
        </w:rPr>
        <w:t xml:space="preserve"> </w:t>
      </w:r>
    </w:p>
    <w:p w:rsidR="00750297" w:rsidRDefault="00750297" w:rsidP="00750297">
      <w:pPr>
        <w:pStyle w:val="af6"/>
        <w:keepNext/>
        <w:rPr>
          <w:rtl/>
        </w:rPr>
      </w:pPr>
      <w:bookmarkStart w:id="813" w:name="ET_yor_4637_244"/>
      <w:r w:rsidRPr="007502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502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750297" w:rsidRDefault="00750297" w:rsidP="00750297">
      <w:pPr>
        <w:pStyle w:val="KeepWithNext"/>
        <w:rPr>
          <w:rtl/>
        </w:rPr>
      </w:pPr>
    </w:p>
    <w:p w:rsidR="00067127" w:rsidRDefault="00067127" w:rsidP="00750297">
      <w:pPr>
        <w:ind w:firstLine="0"/>
        <w:rPr>
          <w:rtl/>
        </w:rPr>
      </w:pPr>
      <w:bookmarkStart w:id="814" w:name="_ETM_Q1_5682000"/>
      <w:bookmarkEnd w:id="814"/>
      <w:r>
        <w:rPr>
          <w:rtl/>
        </w:rPr>
        <w:tab/>
      </w:r>
      <w:r w:rsidR="00750297">
        <w:rPr>
          <w:rFonts w:hint="cs"/>
          <w:rtl/>
        </w:rPr>
        <w:t>את השאלות על היעילות התפעולית נעביר לכם בכתב. דיברנו על</w:t>
      </w:r>
      <w:bookmarkStart w:id="815" w:name="_ETM_Q1_5715000"/>
      <w:bookmarkEnd w:id="815"/>
      <w:r w:rsidR="00750297">
        <w:rPr>
          <w:rFonts w:hint="cs"/>
          <w:rtl/>
        </w:rPr>
        <w:t xml:space="preserve"> ניגודי עניינים. </w:t>
      </w:r>
      <w:r>
        <w:rPr>
          <w:rFonts w:hint="cs"/>
          <w:rtl/>
        </w:rPr>
        <w:t>אם לא הייתה בעיה של סודיו</w:t>
      </w:r>
      <w:r w:rsidR="00750297">
        <w:rPr>
          <w:rFonts w:hint="cs"/>
          <w:rtl/>
        </w:rPr>
        <w:t>ת</w:t>
      </w:r>
      <w:r>
        <w:rPr>
          <w:rFonts w:hint="cs"/>
          <w:rtl/>
        </w:rPr>
        <w:t xml:space="preserve">, היינו יודעים אם יש ניגודי עניינים או לא. </w:t>
      </w:r>
      <w:proofErr w:type="spellStart"/>
      <w:r>
        <w:rPr>
          <w:rFonts w:hint="cs"/>
          <w:rtl/>
        </w:rPr>
        <w:t>כשהכל</w:t>
      </w:r>
      <w:proofErr w:type="spellEnd"/>
      <w:r>
        <w:rPr>
          <w:rFonts w:hint="cs"/>
          <w:rtl/>
        </w:rPr>
        <w:t xml:space="preserve"> מתחבא סביב </w:t>
      </w:r>
      <w:r w:rsidR="00750297">
        <w:rPr>
          <w:rFonts w:hint="cs"/>
          <w:rtl/>
        </w:rPr>
        <w:t xml:space="preserve">העניין של </w:t>
      </w:r>
      <w:r>
        <w:rPr>
          <w:rFonts w:hint="cs"/>
          <w:rtl/>
        </w:rPr>
        <w:t>סודיו</w:t>
      </w:r>
      <w:r w:rsidR="00750297">
        <w:rPr>
          <w:rFonts w:hint="cs"/>
          <w:rtl/>
        </w:rPr>
        <w:t>ת</w:t>
      </w:r>
      <w:r>
        <w:rPr>
          <w:rFonts w:hint="cs"/>
          <w:rtl/>
        </w:rPr>
        <w:t>, קשה לנו לבחון את הדברים שקורים. לגבי אותה טבלה שק</w:t>
      </w:r>
      <w:r w:rsidR="00750297">
        <w:rPr>
          <w:rFonts w:hint="cs"/>
          <w:rtl/>
        </w:rPr>
        <w:t>ר</w:t>
      </w:r>
      <w:r>
        <w:rPr>
          <w:rFonts w:hint="cs"/>
          <w:rtl/>
        </w:rPr>
        <w:t>אנו לה חריגות מנוהל בנקאי ת</w:t>
      </w:r>
      <w:r w:rsidR="00750297">
        <w:rPr>
          <w:rFonts w:hint="cs"/>
          <w:rtl/>
        </w:rPr>
        <w:t>קין</w:t>
      </w:r>
      <w:r w:rsidR="00136F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0297">
        <w:rPr>
          <w:rFonts w:hint="cs"/>
          <w:rtl/>
        </w:rPr>
        <w:t>עשינו ביר</w:t>
      </w:r>
      <w:r>
        <w:rPr>
          <w:rFonts w:hint="cs"/>
          <w:rtl/>
        </w:rPr>
        <w:t>ו</w:t>
      </w:r>
      <w:r w:rsidR="00750297">
        <w:rPr>
          <w:rFonts w:hint="cs"/>
          <w:rtl/>
        </w:rPr>
        <w:t>ר</w:t>
      </w:r>
      <w:r>
        <w:rPr>
          <w:rFonts w:hint="cs"/>
          <w:rtl/>
        </w:rPr>
        <w:t xml:space="preserve"> תוך כ</w:t>
      </w:r>
      <w:r w:rsidR="00136F48">
        <w:rPr>
          <w:rFonts w:hint="cs"/>
          <w:rtl/>
        </w:rPr>
        <w:t xml:space="preserve">די עם הפיקוח על הבנקים, כאשר </w:t>
      </w:r>
      <w:r>
        <w:rPr>
          <w:rFonts w:hint="cs"/>
          <w:rtl/>
        </w:rPr>
        <w:t>חד משמעית</w:t>
      </w:r>
      <w:r w:rsidR="00750297">
        <w:rPr>
          <w:rFonts w:hint="cs"/>
          <w:rtl/>
        </w:rPr>
        <w:t xml:space="preserve"> גם אתם חלק מהרשימה שמופיעה כאן. </w:t>
      </w:r>
      <w:r>
        <w:rPr>
          <w:rFonts w:hint="cs"/>
          <w:rtl/>
        </w:rPr>
        <w:t xml:space="preserve">  </w:t>
      </w:r>
    </w:p>
    <w:p w:rsidR="00067127" w:rsidRDefault="00067127" w:rsidP="003677F7">
      <w:pPr>
        <w:ind w:firstLine="0"/>
        <w:rPr>
          <w:rtl/>
        </w:rPr>
      </w:pPr>
    </w:p>
    <w:p w:rsidR="00750297" w:rsidRDefault="00750297" w:rsidP="00750297">
      <w:pPr>
        <w:pStyle w:val="a4"/>
        <w:keepNext/>
        <w:rPr>
          <w:rtl/>
        </w:rPr>
      </w:pPr>
      <w:bookmarkStart w:id="816" w:name="ET_speaker_5305_245"/>
      <w:r w:rsidRPr="0075029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502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750297" w:rsidRDefault="00750297" w:rsidP="00750297">
      <w:pPr>
        <w:pStyle w:val="KeepWithNext"/>
        <w:rPr>
          <w:rtl/>
        </w:rPr>
      </w:pPr>
    </w:p>
    <w:p w:rsidR="00067127" w:rsidRDefault="00750297" w:rsidP="00136F48">
      <w:pPr>
        <w:rPr>
          <w:rtl/>
        </w:rPr>
      </w:pPr>
      <w:r>
        <w:rPr>
          <w:rFonts w:hint="cs"/>
          <w:rtl/>
        </w:rPr>
        <w:t xml:space="preserve">אנחנו רוצים לקבל מכם </w:t>
      </w:r>
      <w:bookmarkStart w:id="817" w:name="_ETM_Q1_5759000"/>
      <w:bookmarkEnd w:id="817"/>
      <w:r>
        <w:rPr>
          <w:rFonts w:hint="cs"/>
          <w:rtl/>
        </w:rPr>
        <w:t xml:space="preserve">בצורה מסודרת ובכתב את המקומות שבהם חרגתם מנוהל בנקאי </w:t>
      </w:r>
      <w:bookmarkStart w:id="818" w:name="_ETM_Q1_5766000"/>
      <w:bookmarkEnd w:id="818"/>
      <w:r>
        <w:rPr>
          <w:rFonts w:hint="cs"/>
          <w:rtl/>
        </w:rPr>
        <w:t xml:space="preserve">תקין. אנחנו לא נקבל דיווח ספציפי פר לווה. </w:t>
      </w:r>
      <w:bookmarkStart w:id="819" w:name="_ETM_Q1_5768000"/>
      <w:bookmarkEnd w:id="819"/>
      <w:r>
        <w:rPr>
          <w:rFonts w:hint="cs"/>
          <w:rtl/>
        </w:rPr>
        <w:t xml:space="preserve">אנחנו רוצים להבין לגבי איזה נהלים הפיקוח על </w:t>
      </w:r>
      <w:bookmarkStart w:id="820" w:name="_ETM_Q1_5773000"/>
      <w:bookmarkEnd w:id="820"/>
      <w:r>
        <w:rPr>
          <w:rFonts w:hint="cs"/>
          <w:rtl/>
        </w:rPr>
        <w:t>הבנקים טרח להעיר לכם</w:t>
      </w:r>
      <w:r w:rsidR="00136F4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136F48">
        <w:rPr>
          <w:rFonts w:hint="cs"/>
          <w:rtl/>
        </w:rPr>
        <w:t>ה</w:t>
      </w:r>
      <w:r w:rsidR="00067127">
        <w:rPr>
          <w:rFonts w:hint="cs"/>
          <w:rtl/>
        </w:rPr>
        <w:t>אם</w:t>
      </w:r>
      <w:r>
        <w:rPr>
          <w:rFonts w:hint="cs"/>
          <w:rtl/>
        </w:rPr>
        <w:t xml:space="preserve"> זה ב</w:t>
      </w:r>
      <w:r w:rsidR="00136F48">
        <w:rPr>
          <w:rFonts w:hint="cs"/>
          <w:rtl/>
        </w:rPr>
        <w:t xml:space="preserve">אופן הדירוג שאתם עושים ללווים, </w:t>
      </w:r>
      <w:r>
        <w:rPr>
          <w:rFonts w:hint="cs"/>
          <w:rtl/>
        </w:rPr>
        <w:t xml:space="preserve">אם זה הביטחונות שאתם </w:t>
      </w:r>
      <w:bookmarkStart w:id="821" w:name="_ETM_Q1_5779000"/>
      <w:bookmarkEnd w:id="821"/>
      <w:r>
        <w:rPr>
          <w:rFonts w:hint="cs"/>
          <w:rtl/>
        </w:rPr>
        <w:t xml:space="preserve">דורשים. כשבדקנו מול הפיקוח בחצי השעה האחרונה, נאמר </w:t>
      </w:r>
      <w:bookmarkStart w:id="822" w:name="_ETM_Q1_5787000"/>
      <w:bookmarkEnd w:id="822"/>
      <w:r>
        <w:rPr>
          <w:rFonts w:hint="cs"/>
          <w:rtl/>
        </w:rPr>
        <w:t>לנו שנמצאו חריגות כאלה גם ביחס לבנק הבינלאומי.</w:t>
      </w:r>
    </w:p>
    <w:p w:rsidR="00067127" w:rsidRDefault="00067127" w:rsidP="003677F7">
      <w:pPr>
        <w:ind w:firstLine="0"/>
        <w:rPr>
          <w:rtl/>
        </w:rPr>
      </w:pPr>
    </w:p>
    <w:p w:rsidR="00750297" w:rsidRDefault="00750297" w:rsidP="00750297">
      <w:pPr>
        <w:pStyle w:val="af9"/>
        <w:keepNext/>
        <w:rPr>
          <w:rtl/>
        </w:rPr>
      </w:pPr>
      <w:bookmarkStart w:id="823" w:name="ET_guest_575333_246"/>
      <w:r w:rsidRPr="0075029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7502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750297" w:rsidRDefault="00750297" w:rsidP="00750297">
      <w:pPr>
        <w:pStyle w:val="KeepWithNext"/>
        <w:rPr>
          <w:rtl/>
        </w:rPr>
      </w:pPr>
    </w:p>
    <w:p w:rsidR="00067127" w:rsidRDefault="00067127" w:rsidP="003677F7">
      <w:pPr>
        <w:ind w:firstLine="0"/>
        <w:rPr>
          <w:rtl/>
        </w:rPr>
      </w:pPr>
      <w:bookmarkStart w:id="824" w:name="_ETM_Q1_5795000"/>
      <w:bookmarkEnd w:id="824"/>
      <w:r>
        <w:rPr>
          <w:rtl/>
        </w:rPr>
        <w:tab/>
      </w:r>
      <w:r>
        <w:rPr>
          <w:rFonts w:hint="cs"/>
          <w:rtl/>
        </w:rPr>
        <w:t>הבדל</w:t>
      </w:r>
      <w:r w:rsidR="00750297">
        <w:rPr>
          <w:rFonts w:hint="cs"/>
          <w:rtl/>
        </w:rPr>
        <w:t>י</w:t>
      </w:r>
      <w:r>
        <w:rPr>
          <w:rFonts w:hint="cs"/>
          <w:rtl/>
        </w:rPr>
        <w:t xml:space="preserve"> דירוג באשר הם</w:t>
      </w:r>
      <w:r w:rsidR="00750297">
        <w:rPr>
          <w:rFonts w:hint="cs"/>
          <w:rtl/>
        </w:rPr>
        <w:t xml:space="preserve"> זה </w:t>
      </w:r>
      <w:bookmarkStart w:id="825" w:name="_ETM_Q1_5797000"/>
      <w:bookmarkEnd w:id="825"/>
      <w:r w:rsidR="00750297">
        <w:rPr>
          <w:rFonts w:hint="cs"/>
          <w:rtl/>
        </w:rPr>
        <w:t>לא חריגה מנוהל בנקאי תקין.</w:t>
      </w:r>
    </w:p>
    <w:p w:rsidR="00067127" w:rsidRDefault="00067127" w:rsidP="003677F7">
      <w:pPr>
        <w:ind w:firstLine="0"/>
        <w:rPr>
          <w:rtl/>
        </w:rPr>
      </w:pPr>
    </w:p>
    <w:p w:rsidR="00750297" w:rsidRDefault="00750297" w:rsidP="00750297">
      <w:pPr>
        <w:pStyle w:val="a4"/>
        <w:keepNext/>
        <w:rPr>
          <w:rtl/>
        </w:rPr>
      </w:pPr>
      <w:bookmarkStart w:id="826" w:name="ET_speaker_5305_247"/>
      <w:r w:rsidRPr="0075029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502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750297" w:rsidRDefault="00750297" w:rsidP="00750297">
      <w:pPr>
        <w:pStyle w:val="KeepWithNext"/>
        <w:rPr>
          <w:rtl/>
        </w:rPr>
      </w:pPr>
    </w:p>
    <w:p w:rsidR="00067127" w:rsidRDefault="00750297" w:rsidP="00750297">
      <w:pPr>
        <w:rPr>
          <w:rtl/>
        </w:rPr>
      </w:pPr>
      <w:r>
        <w:rPr>
          <w:rFonts w:hint="cs"/>
          <w:rtl/>
        </w:rPr>
        <w:t xml:space="preserve">אנחנו שואלים אם הייתה חריגה. </w:t>
      </w:r>
      <w:bookmarkStart w:id="827" w:name="_ETM_Q1_5803000"/>
      <w:bookmarkEnd w:id="827"/>
    </w:p>
    <w:p w:rsidR="00750297" w:rsidRDefault="00750297" w:rsidP="00750297">
      <w:pPr>
        <w:rPr>
          <w:rtl/>
        </w:rPr>
      </w:pPr>
    </w:p>
    <w:p w:rsidR="00750297" w:rsidRDefault="00750297" w:rsidP="00750297">
      <w:pPr>
        <w:pStyle w:val="af9"/>
        <w:keepNext/>
        <w:rPr>
          <w:rtl/>
        </w:rPr>
      </w:pPr>
      <w:bookmarkStart w:id="828" w:name="ET_guest_575333_248"/>
      <w:r w:rsidRPr="0075029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7502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750297" w:rsidRDefault="00750297" w:rsidP="00750297">
      <w:pPr>
        <w:pStyle w:val="KeepWithNext"/>
        <w:rPr>
          <w:rtl/>
        </w:rPr>
      </w:pPr>
    </w:p>
    <w:p w:rsidR="00067127" w:rsidRDefault="00067127" w:rsidP="00750297">
      <w:pPr>
        <w:rPr>
          <w:rtl/>
        </w:rPr>
      </w:pPr>
      <w:bookmarkStart w:id="829" w:name="_ETM_Q1_5800000"/>
      <w:bookmarkEnd w:id="829"/>
      <w:r>
        <w:rPr>
          <w:rFonts w:hint="cs"/>
          <w:rtl/>
        </w:rPr>
        <w:t>ז</w:t>
      </w:r>
      <w:r w:rsidR="00750297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r w:rsidR="00750297">
        <w:rPr>
          <w:rFonts w:hint="cs"/>
          <w:rtl/>
        </w:rPr>
        <w:t>חריגה מנוהל בנקאי תקין,</w:t>
      </w:r>
      <w:r>
        <w:rPr>
          <w:rFonts w:hint="cs"/>
          <w:rtl/>
        </w:rPr>
        <w:t xml:space="preserve"> זה עניין של שיקול דעת</w:t>
      </w:r>
      <w:r w:rsidR="00750297">
        <w:rPr>
          <w:rFonts w:hint="cs"/>
          <w:rtl/>
        </w:rPr>
        <w:t>.</w:t>
      </w:r>
    </w:p>
    <w:p w:rsidR="00067127" w:rsidRDefault="00067127" w:rsidP="003677F7">
      <w:pPr>
        <w:ind w:firstLine="0"/>
        <w:rPr>
          <w:rtl/>
        </w:rPr>
      </w:pPr>
    </w:p>
    <w:p w:rsidR="00750297" w:rsidRDefault="00750297" w:rsidP="00750297">
      <w:pPr>
        <w:pStyle w:val="a4"/>
        <w:keepNext/>
        <w:rPr>
          <w:rtl/>
        </w:rPr>
      </w:pPr>
      <w:bookmarkStart w:id="830" w:name="ET_speaker_5305_249"/>
      <w:r w:rsidRPr="0075029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502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750297" w:rsidRDefault="00750297" w:rsidP="00750297">
      <w:pPr>
        <w:pStyle w:val="KeepWithNext"/>
        <w:rPr>
          <w:rtl/>
        </w:rPr>
      </w:pPr>
    </w:p>
    <w:p w:rsidR="00067127" w:rsidRDefault="00750297" w:rsidP="00750297">
      <w:pPr>
        <w:rPr>
          <w:rtl/>
        </w:rPr>
      </w:pPr>
      <w:bookmarkStart w:id="831" w:name="_ETM_Q1_5805000"/>
      <w:bookmarkEnd w:id="831"/>
      <w:r>
        <w:rPr>
          <w:rFonts w:hint="cs"/>
          <w:rtl/>
        </w:rPr>
        <w:t>אני מניח ש</w:t>
      </w:r>
      <w:r w:rsidR="00067127">
        <w:rPr>
          <w:rFonts w:hint="cs"/>
          <w:rtl/>
        </w:rPr>
        <w:t>הפיקוח</w:t>
      </w:r>
      <w:r>
        <w:rPr>
          <w:rFonts w:hint="cs"/>
          <w:rtl/>
        </w:rPr>
        <w:t xml:space="preserve"> </w:t>
      </w:r>
      <w:r w:rsidR="00067127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067127">
        <w:rPr>
          <w:rFonts w:hint="cs"/>
          <w:rtl/>
        </w:rPr>
        <w:t>הבנקים</w:t>
      </w:r>
      <w:r>
        <w:rPr>
          <w:rFonts w:hint="cs"/>
          <w:rtl/>
        </w:rPr>
        <w:t xml:space="preserve"> יודע את </w:t>
      </w:r>
      <w:bookmarkStart w:id="832" w:name="_ETM_Q1_5809000"/>
      <w:bookmarkEnd w:id="832"/>
      <w:r>
        <w:rPr>
          <w:rFonts w:hint="cs"/>
          <w:rtl/>
        </w:rPr>
        <w:t xml:space="preserve">זה. </w:t>
      </w:r>
      <w:r w:rsidR="00067127">
        <w:rPr>
          <w:rFonts w:hint="cs"/>
          <w:rtl/>
        </w:rPr>
        <w:t xml:space="preserve">איפה כן היו ביקורות של הפיקוח </w:t>
      </w:r>
      <w:r>
        <w:rPr>
          <w:rFonts w:hint="cs"/>
          <w:rtl/>
        </w:rPr>
        <w:t>על הבנקים ביחס לבנק הבינ</w:t>
      </w:r>
      <w:r w:rsidR="0006712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67127">
        <w:rPr>
          <w:rFonts w:hint="cs"/>
          <w:rtl/>
        </w:rPr>
        <w:t>ומי</w:t>
      </w:r>
      <w:r>
        <w:rPr>
          <w:rFonts w:hint="cs"/>
          <w:rtl/>
        </w:rPr>
        <w:t xml:space="preserve"> על חריגות, את זה אנחנו רוצים </w:t>
      </w:r>
      <w:bookmarkStart w:id="833" w:name="_ETM_Q1_5817000"/>
      <w:bookmarkEnd w:id="833"/>
      <w:r>
        <w:rPr>
          <w:rFonts w:hint="cs"/>
          <w:rtl/>
        </w:rPr>
        <w:t>לקבל.</w:t>
      </w:r>
      <w:r w:rsidR="00067127">
        <w:rPr>
          <w:rFonts w:hint="cs"/>
          <w:rtl/>
        </w:rPr>
        <w:t xml:space="preserve"> </w:t>
      </w:r>
    </w:p>
    <w:p w:rsidR="00067127" w:rsidRDefault="00067127" w:rsidP="003677F7">
      <w:pPr>
        <w:ind w:firstLine="0"/>
        <w:rPr>
          <w:rtl/>
        </w:rPr>
      </w:pPr>
    </w:p>
    <w:p w:rsidR="00750297" w:rsidRDefault="00750297" w:rsidP="00750297">
      <w:pPr>
        <w:pStyle w:val="a4"/>
        <w:keepNext/>
        <w:rPr>
          <w:rtl/>
        </w:rPr>
      </w:pPr>
      <w:bookmarkStart w:id="834" w:name="ET_speaker_5283_250"/>
      <w:r w:rsidRPr="0075029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502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750297" w:rsidRDefault="00750297" w:rsidP="00750297">
      <w:pPr>
        <w:pStyle w:val="KeepWithNext"/>
        <w:rPr>
          <w:rtl/>
        </w:rPr>
      </w:pPr>
    </w:p>
    <w:p w:rsidR="00067127" w:rsidRDefault="00067127" w:rsidP="00136F48">
      <w:pPr>
        <w:ind w:firstLine="0"/>
        <w:rPr>
          <w:rtl/>
        </w:rPr>
      </w:pPr>
      <w:bookmarkStart w:id="835" w:name="_ETM_Q1_5815000"/>
      <w:bookmarkEnd w:id="835"/>
      <w:r>
        <w:rPr>
          <w:rtl/>
        </w:rPr>
        <w:tab/>
      </w:r>
      <w:r>
        <w:rPr>
          <w:rFonts w:hint="cs"/>
          <w:rtl/>
        </w:rPr>
        <w:t xml:space="preserve">חלק מהשאלות מופנות בגלל שלנו לא רק </w:t>
      </w:r>
      <w:r w:rsidR="00BF1D27">
        <w:rPr>
          <w:rFonts w:hint="cs"/>
          <w:rtl/>
        </w:rPr>
        <w:t>כחברי כנסת אלא כבני אדם</w:t>
      </w:r>
      <w:r>
        <w:rPr>
          <w:rFonts w:hint="cs"/>
          <w:rtl/>
        </w:rPr>
        <w:t xml:space="preserve"> נראה הזוי שמערכת </w:t>
      </w:r>
      <w:r w:rsidR="00BF1D27">
        <w:rPr>
          <w:rFonts w:hint="cs"/>
          <w:rtl/>
        </w:rPr>
        <w:t>כ</w:t>
      </w:r>
      <w:r>
        <w:rPr>
          <w:rFonts w:hint="cs"/>
          <w:rtl/>
        </w:rPr>
        <w:t xml:space="preserve">זאת ככה מתנהלת. לא באנו לבקר את המערכת, באנו לבקר את </w:t>
      </w:r>
      <w:r w:rsidR="00BF1D27">
        <w:rPr>
          <w:rFonts w:hint="cs"/>
          <w:rtl/>
        </w:rPr>
        <w:t>ה</w:t>
      </w:r>
      <w:r>
        <w:rPr>
          <w:rFonts w:hint="cs"/>
          <w:rtl/>
        </w:rPr>
        <w:t>מערכת בעקב</w:t>
      </w:r>
      <w:r w:rsidR="00BF1D27">
        <w:rPr>
          <w:rFonts w:hint="cs"/>
          <w:rtl/>
        </w:rPr>
        <w:t>ות זה שראינו שיש לא מעט אירועים -</w:t>
      </w:r>
      <w:r>
        <w:rPr>
          <w:rFonts w:hint="cs"/>
          <w:rtl/>
        </w:rPr>
        <w:t xml:space="preserve"> תקר</w:t>
      </w:r>
      <w:r w:rsidR="00BF1D27">
        <w:rPr>
          <w:rFonts w:hint="cs"/>
          <w:rtl/>
        </w:rPr>
        <w:t>א</w:t>
      </w:r>
      <w:r>
        <w:rPr>
          <w:rFonts w:hint="cs"/>
          <w:rtl/>
        </w:rPr>
        <w:t>ו לזה מחיקו</w:t>
      </w:r>
      <w:r w:rsidR="00BF1D27">
        <w:rPr>
          <w:rFonts w:hint="cs"/>
          <w:rtl/>
        </w:rPr>
        <w:t>ת, תקראו לזה על חשבון הפנ</w:t>
      </w:r>
      <w:r>
        <w:rPr>
          <w:rFonts w:hint="cs"/>
          <w:rtl/>
        </w:rPr>
        <w:t>ס</w:t>
      </w:r>
      <w:r w:rsidR="00BF1D27">
        <w:rPr>
          <w:rFonts w:hint="cs"/>
          <w:rtl/>
        </w:rPr>
        <w:t>יה,</w:t>
      </w:r>
      <w:r>
        <w:rPr>
          <w:rFonts w:hint="cs"/>
          <w:rtl/>
        </w:rPr>
        <w:t xml:space="preserve"> תקראו לזה </w:t>
      </w:r>
      <w:r w:rsidR="00BF1D27">
        <w:rPr>
          <w:rFonts w:hint="cs"/>
          <w:rtl/>
        </w:rPr>
        <w:t>ש</w:t>
      </w:r>
      <w:r>
        <w:rPr>
          <w:rFonts w:hint="cs"/>
          <w:rtl/>
        </w:rPr>
        <w:t xml:space="preserve">בנק ישראל </w:t>
      </w:r>
      <w:r w:rsidR="00BF1D27">
        <w:rPr>
          <w:rFonts w:hint="cs"/>
          <w:rtl/>
        </w:rPr>
        <w:t xml:space="preserve">לוקח מעט מאוד סיכונים יחסית למערכות </w:t>
      </w:r>
      <w:bookmarkStart w:id="836" w:name="_ETM_Q1_5856000"/>
      <w:bookmarkEnd w:id="836"/>
      <w:r w:rsidR="00BF1D27">
        <w:rPr>
          <w:rFonts w:hint="cs"/>
          <w:rtl/>
        </w:rPr>
        <w:t>אחרות, תקראו לזה מה שאתם רו</w:t>
      </w:r>
      <w:r>
        <w:rPr>
          <w:rFonts w:hint="cs"/>
          <w:rtl/>
        </w:rPr>
        <w:t>צים</w:t>
      </w:r>
      <w:r w:rsidR="00BF1D27">
        <w:rPr>
          <w:rFonts w:hint="cs"/>
          <w:rtl/>
        </w:rPr>
        <w:t>. בסוף אתם מייצגים מערכת בנקאית, לא ציבור.</w:t>
      </w:r>
      <w:r>
        <w:rPr>
          <w:rFonts w:hint="cs"/>
          <w:rtl/>
        </w:rPr>
        <w:t xml:space="preserve"> אנחנ</w:t>
      </w:r>
      <w:r w:rsidR="00BF1D27">
        <w:rPr>
          <w:rFonts w:hint="cs"/>
          <w:rtl/>
        </w:rPr>
        <w:t>ו</w:t>
      </w:r>
      <w:r>
        <w:rPr>
          <w:rFonts w:hint="cs"/>
          <w:rtl/>
        </w:rPr>
        <w:t xml:space="preserve"> מי</w:t>
      </w:r>
      <w:r w:rsidR="00BF1D27">
        <w:rPr>
          <w:rFonts w:hint="cs"/>
          <w:rtl/>
        </w:rPr>
        <w:t xml:space="preserve">יצגים פה ציבור. אני מצפה מאנשים למצוא </w:t>
      </w:r>
      <w:bookmarkStart w:id="837" w:name="_ETM_Q1_5871000"/>
      <w:bookmarkEnd w:id="837"/>
      <w:r w:rsidR="00BF1D27">
        <w:rPr>
          <w:rFonts w:hint="cs"/>
          <w:rtl/>
        </w:rPr>
        <w:t xml:space="preserve">את הדרך, </w:t>
      </w:r>
      <w:r>
        <w:rPr>
          <w:rFonts w:hint="cs"/>
          <w:rtl/>
        </w:rPr>
        <w:t>לא רק את השורה התחתונה של יעילו</w:t>
      </w:r>
      <w:r w:rsidR="00136F48">
        <w:rPr>
          <w:rFonts w:hint="cs"/>
          <w:rtl/>
        </w:rPr>
        <w:t>ת, של רווח, של מניה עולה.</w:t>
      </w:r>
      <w:r w:rsidR="00BF1D27">
        <w:rPr>
          <w:rFonts w:hint="cs"/>
          <w:rtl/>
        </w:rPr>
        <w:t xml:space="preserve"> </w:t>
      </w:r>
      <w:r>
        <w:rPr>
          <w:rFonts w:hint="cs"/>
          <w:rtl/>
        </w:rPr>
        <w:t>בסו</w:t>
      </w:r>
      <w:r w:rsidR="00BF1D27">
        <w:rPr>
          <w:rFonts w:hint="cs"/>
          <w:rtl/>
        </w:rPr>
        <w:t>ף יש פה ציבור שחסך כל החיים שלו.</w:t>
      </w:r>
      <w:r>
        <w:rPr>
          <w:rFonts w:hint="cs"/>
          <w:rtl/>
        </w:rPr>
        <w:t xml:space="preserve"> </w:t>
      </w:r>
      <w:r w:rsidR="00BF1D27">
        <w:rPr>
          <w:rFonts w:hint="cs"/>
          <w:rtl/>
        </w:rPr>
        <w:t xml:space="preserve">הוא מפקיד את הכסף הזה בידכם </w:t>
      </w:r>
      <w:bookmarkStart w:id="838" w:name="_ETM_Q1_5883000"/>
      <w:bookmarkEnd w:id="838"/>
      <w:r w:rsidR="00BF1D27">
        <w:rPr>
          <w:rFonts w:hint="cs"/>
          <w:rtl/>
        </w:rPr>
        <w:t xml:space="preserve">בשביל הפנסיה. </w:t>
      </w:r>
    </w:p>
    <w:p w:rsidR="00067127" w:rsidRDefault="00067127" w:rsidP="003677F7">
      <w:pPr>
        <w:ind w:firstLine="0"/>
        <w:rPr>
          <w:rtl/>
        </w:rPr>
      </w:pPr>
    </w:p>
    <w:p w:rsidR="00BF1D27" w:rsidRDefault="00BF1D27" w:rsidP="00BF1D27">
      <w:pPr>
        <w:pStyle w:val="af9"/>
        <w:keepNext/>
        <w:rPr>
          <w:rtl/>
        </w:rPr>
      </w:pPr>
      <w:bookmarkStart w:id="839" w:name="ET_guest_856887_251"/>
      <w:r w:rsidRPr="00BF1D2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איזקסון</w:t>
      </w:r>
      <w:proofErr w:type="spellEnd"/>
      <w:r>
        <w:rPr>
          <w:rtl/>
        </w:rPr>
        <w:t>:</w:t>
      </w:r>
      <w:r w:rsidRPr="00BF1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9"/>
    </w:p>
    <w:p w:rsidR="00BF1D27" w:rsidRDefault="00BF1D27" w:rsidP="00BF1D27">
      <w:pPr>
        <w:pStyle w:val="KeepWithNext"/>
        <w:rPr>
          <w:rtl/>
        </w:rPr>
      </w:pPr>
    </w:p>
    <w:p w:rsidR="00067127" w:rsidRDefault="00BF1D27" w:rsidP="00BF1D27">
      <w:pPr>
        <w:rPr>
          <w:rtl/>
        </w:rPr>
      </w:pPr>
      <w:bookmarkStart w:id="840" w:name="_ETM_Q1_5900000"/>
      <w:bookmarkEnd w:id="840"/>
      <w:r>
        <w:rPr>
          <w:rFonts w:hint="cs"/>
          <w:rtl/>
        </w:rPr>
        <w:t xml:space="preserve">חבר </w:t>
      </w:r>
      <w:bookmarkStart w:id="841" w:name="_ETM_Q1_5899000"/>
      <w:bookmarkEnd w:id="841"/>
      <w:r>
        <w:rPr>
          <w:rFonts w:hint="cs"/>
          <w:rtl/>
        </w:rPr>
        <w:t>הכנסת ילין, אני חושבת ש</w:t>
      </w:r>
      <w:r w:rsidR="00067127">
        <w:rPr>
          <w:rFonts w:hint="cs"/>
          <w:rtl/>
        </w:rPr>
        <w:t xml:space="preserve">המערכת הבנקאית הוכיחה את עצמה </w:t>
      </w:r>
      <w:r>
        <w:rPr>
          <w:rFonts w:hint="cs"/>
          <w:rtl/>
        </w:rPr>
        <w:t xml:space="preserve">ואת היציבות שלה </w:t>
      </w:r>
      <w:r w:rsidR="00067127">
        <w:rPr>
          <w:rFonts w:hint="cs"/>
          <w:rtl/>
        </w:rPr>
        <w:t>ב-</w:t>
      </w:r>
      <w:r>
        <w:rPr>
          <w:rFonts w:hint="cs"/>
          <w:rtl/>
        </w:rPr>
        <w:t>2008</w:t>
      </w:r>
      <w:r w:rsidR="00067127">
        <w:rPr>
          <w:rFonts w:hint="cs"/>
          <w:rtl/>
        </w:rPr>
        <w:t xml:space="preserve">. </w:t>
      </w:r>
    </w:p>
    <w:p w:rsidR="00067127" w:rsidRDefault="00067127" w:rsidP="003677F7">
      <w:pPr>
        <w:ind w:firstLine="0"/>
        <w:rPr>
          <w:rtl/>
        </w:rPr>
      </w:pPr>
    </w:p>
    <w:p w:rsidR="00BF1D27" w:rsidRDefault="00BF1D27" w:rsidP="00BF1D27">
      <w:pPr>
        <w:pStyle w:val="a4"/>
        <w:keepNext/>
        <w:rPr>
          <w:rtl/>
        </w:rPr>
      </w:pPr>
      <w:bookmarkStart w:id="842" w:name="ET_speaker_5283_252"/>
      <w:r w:rsidRPr="00BF1D2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BF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BF1D27" w:rsidRDefault="00BF1D27" w:rsidP="00BF1D27">
      <w:pPr>
        <w:pStyle w:val="KeepWithNext"/>
        <w:rPr>
          <w:rtl/>
        </w:rPr>
      </w:pPr>
    </w:p>
    <w:p w:rsidR="00067127" w:rsidRDefault="00BF1D27" w:rsidP="00BF1D27">
      <w:pPr>
        <w:rPr>
          <w:rtl/>
        </w:rPr>
      </w:pPr>
      <w:bookmarkStart w:id="843" w:name="_ETM_Q1_5911000"/>
      <w:bookmarkEnd w:id="843"/>
      <w:r>
        <w:rPr>
          <w:rFonts w:hint="cs"/>
          <w:rtl/>
        </w:rPr>
        <w:t xml:space="preserve">את יודעת </w:t>
      </w:r>
      <w:bookmarkStart w:id="844" w:name="_ETM_Q1_5910000"/>
      <w:bookmarkEnd w:id="844"/>
      <w:r w:rsidR="00067127">
        <w:rPr>
          <w:rFonts w:hint="cs"/>
          <w:rtl/>
        </w:rPr>
        <w:t xml:space="preserve">על חשבון </w:t>
      </w:r>
      <w:r>
        <w:rPr>
          <w:rFonts w:hint="cs"/>
          <w:rtl/>
        </w:rPr>
        <w:t xml:space="preserve">מה? כשהייתי בוועדת הרפורמות יחד עם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וראיתי</w:t>
      </w:r>
      <w:r w:rsidR="0006712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067127">
        <w:rPr>
          <w:rFonts w:hint="cs"/>
          <w:rtl/>
        </w:rPr>
        <w:t xml:space="preserve">הפער שיש בין האשראי שניתן </w:t>
      </w:r>
      <w:proofErr w:type="spellStart"/>
      <w:r w:rsidR="00067127">
        <w:rPr>
          <w:rFonts w:hint="cs"/>
          <w:rtl/>
        </w:rPr>
        <w:t>לטייקונים</w:t>
      </w:r>
      <w:proofErr w:type="spellEnd"/>
      <w:r w:rsidR="00067127">
        <w:rPr>
          <w:rFonts w:hint="cs"/>
          <w:rtl/>
        </w:rPr>
        <w:t xml:space="preserve"> לבין האש</w:t>
      </w:r>
      <w:r>
        <w:rPr>
          <w:rFonts w:hint="cs"/>
          <w:rtl/>
        </w:rPr>
        <w:t xml:space="preserve">ראי שכולנו משלמים במערכת הבנקאית, </w:t>
      </w:r>
      <w:r w:rsidR="00067127">
        <w:rPr>
          <w:rFonts w:hint="cs"/>
          <w:rtl/>
        </w:rPr>
        <w:t>פ</w:t>
      </w:r>
      <w:r>
        <w:rPr>
          <w:rFonts w:hint="cs"/>
          <w:rtl/>
        </w:rPr>
        <w:t>ע</w:t>
      </w:r>
      <w:r w:rsidR="00067127">
        <w:rPr>
          <w:rFonts w:hint="cs"/>
          <w:rtl/>
        </w:rPr>
        <w:t xml:space="preserve">ר </w:t>
      </w:r>
      <w:r>
        <w:rPr>
          <w:rFonts w:hint="cs"/>
          <w:rtl/>
        </w:rPr>
        <w:t>של 3.5%, הבנתי שאנחנו,</w:t>
      </w:r>
      <w:r w:rsidR="0006712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67127">
        <w:rPr>
          <w:rFonts w:hint="cs"/>
          <w:rtl/>
        </w:rPr>
        <w:t>קטנים</w:t>
      </w:r>
      <w:r>
        <w:rPr>
          <w:rFonts w:hint="cs"/>
          <w:rtl/>
        </w:rPr>
        <w:t xml:space="preserve">, </w:t>
      </w:r>
      <w:bookmarkStart w:id="845" w:name="_ETM_Q1_5932000"/>
      <w:bookmarkEnd w:id="845"/>
      <w:r>
        <w:rPr>
          <w:rFonts w:hint="cs"/>
          <w:rtl/>
        </w:rPr>
        <w:t xml:space="preserve">מממנים בסופו של דבר את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. אם כולם היו מחזירים </w:t>
      </w:r>
      <w:bookmarkStart w:id="846" w:name="_ETM_Q1_5936000"/>
      <w:bookmarkEnd w:id="846"/>
      <w:r>
        <w:rPr>
          <w:rFonts w:hint="cs"/>
          <w:rtl/>
        </w:rPr>
        <w:t xml:space="preserve">את הכסף, </w:t>
      </w:r>
      <w:r w:rsidR="00067127">
        <w:rPr>
          <w:rFonts w:hint="cs"/>
          <w:rtl/>
        </w:rPr>
        <w:t xml:space="preserve">הריבית הייתה אחרת, רמת הסיכון </w:t>
      </w:r>
      <w:r>
        <w:rPr>
          <w:rFonts w:hint="cs"/>
          <w:rtl/>
        </w:rPr>
        <w:t xml:space="preserve">הייתה </w:t>
      </w:r>
      <w:r w:rsidR="00067127">
        <w:rPr>
          <w:rFonts w:hint="cs"/>
          <w:rtl/>
        </w:rPr>
        <w:t xml:space="preserve">אחרת. </w:t>
      </w:r>
      <w:r>
        <w:rPr>
          <w:rFonts w:hint="cs"/>
          <w:rtl/>
        </w:rPr>
        <w:t>אני ברפורמת</w:t>
      </w:r>
      <w:r w:rsidR="00067127">
        <w:rPr>
          <w:rFonts w:hint="cs"/>
          <w:rtl/>
        </w:rPr>
        <w:t xml:space="preserve"> הבנ</w:t>
      </w:r>
      <w:r>
        <w:rPr>
          <w:rFonts w:hint="cs"/>
          <w:rtl/>
        </w:rPr>
        <w:t>ק</w:t>
      </w:r>
      <w:r w:rsidR="00067127">
        <w:rPr>
          <w:rFonts w:hint="cs"/>
          <w:rtl/>
        </w:rPr>
        <w:t xml:space="preserve">ים מהיום הראשון </w:t>
      </w:r>
      <w:r>
        <w:rPr>
          <w:rFonts w:hint="cs"/>
          <w:rtl/>
        </w:rPr>
        <w:t xml:space="preserve">בכנסת ישראל, אני </w:t>
      </w:r>
      <w:r w:rsidR="00067127">
        <w:rPr>
          <w:rFonts w:hint="cs"/>
          <w:rtl/>
        </w:rPr>
        <w:t>עוקב אחר</w:t>
      </w:r>
      <w:r>
        <w:rPr>
          <w:rFonts w:hint="cs"/>
          <w:rtl/>
        </w:rPr>
        <w:t>י הרפורמה. אני אומר לכם,</w:t>
      </w:r>
      <w:r w:rsidR="00067127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יחד עם בנק ישראל</w:t>
      </w:r>
      <w:bookmarkStart w:id="847" w:name="_ETM_Q1_5946000"/>
      <w:bookmarkEnd w:id="847"/>
      <w:r>
        <w:rPr>
          <w:rFonts w:hint="cs"/>
          <w:rtl/>
        </w:rPr>
        <w:t xml:space="preserve">, שיש לי הרבה ביקורת עליו, </w:t>
      </w:r>
      <w:r w:rsidR="00067127">
        <w:rPr>
          <w:rFonts w:hint="cs"/>
          <w:rtl/>
        </w:rPr>
        <w:t xml:space="preserve"> עוצרים</w:t>
      </w:r>
      <w:r>
        <w:rPr>
          <w:rFonts w:hint="cs"/>
          <w:rtl/>
        </w:rPr>
        <w:t xml:space="preserve"> את כל המהלך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התייעלות, את זה שכל אחד יוכל לבוא ולקבל </w:t>
      </w:r>
      <w:bookmarkStart w:id="848" w:name="_ETM_Q1_5955000"/>
      <w:bookmarkEnd w:id="848"/>
      <w:r>
        <w:rPr>
          <w:rFonts w:hint="cs"/>
          <w:rtl/>
        </w:rPr>
        <w:t>אשראי,</w:t>
      </w:r>
      <w:r w:rsidR="00067127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רק החברים ששותים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ואוכלים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צהריים. </w:t>
      </w:r>
    </w:p>
    <w:p w:rsidR="00067127" w:rsidRDefault="00067127" w:rsidP="003677F7">
      <w:pPr>
        <w:ind w:firstLine="0"/>
        <w:rPr>
          <w:rtl/>
        </w:rPr>
      </w:pPr>
    </w:p>
    <w:p w:rsidR="00BF1D27" w:rsidRDefault="00BF1D27" w:rsidP="003677F7">
      <w:pPr>
        <w:ind w:firstLine="0"/>
        <w:rPr>
          <w:rtl/>
        </w:rPr>
      </w:pPr>
    </w:p>
    <w:p w:rsidR="00BF1D27" w:rsidRDefault="00BF1D27" w:rsidP="00BF1D27">
      <w:pPr>
        <w:pStyle w:val="af9"/>
        <w:keepNext/>
        <w:rPr>
          <w:rtl/>
        </w:rPr>
      </w:pPr>
      <w:bookmarkStart w:id="849" w:name="ET_guest_575333_253"/>
      <w:r w:rsidRPr="00BF1D2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BF1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9"/>
    </w:p>
    <w:p w:rsidR="00BF1D27" w:rsidRDefault="00BF1D27" w:rsidP="00BF1D27">
      <w:pPr>
        <w:pStyle w:val="KeepWithNext"/>
        <w:rPr>
          <w:rtl/>
        </w:rPr>
      </w:pPr>
    </w:p>
    <w:p w:rsidR="00067127" w:rsidRDefault="00067127" w:rsidP="00BF1D27">
      <w:pPr>
        <w:rPr>
          <w:rtl/>
        </w:rPr>
      </w:pPr>
      <w:bookmarkStart w:id="850" w:name="_ETM_Q1_5962000"/>
      <w:bookmarkEnd w:id="850"/>
      <w:r>
        <w:rPr>
          <w:rFonts w:hint="cs"/>
          <w:rtl/>
        </w:rPr>
        <w:t xml:space="preserve">הבנק הבינלאומי הוא בנק בינוני, </w:t>
      </w:r>
      <w:r w:rsidR="00BF1D27">
        <w:rPr>
          <w:rFonts w:hint="cs"/>
          <w:rtl/>
        </w:rPr>
        <w:t xml:space="preserve">הוא </w:t>
      </w:r>
      <w:bookmarkStart w:id="851" w:name="_ETM_Q1_5969000"/>
      <w:bookmarkEnd w:id="851"/>
      <w:r w:rsidR="00BF1D27">
        <w:rPr>
          <w:rFonts w:hint="cs"/>
          <w:rtl/>
        </w:rPr>
        <w:t xml:space="preserve">בנק </w:t>
      </w:r>
      <w:r>
        <w:rPr>
          <w:rFonts w:hint="cs"/>
          <w:rtl/>
        </w:rPr>
        <w:t>תחרותי. קצב ה</w:t>
      </w:r>
      <w:r w:rsidR="00BF1D27">
        <w:rPr>
          <w:rFonts w:hint="cs"/>
          <w:rtl/>
        </w:rPr>
        <w:t>צמיחה של ה</w:t>
      </w:r>
      <w:r>
        <w:rPr>
          <w:rFonts w:hint="cs"/>
          <w:rtl/>
        </w:rPr>
        <w:t xml:space="preserve">אשראי </w:t>
      </w:r>
      <w:r w:rsidR="00BF1D27">
        <w:rPr>
          <w:rFonts w:hint="cs"/>
          <w:rtl/>
        </w:rPr>
        <w:t xml:space="preserve">בבנק הבינלאומי </w:t>
      </w:r>
      <w:r>
        <w:rPr>
          <w:rFonts w:hint="cs"/>
          <w:rtl/>
        </w:rPr>
        <w:t xml:space="preserve">למשקי בית הוא </w:t>
      </w:r>
      <w:r w:rsidR="00BF1D27">
        <w:rPr>
          <w:rFonts w:hint="cs"/>
          <w:rtl/>
        </w:rPr>
        <w:t xml:space="preserve">בערך 10% </w:t>
      </w:r>
      <w:r>
        <w:rPr>
          <w:rFonts w:hint="cs"/>
          <w:rtl/>
        </w:rPr>
        <w:t>לשנה בא</w:t>
      </w:r>
      <w:r w:rsidR="00BF1D27">
        <w:rPr>
          <w:rFonts w:hint="cs"/>
          <w:rtl/>
        </w:rPr>
        <w:t xml:space="preserve">רבע השנים האחרונות ברצף, כל שנה בפני עצמה, </w:t>
      </w:r>
      <w:bookmarkStart w:id="852" w:name="_ETM_Q1_5977000"/>
      <w:bookmarkEnd w:id="852"/>
      <w:r w:rsidR="00BF1D27">
        <w:rPr>
          <w:rFonts w:hint="cs"/>
          <w:rtl/>
        </w:rPr>
        <w:t xml:space="preserve">ובאשראי לעסקים קטנים - 6% עד 7%. </w:t>
      </w:r>
      <w:r>
        <w:rPr>
          <w:rFonts w:hint="cs"/>
          <w:rtl/>
        </w:rPr>
        <w:t>קצב הצ</w:t>
      </w:r>
      <w:r w:rsidR="00BF1D27">
        <w:rPr>
          <w:rFonts w:hint="cs"/>
          <w:rtl/>
        </w:rPr>
        <w:t>מ</w:t>
      </w:r>
      <w:r>
        <w:rPr>
          <w:rFonts w:hint="cs"/>
          <w:rtl/>
        </w:rPr>
        <w:t xml:space="preserve">יחה </w:t>
      </w:r>
      <w:r w:rsidR="00BF1D27">
        <w:rPr>
          <w:rFonts w:hint="cs"/>
          <w:rtl/>
        </w:rPr>
        <w:t xml:space="preserve">שלנו באשראי </w:t>
      </w:r>
      <w:bookmarkStart w:id="853" w:name="_ETM_Q1_5985000"/>
      <w:bookmarkEnd w:id="853"/>
      <w:r>
        <w:rPr>
          <w:rFonts w:hint="cs"/>
          <w:rtl/>
        </w:rPr>
        <w:t>לע</w:t>
      </w:r>
      <w:r w:rsidR="00BF1D27">
        <w:rPr>
          <w:rFonts w:hint="cs"/>
          <w:rtl/>
        </w:rPr>
        <w:t>ס</w:t>
      </w:r>
      <w:r>
        <w:rPr>
          <w:rFonts w:hint="cs"/>
          <w:rtl/>
        </w:rPr>
        <w:t xml:space="preserve">קים </w:t>
      </w:r>
      <w:r w:rsidR="00BF1D27">
        <w:rPr>
          <w:rFonts w:hint="cs"/>
          <w:rtl/>
        </w:rPr>
        <w:t xml:space="preserve">גדולים </w:t>
      </w:r>
      <w:r>
        <w:rPr>
          <w:rFonts w:hint="cs"/>
          <w:rtl/>
        </w:rPr>
        <w:t xml:space="preserve">הוא כמעט אפסי. </w:t>
      </w:r>
    </w:p>
    <w:p w:rsidR="00067127" w:rsidRDefault="00067127" w:rsidP="003677F7">
      <w:pPr>
        <w:ind w:firstLine="0"/>
        <w:rPr>
          <w:rtl/>
        </w:rPr>
      </w:pPr>
    </w:p>
    <w:p w:rsidR="00BF1D27" w:rsidRDefault="00BF1D27" w:rsidP="00BF1D27">
      <w:pPr>
        <w:pStyle w:val="a4"/>
        <w:keepNext/>
        <w:rPr>
          <w:rtl/>
        </w:rPr>
      </w:pPr>
      <w:bookmarkStart w:id="854" w:name="ET_speaker_5283_254"/>
      <w:r w:rsidRPr="00BF1D27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BF1D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4"/>
    </w:p>
    <w:p w:rsidR="00BF1D27" w:rsidRDefault="00BF1D27" w:rsidP="00BF1D27">
      <w:pPr>
        <w:pStyle w:val="KeepWithNext"/>
        <w:rPr>
          <w:rtl/>
        </w:rPr>
      </w:pPr>
    </w:p>
    <w:p w:rsidR="00067127" w:rsidRDefault="00067127" w:rsidP="00136F48">
      <w:pPr>
        <w:rPr>
          <w:rtl/>
        </w:rPr>
      </w:pPr>
      <w:bookmarkStart w:id="855" w:name="_ETM_Q1_5989000"/>
      <w:bookmarkEnd w:id="855"/>
      <w:r>
        <w:rPr>
          <w:rFonts w:hint="cs"/>
          <w:rtl/>
        </w:rPr>
        <w:t xml:space="preserve">בגלל זה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אתכם בכרטיסי אשראי, </w:t>
      </w:r>
      <w:r w:rsidR="00136F48">
        <w:rPr>
          <w:rFonts w:hint="cs"/>
          <w:rtl/>
        </w:rPr>
        <w:t xml:space="preserve">רצינו </w:t>
      </w:r>
      <w:r>
        <w:rPr>
          <w:rFonts w:hint="cs"/>
          <w:rtl/>
        </w:rPr>
        <w:t>לתת לכם את האפשרויות</w:t>
      </w:r>
      <w:r w:rsidR="00E05D34">
        <w:rPr>
          <w:rFonts w:hint="cs"/>
          <w:rtl/>
        </w:rPr>
        <w:t xml:space="preserve">, </w:t>
      </w:r>
      <w:bookmarkStart w:id="856" w:name="_ETM_Q1_5995000"/>
      <w:bookmarkEnd w:id="856"/>
      <w:r w:rsidR="00136F48">
        <w:rPr>
          <w:rFonts w:hint="cs"/>
          <w:rtl/>
        </w:rPr>
        <w:t xml:space="preserve">רק שתעשו את זה </w:t>
      </w:r>
      <w:r w:rsidR="00BF1D27">
        <w:rPr>
          <w:rFonts w:hint="cs"/>
          <w:rtl/>
        </w:rPr>
        <w:t>ביושר ובניקיון.</w:t>
      </w:r>
    </w:p>
    <w:p w:rsidR="00067127" w:rsidRDefault="00067127" w:rsidP="003677F7">
      <w:pPr>
        <w:ind w:firstLine="0"/>
        <w:rPr>
          <w:rtl/>
        </w:rPr>
      </w:pPr>
    </w:p>
    <w:p w:rsidR="00BF1D27" w:rsidRDefault="00BF1D27" w:rsidP="00BF1D27">
      <w:pPr>
        <w:pStyle w:val="af9"/>
        <w:keepNext/>
        <w:rPr>
          <w:rtl/>
        </w:rPr>
      </w:pPr>
      <w:bookmarkStart w:id="857" w:name="ET_guest_575333_255"/>
      <w:r w:rsidRPr="00BF1D27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BF1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BF1D27" w:rsidRDefault="00BF1D27" w:rsidP="00BF1D27">
      <w:pPr>
        <w:pStyle w:val="KeepWithNext"/>
        <w:rPr>
          <w:rtl/>
        </w:rPr>
      </w:pPr>
    </w:p>
    <w:p w:rsidR="00067127" w:rsidRDefault="00E05D34" w:rsidP="00BF1D27">
      <w:pPr>
        <w:rPr>
          <w:rtl/>
        </w:rPr>
      </w:pPr>
      <w:r>
        <w:rPr>
          <w:rFonts w:hint="cs"/>
          <w:rtl/>
        </w:rPr>
        <w:t xml:space="preserve">בהחלט, </w:t>
      </w:r>
      <w:r w:rsidR="00067127">
        <w:rPr>
          <w:rFonts w:hint="cs"/>
          <w:rtl/>
        </w:rPr>
        <w:t>זאת המטרה שלנו.</w:t>
      </w:r>
    </w:p>
    <w:p w:rsidR="00067127" w:rsidRDefault="00067127" w:rsidP="003677F7">
      <w:pPr>
        <w:ind w:firstLine="0"/>
        <w:rPr>
          <w:rtl/>
        </w:rPr>
      </w:pPr>
    </w:p>
    <w:p w:rsidR="00BF1D27" w:rsidRDefault="00BF1D27" w:rsidP="00BF1D27">
      <w:pPr>
        <w:pStyle w:val="af6"/>
        <w:keepNext/>
        <w:rPr>
          <w:rtl/>
        </w:rPr>
      </w:pPr>
      <w:bookmarkStart w:id="858" w:name="ET_yor_4637_256"/>
      <w:r w:rsidRPr="00BF1D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F1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:rsidR="00BF1D27" w:rsidRDefault="00BF1D27" w:rsidP="00BF1D27">
      <w:pPr>
        <w:pStyle w:val="KeepWithNext"/>
        <w:rPr>
          <w:rtl/>
        </w:rPr>
      </w:pPr>
    </w:p>
    <w:p w:rsidR="00067127" w:rsidRDefault="00067127" w:rsidP="00136F48">
      <w:pPr>
        <w:rPr>
          <w:rtl/>
        </w:rPr>
      </w:pPr>
      <w:r>
        <w:rPr>
          <w:rFonts w:hint="cs"/>
          <w:rtl/>
        </w:rPr>
        <w:t xml:space="preserve">אני חולק עליכם לגבי עניין הנפוטיזם. </w:t>
      </w:r>
      <w:r w:rsidR="00E05D34">
        <w:rPr>
          <w:rFonts w:hint="cs"/>
          <w:rtl/>
        </w:rPr>
        <w:t xml:space="preserve">זה  כאילו </w:t>
      </w:r>
      <w:r>
        <w:rPr>
          <w:rFonts w:hint="cs"/>
          <w:rtl/>
        </w:rPr>
        <w:t>אנחנו חיים בעולם אחר. אנ</w:t>
      </w:r>
      <w:r w:rsidR="00E05D34">
        <w:rPr>
          <w:rFonts w:hint="cs"/>
          <w:rtl/>
        </w:rPr>
        <w:t xml:space="preserve">י </w:t>
      </w:r>
      <w:r>
        <w:rPr>
          <w:rFonts w:hint="cs"/>
          <w:rtl/>
        </w:rPr>
        <w:t>ל</w:t>
      </w:r>
      <w:r w:rsidR="00E05D34">
        <w:rPr>
          <w:rFonts w:hint="cs"/>
          <w:rtl/>
        </w:rPr>
        <w:t>א</w:t>
      </w:r>
      <w:r>
        <w:rPr>
          <w:rFonts w:hint="cs"/>
          <w:rtl/>
        </w:rPr>
        <w:t xml:space="preserve"> רוצה לפרט כאן</w:t>
      </w:r>
      <w:r w:rsidR="00E05D34">
        <w:rPr>
          <w:rFonts w:hint="cs"/>
          <w:rtl/>
        </w:rPr>
        <w:t xml:space="preserve">, אבל הבן </w:t>
      </w:r>
      <w:bookmarkStart w:id="859" w:name="_ETM_Q1_6018000"/>
      <w:bookmarkEnd w:id="859"/>
      <w:r w:rsidR="00E05D34">
        <w:rPr>
          <w:rFonts w:hint="cs"/>
          <w:rtl/>
        </w:rPr>
        <w:t xml:space="preserve">גיל בינו מתפקד כחבר דירקטוריון בינלאומי, הבת דפנה </w:t>
      </w:r>
      <w:bookmarkStart w:id="860" w:name="_ETM_Q1_6024000"/>
      <w:bookmarkEnd w:id="860"/>
      <w:r w:rsidR="00E05D34">
        <w:rPr>
          <w:rFonts w:hint="cs"/>
          <w:rtl/>
        </w:rPr>
        <w:t xml:space="preserve">היא דירקטורית ב"פיבי אחזקות". </w:t>
      </w:r>
      <w:r>
        <w:rPr>
          <w:rFonts w:hint="cs"/>
          <w:rtl/>
        </w:rPr>
        <w:t>זה מ</w:t>
      </w:r>
      <w:r w:rsidR="00E05D34">
        <w:rPr>
          <w:rFonts w:hint="cs"/>
          <w:rtl/>
        </w:rPr>
        <w:t xml:space="preserve">קבל משמעות עוד יותר גדולה. ככל </w:t>
      </w:r>
      <w:r w:rsidR="00136F48">
        <w:rPr>
          <w:rFonts w:hint="cs"/>
          <w:rtl/>
        </w:rPr>
        <w:t>שהבנק יותר קטן</w:t>
      </w:r>
      <w:r>
        <w:rPr>
          <w:rFonts w:hint="cs"/>
          <w:rtl/>
        </w:rPr>
        <w:t xml:space="preserve"> המשמעויות </w:t>
      </w:r>
      <w:r w:rsidR="00E05D34">
        <w:rPr>
          <w:rFonts w:hint="cs"/>
          <w:rtl/>
        </w:rPr>
        <w:t>מקבלו</w:t>
      </w:r>
      <w:r>
        <w:rPr>
          <w:rFonts w:hint="cs"/>
          <w:rtl/>
        </w:rPr>
        <w:t>ת</w:t>
      </w:r>
      <w:r w:rsidR="00E05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משנה תוקף. </w:t>
      </w:r>
      <w:r w:rsidR="00136F48">
        <w:rPr>
          <w:rFonts w:hint="cs"/>
          <w:rtl/>
        </w:rPr>
        <w:t>אני לא</w:t>
      </w:r>
      <w:r w:rsidR="00E05D34">
        <w:rPr>
          <w:rFonts w:hint="cs"/>
          <w:rtl/>
        </w:rPr>
        <w:t xml:space="preserve"> יכול לראות </w:t>
      </w:r>
      <w:bookmarkStart w:id="861" w:name="_ETM_Q1_6036000"/>
      <w:bookmarkEnd w:id="861"/>
      <w:r w:rsidR="00E05D34">
        <w:rPr>
          <w:rFonts w:hint="cs"/>
          <w:rtl/>
        </w:rPr>
        <w:t>שאנחנו מסיימים את זה כאילו אנחנו חיי</w:t>
      </w:r>
      <w:r>
        <w:rPr>
          <w:rFonts w:hint="cs"/>
          <w:rtl/>
        </w:rPr>
        <w:t xml:space="preserve">ם </w:t>
      </w:r>
      <w:r w:rsidR="00E05D34">
        <w:rPr>
          <w:rFonts w:hint="cs"/>
          <w:rtl/>
        </w:rPr>
        <w:t>באיזה שהוא מקום שהדברים האלה לא מתקיימים.</w:t>
      </w:r>
    </w:p>
    <w:p w:rsidR="00067127" w:rsidRDefault="00067127" w:rsidP="003677F7">
      <w:pPr>
        <w:ind w:firstLine="0"/>
        <w:rPr>
          <w:rtl/>
        </w:rPr>
      </w:pPr>
    </w:p>
    <w:p w:rsidR="00E05D34" w:rsidRDefault="00E05D34" w:rsidP="00E05D34">
      <w:pPr>
        <w:pStyle w:val="af9"/>
        <w:keepNext/>
        <w:rPr>
          <w:rtl/>
        </w:rPr>
      </w:pPr>
      <w:bookmarkStart w:id="862" w:name="ET_guest_575333_257"/>
      <w:r w:rsidRPr="00E05D34">
        <w:rPr>
          <w:rStyle w:val="TagStyle"/>
          <w:rtl/>
        </w:rPr>
        <w:t xml:space="preserve"> &lt;&lt; אורח &gt;&gt; </w:t>
      </w:r>
      <w:r>
        <w:rPr>
          <w:rtl/>
        </w:rPr>
        <w:t>סמדר ברבר צדיק:</w:t>
      </w:r>
      <w:r w:rsidRPr="00E05D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E05D34" w:rsidRDefault="00E05D34" w:rsidP="00E05D34">
      <w:pPr>
        <w:pStyle w:val="KeepWithNext"/>
        <w:rPr>
          <w:rtl/>
        </w:rPr>
      </w:pPr>
    </w:p>
    <w:p w:rsidR="00067127" w:rsidRDefault="00E05D34" w:rsidP="00E05D34">
      <w:pPr>
        <w:rPr>
          <w:rtl/>
        </w:rPr>
      </w:pPr>
      <w:bookmarkStart w:id="863" w:name="_ETM_Q1_6040000"/>
      <w:bookmarkEnd w:id="863"/>
      <w:r>
        <w:rPr>
          <w:rFonts w:hint="cs"/>
          <w:rtl/>
        </w:rPr>
        <w:t xml:space="preserve">בהנהלת בנק </w:t>
      </w:r>
      <w:bookmarkStart w:id="864" w:name="_ETM_Q1_6050000"/>
      <w:bookmarkEnd w:id="864"/>
      <w:r>
        <w:rPr>
          <w:rFonts w:hint="cs"/>
          <w:rtl/>
        </w:rPr>
        <w:t xml:space="preserve">בינלאומי ובכל בנק בינלאומי </w:t>
      </w:r>
      <w:r w:rsidR="00067127">
        <w:rPr>
          <w:rFonts w:hint="cs"/>
          <w:rtl/>
        </w:rPr>
        <w:t xml:space="preserve">אין נפוטיזם. </w:t>
      </w:r>
    </w:p>
    <w:p w:rsidR="00067127" w:rsidRDefault="00067127" w:rsidP="003677F7">
      <w:pPr>
        <w:ind w:firstLine="0"/>
        <w:rPr>
          <w:rtl/>
        </w:rPr>
      </w:pPr>
    </w:p>
    <w:p w:rsidR="00E05D34" w:rsidRDefault="00E05D34" w:rsidP="00E05D34">
      <w:pPr>
        <w:pStyle w:val="a4"/>
        <w:keepNext/>
        <w:rPr>
          <w:rtl/>
        </w:rPr>
      </w:pPr>
      <w:bookmarkStart w:id="865" w:name="ET_speaker_5288_258"/>
      <w:r w:rsidRPr="00E05D3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05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E05D34" w:rsidRDefault="00E05D34" w:rsidP="00E05D34">
      <w:pPr>
        <w:pStyle w:val="KeepWithNext"/>
        <w:rPr>
          <w:rtl/>
        </w:rPr>
      </w:pPr>
    </w:p>
    <w:p w:rsidR="00067127" w:rsidRDefault="00136F48" w:rsidP="00136F48">
      <w:pPr>
        <w:rPr>
          <w:rtl/>
        </w:rPr>
      </w:pPr>
      <w:bookmarkStart w:id="866" w:name="_ETM_Q1_6061000"/>
      <w:bookmarkEnd w:id="866"/>
      <w:r>
        <w:rPr>
          <w:rFonts w:hint="cs"/>
          <w:rtl/>
        </w:rPr>
        <w:t xml:space="preserve">למען גילוי </w:t>
      </w:r>
      <w:r w:rsidR="00E05D34">
        <w:rPr>
          <w:rFonts w:hint="cs"/>
          <w:rtl/>
        </w:rPr>
        <w:t xml:space="preserve">נאות אני חייבת לומר שאני מכירה את </w:t>
      </w:r>
      <w:bookmarkStart w:id="867" w:name="_ETM_Q1_6065000"/>
      <w:bookmarkEnd w:id="867"/>
      <w:r w:rsidR="00E05D34">
        <w:rPr>
          <w:rFonts w:hint="cs"/>
          <w:rtl/>
        </w:rPr>
        <w:t xml:space="preserve">גברת אירית </w:t>
      </w:r>
      <w:proofErr w:type="spellStart"/>
      <w:r w:rsidR="00E05D34">
        <w:rPr>
          <w:rFonts w:hint="cs"/>
          <w:rtl/>
        </w:rPr>
        <w:t>איזיקסון</w:t>
      </w:r>
      <w:proofErr w:type="spellEnd"/>
      <w:r w:rsidR="00E05D34">
        <w:rPr>
          <w:rFonts w:hint="cs"/>
          <w:rtl/>
        </w:rPr>
        <w:t xml:space="preserve"> מאז שהייתי ילדה. אנחנו לא מתראות לעיתים </w:t>
      </w:r>
      <w:bookmarkStart w:id="868" w:name="_ETM_Q1_6068000"/>
      <w:bookmarkEnd w:id="868"/>
      <w:r w:rsidR="00E05D34">
        <w:rPr>
          <w:rFonts w:hint="cs"/>
          <w:rtl/>
        </w:rPr>
        <w:t xml:space="preserve">קרובות. אני אוהבת ומעריכה אותה, אבל זה לא קשור </w:t>
      </w:r>
      <w:bookmarkStart w:id="869" w:name="_ETM_Q1_6070000"/>
      <w:bookmarkEnd w:id="869"/>
      <w:r w:rsidR="00E05D34">
        <w:rPr>
          <w:rFonts w:hint="cs"/>
          <w:rtl/>
        </w:rPr>
        <w:t xml:space="preserve">לנושא ועדת החקירה בשום צורה. היה לי חשוב לומר </w:t>
      </w:r>
      <w:bookmarkStart w:id="870" w:name="_ETM_Q1_6073000"/>
      <w:bookmarkEnd w:id="870"/>
      <w:r w:rsidR="00E05D34">
        <w:rPr>
          <w:rFonts w:hint="cs"/>
          <w:rtl/>
        </w:rPr>
        <w:t xml:space="preserve">את זה </w:t>
      </w:r>
      <w:r>
        <w:rPr>
          <w:rFonts w:hint="cs"/>
          <w:rtl/>
        </w:rPr>
        <w:t>ד</w:t>
      </w:r>
      <w:r w:rsidR="00E05D34">
        <w:rPr>
          <w:rFonts w:hint="cs"/>
          <w:rtl/>
        </w:rPr>
        <w:t xml:space="preserve">ווקא בגלל שהסוגיות האלו עלו ואני </w:t>
      </w:r>
      <w:bookmarkStart w:id="871" w:name="_ETM_Q1_6077000"/>
      <w:bookmarkEnd w:id="871"/>
      <w:r w:rsidR="00E05D34">
        <w:rPr>
          <w:rFonts w:hint="cs"/>
          <w:rtl/>
        </w:rPr>
        <w:t xml:space="preserve">חושבת שיש להן השלכות. </w:t>
      </w:r>
      <w:bookmarkStart w:id="872" w:name="_ETM_Q1_6082000"/>
      <w:bookmarkEnd w:id="872"/>
    </w:p>
    <w:p w:rsidR="00067127" w:rsidRDefault="00067127" w:rsidP="003677F7">
      <w:pPr>
        <w:ind w:firstLine="0"/>
        <w:rPr>
          <w:rtl/>
        </w:rPr>
      </w:pPr>
    </w:p>
    <w:p w:rsidR="00E05D34" w:rsidRDefault="00E05D34" w:rsidP="00E05D34">
      <w:pPr>
        <w:pStyle w:val="af6"/>
        <w:keepNext/>
        <w:rPr>
          <w:rtl/>
        </w:rPr>
      </w:pPr>
      <w:bookmarkStart w:id="873" w:name="ET_yor_4637_259"/>
      <w:r w:rsidRPr="00E05D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5D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3"/>
    </w:p>
    <w:p w:rsidR="00E05D34" w:rsidRDefault="00E05D34" w:rsidP="00E05D34">
      <w:pPr>
        <w:pStyle w:val="KeepWithNext"/>
        <w:rPr>
          <w:rtl/>
        </w:rPr>
      </w:pPr>
    </w:p>
    <w:p w:rsidR="00067127" w:rsidRDefault="00067127" w:rsidP="00E05D34">
      <w:pPr>
        <w:rPr>
          <w:rtl/>
        </w:rPr>
      </w:pPr>
      <w:bookmarkStart w:id="874" w:name="_ETM_Q1_6081000"/>
      <w:bookmarkEnd w:id="874"/>
      <w:r>
        <w:rPr>
          <w:rFonts w:hint="cs"/>
          <w:rtl/>
        </w:rPr>
        <w:t>ל</w:t>
      </w:r>
      <w:r w:rsidR="00E05D34">
        <w:rPr>
          <w:rFonts w:hint="cs"/>
          <w:rtl/>
        </w:rPr>
        <w:t xml:space="preserve">גבי שאלות ובקשות לקבלת מידע שהוצגו כאן </w:t>
      </w:r>
      <w:bookmarkStart w:id="875" w:name="_ETM_Q1_6084000"/>
      <w:bookmarkEnd w:id="875"/>
      <w:r>
        <w:rPr>
          <w:rFonts w:hint="cs"/>
          <w:rtl/>
        </w:rPr>
        <w:t>ואתם טוענים</w:t>
      </w:r>
      <w:r w:rsidR="00E05D34">
        <w:rPr>
          <w:rFonts w:hint="cs"/>
          <w:rtl/>
        </w:rPr>
        <w:t xml:space="preserve"> לסודיות הנתונים</w:t>
      </w:r>
      <w:r>
        <w:rPr>
          <w:rFonts w:hint="cs"/>
          <w:rtl/>
        </w:rPr>
        <w:t>, אני מזכיר</w:t>
      </w:r>
      <w:r w:rsidR="00E05D34">
        <w:rPr>
          <w:rFonts w:hint="cs"/>
          <w:rtl/>
        </w:rPr>
        <w:t>,</w:t>
      </w:r>
      <w:r>
        <w:rPr>
          <w:rFonts w:hint="cs"/>
          <w:rtl/>
        </w:rPr>
        <w:t xml:space="preserve"> לא ביקשנו </w:t>
      </w:r>
      <w:r w:rsidR="00E05D34">
        <w:rPr>
          <w:rFonts w:hint="cs"/>
          <w:rtl/>
        </w:rPr>
        <w:t xml:space="preserve">התייחסות </w:t>
      </w:r>
      <w:r>
        <w:rPr>
          <w:rFonts w:hint="cs"/>
          <w:rtl/>
        </w:rPr>
        <w:t>לאף דוח ספציפי</w:t>
      </w:r>
      <w:r w:rsidR="00E05D34">
        <w:rPr>
          <w:rFonts w:hint="cs"/>
          <w:rtl/>
        </w:rPr>
        <w:t>, רק למידע כללי. נבקש שבתש</w:t>
      </w:r>
      <w:r>
        <w:rPr>
          <w:rFonts w:hint="cs"/>
          <w:rtl/>
        </w:rPr>
        <w:t xml:space="preserve">ובתם </w:t>
      </w:r>
      <w:r w:rsidR="00E05D34">
        <w:rPr>
          <w:rFonts w:hint="cs"/>
          <w:rtl/>
        </w:rPr>
        <w:t xml:space="preserve">לוועדה </w:t>
      </w:r>
      <w:r>
        <w:rPr>
          <w:rFonts w:hint="cs"/>
          <w:rtl/>
        </w:rPr>
        <w:t xml:space="preserve">תפרטו </w:t>
      </w:r>
      <w:r w:rsidR="00E05D34">
        <w:rPr>
          <w:rFonts w:hint="cs"/>
          <w:rtl/>
        </w:rPr>
        <w:t xml:space="preserve">מדוע לטענתכם מידע זה הוא </w:t>
      </w:r>
      <w:bookmarkStart w:id="876" w:name="_ETM_Q1_6094000"/>
      <w:bookmarkEnd w:id="876"/>
      <w:r w:rsidR="00E05D34">
        <w:rPr>
          <w:rFonts w:hint="cs"/>
          <w:rtl/>
        </w:rPr>
        <w:t>סודי. אני מודה לכם. תודה והמשך יום נעים.</w:t>
      </w:r>
      <w:r>
        <w:rPr>
          <w:rFonts w:hint="cs"/>
          <w:rtl/>
        </w:rPr>
        <w:t xml:space="preserve"> </w:t>
      </w:r>
    </w:p>
    <w:p w:rsidR="00067127" w:rsidRDefault="00067127" w:rsidP="003677F7">
      <w:pPr>
        <w:ind w:firstLine="0"/>
        <w:rPr>
          <w:rtl/>
        </w:rPr>
      </w:pPr>
    </w:p>
    <w:p w:rsidR="00262FD7" w:rsidRDefault="00262FD7" w:rsidP="003677F7">
      <w:pPr>
        <w:ind w:firstLine="0"/>
        <w:rPr>
          <w:rtl/>
        </w:rPr>
      </w:pPr>
    </w:p>
    <w:p w:rsidR="00E05D34" w:rsidRDefault="00E05D34" w:rsidP="00E05D34">
      <w:pPr>
        <w:pStyle w:val="afc"/>
        <w:keepNext/>
        <w:rPr>
          <w:rtl/>
        </w:rPr>
      </w:pPr>
      <w:bookmarkStart w:id="877" w:name="ET_meetingend_260"/>
      <w:r w:rsidRPr="00E05D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12:12.</w:t>
      </w:r>
      <w:r w:rsidRPr="00E05D3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77"/>
    </w:p>
    <w:p w:rsidR="00E05D34" w:rsidRDefault="00E05D34" w:rsidP="00E05D34">
      <w:pPr>
        <w:pStyle w:val="KeepWithNext"/>
        <w:rPr>
          <w:rtl/>
        </w:rPr>
      </w:pPr>
    </w:p>
    <w:p w:rsidR="007872B4" w:rsidRPr="008713A4" w:rsidRDefault="007872B4" w:rsidP="00B016CC"/>
    <w:sectPr w:rsidR="007872B4" w:rsidRPr="008713A4" w:rsidSect="009574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5B2" w:rsidRDefault="006945B2">
      <w:r>
        <w:separator/>
      </w:r>
    </w:p>
  </w:endnote>
  <w:endnote w:type="continuationSeparator" w:id="0">
    <w:p w:rsidR="006945B2" w:rsidRDefault="00694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462" w:rsidRDefault="00957462" w:rsidP="00957462">
    <w:pPr>
      <w:pStyle w:val="DocVersion"/>
      <w:rPr>
        <w:rtl/>
      </w:rPr>
    </w:pPr>
    <w:r>
      <w:rPr>
        <w:rtl/>
      </w:rPr>
      <w:t>29/11/2018</w:t>
    </w:r>
  </w:p>
  <w:p w:rsidR="00957462" w:rsidRPr="00957462" w:rsidRDefault="00957462" w:rsidP="00957462">
    <w:pPr>
      <w:pStyle w:val="DocVersion"/>
    </w:pPr>
    <w:r>
      <w:rPr>
        <w:rtl/>
      </w:rPr>
      <w:t>08:49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5B2" w:rsidRDefault="006945B2">
      <w:r>
        <w:separator/>
      </w:r>
    </w:p>
  </w:footnote>
  <w:footnote w:type="continuationSeparator" w:id="0">
    <w:p w:rsidR="006945B2" w:rsidRDefault="00694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5B2" w:rsidRDefault="006945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45B2" w:rsidRDefault="006945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5B2" w:rsidRDefault="006945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746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6945B2" w:rsidRPr="00CC5815" w:rsidRDefault="006945B2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6945B2" w:rsidRPr="00CC5815" w:rsidRDefault="006945B2" w:rsidP="008E5E3F">
    <w:pPr>
      <w:pStyle w:val="a3"/>
      <w:ind w:firstLine="0"/>
      <w:rPr>
        <w:rtl/>
      </w:rPr>
    </w:pPr>
    <w:r>
      <w:rPr>
        <w:rtl/>
      </w:rPr>
      <w:t>18/11/2018</w:t>
    </w:r>
  </w:p>
  <w:p w:rsidR="006945B2" w:rsidRPr="00CC5815" w:rsidRDefault="006945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5B2" w:rsidRDefault="006945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45B2" w:rsidRDefault="006945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45B2" w:rsidRDefault="006945B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7AF"/>
    <w:rsid w:val="00067127"/>
    <w:rsid w:val="00067F42"/>
    <w:rsid w:val="00076A34"/>
    <w:rsid w:val="00092B80"/>
    <w:rsid w:val="000A17C6"/>
    <w:rsid w:val="000B060C"/>
    <w:rsid w:val="000B2EE6"/>
    <w:rsid w:val="000C47F5"/>
    <w:rsid w:val="000E3314"/>
    <w:rsid w:val="000F2459"/>
    <w:rsid w:val="000F6799"/>
    <w:rsid w:val="00136F48"/>
    <w:rsid w:val="001458A6"/>
    <w:rsid w:val="00150436"/>
    <w:rsid w:val="00162B6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439"/>
    <w:rsid w:val="002016FF"/>
    <w:rsid w:val="002154B0"/>
    <w:rsid w:val="00220301"/>
    <w:rsid w:val="00227FEF"/>
    <w:rsid w:val="00230200"/>
    <w:rsid w:val="002535B7"/>
    <w:rsid w:val="00261554"/>
    <w:rsid w:val="00262FD7"/>
    <w:rsid w:val="00275C03"/>
    <w:rsid w:val="00280D58"/>
    <w:rsid w:val="002854AA"/>
    <w:rsid w:val="002B2DA1"/>
    <w:rsid w:val="002D4BDB"/>
    <w:rsid w:val="002E5E31"/>
    <w:rsid w:val="002F473B"/>
    <w:rsid w:val="002F7041"/>
    <w:rsid w:val="00303B4C"/>
    <w:rsid w:val="00321E62"/>
    <w:rsid w:val="00327BF8"/>
    <w:rsid w:val="00340AFA"/>
    <w:rsid w:val="003658CB"/>
    <w:rsid w:val="00366CFB"/>
    <w:rsid w:val="003677F7"/>
    <w:rsid w:val="0036794C"/>
    <w:rsid w:val="00373508"/>
    <w:rsid w:val="00396023"/>
    <w:rsid w:val="00397064"/>
    <w:rsid w:val="003C279D"/>
    <w:rsid w:val="003F0A5F"/>
    <w:rsid w:val="00420E41"/>
    <w:rsid w:val="00424C94"/>
    <w:rsid w:val="00447608"/>
    <w:rsid w:val="00451746"/>
    <w:rsid w:val="004534C2"/>
    <w:rsid w:val="00470EAC"/>
    <w:rsid w:val="0049458B"/>
    <w:rsid w:val="0049554F"/>
    <w:rsid w:val="00495DD9"/>
    <w:rsid w:val="00495FD8"/>
    <w:rsid w:val="004B0A65"/>
    <w:rsid w:val="004B1BE9"/>
    <w:rsid w:val="004F25CE"/>
    <w:rsid w:val="00500C0C"/>
    <w:rsid w:val="005153ED"/>
    <w:rsid w:val="00525CCE"/>
    <w:rsid w:val="00546678"/>
    <w:rsid w:val="005506B9"/>
    <w:rsid w:val="005817EC"/>
    <w:rsid w:val="0058595A"/>
    <w:rsid w:val="00590B77"/>
    <w:rsid w:val="005A342D"/>
    <w:rsid w:val="005C363E"/>
    <w:rsid w:val="005D61F3"/>
    <w:rsid w:val="005E1C6B"/>
    <w:rsid w:val="005F76B0"/>
    <w:rsid w:val="00614882"/>
    <w:rsid w:val="006269CD"/>
    <w:rsid w:val="00634F61"/>
    <w:rsid w:val="00635EC0"/>
    <w:rsid w:val="0069239C"/>
    <w:rsid w:val="00693729"/>
    <w:rsid w:val="006945B2"/>
    <w:rsid w:val="00695A47"/>
    <w:rsid w:val="006A0CB7"/>
    <w:rsid w:val="006F0259"/>
    <w:rsid w:val="006F39BE"/>
    <w:rsid w:val="00700433"/>
    <w:rsid w:val="0070237F"/>
    <w:rsid w:val="00702755"/>
    <w:rsid w:val="0070472C"/>
    <w:rsid w:val="0073131A"/>
    <w:rsid w:val="00750297"/>
    <w:rsid w:val="007509A6"/>
    <w:rsid w:val="007872B4"/>
    <w:rsid w:val="00791CBE"/>
    <w:rsid w:val="007A79DA"/>
    <w:rsid w:val="007C693F"/>
    <w:rsid w:val="007C6ADD"/>
    <w:rsid w:val="007F3B3D"/>
    <w:rsid w:val="008100BB"/>
    <w:rsid w:val="0082136D"/>
    <w:rsid w:val="00827FA6"/>
    <w:rsid w:val="0083148A"/>
    <w:rsid w:val="008320F6"/>
    <w:rsid w:val="00841223"/>
    <w:rsid w:val="00846BE9"/>
    <w:rsid w:val="00853207"/>
    <w:rsid w:val="00860920"/>
    <w:rsid w:val="0086621F"/>
    <w:rsid w:val="008713A4"/>
    <w:rsid w:val="00875F10"/>
    <w:rsid w:val="008A6DA2"/>
    <w:rsid w:val="008C6035"/>
    <w:rsid w:val="008C7015"/>
    <w:rsid w:val="008D1DFB"/>
    <w:rsid w:val="008E00EF"/>
    <w:rsid w:val="008E03B4"/>
    <w:rsid w:val="008E5E3F"/>
    <w:rsid w:val="0090279B"/>
    <w:rsid w:val="00914904"/>
    <w:rsid w:val="009258CE"/>
    <w:rsid w:val="009470C4"/>
    <w:rsid w:val="009515F0"/>
    <w:rsid w:val="00957462"/>
    <w:rsid w:val="0097422D"/>
    <w:rsid w:val="009830CB"/>
    <w:rsid w:val="009D478A"/>
    <w:rsid w:val="009E6E93"/>
    <w:rsid w:val="009F1518"/>
    <w:rsid w:val="009F5773"/>
    <w:rsid w:val="00A13DCE"/>
    <w:rsid w:val="00A15971"/>
    <w:rsid w:val="00A22C90"/>
    <w:rsid w:val="00A27421"/>
    <w:rsid w:val="00A376F3"/>
    <w:rsid w:val="00A42723"/>
    <w:rsid w:val="00A45CB2"/>
    <w:rsid w:val="00A64A6D"/>
    <w:rsid w:val="00A66020"/>
    <w:rsid w:val="00AA1926"/>
    <w:rsid w:val="00AB02EE"/>
    <w:rsid w:val="00AB3F3A"/>
    <w:rsid w:val="00AD4EC9"/>
    <w:rsid w:val="00AD6FFC"/>
    <w:rsid w:val="00AF29A3"/>
    <w:rsid w:val="00AF31E6"/>
    <w:rsid w:val="00AF4150"/>
    <w:rsid w:val="00B016CC"/>
    <w:rsid w:val="00B03EB8"/>
    <w:rsid w:val="00B0509A"/>
    <w:rsid w:val="00B11D5C"/>
    <w:rsid w:val="00B120B2"/>
    <w:rsid w:val="00B13870"/>
    <w:rsid w:val="00B27957"/>
    <w:rsid w:val="00B50340"/>
    <w:rsid w:val="00B6013D"/>
    <w:rsid w:val="00B65508"/>
    <w:rsid w:val="00B8517A"/>
    <w:rsid w:val="00B96295"/>
    <w:rsid w:val="00BA6446"/>
    <w:rsid w:val="00BC7335"/>
    <w:rsid w:val="00BD47B7"/>
    <w:rsid w:val="00BF1D27"/>
    <w:rsid w:val="00C12DE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338"/>
    <w:rsid w:val="00C859BC"/>
    <w:rsid w:val="00C8624A"/>
    <w:rsid w:val="00CA5363"/>
    <w:rsid w:val="00CB0621"/>
    <w:rsid w:val="00CB6D60"/>
    <w:rsid w:val="00CC5815"/>
    <w:rsid w:val="00CE24B8"/>
    <w:rsid w:val="00CE5849"/>
    <w:rsid w:val="00D16734"/>
    <w:rsid w:val="00D217C3"/>
    <w:rsid w:val="00D2760E"/>
    <w:rsid w:val="00D278F7"/>
    <w:rsid w:val="00D320F8"/>
    <w:rsid w:val="00D37550"/>
    <w:rsid w:val="00D40A29"/>
    <w:rsid w:val="00D45D27"/>
    <w:rsid w:val="00D477DE"/>
    <w:rsid w:val="00D7637E"/>
    <w:rsid w:val="00D86E57"/>
    <w:rsid w:val="00D96B24"/>
    <w:rsid w:val="00DB1BAF"/>
    <w:rsid w:val="00DE5B80"/>
    <w:rsid w:val="00E05D34"/>
    <w:rsid w:val="00E33AE3"/>
    <w:rsid w:val="00E61903"/>
    <w:rsid w:val="00E64116"/>
    <w:rsid w:val="00E65583"/>
    <w:rsid w:val="00E77EF1"/>
    <w:rsid w:val="00E969DF"/>
    <w:rsid w:val="00EA624B"/>
    <w:rsid w:val="00EB057D"/>
    <w:rsid w:val="00EB18E4"/>
    <w:rsid w:val="00EB5C85"/>
    <w:rsid w:val="00EC0AC2"/>
    <w:rsid w:val="00EC1FB3"/>
    <w:rsid w:val="00EC2CD4"/>
    <w:rsid w:val="00EC423F"/>
    <w:rsid w:val="00EC6866"/>
    <w:rsid w:val="00EE09AD"/>
    <w:rsid w:val="00EF2901"/>
    <w:rsid w:val="00EF3FAF"/>
    <w:rsid w:val="00F053E5"/>
    <w:rsid w:val="00F06916"/>
    <w:rsid w:val="00F10D2D"/>
    <w:rsid w:val="00F16831"/>
    <w:rsid w:val="00F23051"/>
    <w:rsid w:val="00F41C33"/>
    <w:rsid w:val="00F423F1"/>
    <w:rsid w:val="00F4792E"/>
    <w:rsid w:val="00F53584"/>
    <w:rsid w:val="00F549E5"/>
    <w:rsid w:val="00F54A09"/>
    <w:rsid w:val="00F54A7D"/>
    <w:rsid w:val="00F5588C"/>
    <w:rsid w:val="00F63F05"/>
    <w:rsid w:val="00F650BD"/>
    <w:rsid w:val="00F72368"/>
    <w:rsid w:val="00F821F6"/>
    <w:rsid w:val="00F84D49"/>
    <w:rsid w:val="00F96E17"/>
    <w:rsid w:val="00FB0768"/>
    <w:rsid w:val="00FC565A"/>
    <w:rsid w:val="00FE3474"/>
    <w:rsid w:val="00FE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B2C751D"/>
  <w15:docId w15:val="{994AFCE1-03CD-481C-AAF9-2BD484BC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F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7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B49FE-5234-4DC1-8FFE-6EE9ABF20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2</Pages>
  <Words>10045</Words>
  <Characters>50226</Characters>
  <Application>Microsoft Office Word</Application>
  <DocSecurity>0</DocSecurity>
  <Lines>418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2018-11-29T06:49:00Z</dcterms:modified>
</cp:coreProperties>
</file>