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C7A3F" w14:textId="6A1E3B5C" w:rsidR="00E64116" w:rsidRPr="005817EC" w:rsidRDefault="00A101F6" w:rsidP="00EC1FB3">
      <w:pPr>
        <w:ind w:firstLine="0"/>
        <w:rPr>
          <w:b/>
          <w:bCs/>
          <w:rtl/>
        </w:rPr>
      </w:pPr>
      <w:r>
        <w:rPr>
          <w:b/>
          <w:bCs/>
          <w:rtl/>
        </w:rPr>
        <w:t>הכנסת העשרים-וחמש</w:t>
      </w:r>
    </w:p>
    <w:p w14:paraId="3DFA8C8B" w14:textId="77777777" w:rsidR="00A22C90" w:rsidRDefault="00A22C90" w:rsidP="00327BF8">
      <w:pPr>
        <w:ind w:firstLine="0"/>
        <w:outlineLvl w:val="0"/>
        <w:rPr>
          <w:b/>
          <w:bCs/>
          <w:rtl/>
        </w:rPr>
        <w:sectPr w:rsidR="00A22C90" w:rsidSect="00AA7A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AB9489" w14:textId="24D81782" w:rsidR="00E64116" w:rsidRPr="008713A4" w:rsidRDefault="00A101F6" w:rsidP="008320F6">
      <w:pPr>
        <w:ind w:firstLine="0"/>
        <w:rPr>
          <w:b/>
          <w:bCs/>
          <w:rtl/>
        </w:rPr>
      </w:pPr>
      <w:r>
        <w:rPr>
          <w:b/>
          <w:bCs/>
          <w:rtl/>
        </w:rPr>
        <w:t>מושב שני</w:t>
      </w:r>
    </w:p>
    <w:p w14:paraId="736DEF6F" w14:textId="77777777" w:rsidR="00E64116" w:rsidRPr="008713A4" w:rsidRDefault="00E64116" w:rsidP="0049458B">
      <w:pPr>
        <w:rPr>
          <w:rtl/>
        </w:rPr>
      </w:pPr>
    </w:p>
    <w:p w14:paraId="5B8760D8" w14:textId="77777777" w:rsidR="00E64116" w:rsidRPr="008713A4" w:rsidRDefault="00E64116" w:rsidP="0049458B">
      <w:pPr>
        <w:rPr>
          <w:rtl/>
        </w:rPr>
      </w:pPr>
    </w:p>
    <w:p w14:paraId="739B317B" w14:textId="77777777" w:rsidR="00E64116" w:rsidRPr="008713A4" w:rsidRDefault="00E64116" w:rsidP="007509A6">
      <w:pPr>
        <w:ind w:firstLine="0"/>
        <w:jc w:val="center"/>
        <w:rPr>
          <w:b/>
          <w:bCs/>
          <w:rtl/>
        </w:rPr>
      </w:pPr>
    </w:p>
    <w:p w14:paraId="23C634EB" w14:textId="131AA7ED" w:rsidR="00E64116" w:rsidRPr="008713A4" w:rsidRDefault="00A101F6" w:rsidP="008320F6">
      <w:pPr>
        <w:ind w:firstLine="0"/>
        <w:jc w:val="center"/>
        <w:outlineLvl w:val="0"/>
        <w:rPr>
          <w:b/>
          <w:bCs/>
          <w:rtl/>
        </w:rPr>
      </w:pPr>
      <w:r>
        <w:rPr>
          <w:b/>
          <w:bCs/>
          <w:rtl/>
        </w:rPr>
        <w:t xml:space="preserve">פרוטוקול מס' </w:t>
      </w:r>
      <w:r w:rsidR="00AA7A9F">
        <w:rPr>
          <w:rFonts w:hint="cs"/>
          <w:b/>
          <w:bCs/>
          <w:rtl/>
        </w:rPr>
        <w:t>223</w:t>
      </w:r>
    </w:p>
    <w:p w14:paraId="05E8F151" w14:textId="25EF103B" w:rsidR="00E64116" w:rsidRPr="008713A4" w:rsidRDefault="00A101F6" w:rsidP="008320F6">
      <w:pPr>
        <w:ind w:firstLine="0"/>
        <w:jc w:val="center"/>
        <w:outlineLvl w:val="0"/>
        <w:rPr>
          <w:b/>
          <w:bCs/>
          <w:rtl/>
        </w:rPr>
      </w:pPr>
      <w:r>
        <w:rPr>
          <w:b/>
          <w:bCs/>
          <w:rtl/>
        </w:rPr>
        <w:t>מישיבת ועדת הבריאות</w:t>
      </w:r>
    </w:p>
    <w:p w14:paraId="547E7103" w14:textId="2D59C4AF" w:rsidR="00E64116" w:rsidRPr="008713A4" w:rsidRDefault="00A101F6" w:rsidP="008320F6">
      <w:pPr>
        <w:ind w:firstLine="0"/>
        <w:jc w:val="center"/>
        <w:outlineLvl w:val="0"/>
        <w:rPr>
          <w:b/>
          <w:bCs/>
          <w:u w:val="single"/>
          <w:rtl/>
        </w:rPr>
      </w:pPr>
      <w:r>
        <w:rPr>
          <w:b/>
          <w:bCs/>
          <w:u w:val="single"/>
          <w:rtl/>
        </w:rPr>
        <w:t xml:space="preserve">יום רביעי, כ"ז בסיון </w:t>
      </w:r>
      <w:proofErr w:type="spellStart"/>
      <w:r>
        <w:rPr>
          <w:b/>
          <w:bCs/>
          <w:u w:val="single"/>
          <w:rtl/>
        </w:rPr>
        <w:t>התשפ"ד</w:t>
      </w:r>
      <w:proofErr w:type="spellEnd"/>
      <w:r>
        <w:rPr>
          <w:b/>
          <w:bCs/>
          <w:u w:val="single"/>
          <w:rtl/>
        </w:rPr>
        <w:t xml:space="preserve"> (03 ביולי 2024), שעה </w:t>
      </w:r>
      <w:r w:rsidR="00744EDE">
        <w:rPr>
          <w:rFonts w:hint="cs"/>
          <w:b/>
          <w:bCs/>
          <w:u w:val="single"/>
          <w:rtl/>
        </w:rPr>
        <w:t>0</w:t>
      </w:r>
      <w:r>
        <w:rPr>
          <w:b/>
          <w:bCs/>
          <w:u w:val="single"/>
          <w:rtl/>
        </w:rPr>
        <w:t>9:0</w:t>
      </w:r>
      <w:r w:rsidR="003B77E6">
        <w:rPr>
          <w:rFonts w:hint="cs"/>
          <w:b/>
          <w:bCs/>
          <w:u w:val="single"/>
          <w:rtl/>
        </w:rPr>
        <w:t>9</w:t>
      </w:r>
    </w:p>
    <w:p w14:paraId="11C26FF6" w14:textId="77777777" w:rsidR="00E64116" w:rsidRPr="008713A4" w:rsidRDefault="00E64116" w:rsidP="008320F6">
      <w:pPr>
        <w:ind w:firstLine="0"/>
        <w:rPr>
          <w:rtl/>
        </w:rPr>
      </w:pPr>
    </w:p>
    <w:p w14:paraId="6B4DEB1C" w14:textId="77777777" w:rsidR="00E64116" w:rsidRPr="008713A4" w:rsidRDefault="00E64116" w:rsidP="008320F6">
      <w:pPr>
        <w:ind w:firstLine="0"/>
        <w:rPr>
          <w:rtl/>
        </w:rPr>
      </w:pPr>
    </w:p>
    <w:p w14:paraId="27417A99" w14:textId="77777777" w:rsidR="00E64116" w:rsidRPr="008713A4" w:rsidRDefault="00E64116" w:rsidP="008320F6">
      <w:pPr>
        <w:ind w:firstLine="0"/>
        <w:rPr>
          <w:rtl/>
        </w:rPr>
      </w:pPr>
    </w:p>
    <w:p w14:paraId="160908F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A8B25B" w14:textId="43217FEF" w:rsidR="00E64116" w:rsidRPr="008713A4" w:rsidRDefault="00A101F6" w:rsidP="00A101F6">
      <w:pPr>
        <w:spacing w:before="60"/>
        <w:ind w:firstLine="0"/>
        <w:rPr>
          <w:rtl/>
        </w:rPr>
      </w:pPr>
      <w:bookmarkStart w:id="0" w:name="ET_hatsach_643086_1"/>
      <w:r w:rsidRPr="00A101F6">
        <w:rPr>
          <w:rStyle w:val="TagStyle"/>
          <w:rtl/>
        </w:rPr>
        <w:t xml:space="preserve"> &lt;&lt; הצח &gt;&gt; </w:t>
      </w:r>
      <w:r w:rsidRPr="00A101F6">
        <w:rPr>
          <w:rtl/>
        </w:rPr>
        <w:t>הצעת חוק לתיקון פקודת הרוקחים (תיקון מס' 37), התשפ"ד-2024</w:t>
      </w:r>
      <w:r w:rsidRPr="00A101F6">
        <w:rPr>
          <w:rStyle w:val="TagStyle"/>
          <w:rtl/>
        </w:rPr>
        <w:t xml:space="preserve"> &lt;&lt; הצח &gt;&gt;</w:t>
      </w:r>
      <w:r w:rsidR="00F56BC5">
        <w:rPr>
          <w:rtl/>
        </w:rPr>
        <w:t xml:space="preserve"> </w:t>
      </w:r>
      <w:bookmarkEnd w:id="0"/>
    </w:p>
    <w:p w14:paraId="29CF3EBA" w14:textId="77777777" w:rsidR="00E64116" w:rsidRDefault="00E64116" w:rsidP="007C693F">
      <w:pPr>
        <w:spacing w:before="60"/>
        <w:ind w:firstLine="0"/>
        <w:rPr>
          <w:rtl/>
        </w:rPr>
      </w:pPr>
    </w:p>
    <w:p w14:paraId="41F17E0F" w14:textId="77777777" w:rsidR="00A101F6" w:rsidRPr="008713A4" w:rsidRDefault="00A101F6" w:rsidP="007C693F">
      <w:pPr>
        <w:spacing w:before="60"/>
        <w:ind w:firstLine="0"/>
        <w:rPr>
          <w:rtl/>
        </w:rPr>
      </w:pPr>
    </w:p>
    <w:p w14:paraId="0EA62E2E" w14:textId="77777777" w:rsidR="00E64116" w:rsidRPr="008713A4" w:rsidRDefault="00E64116" w:rsidP="00EC1FB3">
      <w:pPr>
        <w:ind w:firstLine="0"/>
        <w:outlineLvl w:val="1"/>
        <w:rPr>
          <w:b/>
          <w:bCs/>
          <w:u w:val="single"/>
          <w:rtl/>
        </w:rPr>
      </w:pPr>
      <w:r w:rsidRPr="008713A4">
        <w:rPr>
          <w:b/>
          <w:bCs/>
          <w:u w:val="single"/>
          <w:rtl/>
        </w:rPr>
        <w:t>נכחו:</w:t>
      </w:r>
    </w:p>
    <w:p w14:paraId="18464E9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40B876" w14:textId="0DEA9639" w:rsidR="00E64116" w:rsidRPr="00A101F6" w:rsidRDefault="00A101F6" w:rsidP="00EC1FB3">
      <w:pPr>
        <w:ind w:firstLine="0"/>
        <w:rPr>
          <w:rtl/>
        </w:rPr>
      </w:pPr>
      <w:r w:rsidRPr="00A101F6">
        <w:rPr>
          <w:rtl/>
        </w:rPr>
        <w:t xml:space="preserve">יונתן </w:t>
      </w:r>
      <w:proofErr w:type="spellStart"/>
      <w:r w:rsidRPr="00A101F6">
        <w:rPr>
          <w:rtl/>
        </w:rPr>
        <w:t>מישרקי</w:t>
      </w:r>
      <w:proofErr w:type="spellEnd"/>
      <w:r w:rsidRPr="00A101F6">
        <w:rPr>
          <w:rtl/>
        </w:rPr>
        <w:t xml:space="preserve"> – היו"ר</w:t>
      </w:r>
    </w:p>
    <w:p w14:paraId="3A53A8BB" w14:textId="62EE92E2" w:rsidR="000C47F5" w:rsidRPr="0082136D" w:rsidRDefault="00A101F6"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14:paraId="367CE5FA" w14:textId="77777777" w:rsidR="002E5E31" w:rsidRDefault="002E5E31" w:rsidP="00DE5B80">
      <w:pPr>
        <w:ind w:firstLine="0"/>
        <w:rPr>
          <w:b/>
          <w:bCs/>
          <w:u w:val="single"/>
          <w:rtl/>
        </w:rPr>
      </w:pPr>
    </w:p>
    <w:p w14:paraId="00A8ED4B" w14:textId="77777777" w:rsidR="00AA7A9F" w:rsidRPr="000C47F5" w:rsidRDefault="00AA7A9F" w:rsidP="00DE5B80">
      <w:pPr>
        <w:ind w:firstLine="0"/>
        <w:rPr>
          <w:b/>
          <w:bCs/>
          <w:u w:val="single"/>
          <w:rtl/>
        </w:rPr>
      </w:pPr>
    </w:p>
    <w:p w14:paraId="708F6BB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754"/>
      </w:tblGrid>
      <w:tr w:rsidR="00B048E9" w14:paraId="0355AB06" w14:textId="77777777" w:rsidTr="00B048E9">
        <w:tc>
          <w:tcPr>
            <w:tcW w:w="0" w:type="auto"/>
            <w:shd w:val="clear" w:color="auto" w:fill="auto"/>
          </w:tcPr>
          <w:p w14:paraId="62BBB8DC" w14:textId="3F881F37" w:rsidR="00B048E9" w:rsidRDefault="00B048E9" w:rsidP="00DE5B80">
            <w:pPr>
              <w:ind w:firstLine="0"/>
              <w:rPr>
                <w:rtl/>
              </w:rPr>
            </w:pPr>
            <w:r>
              <w:rPr>
                <w:rtl/>
              </w:rPr>
              <w:t>אסף עבדה</w:t>
            </w:r>
          </w:p>
        </w:tc>
        <w:tc>
          <w:tcPr>
            <w:tcW w:w="0" w:type="auto"/>
            <w:shd w:val="clear" w:color="auto" w:fill="auto"/>
          </w:tcPr>
          <w:p w14:paraId="56AFB97F" w14:textId="642269A7" w:rsidR="00B048E9" w:rsidRDefault="00B048E9" w:rsidP="00DE5B80">
            <w:pPr>
              <w:ind w:firstLine="0"/>
              <w:rPr>
                <w:rtl/>
              </w:rPr>
            </w:pPr>
            <w:r>
              <w:rPr>
                <w:rtl/>
              </w:rPr>
              <w:t>–</w:t>
            </w:r>
          </w:p>
        </w:tc>
        <w:tc>
          <w:tcPr>
            <w:tcW w:w="0" w:type="auto"/>
            <w:shd w:val="clear" w:color="auto" w:fill="auto"/>
          </w:tcPr>
          <w:p w14:paraId="2E6C145B" w14:textId="173C225B" w:rsidR="00B048E9" w:rsidRDefault="00B048E9" w:rsidP="00DE5B80">
            <w:pPr>
              <w:ind w:firstLine="0"/>
              <w:rPr>
                <w:rtl/>
              </w:rPr>
            </w:pPr>
            <w:r>
              <w:rPr>
                <w:rtl/>
              </w:rPr>
              <w:t>מנהל אגף בכיר, רגולציה כלכלית, משרד הבריאות</w:t>
            </w:r>
          </w:p>
        </w:tc>
      </w:tr>
      <w:tr w:rsidR="00B048E9" w14:paraId="6A3DACB9" w14:textId="77777777" w:rsidTr="00B048E9">
        <w:tc>
          <w:tcPr>
            <w:tcW w:w="0" w:type="auto"/>
            <w:shd w:val="clear" w:color="auto" w:fill="auto"/>
          </w:tcPr>
          <w:p w14:paraId="088EAEFE" w14:textId="71C2556C" w:rsidR="00B048E9" w:rsidRDefault="00B048E9" w:rsidP="00DE5B80">
            <w:pPr>
              <w:ind w:firstLine="0"/>
              <w:rPr>
                <w:rtl/>
              </w:rPr>
            </w:pPr>
            <w:r>
              <w:rPr>
                <w:rtl/>
              </w:rPr>
              <w:t xml:space="preserve">רותי </w:t>
            </w:r>
            <w:proofErr w:type="spellStart"/>
            <w:r>
              <w:rPr>
                <w:rtl/>
              </w:rPr>
              <w:t>אלגוזי</w:t>
            </w:r>
            <w:proofErr w:type="spellEnd"/>
          </w:p>
        </w:tc>
        <w:tc>
          <w:tcPr>
            <w:tcW w:w="0" w:type="auto"/>
            <w:shd w:val="clear" w:color="auto" w:fill="auto"/>
          </w:tcPr>
          <w:p w14:paraId="64DC0762" w14:textId="61E919D9" w:rsidR="00B048E9" w:rsidRDefault="00B048E9" w:rsidP="00DE5B80">
            <w:pPr>
              <w:ind w:firstLine="0"/>
              <w:rPr>
                <w:rtl/>
              </w:rPr>
            </w:pPr>
            <w:r>
              <w:rPr>
                <w:rtl/>
              </w:rPr>
              <w:t>–</w:t>
            </w:r>
          </w:p>
        </w:tc>
        <w:tc>
          <w:tcPr>
            <w:tcW w:w="0" w:type="auto"/>
            <w:shd w:val="clear" w:color="auto" w:fill="auto"/>
          </w:tcPr>
          <w:p w14:paraId="681434E2" w14:textId="4691855B" w:rsidR="00B048E9" w:rsidRDefault="00B048E9" w:rsidP="00DE5B80">
            <w:pPr>
              <w:ind w:firstLine="0"/>
              <w:rPr>
                <w:rtl/>
              </w:rPr>
            </w:pPr>
            <w:r>
              <w:rPr>
                <w:rtl/>
              </w:rPr>
              <w:t>מנהלת היחידה לתנאי ייצור נאותים בתמרוקים, משרד הבריאות</w:t>
            </w:r>
          </w:p>
        </w:tc>
      </w:tr>
      <w:tr w:rsidR="00B048E9" w14:paraId="01BB081C" w14:textId="77777777" w:rsidTr="00B048E9">
        <w:tc>
          <w:tcPr>
            <w:tcW w:w="0" w:type="auto"/>
            <w:shd w:val="clear" w:color="auto" w:fill="auto"/>
          </w:tcPr>
          <w:p w14:paraId="5B182141" w14:textId="57B5C0A2" w:rsidR="00B048E9" w:rsidRDefault="00B048E9" w:rsidP="00DE5B80">
            <w:pPr>
              <w:ind w:firstLine="0"/>
              <w:rPr>
                <w:rtl/>
              </w:rPr>
            </w:pPr>
            <w:r>
              <w:rPr>
                <w:rtl/>
              </w:rPr>
              <w:t>לי אור אבינועם</w:t>
            </w:r>
          </w:p>
        </w:tc>
        <w:tc>
          <w:tcPr>
            <w:tcW w:w="0" w:type="auto"/>
            <w:shd w:val="clear" w:color="auto" w:fill="auto"/>
          </w:tcPr>
          <w:p w14:paraId="47C0919B" w14:textId="72ABF91D" w:rsidR="00B048E9" w:rsidRDefault="00B048E9" w:rsidP="00DE5B80">
            <w:pPr>
              <w:ind w:firstLine="0"/>
              <w:rPr>
                <w:rtl/>
              </w:rPr>
            </w:pPr>
            <w:r>
              <w:rPr>
                <w:rtl/>
              </w:rPr>
              <w:t>–</w:t>
            </w:r>
          </w:p>
        </w:tc>
        <w:tc>
          <w:tcPr>
            <w:tcW w:w="0" w:type="auto"/>
            <w:shd w:val="clear" w:color="auto" w:fill="auto"/>
          </w:tcPr>
          <w:p w14:paraId="419EBCBA" w14:textId="74E851A7" w:rsidR="00B048E9" w:rsidRDefault="00B048E9" w:rsidP="00DE5B80">
            <w:pPr>
              <w:ind w:firstLine="0"/>
              <w:rPr>
                <w:rtl/>
              </w:rPr>
            </w:pPr>
            <w:r>
              <w:rPr>
                <w:rtl/>
              </w:rPr>
              <w:t>עו"ד, יועץ</w:t>
            </w:r>
            <w:r w:rsidR="007728AA">
              <w:rPr>
                <w:rtl/>
              </w:rPr>
              <w:t xml:space="preserve"> </w:t>
            </w:r>
            <w:r>
              <w:rPr>
                <w:rtl/>
              </w:rPr>
              <w:t>מנכ"ל משרד הבריאות</w:t>
            </w:r>
          </w:p>
        </w:tc>
      </w:tr>
      <w:tr w:rsidR="00B048E9" w14:paraId="74E1BA00" w14:textId="77777777" w:rsidTr="00B048E9">
        <w:tc>
          <w:tcPr>
            <w:tcW w:w="0" w:type="auto"/>
            <w:shd w:val="clear" w:color="auto" w:fill="auto"/>
          </w:tcPr>
          <w:p w14:paraId="7F32DA28" w14:textId="4A647D34" w:rsidR="00B048E9" w:rsidRDefault="00B048E9" w:rsidP="00DE5B80">
            <w:pPr>
              <w:ind w:firstLine="0"/>
              <w:rPr>
                <w:rtl/>
              </w:rPr>
            </w:pPr>
            <w:r>
              <w:rPr>
                <w:rtl/>
              </w:rPr>
              <w:t>אור אלדר</w:t>
            </w:r>
          </w:p>
        </w:tc>
        <w:tc>
          <w:tcPr>
            <w:tcW w:w="0" w:type="auto"/>
            <w:shd w:val="clear" w:color="auto" w:fill="auto"/>
          </w:tcPr>
          <w:p w14:paraId="5CE83561" w14:textId="0C24092A" w:rsidR="00B048E9" w:rsidRDefault="00B048E9" w:rsidP="00DE5B80">
            <w:pPr>
              <w:ind w:firstLine="0"/>
              <w:rPr>
                <w:rtl/>
              </w:rPr>
            </w:pPr>
            <w:r>
              <w:rPr>
                <w:rtl/>
              </w:rPr>
              <w:t>–</w:t>
            </w:r>
          </w:p>
        </w:tc>
        <w:tc>
          <w:tcPr>
            <w:tcW w:w="0" w:type="auto"/>
            <w:shd w:val="clear" w:color="auto" w:fill="auto"/>
          </w:tcPr>
          <w:p w14:paraId="5354BCF4" w14:textId="5D80387E" w:rsidR="00B048E9" w:rsidRDefault="00B048E9" w:rsidP="00DE5B80">
            <w:pPr>
              <w:ind w:firstLine="0"/>
              <w:rPr>
                <w:rtl/>
              </w:rPr>
            </w:pPr>
            <w:r>
              <w:rPr>
                <w:rtl/>
              </w:rPr>
              <w:t>עו"ד, הלשכה המשפטית, משרד הבריאות</w:t>
            </w:r>
          </w:p>
        </w:tc>
      </w:tr>
      <w:tr w:rsidR="00B048E9" w14:paraId="17B3BA5A" w14:textId="77777777" w:rsidTr="00B048E9">
        <w:tc>
          <w:tcPr>
            <w:tcW w:w="0" w:type="auto"/>
            <w:shd w:val="clear" w:color="auto" w:fill="auto"/>
          </w:tcPr>
          <w:p w14:paraId="12A97848" w14:textId="1B04285F" w:rsidR="00B048E9" w:rsidRDefault="00B048E9" w:rsidP="00DE5B80">
            <w:pPr>
              <w:ind w:firstLine="0"/>
              <w:rPr>
                <w:rtl/>
              </w:rPr>
            </w:pPr>
            <w:r>
              <w:rPr>
                <w:rtl/>
              </w:rPr>
              <w:t xml:space="preserve">אורטל </w:t>
            </w:r>
            <w:proofErr w:type="spellStart"/>
            <w:r>
              <w:rPr>
                <w:rtl/>
              </w:rPr>
              <w:t>שטיינגרט</w:t>
            </w:r>
            <w:proofErr w:type="spellEnd"/>
          </w:p>
        </w:tc>
        <w:tc>
          <w:tcPr>
            <w:tcW w:w="0" w:type="auto"/>
            <w:shd w:val="clear" w:color="auto" w:fill="auto"/>
          </w:tcPr>
          <w:p w14:paraId="0A781363" w14:textId="098D7BE3" w:rsidR="00B048E9" w:rsidRDefault="00B048E9" w:rsidP="00DE5B80">
            <w:pPr>
              <w:ind w:firstLine="0"/>
              <w:rPr>
                <w:rtl/>
              </w:rPr>
            </w:pPr>
            <w:r>
              <w:rPr>
                <w:rtl/>
              </w:rPr>
              <w:t>–</w:t>
            </w:r>
          </w:p>
        </w:tc>
        <w:tc>
          <w:tcPr>
            <w:tcW w:w="0" w:type="auto"/>
            <w:shd w:val="clear" w:color="auto" w:fill="auto"/>
          </w:tcPr>
          <w:p w14:paraId="3B8C7D67" w14:textId="13D66FDC" w:rsidR="00B048E9" w:rsidRDefault="00B048E9" w:rsidP="00DE5B80">
            <w:pPr>
              <w:ind w:firstLine="0"/>
              <w:rPr>
                <w:rtl/>
              </w:rPr>
            </w:pPr>
            <w:r>
              <w:rPr>
                <w:rtl/>
              </w:rPr>
              <w:t>מנהלת מחלקה לתמרוקים, משרד הבריאות</w:t>
            </w:r>
          </w:p>
        </w:tc>
      </w:tr>
      <w:tr w:rsidR="00B048E9" w14:paraId="2BDC406F" w14:textId="77777777" w:rsidTr="00B048E9">
        <w:tc>
          <w:tcPr>
            <w:tcW w:w="0" w:type="auto"/>
            <w:shd w:val="clear" w:color="auto" w:fill="auto"/>
          </w:tcPr>
          <w:p w14:paraId="6500D1AE" w14:textId="248E0DD6" w:rsidR="00B048E9" w:rsidRDefault="00B048E9" w:rsidP="00DE5B80">
            <w:pPr>
              <w:ind w:firstLine="0"/>
              <w:rPr>
                <w:rtl/>
              </w:rPr>
            </w:pPr>
            <w:r>
              <w:rPr>
                <w:rtl/>
              </w:rPr>
              <w:t>גל ברנס</w:t>
            </w:r>
          </w:p>
        </w:tc>
        <w:tc>
          <w:tcPr>
            <w:tcW w:w="0" w:type="auto"/>
            <w:shd w:val="clear" w:color="auto" w:fill="auto"/>
          </w:tcPr>
          <w:p w14:paraId="6B78E8E2" w14:textId="78B58615" w:rsidR="00B048E9" w:rsidRDefault="00B048E9" w:rsidP="00DE5B80">
            <w:pPr>
              <w:ind w:firstLine="0"/>
              <w:rPr>
                <w:rtl/>
              </w:rPr>
            </w:pPr>
            <w:r>
              <w:rPr>
                <w:rtl/>
              </w:rPr>
              <w:t>–</w:t>
            </w:r>
          </w:p>
        </w:tc>
        <w:tc>
          <w:tcPr>
            <w:tcW w:w="0" w:type="auto"/>
            <w:shd w:val="clear" w:color="auto" w:fill="auto"/>
          </w:tcPr>
          <w:p w14:paraId="188B1CCA" w14:textId="66E5CE6F" w:rsidR="00B048E9" w:rsidRDefault="00B048E9" w:rsidP="00DE5B80">
            <w:pPr>
              <w:ind w:firstLine="0"/>
              <w:rPr>
                <w:rtl/>
              </w:rPr>
            </w:pPr>
            <w:r>
              <w:rPr>
                <w:rtl/>
              </w:rPr>
              <w:t>רכז כלכלה ותעשייה, אגף התקציבים, משרד האוצר</w:t>
            </w:r>
          </w:p>
        </w:tc>
      </w:tr>
      <w:tr w:rsidR="00B048E9" w14:paraId="32988219" w14:textId="77777777" w:rsidTr="00B048E9">
        <w:tc>
          <w:tcPr>
            <w:tcW w:w="0" w:type="auto"/>
            <w:shd w:val="clear" w:color="auto" w:fill="auto"/>
          </w:tcPr>
          <w:p w14:paraId="3BA0AE01" w14:textId="192D6D71" w:rsidR="00B048E9" w:rsidRDefault="00B048E9" w:rsidP="00DE5B80">
            <w:pPr>
              <w:ind w:firstLine="0"/>
              <w:rPr>
                <w:rtl/>
              </w:rPr>
            </w:pPr>
            <w:r>
              <w:rPr>
                <w:rtl/>
              </w:rPr>
              <w:t>שרה רובין</w:t>
            </w:r>
          </w:p>
        </w:tc>
        <w:tc>
          <w:tcPr>
            <w:tcW w:w="0" w:type="auto"/>
            <w:shd w:val="clear" w:color="auto" w:fill="auto"/>
          </w:tcPr>
          <w:p w14:paraId="1E402160" w14:textId="7ECC37DA" w:rsidR="00B048E9" w:rsidRDefault="00B048E9" w:rsidP="00DE5B80">
            <w:pPr>
              <w:ind w:firstLine="0"/>
              <w:rPr>
                <w:rtl/>
              </w:rPr>
            </w:pPr>
            <w:r>
              <w:rPr>
                <w:rtl/>
              </w:rPr>
              <w:t>–</w:t>
            </w:r>
          </w:p>
        </w:tc>
        <w:tc>
          <w:tcPr>
            <w:tcW w:w="0" w:type="auto"/>
            <w:shd w:val="clear" w:color="auto" w:fill="auto"/>
          </w:tcPr>
          <w:p w14:paraId="1D4D1E84" w14:textId="7B87A20C" w:rsidR="00B048E9" w:rsidRDefault="00B048E9" w:rsidP="00DE5B80">
            <w:pPr>
              <w:ind w:firstLine="0"/>
              <w:rPr>
                <w:rtl/>
              </w:rPr>
            </w:pPr>
            <w:r>
              <w:rPr>
                <w:rtl/>
              </w:rPr>
              <w:t>עו"ד, משרד המשפטים</w:t>
            </w:r>
          </w:p>
        </w:tc>
      </w:tr>
      <w:tr w:rsidR="00B048E9" w14:paraId="3C9DE863" w14:textId="77777777" w:rsidTr="00B048E9">
        <w:tc>
          <w:tcPr>
            <w:tcW w:w="0" w:type="auto"/>
            <w:shd w:val="clear" w:color="auto" w:fill="auto"/>
          </w:tcPr>
          <w:p w14:paraId="1FC3D240" w14:textId="1D60B04E" w:rsidR="00B048E9" w:rsidRDefault="00B048E9" w:rsidP="00DE5B80">
            <w:pPr>
              <w:ind w:firstLine="0"/>
              <w:rPr>
                <w:rtl/>
              </w:rPr>
            </w:pPr>
            <w:r>
              <w:rPr>
                <w:rtl/>
              </w:rPr>
              <w:t xml:space="preserve">דנה </w:t>
            </w:r>
            <w:proofErr w:type="spellStart"/>
            <w:r>
              <w:rPr>
                <w:rtl/>
              </w:rPr>
              <w:t>ריבנפלד</w:t>
            </w:r>
            <w:proofErr w:type="spellEnd"/>
          </w:p>
        </w:tc>
        <w:tc>
          <w:tcPr>
            <w:tcW w:w="0" w:type="auto"/>
            <w:shd w:val="clear" w:color="auto" w:fill="auto"/>
          </w:tcPr>
          <w:p w14:paraId="36659A92" w14:textId="21586340" w:rsidR="00B048E9" w:rsidRDefault="00B048E9" w:rsidP="00DE5B80">
            <w:pPr>
              <w:ind w:firstLine="0"/>
              <w:rPr>
                <w:rtl/>
              </w:rPr>
            </w:pPr>
            <w:r>
              <w:rPr>
                <w:rtl/>
              </w:rPr>
              <w:t>–</w:t>
            </w:r>
          </w:p>
        </w:tc>
        <w:tc>
          <w:tcPr>
            <w:tcW w:w="0" w:type="auto"/>
            <w:shd w:val="clear" w:color="auto" w:fill="auto"/>
          </w:tcPr>
          <w:p w14:paraId="72E7AB27" w14:textId="56E44998" w:rsidR="00B048E9" w:rsidRDefault="00B048E9" w:rsidP="00DE5B80">
            <w:pPr>
              <w:ind w:firstLine="0"/>
              <w:rPr>
                <w:rtl/>
              </w:rPr>
            </w:pPr>
            <w:r>
              <w:rPr>
                <w:rtl/>
              </w:rPr>
              <w:t>ראש תחום מוצרי צריכה, התאחדות התעשיינים</w:t>
            </w:r>
          </w:p>
        </w:tc>
      </w:tr>
      <w:tr w:rsidR="00B048E9" w14:paraId="04D68AAA" w14:textId="77777777" w:rsidTr="00B048E9">
        <w:tc>
          <w:tcPr>
            <w:tcW w:w="0" w:type="auto"/>
            <w:shd w:val="clear" w:color="auto" w:fill="auto"/>
          </w:tcPr>
          <w:p w14:paraId="10E8E320" w14:textId="0EE820AB" w:rsidR="00B048E9" w:rsidRDefault="00B048E9" w:rsidP="00DE5B80">
            <w:pPr>
              <w:ind w:firstLine="0"/>
              <w:rPr>
                <w:rtl/>
              </w:rPr>
            </w:pPr>
            <w:r>
              <w:rPr>
                <w:rtl/>
              </w:rPr>
              <w:t xml:space="preserve">שלו </w:t>
            </w:r>
            <w:proofErr w:type="spellStart"/>
            <w:r>
              <w:rPr>
                <w:rtl/>
              </w:rPr>
              <w:t>בראנץ</w:t>
            </w:r>
            <w:proofErr w:type="spellEnd"/>
          </w:p>
        </w:tc>
        <w:tc>
          <w:tcPr>
            <w:tcW w:w="0" w:type="auto"/>
            <w:shd w:val="clear" w:color="auto" w:fill="auto"/>
          </w:tcPr>
          <w:p w14:paraId="515E0F33" w14:textId="7A39E86E" w:rsidR="00B048E9" w:rsidRDefault="00B048E9" w:rsidP="00DE5B80">
            <w:pPr>
              <w:ind w:firstLine="0"/>
              <w:rPr>
                <w:rtl/>
              </w:rPr>
            </w:pPr>
            <w:r>
              <w:rPr>
                <w:rtl/>
              </w:rPr>
              <w:t>–</w:t>
            </w:r>
          </w:p>
        </w:tc>
        <w:tc>
          <w:tcPr>
            <w:tcW w:w="0" w:type="auto"/>
            <w:shd w:val="clear" w:color="auto" w:fill="auto"/>
          </w:tcPr>
          <w:p w14:paraId="207A09CC" w14:textId="5AC09C34" w:rsidR="00B048E9" w:rsidRDefault="00B048E9" w:rsidP="00DE5B80">
            <w:pPr>
              <w:ind w:firstLine="0"/>
              <w:rPr>
                <w:rtl/>
              </w:rPr>
            </w:pPr>
            <w:r>
              <w:rPr>
                <w:rtl/>
              </w:rPr>
              <w:t>עו"ד, יועץ משפטי,</w:t>
            </w:r>
            <w:r w:rsidR="007728AA">
              <w:rPr>
                <w:rtl/>
              </w:rPr>
              <w:t xml:space="preserve"> </w:t>
            </w:r>
            <w:r>
              <w:rPr>
                <w:rtl/>
              </w:rPr>
              <w:t>ענף התמרוקים, התאחדות התעשיינים</w:t>
            </w:r>
          </w:p>
        </w:tc>
      </w:tr>
      <w:tr w:rsidR="00B048E9" w14:paraId="199EA488" w14:textId="77777777" w:rsidTr="00B048E9">
        <w:tc>
          <w:tcPr>
            <w:tcW w:w="0" w:type="auto"/>
            <w:shd w:val="clear" w:color="auto" w:fill="auto"/>
          </w:tcPr>
          <w:p w14:paraId="35924E09" w14:textId="2358235F" w:rsidR="00B048E9" w:rsidRDefault="00B048E9" w:rsidP="00DE5B80">
            <w:pPr>
              <w:ind w:firstLine="0"/>
              <w:rPr>
                <w:rtl/>
              </w:rPr>
            </w:pPr>
            <w:r>
              <w:rPr>
                <w:rtl/>
              </w:rPr>
              <w:t>צביקה גושן</w:t>
            </w:r>
          </w:p>
        </w:tc>
        <w:tc>
          <w:tcPr>
            <w:tcW w:w="0" w:type="auto"/>
            <w:shd w:val="clear" w:color="auto" w:fill="auto"/>
          </w:tcPr>
          <w:p w14:paraId="48C8848A" w14:textId="0751B740" w:rsidR="00B048E9" w:rsidRDefault="00B048E9" w:rsidP="00DE5B80">
            <w:pPr>
              <w:ind w:firstLine="0"/>
              <w:rPr>
                <w:rtl/>
              </w:rPr>
            </w:pPr>
            <w:r>
              <w:rPr>
                <w:rtl/>
              </w:rPr>
              <w:t>–</w:t>
            </w:r>
          </w:p>
        </w:tc>
        <w:tc>
          <w:tcPr>
            <w:tcW w:w="0" w:type="auto"/>
            <w:shd w:val="clear" w:color="auto" w:fill="auto"/>
          </w:tcPr>
          <w:p w14:paraId="4F9170BB" w14:textId="64EFCD84" w:rsidR="00B048E9" w:rsidRDefault="00B048E9" w:rsidP="00DE5B80">
            <w:pPr>
              <w:ind w:firstLine="0"/>
              <w:rPr>
                <w:rtl/>
              </w:rPr>
            </w:pPr>
            <w:r>
              <w:rPr>
                <w:rtl/>
              </w:rPr>
              <w:t>מנהל חטיבה ענפית, איגוד לשכות המסחר</w:t>
            </w:r>
          </w:p>
        </w:tc>
      </w:tr>
      <w:tr w:rsidR="00B048E9" w14:paraId="6E6F225F" w14:textId="77777777" w:rsidTr="00B048E9">
        <w:tc>
          <w:tcPr>
            <w:tcW w:w="0" w:type="auto"/>
            <w:shd w:val="clear" w:color="auto" w:fill="auto"/>
          </w:tcPr>
          <w:p w14:paraId="761AACC6" w14:textId="5EAC34CA" w:rsidR="00B048E9" w:rsidRDefault="00B048E9" w:rsidP="00DE5B80">
            <w:pPr>
              <w:ind w:firstLine="0"/>
              <w:rPr>
                <w:rtl/>
              </w:rPr>
            </w:pPr>
            <w:r>
              <w:rPr>
                <w:rtl/>
              </w:rPr>
              <w:t>רחל גור</w:t>
            </w:r>
          </w:p>
        </w:tc>
        <w:tc>
          <w:tcPr>
            <w:tcW w:w="0" w:type="auto"/>
            <w:shd w:val="clear" w:color="auto" w:fill="auto"/>
          </w:tcPr>
          <w:p w14:paraId="7863310C" w14:textId="0F72228C" w:rsidR="00B048E9" w:rsidRDefault="00B048E9" w:rsidP="00DE5B80">
            <w:pPr>
              <w:ind w:firstLine="0"/>
              <w:rPr>
                <w:rtl/>
              </w:rPr>
            </w:pPr>
            <w:r>
              <w:rPr>
                <w:rtl/>
              </w:rPr>
              <w:t>–</w:t>
            </w:r>
          </w:p>
        </w:tc>
        <w:tc>
          <w:tcPr>
            <w:tcW w:w="0" w:type="auto"/>
            <w:shd w:val="clear" w:color="auto" w:fill="auto"/>
          </w:tcPr>
          <w:p w14:paraId="105D82C9" w14:textId="28A3FD53" w:rsidR="00B048E9" w:rsidRDefault="00B048E9" w:rsidP="00DE5B80">
            <w:pPr>
              <w:ind w:firstLine="0"/>
              <w:rPr>
                <w:rtl/>
              </w:rPr>
            </w:pPr>
            <w:r>
              <w:rPr>
                <w:rtl/>
              </w:rPr>
              <w:t>סמנכ"לית לובי 99</w:t>
            </w:r>
          </w:p>
        </w:tc>
      </w:tr>
      <w:tr w:rsidR="00B048E9" w14:paraId="1A6716E9" w14:textId="77777777" w:rsidTr="00B048E9">
        <w:tc>
          <w:tcPr>
            <w:tcW w:w="0" w:type="auto"/>
            <w:shd w:val="clear" w:color="auto" w:fill="auto"/>
          </w:tcPr>
          <w:p w14:paraId="3886900C" w14:textId="363A0FED" w:rsidR="00B048E9" w:rsidRDefault="00B048E9" w:rsidP="00DE5B80">
            <w:pPr>
              <w:ind w:firstLine="0"/>
              <w:rPr>
                <w:rtl/>
              </w:rPr>
            </w:pPr>
            <w:r>
              <w:rPr>
                <w:rtl/>
              </w:rPr>
              <w:t xml:space="preserve">אורי </w:t>
            </w:r>
            <w:proofErr w:type="spellStart"/>
            <w:r>
              <w:rPr>
                <w:rtl/>
              </w:rPr>
              <w:t>אלדובי</w:t>
            </w:r>
            <w:proofErr w:type="spellEnd"/>
          </w:p>
        </w:tc>
        <w:tc>
          <w:tcPr>
            <w:tcW w:w="0" w:type="auto"/>
            <w:shd w:val="clear" w:color="auto" w:fill="auto"/>
          </w:tcPr>
          <w:p w14:paraId="1D50E7D1" w14:textId="6C81C878" w:rsidR="00B048E9" w:rsidRDefault="00B048E9" w:rsidP="00DE5B80">
            <w:pPr>
              <w:ind w:firstLine="0"/>
              <w:rPr>
                <w:rtl/>
              </w:rPr>
            </w:pPr>
            <w:r>
              <w:rPr>
                <w:rtl/>
              </w:rPr>
              <w:t>–</w:t>
            </w:r>
          </w:p>
        </w:tc>
        <w:tc>
          <w:tcPr>
            <w:tcW w:w="0" w:type="auto"/>
            <w:shd w:val="clear" w:color="auto" w:fill="auto"/>
          </w:tcPr>
          <w:p w14:paraId="43D9ED08" w14:textId="49F48779" w:rsidR="00B048E9" w:rsidRDefault="00B048E9" w:rsidP="00DE5B80">
            <w:pPr>
              <w:ind w:firstLine="0"/>
              <w:rPr>
                <w:rtl/>
              </w:rPr>
            </w:pPr>
            <w:r>
              <w:rPr>
                <w:rtl/>
              </w:rPr>
              <w:t xml:space="preserve">מנכ"ל </w:t>
            </w:r>
            <w:proofErr w:type="spellStart"/>
            <w:r>
              <w:rPr>
                <w:rtl/>
              </w:rPr>
              <w:t>קליר</w:t>
            </w:r>
            <w:proofErr w:type="spellEnd"/>
            <w:r>
              <w:rPr>
                <w:rtl/>
              </w:rPr>
              <w:t xml:space="preserve"> וויו </w:t>
            </w:r>
            <w:proofErr w:type="spellStart"/>
            <w:r>
              <w:rPr>
                <w:rtl/>
              </w:rPr>
              <w:t>פרטרנרס</w:t>
            </w:r>
            <w:proofErr w:type="spellEnd"/>
          </w:p>
        </w:tc>
      </w:tr>
      <w:tr w:rsidR="00B048E9" w14:paraId="0DB64572" w14:textId="77777777" w:rsidTr="00B048E9">
        <w:tc>
          <w:tcPr>
            <w:tcW w:w="0" w:type="auto"/>
            <w:shd w:val="clear" w:color="auto" w:fill="auto"/>
          </w:tcPr>
          <w:p w14:paraId="7FE6BBA9" w14:textId="44FE0BBE" w:rsidR="00B048E9" w:rsidRDefault="00B048E9" w:rsidP="00DE5B80">
            <w:pPr>
              <w:ind w:firstLine="0"/>
              <w:rPr>
                <w:rtl/>
              </w:rPr>
            </w:pPr>
            <w:r>
              <w:rPr>
                <w:rtl/>
              </w:rPr>
              <w:t xml:space="preserve">טל </w:t>
            </w:r>
            <w:proofErr w:type="spellStart"/>
            <w:r>
              <w:rPr>
                <w:rtl/>
              </w:rPr>
              <w:t>קירשהיימר</w:t>
            </w:r>
            <w:proofErr w:type="spellEnd"/>
          </w:p>
        </w:tc>
        <w:tc>
          <w:tcPr>
            <w:tcW w:w="0" w:type="auto"/>
            <w:shd w:val="clear" w:color="auto" w:fill="auto"/>
          </w:tcPr>
          <w:p w14:paraId="51BA4C7D" w14:textId="6115493E" w:rsidR="00B048E9" w:rsidRDefault="00B048E9" w:rsidP="00DE5B80">
            <w:pPr>
              <w:ind w:firstLine="0"/>
              <w:rPr>
                <w:rtl/>
              </w:rPr>
            </w:pPr>
            <w:r>
              <w:rPr>
                <w:rtl/>
              </w:rPr>
              <w:t>–</w:t>
            </w:r>
          </w:p>
        </w:tc>
        <w:tc>
          <w:tcPr>
            <w:tcW w:w="0" w:type="auto"/>
            <w:shd w:val="clear" w:color="auto" w:fill="auto"/>
          </w:tcPr>
          <w:p w14:paraId="73152841" w14:textId="08A7CBD5" w:rsidR="00B048E9" w:rsidRDefault="00B048E9" w:rsidP="00DE5B80">
            <w:pPr>
              <w:ind w:firstLine="0"/>
              <w:rPr>
                <w:rtl/>
              </w:rPr>
            </w:pPr>
            <w:r>
              <w:rPr>
                <w:rtl/>
              </w:rPr>
              <w:t xml:space="preserve">שותף, מייסד ורוקח, </w:t>
            </w:r>
            <w:proofErr w:type="spellStart"/>
            <w:r>
              <w:t>TruePharm</w:t>
            </w:r>
            <w:proofErr w:type="spellEnd"/>
          </w:p>
        </w:tc>
      </w:tr>
      <w:tr w:rsidR="00B048E9" w14:paraId="484ED0E3" w14:textId="77777777" w:rsidTr="00B048E9">
        <w:tc>
          <w:tcPr>
            <w:tcW w:w="0" w:type="auto"/>
            <w:shd w:val="clear" w:color="auto" w:fill="auto"/>
          </w:tcPr>
          <w:p w14:paraId="2492D565" w14:textId="43F05DF4" w:rsidR="00B048E9" w:rsidRDefault="009C0588" w:rsidP="00DE5B80">
            <w:pPr>
              <w:ind w:firstLine="0"/>
              <w:rPr>
                <w:rtl/>
              </w:rPr>
            </w:pPr>
            <w:r>
              <w:rPr>
                <w:rtl/>
              </w:rPr>
              <w:t>עובדיה צוריאל</w:t>
            </w:r>
          </w:p>
        </w:tc>
        <w:tc>
          <w:tcPr>
            <w:tcW w:w="0" w:type="auto"/>
            <w:shd w:val="clear" w:color="auto" w:fill="auto"/>
          </w:tcPr>
          <w:p w14:paraId="30115943" w14:textId="3D6B7599" w:rsidR="00B048E9" w:rsidRDefault="00B048E9" w:rsidP="00DE5B80">
            <w:pPr>
              <w:ind w:firstLine="0"/>
              <w:rPr>
                <w:rtl/>
              </w:rPr>
            </w:pPr>
            <w:r>
              <w:rPr>
                <w:rtl/>
              </w:rPr>
              <w:t>–</w:t>
            </w:r>
          </w:p>
        </w:tc>
        <w:tc>
          <w:tcPr>
            <w:tcW w:w="0" w:type="auto"/>
            <w:shd w:val="clear" w:color="auto" w:fill="auto"/>
          </w:tcPr>
          <w:p w14:paraId="249A2374" w14:textId="5E8B4FB0" w:rsidR="00B048E9" w:rsidRDefault="00B048E9" w:rsidP="00DE5B80">
            <w:pPr>
              <w:ind w:firstLine="0"/>
              <w:rPr>
                <w:rtl/>
              </w:rPr>
            </w:pPr>
            <w:r>
              <w:rPr>
                <w:rtl/>
              </w:rPr>
              <w:t>מנכ"ל איינשטיין-צור מוצרי קוסמטיקה וטיפוח</w:t>
            </w:r>
          </w:p>
        </w:tc>
      </w:tr>
      <w:tr w:rsidR="00B048E9" w14:paraId="098CE1BA" w14:textId="77777777" w:rsidTr="00B048E9">
        <w:tc>
          <w:tcPr>
            <w:tcW w:w="0" w:type="auto"/>
            <w:shd w:val="clear" w:color="auto" w:fill="auto"/>
          </w:tcPr>
          <w:p w14:paraId="12B073B4" w14:textId="217CFC5D" w:rsidR="00B048E9" w:rsidRDefault="00B048E9" w:rsidP="00DE5B80">
            <w:pPr>
              <w:ind w:firstLine="0"/>
              <w:rPr>
                <w:rtl/>
              </w:rPr>
            </w:pPr>
            <w:r>
              <w:rPr>
                <w:rtl/>
              </w:rPr>
              <w:t>אייל מנצור</w:t>
            </w:r>
          </w:p>
        </w:tc>
        <w:tc>
          <w:tcPr>
            <w:tcW w:w="0" w:type="auto"/>
            <w:shd w:val="clear" w:color="auto" w:fill="auto"/>
          </w:tcPr>
          <w:p w14:paraId="16536EB3" w14:textId="52EA4510" w:rsidR="00B048E9" w:rsidRDefault="00B048E9" w:rsidP="00DE5B80">
            <w:pPr>
              <w:ind w:firstLine="0"/>
              <w:rPr>
                <w:rtl/>
              </w:rPr>
            </w:pPr>
            <w:r>
              <w:rPr>
                <w:rtl/>
              </w:rPr>
              <w:t>–</w:t>
            </w:r>
          </w:p>
        </w:tc>
        <w:tc>
          <w:tcPr>
            <w:tcW w:w="0" w:type="auto"/>
            <w:shd w:val="clear" w:color="auto" w:fill="auto"/>
          </w:tcPr>
          <w:p w14:paraId="19CA863F" w14:textId="00686962" w:rsidR="00B048E9" w:rsidRDefault="00B048E9" w:rsidP="00DE5B80">
            <w:pPr>
              <w:ind w:firstLine="0"/>
              <w:rPr>
                <w:rtl/>
              </w:rPr>
            </w:pPr>
            <w:r>
              <w:rPr>
                <w:rtl/>
              </w:rPr>
              <w:t>סמנכ"ל איינשטיין-צור מוצרי קוסמטיקה וטיפוח</w:t>
            </w:r>
          </w:p>
        </w:tc>
      </w:tr>
      <w:tr w:rsidR="00B048E9" w14:paraId="15E1AE03" w14:textId="77777777" w:rsidTr="00B048E9">
        <w:tc>
          <w:tcPr>
            <w:tcW w:w="0" w:type="auto"/>
            <w:shd w:val="clear" w:color="auto" w:fill="auto"/>
          </w:tcPr>
          <w:p w14:paraId="7CBC50F1" w14:textId="462C9BBF" w:rsidR="00B048E9" w:rsidRDefault="00B048E9" w:rsidP="00DE5B80">
            <w:pPr>
              <w:ind w:firstLine="0"/>
              <w:rPr>
                <w:rtl/>
              </w:rPr>
            </w:pPr>
            <w:r>
              <w:rPr>
                <w:rFonts w:hint="cs"/>
                <w:rtl/>
              </w:rPr>
              <w:t xml:space="preserve">ד"ר </w:t>
            </w:r>
            <w:r>
              <w:rPr>
                <w:rtl/>
              </w:rPr>
              <w:t>שרה טל</w:t>
            </w:r>
          </w:p>
        </w:tc>
        <w:tc>
          <w:tcPr>
            <w:tcW w:w="0" w:type="auto"/>
            <w:shd w:val="clear" w:color="auto" w:fill="auto"/>
          </w:tcPr>
          <w:p w14:paraId="5F7A2C7A" w14:textId="41A4AAEA" w:rsidR="00B048E9" w:rsidRDefault="00B048E9" w:rsidP="00DE5B80">
            <w:pPr>
              <w:ind w:firstLine="0"/>
              <w:rPr>
                <w:rtl/>
              </w:rPr>
            </w:pPr>
            <w:r>
              <w:rPr>
                <w:rtl/>
              </w:rPr>
              <w:t>–</w:t>
            </w:r>
          </w:p>
        </w:tc>
        <w:tc>
          <w:tcPr>
            <w:tcW w:w="0" w:type="auto"/>
            <w:shd w:val="clear" w:color="auto" w:fill="auto"/>
          </w:tcPr>
          <w:p w14:paraId="6D093922" w14:textId="653DB829" w:rsidR="00B048E9" w:rsidRDefault="00B048E9" w:rsidP="00DE5B80">
            <w:pPr>
              <w:ind w:firstLine="0"/>
              <w:rPr>
                <w:rtl/>
              </w:rPr>
            </w:pPr>
            <w:r>
              <w:rPr>
                <w:rtl/>
              </w:rPr>
              <w:t>מנכ"ל ובעלים של משרד רישום תמרוקים שרה טל</w:t>
            </w:r>
          </w:p>
        </w:tc>
      </w:tr>
      <w:tr w:rsidR="00B048E9" w14:paraId="4037B3B0" w14:textId="77777777" w:rsidTr="00B048E9">
        <w:tc>
          <w:tcPr>
            <w:tcW w:w="0" w:type="auto"/>
            <w:shd w:val="clear" w:color="auto" w:fill="auto"/>
          </w:tcPr>
          <w:p w14:paraId="0DDD68DB" w14:textId="0BCEDEFB" w:rsidR="00B048E9" w:rsidRDefault="00B048E9" w:rsidP="00DE5B80">
            <w:pPr>
              <w:ind w:firstLine="0"/>
              <w:rPr>
                <w:rtl/>
              </w:rPr>
            </w:pPr>
            <w:r>
              <w:rPr>
                <w:rtl/>
              </w:rPr>
              <w:t>ד"ר עמיחי תמיר</w:t>
            </w:r>
          </w:p>
        </w:tc>
        <w:tc>
          <w:tcPr>
            <w:tcW w:w="0" w:type="auto"/>
            <w:shd w:val="clear" w:color="auto" w:fill="auto"/>
          </w:tcPr>
          <w:p w14:paraId="020C6324" w14:textId="1A4CEDBF" w:rsidR="00B048E9" w:rsidRDefault="00B048E9" w:rsidP="00DE5B80">
            <w:pPr>
              <w:ind w:firstLine="0"/>
              <w:rPr>
                <w:rtl/>
              </w:rPr>
            </w:pPr>
            <w:r>
              <w:rPr>
                <w:rtl/>
              </w:rPr>
              <w:t>–</w:t>
            </w:r>
          </w:p>
        </w:tc>
        <w:tc>
          <w:tcPr>
            <w:tcW w:w="0" w:type="auto"/>
            <w:shd w:val="clear" w:color="auto" w:fill="auto"/>
          </w:tcPr>
          <w:p w14:paraId="30441DCB" w14:textId="14497276" w:rsidR="00B048E9" w:rsidRDefault="00B048E9" w:rsidP="00DE5B80">
            <w:pPr>
              <w:ind w:firstLine="0"/>
              <w:rPr>
                <w:rtl/>
              </w:rPr>
            </w:pPr>
            <w:r>
              <w:rPr>
                <w:rtl/>
              </w:rPr>
              <w:t>יו"ר ארגון הנכים, זכויות נכים</w:t>
            </w:r>
          </w:p>
        </w:tc>
      </w:tr>
    </w:tbl>
    <w:p w14:paraId="4923C7F5" w14:textId="0DC9ED7E" w:rsidR="00E64116" w:rsidRPr="008713A4" w:rsidRDefault="00E64116" w:rsidP="00DE5B80">
      <w:pPr>
        <w:ind w:firstLine="0"/>
        <w:rPr>
          <w:rtl/>
        </w:rPr>
      </w:pPr>
    </w:p>
    <w:p w14:paraId="7CBAEDAC" w14:textId="77777777" w:rsidR="00E64116" w:rsidRDefault="00E64116" w:rsidP="00DE5B80">
      <w:pPr>
        <w:ind w:firstLine="0"/>
        <w:rPr>
          <w:rtl/>
        </w:rPr>
      </w:pPr>
    </w:p>
    <w:p w14:paraId="7C7813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58ED714" w14:textId="6176BF61" w:rsidR="00E64116" w:rsidRDefault="00A101F6" w:rsidP="00D40A29">
      <w:pPr>
        <w:ind w:firstLine="0"/>
        <w:rPr>
          <w:rtl/>
        </w:rPr>
      </w:pPr>
      <w:r>
        <w:rPr>
          <w:rFonts w:hint="cs"/>
          <w:rtl/>
        </w:rPr>
        <w:t>ענת מימון</w:t>
      </w:r>
    </w:p>
    <w:p w14:paraId="7DC6745C" w14:textId="211F4BB1" w:rsidR="00B86247" w:rsidRPr="008713A4" w:rsidRDefault="00B86247" w:rsidP="00D40A29">
      <w:pPr>
        <w:ind w:firstLine="0"/>
      </w:pPr>
      <w:r>
        <w:rPr>
          <w:rFonts w:hint="cs"/>
          <w:rtl/>
        </w:rPr>
        <w:t>יולי קפלן</w:t>
      </w:r>
    </w:p>
    <w:p w14:paraId="73DDEC02" w14:textId="77777777" w:rsidR="00E64116" w:rsidRPr="008713A4" w:rsidRDefault="00E64116" w:rsidP="00DE5B80">
      <w:pPr>
        <w:ind w:firstLine="0"/>
        <w:rPr>
          <w:rtl/>
        </w:rPr>
      </w:pPr>
    </w:p>
    <w:p w14:paraId="23B40F73" w14:textId="694AE18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DC17908" w14:textId="0BC89FAF" w:rsidR="00E64116" w:rsidRPr="008713A4" w:rsidRDefault="00A101F6" w:rsidP="00D40A29">
      <w:pPr>
        <w:ind w:firstLine="0"/>
        <w:rPr>
          <w:u w:val="single"/>
        </w:rPr>
      </w:pPr>
      <w:r>
        <w:rPr>
          <w:rtl/>
        </w:rPr>
        <w:t>מיכל דיבנר כרמל</w:t>
      </w:r>
    </w:p>
    <w:p w14:paraId="124D01F9" w14:textId="77777777" w:rsidR="00E64116" w:rsidRPr="008713A4" w:rsidRDefault="00E64116" w:rsidP="00DE5B80">
      <w:pPr>
        <w:ind w:firstLine="0"/>
        <w:rPr>
          <w:rtl/>
        </w:rPr>
      </w:pPr>
    </w:p>
    <w:p w14:paraId="2F516DA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E92C82" w14:textId="5D093553" w:rsidR="00E64116" w:rsidRDefault="00A101F6" w:rsidP="008320F6">
      <w:pPr>
        <w:ind w:firstLine="0"/>
        <w:rPr>
          <w:rtl/>
        </w:rPr>
      </w:pPr>
      <w:r>
        <w:rPr>
          <w:rFonts w:hint="cs"/>
          <w:rtl/>
        </w:rPr>
        <w:t>אהובה שרון, חבר תרגומים</w:t>
      </w:r>
    </w:p>
    <w:p w14:paraId="1A1DA6B8" w14:textId="77777777" w:rsidR="00A101F6" w:rsidRDefault="00A101F6" w:rsidP="008320F6">
      <w:pPr>
        <w:ind w:firstLine="0"/>
        <w:rPr>
          <w:rtl/>
        </w:rPr>
      </w:pPr>
    </w:p>
    <w:p w14:paraId="6BA40094" w14:textId="77777777" w:rsidR="00AA7A9F" w:rsidRDefault="00AA7A9F" w:rsidP="008320F6">
      <w:pPr>
        <w:ind w:firstLine="0"/>
        <w:rPr>
          <w:rtl/>
        </w:rPr>
      </w:pPr>
    </w:p>
    <w:p w14:paraId="7FF28121" w14:textId="0DB71FA9" w:rsidR="00A101F6" w:rsidRDefault="00A101F6" w:rsidP="00AA7A9F">
      <w:pPr>
        <w:ind w:firstLine="0"/>
        <w:rPr>
          <w:rtl/>
        </w:rPr>
      </w:pPr>
      <w:r>
        <w:rPr>
          <w:rFonts w:hint="cs"/>
          <w:rtl/>
        </w:rPr>
        <w:t>רשימת הנוכחים על תואריהם מבוססת על המידע שהוזן במערכת המוזמנים הממוחשבת. יתכנו אי-דיוקים והשמטות.</w:t>
      </w:r>
      <w:r>
        <w:rPr>
          <w:rtl/>
        </w:rPr>
        <w:br w:type="page"/>
      </w:r>
    </w:p>
    <w:p w14:paraId="3F723667" w14:textId="08D1DE91" w:rsidR="00A101F6" w:rsidRDefault="00A101F6">
      <w:pPr>
        <w:bidi w:val="0"/>
        <w:spacing w:line="240" w:lineRule="auto"/>
        <w:ind w:firstLine="0"/>
        <w:jc w:val="left"/>
        <w:rPr>
          <w:rtl/>
        </w:rPr>
      </w:pPr>
    </w:p>
    <w:p w14:paraId="148C9757" w14:textId="6567CCB4" w:rsidR="00A101F6" w:rsidRDefault="00A101F6" w:rsidP="00A101F6">
      <w:pPr>
        <w:pStyle w:val="a6"/>
        <w:keepNext/>
        <w:rPr>
          <w:rtl/>
        </w:rPr>
      </w:pPr>
      <w:bookmarkStart w:id="1" w:name="ET_subject_643086_2"/>
      <w:r w:rsidRPr="00A101F6">
        <w:rPr>
          <w:rStyle w:val="TagStyle"/>
          <w:rtl/>
        </w:rPr>
        <w:t xml:space="preserve"> &lt;&lt; נושא &gt;&gt; </w:t>
      </w:r>
      <w:r>
        <w:rPr>
          <w:rtl/>
        </w:rPr>
        <w:t>הצעת חוק לתיקון פקודת הרוקחים (תיקון מס' 37), התשפ"ד-2024,</w:t>
      </w:r>
      <w:r w:rsidR="002821AB">
        <w:rPr>
          <w:rtl/>
        </w:rPr>
        <w:t xml:space="preserve"> </w:t>
      </w:r>
      <w:r>
        <w:rPr>
          <w:rtl/>
        </w:rPr>
        <w:t>מ/1760</w:t>
      </w:r>
      <w:r w:rsidRPr="00A101F6">
        <w:rPr>
          <w:rStyle w:val="TagStyle"/>
          <w:rtl/>
        </w:rPr>
        <w:t xml:space="preserve"> &lt;&lt; נושא &gt;&gt;</w:t>
      </w:r>
      <w:r w:rsidR="00F56BC5">
        <w:rPr>
          <w:rtl/>
        </w:rPr>
        <w:t xml:space="preserve"> </w:t>
      </w:r>
      <w:bookmarkEnd w:id="1"/>
    </w:p>
    <w:p w14:paraId="5D522F22" w14:textId="77777777" w:rsidR="00A101F6" w:rsidRDefault="00A101F6" w:rsidP="00A101F6">
      <w:pPr>
        <w:pStyle w:val="KeepWithNext"/>
        <w:rPr>
          <w:rtl/>
        </w:rPr>
      </w:pPr>
    </w:p>
    <w:p w14:paraId="61C5711C" w14:textId="77777777" w:rsidR="00A101F6" w:rsidRDefault="00A101F6" w:rsidP="00A101F6">
      <w:pPr>
        <w:rPr>
          <w:rtl/>
        </w:rPr>
      </w:pPr>
    </w:p>
    <w:p w14:paraId="525938A7" w14:textId="2091E2B4" w:rsidR="00A101F6" w:rsidRDefault="00A101F6" w:rsidP="00A101F6">
      <w:pPr>
        <w:pStyle w:val="af6"/>
        <w:keepNext/>
        <w:rPr>
          <w:rtl/>
        </w:rPr>
      </w:pPr>
      <w:bookmarkStart w:id="2" w:name="ET_yor_6447_3"/>
      <w:r w:rsidRPr="00A101F6">
        <w:rPr>
          <w:rStyle w:val="TagStyle"/>
          <w:rtl/>
        </w:rPr>
        <w:t xml:space="preserve"> &lt;&lt; יור &gt;&gt; </w:t>
      </w:r>
      <w:r>
        <w:rPr>
          <w:rtl/>
        </w:rPr>
        <w:t xml:space="preserve">היו"ר יונתן </w:t>
      </w:r>
      <w:proofErr w:type="spellStart"/>
      <w:r>
        <w:rPr>
          <w:rtl/>
        </w:rPr>
        <w:t>מישרקי</w:t>
      </w:r>
      <w:proofErr w:type="spellEnd"/>
      <w:r>
        <w:rPr>
          <w:rtl/>
        </w:rPr>
        <w:t>:</w:t>
      </w:r>
      <w:r w:rsidRPr="00A101F6">
        <w:rPr>
          <w:rStyle w:val="TagStyle"/>
          <w:rtl/>
        </w:rPr>
        <w:t xml:space="preserve"> &lt;&lt; יור &gt;&gt;</w:t>
      </w:r>
      <w:r w:rsidR="00F56BC5">
        <w:rPr>
          <w:rtl/>
        </w:rPr>
        <w:t xml:space="preserve"> </w:t>
      </w:r>
      <w:bookmarkEnd w:id="2"/>
    </w:p>
    <w:p w14:paraId="570B8370" w14:textId="77777777" w:rsidR="00A101F6" w:rsidRDefault="00A101F6" w:rsidP="00A101F6">
      <w:pPr>
        <w:pStyle w:val="KeepWithNext"/>
        <w:rPr>
          <w:rtl/>
          <w:lang w:eastAsia="he-IL"/>
        </w:rPr>
      </w:pPr>
    </w:p>
    <w:p w14:paraId="3BB401B0" w14:textId="0F23B0FB" w:rsidR="00A101F6" w:rsidRDefault="004D3701" w:rsidP="00A101F6">
      <w:pPr>
        <w:rPr>
          <w:rtl/>
          <w:lang w:eastAsia="he-IL"/>
        </w:rPr>
      </w:pPr>
      <w:r>
        <w:rPr>
          <w:rFonts w:hint="cs"/>
          <w:rtl/>
          <w:lang w:eastAsia="he-IL"/>
        </w:rPr>
        <w:t>שלום לכולם. אני</w:t>
      </w:r>
      <w:r w:rsidR="002821AB">
        <w:rPr>
          <w:rFonts w:hint="cs"/>
          <w:rtl/>
          <w:lang w:eastAsia="he-IL"/>
        </w:rPr>
        <w:t xml:space="preserve"> </w:t>
      </w:r>
      <w:r>
        <w:rPr>
          <w:rFonts w:hint="cs"/>
          <w:rtl/>
          <w:lang w:eastAsia="he-IL"/>
        </w:rPr>
        <w:t xml:space="preserve">מתכבד לפתוח את ישיבת ועדת </w:t>
      </w:r>
      <w:bookmarkStart w:id="3" w:name="_ETM_Q1_4349"/>
      <w:bookmarkEnd w:id="3"/>
      <w:r>
        <w:rPr>
          <w:rFonts w:hint="cs"/>
          <w:rtl/>
          <w:lang w:eastAsia="he-IL"/>
        </w:rPr>
        <w:t>הבריאות שתעסוק בנושא הצעת חוק לתיקון פקודת הרוקחים</w:t>
      </w:r>
      <w:bookmarkStart w:id="4" w:name="_ETM_Q1_8272"/>
      <w:bookmarkEnd w:id="4"/>
      <w:r>
        <w:rPr>
          <w:rFonts w:hint="cs"/>
          <w:rtl/>
          <w:lang w:eastAsia="he-IL"/>
        </w:rPr>
        <w:t xml:space="preserve"> (תיקון מס' 37), התשפ"ד-2024, הכנה לקריאה שנייה ושלישית. </w:t>
      </w:r>
    </w:p>
    <w:p w14:paraId="40A83180" w14:textId="77777777" w:rsidR="004D3701" w:rsidRDefault="004D3701" w:rsidP="00A101F6">
      <w:pPr>
        <w:rPr>
          <w:rtl/>
          <w:lang w:eastAsia="he-IL"/>
        </w:rPr>
      </w:pPr>
      <w:bookmarkStart w:id="5" w:name="_ETM_Q1_15500"/>
      <w:bookmarkStart w:id="6" w:name="_ETM_Q1_15540"/>
      <w:bookmarkEnd w:id="5"/>
      <w:bookmarkEnd w:id="6"/>
    </w:p>
    <w:p w14:paraId="34F1CA3F" w14:textId="02DD4711" w:rsidR="004D3701" w:rsidRDefault="004D3701" w:rsidP="00A101F6">
      <w:pPr>
        <w:rPr>
          <w:rtl/>
          <w:lang w:eastAsia="he-IL"/>
        </w:rPr>
      </w:pPr>
      <w:bookmarkStart w:id="7" w:name="_ETM_Q1_15587"/>
      <w:bookmarkStart w:id="8" w:name="_ETM_Q1_15618"/>
      <w:bookmarkEnd w:id="7"/>
      <w:bookmarkEnd w:id="8"/>
      <w:r>
        <w:rPr>
          <w:rFonts w:hint="cs"/>
          <w:rtl/>
          <w:lang w:eastAsia="he-IL"/>
        </w:rPr>
        <w:t>אני מבקש</w:t>
      </w:r>
      <w:bookmarkStart w:id="9" w:name="_ETM_Q1_16831"/>
      <w:bookmarkEnd w:id="9"/>
      <w:r>
        <w:rPr>
          <w:rFonts w:hint="cs"/>
          <w:rtl/>
          <w:lang w:eastAsia="he-IL"/>
        </w:rPr>
        <w:t xml:space="preserve"> לפתוח את ישיבת הוועדה עם</w:t>
      </w:r>
      <w:bookmarkStart w:id="10" w:name="_ETM_Q1_17831"/>
      <w:bookmarkEnd w:id="10"/>
      <w:r>
        <w:rPr>
          <w:rFonts w:hint="cs"/>
          <w:rtl/>
          <w:lang w:eastAsia="he-IL"/>
        </w:rPr>
        <w:t xml:space="preserve"> הידיעה הנוראה שהתפרסמה אתמול על נפילתם של שניי</w:t>
      </w:r>
      <w:bookmarkStart w:id="11" w:name="_ETM_Q1_22870"/>
      <w:bookmarkEnd w:id="11"/>
      <w:r>
        <w:rPr>
          <w:rFonts w:hint="cs"/>
          <w:rtl/>
          <w:lang w:eastAsia="he-IL"/>
        </w:rPr>
        <w:t>ם מלוחמינו באירוע של פיצוץ מטען ברצועת עזה.</w:t>
      </w:r>
      <w:r w:rsidR="002821AB">
        <w:rPr>
          <w:rFonts w:hint="cs"/>
          <w:rtl/>
          <w:lang w:eastAsia="he-IL"/>
        </w:rPr>
        <w:t xml:space="preserve"> </w:t>
      </w:r>
      <w:r>
        <w:rPr>
          <w:rFonts w:hint="cs"/>
          <w:rtl/>
          <w:lang w:eastAsia="he-IL"/>
        </w:rPr>
        <w:t xml:space="preserve">החייל נדב אלחנן </w:t>
      </w:r>
      <w:proofErr w:type="spellStart"/>
      <w:r>
        <w:rPr>
          <w:rFonts w:hint="cs"/>
          <w:rtl/>
          <w:lang w:eastAsia="he-IL"/>
        </w:rPr>
        <w:t>נולר</w:t>
      </w:r>
      <w:proofErr w:type="spellEnd"/>
      <w:r>
        <w:rPr>
          <w:rFonts w:hint="cs"/>
          <w:rtl/>
          <w:lang w:eastAsia="he-IL"/>
        </w:rPr>
        <w:t xml:space="preserve"> בן 30 מירושלים והחייל </w:t>
      </w:r>
      <w:bookmarkStart w:id="12" w:name="_ETM_Q1_32476"/>
      <w:bookmarkEnd w:id="12"/>
      <w:r>
        <w:rPr>
          <w:rFonts w:hint="cs"/>
          <w:rtl/>
          <w:lang w:eastAsia="he-IL"/>
        </w:rPr>
        <w:t xml:space="preserve">אייל </w:t>
      </w:r>
      <w:proofErr w:type="spellStart"/>
      <w:r>
        <w:rPr>
          <w:rFonts w:hint="cs"/>
          <w:rtl/>
          <w:lang w:eastAsia="he-IL"/>
        </w:rPr>
        <w:t>אבניאון</w:t>
      </w:r>
      <w:proofErr w:type="spellEnd"/>
      <w:r>
        <w:rPr>
          <w:rFonts w:hint="cs"/>
          <w:rtl/>
          <w:lang w:eastAsia="he-IL"/>
        </w:rPr>
        <w:t xml:space="preserve"> בן 25 מהוד השרון. יהי זכרם ברוך.</w:t>
      </w:r>
      <w:bookmarkStart w:id="13" w:name="_ETM_Q1_37947"/>
      <w:bookmarkEnd w:id="13"/>
    </w:p>
    <w:p w14:paraId="7418A305" w14:textId="77777777" w:rsidR="004D3701" w:rsidRDefault="004D3701" w:rsidP="00A101F6">
      <w:pPr>
        <w:rPr>
          <w:rtl/>
          <w:lang w:eastAsia="he-IL"/>
        </w:rPr>
      </w:pPr>
      <w:bookmarkStart w:id="14" w:name="_ETM_Q1_37986"/>
      <w:bookmarkEnd w:id="14"/>
    </w:p>
    <w:p w14:paraId="6BF3C6BD" w14:textId="43A8E7EC" w:rsidR="004D3701" w:rsidRDefault="004D3701" w:rsidP="00A101F6">
      <w:pPr>
        <w:rPr>
          <w:rtl/>
          <w:lang w:eastAsia="he-IL"/>
        </w:rPr>
      </w:pPr>
      <w:r>
        <w:rPr>
          <w:rFonts w:hint="cs"/>
          <w:rtl/>
          <w:lang w:eastAsia="he-IL"/>
        </w:rPr>
        <w:t xml:space="preserve">אני מבקש </w:t>
      </w:r>
      <w:bookmarkStart w:id="15" w:name="_ETM_Q1_36661"/>
      <w:bookmarkEnd w:id="15"/>
      <w:r>
        <w:rPr>
          <w:rFonts w:hint="cs"/>
          <w:rtl/>
          <w:lang w:eastAsia="he-IL"/>
        </w:rPr>
        <w:t xml:space="preserve">לשלוח מכאן תנחומים למשפחות וכפי שאנחנו נוהגים תמיד לפתוח את </w:t>
      </w:r>
      <w:bookmarkStart w:id="16" w:name="_ETM_Q1_42447"/>
      <w:bookmarkEnd w:id="16"/>
      <w:r>
        <w:rPr>
          <w:rFonts w:hint="cs"/>
          <w:rtl/>
          <w:lang w:eastAsia="he-IL"/>
        </w:rPr>
        <w:t>ישיבות הוועדה בתפילה לשלומם, לרפואתם השלמה של</w:t>
      </w:r>
      <w:r w:rsidR="002821AB">
        <w:rPr>
          <w:rFonts w:hint="cs"/>
          <w:rtl/>
          <w:lang w:eastAsia="he-IL"/>
        </w:rPr>
        <w:t xml:space="preserve"> </w:t>
      </w:r>
      <w:r>
        <w:rPr>
          <w:rFonts w:hint="cs"/>
          <w:rtl/>
          <w:lang w:eastAsia="he-IL"/>
        </w:rPr>
        <w:t>החיילים הפצועים במלחמה הקשה הזו, בכלל לכל הפצועים, וכמובן תפילה לחזרתם</w:t>
      </w:r>
      <w:bookmarkStart w:id="17" w:name="_ETM_Q1_56127"/>
      <w:bookmarkEnd w:id="17"/>
      <w:r>
        <w:rPr>
          <w:rFonts w:hint="cs"/>
          <w:rtl/>
          <w:lang w:eastAsia="he-IL"/>
        </w:rPr>
        <w:t xml:space="preserve"> הביתה במהרה</w:t>
      </w:r>
      <w:r w:rsidR="002821AB">
        <w:rPr>
          <w:rFonts w:hint="cs"/>
          <w:rtl/>
          <w:lang w:eastAsia="he-IL"/>
        </w:rPr>
        <w:t xml:space="preserve"> </w:t>
      </w:r>
      <w:r>
        <w:rPr>
          <w:rFonts w:hint="cs"/>
          <w:rtl/>
          <w:lang w:eastAsia="he-IL"/>
        </w:rPr>
        <w:t>ובעזרת השם גם בבריאות של כל החטו</w:t>
      </w:r>
      <w:bookmarkStart w:id="18" w:name="_ETM_Q1_60573"/>
      <w:bookmarkEnd w:id="18"/>
      <w:r>
        <w:rPr>
          <w:rFonts w:hint="cs"/>
          <w:rtl/>
          <w:lang w:eastAsia="he-IL"/>
        </w:rPr>
        <w:t>פים והחטופות.</w:t>
      </w:r>
    </w:p>
    <w:p w14:paraId="04D23D00" w14:textId="77777777" w:rsidR="004D3701" w:rsidRDefault="004D3701" w:rsidP="00A101F6">
      <w:pPr>
        <w:rPr>
          <w:rtl/>
          <w:lang w:eastAsia="he-IL"/>
        </w:rPr>
      </w:pPr>
      <w:bookmarkStart w:id="19" w:name="_ETM_Q1_61388"/>
      <w:bookmarkStart w:id="20" w:name="_ETM_Q1_61424"/>
      <w:bookmarkEnd w:id="19"/>
      <w:bookmarkEnd w:id="20"/>
    </w:p>
    <w:p w14:paraId="55E1950D" w14:textId="4FFA3097" w:rsidR="004D3701" w:rsidRDefault="004D3701" w:rsidP="00A101F6">
      <w:pPr>
        <w:rPr>
          <w:rtl/>
          <w:lang w:eastAsia="he-IL"/>
        </w:rPr>
      </w:pPr>
      <w:bookmarkStart w:id="21" w:name="_ETM_Q1_61483"/>
      <w:bookmarkStart w:id="22" w:name="_ETM_Q1_61512"/>
      <w:bookmarkEnd w:id="21"/>
      <w:bookmarkEnd w:id="22"/>
      <w:r>
        <w:rPr>
          <w:rFonts w:hint="cs"/>
          <w:rtl/>
          <w:lang w:eastAsia="he-IL"/>
        </w:rPr>
        <w:t>אנחנו נמשיך היום בהקראה מהנקודה בה סיימנו בדיון</w:t>
      </w:r>
      <w:bookmarkStart w:id="23" w:name="_ETM_Q1_65592"/>
      <w:bookmarkEnd w:id="23"/>
      <w:r>
        <w:rPr>
          <w:rFonts w:hint="cs"/>
          <w:rtl/>
          <w:lang w:eastAsia="he-IL"/>
        </w:rPr>
        <w:t xml:space="preserve"> הקודם. בסוף ההקראה של חקיקה אנחנו נחזור לתיקונים שנדרשו</w:t>
      </w:r>
      <w:bookmarkStart w:id="24" w:name="_ETM_Q1_71297"/>
      <w:bookmarkEnd w:id="24"/>
      <w:r>
        <w:rPr>
          <w:rFonts w:hint="cs"/>
          <w:rtl/>
          <w:lang w:eastAsia="he-IL"/>
        </w:rPr>
        <w:t xml:space="preserve"> בדיון שעבר וככל שיידרשו תיקונים נוספים שיעלו היום </w:t>
      </w:r>
      <w:bookmarkStart w:id="25" w:name="_ETM_Q1_75306"/>
      <w:bookmarkEnd w:id="25"/>
      <w:r>
        <w:rPr>
          <w:rFonts w:hint="cs"/>
          <w:rtl/>
          <w:lang w:eastAsia="he-IL"/>
        </w:rPr>
        <w:t>במסגרת הישיבה, נתכנס שוב כדי לתקן גם את השאר.</w:t>
      </w:r>
      <w:bookmarkStart w:id="26" w:name="_ETM_Q1_82144"/>
      <w:bookmarkEnd w:id="26"/>
    </w:p>
    <w:p w14:paraId="7A52E124" w14:textId="77777777" w:rsidR="004D3701" w:rsidRDefault="004D3701" w:rsidP="00A101F6">
      <w:pPr>
        <w:rPr>
          <w:rtl/>
          <w:lang w:eastAsia="he-IL"/>
        </w:rPr>
      </w:pPr>
      <w:bookmarkStart w:id="27" w:name="_ETM_Q1_82176"/>
      <w:bookmarkEnd w:id="27"/>
    </w:p>
    <w:p w14:paraId="42FA3840" w14:textId="2831CF92" w:rsidR="004D3701" w:rsidRDefault="004D3701" w:rsidP="004D3701">
      <w:pPr>
        <w:pStyle w:val="a4"/>
        <w:keepNext/>
        <w:rPr>
          <w:rtl/>
        </w:rPr>
      </w:pPr>
      <w:bookmarkStart w:id="28" w:name="ET_speaker_ענת_מימון_4"/>
      <w:r w:rsidRPr="004D3701">
        <w:rPr>
          <w:rStyle w:val="TagStyle"/>
          <w:rtl/>
        </w:rPr>
        <w:t xml:space="preserve"> &lt;&lt; דובר &gt;&gt; </w:t>
      </w:r>
      <w:r>
        <w:rPr>
          <w:rtl/>
        </w:rPr>
        <w:t>ענת מימון:</w:t>
      </w:r>
      <w:r w:rsidRPr="004D3701">
        <w:rPr>
          <w:rStyle w:val="TagStyle"/>
          <w:rtl/>
        </w:rPr>
        <w:t xml:space="preserve"> &lt;&lt; דובר &gt;&gt;</w:t>
      </w:r>
      <w:r w:rsidR="00F56BC5">
        <w:rPr>
          <w:rtl/>
        </w:rPr>
        <w:t xml:space="preserve"> </w:t>
      </w:r>
      <w:bookmarkEnd w:id="28"/>
    </w:p>
    <w:p w14:paraId="7D25AFF5" w14:textId="77777777" w:rsidR="004D3701" w:rsidRDefault="004D3701" w:rsidP="004D3701">
      <w:pPr>
        <w:pStyle w:val="KeepWithNext"/>
        <w:rPr>
          <w:rtl/>
          <w:lang w:eastAsia="he-IL"/>
        </w:rPr>
      </w:pPr>
    </w:p>
    <w:p w14:paraId="724D6EB4" w14:textId="7FDE7A45" w:rsidR="004D3701" w:rsidRDefault="004D3701" w:rsidP="004D3701">
      <w:pPr>
        <w:rPr>
          <w:rtl/>
          <w:lang w:eastAsia="he-IL"/>
        </w:rPr>
      </w:pPr>
      <w:bookmarkStart w:id="29" w:name="_ETM_Q1_86567"/>
      <w:bookmarkStart w:id="30" w:name="_ETM_Q1_86603"/>
      <w:bookmarkEnd w:id="29"/>
      <w:bookmarkEnd w:id="30"/>
      <w:r>
        <w:rPr>
          <w:rFonts w:hint="cs"/>
          <w:rtl/>
          <w:lang w:eastAsia="he-IL"/>
        </w:rPr>
        <w:t>בנוסח שבפניכם, עמוד 21, הסעיף אליו ה</w:t>
      </w:r>
      <w:bookmarkStart w:id="31" w:name="_ETM_Q1_87909"/>
      <w:bookmarkEnd w:id="31"/>
      <w:r>
        <w:rPr>
          <w:rFonts w:hint="cs"/>
          <w:rtl/>
          <w:lang w:eastAsia="he-IL"/>
        </w:rPr>
        <w:t>גענו. אני</w:t>
      </w:r>
      <w:r w:rsidR="002821AB">
        <w:rPr>
          <w:rFonts w:hint="cs"/>
          <w:rtl/>
          <w:lang w:eastAsia="he-IL"/>
        </w:rPr>
        <w:t xml:space="preserve"> </w:t>
      </w:r>
      <w:r>
        <w:rPr>
          <w:rFonts w:hint="cs"/>
          <w:rtl/>
          <w:lang w:eastAsia="he-IL"/>
        </w:rPr>
        <w:t xml:space="preserve">מזכירה שאנחנו בתוך הסעיף שעוסק </w:t>
      </w:r>
      <w:bookmarkStart w:id="32" w:name="_ETM_Q1_92898"/>
      <w:bookmarkEnd w:id="32"/>
      <w:r>
        <w:rPr>
          <w:rFonts w:hint="cs"/>
          <w:rtl/>
          <w:lang w:eastAsia="he-IL"/>
        </w:rPr>
        <w:t>בהוראות המאומצות שזה סעיף ארוך שכולל את הדרך בה מחילים</w:t>
      </w:r>
      <w:bookmarkStart w:id="33" w:name="_ETM_Q1_99309"/>
      <w:bookmarkEnd w:id="33"/>
      <w:r>
        <w:rPr>
          <w:rFonts w:hint="cs"/>
          <w:rtl/>
          <w:lang w:eastAsia="he-IL"/>
        </w:rPr>
        <w:t xml:space="preserve"> את ההוראות, את הדרך בה מבצעים שינויים בהוראות. הסעיף האחרון </w:t>
      </w:r>
      <w:bookmarkStart w:id="34" w:name="_ETM_Q1_101936"/>
      <w:bookmarkEnd w:id="34"/>
      <w:r>
        <w:rPr>
          <w:rFonts w:hint="cs"/>
          <w:rtl/>
          <w:lang w:eastAsia="he-IL"/>
        </w:rPr>
        <w:t xml:space="preserve">שקראנו דיבר על כך שאם יש הקלה עם עוסק </w:t>
      </w:r>
      <w:bookmarkStart w:id="35" w:name="_ETM_Q1_108623"/>
      <w:bookmarkEnd w:id="35"/>
      <w:r>
        <w:rPr>
          <w:rFonts w:hint="cs"/>
          <w:rtl/>
          <w:lang w:eastAsia="he-IL"/>
        </w:rPr>
        <w:t xml:space="preserve">בתמרוקים וזה לא חסם סחר, לא נדרש אישור. </w:t>
      </w:r>
      <w:bookmarkStart w:id="36" w:name="_ETM_Q1_112542"/>
      <w:bookmarkEnd w:id="36"/>
      <w:r>
        <w:rPr>
          <w:rFonts w:hint="cs"/>
          <w:rtl/>
          <w:lang w:eastAsia="he-IL"/>
        </w:rPr>
        <w:t xml:space="preserve">נאמר לנו שבוחנים את הסעיף הזה. יש סעיף מקביל </w:t>
      </w:r>
      <w:bookmarkStart w:id="37" w:name="_ETM_Q1_116195"/>
      <w:bookmarkEnd w:id="37"/>
      <w:r>
        <w:rPr>
          <w:rFonts w:hint="cs"/>
          <w:rtl/>
          <w:lang w:eastAsia="he-IL"/>
        </w:rPr>
        <w:t xml:space="preserve">גם בהצעת חוק המזון וצריך למצוא איזשהו נוסח שיבהיר מתי </w:t>
      </w:r>
      <w:bookmarkStart w:id="38" w:name="_ETM_Q1_122375"/>
      <w:bookmarkEnd w:id="38"/>
      <w:r>
        <w:rPr>
          <w:rFonts w:hint="cs"/>
          <w:rtl/>
          <w:lang w:eastAsia="he-IL"/>
        </w:rPr>
        <w:t xml:space="preserve">ואיזה שינוי באמת לא מצריך את אישור הוועדה. זה </w:t>
      </w:r>
      <w:bookmarkStart w:id="39" w:name="_ETM_Q1_126308"/>
      <w:bookmarkEnd w:id="39"/>
      <w:r>
        <w:rPr>
          <w:rFonts w:hint="cs"/>
          <w:rtl/>
          <w:lang w:eastAsia="he-IL"/>
        </w:rPr>
        <w:t>משהו שגם נשאר להמשך דיון.</w:t>
      </w:r>
    </w:p>
    <w:p w14:paraId="53E02ABD" w14:textId="77777777" w:rsidR="004D3701" w:rsidRDefault="004D3701" w:rsidP="004D3701">
      <w:pPr>
        <w:rPr>
          <w:rtl/>
          <w:lang w:eastAsia="he-IL"/>
        </w:rPr>
      </w:pPr>
      <w:bookmarkStart w:id="40" w:name="_ETM_Q1_129258"/>
      <w:bookmarkStart w:id="41" w:name="_ETM_Q1_129295"/>
      <w:bookmarkEnd w:id="40"/>
      <w:bookmarkEnd w:id="41"/>
    </w:p>
    <w:p w14:paraId="494BEBE2" w14:textId="0CE0E3F5" w:rsidR="004D3701" w:rsidRDefault="004D3701" w:rsidP="004D3701">
      <w:pPr>
        <w:rPr>
          <w:rtl/>
          <w:lang w:eastAsia="he-IL"/>
        </w:rPr>
      </w:pPr>
      <w:bookmarkStart w:id="42" w:name="_ETM_Q1_129393"/>
      <w:bookmarkStart w:id="43" w:name="_ETM_Q1_129424"/>
      <w:bookmarkEnd w:id="42"/>
      <w:bookmarkEnd w:id="43"/>
      <w:r>
        <w:rPr>
          <w:rFonts w:hint="cs"/>
          <w:rtl/>
          <w:lang w:eastAsia="he-IL"/>
        </w:rPr>
        <w:t>אני עוברת לסעיף קטן (טו).</w:t>
      </w:r>
    </w:p>
    <w:p w14:paraId="5276A32D" w14:textId="77777777" w:rsidR="004D3701" w:rsidRDefault="004D3701" w:rsidP="004D3701">
      <w:pPr>
        <w:rPr>
          <w:rtl/>
          <w:lang w:eastAsia="he-IL"/>
        </w:rPr>
      </w:pPr>
      <w:bookmarkStart w:id="44" w:name="_ETM_Q1_130841"/>
      <w:bookmarkStart w:id="45" w:name="_ETM_Q1_130873"/>
      <w:bookmarkEnd w:id="44"/>
      <w:bookmarkEnd w:id="45"/>
    </w:p>
    <w:p w14:paraId="4B39A1E1" w14:textId="448642A0" w:rsidR="004D3701" w:rsidRDefault="004D3701" w:rsidP="004D3701">
      <w:pPr>
        <w:ind w:left="2880" w:hanging="720"/>
        <w:rPr>
          <w:rtl/>
          <w:lang w:eastAsia="he-IL"/>
        </w:rPr>
      </w:pPr>
      <w:bookmarkStart w:id="46" w:name="_ETM_Q1_132933"/>
      <w:bookmarkStart w:id="47" w:name="_ETM_Q1_132963"/>
      <w:bookmarkEnd w:id="46"/>
      <w:bookmarkEnd w:id="47"/>
      <w:r>
        <w:rPr>
          <w:rFonts w:hint="cs"/>
          <w:rtl/>
          <w:lang w:eastAsia="he-IL"/>
        </w:rPr>
        <w:t>(טו)</w:t>
      </w:r>
      <w:r>
        <w:rPr>
          <w:rtl/>
          <w:lang w:eastAsia="he-IL"/>
        </w:rPr>
        <w:tab/>
      </w:r>
      <w:r>
        <w:rPr>
          <w:rFonts w:hint="cs"/>
          <w:rtl/>
          <w:lang w:eastAsia="he-IL"/>
        </w:rPr>
        <w:t>במקרה של סתירה בין ההוראות המאומצות לפי הוראות פקודה זו או לפיה בנושאי האסדרה בהן עוסקות ההוראות המאומצות, יגברו ההוראות המאומצות.</w:t>
      </w:r>
    </w:p>
    <w:p w14:paraId="7AF38EB2" w14:textId="77777777" w:rsidR="004D3701" w:rsidRDefault="004D3701" w:rsidP="004D3701">
      <w:pPr>
        <w:rPr>
          <w:rtl/>
          <w:lang w:eastAsia="he-IL"/>
        </w:rPr>
      </w:pPr>
    </w:p>
    <w:p w14:paraId="2377FD90" w14:textId="16E08C05" w:rsidR="004D3701" w:rsidRDefault="004D3701" w:rsidP="004D3701">
      <w:pPr>
        <w:rPr>
          <w:rtl/>
          <w:lang w:eastAsia="he-IL"/>
        </w:rPr>
      </w:pPr>
      <w:bookmarkStart w:id="48" w:name="_ETM_Q1_141523"/>
      <w:bookmarkStart w:id="49" w:name="_ETM_Q1_141555"/>
      <w:bookmarkEnd w:id="48"/>
      <w:bookmarkEnd w:id="49"/>
      <w:r>
        <w:rPr>
          <w:rFonts w:hint="cs"/>
          <w:rtl/>
          <w:lang w:eastAsia="he-IL"/>
        </w:rPr>
        <w:t xml:space="preserve">כאן יש הוראה שאומרת שבכל </w:t>
      </w:r>
      <w:bookmarkStart w:id="50" w:name="_ETM_Q1_143186"/>
      <w:bookmarkEnd w:id="50"/>
      <w:r>
        <w:rPr>
          <w:rFonts w:hint="cs"/>
          <w:rtl/>
          <w:lang w:eastAsia="he-IL"/>
        </w:rPr>
        <w:t>מקרה שמתעוררת סתירה, מה שגובר אלה הן ההוראות המאומצות.</w:t>
      </w:r>
    </w:p>
    <w:p w14:paraId="21910C95" w14:textId="77777777" w:rsidR="004D3701" w:rsidRDefault="004D3701" w:rsidP="004D3701">
      <w:pPr>
        <w:rPr>
          <w:rtl/>
          <w:lang w:eastAsia="he-IL"/>
        </w:rPr>
      </w:pPr>
      <w:bookmarkStart w:id="51" w:name="_ETM_Q1_147237"/>
      <w:bookmarkStart w:id="52" w:name="_ETM_Q1_147269"/>
      <w:bookmarkEnd w:id="51"/>
      <w:bookmarkEnd w:id="52"/>
    </w:p>
    <w:p w14:paraId="24CEABD0" w14:textId="06FCE662" w:rsidR="004D3701" w:rsidRDefault="004D3701" w:rsidP="001E5016">
      <w:pPr>
        <w:ind w:left="2880" w:hanging="720"/>
        <w:rPr>
          <w:rtl/>
          <w:lang w:eastAsia="he-IL"/>
        </w:rPr>
      </w:pPr>
      <w:r>
        <w:rPr>
          <w:rFonts w:hint="cs"/>
          <w:rtl/>
          <w:lang w:eastAsia="he-IL"/>
        </w:rPr>
        <w:t>(</w:t>
      </w:r>
      <w:proofErr w:type="spellStart"/>
      <w:r>
        <w:rPr>
          <w:rFonts w:hint="cs"/>
          <w:rtl/>
          <w:lang w:eastAsia="he-IL"/>
        </w:rPr>
        <w:t>טז</w:t>
      </w:r>
      <w:proofErr w:type="spellEnd"/>
      <w:r>
        <w:rPr>
          <w:rFonts w:hint="cs"/>
          <w:rtl/>
          <w:lang w:eastAsia="he-IL"/>
        </w:rPr>
        <w:t>)</w:t>
      </w:r>
      <w:r>
        <w:rPr>
          <w:rtl/>
          <w:lang w:eastAsia="he-IL"/>
        </w:rPr>
        <w:tab/>
      </w:r>
      <w:r>
        <w:rPr>
          <w:rFonts w:hint="cs"/>
          <w:rtl/>
          <w:lang w:eastAsia="he-IL"/>
        </w:rPr>
        <w:t>(1)</w:t>
      </w:r>
      <w:r>
        <w:rPr>
          <w:rtl/>
          <w:lang w:eastAsia="he-IL"/>
        </w:rPr>
        <w:tab/>
      </w:r>
      <w:r>
        <w:rPr>
          <w:rFonts w:hint="cs"/>
          <w:rtl/>
          <w:lang w:eastAsia="he-IL"/>
        </w:rPr>
        <w:t>לא ייקבעו עבירות או עונשים בשל ההוראות המאומצות ולא תוטל אחריות פלילית על מי שהפר הוראה מההוראות המאומצות.</w:t>
      </w:r>
    </w:p>
    <w:p w14:paraId="2AC11BC6" w14:textId="77777777" w:rsidR="004D3701" w:rsidRDefault="004D3701" w:rsidP="004D3701">
      <w:pPr>
        <w:rPr>
          <w:rtl/>
          <w:lang w:eastAsia="he-IL"/>
        </w:rPr>
      </w:pPr>
    </w:p>
    <w:p w14:paraId="0FA5E9BA" w14:textId="0110456E" w:rsidR="004D3701" w:rsidRPr="004D3701" w:rsidRDefault="004D3701" w:rsidP="001E5016">
      <w:pPr>
        <w:ind w:left="2880" w:firstLine="0"/>
        <w:rPr>
          <w:rtl/>
          <w:lang w:eastAsia="he-IL"/>
        </w:rPr>
      </w:pPr>
      <w:r>
        <w:rPr>
          <w:rFonts w:hint="cs"/>
          <w:rtl/>
          <w:lang w:eastAsia="he-IL"/>
        </w:rPr>
        <w:t>(2)</w:t>
      </w:r>
      <w:r>
        <w:rPr>
          <w:rtl/>
          <w:lang w:eastAsia="he-IL"/>
        </w:rPr>
        <w:tab/>
      </w:r>
      <w:r>
        <w:rPr>
          <w:rFonts w:hint="cs"/>
          <w:rtl/>
          <w:lang w:eastAsia="he-IL"/>
        </w:rPr>
        <w:t>לא ייקבעו הפרות של הוראות מאומצות שניתן להטיל בשלהן עיצום כספי ולא יוטל עצום כספי על מי שהפר הוראה מההוראות המאומצות, אלא אם כן ההפרות מנויות בתוספת רביעית ב'4 ו בהתאם להוראות לפי פרק ח'2.</w:t>
      </w:r>
    </w:p>
    <w:p w14:paraId="77BB3614" w14:textId="77777777" w:rsidR="004D3701" w:rsidRDefault="004D3701" w:rsidP="004D3701">
      <w:pPr>
        <w:rPr>
          <w:rtl/>
          <w:lang w:eastAsia="he-IL"/>
        </w:rPr>
      </w:pPr>
    </w:p>
    <w:p w14:paraId="1C54E6C7" w14:textId="7AD7A13F" w:rsidR="001E5016" w:rsidRDefault="001E5016" w:rsidP="004D3701">
      <w:pPr>
        <w:rPr>
          <w:rtl/>
          <w:lang w:eastAsia="he-IL"/>
        </w:rPr>
      </w:pPr>
      <w:r>
        <w:rPr>
          <w:rFonts w:hint="cs"/>
          <w:rtl/>
          <w:lang w:eastAsia="he-IL"/>
        </w:rPr>
        <w:t xml:space="preserve">תוספת רביעית </w:t>
      </w:r>
      <w:bookmarkStart w:id="53" w:name="_ETM_Q1_172739"/>
      <w:bookmarkEnd w:id="53"/>
      <w:r>
        <w:rPr>
          <w:rFonts w:hint="cs"/>
          <w:rtl/>
          <w:lang w:eastAsia="he-IL"/>
        </w:rPr>
        <w:t>ב'4 מונה את ההוראות מתוך ההוראות המאומצות</w:t>
      </w:r>
      <w:bookmarkStart w:id="54" w:name="_ETM_Q1_177970"/>
      <w:bookmarkEnd w:id="54"/>
      <w:r>
        <w:rPr>
          <w:rFonts w:hint="cs"/>
          <w:rtl/>
          <w:lang w:eastAsia="he-IL"/>
        </w:rPr>
        <w:t xml:space="preserve"> ורק בשל הוראות אלה אפשר להטיל עיצום כספי </w:t>
      </w:r>
      <w:bookmarkStart w:id="55" w:name="_ETM_Q1_183257"/>
      <w:bookmarkEnd w:id="55"/>
      <w:r>
        <w:rPr>
          <w:rFonts w:hint="cs"/>
          <w:rtl/>
          <w:lang w:eastAsia="he-IL"/>
        </w:rPr>
        <w:t>לפי סעיף 60ד אליו נגיע בהמשך</w:t>
      </w:r>
      <w:r w:rsidR="002821AB">
        <w:rPr>
          <w:rFonts w:hint="cs"/>
          <w:rtl/>
          <w:lang w:eastAsia="he-IL"/>
        </w:rPr>
        <w:t xml:space="preserve"> </w:t>
      </w:r>
      <w:bookmarkStart w:id="56" w:name="_ETM_Q1_185238"/>
      <w:bookmarkEnd w:id="56"/>
      <w:r>
        <w:rPr>
          <w:rFonts w:hint="cs"/>
          <w:rtl/>
          <w:lang w:eastAsia="he-IL"/>
        </w:rPr>
        <w:t xml:space="preserve">ובהמשך נגיע גם לתוספת. מה שחשוב שנקבע שעבירות פליליות </w:t>
      </w:r>
      <w:bookmarkStart w:id="57" w:name="_ETM_Q1_191253"/>
      <w:bookmarkEnd w:id="57"/>
      <w:r>
        <w:rPr>
          <w:rFonts w:hint="cs"/>
          <w:rtl/>
          <w:lang w:eastAsia="he-IL"/>
        </w:rPr>
        <w:t>לא יוטלו על</w:t>
      </w:r>
      <w:r w:rsidR="002821AB">
        <w:rPr>
          <w:rFonts w:hint="cs"/>
          <w:rtl/>
          <w:lang w:eastAsia="he-IL"/>
        </w:rPr>
        <w:t xml:space="preserve"> </w:t>
      </w:r>
      <w:r>
        <w:rPr>
          <w:rFonts w:hint="cs"/>
          <w:rtl/>
          <w:lang w:eastAsia="he-IL"/>
        </w:rPr>
        <w:t xml:space="preserve">הוראות שמאומצות בדרך שבה עשינו </w:t>
      </w:r>
      <w:bookmarkStart w:id="58" w:name="_ETM_Q1_193624"/>
      <w:bookmarkEnd w:id="58"/>
      <w:r>
        <w:rPr>
          <w:rFonts w:hint="cs"/>
          <w:rtl/>
          <w:lang w:eastAsia="he-IL"/>
        </w:rPr>
        <w:t>כאן אלא רק עיצומים כספיים ורק לגבי מה שנכלל מפורשות</w:t>
      </w:r>
      <w:bookmarkStart w:id="59" w:name="_ETM_Q1_197923"/>
      <w:bookmarkEnd w:id="59"/>
      <w:r>
        <w:rPr>
          <w:rFonts w:hint="cs"/>
          <w:rtl/>
          <w:lang w:eastAsia="he-IL"/>
        </w:rPr>
        <w:t xml:space="preserve"> בתוך התוספת.</w:t>
      </w:r>
    </w:p>
    <w:p w14:paraId="13E6C9C9" w14:textId="77777777" w:rsidR="001E5016" w:rsidRDefault="001E5016" w:rsidP="00A101F6">
      <w:pPr>
        <w:rPr>
          <w:rtl/>
          <w:lang w:eastAsia="he-IL"/>
        </w:rPr>
      </w:pPr>
      <w:bookmarkStart w:id="60" w:name="_ETM_Q1_202482"/>
      <w:bookmarkStart w:id="61" w:name="_ETM_Q1_202524"/>
      <w:bookmarkStart w:id="62" w:name="_ETM_Q1_203498"/>
      <w:bookmarkStart w:id="63" w:name="_ETM_Q1_203528"/>
      <w:bookmarkStart w:id="64" w:name="_ETM_Q1_84023"/>
      <w:bookmarkStart w:id="65" w:name="_ETM_Q1_204380"/>
      <w:bookmarkEnd w:id="60"/>
      <w:bookmarkEnd w:id="61"/>
      <w:bookmarkEnd w:id="62"/>
      <w:bookmarkEnd w:id="63"/>
      <w:bookmarkEnd w:id="64"/>
      <w:bookmarkEnd w:id="65"/>
    </w:p>
    <w:p w14:paraId="4E78B48D" w14:textId="26CA8A89" w:rsidR="001E5016" w:rsidRDefault="001E5016" w:rsidP="001E5016">
      <w:pPr>
        <w:pStyle w:val="af6"/>
        <w:keepNext/>
        <w:rPr>
          <w:rtl/>
        </w:rPr>
      </w:pPr>
      <w:bookmarkStart w:id="66" w:name="ET_yor_6447_5"/>
      <w:r w:rsidRPr="001E5016">
        <w:rPr>
          <w:rStyle w:val="TagStyle"/>
          <w:rtl/>
        </w:rPr>
        <w:t xml:space="preserve"> &lt;&lt; יור &gt;&gt; </w:t>
      </w:r>
      <w:r>
        <w:rPr>
          <w:rtl/>
        </w:rPr>
        <w:t xml:space="preserve">היו"ר יונתן </w:t>
      </w:r>
      <w:proofErr w:type="spellStart"/>
      <w:r>
        <w:rPr>
          <w:rtl/>
        </w:rPr>
        <w:t>מישרקי</w:t>
      </w:r>
      <w:proofErr w:type="spellEnd"/>
      <w:r>
        <w:rPr>
          <w:rtl/>
        </w:rPr>
        <w:t>:</w:t>
      </w:r>
      <w:r w:rsidRPr="001E5016">
        <w:rPr>
          <w:rStyle w:val="TagStyle"/>
          <w:rtl/>
        </w:rPr>
        <w:t xml:space="preserve"> &lt;&lt; יור &gt;&gt;</w:t>
      </w:r>
      <w:r w:rsidR="00F56BC5">
        <w:rPr>
          <w:rtl/>
        </w:rPr>
        <w:t xml:space="preserve"> </w:t>
      </w:r>
      <w:bookmarkEnd w:id="66"/>
    </w:p>
    <w:p w14:paraId="49D0053A" w14:textId="77777777" w:rsidR="001E5016" w:rsidRDefault="001E5016" w:rsidP="001E5016">
      <w:pPr>
        <w:pStyle w:val="KeepWithNext"/>
        <w:rPr>
          <w:rtl/>
          <w:lang w:eastAsia="he-IL"/>
        </w:rPr>
      </w:pPr>
    </w:p>
    <w:p w14:paraId="3B94017A" w14:textId="000FB279" w:rsidR="001E5016" w:rsidRDefault="001E5016" w:rsidP="001E5016">
      <w:pPr>
        <w:rPr>
          <w:rtl/>
          <w:lang w:eastAsia="he-IL"/>
        </w:rPr>
      </w:pPr>
      <w:bookmarkStart w:id="67" w:name="_ETM_Q1_204649"/>
      <w:bookmarkStart w:id="68" w:name="_ETM_Q1_204679"/>
      <w:bookmarkEnd w:id="67"/>
      <w:bookmarkEnd w:id="68"/>
      <w:r>
        <w:rPr>
          <w:rFonts w:hint="cs"/>
          <w:rtl/>
          <w:lang w:eastAsia="he-IL"/>
        </w:rPr>
        <w:t xml:space="preserve">כמובן שמי שרוצה ומרגיש צורך להעיר יכול להרים </w:t>
      </w:r>
      <w:bookmarkStart w:id="69" w:name="_ETM_Q1_204065"/>
      <w:bookmarkEnd w:id="69"/>
      <w:r>
        <w:rPr>
          <w:rFonts w:hint="cs"/>
          <w:rtl/>
          <w:lang w:eastAsia="he-IL"/>
        </w:rPr>
        <w:t>את ידו</w:t>
      </w:r>
      <w:r w:rsidR="002821AB">
        <w:rPr>
          <w:rFonts w:hint="cs"/>
          <w:rtl/>
          <w:lang w:eastAsia="he-IL"/>
        </w:rPr>
        <w:t xml:space="preserve"> </w:t>
      </w:r>
      <w:r>
        <w:rPr>
          <w:rFonts w:hint="cs"/>
          <w:rtl/>
          <w:lang w:eastAsia="he-IL"/>
        </w:rPr>
        <w:t xml:space="preserve">ולבקש את רשות הדיבור כמו </w:t>
      </w:r>
      <w:bookmarkStart w:id="70" w:name="_ETM_Q1_208717"/>
      <w:bookmarkEnd w:id="70"/>
      <w:r>
        <w:rPr>
          <w:rFonts w:hint="cs"/>
          <w:rtl/>
          <w:lang w:eastAsia="he-IL"/>
        </w:rPr>
        <w:t>בישיבה הקודמת ובשאר הישיבות שאנחנו מקיימים.</w:t>
      </w:r>
    </w:p>
    <w:p w14:paraId="71568D41" w14:textId="77777777" w:rsidR="001E5016" w:rsidRDefault="001E5016" w:rsidP="001E5016">
      <w:pPr>
        <w:rPr>
          <w:rtl/>
          <w:lang w:eastAsia="he-IL"/>
        </w:rPr>
      </w:pPr>
      <w:bookmarkStart w:id="71" w:name="_ETM_Q1_210825"/>
      <w:bookmarkStart w:id="72" w:name="_ETM_Q1_210860"/>
      <w:bookmarkEnd w:id="71"/>
      <w:bookmarkEnd w:id="72"/>
    </w:p>
    <w:p w14:paraId="64856FF8" w14:textId="7E881663" w:rsidR="001E5016" w:rsidRDefault="001E5016" w:rsidP="001E5016">
      <w:pPr>
        <w:pStyle w:val="a4"/>
        <w:keepNext/>
        <w:rPr>
          <w:rtl/>
        </w:rPr>
      </w:pPr>
      <w:bookmarkStart w:id="73" w:name="ET_speaker_ענת_מימון_6"/>
      <w:r w:rsidRPr="001E5016">
        <w:rPr>
          <w:rStyle w:val="TagStyle"/>
          <w:rtl/>
        </w:rPr>
        <w:lastRenderedPageBreak/>
        <w:t xml:space="preserve"> &lt;&lt; דובר &gt;&gt; </w:t>
      </w:r>
      <w:r>
        <w:rPr>
          <w:rtl/>
        </w:rPr>
        <w:t>ענת מימון:</w:t>
      </w:r>
      <w:r w:rsidRPr="001E5016">
        <w:rPr>
          <w:rStyle w:val="TagStyle"/>
          <w:rtl/>
        </w:rPr>
        <w:t xml:space="preserve"> &lt;&lt; דובר &gt;&gt;</w:t>
      </w:r>
      <w:r w:rsidR="00F56BC5">
        <w:rPr>
          <w:rtl/>
        </w:rPr>
        <w:t xml:space="preserve"> </w:t>
      </w:r>
      <w:bookmarkEnd w:id="73"/>
    </w:p>
    <w:p w14:paraId="6687FDFD" w14:textId="77777777" w:rsidR="001E5016" w:rsidRDefault="001E5016" w:rsidP="001E5016">
      <w:pPr>
        <w:pStyle w:val="KeepWithNext"/>
        <w:rPr>
          <w:rtl/>
          <w:lang w:eastAsia="he-IL"/>
        </w:rPr>
      </w:pPr>
    </w:p>
    <w:p w14:paraId="322050A2" w14:textId="310B8065" w:rsidR="001E5016" w:rsidRDefault="001E5016" w:rsidP="001E5016">
      <w:pPr>
        <w:rPr>
          <w:rtl/>
          <w:lang w:eastAsia="he-IL"/>
        </w:rPr>
      </w:pPr>
      <w:r>
        <w:rPr>
          <w:rtl/>
          <w:lang w:eastAsia="he-IL"/>
        </w:rPr>
        <w:tab/>
      </w:r>
      <w:r>
        <w:rPr>
          <w:rFonts w:hint="cs"/>
          <w:rtl/>
          <w:lang w:eastAsia="he-IL"/>
        </w:rPr>
        <w:t>55א12יז</w:t>
      </w:r>
      <w:r>
        <w:rPr>
          <w:rtl/>
          <w:lang w:eastAsia="he-IL"/>
        </w:rPr>
        <w:tab/>
      </w:r>
      <w:r>
        <w:rPr>
          <w:rFonts w:hint="cs"/>
          <w:rtl/>
          <w:lang w:eastAsia="he-IL"/>
        </w:rPr>
        <w:t>ייצור או שיווק תמרוק בהתאם להוראות המאומצות</w:t>
      </w:r>
    </w:p>
    <w:p w14:paraId="17390D40" w14:textId="77777777" w:rsidR="001E5016" w:rsidRDefault="001E5016" w:rsidP="001E5016">
      <w:pPr>
        <w:rPr>
          <w:rtl/>
          <w:lang w:eastAsia="he-IL"/>
        </w:rPr>
      </w:pPr>
    </w:p>
    <w:p w14:paraId="1D8B3B08" w14:textId="48727F45" w:rsidR="001E5016" w:rsidRDefault="001E5016" w:rsidP="001E5016">
      <w:pPr>
        <w:rPr>
          <w:rtl/>
          <w:lang w:eastAsia="he-IL"/>
        </w:rPr>
      </w:pPr>
      <w:bookmarkStart w:id="74" w:name="_ETM_Q1_216441"/>
      <w:bookmarkStart w:id="75" w:name="_ETM_Q1_216473"/>
      <w:bookmarkEnd w:id="74"/>
      <w:bookmarkEnd w:id="75"/>
      <w:r>
        <w:rPr>
          <w:rtl/>
          <w:lang w:eastAsia="he-IL"/>
        </w:rPr>
        <w:tab/>
      </w:r>
      <w:r>
        <w:rPr>
          <w:rtl/>
          <w:lang w:eastAsia="he-IL"/>
        </w:rPr>
        <w:tab/>
      </w:r>
      <w:r>
        <w:rPr>
          <w:rtl/>
          <w:lang w:eastAsia="he-IL"/>
        </w:rPr>
        <w:tab/>
      </w:r>
      <w:r>
        <w:rPr>
          <w:rFonts w:hint="cs"/>
          <w:rtl/>
          <w:lang w:eastAsia="he-IL"/>
        </w:rPr>
        <w:t>עוסק בתמרוקים ייצר או ישווק תמרוק בהתאם להוראות המאומצות.</w:t>
      </w:r>
    </w:p>
    <w:p w14:paraId="238D4AC9" w14:textId="77777777" w:rsidR="001E5016" w:rsidRDefault="001E5016" w:rsidP="001E5016">
      <w:pPr>
        <w:rPr>
          <w:rtl/>
          <w:lang w:eastAsia="he-IL"/>
        </w:rPr>
      </w:pPr>
    </w:p>
    <w:p w14:paraId="7056088A" w14:textId="77777777" w:rsidR="001E5016" w:rsidRDefault="001E5016" w:rsidP="001E5016">
      <w:pPr>
        <w:ind w:firstLine="0"/>
        <w:rPr>
          <w:rtl/>
          <w:lang w:eastAsia="he-IL"/>
        </w:rPr>
      </w:pPr>
      <w:r>
        <w:rPr>
          <w:rtl/>
          <w:lang w:eastAsia="he-IL"/>
        </w:rPr>
        <w:tab/>
      </w:r>
      <w:r>
        <w:rPr>
          <w:rFonts w:hint="cs"/>
          <w:rtl/>
          <w:lang w:eastAsia="he-IL"/>
        </w:rPr>
        <w:t>זאת הוראה כללית שמטילה את החובה לפעול לפי ההוראות המאומצות.</w:t>
      </w:r>
    </w:p>
    <w:p w14:paraId="613EF89D" w14:textId="77777777" w:rsidR="001E5016" w:rsidRDefault="001E5016" w:rsidP="001E5016">
      <w:pPr>
        <w:rPr>
          <w:rtl/>
          <w:lang w:eastAsia="he-IL"/>
        </w:rPr>
      </w:pPr>
    </w:p>
    <w:p w14:paraId="49CC1FDC" w14:textId="13AD481B" w:rsidR="001E5016" w:rsidRDefault="001E5016" w:rsidP="001E5016">
      <w:pPr>
        <w:rPr>
          <w:rtl/>
          <w:lang w:eastAsia="he-IL"/>
        </w:rPr>
      </w:pPr>
      <w:r>
        <w:rPr>
          <w:rFonts w:hint="cs"/>
          <w:rtl/>
          <w:lang w:eastAsia="he-IL"/>
        </w:rPr>
        <w:t xml:space="preserve">עכשיו יש לנו שורה של תיקונים בתוך התקופה </w:t>
      </w:r>
      <w:bookmarkStart w:id="76" w:name="_ETM_Q1_231240"/>
      <w:bookmarkEnd w:id="76"/>
      <w:r>
        <w:rPr>
          <w:rFonts w:hint="cs"/>
          <w:rtl/>
          <w:lang w:eastAsia="he-IL"/>
        </w:rPr>
        <w:t>עצמה.</w:t>
      </w:r>
    </w:p>
    <w:p w14:paraId="5C2727B1" w14:textId="77777777" w:rsidR="001E5016" w:rsidRDefault="001E5016" w:rsidP="001E5016">
      <w:pPr>
        <w:rPr>
          <w:rtl/>
          <w:lang w:eastAsia="he-IL"/>
        </w:rPr>
      </w:pPr>
    </w:p>
    <w:p w14:paraId="30D47FF4" w14:textId="780040D8" w:rsidR="001E5016" w:rsidRDefault="001E5016" w:rsidP="001E5016">
      <w:pPr>
        <w:rPr>
          <w:rtl/>
          <w:lang w:eastAsia="he-IL"/>
        </w:rPr>
      </w:pPr>
      <w:r>
        <w:rPr>
          <w:rFonts w:hint="cs"/>
          <w:rtl/>
          <w:lang w:eastAsia="he-IL"/>
        </w:rPr>
        <w:t>סעיף 55א13 לפקודה זה סעיף שעוסק בתמרוק מזיק. אני אקריא את התיקון.</w:t>
      </w:r>
    </w:p>
    <w:p w14:paraId="09434496" w14:textId="77777777" w:rsidR="001E5016" w:rsidRDefault="001E5016" w:rsidP="001E5016">
      <w:pPr>
        <w:rPr>
          <w:rtl/>
          <w:lang w:eastAsia="he-IL"/>
        </w:rPr>
      </w:pPr>
    </w:p>
    <w:p w14:paraId="3F97FF3E" w14:textId="4E2A6C00" w:rsidR="001E5016" w:rsidRDefault="001E5016" w:rsidP="001E5016">
      <w:pPr>
        <w:rPr>
          <w:rtl/>
          <w:lang w:eastAsia="he-IL"/>
        </w:rPr>
      </w:pPr>
      <w:r>
        <w:rPr>
          <w:rFonts w:hint="cs"/>
          <w:rtl/>
          <w:lang w:eastAsia="he-IL"/>
        </w:rPr>
        <w:t>12.</w:t>
      </w:r>
      <w:r>
        <w:rPr>
          <w:rtl/>
          <w:lang w:eastAsia="he-IL"/>
        </w:rPr>
        <w:tab/>
      </w:r>
      <w:r>
        <w:rPr>
          <w:rFonts w:hint="cs"/>
          <w:rtl/>
          <w:lang w:eastAsia="he-IL"/>
        </w:rPr>
        <w:t>תיקון סעיף 55א13</w:t>
      </w:r>
    </w:p>
    <w:p w14:paraId="5931A962" w14:textId="016450E4" w:rsidR="001E5016" w:rsidRDefault="001E5016" w:rsidP="001E5016">
      <w:pPr>
        <w:ind w:firstLine="0"/>
        <w:rPr>
          <w:rtl/>
          <w:lang w:eastAsia="he-IL"/>
        </w:rPr>
      </w:pPr>
      <w:bookmarkStart w:id="77" w:name="_ETM_Q1_220769"/>
      <w:bookmarkStart w:id="78" w:name="_ETM_Q1_220794"/>
      <w:bookmarkEnd w:id="77"/>
      <w:bookmarkEnd w:id="78"/>
    </w:p>
    <w:p w14:paraId="773F505F" w14:textId="1BB54BC4" w:rsidR="001E5016" w:rsidRDefault="001E5016" w:rsidP="001E5016">
      <w:pPr>
        <w:ind w:firstLine="0"/>
        <w:rPr>
          <w:rtl/>
          <w:lang w:eastAsia="he-IL"/>
        </w:rPr>
      </w:pPr>
      <w:bookmarkStart w:id="79" w:name="_ETM_Q1_221158"/>
      <w:bookmarkStart w:id="80" w:name="_ETM_Q1_221192"/>
      <w:bookmarkStart w:id="81" w:name="_ETM_Q1_224780"/>
      <w:bookmarkStart w:id="82" w:name="_ETM_Q1_224813"/>
      <w:bookmarkEnd w:id="79"/>
      <w:bookmarkEnd w:id="80"/>
      <w:bookmarkEnd w:id="81"/>
      <w:bookmarkEnd w:id="82"/>
      <w:r>
        <w:rPr>
          <w:rtl/>
          <w:lang w:eastAsia="he-IL"/>
        </w:rPr>
        <w:tab/>
      </w:r>
      <w:r>
        <w:rPr>
          <w:rtl/>
          <w:lang w:eastAsia="he-IL"/>
        </w:rPr>
        <w:tab/>
      </w:r>
      <w:r>
        <w:rPr>
          <w:rFonts w:hint="cs"/>
          <w:rtl/>
          <w:lang w:eastAsia="he-IL"/>
        </w:rPr>
        <w:t>בסעיף 55א13 לפקודה, אחרי סעיף קטן (ד) יבוא:</w:t>
      </w:r>
    </w:p>
    <w:p w14:paraId="4A812777" w14:textId="77777777" w:rsidR="001E5016" w:rsidRDefault="001E5016" w:rsidP="001E5016">
      <w:pPr>
        <w:ind w:firstLine="0"/>
        <w:rPr>
          <w:rtl/>
          <w:lang w:eastAsia="he-IL"/>
        </w:rPr>
      </w:pPr>
      <w:bookmarkStart w:id="83" w:name="_ETM_Q1_242478"/>
      <w:bookmarkStart w:id="84" w:name="_ETM_Q1_242516"/>
      <w:bookmarkEnd w:id="83"/>
      <w:bookmarkEnd w:id="84"/>
    </w:p>
    <w:p w14:paraId="73F78681" w14:textId="3CE23900" w:rsidR="001E5016" w:rsidRDefault="001E5016" w:rsidP="001E5016">
      <w:pPr>
        <w:ind w:left="1440" w:firstLine="0"/>
        <w:rPr>
          <w:rtl/>
          <w:lang w:eastAsia="he-IL"/>
        </w:rPr>
      </w:pPr>
      <w:bookmarkStart w:id="85" w:name="_ETM_Q1_242950"/>
      <w:bookmarkStart w:id="86" w:name="_ETM_Q1_242982"/>
      <w:bookmarkEnd w:id="85"/>
      <w:bookmarkEnd w:id="86"/>
      <w:r>
        <w:rPr>
          <w:rFonts w:hint="cs"/>
          <w:rtl/>
          <w:lang w:eastAsia="he-IL"/>
        </w:rPr>
        <w:t>"(ד1)</w:t>
      </w:r>
      <w:r>
        <w:rPr>
          <w:rtl/>
          <w:lang w:eastAsia="he-IL"/>
        </w:rPr>
        <w:tab/>
      </w:r>
      <w:r>
        <w:rPr>
          <w:rFonts w:hint="cs"/>
          <w:rtl/>
          <w:lang w:eastAsia="he-IL"/>
        </w:rPr>
        <w:t>סבר המנהל כי קיים חשש כי תמרוק הוא תמרוק מזיק, רשאי הוא להורות לעוסק בתמרוקים לערוך בדיקות מעבדה או בדיקות אחרות בתמרוק, שיניחו את דעתו כי התמרוק אינו מזיק".</w:t>
      </w:r>
    </w:p>
    <w:p w14:paraId="347B9776" w14:textId="77777777" w:rsidR="001E5016" w:rsidRDefault="001E5016" w:rsidP="001E5016">
      <w:pPr>
        <w:ind w:left="1440" w:firstLine="0"/>
        <w:rPr>
          <w:rtl/>
          <w:lang w:eastAsia="he-IL"/>
        </w:rPr>
      </w:pPr>
    </w:p>
    <w:p w14:paraId="15D21805" w14:textId="783FF88F" w:rsidR="001E5016" w:rsidRDefault="001E5016" w:rsidP="001E5016">
      <w:pPr>
        <w:rPr>
          <w:rtl/>
          <w:lang w:eastAsia="he-IL"/>
        </w:rPr>
      </w:pPr>
      <w:bookmarkStart w:id="87" w:name="_ETM_Q1_260008"/>
      <w:bookmarkStart w:id="88" w:name="_ETM_Q1_260037"/>
      <w:bookmarkEnd w:id="87"/>
      <w:bookmarkEnd w:id="88"/>
      <w:r>
        <w:rPr>
          <w:rFonts w:hint="cs"/>
          <w:rtl/>
          <w:lang w:eastAsia="he-IL"/>
        </w:rPr>
        <w:t>סעיף 55א13 מטיל חו</w:t>
      </w:r>
      <w:bookmarkStart w:id="89" w:name="_ETM_Q1_261570"/>
      <w:bookmarkEnd w:id="89"/>
      <w:r>
        <w:rPr>
          <w:rFonts w:hint="cs"/>
          <w:rtl/>
          <w:lang w:eastAsia="he-IL"/>
        </w:rPr>
        <w:t xml:space="preserve">בות על עוסק בתמרוקים אם נודע לו כי תמרוק שהוא </w:t>
      </w:r>
      <w:bookmarkStart w:id="90" w:name="_ETM_Q1_266893"/>
      <w:bookmarkEnd w:id="90"/>
      <w:r>
        <w:rPr>
          <w:rFonts w:hint="cs"/>
          <w:rtl/>
          <w:lang w:eastAsia="he-IL"/>
        </w:rPr>
        <w:t xml:space="preserve">ייצר, שיווק או הוביל, אחסן, הוא תמרוק </w:t>
      </w:r>
      <w:bookmarkStart w:id="91" w:name="_ETM_Q1_267969"/>
      <w:bookmarkEnd w:id="91"/>
      <w:r>
        <w:rPr>
          <w:rFonts w:hint="cs"/>
          <w:rtl/>
          <w:lang w:eastAsia="he-IL"/>
        </w:rPr>
        <w:t>מזיק.</w:t>
      </w:r>
      <w:r w:rsidR="002821AB">
        <w:rPr>
          <w:rFonts w:hint="cs"/>
          <w:rtl/>
          <w:lang w:eastAsia="he-IL"/>
        </w:rPr>
        <w:t xml:space="preserve"> </w:t>
      </w:r>
      <w:r>
        <w:rPr>
          <w:rFonts w:hint="cs"/>
          <w:rtl/>
          <w:lang w:eastAsia="he-IL"/>
        </w:rPr>
        <w:t>יש כמה חובות. הוא צריך</w:t>
      </w:r>
      <w:bookmarkStart w:id="92" w:name="_ETM_Q1_271255"/>
      <w:bookmarkEnd w:id="92"/>
      <w:r>
        <w:rPr>
          <w:rFonts w:hint="cs"/>
          <w:rtl/>
          <w:lang w:eastAsia="he-IL"/>
        </w:rPr>
        <w:t xml:space="preserve"> להודיע, הוא צריך לדווח, הוא צריך לפעמים לנקוט בפעולות </w:t>
      </w:r>
      <w:bookmarkStart w:id="93" w:name="_ETM_Q1_276597"/>
      <w:bookmarkEnd w:id="93"/>
      <w:r>
        <w:rPr>
          <w:rFonts w:hint="cs"/>
          <w:rtl/>
          <w:lang w:eastAsia="he-IL"/>
        </w:rPr>
        <w:t xml:space="preserve">של </w:t>
      </w:r>
      <w:proofErr w:type="spellStart"/>
      <w:r>
        <w:rPr>
          <w:rFonts w:hint="cs"/>
          <w:rtl/>
          <w:lang w:eastAsia="he-IL"/>
        </w:rPr>
        <w:t>ריקול</w:t>
      </w:r>
      <w:proofErr w:type="spellEnd"/>
      <w:r>
        <w:rPr>
          <w:rFonts w:hint="cs"/>
          <w:rtl/>
          <w:lang w:eastAsia="he-IL"/>
        </w:rPr>
        <w:t xml:space="preserve">, לתעד את הפעולות שהוא </w:t>
      </w:r>
      <w:bookmarkStart w:id="94" w:name="_ETM_Q1_279988"/>
      <w:bookmarkEnd w:id="94"/>
      <w:r>
        <w:rPr>
          <w:rFonts w:hint="cs"/>
          <w:rtl/>
          <w:lang w:eastAsia="he-IL"/>
        </w:rPr>
        <w:t>נקט. יש כאן</w:t>
      </w:r>
      <w:r w:rsidR="002821AB">
        <w:rPr>
          <w:rFonts w:hint="cs"/>
          <w:rtl/>
          <w:lang w:eastAsia="he-IL"/>
        </w:rPr>
        <w:t xml:space="preserve"> </w:t>
      </w:r>
      <w:r>
        <w:rPr>
          <w:rFonts w:hint="cs"/>
          <w:rtl/>
          <w:lang w:eastAsia="he-IL"/>
        </w:rPr>
        <w:t>גם את</w:t>
      </w:r>
      <w:bookmarkStart w:id="95" w:name="_ETM_Q1_283120"/>
      <w:bookmarkEnd w:id="95"/>
      <w:r>
        <w:rPr>
          <w:rFonts w:hint="cs"/>
          <w:rtl/>
          <w:lang w:eastAsia="he-IL"/>
        </w:rPr>
        <w:t xml:space="preserve"> הסמכויות של המנהל להורות לנקוט אמצעים במקרים כאלה.</w:t>
      </w:r>
    </w:p>
    <w:p w14:paraId="10D6C6D1" w14:textId="77777777" w:rsidR="001E5016" w:rsidRDefault="001E5016" w:rsidP="001E5016">
      <w:pPr>
        <w:rPr>
          <w:rtl/>
          <w:lang w:eastAsia="he-IL"/>
        </w:rPr>
      </w:pPr>
      <w:bookmarkStart w:id="96" w:name="_ETM_Q1_285359"/>
      <w:bookmarkStart w:id="97" w:name="_ETM_Q1_285384"/>
      <w:bookmarkEnd w:id="96"/>
      <w:bookmarkEnd w:id="97"/>
    </w:p>
    <w:p w14:paraId="04AD7358" w14:textId="7CC8D600" w:rsidR="001E5016" w:rsidRDefault="001E5016" w:rsidP="001E5016">
      <w:pPr>
        <w:rPr>
          <w:rtl/>
          <w:lang w:eastAsia="he-IL"/>
        </w:rPr>
      </w:pPr>
      <w:bookmarkStart w:id="98" w:name="_ETM_Q1_285438"/>
      <w:bookmarkStart w:id="99" w:name="_ETM_Q1_285468"/>
      <w:bookmarkEnd w:id="98"/>
      <w:bookmarkEnd w:id="99"/>
      <w:r>
        <w:rPr>
          <w:rFonts w:hint="cs"/>
          <w:rtl/>
          <w:lang w:eastAsia="he-IL"/>
        </w:rPr>
        <w:t xml:space="preserve">כאן מבקשים להוסיף סמכות שהמנהל יוכל להורות לעוסק לשלוח את </w:t>
      </w:r>
      <w:bookmarkStart w:id="100" w:name="_ETM_Q1_292097"/>
      <w:bookmarkEnd w:id="100"/>
      <w:r>
        <w:rPr>
          <w:rFonts w:hint="cs"/>
          <w:rtl/>
          <w:lang w:eastAsia="he-IL"/>
        </w:rPr>
        <w:t>המוצרים לבדיקות מעבדה. אני רוצה לשאול האם הסמכו</w:t>
      </w:r>
      <w:bookmarkStart w:id="101" w:name="_ETM_Q1_296074"/>
      <w:bookmarkEnd w:id="101"/>
      <w:r>
        <w:rPr>
          <w:rFonts w:hint="cs"/>
          <w:rtl/>
          <w:lang w:eastAsia="he-IL"/>
        </w:rPr>
        <w:t>ת הזאת לא ממילא קיימת מכוח הסעיף שקיים היום בפקודה.</w:t>
      </w:r>
    </w:p>
    <w:p w14:paraId="22B5C984" w14:textId="77777777" w:rsidR="001E5016" w:rsidRDefault="001E5016" w:rsidP="001E5016">
      <w:pPr>
        <w:rPr>
          <w:rtl/>
          <w:lang w:eastAsia="he-IL"/>
        </w:rPr>
      </w:pPr>
      <w:bookmarkStart w:id="102" w:name="_ETM_Q1_300398"/>
      <w:bookmarkStart w:id="103" w:name="_ETM_Q1_300429"/>
      <w:bookmarkEnd w:id="102"/>
      <w:bookmarkEnd w:id="103"/>
    </w:p>
    <w:p w14:paraId="3A6D7288" w14:textId="75CD7086" w:rsidR="001E5016" w:rsidRDefault="001E5016" w:rsidP="001E5016">
      <w:pPr>
        <w:pStyle w:val="af9"/>
        <w:keepNext/>
        <w:rPr>
          <w:rtl/>
          <w:lang w:eastAsia="he-IL"/>
        </w:rPr>
      </w:pPr>
      <w:bookmarkStart w:id="104" w:name="ET_guest_אור_אלדר_7"/>
      <w:r w:rsidRPr="001E5016">
        <w:rPr>
          <w:rStyle w:val="TagStyle"/>
          <w:rtl/>
        </w:rPr>
        <w:t xml:space="preserve"> &lt;&lt; אורח &gt;&gt; </w:t>
      </w:r>
      <w:r>
        <w:rPr>
          <w:rtl/>
          <w:lang w:eastAsia="he-IL"/>
        </w:rPr>
        <w:t>אור אלדר:</w:t>
      </w:r>
      <w:r w:rsidRPr="001E5016">
        <w:rPr>
          <w:rStyle w:val="TagStyle"/>
          <w:rtl/>
        </w:rPr>
        <w:t xml:space="preserve"> &lt;&lt; אורח &gt;&gt;</w:t>
      </w:r>
      <w:r w:rsidR="00F56BC5">
        <w:rPr>
          <w:rtl/>
          <w:lang w:eastAsia="he-IL"/>
        </w:rPr>
        <w:t xml:space="preserve"> </w:t>
      </w:r>
      <w:bookmarkEnd w:id="104"/>
    </w:p>
    <w:p w14:paraId="1FBA45C3" w14:textId="77777777" w:rsidR="001E5016" w:rsidRDefault="001E5016" w:rsidP="001E5016">
      <w:pPr>
        <w:pStyle w:val="KeepWithNext"/>
        <w:rPr>
          <w:rtl/>
          <w:lang w:eastAsia="he-IL"/>
        </w:rPr>
      </w:pPr>
    </w:p>
    <w:p w14:paraId="1F6F715A" w14:textId="6A7B62FC" w:rsidR="001E5016" w:rsidRDefault="001E5016" w:rsidP="001E5016">
      <w:pPr>
        <w:rPr>
          <w:rtl/>
          <w:lang w:eastAsia="he-IL"/>
        </w:rPr>
      </w:pPr>
      <w:r>
        <w:rPr>
          <w:rFonts w:hint="cs"/>
          <w:rtl/>
          <w:lang w:eastAsia="he-IL"/>
        </w:rPr>
        <w:t xml:space="preserve">הסעיף שקיים היום בפקודה נוגע למצב שבו כבר </w:t>
      </w:r>
      <w:bookmarkStart w:id="105" w:name="_ETM_Q1_314666"/>
      <w:bookmarkEnd w:id="105"/>
      <w:r>
        <w:rPr>
          <w:rFonts w:hint="cs"/>
          <w:rtl/>
          <w:lang w:eastAsia="he-IL"/>
        </w:rPr>
        <w:t xml:space="preserve">מדובר בתמרוק מזיק וכאן אנחנו מדברים על סיטואציה בה יש </w:t>
      </w:r>
      <w:bookmarkStart w:id="106" w:name="_ETM_Q1_318672"/>
      <w:bookmarkEnd w:id="106"/>
      <w:r>
        <w:rPr>
          <w:rFonts w:hint="cs"/>
          <w:rtl/>
          <w:lang w:eastAsia="he-IL"/>
        </w:rPr>
        <w:t xml:space="preserve">חשש שהתמרוק הוא מזיק ואין עדיין </w:t>
      </w:r>
      <w:bookmarkStart w:id="107" w:name="_ETM_Q1_323944"/>
      <w:bookmarkEnd w:id="107"/>
      <w:r>
        <w:rPr>
          <w:rFonts w:hint="cs"/>
          <w:rtl/>
          <w:lang w:eastAsia="he-IL"/>
        </w:rPr>
        <w:t>איזושהי הכרעה בנושא הזה. זה נועד לאפשר למנהל ל</w:t>
      </w:r>
      <w:bookmarkStart w:id="108" w:name="_ETM_Q1_328532"/>
      <w:bookmarkEnd w:id="108"/>
      <w:r>
        <w:rPr>
          <w:rFonts w:hint="cs"/>
          <w:rtl/>
          <w:lang w:eastAsia="he-IL"/>
        </w:rPr>
        <w:t xml:space="preserve">הורות על ביצוע בדיקות בתמרוק. </w:t>
      </w:r>
    </w:p>
    <w:p w14:paraId="78EF58D5" w14:textId="77777777" w:rsidR="001E5016" w:rsidRDefault="001E5016" w:rsidP="001E5016">
      <w:pPr>
        <w:rPr>
          <w:rtl/>
          <w:lang w:eastAsia="he-IL"/>
        </w:rPr>
      </w:pPr>
      <w:bookmarkStart w:id="109" w:name="_ETM_Q1_333200"/>
      <w:bookmarkStart w:id="110" w:name="_ETM_Q1_333231"/>
      <w:bookmarkEnd w:id="109"/>
      <w:bookmarkEnd w:id="110"/>
    </w:p>
    <w:p w14:paraId="72327FCA" w14:textId="4C0491B4" w:rsidR="001E5016" w:rsidRDefault="001E5016" w:rsidP="001E5016">
      <w:pPr>
        <w:pStyle w:val="a4"/>
        <w:keepNext/>
        <w:rPr>
          <w:rtl/>
        </w:rPr>
      </w:pPr>
      <w:bookmarkStart w:id="111" w:name="ET_speaker_ענת_מימון_8"/>
      <w:r w:rsidRPr="001E5016">
        <w:rPr>
          <w:rStyle w:val="TagStyle"/>
          <w:rtl/>
        </w:rPr>
        <w:t xml:space="preserve"> &lt;&lt; דובר &gt;&gt; </w:t>
      </w:r>
      <w:r>
        <w:rPr>
          <w:rtl/>
        </w:rPr>
        <w:t>ענת מימון:</w:t>
      </w:r>
      <w:r w:rsidRPr="001E5016">
        <w:rPr>
          <w:rStyle w:val="TagStyle"/>
          <w:rtl/>
        </w:rPr>
        <w:t xml:space="preserve"> &lt;&lt; דובר &gt;&gt;</w:t>
      </w:r>
      <w:r w:rsidR="00F56BC5">
        <w:rPr>
          <w:rtl/>
        </w:rPr>
        <w:t xml:space="preserve"> </w:t>
      </w:r>
      <w:bookmarkEnd w:id="111"/>
    </w:p>
    <w:p w14:paraId="4D7A15C5" w14:textId="77777777" w:rsidR="001E5016" w:rsidRDefault="001E5016" w:rsidP="001E5016">
      <w:pPr>
        <w:pStyle w:val="KeepWithNext"/>
        <w:rPr>
          <w:rtl/>
          <w:lang w:eastAsia="he-IL"/>
        </w:rPr>
      </w:pPr>
    </w:p>
    <w:p w14:paraId="65976035" w14:textId="7DFB3499" w:rsidR="001E5016" w:rsidRDefault="001E5016" w:rsidP="001E5016">
      <w:pPr>
        <w:rPr>
          <w:rtl/>
          <w:lang w:eastAsia="he-IL"/>
        </w:rPr>
      </w:pPr>
      <w:r>
        <w:rPr>
          <w:rFonts w:hint="cs"/>
          <w:rtl/>
          <w:lang w:eastAsia="he-IL"/>
        </w:rPr>
        <w:t xml:space="preserve">כמובן העלות היא על </w:t>
      </w:r>
      <w:bookmarkStart w:id="112" w:name="_ETM_Q1_333592"/>
      <w:bookmarkEnd w:id="112"/>
      <w:r>
        <w:rPr>
          <w:rFonts w:hint="cs"/>
          <w:rtl/>
          <w:lang w:eastAsia="he-IL"/>
        </w:rPr>
        <w:t>העוסק.</w:t>
      </w:r>
    </w:p>
    <w:p w14:paraId="1BA9FA0E" w14:textId="77777777" w:rsidR="001E5016" w:rsidRDefault="001E5016" w:rsidP="001E5016">
      <w:pPr>
        <w:rPr>
          <w:rtl/>
          <w:lang w:eastAsia="he-IL"/>
        </w:rPr>
      </w:pPr>
      <w:bookmarkStart w:id="113" w:name="_ETM_Q1_334550"/>
      <w:bookmarkStart w:id="114" w:name="_ETM_Q1_334579"/>
      <w:bookmarkStart w:id="115" w:name="_ETM_Q1_335293"/>
      <w:bookmarkEnd w:id="113"/>
      <w:bookmarkEnd w:id="114"/>
      <w:bookmarkEnd w:id="115"/>
    </w:p>
    <w:p w14:paraId="5F9AD76C" w14:textId="1C5D0624" w:rsidR="001E5016" w:rsidRDefault="001E5016" w:rsidP="001E5016">
      <w:pPr>
        <w:pStyle w:val="af9"/>
        <w:keepNext/>
        <w:rPr>
          <w:rtl/>
          <w:lang w:eastAsia="he-IL"/>
        </w:rPr>
      </w:pPr>
      <w:bookmarkStart w:id="116" w:name="ET_guest_אור_אלדר_9"/>
      <w:r w:rsidRPr="001E5016">
        <w:rPr>
          <w:rStyle w:val="TagStyle"/>
          <w:rtl/>
        </w:rPr>
        <w:t xml:space="preserve"> &lt;&lt; אורח &gt;&gt; </w:t>
      </w:r>
      <w:r>
        <w:rPr>
          <w:rtl/>
          <w:lang w:eastAsia="he-IL"/>
        </w:rPr>
        <w:t>אור אלדר:</w:t>
      </w:r>
      <w:r w:rsidRPr="001E5016">
        <w:rPr>
          <w:rStyle w:val="TagStyle"/>
          <w:rtl/>
        </w:rPr>
        <w:t xml:space="preserve"> &lt;&lt; אורח &gt;&gt;</w:t>
      </w:r>
      <w:r w:rsidR="00F56BC5">
        <w:rPr>
          <w:rtl/>
          <w:lang w:eastAsia="he-IL"/>
        </w:rPr>
        <w:t xml:space="preserve"> </w:t>
      </w:r>
      <w:bookmarkEnd w:id="116"/>
    </w:p>
    <w:p w14:paraId="1866233F" w14:textId="77777777" w:rsidR="001E5016" w:rsidRDefault="001E5016" w:rsidP="001E5016">
      <w:pPr>
        <w:pStyle w:val="KeepWithNext"/>
        <w:rPr>
          <w:rtl/>
          <w:lang w:eastAsia="he-IL"/>
        </w:rPr>
      </w:pPr>
    </w:p>
    <w:p w14:paraId="6BFE887E" w14:textId="0C5B2B19" w:rsidR="001E5016" w:rsidRDefault="001E5016" w:rsidP="001E5016">
      <w:pPr>
        <w:rPr>
          <w:rtl/>
          <w:lang w:eastAsia="he-IL"/>
        </w:rPr>
      </w:pPr>
      <w:bookmarkStart w:id="117" w:name="_ETM_Q1_335480"/>
      <w:bookmarkStart w:id="118" w:name="_ETM_Q1_335492"/>
      <w:bookmarkEnd w:id="117"/>
      <w:bookmarkEnd w:id="118"/>
      <w:r>
        <w:rPr>
          <w:rFonts w:hint="cs"/>
          <w:rtl/>
          <w:lang w:eastAsia="he-IL"/>
        </w:rPr>
        <w:t>כן.</w:t>
      </w:r>
    </w:p>
    <w:p w14:paraId="3BD71FAF" w14:textId="77777777" w:rsidR="001E5016" w:rsidRDefault="001E5016" w:rsidP="001E5016">
      <w:pPr>
        <w:rPr>
          <w:rtl/>
          <w:lang w:eastAsia="he-IL"/>
        </w:rPr>
      </w:pPr>
      <w:bookmarkStart w:id="119" w:name="_ETM_Q1_336147"/>
      <w:bookmarkStart w:id="120" w:name="_ETM_Q1_336175"/>
      <w:bookmarkStart w:id="121" w:name="_ETM_Q1_337357"/>
      <w:bookmarkEnd w:id="119"/>
      <w:bookmarkEnd w:id="120"/>
      <w:bookmarkEnd w:id="121"/>
    </w:p>
    <w:p w14:paraId="3041DC57" w14:textId="2B8D027B" w:rsidR="001E5016" w:rsidRDefault="001E5016" w:rsidP="001E5016">
      <w:pPr>
        <w:pStyle w:val="a4"/>
        <w:keepNext/>
        <w:rPr>
          <w:rtl/>
        </w:rPr>
      </w:pPr>
      <w:bookmarkStart w:id="122" w:name="ET_speaker_ענת_מימון_10"/>
      <w:r w:rsidRPr="001E5016">
        <w:rPr>
          <w:rStyle w:val="TagStyle"/>
          <w:rtl/>
        </w:rPr>
        <w:t xml:space="preserve"> &lt;&lt; דובר &gt;&gt; </w:t>
      </w:r>
      <w:r>
        <w:rPr>
          <w:rtl/>
        </w:rPr>
        <w:t>ענת מימון:</w:t>
      </w:r>
      <w:r w:rsidRPr="001E5016">
        <w:rPr>
          <w:rStyle w:val="TagStyle"/>
          <w:rtl/>
        </w:rPr>
        <w:t xml:space="preserve"> &lt;&lt; דובר &gt;&gt;</w:t>
      </w:r>
      <w:r w:rsidR="00F56BC5">
        <w:rPr>
          <w:rtl/>
        </w:rPr>
        <w:t xml:space="preserve"> </w:t>
      </w:r>
      <w:bookmarkEnd w:id="122"/>
    </w:p>
    <w:p w14:paraId="7A7F4537" w14:textId="77777777" w:rsidR="001E5016" w:rsidRDefault="001E5016" w:rsidP="001E5016">
      <w:pPr>
        <w:pStyle w:val="KeepWithNext"/>
        <w:rPr>
          <w:rtl/>
          <w:lang w:eastAsia="he-IL"/>
        </w:rPr>
      </w:pPr>
    </w:p>
    <w:p w14:paraId="35CCA79E" w14:textId="3708EA24" w:rsidR="001E5016" w:rsidRDefault="001E5016" w:rsidP="001E5016">
      <w:pPr>
        <w:rPr>
          <w:rtl/>
          <w:lang w:eastAsia="he-IL"/>
        </w:rPr>
      </w:pPr>
      <w:bookmarkStart w:id="123" w:name="_ETM_Q1_337531"/>
      <w:bookmarkStart w:id="124" w:name="_ETM_Q1_337543"/>
      <w:bookmarkEnd w:id="123"/>
      <w:bookmarkEnd w:id="124"/>
      <w:r>
        <w:rPr>
          <w:rFonts w:hint="cs"/>
          <w:rtl/>
          <w:lang w:eastAsia="he-IL"/>
        </w:rPr>
        <w:t>הוא אמר גם להמציא לכם את התוצאות של הבדיקות.</w:t>
      </w:r>
    </w:p>
    <w:p w14:paraId="0D10899E" w14:textId="77777777" w:rsidR="001E5016" w:rsidRDefault="001E5016" w:rsidP="001E5016">
      <w:pPr>
        <w:rPr>
          <w:rtl/>
          <w:lang w:eastAsia="he-IL"/>
        </w:rPr>
      </w:pPr>
      <w:bookmarkStart w:id="125" w:name="_ETM_Q1_337507"/>
      <w:bookmarkStart w:id="126" w:name="_ETM_Q1_337541"/>
      <w:bookmarkStart w:id="127" w:name="_ETM_Q1_338141"/>
      <w:bookmarkEnd w:id="125"/>
      <w:bookmarkEnd w:id="126"/>
      <w:bookmarkEnd w:id="127"/>
    </w:p>
    <w:p w14:paraId="0BF3D1FB" w14:textId="01EB6309" w:rsidR="001E5016" w:rsidRDefault="001E5016" w:rsidP="001E5016">
      <w:pPr>
        <w:pStyle w:val="af9"/>
        <w:keepNext/>
        <w:rPr>
          <w:rtl/>
          <w:lang w:eastAsia="he-IL"/>
        </w:rPr>
      </w:pPr>
      <w:bookmarkStart w:id="128" w:name="ET_guest_אור_אלדר_11"/>
      <w:r w:rsidRPr="001E5016">
        <w:rPr>
          <w:rStyle w:val="TagStyle"/>
          <w:rtl/>
        </w:rPr>
        <w:t xml:space="preserve"> &lt;&lt; אורח &gt;&gt; </w:t>
      </w:r>
      <w:r>
        <w:rPr>
          <w:rtl/>
          <w:lang w:eastAsia="he-IL"/>
        </w:rPr>
        <w:t>אור אלדר:</w:t>
      </w:r>
      <w:r w:rsidRPr="001E5016">
        <w:rPr>
          <w:rStyle w:val="TagStyle"/>
          <w:rtl/>
        </w:rPr>
        <w:t xml:space="preserve"> &lt;&lt; אורח &gt;&gt;</w:t>
      </w:r>
      <w:r w:rsidR="00F56BC5">
        <w:rPr>
          <w:rtl/>
          <w:lang w:eastAsia="he-IL"/>
        </w:rPr>
        <w:t xml:space="preserve"> </w:t>
      </w:r>
      <w:bookmarkEnd w:id="128"/>
    </w:p>
    <w:p w14:paraId="75B803CF" w14:textId="77777777" w:rsidR="001E5016" w:rsidRDefault="001E5016" w:rsidP="001E5016">
      <w:pPr>
        <w:pStyle w:val="KeepWithNext"/>
        <w:rPr>
          <w:rtl/>
          <w:lang w:eastAsia="he-IL"/>
        </w:rPr>
      </w:pPr>
    </w:p>
    <w:p w14:paraId="038CFB01" w14:textId="064BE769" w:rsidR="001E5016" w:rsidRDefault="001E5016" w:rsidP="001E5016">
      <w:pPr>
        <w:rPr>
          <w:rtl/>
          <w:lang w:eastAsia="he-IL"/>
        </w:rPr>
      </w:pPr>
      <w:bookmarkStart w:id="129" w:name="_ETM_Q1_338329"/>
      <w:bookmarkStart w:id="130" w:name="_ETM_Q1_338342"/>
      <w:bookmarkEnd w:id="129"/>
      <w:bookmarkEnd w:id="130"/>
      <w:r>
        <w:rPr>
          <w:rFonts w:hint="cs"/>
          <w:rtl/>
          <w:lang w:eastAsia="he-IL"/>
        </w:rPr>
        <w:t>נכון.</w:t>
      </w:r>
    </w:p>
    <w:p w14:paraId="3F4AEF7C" w14:textId="77777777" w:rsidR="001E5016" w:rsidRDefault="001E5016" w:rsidP="001E5016">
      <w:pPr>
        <w:rPr>
          <w:rtl/>
          <w:lang w:eastAsia="he-IL"/>
        </w:rPr>
      </w:pPr>
      <w:bookmarkStart w:id="131" w:name="_ETM_Q1_339149"/>
      <w:bookmarkStart w:id="132" w:name="_ETM_Q1_339179"/>
      <w:bookmarkEnd w:id="131"/>
      <w:bookmarkEnd w:id="132"/>
    </w:p>
    <w:p w14:paraId="71F1F8C5" w14:textId="1B964852" w:rsidR="001E5016" w:rsidRDefault="001E5016" w:rsidP="001E5016">
      <w:pPr>
        <w:pStyle w:val="a4"/>
        <w:keepNext/>
        <w:rPr>
          <w:rtl/>
        </w:rPr>
      </w:pPr>
      <w:bookmarkStart w:id="133" w:name="ET_speaker_ענת_מימון_12"/>
      <w:r w:rsidRPr="001E5016">
        <w:rPr>
          <w:rStyle w:val="TagStyle"/>
          <w:rtl/>
        </w:rPr>
        <w:t xml:space="preserve"> &lt;&lt; דובר &gt;&gt; </w:t>
      </w:r>
      <w:r>
        <w:rPr>
          <w:rtl/>
        </w:rPr>
        <w:t>ענת מימון:</w:t>
      </w:r>
      <w:r w:rsidRPr="001E5016">
        <w:rPr>
          <w:rStyle w:val="TagStyle"/>
          <w:rtl/>
        </w:rPr>
        <w:t xml:space="preserve"> &lt;&lt; דובר &gt;&gt;</w:t>
      </w:r>
      <w:r w:rsidR="00F56BC5">
        <w:rPr>
          <w:rtl/>
        </w:rPr>
        <w:t xml:space="preserve"> </w:t>
      </w:r>
      <w:bookmarkEnd w:id="133"/>
    </w:p>
    <w:p w14:paraId="250B9707" w14:textId="77777777" w:rsidR="001E5016" w:rsidRDefault="001E5016" w:rsidP="001E5016">
      <w:pPr>
        <w:pStyle w:val="KeepWithNext"/>
        <w:rPr>
          <w:rtl/>
          <w:lang w:eastAsia="he-IL"/>
        </w:rPr>
      </w:pPr>
    </w:p>
    <w:p w14:paraId="4B0EF339" w14:textId="37F37890" w:rsidR="001E5016" w:rsidRDefault="00B70949" w:rsidP="001E5016">
      <w:pPr>
        <w:rPr>
          <w:rtl/>
          <w:lang w:eastAsia="he-IL"/>
        </w:rPr>
      </w:pPr>
      <w:bookmarkStart w:id="134" w:name="_ETM_Q1_341066"/>
      <w:bookmarkStart w:id="135" w:name="_ETM_Q1_341079"/>
      <w:bookmarkEnd w:id="134"/>
      <w:bookmarkEnd w:id="135"/>
      <w:r>
        <w:rPr>
          <w:rFonts w:hint="cs"/>
          <w:rtl/>
          <w:lang w:eastAsia="he-IL"/>
        </w:rPr>
        <w:t>13.</w:t>
      </w:r>
      <w:r>
        <w:rPr>
          <w:rtl/>
          <w:lang w:eastAsia="he-IL"/>
        </w:rPr>
        <w:tab/>
      </w:r>
      <w:r>
        <w:rPr>
          <w:rFonts w:hint="cs"/>
          <w:rtl/>
          <w:lang w:eastAsia="he-IL"/>
        </w:rPr>
        <w:t xml:space="preserve">תיקון </w:t>
      </w:r>
      <w:bookmarkStart w:id="136" w:name="_ETM_Q1_341424"/>
      <w:bookmarkEnd w:id="136"/>
      <w:r>
        <w:rPr>
          <w:rFonts w:hint="cs"/>
          <w:rtl/>
          <w:lang w:eastAsia="he-IL"/>
        </w:rPr>
        <w:t>סעיף 55ב1</w:t>
      </w:r>
    </w:p>
    <w:p w14:paraId="47C3E230" w14:textId="77777777" w:rsidR="00B70949" w:rsidRDefault="00B70949" w:rsidP="001E5016">
      <w:pPr>
        <w:rPr>
          <w:rtl/>
          <w:lang w:eastAsia="he-IL"/>
        </w:rPr>
      </w:pPr>
      <w:bookmarkStart w:id="137" w:name="_ETM_Q1_343454"/>
      <w:bookmarkStart w:id="138" w:name="_ETM_Q1_343489"/>
      <w:bookmarkEnd w:id="137"/>
      <w:bookmarkEnd w:id="138"/>
    </w:p>
    <w:p w14:paraId="7D40C223" w14:textId="7E4A8D93" w:rsidR="00B70949" w:rsidRDefault="00B70949" w:rsidP="001E5016">
      <w:pPr>
        <w:rPr>
          <w:rtl/>
          <w:lang w:eastAsia="he-IL"/>
        </w:rPr>
      </w:pPr>
      <w:bookmarkStart w:id="139" w:name="_ETM_Q1_344038"/>
      <w:bookmarkStart w:id="140" w:name="_ETM_Q1_344071"/>
      <w:bookmarkEnd w:id="139"/>
      <w:bookmarkEnd w:id="140"/>
      <w:r>
        <w:rPr>
          <w:rtl/>
          <w:lang w:eastAsia="he-IL"/>
        </w:rPr>
        <w:tab/>
      </w:r>
      <w:r>
        <w:rPr>
          <w:rFonts w:hint="cs"/>
          <w:rtl/>
          <w:lang w:eastAsia="he-IL"/>
        </w:rPr>
        <w:t>בסעיף 55ב1 לפקודה, בסעיף קטן (א), פסקה (1)</w:t>
      </w:r>
      <w:bookmarkStart w:id="141" w:name="_ETM_Q1_346595"/>
      <w:bookmarkEnd w:id="141"/>
      <w:r>
        <w:rPr>
          <w:rFonts w:hint="cs"/>
          <w:rtl/>
          <w:lang w:eastAsia="he-IL"/>
        </w:rPr>
        <w:t xml:space="preserve"> </w:t>
      </w:r>
      <w:r>
        <w:rPr>
          <w:rtl/>
          <w:lang w:eastAsia="he-IL"/>
        </w:rPr>
        <w:t>–</w:t>
      </w:r>
      <w:r>
        <w:rPr>
          <w:rFonts w:hint="cs"/>
          <w:rtl/>
          <w:lang w:eastAsia="he-IL"/>
        </w:rPr>
        <w:t xml:space="preserve"> תימחק.</w:t>
      </w:r>
    </w:p>
    <w:p w14:paraId="0D30872A" w14:textId="77777777" w:rsidR="00B70949" w:rsidRDefault="00B70949" w:rsidP="001E5016">
      <w:pPr>
        <w:rPr>
          <w:rtl/>
          <w:lang w:eastAsia="he-IL"/>
        </w:rPr>
      </w:pPr>
      <w:bookmarkStart w:id="142" w:name="_ETM_Q1_349219"/>
      <w:bookmarkStart w:id="143" w:name="_ETM_Q1_349252"/>
      <w:bookmarkEnd w:id="142"/>
      <w:bookmarkEnd w:id="143"/>
    </w:p>
    <w:p w14:paraId="2965F008" w14:textId="6E69F2EE" w:rsidR="00B70949" w:rsidRDefault="00B70949" w:rsidP="001E5016">
      <w:pPr>
        <w:rPr>
          <w:rtl/>
          <w:lang w:eastAsia="he-IL"/>
        </w:rPr>
      </w:pPr>
      <w:bookmarkStart w:id="144" w:name="_ETM_Q1_350579"/>
      <w:bookmarkStart w:id="145" w:name="_ETM_Q1_350613"/>
      <w:bookmarkEnd w:id="144"/>
      <w:bookmarkEnd w:id="145"/>
      <w:r>
        <w:rPr>
          <w:rFonts w:hint="cs"/>
          <w:rtl/>
          <w:lang w:eastAsia="he-IL"/>
        </w:rPr>
        <w:lastRenderedPageBreak/>
        <w:t xml:space="preserve">הסעיף הזה הוא סעיף שקובע את הזכות להשיג, לערער </w:t>
      </w:r>
      <w:bookmarkStart w:id="146" w:name="_ETM_Q1_355157"/>
      <w:bookmarkEnd w:id="146"/>
      <w:r>
        <w:rPr>
          <w:rFonts w:hint="cs"/>
          <w:rtl/>
          <w:lang w:eastAsia="he-IL"/>
        </w:rPr>
        <w:t>על החלטות. אחת ההחלטות עליה אפשר</w:t>
      </w:r>
      <w:bookmarkStart w:id="147" w:name="_ETM_Q1_357218"/>
      <w:bookmarkEnd w:id="147"/>
      <w:r>
        <w:rPr>
          <w:rFonts w:hint="cs"/>
          <w:rtl/>
          <w:lang w:eastAsia="he-IL"/>
        </w:rPr>
        <w:t xml:space="preserve"> להגיש השגה היא החלטה לעניין מתן רישיון תמרוקים לפי סעיף 55א1א ומכיוון שביטלנו את</w:t>
      </w:r>
      <w:bookmarkStart w:id="148" w:name="_ETM_Q1_365968"/>
      <w:bookmarkEnd w:id="148"/>
      <w:r>
        <w:rPr>
          <w:rFonts w:hint="cs"/>
          <w:rtl/>
          <w:lang w:eastAsia="he-IL"/>
        </w:rPr>
        <w:t xml:space="preserve"> ההחלטה למתן רישיון תמרוקים מן הסתם מבטלים גם </w:t>
      </w:r>
      <w:bookmarkStart w:id="149" w:name="_ETM_Q1_366757"/>
      <w:bookmarkEnd w:id="149"/>
      <w:r>
        <w:rPr>
          <w:rFonts w:hint="cs"/>
          <w:rtl/>
          <w:lang w:eastAsia="he-IL"/>
        </w:rPr>
        <w:t>את האפשרות להשיג על ההחלטה הזאת.</w:t>
      </w:r>
    </w:p>
    <w:p w14:paraId="2C0E6DC0" w14:textId="77777777" w:rsidR="00B70949" w:rsidRDefault="00B70949" w:rsidP="001E5016">
      <w:pPr>
        <w:rPr>
          <w:rtl/>
          <w:lang w:eastAsia="he-IL"/>
        </w:rPr>
      </w:pPr>
      <w:bookmarkStart w:id="150" w:name="_ETM_Q1_370157"/>
      <w:bookmarkStart w:id="151" w:name="_ETM_Q1_370198"/>
      <w:bookmarkEnd w:id="150"/>
      <w:bookmarkEnd w:id="151"/>
    </w:p>
    <w:p w14:paraId="3552E56E" w14:textId="4C4A30B0" w:rsidR="00B70949" w:rsidRDefault="00B70949" w:rsidP="001E5016">
      <w:pPr>
        <w:rPr>
          <w:rtl/>
          <w:lang w:eastAsia="he-IL"/>
        </w:rPr>
      </w:pPr>
      <w:bookmarkStart w:id="152" w:name="_ETM_Q1_371917"/>
      <w:bookmarkStart w:id="153" w:name="_ETM_Q1_371953"/>
      <w:bookmarkEnd w:id="152"/>
      <w:bookmarkEnd w:id="153"/>
      <w:r>
        <w:rPr>
          <w:rFonts w:hint="cs"/>
          <w:rtl/>
          <w:lang w:eastAsia="he-IL"/>
        </w:rPr>
        <w:t>14.</w:t>
      </w:r>
      <w:r>
        <w:rPr>
          <w:rtl/>
          <w:lang w:eastAsia="he-IL"/>
        </w:rPr>
        <w:tab/>
      </w:r>
      <w:r>
        <w:rPr>
          <w:rFonts w:hint="cs"/>
          <w:rtl/>
          <w:lang w:eastAsia="he-IL"/>
        </w:rPr>
        <w:t xml:space="preserve">תיקון </w:t>
      </w:r>
      <w:bookmarkStart w:id="154" w:name="_ETM_Q1_370070"/>
      <w:bookmarkEnd w:id="154"/>
      <w:r>
        <w:rPr>
          <w:rFonts w:hint="cs"/>
          <w:rtl/>
          <w:lang w:eastAsia="he-IL"/>
        </w:rPr>
        <w:t>סעיף 55ג1</w:t>
      </w:r>
    </w:p>
    <w:p w14:paraId="46A4280F" w14:textId="77777777" w:rsidR="00B70949" w:rsidRDefault="00B70949" w:rsidP="001E5016">
      <w:pPr>
        <w:rPr>
          <w:rtl/>
          <w:lang w:eastAsia="he-IL"/>
        </w:rPr>
      </w:pPr>
      <w:bookmarkStart w:id="155" w:name="_ETM_Q1_372758"/>
      <w:bookmarkStart w:id="156" w:name="_ETM_Q1_372789"/>
      <w:bookmarkStart w:id="157" w:name="_ETM_Q1_374509"/>
      <w:bookmarkEnd w:id="155"/>
      <w:bookmarkEnd w:id="156"/>
      <w:bookmarkEnd w:id="157"/>
    </w:p>
    <w:p w14:paraId="2F1135E8" w14:textId="1EECDE2E" w:rsidR="00B70949" w:rsidRDefault="00B70949" w:rsidP="00B70949">
      <w:pPr>
        <w:rPr>
          <w:rtl/>
          <w:lang w:eastAsia="he-IL"/>
        </w:rPr>
      </w:pPr>
      <w:bookmarkStart w:id="158" w:name="_ETM_Q1_374542"/>
      <w:bookmarkEnd w:id="158"/>
      <w:r>
        <w:rPr>
          <w:rtl/>
          <w:lang w:eastAsia="he-IL"/>
        </w:rPr>
        <w:tab/>
      </w:r>
      <w:bookmarkStart w:id="159" w:name="_ETM_Q1_373030"/>
      <w:bookmarkStart w:id="160" w:name="_ETM_Q1_373065"/>
      <w:bookmarkEnd w:id="159"/>
      <w:bookmarkEnd w:id="160"/>
      <w:r>
        <w:rPr>
          <w:rFonts w:hint="cs"/>
          <w:rtl/>
          <w:lang w:eastAsia="he-IL"/>
        </w:rPr>
        <w:t>סעיף 55ג1</w:t>
      </w:r>
      <w:r w:rsidR="002821AB">
        <w:rPr>
          <w:rFonts w:hint="cs"/>
          <w:rtl/>
          <w:lang w:eastAsia="he-IL"/>
        </w:rPr>
        <w:t xml:space="preserve"> </w:t>
      </w:r>
      <w:r>
        <w:rPr>
          <w:rFonts w:hint="cs"/>
          <w:rtl/>
          <w:lang w:eastAsia="he-IL"/>
        </w:rPr>
        <w:t>עוסק בייבוא תמרוקים.</w:t>
      </w:r>
      <w:r w:rsidR="002821AB">
        <w:rPr>
          <w:rFonts w:hint="cs"/>
          <w:rtl/>
          <w:lang w:eastAsia="he-IL"/>
        </w:rPr>
        <w:t xml:space="preserve"> </w:t>
      </w:r>
      <w:r>
        <w:rPr>
          <w:rFonts w:hint="cs"/>
          <w:rtl/>
          <w:lang w:eastAsia="he-IL"/>
        </w:rPr>
        <w:t>אני רוצה לעשות סדר. בעצם יש לנו</w:t>
      </w:r>
      <w:bookmarkStart w:id="161" w:name="_ETM_Q1_378809"/>
      <w:bookmarkEnd w:id="161"/>
      <w:r>
        <w:rPr>
          <w:rFonts w:hint="cs"/>
          <w:rtl/>
          <w:lang w:eastAsia="he-IL"/>
        </w:rPr>
        <w:t xml:space="preserve"> שלושה מסלולים של יבוא תמרוקים. בפקודה היום </w:t>
      </w:r>
      <w:bookmarkStart w:id="162" w:name="_ETM_Q1_380530"/>
      <w:bookmarkEnd w:id="162"/>
      <w:r>
        <w:rPr>
          <w:rFonts w:hint="cs"/>
          <w:rtl/>
          <w:lang w:eastAsia="he-IL"/>
        </w:rPr>
        <w:t>יש שני מסלולים. סעיף 55ג1 מדבר על הייבוא</w:t>
      </w:r>
      <w:bookmarkStart w:id="163" w:name="_ETM_Q1_386598"/>
      <w:bookmarkEnd w:id="163"/>
      <w:r>
        <w:rPr>
          <w:rFonts w:hint="cs"/>
          <w:rtl/>
          <w:lang w:eastAsia="he-IL"/>
        </w:rPr>
        <w:t xml:space="preserve"> הכללי של התמרוקים.</w:t>
      </w:r>
      <w:r w:rsidR="002821AB">
        <w:rPr>
          <w:rFonts w:hint="cs"/>
          <w:rtl/>
          <w:lang w:eastAsia="he-IL"/>
        </w:rPr>
        <w:t xml:space="preserve"> </w:t>
      </w:r>
      <w:r>
        <w:rPr>
          <w:rFonts w:hint="cs"/>
          <w:rtl/>
          <w:lang w:eastAsia="he-IL"/>
        </w:rPr>
        <w:t xml:space="preserve">יש לנו את </w:t>
      </w:r>
      <w:bookmarkStart w:id="164" w:name="_ETM_Q1_387492"/>
      <w:bookmarkEnd w:id="164"/>
      <w:r>
        <w:rPr>
          <w:rFonts w:hint="cs"/>
          <w:rtl/>
          <w:lang w:eastAsia="he-IL"/>
        </w:rPr>
        <w:t xml:space="preserve">סימן ג' בסעיף 55א12ד, שם יש יבוא מקביל על </w:t>
      </w:r>
      <w:bookmarkStart w:id="165" w:name="_ETM_Q1_393437"/>
      <w:bookmarkEnd w:id="165"/>
      <w:r>
        <w:rPr>
          <w:rFonts w:hint="cs"/>
          <w:rtl/>
          <w:lang w:eastAsia="he-IL"/>
        </w:rPr>
        <w:t>בסיס התאמה לתמרוק ייחוס, שזה מסלול שנוסף</w:t>
      </w:r>
      <w:r w:rsidR="002821AB">
        <w:rPr>
          <w:rFonts w:hint="cs"/>
          <w:rtl/>
          <w:lang w:eastAsia="he-IL"/>
        </w:rPr>
        <w:t xml:space="preserve"> </w:t>
      </w:r>
      <w:r>
        <w:rPr>
          <w:rFonts w:hint="cs"/>
          <w:rtl/>
          <w:lang w:eastAsia="he-IL"/>
        </w:rPr>
        <w:t xml:space="preserve">לפני כמה שנים. </w:t>
      </w:r>
      <w:bookmarkStart w:id="166" w:name="_ETM_Q1_400601"/>
      <w:bookmarkEnd w:id="166"/>
      <w:r>
        <w:rPr>
          <w:rFonts w:hint="cs"/>
          <w:rtl/>
          <w:lang w:eastAsia="he-IL"/>
        </w:rPr>
        <w:t>עכשיו בהצעה שלנו יש את המסלול השלישי שזה המסלול</w:t>
      </w:r>
      <w:bookmarkStart w:id="167" w:name="_ETM_Q1_400630"/>
      <w:bookmarkEnd w:id="167"/>
      <w:r>
        <w:rPr>
          <w:rFonts w:hint="cs"/>
          <w:rtl/>
          <w:lang w:eastAsia="he-IL"/>
        </w:rPr>
        <w:t xml:space="preserve"> האירופי. עכשיו יש כמה תיקונים שעושים בסעיף של</w:t>
      </w:r>
      <w:bookmarkStart w:id="168" w:name="_ETM_Q1_405491"/>
      <w:bookmarkEnd w:id="168"/>
      <w:r>
        <w:rPr>
          <w:rFonts w:hint="cs"/>
          <w:rtl/>
          <w:lang w:eastAsia="he-IL"/>
        </w:rPr>
        <w:t xml:space="preserve"> הייבוא הרגיל של התמרוקים שזה סעיף 55ג1.</w:t>
      </w:r>
    </w:p>
    <w:p w14:paraId="13CCB1CB" w14:textId="77777777" w:rsidR="00B70949" w:rsidRDefault="00B70949" w:rsidP="00B70949">
      <w:pPr>
        <w:rPr>
          <w:rtl/>
          <w:lang w:eastAsia="he-IL"/>
        </w:rPr>
      </w:pPr>
      <w:bookmarkStart w:id="169" w:name="_ETM_Q1_409446"/>
      <w:bookmarkStart w:id="170" w:name="_ETM_Q1_409481"/>
      <w:bookmarkStart w:id="171" w:name="_ETM_Q1_415010"/>
      <w:bookmarkEnd w:id="169"/>
      <w:bookmarkEnd w:id="170"/>
      <w:bookmarkEnd w:id="171"/>
    </w:p>
    <w:p w14:paraId="1C4A1B06" w14:textId="0175C441" w:rsidR="00B70949" w:rsidRDefault="00B70949" w:rsidP="00B70949">
      <w:pPr>
        <w:pStyle w:val="af9"/>
        <w:keepNext/>
        <w:rPr>
          <w:rtl/>
          <w:lang w:eastAsia="he-IL"/>
        </w:rPr>
      </w:pPr>
      <w:bookmarkStart w:id="172" w:name="ET_guest_עובדיה_צוריאל_13"/>
      <w:r w:rsidRPr="00B70949">
        <w:rPr>
          <w:rStyle w:val="TagStyle"/>
          <w:rtl/>
        </w:rPr>
        <w:t xml:space="preserve"> &lt;&lt; אורח &gt;&gt; </w:t>
      </w:r>
      <w:r w:rsidR="009C0588">
        <w:rPr>
          <w:rtl/>
          <w:lang w:eastAsia="he-IL"/>
        </w:rPr>
        <w:t>עובדיה צוריאל</w:t>
      </w:r>
      <w:r w:rsidR="00A67B03">
        <w:rPr>
          <w:rtl/>
          <w:lang w:eastAsia="he-IL"/>
        </w:rPr>
        <w:t>:</w:t>
      </w:r>
      <w:r w:rsidRPr="00B70949">
        <w:rPr>
          <w:rStyle w:val="TagStyle"/>
          <w:rtl/>
        </w:rPr>
        <w:t xml:space="preserve"> &lt;&lt; אורח &gt;&gt;</w:t>
      </w:r>
      <w:r w:rsidR="00F56BC5">
        <w:rPr>
          <w:rtl/>
          <w:lang w:eastAsia="he-IL"/>
        </w:rPr>
        <w:t xml:space="preserve"> </w:t>
      </w:r>
      <w:bookmarkEnd w:id="172"/>
    </w:p>
    <w:p w14:paraId="3E451F80" w14:textId="77777777" w:rsidR="00B70949" w:rsidRDefault="00B70949" w:rsidP="00B70949">
      <w:pPr>
        <w:pStyle w:val="KeepWithNext"/>
        <w:rPr>
          <w:rtl/>
          <w:lang w:eastAsia="he-IL"/>
        </w:rPr>
      </w:pPr>
    </w:p>
    <w:p w14:paraId="51533B1A" w14:textId="77777777" w:rsidR="00D10B07" w:rsidRDefault="00B70949" w:rsidP="00D10B07">
      <w:pPr>
        <w:rPr>
          <w:rtl/>
          <w:lang w:eastAsia="he-IL"/>
        </w:rPr>
      </w:pPr>
      <w:bookmarkStart w:id="173" w:name="_ETM_Q1_415234"/>
      <w:bookmarkStart w:id="174" w:name="_ETM_Q1_415265"/>
      <w:bookmarkEnd w:id="173"/>
      <w:bookmarkEnd w:id="174"/>
      <w:r>
        <w:rPr>
          <w:rFonts w:hint="cs"/>
          <w:rtl/>
          <w:lang w:eastAsia="he-IL"/>
        </w:rPr>
        <w:t xml:space="preserve">יש גם את </w:t>
      </w:r>
      <w:bookmarkStart w:id="175" w:name="_ETM_Q1_415825"/>
      <w:bookmarkEnd w:id="175"/>
      <w:r>
        <w:rPr>
          <w:rFonts w:hint="cs"/>
          <w:rtl/>
          <w:lang w:eastAsia="he-IL"/>
        </w:rPr>
        <w:t>הייבוא המקביל הרגיל שאמרנו שהוא נשאר על כנו.</w:t>
      </w:r>
      <w:bookmarkStart w:id="176" w:name="_ETM_Q1_421376"/>
      <w:bookmarkStart w:id="177" w:name="_ETM_Q1_421390"/>
      <w:bookmarkEnd w:id="176"/>
      <w:bookmarkEnd w:id="177"/>
    </w:p>
    <w:p w14:paraId="33AAFB8D" w14:textId="77777777" w:rsidR="0038342C" w:rsidRDefault="0038342C" w:rsidP="00D10B07">
      <w:pPr>
        <w:rPr>
          <w:rtl/>
          <w:lang w:eastAsia="he-IL"/>
        </w:rPr>
      </w:pPr>
    </w:p>
    <w:p w14:paraId="437582D3" w14:textId="5A7B06B3" w:rsidR="0038342C" w:rsidRDefault="0038342C" w:rsidP="0038342C">
      <w:pPr>
        <w:pStyle w:val="af9"/>
        <w:keepNext/>
        <w:rPr>
          <w:rtl/>
          <w:lang w:eastAsia="he-IL"/>
        </w:rPr>
      </w:pPr>
      <w:bookmarkStart w:id="178" w:name="ET_guest_אור_אלדר_572"/>
      <w:r w:rsidRPr="0038342C">
        <w:rPr>
          <w:rStyle w:val="TagStyle"/>
          <w:rtl/>
        </w:rPr>
        <w:t xml:space="preserve"> &lt;&lt; אורח &gt;&gt; </w:t>
      </w:r>
      <w:r>
        <w:rPr>
          <w:rtl/>
          <w:lang w:eastAsia="he-IL"/>
        </w:rPr>
        <w:t>אור אלדר:</w:t>
      </w:r>
      <w:r w:rsidRPr="0038342C">
        <w:rPr>
          <w:rStyle w:val="TagStyle"/>
          <w:rtl/>
        </w:rPr>
        <w:t xml:space="preserve"> &lt;&lt; אורח &gt;&gt;</w:t>
      </w:r>
      <w:r w:rsidR="007728AA">
        <w:rPr>
          <w:rtl/>
          <w:lang w:eastAsia="he-IL"/>
        </w:rPr>
        <w:t xml:space="preserve"> </w:t>
      </w:r>
      <w:r>
        <w:rPr>
          <w:rtl/>
          <w:lang w:eastAsia="he-IL"/>
        </w:rPr>
        <w:t xml:space="preserve"> </w:t>
      </w:r>
      <w:bookmarkEnd w:id="178"/>
    </w:p>
    <w:p w14:paraId="4B8DAF59" w14:textId="77777777" w:rsidR="0038342C" w:rsidRDefault="0038342C" w:rsidP="0038342C">
      <w:pPr>
        <w:pStyle w:val="KeepWithNext"/>
        <w:rPr>
          <w:rtl/>
          <w:lang w:eastAsia="he-IL"/>
        </w:rPr>
      </w:pPr>
    </w:p>
    <w:p w14:paraId="04D9324D" w14:textId="0E28BAA9" w:rsidR="00B70949" w:rsidRDefault="00B70949" w:rsidP="0038342C">
      <w:pPr>
        <w:rPr>
          <w:rtl/>
          <w:lang w:eastAsia="he-IL"/>
        </w:rPr>
      </w:pPr>
      <w:r>
        <w:rPr>
          <w:rFonts w:hint="cs"/>
          <w:rtl/>
          <w:lang w:eastAsia="he-IL"/>
        </w:rPr>
        <w:t>כן. כשהיא אומרת רישיון תמרוק,</w:t>
      </w:r>
      <w:r w:rsidR="002821AB">
        <w:rPr>
          <w:rFonts w:hint="cs"/>
          <w:rtl/>
          <w:lang w:eastAsia="he-IL"/>
        </w:rPr>
        <w:t xml:space="preserve"> </w:t>
      </w:r>
      <w:r>
        <w:rPr>
          <w:rFonts w:hint="cs"/>
          <w:rtl/>
          <w:lang w:eastAsia="he-IL"/>
        </w:rPr>
        <w:t xml:space="preserve">כלול בפנים גם הרישיון לייבוא מקביל. </w:t>
      </w:r>
    </w:p>
    <w:p w14:paraId="06373E79" w14:textId="77777777" w:rsidR="00B70949" w:rsidRDefault="00B70949" w:rsidP="00B70949">
      <w:pPr>
        <w:rPr>
          <w:rtl/>
          <w:lang w:eastAsia="he-IL"/>
        </w:rPr>
      </w:pPr>
      <w:bookmarkStart w:id="179" w:name="_ETM_Q1_429626"/>
      <w:bookmarkEnd w:id="179"/>
    </w:p>
    <w:p w14:paraId="779B45E5" w14:textId="5E417FB8" w:rsidR="00B70949" w:rsidRDefault="00B70949" w:rsidP="00B70949">
      <w:pPr>
        <w:pStyle w:val="a4"/>
        <w:keepNext/>
        <w:rPr>
          <w:rtl/>
        </w:rPr>
      </w:pPr>
      <w:bookmarkStart w:id="180" w:name="ET_speaker_ענת_מימון_16"/>
      <w:r w:rsidRPr="00B70949">
        <w:rPr>
          <w:rStyle w:val="TagStyle"/>
          <w:rtl/>
        </w:rPr>
        <w:t xml:space="preserve"> &lt;&lt; דובר &gt;&gt; </w:t>
      </w:r>
      <w:r>
        <w:rPr>
          <w:rtl/>
        </w:rPr>
        <w:t>ענת מימון:</w:t>
      </w:r>
      <w:r w:rsidRPr="00B70949">
        <w:rPr>
          <w:rStyle w:val="TagStyle"/>
          <w:rtl/>
        </w:rPr>
        <w:t xml:space="preserve"> &lt;&lt; דובר &gt;&gt;</w:t>
      </w:r>
      <w:r w:rsidR="00F56BC5">
        <w:rPr>
          <w:rtl/>
        </w:rPr>
        <w:t xml:space="preserve"> </w:t>
      </w:r>
      <w:bookmarkEnd w:id="180"/>
    </w:p>
    <w:p w14:paraId="7406267B" w14:textId="77777777" w:rsidR="00B70949" w:rsidRDefault="00B70949" w:rsidP="00B70949">
      <w:pPr>
        <w:pStyle w:val="KeepWithNext"/>
        <w:rPr>
          <w:rtl/>
          <w:lang w:eastAsia="he-IL"/>
        </w:rPr>
      </w:pPr>
    </w:p>
    <w:p w14:paraId="1A3A7FF6" w14:textId="75309F3E" w:rsidR="00B70949" w:rsidRDefault="00B70949" w:rsidP="00B70949">
      <w:pPr>
        <w:rPr>
          <w:rtl/>
          <w:lang w:eastAsia="he-IL"/>
        </w:rPr>
      </w:pPr>
      <w:bookmarkStart w:id="181" w:name="_ETM_Q1_429824"/>
      <w:bookmarkStart w:id="182" w:name="_ETM_Q1_429836"/>
      <w:bookmarkEnd w:id="181"/>
      <w:bookmarkEnd w:id="182"/>
      <w:r>
        <w:rPr>
          <w:rFonts w:hint="cs"/>
          <w:rtl/>
          <w:lang w:eastAsia="he-IL"/>
        </w:rPr>
        <w:t>זה נשאר.</w:t>
      </w:r>
      <w:bookmarkStart w:id="183" w:name="_ETM_Q1_429079"/>
      <w:bookmarkEnd w:id="183"/>
    </w:p>
    <w:p w14:paraId="4A9C97FB" w14:textId="77777777" w:rsidR="00B70949" w:rsidRDefault="00B70949" w:rsidP="00B70949">
      <w:pPr>
        <w:rPr>
          <w:rtl/>
          <w:lang w:eastAsia="he-IL"/>
        </w:rPr>
      </w:pPr>
      <w:bookmarkStart w:id="184" w:name="_ETM_Q1_429101"/>
      <w:bookmarkEnd w:id="184"/>
    </w:p>
    <w:p w14:paraId="31677D6C" w14:textId="2D4D1FF6" w:rsidR="00B70949" w:rsidRDefault="00B70949" w:rsidP="00B70949">
      <w:pPr>
        <w:rPr>
          <w:rtl/>
          <w:lang w:eastAsia="he-IL"/>
        </w:rPr>
      </w:pPr>
      <w:bookmarkStart w:id="185" w:name="_ETM_Q1_376862"/>
      <w:bookmarkStart w:id="186" w:name="_ETM_Q1_376898"/>
      <w:bookmarkStart w:id="187" w:name="_ETM_Q1_376990"/>
      <w:bookmarkStart w:id="188" w:name="_ETM_Q1_377025"/>
      <w:bookmarkEnd w:id="185"/>
      <w:bookmarkEnd w:id="186"/>
      <w:bookmarkEnd w:id="187"/>
      <w:bookmarkEnd w:id="188"/>
      <w:r>
        <w:rPr>
          <w:rFonts w:hint="cs"/>
          <w:rtl/>
          <w:lang w:eastAsia="he-IL"/>
        </w:rPr>
        <w:t xml:space="preserve">בסעיף 55ג1 לפקודה </w:t>
      </w:r>
      <w:r>
        <w:rPr>
          <w:rtl/>
          <w:lang w:eastAsia="he-IL"/>
        </w:rPr>
        <w:t>–</w:t>
      </w:r>
    </w:p>
    <w:p w14:paraId="10353F7D" w14:textId="77777777" w:rsidR="00B70949" w:rsidRDefault="00B70949" w:rsidP="00B70949">
      <w:pPr>
        <w:rPr>
          <w:rtl/>
          <w:lang w:eastAsia="he-IL"/>
        </w:rPr>
      </w:pPr>
      <w:bookmarkStart w:id="189" w:name="_ETM_Q1_432171"/>
      <w:bookmarkStart w:id="190" w:name="_ETM_Q1_432206"/>
      <w:bookmarkEnd w:id="189"/>
      <w:bookmarkEnd w:id="190"/>
    </w:p>
    <w:p w14:paraId="7E6B642F" w14:textId="5C6C71F0" w:rsidR="00B70949" w:rsidRDefault="00B70949" w:rsidP="00B70949">
      <w:pPr>
        <w:pStyle w:val="afe"/>
        <w:numPr>
          <w:ilvl w:val="0"/>
          <w:numId w:val="3"/>
        </w:numPr>
        <w:rPr>
          <w:lang w:eastAsia="he-IL"/>
        </w:rPr>
      </w:pPr>
      <w:bookmarkStart w:id="191" w:name="_ETM_Q1_432707"/>
      <w:bookmarkStart w:id="192" w:name="_ETM_Q1_432739"/>
      <w:bookmarkEnd w:id="191"/>
      <w:bookmarkEnd w:id="192"/>
      <w:r>
        <w:rPr>
          <w:rFonts w:hint="cs"/>
          <w:rtl/>
          <w:lang w:eastAsia="he-IL"/>
        </w:rPr>
        <w:t xml:space="preserve">בסעיף קטן (א), במקום </w:t>
      </w:r>
      <w:bookmarkStart w:id="193" w:name="_ETM_Q1_432663"/>
      <w:bookmarkEnd w:id="193"/>
      <w:r>
        <w:rPr>
          <w:rFonts w:hint="cs"/>
          <w:rtl/>
          <w:lang w:eastAsia="he-IL"/>
        </w:rPr>
        <w:t>"במדינה מוכרת (</w:t>
      </w:r>
      <w:r>
        <w:rPr>
          <w:lang w:eastAsia="he-IL"/>
        </w:rPr>
        <w:t>Free Sale</w:t>
      </w:r>
      <w:r>
        <w:rPr>
          <w:rFonts w:hint="cs"/>
          <w:rtl/>
          <w:lang w:eastAsia="he-IL"/>
        </w:rPr>
        <w:t xml:space="preserve">), שניתנה בידי הרשות המוסמכת לכך באותה מדינה" יבוא "שניתנה בידי רשות מוסמכת" ובמקום </w:t>
      </w:r>
      <w:proofErr w:type="spellStart"/>
      <w:r>
        <w:rPr>
          <w:rFonts w:hint="cs"/>
          <w:rtl/>
          <w:lang w:eastAsia="he-IL"/>
        </w:rPr>
        <w:t>הסיפה</w:t>
      </w:r>
      <w:proofErr w:type="spellEnd"/>
      <w:r>
        <w:rPr>
          <w:rFonts w:hint="cs"/>
          <w:rtl/>
          <w:lang w:eastAsia="he-IL"/>
        </w:rPr>
        <w:t xml:space="preserve"> החל במילים "לעניין זה, "מדינה מוכרת"" ועד הסוף יבוא "ואולם, הוראות סעיף זה לא יחולו על יבואן נאות שמייבא תמרוק שמסר לגביו הודעה לפי סעיף 55א12יא, ושניתן </w:t>
      </w:r>
      <w:bookmarkStart w:id="194" w:name="_ETM_Q1_457983"/>
      <w:bookmarkEnd w:id="194"/>
      <w:r>
        <w:rPr>
          <w:rFonts w:hint="cs"/>
          <w:rtl/>
          <w:lang w:eastAsia="he-IL"/>
        </w:rPr>
        <w:t>לו אישור קליטה כמשמעו בסעיף 55א12יג(א1) לעניין אותו תמרוק".</w:t>
      </w:r>
    </w:p>
    <w:p w14:paraId="625E49EE" w14:textId="77777777" w:rsidR="00B70949" w:rsidRDefault="00B70949" w:rsidP="00B70949">
      <w:pPr>
        <w:rPr>
          <w:rtl/>
          <w:lang w:eastAsia="he-IL"/>
        </w:rPr>
      </w:pPr>
    </w:p>
    <w:p w14:paraId="12D4B859" w14:textId="7E80DFFF" w:rsidR="00B70949" w:rsidRDefault="00B70949" w:rsidP="00B70949">
      <w:pPr>
        <w:rPr>
          <w:rtl/>
          <w:lang w:eastAsia="he-IL"/>
        </w:rPr>
      </w:pPr>
      <w:bookmarkStart w:id="195" w:name="_ETM_Q1_465984"/>
      <w:bookmarkStart w:id="196" w:name="_ETM_Q1_466015"/>
      <w:bookmarkEnd w:id="195"/>
      <w:bookmarkEnd w:id="196"/>
      <w:r>
        <w:rPr>
          <w:rFonts w:hint="cs"/>
          <w:rtl/>
          <w:lang w:eastAsia="he-IL"/>
        </w:rPr>
        <w:t>הדרישה בסעיף המקורי, בסעיף קטן (א) בנוסח של היום בפקודה</w:t>
      </w:r>
      <w:r w:rsidR="002821AB">
        <w:rPr>
          <w:rFonts w:hint="cs"/>
          <w:rtl/>
          <w:lang w:eastAsia="he-IL"/>
        </w:rPr>
        <w:t xml:space="preserve"> </w:t>
      </w:r>
      <w:r>
        <w:rPr>
          <w:rFonts w:hint="cs"/>
          <w:rtl/>
          <w:lang w:eastAsia="he-IL"/>
        </w:rPr>
        <w:t>הייתה שהוא</w:t>
      </w:r>
      <w:r w:rsidR="00685CE6">
        <w:rPr>
          <w:rFonts w:hint="cs"/>
          <w:rtl/>
          <w:lang w:eastAsia="he-IL"/>
        </w:rPr>
        <w:t xml:space="preserve"> יוכל לייבא אם הוא מביא</w:t>
      </w:r>
      <w:r w:rsidR="002821AB">
        <w:rPr>
          <w:rFonts w:hint="cs"/>
          <w:rtl/>
          <w:lang w:eastAsia="he-IL"/>
        </w:rPr>
        <w:t xml:space="preserve"> </w:t>
      </w:r>
      <w:r w:rsidR="00685CE6">
        <w:rPr>
          <w:rFonts w:hint="cs"/>
          <w:rtl/>
          <w:lang w:eastAsia="he-IL"/>
        </w:rPr>
        <w:t xml:space="preserve">תעודת </w:t>
      </w:r>
      <w:r w:rsidR="00685CE6">
        <w:rPr>
          <w:lang w:eastAsia="he-IL"/>
        </w:rPr>
        <w:t>Free Sale</w:t>
      </w:r>
      <w:r w:rsidR="00685CE6">
        <w:rPr>
          <w:rFonts w:hint="cs"/>
          <w:rtl/>
          <w:lang w:eastAsia="he-IL"/>
        </w:rPr>
        <w:t xml:space="preserve"> מ</w:t>
      </w:r>
      <w:bookmarkStart w:id="197" w:name="_ETM_Q1_472798"/>
      <w:bookmarkEnd w:id="197"/>
      <w:r w:rsidR="00685CE6">
        <w:rPr>
          <w:rFonts w:hint="cs"/>
          <w:rtl/>
          <w:lang w:eastAsia="he-IL"/>
        </w:rPr>
        <w:t xml:space="preserve">רשות מוסמכת במדינה מוכרת ועכשיו למעשה מורידים את </w:t>
      </w:r>
      <w:bookmarkStart w:id="198" w:name="_ETM_Q1_478011"/>
      <w:bookmarkEnd w:id="198"/>
      <w:r w:rsidR="00685CE6">
        <w:rPr>
          <w:rFonts w:hint="cs"/>
          <w:rtl/>
          <w:lang w:eastAsia="he-IL"/>
        </w:rPr>
        <w:t>הדרישה שתהיה מדינה מוכרת</w:t>
      </w:r>
      <w:r w:rsidR="002821AB">
        <w:rPr>
          <w:rFonts w:hint="cs"/>
          <w:rtl/>
          <w:lang w:eastAsia="he-IL"/>
        </w:rPr>
        <w:t xml:space="preserve"> </w:t>
      </w:r>
      <w:r w:rsidR="00685CE6">
        <w:rPr>
          <w:rFonts w:hint="cs"/>
          <w:rtl/>
          <w:lang w:eastAsia="he-IL"/>
        </w:rPr>
        <w:t xml:space="preserve">ומאפשרים את זה מכל מדינה. </w:t>
      </w:r>
    </w:p>
    <w:p w14:paraId="0C6816F8" w14:textId="77777777" w:rsidR="00685CE6" w:rsidRDefault="00685CE6" w:rsidP="00B70949">
      <w:pPr>
        <w:rPr>
          <w:rtl/>
          <w:lang w:eastAsia="he-IL"/>
        </w:rPr>
      </w:pPr>
      <w:bookmarkStart w:id="199" w:name="_ETM_Q1_479369"/>
      <w:bookmarkStart w:id="200" w:name="_ETM_Q1_479397"/>
      <w:bookmarkEnd w:id="199"/>
      <w:bookmarkEnd w:id="200"/>
    </w:p>
    <w:p w14:paraId="64725149" w14:textId="1AE3651C" w:rsidR="00685CE6" w:rsidRDefault="00685CE6" w:rsidP="00B70949">
      <w:pPr>
        <w:rPr>
          <w:rtl/>
          <w:lang w:eastAsia="he-IL"/>
        </w:rPr>
      </w:pPr>
      <w:bookmarkStart w:id="201" w:name="_ETM_Q1_479580"/>
      <w:bookmarkStart w:id="202" w:name="_ETM_Q1_479610"/>
      <w:bookmarkEnd w:id="201"/>
      <w:bookmarkEnd w:id="202"/>
      <w:r>
        <w:rPr>
          <w:rFonts w:hint="cs"/>
          <w:rtl/>
          <w:lang w:eastAsia="he-IL"/>
        </w:rPr>
        <w:t>אתם רוצים להסביר לנו?</w:t>
      </w:r>
      <w:bookmarkStart w:id="203" w:name="_ETM_Q1_485752"/>
      <w:bookmarkEnd w:id="203"/>
    </w:p>
    <w:p w14:paraId="79BDF514" w14:textId="77777777" w:rsidR="00685CE6" w:rsidRDefault="00685CE6" w:rsidP="00B70949">
      <w:pPr>
        <w:rPr>
          <w:rtl/>
          <w:lang w:eastAsia="he-IL"/>
        </w:rPr>
      </w:pPr>
      <w:bookmarkStart w:id="204" w:name="_ETM_Q1_485783"/>
      <w:bookmarkStart w:id="205" w:name="_ETM_Q1_485630"/>
      <w:bookmarkEnd w:id="204"/>
      <w:bookmarkEnd w:id="205"/>
    </w:p>
    <w:p w14:paraId="6CA6E62B" w14:textId="19AA068F" w:rsidR="00685CE6" w:rsidRDefault="00685CE6" w:rsidP="00685CE6">
      <w:pPr>
        <w:pStyle w:val="af9"/>
        <w:keepNext/>
        <w:rPr>
          <w:rtl/>
          <w:lang w:eastAsia="he-IL"/>
        </w:rPr>
      </w:pPr>
      <w:bookmarkStart w:id="206" w:name="ET_guest_אינג_רותי_אלגוזי_17"/>
      <w:r w:rsidRPr="00685CE6">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685CE6">
        <w:rPr>
          <w:rStyle w:val="TagStyle"/>
          <w:rtl/>
        </w:rPr>
        <w:t xml:space="preserve"> &lt;&lt; אורח &gt;&gt;</w:t>
      </w:r>
      <w:r w:rsidR="00F56BC5">
        <w:rPr>
          <w:rtl/>
          <w:lang w:eastAsia="he-IL"/>
        </w:rPr>
        <w:t xml:space="preserve"> </w:t>
      </w:r>
      <w:bookmarkEnd w:id="206"/>
    </w:p>
    <w:p w14:paraId="2D8A4F03" w14:textId="77777777" w:rsidR="00685CE6" w:rsidRDefault="00685CE6" w:rsidP="00685CE6">
      <w:pPr>
        <w:pStyle w:val="KeepWithNext"/>
        <w:rPr>
          <w:rtl/>
          <w:lang w:eastAsia="he-IL"/>
        </w:rPr>
      </w:pPr>
    </w:p>
    <w:p w14:paraId="23F1CC94" w14:textId="201D9735" w:rsidR="00685CE6" w:rsidRDefault="00685CE6" w:rsidP="00685CE6">
      <w:pPr>
        <w:rPr>
          <w:rtl/>
          <w:lang w:eastAsia="he-IL"/>
        </w:rPr>
      </w:pPr>
      <w:bookmarkStart w:id="207" w:name="_ETM_Q1_485853"/>
      <w:bookmarkStart w:id="208" w:name="_ETM_Q1_485880"/>
      <w:bookmarkEnd w:id="207"/>
      <w:bookmarkEnd w:id="208"/>
      <w:r>
        <w:rPr>
          <w:rFonts w:hint="cs"/>
          <w:rtl/>
          <w:lang w:eastAsia="he-IL"/>
        </w:rPr>
        <w:t xml:space="preserve">כאשר פתחנו את המסלול של </w:t>
      </w:r>
      <w:proofErr w:type="spellStart"/>
      <w:r>
        <w:rPr>
          <w:rFonts w:hint="cs"/>
          <w:rtl/>
          <w:lang w:eastAsia="he-IL"/>
        </w:rPr>
        <w:t>נוטיפיקציה</w:t>
      </w:r>
      <w:proofErr w:type="spellEnd"/>
      <w:r>
        <w:rPr>
          <w:rFonts w:hint="cs"/>
          <w:rtl/>
          <w:lang w:eastAsia="he-IL"/>
        </w:rPr>
        <w:t xml:space="preserve">, </w:t>
      </w:r>
      <w:bookmarkStart w:id="209" w:name="_ETM_Q1_493682"/>
      <w:bookmarkEnd w:id="209"/>
      <w:r>
        <w:rPr>
          <w:rFonts w:hint="cs"/>
          <w:rtl/>
          <w:lang w:eastAsia="he-IL"/>
        </w:rPr>
        <w:t>המסלול הבסיסי, השארנו גם את עולם הרישיונות והגבלנו את המסלול</w:t>
      </w:r>
      <w:bookmarkStart w:id="210" w:name="_ETM_Q1_496895"/>
      <w:bookmarkEnd w:id="210"/>
      <w:r>
        <w:rPr>
          <w:rFonts w:hint="cs"/>
          <w:rtl/>
          <w:lang w:eastAsia="he-IL"/>
        </w:rPr>
        <w:t xml:space="preserve"> הזה שהוא יוכל להיות רק עבור תמרוקים שמשווקים במדינה מוכרת. עכשיו אנחנו בעצם רוצים לפתוח את המסלול הזה </w:t>
      </w:r>
      <w:bookmarkStart w:id="211" w:name="_ETM_Q1_503829"/>
      <w:bookmarkEnd w:id="211"/>
      <w:r>
        <w:rPr>
          <w:rFonts w:hint="cs"/>
          <w:rtl/>
          <w:lang w:eastAsia="he-IL"/>
        </w:rPr>
        <w:t xml:space="preserve">לכל התמרוקים המיובאים ולכן אנחנו מורידים את הדרישה </w:t>
      </w:r>
      <w:bookmarkStart w:id="212" w:name="_ETM_Q1_507748"/>
      <w:bookmarkEnd w:id="212"/>
      <w:r>
        <w:rPr>
          <w:rFonts w:hint="cs"/>
          <w:rtl/>
          <w:lang w:eastAsia="he-IL"/>
        </w:rPr>
        <w:t>שזה יהיה רק למדינה מוכרת ודורשים</w:t>
      </w:r>
      <w:r w:rsidR="002821AB">
        <w:rPr>
          <w:rFonts w:hint="cs"/>
          <w:rtl/>
          <w:lang w:eastAsia="he-IL"/>
        </w:rPr>
        <w:t xml:space="preserve"> </w:t>
      </w:r>
      <w:r>
        <w:rPr>
          <w:rFonts w:hint="cs"/>
          <w:rtl/>
          <w:lang w:eastAsia="he-IL"/>
        </w:rPr>
        <w:t>את הדרישה שה-</w:t>
      </w:r>
      <w:r>
        <w:rPr>
          <w:lang w:eastAsia="he-IL"/>
        </w:rPr>
        <w:t>Free Sale</w:t>
      </w:r>
      <w:r>
        <w:rPr>
          <w:rFonts w:hint="cs"/>
          <w:rtl/>
          <w:lang w:eastAsia="he-IL"/>
        </w:rPr>
        <w:t xml:space="preserve"> יהיה בכל מקום. </w:t>
      </w:r>
    </w:p>
    <w:p w14:paraId="2C58E929" w14:textId="77777777" w:rsidR="00685CE6" w:rsidRDefault="00685CE6" w:rsidP="00685CE6">
      <w:pPr>
        <w:rPr>
          <w:rtl/>
          <w:lang w:eastAsia="he-IL"/>
        </w:rPr>
      </w:pPr>
      <w:bookmarkStart w:id="213" w:name="_ETM_Q1_515380"/>
      <w:bookmarkStart w:id="214" w:name="_ETM_Q1_515417"/>
      <w:bookmarkEnd w:id="213"/>
      <w:bookmarkEnd w:id="214"/>
    </w:p>
    <w:p w14:paraId="0AC32C95" w14:textId="1FEFACEF" w:rsidR="00685CE6" w:rsidRDefault="00685CE6" w:rsidP="00685CE6">
      <w:pPr>
        <w:pStyle w:val="af9"/>
        <w:keepNext/>
        <w:rPr>
          <w:rtl/>
          <w:lang w:eastAsia="he-IL"/>
        </w:rPr>
      </w:pPr>
      <w:bookmarkStart w:id="215" w:name="ET_guest_צביקה_גושן_18"/>
      <w:r w:rsidRPr="00685CE6">
        <w:rPr>
          <w:rStyle w:val="TagStyle"/>
          <w:rtl/>
        </w:rPr>
        <w:t xml:space="preserve"> &lt;&lt; אורח &gt;&gt; </w:t>
      </w:r>
      <w:r>
        <w:rPr>
          <w:rtl/>
          <w:lang w:eastAsia="he-IL"/>
        </w:rPr>
        <w:t>צביקה גושן:</w:t>
      </w:r>
      <w:r w:rsidRPr="00685CE6">
        <w:rPr>
          <w:rStyle w:val="TagStyle"/>
          <w:rtl/>
        </w:rPr>
        <w:t xml:space="preserve"> &lt;&lt; אורח &gt;&gt;</w:t>
      </w:r>
      <w:r w:rsidR="00F56BC5">
        <w:rPr>
          <w:rtl/>
          <w:lang w:eastAsia="he-IL"/>
        </w:rPr>
        <w:t xml:space="preserve"> </w:t>
      </w:r>
      <w:bookmarkEnd w:id="215"/>
    </w:p>
    <w:p w14:paraId="3658E69D" w14:textId="77777777" w:rsidR="00685CE6" w:rsidRDefault="00685CE6" w:rsidP="00685CE6">
      <w:pPr>
        <w:pStyle w:val="KeepWithNext"/>
        <w:rPr>
          <w:rtl/>
          <w:lang w:eastAsia="he-IL"/>
        </w:rPr>
      </w:pPr>
    </w:p>
    <w:p w14:paraId="4628AE92" w14:textId="6A8F85E5" w:rsidR="00685CE6" w:rsidRDefault="00685CE6" w:rsidP="00685CE6">
      <w:pPr>
        <w:rPr>
          <w:rtl/>
          <w:lang w:eastAsia="he-IL"/>
        </w:rPr>
      </w:pPr>
      <w:r>
        <w:rPr>
          <w:rFonts w:hint="cs"/>
          <w:rtl/>
          <w:lang w:eastAsia="he-IL"/>
        </w:rPr>
        <w:t>לשכת המסחר. אנחנו ביממה האחרונה</w:t>
      </w:r>
      <w:bookmarkStart w:id="216" w:name="_ETM_Q1_518123"/>
      <w:bookmarkEnd w:id="216"/>
      <w:r>
        <w:rPr>
          <w:rFonts w:hint="cs"/>
          <w:rtl/>
          <w:lang w:eastAsia="he-IL"/>
        </w:rPr>
        <w:t xml:space="preserve"> העברנו לוועדה מספר</w:t>
      </w:r>
      <w:r w:rsidR="002821AB">
        <w:rPr>
          <w:rFonts w:hint="cs"/>
          <w:rtl/>
          <w:lang w:eastAsia="he-IL"/>
        </w:rPr>
        <w:t xml:space="preserve"> </w:t>
      </w:r>
      <w:r>
        <w:rPr>
          <w:rFonts w:hint="cs"/>
          <w:rtl/>
          <w:lang w:eastAsia="he-IL"/>
        </w:rPr>
        <w:t xml:space="preserve">מכתבים של ארגונים אירופיים ואמריקאים אחרי </w:t>
      </w:r>
      <w:bookmarkStart w:id="217" w:name="_ETM_Q1_523350"/>
      <w:bookmarkEnd w:id="217"/>
      <w:r>
        <w:rPr>
          <w:rFonts w:hint="cs"/>
          <w:rtl/>
          <w:lang w:eastAsia="he-IL"/>
        </w:rPr>
        <w:t xml:space="preserve">שקיימנו התייעצויות איתם. למעשה הדרישה לסרטיפיקט אוף </w:t>
      </w:r>
      <w:r>
        <w:rPr>
          <w:lang w:eastAsia="he-IL"/>
        </w:rPr>
        <w:t>Free Sale</w:t>
      </w:r>
      <w:bookmarkStart w:id="218" w:name="_ETM_Q1_525216"/>
      <w:bookmarkEnd w:id="218"/>
      <w:r>
        <w:rPr>
          <w:rFonts w:hint="cs"/>
          <w:rtl/>
          <w:lang w:eastAsia="he-IL"/>
        </w:rPr>
        <w:t xml:space="preserve"> לא קיימת לא באירופה ולא בארצות </w:t>
      </w:r>
      <w:bookmarkStart w:id="219" w:name="_ETM_Q1_528420"/>
      <w:bookmarkEnd w:id="219"/>
      <w:r>
        <w:rPr>
          <w:rFonts w:hint="cs"/>
          <w:rtl/>
          <w:lang w:eastAsia="he-IL"/>
        </w:rPr>
        <w:t xml:space="preserve">הברית. ההנחה היא שהמוצרים שמגיעים לשווקים שם עברו את כל </w:t>
      </w:r>
      <w:bookmarkStart w:id="220" w:name="_ETM_Q1_534436"/>
      <w:bookmarkEnd w:id="220"/>
      <w:r>
        <w:rPr>
          <w:rFonts w:hint="cs"/>
          <w:rtl/>
          <w:lang w:eastAsia="he-IL"/>
        </w:rPr>
        <w:t>הבדיקות וקיבלו את כל האישורים ואין צורך בהו</w:t>
      </w:r>
      <w:bookmarkStart w:id="221" w:name="_ETM_Q1_538763"/>
      <w:bookmarkEnd w:id="221"/>
      <w:r>
        <w:rPr>
          <w:rFonts w:hint="cs"/>
          <w:rtl/>
          <w:lang w:eastAsia="he-IL"/>
        </w:rPr>
        <w:t xml:space="preserve">כחת שיווק במדינת יעד. הדרישה לסרטיפיקט אוף </w:t>
      </w:r>
      <w:r>
        <w:rPr>
          <w:lang w:eastAsia="he-IL"/>
        </w:rPr>
        <w:t>Free Sale</w:t>
      </w:r>
      <w:bookmarkStart w:id="222" w:name="_ETM_Q1_547099"/>
      <w:bookmarkEnd w:id="222"/>
      <w:r>
        <w:rPr>
          <w:rFonts w:hint="cs"/>
          <w:rtl/>
          <w:lang w:eastAsia="he-IL"/>
        </w:rPr>
        <w:t xml:space="preserve"> במסלול </w:t>
      </w:r>
      <w:proofErr w:type="spellStart"/>
      <w:r>
        <w:rPr>
          <w:rFonts w:hint="cs"/>
          <w:rtl/>
          <w:lang w:eastAsia="he-IL"/>
        </w:rPr>
        <w:t>הנוטיפיקציה</w:t>
      </w:r>
      <w:proofErr w:type="spellEnd"/>
      <w:r>
        <w:rPr>
          <w:rFonts w:hint="cs"/>
          <w:rtl/>
          <w:lang w:eastAsia="he-IL"/>
        </w:rPr>
        <w:t xml:space="preserve"> למעשה גם מהווה חסם יבוא של ממש. בתקופה </w:t>
      </w:r>
      <w:bookmarkStart w:id="223" w:name="_ETM_Q1_553464"/>
      <w:bookmarkEnd w:id="223"/>
      <w:r>
        <w:rPr>
          <w:rFonts w:hint="cs"/>
          <w:rtl/>
          <w:lang w:eastAsia="he-IL"/>
        </w:rPr>
        <w:t xml:space="preserve">שאנחנו נמצאים, בעידן של הרחבת השווקים והסרה של חסמי יבוא, </w:t>
      </w:r>
      <w:bookmarkStart w:id="224" w:name="_ETM_Q1_557432"/>
      <w:bookmarkEnd w:id="224"/>
      <w:r>
        <w:rPr>
          <w:rFonts w:hint="cs"/>
          <w:rtl/>
          <w:lang w:eastAsia="he-IL"/>
        </w:rPr>
        <w:t>תחשבו על מצב שבו יש מוצר מסוים שמפותח לשוק הישראלי</w:t>
      </w:r>
      <w:bookmarkStart w:id="225" w:name="_ETM_Q1_561393"/>
      <w:bookmarkEnd w:id="225"/>
      <w:r>
        <w:rPr>
          <w:rFonts w:hint="cs"/>
          <w:rtl/>
          <w:lang w:eastAsia="he-IL"/>
        </w:rPr>
        <w:t xml:space="preserve"> ומיוצר בחוץ לארץ, למשל בארצות הברית, למשל באוסטרליה. במצב כזה אין </w:t>
      </w:r>
      <w:bookmarkStart w:id="226" w:name="_ETM_Q1_566736"/>
      <w:bookmarkEnd w:id="226"/>
      <w:r>
        <w:rPr>
          <w:rFonts w:hint="cs"/>
          <w:rtl/>
          <w:lang w:eastAsia="he-IL"/>
        </w:rPr>
        <w:t xml:space="preserve">אפשרות, אין היתכנות להמציא תעודת סרטיפיקט אוף </w:t>
      </w:r>
      <w:bookmarkStart w:id="227" w:name="_ETM_Q1_568038"/>
      <w:bookmarkEnd w:id="227"/>
      <w:r>
        <w:rPr>
          <w:lang w:eastAsia="he-IL"/>
        </w:rPr>
        <w:t>Free Sale</w:t>
      </w:r>
      <w:r>
        <w:rPr>
          <w:rFonts w:hint="cs"/>
          <w:rtl/>
          <w:lang w:eastAsia="he-IL"/>
        </w:rPr>
        <w:t>. המוצר הוא מצוין, הוא עומד ב</w:t>
      </w:r>
      <w:bookmarkStart w:id="228" w:name="_ETM_Q1_568845"/>
      <w:bookmarkEnd w:id="228"/>
      <w:r>
        <w:rPr>
          <w:rFonts w:hint="cs"/>
          <w:rtl/>
          <w:lang w:eastAsia="he-IL"/>
        </w:rPr>
        <w:t xml:space="preserve">כל הסטנדרטים, בכל דרישות הרגולציה וסרטיפיקט אוף </w:t>
      </w:r>
      <w:r>
        <w:rPr>
          <w:lang w:eastAsia="he-IL"/>
        </w:rPr>
        <w:t>Free Sale</w:t>
      </w:r>
      <w:r>
        <w:rPr>
          <w:rFonts w:hint="cs"/>
          <w:rtl/>
          <w:lang w:eastAsia="he-IL"/>
        </w:rPr>
        <w:t xml:space="preserve"> אי אפשר להמציא., במצבים כאלה המוצר הזה, למשל בנושא </w:t>
      </w:r>
      <w:bookmarkStart w:id="229" w:name="_ETM_Q1_579634"/>
      <w:bookmarkEnd w:id="229"/>
      <w:r>
        <w:rPr>
          <w:rFonts w:hint="cs"/>
          <w:rtl/>
          <w:lang w:eastAsia="he-IL"/>
        </w:rPr>
        <w:t xml:space="preserve">של פרייבט </w:t>
      </w:r>
      <w:proofErr w:type="spellStart"/>
      <w:r>
        <w:rPr>
          <w:rFonts w:hint="cs"/>
          <w:rtl/>
          <w:lang w:eastAsia="he-IL"/>
        </w:rPr>
        <w:t>לייבל</w:t>
      </w:r>
      <w:proofErr w:type="spellEnd"/>
      <w:r>
        <w:rPr>
          <w:rFonts w:hint="cs"/>
          <w:rtl/>
          <w:lang w:eastAsia="he-IL"/>
        </w:rPr>
        <w:t xml:space="preserve">, יש חברות שמייבאות </w:t>
      </w:r>
      <w:bookmarkStart w:id="230" w:name="_ETM_Q1_581727"/>
      <w:bookmarkEnd w:id="230"/>
      <w:r>
        <w:rPr>
          <w:rFonts w:hint="cs"/>
          <w:rtl/>
          <w:lang w:eastAsia="he-IL"/>
        </w:rPr>
        <w:t xml:space="preserve">מוצרי פרייבט </w:t>
      </w:r>
      <w:proofErr w:type="spellStart"/>
      <w:r>
        <w:rPr>
          <w:rFonts w:hint="cs"/>
          <w:rtl/>
          <w:lang w:eastAsia="he-IL"/>
        </w:rPr>
        <w:t>לייבל</w:t>
      </w:r>
      <w:proofErr w:type="spellEnd"/>
      <w:r>
        <w:rPr>
          <w:rFonts w:hint="cs"/>
          <w:rtl/>
          <w:lang w:eastAsia="he-IL"/>
        </w:rPr>
        <w:t xml:space="preserve"> שמפותחים. מוצר כזה לא יכו</w:t>
      </w:r>
      <w:bookmarkStart w:id="231" w:name="_ETM_Q1_586681"/>
      <w:bookmarkEnd w:id="231"/>
      <w:r>
        <w:rPr>
          <w:rFonts w:hint="cs"/>
          <w:rtl/>
          <w:lang w:eastAsia="he-IL"/>
        </w:rPr>
        <w:t>ל להגיע לשוק הישראלי.</w:t>
      </w:r>
    </w:p>
    <w:p w14:paraId="796E7AF9" w14:textId="77777777" w:rsidR="00685CE6" w:rsidRDefault="00685CE6" w:rsidP="00685CE6">
      <w:pPr>
        <w:rPr>
          <w:rtl/>
          <w:lang w:eastAsia="he-IL"/>
        </w:rPr>
      </w:pPr>
      <w:bookmarkStart w:id="232" w:name="_ETM_Q1_590872"/>
      <w:bookmarkStart w:id="233" w:name="_ETM_Q1_590915"/>
      <w:bookmarkEnd w:id="232"/>
      <w:bookmarkEnd w:id="233"/>
    </w:p>
    <w:p w14:paraId="63172233" w14:textId="4C032CFB" w:rsidR="00685CE6" w:rsidRDefault="00685CE6" w:rsidP="00685CE6">
      <w:pPr>
        <w:pStyle w:val="a4"/>
        <w:keepNext/>
        <w:rPr>
          <w:rtl/>
        </w:rPr>
      </w:pPr>
      <w:bookmarkStart w:id="234" w:name="ET_speaker_ענת_מימון_19"/>
      <w:r w:rsidRPr="00685CE6">
        <w:rPr>
          <w:rStyle w:val="TagStyle"/>
          <w:rtl/>
        </w:rPr>
        <w:lastRenderedPageBreak/>
        <w:t xml:space="preserve"> &lt;&lt; דובר &gt;&gt; </w:t>
      </w:r>
      <w:r>
        <w:rPr>
          <w:rtl/>
        </w:rPr>
        <w:t>ענת מימון:</w:t>
      </w:r>
      <w:r w:rsidRPr="00685CE6">
        <w:rPr>
          <w:rStyle w:val="TagStyle"/>
          <w:rtl/>
        </w:rPr>
        <w:t xml:space="preserve"> &lt;&lt; דובר &gt;&gt;</w:t>
      </w:r>
      <w:r w:rsidR="00F56BC5">
        <w:rPr>
          <w:rtl/>
        </w:rPr>
        <w:t xml:space="preserve"> </w:t>
      </w:r>
      <w:bookmarkEnd w:id="234"/>
    </w:p>
    <w:p w14:paraId="4C2771DB" w14:textId="77777777" w:rsidR="00685CE6" w:rsidRDefault="00685CE6" w:rsidP="00685CE6">
      <w:pPr>
        <w:pStyle w:val="KeepWithNext"/>
        <w:rPr>
          <w:rtl/>
          <w:lang w:eastAsia="he-IL"/>
        </w:rPr>
      </w:pPr>
    </w:p>
    <w:p w14:paraId="7C571D41" w14:textId="708E5640" w:rsidR="00685CE6" w:rsidRDefault="00685CE6" w:rsidP="00685CE6">
      <w:pPr>
        <w:rPr>
          <w:rtl/>
          <w:lang w:eastAsia="he-IL"/>
        </w:rPr>
      </w:pPr>
      <w:r>
        <w:rPr>
          <w:rFonts w:hint="cs"/>
          <w:rtl/>
          <w:lang w:eastAsia="he-IL"/>
        </w:rPr>
        <w:t xml:space="preserve">אבל לגבי ה-פרייבט </w:t>
      </w:r>
      <w:proofErr w:type="spellStart"/>
      <w:r>
        <w:rPr>
          <w:rFonts w:hint="cs"/>
          <w:rtl/>
          <w:lang w:eastAsia="he-IL"/>
        </w:rPr>
        <w:t>לייבל</w:t>
      </w:r>
      <w:proofErr w:type="spellEnd"/>
      <w:r>
        <w:rPr>
          <w:rFonts w:hint="cs"/>
          <w:rtl/>
          <w:lang w:eastAsia="he-IL"/>
        </w:rPr>
        <w:t xml:space="preserve"> יש סעיף</w:t>
      </w:r>
      <w:bookmarkStart w:id="235" w:name="_ETM_Q1_591371"/>
      <w:bookmarkEnd w:id="235"/>
      <w:r>
        <w:rPr>
          <w:rFonts w:hint="cs"/>
          <w:rtl/>
          <w:lang w:eastAsia="he-IL"/>
        </w:rPr>
        <w:t xml:space="preserve"> נפרד בהמשך, שם באמת כבר בחקיקה קודמת ויתרו על </w:t>
      </w:r>
      <w:bookmarkStart w:id="236" w:name="_ETM_Q1_594814"/>
      <w:bookmarkEnd w:id="236"/>
      <w:r>
        <w:rPr>
          <w:rFonts w:hint="cs"/>
          <w:rtl/>
          <w:lang w:eastAsia="he-IL"/>
        </w:rPr>
        <w:t>תעודת שיווק חופשי.</w:t>
      </w:r>
    </w:p>
    <w:p w14:paraId="6F7EE5E3" w14:textId="77777777" w:rsidR="00685CE6" w:rsidRDefault="00685CE6" w:rsidP="00685CE6">
      <w:pPr>
        <w:rPr>
          <w:rtl/>
          <w:lang w:eastAsia="he-IL"/>
        </w:rPr>
      </w:pPr>
      <w:bookmarkStart w:id="237" w:name="_ETM_Q1_599284"/>
      <w:bookmarkStart w:id="238" w:name="_ETM_Q1_599319"/>
      <w:bookmarkEnd w:id="237"/>
      <w:bookmarkEnd w:id="238"/>
    </w:p>
    <w:p w14:paraId="0940E18F" w14:textId="34A911C6" w:rsidR="00685CE6" w:rsidRDefault="00685CE6" w:rsidP="00685CE6">
      <w:pPr>
        <w:pStyle w:val="af9"/>
        <w:keepNext/>
        <w:rPr>
          <w:rtl/>
          <w:lang w:eastAsia="he-IL"/>
        </w:rPr>
      </w:pPr>
      <w:bookmarkStart w:id="239" w:name="ET_guest_צביקה_גושן_20"/>
      <w:r w:rsidRPr="00685CE6">
        <w:rPr>
          <w:rStyle w:val="TagStyle"/>
          <w:rtl/>
        </w:rPr>
        <w:t xml:space="preserve"> &lt;&lt; אורח &gt;&gt; </w:t>
      </w:r>
      <w:r>
        <w:rPr>
          <w:rtl/>
          <w:lang w:eastAsia="he-IL"/>
        </w:rPr>
        <w:t>צביקה גושן:</w:t>
      </w:r>
      <w:r w:rsidRPr="00685CE6">
        <w:rPr>
          <w:rStyle w:val="TagStyle"/>
          <w:rtl/>
        </w:rPr>
        <w:t xml:space="preserve"> &lt;&lt; אורח &gt;&gt;</w:t>
      </w:r>
      <w:r w:rsidR="00F56BC5">
        <w:rPr>
          <w:rtl/>
          <w:lang w:eastAsia="he-IL"/>
        </w:rPr>
        <w:t xml:space="preserve"> </w:t>
      </w:r>
      <w:bookmarkEnd w:id="239"/>
    </w:p>
    <w:p w14:paraId="0D52D408" w14:textId="77777777" w:rsidR="00685CE6" w:rsidRDefault="00685CE6" w:rsidP="00685CE6">
      <w:pPr>
        <w:pStyle w:val="KeepWithNext"/>
        <w:rPr>
          <w:rtl/>
          <w:lang w:eastAsia="he-IL"/>
        </w:rPr>
      </w:pPr>
    </w:p>
    <w:p w14:paraId="48A779F6" w14:textId="7252CA72" w:rsidR="00685CE6" w:rsidRDefault="00685CE6" w:rsidP="00685CE6">
      <w:pPr>
        <w:rPr>
          <w:rtl/>
          <w:lang w:eastAsia="he-IL"/>
        </w:rPr>
      </w:pPr>
      <w:r>
        <w:rPr>
          <w:rFonts w:hint="cs"/>
          <w:rtl/>
          <w:lang w:eastAsia="he-IL"/>
        </w:rPr>
        <w:t>אני לא מכיר דבר כזה. אני לא מכי</w:t>
      </w:r>
      <w:bookmarkStart w:id="240" w:name="_ETM_Q1_601534"/>
      <w:bookmarkEnd w:id="240"/>
      <w:r>
        <w:rPr>
          <w:rFonts w:hint="cs"/>
          <w:rtl/>
          <w:lang w:eastAsia="he-IL"/>
        </w:rPr>
        <w:t xml:space="preserve">ר את האפשרות להביא לישראל מוצר שלא משווק </w:t>
      </w:r>
      <w:bookmarkStart w:id="241" w:name="_ETM_Q1_602804"/>
      <w:bookmarkEnd w:id="241"/>
      <w:r>
        <w:rPr>
          <w:rFonts w:hint="cs"/>
          <w:rtl/>
          <w:lang w:eastAsia="he-IL"/>
        </w:rPr>
        <w:t>בחוץ לארץ. תחשבו על מצב הפוך, בו האמריקאים יטילו סנקציה מהסוג הזה.</w:t>
      </w:r>
    </w:p>
    <w:p w14:paraId="10CD2535" w14:textId="77777777" w:rsidR="00685CE6" w:rsidRDefault="00685CE6" w:rsidP="00685CE6">
      <w:pPr>
        <w:rPr>
          <w:rtl/>
          <w:lang w:eastAsia="he-IL"/>
        </w:rPr>
      </w:pPr>
      <w:bookmarkStart w:id="242" w:name="_ETM_Q1_610864"/>
      <w:bookmarkStart w:id="243" w:name="_ETM_Q1_610896"/>
      <w:bookmarkEnd w:id="242"/>
      <w:bookmarkEnd w:id="243"/>
    </w:p>
    <w:p w14:paraId="443AE365" w14:textId="62080D64" w:rsidR="00685CE6" w:rsidRDefault="00685CE6" w:rsidP="00685CE6">
      <w:pPr>
        <w:pStyle w:val="a4"/>
        <w:keepNext/>
        <w:rPr>
          <w:rtl/>
        </w:rPr>
      </w:pPr>
      <w:bookmarkStart w:id="244" w:name="ET_speaker_ענת_מימון_21"/>
      <w:r w:rsidRPr="00685CE6">
        <w:rPr>
          <w:rStyle w:val="TagStyle"/>
          <w:rtl/>
        </w:rPr>
        <w:t xml:space="preserve"> &lt;&lt; דובר &gt;&gt; </w:t>
      </w:r>
      <w:r>
        <w:rPr>
          <w:rtl/>
        </w:rPr>
        <w:t>ענת מימון:</w:t>
      </w:r>
      <w:r w:rsidRPr="00685CE6">
        <w:rPr>
          <w:rStyle w:val="TagStyle"/>
          <w:rtl/>
        </w:rPr>
        <w:t xml:space="preserve"> &lt;&lt; דובר &gt;&gt;</w:t>
      </w:r>
      <w:r w:rsidR="00F56BC5">
        <w:rPr>
          <w:rtl/>
        </w:rPr>
        <w:t xml:space="preserve"> </w:t>
      </w:r>
      <w:bookmarkEnd w:id="244"/>
    </w:p>
    <w:p w14:paraId="3BC70ABF" w14:textId="77777777" w:rsidR="00685CE6" w:rsidRDefault="00685CE6" w:rsidP="00685CE6">
      <w:pPr>
        <w:pStyle w:val="KeepWithNext"/>
        <w:rPr>
          <w:rtl/>
          <w:lang w:eastAsia="he-IL"/>
        </w:rPr>
      </w:pPr>
    </w:p>
    <w:p w14:paraId="784117B0" w14:textId="4821E017" w:rsidR="00685CE6" w:rsidRDefault="00685CE6" w:rsidP="00685CE6">
      <w:pPr>
        <w:rPr>
          <w:rtl/>
          <w:lang w:eastAsia="he-IL"/>
        </w:rPr>
      </w:pPr>
      <w:r>
        <w:rPr>
          <w:rFonts w:hint="cs"/>
          <w:rtl/>
          <w:lang w:eastAsia="he-IL"/>
        </w:rPr>
        <w:t>במותג פרטי יש אפשרות</w:t>
      </w:r>
      <w:r w:rsidR="002821AB">
        <w:rPr>
          <w:rFonts w:hint="cs"/>
          <w:rtl/>
          <w:lang w:eastAsia="he-IL"/>
        </w:rPr>
        <w:t xml:space="preserve"> </w:t>
      </w:r>
      <w:r>
        <w:rPr>
          <w:rFonts w:hint="cs"/>
          <w:rtl/>
          <w:lang w:eastAsia="he-IL"/>
        </w:rPr>
        <w:t>ב-(ו)(2). אנחנו גם נגיע לסעיף הזה כי אנחנו תקנים אותו. יש אפשרות כזאת. אתה רוצה שאני אקריא לך את הסעיף?</w:t>
      </w:r>
    </w:p>
    <w:p w14:paraId="19DDF457" w14:textId="77777777" w:rsidR="00685CE6" w:rsidRDefault="00685CE6" w:rsidP="00685CE6">
      <w:pPr>
        <w:rPr>
          <w:rtl/>
          <w:lang w:eastAsia="he-IL"/>
        </w:rPr>
      </w:pPr>
    </w:p>
    <w:p w14:paraId="0266A030" w14:textId="70CF3581" w:rsidR="00685CE6" w:rsidRDefault="00685CE6" w:rsidP="00685CE6">
      <w:pPr>
        <w:pStyle w:val="af9"/>
        <w:keepNext/>
        <w:rPr>
          <w:rtl/>
          <w:lang w:eastAsia="he-IL"/>
        </w:rPr>
      </w:pPr>
      <w:bookmarkStart w:id="245" w:name="ET_guest_צביקה_גושן_22"/>
      <w:r w:rsidRPr="00685CE6">
        <w:rPr>
          <w:rStyle w:val="TagStyle"/>
          <w:rtl/>
        </w:rPr>
        <w:t xml:space="preserve"> &lt;&lt; אורח &gt;&gt; </w:t>
      </w:r>
      <w:r>
        <w:rPr>
          <w:rtl/>
          <w:lang w:eastAsia="he-IL"/>
        </w:rPr>
        <w:t>צביקה גושן:</w:t>
      </w:r>
      <w:r w:rsidRPr="00685CE6">
        <w:rPr>
          <w:rStyle w:val="TagStyle"/>
          <w:rtl/>
        </w:rPr>
        <w:t xml:space="preserve"> &lt;&lt; אורח &gt;&gt;</w:t>
      </w:r>
      <w:r w:rsidR="00F56BC5">
        <w:rPr>
          <w:rtl/>
          <w:lang w:eastAsia="he-IL"/>
        </w:rPr>
        <w:t xml:space="preserve"> </w:t>
      </w:r>
      <w:bookmarkEnd w:id="245"/>
    </w:p>
    <w:p w14:paraId="17297E25" w14:textId="77777777" w:rsidR="00685CE6" w:rsidRDefault="00685CE6" w:rsidP="00685CE6">
      <w:pPr>
        <w:pStyle w:val="KeepWithNext"/>
        <w:rPr>
          <w:rtl/>
          <w:lang w:eastAsia="he-IL"/>
        </w:rPr>
      </w:pPr>
    </w:p>
    <w:p w14:paraId="7A3F75CC" w14:textId="7E63D428" w:rsidR="00685CE6" w:rsidRDefault="00685CE6" w:rsidP="00685CE6">
      <w:pPr>
        <w:rPr>
          <w:rtl/>
          <w:lang w:eastAsia="he-IL"/>
        </w:rPr>
      </w:pPr>
      <w:r>
        <w:rPr>
          <w:rFonts w:hint="cs"/>
          <w:rtl/>
          <w:lang w:eastAsia="he-IL"/>
        </w:rPr>
        <w:t xml:space="preserve">בכלל הדרישה </w:t>
      </w:r>
      <w:bookmarkStart w:id="246" w:name="_ETM_Q1_618147"/>
      <w:bookmarkEnd w:id="246"/>
      <w:r>
        <w:rPr>
          <w:rFonts w:hint="cs"/>
          <w:rtl/>
          <w:lang w:eastAsia="he-IL"/>
        </w:rPr>
        <w:t xml:space="preserve">לסרטיפיקט אוף </w:t>
      </w:r>
      <w:r>
        <w:rPr>
          <w:lang w:eastAsia="he-IL"/>
        </w:rPr>
        <w:t>Free Sale</w:t>
      </w:r>
      <w:r>
        <w:rPr>
          <w:rFonts w:hint="cs"/>
          <w:rtl/>
          <w:lang w:eastAsia="he-IL"/>
        </w:rPr>
        <w:t xml:space="preserve"> היא דרישה שאין בה </w:t>
      </w:r>
      <w:bookmarkStart w:id="247" w:name="_ETM_Q1_621217"/>
      <w:bookmarkEnd w:id="247"/>
      <w:r>
        <w:rPr>
          <w:rFonts w:hint="cs"/>
          <w:rtl/>
          <w:lang w:eastAsia="he-IL"/>
        </w:rPr>
        <w:t>צורך. אין בה טעם. היא לא קיימת במקומות אחרים.</w:t>
      </w:r>
      <w:bookmarkStart w:id="248" w:name="_ETM_Q1_625777"/>
      <w:bookmarkEnd w:id="248"/>
      <w:r>
        <w:rPr>
          <w:rFonts w:hint="cs"/>
          <w:rtl/>
          <w:lang w:eastAsia="he-IL"/>
        </w:rPr>
        <w:t xml:space="preserve"> כן, אני אשמח להגיע לסעיף ולהבין איך אפשר להביא פרייבט</w:t>
      </w:r>
      <w:bookmarkStart w:id="249" w:name="_ETM_Q1_628015"/>
      <w:bookmarkEnd w:id="249"/>
      <w:r>
        <w:rPr>
          <w:rFonts w:hint="cs"/>
          <w:rtl/>
          <w:lang w:eastAsia="he-IL"/>
        </w:rPr>
        <w:t xml:space="preserve"> </w:t>
      </w:r>
      <w:proofErr w:type="spellStart"/>
      <w:r>
        <w:rPr>
          <w:rFonts w:hint="cs"/>
          <w:rtl/>
          <w:lang w:eastAsia="he-IL"/>
        </w:rPr>
        <w:t>לייבל</w:t>
      </w:r>
      <w:proofErr w:type="spellEnd"/>
      <w:r>
        <w:rPr>
          <w:rFonts w:hint="cs"/>
          <w:rtl/>
          <w:lang w:eastAsia="he-IL"/>
        </w:rPr>
        <w:t xml:space="preserve"> אבל ככלל, הדרישה</w:t>
      </w:r>
      <w:r w:rsidR="002821AB">
        <w:rPr>
          <w:rFonts w:hint="cs"/>
          <w:rtl/>
          <w:lang w:eastAsia="he-IL"/>
        </w:rPr>
        <w:t xml:space="preserve"> </w:t>
      </w:r>
      <w:r>
        <w:rPr>
          <w:rFonts w:hint="cs"/>
          <w:rtl/>
          <w:lang w:eastAsia="he-IL"/>
        </w:rPr>
        <w:t xml:space="preserve">- זה גם עלה </w:t>
      </w:r>
      <w:bookmarkStart w:id="250" w:name="_ETM_Q1_632079"/>
      <w:bookmarkEnd w:id="250"/>
      <w:r>
        <w:rPr>
          <w:rFonts w:hint="cs"/>
          <w:rtl/>
          <w:lang w:eastAsia="he-IL"/>
        </w:rPr>
        <w:t xml:space="preserve">בישיבה הקודמת </w:t>
      </w:r>
      <w:r>
        <w:rPr>
          <w:rtl/>
          <w:lang w:eastAsia="he-IL"/>
        </w:rPr>
        <w:t>–</w:t>
      </w:r>
      <w:r>
        <w:rPr>
          <w:rFonts w:hint="cs"/>
          <w:rtl/>
          <w:lang w:eastAsia="he-IL"/>
        </w:rPr>
        <w:t xml:space="preserve"> היא דרישה שאין לה מקום היום בעידן </w:t>
      </w:r>
      <w:bookmarkStart w:id="251" w:name="_ETM_Q1_636024"/>
      <w:bookmarkEnd w:id="251"/>
      <w:r>
        <w:rPr>
          <w:rFonts w:hint="cs"/>
          <w:rtl/>
          <w:lang w:eastAsia="he-IL"/>
        </w:rPr>
        <w:t>הרגולטורי שאנחנו נמצאים בו והרפורמות אנחנו רוצים ליישם.</w:t>
      </w:r>
    </w:p>
    <w:p w14:paraId="41AE0865" w14:textId="77777777" w:rsidR="00EB7949" w:rsidRDefault="00EB7949" w:rsidP="00685CE6">
      <w:pPr>
        <w:rPr>
          <w:rtl/>
          <w:lang w:eastAsia="he-IL"/>
        </w:rPr>
      </w:pPr>
      <w:bookmarkStart w:id="252" w:name="_ETM_Q1_639349"/>
      <w:bookmarkStart w:id="253" w:name="_ETM_Q1_639385"/>
      <w:bookmarkEnd w:id="252"/>
      <w:bookmarkEnd w:id="253"/>
    </w:p>
    <w:p w14:paraId="1F0400D1" w14:textId="32A9EBD8" w:rsidR="00EB7949" w:rsidRDefault="00EB7949" w:rsidP="00EB7949">
      <w:pPr>
        <w:pStyle w:val="a4"/>
        <w:keepNext/>
        <w:rPr>
          <w:rtl/>
        </w:rPr>
      </w:pPr>
      <w:bookmarkStart w:id="254" w:name="ET_speaker_ענת_מימון_23"/>
      <w:r w:rsidRPr="00EB7949">
        <w:rPr>
          <w:rStyle w:val="TagStyle"/>
          <w:rtl/>
        </w:rPr>
        <w:t xml:space="preserve"> &lt;&lt; דובר &gt;&gt; </w:t>
      </w:r>
      <w:r>
        <w:rPr>
          <w:rtl/>
        </w:rPr>
        <w:t>ענת מימון:</w:t>
      </w:r>
      <w:r w:rsidRPr="00EB7949">
        <w:rPr>
          <w:rStyle w:val="TagStyle"/>
          <w:rtl/>
        </w:rPr>
        <w:t xml:space="preserve"> &lt;&lt; דובר &gt;&gt;</w:t>
      </w:r>
      <w:r w:rsidR="00F56BC5">
        <w:rPr>
          <w:rtl/>
        </w:rPr>
        <w:t xml:space="preserve"> </w:t>
      </w:r>
      <w:bookmarkEnd w:id="254"/>
    </w:p>
    <w:p w14:paraId="2B898255" w14:textId="77777777" w:rsidR="00EB7949" w:rsidRDefault="00EB7949" w:rsidP="00EB7949">
      <w:pPr>
        <w:pStyle w:val="KeepWithNext"/>
        <w:rPr>
          <w:rtl/>
          <w:lang w:eastAsia="he-IL"/>
        </w:rPr>
      </w:pPr>
    </w:p>
    <w:p w14:paraId="70AEDFC4" w14:textId="65342B0F" w:rsidR="00EB7949" w:rsidRDefault="00EB7949" w:rsidP="00EB7949">
      <w:pPr>
        <w:rPr>
          <w:rtl/>
          <w:lang w:eastAsia="he-IL"/>
        </w:rPr>
      </w:pPr>
      <w:r>
        <w:rPr>
          <w:rFonts w:hint="cs"/>
          <w:rtl/>
          <w:lang w:eastAsia="he-IL"/>
        </w:rPr>
        <w:t>אני רוצה</w:t>
      </w:r>
      <w:bookmarkStart w:id="255" w:name="_ETM_Q1_638568"/>
      <w:bookmarkEnd w:id="255"/>
      <w:r>
        <w:rPr>
          <w:rFonts w:hint="cs"/>
          <w:rtl/>
          <w:lang w:eastAsia="he-IL"/>
        </w:rPr>
        <w:t xml:space="preserve"> לחדד. אתה בעצם טוען את זה לגבי שלושת המסלולים.</w:t>
      </w:r>
      <w:r w:rsidR="002821AB">
        <w:rPr>
          <w:rFonts w:hint="cs"/>
          <w:rtl/>
          <w:lang w:eastAsia="he-IL"/>
        </w:rPr>
        <w:t xml:space="preserve"> </w:t>
      </w:r>
      <w:r>
        <w:rPr>
          <w:rFonts w:hint="cs"/>
          <w:rtl/>
          <w:lang w:eastAsia="he-IL"/>
        </w:rPr>
        <w:t xml:space="preserve">בכל אחד מהם יש דרישה להביא את התעודה </w:t>
      </w:r>
      <w:bookmarkStart w:id="256" w:name="_ETM_Q1_643709"/>
      <w:bookmarkEnd w:id="256"/>
      <w:r>
        <w:rPr>
          <w:rFonts w:hint="cs"/>
          <w:rtl/>
          <w:lang w:eastAsia="he-IL"/>
        </w:rPr>
        <w:t>הזאת או מסמך חלופי.</w:t>
      </w:r>
    </w:p>
    <w:p w14:paraId="12D325DB" w14:textId="77777777" w:rsidR="00EB7949" w:rsidRDefault="00EB7949" w:rsidP="00EB7949">
      <w:pPr>
        <w:rPr>
          <w:rtl/>
          <w:lang w:eastAsia="he-IL"/>
        </w:rPr>
      </w:pPr>
    </w:p>
    <w:p w14:paraId="042629A6" w14:textId="2B00E5CC" w:rsidR="00EB7949" w:rsidRDefault="00EB7949" w:rsidP="00EB7949">
      <w:pPr>
        <w:pStyle w:val="af9"/>
        <w:keepNext/>
        <w:rPr>
          <w:rtl/>
          <w:lang w:eastAsia="he-IL"/>
        </w:rPr>
      </w:pPr>
      <w:bookmarkStart w:id="257" w:name="ET_guest_צביקה_גושן_24"/>
      <w:r w:rsidRPr="00EB7949">
        <w:rPr>
          <w:rStyle w:val="TagStyle"/>
          <w:rtl/>
        </w:rPr>
        <w:t xml:space="preserve"> &lt;&lt; אורח &gt;&gt; </w:t>
      </w:r>
      <w:r>
        <w:rPr>
          <w:rtl/>
          <w:lang w:eastAsia="he-IL"/>
        </w:rPr>
        <w:t>צביקה גושן:</w:t>
      </w:r>
      <w:r w:rsidRPr="00EB7949">
        <w:rPr>
          <w:rStyle w:val="TagStyle"/>
          <w:rtl/>
        </w:rPr>
        <w:t xml:space="preserve"> &lt;&lt; אורח &gt;&gt;</w:t>
      </w:r>
      <w:r w:rsidR="00F56BC5">
        <w:rPr>
          <w:rtl/>
          <w:lang w:eastAsia="he-IL"/>
        </w:rPr>
        <w:t xml:space="preserve"> </w:t>
      </w:r>
      <w:bookmarkEnd w:id="257"/>
    </w:p>
    <w:p w14:paraId="1E6BE304" w14:textId="77777777" w:rsidR="00EB7949" w:rsidRDefault="00EB7949" w:rsidP="00EB7949">
      <w:pPr>
        <w:pStyle w:val="KeepWithNext"/>
        <w:rPr>
          <w:rtl/>
          <w:lang w:eastAsia="he-IL"/>
        </w:rPr>
      </w:pPr>
    </w:p>
    <w:p w14:paraId="524828B7" w14:textId="124CD1FD" w:rsidR="00EB7949" w:rsidRDefault="00EB7949" w:rsidP="00EB7949">
      <w:pPr>
        <w:rPr>
          <w:rtl/>
          <w:lang w:eastAsia="he-IL"/>
        </w:rPr>
      </w:pPr>
      <w:r>
        <w:rPr>
          <w:rFonts w:hint="cs"/>
          <w:rtl/>
          <w:lang w:eastAsia="he-IL"/>
        </w:rPr>
        <w:t xml:space="preserve">נכון. אני כרגע מדבר פחות על הרישיונות, </w:t>
      </w:r>
      <w:bookmarkStart w:id="258" w:name="_ETM_Q1_649726"/>
      <w:bookmarkEnd w:id="258"/>
      <w:r>
        <w:rPr>
          <w:rFonts w:hint="cs"/>
          <w:rtl/>
          <w:lang w:eastAsia="he-IL"/>
        </w:rPr>
        <w:t>זה מסלול שכבר מסיים את חייו, אבל כן, אני מדבר על שני המסלולים.</w:t>
      </w:r>
    </w:p>
    <w:p w14:paraId="58CB51D6" w14:textId="77777777" w:rsidR="00EB7949" w:rsidRDefault="00EB7949" w:rsidP="00EB7949">
      <w:pPr>
        <w:rPr>
          <w:rtl/>
          <w:lang w:eastAsia="he-IL"/>
        </w:rPr>
      </w:pPr>
      <w:bookmarkStart w:id="259" w:name="_ETM_Q1_661664"/>
      <w:bookmarkEnd w:id="259"/>
    </w:p>
    <w:p w14:paraId="7516B1F6" w14:textId="6F581B96" w:rsidR="00606FAF" w:rsidRDefault="00606FAF" w:rsidP="00606FAF">
      <w:pPr>
        <w:pStyle w:val="af6"/>
        <w:keepNext/>
        <w:rPr>
          <w:rtl/>
        </w:rPr>
      </w:pPr>
      <w:bookmarkStart w:id="260" w:name="ET_yor_6447_574"/>
      <w:r w:rsidRPr="00606FAF">
        <w:rPr>
          <w:rStyle w:val="TagStyle"/>
          <w:rtl/>
        </w:rPr>
        <w:t xml:space="preserve"> &lt;&lt; </w:t>
      </w:r>
      <w:proofErr w:type="spellStart"/>
      <w:r w:rsidRPr="00606FAF">
        <w:rPr>
          <w:rStyle w:val="TagStyle"/>
          <w:rtl/>
        </w:rPr>
        <w:t>יור</w:t>
      </w:r>
      <w:proofErr w:type="spellEnd"/>
      <w:r w:rsidRPr="00606FAF">
        <w:rPr>
          <w:rStyle w:val="TagStyle"/>
          <w:rtl/>
        </w:rPr>
        <w:t xml:space="preserve"> &gt;&gt; </w:t>
      </w:r>
      <w:r>
        <w:rPr>
          <w:rtl/>
        </w:rPr>
        <w:t xml:space="preserve">היו"ר יונתן </w:t>
      </w:r>
      <w:proofErr w:type="spellStart"/>
      <w:r>
        <w:rPr>
          <w:rtl/>
        </w:rPr>
        <w:t>מישרקי</w:t>
      </w:r>
      <w:proofErr w:type="spellEnd"/>
      <w:r>
        <w:rPr>
          <w:rtl/>
        </w:rPr>
        <w:t>:</w:t>
      </w:r>
      <w:r w:rsidRPr="00606FAF">
        <w:rPr>
          <w:rStyle w:val="TagStyle"/>
          <w:rtl/>
        </w:rPr>
        <w:t xml:space="preserve"> &lt;&lt; </w:t>
      </w:r>
      <w:proofErr w:type="spellStart"/>
      <w:r w:rsidRPr="00606FAF">
        <w:rPr>
          <w:rStyle w:val="TagStyle"/>
          <w:rtl/>
        </w:rPr>
        <w:t>יור</w:t>
      </w:r>
      <w:proofErr w:type="spellEnd"/>
      <w:r w:rsidRPr="00606FAF">
        <w:rPr>
          <w:rStyle w:val="TagStyle"/>
          <w:rtl/>
        </w:rPr>
        <w:t xml:space="preserve"> &gt;&gt;</w:t>
      </w:r>
      <w:r w:rsidR="007728AA">
        <w:rPr>
          <w:rtl/>
        </w:rPr>
        <w:t xml:space="preserve"> </w:t>
      </w:r>
      <w:r>
        <w:rPr>
          <w:rtl/>
        </w:rPr>
        <w:t xml:space="preserve"> </w:t>
      </w:r>
      <w:bookmarkEnd w:id="260"/>
    </w:p>
    <w:p w14:paraId="1DCB8616" w14:textId="77777777" w:rsidR="00606FAF" w:rsidRDefault="00606FAF" w:rsidP="00606FAF">
      <w:pPr>
        <w:pStyle w:val="KeepWithNext"/>
        <w:rPr>
          <w:rtl/>
          <w:lang w:eastAsia="he-IL"/>
        </w:rPr>
      </w:pPr>
    </w:p>
    <w:p w14:paraId="70858622" w14:textId="1CDCF1A7" w:rsidR="00606FAF" w:rsidRDefault="00606FAF" w:rsidP="00606FAF">
      <w:pPr>
        <w:rPr>
          <w:rtl/>
          <w:lang w:eastAsia="he-IL"/>
        </w:rPr>
      </w:pPr>
      <w:r>
        <w:rPr>
          <w:rFonts w:hint="cs"/>
          <w:rtl/>
          <w:lang w:eastAsia="he-IL"/>
        </w:rPr>
        <w:t>רצית הערה בעניין הזה?</w:t>
      </w:r>
    </w:p>
    <w:p w14:paraId="2C9A50A2" w14:textId="77777777" w:rsidR="00606FAF" w:rsidRPr="00606FAF" w:rsidRDefault="00606FAF" w:rsidP="00606FAF">
      <w:pPr>
        <w:rPr>
          <w:rtl/>
          <w:lang w:eastAsia="he-IL"/>
        </w:rPr>
      </w:pPr>
    </w:p>
    <w:p w14:paraId="6966BF89" w14:textId="5C090001" w:rsidR="00EB7949" w:rsidRDefault="00EB7949" w:rsidP="00EB7949">
      <w:pPr>
        <w:pStyle w:val="af9"/>
        <w:keepNext/>
        <w:rPr>
          <w:rtl/>
          <w:lang w:eastAsia="he-IL"/>
        </w:rPr>
      </w:pPr>
      <w:bookmarkStart w:id="261" w:name="ET_guest_שרה_טל_26"/>
      <w:r w:rsidRPr="00EB7949">
        <w:rPr>
          <w:rStyle w:val="TagStyle"/>
          <w:rtl/>
        </w:rPr>
        <w:t xml:space="preserve"> &lt;&lt; אורח &gt;&gt; </w:t>
      </w:r>
      <w:r>
        <w:rPr>
          <w:rtl/>
          <w:lang w:eastAsia="he-IL"/>
        </w:rPr>
        <w:t>שרה טל:</w:t>
      </w:r>
      <w:r w:rsidRPr="00EB7949">
        <w:rPr>
          <w:rStyle w:val="TagStyle"/>
          <w:rtl/>
        </w:rPr>
        <w:t xml:space="preserve"> &lt;&lt; אורח &gt;&gt;</w:t>
      </w:r>
      <w:r w:rsidR="00F56BC5">
        <w:rPr>
          <w:rtl/>
          <w:lang w:eastAsia="he-IL"/>
        </w:rPr>
        <w:t xml:space="preserve"> </w:t>
      </w:r>
      <w:bookmarkEnd w:id="261"/>
    </w:p>
    <w:p w14:paraId="43F83E51" w14:textId="77777777" w:rsidR="00EB7949" w:rsidRDefault="00EB7949" w:rsidP="00EB7949">
      <w:pPr>
        <w:pStyle w:val="KeepWithNext"/>
        <w:rPr>
          <w:rtl/>
          <w:lang w:eastAsia="he-IL"/>
        </w:rPr>
      </w:pPr>
    </w:p>
    <w:p w14:paraId="10F41C05" w14:textId="5C8A369A" w:rsidR="00EB7949" w:rsidRDefault="00606FAF" w:rsidP="00EB7949">
      <w:pPr>
        <w:rPr>
          <w:rtl/>
          <w:lang w:eastAsia="he-IL"/>
        </w:rPr>
      </w:pPr>
      <w:bookmarkStart w:id="262" w:name="_ETM_Q1_661887"/>
      <w:bookmarkStart w:id="263" w:name="_ETM_Q1_661915"/>
      <w:bookmarkEnd w:id="262"/>
      <w:bookmarkEnd w:id="263"/>
      <w:r>
        <w:rPr>
          <w:rFonts w:hint="cs"/>
          <w:rtl/>
          <w:lang w:eastAsia="he-IL"/>
        </w:rPr>
        <w:t xml:space="preserve">כן, </w:t>
      </w:r>
      <w:r w:rsidR="00EB7949">
        <w:rPr>
          <w:rFonts w:hint="cs"/>
          <w:rtl/>
          <w:lang w:eastAsia="he-IL"/>
        </w:rPr>
        <w:t xml:space="preserve">אני יועצת בתחום רישום תמרוקים. </w:t>
      </w:r>
    </w:p>
    <w:p w14:paraId="5AA03CE2" w14:textId="77777777" w:rsidR="00EB7949" w:rsidRDefault="00EB7949" w:rsidP="00EB7949">
      <w:pPr>
        <w:rPr>
          <w:rtl/>
          <w:lang w:eastAsia="he-IL"/>
        </w:rPr>
      </w:pPr>
      <w:bookmarkStart w:id="264" w:name="_ETM_Q1_671690"/>
      <w:bookmarkStart w:id="265" w:name="_ETM_Q1_671722"/>
      <w:bookmarkEnd w:id="264"/>
      <w:bookmarkEnd w:id="265"/>
    </w:p>
    <w:p w14:paraId="26BE5490" w14:textId="1118A746" w:rsidR="00EB7949" w:rsidRDefault="00EB7949" w:rsidP="00EB7949">
      <w:pPr>
        <w:pStyle w:val="af6"/>
        <w:keepNext/>
        <w:rPr>
          <w:rtl/>
        </w:rPr>
      </w:pPr>
      <w:bookmarkStart w:id="266" w:name="ET_yor_6447_27"/>
      <w:r w:rsidRPr="00EB7949">
        <w:rPr>
          <w:rStyle w:val="TagStyle"/>
          <w:rtl/>
        </w:rPr>
        <w:t xml:space="preserve"> &lt;&lt; </w:t>
      </w:r>
      <w:proofErr w:type="spellStart"/>
      <w:r w:rsidRPr="00EB7949">
        <w:rPr>
          <w:rStyle w:val="TagStyle"/>
          <w:rtl/>
        </w:rPr>
        <w:t>יור</w:t>
      </w:r>
      <w:proofErr w:type="spellEnd"/>
      <w:r w:rsidRPr="00EB7949">
        <w:rPr>
          <w:rStyle w:val="TagStyle"/>
          <w:rtl/>
        </w:rPr>
        <w:t xml:space="preserve"> &gt;&gt; </w:t>
      </w:r>
      <w:r>
        <w:rPr>
          <w:rtl/>
        </w:rPr>
        <w:t xml:space="preserve">היו"ר יונתן </w:t>
      </w:r>
      <w:proofErr w:type="spellStart"/>
      <w:r>
        <w:rPr>
          <w:rtl/>
        </w:rPr>
        <w:t>מישרקי</w:t>
      </w:r>
      <w:proofErr w:type="spellEnd"/>
      <w:r>
        <w:rPr>
          <w:rtl/>
        </w:rPr>
        <w:t>:</w:t>
      </w:r>
      <w:r w:rsidRPr="00EB7949">
        <w:rPr>
          <w:rStyle w:val="TagStyle"/>
          <w:rtl/>
        </w:rPr>
        <w:t xml:space="preserve"> &lt;&lt; </w:t>
      </w:r>
      <w:proofErr w:type="spellStart"/>
      <w:r w:rsidRPr="00EB7949">
        <w:rPr>
          <w:rStyle w:val="TagStyle"/>
          <w:rtl/>
        </w:rPr>
        <w:t>יור</w:t>
      </w:r>
      <w:proofErr w:type="spellEnd"/>
      <w:r w:rsidRPr="00EB7949">
        <w:rPr>
          <w:rStyle w:val="TagStyle"/>
          <w:rtl/>
        </w:rPr>
        <w:t xml:space="preserve"> &gt;&gt;</w:t>
      </w:r>
      <w:r w:rsidR="00F56BC5">
        <w:rPr>
          <w:rtl/>
        </w:rPr>
        <w:t xml:space="preserve"> </w:t>
      </w:r>
      <w:bookmarkEnd w:id="266"/>
    </w:p>
    <w:p w14:paraId="65A25CC7" w14:textId="77777777" w:rsidR="00EB7949" w:rsidRDefault="00EB7949" w:rsidP="00EB7949">
      <w:pPr>
        <w:pStyle w:val="KeepWithNext"/>
        <w:rPr>
          <w:rtl/>
          <w:lang w:eastAsia="he-IL"/>
        </w:rPr>
      </w:pPr>
    </w:p>
    <w:p w14:paraId="30B5CE39" w14:textId="2478EF5A" w:rsidR="00EB7949" w:rsidRDefault="00EB7949" w:rsidP="00EB7949">
      <w:pPr>
        <w:rPr>
          <w:rtl/>
          <w:lang w:eastAsia="he-IL"/>
        </w:rPr>
      </w:pPr>
      <w:r>
        <w:rPr>
          <w:rFonts w:hint="cs"/>
          <w:rtl/>
          <w:lang w:eastAsia="he-IL"/>
        </w:rPr>
        <w:t>את מי את מייצגת? אנחנו</w:t>
      </w:r>
      <w:bookmarkStart w:id="267" w:name="_ETM_Q1_670617"/>
      <w:bookmarkEnd w:id="267"/>
      <w:r>
        <w:rPr>
          <w:rFonts w:hint="cs"/>
          <w:rtl/>
          <w:lang w:eastAsia="he-IL"/>
        </w:rPr>
        <w:t xml:space="preserve"> צריכים את זה לפרוטוקול.</w:t>
      </w:r>
      <w:bookmarkStart w:id="268" w:name="_ETM_Q1_671706"/>
      <w:bookmarkEnd w:id="268"/>
    </w:p>
    <w:p w14:paraId="0B4E7B73" w14:textId="77777777" w:rsidR="00EB7949" w:rsidRDefault="00EB7949" w:rsidP="00EB7949">
      <w:pPr>
        <w:rPr>
          <w:rtl/>
          <w:lang w:eastAsia="he-IL"/>
        </w:rPr>
      </w:pPr>
      <w:bookmarkStart w:id="269" w:name="_ETM_Q1_671737"/>
      <w:bookmarkStart w:id="270" w:name="_ETM_Q1_671667"/>
      <w:bookmarkEnd w:id="269"/>
      <w:bookmarkEnd w:id="270"/>
    </w:p>
    <w:p w14:paraId="7BA4A361" w14:textId="30FF0BE6" w:rsidR="00EB7949" w:rsidRDefault="00EB7949" w:rsidP="00EB7949">
      <w:pPr>
        <w:pStyle w:val="af9"/>
        <w:keepNext/>
        <w:rPr>
          <w:rtl/>
          <w:lang w:eastAsia="he-IL"/>
        </w:rPr>
      </w:pPr>
      <w:bookmarkStart w:id="271" w:name="ET_guest_שרה_טל_28"/>
      <w:r w:rsidRPr="00EB7949">
        <w:rPr>
          <w:rStyle w:val="TagStyle"/>
          <w:rtl/>
        </w:rPr>
        <w:t xml:space="preserve"> &lt;&lt; אורח &gt;&gt; </w:t>
      </w:r>
      <w:r>
        <w:rPr>
          <w:rtl/>
          <w:lang w:eastAsia="he-IL"/>
        </w:rPr>
        <w:t>שרה טל:</w:t>
      </w:r>
      <w:r w:rsidRPr="00EB7949">
        <w:rPr>
          <w:rStyle w:val="TagStyle"/>
          <w:rtl/>
        </w:rPr>
        <w:t xml:space="preserve"> &lt;&lt; אורח &gt;&gt;</w:t>
      </w:r>
      <w:r w:rsidR="00F56BC5">
        <w:rPr>
          <w:rtl/>
          <w:lang w:eastAsia="he-IL"/>
        </w:rPr>
        <w:t xml:space="preserve"> </w:t>
      </w:r>
      <w:bookmarkEnd w:id="271"/>
    </w:p>
    <w:p w14:paraId="49A0A0DA" w14:textId="77777777" w:rsidR="00EB7949" w:rsidRDefault="00EB7949" w:rsidP="00EB7949">
      <w:pPr>
        <w:pStyle w:val="KeepWithNext"/>
        <w:rPr>
          <w:rtl/>
          <w:lang w:eastAsia="he-IL"/>
        </w:rPr>
      </w:pPr>
    </w:p>
    <w:p w14:paraId="02C3CE3D" w14:textId="32F8D6CA" w:rsidR="00EB7949" w:rsidRDefault="00EB7949" w:rsidP="00EB7949">
      <w:pPr>
        <w:rPr>
          <w:rtl/>
          <w:lang w:eastAsia="he-IL"/>
        </w:rPr>
      </w:pPr>
      <w:bookmarkStart w:id="272" w:name="_ETM_Q1_671863"/>
      <w:bookmarkStart w:id="273" w:name="_ETM_Q1_671878"/>
      <w:bookmarkEnd w:id="272"/>
      <w:bookmarkEnd w:id="273"/>
      <w:r>
        <w:rPr>
          <w:rFonts w:hint="cs"/>
          <w:rtl/>
          <w:lang w:eastAsia="he-IL"/>
        </w:rPr>
        <w:t xml:space="preserve">כמה חברות גדולות. </w:t>
      </w:r>
    </w:p>
    <w:p w14:paraId="6BA0879E" w14:textId="77777777" w:rsidR="00EB7949" w:rsidRDefault="00EB7949" w:rsidP="00EB7949">
      <w:pPr>
        <w:rPr>
          <w:rtl/>
          <w:lang w:eastAsia="he-IL"/>
        </w:rPr>
      </w:pPr>
    </w:p>
    <w:p w14:paraId="2694C0CC" w14:textId="2D8E5E53" w:rsidR="00EB7949" w:rsidRDefault="00EB7949" w:rsidP="00EB7949">
      <w:pPr>
        <w:pStyle w:val="af6"/>
        <w:keepNext/>
        <w:rPr>
          <w:rtl/>
        </w:rPr>
      </w:pPr>
      <w:bookmarkStart w:id="274" w:name="ET_yor_6447_29"/>
      <w:r w:rsidRPr="00EB7949">
        <w:rPr>
          <w:rStyle w:val="TagStyle"/>
          <w:rtl/>
        </w:rPr>
        <w:t xml:space="preserve"> &lt;&lt; </w:t>
      </w:r>
      <w:proofErr w:type="spellStart"/>
      <w:r w:rsidRPr="00EB7949">
        <w:rPr>
          <w:rStyle w:val="TagStyle"/>
          <w:rtl/>
        </w:rPr>
        <w:t>יור</w:t>
      </w:r>
      <w:proofErr w:type="spellEnd"/>
      <w:r w:rsidRPr="00EB7949">
        <w:rPr>
          <w:rStyle w:val="TagStyle"/>
          <w:rtl/>
        </w:rPr>
        <w:t xml:space="preserve"> &gt;&gt; </w:t>
      </w:r>
      <w:r>
        <w:rPr>
          <w:rtl/>
        </w:rPr>
        <w:t xml:space="preserve">היו"ר יונתן </w:t>
      </w:r>
      <w:proofErr w:type="spellStart"/>
      <w:r>
        <w:rPr>
          <w:rtl/>
        </w:rPr>
        <w:t>מישרקי</w:t>
      </w:r>
      <w:proofErr w:type="spellEnd"/>
      <w:r>
        <w:rPr>
          <w:rtl/>
        </w:rPr>
        <w:t>:</w:t>
      </w:r>
      <w:r w:rsidRPr="00EB7949">
        <w:rPr>
          <w:rStyle w:val="TagStyle"/>
          <w:rtl/>
        </w:rPr>
        <w:t xml:space="preserve"> &lt;&lt; </w:t>
      </w:r>
      <w:proofErr w:type="spellStart"/>
      <w:r w:rsidRPr="00EB7949">
        <w:rPr>
          <w:rStyle w:val="TagStyle"/>
          <w:rtl/>
        </w:rPr>
        <w:t>יור</w:t>
      </w:r>
      <w:proofErr w:type="spellEnd"/>
      <w:r w:rsidRPr="00EB7949">
        <w:rPr>
          <w:rStyle w:val="TagStyle"/>
          <w:rtl/>
        </w:rPr>
        <w:t xml:space="preserve"> &gt;&gt;</w:t>
      </w:r>
      <w:r w:rsidR="00F56BC5">
        <w:rPr>
          <w:rtl/>
        </w:rPr>
        <w:t xml:space="preserve"> </w:t>
      </w:r>
      <w:bookmarkEnd w:id="274"/>
    </w:p>
    <w:p w14:paraId="3DBBA454" w14:textId="77777777" w:rsidR="00EB7949" w:rsidRDefault="00EB7949" w:rsidP="00EB7949">
      <w:pPr>
        <w:pStyle w:val="KeepWithNext"/>
        <w:rPr>
          <w:rtl/>
          <w:lang w:eastAsia="he-IL"/>
        </w:rPr>
      </w:pPr>
    </w:p>
    <w:p w14:paraId="5D470295" w14:textId="57F98B23" w:rsidR="00EB7949" w:rsidRDefault="00EB7949" w:rsidP="00EB7949">
      <w:pPr>
        <w:rPr>
          <w:rtl/>
          <w:lang w:eastAsia="he-IL"/>
        </w:rPr>
      </w:pPr>
      <w:r>
        <w:rPr>
          <w:rFonts w:hint="cs"/>
          <w:rtl/>
          <w:lang w:eastAsia="he-IL"/>
        </w:rPr>
        <w:t>נרשמת אצלנו?</w:t>
      </w:r>
    </w:p>
    <w:p w14:paraId="53555B69" w14:textId="77777777" w:rsidR="00EB7949" w:rsidRDefault="00EB7949" w:rsidP="00EB7949">
      <w:pPr>
        <w:rPr>
          <w:rtl/>
          <w:lang w:eastAsia="he-IL"/>
        </w:rPr>
      </w:pPr>
      <w:bookmarkStart w:id="275" w:name="_ETM_Q1_677041"/>
      <w:bookmarkStart w:id="276" w:name="_ETM_Q1_677080"/>
      <w:bookmarkStart w:id="277" w:name="_ETM_Q1_677582"/>
      <w:bookmarkEnd w:id="275"/>
      <w:bookmarkEnd w:id="276"/>
      <w:bookmarkEnd w:id="277"/>
    </w:p>
    <w:p w14:paraId="09D20A21" w14:textId="4D0847D0" w:rsidR="00EB7949" w:rsidRDefault="00EB7949" w:rsidP="00EB7949">
      <w:pPr>
        <w:pStyle w:val="af9"/>
        <w:keepNext/>
        <w:rPr>
          <w:rtl/>
          <w:lang w:eastAsia="he-IL"/>
        </w:rPr>
      </w:pPr>
      <w:bookmarkStart w:id="278" w:name="ET_guest_שרה_טל_30"/>
      <w:r w:rsidRPr="00EB7949">
        <w:rPr>
          <w:rStyle w:val="TagStyle"/>
          <w:rtl/>
        </w:rPr>
        <w:t xml:space="preserve"> &lt;&lt; אורח &gt;&gt; </w:t>
      </w:r>
      <w:r>
        <w:rPr>
          <w:rtl/>
          <w:lang w:eastAsia="he-IL"/>
        </w:rPr>
        <w:t>שרה טל:</w:t>
      </w:r>
      <w:r w:rsidRPr="00EB7949">
        <w:rPr>
          <w:rStyle w:val="TagStyle"/>
          <w:rtl/>
        </w:rPr>
        <w:t xml:space="preserve"> &lt;&lt; אורח &gt;&gt;</w:t>
      </w:r>
      <w:r w:rsidR="00F56BC5">
        <w:rPr>
          <w:rtl/>
          <w:lang w:eastAsia="he-IL"/>
        </w:rPr>
        <w:t xml:space="preserve"> </w:t>
      </w:r>
      <w:bookmarkEnd w:id="278"/>
    </w:p>
    <w:p w14:paraId="0E5ABB28" w14:textId="77777777" w:rsidR="00EB7949" w:rsidRDefault="00EB7949" w:rsidP="00EB7949">
      <w:pPr>
        <w:pStyle w:val="KeepWithNext"/>
        <w:rPr>
          <w:rtl/>
          <w:lang w:eastAsia="he-IL"/>
        </w:rPr>
      </w:pPr>
    </w:p>
    <w:p w14:paraId="7E6451D3" w14:textId="39B22968" w:rsidR="00EB7949" w:rsidRDefault="00EB7949" w:rsidP="00EB7949">
      <w:pPr>
        <w:rPr>
          <w:rtl/>
          <w:lang w:eastAsia="he-IL"/>
        </w:rPr>
      </w:pPr>
      <w:bookmarkStart w:id="279" w:name="_ETM_Q1_677774"/>
      <w:bookmarkStart w:id="280" w:name="_ETM_Q1_677788"/>
      <w:bookmarkEnd w:id="279"/>
      <w:bookmarkEnd w:id="280"/>
      <w:r>
        <w:rPr>
          <w:rFonts w:hint="cs"/>
          <w:rtl/>
          <w:lang w:eastAsia="he-IL"/>
        </w:rPr>
        <w:t>כן.</w:t>
      </w:r>
    </w:p>
    <w:p w14:paraId="6F4E8DF5" w14:textId="77777777" w:rsidR="00EB7949" w:rsidRDefault="00EB7949" w:rsidP="00EB7949">
      <w:pPr>
        <w:rPr>
          <w:rtl/>
          <w:lang w:eastAsia="he-IL"/>
        </w:rPr>
      </w:pPr>
    </w:p>
    <w:p w14:paraId="1D290349" w14:textId="6A82F8CD" w:rsidR="00606FAF" w:rsidRDefault="00606FAF" w:rsidP="00606FAF">
      <w:pPr>
        <w:pStyle w:val="a4"/>
        <w:keepNext/>
        <w:rPr>
          <w:rtl/>
        </w:rPr>
      </w:pPr>
      <w:bookmarkStart w:id="281" w:name="ET_speaker_מיכל_דיבנר_כרמל_573"/>
      <w:r w:rsidRPr="00606FAF">
        <w:rPr>
          <w:rStyle w:val="TagStyle"/>
          <w:rtl/>
        </w:rPr>
        <w:lastRenderedPageBreak/>
        <w:t xml:space="preserve"> &lt;&lt; דובר &gt;&gt; </w:t>
      </w:r>
      <w:r>
        <w:rPr>
          <w:rtl/>
        </w:rPr>
        <w:t>מיכל דיבנר כרמל:</w:t>
      </w:r>
      <w:r w:rsidRPr="00606FAF">
        <w:rPr>
          <w:rStyle w:val="TagStyle"/>
          <w:rtl/>
        </w:rPr>
        <w:t xml:space="preserve"> &lt;&lt; דובר &gt;&gt;</w:t>
      </w:r>
      <w:r w:rsidR="007728AA">
        <w:rPr>
          <w:rtl/>
        </w:rPr>
        <w:t xml:space="preserve"> </w:t>
      </w:r>
      <w:r>
        <w:rPr>
          <w:rtl/>
        </w:rPr>
        <w:t xml:space="preserve"> </w:t>
      </w:r>
      <w:bookmarkEnd w:id="281"/>
    </w:p>
    <w:p w14:paraId="0E49E8B2" w14:textId="77777777" w:rsidR="00606FAF" w:rsidRDefault="00606FAF" w:rsidP="00606FAF">
      <w:pPr>
        <w:pStyle w:val="KeepWithNext"/>
        <w:rPr>
          <w:rtl/>
          <w:lang w:eastAsia="he-IL"/>
        </w:rPr>
      </w:pPr>
    </w:p>
    <w:p w14:paraId="345ED72D" w14:textId="0F4C3338" w:rsidR="00606FAF" w:rsidRDefault="00606FAF" w:rsidP="00606FAF">
      <w:pPr>
        <w:rPr>
          <w:rtl/>
          <w:lang w:eastAsia="he-IL"/>
        </w:rPr>
      </w:pPr>
      <w:r>
        <w:rPr>
          <w:rFonts w:hint="cs"/>
          <w:rtl/>
          <w:lang w:eastAsia="he-IL"/>
        </w:rPr>
        <w:t xml:space="preserve">השאלה אם את מייצגת </w:t>
      </w:r>
      <w:proofErr w:type="spellStart"/>
      <w:r>
        <w:rPr>
          <w:rFonts w:hint="cs"/>
          <w:rtl/>
          <w:lang w:eastAsia="he-IL"/>
        </w:rPr>
        <w:t>כלוביסטית</w:t>
      </w:r>
      <w:proofErr w:type="spellEnd"/>
      <w:r>
        <w:rPr>
          <w:rFonts w:hint="cs"/>
          <w:rtl/>
          <w:lang w:eastAsia="he-IL"/>
        </w:rPr>
        <w:t>.</w:t>
      </w:r>
    </w:p>
    <w:p w14:paraId="66613CF3" w14:textId="77777777" w:rsidR="00606FAF" w:rsidRPr="00606FAF" w:rsidRDefault="00606FAF" w:rsidP="00606FAF">
      <w:pPr>
        <w:rPr>
          <w:rtl/>
          <w:lang w:eastAsia="he-IL"/>
        </w:rPr>
      </w:pPr>
    </w:p>
    <w:p w14:paraId="722B1D8C" w14:textId="09E83CC9" w:rsidR="00EB7949" w:rsidRDefault="00EB7949" w:rsidP="00EB7949">
      <w:pPr>
        <w:pStyle w:val="af6"/>
        <w:keepNext/>
        <w:rPr>
          <w:rtl/>
        </w:rPr>
      </w:pPr>
      <w:bookmarkStart w:id="282" w:name="ET_yor_6447_31"/>
      <w:r w:rsidRPr="00EB7949">
        <w:rPr>
          <w:rStyle w:val="TagStyle"/>
          <w:rtl/>
        </w:rPr>
        <w:t xml:space="preserve"> &lt;&lt; </w:t>
      </w:r>
      <w:proofErr w:type="spellStart"/>
      <w:r w:rsidRPr="00EB7949">
        <w:rPr>
          <w:rStyle w:val="TagStyle"/>
          <w:rtl/>
        </w:rPr>
        <w:t>יור</w:t>
      </w:r>
      <w:proofErr w:type="spellEnd"/>
      <w:r w:rsidRPr="00EB7949">
        <w:rPr>
          <w:rStyle w:val="TagStyle"/>
          <w:rtl/>
        </w:rPr>
        <w:t xml:space="preserve"> &gt;&gt; </w:t>
      </w:r>
      <w:r>
        <w:rPr>
          <w:rtl/>
        </w:rPr>
        <w:t xml:space="preserve">היו"ר יונתן </w:t>
      </w:r>
      <w:proofErr w:type="spellStart"/>
      <w:r>
        <w:rPr>
          <w:rtl/>
        </w:rPr>
        <w:t>מישרקי</w:t>
      </w:r>
      <w:proofErr w:type="spellEnd"/>
      <w:r>
        <w:rPr>
          <w:rtl/>
        </w:rPr>
        <w:t>:</w:t>
      </w:r>
      <w:r w:rsidRPr="00EB7949">
        <w:rPr>
          <w:rStyle w:val="TagStyle"/>
          <w:rtl/>
        </w:rPr>
        <w:t xml:space="preserve"> &lt;&lt; </w:t>
      </w:r>
      <w:proofErr w:type="spellStart"/>
      <w:r w:rsidRPr="00EB7949">
        <w:rPr>
          <w:rStyle w:val="TagStyle"/>
          <w:rtl/>
        </w:rPr>
        <w:t>יור</w:t>
      </w:r>
      <w:proofErr w:type="spellEnd"/>
      <w:r w:rsidRPr="00EB7949">
        <w:rPr>
          <w:rStyle w:val="TagStyle"/>
          <w:rtl/>
        </w:rPr>
        <w:t xml:space="preserve"> &gt;&gt;</w:t>
      </w:r>
      <w:r w:rsidR="00F56BC5">
        <w:rPr>
          <w:rtl/>
        </w:rPr>
        <w:t xml:space="preserve"> </w:t>
      </w:r>
      <w:bookmarkEnd w:id="282"/>
    </w:p>
    <w:p w14:paraId="6060F93B" w14:textId="77777777" w:rsidR="00EB7949" w:rsidRDefault="00EB7949" w:rsidP="00EB7949">
      <w:pPr>
        <w:pStyle w:val="KeepWithNext"/>
        <w:rPr>
          <w:rtl/>
          <w:lang w:eastAsia="he-IL"/>
        </w:rPr>
      </w:pPr>
    </w:p>
    <w:p w14:paraId="36DAE139" w14:textId="1B4A0B93" w:rsidR="00EB7949" w:rsidRDefault="00EB7949" w:rsidP="00EB7949">
      <w:pPr>
        <w:rPr>
          <w:rtl/>
          <w:lang w:eastAsia="he-IL"/>
        </w:rPr>
      </w:pPr>
      <w:r>
        <w:rPr>
          <w:rFonts w:hint="cs"/>
          <w:rtl/>
          <w:lang w:eastAsia="he-IL"/>
        </w:rPr>
        <w:t xml:space="preserve">אנחנו צריכים לדעת </w:t>
      </w:r>
      <w:bookmarkStart w:id="283" w:name="_ETM_Q1_683846"/>
      <w:bookmarkEnd w:id="283"/>
      <w:r>
        <w:rPr>
          <w:rFonts w:hint="cs"/>
          <w:rtl/>
          <w:lang w:eastAsia="he-IL"/>
        </w:rPr>
        <w:t>לצורך הדיון</w:t>
      </w:r>
      <w:r w:rsidR="00606FAF">
        <w:rPr>
          <w:rFonts w:hint="cs"/>
          <w:rtl/>
          <w:lang w:eastAsia="he-IL"/>
        </w:rPr>
        <w:t>, לפי התקנון</w:t>
      </w:r>
      <w:r>
        <w:rPr>
          <w:rFonts w:hint="cs"/>
          <w:rtl/>
          <w:lang w:eastAsia="he-IL"/>
        </w:rPr>
        <w:t>.</w:t>
      </w:r>
    </w:p>
    <w:p w14:paraId="2B05B408" w14:textId="77777777" w:rsidR="00EB7949" w:rsidRDefault="00EB7949" w:rsidP="00EB7949">
      <w:pPr>
        <w:rPr>
          <w:rtl/>
          <w:lang w:eastAsia="he-IL"/>
        </w:rPr>
      </w:pPr>
      <w:bookmarkStart w:id="284" w:name="_ETM_Q1_687744"/>
      <w:bookmarkEnd w:id="284"/>
    </w:p>
    <w:p w14:paraId="4CA3F57E" w14:textId="7BD9FA00" w:rsidR="00EB7949" w:rsidRDefault="00EB7949" w:rsidP="00EB7949">
      <w:pPr>
        <w:pStyle w:val="af9"/>
        <w:keepNext/>
        <w:rPr>
          <w:rtl/>
          <w:lang w:eastAsia="he-IL"/>
        </w:rPr>
      </w:pPr>
      <w:bookmarkStart w:id="285" w:name="ET_guest_שרה_טל_32"/>
      <w:r w:rsidRPr="00EB7949">
        <w:rPr>
          <w:rStyle w:val="TagStyle"/>
          <w:rtl/>
        </w:rPr>
        <w:t xml:space="preserve"> &lt;&lt; אורח &gt;&gt; </w:t>
      </w:r>
      <w:r>
        <w:rPr>
          <w:rtl/>
          <w:lang w:eastAsia="he-IL"/>
        </w:rPr>
        <w:t>שרה טל:</w:t>
      </w:r>
      <w:r w:rsidRPr="00EB7949">
        <w:rPr>
          <w:rStyle w:val="TagStyle"/>
          <w:rtl/>
        </w:rPr>
        <w:t xml:space="preserve"> &lt;&lt; אורח &gt;&gt;</w:t>
      </w:r>
      <w:r w:rsidR="00F56BC5">
        <w:rPr>
          <w:rtl/>
          <w:lang w:eastAsia="he-IL"/>
        </w:rPr>
        <w:t xml:space="preserve"> </w:t>
      </w:r>
      <w:bookmarkEnd w:id="285"/>
    </w:p>
    <w:p w14:paraId="19AA1588" w14:textId="77777777" w:rsidR="00EB7949" w:rsidRDefault="00EB7949" w:rsidP="00EB7949">
      <w:pPr>
        <w:pStyle w:val="KeepWithNext"/>
        <w:rPr>
          <w:rtl/>
          <w:lang w:eastAsia="he-IL"/>
        </w:rPr>
      </w:pPr>
    </w:p>
    <w:p w14:paraId="466C6047" w14:textId="4BFB2DC4" w:rsidR="00EB7949" w:rsidRDefault="00EB7949" w:rsidP="00EB7949">
      <w:pPr>
        <w:rPr>
          <w:rtl/>
          <w:lang w:eastAsia="he-IL"/>
        </w:rPr>
      </w:pPr>
      <w:bookmarkStart w:id="286" w:name="_ETM_Q1_687960"/>
      <w:bookmarkStart w:id="287" w:name="_ETM_Q1_687995"/>
      <w:bookmarkEnd w:id="286"/>
      <w:bookmarkEnd w:id="287"/>
      <w:r>
        <w:rPr>
          <w:rFonts w:hint="cs"/>
          <w:rtl/>
          <w:lang w:eastAsia="he-IL"/>
        </w:rPr>
        <w:t xml:space="preserve">למשל את ג'ונסון. </w:t>
      </w:r>
    </w:p>
    <w:p w14:paraId="3332B0A9" w14:textId="77777777" w:rsidR="00EB7949" w:rsidRDefault="00EB7949" w:rsidP="00EB7949">
      <w:pPr>
        <w:rPr>
          <w:rtl/>
          <w:lang w:eastAsia="he-IL"/>
        </w:rPr>
      </w:pPr>
    </w:p>
    <w:p w14:paraId="11A9151C" w14:textId="599F3179" w:rsidR="00EB7949" w:rsidRDefault="00EB7949" w:rsidP="00EB7949">
      <w:pPr>
        <w:pStyle w:val="af9"/>
        <w:keepNext/>
        <w:rPr>
          <w:rtl/>
          <w:lang w:eastAsia="he-IL"/>
        </w:rPr>
      </w:pPr>
      <w:bookmarkStart w:id="288" w:name="ET_guest_קריאה_33"/>
      <w:r w:rsidRPr="00EB7949">
        <w:rPr>
          <w:rStyle w:val="TagStyle"/>
          <w:rtl/>
        </w:rPr>
        <w:t xml:space="preserve"> &lt;&lt; אורח &gt;&gt; </w:t>
      </w:r>
      <w:r>
        <w:rPr>
          <w:rtl/>
          <w:lang w:eastAsia="he-IL"/>
        </w:rPr>
        <w:t>קריאה:</w:t>
      </w:r>
      <w:r w:rsidRPr="00EB7949">
        <w:rPr>
          <w:rStyle w:val="TagStyle"/>
          <w:rtl/>
        </w:rPr>
        <w:t xml:space="preserve"> &lt;&lt; אורח &gt;&gt;</w:t>
      </w:r>
      <w:r w:rsidR="00F56BC5">
        <w:rPr>
          <w:rtl/>
          <w:lang w:eastAsia="he-IL"/>
        </w:rPr>
        <w:t xml:space="preserve"> </w:t>
      </w:r>
      <w:bookmarkEnd w:id="288"/>
    </w:p>
    <w:p w14:paraId="470900B3" w14:textId="77777777" w:rsidR="00EB7949" w:rsidRDefault="00EB7949" w:rsidP="00EB7949">
      <w:pPr>
        <w:pStyle w:val="KeepWithNext"/>
        <w:rPr>
          <w:rtl/>
          <w:lang w:eastAsia="he-IL"/>
        </w:rPr>
      </w:pPr>
    </w:p>
    <w:p w14:paraId="28071866" w14:textId="666DD418" w:rsidR="00EB7949" w:rsidRDefault="002F2F55" w:rsidP="00EB7949">
      <w:pPr>
        <w:rPr>
          <w:rtl/>
          <w:lang w:eastAsia="he-IL"/>
        </w:rPr>
      </w:pPr>
      <w:r>
        <w:rPr>
          <w:rFonts w:hint="cs"/>
          <w:rtl/>
          <w:lang w:eastAsia="he-IL"/>
        </w:rPr>
        <w:t xml:space="preserve">שרה, </w:t>
      </w:r>
      <w:r w:rsidR="00EB7949">
        <w:rPr>
          <w:rFonts w:hint="cs"/>
          <w:rtl/>
          <w:lang w:eastAsia="he-IL"/>
        </w:rPr>
        <w:t>את לא מייצגת את ג'ונסון. הם לקוחות של</w:t>
      </w:r>
      <w:bookmarkStart w:id="289" w:name="_ETM_Q1_695677"/>
      <w:bookmarkStart w:id="290" w:name="_ETM_Q1_695712"/>
      <w:bookmarkEnd w:id="289"/>
      <w:bookmarkEnd w:id="290"/>
      <w:r w:rsidR="00EB7949">
        <w:rPr>
          <w:rFonts w:hint="cs"/>
          <w:rtl/>
          <w:lang w:eastAsia="he-IL"/>
        </w:rPr>
        <w:t>ך.</w:t>
      </w:r>
    </w:p>
    <w:p w14:paraId="687F270F" w14:textId="77777777" w:rsidR="00EB7949" w:rsidRDefault="00EB7949" w:rsidP="00EB7949">
      <w:pPr>
        <w:rPr>
          <w:rtl/>
          <w:lang w:eastAsia="he-IL"/>
        </w:rPr>
      </w:pPr>
    </w:p>
    <w:p w14:paraId="3329AE33" w14:textId="18C5F567" w:rsidR="00EB7949" w:rsidRDefault="00EB7949" w:rsidP="00EB7949">
      <w:pPr>
        <w:pStyle w:val="af9"/>
        <w:keepNext/>
        <w:rPr>
          <w:rtl/>
          <w:lang w:eastAsia="he-IL"/>
        </w:rPr>
      </w:pPr>
      <w:bookmarkStart w:id="291" w:name="ET_guest_שרה_טל_34"/>
      <w:r w:rsidRPr="00EB7949">
        <w:rPr>
          <w:rStyle w:val="TagStyle"/>
          <w:rtl/>
        </w:rPr>
        <w:t xml:space="preserve"> &lt;&lt; אורח &gt;&gt; </w:t>
      </w:r>
      <w:r>
        <w:rPr>
          <w:rtl/>
          <w:lang w:eastAsia="he-IL"/>
        </w:rPr>
        <w:t>שרה טל:</w:t>
      </w:r>
      <w:r w:rsidRPr="00EB7949">
        <w:rPr>
          <w:rStyle w:val="TagStyle"/>
          <w:rtl/>
        </w:rPr>
        <w:t xml:space="preserve"> &lt;&lt; אורח &gt;&gt;</w:t>
      </w:r>
      <w:r w:rsidR="00F56BC5">
        <w:rPr>
          <w:rtl/>
          <w:lang w:eastAsia="he-IL"/>
        </w:rPr>
        <w:t xml:space="preserve"> </w:t>
      </w:r>
      <w:bookmarkEnd w:id="291"/>
    </w:p>
    <w:p w14:paraId="0F7DB769" w14:textId="77777777" w:rsidR="00EB7949" w:rsidRDefault="00EB7949" w:rsidP="00EB7949">
      <w:pPr>
        <w:pStyle w:val="KeepWithNext"/>
        <w:rPr>
          <w:rtl/>
          <w:lang w:eastAsia="he-IL"/>
        </w:rPr>
      </w:pPr>
    </w:p>
    <w:p w14:paraId="3E88ADB9" w14:textId="77777777" w:rsidR="002F2F55" w:rsidRDefault="00EB7949" w:rsidP="00EB7949">
      <w:pPr>
        <w:rPr>
          <w:rtl/>
          <w:lang w:eastAsia="he-IL"/>
        </w:rPr>
      </w:pPr>
      <w:bookmarkStart w:id="292" w:name="_ETM_Q1_695293"/>
      <w:bookmarkStart w:id="293" w:name="_ETM_Q1_695306"/>
      <w:bookmarkEnd w:id="292"/>
      <w:bookmarkEnd w:id="293"/>
      <w:r>
        <w:rPr>
          <w:rFonts w:hint="cs"/>
          <w:rtl/>
          <w:lang w:eastAsia="he-IL"/>
        </w:rPr>
        <w:t>סליחה, הבדל גדול. תודה. הבנתי.</w:t>
      </w:r>
      <w:bookmarkStart w:id="294" w:name="_ETM_Q1_699316"/>
      <w:bookmarkEnd w:id="294"/>
      <w:r>
        <w:rPr>
          <w:rFonts w:hint="cs"/>
          <w:rtl/>
          <w:lang w:eastAsia="he-IL"/>
        </w:rPr>
        <w:t xml:space="preserve"> אני מייצגת את עצמי. לא הבנתי. חשבתי מי הלקוחות </w:t>
      </w:r>
      <w:bookmarkStart w:id="295" w:name="_ETM_Q1_703108"/>
      <w:bookmarkEnd w:id="295"/>
      <w:r>
        <w:rPr>
          <w:rFonts w:hint="cs"/>
          <w:rtl/>
          <w:lang w:eastAsia="he-IL"/>
        </w:rPr>
        <w:t>של</w:t>
      </w:r>
      <w:r w:rsidR="002F2F55">
        <w:rPr>
          <w:rFonts w:hint="cs"/>
          <w:rtl/>
          <w:lang w:eastAsia="he-IL"/>
        </w:rPr>
        <w:t>י</w:t>
      </w:r>
      <w:r>
        <w:rPr>
          <w:rFonts w:hint="cs"/>
          <w:rtl/>
          <w:lang w:eastAsia="he-IL"/>
        </w:rPr>
        <w:t>.</w:t>
      </w:r>
    </w:p>
    <w:p w14:paraId="0F42C117" w14:textId="77777777" w:rsidR="002F2F55" w:rsidRDefault="002F2F55" w:rsidP="00EB7949">
      <w:pPr>
        <w:rPr>
          <w:rtl/>
          <w:lang w:eastAsia="he-IL"/>
        </w:rPr>
      </w:pPr>
    </w:p>
    <w:p w14:paraId="2EDCB1C8" w14:textId="0EF65352" w:rsidR="00EB7949" w:rsidRDefault="00EB7949" w:rsidP="00EB7949">
      <w:pPr>
        <w:rPr>
          <w:rtl/>
          <w:lang w:eastAsia="he-IL"/>
        </w:rPr>
      </w:pPr>
      <w:r>
        <w:rPr>
          <w:rFonts w:hint="cs"/>
          <w:rtl/>
          <w:lang w:eastAsia="he-IL"/>
        </w:rPr>
        <w:t xml:space="preserve">רציתי לומר בהקשר למה שצביקה אמר ונגיע לזה עת </w:t>
      </w:r>
      <w:bookmarkStart w:id="296" w:name="_ETM_Q1_709710"/>
      <w:bookmarkEnd w:id="296"/>
      <w:r>
        <w:rPr>
          <w:rFonts w:hint="cs"/>
          <w:rtl/>
          <w:lang w:eastAsia="he-IL"/>
        </w:rPr>
        <w:t xml:space="preserve">נגיע לסעיף (ו) לגבי פרייבט </w:t>
      </w:r>
      <w:proofErr w:type="spellStart"/>
      <w:r>
        <w:rPr>
          <w:rFonts w:hint="cs"/>
          <w:rtl/>
          <w:lang w:eastAsia="he-IL"/>
        </w:rPr>
        <w:t>לייבל</w:t>
      </w:r>
      <w:proofErr w:type="spellEnd"/>
      <w:r w:rsidR="00C63E44">
        <w:rPr>
          <w:rFonts w:hint="cs"/>
          <w:rtl/>
          <w:lang w:eastAsia="he-IL"/>
        </w:rPr>
        <w:t>. אני חושבת שיש</w:t>
      </w:r>
      <w:r w:rsidR="00C6164B">
        <w:rPr>
          <w:rFonts w:hint="cs"/>
          <w:rtl/>
          <w:lang w:eastAsia="he-IL"/>
        </w:rPr>
        <w:t xml:space="preserve"> שני סוגים. אולי פרייבט </w:t>
      </w:r>
      <w:proofErr w:type="spellStart"/>
      <w:r w:rsidR="00C6164B">
        <w:rPr>
          <w:rFonts w:hint="cs"/>
          <w:rtl/>
          <w:lang w:eastAsia="he-IL"/>
        </w:rPr>
        <w:t>לייבל</w:t>
      </w:r>
      <w:proofErr w:type="spellEnd"/>
      <w:r w:rsidR="00C6164B">
        <w:rPr>
          <w:rFonts w:hint="cs"/>
          <w:rtl/>
          <w:lang w:eastAsia="he-IL"/>
        </w:rPr>
        <w:t xml:space="preserve"> במובן של </w:t>
      </w:r>
      <w:bookmarkStart w:id="297" w:name="_ETM_Q1_716556"/>
      <w:bookmarkEnd w:id="297"/>
      <w:r w:rsidR="00C6164B">
        <w:rPr>
          <w:rFonts w:hint="cs"/>
          <w:rtl/>
          <w:lang w:eastAsia="he-IL"/>
        </w:rPr>
        <w:t xml:space="preserve">להביא בדיוק את אותו מוצר שנמכר בחוץ לארץ </w:t>
      </w:r>
      <w:bookmarkStart w:id="298" w:name="_ETM_Q1_717862"/>
      <w:bookmarkEnd w:id="298"/>
      <w:r w:rsidR="00C6164B">
        <w:rPr>
          <w:rFonts w:hint="cs"/>
          <w:rtl/>
          <w:lang w:eastAsia="he-IL"/>
        </w:rPr>
        <w:t xml:space="preserve">תחת שם אחר, זה אנחנו יכולים לעשות, אבל להביא </w:t>
      </w:r>
      <w:bookmarkStart w:id="299" w:name="_ETM_Q1_721351"/>
      <w:bookmarkEnd w:id="299"/>
      <w:r w:rsidR="00C6164B">
        <w:rPr>
          <w:rFonts w:hint="cs"/>
          <w:rtl/>
          <w:lang w:eastAsia="he-IL"/>
        </w:rPr>
        <w:t xml:space="preserve">פרייבט </w:t>
      </w:r>
      <w:proofErr w:type="spellStart"/>
      <w:r w:rsidR="00C6164B">
        <w:rPr>
          <w:rFonts w:hint="cs"/>
          <w:rtl/>
          <w:lang w:eastAsia="he-IL"/>
        </w:rPr>
        <w:t>לייבל</w:t>
      </w:r>
      <w:proofErr w:type="spellEnd"/>
      <w:r w:rsidR="00C6164B">
        <w:rPr>
          <w:rFonts w:hint="cs"/>
          <w:rtl/>
          <w:lang w:eastAsia="he-IL"/>
        </w:rPr>
        <w:t xml:space="preserve"> שמיוצר בדיוק לקהל הישראלי, למשל איפור מסוים בגו</w:t>
      </w:r>
      <w:bookmarkStart w:id="300" w:name="_ETM_Q1_726750"/>
      <w:bookmarkEnd w:id="300"/>
      <w:r w:rsidR="00C6164B">
        <w:rPr>
          <w:rFonts w:hint="cs"/>
          <w:rtl/>
          <w:lang w:eastAsia="he-IL"/>
        </w:rPr>
        <w:t xml:space="preserve">ון קצת שונה, עם זה אנחנו נתקלים. </w:t>
      </w:r>
      <w:bookmarkStart w:id="301" w:name="_ETM_Q1_732342"/>
      <w:bookmarkEnd w:id="301"/>
      <w:r w:rsidR="00C6164B">
        <w:rPr>
          <w:rFonts w:hint="cs"/>
          <w:rtl/>
          <w:lang w:eastAsia="he-IL"/>
        </w:rPr>
        <w:t>נדבר כאשר נגיע לסעיף.</w:t>
      </w:r>
    </w:p>
    <w:p w14:paraId="047B7331" w14:textId="77777777" w:rsidR="00C6164B" w:rsidRDefault="00C6164B" w:rsidP="00EB7949">
      <w:pPr>
        <w:rPr>
          <w:rtl/>
          <w:lang w:eastAsia="he-IL"/>
        </w:rPr>
      </w:pPr>
      <w:bookmarkStart w:id="302" w:name="_ETM_Q1_733736"/>
      <w:bookmarkStart w:id="303" w:name="_ETM_Q1_733776"/>
      <w:bookmarkStart w:id="304" w:name="_ETM_Q1_734895"/>
      <w:bookmarkEnd w:id="302"/>
      <w:bookmarkEnd w:id="303"/>
      <w:bookmarkEnd w:id="304"/>
    </w:p>
    <w:p w14:paraId="5E9C9912" w14:textId="408229CB" w:rsidR="00C6164B" w:rsidRDefault="00C6164B" w:rsidP="00C6164B">
      <w:pPr>
        <w:pStyle w:val="af6"/>
        <w:keepNext/>
        <w:rPr>
          <w:rtl/>
        </w:rPr>
      </w:pPr>
      <w:bookmarkStart w:id="305" w:name="ET_yor_6447_33"/>
      <w:r w:rsidRPr="00C6164B">
        <w:rPr>
          <w:rStyle w:val="TagStyle"/>
          <w:rtl/>
        </w:rPr>
        <w:t xml:space="preserve"> &lt;&lt; </w:t>
      </w:r>
      <w:proofErr w:type="spellStart"/>
      <w:r w:rsidRPr="00C6164B">
        <w:rPr>
          <w:rStyle w:val="TagStyle"/>
          <w:rtl/>
        </w:rPr>
        <w:t>יור</w:t>
      </w:r>
      <w:proofErr w:type="spellEnd"/>
      <w:r w:rsidRPr="00C6164B">
        <w:rPr>
          <w:rStyle w:val="TagStyle"/>
          <w:rtl/>
        </w:rPr>
        <w:t xml:space="preserve"> &gt;&gt; </w:t>
      </w:r>
      <w:r>
        <w:rPr>
          <w:rtl/>
        </w:rPr>
        <w:t xml:space="preserve">היו"ר יונתן </w:t>
      </w:r>
      <w:proofErr w:type="spellStart"/>
      <w:r>
        <w:rPr>
          <w:rtl/>
        </w:rPr>
        <w:t>מישרקי</w:t>
      </w:r>
      <w:proofErr w:type="spellEnd"/>
      <w:r>
        <w:rPr>
          <w:rtl/>
        </w:rPr>
        <w:t>:</w:t>
      </w:r>
      <w:r w:rsidRPr="00C6164B">
        <w:rPr>
          <w:rStyle w:val="TagStyle"/>
          <w:rtl/>
        </w:rPr>
        <w:t xml:space="preserve"> &lt;&lt; </w:t>
      </w:r>
      <w:proofErr w:type="spellStart"/>
      <w:r w:rsidRPr="00C6164B">
        <w:rPr>
          <w:rStyle w:val="TagStyle"/>
          <w:rtl/>
        </w:rPr>
        <w:t>יור</w:t>
      </w:r>
      <w:proofErr w:type="spellEnd"/>
      <w:r w:rsidRPr="00C6164B">
        <w:rPr>
          <w:rStyle w:val="TagStyle"/>
          <w:rtl/>
        </w:rPr>
        <w:t xml:space="preserve"> &gt;&gt;</w:t>
      </w:r>
      <w:r w:rsidR="00F56BC5">
        <w:rPr>
          <w:rtl/>
        </w:rPr>
        <w:t xml:space="preserve"> </w:t>
      </w:r>
      <w:bookmarkEnd w:id="305"/>
    </w:p>
    <w:p w14:paraId="40CECE67" w14:textId="77777777" w:rsidR="00C6164B" w:rsidRDefault="00C6164B" w:rsidP="00C6164B">
      <w:pPr>
        <w:pStyle w:val="KeepWithNext"/>
        <w:rPr>
          <w:rtl/>
          <w:lang w:eastAsia="he-IL"/>
        </w:rPr>
      </w:pPr>
    </w:p>
    <w:p w14:paraId="4D07D178" w14:textId="30FAFB40" w:rsidR="00C6164B" w:rsidRDefault="00C6164B" w:rsidP="00C6164B">
      <w:pPr>
        <w:rPr>
          <w:rtl/>
          <w:lang w:eastAsia="he-IL"/>
        </w:rPr>
      </w:pPr>
      <w:bookmarkStart w:id="306" w:name="_ETM_Q1_735631"/>
      <w:bookmarkStart w:id="307" w:name="_ETM_Q1_735647"/>
      <w:bookmarkEnd w:id="306"/>
      <w:bookmarkEnd w:id="307"/>
      <w:r>
        <w:rPr>
          <w:rFonts w:hint="cs"/>
          <w:rtl/>
          <w:lang w:eastAsia="he-IL"/>
        </w:rPr>
        <w:t xml:space="preserve">תגובת משרד הבריאות למה שעלה </w:t>
      </w:r>
      <w:bookmarkStart w:id="308" w:name="_ETM_Q1_736015"/>
      <w:bookmarkEnd w:id="308"/>
      <w:r>
        <w:rPr>
          <w:rFonts w:hint="cs"/>
          <w:rtl/>
          <w:lang w:eastAsia="he-IL"/>
        </w:rPr>
        <w:t>כאן עכשיו</w:t>
      </w:r>
      <w:bookmarkStart w:id="309" w:name="_ETM_Q1_737358"/>
      <w:bookmarkStart w:id="310" w:name="_ETM_Q1_737395"/>
      <w:bookmarkEnd w:id="309"/>
      <w:bookmarkEnd w:id="310"/>
      <w:r>
        <w:rPr>
          <w:rFonts w:hint="cs"/>
          <w:rtl/>
          <w:lang w:eastAsia="he-IL"/>
        </w:rPr>
        <w:t>. זה נושא עקרוני שאנחנו רוצים לדעת מה עמדתכם להמשך הדרישה.</w:t>
      </w:r>
    </w:p>
    <w:p w14:paraId="153CC3F7" w14:textId="77777777" w:rsidR="00C6164B" w:rsidRDefault="00C6164B" w:rsidP="00C6164B">
      <w:pPr>
        <w:rPr>
          <w:rtl/>
          <w:lang w:eastAsia="he-IL"/>
        </w:rPr>
      </w:pPr>
      <w:bookmarkStart w:id="311" w:name="_ETM_Q1_739390"/>
      <w:bookmarkStart w:id="312" w:name="_ETM_Q1_739421"/>
      <w:bookmarkStart w:id="313" w:name="_ETM_Q1_741102"/>
      <w:bookmarkEnd w:id="311"/>
      <w:bookmarkEnd w:id="312"/>
      <w:bookmarkEnd w:id="313"/>
    </w:p>
    <w:p w14:paraId="663353CF" w14:textId="6F11D270" w:rsidR="00C6164B" w:rsidRDefault="00C6164B" w:rsidP="00C6164B">
      <w:pPr>
        <w:pStyle w:val="af9"/>
        <w:keepNext/>
        <w:rPr>
          <w:rtl/>
          <w:lang w:eastAsia="he-IL"/>
        </w:rPr>
      </w:pPr>
      <w:bookmarkStart w:id="314" w:name="ET_guest_לי_אור_אבינועם_34"/>
      <w:r w:rsidRPr="00C6164B">
        <w:rPr>
          <w:rStyle w:val="TagStyle"/>
          <w:rtl/>
        </w:rPr>
        <w:t xml:space="preserve"> &lt;&lt; אורח &gt;&gt; </w:t>
      </w:r>
      <w:r>
        <w:rPr>
          <w:rtl/>
          <w:lang w:eastAsia="he-IL"/>
        </w:rPr>
        <w:t>לי אור אבינועם:</w:t>
      </w:r>
      <w:r w:rsidRPr="00C6164B">
        <w:rPr>
          <w:rStyle w:val="TagStyle"/>
          <w:rtl/>
        </w:rPr>
        <w:t xml:space="preserve"> &lt;&lt; אורח &gt;&gt;</w:t>
      </w:r>
      <w:r w:rsidR="00F56BC5">
        <w:rPr>
          <w:rtl/>
          <w:lang w:eastAsia="he-IL"/>
        </w:rPr>
        <w:t xml:space="preserve"> </w:t>
      </w:r>
      <w:bookmarkEnd w:id="314"/>
    </w:p>
    <w:p w14:paraId="4F34ECE0" w14:textId="77777777" w:rsidR="00C6164B" w:rsidRDefault="00C6164B" w:rsidP="00C6164B">
      <w:pPr>
        <w:pStyle w:val="KeepWithNext"/>
        <w:rPr>
          <w:rtl/>
          <w:lang w:eastAsia="he-IL"/>
        </w:rPr>
      </w:pPr>
    </w:p>
    <w:p w14:paraId="3683304F" w14:textId="0B8AFF36" w:rsidR="00C6164B" w:rsidRDefault="00C6164B" w:rsidP="00C6164B">
      <w:pPr>
        <w:rPr>
          <w:rtl/>
          <w:lang w:eastAsia="he-IL"/>
        </w:rPr>
      </w:pPr>
      <w:bookmarkStart w:id="315" w:name="_ETM_Q1_741339"/>
      <w:bookmarkStart w:id="316" w:name="_ETM_Q1_741369"/>
      <w:bookmarkEnd w:id="315"/>
      <w:bookmarkEnd w:id="316"/>
      <w:r>
        <w:rPr>
          <w:rFonts w:hint="cs"/>
          <w:rtl/>
          <w:lang w:eastAsia="he-IL"/>
        </w:rPr>
        <w:t xml:space="preserve">אני רוצה שוב לעמוד על </w:t>
      </w:r>
      <w:bookmarkStart w:id="317" w:name="_ETM_Q1_761969"/>
      <w:bookmarkEnd w:id="317"/>
      <w:r>
        <w:rPr>
          <w:rFonts w:hint="cs"/>
          <w:rtl/>
          <w:lang w:eastAsia="he-IL"/>
        </w:rPr>
        <w:t>הבקשה ולהבין אותה יותר טוב. אתם מבקשים לבטל</w:t>
      </w:r>
      <w:r w:rsidR="002821AB">
        <w:rPr>
          <w:rFonts w:hint="cs"/>
          <w:rtl/>
          <w:lang w:eastAsia="he-IL"/>
        </w:rPr>
        <w:t xml:space="preserve"> </w:t>
      </w:r>
      <w:r>
        <w:rPr>
          <w:rFonts w:hint="cs"/>
          <w:rtl/>
          <w:lang w:eastAsia="he-IL"/>
        </w:rPr>
        <w:t>ל-</w:t>
      </w:r>
      <w:r>
        <w:rPr>
          <w:lang w:eastAsia="he-IL"/>
        </w:rPr>
        <w:t xml:space="preserve">Free </w:t>
      </w:r>
      <w:bookmarkStart w:id="318" w:name="_ETM_Q1_766277"/>
      <w:bookmarkEnd w:id="318"/>
      <w:r>
        <w:rPr>
          <w:lang w:eastAsia="he-IL"/>
        </w:rPr>
        <w:t>Sale</w:t>
      </w:r>
      <w:r>
        <w:rPr>
          <w:rFonts w:hint="cs"/>
          <w:rtl/>
          <w:lang w:eastAsia="he-IL"/>
        </w:rPr>
        <w:t>?</w:t>
      </w:r>
    </w:p>
    <w:p w14:paraId="12826068" w14:textId="77777777" w:rsidR="00C6164B" w:rsidRDefault="00C6164B" w:rsidP="00C6164B">
      <w:pPr>
        <w:rPr>
          <w:rtl/>
          <w:lang w:eastAsia="he-IL"/>
        </w:rPr>
      </w:pPr>
      <w:bookmarkStart w:id="319" w:name="_ETM_Q1_769819"/>
      <w:bookmarkStart w:id="320" w:name="_ETM_Q1_769855"/>
      <w:bookmarkEnd w:id="319"/>
      <w:bookmarkEnd w:id="320"/>
    </w:p>
    <w:p w14:paraId="0F8D84DE" w14:textId="4DE0E006" w:rsidR="00C6164B" w:rsidRDefault="00C6164B" w:rsidP="00C6164B">
      <w:pPr>
        <w:pStyle w:val="af9"/>
        <w:keepNext/>
        <w:rPr>
          <w:rtl/>
          <w:lang w:eastAsia="he-IL"/>
        </w:rPr>
      </w:pPr>
      <w:bookmarkStart w:id="321" w:name="ET_guest_צביקה_גושן_35"/>
      <w:r w:rsidRPr="00C6164B">
        <w:rPr>
          <w:rStyle w:val="TagStyle"/>
          <w:rtl/>
        </w:rPr>
        <w:t xml:space="preserve"> &lt;&lt; אורח &gt;&gt; </w:t>
      </w:r>
      <w:r>
        <w:rPr>
          <w:rtl/>
          <w:lang w:eastAsia="he-IL"/>
        </w:rPr>
        <w:t>צביקה גושן:</w:t>
      </w:r>
      <w:r w:rsidRPr="00C6164B">
        <w:rPr>
          <w:rStyle w:val="TagStyle"/>
          <w:rtl/>
        </w:rPr>
        <w:t xml:space="preserve"> &lt;&lt; אורח &gt;&gt;</w:t>
      </w:r>
      <w:r w:rsidR="00F56BC5">
        <w:rPr>
          <w:rtl/>
          <w:lang w:eastAsia="he-IL"/>
        </w:rPr>
        <w:t xml:space="preserve"> </w:t>
      </w:r>
      <w:bookmarkEnd w:id="321"/>
    </w:p>
    <w:p w14:paraId="5D16656C" w14:textId="77777777" w:rsidR="00C6164B" w:rsidRDefault="00C6164B" w:rsidP="00C6164B">
      <w:pPr>
        <w:pStyle w:val="KeepWithNext"/>
        <w:rPr>
          <w:rtl/>
          <w:lang w:eastAsia="he-IL"/>
        </w:rPr>
      </w:pPr>
    </w:p>
    <w:p w14:paraId="3DC20074" w14:textId="05C7DE30" w:rsidR="00C6164B" w:rsidRDefault="00C6164B" w:rsidP="00C6164B">
      <w:pPr>
        <w:rPr>
          <w:rtl/>
          <w:lang w:eastAsia="he-IL"/>
        </w:rPr>
      </w:pPr>
      <w:r>
        <w:rPr>
          <w:rFonts w:hint="cs"/>
          <w:rtl/>
          <w:lang w:eastAsia="he-IL"/>
        </w:rPr>
        <w:t>נכון מאוד.</w:t>
      </w:r>
      <w:bookmarkStart w:id="322" w:name="_ETM_Q1_769816"/>
      <w:bookmarkEnd w:id="322"/>
    </w:p>
    <w:p w14:paraId="33BDE656" w14:textId="77777777" w:rsidR="00C6164B" w:rsidRDefault="00C6164B" w:rsidP="00C6164B">
      <w:pPr>
        <w:rPr>
          <w:rtl/>
          <w:lang w:eastAsia="he-IL"/>
        </w:rPr>
      </w:pPr>
      <w:bookmarkStart w:id="323" w:name="_ETM_Q1_769846"/>
      <w:bookmarkStart w:id="324" w:name="_ETM_Q1_770880"/>
      <w:bookmarkEnd w:id="323"/>
      <w:bookmarkEnd w:id="324"/>
    </w:p>
    <w:p w14:paraId="2FA1D5DC" w14:textId="4890613E" w:rsidR="00C6164B" w:rsidRDefault="00C6164B" w:rsidP="00C6164B">
      <w:pPr>
        <w:pStyle w:val="af9"/>
        <w:keepNext/>
        <w:rPr>
          <w:rtl/>
          <w:lang w:eastAsia="he-IL"/>
        </w:rPr>
      </w:pPr>
      <w:bookmarkStart w:id="325" w:name="ET_guest_לי_אור_אבינועם_36"/>
      <w:r w:rsidRPr="00C6164B">
        <w:rPr>
          <w:rStyle w:val="TagStyle"/>
          <w:rtl/>
        </w:rPr>
        <w:t xml:space="preserve"> &lt;&lt; אורח &gt;&gt; </w:t>
      </w:r>
      <w:r>
        <w:rPr>
          <w:rtl/>
          <w:lang w:eastAsia="he-IL"/>
        </w:rPr>
        <w:t>לי אור אבינועם:</w:t>
      </w:r>
      <w:r w:rsidRPr="00C6164B">
        <w:rPr>
          <w:rStyle w:val="TagStyle"/>
          <w:rtl/>
        </w:rPr>
        <w:t xml:space="preserve"> &lt;&lt; אורח &gt;&gt;</w:t>
      </w:r>
      <w:r w:rsidR="00F56BC5">
        <w:rPr>
          <w:rtl/>
          <w:lang w:eastAsia="he-IL"/>
        </w:rPr>
        <w:t xml:space="preserve"> </w:t>
      </w:r>
      <w:bookmarkEnd w:id="325"/>
    </w:p>
    <w:p w14:paraId="73582FF3" w14:textId="77777777" w:rsidR="00C6164B" w:rsidRDefault="00C6164B" w:rsidP="00C6164B">
      <w:pPr>
        <w:pStyle w:val="KeepWithNext"/>
        <w:rPr>
          <w:rtl/>
          <w:lang w:eastAsia="he-IL"/>
        </w:rPr>
      </w:pPr>
    </w:p>
    <w:p w14:paraId="188A6FE7" w14:textId="338C0759" w:rsidR="00EB7949" w:rsidRDefault="00C6164B" w:rsidP="00C6164B">
      <w:pPr>
        <w:rPr>
          <w:rtl/>
          <w:lang w:eastAsia="he-IL"/>
        </w:rPr>
      </w:pPr>
      <w:bookmarkStart w:id="326" w:name="_ETM_Q1_771115"/>
      <w:bookmarkStart w:id="327" w:name="_ETM_Q1_771146"/>
      <w:bookmarkEnd w:id="326"/>
      <w:bookmarkEnd w:id="327"/>
      <w:r>
        <w:rPr>
          <w:rFonts w:hint="cs"/>
          <w:rtl/>
          <w:lang w:eastAsia="he-IL"/>
        </w:rPr>
        <w:t>אנחנו מתנגדים לבטל את הדרישה ל-</w:t>
      </w:r>
      <w:r>
        <w:rPr>
          <w:lang w:eastAsia="he-IL"/>
        </w:rPr>
        <w:t>Free Sale</w:t>
      </w:r>
      <w:bookmarkStart w:id="328" w:name="_ETM_Q1_677154"/>
      <w:bookmarkStart w:id="329" w:name="_ETM_Q1_677187"/>
      <w:bookmarkEnd w:id="328"/>
      <w:bookmarkEnd w:id="329"/>
      <w:r>
        <w:rPr>
          <w:rFonts w:hint="cs"/>
          <w:rtl/>
          <w:lang w:eastAsia="he-IL"/>
        </w:rPr>
        <w:t>.</w:t>
      </w:r>
    </w:p>
    <w:p w14:paraId="7C88AAC7" w14:textId="77777777" w:rsidR="00C6164B" w:rsidRDefault="00C6164B" w:rsidP="00C6164B">
      <w:pPr>
        <w:rPr>
          <w:rtl/>
          <w:lang w:eastAsia="he-IL"/>
        </w:rPr>
      </w:pPr>
    </w:p>
    <w:p w14:paraId="58EB8F66" w14:textId="4163379C" w:rsidR="00C6164B" w:rsidRDefault="00C6164B" w:rsidP="00C6164B">
      <w:pPr>
        <w:pStyle w:val="af6"/>
        <w:keepNext/>
        <w:rPr>
          <w:rtl/>
        </w:rPr>
      </w:pPr>
      <w:bookmarkStart w:id="330" w:name="ET_yor_6447_37"/>
      <w:r w:rsidRPr="00C6164B">
        <w:rPr>
          <w:rStyle w:val="TagStyle"/>
          <w:rtl/>
        </w:rPr>
        <w:t xml:space="preserve"> &lt;&lt; </w:t>
      </w:r>
      <w:proofErr w:type="spellStart"/>
      <w:r w:rsidRPr="00C6164B">
        <w:rPr>
          <w:rStyle w:val="TagStyle"/>
          <w:rtl/>
        </w:rPr>
        <w:t>יור</w:t>
      </w:r>
      <w:proofErr w:type="spellEnd"/>
      <w:r w:rsidRPr="00C6164B">
        <w:rPr>
          <w:rStyle w:val="TagStyle"/>
          <w:rtl/>
        </w:rPr>
        <w:t xml:space="preserve"> &gt;&gt; </w:t>
      </w:r>
      <w:r>
        <w:rPr>
          <w:rtl/>
        </w:rPr>
        <w:t xml:space="preserve">היו"ר יונתן </w:t>
      </w:r>
      <w:proofErr w:type="spellStart"/>
      <w:r>
        <w:rPr>
          <w:rtl/>
        </w:rPr>
        <w:t>מישרקי</w:t>
      </w:r>
      <w:proofErr w:type="spellEnd"/>
      <w:r>
        <w:rPr>
          <w:rtl/>
        </w:rPr>
        <w:t>:</w:t>
      </w:r>
      <w:r w:rsidRPr="00C6164B">
        <w:rPr>
          <w:rStyle w:val="TagStyle"/>
          <w:rtl/>
        </w:rPr>
        <w:t xml:space="preserve"> &lt;&lt; </w:t>
      </w:r>
      <w:proofErr w:type="spellStart"/>
      <w:r w:rsidRPr="00C6164B">
        <w:rPr>
          <w:rStyle w:val="TagStyle"/>
          <w:rtl/>
        </w:rPr>
        <w:t>יור</w:t>
      </w:r>
      <w:proofErr w:type="spellEnd"/>
      <w:r w:rsidRPr="00C6164B">
        <w:rPr>
          <w:rStyle w:val="TagStyle"/>
          <w:rtl/>
        </w:rPr>
        <w:t xml:space="preserve"> &gt;&gt;</w:t>
      </w:r>
      <w:r w:rsidR="00F56BC5">
        <w:rPr>
          <w:rtl/>
        </w:rPr>
        <w:t xml:space="preserve"> </w:t>
      </w:r>
      <w:bookmarkEnd w:id="330"/>
    </w:p>
    <w:p w14:paraId="22B56B3E" w14:textId="77777777" w:rsidR="00C6164B" w:rsidRDefault="00C6164B" w:rsidP="00C6164B">
      <w:pPr>
        <w:pStyle w:val="KeepWithNext"/>
        <w:rPr>
          <w:rtl/>
          <w:lang w:eastAsia="he-IL"/>
        </w:rPr>
      </w:pPr>
    </w:p>
    <w:p w14:paraId="797CFE6F" w14:textId="1DDEB26F" w:rsidR="00C6164B" w:rsidRDefault="00C6164B" w:rsidP="00C6164B">
      <w:pPr>
        <w:rPr>
          <w:rtl/>
          <w:lang w:eastAsia="he-IL"/>
        </w:rPr>
      </w:pPr>
      <w:r>
        <w:rPr>
          <w:rFonts w:hint="cs"/>
          <w:rtl/>
          <w:lang w:eastAsia="he-IL"/>
        </w:rPr>
        <w:t>מה הסיבה?</w:t>
      </w:r>
    </w:p>
    <w:p w14:paraId="5499B397" w14:textId="77777777" w:rsidR="00C6164B" w:rsidRDefault="00C6164B" w:rsidP="00C6164B">
      <w:pPr>
        <w:rPr>
          <w:rtl/>
          <w:lang w:eastAsia="he-IL"/>
        </w:rPr>
      </w:pPr>
      <w:bookmarkStart w:id="331" w:name="_ETM_Q1_779706"/>
      <w:bookmarkStart w:id="332" w:name="_ETM_Q1_779738"/>
      <w:bookmarkStart w:id="333" w:name="_ETM_Q1_779291"/>
      <w:bookmarkEnd w:id="331"/>
      <w:bookmarkEnd w:id="332"/>
      <w:bookmarkEnd w:id="333"/>
    </w:p>
    <w:p w14:paraId="2F00EF92" w14:textId="4BEC5EE4" w:rsidR="00C6164B" w:rsidRDefault="00C6164B" w:rsidP="00C6164B">
      <w:pPr>
        <w:pStyle w:val="af9"/>
        <w:keepNext/>
        <w:rPr>
          <w:rtl/>
          <w:lang w:eastAsia="he-IL"/>
        </w:rPr>
      </w:pPr>
      <w:bookmarkStart w:id="334" w:name="ET_guest_לי_אור_אבינועם_38"/>
      <w:r w:rsidRPr="00C6164B">
        <w:rPr>
          <w:rStyle w:val="TagStyle"/>
          <w:rtl/>
        </w:rPr>
        <w:t xml:space="preserve"> &lt;&lt; אורח &gt;&gt; </w:t>
      </w:r>
      <w:r>
        <w:rPr>
          <w:rtl/>
          <w:lang w:eastAsia="he-IL"/>
        </w:rPr>
        <w:t>לי אור אבינועם:</w:t>
      </w:r>
      <w:r w:rsidRPr="00C6164B">
        <w:rPr>
          <w:rStyle w:val="TagStyle"/>
          <w:rtl/>
        </w:rPr>
        <w:t xml:space="preserve"> &lt;&lt; אורח &gt;&gt;</w:t>
      </w:r>
      <w:r w:rsidR="00F56BC5">
        <w:rPr>
          <w:rtl/>
          <w:lang w:eastAsia="he-IL"/>
        </w:rPr>
        <w:t xml:space="preserve"> </w:t>
      </w:r>
      <w:bookmarkEnd w:id="334"/>
    </w:p>
    <w:p w14:paraId="613B591E" w14:textId="77777777" w:rsidR="00C6164B" w:rsidRDefault="00C6164B" w:rsidP="00C6164B">
      <w:pPr>
        <w:pStyle w:val="KeepWithNext"/>
        <w:rPr>
          <w:rtl/>
          <w:lang w:eastAsia="he-IL"/>
        </w:rPr>
      </w:pPr>
    </w:p>
    <w:p w14:paraId="0A8F0228" w14:textId="50DFF075" w:rsidR="00C6164B" w:rsidRDefault="00C6164B" w:rsidP="00C6164B">
      <w:pPr>
        <w:rPr>
          <w:rtl/>
          <w:lang w:eastAsia="he-IL"/>
        </w:rPr>
      </w:pPr>
      <w:bookmarkStart w:id="335" w:name="_ETM_Q1_779514"/>
      <w:bookmarkStart w:id="336" w:name="_ETM_Q1_779543"/>
      <w:bookmarkEnd w:id="335"/>
      <w:bookmarkEnd w:id="336"/>
      <w:r>
        <w:rPr>
          <w:rFonts w:hint="cs"/>
          <w:rtl/>
          <w:lang w:eastAsia="he-IL"/>
        </w:rPr>
        <w:t>זה חלק מההוכחות</w:t>
      </w:r>
      <w:r w:rsidR="00F84C5E">
        <w:rPr>
          <w:rFonts w:hint="cs"/>
          <w:rtl/>
          <w:lang w:eastAsia="he-IL"/>
        </w:rPr>
        <w:t xml:space="preserve"> שהיבואן נדרש להוכיח</w:t>
      </w:r>
      <w:r w:rsidR="002821AB">
        <w:rPr>
          <w:rFonts w:hint="cs"/>
          <w:rtl/>
          <w:lang w:eastAsia="he-IL"/>
        </w:rPr>
        <w:t xml:space="preserve"> </w:t>
      </w:r>
      <w:bookmarkStart w:id="337" w:name="_ETM_Q1_783812"/>
      <w:bookmarkEnd w:id="337"/>
      <w:r w:rsidR="00F84C5E">
        <w:rPr>
          <w:rFonts w:hint="cs"/>
          <w:rtl/>
          <w:lang w:eastAsia="he-IL"/>
        </w:rPr>
        <w:t>שהתמרוק שהוא מביא משווק כדין באירופה.</w:t>
      </w:r>
    </w:p>
    <w:p w14:paraId="42FDC277" w14:textId="77777777" w:rsidR="00F84C5E" w:rsidRDefault="00F84C5E" w:rsidP="00C6164B">
      <w:pPr>
        <w:rPr>
          <w:rtl/>
          <w:lang w:eastAsia="he-IL"/>
        </w:rPr>
      </w:pPr>
      <w:bookmarkStart w:id="338" w:name="_ETM_Q1_788600"/>
      <w:bookmarkStart w:id="339" w:name="_ETM_Q1_788635"/>
      <w:bookmarkStart w:id="340" w:name="_ETM_Q1_789608"/>
      <w:bookmarkEnd w:id="338"/>
      <w:bookmarkEnd w:id="339"/>
      <w:bookmarkEnd w:id="340"/>
    </w:p>
    <w:p w14:paraId="32029095" w14:textId="408AA787" w:rsidR="00F84C5E" w:rsidRDefault="00F84C5E" w:rsidP="00F84C5E">
      <w:pPr>
        <w:pStyle w:val="af6"/>
        <w:keepNext/>
        <w:rPr>
          <w:rtl/>
        </w:rPr>
      </w:pPr>
      <w:bookmarkStart w:id="341" w:name="ET_yor_6447_39"/>
      <w:r w:rsidRPr="00F84C5E">
        <w:rPr>
          <w:rStyle w:val="TagStyle"/>
          <w:rtl/>
        </w:rPr>
        <w:t xml:space="preserve"> &lt;&lt; </w:t>
      </w:r>
      <w:proofErr w:type="spellStart"/>
      <w:r w:rsidRPr="00F84C5E">
        <w:rPr>
          <w:rStyle w:val="TagStyle"/>
          <w:rtl/>
        </w:rPr>
        <w:t>יור</w:t>
      </w:r>
      <w:proofErr w:type="spellEnd"/>
      <w:r w:rsidRPr="00F84C5E">
        <w:rPr>
          <w:rStyle w:val="TagStyle"/>
          <w:rtl/>
        </w:rPr>
        <w:t xml:space="preserve"> &gt;&gt; </w:t>
      </w:r>
      <w:r>
        <w:rPr>
          <w:rtl/>
        </w:rPr>
        <w:t xml:space="preserve">היו"ר יונתן </w:t>
      </w:r>
      <w:proofErr w:type="spellStart"/>
      <w:r>
        <w:rPr>
          <w:rtl/>
        </w:rPr>
        <w:t>מישרקי</w:t>
      </w:r>
      <w:proofErr w:type="spellEnd"/>
      <w:r>
        <w:rPr>
          <w:rtl/>
        </w:rPr>
        <w:t>:</w:t>
      </w:r>
      <w:r w:rsidRPr="00F84C5E">
        <w:rPr>
          <w:rStyle w:val="TagStyle"/>
          <w:rtl/>
        </w:rPr>
        <w:t xml:space="preserve"> &lt;&lt; </w:t>
      </w:r>
      <w:proofErr w:type="spellStart"/>
      <w:r w:rsidRPr="00F84C5E">
        <w:rPr>
          <w:rStyle w:val="TagStyle"/>
          <w:rtl/>
        </w:rPr>
        <w:t>יור</w:t>
      </w:r>
      <w:proofErr w:type="spellEnd"/>
      <w:r w:rsidRPr="00F84C5E">
        <w:rPr>
          <w:rStyle w:val="TagStyle"/>
          <w:rtl/>
        </w:rPr>
        <w:t xml:space="preserve"> &gt;&gt;</w:t>
      </w:r>
      <w:r w:rsidR="00F56BC5">
        <w:rPr>
          <w:rtl/>
        </w:rPr>
        <w:t xml:space="preserve"> </w:t>
      </w:r>
      <w:bookmarkEnd w:id="341"/>
    </w:p>
    <w:p w14:paraId="36D1D934" w14:textId="77777777" w:rsidR="00F84C5E" w:rsidRDefault="00F84C5E" w:rsidP="00F84C5E">
      <w:pPr>
        <w:pStyle w:val="KeepWithNext"/>
        <w:rPr>
          <w:rtl/>
          <w:lang w:eastAsia="he-IL"/>
        </w:rPr>
      </w:pPr>
    </w:p>
    <w:p w14:paraId="6F7BED71" w14:textId="61B0EEBF" w:rsidR="00F84C5E" w:rsidRDefault="00F84C5E" w:rsidP="00F84C5E">
      <w:pPr>
        <w:rPr>
          <w:rtl/>
          <w:lang w:eastAsia="he-IL"/>
        </w:rPr>
      </w:pPr>
      <w:bookmarkStart w:id="342" w:name="_ETM_Q1_789846"/>
      <w:bookmarkStart w:id="343" w:name="_ETM_Q1_789874"/>
      <w:bookmarkEnd w:id="342"/>
      <w:bookmarkEnd w:id="343"/>
      <w:r>
        <w:rPr>
          <w:rFonts w:hint="cs"/>
          <w:rtl/>
          <w:lang w:eastAsia="he-IL"/>
        </w:rPr>
        <w:t>קבענו להם כמה וכמה</w:t>
      </w:r>
      <w:bookmarkStart w:id="344" w:name="_ETM_Q1_790370"/>
      <w:bookmarkEnd w:id="344"/>
      <w:r>
        <w:rPr>
          <w:rFonts w:hint="cs"/>
          <w:rtl/>
          <w:lang w:eastAsia="he-IL"/>
        </w:rPr>
        <w:t xml:space="preserve"> כללים, כמה וכמה מסמכים שהם צריכים להביא.</w:t>
      </w:r>
    </w:p>
    <w:p w14:paraId="02730A1C" w14:textId="77777777" w:rsidR="00F84C5E" w:rsidRDefault="00F84C5E" w:rsidP="00F84C5E">
      <w:pPr>
        <w:rPr>
          <w:rtl/>
          <w:lang w:eastAsia="he-IL"/>
        </w:rPr>
      </w:pPr>
      <w:bookmarkStart w:id="345" w:name="_ETM_Q1_794258"/>
      <w:bookmarkStart w:id="346" w:name="_ETM_Q1_794293"/>
      <w:bookmarkEnd w:id="345"/>
      <w:bookmarkEnd w:id="346"/>
    </w:p>
    <w:p w14:paraId="40F37463" w14:textId="45875B8B" w:rsidR="00F84C5E" w:rsidRDefault="00F84C5E" w:rsidP="00F84C5E">
      <w:pPr>
        <w:pStyle w:val="af9"/>
        <w:keepNext/>
        <w:rPr>
          <w:rtl/>
          <w:lang w:eastAsia="he-IL"/>
        </w:rPr>
      </w:pPr>
      <w:bookmarkStart w:id="347" w:name="ET_guest_צביקה_גושן_40"/>
      <w:r w:rsidRPr="00F84C5E">
        <w:rPr>
          <w:rStyle w:val="TagStyle"/>
          <w:rtl/>
        </w:rPr>
        <w:t xml:space="preserve"> &lt;&lt; אורח &gt;&gt; </w:t>
      </w:r>
      <w:r>
        <w:rPr>
          <w:rtl/>
          <w:lang w:eastAsia="he-IL"/>
        </w:rPr>
        <w:t>צביקה גושן:</w:t>
      </w:r>
      <w:r w:rsidRPr="00F84C5E">
        <w:rPr>
          <w:rStyle w:val="TagStyle"/>
          <w:rtl/>
        </w:rPr>
        <w:t xml:space="preserve"> &lt;&lt; אורח &gt;&gt;</w:t>
      </w:r>
      <w:r w:rsidR="00F56BC5">
        <w:rPr>
          <w:rtl/>
          <w:lang w:eastAsia="he-IL"/>
        </w:rPr>
        <w:t xml:space="preserve"> </w:t>
      </w:r>
      <w:bookmarkEnd w:id="347"/>
    </w:p>
    <w:p w14:paraId="2CF625BF" w14:textId="77777777" w:rsidR="00F84C5E" w:rsidRDefault="00F84C5E" w:rsidP="00F84C5E">
      <w:pPr>
        <w:pStyle w:val="KeepWithNext"/>
        <w:rPr>
          <w:rtl/>
          <w:lang w:eastAsia="he-IL"/>
        </w:rPr>
      </w:pPr>
    </w:p>
    <w:p w14:paraId="3FF0446D" w14:textId="4D2875E2" w:rsidR="00F84C5E" w:rsidRDefault="00F84C5E" w:rsidP="00F84C5E">
      <w:pPr>
        <w:rPr>
          <w:rtl/>
          <w:lang w:eastAsia="he-IL"/>
        </w:rPr>
      </w:pPr>
      <w:bookmarkStart w:id="348" w:name="_ETM_Q1_793407"/>
      <w:bookmarkStart w:id="349" w:name="_ETM_Q1_793441"/>
      <w:bookmarkEnd w:id="348"/>
      <w:bookmarkEnd w:id="349"/>
      <w:r>
        <w:rPr>
          <w:rFonts w:hint="cs"/>
          <w:rtl/>
          <w:lang w:eastAsia="he-IL"/>
        </w:rPr>
        <w:t xml:space="preserve">זה ברפורמה החדשה. </w:t>
      </w:r>
      <w:bookmarkStart w:id="350" w:name="_ETM_Q1_796342"/>
      <w:bookmarkEnd w:id="350"/>
      <w:r>
        <w:rPr>
          <w:rFonts w:hint="cs"/>
          <w:rtl/>
          <w:lang w:eastAsia="he-IL"/>
        </w:rPr>
        <w:t xml:space="preserve">אנחנו עכשיו בפרק שעדיין מתייחס למסלול הישן </w:t>
      </w:r>
      <w:proofErr w:type="spellStart"/>
      <w:r>
        <w:rPr>
          <w:rFonts w:hint="cs"/>
          <w:rtl/>
          <w:lang w:eastAsia="he-IL"/>
        </w:rPr>
        <w:t>בנוטיפיקציה</w:t>
      </w:r>
      <w:proofErr w:type="spellEnd"/>
      <w:r>
        <w:rPr>
          <w:rFonts w:hint="cs"/>
          <w:rtl/>
          <w:lang w:eastAsia="he-IL"/>
        </w:rPr>
        <w:t xml:space="preserve">. זה נכון, </w:t>
      </w:r>
      <w:bookmarkStart w:id="351" w:name="_ETM_Q1_799770"/>
      <w:bookmarkEnd w:id="351"/>
      <w:r>
        <w:rPr>
          <w:rFonts w:hint="cs"/>
          <w:rtl/>
          <w:lang w:eastAsia="he-IL"/>
        </w:rPr>
        <w:t xml:space="preserve">גם למסלול הישן וגם לחדש, יש חלופה. אנחנו חושבים שגם </w:t>
      </w:r>
      <w:bookmarkStart w:id="352" w:name="_ETM_Q1_802738"/>
      <w:bookmarkEnd w:id="352"/>
      <w:r>
        <w:rPr>
          <w:rFonts w:hint="cs"/>
          <w:rtl/>
          <w:lang w:eastAsia="he-IL"/>
        </w:rPr>
        <w:t xml:space="preserve">הנושא הזה מיותר שם אבל אם אתה סומך ויש </w:t>
      </w:r>
      <w:bookmarkStart w:id="353" w:name="_ETM_Q1_805859"/>
      <w:bookmarkEnd w:id="353"/>
      <w:r>
        <w:rPr>
          <w:rFonts w:hint="cs"/>
          <w:rtl/>
          <w:lang w:eastAsia="he-IL"/>
        </w:rPr>
        <w:t xml:space="preserve">לך </w:t>
      </w:r>
      <w:r>
        <w:rPr>
          <w:rFonts w:hint="cs"/>
          <w:rtl/>
          <w:lang w:eastAsia="he-IL"/>
        </w:rPr>
        <w:lastRenderedPageBreak/>
        <w:t xml:space="preserve">יבואן נאות, למה אתה דורש גם סרטיפיקט אוף </w:t>
      </w:r>
      <w:r>
        <w:rPr>
          <w:lang w:eastAsia="he-IL"/>
        </w:rPr>
        <w:t>Free</w:t>
      </w:r>
      <w:bookmarkStart w:id="354" w:name="_ETM_Q1_808238"/>
      <w:bookmarkEnd w:id="354"/>
      <w:r>
        <w:rPr>
          <w:lang w:eastAsia="he-IL"/>
        </w:rPr>
        <w:t xml:space="preserve"> Sale</w:t>
      </w:r>
      <w:r>
        <w:rPr>
          <w:rFonts w:hint="cs"/>
          <w:rtl/>
          <w:lang w:eastAsia="he-IL"/>
        </w:rPr>
        <w:t xml:space="preserve"> </w:t>
      </w:r>
      <w:proofErr w:type="spellStart"/>
      <w:r>
        <w:rPr>
          <w:rFonts w:hint="cs"/>
          <w:rtl/>
          <w:lang w:eastAsia="he-IL"/>
        </w:rPr>
        <w:t>ושהאפריוריטי</w:t>
      </w:r>
      <w:proofErr w:type="spellEnd"/>
      <w:r>
        <w:rPr>
          <w:rFonts w:hint="cs"/>
          <w:rtl/>
          <w:lang w:eastAsia="he-IL"/>
        </w:rPr>
        <w:t xml:space="preserve"> היא שונית לפני שביצעת אכיפה או היה צורך </w:t>
      </w:r>
      <w:proofErr w:type="spellStart"/>
      <w:r>
        <w:rPr>
          <w:rFonts w:hint="cs"/>
          <w:rtl/>
          <w:lang w:eastAsia="he-IL"/>
        </w:rPr>
        <w:t>אמיתי</w:t>
      </w:r>
      <w:proofErr w:type="spellEnd"/>
      <w:r>
        <w:rPr>
          <w:rFonts w:hint="cs"/>
          <w:rtl/>
          <w:lang w:eastAsia="he-IL"/>
        </w:rPr>
        <w:t xml:space="preserve"> בהצגת התעודה. כרגע אנחנו מדברים על </w:t>
      </w:r>
      <w:proofErr w:type="spellStart"/>
      <w:r>
        <w:rPr>
          <w:rFonts w:hint="cs"/>
          <w:rtl/>
          <w:lang w:eastAsia="he-IL"/>
        </w:rPr>
        <w:t>נוטיפיקציה</w:t>
      </w:r>
      <w:proofErr w:type="spellEnd"/>
      <w:r>
        <w:rPr>
          <w:rFonts w:hint="cs"/>
          <w:rtl/>
          <w:lang w:eastAsia="he-IL"/>
        </w:rPr>
        <w:t xml:space="preserve">. </w:t>
      </w:r>
    </w:p>
    <w:p w14:paraId="34AA3BDE" w14:textId="77777777" w:rsidR="00F84C5E" w:rsidRDefault="00F84C5E" w:rsidP="00F84C5E">
      <w:pPr>
        <w:rPr>
          <w:rtl/>
          <w:lang w:eastAsia="he-IL"/>
        </w:rPr>
      </w:pPr>
      <w:bookmarkStart w:id="355" w:name="_ETM_Q1_818370"/>
      <w:bookmarkStart w:id="356" w:name="_ETM_Q1_818409"/>
      <w:bookmarkEnd w:id="355"/>
      <w:bookmarkEnd w:id="356"/>
    </w:p>
    <w:p w14:paraId="5D5E1F2B" w14:textId="46D43EBF" w:rsidR="00F84C5E" w:rsidRDefault="00F84C5E" w:rsidP="00F84C5E">
      <w:pPr>
        <w:pStyle w:val="af9"/>
        <w:keepNext/>
        <w:rPr>
          <w:rtl/>
          <w:lang w:eastAsia="he-IL"/>
        </w:rPr>
      </w:pPr>
      <w:bookmarkStart w:id="357" w:name="ET_guest__רותי_אלגוזי_41"/>
      <w:r w:rsidRPr="00F84C5E">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F84C5E">
        <w:rPr>
          <w:rStyle w:val="TagStyle"/>
          <w:rtl/>
        </w:rPr>
        <w:t xml:space="preserve"> &lt;&lt; אורח &gt;&gt;</w:t>
      </w:r>
      <w:r w:rsidR="00F56BC5">
        <w:rPr>
          <w:rtl/>
          <w:lang w:eastAsia="he-IL"/>
        </w:rPr>
        <w:t xml:space="preserve"> </w:t>
      </w:r>
      <w:bookmarkEnd w:id="357"/>
    </w:p>
    <w:p w14:paraId="1E7DD4B7" w14:textId="77777777" w:rsidR="00F84C5E" w:rsidRDefault="00F84C5E" w:rsidP="00F84C5E">
      <w:pPr>
        <w:pStyle w:val="KeepWithNext"/>
        <w:rPr>
          <w:rtl/>
          <w:lang w:eastAsia="he-IL"/>
        </w:rPr>
      </w:pPr>
    </w:p>
    <w:p w14:paraId="6FD67DDD" w14:textId="3D976A67" w:rsidR="00F84C5E" w:rsidRDefault="00F84C5E" w:rsidP="00F84C5E">
      <w:pPr>
        <w:rPr>
          <w:rtl/>
          <w:lang w:eastAsia="he-IL"/>
        </w:rPr>
      </w:pPr>
      <w:r>
        <w:rPr>
          <w:rFonts w:hint="cs"/>
          <w:rtl/>
          <w:lang w:eastAsia="he-IL"/>
        </w:rPr>
        <w:t xml:space="preserve">אני אחלק את ההתייחסות שלנו לשניים. קודם כל, </w:t>
      </w:r>
      <w:bookmarkStart w:id="358" w:name="_ETM_Q1_819663"/>
      <w:bookmarkEnd w:id="358"/>
      <w:r>
        <w:rPr>
          <w:rFonts w:hint="cs"/>
          <w:rtl/>
          <w:lang w:eastAsia="he-IL"/>
        </w:rPr>
        <w:t>לגבי יבואן נאות הבקשה שלכם להמציא את המסמך</w:t>
      </w:r>
      <w:r w:rsidR="002821AB">
        <w:rPr>
          <w:rFonts w:hint="cs"/>
          <w:rtl/>
          <w:lang w:eastAsia="he-IL"/>
        </w:rPr>
        <w:t xml:space="preserve"> </w:t>
      </w:r>
      <w:r>
        <w:rPr>
          <w:rFonts w:hint="cs"/>
          <w:rtl/>
          <w:lang w:eastAsia="he-IL"/>
        </w:rPr>
        <w:t>רק ברגע שנגיע לפיקוח, בעינינו היא לא דרישה לגיטימית</w:t>
      </w:r>
      <w:r w:rsidR="006F4352">
        <w:rPr>
          <w:rFonts w:hint="cs"/>
          <w:rtl/>
          <w:lang w:eastAsia="he-IL"/>
        </w:rPr>
        <w:t xml:space="preserve"> </w:t>
      </w:r>
      <w:bookmarkStart w:id="359" w:name="_ETM_Q1_832198"/>
      <w:bookmarkEnd w:id="359"/>
      <w:r w:rsidR="006F4352">
        <w:rPr>
          <w:rFonts w:hint="cs"/>
          <w:rtl/>
          <w:lang w:eastAsia="he-IL"/>
        </w:rPr>
        <w:t xml:space="preserve">כי המוצרים האלה יכולים להיות כבר לא בשוק עת נגיע </w:t>
      </w:r>
      <w:bookmarkStart w:id="360" w:name="_ETM_Q1_832972"/>
      <w:bookmarkEnd w:id="360"/>
      <w:r w:rsidR="006F4352">
        <w:rPr>
          <w:rFonts w:hint="cs"/>
          <w:rtl/>
          <w:lang w:eastAsia="he-IL"/>
        </w:rPr>
        <w:t xml:space="preserve">לפיקוח. מי ייתן להם </w:t>
      </w:r>
      <w:r w:rsidR="006F4352">
        <w:rPr>
          <w:lang w:eastAsia="he-IL"/>
        </w:rPr>
        <w:t>Free Sale</w:t>
      </w:r>
      <w:r w:rsidR="006F4352">
        <w:rPr>
          <w:rFonts w:hint="cs"/>
          <w:rtl/>
          <w:lang w:eastAsia="he-IL"/>
        </w:rPr>
        <w:t xml:space="preserve"> אחרי שהגענו? אנחנו</w:t>
      </w:r>
      <w:bookmarkStart w:id="361" w:name="_ETM_Q1_838534"/>
      <w:bookmarkEnd w:id="361"/>
      <w:r w:rsidR="006F4352">
        <w:rPr>
          <w:rFonts w:hint="cs"/>
          <w:rtl/>
          <w:lang w:eastAsia="he-IL"/>
        </w:rPr>
        <w:t xml:space="preserve"> נתקלים היום בקושי של המצאת מסמכים. אנחנו לא חושבים מהטיעונים </w:t>
      </w:r>
      <w:bookmarkStart w:id="362" w:name="_ETM_Q1_844541"/>
      <w:bookmarkEnd w:id="362"/>
      <w:r w:rsidR="006F4352">
        <w:rPr>
          <w:rFonts w:hint="cs"/>
          <w:rtl/>
          <w:lang w:eastAsia="he-IL"/>
        </w:rPr>
        <w:t>שהם הביאו שזה באמת מהווה חסם. הם דיברו על סדרי גודל של שלושה שבועות, שלושה חודשים, אבל גם כאשר</w:t>
      </w:r>
      <w:bookmarkStart w:id="363" w:name="_ETM_Q1_851975"/>
      <w:bookmarkEnd w:id="363"/>
      <w:r w:rsidR="006F4352">
        <w:rPr>
          <w:rFonts w:hint="cs"/>
          <w:rtl/>
          <w:lang w:eastAsia="he-IL"/>
        </w:rPr>
        <w:t xml:space="preserve"> מייבאים תמרוק לא מייבאים אותו מהיום למחר. הם עדיין </w:t>
      </w:r>
      <w:bookmarkStart w:id="364" w:name="_ETM_Q1_854433"/>
      <w:bookmarkEnd w:id="364"/>
      <w:r w:rsidR="006F4352">
        <w:rPr>
          <w:rFonts w:hint="cs"/>
          <w:rtl/>
          <w:lang w:eastAsia="he-IL"/>
        </w:rPr>
        <w:t xml:space="preserve">צריכים לעשות איזשהו ניהול סיכונים ובתוך ניהול הסיכונים הזה להחזיק </w:t>
      </w:r>
      <w:bookmarkStart w:id="365" w:name="_ETM_Q1_857667"/>
      <w:bookmarkEnd w:id="365"/>
      <w:r w:rsidR="006F4352">
        <w:rPr>
          <w:rFonts w:hint="cs"/>
          <w:rtl/>
          <w:lang w:eastAsia="he-IL"/>
        </w:rPr>
        <w:t xml:space="preserve">מסמך שהוא </w:t>
      </w:r>
      <w:r w:rsidR="006F4352">
        <w:rPr>
          <w:lang w:eastAsia="he-IL"/>
        </w:rPr>
        <w:t>Free Sale</w:t>
      </w:r>
      <w:r w:rsidR="006F4352">
        <w:rPr>
          <w:rFonts w:hint="cs"/>
          <w:rtl/>
          <w:lang w:eastAsia="he-IL"/>
        </w:rPr>
        <w:t xml:space="preserve"> או חשבונית, בעינינו ולאור </w:t>
      </w:r>
      <w:bookmarkStart w:id="366" w:name="_ETM_Q1_861714"/>
      <w:bookmarkEnd w:id="366"/>
      <w:r w:rsidR="006F4352">
        <w:rPr>
          <w:rFonts w:hint="cs"/>
          <w:rtl/>
          <w:lang w:eastAsia="he-IL"/>
        </w:rPr>
        <w:t>הדרישה שלכם גם בשנת 2021, אנחנו לא חושבים שזו דרישה מכבידה.</w:t>
      </w:r>
    </w:p>
    <w:p w14:paraId="1EBBBF50" w14:textId="77777777" w:rsidR="006F4352" w:rsidRDefault="006F4352" w:rsidP="00F84C5E">
      <w:pPr>
        <w:rPr>
          <w:rtl/>
          <w:lang w:eastAsia="he-IL"/>
        </w:rPr>
      </w:pPr>
      <w:bookmarkStart w:id="367" w:name="_ETM_Q1_868770"/>
      <w:bookmarkStart w:id="368" w:name="_ETM_Q1_868814"/>
      <w:bookmarkEnd w:id="367"/>
      <w:bookmarkEnd w:id="368"/>
    </w:p>
    <w:p w14:paraId="5BD6449B" w14:textId="467BF2D2" w:rsidR="006F4352" w:rsidRDefault="006F4352" w:rsidP="00F84C5E">
      <w:pPr>
        <w:rPr>
          <w:rtl/>
          <w:lang w:eastAsia="he-IL"/>
        </w:rPr>
      </w:pPr>
      <w:bookmarkStart w:id="369" w:name="_ETM_Q1_868889"/>
      <w:bookmarkStart w:id="370" w:name="_ETM_Q1_868919"/>
      <w:bookmarkEnd w:id="369"/>
      <w:bookmarkEnd w:id="370"/>
      <w:r>
        <w:rPr>
          <w:rFonts w:hint="cs"/>
          <w:rtl/>
          <w:lang w:eastAsia="he-IL"/>
        </w:rPr>
        <w:t>לגבי הדרישה באו</w:t>
      </w:r>
      <w:r w:rsidR="00274383">
        <w:rPr>
          <w:rFonts w:hint="cs"/>
          <w:rtl/>
          <w:lang w:eastAsia="he-IL"/>
        </w:rPr>
        <w:t xml:space="preserve">פן כללי, למה אנחנו מתעקשים שמוצרים </w:t>
      </w:r>
      <w:bookmarkStart w:id="371" w:name="_ETM_Q1_871165"/>
      <w:bookmarkEnd w:id="371"/>
      <w:r w:rsidR="00274383">
        <w:rPr>
          <w:rFonts w:hint="cs"/>
          <w:rtl/>
          <w:lang w:eastAsia="he-IL"/>
        </w:rPr>
        <w:t>שהם מיובאים לא יהיו מוצרים ייחודים למדינת ישראל. המפעלים</w:t>
      </w:r>
      <w:bookmarkStart w:id="372" w:name="_ETM_Q1_876657"/>
      <w:bookmarkEnd w:id="372"/>
      <w:r w:rsidR="00274383">
        <w:rPr>
          <w:rFonts w:hint="cs"/>
          <w:rtl/>
          <w:lang w:eastAsia="he-IL"/>
        </w:rPr>
        <w:t xml:space="preserve"> הם לא מפעלים שקיימים בישראל, יכולות הפיקוח שלנו מן הסתם </w:t>
      </w:r>
      <w:bookmarkStart w:id="373" w:name="_ETM_Q1_878787"/>
      <w:bookmarkEnd w:id="373"/>
      <w:r w:rsidR="00274383">
        <w:rPr>
          <w:rFonts w:hint="cs"/>
          <w:rtl/>
          <w:lang w:eastAsia="he-IL"/>
        </w:rPr>
        <w:t>לא זהות למפעלים שקיימים</w:t>
      </w:r>
      <w:r w:rsidR="002821AB">
        <w:rPr>
          <w:rFonts w:hint="cs"/>
          <w:rtl/>
          <w:lang w:eastAsia="he-IL"/>
        </w:rPr>
        <w:t xml:space="preserve"> </w:t>
      </w:r>
      <w:r w:rsidR="00274383">
        <w:rPr>
          <w:rFonts w:hint="cs"/>
          <w:rtl/>
          <w:lang w:eastAsia="he-IL"/>
        </w:rPr>
        <w:t xml:space="preserve">בישראל, ולכן באופן כללי הגישה של משרד הבריאות, לא רק בעולמות של תמרוקים, שלא </w:t>
      </w:r>
      <w:bookmarkStart w:id="374" w:name="_ETM_Q1_886032"/>
      <w:bookmarkEnd w:id="374"/>
      <w:r w:rsidR="00274383">
        <w:rPr>
          <w:rFonts w:hint="cs"/>
          <w:rtl/>
          <w:lang w:eastAsia="he-IL"/>
        </w:rPr>
        <w:t>יהיה ייצור מיוחד למדינת ישראל. לכן אנחנו כן ממשיכים</w:t>
      </w:r>
      <w:bookmarkStart w:id="375" w:name="_ETM_Q1_892788"/>
      <w:bookmarkEnd w:id="375"/>
      <w:r w:rsidR="00274383">
        <w:rPr>
          <w:rFonts w:hint="cs"/>
          <w:rtl/>
          <w:lang w:eastAsia="he-IL"/>
        </w:rPr>
        <w:t xml:space="preserve"> לדרוש שתהיה תעודת </w:t>
      </w:r>
      <w:r w:rsidR="00274383">
        <w:rPr>
          <w:lang w:eastAsia="he-IL"/>
        </w:rPr>
        <w:t>Free</w:t>
      </w:r>
      <w:r w:rsidR="002821AB">
        <w:rPr>
          <w:lang w:eastAsia="he-IL"/>
        </w:rPr>
        <w:t xml:space="preserve"> </w:t>
      </w:r>
      <w:r w:rsidR="00274383">
        <w:rPr>
          <w:lang w:eastAsia="he-IL"/>
        </w:rPr>
        <w:t>Sale</w:t>
      </w:r>
      <w:r w:rsidR="00274383">
        <w:rPr>
          <w:rFonts w:hint="cs"/>
          <w:rtl/>
          <w:lang w:eastAsia="he-IL"/>
        </w:rPr>
        <w:t xml:space="preserve"> או חשבונית. הדרישה הזאת קיימת לאורך 40 שנים.</w:t>
      </w:r>
    </w:p>
    <w:p w14:paraId="0C6B0BA2" w14:textId="77777777" w:rsidR="00274383" w:rsidRDefault="00274383" w:rsidP="00F84C5E">
      <w:pPr>
        <w:rPr>
          <w:rtl/>
          <w:lang w:eastAsia="he-IL"/>
        </w:rPr>
      </w:pPr>
      <w:bookmarkStart w:id="376" w:name="_ETM_Q1_897855"/>
      <w:bookmarkStart w:id="377" w:name="_ETM_Q1_897892"/>
      <w:bookmarkEnd w:id="376"/>
      <w:bookmarkEnd w:id="377"/>
    </w:p>
    <w:p w14:paraId="72F9A43A" w14:textId="482D9DEB" w:rsidR="00274383" w:rsidRDefault="00274383" w:rsidP="00274383">
      <w:pPr>
        <w:pStyle w:val="a4"/>
        <w:keepNext/>
        <w:rPr>
          <w:rtl/>
        </w:rPr>
      </w:pPr>
      <w:bookmarkStart w:id="378" w:name="ET_speaker_ענת_מימון_42"/>
      <w:r w:rsidRPr="00274383">
        <w:rPr>
          <w:rStyle w:val="TagStyle"/>
          <w:rtl/>
        </w:rPr>
        <w:t xml:space="preserve"> &lt;&lt; דובר &gt;&gt; </w:t>
      </w:r>
      <w:r>
        <w:rPr>
          <w:rtl/>
        </w:rPr>
        <w:t>ענת מימון:</w:t>
      </w:r>
      <w:r w:rsidRPr="00274383">
        <w:rPr>
          <w:rStyle w:val="TagStyle"/>
          <w:rtl/>
        </w:rPr>
        <w:t xml:space="preserve"> &lt;&lt; דובר &gt;&gt;</w:t>
      </w:r>
      <w:r w:rsidR="00F56BC5">
        <w:rPr>
          <w:rtl/>
        </w:rPr>
        <w:t xml:space="preserve"> </w:t>
      </w:r>
      <w:bookmarkEnd w:id="378"/>
    </w:p>
    <w:p w14:paraId="2C6A7AFE" w14:textId="77777777" w:rsidR="00274383" w:rsidRDefault="00274383" w:rsidP="00274383">
      <w:pPr>
        <w:pStyle w:val="KeepWithNext"/>
        <w:rPr>
          <w:rtl/>
          <w:lang w:eastAsia="he-IL"/>
        </w:rPr>
      </w:pPr>
    </w:p>
    <w:p w14:paraId="09EFD921" w14:textId="3866151E" w:rsidR="00274383" w:rsidRDefault="00274383" w:rsidP="00274383">
      <w:pPr>
        <w:rPr>
          <w:rtl/>
          <w:lang w:eastAsia="he-IL"/>
        </w:rPr>
      </w:pPr>
      <w:r>
        <w:rPr>
          <w:rFonts w:hint="cs"/>
          <w:rtl/>
          <w:lang w:eastAsia="he-IL"/>
        </w:rPr>
        <w:t xml:space="preserve">במסלול הזה </w:t>
      </w:r>
      <w:bookmarkStart w:id="379" w:name="_ETM_Q1_897629"/>
      <w:bookmarkEnd w:id="379"/>
      <w:r>
        <w:rPr>
          <w:rFonts w:hint="cs"/>
          <w:rtl/>
          <w:lang w:eastAsia="he-IL"/>
        </w:rPr>
        <w:t>לא כתוב "או חשבונית".</w:t>
      </w:r>
    </w:p>
    <w:p w14:paraId="30FF8FFB" w14:textId="77777777" w:rsidR="00274383" w:rsidRDefault="00274383" w:rsidP="00274383">
      <w:pPr>
        <w:rPr>
          <w:rtl/>
          <w:lang w:eastAsia="he-IL"/>
        </w:rPr>
      </w:pPr>
      <w:bookmarkStart w:id="380" w:name="_ETM_Q1_899810"/>
      <w:bookmarkStart w:id="381" w:name="_ETM_Q1_899841"/>
      <w:bookmarkStart w:id="382" w:name="_ETM_Q1_900834"/>
      <w:bookmarkEnd w:id="380"/>
      <w:bookmarkEnd w:id="381"/>
      <w:bookmarkEnd w:id="382"/>
    </w:p>
    <w:p w14:paraId="4D367D28" w14:textId="4EED2104" w:rsidR="00274383" w:rsidRDefault="00274383" w:rsidP="00274383">
      <w:pPr>
        <w:pStyle w:val="af9"/>
        <w:keepNext/>
        <w:rPr>
          <w:rtl/>
          <w:lang w:eastAsia="he-IL"/>
        </w:rPr>
      </w:pPr>
      <w:bookmarkStart w:id="383" w:name="ET_guest__רותי_אלגוזי_43"/>
      <w:r w:rsidRPr="00274383">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74383">
        <w:rPr>
          <w:rStyle w:val="TagStyle"/>
          <w:rtl/>
        </w:rPr>
        <w:t xml:space="preserve"> &lt;&lt; אורח &gt;&gt;</w:t>
      </w:r>
      <w:r w:rsidR="00F56BC5">
        <w:rPr>
          <w:rtl/>
          <w:lang w:eastAsia="he-IL"/>
        </w:rPr>
        <w:t xml:space="preserve"> </w:t>
      </w:r>
      <w:bookmarkEnd w:id="383"/>
    </w:p>
    <w:p w14:paraId="14BB8EA0" w14:textId="77777777" w:rsidR="00274383" w:rsidRDefault="00274383" w:rsidP="00274383">
      <w:pPr>
        <w:pStyle w:val="KeepWithNext"/>
        <w:rPr>
          <w:rtl/>
          <w:lang w:eastAsia="he-IL"/>
        </w:rPr>
      </w:pPr>
    </w:p>
    <w:p w14:paraId="19CA41CB" w14:textId="554163EA" w:rsidR="00274383" w:rsidRDefault="00274383" w:rsidP="00274383">
      <w:pPr>
        <w:rPr>
          <w:rtl/>
          <w:lang w:eastAsia="he-IL"/>
        </w:rPr>
      </w:pPr>
      <w:bookmarkStart w:id="384" w:name="_ETM_Q1_901050"/>
      <w:bookmarkStart w:id="385" w:name="_ETM_Q1_901078"/>
      <w:bookmarkEnd w:id="384"/>
      <w:bookmarkEnd w:id="385"/>
      <w:r>
        <w:rPr>
          <w:rFonts w:hint="cs"/>
          <w:rtl/>
          <w:lang w:eastAsia="he-IL"/>
        </w:rPr>
        <w:t>כתוב.</w:t>
      </w:r>
    </w:p>
    <w:p w14:paraId="7A1F571C" w14:textId="77777777" w:rsidR="00274383" w:rsidRDefault="00274383" w:rsidP="00274383">
      <w:pPr>
        <w:rPr>
          <w:rtl/>
          <w:lang w:eastAsia="he-IL"/>
        </w:rPr>
      </w:pPr>
      <w:bookmarkStart w:id="386" w:name="_ETM_Q1_901352"/>
      <w:bookmarkEnd w:id="386"/>
    </w:p>
    <w:p w14:paraId="6A5DC77C" w14:textId="1E22CCD8" w:rsidR="00274383" w:rsidRDefault="00274383" w:rsidP="00274383">
      <w:pPr>
        <w:pStyle w:val="a4"/>
        <w:keepNext/>
        <w:rPr>
          <w:rtl/>
        </w:rPr>
      </w:pPr>
      <w:bookmarkStart w:id="387" w:name="ET_speaker_ענת_מימון_44"/>
      <w:r w:rsidRPr="00274383">
        <w:rPr>
          <w:rStyle w:val="TagStyle"/>
          <w:rtl/>
        </w:rPr>
        <w:t xml:space="preserve"> &lt;&lt; דובר &gt;&gt; </w:t>
      </w:r>
      <w:r>
        <w:rPr>
          <w:rtl/>
        </w:rPr>
        <w:t>ענת מימון:</w:t>
      </w:r>
      <w:r w:rsidRPr="00274383">
        <w:rPr>
          <w:rStyle w:val="TagStyle"/>
          <w:rtl/>
        </w:rPr>
        <w:t xml:space="preserve"> &lt;&lt; דובר &gt;&gt;</w:t>
      </w:r>
      <w:r w:rsidR="00F56BC5">
        <w:rPr>
          <w:rtl/>
        </w:rPr>
        <w:t xml:space="preserve"> </w:t>
      </w:r>
      <w:bookmarkEnd w:id="387"/>
    </w:p>
    <w:p w14:paraId="58CCEA75" w14:textId="77777777" w:rsidR="00274383" w:rsidRDefault="00274383" w:rsidP="00274383">
      <w:pPr>
        <w:pStyle w:val="KeepWithNext"/>
        <w:rPr>
          <w:rtl/>
          <w:lang w:eastAsia="he-IL"/>
        </w:rPr>
      </w:pPr>
    </w:p>
    <w:p w14:paraId="11A58677" w14:textId="064CC601" w:rsidR="00274383" w:rsidRDefault="00274383" w:rsidP="00274383">
      <w:pPr>
        <w:rPr>
          <w:rtl/>
          <w:lang w:eastAsia="he-IL"/>
        </w:rPr>
      </w:pPr>
      <w:bookmarkStart w:id="388" w:name="_ETM_Q1_901563"/>
      <w:bookmarkStart w:id="389" w:name="_ETM_Q1_901591"/>
      <w:bookmarkEnd w:id="388"/>
      <w:bookmarkEnd w:id="389"/>
      <w:r>
        <w:rPr>
          <w:rFonts w:hint="cs"/>
          <w:rtl/>
          <w:lang w:eastAsia="he-IL"/>
        </w:rPr>
        <w:t>ג1?</w:t>
      </w:r>
    </w:p>
    <w:p w14:paraId="2FA06A81" w14:textId="3AC7620D" w:rsidR="00274383" w:rsidRDefault="00274383" w:rsidP="00274383">
      <w:pPr>
        <w:ind w:firstLine="0"/>
        <w:rPr>
          <w:rtl/>
          <w:lang w:eastAsia="he-IL"/>
        </w:rPr>
      </w:pPr>
      <w:bookmarkStart w:id="390" w:name="_ETM_Q1_901839"/>
      <w:bookmarkStart w:id="391" w:name="_ETM_Q1_901862"/>
      <w:bookmarkEnd w:id="390"/>
      <w:bookmarkEnd w:id="391"/>
    </w:p>
    <w:p w14:paraId="2914E2C7" w14:textId="1314279D" w:rsidR="00274383" w:rsidRDefault="00274383" w:rsidP="00274383">
      <w:pPr>
        <w:pStyle w:val="af9"/>
        <w:keepNext/>
        <w:rPr>
          <w:rtl/>
          <w:lang w:eastAsia="he-IL"/>
        </w:rPr>
      </w:pPr>
      <w:bookmarkStart w:id="392" w:name="_ETM_Q1_902299"/>
      <w:bookmarkStart w:id="393" w:name="_ETM_Q1_902332"/>
      <w:bookmarkStart w:id="394" w:name="_ETM_Q1_903362"/>
      <w:bookmarkStart w:id="395" w:name="ET_guest__רותי_אלגוזי_45"/>
      <w:bookmarkEnd w:id="392"/>
      <w:bookmarkEnd w:id="393"/>
      <w:bookmarkEnd w:id="394"/>
      <w:r w:rsidRPr="00274383">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74383">
        <w:rPr>
          <w:rStyle w:val="TagStyle"/>
          <w:rtl/>
        </w:rPr>
        <w:t xml:space="preserve"> &lt;&lt; אורח &gt;&gt;</w:t>
      </w:r>
      <w:r w:rsidR="00F56BC5">
        <w:rPr>
          <w:rtl/>
          <w:lang w:eastAsia="he-IL"/>
        </w:rPr>
        <w:t xml:space="preserve"> </w:t>
      </w:r>
      <w:bookmarkEnd w:id="395"/>
    </w:p>
    <w:p w14:paraId="56A03C82" w14:textId="77777777" w:rsidR="00274383" w:rsidRDefault="00274383" w:rsidP="00274383">
      <w:pPr>
        <w:pStyle w:val="KeepWithNext"/>
        <w:rPr>
          <w:rtl/>
          <w:lang w:eastAsia="he-IL"/>
        </w:rPr>
      </w:pPr>
    </w:p>
    <w:p w14:paraId="56A6F96D" w14:textId="28ECF956" w:rsidR="00274383" w:rsidRDefault="00274383" w:rsidP="00274383">
      <w:pPr>
        <w:rPr>
          <w:rtl/>
          <w:lang w:eastAsia="he-IL"/>
        </w:rPr>
      </w:pPr>
      <w:bookmarkStart w:id="396" w:name="_ETM_Q1_903558"/>
      <w:bookmarkStart w:id="397" w:name="_ETM_Q1_903586"/>
      <w:bookmarkEnd w:id="396"/>
      <w:bookmarkEnd w:id="397"/>
      <w:r>
        <w:rPr>
          <w:rFonts w:hint="cs"/>
          <w:rtl/>
          <w:lang w:eastAsia="he-IL"/>
        </w:rPr>
        <w:t xml:space="preserve">כן. החשבונית, זה הסדר שקיים כבר משנת </w:t>
      </w:r>
      <w:bookmarkStart w:id="398" w:name="_ETM_Q1_904931"/>
      <w:bookmarkEnd w:id="398"/>
      <w:r>
        <w:rPr>
          <w:rFonts w:hint="cs"/>
          <w:rtl/>
          <w:lang w:eastAsia="he-IL"/>
        </w:rPr>
        <w:t>2021, זה הסדר שלמעשה העתקנו אותו ליבואן</w:t>
      </w:r>
      <w:bookmarkStart w:id="399" w:name="_ETM_Q1_908239"/>
      <w:bookmarkEnd w:id="399"/>
      <w:r>
        <w:rPr>
          <w:rFonts w:hint="cs"/>
          <w:rtl/>
          <w:lang w:eastAsia="he-IL"/>
        </w:rPr>
        <w:t xml:space="preserve"> הנאות על פי דרישה ועל פי הסכמות.</w:t>
      </w:r>
    </w:p>
    <w:p w14:paraId="74EBD1A7" w14:textId="77777777" w:rsidR="00274383" w:rsidRDefault="00274383" w:rsidP="00274383">
      <w:pPr>
        <w:rPr>
          <w:rtl/>
          <w:lang w:eastAsia="he-IL"/>
        </w:rPr>
      </w:pPr>
    </w:p>
    <w:p w14:paraId="7222C615" w14:textId="44B562C3" w:rsidR="00274383" w:rsidRDefault="00274383" w:rsidP="00274383">
      <w:pPr>
        <w:pStyle w:val="af6"/>
        <w:keepNext/>
        <w:rPr>
          <w:rtl/>
        </w:rPr>
      </w:pPr>
      <w:bookmarkStart w:id="400" w:name="ET_yor_6447_46"/>
      <w:r w:rsidRPr="00274383">
        <w:rPr>
          <w:rStyle w:val="TagStyle"/>
          <w:rtl/>
        </w:rPr>
        <w:t xml:space="preserve"> &lt;&lt; </w:t>
      </w:r>
      <w:proofErr w:type="spellStart"/>
      <w:r w:rsidRPr="00274383">
        <w:rPr>
          <w:rStyle w:val="TagStyle"/>
          <w:rtl/>
        </w:rPr>
        <w:t>יור</w:t>
      </w:r>
      <w:proofErr w:type="spellEnd"/>
      <w:r w:rsidRPr="00274383">
        <w:rPr>
          <w:rStyle w:val="TagStyle"/>
          <w:rtl/>
        </w:rPr>
        <w:t xml:space="preserve"> &gt;&gt; </w:t>
      </w:r>
      <w:r>
        <w:rPr>
          <w:rtl/>
        </w:rPr>
        <w:t xml:space="preserve">היו"ר יונתן </w:t>
      </w:r>
      <w:proofErr w:type="spellStart"/>
      <w:r>
        <w:rPr>
          <w:rtl/>
        </w:rPr>
        <w:t>מישרקי</w:t>
      </w:r>
      <w:proofErr w:type="spellEnd"/>
      <w:r>
        <w:rPr>
          <w:rtl/>
        </w:rPr>
        <w:t>:</w:t>
      </w:r>
      <w:r w:rsidRPr="00274383">
        <w:rPr>
          <w:rStyle w:val="TagStyle"/>
          <w:rtl/>
        </w:rPr>
        <w:t xml:space="preserve"> &lt;&lt; </w:t>
      </w:r>
      <w:proofErr w:type="spellStart"/>
      <w:r w:rsidRPr="00274383">
        <w:rPr>
          <w:rStyle w:val="TagStyle"/>
          <w:rtl/>
        </w:rPr>
        <w:t>יור</w:t>
      </w:r>
      <w:proofErr w:type="spellEnd"/>
      <w:r w:rsidRPr="00274383">
        <w:rPr>
          <w:rStyle w:val="TagStyle"/>
          <w:rtl/>
        </w:rPr>
        <w:t xml:space="preserve"> &gt;&gt;</w:t>
      </w:r>
      <w:r w:rsidR="00F56BC5">
        <w:rPr>
          <w:rtl/>
        </w:rPr>
        <w:t xml:space="preserve"> </w:t>
      </w:r>
      <w:bookmarkEnd w:id="400"/>
    </w:p>
    <w:p w14:paraId="6137F28E" w14:textId="77777777" w:rsidR="00274383" w:rsidRDefault="00274383" w:rsidP="00274383">
      <w:pPr>
        <w:pStyle w:val="KeepWithNext"/>
        <w:rPr>
          <w:rtl/>
          <w:lang w:eastAsia="he-IL"/>
        </w:rPr>
      </w:pPr>
    </w:p>
    <w:p w14:paraId="3B3EE0E5" w14:textId="40F3894A" w:rsidR="00274383" w:rsidRDefault="00274383" w:rsidP="00274383">
      <w:pPr>
        <w:rPr>
          <w:rtl/>
          <w:lang w:eastAsia="he-IL"/>
        </w:rPr>
      </w:pPr>
      <w:r>
        <w:rPr>
          <w:rFonts w:hint="cs"/>
          <w:rtl/>
          <w:lang w:eastAsia="he-IL"/>
        </w:rPr>
        <w:t>"או חשבונית</w:t>
      </w:r>
      <w:bookmarkStart w:id="401" w:name="_ETM_Q1_914540"/>
      <w:bookmarkEnd w:id="401"/>
      <w:r>
        <w:rPr>
          <w:rFonts w:hint="cs"/>
          <w:rtl/>
          <w:lang w:eastAsia="he-IL"/>
        </w:rPr>
        <w:t>" לא פותר לכם את הבעיה?</w:t>
      </w:r>
    </w:p>
    <w:p w14:paraId="73386C3F" w14:textId="77777777" w:rsidR="00274383" w:rsidRDefault="00274383" w:rsidP="00274383">
      <w:pPr>
        <w:rPr>
          <w:rtl/>
          <w:lang w:eastAsia="he-IL"/>
        </w:rPr>
      </w:pPr>
      <w:bookmarkStart w:id="402" w:name="_ETM_Q1_914893"/>
      <w:bookmarkStart w:id="403" w:name="_ETM_Q1_914926"/>
      <w:bookmarkEnd w:id="402"/>
      <w:bookmarkEnd w:id="403"/>
    </w:p>
    <w:p w14:paraId="7845B146" w14:textId="05D488DF" w:rsidR="00274383" w:rsidRDefault="00274383" w:rsidP="00274383">
      <w:pPr>
        <w:pStyle w:val="af9"/>
        <w:keepNext/>
        <w:rPr>
          <w:rtl/>
          <w:lang w:eastAsia="he-IL"/>
        </w:rPr>
      </w:pPr>
      <w:bookmarkStart w:id="404" w:name="ET_guest_צביקה_גושן_47"/>
      <w:r w:rsidRPr="00274383">
        <w:rPr>
          <w:rStyle w:val="TagStyle"/>
          <w:rtl/>
        </w:rPr>
        <w:t xml:space="preserve"> &lt;&lt; אורח &gt;&gt; </w:t>
      </w:r>
      <w:r>
        <w:rPr>
          <w:rtl/>
          <w:lang w:eastAsia="he-IL"/>
        </w:rPr>
        <w:t>צביקה גושן:</w:t>
      </w:r>
      <w:r w:rsidRPr="00274383">
        <w:rPr>
          <w:rStyle w:val="TagStyle"/>
          <w:rtl/>
        </w:rPr>
        <w:t xml:space="preserve"> &lt;&lt; אורח &gt;&gt;</w:t>
      </w:r>
      <w:r w:rsidR="00F56BC5">
        <w:rPr>
          <w:rtl/>
          <w:lang w:eastAsia="he-IL"/>
        </w:rPr>
        <w:t xml:space="preserve"> </w:t>
      </w:r>
      <w:bookmarkEnd w:id="404"/>
    </w:p>
    <w:p w14:paraId="1BF507A3" w14:textId="77777777" w:rsidR="00274383" w:rsidRDefault="00274383" w:rsidP="00274383">
      <w:pPr>
        <w:pStyle w:val="KeepWithNext"/>
        <w:rPr>
          <w:rtl/>
          <w:lang w:eastAsia="he-IL"/>
        </w:rPr>
      </w:pPr>
    </w:p>
    <w:p w14:paraId="0E27E902" w14:textId="41B398C2" w:rsidR="00274383" w:rsidRDefault="00274383" w:rsidP="00274383">
      <w:pPr>
        <w:rPr>
          <w:rtl/>
          <w:lang w:eastAsia="he-IL"/>
        </w:rPr>
      </w:pPr>
      <w:r>
        <w:rPr>
          <w:rFonts w:hint="cs"/>
          <w:rtl/>
          <w:lang w:eastAsia="he-IL"/>
        </w:rPr>
        <w:t xml:space="preserve">כמו שאמרנו בפעם הקודמת. הדבר הזה עלול להציב קשיים מסחריים. </w:t>
      </w:r>
    </w:p>
    <w:p w14:paraId="2BC1735C" w14:textId="77777777" w:rsidR="00274383" w:rsidRDefault="00274383" w:rsidP="00274383">
      <w:pPr>
        <w:rPr>
          <w:rtl/>
          <w:lang w:eastAsia="he-IL"/>
        </w:rPr>
      </w:pPr>
      <w:bookmarkStart w:id="405" w:name="_ETM_Q1_923760"/>
      <w:bookmarkStart w:id="406" w:name="_ETM_Q1_923793"/>
      <w:bookmarkEnd w:id="405"/>
      <w:bookmarkEnd w:id="406"/>
    </w:p>
    <w:p w14:paraId="5FA3F653" w14:textId="38D675F4" w:rsidR="00274383" w:rsidRDefault="00274383" w:rsidP="00274383">
      <w:pPr>
        <w:pStyle w:val="af9"/>
        <w:keepNext/>
        <w:rPr>
          <w:rtl/>
          <w:lang w:eastAsia="he-IL"/>
        </w:rPr>
      </w:pPr>
      <w:bookmarkStart w:id="407" w:name="ET_guest__רותי_אלגוזי_48"/>
      <w:r w:rsidRPr="00274383">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74383">
        <w:rPr>
          <w:rStyle w:val="TagStyle"/>
          <w:rtl/>
        </w:rPr>
        <w:t xml:space="preserve"> &lt;&lt; אורח &gt;&gt;</w:t>
      </w:r>
      <w:r w:rsidR="00F56BC5">
        <w:rPr>
          <w:rtl/>
          <w:lang w:eastAsia="he-IL"/>
        </w:rPr>
        <w:t xml:space="preserve"> </w:t>
      </w:r>
      <w:bookmarkEnd w:id="407"/>
    </w:p>
    <w:p w14:paraId="5BEA1C29" w14:textId="77777777" w:rsidR="00274383" w:rsidRDefault="00274383" w:rsidP="00274383">
      <w:pPr>
        <w:pStyle w:val="KeepWithNext"/>
        <w:rPr>
          <w:rtl/>
          <w:lang w:eastAsia="he-IL"/>
        </w:rPr>
      </w:pPr>
    </w:p>
    <w:p w14:paraId="2B7DFA98" w14:textId="1D41F6CC" w:rsidR="00274383" w:rsidRDefault="00274383" w:rsidP="00274383">
      <w:pPr>
        <w:rPr>
          <w:rtl/>
          <w:lang w:eastAsia="he-IL"/>
        </w:rPr>
      </w:pPr>
      <w:r>
        <w:rPr>
          <w:rFonts w:hint="cs"/>
          <w:rtl/>
          <w:lang w:eastAsia="he-IL"/>
        </w:rPr>
        <w:t xml:space="preserve">אמרנו שאנחנו לא רוצים </w:t>
      </w:r>
      <w:bookmarkStart w:id="408" w:name="_ETM_Q1_923459"/>
      <w:bookmarkEnd w:id="408"/>
      <w:r>
        <w:rPr>
          <w:rFonts w:hint="cs"/>
          <w:rtl/>
          <w:lang w:eastAsia="he-IL"/>
        </w:rPr>
        <w:t>לדעת לא כמויות.</w:t>
      </w:r>
    </w:p>
    <w:p w14:paraId="50EFBD35" w14:textId="77777777" w:rsidR="00274383" w:rsidRDefault="00274383" w:rsidP="00274383">
      <w:pPr>
        <w:rPr>
          <w:rtl/>
          <w:lang w:eastAsia="he-IL"/>
        </w:rPr>
      </w:pPr>
      <w:bookmarkStart w:id="409" w:name="_ETM_Q1_929362"/>
      <w:bookmarkStart w:id="410" w:name="_ETM_Q1_929397"/>
      <w:bookmarkStart w:id="411" w:name="_ETM_Q1_929850"/>
      <w:bookmarkEnd w:id="409"/>
      <w:bookmarkEnd w:id="410"/>
      <w:bookmarkEnd w:id="411"/>
    </w:p>
    <w:p w14:paraId="171F9BE6" w14:textId="74388444" w:rsidR="00274383" w:rsidRDefault="00274383" w:rsidP="00274383">
      <w:pPr>
        <w:pStyle w:val="af9"/>
        <w:keepNext/>
        <w:rPr>
          <w:rtl/>
          <w:lang w:eastAsia="he-IL"/>
        </w:rPr>
      </w:pPr>
      <w:bookmarkStart w:id="412" w:name="ET_guest_צביקה_גושן_49"/>
      <w:r w:rsidRPr="00274383">
        <w:rPr>
          <w:rStyle w:val="TagStyle"/>
          <w:rtl/>
        </w:rPr>
        <w:t xml:space="preserve"> &lt;&lt; אורח &gt;&gt; </w:t>
      </w:r>
      <w:r>
        <w:rPr>
          <w:rtl/>
          <w:lang w:eastAsia="he-IL"/>
        </w:rPr>
        <w:t>צביקה גושן:</w:t>
      </w:r>
      <w:r w:rsidRPr="00274383">
        <w:rPr>
          <w:rStyle w:val="TagStyle"/>
          <w:rtl/>
        </w:rPr>
        <w:t xml:space="preserve"> &lt;&lt; אורח &gt;&gt;</w:t>
      </w:r>
      <w:r w:rsidR="00F56BC5">
        <w:rPr>
          <w:rtl/>
          <w:lang w:eastAsia="he-IL"/>
        </w:rPr>
        <w:t xml:space="preserve"> </w:t>
      </w:r>
      <w:bookmarkEnd w:id="412"/>
    </w:p>
    <w:p w14:paraId="4B5F3FED" w14:textId="77777777" w:rsidR="00274383" w:rsidRDefault="00274383" w:rsidP="00274383">
      <w:pPr>
        <w:pStyle w:val="KeepWithNext"/>
        <w:rPr>
          <w:rtl/>
          <w:lang w:eastAsia="he-IL"/>
        </w:rPr>
      </w:pPr>
    </w:p>
    <w:p w14:paraId="2C6E4B3F" w14:textId="3A42F8B8" w:rsidR="00274383" w:rsidRDefault="00274383" w:rsidP="00274383">
      <w:pPr>
        <w:rPr>
          <w:rtl/>
          <w:lang w:eastAsia="he-IL"/>
        </w:rPr>
      </w:pPr>
      <w:bookmarkStart w:id="413" w:name="_ETM_Q1_930060"/>
      <w:bookmarkStart w:id="414" w:name="_ETM_Q1_930095"/>
      <w:bookmarkEnd w:id="413"/>
      <w:bookmarkEnd w:id="414"/>
      <w:r>
        <w:rPr>
          <w:rFonts w:hint="cs"/>
          <w:rtl/>
          <w:lang w:eastAsia="he-IL"/>
        </w:rPr>
        <w:t>אנחנו נציג מסמך מושחר. זה ירצה אתכם?</w:t>
      </w:r>
    </w:p>
    <w:p w14:paraId="72243544" w14:textId="77777777" w:rsidR="00274383" w:rsidRDefault="00274383" w:rsidP="00274383">
      <w:pPr>
        <w:rPr>
          <w:rtl/>
          <w:lang w:eastAsia="he-IL"/>
        </w:rPr>
      </w:pPr>
      <w:bookmarkStart w:id="415" w:name="_ETM_Q1_931252"/>
      <w:bookmarkStart w:id="416" w:name="_ETM_Q1_931287"/>
      <w:bookmarkStart w:id="417" w:name="_ETM_Q1_934308"/>
      <w:bookmarkEnd w:id="415"/>
      <w:bookmarkEnd w:id="416"/>
      <w:bookmarkEnd w:id="417"/>
    </w:p>
    <w:p w14:paraId="47DD67F1" w14:textId="19C59CDD" w:rsidR="00274383" w:rsidRDefault="00274383" w:rsidP="00274383">
      <w:pPr>
        <w:pStyle w:val="af9"/>
        <w:keepNext/>
        <w:rPr>
          <w:rtl/>
          <w:lang w:eastAsia="he-IL"/>
        </w:rPr>
      </w:pPr>
      <w:bookmarkStart w:id="418" w:name="ET_guest__רותי_אלגוזי_50"/>
      <w:r w:rsidRPr="00274383">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74383">
        <w:rPr>
          <w:rStyle w:val="TagStyle"/>
          <w:rtl/>
        </w:rPr>
        <w:t xml:space="preserve"> &lt;&lt; אורח &gt;&gt;</w:t>
      </w:r>
      <w:r w:rsidR="00F56BC5">
        <w:rPr>
          <w:rtl/>
          <w:lang w:eastAsia="he-IL"/>
        </w:rPr>
        <w:t xml:space="preserve"> </w:t>
      </w:r>
      <w:bookmarkEnd w:id="418"/>
    </w:p>
    <w:p w14:paraId="572CF9F0" w14:textId="77777777" w:rsidR="00274383" w:rsidRDefault="00274383" w:rsidP="00274383">
      <w:pPr>
        <w:pStyle w:val="KeepWithNext"/>
        <w:rPr>
          <w:rtl/>
          <w:lang w:eastAsia="he-IL"/>
        </w:rPr>
      </w:pPr>
    </w:p>
    <w:p w14:paraId="2A447193" w14:textId="0BDAA46E" w:rsidR="00274383" w:rsidRDefault="00274383" w:rsidP="00274383">
      <w:pPr>
        <w:rPr>
          <w:rtl/>
          <w:lang w:eastAsia="he-IL"/>
        </w:rPr>
      </w:pPr>
      <w:bookmarkStart w:id="419" w:name="_ETM_Q1_934518"/>
      <w:bookmarkStart w:id="420" w:name="_ETM_Q1_934553"/>
      <w:bookmarkStart w:id="421" w:name="_ETM_Q1_932548"/>
      <w:bookmarkEnd w:id="419"/>
      <w:bookmarkEnd w:id="420"/>
      <w:bookmarkEnd w:id="421"/>
      <w:r>
        <w:rPr>
          <w:rFonts w:hint="cs"/>
          <w:rtl/>
          <w:lang w:eastAsia="he-IL"/>
        </w:rPr>
        <w:t>קודם כל, ה-</w:t>
      </w:r>
      <w:r>
        <w:rPr>
          <w:lang w:eastAsia="he-IL"/>
        </w:rPr>
        <w:t>Free Sale</w:t>
      </w:r>
      <w:r>
        <w:rPr>
          <w:rFonts w:hint="cs"/>
          <w:rtl/>
          <w:lang w:eastAsia="he-IL"/>
        </w:rPr>
        <w:t xml:space="preserve"> לא מוגש אלינו ו</w:t>
      </w:r>
      <w:bookmarkStart w:id="422" w:name="_ETM_Q1_934917"/>
      <w:bookmarkEnd w:id="422"/>
      <w:r>
        <w:rPr>
          <w:rFonts w:hint="cs"/>
          <w:rtl/>
          <w:lang w:eastAsia="he-IL"/>
        </w:rPr>
        <w:t xml:space="preserve">לא עולה לאתר שלנו. הוא מוחזק אצלם לצורכי </w:t>
      </w:r>
      <w:bookmarkStart w:id="423" w:name="_ETM_Q1_938720"/>
      <w:bookmarkEnd w:id="423"/>
      <w:r>
        <w:rPr>
          <w:rFonts w:hint="cs"/>
          <w:rtl/>
          <w:lang w:eastAsia="he-IL"/>
        </w:rPr>
        <w:t>פיקוח. שוב, אם אתם אומרים שלוקח לכם זמן ל</w:t>
      </w:r>
      <w:bookmarkStart w:id="424" w:name="_ETM_Q1_942141"/>
      <w:bookmarkEnd w:id="424"/>
      <w:r>
        <w:rPr>
          <w:rFonts w:hint="cs"/>
          <w:rtl/>
          <w:lang w:eastAsia="he-IL"/>
        </w:rPr>
        <w:t>השיג את המסמך הזה, אני גם לא מבינה איך ההצעה שלכם, שכאשר אני אבוא לפיקוח, אני אדרוש מכם את ה-</w:t>
      </w:r>
      <w:r>
        <w:rPr>
          <w:lang w:eastAsia="he-IL"/>
        </w:rPr>
        <w:t>Free Sale</w:t>
      </w:r>
      <w:r>
        <w:rPr>
          <w:rFonts w:hint="cs"/>
          <w:rtl/>
          <w:lang w:eastAsia="he-IL"/>
        </w:rPr>
        <w:t xml:space="preserve"> ואתם</w:t>
      </w:r>
      <w:r w:rsidR="002821AB">
        <w:rPr>
          <w:rFonts w:hint="cs"/>
          <w:rtl/>
          <w:lang w:eastAsia="he-IL"/>
        </w:rPr>
        <w:t xml:space="preserve"> </w:t>
      </w:r>
      <w:r>
        <w:rPr>
          <w:rFonts w:hint="cs"/>
          <w:rtl/>
          <w:lang w:eastAsia="he-IL"/>
        </w:rPr>
        <w:t>תאמרו לי שעכשיו תחכי שלושה חודשים עד שנשיג את המסמך.</w:t>
      </w:r>
      <w:bookmarkStart w:id="425" w:name="_ETM_Q1_952769"/>
      <w:bookmarkEnd w:id="425"/>
    </w:p>
    <w:p w14:paraId="160B47BF" w14:textId="77777777" w:rsidR="00274383" w:rsidRDefault="00274383" w:rsidP="00274383">
      <w:pPr>
        <w:rPr>
          <w:rtl/>
          <w:lang w:eastAsia="he-IL"/>
        </w:rPr>
      </w:pPr>
      <w:bookmarkStart w:id="426" w:name="_ETM_Q1_952792"/>
      <w:bookmarkStart w:id="427" w:name="_ETM_Q1_953851"/>
      <w:bookmarkEnd w:id="426"/>
      <w:bookmarkEnd w:id="427"/>
    </w:p>
    <w:p w14:paraId="38A501CF" w14:textId="0BC34008" w:rsidR="00274383" w:rsidRDefault="00274383" w:rsidP="00274383">
      <w:pPr>
        <w:pStyle w:val="af9"/>
        <w:keepNext/>
        <w:rPr>
          <w:rtl/>
          <w:lang w:eastAsia="he-IL"/>
        </w:rPr>
      </w:pPr>
      <w:bookmarkStart w:id="428" w:name="ET_guest_צביקה_גושן_51"/>
      <w:r w:rsidRPr="00274383">
        <w:rPr>
          <w:rStyle w:val="TagStyle"/>
          <w:rtl/>
        </w:rPr>
        <w:t xml:space="preserve"> &lt;&lt; אורח &gt;&gt; </w:t>
      </w:r>
      <w:r>
        <w:rPr>
          <w:rtl/>
          <w:lang w:eastAsia="he-IL"/>
        </w:rPr>
        <w:t>צביקה גושן:</w:t>
      </w:r>
      <w:r w:rsidRPr="00274383">
        <w:rPr>
          <w:rStyle w:val="TagStyle"/>
          <w:rtl/>
        </w:rPr>
        <w:t xml:space="preserve"> &lt;&lt; אורח &gt;&gt;</w:t>
      </w:r>
      <w:r w:rsidR="00F56BC5">
        <w:rPr>
          <w:rtl/>
          <w:lang w:eastAsia="he-IL"/>
        </w:rPr>
        <w:t xml:space="preserve"> </w:t>
      </w:r>
      <w:bookmarkEnd w:id="428"/>
    </w:p>
    <w:p w14:paraId="00D38D96" w14:textId="77777777" w:rsidR="00274383" w:rsidRDefault="00274383" w:rsidP="00274383">
      <w:pPr>
        <w:pStyle w:val="KeepWithNext"/>
        <w:rPr>
          <w:rtl/>
          <w:lang w:eastAsia="he-IL"/>
        </w:rPr>
      </w:pPr>
    </w:p>
    <w:p w14:paraId="3578A52F" w14:textId="286A9044" w:rsidR="00274383" w:rsidRDefault="00274383" w:rsidP="00274383">
      <w:pPr>
        <w:rPr>
          <w:rtl/>
          <w:lang w:eastAsia="he-IL"/>
        </w:rPr>
      </w:pPr>
      <w:bookmarkStart w:id="429" w:name="_ETM_Q1_954053"/>
      <w:bookmarkStart w:id="430" w:name="_ETM_Q1_954087"/>
      <w:bookmarkEnd w:id="429"/>
      <w:bookmarkEnd w:id="430"/>
      <w:r>
        <w:rPr>
          <w:rFonts w:hint="cs"/>
          <w:rtl/>
          <w:lang w:eastAsia="he-IL"/>
        </w:rPr>
        <w:t xml:space="preserve">הפיקוח לא </w:t>
      </w:r>
      <w:bookmarkStart w:id="431" w:name="_ETM_Q1_954470"/>
      <w:bookmarkEnd w:id="431"/>
      <w:r>
        <w:rPr>
          <w:rFonts w:hint="cs"/>
          <w:rtl/>
          <w:lang w:eastAsia="he-IL"/>
        </w:rPr>
        <w:t xml:space="preserve">מתבסס על הצגת התעודה. יש עוד אלמנטים שייבדקו והם </w:t>
      </w:r>
      <w:bookmarkStart w:id="432" w:name="_ETM_Q1_955769"/>
      <w:bookmarkEnd w:id="432"/>
      <w:r>
        <w:rPr>
          <w:rFonts w:hint="cs"/>
          <w:rtl/>
          <w:lang w:eastAsia="he-IL"/>
        </w:rPr>
        <w:t>ייבדקו. ה-</w:t>
      </w:r>
      <w:r>
        <w:rPr>
          <w:lang w:eastAsia="he-IL"/>
        </w:rPr>
        <w:t>Free Sale</w:t>
      </w:r>
      <w:r>
        <w:rPr>
          <w:rFonts w:hint="cs"/>
          <w:rtl/>
          <w:lang w:eastAsia="he-IL"/>
        </w:rPr>
        <w:t>, ברגע שיועבר ליבואן, יימסר גם לכם</w:t>
      </w:r>
      <w:bookmarkStart w:id="433" w:name="_ETM_Q1_963379"/>
      <w:bookmarkEnd w:id="433"/>
      <w:r>
        <w:rPr>
          <w:rFonts w:hint="cs"/>
          <w:rtl/>
          <w:lang w:eastAsia="he-IL"/>
        </w:rPr>
        <w:t xml:space="preserve"> אבל זה קצת עומד בסתירה לרוח הרפורמה. או שסומכים על היבואן או</w:t>
      </w:r>
      <w:r w:rsidR="002821AB">
        <w:rPr>
          <w:rFonts w:hint="cs"/>
          <w:rtl/>
          <w:lang w:eastAsia="he-IL"/>
        </w:rPr>
        <w:t xml:space="preserve"> </w:t>
      </w:r>
      <w:bookmarkStart w:id="434" w:name="_ETM_Q1_971892"/>
      <w:bookmarkStart w:id="435" w:name="_ETM_Q1_971936"/>
      <w:bookmarkStart w:id="436" w:name="_ETM_Q1_972755"/>
      <w:bookmarkStart w:id="437" w:name="_ETM_Q1_972787"/>
      <w:bookmarkEnd w:id="434"/>
      <w:bookmarkEnd w:id="435"/>
      <w:bookmarkEnd w:id="436"/>
      <w:bookmarkEnd w:id="437"/>
      <w:r>
        <w:rPr>
          <w:rFonts w:hint="cs"/>
          <w:rtl/>
          <w:lang w:eastAsia="he-IL"/>
        </w:rPr>
        <w:t xml:space="preserve">לא. או שהוא מצהיר הצהרת אמת או </w:t>
      </w:r>
      <w:bookmarkStart w:id="438" w:name="_ETM_Q1_967755"/>
      <w:bookmarkEnd w:id="438"/>
      <w:r>
        <w:rPr>
          <w:rFonts w:hint="cs"/>
          <w:rtl/>
          <w:lang w:eastAsia="he-IL"/>
        </w:rPr>
        <w:t>לא.</w:t>
      </w:r>
      <w:r w:rsidR="002821AB">
        <w:rPr>
          <w:rFonts w:hint="cs"/>
          <w:rtl/>
          <w:lang w:eastAsia="he-IL"/>
        </w:rPr>
        <w:t xml:space="preserve"> </w:t>
      </w:r>
      <w:r>
        <w:rPr>
          <w:rFonts w:hint="cs"/>
          <w:rtl/>
          <w:lang w:eastAsia="he-IL"/>
        </w:rPr>
        <w:t xml:space="preserve">אם הוא יבואן נאות, חזקה עליו שהוא </w:t>
      </w:r>
      <w:bookmarkStart w:id="439" w:name="_ETM_Q1_969906"/>
      <w:bookmarkEnd w:id="439"/>
      <w:r>
        <w:rPr>
          <w:rFonts w:hint="cs"/>
          <w:rtl/>
          <w:lang w:eastAsia="he-IL"/>
        </w:rPr>
        <w:t>מצהיר הצהרת אמת.</w:t>
      </w:r>
    </w:p>
    <w:p w14:paraId="3E085F58" w14:textId="77777777" w:rsidR="00274383" w:rsidRDefault="00274383" w:rsidP="00274383">
      <w:pPr>
        <w:rPr>
          <w:rtl/>
          <w:lang w:eastAsia="he-IL"/>
        </w:rPr>
      </w:pPr>
      <w:bookmarkStart w:id="440" w:name="_ETM_Q1_975459"/>
      <w:bookmarkStart w:id="441" w:name="_ETM_Q1_975497"/>
      <w:bookmarkEnd w:id="440"/>
      <w:bookmarkEnd w:id="441"/>
    </w:p>
    <w:p w14:paraId="148D144C" w14:textId="1D8DA149" w:rsidR="00274383" w:rsidRDefault="00274383" w:rsidP="00274383">
      <w:pPr>
        <w:pStyle w:val="af9"/>
        <w:keepNext/>
        <w:rPr>
          <w:rtl/>
          <w:lang w:eastAsia="he-IL"/>
        </w:rPr>
      </w:pPr>
      <w:bookmarkStart w:id="442" w:name="ET_guest__רותי_אלגוזי_52"/>
      <w:r w:rsidRPr="00274383">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74383">
        <w:rPr>
          <w:rStyle w:val="TagStyle"/>
          <w:rtl/>
        </w:rPr>
        <w:t xml:space="preserve"> &lt;&lt; אורח &gt;&gt;</w:t>
      </w:r>
      <w:r w:rsidR="00F56BC5">
        <w:rPr>
          <w:rtl/>
          <w:lang w:eastAsia="he-IL"/>
        </w:rPr>
        <w:t xml:space="preserve"> </w:t>
      </w:r>
      <w:bookmarkEnd w:id="442"/>
    </w:p>
    <w:p w14:paraId="3F48F219" w14:textId="77777777" w:rsidR="00274383" w:rsidRDefault="00274383" w:rsidP="00274383">
      <w:pPr>
        <w:pStyle w:val="KeepWithNext"/>
        <w:rPr>
          <w:rtl/>
          <w:lang w:eastAsia="he-IL"/>
        </w:rPr>
      </w:pPr>
    </w:p>
    <w:p w14:paraId="00EDDB71" w14:textId="5C1F5F37" w:rsidR="00274383" w:rsidRDefault="00274383" w:rsidP="00274383">
      <w:pPr>
        <w:rPr>
          <w:rtl/>
          <w:lang w:eastAsia="he-IL"/>
        </w:rPr>
      </w:pPr>
      <w:r>
        <w:rPr>
          <w:rFonts w:hint="cs"/>
          <w:rtl/>
          <w:lang w:eastAsia="he-IL"/>
        </w:rPr>
        <w:t xml:space="preserve">יש צורך בהסדרה. זו כבר שאלה רחבה </w:t>
      </w:r>
      <w:bookmarkStart w:id="443" w:name="_ETM_Q1_976093"/>
      <w:bookmarkEnd w:id="443"/>
      <w:r>
        <w:rPr>
          <w:rFonts w:hint="cs"/>
          <w:rtl/>
          <w:lang w:eastAsia="he-IL"/>
        </w:rPr>
        <w:t>יותר.</w:t>
      </w:r>
    </w:p>
    <w:p w14:paraId="655EFD26" w14:textId="77777777" w:rsidR="008E55CD" w:rsidRDefault="008E55CD" w:rsidP="00274383">
      <w:pPr>
        <w:rPr>
          <w:rtl/>
          <w:lang w:eastAsia="he-IL"/>
        </w:rPr>
      </w:pPr>
      <w:bookmarkStart w:id="444" w:name="_ETM_Q1_980806"/>
      <w:bookmarkStart w:id="445" w:name="_ETM_Q1_980842"/>
      <w:bookmarkStart w:id="446" w:name="_ETM_Q1_981502"/>
      <w:bookmarkEnd w:id="444"/>
      <w:bookmarkEnd w:id="445"/>
      <w:bookmarkEnd w:id="446"/>
    </w:p>
    <w:p w14:paraId="2F73F200" w14:textId="0E5EF1CB" w:rsidR="008E55CD" w:rsidRDefault="008E55CD" w:rsidP="008E55CD">
      <w:pPr>
        <w:pStyle w:val="af9"/>
        <w:keepNext/>
        <w:rPr>
          <w:rtl/>
          <w:lang w:eastAsia="he-IL"/>
        </w:rPr>
      </w:pPr>
      <w:bookmarkStart w:id="447" w:name="ET_guest_צביקה_גושן_53"/>
      <w:r w:rsidRPr="008E55CD">
        <w:rPr>
          <w:rStyle w:val="TagStyle"/>
          <w:rtl/>
        </w:rPr>
        <w:t xml:space="preserve"> &lt;&lt; אורח &gt;&gt; </w:t>
      </w:r>
      <w:r>
        <w:rPr>
          <w:rtl/>
          <w:lang w:eastAsia="he-IL"/>
        </w:rPr>
        <w:t>צביקה גושן:</w:t>
      </w:r>
      <w:r w:rsidRPr="008E55CD">
        <w:rPr>
          <w:rStyle w:val="TagStyle"/>
          <w:rtl/>
        </w:rPr>
        <w:t xml:space="preserve"> &lt;&lt; אורח &gt;&gt;</w:t>
      </w:r>
      <w:r w:rsidR="00F56BC5">
        <w:rPr>
          <w:rtl/>
          <w:lang w:eastAsia="he-IL"/>
        </w:rPr>
        <w:t xml:space="preserve"> </w:t>
      </w:r>
      <w:bookmarkEnd w:id="447"/>
    </w:p>
    <w:p w14:paraId="3405374A" w14:textId="77777777" w:rsidR="008E55CD" w:rsidRDefault="008E55CD" w:rsidP="008E55CD">
      <w:pPr>
        <w:pStyle w:val="KeepWithNext"/>
        <w:rPr>
          <w:rtl/>
          <w:lang w:eastAsia="he-IL"/>
        </w:rPr>
      </w:pPr>
    </w:p>
    <w:p w14:paraId="393F8020" w14:textId="7E3A1CAE" w:rsidR="008E55CD" w:rsidRDefault="008E55CD" w:rsidP="008E55CD">
      <w:pPr>
        <w:rPr>
          <w:rtl/>
          <w:lang w:eastAsia="he-IL"/>
        </w:rPr>
      </w:pPr>
      <w:bookmarkStart w:id="448" w:name="_ETM_Q1_981712"/>
      <w:bookmarkStart w:id="449" w:name="_ETM_Q1_981742"/>
      <w:bookmarkEnd w:id="448"/>
      <w:bookmarkEnd w:id="449"/>
      <w:r>
        <w:rPr>
          <w:rFonts w:hint="cs"/>
          <w:rtl/>
          <w:lang w:eastAsia="he-IL"/>
        </w:rPr>
        <w:t xml:space="preserve">העניין הזה של סרטיפיקט אוף </w:t>
      </w:r>
      <w:r>
        <w:rPr>
          <w:lang w:eastAsia="he-IL"/>
        </w:rPr>
        <w:t>Free Sale</w:t>
      </w:r>
      <w:r w:rsidR="002821AB">
        <w:rPr>
          <w:rFonts w:hint="cs"/>
          <w:rtl/>
          <w:lang w:eastAsia="he-IL"/>
        </w:rPr>
        <w:t xml:space="preserve"> </w:t>
      </w:r>
      <w:bookmarkStart w:id="450" w:name="_ETM_Q1_982928"/>
      <w:bookmarkEnd w:id="450"/>
      <w:r>
        <w:rPr>
          <w:rFonts w:hint="cs"/>
          <w:rtl/>
          <w:lang w:eastAsia="he-IL"/>
        </w:rPr>
        <w:t>מקובל רק בישראל. זה לא מקובל באירופה ולא במדינות המערב.</w:t>
      </w:r>
      <w:bookmarkStart w:id="451" w:name="_ETM_Q1_986461"/>
      <w:bookmarkEnd w:id="451"/>
      <w:r w:rsidR="002821AB">
        <w:rPr>
          <w:rFonts w:hint="cs"/>
          <w:rtl/>
          <w:lang w:eastAsia="he-IL"/>
        </w:rPr>
        <w:t xml:space="preserve"> </w:t>
      </w:r>
      <w:r>
        <w:rPr>
          <w:rFonts w:hint="cs"/>
          <w:rtl/>
          <w:lang w:eastAsia="he-IL"/>
        </w:rPr>
        <w:t>יש כאן נושא שכדאי לשקול אותו.</w:t>
      </w:r>
    </w:p>
    <w:p w14:paraId="283209D8" w14:textId="77777777" w:rsidR="008E55CD" w:rsidRDefault="008E55CD" w:rsidP="008E55CD">
      <w:pPr>
        <w:rPr>
          <w:rtl/>
          <w:lang w:eastAsia="he-IL"/>
        </w:rPr>
      </w:pPr>
      <w:bookmarkStart w:id="452" w:name="_ETM_Q1_987500"/>
      <w:bookmarkStart w:id="453" w:name="_ETM_Q1_987538"/>
      <w:bookmarkEnd w:id="452"/>
      <w:bookmarkEnd w:id="453"/>
    </w:p>
    <w:p w14:paraId="63D03EE4" w14:textId="7A47C47C" w:rsidR="008E55CD" w:rsidRDefault="008E55CD" w:rsidP="008E55CD">
      <w:pPr>
        <w:pStyle w:val="af6"/>
        <w:keepNext/>
        <w:rPr>
          <w:rtl/>
        </w:rPr>
      </w:pPr>
      <w:bookmarkStart w:id="454" w:name="ET_yor_6447_54"/>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 </w:t>
      </w:r>
      <w:r>
        <w:rPr>
          <w:rtl/>
        </w:rPr>
        <w:t xml:space="preserve">היו"ר יונתן </w:t>
      </w:r>
      <w:proofErr w:type="spellStart"/>
      <w:r>
        <w:rPr>
          <w:rtl/>
        </w:rPr>
        <w:t>מישרקי</w:t>
      </w:r>
      <w:proofErr w:type="spellEnd"/>
      <w:r>
        <w:rPr>
          <w:rtl/>
        </w:rPr>
        <w:t>:</w:t>
      </w:r>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w:t>
      </w:r>
      <w:r w:rsidR="00F56BC5">
        <w:rPr>
          <w:rtl/>
        </w:rPr>
        <w:t xml:space="preserve"> </w:t>
      </w:r>
      <w:bookmarkEnd w:id="454"/>
    </w:p>
    <w:p w14:paraId="17464B14" w14:textId="77777777" w:rsidR="008E55CD" w:rsidRDefault="008E55CD" w:rsidP="008E55CD">
      <w:pPr>
        <w:pStyle w:val="KeepWithNext"/>
        <w:rPr>
          <w:rtl/>
          <w:lang w:eastAsia="he-IL"/>
        </w:rPr>
      </w:pPr>
    </w:p>
    <w:p w14:paraId="7A1124A3" w14:textId="5DCAFEAC" w:rsidR="008E55CD" w:rsidRDefault="008E55CD" w:rsidP="008E55CD">
      <w:pPr>
        <w:rPr>
          <w:rtl/>
          <w:lang w:eastAsia="he-IL"/>
        </w:rPr>
      </w:pPr>
      <w:r>
        <w:rPr>
          <w:rFonts w:hint="cs"/>
          <w:rtl/>
          <w:lang w:eastAsia="he-IL"/>
        </w:rPr>
        <w:t>אולי נכון להפריד</w:t>
      </w:r>
      <w:bookmarkStart w:id="455" w:name="_ETM_Q1_992580"/>
      <w:bookmarkEnd w:id="455"/>
      <w:r>
        <w:rPr>
          <w:rFonts w:hint="cs"/>
          <w:rtl/>
          <w:lang w:eastAsia="he-IL"/>
        </w:rPr>
        <w:t xml:space="preserve"> בין שני סוגי היבואנים, בין יבואן נאות לבין יבואן במסלול השני עליו אנחנו סומכים כי יש לו מכלול של מסמכים שהוא מביא ואתה בונה לו איזשהו מעמד.</w:t>
      </w:r>
      <w:bookmarkStart w:id="456" w:name="_ETM_Q1_1006038"/>
      <w:bookmarkEnd w:id="456"/>
    </w:p>
    <w:p w14:paraId="10B184C5" w14:textId="77777777" w:rsidR="008E55CD" w:rsidRDefault="008E55CD" w:rsidP="008E55CD">
      <w:pPr>
        <w:rPr>
          <w:rtl/>
          <w:lang w:eastAsia="he-IL"/>
        </w:rPr>
      </w:pPr>
      <w:bookmarkStart w:id="457" w:name="_ETM_Q1_1006069"/>
      <w:bookmarkEnd w:id="457"/>
    </w:p>
    <w:p w14:paraId="61D58601" w14:textId="4EA7D5D7" w:rsidR="008E55CD" w:rsidRDefault="008E55CD" w:rsidP="008E55CD">
      <w:pPr>
        <w:pStyle w:val="af9"/>
        <w:keepNext/>
        <w:rPr>
          <w:rtl/>
          <w:lang w:eastAsia="he-IL"/>
        </w:rPr>
      </w:pPr>
      <w:bookmarkStart w:id="458" w:name="ET_guest__רותי_אלגוזי_55"/>
      <w:r w:rsidRPr="008E55C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55CD">
        <w:rPr>
          <w:rStyle w:val="TagStyle"/>
          <w:rtl/>
        </w:rPr>
        <w:t xml:space="preserve"> &lt;&lt; אורח &gt;&gt;</w:t>
      </w:r>
      <w:r w:rsidR="00F56BC5">
        <w:rPr>
          <w:rtl/>
          <w:lang w:eastAsia="he-IL"/>
        </w:rPr>
        <w:t xml:space="preserve"> </w:t>
      </w:r>
      <w:bookmarkEnd w:id="458"/>
    </w:p>
    <w:p w14:paraId="52BDD756" w14:textId="77777777" w:rsidR="008E55CD" w:rsidRDefault="008E55CD" w:rsidP="008E55CD">
      <w:pPr>
        <w:pStyle w:val="KeepWithNext"/>
        <w:rPr>
          <w:rtl/>
          <w:lang w:eastAsia="he-IL"/>
        </w:rPr>
      </w:pPr>
    </w:p>
    <w:p w14:paraId="4BAE0168" w14:textId="428D3A45" w:rsidR="008E55CD" w:rsidRDefault="008E55CD" w:rsidP="008E55CD">
      <w:pPr>
        <w:rPr>
          <w:rtl/>
          <w:lang w:eastAsia="he-IL"/>
        </w:rPr>
      </w:pPr>
      <w:r>
        <w:rPr>
          <w:rFonts w:hint="cs"/>
          <w:rtl/>
          <w:lang w:eastAsia="he-IL"/>
        </w:rPr>
        <w:t>אני חושבת שהדרישה שלהם בכלל לא נובעת מעני</w:t>
      </w:r>
      <w:bookmarkStart w:id="459" w:name="_ETM_Q1_1008162"/>
      <w:bookmarkEnd w:id="459"/>
      <w:r>
        <w:rPr>
          <w:rFonts w:hint="cs"/>
          <w:rtl/>
          <w:lang w:eastAsia="he-IL"/>
        </w:rPr>
        <w:t xml:space="preserve">ין של לסמוך או לא לסמוך. יש כאן דרישה עקרונית שהם רוצים לייבא תמרוקים לישראל שמיוצרים אך ורק במדינת ישראל. זאת מהות הדרישה. בואו נדייק אותה. </w:t>
      </w:r>
      <w:bookmarkStart w:id="460" w:name="_ETM_Q1_1020914"/>
      <w:bookmarkEnd w:id="460"/>
      <w:r>
        <w:rPr>
          <w:rFonts w:hint="cs"/>
          <w:rtl/>
          <w:lang w:eastAsia="he-IL"/>
        </w:rPr>
        <w:t>לזה אנחנו כמשרד הבריאות לא מסכימים.</w:t>
      </w:r>
      <w:bookmarkStart w:id="461" w:name="_ETM_Q1_1023081"/>
      <w:bookmarkEnd w:id="461"/>
    </w:p>
    <w:p w14:paraId="463326C0" w14:textId="77777777" w:rsidR="008E55CD" w:rsidRDefault="008E55CD" w:rsidP="008E55CD">
      <w:pPr>
        <w:rPr>
          <w:rtl/>
          <w:lang w:eastAsia="he-IL"/>
        </w:rPr>
      </w:pPr>
      <w:bookmarkStart w:id="462" w:name="_ETM_Q1_1023120"/>
      <w:bookmarkStart w:id="463" w:name="_ETM_Q1_1022962"/>
      <w:bookmarkEnd w:id="462"/>
      <w:bookmarkEnd w:id="463"/>
    </w:p>
    <w:p w14:paraId="5FC5C60A" w14:textId="01D03381" w:rsidR="008E55CD" w:rsidRDefault="008E55CD" w:rsidP="008E55CD">
      <w:pPr>
        <w:pStyle w:val="af6"/>
        <w:keepNext/>
        <w:rPr>
          <w:rtl/>
        </w:rPr>
      </w:pPr>
      <w:bookmarkStart w:id="464" w:name="ET_yor_6447_56"/>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 </w:t>
      </w:r>
      <w:r>
        <w:rPr>
          <w:rtl/>
        </w:rPr>
        <w:t xml:space="preserve">היו"ר יונתן </w:t>
      </w:r>
      <w:proofErr w:type="spellStart"/>
      <w:r>
        <w:rPr>
          <w:rtl/>
        </w:rPr>
        <w:t>מישרקי</w:t>
      </w:r>
      <w:proofErr w:type="spellEnd"/>
      <w:r>
        <w:rPr>
          <w:rtl/>
        </w:rPr>
        <w:t>:</w:t>
      </w:r>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w:t>
      </w:r>
      <w:r w:rsidR="00F56BC5">
        <w:rPr>
          <w:rtl/>
        </w:rPr>
        <w:t xml:space="preserve"> </w:t>
      </w:r>
      <w:bookmarkEnd w:id="464"/>
    </w:p>
    <w:p w14:paraId="59020509" w14:textId="77777777" w:rsidR="008E55CD" w:rsidRDefault="008E55CD" w:rsidP="008E55CD">
      <w:pPr>
        <w:pStyle w:val="KeepWithNext"/>
        <w:rPr>
          <w:rtl/>
          <w:lang w:eastAsia="he-IL"/>
        </w:rPr>
      </w:pPr>
    </w:p>
    <w:p w14:paraId="5E6DEFFF" w14:textId="2788D435" w:rsidR="008E55CD" w:rsidRDefault="008E55CD" w:rsidP="008E55CD">
      <w:pPr>
        <w:rPr>
          <w:rtl/>
          <w:lang w:eastAsia="he-IL"/>
        </w:rPr>
      </w:pPr>
      <w:bookmarkStart w:id="465" w:name="_ETM_Q1_1023195"/>
      <w:bookmarkStart w:id="466" w:name="_ETM_Q1_1023224"/>
      <w:bookmarkEnd w:id="465"/>
      <w:bookmarkEnd w:id="466"/>
      <w:r>
        <w:rPr>
          <w:rFonts w:hint="cs"/>
          <w:rtl/>
          <w:lang w:eastAsia="he-IL"/>
        </w:rPr>
        <w:t xml:space="preserve">אולי אפשר לכתוב איזושהי החרגה </w:t>
      </w:r>
      <w:bookmarkStart w:id="467" w:name="_ETM_Q1_1024433"/>
      <w:bookmarkEnd w:id="467"/>
      <w:r>
        <w:rPr>
          <w:rFonts w:hint="cs"/>
          <w:rtl/>
          <w:lang w:eastAsia="he-IL"/>
        </w:rPr>
        <w:t xml:space="preserve">באחד הסעיפים ולומר שלא ייבא מוצר שמיוצר אך </w:t>
      </w:r>
      <w:bookmarkStart w:id="468" w:name="_ETM_Q1_1026614"/>
      <w:bookmarkEnd w:id="468"/>
      <w:r>
        <w:rPr>
          <w:rFonts w:hint="cs"/>
          <w:rtl/>
          <w:lang w:eastAsia="he-IL"/>
        </w:rPr>
        <w:t>ורק עבור ישראל.</w:t>
      </w:r>
    </w:p>
    <w:p w14:paraId="0CFEE25D" w14:textId="77777777" w:rsidR="008E55CD" w:rsidRDefault="008E55CD" w:rsidP="008E55CD">
      <w:pPr>
        <w:rPr>
          <w:rtl/>
          <w:lang w:eastAsia="he-IL"/>
        </w:rPr>
      </w:pPr>
      <w:bookmarkStart w:id="469" w:name="_ETM_Q1_1028117"/>
      <w:bookmarkStart w:id="470" w:name="_ETM_Q1_1028151"/>
      <w:bookmarkStart w:id="471" w:name="_ETM_Q1_1028965"/>
      <w:bookmarkEnd w:id="469"/>
      <w:bookmarkEnd w:id="470"/>
      <w:bookmarkEnd w:id="471"/>
    </w:p>
    <w:p w14:paraId="6A1A208A" w14:textId="090A5E21" w:rsidR="008E55CD" w:rsidRDefault="008E55CD" w:rsidP="008E55CD">
      <w:pPr>
        <w:pStyle w:val="af9"/>
        <w:keepNext/>
        <w:rPr>
          <w:rtl/>
          <w:lang w:eastAsia="he-IL"/>
        </w:rPr>
      </w:pPr>
      <w:bookmarkStart w:id="472" w:name="ET_guest__רותי_אלגוזי_57"/>
      <w:r w:rsidRPr="008E55C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55CD">
        <w:rPr>
          <w:rStyle w:val="TagStyle"/>
          <w:rtl/>
        </w:rPr>
        <w:t xml:space="preserve"> &lt;&lt; אורח &gt;&gt;</w:t>
      </w:r>
      <w:r w:rsidR="00F56BC5">
        <w:rPr>
          <w:rtl/>
          <w:lang w:eastAsia="he-IL"/>
        </w:rPr>
        <w:t xml:space="preserve"> </w:t>
      </w:r>
      <w:bookmarkEnd w:id="472"/>
    </w:p>
    <w:p w14:paraId="7F0A3CD8" w14:textId="77777777" w:rsidR="008E55CD" w:rsidRDefault="008E55CD" w:rsidP="008E55CD">
      <w:pPr>
        <w:pStyle w:val="KeepWithNext"/>
        <w:rPr>
          <w:rtl/>
          <w:lang w:eastAsia="he-IL"/>
        </w:rPr>
      </w:pPr>
    </w:p>
    <w:p w14:paraId="458C5572" w14:textId="767431F7" w:rsidR="008E55CD" w:rsidRDefault="008E55CD" w:rsidP="008E55CD">
      <w:pPr>
        <w:rPr>
          <w:rtl/>
          <w:lang w:eastAsia="he-IL"/>
        </w:rPr>
      </w:pPr>
      <w:bookmarkStart w:id="473" w:name="_ETM_Q1_1029168"/>
      <w:bookmarkStart w:id="474" w:name="_ETM_Q1_1029199"/>
      <w:bookmarkEnd w:id="473"/>
      <w:bookmarkEnd w:id="474"/>
      <w:r>
        <w:rPr>
          <w:rFonts w:hint="cs"/>
          <w:rtl/>
          <w:lang w:eastAsia="he-IL"/>
        </w:rPr>
        <w:t>זה מה שהם לא רוצים.</w:t>
      </w:r>
    </w:p>
    <w:p w14:paraId="1DCBF423" w14:textId="77777777" w:rsidR="008E55CD" w:rsidRDefault="008E55CD" w:rsidP="008E55CD">
      <w:pPr>
        <w:rPr>
          <w:rtl/>
          <w:lang w:eastAsia="he-IL"/>
        </w:rPr>
      </w:pPr>
      <w:bookmarkStart w:id="475" w:name="_ETM_Q1_1032539"/>
      <w:bookmarkEnd w:id="475"/>
    </w:p>
    <w:p w14:paraId="21CB24F2" w14:textId="0AA61C37" w:rsidR="008E55CD" w:rsidRDefault="008E55CD" w:rsidP="008E55CD">
      <w:pPr>
        <w:pStyle w:val="af9"/>
        <w:keepNext/>
        <w:rPr>
          <w:rtl/>
          <w:lang w:eastAsia="he-IL"/>
        </w:rPr>
      </w:pPr>
      <w:bookmarkStart w:id="476" w:name="ET_guest_צביקה_גושן_58"/>
      <w:r w:rsidRPr="008E55CD">
        <w:rPr>
          <w:rStyle w:val="TagStyle"/>
          <w:rtl/>
        </w:rPr>
        <w:t xml:space="preserve"> &lt;&lt; אורח &gt;&gt; </w:t>
      </w:r>
      <w:r>
        <w:rPr>
          <w:rtl/>
          <w:lang w:eastAsia="he-IL"/>
        </w:rPr>
        <w:t>צביקה גושן:</w:t>
      </w:r>
      <w:r w:rsidRPr="008E55CD">
        <w:rPr>
          <w:rStyle w:val="TagStyle"/>
          <w:rtl/>
        </w:rPr>
        <w:t xml:space="preserve"> &lt;&lt; אורח &gt;&gt;</w:t>
      </w:r>
      <w:r w:rsidR="00F56BC5">
        <w:rPr>
          <w:rtl/>
          <w:lang w:eastAsia="he-IL"/>
        </w:rPr>
        <w:t xml:space="preserve"> </w:t>
      </w:r>
      <w:bookmarkEnd w:id="476"/>
    </w:p>
    <w:p w14:paraId="10E5FC52" w14:textId="77777777" w:rsidR="008E55CD" w:rsidRDefault="008E55CD" w:rsidP="008E55CD">
      <w:pPr>
        <w:pStyle w:val="KeepWithNext"/>
        <w:rPr>
          <w:rtl/>
          <w:lang w:eastAsia="he-IL"/>
        </w:rPr>
      </w:pPr>
    </w:p>
    <w:p w14:paraId="3ACB1939" w14:textId="0903DB2F" w:rsidR="008E55CD" w:rsidRDefault="008E55CD" w:rsidP="008E55CD">
      <w:pPr>
        <w:rPr>
          <w:rtl/>
          <w:lang w:eastAsia="he-IL"/>
        </w:rPr>
      </w:pPr>
      <w:bookmarkStart w:id="477" w:name="_ETM_Q1_1032743"/>
      <w:bookmarkStart w:id="478" w:name="_ETM_Q1_1032776"/>
      <w:bookmarkEnd w:id="477"/>
      <w:bookmarkEnd w:id="478"/>
      <w:r>
        <w:rPr>
          <w:rFonts w:hint="cs"/>
          <w:rtl/>
          <w:lang w:eastAsia="he-IL"/>
        </w:rPr>
        <w:t xml:space="preserve">מה </w:t>
      </w:r>
      <w:bookmarkStart w:id="479" w:name="_ETM_Q1_1033036"/>
      <w:bookmarkEnd w:id="479"/>
      <w:r>
        <w:rPr>
          <w:rFonts w:hint="cs"/>
          <w:rtl/>
          <w:lang w:eastAsia="he-IL"/>
        </w:rPr>
        <w:t>רע במוצר שמיוצר לשוק הישראלי אם הוא עומד בכל הדרישות ויש לו תיק מוצר?</w:t>
      </w:r>
      <w:bookmarkStart w:id="480" w:name="_ETM_Q1_1034859"/>
      <w:bookmarkEnd w:id="480"/>
      <w:r>
        <w:rPr>
          <w:rFonts w:hint="cs"/>
          <w:rtl/>
          <w:lang w:eastAsia="he-IL"/>
        </w:rPr>
        <w:t xml:space="preserve"> למה הוא פסול?</w:t>
      </w:r>
    </w:p>
    <w:p w14:paraId="7D6A98BA" w14:textId="77777777" w:rsidR="008E55CD" w:rsidRDefault="008E55CD" w:rsidP="008E55CD">
      <w:pPr>
        <w:rPr>
          <w:rtl/>
          <w:lang w:eastAsia="he-IL"/>
        </w:rPr>
      </w:pPr>
      <w:bookmarkStart w:id="481" w:name="_ETM_Q1_1034897"/>
      <w:bookmarkStart w:id="482" w:name="_ETM_Q1_1037828"/>
      <w:bookmarkEnd w:id="481"/>
      <w:bookmarkEnd w:id="482"/>
    </w:p>
    <w:p w14:paraId="1E994693" w14:textId="48BBAC0F" w:rsidR="008E55CD" w:rsidRDefault="008E55CD" w:rsidP="008E55CD">
      <w:pPr>
        <w:pStyle w:val="af6"/>
        <w:keepNext/>
        <w:rPr>
          <w:rtl/>
        </w:rPr>
      </w:pPr>
      <w:bookmarkStart w:id="483" w:name="ET_yor_6447_59"/>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 </w:t>
      </w:r>
      <w:r>
        <w:rPr>
          <w:rtl/>
        </w:rPr>
        <w:t xml:space="preserve">היו"ר יונתן </w:t>
      </w:r>
      <w:proofErr w:type="spellStart"/>
      <w:r>
        <w:rPr>
          <w:rtl/>
        </w:rPr>
        <w:t>מישרקי</w:t>
      </w:r>
      <w:proofErr w:type="spellEnd"/>
      <w:r>
        <w:rPr>
          <w:rtl/>
        </w:rPr>
        <w:t>:</w:t>
      </w:r>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w:t>
      </w:r>
      <w:r w:rsidR="00F56BC5">
        <w:rPr>
          <w:rtl/>
        </w:rPr>
        <w:t xml:space="preserve"> </w:t>
      </w:r>
      <w:bookmarkEnd w:id="483"/>
    </w:p>
    <w:p w14:paraId="74488B39" w14:textId="77777777" w:rsidR="008E55CD" w:rsidRDefault="008E55CD" w:rsidP="008E55CD">
      <w:pPr>
        <w:pStyle w:val="KeepWithNext"/>
        <w:rPr>
          <w:rtl/>
          <w:lang w:eastAsia="he-IL"/>
        </w:rPr>
      </w:pPr>
    </w:p>
    <w:p w14:paraId="0D9EC3AE" w14:textId="500C14F3" w:rsidR="008E55CD" w:rsidRDefault="008E55CD" w:rsidP="008E55CD">
      <w:pPr>
        <w:rPr>
          <w:rtl/>
          <w:lang w:eastAsia="he-IL"/>
        </w:rPr>
      </w:pPr>
      <w:bookmarkStart w:id="484" w:name="_ETM_Q1_1038049"/>
      <w:bookmarkStart w:id="485" w:name="_ETM_Q1_1038079"/>
      <w:bookmarkEnd w:id="484"/>
      <w:bookmarkEnd w:id="485"/>
      <w:r>
        <w:rPr>
          <w:rFonts w:hint="cs"/>
          <w:rtl/>
          <w:lang w:eastAsia="he-IL"/>
        </w:rPr>
        <w:t>שאלה טובה.</w:t>
      </w:r>
    </w:p>
    <w:p w14:paraId="576DB5DC" w14:textId="77777777" w:rsidR="008E55CD" w:rsidRDefault="008E55CD" w:rsidP="008E55CD">
      <w:pPr>
        <w:rPr>
          <w:rtl/>
          <w:lang w:eastAsia="he-IL"/>
        </w:rPr>
      </w:pPr>
      <w:bookmarkStart w:id="486" w:name="_ETM_Q1_1036822"/>
      <w:bookmarkStart w:id="487" w:name="_ETM_Q1_1036856"/>
      <w:bookmarkStart w:id="488" w:name="_ETM_Q1_1036748"/>
      <w:bookmarkEnd w:id="486"/>
      <w:bookmarkEnd w:id="487"/>
      <w:bookmarkEnd w:id="488"/>
    </w:p>
    <w:p w14:paraId="76AA53BC" w14:textId="44267380" w:rsidR="008E55CD" w:rsidRDefault="008E55CD" w:rsidP="008E55CD">
      <w:pPr>
        <w:pStyle w:val="af9"/>
        <w:keepNext/>
        <w:rPr>
          <w:rtl/>
          <w:lang w:eastAsia="he-IL"/>
        </w:rPr>
      </w:pPr>
      <w:bookmarkStart w:id="489" w:name="ET_guest__רותי_אלגוזי_60"/>
      <w:r w:rsidRPr="008E55C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55CD">
        <w:rPr>
          <w:rStyle w:val="TagStyle"/>
          <w:rtl/>
        </w:rPr>
        <w:t xml:space="preserve"> &lt;&lt; אורח &gt;&gt;</w:t>
      </w:r>
      <w:r w:rsidR="00F56BC5">
        <w:rPr>
          <w:rtl/>
          <w:lang w:eastAsia="he-IL"/>
        </w:rPr>
        <w:t xml:space="preserve"> </w:t>
      </w:r>
      <w:bookmarkEnd w:id="489"/>
    </w:p>
    <w:p w14:paraId="68A51914" w14:textId="77777777" w:rsidR="008E55CD" w:rsidRDefault="008E55CD" w:rsidP="008E55CD">
      <w:pPr>
        <w:pStyle w:val="KeepWithNext"/>
        <w:rPr>
          <w:rtl/>
          <w:lang w:eastAsia="he-IL"/>
        </w:rPr>
      </w:pPr>
    </w:p>
    <w:p w14:paraId="02BE9E34" w14:textId="0D0F729E" w:rsidR="008E55CD" w:rsidRDefault="008E55CD" w:rsidP="008E55CD">
      <w:pPr>
        <w:rPr>
          <w:rtl/>
          <w:lang w:eastAsia="he-IL"/>
        </w:rPr>
      </w:pPr>
      <w:bookmarkStart w:id="490" w:name="_ETM_Q1_1036948"/>
      <w:bookmarkStart w:id="491" w:name="_ETM_Q1_1036981"/>
      <w:bookmarkEnd w:id="490"/>
      <w:bookmarkEnd w:id="491"/>
      <w:r>
        <w:rPr>
          <w:rFonts w:hint="cs"/>
          <w:rtl/>
          <w:lang w:eastAsia="he-IL"/>
        </w:rPr>
        <w:t>ברגע שהמפעל לא קיים בישראל, יכולות הפיקוח שלנו מצומצמות.</w:t>
      </w:r>
      <w:r w:rsidR="002821AB">
        <w:rPr>
          <w:rFonts w:hint="cs"/>
          <w:rtl/>
          <w:lang w:eastAsia="he-IL"/>
        </w:rPr>
        <w:t xml:space="preserve"> </w:t>
      </w:r>
      <w:r>
        <w:rPr>
          <w:rFonts w:hint="cs"/>
          <w:rtl/>
          <w:lang w:eastAsia="he-IL"/>
        </w:rPr>
        <w:t>אני חייב לומר שהטענה שפתאום</w:t>
      </w:r>
      <w:bookmarkStart w:id="492" w:name="_ETM_Q1_1049539"/>
      <w:bookmarkEnd w:id="492"/>
      <w:r>
        <w:rPr>
          <w:rFonts w:hint="cs"/>
          <w:rtl/>
          <w:lang w:eastAsia="he-IL"/>
        </w:rPr>
        <w:t xml:space="preserve"> יש המון מוצרים שרוצים להיות מיוצרים רק בישראל</w:t>
      </w:r>
      <w:r w:rsidR="002821AB">
        <w:rPr>
          <w:rFonts w:hint="cs"/>
          <w:rtl/>
          <w:lang w:eastAsia="he-IL"/>
        </w:rPr>
        <w:t xml:space="preserve"> </w:t>
      </w:r>
      <w:r>
        <w:rPr>
          <w:rFonts w:hint="cs"/>
          <w:rtl/>
          <w:lang w:eastAsia="he-IL"/>
        </w:rPr>
        <w:t>- - -</w:t>
      </w:r>
    </w:p>
    <w:p w14:paraId="73846808" w14:textId="77777777" w:rsidR="008E55CD" w:rsidRDefault="008E55CD" w:rsidP="008E55CD">
      <w:pPr>
        <w:rPr>
          <w:rtl/>
          <w:lang w:eastAsia="he-IL"/>
        </w:rPr>
      </w:pPr>
    </w:p>
    <w:p w14:paraId="15B7735E" w14:textId="47FBCAD1" w:rsidR="008E55CD" w:rsidRDefault="008E55CD" w:rsidP="008E55CD">
      <w:pPr>
        <w:pStyle w:val="af9"/>
        <w:keepNext/>
        <w:rPr>
          <w:rtl/>
          <w:lang w:eastAsia="he-IL"/>
        </w:rPr>
      </w:pPr>
      <w:bookmarkStart w:id="493" w:name="ET_guest_צביקה_גושן_61"/>
      <w:r w:rsidRPr="008E55CD">
        <w:rPr>
          <w:rStyle w:val="TagStyle"/>
          <w:rtl/>
        </w:rPr>
        <w:t xml:space="preserve"> &lt;&lt; אורח &gt;&gt; </w:t>
      </w:r>
      <w:r>
        <w:rPr>
          <w:rtl/>
          <w:lang w:eastAsia="he-IL"/>
        </w:rPr>
        <w:t>צביקה גושן:</w:t>
      </w:r>
      <w:r w:rsidRPr="008E55CD">
        <w:rPr>
          <w:rStyle w:val="TagStyle"/>
          <w:rtl/>
        </w:rPr>
        <w:t xml:space="preserve"> &lt;&lt; אורח &gt;&gt;</w:t>
      </w:r>
      <w:r w:rsidR="00F56BC5">
        <w:rPr>
          <w:rtl/>
          <w:lang w:eastAsia="he-IL"/>
        </w:rPr>
        <w:t xml:space="preserve"> </w:t>
      </w:r>
      <w:bookmarkEnd w:id="493"/>
    </w:p>
    <w:p w14:paraId="596355AB" w14:textId="77777777" w:rsidR="008E55CD" w:rsidRDefault="008E55CD" w:rsidP="008E55CD">
      <w:pPr>
        <w:pStyle w:val="KeepWithNext"/>
        <w:rPr>
          <w:rtl/>
          <w:lang w:eastAsia="he-IL"/>
        </w:rPr>
      </w:pPr>
    </w:p>
    <w:p w14:paraId="1DE620C8" w14:textId="1E544AE5" w:rsidR="008E55CD" w:rsidRDefault="008E55CD" w:rsidP="008E55CD">
      <w:pPr>
        <w:rPr>
          <w:rtl/>
          <w:lang w:eastAsia="he-IL"/>
        </w:rPr>
      </w:pPr>
      <w:r>
        <w:rPr>
          <w:rFonts w:hint="cs"/>
          <w:rtl/>
          <w:lang w:eastAsia="he-IL"/>
        </w:rPr>
        <w:t>יש כאן עכשיו</w:t>
      </w:r>
      <w:r w:rsidR="002821AB">
        <w:rPr>
          <w:rFonts w:hint="cs"/>
          <w:rtl/>
          <w:lang w:eastAsia="he-IL"/>
        </w:rPr>
        <w:t xml:space="preserve"> </w:t>
      </w:r>
      <w:r>
        <w:rPr>
          <w:rFonts w:hint="cs"/>
          <w:rtl/>
          <w:lang w:eastAsia="he-IL"/>
        </w:rPr>
        <w:t xml:space="preserve">הזדמנות לשנות </w:t>
      </w:r>
      <w:bookmarkStart w:id="494" w:name="_ETM_Q1_1056380"/>
      <w:bookmarkEnd w:id="494"/>
      <w:r>
        <w:rPr>
          <w:rFonts w:hint="cs"/>
          <w:rtl/>
          <w:lang w:eastAsia="he-IL"/>
        </w:rPr>
        <w:t>דברים. אנחנו כאן כדי לשנות.</w:t>
      </w:r>
      <w:r w:rsidR="002821AB">
        <w:rPr>
          <w:rFonts w:hint="cs"/>
          <w:rtl/>
          <w:lang w:eastAsia="he-IL"/>
        </w:rPr>
        <w:t xml:space="preserve"> </w:t>
      </w:r>
      <w:r>
        <w:rPr>
          <w:rFonts w:hint="cs"/>
          <w:rtl/>
          <w:lang w:eastAsia="he-IL"/>
        </w:rPr>
        <w:t>אנחנו דנים עכשיו בשינויים בפקודה.</w:t>
      </w:r>
    </w:p>
    <w:p w14:paraId="64DDAE31" w14:textId="77777777" w:rsidR="008E55CD" w:rsidRDefault="008E55CD" w:rsidP="008E55CD">
      <w:pPr>
        <w:rPr>
          <w:rtl/>
          <w:lang w:eastAsia="he-IL"/>
        </w:rPr>
      </w:pPr>
      <w:bookmarkStart w:id="495" w:name="_ETM_Q1_1061765"/>
      <w:bookmarkStart w:id="496" w:name="_ETM_Q1_1061804"/>
      <w:bookmarkStart w:id="497" w:name="_ETM_Q1_1061761"/>
      <w:bookmarkEnd w:id="495"/>
      <w:bookmarkEnd w:id="496"/>
      <w:bookmarkEnd w:id="497"/>
    </w:p>
    <w:p w14:paraId="1EE2E924" w14:textId="2F038A7C" w:rsidR="008E55CD" w:rsidRDefault="008E55CD" w:rsidP="008E55CD">
      <w:pPr>
        <w:pStyle w:val="af9"/>
        <w:keepNext/>
        <w:rPr>
          <w:rtl/>
          <w:lang w:eastAsia="he-IL"/>
        </w:rPr>
      </w:pPr>
      <w:bookmarkStart w:id="498" w:name="ET_guest__רותי_אלגוזי_62"/>
      <w:r w:rsidRPr="008E55C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55CD">
        <w:rPr>
          <w:rStyle w:val="TagStyle"/>
          <w:rtl/>
        </w:rPr>
        <w:t xml:space="preserve"> &lt;&lt; אורח &gt;&gt;</w:t>
      </w:r>
      <w:r w:rsidR="00F56BC5">
        <w:rPr>
          <w:rtl/>
          <w:lang w:eastAsia="he-IL"/>
        </w:rPr>
        <w:t xml:space="preserve"> </w:t>
      </w:r>
      <w:bookmarkEnd w:id="498"/>
    </w:p>
    <w:p w14:paraId="4028D4B8" w14:textId="77777777" w:rsidR="008E55CD" w:rsidRDefault="008E55CD" w:rsidP="008E55CD">
      <w:pPr>
        <w:pStyle w:val="KeepWithNext"/>
        <w:rPr>
          <w:rtl/>
          <w:lang w:eastAsia="he-IL"/>
        </w:rPr>
      </w:pPr>
    </w:p>
    <w:p w14:paraId="273A74BA" w14:textId="6C92C006" w:rsidR="008E55CD" w:rsidRDefault="008E55CD" w:rsidP="008E55CD">
      <w:pPr>
        <w:rPr>
          <w:rtl/>
          <w:lang w:eastAsia="he-IL"/>
        </w:rPr>
      </w:pPr>
      <w:bookmarkStart w:id="499" w:name="_ETM_Q1_1062007"/>
      <w:bookmarkStart w:id="500" w:name="_ETM_Q1_1062038"/>
      <w:bookmarkEnd w:id="499"/>
      <w:bookmarkEnd w:id="500"/>
      <w:r>
        <w:rPr>
          <w:rFonts w:hint="cs"/>
          <w:rtl/>
          <w:lang w:eastAsia="he-IL"/>
        </w:rPr>
        <w:t xml:space="preserve">אנחנו רוצים להמשיך לשמור על בריאות הציבור. אנחנו חושבים שללא ספק יש צורך שהתמרוק הזה </w:t>
      </w:r>
      <w:bookmarkStart w:id="501" w:name="_ETM_Q1_1066567"/>
      <w:bookmarkEnd w:id="501"/>
      <w:r>
        <w:rPr>
          <w:rFonts w:hint="cs"/>
          <w:rtl/>
          <w:lang w:eastAsia="he-IL"/>
        </w:rPr>
        <w:t>כן יהיה משווק במדינה אחרת לפני שהיא מגיע למדינ</w:t>
      </w:r>
      <w:bookmarkStart w:id="502" w:name="_ETM_Q1_1072270"/>
      <w:bookmarkEnd w:id="502"/>
      <w:r>
        <w:rPr>
          <w:rFonts w:hint="cs"/>
          <w:rtl/>
          <w:lang w:eastAsia="he-IL"/>
        </w:rPr>
        <w:t>ת ישראל.</w:t>
      </w:r>
    </w:p>
    <w:p w14:paraId="1AFE3F22" w14:textId="77777777" w:rsidR="008E55CD" w:rsidRDefault="008E55CD" w:rsidP="008E55CD">
      <w:pPr>
        <w:rPr>
          <w:rtl/>
          <w:lang w:eastAsia="he-IL"/>
        </w:rPr>
      </w:pPr>
      <w:bookmarkStart w:id="503" w:name="_ETM_Q1_1073378"/>
      <w:bookmarkStart w:id="504" w:name="_ETM_Q1_1073413"/>
      <w:bookmarkEnd w:id="503"/>
      <w:bookmarkEnd w:id="504"/>
    </w:p>
    <w:p w14:paraId="7F20C791" w14:textId="7FD9142E" w:rsidR="008E55CD" w:rsidRDefault="008E55CD" w:rsidP="008E55CD">
      <w:pPr>
        <w:pStyle w:val="af9"/>
        <w:keepNext/>
        <w:rPr>
          <w:rtl/>
          <w:lang w:eastAsia="he-IL"/>
        </w:rPr>
      </w:pPr>
      <w:bookmarkStart w:id="505" w:name="ET_guest_עובדיה_צוריאל_63"/>
      <w:r w:rsidRPr="008E55CD">
        <w:rPr>
          <w:rStyle w:val="TagStyle"/>
          <w:rtl/>
        </w:rPr>
        <w:t xml:space="preserve"> &lt;&lt; אורח &gt;&gt; </w:t>
      </w:r>
      <w:r w:rsidR="009C0588">
        <w:rPr>
          <w:rtl/>
          <w:lang w:eastAsia="he-IL"/>
        </w:rPr>
        <w:t>עובדיה צוריאל</w:t>
      </w:r>
      <w:r w:rsidR="00A67B03">
        <w:rPr>
          <w:rtl/>
          <w:lang w:eastAsia="he-IL"/>
        </w:rPr>
        <w:t>:</w:t>
      </w:r>
      <w:r w:rsidRPr="008E55CD">
        <w:rPr>
          <w:rStyle w:val="TagStyle"/>
          <w:rtl/>
        </w:rPr>
        <w:t xml:space="preserve"> &lt;&lt; אורח &gt;&gt;</w:t>
      </w:r>
      <w:r w:rsidR="00F56BC5">
        <w:rPr>
          <w:rtl/>
          <w:lang w:eastAsia="he-IL"/>
        </w:rPr>
        <w:t xml:space="preserve"> </w:t>
      </w:r>
      <w:bookmarkEnd w:id="505"/>
    </w:p>
    <w:p w14:paraId="0F5CC44C" w14:textId="77777777" w:rsidR="008E55CD" w:rsidRDefault="008E55CD" w:rsidP="008E55CD">
      <w:pPr>
        <w:pStyle w:val="KeepWithNext"/>
        <w:rPr>
          <w:rtl/>
          <w:lang w:eastAsia="he-IL"/>
        </w:rPr>
      </w:pPr>
    </w:p>
    <w:p w14:paraId="4FC71106" w14:textId="05546DDB" w:rsidR="008E55CD" w:rsidRDefault="008E55CD" w:rsidP="008E55CD">
      <w:pPr>
        <w:rPr>
          <w:rtl/>
          <w:lang w:eastAsia="he-IL"/>
        </w:rPr>
      </w:pPr>
      <w:r>
        <w:rPr>
          <w:rFonts w:hint="cs"/>
          <w:rtl/>
          <w:lang w:eastAsia="he-IL"/>
        </w:rPr>
        <w:t xml:space="preserve">אבל תיק המוצר לכשעצמו לא מהווה לך בטיחות </w:t>
      </w:r>
      <w:bookmarkStart w:id="506" w:name="_ETM_Q1_1076214"/>
      <w:bookmarkEnd w:id="506"/>
      <w:r>
        <w:rPr>
          <w:rFonts w:hint="cs"/>
          <w:rtl/>
          <w:lang w:eastAsia="he-IL"/>
        </w:rPr>
        <w:t>למוצר?</w:t>
      </w:r>
      <w:bookmarkStart w:id="507" w:name="_ETM_Q1_1076908"/>
      <w:bookmarkEnd w:id="507"/>
    </w:p>
    <w:p w14:paraId="4AFFA982" w14:textId="77777777" w:rsidR="008E55CD" w:rsidRDefault="008E55CD" w:rsidP="008E55CD">
      <w:pPr>
        <w:rPr>
          <w:rtl/>
          <w:lang w:eastAsia="he-IL"/>
        </w:rPr>
      </w:pPr>
      <w:bookmarkStart w:id="508" w:name="_ETM_Q1_1076944"/>
      <w:bookmarkStart w:id="509" w:name="_ETM_Q1_1078149"/>
      <w:bookmarkEnd w:id="508"/>
      <w:bookmarkEnd w:id="509"/>
    </w:p>
    <w:p w14:paraId="79FE8617" w14:textId="7F6E173A" w:rsidR="008E55CD" w:rsidRDefault="008E55CD" w:rsidP="008E55CD">
      <w:pPr>
        <w:pStyle w:val="af9"/>
        <w:keepNext/>
        <w:rPr>
          <w:rtl/>
          <w:lang w:eastAsia="he-IL"/>
        </w:rPr>
      </w:pPr>
      <w:bookmarkStart w:id="510" w:name="ET_guest__רותי_אלגוזי_64"/>
      <w:r w:rsidRPr="008E55C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55CD">
        <w:rPr>
          <w:rStyle w:val="TagStyle"/>
          <w:rtl/>
        </w:rPr>
        <w:t xml:space="preserve"> &lt;&lt; אורח &gt;&gt;</w:t>
      </w:r>
      <w:r w:rsidR="00F56BC5">
        <w:rPr>
          <w:rtl/>
          <w:lang w:eastAsia="he-IL"/>
        </w:rPr>
        <w:t xml:space="preserve"> </w:t>
      </w:r>
      <w:bookmarkEnd w:id="510"/>
    </w:p>
    <w:p w14:paraId="29D43F15" w14:textId="77777777" w:rsidR="008E55CD" w:rsidRDefault="008E55CD" w:rsidP="008E55CD">
      <w:pPr>
        <w:pStyle w:val="KeepWithNext"/>
        <w:rPr>
          <w:rtl/>
          <w:lang w:eastAsia="he-IL"/>
        </w:rPr>
      </w:pPr>
    </w:p>
    <w:p w14:paraId="5A167118" w14:textId="468699DF" w:rsidR="008E55CD" w:rsidRDefault="008E55CD" w:rsidP="008E55CD">
      <w:pPr>
        <w:rPr>
          <w:rtl/>
          <w:lang w:eastAsia="he-IL"/>
        </w:rPr>
      </w:pPr>
      <w:bookmarkStart w:id="511" w:name="_ETM_Q1_1078367"/>
      <w:bookmarkStart w:id="512" w:name="_ETM_Q1_1078407"/>
      <w:bookmarkEnd w:id="511"/>
      <w:bookmarkEnd w:id="512"/>
      <w:r>
        <w:rPr>
          <w:rFonts w:hint="cs"/>
          <w:rtl/>
          <w:lang w:eastAsia="he-IL"/>
        </w:rPr>
        <w:t>גם כשיש לי תיק מוצר ואין לי את</w:t>
      </w:r>
      <w:bookmarkStart w:id="513" w:name="_ETM_Q1_1081762"/>
      <w:bookmarkEnd w:id="513"/>
      <w:r>
        <w:rPr>
          <w:rFonts w:hint="cs"/>
          <w:rtl/>
          <w:lang w:eastAsia="he-IL"/>
        </w:rPr>
        <w:t xml:space="preserve"> המפעל בישראל, היכולות שלי הן פחותות ביחס למפעל בישראל. לכן </w:t>
      </w:r>
      <w:bookmarkStart w:id="514" w:name="_ETM_Q1_1086998"/>
      <w:bookmarkEnd w:id="514"/>
      <w:r>
        <w:rPr>
          <w:rFonts w:hint="cs"/>
          <w:rtl/>
          <w:lang w:eastAsia="he-IL"/>
        </w:rPr>
        <w:t>זו שכבת הגנה נוספת שאנחנו מבקשים לצורך שמירה על בריאות הציבור.</w:t>
      </w:r>
    </w:p>
    <w:p w14:paraId="07ED255D" w14:textId="77777777" w:rsidR="008E55CD" w:rsidRDefault="008E55CD" w:rsidP="008E55CD">
      <w:pPr>
        <w:rPr>
          <w:rtl/>
          <w:lang w:eastAsia="he-IL"/>
        </w:rPr>
      </w:pPr>
      <w:bookmarkStart w:id="515" w:name="_ETM_Q1_1091894"/>
      <w:bookmarkStart w:id="516" w:name="_ETM_Q1_1091934"/>
      <w:bookmarkStart w:id="517" w:name="_ETM_Q1_1092878"/>
      <w:bookmarkEnd w:id="515"/>
      <w:bookmarkEnd w:id="516"/>
      <w:bookmarkEnd w:id="517"/>
    </w:p>
    <w:p w14:paraId="517334C2" w14:textId="55CD652C" w:rsidR="008E55CD" w:rsidRDefault="008E55CD" w:rsidP="008E55CD">
      <w:pPr>
        <w:pStyle w:val="af6"/>
        <w:keepNext/>
        <w:rPr>
          <w:rtl/>
        </w:rPr>
      </w:pPr>
      <w:bookmarkStart w:id="518" w:name="ET_yor_6447_65"/>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 </w:t>
      </w:r>
      <w:r>
        <w:rPr>
          <w:rtl/>
        </w:rPr>
        <w:t xml:space="preserve">היו"ר יונתן </w:t>
      </w:r>
      <w:proofErr w:type="spellStart"/>
      <w:r>
        <w:rPr>
          <w:rtl/>
        </w:rPr>
        <w:t>מישרקי</w:t>
      </w:r>
      <w:proofErr w:type="spellEnd"/>
      <w:r>
        <w:rPr>
          <w:rtl/>
        </w:rPr>
        <w:t>:</w:t>
      </w:r>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w:t>
      </w:r>
      <w:r w:rsidR="00F56BC5">
        <w:rPr>
          <w:rtl/>
        </w:rPr>
        <w:t xml:space="preserve"> </w:t>
      </w:r>
      <w:bookmarkEnd w:id="518"/>
    </w:p>
    <w:p w14:paraId="045BB923" w14:textId="77777777" w:rsidR="008E55CD" w:rsidRDefault="008E55CD" w:rsidP="008E55CD">
      <w:pPr>
        <w:pStyle w:val="KeepWithNext"/>
        <w:rPr>
          <w:rtl/>
          <w:lang w:eastAsia="he-IL"/>
        </w:rPr>
      </w:pPr>
    </w:p>
    <w:p w14:paraId="6E85CE67" w14:textId="0B35953F" w:rsidR="008E55CD" w:rsidRDefault="008E55CD" w:rsidP="008E55CD">
      <w:pPr>
        <w:rPr>
          <w:rtl/>
          <w:lang w:eastAsia="he-IL"/>
        </w:rPr>
      </w:pPr>
      <w:bookmarkStart w:id="519" w:name="_ETM_Q1_1093113"/>
      <w:bookmarkStart w:id="520" w:name="_ETM_Q1_1093142"/>
      <w:bookmarkEnd w:id="519"/>
      <w:bookmarkEnd w:id="520"/>
      <w:r>
        <w:rPr>
          <w:rFonts w:hint="cs"/>
          <w:rtl/>
          <w:lang w:eastAsia="he-IL"/>
        </w:rPr>
        <w:t>מה חושב על העניין הזה משרד האוצר?</w:t>
      </w:r>
      <w:bookmarkStart w:id="521" w:name="_ETM_Q1_1092171"/>
      <w:bookmarkEnd w:id="521"/>
      <w:r>
        <w:rPr>
          <w:rFonts w:hint="cs"/>
          <w:rtl/>
          <w:lang w:eastAsia="he-IL"/>
        </w:rPr>
        <w:t xml:space="preserve"> למרות ששמעתי שאלה אלמנטים של בריאות הציבור, אבל מה</w:t>
      </w:r>
      <w:bookmarkStart w:id="522" w:name="_ETM_Q1_1094134"/>
      <w:bookmarkEnd w:id="522"/>
      <w:r>
        <w:rPr>
          <w:rFonts w:hint="cs"/>
          <w:rtl/>
          <w:lang w:eastAsia="he-IL"/>
        </w:rPr>
        <w:t xml:space="preserve"> תפיסת העולם שכם?</w:t>
      </w:r>
    </w:p>
    <w:p w14:paraId="076378E3" w14:textId="77777777" w:rsidR="008E55CD" w:rsidRDefault="008E55CD" w:rsidP="008E55CD">
      <w:pPr>
        <w:rPr>
          <w:rtl/>
          <w:lang w:eastAsia="he-IL"/>
        </w:rPr>
      </w:pPr>
      <w:bookmarkStart w:id="523" w:name="_ETM_Q1_1094516"/>
      <w:bookmarkStart w:id="524" w:name="_ETM_Q1_1094547"/>
      <w:bookmarkStart w:id="525" w:name="_ETM_Q1_1096743"/>
      <w:bookmarkEnd w:id="523"/>
      <w:bookmarkEnd w:id="524"/>
      <w:bookmarkEnd w:id="525"/>
    </w:p>
    <w:p w14:paraId="30915060" w14:textId="5C10FB33" w:rsidR="008E55CD" w:rsidRDefault="008E55CD" w:rsidP="008E55CD">
      <w:pPr>
        <w:pStyle w:val="af9"/>
        <w:keepNext/>
        <w:rPr>
          <w:rtl/>
          <w:lang w:eastAsia="he-IL"/>
        </w:rPr>
      </w:pPr>
      <w:bookmarkStart w:id="526" w:name="ET_guest_גל_ברנס_66"/>
      <w:r w:rsidRPr="008E55CD">
        <w:rPr>
          <w:rStyle w:val="TagStyle"/>
          <w:rtl/>
        </w:rPr>
        <w:t xml:space="preserve"> &lt;&lt; אורח &gt;&gt; </w:t>
      </w:r>
      <w:r>
        <w:rPr>
          <w:rtl/>
          <w:lang w:eastAsia="he-IL"/>
        </w:rPr>
        <w:t>גל ברנס:</w:t>
      </w:r>
      <w:r w:rsidRPr="008E55CD">
        <w:rPr>
          <w:rStyle w:val="TagStyle"/>
          <w:rtl/>
        </w:rPr>
        <w:t xml:space="preserve"> &lt;&lt; אורח &gt;&gt;</w:t>
      </w:r>
      <w:r w:rsidR="00F56BC5">
        <w:rPr>
          <w:rtl/>
          <w:lang w:eastAsia="he-IL"/>
        </w:rPr>
        <w:t xml:space="preserve"> </w:t>
      </w:r>
      <w:bookmarkEnd w:id="526"/>
    </w:p>
    <w:p w14:paraId="2A4122BC" w14:textId="77777777" w:rsidR="008E55CD" w:rsidRDefault="008E55CD" w:rsidP="008E55CD">
      <w:pPr>
        <w:pStyle w:val="KeepWithNext"/>
        <w:rPr>
          <w:rtl/>
          <w:lang w:eastAsia="he-IL"/>
        </w:rPr>
      </w:pPr>
    </w:p>
    <w:p w14:paraId="3148EE52" w14:textId="6A1B766B" w:rsidR="008E55CD" w:rsidRDefault="008E55CD" w:rsidP="008E55CD">
      <w:pPr>
        <w:rPr>
          <w:rtl/>
          <w:lang w:eastAsia="he-IL"/>
        </w:rPr>
      </w:pPr>
      <w:bookmarkStart w:id="527" w:name="_ETM_Q1_1096942"/>
      <w:bookmarkStart w:id="528" w:name="_ETM_Q1_1096973"/>
      <w:bookmarkEnd w:id="527"/>
      <w:bookmarkEnd w:id="528"/>
      <w:r>
        <w:rPr>
          <w:rFonts w:hint="cs"/>
          <w:rtl/>
          <w:lang w:eastAsia="he-IL"/>
        </w:rPr>
        <w:t>אנחנו בהצעת חוק ממשלתית</w:t>
      </w:r>
      <w:r w:rsidR="002821AB">
        <w:rPr>
          <w:rFonts w:hint="cs"/>
          <w:rtl/>
          <w:lang w:eastAsia="he-IL"/>
        </w:rPr>
        <w:t xml:space="preserve"> </w:t>
      </w:r>
      <w:bookmarkStart w:id="529" w:name="_ETM_Q1_1099211"/>
      <w:bookmarkEnd w:id="529"/>
      <w:r>
        <w:rPr>
          <w:rFonts w:hint="cs"/>
          <w:rtl/>
          <w:lang w:eastAsia="he-IL"/>
        </w:rPr>
        <w:t>ועמדת משרד הבריאות היא הרלוונטית.</w:t>
      </w:r>
      <w:bookmarkStart w:id="530" w:name="_ETM_Q1_1100026"/>
      <w:bookmarkEnd w:id="530"/>
    </w:p>
    <w:p w14:paraId="40D21448" w14:textId="77777777" w:rsidR="008E55CD" w:rsidRDefault="008E55CD" w:rsidP="008E55CD">
      <w:pPr>
        <w:rPr>
          <w:rtl/>
          <w:lang w:eastAsia="he-IL"/>
        </w:rPr>
      </w:pPr>
      <w:bookmarkStart w:id="531" w:name="_ETM_Q1_1100056"/>
      <w:bookmarkEnd w:id="531"/>
    </w:p>
    <w:p w14:paraId="60771EE0" w14:textId="3548AAC3" w:rsidR="008E55CD" w:rsidRDefault="008E55CD" w:rsidP="008E55CD">
      <w:pPr>
        <w:pStyle w:val="af6"/>
        <w:keepNext/>
        <w:rPr>
          <w:rtl/>
        </w:rPr>
      </w:pPr>
      <w:bookmarkStart w:id="532" w:name="ET_yor_6447_67"/>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 </w:t>
      </w:r>
      <w:r>
        <w:rPr>
          <w:rtl/>
        </w:rPr>
        <w:t xml:space="preserve">היו"ר יונתן </w:t>
      </w:r>
      <w:proofErr w:type="spellStart"/>
      <w:r>
        <w:rPr>
          <w:rtl/>
        </w:rPr>
        <w:t>מישרקי</w:t>
      </w:r>
      <w:proofErr w:type="spellEnd"/>
      <w:r>
        <w:rPr>
          <w:rtl/>
        </w:rPr>
        <w:t>:</w:t>
      </w:r>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w:t>
      </w:r>
      <w:r w:rsidR="00F56BC5">
        <w:rPr>
          <w:rtl/>
        </w:rPr>
        <w:t xml:space="preserve"> </w:t>
      </w:r>
      <w:bookmarkEnd w:id="532"/>
    </w:p>
    <w:p w14:paraId="491E710B" w14:textId="77777777" w:rsidR="008E55CD" w:rsidRDefault="008E55CD" w:rsidP="008E55CD">
      <w:pPr>
        <w:pStyle w:val="KeepWithNext"/>
        <w:rPr>
          <w:rtl/>
          <w:lang w:eastAsia="he-IL"/>
        </w:rPr>
      </w:pPr>
    </w:p>
    <w:p w14:paraId="6B3638EA" w14:textId="5280962E" w:rsidR="008E55CD" w:rsidRDefault="008E55CD" w:rsidP="008E55CD">
      <w:pPr>
        <w:rPr>
          <w:rtl/>
          <w:lang w:eastAsia="he-IL"/>
        </w:rPr>
      </w:pPr>
      <w:r>
        <w:rPr>
          <w:rFonts w:hint="cs"/>
          <w:rtl/>
          <w:lang w:eastAsia="he-IL"/>
        </w:rPr>
        <w:t>גם אתמול אמרת את זה?</w:t>
      </w:r>
    </w:p>
    <w:p w14:paraId="0C17E922" w14:textId="77777777" w:rsidR="008E55CD" w:rsidRDefault="008E55CD" w:rsidP="008E55CD">
      <w:pPr>
        <w:rPr>
          <w:rtl/>
          <w:lang w:eastAsia="he-IL"/>
        </w:rPr>
      </w:pPr>
      <w:bookmarkStart w:id="533" w:name="_ETM_Q1_1103783"/>
      <w:bookmarkStart w:id="534" w:name="_ETM_Q1_1103816"/>
      <w:bookmarkEnd w:id="533"/>
      <w:bookmarkEnd w:id="534"/>
    </w:p>
    <w:p w14:paraId="1295DAEC" w14:textId="3967606F" w:rsidR="008E55CD" w:rsidRDefault="008E55CD" w:rsidP="008E55CD">
      <w:pPr>
        <w:pStyle w:val="af9"/>
        <w:keepNext/>
        <w:rPr>
          <w:rtl/>
          <w:lang w:eastAsia="he-IL"/>
        </w:rPr>
      </w:pPr>
      <w:bookmarkStart w:id="535" w:name="ET_guest_גל_ברנס_68"/>
      <w:r w:rsidRPr="008E55CD">
        <w:rPr>
          <w:rStyle w:val="TagStyle"/>
          <w:rtl/>
        </w:rPr>
        <w:t xml:space="preserve"> &lt;&lt; אורח &gt;&gt; </w:t>
      </w:r>
      <w:r>
        <w:rPr>
          <w:rtl/>
          <w:lang w:eastAsia="he-IL"/>
        </w:rPr>
        <w:t>גל ברנס:</w:t>
      </w:r>
      <w:r w:rsidRPr="008E55CD">
        <w:rPr>
          <w:rStyle w:val="TagStyle"/>
          <w:rtl/>
        </w:rPr>
        <w:t xml:space="preserve"> &lt;&lt; אורח &gt;&gt;</w:t>
      </w:r>
      <w:r w:rsidR="00F56BC5">
        <w:rPr>
          <w:rtl/>
          <w:lang w:eastAsia="he-IL"/>
        </w:rPr>
        <w:t xml:space="preserve"> </w:t>
      </w:r>
      <w:bookmarkEnd w:id="535"/>
    </w:p>
    <w:p w14:paraId="7686F729" w14:textId="77777777" w:rsidR="008E55CD" w:rsidRDefault="008E55CD" w:rsidP="008E55CD">
      <w:pPr>
        <w:pStyle w:val="KeepWithNext"/>
        <w:rPr>
          <w:rtl/>
          <w:lang w:eastAsia="he-IL"/>
        </w:rPr>
      </w:pPr>
    </w:p>
    <w:p w14:paraId="41F35D93" w14:textId="32602D79" w:rsidR="008E55CD" w:rsidRDefault="008E55CD" w:rsidP="008E55CD">
      <w:pPr>
        <w:rPr>
          <w:rtl/>
          <w:lang w:eastAsia="he-IL"/>
        </w:rPr>
      </w:pPr>
      <w:r>
        <w:rPr>
          <w:rFonts w:hint="cs"/>
          <w:rtl/>
          <w:lang w:eastAsia="he-IL"/>
        </w:rPr>
        <w:t xml:space="preserve">אתמול </w:t>
      </w:r>
      <w:bookmarkStart w:id="536" w:name="_ETM_Q1_1101588"/>
      <w:bookmarkEnd w:id="536"/>
      <w:r>
        <w:rPr>
          <w:rFonts w:hint="cs"/>
          <w:rtl/>
          <w:lang w:eastAsia="he-IL"/>
        </w:rPr>
        <w:t xml:space="preserve">אלה היו שינויים שנעשו בחוק. כאן אנחנו עם </w:t>
      </w:r>
      <w:bookmarkStart w:id="537" w:name="_ETM_Q1_1105701"/>
      <w:bookmarkEnd w:id="537"/>
      <w:r>
        <w:rPr>
          <w:rFonts w:hint="cs"/>
          <w:rtl/>
          <w:lang w:eastAsia="he-IL"/>
        </w:rPr>
        <w:t xml:space="preserve">החוק. </w:t>
      </w:r>
    </w:p>
    <w:p w14:paraId="6BBE0D4B" w14:textId="77777777" w:rsidR="008E55CD" w:rsidRDefault="008E55CD" w:rsidP="008E55CD">
      <w:pPr>
        <w:rPr>
          <w:rtl/>
          <w:lang w:eastAsia="he-IL"/>
        </w:rPr>
      </w:pPr>
      <w:bookmarkStart w:id="538" w:name="_ETM_Q1_1111427"/>
      <w:bookmarkStart w:id="539" w:name="_ETM_Q1_1111461"/>
      <w:bookmarkStart w:id="540" w:name="_ETM_Q1_1113581"/>
      <w:bookmarkEnd w:id="538"/>
      <w:bookmarkEnd w:id="539"/>
      <w:bookmarkEnd w:id="540"/>
    </w:p>
    <w:p w14:paraId="23FFABCE" w14:textId="7C2C4D5B" w:rsidR="008E55CD" w:rsidRDefault="008E55CD" w:rsidP="008E55CD">
      <w:pPr>
        <w:pStyle w:val="af9"/>
        <w:keepNext/>
        <w:rPr>
          <w:rtl/>
          <w:lang w:eastAsia="he-IL"/>
        </w:rPr>
      </w:pPr>
      <w:bookmarkStart w:id="541" w:name="ET_guest_אסף_עבדה_69"/>
      <w:r w:rsidRPr="008E55CD">
        <w:rPr>
          <w:rStyle w:val="TagStyle"/>
          <w:rtl/>
        </w:rPr>
        <w:t xml:space="preserve"> &lt;&lt; אורח &gt;&gt; </w:t>
      </w:r>
      <w:r>
        <w:rPr>
          <w:rtl/>
          <w:lang w:eastAsia="he-IL"/>
        </w:rPr>
        <w:t>אסף עבדה:</w:t>
      </w:r>
      <w:r w:rsidRPr="008E55CD">
        <w:rPr>
          <w:rStyle w:val="TagStyle"/>
          <w:rtl/>
        </w:rPr>
        <w:t xml:space="preserve"> &lt;&lt; אורח &gt;&gt;</w:t>
      </w:r>
      <w:r w:rsidR="00F56BC5">
        <w:rPr>
          <w:rtl/>
          <w:lang w:eastAsia="he-IL"/>
        </w:rPr>
        <w:t xml:space="preserve"> </w:t>
      </w:r>
      <w:bookmarkEnd w:id="541"/>
    </w:p>
    <w:p w14:paraId="1F7F4902" w14:textId="77777777" w:rsidR="008E55CD" w:rsidRDefault="008E55CD" w:rsidP="008E55CD">
      <w:pPr>
        <w:pStyle w:val="KeepWithNext"/>
        <w:rPr>
          <w:rtl/>
          <w:lang w:eastAsia="he-IL"/>
        </w:rPr>
      </w:pPr>
    </w:p>
    <w:p w14:paraId="0988B7B6" w14:textId="1529EC72" w:rsidR="008E55CD" w:rsidRDefault="008E55CD" w:rsidP="008E55CD">
      <w:pPr>
        <w:rPr>
          <w:rtl/>
          <w:lang w:eastAsia="he-IL"/>
        </w:rPr>
      </w:pPr>
      <w:bookmarkStart w:id="542" w:name="_ETM_Q1_1113820"/>
      <w:bookmarkEnd w:id="542"/>
      <w:r>
        <w:rPr>
          <w:rFonts w:hint="cs"/>
          <w:rtl/>
          <w:lang w:eastAsia="he-IL"/>
        </w:rPr>
        <w:t>מ</w:t>
      </w:r>
      <w:bookmarkStart w:id="543" w:name="_ETM_Q1_1113862"/>
      <w:bookmarkEnd w:id="543"/>
      <w:r>
        <w:rPr>
          <w:rFonts w:hint="cs"/>
          <w:rtl/>
          <w:lang w:eastAsia="he-IL"/>
        </w:rPr>
        <w:t xml:space="preserve">נהל אגף רגולציה כלכלית, משרד הבריאות. העלינו גם </w:t>
      </w:r>
      <w:bookmarkStart w:id="544" w:name="_ETM_Q1_1116312"/>
      <w:bookmarkEnd w:id="544"/>
      <w:r>
        <w:rPr>
          <w:rFonts w:hint="cs"/>
          <w:rtl/>
          <w:lang w:eastAsia="he-IL"/>
        </w:rPr>
        <w:t xml:space="preserve">בדיון הקודם שכל האירוע הוא אירוע של ניהול </w:t>
      </w:r>
      <w:bookmarkStart w:id="545" w:name="_ETM_Q1_1116665"/>
      <w:bookmarkEnd w:id="545"/>
      <w:r>
        <w:rPr>
          <w:rFonts w:hint="cs"/>
          <w:rtl/>
          <w:lang w:eastAsia="he-IL"/>
        </w:rPr>
        <w:t>סיכונים שלנו, של משרד הבריאות, והשיקולים שלנו במסגרת זה שאנחנו פותחים את השוק בכזאת רמה הם שכרגע למוצרים הספציפיים האלה אנחנו לא יודעים לתת מענה או לא נכון בעינינו לתת מענה ואנחנו רוצים מוצרים שכבר נמכרים</w:t>
      </w:r>
      <w:bookmarkStart w:id="546" w:name="_ETM_Q1_1131945"/>
      <w:bookmarkEnd w:id="546"/>
      <w:r>
        <w:rPr>
          <w:rFonts w:hint="cs"/>
          <w:rtl/>
          <w:lang w:eastAsia="he-IL"/>
        </w:rPr>
        <w:t xml:space="preserve"> במקום אחר.</w:t>
      </w:r>
      <w:r w:rsidR="002821AB">
        <w:rPr>
          <w:rFonts w:hint="cs"/>
          <w:rtl/>
          <w:lang w:eastAsia="he-IL"/>
        </w:rPr>
        <w:t xml:space="preserve"> </w:t>
      </w:r>
      <w:r>
        <w:rPr>
          <w:rFonts w:hint="cs"/>
          <w:rtl/>
          <w:lang w:eastAsia="he-IL"/>
        </w:rPr>
        <w:t xml:space="preserve">אני חושב שזה איזשהו שיקול דעת </w:t>
      </w:r>
      <w:bookmarkStart w:id="547" w:name="_ETM_Q1_1137211"/>
      <w:bookmarkEnd w:id="547"/>
      <w:r>
        <w:rPr>
          <w:rFonts w:hint="cs"/>
          <w:rtl/>
          <w:lang w:eastAsia="he-IL"/>
        </w:rPr>
        <w:t>לגיטימי של המשרד שיכול לומר שזה סיכון שאנחנו כרגע לא מוכנים לפתוח אותו.</w:t>
      </w:r>
    </w:p>
    <w:p w14:paraId="20FB0F57" w14:textId="77777777" w:rsidR="008E55CD" w:rsidRDefault="008E55CD" w:rsidP="008E55CD">
      <w:pPr>
        <w:rPr>
          <w:rtl/>
          <w:lang w:eastAsia="he-IL"/>
        </w:rPr>
      </w:pPr>
      <w:bookmarkStart w:id="548" w:name="_ETM_Q1_1146665"/>
      <w:bookmarkStart w:id="549" w:name="_ETM_Q1_1146701"/>
      <w:bookmarkEnd w:id="548"/>
      <w:bookmarkEnd w:id="549"/>
    </w:p>
    <w:p w14:paraId="38610801" w14:textId="163F9CD3" w:rsidR="008E55CD" w:rsidRDefault="008E55CD" w:rsidP="008E55CD">
      <w:pPr>
        <w:pStyle w:val="af6"/>
        <w:keepNext/>
        <w:rPr>
          <w:rtl/>
        </w:rPr>
      </w:pPr>
      <w:bookmarkStart w:id="550" w:name="ET_yor_6447_70"/>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 </w:t>
      </w:r>
      <w:r>
        <w:rPr>
          <w:rtl/>
        </w:rPr>
        <w:t xml:space="preserve">היו"ר יונתן </w:t>
      </w:r>
      <w:proofErr w:type="spellStart"/>
      <w:r>
        <w:rPr>
          <w:rtl/>
        </w:rPr>
        <w:t>מישרקי</w:t>
      </w:r>
      <w:proofErr w:type="spellEnd"/>
      <w:r>
        <w:rPr>
          <w:rtl/>
        </w:rPr>
        <w:t>:</w:t>
      </w:r>
      <w:r w:rsidRPr="008E55CD">
        <w:rPr>
          <w:rStyle w:val="TagStyle"/>
          <w:rtl/>
        </w:rPr>
        <w:t xml:space="preserve"> &lt;&lt; </w:t>
      </w:r>
      <w:proofErr w:type="spellStart"/>
      <w:r w:rsidRPr="008E55CD">
        <w:rPr>
          <w:rStyle w:val="TagStyle"/>
          <w:rtl/>
        </w:rPr>
        <w:t>יור</w:t>
      </w:r>
      <w:proofErr w:type="spellEnd"/>
      <w:r w:rsidRPr="008E55CD">
        <w:rPr>
          <w:rStyle w:val="TagStyle"/>
          <w:rtl/>
        </w:rPr>
        <w:t xml:space="preserve"> &gt;&gt;</w:t>
      </w:r>
      <w:r w:rsidR="00F56BC5">
        <w:rPr>
          <w:rtl/>
        </w:rPr>
        <w:t xml:space="preserve"> </w:t>
      </w:r>
      <w:bookmarkEnd w:id="550"/>
    </w:p>
    <w:p w14:paraId="584E963E" w14:textId="77777777" w:rsidR="008E55CD" w:rsidRDefault="008E55CD" w:rsidP="008E55CD">
      <w:pPr>
        <w:pStyle w:val="KeepWithNext"/>
        <w:rPr>
          <w:rtl/>
          <w:lang w:eastAsia="he-IL"/>
        </w:rPr>
      </w:pPr>
    </w:p>
    <w:p w14:paraId="28B38F84" w14:textId="6D8ADA33" w:rsidR="008E55CD" w:rsidRDefault="008E55CD" w:rsidP="008E55CD">
      <w:pPr>
        <w:rPr>
          <w:rtl/>
          <w:lang w:eastAsia="he-IL"/>
        </w:rPr>
      </w:pPr>
      <w:r>
        <w:rPr>
          <w:rFonts w:hint="cs"/>
          <w:rtl/>
          <w:lang w:eastAsia="he-IL"/>
        </w:rPr>
        <w:t xml:space="preserve">אתם לא רואים הבדל בין שני </w:t>
      </w:r>
      <w:bookmarkStart w:id="551" w:name="_ETM_Q1_1146648"/>
      <w:bookmarkEnd w:id="551"/>
      <w:r>
        <w:rPr>
          <w:rFonts w:hint="cs"/>
          <w:rtl/>
          <w:lang w:eastAsia="he-IL"/>
        </w:rPr>
        <w:t>סוגי היבואנים?</w:t>
      </w:r>
    </w:p>
    <w:p w14:paraId="35F5D58C" w14:textId="77777777" w:rsidR="008E55CD" w:rsidRDefault="008E55CD" w:rsidP="008E55CD">
      <w:pPr>
        <w:rPr>
          <w:rtl/>
          <w:lang w:eastAsia="he-IL"/>
        </w:rPr>
      </w:pPr>
      <w:bookmarkStart w:id="552" w:name="_ETM_Q1_1146566"/>
      <w:bookmarkStart w:id="553" w:name="_ETM_Q1_1146600"/>
      <w:bookmarkStart w:id="554" w:name="_ETM_Q1_1146972"/>
      <w:bookmarkEnd w:id="552"/>
      <w:bookmarkEnd w:id="553"/>
      <w:bookmarkEnd w:id="554"/>
    </w:p>
    <w:p w14:paraId="4368631D" w14:textId="4C32A232" w:rsidR="008E55CD" w:rsidRDefault="008E55CD" w:rsidP="008E55CD">
      <w:pPr>
        <w:pStyle w:val="af9"/>
        <w:keepNext/>
        <w:rPr>
          <w:rtl/>
          <w:lang w:eastAsia="he-IL"/>
        </w:rPr>
      </w:pPr>
      <w:bookmarkStart w:id="555" w:name="ET_guest__רותי_אלגוזי_71"/>
      <w:r w:rsidRPr="008E55C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E55CD">
        <w:rPr>
          <w:rStyle w:val="TagStyle"/>
          <w:rtl/>
        </w:rPr>
        <w:t xml:space="preserve"> &lt;&lt; אורח &gt;&gt;</w:t>
      </w:r>
      <w:r w:rsidR="00F56BC5">
        <w:rPr>
          <w:rtl/>
          <w:lang w:eastAsia="he-IL"/>
        </w:rPr>
        <w:t xml:space="preserve"> </w:t>
      </w:r>
      <w:bookmarkEnd w:id="555"/>
    </w:p>
    <w:p w14:paraId="31BB2E61" w14:textId="77777777" w:rsidR="008E55CD" w:rsidRDefault="008E55CD" w:rsidP="008E55CD">
      <w:pPr>
        <w:pStyle w:val="KeepWithNext"/>
        <w:rPr>
          <w:rtl/>
          <w:lang w:eastAsia="he-IL"/>
        </w:rPr>
      </w:pPr>
    </w:p>
    <w:p w14:paraId="114EE0B6" w14:textId="61D5671F" w:rsidR="008E55CD" w:rsidRDefault="008E55CD" w:rsidP="008E55CD">
      <w:pPr>
        <w:rPr>
          <w:rtl/>
          <w:lang w:eastAsia="he-IL"/>
        </w:rPr>
      </w:pPr>
      <w:bookmarkStart w:id="556" w:name="_ETM_Q1_1147194"/>
      <w:bookmarkStart w:id="557" w:name="_ETM_Q1_1147223"/>
      <w:bookmarkEnd w:id="556"/>
      <w:bookmarkEnd w:id="557"/>
      <w:r>
        <w:rPr>
          <w:rFonts w:hint="cs"/>
          <w:rtl/>
          <w:lang w:eastAsia="he-IL"/>
        </w:rPr>
        <w:t xml:space="preserve">לא. </w:t>
      </w:r>
    </w:p>
    <w:p w14:paraId="448CE43A" w14:textId="77777777" w:rsidR="00CA7929" w:rsidRDefault="00CA7929" w:rsidP="008E55CD">
      <w:pPr>
        <w:rPr>
          <w:rtl/>
          <w:lang w:eastAsia="he-IL"/>
        </w:rPr>
      </w:pPr>
      <w:bookmarkStart w:id="558" w:name="_ETM_Q1_1151196"/>
      <w:bookmarkStart w:id="559" w:name="_ETM_Q1_1151232"/>
      <w:bookmarkEnd w:id="558"/>
      <w:bookmarkEnd w:id="559"/>
    </w:p>
    <w:p w14:paraId="198B6A23" w14:textId="400ACCD3" w:rsidR="00CA7929" w:rsidRDefault="00CA7929" w:rsidP="00CA7929">
      <w:pPr>
        <w:pStyle w:val="af9"/>
        <w:keepNext/>
        <w:rPr>
          <w:rtl/>
          <w:lang w:eastAsia="he-IL"/>
        </w:rPr>
      </w:pPr>
      <w:bookmarkStart w:id="560" w:name="ET_guest_אסף_עבדה_72"/>
      <w:r w:rsidRPr="00CA7929">
        <w:rPr>
          <w:rStyle w:val="TagStyle"/>
          <w:rtl/>
        </w:rPr>
        <w:t xml:space="preserve"> &lt;&lt; אורח &gt;&gt; </w:t>
      </w:r>
      <w:r>
        <w:rPr>
          <w:rtl/>
          <w:lang w:eastAsia="he-IL"/>
        </w:rPr>
        <w:t>אסף עבדה:</w:t>
      </w:r>
      <w:r w:rsidRPr="00CA7929">
        <w:rPr>
          <w:rStyle w:val="TagStyle"/>
          <w:rtl/>
        </w:rPr>
        <w:t xml:space="preserve"> &lt;&lt; אורח &gt;&gt;</w:t>
      </w:r>
      <w:r w:rsidR="00F56BC5">
        <w:rPr>
          <w:rtl/>
          <w:lang w:eastAsia="he-IL"/>
        </w:rPr>
        <w:t xml:space="preserve"> </w:t>
      </w:r>
      <w:bookmarkEnd w:id="560"/>
    </w:p>
    <w:p w14:paraId="46944D59" w14:textId="77777777" w:rsidR="00CA7929" w:rsidRDefault="00CA7929" w:rsidP="00CA7929">
      <w:pPr>
        <w:pStyle w:val="KeepWithNext"/>
        <w:rPr>
          <w:rtl/>
          <w:lang w:eastAsia="he-IL"/>
        </w:rPr>
      </w:pPr>
    </w:p>
    <w:p w14:paraId="01B39CFA" w14:textId="23E35631" w:rsidR="00CA7929" w:rsidRDefault="00CA7929" w:rsidP="00CA7929">
      <w:pPr>
        <w:rPr>
          <w:rtl/>
          <w:lang w:eastAsia="he-IL"/>
        </w:rPr>
      </w:pPr>
      <w:r>
        <w:rPr>
          <w:rFonts w:hint="cs"/>
          <w:rtl/>
          <w:lang w:eastAsia="he-IL"/>
        </w:rPr>
        <w:t xml:space="preserve">יבואן אחד הוא יבוא שעוד לא התחיל לפעול. בוא נרוץ </w:t>
      </w:r>
      <w:proofErr w:type="spellStart"/>
      <w:r>
        <w:rPr>
          <w:rFonts w:hint="cs"/>
          <w:rtl/>
          <w:lang w:eastAsia="he-IL"/>
        </w:rPr>
        <w:t>אי</w:t>
      </w:r>
      <w:bookmarkStart w:id="561" w:name="_ETM_Q1_1153556"/>
      <w:bookmarkStart w:id="562" w:name="_ETM_Q1_1153600"/>
      <w:bookmarkEnd w:id="561"/>
      <w:bookmarkEnd w:id="562"/>
      <w:r>
        <w:rPr>
          <w:rFonts w:hint="cs"/>
          <w:rtl/>
          <w:lang w:eastAsia="he-IL"/>
        </w:rPr>
        <w:t>תו</w:t>
      </w:r>
      <w:proofErr w:type="spellEnd"/>
      <w:r>
        <w:rPr>
          <w:rFonts w:hint="cs"/>
          <w:rtl/>
          <w:lang w:eastAsia="he-IL"/>
        </w:rPr>
        <w:t>.</w:t>
      </w:r>
    </w:p>
    <w:p w14:paraId="7938F13C" w14:textId="77777777" w:rsidR="00CA7929" w:rsidRDefault="00CA7929" w:rsidP="00CA7929">
      <w:pPr>
        <w:rPr>
          <w:rtl/>
          <w:lang w:eastAsia="he-IL"/>
        </w:rPr>
      </w:pPr>
      <w:bookmarkStart w:id="563" w:name="_ETM_Q1_1155428"/>
      <w:bookmarkStart w:id="564" w:name="_ETM_Q1_1155464"/>
      <w:bookmarkEnd w:id="563"/>
      <w:bookmarkEnd w:id="564"/>
    </w:p>
    <w:p w14:paraId="39D98DEC" w14:textId="209648C1" w:rsidR="00CA7929" w:rsidRDefault="00CA7929" w:rsidP="00CA7929">
      <w:pPr>
        <w:pStyle w:val="af6"/>
        <w:keepNext/>
        <w:rPr>
          <w:rtl/>
        </w:rPr>
      </w:pPr>
      <w:bookmarkStart w:id="565" w:name="ET_yor_6447_73"/>
      <w:r w:rsidRPr="00CA7929">
        <w:rPr>
          <w:rStyle w:val="TagStyle"/>
          <w:rtl/>
        </w:rPr>
        <w:t xml:space="preserve"> &lt;&lt; </w:t>
      </w:r>
      <w:proofErr w:type="spellStart"/>
      <w:r w:rsidRPr="00CA7929">
        <w:rPr>
          <w:rStyle w:val="TagStyle"/>
          <w:rtl/>
        </w:rPr>
        <w:t>יור</w:t>
      </w:r>
      <w:proofErr w:type="spellEnd"/>
      <w:r w:rsidRPr="00CA7929">
        <w:rPr>
          <w:rStyle w:val="TagStyle"/>
          <w:rtl/>
        </w:rPr>
        <w:t xml:space="preserve"> &gt;&gt; </w:t>
      </w:r>
      <w:r>
        <w:rPr>
          <w:rtl/>
        </w:rPr>
        <w:t xml:space="preserve">היו"ר יונתן </w:t>
      </w:r>
      <w:proofErr w:type="spellStart"/>
      <w:r>
        <w:rPr>
          <w:rtl/>
        </w:rPr>
        <w:t>מישרקי</w:t>
      </w:r>
      <w:proofErr w:type="spellEnd"/>
      <w:r>
        <w:rPr>
          <w:rtl/>
        </w:rPr>
        <w:t>:</w:t>
      </w:r>
      <w:r w:rsidRPr="00CA7929">
        <w:rPr>
          <w:rStyle w:val="TagStyle"/>
          <w:rtl/>
        </w:rPr>
        <w:t xml:space="preserve"> &lt;&lt; </w:t>
      </w:r>
      <w:proofErr w:type="spellStart"/>
      <w:r w:rsidRPr="00CA7929">
        <w:rPr>
          <w:rStyle w:val="TagStyle"/>
          <w:rtl/>
        </w:rPr>
        <w:t>יור</w:t>
      </w:r>
      <w:proofErr w:type="spellEnd"/>
      <w:r w:rsidRPr="00CA7929">
        <w:rPr>
          <w:rStyle w:val="TagStyle"/>
          <w:rtl/>
        </w:rPr>
        <w:t xml:space="preserve"> &gt;&gt;</w:t>
      </w:r>
      <w:r w:rsidR="00F56BC5">
        <w:rPr>
          <w:rtl/>
        </w:rPr>
        <w:t xml:space="preserve"> </w:t>
      </w:r>
      <w:bookmarkEnd w:id="565"/>
    </w:p>
    <w:p w14:paraId="44FF4CD0" w14:textId="77777777" w:rsidR="00CA7929" w:rsidRDefault="00CA7929" w:rsidP="00CA7929">
      <w:pPr>
        <w:pStyle w:val="KeepWithNext"/>
        <w:rPr>
          <w:rtl/>
          <w:lang w:eastAsia="he-IL"/>
        </w:rPr>
      </w:pPr>
    </w:p>
    <w:p w14:paraId="21A95F32" w14:textId="249864C0" w:rsidR="00CA7929" w:rsidRDefault="00CA7929" w:rsidP="00CA7929">
      <w:pPr>
        <w:rPr>
          <w:rtl/>
          <w:lang w:eastAsia="he-IL"/>
        </w:rPr>
      </w:pPr>
      <w:r>
        <w:rPr>
          <w:rFonts w:hint="cs"/>
          <w:rtl/>
          <w:lang w:eastAsia="he-IL"/>
        </w:rPr>
        <w:t xml:space="preserve">אני חושב שאולי תספק את לשכות המסחר אמירה עקרונית שלכם שאתם תהיו מוכנים לבחון לאחר </w:t>
      </w:r>
      <w:bookmarkStart w:id="566" w:name="_ETM_Q1_1162206"/>
      <w:bookmarkEnd w:id="566"/>
      <w:r>
        <w:rPr>
          <w:rFonts w:hint="cs"/>
          <w:rtl/>
          <w:lang w:eastAsia="he-IL"/>
        </w:rPr>
        <w:t xml:space="preserve">כניסת המסלול של היבואן במסלול האירופי, שתוכלו לבחון בהמשך </w:t>
      </w:r>
      <w:bookmarkStart w:id="567" w:name="_ETM_Q1_1167670"/>
      <w:bookmarkEnd w:id="567"/>
      <w:r>
        <w:rPr>
          <w:rFonts w:hint="cs"/>
          <w:rtl/>
          <w:lang w:eastAsia="he-IL"/>
        </w:rPr>
        <w:t>את הסרת הדרישה הזאת.</w:t>
      </w:r>
    </w:p>
    <w:p w14:paraId="3A1F6E83" w14:textId="77777777" w:rsidR="00CA7929" w:rsidRDefault="00CA7929" w:rsidP="00CA7929">
      <w:pPr>
        <w:rPr>
          <w:rtl/>
          <w:lang w:eastAsia="he-IL"/>
        </w:rPr>
      </w:pPr>
      <w:bookmarkStart w:id="568" w:name="_ETM_Q1_1169464"/>
      <w:bookmarkStart w:id="569" w:name="_ETM_Q1_1169500"/>
      <w:bookmarkEnd w:id="568"/>
      <w:bookmarkEnd w:id="569"/>
    </w:p>
    <w:p w14:paraId="301545E3" w14:textId="64B5F602" w:rsidR="00CA7929" w:rsidRDefault="00CA7929" w:rsidP="00CA7929">
      <w:pPr>
        <w:pStyle w:val="af9"/>
        <w:keepNext/>
        <w:rPr>
          <w:rtl/>
          <w:lang w:eastAsia="he-IL"/>
        </w:rPr>
      </w:pPr>
      <w:bookmarkStart w:id="570" w:name="ET_guest_אסף_עבדה_74"/>
      <w:r w:rsidRPr="00CA7929">
        <w:rPr>
          <w:rStyle w:val="TagStyle"/>
          <w:rtl/>
        </w:rPr>
        <w:t xml:space="preserve"> &lt;&lt; אורח &gt;&gt; </w:t>
      </w:r>
      <w:r>
        <w:rPr>
          <w:rtl/>
          <w:lang w:eastAsia="he-IL"/>
        </w:rPr>
        <w:t>אסף עבדה:</w:t>
      </w:r>
      <w:r w:rsidRPr="00CA7929">
        <w:rPr>
          <w:rStyle w:val="TagStyle"/>
          <w:rtl/>
        </w:rPr>
        <w:t xml:space="preserve"> &lt;&lt; אורח &gt;&gt;</w:t>
      </w:r>
      <w:r w:rsidR="00F56BC5">
        <w:rPr>
          <w:rtl/>
          <w:lang w:eastAsia="he-IL"/>
        </w:rPr>
        <w:t xml:space="preserve"> </w:t>
      </w:r>
      <w:bookmarkEnd w:id="570"/>
    </w:p>
    <w:p w14:paraId="2BD0FB6C" w14:textId="77777777" w:rsidR="00CA7929" w:rsidRDefault="00CA7929" w:rsidP="00CA7929">
      <w:pPr>
        <w:pStyle w:val="KeepWithNext"/>
        <w:rPr>
          <w:rtl/>
          <w:lang w:eastAsia="he-IL"/>
        </w:rPr>
      </w:pPr>
    </w:p>
    <w:p w14:paraId="35ACECBC" w14:textId="1AE039F6" w:rsidR="00CA7929" w:rsidRDefault="00CA7929" w:rsidP="00CA7929">
      <w:pPr>
        <w:rPr>
          <w:rtl/>
          <w:lang w:eastAsia="he-IL"/>
        </w:rPr>
      </w:pPr>
      <w:bookmarkStart w:id="571" w:name="_ETM_Q1_1171729"/>
      <w:bookmarkStart w:id="572" w:name="_ETM_Q1_1171749"/>
      <w:bookmarkEnd w:id="571"/>
      <w:bookmarkEnd w:id="572"/>
      <w:r>
        <w:rPr>
          <w:rFonts w:hint="cs"/>
          <w:rtl/>
          <w:lang w:eastAsia="he-IL"/>
        </w:rPr>
        <w:t xml:space="preserve">אני חושב שככלל אחרי כמה שנים נוכל לדעת טוב יותר איך אנחנו מתייחסים למוצר הזה. </w:t>
      </w:r>
      <w:bookmarkStart w:id="573" w:name="_ETM_Q1_1175970"/>
      <w:bookmarkStart w:id="574" w:name="_ETM_Q1_1179879"/>
      <w:bookmarkEnd w:id="573"/>
      <w:bookmarkEnd w:id="574"/>
    </w:p>
    <w:p w14:paraId="21E49D45" w14:textId="77777777" w:rsidR="00CA7929" w:rsidRDefault="00CA7929" w:rsidP="00CA7929">
      <w:pPr>
        <w:rPr>
          <w:rStyle w:val="TagStyle"/>
          <w:rFonts w:ascii="David" w:hAnsi="David"/>
          <w:u w:val="single"/>
          <w:rtl/>
        </w:rPr>
      </w:pPr>
      <w:bookmarkStart w:id="575" w:name="_ETM_Q1_1179916"/>
      <w:bookmarkStart w:id="576" w:name="_ETM_Q1_1185060"/>
      <w:bookmarkEnd w:id="575"/>
      <w:bookmarkEnd w:id="576"/>
    </w:p>
    <w:p w14:paraId="664D79B2" w14:textId="13DBF882" w:rsidR="00CA7929" w:rsidRDefault="00CA7929" w:rsidP="00CA7929">
      <w:pPr>
        <w:pStyle w:val="af9"/>
        <w:keepNext/>
        <w:rPr>
          <w:rtl/>
        </w:rPr>
      </w:pPr>
      <w:bookmarkStart w:id="577" w:name="ET_guest_לי_אור_אבינועם_76"/>
      <w:r w:rsidRPr="00CA7929">
        <w:rPr>
          <w:rStyle w:val="TagStyle"/>
          <w:rtl/>
        </w:rPr>
        <w:t xml:space="preserve"> &lt;&lt; אורח &gt;&gt; </w:t>
      </w:r>
      <w:r>
        <w:rPr>
          <w:rtl/>
        </w:rPr>
        <w:t>לי אור אבינועם:</w:t>
      </w:r>
      <w:r w:rsidRPr="00CA7929">
        <w:rPr>
          <w:rStyle w:val="TagStyle"/>
          <w:rtl/>
        </w:rPr>
        <w:t xml:space="preserve"> &lt;&lt; אורח &gt;&gt;</w:t>
      </w:r>
      <w:r w:rsidR="00F56BC5">
        <w:rPr>
          <w:rtl/>
        </w:rPr>
        <w:t xml:space="preserve"> </w:t>
      </w:r>
      <w:bookmarkEnd w:id="577"/>
    </w:p>
    <w:p w14:paraId="1D579F4D" w14:textId="77777777" w:rsidR="00CA7929" w:rsidRDefault="00CA7929" w:rsidP="00CA7929">
      <w:pPr>
        <w:pStyle w:val="KeepWithNext"/>
        <w:rPr>
          <w:rtl/>
        </w:rPr>
      </w:pPr>
    </w:p>
    <w:p w14:paraId="229C97B1" w14:textId="39AF4452" w:rsidR="00CA7929" w:rsidRDefault="00CA7929" w:rsidP="00CA7929">
      <w:pPr>
        <w:rPr>
          <w:rtl/>
          <w:lang w:eastAsia="he-IL"/>
        </w:rPr>
      </w:pPr>
      <w:bookmarkStart w:id="578" w:name="_ETM_Q1_1185277"/>
      <w:bookmarkStart w:id="579" w:name="_ETM_Q1_1185305"/>
      <w:bookmarkEnd w:id="578"/>
      <w:bookmarkEnd w:id="579"/>
      <w:r>
        <w:rPr>
          <w:rFonts w:hint="cs"/>
          <w:rtl/>
          <w:lang w:eastAsia="he-IL"/>
        </w:rPr>
        <w:t xml:space="preserve">אדוני היושב-ראש, זה נכון באופן כללי. יש מסלול יבוא חדש </w:t>
      </w:r>
      <w:bookmarkStart w:id="580" w:name="_ETM_Q1_1185255"/>
      <w:bookmarkEnd w:id="580"/>
      <w:r>
        <w:rPr>
          <w:rFonts w:hint="cs"/>
          <w:rtl/>
          <w:lang w:eastAsia="he-IL"/>
        </w:rPr>
        <w:t xml:space="preserve">שנפתח במדינת ישראל, השוק צריך ללמוד אותו, הרגולטור צריך </w:t>
      </w:r>
      <w:bookmarkStart w:id="581" w:name="_ETM_Q1_1187085"/>
      <w:bookmarkEnd w:id="581"/>
      <w:r>
        <w:rPr>
          <w:rFonts w:hint="cs"/>
          <w:rtl/>
          <w:lang w:eastAsia="he-IL"/>
        </w:rPr>
        <w:t xml:space="preserve">ללמוד אותו, יתכנו שינויים בעתיד שהם יהיו רלוונטיים. יתכן שנפתח בעתיד ויתכן שנלמד על השוק דברים </w:t>
      </w:r>
      <w:bookmarkStart w:id="582" w:name="_ETM_Q1_1197413"/>
      <w:bookmarkEnd w:id="582"/>
      <w:r>
        <w:rPr>
          <w:rFonts w:hint="cs"/>
          <w:rtl/>
          <w:lang w:eastAsia="he-IL"/>
        </w:rPr>
        <w:t>שלא ידענו ונעשה שינויים שגם יתכן יהיו לחומרה.</w:t>
      </w:r>
      <w:bookmarkStart w:id="583" w:name="_ETM_Q1_1198770"/>
      <w:bookmarkEnd w:id="583"/>
      <w:r>
        <w:rPr>
          <w:rFonts w:hint="cs"/>
          <w:rtl/>
          <w:lang w:eastAsia="he-IL"/>
        </w:rPr>
        <w:t xml:space="preserve"> </w:t>
      </w:r>
    </w:p>
    <w:p w14:paraId="585F382C" w14:textId="77777777" w:rsidR="00CA7929" w:rsidRDefault="00CA7929" w:rsidP="00CA7929">
      <w:pPr>
        <w:rPr>
          <w:rtl/>
          <w:lang w:eastAsia="he-IL"/>
        </w:rPr>
      </w:pPr>
      <w:bookmarkStart w:id="584" w:name="_ETM_Q1_1202140"/>
      <w:bookmarkStart w:id="585" w:name="_ETM_Q1_1202178"/>
      <w:bookmarkEnd w:id="584"/>
      <w:bookmarkEnd w:id="585"/>
    </w:p>
    <w:p w14:paraId="4E92CD7E" w14:textId="44232712" w:rsidR="00CA7929" w:rsidRDefault="00CA7929" w:rsidP="00CA7929">
      <w:pPr>
        <w:pStyle w:val="af6"/>
        <w:keepNext/>
        <w:rPr>
          <w:rtl/>
        </w:rPr>
      </w:pPr>
      <w:bookmarkStart w:id="586" w:name="ET_yor_6447_77"/>
      <w:r w:rsidRPr="00CA7929">
        <w:rPr>
          <w:rStyle w:val="TagStyle"/>
          <w:rtl/>
        </w:rPr>
        <w:t xml:space="preserve"> &lt;&lt; </w:t>
      </w:r>
      <w:proofErr w:type="spellStart"/>
      <w:r w:rsidRPr="00CA7929">
        <w:rPr>
          <w:rStyle w:val="TagStyle"/>
          <w:rtl/>
        </w:rPr>
        <w:t>יור</w:t>
      </w:r>
      <w:proofErr w:type="spellEnd"/>
      <w:r w:rsidRPr="00CA7929">
        <w:rPr>
          <w:rStyle w:val="TagStyle"/>
          <w:rtl/>
        </w:rPr>
        <w:t xml:space="preserve"> &gt;&gt; </w:t>
      </w:r>
      <w:r>
        <w:rPr>
          <w:rtl/>
        </w:rPr>
        <w:t xml:space="preserve">היו"ר יונתן </w:t>
      </w:r>
      <w:proofErr w:type="spellStart"/>
      <w:r>
        <w:rPr>
          <w:rtl/>
        </w:rPr>
        <w:t>מישרקי</w:t>
      </w:r>
      <w:proofErr w:type="spellEnd"/>
      <w:r>
        <w:rPr>
          <w:rtl/>
        </w:rPr>
        <w:t>:</w:t>
      </w:r>
      <w:r w:rsidRPr="00CA7929">
        <w:rPr>
          <w:rStyle w:val="TagStyle"/>
          <w:rtl/>
        </w:rPr>
        <w:t xml:space="preserve"> &lt;&lt; </w:t>
      </w:r>
      <w:proofErr w:type="spellStart"/>
      <w:r w:rsidRPr="00CA7929">
        <w:rPr>
          <w:rStyle w:val="TagStyle"/>
          <w:rtl/>
        </w:rPr>
        <w:t>יור</w:t>
      </w:r>
      <w:proofErr w:type="spellEnd"/>
      <w:r w:rsidRPr="00CA7929">
        <w:rPr>
          <w:rStyle w:val="TagStyle"/>
          <w:rtl/>
        </w:rPr>
        <w:t xml:space="preserve"> &gt;&gt;</w:t>
      </w:r>
      <w:r w:rsidR="00F56BC5">
        <w:rPr>
          <w:rtl/>
        </w:rPr>
        <w:t xml:space="preserve"> </w:t>
      </w:r>
      <w:bookmarkEnd w:id="586"/>
    </w:p>
    <w:p w14:paraId="54255124" w14:textId="77777777" w:rsidR="00CA7929" w:rsidRDefault="00CA7929" w:rsidP="00CA7929">
      <w:pPr>
        <w:pStyle w:val="KeepWithNext"/>
        <w:rPr>
          <w:rtl/>
          <w:lang w:eastAsia="he-IL"/>
        </w:rPr>
      </w:pPr>
    </w:p>
    <w:p w14:paraId="0B38BF58" w14:textId="7C64E300" w:rsidR="00CA7929" w:rsidRDefault="00CA7929" w:rsidP="00CA7929">
      <w:pPr>
        <w:rPr>
          <w:rtl/>
          <w:lang w:eastAsia="he-IL"/>
        </w:rPr>
      </w:pPr>
      <w:r>
        <w:rPr>
          <w:rFonts w:hint="cs"/>
          <w:rtl/>
          <w:lang w:eastAsia="he-IL"/>
        </w:rPr>
        <w:t xml:space="preserve">טל, אני רוצה דווקא לשאול אותך. זה </w:t>
      </w:r>
      <w:bookmarkStart w:id="587" w:name="_ETM_Q1_1206579"/>
      <w:bookmarkEnd w:id="587"/>
      <w:r>
        <w:rPr>
          <w:rFonts w:hint="cs"/>
          <w:rtl/>
          <w:lang w:eastAsia="he-IL"/>
        </w:rPr>
        <w:t>חסם שאתה רואה בו חסם משמעותי?</w:t>
      </w:r>
    </w:p>
    <w:p w14:paraId="709169A3" w14:textId="77777777" w:rsidR="00CA7929" w:rsidRDefault="00CA7929" w:rsidP="00CA7929">
      <w:pPr>
        <w:rPr>
          <w:rtl/>
          <w:lang w:eastAsia="he-IL"/>
        </w:rPr>
      </w:pPr>
      <w:bookmarkStart w:id="588" w:name="_ETM_Q1_1206085"/>
      <w:bookmarkStart w:id="589" w:name="_ETM_Q1_1206116"/>
      <w:bookmarkStart w:id="590" w:name="_ETM_Q1_1206050"/>
      <w:bookmarkEnd w:id="588"/>
      <w:bookmarkEnd w:id="589"/>
      <w:bookmarkEnd w:id="590"/>
    </w:p>
    <w:p w14:paraId="1A461C9A" w14:textId="069D51EE" w:rsidR="00CA7929" w:rsidRDefault="00CA7929" w:rsidP="00CA7929">
      <w:pPr>
        <w:pStyle w:val="af9"/>
        <w:keepNext/>
        <w:rPr>
          <w:rtl/>
          <w:lang w:eastAsia="he-IL"/>
        </w:rPr>
      </w:pPr>
      <w:bookmarkStart w:id="591" w:name="ET_guest_טל_קירשהיימר_78"/>
      <w:r w:rsidRPr="00CA7929">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CA7929">
        <w:rPr>
          <w:rStyle w:val="TagStyle"/>
          <w:rtl/>
        </w:rPr>
        <w:t xml:space="preserve"> &lt;&lt; אורח &gt;&gt;</w:t>
      </w:r>
      <w:r w:rsidR="00F56BC5">
        <w:rPr>
          <w:rtl/>
          <w:lang w:eastAsia="he-IL"/>
        </w:rPr>
        <w:t xml:space="preserve"> </w:t>
      </w:r>
      <w:bookmarkEnd w:id="591"/>
    </w:p>
    <w:p w14:paraId="17EC4495" w14:textId="77777777" w:rsidR="00CA7929" w:rsidRDefault="00CA7929" w:rsidP="00CA7929">
      <w:pPr>
        <w:pStyle w:val="KeepWithNext"/>
        <w:rPr>
          <w:rtl/>
          <w:lang w:eastAsia="he-IL"/>
        </w:rPr>
      </w:pPr>
    </w:p>
    <w:p w14:paraId="1E8B64BD" w14:textId="1D04EA25" w:rsidR="00CA7929" w:rsidRDefault="00CA7929" w:rsidP="00CA7929">
      <w:pPr>
        <w:rPr>
          <w:rtl/>
          <w:lang w:eastAsia="he-IL"/>
        </w:rPr>
      </w:pPr>
      <w:bookmarkStart w:id="592" w:name="_ETM_Q1_1206266"/>
      <w:bookmarkStart w:id="593" w:name="_ETM_Q1_1206294"/>
      <w:bookmarkEnd w:id="592"/>
      <w:bookmarkEnd w:id="593"/>
      <w:r>
        <w:rPr>
          <w:rFonts w:hint="cs"/>
          <w:rtl/>
          <w:lang w:eastAsia="he-IL"/>
        </w:rPr>
        <w:t xml:space="preserve">במקרה הספציפי שלנו זה לא </w:t>
      </w:r>
      <w:bookmarkStart w:id="594" w:name="_ETM_Q1_1210459"/>
      <w:bookmarkEnd w:id="594"/>
      <w:r>
        <w:rPr>
          <w:rFonts w:hint="cs"/>
          <w:rtl/>
          <w:lang w:eastAsia="he-IL"/>
        </w:rPr>
        <w:t>חסם משמעותי. אנחנו יכולים להחזיק חשבונית מושחרת אצלנו כחלק והיא מוכנה</w:t>
      </w:r>
      <w:bookmarkStart w:id="595" w:name="_ETM_Q1_1216594"/>
      <w:bookmarkEnd w:id="595"/>
      <w:r>
        <w:rPr>
          <w:rFonts w:hint="cs"/>
          <w:rtl/>
          <w:lang w:eastAsia="he-IL"/>
        </w:rPr>
        <w:t xml:space="preserve"> לביקורת.</w:t>
      </w:r>
      <w:r w:rsidR="002821AB">
        <w:rPr>
          <w:rFonts w:hint="cs"/>
          <w:rtl/>
          <w:lang w:eastAsia="he-IL"/>
        </w:rPr>
        <w:t xml:space="preserve"> </w:t>
      </w:r>
      <w:r>
        <w:rPr>
          <w:rFonts w:hint="cs"/>
          <w:rtl/>
          <w:lang w:eastAsia="he-IL"/>
        </w:rPr>
        <w:t xml:space="preserve">אנחנו לא עוסקים ב-פרייבט </w:t>
      </w:r>
      <w:proofErr w:type="spellStart"/>
      <w:r>
        <w:rPr>
          <w:rFonts w:hint="cs"/>
          <w:rtl/>
          <w:lang w:eastAsia="he-IL"/>
        </w:rPr>
        <w:t>לייבל</w:t>
      </w:r>
      <w:proofErr w:type="spellEnd"/>
      <w:r>
        <w:rPr>
          <w:rFonts w:hint="cs"/>
          <w:rtl/>
          <w:lang w:eastAsia="he-IL"/>
        </w:rPr>
        <w:t>.</w:t>
      </w:r>
    </w:p>
    <w:p w14:paraId="76DB16F3" w14:textId="77777777" w:rsidR="00CA7929" w:rsidRDefault="00CA7929" w:rsidP="00CA7929">
      <w:pPr>
        <w:rPr>
          <w:rtl/>
          <w:lang w:eastAsia="he-IL"/>
        </w:rPr>
      </w:pPr>
      <w:bookmarkStart w:id="596" w:name="_ETM_Q1_1225856"/>
      <w:bookmarkStart w:id="597" w:name="_ETM_Q1_1225894"/>
      <w:bookmarkEnd w:id="596"/>
      <w:bookmarkEnd w:id="597"/>
    </w:p>
    <w:p w14:paraId="4D39469F" w14:textId="2FE95B0A" w:rsidR="00CA7929" w:rsidRDefault="00CA7929" w:rsidP="00CA7929">
      <w:pPr>
        <w:pStyle w:val="af9"/>
        <w:keepNext/>
        <w:rPr>
          <w:rtl/>
          <w:lang w:eastAsia="he-IL"/>
        </w:rPr>
      </w:pPr>
      <w:bookmarkStart w:id="598" w:name="ET_guest_צביקה_גושן_79"/>
      <w:r w:rsidRPr="00CA7929">
        <w:rPr>
          <w:rStyle w:val="TagStyle"/>
          <w:rtl/>
        </w:rPr>
        <w:t xml:space="preserve"> &lt;&lt; אורח &gt;&gt; </w:t>
      </w:r>
      <w:r>
        <w:rPr>
          <w:rtl/>
          <w:lang w:eastAsia="he-IL"/>
        </w:rPr>
        <w:t>צביקה גושן:</w:t>
      </w:r>
      <w:r w:rsidRPr="00CA7929">
        <w:rPr>
          <w:rStyle w:val="TagStyle"/>
          <w:rtl/>
        </w:rPr>
        <w:t xml:space="preserve"> &lt;&lt; אורח &gt;&gt;</w:t>
      </w:r>
      <w:r w:rsidR="00F56BC5">
        <w:rPr>
          <w:rtl/>
          <w:lang w:eastAsia="he-IL"/>
        </w:rPr>
        <w:t xml:space="preserve"> </w:t>
      </w:r>
      <w:bookmarkEnd w:id="598"/>
    </w:p>
    <w:p w14:paraId="659990D8" w14:textId="77777777" w:rsidR="00CA7929" w:rsidRDefault="00CA7929" w:rsidP="00CA7929">
      <w:pPr>
        <w:pStyle w:val="KeepWithNext"/>
        <w:rPr>
          <w:rtl/>
          <w:lang w:eastAsia="he-IL"/>
        </w:rPr>
      </w:pPr>
    </w:p>
    <w:p w14:paraId="4AB456F3" w14:textId="327EDD33" w:rsidR="00CA7929" w:rsidRDefault="00CA7929" w:rsidP="00CA7929">
      <w:pPr>
        <w:rPr>
          <w:rtl/>
          <w:lang w:eastAsia="he-IL"/>
        </w:rPr>
      </w:pPr>
      <w:r>
        <w:rPr>
          <w:rFonts w:hint="cs"/>
          <w:rtl/>
          <w:lang w:eastAsia="he-IL"/>
        </w:rPr>
        <w:t xml:space="preserve">ב-פרייבט </w:t>
      </w:r>
      <w:proofErr w:type="spellStart"/>
      <w:r>
        <w:rPr>
          <w:rFonts w:hint="cs"/>
          <w:rtl/>
          <w:lang w:eastAsia="he-IL"/>
        </w:rPr>
        <w:t>לייבל</w:t>
      </w:r>
      <w:proofErr w:type="spellEnd"/>
      <w:r>
        <w:rPr>
          <w:rFonts w:hint="cs"/>
          <w:rtl/>
          <w:lang w:eastAsia="he-IL"/>
        </w:rPr>
        <w:t xml:space="preserve"> זה בעייתי.</w:t>
      </w:r>
    </w:p>
    <w:p w14:paraId="0336CF09" w14:textId="77777777" w:rsidR="00CA7929" w:rsidRDefault="00CA7929" w:rsidP="00CA7929">
      <w:pPr>
        <w:rPr>
          <w:rtl/>
          <w:lang w:eastAsia="he-IL"/>
        </w:rPr>
      </w:pPr>
      <w:bookmarkStart w:id="599" w:name="_ETM_Q1_1225107"/>
      <w:bookmarkStart w:id="600" w:name="_ETM_Q1_1225147"/>
      <w:bookmarkEnd w:id="599"/>
      <w:bookmarkEnd w:id="600"/>
    </w:p>
    <w:p w14:paraId="74F83C43" w14:textId="665ACA99" w:rsidR="00CA7929" w:rsidRDefault="00CA7929" w:rsidP="00CA7929">
      <w:pPr>
        <w:pStyle w:val="af9"/>
        <w:keepNext/>
        <w:rPr>
          <w:rtl/>
          <w:lang w:eastAsia="he-IL"/>
        </w:rPr>
      </w:pPr>
      <w:bookmarkStart w:id="601" w:name="ET_guest_טל_קירשהיימר_80"/>
      <w:r w:rsidRPr="00CA7929">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CA7929">
        <w:rPr>
          <w:rStyle w:val="TagStyle"/>
          <w:rtl/>
        </w:rPr>
        <w:t xml:space="preserve"> &lt;&lt; אורח &gt;&gt;</w:t>
      </w:r>
      <w:r w:rsidR="00F56BC5">
        <w:rPr>
          <w:rtl/>
          <w:lang w:eastAsia="he-IL"/>
        </w:rPr>
        <w:t xml:space="preserve"> </w:t>
      </w:r>
      <w:bookmarkEnd w:id="601"/>
    </w:p>
    <w:p w14:paraId="4EA50A65" w14:textId="77777777" w:rsidR="00CA7929" w:rsidRDefault="00CA7929" w:rsidP="00CA7929">
      <w:pPr>
        <w:pStyle w:val="KeepWithNext"/>
        <w:rPr>
          <w:rtl/>
          <w:lang w:eastAsia="he-IL"/>
        </w:rPr>
      </w:pPr>
    </w:p>
    <w:p w14:paraId="29517D17" w14:textId="4E817DDA" w:rsidR="00CA7929" w:rsidRDefault="00CA7929" w:rsidP="00CA7929">
      <w:pPr>
        <w:rPr>
          <w:rtl/>
          <w:lang w:eastAsia="he-IL"/>
        </w:rPr>
      </w:pPr>
      <w:bookmarkStart w:id="602" w:name="_ETM_Q1_1225762"/>
      <w:bookmarkStart w:id="603" w:name="_ETM_Q1_1225796"/>
      <w:bookmarkEnd w:id="602"/>
      <w:bookmarkEnd w:id="603"/>
      <w:r>
        <w:rPr>
          <w:rFonts w:hint="cs"/>
          <w:rtl/>
          <w:lang w:eastAsia="he-IL"/>
        </w:rPr>
        <w:t xml:space="preserve">כן. </w:t>
      </w:r>
    </w:p>
    <w:p w14:paraId="593B6F24" w14:textId="77777777" w:rsidR="00CA7929" w:rsidRDefault="00CA7929" w:rsidP="00CA7929">
      <w:pPr>
        <w:rPr>
          <w:rtl/>
          <w:lang w:eastAsia="he-IL"/>
        </w:rPr>
      </w:pPr>
      <w:bookmarkStart w:id="604" w:name="_ETM_Q1_1228643"/>
      <w:bookmarkStart w:id="605" w:name="_ETM_Q1_1228676"/>
      <w:bookmarkEnd w:id="604"/>
      <w:bookmarkEnd w:id="605"/>
    </w:p>
    <w:p w14:paraId="693423EF" w14:textId="122DC238" w:rsidR="00CA7929" w:rsidRDefault="00CA7929" w:rsidP="00CA7929">
      <w:pPr>
        <w:pStyle w:val="af9"/>
        <w:keepNext/>
        <w:rPr>
          <w:rtl/>
          <w:lang w:eastAsia="he-IL"/>
        </w:rPr>
      </w:pPr>
      <w:bookmarkStart w:id="606" w:name="ET_guest_צביקה_גושן_81"/>
      <w:r w:rsidRPr="00CA7929">
        <w:rPr>
          <w:rStyle w:val="TagStyle"/>
          <w:rtl/>
        </w:rPr>
        <w:t xml:space="preserve"> &lt;&lt; אורח &gt;&gt; </w:t>
      </w:r>
      <w:r>
        <w:rPr>
          <w:rtl/>
          <w:lang w:eastAsia="he-IL"/>
        </w:rPr>
        <w:t>צביקה גושן:</w:t>
      </w:r>
      <w:r w:rsidRPr="00CA7929">
        <w:rPr>
          <w:rStyle w:val="TagStyle"/>
          <w:rtl/>
        </w:rPr>
        <w:t xml:space="preserve"> &lt;&lt; אורח &gt;&gt;</w:t>
      </w:r>
      <w:r w:rsidR="00F56BC5">
        <w:rPr>
          <w:rtl/>
          <w:lang w:eastAsia="he-IL"/>
        </w:rPr>
        <w:t xml:space="preserve"> </w:t>
      </w:r>
      <w:bookmarkEnd w:id="606"/>
    </w:p>
    <w:p w14:paraId="1FBF24FE" w14:textId="77777777" w:rsidR="00CA7929" w:rsidRDefault="00CA7929" w:rsidP="00CA7929">
      <w:pPr>
        <w:pStyle w:val="KeepWithNext"/>
        <w:rPr>
          <w:rtl/>
          <w:lang w:eastAsia="he-IL"/>
        </w:rPr>
      </w:pPr>
    </w:p>
    <w:p w14:paraId="6E0568F8" w14:textId="69DF0C9E" w:rsidR="00CA7929" w:rsidRDefault="00CA7929" w:rsidP="00CA7929">
      <w:pPr>
        <w:rPr>
          <w:rtl/>
          <w:lang w:eastAsia="he-IL"/>
        </w:rPr>
      </w:pPr>
      <w:r>
        <w:rPr>
          <w:rFonts w:hint="cs"/>
          <w:rtl/>
          <w:lang w:eastAsia="he-IL"/>
        </w:rPr>
        <w:t>כלומר, אפשר</w:t>
      </w:r>
      <w:bookmarkStart w:id="607" w:name="_ETM_Q1_1226519"/>
      <w:bookmarkEnd w:id="607"/>
      <w:r>
        <w:rPr>
          <w:rFonts w:hint="cs"/>
          <w:rtl/>
          <w:lang w:eastAsia="he-IL"/>
        </w:rPr>
        <w:t xml:space="preserve"> יהיה לוותר על </w:t>
      </w:r>
      <w:r>
        <w:rPr>
          <w:lang w:eastAsia="he-IL"/>
        </w:rPr>
        <w:t>Free Sale</w:t>
      </w:r>
      <w:r>
        <w:rPr>
          <w:rFonts w:hint="cs"/>
          <w:rtl/>
          <w:lang w:eastAsia="he-IL"/>
        </w:rPr>
        <w:t xml:space="preserve"> אם ייתנו לנו איזשהו עניין לעשות </w:t>
      </w:r>
      <w:bookmarkStart w:id="608" w:name="_ETM_Q1_1230382"/>
      <w:bookmarkEnd w:id="608"/>
      <w:r>
        <w:rPr>
          <w:rFonts w:hint="cs"/>
          <w:rtl/>
          <w:lang w:eastAsia="he-IL"/>
        </w:rPr>
        <w:t>עוד איזשהו בדיקה שתשמור על בריאות הציבור.</w:t>
      </w:r>
    </w:p>
    <w:p w14:paraId="1DA68DBC" w14:textId="77777777" w:rsidR="00CA7929" w:rsidRDefault="00CA7929" w:rsidP="00CA7929">
      <w:pPr>
        <w:rPr>
          <w:rtl/>
          <w:lang w:eastAsia="he-IL"/>
        </w:rPr>
      </w:pPr>
    </w:p>
    <w:p w14:paraId="7E5C6EAC" w14:textId="6ECCBEC5" w:rsidR="00CA7929" w:rsidRDefault="00CA7929" w:rsidP="00CA7929">
      <w:pPr>
        <w:pStyle w:val="af9"/>
        <w:keepNext/>
        <w:rPr>
          <w:rtl/>
          <w:lang w:eastAsia="he-IL"/>
        </w:rPr>
      </w:pPr>
      <w:bookmarkStart w:id="609" w:name="ET_guest__רותי_אלגוזי_82"/>
      <w:r w:rsidRPr="00CA7929">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A7929">
        <w:rPr>
          <w:rStyle w:val="TagStyle"/>
          <w:rtl/>
        </w:rPr>
        <w:t xml:space="preserve"> &lt;&lt; אורח &gt;&gt;</w:t>
      </w:r>
      <w:r w:rsidR="00F56BC5">
        <w:rPr>
          <w:rtl/>
          <w:lang w:eastAsia="he-IL"/>
        </w:rPr>
        <w:t xml:space="preserve"> </w:t>
      </w:r>
      <w:bookmarkEnd w:id="609"/>
    </w:p>
    <w:p w14:paraId="289866BE" w14:textId="77777777" w:rsidR="00CA7929" w:rsidRDefault="00CA7929" w:rsidP="00CA7929">
      <w:pPr>
        <w:pStyle w:val="KeepWithNext"/>
        <w:rPr>
          <w:rtl/>
          <w:lang w:eastAsia="he-IL"/>
        </w:rPr>
      </w:pPr>
    </w:p>
    <w:p w14:paraId="1880CDE4" w14:textId="10B5A92F" w:rsidR="00CA7929" w:rsidRDefault="00CA7929" w:rsidP="00CA7929">
      <w:pPr>
        <w:rPr>
          <w:rtl/>
          <w:lang w:eastAsia="he-IL"/>
        </w:rPr>
      </w:pPr>
      <w:r>
        <w:rPr>
          <w:rFonts w:hint="cs"/>
          <w:rtl/>
          <w:lang w:eastAsia="he-IL"/>
        </w:rPr>
        <w:t>אולי כדאי להקריא את סעיף ו(1).</w:t>
      </w:r>
    </w:p>
    <w:p w14:paraId="2901E25B" w14:textId="77777777" w:rsidR="00CA7929" w:rsidRDefault="00CA7929" w:rsidP="00CA7929">
      <w:pPr>
        <w:rPr>
          <w:rtl/>
          <w:lang w:eastAsia="he-IL"/>
        </w:rPr>
      </w:pPr>
      <w:bookmarkStart w:id="610" w:name="_ETM_Q1_1239270"/>
      <w:bookmarkStart w:id="611" w:name="_ETM_Q1_1239302"/>
      <w:bookmarkEnd w:id="610"/>
      <w:bookmarkEnd w:id="611"/>
    </w:p>
    <w:p w14:paraId="16DB439C" w14:textId="345E3DA2" w:rsidR="00CA7929" w:rsidRDefault="00CA7929" w:rsidP="00CA7929">
      <w:pPr>
        <w:pStyle w:val="a4"/>
        <w:keepNext/>
        <w:rPr>
          <w:rtl/>
        </w:rPr>
      </w:pPr>
      <w:bookmarkStart w:id="612" w:name="ET_speaker_ענת_מימון_83"/>
      <w:r w:rsidRPr="00CA7929">
        <w:rPr>
          <w:rStyle w:val="TagStyle"/>
          <w:rtl/>
        </w:rPr>
        <w:t xml:space="preserve"> &lt;&lt; דובר &gt;&gt; </w:t>
      </w:r>
      <w:r>
        <w:rPr>
          <w:rtl/>
        </w:rPr>
        <w:t>ענת מימון:</w:t>
      </w:r>
      <w:r w:rsidRPr="00CA7929">
        <w:rPr>
          <w:rStyle w:val="TagStyle"/>
          <w:rtl/>
        </w:rPr>
        <w:t xml:space="preserve"> &lt;&lt; דובר &gt;&gt;</w:t>
      </w:r>
      <w:r w:rsidR="00F56BC5">
        <w:rPr>
          <w:rtl/>
        </w:rPr>
        <w:t xml:space="preserve"> </w:t>
      </w:r>
      <w:bookmarkEnd w:id="612"/>
    </w:p>
    <w:p w14:paraId="12283D59" w14:textId="77777777" w:rsidR="00CA7929" w:rsidRDefault="00CA7929" w:rsidP="00CA7929">
      <w:pPr>
        <w:pStyle w:val="KeepWithNext"/>
        <w:rPr>
          <w:rtl/>
          <w:lang w:eastAsia="he-IL"/>
        </w:rPr>
      </w:pPr>
    </w:p>
    <w:p w14:paraId="5293DCF4" w14:textId="38517D80" w:rsidR="00CA7929" w:rsidRDefault="00CA7929" w:rsidP="00CA7929">
      <w:pPr>
        <w:rPr>
          <w:rtl/>
          <w:lang w:eastAsia="he-IL"/>
        </w:rPr>
      </w:pPr>
      <w:r>
        <w:rPr>
          <w:rFonts w:hint="cs"/>
          <w:rtl/>
          <w:lang w:eastAsia="he-IL"/>
        </w:rPr>
        <w:t>כן. נקריא את הסעיף שאמור לתת מענה ואני לא מצליחה להבין למה זה לא עובד. תסבירו לנו</w:t>
      </w:r>
      <w:bookmarkStart w:id="613" w:name="_ETM_Q1_1243876"/>
      <w:bookmarkEnd w:id="613"/>
      <w:r w:rsidR="002821AB">
        <w:rPr>
          <w:rFonts w:hint="cs"/>
          <w:rtl/>
          <w:lang w:eastAsia="he-IL"/>
        </w:rPr>
        <w:t xml:space="preserve"> </w:t>
      </w:r>
      <w:r>
        <w:rPr>
          <w:rFonts w:hint="cs"/>
          <w:rtl/>
          <w:lang w:eastAsia="he-IL"/>
        </w:rPr>
        <w:t>מה הכשל שם. אני מקריאה מתוך פקודת הרוקחים</w:t>
      </w:r>
      <w:bookmarkStart w:id="614" w:name="_ETM_Q1_1246396"/>
      <w:bookmarkEnd w:id="614"/>
      <w:r>
        <w:rPr>
          <w:rFonts w:hint="cs"/>
          <w:rtl/>
          <w:lang w:eastAsia="he-IL"/>
        </w:rPr>
        <w:t>, סעיף ו(2) בתוך סעיף 55ג1:</w:t>
      </w:r>
    </w:p>
    <w:p w14:paraId="78B0D78E" w14:textId="77777777" w:rsidR="00CA7929" w:rsidRDefault="00CA7929" w:rsidP="00CA7929">
      <w:pPr>
        <w:rPr>
          <w:rtl/>
          <w:lang w:eastAsia="he-IL"/>
        </w:rPr>
      </w:pPr>
    </w:p>
    <w:p w14:paraId="5FAE665E" w14:textId="0D906CF6" w:rsidR="00CA7929" w:rsidRDefault="00CA7929" w:rsidP="00CA7929">
      <w:pPr>
        <w:rPr>
          <w:rtl/>
          <w:lang w:eastAsia="he-IL"/>
        </w:rPr>
      </w:pPr>
      <w:r>
        <w:rPr>
          <w:rFonts w:hint="cs"/>
          <w:rtl/>
          <w:lang w:eastAsia="he-IL"/>
        </w:rPr>
        <w:t xml:space="preserve">"על אף </w:t>
      </w:r>
      <w:bookmarkStart w:id="615" w:name="_ETM_Q1_1250817"/>
      <w:bookmarkEnd w:id="615"/>
      <w:r>
        <w:rPr>
          <w:rFonts w:hint="cs"/>
          <w:rtl/>
          <w:lang w:eastAsia="he-IL"/>
        </w:rPr>
        <w:t xml:space="preserve">האמור בסעיף קטן (א) </w:t>
      </w:r>
      <w:r>
        <w:rPr>
          <w:rtl/>
          <w:lang w:eastAsia="he-IL"/>
        </w:rPr>
        <w:t>–</w:t>
      </w:r>
      <w:r>
        <w:rPr>
          <w:rFonts w:hint="cs"/>
          <w:rtl/>
          <w:lang w:eastAsia="he-IL"/>
        </w:rPr>
        <w:t xml:space="preserve"> שזה הסעיף שדורש את תעודת</w:t>
      </w:r>
      <w:bookmarkStart w:id="616" w:name="_ETM_Q1_1254732"/>
      <w:bookmarkEnd w:id="616"/>
      <w:r>
        <w:rPr>
          <w:rFonts w:hint="cs"/>
          <w:rtl/>
          <w:lang w:eastAsia="he-IL"/>
        </w:rPr>
        <w:t xml:space="preserve"> השיווק החופשי ואת התנאים האלה </w:t>
      </w:r>
      <w:r>
        <w:rPr>
          <w:rtl/>
          <w:lang w:eastAsia="he-IL"/>
        </w:rPr>
        <w:t>–</w:t>
      </w:r>
      <w:r>
        <w:rPr>
          <w:rFonts w:hint="cs"/>
          <w:rtl/>
          <w:lang w:eastAsia="he-IL"/>
        </w:rPr>
        <w:t xml:space="preserve"> יבואן המייבא תמרוק שיוצר </w:t>
      </w:r>
      <w:bookmarkStart w:id="617" w:name="_ETM_Q1_1258625"/>
      <w:bookmarkEnd w:id="617"/>
      <w:r>
        <w:rPr>
          <w:rFonts w:hint="cs"/>
          <w:rtl/>
          <w:lang w:eastAsia="he-IL"/>
        </w:rPr>
        <w:t xml:space="preserve">בעבורו תחת שמו או סימנו המסחרי, רשאי לייבא תמרוק אף </w:t>
      </w:r>
      <w:bookmarkStart w:id="618" w:name="_ETM_Q1_1262367"/>
      <w:bookmarkEnd w:id="618"/>
      <w:r>
        <w:rPr>
          <w:rFonts w:hint="cs"/>
          <w:rtl/>
          <w:lang w:eastAsia="he-IL"/>
        </w:rPr>
        <w:t xml:space="preserve">אם אין לו תעודת שיווק חופשי אם יש לו הצהרה </w:t>
      </w:r>
      <w:bookmarkStart w:id="619" w:name="_ETM_Q1_1265980"/>
      <w:bookmarkEnd w:id="619"/>
      <w:r>
        <w:rPr>
          <w:rFonts w:hint="cs"/>
          <w:rtl/>
          <w:lang w:eastAsia="he-IL"/>
        </w:rPr>
        <w:t xml:space="preserve">חתומה בידי יצרן התמרוק ובידי רשות מוסמכת שהמנהל הכיר בה </w:t>
      </w:r>
      <w:bookmarkStart w:id="620" w:name="_ETM_Q1_1270643"/>
      <w:bookmarkEnd w:id="620"/>
      <w:r>
        <w:rPr>
          <w:rFonts w:hint="cs"/>
          <w:rtl/>
          <w:lang w:eastAsia="he-IL"/>
        </w:rPr>
        <w:t xml:space="preserve">כאמור בסעיף קטן (א) </w:t>
      </w:r>
      <w:r>
        <w:rPr>
          <w:rtl/>
          <w:lang w:eastAsia="he-IL"/>
        </w:rPr>
        <w:t>–</w:t>
      </w:r>
      <w:r>
        <w:rPr>
          <w:rFonts w:hint="cs"/>
          <w:rtl/>
          <w:lang w:eastAsia="he-IL"/>
        </w:rPr>
        <w:t xml:space="preserve"> זה תיקון שאנחנו </w:t>
      </w:r>
      <w:bookmarkStart w:id="621" w:name="_ETM_Q1_1273021"/>
      <w:bookmarkEnd w:id="621"/>
      <w:r>
        <w:rPr>
          <w:rFonts w:hint="cs"/>
          <w:rtl/>
          <w:lang w:eastAsia="he-IL"/>
        </w:rPr>
        <w:t xml:space="preserve">מכניסים עכשיו </w:t>
      </w:r>
      <w:r>
        <w:rPr>
          <w:rtl/>
          <w:lang w:eastAsia="he-IL"/>
        </w:rPr>
        <w:t>–</w:t>
      </w:r>
      <w:r>
        <w:rPr>
          <w:rFonts w:hint="cs"/>
          <w:rtl/>
          <w:lang w:eastAsia="he-IL"/>
        </w:rPr>
        <w:t xml:space="preserve"> שלפיה התמרוק מיוצר באותו </w:t>
      </w:r>
      <w:bookmarkStart w:id="622" w:name="_ETM_Q1_1276257"/>
      <w:bookmarkEnd w:id="622"/>
      <w:r>
        <w:rPr>
          <w:rFonts w:hint="cs"/>
          <w:rtl/>
          <w:lang w:eastAsia="he-IL"/>
        </w:rPr>
        <w:t xml:space="preserve">הרכב, איכות ותנאים הנדרשים לפי </w:t>
      </w:r>
      <w:bookmarkStart w:id="623" w:name="_ETM_Q1_1277989"/>
      <w:bookmarkEnd w:id="623"/>
      <w:r>
        <w:rPr>
          <w:rFonts w:hint="cs"/>
          <w:rtl/>
          <w:lang w:eastAsia="he-IL"/>
        </w:rPr>
        <w:t xml:space="preserve">התקן המנוי בתוספת רביעית א' ובתקנים או הנחיות </w:t>
      </w:r>
      <w:bookmarkStart w:id="624" w:name="_ETM_Q1_1281502"/>
      <w:bookmarkEnd w:id="624"/>
      <w:r>
        <w:rPr>
          <w:rFonts w:hint="cs"/>
          <w:rtl/>
          <w:lang w:eastAsia="he-IL"/>
        </w:rPr>
        <w:t xml:space="preserve">מקצועיים בינלאומיים אחרים שהמנהל מצא שהם שווי ערך לפחות לתקן </w:t>
      </w:r>
      <w:bookmarkStart w:id="625" w:name="_ETM_Q1_1285966"/>
      <w:bookmarkEnd w:id="625"/>
      <w:r>
        <w:rPr>
          <w:rFonts w:hint="cs"/>
          <w:rtl/>
          <w:lang w:eastAsia="he-IL"/>
        </w:rPr>
        <w:t>האמור ופרסם באתר האינטרנט של משרד הבריאות והוא</w:t>
      </w:r>
      <w:bookmarkStart w:id="626" w:name="_ETM_Q1_1289315"/>
      <w:bookmarkEnd w:id="626"/>
      <w:r>
        <w:rPr>
          <w:rFonts w:hint="cs"/>
          <w:rtl/>
          <w:lang w:eastAsia="he-IL"/>
        </w:rPr>
        <w:t xml:space="preserve"> משווק תחת שם או סימן מסחרי אחר".</w:t>
      </w:r>
    </w:p>
    <w:p w14:paraId="2DB74E66" w14:textId="77777777" w:rsidR="00CA7929" w:rsidRDefault="00CA7929" w:rsidP="00CA7929">
      <w:pPr>
        <w:rPr>
          <w:rtl/>
          <w:lang w:eastAsia="he-IL"/>
        </w:rPr>
      </w:pPr>
    </w:p>
    <w:p w14:paraId="08864DF3" w14:textId="5AF76ADD" w:rsidR="00CA7929" w:rsidRDefault="00CA7929" w:rsidP="00CA7929">
      <w:pPr>
        <w:rPr>
          <w:rtl/>
          <w:lang w:eastAsia="he-IL"/>
        </w:rPr>
      </w:pPr>
      <w:r>
        <w:rPr>
          <w:rFonts w:hint="cs"/>
          <w:rtl/>
          <w:lang w:eastAsia="he-IL"/>
        </w:rPr>
        <w:t xml:space="preserve">כלומר, ככל שאתם מביאים הצהרה של היצרן שזה עומד בתקן </w:t>
      </w:r>
      <w:bookmarkStart w:id="627" w:name="_ETM_Q1_1298389"/>
      <w:bookmarkEnd w:id="627"/>
      <w:r>
        <w:rPr>
          <w:rFonts w:hint="cs"/>
          <w:rtl/>
          <w:lang w:eastAsia="he-IL"/>
        </w:rPr>
        <w:t>ומותאם למוצר אחר, אתם בעצם</w:t>
      </w:r>
      <w:bookmarkStart w:id="628" w:name="_ETM_Q1_1301798"/>
      <w:bookmarkEnd w:id="628"/>
      <w:r>
        <w:rPr>
          <w:rFonts w:hint="cs"/>
          <w:rtl/>
          <w:lang w:eastAsia="he-IL"/>
        </w:rPr>
        <w:t xml:space="preserve"> יכולים לייבא את זה גם בלי</w:t>
      </w:r>
      <w:r w:rsidR="002821AB">
        <w:rPr>
          <w:rFonts w:hint="cs"/>
          <w:rtl/>
          <w:lang w:eastAsia="he-IL"/>
        </w:rPr>
        <w:t xml:space="preserve"> </w:t>
      </w:r>
      <w:r>
        <w:rPr>
          <w:rFonts w:hint="cs"/>
          <w:rtl/>
          <w:lang w:eastAsia="he-IL"/>
        </w:rPr>
        <w:t xml:space="preserve">תעודת שיווק חופשי ואז זה יכול להיות פרייבט </w:t>
      </w:r>
      <w:proofErr w:type="spellStart"/>
      <w:r>
        <w:rPr>
          <w:rFonts w:hint="cs"/>
          <w:rtl/>
          <w:lang w:eastAsia="he-IL"/>
        </w:rPr>
        <w:t>לייבל</w:t>
      </w:r>
      <w:proofErr w:type="spellEnd"/>
      <w:r>
        <w:rPr>
          <w:rFonts w:hint="cs"/>
          <w:rtl/>
          <w:lang w:eastAsia="he-IL"/>
        </w:rPr>
        <w:t>.</w:t>
      </w:r>
    </w:p>
    <w:p w14:paraId="326129FF" w14:textId="77777777" w:rsidR="006A749B" w:rsidRDefault="006A749B" w:rsidP="00CA7929">
      <w:pPr>
        <w:rPr>
          <w:rtl/>
          <w:lang w:eastAsia="he-IL"/>
        </w:rPr>
      </w:pPr>
    </w:p>
    <w:p w14:paraId="6FD10F8D" w14:textId="0799E420" w:rsidR="006A749B" w:rsidRDefault="006A749B" w:rsidP="006A749B">
      <w:pPr>
        <w:pStyle w:val="af9"/>
        <w:keepNext/>
        <w:rPr>
          <w:rtl/>
          <w:lang w:eastAsia="he-IL"/>
        </w:rPr>
      </w:pPr>
      <w:bookmarkStart w:id="629" w:name="ET_guest_צביקה_גושן_84"/>
      <w:r w:rsidRPr="006A749B">
        <w:rPr>
          <w:rStyle w:val="TagStyle"/>
          <w:rtl/>
        </w:rPr>
        <w:t xml:space="preserve"> &lt;&lt; אורח &gt;&gt; </w:t>
      </w:r>
      <w:r>
        <w:rPr>
          <w:rtl/>
          <w:lang w:eastAsia="he-IL"/>
        </w:rPr>
        <w:t>צביקה גושן:</w:t>
      </w:r>
      <w:r w:rsidRPr="006A749B">
        <w:rPr>
          <w:rStyle w:val="TagStyle"/>
          <w:rtl/>
        </w:rPr>
        <w:t xml:space="preserve"> &lt;&lt; אורח &gt;&gt;</w:t>
      </w:r>
      <w:r w:rsidR="00F56BC5">
        <w:rPr>
          <w:rtl/>
          <w:lang w:eastAsia="he-IL"/>
        </w:rPr>
        <w:t xml:space="preserve"> </w:t>
      </w:r>
      <w:bookmarkEnd w:id="629"/>
    </w:p>
    <w:p w14:paraId="266F997D" w14:textId="77777777" w:rsidR="006A749B" w:rsidRDefault="006A749B" w:rsidP="006A749B">
      <w:pPr>
        <w:pStyle w:val="KeepWithNext"/>
        <w:rPr>
          <w:rtl/>
          <w:lang w:eastAsia="he-IL"/>
        </w:rPr>
      </w:pPr>
    </w:p>
    <w:p w14:paraId="5BD4C6DB" w14:textId="7ECB3A46" w:rsidR="006A749B" w:rsidRDefault="006A749B" w:rsidP="006A749B">
      <w:pPr>
        <w:rPr>
          <w:rtl/>
          <w:lang w:eastAsia="he-IL"/>
        </w:rPr>
      </w:pPr>
      <w:r>
        <w:rPr>
          <w:rFonts w:hint="cs"/>
          <w:rtl/>
          <w:lang w:eastAsia="he-IL"/>
        </w:rPr>
        <w:t xml:space="preserve">זה לא </w:t>
      </w:r>
      <w:bookmarkStart w:id="630" w:name="_ETM_Q1_1305019"/>
      <w:bookmarkEnd w:id="630"/>
      <w:r>
        <w:rPr>
          <w:rFonts w:hint="cs"/>
          <w:rtl/>
          <w:lang w:eastAsia="he-IL"/>
        </w:rPr>
        <w:t xml:space="preserve">פותר את הבעיה של פרייבט </w:t>
      </w:r>
      <w:proofErr w:type="spellStart"/>
      <w:r>
        <w:rPr>
          <w:rFonts w:hint="cs"/>
          <w:rtl/>
          <w:lang w:eastAsia="he-IL"/>
        </w:rPr>
        <w:t>לייבל</w:t>
      </w:r>
      <w:proofErr w:type="spellEnd"/>
      <w:r>
        <w:rPr>
          <w:rFonts w:hint="cs"/>
          <w:rtl/>
          <w:lang w:eastAsia="he-IL"/>
        </w:rPr>
        <w:t xml:space="preserve"> בסיטואציה שאני תיארתי.</w:t>
      </w:r>
      <w:r w:rsidR="002821AB">
        <w:rPr>
          <w:rFonts w:hint="cs"/>
          <w:rtl/>
          <w:lang w:eastAsia="he-IL"/>
        </w:rPr>
        <w:t xml:space="preserve"> </w:t>
      </w:r>
      <w:r>
        <w:rPr>
          <w:rFonts w:hint="cs"/>
          <w:rtl/>
          <w:lang w:eastAsia="he-IL"/>
        </w:rPr>
        <w:t>הוא פשוט בתחפושת אחרת. אני מדבר על מו</w:t>
      </w:r>
      <w:bookmarkStart w:id="631" w:name="_ETM_Q1_1313323"/>
      <w:bookmarkEnd w:id="631"/>
      <w:r>
        <w:rPr>
          <w:rFonts w:hint="cs"/>
          <w:rtl/>
          <w:lang w:eastAsia="he-IL"/>
        </w:rPr>
        <w:t>צר שלא נמכר בשווקים אחרים.</w:t>
      </w:r>
      <w:bookmarkStart w:id="632" w:name="_ETM_Q1_1316312"/>
      <w:bookmarkEnd w:id="632"/>
    </w:p>
    <w:p w14:paraId="61957486" w14:textId="77777777" w:rsidR="006A749B" w:rsidRDefault="006A749B" w:rsidP="006A749B">
      <w:pPr>
        <w:rPr>
          <w:rtl/>
          <w:lang w:eastAsia="he-IL"/>
        </w:rPr>
      </w:pPr>
      <w:bookmarkStart w:id="633" w:name="_ETM_Q1_1316345"/>
      <w:bookmarkEnd w:id="633"/>
    </w:p>
    <w:p w14:paraId="5EFC1539" w14:textId="78E380C0" w:rsidR="006A749B" w:rsidRDefault="006A749B" w:rsidP="006A749B">
      <w:pPr>
        <w:pStyle w:val="af6"/>
        <w:keepNext/>
        <w:rPr>
          <w:rtl/>
        </w:rPr>
      </w:pPr>
      <w:bookmarkStart w:id="634" w:name="ET_yor_6447_85"/>
      <w:r w:rsidRPr="006A749B">
        <w:rPr>
          <w:rStyle w:val="TagStyle"/>
          <w:rtl/>
        </w:rPr>
        <w:t xml:space="preserve"> &lt;&lt; </w:t>
      </w:r>
      <w:proofErr w:type="spellStart"/>
      <w:r w:rsidRPr="006A749B">
        <w:rPr>
          <w:rStyle w:val="TagStyle"/>
          <w:rtl/>
        </w:rPr>
        <w:t>יור</w:t>
      </w:r>
      <w:proofErr w:type="spellEnd"/>
      <w:r w:rsidRPr="006A749B">
        <w:rPr>
          <w:rStyle w:val="TagStyle"/>
          <w:rtl/>
        </w:rPr>
        <w:t xml:space="preserve"> &gt;&gt; </w:t>
      </w:r>
      <w:r>
        <w:rPr>
          <w:rtl/>
        </w:rPr>
        <w:t xml:space="preserve">היו"ר יונתן </w:t>
      </w:r>
      <w:proofErr w:type="spellStart"/>
      <w:r>
        <w:rPr>
          <w:rtl/>
        </w:rPr>
        <w:t>מישרקי</w:t>
      </w:r>
      <w:proofErr w:type="spellEnd"/>
      <w:r>
        <w:rPr>
          <w:rtl/>
        </w:rPr>
        <w:t>:</w:t>
      </w:r>
      <w:r w:rsidRPr="006A749B">
        <w:rPr>
          <w:rStyle w:val="TagStyle"/>
          <w:rtl/>
        </w:rPr>
        <w:t xml:space="preserve"> &lt;&lt; </w:t>
      </w:r>
      <w:proofErr w:type="spellStart"/>
      <w:r w:rsidRPr="006A749B">
        <w:rPr>
          <w:rStyle w:val="TagStyle"/>
          <w:rtl/>
        </w:rPr>
        <w:t>יור</w:t>
      </w:r>
      <w:proofErr w:type="spellEnd"/>
      <w:r w:rsidRPr="006A749B">
        <w:rPr>
          <w:rStyle w:val="TagStyle"/>
          <w:rtl/>
        </w:rPr>
        <w:t xml:space="preserve"> &gt;&gt;</w:t>
      </w:r>
      <w:r w:rsidR="00F56BC5">
        <w:rPr>
          <w:rtl/>
        </w:rPr>
        <w:t xml:space="preserve"> </w:t>
      </w:r>
      <w:bookmarkEnd w:id="634"/>
    </w:p>
    <w:p w14:paraId="36B73FCD" w14:textId="77777777" w:rsidR="006A749B" w:rsidRDefault="006A749B" w:rsidP="006A749B">
      <w:pPr>
        <w:pStyle w:val="KeepWithNext"/>
        <w:rPr>
          <w:rtl/>
          <w:lang w:eastAsia="he-IL"/>
        </w:rPr>
      </w:pPr>
    </w:p>
    <w:p w14:paraId="302AA4B0" w14:textId="3C778113" w:rsidR="006A749B" w:rsidRPr="006A749B" w:rsidRDefault="006A749B" w:rsidP="006A749B">
      <w:pPr>
        <w:rPr>
          <w:rtl/>
          <w:lang w:eastAsia="he-IL"/>
        </w:rPr>
      </w:pPr>
      <w:r>
        <w:rPr>
          <w:rFonts w:hint="cs"/>
          <w:rtl/>
          <w:lang w:eastAsia="he-IL"/>
        </w:rPr>
        <w:t>שלא קיים בשווקים אחרים?</w:t>
      </w:r>
    </w:p>
    <w:p w14:paraId="08256DA1" w14:textId="77777777" w:rsidR="006A749B" w:rsidRDefault="006A749B" w:rsidP="00CA7929">
      <w:pPr>
        <w:rPr>
          <w:rtl/>
          <w:lang w:eastAsia="he-IL"/>
        </w:rPr>
      </w:pPr>
    </w:p>
    <w:p w14:paraId="491C0D43" w14:textId="3C6341A7" w:rsidR="006A749B" w:rsidRDefault="006A749B" w:rsidP="006A749B">
      <w:pPr>
        <w:pStyle w:val="af9"/>
        <w:keepNext/>
        <w:rPr>
          <w:rtl/>
          <w:lang w:eastAsia="he-IL"/>
        </w:rPr>
      </w:pPr>
      <w:bookmarkStart w:id="635" w:name="ET_guest_צביקה_גושן_86"/>
      <w:r w:rsidRPr="006A749B">
        <w:rPr>
          <w:rStyle w:val="TagStyle"/>
          <w:rtl/>
        </w:rPr>
        <w:lastRenderedPageBreak/>
        <w:t xml:space="preserve"> &lt;&lt; אורח &gt;&gt; </w:t>
      </w:r>
      <w:r>
        <w:rPr>
          <w:rtl/>
          <w:lang w:eastAsia="he-IL"/>
        </w:rPr>
        <w:t>צביקה גושן:</w:t>
      </w:r>
      <w:r w:rsidRPr="006A749B">
        <w:rPr>
          <w:rStyle w:val="TagStyle"/>
          <w:rtl/>
        </w:rPr>
        <w:t xml:space="preserve"> &lt;&lt; אורח &gt;&gt;</w:t>
      </w:r>
      <w:r w:rsidR="00F56BC5">
        <w:rPr>
          <w:rtl/>
          <w:lang w:eastAsia="he-IL"/>
        </w:rPr>
        <w:t xml:space="preserve"> </w:t>
      </w:r>
      <w:bookmarkEnd w:id="635"/>
    </w:p>
    <w:p w14:paraId="2DB77137" w14:textId="77777777" w:rsidR="006A749B" w:rsidRDefault="006A749B" w:rsidP="006A749B">
      <w:pPr>
        <w:pStyle w:val="KeepWithNext"/>
        <w:rPr>
          <w:rtl/>
          <w:lang w:eastAsia="he-IL"/>
        </w:rPr>
      </w:pPr>
    </w:p>
    <w:p w14:paraId="32058862" w14:textId="12A694EE" w:rsidR="006A749B" w:rsidRDefault="006A749B" w:rsidP="006A749B">
      <w:pPr>
        <w:rPr>
          <w:rtl/>
          <w:lang w:eastAsia="he-IL"/>
        </w:rPr>
      </w:pPr>
      <w:r>
        <w:rPr>
          <w:rFonts w:hint="cs"/>
          <w:rtl/>
          <w:lang w:eastAsia="he-IL"/>
        </w:rPr>
        <w:t xml:space="preserve">שפותח לשוק </w:t>
      </w:r>
      <w:bookmarkStart w:id="636" w:name="_ETM_Q1_1317762"/>
      <w:bookmarkEnd w:id="636"/>
      <w:r>
        <w:rPr>
          <w:rFonts w:hint="cs"/>
          <w:rtl/>
          <w:lang w:eastAsia="he-IL"/>
        </w:rPr>
        <w:t>הישראלי ולשוק הישראלי בלבד.</w:t>
      </w:r>
      <w:bookmarkStart w:id="637" w:name="_ETM_Q1_1319354"/>
      <w:bookmarkEnd w:id="637"/>
      <w:r>
        <w:rPr>
          <w:rFonts w:hint="cs"/>
          <w:rtl/>
          <w:lang w:eastAsia="he-IL"/>
        </w:rPr>
        <w:t xml:space="preserve"> זה לא עונה על הצורך.</w:t>
      </w:r>
    </w:p>
    <w:p w14:paraId="15D0A60D" w14:textId="77777777" w:rsidR="006A749B" w:rsidRDefault="006A749B" w:rsidP="006A749B">
      <w:pPr>
        <w:rPr>
          <w:rtl/>
          <w:lang w:eastAsia="he-IL"/>
        </w:rPr>
      </w:pPr>
      <w:bookmarkStart w:id="638" w:name="_ETM_Q1_1319388"/>
      <w:bookmarkEnd w:id="638"/>
    </w:p>
    <w:p w14:paraId="224E3B7C" w14:textId="046022CE" w:rsidR="006A749B" w:rsidRDefault="006A749B" w:rsidP="006A749B">
      <w:pPr>
        <w:pStyle w:val="a4"/>
        <w:keepNext/>
        <w:rPr>
          <w:rtl/>
        </w:rPr>
      </w:pPr>
      <w:bookmarkStart w:id="639" w:name="ET_speaker_ענת_מימון_87"/>
      <w:r w:rsidRPr="006A749B">
        <w:rPr>
          <w:rStyle w:val="TagStyle"/>
          <w:rtl/>
        </w:rPr>
        <w:t xml:space="preserve"> &lt;&lt; דובר &gt;&gt; </w:t>
      </w:r>
      <w:r>
        <w:rPr>
          <w:rtl/>
        </w:rPr>
        <w:t>ענת מימון:</w:t>
      </w:r>
      <w:r w:rsidRPr="006A749B">
        <w:rPr>
          <w:rStyle w:val="TagStyle"/>
          <w:rtl/>
        </w:rPr>
        <w:t xml:space="preserve"> &lt;&lt; דובר &gt;&gt;</w:t>
      </w:r>
      <w:r w:rsidR="00F56BC5">
        <w:rPr>
          <w:rtl/>
        </w:rPr>
        <w:t xml:space="preserve"> </w:t>
      </w:r>
      <w:bookmarkEnd w:id="639"/>
    </w:p>
    <w:p w14:paraId="2647D649" w14:textId="77777777" w:rsidR="006A749B" w:rsidRDefault="006A749B" w:rsidP="006A749B">
      <w:pPr>
        <w:pStyle w:val="KeepWithNext"/>
        <w:rPr>
          <w:rtl/>
          <w:lang w:eastAsia="he-IL"/>
        </w:rPr>
      </w:pPr>
    </w:p>
    <w:p w14:paraId="3A0F1AE4" w14:textId="49451A67" w:rsidR="006A749B" w:rsidRDefault="006A749B" w:rsidP="006A749B">
      <w:pPr>
        <w:rPr>
          <w:rtl/>
          <w:lang w:eastAsia="he-IL"/>
        </w:rPr>
      </w:pPr>
      <w:r>
        <w:rPr>
          <w:rFonts w:hint="cs"/>
          <w:rtl/>
          <w:lang w:eastAsia="he-IL"/>
        </w:rPr>
        <w:t xml:space="preserve">נכון. כאן יש דרישה שזה כבר </w:t>
      </w:r>
      <w:bookmarkStart w:id="640" w:name="_ETM_Q1_1319915"/>
      <w:bookmarkEnd w:id="640"/>
      <w:r>
        <w:rPr>
          <w:rFonts w:hint="cs"/>
          <w:rtl/>
          <w:lang w:eastAsia="he-IL"/>
        </w:rPr>
        <w:t xml:space="preserve">קיים בשוק </w:t>
      </w:r>
      <w:bookmarkStart w:id="641" w:name="_ETM_Q1_1321707"/>
      <w:bookmarkEnd w:id="641"/>
      <w:r>
        <w:rPr>
          <w:rFonts w:hint="cs"/>
          <w:rtl/>
          <w:lang w:eastAsia="he-IL"/>
        </w:rPr>
        <w:t xml:space="preserve">תחת שם מסחרי אחר. </w:t>
      </w:r>
    </w:p>
    <w:p w14:paraId="295DB402" w14:textId="77777777" w:rsidR="006A749B" w:rsidRDefault="006A749B" w:rsidP="006A749B">
      <w:pPr>
        <w:rPr>
          <w:rtl/>
          <w:lang w:eastAsia="he-IL"/>
        </w:rPr>
      </w:pPr>
      <w:bookmarkStart w:id="642" w:name="_ETM_Q1_1324929"/>
      <w:bookmarkStart w:id="643" w:name="_ETM_Q1_1324968"/>
      <w:bookmarkEnd w:id="642"/>
      <w:bookmarkEnd w:id="643"/>
    </w:p>
    <w:p w14:paraId="55C49CB4" w14:textId="76113B1B" w:rsidR="006A749B" w:rsidRDefault="006A749B" w:rsidP="006A749B">
      <w:pPr>
        <w:pStyle w:val="af9"/>
        <w:keepNext/>
        <w:rPr>
          <w:rtl/>
          <w:lang w:eastAsia="he-IL"/>
        </w:rPr>
      </w:pPr>
      <w:bookmarkStart w:id="644" w:name="ET_guest_צביקה_גושן_88"/>
      <w:r w:rsidRPr="006A749B">
        <w:rPr>
          <w:rStyle w:val="TagStyle"/>
          <w:rtl/>
        </w:rPr>
        <w:t xml:space="preserve"> &lt;&lt; אורח &gt;&gt; </w:t>
      </w:r>
      <w:r>
        <w:rPr>
          <w:rtl/>
          <w:lang w:eastAsia="he-IL"/>
        </w:rPr>
        <w:t>צביקה גושן:</w:t>
      </w:r>
      <w:r w:rsidRPr="006A749B">
        <w:rPr>
          <w:rStyle w:val="TagStyle"/>
          <w:rtl/>
        </w:rPr>
        <w:t xml:space="preserve"> &lt;&lt; אורח &gt;&gt;</w:t>
      </w:r>
      <w:r w:rsidR="00F56BC5">
        <w:rPr>
          <w:rtl/>
          <w:lang w:eastAsia="he-IL"/>
        </w:rPr>
        <w:t xml:space="preserve"> </w:t>
      </w:r>
      <w:bookmarkEnd w:id="644"/>
    </w:p>
    <w:p w14:paraId="11C0BF91" w14:textId="77777777" w:rsidR="006A749B" w:rsidRDefault="006A749B" w:rsidP="006A749B">
      <w:pPr>
        <w:pStyle w:val="KeepWithNext"/>
        <w:rPr>
          <w:rtl/>
          <w:lang w:eastAsia="he-IL"/>
        </w:rPr>
      </w:pPr>
    </w:p>
    <w:p w14:paraId="52586A4B" w14:textId="58DEFFEA" w:rsidR="006A749B" w:rsidRDefault="006A749B" w:rsidP="006A749B">
      <w:pPr>
        <w:rPr>
          <w:rtl/>
          <w:lang w:eastAsia="he-IL"/>
        </w:rPr>
      </w:pPr>
      <w:r>
        <w:rPr>
          <w:rFonts w:hint="cs"/>
          <w:rtl/>
          <w:lang w:eastAsia="he-IL"/>
        </w:rPr>
        <w:t>נכון. זאת לא הסיטואציה שאני</w:t>
      </w:r>
      <w:r w:rsidR="002821AB">
        <w:rPr>
          <w:rFonts w:hint="cs"/>
          <w:rtl/>
          <w:lang w:eastAsia="he-IL"/>
        </w:rPr>
        <w:t xml:space="preserve"> </w:t>
      </w:r>
      <w:r>
        <w:rPr>
          <w:rFonts w:hint="cs"/>
          <w:rtl/>
          <w:lang w:eastAsia="he-IL"/>
        </w:rPr>
        <w:t>תיארתי. לסיטואציה הזאת אין מענה.</w:t>
      </w:r>
    </w:p>
    <w:p w14:paraId="6B1C7CBA" w14:textId="77777777" w:rsidR="006A749B" w:rsidRDefault="006A749B" w:rsidP="006A749B">
      <w:pPr>
        <w:rPr>
          <w:rtl/>
          <w:lang w:eastAsia="he-IL"/>
        </w:rPr>
      </w:pPr>
      <w:bookmarkStart w:id="645" w:name="_ETM_Q1_1329813"/>
      <w:bookmarkStart w:id="646" w:name="_ETM_Q1_1329847"/>
      <w:bookmarkStart w:id="647" w:name="_ETM_Q1_1331140"/>
      <w:bookmarkEnd w:id="645"/>
      <w:bookmarkEnd w:id="646"/>
      <w:bookmarkEnd w:id="647"/>
    </w:p>
    <w:p w14:paraId="2E65E3EC" w14:textId="1317A9C7" w:rsidR="006A749B" w:rsidRDefault="006A749B" w:rsidP="006A749B">
      <w:pPr>
        <w:pStyle w:val="af6"/>
        <w:keepNext/>
        <w:rPr>
          <w:rtl/>
        </w:rPr>
      </w:pPr>
      <w:bookmarkStart w:id="648" w:name="ET_yor_6447_89"/>
      <w:r w:rsidRPr="006A749B">
        <w:rPr>
          <w:rStyle w:val="TagStyle"/>
          <w:rtl/>
        </w:rPr>
        <w:t xml:space="preserve"> &lt;&lt; </w:t>
      </w:r>
      <w:proofErr w:type="spellStart"/>
      <w:r w:rsidRPr="006A749B">
        <w:rPr>
          <w:rStyle w:val="TagStyle"/>
          <w:rtl/>
        </w:rPr>
        <w:t>יור</w:t>
      </w:r>
      <w:proofErr w:type="spellEnd"/>
      <w:r w:rsidRPr="006A749B">
        <w:rPr>
          <w:rStyle w:val="TagStyle"/>
          <w:rtl/>
        </w:rPr>
        <w:t xml:space="preserve"> &gt;&gt; </w:t>
      </w:r>
      <w:r>
        <w:rPr>
          <w:rtl/>
        </w:rPr>
        <w:t xml:space="preserve">היו"ר יונתן </w:t>
      </w:r>
      <w:proofErr w:type="spellStart"/>
      <w:r>
        <w:rPr>
          <w:rtl/>
        </w:rPr>
        <w:t>מישרקי</w:t>
      </w:r>
      <w:proofErr w:type="spellEnd"/>
      <w:r>
        <w:rPr>
          <w:rtl/>
        </w:rPr>
        <w:t>:</w:t>
      </w:r>
      <w:r w:rsidRPr="006A749B">
        <w:rPr>
          <w:rStyle w:val="TagStyle"/>
          <w:rtl/>
        </w:rPr>
        <w:t xml:space="preserve"> &lt;&lt; </w:t>
      </w:r>
      <w:proofErr w:type="spellStart"/>
      <w:r w:rsidRPr="006A749B">
        <w:rPr>
          <w:rStyle w:val="TagStyle"/>
          <w:rtl/>
        </w:rPr>
        <w:t>יור</w:t>
      </w:r>
      <w:proofErr w:type="spellEnd"/>
      <w:r w:rsidRPr="006A749B">
        <w:rPr>
          <w:rStyle w:val="TagStyle"/>
          <w:rtl/>
        </w:rPr>
        <w:t xml:space="preserve"> &gt;&gt;</w:t>
      </w:r>
      <w:r w:rsidR="00F56BC5">
        <w:rPr>
          <w:rtl/>
        </w:rPr>
        <w:t xml:space="preserve"> </w:t>
      </w:r>
      <w:bookmarkEnd w:id="648"/>
    </w:p>
    <w:p w14:paraId="5104BD7A" w14:textId="77777777" w:rsidR="006A749B" w:rsidRDefault="006A749B" w:rsidP="006A749B">
      <w:pPr>
        <w:pStyle w:val="KeepWithNext"/>
        <w:rPr>
          <w:rtl/>
          <w:lang w:eastAsia="he-IL"/>
        </w:rPr>
      </w:pPr>
    </w:p>
    <w:p w14:paraId="5067D4E0" w14:textId="7383FE29" w:rsidR="006A749B" w:rsidRDefault="006A749B" w:rsidP="006A749B">
      <w:pPr>
        <w:rPr>
          <w:rtl/>
          <w:lang w:eastAsia="he-IL"/>
        </w:rPr>
      </w:pPr>
      <w:bookmarkStart w:id="649" w:name="_ETM_Q1_1331403"/>
      <w:bookmarkStart w:id="650" w:name="_ETM_Q1_1331435"/>
      <w:bookmarkEnd w:id="649"/>
      <w:bookmarkEnd w:id="650"/>
      <w:r>
        <w:rPr>
          <w:rFonts w:hint="cs"/>
          <w:rtl/>
          <w:lang w:eastAsia="he-IL"/>
        </w:rPr>
        <w:t xml:space="preserve">איזה סוגי מוצרים מובאים </w:t>
      </w:r>
      <w:bookmarkStart w:id="651" w:name="_ETM_Q1_1332872"/>
      <w:bookmarkEnd w:id="651"/>
      <w:r>
        <w:rPr>
          <w:rFonts w:hint="cs"/>
          <w:rtl/>
          <w:lang w:eastAsia="he-IL"/>
        </w:rPr>
        <w:t>במסלול כזה?</w:t>
      </w:r>
    </w:p>
    <w:p w14:paraId="120B99C3" w14:textId="77777777" w:rsidR="006A749B" w:rsidRDefault="006A749B" w:rsidP="006A749B">
      <w:pPr>
        <w:rPr>
          <w:rtl/>
          <w:lang w:eastAsia="he-IL"/>
        </w:rPr>
      </w:pPr>
    </w:p>
    <w:p w14:paraId="17431162" w14:textId="1C2660AE" w:rsidR="006A749B" w:rsidRDefault="006A749B" w:rsidP="006A749B">
      <w:pPr>
        <w:pStyle w:val="af9"/>
        <w:keepNext/>
        <w:rPr>
          <w:rtl/>
          <w:lang w:eastAsia="he-IL"/>
        </w:rPr>
      </w:pPr>
      <w:bookmarkStart w:id="652" w:name="ET_guest_צביקה_גושן_90"/>
      <w:r w:rsidRPr="006A749B">
        <w:rPr>
          <w:rStyle w:val="TagStyle"/>
          <w:rtl/>
        </w:rPr>
        <w:t xml:space="preserve"> &lt;&lt; אורח &gt;&gt; </w:t>
      </w:r>
      <w:r>
        <w:rPr>
          <w:rtl/>
          <w:lang w:eastAsia="he-IL"/>
        </w:rPr>
        <w:t>צביקה גושן:</w:t>
      </w:r>
      <w:r w:rsidRPr="006A749B">
        <w:rPr>
          <w:rStyle w:val="TagStyle"/>
          <w:rtl/>
        </w:rPr>
        <w:t xml:space="preserve"> &lt;&lt; אורח &gt;&gt;</w:t>
      </w:r>
      <w:r w:rsidR="00F56BC5">
        <w:rPr>
          <w:rtl/>
          <w:lang w:eastAsia="he-IL"/>
        </w:rPr>
        <w:t xml:space="preserve"> </w:t>
      </w:r>
      <w:bookmarkEnd w:id="652"/>
    </w:p>
    <w:p w14:paraId="6AC417AF" w14:textId="77777777" w:rsidR="006A749B" w:rsidRDefault="006A749B" w:rsidP="006A749B">
      <w:pPr>
        <w:pStyle w:val="KeepWithNext"/>
        <w:rPr>
          <w:rtl/>
          <w:lang w:eastAsia="he-IL"/>
        </w:rPr>
      </w:pPr>
    </w:p>
    <w:p w14:paraId="5B9DA6C5" w14:textId="77777777" w:rsidR="002F2F55" w:rsidRDefault="006A749B" w:rsidP="002F2F55">
      <w:pPr>
        <w:rPr>
          <w:rtl/>
        </w:rPr>
      </w:pPr>
      <w:r>
        <w:rPr>
          <w:rFonts w:hint="cs"/>
          <w:rtl/>
          <w:lang w:eastAsia="he-IL"/>
        </w:rPr>
        <w:t xml:space="preserve">זה יכול להיות כל דבר. סבון נוזלי, שמפו, כל </w:t>
      </w:r>
      <w:bookmarkStart w:id="653" w:name="_ETM_Q1_1337423"/>
      <w:bookmarkEnd w:id="653"/>
      <w:r>
        <w:rPr>
          <w:rFonts w:hint="cs"/>
          <w:rtl/>
          <w:lang w:eastAsia="he-IL"/>
        </w:rPr>
        <w:t>דבר.</w:t>
      </w:r>
    </w:p>
    <w:p w14:paraId="72ADA0E5" w14:textId="77777777" w:rsidR="002F2F55" w:rsidRDefault="002F2F55" w:rsidP="002F2F55">
      <w:pPr>
        <w:rPr>
          <w:rtl/>
        </w:rPr>
      </w:pPr>
    </w:p>
    <w:p w14:paraId="2622D993" w14:textId="230620D1" w:rsidR="002F2F55" w:rsidRDefault="002F2F55" w:rsidP="002F2F55">
      <w:pPr>
        <w:pStyle w:val="af9"/>
        <w:keepNext/>
        <w:rPr>
          <w:rtl/>
          <w:lang w:eastAsia="he-IL"/>
        </w:rPr>
      </w:pPr>
      <w:bookmarkStart w:id="654" w:name="ET_guest_אסף_עבדה_575"/>
      <w:r w:rsidRPr="002F2F55">
        <w:rPr>
          <w:rStyle w:val="TagStyle"/>
          <w:rtl/>
        </w:rPr>
        <w:t xml:space="preserve"> &lt;&lt; אורח &gt;&gt; </w:t>
      </w:r>
      <w:r>
        <w:rPr>
          <w:rtl/>
          <w:lang w:eastAsia="he-IL"/>
        </w:rPr>
        <w:t>אסף עבדה:</w:t>
      </w:r>
      <w:r w:rsidRPr="002F2F55">
        <w:rPr>
          <w:rStyle w:val="TagStyle"/>
          <w:rtl/>
        </w:rPr>
        <w:t xml:space="preserve"> &lt;&lt; אורח &gt;&gt;</w:t>
      </w:r>
      <w:r w:rsidR="007728AA">
        <w:rPr>
          <w:rtl/>
          <w:lang w:eastAsia="he-IL"/>
        </w:rPr>
        <w:t xml:space="preserve"> </w:t>
      </w:r>
      <w:r>
        <w:rPr>
          <w:rtl/>
          <w:lang w:eastAsia="he-IL"/>
        </w:rPr>
        <w:t xml:space="preserve"> </w:t>
      </w:r>
      <w:bookmarkEnd w:id="654"/>
    </w:p>
    <w:p w14:paraId="31A5F4A7" w14:textId="77777777" w:rsidR="002F2F55" w:rsidRDefault="002F2F55" w:rsidP="002F2F55">
      <w:pPr>
        <w:pStyle w:val="KeepWithNext"/>
        <w:rPr>
          <w:rtl/>
          <w:lang w:eastAsia="he-IL"/>
        </w:rPr>
      </w:pPr>
    </w:p>
    <w:p w14:paraId="3DAC0074" w14:textId="22019460" w:rsidR="006A749B" w:rsidRDefault="006A749B" w:rsidP="002F2F55">
      <w:pPr>
        <w:rPr>
          <w:rtl/>
        </w:rPr>
      </w:pPr>
      <w:r>
        <w:rPr>
          <w:rFonts w:hint="cs"/>
          <w:rtl/>
          <w:lang w:eastAsia="he-IL"/>
        </w:rPr>
        <w:t>מה אמרת בקשר לרשות המוסמכת?</w:t>
      </w:r>
    </w:p>
    <w:p w14:paraId="5CF62E02" w14:textId="77777777" w:rsidR="006A749B" w:rsidRDefault="006A749B" w:rsidP="006A749B">
      <w:pPr>
        <w:rPr>
          <w:rtl/>
          <w:lang w:eastAsia="he-IL"/>
        </w:rPr>
      </w:pPr>
      <w:bookmarkStart w:id="655" w:name="_ETM_Q1_1352673"/>
      <w:bookmarkStart w:id="656" w:name="_ETM_Q1_1352712"/>
      <w:bookmarkStart w:id="657" w:name="_ETM_Q1_1354304"/>
      <w:bookmarkEnd w:id="655"/>
      <w:bookmarkEnd w:id="656"/>
      <w:bookmarkEnd w:id="657"/>
    </w:p>
    <w:p w14:paraId="71CA9879" w14:textId="2D806673" w:rsidR="006A749B" w:rsidRDefault="006A749B" w:rsidP="006A749B">
      <w:pPr>
        <w:pStyle w:val="a4"/>
        <w:keepNext/>
        <w:rPr>
          <w:rtl/>
        </w:rPr>
      </w:pPr>
      <w:bookmarkStart w:id="658" w:name="ET_speaker_ענת_מימון_92"/>
      <w:r w:rsidRPr="006A749B">
        <w:rPr>
          <w:rStyle w:val="TagStyle"/>
          <w:rtl/>
        </w:rPr>
        <w:t xml:space="preserve"> &lt;&lt; דובר &gt;&gt; </w:t>
      </w:r>
      <w:r>
        <w:rPr>
          <w:rtl/>
        </w:rPr>
        <w:t>ענת מימון:</w:t>
      </w:r>
      <w:r w:rsidRPr="006A749B">
        <w:rPr>
          <w:rStyle w:val="TagStyle"/>
          <w:rtl/>
        </w:rPr>
        <w:t xml:space="preserve"> &lt;&lt; דובר &gt;&gt;</w:t>
      </w:r>
      <w:r w:rsidR="00F56BC5">
        <w:rPr>
          <w:rtl/>
        </w:rPr>
        <w:t xml:space="preserve"> </w:t>
      </w:r>
      <w:bookmarkEnd w:id="658"/>
    </w:p>
    <w:p w14:paraId="08139F07" w14:textId="77777777" w:rsidR="006A749B" w:rsidRDefault="006A749B" w:rsidP="006A749B">
      <w:pPr>
        <w:pStyle w:val="KeepWithNext"/>
        <w:rPr>
          <w:rtl/>
          <w:lang w:eastAsia="he-IL"/>
        </w:rPr>
      </w:pPr>
    </w:p>
    <w:p w14:paraId="6F205F6F" w14:textId="74E766E8" w:rsidR="006A749B" w:rsidRDefault="006A749B" w:rsidP="006A749B">
      <w:pPr>
        <w:rPr>
          <w:rtl/>
          <w:lang w:eastAsia="he-IL"/>
        </w:rPr>
      </w:pPr>
      <w:bookmarkStart w:id="659" w:name="_ETM_Q1_1354542"/>
      <w:bookmarkStart w:id="660" w:name="_ETM_Q1_1354582"/>
      <w:bookmarkEnd w:id="659"/>
      <w:bookmarkEnd w:id="660"/>
      <w:r>
        <w:rPr>
          <w:rFonts w:hint="cs"/>
          <w:rtl/>
          <w:lang w:eastAsia="he-IL"/>
        </w:rPr>
        <w:t xml:space="preserve">בעבר הייתה דרישה שזה יהיה רשות מוסמכת במדינה מוכרת ועכשיו זו רשות מוסמכת, כל רשות מוסמכת בכל </w:t>
      </w:r>
      <w:bookmarkStart w:id="661" w:name="_ETM_Q1_1360144"/>
      <w:bookmarkEnd w:id="661"/>
      <w:r>
        <w:rPr>
          <w:rFonts w:hint="cs"/>
          <w:rtl/>
          <w:lang w:eastAsia="he-IL"/>
        </w:rPr>
        <w:t xml:space="preserve">מדינה. תהיה רשימה שהמנהל יכיר מה הרשות המוסמכת שיכולה לתת </w:t>
      </w:r>
      <w:bookmarkStart w:id="662" w:name="_ETM_Q1_1365759"/>
      <w:bookmarkEnd w:id="662"/>
      <w:r>
        <w:rPr>
          <w:rFonts w:hint="cs"/>
          <w:rtl/>
          <w:lang w:eastAsia="he-IL"/>
        </w:rPr>
        <w:t>הכרה.</w:t>
      </w:r>
    </w:p>
    <w:p w14:paraId="2CAE5D18" w14:textId="77777777" w:rsidR="006A749B" w:rsidRDefault="006A749B" w:rsidP="006A749B">
      <w:pPr>
        <w:rPr>
          <w:rtl/>
          <w:lang w:eastAsia="he-IL"/>
        </w:rPr>
      </w:pPr>
      <w:bookmarkStart w:id="663" w:name="_ETM_Q1_1366986"/>
      <w:bookmarkStart w:id="664" w:name="_ETM_Q1_1367023"/>
      <w:bookmarkEnd w:id="663"/>
      <w:bookmarkEnd w:id="664"/>
    </w:p>
    <w:p w14:paraId="1324B3CC" w14:textId="2103A7AB" w:rsidR="006A749B" w:rsidRDefault="006A749B" w:rsidP="006A749B">
      <w:pPr>
        <w:pStyle w:val="af9"/>
        <w:keepNext/>
        <w:rPr>
          <w:rtl/>
          <w:lang w:eastAsia="he-IL"/>
        </w:rPr>
      </w:pPr>
      <w:bookmarkStart w:id="665" w:name="ET_guest_אסף_עבדה_93"/>
      <w:r w:rsidRPr="006A749B">
        <w:rPr>
          <w:rStyle w:val="TagStyle"/>
          <w:rtl/>
        </w:rPr>
        <w:t xml:space="preserve"> &lt;&lt; אורח &gt;&gt; </w:t>
      </w:r>
      <w:r>
        <w:rPr>
          <w:rtl/>
          <w:lang w:eastAsia="he-IL"/>
        </w:rPr>
        <w:t>אסף עבדה:</w:t>
      </w:r>
      <w:r w:rsidRPr="006A749B">
        <w:rPr>
          <w:rStyle w:val="TagStyle"/>
          <w:rtl/>
        </w:rPr>
        <w:t xml:space="preserve"> &lt;&lt; אורח &gt;&gt;</w:t>
      </w:r>
      <w:r w:rsidR="00F56BC5">
        <w:rPr>
          <w:rtl/>
          <w:lang w:eastAsia="he-IL"/>
        </w:rPr>
        <w:t xml:space="preserve"> </w:t>
      </w:r>
      <w:bookmarkEnd w:id="665"/>
    </w:p>
    <w:p w14:paraId="348FA0E4" w14:textId="77777777" w:rsidR="006A749B" w:rsidRDefault="006A749B" w:rsidP="006A749B">
      <w:pPr>
        <w:pStyle w:val="KeepWithNext"/>
        <w:rPr>
          <w:rtl/>
          <w:lang w:eastAsia="he-IL"/>
        </w:rPr>
      </w:pPr>
    </w:p>
    <w:p w14:paraId="2210F8CE" w14:textId="278352C1" w:rsidR="006A749B" w:rsidRDefault="006A749B" w:rsidP="006A749B">
      <w:pPr>
        <w:rPr>
          <w:rtl/>
          <w:lang w:eastAsia="he-IL"/>
        </w:rPr>
      </w:pPr>
      <w:r>
        <w:rPr>
          <w:rFonts w:hint="cs"/>
          <w:rtl/>
          <w:lang w:eastAsia="he-IL"/>
        </w:rPr>
        <w:t>אם כן, זה לא רק אישור יצרן אלא הוספת עוד</w:t>
      </w:r>
      <w:r w:rsidR="002821AB">
        <w:rPr>
          <w:rFonts w:hint="cs"/>
          <w:rtl/>
          <w:lang w:eastAsia="he-IL"/>
        </w:rPr>
        <w:t xml:space="preserve"> </w:t>
      </w:r>
      <w:r>
        <w:rPr>
          <w:rFonts w:hint="cs"/>
          <w:rtl/>
          <w:lang w:eastAsia="he-IL"/>
        </w:rPr>
        <w:t>גורם.</w:t>
      </w:r>
    </w:p>
    <w:p w14:paraId="47992880" w14:textId="77777777" w:rsidR="006A749B" w:rsidRDefault="006A749B" w:rsidP="006A749B">
      <w:pPr>
        <w:rPr>
          <w:rtl/>
          <w:lang w:eastAsia="he-IL"/>
        </w:rPr>
      </w:pPr>
      <w:bookmarkStart w:id="666" w:name="_ETM_Q1_1372937"/>
      <w:bookmarkStart w:id="667" w:name="_ETM_Q1_1372974"/>
      <w:bookmarkEnd w:id="666"/>
      <w:bookmarkEnd w:id="667"/>
    </w:p>
    <w:p w14:paraId="595EC3A5" w14:textId="26E946B2" w:rsidR="006A749B" w:rsidRDefault="006A749B" w:rsidP="006A749B">
      <w:pPr>
        <w:pStyle w:val="af9"/>
        <w:keepNext/>
        <w:rPr>
          <w:rtl/>
          <w:lang w:eastAsia="he-IL"/>
        </w:rPr>
      </w:pPr>
      <w:bookmarkStart w:id="668" w:name="ET_guest__רותי_אלגוזי_96"/>
      <w:r w:rsidRPr="006A749B">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6A749B">
        <w:rPr>
          <w:rStyle w:val="TagStyle"/>
          <w:rtl/>
        </w:rPr>
        <w:t xml:space="preserve"> &lt;&lt; אורח &gt;&gt;</w:t>
      </w:r>
      <w:r w:rsidR="00F56BC5">
        <w:rPr>
          <w:rtl/>
          <w:lang w:eastAsia="he-IL"/>
        </w:rPr>
        <w:t xml:space="preserve"> </w:t>
      </w:r>
      <w:bookmarkEnd w:id="668"/>
    </w:p>
    <w:p w14:paraId="447DCA54" w14:textId="77777777" w:rsidR="006A749B" w:rsidRDefault="006A749B" w:rsidP="006A749B">
      <w:pPr>
        <w:pStyle w:val="KeepWithNext"/>
        <w:rPr>
          <w:rtl/>
          <w:lang w:eastAsia="he-IL"/>
        </w:rPr>
      </w:pPr>
    </w:p>
    <w:p w14:paraId="041320AD" w14:textId="7E68722D" w:rsidR="006A749B" w:rsidRDefault="006A749B" w:rsidP="006A749B">
      <w:pPr>
        <w:rPr>
          <w:rtl/>
          <w:lang w:eastAsia="he-IL"/>
        </w:rPr>
      </w:pPr>
      <w:bookmarkStart w:id="669" w:name="_ETM_Q1_1374425"/>
      <w:bookmarkStart w:id="670" w:name="_ETM_Q1_1374464"/>
      <w:bookmarkEnd w:id="669"/>
      <w:bookmarkEnd w:id="670"/>
      <w:r>
        <w:rPr>
          <w:rFonts w:hint="cs"/>
          <w:rtl/>
          <w:lang w:eastAsia="he-IL"/>
        </w:rPr>
        <w:t>זה הופיע כבר בתיקון הקודם.</w:t>
      </w:r>
    </w:p>
    <w:p w14:paraId="2D681969" w14:textId="77777777" w:rsidR="006A749B" w:rsidRDefault="006A749B" w:rsidP="006A749B">
      <w:pPr>
        <w:rPr>
          <w:rtl/>
          <w:lang w:eastAsia="he-IL"/>
        </w:rPr>
      </w:pPr>
      <w:bookmarkStart w:id="671" w:name="_ETM_Q1_1374909"/>
      <w:bookmarkStart w:id="672" w:name="_ETM_Q1_1374947"/>
      <w:bookmarkEnd w:id="671"/>
      <w:bookmarkEnd w:id="672"/>
    </w:p>
    <w:p w14:paraId="570C4372" w14:textId="4FC288BE" w:rsidR="006A749B" w:rsidRDefault="006A749B" w:rsidP="006A749B">
      <w:pPr>
        <w:pStyle w:val="a4"/>
        <w:keepNext/>
        <w:rPr>
          <w:rtl/>
        </w:rPr>
      </w:pPr>
      <w:bookmarkStart w:id="673" w:name="ET_speaker_ענת_מימון_95"/>
      <w:r w:rsidRPr="006A749B">
        <w:rPr>
          <w:rStyle w:val="TagStyle"/>
          <w:rtl/>
        </w:rPr>
        <w:t xml:space="preserve"> &lt;&lt; דובר &gt;&gt; </w:t>
      </w:r>
      <w:r>
        <w:rPr>
          <w:rtl/>
        </w:rPr>
        <w:t>ענת מימון:</w:t>
      </w:r>
      <w:r w:rsidRPr="006A749B">
        <w:rPr>
          <w:rStyle w:val="TagStyle"/>
          <w:rtl/>
        </w:rPr>
        <w:t xml:space="preserve"> &lt;&lt; דובר &gt;&gt;</w:t>
      </w:r>
      <w:r w:rsidR="00F56BC5">
        <w:rPr>
          <w:rtl/>
        </w:rPr>
        <w:t xml:space="preserve"> </w:t>
      </w:r>
      <w:bookmarkEnd w:id="673"/>
    </w:p>
    <w:p w14:paraId="1B18B819" w14:textId="77777777" w:rsidR="006A749B" w:rsidRDefault="006A749B" w:rsidP="006A749B">
      <w:pPr>
        <w:pStyle w:val="KeepWithNext"/>
        <w:rPr>
          <w:rtl/>
          <w:lang w:eastAsia="he-IL"/>
        </w:rPr>
      </w:pPr>
    </w:p>
    <w:p w14:paraId="31C924C8" w14:textId="2A33CB2B" w:rsidR="006A749B" w:rsidRDefault="006A749B" w:rsidP="006A749B">
      <w:pPr>
        <w:rPr>
          <w:rtl/>
          <w:lang w:eastAsia="he-IL"/>
        </w:rPr>
      </w:pPr>
      <w:r>
        <w:rPr>
          <w:rFonts w:hint="cs"/>
          <w:rtl/>
          <w:lang w:eastAsia="he-IL"/>
        </w:rPr>
        <w:t xml:space="preserve">כן, אבל זה בעצם </w:t>
      </w:r>
      <w:bookmarkStart w:id="674" w:name="_ETM_Q1_1377219"/>
      <w:bookmarkEnd w:id="674"/>
      <w:r>
        <w:rPr>
          <w:rFonts w:hint="cs"/>
          <w:rtl/>
          <w:lang w:eastAsia="he-IL"/>
        </w:rPr>
        <w:t>נכון. זאת הצהרה של היצרן ושל - - -</w:t>
      </w:r>
    </w:p>
    <w:p w14:paraId="6BABF80D" w14:textId="77777777" w:rsidR="006A749B" w:rsidRDefault="006A749B" w:rsidP="006A749B">
      <w:pPr>
        <w:rPr>
          <w:rtl/>
          <w:lang w:eastAsia="he-IL"/>
        </w:rPr>
      </w:pPr>
      <w:bookmarkStart w:id="675" w:name="_ETM_Q1_1379357"/>
      <w:bookmarkStart w:id="676" w:name="_ETM_Q1_1379392"/>
      <w:bookmarkEnd w:id="675"/>
      <w:bookmarkEnd w:id="676"/>
    </w:p>
    <w:p w14:paraId="2DCACD50" w14:textId="53B2B0A3" w:rsidR="006A749B" w:rsidRDefault="006A749B" w:rsidP="006A749B">
      <w:pPr>
        <w:pStyle w:val="af9"/>
        <w:keepNext/>
        <w:rPr>
          <w:rtl/>
          <w:lang w:eastAsia="he-IL"/>
        </w:rPr>
      </w:pPr>
      <w:bookmarkStart w:id="677" w:name="ET_guest__רותי_אלגוזי_97"/>
      <w:r w:rsidRPr="006A749B">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6A749B">
        <w:rPr>
          <w:rStyle w:val="TagStyle"/>
          <w:rtl/>
        </w:rPr>
        <w:t xml:space="preserve"> &lt;&lt; אורח &gt;&gt;</w:t>
      </w:r>
      <w:r w:rsidR="00F56BC5">
        <w:rPr>
          <w:rtl/>
          <w:lang w:eastAsia="he-IL"/>
        </w:rPr>
        <w:t xml:space="preserve"> </w:t>
      </w:r>
      <w:bookmarkEnd w:id="677"/>
    </w:p>
    <w:p w14:paraId="0A6C923F" w14:textId="77777777" w:rsidR="006A749B" w:rsidRDefault="006A749B" w:rsidP="006A749B">
      <w:pPr>
        <w:pStyle w:val="KeepWithNext"/>
        <w:rPr>
          <w:rtl/>
          <w:lang w:eastAsia="he-IL"/>
        </w:rPr>
      </w:pPr>
    </w:p>
    <w:p w14:paraId="26D2809C" w14:textId="77777777" w:rsidR="002F2F55" w:rsidRDefault="006A749B" w:rsidP="002F2F55">
      <w:pPr>
        <w:rPr>
          <w:rtl/>
        </w:rPr>
      </w:pPr>
      <w:r>
        <w:rPr>
          <w:rFonts w:hint="cs"/>
          <w:rtl/>
          <w:lang w:eastAsia="he-IL"/>
        </w:rPr>
        <w:t xml:space="preserve">נכון. השינוי </w:t>
      </w:r>
      <w:bookmarkStart w:id="678" w:name="_ETM_Q1_1380012"/>
      <w:bookmarkEnd w:id="678"/>
      <w:r>
        <w:rPr>
          <w:rFonts w:hint="cs"/>
          <w:rtl/>
          <w:lang w:eastAsia="he-IL"/>
        </w:rPr>
        <w:t>כאן הוא שהרשות המוסמכת הזאת לא צריכה להיות במדינה</w:t>
      </w:r>
      <w:bookmarkStart w:id="679" w:name="_ETM_Q1_1383886"/>
      <w:bookmarkEnd w:id="679"/>
      <w:r>
        <w:rPr>
          <w:rFonts w:hint="cs"/>
          <w:rtl/>
          <w:lang w:eastAsia="he-IL"/>
        </w:rPr>
        <w:t xml:space="preserve"> מוכרת. זה יכול להיות גם מהרשות המוסמכת בסין לצורך העניין. </w:t>
      </w:r>
      <w:bookmarkStart w:id="680" w:name="_ETM_Q1_1388135"/>
      <w:bookmarkStart w:id="681" w:name="_ETM_Q1_1390857"/>
      <w:bookmarkStart w:id="682" w:name="_ETM_Q1_1390891"/>
      <w:bookmarkEnd w:id="680"/>
      <w:bookmarkEnd w:id="681"/>
      <w:bookmarkEnd w:id="682"/>
    </w:p>
    <w:p w14:paraId="263C5C11" w14:textId="77777777" w:rsidR="00A042E1" w:rsidRDefault="00A042E1" w:rsidP="002F2F55">
      <w:pPr>
        <w:rPr>
          <w:rtl/>
        </w:rPr>
      </w:pPr>
    </w:p>
    <w:p w14:paraId="61B4C8BE" w14:textId="276CA4E3" w:rsidR="00A042E1" w:rsidRDefault="00A042E1" w:rsidP="00A042E1">
      <w:pPr>
        <w:pStyle w:val="af9"/>
        <w:keepNext/>
        <w:rPr>
          <w:rtl/>
          <w:lang w:eastAsia="he-IL"/>
        </w:rPr>
      </w:pPr>
      <w:bookmarkStart w:id="683" w:name="ET_guest_עובדיה_צוריאל_576"/>
      <w:r w:rsidRPr="00A042E1">
        <w:rPr>
          <w:rStyle w:val="TagStyle"/>
          <w:rtl/>
        </w:rPr>
        <w:t xml:space="preserve"> &lt;&lt; אורח &gt;&gt; </w:t>
      </w:r>
      <w:r>
        <w:rPr>
          <w:rtl/>
          <w:lang w:eastAsia="he-IL"/>
        </w:rPr>
        <w:t>עובדיה צוריאל:</w:t>
      </w:r>
      <w:r w:rsidRPr="00A042E1">
        <w:rPr>
          <w:rStyle w:val="TagStyle"/>
          <w:rtl/>
        </w:rPr>
        <w:t xml:space="preserve"> &lt;&lt; אורח &gt;&gt;</w:t>
      </w:r>
      <w:r w:rsidR="007728AA">
        <w:rPr>
          <w:rtl/>
          <w:lang w:eastAsia="he-IL"/>
        </w:rPr>
        <w:t xml:space="preserve"> </w:t>
      </w:r>
      <w:r>
        <w:rPr>
          <w:rtl/>
          <w:lang w:eastAsia="he-IL"/>
        </w:rPr>
        <w:t xml:space="preserve"> </w:t>
      </w:r>
      <w:bookmarkEnd w:id="683"/>
    </w:p>
    <w:p w14:paraId="01D90341" w14:textId="77777777" w:rsidR="00A042E1" w:rsidRDefault="00A042E1" w:rsidP="00A042E1">
      <w:pPr>
        <w:pStyle w:val="KeepWithNext"/>
        <w:rPr>
          <w:rtl/>
          <w:lang w:eastAsia="he-IL"/>
        </w:rPr>
      </w:pPr>
    </w:p>
    <w:p w14:paraId="7994BC6E" w14:textId="6F85FA1C" w:rsidR="006A749B" w:rsidRDefault="006A749B" w:rsidP="00A042E1">
      <w:pPr>
        <w:rPr>
          <w:rtl/>
        </w:rPr>
      </w:pPr>
      <w:r>
        <w:rPr>
          <w:rFonts w:hint="cs"/>
          <w:rtl/>
          <w:lang w:eastAsia="he-IL"/>
        </w:rPr>
        <w:t>כן, אבל לפי קריטריונים שאת קובעת, מי יהיו אלה? לא כל אחד.</w:t>
      </w:r>
      <w:bookmarkStart w:id="684" w:name="_ETM_Q1_1394519"/>
      <w:bookmarkEnd w:id="684"/>
    </w:p>
    <w:p w14:paraId="426EBEF0" w14:textId="77777777" w:rsidR="006A749B" w:rsidRDefault="006A749B" w:rsidP="006A749B">
      <w:pPr>
        <w:rPr>
          <w:rtl/>
          <w:lang w:eastAsia="he-IL"/>
        </w:rPr>
      </w:pPr>
      <w:bookmarkStart w:id="685" w:name="_ETM_Q1_1394553"/>
      <w:bookmarkEnd w:id="685"/>
    </w:p>
    <w:p w14:paraId="673A0286" w14:textId="2F2C3B6D" w:rsidR="006A749B" w:rsidRDefault="006A749B" w:rsidP="006A749B">
      <w:pPr>
        <w:pStyle w:val="af9"/>
        <w:keepNext/>
        <w:rPr>
          <w:rtl/>
          <w:lang w:eastAsia="he-IL"/>
        </w:rPr>
      </w:pPr>
      <w:bookmarkStart w:id="686" w:name="ET_guest__רותי_אלגוזי_100"/>
      <w:r w:rsidRPr="006A749B">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6A749B">
        <w:rPr>
          <w:rStyle w:val="TagStyle"/>
          <w:rtl/>
        </w:rPr>
        <w:t xml:space="preserve"> &lt;&lt; אורח &gt;&gt;</w:t>
      </w:r>
      <w:r w:rsidR="00F56BC5">
        <w:rPr>
          <w:rtl/>
          <w:lang w:eastAsia="he-IL"/>
        </w:rPr>
        <w:t xml:space="preserve"> </w:t>
      </w:r>
      <w:bookmarkEnd w:id="686"/>
    </w:p>
    <w:p w14:paraId="7307F922" w14:textId="77777777" w:rsidR="006A749B" w:rsidRDefault="006A749B" w:rsidP="006A749B">
      <w:pPr>
        <w:pStyle w:val="KeepWithNext"/>
        <w:rPr>
          <w:rtl/>
          <w:lang w:eastAsia="he-IL"/>
        </w:rPr>
      </w:pPr>
    </w:p>
    <w:p w14:paraId="1A709CF1" w14:textId="75B59C28" w:rsidR="006A749B" w:rsidRDefault="006A749B" w:rsidP="006A749B">
      <w:pPr>
        <w:rPr>
          <w:rtl/>
          <w:lang w:eastAsia="he-IL"/>
        </w:rPr>
      </w:pPr>
      <w:r>
        <w:rPr>
          <w:rFonts w:hint="cs"/>
          <w:rtl/>
          <w:lang w:eastAsia="he-IL"/>
        </w:rPr>
        <w:t xml:space="preserve">נכון. אבל יש את לשכות </w:t>
      </w:r>
      <w:bookmarkStart w:id="687" w:name="_ETM_Q1_1397832"/>
      <w:bookmarkEnd w:id="687"/>
      <w:r>
        <w:rPr>
          <w:rFonts w:hint="cs"/>
          <w:rtl/>
          <w:lang w:eastAsia="he-IL"/>
        </w:rPr>
        <w:t xml:space="preserve">המסחר ברשימה הזאת. הרשימה הזאת היא מאוד מאוד פתוחה והיא </w:t>
      </w:r>
      <w:bookmarkStart w:id="688" w:name="_ETM_Q1_1400492"/>
      <w:bookmarkEnd w:id="688"/>
      <w:r>
        <w:rPr>
          <w:rFonts w:hint="cs"/>
          <w:rtl/>
          <w:lang w:eastAsia="he-IL"/>
        </w:rPr>
        <w:t xml:space="preserve">לא מוגבלת רק לרשות רגולטורית. אלה בעצם הרשויות שאתה מכיר </w:t>
      </w:r>
      <w:bookmarkStart w:id="689" w:name="_ETM_Q1_1406224"/>
      <w:bookmarkEnd w:id="689"/>
      <w:r>
        <w:rPr>
          <w:rFonts w:hint="cs"/>
          <w:rtl/>
          <w:lang w:eastAsia="he-IL"/>
        </w:rPr>
        <w:t>כבר מהיום.</w:t>
      </w:r>
    </w:p>
    <w:p w14:paraId="1AE27C60" w14:textId="77777777" w:rsidR="006A749B" w:rsidRDefault="006A749B" w:rsidP="006A749B">
      <w:pPr>
        <w:rPr>
          <w:rtl/>
          <w:lang w:eastAsia="he-IL"/>
        </w:rPr>
      </w:pPr>
      <w:bookmarkStart w:id="690" w:name="_ETM_Q1_1406486"/>
      <w:bookmarkStart w:id="691" w:name="_ETM_Q1_1406522"/>
      <w:bookmarkEnd w:id="690"/>
      <w:bookmarkEnd w:id="691"/>
    </w:p>
    <w:p w14:paraId="4E0D8E72" w14:textId="6CF1967E" w:rsidR="006A749B" w:rsidRDefault="006A749B" w:rsidP="006A749B">
      <w:pPr>
        <w:pStyle w:val="a4"/>
        <w:keepNext/>
        <w:rPr>
          <w:rtl/>
        </w:rPr>
      </w:pPr>
      <w:bookmarkStart w:id="692" w:name="ET_speaker_ענת_מימון_101"/>
      <w:r w:rsidRPr="006A749B">
        <w:rPr>
          <w:rStyle w:val="TagStyle"/>
          <w:rtl/>
        </w:rPr>
        <w:t xml:space="preserve"> &lt;&lt; דובר &gt;&gt; </w:t>
      </w:r>
      <w:r>
        <w:rPr>
          <w:rtl/>
        </w:rPr>
        <w:t>ענת מימון:</w:t>
      </w:r>
      <w:r w:rsidRPr="006A749B">
        <w:rPr>
          <w:rStyle w:val="TagStyle"/>
          <w:rtl/>
        </w:rPr>
        <w:t xml:space="preserve"> &lt;&lt; דובר &gt;&gt;</w:t>
      </w:r>
      <w:r w:rsidR="00F56BC5">
        <w:rPr>
          <w:rtl/>
        </w:rPr>
        <w:t xml:space="preserve"> </w:t>
      </w:r>
      <w:bookmarkEnd w:id="692"/>
    </w:p>
    <w:p w14:paraId="6AAFDEB7" w14:textId="77777777" w:rsidR="006A749B" w:rsidRDefault="006A749B" w:rsidP="006A749B">
      <w:pPr>
        <w:pStyle w:val="KeepWithNext"/>
        <w:rPr>
          <w:rtl/>
          <w:lang w:eastAsia="he-IL"/>
        </w:rPr>
      </w:pPr>
    </w:p>
    <w:p w14:paraId="358638FF" w14:textId="661A5B73" w:rsidR="006A749B" w:rsidRDefault="006A749B" w:rsidP="006A749B">
      <w:pPr>
        <w:rPr>
          <w:rtl/>
          <w:lang w:eastAsia="he-IL"/>
        </w:rPr>
      </w:pPr>
      <w:r>
        <w:rPr>
          <w:rFonts w:hint="cs"/>
          <w:rtl/>
          <w:lang w:eastAsia="he-IL"/>
        </w:rPr>
        <w:t xml:space="preserve">רק ברישיון. נכון, היום את הפרייבט </w:t>
      </w:r>
      <w:proofErr w:type="spellStart"/>
      <w:r>
        <w:rPr>
          <w:rFonts w:hint="cs"/>
          <w:rtl/>
          <w:lang w:eastAsia="he-IL"/>
        </w:rPr>
        <w:t>לייבל</w:t>
      </w:r>
      <w:proofErr w:type="spellEnd"/>
      <w:r>
        <w:rPr>
          <w:rFonts w:hint="cs"/>
          <w:rtl/>
          <w:lang w:eastAsia="he-IL"/>
        </w:rPr>
        <w:t xml:space="preserve"> </w:t>
      </w:r>
      <w:bookmarkStart w:id="693" w:name="_ETM_Q1_1408204"/>
      <w:bookmarkEnd w:id="693"/>
      <w:r>
        <w:rPr>
          <w:rFonts w:hint="cs"/>
          <w:rtl/>
          <w:lang w:eastAsia="he-IL"/>
        </w:rPr>
        <w:t>מביאים ברישיון.</w:t>
      </w:r>
    </w:p>
    <w:p w14:paraId="2A78CF21" w14:textId="77777777" w:rsidR="006A749B" w:rsidRDefault="006A749B" w:rsidP="006A749B">
      <w:pPr>
        <w:rPr>
          <w:rtl/>
          <w:lang w:eastAsia="he-IL"/>
        </w:rPr>
      </w:pPr>
      <w:bookmarkStart w:id="694" w:name="_ETM_Q1_1411465"/>
      <w:bookmarkStart w:id="695" w:name="_ETM_Q1_1411506"/>
      <w:bookmarkEnd w:id="694"/>
      <w:bookmarkEnd w:id="695"/>
    </w:p>
    <w:p w14:paraId="0D4DD564" w14:textId="3FF01AA7" w:rsidR="006A749B" w:rsidRDefault="006A749B" w:rsidP="006A749B">
      <w:pPr>
        <w:pStyle w:val="af9"/>
        <w:keepNext/>
        <w:rPr>
          <w:rtl/>
          <w:lang w:eastAsia="he-IL"/>
        </w:rPr>
      </w:pPr>
      <w:bookmarkStart w:id="696" w:name="ET_guest__רותי_אלגוזי_102"/>
      <w:r w:rsidRPr="006A749B">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6A749B">
        <w:rPr>
          <w:rStyle w:val="TagStyle"/>
          <w:rtl/>
        </w:rPr>
        <w:t xml:space="preserve"> &lt;&lt; אורח &gt;&gt;</w:t>
      </w:r>
      <w:r w:rsidR="00F56BC5">
        <w:rPr>
          <w:rtl/>
          <w:lang w:eastAsia="he-IL"/>
        </w:rPr>
        <w:t xml:space="preserve"> </w:t>
      </w:r>
      <w:bookmarkEnd w:id="696"/>
    </w:p>
    <w:p w14:paraId="386409E0" w14:textId="77777777" w:rsidR="006A749B" w:rsidRDefault="006A749B" w:rsidP="006A749B">
      <w:pPr>
        <w:pStyle w:val="KeepWithNext"/>
        <w:rPr>
          <w:rtl/>
          <w:lang w:eastAsia="he-IL"/>
        </w:rPr>
      </w:pPr>
    </w:p>
    <w:p w14:paraId="345ABE4E" w14:textId="58391F30" w:rsidR="006A749B" w:rsidRDefault="006A749B" w:rsidP="006A749B">
      <w:pPr>
        <w:rPr>
          <w:rtl/>
          <w:lang w:eastAsia="he-IL"/>
        </w:rPr>
      </w:pPr>
      <w:r>
        <w:rPr>
          <w:rFonts w:hint="cs"/>
          <w:rtl/>
          <w:lang w:eastAsia="he-IL"/>
        </w:rPr>
        <w:t>ברישיון וגם עם הצהרה דומה.</w:t>
      </w:r>
      <w:r w:rsidR="002821AB">
        <w:rPr>
          <w:rFonts w:hint="cs"/>
          <w:rtl/>
          <w:lang w:eastAsia="he-IL"/>
        </w:rPr>
        <w:t xml:space="preserve"> </w:t>
      </w:r>
      <w:r>
        <w:rPr>
          <w:rFonts w:hint="cs"/>
          <w:rtl/>
          <w:lang w:eastAsia="he-IL"/>
        </w:rPr>
        <w:t xml:space="preserve">סעיף (ו)(1), הלקונה שהייתה בו </w:t>
      </w:r>
      <w:r>
        <w:rPr>
          <w:rtl/>
          <w:lang w:eastAsia="he-IL"/>
        </w:rPr>
        <w:t>–</w:t>
      </w:r>
      <w:r>
        <w:rPr>
          <w:rFonts w:hint="cs"/>
          <w:rtl/>
          <w:lang w:eastAsia="he-IL"/>
        </w:rPr>
        <w:t xml:space="preserve"> לא יודעת אם לקונה אבל זאת הייתה הדרישה </w:t>
      </w:r>
      <w:r>
        <w:rPr>
          <w:rtl/>
          <w:lang w:eastAsia="he-IL"/>
        </w:rPr>
        <w:t>–</w:t>
      </w:r>
      <w:r>
        <w:rPr>
          <w:rFonts w:hint="cs"/>
          <w:rtl/>
          <w:lang w:eastAsia="he-IL"/>
        </w:rPr>
        <w:t xml:space="preserve"> שאם </w:t>
      </w:r>
      <w:bookmarkStart w:id="697" w:name="_ETM_Q1_1420253"/>
      <w:bookmarkEnd w:id="697"/>
      <w:r>
        <w:rPr>
          <w:rFonts w:hint="cs"/>
          <w:rtl/>
          <w:lang w:eastAsia="he-IL"/>
        </w:rPr>
        <w:t xml:space="preserve">לדוגמה מוצר מיוצר בסין, הוא נדרש לרשות מוסמכת באיטליה לצורך </w:t>
      </w:r>
      <w:bookmarkStart w:id="698" w:name="_ETM_Q1_1424417"/>
      <w:bookmarkEnd w:id="698"/>
      <w:r>
        <w:rPr>
          <w:rFonts w:hint="cs"/>
          <w:rtl/>
          <w:lang w:eastAsia="he-IL"/>
        </w:rPr>
        <w:t xml:space="preserve">העניין, ובאו הפרייבט </w:t>
      </w:r>
      <w:proofErr w:type="spellStart"/>
      <w:r>
        <w:rPr>
          <w:rFonts w:hint="cs"/>
          <w:rtl/>
          <w:lang w:eastAsia="he-IL"/>
        </w:rPr>
        <w:t>לייבל</w:t>
      </w:r>
      <w:proofErr w:type="spellEnd"/>
      <w:r>
        <w:rPr>
          <w:rFonts w:hint="cs"/>
          <w:rtl/>
          <w:lang w:eastAsia="he-IL"/>
        </w:rPr>
        <w:t xml:space="preserve"> ליבואנים ואמרו למה שרשות מוסמכת באיטליה תחתום לי על מוצר של סין. זה באמת מתוקן </w:t>
      </w:r>
      <w:bookmarkStart w:id="699" w:name="_ETM_Q1_1431695"/>
      <w:bookmarkEnd w:id="699"/>
      <w:r>
        <w:rPr>
          <w:rFonts w:hint="cs"/>
          <w:rtl/>
          <w:lang w:eastAsia="he-IL"/>
        </w:rPr>
        <w:t xml:space="preserve">עכשיו ואפשר להביא גם מרשות מוסמכת בסין לצורך העניין. </w:t>
      </w:r>
    </w:p>
    <w:p w14:paraId="44993A4B" w14:textId="77777777" w:rsidR="006A749B" w:rsidRDefault="006A749B" w:rsidP="006A749B">
      <w:pPr>
        <w:rPr>
          <w:rtl/>
          <w:lang w:eastAsia="he-IL"/>
        </w:rPr>
      </w:pPr>
      <w:bookmarkStart w:id="700" w:name="_ETM_Q1_1440026"/>
      <w:bookmarkStart w:id="701" w:name="_ETM_Q1_1440067"/>
      <w:bookmarkEnd w:id="700"/>
      <w:bookmarkEnd w:id="701"/>
    </w:p>
    <w:p w14:paraId="494997EE" w14:textId="5BBFBD53" w:rsidR="006A749B" w:rsidRDefault="006A749B" w:rsidP="006A749B">
      <w:pPr>
        <w:rPr>
          <w:rtl/>
          <w:lang w:eastAsia="he-IL"/>
        </w:rPr>
      </w:pPr>
      <w:bookmarkStart w:id="702" w:name="_ETM_Q1_1440153"/>
      <w:bookmarkStart w:id="703" w:name="_ETM_Q1_1440190"/>
      <w:bookmarkEnd w:id="702"/>
      <w:bookmarkEnd w:id="703"/>
      <w:r>
        <w:rPr>
          <w:rFonts w:hint="cs"/>
          <w:rtl/>
          <w:lang w:eastAsia="he-IL"/>
        </w:rPr>
        <w:t xml:space="preserve">אני </w:t>
      </w:r>
      <w:bookmarkStart w:id="704" w:name="_ETM_Q1_1440586"/>
      <w:bookmarkEnd w:id="704"/>
      <w:r>
        <w:rPr>
          <w:rFonts w:hint="cs"/>
          <w:rtl/>
          <w:lang w:eastAsia="he-IL"/>
        </w:rPr>
        <w:t xml:space="preserve">כן חושבת שיש כאן איזשהו בלבול לגבי היבואן הנאות </w:t>
      </w:r>
      <w:bookmarkStart w:id="705" w:name="_ETM_Q1_1443383"/>
      <w:bookmarkEnd w:id="705"/>
      <w:r>
        <w:rPr>
          <w:rFonts w:hint="cs"/>
          <w:rtl/>
          <w:lang w:eastAsia="he-IL"/>
        </w:rPr>
        <w:t xml:space="preserve">ולגבי המסלול הכללי. אני חושבת שהמסלול הכללי הוא עיקר הדרישה </w:t>
      </w:r>
      <w:bookmarkStart w:id="706" w:name="_ETM_Q1_1447908"/>
      <w:bookmarkEnd w:id="706"/>
      <w:r>
        <w:rPr>
          <w:rFonts w:hint="cs"/>
          <w:rtl/>
          <w:lang w:eastAsia="he-IL"/>
        </w:rPr>
        <w:t xml:space="preserve">כרגע. אנחנו נסביר את זה שוב. אנחנו מדינה קטנה, </w:t>
      </w:r>
      <w:bookmarkStart w:id="707" w:name="_ETM_Q1_1456597"/>
      <w:bookmarkEnd w:id="707"/>
      <w:r>
        <w:rPr>
          <w:rFonts w:hint="cs"/>
          <w:rtl/>
          <w:lang w:eastAsia="he-IL"/>
        </w:rPr>
        <w:t xml:space="preserve">אנחנו חוששים ממוצרים שייוצרו במיוחד למדינת ישראל, לנו אין יכולת אכיפה לצורך העניין במפעל בסין, אני לא יכולה להיכנס, אני לא יכולה לדעת בכלל אם יש </w:t>
      </w:r>
      <w:bookmarkStart w:id="708" w:name="_ETM_Q1_1465851"/>
      <w:bookmarkEnd w:id="708"/>
      <w:r>
        <w:rPr>
          <w:rFonts w:hint="cs"/>
          <w:rtl/>
          <w:lang w:eastAsia="he-IL"/>
        </w:rPr>
        <w:t>את המפעל הזה בסין. צריך לומר שיש דרישה שהייתה</w:t>
      </w:r>
      <w:bookmarkStart w:id="709" w:name="_ETM_Q1_1470397"/>
      <w:bookmarkEnd w:id="709"/>
      <w:r>
        <w:rPr>
          <w:rFonts w:hint="cs"/>
          <w:rtl/>
          <w:lang w:eastAsia="he-IL"/>
        </w:rPr>
        <w:t xml:space="preserve"> קיימת היום ברישיונות שכבר ירדה והיא דרישה משמעותית. אנחנו כבר </w:t>
      </w:r>
      <w:bookmarkStart w:id="710" w:name="_ETM_Q1_1474759"/>
      <w:bookmarkEnd w:id="710"/>
      <w:r>
        <w:rPr>
          <w:rFonts w:hint="cs"/>
          <w:rtl/>
          <w:lang w:eastAsia="he-IL"/>
        </w:rPr>
        <w:t xml:space="preserve">לא מבקשים </w:t>
      </w:r>
      <w:r>
        <w:rPr>
          <w:lang w:eastAsia="he-IL"/>
        </w:rPr>
        <w:t>GMP</w:t>
      </w:r>
      <w:r>
        <w:rPr>
          <w:rFonts w:hint="cs"/>
          <w:rtl/>
          <w:lang w:eastAsia="he-IL"/>
        </w:rPr>
        <w:t xml:space="preserve"> חתום על ידי רשות מוסמכת. </w:t>
      </w:r>
      <w:bookmarkStart w:id="711" w:name="_ETM_Q1_1477627"/>
      <w:bookmarkEnd w:id="711"/>
      <w:r>
        <w:rPr>
          <w:rFonts w:hint="cs"/>
          <w:rtl/>
          <w:lang w:eastAsia="he-IL"/>
        </w:rPr>
        <w:t xml:space="preserve">זאת דרישה מאוד משמעותית שהיום היוותה עבורנו איזושהי הבנה </w:t>
      </w:r>
      <w:bookmarkStart w:id="712" w:name="_ETM_Q1_1481151"/>
      <w:bookmarkEnd w:id="712"/>
      <w:r>
        <w:rPr>
          <w:rFonts w:hint="cs"/>
          <w:rtl/>
          <w:lang w:eastAsia="he-IL"/>
        </w:rPr>
        <w:t>שאכן יש מפעל כזה. נכון, יהיה תיק תמרו</w:t>
      </w:r>
      <w:bookmarkStart w:id="713" w:name="_ETM_Q1_1486713"/>
      <w:bookmarkEnd w:id="713"/>
      <w:r>
        <w:rPr>
          <w:rFonts w:hint="cs"/>
          <w:rtl/>
          <w:lang w:eastAsia="he-IL"/>
        </w:rPr>
        <w:t>ק ולכן אנחנו גם מבקשים את ההגנה הנוספת הזאת</w:t>
      </w:r>
      <w:bookmarkStart w:id="714" w:name="_ETM_Q1_1489007"/>
      <w:bookmarkEnd w:id="714"/>
      <w:r>
        <w:rPr>
          <w:rFonts w:hint="cs"/>
          <w:rtl/>
          <w:lang w:eastAsia="he-IL"/>
        </w:rPr>
        <w:t xml:space="preserve"> שבאמת התמרוק לא מיוצר ייחודית למדינת ישראל והוא </w:t>
      </w:r>
      <w:bookmarkStart w:id="715" w:name="_ETM_Q1_1493536"/>
      <w:bookmarkEnd w:id="715"/>
      <w:r>
        <w:rPr>
          <w:rFonts w:hint="cs"/>
          <w:rtl/>
          <w:lang w:eastAsia="he-IL"/>
        </w:rPr>
        <w:t>כן משווק וחשוף לאכיפה של המדינות האחרות.</w:t>
      </w:r>
    </w:p>
    <w:p w14:paraId="42797468" w14:textId="77777777" w:rsidR="006A749B" w:rsidRDefault="006A749B" w:rsidP="006A749B">
      <w:pPr>
        <w:rPr>
          <w:rtl/>
          <w:lang w:eastAsia="he-IL"/>
        </w:rPr>
      </w:pPr>
      <w:bookmarkStart w:id="716" w:name="_ETM_Q1_1495050"/>
      <w:bookmarkStart w:id="717" w:name="_ETM_Q1_1495089"/>
      <w:bookmarkStart w:id="718" w:name="_ETM_Q1_1496034"/>
      <w:bookmarkEnd w:id="716"/>
      <w:bookmarkEnd w:id="717"/>
      <w:bookmarkEnd w:id="718"/>
    </w:p>
    <w:p w14:paraId="12582A71" w14:textId="4EB99765" w:rsidR="006A749B" w:rsidRDefault="006A749B" w:rsidP="006A749B">
      <w:pPr>
        <w:pStyle w:val="a4"/>
        <w:keepNext/>
        <w:rPr>
          <w:rtl/>
        </w:rPr>
      </w:pPr>
      <w:bookmarkStart w:id="719" w:name="ET_speaker_ענת_מימון_103"/>
      <w:r w:rsidRPr="006A749B">
        <w:rPr>
          <w:rStyle w:val="TagStyle"/>
          <w:rtl/>
        </w:rPr>
        <w:t xml:space="preserve"> &lt;&lt; דובר &gt;&gt; </w:t>
      </w:r>
      <w:r>
        <w:rPr>
          <w:rtl/>
        </w:rPr>
        <w:t>ענת מימון:</w:t>
      </w:r>
      <w:r w:rsidRPr="006A749B">
        <w:rPr>
          <w:rStyle w:val="TagStyle"/>
          <w:rtl/>
        </w:rPr>
        <w:t xml:space="preserve"> &lt;&lt; דובר &gt;&gt;</w:t>
      </w:r>
      <w:r w:rsidR="00F56BC5">
        <w:rPr>
          <w:rtl/>
        </w:rPr>
        <w:t xml:space="preserve"> </w:t>
      </w:r>
      <w:bookmarkEnd w:id="719"/>
    </w:p>
    <w:p w14:paraId="22BE41AA" w14:textId="77777777" w:rsidR="006A749B" w:rsidRDefault="006A749B" w:rsidP="006A749B">
      <w:pPr>
        <w:pStyle w:val="KeepWithNext"/>
        <w:rPr>
          <w:rtl/>
          <w:lang w:eastAsia="he-IL"/>
        </w:rPr>
      </w:pPr>
    </w:p>
    <w:p w14:paraId="53575919" w14:textId="286D87AB" w:rsidR="006A749B" w:rsidRDefault="006A749B" w:rsidP="006A749B">
      <w:pPr>
        <w:rPr>
          <w:rtl/>
          <w:lang w:eastAsia="he-IL"/>
        </w:rPr>
      </w:pPr>
      <w:bookmarkStart w:id="720" w:name="_ETM_Q1_1496298"/>
      <w:bookmarkStart w:id="721" w:name="_ETM_Q1_1496331"/>
      <w:bookmarkEnd w:id="720"/>
      <w:bookmarkEnd w:id="721"/>
      <w:r>
        <w:rPr>
          <w:rFonts w:hint="cs"/>
          <w:rtl/>
          <w:lang w:eastAsia="he-IL"/>
        </w:rPr>
        <w:t>בעצם אין דרך להביא מוצר שמיוצר רק ייעודית למדינת ישראל.</w:t>
      </w:r>
    </w:p>
    <w:p w14:paraId="1AE2FE9D" w14:textId="77777777" w:rsidR="006A749B" w:rsidRDefault="006A749B" w:rsidP="006A749B">
      <w:pPr>
        <w:rPr>
          <w:rtl/>
          <w:lang w:eastAsia="he-IL"/>
        </w:rPr>
      </w:pPr>
      <w:bookmarkStart w:id="722" w:name="_ETM_Q1_1499772"/>
      <w:bookmarkStart w:id="723" w:name="_ETM_Q1_1499808"/>
      <w:bookmarkStart w:id="724" w:name="_ETM_Q1_1500708"/>
      <w:bookmarkEnd w:id="722"/>
      <w:bookmarkEnd w:id="723"/>
      <w:bookmarkEnd w:id="724"/>
    </w:p>
    <w:p w14:paraId="0D907D26" w14:textId="15B47321" w:rsidR="006A749B" w:rsidRDefault="006A749B" w:rsidP="006A749B">
      <w:pPr>
        <w:pStyle w:val="af9"/>
        <w:keepNext/>
        <w:rPr>
          <w:rtl/>
          <w:lang w:eastAsia="he-IL"/>
        </w:rPr>
      </w:pPr>
      <w:bookmarkStart w:id="725" w:name="ET_guest__רותי_אלגוזי_104"/>
      <w:r w:rsidRPr="006A749B">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6A749B">
        <w:rPr>
          <w:rStyle w:val="TagStyle"/>
          <w:rtl/>
        </w:rPr>
        <w:t xml:space="preserve"> &lt;&lt; אורח &gt;&gt;</w:t>
      </w:r>
      <w:r w:rsidR="00F56BC5">
        <w:rPr>
          <w:rtl/>
          <w:lang w:eastAsia="he-IL"/>
        </w:rPr>
        <w:t xml:space="preserve"> </w:t>
      </w:r>
      <w:bookmarkEnd w:id="725"/>
    </w:p>
    <w:p w14:paraId="43B2F419" w14:textId="77777777" w:rsidR="006A749B" w:rsidRDefault="006A749B" w:rsidP="006A749B">
      <w:pPr>
        <w:pStyle w:val="KeepWithNext"/>
        <w:rPr>
          <w:rtl/>
          <w:lang w:eastAsia="he-IL"/>
        </w:rPr>
      </w:pPr>
    </w:p>
    <w:p w14:paraId="0DAB26E7" w14:textId="0EC292C3" w:rsidR="006A749B" w:rsidRDefault="006A749B" w:rsidP="006A749B">
      <w:pPr>
        <w:rPr>
          <w:rtl/>
          <w:lang w:eastAsia="he-IL"/>
        </w:rPr>
      </w:pPr>
      <w:bookmarkStart w:id="726" w:name="_ETM_Q1_1500975"/>
      <w:bookmarkStart w:id="727" w:name="_ETM_Q1_1501008"/>
      <w:bookmarkEnd w:id="726"/>
      <w:bookmarkEnd w:id="727"/>
      <w:r>
        <w:rPr>
          <w:rFonts w:hint="cs"/>
          <w:rtl/>
          <w:lang w:eastAsia="he-IL"/>
        </w:rPr>
        <w:t>נכון.</w:t>
      </w:r>
    </w:p>
    <w:p w14:paraId="1FB01BBF" w14:textId="77777777" w:rsidR="006A749B" w:rsidRDefault="006A749B" w:rsidP="006A749B">
      <w:pPr>
        <w:rPr>
          <w:rtl/>
          <w:lang w:eastAsia="he-IL"/>
        </w:rPr>
      </w:pPr>
      <w:bookmarkStart w:id="728" w:name="_ETM_Q1_1506172"/>
      <w:bookmarkStart w:id="729" w:name="_ETM_Q1_1506206"/>
      <w:bookmarkEnd w:id="728"/>
      <w:bookmarkEnd w:id="729"/>
    </w:p>
    <w:p w14:paraId="25F2A890" w14:textId="0711750D" w:rsidR="006A749B" w:rsidRDefault="006A749B" w:rsidP="006A749B">
      <w:pPr>
        <w:pStyle w:val="af9"/>
        <w:keepNext/>
        <w:rPr>
          <w:rtl/>
          <w:lang w:eastAsia="he-IL"/>
        </w:rPr>
      </w:pPr>
      <w:bookmarkStart w:id="730" w:name="ET_guest_שלו_בראנץ_106"/>
      <w:r w:rsidRPr="006A749B">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6A749B">
        <w:rPr>
          <w:rStyle w:val="TagStyle"/>
          <w:rtl/>
        </w:rPr>
        <w:t xml:space="preserve"> &lt;&lt; אורח &gt;&gt;</w:t>
      </w:r>
      <w:r w:rsidR="00F56BC5">
        <w:rPr>
          <w:rtl/>
          <w:lang w:eastAsia="he-IL"/>
        </w:rPr>
        <w:t xml:space="preserve"> </w:t>
      </w:r>
      <w:bookmarkEnd w:id="730"/>
    </w:p>
    <w:p w14:paraId="080CC7B2" w14:textId="77777777" w:rsidR="006A749B" w:rsidRDefault="006A749B" w:rsidP="006A749B">
      <w:pPr>
        <w:pStyle w:val="KeepWithNext"/>
        <w:rPr>
          <w:rtl/>
          <w:lang w:eastAsia="he-IL"/>
        </w:rPr>
      </w:pPr>
    </w:p>
    <w:p w14:paraId="08518FC0" w14:textId="2B814B2A" w:rsidR="006A749B" w:rsidRDefault="006A749B" w:rsidP="006A749B">
      <w:pPr>
        <w:rPr>
          <w:rtl/>
          <w:lang w:eastAsia="he-IL"/>
        </w:rPr>
      </w:pPr>
      <w:r>
        <w:rPr>
          <w:rFonts w:hint="cs"/>
          <w:rtl/>
          <w:lang w:eastAsia="he-IL"/>
        </w:rPr>
        <w:t>התאחדות ה</w:t>
      </w:r>
      <w:bookmarkStart w:id="731" w:name="_ETM_Q1_1507109"/>
      <w:bookmarkEnd w:id="731"/>
      <w:r>
        <w:rPr>
          <w:rFonts w:hint="cs"/>
          <w:rtl/>
          <w:lang w:eastAsia="he-IL"/>
        </w:rPr>
        <w:t xml:space="preserve">תעשיינים. אני מחזיר אותנו אגב הדיון הזה לדיון הקודם, </w:t>
      </w:r>
      <w:bookmarkStart w:id="732" w:name="_ETM_Q1_1511155"/>
      <w:bookmarkEnd w:id="732"/>
      <w:r>
        <w:rPr>
          <w:rFonts w:hint="cs"/>
          <w:rtl/>
          <w:lang w:eastAsia="he-IL"/>
        </w:rPr>
        <w:t xml:space="preserve">ברשותך אדוני. בדיון הקודם אנחנו אמרנו שאין לנו בעיה </w:t>
      </w:r>
      <w:bookmarkStart w:id="733" w:name="_ETM_Q1_1515414"/>
      <w:bookmarkEnd w:id="733"/>
      <w:r>
        <w:rPr>
          <w:rFonts w:hint="cs"/>
          <w:rtl/>
          <w:lang w:eastAsia="he-IL"/>
        </w:rPr>
        <w:t xml:space="preserve">שמוצרים מסין ייובאו במסלול הרגיל כי יש פיקוח וכולי. אבל </w:t>
      </w:r>
      <w:bookmarkStart w:id="734" w:name="_ETM_Q1_1519745"/>
      <w:bookmarkEnd w:id="734"/>
      <w:r>
        <w:rPr>
          <w:rFonts w:hint="cs"/>
          <w:rtl/>
          <w:lang w:eastAsia="he-IL"/>
        </w:rPr>
        <w:t>במסלול המקל מאוד, אם יש מפעל שמייצר בסין בעיקר</w:t>
      </w:r>
      <w:bookmarkStart w:id="735" w:name="_ETM_Q1_1525081"/>
      <w:bookmarkEnd w:id="735"/>
      <w:r>
        <w:rPr>
          <w:rFonts w:hint="cs"/>
          <w:rtl/>
          <w:lang w:eastAsia="he-IL"/>
        </w:rPr>
        <w:t xml:space="preserve"> לישראל ותמרוק אחד שווק בקפריסין פעם אחת, מיד פותחים את הדלת ועכשיו נציגי משרד הבריאות אומרים בדיוק מה שאמרנו </w:t>
      </w:r>
      <w:bookmarkStart w:id="736" w:name="_ETM_Q1_1534210"/>
      <w:bookmarkEnd w:id="736"/>
      <w:r>
        <w:rPr>
          <w:rFonts w:hint="cs"/>
          <w:rtl/>
          <w:lang w:eastAsia="he-IL"/>
        </w:rPr>
        <w:t xml:space="preserve">בדיון הקודם, שאין יכולת לפקח על מפעל בסין </w:t>
      </w:r>
      <w:bookmarkStart w:id="737" w:name="_ETM_Q1_1535118"/>
      <w:bookmarkEnd w:id="737"/>
      <w:r>
        <w:rPr>
          <w:rFonts w:hint="cs"/>
          <w:rtl/>
          <w:lang w:eastAsia="he-IL"/>
        </w:rPr>
        <w:t>או בהודו או ב</w:t>
      </w:r>
      <w:r w:rsidR="00405FD4">
        <w:rPr>
          <w:rFonts w:hint="cs"/>
          <w:rtl/>
          <w:lang w:eastAsia="he-IL"/>
        </w:rPr>
        <w:t>אפריקה. כלומר, המסלול הזה, הקל מאוד עם הרבה פחות פיקו</w:t>
      </w:r>
      <w:bookmarkStart w:id="738" w:name="_ETM_Q1_1549677"/>
      <w:bookmarkEnd w:id="738"/>
      <w:r w:rsidR="00405FD4">
        <w:rPr>
          <w:rFonts w:hint="cs"/>
          <w:rtl/>
          <w:lang w:eastAsia="he-IL"/>
        </w:rPr>
        <w:t>ח, מספיק שתמרוק אחד.</w:t>
      </w:r>
    </w:p>
    <w:p w14:paraId="6F758A87" w14:textId="77777777" w:rsidR="00405FD4" w:rsidRDefault="00405FD4" w:rsidP="006A749B">
      <w:pPr>
        <w:rPr>
          <w:rtl/>
          <w:lang w:eastAsia="he-IL"/>
        </w:rPr>
      </w:pPr>
    </w:p>
    <w:p w14:paraId="247DB291" w14:textId="74271D72" w:rsidR="00405FD4" w:rsidRDefault="00405FD4" w:rsidP="00405FD4">
      <w:pPr>
        <w:pStyle w:val="af6"/>
        <w:keepNext/>
        <w:rPr>
          <w:rtl/>
        </w:rPr>
      </w:pPr>
      <w:bookmarkStart w:id="739" w:name="ET_yor_6447_107"/>
      <w:r w:rsidRPr="00405FD4">
        <w:rPr>
          <w:rStyle w:val="TagStyle"/>
          <w:rtl/>
        </w:rPr>
        <w:t xml:space="preserve"> &lt;&lt; </w:t>
      </w:r>
      <w:proofErr w:type="spellStart"/>
      <w:r w:rsidRPr="00405FD4">
        <w:rPr>
          <w:rStyle w:val="TagStyle"/>
          <w:rtl/>
        </w:rPr>
        <w:t>יור</w:t>
      </w:r>
      <w:proofErr w:type="spellEnd"/>
      <w:r w:rsidRPr="00405FD4">
        <w:rPr>
          <w:rStyle w:val="TagStyle"/>
          <w:rtl/>
        </w:rPr>
        <w:t xml:space="preserve"> &gt;&gt; </w:t>
      </w:r>
      <w:r>
        <w:rPr>
          <w:rtl/>
        </w:rPr>
        <w:t xml:space="preserve">היו"ר יונתן </w:t>
      </w:r>
      <w:proofErr w:type="spellStart"/>
      <w:r>
        <w:rPr>
          <w:rtl/>
        </w:rPr>
        <w:t>מישרקי</w:t>
      </w:r>
      <w:proofErr w:type="spellEnd"/>
      <w:r>
        <w:rPr>
          <w:rtl/>
        </w:rPr>
        <w:t>:</w:t>
      </w:r>
      <w:r w:rsidRPr="00405FD4">
        <w:rPr>
          <w:rStyle w:val="TagStyle"/>
          <w:rtl/>
        </w:rPr>
        <w:t xml:space="preserve"> &lt;&lt; </w:t>
      </w:r>
      <w:proofErr w:type="spellStart"/>
      <w:r w:rsidRPr="00405FD4">
        <w:rPr>
          <w:rStyle w:val="TagStyle"/>
          <w:rtl/>
        </w:rPr>
        <w:t>יור</w:t>
      </w:r>
      <w:proofErr w:type="spellEnd"/>
      <w:r w:rsidRPr="00405FD4">
        <w:rPr>
          <w:rStyle w:val="TagStyle"/>
          <w:rtl/>
        </w:rPr>
        <w:t xml:space="preserve"> &gt;&gt;</w:t>
      </w:r>
      <w:r w:rsidR="00F56BC5">
        <w:rPr>
          <w:rtl/>
        </w:rPr>
        <w:t xml:space="preserve"> </w:t>
      </w:r>
      <w:bookmarkEnd w:id="739"/>
    </w:p>
    <w:p w14:paraId="599A8260" w14:textId="77777777" w:rsidR="00405FD4" w:rsidRDefault="00405FD4" w:rsidP="00405FD4">
      <w:pPr>
        <w:pStyle w:val="KeepWithNext"/>
        <w:rPr>
          <w:rtl/>
          <w:lang w:eastAsia="he-IL"/>
        </w:rPr>
      </w:pPr>
    </w:p>
    <w:p w14:paraId="22837C7F" w14:textId="4C100335" w:rsidR="00405FD4" w:rsidRDefault="00405FD4" w:rsidP="00405FD4">
      <w:pPr>
        <w:rPr>
          <w:rtl/>
          <w:lang w:eastAsia="he-IL"/>
        </w:rPr>
      </w:pPr>
      <w:bookmarkStart w:id="740" w:name="_ETM_Q1_1554123"/>
      <w:bookmarkStart w:id="741" w:name="_ETM_Q1_1554159"/>
      <w:bookmarkEnd w:id="740"/>
      <w:bookmarkEnd w:id="741"/>
      <w:r>
        <w:rPr>
          <w:rFonts w:hint="cs"/>
          <w:rtl/>
          <w:lang w:eastAsia="he-IL"/>
        </w:rPr>
        <w:t xml:space="preserve">נכון, כי סומכים על הפלטפורמה </w:t>
      </w:r>
      <w:bookmarkStart w:id="742" w:name="_ETM_Q1_1553852"/>
      <w:bookmarkEnd w:id="742"/>
      <w:r>
        <w:rPr>
          <w:rFonts w:hint="cs"/>
          <w:rtl/>
          <w:lang w:eastAsia="he-IL"/>
        </w:rPr>
        <w:t>האירופאית.</w:t>
      </w:r>
      <w:bookmarkStart w:id="743" w:name="_ETM_Q1_1555464"/>
      <w:bookmarkEnd w:id="743"/>
    </w:p>
    <w:p w14:paraId="05A874C1" w14:textId="77777777" w:rsidR="00405FD4" w:rsidRDefault="00405FD4" w:rsidP="00405FD4">
      <w:pPr>
        <w:rPr>
          <w:rtl/>
          <w:lang w:eastAsia="he-IL"/>
        </w:rPr>
      </w:pPr>
      <w:bookmarkStart w:id="744" w:name="_ETM_Q1_1555502"/>
      <w:bookmarkStart w:id="745" w:name="_ETM_Q1_1556937"/>
      <w:bookmarkEnd w:id="744"/>
      <w:bookmarkEnd w:id="745"/>
    </w:p>
    <w:p w14:paraId="030A9ECE" w14:textId="2CD472A6" w:rsidR="00405FD4" w:rsidRDefault="00405FD4" w:rsidP="00405FD4">
      <w:pPr>
        <w:pStyle w:val="af9"/>
        <w:keepNext/>
        <w:rPr>
          <w:rtl/>
          <w:lang w:eastAsia="he-IL"/>
        </w:rPr>
      </w:pPr>
      <w:bookmarkStart w:id="746" w:name="ET_guest_שלו_בראנץ_108"/>
      <w:r w:rsidRPr="00405FD4">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405FD4">
        <w:rPr>
          <w:rStyle w:val="TagStyle"/>
          <w:rtl/>
        </w:rPr>
        <w:t xml:space="preserve"> &lt;&lt; אורח &gt;&gt;</w:t>
      </w:r>
      <w:r w:rsidR="00F56BC5">
        <w:rPr>
          <w:rtl/>
          <w:lang w:eastAsia="he-IL"/>
        </w:rPr>
        <w:t xml:space="preserve"> </w:t>
      </w:r>
      <w:bookmarkEnd w:id="746"/>
    </w:p>
    <w:p w14:paraId="2709B674" w14:textId="77777777" w:rsidR="00405FD4" w:rsidRDefault="00405FD4" w:rsidP="00405FD4">
      <w:pPr>
        <w:pStyle w:val="KeepWithNext"/>
        <w:rPr>
          <w:rtl/>
          <w:lang w:eastAsia="he-IL"/>
        </w:rPr>
      </w:pPr>
    </w:p>
    <w:p w14:paraId="0BC5DCB1" w14:textId="00C6AFA8" w:rsidR="00405FD4" w:rsidRDefault="00405FD4" w:rsidP="00405FD4">
      <w:pPr>
        <w:rPr>
          <w:rtl/>
          <w:lang w:eastAsia="he-IL"/>
        </w:rPr>
      </w:pPr>
      <w:bookmarkStart w:id="747" w:name="_ETM_Q1_1557155"/>
      <w:bookmarkStart w:id="748" w:name="_ETM_Q1_1557185"/>
      <w:bookmarkEnd w:id="747"/>
      <w:bookmarkEnd w:id="748"/>
      <w:r>
        <w:rPr>
          <w:rFonts w:hint="cs"/>
          <w:rtl/>
          <w:lang w:eastAsia="he-IL"/>
        </w:rPr>
        <w:t>כן. אבל שוב, אם אני למשל יצרן שמפחד לשווק באירופה,</w:t>
      </w:r>
      <w:r w:rsidR="002821AB">
        <w:rPr>
          <w:rFonts w:hint="cs"/>
          <w:rtl/>
          <w:lang w:eastAsia="he-IL"/>
        </w:rPr>
        <w:t xml:space="preserve"> </w:t>
      </w:r>
      <w:r>
        <w:rPr>
          <w:rFonts w:hint="cs"/>
          <w:rtl/>
          <w:lang w:eastAsia="he-IL"/>
        </w:rPr>
        <w:t xml:space="preserve">יש לי רק תמרוק אחד ובלי הרבה סיכון, עם </w:t>
      </w:r>
      <w:bookmarkStart w:id="749" w:name="_ETM_Q1_1563589"/>
      <w:bookmarkEnd w:id="749"/>
      <w:r>
        <w:rPr>
          <w:rFonts w:hint="cs"/>
          <w:rtl/>
          <w:lang w:eastAsia="he-IL"/>
        </w:rPr>
        <w:t>חשיפה ממש נמוכה וזהו, ישראל בטוחה עבורי.</w:t>
      </w:r>
    </w:p>
    <w:p w14:paraId="7317960A" w14:textId="77777777" w:rsidR="00405FD4" w:rsidRDefault="00405FD4" w:rsidP="00405FD4">
      <w:pPr>
        <w:rPr>
          <w:rtl/>
          <w:lang w:eastAsia="he-IL"/>
        </w:rPr>
      </w:pPr>
      <w:bookmarkStart w:id="750" w:name="_ETM_Q1_1568039"/>
      <w:bookmarkStart w:id="751" w:name="_ETM_Q1_1568084"/>
      <w:bookmarkEnd w:id="750"/>
      <w:bookmarkEnd w:id="751"/>
    </w:p>
    <w:p w14:paraId="442F7349" w14:textId="591F42A3" w:rsidR="00405FD4" w:rsidRDefault="00405FD4" w:rsidP="00405FD4">
      <w:pPr>
        <w:pStyle w:val="af6"/>
        <w:keepNext/>
        <w:rPr>
          <w:rtl/>
        </w:rPr>
      </w:pPr>
      <w:bookmarkStart w:id="752" w:name="ET_yor_6447_109"/>
      <w:r w:rsidRPr="00405FD4">
        <w:rPr>
          <w:rStyle w:val="TagStyle"/>
          <w:rtl/>
        </w:rPr>
        <w:t xml:space="preserve"> &lt;&lt; </w:t>
      </w:r>
      <w:proofErr w:type="spellStart"/>
      <w:r w:rsidRPr="00405FD4">
        <w:rPr>
          <w:rStyle w:val="TagStyle"/>
          <w:rtl/>
        </w:rPr>
        <w:t>יור</w:t>
      </w:r>
      <w:proofErr w:type="spellEnd"/>
      <w:r w:rsidRPr="00405FD4">
        <w:rPr>
          <w:rStyle w:val="TagStyle"/>
          <w:rtl/>
        </w:rPr>
        <w:t xml:space="preserve"> &gt;&gt; </w:t>
      </w:r>
      <w:r>
        <w:rPr>
          <w:rtl/>
        </w:rPr>
        <w:t xml:space="preserve">היו"ר יונתן </w:t>
      </w:r>
      <w:proofErr w:type="spellStart"/>
      <w:r>
        <w:rPr>
          <w:rtl/>
        </w:rPr>
        <w:t>מישרקי</w:t>
      </w:r>
      <w:proofErr w:type="spellEnd"/>
      <w:r>
        <w:rPr>
          <w:rtl/>
        </w:rPr>
        <w:t>:</w:t>
      </w:r>
      <w:r w:rsidRPr="00405FD4">
        <w:rPr>
          <w:rStyle w:val="TagStyle"/>
          <w:rtl/>
        </w:rPr>
        <w:t xml:space="preserve"> &lt;&lt; </w:t>
      </w:r>
      <w:proofErr w:type="spellStart"/>
      <w:r w:rsidRPr="00405FD4">
        <w:rPr>
          <w:rStyle w:val="TagStyle"/>
          <w:rtl/>
        </w:rPr>
        <w:t>יור</w:t>
      </w:r>
      <w:proofErr w:type="spellEnd"/>
      <w:r w:rsidRPr="00405FD4">
        <w:rPr>
          <w:rStyle w:val="TagStyle"/>
          <w:rtl/>
        </w:rPr>
        <w:t xml:space="preserve"> &gt;&gt;</w:t>
      </w:r>
      <w:r w:rsidR="00F56BC5">
        <w:rPr>
          <w:rtl/>
        </w:rPr>
        <w:t xml:space="preserve"> </w:t>
      </w:r>
      <w:bookmarkEnd w:id="752"/>
    </w:p>
    <w:p w14:paraId="05E85C6B" w14:textId="77777777" w:rsidR="00405FD4" w:rsidRDefault="00405FD4" w:rsidP="00405FD4">
      <w:pPr>
        <w:pStyle w:val="KeepWithNext"/>
        <w:rPr>
          <w:rtl/>
          <w:lang w:eastAsia="he-IL"/>
        </w:rPr>
      </w:pPr>
    </w:p>
    <w:p w14:paraId="4334CC8A" w14:textId="72D20EFB" w:rsidR="00405FD4" w:rsidRDefault="00405FD4" w:rsidP="00405FD4">
      <w:pPr>
        <w:rPr>
          <w:rtl/>
          <w:lang w:eastAsia="he-IL"/>
        </w:rPr>
      </w:pPr>
      <w:r>
        <w:rPr>
          <w:rFonts w:hint="cs"/>
          <w:rtl/>
          <w:lang w:eastAsia="he-IL"/>
        </w:rPr>
        <w:t>עבור אותו תמרוק.</w:t>
      </w:r>
    </w:p>
    <w:p w14:paraId="4EFB7E80" w14:textId="77777777" w:rsidR="00405FD4" w:rsidRDefault="00405FD4" w:rsidP="00405FD4">
      <w:pPr>
        <w:rPr>
          <w:rtl/>
          <w:lang w:eastAsia="he-IL"/>
        </w:rPr>
      </w:pPr>
    </w:p>
    <w:p w14:paraId="687150E3" w14:textId="255E87C3" w:rsidR="00405FD4" w:rsidRDefault="00405FD4" w:rsidP="00405FD4">
      <w:pPr>
        <w:pStyle w:val="af9"/>
        <w:keepNext/>
        <w:rPr>
          <w:rtl/>
          <w:lang w:eastAsia="he-IL"/>
        </w:rPr>
      </w:pPr>
      <w:bookmarkStart w:id="753" w:name="ET_guest_שלו_בראנץ_110"/>
      <w:r w:rsidRPr="00405FD4">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405FD4">
        <w:rPr>
          <w:rStyle w:val="TagStyle"/>
          <w:rtl/>
        </w:rPr>
        <w:t xml:space="preserve"> &lt;&lt; אורח &gt;&gt;</w:t>
      </w:r>
      <w:r w:rsidR="00F56BC5">
        <w:rPr>
          <w:rtl/>
          <w:lang w:eastAsia="he-IL"/>
        </w:rPr>
        <w:t xml:space="preserve"> </w:t>
      </w:r>
      <w:bookmarkEnd w:id="753"/>
    </w:p>
    <w:p w14:paraId="77C68C89" w14:textId="77777777" w:rsidR="00405FD4" w:rsidRDefault="00405FD4" w:rsidP="00405FD4">
      <w:pPr>
        <w:pStyle w:val="KeepWithNext"/>
        <w:rPr>
          <w:rtl/>
          <w:lang w:eastAsia="he-IL"/>
        </w:rPr>
      </w:pPr>
    </w:p>
    <w:p w14:paraId="03E6A200" w14:textId="637709AB" w:rsidR="00405FD4" w:rsidRDefault="00405FD4" w:rsidP="00405FD4">
      <w:pPr>
        <w:rPr>
          <w:rtl/>
          <w:lang w:eastAsia="he-IL"/>
        </w:rPr>
      </w:pPr>
      <w:r>
        <w:rPr>
          <w:rFonts w:hint="cs"/>
          <w:rtl/>
          <w:lang w:eastAsia="he-IL"/>
        </w:rPr>
        <w:t xml:space="preserve">אדוני, בקבוקון אחד. </w:t>
      </w:r>
    </w:p>
    <w:p w14:paraId="23A6C44E" w14:textId="77777777" w:rsidR="00405FD4" w:rsidRDefault="00405FD4" w:rsidP="00405FD4">
      <w:pPr>
        <w:rPr>
          <w:rtl/>
          <w:lang w:eastAsia="he-IL"/>
        </w:rPr>
      </w:pPr>
      <w:bookmarkStart w:id="754" w:name="_ETM_Q1_1576853"/>
      <w:bookmarkStart w:id="755" w:name="_ETM_Q1_1576890"/>
      <w:bookmarkEnd w:id="754"/>
      <w:bookmarkEnd w:id="755"/>
    </w:p>
    <w:p w14:paraId="6A7D76CF" w14:textId="7EC6F8EF" w:rsidR="00405FD4" w:rsidRDefault="00405FD4" w:rsidP="00405FD4">
      <w:pPr>
        <w:pStyle w:val="af6"/>
        <w:keepNext/>
        <w:rPr>
          <w:rtl/>
        </w:rPr>
      </w:pPr>
      <w:bookmarkStart w:id="756" w:name="ET_yor_6447_111"/>
      <w:r w:rsidRPr="00405FD4">
        <w:rPr>
          <w:rStyle w:val="TagStyle"/>
          <w:rtl/>
        </w:rPr>
        <w:t xml:space="preserve"> &lt;&lt; </w:t>
      </w:r>
      <w:proofErr w:type="spellStart"/>
      <w:r w:rsidRPr="00405FD4">
        <w:rPr>
          <w:rStyle w:val="TagStyle"/>
          <w:rtl/>
        </w:rPr>
        <w:t>יור</w:t>
      </w:r>
      <w:proofErr w:type="spellEnd"/>
      <w:r w:rsidRPr="00405FD4">
        <w:rPr>
          <w:rStyle w:val="TagStyle"/>
          <w:rtl/>
        </w:rPr>
        <w:t xml:space="preserve"> &gt;&gt; </w:t>
      </w:r>
      <w:r>
        <w:rPr>
          <w:rtl/>
        </w:rPr>
        <w:t xml:space="preserve">היו"ר יונתן </w:t>
      </w:r>
      <w:proofErr w:type="spellStart"/>
      <w:r>
        <w:rPr>
          <w:rtl/>
        </w:rPr>
        <w:t>מישרקי</w:t>
      </w:r>
      <w:proofErr w:type="spellEnd"/>
      <w:r>
        <w:rPr>
          <w:rtl/>
        </w:rPr>
        <w:t>:</w:t>
      </w:r>
      <w:r w:rsidRPr="00405FD4">
        <w:rPr>
          <w:rStyle w:val="TagStyle"/>
          <w:rtl/>
        </w:rPr>
        <w:t xml:space="preserve"> &lt;&lt; </w:t>
      </w:r>
      <w:proofErr w:type="spellStart"/>
      <w:r w:rsidRPr="00405FD4">
        <w:rPr>
          <w:rStyle w:val="TagStyle"/>
          <w:rtl/>
        </w:rPr>
        <w:t>יור</w:t>
      </w:r>
      <w:proofErr w:type="spellEnd"/>
      <w:r w:rsidRPr="00405FD4">
        <w:rPr>
          <w:rStyle w:val="TagStyle"/>
          <w:rtl/>
        </w:rPr>
        <w:t xml:space="preserve"> &gt;&gt;</w:t>
      </w:r>
      <w:r w:rsidR="00F56BC5">
        <w:rPr>
          <w:rtl/>
        </w:rPr>
        <w:t xml:space="preserve"> </w:t>
      </w:r>
      <w:bookmarkEnd w:id="756"/>
    </w:p>
    <w:p w14:paraId="306AF9CA" w14:textId="77777777" w:rsidR="00405FD4" w:rsidRDefault="00405FD4" w:rsidP="00405FD4">
      <w:pPr>
        <w:pStyle w:val="KeepWithNext"/>
        <w:rPr>
          <w:rtl/>
          <w:lang w:eastAsia="he-IL"/>
        </w:rPr>
      </w:pPr>
    </w:p>
    <w:p w14:paraId="1A104F31" w14:textId="7B1D4466" w:rsidR="00405FD4" w:rsidRDefault="00405FD4" w:rsidP="00405FD4">
      <w:pPr>
        <w:rPr>
          <w:rtl/>
          <w:lang w:eastAsia="he-IL"/>
        </w:rPr>
      </w:pPr>
      <w:r>
        <w:rPr>
          <w:rFonts w:hint="cs"/>
          <w:rtl/>
          <w:lang w:eastAsia="he-IL"/>
        </w:rPr>
        <w:t xml:space="preserve">זה עוד לא אומר שהוא עבר את הרגולציה האירופית. </w:t>
      </w:r>
    </w:p>
    <w:p w14:paraId="608AD3F9" w14:textId="77777777" w:rsidR="00405FD4" w:rsidRDefault="00405FD4" w:rsidP="00405FD4">
      <w:pPr>
        <w:rPr>
          <w:rtl/>
          <w:lang w:eastAsia="he-IL"/>
        </w:rPr>
      </w:pPr>
      <w:bookmarkStart w:id="757" w:name="_ETM_Q1_1577765"/>
      <w:bookmarkEnd w:id="757"/>
    </w:p>
    <w:p w14:paraId="29FD381F" w14:textId="4B089EA9" w:rsidR="00405FD4" w:rsidRDefault="00405FD4" w:rsidP="00405FD4">
      <w:pPr>
        <w:pStyle w:val="af9"/>
        <w:keepNext/>
        <w:rPr>
          <w:rtl/>
          <w:lang w:eastAsia="he-IL"/>
        </w:rPr>
      </w:pPr>
      <w:bookmarkStart w:id="758" w:name="ET_guest_שלו_בראנץ_112"/>
      <w:r w:rsidRPr="00405FD4">
        <w:rPr>
          <w:rStyle w:val="TagStyle"/>
          <w:rtl/>
        </w:rPr>
        <w:lastRenderedPageBreak/>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405FD4">
        <w:rPr>
          <w:rStyle w:val="TagStyle"/>
          <w:rtl/>
        </w:rPr>
        <w:t xml:space="preserve"> &lt;&lt; אורח &gt;&gt;</w:t>
      </w:r>
      <w:r w:rsidR="00F56BC5">
        <w:rPr>
          <w:rtl/>
          <w:lang w:eastAsia="he-IL"/>
        </w:rPr>
        <w:t xml:space="preserve"> </w:t>
      </w:r>
      <w:bookmarkEnd w:id="758"/>
    </w:p>
    <w:p w14:paraId="3125D96A" w14:textId="77777777" w:rsidR="00405FD4" w:rsidRDefault="00405FD4" w:rsidP="00405FD4">
      <w:pPr>
        <w:pStyle w:val="KeepWithNext"/>
        <w:rPr>
          <w:rtl/>
          <w:lang w:eastAsia="he-IL"/>
        </w:rPr>
      </w:pPr>
    </w:p>
    <w:p w14:paraId="25B28846" w14:textId="53EAE299" w:rsidR="00405FD4" w:rsidRDefault="00405FD4" w:rsidP="00405FD4">
      <w:pPr>
        <w:rPr>
          <w:rtl/>
          <w:lang w:eastAsia="he-IL"/>
        </w:rPr>
      </w:pPr>
      <w:bookmarkStart w:id="759" w:name="_ETM_Q1_1577991"/>
      <w:bookmarkStart w:id="760" w:name="_ETM_Q1_1578027"/>
      <w:bookmarkEnd w:id="759"/>
      <w:bookmarkEnd w:id="760"/>
      <w:r>
        <w:rPr>
          <w:rFonts w:hint="cs"/>
          <w:rtl/>
          <w:lang w:eastAsia="he-IL"/>
        </w:rPr>
        <w:t xml:space="preserve">כאשר יש </w:t>
      </w:r>
      <w:bookmarkStart w:id="761" w:name="_ETM_Q1_1578846"/>
      <w:bookmarkEnd w:id="761"/>
      <w:r>
        <w:rPr>
          <w:rFonts w:hint="cs"/>
          <w:rtl/>
          <w:lang w:eastAsia="he-IL"/>
        </w:rPr>
        <w:t>יבואנים ישראלים - ואני לא מתעסק בייבוא ולכן לכאורה מה הבעיה שלי, לא להתחרות איתם -</w:t>
      </w:r>
      <w:r w:rsidR="002821AB">
        <w:rPr>
          <w:rFonts w:hint="cs"/>
          <w:rtl/>
          <w:lang w:eastAsia="he-IL"/>
        </w:rPr>
        <w:t xml:space="preserve"> </w:t>
      </w:r>
      <w:bookmarkStart w:id="762" w:name="_ETM_Q1_1583812"/>
      <w:bookmarkEnd w:id="762"/>
      <w:r>
        <w:rPr>
          <w:rFonts w:hint="cs"/>
          <w:rtl/>
          <w:lang w:eastAsia="he-IL"/>
        </w:rPr>
        <w:t>אתן לך דוגמה של תמרוקים שמחליפים</w:t>
      </w:r>
      <w:bookmarkStart w:id="763" w:name="_ETM_Q1_1587496"/>
      <w:bookmarkEnd w:id="763"/>
      <w:r>
        <w:rPr>
          <w:rFonts w:hint="cs"/>
          <w:rtl/>
          <w:lang w:eastAsia="he-IL"/>
        </w:rPr>
        <w:t xml:space="preserve"> את הג'לטין מחזיר לג'לטין מדגים כדי שיהיה אפשר </w:t>
      </w:r>
      <w:bookmarkStart w:id="764" w:name="_ETM_Q1_1588742"/>
      <w:bookmarkEnd w:id="764"/>
      <w:r>
        <w:rPr>
          <w:rFonts w:hint="cs"/>
          <w:rtl/>
          <w:lang w:eastAsia="he-IL"/>
        </w:rPr>
        <w:t xml:space="preserve">לשווק בארץ. זה אי אפשר יהיה להביא אבל מוצרים </w:t>
      </w:r>
      <w:bookmarkStart w:id="765" w:name="_ETM_Q1_1594029"/>
      <w:bookmarkEnd w:id="765"/>
      <w:r>
        <w:rPr>
          <w:rFonts w:hint="cs"/>
          <w:rtl/>
          <w:lang w:eastAsia="he-IL"/>
        </w:rPr>
        <w:t>שמיוצרים באפריקה, אם יש הוכחה שבקבוקון אחר נמכר בקפריס</w:t>
      </w:r>
      <w:bookmarkStart w:id="766" w:name="_ETM_Q1_1601299"/>
      <w:bookmarkEnd w:id="766"/>
      <w:r>
        <w:rPr>
          <w:rFonts w:hint="cs"/>
          <w:rtl/>
          <w:lang w:eastAsia="he-IL"/>
        </w:rPr>
        <w:t xml:space="preserve">ין, יהיה אפשר להביא בלי כל הפיקוח של המסלול </w:t>
      </w:r>
      <w:bookmarkStart w:id="767" w:name="_ETM_Q1_1604069"/>
      <w:bookmarkEnd w:id="767"/>
      <w:r>
        <w:rPr>
          <w:rFonts w:hint="cs"/>
          <w:rtl/>
          <w:lang w:eastAsia="he-IL"/>
        </w:rPr>
        <w:t>הכללי.</w:t>
      </w:r>
    </w:p>
    <w:p w14:paraId="6C06B91D" w14:textId="77777777" w:rsidR="00405FD4" w:rsidRDefault="00405FD4" w:rsidP="00405FD4">
      <w:pPr>
        <w:rPr>
          <w:rtl/>
          <w:lang w:eastAsia="he-IL"/>
        </w:rPr>
      </w:pPr>
    </w:p>
    <w:p w14:paraId="1227B4CF" w14:textId="0425413E" w:rsidR="00405FD4" w:rsidRDefault="00405FD4" w:rsidP="00405FD4">
      <w:pPr>
        <w:rPr>
          <w:rtl/>
          <w:lang w:eastAsia="he-IL"/>
        </w:rPr>
      </w:pPr>
      <w:bookmarkStart w:id="768" w:name="_ETM_Q1_1606005"/>
      <w:bookmarkStart w:id="769" w:name="_ETM_Q1_1606047"/>
      <w:bookmarkEnd w:id="768"/>
      <w:bookmarkEnd w:id="769"/>
      <w:r>
        <w:rPr>
          <w:rFonts w:hint="cs"/>
          <w:rtl/>
          <w:lang w:eastAsia="he-IL"/>
        </w:rPr>
        <w:t>צריך לדבר בקול אחד. אם אי אפשר לפקח על מפעלים שהם לא במדינות מערביות ו</w:t>
      </w:r>
      <w:bookmarkStart w:id="770" w:name="_ETM_Q1_1610585"/>
      <w:bookmarkEnd w:id="770"/>
      <w:r>
        <w:rPr>
          <w:rFonts w:hint="cs"/>
          <w:rtl/>
          <w:lang w:eastAsia="he-IL"/>
        </w:rPr>
        <w:t xml:space="preserve">אנחנו מסכימים, שיהיה במסלול הכללי. מנגד, </w:t>
      </w:r>
      <w:bookmarkStart w:id="771" w:name="_ETM_Q1_1615858"/>
      <w:bookmarkEnd w:id="771"/>
      <w:r>
        <w:rPr>
          <w:rFonts w:hint="cs"/>
          <w:rtl/>
          <w:lang w:eastAsia="he-IL"/>
        </w:rPr>
        <w:t xml:space="preserve">אם אפשר, תנו ליבואנים </w:t>
      </w:r>
      <w:r w:rsidR="00A042E1">
        <w:rPr>
          <w:rtl/>
          <w:lang w:eastAsia="he-IL"/>
        </w:rPr>
        <w:t>–</w:t>
      </w:r>
      <w:r>
        <w:rPr>
          <w:rFonts w:hint="cs"/>
          <w:rtl/>
          <w:lang w:eastAsia="he-IL"/>
        </w:rPr>
        <w:t xml:space="preserve"> ושוב</w:t>
      </w:r>
      <w:r w:rsidR="00A042E1">
        <w:rPr>
          <w:rFonts w:hint="cs"/>
          <w:rtl/>
          <w:lang w:eastAsia="he-IL"/>
        </w:rPr>
        <w:t>,</w:t>
      </w:r>
      <w:r>
        <w:rPr>
          <w:rFonts w:hint="cs"/>
          <w:rtl/>
          <w:lang w:eastAsia="he-IL"/>
        </w:rPr>
        <w:t xml:space="preserve"> אדוני, אני לא מייצג כאן </w:t>
      </w:r>
      <w:bookmarkStart w:id="772" w:name="_ETM_Q1_1619151"/>
      <w:bookmarkEnd w:id="772"/>
      <w:r>
        <w:rPr>
          <w:rFonts w:hint="cs"/>
          <w:rtl/>
          <w:lang w:eastAsia="he-IL"/>
        </w:rPr>
        <w:t xml:space="preserve">יבואנים </w:t>
      </w:r>
      <w:r w:rsidR="00A042E1">
        <w:rPr>
          <w:rtl/>
          <w:lang w:eastAsia="he-IL"/>
        </w:rPr>
        <w:t>–</w:t>
      </w:r>
      <w:r w:rsidR="002821AB">
        <w:rPr>
          <w:rFonts w:hint="cs"/>
          <w:rtl/>
          <w:lang w:eastAsia="he-IL"/>
        </w:rPr>
        <w:t xml:space="preserve"> </w:t>
      </w:r>
      <w:r>
        <w:rPr>
          <w:rFonts w:hint="cs"/>
          <w:rtl/>
          <w:lang w:eastAsia="he-IL"/>
        </w:rPr>
        <w:t>לייבא</w:t>
      </w:r>
      <w:r w:rsidR="00A042E1">
        <w:rPr>
          <w:rFonts w:hint="cs"/>
          <w:rtl/>
          <w:lang w:eastAsia="he-IL"/>
        </w:rPr>
        <w:t xml:space="preserve"> </w:t>
      </w:r>
      <w:r>
        <w:rPr>
          <w:rFonts w:hint="cs"/>
          <w:rtl/>
          <w:lang w:eastAsia="he-IL"/>
        </w:rPr>
        <w:t>גם במסלול</w:t>
      </w:r>
      <w:r w:rsidR="00A042E1">
        <w:rPr>
          <w:rFonts w:hint="cs"/>
          <w:rtl/>
          <w:lang w:eastAsia="he-IL"/>
        </w:rPr>
        <w:t>,</w:t>
      </w:r>
      <w:r>
        <w:rPr>
          <w:rFonts w:hint="cs"/>
          <w:rtl/>
          <w:lang w:eastAsia="he-IL"/>
        </w:rPr>
        <w:t xml:space="preserve"> אבל אי </w:t>
      </w:r>
      <w:bookmarkStart w:id="773" w:name="_ETM_Q1_1621012"/>
      <w:bookmarkEnd w:id="773"/>
      <w:r>
        <w:rPr>
          <w:rFonts w:hint="cs"/>
          <w:rtl/>
          <w:lang w:eastAsia="he-IL"/>
        </w:rPr>
        <w:t xml:space="preserve">אפשר שהחוק ידבר בשני קולות. </w:t>
      </w:r>
    </w:p>
    <w:p w14:paraId="2F2081F6" w14:textId="77777777" w:rsidR="00405FD4" w:rsidRDefault="00405FD4" w:rsidP="00405FD4">
      <w:pPr>
        <w:rPr>
          <w:rtl/>
          <w:lang w:eastAsia="he-IL"/>
        </w:rPr>
      </w:pPr>
      <w:bookmarkStart w:id="774" w:name="_ETM_Q1_1625694"/>
      <w:bookmarkStart w:id="775" w:name="_ETM_Q1_1625739"/>
      <w:bookmarkEnd w:id="774"/>
      <w:bookmarkEnd w:id="775"/>
    </w:p>
    <w:p w14:paraId="1A5E7A75" w14:textId="1B3EDF06" w:rsidR="00405FD4" w:rsidRDefault="00405FD4" w:rsidP="00405FD4">
      <w:pPr>
        <w:pStyle w:val="af9"/>
        <w:keepNext/>
        <w:rPr>
          <w:rtl/>
          <w:lang w:eastAsia="he-IL"/>
        </w:rPr>
      </w:pPr>
      <w:bookmarkStart w:id="776" w:name="ET_guest__רותי_אלגוזי_113"/>
      <w:r w:rsidRPr="00405FD4">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405FD4">
        <w:rPr>
          <w:rStyle w:val="TagStyle"/>
          <w:rtl/>
        </w:rPr>
        <w:t xml:space="preserve"> &lt;&lt; אורח &gt;&gt;</w:t>
      </w:r>
      <w:r w:rsidR="00F56BC5">
        <w:rPr>
          <w:rtl/>
          <w:lang w:eastAsia="he-IL"/>
        </w:rPr>
        <w:t xml:space="preserve"> </w:t>
      </w:r>
      <w:bookmarkEnd w:id="776"/>
    </w:p>
    <w:p w14:paraId="11994D8B" w14:textId="77777777" w:rsidR="00405FD4" w:rsidRDefault="00405FD4" w:rsidP="00405FD4">
      <w:pPr>
        <w:pStyle w:val="KeepWithNext"/>
        <w:rPr>
          <w:rtl/>
          <w:lang w:eastAsia="he-IL"/>
        </w:rPr>
      </w:pPr>
    </w:p>
    <w:p w14:paraId="612DD2CF" w14:textId="01A6AE47" w:rsidR="00405FD4" w:rsidRDefault="00405FD4" w:rsidP="00405FD4">
      <w:pPr>
        <w:rPr>
          <w:rtl/>
          <w:lang w:eastAsia="he-IL"/>
        </w:rPr>
      </w:pPr>
      <w:r>
        <w:rPr>
          <w:rFonts w:hint="cs"/>
          <w:rtl/>
          <w:lang w:eastAsia="he-IL"/>
        </w:rPr>
        <w:t xml:space="preserve">אני חושבת שזה בדיוק העניין של </w:t>
      </w:r>
      <w:bookmarkStart w:id="777" w:name="_ETM_Q1_1625085"/>
      <w:bookmarkEnd w:id="777"/>
      <w:r>
        <w:rPr>
          <w:rFonts w:hint="cs"/>
          <w:rtl/>
          <w:lang w:eastAsia="he-IL"/>
        </w:rPr>
        <w:t xml:space="preserve">ניהול סיכונים. אם אנחנו ניקח את איגוד לשכות המסחר, הם דורשים את זה, התאחדות התעשיינים דורשת את זה ומשרד הבריאות הגיע לאיזשהו ניהול </w:t>
      </w:r>
      <w:bookmarkStart w:id="778" w:name="_ETM_Q1_1632827"/>
      <w:bookmarkEnd w:id="778"/>
      <w:r>
        <w:rPr>
          <w:rFonts w:hint="cs"/>
          <w:rtl/>
          <w:lang w:eastAsia="he-IL"/>
        </w:rPr>
        <w:t>סיכונים של אמצע. זה בדיוק העניין. אנחנו לא יכולים לרצות גם את איגוד</w:t>
      </w:r>
      <w:r w:rsidR="002821AB">
        <w:rPr>
          <w:rFonts w:hint="cs"/>
          <w:rtl/>
          <w:lang w:eastAsia="he-IL"/>
        </w:rPr>
        <w:t xml:space="preserve"> </w:t>
      </w:r>
      <w:r>
        <w:rPr>
          <w:rFonts w:hint="cs"/>
          <w:rtl/>
          <w:lang w:eastAsia="he-IL"/>
        </w:rPr>
        <w:t>לשכות המסחר וגם את התאחדות</w:t>
      </w:r>
      <w:bookmarkStart w:id="779" w:name="_ETM_Q1_1640342"/>
      <w:bookmarkEnd w:id="779"/>
      <w:r>
        <w:rPr>
          <w:rFonts w:hint="cs"/>
          <w:rtl/>
          <w:lang w:eastAsia="he-IL"/>
        </w:rPr>
        <w:t xml:space="preserve"> התעשיינים. בעיני רוחנו זה הציבור שלנו ולכן </w:t>
      </w:r>
      <w:bookmarkStart w:id="780" w:name="_ETM_Q1_1643950"/>
      <w:bookmarkEnd w:id="780"/>
      <w:r>
        <w:rPr>
          <w:rFonts w:hint="cs"/>
          <w:rtl/>
          <w:lang w:eastAsia="he-IL"/>
        </w:rPr>
        <w:t xml:space="preserve">הגענו לאיזשהו אמצע ולכן אנחנו באמת מבקשים לשמור על </w:t>
      </w:r>
      <w:bookmarkStart w:id="781" w:name="_ETM_Q1_1647369"/>
      <w:bookmarkEnd w:id="781"/>
      <w:r>
        <w:rPr>
          <w:rFonts w:hint="cs"/>
          <w:rtl/>
          <w:lang w:eastAsia="he-IL"/>
        </w:rPr>
        <w:t xml:space="preserve">הדרישה הזאת לצורך שמירה על בריאות הציבור. אני לא </w:t>
      </w:r>
      <w:bookmarkStart w:id="782" w:name="_ETM_Q1_1653383"/>
      <w:bookmarkEnd w:id="782"/>
      <w:r>
        <w:rPr>
          <w:rFonts w:hint="cs"/>
          <w:rtl/>
          <w:lang w:eastAsia="he-IL"/>
        </w:rPr>
        <w:t xml:space="preserve">יכולה למנוע עכשיו יבוא של מוצרים כי אין </w:t>
      </w:r>
      <w:bookmarkStart w:id="783" w:name="_ETM_Q1_1656799"/>
      <w:bookmarkEnd w:id="783"/>
      <w:r>
        <w:rPr>
          <w:rFonts w:hint="cs"/>
          <w:rtl/>
          <w:lang w:eastAsia="he-IL"/>
        </w:rPr>
        <w:t>לי אכיפה בחוץ לארץ. אנחנו רוצים יבוא במדינת ישראל.</w:t>
      </w:r>
    </w:p>
    <w:p w14:paraId="0ABCE40A" w14:textId="77777777" w:rsidR="00405FD4" w:rsidRDefault="00405FD4" w:rsidP="00405FD4">
      <w:pPr>
        <w:rPr>
          <w:rtl/>
          <w:lang w:eastAsia="he-IL"/>
        </w:rPr>
      </w:pPr>
      <w:bookmarkStart w:id="784" w:name="_ETM_Q1_1661988"/>
      <w:bookmarkStart w:id="785" w:name="_ETM_Q1_1662030"/>
      <w:bookmarkEnd w:id="784"/>
      <w:bookmarkEnd w:id="785"/>
    </w:p>
    <w:p w14:paraId="079CE3CC" w14:textId="0421DDCA" w:rsidR="00405FD4" w:rsidRDefault="00405FD4" w:rsidP="00405FD4">
      <w:pPr>
        <w:pStyle w:val="af9"/>
        <w:keepNext/>
        <w:rPr>
          <w:rtl/>
          <w:lang w:eastAsia="he-IL"/>
        </w:rPr>
      </w:pPr>
      <w:bookmarkStart w:id="786" w:name="ET_guest_צביקה_גושן_114"/>
      <w:r w:rsidRPr="00405FD4">
        <w:rPr>
          <w:rStyle w:val="TagStyle"/>
          <w:rtl/>
        </w:rPr>
        <w:t xml:space="preserve"> &lt;&lt; אורח &gt;&gt; </w:t>
      </w:r>
      <w:r>
        <w:rPr>
          <w:rtl/>
          <w:lang w:eastAsia="he-IL"/>
        </w:rPr>
        <w:t>צביקה גושן:</w:t>
      </w:r>
      <w:r w:rsidRPr="00405FD4">
        <w:rPr>
          <w:rStyle w:val="TagStyle"/>
          <w:rtl/>
        </w:rPr>
        <w:t xml:space="preserve"> &lt;&lt; אורח &gt;&gt;</w:t>
      </w:r>
      <w:r w:rsidR="00F56BC5">
        <w:rPr>
          <w:rtl/>
          <w:lang w:eastAsia="he-IL"/>
        </w:rPr>
        <w:t xml:space="preserve"> </w:t>
      </w:r>
      <w:bookmarkEnd w:id="786"/>
    </w:p>
    <w:p w14:paraId="4C283E66" w14:textId="77777777" w:rsidR="00405FD4" w:rsidRDefault="00405FD4" w:rsidP="00405FD4">
      <w:pPr>
        <w:pStyle w:val="KeepWithNext"/>
        <w:rPr>
          <w:rtl/>
          <w:lang w:eastAsia="he-IL"/>
        </w:rPr>
      </w:pPr>
    </w:p>
    <w:p w14:paraId="68198519" w14:textId="5170F597" w:rsidR="00405FD4" w:rsidRDefault="00405FD4" w:rsidP="00405FD4">
      <w:pPr>
        <w:rPr>
          <w:rtl/>
          <w:lang w:eastAsia="he-IL"/>
        </w:rPr>
      </w:pPr>
      <w:r>
        <w:rPr>
          <w:rFonts w:hint="cs"/>
          <w:rtl/>
          <w:lang w:eastAsia="he-IL"/>
        </w:rPr>
        <w:t xml:space="preserve">בואו נבחן מה קורה במזון כשמייצרים מזון כשר. </w:t>
      </w:r>
      <w:bookmarkStart w:id="787" w:name="_ETM_Q1_1662068"/>
      <w:bookmarkEnd w:id="787"/>
      <w:r>
        <w:rPr>
          <w:rFonts w:hint="cs"/>
          <w:rtl/>
          <w:lang w:eastAsia="he-IL"/>
        </w:rPr>
        <w:t>מה שונה דין מזון מדין תמרוקים?</w:t>
      </w:r>
      <w:r w:rsidR="002821AB">
        <w:rPr>
          <w:rFonts w:hint="cs"/>
          <w:rtl/>
          <w:lang w:eastAsia="he-IL"/>
        </w:rPr>
        <w:t xml:space="preserve"> </w:t>
      </w:r>
      <w:r>
        <w:rPr>
          <w:rFonts w:hint="cs"/>
          <w:rtl/>
          <w:lang w:eastAsia="he-IL"/>
        </w:rPr>
        <w:t>במזון אפשר לעשות את זה ולמה לא בתמרוקים?</w:t>
      </w:r>
    </w:p>
    <w:p w14:paraId="0A5CBE18" w14:textId="77777777" w:rsidR="00405FD4" w:rsidRDefault="00405FD4" w:rsidP="00405FD4">
      <w:pPr>
        <w:rPr>
          <w:rtl/>
          <w:lang w:eastAsia="he-IL"/>
        </w:rPr>
      </w:pPr>
      <w:bookmarkStart w:id="788" w:name="_ETM_Q1_1667330"/>
      <w:bookmarkStart w:id="789" w:name="_ETM_Q1_1667376"/>
      <w:bookmarkStart w:id="790" w:name="_ETM_Q1_1668278"/>
      <w:bookmarkEnd w:id="788"/>
      <w:bookmarkEnd w:id="789"/>
      <w:bookmarkEnd w:id="790"/>
    </w:p>
    <w:p w14:paraId="3B3C18DC" w14:textId="73CA256B" w:rsidR="00405FD4" w:rsidRDefault="00405FD4" w:rsidP="00405FD4">
      <w:pPr>
        <w:pStyle w:val="af9"/>
        <w:keepNext/>
        <w:rPr>
          <w:rtl/>
          <w:lang w:eastAsia="he-IL"/>
        </w:rPr>
      </w:pPr>
      <w:bookmarkStart w:id="791" w:name="ET_guest_לי_אור_אבינועם_115"/>
      <w:r w:rsidRPr="00405FD4">
        <w:rPr>
          <w:rStyle w:val="TagStyle"/>
          <w:rtl/>
        </w:rPr>
        <w:t xml:space="preserve"> &lt;&lt; אורח &gt;&gt; </w:t>
      </w:r>
      <w:r>
        <w:rPr>
          <w:rtl/>
          <w:lang w:eastAsia="he-IL"/>
        </w:rPr>
        <w:t>לי אור אבינועם:</w:t>
      </w:r>
      <w:r w:rsidRPr="00405FD4">
        <w:rPr>
          <w:rStyle w:val="TagStyle"/>
          <w:rtl/>
        </w:rPr>
        <w:t xml:space="preserve"> &lt;&lt; אורח &gt;&gt;</w:t>
      </w:r>
      <w:r w:rsidR="00F56BC5">
        <w:rPr>
          <w:rtl/>
          <w:lang w:eastAsia="he-IL"/>
        </w:rPr>
        <w:t xml:space="preserve"> </w:t>
      </w:r>
      <w:bookmarkEnd w:id="791"/>
    </w:p>
    <w:p w14:paraId="281D1FEA" w14:textId="77777777" w:rsidR="00405FD4" w:rsidRDefault="00405FD4" w:rsidP="00405FD4">
      <w:pPr>
        <w:pStyle w:val="KeepWithNext"/>
        <w:rPr>
          <w:rtl/>
          <w:lang w:eastAsia="he-IL"/>
        </w:rPr>
      </w:pPr>
    </w:p>
    <w:p w14:paraId="25B5C3E6" w14:textId="63A033AB" w:rsidR="00405FD4" w:rsidRDefault="00405FD4" w:rsidP="00405FD4">
      <w:pPr>
        <w:rPr>
          <w:rtl/>
          <w:lang w:eastAsia="he-IL"/>
        </w:rPr>
      </w:pPr>
      <w:bookmarkStart w:id="792" w:name="_ETM_Q1_1668521"/>
      <w:bookmarkStart w:id="793" w:name="_ETM_Q1_1668559"/>
      <w:bookmarkEnd w:id="792"/>
      <w:bookmarkEnd w:id="793"/>
      <w:r>
        <w:rPr>
          <w:rFonts w:hint="cs"/>
          <w:rtl/>
          <w:lang w:eastAsia="he-IL"/>
        </w:rPr>
        <w:t xml:space="preserve">הטענה שלכם מתעלמת </w:t>
      </w:r>
      <w:bookmarkStart w:id="794" w:name="_ETM_Q1_1668232"/>
      <w:bookmarkEnd w:id="794"/>
      <w:r>
        <w:rPr>
          <w:rFonts w:hint="cs"/>
          <w:rtl/>
          <w:lang w:eastAsia="he-IL"/>
        </w:rPr>
        <w:t>מהדרישות המהותיות על השיווק ועל כל סל התחייבויות של</w:t>
      </w:r>
      <w:bookmarkStart w:id="795" w:name="_ETM_Q1_1675990"/>
      <w:bookmarkEnd w:id="795"/>
      <w:r>
        <w:rPr>
          <w:rFonts w:hint="cs"/>
          <w:rtl/>
          <w:lang w:eastAsia="he-IL"/>
        </w:rPr>
        <w:t xml:space="preserve"> הספק כלפי היבואן שהמוצר הזה משווק כדין באירופה.</w:t>
      </w:r>
      <w:bookmarkStart w:id="796" w:name="_ETM_Q1_1678205"/>
      <w:bookmarkEnd w:id="796"/>
      <w:r>
        <w:rPr>
          <w:rFonts w:hint="cs"/>
          <w:rtl/>
          <w:lang w:eastAsia="he-IL"/>
        </w:rPr>
        <w:t xml:space="preserve"> אפשר לטעון טענה אבל צריך לבסס אותה על כל</w:t>
      </w:r>
      <w:r w:rsidR="002821AB">
        <w:rPr>
          <w:rFonts w:hint="cs"/>
          <w:rtl/>
          <w:lang w:eastAsia="he-IL"/>
        </w:rPr>
        <w:t xml:space="preserve"> </w:t>
      </w:r>
      <w:r>
        <w:rPr>
          <w:rFonts w:hint="cs"/>
          <w:rtl/>
          <w:lang w:eastAsia="he-IL"/>
        </w:rPr>
        <w:t>המכלול.</w:t>
      </w:r>
    </w:p>
    <w:p w14:paraId="40BA9744" w14:textId="77777777" w:rsidR="00405FD4" w:rsidRDefault="00405FD4" w:rsidP="00405FD4">
      <w:pPr>
        <w:rPr>
          <w:rtl/>
          <w:lang w:eastAsia="he-IL"/>
        </w:rPr>
      </w:pPr>
      <w:bookmarkStart w:id="797" w:name="_ETM_Q1_1684156"/>
      <w:bookmarkStart w:id="798" w:name="_ETM_Q1_1684196"/>
      <w:bookmarkEnd w:id="797"/>
      <w:bookmarkEnd w:id="798"/>
    </w:p>
    <w:p w14:paraId="1A0C21C6" w14:textId="1746C7E4" w:rsidR="00405FD4" w:rsidRDefault="00405FD4" w:rsidP="00405FD4">
      <w:pPr>
        <w:rPr>
          <w:rtl/>
          <w:lang w:eastAsia="he-IL"/>
        </w:rPr>
      </w:pPr>
      <w:bookmarkStart w:id="799" w:name="_ETM_Q1_1688036"/>
      <w:bookmarkStart w:id="800" w:name="_ETM_Q1_1688069"/>
      <w:bookmarkEnd w:id="799"/>
      <w:bookmarkEnd w:id="800"/>
      <w:r>
        <w:rPr>
          <w:rFonts w:hint="cs"/>
          <w:rtl/>
          <w:lang w:eastAsia="he-IL"/>
        </w:rPr>
        <w:t>אני מציע היושב-ראש, כיוון שיש כאן ניואנס</w:t>
      </w:r>
      <w:bookmarkStart w:id="801" w:name="_ETM_Q1_1686987"/>
      <w:bookmarkEnd w:id="801"/>
      <w:r>
        <w:rPr>
          <w:rFonts w:hint="cs"/>
          <w:rtl/>
          <w:lang w:eastAsia="he-IL"/>
        </w:rPr>
        <w:t xml:space="preserve"> שאנחנו רוצים בכל זאת לבדוק אותו, נתקדם הלאה </w:t>
      </w:r>
      <w:bookmarkStart w:id="802" w:name="_ETM_Q1_1692286"/>
      <w:bookmarkEnd w:id="802"/>
      <w:r>
        <w:rPr>
          <w:rFonts w:hint="cs"/>
          <w:rtl/>
          <w:lang w:eastAsia="he-IL"/>
        </w:rPr>
        <w:t>ונחזיר תשובה אפילו במשך הדיון.</w:t>
      </w:r>
    </w:p>
    <w:p w14:paraId="1C97349F" w14:textId="77777777" w:rsidR="00405FD4" w:rsidRDefault="00405FD4" w:rsidP="00405FD4">
      <w:pPr>
        <w:rPr>
          <w:rtl/>
          <w:lang w:eastAsia="he-IL"/>
        </w:rPr>
      </w:pPr>
      <w:bookmarkStart w:id="803" w:name="_ETM_Q1_1695301"/>
      <w:bookmarkStart w:id="804" w:name="_ETM_Q1_1695344"/>
      <w:bookmarkEnd w:id="803"/>
      <w:bookmarkEnd w:id="804"/>
    </w:p>
    <w:p w14:paraId="476647F5" w14:textId="76E52280" w:rsidR="00405FD4" w:rsidRDefault="00405FD4" w:rsidP="00405FD4">
      <w:pPr>
        <w:pStyle w:val="af6"/>
        <w:keepNext/>
        <w:rPr>
          <w:rtl/>
        </w:rPr>
      </w:pPr>
      <w:bookmarkStart w:id="805" w:name="ET_yor_6447_116"/>
      <w:r w:rsidRPr="00405FD4">
        <w:rPr>
          <w:rStyle w:val="TagStyle"/>
          <w:rtl/>
        </w:rPr>
        <w:t xml:space="preserve"> &lt;&lt; </w:t>
      </w:r>
      <w:proofErr w:type="spellStart"/>
      <w:r w:rsidRPr="00405FD4">
        <w:rPr>
          <w:rStyle w:val="TagStyle"/>
          <w:rtl/>
        </w:rPr>
        <w:t>יור</w:t>
      </w:r>
      <w:proofErr w:type="spellEnd"/>
      <w:r w:rsidRPr="00405FD4">
        <w:rPr>
          <w:rStyle w:val="TagStyle"/>
          <w:rtl/>
        </w:rPr>
        <w:t xml:space="preserve"> &gt;&gt; </w:t>
      </w:r>
      <w:r>
        <w:rPr>
          <w:rtl/>
        </w:rPr>
        <w:t xml:space="preserve">היו"ר יונתן </w:t>
      </w:r>
      <w:proofErr w:type="spellStart"/>
      <w:r>
        <w:rPr>
          <w:rtl/>
        </w:rPr>
        <w:t>מישרקי</w:t>
      </w:r>
      <w:proofErr w:type="spellEnd"/>
      <w:r>
        <w:rPr>
          <w:rtl/>
        </w:rPr>
        <w:t>:</w:t>
      </w:r>
      <w:r w:rsidRPr="00405FD4">
        <w:rPr>
          <w:rStyle w:val="TagStyle"/>
          <w:rtl/>
        </w:rPr>
        <w:t xml:space="preserve"> &lt;&lt; </w:t>
      </w:r>
      <w:proofErr w:type="spellStart"/>
      <w:r w:rsidRPr="00405FD4">
        <w:rPr>
          <w:rStyle w:val="TagStyle"/>
          <w:rtl/>
        </w:rPr>
        <w:t>יור</w:t>
      </w:r>
      <w:proofErr w:type="spellEnd"/>
      <w:r w:rsidRPr="00405FD4">
        <w:rPr>
          <w:rStyle w:val="TagStyle"/>
          <w:rtl/>
        </w:rPr>
        <w:t xml:space="preserve"> &gt;&gt;</w:t>
      </w:r>
      <w:r w:rsidR="00F56BC5">
        <w:rPr>
          <w:rtl/>
        </w:rPr>
        <w:t xml:space="preserve"> </w:t>
      </w:r>
      <w:bookmarkEnd w:id="805"/>
    </w:p>
    <w:p w14:paraId="69E46785" w14:textId="77777777" w:rsidR="00405FD4" w:rsidRDefault="00405FD4" w:rsidP="00405FD4">
      <w:pPr>
        <w:pStyle w:val="KeepWithNext"/>
        <w:rPr>
          <w:rtl/>
          <w:lang w:eastAsia="he-IL"/>
        </w:rPr>
      </w:pPr>
    </w:p>
    <w:p w14:paraId="76359BB6" w14:textId="74A9C09F" w:rsidR="00405FD4" w:rsidRPr="00405FD4" w:rsidRDefault="00405FD4" w:rsidP="00405FD4">
      <w:pPr>
        <w:rPr>
          <w:rtl/>
          <w:lang w:eastAsia="he-IL"/>
        </w:rPr>
      </w:pPr>
      <w:r>
        <w:rPr>
          <w:rFonts w:hint="cs"/>
          <w:rtl/>
          <w:lang w:eastAsia="he-IL"/>
        </w:rPr>
        <w:t>בסדר גמור.</w:t>
      </w:r>
    </w:p>
    <w:p w14:paraId="0C078F03" w14:textId="77777777" w:rsidR="00405FD4" w:rsidRDefault="00405FD4" w:rsidP="006A749B">
      <w:pPr>
        <w:rPr>
          <w:rtl/>
          <w:lang w:eastAsia="he-IL"/>
        </w:rPr>
      </w:pPr>
      <w:bookmarkStart w:id="806" w:name="_ETM_Q1_1500421"/>
      <w:bookmarkStart w:id="807" w:name="_ETM_Q1_1500452"/>
      <w:bookmarkStart w:id="808" w:name="_ETM_Q1_1500092"/>
      <w:bookmarkEnd w:id="806"/>
      <w:bookmarkEnd w:id="807"/>
      <w:bookmarkEnd w:id="808"/>
    </w:p>
    <w:p w14:paraId="1C5CE6D7" w14:textId="0ED3BE49" w:rsidR="00405FD4" w:rsidRDefault="00405FD4" w:rsidP="00405FD4">
      <w:pPr>
        <w:pStyle w:val="af9"/>
        <w:keepNext/>
        <w:rPr>
          <w:rtl/>
          <w:lang w:eastAsia="he-IL"/>
        </w:rPr>
      </w:pPr>
      <w:bookmarkStart w:id="809" w:name="ET_guest_שרה_טל_117"/>
      <w:r w:rsidRPr="00405FD4">
        <w:rPr>
          <w:rStyle w:val="TagStyle"/>
          <w:rtl/>
        </w:rPr>
        <w:t xml:space="preserve"> &lt;&lt; אורח &gt;&gt; </w:t>
      </w:r>
      <w:r>
        <w:rPr>
          <w:rtl/>
          <w:lang w:eastAsia="he-IL"/>
        </w:rPr>
        <w:t>שרה טל:</w:t>
      </w:r>
      <w:r w:rsidRPr="00405FD4">
        <w:rPr>
          <w:rStyle w:val="TagStyle"/>
          <w:rtl/>
        </w:rPr>
        <w:t xml:space="preserve"> &lt;&lt; אורח &gt;&gt;</w:t>
      </w:r>
      <w:r w:rsidR="00F56BC5">
        <w:rPr>
          <w:rtl/>
          <w:lang w:eastAsia="he-IL"/>
        </w:rPr>
        <w:t xml:space="preserve"> </w:t>
      </w:r>
      <w:bookmarkEnd w:id="809"/>
    </w:p>
    <w:p w14:paraId="11E51A76" w14:textId="77777777" w:rsidR="00405FD4" w:rsidRDefault="00405FD4" w:rsidP="00405FD4">
      <w:pPr>
        <w:pStyle w:val="KeepWithNext"/>
        <w:rPr>
          <w:rtl/>
          <w:lang w:eastAsia="he-IL"/>
        </w:rPr>
      </w:pPr>
    </w:p>
    <w:p w14:paraId="117D8638" w14:textId="32AE512E" w:rsidR="00405FD4" w:rsidRDefault="00405FD4" w:rsidP="00405FD4">
      <w:pPr>
        <w:rPr>
          <w:rtl/>
          <w:lang w:eastAsia="he-IL"/>
        </w:rPr>
      </w:pPr>
      <w:r>
        <w:rPr>
          <w:rFonts w:hint="cs"/>
          <w:rtl/>
          <w:lang w:eastAsia="he-IL"/>
        </w:rPr>
        <w:t>אני מבקשת לחדד.</w:t>
      </w:r>
      <w:r w:rsidR="002821AB">
        <w:rPr>
          <w:rFonts w:hint="cs"/>
          <w:rtl/>
          <w:lang w:eastAsia="he-IL"/>
        </w:rPr>
        <w:t xml:space="preserve"> </w:t>
      </w:r>
      <w:r>
        <w:rPr>
          <w:rFonts w:hint="cs"/>
          <w:rtl/>
          <w:lang w:eastAsia="he-IL"/>
        </w:rPr>
        <w:t>האם צרי</w:t>
      </w:r>
      <w:r w:rsidR="00AA0441">
        <w:rPr>
          <w:rFonts w:hint="cs"/>
          <w:rtl/>
          <w:lang w:eastAsia="he-IL"/>
        </w:rPr>
        <w:t xml:space="preserve">כים </w:t>
      </w:r>
      <w:r w:rsidR="00AA0441">
        <w:rPr>
          <w:lang w:eastAsia="he-IL"/>
        </w:rPr>
        <w:t>Free</w:t>
      </w:r>
      <w:bookmarkStart w:id="810" w:name="_ETM_Q1_1704510"/>
      <w:bookmarkEnd w:id="810"/>
      <w:r w:rsidR="00AA0441">
        <w:rPr>
          <w:lang w:eastAsia="he-IL"/>
        </w:rPr>
        <w:t xml:space="preserve"> Sale</w:t>
      </w:r>
      <w:r w:rsidR="00AA0441">
        <w:rPr>
          <w:rFonts w:hint="cs"/>
          <w:rtl/>
          <w:lang w:eastAsia="he-IL"/>
        </w:rPr>
        <w:t xml:space="preserve"> בשביל המוצר המקורי?</w:t>
      </w:r>
    </w:p>
    <w:p w14:paraId="222125E5" w14:textId="77777777" w:rsidR="00AA0441" w:rsidRDefault="00AA0441" w:rsidP="00405FD4">
      <w:pPr>
        <w:rPr>
          <w:rtl/>
          <w:lang w:eastAsia="he-IL"/>
        </w:rPr>
      </w:pPr>
      <w:bookmarkStart w:id="811" w:name="_ETM_Q1_1706338"/>
      <w:bookmarkStart w:id="812" w:name="_ETM_Q1_1706375"/>
      <w:bookmarkEnd w:id="811"/>
      <w:bookmarkEnd w:id="812"/>
    </w:p>
    <w:p w14:paraId="56F2FE3B" w14:textId="3BC443DA" w:rsidR="00AA0441" w:rsidRDefault="00AA0441" w:rsidP="00AA0441">
      <w:pPr>
        <w:pStyle w:val="a4"/>
        <w:keepNext/>
        <w:rPr>
          <w:rtl/>
        </w:rPr>
      </w:pPr>
      <w:bookmarkStart w:id="813" w:name="ET_speaker_ענת_מימון_118"/>
      <w:r w:rsidRPr="00AA0441">
        <w:rPr>
          <w:rStyle w:val="TagStyle"/>
          <w:rtl/>
        </w:rPr>
        <w:t xml:space="preserve"> &lt;&lt; דובר &gt;&gt; </w:t>
      </w:r>
      <w:r>
        <w:rPr>
          <w:rtl/>
        </w:rPr>
        <w:t>ענת מימון:</w:t>
      </w:r>
      <w:r w:rsidRPr="00AA0441">
        <w:rPr>
          <w:rStyle w:val="TagStyle"/>
          <w:rtl/>
        </w:rPr>
        <w:t xml:space="preserve"> &lt;&lt; דובר &gt;&gt;</w:t>
      </w:r>
      <w:r w:rsidR="00F56BC5">
        <w:rPr>
          <w:rtl/>
        </w:rPr>
        <w:t xml:space="preserve"> </w:t>
      </w:r>
      <w:bookmarkEnd w:id="813"/>
    </w:p>
    <w:p w14:paraId="245D23C1" w14:textId="77777777" w:rsidR="00AA0441" w:rsidRDefault="00AA0441" w:rsidP="00AA0441">
      <w:pPr>
        <w:pStyle w:val="KeepWithNext"/>
        <w:rPr>
          <w:rtl/>
          <w:lang w:eastAsia="he-IL"/>
        </w:rPr>
      </w:pPr>
    </w:p>
    <w:p w14:paraId="14AE26B4" w14:textId="4302CC85" w:rsidR="00AA0441" w:rsidRDefault="00AA0441" w:rsidP="00AA0441">
      <w:pPr>
        <w:rPr>
          <w:rtl/>
          <w:lang w:eastAsia="he-IL"/>
        </w:rPr>
      </w:pPr>
      <w:r>
        <w:rPr>
          <w:rFonts w:hint="cs"/>
          <w:rtl/>
          <w:lang w:eastAsia="he-IL"/>
        </w:rPr>
        <w:t xml:space="preserve">לא. זה בדיוק </w:t>
      </w:r>
      <w:bookmarkStart w:id="814" w:name="_ETM_Q1_1710213"/>
      <w:bookmarkEnd w:id="814"/>
      <w:r>
        <w:rPr>
          <w:rFonts w:hint="cs"/>
          <w:rtl/>
          <w:lang w:eastAsia="he-IL"/>
        </w:rPr>
        <w:t xml:space="preserve">העניין. זה מתגבר על העניין שצריך </w:t>
      </w:r>
      <w:r>
        <w:rPr>
          <w:lang w:eastAsia="he-IL"/>
        </w:rPr>
        <w:t>Free Sale</w:t>
      </w:r>
      <w:r>
        <w:rPr>
          <w:rFonts w:hint="cs"/>
          <w:rtl/>
          <w:lang w:eastAsia="he-IL"/>
        </w:rPr>
        <w:t>.</w:t>
      </w:r>
    </w:p>
    <w:p w14:paraId="599F819A" w14:textId="77777777" w:rsidR="00AA0441" w:rsidRDefault="00AA0441" w:rsidP="00AA0441">
      <w:pPr>
        <w:rPr>
          <w:rtl/>
          <w:lang w:eastAsia="he-IL"/>
        </w:rPr>
      </w:pPr>
      <w:bookmarkStart w:id="815" w:name="_ETM_Q1_1713564"/>
      <w:bookmarkStart w:id="816" w:name="_ETM_Q1_1713604"/>
      <w:bookmarkEnd w:id="815"/>
      <w:bookmarkEnd w:id="816"/>
    </w:p>
    <w:p w14:paraId="2DF03AE6" w14:textId="737C0AA5" w:rsidR="00AA0441" w:rsidRDefault="00AA0441" w:rsidP="00AA0441">
      <w:pPr>
        <w:pStyle w:val="af9"/>
        <w:keepNext/>
        <w:rPr>
          <w:lang w:eastAsia="he-IL"/>
        </w:rPr>
      </w:pPr>
      <w:bookmarkStart w:id="817" w:name="ET_guest__רותי_אלגוזי_119"/>
      <w:r w:rsidRPr="00AA044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AA0441">
        <w:rPr>
          <w:rStyle w:val="TagStyle"/>
          <w:rtl/>
        </w:rPr>
        <w:t xml:space="preserve"> &lt;&lt; אורח &gt;&gt;</w:t>
      </w:r>
      <w:r w:rsidR="00F56BC5">
        <w:rPr>
          <w:rtl/>
          <w:lang w:eastAsia="he-IL"/>
        </w:rPr>
        <w:t xml:space="preserve"> </w:t>
      </w:r>
      <w:bookmarkEnd w:id="817"/>
    </w:p>
    <w:p w14:paraId="2C328B9D" w14:textId="77777777" w:rsidR="00AA0441" w:rsidRDefault="00AA0441" w:rsidP="00AA0441">
      <w:pPr>
        <w:pStyle w:val="KeepWithNext"/>
        <w:rPr>
          <w:rtl/>
          <w:lang w:eastAsia="he-IL"/>
        </w:rPr>
      </w:pPr>
    </w:p>
    <w:p w14:paraId="133ED0BA" w14:textId="76231394" w:rsidR="00AA0441" w:rsidRDefault="00AA0441" w:rsidP="00AA0441">
      <w:pPr>
        <w:rPr>
          <w:rtl/>
          <w:lang w:eastAsia="he-IL"/>
        </w:rPr>
      </w:pPr>
      <w:r>
        <w:rPr>
          <w:rFonts w:hint="cs"/>
          <w:rtl/>
          <w:lang w:eastAsia="he-IL"/>
        </w:rPr>
        <w:t xml:space="preserve">אבל צריך חתימה של רשות מוסמכת. את לא צריכה </w:t>
      </w:r>
      <w:bookmarkStart w:id="818" w:name="_ETM_Q1_1714714"/>
      <w:bookmarkEnd w:id="818"/>
      <w:r>
        <w:rPr>
          <w:rFonts w:hint="cs"/>
          <w:rtl/>
          <w:lang w:eastAsia="he-IL"/>
        </w:rPr>
        <w:t xml:space="preserve">עליו </w:t>
      </w:r>
      <w:r>
        <w:rPr>
          <w:lang w:eastAsia="he-IL"/>
        </w:rPr>
        <w:t>Free Sale</w:t>
      </w:r>
      <w:r>
        <w:rPr>
          <w:rFonts w:hint="cs"/>
          <w:rtl/>
          <w:lang w:eastAsia="he-IL"/>
        </w:rPr>
        <w:t xml:space="preserve">. </w:t>
      </w:r>
    </w:p>
    <w:p w14:paraId="1A06557A" w14:textId="77777777" w:rsidR="00AA0441" w:rsidRDefault="00AA0441" w:rsidP="00AA0441">
      <w:pPr>
        <w:rPr>
          <w:rtl/>
          <w:lang w:eastAsia="he-IL"/>
        </w:rPr>
      </w:pPr>
      <w:bookmarkStart w:id="819" w:name="_ETM_Q1_1718442"/>
      <w:bookmarkStart w:id="820" w:name="_ETM_Q1_1718480"/>
      <w:bookmarkEnd w:id="819"/>
      <w:bookmarkEnd w:id="820"/>
    </w:p>
    <w:p w14:paraId="163FE616" w14:textId="518F2DCD" w:rsidR="00AA0441" w:rsidRDefault="00AA0441" w:rsidP="00AA0441">
      <w:pPr>
        <w:pStyle w:val="af9"/>
        <w:keepNext/>
        <w:rPr>
          <w:rtl/>
          <w:lang w:eastAsia="he-IL"/>
        </w:rPr>
      </w:pPr>
      <w:bookmarkStart w:id="821" w:name="ET_guest_קריאה_120"/>
      <w:r w:rsidRPr="00AA0441">
        <w:rPr>
          <w:rStyle w:val="TagStyle"/>
          <w:rtl/>
        </w:rPr>
        <w:t xml:space="preserve"> &lt;&lt; אורח &gt;&gt; </w:t>
      </w:r>
      <w:r>
        <w:rPr>
          <w:rtl/>
          <w:lang w:eastAsia="he-IL"/>
        </w:rPr>
        <w:t>קריאה:</w:t>
      </w:r>
      <w:r w:rsidRPr="00AA0441">
        <w:rPr>
          <w:rStyle w:val="TagStyle"/>
          <w:rtl/>
        </w:rPr>
        <w:t xml:space="preserve"> &lt;&lt; אורח &gt;&gt;</w:t>
      </w:r>
      <w:r w:rsidR="00F56BC5">
        <w:rPr>
          <w:rtl/>
          <w:lang w:eastAsia="he-IL"/>
        </w:rPr>
        <w:t xml:space="preserve"> </w:t>
      </w:r>
      <w:bookmarkEnd w:id="821"/>
    </w:p>
    <w:p w14:paraId="57933D2A" w14:textId="77777777" w:rsidR="00AA0441" w:rsidRDefault="00AA0441" w:rsidP="00AA0441">
      <w:pPr>
        <w:pStyle w:val="KeepWithNext"/>
        <w:rPr>
          <w:rtl/>
          <w:lang w:eastAsia="he-IL"/>
        </w:rPr>
      </w:pPr>
    </w:p>
    <w:p w14:paraId="44FE2609" w14:textId="5311B4F6" w:rsidR="00AA0441" w:rsidRDefault="00AA0441" w:rsidP="00AA0441">
      <w:pPr>
        <w:rPr>
          <w:rtl/>
          <w:lang w:eastAsia="he-IL"/>
        </w:rPr>
      </w:pPr>
      <w:r>
        <w:rPr>
          <w:rFonts w:hint="cs"/>
          <w:rtl/>
          <w:lang w:eastAsia="he-IL"/>
        </w:rPr>
        <w:t xml:space="preserve">זאת לא רק הצהרה אלא זאת גם </w:t>
      </w:r>
      <w:bookmarkStart w:id="822" w:name="_ETM_Q1_1717332"/>
      <w:bookmarkEnd w:id="822"/>
      <w:r>
        <w:rPr>
          <w:rFonts w:hint="cs"/>
          <w:rtl/>
          <w:lang w:eastAsia="he-IL"/>
        </w:rPr>
        <w:t>רשות מוסמכת.</w:t>
      </w:r>
    </w:p>
    <w:p w14:paraId="4196A4F9" w14:textId="77777777" w:rsidR="00AA0441" w:rsidRDefault="00AA0441" w:rsidP="00AA0441">
      <w:pPr>
        <w:rPr>
          <w:rtl/>
          <w:lang w:eastAsia="he-IL"/>
        </w:rPr>
      </w:pPr>
    </w:p>
    <w:p w14:paraId="7E16BBBD" w14:textId="394ED4C9" w:rsidR="00AA0441" w:rsidRDefault="00AA0441" w:rsidP="00AA0441">
      <w:pPr>
        <w:pStyle w:val="af9"/>
        <w:keepNext/>
        <w:rPr>
          <w:rtl/>
          <w:lang w:eastAsia="he-IL"/>
        </w:rPr>
      </w:pPr>
      <w:bookmarkStart w:id="823" w:name="ET_guest__רותי_אלגוזי_121"/>
      <w:r w:rsidRPr="00AA044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AA0441">
        <w:rPr>
          <w:rStyle w:val="TagStyle"/>
          <w:rtl/>
        </w:rPr>
        <w:t xml:space="preserve"> &lt;&lt; אורח &gt;&gt;</w:t>
      </w:r>
      <w:r w:rsidR="00F56BC5">
        <w:rPr>
          <w:rtl/>
          <w:lang w:eastAsia="he-IL"/>
        </w:rPr>
        <w:t xml:space="preserve"> </w:t>
      </w:r>
      <w:bookmarkEnd w:id="823"/>
    </w:p>
    <w:p w14:paraId="00F59164" w14:textId="77777777" w:rsidR="00AA0441" w:rsidRDefault="00AA0441" w:rsidP="00AA0441">
      <w:pPr>
        <w:pStyle w:val="KeepWithNext"/>
        <w:rPr>
          <w:rtl/>
          <w:lang w:eastAsia="he-IL"/>
        </w:rPr>
      </w:pPr>
    </w:p>
    <w:p w14:paraId="4DEA672B" w14:textId="2E2E311E" w:rsidR="00AA0441" w:rsidRDefault="00AA0441" w:rsidP="00AA0441">
      <w:pPr>
        <w:rPr>
          <w:rtl/>
          <w:lang w:eastAsia="he-IL"/>
        </w:rPr>
      </w:pPr>
      <w:r>
        <w:rPr>
          <w:rFonts w:hint="cs"/>
          <w:rtl/>
          <w:lang w:eastAsia="he-IL"/>
        </w:rPr>
        <w:t xml:space="preserve">חתימה של רשות מוסמכת. אני חייבת לציין שזה משהו </w:t>
      </w:r>
      <w:bookmarkStart w:id="824" w:name="_ETM_Q1_1721786"/>
      <w:bookmarkEnd w:id="824"/>
      <w:r>
        <w:rPr>
          <w:rFonts w:hint="cs"/>
          <w:rtl/>
          <w:lang w:eastAsia="he-IL"/>
        </w:rPr>
        <w:t xml:space="preserve">שהיום אתם כן מגישים. לגבי הדרישה של המזון, אנחנו נבדוק </w:t>
      </w:r>
      <w:bookmarkStart w:id="825" w:name="_ETM_Q1_1727144"/>
      <w:bookmarkEnd w:id="825"/>
      <w:r>
        <w:rPr>
          <w:rFonts w:hint="cs"/>
          <w:rtl/>
          <w:lang w:eastAsia="he-IL"/>
        </w:rPr>
        <w:t xml:space="preserve">את זה. למיטב ידיעתנו גם שם נדרש </w:t>
      </w:r>
      <w:r>
        <w:rPr>
          <w:lang w:eastAsia="he-IL"/>
        </w:rPr>
        <w:t>Free</w:t>
      </w:r>
      <w:bookmarkStart w:id="826" w:name="_ETM_Q1_1729707"/>
      <w:bookmarkEnd w:id="826"/>
      <w:r>
        <w:rPr>
          <w:lang w:eastAsia="he-IL"/>
        </w:rPr>
        <w:t xml:space="preserve"> Sale</w:t>
      </w:r>
      <w:r>
        <w:rPr>
          <w:rFonts w:hint="cs"/>
          <w:rtl/>
          <w:lang w:eastAsia="he-IL"/>
        </w:rPr>
        <w:t>.</w:t>
      </w:r>
    </w:p>
    <w:p w14:paraId="68C7D84A" w14:textId="77777777" w:rsidR="00AA0441" w:rsidRDefault="00AA0441" w:rsidP="00AA0441">
      <w:pPr>
        <w:rPr>
          <w:rtl/>
          <w:lang w:eastAsia="he-IL"/>
        </w:rPr>
      </w:pPr>
    </w:p>
    <w:p w14:paraId="795F616B" w14:textId="21DF321B" w:rsidR="00AA0441" w:rsidRDefault="00AA0441" w:rsidP="00AA0441">
      <w:pPr>
        <w:pStyle w:val="af9"/>
        <w:keepNext/>
        <w:rPr>
          <w:rtl/>
          <w:lang w:eastAsia="he-IL"/>
        </w:rPr>
      </w:pPr>
      <w:bookmarkStart w:id="827" w:name="ET_guest_קריאה_122"/>
      <w:r w:rsidRPr="00AA0441">
        <w:rPr>
          <w:rStyle w:val="TagStyle"/>
          <w:rtl/>
        </w:rPr>
        <w:lastRenderedPageBreak/>
        <w:t xml:space="preserve"> &lt;&lt; אורח &gt;&gt; </w:t>
      </w:r>
      <w:r>
        <w:rPr>
          <w:rtl/>
          <w:lang w:eastAsia="he-IL"/>
        </w:rPr>
        <w:t>קריאה:</w:t>
      </w:r>
      <w:r w:rsidRPr="00AA0441">
        <w:rPr>
          <w:rStyle w:val="TagStyle"/>
          <w:rtl/>
        </w:rPr>
        <w:t xml:space="preserve"> &lt;&lt; אורח &gt;&gt;</w:t>
      </w:r>
      <w:r w:rsidR="00F56BC5">
        <w:rPr>
          <w:rtl/>
          <w:lang w:eastAsia="he-IL"/>
        </w:rPr>
        <w:t xml:space="preserve"> </w:t>
      </w:r>
      <w:bookmarkEnd w:id="827"/>
    </w:p>
    <w:p w14:paraId="26913370" w14:textId="77777777" w:rsidR="00AA0441" w:rsidRDefault="00AA0441" w:rsidP="00AA0441">
      <w:pPr>
        <w:pStyle w:val="KeepWithNext"/>
        <w:rPr>
          <w:rtl/>
          <w:lang w:eastAsia="he-IL"/>
        </w:rPr>
      </w:pPr>
    </w:p>
    <w:p w14:paraId="5F3D7862" w14:textId="17E09BAC" w:rsidR="00AA0441" w:rsidRDefault="00AA0441" w:rsidP="00AA0441">
      <w:pPr>
        <w:rPr>
          <w:rtl/>
          <w:lang w:eastAsia="he-IL"/>
        </w:rPr>
      </w:pPr>
      <w:r>
        <w:rPr>
          <w:rFonts w:hint="cs"/>
          <w:rtl/>
          <w:lang w:eastAsia="he-IL"/>
        </w:rPr>
        <w:t>חשבונית.</w:t>
      </w:r>
      <w:bookmarkStart w:id="828" w:name="_ETM_Q1_1734271"/>
      <w:bookmarkEnd w:id="828"/>
    </w:p>
    <w:p w14:paraId="5E5C2396" w14:textId="77777777" w:rsidR="00AA0441" w:rsidRDefault="00AA0441" w:rsidP="00AA0441">
      <w:pPr>
        <w:rPr>
          <w:rtl/>
          <w:lang w:eastAsia="he-IL"/>
        </w:rPr>
      </w:pPr>
      <w:bookmarkStart w:id="829" w:name="_ETM_Q1_1734303"/>
      <w:bookmarkEnd w:id="829"/>
    </w:p>
    <w:p w14:paraId="6EF74927" w14:textId="4F0ACE47" w:rsidR="00AA0441" w:rsidRDefault="00AA0441" w:rsidP="00AA0441">
      <w:pPr>
        <w:pStyle w:val="af9"/>
        <w:keepNext/>
        <w:rPr>
          <w:rtl/>
          <w:lang w:eastAsia="he-IL"/>
        </w:rPr>
      </w:pPr>
      <w:bookmarkStart w:id="830" w:name="ET_guest__רותי_אלגוזי_123"/>
      <w:r w:rsidRPr="00AA0441">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AA0441">
        <w:rPr>
          <w:rStyle w:val="TagStyle"/>
          <w:rtl/>
        </w:rPr>
        <w:t xml:space="preserve"> &lt;&lt; אורח &gt;&gt;</w:t>
      </w:r>
      <w:r w:rsidR="00F56BC5">
        <w:rPr>
          <w:rtl/>
          <w:lang w:eastAsia="he-IL"/>
        </w:rPr>
        <w:t xml:space="preserve"> </w:t>
      </w:r>
      <w:bookmarkEnd w:id="830"/>
    </w:p>
    <w:p w14:paraId="6A412A72" w14:textId="77777777" w:rsidR="00AA0441" w:rsidRDefault="00AA0441" w:rsidP="00AA0441">
      <w:pPr>
        <w:pStyle w:val="KeepWithNext"/>
        <w:rPr>
          <w:rtl/>
          <w:lang w:eastAsia="he-IL"/>
        </w:rPr>
      </w:pPr>
    </w:p>
    <w:p w14:paraId="460C773E" w14:textId="5EBD7EF2" w:rsidR="00AA0441" w:rsidRDefault="00AA0441" w:rsidP="00AA0441">
      <w:pPr>
        <w:rPr>
          <w:rtl/>
          <w:lang w:eastAsia="he-IL"/>
        </w:rPr>
      </w:pPr>
      <w:r>
        <w:rPr>
          <w:rFonts w:hint="cs"/>
          <w:rtl/>
          <w:lang w:eastAsia="he-IL"/>
        </w:rPr>
        <w:t xml:space="preserve">הם הציעו חלופות. </w:t>
      </w:r>
    </w:p>
    <w:p w14:paraId="22AA9B28" w14:textId="77777777" w:rsidR="00AA0441" w:rsidRDefault="00AA0441" w:rsidP="00AA0441">
      <w:pPr>
        <w:rPr>
          <w:rtl/>
          <w:lang w:eastAsia="he-IL"/>
        </w:rPr>
      </w:pPr>
      <w:bookmarkStart w:id="831" w:name="_ETM_Q1_1737511"/>
      <w:bookmarkStart w:id="832" w:name="_ETM_Q1_1737548"/>
      <w:bookmarkStart w:id="833" w:name="_ETM_Q1_1738191"/>
      <w:bookmarkEnd w:id="831"/>
      <w:bookmarkEnd w:id="832"/>
      <w:bookmarkEnd w:id="833"/>
    </w:p>
    <w:p w14:paraId="0DA2C1FB" w14:textId="36865EF3" w:rsidR="00AA0441" w:rsidRDefault="00AA0441" w:rsidP="00AA0441">
      <w:pPr>
        <w:pStyle w:val="af9"/>
        <w:keepNext/>
        <w:rPr>
          <w:rtl/>
          <w:lang w:eastAsia="he-IL"/>
        </w:rPr>
      </w:pPr>
      <w:bookmarkStart w:id="834" w:name="ET_guest_גל_ברנס_124"/>
      <w:r w:rsidRPr="00AA0441">
        <w:rPr>
          <w:rStyle w:val="TagStyle"/>
          <w:rtl/>
        </w:rPr>
        <w:t xml:space="preserve"> &lt;&lt; אורח &gt;&gt; </w:t>
      </w:r>
      <w:r>
        <w:rPr>
          <w:rtl/>
          <w:lang w:eastAsia="he-IL"/>
        </w:rPr>
        <w:t>גל ברנס:</w:t>
      </w:r>
      <w:r w:rsidRPr="00AA0441">
        <w:rPr>
          <w:rStyle w:val="TagStyle"/>
          <w:rtl/>
        </w:rPr>
        <w:t xml:space="preserve"> &lt;&lt; אורח &gt;&gt;</w:t>
      </w:r>
      <w:r w:rsidR="00F56BC5">
        <w:rPr>
          <w:rtl/>
          <w:lang w:eastAsia="he-IL"/>
        </w:rPr>
        <w:t xml:space="preserve"> </w:t>
      </w:r>
      <w:bookmarkEnd w:id="834"/>
    </w:p>
    <w:p w14:paraId="284287FF" w14:textId="77777777" w:rsidR="00AA0441" w:rsidRDefault="00AA0441" w:rsidP="00AA0441">
      <w:pPr>
        <w:pStyle w:val="KeepWithNext"/>
        <w:rPr>
          <w:rtl/>
          <w:lang w:eastAsia="he-IL"/>
        </w:rPr>
      </w:pPr>
    </w:p>
    <w:p w14:paraId="7E83BE96" w14:textId="45841DC0" w:rsidR="00AA0441" w:rsidRDefault="00AA0441" w:rsidP="00AA0441">
      <w:pPr>
        <w:rPr>
          <w:rtl/>
          <w:lang w:eastAsia="he-IL"/>
        </w:rPr>
      </w:pPr>
      <w:bookmarkStart w:id="835" w:name="_ETM_Q1_1738417"/>
      <w:bookmarkStart w:id="836" w:name="_ETM_Q1_1738458"/>
      <w:bookmarkEnd w:id="835"/>
      <w:bookmarkEnd w:id="836"/>
      <w:r>
        <w:rPr>
          <w:rFonts w:hint="cs"/>
          <w:rtl/>
          <w:lang w:eastAsia="he-IL"/>
        </w:rPr>
        <w:t xml:space="preserve">יש הרבה מסלולים. </w:t>
      </w:r>
      <w:r>
        <w:rPr>
          <w:lang w:eastAsia="he-IL"/>
        </w:rPr>
        <w:t>Free Sale</w:t>
      </w:r>
      <w:r>
        <w:rPr>
          <w:rFonts w:hint="cs"/>
          <w:rtl/>
          <w:lang w:eastAsia="he-IL"/>
        </w:rPr>
        <w:t xml:space="preserve"> לא </w:t>
      </w:r>
      <w:bookmarkStart w:id="837" w:name="_ETM_Q1_1742430"/>
      <w:bookmarkEnd w:id="837"/>
      <w:r>
        <w:rPr>
          <w:rFonts w:hint="cs"/>
          <w:rtl/>
          <w:lang w:eastAsia="he-IL"/>
        </w:rPr>
        <w:t>נדרש.</w:t>
      </w:r>
    </w:p>
    <w:p w14:paraId="7C61FBB8" w14:textId="77777777" w:rsidR="00AA0441" w:rsidRDefault="00AA0441" w:rsidP="00AA0441">
      <w:pPr>
        <w:rPr>
          <w:rtl/>
          <w:lang w:eastAsia="he-IL"/>
        </w:rPr>
      </w:pPr>
      <w:bookmarkStart w:id="838" w:name="_ETM_Q1_1747102"/>
      <w:bookmarkStart w:id="839" w:name="_ETM_Q1_1747225"/>
      <w:bookmarkEnd w:id="838"/>
      <w:bookmarkEnd w:id="839"/>
    </w:p>
    <w:p w14:paraId="445F26B9" w14:textId="045F8511" w:rsidR="00AA0441" w:rsidRDefault="00AA0441" w:rsidP="00AA0441">
      <w:pPr>
        <w:pStyle w:val="a4"/>
        <w:keepNext/>
        <w:rPr>
          <w:rtl/>
        </w:rPr>
      </w:pPr>
      <w:bookmarkStart w:id="840" w:name="ET_speaker_ענת_מימון_125"/>
      <w:r w:rsidRPr="00AA0441">
        <w:rPr>
          <w:rStyle w:val="TagStyle"/>
          <w:rtl/>
        </w:rPr>
        <w:t xml:space="preserve"> &lt;&lt; דובר &gt;&gt; </w:t>
      </w:r>
      <w:r>
        <w:rPr>
          <w:rtl/>
        </w:rPr>
        <w:t>ענת מימון:</w:t>
      </w:r>
      <w:r w:rsidRPr="00AA0441">
        <w:rPr>
          <w:rStyle w:val="TagStyle"/>
          <w:rtl/>
        </w:rPr>
        <w:t xml:space="preserve"> &lt;&lt; דובר &gt;&gt;</w:t>
      </w:r>
      <w:r w:rsidR="00F56BC5">
        <w:rPr>
          <w:rtl/>
        </w:rPr>
        <w:t xml:space="preserve"> </w:t>
      </w:r>
      <w:bookmarkEnd w:id="840"/>
    </w:p>
    <w:p w14:paraId="00E1CE8B" w14:textId="77777777" w:rsidR="00AA0441" w:rsidRDefault="00AA0441" w:rsidP="00AA0441">
      <w:pPr>
        <w:pStyle w:val="KeepWithNext"/>
        <w:rPr>
          <w:rtl/>
          <w:lang w:eastAsia="he-IL"/>
        </w:rPr>
      </w:pPr>
    </w:p>
    <w:p w14:paraId="07C27708" w14:textId="72F0FB84" w:rsidR="00AA0441" w:rsidRPr="00AA0441" w:rsidRDefault="00AA0441" w:rsidP="00AA0441">
      <w:pPr>
        <w:rPr>
          <w:rtl/>
          <w:lang w:eastAsia="he-IL"/>
        </w:rPr>
      </w:pPr>
      <w:r>
        <w:rPr>
          <w:rFonts w:hint="cs"/>
          <w:rtl/>
          <w:lang w:eastAsia="he-IL"/>
        </w:rPr>
        <w:t>אנחנו בעמוד 22, סעיף 14, פסקה (2).</w:t>
      </w:r>
    </w:p>
    <w:p w14:paraId="199D4972" w14:textId="77777777" w:rsidR="00B70949" w:rsidRDefault="00B70949" w:rsidP="00B70949">
      <w:pPr>
        <w:ind w:left="720" w:firstLine="0"/>
        <w:rPr>
          <w:lang w:eastAsia="he-IL"/>
        </w:rPr>
      </w:pPr>
      <w:bookmarkStart w:id="841" w:name="_ETM_Q1_1715194"/>
      <w:bookmarkStart w:id="842" w:name="_ETM_Q1_1715232"/>
      <w:bookmarkStart w:id="843" w:name="_ETM_Q1_1500353"/>
      <w:bookmarkStart w:id="844" w:name="_ETM_Q1_1500385"/>
      <w:bookmarkStart w:id="845" w:name="_ETM_Q1_1095364"/>
      <w:bookmarkStart w:id="846" w:name="_ETM_Q1_1095402"/>
      <w:bookmarkStart w:id="847" w:name="_ETM_Q1_463464"/>
      <w:bookmarkStart w:id="848" w:name="_ETM_Q1_463496"/>
      <w:bookmarkEnd w:id="841"/>
      <w:bookmarkEnd w:id="842"/>
      <w:bookmarkEnd w:id="843"/>
      <w:bookmarkEnd w:id="844"/>
      <w:bookmarkEnd w:id="845"/>
      <w:bookmarkEnd w:id="846"/>
      <w:bookmarkEnd w:id="847"/>
      <w:bookmarkEnd w:id="848"/>
    </w:p>
    <w:p w14:paraId="2D2A6425" w14:textId="19960683" w:rsidR="00B70949" w:rsidRPr="001E5016" w:rsidRDefault="00B70949" w:rsidP="00AA0441">
      <w:pPr>
        <w:pStyle w:val="afe"/>
        <w:numPr>
          <w:ilvl w:val="0"/>
          <w:numId w:val="3"/>
        </w:numPr>
        <w:rPr>
          <w:rtl/>
          <w:lang w:eastAsia="he-IL"/>
        </w:rPr>
      </w:pPr>
      <w:r>
        <w:rPr>
          <w:rFonts w:hint="cs"/>
          <w:rtl/>
          <w:lang w:eastAsia="he-IL"/>
        </w:rPr>
        <w:t xml:space="preserve">סעיף קטן (א1) </w:t>
      </w:r>
      <w:r>
        <w:rPr>
          <w:rtl/>
          <w:lang w:eastAsia="he-IL"/>
        </w:rPr>
        <w:t>–</w:t>
      </w:r>
      <w:r>
        <w:rPr>
          <w:rFonts w:hint="cs"/>
          <w:rtl/>
          <w:lang w:eastAsia="he-IL"/>
        </w:rPr>
        <w:t xml:space="preserve"> בטל.</w:t>
      </w:r>
    </w:p>
    <w:p w14:paraId="495D6CF0" w14:textId="122A0FE3" w:rsidR="007872B4" w:rsidRDefault="00AA0441" w:rsidP="00AB3F3A">
      <w:pPr>
        <w:ind w:firstLine="0"/>
        <w:rPr>
          <w:rtl/>
        </w:rPr>
      </w:pPr>
      <w:bookmarkStart w:id="849" w:name="_ETM_Q1_224933"/>
      <w:bookmarkStart w:id="850" w:name="_ETM_Q1_224965"/>
      <w:bookmarkEnd w:id="849"/>
      <w:bookmarkEnd w:id="850"/>
      <w:r>
        <w:rPr>
          <w:rFonts w:hint="cs"/>
          <w:rtl/>
        </w:rPr>
        <w:t xml:space="preserve"> </w:t>
      </w:r>
    </w:p>
    <w:p w14:paraId="404C756C" w14:textId="1E126E1D" w:rsidR="00AA0441" w:rsidRDefault="00AA0441" w:rsidP="00AA0441">
      <w:pPr>
        <w:rPr>
          <w:rtl/>
        </w:rPr>
      </w:pPr>
      <w:bookmarkStart w:id="851" w:name="_ETM_Q1_1755986"/>
      <w:bookmarkStart w:id="852" w:name="_ETM_Q1_1756016"/>
      <w:bookmarkEnd w:id="851"/>
      <w:bookmarkEnd w:id="852"/>
      <w:r>
        <w:rPr>
          <w:rFonts w:hint="cs"/>
          <w:rtl/>
        </w:rPr>
        <w:t>אנחנו</w:t>
      </w:r>
      <w:bookmarkStart w:id="853" w:name="_ETM_Q1_1756846"/>
      <w:bookmarkEnd w:id="853"/>
      <w:r>
        <w:rPr>
          <w:rFonts w:hint="cs"/>
          <w:rtl/>
        </w:rPr>
        <w:t xml:space="preserve"> מבטלים את סעיף קטן (א1) בסעיף 55ג1 לפקודה. זה סעיף שאפשר לקבוע מדינות נוספות שניתן לייבא מהן אבל עכשיו בגלל שמחקנו את הדרישה שזאת תהיה </w:t>
      </w:r>
      <w:bookmarkStart w:id="854" w:name="_ETM_Q1_1766567"/>
      <w:bookmarkEnd w:id="854"/>
      <w:r>
        <w:rPr>
          <w:rFonts w:hint="cs"/>
          <w:rtl/>
        </w:rPr>
        <w:t>מדינה מוכרת, ממילא מתייתר הסעיף הזה.</w:t>
      </w:r>
    </w:p>
    <w:p w14:paraId="458652CA" w14:textId="77777777" w:rsidR="00AA0441" w:rsidRDefault="00AA0441" w:rsidP="00AA0441">
      <w:pPr>
        <w:rPr>
          <w:rtl/>
        </w:rPr>
      </w:pPr>
      <w:bookmarkStart w:id="855" w:name="_ETM_Q1_1772298"/>
      <w:bookmarkStart w:id="856" w:name="_ETM_Q1_1772330"/>
      <w:bookmarkEnd w:id="855"/>
      <w:bookmarkEnd w:id="856"/>
    </w:p>
    <w:p w14:paraId="71A3E708" w14:textId="4DBFA14C" w:rsidR="00AA0441" w:rsidRDefault="00AA0441" w:rsidP="00AA0441">
      <w:pPr>
        <w:pStyle w:val="afe"/>
        <w:numPr>
          <w:ilvl w:val="0"/>
          <w:numId w:val="3"/>
        </w:numPr>
        <w:rPr>
          <w:rtl/>
        </w:rPr>
      </w:pPr>
      <w:bookmarkStart w:id="857" w:name="_ETM_Q1_1765010"/>
      <w:bookmarkStart w:id="858" w:name="_ETM_Q1_1765044"/>
      <w:bookmarkEnd w:id="857"/>
      <w:bookmarkEnd w:id="858"/>
      <w:r>
        <w:rPr>
          <w:rFonts w:hint="cs"/>
          <w:rtl/>
        </w:rPr>
        <w:t>בסעיף</w:t>
      </w:r>
      <w:bookmarkStart w:id="859" w:name="_ETM_Q1_1766775"/>
      <w:bookmarkEnd w:id="859"/>
      <w:r>
        <w:rPr>
          <w:rFonts w:hint="cs"/>
          <w:rtl/>
        </w:rPr>
        <w:t xml:space="preserve"> קטן (ג)</w:t>
      </w:r>
      <w:r>
        <w:t xml:space="preserve"> </w:t>
      </w:r>
      <w:r>
        <w:rPr>
          <w:rFonts w:hint="cs"/>
          <w:rtl/>
        </w:rPr>
        <w:t>-</w:t>
      </w:r>
    </w:p>
    <w:p w14:paraId="364C833E" w14:textId="127C01A4" w:rsidR="00AA0441" w:rsidRDefault="00AA0441" w:rsidP="00AA0441">
      <w:pPr>
        <w:pStyle w:val="afe"/>
        <w:ind w:left="1080" w:firstLine="0"/>
        <w:rPr>
          <w:rtl/>
        </w:rPr>
      </w:pPr>
      <w:bookmarkStart w:id="860" w:name="_ETM_Q1_1765166"/>
      <w:bookmarkStart w:id="861" w:name="_ETM_Q1_1765197"/>
      <w:bookmarkEnd w:id="860"/>
      <w:bookmarkEnd w:id="861"/>
    </w:p>
    <w:p w14:paraId="32240A3E" w14:textId="1B474FD0" w:rsidR="00AA0441" w:rsidRDefault="00AA0441" w:rsidP="00AA0441">
      <w:pPr>
        <w:pStyle w:val="afe"/>
        <w:numPr>
          <w:ilvl w:val="0"/>
          <w:numId w:val="6"/>
        </w:numPr>
      </w:pPr>
      <w:bookmarkStart w:id="862" w:name="_ETM_Q1_1769065"/>
      <w:bookmarkStart w:id="863" w:name="_ETM_Q1_1769098"/>
      <w:bookmarkEnd w:id="862"/>
      <w:bookmarkEnd w:id="863"/>
      <w:r>
        <w:rPr>
          <w:rFonts w:hint="cs"/>
          <w:rtl/>
        </w:rPr>
        <w:t>אחרי "שניתנה לו תעודת שיווק חופשי" יבוא " בתקופה של עד 21 ימים מיום הייבוא של התמרוק לישראל".</w:t>
      </w:r>
    </w:p>
    <w:p w14:paraId="0C80ABFD" w14:textId="77777777" w:rsidR="00AA0441" w:rsidRDefault="00AA0441" w:rsidP="00AA0441">
      <w:pPr>
        <w:rPr>
          <w:rtl/>
        </w:rPr>
      </w:pPr>
    </w:p>
    <w:p w14:paraId="40BA554C" w14:textId="5164DE87" w:rsidR="00AA0441" w:rsidRDefault="00AA0441" w:rsidP="00AA0441">
      <w:pPr>
        <w:pStyle w:val="afe"/>
        <w:numPr>
          <w:ilvl w:val="0"/>
          <w:numId w:val="6"/>
        </w:numPr>
      </w:pPr>
      <w:r>
        <w:rPr>
          <w:rFonts w:hint="cs"/>
          <w:rtl/>
        </w:rPr>
        <w:t xml:space="preserve">בפסקה (3), </w:t>
      </w:r>
      <w:proofErr w:type="spellStart"/>
      <w:r>
        <w:rPr>
          <w:rFonts w:hint="cs"/>
          <w:rtl/>
        </w:rPr>
        <w:t>הסיפה</w:t>
      </w:r>
      <w:proofErr w:type="spellEnd"/>
      <w:r>
        <w:rPr>
          <w:rFonts w:hint="cs"/>
          <w:rtl/>
        </w:rPr>
        <w:t xml:space="preserve"> החל במילים "וכן תעודה שניתנה בידי הרשות" ועד הסוף -תימחק.</w:t>
      </w:r>
    </w:p>
    <w:p w14:paraId="3E1AF3D7" w14:textId="77777777" w:rsidR="00AA0441" w:rsidRDefault="00AA0441" w:rsidP="00AA0441">
      <w:pPr>
        <w:pStyle w:val="afe"/>
        <w:rPr>
          <w:rtl/>
        </w:rPr>
      </w:pPr>
    </w:p>
    <w:p w14:paraId="3D108715" w14:textId="51782370" w:rsidR="00AA0441" w:rsidRDefault="00AA0441" w:rsidP="00AA0441">
      <w:pPr>
        <w:pStyle w:val="afe"/>
        <w:numPr>
          <w:ilvl w:val="0"/>
          <w:numId w:val="6"/>
        </w:numPr>
        <w:rPr>
          <w:rtl/>
        </w:rPr>
      </w:pPr>
      <w:r>
        <w:rPr>
          <w:rFonts w:hint="cs"/>
          <w:rtl/>
        </w:rPr>
        <w:t>פסקה (4) -תימחק.</w:t>
      </w:r>
    </w:p>
    <w:p w14:paraId="52062299" w14:textId="72D399E9" w:rsidR="00AA0441" w:rsidRDefault="00AA0441" w:rsidP="00AA0441">
      <w:pPr>
        <w:rPr>
          <w:rtl/>
        </w:rPr>
      </w:pPr>
      <w:bookmarkStart w:id="864" w:name="_ETM_Q1_1772402"/>
      <w:bookmarkStart w:id="865" w:name="_ETM_Q1_1772432"/>
      <w:bookmarkEnd w:id="864"/>
      <w:bookmarkEnd w:id="865"/>
    </w:p>
    <w:p w14:paraId="016B30BB" w14:textId="02ACD583" w:rsidR="00AA0441" w:rsidRDefault="00AA0441" w:rsidP="00AA0441">
      <w:pPr>
        <w:rPr>
          <w:rtl/>
        </w:rPr>
      </w:pPr>
      <w:bookmarkStart w:id="866" w:name="_ETM_Q1_1791786"/>
      <w:bookmarkStart w:id="867" w:name="_ETM_Q1_1791819"/>
      <w:bookmarkEnd w:id="866"/>
      <w:bookmarkEnd w:id="867"/>
      <w:r>
        <w:rPr>
          <w:rFonts w:hint="cs"/>
          <w:rtl/>
        </w:rPr>
        <w:t>סעיף קטן (ג) זה סעיף</w:t>
      </w:r>
      <w:bookmarkStart w:id="868" w:name="_ETM_Q1_1790786"/>
      <w:bookmarkEnd w:id="868"/>
      <w:r>
        <w:rPr>
          <w:rFonts w:hint="cs"/>
          <w:rtl/>
        </w:rPr>
        <w:t xml:space="preserve"> שדיבר על השקה. בזמנו עת חוקקנו</w:t>
      </w:r>
      <w:bookmarkStart w:id="869" w:name="_ETM_Q1_1794880"/>
      <w:bookmarkEnd w:id="869"/>
      <w:r>
        <w:rPr>
          <w:rFonts w:hint="cs"/>
          <w:rtl/>
        </w:rPr>
        <w:t xml:space="preserve"> את הסעיף, ביקשו אפשרות להביא יבוא גם לפני שיש תעודת </w:t>
      </w:r>
      <w:bookmarkStart w:id="870" w:name="_ETM_Q1_1798431"/>
      <w:bookmarkEnd w:id="870"/>
      <w:r>
        <w:rPr>
          <w:rFonts w:hint="cs"/>
          <w:rtl/>
        </w:rPr>
        <w:t xml:space="preserve">שיווק חופשי בגלל שטענו שלפעמים אלה </w:t>
      </w:r>
      <w:bookmarkStart w:id="871" w:name="_ETM_Q1_1801012"/>
      <w:bookmarkEnd w:id="871"/>
      <w:r>
        <w:rPr>
          <w:rFonts w:hint="cs"/>
          <w:rtl/>
        </w:rPr>
        <w:t>עניינים של השקה ואין אפשרות</w:t>
      </w:r>
      <w:bookmarkStart w:id="872" w:name="_ETM_Q1_1801463"/>
      <w:bookmarkEnd w:id="872"/>
      <w:r>
        <w:rPr>
          <w:rFonts w:hint="cs"/>
          <w:rtl/>
        </w:rPr>
        <w:t xml:space="preserve"> להמתין לתעודה, ונתנו להם איזשהו מסלול שמאפשר לייבא ולהמציא בדיעבד </w:t>
      </w:r>
      <w:bookmarkStart w:id="873" w:name="_ETM_Q1_1807090"/>
      <w:bookmarkEnd w:id="873"/>
      <w:r>
        <w:rPr>
          <w:rFonts w:hint="cs"/>
          <w:rtl/>
        </w:rPr>
        <w:t xml:space="preserve">אחר כך את התעודה. תאם מבקשים להגביל את זה </w:t>
      </w:r>
      <w:bookmarkStart w:id="874" w:name="_ETM_Q1_1808189"/>
      <w:bookmarkEnd w:id="874"/>
      <w:r w:rsidR="00B178B0">
        <w:rPr>
          <w:rFonts w:hint="cs"/>
          <w:rtl/>
        </w:rPr>
        <w:t>שתוך 21 ימים.</w:t>
      </w:r>
    </w:p>
    <w:p w14:paraId="700CA661" w14:textId="77777777" w:rsidR="00B178B0" w:rsidRDefault="00B178B0" w:rsidP="00AA0441">
      <w:pPr>
        <w:rPr>
          <w:rtl/>
        </w:rPr>
      </w:pPr>
      <w:bookmarkStart w:id="875" w:name="_ETM_Q1_1813380"/>
      <w:bookmarkStart w:id="876" w:name="_ETM_Q1_1813416"/>
      <w:bookmarkEnd w:id="875"/>
      <w:bookmarkEnd w:id="876"/>
    </w:p>
    <w:p w14:paraId="32EB7314" w14:textId="618B35FB" w:rsidR="00B178B0" w:rsidRDefault="00B178B0" w:rsidP="00B178B0">
      <w:pPr>
        <w:pStyle w:val="af9"/>
        <w:keepNext/>
        <w:rPr>
          <w:rtl/>
        </w:rPr>
      </w:pPr>
      <w:bookmarkStart w:id="877" w:name="ET_guest_אור_אלדר_126"/>
      <w:r w:rsidRPr="00B178B0">
        <w:rPr>
          <w:rStyle w:val="TagStyle"/>
          <w:rtl/>
        </w:rPr>
        <w:t xml:space="preserve"> &lt;&lt; אורח &gt;&gt; </w:t>
      </w:r>
      <w:r>
        <w:rPr>
          <w:rtl/>
        </w:rPr>
        <w:t>אור אלדר:</w:t>
      </w:r>
      <w:r w:rsidRPr="00B178B0">
        <w:rPr>
          <w:rStyle w:val="TagStyle"/>
          <w:rtl/>
        </w:rPr>
        <w:t xml:space="preserve"> &lt;&lt; אורח &gt;&gt;</w:t>
      </w:r>
      <w:r w:rsidR="00F56BC5">
        <w:rPr>
          <w:rtl/>
        </w:rPr>
        <w:t xml:space="preserve"> </w:t>
      </w:r>
      <w:bookmarkEnd w:id="877"/>
    </w:p>
    <w:p w14:paraId="464D6C51" w14:textId="77777777" w:rsidR="00B178B0" w:rsidRDefault="00B178B0" w:rsidP="00B178B0">
      <w:pPr>
        <w:pStyle w:val="KeepWithNext"/>
        <w:rPr>
          <w:rtl/>
        </w:rPr>
      </w:pPr>
    </w:p>
    <w:p w14:paraId="16CEC7EE" w14:textId="42589E50" w:rsidR="00B178B0" w:rsidRDefault="00B178B0" w:rsidP="00B178B0">
      <w:pPr>
        <w:rPr>
          <w:rtl/>
        </w:rPr>
      </w:pPr>
      <w:r>
        <w:rPr>
          <w:rFonts w:hint="cs"/>
          <w:rtl/>
        </w:rPr>
        <w:t>זה היה כבר מוגבל. אנחנו עושים</w:t>
      </w:r>
      <w:bookmarkStart w:id="878" w:name="_ETM_Q1_1813858"/>
      <w:bookmarkEnd w:id="878"/>
      <w:r>
        <w:rPr>
          <w:rFonts w:hint="cs"/>
          <w:rtl/>
        </w:rPr>
        <w:t xml:space="preserve"> כאן איזשהו שינוי טכני כי מבנית משפטית 21 ימים היה כתנאי וזה היה קצת מוזר. שינינו רק את המיקום של הדרישה. בנוסף לזה אנחנו כבר לא מבקשים שהתעודה </w:t>
      </w:r>
      <w:bookmarkStart w:id="879" w:name="_ETM_Q1_1827254"/>
      <w:bookmarkEnd w:id="879"/>
      <w:r>
        <w:rPr>
          <w:rFonts w:hint="cs"/>
          <w:rtl/>
        </w:rPr>
        <w:t>תומצא לנו אלא אותו יבו</w:t>
      </w:r>
      <w:bookmarkStart w:id="880" w:name="_ETM_Q1_1833759"/>
      <w:bookmarkEnd w:id="880"/>
      <w:r>
        <w:rPr>
          <w:rFonts w:hint="cs"/>
          <w:rtl/>
        </w:rPr>
        <w:t>אן שעושה שימוש בסעיף</w:t>
      </w:r>
      <w:r w:rsidR="002821AB">
        <w:rPr>
          <w:rFonts w:hint="cs"/>
          <w:rtl/>
        </w:rPr>
        <w:t xml:space="preserve"> </w:t>
      </w:r>
      <w:r>
        <w:rPr>
          <w:rFonts w:hint="cs"/>
          <w:rtl/>
        </w:rPr>
        <w:t xml:space="preserve">הזה יצהיר לי על כך </w:t>
      </w:r>
      <w:bookmarkStart w:id="881" w:name="_ETM_Q1_1836792"/>
      <w:bookmarkEnd w:id="881"/>
      <w:r>
        <w:rPr>
          <w:rFonts w:hint="cs"/>
          <w:rtl/>
        </w:rPr>
        <w:t xml:space="preserve">במעמד הודעת השיווק, ואני אגיע לשם ואערוך ביקורת </w:t>
      </w:r>
      <w:bookmarkStart w:id="882" w:name="_ETM_Q1_1839825"/>
      <w:bookmarkEnd w:id="882"/>
      <w:r>
        <w:rPr>
          <w:rFonts w:hint="cs"/>
          <w:rtl/>
        </w:rPr>
        <w:t xml:space="preserve">וככל שאני אמצא צורך, אני אבקש לראות לאחר 21 ימים את התעודה. </w:t>
      </w:r>
    </w:p>
    <w:p w14:paraId="1B29EDAE" w14:textId="77777777" w:rsidR="00B178B0" w:rsidRDefault="00B178B0" w:rsidP="00B178B0">
      <w:pPr>
        <w:rPr>
          <w:rtl/>
        </w:rPr>
      </w:pPr>
      <w:bookmarkStart w:id="883" w:name="_ETM_Q1_1847991"/>
      <w:bookmarkEnd w:id="883"/>
    </w:p>
    <w:p w14:paraId="54FB0F4E" w14:textId="413D80AE" w:rsidR="00B178B0" w:rsidRDefault="00B178B0" w:rsidP="00B178B0">
      <w:pPr>
        <w:pStyle w:val="a4"/>
        <w:keepNext/>
        <w:rPr>
          <w:rtl/>
        </w:rPr>
      </w:pPr>
      <w:bookmarkStart w:id="884" w:name="ET_speaker_ענת_מימון_127"/>
      <w:r w:rsidRPr="00B178B0">
        <w:rPr>
          <w:rStyle w:val="TagStyle"/>
          <w:rtl/>
        </w:rPr>
        <w:t xml:space="preserve"> &lt;&lt; דובר &gt;&gt; </w:t>
      </w:r>
      <w:r>
        <w:rPr>
          <w:rtl/>
        </w:rPr>
        <w:t>ענת מימון:</w:t>
      </w:r>
      <w:r w:rsidRPr="00B178B0">
        <w:rPr>
          <w:rStyle w:val="TagStyle"/>
          <w:rtl/>
        </w:rPr>
        <w:t xml:space="preserve"> &lt;&lt; דובר &gt;&gt;</w:t>
      </w:r>
      <w:r w:rsidR="00F56BC5">
        <w:rPr>
          <w:rtl/>
        </w:rPr>
        <w:t xml:space="preserve"> </w:t>
      </w:r>
      <w:bookmarkEnd w:id="884"/>
    </w:p>
    <w:p w14:paraId="12B35B47" w14:textId="77777777" w:rsidR="00B178B0" w:rsidRDefault="00B178B0" w:rsidP="00B178B0">
      <w:pPr>
        <w:pStyle w:val="KeepWithNext"/>
        <w:rPr>
          <w:rtl/>
          <w:lang w:eastAsia="he-IL"/>
        </w:rPr>
      </w:pPr>
    </w:p>
    <w:p w14:paraId="6B03CE21" w14:textId="0CABE236" w:rsidR="00B178B0" w:rsidRPr="00B178B0" w:rsidRDefault="00B178B0" w:rsidP="00B178B0">
      <w:pPr>
        <w:rPr>
          <w:rtl/>
          <w:lang w:eastAsia="he-IL"/>
        </w:rPr>
      </w:pPr>
      <w:bookmarkStart w:id="885" w:name="_ETM_Q1_1848218"/>
      <w:bookmarkStart w:id="886" w:name="_ETM_Q1_1848250"/>
      <w:bookmarkEnd w:id="885"/>
      <w:bookmarkEnd w:id="886"/>
      <w:r>
        <w:rPr>
          <w:rFonts w:hint="cs"/>
          <w:rtl/>
          <w:lang w:eastAsia="he-IL"/>
        </w:rPr>
        <w:t xml:space="preserve">כלומר, הוא לא צריך לצרף את זה </w:t>
      </w:r>
      <w:bookmarkStart w:id="887" w:name="_ETM_Q1_1847784"/>
      <w:bookmarkEnd w:id="887"/>
      <w:r>
        <w:rPr>
          <w:rFonts w:hint="cs"/>
          <w:rtl/>
          <w:lang w:eastAsia="he-IL"/>
        </w:rPr>
        <w:t>להודעה על שיווק</w:t>
      </w:r>
      <w:r w:rsidR="002821AB">
        <w:rPr>
          <w:rFonts w:hint="cs"/>
          <w:rtl/>
          <w:lang w:eastAsia="he-IL"/>
        </w:rPr>
        <w:t xml:space="preserve"> </w:t>
      </w:r>
      <w:r>
        <w:rPr>
          <w:rFonts w:hint="cs"/>
          <w:rtl/>
          <w:lang w:eastAsia="he-IL"/>
        </w:rPr>
        <w:t>כמו שהוא היה צר</w:t>
      </w:r>
      <w:bookmarkStart w:id="888" w:name="_ETM_Q1_1848812"/>
      <w:bookmarkEnd w:id="888"/>
      <w:r>
        <w:rPr>
          <w:rFonts w:hint="cs"/>
          <w:rtl/>
          <w:lang w:eastAsia="he-IL"/>
        </w:rPr>
        <w:t>יך לצרף.</w:t>
      </w:r>
    </w:p>
    <w:p w14:paraId="596E6789" w14:textId="77777777" w:rsidR="00B178B0" w:rsidRDefault="00B178B0" w:rsidP="00AA0441">
      <w:pPr>
        <w:rPr>
          <w:rtl/>
        </w:rPr>
      </w:pPr>
      <w:bookmarkStart w:id="889" w:name="_ETM_Q1_1792444"/>
      <w:bookmarkStart w:id="890" w:name="_ETM_Q1_1792477"/>
      <w:bookmarkEnd w:id="889"/>
      <w:bookmarkEnd w:id="890"/>
    </w:p>
    <w:p w14:paraId="00D6C6A5" w14:textId="3365EB1B" w:rsidR="00B178B0" w:rsidRDefault="00B178B0" w:rsidP="00B178B0">
      <w:pPr>
        <w:pStyle w:val="af9"/>
        <w:keepNext/>
        <w:rPr>
          <w:rtl/>
        </w:rPr>
      </w:pPr>
      <w:bookmarkStart w:id="891" w:name="ET_guest_אור_אלדר_128"/>
      <w:r w:rsidRPr="00B178B0">
        <w:rPr>
          <w:rStyle w:val="TagStyle"/>
          <w:rtl/>
        </w:rPr>
        <w:t xml:space="preserve"> &lt;&lt; אורח &gt;&gt; </w:t>
      </w:r>
      <w:r>
        <w:rPr>
          <w:rtl/>
        </w:rPr>
        <w:t>אור אלדר:</w:t>
      </w:r>
      <w:r w:rsidRPr="00B178B0">
        <w:rPr>
          <w:rStyle w:val="TagStyle"/>
          <w:rtl/>
        </w:rPr>
        <w:t xml:space="preserve"> &lt;&lt; אורח &gt;&gt;</w:t>
      </w:r>
      <w:r w:rsidR="00F56BC5">
        <w:rPr>
          <w:rtl/>
        </w:rPr>
        <w:t xml:space="preserve"> </w:t>
      </w:r>
      <w:bookmarkEnd w:id="891"/>
    </w:p>
    <w:p w14:paraId="261CC523" w14:textId="77777777" w:rsidR="00B178B0" w:rsidRDefault="00B178B0" w:rsidP="00B178B0">
      <w:pPr>
        <w:pStyle w:val="KeepWithNext"/>
        <w:rPr>
          <w:rtl/>
        </w:rPr>
      </w:pPr>
    </w:p>
    <w:p w14:paraId="4477C7D4" w14:textId="3B5F7453" w:rsidR="00B178B0" w:rsidRDefault="00B178B0" w:rsidP="00B178B0">
      <w:pPr>
        <w:rPr>
          <w:rtl/>
        </w:rPr>
      </w:pPr>
      <w:r>
        <w:rPr>
          <w:rFonts w:hint="cs"/>
          <w:rtl/>
        </w:rPr>
        <w:t>נכון.</w:t>
      </w:r>
    </w:p>
    <w:p w14:paraId="568C2AC7" w14:textId="77777777" w:rsidR="00B178B0" w:rsidRDefault="00B178B0" w:rsidP="00B178B0">
      <w:pPr>
        <w:rPr>
          <w:rtl/>
        </w:rPr>
      </w:pPr>
      <w:bookmarkStart w:id="892" w:name="_ETM_Q1_1847229"/>
      <w:bookmarkStart w:id="893" w:name="_ETM_Q1_1847259"/>
      <w:bookmarkStart w:id="894" w:name="_ETM_Q1_1853838"/>
      <w:bookmarkEnd w:id="892"/>
      <w:bookmarkEnd w:id="893"/>
      <w:bookmarkEnd w:id="894"/>
    </w:p>
    <w:p w14:paraId="1517F54B" w14:textId="3EB58B3A" w:rsidR="00B178B0" w:rsidRDefault="00B178B0" w:rsidP="00B178B0">
      <w:pPr>
        <w:pStyle w:val="a4"/>
        <w:keepNext/>
        <w:rPr>
          <w:rtl/>
        </w:rPr>
      </w:pPr>
      <w:bookmarkStart w:id="895" w:name="ET_speaker_ענת_מימון_129"/>
      <w:r w:rsidRPr="00B178B0">
        <w:rPr>
          <w:rStyle w:val="TagStyle"/>
          <w:rtl/>
        </w:rPr>
        <w:t xml:space="preserve"> &lt;&lt; דובר &gt;&gt; </w:t>
      </w:r>
      <w:r>
        <w:rPr>
          <w:rtl/>
        </w:rPr>
        <w:t>ענת מימון:</w:t>
      </w:r>
      <w:r w:rsidRPr="00B178B0">
        <w:rPr>
          <w:rStyle w:val="TagStyle"/>
          <w:rtl/>
        </w:rPr>
        <w:t xml:space="preserve"> &lt;&lt; דובר &gt;&gt;</w:t>
      </w:r>
      <w:r w:rsidR="00F56BC5">
        <w:rPr>
          <w:rtl/>
        </w:rPr>
        <w:t xml:space="preserve"> </w:t>
      </w:r>
      <w:bookmarkEnd w:id="895"/>
    </w:p>
    <w:p w14:paraId="1BBEEFAA" w14:textId="77777777" w:rsidR="00B178B0" w:rsidRDefault="00B178B0" w:rsidP="00B178B0">
      <w:pPr>
        <w:pStyle w:val="KeepWithNext"/>
        <w:rPr>
          <w:rtl/>
          <w:lang w:eastAsia="he-IL"/>
        </w:rPr>
      </w:pPr>
    </w:p>
    <w:p w14:paraId="249679A0" w14:textId="17AF67A3" w:rsidR="00AA0441" w:rsidRDefault="00AA0441" w:rsidP="00AA0441">
      <w:pPr>
        <w:pStyle w:val="afe"/>
        <w:numPr>
          <w:ilvl w:val="0"/>
          <w:numId w:val="3"/>
        </w:numPr>
      </w:pPr>
      <w:bookmarkStart w:id="896" w:name="_ETM_Q1_1854047"/>
      <w:bookmarkStart w:id="897" w:name="_ETM_Q1_1854076"/>
      <w:bookmarkEnd w:id="896"/>
      <w:bookmarkEnd w:id="897"/>
      <w:r>
        <w:rPr>
          <w:rFonts w:hint="cs"/>
          <w:rtl/>
        </w:rPr>
        <w:t>בסעיף קטן (ד)</w:t>
      </w:r>
      <w:r w:rsidR="00B178B0">
        <w:rPr>
          <w:rFonts w:hint="cs"/>
          <w:rtl/>
        </w:rPr>
        <w:t xml:space="preserve">, אחרי "בטרם ניתנה" יבוא "לעוסק" ובמקום </w:t>
      </w:r>
      <w:bookmarkStart w:id="898" w:name="_ETM_Q1_1858767"/>
      <w:bookmarkEnd w:id="898"/>
      <w:r w:rsidR="00B178B0">
        <w:rPr>
          <w:rFonts w:hint="cs"/>
          <w:rtl/>
        </w:rPr>
        <w:t>"כאמור בסעיף קטן (ג), יבדוק המנהל את הבקשה ורשאי הוא"</w:t>
      </w:r>
      <w:bookmarkStart w:id="899" w:name="_ETM_Q1_1854716"/>
      <w:bookmarkEnd w:id="899"/>
      <w:r w:rsidR="00B178B0">
        <w:rPr>
          <w:rFonts w:hint="cs"/>
          <w:rtl/>
        </w:rPr>
        <w:t xml:space="preserve"> יבוא "רשאי המנהל".</w:t>
      </w:r>
    </w:p>
    <w:p w14:paraId="682ED9AB" w14:textId="3F9C21B9" w:rsidR="00B178B0" w:rsidRDefault="00B178B0" w:rsidP="00B178B0">
      <w:pPr>
        <w:rPr>
          <w:rtl/>
        </w:rPr>
      </w:pPr>
      <w:bookmarkStart w:id="900" w:name="_ETM_Q1_1863023"/>
      <w:bookmarkStart w:id="901" w:name="_ETM_Q1_1863061"/>
      <w:bookmarkStart w:id="902" w:name="_ETM_Q1_1866627"/>
      <w:bookmarkStart w:id="903" w:name="_ETM_Q1_1866668"/>
      <w:bookmarkEnd w:id="900"/>
      <w:bookmarkEnd w:id="901"/>
      <w:bookmarkEnd w:id="902"/>
      <w:bookmarkEnd w:id="903"/>
    </w:p>
    <w:p w14:paraId="50FEABA5" w14:textId="6DB4A3C6" w:rsidR="00B178B0" w:rsidRDefault="00B178B0" w:rsidP="00B178B0">
      <w:pPr>
        <w:rPr>
          <w:rtl/>
        </w:rPr>
      </w:pPr>
      <w:bookmarkStart w:id="904" w:name="_ETM_Q1_1867301"/>
      <w:bookmarkStart w:id="905" w:name="_ETM_Q1_1867334"/>
      <w:bookmarkEnd w:id="904"/>
      <w:bookmarkEnd w:id="905"/>
      <w:r>
        <w:rPr>
          <w:rFonts w:hint="cs"/>
          <w:rtl/>
        </w:rPr>
        <w:lastRenderedPageBreak/>
        <w:t xml:space="preserve">סעיף קטן (ד) הוא </w:t>
      </w:r>
      <w:bookmarkStart w:id="906" w:name="_ETM_Q1_1868871"/>
      <w:bookmarkEnd w:id="906"/>
      <w:r>
        <w:rPr>
          <w:rFonts w:hint="cs"/>
          <w:rtl/>
        </w:rPr>
        <w:t xml:space="preserve">סעיף שמאפשר למנהל לעצור שיווק כזה של מוצר בהשקה אם יש איזשהו חשש לבריאות הציבור. כאן למעשה אתם מבקשים להוריד </w:t>
      </w:r>
      <w:bookmarkStart w:id="907" w:name="_ETM_Q1_1879063"/>
      <w:bookmarkEnd w:id="907"/>
      <w:r>
        <w:rPr>
          <w:rFonts w:hint="cs"/>
          <w:rtl/>
        </w:rPr>
        <w:t>את הסמכות לבדוק את הבקשה.</w:t>
      </w:r>
    </w:p>
    <w:p w14:paraId="7C81E17E" w14:textId="77777777" w:rsidR="00B178B0" w:rsidRDefault="00B178B0" w:rsidP="00B178B0">
      <w:pPr>
        <w:rPr>
          <w:rtl/>
        </w:rPr>
      </w:pPr>
      <w:bookmarkStart w:id="908" w:name="_ETM_Q1_1884152"/>
      <w:bookmarkStart w:id="909" w:name="_ETM_Q1_1884187"/>
      <w:bookmarkEnd w:id="908"/>
      <w:bookmarkEnd w:id="909"/>
    </w:p>
    <w:p w14:paraId="371279AC" w14:textId="6CE68720" w:rsidR="00B178B0" w:rsidRDefault="00B178B0" w:rsidP="00B178B0">
      <w:pPr>
        <w:pStyle w:val="af9"/>
        <w:keepNext/>
        <w:rPr>
          <w:rtl/>
        </w:rPr>
      </w:pPr>
      <w:bookmarkStart w:id="910" w:name="ET_guest_אור_אלדר_130"/>
      <w:r w:rsidRPr="00B178B0">
        <w:rPr>
          <w:rStyle w:val="TagStyle"/>
          <w:rtl/>
        </w:rPr>
        <w:t xml:space="preserve"> &lt;&lt; אורח &gt;&gt; </w:t>
      </w:r>
      <w:r>
        <w:rPr>
          <w:rtl/>
        </w:rPr>
        <w:t>אור אלדר:</w:t>
      </w:r>
      <w:r w:rsidRPr="00B178B0">
        <w:rPr>
          <w:rStyle w:val="TagStyle"/>
          <w:rtl/>
        </w:rPr>
        <w:t xml:space="preserve"> &lt;&lt; אורח &gt;&gt;</w:t>
      </w:r>
      <w:r w:rsidR="00F56BC5">
        <w:rPr>
          <w:rtl/>
        </w:rPr>
        <w:t xml:space="preserve"> </w:t>
      </w:r>
      <w:bookmarkEnd w:id="910"/>
    </w:p>
    <w:p w14:paraId="405AC75D" w14:textId="77777777" w:rsidR="00B178B0" w:rsidRDefault="00B178B0" w:rsidP="00B178B0">
      <w:pPr>
        <w:pStyle w:val="KeepWithNext"/>
        <w:rPr>
          <w:rtl/>
        </w:rPr>
      </w:pPr>
    </w:p>
    <w:p w14:paraId="748ABCEA" w14:textId="38353393" w:rsidR="00B178B0" w:rsidRDefault="00B178B0" w:rsidP="00B178B0">
      <w:pPr>
        <w:rPr>
          <w:rtl/>
        </w:rPr>
      </w:pPr>
      <w:r>
        <w:rPr>
          <w:rFonts w:hint="cs"/>
          <w:rtl/>
        </w:rPr>
        <w:t xml:space="preserve">כי בעצם אין כאן </w:t>
      </w:r>
      <w:bookmarkStart w:id="911" w:name="_ETM_Q1_1882918"/>
      <w:bookmarkEnd w:id="911"/>
      <w:r>
        <w:rPr>
          <w:rFonts w:hint="cs"/>
          <w:rtl/>
        </w:rPr>
        <w:t>בקשה.</w:t>
      </w:r>
    </w:p>
    <w:p w14:paraId="2D951CF7" w14:textId="77777777" w:rsidR="00B178B0" w:rsidRDefault="00B178B0" w:rsidP="00B178B0">
      <w:pPr>
        <w:rPr>
          <w:rtl/>
        </w:rPr>
      </w:pPr>
      <w:bookmarkStart w:id="912" w:name="_ETM_Q1_1883757"/>
      <w:bookmarkStart w:id="913" w:name="_ETM_Q1_1883792"/>
      <w:bookmarkStart w:id="914" w:name="_ETM_Q1_1885653"/>
      <w:bookmarkEnd w:id="912"/>
      <w:bookmarkEnd w:id="913"/>
      <w:bookmarkEnd w:id="914"/>
    </w:p>
    <w:p w14:paraId="2468B342" w14:textId="3699A5BD" w:rsidR="00B178B0" w:rsidRDefault="00B178B0" w:rsidP="00B178B0">
      <w:pPr>
        <w:pStyle w:val="a4"/>
        <w:keepNext/>
        <w:rPr>
          <w:rtl/>
        </w:rPr>
      </w:pPr>
      <w:bookmarkStart w:id="915" w:name="ET_speaker_ענת_מימון_131"/>
      <w:r w:rsidRPr="00B178B0">
        <w:rPr>
          <w:rStyle w:val="TagStyle"/>
          <w:rtl/>
        </w:rPr>
        <w:t xml:space="preserve"> &lt;&lt; דובר &gt;&gt; </w:t>
      </w:r>
      <w:r>
        <w:rPr>
          <w:rtl/>
        </w:rPr>
        <w:t>ענת מימון:</w:t>
      </w:r>
      <w:r w:rsidRPr="00B178B0">
        <w:rPr>
          <w:rStyle w:val="TagStyle"/>
          <w:rtl/>
        </w:rPr>
        <w:t xml:space="preserve"> &lt;&lt; דובר &gt;&gt;</w:t>
      </w:r>
      <w:r w:rsidR="00F56BC5">
        <w:rPr>
          <w:rtl/>
        </w:rPr>
        <w:t xml:space="preserve"> </w:t>
      </w:r>
      <w:bookmarkEnd w:id="915"/>
    </w:p>
    <w:p w14:paraId="7640BF68" w14:textId="77777777" w:rsidR="00B178B0" w:rsidRDefault="00B178B0" w:rsidP="00B178B0">
      <w:pPr>
        <w:pStyle w:val="KeepWithNext"/>
        <w:rPr>
          <w:rtl/>
          <w:lang w:eastAsia="he-IL"/>
        </w:rPr>
      </w:pPr>
    </w:p>
    <w:p w14:paraId="7B564A8B" w14:textId="49B34BEF" w:rsidR="00B178B0" w:rsidRDefault="00B178B0" w:rsidP="00B178B0">
      <w:pPr>
        <w:pStyle w:val="afe"/>
        <w:numPr>
          <w:ilvl w:val="0"/>
          <w:numId w:val="3"/>
        </w:numPr>
      </w:pPr>
      <w:r>
        <w:rPr>
          <w:rFonts w:hint="cs"/>
          <w:rtl/>
        </w:rPr>
        <w:t>במקום סעיף קטן (ה) יבוא:</w:t>
      </w:r>
    </w:p>
    <w:p w14:paraId="07A0FC88" w14:textId="77777777" w:rsidR="00B178B0" w:rsidRDefault="00B178B0" w:rsidP="00B178B0">
      <w:pPr>
        <w:rPr>
          <w:rtl/>
        </w:rPr>
      </w:pPr>
      <w:bookmarkStart w:id="916" w:name="_ETM_Q1_1883870"/>
      <w:bookmarkStart w:id="917" w:name="_ETM_Q1_1883903"/>
      <w:bookmarkEnd w:id="916"/>
      <w:bookmarkEnd w:id="917"/>
    </w:p>
    <w:p w14:paraId="7E9973A7" w14:textId="0C5E88C6" w:rsidR="00B178B0" w:rsidRDefault="00B178B0" w:rsidP="00932AA0">
      <w:pPr>
        <w:ind w:left="1800" w:firstLine="0"/>
        <w:rPr>
          <w:rtl/>
        </w:rPr>
      </w:pPr>
      <w:bookmarkStart w:id="918" w:name="_ETM_Q1_1884319"/>
      <w:bookmarkStart w:id="919" w:name="_ETM_Q1_1884354"/>
      <w:bookmarkEnd w:id="918"/>
      <w:bookmarkEnd w:id="919"/>
      <w:r>
        <w:rPr>
          <w:rFonts w:hint="cs"/>
          <w:rtl/>
        </w:rPr>
        <w:t>"(ה)</w:t>
      </w:r>
      <w:r>
        <w:rPr>
          <w:rtl/>
        </w:rPr>
        <w:tab/>
      </w:r>
      <w:r>
        <w:rPr>
          <w:rFonts w:hint="cs"/>
          <w:rtl/>
        </w:rPr>
        <w:t xml:space="preserve"> המנהל ר</w:t>
      </w:r>
      <w:r w:rsidR="00932AA0">
        <w:rPr>
          <w:rFonts w:hint="cs"/>
          <w:rtl/>
        </w:rPr>
        <w:t>ש</w:t>
      </w:r>
      <w:r>
        <w:rPr>
          <w:rFonts w:hint="cs"/>
          <w:rtl/>
        </w:rPr>
        <w:t>אי להורות לעוסק בתמרוקים שייבא תמרוק לפי הוראות סעיף ק</w:t>
      </w:r>
      <w:r w:rsidR="00932AA0">
        <w:rPr>
          <w:rFonts w:hint="cs"/>
          <w:rtl/>
        </w:rPr>
        <w:t xml:space="preserve">טן </w:t>
      </w:r>
      <w:r>
        <w:rPr>
          <w:rFonts w:hint="cs"/>
          <w:rtl/>
        </w:rPr>
        <w:t>(ג) למסור לו את תעודת השיווק החופשי בתו</w:t>
      </w:r>
      <w:r w:rsidR="00932AA0">
        <w:rPr>
          <w:rFonts w:hint="cs"/>
          <w:rtl/>
        </w:rPr>
        <w:t>ך</w:t>
      </w:r>
      <w:r>
        <w:rPr>
          <w:rFonts w:hint="cs"/>
          <w:rtl/>
        </w:rPr>
        <w:t xml:space="preserve"> תקופה שקבע. לא נמסרה תעודת השיווק החופשי בתוך התקופה האמורה, רשאי המנהל להורות על עצירת השיווק של התמרוק וכן רשאי הוא להורות כי עוסק בתמרוקים ששיווק תמרוק לפי סעיף קטן (ג) בלי שמסר לו תעודת שיווק חופשי לפי סעיף קטן זה, לא יוכל לשווק תמרוק לפי הוראות סעיף קטן (ג) במשך שלוש שני</w:t>
      </w:r>
      <w:r w:rsidR="00932AA0">
        <w:rPr>
          <w:rFonts w:hint="cs"/>
          <w:rtl/>
        </w:rPr>
        <w:t>ם</w:t>
      </w:r>
      <w:r>
        <w:rPr>
          <w:rFonts w:hint="cs"/>
          <w:rtl/>
        </w:rPr>
        <w:t>".</w:t>
      </w:r>
    </w:p>
    <w:p w14:paraId="34F7EFDC" w14:textId="77777777" w:rsidR="00932AA0" w:rsidRDefault="00932AA0" w:rsidP="00932AA0">
      <w:pPr>
        <w:rPr>
          <w:rtl/>
        </w:rPr>
      </w:pPr>
    </w:p>
    <w:p w14:paraId="38C4F79A" w14:textId="57438413" w:rsidR="00932AA0" w:rsidRDefault="00932AA0" w:rsidP="00932AA0">
      <w:pPr>
        <w:rPr>
          <w:rtl/>
        </w:rPr>
      </w:pPr>
      <w:r>
        <w:rPr>
          <w:rFonts w:hint="cs"/>
          <w:rtl/>
        </w:rPr>
        <w:t xml:space="preserve">אתם מחליפים את הסעיף </w:t>
      </w:r>
      <w:bookmarkStart w:id="920" w:name="_ETM_Q1_1917263"/>
      <w:bookmarkEnd w:id="920"/>
      <w:r>
        <w:rPr>
          <w:rFonts w:hint="cs"/>
          <w:rtl/>
        </w:rPr>
        <w:t>הקיים, נכון?</w:t>
      </w:r>
    </w:p>
    <w:p w14:paraId="67E6B10A" w14:textId="77777777" w:rsidR="00932AA0" w:rsidRDefault="00932AA0" w:rsidP="00932AA0">
      <w:pPr>
        <w:rPr>
          <w:rtl/>
        </w:rPr>
      </w:pPr>
      <w:bookmarkStart w:id="921" w:name="_ETM_Q1_1916846"/>
      <w:bookmarkStart w:id="922" w:name="_ETM_Q1_1916876"/>
      <w:bookmarkStart w:id="923" w:name="_ETM_Q1_1917406"/>
      <w:bookmarkEnd w:id="921"/>
      <w:bookmarkEnd w:id="922"/>
      <w:bookmarkEnd w:id="923"/>
    </w:p>
    <w:p w14:paraId="0872726E" w14:textId="7C1F0123" w:rsidR="00932AA0" w:rsidRDefault="00932AA0" w:rsidP="00932AA0">
      <w:pPr>
        <w:pStyle w:val="af9"/>
        <w:keepNext/>
      </w:pPr>
      <w:bookmarkStart w:id="924" w:name="ET_guest_אור_אלדר_132"/>
      <w:r w:rsidRPr="00932AA0">
        <w:rPr>
          <w:rStyle w:val="TagStyle"/>
          <w:rtl/>
        </w:rPr>
        <w:t xml:space="preserve"> &lt;&lt; אורח &gt;&gt; </w:t>
      </w:r>
      <w:r>
        <w:rPr>
          <w:rtl/>
        </w:rPr>
        <w:t>אור אלדר:</w:t>
      </w:r>
      <w:r w:rsidRPr="00932AA0">
        <w:rPr>
          <w:rStyle w:val="TagStyle"/>
          <w:rtl/>
        </w:rPr>
        <w:t xml:space="preserve"> &lt;&lt; אורח &gt;&gt;</w:t>
      </w:r>
      <w:r w:rsidR="00F56BC5">
        <w:rPr>
          <w:rtl/>
        </w:rPr>
        <w:t xml:space="preserve"> </w:t>
      </w:r>
      <w:bookmarkEnd w:id="924"/>
    </w:p>
    <w:p w14:paraId="61EC54B5" w14:textId="77777777" w:rsidR="00932AA0" w:rsidRDefault="00932AA0" w:rsidP="00932AA0">
      <w:pPr>
        <w:pStyle w:val="KeepWithNext"/>
        <w:rPr>
          <w:rtl/>
        </w:rPr>
      </w:pPr>
    </w:p>
    <w:p w14:paraId="70594014" w14:textId="44368138" w:rsidR="00932AA0" w:rsidRDefault="00932AA0" w:rsidP="00932AA0">
      <w:pPr>
        <w:rPr>
          <w:rtl/>
        </w:rPr>
      </w:pPr>
      <w:bookmarkStart w:id="925" w:name="_ETM_Q1_1917597"/>
      <w:bookmarkStart w:id="926" w:name="_ETM_Q1_1917609"/>
      <w:bookmarkEnd w:id="925"/>
      <w:bookmarkEnd w:id="926"/>
      <w:r>
        <w:rPr>
          <w:rFonts w:hint="cs"/>
          <w:rtl/>
        </w:rPr>
        <w:t xml:space="preserve">נכון. זה גם אחד התיקונים הטכניים שעשינו. כאן אנחנו </w:t>
      </w:r>
      <w:bookmarkStart w:id="927" w:name="_ETM_Q1_1924667"/>
      <w:bookmarkEnd w:id="927"/>
      <w:r>
        <w:rPr>
          <w:rFonts w:hint="cs"/>
          <w:rtl/>
        </w:rPr>
        <w:t>הפכנו שוב את ברירת המחדל שלא נדרש להגיש לנו את התעודה, ואנחנו פשוט יכולים לגשת ולבקש את התעודה.</w:t>
      </w:r>
      <w:bookmarkStart w:id="928" w:name="_ETM_Q1_1933253"/>
      <w:bookmarkEnd w:id="928"/>
    </w:p>
    <w:p w14:paraId="6AE8530F" w14:textId="77777777" w:rsidR="00932AA0" w:rsidRDefault="00932AA0" w:rsidP="00932AA0">
      <w:pPr>
        <w:rPr>
          <w:rtl/>
        </w:rPr>
      </w:pPr>
      <w:bookmarkStart w:id="929" w:name="_ETM_Q1_1933295"/>
      <w:bookmarkStart w:id="930" w:name="_ETM_Q1_1932154"/>
      <w:bookmarkEnd w:id="929"/>
      <w:bookmarkEnd w:id="930"/>
    </w:p>
    <w:p w14:paraId="16103977" w14:textId="13EBC2CC" w:rsidR="00932AA0" w:rsidRDefault="00932AA0" w:rsidP="00932AA0">
      <w:pPr>
        <w:pStyle w:val="a4"/>
        <w:keepNext/>
      </w:pPr>
      <w:bookmarkStart w:id="931" w:name="ET_speaker_ענת_מימון_133"/>
      <w:r w:rsidRPr="00932AA0">
        <w:rPr>
          <w:rStyle w:val="TagStyle"/>
          <w:rtl/>
        </w:rPr>
        <w:t xml:space="preserve"> &lt;&lt; דובר &gt;&gt; </w:t>
      </w:r>
      <w:r>
        <w:rPr>
          <w:rtl/>
        </w:rPr>
        <w:t>ענת מימון:</w:t>
      </w:r>
      <w:r w:rsidRPr="00932AA0">
        <w:rPr>
          <w:rStyle w:val="TagStyle"/>
          <w:rtl/>
        </w:rPr>
        <w:t xml:space="preserve"> &lt;&lt; דובר &gt;&gt;</w:t>
      </w:r>
      <w:r w:rsidR="00F56BC5">
        <w:rPr>
          <w:rtl/>
        </w:rPr>
        <w:t xml:space="preserve"> </w:t>
      </w:r>
      <w:bookmarkEnd w:id="931"/>
    </w:p>
    <w:p w14:paraId="2EFC7444" w14:textId="77777777" w:rsidR="00932AA0" w:rsidRDefault="00932AA0" w:rsidP="00932AA0">
      <w:pPr>
        <w:pStyle w:val="KeepWithNext"/>
        <w:rPr>
          <w:rtl/>
          <w:lang w:eastAsia="he-IL"/>
        </w:rPr>
      </w:pPr>
    </w:p>
    <w:p w14:paraId="2FF9DA9E" w14:textId="270FAEB1" w:rsidR="00932AA0" w:rsidRDefault="00932AA0" w:rsidP="00932AA0">
      <w:pPr>
        <w:rPr>
          <w:rtl/>
          <w:lang w:eastAsia="he-IL"/>
        </w:rPr>
      </w:pPr>
      <w:bookmarkStart w:id="932" w:name="_ETM_Q1_1932343"/>
      <w:bookmarkStart w:id="933" w:name="_ETM_Q1_1932356"/>
      <w:bookmarkEnd w:id="932"/>
      <w:bookmarkEnd w:id="933"/>
      <w:r>
        <w:rPr>
          <w:rFonts w:hint="cs"/>
          <w:rtl/>
          <w:lang w:eastAsia="he-IL"/>
        </w:rPr>
        <w:t xml:space="preserve">אגב, </w:t>
      </w:r>
      <w:bookmarkStart w:id="934" w:name="_ETM_Q1_1931763"/>
      <w:bookmarkEnd w:id="934"/>
      <w:r>
        <w:rPr>
          <w:rFonts w:hint="cs"/>
          <w:rtl/>
          <w:lang w:eastAsia="he-IL"/>
        </w:rPr>
        <w:t>זה המודל שהם מבקשים שיהיה במסלול הרגיל.</w:t>
      </w:r>
    </w:p>
    <w:p w14:paraId="233E82F9" w14:textId="77777777" w:rsidR="00932AA0" w:rsidRDefault="00932AA0" w:rsidP="00932AA0">
      <w:pPr>
        <w:rPr>
          <w:rtl/>
          <w:lang w:eastAsia="he-IL"/>
        </w:rPr>
      </w:pPr>
      <w:bookmarkStart w:id="935" w:name="_ETM_Q1_1935142"/>
      <w:bookmarkEnd w:id="935"/>
    </w:p>
    <w:p w14:paraId="3DBB535E" w14:textId="3BE6DEB3" w:rsidR="00932AA0" w:rsidRDefault="00932AA0" w:rsidP="00932AA0">
      <w:pPr>
        <w:pStyle w:val="af9"/>
        <w:keepNext/>
        <w:rPr>
          <w:lang w:eastAsia="he-IL"/>
        </w:rPr>
      </w:pPr>
      <w:bookmarkStart w:id="936" w:name="ET_guest_אור_אלדר_134"/>
      <w:r w:rsidRPr="00932AA0">
        <w:rPr>
          <w:rStyle w:val="TagStyle"/>
          <w:rtl/>
        </w:rPr>
        <w:t xml:space="preserve"> &lt;&lt; אורח &gt;&gt; </w:t>
      </w:r>
      <w:r>
        <w:rPr>
          <w:rtl/>
          <w:lang w:eastAsia="he-IL"/>
        </w:rPr>
        <w:t>אור אלדר:</w:t>
      </w:r>
      <w:r w:rsidRPr="00932AA0">
        <w:rPr>
          <w:rStyle w:val="TagStyle"/>
          <w:rtl/>
        </w:rPr>
        <w:t xml:space="preserve"> &lt;&lt; אורח &gt;&gt;</w:t>
      </w:r>
      <w:r w:rsidR="00F56BC5">
        <w:rPr>
          <w:rtl/>
          <w:lang w:eastAsia="he-IL"/>
        </w:rPr>
        <w:t xml:space="preserve"> </w:t>
      </w:r>
      <w:bookmarkEnd w:id="936"/>
    </w:p>
    <w:p w14:paraId="59667387" w14:textId="77777777" w:rsidR="00932AA0" w:rsidRDefault="00932AA0" w:rsidP="00932AA0">
      <w:pPr>
        <w:pStyle w:val="KeepWithNext"/>
        <w:rPr>
          <w:rtl/>
          <w:lang w:eastAsia="he-IL"/>
        </w:rPr>
      </w:pPr>
    </w:p>
    <w:p w14:paraId="03763CC4" w14:textId="6CA92E0E" w:rsidR="00932AA0" w:rsidRDefault="00932AA0" w:rsidP="00932AA0">
      <w:pPr>
        <w:rPr>
          <w:rtl/>
          <w:lang w:eastAsia="he-IL"/>
        </w:rPr>
      </w:pPr>
      <w:bookmarkStart w:id="937" w:name="_ETM_Q1_1935325"/>
      <w:bookmarkStart w:id="938" w:name="_ETM_Q1_1935338"/>
      <w:bookmarkEnd w:id="937"/>
      <w:bookmarkEnd w:id="938"/>
      <w:r>
        <w:rPr>
          <w:rFonts w:hint="cs"/>
          <w:rtl/>
          <w:lang w:eastAsia="he-IL"/>
        </w:rPr>
        <w:t>נכון.</w:t>
      </w:r>
    </w:p>
    <w:p w14:paraId="1C5458B1" w14:textId="77777777" w:rsidR="00932AA0" w:rsidRDefault="00932AA0" w:rsidP="00932AA0">
      <w:pPr>
        <w:rPr>
          <w:rtl/>
          <w:lang w:eastAsia="he-IL"/>
        </w:rPr>
      </w:pPr>
      <w:bookmarkStart w:id="939" w:name="_ETM_Q1_1936999"/>
      <w:bookmarkStart w:id="940" w:name="_ETM_Q1_1937028"/>
      <w:bookmarkEnd w:id="939"/>
      <w:bookmarkEnd w:id="940"/>
    </w:p>
    <w:p w14:paraId="772284AD" w14:textId="7743FB2D" w:rsidR="00932AA0" w:rsidRDefault="00932AA0" w:rsidP="00932AA0">
      <w:pPr>
        <w:pStyle w:val="af9"/>
        <w:keepNext/>
        <w:rPr>
          <w:lang w:eastAsia="he-IL"/>
        </w:rPr>
      </w:pPr>
      <w:bookmarkStart w:id="941" w:name="ET_guest_עובדיה_צוריאל_135"/>
      <w:r w:rsidRPr="00932AA0">
        <w:rPr>
          <w:rStyle w:val="TagStyle"/>
          <w:rtl/>
        </w:rPr>
        <w:t xml:space="preserve"> &lt;&lt; אורח &gt;&gt; </w:t>
      </w:r>
      <w:r w:rsidR="009C0588">
        <w:rPr>
          <w:rtl/>
          <w:lang w:eastAsia="he-IL"/>
        </w:rPr>
        <w:t>עובדיה צוריאל</w:t>
      </w:r>
      <w:r w:rsidR="00A67B03">
        <w:rPr>
          <w:rtl/>
          <w:lang w:eastAsia="he-IL"/>
        </w:rPr>
        <w:t>:</w:t>
      </w:r>
      <w:r w:rsidRPr="00932AA0">
        <w:rPr>
          <w:rStyle w:val="TagStyle"/>
          <w:rtl/>
        </w:rPr>
        <w:t xml:space="preserve"> &lt;&lt; אורח &gt;&gt;</w:t>
      </w:r>
      <w:r w:rsidR="00F56BC5">
        <w:rPr>
          <w:rtl/>
          <w:lang w:eastAsia="he-IL"/>
        </w:rPr>
        <w:t xml:space="preserve"> </w:t>
      </w:r>
      <w:bookmarkEnd w:id="941"/>
    </w:p>
    <w:p w14:paraId="555BC13E" w14:textId="77777777" w:rsidR="00932AA0" w:rsidRDefault="00932AA0" w:rsidP="00932AA0">
      <w:pPr>
        <w:pStyle w:val="KeepWithNext"/>
        <w:rPr>
          <w:rtl/>
          <w:lang w:eastAsia="he-IL"/>
        </w:rPr>
      </w:pPr>
    </w:p>
    <w:p w14:paraId="7CDD2044" w14:textId="09C91AE8" w:rsidR="00932AA0" w:rsidRDefault="00932AA0" w:rsidP="00932AA0">
      <w:pPr>
        <w:rPr>
          <w:rtl/>
          <w:lang w:eastAsia="he-IL"/>
        </w:rPr>
      </w:pPr>
      <w:r>
        <w:rPr>
          <w:rFonts w:hint="cs"/>
          <w:rtl/>
          <w:lang w:eastAsia="he-IL"/>
        </w:rPr>
        <w:t xml:space="preserve"> זה לא שייך אם יש לי חלופה של חשבונית או תעודת משלוח.</w:t>
      </w:r>
      <w:r w:rsidR="002821AB">
        <w:rPr>
          <w:rFonts w:hint="cs"/>
          <w:rtl/>
          <w:lang w:eastAsia="he-IL"/>
        </w:rPr>
        <w:t xml:space="preserve"> </w:t>
      </w:r>
      <w:r>
        <w:rPr>
          <w:rFonts w:hint="cs"/>
          <w:rtl/>
          <w:lang w:eastAsia="he-IL"/>
        </w:rPr>
        <w:t xml:space="preserve">אני לא חייב </w:t>
      </w:r>
      <w:r>
        <w:rPr>
          <w:lang w:eastAsia="he-IL"/>
        </w:rPr>
        <w:t>Free Sale</w:t>
      </w:r>
      <w:r>
        <w:rPr>
          <w:rFonts w:hint="cs"/>
          <w:rtl/>
          <w:lang w:eastAsia="he-IL"/>
        </w:rPr>
        <w:t>.</w:t>
      </w:r>
    </w:p>
    <w:p w14:paraId="2C028E95" w14:textId="77777777" w:rsidR="00932AA0" w:rsidRDefault="00932AA0" w:rsidP="00932AA0">
      <w:pPr>
        <w:rPr>
          <w:rtl/>
          <w:lang w:eastAsia="he-IL"/>
        </w:rPr>
      </w:pPr>
      <w:bookmarkStart w:id="942" w:name="_ETM_Q1_1941311"/>
      <w:bookmarkStart w:id="943" w:name="_ETM_Q1_1941342"/>
      <w:bookmarkStart w:id="944" w:name="_ETM_Q1_1942686"/>
      <w:bookmarkEnd w:id="942"/>
      <w:bookmarkEnd w:id="943"/>
      <w:bookmarkEnd w:id="944"/>
    </w:p>
    <w:p w14:paraId="0F1AB9D3" w14:textId="75E5FBCC" w:rsidR="00932AA0" w:rsidRDefault="00932AA0" w:rsidP="00932AA0">
      <w:pPr>
        <w:pStyle w:val="a4"/>
        <w:keepNext/>
        <w:rPr>
          <w:rtl/>
        </w:rPr>
      </w:pPr>
      <w:bookmarkStart w:id="945" w:name="ET_speaker_ענת_מימון_136"/>
      <w:r w:rsidRPr="00932AA0">
        <w:rPr>
          <w:rStyle w:val="TagStyle"/>
          <w:rtl/>
        </w:rPr>
        <w:t xml:space="preserve"> &lt;&lt; דובר &gt;&gt; </w:t>
      </w:r>
      <w:r>
        <w:rPr>
          <w:rtl/>
        </w:rPr>
        <w:t>ענת מימון:</w:t>
      </w:r>
      <w:r w:rsidRPr="00932AA0">
        <w:rPr>
          <w:rStyle w:val="TagStyle"/>
          <w:rtl/>
        </w:rPr>
        <w:t xml:space="preserve"> &lt;&lt; דובר &gt;&gt;</w:t>
      </w:r>
      <w:r w:rsidR="00F56BC5">
        <w:rPr>
          <w:rtl/>
        </w:rPr>
        <w:t xml:space="preserve"> </w:t>
      </w:r>
      <w:bookmarkEnd w:id="945"/>
    </w:p>
    <w:p w14:paraId="576913B3" w14:textId="77777777" w:rsidR="00932AA0" w:rsidRDefault="00932AA0" w:rsidP="00932AA0">
      <w:pPr>
        <w:pStyle w:val="KeepWithNext"/>
        <w:rPr>
          <w:rtl/>
          <w:lang w:eastAsia="he-IL"/>
        </w:rPr>
      </w:pPr>
    </w:p>
    <w:p w14:paraId="3F896798" w14:textId="2FA50AB1" w:rsidR="00932AA0" w:rsidRDefault="00932AA0" w:rsidP="00932AA0">
      <w:pPr>
        <w:rPr>
          <w:rtl/>
          <w:lang w:eastAsia="he-IL"/>
        </w:rPr>
      </w:pPr>
      <w:bookmarkStart w:id="946" w:name="_ETM_Q1_1942900"/>
      <w:bookmarkStart w:id="947" w:name="_ETM_Q1_1942935"/>
      <w:bookmarkEnd w:id="946"/>
      <w:bookmarkEnd w:id="947"/>
      <w:r>
        <w:rPr>
          <w:rFonts w:hint="cs"/>
          <w:rtl/>
          <w:lang w:eastAsia="he-IL"/>
        </w:rPr>
        <w:t xml:space="preserve">גם לזה יש חלופה, במסלול הזה. נכון? בתעודת שיווק חופשי הוא </w:t>
      </w:r>
      <w:bookmarkStart w:id="948" w:name="_ETM_Q1_1945873"/>
      <w:bookmarkEnd w:id="948"/>
      <w:r>
        <w:rPr>
          <w:rFonts w:hint="cs"/>
          <w:rtl/>
          <w:lang w:eastAsia="he-IL"/>
        </w:rPr>
        <w:t>יכול להביא חשבונית או תעודת משלוח במקום?</w:t>
      </w:r>
    </w:p>
    <w:p w14:paraId="693EAFF9" w14:textId="77777777" w:rsidR="00932AA0" w:rsidRDefault="00932AA0" w:rsidP="00932AA0">
      <w:pPr>
        <w:rPr>
          <w:rtl/>
          <w:lang w:eastAsia="he-IL"/>
        </w:rPr>
      </w:pPr>
      <w:bookmarkStart w:id="949" w:name="_ETM_Q1_1944599"/>
      <w:bookmarkStart w:id="950" w:name="_ETM_Q1_1944632"/>
      <w:bookmarkStart w:id="951" w:name="_ETM_Q1_1945518"/>
      <w:bookmarkEnd w:id="949"/>
      <w:bookmarkEnd w:id="950"/>
      <w:bookmarkEnd w:id="951"/>
    </w:p>
    <w:p w14:paraId="6E10E391" w14:textId="0C635840" w:rsidR="00932AA0" w:rsidRDefault="00932AA0" w:rsidP="00932AA0">
      <w:pPr>
        <w:pStyle w:val="af9"/>
        <w:keepNext/>
        <w:rPr>
          <w:rtl/>
          <w:lang w:eastAsia="he-IL"/>
        </w:rPr>
      </w:pPr>
      <w:bookmarkStart w:id="952" w:name="ET_guest_אור_אלדר_137"/>
      <w:r w:rsidRPr="00932AA0">
        <w:rPr>
          <w:rStyle w:val="TagStyle"/>
          <w:rtl/>
        </w:rPr>
        <w:t xml:space="preserve"> &lt;&lt; אורח &gt;&gt; </w:t>
      </w:r>
      <w:r>
        <w:rPr>
          <w:rtl/>
          <w:lang w:eastAsia="he-IL"/>
        </w:rPr>
        <w:t>אור אלדר:</w:t>
      </w:r>
      <w:r w:rsidRPr="00932AA0">
        <w:rPr>
          <w:rStyle w:val="TagStyle"/>
          <w:rtl/>
        </w:rPr>
        <w:t xml:space="preserve"> &lt;&lt; אורח &gt;&gt;</w:t>
      </w:r>
      <w:r w:rsidR="00F56BC5">
        <w:rPr>
          <w:rtl/>
          <w:lang w:eastAsia="he-IL"/>
        </w:rPr>
        <w:t xml:space="preserve"> </w:t>
      </w:r>
      <w:bookmarkEnd w:id="952"/>
    </w:p>
    <w:p w14:paraId="03BE5877" w14:textId="77777777" w:rsidR="00932AA0" w:rsidRDefault="00932AA0" w:rsidP="00932AA0">
      <w:pPr>
        <w:pStyle w:val="KeepWithNext"/>
        <w:rPr>
          <w:rtl/>
          <w:lang w:eastAsia="he-IL"/>
        </w:rPr>
      </w:pPr>
    </w:p>
    <w:p w14:paraId="1D30AD8C" w14:textId="018189DD" w:rsidR="00932AA0" w:rsidRDefault="00932AA0" w:rsidP="00932AA0">
      <w:pPr>
        <w:rPr>
          <w:rtl/>
          <w:lang w:eastAsia="he-IL"/>
        </w:rPr>
      </w:pPr>
      <w:bookmarkStart w:id="953" w:name="_ETM_Q1_1945759"/>
      <w:bookmarkStart w:id="954" w:name="_ETM_Q1_1945789"/>
      <w:bookmarkEnd w:id="953"/>
      <w:bookmarkEnd w:id="954"/>
      <w:r>
        <w:rPr>
          <w:rFonts w:hint="cs"/>
          <w:rtl/>
          <w:lang w:eastAsia="he-IL"/>
        </w:rPr>
        <w:t xml:space="preserve">כן. זה על </w:t>
      </w:r>
      <w:bookmarkStart w:id="955" w:name="_ETM_Q1_1951556"/>
      <w:bookmarkEnd w:id="955"/>
      <w:r>
        <w:rPr>
          <w:rFonts w:hint="cs"/>
          <w:rtl/>
          <w:lang w:eastAsia="he-IL"/>
        </w:rPr>
        <w:t>אף האמור בסעיף קטן (א).</w:t>
      </w:r>
    </w:p>
    <w:p w14:paraId="23E0CDB3" w14:textId="77777777" w:rsidR="00932AA0" w:rsidRDefault="00932AA0" w:rsidP="00932AA0">
      <w:pPr>
        <w:rPr>
          <w:rtl/>
          <w:lang w:eastAsia="he-IL"/>
        </w:rPr>
      </w:pPr>
      <w:bookmarkStart w:id="956" w:name="_ETM_Q1_1954546"/>
      <w:bookmarkStart w:id="957" w:name="_ETM_Q1_1954582"/>
      <w:bookmarkEnd w:id="956"/>
      <w:bookmarkEnd w:id="957"/>
    </w:p>
    <w:p w14:paraId="6EC08C6F" w14:textId="0B65C8B2" w:rsidR="00932AA0" w:rsidRDefault="00932AA0" w:rsidP="00932AA0">
      <w:pPr>
        <w:pStyle w:val="a4"/>
        <w:keepNext/>
        <w:rPr>
          <w:rtl/>
        </w:rPr>
      </w:pPr>
      <w:bookmarkStart w:id="958" w:name="ET_speaker_ענת_מימון_138"/>
      <w:r w:rsidRPr="00932AA0">
        <w:rPr>
          <w:rStyle w:val="TagStyle"/>
          <w:rtl/>
        </w:rPr>
        <w:t xml:space="preserve"> &lt;&lt; דובר &gt;&gt; </w:t>
      </w:r>
      <w:r>
        <w:rPr>
          <w:rtl/>
        </w:rPr>
        <w:t>ענת מימון:</w:t>
      </w:r>
      <w:r w:rsidRPr="00932AA0">
        <w:rPr>
          <w:rStyle w:val="TagStyle"/>
          <w:rtl/>
        </w:rPr>
        <w:t xml:space="preserve"> &lt;&lt; דובר &gt;&gt;</w:t>
      </w:r>
      <w:r w:rsidR="00F56BC5">
        <w:rPr>
          <w:rtl/>
        </w:rPr>
        <w:t xml:space="preserve"> </w:t>
      </w:r>
      <w:bookmarkEnd w:id="958"/>
    </w:p>
    <w:p w14:paraId="33CDCCB6" w14:textId="77777777" w:rsidR="00932AA0" w:rsidRDefault="00932AA0" w:rsidP="00932AA0">
      <w:pPr>
        <w:pStyle w:val="KeepWithNext"/>
        <w:rPr>
          <w:rtl/>
          <w:lang w:eastAsia="he-IL"/>
        </w:rPr>
      </w:pPr>
    </w:p>
    <w:p w14:paraId="3BFD89C8" w14:textId="6888EA71" w:rsidR="00932AA0" w:rsidRDefault="00932AA0" w:rsidP="00932AA0">
      <w:pPr>
        <w:rPr>
          <w:rtl/>
          <w:lang w:eastAsia="he-IL"/>
        </w:rPr>
      </w:pPr>
      <w:bookmarkStart w:id="959" w:name="_ETM_Q1_1956035"/>
      <w:bookmarkStart w:id="960" w:name="_ETM_Q1_1956065"/>
      <w:bookmarkEnd w:id="959"/>
      <w:bookmarkEnd w:id="960"/>
      <w:r>
        <w:rPr>
          <w:rFonts w:hint="cs"/>
          <w:rtl/>
          <w:lang w:eastAsia="he-IL"/>
        </w:rPr>
        <w:t>האיסור לייבא במסלול הזה של ההשקה הוא במשך שלוש שנים או עד שלוש שנים?</w:t>
      </w:r>
    </w:p>
    <w:p w14:paraId="1488D26E" w14:textId="77777777" w:rsidR="00932AA0" w:rsidRDefault="00932AA0" w:rsidP="00932AA0">
      <w:pPr>
        <w:rPr>
          <w:rtl/>
          <w:lang w:eastAsia="he-IL"/>
        </w:rPr>
      </w:pPr>
      <w:bookmarkStart w:id="961" w:name="_ETM_Q1_1963400"/>
      <w:bookmarkStart w:id="962" w:name="_ETM_Q1_1963436"/>
      <w:bookmarkEnd w:id="961"/>
      <w:bookmarkEnd w:id="962"/>
    </w:p>
    <w:p w14:paraId="1E3C006B" w14:textId="437F2292" w:rsidR="00932AA0" w:rsidRDefault="00932AA0" w:rsidP="00932AA0">
      <w:pPr>
        <w:pStyle w:val="af9"/>
        <w:keepNext/>
        <w:rPr>
          <w:rtl/>
          <w:lang w:eastAsia="he-IL"/>
        </w:rPr>
      </w:pPr>
      <w:bookmarkStart w:id="963" w:name="ET_guest_אור_אלדר_139"/>
      <w:r w:rsidRPr="00932AA0">
        <w:rPr>
          <w:rStyle w:val="TagStyle"/>
          <w:rtl/>
        </w:rPr>
        <w:t xml:space="preserve"> &lt;&lt; אורח &gt;&gt; </w:t>
      </w:r>
      <w:r>
        <w:rPr>
          <w:rtl/>
          <w:lang w:eastAsia="he-IL"/>
        </w:rPr>
        <w:t>אור אלדר:</w:t>
      </w:r>
      <w:r w:rsidRPr="00932AA0">
        <w:rPr>
          <w:rStyle w:val="TagStyle"/>
          <w:rtl/>
        </w:rPr>
        <w:t xml:space="preserve"> &lt;&lt; אורח &gt;&gt;</w:t>
      </w:r>
      <w:r w:rsidR="00F56BC5">
        <w:rPr>
          <w:rtl/>
          <w:lang w:eastAsia="he-IL"/>
        </w:rPr>
        <w:t xml:space="preserve"> </w:t>
      </w:r>
      <w:bookmarkEnd w:id="963"/>
    </w:p>
    <w:p w14:paraId="11435F29" w14:textId="77777777" w:rsidR="00932AA0" w:rsidRDefault="00932AA0" w:rsidP="00932AA0">
      <w:pPr>
        <w:pStyle w:val="KeepWithNext"/>
        <w:rPr>
          <w:rtl/>
          <w:lang w:eastAsia="he-IL"/>
        </w:rPr>
      </w:pPr>
    </w:p>
    <w:p w14:paraId="6B7BE11E" w14:textId="70458704" w:rsidR="00932AA0" w:rsidRDefault="00932AA0" w:rsidP="00932AA0">
      <w:pPr>
        <w:rPr>
          <w:rtl/>
          <w:lang w:eastAsia="he-IL"/>
        </w:rPr>
      </w:pPr>
      <w:r>
        <w:rPr>
          <w:rFonts w:hint="cs"/>
          <w:rtl/>
          <w:lang w:eastAsia="he-IL"/>
        </w:rPr>
        <w:t xml:space="preserve">עד </w:t>
      </w:r>
      <w:bookmarkStart w:id="964" w:name="_ETM_Q1_1964099"/>
      <w:bookmarkEnd w:id="964"/>
      <w:r>
        <w:rPr>
          <w:rFonts w:hint="cs"/>
          <w:rtl/>
          <w:lang w:eastAsia="he-IL"/>
        </w:rPr>
        <w:t xml:space="preserve">שלוש שנים. </w:t>
      </w:r>
    </w:p>
    <w:p w14:paraId="79F57DF2" w14:textId="77777777" w:rsidR="00932AA0" w:rsidRDefault="00932AA0" w:rsidP="00932AA0">
      <w:pPr>
        <w:rPr>
          <w:rtl/>
          <w:lang w:eastAsia="he-IL"/>
        </w:rPr>
      </w:pPr>
      <w:bookmarkStart w:id="965" w:name="_ETM_Q1_1969331"/>
      <w:bookmarkStart w:id="966" w:name="_ETM_Q1_1969364"/>
      <w:bookmarkStart w:id="967" w:name="_ETM_Q1_1970250"/>
      <w:bookmarkEnd w:id="965"/>
      <w:bookmarkEnd w:id="966"/>
      <w:bookmarkEnd w:id="967"/>
    </w:p>
    <w:p w14:paraId="0F89F8E4" w14:textId="5527321C" w:rsidR="00932AA0" w:rsidRDefault="00932AA0" w:rsidP="00932AA0">
      <w:pPr>
        <w:pStyle w:val="a4"/>
        <w:keepNext/>
        <w:rPr>
          <w:rtl/>
        </w:rPr>
      </w:pPr>
      <w:bookmarkStart w:id="968" w:name="ET_speaker_ענת_מימון_140"/>
      <w:r w:rsidRPr="00932AA0">
        <w:rPr>
          <w:rStyle w:val="TagStyle"/>
          <w:rtl/>
        </w:rPr>
        <w:t xml:space="preserve"> &lt;&lt; דובר &gt;&gt; </w:t>
      </w:r>
      <w:r>
        <w:rPr>
          <w:rtl/>
        </w:rPr>
        <w:t>ענת מימון:</w:t>
      </w:r>
      <w:r w:rsidRPr="00932AA0">
        <w:rPr>
          <w:rStyle w:val="TagStyle"/>
          <w:rtl/>
        </w:rPr>
        <w:t xml:space="preserve"> &lt;&lt; דובר &gt;&gt;</w:t>
      </w:r>
      <w:r w:rsidR="00F56BC5">
        <w:rPr>
          <w:rtl/>
        </w:rPr>
        <w:t xml:space="preserve"> </w:t>
      </w:r>
      <w:bookmarkEnd w:id="968"/>
    </w:p>
    <w:p w14:paraId="4C01AA3B" w14:textId="77777777" w:rsidR="00932AA0" w:rsidRDefault="00932AA0" w:rsidP="00932AA0">
      <w:pPr>
        <w:pStyle w:val="KeepWithNext"/>
        <w:rPr>
          <w:rtl/>
          <w:lang w:eastAsia="he-IL"/>
        </w:rPr>
      </w:pPr>
    </w:p>
    <w:p w14:paraId="66E7036C" w14:textId="6C37D617" w:rsidR="00932AA0" w:rsidRDefault="00932AA0" w:rsidP="00932AA0">
      <w:pPr>
        <w:pStyle w:val="afe"/>
        <w:numPr>
          <w:ilvl w:val="0"/>
          <w:numId w:val="3"/>
        </w:numPr>
        <w:rPr>
          <w:lang w:eastAsia="he-IL"/>
        </w:rPr>
      </w:pPr>
      <w:bookmarkStart w:id="969" w:name="_ETM_Q1_1970461"/>
      <w:bookmarkStart w:id="970" w:name="_ETM_Q1_1970489"/>
      <w:bookmarkEnd w:id="969"/>
      <w:bookmarkEnd w:id="970"/>
      <w:r>
        <w:rPr>
          <w:rFonts w:hint="cs"/>
          <w:rtl/>
          <w:lang w:eastAsia="he-IL"/>
        </w:rPr>
        <w:t>בסעיף קטן (ו1), בפסקה (1), במקום "במדינה ממדינות האיחוד האירופי" יבוא "במדינת ההסתמכות".</w:t>
      </w:r>
    </w:p>
    <w:p w14:paraId="571E1B9A" w14:textId="77777777" w:rsidR="00932AA0" w:rsidRDefault="00932AA0" w:rsidP="00932AA0">
      <w:pPr>
        <w:rPr>
          <w:rtl/>
          <w:lang w:eastAsia="he-IL"/>
        </w:rPr>
      </w:pPr>
    </w:p>
    <w:p w14:paraId="12D8729B" w14:textId="0CFC1747" w:rsidR="00932AA0" w:rsidRDefault="00932AA0" w:rsidP="00932AA0">
      <w:pPr>
        <w:pStyle w:val="af6"/>
        <w:keepNext/>
        <w:rPr>
          <w:rtl/>
        </w:rPr>
      </w:pPr>
      <w:bookmarkStart w:id="971" w:name="ET_yor_6447_141"/>
      <w:r w:rsidRPr="00932AA0">
        <w:rPr>
          <w:rStyle w:val="TagStyle"/>
          <w:rtl/>
        </w:rPr>
        <w:t xml:space="preserve"> &lt;&lt; </w:t>
      </w:r>
      <w:proofErr w:type="spellStart"/>
      <w:r w:rsidRPr="00932AA0">
        <w:rPr>
          <w:rStyle w:val="TagStyle"/>
          <w:rtl/>
        </w:rPr>
        <w:t>יור</w:t>
      </w:r>
      <w:proofErr w:type="spellEnd"/>
      <w:r w:rsidRPr="00932AA0">
        <w:rPr>
          <w:rStyle w:val="TagStyle"/>
          <w:rtl/>
        </w:rPr>
        <w:t xml:space="preserve"> &gt;&gt; </w:t>
      </w:r>
      <w:r>
        <w:rPr>
          <w:rtl/>
        </w:rPr>
        <w:t xml:space="preserve">היו"ר יונתן </w:t>
      </w:r>
      <w:proofErr w:type="spellStart"/>
      <w:r>
        <w:rPr>
          <w:rtl/>
        </w:rPr>
        <w:t>מישרקי</w:t>
      </w:r>
      <w:proofErr w:type="spellEnd"/>
      <w:r>
        <w:rPr>
          <w:rtl/>
        </w:rPr>
        <w:t>:</w:t>
      </w:r>
      <w:r w:rsidRPr="00932AA0">
        <w:rPr>
          <w:rStyle w:val="TagStyle"/>
          <w:rtl/>
        </w:rPr>
        <w:t xml:space="preserve"> &lt;&lt; </w:t>
      </w:r>
      <w:proofErr w:type="spellStart"/>
      <w:r w:rsidRPr="00932AA0">
        <w:rPr>
          <w:rStyle w:val="TagStyle"/>
          <w:rtl/>
        </w:rPr>
        <w:t>יור</w:t>
      </w:r>
      <w:proofErr w:type="spellEnd"/>
      <w:r w:rsidRPr="00932AA0">
        <w:rPr>
          <w:rStyle w:val="TagStyle"/>
          <w:rtl/>
        </w:rPr>
        <w:t xml:space="preserve"> &gt;&gt;</w:t>
      </w:r>
      <w:r w:rsidR="00F56BC5">
        <w:rPr>
          <w:rtl/>
        </w:rPr>
        <w:t xml:space="preserve"> </w:t>
      </w:r>
      <w:bookmarkEnd w:id="971"/>
    </w:p>
    <w:p w14:paraId="6923E5A9" w14:textId="77777777" w:rsidR="00932AA0" w:rsidRDefault="00932AA0" w:rsidP="00932AA0">
      <w:pPr>
        <w:pStyle w:val="KeepWithNext"/>
        <w:rPr>
          <w:rtl/>
          <w:lang w:eastAsia="he-IL"/>
        </w:rPr>
      </w:pPr>
    </w:p>
    <w:p w14:paraId="0FB03E1F" w14:textId="02EDCCCA" w:rsidR="00932AA0" w:rsidRDefault="00932AA0" w:rsidP="00932AA0">
      <w:pPr>
        <w:rPr>
          <w:rtl/>
          <w:lang w:eastAsia="he-IL"/>
        </w:rPr>
      </w:pPr>
      <w:r>
        <w:rPr>
          <w:rFonts w:hint="cs"/>
          <w:rtl/>
          <w:lang w:eastAsia="he-IL"/>
        </w:rPr>
        <w:t>דיברנו על זה.</w:t>
      </w:r>
    </w:p>
    <w:p w14:paraId="15BC9027" w14:textId="77777777" w:rsidR="00932AA0" w:rsidRDefault="00932AA0" w:rsidP="00932AA0">
      <w:pPr>
        <w:rPr>
          <w:rtl/>
          <w:lang w:eastAsia="he-IL"/>
        </w:rPr>
      </w:pPr>
      <w:bookmarkStart w:id="972" w:name="_ETM_Q1_1983243"/>
      <w:bookmarkStart w:id="973" w:name="_ETM_Q1_1983275"/>
      <w:bookmarkEnd w:id="972"/>
      <w:bookmarkEnd w:id="973"/>
    </w:p>
    <w:p w14:paraId="6D256978" w14:textId="3B5EB078" w:rsidR="00932AA0" w:rsidRDefault="00932AA0" w:rsidP="00932AA0">
      <w:pPr>
        <w:pStyle w:val="a4"/>
        <w:keepNext/>
        <w:rPr>
          <w:rtl/>
        </w:rPr>
      </w:pPr>
      <w:bookmarkStart w:id="974" w:name="ET_speaker_ענת_מימון_143"/>
      <w:r w:rsidRPr="00932AA0">
        <w:rPr>
          <w:rStyle w:val="TagStyle"/>
          <w:rtl/>
        </w:rPr>
        <w:t xml:space="preserve"> &lt;&lt; דובר &gt;&gt; </w:t>
      </w:r>
      <w:r>
        <w:rPr>
          <w:rtl/>
        </w:rPr>
        <w:t>ענת מימון:</w:t>
      </w:r>
      <w:r w:rsidRPr="00932AA0">
        <w:rPr>
          <w:rStyle w:val="TagStyle"/>
          <w:rtl/>
        </w:rPr>
        <w:t xml:space="preserve"> &lt;&lt; דובר &gt;&gt;</w:t>
      </w:r>
      <w:r w:rsidR="00F56BC5">
        <w:rPr>
          <w:rtl/>
        </w:rPr>
        <w:t xml:space="preserve"> </w:t>
      </w:r>
      <w:bookmarkEnd w:id="974"/>
    </w:p>
    <w:p w14:paraId="14B6975E" w14:textId="77777777" w:rsidR="00932AA0" w:rsidRDefault="00932AA0" w:rsidP="00932AA0">
      <w:pPr>
        <w:pStyle w:val="KeepWithNext"/>
        <w:rPr>
          <w:rtl/>
          <w:lang w:eastAsia="he-IL"/>
        </w:rPr>
      </w:pPr>
    </w:p>
    <w:p w14:paraId="29EEC462" w14:textId="259F69CE" w:rsidR="00932AA0" w:rsidRDefault="00932AA0" w:rsidP="00932AA0">
      <w:pPr>
        <w:rPr>
          <w:rtl/>
          <w:lang w:eastAsia="he-IL"/>
        </w:rPr>
      </w:pPr>
      <w:r>
        <w:rPr>
          <w:rFonts w:hint="cs"/>
          <w:rtl/>
          <w:lang w:eastAsia="he-IL"/>
        </w:rPr>
        <w:t xml:space="preserve">כן, אבל גם אם אין תעודת </w:t>
      </w:r>
      <w:bookmarkStart w:id="975" w:name="_ETM_Q1_1986414"/>
      <w:bookmarkEnd w:id="975"/>
      <w:r>
        <w:rPr>
          <w:rFonts w:hint="cs"/>
          <w:rtl/>
          <w:lang w:eastAsia="he-IL"/>
        </w:rPr>
        <w:t>שיווק חופשי, זאת החשבונית או</w:t>
      </w:r>
      <w:r w:rsidR="002821AB">
        <w:rPr>
          <w:rFonts w:hint="cs"/>
          <w:rtl/>
          <w:lang w:eastAsia="he-IL"/>
        </w:rPr>
        <w:t xml:space="preserve"> </w:t>
      </w:r>
      <w:r>
        <w:rPr>
          <w:rFonts w:hint="cs"/>
          <w:rtl/>
          <w:lang w:eastAsia="he-IL"/>
        </w:rPr>
        <w:t>ההצהרה</w:t>
      </w:r>
      <w:r w:rsidR="002E3135">
        <w:rPr>
          <w:rFonts w:hint="cs"/>
          <w:rtl/>
          <w:lang w:eastAsia="he-IL"/>
        </w:rPr>
        <w:t xml:space="preserve">. החשבונית </w:t>
      </w:r>
      <w:bookmarkStart w:id="976" w:name="_ETM_Q1_1988851"/>
      <w:bookmarkEnd w:id="976"/>
      <w:r w:rsidR="002E3135">
        <w:rPr>
          <w:rFonts w:hint="cs"/>
          <w:rtl/>
          <w:lang w:eastAsia="he-IL"/>
        </w:rPr>
        <w:t>למכירה לקמעונאי צריכה להיות למישהו במדינת הסתמכות ולא במדינה מוכרת., בהתאם לשינוי שגם עשינו.</w:t>
      </w:r>
    </w:p>
    <w:p w14:paraId="6C791BFE" w14:textId="77777777" w:rsidR="002E3135" w:rsidRDefault="002E3135" w:rsidP="00932AA0">
      <w:pPr>
        <w:rPr>
          <w:rtl/>
          <w:lang w:eastAsia="he-IL"/>
        </w:rPr>
      </w:pPr>
      <w:bookmarkStart w:id="977" w:name="_ETM_Q1_1994178"/>
      <w:bookmarkStart w:id="978" w:name="_ETM_Q1_1994216"/>
      <w:bookmarkEnd w:id="977"/>
      <w:bookmarkEnd w:id="978"/>
    </w:p>
    <w:p w14:paraId="466AE72C" w14:textId="71E41B1A" w:rsidR="002E3135" w:rsidRDefault="002E3135" w:rsidP="002E3135">
      <w:pPr>
        <w:pStyle w:val="af9"/>
        <w:keepNext/>
        <w:rPr>
          <w:rtl/>
          <w:lang w:eastAsia="he-IL"/>
        </w:rPr>
      </w:pPr>
      <w:bookmarkStart w:id="979" w:name="ET_guest_אור_אלדר_144"/>
      <w:r w:rsidRPr="002E3135">
        <w:rPr>
          <w:rStyle w:val="TagStyle"/>
          <w:rtl/>
        </w:rPr>
        <w:t xml:space="preserve"> &lt;&lt; אורח &gt;&gt; </w:t>
      </w:r>
      <w:r>
        <w:rPr>
          <w:rtl/>
          <w:lang w:eastAsia="he-IL"/>
        </w:rPr>
        <w:t>אור אלדר:</w:t>
      </w:r>
      <w:r w:rsidRPr="002E3135">
        <w:rPr>
          <w:rStyle w:val="TagStyle"/>
          <w:rtl/>
        </w:rPr>
        <w:t xml:space="preserve"> &lt;&lt; אורח &gt;&gt;</w:t>
      </w:r>
      <w:r w:rsidR="00F56BC5">
        <w:rPr>
          <w:rtl/>
          <w:lang w:eastAsia="he-IL"/>
        </w:rPr>
        <w:t xml:space="preserve"> </w:t>
      </w:r>
      <w:bookmarkEnd w:id="979"/>
    </w:p>
    <w:p w14:paraId="765F41A0" w14:textId="77777777" w:rsidR="002E3135" w:rsidRDefault="002E3135" w:rsidP="002E3135">
      <w:pPr>
        <w:pStyle w:val="KeepWithNext"/>
        <w:rPr>
          <w:rtl/>
          <w:lang w:eastAsia="he-IL"/>
        </w:rPr>
      </w:pPr>
    </w:p>
    <w:p w14:paraId="3662CF29" w14:textId="0C63306D" w:rsidR="002E3135" w:rsidRDefault="002E3135" w:rsidP="002E3135">
      <w:pPr>
        <w:rPr>
          <w:rtl/>
          <w:lang w:eastAsia="he-IL"/>
        </w:rPr>
      </w:pPr>
      <w:r>
        <w:rPr>
          <w:rFonts w:hint="cs"/>
          <w:rtl/>
          <w:lang w:eastAsia="he-IL"/>
        </w:rPr>
        <w:t>נכון.</w:t>
      </w:r>
    </w:p>
    <w:p w14:paraId="5D60D9CD" w14:textId="77777777" w:rsidR="002E3135" w:rsidRDefault="002E3135" w:rsidP="002E3135">
      <w:pPr>
        <w:rPr>
          <w:rtl/>
          <w:lang w:eastAsia="he-IL"/>
        </w:rPr>
      </w:pPr>
      <w:bookmarkStart w:id="980" w:name="_ETM_Q1_1997098"/>
      <w:bookmarkStart w:id="981" w:name="_ETM_Q1_1997129"/>
      <w:bookmarkEnd w:id="980"/>
      <w:bookmarkEnd w:id="981"/>
    </w:p>
    <w:p w14:paraId="2B3CA9B3" w14:textId="14AAD907" w:rsidR="002E3135" w:rsidRDefault="002E3135" w:rsidP="002E3135">
      <w:pPr>
        <w:pStyle w:val="a4"/>
        <w:keepNext/>
        <w:rPr>
          <w:rtl/>
        </w:rPr>
      </w:pPr>
      <w:bookmarkStart w:id="982" w:name="ET_speaker_ענת_מימון_146"/>
      <w:r w:rsidRPr="002E3135">
        <w:rPr>
          <w:rStyle w:val="TagStyle"/>
          <w:rtl/>
        </w:rPr>
        <w:t xml:space="preserve"> &lt;&lt; דובר &gt;&gt; </w:t>
      </w:r>
      <w:r>
        <w:rPr>
          <w:rtl/>
        </w:rPr>
        <w:t>ענת מימון:</w:t>
      </w:r>
      <w:r w:rsidRPr="002E3135">
        <w:rPr>
          <w:rStyle w:val="TagStyle"/>
          <w:rtl/>
        </w:rPr>
        <w:t xml:space="preserve"> &lt;&lt; דובר &gt;&gt;</w:t>
      </w:r>
      <w:r w:rsidR="00F56BC5">
        <w:rPr>
          <w:rtl/>
        </w:rPr>
        <w:t xml:space="preserve"> </w:t>
      </w:r>
      <w:bookmarkEnd w:id="982"/>
    </w:p>
    <w:p w14:paraId="6D4DB768" w14:textId="77777777" w:rsidR="002E3135" w:rsidRDefault="002E3135" w:rsidP="002E3135">
      <w:pPr>
        <w:pStyle w:val="KeepWithNext"/>
        <w:rPr>
          <w:rtl/>
          <w:lang w:eastAsia="he-IL"/>
        </w:rPr>
      </w:pPr>
    </w:p>
    <w:p w14:paraId="6E763DD8" w14:textId="1A4E0AF4" w:rsidR="002E3135" w:rsidRDefault="002E3135" w:rsidP="002E3135">
      <w:pPr>
        <w:rPr>
          <w:rtl/>
          <w:lang w:eastAsia="he-IL"/>
        </w:rPr>
      </w:pPr>
      <w:r>
        <w:rPr>
          <w:rFonts w:hint="cs"/>
          <w:rtl/>
          <w:lang w:eastAsia="he-IL"/>
        </w:rPr>
        <w:t xml:space="preserve">זה </w:t>
      </w:r>
      <w:bookmarkStart w:id="983" w:name="_ETM_Q1_1999764"/>
      <w:bookmarkEnd w:id="983"/>
      <w:r>
        <w:rPr>
          <w:rFonts w:hint="cs"/>
          <w:rtl/>
          <w:lang w:eastAsia="he-IL"/>
        </w:rPr>
        <w:t xml:space="preserve">בעצם הסעיף שקובע את החלופות. במקום תעודת שיווק חופשי, אפשר </w:t>
      </w:r>
      <w:bookmarkStart w:id="984" w:name="_ETM_Q1_2003038"/>
      <w:bookmarkEnd w:id="984"/>
      <w:r>
        <w:rPr>
          <w:rFonts w:hint="cs"/>
          <w:rtl/>
          <w:lang w:eastAsia="he-IL"/>
        </w:rPr>
        <w:t xml:space="preserve">להביא או חשבונית או תעודת משלוח ובנוסף הצהרה של היבואן. </w:t>
      </w:r>
      <w:bookmarkStart w:id="985" w:name="_ETM_Q1_2010217"/>
      <w:bookmarkEnd w:id="985"/>
      <w:r>
        <w:rPr>
          <w:rFonts w:hint="cs"/>
          <w:rtl/>
          <w:lang w:eastAsia="he-IL"/>
        </w:rPr>
        <w:t>כאן הם אומרים שהחשבונית צריכה להיות לגבי מכירה במדינת הסתמכות</w:t>
      </w:r>
      <w:bookmarkStart w:id="986" w:name="_ETM_Q1_2015978"/>
      <w:bookmarkEnd w:id="986"/>
      <w:r>
        <w:rPr>
          <w:rFonts w:hint="cs"/>
          <w:rtl/>
          <w:lang w:eastAsia="he-IL"/>
        </w:rPr>
        <w:t xml:space="preserve"> ולא במדינה מוכרת.</w:t>
      </w:r>
    </w:p>
    <w:p w14:paraId="50212A54" w14:textId="77777777" w:rsidR="002E3135" w:rsidRDefault="002E3135" w:rsidP="002E3135">
      <w:pPr>
        <w:rPr>
          <w:rtl/>
          <w:lang w:eastAsia="he-IL"/>
        </w:rPr>
      </w:pPr>
    </w:p>
    <w:p w14:paraId="7890A15F" w14:textId="581C131E" w:rsidR="002E3135" w:rsidRDefault="002E3135" w:rsidP="002E3135">
      <w:pPr>
        <w:pStyle w:val="af9"/>
        <w:keepNext/>
        <w:rPr>
          <w:rtl/>
          <w:lang w:eastAsia="he-IL"/>
        </w:rPr>
      </w:pPr>
      <w:bookmarkStart w:id="987" w:name="ET_guest_עובדיה_צוריאל_147"/>
      <w:r w:rsidRPr="002E3135">
        <w:rPr>
          <w:rStyle w:val="TagStyle"/>
          <w:rtl/>
        </w:rPr>
        <w:t xml:space="preserve"> &lt;&lt; אורח &gt;&gt; </w:t>
      </w:r>
      <w:r w:rsidR="009C0588">
        <w:rPr>
          <w:rtl/>
          <w:lang w:eastAsia="he-IL"/>
        </w:rPr>
        <w:t>עובדיה צוריאל</w:t>
      </w:r>
      <w:r w:rsidR="00A67B03">
        <w:rPr>
          <w:rtl/>
          <w:lang w:eastAsia="he-IL"/>
        </w:rPr>
        <w:t>:</w:t>
      </w:r>
      <w:r w:rsidRPr="002E3135">
        <w:rPr>
          <w:rStyle w:val="TagStyle"/>
          <w:rtl/>
        </w:rPr>
        <w:t xml:space="preserve"> &lt;&lt; אורח &gt;&gt;</w:t>
      </w:r>
      <w:r w:rsidR="00F56BC5">
        <w:rPr>
          <w:rtl/>
          <w:lang w:eastAsia="he-IL"/>
        </w:rPr>
        <w:t xml:space="preserve"> </w:t>
      </w:r>
      <w:bookmarkEnd w:id="987"/>
    </w:p>
    <w:p w14:paraId="5191BF8E" w14:textId="77777777" w:rsidR="002E3135" w:rsidRDefault="002E3135" w:rsidP="002E3135">
      <w:pPr>
        <w:pStyle w:val="KeepWithNext"/>
        <w:rPr>
          <w:rtl/>
          <w:lang w:eastAsia="he-IL"/>
        </w:rPr>
      </w:pPr>
    </w:p>
    <w:p w14:paraId="2E2B97A6" w14:textId="0A64C315" w:rsidR="002E3135" w:rsidRDefault="002E3135" w:rsidP="002E3135">
      <w:pPr>
        <w:rPr>
          <w:rtl/>
          <w:lang w:eastAsia="he-IL"/>
        </w:rPr>
      </w:pPr>
      <w:r>
        <w:rPr>
          <w:rFonts w:hint="cs"/>
          <w:rtl/>
          <w:lang w:eastAsia="he-IL"/>
        </w:rPr>
        <w:t>לא מדינה מהאיחוד האירופי.</w:t>
      </w:r>
    </w:p>
    <w:p w14:paraId="5BE1A850" w14:textId="77777777" w:rsidR="002E3135" w:rsidRDefault="002E3135" w:rsidP="002E3135">
      <w:pPr>
        <w:rPr>
          <w:rtl/>
          <w:lang w:eastAsia="he-IL"/>
        </w:rPr>
      </w:pPr>
      <w:bookmarkStart w:id="988" w:name="_ETM_Q1_2022766"/>
      <w:bookmarkStart w:id="989" w:name="_ETM_Q1_2022803"/>
      <w:bookmarkEnd w:id="988"/>
      <w:bookmarkEnd w:id="989"/>
    </w:p>
    <w:p w14:paraId="39088BC3" w14:textId="4369828F" w:rsidR="002E3135" w:rsidRDefault="002E3135" w:rsidP="002E3135">
      <w:pPr>
        <w:pStyle w:val="a4"/>
        <w:keepNext/>
        <w:rPr>
          <w:rtl/>
        </w:rPr>
      </w:pPr>
      <w:bookmarkStart w:id="990" w:name="ET_speaker_ענת_מימון_148"/>
      <w:r w:rsidRPr="002E3135">
        <w:rPr>
          <w:rStyle w:val="TagStyle"/>
          <w:rtl/>
        </w:rPr>
        <w:t xml:space="preserve"> &lt;&lt; דובר &gt;&gt; </w:t>
      </w:r>
      <w:r>
        <w:rPr>
          <w:rtl/>
        </w:rPr>
        <w:t>ענת מימון:</w:t>
      </w:r>
      <w:r w:rsidRPr="002E3135">
        <w:rPr>
          <w:rStyle w:val="TagStyle"/>
          <w:rtl/>
        </w:rPr>
        <w:t xml:space="preserve"> &lt;&lt; דובר &gt;&gt;</w:t>
      </w:r>
      <w:r w:rsidR="00F56BC5">
        <w:rPr>
          <w:rtl/>
        </w:rPr>
        <w:t xml:space="preserve"> </w:t>
      </w:r>
      <w:bookmarkEnd w:id="990"/>
    </w:p>
    <w:p w14:paraId="442E6BCA" w14:textId="77777777" w:rsidR="002E3135" w:rsidRDefault="002E3135" w:rsidP="002E3135">
      <w:pPr>
        <w:pStyle w:val="KeepWithNext"/>
        <w:rPr>
          <w:rtl/>
          <w:lang w:eastAsia="he-IL"/>
        </w:rPr>
      </w:pPr>
    </w:p>
    <w:p w14:paraId="488DA8C2" w14:textId="77777777" w:rsidR="00A042E1" w:rsidRDefault="002E3135" w:rsidP="00A042E1">
      <w:pPr>
        <w:rPr>
          <w:rtl/>
          <w:lang w:eastAsia="he-IL"/>
        </w:rPr>
      </w:pPr>
      <w:r>
        <w:rPr>
          <w:rFonts w:hint="cs"/>
          <w:rtl/>
          <w:lang w:eastAsia="he-IL"/>
        </w:rPr>
        <w:t>לא. מדינת הסתמכות זה האיחוד האירופי.</w:t>
      </w:r>
      <w:bookmarkStart w:id="991" w:name="_ETM_Q1_2026095"/>
      <w:bookmarkStart w:id="992" w:name="_ETM_Q1_2026130"/>
      <w:bookmarkEnd w:id="991"/>
      <w:bookmarkEnd w:id="992"/>
    </w:p>
    <w:p w14:paraId="16F5B517" w14:textId="77777777" w:rsidR="00A042E1" w:rsidRDefault="00A042E1" w:rsidP="00A042E1">
      <w:pPr>
        <w:rPr>
          <w:rtl/>
          <w:lang w:eastAsia="he-IL"/>
        </w:rPr>
      </w:pPr>
    </w:p>
    <w:p w14:paraId="1F3B1EB1" w14:textId="6F36B522" w:rsidR="00A042E1" w:rsidRDefault="00A042E1" w:rsidP="00A042E1">
      <w:pPr>
        <w:pStyle w:val="af6"/>
        <w:keepNext/>
        <w:rPr>
          <w:rtl/>
        </w:rPr>
      </w:pPr>
      <w:bookmarkStart w:id="993" w:name="ET_yor_6447_577"/>
      <w:r w:rsidRPr="00A042E1">
        <w:rPr>
          <w:rStyle w:val="TagStyle"/>
          <w:rtl/>
        </w:rPr>
        <w:t xml:space="preserve"> &lt;&lt; </w:t>
      </w:r>
      <w:proofErr w:type="spellStart"/>
      <w:r w:rsidRPr="00A042E1">
        <w:rPr>
          <w:rStyle w:val="TagStyle"/>
          <w:rtl/>
        </w:rPr>
        <w:t>יור</w:t>
      </w:r>
      <w:proofErr w:type="spellEnd"/>
      <w:r w:rsidRPr="00A042E1">
        <w:rPr>
          <w:rStyle w:val="TagStyle"/>
          <w:rtl/>
        </w:rPr>
        <w:t xml:space="preserve"> &gt;&gt; </w:t>
      </w:r>
      <w:r>
        <w:rPr>
          <w:rtl/>
        </w:rPr>
        <w:t xml:space="preserve">היו"ר יונתן </w:t>
      </w:r>
      <w:proofErr w:type="spellStart"/>
      <w:r>
        <w:rPr>
          <w:rtl/>
        </w:rPr>
        <w:t>מישרקי</w:t>
      </w:r>
      <w:proofErr w:type="spellEnd"/>
      <w:r>
        <w:rPr>
          <w:rtl/>
        </w:rPr>
        <w:t>:</w:t>
      </w:r>
      <w:r w:rsidRPr="00A042E1">
        <w:rPr>
          <w:rStyle w:val="TagStyle"/>
          <w:rtl/>
        </w:rPr>
        <w:t xml:space="preserve"> &lt;&lt; </w:t>
      </w:r>
      <w:proofErr w:type="spellStart"/>
      <w:r w:rsidRPr="00A042E1">
        <w:rPr>
          <w:rStyle w:val="TagStyle"/>
          <w:rtl/>
        </w:rPr>
        <w:t>יור</w:t>
      </w:r>
      <w:proofErr w:type="spellEnd"/>
      <w:r w:rsidRPr="00A042E1">
        <w:rPr>
          <w:rStyle w:val="TagStyle"/>
          <w:rtl/>
        </w:rPr>
        <w:t xml:space="preserve"> &gt;&gt;</w:t>
      </w:r>
      <w:r w:rsidR="007728AA">
        <w:rPr>
          <w:rtl/>
        </w:rPr>
        <w:t xml:space="preserve"> </w:t>
      </w:r>
      <w:r>
        <w:rPr>
          <w:rtl/>
        </w:rPr>
        <w:t xml:space="preserve"> </w:t>
      </w:r>
      <w:bookmarkEnd w:id="993"/>
    </w:p>
    <w:p w14:paraId="6D2B75F0" w14:textId="77777777" w:rsidR="00A042E1" w:rsidRDefault="00A042E1" w:rsidP="00A042E1">
      <w:pPr>
        <w:pStyle w:val="KeepWithNext"/>
        <w:rPr>
          <w:rtl/>
        </w:rPr>
      </w:pPr>
    </w:p>
    <w:p w14:paraId="5C09E88B" w14:textId="77777777" w:rsidR="00A042E1" w:rsidRDefault="002E3135" w:rsidP="00A042E1">
      <w:pPr>
        <w:rPr>
          <w:rtl/>
        </w:rPr>
      </w:pPr>
      <w:r>
        <w:rPr>
          <w:rFonts w:hint="cs"/>
          <w:rtl/>
        </w:rPr>
        <w:t>פלוס כל מיני מדינות נוספות שנראה בתוספת.</w:t>
      </w:r>
      <w:bookmarkStart w:id="994" w:name="_ETM_Q1_2031386"/>
      <w:bookmarkStart w:id="995" w:name="_ETM_Q1_2031416"/>
      <w:bookmarkEnd w:id="994"/>
      <w:bookmarkEnd w:id="995"/>
    </w:p>
    <w:p w14:paraId="26F05C99" w14:textId="77777777" w:rsidR="00A042E1" w:rsidRDefault="00A042E1" w:rsidP="00A042E1">
      <w:pPr>
        <w:rPr>
          <w:rtl/>
        </w:rPr>
      </w:pPr>
    </w:p>
    <w:p w14:paraId="43CBA788" w14:textId="3E72DABA" w:rsidR="00A042E1" w:rsidRDefault="00A042E1" w:rsidP="00A042E1">
      <w:pPr>
        <w:pStyle w:val="af9"/>
        <w:keepNext/>
        <w:rPr>
          <w:rtl/>
          <w:lang w:eastAsia="he-IL"/>
        </w:rPr>
      </w:pPr>
      <w:bookmarkStart w:id="996" w:name="ET_guest_אור_אלדר_578"/>
      <w:r w:rsidRPr="00A042E1">
        <w:rPr>
          <w:rStyle w:val="TagStyle"/>
          <w:rtl/>
        </w:rPr>
        <w:t xml:space="preserve"> &lt;&lt; אורח &gt;&gt; </w:t>
      </w:r>
      <w:r>
        <w:rPr>
          <w:rtl/>
          <w:lang w:eastAsia="he-IL"/>
        </w:rPr>
        <w:t>אור אלדר:</w:t>
      </w:r>
      <w:r w:rsidRPr="00A042E1">
        <w:rPr>
          <w:rStyle w:val="TagStyle"/>
          <w:rtl/>
        </w:rPr>
        <w:t xml:space="preserve"> &lt;&lt; אורח &gt;&gt;</w:t>
      </w:r>
      <w:r w:rsidR="007728AA">
        <w:rPr>
          <w:rtl/>
          <w:lang w:eastAsia="he-IL"/>
        </w:rPr>
        <w:t xml:space="preserve"> </w:t>
      </w:r>
      <w:r>
        <w:rPr>
          <w:rtl/>
          <w:lang w:eastAsia="he-IL"/>
        </w:rPr>
        <w:t xml:space="preserve"> </w:t>
      </w:r>
      <w:bookmarkEnd w:id="996"/>
    </w:p>
    <w:p w14:paraId="146398D2" w14:textId="77777777" w:rsidR="00A042E1" w:rsidRDefault="00A042E1" w:rsidP="00A042E1">
      <w:pPr>
        <w:pStyle w:val="KeepWithNext"/>
        <w:rPr>
          <w:rtl/>
          <w:lang w:eastAsia="he-IL"/>
        </w:rPr>
      </w:pPr>
    </w:p>
    <w:p w14:paraId="2A636248" w14:textId="76E6EEC9" w:rsidR="002E3135" w:rsidRDefault="002E3135" w:rsidP="00A042E1">
      <w:pPr>
        <w:rPr>
          <w:rtl/>
        </w:rPr>
      </w:pPr>
      <w:r>
        <w:rPr>
          <w:rFonts w:hint="cs"/>
          <w:rtl/>
          <w:lang w:eastAsia="he-IL"/>
        </w:rPr>
        <w:t xml:space="preserve">בסעיף המקורי היה כתוב האיחוד האירופי ועכשיו אנחנו מרחיבים את זה </w:t>
      </w:r>
      <w:bookmarkStart w:id="997" w:name="_ETM_Q1_2035222"/>
      <w:bookmarkEnd w:id="997"/>
      <w:r>
        <w:rPr>
          <w:rFonts w:hint="cs"/>
          <w:rtl/>
          <w:lang w:eastAsia="he-IL"/>
        </w:rPr>
        <w:t>גם לבריטניה.</w:t>
      </w:r>
      <w:bookmarkStart w:id="998" w:name="_ETM_Q1_2035906"/>
      <w:bookmarkEnd w:id="998"/>
    </w:p>
    <w:p w14:paraId="772FDCD1" w14:textId="77777777" w:rsidR="002E3135" w:rsidRDefault="002E3135" w:rsidP="002E3135">
      <w:pPr>
        <w:rPr>
          <w:rtl/>
          <w:lang w:eastAsia="he-IL"/>
        </w:rPr>
      </w:pPr>
      <w:bookmarkStart w:id="999" w:name="_ETM_Q1_2035948"/>
      <w:bookmarkEnd w:id="999"/>
    </w:p>
    <w:p w14:paraId="1DAA7A7A" w14:textId="71DA4051" w:rsidR="002E3135" w:rsidRDefault="002E3135" w:rsidP="002E3135">
      <w:pPr>
        <w:pStyle w:val="af9"/>
        <w:keepNext/>
        <w:rPr>
          <w:rtl/>
          <w:lang w:eastAsia="he-IL"/>
        </w:rPr>
      </w:pPr>
      <w:bookmarkStart w:id="1000" w:name="ET_guest_עובדיה_צוריאל_153"/>
      <w:r w:rsidRPr="002E3135">
        <w:rPr>
          <w:rStyle w:val="TagStyle"/>
          <w:rtl/>
        </w:rPr>
        <w:t xml:space="preserve"> &lt;&lt; אורח &gt;&gt; </w:t>
      </w:r>
      <w:r w:rsidR="009C0588">
        <w:rPr>
          <w:rtl/>
          <w:lang w:eastAsia="he-IL"/>
        </w:rPr>
        <w:t>עובדיה צוריאל</w:t>
      </w:r>
      <w:r w:rsidR="00A67B03">
        <w:rPr>
          <w:rtl/>
          <w:lang w:eastAsia="he-IL"/>
        </w:rPr>
        <w:t>:</w:t>
      </w:r>
      <w:r w:rsidRPr="002E3135">
        <w:rPr>
          <w:rStyle w:val="TagStyle"/>
          <w:rtl/>
        </w:rPr>
        <w:t xml:space="preserve"> &lt;&lt; אורח &gt;&gt;</w:t>
      </w:r>
      <w:r w:rsidR="00F56BC5">
        <w:rPr>
          <w:rtl/>
          <w:lang w:eastAsia="he-IL"/>
        </w:rPr>
        <w:t xml:space="preserve"> </w:t>
      </w:r>
      <w:bookmarkEnd w:id="1000"/>
    </w:p>
    <w:p w14:paraId="69332BD5" w14:textId="77777777" w:rsidR="002E3135" w:rsidRDefault="002E3135" w:rsidP="002E3135">
      <w:pPr>
        <w:pStyle w:val="KeepWithNext"/>
        <w:rPr>
          <w:rtl/>
          <w:lang w:eastAsia="he-IL"/>
        </w:rPr>
      </w:pPr>
    </w:p>
    <w:p w14:paraId="192E5438" w14:textId="743A64BD" w:rsidR="002E3135" w:rsidRDefault="002E3135" w:rsidP="002E3135">
      <w:pPr>
        <w:rPr>
          <w:rtl/>
          <w:lang w:eastAsia="he-IL"/>
        </w:rPr>
      </w:pPr>
      <w:bookmarkStart w:id="1001" w:name="_ETM_Q1_2036797"/>
      <w:bookmarkStart w:id="1002" w:name="_ETM_Q1_2036831"/>
      <w:bookmarkEnd w:id="1001"/>
      <w:bookmarkEnd w:id="1002"/>
      <w:r>
        <w:rPr>
          <w:rFonts w:hint="cs"/>
          <w:rtl/>
          <w:lang w:eastAsia="he-IL"/>
        </w:rPr>
        <w:t>כשאני רוכש מספק שני או שלישי, איזה חשבונית</w:t>
      </w:r>
      <w:bookmarkStart w:id="1003" w:name="_ETM_Q1_2042703"/>
      <w:bookmarkEnd w:id="1003"/>
      <w:r>
        <w:rPr>
          <w:rFonts w:hint="cs"/>
          <w:rtl/>
          <w:lang w:eastAsia="he-IL"/>
        </w:rPr>
        <w:t xml:space="preserve"> אני אמור להחזיק? מהספק הקודם?</w:t>
      </w:r>
    </w:p>
    <w:p w14:paraId="2ECAD599" w14:textId="77777777" w:rsidR="002E3135" w:rsidRDefault="002E3135" w:rsidP="002E3135">
      <w:pPr>
        <w:rPr>
          <w:rtl/>
          <w:lang w:eastAsia="he-IL"/>
        </w:rPr>
      </w:pPr>
      <w:bookmarkStart w:id="1004" w:name="_ETM_Q1_2044582"/>
      <w:bookmarkStart w:id="1005" w:name="_ETM_Q1_2044622"/>
      <w:bookmarkEnd w:id="1004"/>
      <w:bookmarkEnd w:id="1005"/>
    </w:p>
    <w:p w14:paraId="2AA1F184" w14:textId="44583E83" w:rsidR="002E3135" w:rsidRDefault="002E3135" w:rsidP="002E3135">
      <w:pPr>
        <w:pStyle w:val="af9"/>
        <w:keepNext/>
        <w:rPr>
          <w:rtl/>
          <w:lang w:eastAsia="he-IL"/>
        </w:rPr>
      </w:pPr>
      <w:bookmarkStart w:id="1006" w:name="ET_guest__רותי_אלגוזי_154"/>
      <w:r w:rsidRPr="002E3135">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E3135">
        <w:rPr>
          <w:rStyle w:val="TagStyle"/>
          <w:rtl/>
        </w:rPr>
        <w:t xml:space="preserve"> &lt;&lt; אורח &gt;&gt;</w:t>
      </w:r>
      <w:r w:rsidR="00F56BC5">
        <w:rPr>
          <w:rtl/>
          <w:lang w:eastAsia="he-IL"/>
        </w:rPr>
        <w:t xml:space="preserve"> </w:t>
      </w:r>
      <w:bookmarkEnd w:id="1006"/>
    </w:p>
    <w:p w14:paraId="3CDC8769" w14:textId="77777777" w:rsidR="002E3135" w:rsidRDefault="002E3135" w:rsidP="002E3135">
      <w:pPr>
        <w:pStyle w:val="KeepWithNext"/>
        <w:rPr>
          <w:rtl/>
          <w:lang w:eastAsia="he-IL"/>
        </w:rPr>
      </w:pPr>
    </w:p>
    <w:p w14:paraId="00E05F20" w14:textId="77181130" w:rsidR="002E3135" w:rsidRDefault="002E3135" w:rsidP="002E3135">
      <w:pPr>
        <w:rPr>
          <w:rtl/>
          <w:lang w:eastAsia="he-IL"/>
        </w:rPr>
      </w:pPr>
      <w:r>
        <w:rPr>
          <w:rFonts w:hint="cs"/>
          <w:rtl/>
          <w:lang w:eastAsia="he-IL"/>
        </w:rPr>
        <w:t>אתה שו</w:t>
      </w:r>
      <w:bookmarkStart w:id="1007" w:name="_ETM_Q1_2044565"/>
      <w:bookmarkEnd w:id="1007"/>
      <w:r>
        <w:rPr>
          <w:rFonts w:hint="cs"/>
          <w:rtl/>
          <w:lang w:eastAsia="he-IL"/>
        </w:rPr>
        <w:t>אל כהוכחת שיווק?</w:t>
      </w:r>
    </w:p>
    <w:p w14:paraId="2A041B00" w14:textId="77777777" w:rsidR="002E3135" w:rsidRDefault="002E3135" w:rsidP="002E3135">
      <w:pPr>
        <w:rPr>
          <w:rtl/>
          <w:lang w:eastAsia="he-IL"/>
        </w:rPr>
      </w:pPr>
      <w:bookmarkStart w:id="1008" w:name="_ETM_Q1_2045796"/>
      <w:bookmarkStart w:id="1009" w:name="_ETM_Q1_2045831"/>
      <w:bookmarkStart w:id="1010" w:name="_ETM_Q1_2046708"/>
      <w:bookmarkEnd w:id="1008"/>
      <w:bookmarkEnd w:id="1009"/>
      <w:bookmarkEnd w:id="1010"/>
    </w:p>
    <w:p w14:paraId="7BE94ED1" w14:textId="3061E463" w:rsidR="002E3135" w:rsidRDefault="002E3135" w:rsidP="002E3135">
      <w:pPr>
        <w:pStyle w:val="af9"/>
        <w:keepNext/>
        <w:rPr>
          <w:rtl/>
          <w:lang w:eastAsia="he-IL"/>
        </w:rPr>
      </w:pPr>
      <w:bookmarkStart w:id="1011" w:name="ET_guest_עובדיה_צוריאל_155"/>
      <w:r w:rsidRPr="002E3135">
        <w:rPr>
          <w:rStyle w:val="TagStyle"/>
          <w:rtl/>
        </w:rPr>
        <w:t xml:space="preserve"> &lt;&lt; אורח &gt;&gt; </w:t>
      </w:r>
      <w:r w:rsidR="009C0588">
        <w:rPr>
          <w:rtl/>
          <w:lang w:eastAsia="he-IL"/>
        </w:rPr>
        <w:t>עובדיה צוריאל</w:t>
      </w:r>
      <w:r w:rsidR="00A67B03">
        <w:rPr>
          <w:rtl/>
          <w:lang w:eastAsia="he-IL"/>
        </w:rPr>
        <w:t>:</w:t>
      </w:r>
      <w:r w:rsidRPr="002E3135">
        <w:rPr>
          <w:rStyle w:val="TagStyle"/>
          <w:rtl/>
        </w:rPr>
        <w:t xml:space="preserve"> &lt;&lt; אורח &gt;&gt;</w:t>
      </w:r>
      <w:r w:rsidR="00F56BC5">
        <w:rPr>
          <w:rtl/>
          <w:lang w:eastAsia="he-IL"/>
        </w:rPr>
        <w:t xml:space="preserve"> </w:t>
      </w:r>
      <w:bookmarkEnd w:id="1011"/>
    </w:p>
    <w:p w14:paraId="4A5DFDA4" w14:textId="77777777" w:rsidR="002E3135" w:rsidRDefault="002E3135" w:rsidP="002E3135">
      <w:pPr>
        <w:pStyle w:val="KeepWithNext"/>
        <w:rPr>
          <w:rtl/>
          <w:lang w:eastAsia="he-IL"/>
        </w:rPr>
      </w:pPr>
    </w:p>
    <w:p w14:paraId="0F9222E4" w14:textId="57E7F317" w:rsidR="002E3135" w:rsidRDefault="002E3135" w:rsidP="002E3135">
      <w:pPr>
        <w:rPr>
          <w:rtl/>
          <w:lang w:eastAsia="he-IL"/>
        </w:rPr>
      </w:pPr>
      <w:bookmarkStart w:id="1012" w:name="_ETM_Q1_2046947"/>
      <w:bookmarkStart w:id="1013" w:name="_ETM_Q1_2046979"/>
      <w:bookmarkEnd w:id="1012"/>
      <w:bookmarkEnd w:id="1013"/>
      <w:r>
        <w:rPr>
          <w:rFonts w:hint="cs"/>
          <w:rtl/>
          <w:lang w:eastAsia="he-IL"/>
        </w:rPr>
        <w:t>כן.</w:t>
      </w:r>
    </w:p>
    <w:p w14:paraId="4FF9FE34" w14:textId="77777777" w:rsidR="002E3135" w:rsidRDefault="002E3135" w:rsidP="002E3135">
      <w:pPr>
        <w:rPr>
          <w:rtl/>
          <w:lang w:eastAsia="he-IL"/>
        </w:rPr>
      </w:pPr>
      <w:bookmarkStart w:id="1014" w:name="_ETM_Q1_2050413"/>
      <w:bookmarkStart w:id="1015" w:name="_ETM_Q1_2050447"/>
      <w:bookmarkStart w:id="1016" w:name="_ETM_Q1_2050596"/>
      <w:bookmarkEnd w:id="1014"/>
      <w:bookmarkEnd w:id="1015"/>
      <w:bookmarkEnd w:id="1016"/>
    </w:p>
    <w:p w14:paraId="62473D27" w14:textId="27EA14C8" w:rsidR="002E3135" w:rsidRDefault="002E3135" w:rsidP="002E3135">
      <w:pPr>
        <w:pStyle w:val="af9"/>
        <w:keepNext/>
        <w:rPr>
          <w:rtl/>
          <w:lang w:eastAsia="he-IL"/>
        </w:rPr>
      </w:pPr>
      <w:bookmarkStart w:id="1017" w:name="ET_guest__רותי_אלגוזי_156"/>
      <w:r w:rsidRPr="002E3135">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E3135">
        <w:rPr>
          <w:rStyle w:val="TagStyle"/>
          <w:rtl/>
        </w:rPr>
        <w:t xml:space="preserve"> &lt;&lt; אורח &gt;&gt;</w:t>
      </w:r>
      <w:r w:rsidR="00F56BC5">
        <w:rPr>
          <w:rtl/>
          <w:lang w:eastAsia="he-IL"/>
        </w:rPr>
        <w:t xml:space="preserve"> </w:t>
      </w:r>
      <w:bookmarkEnd w:id="1017"/>
    </w:p>
    <w:p w14:paraId="24C3AA2A" w14:textId="77777777" w:rsidR="002E3135" w:rsidRDefault="002E3135" w:rsidP="002E3135">
      <w:pPr>
        <w:pStyle w:val="KeepWithNext"/>
        <w:rPr>
          <w:rtl/>
          <w:lang w:eastAsia="he-IL"/>
        </w:rPr>
      </w:pPr>
    </w:p>
    <w:p w14:paraId="3798C78A" w14:textId="0B90DDB6" w:rsidR="002E3135" w:rsidRDefault="002E3135" w:rsidP="002E3135">
      <w:pPr>
        <w:rPr>
          <w:rtl/>
          <w:lang w:eastAsia="he-IL"/>
        </w:rPr>
      </w:pPr>
      <w:bookmarkStart w:id="1018" w:name="_ETM_Q1_2050857"/>
      <w:bookmarkStart w:id="1019" w:name="_ETM_Q1_2050891"/>
      <w:bookmarkEnd w:id="1018"/>
      <w:bookmarkEnd w:id="1019"/>
      <w:r>
        <w:rPr>
          <w:rFonts w:hint="cs"/>
          <w:rtl/>
          <w:lang w:eastAsia="he-IL"/>
        </w:rPr>
        <w:t>לא הגבלנו את זה. אתה מדבר על שרשרת אספקה.</w:t>
      </w:r>
    </w:p>
    <w:p w14:paraId="4CEA9B68" w14:textId="77777777" w:rsidR="002E3135" w:rsidRDefault="002E3135" w:rsidP="002E3135">
      <w:pPr>
        <w:rPr>
          <w:rtl/>
          <w:lang w:eastAsia="he-IL"/>
        </w:rPr>
      </w:pPr>
      <w:bookmarkStart w:id="1020" w:name="_ETM_Q1_2052177"/>
      <w:bookmarkStart w:id="1021" w:name="_ETM_Q1_2052215"/>
      <w:bookmarkStart w:id="1022" w:name="_ETM_Q1_2053008"/>
      <w:bookmarkEnd w:id="1020"/>
      <w:bookmarkEnd w:id="1021"/>
      <w:bookmarkEnd w:id="1022"/>
    </w:p>
    <w:p w14:paraId="6D7E29F0" w14:textId="28BE4ABC" w:rsidR="002E3135" w:rsidRDefault="002E3135" w:rsidP="002E3135">
      <w:pPr>
        <w:pStyle w:val="af9"/>
        <w:keepNext/>
        <w:rPr>
          <w:rtl/>
          <w:lang w:eastAsia="he-IL"/>
        </w:rPr>
      </w:pPr>
      <w:bookmarkStart w:id="1023" w:name="ET_guest_עובדיה_צוריאל_157"/>
      <w:r w:rsidRPr="002E3135">
        <w:rPr>
          <w:rStyle w:val="TagStyle"/>
          <w:rtl/>
        </w:rPr>
        <w:t xml:space="preserve"> &lt;&lt; אורח &gt;&gt; </w:t>
      </w:r>
      <w:r w:rsidR="009C0588">
        <w:rPr>
          <w:rtl/>
          <w:lang w:eastAsia="he-IL"/>
        </w:rPr>
        <w:t>עובדיה צוריאל</w:t>
      </w:r>
      <w:r w:rsidR="00A67B03">
        <w:rPr>
          <w:rtl/>
          <w:lang w:eastAsia="he-IL"/>
        </w:rPr>
        <w:t>:</w:t>
      </w:r>
      <w:r w:rsidRPr="002E3135">
        <w:rPr>
          <w:rStyle w:val="TagStyle"/>
          <w:rtl/>
        </w:rPr>
        <w:t xml:space="preserve"> &lt;&lt; אורח &gt;&gt;</w:t>
      </w:r>
      <w:r w:rsidR="00F56BC5">
        <w:rPr>
          <w:rtl/>
          <w:lang w:eastAsia="he-IL"/>
        </w:rPr>
        <w:t xml:space="preserve"> </w:t>
      </w:r>
      <w:bookmarkEnd w:id="1023"/>
    </w:p>
    <w:p w14:paraId="500F2107" w14:textId="77777777" w:rsidR="002E3135" w:rsidRDefault="002E3135" w:rsidP="002E3135">
      <w:pPr>
        <w:pStyle w:val="KeepWithNext"/>
        <w:rPr>
          <w:rtl/>
          <w:lang w:eastAsia="he-IL"/>
        </w:rPr>
      </w:pPr>
    </w:p>
    <w:p w14:paraId="2DF9F187" w14:textId="4F1228AA" w:rsidR="002E3135" w:rsidRDefault="002E3135" w:rsidP="002E3135">
      <w:pPr>
        <w:rPr>
          <w:rtl/>
          <w:lang w:eastAsia="he-IL"/>
        </w:rPr>
      </w:pPr>
      <w:bookmarkStart w:id="1024" w:name="_ETM_Q1_2053265"/>
      <w:bookmarkStart w:id="1025" w:name="_ETM_Q1_2053296"/>
      <w:bookmarkEnd w:id="1024"/>
      <w:bookmarkEnd w:id="1025"/>
      <w:r>
        <w:rPr>
          <w:rFonts w:hint="cs"/>
          <w:rtl/>
          <w:lang w:eastAsia="he-IL"/>
        </w:rPr>
        <w:t>כן.</w:t>
      </w:r>
    </w:p>
    <w:p w14:paraId="132F4FCE" w14:textId="77777777" w:rsidR="002E3135" w:rsidRDefault="002E3135" w:rsidP="002E3135">
      <w:pPr>
        <w:rPr>
          <w:rtl/>
          <w:lang w:eastAsia="he-IL"/>
        </w:rPr>
      </w:pPr>
      <w:bookmarkStart w:id="1026" w:name="_ETM_Q1_2053792"/>
      <w:bookmarkStart w:id="1027" w:name="_ETM_Q1_2053827"/>
      <w:bookmarkStart w:id="1028" w:name="_ETM_Q1_2055128"/>
      <w:bookmarkEnd w:id="1026"/>
      <w:bookmarkEnd w:id="1027"/>
      <w:bookmarkEnd w:id="1028"/>
    </w:p>
    <w:p w14:paraId="5F086BA1" w14:textId="40A619A8" w:rsidR="002E3135" w:rsidRDefault="002E3135" w:rsidP="002E3135">
      <w:pPr>
        <w:pStyle w:val="af9"/>
        <w:keepNext/>
        <w:rPr>
          <w:rtl/>
          <w:lang w:eastAsia="he-IL"/>
        </w:rPr>
      </w:pPr>
      <w:bookmarkStart w:id="1029" w:name="ET_guest__רותי_אלגוזי_158"/>
      <w:r w:rsidRPr="002E3135">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E3135">
        <w:rPr>
          <w:rStyle w:val="TagStyle"/>
          <w:rtl/>
        </w:rPr>
        <w:t xml:space="preserve"> &lt;&lt; אורח &gt;&gt;</w:t>
      </w:r>
      <w:r w:rsidR="00F56BC5">
        <w:rPr>
          <w:rtl/>
          <w:lang w:eastAsia="he-IL"/>
        </w:rPr>
        <w:t xml:space="preserve"> </w:t>
      </w:r>
      <w:bookmarkEnd w:id="1029"/>
    </w:p>
    <w:p w14:paraId="18368BF5" w14:textId="77777777" w:rsidR="002E3135" w:rsidRDefault="002E3135" w:rsidP="002E3135">
      <w:pPr>
        <w:pStyle w:val="KeepWithNext"/>
        <w:rPr>
          <w:rtl/>
          <w:lang w:eastAsia="he-IL"/>
        </w:rPr>
      </w:pPr>
    </w:p>
    <w:p w14:paraId="508B4AF9" w14:textId="5BA87D7C" w:rsidR="002E3135" w:rsidRDefault="002E3135" w:rsidP="002E3135">
      <w:pPr>
        <w:rPr>
          <w:rtl/>
          <w:lang w:eastAsia="he-IL"/>
        </w:rPr>
      </w:pPr>
      <w:bookmarkStart w:id="1030" w:name="_ETM_Q1_2055377"/>
      <w:bookmarkStart w:id="1031" w:name="_ETM_Q1_2055408"/>
      <w:bookmarkEnd w:id="1030"/>
      <w:bookmarkEnd w:id="1031"/>
      <w:r>
        <w:rPr>
          <w:rFonts w:hint="cs"/>
          <w:rtl/>
          <w:lang w:eastAsia="he-IL"/>
        </w:rPr>
        <w:t xml:space="preserve">אתה לא מחויב במסלול יבואן נאות על שרשרת </w:t>
      </w:r>
      <w:bookmarkStart w:id="1032" w:name="_ETM_Q1_2055879"/>
      <w:bookmarkEnd w:id="1032"/>
      <w:r>
        <w:rPr>
          <w:rFonts w:hint="cs"/>
          <w:rtl/>
          <w:lang w:eastAsia="he-IL"/>
        </w:rPr>
        <w:t xml:space="preserve">אספקה עבורנו. אם אתה רוצה להחזיק את </w:t>
      </w:r>
      <w:bookmarkStart w:id="1033" w:name="_ETM_Q1_2058437"/>
      <w:bookmarkEnd w:id="1033"/>
      <w:r>
        <w:rPr>
          <w:rFonts w:hint="cs"/>
          <w:rtl/>
          <w:lang w:eastAsia="he-IL"/>
        </w:rPr>
        <w:t>זה כחלק מניהול הסיכונים שלך, בסדר.</w:t>
      </w:r>
    </w:p>
    <w:p w14:paraId="7552C457" w14:textId="77777777" w:rsidR="002E3135" w:rsidRDefault="002E3135" w:rsidP="002E3135">
      <w:pPr>
        <w:rPr>
          <w:rtl/>
          <w:lang w:eastAsia="he-IL"/>
        </w:rPr>
      </w:pPr>
      <w:bookmarkStart w:id="1034" w:name="_ETM_Q1_2060040"/>
      <w:bookmarkStart w:id="1035" w:name="_ETM_Q1_2060075"/>
      <w:bookmarkEnd w:id="1034"/>
      <w:bookmarkEnd w:id="1035"/>
    </w:p>
    <w:p w14:paraId="44ACEB1F" w14:textId="678FFFEA" w:rsidR="002E3135" w:rsidRDefault="002E3135" w:rsidP="002E3135">
      <w:pPr>
        <w:pStyle w:val="af9"/>
        <w:keepNext/>
        <w:rPr>
          <w:rtl/>
          <w:lang w:eastAsia="he-IL"/>
        </w:rPr>
      </w:pPr>
      <w:bookmarkStart w:id="1036" w:name="ET_guest_עובדיה_צוריאל_159"/>
      <w:r w:rsidRPr="002E3135">
        <w:rPr>
          <w:rStyle w:val="TagStyle"/>
          <w:rtl/>
        </w:rPr>
        <w:t xml:space="preserve"> &lt;&lt; אורח &gt;&gt; </w:t>
      </w:r>
      <w:r w:rsidR="009C0588">
        <w:rPr>
          <w:rtl/>
          <w:lang w:eastAsia="he-IL"/>
        </w:rPr>
        <w:t>עובדיה צוריאל</w:t>
      </w:r>
      <w:r w:rsidR="00A67B03">
        <w:rPr>
          <w:rtl/>
          <w:lang w:eastAsia="he-IL"/>
        </w:rPr>
        <w:t>:</w:t>
      </w:r>
      <w:r w:rsidRPr="002E3135">
        <w:rPr>
          <w:rStyle w:val="TagStyle"/>
          <w:rtl/>
        </w:rPr>
        <w:t xml:space="preserve"> &lt;&lt; אורח &gt;&gt;</w:t>
      </w:r>
      <w:r w:rsidR="00F56BC5">
        <w:rPr>
          <w:rtl/>
          <w:lang w:eastAsia="he-IL"/>
        </w:rPr>
        <w:t xml:space="preserve"> </w:t>
      </w:r>
      <w:bookmarkEnd w:id="1036"/>
    </w:p>
    <w:p w14:paraId="332324E9" w14:textId="77777777" w:rsidR="002E3135" w:rsidRDefault="002E3135" w:rsidP="002E3135">
      <w:pPr>
        <w:pStyle w:val="KeepWithNext"/>
        <w:rPr>
          <w:rtl/>
          <w:lang w:eastAsia="he-IL"/>
        </w:rPr>
      </w:pPr>
    </w:p>
    <w:p w14:paraId="0563EE3E" w14:textId="37389852" w:rsidR="002E3135" w:rsidRDefault="002E3135" w:rsidP="002E3135">
      <w:pPr>
        <w:rPr>
          <w:rtl/>
          <w:lang w:eastAsia="he-IL"/>
        </w:rPr>
      </w:pPr>
      <w:bookmarkStart w:id="1037" w:name="_ETM_Q1_2061324"/>
      <w:bookmarkStart w:id="1038" w:name="_ETM_Q1_2061362"/>
      <w:bookmarkEnd w:id="1037"/>
      <w:bookmarkEnd w:id="1038"/>
      <w:r>
        <w:rPr>
          <w:rFonts w:hint="cs"/>
          <w:rtl/>
          <w:lang w:eastAsia="he-IL"/>
        </w:rPr>
        <w:t>כלומר, בביקורת מספיק שאני מציג את הקודמת, ממי רכש הספק שלי.</w:t>
      </w:r>
    </w:p>
    <w:p w14:paraId="68126275" w14:textId="77777777" w:rsidR="002E3135" w:rsidRDefault="002E3135" w:rsidP="002E3135">
      <w:pPr>
        <w:rPr>
          <w:rtl/>
          <w:lang w:eastAsia="he-IL"/>
        </w:rPr>
      </w:pPr>
      <w:bookmarkStart w:id="1039" w:name="_ETM_Q1_2064163"/>
      <w:bookmarkStart w:id="1040" w:name="_ETM_Q1_2064200"/>
      <w:bookmarkStart w:id="1041" w:name="_ETM_Q1_2065027"/>
      <w:bookmarkEnd w:id="1039"/>
      <w:bookmarkEnd w:id="1040"/>
      <w:bookmarkEnd w:id="1041"/>
    </w:p>
    <w:p w14:paraId="5FF11CB3" w14:textId="5DB11328" w:rsidR="002E3135" w:rsidRDefault="002E3135" w:rsidP="002E3135">
      <w:pPr>
        <w:pStyle w:val="af9"/>
        <w:keepNext/>
        <w:rPr>
          <w:rtl/>
          <w:lang w:eastAsia="he-IL"/>
        </w:rPr>
      </w:pPr>
      <w:bookmarkStart w:id="1042" w:name="ET_guest__רותי_אלגוזי_160"/>
      <w:r w:rsidRPr="002E3135">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E3135">
        <w:rPr>
          <w:rStyle w:val="TagStyle"/>
          <w:rtl/>
        </w:rPr>
        <w:t xml:space="preserve"> &lt;&lt; אורח &gt;&gt;</w:t>
      </w:r>
      <w:r w:rsidR="00F56BC5">
        <w:rPr>
          <w:rtl/>
          <w:lang w:eastAsia="he-IL"/>
        </w:rPr>
        <w:t xml:space="preserve"> </w:t>
      </w:r>
      <w:bookmarkEnd w:id="1042"/>
    </w:p>
    <w:p w14:paraId="030E48A1" w14:textId="77777777" w:rsidR="002E3135" w:rsidRDefault="002E3135" w:rsidP="002E3135">
      <w:pPr>
        <w:pStyle w:val="KeepWithNext"/>
        <w:rPr>
          <w:rtl/>
          <w:lang w:eastAsia="he-IL"/>
        </w:rPr>
      </w:pPr>
    </w:p>
    <w:p w14:paraId="18FDDC00" w14:textId="7074FE1F" w:rsidR="002E3135" w:rsidRDefault="002E3135" w:rsidP="002E3135">
      <w:pPr>
        <w:rPr>
          <w:rtl/>
          <w:lang w:eastAsia="he-IL"/>
        </w:rPr>
      </w:pPr>
      <w:bookmarkStart w:id="1043" w:name="_ETM_Q1_2065271"/>
      <w:bookmarkStart w:id="1044" w:name="_ETM_Q1_2065300"/>
      <w:bookmarkEnd w:id="1043"/>
      <w:bookmarkEnd w:id="1044"/>
      <w:r>
        <w:rPr>
          <w:rFonts w:hint="cs"/>
          <w:rtl/>
          <w:lang w:eastAsia="he-IL"/>
        </w:rPr>
        <w:t>אני ר</w:t>
      </w:r>
      <w:bookmarkStart w:id="1045" w:name="_ETM_Q1_2066234"/>
      <w:bookmarkEnd w:id="1045"/>
      <w:r>
        <w:rPr>
          <w:rFonts w:hint="cs"/>
          <w:rtl/>
          <w:lang w:eastAsia="he-IL"/>
        </w:rPr>
        <w:t>וצה הוכחה שהתמרוק הזה משווק במדינת הסתמכות.</w:t>
      </w:r>
      <w:bookmarkStart w:id="1046" w:name="_ETM_Q1_2068803"/>
      <w:bookmarkEnd w:id="1046"/>
      <w:r>
        <w:rPr>
          <w:rFonts w:hint="cs"/>
          <w:rtl/>
          <w:lang w:eastAsia="he-IL"/>
        </w:rPr>
        <w:t xml:space="preserve"> זאת המהות של הדרישה.</w:t>
      </w:r>
    </w:p>
    <w:p w14:paraId="0E71F777" w14:textId="77777777" w:rsidR="002E3135" w:rsidRDefault="002E3135" w:rsidP="002E3135">
      <w:pPr>
        <w:rPr>
          <w:rtl/>
          <w:lang w:eastAsia="he-IL"/>
        </w:rPr>
      </w:pPr>
      <w:bookmarkStart w:id="1047" w:name="_ETM_Q1_2073939"/>
      <w:bookmarkStart w:id="1048" w:name="_ETM_Q1_2073975"/>
      <w:bookmarkEnd w:id="1047"/>
      <w:bookmarkEnd w:id="1048"/>
    </w:p>
    <w:p w14:paraId="412B6997" w14:textId="6F12D0F7" w:rsidR="002E3135" w:rsidRDefault="002E3135" w:rsidP="002E3135">
      <w:pPr>
        <w:pStyle w:val="af9"/>
        <w:keepNext/>
        <w:rPr>
          <w:rtl/>
          <w:lang w:eastAsia="he-IL"/>
        </w:rPr>
      </w:pPr>
      <w:bookmarkStart w:id="1049" w:name="ET_guest_עובדיה_צוריאל_161"/>
      <w:r w:rsidRPr="002E3135">
        <w:rPr>
          <w:rStyle w:val="TagStyle"/>
          <w:rtl/>
        </w:rPr>
        <w:t xml:space="preserve"> &lt;&lt; אורח &gt;&gt; </w:t>
      </w:r>
      <w:r w:rsidR="009C0588">
        <w:rPr>
          <w:rtl/>
          <w:lang w:eastAsia="he-IL"/>
        </w:rPr>
        <w:t>עובדיה צוריאל</w:t>
      </w:r>
      <w:r w:rsidR="00A67B03">
        <w:rPr>
          <w:rtl/>
          <w:lang w:eastAsia="he-IL"/>
        </w:rPr>
        <w:t>:</w:t>
      </w:r>
      <w:r w:rsidRPr="002E3135">
        <w:rPr>
          <w:rStyle w:val="TagStyle"/>
          <w:rtl/>
        </w:rPr>
        <w:t xml:space="preserve"> &lt;&lt; אורח &gt;&gt;</w:t>
      </w:r>
      <w:r w:rsidR="00F56BC5">
        <w:rPr>
          <w:rtl/>
          <w:lang w:eastAsia="he-IL"/>
        </w:rPr>
        <w:t xml:space="preserve"> </w:t>
      </w:r>
      <w:bookmarkEnd w:id="1049"/>
    </w:p>
    <w:p w14:paraId="4FF4BE18" w14:textId="77777777" w:rsidR="002E3135" w:rsidRDefault="002E3135" w:rsidP="002E3135">
      <w:pPr>
        <w:pStyle w:val="KeepWithNext"/>
        <w:rPr>
          <w:rtl/>
          <w:lang w:eastAsia="he-IL"/>
        </w:rPr>
      </w:pPr>
    </w:p>
    <w:p w14:paraId="1B822B99" w14:textId="63427233" w:rsidR="002E3135" w:rsidRDefault="002E3135" w:rsidP="002E3135">
      <w:pPr>
        <w:rPr>
          <w:rtl/>
          <w:lang w:eastAsia="he-IL"/>
        </w:rPr>
      </w:pPr>
      <w:r>
        <w:rPr>
          <w:rFonts w:hint="cs"/>
          <w:rtl/>
          <w:lang w:eastAsia="he-IL"/>
        </w:rPr>
        <w:t xml:space="preserve">זאת אומרת, זה לא משנה </w:t>
      </w:r>
      <w:bookmarkStart w:id="1050" w:name="_ETM_Q1_2072156"/>
      <w:bookmarkEnd w:id="1050"/>
      <w:r>
        <w:rPr>
          <w:rFonts w:hint="cs"/>
          <w:rtl/>
          <w:lang w:eastAsia="he-IL"/>
        </w:rPr>
        <w:t>באיזה שלב בשרשרת?</w:t>
      </w:r>
    </w:p>
    <w:p w14:paraId="0649111E" w14:textId="77777777" w:rsidR="002E3135" w:rsidRDefault="002E3135" w:rsidP="002E3135">
      <w:pPr>
        <w:rPr>
          <w:rtl/>
          <w:lang w:eastAsia="he-IL"/>
        </w:rPr>
      </w:pPr>
      <w:bookmarkStart w:id="1051" w:name="_ETM_Q1_2074240"/>
      <w:bookmarkStart w:id="1052" w:name="_ETM_Q1_2074274"/>
      <w:bookmarkStart w:id="1053" w:name="_ETM_Q1_2075176"/>
      <w:bookmarkEnd w:id="1051"/>
      <w:bookmarkEnd w:id="1052"/>
      <w:bookmarkEnd w:id="1053"/>
    </w:p>
    <w:p w14:paraId="108EB692" w14:textId="5D8B8C5E" w:rsidR="002E3135" w:rsidRDefault="002E3135" w:rsidP="002E3135">
      <w:pPr>
        <w:pStyle w:val="af9"/>
        <w:keepNext/>
        <w:rPr>
          <w:rtl/>
          <w:lang w:eastAsia="he-IL"/>
        </w:rPr>
      </w:pPr>
      <w:bookmarkStart w:id="1054" w:name="ET_guest__רותי_אלגוזי_162"/>
      <w:r w:rsidRPr="002E3135">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2E3135">
        <w:rPr>
          <w:rStyle w:val="TagStyle"/>
          <w:rtl/>
        </w:rPr>
        <w:t xml:space="preserve"> &lt;&lt; אורח &gt;&gt;</w:t>
      </w:r>
      <w:r w:rsidR="00F56BC5">
        <w:rPr>
          <w:rtl/>
          <w:lang w:eastAsia="he-IL"/>
        </w:rPr>
        <w:t xml:space="preserve"> </w:t>
      </w:r>
      <w:bookmarkEnd w:id="1054"/>
    </w:p>
    <w:p w14:paraId="746A31C6" w14:textId="77777777" w:rsidR="002E3135" w:rsidRDefault="002E3135" w:rsidP="002E3135">
      <w:pPr>
        <w:pStyle w:val="KeepWithNext"/>
        <w:rPr>
          <w:rtl/>
          <w:lang w:eastAsia="he-IL"/>
        </w:rPr>
      </w:pPr>
    </w:p>
    <w:p w14:paraId="5CD4B120" w14:textId="313B496F" w:rsidR="002E3135" w:rsidRDefault="002E3135" w:rsidP="002E3135">
      <w:pPr>
        <w:rPr>
          <w:rtl/>
          <w:lang w:eastAsia="he-IL"/>
        </w:rPr>
      </w:pPr>
      <w:bookmarkStart w:id="1055" w:name="_ETM_Q1_2075434"/>
      <w:bookmarkStart w:id="1056" w:name="_ETM_Q1_2075479"/>
      <w:bookmarkEnd w:id="1055"/>
      <w:bookmarkEnd w:id="1056"/>
      <w:r>
        <w:rPr>
          <w:rFonts w:hint="cs"/>
          <w:rtl/>
          <w:lang w:eastAsia="he-IL"/>
        </w:rPr>
        <w:t>נכו</w:t>
      </w:r>
      <w:bookmarkStart w:id="1057" w:name="_ETM_Q1_2075619"/>
      <w:bookmarkStart w:id="1058" w:name="_ETM_Q1_2075650"/>
      <w:bookmarkEnd w:id="1057"/>
      <w:bookmarkEnd w:id="1058"/>
      <w:r>
        <w:rPr>
          <w:rFonts w:hint="cs"/>
          <w:rtl/>
          <w:lang w:eastAsia="he-IL"/>
        </w:rPr>
        <w:t>ן.</w:t>
      </w:r>
      <w:bookmarkStart w:id="1059" w:name="_ETM_Q1_2075271"/>
      <w:bookmarkEnd w:id="1059"/>
    </w:p>
    <w:p w14:paraId="1D0C23FE" w14:textId="77777777" w:rsidR="002E3135" w:rsidRDefault="002E3135" w:rsidP="002E3135">
      <w:pPr>
        <w:rPr>
          <w:rtl/>
          <w:lang w:eastAsia="he-IL"/>
        </w:rPr>
      </w:pPr>
      <w:bookmarkStart w:id="1060" w:name="_ETM_Q1_2076066"/>
      <w:bookmarkEnd w:id="1060"/>
    </w:p>
    <w:p w14:paraId="68215B74" w14:textId="2AAA9487" w:rsidR="002E3135" w:rsidRDefault="002E3135" w:rsidP="002E3135">
      <w:pPr>
        <w:pStyle w:val="a4"/>
        <w:keepNext/>
        <w:rPr>
          <w:rtl/>
        </w:rPr>
      </w:pPr>
      <w:bookmarkStart w:id="1061" w:name="ET_speaker_ענת_מימון_164"/>
      <w:r w:rsidRPr="002E3135">
        <w:rPr>
          <w:rStyle w:val="TagStyle"/>
          <w:rtl/>
        </w:rPr>
        <w:t xml:space="preserve"> &lt;&lt; דובר &gt;&gt; </w:t>
      </w:r>
      <w:r>
        <w:rPr>
          <w:rtl/>
        </w:rPr>
        <w:t>ענת מימון:</w:t>
      </w:r>
      <w:r w:rsidRPr="002E3135">
        <w:rPr>
          <w:rStyle w:val="TagStyle"/>
          <w:rtl/>
        </w:rPr>
        <w:t xml:space="preserve"> &lt;&lt; דובר &gt;&gt;</w:t>
      </w:r>
      <w:r w:rsidR="00F56BC5">
        <w:rPr>
          <w:rtl/>
        </w:rPr>
        <w:t xml:space="preserve"> </w:t>
      </w:r>
      <w:bookmarkEnd w:id="1061"/>
    </w:p>
    <w:p w14:paraId="15D23BD9" w14:textId="77777777" w:rsidR="002E3135" w:rsidRDefault="002E3135" w:rsidP="002E3135">
      <w:pPr>
        <w:pStyle w:val="KeepWithNext"/>
        <w:rPr>
          <w:rtl/>
          <w:lang w:eastAsia="he-IL"/>
        </w:rPr>
      </w:pPr>
    </w:p>
    <w:p w14:paraId="1001E185" w14:textId="1DB4679C" w:rsidR="002E3135" w:rsidRPr="002E3135" w:rsidRDefault="002E3135" w:rsidP="002E3135">
      <w:pPr>
        <w:rPr>
          <w:rtl/>
          <w:lang w:eastAsia="he-IL"/>
        </w:rPr>
      </w:pPr>
      <w:bookmarkStart w:id="1062" w:name="_ETM_Q1_2076306"/>
      <w:bookmarkStart w:id="1063" w:name="_ETM_Q1_2076348"/>
      <w:bookmarkEnd w:id="1062"/>
      <w:bookmarkEnd w:id="1063"/>
      <w:r>
        <w:rPr>
          <w:rFonts w:hint="cs"/>
          <w:rtl/>
          <w:lang w:eastAsia="he-IL"/>
        </w:rPr>
        <w:t>שזה אותו תמרוק.</w:t>
      </w:r>
    </w:p>
    <w:p w14:paraId="5D495700" w14:textId="77777777" w:rsidR="002E3135" w:rsidRDefault="002E3135" w:rsidP="002E3135">
      <w:pPr>
        <w:rPr>
          <w:rtl/>
          <w:lang w:eastAsia="he-IL"/>
        </w:rPr>
      </w:pPr>
      <w:bookmarkStart w:id="1064" w:name="_ETM_Q1_2075303"/>
      <w:bookmarkStart w:id="1065" w:name="_ETM_Q1_2076608"/>
      <w:bookmarkEnd w:id="1064"/>
      <w:bookmarkEnd w:id="1065"/>
    </w:p>
    <w:p w14:paraId="28BAD5C8" w14:textId="44387519" w:rsidR="002E3135" w:rsidRDefault="002E3135" w:rsidP="002E3135">
      <w:pPr>
        <w:pStyle w:val="af6"/>
        <w:keepNext/>
        <w:rPr>
          <w:rtl/>
        </w:rPr>
      </w:pPr>
      <w:r w:rsidRPr="002E3135">
        <w:rPr>
          <w:rStyle w:val="TagStyle"/>
          <w:rtl/>
        </w:rPr>
        <w:t xml:space="preserve"> &lt;&lt; </w:t>
      </w:r>
      <w:proofErr w:type="spellStart"/>
      <w:r w:rsidRPr="002E3135">
        <w:rPr>
          <w:rStyle w:val="TagStyle"/>
          <w:rtl/>
        </w:rPr>
        <w:t>יור</w:t>
      </w:r>
      <w:proofErr w:type="spellEnd"/>
      <w:r w:rsidRPr="002E3135">
        <w:rPr>
          <w:rStyle w:val="TagStyle"/>
          <w:rtl/>
        </w:rPr>
        <w:t xml:space="preserve"> &gt;&gt; </w:t>
      </w:r>
      <w:r>
        <w:rPr>
          <w:rtl/>
        </w:rPr>
        <w:t xml:space="preserve">היו"ר יונתן </w:t>
      </w:r>
      <w:proofErr w:type="spellStart"/>
      <w:r>
        <w:rPr>
          <w:rtl/>
        </w:rPr>
        <w:t>מישרקי</w:t>
      </w:r>
      <w:proofErr w:type="spellEnd"/>
      <w:r>
        <w:rPr>
          <w:rtl/>
        </w:rPr>
        <w:t>:</w:t>
      </w:r>
      <w:r w:rsidRPr="002E3135">
        <w:rPr>
          <w:rStyle w:val="TagStyle"/>
          <w:rtl/>
        </w:rPr>
        <w:t xml:space="preserve"> &lt;&lt; </w:t>
      </w:r>
      <w:proofErr w:type="spellStart"/>
      <w:r w:rsidRPr="002E3135">
        <w:rPr>
          <w:rStyle w:val="TagStyle"/>
          <w:rtl/>
        </w:rPr>
        <w:t>יור</w:t>
      </w:r>
      <w:proofErr w:type="spellEnd"/>
      <w:r w:rsidRPr="002E3135">
        <w:rPr>
          <w:rStyle w:val="TagStyle"/>
          <w:rtl/>
        </w:rPr>
        <w:t xml:space="preserve"> &gt;&gt;</w:t>
      </w:r>
      <w:r w:rsidR="00F56BC5">
        <w:rPr>
          <w:rtl/>
        </w:rPr>
        <w:t xml:space="preserve"> </w:t>
      </w:r>
    </w:p>
    <w:p w14:paraId="53CFD7AE" w14:textId="77777777" w:rsidR="002E3135" w:rsidRDefault="002E3135" w:rsidP="002E3135">
      <w:pPr>
        <w:pStyle w:val="KeepWithNext"/>
        <w:rPr>
          <w:rtl/>
          <w:lang w:eastAsia="he-IL"/>
        </w:rPr>
      </w:pPr>
    </w:p>
    <w:p w14:paraId="67F57046" w14:textId="54ADBEC2" w:rsidR="002E3135" w:rsidRDefault="002E3135" w:rsidP="002E3135">
      <w:pPr>
        <w:rPr>
          <w:rtl/>
          <w:lang w:eastAsia="he-IL"/>
        </w:rPr>
      </w:pPr>
      <w:bookmarkStart w:id="1066" w:name="_ETM_Q1_2076789"/>
      <w:bookmarkStart w:id="1067" w:name="_ETM_Q1_2076821"/>
      <w:bookmarkEnd w:id="1066"/>
      <w:bookmarkEnd w:id="1067"/>
      <w:r>
        <w:rPr>
          <w:rFonts w:hint="cs"/>
          <w:rtl/>
          <w:lang w:eastAsia="he-IL"/>
        </w:rPr>
        <w:t>זאת הקלה.</w:t>
      </w:r>
    </w:p>
    <w:p w14:paraId="34BB80C1" w14:textId="77777777" w:rsidR="002E3135" w:rsidRDefault="002E3135" w:rsidP="002E3135">
      <w:pPr>
        <w:rPr>
          <w:rtl/>
          <w:lang w:eastAsia="he-IL"/>
        </w:rPr>
      </w:pPr>
      <w:bookmarkStart w:id="1068" w:name="_ETM_Q1_2083632"/>
      <w:bookmarkStart w:id="1069" w:name="_ETM_Q1_1978870"/>
      <w:bookmarkStart w:id="1070" w:name="_ETM_Q1_1978903"/>
      <w:bookmarkStart w:id="1071" w:name="_ETM_Q1_1978430"/>
      <w:bookmarkEnd w:id="1068"/>
      <w:bookmarkEnd w:id="1069"/>
      <w:bookmarkEnd w:id="1070"/>
      <w:bookmarkEnd w:id="1071"/>
    </w:p>
    <w:p w14:paraId="7F370B9F" w14:textId="6EB338F7" w:rsidR="002E3135" w:rsidRDefault="002E3135" w:rsidP="002E3135">
      <w:pPr>
        <w:pStyle w:val="a4"/>
        <w:keepNext/>
        <w:rPr>
          <w:rtl/>
        </w:rPr>
      </w:pPr>
      <w:bookmarkStart w:id="1072" w:name="ET_speaker_ענת_מימון_165"/>
      <w:r w:rsidRPr="002E3135">
        <w:rPr>
          <w:rStyle w:val="TagStyle"/>
          <w:rtl/>
        </w:rPr>
        <w:t xml:space="preserve"> &lt;&lt; דובר &gt;&gt; </w:t>
      </w:r>
      <w:r>
        <w:rPr>
          <w:rtl/>
        </w:rPr>
        <w:t>ענת מימון:</w:t>
      </w:r>
      <w:r w:rsidRPr="002E3135">
        <w:rPr>
          <w:rStyle w:val="TagStyle"/>
          <w:rtl/>
        </w:rPr>
        <w:t xml:space="preserve"> &lt;&lt; דובר &gt;&gt;</w:t>
      </w:r>
      <w:r w:rsidR="00F56BC5">
        <w:rPr>
          <w:rtl/>
        </w:rPr>
        <w:t xml:space="preserve"> </w:t>
      </w:r>
      <w:bookmarkEnd w:id="1072"/>
    </w:p>
    <w:p w14:paraId="6DE0F80A" w14:textId="77777777" w:rsidR="002E3135" w:rsidRDefault="002E3135" w:rsidP="002E3135">
      <w:pPr>
        <w:pStyle w:val="KeepWithNext"/>
        <w:rPr>
          <w:rtl/>
          <w:lang w:eastAsia="he-IL"/>
        </w:rPr>
      </w:pPr>
    </w:p>
    <w:p w14:paraId="772901E7" w14:textId="3BD8D42B" w:rsidR="002E3135" w:rsidRPr="002E3135" w:rsidRDefault="00A8200C" w:rsidP="002E3135">
      <w:pPr>
        <w:rPr>
          <w:rtl/>
          <w:lang w:eastAsia="he-IL"/>
        </w:rPr>
      </w:pPr>
      <w:bookmarkStart w:id="1073" w:name="_ETM_Q1_2083848"/>
      <w:bookmarkStart w:id="1074" w:name="_ETM_Q1_2083881"/>
      <w:bookmarkEnd w:id="1073"/>
      <w:bookmarkEnd w:id="1074"/>
      <w:r>
        <w:rPr>
          <w:rFonts w:hint="cs"/>
          <w:rtl/>
          <w:lang w:eastAsia="he-IL"/>
        </w:rPr>
        <w:t>אנחנו עוברים לסעיף 15, תיקון סעיף 60.</w:t>
      </w:r>
    </w:p>
    <w:p w14:paraId="4C31E56C" w14:textId="77777777" w:rsidR="002E3135" w:rsidRDefault="002E3135" w:rsidP="002E3135">
      <w:pPr>
        <w:rPr>
          <w:rtl/>
          <w:lang w:eastAsia="he-IL"/>
        </w:rPr>
      </w:pPr>
      <w:bookmarkStart w:id="1075" w:name="_ETM_Q1_2076120"/>
      <w:bookmarkStart w:id="1076" w:name="_ETM_Q1_2076154"/>
      <w:bookmarkEnd w:id="1075"/>
      <w:bookmarkEnd w:id="1076"/>
    </w:p>
    <w:p w14:paraId="127D894D" w14:textId="7580CA6A" w:rsidR="00A8200C" w:rsidRDefault="00A8200C" w:rsidP="00A8200C">
      <w:pPr>
        <w:pStyle w:val="af6"/>
        <w:keepNext/>
        <w:rPr>
          <w:rtl/>
        </w:rPr>
      </w:pPr>
      <w:bookmarkStart w:id="1077" w:name="ET_yor_6447_579"/>
      <w:r w:rsidRPr="00A8200C">
        <w:rPr>
          <w:rStyle w:val="TagStyle"/>
          <w:rtl/>
        </w:rPr>
        <w:t xml:space="preserve"> &lt;&lt; </w:t>
      </w:r>
      <w:proofErr w:type="spellStart"/>
      <w:r w:rsidRPr="00A8200C">
        <w:rPr>
          <w:rStyle w:val="TagStyle"/>
          <w:rtl/>
        </w:rPr>
        <w:t>יור</w:t>
      </w:r>
      <w:proofErr w:type="spellEnd"/>
      <w:r w:rsidRPr="00A8200C">
        <w:rPr>
          <w:rStyle w:val="TagStyle"/>
          <w:rtl/>
        </w:rPr>
        <w:t xml:space="preserve"> &gt;&gt; </w:t>
      </w:r>
      <w:r>
        <w:rPr>
          <w:rtl/>
        </w:rPr>
        <w:t xml:space="preserve">היו"ר יונתן </w:t>
      </w:r>
      <w:proofErr w:type="spellStart"/>
      <w:r>
        <w:rPr>
          <w:rtl/>
        </w:rPr>
        <w:t>מישרקי</w:t>
      </w:r>
      <w:proofErr w:type="spellEnd"/>
      <w:r>
        <w:rPr>
          <w:rtl/>
        </w:rPr>
        <w:t>:</w:t>
      </w:r>
      <w:r w:rsidRPr="00A8200C">
        <w:rPr>
          <w:rStyle w:val="TagStyle"/>
          <w:rtl/>
        </w:rPr>
        <w:t xml:space="preserve"> &lt;&lt; </w:t>
      </w:r>
      <w:proofErr w:type="spellStart"/>
      <w:r w:rsidRPr="00A8200C">
        <w:rPr>
          <w:rStyle w:val="TagStyle"/>
          <w:rtl/>
        </w:rPr>
        <w:t>יור</w:t>
      </w:r>
      <w:proofErr w:type="spellEnd"/>
      <w:r w:rsidRPr="00A8200C">
        <w:rPr>
          <w:rStyle w:val="TagStyle"/>
          <w:rtl/>
        </w:rPr>
        <w:t xml:space="preserve"> &gt;&gt;</w:t>
      </w:r>
      <w:r w:rsidR="007728AA">
        <w:rPr>
          <w:rtl/>
        </w:rPr>
        <w:t xml:space="preserve"> </w:t>
      </w:r>
      <w:r>
        <w:rPr>
          <w:rtl/>
        </w:rPr>
        <w:t xml:space="preserve"> </w:t>
      </w:r>
      <w:bookmarkEnd w:id="1077"/>
    </w:p>
    <w:p w14:paraId="0B84725B" w14:textId="77777777" w:rsidR="00A8200C" w:rsidRDefault="00A8200C" w:rsidP="00A8200C">
      <w:pPr>
        <w:pStyle w:val="KeepWithNext"/>
        <w:rPr>
          <w:rtl/>
          <w:lang w:eastAsia="he-IL"/>
        </w:rPr>
      </w:pPr>
    </w:p>
    <w:p w14:paraId="1AB417CF" w14:textId="71042A9E" w:rsidR="002E3135" w:rsidRDefault="00037122" w:rsidP="00A8200C">
      <w:pPr>
        <w:rPr>
          <w:rtl/>
          <w:lang w:eastAsia="he-IL"/>
        </w:rPr>
      </w:pPr>
      <w:r>
        <w:rPr>
          <w:rFonts w:hint="cs"/>
          <w:rtl/>
          <w:lang w:eastAsia="he-IL"/>
        </w:rPr>
        <w:t>לפני</w:t>
      </w:r>
      <w:r w:rsidR="00A8200C">
        <w:rPr>
          <w:rFonts w:hint="cs"/>
          <w:rtl/>
          <w:lang w:eastAsia="he-IL"/>
        </w:rPr>
        <w:t>, קראת את סעיף (7)?</w:t>
      </w:r>
    </w:p>
    <w:p w14:paraId="4780ED7B" w14:textId="77777777" w:rsidR="00A8200C" w:rsidRDefault="00A8200C" w:rsidP="00A8200C">
      <w:pPr>
        <w:rPr>
          <w:rtl/>
          <w:lang w:eastAsia="he-IL"/>
        </w:rPr>
      </w:pPr>
    </w:p>
    <w:p w14:paraId="4332A2E4" w14:textId="30ABC0A2" w:rsidR="00A8200C" w:rsidRDefault="00A8200C" w:rsidP="00A8200C">
      <w:pPr>
        <w:pStyle w:val="a4"/>
        <w:keepNext/>
        <w:rPr>
          <w:rtl/>
        </w:rPr>
      </w:pPr>
      <w:bookmarkStart w:id="1078" w:name="ET_speaker_ענת_מימון_580"/>
      <w:r w:rsidRPr="00A8200C">
        <w:rPr>
          <w:rStyle w:val="TagStyle"/>
          <w:rtl/>
        </w:rPr>
        <w:t xml:space="preserve"> &lt;&lt; דובר &gt;&gt; </w:t>
      </w:r>
      <w:r>
        <w:rPr>
          <w:rtl/>
        </w:rPr>
        <w:t>ענת מימון:</w:t>
      </w:r>
      <w:r w:rsidRPr="00A8200C">
        <w:rPr>
          <w:rStyle w:val="TagStyle"/>
          <w:rtl/>
        </w:rPr>
        <w:t xml:space="preserve"> &lt;&lt; דובר &gt;&gt;</w:t>
      </w:r>
      <w:r w:rsidR="007728AA">
        <w:rPr>
          <w:rtl/>
        </w:rPr>
        <w:t xml:space="preserve"> </w:t>
      </w:r>
      <w:r>
        <w:rPr>
          <w:rtl/>
        </w:rPr>
        <w:t xml:space="preserve"> </w:t>
      </w:r>
      <w:bookmarkEnd w:id="1078"/>
    </w:p>
    <w:p w14:paraId="3E1E6D1C" w14:textId="77777777" w:rsidR="00A8200C" w:rsidRDefault="00A8200C" w:rsidP="00A8200C">
      <w:pPr>
        <w:pStyle w:val="KeepWithNext"/>
        <w:rPr>
          <w:rtl/>
          <w:lang w:eastAsia="he-IL"/>
        </w:rPr>
      </w:pPr>
    </w:p>
    <w:p w14:paraId="08C1E5FD" w14:textId="23ECCB04" w:rsidR="00A8200C" w:rsidRDefault="00A8200C" w:rsidP="00A8200C">
      <w:pPr>
        <w:rPr>
          <w:rtl/>
          <w:lang w:eastAsia="he-IL"/>
        </w:rPr>
      </w:pPr>
      <w:r>
        <w:rPr>
          <w:rFonts w:hint="cs"/>
          <w:rtl/>
          <w:lang w:eastAsia="he-IL"/>
        </w:rPr>
        <w:t>נכון.</w:t>
      </w:r>
      <w:r w:rsidR="00037122">
        <w:rPr>
          <w:rFonts w:hint="cs"/>
          <w:rtl/>
          <w:lang w:eastAsia="he-IL"/>
        </w:rPr>
        <w:t xml:space="preserve"> סליחה.</w:t>
      </w:r>
    </w:p>
    <w:p w14:paraId="5CBD41A6" w14:textId="77777777" w:rsidR="00A8200C" w:rsidRPr="00A8200C" w:rsidRDefault="00A8200C" w:rsidP="00A8200C">
      <w:pPr>
        <w:rPr>
          <w:rtl/>
          <w:lang w:eastAsia="he-IL"/>
        </w:rPr>
      </w:pPr>
    </w:p>
    <w:p w14:paraId="5966325B" w14:textId="75C9CA6F" w:rsidR="00932AA0" w:rsidRDefault="00932AA0" w:rsidP="00932AA0">
      <w:pPr>
        <w:pStyle w:val="afe"/>
        <w:numPr>
          <w:ilvl w:val="0"/>
          <w:numId w:val="3"/>
        </w:numPr>
        <w:rPr>
          <w:lang w:eastAsia="he-IL"/>
        </w:rPr>
      </w:pPr>
      <w:bookmarkStart w:id="1079" w:name="_ETM_Q1_1978640"/>
      <w:bookmarkStart w:id="1080" w:name="_ETM_Q1_1978676"/>
      <w:bookmarkStart w:id="1081" w:name="_ETM_Q1_1976370"/>
      <w:bookmarkStart w:id="1082" w:name="_ETM_Q1_1976404"/>
      <w:bookmarkEnd w:id="1079"/>
      <w:bookmarkEnd w:id="1080"/>
      <w:bookmarkEnd w:id="1081"/>
      <w:bookmarkEnd w:id="1082"/>
      <w:r>
        <w:rPr>
          <w:rFonts w:hint="cs"/>
          <w:rtl/>
          <w:lang w:eastAsia="he-IL"/>
        </w:rPr>
        <w:t>בסעיף קטן (ו2), במקום "ובידי הרשות המוסמכת לכך במדינה מוכרת" יבוא "ובידי רשות מוסמכת שהמנהל הכיר בה כאמור בסעיף קטן (א)" ובמקום "ומשווק במדינה מוכרת" יבוא "ומשווק".</w:t>
      </w:r>
    </w:p>
    <w:p w14:paraId="48E9F61E" w14:textId="684C9DC4" w:rsidR="002E3135" w:rsidRDefault="002E3135" w:rsidP="002E3135">
      <w:pPr>
        <w:rPr>
          <w:rtl/>
          <w:lang w:eastAsia="he-IL"/>
        </w:rPr>
      </w:pPr>
      <w:bookmarkStart w:id="1083" w:name="_ETM_Q1_2083908"/>
      <w:bookmarkStart w:id="1084" w:name="_ETM_Q1_2083944"/>
      <w:bookmarkEnd w:id="1083"/>
      <w:bookmarkEnd w:id="1084"/>
      <w:r>
        <w:rPr>
          <w:rFonts w:hint="cs"/>
          <w:rtl/>
          <w:lang w:eastAsia="he-IL"/>
        </w:rPr>
        <w:t xml:space="preserve"> </w:t>
      </w:r>
    </w:p>
    <w:p w14:paraId="2C3F872C" w14:textId="2F05A0B6" w:rsidR="002E3135" w:rsidRDefault="002E3135" w:rsidP="002E3135">
      <w:pPr>
        <w:rPr>
          <w:rtl/>
          <w:lang w:eastAsia="he-IL"/>
        </w:rPr>
      </w:pPr>
      <w:bookmarkStart w:id="1085" w:name="_ETM_Q1_2104339"/>
      <w:bookmarkStart w:id="1086" w:name="_ETM_Q1_2104369"/>
      <w:bookmarkEnd w:id="1085"/>
      <w:bookmarkEnd w:id="1086"/>
      <w:r>
        <w:rPr>
          <w:rFonts w:hint="cs"/>
          <w:rtl/>
          <w:lang w:eastAsia="he-IL"/>
        </w:rPr>
        <w:t xml:space="preserve">זה לגבי הצהרה על המותג הפרטי וכאן עשינו את התיקונים. את הסעיף הזה כבר קראנו. גם הרשות המוסמכת זה </w:t>
      </w:r>
      <w:bookmarkStart w:id="1087" w:name="_ETM_Q1_2109519"/>
      <w:bookmarkEnd w:id="1087"/>
      <w:r>
        <w:rPr>
          <w:rFonts w:hint="cs"/>
          <w:rtl/>
          <w:lang w:eastAsia="he-IL"/>
        </w:rPr>
        <w:t xml:space="preserve">מה שיופיע ברשימות שהמנהל יכיר בהן וגם </w:t>
      </w:r>
      <w:bookmarkStart w:id="1088" w:name="_ETM_Q1_2112323"/>
      <w:bookmarkEnd w:id="1088"/>
      <w:r>
        <w:rPr>
          <w:rFonts w:hint="cs"/>
          <w:rtl/>
          <w:lang w:eastAsia="he-IL"/>
        </w:rPr>
        <w:t>זה לא צריך להיות משווק במדינה מוכרת אלא פשוט</w:t>
      </w:r>
      <w:bookmarkStart w:id="1089" w:name="_ETM_Q1_2116602"/>
      <w:bookmarkEnd w:id="1089"/>
      <w:r>
        <w:rPr>
          <w:rFonts w:hint="cs"/>
          <w:rtl/>
          <w:lang w:eastAsia="he-IL"/>
        </w:rPr>
        <w:t xml:space="preserve"> ישווק כדין.</w:t>
      </w:r>
    </w:p>
    <w:p w14:paraId="224FF50B" w14:textId="77777777" w:rsidR="002E3135" w:rsidRDefault="002E3135" w:rsidP="002E3135">
      <w:pPr>
        <w:rPr>
          <w:rtl/>
          <w:lang w:eastAsia="he-IL"/>
        </w:rPr>
      </w:pPr>
      <w:bookmarkStart w:id="1090" w:name="_ETM_Q1_2117079"/>
      <w:bookmarkStart w:id="1091" w:name="_ETM_Q1_2117118"/>
      <w:bookmarkEnd w:id="1090"/>
      <w:bookmarkEnd w:id="1091"/>
    </w:p>
    <w:p w14:paraId="56A6496F" w14:textId="296AE327" w:rsidR="002E3135" w:rsidRDefault="002E3135" w:rsidP="002E3135">
      <w:pPr>
        <w:pStyle w:val="af9"/>
        <w:keepNext/>
        <w:rPr>
          <w:rtl/>
          <w:lang w:eastAsia="he-IL"/>
        </w:rPr>
      </w:pPr>
      <w:bookmarkStart w:id="1092" w:name="ET_guest_עובדיה_צוריאל_166"/>
      <w:r w:rsidRPr="002E3135">
        <w:rPr>
          <w:rStyle w:val="TagStyle"/>
          <w:rtl/>
        </w:rPr>
        <w:t xml:space="preserve"> &lt;&lt; אורח &gt;&gt; </w:t>
      </w:r>
      <w:r w:rsidR="009C0588">
        <w:rPr>
          <w:rtl/>
          <w:lang w:eastAsia="he-IL"/>
        </w:rPr>
        <w:t>עובדיה צוריאל</w:t>
      </w:r>
      <w:r w:rsidR="00A67B03">
        <w:rPr>
          <w:rtl/>
          <w:lang w:eastAsia="he-IL"/>
        </w:rPr>
        <w:t>:</w:t>
      </w:r>
      <w:r w:rsidRPr="002E3135">
        <w:rPr>
          <w:rStyle w:val="TagStyle"/>
          <w:rtl/>
        </w:rPr>
        <w:t xml:space="preserve"> &lt;&lt; אורח &gt;&gt;</w:t>
      </w:r>
      <w:r w:rsidR="00F56BC5">
        <w:rPr>
          <w:rtl/>
          <w:lang w:eastAsia="he-IL"/>
        </w:rPr>
        <w:t xml:space="preserve"> </w:t>
      </w:r>
      <w:bookmarkEnd w:id="1092"/>
    </w:p>
    <w:p w14:paraId="54730CCE" w14:textId="77777777" w:rsidR="002E3135" w:rsidRDefault="002E3135" w:rsidP="002E3135">
      <w:pPr>
        <w:pStyle w:val="KeepWithNext"/>
        <w:rPr>
          <w:rtl/>
          <w:lang w:eastAsia="he-IL"/>
        </w:rPr>
      </w:pPr>
    </w:p>
    <w:p w14:paraId="28FC28DC" w14:textId="5608FC3D" w:rsidR="002E3135" w:rsidRDefault="002E3135" w:rsidP="002E3135">
      <w:pPr>
        <w:rPr>
          <w:rtl/>
          <w:lang w:eastAsia="he-IL"/>
        </w:rPr>
      </w:pPr>
      <w:r>
        <w:rPr>
          <w:rFonts w:hint="cs"/>
          <w:rtl/>
          <w:lang w:eastAsia="he-IL"/>
        </w:rPr>
        <w:t>הם אמרו שהם ייתנו תשובה בהמשך.</w:t>
      </w:r>
    </w:p>
    <w:p w14:paraId="5BFD6469" w14:textId="77777777" w:rsidR="002E3135" w:rsidRDefault="002E3135" w:rsidP="002E3135">
      <w:pPr>
        <w:rPr>
          <w:rtl/>
          <w:lang w:eastAsia="he-IL"/>
        </w:rPr>
      </w:pPr>
      <w:bookmarkStart w:id="1093" w:name="_ETM_Q1_2120110"/>
      <w:bookmarkStart w:id="1094" w:name="_ETM_Q1_2120133"/>
      <w:bookmarkStart w:id="1095" w:name="_ETM_Q1_2119701"/>
      <w:bookmarkEnd w:id="1093"/>
      <w:bookmarkEnd w:id="1094"/>
      <w:bookmarkEnd w:id="1095"/>
    </w:p>
    <w:p w14:paraId="1E265B71" w14:textId="5C6F83B3" w:rsidR="002E3135" w:rsidRDefault="002E3135" w:rsidP="002E3135">
      <w:pPr>
        <w:pStyle w:val="a4"/>
        <w:keepNext/>
        <w:rPr>
          <w:rtl/>
        </w:rPr>
      </w:pPr>
      <w:bookmarkStart w:id="1096" w:name="ET_speaker_ענת_מימון_167"/>
      <w:r w:rsidRPr="002E3135">
        <w:rPr>
          <w:rStyle w:val="TagStyle"/>
          <w:rtl/>
        </w:rPr>
        <w:t xml:space="preserve"> &lt;&lt; דובר &gt;&gt; </w:t>
      </w:r>
      <w:r>
        <w:rPr>
          <w:rtl/>
        </w:rPr>
        <w:t>ענת מימון:</w:t>
      </w:r>
      <w:r w:rsidRPr="002E3135">
        <w:rPr>
          <w:rStyle w:val="TagStyle"/>
          <w:rtl/>
        </w:rPr>
        <w:t xml:space="preserve"> &lt;&lt; דובר &gt;&gt;</w:t>
      </w:r>
      <w:r w:rsidR="00F56BC5">
        <w:rPr>
          <w:rtl/>
        </w:rPr>
        <w:t xml:space="preserve"> </w:t>
      </w:r>
      <w:bookmarkEnd w:id="1096"/>
    </w:p>
    <w:p w14:paraId="2E20D00F" w14:textId="77777777" w:rsidR="002E3135" w:rsidRDefault="002E3135" w:rsidP="002E3135">
      <w:pPr>
        <w:pStyle w:val="KeepWithNext"/>
        <w:rPr>
          <w:rtl/>
          <w:lang w:eastAsia="he-IL"/>
        </w:rPr>
      </w:pPr>
    </w:p>
    <w:p w14:paraId="49D4DBA6" w14:textId="37C36DC6" w:rsidR="002E3135" w:rsidRDefault="002E3135" w:rsidP="002E3135">
      <w:pPr>
        <w:rPr>
          <w:rtl/>
          <w:lang w:eastAsia="he-IL"/>
        </w:rPr>
      </w:pPr>
      <w:bookmarkStart w:id="1097" w:name="_ETM_Q1_2119909"/>
      <w:bookmarkStart w:id="1098" w:name="_ETM_Q1_2119938"/>
      <w:bookmarkEnd w:id="1097"/>
      <w:bookmarkEnd w:id="1098"/>
      <w:r>
        <w:rPr>
          <w:rFonts w:hint="cs"/>
          <w:rtl/>
          <w:lang w:eastAsia="he-IL"/>
        </w:rPr>
        <w:t xml:space="preserve">כן, </w:t>
      </w:r>
      <w:r w:rsidR="008D0C5F">
        <w:rPr>
          <w:rFonts w:hint="cs"/>
          <w:rtl/>
          <w:lang w:eastAsia="he-IL"/>
        </w:rPr>
        <w:t xml:space="preserve">גם </w:t>
      </w:r>
      <w:r>
        <w:rPr>
          <w:rFonts w:hint="cs"/>
          <w:rtl/>
          <w:lang w:eastAsia="he-IL"/>
        </w:rPr>
        <w:t>לגבי המותג הפרטי.</w:t>
      </w:r>
    </w:p>
    <w:p w14:paraId="2DA8AD34" w14:textId="77777777" w:rsidR="008D0C5F" w:rsidRDefault="008D0C5F" w:rsidP="002E3135">
      <w:pPr>
        <w:rPr>
          <w:rtl/>
          <w:lang w:eastAsia="he-IL"/>
        </w:rPr>
      </w:pPr>
    </w:p>
    <w:p w14:paraId="74409697" w14:textId="7B0A1B43" w:rsidR="008D0C5F" w:rsidRDefault="008D0C5F" w:rsidP="002E3135">
      <w:pPr>
        <w:rPr>
          <w:rtl/>
          <w:lang w:eastAsia="he-IL"/>
        </w:rPr>
      </w:pPr>
      <w:r>
        <w:rPr>
          <w:rFonts w:hint="cs"/>
          <w:rtl/>
          <w:lang w:eastAsia="he-IL"/>
        </w:rPr>
        <w:t>15.</w:t>
      </w:r>
      <w:r>
        <w:rPr>
          <w:rtl/>
          <w:lang w:eastAsia="he-IL"/>
        </w:rPr>
        <w:tab/>
      </w:r>
      <w:r>
        <w:rPr>
          <w:rFonts w:hint="cs"/>
          <w:rtl/>
          <w:lang w:eastAsia="he-IL"/>
        </w:rPr>
        <w:t>תיקון סעיף 60</w:t>
      </w:r>
    </w:p>
    <w:p w14:paraId="7484E74C" w14:textId="77777777" w:rsidR="008D0C5F" w:rsidRDefault="008D0C5F" w:rsidP="002E3135">
      <w:pPr>
        <w:rPr>
          <w:rtl/>
          <w:lang w:eastAsia="he-IL"/>
        </w:rPr>
      </w:pPr>
      <w:bookmarkStart w:id="1099" w:name="_ETM_Q1_2125709"/>
      <w:bookmarkStart w:id="1100" w:name="_ETM_Q1_2125746"/>
      <w:bookmarkEnd w:id="1099"/>
      <w:bookmarkEnd w:id="1100"/>
    </w:p>
    <w:p w14:paraId="13BADC98" w14:textId="30DB1817" w:rsidR="008D0C5F" w:rsidRDefault="008D0C5F" w:rsidP="002E3135">
      <w:pPr>
        <w:rPr>
          <w:rtl/>
          <w:lang w:eastAsia="he-IL"/>
        </w:rPr>
      </w:pPr>
      <w:bookmarkStart w:id="1101" w:name="_ETM_Q1_2125760"/>
      <w:bookmarkStart w:id="1102" w:name="_ETM_Q1_2125793"/>
      <w:bookmarkEnd w:id="1101"/>
      <w:bookmarkEnd w:id="1102"/>
      <w:r>
        <w:rPr>
          <w:rtl/>
          <w:lang w:eastAsia="he-IL"/>
        </w:rPr>
        <w:tab/>
      </w:r>
      <w:r>
        <w:rPr>
          <w:rFonts w:hint="cs"/>
          <w:rtl/>
          <w:lang w:eastAsia="he-IL"/>
        </w:rPr>
        <w:t>זה הסעיף שעוסק בהוראות עונשין.</w:t>
      </w:r>
    </w:p>
    <w:p w14:paraId="5FEEC4DE" w14:textId="77777777" w:rsidR="008D0C5F" w:rsidRDefault="008D0C5F" w:rsidP="002E3135">
      <w:pPr>
        <w:rPr>
          <w:rtl/>
          <w:lang w:eastAsia="he-IL"/>
        </w:rPr>
      </w:pPr>
      <w:bookmarkStart w:id="1103" w:name="_ETM_Q1_2132743"/>
      <w:bookmarkStart w:id="1104" w:name="_ETM_Q1_2132775"/>
      <w:bookmarkEnd w:id="1103"/>
      <w:bookmarkEnd w:id="1104"/>
    </w:p>
    <w:p w14:paraId="2D5FDEF5" w14:textId="3869EA1D" w:rsidR="008D0C5F" w:rsidRDefault="008D0C5F" w:rsidP="008D0C5F">
      <w:pPr>
        <w:pStyle w:val="afe"/>
        <w:numPr>
          <w:ilvl w:val="0"/>
          <w:numId w:val="7"/>
        </w:numPr>
        <w:rPr>
          <w:lang w:eastAsia="he-IL"/>
        </w:rPr>
      </w:pPr>
      <w:bookmarkStart w:id="1105" w:name="_ETM_Q1_2132871"/>
      <w:bookmarkStart w:id="1106" w:name="_ETM_Q1_2132901"/>
      <w:bookmarkEnd w:id="1105"/>
      <w:bookmarkEnd w:id="1106"/>
      <w:r>
        <w:rPr>
          <w:rFonts w:hint="cs"/>
          <w:rtl/>
          <w:lang w:eastAsia="he-IL"/>
        </w:rPr>
        <w:t xml:space="preserve">בסעיף קטן (א), בפסקה (6א), המילים "או בעל רישיון תמרוקים" והמילים "לקבלת רישיון תמרוקים או לחידושו" </w:t>
      </w:r>
      <w:r>
        <w:rPr>
          <w:rtl/>
          <w:lang w:eastAsia="he-IL"/>
        </w:rPr>
        <w:t>–</w:t>
      </w:r>
      <w:r>
        <w:rPr>
          <w:rFonts w:hint="cs"/>
          <w:rtl/>
          <w:lang w:eastAsia="he-IL"/>
        </w:rPr>
        <w:t xml:space="preserve"> יימחקו.</w:t>
      </w:r>
    </w:p>
    <w:p w14:paraId="0CC8C58E" w14:textId="77777777" w:rsidR="008D0C5F" w:rsidRDefault="008D0C5F" w:rsidP="008D0C5F">
      <w:pPr>
        <w:rPr>
          <w:rtl/>
          <w:lang w:eastAsia="he-IL"/>
        </w:rPr>
      </w:pPr>
    </w:p>
    <w:p w14:paraId="20361DA6" w14:textId="78744154" w:rsidR="008D0C5F" w:rsidRDefault="008D0C5F" w:rsidP="008D0C5F">
      <w:pPr>
        <w:rPr>
          <w:rtl/>
          <w:lang w:eastAsia="he-IL"/>
        </w:rPr>
      </w:pPr>
      <w:bookmarkStart w:id="1107" w:name="_ETM_Q1_2142137"/>
      <w:bookmarkStart w:id="1108" w:name="_ETM_Q1_2142176"/>
      <w:bookmarkEnd w:id="1107"/>
      <w:bookmarkEnd w:id="1108"/>
      <w:r>
        <w:rPr>
          <w:rFonts w:hint="cs"/>
          <w:rtl/>
          <w:lang w:eastAsia="he-IL"/>
        </w:rPr>
        <w:t xml:space="preserve">אנחנו מתאימים את העבירה </w:t>
      </w:r>
      <w:bookmarkStart w:id="1109" w:name="_ETM_Q1_2143562"/>
      <w:bookmarkEnd w:id="1109"/>
      <w:r>
        <w:rPr>
          <w:rFonts w:hint="cs"/>
          <w:rtl/>
          <w:lang w:eastAsia="he-IL"/>
        </w:rPr>
        <w:t>לשינוי שעשינו לגבי זה שביטלנו את הרישיון</w:t>
      </w:r>
      <w:r w:rsidR="00F56BC5">
        <w:rPr>
          <w:rFonts w:hint="cs"/>
          <w:rtl/>
          <w:lang w:eastAsia="he-IL"/>
        </w:rPr>
        <w:t xml:space="preserve"> </w:t>
      </w:r>
      <w:r>
        <w:rPr>
          <w:rFonts w:hint="cs"/>
          <w:rtl/>
          <w:lang w:eastAsia="he-IL"/>
        </w:rPr>
        <w:t xml:space="preserve">של </w:t>
      </w:r>
      <w:bookmarkStart w:id="1110" w:name="_ETM_Q1_2146536"/>
      <w:bookmarkEnd w:id="1110"/>
      <w:r>
        <w:rPr>
          <w:rFonts w:hint="cs"/>
          <w:rtl/>
          <w:lang w:eastAsia="he-IL"/>
        </w:rPr>
        <w:t>התמרוקים וכבר לא צריך להגיש בקשה. לכן אנחנו עושים התאמה.</w:t>
      </w:r>
    </w:p>
    <w:p w14:paraId="2CFD6C46" w14:textId="77777777" w:rsidR="008D0C5F" w:rsidRDefault="008D0C5F" w:rsidP="008D0C5F">
      <w:pPr>
        <w:rPr>
          <w:rtl/>
          <w:lang w:eastAsia="he-IL"/>
        </w:rPr>
      </w:pPr>
      <w:bookmarkStart w:id="1111" w:name="_ETM_Q1_2149964"/>
      <w:bookmarkStart w:id="1112" w:name="_ETM_Q1_2150007"/>
      <w:bookmarkEnd w:id="1111"/>
      <w:bookmarkEnd w:id="1112"/>
    </w:p>
    <w:p w14:paraId="4B51F21C" w14:textId="44137B57" w:rsidR="008D0C5F" w:rsidRDefault="008D0C5F" w:rsidP="008D0C5F">
      <w:pPr>
        <w:pStyle w:val="afe"/>
        <w:numPr>
          <w:ilvl w:val="0"/>
          <w:numId w:val="7"/>
        </w:numPr>
        <w:rPr>
          <w:rtl/>
          <w:lang w:eastAsia="he-IL"/>
        </w:rPr>
      </w:pPr>
      <w:r>
        <w:rPr>
          <w:rFonts w:hint="cs"/>
          <w:rtl/>
          <w:lang w:eastAsia="he-IL"/>
        </w:rPr>
        <w:t>בסעיף</w:t>
      </w:r>
      <w:bookmarkStart w:id="1113" w:name="_ETM_Q1_2134593"/>
      <w:bookmarkEnd w:id="1113"/>
      <w:r>
        <w:rPr>
          <w:rFonts w:hint="cs"/>
          <w:rtl/>
          <w:lang w:eastAsia="he-IL"/>
        </w:rPr>
        <w:t xml:space="preserve"> קטן (ב) -</w:t>
      </w:r>
    </w:p>
    <w:p w14:paraId="25C54EC6" w14:textId="77777777" w:rsidR="002E3135" w:rsidRDefault="002E3135" w:rsidP="002E3135">
      <w:pPr>
        <w:rPr>
          <w:rtl/>
          <w:lang w:eastAsia="he-IL"/>
        </w:rPr>
      </w:pPr>
    </w:p>
    <w:p w14:paraId="67E9F336" w14:textId="656CD33D" w:rsidR="008D0C5F" w:rsidRDefault="008D0C5F" w:rsidP="008D0C5F">
      <w:pPr>
        <w:pStyle w:val="afe"/>
        <w:numPr>
          <w:ilvl w:val="0"/>
          <w:numId w:val="8"/>
        </w:numPr>
        <w:rPr>
          <w:lang w:eastAsia="he-IL"/>
        </w:rPr>
      </w:pPr>
      <w:bookmarkStart w:id="1114" w:name="_ETM_Q1_2132861"/>
      <w:bookmarkStart w:id="1115" w:name="_ETM_Q1_2132894"/>
      <w:bookmarkEnd w:id="1114"/>
      <w:bookmarkEnd w:id="1115"/>
      <w:r>
        <w:rPr>
          <w:rFonts w:hint="cs"/>
          <w:rtl/>
          <w:lang w:eastAsia="he-IL"/>
        </w:rPr>
        <w:t xml:space="preserve">פסקה (26א) </w:t>
      </w:r>
      <w:r>
        <w:rPr>
          <w:rtl/>
          <w:lang w:eastAsia="he-IL"/>
        </w:rPr>
        <w:t>–</w:t>
      </w:r>
      <w:r>
        <w:rPr>
          <w:rFonts w:hint="cs"/>
          <w:rtl/>
          <w:lang w:eastAsia="he-IL"/>
        </w:rPr>
        <w:t xml:space="preserve"> תימחק.</w:t>
      </w:r>
    </w:p>
    <w:p w14:paraId="20499C65" w14:textId="77777777" w:rsidR="008D0C5F" w:rsidRDefault="008D0C5F" w:rsidP="008D0C5F">
      <w:pPr>
        <w:rPr>
          <w:rtl/>
          <w:lang w:eastAsia="he-IL"/>
        </w:rPr>
      </w:pPr>
    </w:p>
    <w:p w14:paraId="6715280D" w14:textId="2D3CE7C8" w:rsidR="008D0C5F" w:rsidRDefault="008D0C5F" w:rsidP="008D0C5F">
      <w:pPr>
        <w:rPr>
          <w:rtl/>
          <w:lang w:eastAsia="he-IL"/>
        </w:rPr>
      </w:pPr>
      <w:bookmarkStart w:id="1116" w:name="_ETM_Q1_2155854"/>
      <w:bookmarkStart w:id="1117" w:name="_ETM_Q1_2155886"/>
      <w:bookmarkEnd w:id="1116"/>
      <w:bookmarkEnd w:id="1117"/>
      <w:r>
        <w:rPr>
          <w:rFonts w:hint="cs"/>
          <w:rtl/>
          <w:lang w:eastAsia="he-IL"/>
        </w:rPr>
        <w:t xml:space="preserve">זאת </w:t>
      </w:r>
      <w:bookmarkStart w:id="1118" w:name="_ETM_Q1_2154768"/>
      <w:bookmarkEnd w:id="1118"/>
      <w:r>
        <w:rPr>
          <w:rFonts w:hint="cs"/>
          <w:rtl/>
          <w:lang w:eastAsia="he-IL"/>
        </w:rPr>
        <w:t xml:space="preserve">עבירה שקובעת לגבי בעל רישיון שפעל בניגוד לתנאי הרישיון, </w:t>
      </w:r>
      <w:bookmarkStart w:id="1119" w:name="_ETM_Q1_2160279"/>
      <w:bookmarkEnd w:id="1119"/>
      <w:r>
        <w:rPr>
          <w:rFonts w:hint="cs"/>
          <w:rtl/>
          <w:lang w:eastAsia="he-IL"/>
        </w:rPr>
        <w:t>וזה כבר לא רלוונטי.</w:t>
      </w:r>
    </w:p>
    <w:p w14:paraId="28E046B1" w14:textId="77777777" w:rsidR="008D0C5F" w:rsidRDefault="008D0C5F" w:rsidP="008D0C5F">
      <w:pPr>
        <w:rPr>
          <w:rtl/>
          <w:lang w:eastAsia="he-IL"/>
        </w:rPr>
      </w:pPr>
    </w:p>
    <w:p w14:paraId="04BB5267" w14:textId="69ACB37B" w:rsidR="008D0C5F" w:rsidRDefault="008D0C5F" w:rsidP="008D0C5F">
      <w:pPr>
        <w:pStyle w:val="afe"/>
        <w:numPr>
          <w:ilvl w:val="0"/>
          <w:numId w:val="8"/>
        </w:numPr>
        <w:rPr>
          <w:rtl/>
          <w:lang w:eastAsia="he-IL"/>
        </w:rPr>
      </w:pPr>
      <w:r>
        <w:rPr>
          <w:rFonts w:hint="cs"/>
          <w:rtl/>
          <w:lang w:eastAsia="he-IL"/>
        </w:rPr>
        <w:t>אחרי פסקה (26ד2) יבוא:</w:t>
      </w:r>
    </w:p>
    <w:p w14:paraId="4906DDD9" w14:textId="77777777" w:rsidR="002E3135" w:rsidRDefault="002E3135" w:rsidP="002E3135">
      <w:pPr>
        <w:rPr>
          <w:rtl/>
          <w:lang w:eastAsia="he-IL"/>
        </w:rPr>
      </w:pPr>
    </w:p>
    <w:p w14:paraId="25E6D48D" w14:textId="24EDB7C0" w:rsidR="008D0C5F" w:rsidRDefault="008D0C5F" w:rsidP="008D0C5F">
      <w:pPr>
        <w:ind w:left="2520" w:firstLine="0"/>
        <w:rPr>
          <w:rtl/>
          <w:lang w:eastAsia="he-IL"/>
        </w:rPr>
      </w:pPr>
      <w:bookmarkStart w:id="1120" w:name="_ETM_Q1_2133301"/>
      <w:bookmarkStart w:id="1121" w:name="_ETM_Q1_2133339"/>
      <w:bookmarkEnd w:id="1120"/>
      <w:bookmarkEnd w:id="1121"/>
      <w:r>
        <w:rPr>
          <w:rFonts w:hint="cs"/>
          <w:rtl/>
          <w:lang w:eastAsia="he-IL"/>
        </w:rPr>
        <w:t>"(26ד3)</w:t>
      </w:r>
      <w:r>
        <w:rPr>
          <w:rtl/>
          <w:lang w:eastAsia="he-IL"/>
        </w:rPr>
        <w:tab/>
      </w:r>
      <w:r>
        <w:rPr>
          <w:rFonts w:hint="cs"/>
          <w:rtl/>
          <w:lang w:eastAsia="he-IL"/>
        </w:rPr>
        <w:t>יבואן נאות שייבא תמרוק שמסר לגבי הודעה לפי סעיף 55א12יא,</w:t>
      </w:r>
      <w:r w:rsidR="00F56BC5">
        <w:rPr>
          <w:rFonts w:hint="cs"/>
          <w:rtl/>
          <w:lang w:eastAsia="he-IL"/>
        </w:rPr>
        <w:t xml:space="preserve"> </w:t>
      </w:r>
      <w:r>
        <w:rPr>
          <w:rFonts w:hint="cs"/>
          <w:rtl/>
          <w:lang w:eastAsia="he-IL"/>
        </w:rPr>
        <w:t xml:space="preserve">ושניתן לו אישור קליטה כמשמעו </w:t>
      </w:r>
      <w:bookmarkStart w:id="1122" w:name="_ETM_Q1_2171742"/>
      <w:bookmarkEnd w:id="1122"/>
      <w:r>
        <w:rPr>
          <w:rFonts w:hint="cs"/>
          <w:rtl/>
          <w:lang w:eastAsia="he-IL"/>
        </w:rPr>
        <w:t>בסעיף 55א12יג(א1) והתמרוק הוא תמרוק ייעודי, בניגוד להוראות סעיף 55א12יב(4).</w:t>
      </w:r>
    </w:p>
    <w:p w14:paraId="5D10D98F" w14:textId="77777777" w:rsidR="008D0C5F" w:rsidRDefault="008D0C5F" w:rsidP="008D0C5F">
      <w:pPr>
        <w:ind w:firstLine="0"/>
        <w:rPr>
          <w:rtl/>
          <w:lang w:eastAsia="he-IL"/>
        </w:rPr>
      </w:pPr>
    </w:p>
    <w:p w14:paraId="4B863E45" w14:textId="23000925" w:rsidR="008D0C5F" w:rsidRDefault="008D0C5F" w:rsidP="008D0C5F">
      <w:pPr>
        <w:ind w:firstLine="0"/>
        <w:rPr>
          <w:rtl/>
          <w:lang w:eastAsia="he-IL"/>
        </w:rPr>
      </w:pPr>
      <w:bookmarkStart w:id="1123" w:name="_ETM_Q1_2181207"/>
      <w:bookmarkStart w:id="1124" w:name="_ETM_Q1_2181240"/>
      <w:bookmarkEnd w:id="1123"/>
      <w:bookmarkEnd w:id="1124"/>
      <w:r>
        <w:rPr>
          <w:rtl/>
          <w:lang w:eastAsia="he-IL"/>
        </w:rPr>
        <w:tab/>
      </w:r>
      <w:r>
        <w:rPr>
          <w:rFonts w:hint="cs"/>
          <w:rtl/>
          <w:lang w:eastAsia="he-IL"/>
        </w:rPr>
        <w:t>כאן מוסיפים עבירה על יבואן שמביא במסלול האירופי</w:t>
      </w:r>
      <w:bookmarkStart w:id="1125" w:name="_ETM_Q1_2187199"/>
      <w:bookmarkEnd w:id="1125"/>
      <w:r>
        <w:rPr>
          <w:rFonts w:hint="cs"/>
          <w:rtl/>
          <w:lang w:eastAsia="he-IL"/>
        </w:rPr>
        <w:t xml:space="preserve"> תמרוק שאסור להביא במסלול האירופי.</w:t>
      </w:r>
    </w:p>
    <w:p w14:paraId="54EFE235" w14:textId="77777777" w:rsidR="008D0C5F" w:rsidRDefault="008D0C5F" w:rsidP="008D0C5F">
      <w:pPr>
        <w:ind w:firstLine="0"/>
        <w:rPr>
          <w:rtl/>
          <w:lang w:eastAsia="he-IL"/>
        </w:rPr>
      </w:pPr>
    </w:p>
    <w:p w14:paraId="28DEA93F" w14:textId="7EA99542" w:rsidR="008D0C5F" w:rsidRDefault="008D0C5F" w:rsidP="008D0C5F">
      <w:pPr>
        <w:pStyle w:val="af6"/>
        <w:keepNext/>
        <w:rPr>
          <w:rtl/>
        </w:rPr>
      </w:pPr>
      <w:bookmarkStart w:id="1126" w:name="ET_yor_6447_161"/>
      <w:r w:rsidRPr="008D0C5F">
        <w:rPr>
          <w:rStyle w:val="TagStyle"/>
          <w:rtl/>
        </w:rPr>
        <w:t xml:space="preserve"> &lt;&lt; </w:t>
      </w:r>
      <w:proofErr w:type="spellStart"/>
      <w:r w:rsidRPr="008D0C5F">
        <w:rPr>
          <w:rStyle w:val="TagStyle"/>
          <w:rtl/>
        </w:rPr>
        <w:t>יור</w:t>
      </w:r>
      <w:proofErr w:type="spellEnd"/>
      <w:r w:rsidRPr="008D0C5F">
        <w:rPr>
          <w:rStyle w:val="TagStyle"/>
          <w:rtl/>
        </w:rPr>
        <w:t xml:space="preserve"> &gt;&gt; </w:t>
      </w:r>
      <w:r>
        <w:rPr>
          <w:rtl/>
        </w:rPr>
        <w:t xml:space="preserve">היו"ר יונתן </w:t>
      </w:r>
      <w:proofErr w:type="spellStart"/>
      <w:r>
        <w:rPr>
          <w:rtl/>
        </w:rPr>
        <w:t>מישרקי</w:t>
      </w:r>
      <w:proofErr w:type="spellEnd"/>
      <w:r>
        <w:rPr>
          <w:rtl/>
        </w:rPr>
        <w:t>:</w:t>
      </w:r>
      <w:r w:rsidRPr="008D0C5F">
        <w:rPr>
          <w:rStyle w:val="TagStyle"/>
          <w:rtl/>
        </w:rPr>
        <w:t xml:space="preserve"> &lt;&lt; </w:t>
      </w:r>
      <w:proofErr w:type="spellStart"/>
      <w:r w:rsidRPr="008D0C5F">
        <w:rPr>
          <w:rStyle w:val="TagStyle"/>
          <w:rtl/>
        </w:rPr>
        <w:t>יור</w:t>
      </w:r>
      <w:proofErr w:type="spellEnd"/>
      <w:r w:rsidRPr="008D0C5F">
        <w:rPr>
          <w:rStyle w:val="TagStyle"/>
          <w:rtl/>
        </w:rPr>
        <w:t xml:space="preserve"> &gt;&gt;</w:t>
      </w:r>
      <w:r w:rsidR="000B7AB8">
        <w:rPr>
          <w:rtl/>
        </w:rPr>
        <w:t xml:space="preserve"> </w:t>
      </w:r>
      <w:bookmarkEnd w:id="1126"/>
    </w:p>
    <w:p w14:paraId="6A2D5D95" w14:textId="77777777" w:rsidR="008D0C5F" w:rsidRDefault="008D0C5F" w:rsidP="008D0C5F">
      <w:pPr>
        <w:pStyle w:val="KeepWithNext"/>
        <w:rPr>
          <w:rtl/>
        </w:rPr>
      </w:pPr>
    </w:p>
    <w:p w14:paraId="72A75C38" w14:textId="0C82AB23" w:rsidR="008D0C5F" w:rsidRDefault="008D0C5F" w:rsidP="008D0C5F">
      <w:pPr>
        <w:rPr>
          <w:rtl/>
        </w:rPr>
      </w:pPr>
      <w:r>
        <w:rPr>
          <w:rFonts w:hint="cs"/>
          <w:rtl/>
        </w:rPr>
        <w:t xml:space="preserve">דיברנו על הנושא של אישור </w:t>
      </w:r>
      <w:bookmarkStart w:id="1127" w:name="_ETM_Q1_2192743"/>
      <w:bookmarkEnd w:id="1127"/>
      <w:r>
        <w:rPr>
          <w:rFonts w:hint="cs"/>
          <w:rtl/>
        </w:rPr>
        <w:t>הקליטה?</w:t>
      </w:r>
    </w:p>
    <w:p w14:paraId="6F6C0F0E" w14:textId="77777777" w:rsidR="008D0C5F" w:rsidRDefault="008D0C5F" w:rsidP="008D0C5F">
      <w:pPr>
        <w:rPr>
          <w:rtl/>
        </w:rPr>
      </w:pPr>
      <w:bookmarkStart w:id="1128" w:name="_ETM_Q1_2194389"/>
      <w:bookmarkStart w:id="1129" w:name="_ETM_Q1_2194426"/>
      <w:bookmarkEnd w:id="1128"/>
      <w:bookmarkEnd w:id="1129"/>
    </w:p>
    <w:p w14:paraId="1FB675E8" w14:textId="2ADC1698" w:rsidR="008D0C5F" w:rsidRDefault="008D0C5F" w:rsidP="008D0C5F">
      <w:pPr>
        <w:pStyle w:val="a4"/>
        <w:keepNext/>
        <w:rPr>
          <w:rtl/>
        </w:rPr>
      </w:pPr>
      <w:bookmarkStart w:id="1130" w:name="ET_speaker_ענת_מימון_162"/>
      <w:r w:rsidRPr="008D0C5F">
        <w:rPr>
          <w:rStyle w:val="TagStyle"/>
          <w:rtl/>
        </w:rPr>
        <w:t xml:space="preserve"> &lt;&lt; דובר &gt;&gt; </w:t>
      </w:r>
      <w:r>
        <w:rPr>
          <w:rtl/>
        </w:rPr>
        <w:t>ענת מימון:</w:t>
      </w:r>
      <w:r w:rsidRPr="008D0C5F">
        <w:rPr>
          <w:rStyle w:val="TagStyle"/>
          <w:rtl/>
        </w:rPr>
        <w:t xml:space="preserve"> &lt;&lt; דובר &gt;&gt;</w:t>
      </w:r>
      <w:r w:rsidR="000B7AB8">
        <w:rPr>
          <w:rtl/>
        </w:rPr>
        <w:t xml:space="preserve"> </w:t>
      </w:r>
      <w:bookmarkEnd w:id="1130"/>
    </w:p>
    <w:p w14:paraId="6B9B6E52" w14:textId="77777777" w:rsidR="008D0C5F" w:rsidRDefault="008D0C5F" w:rsidP="008D0C5F">
      <w:pPr>
        <w:pStyle w:val="KeepWithNext"/>
        <w:rPr>
          <w:rtl/>
          <w:lang w:eastAsia="he-IL"/>
        </w:rPr>
      </w:pPr>
    </w:p>
    <w:p w14:paraId="004D297F" w14:textId="298A85B2" w:rsidR="008D0C5F" w:rsidRDefault="008D0C5F" w:rsidP="008D0C5F">
      <w:pPr>
        <w:rPr>
          <w:rtl/>
          <w:lang w:eastAsia="he-IL"/>
        </w:rPr>
      </w:pPr>
      <w:r>
        <w:rPr>
          <w:rFonts w:hint="cs"/>
          <w:rtl/>
          <w:lang w:eastAsia="he-IL"/>
        </w:rPr>
        <w:t>לא. את זה הוספנו.</w:t>
      </w:r>
    </w:p>
    <w:p w14:paraId="30646B32" w14:textId="77777777" w:rsidR="008D0C5F" w:rsidRDefault="008D0C5F" w:rsidP="008D0C5F">
      <w:pPr>
        <w:rPr>
          <w:rtl/>
          <w:lang w:eastAsia="he-IL"/>
        </w:rPr>
      </w:pPr>
      <w:bookmarkStart w:id="1131" w:name="_ETM_Q1_2193931"/>
      <w:bookmarkStart w:id="1132" w:name="_ETM_Q1_2193964"/>
      <w:bookmarkEnd w:id="1131"/>
      <w:bookmarkEnd w:id="1132"/>
    </w:p>
    <w:p w14:paraId="6994FE5B" w14:textId="63A9C3C8" w:rsidR="008D0C5F" w:rsidRDefault="008D0C5F" w:rsidP="008D0C5F">
      <w:pPr>
        <w:pStyle w:val="af6"/>
        <w:keepNext/>
        <w:rPr>
          <w:rtl/>
        </w:rPr>
      </w:pPr>
      <w:bookmarkStart w:id="1133" w:name="ET_yor_6447_163"/>
      <w:r w:rsidRPr="008D0C5F">
        <w:rPr>
          <w:rStyle w:val="TagStyle"/>
          <w:rtl/>
        </w:rPr>
        <w:t xml:space="preserve"> &lt;&lt; </w:t>
      </w:r>
      <w:proofErr w:type="spellStart"/>
      <w:r w:rsidRPr="008D0C5F">
        <w:rPr>
          <w:rStyle w:val="TagStyle"/>
          <w:rtl/>
        </w:rPr>
        <w:t>יור</w:t>
      </w:r>
      <w:proofErr w:type="spellEnd"/>
      <w:r w:rsidRPr="008D0C5F">
        <w:rPr>
          <w:rStyle w:val="TagStyle"/>
          <w:rtl/>
        </w:rPr>
        <w:t xml:space="preserve"> &gt;&gt; </w:t>
      </w:r>
      <w:r>
        <w:rPr>
          <w:rtl/>
        </w:rPr>
        <w:t xml:space="preserve">היו"ר יונתן </w:t>
      </w:r>
      <w:proofErr w:type="spellStart"/>
      <w:r>
        <w:rPr>
          <w:rtl/>
        </w:rPr>
        <w:t>מישרקי</w:t>
      </w:r>
      <w:proofErr w:type="spellEnd"/>
      <w:r>
        <w:rPr>
          <w:rtl/>
        </w:rPr>
        <w:t>:</w:t>
      </w:r>
      <w:r w:rsidRPr="008D0C5F">
        <w:rPr>
          <w:rStyle w:val="TagStyle"/>
          <w:rtl/>
        </w:rPr>
        <w:t xml:space="preserve"> &lt;&lt; </w:t>
      </w:r>
      <w:proofErr w:type="spellStart"/>
      <w:r w:rsidRPr="008D0C5F">
        <w:rPr>
          <w:rStyle w:val="TagStyle"/>
          <w:rtl/>
        </w:rPr>
        <w:t>יור</w:t>
      </w:r>
      <w:proofErr w:type="spellEnd"/>
      <w:r w:rsidRPr="008D0C5F">
        <w:rPr>
          <w:rStyle w:val="TagStyle"/>
          <w:rtl/>
        </w:rPr>
        <w:t xml:space="preserve"> &gt;&gt;</w:t>
      </w:r>
      <w:r w:rsidR="000B7AB8">
        <w:rPr>
          <w:rtl/>
        </w:rPr>
        <w:t xml:space="preserve"> </w:t>
      </w:r>
      <w:bookmarkEnd w:id="1133"/>
    </w:p>
    <w:p w14:paraId="04AF5431" w14:textId="77777777" w:rsidR="008D0C5F" w:rsidRDefault="008D0C5F" w:rsidP="008D0C5F">
      <w:pPr>
        <w:pStyle w:val="KeepWithNext"/>
        <w:rPr>
          <w:rtl/>
          <w:lang w:eastAsia="he-IL"/>
        </w:rPr>
      </w:pPr>
    </w:p>
    <w:p w14:paraId="38380B3D" w14:textId="449C6DA8" w:rsidR="008D0C5F" w:rsidRDefault="008D0C5F" w:rsidP="008D0C5F">
      <w:pPr>
        <w:rPr>
          <w:rtl/>
          <w:lang w:eastAsia="he-IL"/>
        </w:rPr>
      </w:pPr>
      <w:r>
        <w:rPr>
          <w:rFonts w:hint="cs"/>
          <w:rtl/>
          <w:lang w:eastAsia="he-IL"/>
        </w:rPr>
        <w:t>מה זה?</w:t>
      </w:r>
    </w:p>
    <w:p w14:paraId="06201C9F" w14:textId="77777777" w:rsidR="008D0C5F" w:rsidRDefault="008D0C5F" w:rsidP="008D0C5F">
      <w:pPr>
        <w:rPr>
          <w:rtl/>
          <w:lang w:eastAsia="he-IL"/>
        </w:rPr>
      </w:pPr>
      <w:bookmarkStart w:id="1134" w:name="_ETM_Q1_2197537"/>
      <w:bookmarkStart w:id="1135" w:name="_ETM_Q1_2197570"/>
      <w:bookmarkEnd w:id="1134"/>
      <w:bookmarkEnd w:id="1135"/>
    </w:p>
    <w:p w14:paraId="4921F588" w14:textId="04D1A3E0" w:rsidR="008D0C5F" w:rsidRDefault="008D0C5F" w:rsidP="008D0C5F">
      <w:pPr>
        <w:pStyle w:val="af9"/>
        <w:keepNext/>
        <w:rPr>
          <w:rtl/>
          <w:lang w:eastAsia="he-IL"/>
        </w:rPr>
      </w:pPr>
      <w:bookmarkStart w:id="1136" w:name="ET_guest_אור_אלדר_164"/>
      <w:r w:rsidRPr="008D0C5F">
        <w:rPr>
          <w:rStyle w:val="TagStyle"/>
          <w:rtl/>
        </w:rPr>
        <w:t xml:space="preserve"> &lt;&lt; אורח &gt;&gt; </w:t>
      </w:r>
      <w:r>
        <w:rPr>
          <w:rtl/>
          <w:lang w:eastAsia="he-IL"/>
        </w:rPr>
        <w:t>אור אלדר:</w:t>
      </w:r>
      <w:r w:rsidRPr="008D0C5F">
        <w:rPr>
          <w:rStyle w:val="TagStyle"/>
          <w:rtl/>
        </w:rPr>
        <w:t xml:space="preserve"> &lt;&lt; אורח &gt;&gt;</w:t>
      </w:r>
      <w:r w:rsidR="000B7AB8">
        <w:rPr>
          <w:rtl/>
          <w:lang w:eastAsia="he-IL"/>
        </w:rPr>
        <w:t xml:space="preserve"> </w:t>
      </w:r>
      <w:bookmarkEnd w:id="1136"/>
    </w:p>
    <w:p w14:paraId="02BD57FC" w14:textId="77777777" w:rsidR="008D0C5F" w:rsidRDefault="008D0C5F" w:rsidP="008D0C5F">
      <w:pPr>
        <w:pStyle w:val="KeepWithNext"/>
        <w:rPr>
          <w:rtl/>
          <w:lang w:eastAsia="he-IL"/>
        </w:rPr>
      </w:pPr>
    </w:p>
    <w:p w14:paraId="51113773" w14:textId="7A7E70CE" w:rsidR="008D0C5F" w:rsidRDefault="008D0C5F" w:rsidP="008D0C5F">
      <w:pPr>
        <w:rPr>
          <w:rtl/>
          <w:lang w:eastAsia="he-IL"/>
        </w:rPr>
      </w:pPr>
      <w:r>
        <w:rPr>
          <w:rFonts w:hint="cs"/>
          <w:rtl/>
          <w:lang w:eastAsia="he-IL"/>
        </w:rPr>
        <w:t>אנחנו נקריא את זה אחר כך.</w:t>
      </w:r>
      <w:r w:rsidR="00F56BC5">
        <w:rPr>
          <w:rFonts w:hint="cs"/>
          <w:rtl/>
          <w:lang w:eastAsia="he-IL"/>
        </w:rPr>
        <w:t xml:space="preserve"> </w:t>
      </w:r>
      <w:r>
        <w:rPr>
          <w:rFonts w:hint="cs"/>
          <w:rtl/>
          <w:lang w:eastAsia="he-IL"/>
        </w:rPr>
        <w:t xml:space="preserve">בעקרון לאחר שמוגשת ההודעה בדבר </w:t>
      </w:r>
      <w:bookmarkStart w:id="1137" w:name="_ETM_Q1_2201441"/>
      <w:bookmarkEnd w:id="1137"/>
      <w:r>
        <w:rPr>
          <w:rFonts w:hint="cs"/>
          <w:rtl/>
          <w:lang w:eastAsia="he-IL"/>
        </w:rPr>
        <w:t xml:space="preserve">שיווק של התמרוק במסלול האירופי, </w:t>
      </w:r>
      <w:r w:rsidR="00044F55">
        <w:rPr>
          <w:rFonts w:hint="cs"/>
          <w:rtl/>
          <w:lang w:eastAsia="he-IL"/>
        </w:rPr>
        <w:t xml:space="preserve">הנציג האחראי יקבל אישור אוטומטי שמשמש אותו </w:t>
      </w:r>
      <w:bookmarkStart w:id="1138" w:name="_ETM_Q1_2211318"/>
      <w:bookmarkEnd w:id="1138"/>
      <w:r w:rsidR="00044F55">
        <w:rPr>
          <w:rFonts w:hint="cs"/>
          <w:rtl/>
          <w:lang w:eastAsia="he-IL"/>
        </w:rPr>
        <w:t>גם במכס.</w:t>
      </w:r>
    </w:p>
    <w:p w14:paraId="0C365AE2" w14:textId="77777777" w:rsidR="00044F55" w:rsidRDefault="00044F55" w:rsidP="008D0C5F">
      <w:pPr>
        <w:rPr>
          <w:rtl/>
          <w:lang w:eastAsia="he-IL"/>
        </w:rPr>
      </w:pPr>
      <w:bookmarkStart w:id="1139" w:name="_ETM_Q1_2211893"/>
      <w:bookmarkEnd w:id="1139"/>
    </w:p>
    <w:p w14:paraId="447296C1" w14:textId="7FA31C7D" w:rsidR="00044F55" w:rsidRDefault="00044F55" w:rsidP="00044F55">
      <w:pPr>
        <w:pStyle w:val="af6"/>
        <w:keepNext/>
        <w:rPr>
          <w:rtl/>
        </w:rPr>
      </w:pPr>
      <w:bookmarkStart w:id="1140" w:name="ET_yor_6447_165"/>
      <w:r w:rsidRPr="00044F55">
        <w:rPr>
          <w:rStyle w:val="TagStyle"/>
          <w:rtl/>
        </w:rPr>
        <w:t xml:space="preserve"> &lt;&lt; </w:t>
      </w:r>
      <w:proofErr w:type="spellStart"/>
      <w:r w:rsidRPr="00044F55">
        <w:rPr>
          <w:rStyle w:val="TagStyle"/>
          <w:rtl/>
        </w:rPr>
        <w:t>יור</w:t>
      </w:r>
      <w:proofErr w:type="spellEnd"/>
      <w:r w:rsidRPr="00044F55">
        <w:rPr>
          <w:rStyle w:val="TagStyle"/>
          <w:rtl/>
        </w:rPr>
        <w:t xml:space="preserve"> &gt;&gt; </w:t>
      </w:r>
      <w:r>
        <w:rPr>
          <w:rtl/>
        </w:rPr>
        <w:t xml:space="preserve">היו"ר יונתן </w:t>
      </w:r>
      <w:proofErr w:type="spellStart"/>
      <w:r>
        <w:rPr>
          <w:rtl/>
        </w:rPr>
        <w:t>מישרקי</w:t>
      </w:r>
      <w:proofErr w:type="spellEnd"/>
      <w:r>
        <w:rPr>
          <w:rtl/>
        </w:rPr>
        <w:t>:</w:t>
      </w:r>
      <w:r w:rsidRPr="00044F55">
        <w:rPr>
          <w:rStyle w:val="TagStyle"/>
          <w:rtl/>
        </w:rPr>
        <w:t xml:space="preserve"> &lt;&lt; </w:t>
      </w:r>
      <w:proofErr w:type="spellStart"/>
      <w:r w:rsidRPr="00044F55">
        <w:rPr>
          <w:rStyle w:val="TagStyle"/>
          <w:rtl/>
        </w:rPr>
        <w:t>יור</w:t>
      </w:r>
      <w:proofErr w:type="spellEnd"/>
      <w:r w:rsidRPr="00044F55">
        <w:rPr>
          <w:rStyle w:val="TagStyle"/>
          <w:rtl/>
        </w:rPr>
        <w:t xml:space="preserve"> &gt;&gt;</w:t>
      </w:r>
      <w:r w:rsidR="000B7AB8">
        <w:rPr>
          <w:rtl/>
        </w:rPr>
        <w:t xml:space="preserve"> </w:t>
      </w:r>
      <w:bookmarkEnd w:id="1140"/>
    </w:p>
    <w:p w14:paraId="3554B01B" w14:textId="77777777" w:rsidR="00044F55" w:rsidRDefault="00044F55" w:rsidP="00044F55">
      <w:pPr>
        <w:pStyle w:val="KeepWithNext"/>
        <w:rPr>
          <w:rtl/>
          <w:lang w:eastAsia="he-IL"/>
        </w:rPr>
      </w:pPr>
    </w:p>
    <w:p w14:paraId="56D0A60F" w14:textId="381B88A8" w:rsidR="00044F55" w:rsidRDefault="00044F55" w:rsidP="00044F55">
      <w:pPr>
        <w:rPr>
          <w:rtl/>
          <w:lang w:eastAsia="he-IL"/>
        </w:rPr>
      </w:pPr>
      <w:bookmarkStart w:id="1141" w:name="_ETM_Q1_2212121"/>
      <w:bookmarkStart w:id="1142" w:name="_ETM_Q1_2212154"/>
      <w:bookmarkEnd w:id="1141"/>
      <w:bookmarkEnd w:id="1142"/>
      <w:r>
        <w:rPr>
          <w:rFonts w:hint="cs"/>
          <w:rtl/>
          <w:lang w:eastAsia="he-IL"/>
        </w:rPr>
        <w:t>בצורה מקוונת?</w:t>
      </w:r>
    </w:p>
    <w:p w14:paraId="4B00AE11" w14:textId="77777777" w:rsidR="00044F55" w:rsidRDefault="00044F55" w:rsidP="00044F55">
      <w:pPr>
        <w:rPr>
          <w:rtl/>
          <w:lang w:eastAsia="he-IL"/>
        </w:rPr>
      </w:pPr>
      <w:bookmarkStart w:id="1143" w:name="_ETM_Q1_2212527"/>
      <w:bookmarkStart w:id="1144" w:name="_ETM_Q1_2212557"/>
      <w:bookmarkEnd w:id="1143"/>
      <w:bookmarkEnd w:id="1144"/>
    </w:p>
    <w:p w14:paraId="6CC58E46" w14:textId="5B116305" w:rsidR="00044F55" w:rsidRDefault="00044F55" w:rsidP="00044F55">
      <w:pPr>
        <w:pStyle w:val="af9"/>
        <w:keepNext/>
        <w:rPr>
          <w:rtl/>
          <w:lang w:eastAsia="he-IL"/>
        </w:rPr>
      </w:pPr>
      <w:bookmarkStart w:id="1145" w:name="ET_guest_אור_אלדר_166"/>
      <w:r w:rsidRPr="00044F55">
        <w:rPr>
          <w:rStyle w:val="TagStyle"/>
          <w:rtl/>
        </w:rPr>
        <w:t xml:space="preserve"> &lt;&lt; אורח &gt;&gt; </w:t>
      </w:r>
      <w:r>
        <w:rPr>
          <w:rtl/>
          <w:lang w:eastAsia="he-IL"/>
        </w:rPr>
        <w:t>אור אלדר:</w:t>
      </w:r>
      <w:r w:rsidRPr="00044F55">
        <w:rPr>
          <w:rStyle w:val="TagStyle"/>
          <w:rtl/>
        </w:rPr>
        <w:t xml:space="preserve"> &lt;&lt; אורח &gt;&gt;</w:t>
      </w:r>
      <w:r w:rsidR="000B7AB8">
        <w:rPr>
          <w:rtl/>
          <w:lang w:eastAsia="he-IL"/>
        </w:rPr>
        <w:t xml:space="preserve"> </w:t>
      </w:r>
      <w:bookmarkEnd w:id="1145"/>
    </w:p>
    <w:p w14:paraId="4CE72B41" w14:textId="77777777" w:rsidR="00044F55" w:rsidRDefault="00044F55" w:rsidP="00044F55">
      <w:pPr>
        <w:pStyle w:val="KeepWithNext"/>
        <w:rPr>
          <w:rtl/>
          <w:lang w:eastAsia="he-IL"/>
        </w:rPr>
      </w:pPr>
    </w:p>
    <w:p w14:paraId="6CEBBE19" w14:textId="38969EAF" w:rsidR="00044F55" w:rsidRDefault="00044F55" w:rsidP="00044F55">
      <w:pPr>
        <w:rPr>
          <w:rtl/>
          <w:lang w:eastAsia="he-IL"/>
        </w:rPr>
      </w:pPr>
      <w:bookmarkStart w:id="1146" w:name="_ETM_Q1_2213465"/>
      <w:bookmarkStart w:id="1147" w:name="_ETM_Q1_2213493"/>
      <w:bookmarkEnd w:id="1146"/>
      <w:bookmarkEnd w:id="1147"/>
      <w:r>
        <w:rPr>
          <w:rFonts w:hint="cs"/>
          <w:rtl/>
          <w:lang w:eastAsia="he-IL"/>
        </w:rPr>
        <w:t xml:space="preserve">כן. </w:t>
      </w:r>
    </w:p>
    <w:p w14:paraId="34D8EF00" w14:textId="77777777" w:rsidR="00044F55" w:rsidRDefault="00044F55" w:rsidP="00044F55">
      <w:pPr>
        <w:rPr>
          <w:rtl/>
          <w:lang w:eastAsia="he-IL"/>
        </w:rPr>
      </w:pPr>
    </w:p>
    <w:p w14:paraId="4C61E1F8" w14:textId="79B30416" w:rsidR="00044F55" w:rsidRDefault="00044F55" w:rsidP="00044F55">
      <w:pPr>
        <w:pStyle w:val="af6"/>
        <w:keepNext/>
        <w:rPr>
          <w:rtl/>
        </w:rPr>
      </w:pPr>
      <w:bookmarkStart w:id="1148" w:name="ET_yor_6447_167"/>
      <w:r w:rsidRPr="00044F55">
        <w:rPr>
          <w:rStyle w:val="TagStyle"/>
          <w:rtl/>
        </w:rPr>
        <w:t xml:space="preserve"> &lt;&lt; </w:t>
      </w:r>
      <w:proofErr w:type="spellStart"/>
      <w:r w:rsidRPr="00044F55">
        <w:rPr>
          <w:rStyle w:val="TagStyle"/>
          <w:rtl/>
        </w:rPr>
        <w:t>יור</w:t>
      </w:r>
      <w:proofErr w:type="spellEnd"/>
      <w:r w:rsidRPr="00044F55">
        <w:rPr>
          <w:rStyle w:val="TagStyle"/>
          <w:rtl/>
        </w:rPr>
        <w:t xml:space="preserve"> &gt;&gt; </w:t>
      </w:r>
      <w:r>
        <w:rPr>
          <w:rtl/>
        </w:rPr>
        <w:t xml:space="preserve">היו"ר יונתן </w:t>
      </w:r>
      <w:proofErr w:type="spellStart"/>
      <w:r>
        <w:rPr>
          <w:rtl/>
        </w:rPr>
        <w:t>מישרקי</w:t>
      </w:r>
      <w:proofErr w:type="spellEnd"/>
      <w:r>
        <w:rPr>
          <w:rtl/>
        </w:rPr>
        <w:t>:</w:t>
      </w:r>
      <w:r w:rsidRPr="00044F55">
        <w:rPr>
          <w:rStyle w:val="TagStyle"/>
          <w:rtl/>
        </w:rPr>
        <w:t xml:space="preserve"> &lt;&lt; </w:t>
      </w:r>
      <w:proofErr w:type="spellStart"/>
      <w:r w:rsidRPr="00044F55">
        <w:rPr>
          <w:rStyle w:val="TagStyle"/>
          <w:rtl/>
        </w:rPr>
        <w:t>יור</w:t>
      </w:r>
      <w:proofErr w:type="spellEnd"/>
      <w:r w:rsidRPr="00044F55">
        <w:rPr>
          <w:rStyle w:val="TagStyle"/>
          <w:rtl/>
        </w:rPr>
        <w:t xml:space="preserve"> &gt;&gt;</w:t>
      </w:r>
      <w:r w:rsidR="000B7AB8">
        <w:rPr>
          <w:rtl/>
        </w:rPr>
        <w:t xml:space="preserve"> </w:t>
      </w:r>
      <w:bookmarkEnd w:id="1148"/>
    </w:p>
    <w:p w14:paraId="0723D1EB" w14:textId="77777777" w:rsidR="00044F55" w:rsidRDefault="00044F55" w:rsidP="00044F55">
      <w:pPr>
        <w:pStyle w:val="KeepWithNext"/>
        <w:rPr>
          <w:rtl/>
          <w:lang w:eastAsia="he-IL"/>
        </w:rPr>
      </w:pPr>
    </w:p>
    <w:p w14:paraId="6D693BEE" w14:textId="5049C3AA" w:rsidR="00044F55" w:rsidRDefault="00044F55" w:rsidP="00044F55">
      <w:pPr>
        <w:rPr>
          <w:rtl/>
          <w:lang w:eastAsia="he-IL"/>
        </w:rPr>
      </w:pPr>
      <w:r>
        <w:rPr>
          <w:rFonts w:hint="cs"/>
          <w:rtl/>
          <w:lang w:eastAsia="he-IL"/>
        </w:rPr>
        <w:t xml:space="preserve">בסדר. נדבר על זה עת </w:t>
      </w:r>
      <w:bookmarkStart w:id="1149" w:name="_ETM_Q1_2215467"/>
      <w:bookmarkEnd w:id="1149"/>
      <w:r>
        <w:rPr>
          <w:rFonts w:hint="cs"/>
          <w:rtl/>
          <w:lang w:eastAsia="he-IL"/>
        </w:rPr>
        <w:t>נגיע לסעיף.</w:t>
      </w:r>
      <w:bookmarkStart w:id="1150" w:name="_ETM_Q1_2216047"/>
      <w:bookmarkEnd w:id="1150"/>
    </w:p>
    <w:p w14:paraId="0A57D3EF" w14:textId="77777777" w:rsidR="00044F55" w:rsidRDefault="00044F55" w:rsidP="00044F55">
      <w:pPr>
        <w:rPr>
          <w:rtl/>
          <w:lang w:eastAsia="he-IL"/>
        </w:rPr>
      </w:pPr>
      <w:bookmarkStart w:id="1151" w:name="_ETM_Q1_2216083"/>
      <w:bookmarkStart w:id="1152" w:name="_ETM_Q1_2217709"/>
      <w:bookmarkEnd w:id="1151"/>
      <w:bookmarkEnd w:id="1152"/>
    </w:p>
    <w:p w14:paraId="100691ED" w14:textId="0AB07C09" w:rsidR="00044F55" w:rsidRDefault="00044F55" w:rsidP="00044F55">
      <w:pPr>
        <w:pStyle w:val="a4"/>
        <w:keepNext/>
        <w:rPr>
          <w:rtl/>
        </w:rPr>
      </w:pPr>
      <w:bookmarkStart w:id="1153" w:name="ET_speaker_ענת_מימון_168"/>
      <w:r w:rsidRPr="00044F55">
        <w:rPr>
          <w:rStyle w:val="TagStyle"/>
          <w:rtl/>
        </w:rPr>
        <w:t xml:space="preserve"> &lt;&lt; דובר &gt;&gt; </w:t>
      </w:r>
      <w:r>
        <w:rPr>
          <w:rtl/>
        </w:rPr>
        <w:t>ענת מימון:</w:t>
      </w:r>
      <w:r w:rsidRPr="00044F55">
        <w:rPr>
          <w:rStyle w:val="TagStyle"/>
          <w:rtl/>
        </w:rPr>
        <w:t xml:space="preserve"> &lt;&lt; דובר &gt;&gt;</w:t>
      </w:r>
      <w:r w:rsidR="000B7AB8">
        <w:rPr>
          <w:rtl/>
        </w:rPr>
        <w:t xml:space="preserve"> </w:t>
      </w:r>
      <w:bookmarkEnd w:id="1153"/>
    </w:p>
    <w:p w14:paraId="55E68F50" w14:textId="77777777" w:rsidR="00044F55" w:rsidRDefault="00044F55" w:rsidP="00044F55">
      <w:pPr>
        <w:pStyle w:val="KeepWithNext"/>
        <w:rPr>
          <w:rtl/>
          <w:lang w:eastAsia="he-IL"/>
        </w:rPr>
      </w:pPr>
    </w:p>
    <w:p w14:paraId="76B501C2" w14:textId="4D0E7C34" w:rsidR="008D0C5F" w:rsidRDefault="008D0C5F" w:rsidP="008D0C5F">
      <w:pPr>
        <w:ind w:left="2520" w:firstLine="0"/>
        <w:rPr>
          <w:rtl/>
          <w:lang w:eastAsia="he-IL"/>
        </w:rPr>
      </w:pPr>
      <w:bookmarkStart w:id="1154" w:name="_ETM_Q1_2217900"/>
      <w:bookmarkStart w:id="1155" w:name="_ETM_Q1_2217915"/>
      <w:bookmarkStart w:id="1156" w:name="_ETM_Q1_2190122"/>
      <w:bookmarkStart w:id="1157" w:name="_ETM_Q1_2190152"/>
      <w:bookmarkEnd w:id="1154"/>
      <w:bookmarkEnd w:id="1155"/>
      <w:bookmarkEnd w:id="1156"/>
      <w:bookmarkEnd w:id="1157"/>
      <w:r>
        <w:rPr>
          <w:rFonts w:hint="cs"/>
          <w:rtl/>
          <w:lang w:eastAsia="he-IL"/>
        </w:rPr>
        <w:t>(26ד4)</w:t>
      </w:r>
      <w:r>
        <w:rPr>
          <w:rtl/>
          <w:lang w:eastAsia="he-IL"/>
        </w:rPr>
        <w:tab/>
      </w:r>
      <w:r>
        <w:rPr>
          <w:rFonts w:hint="cs"/>
          <w:rtl/>
          <w:lang w:eastAsia="he-IL"/>
        </w:rPr>
        <w:t xml:space="preserve">יבואן נאות שייבא תמרוק שמסר לגביו הודעה לפי סעיף 55א12יא </w:t>
      </w:r>
      <w:r w:rsidR="00044F55">
        <w:rPr>
          <w:rFonts w:hint="cs"/>
          <w:rtl/>
          <w:lang w:eastAsia="he-IL"/>
        </w:rPr>
        <w:t xml:space="preserve">ושניתן לו אישור קליטה כמשמעו בסעיף 55א12יג(א1) </w:t>
      </w:r>
      <w:r>
        <w:rPr>
          <w:rFonts w:hint="cs"/>
          <w:rtl/>
          <w:lang w:eastAsia="he-IL"/>
        </w:rPr>
        <w:t>בלי שיש לו תעודה תקפה כאמור בסעיף 55א12יב(5) בניגוד להוראות הסעיף האמור".</w:t>
      </w:r>
    </w:p>
    <w:p w14:paraId="3844E399" w14:textId="77777777" w:rsidR="00044F55" w:rsidRDefault="00044F55" w:rsidP="00044F55">
      <w:pPr>
        <w:ind w:firstLine="0"/>
        <w:rPr>
          <w:rtl/>
          <w:lang w:eastAsia="he-IL"/>
        </w:rPr>
      </w:pPr>
      <w:bookmarkStart w:id="1158" w:name="_ETM_Q1_2237163"/>
      <w:bookmarkStart w:id="1159" w:name="_ETM_Q1_2237199"/>
      <w:bookmarkEnd w:id="1158"/>
      <w:bookmarkEnd w:id="1159"/>
    </w:p>
    <w:p w14:paraId="2B5C7D8A" w14:textId="2AC1F43E" w:rsidR="00044F55" w:rsidRDefault="00044F55" w:rsidP="00044F55">
      <w:pPr>
        <w:rPr>
          <w:rtl/>
          <w:lang w:eastAsia="he-IL"/>
        </w:rPr>
      </w:pPr>
      <w:r>
        <w:rPr>
          <w:rFonts w:hint="cs"/>
          <w:rtl/>
          <w:lang w:eastAsia="he-IL"/>
        </w:rPr>
        <w:t>ז</w:t>
      </w:r>
      <w:bookmarkStart w:id="1160" w:name="_ETM_Q1_2237296"/>
      <w:bookmarkEnd w:id="1160"/>
      <w:r>
        <w:rPr>
          <w:rFonts w:hint="cs"/>
          <w:rtl/>
          <w:lang w:eastAsia="he-IL"/>
        </w:rPr>
        <w:t>את עבירה פלילית על יבוא במסלול האירופי בלי שיש תעודת שיווק חופשי או אחת החלופות האחרות.</w:t>
      </w:r>
    </w:p>
    <w:p w14:paraId="33E4688E" w14:textId="77777777" w:rsidR="00044F55" w:rsidRDefault="00044F55" w:rsidP="00044F55">
      <w:pPr>
        <w:rPr>
          <w:rtl/>
          <w:lang w:eastAsia="he-IL"/>
        </w:rPr>
      </w:pPr>
    </w:p>
    <w:p w14:paraId="7F13A5EE" w14:textId="737D0E1C" w:rsidR="00044F55" w:rsidRDefault="00044F55" w:rsidP="00044F55">
      <w:pPr>
        <w:pStyle w:val="af6"/>
        <w:keepNext/>
        <w:rPr>
          <w:rtl/>
        </w:rPr>
      </w:pPr>
      <w:bookmarkStart w:id="1161" w:name="ET_yor_6447_169"/>
      <w:r w:rsidRPr="00044F55">
        <w:rPr>
          <w:rStyle w:val="TagStyle"/>
          <w:rtl/>
        </w:rPr>
        <w:t xml:space="preserve"> &lt;&lt; </w:t>
      </w:r>
      <w:proofErr w:type="spellStart"/>
      <w:r w:rsidRPr="00044F55">
        <w:rPr>
          <w:rStyle w:val="TagStyle"/>
          <w:rtl/>
        </w:rPr>
        <w:t>יור</w:t>
      </w:r>
      <w:proofErr w:type="spellEnd"/>
      <w:r w:rsidRPr="00044F55">
        <w:rPr>
          <w:rStyle w:val="TagStyle"/>
          <w:rtl/>
        </w:rPr>
        <w:t xml:space="preserve"> &gt;&gt; </w:t>
      </w:r>
      <w:r>
        <w:rPr>
          <w:rtl/>
        </w:rPr>
        <w:t xml:space="preserve">היו"ר יונתן </w:t>
      </w:r>
      <w:proofErr w:type="spellStart"/>
      <w:r>
        <w:rPr>
          <w:rtl/>
        </w:rPr>
        <w:t>מישרקי</w:t>
      </w:r>
      <w:proofErr w:type="spellEnd"/>
      <w:r>
        <w:rPr>
          <w:rtl/>
        </w:rPr>
        <w:t>:</w:t>
      </w:r>
      <w:r w:rsidRPr="00044F55">
        <w:rPr>
          <w:rStyle w:val="TagStyle"/>
          <w:rtl/>
        </w:rPr>
        <w:t xml:space="preserve"> &lt;&lt; </w:t>
      </w:r>
      <w:proofErr w:type="spellStart"/>
      <w:r w:rsidRPr="00044F55">
        <w:rPr>
          <w:rStyle w:val="TagStyle"/>
          <w:rtl/>
        </w:rPr>
        <w:t>יור</w:t>
      </w:r>
      <w:proofErr w:type="spellEnd"/>
      <w:r w:rsidRPr="00044F55">
        <w:rPr>
          <w:rStyle w:val="TagStyle"/>
          <w:rtl/>
        </w:rPr>
        <w:t xml:space="preserve"> &gt;&gt;</w:t>
      </w:r>
      <w:r w:rsidR="000B7AB8">
        <w:rPr>
          <w:rtl/>
        </w:rPr>
        <w:t xml:space="preserve"> </w:t>
      </w:r>
      <w:bookmarkEnd w:id="1161"/>
    </w:p>
    <w:p w14:paraId="3B43E2B1" w14:textId="77777777" w:rsidR="00044F55" w:rsidRDefault="00044F55" w:rsidP="00044F55">
      <w:pPr>
        <w:pStyle w:val="KeepWithNext"/>
        <w:rPr>
          <w:rtl/>
          <w:lang w:eastAsia="he-IL"/>
        </w:rPr>
      </w:pPr>
    </w:p>
    <w:p w14:paraId="7E294BD5" w14:textId="23115D0F" w:rsidR="00044F55" w:rsidRDefault="00044F55" w:rsidP="00044F55">
      <w:pPr>
        <w:rPr>
          <w:rtl/>
          <w:lang w:eastAsia="he-IL"/>
        </w:rPr>
      </w:pPr>
      <w:r>
        <w:rPr>
          <w:rFonts w:hint="cs"/>
          <w:rtl/>
          <w:lang w:eastAsia="he-IL"/>
        </w:rPr>
        <w:t xml:space="preserve">מה זה </w:t>
      </w:r>
      <w:bookmarkStart w:id="1162" w:name="_ETM_Q1_2244088"/>
      <w:bookmarkEnd w:id="1162"/>
      <w:r>
        <w:rPr>
          <w:rFonts w:hint="cs"/>
          <w:rtl/>
          <w:lang w:eastAsia="he-IL"/>
        </w:rPr>
        <w:t>תעודה תקפה?</w:t>
      </w:r>
      <w:bookmarkStart w:id="1163" w:name="_ETM_Q1_2244339"/>
      <w:bookmarkEnd w:id="1163"/>
    </w:p>
    <w:p w14:paraId="09E0A19F" w14:textId="77777777" w:rsidR="00044F55" w:rsidRDefault="00044F55" w:rsidP="00044F55">
      <w:pPr>
        <w:rPr>
          <w:rtl/>
          <w:lang w:eastAsia="he-IL"/>
        </w:rPr>
      </w:pPr>
      <w:bookmarkStart w:id="1164" w:name="_ETM_Q1_2244370"/>
      <w:bookmarkStart w:id="1165" w:name="_ETM_Q1_2245876"/>
      <w:bookmarkEnd w:id="1164"/>
      <w:bookmarkEnd w:id="1165"/>
    </w:p>
    <w:p w14:paraId="1B1364A9" w14:textId="2D55EAE0" w:rsidR="00044F55" w:rsidRDefault="00044F55" w:rsidP="00044F55">
      <w:pPr>
        <w:pStyle w:val="af9"/>
        <w:keepNext/>
        <w:rPr>
          <w:rtl/>
          <w:lang w:eastAsia="he-IL"/>
        </w:rPr>
      </w:pPr>
      <w:bookmarkStart w:id="1166" w:name="ET_guest_אור_אלדר_170"/>
      <w:r w:rsidRPr="00044F55">
        <w:rPr>
          <w:rStyle w:val="TagStyle"/>
          <w:rtl/>
        </w:rPr>
        <w:t xml:space="preserve"> &lt;&lt; אורח &gt;&gt; </w:t>
      </w:r>
      <w:r>
        <w:rPr>
          <w:rtl/>
          <w:lang w:eastAsia="he-IL"/>
        </w:rPr>
        <w:t>אור אלדר:</w:t>
      </w:r>
      <w:r w:rsidRPr="00044F55">
        <w:rPr>
          <w:rStyle w:val="TagStyle"/>
          <w:rtl/>
        </w:rPr>
        <w:t xml:space="preserve"> &lt;&lt; אורח &gt;&gt;</w:t>
      </w:r>
      <w:r w:rsidR="000B7AB8">
        <w:rPr>
          <w:rtl/>
          <w:lang w:eastAsia="he-IL"/>
        </w:rPr>
        <w:t xml:space="preserve"> </w:t>
      </w:r>
      <w:bookmarkEnd w:id="1166"/>
    </w:p>
    <w:p w14:paraId="3395D71A" w14:textId="77777777" w:rsidR="00044F55" w:rsidRDefault="00044F55" w:rsidP="00044F55">
      <w:pPr>
        <w:pStyle w:val="KeepWithNext"/>
        <w:rPr>
          <w:rtl/>
          <w:lang w:eastAsia="he-IL"/>
        </w:rPr>
      </w:pPr>
    </w:p>
    <w:p w14:paraId="76245179" w14:textId="6AB48652" w:rsidR="00044F55" w:rsidRDefault="00044F55" w:rsidP="00044F55">
      <w:pPr>
        <w:rPr>
          <w:rtl/>
          <w:lang w:eastAsia="he-IL"/>
        </w:rPr>
      </w:pPr>
      <w:bookmarkStart w:id="1167" w:name="_ETM_Q1_2246080"/>
      <w:bookmarkStart w:id="1168" w:name="_ETM_Q1_2246112"/>
      <w:bookmarkEnd w:id="1167"/>
      <w:bookmarkEnd w:id="1168"/>
      <w:r>
        <w:rPr>
          <w:rFonts w:hint="cs"/>
          <w:rtl/>
          <w:lang w:eastAsia="he-IL"/>
        </w:rPr>
        <w:t xml:space="preserve">תעודת השיווק החופשי. בעצם החלופות, החשבוניות וכדומה, מגולמות </w:t>
      </w:r>
      <w:bookmarkStart w:id="1169" w:name="_ETM_Q1_2252623"/>
      <w:bookmarkEnd w:id="1169"/>
      <w:r>
        <w:rPr>
          <w:rFonts w:hint="cs"/>
          <w:rtl/>
          <w:lang w:eastAsia="he-IL"/>
        </w:rPr>
        <w:t>בתוך זה.</w:t>
      </w:r>
    </w:p>
    <w:p w14:paraId="15F678F6" w14:textId="77777777" w:rsidR="00044F55" w:rsidRDefault="00044F55" w:rsidP="00044F55">
      <w:pPr>
        <w:rPr>
          <w:rtl/>
          <w:lang w:eastAsia="he-IL"/>
        </w:rPr>
      </w:pPr>
      <w:bookmarkStart w:id="1170" w:name="_ETM_Q1_2253754"/>
      <w:bookmarkStart w:id="1171" w:name="_ETM_Q1_2253796"/>
      <w:bookmarkEnd w:id="1170"/>
      <w:bookmarkEnd w:id="1171"/>
    </w:p>
    <w:p w14:paraId="788132A2" w14:textId="53DE6BDA" w:rsidR="00044F55" w:rsidRDefault="00044F55" w:rsidP="00044F55">
      <w:pPr>
        <w:pStyle w:val="af9"/>
        <w:keepNext/>
        <w:rPr>
          <w:rtl/>
          <w:lang w:eastAsia="he-IL"/>
        </w:rPr>
      </w:pPr>
      <w:bookmarkStart w:id="1172" w:name="ET_guest_קריאה_172"/>
      <w:r w:rsidRPr="00044F55">
        <w:rPr>
          <w:rStyle w:val="TagStyle"/>
          <w:rtl/>
        </w:rPr>
        <w:t xml:space="preserve"> &lt;&lt; אורח &gt;&gt; </w:t>
      </w:r>
      <w:r>
        <w:rPr>
          <w:rtl/>
          <w:lang w:eastAsia="he-IL"/>
        </w:rPr>
        <w:t>קריאה:</w:t>
      </w:r>
      <w:r w:rsidRPr="00044F55">
        <w:rPr>
          <w:rStyle w:val="TagStyle"/>
          <w:rtl/>
        </w:rPr>
        <w:t xml:space="preserve"> &lt;&lt; אורח &gt;&gt;</w:t>
      </w:r>
      <w:r w:rsidR="000B7AB8">
        <w:rPr>
          <w:rtl/>
          <w:lang w:eastAsia="he-IL"/>
        </w:rPr>
        <w:t xml:space="preserve"> </w:t>
      </w:r>
      <w:bookmarkEnd w:id="1172"/>
    </w:p>
    <w:p w14:paraId="49B036D3" w14:textId="77777777" w:rsidR="00044F55" w:rsidRPr="00044F55" w:rsidRDefault="00044F55" w:rsidP="00044F55">
      <w:pPr>
        <w:ind w:firstLine="0"/>
        <w:rPr>
          <w:rtl/>
          <w:lang w:eastAsia="he-IL"/>
        </w:rPr>
      </w:pPr>
    </w:p>
    <w:p w14:paraId="5CAE2FAA" w14:textId="56C96157" w:rsidR="00044F55" w:rsidRDefault="00044F55" w:rsidP="00044F55">
      <w:pPr>
        <w:rPr>
          <w:rtl/>
          <w:lang w:eastAsia="he-IL"/>
        </w:rPr>
      </w:pPr>
      <w:r>
        <w:rPr>
          <w:rFonts w:hint="cs"/>
          <w:rtl/>
          <w:lang w:eastAsia="he-IL"/>
        </w:rPr>
        <w:t>אם כן, מסמכים. לא תעודה.</w:t>
      </w:r>
    </w:p>
    <w:p w14:paraId="555EAA25" w14:textId="77777777" w:rsidR="00044F55" w:rsidRDefault="00044F55" w:rsidP="00044F55">
      <w:pPr>
        <w:rPr>
          <w:rtl/>
          <w:lang w:eastAsia="he-IL"/>
        </w:rPr>
      </w:pPr>
      <w:bookmarkStart w:id="1173" w:name="_ETM_Q1_2258818"/>
      <w:bookmarkStart w:id="1174" w:name="_ETM_Q1_2258850"/>
      <w:bookmarkStart w:id="1175" w:name="_ETM_Q1_2259179"/>
      <w:bookmarkEnd w:id="1173"/>
      <w:bookmarkEnd w:id="1174"/>
      <w:bookmarkEnd w:id="1175"/>
    </w:p>
    <w:p w14:paraId="6E62D243" w14:textId="5CD27467" w:rsidR="00044F55" w:rsidRDefault="00044F55" w:rsidP="00044F55">
      <w:pPr>
        <w:pStyle w:val="af9"/>
        <w:keepNext/>
        <w:rPr>
          <w:rtl/>
          <w:lang w:eastAsia="he-IL"/>
        </w:rPr>
      </w:pPr>
      <w:bookmarkStart w:id="1176" w:name="ET_guest_אור_אלדר_173"/>
      <w:r w:rsidRPr="00044F55">
        <w:rPr>
          <w:rStyle w:val="TagStyle"/>
          <w:rtl/>
        </w:rPr>
        <w:t xml:space="preserve"> &lt;&lt; אורח &gt;&gt; </w:t>
      </w:r>
      <w:r>
        <w:rPr>
          <w:rtl/>
          <w:lang w:eastAsia="he-IL"/>
        </w:rPr>
        <w:t>אור אלדר:</w:t>
      </w:r>
      <w:r w:rsidRPr="00044F55">
        <w:rPr>
          <w:rStyle w:val="TagStyle"/>
          <w:rtl/>
        </w:rPr>
        <w:t xml:space="preserve"> &lt;&lt; אורח &gt;&gt;</w:t>
      </w:r>
      <w:r w:rsidR="000B7AB8">
        <w:rPr>
          <w:rtl/>
          <w:lang w:eastAsia="he-IL"/>
        </w:rPr>
        <w:t xml:space="preserve"> </w:t>
      </w:r>
      <w:bookmarkEnd w:id="1176"/>
    </w:p>
    <w:p w14:paraId="07A30759" w14:textId="77777777" w:rsidR="00044F55" w:rsidRDefault="00044F55" w:rsidP="00044F55">
      <w:pPr>
        <w:pStyle w:val="KeepWithNext"/>
        <w:rPr>
          <w:rtl/>
          <w:lang w:eastAsia="he-IL"/>
        </w:rPr>
      </w:pPr>
    </w:p>
    <w:p w14:paraId="65F1918F" w14:textId="5B7E8C87" w:rsidR="00044F55" w:rsidRDefault="00044F55" w:rsidP="00044F55">
      <w:pPr>
        <w:rPr>
          <w:rtl/>
          <w:lang w:eastAsia="he-IL"/>
        </w:rPr>
      </w:pPr>
      <w:bookmarkStart w:id="1177" w:name="_ETM_Q1_2259370"/>
      <w:bookmarkStart w:id="1178" w:name="_ETM_Q1_2259383"/>
      <w:bookmarkEnd w:id="1177"/>
      <w:bookmarkEnd w:id="1178"/>
      <w:r>
        <w:rPr>
          <w:rFonts w:hint="cs"/>
          <w:rtl/>
          <w:lang w:eastAsia="he-IL"/>
        </w:rPr>
        <w:t>זה לשון הסעיף. בעצם הנורמה.</w:t>
      </w:r>
      <w:bookmarkStart w:id="1179" w:name="_ETM_Q1_2262310"/>
      <w:bookmarkEnd w:id="1179"/>
      <w:r>
        <w:rPr>
          <w:rFonts w:hint="cs"/>
          <w:rtl/>
          <w:lang w:eastAsia="he-IL"/>
        </w:rPr>
        <w:t xml:space="preserve"> שם, בסעיף 55ג1 אני נותנת חלופה אחרת. בהתקיימות החלופה לא נעברה עבירה.</w:t>
      </w:r>
      <w:bookmarkStart w:id="1180" w:name="_ETM_Q1_2271614"/>
      <w:bookmarkEnd w:id="1180"/>
    </w:p>
    <w:p w14:paraId="47208D9E" w14:textId="77777777" w:rsidR="00715DF4" w:rsidRDefault="00715DF4" w:rsidP="00044F55">
      <w:pPr>
        <w:rPr>
          <w:rtl/>
          <w:lang w:eastAsia="he-IL"/>
        </w:rPr>
      </w:pPr>
      <w:bookmarkStart w:id="1181" w:name="_ETM_Q1_2272594"/>
      <w:bookmarkStart w:id="1182" w:name="_ETM_Q1_2272620"/>
      <w:bookmarkStart w:id="1183" w:name="_ETM_Q1_2272163"/>
      <w:bookmarkEnd w:id="1181"/>
      <w:bookmarkEnd w:id="1182"/>
      <w:bookmarkEnd w:id="1183"/>
    </w:p>
    <w:p w14:paraId="74D66F4E" w14:textId="01D4E455" w:rsidR="00715DF4" w:rsidRDefault="00715DF4" w:rsidP="00715DF4">
      <w:pPr>
        <w:pStyle w:val="a4"/>
        <w:keepNext/>
        <w:rPr>
          <w:rtl/>
        </w:rPr>
      </w:pPr>
      <w:bookmarkStart w:id="1184" w:name="ET_speaker_ענת_מימון_172"/>
      <w:r w:rsidRPr="00715DF4">
        <w:rPr>
          <w:rStyle w:val="TagStyle"/>
          <w:rtl/>
        </w:rPr>
        <w:t xml:space="preserve"> &lt;&lt; דובר &gt;&gt; </w:t>
      </w:r>
      <w:r>
        <w:rPr>
          <w:rtl/>
        </w:rPr>
        <w:t>ענת מימון:</w:t>
      </w:r>
      <w:r w:rsidRPr="00715DF4">
        <w:rPr>
          <w:rStyle w:val="TagStyle"/>
          <w:rtl/>
        </w:rPr>
        <w:t xml:space="preserve"> &lt;&lt; דובר &gt;&gt;</w:t>
      </w:r>
      <w:r w:rsidR="000B7AB8">
        <w:rPr>
          <w:rtl/>
        </w:rPr>
        <w:t xml:space="preserve"> </w:t>
      </w:r>
      <w:bookmarkEnd w:id="1184"/>
    </w:p>
    <w:p w14:paraId="17BDE958" w14:textId="77777777" w:rsidR="00715DF4" w:rsidRDefault="00715DF4" w:rsidP="00715DF4">
      <w:pPr>
        <w:pStyle w:val="KeepWithNext"/>
        <w:rPr>
          <w:rtl/>
          <w:lang w:eastAsia="he-IL"/>
        </w:rPr>
      </w:pPr>
    </w:p>
    <w:p w14:paraId="7B405DAC" w14:textId="721C69A3" w:rsidR="00715DF4" w:rsidRDefault="007C0BEC" w:rsidP="00715DF4">
      <w:pPr>
        <w:rPr>
          <w:rtl/>
          <w:lang w:eastAsia="he-IL"/>
        </w:rPr>
      </w:pPr>
      <w:bookmarkStart w:id="1185" w:name="_ETM_Q1_2273937"/>
      <w:bookmarkStart w:id="1186" w:name="_ETM_Q1_2273953"/>
      <w:bookmarkEnd w:id="1185"/>
      <w:bookmarkEnd w:id="1186"/>
      <w:r>
        <w:rPr>
          <w:rFonts w:hint="cs"/>
          <w:rtl/>
          <w:lang w:eastAsia="he-IL"/>
        </w:rPr>
        <w:t xml:space="preserve">סעיף 60ד זה הסעיף של האכיפה </w:t>
      </w:r>
      <w:proofErr w:type="spellStart"/>
      <w:r>
        <w:rPr>
          <w:rFonts w:hint="cs"/>
          <w:rtl/>
          <w:lang w:eastAsia="he-IL"/>
        </w:rPr>
        <w:t>המינהלית</w:t>
      </w:r>
      <w:proofErr w:type="spellEnd"/>
      <w:r>
        <w:rPr>
          <w:rFonts w:hint="cs"/>
          <w:rtl/>
          <w:lang w:eastAsia="he-IL"/>
        </w:rPr>
        <w:t xml:space="preserve"> והעיצומים הכספיים.</w:t>
      </w:r>
    </w:p>
    <w:p w14:paraId="6D60D3EE" w14:textId="77777777" w:rsidR="007C0BEC" w:rsidRDefault="007C0BEC" w:rsidP="00715DF4">
      <w:pPr>
        <w:rPr>
          <w:rtl/>
          <w:lang w:eastAsia="he-IL"/>
        </w:rPr>
      </w:pPr>
    </w:p>
    <w:p w14:paraId="7D8C67B5" w14:textId="24389B39" w:rsidR="007C0BEC" w:rsidRDefault="007C0BEC" w:rsidP="00715DF4">
      <w:pPr>
        <w:rPr>
          <w:rtl/>
          <w:lang w:eastAsia="he-IL"/>
        </w:rPr>
      </w:pPr>
      <w:bookmarkStart w:id="1187" w:name="_ETM_Q1_2276919"/>
      <w:bookmarkStart w:id="1188" w:name="_ETM_Q1_2276950"/>
      <w:bookmarkEnd w:id="1187"/>
      <w:bookmarkEnd w:id="1188"/>
      <w:r>
        <w:rPr>
          <w:rFonts w:hint="cs"/>
          <w:rtl/>
          <w:lang w:eastAsia="he-IL"/>
        </w:rPr>
        <w:t>16.</w:t>
      </w:r>
      <w:r>
        <w:rPr>
          <w:rtl/>
          <w:lang w:eastAsia="he-IL"/>
        </w:rPr>
        <w:tab/>
      </w:r>
      <w:r>
        <w:rPr>
          <w:rFonts w:hint="cs"/>
          <w:rtl/>
          <w:lang w:eastAsia="he-IL"/>
        </w:rPr>
        <w:t>תיקון סעיף</w:t>
      </w:r>
      <w:bookmarkStart w:id="1189" w:name="_ETM_Q1_2274088"/>
      <w:bookmarkEnd w:id="1189"/>
      <w:r>
        <w:rPr>
          <w:rFonts w:hint="cs"/>
          <w:rtl/>
          <w:lang w:eastAsia="he-IL"/>
        </w:rPr>
        <w:t xml:space="preserve"> 60ד</w:t>
      </w:r>
    </w:p>
    <w:p w14:paraId="79B4CC2C" w14:textId="77777777" w:rsidR="007C0BEC" w:rsidRDefault="007C0BEC" w:rsidP="00715DF4">
      <w:pPr>
        <w:rPr>
          <w:rtl/>
          <w:lang w:eastAsia="he-IL"/>
        </w:rPr>
      </w:pPr>
      <w:bookmarkStart w:id="1190" w:name="_ETM_Q1_2277472"/>
      <w:bookmarkStart w:id="1191" w:name="_ETM_Q1_2277504"/>
      <w:bookmarkEnd w:id="1190"/>
      <w:bookmarkEnd w:id="1191"/>
    </w:p>
    <w:p w14:paraId="178BE49A" w14:textId="23CA6EF0" w:rsidR="007C0BEC" w:rsidRDefault="007C0BEC" w:rsidP="00715DF4">
      <w:pPr>
        <w:rPr>
          <w:rtl/>
          <w:lang w:eastAsia="he-IL"/>
        </w:rPr>
      </w:pPr>
      <w:bookmarkStart w:id="1192" w:name="_ETM_Q1_2277599"/>
      <w:bookmarkStart w:id="1193" w:name="_ETM_Q1_2277630"/>
      <w:bookmarkEnd w:id="1192"/>
      <w:bookmarkEnd w:id="1193"/>
      <w:r>
        <w:rPr>
          <w:rtl/>
          <w:lang w:eastAsia="he-IL"/>
        </w:rPr>
        <w:tab/>
      </w:r>
      <w:r>
        <w:rPr>
          <w:rFonts w:hint="cs"/>
          <w:rtl/>
          <w:lang w:eastAsia="he-IL"/>
        </w:rPr>
        <w:t xml:space="preserve">בסעיף 60ד לפקודה </w:t>
      </w:r>
      <w:r>
        <w:rPr>
          <w:rtl/>
          <w:lang w:eastAsia="he-IL"/>
        </w:rPr>
        <w:t>–</w:t>
      </w:r>
    </w:p>
    <w:p w14:paraId="2E859FF5" w14:textId="77777777" w:rsidR="007C0BEC" w:rsidRDefault="007C0BEC" w:rsidP="00715DF4">
      <w:pPr>
        <w:rPr>
          <w:rtl/>
          <w:lang w:eastAsia="he-IL"/>
        </w:rPr>
      </w:pPr>
      <w:bookmarkStart w:id="1194" w:name="_ETM_Q1_2277320"/>
      <w:bookmarkStart w:id="1195" w:name="_ETM_Q1_2277353"/>
      <w:bookmarkEnd w:id="1194"/>
      <w:bookmarkEnd w:id="1195"/>
    </w:p>
    <w:p w14:paraId="588BF982" w14:textId="1285EB82" w:rsidR="007C0BEC" w:rsidRPr="00715DF4" w:rsidRDefault="007C0BEC" w:rsidP="007C0BEC">
      <w:pPr>
        <w:pStyle w:val="afe"/>
        <w:numPr>
          <w:ilvl w:val="0"/>
          <w:numId w:val="9"/>
        </w:numPr>
        <w:rPr>
          <w:rtl/>
          <w:lang w:eastAsia="he-IL"/>
        </w:rPr>
      </w:pPr>
      <w:bookmarkStart w:id="1196" w:name="_ETM_Q1_2277832"/>
      <w:bookmarkStart w:id="1197" w:name="_ETM_Q1_2277862"/>
      <w:bookmarkEnd w:id="1196"/>
      <w:bookmarkEnd w:id="1197"/>
      <w:r>
        <w:rPr>
          <w:rFonts w:hint="cs"/>
          <w:rtl/>
          <w:lang w:eastAsia="he-IL"/>
        </w:rPr>
        <w:t>בסעיף קטין (ג1) -</w:t>
      </w:r>
    </w:p>
    <w:p w14:paraId="165EA5BA" w14:textId="77777777" w:rsidR="00044F55" w:rsidRDefault="00044F55" w:rsidP="00044F55">
      <w:pPr>
        <w:rPr>
          <w:rtl/>
          <w:lang w:eastAsia="he-IL"/>
        </w:rPr>
      </w:pPr>
      <w:bookmarkStart w:id="1198" w:name="_ETM_Q1_2271642"/>
      <w:bookmarkEnd w:id="1198"/>
    </w:p>
    <w:p w14:paraId="7D452D8E" w14:textId="6DAC9916" w:rsidR="007C0BEC" w:rsidRDefault="007C0BEC" w:rsidP="007C0BEC">
      <w:pPr>
        <w:pStyle w:val="afe"/>
        <w:numPr>
          <w:ilvl w:val="0"/>
          <w:numId w:val="10"/>
        </w:numPr>
        <w:rPr>
          <w:lang w:eastAsia="he-IL"/>
        </w:rPr>
      </w:pPr>
      <w:bookmarkStart w:id="1199" w:name="_ETM_Q1_2279911"/>
      <w:bookmarkStart w:id="1200" w:name="_ETM_Q1_2279944"/>
      <w:bookmarkEnd w:id="1199"/>
      <w:bookmarkEnd w:id="1200"/>
      <w:r>
        <w:rPr>
          <w:rFonts w:hint="cs"/>
          <w:rtl/>
          <w:lang w:eastAsia="he-IL"/>
        </w:rPr>
        <w:t xml:space="preserve">בפסקה (1), המילים "או </w:t>
      </w:r>
      <w:bookmarkStart w:id="1201" w:name="_ETM_Q1_2282015"/>
      <w:bookmarkEnd w:id="1201"/>
      <w:r>
        <w:rPr>
          <w:rFonts w:hint="cs"/>
          <w:rtl/>
          <w:lang w:eastAsia="he-IL"/>
        </w:rPr>
        <w:t xml:space="preserve">בעל רישיון תמרוקים" והמילים "או לקבלת רישיון תמרוקים או לחידושו" </w:t>
      </w:r>
      <w:r>
        <w:rPr>
          <w:rtl/>
          <w:lang w:eastAsia="he-IL"/>
        </w:rPr>
        <w:t>–</w:t>
      </w:r>
      <w:r>
        <w:rPr>
          <w:rFonts w:hint="cs"/>
          <w:rtl/>
          <w:lang w:eastAsia="he-IL"/>
        </w:rPr>
        <w:t xml:space="preserve"> </w:t>
      </w:r>
      <w:bookmarkStart w:id="1202" w:name="_ETM_Q1_2277647"/>
      <w:bookmarkEnd w:id="1202"/>
      <w:r>
        <w:rPr>
          <w:rFonts w:hint="cs"/>
          <w:rtl/>
          <w:lang w:eastAsia="he-IL"/>
        </w:rPr>
        <w:t>יימחקו."</w:t>
      </w:r>
      <w:bookmarkStart w:id="1203" w:name="_ETM_Q1_2287452"/>
      <w:bookmarkEnd w:id="1203"/>
    </w:p>
    <w:p w14:paraId="4EA0E08C" w14:textId="77777777" w:rsidR="007C0BEC" w:rsidRDefault="007C0BEC" w:rsidP="007C0BEC">
      <w:pPr>
        <w:rPr>
          <w:rtl/>
          <w:lang w:eastAsia="he-IL"/>
        </w:rPr>
      </w:pPr>
      <w:bookmarkStart w:id="1204" w:name="_ETM_Q1_2287491"/>
      <w:bookmarkStart w:id="1205" w:name="_ETM_Q1_2287620"/>
      <w:bookmarkStart w:id="1206" w:name="_ETM_Q1_2287651"/>
      <w:bookmarkEnd w:id="1204"/>
      <w:bookmarkEnd w:id="1205"/>
      <w:bookmarkEnd w:id="1206"/>
    </w:p>
    <w:p w14:paraId="1C4C17B4" w14:textId="3100E410" w:rsidR="007C0BEC" w:rsidRDefault="007C0BEC" w:rsidP="007C0BEC">
      <w:pPr>
        <w:pStyle w:val="af6"/>
        <w:keepNext/>
        <w:rPr>
          <w:rtl/>
        </w:rPr>
      </w:pPr>
      <w:bookmarkStart w:id="1207" w:name="ET_yor_6447_173"/>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 </w:t>
      </w:r>
      <w:r>
        <w:rPr>
          <w:rtl/>
        </w:rPr>
        <w:t xml:space="preserve">היו"ר יונתן </w:t>
      </w:r>
      <w:proofErr w:type="spellStart"/>
      <w:r>
        <w:rPr>
          <w:rtl/>
        </w:rPr>
        <w:t>מישרקי</w:t>
      </w:r>
      <w:proofErr w:type="spellEnd"/>
      <w:r>
        <w:rPr>
          <w:rtl/>
        </w:rPr>
        <w:t>:</w:t>
      </w:r>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w:t>
      </w:r>
      <w:r w:rsidR="000B7AB8">
        <w:rPr>
          <w:rtl/>
        </w:rPr>
        <w:t xml:space="preserve"> </w:t>
      </w:r>
      <w:bookmarkEnd w:id="1207"/>
    </w:p>
    <w:p w14:paraId="5EB3BF72" w14:textId="77777777" w:rsidR="007C0BEC" w:rsidRDefault="007C0BEC" w:rsidP="007C0BEC">
      <w:pPr>
        <w:pStyle w:val="KeepWithNext"/>
        <w:rPr>
          <w:rtl/>
          <w:lang w:eastAsia="he-IL"/>
        </w:rPr>
      </w:pPr>
    </w:p>
    <w:p w14:paraId="7B45E339" w14:textId="3726AB78" w:rsidR="007C0BEC" w:rsidRDefault="007C0BEC" w:rsidP="007C0BEC">
      <w:pPr>
        <w:rPr>
          <w:rtl/>
          <w:lang w:eastAsia="he-IL"/>
        </w:rPr>
      </w:pPr>
      <w:r>
        <w:rPr>
          <w:rFonts w:hint="cs"/>
          <w:rtl/>
          <w:lang w:eastAsia="he-IL"/>
        </w:rPr>
        <w:t>כמו שדיברנו קודם.</w:t>
      </w:r>
    </w:p>
    <w:p w14:paraId="3DACEEAD" w14:textId="77777777" w:rsidR="007C0BEC" w:rsidRDefault="007C0BEC" w:rsidP="007C0BEC">
      <w:pPr>
        <w:rPr>
          <w:rtl/>
          <w:lang w:eastAsia="he-IL"/>
        </w:rPr>
      </w:pPr>
      <w:bookmarkStart w:id="1208" w:name="_ETM_Q1_2289531"/>
      <w:bookmarkStart w:id="1209" w:name="_ETM_Q1_2289564"/>
      <w:bookmarkStart w:id="1210" w:name="_ETM_Q1_2289164"/>
      <w:bookmarkEnd w:id="1208"/>
      <w:bookmarkEnd w:id="1209"/>
      <w:bookmarkEnd w:id="1210"/>
    </w:p>
    <w:p w14:paraId="660F473C" w14:textId="1AD1F497" w:rsidR="007C0BEC" w:rsidRDefault="007C0BEC" w:rsidP="007C0BEC">
      <w:pPr>
        <w:pStyle w:val="a4"/>
        <w:keepNext/>
        <w:rPr>
          <w:rtl/>
        </w:rPr>
      </w:pPr>
      <w:bookmarkStart w:id="1211" w:name="ET_speaker_ענת_מימון_174"/>
      <w:r w:rsidRPr="007C0BEC">
        <w:rPr>
          <w:rStyle w:val="TagStyle"/>
          <w:rtl/>
        </w:rPr>
        <w:t xml:space="preserve"> &lt;&lt; דובר &gt;&gt; </w:t>
      </w:r>
      <w:r>
        <w:rPr>
          <w:rtl/>
        </w:rPr>
        <w:t>ענת מימון:</w:t>
      </w:r>
      <w:r w:rsidRPr="007C0BEC">
        <w:rPr>
          <w:rStyle w:val="TagStyle"/>
          <w:rtl/>
        </w:rPr>
        <w:t xml:space="preserve"> &lt;&lt; דובר &gt;&gt;</w:t>
      </w:r>
      <w:r w:rsidR="000B7AB8">
        <w:rPr>
          <w:rtl/>
        </w:rPr>
        <w:t xml:space="preserve"> </w:t>
      </w:r>
      <w:bookmarkEnd w:id="1211"/>
    </w:p>
    <w:p w14:paraId="7C34253D" w14:textId="77777777" w:rsidR="007C0BEC" w:rsidRDefault="007C0BEC" w:rsidP="007C0BEC">
      <w:pPr>
        <w:pStyle w:val="KeepWithNext"/>
        <w:rPr>
          <w:rtl/>
          <w:lang w:eastAsia="he-IL"/>
        </w:rPr>
      </w:pPr>
    </w:p>
    <w:p w14:paraId="58FF76B5" w14:textId="7FBB4961" w:rsidR="007C0BEC" w:rsidRDefault="007C0BEC" w:rsidP="007C0BEC">
      <w:pPr>
        <w:rPr>
          <w:rtl/>
          <w:lang w:eastAsia="he-IL"/>
        </w:rPr>
      </w:pPr>
      <w:bookmarkStart w:id="1212" w:name="_ETM_Q1_2289349"/>
      <w:bookmarkStart w:id="1213" w:name="_ETM_Q1_2289361"/>
      <w:bookmarkEnd w:id="1212"/>
      <w:bookmarkEnd w:id="1213"/>
      <w:r>
        <w:rPr>
          <w:rFonts w:hint="cs"/>
          <w:rtl/>
          <w:lang w:eastAsia="he-IL"/>
        </w:rPr>
        <w:t>בדיוק. זאת התאמה.</w:t>
      </w:r>
    </w:p>
    <w:p w14:paraId="32963F03" w14:textId="271B5667" w:rsidR="007C0BEC" w:rsidRPr="007C0BEC" w:rsidRDefault="007C0BEC" w:rsidP="007C0BEC">
      <w:pPr>
        <w:rPr>
          <w:rtl/>
          <w:lang w:eastAsia="he-IL"/>
        </w:rPr>
      </w:pPr>
      <w:bookmarkStart w:id="1214" w:name="_ETM_Q1_2289717"/>
      <w:bookmarkStart w:id="1215" w:name="_ETM_Q1_2289750"/>
      <w:bookmarkEnd w:id="1214"/>
      <w:bookmarkEnd w:id="1215"/>
    </w:p>
    <w:p w14:paraId="50262113" w14:textId="52F07801" w:rsidR="007C0BEC" w:rsidRDefault="007C0BEC" w:rsidP="007C0BEC">
      <w:pPr>
        <w:pStyle w:val="afe"/>
        <w:numPr>
          <w:ilvl w:val="0"/>
          <w:numId w:val="10"/>
        </w:numPr>
        <w:rPr>
          <w:lang w:eastAsia="he-IL"/>
        </w:rPr>
      </w:pPr>
      <w:bookmarkStart w:id="1216" w:name="_ETM_Q1_2287756"/>
      <w:bookmarkStart w:id="1217" w:name="_ETM_Q1_2287788"/>
      <w:bookmarkEnd w:id="1216"/>
      <w:bookmarkEnd w:id="1217"/>
      <w:r>
        <w:rPr>
          <w:rFonts w:hint="cs"/>
          <w:rtl/>
          <w:lang w:eastAsia="he-IL"/>
        </w:rPr>
        <w:t>בסופו יבוא:</w:t>
      </w:r>
    </w:p>
    <w:p w14:paraId="0EC7E96C" w14:textId="77777777" w:rsidR="007C0BEC" w:rsidRDefault="007C0BEC" w:rsidP="007C0BEC">
      <w:pPr>
        <w:rPr>
          <w:rtl/>
          <w:lang w:eastAsia="he-IL"/>
        </w:rPr>
      </w:pPr>
      <w:bookmarkStart w:id="1218" w:name="_ETM_Q1_2290483"/>
      <w:bookmarkStart w:id="1219" w:name="_ETM_Q1_2290519"/>
      <w:bookmarkStart w:id="1220" w:name="_ETM_Q1_2290643"/>
      <w:bookmarkStart w:id="1221" w:name="_ETM_Q1_2290676"/>
      <w:bookmarkEnd w:id="1218"/>
      <w:bookmarkEnd w:id="1219"/>
      <w:bookmarkEnd w:id="1220"/>
      <w:bookmarkEnd w:id="1221"/>
    </w:p>
    <w:p w14:paraId="6FA99FAA" w14:textId="16365EE6" w:rsidR="007C0BEC" w:rsidRDefault="007C0BEC" w:rsidP="007C0BEC">
      <w:pPr>
        <w:ind w:left="2880" w:hanging="720"/>
        <w:rPr>
          <w:rtl/>
          <w:lang w:eastAsia="he-IL"/>
        </w:rPr>
      </w:pPr>
      <w:bookmarkStart w:id="1222" w:name="_ETM_Q1_2289903"/>
      <w:bookmarkStart w:id="1223" w:name="_ETM_Q1_2289934"/>
      <w:bookmarkEnd w:id="1222"/>
      <w:bookmarkEnd w:id="1223"/>
      <w:r>
        <w:rPr>
          <w:rFonts w:hint="cs"/>
          <w:rtl/>
          <w:lang w:eastAsia="he-IL"/>
        </w:rPr>
        <w:t>"(13)</w:t>
      </w:r>
      <w:r>
        <w:rPr>
          <w:rtl/>
          <w:lang w:eastAsia="he-IL"/>
        </w:rPr>
        <w:tab/>
      </w:r>
      <w:r>
        <w:rPr>
          <w:rFonts w:hint="cs"/>
          <w:rtl/>
          <w:lang w:eastAsia="he-IL"/>
        </w:rPr>
        <w:t xml:space="preserve">יבואן נאות שייבא תמרוק שמסר לגביו הודעה לפי סעיף 55א12יא ושניתן לו אישור קליטה כמשמעו בסעיף </w:t>
      </w:r>
      <w:bookmarkStart w:id="1224" w:name="_ETM_Q1_2301431"/>
      <w:bookmarkEnd w:id="1224"/>
      <w:r>
        <w:rPr>
          <w:rFonts w:hint="cs"/>
          <w:rtl/>
          <w:lang w:eastAsia="he-IL"/>
        </w:rPr>
        <w:t>55א12יג(א1)</w:t>
      </w:r>
      <w:r w:rsidR="00F56BC5">
        <w:rPr>
          <w:rFonts w:hint="cs"/>
          <w:rtl/>
          <w:lang w:eastAsia="he-IL"/>
        </w:rPr>
        <w:t xml:space="preserve"> </w:t>
      </w:r>
      <w:r>
        <w:rPr>
          <w:rFonts w:hint="cs"/>
          <w:rtl/>
          <w:lang w:eastAsia="he-IL"/>
        </w:rPr>
        <w:t>והתמרוק הוא תמרוק ייעודי, בניגוד להוראות סעיף 55א12יב(4)".</w:t>
      </w:r>
      <w:bookmarkStart w:id="1225" w:name="_ETM_Q1_2309117"/>
      <w:bookmarkEnd w:id="1225"/>
    </w:p>
    <w:p w14:paraId="03126A26" w14:textId="77777777" w:rsidR="007C0BEC" w:rsidRDefault="007C0BEC" w:rsidP="007C0BEC">
      <w:pPr>
        <w:rPr>
          <w:rtl/>
          <w:lang w:eastAsia="he-IL"/>
        </w:rPr>
      </w:pPr>
      <w:bookmarkStart w:id="1226" w:name="_ETM_Q1_2309152"/>
      <w:bookmarkStart w:id="1227" w:name="_ETM_Q1_2309490"/>
      <w:bookmarkEnd w:id="1226"/>
      <w:bookmarkEnd w:id="1227"/>
    </w:p>
    <w:p w14:paraId="4505551D" w14:textId="4217C6E5" w:rsidR="007C0BEC" w:rsidRDefault="007C0BEC" w:rsidP="007C0BEC">
      <w:pPr>
        <w:rPr>
          <w:rtl/>
          <w:lang w:eastAsia="he-IL"/>
        </w:rPr>
      </w:pPr>
      <w:bookmarkStart w:id="1228" w:name="_ETM_Q1_2309522"/>
      <w:bookmarkEnd w:id="1228"/>
      <w:r>
        <w:rPr>
          <w:rFonts w:hint="cs"/>
          <w:rtl/>
          <w:lang w:eastAsia="he-IL"/>
        </w:rPr>
        <w:t xml:space="preserve">זאת הפרה </w:t>
      </w:r>
      <w:proofErr w:type="spellStart"/>
      <w:r>
        <w:rPr>
          <w:rFonts w:hint="cs"/>
          <w:rtl/>
          <w:lang w:eastAsia="he-IL"/>
        </w:rPr>
        <w:t>מינהלית</w:t>
      </w:r>
      <w:proofErr w:type="spellEnd"/>
      <w:r>
        <w:rPr>
          <w:rFonts w:hint="cs"/>
          <w:rtl/>
          <w:lang w:eastAsia="he-IL"/>
        </w:rPr>
        <w:t xml:space="preserve">. העיצום הכספי בחלק </w:t>
      </w:r>
      <w:bookmarkStart w:id="1229" w:name="_ETM_Q1_2311522"/>
      <w:bookmarkEnd w:id="1229"/>
      <w:r>
        <w:rPr>
          <w:rFonts w:hint="cs"/>
          <w:rtl/>
          <w:lang w:eastAsia="he-IL"/>
        </w:rPr>
        <w:t>הזה הוא 20,000 ליחיד ו-50,000 לתאגיד.</w:t>
      </w:r>
    </w:p>
    <w:p w14:paraId="7E702FF2" w14:textId="77777777" w:rsidR="007C0BEC" w:rsidRDefault="007C0BEC" w:rsidP="007C0BEC">
      <w:pPr>
        <w:rPr>
          <w:rtl/>
          <w:lang w:eastAsia="he-IL"/>
        </w:rPr>
      </w:pPr>
      <w:bookmarkStart w:id="1230" w:name="_ETM_Q1_2316255"/>
      <w:bookmarkStart w:id="1231" w:name="_ETM_Q1_2316285"/>
      <w:bookmarkEnd w:id="1230"/>
      <w:bookmarkEnd w:id="1231"/>
    </w:p>
    <w:p w14:paraId="760EF928" w14:textId="4C21ACC5" w:rsidR="007C0BEC" w:rsidRDefault="007C0BEC" w:rsidP="007C0BEC">
      <w:pPr>
        <w:pStyle w:val="af6"/>
        <w:keepNext/>
        <w:rPr>
          <w:rtl/>
        </w:rPr>
      </w:pPr>
      <w:bookmarkStart w:id="1232" w:name="ET_yor_6447_175"/>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 </w:t>
      </w:r>
      <w:r>
        <w:rPr>
          <w:rtl/>
        </w:rPr>
        <w:t xml:space="preserve">היו"ר יונתן </w:t>
      </w:r>
      <w:proofErr w:type="spellStart"/>
      <w:r>
        <w:rPr>
          <w:rtl/>
        </w:rPr>
        <w:t>מישרקי</w:t>
      </w:r>
      <w:proofErr w:type="spellEnd"/>
      <w:r>
        <w:rPr>
          <w:rtl/>
        </w:rPr>
        <w:t>:</w:t>
      </w:r>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w:t>
      </w:r>
      <w:r w:rsidR="000B7AB8">
        <w:rPr>
          <w:rtl/>
        </w:rPr>
        <w:t xml:space="preserve"> </w:t>
      </w:r>
      <w:bookmarkEnd w:id="1232"/>
    </w:p>
    <w:p w14:paraId="508DE45D" w14:textId="77777777" w:rsidR="007C0BEC" w:rsidRDefault="007C0BEC" w:rsidP="007C0BEC">
      <w:pPr>
        <w:pStyle w:val="KeepWithNext"/>
        <w:rPr>
          <w:rtl/>
          <w:lang w:eastAsia="he-IL"/>
        </w:rPr>
      </w:pPr>
    </w:p>
    <w:p w14:paraId="196E43A3" w14:textId="77777777" w:rsidR="00037122" w:rsidRDefault="007C0BEC" w:rsidP="00037122">
      <w:pPr>
        <w:rPr>
          <w:rtl/>
          <w:lang w:eastAsia="he-IL"/>
        </w:rPr>
      </w:pPr>
      <w:bookmarkStart w:id="1233" w:name="_ETM_Q1_2317536"/>
      <w:bookmarkStart w:id="1234" w:name="_ETM_Q1_2317566"/>
      <w:bookmarkEnd w:id="1233"/>
      <w:bookmarkEnd w:id="1234"/>
      <w:r>
        <w:rPr>
          <w:rFonts w:hint="cs"/>
          <w:rtl/>
          <w:lang w:eastAsia="he-IL"/>
        </w:rPr>
        <w:t>הסכומים נשארו אותם סכ</w:t>
      </w:r>
      <w:bookmarkStart w:id="1235" w:name="_ETM_Q1_2314803"/>
      <w:bookmarkEnd w:id="1235"/>
      <w:r>
        <w:rPr>
          <w:rFonts w:hint="cs"/>
          <w:rtl/>
          <w:lang w:eastAsia="he-IL"/>
        </w:rPr>
        <w:t>ומים?</w:t>
      </w:r>
      <w:bookmarkStart w:id="1236" w:name="_ETM_Q1_2317044"/>
      <w:bookmarkStart w:id="1237" w:name="_ETM_Q1_2321614"/>
      <w:bookmarkStart w:id="1238" w:name="_ETM_Q1_2321626"/>
      <w:bookmarkStart w:id="1239" w:name="_ETM_Q1_2318363"/>
      <w:bookmarkStart w:id="1240" w:name="_ETM_Q1_2318376"/>
      <w:bookmarkEnd w:id="1236"/>
      <w:bookmarkEnd w:id="1237"/>
      <w:bookmarkEnd w:id="1238"/>
      <w:bookmarkEnd w:id="1239"/>
      <w:bookmarkEnd w:id="1240"/>
    </w:p>
    <w:p w14:paraId="5AEB5F3E" w14:textId="77777777" w:rsidR="00037122" w:rsidRDefault="00037122" w:rsidP="00037122">
      <w:pPr>
        <w:rPr>
          <w:rtl/>
          <w:lang w:eastAsia="he-IL"/>
        </w:rPr>
      </w:pPr>
    </w:p>
    <w:p w14:paraId="6C8431FB" w14:textId="7B79ABED" w:rsidR="00037122" w:rsidRDefault="00037122" w:rsidP="00037122">
      <w:pPr>
        <w:pStyle w:val="af9"/>
        <w:keepNext/>
        <w:rPr>
          <w:rtl/>
          <w:lang w:eastAsia="he-IL"/>
        </w:rPr>
      </w:pPr>
      <w:bookmarkStart w:id="1241" w:name="ET_guest_אור_אלדר_581"/>
      <w:r w:rsidRPr="00037122">
        <w:rPr>
          <w:rStyle w:val="TagStyle"/>
          <w:rtl/>
        </w:rPr>
        <w:t xml:space="preserve"> &lt;&lt; אורח &gt;&gt; </w:t>
      </w:r>
      <w:r>
        <w:rPr>
          <w:rtl/>
          <w:lang w:eastAsia="he-IL"/>
        </w:rPr>
        <w:t>אור אלדר:</w:t>
      </w:r>
      <w:r w:rsidRPr="00037122">
        <w:rPr>
          <w:rStyle w:val="TagStyle"/>
          <w:rtl/>
        </w:rPr>
        <w:t xml:space="preserve"> &lt;&lt; אורח &gt;&gt;</w:t>
      </w:r>
      <w:r w:rsidR="007728AA">
        <w:rPr>
          <w:rtl/>
          <w:lang w:eastAsia="he-IL"/>
        </w:rPr>
        <w:t xml:space="preserve"> </w:t>
      </w:r>
      <w:r>
        <w:rPr>
          <w:rtl/>
          <w:lang w:eastAsia="he-IL"/>
        </w:rPr>
        <w:t xml:space="preserve"> </w:t>
      </w:r>
      <w:bookmarkEnd w:id="1241"/>
    </w:p>
    <w:p w14:paraId="5A9ECB77" w14:textId="77777777" w:rsidR="00037122" w:rsidRDefault="00037122" w:rsidP="00037122">
      <w:pPr>
        <w:pStyle w:val="KeepWithNext"/>
        <w:rPr>
          <w:rtl/>
          <w:lang w:eastAsia="he-IL"/>
        </w:rPr>
      </w:pPr>
    </w:p>
    <w:p w14:paraId="0117342D" w14:textId="267E696A" w:rsidR="007C0BEC" w:rsidRDefault="007C0BEC" w:rsidP="00037122">
      <w:pPr>
        <w:rPr>
          <w:rtl/>
          <w:lang w:eastAsia="he-IL"/>
        </w:rPr>
      </w:pPr>
      <w:r>
        <w:rPr>
          <w:rFonts w:hint="cs"/>
          <w:rtl/>
          <w:lang w:eastAsia="he-IL"/>
        </w:rPr>
        <w:t>הסכומים קבועים היום בפקודה. יש כמה מדרגים.</w:t>
      </w:r>
      <w:r w:rsidR="00F56BC5">
        <w:rPr>
          <w:rFonts w:hint="cs"/>
          <w:rtl/>
          <w:lang w:eastAsia="he-IL"/>
        </w:rPr>
        <w:t xml:space="preserve"> </w:t>
      </w:r>
      <w:r>
        <w:rPr>
          <w:rFonts w:hint="cs"/>
          <w:rtl/>
          <w:lang w:eastAsia="he-IL"/>
        </w:rPr>
        <w:t>את העבירה הזאת הוספנו למדרג.</w:t>
      </w:r>
    </w:p>
    <w:p w14:paraId="0674BAD7" w14:textId="77777777" w:rsidR="007C0BEC" w:rsidRDefault="007C0BEC" w:rsidP="007C0BEC">
      <w:pPr>
        <w:rPr>
          <w:rtl/>
          <w:lang w:eastAsia="he-IL"/>
        </w:rPr>
      </w:pPr>
      <w:bookmarkStart w:id="1242" w:name="_ETM_Q1_2322152"/>
      <w:bookmarkStart w:id="1243" w:name="_ETM_Q1_2322183"/>
      <w:bookmarkStart w:id="1244" w:name="_ETM_Q1_2323632"/>
      <w:bookmarkEnd w:id="1242"/>
      <w:bookmarkEnd w:id="1243"/>
      <w:bookmarkEnd w:id="1244"/>
    </w:p>
    <w:p w14:paraId="2A29307C" w14:textId="1EDA7136" w:rsidR="007C0BEC" w:rsidRDefault="007C0BEC" w:rsidP="007C0BEC">
      <w:pPr>
        <w:pStyle w:val="af6"/>
        <w:keepNext/>
        <w:rPr>
          <w:rtl/>
        </w:rPr>
      </w:pPr>
      <w:bookmarkStart w:id="1245" w:name="ET_yor_6447_178"/>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 </w:t>
      </w:r>
      <w:r>
        <w:rPr>
          <w:rtl/>
        </w:rPr>
        <w:t xml:space="preserve">היו"ר יונתן </w:t>
      </w:r>
      <w:proofErr w:type="spellStart"/>
      <w:r>
        <w:rPr>
          <w:rtl/>
        </w:rPr>
        <w:t>מישרקי</w:t>
      </w:r>
      <w:proofErr w:type="spellEnd"/>
      <w:r>
        <w:rPr>
          <w:rtl/>
        </w:rPr>
        <w:t>:</w:t>
      </w:r>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w:t>
      </w:r>
      <w:r w:rsidR="000B7AB8">
        <w:rPr>
          <w:rtl/>
        </w:rPr>
        <w:t xml:space="preserve"> </w:t>
      </w:r>
      <w:bookmarkEnd w:id="1245"/>
    </w:p>
    <w:p w14:paraId="3D643CAF" w14:textId="77777777" w:rsidR="007C0BEC" w:rsidRDefault="007C0BEC" w:rsidP="007C0BEC">
      <w:pPr>
        <w:pStyle w:val="KeepWithNext"/>
        <w:rPr>
          <w:rtl/>
          <w:lang w:eastAsia="he-IL"/>
        </w:rPr>
      </w:pPr>
    </w:p>
    <w:p w14:paraId="4A62B508" w14:textId="7A3A1477" w:rsidR="007C0BEC" w:rsidRDefault="007C0BEC" w:rsidP="007C0BEC">
      <w:pPr>
        <w:rPr>
          <w:rtl/>
          <w:lang w:eastAsia="he-IL"/>
        </w:rPr>
      </w:pPr>
      <w:bookmarkStart w:id="1246" w:name="_ETM_Q1_2323864"/>
      <w:bookmarkStart w:id="1247" w:name="_ETM_Q1_2323892"/>
      <w:bookmarkEnd w:id="1246"/>
      <w:bookmarkEnd w:id="1247"/>
      <w:r>
        <w:rPr>
          <w:rFonts w:hint="cs"/>
          <w:rtl/>
          <w:lang w:eastAsia="he-IL"/>
        </w:rPr>
        <w:t xml:space="preserve">אם לא שינינו, לא נפתח את זה לדיון. </w:t>
      </w:r>
    </w:p>
    <w:p w14:paraId="5D690233" w14:textId="77777777" w:rsidR="007C0BEC" w:rsidRDefault="007C0BEC" w:rsidP="007C0BEC">
      <w:pPr>
        <w:rPr>
          <w:rtl/>
          <w:lang w:eastAsia="he-IL"/>
        </w:rPr>
      </w:pPr>
      <w:bookmarkStart w:id="1248" w:name="_ETM_Q1_2328156"/>
      <w:bookmarkStart w:id="1249" w:name="_ETM_Q1_2328186"/>
      <w:bookmarkEnd w:id="1248"/>
      <w:bookmarkEnd w:id="1249"/>
    </w:p>
    <w:p w14:paraId="5AC821D1" w14:textId="625A3B24" w:rsidR="007C0BEC" w:rsidRDefault="007C0BEC" w:rsidP="007C0BEC">
      <w:pPr>
        <w:pStyle w:val="a4"/>
        <w:keepNext/>
        <w:rPr>
          <w:rtl/>
        </w:rPr>
      </w:pPr>
      <w:bookmarkStart w:id="1250" w:name="ET_speaker_ענת_מימון_179"/>
      <w:r w:rsidRPr="007C0BEC">
        <w:rPr>
          <w:rStyle w:val="TagStyle"/>
          <w:rtl/>
        </w:rPr>
        <w:t xml:space="preserve"> &lt;&lt; דובר &gt;&gt; </w:t>
      </w:r>
      <w:r>
        <w:rPr>
          <w:rtl/>
        </w:rPr>
        <w:t>ענת מימון:</w:t>
      </w:r>
      <w:r w:rsidRPr="007C0BEC">
        <w:rPr>
          <w:rStyle w:val="TagStyle"/>
          <w:rtl/>
        </w:rPr>
        <w:t xml:space="preserve"> &lt;&lt; דובר &gt;&gt;</w:t>
      </w:r>
      <w:r w:rsidR="000B7AB8">
        <w:rPr>
          <w:rtl/>
        </w:rPr>
        <w:t xml:space="preserve"> </w:t>
      </w:r>
      <w:bookmarkEnd w:id="1250"/>
    </w:p>
    <w:p w14:paraId="4B8A4CD1" w14:textId="77777777" w:rsidR="007C0BEC" w:rsidRDefault="007C0BEC" w:rsidP="007C0BEC">
      <w:pPr>
        <w:pStyle w:val="KeepWithNext"/>
        <w:rPr>
          <w:rtl/>
          <w:lang w:eastAsia="he-IL"/>
        </w:rPr>
      </w:pPr>
    </w:p>
    <w:p w14:paraId="25CDE170" w14:textId="6AAB7580" w:rsidR="007C0BEC" w:rsidRDefault="007C0BEC" w:rsidP="007C0BEC">
      <w:pPr>
        <w:rPr>
          <w:rtl/>
          <w:lang w:eastAsia="he-IL"/>
        </w:rPr>
      </w:pPr>
      <w:r>
        <w:rPr>
          <w:rFonts w:hint="cs"/>
          <w:rtl/>
          <w:lang w:eastAsia="he-IL"/>
        </w:rPr>
        <w:t>זאת עבירה חדשה שהוספנו.</w:t>
      </w:r>
    </w:p>
    <w:p w14:paraId="64F945C0" w14:textId="77777777" w:rsidR="007C0BEC" w:rsidRDefault="007C0BEC" w:rsidP="007C0BEC">
      <w:pPr>
        <w:rPr>
          <w:rtl/>
          <w:lang w:eastAsia="he-IL"/>
        </w:rPr>
      </w:pPr>
      <w:bookmarkStart w:id="1251" w:name="_ETM_Q1_2329603"/>
      <w:bookmarkStart w:id="1252" w:name="_ETM_Q1_2329634"/>
      <w:bookmarkEnd w:id="1251"/>
      <w:bookmarkEnd w:id="1252"/>
    </w:p>
    <w:p w14:paraId="72FFD174" w14:textId="5326E792" w:rsidR="007C0BEC" w:rsidRDefault="007C0BEC" w:rsidP="007C0BEC">
      <w:pPr>
        <w:pStyle w:val="af6"/>
        <w:keepNext/>
        <w:rPr>
          <w:rtl/>
        </w:rPr>
      </w:pPr>
      <w:bookmarkStart w:id="1253" w:name="ET_yor_6447_180"/>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 </w:t>
      </w:r>
      <w:r>
        <w:rPr>
          <w:rtl/>
        </w:rPr>
        <w:t xml:space="preserve">היו"ר יונתן </w:t>
      </w:r>
      <w:proofErr w:type="spellStart"/>
      <w:r>
        <w:rPr>
          <w:rtl/>
        </w:rPr>
        <w:t>מישרקי</w:t>
      </w:r>
      <w:proofErr w:type="spellEnd"/>
      <w:r>
        <w:rPr>
          <w:rtl/>
        </w:rPr>
        <w:t>:</w:t>
      </w:r>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w:t>
      </w:r>
      <w:r w:rsidR="000B7AB8">
        <w:rPr>
          <w:rtl/>
        </w:rPr>
        <w:t xml:space="preserve"> </w:t>
      </w:r>
      <w:bookmarkEnd w:id="1253"/>
    </w:p>
    <w:p w14:paraId="35399F81" w14:textId="77777777" w:rsidR="007C0BEC" w:rsidRDefault="007C0BEC" w:rsidP="007C0BEC">
      <w:pPr>
        <w:pStyle w:val="KeepWithNext"/>
        <w:rPr>
          <w:rtl/>
          <w:lang w:eastAsia="he-IL"/>
        </w:rPr>
      </w:pPr>
    </w:p>
    <w:p w14:paraId="31A5DDDA" w14:textId="767D4A9A" w:rsidR="007C0BEC" w:rsidRDefault="007C0BEC" w:rsidP="007C0BEC">
      <w:pPr>
        <w:rPr>
          <w:rtl/>
          <w:lang w:eastAsia="he-IL"/>
        </w:rPr>
      </w:pPr>
      <w:r>
        <w:rPr>
          <w:rFonts w:hint="cs"/>
          <w:rtl/>
          <w:lang w:eastAsia="he-IL"/>
        </w:rPr>
        <w:t xml:space="preserve">העבירה כן, אבל הסכומים </w:t>
      </w:r>
      <w:bookmarkStart w:id="1254" w:name="_ETM_Q1_2329198"/>
      <w:bookmarkEnd w:id="1254"/>
      <w:r>
        <w:rPr>
          <w:rFonts w:hint="cs"/>
          <w:rtl/>
          <w:lang w:eastAsia="he-IL"/>
        </w:rPr>
        <w:t>לא השתנו</w:t>
      </w:r>
      <w:bookmarkStart w:id="1255" w:name="_ETM_Q1_2330380"/>
      <w:bookmarkStart w:id="1256" w:name="_ETM_Q1_2330411"/>
      <w:bookmarkEnd w:id="1255"/>
      <w:bookmarkEnd w:id="1256"/>
      <w:r>
        <w:rPr>
          <w:rFonts w:hint="cs"/>
          <w:rtl/>
          <w:lang w:eastAsia="he-IL"/>
        </w:rPr>
        <w:t>.</w:t>
      </w:r>
    </w:p>
    <w:p w14:paraId="57F0534B" w14:textId="77777777" w:rsidR="007C0BEC" w:rsidRDefault="007C0BEC" w:rsidP="007C0BEC">
      <w:pPr>
        <w:rPr>
          <w:rtl/>
          <w:lang w:eastAsia="he-IL"/>
        </w:rPr>
      </w:pPr>
      <w:bookmarkStart w:id="1257" w:name="_ETM_Q1_2331772"/>
      <w:bookmarkStart w:id="1258" w:name="_ETM_Q1_2331802"/>
      <w:bookmarkEnd w:id="1257"/>
      <w:bookmarkEnd w:id="1258"/>
    </w:p>
    <w:p w14:paraId="6D327827" w14:textId="47BFD20F" w:rsidR="007C0BEC" w:rsidRDefault="007C0BEC" w:rsidP="007C0BEC">
      <w:pPr>
        <w:pStyle w:val="a4"/>
        <w:keepNext/>
        <w:rPr>
          <w:rtl/>
        </w:rPr>
      </w:pPr>
      <w:bookmarkStart w:id="1259" w:name="ET_speaker_ענת_מימון_181"/>
      <w:r w:rsidRPr="007C0BEC">
        <w:rPr>
          <w:rStyle w:val="TagStyle"/>
          <w:rtl/>
        </w:rPr>
        <w:t xml:space="preserve"> &lt;&lt; דובר &gt;&gt; </w:t>
      </w:r>
      <w:r>
        <w:rPr>
          <w:rtl/>
        </w:rPr>
        <w:t>ענת מימון:</w:t>
      </w:r>
      <w:r w:rsidRPr="007C0BEC">
        <w:rPr>
          <w:rStyle w:val="TagStyle"/>
          <w:rtl/>
        </w:rPr>
        <w:t xml:space="preserve"> &lt;&lt; דובר &gt;&gt;</w:t>
      </w:r>
      <w:r w:rsidR="000B7AB8">
        <w:rPr>
          <w:rtl/>
        </w:rPr>
        <w:t xml:space="preserve"> </w:t>
      </w:r>
      <w:bookmarkEnd w:id="1259"/>
    </w:p>
    <w:p w14:paraId="3A2CEF54" w14:textId="77777777" w:rsidR="007C0BEC" w:rsidRDefault="007C0BEC" w:rsidP="007C0BEC">
      <w:pPr>
        <w:pStyle w:val="KeepWithNext"/>
        <w:rPr>
          <w:rtl/>
          <w:lang w:eastAsia="he-IL"/>
        </w:rPr>
      </w:pPr>
    </w:p>
    <w:p w14:paraId="6414B2D7" w14:textId="76E5B8B5" w:rsidR="007C0BEC" w:rsidRDefault="007C0BEC" w:rsidP="007C0BEC">
      <w:pPr>
        <w:rPr>
          <w:rtl/>
          <w:lang w:eastAsia="he-IL"/>
        </w:rPr>
      </w:pPr>
      <w:r>
        <w:rPr>
          <w:rFonts w:hint="cs"/>
          <w:rtl/>
          <w:lang w:eastAsia="he-IL"/>
        </w:rPr>
        <w:t xml:space="preserve">יש כמה סכומים והם בחרו לשים את זה במדרג </w:t>
      </w:r>
      <w:bookmarkStart w:id="1260" w:name="_ETM_Q1_2332654"/>
      <w:bookmarkEnd w:id="1260"/>
      <w:r>
        <w:rPr>
          <w:rFonts w:hint="cs"/>
          <w:rtl/>
          <w:lang w:eastAsia="he-IL"/>
        </w:rPr>
        <w:t>הזה.</w:t>
      </w:r>
    </w:p>
    <w:p w14:paraId="613B73D0" w14:textId="77777777" w:rsidR="007C0BEC" w:rsidRDefault="007C0BEC" w:rsidP="007C0BEC">
      <w:pPr>
        <w:rPr>
          <w:rtl/>
          <w:lang w:eastAsia="he-IL"/>
        </w:rPr>
      </w:pPr>
      <w:bookmarkStart w:id="1261" w:name="_ETM_Q1_2335312"/>
      <w:bookmarkStart w:id="1262" w:name="_ETM_Q1_2335344"/>
      <w:bookmarkEnd w:id="1261"/>
      <w:bookmarkEnd w:id="1262"/>
    </w:p>
    <w:p w14:paraId="0DDC2108" w14:textId="5E3DCF5A" w:rsidR="007C0BEC" w:rsidRDefault="007C0BEC" w:rsidP="007C0BEC">
      <w:pPr>
        <w:pStyle w:val="af6"/>
        <w:keepNext/>
        <w:rPr>
          <w:rtl/>
        </w:rPr>
      </w:pPr>
      <w:bookmarkStart w:id="1263" w:name="ET_yor_6447_182"/>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 </w:t>
      </w:r>
      <w:r>
        <w:rPr>
          <w:rtl/>
        </w:rPr>
        <w:t xml:space="preserve">היו"ר יונתן </w:t>
      </w:r>
      <w:proofErr w:type="spellStart"/>
      <w:r>
        <w:rPr>
          <w:rtl/>
        </w:rPr>
        <w:t>מישרקי</w:t>
      </w:r>
      <w:proofErr w:type="spellEnd"/>
      <w:r>
        <w:rPr>
          <w:rtl/>
        </w:rPr>
        <w:t>:</w:t>
      </w:r>
      <w:r w:rsidRPr="007C0BEC">
        <w:rPr>
          <w:rStyle w:val="TagStyle"/>
          <w:rtl/>
        </w:rPr>
        <w:t xml:space="preserve"> &lt;&lt; </w:t>
      </w:r>
      <w:proofErr w:type="spellStart"/>
      <w:r w:rsidRPr="007C0BEC">
        <w:rPr>
          <w:rStyle w:val="TagStyle"/>
          <w:rtl/>
        </w:rPr>
        <w:t>יור</w:t>
      </w:r>
      <w:proofErr w:type="spellEnd"/>
      <w:r w:rsidRPr="007C0BEC">
        <w:rPr>
          <w:rStyle w:val="TagStyle"/>
          <w:rtl/>
        </w:rPr>
        <w:t xml:space="preserve"> &gt;&gt;</w:t>
      </w:r>
      <w:r w:rsidR="000B7AB8">
        <w:rPr>
          <w:rtl/>
        </w:rPr>
        <w:t xml:space="preserve"> </w:t>
      </w:r>
      <w:bookmarkEnd w:id="1263"/>
    </w:p>
    <w:p w14:paraId="208CBBC7" w14:textId="77777777" w:rsidR="007C0BEC" w:rsidRDefault="007C0BEC" w:rsidP="007C0BEC">
      <w:pPr>
        <w:pStyle w:val="KeepWithNext"/>
        <w:rPr>
          <w:rtl/>
          <w:lang w:eastAsia="he-IL"/>
        </w:rPr>
      </w:pPr>
    </w:p>
    <w:p w14:paraId="018384CE" w14:textId="678314C6" w:rsidR="007C0BEC" w:rsidRDefault="007C0BEC" w:rsidP="007C0BEC">
      <w:pPr>
        <w:rPr>
          <w:rtl/>
          <w:lang w:eastAsia="he-IL"/>
        </w:rPr>
      </w:pPr>
      <w:r>
        <w:rPr>
          <w:rFonts w:hint="cs"/>
          <w:rtl/>
          <w:lang w:eastAsia="he-IL"/>
        </w:rPr>
        <w:t>אם אין שאלות, בסדר.</w:t>
      </w:r>
    </w:p>
    <w:p w14:paraId="4C9EE0B8" w14:textId="77777777" w:rsidR="007C0BEC" w:rsidRDefault="007C0BEC" w:rsidP="007C0BEC">
      <w:pPr>
        <w:rPr>
          <w:rtl/>
          <w:lang w:eastAsia="he-IL"/>
        </w:rPr>
      </w:pPr>
      <w:bookmarkStart w:id="1264" w:name="_ETM_Q1_2336818"/>
      <w:bookmarkStart w:id="1265" w:name="_ETM_Q1_2336849"/>
      <w:bookmarkStart w:id="1266" w:name="_ETM_Q1_2336419"/>
      <w:bookmarkEnd w:id="1264"/>
      <w:bookmarkEnd w:id="1265"/>
      <w:bookmarkEnd w:id="1266"/>
    </w:p>
    <w:p w14:paraId="1023E2E9" w14:textId="2C6C0991" w:rsidR="007C0BEC" w:rsidRDefault="007C0BEC" w:rsidP="007C0BEC">
      <w:pPr>
        <w:pStyle w:val="a4"/>
        <w:keepNext/>
        <w:rPr>
          <w:rtl/>
        </w:rPr>
      </w:pPr>
      <w:bookmarkStart w:id="1267" w:name="ET_speaker_ענת_מימון_183"/>
      <w:r w:rsidRPr="007C0BEC">
        <w:rPr>
          <w:rStyle w:val="TagStyle"/>
          <w:rtl/>
        </w:rPr>
        <w:t xml:space="preserve"> &lt;&lt; דובר &gt;&gt; </w:t>
      </w:r>
      <w:r>
        <w:rPr>
          <w:rtl/>
        </w:rPr>
        <w:t>ענת מימון:</w:t>
      </w:r>
      <w:r w:rsidRPr="007C0BEC">
        <w:rPr>
          <w:rStyle w:val="TagStyle"/>
          <w:rtl/>
        </w:rPr>
        <w:t xml:space="preserve"> &lt;&lt; דובר &gt;&gt;</w:t>
      </w:r>
      <w:r w:rsidR="000B7AB8">
        <w:rPr>
          <w:rtl/>
        </w:rPr>
        <w:t xml:space="preserve"> </w:t>
      </w:r>
      <w:bookmarkEnd w:id="1267"/>
    </w:p>
    <w:p w14:paraId="2586581A" w14:textId="77777777" w:rsidR="007C0BEC" w:rsidRDefault="007C0BEC" w:rsidP="007C0BEC">
      <w:pPr>
        <w:pStyle w:val="KeepWithNext"/>
        <w:rPr>
          <w:rtl/>
          <w:lang w:eastAsia="he-IL"/>
        </w:rPr>
      </w:pPr>
    </w:p>
    <w:p w14:paraId="392B4681" w14:textId="50A5E345" w:rsidR="007C0BEC" w:rsidRDefault="007C0BEC" w:rsidP="00AA7A9F">
      <w:pPr>
        <w:pStyle w:val="afe"/>
        <w:numPr>
          <w:ilvl w:val="0"/>
          <w:numId w:val="9"/>
        </w:numPr>
        <w:ind w:firstLine="0"/>
        <w:rPr>
          <w:lang w:eastAsia="he-IL"/>
        </w:rPr>
      </w:pPr>
      <w:bookmarkStart w:id="1268" w:name="_ETM_Q1_2336616"/>
      <w:bookmarkStart w:id="1269" w:name="_ETM_Q1_2336644"/>
      <w:bookmarkEnd w:id="1268"/>
      <w:bookmarkEnd w:id="1269"/>
      <w:r>
        <w:rPr>
          <w:rFonts w:hint="cs"/>
          <w:rtl/>
          <w:lang w:eastAsia="he-IL"/>
        </w:rPr>
        <w:t>בסעיף קט</w:t>
      </w:r>
      <w:bookmarkStart w:id="1270" w:name="_ETM_Q1_2337366"/>
      <w:bookmarkStart w:id="1271" w:name="_ETM_Q1_2337396"/>
      <w:bookmarkEnd w:id="1270"/>
      <w:bookmarkEnd w:id="1271"/>
      <w:r>
        <w:rPr>
          <w:rFonts w:hint="cs"/>
          <w:rtl/>
          <w:lang w:eastAsia="he-IL"/>
        </w:rPr>
        <w:t xml:space="preserve">ן (ג2) </w:t>
      </w:r>
      <w:r>
        <w:rPr>
          <w:rtl/>
          <w:lang w:eastAsia="he-IL"/>
        </w:rPr>
        <w:t>–</w:t>
      </w:r>
    </w:p>
    <w:p w14:paraId="72CB0CB1" w14:textId="77777777" w:rsidR="007C0BEC" w:rsidRDefault="007C0BEC" w:rsidP="007C0BEC">
      <w:pPr>
        <w:rPr>
          <w:rtl/>
          <w:lang w:eastAsia="he-IL"/>
        </w:rPr>
      </w:pPr>
      <w:bookmarkStart w:id="1272" w:name="_ETM_Q1_2337314"/>
      <w:bookmarkStart w:id="1273" w:name="_ETM_Q1_2337343"/>
      <w:bookmarkStart w:id="1274" w:name="_ETM_Q1_2337417"/>
      <w:bookmarkStart w:id="1275" w:name="_ETM_Q1_2337446"/>
      <w:bookmarkEnd w:id="1272"/>
      <w:bookmarkEnd w:id="1273"/>
      <w:bookmarkEnd w:id="1274"/>
      <w:bookmarkEnd w:id="1275"/>
    </w:p>
    <w:p w14:paraId="1B122960" w14:textId="7DED892B" w:rsidR="007C0BEC" w:rsidRDefault="007C0BEC" w:rsidP="007C0BEC">
      <w:pPr>
        <w:pStyle w:val="afe"/>
        <w:numPr>
          <w:ilvl w:val="0"/>
          <w:numId w:val="11"/>
        </w:numPr>
        <w:rPr>
          <w:lang w:eastAsia="he-IL"/>
        </w:rPr>
      </w:pPr>
      <w:bookmarkStart w:id="1276" w:name="_ETM_Q1_2337777"/>
      <w:bookmarkStart w:id="1277" w:name="_ETM_Q1_2337809"/>
      <w:bookmarkEnd w:id="1276"/>
      <w:bookmarkEnd w:id="1277"/>
      <w:r>
        <w:rPr>
          <w:rFonts w:hint="cs"/>
          <w:rtl/>
          <w:lang w:eastAsia="he-IL"/>
        </w:rPr>
        <w:t xml:space="preserve">בפסקה (1), במקום </w:t>
      </w:r>
      <w:bookmarkStart w:id="1278" w:name="_ETM_Q1_2339119"/>
      <w:bookmarkEnd w:id="1278"/>
      <w:r>
        <w:rPr>
          <w:rFonts w:hint="cs"/>
          <w:rtl/>
          <w:lang w:eastAsia="he-IL"/>
        </w:rPr>
        <w:t>"בלי שיש</w:t>
      </w:r>
      <w:r w:rsidR="00F56BC5">
        <w:rPr>
          <w:rFonts w:hint="cs"/>
          <w:rtl/>
          <w:lang w:eastAsia="he-IL"/>
        </w:rPr>
        <w:t xml:space="preserve"> </w:t>
      </w:r>
      <w:r>
        <w:rPr>
          <w:rFonts w:hint="cs"/>
          <w:rtl/>
          <w:lang w:eastAsia="he-IL"/>
        </w:rPr>
        <w:t>בידו רישיון תמרוקים תקף או ביגוד להוראות</w:t>
      </w:r>
      <w:bookmarkStart w:id="1279" w:name="_ETM_Q1_2342110"/>
      <w:bookmarkEnd w:id="1279"/>
      <w:r>
        <w:rPr>
          <w:rFonts w:hint="cs"/>
          <w:rtl/>
          <w:lang w:eastAsia="he-IL"/>
        </w:rPr>
        <w:t xml:space="preserve"> לפי פקודה זו או לתנאי הרישיון" יבוא "ואינו רשום במרשם </w:t>
      </w:r>
      <w:bookmarkStart w:id="1280" w:name="_ETM_Q1_2340947"/>
      <w:bookmarkEnd w:id="1280"/>
      <w:r>
        <w:rPr>
          <w:rFonts w:hint="cs"/>
          <w:rtl/>
          <w:lang w:eastAsia="he-IL"/>
        </w:rPr>
        <w:t>העוסקים בתמרוקים".</w:t>
      </w:r>
    </w:p>
    <w:p w14:paraId="2816FBA7" w14:textId="744D16E5" w:rsidR="007C0BEC" w:rsidRDefault="007C0BEC" w:rsidP="007C0BEC">
      <w:pPr>
        <w:ind w:left="2160" w:firstLine="0"/>
        <w:rPr>
          <w:rtl/>
          <w:lang w:eastAsia="he-IL"/>
        </w:rPr>
      </w:pPr>
    </w:p>
    <w:p w14:paraId="249012A5" w14:textId="6D02DBC5" w:rsidR="007C0BEC" w:rsidRDefault="007C0BEC" w:rsidP="007C0BEC">
      <w:pPr>
        <w:pStyle w:val="afe"/>
        <w:numPr>
          <w:ilvl w:val="0"/>
          <w:numId w:val="11"/>
        </w:numPr>
        <w:rPr>
          <w:lang w:eastAsia="he-IL"/>
        </w:rPr>
      </w:pPr>
      <w:bookmarkStart w:id="1281" w:name="_ETM_Q1_2355135"/>
      <w:bookmarkStart w:id="1282" w:name="_ETM_Q1_2355165"/>
      <w:bookmarkEnd w:id="1281"/>
      <w:bookmarkEnd w:id="1282"/>
      <w:r>
        <w:rPr>
          <w:rFonts w:hint="cs"/>
          <w:rtl/>
          <w:lang w:eastAsia="he-IL"/>
        </w:rPr>
        <w:t>אחרי פסקה (4) יבוא:</w:t>
      </w:r>
    </w:p>
    <w:p w14:paraId="17C2E06E" w14:textId="77777777" w:rsidR="007C0BEC" w:rsidRDefault="007C0BEC" w:rsidP="007C0BEC">
      <w:pPr>
        <w:pStyle w:val="afe"/>
        <w:rPr>
          <w:rtl/>
          <w:lang w:eastAsia="he-IL"/>
        </w:rPr>
      </w:pPr>
    </w:p>
    <w:p w14:paraId="005B3600" w14:textId="04F671A9" w:rsidR="007C0BEC" w:rsidRDefault="007C0BEC" w:rsidP="00F56BC5">
      <w:pPr>
        <w:pStyle w:val="afe"/>
        <w:ind w:left="2520" w:firstLine="0"/>
        <w:rPr>
          <w:rtl/>
          <w:lang w:eastAsia="he-IL"/>
        </w:rPr>
      </w:pPr>
      <w:bookmarkStart w:id="1283" w:name="_ETM_Q1_2353763"/>
      <w:bookmarkStart w:id="1284" w:name="_ETM_Q1_2353795"/>
      <w:bookmarkEnd w:id="1283"/>
      <w:bookmarkEnd w:id="1284"/>
      <w:r>
        <w:rPr>
          <w:rFonts w:hint="cs"/>
          <w:rtl/>
          <w:lang w:eastAsia="he-IL"/>
        </w:rPr>
        <w:t>"(4א)</w:t>
      </w:r>
      <w:r>
        <w:rPr>
          <w:rtl/>
          <w:lang w:eastAsia="he-IL"/>
        </w:rPr>
        <w:tab/>
      </w:r>
      <w:r>
        <w:rPr>
          <w:rFonts w:hint="cs"/>
          <w:rtl/>
          <w:lang w:eastAsia="he-IL"/>
        </w:rPr>
        <w:t xml:space="preserve">יבואן נאות שייבא תמרוק שמסר לגביו הודעה לפי סעיף 55א12יא </w:t>
      </w:r>
      <w:r w:rsidR="00F37B7F">
        <w:rPr>
          <w:rFonts w:hint="cs"/>
          <w:rtl/>
          <w:lang w:eastAsia="he-IL"/>
        </w:rPr>
        <w:t xml:space="preserve">ושניתן לו אישור קליטה כמשמעו בסעיף 55א12יג(א1) </w:t>
      </w:r>
      <w:r>
        <w:rPr>
          <w:rFonts w:hint="cs"/>
          <w:rtl/>
          <w:lang w:eastAsia="he-IL"/>
        </w:rPr>
        <w:t>בלי שיש לו הסכם בכתב עם יצרן התמרוק או עם הספק, לפי העניין,</w:t>
      </w:r>
      <w:r w:rsidR="00F37B7F">
        <w:rPr>
          <w:rFonts w:hint="cs"/>
          <w:rtl/>
          <w:lang w:eastAsia="he-IL"/>
        </w:rPr>
        <w:t xml:space="preserve"> </w:t>
      </w:r>
      <w:r>
        <w:rPr>
          <w:rFonts w:hint="cs"/>
          <w:rtl/>
          <w:lang w:eastAsia="he-IL"/>
        </w:rPr>
        <w:t>שממנו רכש את</w:t>
      </w:r>
      <w:r w:rsidR="00F37B7F">
        <w:rPr>
          <w:rFonts w:hint="cs"/>
          <w:rtl/>
          <w:lang w:eastAsia="he-IL"/>
        </w:rPr>
        <w:t xml:space="preserve"> </w:t>
      </w:r>
      <w:r>
        <w:rPr>
          <w:rFonts w:hint="cs"/>
          <w:rtl/>
          <w:lang w:eastAsia="he-IL"/>
        </w:rPr>
        <w:t>התמרוק, הכולל את הפרטים המנויים בפסקאות משנה (א) ו-(ב) שבפסקה (2) בסעיף 55א</w:t>
      </w:r>
      <w:r w:rsidR="00F37B7F">
        <w:rPr>
          <w:rFonts w:hint="cs"/>
          <w:rtl/>
          <w:lang w:eastAsia="he-IL"/>
        </w:rPr>
        <w:t xml:space="preserve">12יב(5) בניגוד להוראות </w:t>
      </w:r>
      <w:bookmarkStart w:id="1285" w:name="_ETM_Q1_2378255"/>
      <w:bookmarkEnd w:id="1285"/>
      <w:r w:rsidR="00F37B7F">
        <w:rPr>
          <w:rFonts w:hint="cs"/>
          <w:rtl/>
          <w:lang w:eastAsia="he-IL"/>
        </w:rPr>
        <w:t>סעיף 55א12יב2.</w:t>
      </w:r>
    </w:p>
    <w:p w14:paraId="3CE0AA15" w14:textId="77777777" w:rsidR="00C713C7" w:rsidRDefault="00C713C7" w:rsidP="00F56BC5">
      <w:pPr>
        <w:pStyle w:val="afe"/>
        <w:ind w:left="2520" w:firstLine="0"/>
        <w:rPr>
          <w:rtl/>
          <w:lang w:eastAsia="he-IL"/>
        </w:rPr>
      </w:pPr>
      <w:bookmarkStart w:id="1286" w:name="_ETM_Q1_2404072"/>
      <w:bookmarkStart w:id="1287" w:name="_ETM_Q1_2404122"/>
      <w:bookmarkEnd w:id="1286"/>
      <w:bookmarkEnd w:id="1287"/>
    </w:p>
    <w:p w14:paraId="216D953A" w14:textId="77777777" w:rsidR="00C713C7" w:rsidRDefault="00C713C7" w:rsidP="00C713C7">
      <w:pPr>
        <w:rPr>
          <w:rtl/>
          <w:lang w:eastAsia="he-IL"/>
        </w:rPr>
      </w:pPr>
      <w:r>
        <w:rPr>
          <w:rFonts w:hint="cs"/>
          <w:rtl/>
          <w:lang w:eastAsia="he-IL"/>
        </w:rPr>
        <w:t>כאן מוסיפים הפרה לגבי מי שייבא בלי שיש לו הסכם בכתב עם הספק. כאן העיצום הוא 30,000 ליחיד ו-75,000 לתאגיד.</w:t>
      </w:r>
    </w:p>
    <w:p w14:paraId="0C0E7365" w14:textId="77777777" w:rsidR="00C713C7" w:rsidRDefault="00C713C7" w:rsidP="00F56BC5">
      <w:pPr>
        <w:pStyle w:val="afe"/>
        <w:ind w:left="2520" w:firstLine="0"/>
        <w:rPr>
          <w:rtl/>
          <w:lang w:eastAsia="he-IL"/>
        </w:rPr>
      </w:pPr>
    </w:p>
    <w:p w14:paraId="4C5FF06B" w14:textId="12D42D2C" w:rsidR="00C713C7" w:rsidRDefault="00C713C7" w:rsidP="00F56BC5">
      <w:pPr>
        <w:pStyle w:val="afe"/>
        <w:ind w:left="2520" w:firstLine="0"/>
        <w:rPr>
          <w:rtl/>
          <w:lang w:eastAsia="he-IL"/>
        </w:rPr>
      </w:pPr>
      <w:bookmarkStart w:id="1288" w:name="_ETM_Q1_2404671"/>
      <w:bookmarkStart w:id="1289" w:name="_ETM_Q1_2404703"/>
      <w:bookmarkEnd w:id="1288"/>
      <w:bookmarkEnd w:id="1289"/>
      <w:r>
        <w:rPr>
          <w:rFonts w:hint="cs"/>
          <w:rtl/>
          <w:lang w:eastAsia="he-IL"/>
        </w:rPr>
        <w:t>(4ב)</w:t>
      </w:r>
      <w:r>
        <w:rPr>
          <w:rtl/>
          <w:lang w:eastAsia="he-IL"/>
        </w:rPr>
        <w:tab/>
      </w:r>
      <w:r>
        <w:rPr>
          <w:rtl/>
          <w:lang w:eastAsia="he-IL"/>
        </w:rPr>
        <w:tab/>
      </w:r>
      <w:r>
        <w:rPr>
          <w:rFonts w:hint="cs"/>
          <w:rtl/>
          <w:lang w:eastAsia="he-IL"/>
        </w:rPr>
        <w:t xml:space="preserve">יבואן נאות שייבא תמרוק שמסר לגביו הודעה לפי סעיף 55א12יא ושניתן לו אישור קליטה כמשמעו בסעיף 55412יג(א1) </w:t>
      </w:r>
      <w:bookmarkStart w:id="1290" w:name="_ETM_Q1_2415299"/>
      <w:bookmarkEnd w:id="1290"/>
      <w:r>
        <w:rPr>
          <w:rFonts w:hint="cs"/>
          <w:rtl/>
          <w:lang w:eastAsia="he-IL"/>
        </w:rPr>
        <w:t>בלי שיש לו תעודה תקפה כאמור בסעיף 55א12יב(5) בניגוד להוראות הסעיף האמור".</w:t>
      </w:r>
    </w:p>
    <w:p w14:paraId="5CFAACC5" w14:textId="77777777" w:rsidR="007C0BEC" w:rsidRDefault="007C0BEC" w:rsidP="007C0BEC">
      <w:pPr>
        <w:rPr>
          <w:rtl/>
          <w:lang w:eastAsia="he-IL"/>
        </w:rPr>
      </w:pPr>
    </w:p>
    <w:p w14:paraId="52D60937" w14:textId="62D64FCA" w:rsidR="00C713C7" w:rsidRDefault="00C713C7" w:rsidP="007C0BEC">
      <w:pPr>
        <w:rPr>
          <w:rtl/>
          <w:lang w:eastAsia="he-IL"/>
        </w:rPr>
      </w:pPr>
      <w:r>
        <w:rPr>
          <w:rFonts w:hint="cs"/>
          <w:rtl/>
          <w:lang w:eastAsia="he-IL"/>
        </w:rPr>
        <w:t xml:space="preserve">כאן זאת הפרה </w:t>
      </w:r>
      <w:proofErr w:type="spellStart"/>
      <w:r>
        <w:rPr>
          <w:rFonts w:hint="cs"/>
          <w:rtl/>
          <w:lang w:eastAsia="he-IL"/>
        </w:rPr>
        <w:t>מינהלית</w:t>
      </w:r>
      <w:proofErr w:type="spellEnd"/>
      <w:r w:rsidR="00F41BFD">
        <w:rPr>
          <w:rFonts w:hint="cs"/>
          <w:rtl/>
          <w:lang w:eastAsia="he-IL"/>
        </w:rPr>
        <w:t xml:space="preserve"> </w:t>
      </w:r>
      <w:r>
        <w:rPr>
          <w:rFonts w:hint="cs"/>
          <w:rtl/>
          <w:lang w:eastAsia="he-IL"/>
        </w:rPr>
        <w:t xml:space="preserve">של מי שלא החזיק את התעודה שהוא נדרש להחזיק או </w:t>
      </w:r>
      <w:bookmarkStart w:id="1291" w:name="_ETM_Q1_2426270"/>
      <w:bookmarkEnd w:id="1291"/>
      <w:r>
        <w:rPr>
          <w:rFonts w:hint="cs"/>
          <w:rtl/>
          <w:lang w:eastAsia="he-IL"/>
        </w:rPr>
        <w:t>את החלופות שלה.</w:t>
      </w:r>
    </w:p>
    <w:p w14:paraId="0B457623" w14:textId="77777777" w:rsidR="00C713C7" w:rsidRDefault="00C713C7" w:rsidP="007C0BEC">
      <w:pPr>
        <w:rPr>
          <w:rtl/>
          <w:lang w:eastAsia="he-IL"/>
        </w:rPr>
      </w:pPr>
    </w:p>
    <w:p w14:paraId="48999D8A" w14:textId="54DD828D" w:rsidR="00C713C7" w:rsidRDefault="00C713C7" w:rsidP="00C713C7">
      <w:pPr>
        <w:pStyle w:val="afe"/>
        <w:numPr>
          <w:ilvl w:val="0"/>
          <w:numId w:val="9"/>
        </w:numPr>
        <w:rPr>
          <w:rtl/>
          <w:lang w:eastAsia="he-IL"/>
        </w:rPr>
      </w:pPr>
      <w:bookmarkStart w:id="1292" w:name="_ETM_Q1_2426983"/>
      <w:bookmarkStart w:id="1293" w:name="_ETM_Q1_2427013"/>
      <w:bookmarkEnd w:id="1292"/>
      <w:bookmarkEnd w:id="1293"/>
      <w:r>
        <w:rPr>
          <w:rFonts w:hint="cs"/>
          <w:rtl/>
          <w:lang w:eastAsia="he-IL"/>
        </w:rPr>
        <w:t>בסעיף קטן (ה), בסופו יבוא:</w:t>
      </w:r>
    </w:p>
    <w:p w14:paraId="31A50B4F" w14:textId="77777777" w:rsidR="00C713C7" w:rsidRDefault="00C713C7" w:rsidP="007C0BEC">
      <w:pPr>
        <w:rPr>
          <w:rtl/>
          <w:lang w:eastAsia="he-IL"/>
        </w:rPr>
      </w:pPr>
      <w:bookmarkStart w:id="1294" w:name="_ETM_Q1_2383017"/>
      <w:bookmarkStart w:id="1295" w:name="_ETM_Q1_2383051"/>
      <w:bookmarkStart w:id="1296" w:name="_ETM_Q1_2393979"/>
      <w:bookmarkStart w:id="1297" w:name="_ETM_Q1_2394033"/>
      <w:bookmarkEnd w:id="1294"/>
      <w:bookmarkEnd w:id="1295"/>
      <w:bookmarkEnd w:id="1296"/>
      <w:bookmarkEnd w:id="1297"/>
    </w:p>
    <w:p w14:paraId="0EF0C459" w14:textId="38B1FA5D" w:rsidR="00C713C7" w:rsidRDefault="00C713C7" w:rsidP="00C713C7">
      <w:pPr>
        <w:ind w:left="1080"/>
        <w:rPr>
          <w:rtl/>
          <w:lang w:eastAsia="he-IL"/>
        </w:rPr>
      </w:pPr>
      <w:r>
        <w:rPr>
          <w:rFonts w:hint="cs"/>
          <w:rtl/>
          <w:lang w:eastAsia="he-IL"/>
        </w:rPr>
        <w:t xml:space="preserve">סעיף קטן </w:t>
      </w:r>
      <w:bookmarkStart w:id="1298" w:name="_ETM_Q1_2432992"/>
      <w:bookmarkEnd w:id="1298"/>
      <w:r>
        <w:rPr>
          <w:rFonts w:hint="cs"/>
          <w:rtl/>
          <w:lang w:eastAsia="he-IL"/>
        </w:rPr>
        <w:t>(ה) זה סעיף של עיצום כספי של 150,000 ליחיד ו-300,000 לתאגיד.</w:t>
      </w:r>
    </w:p>
    <w:p w14:paraId="43A9E691" w14:textId="77777777" w:rsidR="00C713C7" w:rsidRDefault="00C713C7" w:rsidP="00C713C7">
      <w:pPr>
        <w:ind w:left="1080"/>
        <w:rPr>
          <w:rtl/>
          <w:lang w:eastAsia="he-IL"/>
        </w:rPr>
      </w:pPr>
      <w:bookmarkStart w:id="1299" w:name="_ETM_Q1_2431955"/>
      <w:bookmarkStart w:id="1300" w:name="_ETM_Q1_2431993"/>
      <w:bookmarkEnd w:id="1299"/>
      <w:bookmarkEnd w:id="1300"/>
    </w:p>
    <w:p w14:paraId="2C1B26A4" w14:textId="34978EE7" w:rsidR="00C713C7" w:rsidRDefault="00C713C7" w:rsidP="00C713C7">
      <w:pPr>
        <w:ind w:left="1800" w:firstLine="0"/>
        <w:rPr>
          <w:rtl/>
          <w:lang w:eastAsia="he-IL"/>
        </w:rPr>
      </w:pPr>
      <w:bookmarkStart w:id="1301" w:name="_ETM_Q1_2423358"/>
      <w:bookmarkStart w:id="1302" w:name="_ETM_Q1_2423391"/>
      <w:bookmarkEnd w:id="1301"/>
      <w:bookmarkEnd w:id="1302"/>
      <w:r>
        <w:rPr>
          <w:rFonts w:hint="cs"/>
          <w:rtl/>
          <w:lang w:eastAsia="he-IL"/>
        </w:rPr>
        <w:t>"(6)</w:t>
      </w:r>
      <w:r>
        <w:rPr>
          <w:rtl/>
          <w:lang w:eastAsia="he-IL"/>
        </w:rPr>
        <w:tab/>
      </w:r>
      <w:r>
        <w:rPr>
          <w:rFonts w:hint="cs"/>
          <w:rtl/>
          <w:lang w:eastAsia="he-IL"/>
        </w:rPr>
        <w:t xml:space="preserve">יבואן נאות שייבא תמרוק שמסר לגביו הודעה לפי סעיף 55א12יא ושניתן לו אישור קליטה כמשמעו בסעיף 55א12יג(א1) בלי שיש לו </w:t>
      </w:r>
      <w:proofErr w:type="spellStart"/>
      <w:r>
        <w:rPr>
          <w:rFonts w:hint="cs"/>
          <w:rtl/>
          <w:lang w:eastAsia="he-IL"/>
        </w:rPr>
        <w:t>תוכנית</w:t>
      </w:r>
      <w:proofErr w:type="spellEnd"/>
      <w:r>
        <w:rPr>
          <w:rFonts w:hint="cs"/>
          <w:rtl/>
          <w:lang w:eastAsia="he-IL"/>
        </w:rPr>
        <w:t xml:space="preserve"> בקרת איכות ובטיחות לסוג התמרוק האמור, בניגוד להוראות סעיף 55א12יד.</w:t>
      </w:r>
    </w:p>
    <w:p w14:paraId="05F664B5" w14:textId="77777777" w:rsidR="00C713C7" w:rsidRDefault="00C713C7" w:rsidP="00C713C7">
      <w:pPr>
        <w:rPr>
          <w:rtl/>
          <w:lang w:eastAsia="he-IL"/>
        </w:rPr>
      </w:pPr>
      <w:bookmarkStart w:id="1303" w:name="_ETM_Q1_2453130"/>
      <w:bookmarkStart w:id="1304" w:name="_ETM_Q1_2453163"/>
      <w:bookmarkStart w:id="1305" w:name="_ETM_Q1_2455125"/>
      <w:bookmarkEnd w:id="1303"/>
      <w:bookmarkEnd w:id="1304"/>
      <w:bookmarkEnd w:id="1305"/>
    </w:p>
    <w:p w14:paraId="47907440" w14:textId="2BC723C8" w:rsidR="00C713C7" w:rsidRDefault="00C713C7" w:rsidP="00C713C7">
      <w:pPr>
        <w:rPr>
          <w:rtl/>
          <w:lang w:eastAsia="he-IL"/>
        </w:rPr>
      </w:pPr>
      <w:bookmarkStart w:id="1306" w:name="_ETM_Q1_2455159"/>
      <w:bookmarkEnd w:id="1306"/>
      <w:r>
        <w:rPr>
          <w:rFonts w:hint="cs"/>
          <w:rtl/>
          <w:lang w:eastAsia="he-IL"/>
        </w:rPr>
        <w:t>הסעיף קובע שצריך להחזיק</w:t>
      </w:r>
      <w:bookmarkStart w:id="1307" w:name="_ETM_Q1_2457147"/>
      <w:bookmarkEnd w:id="1307"/>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והיא צריכה להיראות לפי אמות מידה.</w:t>
      </w:r>
    </w:p>
    <w:p w14:paraId="15F9FDF4" w14:textId="77777777" w:rsidR="00C713C7" w:rsidRDefault="00C713C7" w:rsidP="00C713C7">
      <w:pPr>
        <w:rPr>
          <w:rtl/>
          <w:lang w:eastAsia="he-IL"/>
        </w:rPr>
      </w:pPr>
      <w:bookmarkStart w:id="1308" w:name="_ETM_Q1_2462827"/>
      <w:bookmarkStart w:id="1309" w:name="_ETM_Q1_2462862"/>
      <w:bookmarkEnd w:id="1308"/>
      <w:bookmarkEnd w:id="1309"/>
    </w:p>
    <w:p w14:paraId="686851B1" w14:textId="242FE389" w:rsidR="00C713C7" w:rsidRDefault="00C713C7" w:rsidP="00C713C7">
      <w:pPr>
        <w:pStyle w:val="af9"/>
        <w:keepNext/>
        <w:rPr>
          <w:rtl/>
          <w:lang w:eastAsia="he-IL"/>
        </w:rPr>
      </w:pPr>
      <w:bookmarkStart w:id="1310" w:name="ET_guest_אור_אלדר_183"/>
      <w:r w:rsidRPr="00C713C7">
        <w:rPr>
          <w:rStyle w:val="TagStyle"/>
          <w:rtl/>
        </w:rPr>
        <w:t xml:space="preserve"> &lt;&lt; אורח &gt;&gt; </w:t>
      </w:r>
      <w:r>
        <w:rPr>
          <w:rtl/>
          <w:lang w:eastAsia="he-IL"/>
        </w:rPr>
        <w:t>אור אלדר:</w:t>
      </w:r>
      <w:r w:rsidRPr="00C713C7">
        <w:rPr>
          <w:rStyle w:val="TagStyle"/>
          <w:rtl/>
        </w:rPr>
        <w:t xml:space="preserve"> &lt;&lt; אורח &gt;&gt;</w:t>
      </w:r>
      <w:r w:rsidR="00F41BFD">
        <w:rPr>
          <w:rtl/>
          <w:lang w:eastAsia="he-IL"/>
        </w:rPr>
        <w:t xml:space="preserve"> </w:t>
      </w:r>
      <w:bookmarkEnd w:id="1310"/>
    </w:p>
    <w:p w14:paraId="4846771E" w14:textId="77777777" w:rsidR="00C713C7" w:rsidRDefault="00C713C7" w:rsidP="00C713C7">
      <w:pPr>
        <w:pStyle w:val="KeepWithNext"/>
        <w:rPr>
          <w:rtl/>
          <w:lang w:eastAsia="he-IL"/>
        </w:rPr>
      </w:pPr>
    </w:p>
    <w:p w14:paraId="5F733154" w14:textId="07666321" w:rsidR="00C713C7" w:rsidRDefault="00C713C7" w:rsidP="00C713C7">
      <w:pPr>
        <w:ind w:firstLine="0"/>
        <w:rPr>
          <w:rtl/>
          <w:lang w:eastAsia="he-IL"/>
        </w:rPr>
      </w:pPr>
      <w:r>
        <w:rPr>
          <w:rtl/>
          <w:lang w:eastAsia="he-IL"/>
        </w:rPr>
        <w:tab/>
      </w:r>
      <w:r>
        <w:rPr>
          <w:rFonts w:hint="cs"/>
          <w:rtl/>
          <w:lang w:eastAsia="he-IL"/>
        </w:rPr>
        <w:t>נכון.</w:t>
      </w:r>
    </w:p>
    <w:p w14:paraId="520B6361" w14:textId="77777777" w:rsidR="00C713C7" w:rsidRDefault="00C713C7" w:rsidP="00C713C7">
      <w:pPr>
        <w:ind w:firstLine="0"/>
        <w:rPr>
          <w:rtl/>
          <w:lang w:eastAsia="he-IL"/>
        </w:rPr>
      </w:pPr>
      <w:bookmarkStart w:id="1311" w:name="_ETM_Q1_2464089"/>
      <w:bookmarkStart w:id="1312" w:name="_ETM_Q1_2464118"/>
      <w:bookmarkStart w:id="1313" w:name="_ETM_Q1_2463928"/>
      <w:bookmarkEnd w:id="1311"/>
      <w:bookmarkEnd w:id="1312"/>
      <w:bookmarkEnd w:id="1313"/>
    </w:p>
    <w:p w14:paraId="3620F2E7" w14:textId="52C26336" w:rsidR="00C713C7" w:rsidRDefault="00C713C7" w:rsidP="00C713C7">
      <w:pPr>
        <w:pStyle w:val="a4"/>
        <w:keepNext/>
        <w:rPr>
          <w:rtl/>
        </w:rPr>
      </w:pPr>
      <w:bookmarkStart w:id="1314" w:name="ET_speaker_ענת_מימון_184"/>
      <w:r w:rsidRPr="00C713C7">
        <w:rPr>
          <w:rStyle w:val="TagStyle"/>
          <w:rtl/>
        </w:rPr>
        <w:t xml:space="preserve"> &lt;&lt; דובר &gt;&gt; </w:t>
      </w:r>
      <w:r>
        <w:rPr>
          <w:rtl/>
        </w:rPr>
        <w:t>ענת מימון:</w:t>
      </w:r>
      <w:r w:rsidRPr="00C713C7">
        <w:rPr>
          <w:rStyle w:val="TagStyle"/>
          <w:rtl/>
        </w:rPr>
        <w:t xml:space="preserve"> &lt;&lt; דובר &gt;&gt;</w:t>
      </w:r>
      <w:r w:rsidR="00F41BFD">
        <w:rPr>
          <w:rtl/>
        </w:rPr>
        <w:t xml:space="preserve"> </w:t>
      </w:r>
      <w:bookmarkEnd w:id="1314"/>
    </w:p>
    <w:p w14:paraId="6A7855CD" w14:textId="77777777" w:rsidR="00C713C7" w:rsidRDefault="00C713C7" w:rsidP="00C713C7">
      <w:pPr>
        <w:pStyle w:val="KeepWithNext"/>
        <w:rPr>
          <w:rtl/>
          <w:lang w:eastAsia="he-IL"/>
        </w:rPr>
      </w:pPr>
    </w:p>
    <w:p w14:paraId="4C786E5D" w14:textId="35831A79" w:rsidR="00C713C7" w:rsidRDefault="00C713C7" w:rsidP="00C713C7">
      <w:pPr>
        <w:rPr>
          <w:rtl/>
          <w:lang w:eastAsia="he-IL"/>
        </w:rPr>
      </w:pPr>
      <w:bookmarkStart w:id="1315" w:name="_ETM_Q1_2464136"/>
      <w:bookmarkStart w:id="1316" w:name="_ETM_Q1_2464164"/>
      <w:bookmarkEnd w:id="1315"/>
      <w:bookmarkEnd w:id="1316"/>
      <w:r>
        <w:rPr>
          <w:rFonts w:hint="cs"/>
          <w:rtl/>
          <w:lang w:eastAsia="he-IL"/>
        </w:rPr>
        <w:t xml:space="preserve">ההפרה היא </w:t>
      </w:r>
      <w:bookmarkStart w:id="1317" w:name="_ETM_Q1_2463835"/>
      <w:bookmarkEnd w:id="1317"/>
      <w:r>
        <w:rPr>
          <w:rFonts w:hint="cs"/>
          <w:rtl/>
          <w:lang w:eastAsia="he-IL"/>
        </w:rPr>
        <w:t>על החזקת התוכנית?</w:t>
      </w:r>
    </w:p>
    <w:p w14:paraId="601DED40" w14:textId="77777777" w:rsidR="00C713C7" w:rsidRDefault="00C713C7" w:rsidP="00C713C7">
      <w:pPr>
        <w:rPr>
          <w:rtl/>
          <w:lang w:eastAsia="he-IL"/>
        </w:rPr>
      </w:pPr>
      <w:bookmarkStart w:id="1318" w:name="_ETM_Q1_2465055"/>
      <w:bookmarkStart w:id="1319" w:name="_ETM_Q1_2465091"/>
      <w:bookmarkStart w:id="1320" w:name="_ETM_Q1_2465639"/>
      <w:bookmarkEnd w:id="1318"/>
      <w:bookmarkEnd w:id="1319"/>
      <w:bookmarkEnd w:id="1320"/>
    </w:p>
    <w:p w14:paraId="2E0FF101" w14:textId="17F834F1" w:rsidR="00C713C7" w:rsidRDefault="00C713C7" w:rsidP="00C713C7">
      <w:pPr>
        <w:pStyle w:val="af9"/>
        <w:keepNext/>
        <w:rPr>
          <w:rtl/>
          <w:lang w:eastAsia="he-IL"/>
        </w:rPr>
      </w:pPr>
      <w:bookmarkStart w:id="1321" w:name="ET_guest_אור_אלדר_185"/>
      <w:r w:rsidRPr="00C713C7">
        <w:rPr>
          <w:rStyle w:val="TagStyle"/>
          <w:rtl/>
        </w:rPr>
        <w:t xml:space="preserve"> &lt;&lt; אורח &gt;&gt; </w:t>
      </w:r>
      <w:r>
        <w:rPr>
          <w:rtl/>
          <w:lang w:eastAsia="he-IL"/>
        </w:rPr>
        <w:t>אור אלדר:</w:t>
      </w:r>
      <w:r w:rsidRPr="00C713C7">
        <w:rPr>
          <w:rStyle w:val="TagStyle"/>
          <w:rtl/>
        </w:rPr>
        <w:t xml:space="preserve"> &lt;&lt; אורח &gt;&gt;</w:t>
      </w:r>
      <w:r w:rsidR="00F41BFD">
        <w:rPr>
          <w:rtl/>
          <w:lang w:eastAsia="he-IL"/>
        </w:rPr>
        <w:t xml:space="preserve"> </w:t>
      </w:r>
      <w:bookmarkEnd w:id="1321"/>
    </w:p>
    <w:p w14:paraId="2D2F4FCA" w14:textId="77777777" w:rsidR="00C713C7" w:rsidRDefault="00C713C7" w:rsidP="00C713C7">
      <w:pPr>
        <w:pStyle w:val="KeepWithNext"/>
        <w:rPr>
          <w:rtl/>
          <w:lang w:eastAsia="he-IL"/>
        </w:rPr>
      </w:pPr>
    </w:p>
    <w:p w14:paraId="378CEBFF" w14:textId="653EEE28" w:rsidR="00C713C7" w:rsidRDefault="00C713C7" w:rsidP="00C713C7">
      <w:pPr>
        <w:rPr>
          <w:rtl/>
          <w:lang w:eastAsia="he-IL"/>
        </w:rPr>
      </w:pPr>
      <w:bookmarkStart w:id="1322" w:name="_ETM_Q1_2465809"/>
      <w:bookmarkStart w:id="1323" w:name="_ETM_Q1_2465827"/>
      <w:bookmarkEnd w:id="1322"/>
      <w:bookmarkEnd w:id="1323"/>
      <w:r>
        <w:rPr>
          <w:rFonts w:hint="cs"/>
          <w:rtl/>
          <w:lang w:eastAsia="he-IL"/>
        </w:rPr>
        <w:t xml:space="preserve">ההפרה כאן תהיה על קיומה של התוכנית </w:t>
      </w:r>
      <w:bookmarkStart w:id="1324" w:name="_ETM_Q1_2470702"/>
      <w:bookmarkEnd w:id="1324"/>
      <w:r>
        <w:rPr>
          <w:rFonts w:hint="cs"/>
          <w:rtl/>
          <w:lang w:eastAsia="he-IL"/>
        </w:rPr>
        <w:t xml:space="preserve">ולא בהכרח על יישומה. יש כאן תיקון קטן שאנחנו עדיין </w:t>
      </w:r>
      <w:bookmarkStart w:id="1325" w:name="_ETM_Q1_2476710"/>
      <w:bookmarkEnd w:id="1325"/>
      <w:r>
        <w:rPr>
          <w:rFonts w:hint="cs"/>
          <w:rtl/>
          <w:lang w:eastAsia="he-IL"/>
        </w:rPr>
        <w:t xml:space="preserve">בשיח עם המחלקה הפלילית במשרד המשפטים שלא אישרה את הנוסח </w:t>
      </w:r>
      <w:bookmarkStart w:id="1326" w:name="_ETM_Q1_2480573"/>
      <w:bookmarkEnd w:id="1326"/>
      <w:r>
        <w:rPr>
          <w:rFonts w:hint="cs"/>
          <w:rtl/>
          <w:lang w:eastAsia="he-IL"/>
        </w:rPr>
        <w:t xml:space="preserve">המדויק. אנחנו ממקדים כאן שההפרה היא סעיף 55א12יד(א) שזאת </w:t>
      </w:r>
      <w:bookmarkStart w:id="1327" w:name="_ETM_Q1_2489028"/>
      <w:bookmarkEnd w:id="1327"/>
      <w:r>
        <w:rPr>
          <w:rFonts w:hint="cs"/>
          <w:rtl/>
          <w:lang w:eastAsia="he-IL"/>
        </w:rPr>
        <w:t xml:space="preserve">החזקת התוכנית. אני מאמינה שבדיון הבא נקריא תיקון </w:t>
      </w:r>
      <w:bookmarkStart w:id="1328" w:name="_ETM_Q1_2498423"/>
      <w:bookmarkEnd w:id="1328"/>
      <w:r>
        <w:rPr>
          <w:rFonts w:hint="cs"/>
          <w:rtl/>
          <w:lang w:eastAsia="he-IL"/>
        </w:rPr>
        <w:t>שלנו לאותו סעיף שמסביר מה בדיוק צריכה לכלול התוכנית</w:t>
      </w:r>
      <w:bookmarkStart w:id="1329" w:name="_ETM_Q1_2502022"/>
      <w:bookmarkEnd w:id="1329"/>
      <w:r>
        <w:rPr>
          <w:rFonts w:hint="cs"/>
          <w:rtl/>
          <w:lang w:eastAsia="he-IL"/>
        </w:rPr>
        <w:t xml:space="preserve"> ומה הם הפרטים של התוכנית כך שיהיה ברור </w:t>
      </w:r>
      <w:bookmarkStart w:id="1330" w:name="_ETM_Q1_2503555"/>
      <w:bookmarkEnd w:id="1330"/>
      <w:r>
        <w:rPr>
          <w:rFonts w:hint="cs"/>
          <w:rtl/>
          <w:lang w:eastAsia="he-IL"/>
        </w:rPr>
        <w:t>שהתוכנית צריכה לכלול פרטים כאלה וכאלה</w:t>
      </w:r>
      <w:r w:rsidR="000B7AB8">
        <w:rPr>
          <w:rFonts w:hint="cs"/>
          <w:rtl/>
          <w:lang w:eastAsia="he-IL"/>
        </w:rPr>
        <w:t xml:space="preserve"> </w:t>
      </w:r>
      <w:r>
        <w:rPr>
          <w:rFonts w:hint="cs"/>
          <w:rtl/>
          <w:lang w:eastAsia="he-IL"/>
        </w:rPr>
        <w:t xml:space="preserve">ומי שאין </w:t>
      </w:r>
      <w:bookmarkStart w:id="1331" w:name="_ETM_Q1_2508793"/>
      <w:bookmarkEnd w:id="1331"/>
      <w:r>
        <w:rPr>
          <w:rFonts w:hint="cs"/>
          <w:rtl/>
          <w:lang w:eastAsia="he-IL"/>
        </w:rPr>
        <w:t xml:space="preserve">לו את אותם פרטים או אין לו את התוכנית הזאת, </w:t>
      </w:r>
      <w:bookmarkStart w:id="1332" w:name="_ETM_Q1_2512502"/>
      <w:bookmarkEnd w:id="1332"/>
      <w:r>
        <w:rPr>
          <w:rFonts w:hint="cs"/>
          <w:rtl/>
          <w:lang w:eastAsia="he-IL"/>
        </w:rPr>
        <w:t>אז הוא עובר עבירה.</w:t>
      </w:r>
    </w:p>
    <w:p w14:paraId="0BE11E3C" w14:textId="77777777" w:rsidR="00C713C7" w:rsidRDefault="00C713C7" w:rsidP="00C713C7">
      <w:pPr>
        <w:rPr>
          <w:rtl/>
          <w:lang w:eastAsia="he-IL"/>
        </w:rPr>
      </w:pPr>
      <w:bookmarkStart w:id="1333" w:name="_ETM_Q1_2514333"/>
      <w:bookmarkStart w:id="1334" w:name="_ETM_Q1_2514370"/>
      <w:bookmarkStart w:id="1335" w:name="_ETM_Q1_2514130"/>
      <w:bookmarkEnd w:id="1333"/>
      <w:bookmarkEnd w:id="1334"/>
      <w:bookmarkEnd w:id="1335"/>
    </w:p>
    <w:p w14:paraId="14899A11" w14:textId="4A2874C1" w:rsidR="00C713C7" w:rsidRDefault="00C713C7" w:rsidP="00C713C7">
      <w:pPr>
        <w:pStyle w:val="af6"/>
        <w:keepNext/>
        <w:rPr>
          <w:rtl/>
        </w:rPr>
      </w:pPr>
      <w:bookmarkStart w:id="1336" w:name="ET_yor_6447_186"/>
      <w:r w:rsidRPr="00C713C7">
        <w:rPr>
          <w:rStyle w:val="TagStyle"/>
          <w:rtl/>
        </w:rPr>
        <w:t xml:space="preserve"> &lt;&lt; </w:t>
      </w:r>
      <w:proofErr w:type="spellStart"/>
      <w:r w:rsidRPr="00C713C7">
        <w:rPr>
          <w:rStyle w:val="TagStyle"/>
          <w:rtl/>
        </w:rPr>
        <w:t>יור</w:t>
      </w:r>
      <w:proofErr w:type="spellEnd"/>
      <w:r w:rsidRPr="00C713C7">
        <w:rPr>
          <w:rStyle w:val="TagStyle"/>
          <w:rtl/>
        </w:rPr>
        <w:t xml:space="preserve"> &gt;&gt; </w:t>
      </w:r>
      <w:r>
        <w:rPr>
          <w:rtl/>
        </w:rPr>
        <w:t xml:space="preserve">היו"ר יונתן </w:t>
      </w:r>
      <w:proofErr w:type="spellStart"/>
      <w:r>
        <w:rPr>
          <w:rtl/>
        </w:rPr>
        <w:t>מישרקי</w:t>
      </w:r>
      <w:proofErr w:type="spellEnd"/>
      <w:r>
        <w:rPr>
          <w:rtl/>
        </w:rPr>
        <w:t>:</w:t>
      </w:r>
      <w:r w:rsidRPr="00C713C7">
        <w:rPr>
          <w:rStyle w:val="TagStyle"/>
          <w:rtl/>
        </w:rPr>
        <w:t xml:space="preserve"> &lt;&lt; </w:t>
      </w:r>
      <w:proofErr w:type="spellStart"/>
      <w:r w:rsidRPr="00C713C7">
        <w:rPr>
          <w:rStyle w:val="TagStyle"/>
          <w:rtl/>
        </w:rPr>
        <w:t>יור</w:t>
      </w:r>
      <w:proofErr w:type="spellEnd"/>
      <w:r w:rsidRPr="00C713C7">
        <w:rPr>
          <w:rStyle w:val="TagStyle"/>
          <w:rtl/>
        </w:rPr>
        <w:t xml:space="preserve"> &gt;&gt;</w:t>
      </w:r>
      <w:r w:rsidR="00F41BFD">
        <w:rPr>
          <w:rtl/>
        </w:rPr>
        <w:t xml:space="preserve"> </w:t>
      </w:r>
      <w:bookmarkEnd w:id="1336"/>
    </w:p>
    <w:p w14:paraId="0F20E576" w14:textId="77777777" w:rsidR="00C713C7" w:rsidRDefault="00C713C7" w:rsidP="00C713C7">
      <w:pPr>
        <w:pStyle w:val="KeepWithNext"/>
        <w:rPr>
          <w:rtl/>
          <w:lang w:eastAsia="he-IL"/>
        </w:rPr>
      </w:pPr>
    </w:p>
    <w:p w14:paraId="46B7A9AE" w14:textId="18424C78" w:rsidR="00C713C7" w:rsidRDefault="00C713C7" w:rsidP="00C713C7">
      <w:pPr>
        <w:rPr>
          <w:rtl/>
          <w:lang w:eastAsia="he-IL"/>
        </w:rPr>
      </w:pPr>
      <w:bookmarkStart w:id="1337" w:name="_ETM_Q1_2514373"/>
      <w:bookmarkStart w:id="1338" w:name="_ETM_Q1_2514402"/>
      <w:bookmarkEnd w:id="1337"/>
      <w:bookmarkEnd w:id="1338"/>
      <w:r>
        <w:rPr>
          <w:rFonts w:hint="cs"/>
          <w:rtl/>
          <w:lang w:eastAsia="he-IL"/>
        </w:rPr>
        <w:t>אבל התוכנית מותאמת למוצר, לא?</w:t>
      </w:r>
    </w:p>
    <w:p w14:paraId="42CAC96D" w14:textId="77777777" w:rsidR="00C713C7" w:rsidRDefault="00C713C7" w:rsidP="00C713C7">
      <w:pPr>
        <w:rPr>
          <w:rtl/>
          <w:lang w:eastAsia="he-IL"/>
        </w:rPr>
      </w:pPr>
      <w:bookmarkStart w:id="1339" w:name="_ETM_Q1_2515336"/>
      <w:bookmarkStart w:id="1340" w:name="_ETM_Q1_2515371"/>
      <w:bookmarkStart w:id="1341" w:name="_ETM_Q1_2516016"/>
      <w:bookmarkEnd w:id="1339"/>
      <w:bookmarkEnd w:id="1340"/>
      <w:bookmarkEnd w:id="1341"/>
    </w:p>
    <w:p w14:paraId="6AE0C0BE" w14:textId="24216B71" w:rsidR="00C713C7" w:rsidRDefault="00C713C7" w:rsidP="00C713C7">
      <w:pPr>
        <w:pStyle w:val="af9"/>
        <w:keepNext/>
        <w:rPr>
          <w:rtl/>
          <w:lang w:eastAsia="he-IL"/>
        </w:rPr>
      </w:pPr>
      <w:bookmarkStart w:id="1342" w:name="ET_guest_אור_אלדר_187"/>
      <w:r w:rsidRPr="00C713C7">
        <w:rPr>
          <w:rStyle w:val="TagStyle"/>
          <w:rtl/>
        </w:rPr>
        <w:t xml:space="preserve"> &lt;&lt; אורח &gt;&gt; </w:t>
      </w:r>
      <w:r>
        <w:rPr>
          <w:rtl/>
          <w:lang w:eastAsia="he-IL"/>
        </w:rPr>
        <w:t>אור אלדר:</w:t>
      </w:r>
      <w:r w:rsidRPr="00C713C7">
        <w:rPr>
          <w:rStyle w:val="TagStyle"/>
          <w:rtl/>
        </w:rPr>
        <w:t xml:space="preserve"> &lt;&lt; אורח &gt;&gt;</w:t>
      </w:r>
      <w:r w:rsidR="00F41BFD">
        <w:rPr>
          <w:rtl/>
          <w:lang w:eastAsia="he-IL"/>
        </w:rPr>
        <w:t xml:space="preserve"> </w:t>
      </w:r>
      <w:bookmarkEnd w:id="1342"/>
    </w:p>
    <w:p w14:paraId="28284DE7" w14:textId="77777777" w:rsidR="00C713C7" w:rsidRDefault="00C713C7" w:rsidP="00C713C7">
      <w:pPr>
        <w:pStyle w:val="KeepWithNext"/>
        <w:rPr>
          <w:rtl/>
          <w:lang w:eastAsia="he-IL"/>
        </w:rPr>
      </w:pPr>
    </w:p>
    <w:p w14:paraId="412B242F" w14:textId="420509EC" w:rsidR="00C713C7" w:rsidRDefault="00C713C7" w:rsidP="00C713C7">
      <w:pPr>
        <w:rPr>
          <w:rtl/>
          <w:lang w:eastAsia="he-IL"/>
        </w:rPr>
      </w:pPr>
      <w:bookmarkStart w:id="1343" w:name="_ETM_Q1_2516215"/>
      <w:bookmarkStart w:id="1344" w:name="_ETM_Q1_2516245"/>
      <w:bookmarkEnd w:id="1343"/>
      <w:bookmarkEnd w:id="1344"/>
      <w:r>
        <w:rPr>
          <w:rFonts w:hint="cs"/>
          <w:rtl/>
          <w:lang w:eastAsia="he-IL"/>
        </w:rPr>
        <w:t xml:space="preserve">נכון אבל </w:t>
      </w:r>
      <w:bookmarkStart w:id="1345" w:name="_ETM_Q1_2517930"/>
      <w:bookmarkEnd w:id="1345"/>
      <w:r>
        <w:rPr>
          <w:rFonts w:hint="cs"/>
          <w:rtl/>
          <w:lang w:eastAsia="he-IL"/>
        </w:rPr>
        <w:t xml:space="preserve">יש רכיבים שצריכים להיות. לדוגמה סקר סיכונים </w:t>
      </w:r>
      <w:r>
        <w:rPr>
          <w:rtl/>
          <w:lang w:eastAsia="he-IL"/>
        </w:rPr>
        <w:t>–</w:t>
      </w:r>
      <w:bookmarkStart w:id="1346" w:name="_ETM_Q1_2524788"/>
      <w:bookmarkEnd w:id="1346"/>
      <w:r>
        <w:rPr>
          <w:rFonts w:hint="cs"/>
          <w:rtl/>
          <w:lang w:eastAsia="he-IL"/>
        </w:rPr>
        <w:t xml:space="preserve"> זה צריך להיות סקר סיכונים לפי כל סוג </w:t>
      </w:r>
      <w:bookmarkStart w:id="1347" w:name="_ETM_Q1_2526026"/>
      <w:bookmarkEnd w:id="1347"/>
      <w:r>
        <w:rPr>
          <w:rFonts w:hint="cs"/>
          <w:rtl/>
          <w:lang w:eastAsia="he-IL"/>
        </w:rPr>
        <w:t xml:space="preserve">תמרוק ובמידה ואין לך סקר סיכונים, </w:t>
      </w:r>
      <w:bookmarkStart w:id="1348" w:name="_ETM_Q1_2530518"/>
      <w:bookmarkEnd w:id="1348"/>
      <w:r>
        <w:rPr>
          <w:rFonts w:hint="cs"/>
          <w:rtl/>
          <w:lang w:eastAsia="he-IL"/>
        </w:rPr>
        <w:t>התוכנית לא שלמה.</w:t>
      </w:r>
    </w:p>
    <w:p w14:paraId="436F8931" w14:textId="77777777" w:rsidR="00C713C7" w:rsidRDefault="00C713C7" w:rsidP="00C713C7">
      <w:pPr>
        <w:rPr>
          <w:rtl/>
          <w:lang w:eastAsia="he-IL"/>
        </w:rPr>
      </w:pPr>
      <w:bookmarkStart w:id="1349" w:name="_ETM_Q1_2531976"/>
      <w:bookmarkStart w:id="1350" w:name="_ETM_Q1_2532009"/>
      <w:bookmarkEnd w:id="1349"/>
      <w:bookmarkEnd w:id="1350"/>
    </w:p>
    <w:p w14:paraId="713C9CF0" w14:textId="631AD8B2" w:rsidR="00C713C7" w:rsidRDefault="00C713C7" w:rsidP="00C713C7">
      <w:pPr>
        <w:pStyle w:val="af9"/>
        <w:keepNext/>
        <w:rPr>
          <w:rtl/>
          <w:lang w:eastAsia="he-IL"/>
        </w:rPr>
      </w:pPr>
      <w:bookmarkStart w:id="1351" w:name="ET_guest_עובדיה_צוריאל_188"/>
      <w:r w:rsidRPr="00C713C7">
        <w:rPr>
          <w:rStyle w:val="TagStyle"/>
          <w:rtl/>
        </w:rPr>
        <w:t xml:space="preserve"> &lt;&lt; אורח &gt;&gt; </w:t>
      </w:r>
      <w:r w:rsidR="009C0588">
        <w:rPr>
          <w:rtl/>
          <w:lang w:eastAsia="he-IL"/>
        </w:rPr>
        <w:t>עובדיה צוריאל</w:t>
      </w:r>
      <w:r w:rsidR="00A67B03">
        <w:rPr>
          <w:rtl/>
          <w:lang w:eastAsia="he-IL"/>
        </w:rPr>
        <w:t>:</w:t>
      </w:r>
      <w:r w:rsidRPr="00C713C7">
        <w:rPr>
          <w:rStyle w:val="TagStyle"/>
          <w:rtl/>
        </w:rPr>
        <w:t xml:space="preserve"> &lt;&lt; אורח &gt;&gt;</w:t>
      </w:r>
      <w:r w:rsidR="00F41BFD">
        <w:rPr>
          <w:rtl/>
          <w:lang w:eastAsia="he-IL"/>
        </w:rPr>
        <w:t xml:space="preserve"> </w:t>
      </w:r>
      <w:bookmarkEnd w:id="1351"/>
    </w:p>
    <w:p w14:paraId="3E71162A" w14:textId="77777777" w:rsidR="00C713C7" w:rsidRDefault="00C713C7" w:rsidP="00C713C7">
      <w:pPr>
        <w:pStyle w:val="KeepWithNext"/>
        <w:rPr>
          <w:rtl/>
          <w:lang w:eastAsia="he-IL"/>
        </w:rPr>
      </w:pPr>
    </w:p>
    <w:p w14:paraId="36FE4295" w14:textId="73606FF8" w:rsidR="00C713C7" w:rsidRDefault="00C713C7" w:rsidP="00C713C7">
      <w:pPr>
        <w:rPr>
          <w:rtl/>
          <w:lang w:eastAsia="he-IL"/>
        </w:rPr>
      </w:pPr>
      <w:r>
        <w:rPr>
          <w:rFonts w:hint="cs"/>
          <w:rtl/>
          <w:lang w:eastAsia="he-IL"/>
        </w:rPr>
        <w:t xml:space="preserve">רציתי להבהיר. יש הבדל בין חטא ראשון לשור </w:t>
      </w:r>
      <w:bookmarkStart w:id="1352" w:name="_ETM_Q1_2535289"/>
      <w:bookmarkEnd w:id="1352"/>
      <w:r>
        <w:rPr>
          <w:rFonts w:hint="cs"/>
          <w:rtl/>
          <w:lang w:eastAsia="he-IL"/>
        </w:rPr>
        <w:t>מועד. אולי לעשות איזשהו מדרג אם קורה בפעם הראשונה</w:t>
      </w:r>
      <w:bookmarkStart w:id="1353" w:name="_ETM_Q1_2540490"/>
      <w:bookmarkEnd w:id="1353"/>
      <w:r w:rsidR="000B7AB8">
        <w:rPr>
          <w:rFonts w:hint="cs"/>
          <w:rtl/>
          <w:lang w:eastAsia="he-IL"/>
        </w:rPr>
        <w:t xml:space="preserve"> </w:t>
      </w:r>
      <w:r>
        <w:rPr>
          <w:rFonts w:hint="cs"/>
          <w:rtl/>
          <w:lang w:eastAsia="he-IL"/>
        </w:rPr>
        <w:t>כי כל זה הוא דבר חדש</w:t>
      </w:r>
    </w:p>
    <w:p w14:paraId="0AAB9A5C" w14:textId="77777777" w:rsidR="00C713C7" w:rsidRDefault="00C713C7" w:rsidP="00C713C7">
      <w:pPr>
        <w:rPr>
          <w:rtl/>
          <w:lang w:eastAsia="he-IL"/>
        </w:rPr>
      </w:pPr>
      <w:bookmarkStart w:id="1354" w:name="_ETM_Q1_2540356"/>
      <w:bookmarkStart w:id="1355" w:name="_ETM_Q1_2540367"/>
      <w:bookmarkEnd w:id="1354"/>
      <w:bookmarkEnd w:id="1355"/>
    </w:p>
    <w:p w14:paraId="57E99324" w14:textId="40170A4D" w:rsidR="00C713C7" w:rsidRDefault="00C713C7" w:rsidP="00C713C7">
      <w:pPr>
        <w:pStyle w:val="af6"/>
        <w:keepNext/>
        <w:rPr>
          <w:rtl/>
        </w:rPr>
      </w:pPr>
      <w:bookmarkStart w:id="1356" w:name="ET_yor_6447_189"/>
      <w:r w:rsidRPr="00C713C7">
        <w:rPr>
          <w:rStyle w:val="TagStyle"/>
          <w:rtl/>
        </w:rPr>
        <w:t xml:space="preserve"> &lt;&lt; </w:t>
      </w:r>
      <w:proofErr w:type="spellStart"/>
      <w:r w:rsidRPr="00C713C7">
        <w:rPr>
          <w:rStyle w:val="TagStyle"/>
          <w:rtl/>
        </w:rPr>
        <w:t>יור</w:t>
      </w:r>
      <w:proofErr w:type="spellEnd"/>
      <w:r w:rsidRPr="00C713C7">
        <w:rPr>
          <w:rStyle w:val="TagStyle"/>
          <w:rtl/>
        </w:rPr>
        <w:t xml:space="preserve"> &gt;&gt; </w:t>
      </w:r>
      <w:r>
        <w:rPr>
          <w:rtl/>
        </w:rPr>
        <w:t xml:space="preserve">היו"ר יונתן </w:t>
      </w:r>
      <w:proofErr w:type="spellStart"/>
      <w:r>
        <w:rPr>
          <w:rtl/>
        </w:rPr>
        <w:t>מישרקי</w:t>
      </w:r>
      <w:proofErr w:type="spellEnd"/>
      <w:r>
        <w:rPr>
          <w:rtl/>
        </w:rPr>
        <w:t>:</w:t>
      </w:r>
      <w:r w:rsidRPr="00C713C7">
        <w:rPr>
          <w:rStyle w:val="TagStyle"/>
          <w:rtl/>
        </w:rPr>
        <w:t xml:space="preserve"> &lt;&lt; </w:t>
      </w:r>
      <w:proofErr w:type="spellStart"/>
      <w:r w:rsidRPr="00C713C7">
        <w:rPr>
          <w:rStyle w:val="TagStyle"/>
          <w:rtl/>
        </w:rPr>
        <w:t>יור</w:t>
      </w:r>
      <w:proofErr w:type="spellEnd"/>
      <w:r w:rsidRPr="00C713C7">
        <w:rPr>
          <w:rStyle w:val="TagStyle"/>
          <w:rtl/>
        </w:rPr>
        <w:t xml:space="preserve"> &gt;&gt;</w:t>
      </w:r>
      <w:r w:rsidR="00F41BFD">
        <w:rPr>
          <w:rtl/>
        </w:rPr>
        <w:t xml:space="preserve"> </w:t>
      </w:r>
      <w:bookmarkEnd w:id="1356"/>
    </w:p>
    <w:p w14:paraId="3E596E19" w14:textId="77777777" w:rsidR="00C713C7" w:rsidRDefault="00C713C7" w:rsidP="00C713C7">
      <w:pPr>
        <w:pStyle w:val="KeepWithNext"/>
        <w:rPr>
          <w:rtl/>
          <w:lang w:eastAsia="he-IL"/>
        </w:rPr>
      </w:pPr>
    </w:p>
    <w:p w14:paraId="402C3EFB" w14:textId="24BEE741" w:rsidR="00C713C7" w:rsidRDefault="00C713C7" w:rsidP="00C713C7">
      <w:pPr>
        <w:rPr>
          <w:rtl/>
          <w:lang w:eastAsia="he-IL"/>
        </w:rPr>
      </w:pPr>
      <w:r>
        <w:rPr>
          <w:rFonts w:hint="cs"/>
          <w:rtl/>
          <w:lang w:eastAsia="he-IL"/>
        </w:rPr>
        <w:t>התראות.</w:t>
      </w:r>
    </w:p>
    <w:p w14:paraId="528521F1" w14:textId="77777777" w:rsidR="00C713C7" w:rsidRDefault="00C713C7" w:rsidP="00C713C7">
      <w:pPr>
        <w:rPr>
          <w:rtl/>
          <w:lang w:eastAsia="he-IL"/>
        </w:rPr>
      </w:pPr>
      <w:bookmarkStart w:id="1357" w:name="_ETM_Q1_2541706"/>
      <w:bookmarkEnd w:id="1357"/>
    </w:p>
    <w:p w14:paraId="755C1C03" w14:textId="07106F41" w:rsidR="00C713C7" w:rsidRDefault="00C713C7" w:rsidP="00C713C7">
      <w:pPr>
        <w:pStyle w:val="af9"/>
        <w:keepNext/>
        <w:rPr>
          <w:rtl/>
          <w:lang w:eastAsia="he-IL"/>
        </w:rPr>
      </w:pPr>
      <w:bookmarkStart w:id="1358" w:name="ET_guest_אור_אלדר_190"/>
      <w:r w:rsidRPr="00C713C7">
        <w:rPr>
          <w:rStyle w:val="TagStyle"/>
          <w:rtl/>
        </w:rPr>
        <w:t xml:space="preserve"> &lt;&lt; אורח &gt;&gt; </w:t>
      </w:r>
      <w:r>
        <w:rPr>
          <w:rtl/>
          <w:lang w:eastAsia="he-IL"/>
        </w:rPr>
        <w:t>אור אלדר:</w:t>
      </w:r>
      <w:r w:rsidRPr="00C713C7">
        <w:rPr>
          <w:rStyle w:val="TagStyle"/>
          <w:rtl/>
        </w:rPr>
        <w:t xml:space="preserve"> &lt;&lt; אורח &gt;&gt;</w:t>
      </w:r>
      <w:r w:rsidR="00F41BFD">
        <w:rPr>
          <w:rtl/>
          <w:lang w:eastAsia="he-IL"/>
        </w:rPr>
        <w:t xml:space="preserve"> </w:t>
      </w:r>
      <w:bookmarkEnd w:id="1358"/>
    </w:p>
    <w:p w14:paraId="1EC92B86" w14:textId="77777777" w:rsidR="00C713C7" w:rsidRDefault="00C713C7" w:rsidP="00C713C7">
      <w:pPr>
        <w:pStyle w:val="KeepWithNext"/>
        <w:rPr>
          <w:rtl/>
          <w:lang w:eastAsia="he-IL"/>
        </w:rPr>
      </w:pPr>
    </w:p>
    <w:p w14:paraId="1E4B226E" w14:textId="50481F62" w:rsidR="00C713C7" w:rsidRDefault="00C713C7" w:rsidP="00C713C7">
      <w:pPr>
        <w:rPr>
          <w:rtl/>
          <w:lang w:eastAsia="he-IL"/>
        </w:rPr>
      </w:pPr>
      <w:bookmarkStart w:id="1359" w:name="_ETM_Q1_2541907"/>
      <w:bookmarkStart w:id="1360" w:name="_ETM_Q1_2541935"/>
      <w:bookmarkEnd w:id="1359"/>
      <w:bookmarkEnd w:id="1360"/>
      <w:r>
        <w:rPr>
          <w:rFonts w:hint="cs"/>
          <w:rtl/>
          <w:lang w:eastAsia="he-IL"/>
        </w:rPr>
        <w:t xml:space="preserve">יש </w:t>
      </w:r>
      <w:bookmarkStart w:id="1361" w:name="_ETM_Q1_2540956"/>
      <w:bookmarkEnd w:id="1361"/>
      <w:r>
        <w:rPr>
          <w:rFonts w:hint="cs"/>
          <w:rtl/>
          <w:lang w:eastAsia="he-IL"/>
        </w:rPr>
        <w:t>לנו מנגנון</w:t>
      </w:r>
      <w:r w:rsidR="000B7AB8">
        <w:rPr>
          <w:rFonts w:hint="cs"/>
          <w:rtl/>
          <w:lang w:eastAsia="he-IL"/>
        </w:rPr>
        <w:t xml:space="preserve"> </w:t>
      </w:r>
      <w:r>
        <w:rPr>
          <w:rFonts w:hint="cs"/>
          <w:rtl/>
          <w:lang w:eastAsia="he-IL"/>
        </w:rPr>
        <w:t>של התראות</w:t>
      </w:r>
      <w:r w:rsidR="001F5895">
        <w:rPr>
          <w:rFonts w:hint="cs"/>
          <w:rtl/>
          <w:lang w:eastAsia="he-IL"/>
        </w:rPr>
        <w:t>.</w:t>
      </w:r>
    </w:p>
    <w:p w14:paraId="3F1BE6FC" w14:textId="77777777" w:rsidR="001F5895" w:rsidRDefault="001F5895" w:rsidP="00C713C7">
      <w:pPr>
        <w:rPr>
          <w:rtl/>
          <w:lang w:eastAsia="he-IL"/>
        </w:rPr>
      </w:pPr>
    </w:p>
    <w:p w14:paraId="3F9C2579" w14:textId="4435CF5A" w:rsidR="001F5895" w:rsidRDefault="001F5895" w:rsidP="001F5895">
      <w:pPr>
        <w:pStyle w:val="af9"/>
        <w:keepNext/>
        <w:rPr>
          <w:rtl/>
          <w:lang w:eastAsia="he-IL"/>
        </w:rPr>
      </w:pPr>
      <w:bookmarkStart w:id="1362" w:name="ET_guest_אור_אלדר_191"/>
      <w:r w:rsidRPr="001F5895">
        <w:rPr>
          <w:rStyle w:val="TagStyle"/>
          <w:rtl/>
        </w:rPr>
        <w:t xml:space="preserve"> &lt;&lt; אורח &gt;&gt; </w:t>
      </w:r>
      <w:r>
        <w:rPr>
          <w:rtl/>
          <w:lang w:eastAsia="he-IL"/>
        </w:rPr>
        <w:t>אור אלדר:</w:t>
      </w:r>
      <w:r w:rsidRPr="001F5895">
        <w:rPr>
          <w:rStyle w:val="TagStyle"/>
          <w:rtl/>
        </w:rPr>
        <w:t xml:space="preserve"> &lt;&lt; אורח &gt;&gt;</w:t>
      </w:r>
      <w:r w:rsidR="00F41BFD">
        <w:rPr>
          <w:rtl/>
          <w:lang w:eastAsia="he-IL"/>
        </w:rPr>
        <w:t xml:space="preserve"> </w:t>
      </w:r>
      <w:bookmarkEnd w:id="1362"/>
    </w:p>
    <w:p w14:paraId="071B3080" w14:textId="77777777" w:rsidR="001F5895" w:rsidRDefault="001F5895" w:rsidP="001F5895">
      <w:pPr>
        <w:pStyle w:val="KeepWithNext"/>
        <w:rPr>
          <w:rtl/>
          <w:lang w:eastAsia="he-IL"/>
        </w:rPr>
      </w:pPr>
    </w:p>
    <w:p w14:paraId="29B06194" w14:textId="0E2407FB" w:rsidR="001F5895" w:rsidRDefault="001F5895" w:rsidP="001F5895">
      <w:pPr>
        <w:rPr>
          <w:rtl/>
          <w:lang w:eastAsia="he-IL"/>
        </w:rPr>
      </w:pPr>
      <w:r>
        <w:rPr>
          <w:rFonts w:hint="cs"/>
          <w:rtl/>
          <w:lang w:eastAsia="he-IL"/>
        </w:rPr>
        <w:t>כבר קיים בחקיקה.</w:t>
      </w:r>
    </w:p>
    <w:p w14:paraId="3A2A300B" w14:textId="77777777" w:rsidR="001F5895" w:rsidRDefault="001F5895" w:rsidP="001F5895">
      <w:pPr>
        <w:rPr>
          <w:rtl/>
          <w:lang w:eastAsia="he-IL"/>
        </w:rPr>
      </w:pPr>
      <w:bookmarkStart w:id="1363" w:name="_ETM_Q1_2546798"/>
      <w:bookmarkStart w:id="1364" w:name="_ETM_Q1_2546829"/>
      <w:bookmarkEnd w:id="1363"/>
      <w:bookmarkEnd w:id="1364"/>
    </w:p>
    <w:p w14:paraId="3534406E" w14:textId="1DCC4162" w:rsidR="001F5895" w:rsidRDefault="001F5895" w:rsidP="001F5895">
      <w:pPr>
        <w:pStyle w:val="af6"/>
        <w:keepNext/>
        <w:rPr>
          <w:rtl/>
        </w:rPr>
      </w:pPr>
      <w:bookmarkStart w:id="1365" w:name="ET_yor_6447_192"/>
      <w:r w:rsidRPr="001F5895">
        <w:rPr>
          <w:rStyle w:val="TagStyle"/>
          <w:rtl/>
        </w:rPr>
        <w:t xml:space="preserve"> &lt;&lt; </w:t>
      </w:r>
      <w:proofErr w:type="spellStart"/>
      <w:r w:rsidRPr="001F5895">
        <w:rPr>
          <w:rStyle w:val="TagStyle"/>
          <w:rtl/>
        </w:rPr>
        <w:t>יור</w:t>
      </w:r>
      <w:proofErr w:type="spellEnd"/>
      <w:r w:rsidRPr="001F5895">
        <w:rPr>
          <w:rStyle w:val="TagStyle"/>
          <w:rtl/>
        </w:rPr>
        <w:t xml:space="preserve"> &gt;&gt; </w:t>
      </w:r>
      <w:r>
        <w:rPr>
          <w:rtl/>
        </w:rPr>
        <w:t xml:space="preserve">היו"ר יונתן </w:t>
      </w:r>
      <w:proofErr w:type="spellStart"/>
      <w:r>
        <w:rPr>
          <w:rtl/>
        </w:rPr>
        <w:t>מישרקי</w:t>
      </w:r>
      <w:proofErr w:type="spellEnd"/>
      <w:r>
        <w:rPr>
          <w:rtl/>
        </w:rPr>
        <w:t>:</w:t>
      </w:r>
      <w:r w:rsidRPr="001F5895">
        <w:rPr>
          <w:rStyle w:val="TagStyle"/>
          <w:rtl/>
        </w:rPr>
        <w:t xml:space="preserve"> &lt;&lt; </w:t>
      </w:r>
      <w:proofErr w:type="spellStart"/>
      <w:r w:rsidRPr="001F5895">
        <w:rPr>
          <w:rStyle w:val="TagStyle"/>
          <w:rtl/>
        </w:rPr>
        <w:t>יור</w:t>
      </w:r>
      <w:proofErr w:type="spellEnd"/>
      <w:r w:rsidRPr="001F5895">
        <w:rPr>
          <w:rStyle w:val="TagStyle"/>
          <w:rtl/>
        </w:rPr>
        <w:t xml:space="preserve"> &gt;&gt;</w:t>
      </w:r>
      <w:r w:rsidR="00F41BFD">
        <w:rPr>
          <w:rtl/>
        </w:rPr>
        <w:t xml:space="preserve"> </w:t>
      </w:r>
      <w:bookmarkEnd w:id="1365"/>
    </w:p>
    <w:p w14:paraId="0F7AB142" w14:textId="77777777" w:rsidR="001F5895" w:rsidRDefault="001F5895" w:rsidP="001F5895">
      <w:pPr>
        <w:pStyle w:val="KeepWithNext"/>
        <w:rPr>
          <w:rtl/>
          <w:lang w:eastAsia="he-IL"/>
        </w:rPr>
      </w:pPr>
    </w:p>
    <w:p w14:paraId="1674DD98" w14:textId="1207C87F" w:rsidR="001F5895" w:rsidRDefault="001F5895" w:rsidP="001F5895">
      <w:pPr>
        <w:rPr>
          <w:rtl/>
          <w:lang w:eastAsia="he-IL"/>
        </w:rPr>
      </w:pPr>
      <w:r>
        <w:rPr>
          <w:rFonts w:hint="cs"/>
          <w:rtl/>
          <w:lang w:eastAsia="he-IL"/>
        </w:rPr>
        <w:t xml:space="preserve">מתי הוא מגיע לשלם </w:t>
      </w:r>
      <w:bookmarkStart w:id="1366" w:name="_ETM_Q1_2547950"/>
      <w:bookmarkEnd w:id="1366"/>
      <w:r>
        <w:rPr>
          <w:rFonts w:hint="cs"/>
          <w:rtl/>
          <w:lang w:eastAsia="he-IL"/>
        </w:rPr>
        <w:t>העיצום?</w:t>
      </w:r>
    </w:p>
    <w:p w14:paraId="733F2F83" w14:textId="77777777" w:rsidR="001F5895" w:rsidRDefault="001F5895" w:rsidP="001F5895">
      <w:pPr>
        <w:rPr>
          <w:rtl/>
          <w:lang w:eastAsia="he-IL"/>
        </w:rPr>
      </w:pPr>
      <w:bookmarkStart w:id="1367" w:name="_ETM_Q1_2551436"/>
      <w:bookmarkStart w:id="1368" w:name="_ETM_Q1_2551450"/>
      <w:bookmarkStart w:id="1369" w:name="_ETM_Q1_2551051"/>
      <w:bookmarkEnd w:id="1367"/>
      <w:bookmarkEnd w:id="1368"/>
      <w:bookmarkEnd w:id="1369"/>
    </w:p>
    <w:p w14:paraId="008B4976" w14:textId="5E1702D1" w:rsidR="001F5895" w:rsidRDefault="001F5895" w:rsidP="001F5895">
      <w:pPr>
        <w:pStyle w:val="a4"/>
        <w:keepNext/>
        <w:rPr>
          <w:rtl/>
        </w:rPr>
      </w:pPr>
      <w:bookmarkStart w:id="1370" w:name="ET_speaker_ענת_מימון_194"/>
      <w:r w:rsidRPr="001F5895">
        <w:rPr>
          <w:rStyle w:val="TagStyle"/>
          <w:rtl/>
        </w:rPr>
        <w:t xml:space="preserve"> &lt;&lt; דובר &gt;&gt; </w:t>
      </w:r>
      <w:r>
        <w:rPr>
          <w:rtl/>
        </w:rPr>
        <w:t>ענת מימון:</w:t>
      </w:r>
      <w:r w:rsidRPr="001F5895">
        <w:rPr>
          <w:rStyle w:val="TagStyle"/>
          <w:rtl/>
        </w:rPr>
        <w:t xml:space="preserve"> &lt;&lt; דובר &gt;&gt;</w:t>
      </w:r>
      <w:r w:rsidR="00F41BFD">
        <w:rPr>
          <w:rtl/>
        </w:rPr>
        <w:t xml:space="preserve"> </w:t>
      </w:r>
      <w:bookmarkEnd w:id="1370"/>
    </w:p>
    <w:p w14:paraId="2DDBDE9E" w14:textId="77777777" w:rsidR="001F5895" w:rsidRDefault="001F5895" w:rsidP="001F5895">
      <w:pPr>
        <w:pStyle w:val="KeepWithNext"/>
        <w:rPr>
          <w:rtl/>
          <w:lang w:eastAsia="he-IL"/>
        </w:rPr>
      </w:pPr>
    </w:p>
    <w:p w14:paraId="571DAF2A" w14:textId="6F6AB161" w:rsidR="001F5895" w:rsidRDefault="001F5895" w:rsidP="001F5895">
      <w:pPr>
        <w:rPr>
          <w:rtl/>
          <w:lang w:eastAsia="he-IL"/>
        </w:rPr>
      </w:pPr>
      <w:bookmarkStart w:id="1371" w:name="_ETM_Q1_2551255"/>
      <w:bookmarkStart w:id="1372" w:name="_ETM_Q1_2551285"/>
      <w:bookmarkEnd w:id="1371"/>
      <w:bookmarkEnd w:id="1372"/>
      <w:r>
        <w:rPr>
          <w:rFonts w:hint="cs"/>
          <w:rtl/>
          <w:lang w:eastAsia="he-IL"/>
        </w:rPr>
        <w:t>נותנים קודם כל הודעה לפני חיוב.</w:t>
      </w:r>
    </w:p>
    <w:p w14:paraId="140DCF17" w14:textId="77777777" w:rsidR="001F5895" w:rsidRDefault="001F5895" w:rsidP="001F5895">
      <w:pPr>
        <w:rPr>
          <w:rtl/>
          <w:lang w:eastAsia="he-IL"/>
        </w:rPr>
      </w:pPr>
      <w:bookmarkStart w:id="1373" w:name="_ETM_Q1_2555772"/>
      <w:bookmarkEnd w:id="1373"/>
    </w:p>
    <w:p w14:paraId="36248135" w14:textId="709D2D64" w:rsidR="001F5895" w:rsidRDefault="001F5895" w:rsidP="001F5895">
      <w:pPr>
        <w:pStyle w:val="af6"/>
        <w:keepNext/>
        <w:rPr>
          <w:rtl/>
        </w:rPr>
      </w:pPr>
      <w:bookmarkStart w:id="1374" w:name="ET_yor_6447_195"/>
      <w:r w:rsidRPr="001F5895">
        <w:rPr>
          <w:rStyle w:val="TagStyle"/>
          <w:rtl/>
        </w:rPr>
        <w:t xml:space="preserve"> &lt;&lt; </w:t>
      </w:r>
      <w:proofErr w:type="spellStart"/>
      <w:r w:rsidRPr="001F5895">
        <w:rPr>
          <w:rStyle w:val="TagStyle"/>
          <w:rtl/>
        </w:rPr>
        <w:t>יור</w:t>
      </w:r>
      <w:proofErr w:type="spellEnd"/>
      <w:r w:rsidRPr="001F5895">
        <w:rPr>
          <w:rStyle w:val="TagStyle"/>
          <w:rtl/>
        </w:rPr>
        <w:t xml:space="preserve"> &gt;&gt; </w:t>
      </w:r>
      <w:r>
        <w:rPr>
          <w:rtl/>
        </w:rPr>
        <w:t xml:space="preserve">היו"ר יונתן </w:t>
      </w:r>
      <w:proofErr w:type="spellStart"/>
      <w:r>
        <w:rPr>
          <w:rtl/>
        </w:rPr>
        <w:t>מישרקי</w:t>
      </w:r>
      <w:proofErr w:type="spellEnd"/>
      <w:r>
        <w:rPr>
          <w:rtl/>
        </w:rPr>
        <w:t>:</w:t>
      </w:r>
      <w:r w:rsidRPr="001F5895">
        <w:rPr>
          <w:rStyle w:val="TagStyle"/>
          <w:rtl/>
        </w:rPr>
        <w:t xml:space="preserve"> &lt;&lt; </w:t>
      </w:r>
      <w:proofErr w:type="spellStart"/>
      <w:r w:rsidRPr="001F5895">
        <w:rPr>
          <w:rStyle w:val="TagStyle"/>
          <w:rtl/>
        </w:rPr>
        <w:t>יור</w:t>
      </w:r>
      <w:proofErr w:type="spellEnd"/>
      <w:r w:rsidRPr="001F5895">
        <w:rPr>
          <w:rStyle w:val="TagStyle"/>
          <w:rtl/>
        </w:rPr>
        <w:t xml:space="preserve"> &gt;&gt;</w:t>
      </w:r>
      <w:r w:rsidR="00F41BFD">
        <w:rPr>
          <w:rtl/>
        </w:rPr>
        <w:t xml:space="preserve"> </w:t>
      </w:r>
      <w:bookmarkEnd w:id="1374"/>
    </w:p>
    <w:p w14:paraId="1C353AA0" w14:textId="77777777" w:rsidR="001F5895" w:rsidRDefault="001F5895" w:rsidP="001F5895">
      <w:pPr>
        <w:pStyle w:val="KeepWithNext"/>
        <w:rPr>
          <w:rtl/>
          <w:lang w:eastAsia="he-IL"/>
        </w:rPr>
      </w:pPr>
    </w:p>
    <w:p w14:paraId="6B728174" w14:textId="393D3953" w:rsidR="001F5895" w:rsidRDefault="001F5895" w:rsidP="001F5895">
      <w:pPr>
        <w:rPr>
          <w:rtl/>
          <w:lang w:eastAsia="he-IL"/>
        </w:rPr>
      </w:pPr>
      <w:bookmarkStart w:id="1375" w:name="_ETM_Q1_2556017"/>
      <w:bookmarkStart w:id="1376" w:name="_ETM_Q1_2556046"/>
      <w:bookmarkEnd w:id="1375"/>
      <w:bookmarkEnd w:id="1376"/>
      <w:r>
        <w:rPr>
          <w:rFonts w:hint="cs"/>
          <w:rtl/>
          <w:lang w:eastAsia="he-IL"/>
        </w:rPr>
        <w:t>זה כבר קיים היום?</w:t>
      </w:r>
    </w:p>
    <w:p w14:paraId="31BD1660" w14:textId="77777777" w:rsidR="001F5895" w:rsidRDefault="001F5895" w:rsidP="001F5895">
      <w:pPr>
        <w:rPr>
          <w:rtl/>
          <w:lang w:eastAsia="he-IL"/>
        </w:rPr>
      </w:pPr>
      <w:bookmarkStart w:id="1377" w:name="_ETM_Q1_2556993"/>
      <w:bookmarkStart w:id="1378" w:name="_ETM_Q1_2557026"/>
      <w:bookmarkStart w:id="1379" w:name="_ETM_Q1_2557673"/>
      <w:bookmarkEnd w:id="1377"/>
      <w:bookmarkEnd w:id="1378"/>
      <w:bookmarkEnd w:id="1379"/>
    </w:p>
    <w:p w14:paraId="0B484298" w14:textId="6400054D" w:rsidR="001F5895" w:rsidRDefault="001F5895" w:rsidP="001F5895">
      <w:pPr>
        <w:pStyle w:val="af9"/>
        <w:keepNext/>
        <w:rPr>
          <w:rtl/>
          <w:lang w:eastAsia="he-IL"/>
        </w:rPr>
      </w:pPr>
      <w:bookmarkStart w:id="1380" w:name="ET_guest_אור_אלדר_196"/>
      <w:r w:rsidRPr="001F5895">
        <w:rPr>
          <w:rStyle w:val="TagStyle"/>
          <w:rtl/>
        </w:rPr>
        <w:t xml:space="preserve"> &lt;&lt; אורח &gt;&gt; </w:t>
      </w:r>
      <w:r>
        <w:rPr>
          <w:rtl/>
          <w:lang w:eastAsia="he-IL"/>
        </w:rPr>
        <w:t>אור אלדר:</w:t>
      </w:r>
      <w:r w:rsidRPr="001F5895">
        <w:rPr>
          <w:rStyle w:val="TagStyle"/>
          <w:rtl/>
        </w:rPr>
        <w:t xml:space="preserve"> &lt;&lt; אורח &gt;&gt;</w:t>
      </w:r>
      <w:r w:rsidR="00F41BFD">
        <w:rPr>
          <w:rtl/>
          <w:lang w:eastAsia="he-IL"/>
        </w:rPr>
        <w:t xml:space="preserve"> </w:t>
      </w:r>
      <w:bookmarkEnd w:id="1380"/>
    </w:p>
    <w:p w14:paraId="249EFCD0" w14:textId="77777777" w:rsidR="001F5895" w:rsidRDefault="001F5895" w:rsidP="001F5895">
      <w:pPr>
        <w:pStyle w:val="KeepWithNext"/>
        <w:rPr>
          <w:rtl/>
          <w:lang w:eastAsia="he-IL"/>
        </w:rPr>
      </w:pPr>
    </w:p>
    <w:p w14:paraId="22400D13" w14:textId="1B6F5FA4" w:rsidR="001F5895" w:rsidRDefault="001F5895" w:rsidP="001F5895">
      <w:pPr>
        <w:rPr>
          <w:rtl/>
          <w:lang w:eastAsia="he-IL"/>
        </w:rPr>
      </w:pPr>
      <w:bookmarkStart w:id="1381" w:name="_ETM_Q1_2557872"/>
      <w:bookmarkStart w:id="1382" w:name="_ETM_Q1_2557906"/>
      <w:bookmarkEnd w:id="1381"/>
      <w:bookmarkEnd w:id="1382"/>
      <w:r>
        <w:rPr>
          <w:rFonts w:hint="cs"/>
          <w:rtl/>
          <w:lang w:eastAsia="he-IL"/>
        </w:rPr>
        <w:t xml:space="preserve">יש </w:t>
      </w:r>
      <w:bookmarkStart w:id="1383" w:name="_ETM_Q1_2558900"/>
      <w:bookmarkEnd w:id="1383"/>
      <w:r>
        <w:rPr>
          <w:rFonts w:hint="cs"/>
          <w:rtl/>
          <w:lang w:eastAsia="he-IL"/>
        </w:rPr>
        <w:t>כבר עיצומים.</w:t>
      </w:r>
    </w:p>
    <w:p w14:paraId="7A494787" w14:textId="77777777" w:rsidR="001F5895" w:rsidRDefault="001F5895" w:rsidP="001F5895">
      <w:pPr>
        <w:rPr>
          <w:rStyle w:val="TagStyle"/>
          <w:rFonts w:ascii="David" w:hAnsi="David"/>
          <w:u w:val="single"/>
          <w:rtl/>
          <w:lang w:eastAsia="he-IL"/>
        </w:rPr>
      </w:pPr>
      <w:bookmarkStart w:id="1384" w:name="_ETM_Q1_2558210"/>
      <w:bookmarkStart w:id="1385" w:name="_ETM_Q1_2558243"/>
      <w:bookmarkStart w:id="1386" w:name="_ETM_Q1_2557716"/>
      <w:bookmarkStart w:id="1387" w:name="_ETM_Q1_2560217"/>
      <w:bookmarkEnd w:id="1384"/>
      <w:bookmarkEnd w:id="1385"/>
      <w:bookmarkEnd w:id="1386"/>
      <w:bookmarkEnd w:id="1387"/>
    </w:p>
    <w:p w14:paraId="7BF26437" w14:textId="754F4FF3" w:rsidR="001F5895" w:rsidRDefault="001F5895" w:rsidP="001F5895">
      <w:pPr>
        <w:pStyle w:val="af9"/>
        <w:keepNext/>
        <w:rPr>
          <w:rtl/>
          <w:lang w:eastAsia="he-IL"/>
        </w:rPr>
      </w:pPr>
      <w:bookmarkStart w:id="1388" w:name="ET_guest_עובדיה_צוריאל_198"/>
      <w:r w:rsidRPr="001F5895">
        <w:rPr>
          <w:rStyle w:val="TagStyle"/>
          <w:rtl/>
        </w:rPr>
        <w:t xml:space="preserve"> &lt;&lt; אורח &gt;&gt; </w:t>
      </w:r>
      <w:r w:rsidR="009C0588">
        <w:rPr>
          <w:rtl/>
          <w:lang w:eastAsia="he-IL"/>
        </w:rPr>
        <w:t>עובדיה צוריאל</w:t>
      </w:r>
      <w:r w:rsidR="00A67B03">
        <w:rPr>
          <w:rtl/>
          <w:lang w:eastAsia="he-IL"/>
        </w:rPr>
        <w:t>:</w:t>
      </w:r>
      <w:r w:rsidRPr="001F5895">
        <w:rPr>
          <w:rStyle w:val="TagStyle"/>
          <w:rtl/>
        </w:rPr>
        <w:t xml:space="preserve"> &lt;&lt; אורח &gt;&gt;</w:t>
      </w:r>
      <w:r w:rsidR="00F41BFD">
        <w:rPr>
          <w:rtl/>
          <w:lang w:eastAsia="he-IL"/>
        </w:rPr>
        <w:t xml:space="preserve"> </w:t>
      </w:r>
      <w:bookmarkEnd w:id="1388"/>
    </w:p>
    <w:p w14:paraId="235EBFDE" w14:textId="77777777" w:rsidR="001F5895" w:rsidRDefault="001F5895" w:rsidP="001F5895">
      <w:pPr>
        <w:pStyle w:val="KeepWithNext"/>
        <w:rPr>
          <w:rtl/>
          <w:lang w:eastAsia="he-IL"/>
        </w:rPr>
      </w:pPr>
    </w:p>
    <w:p w14:paraId="562B3BE8" w14:textId="6DACD5AB" w:rsidR="001F5895" w:rsidRDefault="001F5895" w:rsidP="001F5895">
      <w:pPr>
        <w:rPr>
          <w:rtl/>
          <w:lang w:eastAsia="he-IL"/>
        </w:rPr>
      </w:pPr>
      <w:bookmarkStart w:id="1389" w:name="_ETM_Q1_2560418"/>
      <w:bookmarkStart w:id="1390" w:name="_ETM_Q1_2560448"/>
      <w:bookmarkStart w:id="1391" w:name="_ETM_Q1_2557980"/>
      <w:bookmarkStart w:id="1392" w:name="_ETM_Q1_2558010"/>
      <w:bookmarkEnd w:id="1389"/>
      <w:bookmarkEnd w:id="1390"/>
      <w:bookmarkEnd w:id="1391"/>
      <w:bookmarkEnd w:id="1392"/>
      <w:r>
        <w:rPr>
          <w:rFonts w:hint="cs"/>
          <w:rtl/>
          <w:lang w:eastAsia="he-IL"/>
        </w:rPr>
        <w:t>אבל לא היה מסלול של יבואן נאות.</w:t>
      </w:r>
    </w:p>
    <w:p w14:paraId="28BF80D0" w14:textId="77777777" w:rsidR="001F5895" w:rsidRDefault="001F5895" w:rsidP="001F5895">
      <w:pPr>
        <w:rPr>
          <w:rtl/>
          <w:lang w:eastAsia="he-IL"/>
        </w:rPr>
      </w:pPr>
    </w:p>
    <w:p w14:paraId="60ED6686" w14:textId="3FA5994A" w:rsidR="001F5895" w:rsidRDefault="001F5895" w:rsidP="001F5895">
      <w:pPr>
        <w:pStyle w:val="af9"/>
        <w:keepNext/>
        <w:rPr>
          <w:rtl/>
          <w:lang w:eastAsia="he-IL"/>
        </w:rPr>
      </w:pPr>
      <w:bookmarkStart w:id="1393" w:name="ET_guest_אור_אלדר_199"/>
      <w:r w:rsidRPr="001F5895">
        <w:rPr>
          <w:rStyle w:val="TagStyle"/>
          <w:rtl/>
        </w:rPr>
        <w:t xml:space="preserve"> &lt;&lt; אורח &gt;&gt; </w:t>
      </w:r>
      <w:r>
        <w:rPr>
          <w:rtl/>
          <w:lang w:eastAsia="he-IL"/>
        </w:rPr>
        <w:t>אור אלדר:</w:t>
      </w:r>
      <w:r w:rsidRPr="001F5895">
        <w:rPr>
          <w:rStyle w:val="TagStyle"/>
          <w:rtl/>
        </w:rPr>
        <w:t xml:space="preserve"> &lt;&lt; אורח &gt;&gt;</w:t>
      </w:r>
      <w:r w:rsidR="00F41BFD">
        <w:rPr>
          <w:rtl/>
          <w:lang w:eastAsia="he-IL"/>
        </w:rPr>
        <w:t xml:space="preserve"> </w:t>
      </w:r>
      <w:bookmarkEnd w:id="1393"/>
    </w:p>
    <w:p w14:paraId="6E03ABE4" w14:textId="77777777" w:rsidR="001F5895" w:rsidRDefault="001F5895" w:rsidP="001F5895">
      <w:pPr>
        <w:pStyle w:val="KeepWithNext"/>
        <w:rPr>
          <w:rtl/>
          <w:lang w:eastAsia="he-IL"/>
        </w:rPr>
      </w:pPr>
    </w:p>
    <w:p w14:paraId="2545D701" w14:textId="1F3DCB01" w:rsidR="001F5895" w:rsidRDefault="001F5895" w:rsidP="001F5895">
      <w:pPr>
        <w:rPr>
          <w:rtl/>
          <w:lang w:eastAsia="he-IL"/>
        </w:rPr>
      </w:pPr>
      <w:bookmarkStart w:id="1394" w:name="_ETM_Q1_2564039"/>
      <w:bookmarkStart w:id="1395" w:name="_ETM_Q1_2564072"/>
      <w:bookmarkEnd w:id="1394"/>
      <w:bookmarkEnd w:id="1395"/>
      <w:r>
        <w:rPr>
          <w:rFonts w:hint="cs"/>
          <w:rtl/>
          <w:lang w:eastAsia="he-IL"/>
        </w:rPr>
        <w:t xml:space="preserve">יש לנו פרק שלם שעוסק בעיצומים כספיים וגם מדבר על התראה </w:t>
      </w:r>
      <w:proofErr w:type="spellStart"/>
      <w:r>
        <w:rPr>
          <w:rFonts w:hint="cs"/>
          <w:rtl/>
          <w:lang w:eastAsia="he-IL"/>
        </w:rPr>
        <w:t>מינהלית</w:t>
      </w:r>
      <w:proofErr w:type="spellEnd"/>
      <w:r>
        <w:rPr>
          <w:rFonts w:hint="cs"/>
          <w:rtl/>
          <w:lang w:eastAsia="he-IL"/>
        </w:rPr>
        <w:t xml:space="preserve">. האופן </w:t>
      </w:r>
      <w:bookmarkStart w:id="1396" w:name="_ETM_Q1_2572767"/>
      <w:bookmarkEnd w:id="1396"/>
      <w:r>
        <w:rPr>
          <w:rFonts w:hint="cs"/>
          <w:rtl/>
          <w:lang w:eastAsia="he-IL"/>
        </w:rPr>
        <w:t xml:space="preserve">שבו אנחנו משתמשים בסעיפים האלה, אם אנחנו מטילים </w:t>
      </w:r>
      <w:bookmarkStart w:id="1397" w:name="_ETM_Q1_2574584"/>
      <w:bookmarkEnd w:id="1397"/>
      <w:r>
        <w:rPr>
          <w:rFonts w:hint="cs"/>
          <w:rtl/>
          <w:lang w:eastAsia="he-IL"/>
        </w:rPr>
        <w:t>עיצום או התראה, זה מסוג הדברים שנקבעים בנהלי אכיפה שעדיין</w:t>
      </w:r>
      <w:bookmarkStart w:id="1398" w:name="_ETM_Q1_2580008"/>
      <w:bookmarkEnd w:id="1398"/>
      <w:r>
        <w:rPr>
          <w:rFonts w:hint="cs"/>
          <w:rtl/>
          <w:lang w:eastAsia="he-IL"/>
        </w:rPr>
        <w:t xml:space="preserve"> לא קיימים והם בתהליכי עבודה.</w:t>
      </w:r>
    </w:p>
    <w:p w14:paraId="4AEB7B5B" w14:textId="77777777" w:rsidR="001F5895" w:rsidRDefault="001F5895" w:rsidP="001F5895">
      <w:pPr>
        <w:rPr>
          <w:rtl/>
          <w:lang w:eastAsia="he-IL"/>
        </w:rPr>
      </w:pPr>
      <w:bookmarkStart w:id="1399" w:name="_ETM_Q1_2585006"/>
      <w:bookmarkStart w:id="1400" w:name="_ETM_Q1_2585044"/>
      <w:bookmarkEnd w:id="1399"/>
      <w:bookmarkEnd w:id="1400"/>
    </w:p>
    <w:p w14:paraId="55AC33EC" w14:textId="5C1C5827" w:rsidR="001F5895" w:rsidRDefault="001F5895" w:rsidP="001F5895">
      <w:pPr>
        <w:pStyle w:val="af9"/>
        <w:keepNext/>
        <w:rPr>
          <w:rtl/>
          <w:lang w:eastAsia="he-IL"/>
        </w:rPr>
      </w:pPr>
      <w:bookmarkStart w:id="1401" w:name="ET_guest_שרה_טל_200"/>
      <w:r w:rsidRPr="001F5895">
        <w:rPr>
          <w:rStyle w:val="TagStyle"/>
          <w:rtl/>
        </w:rPr>
        <w:t xml:space="preserve"> &lt;&lt; אורח &gt;&gt; </w:t>
      </w:r>
      <w:r>
        <w:rPr>
          <w:rtl/>
          <w:lang w:eastAsia="he-IL"/>
        </w:rPr>
        <w:t>שרה טל:</w:t>
      </w:r>
      <w:r w:rsidRPr="001F5895">
        <w:rPr>
          <w:rStyle w:val="TagStyle"/>
          <w:rtl/>
        </w:rPr>
        <w:t xml:space="preserve"> &lt;&lt; אורח &gt;&gt;</w:t>
      </w:r>
      <w:r w:rsidR="00F41BFD">
        <w:rPr>
          <w:rtl/>
          <w:lang w:eastAsia="he-IL"/>
        </w:rPr>
        <w:t xml:space="preserve"> </w:t>
      </w:r>
      <w:bookmarkEnd w:id="1401"/>
    </w:p>
    <w:p w14:paraId="5F370B81" w14:textId="77777777" w:rsidR="001F5895" w:rsidRDefault="001F5895" w:rsidP="001F5895">
      <w:pPr>
        <w:pStyle w:val="KeepWithNext"/>
        <w:rPr>
          <w:rtl/>
          <w:lang w:eastAsia="he-IL"/>
        </w:rPr>
      </w:pPr>
    </w:p>
    <w:p w14:paraId="59A6A5AB" w14:textId="7F8323BC" w:rsidR="001F5895" w:rsidRDefault="001F5895" w:rsidP="001F5895">
      <w:pPr>
        <w:rPr>
          <w:rtl/>
          <w:lang w:eastAsia="he-IL"/>
        </w:rPr>
      </w:pPr>
      <w:r>
        <w:rPr>
          <w:rFonts w:hint="cs"/>
          <w:rtl/>
          <w:lang w:eastAsia="he-IL"/>
        </w:rPr>
        <w:t xml:space="preserve">גם בנוהל של היום יש עיצומים ואנחנו ערים לזה ויודעים שבאמת בעבירה ראשונה יש </w:t>
      </w:r>
      <w:bookmarkStart w:id="1402" w:name="_ETM_Q1_2595650"/>
      <w:bookmarkEnd w:id="1402"/>
      <w:r>
        <w:rPr>
          <w:rFonts w:hint="cs"/>
          <w:rtl/>
          <w:lang w:eastAsia="he-IL"/>
        </w:rPr>
        <w:t>עיצום מסוים</w:t>
      </w:r>
      <w:bookmarkStart w:id="1403" w:name="_ETM_Q1_2608120"/>
      <w:bookmarkEnd w:id="1403"/>
      <w:r>
        <w:rPr>
          <w:rFonts w:hint="cs"/>
          <w:rtl/>
          <w:lang w:eastAsia="he-IL"/>
        </w:rPr>
        <w:t xml:space="preserve"> - - -</w:t>
      </w:r>
    </w:p>
    <w:p w14:paraId="19C167B4" w14:textId="77777777" w:rsidR="001F5895" w:rsidRDefault="001F5895" w:rsidP="001F5895">
      <w:pPr>
        <w:rPr>
          <w:rtl/>
          <w:lang w:eastAsia="he-IL"/>
        </w:rPr>
      </w:pPr>
      <w:bookmarkStart w:id="1404" w:name="_ETM_Q1_2616008"/>
      <w:bookmarkStart w:id="1405" w:name="_ETM_Q1_2616037"/>
      <w:bookmarkEnd w:id="1404"/>
      <w:bookmarkEnd w:id="1405"/>
    </w:p>
    <w:p w14:paraId="36803745" w14:textId="0D223D96" w:rsidR="001F5895" w:rsidRDefault="001F5895" w:rsidP="001F5895">
      <w:pPr>
        <w:pStyle w:val="a4"/>
        <w:keepNext/>
        <w:rPr>
          <w:rtl/>
        </w:rPr>
      </w:pPr>
      <w:bookmarkStart w:id="1406" w:name="ET_speaker_ענת_מימון_201"/>
      <w:r w:rsidRPr="001F5895">
        <w:rPr>
          <w:rStyle w:val="TagStyle"/>
          <w:rtl/>
        </w:rPr>
        <w:t xml:space="preserve"> &lt;&lt; דובר &gt;&gt; </w:t>
      </w:r>
      <w:r>
        <w:rPr>
          <w:rtl/>
        </w:rPr>
        <w:t>ענת מימון:</w:t>
      </w:r>
      <w:r w:rsidRPr="001F5895">
        <w:rPr>
          <w:rStyle w:val="TagStyle"/>
          <w:rtl/>
        </w:rPr>
        <w:t xml:space="preserve"> &lt;&lt; דובר &gt;&gt;</w:t>
      </w:r>
      <w:r w:rsidR="00F41BFD">
        <w:rPr>
          <w:rtl/>
        </w:rPr>
        <w:t xml:space="preserve"> </w:t>
      </w:r>
      <w:bookmarkEnd w:id="1406"/>
    </w:p>
    <w:p w14:paraId="04E850EC" w14:textId="77777777" w:rsidR="001F5895" w:rsidRDefault="001F5895" w:rsidP="001F5895">
      <w:pPr>
        <w:pStyle w:val="KeepWithNext"/>
        <w:rPr>
          <w:rtl/>
          <w:lang w:eastAsia="he-IL"/>
        </w:rPr>
      </w:pPr>
    </w:p>
    <w:p w14:paraId="2B03AC3D" w14:textId="180B6125" w:rsidR="001F5895" w:rsidRDefault="001F5895" w:rsidP="001F5895">
      <w:pPr>
        <w:rPr>
          <w:rtl/>
          <w:lang w:eastAsia="he-IL"/>
        </w:rPr>
      </w:pPr>
      <w:r>
        <w:rPr>
          <w:rFonts w:hint="cs"/>
          <w:rtl/>
          <w:lang w:eastAsia="he-IL"/>
        </w:rPr>
        <w:t xml:space="preserve">זה עלה בדיון הקודם, אם מטילים הפרה </w:t>
      </w:r>
      <w:bookmarkStart w:id="1407" w:name="_ETM_Q1_2618643"/>
      <w:bookmarkEnd w:id="1407"/>
      <w:r>
        <w:rPr>
          <w:rFonts w:hint="cs"/>
          <w:rtl/>
          <w:lang w:eastAsia="he-IL"/>
        </w:rPr>
        <w:t>על אחת</w:t>
      </w:r>
      <w:r w:rsidR="000B7AB8">
        <w:rPr>
          <w:rFonts w:hint="cs"/>
          <w:rtl/>
          <w:lang w:eastAsia="he-IL"/>
        </w:rPr>
        <w:t xml:space="preserve"> </w:t>
      </w:r>
      <w:r>
        <w:rPr>
          <w:rFonts w:hint="cs"/>
          <w:rtl/>
          <w:lang w:eastAsia="he-IL"/>
        </w:rPr>
        <w:t>או על כמה הפרות.</w:t>
      </w:r>
    </w:p>
    <w:p w14:paraId="1C82C598" w14:textId="77777777" w:rsidR="001F5895" w:rsidRDefault="001F5895" w:rsidP="001F5895">
      <w:pPr>
        <w:rPr>
          <w:rtl/>
          <w:lang w:eastAsia="he-IL"/>
        </w:rPr>
      </w:pPr>
      <w:bookmarkStart w:id="1408" w:name="_ETM_Q1_2629171"/>
      <w:bookmarkEnd w:id="1408"/>
    </w:p>
    <w:p w14:paraId="25752FA1" w14:textId="17A6C1D2" w:rsidR="001F5895" w:rsidRDefault="001F5895" w:rsidP="001F5895">
      <w:pPr>
        <w:pStyle w:val="af9"/>
        <w:keepNext/>
        <w:rPr>
          <w:rtl/>
          <w:lang w:eastAsia="he-IL"/>
        </w:rPr>
      </w:pPr>
      <w:bookmarkStart w:id="1409" w:name="ET_guest_לי_אור_אבינועם_202"/>
      <w:r w:rsidRPr="001F5895">
        <w:rPr>
          <w:rStyle w:val="TagStyle"/>
          <w:rtl/>
        </w:rPr>
        <w:t xml:space="preserve"> &lt;&lt; אורח &gt;&gt; </w:t>
      </w:r>
      <w:r>
        <w:rPr>
          <w:rtl/>
          <w:lang w:eastAsia="he-IL"/>
        </w:rPr>
        <w:t>לי אור אבינועם:</w:t>
      </w:r>
      <w:r w:rsidRPr="001F5895">
        <w:rPr>
          <w:rStyle w:val="TagStyle"/>
          <w:rtl/>
        </w:rPr>
        <w:t xml:space="preserve"> &lt;&lt; אורח &gt;&gt;</w:t>
      </w:r>
      <w:r w:rsidR="00F41BFD">
        <w:rPr>
          <w:rtl/>
          <w:lang w:eastAsia="he-IL"/>
        </w:rPr>
        <w:t xml:space="preserve"> </w:t>
      </w:r>
      <w:bookmarkEnd w:id="1409"/>
    </w:p>
    <w:p w14:paraId="61725155" w14:textId="77777777" w:rsidR="001F5895" w:rsidRDefault="001F5895" w:rsidP="001F5895">
      <w:pPr>
        <w:pStyle w:val="KeepWithNext"/>
        <w:rPr>
          <w:rtl/>
          <w:lang w:eastAsia="he-IL"/>
        </w:rPr>
      </w:pPr>
    </w:p>
    <w:p w14:paraId="415421C4" w14:textId="3DA81D20" w:rsidR="001F5895" w:rsidRDefault="001F5895" w:rsidP="001F5895">
      <w:pPr>
        <w:rPr>
          <w:rtl/>
          <w:lang w:eastAsia="he-IL"/>
        </w:rPr>
      </w:pPr>
      <w:bookmarkStart w:id="1410" w:name="_ETM_Q1_2629399"/>
      <w:bookmarkStart w:id="1411" w:name="_ETM_Q1_2629430"/>
      <w:bookmarkEnd w:id="1410"/>
      <w:bookmarkEnd w:id="1411"/>
      <w:r>
        <w:rPr>
          <w:rFonts w:hint="cs"/>
          <w:rtl/>
          <w:lang w:eastAsia="he-IL"/>
        </w:rPr>
        <w:t>זה משהו שצרי</w:t>
      </w:r>
      <w:bookmarkStart w:id="1412" w:name="_ETM_Q1_2628198"/>
      <w:bookmarkEnd w:id="1412"/>
      <w:r>
        <w:rPr>
          <w:rFonts w:hint="cs"/>
          <w:rtl/>
          <w:lang w:eastAsia="he-IL"/>
        </w:rPr>
        <w:t xml:space="preserve">ך לבוא לידי ביטוי בנוהל אכיפה. </w:t>
      </w:r>
    </w:p>
    <w:p w14:paraId="5F003745" w14:textId="77777777" w:rsidR="001F5895" w:rsidRDefault="001F5895" w:rsidP="001F5895">
      <w:pPr>
        <w:rPr>
          <w:rtl/>
          <w:lang w:eastAsia="he-IL"/>
        </w:rPr>
      </w:pPr>
    </w:p>
    <w:p w14:paraId="2CF24FE9" w14:textId="2A1BB0C4" w:rsidR="001F5895" w:rsidRDefault="001F5895" w:rsidP="001F5895">
      <w:pPr>
        <w:pStyle w:val="a4"/>
        <w:keepNext/>
        <w:rPr>
          <w:rtl/>
        </w:rPr>
      </w:pPr>
      <w:bookmarkStart w:id="1413" w:name="ET_speaker_ענת_מימון_203"/>
      <w:r w:rsidRPr="001F5895">
        <w:rPr>
          <w:rStyle w:val="TagStyle"/>
          <w:rtl/>
        </w:rPr>
        <w:t xml:space="preserve"> &lt;&lt; דובר &gt;&gt; </w:t>
      </w:r>
      <w:r>
        <w:rPr>
          <w:rtl/>
        </w:rPr>
        <w:t>ענת מימון:</w:t>
      </w:r>
      <w:r w:rsidRPr="001F5895">
        <w:rPr>
          <w:rStyle w:val="TagStyle"/>
          <w:rtl/>
        </w:rPr>
        <w:t xml:space="preserve"> &lt;&lt; דובר &gt;&gt;</w:t>
      </w:r>
      <w:r w:rsidR="00F41BFD">
        <w:rPr>
          <w:rtl/>
        </w:rPr>
        <w:t xml:space="preserve"> </w:t>
      </w:r>
      <w:bookmarkEnd w:id="1413"/>
    </w:p>
    <w:p w14:paraId="50D2144E" w14:textId="77777777" w:rsidR="001F5895" w:rsidRDefault="001F5895" w:rsidP="001F5895">
      <w:pPr>
        <w:pStyle w:val="KeepWithNext"/>
        <w:rPr>
          <w:rtl/>
          <w:lang w:eastAsia="he-IL"/>
        </w:rPr>
      </w:pPr>
    </w:p>
    <w:p w14:paraId="14EC9AF5" w14:textId="1A7FD690" w:rsidR="001F5895" w:rsidRDefault="001F5895" w:rsidP="001F5895">
      <w:pPr>
        <w:rPr>
          <w:rtl/>
          <w:lang w:eastAsia="he-IL"/>
        </w:rPr>
      </w:pPr>
      <w:r>
        <w:rPr>
          <w:rFonts w:hint="cs"/>
          <w:rtl/>
          <w:lang w:eastAsia="he-IL"/>
        </w:rPr>
        <w:t xml:space="preserve">עד עכשיו לא </w:t>
      </w:r>
      <w:bookmarkStart w:id="1414" w:name="_ETM_Q1_2632111"/>
      <w:bookmarkEnd w:id="1414"/>
      <w:r>
        <w:rPr>
          <w:rFonts w:hint="cs"/>
          <w:rtl/>
          <w:lang w:eastAsia="he-IL"/>
        </w:rPr>
        <w:t xml:space="preserve">עשיתם נוהל אכיפה? אם כן, איך אתם מטילים </w:t>
      </w:r>
      <w:bookmarkStart w:id="1415" w:name="_ETM_Q1_2632090"/>
      <w:bookmarkEnd w:id="1415"/>
      <w:r>
        <w:rPr>
          <w:rFonts w:hint="cs"/>
          <w:rtl/>
          <w:lang w:eastAsia="he-IL"/>
        </w:rPr>
        <w:t>עיצומים כספיים?</w:t>
      </w:r>
    </w:p>
    <w:p w14:paraId="77F8DA14" w14:textId="77777777" w:rsidR="001F5895" w:rsidRDefault="001F5895" w:rsidP="001F5895">
      <w:pPr>
        <w:rPr>
          <w:rtl/>
          <w:lang w:eastAsia="he-IL"/>
        </w:rPr>
      </w:pPr>
      <w:bookmarkStart w:id="1416" w:name="_ETM_Q1_2635410"/>
      <w:bookmarkStart w:id="1417" w:name="_ETM_Q1_2635442"/>
      <w:bookmarkStart w:id="1418" w:name="_ETM_Q1_2635630"/>
      <w:bookmarkEnd w:id="1416"/>
      <w:bookmarkEnd w:id="1417"/>
      <w:bookmarkEnd w:id="1418"/>
    </w:p>
    <w:p w14:paraId="6015263D" w14:textId="07159F26" w:rsidR="001F5895" w:rsidRDefault="001F5895" w:rsidP="001F5895">
      <w:pPr>
        <w:pStyle w:val="af9"/>
        <w:keepNext/>
        <w:rPr>
          <w:rtl/>
          <w:lang w:eastAsia="he-IL"/>
        </w:rPr>
      </w:pPr>
      <w:bookmarkStart w:id="1419" w:name="ET_guest_לי_אור_אבינועם_204"/>
      <w:r w:rsidRPr="001F5895">
        <w:rPr>
          <w:rStyle w:val="TagStyle"/>
          <w:rtl/>
        </w:rPr>
        <w:t xml:space="preserve"> &lt;&lt; אורח &gt;&gt; </w:t>
      </w:r>
      <w:r>
        <w:rPr>
          <w:rtl/>
          <w:lang w:eastAsia="he-IL"/>
        </w:rPr>
        <w:t>לי אור אבינועם:</w:t>
      </w:r>
      <w:r w:rsidRPr="001F5895">
        <w:rPr>
          <w:rStyle w:val="TagStyle"/>
          <w:rtl/>
        </w:rPr>
        <w:t xml:space="preserve"> &lt;&lt; אורח &gt;&gt;</w:t>
      </w:r>
      <w:r w:rsidR="00F41BFD">
        <w:rPr>
          <w:rtl/>
          <w:lang w:eastAsia="he-IL"/>
        </w:rPr>
        <w:t xml:space="preserve"> </w:t>
      </w:r>
      <w:bookmarkEnd w:id="1419"/>
    </w:p>
    <w:p w14:paraId="0677ED60" w14:textId="77777777" w:rsidR="001F5895" w:rsidRDefault="001F5895" w:rsidP="001F5895">
      <w:pPr>
        <w:pStyle w:val="KeepWithNext"/>
        <w:rPr>
          <w:rtl/>
          <w:lang w:eastAsia="he-IL"/>
        </w:rPr>
      </w:pPr>
    </w:p>
    <w:p w14:paraId="02D89CCC" w14:textId="6279F534" w:rsidR="001F5895" w:rsidRDefault="001F5895" w:rsidP="001F5895">
      <w:pPr>
        <w:rPr>
          <w:rtl/>
          <w:lang w:eastAsia="he-IL"/>
        </w:rPr>
      </w:pPr>
      <w:bookmarkStart w:id="1420" w:name="_ETM_Q1_2635871"/>
      <w:bookmarkStart w:id="1421" w:name="_ETM_Q1_2635903"/>
      <w:bookmarkEnd w:id="1420"/>
      <w:bookmarkEnd w:id="1421"/>
      <w:r>
        <w:rPr>
          <w:rFonts w:hint="cs"/>
          <w:rtl/>
          <w:lang w:eastAsia="he-IL"/>
        </w:rPr>
        <w:t xml:space="preserve">נכון להיום אנחנו לא מטילים עיצומים כספיים. נכון להיום </w:t>
      </w:r>
      <w:bookmarkStart w:id="1422" w:name="_ETM_Q1_2643333"/>
      <w:bookmarkEnd w:id="1422"/>
      <w:r>
        <w:rPr>
          <w:rFonts w:hint="cs"/>
          <w:rtl/>
          <w:lang w:eastAsia="he-IL"/>
        </w:rPr>
        <w:t>אנחנו עושים רגולציה משמעותית מאוד בכניסה וזה ה-טרייד</w:t>
      </w:r>
      <w:bookmarkStart w:id="1423" w:name="_ETM_Q1_2649614"/>
      <w:bookmarkEnd w:id="1423"/>
      <w:r>
        <w:rPr>
          <w:rFonts w:hint="cs"/>
          <w:rtl/>
          <w:lang w:eastAsia="he-IL"/>
        </w:rPr>
        <w:t xml:space="preserve"> אוף.</w:t>
      </w:r>
    </w:p>
    <w:p w14:paraId="2D8D706C" w14:textId="77777777" w:rsidR="001F5895" w:rsidRDefault="001F5895" w:rsidP="001F5895">
      <w:pPr>
        <w:rPr>
          <w:rtl/>
          <w:lang w:eastAsia="he-IL"/>
        </w:rPr>
      </w:pPr>
      <w:bookmarkStart w:id="1424" w:name="_ETM_Q1_2650366"/>
      <w:bookmarkStart w:id="1425" w:name="_ETM_Q1_2650400"/>
      <w:bookmarkStart w:id="1426" w:name="_ETM_Q1_2650197"/>
      <w:bookmarkEnd w:id="1424"/>
      <w:bookmarkEnd w:id="1425"/>
      <w:bookmarkEnd w:id="1426"/>
    </w:p>
    <w:p w14:paraId="0216B1F1" w14:textId="25DDEBEB" w:rsidR="001F5895" w:rsidRDefault="001F5895" w:rsidP="001F5895">
      <w:pPr>
        <w:pStyle w:val="a4"/>
        <w:keepNext/>
        <w:rPr>
          <w:rtl/>
        </w:rPr>
      </w:pPr>
      <w:bookmarkStart w:id="1427" w:name="ET_speaker_ענת_מימון_205"/>
      <w:r w:rsidRPr="001F5895">
        <w:rPr>
          <w:rStyle w:val="TagStyle"/>
          <w:rtl/>
        </w:rPr>
        <w:t xml:space="preserve"> &lt;&lt; דובר &gt;&gt; </w:t>
      </w:r>
      <w:r>
        <w:rPr>
          <w:rtl/>
        </w:rPr>
        <w:t>ענת מימון:</w:t>
      </w:r>
      <w:r w:rsidRPr="001F5895">
        <w:rPr>
          <w:rStyle w:val="TagStyle"/>
          <w:rtl/>
        </w:rPr>
        <w:t xml:space="preserve"> &lt;&lt; דובר &gt;&gt;</w:t>
      </w:r>
      <w:r w:rsidR="00F41BFD">
        <w:rPr>
          <w:rtl/>
        </w:rPr>
        <w:t xml:space="preserve"> </w:t>
      </w:r>
      <w:bookmarkEnd w:id="1427"/>
    </w:p>
    <w:p w14:paraId="7C994D2C" w14:textId="77777777" w:rsidR="001F5895" w:rsidRDefault="001F5895" w:rsidP="001F5895">
      <w:pPr>
        <w:pStyle w:val="KeepWithNext"/>
        <w:rPr>
          <w:rtl/>
          <w:lang w:eastAsia="he-IL"/>
        </w:rPr>
      </w:pPr>
    </w:p>
    <w:p w14:paraId="4EE1B138" w14:textId="07812F4C" w:rsidR="001F5895" w:rsidRDefault="001F5895" w:rsidP="001F5895">
      <w:pPr>
        <w:rPr>
          <w:rtl/>
          <w:lang w:eastAsia="he-IL"/>
        </w:rPr>
      </w:pPr>
      <w:r>
        <w:rPr>
          <w:rFonts w:hint="cs"/>
          <w:rtl/>
          <w:lang w:eastAsia="he-IL"/>
        </w:rPr>
        <w:t>א</w:t>
      </w:r>
      <w:bookmarkStart w:id="1428" w:name="_ETM_Q1_2650413"/>
      <w:bookmarkStart w:id="1429" w:name="_ETM_Q1_2650428"/>
      <w:bookmarkEnd w:id="1428"/>
      <w:bookmarkEnd w:id="1429"/>
      <w:r>
        <w:rPr>
          <w:rFonts w:hint="cs"/>
          <w:rtl/>
          <w:lang w:eastAsia="he-IL"/>
        </w:rPr>
        <w:t>בל יש כאלה שהם לא במסלול רגולציה בכניסה.</w:t>
      </w:r>
      <w:bookmarkStart w:id="1430" w:name="_ETM_Q1_2652844"/>
      <w:bookmarkEnd w:id="1430"/>
      <w:r>
        <w:rPr>
          <w:rFonts w:hint="cs"/>
          <w:rtl/>
          <w:lang w:eastAsia="he-IL"/>
        </w:rPr>
        <w:t xml:space="preserve"> יש כבר כאלה שמייבאים או מייצרים.</w:t>
      </w:r>
    </w:p>
    <w:p w14:paraId="0870E2E7" w14:textId="77777777" w:rsidR="001F5895" w:rsidRDefault="001F5895" w:rsidP="001F5895">
      <w:pPr>
        <w:rPr>
          <w:rtl/>
          <w:lang w:eastAsia="he-IL"/>
        </w:rPr>
      </w:pPr>
      <w:bookmarkStart w:id="1431" w:name="_ETM_Q1_2657820"/>
      <w:bookmarkEnd w:id="1431"/>
    </w:p>
    <w:p w14:paraId="1906F9C2" w14:textId="2CD0088A" w:rsidR="001F5895" w:rsidRDefault="001F5895" w:rsidP="001F5895">
      <w:pPr>
        <w:pStyle w:val="af9"/>
        <w:keepNext/>
        <w:rPr>
          <w:rtl/>
          <w:lang w:eastAsia="he-IL"/>
        </w:rPr>
      </w:pPr>
      <w:bookmarkStart w:id="1432" w:name="ET_guest_לי_אור_אבינועם_206"/>
      <w:r w:rsidRPr="001F5895">
        <w:rPr>
          <w:rStyle w:val="TagStyle"/>
          <w:rtl/>
        </w:rPr>
        <w:t xml:space="preserve"> &lt;&lt; אורח &gt;&gt; </w:t>
      </w:r>
      <w:r>
        <w:rPr>
          <w:rtl/>
          <w:lang w:eastAsia="he-IL"/>
        </w:rPr>
        <w:t>לי אור אבינועם:</w:t>
      </w:r>
      <w:r w:rsidRPr="001F5895">
        <w:rPr>
          <w:rStyle w:val="TagStyle"/>
          <w:rtl/>
        </w:rPr>
        <w:t xml:space="preserve"> &lt;&lt; אורח &gt;&gt;</w:t>
      </w:r>
      <w:r w:rsidR="00F41BFD">
        <w:rPr>
          <w:rtl/>
          <w:lang w:eastAsia="he-IL"/>
        </w:rPr>
        <w:t xml:space="preserve"> </w:t>
      </w:r>
      <w:bookmarkEnd w:id="1432"/>
    </w:p>
    <w:p w14:paraId="04B96C4D" w14:textId="77777777" w:rsidR="001F5895" w:rsidRDefault="001F5895" w:rsidP="001F5895">
      <w:pPr>
        <w:pStyle w:val="KeepWithNext"/>
        <w:rPr>
          <w:rtl/>
          <w:lang w:eastAsia="he-IL"/>
        </w:rPr>
      </w:pPr>
    </w:p>
    <w:p w14:paraId="3AC4D403" w14:textId="6D44556A" w:rsidR="001F5895" w:rsidRDefault="001F5895" w:rsidP="001F5895">
      <w:pPr>
        <w:rPr>
          <w:rtl/>
          <w:lang w:eastAsia="he-IL"/>
        </w:rPr>
      </w:pPr>
      <w:bookmarkStart w:id="1433" w:name="_ETM_Q1_2658060"/>
      <w:bookmarkStart w:id="1434" w:name="_ETM_Q1_2658100"/>
      <w:bookmarkEnd w:id="1433"/>
      <w:bookmarkEnd w:id="1434"/>
      <w:r>
        <w:rPr>
          <w:rFonts w:hint="cs"/>
          <w:rtl/>
          <w:lang w:eastAsia="he-IL"/>
        </w:rPr>
        <w:t xml:space="preserve">כולם עוברים דרך </w:t>
      </w:r>
      <w:bookmarkStart w:id="1435" w:name="_ETM_Q1_2657217"/>
      <w:bookmarkEnd w:id="1435"/>
      <w:r>
        <w:rPr>
          <w:rFonts w:hint="cs"/>
          <w:rtl/>
          <w:lang w:eastAsia="he-IL"/>
        </w:rPr>
        <w:t>משרד הבריאות בדרך כזו או אחרת.</w:t>
      </w:r>
      <w:r w:rsidR="00F41BFD">
        <w:rPr>
          <w:rFonts w:hint="cs"/>
          <w:rtl/>
          <w:lang w:eastAsia="he-IL"/>
        </w:rPr>
        <w:t xml:space="preserve"> </w:t>
      </w:r>
      <w:r>
        <w:rPr>
          <w:rFonts w:hint="cs"/>
          <w:rtl/>
          <w:lang w:eastAsia="he-IL"/>
        </w:rPr>
        <w:t xml:space="preserve">נכון להיום עוד לא עשינו עיצומים. לגבי השאלה, </w:t>
      </w:r>
      <w:bookmarkStart w:id="1436" w:name="_ETM_Q1_2670034"/>
      <w:bookmarkEnd w:id="1436"/>
      <w:r>
        <w:rPr>
          <w:rFonts w:hint="cs"/>
          <w:rtl/>
          <w:lang w:eastAsia="he-IL"/>
        </w:rPr>
        <w:t>זה משהו שיצטרך לבוא לידי ביטוי בנוהל העיצומים.</w:t>
      </w:r>
    </w:p>
    <w:p w14:paraId="775C476B" w14:textId="77777777" w:rsidR="001F5895" w:rsidRDefault="001F5895" w:rsidP="001F5895">
      <w:pPr>
        <w:rPr>
          <w:rtl/>
          <w:lang w:eastAsia="he-IL"/>
        </w:rPr>
      </w:pPr>
      <w:bookmarkStart w:id="1437" w:name="_ETM_Q1_2671009"/>
      <w:bookmarkStart w:id="1438" w:name="_ETM_Q1_2671043"/>
      <w:bookmarkEnd w:id="1437"/>
      <w:bookmarkEnd w:id="1438"/>
    </w:p>
    <w:p w14:paraId="149CF0FB" w14:textId="62A33C97" w:rsidR="001F5895" w:rsidRDefault="001F5895" w:rsidP="001F5895">
      <w:pPr>
        <w:pStyle w:val="a4"/>
        <w:keepNext/>
        <w:rPr>
          <w:rtl/>
        </w:rPr>
      </w:pPr>
      <w:bookmarkStart w:id="1439" w:name="ET_speaker_ענת_מימון_207"/>
      <w:r w:rsidRPr="001F5895">
        <w:rPr>
          <w:rStyle w:val="TagStyle"/>
          <w:rtl/>
        </w:rPr>
        <w:t xml:space="preserve"> &lt;&lt; דובר &gt;&gt; </w:t>
      </w:r>
      <w:r>
        <w:rPr>
          <w:rtl/>
        </w:rPr>
        <w:t>ענת מימון:</w:t>
      </w:r>
      <w:r w:rsidRPr="001F5895">
        <w:rPr>
          <w:rStyle w:val="TagStyle"/>
          <w:rtl/>
        </w:rPr>
        <w:t xml:space="preserve"> &lt;&lt; דובר &gt;&gt;</w:t>
      </w:r>
      <w:r w:rsidR="00F41BFD">
        <w:rPr>
          <w:rtl/>
        </w:rPr>
        <w:t xml:space="preserve"> </w:t>
      </w:r>
      <w:bookmarkEnd w:id="1439"/>
    </w:p>
    <w:p w14:paraId="1F7F913D" w14:textId="77777777" w:rsidR="001F5895" w:rsidRDefault="001F5895" w:rsidP="001F5895">
      <w:pPr>
        <w:pStyle w:val="KeepWithNext"/>
        <w:rPr>
          <w:rtl/>
          <w:lang w:eastAsia="he-IL"/>
        </w:rPr>
      </w:pPr>
    </w:p>
    <w:p w14:paraId="47AFF8D6" w14:textId="24196178" w:rsidR="001F5895" w:rsidRDefault="001F5895" w:rsidP="001F5895">
      <w:pPr>
        <w:rPr>
          <w:rtl/>
          <w:lang w:eastAsia="he-IL"/>
        </w:rPr>
      </w:pPr>
      <w:r>
        <w:rPr>
          <w:rFonts w:hint="cs"/>
          <w:rtl/>
          <w:lang w:eastAsia="he-IL"/>
        </w:rPr>
        <w:t xml:space="preserve">אבל מה </w:t>
      </w:r>
      <w:bookmarkStart w:id="1440" w:name="_ETM_Q1_2671863"/>
      <w:bookmarkEnd w:id="1440"/>
      <w:r>
        <w:rPr>
          <w:rFonts w:hint="cs"/>
          <w:rtl/>
          <w:lang w:eastAsia="he-IL"/>
        </w:rPr>
        <w:t xml:space="preserve">הכוונה? </w:t>
      </w:r>
    </w:p>
    <w:p w14:paraId="79CB9AE6" w14:textId="77777777" w:rsidR="001F5895" w:rsidRDefault="001F5895" w:rsidP="001F5895">
      <w:pPr>
        <w:rPr>
          <w:rtl/>
          <w:lang w:eastAsia="he-IL"/>
        </w:rPr>
      </w:pPr>
      <w:bookmarkStart w:id="1441" w:name="_ETM_Q1_2673149"/>
      <w:bookmarkStart w:id="1442" w:name="_ETM_Q1_2673183"/>
      <w:bookmarkEnd w:id="1441"/>
      <w:bookmarkEnd w:id="1442"/>
    </w:p>
    <w:p w14:paraId="5EBCC7EE" w14:textId="07104B8D" w:rsidR="001F5895" w:rsidRDefault="001F5895" w:rsidP="001F5895">
      <w:pPr>
        <w:pStyle w:val="af9"/>
        <w:keepNext/>
        <w:rPr>
          <w:rtl/>
          <w:lang w:eastAsia="he-IL"/>
        </w:rPr>
      </w:pPr>
      <w:bookmarkStart w:id="1443" w:name="ET_guest_לי_אור_אבינועם_208"/>
      <w:r w:rsidRPr="001F5895">
        <w:rPr>
          <w:rStyle w:val="TagStyle"/>
          <w:rtl/>
        </w:rPr>
        <w:t xml:space="preserve"> &lt;&lt; אורח &gt;&gt; </w:t>
      </w:r>
      <w:r>
        <w:rPr>
          <w:rtl/>
          <w:lang w:eastAsia="he-IL"/>
        </w:rPr>
        <w:t>לי אור אבינועם:</w:t>
      </w:r>
      <w:r w:rsidRPr="001F5895">
        <w:rPr>
          <w:rStyle w:val="TagStyle"/>
          <w:rtl/>
        </w:rPr>
        <w:t xml:space="preserve"> &lt;&lt; אורח &gt;&gt;</w:t>
      </w:r>
      <w:r w:rsidR="00F41BFD">
        <w:rPr>
          <w:rtl/>
          <w:lang w:eastAsia="he-IL"/>
        </w:rPr>
        <w:t xml:space="preserve"> </w:t>
      </w:r>
      <w:bookmarkEnd w:id="1443"/>
    </w:p>
    <w:p w14:paraId="478FD363" w14:textId="77777777" w:rsidR="001F5895" w:rsidRDefault="001F5895" w:rsidP="001F5895">
      <w:pPr>
        <w:pStyle w:val="KeepWithNext"/>
        <w:rPr>
          <w:rtl/>
          <w:lang w:eastAsia="he-IL"/>
        </w:rPr>
      </w:pPr>
    </w:p>
    <w:p w14:paraId="5E96EF99" w14:textId="3FA13699" w:rsidR="001F5895" w:rsidRDefault="001F5895" w:rsidP="001F5895">
      <w:pPr>
        <w:rPr>
          <w:rtl/>
          <w:lang w:eastAsia="he-IL"/>
        </w:rPr>
      </w:pPr>
      <w:bookmarkStart w:id="1444" w:name="_ETM_Q1_2673407"/>
      <w:bookmarkStart w:id="1445" w:name="_ETM_Q1_2673437"/>
      <w:bookmarkEnd w:id="1444"/>
      <w:bookmarkEnd w:id="1445"/>
      <w:r>
        <w:rPr>
          <w:rFonts w:hint="cs"/>
          <w:rtl/>
          <w:lang w:eastAsia="he-IL"/>
        </w:rPr>
        <w:t xml:space="preserve">אני מניח שזה קשור בסוג ההפרה. אנחנו ניתן </w:t>
      </w:r>
      <w:bookmarkStart w:id="1446" w:name="_ETM_Q1_2686510"/>
      <w:bookmarkEnd w:id="1446"/>
      <w:r>
        <w:rPr>
          <w:rFonts w:hint="cs"/>
          <w:rtl/>
          <w:lang w:eastAsia="he-IL"/>
        </w:rPr>
        <w:t>על זה את הדעת. אם ההפרה היא טכנית והיא נעשתה על פני 100 תיקים, זה משהו אחד. אם ההפר</w:t>
      </w:r>
      <w:bookmarkStart w:id="1447" w:name="_ETM_Q1_2691475"/>
      <w:bookmarkEnd w:id="1447"/>
      <w:r>
        <w:rPr>
          <w:rFonts w:hint="cs"/>
          <w:rtl/>
          <w:lang w:eastAsia="he-IL"/>
        </w:rPr>
        <w:t xml:space="preserve">ה היא מהותית והיא נעשתה על פני 100 </w:t>
      </w:r>
      <w:bookmarkStart w:id="1448" w:name="_ETM_Q1_2691759"/>
      <w:bookmarkEnd w:id="1448"/>
      <w:r>
        <w:rPr>
          <w:rFonts w:hint="cs"/>
          <w:rtl/>
          <w:lang w:eastAsia="he-IL"/>
        </w:rPr>
        <w:t>תיקים, זה משהו אחר.</w:t>
      </w:r>
    </w:p>
    <w:p w14:paraId="2EB0CA0A" w14:textId="77777777" w:rsidR="001F5895" w:rsidRDefault="001F5895" w:rsidP="001F5895">
      <w:pPr>
        <w:rPr>
          <w:rtl/>
          <w:lang w:eastAsia="he-IL"/>
        </w:rPr>
      </w:pPr>
    </w:p>
    <w:p w14:paraId="74DD9E3B" w14:textId="0AA11C4E" w:rsidR="001F5895" w:rsidRDefault="001F5895" w:rsidP="001F5895">
      <w:pPr>
        <w:pStyle w:val="a4"/>
        <w:keepNext/>
        <w:rPr>
          <w:rtl/>
        </w:rPr>
      </w:pPr>
      <w:bookmarkStart w:id="1449" w:name="ET_speaker_ענת_מימון_209"/>
      <w:r w:rsidRPr="001F5895">
        <w:rPr>
          <w:rStyle w:val="TagStyle"/>
          <w:rtl/>
        </w:rPr>
        <w:t xml:space="preserve"> &lt;&lt; דובר &gt;&gt; </w:t>
      </w:r>
      <w:r>
        <w:rPr>
          <w:rtl/>
        </w:rPr>
        <w:t>ענת מימון:</w:t>
      </w:r>
      <w:r w:rsidRPr="001F5895">
        <w:rPr>
          <w:rStyle w:val="TagStyle"/>
          <w:rtl/>
        </w:rPr>
        <w:t xml:space="preserve"> &lt;&lt; דובר &gt;&gt;</w:t>
      </w:r>
      <w:r w:rsidR="00F41BFD">
        <w:rPr>
          <w:rtl/>
        </w:rPr>
        <w:t xml:space="preserve"> </w:t>
      </w:r>
      <w:bookmarkEnd w:id="1449"/>
    </w:p>
    <w:p w14:paraId="43346407" w14:textId="77777777" w:rsidR="001F5895" w:rsidRDefault="001F5895" w:rsidP="001F5895">
      <w:pPr>
        <w:pStyle w:val="KeepWithNext"/>
        <w:rPr>
          <w:rtl/>
          <w:lang w:eastAsia="he-IL"/>
        </w:rPr>
      </w:pPr>
    </w:p>
    <w:p w14:paraId="0D1D34F5" w14:textId="4465CC28" w:rsidR="001F5895" w:rsidRDefault="001F5895" w:rsidP="001F5895">
      <w:pPr>
        <w:rPr>
          <w:rtl/>
          <w:lang w:eastAsia="he-IL"/>
        </w:rPr>
      </w:pPr>
      <w:r>
        <w:rPr>
          <w:rFonts w:hint="cs"/>
          <w:rtl/>
          <w:lang w:eastAsia="he-IL"/>
        </w:rPr>
        <w:t xml:space="preserve">מה הצפי לנהלים? אתם </w:t>
      </w:r>
      <w:bookmarkStart w:id="1450" w:name="_ETM_Q1_2699851"/>
      <w:bookmarkEnd w:id="1450"/>
      <w:r>
        <w:rPr>
          <w:rFonts w:hint="cs"/>
          <w:rtl/>
          <w:lang w:eastAsia="he-IL"/>
        </w:rPr>
        <w:t>מתכננים שעד שזה ייכנס לתוקף יהיה נוהל אכיפה?</w:t>
      </w:r>
    </w:p>
    <w:p w14:paraId="3188FAD2" w14:textId="77777777" w:rsidR="001F5895" w:rsidRDefault="001F5895" w:rsidP="001F5895">
      <w:pPr>
        <w:rPr>
          <w:rtl/>
          <w:lang w:eastAsia="he-IL"/>
        </w:rPr>
      </w:pPr>
      <w:bookmarkStart w:id="1451" w:name="_ETM_Q1_2701315"/>
      <w:bookmarkStart w:id="1452" w:name="_ETM_Q1_2701351"/>
      <w:bookmarkStart w:id="1453" w:name="_ETM_Q1_2701303"/>
      <w:bookmarkEnd w:id="1451"/>
      <w:bookmarkEnd w:id="1452"/>
      <w:bookmarkEnd w:id="1453"/>
    </w:p>
    <w:p w14:paraId="19B7F4B0" w14:textId="056B9CDA" w:rsidR="001F5895" w:rsidRDefault="001F5895" w:rsidP="001F5895">
      <w:pPr>
        <w:pStyle w:val="af9"/>
        <w:keepNext/>
        <w:rPr>
          <w:rtl/>
          <w:lang w:eastAsia="he-IL"/>
        </w:rPr>
      </w:pPr>
      <w:bookmarkStart w:id="1454" w:name="ET_guest_לי_אור_אבינועם_210"/>
      <w:r w:rsidRPr="001F5895">
        <w:rPr>
          <w:rStyle w:val="TagStyle"/>
          <w:rtl/>
        </w:rPr>
        <w:t xml:space="preserve"> &lt;&lt; אורח &gt;&gt; </w:t>
      </w:r>
      <w:r>
        <w:rPr>
          <w:rtl/>
          <w:lang w:eastAsia="he-IL"/>
        </w:rPr>
        <w:t>לי אור אבינועם:</w:t>
      </w:r>
      <w:r w:rsidRPr="001F5895">
        <w:rPr>
          <w:rStyle w:val="TagStyle"/>
          <w:rtl/>
        </w:rPr>
        <w:t xml:space="preserve"> &lt;&lt; אורח &gt;&gt;</w:t>
      </w:r>
      <w:r w:rsidR="00F41BFD">
        <w:rPr>
          <w:rtl/>
          <w:lang w:eastAsia="he-IL"/>
        </w:rPr>
        <w:t xml:space="preserve"> </w:t>
      </w:r>
      <w:bookmarkEnd w:id="1454"/>
    </w:p>
    <w:p w14:paraId="1AADFD3F" w14:textId="77777777" w:rsidR="001F5895" w:rsidRDefault="001F5895" w:rsidP="001F5895">
      <w:pPr>
        <w:pStyle w:val="KeepWithNext"/>
        <w:rPr>
          <w:rtl/>
          <w:lang w:eastAsia="he-IL"/>
        </w:rPr>
      </w:pPr>
    </w:p>
    <w:p w14:paraId="464BEA26" w14:textId="5796A78D" w:rsidR="001F5895" w:rsidRDefault="001F5895" w:rsidP="001F5895">
      <w:pPr>
        <w:rPr>
          <w:rtl/>
          <w:lang w:eastAsia="he-IL"/>
        </w:rPr>
      </w:pPr>
      <w:bookmarkStart w:id="1455" w:name="_ETM_Q1_2701570"/>
      <w:bookmarkStart w:id="1456" w:name="_ETM_Q1_2701602"/>
      <w:bookmarkEnd w:id="1455"/>
      <w:bookmarkEnd w:id="1456"/>
      <w:r>
        <w:rPr>
          <w:rFonts w:hint="cs"/>
          <w:rtl/>
          <w:lang w:eastAsia="he-IL"/>
        </w:rPr>
        <w:t>בוודאי. עד שזה</w:t>
      </w:r>
      <w:bookmarkStart w:id="1457" w:name="_ETM_Q1_2701822"/>
      <w:bookmarkEnd w:id="1457"/>
      <w:r>
        <w:rPr>
          <w:rFonts w:hint="cs"/>
          <w:rtl/>
          <w:lang w:eastAsia="he-IL"/>
        </w:rPr>
        <w:t xml:space="preserve"> ייכנס לתוקף יהיה נוהל אכיפה.</w:t>
      </w:r>
    </w:p>
    <w:p w14:paraId="6E65AA63" w14:textId="77777777" w:rsidR="001F5895" w:rsidRDefault="001F5895" w:rsidP="001F5895">
      <w:pPr>
        <w:rPr>
          <w:rtl/>
          <w:lang w:eastAsia="he-IL"/>
        </w:rPr>
      </w:pPr>
      <w:bookmarkStart w:id="1458" w:name="_ETM_Q1_2707229"/>
      <w:bookmarkStart w:id="1459" w:name="_ETM_Q1_2707267"/>
      <w:bookmarkStart w:id="1460" w:name="_ETM_Q1_2708557"/>
      <w:bookmarkEnd w:id="1458"/>
      <w:bookmarkEnd w:id="1459"/>
      <w:bookmarkEnd w:id="1460"/>
    </w:p>
    <w:p w14:paraId="24492969" w14:textId="1D5CAF85" w:rsidR="001F5895" w:rsidRDefault="001F5895" w:rsidP="001F5895">
      <w:pPr>
        <w:pStyle w:val="a4"/>
        <w:keepNext/>
        <w:rPr>
          <w:rtl/>
        </w:rPr>
      </w:pPr>
      <w:bookmarkStart w:id="1461" w:name="ET_speaker_ענת_מימון_211"/>
      <w:r w:rsidRPr="001F5895">
        <w:rPr>
          <w:rStyle w:val="TagStyle"/>
          <w:rtl/>
        </w:rPr>
        <w:t xml:space="preserve"> &lt;&lt; דובר &gt;&gt; </w:t>
      </w:r>
      <w:r>
        <w:rPr>
          <w:rtl/>
        </w:rPr>
        <w:t>ענת מימון:</w:t>
      </w:r>
      <w:r w:rsidRPr="001F5895">
        <w:rPr>
          <w:rStyle w:val="TagStyle"/>
          <w:rtl/>
        </w:rPr>
        <w:t xml:space="preserve"> &lt;&lt; דובר &gt;&gt;</w:t>
      </w:r>
      <w:r w:rsidR="00F41BFD">
        <w:rPr>
          <w:rtl/>
        </w:rPr>
        <w:t xml:space="preserve"> </w:t>
      </w:r>
      <w:bookmarkEnd w:id="1461"/>
    </w:p>
    <w:p w14:paraId="4E9D2C2B" w14:textId="77777777" w:rsidR="001F5895" w:rsidRDefault="001F5895" w:rsidP="001F5895">
      <w:pPr>
        <w:pStyle w:val="KeepWithNext"/>
        <w:rPr>
          <w:rtl/>
          <w:lang w:eastAsia="he-IL"/>
        </w:rPr>
      </w:pPr>
    </w:p>
    <w:p w14:paraId="3D756D33" w14:textId="360E4BF1" w:rsidR="001F5895" w:rsidRDefault="001F5895" w:rsidP="001F5895">
      <w:pPr>
        <w:pStyle w:val="KeepWithNext"/>
        <w:rPr>
          <w:rtl/>
          <w:lang w:eastAsia="he-IL"/>
        </w:rPr>
      </w:pPr>
      <w:bookmarkStart w:id="1462" w:name="_ETM_Q1_2708761"/>
      <w:bookmarkStart w:id="1463" w:name="_ETM_Q1_2708795"/>
      <w:bookmarkStart w:id="1464" w:name="_ETM_Q1_2707686"/>
      <w:bookmarkStart w:id="1465" w:name="_ETM_Q1_2549055"/>
      <w:bookmarkStart w:id="1466" w:name="_ETM_Q1_2549089"/>
      <w:bookmarkEnd w:id="1462"/>
      <w:bookmarkEnd w:id="1463"/>
      <w:bookmarkEnd w:id="1464"/>
      <w:bookmarkEnd w:id="1465"/>
      <w:bookmarkEnd w:id="1466"/>
      <w:r>
        <w:rPr>
          <w:rtl/>
          <w:lang w:eastAsia="he-IL"/>
        </w:rPr>
        <w:tab/>
      </w:r>
      <w:r>
        <w:rPr>
          <w:rFonts w:hint="cs"/>
          <w:rtl/>
          <w:lang w:eastAsia="he-IL"/>
        </w:rPr>
        <w:t xml:space="preserve">הפרה נוספת. אנחנו קוראים את </w:t>
      </w:r>
      <w:bookmarkStart w:id="1467" w:name="_ETM_Q1_2710178"/>
      <w:bookmarkEnd w:id="1467"/>
      <w:r>
        <w:rPr>
          <w:rFonts w:hint="cs"/>
          <w:rtl/>
          <w:lang w:eastAsia="he-IL"/>
        </w:rPr>
        <w:t xml:space="preserve">פסקה (7) שגם היא בתוך סעיף קטן (ה) שהסכום </w:t>
      </w:r>
      <w:bookmarkStart w:id="1468" w:name="_ETM_Q1_2712305"/>
      <w:bookmarkEnd w:id="1468"/>
      <w:r>
        <w:rPr>
          <w:rFonts w:hint="cs"/>
          <w:rtl/>
          <w:lang w:eastAsia="he-IL"/>
        </w:rPr>
        <w:t>ליחיד הוא 150,000 ולתאגיד 300,000.</w:t>
      </w:r>
    </w:p>
    <w:p w14:paraId="5D590A25" w14:textId="77777777" w:rsidR="00C713C7" w:rsidRDefault="00C713C7" w:rsidP="00C713C7">
      <w:pPr>
        <w:rPr>
          <w:rtl/>
          <w:lang w:eastAsia="he-IL"/>
        </w:rPr>
      </w:pPr>
      <w:bookmarkStart w:id="1469" w:name="_ETM_Q1_2550828"/>
      <w:bookmarkStart w:id="1470" w:name="_ETM_Q1_2550858"/>
      <w:bookmarkStart w:id="1471" w:name="_ETM_Q1_2457179"/>
      <w:bookmarkEnd w:id="1469"/>
      <w:bookmarkEnd w:id="1470"/>
      <w:bookmarkEnd w:id="1471"/>
    </w:p>
    <w:p w14:paraId="11F74D54" w14:textId="305617F9" w:rsidR="00C713C7" w:rsidRDefault="00C713C7" w:rsidP="00C713C7">
      <w:pPr>
        <w:ind w:left="1800" w:firstLine="0"/>
        <w:rPr>
          <w:rtl/>
          <w:lang w:eastAsia="he-IL"/>
        </w:rPr>
      </w:pPr>
      <w:r>
        <w:rPr>
          <w:rFonts w:hint="cs"/>
          <w:rtl/>
          <w:lang w:eastAsia="he-IL"/>
        </w:rPr>
        <w:t>(7)</w:t>
      </w:r>
      <w:r>
        <w:rPr>
          <w:rtl/>
          <w:lang w:eastAsia="he-IL"/>
        </w:rPr>
        <w:tab/>
      </w:r>
      <w:r>
        <w:rPr>
          <w:rFonts w:hint="cs"/>
          <w:rtl/>
          <w:lang w:eastAsia="he-IL"/>
        </w:rPr>
        <w:t>מי שייצר או שיווק תמרו</w:t>
      </w:r>
      <w:r w:rsidR="001F5895">
        <w:rPr>
          <w:rFonts w:hint="cs"/>
          <w:rtl/>
          <w:lang w:eastAsia="he-IL"/>
        </w:rPr>
        <w:t>ק</w:t>
      </w:r>
      <w:r>
        <w:rPr>
          <w:rFonts w:hint="cs"/>
          <w:rtl/>
          <w:lang w:eastAsia="he-IL"/>
        </w:rPr>
        <w:t xml:space="preserve"> שלא בהתאם להוראה מההוראות המאומצות, כמפורט בתוספת רביעית ב'4, החלה לגביו, בניגוד להוראות סעיף 55א12טז".</w:t>
      </w:r>
    </w:p>
    <w:p w14:paraId="1751E69E" w14:textId="77777777" w:rsidR="001F5895" w:rsidRDefault="001F5895" w:rsidP="001F5895">
      <w:pPr>
        <w:rPr>
          <w:rtl/>
          <w:lang w:eastAsia="he-IL"/>
        </w:rPr>
      </w:pPr>
      <w:bookmarkStart w:id="1472" w:name="_ETM_Q1_2451787"/>
      <w:bookmarkStart w:id="1473" w:name="_ETM_Q1_2451834"/>
      <w:bookmarkStart w:id="1474" w:name="_ETM_Q1_2725754"/>
      <w:bookmarkStart w:id="1475" w:name="_ETM_Q1_2725786"/>
      <w:bookmarkEnd w:id="1472"/>
      <w:bookmarkEnd w:id="1473"/>
      <w:bookmarkEnd w:id="1474"/>
      <w:bookmarkEnd w:id="1475"/>
    </w:p>
    <w:p w14:paraId="3CDAE365" w14:textId="11ECDF42" w:rsidR="001F5895" w:rsidRDefault="001F5895" w:rsidP="001F5895">
      <w:pPr>
        <w:rPr>
          <w:rtl/>
          <w:lang w:eastAsia="he-IL"/>
        </w:rPr>
      </w:pPr>
      <w:bookmarkStart w:id="1476" w:name="_ETM_Q1_2726258"/>
      <w:bookmarkStart w:id="1477" w:name="_ETM_Q1_2726290"/>
      <w:bookmarkEnd w:id="1476"/>
      <w:bookmarkEnd w:id="1477"/>
      <w:r>
        <w:rPr>
          <w:rFonts w:hint="cs"/>
          <w:rtl/>
          <w:lang w:eastAsia="he-IL"/>
        </w:rPr>
        <w:t xml:space="preserve">כאן זאת הפרה </w:t>
      </w:r>
      <w:bookmarkStart w:id="1478" w:name="_ETM_Q1_2726412"/>
      <w:bookmarkEnd w:id="1478"/>
      <w:r>
        <w:rPr>
          <w:rFonts w:hint="cs"/>
          <w:rtl/>
          <w:lang w:eastAsia="he-IL"/>
        </w:rPr>
        <w:t>על מי שפועל בניגוד להוראות המאומצות אבל רף ההוראות</w:t>
      </w:r>
      <w:bookmarkStart w:id="1479" w:name="_ETM_Q1_2728978"/>
      <w:bookmarkEnd w:id="1479"/>
      <w:r>
        <w:rPr>
          <w:rFonts w:hint="cs"/>
          <w:rtl/>
          <w:lang w:eastAsia="he-IL"/>
        </w:rPr>
        <w:t xml:space="preserve"> מפורטות בתוספת שנגיע אליה.</w:t>
      </w:r>
      <w:bookmarkStart w:id="1480" w:name="_ETM_Q1_2732903"/>
      <w:bookmarkEnd w:id="1480"/>
    </w:p>
    <w:p w14:paraId="201C2B2C" w14:textId="77777777" w:rsidR="001F5895" w:rsidRDefault="001F5895" w:rsidP="001F5895">
      <w:pPr>
        <w:rPr>
          <w:rtl/>
          <w:lang w:eastAsia="he-IL"/>
        </w:rPr>
      </w:pPr>
      <w:bookmarkStart w:id="1481" w:name="_ETM_Q1_2732941"/>
      <w:bookmarkEnd w:id="1481"/>
    </w:p>
    <w:p w14:paraId="690215CA" w14:textId="53FFC8D1" w:rsidR="001F5895" w:rsidRDefault="001F5895" w:rsidP="001F5895">
      <w:pPr>
        <w:rPr>
          <w:rtl/>
          <w:lang w:eastAsia="he-IL"/>
        </w:rPr>
      </w:pPr>
      <w:bookmarkStart w:id="1482" w:name="_ETM_Q1_2732456"/>
      <w:bookmarkStart w:id="1483" w:name="_ETM_Q1_2732469"/>
      <w:bookmarkEnd w:id="1482"/>
      <w:bookmarkEnd w:id="1483"/>
      <w:r>
        <w:rPr>
          <w:rFonts w:hint="cs"/>
          <w:rtl/>
          <w:lang w:eastAsia="he-IL"/>
        </w:rPr>
        <w:t>17.</w:t>
      </w:r>
      <w:r>
        <w:rPr>
          <w:rtl/>
          <w:lang w:eastAsia="he-IL"/>
        </w:rPr>
        <w:tab/>
      </w:r>
      <w:r>
        <w:rPr>
          <w:rFonts w:hint="cs"/>
          <w:rtl/>
          <w:lang w:eastAsia="he-IL"/>
        </w:rPr>
        <w:t>הוספת סעיף 60ד1</w:t>
      </w:r>
    </w:p>
    <w:p w14:paraId="0E83704E" w14:textId="77777777" w:rsidR="001F5895" w:rsidRDefault="001F5895" w:rsidP="001F5895">
      <w:pPr>
        <w:rPr>
          <w:rtl/>
          <w:lang w:eastAsia="he-IL"/>
        </w:rPr>
      </w:pPr>
      <w:bookmarkStart w:id="1484" w:name="_ETM_Q1_2731932"/>
      <w:bookmarkStart w:id="1485" w:name="_ETM_Q1_2731966"/>
      <w:bookmarkEnd w:id="1484"/>
      <w:bookmarkEnd w:id="1485"/>
    </w:p>
    <w:p w14:paraId="11495C7A" w14:textId="034397FF" w:rsidR="001F5895" w:rsidRDefault="001F5895" w:rsidP="001F5895">
      <w:pPr>
        <w:rPr>
          <w:rtl/>
          <w:lang w:eastAsia="he-IL"/>
        </w:rPr>
      </w:pPr>
      <w:bookmarkStart w:id="1486" w:name="_ETM_Q1_2732060"/>
      <w:bookmarkStart w:id="1487" w:name="_ETM_Q1_2732092"/>
      <w:bookmarkEnd w:id="1486"/>
      <w:bookmarkEnd w:id="1487"/>
      <w:r>
        <w:rPr>
          <w:rtl/>
          <w:lang w:eastAsia="he-IL"/>
        </w:rPr>
        <w:tab/>
      </w:r>
      <w:r>
        <w:rPr>
          <w:rFonts w:hint="cs"/>
          <w:rtl/>
          <w:lang w:eastAsia="he-IL"/>
        </w:rPr>
        <w:t xml:space="preserve">אחרי סעיף 60ד לפקודה </w:t>
      </w:r>
      <w:bookmarkStart w:id="1488" w:name="_ETM_Q1_2731668"/>
      <w:bookmarkEnd w:id="1488"/>
      <w:r>
        <w:rPr>
          <w:rFonts w:hint="cs"/>
          <w:rtl/>
          <w:lang w:eastAsia="he-IL"/>
        </w:rPr>
        <w:t>יבוא:</w:t>
      </w:r>
    </w:p>
    <w:p w14:paraId="2B2377D9" w14:textId="77777777" w:rsidR="001F5895" w:rsidRDefault="001F5895" w:rsidP="001F5895">
      <w:pPr>
        <w:rPr>
          <w:rtl/>
          <w:lang w:eastAsia="he-IL"/>
        </w:rPr>
      </w:pPr>
      <w:bookmarkStart w:id="1489" w:name="_ETM_Q1_2736866"/>
      <w:bookmarkStart w:id="1490" w:name="_ETM_Q1_2736898"/>
      <w:bookmarkEnd w:id="1489"/>
      <w:bookmarkEnd w:id="1490"/>
    </w:p>
    <w:p w14:paraId="0C1B5ABD" w14:textId="20EDBC5C" w:rsidR="001F5895" w:rsidRDefault="001F5895" w:rsidP="001F5895">
      <w:pPr>
        <w:rPr>
          <w:rtl/>
          <w:lang w:eastAsia="he-IL"/>
        </w:rPr>
      </w:pPr>
      <w:bookmarkStart w:id="1491" w:name="_ETM_Q1_2737002"/>
      <w:bookmarkStart w:id="1492" w:name="_ETM_Q1_2737034"/>
      <w:bookmarkEnd w:id="1491"/>
      <w:bookmarkEnd w:id="1492"/>
      <w:r>
        <w:rPr>
          <w:rtl/>
          <w:lang w:eastAsia="he-IL"/>
        </w:rPr>
        <w:tab/>
      </w:r>
      <w:r>
        <w:rPr>
          <w:rFonts w:hint="cs"/>
          <w:rtl/>
          <w:lang w:eastAsia="he-IL"/>
        </w:rPr>
        <w:t>"60ד1</w:t>
      </w:r>
      <w:r>
        <w:rPr>
          <w:rtl/>
          <w:lang w:eastAsia="he-IL"/>
        </w:rPr>
        <w:tab/>
      </w:r>
      <w:r>
        <w:rPr>
          <w:rFonts w:hint="cs"/>
          <w:rtl/>
          <w:lang w:eastAsia="he-IL"/>
        </w:rPr>
        <w:t>סייגים להטלת עיצום כספי</w:t>
      </w:r>
    </w:p>
    <w:p w14:paraId="09709A44" w14:textId="77777777" w:rsidR="001F5895" w:rsidRDefault="001F5895" w:rsidP="001F5895">
      <w:pPr>
        <w:rPr>
          <w:rtl/>
          <w:lang w:eastAsia="he-IL"/>
        </w:rPr>
      </w:pPr>
    </w:p>
    <w:p w14:paraId="4B42FE45" w14:textId="3D9D6247" w:rsidR="001F5895" w:rsidRDefault="001F5895" w:rsidP="00883004">
      <w:pPr>
        <w:ind w:left="2160" w:firstLine="0"/>
        <w:rPr>
          <w:rtl/>
          <w:lang w:eastAsia="he-IL"/>
        </w:rPr>
      </w:pPr>
      <w:r>
        <w:rPr>
          <w:rFonts w:hint="cs"/>
          <w:rtl/>
          <w:lang w:eastAsia="he-IL"/>
        </w:rPr>
        <w:t>על אף האמור בסעיף 60ד(ה)(7), הממונה לא יטיל עיצום כספי על מי שהפר הוראה מההוראות המאומצות, כאמור באותו סעיף, אם התברר כי תרגומה של ההוראה לעברית כאמור בסעיף 55א12טז(ז) אינו תואם את הנוסח המחייב של ההוראה בשפה האנגלית וכי הוא פעל בהתאם לנוסח ההוראה בתרגומה לעברית כפי שהועמדה לעיון הציבור באתר האינטרנט של משרד הבריאות במועד ביצוע ההפרה".</w:t>
      </w:r>
    </w:p>
    <w:p w14:paraId="79DD9D78" w14:textId="77777777" w:rsidR="00883004" w:rsidRDefault="00883004" w:rsidP="00883004">
      <w:pPr>
        <w:rPr>
          <w:rtl/>
          <w:lang w:eastAsia="he-IL"/>
        </w:rPr>
      </w:pPr>
      <w:bookmarkStart w:id="1493" w:name="_ETM_Q1_2768756"/>
      <w:bookmarkStart w:id="1494" w:name="_ETM_Q1_2768794"/>
      <w:bookmarkEnd w:id="1493"/>
      <w:bookmarkEnd w:id="1494"/>
    </w:p>
    <w:p w14:paraId="7AA6B9BC" w14:textId="7B2BF331" w:rsidR="00883004" w:rsidRDefault="00883004" w:rsidP="00883004">
      <w:pPr>
        <w:rPr>
          <w:rtl/>
          <w:lang w:eastAsia="he-IL"/>
        </w:rPr>
      </w:pPr>
      <w:bookmarkStart w:id="1495" w:name="_ETM_Q1_2768749"/>
      <w:bookmarkStart w:id="1496" w:name="_ETM_Q1_2768781"/>
      <w:bookmarkEnd w:id="1495"/>
      <w:bookmarkEnd w:id="1496"/>
      <w:r>
        <w:rPr>
          <w:rFonts w:hint="cs"/>
          <w:rtl/>
          <w:lang w:eastAsia="he-IL"/>
        </w:rPr>
        <w:t xml:space="preserve">אני מזכירה שהוראות האיחוד </w:t>
      </w:r>
      <w:bookmarkStart w:id="1497" w:name="_ETM_Q1_2774225"/>
      <w:bookmarkEnd w:id="1497"/>
      <w:r>
        <w:rPr>
          <w:rFonts w:hint="cs"/>
          <w:rtl/>
          <w:lang w:eastAsia="he-IL"/>
        </w:rPr>
        <w:t>האירופי, אמורים לתת את התרגום שלהן באתר של משרד הבריאות.</w:t>
      </w:r>
      <w:bookmarkStart w:id="1498" w:name="_ETM_Q1_2776846"/>
      <w:bookmarkEnd w:id="1498"/>
      <w:r>
        <w:rPr>
          <w:rFonts w:hint="cs"/>
          <w:rtl/>
          <w:lang w:eastAsia="he-IL"/>
        </w:rPr>
        <w:t xml:space="preserve"> יש כאן הוראה שקובעת שמה</w:t>
      </w:r>
      <w:r w:rsidR="000B7AB8">
        <w:rPr>
          <w:rFonts w:hint="cs"/>
          <w:rtl/>
          <w:lang w:eastAsia="he-IL"/>
        </w:rPr>
        <w:t xml:space="preserve"> </w:t>
      </w:r>
      <w:r>
        <w:rPr>
          <w:rFonts w:hint="cs"/>
          <w:rtl/>
          <w:lang w:eastAsia="he-IL"/>
        </w:rPr>
        <w:t xml:space="preserve">שגובר זה </w:t>
      </w:r>
      <w:bookmarkStart w:id="1499" w:name="_ETM_Q1_2778219"/>
      <w:bookmarkEnd w:id="1499"/>
      <w:r>
        <w:rPr>
          <w:rFonts w:hint="cs"/>
          <w:rtl/>
          <w:lang w:eastAsia="he-IL"/>
        </w:rPr>
        <w:t>הנוסח המקורי אבל כאן נותנים הגנה ואומרים שאם אדם הסתמך</w:t>
      </w:r>
      <w:bookmarkStart w:id="1500" w:name="_ETM_Q1_2783613"/>
      <w:bookmarkEnd w:id="1500"/>
      <w:r>
        <w:rPr>
          <w:rFonts w:hint="cs"/>
          <w:rtl/>
          <w:lang w:eastAsia="he-IL"/>
        </w:rPr>
        <w:t xml:space="preserve"> על התרגום, אי אפשר יהיה להטיל עליו עיצום כספי אם הוא יראה שיש פער בין התרגום וזה מה </w:t>
      </w:r>
      <w:bookmarkStart w:id="1501" w:name="_ETM_Q1_2789259"/>
      <w:bookmarkEnd w:id="1501"/>
      <w:r>
        <w:rPr>
          <w:rFonts w:hint="cs"/>
          <w:rtl/>
          <w:lang w:eastAsia="he-IL"/>
        </w:rPr>
        <w:t>שיצר את ההפרה שלו.</w:t>
      </w:r>
    </w:p>
    <w:p w14:paraId="3EADE70F" w14:textId="77777777" w:rsidR="00883004" w:rsidRDefault="00883004" w:rsidP="00883004">
      <w:pPr>
        <w:rPr>
          <w:rtl/>
          <w:lang w:eastAsia="he-IL"/>
        </w:rPr>
      </w:pPr>
      <w:bookmarkStart w:id="1502" w:name="_ETM_Q1_2791769"/>
      <w:bookmarkStart w:id="1503" w:name="_ETM_Q1_2791802"/>
      <w:bookmarkStart w:id="1504" w:name="_ETM_Q1_2791191"/>
      <w:bookmarkEnd w:id="1502"/>
      <w:bookmarkEnd w:id="1503"/>
      <w:bookmarkEnd w:id="1504"/>
    </w:p>
    <w:p w14:paraId="1E3A5542" w14:textId="2AA2EDB0" w:rsidR="00883004" w:rsidRDefault="00883004" w:rsidP="00883004">
      <w:pPr>
        <w:pStyle w:val="af9"/>
        <w:keepNext/>
        <w:rPr>
          <w:rtl/>
          <w:lang w:eastAsia="he-IL"/>
        </w:rPr>
      </w:pPr>
      <w:bookmarkStart w:id="1505" w:name="ET_guest_אור_אלדר_212"/>
      <w:r w:rsidRPr="00883004">
        <w:rPr>
          <w:rStyle w:val="TagStyle"/>
          <w:rtl/>
        </w:rPr>
        <w:t xml:space="preserve"> &lt;&lt; אורח &gt;&gt; </w:t>
      </w:r>
      <w:r>
        <w:rPr>
          <w:rtl/>
          <w:lang w:eastAsia="he-IL"/>
        </w:rPr>
        <w:t>אור אלדר:</w:t>
      </w:r>
      <w:r w:rsidRPr="00883004">
        <w:rPr>
          <w:rStyle w:val="TagStyle"/>
          <w:rtl/>
        </w:rPr>
        <w:t xml:space="preserve"> &lt;&lt; אורח &gt;&gt;</w:t>
      </w:r>
      <w:r w:rsidR="00F41BFD">
        <w:rPr>
          <w:rtl/>
          <w:lang w:eastAsia="he-IL"/>
        </w:rPr>
        <w:t xml:space="preserve"> </w:t>
      </w:r>
      <w:bookmarkEnd w:id="1505"/>
    </w:p>
    <w:p w14:paraId="2C4DE304" w14:textId="77777777" w:rsidR="00883004" w:rsidRDefault="00883004" w:rsidP="00883004">
      <w:pPr>
        <w:pStyle w:val="KeepWithNext"/>
        <w:rPr>
          <w:rtl/>
          <w:lang w:eastAsia="he-IL"/>
        </w:rPr>
      </w:pPr>
    </w:p>
    <w:p w14:paraId="13EADB02" w14:textId="623FBDC2" w:rsidR="00883004" w:rsidRDefault="00883004" w:rsidP="00883004">
      <w:pPr>
        <w:rPr>
          <w:rtl/>
          <w:lang w:eastAsia="he-IL"/>
        </w:rPr>
      </w:pPr>
      <w:bookmarkStart w:id="1506" w:name="_ETM_Q1_2791390"/>
      <w:bookmarkStart w:id="1507" w:name="_ETM_Q1_2791419"/>
      <w:bookmarkEnd w:id="1506"/>
      <w:bookmarkEnd w:id="1507"/>
      <w:r>
        <w:rPr>
          <w:rFonts w:hint="cs"/>
          <w:rtl/>
          <w:lang w:eastAsia="he-IL"/>
        </w:rPr>
        <w:t>נכון.</w:t>
      </w:r>
    </w:p>
    <w:p w14:paraId="10DD80F8" w14:textId="77777777" w:rsidR="00883004" w:rsidRDefault="00883004" w:rsidP="00883004">
      <w:pPr>
        <w:rPr>
          <w:rtl/>
          <w:lang w:eastAsia="he-IL"/>
        </w:rPr>
      </w:pPr>
      <w:bookmarkStart w:id="1508" w:name="_ETM_Q1_2791109"/>
      <w:bookmarkStart w:id="1509" w:name="_ETM_Q1_2791138"/>
      <w:bookmarkStart w:id="1510" w:name="_ETM_Q1_2792331"/>
      <w:bookmarkEnd w:id="1508"/>
      <w:bookmarkEnd w:id="1509"/>
      <w:bookmarkEnd w:id="1510"/>
    </w:p>
    <w:p w14:paraId="29775034" w14:textId="6725EBF0" w:rsidR="00883004" w:rsidRDefault="00883004" w:rsidP="00883004">
      <w:pPr>
        <w:pStyle w:val="a4"/>
        <w:keepNext/>
        <w:rPr>
          <w:rtl/>
        </w:rPr>
      </w:pPr>
      <w:bookmarkStart w:id="1511" w:name="ET_speaker_ענת_מימון_213"/>
      <w:r w:rsidRPr="00883004">
        <w:rPr>
          <w:rStyle w:val="TagStyle"/>
          <w:rtl/>
        </w:rPr>
        <w:t xml:space="preserve"> &lt;&lt; דובר &gt;&gt; </w:t>
      </w:r>
      <w:r>
        <w:rPr>
          <w:rtl/>
        </w:rPr>
        <w:t>ענת מימון:</w:t>
      </w:r>
      <w:r w:rsidRPr="00883004">
        <w:rPr>
          <w:rStyle w:val="TagStyle"/>
          <w:rtl/>
        </w:rPr>
        <w:t xml:space="preserve"> &lt;&lt; דובר &gt;&gt;</w:t>
      </w:r>
      <w:r w:rsidR="00F41BFD">
        <w:rPr>
          <w:rtl/>
        </w:rPr>
        <w:t xml:space="preserve"> </w:t>
      </w:r>
      <w:bookmarkEnd w:id="1511"/>
    </w:p>
    <w:p w14:paraId="6F763343" w14:textId="77777777" w:rsidR="00883004" w:rsidRDefault="00883004" w:rsidP="00883004">
      <w:pPr>
        <w:pStyle w:val="KeepWithNext"/>
        <w:rPr>
          <w:rtl/>
          <w:lang w:eastAsia="he-IL"/>
        </w:rPr>
      </w:pPr>
    </w:p>
    <w:p w14:paraId="32EA0DD0" w14:textId="46E6F7AF" w:rsidR="00883004" w:rsidRDefault="00883004" w:rsidP="00883004">
      <w:pPr>
        <w:rPr>
          <w:rtl/>
          <w:lang w:eastAsia="he-IL"/>
        </w:rPr>
      </w:pPr>
      <w:bookmarkStart w:id="1512" w:name="_ETM_Q1_2792531"/>
      <w:bookmarkStart w:id="1513" w:name="_ETM_Q1_2792559"/>
      <w:bookmarkEnd w:id="1512"/>
      <w:bookmarkEnd w:id="1513"/>
      <w:r>
        <w:rPr>
          <w:rFonts w:hint="cs"/>
          <w:rtl/>
          <w:lang w:eastAsia="he-IL"/>
        </w:rPr>
        <w:t xml:space="preserve">יש הוראה דומה גם בחוק המזון לגבי </w:t>
      </w:r>
      <w:bookmarkStart w:id="1514" w:name="_ETM_Q1_2794856"/>
      <w:bookmarkEnd w:id="1514"/>
      <w:r>
        <w:rPr>
          <w:rFonts w:hint="cs"/>
          <w:rtl/>
          <w:lang w:eastAsia="he-IL"/>
        </w:rPr>
        <w:t>ההוראות המאומצות?</w:t>
      </w:r>
    </w:p>
    <w:p w14:paraId="1D1D3A4E" w14:textId="77777777" w:rsidR="00883004" w:rsidRDefault="00883004" w:rsidP="00883004">
      <w:pPr>
        <w:rPr>
          <w:rtl/>
          <w:lang w:eastAsia="he-IL"/>
        </w:rPr>
      </w:pPr>
      <w:bookmarkStart w:id="1515" w:name="_ETM_Q1_2795317"/>
      <w:bookmarkStart w:id="1516" w:name="_ETM_Q1_2795350"/>
      <w:bookmarkStart w:id="1517" w:name="_ETM_Q1_2795956"/>
      <w:bookmarkEnd w:id="1515"/>
      <w:bookmarkEnd w:id="1516"/>
      <w:bookmarkEnd w:id="1517"/>
    </w:p>
    <w:p w14:paraId="498F6670" w14:textId="35B3EFF6" w:rsidR="00883004" w:rsidRDefault="00883004" w:rsidP="00883004">
      <w:pPr>
        <w:pStyle w:val="af9"/>
        <w:keepNext/>
        <w:rPr>
          <w:rtl/>
          <w:lang w:eastAsia="he-IL"/>
        </w:rPr>
      </w:pPr>
      <w:bookmarkStart w:id="1518" w:name="ET_guest_אור_אלדר_214"/>
      <w:r w:rsidRPr="00883004">
        <w:rPr>
          <w:rStyle w:val="TagStyle"/>
          <w:rtl/>
        </w:rPr>
        <w:t xml:space="preserve"> &lt;&lt; אורח &gt;&gt; </w:t>
      </w:r>
      <w:r>
        <w:rPr>
          <w:rtl/>
          <w:lang w:eastAsia="he-IL"/>
        </w:rPr>
        <w:t>אור אלדר:</w:t>
      </w:r>
      <w:r w:rsidRPr="00883004">
        <w:rPr>
          <w:rStyle w:val="TagStyle"/>
          <w:rtl/>
        </w:rPr>
        <w:t xml:space="preserve"> &lt;&lt; אורח &gt;&gt;</w:t>
      </w:r>
      <w:r w:rsidR="00F41BFD">
        <w:rPr>
          <w:rtl/>
          <w:lang w:eastAsia="he-IL"/>
        </w:rPr>
        <w:t xml:space="preserve"> </w:t>
      </w:r>
      <w:bookmarkEnd w:id="1518"/>
    </w:p>
    <w:p w14:paraId="21B20649" w14:textId="77777777" w:rsidR="00883004" w:rsidRDefault="00883004" w:rsidP="00883004">
      <w:pPr>
        <w:pStyle w:val="KeepWithNext"/>
        <w:rPr>
          <w:rtl/>
          <w:lang w:eastAsia="he-IL"/>
        </w:rPr>
      </w:pPr>
    </w:p>
    <w:p w14:paraId="5274F234" w14:textId="74914654" w:rsidR="00883004" w:rsidRDefault="00883004" w:rsidP="00883004">
      <w:pPr>
        <w:rPr>
          <w:rtl/>
          <w:lang w:eastAsia="he-IL"/>
        </w:rPr>
      </w:pPr>
      <w:bookmarkStart w:id="1519" w:name="_ETM_Q1_2796134"/>
      <w:bookmarkStart w:id="1520" w:name="_ETM_Q1_2796151"/>
      <w:bookmarkEnd w:id="1519"/>
      <w:bookmarkEnd w:id="1520"/>
      <w:r>
        <w:rPr>
          <w:rFonts w:hint="cs"/>
          <w:rtl/>
          <w:lang w:eastAsia="he-IL"/>
        </w:rPr>
        <w:t>זה קיים.</w:t>
      </w:r>
      <w:bookmarkStart w:id="1521" w:name="_ETM_Q1_2797115"/>
      <w:bookmarkEnd w:id="1521"/>
    </w:p>
    <w:p w14:paraId="5BD7D051" w14:textId="77777777" w:rsidR="00883004" w:rsidRDefault="00883004" w:rsidP="00883004">
      <w:pPr>
        <w:rPr>
          <w:rtl/>
          <w:lang w:eastAsia="he-IL"/>
        </w:rPr>
      </w:pPr>
      <w:bookmarkStart w:id="1522" w:name="_ETM_Q1_2797146"/>
      <w:bookmarkEnd w:id="1522"/>
    </w:p>
    <w:p w14:paraId="49F4B8CA" w14:textId="586D1842" w:rsidR="00883004" w:rsidRDefault="00883004" w:rsidP="00883004">
      <w:pPr>
        <w:pStyle w:val="a4"/>
        <w:keepNext/>
        <w:rPr>
          <w:rtl/>
        </w:rPr>
      </w:pPr>
      <w:bookmarkStart w:id="1523" w:name="ET_speaker_ענת_מימון_215"/>
      <w:r w:rsidRPr="00883004">
        <w:rPr>
          <w:rStyle w:val="TagStyle"/>
          <w:rtl/>
        </w:rPr>
        <w:t xml:space="preserve"> &lt;&lt; דובר &gt;&gt; </w:t>
      </w:r>
      <w:r>
        <w:rPr>
          <w:rtl/>
        </w:rPr>
        <w:t>ענת מימון:</w:t>
      </w:r>
      <w:r w:rsidRPr="00883004">
        <w:rPr>
          <w:rStyle w:val="TagStyle"/>
          <w:rtl/>
        </w:rPr>
        <w:t xml:space="preserve"> &lt;&lt; דובר &gt;&gt;</w:t>
      </w:r>
      <w:r w:rsidR="00F41BFD">
        <w:rPr>
          <w:rtl/>
        </w:rPr>
        <w:t xml:space="preserve"> </w:t>
      </w:r>
      <w:bookmarkEnd w:id="1523"/>
    </w:p>
    <w:p w14:paraId="08AD152A" w14:textId="77777777" w:rsidR="00883004" w:rsidRDefault="00883004" w:rsidP="00883004">
      <w:pPr>
        <w:pStyle w:val="KeepWithNext"/>
        <w:rPr>
          <w:rtl/>
          <w:lang w:eastAsia="he-IL"/>
        </w:rPr>
      </w:pPr>
    </w:p>
    <w:p w14:paraId="77B376E7" w14:textId="39D1BA17" w:rsidR="00883004" w:rsidRDefault="00883004" w:rsidP="00883004">
      <w:pPr>
        <w:rPr>
          <w:rtl/>
          <w:lang w:eastAsia="he-IL"/>
        </w:rPr>
      </w:pPr>
      <w:r>
        <w:rPr>
          <w:rFonts w:hint="cs"/>
          <w:rtl/>
          <w:lang w:eastAsia="he-IL"/>
        </w:rPr>
        <w:t xml:space="preserve">סעיף 61 הוא הסעיף שמדבר על הדרך לשינוי התוספות ויש גם כמה תוספות שאנחנו מוסיפים עכשיו כך שאנחנו </w:t>
      </w:r>
      <w:bookmarkStart w:id="1524" w:name="_ETM_Q1_2808432"/>
      <w:bookmarkEnd w:id="1524"/>
      <w:r>
        <w:rPr>
          <w:rFonts w:hint="cs"/>
          <w:rtl/>
          <w:lang w:eastAsia="he-IL"/>
        </w:rPr>
        <w:t>מתקנים את הסעיף בהתאם.</w:t>
      </w:r>
    </w:p>
    <w:p w14:paraId="5A36C58A" w14:textId="77777777" w:rsidR="00883004" w:rsidRPr="00883004" w:rsidRDefault="00883004" w:rsidP="00883004">
      <w:pPr>
        <w:rPr>
          <w:rtl/>
          <w:lang w:eastAsia="he-IL"/>
        </w:rPr>
      </w:pPr>
      <w:bookmarkStart w:id="1525" w:name="_ETM_Q1_2806653"/>
      <w:bookmarkStart w:id="1526" w:name="_ETM_Q1_2806687"/>
      <w:bookmarkEnd w:id="1525"/>
      <w:bookmarkEnd w:id="1526"/>
    </w:p>
    <w:p w14:paraId="0585E858" w14:textId="5AB13772" w:rsidR="00883004" w:rsidRDefault="00883004" w:rsidP="00883004">
      <w:pPr>
        <w:rPr>
          <w:rtl/>
          <w:lang w:eastAsia="he-IL"/>
        </w:rPr>
      </w:pPr>
      <w:r>
        <w:rPr>
          <w:rFonts w:hint="cs"/>
          <w:rtl/>
          <w:lang w:eastAsia="he-IL"/>
        </w:rPr>
        <w:t>18.</w:t>
      </w:r>
      <w:r>
        <w:rPr>
          <w:rtl/>
          <w:lang w:eastAsia="he-IL"/>
        </w:rPr>
        <w:tab/>
      </w:r>
      <w:r>
        <w:rPr>
          <w:rFonts w:hint="cs"/>
          <w:rtl/>
          <w:lang w:eastAsia="he-IL"/>
        </w:rPr>
        <w:t>תיקון סעיף 61</w:t>
      </w:r>
    </w:p>
    <w:p w14:paraId="7E4BA1F3" w14:textId="77777777" w:rsidR="00883004" w:rsidRDefault="00883004" w:rsidP="00883004">
      <w:pPr>
        <w:rPr>
          <w:rtl/>
          <w:lang w:eastAsia="he-IL"/>
        </w:rPr>
      </w:pPr>
      <w:bookmarkStart w:id="1527" w:name="_ETM_Q1_2796872"/>
      <w:bookmarkStart w:id="1528" w:name="_ETM_Q1_2796906"/>
      <w:bookmarkEnd w:id="1527"/>
      <w:bookmarkEnd w:id="1528"/>
    </w:p>
    <w:p w14:paraId="6E2A4128" w14:textId="7E081410" w:rsidR="00883004" w:rsidRDefault="00883004" w:rsidP="00883004">
      <w:pPr>
        <w:rPr>
          <w:rtl/>
          <w:lang w:eastAsia="he-IL"/>
        </w:rPr>
      </w:pPr>
      <w:bookmarkStart w:id="1529" w:name="_ETM_Q1_2796992"/>
      <w:bookmarkStart w:id="1530" w:name="_ETM_Q1_2797026"/>
      <w:bookmarkEnd w:id="1529"/>
      <w:bookmarkEnd w:id="1530"/>
      <w:r>
        <w:rPr>
          <w:rtl/>
          <w:lang w:eastAsia="he-IL"/>
        </w:rPr>
        <w:tab/>
      </w:r>
      <w:r>
        <w:rPr>
          <w:rFonts w:hint="cs"/>
          <w:rtl/>
          <w:lang w:eastAsia="he-IL"/>
        </w:rPr>
        <w:t xml:space="preserve">בסעיף 61 לפקודה </w:t>
      </w:r>
      <w:bookmarkStart w:id="1531" w:name="_ETM_Q1_2797695"/>
      <w:bookmarkEnd w:id="1531"/>
      <w:r>
        <w:rPr>
          <w:rtl/>
          <w:lang w:eastAsia="he-IL"/>
        </w:rPr>
        <w:t>–</w:t>
      </w:r>
    </w:p>
    <w:p w14:paraId="0AF5A4AC" w14:textId="77777777" w:rsidR="00883004" w:rsidRDefault="00883004" w:rsidP="00883004">
      <w:pPr>
        <w:rPr>
          <w:rtl/>
          <w:lang w:eastAsia="he-IL"/>
        </w:rPr>
      </w:pPr>
      <w:bookmarkStart w:id="1532" w:name="_ETM_Q1_2798676"/>
      <w:bookmarkStart w:id="1533" w:name="_ETM_Q1_2798703"/>
      <w:bookmarkEnd w:id="1532"/>
      <w:bookmarkEnd w:id="1533"/>
    </w:p>
    <w:p w14:paraId="0FC58E8D" w14:textId="1447CF46" w:rsidR="00883004" w:rsidRPr="00883004" w:rsidRDefault="00883004" w:rsidP="00883004">
      <w:pPr>
        <w:pStyle w:val="afe"/>
        <w:numPr>
          <w:ilvl w:val="0"/>
          <w:numId w:val="13"/>
        </w:numPr>
        <w:rPr>
          <w:rtl/>
          <w:lang w:eastAsia="he-IL"/>
        </w:rPr>
      </w:pPr>
      <w:bookmarkStart w:id="1534" w:name="_ETM_Q1_2798983"/>
      <w:bookmarkStart w:id="1535" w:name="_ETM_Q1_2799019"/>
      <w:bookmarkEnd w:id="1534"/>
      <w:bookmarkEnd w:id="1535"/>
      <w:r>
        <w:rPr>
          <w:rFonts w:hint="cs"/>
          <w:rtl/>
          <w:lang w:eastAsia="he-IL"/>
        </w:rPr>
        <w:t>אחרי פסקה (3א) יבוא:</w:t>
      </w:r>
    </w:p>
    <w:p w14:paraId="24FD63D1" w14:textId="77777777" w:rsidR="001F5895" w:rsidRDefault="001F5895" w:rsidP="001F5895">
      <w:pPr>
        <w:rPr>
          <w:rtl/>
          <w:lang w:eastAsia="he-IL"/>
        </w:rPr>
      </w:pPr>
    </w:p>
    <w:p w14:paraId="48EFDEEA" w14:textId="3D3EC62B" w:rsidR="00883004" w:rsidRDefault="00883004" w:rsidP="00883004">
      <w:pPr>
        <w:ind w:left="1080"/>
        <w:rPr>
          <w:rtl/>
          <w:lang w:eastAsia="he-IL"/>
        </w:rPr>
      </w:pPr>
      <w:bookmarkStart w:id="1536" w:name="_ETM_Q1_2814521"/>
      <w:bookmarkStart w:id="1537" w:name="_ETM_Q1_2814559"/>
      <w:bookmarkEnd w:id="1536"/>
      <w:bookmarkEnd w:id="1537"/>
      <w:r>
        <w:rPr>
          <w:rFonts w:hint="cs"/>
          <w:rtl/>
          <w:lang w:eastAsia="he-IL"/>
        </w:rPr>
        <w:t>"(3א)</w:t>
      </w:r>
      <w:r>
        <w:rPr>
          <w:rtl/>
          <w:lang w:eastAsia="he-IL"/>
        </w:rPr>
        <w:tab/>
      </w:r>
      <w:r>
        <w:rPr>
          <w:rFonts w:hint="cs"/>
          <w:rtl/>
          <w:lang w:eastAsia="he-IL"/>
        </w:rPr>
        <w:t>לשנות את התוספת</w:t>
      </w:r>
      <w:bookmarkStart w:id="1538" w:name="_ETM_Q1_2815265"/>
      <w:bookmarkEnd w:id="1538"/>
      <w:r>
        <w:rPr>
          <w:rFonts w:hint="cs"/>
          <w:rtl/>
          <w:lang w:eastAsia="he-IL"/>
        </w:rPr>
        <w:t xml:space="preserve"> רביעית ב'4".</w:t>
      </w:r>
    </w:p>
    <w:p w14:paraId="016B18D9" w14:textId="44483388" w:rsidR="001F5895" w:rsidRDefault="001F5895" w:rsidP="001F5895">
      <w:pPr>
        <w:rPr>
          <w:rtl/>
          <w:lang w:eastAsia="he-IL"/>
        </w:rPr>
      </w:pPr>
      <w:bookmarkStart w:id="1539" w:name="_ETM_Q1_2821601"/>
      <w:bookmarkStart w:id="1540" w:name="_ETM_Q1_2821640"/>
      <w:bookmarkEnd w:id="1539"/>
      <w:bookmarkEnd w:id="1540"/>
      <w:r>
        <w:rPr>
          <w:rtl/>
          <w:lang w:eastAsia="he-IL"/>
        </w:rPr>
        <w:tab/>
      </w:r>
      <w:r>
        <w:rPr>
          <w:rtl/>
          <w:lang w:eastAsia="he-IL"/>
        </w:rPr>
        <w:tab/>
      </w:r>
    </w:p>
    <w:p w14:paraId="22273C41" w14:textId="77777777" w:rsidR="00037122" w:rsidRDefault="00883004" w:rsidP="00037122">
      <w:pPr>
        <w:rPr>
          <w:rtl/>
        </w:rPr>
      </w:pPr>
      <w:bookmarkStart w:id="1541" w:name="_ETM_Q1_2821470"/>
      <w:bookmarkStart w:id="1542" w:name="_ETM_Q1_2821505"/>
      <w:bookmarkEnd w:id="1541"/>
      <w:bookmarkEnd w:id="1542"/>
      <w:r>
        <w:rPr>
          <w:rFonts w:hint="cs"/>
          <w:rtl/>
          <w:lang w:eastAsia="he-IL"/>
        </w:rPr>
        <w:t>לבקשת ובעקבות הערות שעלו כאן, ההגדרה של תמרוק ייעוד, כלומר, זה לתינוקות, לנשים בהריון,</w:t>
      </w:r>
      <w:bookmarkStart w:id="1543" w:name="_ETM_Q1_2832134"/>
      <w:bookmarkEnd w:id="1543"/>
      <w:r>
        <w:rPr>
          <w:rFonts w:hint="cs"/>
          <w:rtl/>
          <w:lang w:eastAsia="he-IL"/>
        </w:rPr>
        <w:t xml:space="preserve"> כל הקטגוריות האלה, העברנו אותה לתוספת כדי שאפשר יהיה </w:t>
      </w:r>
      <w:bookmarkStart w:id="1544" w:name="_ETM_Q1_2834878"/>
      <w:bookmarkEnd w:id="1544"/>
      <w:r>
        <w:rPr>
          <w:rFonts w:hint="cs"/>
          <w:rtl/>
          <w:lang w:eastAsia="he-IL"/>
        </w:rPr>
        <w:t xml:space="preserve">לשנות את התוספת בצו. לכן כאן אנחנו </w:t>
      </w:r>
      <w:bookmarkStart w:id="1545" w:name="_ETM_Q1_2838044"/>
      <w:bookmarkEnd w:id="1545"/>
      <w:r>
        <w:rPr>
          <w:rFonts w:hint="cs"/>
          <w:rtl/>
          <w:lang w:eastAsia="he-IL"/>
        </w:rPr>
        <w:t>מוסיפים בסעיף 61 את התוספת הזאת שנציג אותה בהמשך</w:t>
      </w:r>
      <w:r w:rsidR="000B7AB8">
        <w:rPr>
          <w:rFonts w:hint="cs"/>
          <w:rtl/>
          <w:lang w:eastAsia="he-IL"/>
        </w:rPr>
        <w:t xml:space="preserve"> </w:t>
      </w:r>
      <w:r>
        <w:rPr>
          <w:rFonts w:hint="cs"/>
          <w:rtl/>
          <w:lang w:eastAsia="he-IL"/>
        </w:rPr>
        <w:t xml:space="preserve">אבל כעקרון אפשר יהיה לשנות אותה בצו באישור ועדת הבריאות של הכנסת וכך לגרוע או </w:t>
      </w:r>
      <w:bookmarkStart w:id="1546" w:name="_ETM_Q1_2846890"/>
      <w:bookmarkEnd w:id="1546"/>
      <w:r>
        <w:rPr>
          <w:rFonts w:hint="cs"/>
          <w:rtl/>
          <w:lang w:eastAsia="he-IL"/>
        </w:rPr>
        <w:t xml:space="preserve">להוסיף מוצרים שייחשבו תמרוק ייעוד לעניין המסלול של </w:t>
      </w:r>
      <w:bookmarkStart w:id="1547" w:name="_ETM_Q1_2850428"/>
      <w:bookmarkEnd w:id="1547"/>
      <w:r>
        <w:rPr>
          <w:rFonts w:hint="cs"/>
          <w:rtl/>
          <w:lang w:eastAsia="he-IL"/>
        </w:rPr>
        <w:t>היבואן הנאות.</w:t>
      </w:r>
    </w:p>
    <w:p w14:paraId="57D75652" w14:textId="77777777" w:rsidR="00037122" w:rsidRDefault="00037122" w:rsidP="00037122">
      <w:pPr>
        <w:rPr>
          <w:rtl/>
        </w:rPr>
      </w:pPr>
    </w:p>
    <w:p w14:paraId="34ADB5F5" w14:textId="7D07BA96" w:rsidR="00037122" w:rsidRDefault="00037122" w:rsidP="00037122">
      <w:pPr>
        <w:pStyle w:val="af9"/>
        <w:keepNext/>
        <w:rPr>
          <w:rtl/>
          <w:lang w:eastAsia="he-IL"/>
        </w:rPr>
      </w:pPr>
      <w:bookmarkStart w:id="1548" w:name="ET_guest_טל_קירשהיימר_582"/>
      <w:r w:rsidRPr="00037122">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037122">
        <w:rPr>
          <w:rStyle w:val="TagStyle"/>
          <w:rtl/>
        </w:rPr>
        <w:t xml:space="preserve"> &lt;&lt; אורח &gt;&gt;</w:t>
      </w:r>
      <w:r w:rsidR="007728AA">
        <w:rPr>
          <w:rtl/>
          <w:lang w:eastAsia="he-IL"/>
        </w:rPr>
        <w:t xml:space="preserve"> </w:t>
      </w:r>
      <w:r>
        <w:rPr>
          <w:rtl/>
          <w:lang w:eastAsia="he-IL"/>
        </w:rPr>
        <w:t xml:space="preserve"> </w:t>
      </w:r>
      <w:bookmarkEnd w:id="1548"/>
    </w:p>
    <w:p w14:paraId="7C84694B" w14:textId="77777777" w:rsidR="00037122" w:rsidRDefault="00037122" w:rsidP="00037122">
      <w:pPr>
        <w:pStyle w:val="KeepWithNext"/>
        <w:rPr>
          <w:rtl/>
          <w:lang w:eastAsia="he-IL"/>
        </w:rPr>
      </w:pPr>
    </w:p>
    <w:p w14:paraId="35841DB1" w14:textId="072A4ACE" w:rsidR="00883004" w:rsidRDefault="00883004" w:rsidP="00037122">
      <w:pPr>
        <w:rPr>
          <w:rtl/>
        </w:rPr>
      </w:pPr>
      <w:r>
        <w:rPr>
          <w:rFonts w:hint="cs"/>
          <w:rtl/>
          <w:lang w:eastAsia="he-IL"/>
        </w:rPr>
        <w:t>מתוך חוסר הבנה וניסיון, התוספת</w:t>
      </w:r>
      <w:r w:rsidR="000B7AB8">
        <w:rPr>
          <w:rFonts w:hint="cs"/>
          <w:rtl/>
          <w:lang w:eastAsia="he-IL"/>
        </w:rPr>
        <w:t xml:space="preserve"> </w:t>
      </w:r>
      <w:r>
        <w:rPr>
          <w:rFonts w:hint="cs"/>
          <w:rtl/>
          <w:lang w:eastAsia="he-IL"/>
        </w:rPr>
        <w:t xml:space="preserve">נקבעת בחוק עכשיו? </w:t>
      </w:r>
      <w:bookmarkStart w:id="1549" w:name="_ETM_Q1_2848376"/>
      <w:bookmarkStart w:id="1550" w:name="_ETM_Q1_2855013"/>
      <w:bookmarkEnd w:id="1549"/>
      <w:bookmarkEnd w:id="1550"/>
    </w:p>
    <w:p w14:paraId="12D245D0" w14:textId="77777777" w:rsidR="00883004" w:rsidRDefault="00883004" w:rsidP="00883004">
      <w:pPr>
        <w:rPr>
          <w:rtl/>
          <w:lang w:eastAsia="he-IL"/>
        </w:rPr>
      </w:pPr>
      <w:bookmarkStart w:id="1551" w:name="_ETM_Q1_2855044"/>
      <w:bookmarkStart w:id="1552" w:name="_ETM_Q1_2853718"/>
      <w:bookmarkEnd w:id="1551"/>
      <w:bookmarkEnd w:id="1552"/>
    </w:p>
    <w:p w14:paraId="7B528A9D" w14:textId="7100B7DD" w:rsidR="00883004" w:rsidRDefault="00883004" w:rsidP="00883004">
      <w:pPr>
        <w:pStyle w:val="a4"/>
        <w:keepNext/>
        <w:rPr>
          <w:rtl/>
        </w:rPr>
      </w:pPr>
      <w:bookmarkStart w:id="1553" w:name="ET_speaker_ענת_מימון_218"/>
      <w:r w:rsidRPr="00883004">
        <w:rPr>
          <w:rStyle w:val="TagStyle"/>
          <w:rtl/>
        </w:rPr>
        <w:t xml:space="preserve"> &lt;&lt; דובר &gt;&gt; </w:t>
      </w:r>
      <w:r>
        <w:rPr>
          <w:rtl/>
        </w:rPr>
        <w:t>ענת מימון:</w:t>
      </w:r>
      <w:r w:rsidRPr="00883004">
        <w:rPr>
          <w:rStyle w:val="TagStyle"/>
          <w:rtl/>
        </w:rPr>
        <w:t xml:space="preserve"> &lt;&lt; דובר &gt;&gt;</w:t>
      </w:r>
      <w:r w:rsidR="00F41BFD">
        <w:rPr>
          <w:rtl/>
        </w:rPr>
        <w:t xml:space="preserve"> </w:t>
      </w:r>
      <w:bookmarkEnd w:id="1553"/>
    </w:p>
    <w:p w14:paraId="2EB281E7" w14:textId="77777777" w:rsidR="00883004" w:rsidRDefault="00883004" w:rsidP="00883004">
      <w:pPr>
        <w:pStyle w:val="KeepWithNext"/>
        <w:rPr>
          <w:rtl/>
          <w:lang w:eastAsia="he-IL"/>
        </w:rPr>
      </w:pPr>
    </w:p>
    <w:p w14:paraId="3534F92A" w14:textId="5211F28D" w:rsidR="00883004" w:rsidRDefault="00883004" w:rsidP="00883004">
      <w:pPr>
        <w:rPr>
          <w:rtl/>
          <w:lang w:eastAsia="he-IL"/>
        </w:rPr>
      </w:pPr>
      <w:bookmarkStart w:id="1554" w:name="_ETM_Q1_2853920"/>
      <w:bookmarkStart w:id="1555" w:name="_ETM_Q1_2853949"/>
      <w:bookmarkEnd w:id="1554"/>
      <w:bookmarkEnd w:id="1555"/>
      <w:r>
        <w:rPr>
          <w:rFonts w:hint="cs"/>
          <w:rtl/>
          <w:lang w:eastAsia="he-IL"/>
        </w:rPr>
        <w:t xml:space="preserve">כן. אנחנו עוד מעט נקריא אותה. </w:t>
      </w:r>
    </w:p>
    <w:p w14:paraId="497317BB" w14:textId="77777777" w:rsidR="00883004" w:rsidRDefault="00883004" w:rsidP="00883004">
      <w:pPr>
        <w:rPr>
          <w:rtl/>
          <w:lang w:eastAsia="he-IL"/>
        </w:rPr>
      </w:pPr>
      <w:bookmarkStart w:id="1556" w:name="_ETM_Q1_2858737"/>
      <w:bookmarkStart w:id="1557" w:name="_ETM_Q1_2858768"/>
      <w:bookmarkEnd w:id="1556"/>
      <w:bookmarkEnd w:id="1557"/>
    </w:p>
    <w:p w14:paraId="544508D2" w14:textId="7603417F" w:rsidR="00883004" w:rsidRDefault="00883004" w:rsidP="00883004">
      <w:pPr>
        <w:pStyle w:val="af9"/>
        <w:keepNext/>
        <w:rPr>
          <w:rtl/>
          <w:lang w:eastAsia="he-IL"/>
        </w:rPr>
      </w:pPr>
      <w:bookmarkStart w:id="1558" w:name="ET_guest_טל_קירשהיימר_219"/>
      <w:r w:rsidRPr="00883004">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83004">
        <w:rPr>
          <w:rStyle w:val="TagStyle"/>
          <w:rtl/>
        </w:rPr>
        <w:t xml:space="preserve"> &lt;&lt; אורח &gt;&gt;</w:t>
      </w:r>
      <w:r w:rsidR="00F41BFD">
        <w:rPr>
          <w:rtl/>
          <w:lang w:eastAsia="he-IL"/>
        </w:rPr>
        <w:t xml:space="preserve"> </w:t>
      </w:r>
      <w:bookmarkEnd w:id="1558"/>
    </w:p>
    <w:p w14:paraId="48422BE0" w14:textId="77777777" w:rsidR="00883004" w:rsidRDefault="00883004" w:rsidP="00883004">
      <w:pPr>
        <w:pStyle w:val="KeepWithNext"/>
        <w:rPr>
          <w:rtl/>
          <w:lang w:eastAsia="he-IL"/>
        </w:rPr>
      </w:pPr>
    </w:p>
    <w:p w14:paraId="0D50D813" w14:textId="77777777" w:rsidR="00883004" w:rsidRDefault="00883004" w:rsidP="00883004">
      <w:pPr>
        <w:rPr>
          <w:rtl/>
          <w:lang w:eastAsia="he-IL"/>
        </w:rPr>
      </w:pPr>
      <w:r>
        <w:rPr>
          <w:rFonts w:hint="cs"/>
          <w:rtl/>
          <w:lang w:eastAsia="he-IL"/>
        </w:rPr>
        <w:t>באיזו צורה אפשר אחר כך לשנות אותה?</w:t>
      </w:r>
    </w:p>
    <w:p w14:paraId="39BC98FD" w14:textId="77777777" w:rsidR="00883004" w:rsidRDefault="00883004" w:rsidP="00883004">
      <w:pPr>
        <w:rPr>
          <w:rtl/>
          <w:lang w:eastAsia="he-IL"/>
        </w:rPr>
      </w:pPr>
      <w:bookmarkStart w:id="1559" w:name="_ETM_Q1_2863553"/>
      <w:bookmarkStart w:id="1560" w:name="_ETM_Q1_2863584"/>
      <w:bookmarkEnd w:id="1559"/>
      <w:bookmarkEnd w:id="1560"/>
    </w:p>
    <w:p w14:paraId="7B906C2F" w14:textId="29745B25" w:rsidR="00883004" w:rsidRDefault="00883004" w:rsidP="00883004">
      <w:pPr>
        <w:pStyle w:val="af9"/>
        <w:keepNext/>
        <w:rPr>
          <w:rtl/>
          <w:lang w:eastAsia="he-IL"/>
        </w:rPr>
      </w:pPr>
      <w:bookmarkStart w:id="1561" w:name="ET_guest_אור_אלדר_221"/>
      <w:r w:rsidRPr="00883004">
        <w:rPr>
          <w:rStyle w:val="TagStyle"/>
          <w:rtl/>
        </w:rPr>
        <w:t xml:space="preserve"> &lt;&lt; אורח &gt;&gt; </w:t>
      </w:r>
      <w:r>
        <w:rPr>
          <w:rtl/>
          <w:lang w:eastAsia="he-IL"/>
        </w:rPr>
        <w:t>אור אלדר:</w:t>
      </w:r>
      <w:r w:rsidRPr="00883004">
        <w:rPr>
          <w:rStyle w:val="TagStyle"/>
          <w:rtl/>
        </w:rPr>
        <w:t xml:space="preserve"> &lt;&lt; אורח &gt;&gt;</w:t>
      </w:r>
      <w:r w:rsidR="00F41BFD">
        <w:rPr>
          <w:rtl/>
          <w:lang w:eastAsia="he-IL"/>
        </w:rPr>
        <w:t xml:space="preserve"> </w:t>
      </w:r>
      <w:bookmarkEnd w:id="1561"/>
    </w:p>
    <w:p w14:paraId="7BE1B3DE" w14:textId="77777777" w:rsidR="00883004" w:rsidRDefault="00883004" w:rsidP="00883004">
      <w:pPr>
        <w:pStyle w:val="KeepWithNext"/>
        <w:rPr>
          <w:rtl/>
          <w:lang w:eastAsia="he-IL"/>
        </w:rPr>
      </w:pPr>
    </w:p>
    <w:p w14:paraId="4AE3E25B" w14:textId="384FA7B0" w:rsidR="00883004" w:rsidRPr="00883004" w:rsidRDefault="00883004" w:rsidP="00883004">
      <w:pPr>
        <w:rPr>
          <w:rtl/>
          <w:lang w:eastAsia="he-IL"/>
        </w:rPr>
      </w:pPr>
      <w:r>
        <w:rPr>
          <w:rFonts w:hint="cs"/>
          <w:rtl/>
          <w:lang w:eastAsia="he-IL"/>
        </w:rPr>
        <w:t xml:space="preserve">בצו, באישור ועדת </w:t>
      </w:r>
      <w:bookmarkStart w:id="1562" w:name="_ETM_Q1_2863256"/>
      <w:bookmarkEnd w:id="1562"/>
      <w:r>
        <w:rPr>
          <w:rFonts w:hint="cs"/>
          <w:rtl/>
          <w:lang w:eastAsia="he-IL"/>
        </w:rPr>
        <w:t>הבריאות.</w:t>
      </w:r>
    </w:p>
    <w:p w14:paraId="0D7D2C41" w14:textId="77777777" w:rsidR="00883004" w:rsidRDefault="00883004" w:rsidP="00883004">
      <w:pPr>
        <w:rPr>
          <w:rtl/>
          <w:lang w:eastAsia="he-IL"/>
        </w:rPr>
      </w:pPr>
      <w:bookmarkStart w:id="1563" w:name="_ETM_Q1_2855846"/>
      <w:bookmarkStart w:id="1564" w:name="_ETM_Q1_2855857"/>
      <w:bookmarkStart w:id="1565" w:name="_ETM_Q1_2855209"/>
      <w:bookmarkEnd w:id="1563"/>
      <w:bookmarkEnd w:id="1564"/>
      <w:bookmarkEnd w:id="1565"/>
    </w:p>
    <w:p w14:paraId="1CEBCF94" w14:textId="37F533B2" w:rsidR="00883004" w:rsidRDefault="00883004" w:rsidP="00883004">
      <w:pPr>
        <w:pStyle w:val="a4"/>
        <w:keepNext/>
        <w:rPr>
          <w:rtl/>
        </w:rPr>
      </w:pPr>
      <w:bookmarkStart w:id="1566" w:name="ET_speaker_ענת_מימון_220"/>
      <w:r w:rsidRPr="00883004">
        <w:rPr>
          <w:rStyle w:val="TagStyle"/>
          <w:rtl/>
        </w:rPr>
        <w:t xml:space="preserve"> &lt;&lt; דובר &gt;&gt; </w:t>
      </w:r>
      <w:r>
        <w:rPr>
          <w:rtl/>
        </w:rPr>
        <w:t>ענת מימון:</w:t>
      </w:r>
      <w:r w:rsidRPr="00883004">
        <w:rPr>
          <w:rStyle w:val="TagStyle"/>
          <w:rtl/>
        </w:rPr>
        <w:t xml:space="preserve"> &lt;&lt; דובר &gt;&gt;</w:t>
      </w:r>
      <w:r w:rsidR="00F41BFD">
        <w:rPr>
          <w:rtl/>
        </w:rPr>
        <w:t xml:space="preserve"> </w:t>
      </w:r>
      <w:bookmarkEnd w:id="1566"/>
    </w:p>
    <w:p w14:paraId="4F9C571C" w14:textId="77777777" w:rsidR="00883004" w:rsidRDefault="00883004" w:rsidP="00883004">
      <w:pPr>
        <w:pStyle w:val="KeepWithNext"/>
        <w:rPr>
          <w:rtl/>
          <w:lang w:eastAsia="he-IL"/>
        </w:rPr>
      </w:pPr>
    </w:p>
    <w:p w14:paraId="6745FA43" w14:textId="317811B0" w:rsidR="00883004" w:rsidRDefault="00883004" w:rsidP="00883004">
      <w:pPr>
        <w:rPr>
          <w:rtl/>
          <w:lang w:eastAsia="he-IL"/>
        </w:rPr>
      </w:pPr>
      <w:bookmarkStart w:id="1567" w:name="_ETM_Q1_2855397"/>
      <w:bookmarkStart w:id="1568" w:name="_ETM_Q1_2855415"/>
      <w:bookmarkEnd w:id="1567"/>
      <w:bookmarkEnd w:id="1568"/>
      <w:r>
        <w:rPr>
          <w:rFonts w:hint="cs"/>
          <w:rtl/>
          <w:lang w:eastAsia="he-IL"/>
        </w:rPr>
        <w:t>שר הבריאות</w:t>
      </w:r>
      <w:r w:rsidR="000B7AB8">
        <w:rPr>
          <w:rFonts w:hint="cs"/>
          <w:rtl/>
          <w:lang w:eastAsia="he-IL"/>
        </w:rPr>
        <w:t xml:space="preserve"> </w:t>
      </w:r>
      <w:r>
        <w:rPr>
          <w:rFonts w:hint="cs"/>
          <w:rtl/>
          <w:lang w:eastAsia="he-IL"/>
        </w:rPr>
        <w:t>מכין צו</w:t>
      </w:r>
      <w:bookmarkStart w:id="1569" w:name="_ETM_Q1_2864406"/>
      <w:bookmarkStart w:id="1570" w:name="_ETM_Q1_2864445"/>
      <w:bookmarkEnd w:id="1569"/>
      <w:bookmarkEnd w:id="1570"/>
      <w:r>
        <w:rPr>
          <w:rFonts w:hint="cs"/>
          <w:rtl/>
          <w:lang w:eastAsia="he-IL"/>
        </w:rPr>
        <w:t>.</w:t>
      </w:r>
    </w:p>
    <w:p w14:paraId="26271458" w14:textId="77777777" w:rsidR="00883004" w:rsidRDefault="00883004" w:rsidP="00883004">
      <w:pPr>
        <w:rPr>
          <w:rtl/>
          <w:lang w:eastAsia="he-IL"/>
        </w:rPr>
      </w:pPr>
      <w:bookmarkStart w:id="1571" w:name="_ETM_Q1_2864936"/>
      <w:bookmarkStart w:id="1572" w:name="_ETM_Q1_2864968"/>
      <w:bookmarkStart w:id="1573" w:name="_ETM_Q1_2865529"/>
      <w:bookmarkEnd w:id="1571"/>
      <w:bookmarkEnd w:id="1572"/>
      <w:bookmarkEnd w:id="1573"/>
    </w:p>
    <w:p w14:paraId="05C6D0CC" w14:textId="586B2414" w:rsidR="00883004" w:rsidRDefault="00883004" w:rsidP="00883004">
      <w:pPr>
        <w:pStyle w:val="af9"/>
        <w:keepNext/>
        <w:rPr>
          <w:rtl/>
          <w:lang w:eastAsia="he-IL"/>
        </w:rPr>
      </w:pPr>
      <w:bookmarkStart w:id="1574" w:name="ET_guest_טל_קירשהיימר_222"/>
      <w:r w:rsidRPr="00883004">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83004">
        <w:rPr>
          <w:rStyle w:val="TagStyle"/>
          <w:rtl/>
        </w:rPr>
        <w:t xml:space="preserve"> &lt;&lt; אורח &gt;&gt;</w:t>
      </w:r>
      <w:r w:rsidR="00F41BFD">
        <w:rPr>
          <w:rtl/>
          <w:lang w:eastAsia="he-IL"/>
        </w:rPr>
        <w:t xml:space="preserve"> </w:t>
      </w:r>
      <w:bookmarkEnd w:id="1574"/>
    </w:p>
    <w:p w14:paraId="7FBA28A7" w14:textId="77777777" w:rsidR="00883004" w:rsidRDefault="00883004" w:rsidP="00883004">
      <w:pPr>
        <w:pStyle w:val="KeepWithNext"/>
        <w:rPr>
          <w:rtl/>
          <w:lang w:eastAsia="he-IL"/>
        </w:rPr>
      </w:pPr>
    </w:p>
    <w:p w14:paraId="2CD8FB3E" w14:textId="2E8DC00C" w:rsidR="00883004" w:rsidRDefault="00883004" w:rsidP="00883004">
      <w:pPr>
        <w:rPr>
          <w:rtl/>
          <w:lang w:eastAsia="he-IL"/>
        </w:rPr>
      </w:pPr>
      <w:bookmarkStart w:id="1575" w:name="_ETM_Q1_2865736"/>
      <w:bookmarkStart w:id="1576" w:name="_ETM_Q1_2865766"/>
      <w:bookmarkEnd w:id="1575"/>
      <w:bookmarkEnd w:id="1576"/>
      <w:r>
        <w:rPr>
          <w:rFonts w:hint="cs"/>
          <w:rtl/>
          <w:lang w:eastAsia="he-IL"/>
        </w:rPr>
        <w:t>לא צריך חקיקה ראשית? אני</w:t>
      </w:r>
      <w:bookmarkStart w:id="1577" w:name="_ETM_Q1_2869501"/>
      <w:bookmarkEnd w:id="1577"/>
      <w:r>
        <w:rPr>
          <w:rFonts w:hint="cs"/>
          <w:rtl/>
          <w:lang w:eastAsia="he-IL"/>
        </w:rPr>
        <w:t xml:space="preserve"> לא משפטן. </w:t>
      </w:r>
    </w:p>
    <w:p w14:paraId="3C426C97" w14:textId="77777777" w:rsidR="00883004" w:rsidRDefault="00883004" w:rsidP="00883004">
      <w:pPr>
        <w:rPr>
          <w:rtl/>
          <w:lang w:eastAsia="he-IL"/>
        </w:rPr>
      </w:pPr>
      <w:bookmarkStart w:id="1578" w:name="_ETM_Q1_2872573"/>
      <w:bookmarkStart w:id="1579" w:name="_ETM_Q1_2872606"/>
      <w:bookmarkEnd w:id="1578"/>
      <w:bookmarkEnd w:id="1579"/>
    </w:p>
    <w:p w14:paraId="2A6E0C4D" w14:textId="328F4A52" w:rsidR="00883004" w:rsidRDefault="00883004" w:rsidP="00883004">
      <w:pPr>
        <w:pStyle w:val="a4"/>
        <w:keepNext/>
        <w:rPr>
          <w:rtl/>
        </w:rPr>
      </w:pPr>
      <w:bookmarkStart w:id="1580" w:name="ET_speaker_ענת_מימון_223"/>
      <w:r w:rsidRPr="00883004">
        <w:rPr>
          <w:rStyle w:val="TagStyle"/>
          <w:rtl/>
        </w:rPr>
        <w:t xml:space="preserve"> &lt;&lt; דובר &gt;&gt; </w:t>
      </w:r>
      <w:r>
        <w:rPr>
          <w:rtl/>
        </w:rPr>
        <w:t>ענת מימון:</w:t>
      </w:r>
      <w:r w:rsidRPr="00883004">
        <w:rPr>
          <w:rStyle w:val="TagStyle"/>
          <w:rtl/>
        </w:rPr>
        <w:t xml:space="preserve"> &lt;&lt; דובר &gt;&gt;</w:t>
      </w:r>
      <w:r w:rsidR="00F41BFD">
        <w:rPr>
          <w:rtl/>
        </w:rPr>
        <w:t xml:space="preserve"> </w:t>
      </w:r>
      <w:bookmarkEnd w:id="1580"/>
    </w:p>
    <w:p w14:paraId="55144CC1" w14:textId="77777777" w:rsidR="00883004" w:rsidRDefault="00883004" w:rsidP="00883004">
      <w:pPr>
        <w:pStyle w:val="KeepWithNext"/>
        <w:rPr>
          <w:rtl/>
          <w:lang w:eastAsia="he-IL"/>
        </w:rPr>
      </w:pPr>
    </w:p>
    <w:p w14:paraId="2C621FE3" w14:textId="1B9966E9" w:rsidR="00883004" w:rsidRDefault="00883004" w:rsidP="00883004">
      <w:pPr>
        <w:rPr>
          <w:rtl/>
          <w:lang w:eastAsia="he-IL"/>
        </w:rPr>
      </w:pPr>
      <w:r>
        <w:rPr>
          <w:rFonts w:hint="cs"/>
          <w:rtl/>
          <w:lang w:eastAsia="he-IL"/>
        </w:rPr>
        <w:t xml:space="preserve">זו בדיוק הייתה ההערה. אם למשל </w:t>
      </w:r>
      <w:bookmarkStart w:id="1581" w:name="_ETM_Q1_2872266"/>
      <w:bookmarkEnd w:id="1581"/>
      <w:r>
        <w:rPr>
          <w:rFonts w:hint="cs"/>
          <w:rtl/>
          <w:lang w:eastAsia="he-IL"/>
        </w:rPr>
        <w:t xml:space="preserve">ירצו לגרוע את המוצרים לנשים בהריון, צריך יהיה לעבור שלוש </w:t>
      </w:r>
      <w:bookmarkStart w:id="1582" w:name="_ETM_Q1_2877622"/>
      <w:bookmarkEnd w:id="1582"/>
      <w:r>
        <w:rPr>
          <w:rFonts w:hint="cs"/>
          <w:rtl/>
          <w:lang w:eastAsia="he-IL"/>
        </w:rPr>
        <w:t>קריאות בכנסת כדי לשנות את זה. לכן העברנו את זה</w:t>
      </w:r>
      <w:bookmarkStart w:id="1583" w:name="_ETM_Q1_2884153"/>
      <w:bookmarkEnd w:id="1583"/>
      <w:r>
        <w:rPr>
          <w:rFonts w:hint="cs"/>
          <w:rtl/>
          <w:lang w:eastAsia="he-IL"/>
        </w:rPr>
        <w:t xml:space="preserve"> לתוספת, כדי שההליך יהיה יותר פשוט ואז די בצו של</w:t>
      </w:r>
      <w:bookmarkStart w:id="1584" w:name="_ETM_Q1_2888766"/>
      <w:bookmarkEnd w:id="1584"/>
      <w:r>
        <w:rPr>
          <w:rFonts w:hint="cs"/>
          <w:rtl/>
          <w:lang w:eastAsia="he-IL"/>
        </w:rPr>
        <w:t xml:space="preserve"> שר הבריאות שמגיע לאישור הוועדה, מצביעים עליו ואז</w:t>
      </w:r>
      <w:bookmarkStart w:id="1585" w:name="_ETM_Q1_2891204"/>
      <w:bookmarkEnd w:id="1585"/>
      <w:r>
        <w:rPr>
          <w:rFonts w:hint="cs"/>
          <w:rtl/>
          <w:lang w:eastAsia="he-IL"/>
        </w:rPr>
        <w:t xml:space="preserve"> משנים את התוספת בלי הליך חקיקה במליאה. ז</w:t>
      </w:r>
      <w:bookmarkStart w:id="1586" w:name="_ETM_Q1_2893553"/>
      <w:bookmarkEnd w:id="1586"/>
      <w:r>
        <w:rPr>
          <w:rFonts w:hint="cs"/>
          <w:rtl/>
          <w:lang w:eastAsia="he-IL"/>
        </w:rPr>
        <w:t>את לא חקיקה ראשית</w:t>
      </w:r>
      <w:bookmarkStart w:id="1587" w:name="_ETM_Q1_2895733"/>
      <w:bookmarkEnd w:id="1587"/>
    </w:p>
    <w:p w14:paraId="00DAE00E" w14:textId="77777777" w:rsidR="00883004" w:rsidRDefault="00883004" w:rsidP="00883004">
      <w:pPr>
        <w:rPr>
          <w:rtl/>
          <w:lang w:eastAsia="he-IL"/>
        </w:rPr>
      </w:pPr>
      <w:bookmarkStart w:id="1588" w:name="_ETM_Q1_2895767"/>
      <w:bookmarkStart w:id="1589" w:name="_ETM_Q1_2895575"/>
      <w:bookmarkEnd w:id="1588"/>
      <w:bookmarkEnd w:id="1589"/>
    </w:p>
    <w:p w14:paraId="063AD406" w14:textId="051946F7" w:rsidR="00883004" w:rsidRDefault="00883004" w:rsidP="00883004">
      <w:pPr>
        <w:pStyle w:val="af9"/>
        <w:keepNext/>
        <w:rPr>
          <w:rtl/>
          <w:lang w:eastAsia="he-IL"/>
        </w:rPr>
      </w:pPr>
      <w:bookmarkStart w:id="1590" w:name="ET_guest_טל_קירשהיימר_224"/>
      <w:r w:rsidRPr="00883004">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83004">
        <w:rPr>
          <w:rStyle w:val="TagStyle"/>
          <w:rtl/>
        </w:rPr>
        <w:t xml:space="preserve"> &lt;&lt; אורח &gt;&gt;</w:t>
      </w:r>
      <w:r w:rsidR="00F41BFD">
        <w:rPr>
          <w:rtl/>
          <w:lang w:eastAsia="he-IL"/>
        </w:rPr>
        <w:t xml:space="preserve"> </w:t>
      </w:r>
      <w:bookmarkEnd w:id="1590"/>
    </w:p>
    <w:p w14:paraId="62387D2A" w14:textId="77777777" w:rsidR="00883004" w:rsidRDefault="00883004" w:rsidP="00883004">
      <w:pPr>
        <w:pStyle w:val="KeepWithNext"/>
        <w:rPr>
          <w:rtl/>
          <w:lang w:eastAsia="he-IL"/>
        </w:rPr>
      </w:pPr>
    </w:p>
    <w:p w14:paraId="5E3A45D9" w14:textId="171388E0" w:rsidR="00883004" w:rsidRDefault="00883004" w:rsidP="00883004">
      <w:pPr>
        <w:rPr>
          <w:rtl/>
          <w:lang w:eastAsia="he-IL"/>
        </w:rPr>
      </w:pPr>
      <w:bookmarkStart w:id="1591" w:name="_ETM_Q1_2895801"/>
      <w:bookmarkStart w:id="1592" w:name="_ETM_Q1_2895833"/>
      <w:bookmarkEnd w:id="1591"/>
      <w:bookmarkEnd w:id="1592"/>
      <w:r>
        <w:rPr>
          <w:rFonts w:hint="cs"/>
          <w:rtl/>
          <w:lang w:eastAsia="he-IL"/>
        </w:rPr>
        <w:t>וכרגע התוספת נקבעת.</w:t>
      </w:r>
    </w:p>
    <w:p w14:paraId="3B40FD1E" w14:textId="77777777" w:rsidR="00883004" w:rsidRDefault="00883004" w:rsidP="00883004">
      <w:pPr>
        <w:rPr>
          <w:rtl/>
          <w:lang w:eastAsia="he-IL"/>
        </w:rPr>
      </w:pPr>
      <w:bookmarkStart w:id="1593" w:name="_ETM_Q1_2898160"/>
      <w:bookmarkEnd w:id="1593"/>
    </w:p>
    <w:p w14:paraId="440E6718" w14:textId="13E94E55" w:rsidR="00883004" w:rsidRDefault="00883004" w:rsidP="00883004">
      <w:pPr>
        <w:pStyle w:val="a4"/>
        <w:keepNext/>
        <w:rPr>
          <w:rtl/>
        </w:rPr>
      </w:pPr>
      <w:bookmarkStart w:id="1594" w:name="ET_speaker_ענת_מימון_225"/>
      <w:r w:rsidRPr="00883004">
        <w:rPr>
          <w:rStyle w:val="TagStyle"/>
          <w:rtl/>
        </w:rPr>
        <w:t xml:space="preserve"> &lt;&lt; דובר &gt;&gt; </w:t>
      </w:r>
      <w:r>
        <w:rPr>
          <w:rtl/>
        </w:rPr>
        <w:t>ענת מימון:</w:t>
      </w:r>
      <w:r w:rsidRPr="00883004">
        <w:rPr>
          <w:rStyle w:val="TagStyle"/>
          <w:rtl/>
        </w:rPr>
        <w:t xml:space="preserve"> &lt;&lt; דובר &gt;&gt;</w:t>
      </w:r>
      <w:r w:rsidR="00F41BFD">
        <w:rPr>
          <w:rtl/>
        </w:rPr>
        <w:t xml:space="preserve"> </w:t>
      </w:r>
      <w:bookmarkEnd w:id="1594"/>
    </w:p>
    <w:p w14:paraId="3FFE2E11" w14:textId="77777777" w:rsidR="00883004" w:rsidRDefault="00883004" w:rsidP="00883004">
      <w:pPr>
        <w:pStyle w:val="KeepWithNext"/>
        <w:rPr>
          <w:rtl/>
          <w:lang w:eastAsia="he-IL"/>
        </w:rPr>
      </w:pPr>
    </w:p>
    <w:p w14:paraId="6E0FFCA1" w14:textId="2FF3F2D4" w:rsidR="00883004" w:rsidRDefault="00883004" w:rsidP="00883004">
      <w:pPr>
        <w:rPr>
          <w:rtl/>
          <w:lang w:eastAsia="he-IL"/>
        </w:rPr>
      </w:pPr>
      <w:bookmarkStart w:id="1595" w:name="_ETM_Q1_2898355"/>
      <w:bookmarkStart w:id="1596" w:name="_ETM_Q1_2898370"/>
      <w:bookmarkEnd w:id="1595"/>
      <w:bookmarkEnd w:id="1596"/>
      <w:r>
        <w:rPr>
          <w:rFonts w:hint="cs"/>
          <w:rtl/>
          <w:lang w:eastAsia="he-IL"/>
        </w:rPr>
        <w:t>כן,</w:t>
      </w:r>
      <w:r w:rsidR="000B7AB8">
        <w:rPr>
          <w:rFonts w:hint="cs"/>
          <w:rtl/>
          <w:lang w:eastAsia="he-IL"/>
        </w:rPr>
        <w:t xml:space="preserve"> </w:t>
      </w:r>
      <w:r>
        <w:rPr>
          <w:rFonts w:hint="cs"/>
          <w:rtl/>
          <w:lang w:eastAsia="he-IL"/>
        </w:rPr>
        <w:t>עוד מעט נגיע אליה ונקריא אותה.</w:t>
      </w:r>
    </w:p>
    <w:p w14:paraId="5399EF33" w14:textId="77777777" w:rsidR="00883004" w:rsidRDefault="00883004" w:rsidP="00883004">
      <w:pPr>
        <w:rPr>
          <w:rtl/>
          <w:lang w:eastAsia="he-IL"/>
        </w:rPr>
      </w:pPr>
    </w:p>
    <w:p w14:paraId="168D74F4" w14:textId="7EEAF0C7" w:rsidR="00883004" w:rsidRDefault="00883004" w:rsidP="00883004">
      <w:pPr>
        <w:pStyle w:val="af9"/>
        <w:keepNext/>
        <w:rPr>
          <w:rtl/>
          <w:lang w:eastAsia="he-IL"/>
        </w:rPr>
      </w:pPr>
      <w:bookmarkStart w:id="1597" w:name="ET_guest_גל_ברנס_226"/>
      <w:r w:rsidRPr="00883004">
        <w:rPr>
          <w:rStyle w:val="TagStyle"/>
          <w:rtl/>
        </w:rPr>
        <w:t xml:space="preserve"> &lt;&lt; אורח &gt;&gt; </w:t>
      </w:r>
      <w:r>
        <w:rPr>
          <w:rtl/>
          <w:lang w:eastAsia="he-IL"/>
        </w:rPr>
        <w:t>גל ברנס:</w:t>
      </w:r>
      <w:r w:rsidRPr="00883004">
        <w:rPr>
          <w:rStyle w:val="TagStyle"/>
          <w:rtl/>
        </w:rPr>
        <w:t xml:space="preserve"> &lt;&lt; אורח &gt;&gt;</w:t>
      </w:r>
      <w:r w:rsidR="00F41BFD">
        <w:rPr>
          <w:rtl/>
          <w:lang w:eastAsia="he-IL"/>
        </w:rPr>
        <w:t xml:space="preserve"> </w:t>
      </w:r>
      <w:bookmarkEnd w:id="1597"/>
    </w:p>
    <w:p w14:paraId="20741133" w14:textId="77777777" w:rsidR="00883004" w:rsidRDefault="00883004" w:rsidP="00883004">
      <w:pPr>
        <w:pStyle w:val="KeepWithNext"/>
        <w:rPr>
          <w:rtl/>
          <w:lang w:eastAsia="he-IL"/>
        </w:rPr>
      </w:pPr>
    </w:p>
    <w:p w14:paraId="55179C07" w14:textId="659ECAB6" w:rsidR="00883004" w:rsidRDefault="00883004" w:rsidP="00883004">
      <w:pPr>
        <w:rPr>
          <w:rtl/>
          <w:lang w:eastAsia="he-IL"/>
        </w:rPr>
      </w:pPr>
      <w:r>
        <w:rPr>
          <w:rFonts w:hint="cs"/>
          <w:rtl/>
          <w:lang w:eastAsia="he-IL"/>
        </w:rPr>
        <w:t xml:space="preserve">צריך להוסיף כאן ועדת </w:t>
      </w:r>
      <w:bookmarkStart w:id="1598" w:name="_ETM_Q1_2902901"/>
      <w:bookmarkEnd w:id="1598"/>
      <w:r>
        <w:rPr>
          <w:rFonts w:hint="cs"/>
          <w:rtl/>
          <w:lang w:eastAsia="he-IL"/>
        </w:rPr>
        <w:t>חריגים, אם מוסיפים חריגים.</w:t>
      </w:r>
    </w:p>
    <w:p w14:paraId="03EAC57F" w14:textId="77777777" w:rsidR="00883004" w:rsidRDefault="00883004" w:rsidP="00883004">
      <w:pPr>
        <w:rPr>
          <w:rtl/>
          <w:lang w:eastAsia="he-IL"/>
        </w:rPr>
      </w:pPr>
      <w:bookmarkStart w:id="1599" w:name="_ETM_Q1_2908989"/>
      <w:bookmarkStart w:id="1600" w:name="_ETM_Q1_2909021"/>
      <w:bookmarkEnd w:id="1599"/>
      <w:bookmarkEnd w:id="1600"/>
    </w:p>
    <w:p w14:paraId="0F523C45" w14:textId="22A68FFA" w:rsidR="00883004" w:rsidRDefault="00883004" w:rsidP="00883004">
      <w:pPr>
        <w:pStyle w:val="a4"/>
        <w:keepNext/>
        <w:rPr>
          <w:rtl/>
        </w:rPr>
      </w:pPr>
      <w:bookmarkStart w:id="1601" w:name="ET_speaker_ענת_מימון_227"/>
      <w:r w:rsidRPr="00883004">
        <w:rPr>
          <w:rStyle w:val="TagStyle"/>
          <w:rtl/>
        </w:rPr>
        <w:t xml:space="preserve"> &lt;&lt; דובר &gt;&gt; </w:t>
      </w:r>
      <w:r>
        <w:rPr>
          <w:rtl/>
        </w:rPr>
        <w:t>ענת מימון:</w:t>
      </w:r>
      <w:r w:rsidRPr="00883004">
        <w:rPr>
          <w:rStyle w:val="TagStyle"/>
          <w:rtl/>
        </w:rPr>
        <w:t xml:space="preserve"> &lt;&lt; דובר &gt;&gt;</w:t>
      </w:r>
      <w:r w:rsidR="00F41BFD">
        <w:rPr>
          <w:rtl/>
        </w:rPr>
        <w:t xml:space="preserve"> </w:t>
      </w:r>
      <w:bookmarkEnd w:id="1601"/>
    </w:p>
    <w:p w14:paraId="781B7464" w14:textId="77777777" w:rsidR="00883004" w:rsidRDefault="00883004" w:rsidP="00883004">
      <w:pPr>
        <w:pStyle w:val="KeepWithNext"/>
        <w:rPr>
          <w:rtl/>
          <w:lang w:eastAsia="he-IL"/>
        </w:rPr>
      </w:pPr>
    </w:p>
    <w:p w14:paraId="395EB928" w14:textId="36A61C5C" w:rsidR="00883004" w:rsidRDefault="00883004" w:rsidP="00883004">
      <w:pPr>
        <w:rPr>
          <w:rtl/>
          <w:lang w:eastAsia="he-IL"/>
        </w:rPr>
      </w:pPr>
      <w:r>
        <w:rPr>
          <w:rFonts w:hint="cs"/>
          <w:rtl/>
          <w:lang w:eastAsia="he-IL"/>
        </w:rPr>
        <w:t xml:space="preserve">זה רק הסעיף שמדבר על השינוי של התוספת בצו. </w:t>
      </w:r>
    </w:p>
    <w:p w14:paraId="32EF15B7" w14:textId="77777777" w:rsidR="00883004" w:rsidRDefault="00883004" w:rsidP="00883004">
      <w:pPr>
        <w:rPr>
          <w:rtl/>
          <w:lang w:eastAsia="he-IL"/>
        </w:rPr>
      </w:pPr>
      <w:bookmarkStart w:id="1602" w:name="_ETM_Q1_2912850"/>
      <w:bookmarkStart w:id="1603" w:name="_ETM_Q1_2912882"/>
      <w:bookmarkEnd w:id="1602"/>
      <w:bookmarkEnd w:id="1603"/>
    </w:p>
    <w:p w14:paraId="1C90DAE6" w14:textId="79F16B99" w:rsidR="00883004" w:rsidRDefault="00883004" w:rsidP="00883004">
      <w:pPr>
        <w:pStyle w:val="af9"/>
        <w:keepNext/>
        <w:rPr>
          <w:rtl/>
          <w:lang w:eastAsia="he-IL"/>
        </w:rPr>
      </w:pPr>
      <w:bookmarkStart w:id="1604" w:name="ET_guest_גל_ברנס_228"/>
      <w:r w:rsidRPr="00883004">
        <w:rPr>
          <w:rStyle w:val="TagStyle"/>
          <w:rtl/>
        </w:rPr>
        <w:t xml:space="preserve"> &lt;&lt; אורח &gt;&gt; </w:t>
      </w:r>
      <w:r>
        <w:rPr>
          <w:rtl/>
          <w:lang w:eastAsia="he-IL"/>
        </w:rPr>
        <w:t>גל ברנס:</w:t>
      </w:r>
      <w:r w:rsidRPr="00883004">
        <w:rPr>
          <w:rStyle w:val="TagStyle"/>
          <w:rtl/>
        </w:rPr>
        <w:t xml:space="preserve"> &lt;&lt; אורח &gt;&gt;</w:t>
      </w:r>
      <w:r w:rsidR="00F41BFD">
        <w:rPr>
          <w:rtl/>
          <w:lang w:eastAsia="he-IL"/>
        </w:rPr>
        <w:t xml:space="preserve"> </w:t>
      </w:r>
      <w:bookmarkEnd w:id="1604"/>
    </w:p>
    <w:p w14:paraId="790BD1C1" w14:textId="77777777" w:rsidR="00883004" w:rsidRDefault="00883004" w:rsidP="00883004">
      <w:pPr>
        <w:pStyle w:val="KeepWithNext"/>
        <w:rPr>
          <w:rtl/>
          <w:lang w:eastAsia="he-IL"/>
        </w:rPr>
      </w:pPr>
    </w:p>
    <w:p w14:paraId="633ADDD4" w14:textId="503F0434" w:rsidR="00883004" w:rsidRDefault="00883004" w:rsidP="00883004">
      <w:pPr>
        <w:rPr>
          <w:rtl/>
          <w:lang w:eastAsia="he-IL"/>
        </w:rPr>
      </w:pPr>
      <w:r>
        <w:rPr>
          <w:rFonts w:hint="cs"/>
          <w:rtl/>
          <w:lang w:eastAsia="he-IL"/>
        </w:rPr>
        <w:t>אם השר רוצה לשנות את התוספת,</w:t>
      </w:r>
      <w:r w:rsidR="000B7AB8">
        <w:rPr>
          <w:rFonts w:hint="cs"/>
          <w:rtl/>
          <w:lang w:eastAsia="he-IL"/>
        </w:rPr>
        <w:t xml:space="preserve"> </w:t>
      </w:r>
      <w:r>
        <w:rPr>
          <w:rFonts w:hint="cs"/>
          <w:rtl/>
          <w:lang w:eastAsia="he-IL"/>
        </w:rPr>
        <w:t xml:space="preserve">להוסיף מוצרים לתוספת, זאת אומרת </w:t>
      </w:r>
      <w:proofErr w:type="spellStart"/>
      <w:r>
        <w:rPr>
          <w:rFonts w:hint="cs"/>
          <w:rtl/>
          <w:lang w:eastAsia="he-IL"/>
        </w:rPr>
        <w:t>להחריג</w:t>
      </w:r>
      <w:proofErr w:type="spellEnd"/>
      <w:r>
        <w:rPr>
          <w:rFonts w:hint="cs"/>
          <w:rtl/>
          <w:lang w:eastAsia="he-IL"/>
        </w:rPr>
        <w:t xml:space="preserve"> אותם מהרפורמה, זה צריך להיות בהמלצת ועדת הבריאות.</w:t>
      </w:r>
    </w:p>
    <w:p w14:paraId="4262D5E4" w14:textId="77777777" w:rsidR="00883004" w:rsidRDefault="00883004" w:rsidP="00883004">
      <w:pPr>
        <w:rPr>
          <w:rtl/>
          <w:lang w:eastAsia="he-IL"/>
        </w:rPr>
      </w:pPr>
      <w:bookmarkStart w:id="1605" w:name="_ETM_Q1_2920494"/>
      <w:bookmarkStart w:id="1606" w:name="_ETM_Q1_2920534"/>
      <w:bookmarkEnd w:id="1605"/>
      <w:bookmarkEnd w:id="1606"/>
    </w:p>
    <w:p w14:paraId="799B8C8C" w14:textId="0BD61445" w:rsidR="00883004" w:rsidRDefault="00883004" w:rsidP="00883004">
      <w:pPr>
        <w:pStyle w:val="a4"/>
        <w:keepNext/>
        <w:rPr>
          <w:rtl/>
        </w:rPr>
      </w:pPr>
      <w:bookmarkStart w:id="1607" w:name="ET_speaker_ענת_מימון_229"/>
      <w:r w:rsidRPr="00883004">
        <w:rPr>
          <w:rStyle w:val="TagStyle"/>
          <w:rtl/>
        </w:rPr>
        <w:t xml:space="preserve"> &lt;&lt; דובר &gt;&gt; </w:t>
      </w:r>
      <w:r>
        <w:rPr>
          <w:rtl/>
        </w:rPr>
        <w:t>ענת מימון:</w:t>
      </w:r>
      <w:r w:rsidRPr="00883004">
        <w:rPr>
          <w:rStyle w:val="TagStyle"/>
          <w:rtl/>
        </w:rPr>
        <w:t xml:space="preserve"> &lt;&lt; דובר &gt;&gt;</w:t>
      </w:r>
      <w:r w:rsidR="00F41BFD">
        <w:rPr>
          <w:rtl/>
        </w:rPr>
        <w:t xml:space="preserve"> </w:t>
      </w:r>
      <w:bookmarkEnd w:id="1607"/>
    </w:p>
    <w:p w14:paraId="29DD8032" w14:textId="77777777" w:rsidR="00883004" w:rsidRDefault="00883004" w:rsidP="00883004">
      <w:pPr>
        <w:pStyle w:val="KeepWithNext"/>
        <w:rPr>
          <w:rtl/>
          <w:lang w:eastAsia="he-IL"/>
        </w:rPr>
      </w:pPr>
    </w:p>
    <w:p w14:paraId="589AA1B2" w14:textId="1CAD77C2" w:rsidR="00883004" w:rsidRDefault="00883004" w:rsidP="00883004">
      <w:pPr>
        <w:rPr>
          <w:rtl/>
          <w:lang w:eastAsia="he-IL"/>
        </w:rPr>
      </w:pPr>
      <w:r>
        <w:rPr>
          <w:rFonts w:hint="cs"/>
          <w:rtl/>
          <w:lang w:eastAsia="he-IL"/>
        </w:rPr>
        <w:t>בסדר מבחינתכם?</w:t>
      </w:r>
      <w:bookmarkStart w:id="1608" w:name="_ETM_Q1_2918516"/>
      <w:bookmarkEnd w:id="1608"/>
    </w:p>
    <w:p w14:paraId="31A5460A" w14:textId="77777777" w:rsidR="00883004" w:rsidRDefault="00883004" w:rsidP="00883004">
      <w:pPr>
        <w:rPr>
          <w:rtl/>
          <w:lang w:eastAsia="he-IL"/>
        </w:rPr>
      </w:pPr>
      <w:bookmarkStart w:id="1609" w:name="_ETM_Q1_2917679"/>
      <w:bookmarkStart w:id="1610" w:name="_ETM_Q1_2917715"/>
      <w:bookmarkStart w:id="1611" w:name="_ETM_Q1_2918903"/>
      <w:bookmarkEnd w:id="1609"/>
      <w:bookmarkEnd w:id="1610"/>
      <w:bookmarkEnd w:id="1611"/>
    </w:p>
    <w:p w14:paraId="486AD0BC" w14:textId="69D197C1" w:rsidR="00883004" w:rsidRDefault="00883004" w:rsidP="00883004">
      <w:pPr>
        <w:pStyle w:val="af9"/>
        <w:keepNext/>
        <w:rPr>
          <w:rtl/>
          <w:lang w:eastAsia="he-IL"/>
        </w:rPr>
      </w:pPr>
      <w:bookmarkStart w:id="1612" w:name="ET_guest_אור_אלדר_230"/>
      <w:r w:rsidRPr="00883004">
        <w:rPr>
          <w:rStyle w:val="TagStyle"/>
          <w:rtl/>
        </w:rPr>
        <w:t xml:space="preserve"> &lt;&lt; אורח &gt;&gt; </w:t>
      </w:r>
      <w:r>
        <w:rPr>
          <w:rtl/>
          <w:lang w:eastAsia="he-IL"/>
        </w:rPr>
        <w:t>אור אלדר:</w:t>
      </w:r>
      <w:r w:rsidRPr="00883004">
        <w:rPr>
          <w:rStyle w:val="TagStyle"/>
          <w:rtl/>
        </w:rPr>
        <w:t xml:space="preserve"> &lt;&lt; אורח &gt;&gt;</w:t>
      </w:r>
      <w:r w:rsidR="00F41BFD">
        <w:rPr>
          <w:rtl/>
          <w:lang w:eastAsia="he-IL"/>
        </w:rPr>
        <w:t xml:space="preserve"> </w:t>
      </w:r>
      <w:bookmarkEnd w:id="1612"/>
    </w:p>
    <w:p w14:paraId="545297FA" w14:textId="77777777" w:rsidR="00883004" w:rsidRDefault="00883004" w:rsidP="00883004">
      <w:pPr>
        <w:pStyle w:val="KeepWithNext"/>
        <w:rPr>
          <w:rtl/>
          <w:lang w:eastAsia="he-IL"/>
        </w:rPr>
      </w:pPr>
    </w:p>
    <w:p w14:paraId="4AE5EC79" w14:textId="5169B0CE" w:rsidR="00883004" w:rsidRDefault="00883004" w:rsidP="00883004">
      <w:pPr>
        <w:rPr>
          <w:rtl/>
          <w:lang w:eastAsia="he-IL"/>
        </w:rPr>
      </w:pPr>
      <w:bookmarkStart w:id="1613" w:name="_ETM_Q1_2919112"/>
      <w:bookmarkStart w:id="1614" w:name="_ETM_Q1_2919144"/>
      <w:bookmarkEnd w:id="1613"/>
      <w:bookmarkEnd w:id="1614"/>
      <w:r>
        <w:rPr>
          <w:rFonts w:hint="cs"/>
          <w:rtl/>
          <w:lang w:eastAsia="he-IL"/>
        </w:rPr>
        <w:t>כן.</w:t>
      </w:r>
    </w:p>
    <w:p w14:paraId="71D21AAE" w14:textId="77777777" w:rsidR="00883004" w:rsidRDefault="00883004" w:rsidP="00883004">
      <w:pPr>
        <w:rPr>
          <w:rtl/>
          <w:lang w:eastAsia="he-IL"/>
        </w:rPr>
      </w:pPr>
      <w:bookmarkStart w:id="1615" w:name="_ETM_Q1_2918595"/>
      <w:bookmarkStart w:id="1616" w:name="_ETM_Q1_2918628"/>
      <w:bookmarkStart w:id="1617" w:name="_ETM_Q1_2919819"/>
      <w:bookmarkEnd w:id="1615"/>
      <w:bookmarkEnd w:id="1616"/>
      <w:bookmarkEnd w:id="1617"/>
    </w:p>
    <w:p w14:paraId="24D63604" w14:textId="633788E8" w:rsidR="00883004" w:rsidRDefault="00883004" w:rsidP="00883004">
      <w:pPr>
        <w:pStyle w:val="a4"/>
        <w:keepNext/>
        <w:rPr>
          <w:rtl/>
        </w:rPr>
      </w:pPr>
      <w:bookmarkStart w:id="1618" w:name="ET_speaker_ענת_מימון_231"/>
      <w:r w:rsidRPr="00883004">
        <w:rPr>
          <w:rStyle w:val="TagStyle"/>
          <w:rtl/>
        </w:rPr>
        <w:t xml:space="preserve"> &lt;&lt; דובר &gt;&gt; </w:t>
      </w:r>
      <w:r>
        <w:rPr>
          <w:rtl/>
        </w:rPr>
        <w:t>ענת מימון:</w:t>
      </w:r>
      <w:r w:rsidRPr="00883004">
        <w:rPr>
          <w:rStyle w:val="TagStyle"/>
          <w:rtl/>
        </w:rPr>
        <w:t xml:space="preserve"> &lt;&lt; דובר &gt;&gt;</w:t>
      </w:r>
      <w:r w:rsidR="00F41BFD">
        <w:rPr>
          <w:rtl/>
        </w:rPr>
        <w:t xml:space="preserve"> </w:t>
      </w:r>
      <w:bookmarkEnd w:id="1618"/>
    </w:p>
    <w:p w14:paraId="688B6078" w14:textId="77777777" w:rsidR="00883004" w:rsidRDefault="00883004" w:rsidP="00883004">
      <w:pPr>
        <w:pStyle w:val="KeepWithNext"/>
        <w:rPr>
          <w:rtl/>
          <w:lang w:eastAsia="he-IL"/>
        </w:rPr>
      </w:pPr>
    </w:p>
    <w:p w14:paraId="287BC41D" w14:textId="4245A6C2" w:rsidR="00883004" w:rsidRDefault="00883004" w:rsidP="00883004">
      <w:pPr>
        <w:rPr>
          <w:rtl/>
          <w:lang w:eastAsia="he-IL"/>
        </w:rPr>
      </w:pPr>
      <w:bookmarkStart w:id="1619" w:name="_ETM_Q1_2920018"/>
      <w:bookmarkStart w:id="1620" w:name="_ETM_Q1_2920048"/>
      <w:bookmarkEnd w:id="1619"/>
      <w:bookmarkEnd w:id="1620"/>
      <w:r>
        <w:rPr>
          <w:rFonts w:hint="cs"/>
          <w:rtl/>
          <w:lang w:eastAsia="he-IL"/>
        </w:rPr>
        <w:t xml:space="preserve">אני </w:t>
      </w:r>
      <w:bookmarkStart w:id="1621" w:name="_ETM_Q1_2922107"/>
      <w:bookmarkEnd w:id="1621"/>
      <w:r>
        <w:rPr>
          <w:rFonts w:hint="cs"/>
          <w:rtl/>
          <w:lang w:eastAsia="he-IL"/>
        </w:rPr>
        <w:t xml:space="preserve">רושמת. </w:t>
      </w:r>
    </w:p>
    <w:p w14:paraId="29031862" w14:textId="77777777" w:rsidR="00883004" w:rsidRDefault="00883004" w:rsidP="00883004">
      <w:pPr>
        <w:rPr>
          <w:rtl/>
          <w:lang w:eastAsia="he-IL"/>
        </w:rPr>
      </w:pPr>
    </w:p>
    <w:p w14:paraId="6EC29BE9" w14:textId="7A46F0A7" w:rsidR="00883004" w:rsidRDefault="00883004" w:rsidP="00883004">
      <w:pPr>
        <w:pStyle w:val="af9"/>
        <w:keepNext/>
        <w:rPr>
          <w:rtl/>
          <w:lang w:eastAsia="he-IL"/>
        </w:rPr>
      </w:pPr>
      <w:bookmarkStart w:id="1622" w:name="ET_guest_גל_ברנס_232"/>
      <w:r w:rsidRPr="00883004">
        <w:rPr>
          <w:rStyle w:val="TagStyle"/>
          <w:rtl/>
        </w:rPr>
        <w:t xml:space="preserve"> &lt;&lt; אורח &gt;&gt; </w:t>
      </w:r>
      <w:r>
        <w:rPr>
          <w:rtl/>
          <w:lang w:eastAsia="he-IL"/>
        </w:rPr>
        <w:t>גל ברנס:</w:t>
      </w:r>
      <w:r w:rsidRPr="00883004">
        <w:rPr>
          <w:rStyle w:val="TagStyle"/>
          <w:rtl/>
        </w:rPr>
        <w:t xml:space="preserve"> &lt;&lt; אורח &gt;&gt;</w:t>
      </w:r>
      <w:r w:rsidR="00F41BFD">
        <w:rPr>
          <w:rtl/>
          <w:lang w:eastAsia="he-IL"/>
        </w:rPr>
        <w:t xml:space="preserve"> </w:t>
      </w:r>
      <w:bookmarkEnd w:id="1622"/>
    </w:p>
    <w:p w14:paraId="1715F032" w14:textId="77777777" w:rsidR="00883004" w:rsidRDefault="00883004" w:rsidP="00883004">
      <w:pPr>
        <w:pStyle w:val="KeepWithNext"/>
        <w:rPr>
          <w:rtl/>
          <w:lang w:eastAsia="he-IL"/>
        </w:rPr>
      </w:pPr>
    </w:p>
    <w:p w14:paraId="55E802B2" w14:textId="704E9754" w:rsidR="00883004" w:rsidRDefault="00883004" w:rsidP="00883004">
      <w:pPr>
        <w:rPr>
          <w:rtl/>
          <w:lang w:eastAsia="he-IL"/>
        </w:rPr>
      </w:pPr>
      <w:r>
        <w:rPr>
          <w:rFonts w:hint="cs"/>
          <w:rtl/>
          <w:lang w:eastAsia="he-IL"/>
        </w:rPr>
        <w:t>רק להוסיף. אם הוא רוצה לגרוע, בשמחה רבה.</w:t>
      </w:r>
    </w:p>
    <w:p w14:paraId="40F09960" w14:textId="77777777" w:rsidR="00120F1A" w:rsidRDefault="00120F1A" w:rsidP="00883004">
      <w:pPr>
        <w:rPr>
          <w:rtl/>
          <w:lang w:eastAsia="he-IL"/>
        </w:rPr>
      </w:pPr>
      <w:bookmarkStart w:id="1623" w:name="_ETM_Q1_2926315"/>
      <w:bookmarkStart w:id="1624" w:name="_ETM_Q1_2926350"/>
      <w:bookmarkStart w:id="1625" w:name="_ETM_Q1_2932426"/>
      <w:bookmarkStart w:id="1626" w:name="_ETM_Q1_2932455"/>
      <w:bookmarkEnd w:id="1623"/>
      <w:bookmarkEnd w:id="1624"/>
      <w:bookmarkEnd w:id="1625"/>
      <w:bookmarkEnd w:id="1626"/>
    </w:p>
    <w:p w14:paraId="45CC1464" w14:textId="5B2D2F2F" w:rsidR="00120F1A" w:rsidRDefault="00120F1A" w:rsidP="00120F1A">
      <w:pPr>
        <w:pStyle w:val="a4"/>
        <w:keepNext/>
        <w:rPr>
          <w:rtl/>
        </w:rPr>
      </w:pPr>
      <w:bookmarkStart w:id="1627" w:name="ET_speaker_ענת_מימון_233"/>
      <w:r w:rsidRPr="00120F1A">
        <w:rPr>
          <w:rStyle w:val="TagStyle"/>
          <w:rtl/>
        </w:rPr>
        <w:t xml:space="preserve"> &lt;&lt; דובר &gt;&gt; </w:t>
      </w:r>
      <w:r>
        <w:rPr>
          <w:rtl/>
        </w:rPr>
        <w:t>ענת מימון:</w:t>
      </w:r>
      <w:r w:rsidRPr="00120F1A">
        <w:rPr>
          <w:rStyle w:val="TagStyle"/>
          <w:rtl/>
        </w:rPr>
        <w:t xml:space="preserve"> &lt;&lt; דובר &gt;&gt;</w:t>
      </w:r>
      <w:r w:rsidR="00F41BFD">
        <w:rPr>
          <w:rtl/>
        </w:rPr>
        <w:t xml:space="preserve"> </w:t>
      </w:r>
      <w:bookmarkEnd w:id="1627"/>
    </w:p>
    <w:p w14:paraId="08CFF02F" w14:textId="77777777" w:rsidR="00120F1A" w:rsidRDefault="00120F1A" w:rsidP="00120F1A">
      <w:pPr>
        <w:pStyle w:val="KeepWithNext"/>
        <w:rPr>
          <w:rtl/>
          <w:lang w:eastAsia="he-IL"/>
        </w:rPr>
      </w:pPr>
    </w:p>
    <w:p w14:paraId="5E9C4CE7" w14:textId="7100C873" w:rsidR="00120F1A" w:rsidRDefault="00120F1A" w:rsidP="00120F1A">
      <w:pPr>
        <w:rPr>
          <w:rtl/>
          <w:lang w:eastAsia="he-IL"/>
        </w:rPr>
      </w:pPr>
      <w:r>
        <w:rPr>
          <w:rFonts w:hint="cs"/>
          <w:rtl/>
          <w:lang w:eastAsia="he-IL"/>
        </w:rPr>
        <w:t>אני אסביר. יש לנו תוספת שאנחנו עוד מעט נקריא ש</w:t>
      </w:r>
      <w:bookmarkStart w:id="1628" w:name="_ETM_Q1_2935793"/>
      <w:bookmarkEnd w:id="1628"/>
      <w:r>
        <w:rPr>
          <w:rFonts w:hint="cs"/>
          <w:rtl/>
          <w:lang w:eastAsia="he-IL"/>
        </w:rPr>
        <w:t>ל המוצרים</w:t>
      </w:r>
      <w:r w:rsidR="00913AF6">
        <w:rPr>
          <w:rFonts w:hint="cs"/>
          <w:rtl/>
          <w:lang w:eastAsia="he-IL"/>
        </w:rPr>
        <w:t xml:space="preserve"> אותם אי אפשר להביא במסלול המקל של </w:t>
      </w:r>
      <w:bookmarkStart w:id="1629" w:name="_ETM_Q1_2936584"/>
      <w:bookmarkEnd w:id="1629"/>
      <w:r w:rsidR="00913AF6">
        <w:rPr>
          <w:rFonts w:hint="cs"/>
          <w:rtl/>
          <w:lang w:eastAsia="he-IL"/>
        </w:rPr>
        <w:t xml:space="preserve">יבואן נאות. העברנו את זה לתוספת כדי שניתן יהיה לתקן בקלות. משרד האוצר אומר שאם ירצו להוסיף </w:t>
      </w:r>
      <w:bookmarkStart w:id="1630" w:name="_ETM_Q1_2945154"/>
      <w:bookmarkEnd w:id="1630"/>
      <w:r w:rsidR="00913AF6">
        <w:rPr>
          <w:rFonts w:hint="cs"/>
          <w:rtl/>
          <w:lang w:eastAsia="he-IL"/>
        </w:rPr>
        <w:t>מוצרים שאי אפשר להביא במסלול הזה, כלומר, להחמיר ולהקשות,</w:t>
      </w:r>
      <w:bookmarkStart w:id="1631" w:name="_ETM_Q1_2952217"/>
      <w:bookmarkEnd w:id="1631"/>
      <w:r w:rsidR="00913AF6">
        <w:rPr>
          <w:rFonts w:hint="cs"/>
          <w:rtl/>
          <w:lang w:eastAsia="he-IL"/>
        </w:rPr>
        <w:t xml:space="preserve"> צריך יהיה גם אישור של ועדת חריגים וגם אישור של ועדת הבריאות של הכנסת. </w:t>
      </w:r>
    </w:p>
    <w:p w14:paraId="337EE721" w14:textId="77777777" w:rsidR="00913AF6" w:rsidRDefault="00913AF6" w:rsidP="00120F1A">
      <w:pPr>
        <w:rPr>
          <w:rtl/>
          <w:lang w:eastAsia="he-IL"/>
        </w:rPr>
      </w:pPr>
    </w:p>
    <w:p w14:paraId="0D7DAE7C" w14:textId="3DAAD048" w:rsidR="00913AF6" w:rsidRDefault="00913AF6" w:rsidP="00913AF6">
      <w:pPr>
        <w:pStyle w:val="af9"/>
        <w:keepNext/>
        <w:rPr>
          <w:rtl/>
          <w:lang w:eastAsia="he-IL"/>
        </w:rPr>
      </w:pPr>
      <w:bookmarkStart w:id="1632" w:name="ET_guest_טל_קירשהיימר_234"/>
      <w:r w:rsidRPr="00913AF6">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913AF6">
        <w:rPr>
          <w:rStyle w:val="TagStyle"/>
          <w:rtl/>
        </w:rPr>
        <w:t xml:space="preserve"> &lt;&lt; אורח &gt;&gt;</w:t>
      </w:r>
      <w:r w:rsidR="00F41BFD">
        <w:rPr>
          <w:rtl/>
          <w:lang w:eastAsia="he-IL"/>
        </w:rPr>
        <w:t xml:space="preserve"> </w:t>
      </w:r>
      <w:bookmarkEnd w:id="1632"/>
    </w:p>
    <w:p w14:paraId="52F73415" w14:textId="77777777" w:rsidR="00913AF6" w:rsidRDefault="00913AF6" w:rsidP="00913AF6">
      <w:pPr>
        <w:pStyle w:val="KeepWithNext"/>
        <w:rPr>
          <w:rtl/>
          <w:lang w:eastAsia="he-IL"/>
        </w:rPr>
      </w:pPr>
    </w:p>
    <w:p w14:paraId="44D37B45" w14:textId="434A4707" w:rsidR="00913AF6" w:rsidRDefault="00913AF6" w:rsidP="00913AF6">
      <w:pPr>
        <w:rPr>
          <w:rtl/>
          <w:lang w:eastAsia="he-IL"/>
        </w:rPr>
      </w:pPr>
      <w:r>
        <w:rPr>
          <w:rFonts w:hint="cs"/>
          <w:rtl/>
          <w:lang w:eastAsia="he-IL"/>
        </w:rPr>
        <w:t xml:space="preserve">זאת אומרת, להקל </w:t>
      </w:r>
      <w:r w:rsidR="00037122">
        <w:rPr>
          <w:rtl/>
          <w:lang w:eastAsia="he-IL"/>
        </w:rPr>
        <w:t>–</w:t>
      </w:r>
      <w:bookmarkStart w:id="1633" w:name="_ETM_Q1_2952758"/>
      <w:bookmarkEnd w:id="1633"/>
      <w:r>
        <w:rPr>
          <w:rFonts w:hint="cs"/>
          <w:rtl/>
          <w:lang w:eastAsia="he-IL"/>
        </w:rPr>
        <w:t xml:space="preserve"> לא</w:t>
      </w:r>
      <w:r w:rsidR="00037122">
        <w:rPr>
          <w:rFonts w:hint="cs"/>
          <w:rtl/>
          <w:lang w:eastAsia="he-IL"/>
        </w:rPr>
        <w:t>,</w:t>
      </w:r>
      <w:r>
        <w:rPr>
          <w:rFonts w:hint="cs"/>
          <w:rtl/>
          <w:lang w:eastAsia="he-IL"/>
        </w:rPr>
        <w:t xml:space="preserve"> להחמיר </w:t>
      </w:r>
      <w:r>
        <w:rPr>
          <w:rtl/>
          <w:lang w:eastAsia="he-IL"/>
        </w:rPr>
        <w:t>–</w:t>
      </w:r>
      <w:r>
        <w:rPr>
          <w:rFonts w:hint="cs"/>
          <w:rtl/>
          <w:lang w:eastAsia="he-IL"/>
        </w:rPr>
        <w:t xml:space="preserve"> כן.</w:t>
      </w:r>
    </w:p>
    <w:p w14:paraId="6BC03AA4" w14:textId="77777777" w:rsidR="00913AF6" w:rsidRDefault="00913AF6" w:rsidP="00913AF6">
      <w:pPr>
        <w:rPr>
          <w:rtl/>
          <w:lang w:eastAsia="he-IL"/>
        </w:rPr>
      </w:pPr>
      <w:bookmarkStart w:id="1634" w:name="_ETM_Q1_2957045"/>
      <w:bookmarkStart w:id="1635" w:name="_ETM_Q1_2957078"/>
      <w:bookmarkEnd w:id="1634"/>
      <w:bookmarkEnd w:id="1635"/>
    </w:p>
    <w:p w14:paraId="54DBCCFE" w14:textId="082C510C" w:rsidR="00913AF6" w:rsidRDefault="00913AF6" w:rsidP="00913AF6">
      <w:pPr>
        <w:pStyle w:val="a4"/>
        <w:keepNext/>
        <w:rPr>
          <w:rtl/>
        </w:rPr>
      </w:pPr>
      <w:bookmarkStart w:id="1636" w:name="ET_speaker_ענת_מימון_235"/>
      <w:r w:rsidRPr="00913AF6">
        <w:rPr>
          <w:rStyle w:val="TagStyle"/>
          <w:rtl/>
        </w:rPr>
        <w:t xml:space="preserve"> &lt;&lt; דובר &gt;&gt; </w:t>
      </w:r>
      <w:r>
        <w:rPr>
          <w:rtl/>
        </w:rPr>
        <w:t>ענת מימון:</w:t>
      </w:r>
      <w:r w:rsidRPr="00913AF6">
        <w:rPr>
          <w:rStyle w:val="TagStyle"/>
          <w:rtl/>
        </w:rPr>
        <w:t xml:space="preserve"> &lt;&lt; דובר &gt;&gt;</w:t>
      </w:r>
      <w:r w:rsidR="00F41BFD">
        <w:rPr>
          <w:rtl/>
        </w:rPr>
        <w:t xml:space="preserve"> </w:t>
      </w:r>
      <w:bookmarkEnd w:id="1636"/>
    </w:p>
    <w:p w14:paraId="591EA582" w14:textId="77777777" w:rsidR="00913AF6" w:rsidRDefault="00913AF6" w:rsidP="00913AF6">
      <w:pPr>
        <w:pStyle w:val="KeepWithNext"/>
        <w:rPr>
          <w:rtl/>
          <w:lang w:eastAsia="he-IL"/>
        </w:rPr>
      </w:pPr>
    </w:p>
    <w:p w14:paraId="76750A09" w14:textId="3364D454" w:rsidR="00913AF6" w:rsidRDefault="00913AF6" w:rsidP="00913AF6">
      <w:pPr>
        <w:rPr>
          <w:rtl/>
          <w:lang w:eastAsia="he-IL"/>
        </w:rPr>
      </w:pPr>
      <w:bookmarkStart w:id="1637" w:name="_ETM_Q1_2956269"/>
      <w:bookmarkStart w:id="1638" w:name="_ETM_Q1_2956298"/>
      <w:bookmarkEnd w:id="1637"/>
      <w:bookmarkEnd w:id="1638"/>
      <w:r>
        <w:rPr>
          <w:rFonts w:hint="cs"/>
          <w:rtl/>
          <w:lang w:eastAsia="he-IL"/>
        </w:rPr>
        <w:t xml:space="preserve">להקל זה רק ועדת הבריאות. </w:t>
      </w:r>
      <w:bookmarkStart w:id="1639" w:name="_ETM_Q1_2960348"/>
      <w:bookmarkEnd w:id="1639"/>
      <w:r>
        <w:rPr>
          <w:rFonts w:hint="cs"/>
          <w:rtl/>
          <w:lang w:eastAsia="he-IL"/>
        </w:rPr>
        <w:t>להחמיר זאת גם ועדת הבריאות וגם ועדת חריגים.</w:t>
      </w:r>
    </w:p>
    <w:p w14:paraId="18AFECA4" w14:textId="77777777" w:rsidR="00913AF6" w:rsidRDefault="00913AF6" w:rsidP="00913AF6">
      <w:pPr>
        <w:rPr>
          <w:rtl/>
          <w:lang w:eastAsia="he-IL"/>
        </w:rPr>
      </w:pPr>
      <w:bookmarkStart w:id="1640" w:name="_ETM_Q1_2966413"/>
      <w:bookmarkEnd w:id="1640"/>
    </w:p>
    <w:p w14:paraId="59C4A7A2" w14:textId="37C197C7" w:rsidR="00913AF6" w:rsidRDefault="00913AF6" w:rsidP="00913AF6">
      <w:pPr>
        <w:pStyle w:val="af9"/>
        <w:keepNext/>
        <w:rPr>
          <w:rtl/>
          <w:lang w:eastAsia="he-IL"/>
        </w:rPr>
      </w:pPr>
      <w:bookmarkStart w:id="1641" w:name="ET_guest_שלו_בראנץ_236"/>
      <w:r w:rsidRPr="00913AF6">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913AF6">
        <w:rPr>
          <w:rStyle w:val="TagStyle"/>
          <w:rtl/>
        </w:rPr>
        <w:t xml:space="preserve"> &lt;&lt; אורח &gt;&gt;</w:t>
      </w:r>
      <w:r w:rsidR="00F41BFD">
        <w:rPr>
          <w:rtl/>
          <w:lang w:eastAsia="he-IL"/>
        </w:rPr>
        <w:t xml:space="preserve"> </w:t>
      </w:r>
      <w:bookmarkEnd w:id="1641"/>
    </w:p>
    <w:p w14:paraId="3B6510D2" w14:textId="77777777" w:rsidR="00913AF6" w:rsidRDefault="00913AF6" w:rsidP="00913AF6">
      <w:pPr>
        <w:pStyle w:val="KeepWithNext"/>
        <w:rPr>
          <w:rtl/>
          <w:lang w:eastAsia="he-IL"/>
        </w:rPr>
      </w:pPr>
    </w:p>
    <w:p w14:paraId="3C0E4E58" w14:textId="57A53CE4" w:rsidR="00913AF6" w:rsidRDefault="00913AF6" w:rsidP="00913AF6">
      <w:pPr>
        <w:rPr>
          <w:rtl/>
          <w:lang w:eastAsia="he-IL"/>
        </w:rPr>
      </w:pPr>
      <w:bookmarkStart w:id="1642" w:name="_ETM_Q1_2966626"/>
      <w:bookmarkStart w:id="1643" w:name="_ETM_Q1_2966655"/>
      <w:bookmarkEnd w:id="1642"/>
      <w:bookmarkEnd w:id="1643"/>
      <w:r>
        <w:rPr>
          <w:rFonts w:hint="cs"/>
          <w:rtl/>
          <w:lang w:eastAsia="he-IL"/>
        </w:rPr>
        <w:t>אדוני, אני מתנצל, הייתי מחוץ לחדר. בנוגע לסעיף 60ד(1)</w:t>
      </w:r>
      <w:bookmarkStart w:id="1644" w:name="_ETM_Q1_2967404"/>
      <w:bookmarkEnd w:id="1644"/>
      <w:r>
        <w:rPr>
          <w:rFonts w:hint="cs"/>
          <w:rtl/>
          <w:lang w:eastAsia="he-IL"/>
        </w:rPr>
        <w:t xml:space="preserve"> שהוקרא קודם, לגבי </w:t>
      </w:r>
      <w:bookmarkStart w:id="1645" w:name="_ETM_Q1_2968766"/>
      <w:bookmarkEnd w:id="1645"/>
      <w:r>
        <w:rPr>
          <w:rFonts w:hint="cs"/>
          <w:rtl/>
          <w:lang w:eastAsia="he-IL"/>
        </w:rPr>
        <w:t>הנוסח בעברית. משהו חשוב שחייבים להוסיף לפקודה,</w:t>
      </w:r>
      <w:r w:rsidR="000B7AB8">
        <w:rPr>
          <w:rFonts w:hint="cs"/>
          <w:rtl/>
          <w:lang w:eastAsia="he-IL"/>
        </w:rPr>
        <w:t xml:space="preserve"> </w:t>
      </w:r>
      <w:r>
        <w:rPr>
          <w:rFonts w:hint="cs"/>
          <w:rtl/>
          <w:lang w:eastAsia="he-IL"/>
        </w:rPr>
        <w:t xml:space="preserve">ואני מבין שכך זה </w:t>
      </w:r>
      <w:bookmarkStart w:id="1646" w:name="_ETM_Q1_2972308"/>
      <w:bookmarkEnd w:id="1646"/>
      <w:r>
        <w:rPr>
          <w:rFonts w:hint="cs"/>
          <w:rtl/>
          <w:lang w:eastAsia="he-IL"/>
        </w:rPr>
        <w:t xml:space="preserve">בחוק המזון, אם יצרן או יבואן יסתמכו על </w:t>
      </w:r>
      <w:bookmarkStart w:id="1647" w:name="_ETM_Q1_2977810"/>
      <w:bookmarkEnd w:id="1647"/>
      <w:r>
        <w:rPr>
          <w:rFonts w:hint="cs"/>
          <w:rtl/>
          <w:lang w:eastAsia="he-IL"/>
        </w:rPr>
        <w:t xml:space="preserve">התרגום בעברית, זאת לא </w:t>
      </w:r>
      <w:bookmarkStart w:id="1648" w:name="_ETM_Q1_2988740"/>
      <w:bookmarkEnd w:id="1648"/>
      <w:r>
        <w:rPr>
          <w:rFonts w:hint="cs"/>
          <w:rtl/>
          <w:lang w:eastAsia="he-IL"/>
        </w:rPr>
        <w:t xml:space="preserve">תהיה עוולה אזרחית. </w:t>
      </w:r>
      <w:bookmarkStart w:id="1649" w:name="_ETM_Q1_2984765"/>
      <w:bookmarkEnd w:id="1649"/>
    </w:p>
    <w:p w14:paraId="16A138D9" w14:textId="77777777" w:rsidR="00913AF6" w:rsidRDefault="00913AF6" w:rsidP="00913AF6">
      <w:pPr>
        <w:rPr>
          <w:rtl/>
          <w:lang w:eastAsia="he-IL"/>
        </w:rPr>
      </w:pPr>
      <w:bookmarkStart w:id="1650" w:name="_ETM_Q1_2984799"/>
      <w:bookmarkEnd w:id="1650"/>
    </w:p>
    <w:p w14:paraId="44DF8B91" w14:textId="21654A7B" w:rsidR="00913AF6" w:rsidRDefault="00913AF6" w:rsidP="00913AF6">
      <w:pPr>
        <w:pStyle w:val="a4"/>
        <w:keepNext/>
        <w:rPr>
          <w:rtl/>
        </w:rPr>
      </w:pPr>
      <w:bookmarkStart w:id="1651" w:name="ET_speaker_ענת_מימון_237"/>
      <w:r w:rsidRPr="00913AF6">
        <w:rPr>
          <w:rStyle w:val="TagStyle"/>
          <w:rtl/>
        </w:rPr>
        <w:t xml:space="preserve"> &lt;&lt; דובר &gt;&gt; </w:t>
      </w:r>
      <w:r>
        <w:rPr>
          <w:rtl/>
        </w:rPr>
        <w:t>ענת מימון:</w:t>
      </w:r>
      <w:r w:rsidRPr="00913AF6">
        <w:rPr>
          <w:rStyle w:val="TagStyle"/>
          <w:rtl/>
        </w:rPr>
        <w:t xml:space="preserve"> &lt;&lt; דובר &gt;&gt;</w:t>
      </w:r>
      <w:r w:rsidR="00F41BFD">
        <w:rPr>
          <w:rtl/>
        </w:rPr>
        <w:t xml:space="preserve"> </w:t>
      </w:r>
      <w:bookmarkEnd w:id="1651"/>
    </w:p>
    <w:p w14:paraId="1770B380" w14:textId="77777777" w:rsidR="00913AF6" w:rsidRDefault="00913AF6" w:rsidP="00913AF6">
      <w:pPr>
        <w:pStyle w:val="KeepWithNext"/>
        <w:rPr>
          <w:rtl/>
          <w:lang w:eastAsia="he-IL"/>
        </w:rPr>
      </w:pPr>
    </w:p>
    <w:p w14:paraId="59BC7165" w14:textId="3B7E09E7" w:rsidR="00913AF6" w:rsidRDefault="00913AF6" w:rsidP="00913AF6">
      <w:pPr>
        <w:rPr>
          <w:rtl/>
          <w:lang w:eastAsia="he-IL"/>
        </w:rPr>
      </w:pPr>
      <w:r>
        <w:rPr>
          <w:rFonts w:hint="cs"/>
          <w:rtl/>
          <w:lang w:eastAsia="he-IL"/>
        </w:rPr>
        <w:t>אני לא יו</w:t>
      </w:r>
      <w:bookmarkStart w:id="1652" w:name="_ETM_Q1_2983566"/>
      <w:bookmarkEnd w:id="1652"/>
      <w:r>
        <w:rPr>
          <w:rFonts w:hint="cs"/>
          <w:rtl/>
          <w:lang w:eastAsia="he-IL"/>
        </w:rPr>
        <w:t>דעת.</w:t>
      </w:r>
    </w:p>
    <w:p w14:paraId="588A2981" w14:textId="77777777" w:rsidR="00913AF6" w:rsidRDefault="00913AF6" w:rsidP="00913AF6">
      <w:pPr>
        <w:rPr>
          <w:rtl/>
          <w:lang w:eastAsia="he-IL"/>
        </w:rPr>
      </w:pPr>
      <w:bookmarkStart w:id="1653" w:name="_ETM_Q1_2989096"/>
      <w:bookmarkStart w:id="1654" w:name="_ETM_Q1_2989129"/>
      <w:bookmarkEnd w:id="1653"/>
      <w:bookmarkEnd w:id="1654"/>
    </w:p>
    <w:p w14:paraId="5A517C35" w14:textId="0C0F1440" w:rsidR="00913AF6" w:rsidRDefault="00913AF6" w:rsidP="00913AF6">
      <w:pPr>
        <w:pStyle w:val="af9"/>
        <w:keepNext/>
        <w:rPr>
          <w:rtl/>
          <w:lang w:eastAsia="he-IL"/>
        </w:rPr>
      </w:pPr>
      <w:bookmarkStart w:id="1655" w:name="ET_guest_אור_אלדר_238"/>
      <w:r w:rsidRPr="00913AF6">
        <w:rPr>
          <w:rStyle w:val="TagStyle"/>
          <w:rtl/>
        </w:rPr>
        <w:t xml:space="preserve"> &lt;&lt; אורח &gt;&gt; </w:t>
      </w:r>
      <w:r>
        <w:rPr>
          <w:rtl/>
          <w:lang w:eastAsia="he-IL"/>
        </w:rPr>
        <w:t>אור אלדר:</w:t>
      </w:r>
      <w:r w:rsidRPr="00913AF6">
        <w:rPr>
          <w:rStyle w:val="TagStyle"/>
          <w:rtl/>
        </w:rPr>
        <w:t xml:space="preserve"> &lt;&lt; אורח &gt;&gt;</w:t>
      </w:r>
      <w:r w:rsidR="00F41BFD">
        <w:rPr>
          <w:rtl/>
          <w:lang w:eastAsia="he-IL"/>
        </w:rPr>
        <w:t xml:space="preserve"> </w:t>
      </w:r>
      <w:bookmarkEnd w:id="1655"/>
    </w:p>
    <w:p w14:paraId="1D4AC897" w14:textId="77777777" w:rsidR="00913AF6" w:rsidRDefault="00913AF6" w:rsidP="00913AF6">
      <w:pPr>
        <w:pStyle w:val="KeepWithNext"/>
        <w:rPr>
          <w:rtl/>
          <w:lang w:eastAsia="he-IL"/>
        </w:rPr>
      </w:pPr>
    </w:p>
    <w:p w14:paraId="26A2EE11" w14:textId="2501EF7A" w:rsidR="00913AF6" w:rsidRDefault="00913AF6" w:rsidP="00913AF6">
      <w:pPr>
        <w:rPr>
          <w:rtl/>
          <w:lang w:eastAsia="he-IL"/>
        </w:rPr>
      </w:pPr>
      <w:r>
        <w:rPr>
          <w:rFonts w:hint="cs"/>
          <w:rtl/>
          <w:lang w:eastAsia="he-IL"/>
        </w:rPr>
        <w:t>אני הבנתי שכרגע זה מצוי בשיח.</w:t>
      </w:r>
      <w:r w:rsidR="000B7AB8">
        <w:rPr>
          <w:rFonts w:hint="cs"/>
          <w:rtl/>
          <w:lang w:eastAsia="he-IL"/>
        </w:rPr>
        <w:t xml:space="preserve"> </w:t>
      </w:r>
      <w:r>
        <w:rPr>
          <w:rFonts w:hint="cs"/>
          <w:rtl/>
          <w:lang w:eastAsia="he-IL"/>
        </w:rPr>
        <w:t>ככל שזה יאומץ בחוק המזון,</w:t>
      </w:r>
      <w:r w:rsidR="000B7AB8">
        <w:rPr>
          <w:rFonts w:hint="cs"/>
          <w:rtl/>
          <w:lang w:eastAsia="he-IL"/>
        </w:rPr>
        <w:t xml:space="preserve"> </w:t>
      </w:r>
      <w:r>
        <w:rPr>
          <w:rFonts w:hint="cs"/>
          <w:rtl/>
          <w:lang w:eastAsia="he-IL"/>
        </w:rPr>
        <w:t xml:space="preserve">אנחנו נוסיף את </w:t>
      </w:r>
      <w:bookmarkStart w:id="1656" w:name="_ETM_Q1_2992536"/>
      <w:bookmarkEnd w:id="1656"/>
      <w:r>
        <w:rPr>
          <w:rFonts w:hint="cs"/>
          <w:rtl/>
          <w:lang w:eastAsia="he-IL"/>
        </w:rPr>
        <w:t>זה כאן.</w:t>
      </w:r>
    </w:p>
    <w:p w14:paraId="1A973DB7" w14:textId="77777777" w:rsidR="00913AF6" w:rsidRDefault="00913AF6" w:rsidP="00913AF6">
      <w:pPr>
        <w:rPr>
          <w:rtl/>
          <w:lang w:eastAsia="he-IL"/>
        </w:rPr>
      </w:pPr>
      <w:bookmarkStart w:id="1657" w:name="_ETM_Q1_2994880"/>
      <w:bookmarkStart w:id="1658" w:name="_ETM_Q1_2994914"/>
      <w:bookmarkEnd w:id="1657"/>
      <w:bookmarkEnd w:id="1658"/>
    </w:p>
    <w:p w14:paraId="7B40387D" w14:textId="7EC564D5" w:rsidR="00913AF6" w:rsidRDefault="00913AF6" w:rsidP="00913AF6">
      <w:pPr>
        <w:pStyle w:val="a4"/>
        <w:keepNext/>
        <w:rPr>
          <w:rtl/>
        </w:rPr>
      </w:pPr>
      <w:bookmarkStart w:id="1659" w:name="ET_speaker_ענת_מימון_239"/>
      <w:r w:rsidRPr="00913AF6">
        <w:rPr>
          <w:rStyle w:val="TagStyle"/>
          <w:rtl/>
        </w:rPr>
        <w:t xml:space="preserve"> &lt;&lt; דובר &gt;&gt; </w:t>
      </w:r>
      <w:r>
        <w:rPr>
          <w:rtl/>
        </w:rPr>
        <w:t>ענת מימון:</w:t>
      </w:r>
      <w:r w:rsidRPr="00913AF6">
        <w:rPr>
          <w:rStyle w:val="TagStyle"/>
          <w:rtl/>
        </w:rPr>
        <w:t xml:space="preserve"> &lt;&lt; דובר &gt;&gt;</w:t>
      </w:r>
      <w:r w:rsidR="00F41BFD">
        <w:rPr>
          <w:rtl/>
        </w:rPr>
        <w:t xml:space="preserve"> </w:t>
      </w:r>
      <w:bookmarkEnd w:id="1659"/>
    </w:p>
    <w:p w14:paraId="5CFACA79" w14:textId="77777777" w:rsidR="00913AF6" w:rsidRDefault="00913AF6" w:rsidP="00913AF6">
      <w:pPr>
        <w:pStyle w:val="KeepWithNext"/>
        <w:rPr>
          <w:rtl/>
          <w:lang w:eastAsia="he-IL"/>
        </w:rPr>
      </w:pPr>
    </w:p>
    <w:p w14:paraId="6DAAA1EA" w14:textId="38D61009" w:rsidR="00913AF6" w:rsidRDefault="00913AF6" w:rsidP="00913AF6">
      <w:pPr>
        <w:rPr>
          <w:rtl/>
          <w:lang w:eastAsia="he-IL"/>
        </w:rPr>
      </w:pPr>
      <w:r>
        <w:rPr>
          <w:rFonts w:hint="cs"/>
          <w:rtl/>
          <w:lang w:eastAsia="he-IL"/>
        </w:rPr>
        <w:t>גם אני יודעת שכרגע זה עדיין לא הוכרע.</w:t>
      </w:r>
    </w:p>
    <w:p w14:paraId="2246F686" w14:textId="77777777" w:rsidR="00913AF6" w:rsidRDefault="00913AF6" w:rsidP="00913AF6">
      <w:pPr>
        <w:rPr>
          <w:rtl/>
          <w:lang w:eastAsia="he-IL"/>
        </w:rPr>
      </w:pPr>
      <w:bookmarkStart w:id="1660" w:name="_ETM_Q1_2998021"/>
      <w:bookmarkStart w:id="1661" w:name="_ETM_Q1_2998059"/>
      <w:bookmarkEnd w:id="1660"/>
      <w:bookmarkEnd w:id="1661"/>
    </w:p>
    <w:p w14:paraId="2ADE1FC2" w14:textId="26DCA722" w:rsidR="00913AF6" w:rsidRDefault="00913AF6" w:rsidP="00913AF6">
      <w:pPr>
        <w:pStyle w:val="afe"/>
        <w:numPr>
          <w:ilvl w:val="0"/>
          <w:numId w:val="13"/>
        </w:numPr>
        <w:rPr>
          <w:lang w:eastAsia="he-IL"/>
        </w:rPr>
      </w:pPr>
      <w:bookmarkStart w:id="1662" w:name="_ETM_Q1_3004101"/>
      <w:bookmarkStart w:id="1663" w:name="_ETM_Q1_3004137"/>
      <w:bookmarkEnd w:id="1662"/>
      <w:bookmarkEnd w:id="1663"/>
      <w:r>
        <w:rPr>
          <w:rFonts w:hint="cs"/>
          <w:rtl/>
          <w:lang w:eastAsia="he-IL"/>
        </w:rPr>
        <w:t>בפסקה (3ב), במקום "שבתוספת רביעית ב'" יבוא "שבחלק א' לתוספת רביעית ב' או לעדכן את רשימת מדינות ההסתמכות שבחלק ב' לתוספת האמורה".</w:t>
      </w:r>
    </w:p>
    <w:p w14:paraId="19722B4F" w14:textId="77777777" w:rsidR="00913AF6" w:rsidRDefault="00913AF6" w:rsidP="00913AF6">
      <w:pPr>
        <w:rPr>
          <w:rtl/>
          <w:lang w:eastAsia="he-IL"/>
        </w:rPr>
      </w:pPr>
      <w:bookmarkStart w:id="1664" w:name="_ETM_Q1_3022783"/>
      <w:bookmarkStart w:id="1665" w:name="_ETM_Q1_3022824"/>
      <w:bookmarkEnd w:id="1664"/>
      <w:bookmarkEnd w:id="1665"/>
    </w:p>
    <w:p w14:paraId="18C82F42" w14:textId="33E1C265" w:rsidR="00913AF6" w:rsidRDefault="00913AF6" w:rsidP="00913AF6">
      <w:pPr>
        <w:rPr>
          <w:rtl/>
          <w:lang w:eastAsia="he-IL"/>
        </w:rPr>
      </w:pPr>
      <w:bookmarkStart w:id="1666" w:name="_ETM_Q1_3023198"/>
      <w:bookmarkStart w:id="1667" w:name="_ETM_Q1_3023225"/>
      <w:bookmarkEnd w:id="1666"/>
      <w:bookmarkEnd w:id="1667"/>
      <w:r>
        <w:rPr>
          <w:rFonts w:hint="cs"/>
          <w:rtl/>
          <w:lang w:eastAsia="he-IL"/>
        </w:rPr>
        <w:t>תוספת רביעית ב' קבעה את המדינות המוכרות</w:t>
      </w:r>
      <w:bookmarkStart w:id="1668" w:name="_ETM_Q1_3026960"/>
      <w:bookmarkEnd w:id="1668"/>
      <w:r>
        <w:rPr>
          <w:rFonts w:hint="cs"/>
          <w:rtl/>
          <w:lang w:eastAsia="he-IL"/>
        </w:rPr>
        <w:t xml:space="preserve"> ועכשיו אנחנו מחלקים אותה לשני חלקים כאשר חלק א' קובע</w:t>
      </w:r>
      <w:bookmarkStart w:id="1669" w:name="_ETM_Q1_3031413"/>
      <w:bookmarkEnd w:id="1669"/>
      <w:r>
        <w:rPr>
          <w:rFonts w:hint="cs"/>
          <w:rtl/>
          <w:lang w:eastAsia="he-IL"/>
        </w:rPr>
        <w:t xml:space="preserve"> את המדינות המוכרות וחלק ב' קובע את מדינות ההסתמכות.</w:t>
      </w:r>
    </w:p>
    <w:p w14:paraId="406605A4" w14:textId="77777777" w:rsidR="00913AF6" w:rsidRDefault="00913AF6" w:rsidP="00913AF6">
      <w:pPr>
        <w:rPr>
          <w:rtl/>
          <w:lang w:eastAsia="he-IL"/>
        </w:rPr>
      </w:pPr>
      <w:bookmarkStart w:id="1670" w:name="_ETM_Q1_3035004"/>
      <w:bookmarkStart w:id="1671" w:name="_ETM_Q1_3035039"/>
      <w:bookmarkEnd w:id="1670"/>
      <w:bookmarkEnd w:id="1671"/>
    </w:p>
    <w:p w14:paraId="4FA73D69" w14:textId="24F3411E" w:rsidR="00913AF6" w:rsidRPr="00913AF6" w:rsidRDefault="00913AF6" w:rsidP="00913AF6">
      <w:pPr>
        <w:pStyle w:val="afe"/>
        <w:numPr>
          <w:ilvl w:val="0"/>
          <w:numId w:val="13"/>
        </w:numPr>
        <w:rPr>
          <w:rtl/>
          <w:lang w:eastAsia="he-IL"/>
        </w:rPr>
      </w:pPr>
      <w:r>
        <w:rPr>
          <w:rFonts w:hint="cs"/>
          <w:rtl/>
          <w:lang w:eastAsia="he-IL"/>
        </w:rPr>
        <w:t>בפסקה (4), במקום "את תוספת רביעית ג' ואת תוספת רביעית ד"" יבוא "את תוספת רביעית ב'4, תוספת רביעית ג' ואת תוספת רביעית ד'".</w:t>
      </w:r>
    </w:p>
    <w:p w14:paraId="0C72D469" w14:textId="63C521C5" w:rsidR="00883004" w:rsidRDefault="00883004" w:rsidP="00883004">
      <w:pPr>
        <w:rPr>
          <w:rtl/>
          <w:lang w:eastAsia="he-IL"/>
        </w:rPr>
      </w:pPr>
      <w:bookmarkStart w:id="1672" w:name="_ETM_Q1_2918555"/>
      <w:bookmarkEnd w:id="1672"/>
    </w:p>
    <w:p w14:paraId="12140905" w14:textId="0037FF50" w:rsidR="00913AF6" w:rsidRDefault="00913AF6" w:rsidP="00883004">
      <w:pPr>
        <w:rPr>
          <w:rtl/>
          <w:lang w:eastAsia="he-IL"/>
        </w:rPr>
      </w:pPr>
      <w:bookmarkStart w:id="1673" w:name="_ETM_Q1_3049586"/>
      <w:bookmarkStart w:id="1674" w:name="_ETM_Q1_3049621"/>
      <w:bookmarkEnd w:id="1673"/>
      <w:bookmarkEnd w:id="1674"/>
      <w:r>
        <w:rPr>
          <w:rFonts w:hint="cs"/>
          <w:rtl/>
          <w:lang w:eastAsia="he-IL"/>
        </w:rPr>
        <w:t xml:space="preserve">זאת הצהרה </w:t>
      </w:r>
      <w:bookmarkStart w:id="1675" w:name="_ETM_Q1_3049466"/>
      <w:bookmarkEnd w:id="1675"/>
      <w:r>
        <w:rPr>
          <w:rFonts w:hint="cs"/>
          <w:rtl/>
          <w:lang w:eastAsia="he-IL"/>
        </w:rPr>
        <w:t xml:space="preserve">שהוא צריך לחתום עליה. גם את התוספת הזאת יהיה </w:t>
      </w:r>
      <w:bookmarkStart w:id="1676" w:name="_ETM_Q1_3052101"/>
      <w:bookmarkEnd w:id="1676"/>
      <w:r>
        <w:rPr>
          <w:rFonts w:hint="cs"/>
          <w:rtl/>
          <w:lang w:eastAsia="he-IL"/>
        </w:rPr>
        <w:t>אפשר לשנות אבל זה יהיה בהסכמת שר המשפטים.</w:t>
      </w:r>
    </w:p>
    <w:p w14:paraId="62879A64" w14:textId="77777777" w:rsidR="00913AF6" w:rsidRDefault="00913AF6" w:rsidP="00883004">
      <w:pPr>
        <w:rPr>
          <w:rtl/>
          <w:lang w:eastAsia="he-IL"/>
        </w:rPr>
      </w:pPr>
    </w:p>
    <w:p w14:paraId="7568A7ED" w14:textId="6E63A0F1" w:rsidR="00913AF6" w:rsidRDefault="00913AF6" w:rsidP="00883004">
      <w:pPr>
        <w:rPr>
          <w:rtl/>
          <w:lang w:eastAsia="he-IL"/>
        </w:rPr>
      </w:pPr>
      <w:bookmarkStart w:id="1677" w:name="_ETM_Q1_3059368"/>
      <w:bookmarkStart w:id="1678" w:name="_ETM_Q1_3059404"/>
      <w:bookmarkEnd w:id="1677"/>
      <w:bookmarkEnd w:id="1678"/>
      <w:r>
        <w:rPr>
          <w:rFonts w:hint="cs"/>
          <w:rtl/>
          <w:lang w:eastAsia="he-IL"/>
        </w:rPr>
        <w:t>19.</w:t>
      </w:r>
      <w:r>
        <w:rPr>
          <w:rtl/>
          <w:lang w:eastAsia="he-IL"/>
        </w:rPr>
        <w:tab/>
      </w:r>
      <w:r>
        <w:rPr>
          <w:rFonts w:hint="cs"/>
          <w:rtl/>
          <w:lang w:eastAsia="he-IL"/>
        </w:rPr>
        <w:t xml:space="preserve">תיקון סעיף </w:t>
      </w:r>
      <w:bookmarkStart w:id="1679" w:name="_ETM_Q1_3057992"/>
      <w:bookmarkEnd w:id="1679"/>
      <w:r>
        <w:rPr>
          <w:rFonts w:hint="cs"/>
          <w:rtl/>
          <w:lang w:eastAsia="he-IL"/>
        </w:rPr>
        <w:t>66</w:t>
      </w:r>
    </w:p>
    <w:p w14:paraId="5E74549F" w14:textId="77777777" w:rsidR="00913AF6" w:rsidRDefault="00913AF6" w:rsidP="00883004">
      <w:pPr>
        <w:rPr>
          <w:rtl/>
          <w:lang w:eastAsia="he-IL"/>
        </w:rPr>
      </w:pPr>
      <w:bookmarkStart w:id="1680" w:name="_ETM_Q1_3057554"/>
      <w:bookmarkStart w:id="1681" w:name="_ETM_Q1_3057590"/>
      <w:bookmarkStart w:id="1682" w:name="_ETM_Q1_3057675"/>
      <w:bookmarkEnd w:id="1680"/>
      <w:bookmarkEnd w:id="1681"/>
      <w:bookmarkEnd w:id="1682"/>
    </w:p>
    <w:p w14:paraId="2347928C" w14:textId="3A5B3766" w:rsidR="00913AF6" w:rsidRDefault="00913AF6" w:rsidP="00883004">
      <w:pPr>
        <w:rPr>
          <w:rtl/>
          <w:lang w:eastAsia="he-IL"/>
        </w:rPr>
      </w:pPr>
      <w:bookmarkStart w:id="1683" w:name="_ETM_Q1_3057712"/>
      <w:bookmarkEnd w:id="1683"/>
      <w:r>
        <w:rPr>
          <w:rtl/>
          <w:lang w:eastAsia="he-IL"/>
        </w:rPr>
        <w:tab/>
      </w:r>
      <w:r>
        <w:rPr>
          <w:rFonts w:hint="cs"/>
          <w:rtl/>
          <w:lang w:eastAsia="he-IL"/>
        </w:rPr>
        <w:t xml:space="preserve">בסעיף 66 לפקודה, סעיף קטן (א1) </w:t>
      </w:r>
      <w:r>
        <w:rPr>
          <w:rtl/>
          <w:lang w:eastAsia="he-IL"/>
        </w:rPr>
        <w:t>–</w:t>
      </w:r>
      <w:r>
        <w:rPr>
          <w:rFonts w:hint="cs"/>
          <w:rtl/>
          <w:lang w:eastAsia="he-IL"/>
        </w:rPr>
        <w:t xml:space="preserve"> בטל.</w:t>
      </w:r>
    </w:p>
    <w:p w14:paraId="55225B0D" w14:textId="77777777" w:rsidR="00913AF6" w:rsidRDefault="00913AF6" w:rsidP="00883004">
      <w:pPr>
        <w:rPr>
          <w:rtl/>
          <w:lang w:eastAsia="he-IL"/>
        </w:rPr>
      </w:pPr>
      <w:bookmarkStart w:id="1684" w:name="_ETM_Q1_3060645"/>
      <w:bookmarkStart w:id="1685" w:name="_ETM_Q1_3060677"/>
      <w:bookmarkEnd w:id="1684"/>
      <w:bookmarkEnd w:id="1685"/>
    </w:p>
    <w:p w14:paraId="3C15736F" w14:textId="444FDDA4" w:rsidR="00913AF6" w:rsidRDefault="00913AF6" w:rsidP="00883004">
      <w:pPr>
        <w:rPr>
          <w:rtl/>
          <w:lang w:eastAsia="he-IL"/>
        </w:rPr>
      </w:pPr>
      <w:bookmarkStart w:id="1686" w:name="_ETM_Q1_3060805"/>
      <w:bookmarkStart w:id="1687" w:name="_ETM_Q1_3060839"/>
      <w:bookmarkEnd w:id="1686"/>
      <w:bookmarkEnd w:id="1687"/>
      <w:r>
        <w:rPr>
          <w:rFonts w:hint="cs"/>
          <w:rtl/>
          <w:lang w:eastAsia="he-IL"/>
        </w:rPr>
        <w:t xml:space="preserve">סעיף 66 </w:t>
      </w:r>
      <w:bookmarkStart w:id="1688" w:name="_ETM_Q1_3063416"/>
      <w:bookmarkEnd w:id="1688"/>
      <w:r>
        <w:rPr>
          <w:rFonts w:hint="cs"/>
          <w:rtl/>
          <w:lang w:eastAsia="he-IL"/>
        </w:rPr>
        <w:t xml:space="preserve">זה סעיף שקובע את האגרות על בקשה לרישיון ואנחנו </w:t>
      </w:r>
      <w:bookmarkStart w:id="1689" w:name="_ETM_Q1_3069267"/>
      <w:bookmarkEnd w:id="1689"/>
      <w:r>
        <w:rPr>
          <w:rFonts w:hint="cs"/>
          <w:rtl/>
          <w:lang w:eastAsia="he-IL"/>
        </w:rPr>
        <w:t>מבטלים אותו עכשיו, את סעיף קטן (א1).</w:t>
      </w:r>
    </w:p>
    <w:p w14:paraId="7D8F57B5" w14:textId="77777777" w:rsidR="00913AF6" w:rsidRDefault="00913AF6" w:rsidP="00883004">
      <w:pPr>
        <w:rPr>
          <w:rtl/>
          <w:lang w:eastAsia="he-IL"/>
        </w:rPr>
      </w:pPr>
      <w:bookmarkStart w:id="1690" w:name="_ETM_Q1_3075808"/>
      <w:bookmarkStart w:id="1691" w:name="_ETM_Q1_3075846"/>
      <w:bookmarkEnd w:id="1690"/>
      <w:bookmarkEnd w:id="1691"/>
    </w:p>
    <w:p w14:paraId="4105253A" w14:textId="54E630A6" w:rsidR="00913AF6" w:rsidRDefault="00913AF6" w:rsidP="00913AF6">
      <w:pPr>
        <w:pStyle w:val="af6"/>
        <w:keepNext/>
        <w:rPr>
          <w:rtl/>
        </w:rPr>
      </w:pPr>
      <w:bookmarkStart w:id="1692" w:name="ET_yor_6447_240"/>
      <w:r w:rsidRPr="00913AF6">
        <w:rPr>
          <w:rStyle w:val="TagStyle"/>
          <w:rtl/>
        </w:rPr>
        <w:t xml:space="preserve"> &lt;&lt; </w:t>
      </w:r>
      <w:proofErr w:type="spellStart"/>
      <w:r w:rsidRPr="00913AF6">
        <w:rPr>
          <w:rStyle w:val="TagStyle"/>
          <w:rtl/>
        </w:rPr>
        <w:t>יור</w:t>
      </w:r>
      <w:proofErr w:type="spellEnd"/>
      <w:r w:rsidRPr="00913AF6">
        <w:rPr>
          <w:rStyle w:val="TagStyle"/>
          <w:rtl/>
        </w:rPr>
        <w:t xml:space="preserve"> &gt;&gt; </w:t>
      </w:r>
      <w:r>
        <w:rPr>
          <w:rtl/>
        </w:rPr>
        <w:t xml:space="preserve">היו"ר יונתן </w:t>
      </w:r>
      <w:proofErr w:type="spellStart"/>
      <w:r>
        <w:rPr>
          <w:rtl/>
        </w:rPr>
        <w:t>מישרקי</w:t>
      </w:r>
      <w:proofErr w:type="spellEnd"/>
      <w:r>
        <w:rPr>
          <w:rtl/>
        </w:rPr>
        <w:t>:</w:t>
      </w:r>
      <w:r w:rsidRPr="00913AF6">
        <w:rPr>
          <w:rStyle w:val="TagStyle"/>
          <w:rtl/>
        </w:rPr>
        <w:t xml:space="preserve"> &lt;&lt; </w:t>
      </w:r>
      <w:proofErr w:type="spellStart"/>
      <w:r w:rsidRPr="00913AF6">
        <w:rPr>
          <w:rStyle w:val="TagStyle"/>
          <w:rtl/>
        </w:rPr>
        <w:t>יור</w:t>
      </w:r>
      <w:proofErr w:type="spellEnd"/>
      <w:r w:rsidRPr="00913AF6">
        <w:rPr>
          <w:rStyle w:val="TagStyle"/>
          <w:rtl/>
        </w:rPr>
        <w:t xml:space="preserve"> &gt;&gt;</w:t>
      </w:r>
      <w:r w:rsidR="00F41BFD">
        <w:rPr>
          <w:rtl/>
        </w:rPr>
        <w:t xml:space="preserve"> </w:t>
      </w:r>
      <w:bookmarkEnd w:id="1692"/>
    </w:p>
    <w:p w14:paraId="6D5F9768" w14:textId="77777777" w:rsidR="00913AF6" w:rsidRDefault="00913AF6" w:rsidP="00913AF6">
      <w:pPr>
        <w:pStyle w:val="KeepWithNext"/>
        <w:rPr>
          <w:rtl/>
          <w:lang w:eastAsia="he-IL"/>
        </w:rPr>
      </w:pPr>
    </w:p>
    <w:p w14:paraId="5A60339B" w14:textId="27680800" w:rsidR="00913AF6" w:rsidRDefault="00913AF6" w:rsidP="00913AF6">
      <w:pPr>
        <w:rPr>
          <w:rtl/>
          <w:lang w:eastAsia="he-IL"/>
        </w:rPr>
      </w:pPr>
      <w:r>
        <w:rPr>
          <w:rFonts w:hint="cs"/>
          <w:rtl/>
          <w:lang w:eastAsia="he-IL"/>
        </w:rPr>
        <w:t>הוא לא</w:t>
      </w:r>
      <w:bookmarkStart w:id="1693" w:name="_ETM_Q1_3075963"/>
      <w:bookmarkEnd w:id="1693"/>
      <w:r>
        <w:rPr>
          <w:rFonts w:hint="cs"/>
          <w:rtl/>
          <w:lang w:eastAsia="he-IL"/>
        </w:rPr>
        <w:t xml:space="preserve"> רלוונטי.</w:t>
      </w:r>
    </w:p>
    <w:p w14:paraId="2301A4FC" w14:textId="77777777" w:rsidR="00913AF6" w:rsidRDefault="00913AF6" w:rsidP="00913AF6">
      <w:pPr>
        <w:rPr>
          <w:rtl/>
          <w:lang w:eastAsia="he-IL"/>
        </w:rPr>
      </w:pPr>
    </w:p>
    <w:p w14:paraId="0CD743E7" w14:textId="119D5192" w:rsidR="00913AF6" w:rsidRDefault="00913AF6" w:rsidP="00913AF6">
      <w:pPr>
        <w:rPr>
          <w:rtl/>
          <w:lang w:eastAsia="he-IL"/>
        </w:rPr>
      </w:pPr>
      <w:r>
        <w:rPr>
          <w:rFonts w:hint="cs"/>
          <w:rtl/>
          <w:lang w:eastAsia="he-IL"/>
        </w:rPr>
        <w:t xml:space="preserve">יש למישהו כאן הערות? הכול בסדר? אפשר להמשיך. </w:t>
      </w:r>
    </w:p>
    <w:p w14:paraId="2ADCC20B" w14:textId="77777777" w:rsidR="00913AF6" w:rsidRDefault="00913AF6" w:rsidP="00913AF6">
      <w:pPr>
        <w:rPr>
          <w:rtl/>
          <w:lang w:eastAsia="he-IL"/>
        </w:rPr>
      </w:pPr>
    </w:p>
    <w:p w14:paraId="730DC420" w14:textId="7D163DCB" w:rsidR="00913AF6" w:rsidRDefault="00913AF6" w:rsidP="00913AF6">
      <w:pPr>
        <w:pStyle w:val="af9"/>
        <w:keepNext/>
        <w:rPr>
          <w:rtl/>
          <w:lang w:eastAsia="he-IL"/>
        </w:rPr>
      </w:pPr>
      <w:bookmarkStart w:id="1694" w:name="ET_guest_קריאה_243"/>
      <w:r w:rsidRPr="00913AF6">
        <w:rPr>
          <w:rStyle w:val="TagStyle"/>
          <w:rtl/>
        </w:rPr>
        <w:t xml:space="preserve"> &lt;&lt; אורח &gt;&gt; </w:t>
      </w:r>
      <w:r>
        <w:rPr>
          <w:rtl/>
          <w:lang w:eastAsia="he-IL"/>
        </w:rPr>
        <w:t>קריאה:</w:t>
      </w:r>
      <w:r w:rsidRPr="00913AF6">
        <w:rPr>
          <w:rStyle w:val="TagStyle"/>
          <w:rtl/>
        </w:rPr>
        <w:t xml:space="preserve"> &lt;&lt; אורח &gt;&gt;</w:t>
      </w:r>
      <w:r w:rsidR="00F41BFD">
        <w:rPr>
          <w:rtl/>
          <w:lang w:eastAsia="he-IL"/>
        </w:rPr>
        <w:t xml:space="preserve"> </w:t>
      </w:r>
      <w:bookmarkEnd w:id="1694"/>
    </w:p>
    <w:p w14:paraId="5B12CD8D" w14:textId="77777777" w:rsidR="00913AF6" w:rsidRDefault="00913AF6" w:rsidP="00913AF6">
      <w:pPr>
        <w:pStyle w:val="KeepWithNext"/>
        <w:rPr>
          <w:rtl/>
          <w:lang w:eastAsia="he-IL"/>
        </w:rPr>
      </w:pPr>
    </w:p>
    <w:p w14:paraId="5A26C011" w14:textId="6493E98A" w:rsidR="00913AF6" w:rsidRPr="00913AF6" w:rsidRDefault="00913AF6" w:rsidP="00913AF6">
      <w:pPr>
        <w:rPr>
          <w:rtl/>
          <w:lang w:eastAsia="he-IL"/>
        </w:rPr>
      </w:pPr>
      <w:r>
        <w:rPr>
          <w:rFonts w:hint="cs"/>
          <w:rtl/>
          <w:lang w:eastAsia="he-IL"/>
        </w:rPr>
        <w:t>כל הכבוד למשרד הבריאות.</w:t>
      </w:r>
    </w:p>
    <w:p w14:paraId="4458F80E" w14:textId="77777777" w:rsidR="00913AF6" w:rsidRDefault="00913AF6" w:rsidP="00913AF6">
      <w:pPr>
        <w:rPr>
          <w:rtl/>
          <w:lang w:eastAsia="he-IL"/>
        </w:rPr>
      </w:pPr>
      <w:bookmarkStart w:id="1695" w:name="_ETM_Q1_3082307"/>
      <w:bookmarkStart w:id="1696" w:name="_ETM_Q1_3082337"/>
      <w:bookmarkStart w:id="1697" w:name="_ETM_Q1_3082914"/>
      <w:bookmarkEnd w:id="1695"/>
      <w:bookmarkEnd w:id="1696"/>
      <w:bookmarkEnd w:id="1697"/>
    </w:p>
    <w:p w14:paraId="07D63F46" w14:textId="66BA7F97" w:rsidR="00913AF6" w:rsidRDefault="00913AF6" w:rsidP="00913AF6">
      <w:pPr>
        <w:pStyle w:val="af9"/>
        <w:keepNext/>
        <w:rPr>
          <w:rtl/>
          <w:lang w:eastAsia="he-IL"/>
        </w:rPr>
      </w:pPr>
      <w:bookmarkStart w:id="1698" w:name="ET_guest_קריאה_242"/>
      <w:r w:rsidRPr="00913AF6">
        <w:rPr>
          <w:rStyle w:val="TagStyle"/>
          <w:rtl/>
        </w:rPr>
        <w:t xml:space="preserve"> &lt;&lt; אורח &gt;&gt; </w:t>
      </w:r>
      <w:r>
        <w:rPr>
          <w:rtl/>
          <w:lang w:eastAsia="he-IL"/>
        </w:rPr>
        <w:t>קריאה:</w:t>
      </w:r>
      <w:r w:rsidRPr="00913AF6">
        <w:rPr>
          <w:rStyle w:val="TagStyle"/>
          <w:rtl/>
        </w:rPr>
        <w:t xml:space="preserve"> &lt;&lt; אורח &gt;&gt;</w:t>
      </w:r>
      <w:r w:rsidR="00F41BFD">
        <w:rPr>
          <w:rtl/>
          <w:lang w:eastAsia="he-IL"/>
        </w:rPr>
        <w:t xml:space="preserve"> </w:t>
      </w:r>
      <w:bookmarkEnd w:id="1698"/>
    </w:p>
    <w:p w14:paraId="483592B0" w14:textId="77777777" w:rsidR="00913AF6" w:rsidRDefault="00913AF6" w:rsidP="00913AF6">
      <w:pPr>
        <w:pStyle w:val="KeepWithNext"/>
        <w:rPr>
          <w:rtl/>
          <w:lang w:eastAsia="he-IL"/>
        </w:rPr>
      </w:pPr>
    </w:p>
    <w:p w14:paraId="777D9DAD" w14:textId="7606E5A9" w:rsidR="00913AF6" w:rsidRPr="00913AF6" w:rsidRDefault="00913AF6" w:rsidP="00913AF6">
      <w:pPr>
        <w:rPr>
          <w:rtl/>
          <w:lang w:eastAsia="he-IL"/>
        </w:rPr>
      </w:pPr>
      <w:bookmarkStart w:id="1699" w:name="_ETM_Q1_3083100"/>
      <w:bookmarkStart w:id="1700" w:name="_ETM_Q1_3083114"/>
      <w:bookmarkEnd w:id="1699"/>
      <w:bookmarkEnd w:id="1700"/>
      <w:r>
        <w:rPr>
          <w:rFonts w:hint="cs"/>
          <w:rtl/>
          <w:lang w:eastAsia="he-IL"/>
        </w:rPr>
        <w:t>האגרות</w:t>
      </w:r>
      <w:r w:rsidR="000B7AB8">
        <w:rPr>
          <w:rFonts w:hint="cs"/>
          <w:rtl/>
          <w:lang w:eastAsia="he-IL"/>
        </w:rPr>
        <w:t xml:space="preserve"> </w:t>
      </w:r>
      <w:r>
        <w:rPr>
          <w:rFonts w:hint="cs"/>
          <w:rtl/>
          <w:lang w:eastAsia="he-IL"/>
        </w:rPr>
        <w:t>יהיו בתשלום?</w:t>
      </w:r>
    </w:p>
    <w:p w14:paraId="6DAF765A" w14:textId="77777777" w:rsidR="00913AF6" w:rsidRDefault="00913AF6" w:rsidP="00913AF6">
      <w:pPr>
        <w:rPr>
          <w:rtl/>
          <w:lang w:eastAsia="he-IL"/>
        </w:rPr>
      </w:pPr>
      <w:bookmarkStart w:id="1701" w:name="_ETM_Q1_3077265"/>
      <w:bookmarkStart w:id="1702" w:name="_ETM_Q1_3077298"/>
      <w:bookmarkStart w:id="1703" w:name="_ETM_Q1_3077669"/>
      <w:bookmarkEnd w:id="1701"/>
      <w:bookmarkEnd w:id="1702"/>
      <w:bookmarkEnd w:id="1703"/>
    </w:p>
    <w:p w14:paraId="15D2D2D3" w14:textId="718DA048" w:rsidR="00913AF6" w:rsidRDefault="00913AF6" w:rsidP="00913AF6">
      <w:pPr>
        <w:pStyle w:val="a4"/>
        <w:keepNext/>
        <w:rPr>
          <w:rtl/>
        </w:rPr>
      </w:pPr>
      <w:bookmarkStart w:id="1704" w:name="ET_speaker_ענת_מימון_241"/>
      <w:r w:rsidRPr="00913AF6">
        <w:rPr>
          <w:rStyle w:val="TagStyle"/>
          <w:rtl/>
        </w:rPr>
        <w:t xml:space="preserve"> &lt;&lt; דובר &gt;&gt; </w:t>
      </w:r>
      <w:r>
        <w:rPr>
          <w:rtl/>
        </w:rPr>
        <w:t>ענת מימון:</w:t>
      </w:r>
      <w:r w:rsidRPr="00913AF6">
        <w:rPr>
          <w:rStyle w:val="TagStyle"/>
          <w:rtl/>
        </w:rPr>
        <w:t xml:space="preserve"> &lt;&lt; דובר &gt;&gt;</w:t>
      </w:r>
      <w:r w:rsidR="00F41BFD">
        <w:rPr>
          <w:rtl/>
        </w:rPr>
        <w:t xml:space="preserve"> </w:t>
      </w:r>
      <w:bookmarkEnd w:id="1704"/>
    </w:p>
    <w:p w14:paraId="0F531806" w14:textId="77777777" w:rsidR="00913AF6" w:rsidRDefault="00913AF6" w:rsidP="00913AF6">
      <w:pPr>
        <w:pStyle w:val="KeepWithNext"/>
        <w:rPr>
          <w:rtl/>
          <w:lang w:eastAsia="he-IL"/>
        </w:rPr>
      </w:pPr>
    </w:p>
    <w:p w14:paraId="3FA80A56" w14:textId="0223C970" w:rsidR="00913AF6" w:rsidRDefault="00913AF6" w:rsidP="00913AF6">
      <w:pPr>
        <w:rPr>
          <w:rtl/>
          <w:lang w:eastAsia="he-IL"/>
        </w:rPr>
      </w:pPr>
      <w:bookmarkStart w:id="1705" w:name="_ETM_Q1_3077849"/>
      <w:bookmarkStart w:id="1706" w:name="_ETM_Q1_3077867"/>
      <w:bookmarkEnd w:id="1705"/>
      <w:bookmarkEnd w:id="1706"/>
      <w:r>
        <w:rPr>
          <w:rFonts w:hint="cs"/>
          <w:rtl/>
          <w:lang w:eastAsia="he-IL"/>
        </w:rPr>
        <w:t xml:space="preserve">אתם רוצים </w:t>
      </w:r>
      <w:bookmarkStart w:id="1707" w:name="_ETM_Q1_3086236"/>
      <w:bookmarkEnd w:id="1707"/>
      <w:r>
        <w:rPr>
          <w:rFonts w:hint="cs"/>
          <w:rtl/>
          <w:lang w:eastAsia="he-IL"/>
        </w:rPr>
        <w:t xml:space="preserve">להסביר מה יהיה באגרות ומה לא? מה נשאר מהאגרות, מסעיף </w:t>
      </w:r>
      <w:bookmarkStart w:id="1708" w:name="_ETM_Q1_3090805"/>
      <w:bookmarkEnd w:id="1708"/>
      <w:r>
        <w:rPr>
          <w:rFonts w:hint="cs"/>
          <w:rtl/>
          <w:lang w:eastAsia="he-IL"/>
        </w:rPr>
        <w:t>66?</w:t>
      </w:r>
    </w:p>
    <w:p w14:paraId="1F270705" w14:textId="77777777" w:rsidR="00DA7255" w:rsidRDefault="00DA7255" w:rsidP="00DA7255">
      <w:pPr>
        <w:rPr>
          <w:rtl/>
          <w:lang w:eastAsia="he-IL"/>
        </w:rPr>
      </w:pPr>
    </w:p>
    <w:p w14:paraId="6CD3B54E" w14:textId="1F79C5DA" w:rsidR="00DA7255" w:rsidRDefault="00DA7255" w:rsidP="00DA7255">
      <w:pPr>
        <w:pStyle w:val="af9"/>
        <w:keepNext/>
        <w:rPr>
          <w:rtl/>
          <w:lang w:eastAsia="he-IL"/>
        </w:rPr>
      </w:pPr>
      <w:bookmarkStart w:id="1709" w:name="ET_guest_אור_אלדר_244"/>
      <w:r w:rsidRPr="00DA7255">
        <w:rPr>
          <w:rStyle w:val="TagStyle"/>
          <w:rtl/>
        </w:rPr>
        <w:t xml:space="preserve"> &lt;&lt; אורח &gt;&gt; </w:t>
      </w:r>
      <w:r>
        <w:rPr>
          <w:rtl/>
          <w:lang w:eastAsia="he-IL"/>
        </w:rPr>
        <w:t>אור אלדר:</w:t>
      </w:r>
      <w:r w:rsidRPr="00DA7255">
        <w:rPr>
          <w:rStyle w:val="TagStyle"/>
          <w:rtl/>
        </w:rPr>
        <w:t xml:space="preserve"> &lt;&lt; אורח &gt;&gt;</w:t>
      </w:r>
      <w:r w:rsidR="00F41BFD">
        <w:rPr>
          <w:rtl/>
          <w:lang w:eastAsia="he-IL"/>
        </w:rPr>
        <w:t xml:space="preserve"> </w:t>
      </w:r>
      <w:bookmarkEnd w:id="1709"/>
    </w:p>
    <w:p w14:paraId="3F5E22EE" w14:textId="77777777" w:rsidR="00DA7255" w:rsidRDefault="00DA7255" w:rsidP="00DA7255">
      <w:pPr>
        <w:pStyle w:val="KeepWithNext"/>
        <w:rPr>
          <w:rtl/>
          <w:lang w:eastAsia="he-IL"/>
        </w:rPr>
      </w:pPr>
    </w:p>
    <w:p w14:paraId="4A21367A" w14:textId="1FD83BA7" w:rsidR="00DA7255" w:rsidRDefault="00DA7255" w:rsidP="00DA7255">
      <w:pPr>
        <w:rPr>
          <w:rtl/>
          <w:lang w:eastAsia="he-IL"/>
        </w:rPr>
      </w:pPr>
      <w:bookmarkStart w:id="1710" w:name="_ETM_Q1_3092439"/>
      <w:bookmarkStart w:id="1711" w:name="_ETM_Q1_3092471"/>
      <w:bookmarkEnd w:id="1710"/>
      <w:bookmarkEnd w:id="1711"/>
      <w:r>
        <w:rPr>
          <w:rFonts w:hint="cs"/>
          <w:rtl/>
          <w:lang w:eastAsia="he-IL"/>
        </w:rPr>
        <w:t xml:space="preserve">זה פשוט מאוד. אין אגרות. </w:t>
      </w:r>
    </w:p>
    <w:p w14:paraId="5FD48738" w14:textId="77777777" w:rsidR="00DA7255" w:rsidRDefault="00DA7255" w:rsidP="00DA7255">
      <w:pPr>
        <w:rPr>
          <w:rtl/>
          <w:lang w:eastAsia="he-IL"/>
        </w:rPr>
      </w:pPr>
      <w:bookmarkStart w:id="1712" w:name="_ETM_Q1_3098270"/>
      <w:bookmarkStart w:id="1713" w:name="_ETM_Q1_3098305"/>
      <w:bookmarkStart w:id="1714" w:name="_ETM_Q1_3099254"/>
      <w:bookmarkEnd w:id="1712"/>
      <w:bookmarkEnd w:id="1713"/>
      <w:bookmarkEnd w:id="1714"/>
    </w:p>
    <w:p w14:paraId="4A1FB4C9" w14:textId="3B10791C" w:rsidR="00DA7255" w:rsidRDefault="00DA7255" w:rsidP="00DA7255">
      <w:pPr>
        <w:pStyle w:val="af9"/>
        <w:keepNext/>
        <w:rPr>
          <w:rtl/>
          <w:lang w:eastAsia="he-IL"/>
        </w:rPr>
      </w:pPr>
      <w:bookmarkStart w:id="1715" w:name="ET_guest_לי_אור_אבינועם_249"/>
      <w:r w:rsidRPr="00DA7255">
        <w:rPr>
          <w:rStyle w:val="TagStyle"/>
          <w:rtl/>
        </w:rPr>
        <w:t xml:space="preserve"> &lt;&lt; אורח &gt;&gt; </w:t>
      </w:r>
      <w:r>
        <w:rPr>
          <w:rtl/>
          <w:lang w:eastAsia="he-IL"/>
        </w:rPr>
        <w:t>לי אור אבינועם:</w:t>
      </w:r>
      <w:r w:rsidRPr="00DA7255">
        <w:rPr>
          <w:rStyle w:val="TagStyle"/>
          <w:rtl/>
        </w:rPr>
        <w:t xml:space="preserve"> &lt;&lt; אורח &gt;&gt;</w:t>
      </w:r>
      <w:r w:rsidR="00F41BFD">
        <w:rPr>
          <w:rtl/>
          <w:lang w:eastAsia="he-IL"/>
        </w:rPr>
        <w:t xml:space="preserve"> </w:t>
      </w:r>
      <w:bookmarkEnd w:id="1715"/>
    </w:p>
    <w:p w14:paraId="6BFA9C66" w14:textId="77777777" w:rsidR="00DA7255" w:rsidRDefault="00DA7255" w:rsidP="00DA7255">
      <w:pPr>
        <w:pStyle w:val="KeepWithNext"/>
        <w:rPr>
          <w:rtl/>
          <w:lang w:eastAsia="he-IL"/>
        </w:rPr>
      </w:pPr>
    </w:p>
    <w:p w14:paraId="4A3F1782" w14:textId="2F496D41" w:rsidR="00DA7255" w:rsidRPr="00DA7255" w:rsidRDefault="00DA7255" w:rsidP="00DA7255">
      <w:pPr>
        <w:rPr>
          <w:rtl/>
          <w:lang w:eastAsia="he-IL"/>
        </w:rPr>
      </w:pPr>
      <w:r>
        <w:rPr>
          <w:rFonts w:hint="cs"/>
          <w:rtl/>
          <w:lang w:eastAsia="he-IL"/>
        </w:rPr>
        <w:t>תודה למשרד האוצר.</w:t>
      </w:r>
    </w:p>
    <w:p w14:paraId="4B232B49" w14:textId="77777777" w:rsidR="00DA7255" w:rsidRDefault="00DA7255" w:rsidP="00DA7255">
      <w:pPr>
        <w:rPr>
          <w:rtl/>
          <w:lang w:eastAsia="he-IL"/>
        </w:rPr>
      </w:pPr>
      <w:bookmarkStart w:id="1716" w:name="_ETM_Q1_3109118"/>
      <w:bookmarkStart w:id="1717" w:name="_ETM_Q1_3109153"/>
      <w:bookmarkStart w:id="1718" w:name="_ETM_Q1_3109790"/>
      <w:bookmarkEnd w:id="1716"/>
      <w:bookmarkEnd w:id="1717"/>
      <w:bookmarkEnd w:id="1718"/>
    </w:p>
    <w:p w14:paraId="0339A108" w14:textId="1425856C" w:rsidR="00DA7255" w:rsidRDefault="00DA7255" w:rsidP="00DA7255">
      <w:pPr>
        <w:pStyle w:val="a4"/>
        <w:keepNext/>
        <w:rPr>
          <w:rtl/>
        </w:rPr>
      </w:pPr>
      <w:bookmarkStart w:id="1719" w:name="ET_speaker_ענת_מימון_247"/>
      <w:r w:rsidRPr="00DA7255">
        <w:rPr>
          <w:rStyle w:val="TagStyle"/>
          <w:rtl/>
        </w:rPr>
        <w:t xml:space="preserve"> &lt;&lt; דובר &gt;&gt; </w:t>
      </w:r>
      <w:r>
        <w:rPr>
          <w:rtl/>
        </w:rPr>
        <w:t>ענת מימון:</w:t>
      </w:r>
      <w:r w:rsidRPr="00DA7255">
        <w:rPr>
          <w:rStyle w:val="TagStyle"/>
          <w:rtl/>
        </w:rPr>
        <w:t xml:space="preserve"> &lt;&lt; דובר &gt;&gt;</w:t>
      </w:r>
      <w:r w:rsidR="00F41BFD">
        <w:rPr>
          <w:rtl/>
        </w:rPr>
        <w:t xml:space="preserve"> </w:t>
      </w:r>
      <w:bookmarkEnd w:id="1719"/>
    </w:p>
    <w:p w14:paraId="41A4C2B5" w14:textId="77777777" w:rsidR="00DA7255" w:rsidRDefault="00DA7255" w:rsidP="00DA7255">
      <w:pPr>
        <w:pStyle w:val="KeepWithNext"/>
        <w:rPr>
          <w:rtl/>
          <w:lang w:eastAsia="he-IL"/>
        </w:rPr>
      </w:pPr>
    </w:p>
    <w:p w14:paraId="317C39E3" w14:textId="2CB16377" w:rsidR="00DA7255" w:rsidRDefault="00DA7255" w:rsidP="00DA7255">
      <w:pPr>
        <w:rPr>
          <w:rtl/>
          <w:lang w:eastAsia="he-IL"/>
        </w:rPr>
      </w:pPr>
      <w:bookmarkStart w:id="1720" w:name="_ETM_Q1_3112445"/>
      <w:bookmarkStart w:id="1721" w:name="_ETM_Q1_3112478"/>
      <w:bookmarkStart w:id="1722" w:name="_ETM_Q1_3115700"/>
      <w:bookmarkStart w:id="1723" w:name="_ETM_Q1_3115739"/>
      <w:bookmarkStart w:id="1724" w:name="_ETM_Q1_3115803"/>
      <w:bookmarkStart w:id="1725" w:name="_ETM_Q1_3115836"/>
      <w:bookmarkEnd w:id="1720"/>
      <w:bookmarkEnd w:id="1721"/>
      <w:bookmarkEnd w:id="1722"/>
      <w:bookmarkEnd w:id="1723"/>
      <w:bookmarkEnd w:id="1724"/>
      <w:bookmarkEnd w:id="1725"/>
      <w:r>
        <w:rPr>
          <w:rFonts w:hint="cs"/>
          <w:rtl/>
          <w:lang w:eastAsia="he-IL"/>
        </w:rPr>
        <w:t>הוספת תוספת רביעית (א)(1א) -</w:t>
      </w:r>
    </w:p>
    <w:p w14:paraId="41743669" w14:textId="77777777" w:rsidR="00DA7255" w:rsidRDefault="00DA7255" w:rsidP="00DA7255">
      <w:pPr>
        <w:rPr>
          <w:rtl/>
          <w:lang w:eastAsia="he-IL"/>
        </w:rPr>
      </w:pPr>
    </w:p>
    <w:p w14:paraId="75134E73" w14:textId="69814D25" w:rsidR="00DA7255" w:rsidRDefault="00DA7255" w:rsidP="00DA7255">
      <w:pPr>
        <w:rPr>
          <w:rtl/>
          <w:lang w:eastAsia="he-IL"/>
        </w:rPr>
      </w:pPr>
      <w:r>
        <w:rPr>
          <w:rFonts w:hint="cs"/>
          <w:rtl/>
          <w:lang w:eastAsia="he-IL"/>
        </w:rPr>
        <w:t xml:space="preserve">אחרי תוספת רביעית (א) יבוא </w:t>
      </w:r>
      <w:r>
        <w:rPr>
          <w:rtl/>
          <w:lang w:eastAsia="he-IL"/>
        </w:rPr>
        <w:t>–</w:t>
      </w:r>
      <w:bookmarkStart w:id="1726" w:name="_ETM_Q1_3121157"/>
      <w:bookmarkEnd w:id="1726"/>
    </w:p>
    <w:p w14:paraId="0BF4E7F7" w14:textId="77777777" w:rsidR="00DA7255" w:rsidRDefault="00DA7255" w:rsidP="00DA7255">
      <w:pPr>
        <w:rPr>
          <w:rtl/>
          <w:lang w:eastAsia="he-IL"/>
        </w:rPr>
      </w:pPr>
      <w:bookmarkStart w:id="1727" w:name="_ETM_Q1_3121203"/>
      <w:bookmarkEnd w:id="1727"/>
    </w:p>
    <w:p w14:paraId="7036075F" w14:textId="5DB3E6A4" w:rsidR="00DA7255" w:rsidRDefault="00DA7255" w:rsidP="00DA7255">
      <w:pPr>
        <w:rPr>
          <w:rtl/>
          <w:lang w:eastAsia="he-IL"/>
        </w:rPr>
      </w:pPr>
      <w:bookmarkStart w:id="1728" w:name="_ETM_Q1_3121309"/>
      <w:bookmarkStart w:id="1729" w:name="_ETM_Q1_3121345"/>
      <w:bookmarkEnd w:id="1728"/>
      <w:bookmarkEnd w:id="1729"/>
      <w:r>
        <w:rPr>
          <w:rFonts w:hint="cs"/>
          <w:rtl/>
          <w:lang w:eastAsia="he-IL"/>
        </w:rPr>
        <w:t xml:space="preserve">זאת הגדרה של </w:t>
      </w:r>
      <w:bookmarkStart w:id="1730" w:name="_ETM_Q1_3120770"/>
      <w:bookmarkEnd w:id="1730"/>
      <w:r>
        <w:rPr>
          <w:rFonts w:hint="cs"/>
          <w:rtl/>
          <w:lang w:eastAsia="he-IL"/>
        </w:rPr>
        <w:t xml:space="preserve">תמרוק ייעוד. אחר כך נקריא את ההגדרה </w:t>
      </w:r>
      <w:bookmarkStart w:id="1731" w:name="_ETM_Q1_3124838"/>
      <w:bookmarkEnd w:id="1731"/>
      <w:r>
        <w:rPr>
          <w:rFonts w:hint="cs"/>
          <w:rtl/>
          <w:lang w:eastAsia="he-IL"/>
        </w:rPr>
        <w:t xml:space="preserve">עצמה אבל כרגע התוספת קובעת </w:t>
      </w:r>
      <w:r>
        <w:rPr>
          <w:rtl/>
          <w:lang w:eastAsia="he-IL"/>
        </w:rPr>
        <w:t>–</w:t>
      </w:r>
    </w:p>
    <w:p w14:paraId="607FA4CF" w14:textId="77777777" w:rsidR="00DA7255" w:rsidRDefault="00DA7255" w:rsidP="00DA7255">
      <w:pPr>
        <w:rPr>
          <w:rtl/>
          <w:lang w:eastAsia="he-IL"/>
        </w:rPr>
      </w:pPr>
    </w:p>
    <w:p w14:paraId="072F98A9" w14:textId="3549BCF1" w:rsidR="00DA7255" w:rsidRDefault="00DA7255" w:rsidP="00DA7255">
      <w:pPr>
        <w:rPr>
          <w:rtl/>
          <w:lang w:eastAsia="he-IL"/>
        </w:rPr>
      </w:pPr>
      <w:r>
        <w:rPr>
          <w:rFonts w:hint="cs"/>
          <w:rtl/>
          <w:lang w:eastAsia="he-IL"/>
        </w:rPr>
        <w:t xml:space="preserve">תמרוק שייעודו העיקרי </w:t>
      </w:r>
      <w:r>
        <w:rPr>
          <w:rtl/>
          <w:lang w:eastAsia="he-IL"/>
        </w:rPr>
        <w:t>–</w:t>
      </w:r>
      <w:r>
        <w:rPr>
          <w:rFonts w:hint="cs"/>
          <w:rtl/>
          <w:lang w:eastAsia="he-IL"/>
        </w:rPr>
        <w:t xml:space="preserve"> אני </w:t>
      </w:r>
      <w:bookmarkStart w:id="1732" w:name="_ETM_Q1_3129726"/>
      <w:bookmarkEnd w:id="1732"/>
      <w:r>
        <w:rPr>
          <w:rFonts w:hint="cs"/>
          <w:rtl/>
          <w:lang w:eastAsia="he-IL"/>
        </w:rPr>
        <w:t xml:space="preserve">מזכירה שזו גם הערה שעלתה בישיבה, איך יודעים </w:t>
      </w:r>
      <w:bookmarkStart w:id="1733" w:name="_ETM_Q1_3133025"/>
      <w:bookmarkEnd w:id="1733"/>
      <w:r>
        <w:rPr>
          <w:rFonts w:hint="cs"/>
          <w:rtl/>
          <w:lang w:eastAsia="he-IL"/>
        </w:rPr>
        <w:t>אם הייעוד הוא לתינוקות, לנשים, ביקשתם שזה יהיה הייעוד העיקרי</w:t>
      </w:r>
      <w:bookmarkStart w:id="1734" w:name="_ETM_Q1_3137962"/>
      <w:bookmarkEnd w:id="1734"/>
      <w:r>
        <w:rPr>
          <w:rFonts w:hint="cs"/>
          <w:rtl/>
          <w:lang w:eastAsia="he-IL"/>
        </w:rPr>
        <w:t xml:space="preserve"> שלו </w:t>
      </w:r>
      <w:r>
        <w:rPr>
          <w:rtl/>
          <w:lang w:eastAsia="he-IL"/>
        </w:rPr>
        <w:t>–</w:t>
      </w:r>
      <w:r>
        <w:rPr>
          <w:rFonts w:hint="cs"/>
          <w:rtl/>
          <w:lang w:eastAsia="he-IL"/>
        </w:rPr>
        <w:t xml:space="preserve"> לפי תווית השימוש שלו הוא לשימוש בעבור אחד</w:t>
      </w:r>
      <w:bookmarkStart w:id="1735" w:name="_ETM_Q1_3142740"/>
      <w:bookmarkEnd w:id="1735"/>
      <w:r>
        <w:rPr>
          <w:rFonts w:hint="cs"/>
          <w:rtl/>
          <w:lang w:eastAsia="he-IL"/>
        </w:rPr>
        <w:t xml:space="preserve"> מאלה:</w:t>
      </w:r>
    </w:p>
    <w:p w14:paraId="45B8F48C" w14:textId="1BC473EE" w:rsidR="00DA7255" w:rsidRDefault="00DA7255" w:rsidP="00DA7255">
      <w:pPr>
        <w:rPr>
          <w:rtl/>
          <w:lang w:eastAsia="he-IL"/>
        </w:rPr>
      </w:pPr>
      <w:bookmarkStart w:id="1736" w:name="_ETM_Q1_3142757"/>
      <w:bookmarkStart w:id="1737" w:name="_ETM_Q1_3142795"/>
      <w:bookmarkStart w:id="1738" w:name="_ETM_Q1_3142260"/>
      <w:bookmarkEnd w:id="1736"/>
      <w:bookmarkEnd w:id="1737"/>
      <w:bookmarkEnd w:id="1738"/>
    </w:p>
    <w:p w14:paraId="4C542142" w14:textId="7216833B" w:rsidR="00DA7255" w:rsidRDefault="00DA7255" w:rsidP="00DA7255">
      <w:pPr>
        <w:pStyle w:val="afe"/>
        <w:numPr>
          <w:ilvl w:val="0"/>
          <w:numId w:val="14"/>
        </w:numPr>
        <w:rPr>
          <w:lang w:eastAsia="he-IL"/>
        </w:rPr>
      </w:pPr>
      <w:bookmarkStart w:id="1739" w:name="_ETM_Q1_3142289"/>
      <w:bookmarkEnd w:id="1739"/>
      <w:r>
        <w:rPr>
          <w:rFonts w:hint="cs"/>
          <w:rtl/>
          <w:lang w:eastAsia="he-IL"/>
        </w:rPr>
        <w:t>תינוקות או</w:t>
      </w:r>
      <w:r w:rsidR="000B7AB8">
        <w:rPr>
          <w:rFonts w:hint="cs"/>
          <w:rtl/>
          <w:lang w:eastAsia="he-IL"/>
        </w:rPr>
        <w:t xml:space="preserve"> </w:t>
      </w:r>
      <w:r>
        <w:rPr>
          <w:rFonts w:hint="cs"/>
          <w:rtl/>
          <w:lang w:eastAsia="he-IL"/>
        </w:rPr>
        <w:t>ילדים עד גיל 12.</w:t>
      </w:r>
    </w:p>
    <w:p w14:paraId="5B434CD2" w14:textId="77777777" w:rsidR="00DA7255" w:rsidRPr="00DA7255" w:rsidRDefault="00DA7255" w:rsidP="00DA7255">
      <w:pPr>
        <w:rPr>
          <w:rtl/>
          <w:lang w:eastAsia="he-IL"/>
        </w:rPr>
      </w:pPr>
      <w:bookmarkStart w:id="1740" w:name="_ETM_Q1_3142810"/>
      <w:bookmarkStart w:id="1741" w:name="_ETM_Q1_3142851"/>
      <w:bookmarkStart w:id="1742" w:name="_ETM_Q1_3142929"/>
      <w:bookmarkStart w:id="1743" w:name="_ETM_Q1_3142962"/>
      <w:bookmarkEnd w:id="1740"/>
      <w:bookmarkEnd w:id="1741"/>
      <w:bookmarkEnd w:id="1742"/>
      <w:bookmarkEnd w:id="1743"/>
    </w:p>
    <w:p w14:paraId="11EE42AA" w14:textId="044FC91E" w:rsidR="00DA7255" w:rsidRDefault="00DA7255" w:rsidP="00DA7255">
      <w:pPr>
        <w:pStyle w:val="afe"/>
        <w:numPr>
          <w:ilvl w:val="0"/>
          <w:numId w:val="14"/>
        </w:numPr>
        <w:rPr>
          <w:lang w:eastAsia="he-IL"/>
        </w:rPr>
      </w:pPr>
      <w:bookmarkStart w:id="1744" w:name="_ETM_Q1_3143050"/>
      <w:bookmarkStart w:id="1745" w:name="_ETM_Q1_3143084"/>
      <w:bookmarkEnd w:id="1744"/>
      <w:bookmarkEnd w:id="1745"/>
      <w:r>
        <w:rPr>
          <w:rFonts w:hint="cs"/>
          <w:rtl/>
          <w:lang w:eastAsia="he-IL"/>
        </w:rPr>
        <w:t xml:space="preserve"> נשים בהיריון או נשים מניקות.</w:t>
      </w:r>
    </w:p>
    <w:p w14:paraId="14EE937F" w14:textId="77777777" w:rsidR="00DA7255" w:rsidRDefault="00DA7255" w:rsidP="00DA7255">
      <w:pPr>
        <w:pStyle w:val="afe"/>
        <w:rPr>
          <w:rtl/>
          <w:lang w:eastAsia="he-IL"/>
        </w:rPr>
      </w:pPr>
    </w:p>
    <w:p w14:paraId="3D8E3E08" w14:textId="03CF7407" w:rsidR="00DA7255" w:rsidRDefault="00DA7255" w:rsidP="00DA7255">
      <w:pPr>
        <w:pStyle w:val="afe"/>
        <w:numPr>
          <w:ilvl w:val="0"/>
          <w:numId w:val="14"/>
        </w:numPr>
        <w:rPr>
          <w:lang w:eastAsia="he-IL"/>
        </w:rPr>
      </w:pPr>
      <w:bookmarkStart w:id="1746" w:name="_ETM_Q1_3149274"/>
      <w:bookmarkStart w:id="1747" w:name="_ETM_Q1_3149331"/>
      <w:bookmarkEnd w:id="1746"/>
      <w:bookmarkEnd w:id="1747"/>
      <w:r>
        <w:rPr>
          <w:rFonts w:hint="cs"/>
          <w:rtl/>
          <w:lang w:eastAsia="he-IL"/>
        </w:rPr>
        <w:t>הגנה על העור מפני קרינת השמש.</w:t>
      </w:r>
    </w:p>
    <w:p w14:paraId="19817D9F" w14:textId="77777777" w:rsidR="00DA7255" w:rsidRDefault="00DA7255" w:rsidP="00DA7255">
      <w:pPr>
        <w:pStyle w:val="afe"/>
        <w:rPr>
          <w:rtl/>
          <w:lang w:eastAsia="he-IL"/>
        </w:rPr>
      </w:pPr>
    </w:p>
    <w:p w14:paraId="2DBBD259" w14:textId="7C488AAC" w:rsidR="00DA7255" w:rsidRDefault="00DA7255" w:rsidP="00DA7255">
      <w:pPr>
        <w:pStyle w:val="afe"/>
        <w:numPr>
          <w:ilvl w:val="0"/>
          <w:numId w:val="14"/>
        </w:numPr>
        <w:rPr>
          <w:rtl/>
          <w:lang w:eastAsia="he-IL"/>
        </w:rPr>
      </w:pPr>
      <w:bookmarkStart w:id="1748" w:name="_ETM_Q1_3151007"/>
      <w:bookmarkStart w:id="1749" w:name="_ETM_Q1_3151056"/>
      <w:bookmarkEnd w:id="1748"/>
      <w:bookmarkEnd w:id="1749"/>
      <w:r>
        <w:rPr>
          <w:rFonts w:hint="cs"/>
          <w:rtl/>
          <w:lang w:eastAsia="he-IL"/>
        </w:rPr>
        <w:t>החלקת שיער.</w:t>
      </w:r>
    </w:p>
    <w:p w14:paraId="4523115B" w14:textId="77777777" w:rsidR="00DA7255" w:rsidRDefault="00DA7255" w:rsidP="00DA7255">
      <w:pPr>
        <w:rPr>
          <w:rtl/>
          <w:lang w:eastAsia="he-IL"/>
        </w:rPr>
      </w:pPr>
      <w:bookmarkStart w:id="1750" w:name="_ETM_Q1_3113382"/>
      <w:bookmarkStart w:id="1751" w:name="_ETM_Q1_3113420"/>
      <w:bookmarkEnd w:id="1750"/>
      <w:bookmarkEnd w:id="1751"/>
    </w:p>
    <w:p w14:paraId="52BF5660" w14:textId="448B77AF" w:rsidR="00DA7255" w:rsidRDefault="00DA7255" w:rsidP="00DA7255">
      <w:pPr>
        <w:rPr>
          <w:rtl/>
          <w:lang w:eastAsia="he-IL"/>
        </w:rPr>
      </w:pPr>
      <w:bookmarkStart w:id="1752" w:name="_ETM_Q1_3154081"/>
      <w:bookmarkStart w:id="1753" w:name="_ETM_Q1_3154118"/>
      <w:bookmarkEnd w:id="1752"/>
      <w:bookmarkEnd w:id="1753"/>
      <w:r>
        <w:rPr>
          <w:rFonts w:hint="cs"/>
          <w:rtl/>
          <w:lang w:eastAsia="he-IL"/>
        </w:rPr>
        <w:t xml:space="preserve">אלה מוצרים שאי אפשר יהיה להביא במסלול המקוצר, המקל, איך שאתם </w:t>
      </w:r>
      <w:bookmarkStart w:id="1754" w:name="_ETM_Q1_3156708"/>
      <w:bookmarkEnd w:id="1754"/>
      <w:r>
        <w:rPr>
          <w:rFonts w:hint="cs"/>
          <w:rtl/>
          <w:lang w:eastAsia="he-IL"/>
        </w:rPr>
        <w:t xml:space="preserve">רוצים לקרוא לו, של היבואן הנאות. </w:t>
      </w:r>
    </w:p>
    <w:p w14:paraId="5D78E9B9" w14:textId="77777777" w:rsidR="00DA7255" w:rsidRDefault="00DA7255" w:rsidP="00DA7255">
      <w:pPr>
        <w:rPr>
          <w:rtl/>
          <w:lang w:eastAsia="he-IL"/>
        </w:rPr>
      </w:pPr>
    </w:p>
    <w:p w14:paraId="7E864B09" w14:textId="6E8AC8F2" w:rsidR="00DA7255" w:rsidRDefault="00DA7255" w:rsidP="00DA7255">
      <w:pPr>
        <w:pStyle w:val="af6"/>
        <w:keepNext/>
        <w:rPr>
          <w:rtl/>
        </w:rPr>
      </w:pPr>
      <w:bookmarkStart w:id="1755" w:name="ET_yor_6447_250"/>
      <w:r w:rsidRPr="00DA7255">
        <w:rPr>
          <w:rStyle w:val="TagStyle"/>
          <w:rtl/>
        </w:rPr>
        <w:t xml:space="preserve"> &lt;&lt; </w:t>
      </w:r>
      <w:proofErr w:type="spellStart"/>
      <w:r w:rsidRPr="00DA7255">
        <w:rPr>
          <w:rStyle w:val="TagStyle"/>
          <w:rtl/>
        </w:rPr>
        <w:t>יור</w:t>
      </w:r>
      <w:proofErr w:type="spellEnd"/>
      <w:r w:rsidRPr="00DA7255">
        <w:rPr>
          <w:rStyle w:val="TagStyle"/>
          <w:rtl/>
        </w:rPr>
        <w:t xml:space="preserve"> &gt;&gt; </w:t>
      </w:r>
      <w:r>
        <w:rPr>
          <w:rtl/>
        </w:rPr>
        <w:t xml:space="preserve">היו"ר יונתן </w:t>
      </w:r>
      <w:proofErr w:type="spellStart"/>
      <w:r>
        <w:rPr>
          <w:rtl/>
        </w:rPr>
        <w:t>מישרקי</w:t>
      </w:r>
      <w:proofErr w:type="spellEnd"/>
      <w:r>
        <w:rPr>
          <w:rtl/>
        </w:rPr>
        <w:t>:</w:t>
      </w:r>
      <w:r w:rsidRPr="00DA7255">
        <w:rPr>
          <w:rStyle w:val="TagStyle"/>
          <w:rtl/>
        </w:rPr>
        <w:t xml:space="preserve"> &lt;&lt; </w:t>
      </w:r>
      <w:proofErr w:type="spellStart"/>
      <w:r w:rsidRPr="00DA7255">
        <w:rPr>
          <w:rStyle w:val="TagStyle"/>
          <w:rtl/>
        </w:rPr>
        <w:t>יור</w:t>
      </w:r>
      <w:proofErr w:type="spellEnd"/>
      <w:r w:rsidRPr="00DA7255">
        <w:rPr>
          <w:rStyle w:val="TagStyle"/>
          <w:rtl/>
        </w:rPr>
        <w:t xml:space="preserve"> &gt;&gt;</w:t>
      </w:r>
      <w:r w:rsidR="00F41BFD">
        <w:rPr>
          <w:rtl/>
        </w:rPr>
        <w:t xml:space="preserve"> </w:t>
      </w:r>
      <w:bookmarkEnd w:id="1755"/>
    </w:p>
    <w:p w14:paraId="647A95C1" w14:textId="77777777" w:rsidR="00DA7255" w:rsidRDefault="00DA7255" w:rsidP="00DA7255">
      <w:pPr>
        <w:pStyle w:val="KeepWithNext"/>
        <w:rPr>
          <w:rtl/>
          <w:lang w:eastAsia="he-IL"/>
        </w:rPr>
      </w:pPr>
    </w:p>
    <w:p w14:paraId="41007515" w14:textId="2D2E4AA0" w:rsidR="00DA7255" w:rsidRDefault="00DA7255" w:rsidP="00DA7255">
      <w:pPr>
        <w:rPr>
          <w:rtl/>
          <w:lang w:eastAsia="he-IL"/>
        </w:rPr>
      </w:pPr>
      <w:r>
        <w:rPr>
          <w:rFonts w:hint="cs"/>
          <w:rtl/>
          <w:lang w:eastAsia="he-IL"/>
        </w:rPr>
        <w:t>מה זה תמרוק ייעודי?</w:t>
      </w:r>
    </w:p>
    <w:p w14:paraId="21D8C26F" w14:textId="77777777" w:rsidR="00DA7255" w:rsidRDefault="00DA7255" w:rsidP="00DA7255">
      <w:pPr>
        <w:rPr>
          <w:rtl/>
          <w:lang w:eastAsia="he-IL"/>
        </w:rPr>
      </w:pPr>
      <w:bookmarkStart w:id="1756" w:name="_ETM_Q1_3159930"/>
      <w:bookmarkStart w:id="1757" w:name="_ETM_Q1_3159966"/>
      <w:bookmarkEnd w:id="1756"/>
      <w:bookmarkEnd w:id="1757"/>
    </w:p>
    <w:p w14:paraId="2CD803BA" w14:textId="73B4FFF7" w:rsidR="00DA7255" w:rsidRDefault="00DA7255" w:rsidP="00DA7255">
      <w:pPr>
        <w:pStyle w:val="a4"/>
        <w:keepNext/>
        <w:rPr>
          <w:rtl/>
        </w:rPr>
      </w:pPr>
      <w:bookmarkStart w:id="1758" w:name="ET_speaker_ענת_מימון_251"/>
      <w:r w:rsidRPr="00DA7255">
        <w:rPr>
          <w:rStyle w:val="TagStyle"/>
          <w:rtl/>
        </w:rPr>
        <w:t xml:space="preserve"> &lt;&lt; דובר &gt;&gt; </w:t>
      </w:r>
      <w:r>
        <w:rPr>
          <w:rtl/>
        </w:rPr>
        <w:t>ענת מימון:</w:t>
      </w:r>
      <w:r w:rsidRPr="00DA7255">
        <w:rPr>
          <w:rStyle w:val="TagStyle"/>
          <w:rtl/>
        </w:rPr>
        <w:t xml:space="preserve"> &lt;&lt; דובר &gt;&gt;</w:t>
      </w:r>
      <w:r>
        <w:rPr>
          <w:rtl/>
        </w:rPr>
        <w:t xml:space="preserve"> </w:t>
      </w:r>
      <w:bookmarkEnd w:id="1758"/>
    </w:p>
    <w:p w14:paraId="1EFFA0AF" w14:textId="77777777" w:rsidR="00DA7255" w:rsidRDefault="00DA7255" w:rsidP="00DA7255">
      <w:pPr>
        <w:rPr>
          <w:rtl/>
          <w:lang w:eastAsia="he-IL"/>
        </w:rPr>
      </w:pPr>
      <w:bookmarkStart w:id="1759" w:name="_ETM_Q1_3160128"/>
      <w:bookmarkStart w:id="1760" w:name="_ETM_Q1_3160152"/>
      <w:bookmarkEnd w:id="1759"/>
      <w:bookmarkEnd w:id="1760"/>
    </w:p>
    <w:p w14:paraId="2FF62BBC" w14:textId="0ABCF6AC" w:rsidR="00DA7255" w:rsidRDefault="00DA7255" w:rsidP="00DA7255">
      <w:pPr>
        <w:rPr>
          <w:rtl/>
          <w:lang w:eastAsia="he-IL"/>
        </w:rPr>
      </w:pPr>
      <w:bookmarkStart w:id="1761" w:name="_ETM_Q1_3161184"/>
      <w:bookmarkStart w:id="1762" w:name="_ETM_Q1_3161217"/>
      <w:bookmarkEnd w:id="1761"/>
      <w:bookmarkEnd w:id="1762"/>
      <w:r>
        <w:rPr>
          <w:rFonts w:hint="cs"/>
          <w:rtl/>
          <w:lang w:eastAsia="he-IL"/>
        </w:rPr>
        <w:t xml:space="preserve">זאת הגדרה </w:t>
      </w:r>
      <w:bookmarkStart w:id="1763" w:name="_ETM_Q1_3162545"/>
      <w:bookmarkEnd w:id="1763"/>
      <w:r>
        <w:rPr>
          <w:rFonts w:hint="cs"/>
          <w:rtl/>
          <w:lang w:eastAsia="he-IL"/>
        </w:rPr>
        <w:t>שהוספנו לגבי התמרוקים האלה. כך יקראו לזה כאשר נשתמש</w:t>
      </w:r>
      <w:r w:rsidR="000B7AB8">
        <w:rPr>
          <w:rFonts w:hint="cs"/>
          <w:rtl/>
          <w:lang w:eastAsia="he-IL"/>
        </w:rPr>
        <w:t xml:space="preserve"> </w:t>
      </w:r>
      <w:bookmarkStart w:id="1764" w:name="_ETM_Q1_3167597"/>
      <w:bookmarkEnd w:id="1764"/>
      <w:r>
        <w:rPr>
          <w:rFonts w:hint="cs"/>
          <w:rtl/>
          <w:lang w:eastAsia="he-IL"/>
        </w:rPr>
        <w:t>בפקודה, נגיד שאפשר לייבא בתנאי שזה לא תמרוק ייעו</w:t>
      </w:r>
      <w:bookmarkStart w:id="1765" w:name="_ETM_Q1_3166988"/>
      <w:bookmarkEnd w:id="1765"/>
      <w:r>
        <w:rPr>
          <w:rFonts w:hint="cs"/>
          <w:rtl/>
          <w:lang w:eastAsia="he-IL"/>
        </w:rPr>
        <w:t xml:space="preserve">די שזה כולל את ארבעת אלה. </w:t>
      </w:r>
    </w:p>
    <w:p w14:paraId="2A673329" w14:textId="77777777" w:rsidR="00DA7255" w:rsidRDefault="00DA7255" w:rsidP="00DA7255">
      <w:pPr>
        <w:rPr>
          <w:rtl/>
          <w:lang w:eastAsia="he-IL"/>
        </w:rPr>
      </w:pPr>
      <w:bookmarkStart w:id="1766" w:name="_ETM_Q1_3172816"/>
      <w:bookmarkEnd w:id="1766"/>
    </w:p>
    <w:p w14:paraId="473B5F77" w14:textId="595B166F" w:rsidR="00DA7255" w:rsidRDefault="00DA7255" w:rsidP="00DA7255">
      <w:pPr>
        <w:pStyle w:val="af6"/>
        <w:keepNext/>
        <w:rPr>
          <w:rtl/>
        </w:rPr>
      </w:pPr>
      <w:bookmarkStart w:id="1767" w:name="ET_yor_6447_252"/>
      <w:r w:rsidRPr="00DA7255">
        <w:rPr>
          <w:rStyle w:val="TagStyle"/>
          <w:rtl/>
        </w:rPr>
        <w:t xml:space="preserve"> &lt;&lt; </w:t>
      </w:r>
      <w:proofErr w:type="spellStart"/>
      <w:r w:rsidRPr="00DA7255">
        <w:rPr>
          <w:rStyle w:val="TagStyle"/>
          <w:rtl/>
        </w:rPr>
        <w:t>יור</w:t>
      </w:r>
      <w:proofErr w:type="spellEnd"/>
      <w:r w:rsidRPr="00DA7255">
        <w:rPr>
          <w:rStyle w:val="TagStyle"/>
          <w:rtl/>
        </w:rPr>
        <w:t xml:space="preserve"> &gt;&gt; </w:t>
      </w:r>
      <w:r>
        <w:rPr>
          <w:rtl/>
        </w:rPr>
        <w:t xml:space="preserve">היו"ר יונתן </w:t>
      </w:r>
      <w:proofErr w:type="spellStart"/>
      <w:r>
        <w:rPr>
          <w:rtl/>
        </w:rPr>
        <w:t>מישרקי</w:t>
      </w:r>
      <w:proofErr w:type="spellEnd"/>
      <w:r>
        <w:rPr>
          <w:rtl/>
        </w:rPr>
        <w:t>:</w:t>
      </w:r>
      <w:r w:rsidRPr="00DA7255">
        <w:rPr>
          <w:rStyle w:val="TagStyle"/>
          <w:rtl/>
        </w:rPr>
        <w:t xml:space="preserve"> &lt;&lt; </w:t>
      </w:r>
      <w:proofErr w:type="spellStart"/>
      <w:r w:rsidRPr="00DA7255">
        <w:rPr>
          <w:rStyle w:val="TagStyle"/>
          <w:rtl/>
        </w:rPr>
        <w:t>יור</w:t>
      </w:r>
      <w:proofErr w:type="spellEnd"/>
      <w:r w:rsidRPr="00DA7255">
        <w:rPr>
          <w:rStyle w:val="TagStyle"/>
          <w:rtl/>
        </w:rPr>
        <w:t xml:space="preserve"> &gt;&gt;</w:t>
      </w:r>
      <w:r w:rsidR="00F41BFD">
        <w:rPr>
          <w:rtl/>
        </w:rPr>
        <w:t xml:space="preserve"> </w:t>
      </w:r>
      <w:bookmarkEnd w:id="1767"/>
    </w:p>
    <w:p w14:paraId="716F8167" w14:textId="77777777" w:rsidR="00DA7255" w:rsidRDefault="00DA7255" w:rsidP="00DA7255">
      <w:pPr>
        <w:pStyle w:val="KeepWithNext"/>
        <w:rPr>
          <w:rtl/>
          <w:lang w:eastAsia="he-IL"/>
        </w:rPr>
      </w:pPr>
    </w:p>
    <w:p w14:paraId="449F768D" w14:textId="165280FC" w:rsidR="00DA7255" w:rsidRDefault="00DA7255" w:rsidP="00DA7255">
      <w:pPr>
        <w:rPr>
          <w:rtl/>
          <w:lang w:eastAsia="he-IL"/>
        </w:rPr>
      </w:pPr>
      <w:bookmarkStart w:id="1768" w:name="_ETM_Q1_3173018"/>
      <w:bookmarkStart w:id="1769" w:name="_ETM_Q1_3173048"/>
      <w:bookmarkEnd w:id="1768"/>
      <w:bookmarkEnd w:id="1769"/>
      <w:r>
        <w:rPr>
          <w:rFonts w:hint="cs"/>
          <w:rtl/>
          <w:lang w:eastAsia="he-IL"/>
        </w:rPr>
        <w:t xml:space="preserve">אני חושב </w:t>
      </w:r>
      <w:bookmarkStart w:id="1770" w:name="_ETM_Q1_3171611"/>
      <w:bookmarkEnd w:id="1770"/>
      <w:r>
        <w:rPr>
          <w:rFonts w:hint="cs"/>
          <w:rtl/>
          <w:lang w:eastAsia="he-IL"/>
        </w:rPr>
        <w:t>שכבר דיברנו על זה.</w:t>
      </w:r>
    </w:p>
    <w:p w14:paraId="6934D178" w14:textId="77777777" w:rsidR="00DA7255" w:rsidRDefault="00DA7255" w:rsidP="00DA7255">
      <w:pPr>
        <w:rPr>
          <w:rtl/>
          <w:lang w:eastAsia="he-IL"/>
        </w:rPr>
      </w:pPr>
      <w:bookmarkStart w:id="1771" w:name="_ETM_Q1_3171292"/>
      <w:bookmarkStart w:id="1772" w:name="_ETM_Q1_3171325"/>
      <w:bookmarkStart w:id="1773" w:name="_ETM_Q1_3174834"/>
      <w:bookmarkEnd w:id="1771"/>
      <w:bookmarkEnd w:id="1772"/>
      <w:bookmarkEnd w:id="1773"/>
    </w:p>
    <w:p w14:paraId="1251DB60" w14:textId="49CA5E72" w:rsidR="00DA7255" w:rsidRDefault="00DA7255" w:rsidP="00DA7255">
      <w:pPr>
        <w:pStyle w:val="af9"/>
        <w:keepNext/>
        <w:rPr>
          <w:rtl/>
          <w:lang w:eastAsia="he-IL"/>
        </w:rPr>
      </w:pPr>
      <w:bookmarkStart w:id="1774" w:name="ET_guest_טל_קירשהיימר_253"/>
      <w:r w:rsidRPr="00DA7255">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DA7255">
        <w:rPr>
          <w:rStyle w:val="TagStyle"/>
          <w:rtl/>
        </w:rPr>
        <w:t xml:space="preserve"> &lt;&lt; אורח &gt;&gt;</w:t>
      </w:r>
      <w:r w:rsidR="00F41BFD">
        <w:rPr>
          <w:rtl/>
          <w:lang w:eastAsia="he-IL"/>
        </w:rPr>
        <w:t xml:space="preserve"> </w:t>
      </w:r>
      <w:bookmarkEnd w:id="1774"/>
    </w:p>
    <w:p w14:paraId="130226FD" w14:textId="77777777" w:rsidR="00DA7255" w:rsidRDefault="00DA7255" w:rsidP="00DA7255">
      <w:pPr>
        <w:pStyle w:val="KeepWithNext"/>
        <w:rPr>
          <w:rtl/>
          <w:lang w:eastAsia="he-IL"/>
        </w:rPr>
      </w:pPr>
    </w:p>
    <w:p w14:paraId="5F5086B1" w14:textId="2956B7B1" w:rsidR="00DA7255" w:rsidRDefault="00DA7255" w:rsidP="00DA7255">
      <w:pPr>
        <w:rPr>
          <w:rtl/>
          <w:lang w:eastAsia="he-IL"/>
        </w:rPr>
      </w:pPr>
      <w:bookmarkStart w:id="1775" w:name="_ETM_Q1_3175022"/>
      <w:bookmarkStart w:id="1776" w:name="_ETM_Q1_3175034"/>
      <w:bookmarkEnd w:id="1775"/>
      <w:bookmarkEnd w:id="1776"/>
      <w:r>
        <w:rPr>
          <w:rFonts w:hint="cs"/>
          <w:rtl/>
          <w:lang w:eastAsia="he-IL"/>
        </w:rPr>
        <w:t xml:space="preserve">אני רוצה להדגיש ולהוסיף. יש כאן </w:t>
      </w:r>
      <w:bookmarkStart w:id="1777" w:name="_ETM_Q1_3179585"/>
      <w:bookmarkEnd w:id="1777"/>
      <w:r>
        <w:rPr>
          <w:rFonts w:hint="cs"/>
          <w:rtl/>
          <w:lang w:eastAsia="he-IL"/>
        </w:rPr>
        <w:t>אירוע שהוא אמנם גם ניהול סיכונים של משרד</w:t>
      </w:r>
      <w:r w:rsidR="000B7AB8">
        <w:rPr>
          <w:rFonts w:hint="cs"/>
          <w:rtl/>
          <w:lang w:eastAsia="he-IL"/>
        </w:rPr>
        <w:t xml:space="preserve"> הבריאות שעושה </w:t>
      </w:r>
      <w:bookmarkStart w:id="1778" w:name="_ETM_Q1_3184869"/>
      <w:bookmarkEnd w:id="1778"/>
      <w:r w:rsidR="000B7AB8">
        <w:rPr>
          <w:rFonts w:hint="cs"/>
          <w:rtl/>
          <w:lang w:eastAsia="he-IL"/>
        </w:rPr>
        <w:t xml:space="preserve">כברת דרך מדהימה אבל הוא גם אירוע כלכלי והוא </w:t>
      </w:r>
      <w:bookmarkStart w:id="1779" w:name="_ETM_Q1_3188045"/>
      <w:bookmarkEnd w:id="1779"/>
      <w:r w:rsidR="000B7AB8">
        <w:rPr>
          <w:rFonts w:hint="cs"/>
          <w:rtl/>
          <w:lang w:eastAsia="he-IL"/>
        </w:rPr>
        <w:t xml:space="preserve">אירוע כלכלי מהותי. אני חושב שהוא גם סוג של ניהול </w:t>
      </w:r>
      <w:bookmarkStart w:id="1780" w:name="_ETM_Q1_3192821"/>
      <w:bookmarkEnd w:id="1780"/>
      <w:r w:rsidR="000B7AB8">
        <w:rPr>
          <w:rFonts w:hint="cs"/>
          <w:rtl/>
          <w:lang w:eastAsia="he-IL"/>
        </w:rPr>
        <w:t xml:space="preserve">סיכונים. אנחנו הכנו כמה דוגמאות קצרצרות להפרשים העצומים </w:t>
      </w:r>
      <w:bookmarkStart w:id="1781" w:name="_ETM_Q1_3198534"/>
      <w:bookmarkEnd w:id="1781"/>
      <w:r w:rsidR="000B7AB8">
        <w:rPr>
          <w:rFonts w:hint="cs"/>
          <w:rtl/>
          <w:lang w:eastAsia="he-IL"/>
        </w:rPr>
        <w:t xml:space="preserve">בתחום הזה של תינוקות. להבדיל מהפה שכן עשיתם את </w:t>
      </w:r>
      <w:bookmarkStart w:id="1782" w:name="_ETM_Q1_3205518"/>
      <w:bookmarkEnd w:id="1782"/>
      <w:r w:rsidR="000B7AB8">
        <w:rPr>
          <w:rFonts w:hint="cs"/>
          <w:rtl/>
          <w:lang w:eastAsia="he-IL"/>
        </w:rPr>
        <w:t>המהלך הזה, יש כאן מוצרים שהם מאוד מאוד פשוטים גם מבחינת ניהול סיכונים.</w:t>
      </w:r>
    </w:p>
    <w:p w14:paraId="163DE986" w14:textId="77777777" w:rsidR="00203615" w:rsidRDefault="00203615" w:rsidP="00DA7255">
      <w:pPr>
        <w:rPr>
          <w:rtl/>
          <w:lang w:eastAsia="he-IL"/>
        </w:rPr>
      </w:pPr>
      <w:bookmarkStart w:id="1783" w:name="_ETM_Q1_3217056"/>
      <w:bookmarkStart w:id="1784" w:name="_ETM_Q1_3217101"/>
      <w:bookmarkEnd w:id="1783"/>
      <w:bookmarkEnd w:id="1784"/>
    </w:p>
    <w:p w14:paraId="5740BE36" w14:textId="49026FC3" w:rsidR="00203615" w:rsidRDefault="00203615" w:rsidP="00203615">
      <w:pPr>
        <w:pStyle w:val="af9"/>
        <w:keepNext/>
        <w:rPr>
          <w:rtl/>
          <w:lang w:eastAsia="he-IL"/>
        </w:rPr>
      </w:pPr>
      <w:bookmarkStart w:id="1785" w:name="ET_guest_לי_אור_אבינועם_254"/>
      <w:r w:rsidRPr="00203615">
        <w:rPr>
          <w:rStyle w:val="TagStyle"/>
          <w:rtl/>
        </w:rPr>
        <w:t xml:space="preserve"> &lt;&lt; אורח &gt;&gt; </w:t>
      </w:r>
      <w:r>
        <w:rPr>
          <w:rtl/>
          <w:lang w:eastAsia="he-IL"/>
        </w:rPr>
        <w:t>לי אור אבינועם:</w:t>
      </w:r>
      <w:r w:rsidRPr="00203615">
        <w:rPr>
          <w:rStyle w:val="TagStyle"/>
          <w:rtl/>
        </w:rPr>
        <w:t xml:space="preserve"> &lt;&lt; אורח &gt;&gt;</w:t>
      </w:r>
      <w:r w:rsidR="00650808">
        <w:rPr>
          <w:rtl/>
          <w:lang w:eastAsia="he-IL"/>
        </w:rPr>
        <w:t xml:space="preserve"> </w:t>
      </w:r>
      <w:bookmarkEnd w:id="1785"/>
    </w:p>
    <w:p w14:paraId="30139814" w14:textId="77777777" w:rsidR="00203615" w:rsidRDefault="00203615" w:rsidP="00203615">
      <w:pPr>
        <w:pStyle w:val="KeepWithNext"/>
        <w:rPr>
          <w:rtl/>
          <w:lang w:eastAsia="he-IL"/>
        </w:rPr>
      </w:pPr>
    </w:p>
    <w:p w14:paraId="5D8D3F75" w14:textId="17FA2062" w:rsidR="00203615" w:rsidRDefault="00203615" w:rsidP="00203615">
      <w:pPr>
        <w:rPr>
          <w:rtl/>
          <w:lang w:eastAsia="he-IL"/>
        </w:rPr>
      </w:pPr>
      <w:r>
        <w:rPr>
          <w:rFonts w:hint="cs"/>
          <w:rtl/>
          <w:lang w:eastAsia="he-IL"/>
        </w:rPr>
        <w:t xml:space="preserve">אם יש לך דוגמאות קצרות מעולם המחירים, זה </w:t>
      </w:r>
      <w:bookmarkStart w:id="1786" w:name="_ETM_Q1_3218018"/>
      <w:bookmarkEnd w:id="1786"/>
      <w:r>
        <w:rPr>
          <w:rFonts w:hint="cs"/>
          <w:rtl/>
          <w:lang w:eastAsia="he-IL"/>
        </w:rPr>
        <w:t>לא הטיעון.</w:t>
      </w:r>
    </w:p>
    <w:p w14:paraId="425E42E7" w14:textId="77777777" w:rsidR="00203615" w:rsidRDefault="00203615" w:rsidP="00203615">
      <w:pPr>
        <w:rPr>
          <w:rtl/>
          <w:lang w:eastAsia="he-IL"/>
        </w:rPr>
      </w:pPr>
      <w:bookmarkStart w:id="1787" w:name="_ETM_Q1_3219695"/>
      <w:bookmarkStart w:id="1788" w:name="_ETM_Q1_3219726"/>
      <w:bookmarkEnd w:id="1787"/>
      <w:bookmarkEnd w:id="1788"/>
    </w:p>
    <w:p w14:paraId="779473BB" w14:textId="27CC77D3" w:rsidR="00203615" w:rsidRDefault="00203615" w:rsidP="00203615">
      <w:pPr>
        <w:pStyle w:val="af9"/>
        <w:keepNext/>
        <w:rPr>
          <w:rtl/>
          <w:lang w:eastAsia="he-IL"/>
        </w:rPr>
      </w:pPr>
      <w:bookmarkStart w:id="1789" w:name="ET_guest_טל_קירשהיימר_255"/>
      <w:r w:rsidRPr="00203615">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203615">
        <w:rPr>
          <w:rStyle w:val="TagStyle"/>
          <w:rtl/>
        </w:rPr>
        <w:t xml:space="preserve"> &lt;&lt; אורח &gt;&gt;</w:t>
      </w:r>
      <w:r w:rsidR="00650808">
        <w:rPr>
          <w:rtl/>
          <w:lang w:eastAsia="he-IL"/>
        </w:rPr>
        <w:t xml:space="preserve"> </w:t>
      </w:r>
      <w:bookmarkEnd w:id="1789"/>
    </w:p>
    <w:p w14:paraId="330BA994" w14:textId="77777777" w:rsidR="00203615" w:rsidRDefault="00203615" w:rsidP="00203615">
      <w:pPr>
        <w:pStyle w:val="KeepWithNext"/>
        <w:rPr>
          <w:rtl/>
          <w:lang w:eastAsia="he-IL"/>
        </w:rPr>
      </w:pPr>
    </w:p>
    <w:p w14:paraId="6DDA8A40" w14:textId="1B2034DE" w:rsidR="00203615" w:rsidRDefault="00203615" w:rsidP="00203615">
      <w:pPr>
        <w:rPr>
          <w:rtl/>
          <w:lang w:eastAsia="he-IL"/>
        </w:rPr>
      </w:pPr>
      <w:bookmarkStart w:id="1790" w:name="_ETM_Q1_3220159"/>
      <w:bookmarkStart w:id="1791" w:name="_ETM_Q1_3220188"/>
      <w:bookmarkEnd w:id="1790"/>
      <w:bookmarkEnd w:id="1791"/>
      <w:r>
        <w:rPr>
          <w:rFonts w:hint="cs"/>
          <w:rtl/>
          <w:lang w:eastAsia="he-IL"/>
        </w:rPr>
        <w:t xml:space="preserve">הוא גם מעולם המחירים וגם לתת לחברי הוועדה - </w:t>
      </w:r>
      <w:bookmarkStart w:id="1792" w:name="_ETM_Q1_3229266"/>
      <w:bookmarkEnd w:id="1792"/>
      <w:r>
        <w:rPr>
          <w:rFonts w:hint="cs"/>
          <w:rtl/>
          <w:lang w:eastAsia="he-IL"/>
        </w:rPr>
        <w:t>- -</w:t>
      </w:r>
    </w:p>
    <w:p w14:paraId="3AA1EA31" w14:textId="77777777" w:rsidR="00203615" w:rsidRDefault="00203615" w:rsidP="00203615">
      <w:pPr>
        <w:rPr>
          <w:rtl/>
          <w:lang w:eastAsia="he-IL"/>
        </w:rPr>
      </w:pPr>
    </w:p>
    <w:p w14:paraId="163733B2" w14:textId="6C5FEB4A" w:rsidR="00203615" w:rsidRDefault="00203615" w:rsidP="00203615">
      <w:pPr>
        <w:pStyle w:val="af9"/>
        <w:keepNext/>
        <w:rPr>
          <w:rtl/>
          <w:lang w:eastAsia="he-IL"/>
        </w:rPr>
      </w:pPr>
      <w:bookmarkStart w:id="1793" w:name="ET_guest_לי_אור_אבינועם_256"/>
      <w:r w:rsidRPr="00203615">
        <w:rPr>
          <w:rStyle w:val="TagStyle"/>
          <w:rtl/>
        </w:rPr>
        <w:t xml:space="preserve"> &lt;&lt; אורח &gt;&gt; </w:t>
      </w:r>
      <w:r>
        <w:rPr>
          <w:rtl/>
          <w:lang w:eastAsia="he-IL"/>
        </w:rPr>
        <w:t>לי אור אבינועם:</w:t>
      </w:r>
      <w:r w:rsidRPr="00203615">
        <w:rPr>
          <w:rStyle w:val="TagStyle"/>
          <w:rtl/>
        </w:rPr>
        <w:t xml:space="preserve"> &lt;&lt; אורח &gt;&gt;</w:t>
      </w:r>
      <w:r w:rsidR="00650808">
        <w:rPr>
          <w:rtl/>
          <w:lang w:eastAsia="he-IL"/>
        </w:rPr>
        <w:t xml:space="preserve"> </w:t>
      </w:r>
      <w:bookmarkEnd w:id="1793"/>
    </w:p>
    <w:p w14:paraId="4FBF0007" w14:textId="77777777" w:rsidR="00203615" w:rsidRDefault="00203615" w:rsidP="00203615">
      <w:pPr>
        <w:pStyle w:val="KeepWithNext"/>
        <w:rPr>
          <w:rtl/>
          <w:lang w:eastAsia="he-IL"/>
        </w:rPr>
      </w:pPr>
    </w:p>
    <w:p w14:paraId="3D90F200" w14:textId="6EA18774" w:rsidR="00203615" w:rsidRDefault="00203615" w:rsidP="00203615">
      <w:pPr>
        <w:rPr>
          <w:rtl/>
          <w:lang w:eastAsia="he-IL"/>
        </w:rPr>
      </w:pPr>
      <w:r>
        <w:rPr>
          <w:rFonts w:hint="cs"/>
          <w:rtl/>
          <w:lang w:eastAsia="he-IL"/>
        </w:rPr>
        <w:t>אני לא מנהל את הוועדה. אני מדגיש שזה לא הטיעון. הטיעון הוא לא המחיר הכלכלי</w:t>
      </w:r>
      <w:r w:rsidR="00F41BFD">
        <w:rPr>
          <w:rFonts w:hint="cs"/>
          <w:rtl/>
          <w:lang w:eastAsia="he-IL"/>
        </w:rPr>
        <w:t xml:space="preserve"> </w:t>
      </w:r>
      <w:r>
        <w:rPr>
          <w:rFonts w:hint="cs"/>
          <w:rtl/>
          <w:lang w:eastAsia="he-IL"/>
        </w:rPr>
        <w:t>או גודל הקטגוריה.</w:t>
      </w:r>
      <w:r w:rsidR="00F41BFD">
        <w:rPr>
          <w:rFonts w:hint="cs"/>
          <w:rtl/>
          <w:lang w:eastAsia="he-IL"/>
        </w:rPr>
        <w:t xml:space="preserve"> </w:t>
      </w:r>
      <w:r>
        <w:rPr>
          <w:rFonts w:hint="cs"/>
          <w:rtl/>
          <w:lang w:eastAsia="he-IL"/>
        </w:rPr>
        <w:t xml:space="preserve">הטיעון בגינו </w:t>
      </w:r>
      <w:bookmarkStart w:id="1794" w:name="_ETM_Q1_3235660"/>
      <w:bookmarkEnd w:id="1794"/>
      <w:r>
        <w:rPr>
          <w:rFonts w:hint="cs"/>
          <w:rtl/>
          <w:lang w:eastAsia="he-IL"/>
        </w:rPr>
        <w:t>הוחרגו המוצרים האלה, הוא טיעון מעולם בריאות הציבור.</w:t>
      </w:r>
    </w:p>
    <w:p w14:paraId="51FA2014" w14:textId="77777777" w:rsidR="00203615" w:rsidRDefault="00203615" w:rsidP="00203615">
      <w:pPr>
        <w:rPr>
          <w:rtl/>
          <w:lang w:eastAsia="he-IL"/>
        </w:rPr>
      </w:pPr>
      <w:bookmarkStart w:id="1795" w:name="_ETM_Q1_3241029"/>
      <w:bookmarkStart w:id="1796" w:name="_ETM_Q1_3241066"/>
      <w:bookmarkEnd w:id="1795"/>
      <w:bookmarkEnd w:id="1796"/>
    </w:p>
    <w:p w14:paraId="324AE420" w14:textId="778D789E" w:rsidR="00203615" w:rsidRDefault="00203615" w:rsidP="00203615">
      <w:pPr>
        <w:pStyle w:val="af9"/>
        <w:keepNext/>
        <w:rPr>
          <w:rtl/>
          <w:lang w:eastAsia="he-IL"/>
        </w:rPr>
      </w:pPr>
      <w:bookmarkStart w:id="1797" w:name="ET_guest_טל_קירשהיימר_257"/>
      <w:r w:rsidRPr="00203615">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203615">
        <w:rPr>
          <w:rStyle w:val="TagStyle"/>
          <w:rtl/>
        </w:rPr>
        <w:t xml:space="preserve"> &lt;&lt; אורח &gt;&gt;</w:t>
      </w:r>
      <w:r w:rsidR="00650808">
        <w:rPr>
          <w:rtl/>
          <w:lang w:eastAsia="he-IL"/>
        </w:rPr>
        <w:t xml:space="preserve"> </w:t>
      </w:r>
      <w:bookmarkEnd w:id="1797"/>
    </w:p>
    <w:p w14:paraId="008532A8" w14:textId="77777777" w:rsidR="00203615" w:rsidRDefault="00203615" w:rsidP="00203615">
      <w:pPr>
        <w:pStyle w:val="KeepWithNext"/>
        <w:rPr>
          <w:rtl/>
          <w:lang w:eastAsia="he-IL"/>
        </w:rPr>
      </w:pPr>
    </w:p>
    <w:p w14:paraId="25221D92" w14:textId="6BBCACAC" w:rsidR="00203615" w:rsidRDefault="00203615" w:rsidP="00203615">
      <w:pPr>
        <w:rPr>
          <w:rtl/>
          <w:lang w:eastAsia="he-IL"/>
        </w:rPr>
      </w:pPr>
      <w:r>
        <w:rPr>
          <w:rFonts w:hint="cs"/>
          <w:rtl/>
          <w:lang w:eastAsia="he-IL"/>
        </w:rPr>
        <w:t xml:space="preserve">אני מבין את </w:t>
      </w:r>
      <w:bookmarkStart w:id="1798" w:name="_ETM_Q1_3240168"/>
      <w:bookmarkEnd w:id="1798"/>
      <w:r>
        <w:rPr>
          <w:rFonts w:hint="cs"/>
          <w:rtl/>
          <w:lang w:eastAsia="he-IL"/>
        </w:rPr>
        <w:t xml:space="preserve">זה אבל אני אומר שמעולם בריאות הציבור אתם </w:t>
      </w:r>
      <w:bookmarkStart w:id="1799" w:name="_ETM_Q1_3243173"/>
      <w:bookmarkEnd w:id="1799"/>
      <w:r>
        <w:rPr>
          <w:rFonts w:hint="cs"/>
          <w:rtl/>
          <w:lang w:eastAsia="he-IL"/>
        </w:rPr>
        <w:t xml:space="preserve">לקחתם קטגוריה שמבחינת בריאות הציבור לקחתם צעד נועז וחשוב </w:t>
      </w:r>
      <w:bookmarkStart w:id="1800" w:name="_ETM_Q1_3249135"/>
      <w:bookmarkEnd w:id="1800"/>
      <w:r>
        <w:rPr>
          <w:rFonts w:hint="cs"/>
          <w:rtl/>
          <w:lang w:eastAsia="he-IL"/>
        </w:rPr>
        <w:t xml:space="preserve">של בריאות חלל הפה שהוא חלל שסופג עוד </w:t>
      </w:r>
      <w:bookmarkStart w:id="1801" w:name="_ETM_Q1_3251729"/>
      <w:bookmarkEnd w:id="1801"/>
      <w:r>
        <w:rPr>
          <w:rFonts w:hint="cs"/>
          <w:rtl/>
          <w:lang w:eastAsia="he-IL"/>
        </w:rPr>
        <w:t xml:space="preserve">הרבה יותר מהעור ומהותי לבריאות תקינה בצורה מדהימה. אני חושב </w:t>
      </w:r>
      <w:bookmarkStart w:id="1802" w:name="_ETM_Q1_3258326"/>
      <w:bookmarkEnd w:id="1802"/>
      <w:r>
        <w:rPr>
          <w:rFonts w:hint="cs"/>
          <w:rtl/>
          <w:lang w:eastAsia="he-IL"/>
        </w:rPr>
        <w:t xml:space="preserve">שבתחום התינוקות אנחנו נשמח אם הוועדה ואתם תשקלו ללכת רבע </w:t>
      </w:r>
      <w:bookmarkStart w:id="1803" w:name="_ETM_Q1_3264791"/>
      <w:bookmarkEnd w:id="1803"/>
      <w:r>
        <w:rPr>
          <w:rFonts w:hint="cs"/>
          <w:rtl/>
          <w:lang w:eastAsia="he-IL"/>
        </w:rPr>
        <w:t xml:space="preserve">צעד נוסף. טלק לתינוק ג'ונסון אנד ג'ונסון 200 </w:t>
      </w:r>
      <w:bookmarkStart w:id="1804" w:name="_ETM_Q1_3273388"/>
      <w:bookmarkEnd w:id="1804"/>
      <w:r>
        <w:rPr>
          <w:rFonts w:hint="cs"/>
          <w:rtl/>
          <w:lang w:eastAsia="he-IL"/>
        </w:rPr>
        <w:t xml:space="preserve">גרם, כל גורם מכיר, לא מוצר בחשיפה </w:t>
      </w:r>
      <w:proofErr w:type="spellStart"/>
      <w:r>
        <w:rPr>
          <w:rFonts w:hint="cs"/>
          <w:rtl/>
          <w:lang w:eastAsia="he-IL"/>
        </w:rPr>
        <w:t>סיכונית</w:t>
      </w:r>
      <w:proofErr w:type="spellEnd"/>
      <w:r>
        <w:rPr>
          <w:rFonts w:hint="cs"/>
          <w:rtl/>
          <w:lang w:eastAsia="he-IL"/>
        </w:rPr>
        <w:t xml:space="preserve"> מאוד גבוהה, 9.5 שקלים באוסטרליה, 38 שקלים במכירה בסופר פארם. הפרש מדהים. </w:t>
      </w:r>
      <w:bookmarkStart w:id="1805" w:name="_ETM_Q1_3288429"/>
      <w:bookmarkEnd w:id="1805"/>
      <w:r>
        <w:rPr>
          <w:rFonts w:hint="cs"/>
          <w:rtl/>
          <w:lang w:eastAsia="he-IL"/>
        </w:rPr>
        <w:t>אותו דבר קרם לתפרחת עור שכל הורה מכיר. 32 שקלים</w:t>
      </w:r>
      <w:bookmarkStart w:id="1806" w:name="_ETM_Q1_3294468"/>
      <w:bookmarkEnd w:id="1806"/>
      <w:r>
        <w:rPr>
          <w:rFonts w:hint="cs"/>
          <w:rtl/>
          <w:lang w:eastAsia="he-IL"/>
        </w:rPr>
        <w:t xml:space="preserve"> באוסטרליה, 69 שקלים במבצע בסופר פארם. בשמש ההבד</w:t>
      </w:r>
      <w:bookmarkStart w:id="1807" w:name="_ETM_Q1_3302204"/>
      <w:bookmarkEnd w:id="1807"/>
      <w:r>
        <w:rPr>
          <w:rFonts w:hint="cs"/>
          <w:rtl/>
          <w:lang w:eastAsia="he-IL"/>
        </w:rPr>
        <w:t>לים הם עוד יותר דרמטיים.</w:t>
      </w:r>
      <w:r w:rsidR="00650808">
        <w:rPr>
          <w:rFonts w:hint="cs"/>
          <w:rtl/>
          <w:lang w:eastAsia="he-IL"/>
        </w:rPr>
        <w:t xml:space="preserve"> </w:t>
      </w:r>
      <w:r>
        <w:rPr>
          <w:rFonts w:hint="cs"/>
          <w:rtl/>
          <w:lang w:eastAsia="he-IL"/>
        </w:rPr>
        <w:t>בשמש אנחנו</w:t>
      </w:r>
      <w:bookmarkStart w:id="1808" w:name="_ETM_Q1_3304747"/>
      <w:bookmarkEnd w:id="1808"/>
      <w:r>
        <w:rPr>
          <w:rFonts w:hint="cs"/>
          <w:rtl/>
          <w:lang w:eastAsia="he-IL"/>
        </w:rPr>
        <w:t xml:space="preserve"> מדברים גם על עניין של ניהול סיכון. אנשים לא שמים </w:t>
      </w:r>
      <w:bookmarkStart w:id="1809" w:name="_ETM_Q1_3308804"/>
      <w:bookmarkEnd w:id="1809"/>
      <w:r>
        <w:rPr>
          <w:rFonts w:hint="cs"/>
          <w:rtl/>
          <w:lang w:eastAsia="he-IL"/>
        </w:rPr>
        <w:t xml:space="preserve">מספיק קרם הגנה כי זה יקר. אנחנו </w:t>
      </w:r>
      <w:bookmarkStart w:id="1810" w:name="_ETM_Q1_3311889"/>
      <w:bookmarkEnd w:id="1810"/>
      <w:r>
        <w:rPr>
          <w:rFonts w:hint="cs"/>
          <w:rtl/>
          <w:lang w:eastAsia="he-IL"/>
        </w:rPr>
        <w:t>מדברים על מוצרים שנמכרים באירופה. אנחנו לא מדברים על מוצרים שלא נמכרים באירופה ונמכרים כבר בישראל. ניהול הסיכון כאן, האם אנחנו</w:t>
      </w:r>
      <w:bookmarkStart w:id="1811" w:name="_ETM_Q1_3322515"/>
      <w:bookmarkEnd w:id="1811"/>
      <w:r>
        <w:rPr>
          <w:rFonts w:hint="cs"/>
          <w:rtl/>
          <w:lang w:eastAsia="he-IL"/>
        </w:rPr>
        <w:t xml:space="preserve"> מביאים את אותו מוצר ולא אם אנחנו מביאים מוצר שמשרד הבריאות לא אישר בעבר להביא.</w:t>
      </w:r>
    </w:p>
    <w:p w14:paraId="7ABB8692" w14:textId="77777777" w:rsidR="00203615" w:rsidRDefault="00203615" w:rsidP="00203615">
      <w:pPr>
        <w:rPr>
          <w:rtl/>
          <w:lang w:eastAsia="he-IL"/>
        </w:rPr>
      </w:pPr>
      <w:bookmarkStart w:id="1812" w:name="_ETM_Q1_3330352"/>
      <w:bookmarkStart w:id="1813" w:name="_ETM_Q1_3330395"/>
      <w:bookmarkEnd w:id="1812"/>
      <w:bookmarkEnd w:id="1813"/>
    </w:p>
    <w:p w14:paraId="6B63A583" w14:textId="197A03BB" w:rsidR="00203615" w:rsidRDefault="00203615" w:rsidP="00203615">
      <w:pPr>
        <w:rPr>
          <w:rtl/>
          <w:lang w:eastAsia="he-IL"/>
        </w:rPr>
      </w:pPr>
      <w:bookmarkStart w:id="1814" w:name="_ETM_Q1_3330472"/>
      <w:bookmarkStart w:id="1815" w:name="_ETM_Q1_3330505"/>
      <w:bookmarkEnd w:id="1814"/>
      <w:bookmarkEnd w:id="1815"/>
      <w:r>
        <w:rPr>
          <w:rFonts w:hint="cs"/>
          <w:rtl/>
          <w:lang w:eastAsia="he-IL"/>
        </w:rPr>
        <w:t>אני חושב שיש מקום לשקול</w:t>
      </w:r>
      <w:bookmarkStart w:id="1816" w:name="_ETM_Q1_3331835"/>
      <w:bookmarkEnd w:id="1816"/>
      <w:r>
        <w:rPr>
          <w:rFonts w:hint="cs"/>
          <w:rtl/>
          <w:lang w:eastAsia="he-IL"/>
        </w:rPr>
        <w:t xml:space="preserve"> שנית את נושא התינוקות ואת נושא ההגנה מהשמש.</w:t>
      </w:r>
    </w:p>
    <w:p w14:paraId="5FB42C98" w14:textId="77777777" w:rsidR="00203615" w:rsidRDefault="00203615" w:rsidP="00203615">
      <w:pPr>
        <w:rPr>
          <w:rtl/>
          <w:lang w:eastAsia="he-IL"/>
        </w:rPr>
      </w:pPr>
      <w:bookmarkStart w:id="1817" w:name="_ETM_Q1_3335200"/>
      <w:bookmarkStart w:id="1818" w:name="_ETM_Q1_3335233"/>
      <w:bookmarkStart w:id="1819" w:name="_ETM_Q1_3338159"/>
      <w:bookmarkEnd w:id="1817"/>
      <w:bookmarkEnd w:id="1818"/>
      <w:bookmarkEnd w:id="1819"/>
    </w:p>
    <w:p w14:paraId="3D605F8E" w14:textId="6EDA3607" w:rsidR="00203615" w:rsidRDefault="00203615" w:rsidP="00203615">
      <w:pPr>
        <w:pStyle w:val="af9"/>
        <w:keepNext/>
        <w:rPr>
          <w:rtl/>
          <w:lang w:eastAsia="he-IL"/>
        </w:rPr>
      </w:pPr>
      <w:bookmarkStart w:id="1820" w:name="ET_guest_קריאה_258"/>
      <w:r w:rsidRPr="00203615">
        <w:rPr>
          <w:rStyle w:val="TagStyle"/>
          <w:rtl/>
        </w:rPr>
        <w:t xml:space="preserve"> &lt;&lt; אורח &gt;&gt; </w:t>
      </w:r>
      <w:r>
        <w:rPr>
          <w:rtl/>
          <w:lang w:eastAsia="he-IL"/>
        </w:rPr>
        <w:t>קריאה:</w:t>
      </w:r>
      <w:r w:rsidRPr="00203615">
        <w:rPr>
          <w:rStyle w:val="TagStyle"/>
          <w:rtl/>
        </w:rPr>
        <w:t xml:space="preserve"> &lt;&lt; אורח &gt;&gt;</w:t>
      </w:r>
      <w:r w:rsidR="00650808">
        <w:rPr>
          <w:rtl/>
          <w:lang w:eastAsia="he-IL"/>
        </w:rPr>
        <w:t xml:space="preserve"> </w:t>
      </w:r>
      <w:bookmarkEnd w:id="1820"/>
    </w:p>
    <w:p w14:paraId="452B58BB" w14:textId="77777777" w:rsidR="00203615" w:rsidRDefault="00203615" w:rsidP="00203615">
      <w:pPr>
        <w:pStyle w:val="KeepWithNext"/>
        <w:rPr>
          <w:rtl/>
          <w:lang w:eastAsia="he-IL"/>
        </w:rPr>
      </w:pPr>
    </w:p>
    <w:p w14:paraId="01C730FA" w14:textId="07EBE03F" w:rsidR="00203615" w:rsidRDefault="00203615" w:rsidP="00203615">
      <w:pPr>
        <w:rPr>
          <w:rtl/>
          <w:lang w:eastAsia="he-IL"/>
        </w:rPr>
      </w:pPr>
      <w:bookmarkStart w:id="1821" w:name="_ETM_Q1_3338374"/>
      <w:bookmarkStart w:id="1822" w:name="_ETM_Q1_3338405"/>
      <w:bookmarkEnd w:id="1821"/>
      <w:bookmarkEnd w:id="1822"/>
      <w:r>
        <w:rPr>
          <w:rFonts w:hint="cs"/>
          <w:rtl/>
          <w:lang w:eastAsia="he-IL"/>
        </w:rPr>
        <w:t xml:space="preserve">אתה יכול להביא </w:t>
      </w:r>
      <w:bookmarkStart w:id="1823" w:name="_ETM_Q1_3337432"/>
      <w:bookmarkEnd w:id="1823"/>
      <w:r>
        <w:rPr>
          <w:rFonts w:hint="cs"/>
          <w:rtl/>
          <w:lang w:eastAsia="he-IL"/>
        </w:rPr>
        <w:t>את זה היום בייבוא מקביל.</w:t>
      </w:r>
    </w:p>
    <w:p w14:paraId="065A1D47" w14:textId="77777777" w:rsidR="00203615" w:rsidRDefault="00203615" w:rsidP="00203615">
      <w:pPr>
        <w:rPr>
          <w:rtl/>
          <w:lang w:eastAsia="he-IL"/>
        </w:rPr>
      </w:pPr>
      <w:bookmarkStart w:id="1824" w:name="_ETM_Q1_3338698"/>
      <w:bookmarkStart w:id="1825" w:name="_ETM_Q1_3338729"/>
      <w:bookmarkEnd w:id="1824"/>
      <w:bookmarkEnd w:id="1825"/>
    </w:p>
    <w:p w14:paraId="0F74D673" w14:textId="35922221" w:rsidR="00203615" w:rsidRDefault="00203615" w:rsidP="00203615">
      <w:pPr>
        <w:pStyle w:val="af9"/>
        <w:keepNext/>
        <w:rPr>
          <w:rtl/>
          <w:lang w:eastAsia="he-IL"/>
        </w:rPr>
      </w:pPr>
      <w:bookmarkStart w:id="1826" w:name="ET_guest_טל_קירשהיימר_259"/>
      <w:r w:rsidRPr="00203615">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203615">
        <w:rPr>
          <w:rStyle w:val="TagStyle"/>
          <w:rtl/>
        </w:rPr>
        <w:t xml:space="preserve"> &lt;&lt; אורח &gt;&gt;</w:t>
      </w:r>
      <w:r w:rsidR="00650808">
        <w:rPr>
          <w:rtl/>
          <w:lang w:eastAsia="he-IL"/>
        </w:rPr>
        <w:t xml:space="preserve"> </w:t>
      </w:r>
      <w:bookmarkEnd w:id="1826"/>
    </w:p>
    <w:p w14:paraId="63CE7827" w14:textId="77777777" w:rsidR="00203615" w:rsidRDefault="00203615" w:rsidP="00203615">
      <w:pPr>
        <w:pStyle w:val="KeepWithNext"/>
        <w:rPr>
          <w:rtl/>
          <w:lang w:eastAsia="he-IL"/>
        </w:rPr>
      </w:pPr>
    </w:p>
    <w:p w14:paraId="0D81A32D" w14:textId="3B9EDD19" w:rsidR="00203615" w:rsidRDefault="00203615" w:rsidP="00203615">
      <w:pPr>
        <w:rPr>
          <w:rtl/>
          <w:lang w:eastAsia="he-IL"/>
        </w:rPr>
      </w:pPr>
      <w:r>
        <w:rPr>
          <w:rFonts w:hint="cs"/>
          <w:rtl/>
          <w:lang w:eastAsia="he-IL"/>
        </w:rPr>
        <w:t>נכון.</w:t>
      </w:r>
    </w:p>
    <w:p w14:paraId="07345FA8" w14:textId="77777777" w:rsidR="00203615" w:rsidRDefault="00203615" w:rsidP="00203615">
      <w:pPr>
        <w:rPr>
          <w:rtl/>
          <w:lang w:eastAsia="he-IL"/>
        </w:rPr>
      </w:pPr>
      <w:bookmarkStart w:id="1827" w:name="_ETM_Q1_3340368"/>
      <w:bookmarkStart w:id="1828" w:name="_ETM_Q1_3340397"/>
      <w:bookmarkEnd w:id="1827"/>
      <w:bookmarkEnd w:id="1828"/>
    </w:p>
    <w:p w14:paraId="4B52D92A" w14:textId="3AC2C252" w:rsidR="00203615" w:rsidRDefault="00203615" w:rsidP="00203615">
      <w:pPr>
        <w:pStyle w:val="a4"/>
        <w:keepNext/>
        <w:rPr>
          <w:rtl/>
        </w:rPr>
      </w:pPr>
      <w:bookmarkStart w:id="1829" w:name="ET_speaker_ענת_מימון_260"/>
      <w:r w:rsidRPr="00203615">
        <w:rPr>
          <w:rStyle w:val="TagStyle"/>
          <w:rtl/>
        </w:rPr>
        <w:t xml:space="preserve"> &lt;&lt; דובר &gt;&gt; </w:t>
      </w:r>
      <w:r>
        <w:rPr>
          <w:rtl/>
        </w:rPr>
        <w:t>ענת מימון:</w:t>
      </w:r>
      <w:r w:rsidRPr="00203615">
        <w:rPr>
          <w:rStyle w:val="TagStyle"/>
          <w:rtl/>
        </w:rPr>
        <w:t xml:space="preserve"> &lt;&lt; דובר &gt;&gt;</w:t>
      </w:r>
      <w:r w:rsidR="00650808">
        <w:rPr>
          <w:rtl/>
        </w:rPr>
        <w:t xml:space="preserve"> </w:t>
      </w:r>
      <w:bookmarkEnd w:id="1829"/>
    </w:p>
    <w:p w14:paraId="7A8F855E" w14:textId="77777777" w:rsidR="00203615" w:rsidRDefault="00203615" w:rsidP="00203615">
      <w:pPr>
        <w:pStyle w:val="KeepWithNext"/>
        <w:rPr>
          <w:rtl/>
          <w:lang w:eastAsia="he-IL"/>
        </w:rPr>
      </w:pPr>
    </w:p>
    <w:p w14:paraId="63BF7D52" w14:textId="06E67F8A" w:rsidR="00203615" w:rsidRDefault="00203615" w:rsidP="00203615">
      <w:pPr>
        <w:rPr>
          <w:rtl/>
          <w:lang w:eastAsia="he-IL"/>
        </w:rPr>
      </w:pPr>
      <w:r>
        <w:rPr>
          <w:rFonts w:hint="cs"/>
          <w:rtl/>
          <w:lang w:eastAsia="he-IL"/>
        </w:rPr>
        <w:t>רק אם יש כאן בארץ.</w:t>
      </w:r>
    </w:p>
    <w:p w14:paraId="09234FBD" w14:textId="77777777" w:rsidR="00203615" w:rsidRDefault="00203615" w:rsidP="00203615">
      <w:pPr>
        <w:rPr>
          <w:rtl/>
          <w:lang w:eastAsia="he-IL"/>
        </w:rPr>
      </w:pPr>
      <w:bookmarkStart w:id="1830" w:name="_ETM_Q1_3340538"/>
      <w:bookmarkStart w:id="1831" w:name="_ETM_Q1_3340571"/>
      <w:bookmarkStart w:id="1832" w:name="_ETM_Q1_3340953"/>
      <w:bookmarkEnd w:id="1830"/>
      <w:bookmarkEnd w:id="1831"/>
      <w:bookmarkEnd w:id="1832"/>
    </w:p>
    <w:p w14:paraId="420E212D" w14:textId="43B4E80D" w:rsidR="00203615" w:rsidRDefault="00203615" w:rsidP="00203615">
      <w:pPr>
        <w:pStyle w:val="af9"/>
        <w:keepNext/>
        <w:rPr>
          <w:rtl/>
          <w:lang w:eastAsia="he-IL"/>
        </w:rPr>
      </w:pPr>
      <w:bookmarkStart w:id="1833" w:name="ET_guest_טל_קירשהיימר_261"/>
      <w:r w:rsidRPr="00203615">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203615">
        <w:rPr>
          <w:rStyle w:val="TagStyle"/>
          <w:rtl/>
        </w:rPr>
        <w:t xml:space="preserve"> &lt;&lt; אורח &gt;&gt;</w:t>
      </w:r>
      <w:r w:rsidR="00650808">
        <w:rPr>
          <w:rtl/>
          <w:lang w:eastAsia="he-IL"/>
        </w:rPr>
        <w:t xml:space="preserve"> </w:t>
      </w:r>
      <w:bookmarkEnd w:id="1833"/>
    </w:p>
    <w:p w14:paraId="7B9E8012" w14:textId="77777777" w:rsidR="00203615" w:rsidRDefault="00203615" w:rsidP="00203615">
      <w:pPr>
        <w:pStyle w:val="KeepWithNext"/>
        <w:rPr>
          <w:rtl/>
          <w:lang w:eastAsia="he-IL"/>
        </w:rPr>
      </w:pPr>
    </w:p>
    <w:p w14:paraId="57979C37" w14:textId="725832A4" w:rsidR="00203615" w:rsidRDefault="00203615" w:rsidP="00203615">
      <w:pPr>
        <w:rPr>
          <w:rtl/>
          <w:lang w:eastAsia="he-IL"/>
        </w:rPr>
      </w:pPr>
      <w:bookmarkStart w:id="1834" w:name="_ETM_Q1_3341187"/>
      <w:bookmarkStart w:id="1835" w:name="_ETM_Q1_3341215"/>
      <w:bookmarkEnd w:id="1834"/>
      <w:bookmarkEnd w:id="1835"/>
      <w:r>
        <w:rPr>
          <w:rFonts w:hint="cs"/>
          <w:rtl/>
          <w:lang w:eastAsia="he-IL"/>
        </w:rPr>
        <w:t xml:space="preserve">אבל יבוא </w:t>
      </w:r>
      <w:bookmarkStart w:id="1836" w:name="_ETM_Q1_3342050"/>
      <w:bookmarkEnd w:id="1836"/>
      <w:r>
        <w:rPr>
          <w:rFonts w:hint="cs"/>
          <w:rtl/>
          <w:lang w:eastAsia="he-IL"/>
        </w:rPr>
        <w:t xml:space="preserve">מקביל הוא הרבה יותר יקר והרבה יותר איטי מיבואן נאות. </w:t>
      </w:r>
      <w:bookmarkStart w:id="1837" w:name="_ETM_Q1_3346114"/>
      <w:bookmarkEnd w:id="1837"/>
      <w:r>
        <w:rPr>
          <w:rFonts w:hint="cs"/>
          <w:rtl/>
          <w:lang w:eastAsia="he-IL"/>
        </w:rPr>
        <w:t xml:space="preserve">אם יבואן נאות יכול להביא מי שטיפת פה, אנחנו מפצירים במשרד </w:t>
      </w:r>
      <w:bookmarkStart w:id="1838" w:name="_ETM_Q1_3353159"/>
      <w:bookmarkEnd w:id="1838"/>
      <w:r>
        <w:rPr>
          <w:rFonts w:hint="cs"/>
          <w:rtl/>
          <w:lang w:eastAsia="he-IL"/>
        </w:rPr>
        <w:t xml:space="preserve">הבריאות שהוא יוכל להביא גם טלק ג'ונסון </w:t>
      </w:r>
      <w:bookmarkStart w:id="1839" w:name="_ETM_Q1_3357407"/>
      <w:bookmarkEnd w:id="1839"/>
      <w:r>
        <w:rPr>
          <w:rFonts w:hint="cs"/>
          <w:rtl/>
          <w:lang w:eastAsia="he-IL"/>
        </w:rPr>
        <w:t xml:space="preserve">אנד ג'ונסון. </w:t>
      </w:r>
    </w:p>
    <w:p w14:paraId="07AFC0FF" w14:textId="77777777" w:rsidR="00203615" w:rsidRDefault="00203615" w:rsidP="00203615">
      <w:pPr>
        <w:rPr>
          <w:rtl/>
          <w:lang w:eastAsia="he-IL"/>
        </w:rPr>
      </w:pPr>
      <w:bookmarkStart w:id="1840" w:name="_ETM_Q1_3365905"/>
      <w:bookmarkEnd w:id="1840"/>
    </w:p>
    <w:p w14:paraId="17FDF5B3" w14:textId="041BC300" w:rsidR="00203615" w:rsidRDefault="00203615" w:rsidP="00203615">
      <w:pPr>
        <w:pStyle w:val="af9"/>
        <w:keepNext/>
        <w:rPr>
          <w:rtl/>
          <w:lang w:eastAsia="he-IL"/>
        </w:rPr>
      </w:pPr>
      <w:bookmarkStart w:id="1841" w:name="ET_guest_לי_אור_אבינועם_263"/>
      <w:r w:rsidRPr="00203615">
        <w:rPr>
          <w:rStyle w:val="TagStyle"/>
          <w:rtl/>
        </w:rPr>
        <w:t xml:space="preserve"> &lt;&lt; אורח &gt;&gt; </w:t>
      </w:r>
      <w:r>
        <w:rPr>
          <w:rtl/>
          <w:lang w:eastAsia="he-IL"/>
        </w:rPr>
        <w:t>לי אור אבינועם:</w:t>
      </w:r>
      <w:r w:rsidRPr="00203615">
        <w:rPr>
          <w:rStyle w:val="TagStyle"/>
          <w:rtl/>
        </w:rPr>
        <w:t xml:space="preserve"> &lt;&lt; אורח &gt;&gt;</w:t>
      </w:r>
      <w:r w:rsidR="00650808">
        <w:rPr>
          <w:rtl/>
          <w:lang w:eastAsia="he-IL"/>
        </w:rPr>
        <w:t xml:space="preserve"> </w:t>
      </w:r>
      <w:bookmarkEnd w:id="1841"/>
    </w:p>
    <w:p w14:paraId="5791297D" w14:textId="77777777" w:rsidR="00203615" w:rsidRDefault="00203615" w:rsidP="00203615">
      <w:pPr>
        <w:pStyle w:val="KeepWithNext"/>
        <w:rPr>
          <w:rtl/>
          <w:lang w:eastAsia="he-IL"/>
        </w:rPr>
      </w:pPr>
    </w:p>
    <w:p w14:paraId="2D190AD0" w14:textId="2F1F6179" w:rsidR="00203615" w:rsidRPr="00203615" w:rsidRDefault="00203615" w:rsidP="00203615">
      <w:pPr>
        <w:rPr>
          <w:rtl/>
          <w:lang w:eastAsia="he-IL"/>
        </w:rPr>
      </w:pPr>
      <w:bookmarkStart w:id="1842" w:name="_ETM_Q1_3366144"/>
      <w:bookmarkStart w:id="1843" w:name="_ETM_Q1_3366174"/>
      <w:bookmarkEnd w:id="1842"/>
      <w:bookmarkEnd w:id="1843"/>
      <w:r>
        <w:rPr>
          <w:rFonts w:hint="cs"/>
          <w:rtl/>
          <w:lang w:eastAsia="he-IL"/>
        </w:rPr>
        <w:t xml:space="preserve">זו טענה ותיקה ולכן כבר </w:t>
      </w:r>
      <w:bookmarkStart w:id="1844" w:name="_ETM_Q1_3368807"/>
      <w:bookmarkEnd w:id="1844"/>
      <w:r>
        <w:rPr>
          <w:rFonts w:hint="cs"/>
          <w:rtl/>
          <w:lang w:eastAsia="he-IL"/>
        </w:rPr>
        <w:t>התייחסנו אליה מספר פעמים.</w:t>
      </w:r>
    </w:p>
    <w:p w14:paraId="56D264A1" w14:textId="77777777" w:rsidR="00203615" w:rsidRDefault="00203615" w:rsidP="00203615">
      <w:pPr>
        <w:rPr>
          <w:rtl/>
          <w:lang w:eastAsia="he-IL"/>
        </w:rPr>
      </w:pPr>
      <w:bookmarkStart w:id="1845" w:name="_ETM_Q1_3362577"/>
      <w:bookmarkStart w:id="1846" w:name="_ETM_Q1_3362616"/>
      <w:bookmarkStart w:id="1847" w:name="_ETM_Q1_3363624"/>
      <w:bookmarkEnd w:id="1845"/>
      <w:bookmarkEnd w:id="1846"/>
      <w:bookmarkEnd w:id="1847"/>
    </w:p>
    <w:p w14:paraId="11F323CF" w14:textId="00DA9AB0" w:rsidR="00203615" w:rsidRDefault="00203615" w:rsidP="00203615">
      <w:pPr>
        <w:pStyle w:val="af6"/>
        <w:keepNext/>
        <w:rPr>
          <w:rtl/>
        </w:rPr>
      </w:pPr>
      <w:bookmarkStart w:id="1848" w:name="ET_yor_6447_262"/>
      <w:r w:rsidRPr="00203615">
        <w:rPr>
          <w:rStyle w:val="TagStyle"/>
          <w:rtl/>
        </w:rPr>
        <w:t xml:space="preserve"> &lt;&lt; </w:t>
      </w:r>
      <w:proofErr w:type="spellStart"/>
      <w:r w:rsidRPr="00203615">
        <w:rPr>
          <w:rStyle w:val="TagStyle"/>
          <w:rtl/>
        </w:rPr>
        <w:t>יור</w:t>
      </w:r>
      <w:proofErr w:type="spellEnd"/>
      <w:r w:rsidRPr="00203615">
        <w:rPr>
          <w:rStyle w:val="TagStyle"/>
          <w:rtl/>
        </w:rPr>
        <w:t xml:space="preserve"> &gt;&gt; </w:t>
      </w:r>
      <w:r>
        <w:rPr>
          <w:rtl/>
        </w:rPr>
        <w:t xml:space="preserve">היו"ר יונתן </w:t>
      </w:r>
      <w:proofErr w:type="spellStart"/>
      <w:r>
        <w:rPr>
          <w:rtl/>
        </w:rPr>
        <w:t>מישרקי</w:t>
      </w:r>
      <w:proofErr w:type="spellEnd"/>
      <w:r>
        <w:rPr>
          <w:rtl/>
        </w:rPr>
        <w:t>:</w:t>
      </w:r>
      <w:r w:rsidRPr="00203615">
        <w:rPr>
          <w:rStyle w:val="TagStyle"/>
          <w:rtl/>
        </w:rPr>
        <w:t xml:space="preserve"> &lt;&lt; </w:t>
      </w:r>
      <w:proofErr w:type="spellStart"/>
      <w:r w:rsidRPr="00203615">
        <w:rPr>
          <w:rStyle w:val="TagStyle"/>
          <w:rtl/>
        </w:rPr>
        <w:t>יור</w:t>
      </w:r>
      <w:proofErr w:type="spellEnd"/>
      <w:r w:rsidRPr="00203615">
        <w:rPr>
          <w:rStyle w:val="TagStyle"/>
          <w:rtl/>
        </w:rPr>
        <w:t xml:space="preserve"> &gt;&gt;</w:t>
      </w:r>
      <w:r w:rsidR="00650808">
        <w:rPr>
          <w:rtl/>
        </w:rPr>
        <w:t xml:space="preserve"> </w:t>
      </w:r>
      <w:bookmarkEnd w:id="1848"/>
    </w:p>
    <w:p w14:paraId="0ECB14B2" w14:textId="77777777" w:rsidR="00203615" w:rsidRDefault="00203615" w:rsidP="00203615">
      <w:pPr>
        <w:pStyle w:val="KeepWithNext"/>
        <w:rPr>
          <w:rtl/>
          <w:lang w:eastAsia="he-IL"/>
        </w:rPr>
      </w:pPr>
    </w:p>
    <w:p w14:paraId="1AFB6A23" w14:textId="1D693AEF" w:rsidR="00203615" w:rsidRDefault="00203615" w:rsidP="00203615">
      <w:pPr>
        <w:rPr>
          <w:rtl/>
          <w:lang w:eastAsia="he-IL"/>
        </w:rPr>
      </w:pPr>
      <w:bookmarkStart w:id="1849" w:name="_ETM_Q1_3363850"/>
      <w:bookmarkStart w:id="1850" w:name="_ETM_Q1_3363878"/>
      <w:bookmarkEnd w:id="1849"/>
      <w:bookmarkEnd w:id="1850"/>
      <w:r>
        <w:rPr>
          <w:rFonts w:hint="cs"/>
          <w:rtl/>
          <w:lang w:eastAsia="he-IL"/>
        </w:rPr>
        <w:t>תנו לפרוטוקול תשובה בצורה עניינית. אנ</w:t>
      </w:r>
      <w:bookmarkStart w:id="1851" w:name="_ETM_Q1_3372314"/>
      <w:bookmarkEnd w:id="1851"/>
      <w:r>
        <w:rPr>
          <w:rFonts w:hint="cs"/>
          <w:rtl/>
          <w:lang w:eastAsia="he-IL"/>
        </w:rPr>
        <w:t xml:space="preserve">י לא אלך על הראש של עמדת משרד הבריאות בהקשר </w:t>
      </w:r>
      <w:bookmarkStart w:id="1852" w:name="_ETM_Q1_3373965"/>
      <w:bookmarkEnd w:id="1852"/>
      <w:r>
        <w:rPr>
          <w:rFonts w:hint="cs"/>
          <w:rtl/>
          <w:lang w:eastAsia="he-IL"/>
        </w:rPr>
        <w:t xml:space="preserve">הזה. מי שמכריע </w:t>
      </w:r>
      <w:bookmarkStart w:id="1853" w:name="_ETM_Q1_3378261"/>
      <w:bookmarkEnd w:id="1853"/>
      <w:r>
        <w:rPr>
          <w:rFonts w:hint="cs"/>
          <w:rtl/>
          <w:lang w:eastAsia="he-IL"/>
        </w:rPr>
        <w:t xml:space="preserve">על בריאות הציבור, זה משרד הבריאות. לקחת את הסיכון הזה כשהמשרד אומר לך במפורש שזה </w:t>
      </w:r>
      <w:bookmarkStart w:id="1854" w:name="_ETM_Q1_3383231"/>
      <w:bookmarkEnd w:id="1854"/>
      <w:r>
        <w:rPr>
          <w:rFonts w:hint="cs"/>
          <w:rtl/>
          <w:lang w:eastAsia="he-IL"/>
        </w:rPr>
        <w:t>סיכון לא מספיק מחושב או גדול עלינו בשלב הזה, אני</w:t>
      </w:r>
      <w:r w:rsidR="00F41BFD">
        <w:rPr>
          <w:rFonts w:hint="cs"/>
          <w:rtl/>
          <w:lang w:eastAsia="he-IL"/>
        </w:rPr>
        <w:t xml:space="preserve"> </w:t>
      </w:r>
      <w:r>
        <w:rPr>
          <w:rFonts w:hint="cs"/>
          <w:rtl/>
          <w:lang w:eastAsia="he-IL"/>
        </w:rPr>
        <w:t>ודאי אצמד למשרד. העברנו את הנ</w:t>
      </w:r>
      <w:bookmarkStart w:id="1855" w:name="_ETM_Q1_3389460"/>
      <w:bookmarkEnd w:id="1855"/>
      <w:r>
        <w:rPr>
          <w:rFonts w:hint="cs"/>
          <w:rtl/>
          <w:lang w:eastAsia="he-IL"/>
        </w:rPr>
        <w:t>ושא הזה לתוספת כדי שיהיה קל יותר לשנות בהמשך. אני מזכיר לך שבהתחלה</w:t>
      </w:r>
      <w:r w:rsidR="00F41BFD">
        <w:rPr>
          <w:rFonts w:hint="cs"/>
          <w:rtl/>
          <w:lang w:eastAsia="he-IL"/>
        </w:rPr>
        <w:t xml:space="preserve"> </w:t>
      </w:r>
      <w:r>
        <w:rPr>
          <w:rFonts w:hint="cs"/>
          <w:rtl/>
          <w:lang w:eastAsia="he-IL"/>
        </w:rPr>
        <w:t xml:space="preserve">הרשימה הייתה בתוך החקיקה </w:t>
      </w:r>
      <w:bookmarkStart w:id="1856" w:name="_ETM_Q1_3398157"/>
      <w:bookmarkEnd w:id="1856"/>
      <w:r>
        <w:rPr>
          <w:rFonts w:hint="cs"/>
          <w:rtl/>
          <w:lang w:eastAsia="he-IL"/>
        </w:rPr>
        <w:t xml:space="preserve">אבל העברנו לתוספת כדי שיהיה להם מנדט לשנות ולהקל </w:t>
      </w:r>
      <w:bookmarkStart w:id="1857" w:name="_ETM_Q1_3403441"/>
      <w:bookmarkEnd w:id="1857"/>
      <w:r>
        <w:rPr>
          <w:rFonts w:hint="cs"/>
          <w:rtl/>
          <w:lang w:eastAsia="he-IL"/>
        </w:rPr>
        <w:t xml:space="preserve">כמה שיותר ואנחנו ניתן להם ברגע שהם יאמרו שהם ערוכים </w:t>
      </w:r>
      <w:bookmarkStart w:id="1858" w:name="_ETM_Q1_3405808"/>
      <w:bookmarkEnd w:id="1858"/>
      <w:r>
        <w:rPr>
          <w:rFonts w:hint="cs"/>
          <w:rtl/>
          <w:lang w:eastAsia="he-IL"/>
        </w:rPr>
        <w:t>לכך.</w:t>
      </w:r>
    </w:p>
    <w:p w14:paraId="2E1557F0" w14:textId="77777777" w:rsidR="00203615" w:rsidRDefault="00203615" w:rsidP="00203615">
      <w:pPr>
        <w:rPr>
          <w:rStyle w:val="TagStyle"/>
          <w:rFonts w:ascii="David" w:hAnsi="David"/>
          <w:u w:val="single"/>
          <w:rtl/>
        </w:rPr>
      </w:pPr>
      <w:bookmarkStart w:id="1859" w:name="_ETM_Q1_3409517"/>
      <w:bookmarkStart w:id="1860" w:name="_ETM_Q1_3409558"/>
      <w:bookmarkStart w:id="1861" w:name="_ETM_Q1_3409177"/>
      <w:bookmarkStart w:id="1862" w:name="_ETM_Q1_3409063"/>
      <w:bookmarkEnd w:id="1859"/>
      <w:bookmarkEnd w:id="1860"/>
      <w:bookmarkEnd w:id="1861"/>
      <w:bookmarkEnd w:id="1862"/>
    </w:p>
    <w:p w14:paraId="128FE872" w14:textId="53B62FEE" w:rsidR="00203615" w:rsidRDefault="00203615" w:rsidP="00203615">
      <w:pPr>
        <w:pStyle w:val="af9"/>
        <w:keepNext/>
        <w:rPr>
          <w:rtl/>
        </w:rPr>
      </w:pPr>
      <w:bookmarkStart w:id="1863" w:name="ET_guest_לי_אור_אבינועם_265"/>
      <w:r w:rsidRPr="00203615">
        <w:rPr>
          <w:rStyle w:val="TagStyle"/>
          <w:rtl/>
        </w:rPr>
        <w:t xml:space="preserve"> &lt;&lt; אורח &gt;&gt; </w:t>
      </w:r>
      <w:r>
        <w:rPr>
          <w:rtl/>
        </w:rPr>
        <w:t>לי אור אבינועם:</w:t>
      </w:r>
      <w:r w:rsidRPr="00203615">
        <w:rPr>
          <w:rStyle w:val="TagStyle"/>
          <w:rtl/>
        </w:rPr>
        <w:t xml:space="preserve"> &lt;&lt; אורח &gt;&gt;</w:t>
      </w:r>
      <w:r w:rsidR="00650808">
        <w:rPr>
          <w:rtl/>
        </w:rPr>
        <w:t xml:space="preserve"> </w:t>
      </w:r>
      <w:bookmarkEnd w:id="1863"/>
    </w:p>
    <w:p w14:paraId="06450009" w14:textId="77777777" w:rsidR="00203615" w:rsidRDefault="00203615" w:rsidP="00203615">
      <w:pPr>
        <w:pStyle w:val="KeepWithNext"/>
        <w:rPr>
          <w:rtl/>
        </w:rPr>
      </w:pPr>
    </w:p>
    <w:p w14:paraId="68CF8D64" w14:textId="75F034C9" w:rsidR="00203615" w:rsidRDefault="00203615" w:rsidP="00203615">
      <w:pPr>
        <w:rPr>
          <w:rtl/>
          <w:lang w:eastAsia="he-IL"/>
        </w:rPr>
      </w:pPr>
      <w:bookmarkStart w:id="1864" w:name="_ETM_Q1_3409270"/>
      <w:bookmarkStart w:id="1865" w:name="_ETM_Q1_3409297"/>
      <w:bookmarkStart w:id="1866" w:name="_ETM_Q1_3409384"/>
      <w:bookmarkStart w:id="1867" w:name="_ETM_Q1_3409413"/>
      <w:bookmarkEnd w:id="1864"/>
      <w:bookmarkEnd w:id="1865"/>
      <w:bookmarkEnd w:id="1866"/>
      <w:bookmarkEnd w:id="1867"/>
      <w:r>
        <w:rPr>
          <w:rFonts w:hint="cs"/>
          <w:rtl/>
          <w:lang w:eastAsia="he-IL"/>
        </w:rPr>
        <w:t>אני לא חושב שצריך להוסיף על מה שאמרת.</w:t>
      </w:r>
    </w:p>
    <w:p w14:paraId="38F02391" w14:textId="77777777" w:rsidR="003B673F" w:rsidRDefault="003B673F" w:rsidP="003B673F">
      <w:pPr>
        <w:rPr>
          <w:rtl/>
          <w:lang w:eastAsia="he-IL"/>
        </w:rPr>
      </w:pPr>
    </w:p>
    <w:p w14:paraId="32D46698" w14:textId="29077B62" w:rsidR="003B673F" w:rsidRDefault="003B673F" w:rsidP="003B673F">
      <w:pPr>
        <w:pStyle w:val="af9"/>
        <w:keepNext/>
        <w:rPr>
          <w:rtl/>
        </w:rPr>
      </w:pPr>
      <w:bookmarkStart w:id="1868" w:name="ET_guest_עובדיה_צוריאל_270"/>
      <w:r w:rsidRPr="003B673F">
        <w:rPr>
          <w:rStyle w:val="TagStyle"/>
          <w:rtl/>
        </w:rPr>
        <w:t xml:space="preserve"> &lt;&lt; אורח &gt;&gt; </w:t>
      </w:r>
      <w:r w:rsidR="009C0588">
        <w:rPr>
          <w:rtl/>
        </w:rPr>
        <w:t>עובדיה צוריאל</w:t>
      </w:r>
      <w:r w:rsidR="00A67B03">
        <w:rPr>
          <w:rtl/>
        </w:rPr>
        <w:t>:</w:t>
      </w:r>
      <w:r w:rsidRPr="003B673F">
        <w:rPr>
          <w:rStyle w:val="TagStyle"/>
          <w:rtl/>
        </w:rPr>
        <w:t xml:space="preserve"> &lt;&lt; אורח &gt;&gt;</w:t>
      </w:r>
      <w:r w:rsidR="00650808">
        <w:rPr>
          <w:rtl/>
        </w:rPr>
        <w:t xml:space="preserve"> </w:t>
      </w:r>
      <w:bookmarkEnd w:id="1868"/>
    </w:p>
    <w:p w14:paraId="6359CEE8" w14:textId="77777777" w:rsidR="003B673F" w:rsidRDefault="003B673F" w:rsidP="003B673F">
      <w:pPr>
        <w:pStyle w:val="KeepWithNext"/>
        <w:rPr>
          <w:rtl/>
        </w:rPr>
      </w:pPr>
    </w:p>
    <w:p w14:paraId="2EBDC7E4" w14:textId="5A1BFFCE" w:rsidR="00203615" w:rsidRDefault="00203615" w:rsidP="00203615">
      <w:pPr>
        <w:rPr>
          <w:rtl/>
          <w:lang w:eastAsia="he-IL"/>
        </w:rPr>
      </w:pPr>
      <w:r>
        <w:rPr>
          <w:rFonts w:hint="cs"/>
          <w:rtl/>
          <w:lang w:eastAsia="he-IL"/>
        </w:rPr>
        <w:t xml:space="preserve">גם נוח </w:t>
      </w:r>
      <w:r w:rsidR="003B673F">
        <w:rPr>
          <w:rFonts w:hint="cs"/>
          <w:rtl/>
          <w:lang w:eastAsia="he-IL"/>
        </w:rPr>
        <w:t xml:space="preserve">שהיום </w:t>
      </w:r>
      <w:r>
        <w:rPr>
          <w:rFonts w:hint="cs"/>
          <w:rtl/>
          <w:lang w:eastAsia="he-IL"/>
        </w:rPr>
        <w:t>הוא קיים בייבוא מקביל.</w:t>
      </w:r>
    </w:p>
    <w:p w14:paraId="6AE7FD6D" w14:textId="77777777" w:rsidR="00203615" w:rsidRDefault="00203615" w:rsidP="00203615">
      <w:pPr>
        <w:rPr>
          <w:rtl/>
          <w:lang w:eastAsia="he-IL"/>
        </w:rPr>
      </w:pPr>
      <w:bookmarkStart w:id="1869" w:name="_ETM_Q1_3418794"/>
      <w:bookmarkStart w:id="1870" w:name="_ETM_Q1_3418824"/>
      <w:bookmarkEnd w:id="1869"/>
      <w:bookmarkEnd w:id="1870"/>
    </w:p>
    <w:p w14:paraId="4626E9D3" w14:textId="51D957D2" w:rsidR="00203615" w:rsidRDefault="00203615" w:rsidP="00203615">
      <w:pPr>
        <w:pStyle w:val="af6"/>
        <w:keepNext/>
        <w:rPr>
          <w:rtl/>
        </w:rPr>
      </w:pPr>
      <w:bookmarkStart w:id="1871" w:name="ET_yor_6447_267"/>
      <w:r w:rsidRPr="00203615">
        <w:rPr>
          <w:rStyle w:val="TagStyle"/>
          <w:rtl/>
        </w:rPr>
        <w:t xml:space="preserve"> &lt;&lt; </w:t>
      </w:r>
      <w:proofErr w:type="spellStart"/>
      <w:r w:rsidRPr="00203615">
        <w:rPr>
          <w:rStyle w:val="TagStyle"/>
          <w:rtl/>
        </w:rPr>
        <w:t>יור</w:t>
      </w:r>
      <w:proofErr w:type="spellEnd"/>
      <w:r w:rsidRPr="00203615">
        <w:rPr>
          <w:rStyle w:val="TagStyle"/>
          <w:rtl/>
        </w:rPr>
        <w:t xml:space="preserve"> &gt;&gt; </w:t>
      </w:r>
      <w:r>
        <w:rPr>
          <w:rtl/>
        </w:rPr>
        <w:t xml:space="preserve">היו"ר יונתן </w:t>
      </w:r>
      <w:proofErr w:type="spellStart"/>
      <w:r>
        <w:rPr>
          <w:rtl/>
        </w:rPr>
        <w:t>מישרקי</w:t>
      </w:r>
      <w:proofErr w:type="spellEnd"/>
      <w:r>
        <w:rPr>
          <w:rtl/>
        </w:rPr>
        <w:t>:</w:t>
      </w:r>
      <w:r w:rsidRPr="00203615">
        <w:rPr>
          <w:rStyle w:val="TagStyle"/>
          <w:rtl/>
        </w:rPr>
        <w:t xml:space="preserve"> &lt;&lt; </w:t>
      </w:r>
      <w:proofErr w:type="spellStart"/>
      <w:r w:rsidRPr="00203615">
        <w:rPr>
          <w:rStyle w:val="TagStyle"/>
          <w:rtl/>
        </w:rPr>
        <w:t>יור</w:t>
      </w:r>
      <w:proofErr w:type="spellEnd"/>
      <w:r w:rsidRPr="00203615">
        <w:rPr>
          <w:rStyle w:val="TagStyle"/>
          <w:rtl/>
        </w:rPr>
        <w:t xml:space="preserve"> &gt;&gt;</w:t>
      </w:r>
      <w:r w:rsidR="00650808">
        <w:rPr>
          <w:rtl/>
        </w:rPr>
        <w:t xml:space="preserve"> </w:t>
      </w:r>
      <w:bookmarkEnd w:id="1871"/>
    </w:p>
    <w:p w14:paraId="3878992E" w14:textId="77777777" w:rsidR="00203615" w:rsidRDefault="00203615" w:rsidP="00203615">
      <w:pPr>
        <w:pStyle w:val="KeepWithNext"/>
        <w:rPr>
          <w:rtl/>
          <w:lang w:eastAsia="he-IL"/>
        </w:rPr>
      </w:pPr>
    </w:p>
    <w:p w14:paraId="638C37E5" w14:textId="6D431DB2" w:rsidR="00203615" w:rsidRDefault="00203615" w:rsidP="00203615">
      <w:pPr>
        <w:rPr>
          <w:rtl/>
          <w:lang w:eastAsia="he-IL"/>
        </w:rPr>
      </w:pPr>
      <w:r>
        <w:rPr>
          <w:rFonts w:hint="cs"/>
          <w:rtl/>
          <w:lang w:eastAsia="he-IL"/>
        </w:rPr>
        <w:t>עדיין. הוא דיבר על מחירים.</w:t>
      </w:r>
      <w:bookmarkStart w:id="1872" w:name="_ETM_Q1_3422026"/>
      <w:bookmarkEnd w:id="1872"/>
      <w:r>
        <w:rPr>
          <w:rFonts w:hint="cs"/>
          <w:rtl/>
          <w:lang w:eastAsia="he-IL"/>
        </w:rPr>
        <w:t xml:space="preserve"> בסוף אנחנו רוצים להקל על אזרחי</w:t>
      </w:r>
      <w:r w:rsidR="00F41BFD">
        <w:rPr>
          <w:rFonts w:hint="cs"/>
          <w:rtl/>
          <w:lang w:eastAsia="he-IL"/>
        </w:rPr>
        <w:t xml:space="preserve"> </w:t>
      </w:r>
      <w:r w:rsidR="003B673F">
        <w:rPr>
          <w:rFonts w:hint="cs"/>
          <w:rtl/>
          <w:lang w:eastAsia="he-IL"/>
        </w:rPr>
        <w:t>מדינת ישראל.</w:t>
      </w:r>
    </w:p>
    <w:p w14:paraId="05483822" w14:textId="77777777" w:rsidR="008F4779" w:rsidRDefault="008F4779" w:rsidP="00203615">
      <w:pPr>
        <w:rPr>
          <w:rtl/>
          <w:lang w:eastAsia="he-IL"/>
        </w:rPr>
      </w:pPr>
    </w:p>
    <w:p w14:paraId="6F928EC4" w14:textId="77777777" w:rsidR="003B673F" w:rsidRDefault="003B673F" w:rsidP="003B673F">
      <w:pPr>
        <w:rPr>
          <w:rStyle w:val="TagStyle"/>
          <w:rFonts w:ascii="David" w:hAnsi="David"/>
          <w:u w:val="single"/>
          <w:rtl/>
        </w:rPr>
      </w:pPr>
      <w:bookmarkStart w:id="1873" w:name="_ETM_Q1_3424539"/>
      <w:bookmarkStart w:id="1874" w:name="_ETM_Q1_3424575"/>
      <w:bookmarkEnd w:id="1873"/>
      <w:bookmarkEnd w:id="1874"/>
    </w:p>
    <w:p w14:paraId="7E5518A2" w14:textId="5D030183" w:rsidR="003B673F" w:rsidRDefault="003B673F" w:rsidP="003B673F">
      <w:pPr>
        <w:pStyle w:val="af9"/>
        <w:keepNext/>
        <w:rPr>
          <w:rtl/>
        </w:rPr>
      </w:pPr>
      <w:bookmarkStart w:id="1875" w:name="ET_guest_קריאה_271"/>
      <w:r w:rsidRPr="003B673F">
        <w:rPr>
          <w:rStyle w:val="TagStyle"/>
          <w:rtl/>
        </w:rPr>
        <w:t xml:space="preserve"> &lt;&lt; אורח &gt;&gt; </w:t>
      </w:r>
      <w:r>
        <w:rPr>
          <w:rtl/>
        </w:rPr>
        <w:t>קריאה:</w:t>
      </w:r>
      <w:r w:rsidRPr="003B673F">
        <w:rPr>
          <w:rStyle w:val="TagStyle"/>
          <w:rtl/>
        </w:rPr>
        <w:t xml:space="preserve"> &lt;&lt; אורח &gt;&gt;</w:t>
      </w:r>
      <w:r w:rsidR="00650808">
        <w:rPr>
          <w:rtl/>
        </w:rPr>
        <w:t xml:space="preserve"> </w:t>
      </w:r>
      <w:bookmarkEnd w:id="1875"/>
    </w:p>
    <w:p w14:paraId="1F570058" w14:textId="77777777" w:rsidR="003B673F" w:rsidRDefault="003B673F" w:rsidP="003B673F">
      <w:pPr>
        <w:pStyle w:val="KeepWithNext"/>
        <w:rPr>
          <w:rtl/>
        </w:rPr>
      </w:pPr>
    </w:p>
    <w:p w14:paraId="0989A6EC" w14:textId="77777777" w:rsidR="008F4779" w:rsidRDefault="00203615" w:rsidP="008F4779">
      <w:pPr>
        <w:rPr>
          <w:rtl/>
          <w:lang w:eastAsia="he-IL"/>
        </w:rPr>
      </w:pPr>
      <w:r>
        <w:rPr>
          <w:rFonts w:hint="cs"/>
          <w:rtl/>
          <w:lang w:eastAsia="he-IL"/>
        </w:rPr>
        <w:t>כל המטרה של ה</w:t>
      </w:r>
      <w:bookmarkStart w:id="1876" w:name="_ETM_Q1_3423731"/>
      <w:bookmarkEnd w:id="1876"/>
      <w:r>
        <w:rPr>
          <w:rFonts w:hint="cs"/>
          <w:rtl/>
          <w:lang w:eastAsia="he-IL"/>
        </w:rPr>
        <w:t>רפורמה היא נושא המחירים.</w:t>
      </w:r>
      <w:bookmarkStart w:id="1877" w:name="_ETM_Q1_3431207"/>
      <w:bookmarkStart w:id="1878" w:name="_ETM_Q1_3430619"/>
      <w:bookmarkStart w:id="1879" w:name="_ETM_Q1_3430649"/>
      <w:bookmarkEnd w:id="1877"/>
      <w:bookmarkEnd w:id="1878"/>
      <w:bookmarkEnd w:id="1879"/>
    </w:p>
    <w:p w14:paraId="148A2E1A" w14:textId="77777777" w:rsidR="008F4779" w:rsidRDefault="008F4779" w:rsidP="008F4779">
      <w:pPr>
        <w:rPr>
          <w:rtl/>
          <w:lang w:eastAsia="he-IL"/>
        </w:rPr>
      </w:pPr>
    </w:p>
    <w:p w14:paraId="4B78F428" w14:textId="140C4878" w:rsidR="008F4779" w:rsidRDefault="008F4779" w:rsidP="008F4779">
      <w:pPr>
        <w:pStyle w:val="af9"/>
        <w:keepNext/>
        <w:rPr>
          <w:rtl/>
          <w:lang w:eastAsia="he-IL"/>
        </w:rPr>
      </w:pPr>
      <w:bookmarkStart w:id="1880" w:name="ET_guest__רותי_אלגוזי_583"/>
      <w:r w:rsidRPr="008F4779">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8F4779">
        <w:rPr>
          <w:rStyle w:val="TagStyle"/>
          <w:rtl/>
        </w:rPr>
        <w:t xml:space="preserve"> &lt;&lt; אורח &gt;&gt;</w:t>
      </w:r>
      <w:r w:rsidR="007728AA">
        <w:rPr>
          <w:rtl/>
          <w:lang w:eastAsia="he-IL"/>
        </w:rPr>
        <w:t xml:space="preserve"> </w:t>
      </w:r>
      <w:r>
        <w:rPr>
          <w:rtl/>
          <w:lang w:eastAsia="he-IL"/>
        </w:rPr>
        <w:t xml:space="preserve"> </w:t>
      </w:r>
      <w:bookmarkEnd w:id="1880"/>
    </w:p>
    <w:p w14:paraId="5505925E" w14:textId="77777777" w:rsidR="008F4779" w:rsidRDefault="008F4779" w:rsidP="008F4779">
      <w:pPr>
        <w:pStyle w:val="KeepWithNext"/>
        <w:rPr>
          <w:rtl/>
          <w:lang w:eastAsia="he-IL"/>
        </w:rPr>
      </w:pPr>
    </w:p>
    <w:p w14:paraId="6D90D9C3" w14:textId="7A3B6E5B" w:rsidR="00203615" w:rsidRDefault="00203615" w:rsidP="008F4779">
      <w:pPr>
        <w:rPr>
          <w:rtl/>
          <w:lang w:eastAsia="he-IL"/>
        </w:rPr>
      </w:pPr>
      <w:r>
        <w:rPr>
          <w:rFonts w:hint="cs"/>
          <w:rtl/>
          <w:lang w:eastAsia="he-IL"/>
        </w:rPr>
        <w:t xml:space="preserve">אני חושבת שהוא ניסה לומר שיש היום אפשרות להביא את המוצרים </w:t>
      </w:r>
      <w:bookmarkStart w:id="1881" w:name="_ETM_Q1_3432706"/>
      <w:bookmarkEnd w:id="1881"/>
      <w:r>
        <w:rPr>
          <w:rFonts w:hint="cs"/>
          <w:rtl/>
          <w:lang w:eastAsia="he-IL"/>
        </w:rPr>
        <w:t>האלה</w:t>
      </w:r>
      <w:r w:rsidR="003B673F">
        <w:rPr>
          <w:rFonts w:hint="cs"/>
          <w:rtl/>
          <w:lang w:eastAsia="he-IL"/>
        </w:rPr>
        <w:t xml:space="preserve"> בייבוא מקביל באמצעות רישיון.</w:t>
      </w:r>
    </w:p>
    <w:p w14:paraId="3433FCEF" w14:textId="77777777" w:rsidR="003B673F" w:rsidRDefault="003B673F" w:rsidP="00203615">
      <w:pPr>
        <w:rPr>
          <w:rtl/>
          <w:lang w:eastAsia="he-IL"/>
        </w:rPr>
      </w:pPr>
    </w:p>
    <w:p w14:paraId="147765C1" w14:textId="00B1941D" w:rsidR="003B673F" w:rsidRDefault="003B673F" w:rsidP="003B673F">
      <w:pPr>
        <w:pStyle w:val="af6"/>
        <w:keepNext/>
        <w:rPr>
          <w:rtl/>
        </w:rPr>
      </w:pPr>
      <w:bookmarkStart w:id="1882" w:name="ET_yor_6447_273"/>
      <w:r w:rsidRPr="003B673F">
        <w:rPr>
          <w:rStyle w:val="TagStyle"/>
          <w:rtl/>
        </w:rPr>
        <w:t xml:space="preserve"> &lt;&lt; </w:t>
      </w:r>
      <w:proofErr w:type="spellStart"/>
      <w:r w:rsidRPr="003B673F">
        <w:rPr>
          <w:rStyle w:val="TagStyle"/>
          <w:rtl/>
        </w:rPr>
        <w:t>יור</w:t>
      </w:r>
      <w:proofErr w:type="spellEnd"/>
      <w:r w:rsidRPr="003B673F">
        <w:rPr>
          <w:rStyle w:val="TagStyle"/>
          <w:rtl/>
        </w:rPr>
        <w:t xml:space="preserve"> &gt;&gt; </w:t>
      </w:r>
      <w:r>
        <w:rPr>
          <w:rtl/>
        </w:rPr>
        <w:t xml:space="preserve">היו"ר יונתן </w:t>
      </w:r>
      <w:proofErr w:type="spellStart"/>
      <w:r>
        <w:rPr>
          <w:rtl/>
        </w:rPr>
        <w:t>מישרקי</w:t>
      </w:r>
      <w:proofErr w:type="spellEnd"/>
      <w:r>
        <w:rPr>
          <w:rtl/>
        </w:rPr>
        <w:t>:</w:t>
      </w:r>
      <w:r w:rsidRPr="003B673F">
        <w:rPr>
          <w:rStyle w:val="TagStyle"/>
          <w:rtl/>
        </w:rPr>
        <w:t xml:space="preserve"> &lt;&lt; </w:t>
      </w:r>
      <w:proofErr w:type="spellStart"/>
      <w:r w:rsidRPr="003B673F">
        <w:rPr>
          <w:rStyle w:val="TagStyle"/>
          <w:rtl/>
        </w:rPr>
        <w:t>יור</w:t>
      </w:r>
      <w:proofErr w:type="spellEnd"/>
      <w:r w:rsidRPr="003B673F">
        <w:rPr>
          <w:rStyle w:val="TagStyle"/>
          <w:rtl/>
        </w:rPr>
        <w:t xml:space="preserve"> &gt;&gt;</w:t>
      </w:r>
      <w:r w:rsidR="00650808">
        <w:rPr>
          <w:rtl/>
        </w:rPr>
        <w:t xml:space="preserve"> </w:t>
      </w:r>
      <w:bookmarkEnd w:id="1882"/>
    </w:p>
    <w:p w14:paraId="0213C010" w14:textId="77777777" w:rsidR="003B673F" w:rsidRDefault="003B673F" w:rsidP="003B673F">
      <w:pPr>
        <w:pStyle w:val="KeepWithNext"/>
        <w:rPr>
          <w:rtl/>
          <w:lang w:eastAsia="he-IL"/>
        </w:rPr>
      </w:pPr>
    </w:p>
    <w:p w14:paraId="0EFD9C80" w14:textId="52130DC1" w:rsidR="003B673F" w:rsidRDefault="003B673F" w:rsidP="003B673F">
      <w:pPr>
        <w:rPr>
          <w:rtl/>
          <w:lang w:eastAsia="he-IL"/>
        </w:rPr>
      </w:pPr>
      <w:r>
        <w:rPr>
          <w:rFonts w:hint="cs"/>
          <w:rtl/>
          <w:lang w:eastAsia="he-IL"/>
        </w:rPr>
        <w:t xml:space="preserve">זה לא פותר את הנושא עליו טל דיבר של </w:t>
      </w:r>
      <w:bookmarkStart w:id="1883" w:name="_ETM_Q1_3441744"/>
      <w:bookmarkEnd w:id="1883"/>
      <w:r>
        <w:rPr>
          <w:rFonts w:hint="cs"/>
          <w:rtl/>
          <w:lang w:eastAsia="he-IL"/>
        </w:rPr>
        <w:t>המחיר. המחירים לא ירדו.</w:t>
      </w:r>
      <w:r w:rsidR="00F41BFD">
        <w:rPr>
          <w:rFonts w:hint="cs"/>
          <w:rtl/>
          <w:lang w:eastAsia="he-IL"/>
        </w:rPr>
        <w:t xml:space="preserve"> </w:t>
      </w:r>
    </w:p>
    <w:p w14:paraId="38A1EEFF" w14:textId="77777777" w:rsidR="003B673F" w:rsidRDefault="003B673F" w:rsidP="003B673F">
      <w:pPr>
        <w:rPr>
          <w:rtl/>
          <w:lang w:eastAsia="he-IL"/>
        </w:rPr>
      </w:pPr>
    </w:p>
    <w:p w14:paraId="26D1A8E6" w14:textId="2674CF89" w:rsidR="003B673F" w:rsidRDefault="003B673F" w:rsidP="003B673F">
      <w:pPr>
        <w:pStyle w:val="af9"/>
        <w:keepNext/>
        <w:rPr>
          <w:rtl/>
          <w:lang w:eastAsia="he-IL"/>
        </w:rPr>
      </w:pPr>
      <w:bookmarkStart w:id="1884" w:name="ET_guest_אייל_מנצור_275"/>
      <w:r w:rsidRPr="003B673F">
        <w:rPr>
          <w:rStyle w:val="TagStyle"/>
          <w:rtl/>
        </w:rPr>
        <w:t xml:space="preserve"> &lt;&lt; אורח &gt;&gt; </w:t>
      </w:r>
      <w:r>
        <w:rPr>
          <w:rtl/>
          <w:lang w:eastAsia="he-IL"/>
        </w:rPr>
        <w:t>אייל מנצור:</w:t>
      </w:r>
      <w:r w:rsidRPr="003B673F">
        <w:rPr>
          <w:rStyle w:val="TagStyle"/>
          <w:rtl/>
        </w:rPr>
        <w:t xml:space="preserve"> &lt;&lt; אורח &gt;&gt;</w:t>
      </w:r>
      <w:r w:rsidR="00650808">
        <w:rPr>
          <w:rtl/>
          <w:lang w:eastAsia="he-IL"/>
        </w:rPr>
        <w:t xml:space="preserve"> </w:t>
      </w:r>
      <w:bookmarkEnd w:id="1884"/>
    </w:p>
    <w:p w14:paraId="010B7251" w14:textId="77777777" w:rsidR="003B673F" w:rsidRDefault="003B673F" w:rsidP="003B673F">
      <w:pPr>
        <w:pStyle w:val="KeepWithNext"/>
        <w:rPr>
          <w:rtl/>
          <w:lang w:eastAsia="he-IL"/>
        </w:rPr>
      </w:pPr>
    </w:p>
    <w:p w14:paraId="76F18626" w14:textId="1DEE38FE" w:rsidR="003B673F" w:rsidRDefault="003B673F" w:rsidP="003B673F">
      <w:pPr>
        <w:rPr>
          <w:rtl/>
          <w:lang w:eastAsia="he-IL"/>
        </w:rPr>
      </w:pPr>
      <w:r>
        <w:rPr>
          <w:rFonts w:hint="cs"/>
          <w:rtl/>
          <w:lang w:eastAsia="he-IL"/>
        </w:rPr>
        <w:t>זאת לא הסיבה שהם לא ירדו.</w:t>
      </w:r>
      <w:r w:rsidR="00F41BFD">
        <w:rPr>
          <w:rFonts w:hint="cs"/>
          <w:rtl/>
          <w:lang w:eastAsia="he-IL"/>
        </w:rPr>
        <w:t xml:space="preserve"> </w:t>
      </w:r>
      <w:r>
        <w:rPr>
          <w:rFonts w:hint="cs"/>
          <w:rtl/>
          <w:lang w:eastAsia="he-IL"/>
        </w:rPr>
        <w:t xml:space="preserve">זה לא קשור. יבוא מקביל </w:t>
      </w:r>
      <w:bookmarkStart w:id="1885" w:name="_ETM_Q1_3461060"/>
      <w:bookmarkEnd w:id="1885"/>
      <w:r>
        <w:rPr>
          <w:rFonts w:hint="cs"/>
          <w:rtl/>
          <w:lang w:eastAsia="he-IL"/>
        </w:rPr>
        <w:t xml:space="preserve">אמור להוזיל את המחיר ואם הוא לא הוזיל </w:t>
      </w:r>
      <w:r>
        <w:rPr>
          <w:rtl/>
          <w:lang w:eastAsia="he-IL"/>
        </w:rPr>
        <w:t>–</w:t>
      </w:r>
      <w:r>
        <w:rPr>
          <w:rFonts w:hint="cs"/>
          <w:rtl/>
          <w:lang w:eastAsia="he-IL"/>
        </w:rPr>
        <w:t xml:space="preserve"> למרות שהוא כן הוזיל</w:t>
      </w:r>
      <w:r w:rsidR="00F41BFD">
        <w:rPr>
          <w:rFonts w:hint="cs"/>
          <w:rtl/>
          <w:lang w:eastAsia="he-IL"/>
        </w:rPr>
        <w:t xml:space="preserve"> </w:t>
      </w:r>
      <w:r>
        <w:rPr>
          <w:rFonts w:hint="cs"/>
          <w:rtl/>
          <w:lang w:eastAsia="he-IL"/>
        </w:rPr>
        <w:t xml:space="preserve">מכוח הנסיבות </w:t>
      </w:r>
      <w:bookmarkStart w:id="1886" w:name="_ETM_Q1_3466094"/>
      <w:bookmarkEnd w:id="1886"/>
      <w:r>
        <w:rPr>
          <w:rFonts w:hint="cs"/>
          <w:rtl/>
          <w:lang w:eastAsia="he-IL"/>
        </w:rPr>
        <w:t xml:space="preserve">שאני יודע במציאות </w:t>
      </w:r>
      <w:r>
        <w:rPr>
          <w:rtl/>
          <w:lang w:eastAsia="he-IL"/>
        </w:rPr>
        <w:t>–</w:t>
      </w:r>
      <w:r>
        <w:rPr>
          <w:rFonts w:hint="cs"/>
          <w:rtl/>
          <w:lang w:eastAsia="he-IL"/>
        </w:rPr>
        <w:t xml:space="preserve"> זה לא בגלל שבדרך הזאת הוא </w:t>
      </w:r>
      <w:bookmarkStart w:id="1887" w:name="_ETM_Q1_3470494"/>
      <w:bookmarkEnd w:id="1887"/>
      <w:r>
        <w:rPr>
          <w:rFonts w:hint="cs"/>
          <w:rtl/>
          <w:lang w:eastAsia="he-IL"/>
        </w:rPr>
        <w:t xml:space="preserve">יוזיל ובדרך הזאת הוא לא יוזיל. יבוא מקביל מוזיל. חד </w:t>
      </w:r>
      <w:bookmarkStart w:id="1888" w:name="_ETM_Q1_3477785"/>
      <w:bookmarkEnd w:id="1888"/>
      <w:r>
        <w:rPr>
          <w:rFonts w:hint="cs"/>
          <w:rtl/>
          <w:lang w:eastAsia="he-IL"/>
        </w:rPr>
        <w:t>משמעית.</w:t>
      </w:r>
    </w:p>
    <w:p w14:paraId="13ED508C" w14:textId="77777777" w:rsidR="003B673F" w:rsidRDefault="003B673F" w:rsidP="003B673F">
      <w:pPr>
        <w:rPr>
          <w:rtl/>
          <w:lang w:eastAsia="he-IL"/>
        </w:rPr>
      </w:pPr>
      <w:bookmarkStart w:id="1889" w:name="_ETM_Q1_3481393"/>
      <w:bookmarkStart w:id="1890" w:name="_ETM_Q1_3481429"/>
      <w:bookmarkStart w:id="1891" w:name="_ETM_Q1_3482400"/>
      <w:bookmarkEnd w:id="1889"/>
      <w:bookmarkEnd w:id="1890"/>
      <w:bookmarkEnd w:id="1891"/>
    </w:p>
    <w:p w14:paraId="0250DB1B" w14:textId="2DF93D02" w:rsidR="003B673F" w:rsidRDefault="003B673F" w:rsidP="003B673F">
      <w:pPr>
        <w:pStyle w:val="af6"/>
        <w:keepNext/>
        <w:rPr>
          <w:rtl/>
        </w:rPr>
      </w:pPr>
      <w:bookmarkStart w:id="1892" w:name="ET_yor_6447_276"/>
      <w:r w:rsidRPr="003B673F">
        <w:rPr>
          <w:rStyle w:val="TagStyle"/>
          <w:rtl/>
        </w:rPr>
        <w:t xml:space="preserve"> &lt;&lt; </w:t>
      </w:r>
      <w:proofErr w:type="spellStart"/>
      <w:r w:rsidRPr="003B673F">
        <w:rPr>
          <w:rStyle w:val="TagStyle"/>
          <w:rtl/>
        </w:rPr>
        <w:t>יור</w:t>
      </w:r>
      <w:proofErr w:type="spellEnd"/>
      <w:r w:rsidRPr="003B673F">
        <w:rPr>
          <w:rStyle w:val="TagStyle"/>
          <w:rtl/>
        </w:rPr>
        <w:t xml:space="preserve"> &gt;&gt; </w:t>
      </w:r>
      <w:r>
        <w:rPr>
          <w:rtl/>
        </w:rPr>
        <w:t xml:space="preserve">היו"ר יונתן </w:t>
      </w:r>
      <w:proofErr w:type="spellStart"/>
      <w:r>
        <w:rPr>
          <w:rtl/>
        </w:rPr>
        <w:t>מישרקי</w:t>
      </w:r>
      <w:proofErr w:type="spellEnd"/>
      <w:r>
        <w:rPr>
          <w:rtl/>
        </w:rPr>
        <w:t>:</w:t>
      </w:r>
      <w:r w:rsidRPr="003B673F">
        <w:rPr>
          <w:rStyle w:val="TagStyle"/>
          <w:rtl/>
        </w:rPr>
        <w:t xml:space="preserve"> &lt;&lt; </w:t>
      </w:r>
      <w:proofErr w:type="spellStart"/>
      <w:r w:rsidRPr="003B673F">
        <w:rPr>
          <w:rStyle w:val="TagStyle"/>
          <w:rtl/>
        </w:rPr>
        <w:t>יור</w:t>
      </w:r>
      <w:proofErr w:type="spellEnd"/>
      <w:r w:rsidRPr="003B673F">
        <w:rPr>
          <w:rStyle w:val="TagStyle"/>
          <w:rtl/>
        </w:rPr>
        <w:t xml:space="preserve"> &gt;&gt;</w:t>
      </w:r>
      <w:r w:rsidR="00650808">
        <w:rPr>
          <w:rtl/>
        </w:rPr>
        <w:t xml:space="preserve"> </w:t>
      </w:r>
      <w:bookmarkEnd w:id="1892"/>
    </w:p>
    <w:p w14:paraId="7FD70565" w14:textId="77777777" w:rsidR="003B673F" w:rsidRDefault="003B673F" w:rsidP="003B673F">
      <w:pPr>
        <w:pStyle w:val="KeepWithNext"/>
        <w:rPr>
          <w:rtl/>
          <w:lang w:eastAsia="he-IL"/>
        </w:rPr>
      </w:pPr>
    </w:p>
    <w:p w14:paraId="77E98D1D" w14:textId="7505175D" w:rsidR="003B673F" w:rsidRDefault="003B673F" w:rsidP="003B673F">
      <w:pPr>
        <w:rPr>
          <w:rtl/>
          <w:lang w:eastAsia="he-IL"/>
        </w:rPr>
      </w:pPr>
      <w:bookmarkStart w:id="1893" w:name="_ETM_Q1_3482646"/>
      <w:bookmarkStart w:id="1894" w:name="_ETM_Q1_3482679"/>
      <w:bookmarkEnd w:id="1893"/>
      <w:bookmarkEnd w:id="1894"/>
      <w:r>
        <w:rPr>
          <w:rFonts w:hint="cs"/>
          <w:rtl/>
          <w:lang w:eastAsia="he-IL"/>
        </w:rPr>
        <w:t>אתה למעשה אומר שזה כן הוזל. אתה אומר שמישהו כאן קוטף את הרווח על חשבון הצרכן.</w:t>
      </w:r>
    </w:p>
    <w:p w14:paraId="53085396" w14:textId="77777777" w:rsidR="003B673F" w:rsidRDefault="003B673F" w:rsidP="003B673F">
      <w:pPr>
        <w:rPr>
          <w:rtl/>
          <w:lang w:eastAsia="he-IL"/>
        </w:rPr>
      </w:pPr>
      <w:bookmarkStart w:id="1895" w:name="_ETM_Q1_3486287"/>
      <w:bookmarkStart w:id="1896" w:name="_ETM_Q1_3486329"/>
      <w:bookmarkEnd w:id="1895"/>
      <w:bookmarkEnd w:id="1896"/>
    </w:p>
    <w:p w14:paraId="7BFA5DBC" w14:textId="368CFDF7" w:rsidR="003B673F" w:rsidRDefault="003B673F" w:rsidP="003B673F">
      <w:pPr>
        <w:pStyle w:val="af9"/>
        <w:keepNext/>
        <w:rPr>
          <w:rtl/>
          <w:lang w:eastAsia="he-IL"/>
        </w:rPr>
      </w:pPr>
      <w:bookmarkStart w:id="1897" w:name="ET_guest_אייל_מנצור_277"/>
      <w:r w:rsidRPr="003B673F">
        <w:rPr>
          <w:rStyle w:val="TagStyle"/>
          <w:rtl/>
        </w:rPr>
        <w:t xml:space="preserve"> &lt;&lt; אורח &gt;&gt; </w:t>
      </w:r>
      <w:r>
        <w:rPr>
          <w:rtl/>
          <w:lang w:eastAsia="he-IL"/>
        </w:rPr>
        <w:t>אייל מנצור:</w:t>
      </w:r>
      <w:r w:rsidRPr="003B673F">
        <w:rPr>
          <w:rStyle w:val="TagStyle"/>
          <w:rtl/>
        </w:rPr>
        <w:t xml:space="preserve"> &lt;&lt; אורח &gt;&gt;</w:t>
      </w:r>
      <w:r w:rsidR="00650808">
        <w:rPr>
          <w:rtl/>
          <w:lang w:eastAsia="he-IL"/>
        </w:rPr>
        <w:t xml:space="preserve"> </w:t>
      </w:r>
      <w:bookmarkEnd w:id="1897"/>
    </w:p>
    <w:p w14:paraId="5048AF4C" w14:textId="77777777" w:rsidR="003B673F" w:rsidRDefault="003B673F" w:rsidP="003B673F">
      <w:pPr>
        <w:pStyle w:val="KeepWithNext"/>
        <w:rPr>
          <w:rtl/>
          <w:lang w:eastAsia="he-IL"/>
        </w:rPr>
      </w:pPr>
    </w:p>
    <w:p w14:paraId="505850C6" w14:textId="7879D59E" w:rsidR="003B673F" w:rsidRDefault="003B673F" w:rsidP="003B673F">
      <w:pPr>
        <w:rPr>
          <w:rtl/>
          <w:lang w:eastAsia="he-IL"/>
        </w:rPr>
      </w:pPr>
      <w:bookmarkStart w:id="1898" w:name="_ETM_Q1_3487344"/>
      <w:bookmarkStart w:id="1899" w:name="_ETM_Q1_3487384"/>
      <w:bookmarkEnd w:id="1898"/>
      <w:bookmarkEnd w:id="1899"/>
      <w:r>
        <w:rPr>
          <w:rFonts w:hint="cs"/>
          <w:rtl/>
          <w:lang w:eastAsia="he-IL"/>
        </w:rPr>
        <w:t xml:space="preserve">חד </w:t>
      </w:r>
      <w:bookmarkStart w:id="1900" w:name="_ETM_Q1_3488743"/>
      <w:bookmarkEnd w:id="1900"/>
      <w:r>
        <w:rPr>
          <w:rFonts w:hint="cs"/>
          <w:rtl/>
          <w:lang w:eastAsia="he-IL"/>
        </w:rPr>
        <w:t>משמעית.</w:t>
      </w:r>
    </w:p>
    <w:p w14:paraId="266F29EE" w14:textId="77777777" w:rsidR="003B673F" w:rsidRDefault="003B673F" w:rsidP="003B673F">
      <w:pPr>
        <w:rPr>
          <w:rtl/>
          <w:lang w:eastAsia="he-IL"/>
        </w:rPr>
      </w:pPr>
      <w:bookmarkStart w:id="1901" w:name="_ETM_Q1_3489464"/>
      <w:bookmarkStart w:id="1902" w:name="_ETM_Q1_3489495"/>
      <w:bookmarkEnd w:id="1901"/>
      <w:bookmarkEnd w:id="1902"/>
    </w:p>
    <w:p w14:paraId="03FF419C" w14:textId="40381177" w:rsidR="003B673F" w:rsidRDefault="003B673F" w:rsidP="003B673F">
      <w:pPr>
        <w:pStyle w:val="af9"/>
        <w:keepNext/>
        <w:rPr>
          <w:rtl/>
          <w:lang w:eastAsia="he-IL"/>
        </w:rPr>
      </w:pPr>
      <w:bookmarkStart w:id="1903" w:name="ET_guest_טל_קירשהיימר_278"/>
      <w:r w:rsidRPr="003B673F">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3B673F">
        <w:rPr>
          <w:rStyle w:val="TagStyle"/>
          <w:rtl/>
        </w:rPr>
        <w:t xml:space="preserve"> &lt;&lt; אורח &gt;&gt;</w:t>
      </w:r>
      <w:r w:rsidR="00650808">
        <w:rPr>
          <w:rtl/>
          <w:lang w:eastAsia="he-IL"/>
        </w:rPr>
        <w:t xml:space="preserve"> </w:t>
      </w:r>
      <w:bookmarkEnd w:id="1903"/>
    </w:p>
    <w:p w14:paraId="33B08335" w14:textId="77777777" w:rsidR="003B673F" w:rsidRDefault="003B673F" w:rsidP="003B673F">
      <w:pPr>
        <w:pStyle w:val="KeepWithNext"/>
        <w:rPr>
          <w:rtl/>
          <w:lang w:eastAsia="he-IL"/>
        </w:rPr>
      </w:pPr>
    </w:p>
    <w:p w14:paraId="28EBDCF7" w14:textId="0BDBF8C2" w:rsidR="003B673F" w:rsidRDefault="003B673F" w:rsidP="003B673F">
      <w:pPr>
        <w:rPr>
          <w:rtl/>
          <w:lang w:eastAsia="he-IL"/>
        </w:rPr>
      </w:pPr>
      <w:r>
        <w:rPr>
          <w:rFonts w:hint="cs"/>
          <w:rtl/>
          <w:lang w:eastAsia="he-IL"/>
        </w:rPr>
        <w:t xml:space="preserve">יש כאן שני דברים כלכליים מאוד פשוטים. ברגע שאתה עושה </w:t>
      </w:r>
      <w:bookmarkStart w:id="1904" w:name="_ETM_Q1_3490622"/>
      <w:bookmarkEnd w:id="1904"/>
      <w:r>
        <w:rPr>
          <w:rFonts w:hint="cs"/>
          <w:rtl/>
          <w:lang w:eastAsia="he-IL"/>
        </w:rPr>
        <w:t>יבוא מקביל, אתה מתמקד ב-בסט סלרס. יבו</w:t>
      </w:r>
      <w:bookmarkStart w:id="1905" w:name="_ETM_Q1_3493042"/>
      <w:bookmarkEnd w:id="1905"/>
      <w:r>
        <w:rPr>
          <w:rFonts w:hint="cs"/>
          <w:rtl/>
          <w:lang w:eastAsia="he-IL"/>
        </w:rPr>
        <w:t xml:space="preserve">אנים כמו </w:t>
      </w:r>
      <w:bookmarkStart w:id="1906" w:name="_ETM_Q1_3495023"/>
      <w:bookmarkEnd w:id="1906"/>
      <w:r>
        <w:rPr>
          <w:rFonts w:hint="cs"/>
          <w:rtl/>
          <w:lang w:eastAsia="he-IL"/>
        </w:rPr>
        <w:t xml:space="preserve">איינשטיין עושים את זה מדהים והם מביאים את </w:t>
      </w:r>
      <w:proofErr w:type="spellStart"/>
      <w:r>
        <w:rPr>
          <w:rFonts w:hint="cs"/>
          <w:rtl/>
          <w:lang w:eastAsia="he-IL"/>
        </w:rPr>
        <w:t>הליסטרין</w:t>
      </w:r>
      <w:proofErr w:type="spellEnd"/>
      <w:r>
        <w:rPr>
          <w:rFonts w:hint="cs"/>
          <w:rtl/>
          <w:lang w:eastAsia="he-IL"/>
        </w:rPr>
        <w:t>,</w:t>
      </w:r>
      <w:bookmarkStart w:id="1907" w:name="_ETM_Q1_3501917"/>
      <w:bookmarkEnd w:id="1907"/>
      <w:r>
        <w:rPr>
          <w:rFonts w:hint="cs"/>
          <w:rtl/>
          <w:lang w:eastAsia="he-IL"/>
        </w:rPr>
        <w:t xml:space="preserve"> ליטר כחול, בצורה הכי זולה והכי מהירה. אבל</w:t>
      </w:r>
      <w:bookmarkStart w:id="1908" w:name="_ETM_Q1_3504389"/>
      <w:bookmarkEnd w:id="1908"/>
      <w:r>
        <w:rPr>
          <w:rFonts w:hint="cs"/>
          <w:rtl/>
          <w:lang w:eastAsia="he-IL"/>
        </w:rPr>
        <w:t xml:space="preserve"> יש רשתות שיווק שמפחדות או חוששות לקנות את זה כי הן מפחדות שלא יהיה להן על המדף את כל </w:t>
      </w:r>
      <w:bookmarkStart w:id="1909" w:name="_ETM_Q1_3511323"/>
      <w:bookmarkEnd w:id="1909"/>
      <w:r>
        <w:rPr>
          <w:rFonts w:hint="cs"/>
          <w:rtl/>
          <w:lang w:eastAsia="he-IL"/>
        </w:rPr>
        <w:t xml:space="preserve">ה-22 מוצרים הנוספים ואז הן חוסמות את </w:t>
      </w:r>
      <w:bookmarkStart w:id="1910" w:name="_ETM_Q1_3515958"/>
      <w:bookmarkEnd w:id="1910"/>
      <w:r>
        <w:rPr>
          <w:rFonts w:hint="cs"/>
          <w:rtl/>
          <w:lang w:eastAsia="he-IL"/>
        </w:rPr>
        <w:t xml:space="preserve">היבואן המקביל. ברגע שאתה עושה יבוא נאות, יש לך גישה </w:t>
      </w:r>
      <w:bookmarkStart w:id="1911" w:name="_ETM_Q1_3522880"/>
      <w:bookmarkEnd w:id="1911"/>
      <w:r>
        <w:rPr>
          <w:rFonts w:hint="cs"/>
          <w:rtl/>
          <w:lang w:eastAsia="he-IL"/>
        </w:rPr>
        <w:t xml:space="preserve">גם לשלושה מוצרים ואז זו פתיחת שוק </w:t>
      </w:r>
      <w:bookmarkStart w:id="1912" w:name="_ETM_Q1_3526796"/>
      <w:bookmarkEnd w:id="1912"/>
      <w:r>
        <w:rPr>
          <w:rFonts w:hint="cs"/>
          <w:rtl/>
          <w:lang w:eastAsia="he-IL"/>
        </w:rPr>
        <w:t xml:space="preserve">הרבה יותר משמעותית. </w:t>
      </w:r>
    </w:p>
    <w:p w14:paraId="6A9A891D" w14:textId="77777777" w:rsidR="003B673F" w:rsidRDefault="003B673F" w:rsidP="003B673F">
      <w:pPr>
        <w:rPr>
          <w:rtl/>
          <w:lang w:eastAsia="he-IL"/>
        </w:rPr>
      </w:pPr>
      <w:bookmarkStart w:id="1913" w:name="_ETM_Q1_3527941"/>
      <w:bookmarkStart w:id="1914" w:name="_ETM_Q1_3527976"/>
      <w:bookmarkEnd w:id="1913"/>
      <w:bookmarkEnd w:id="1914"/>
    </w:p>
    <w:p w14:paraId="371C2E5E" w14:textId="6F9C5C92" w:rsidR="003B673F" w:rsidRDefault="003B673F" w:rsidP="003B673F">
      <w:pPr>
        <w:rPr>
          <w:rtl/>
          <w:lang w:eastAsia="he-IL"/>
        </w:rPr>
      </w:pPr>
      <w:bookmarkStart w:id="1915" w:name="_ETM_Q1_3528036"/>
      <w:bookmarkStart w:id="1916" w:name="_ETM_Q1_3528067"/>
      <w:bookmarkEnd w:id="1915"/>
      <w:bookmarkEnd w:id="1916"/>
      <w:r>
        <w:rPr>
          <w:rFonts w:hint="cs"/>
          <w:rtl/>
          <w:lang w:eastAsia="he-IL"/>
        </w:rPr>
        <w:t xml:space="preserve">אני מאוד מכבד את עמדת משרד הבריאות </w:t>
      </w:r>
      <w:bookmarkStart w:id="1917" w:name="_ETM_Q1_3529775"/>
      <w:bookmarkEnd w:id="1917"/>
      <w:r>
        <w:rPr>
          <w:rFonts w:hint="cs"/>
          <w:rtl/>
          <w:lang w:eastAsia="he-IL"/>
        </w:rPr>
        <w:t xml:space="preserve">ולכן פניתי אל שניכם. אני לא מחפש מעל </w:t>
      </w:r>
      <w:bookmarkStart w:id="1918" w:name="_ETM_Q1_3533326"/>
      <w:bookmarkEnd w:id="1918"/>
      <w:r>
        <w:rPr>
          <w:rFonts w:hint="cs"/>
          <w:rtl/>
          <w:lang w:eastAsia="he-IL"/>
        </w:rPr>
        <w:t>הראש אלא אני מחפש אפשרות נוספת לדיון</w:t>
      </w:r>
      <w:bookmarkStart w:id="1919" w:name="_ETM_Q1_3437958"/>
      <w:bookmarkStart w:id="1920" w:name="_ETM_Q1_3437993"/>
      <w:bookmarkEnd w:id="1919"/>
      <w:bookmarkEnd w:id="1920"/>
      <w:r>
        <w:rPr>
          <w:rFonts w:hint="cs"/>
          <w:rtl/>
          <w:lang w:eastAsia="he-IL"/>
        </w:rPr>
        <w:t xml:space="preserve"> בנושא </w:t>
      </w:r>
      <w:bookmarkStart w:id="1921" w:name="_ETM_Q1_3537967"/>
      <w:bookmarkEnd w:id="1921"/>
      <w:r>
        <w:rPr>
          <w:rFonts w:hint="cs"/>
          <w:rtl/>
          <w:lang w:eastAsia="he-IL"/>
        </w:rPr>
        <w:t xml:space="preserve">הזה. בריאות הפה לעומת עור התינוק, לא </w:t>
      </w:r>
      <w:bookmarkStart w:id="1922" w:name="_ETM_Q1_3542946"/>
      <w:bookmarkEnd w:id="1922"/>
      <w:r>
        <w:rPr>
          <w:rFonts w:hint="cs"/>
          <w:rtl/>
          <w:lang w:eastAsia="he-IL"/>
        </w:rPr>
        <w:t>שאני מזלזל, זאת דוגמה טובה לכך</w:t>
      </w:r>
      <w:bookmarkStart w:id="1923" w:name="_ETM_Q1_3541809"/>
      <w:bookmarkEnd w:id="1923"/>
      <w:r>
        <w:rPr>
          <w:rFonts w:hint="cs"/>
          <w:rtl/>
          <w:lang w:eastAsia="he-IL"/>
        </w:rPr>
        <w:t xml:space="preserve"> שלדעתי אפשר לעשות</w:t>
      </w:r>
      <w:r w:rsidR="00F41BFD">
        <w:rPr>
          <w:rFonts w:hint="cs"/>
          <w:rtl/>
          <w:lang w:eastAsia="he-IL"/>
        </w:rPr>
        <w:t xml:space="preserve"> </w:t>
      </w:r>
      <w:r>
        <w:rPr>
          <w:rFonts w:hint="cs"/>
          <w:rtl/>
          <w:lang w:eastAsia="he-IL"/>
        </w:rPr>
        <w:t>את הצעד הזה כבר עכשיו.</w:t>
      </w:r>
    </w:p>
    <w:p w14:paraId="5B64385F" w14:textId="77777777" w:rsidR="003B673F" w:rsidRDefault="003B673F" w:rsidP="003B673F">
      <w:pPr>
        <w:rPr>
          <w:rtl/>
          <w:lang w:eastAsia="he-IL"/>
        </w:rPr>
      </w:pPr>
      <w:bookmarkStart w:id="1924" w:name="_ETM_Q1_3547293"/>
      <w:bookmarkStart w:id="1925" w:name="_ETM_Q1_3547329"/>
      <w:bookmarkStart w:id="1926" w:name="_ETM_Q1_3548252"/>
      <w:bookmarkEnd w:id="1924"/>
      <w:bookmarkEnd w:id="1925"/>
      <w:bookmarkEnd w:id="1926"/>
    </w:p>
    <w:p w14:paraId="018215C2" w14:textId="03797B44" w:rsidR="003B673F" w:rsidRDefault="003B673F" w:rsidP="003B673F">
      <w:pPr>
        <w:pStyle w:val="af6"/>
        <w:keepNext/>
        <w:rPr>
          <w:rtl/>
        </w:rPr>
      </w:pPr>
      <w:bookmarkStart w:id="1927" w:name="ET_yor_6447_279"/>
      <w:r w:rsidRPr="003B673F">
        <w:rPr>
          <w:rStyle w:val="TagStyle"/>
          <w:rtl/>
        </w:rPr>
        <w:t xml:space="preserve"> &lt;&lt; </w:t>
      </w:r>
      <w:proofErr w:type="spellStart"/>
      <w:r w:rsidRPr="003B673F">
        <w:rPr>
          <w:rStyle w:val="TagStyle"/>
          <w:rtl/>
        </w:rPr>
        <w:t>יור</w:t>
      </w:r>
      <w:proofErr w:type="spellEnd"/>
      <w:r w:rsidRPr="003B673F">
        <w:rPr>
          <w:rStyle w:val="TagStyle"/>
          <w:rtl/>
        </w:rPr>
        <w:t xml:space="preserve"> &gt;&gt; </w:t>
      </w:r>
      <w:r>
        <w:rPr>
          <w:rtl/>
        </w:rPr>
        <w:t xml:space="preserve">היו"ר יונתן </w:t>
      </w:r>
      <w:proofErr w:type="spellStart"/>
      <w:r>
        <w:rPr>
          <w:rtl/>
        </w:rPr>
        <w:t>מישרקי</w:t>
      </w:r>
      <w:proofErr w:type="spellEnd"/>
      <w:r>
        <w:rPr>
          <w:rtl/>
        </w:rPr>
        <w:t>:</w:t>
      </w:r>
      <w:r w:rsidRPr="003B673F">
        <w:rPr>
          <w:rStyle w:val="TagStyle"/>
          <w:rtl/>
        </w:rPr>
        <w:t xml:space="preserve"> &lt;&lt; </w:t>
      </w:r>
      <w:proofErr w:type="spellStart"/>
      <w:r w:rsidRPr="003B673F">
        <w:rPr>
          <w:rStyle w:val="TagStyle"/>
          <w:rtl/>
        </w:rPr>
        <w:t>יור</w:t>
      </w:r>
      <w:proofErr w:type="spellEnd"/>
      <w:r w:rsidRPr="003B673F">
        <w:rPr>
          <w:rStyle w:val="TagStyle"/>
          <w:rtl/>
        </w:rPr>
        <w:t xml:space="preserve"> &gt;&gt;</w:t>
      </w:r>
      <w:r w:rsidR="00650808">
        <w:rPr>
          <w:rtl/>
        </w:rPr>
        <w:t xml:space="preserve"> </w:t>
      </w:r>
      <w:bookmarkEnd w:id="1927"/>
    </w:p>
    <w:p w14:paraId="71C59D62" w14:textId="77777777" w:rsidR="003B673F" w:rsidRDefault="003B673F" w:rsidP="003B673F">
      <w:pPr>
        <w:pStyle w:val="KeepWithNext"/>
        <w:rPr>
          <w:rtl/>
          <w:lang w:eastAsia="he-IL"/>
        </w:rPr>
      </w:pPr>
    </w:p>
    <w:p w14:paraId="6A657E1A" w14:textId="77C0B2E2" w:rsidR="003B673F" w:rsidRDefault="003B673F" w:rsidP="003B673F">
      <w:pPr>
        <w:rPr>
          <w:rtl/>
          <w:lang w:eastAsia="he-IL"/>
        </w:rPr>
      </w:pPr>
      <w:bookmarkStart w:id="1928" w:name="_ETM_Q1_3548497"/>
      <w:bookmarkStart w:id="1929" w:name="_ETM_Q1_3548529"/>
      <w:bookmarkEnd w:id="1928"/>
      <w:bookmarkEnd w:id="1929"/>
      <w:r>
        <w:rPr>
          <w:rFonts w:hint="cs"/>
          <w:rtl/>
          <w:lang w:eastAsia="he-IL"/>
        </w:rPr>
        <w:t xml:space="preserve">אני לא יודע אם כבר </w:t>
      </w:r>
      <w:bookmarkStart w:id="1930" w:name="_ETM_Q1_3549701"/>
      <w:bookmarkEnd w:id="1930"/>
      <w:r>
        <w:rPr>
          <w:rFonts w:hint="cs"/>
          <w:rtl/>
          <w:lang w:eastAsia="he-IL"/>
        </w:rPr>
        <w:t xml:space="preserve">עכשיו. אם המשרד אומר שהוא לא יכול לעשות את </w:t>
      </w:r>
      <w:bookmarkStart w:id="1931" w:name="_ETM_Q1_3549096"/>
      <w:bookmarkEnd w:id="1931"/>
      <w:r>
        <w:rPr>
          <w:rFonts w:hint="cs"/>
          <w:rtl/>
          <w:lang w:eastAsia="he-IL"/>
        </w:rPr>
        <w:t xml:space="preserve">זה כבר עכשיו ולקחת את הסיכון הזה על </w:t>
      </w:r>
      <w:bookmarkStart w:id="1932" w:name="_ETM_Q1_3551370"/>
      <w:bookmarkEnd w:id="1932"/>
      <w:r>
        <w:rPr>
          <w:rFonts w:hint="cs"/>
          <w:rtl/>
          <w:lang w:eastAsia="he-IL"/>
        </w:rPr>
        <w:t>עצמו, אני כן נצמד לזה כי</w:t>
      </w:r>
      <w:r w:rsidR="00F41BFD">
        <w:rPr>
          <w:rFonts w:hint="cs"/>
          <w:rtl/>
          <w:lang w:eastAsia="he-IL"/>
        </w:rPr>
        <w:t xml:space="preserve"> </w:t>
      </w:r>
      <w:r>
        <w:rPr>
          <w:rFonts w:hint="cs"/>
          <w:rtl/>
          <w:lang w:eastAsia="he-IL"/>
        </w:rPr>
        <w:t>אמרתי לך שהאחריות</w:t>
      </w:r>
      <w:bookmarkStart w:id="1933" w:name="_ETM_Q1_3555279"/>
      <w:bookmarkEnd w:id="1933"/>
      <w:r>
        <w:rPr>
          <w:rFonts w:hint="cs"/>
          <w:rtl/>
          <w:lang w:eastAsia="he-IL"/>
        </w:rPr>
        <w:t xml:space="preserve"> על בריאות הציבור היא בידי משרד הבריאות. אבל המנגנונים</w:t>
      </w:r>
      <w:bookmarkStart w:id="1934" w:name="_ETM_Q1_3559985"/>
      <w:bookmarkEnd w:id="1934"/>
      <w:r>
        <w:rPr>
          <w:rFonts w:hint="cs"/>
          <w:rtl/>
          <w:lang w:eastAsia="he-IL"/>
        </w:rPr>
        <w:t xml:space="preserve"> שאפשרנו להם בחקיקה הזאת, מנגנון שאפשר יהיה להקל באופן יחסי קל ומהיר בלי שהם יצטרכו לעבור עוד פעם חקיקה </w:t>
      </w:r>
      <w:bookmarkStart w:id="1935" w:name="_ETM_Q1_3568663"/>
      <w:bookmarkEnd w:id="1935"/>
      <w:r>
        <w:rPr>
          <w:rFonts w:hint="cs"/>
          <w:rtl/>
          <w:lang w:eastAsia="he-IL"/>
        </w:rPr>
        <w:t xml:space="preserve">מחדש אלא מביאים לכאן לדיון ומאפשרים. כמובן </w:t>
      </w:r>
      <w:bookmarkStart w:id="1936" w:name="_ETM_Q1_3575475"/>
      <w:bookmarkEnd w:id="1936"/>
      <w:r>
        <w:rPr>
          <w:rFonts w:hint="cs"/>
          <w:rtl/>
          <w:lang w:eastAsia="he-IL"/>
        </w:rPr>
        <w:t>שהם צריכים לוודא שהמערכות של הבקרות והבטיחות שיש לאותו יבואן</w:t>
      </w:r>
      <w:bookmarkStart w:id="1937" w:name="_ETM_Q1_3579492"/>
      <w:bookmarkEnd w:id="1937"/>
      <w:r>
        <w:rPr>
          <w:rFonts w:hint="cs"/>
          <w:rtl/>
          <w:lang w:eastAsia="he-IL"/>
        </w:rPr>
        <w:t xml:space="preserve"> הן מערכות כאלה שיבטיחו מוצר שלא יגרום נזק. כמובן </w:t>
      </w:r>
      <w:bookmarkStart w:id="1938" w:name="_ETM_Q1_3587784"/>
      <w:bookmarkEnd w:id="1938"/>
      <w:r>
        <w:rPr>
          <w:rFonts w:hint="cs"/>
          <w:rtl/>
          <w:lang w:eastAsia="he-IL"/>
        </w:rPr>
        <w:t>שאנחנו בעד הפחתת מחירים</w:t>
      </w:r>
      <w:r w:rsidR="00F41BFD">
        <w:rPr>
          <w:rFonts w:hint="cs"/>
          <w:rtl/>
          <w:lang w:eastAsia="he-IL"/>
        </w:rPr>
        <w:t xml:space="preserve"> </w:t>
      </w:r>
      <w:r>
        <w:rPr>
          <w:rFonts w:hint="cs"/>
          <w:rtl/>
          <w:lang w:eastAsia="he-IL"/>
        </w:rPr>
        <w:t>וזה הבסיס בגללו אנחנו דנים</w:t>
      </w:r>
      <w:bookmarkStart w:id="1939" w:name="_ETM_Q1_3590493"/>
      <w:bookmarkEnd w:id="1939"/>
      <w:r>
        <w:rPr>
          <w:rFonts w:hint="cs"/>
          <w:rtl/>
          <w:lang w:eastAsia="he-IL"/>
        </w:rPr>
        <w:t xml:space="preserve"> בקצב כל כך אינטנסיבי בחקיקה הזאת.</w:t>
      </w:r>
    </w:p>
    <w:p w14:paraId="4B0717CB" w14:textId="77777777" w:rsidR="003B673F" w:rsidRDefault="003B673F" w:rsidP="003B673F">
      <w:pPr>
        <w:rPr>
          <w:rtl/>
          <w:lang w:eastAsia="he-IL"/>
        </w:rPr>
      </w:pPr>
      <w:bookmarkStart w:id="1940" w:name="_ETM_Q1_3596120"/>
      <w:bookmarkStart w:id="1941" w:name="_ETM_Q1_3596162"/>
      <w:bookmarkEnd w:id="1940"/>
      <w:bookmarkEnd w:id="1941"/>
    </w:p>
    <w:p w14:paraId="3354EFC9" w14:textId="7EB4D54D" w:rsidR="003B673F" w:rsidRDefault="003B673F" w:rsidP="003B673F">
      <w:pPr>
        <w:rPr>
          <w:rtl/>
          <w:lang w:eastAsia="he-IL"/>
        </w:rPr>
      </w:pPr>
      <w:bookmarkStart w:id="1942" w:name="_ETM_Q1_3601340"/>
      <w:bookmarkStart w:id="1943" w:name="_ETM_Q1_3601371"/>
      <w:bookmarkEnd w:id="1942"/>
      <w:bookmarkEnd w:id="1943"/>
      <w:r>
        <w:rPr>
          <w:rFonts w:hint="cs"/>
          <w:rtl/>
          <w:lang w:eastAsia="he-IL"/>
        </w:rPr>
        <w:t xml:space="preserve">כמובן אנחנו נעקוב </w:t>
      </w:r>
      <w:bookmarkStart w:id="1944" w:name="_ETM_Q1_3602566"/>
      <w:bookmarkEnd w:id="1944"/>
      <w:r>
        <w:rPr>
          <w:rFonts w:hint="cs"/>
          <w:rtl/>
          <w:lang w:eastAsia="he-IL"/>
        </w:rPr>
        <w:t xml:space="preserve">אחרי יישום החקיקה ואחרי מצב היבואנים. ככל שנבין שהמערכת מה </w:t>
      </w:r>
      <w:bookmarkStart w:id="1945" w:name="_ETM_Q1_3607372"/>
      <w:bookmarkEnd w:id="1945"/>
      <w:r>
        <w:rPr>
          <w:rFonts w:hint="cs"/>
          <w:rtl/>
          <w:lang w:eastAsia="he-IL"/>
        </w:rPr>
        <w:t xml:space="preserve">שנקרא נותנת תפוקה רצינית, אנחנו אפילו אולי נדרוש מהמשרד להקל </w:t>
      </w:r>
      <w:bookmarkStart w:id="1946" w:name="_ETM_Q1_3611040"/>
      <w:bookmarkEnd w:id="1946"/>
      <w:r>
        <w:rPr>
          <w:rFonts w:hint="cs"/>
          <w:rtl/>
          <w:lang w:eastAsia="he-IL"/>
        </w:rPr>
        <w:t>כמה שיותר. בסוף אנחנו נמצאים כדי לטפל ביוק</w:t>
      </w:r>
      <w:bookmarkStart w:id="1947" w:name="_ETM_Q1_3612445"/>
      <w:bookmarkEnd w:id="1947"/>
      <w:r>
        <w:rPr>
          <w:rFonts w:hint="cs"/>
          <w:rtl/>
          <w:lang w:eastAsia="he-IL"/>
        </w:rPr>
        <w:t>ר המחיה.</w:t>
      </w:r>
    </w:p>
    <w:p w14:paraId="12410971" w14:textId="77777777" w:rsidR="003B673F" w:rsidRDefault="003B673F" w:rsidP="003B673F">
      <w:pPr>
        <w:rPr>
          <w:rtl/>
          <w:lang w:eastAsia="he-IL"/>
        </w:rPr>
      </w:pPr>
      <w:bookmarkStart w:id="1948" w:name="_ETM_Q1_3618964"/>
      <w:bookmarkStart w:id="1949" w:name="_ETM_Q1_3619009"/>
      <w:bookmarkStart w:id="1950" w:name="_ETM_Q1_3618753"/>
      <w:bookmarkEnd w:id="1948"/>
      <w:bookmarkEnd w:id="1949"/>
      <w:bookmarkEnd w:id="1950"/>
    </w:p>
    <w:p w14:paraId="6A38BCA0" w14:textId="79020E2F" w:rsidR="003B673F" w:rsidRDefault="003B673F" w:rsidP="003B673F">
      <w:pPr>
        <w:pStyle w:val="a4"/>
        <w:keepNext/>
        <w:rPr>
          <w:rtl/>
        </w:rPr>
      </w:pPr>
      <w:bookmarkStart w:id="1951" w:name="ET_speaker_ענת_מימון_280"/>
      <w:r w:rsidRPr="003B673F">
        <w:rPr>
          <w:rStyle w:val="TagStyle"/>
          <w:rtl/>
        </w:rPr>
        <w:t xml:space="preserve"> &lt;&lt; דובר &gt;&gt; </w:t>
      </w:r>
      <w:r>
        <w:rPr>
          <w:rtl/>
        </w:rPr>
        <w:t>ענת מימון:</w:t>
      </w:r>
      <w:r w:rsidRPr="003B673F">
        <w:rPr>
          <w:rStyle w:val="TagStyle"/>
          <w:rtl/>
        </w:rPr>
        <w:t xml:space="preserve"> &lt;&lt; דובר &gt;&gt;</w:t>
      </w:r>
      <w:r w:rsidR="00650808">
        <w:rPr>
          <w:rtl/>
        </w:rPr>
        <w:t xml:space="preserve"> </w:t>
      </w:r>
      <w:bookmarkEnd w:id="1951"/>
    </w:p>
    <w:p w14:paraId="67FD7641" w14:textId="77777777" w:rsidR="003B673F" w:rsidRDefault="003B673F" w:rsidP="003B673F">
      <w:pPr>
        <w:pStyle w:val="KeepWithNext"/>
        <w:rPr>
          <w:rtl/>
          <w:lang w:eastAsia="he-IL"/>
        </w:rPr>
      </w:pPr>
    </w:p>
    <w:p w14:paraId="1A71ED9B" w14:textId="22C44891" w:rsidR="004D709B" w:rsidRDefault="004D709B" w:rsidP="004D709B">
      <w:pPr>
        <w:rPr>
          <w:rtl/>
          <w:lang w:eastAsia="he-IL"/>
        </w:rPr>
      </w:pPr>
      <w:r>
        <w:rPr>
          <w:rFonts w:hint="cs"/>
          <w:rtl/>
          <w:lang w:eastAsia="he-IL"/>
        </w:rPr>
        <w:t>20.</w:t>
      </w:r>
      <w:r>
        <w:rPr>
          <w:rtl/>
          <w:lang w:eastAsia="he-IL"/>
        </w:rPr>
        <w:tab/>
      </w:r>
      <w:r>
        <w:rPr>
          <w:rFonts w:hint="cs"/>
          <w:rtl/>
          <w:lang w:eastAsia="he-IL"/>
        </w:rPr>
        <w:t>תיקון תוספת רביעית ב'</w:t>
      </w:r>
    </w:p>
    <w:p w14:paraId="0501303C" w14:textId="77777777" w:rsidR="004D709B" w:rsidRPr="004D709B" w:rsidRDefault="004D709B" w:rsidP="004D709B">
      <w:pPr>
        <w:rPr>
          <w:rtl/>
          <w:lang w:eastAsia="he-IL"/>
        </w:rPr>
      </w:pPr>
      <w:bookmarkStart w:id="1952" w:name="_ETM_Q1_3630315"/>
      <w:bookmarkStart w:id="1953" w:name="_ETM_Q1_3630351"/>
      <w:bookmarkEnd w:id="1952"/>
      <w:bookmarkEnd w:id="1953"/>
    </w:p>
    <w:p w14:paraId="1FCDD2EE" w14:textId="18803AF7" w:rsidR="003B673F" w:rsidRDefault="004D709B" w:rsidP="004D709B">
      <w:pPr>
        <w:ind w:left="720"/>
        <w:rPr>
          <w:rtl/>
          <w:lang w:eastAsia="he-IL"/>
        </w:rPr>
      </w:pPr>
      <w:bookmarkStart w:id="1954" w:name="_ETM_Q1_3618945"/>
      <w:bookmarkStart w:id="1955" w:name="_ETM_Q1_3618980"/>
      <w:bookmarkEnd w:id="1954"/>
      <w:bookmarkEnd w:id="1955"/>
      <w:r>
        <w:rPr>
          <w:rFonts w:hint="cs"/>
          <w:rtl/>
          <w:lang w:eastAsia="he-IL"/>
        </w:rPr>
        <w:t xml:space="preserve">בתוספת רביעית ב' לפקודה </w:t>
      </w:r>
      <w:r>
        <w:rPr>
          <w:rtl/>
          <w:lang w:eastAsia="he-IL"/>
        </w:rPr>
        <w:t>–</w:t>
      </w:r>
    </w:p>
    <w:p w14:paraId="4C1839E8" w14:textId="77777777" w:rsidR="004D709B" w:rsidRDefault="004D709B" w:rsidP="004D709B">
      <w:pPr>
        <w:ind w:left="720"/>
        <w:rPr>
          <w:rtl/>
          <w:lang w:eastAsia="he-IL"/>
        </w:rPr>
      </w:pPr>
      <w:bookmarkStart w:id="1956" w:name="_ETM_Q1_3629533"/>
      <w:bookmarkStart w:id="1957" w:name="_ETM_Q1_3629570"/>
      <w:bookmarkEnd w:id="1956"/>
      <w:bookmarkEnd w:id="1957"/>
    </w:p>
    <w:p w14:paraId="33845990" w14:textId="5CF75D6F" w:rsidR="004D709B" w:rsidRDefault="004D709B" w:rsidP="004D709B">
      <w:pPr>
        <w:pStyle w:val="afe"/>
        <w:numPr>
          <w:ilvl w:val="0"/>
          <w:numId w:val="15"/>
        </w:numPr>
        <w:rPr>
          <w:lang w:eastAsia="he-IL"/>
        </w:rPr>
      </w:pPr>
      <w:bookmarkStart w:id="1958" w:name="_ETM_Q1_3630141"/>
      <w:bookmarkStart w:id="1959" w:name="_ETM_Q1_3630172"/>
      <w:bookmarkEnd w:id="1958"/>
      <w:bookmarkEnd w:id="1959"/>
      <w:r>
        <w:rPr>
          <w:rFonts w:hint="cs"/>
          <w:rtl/>
          <w:lang w:eastAsia="he-IL"/>
        </w:rPr>
        <w:t>בכותרת, במקום "(סעיף 55ג1(א))" יבוא "(סעיף 55א)".</w:t>
      </w:r>
    </w:p>
    <w:p w14:paraId="58D82DFC" w14:textId="77777777" w:rsidR="004D709B" w:rsidRDefault="004D709B" w:rsidP="004D709B">
      <w:pPr>
        <w:rPr>
          <w:rtl/>
          <w:lang w:eastAsia="he-IL"/>
        </w:rPr>
      </w:pPr>
      <w:bookmarkStart w:id="1960" w:name="_ETM_Q1_3633554"/>
      <w:bookmarkStart w:id="1961" w:name="_ETM_Q1_3633597"/>
      <w:bookmarkStart w:id="1962" w:name="_ETM_Q1_3633697"/>
      <w:bookmarkStart w:id="1963" w:name="_ETM_Q1_3633730"/>
      <w:bookmarkEnd w:id="1960"/>
      <w:bookmarkEnd w:id="1961"/>
      <w:bookmarkEnd w:id="1962"/>
      <w:bookmarkEnd w:id="1963"/>
    </w:p>
    <w:p w14:paraId="4EACBE16" w14:textId="4FDE9427" w:rsidR="004D709B" w:rsidRDefault="004D709B" w:rsidP="004D709B">
      <w:pPr>
        <w:pStyle w:val="afe"/>
        <w:numPr>
          <w:ilvl w:val="0"/>
          <w:numId w:val="15"/>
        </w:numPr>
        <w:rPr>
          <w:rtl/>
          <w:lang w:eastAsia="he-IL"/>
        </w:rPr>
      </w:pPr>
      <w:bookmarkStart w:id="1964" w:name="_ETM_Q1_3633825"/>
      <w:bookmarkStart w:id="1965" w:name="_ETM_Q1_3633859"/>
      <w:bookmarkEnd w:id="1964"/>
      <w:bookmarkEnd w:id="1965"/>
      <w:r>
        <w:rPr>
          <w:rFonts w:hint="cs"/>
          <w:rtl/>
          <w:lang w:eastAsia="he-IL"/>
        </w:rPr>
        <w:t xml:space="preserve">האמור בה ייקרא "חלק א': מדינה מוכרת", ובו, אחרי </w:t>
      </w:r>
      <w:bookmarkStart w:id="1966" w:name="_ETM_Q1_3638314"/>
      <w:bookmarkEnd w:id="1966"/>
      <w:r>
        <w:rPr>
          <w:rFonts w:hint="cs"/>
          <w:rtl/>
          <w:lang w:eastAsia="he-IL"/>
        </w:rPr>
        <w:t>פסקה (4)</w:t>
      </w:r>
      <w:r>
        <w:rPr>
          <w:lang w:eastAsia="he-IL"/>
        </w:rPr>
        <w:t xml:space="preserve"> </w:t>
      </w:r>
      <w:r>
        <w:rPr>
          <w:rFonts w:hint="cs"/>
          <w:rtl/>
          <w:lang w:eastAsia="he-IL"/>
        </w:rPr>
        <w:t>יבוא:</w:t>
      </w:r>
    </w:p>
    <w:p w14:paraId="105D6080" w14:textId="77777777" w:rsidR="004D709B" w:rsidRDefault="004D709B" w:rsidP="003B673F">
      <w:pPr>
        <w:rPr>
          <w:rtl/>
          <w:lang w:eastAsia="he-IL"/>
        </w:rPr>
      </w:pPr>
    </w:p>
    <w:p w14:paraId="2AA08F8A" w14:textId="5CEADEC5" w:rsidR="004D709B" w:rsidRDefault="004D709B" w:rsidP="004D709B">
      <w:pPr>
        <w:ind w:left="1080"/>
        <w:rPr>
          <w:rtl/>
          <w:lang w:eastAsia="he-IL"/>
        </w:rPr>
      </w:pPr>
      <w:bookmarkStart w:id="1967" w:name="_ETM_Q1_3641062"/>
      <w:bookmarkStart w:id="1968" w:name="_ETM_Q1_3641097"/>
      <w:bookmarkEnd w:id="1967"/>
      <w:bookmarkEnd w:id="1968"/>
      <w:r>
        <w:rPr>
          <w:rFonts w:hint="cs"/>
          <w:rtl/>
          <w:lang w:eastAsia="he-IL"/>
        </w:rPr>
        <w:t>"(4א)</w:t>
      </w:r>
      <w:r>
        <w:rPr>
          <w:rtl/>
          <w:lang w:eastAsia="he-IL"/>
        </w:rPr>
        <w:tab/>
      </w:r>
      <w:r>
        <w:rPr>
          <w:rFonts w:hint="cs"/>
          <w:rtl/>
          <w:lang w:eastAsia="he-IL"/>
        </w:rPr>
        <w:t>בריטניה".</w:t>
      </w:r>
    </w:p>
    <w:p w14:paraId="42841A73" w14:textId="77777777" w:rsidR="004D709B" w:rsidRDefault="004D709B" w:rsidP="004D709B">
      <w:pPr>
        <w:ind w:left="1080"/>
        <w:rPr>
          <w:rtl/>
          <w:lang w:eastAsia="he-IL"/>
        </w:rPr>
      </w:pPr>
      <w:bookmarkStart w:id="1969" w:name="_ETM_Q1_3641354"/>
      <w:bookmarkStart w:id="1970" w:name="_ETM_Q1_3641384"/>
      <w:bookmarkEnd w:id="1969"/>
      <w:bookmarkEnd w:id="1970"/>
    </w:p>
    <w:p w14:paraId="137C45AD" w14:textId="2E9BB045" w:rsidR="004D709B" w:rsidRDefault="004D709B" w:rsidP="004D709B">
      <w:pPr>
        <w:pStyle w:val="afe"/>
        <w:numPr>
          <w:ilvl w:val="0"/>
          <w:numId w:val="15"/>
        </w:numPr>
        <w:rPr>
          <w:rtl/>
          <w:lang w:eastAsia="he-IL"/>
        </w:rPr>
      </w:pPr>
      <w:bookmarkStart w:id="1971" w:name="_ETM_Q1_3640799"/>
      <w:bookmarkStart w:id="1972" w:name="_ETM_Q1_3640832"/>
      <w:bookmarkEnd w:id="1971"/>
      <w:bookmarkEnd w:id="1972"/>
      <w:r>
        <w:rPr>
          <w:rFonts w:hint="cs"/>
          <w:rtl/>
          <w:lang w:eastAsia="he-IL"/>
        </w:rPr>
        <w:t>בסופה יבוא:</w:t>
      </w:r>
    </w:p>
    <w:p w14:paraId="09C553D4" w14:textId="77777777" w:rsidR="004D709B" w:rsidRDefault="004D709B" w:rsidP="003B673F">
      <w:pPr>
        <w:rPr>
          <w:rtl/>
          <w:lang w:eastAsia="he-IL"/>
        </w:rPr>
      </w:pPr>
      <w:bookmarkStart w:id="1973" w:name="_ETM_Q1_3640299"/>
      <w:bookmarkEnd w:id="1973"/>
    </w:p>
    <w:p w14:paraId="3C930556" w14:textId="4B05B4CF" w:rsidR="004D709B" w:rsidRPr="004D709B" w:rsidRDefault="004D709B" w:rsidP="004D709B">
      <w:pPr>
        <w:ind w:left="1080"/>
        <w:rPr>
          <w:b/>
          <w:bCs/>
          <w:rtl/>
          <w:lang w:eastAsia="he-IL"/>
        </w:rPr>
      </w:pPr>
      <w:bookmarkStart w:id="1974" w:name="_ETM_Q1_3640330"/>
      <w:bookmarkEnd w:id="1974"/>
      <w:r w:rsidRPr="004D709B">
        <w:rPr>
          <w:rFonts w:hint="cs"/>
          <w:b/>
          <w:bCs/>
          <w:rtl/>
          <w:lang w:eastAsia="he-IL"/>
        </w:rPr>
        <w:t>"חלק ב': מדינת הסתמכות</w:t>
      </w:r>
      <w:bookmarkStart w:id="1975" w:name="_ETM_Q1_3644232"/>
      <w:bookmarkEnd w:id="1975"/>
    </w:p>
    <w:p w14:paraId="1A0510E2" w14:textId="77777777" w:rsidR="004D709B" w:rsidRDefault="004D709B" w:rsidP="004D709B">
      <w:pPr>
        <w:ind w:left="1080"/>
        <w:rPr>
          <w:rtl/>
          <w:lang w:eastAsia="he-IL"/>
        </w:rPr>
      </w:pPr>
      <w:bookmarkStart w:id="1976" w:name="_ETM_Q1_3644267"/>
      <w:bookmarkEnd w:id="1976"/>
    </w:p>
    <w:p w14:paraId="7F183F8A" w14:textId="626DBB4F" w:rsidR="004D709B" w:rsidRDefault="004D709B" w:rsidP="004D709B">
      <w:pPr>
        <w:pStyle w:val="afe"/>
        <w:numPr>
          <w:ilvl w:val="0"/>
          <w:numId w:val="16"/>
        </w:numPr>
        <w:rPr>
          <w:lang w:eastAsia="he-IL"/>
        </w:rPr>
      </w:pPr>
      <w:bookmarkStart w:id="1977" w:name="_ETM_Q1_3644361"/>
      <w:bookmarkStart w:id="1978" w:name="_ETM_Q1_3644396"/>
      <w:bookmarkEnd w:id="1977"/>
      <w:bookmarkEnd w:id="1978"/>
      <w:r>
        <w:rPr>
          <w:rFonts w:hint="cs"/>
          <w:rtl/>
          <w:lang w:eastAsia="he-IL"/>
        </w:rPr>
        <w:t>מדינה</w:t>
      </w:r>
      <w:bookmarkStart w:id="1979" w:name="_ETM_Q1_3646634"/>
      <w:bookmarkEnd w:id="1979"/>
      <w:r>
        <w:rPr>
          <w:rFonts w:hint="cs"/>
          <w:rtl/>
          <w:lang w:eastAsia="he-IL"/>
        </w:rPr>
        <w:t xml:space="preserve"> החברה באיחוד האירופי.</w:t>
      </w:r>
    </w:p>
    <w:p w14:paraId="6DAF96F6" w14:textId="77777777" w:rsidR="004D709B" w:rsidRDefault="004D709B" w:rsidP="004D709B">
      <w:pPr>
        <w:rPr>
          <w:rtl/>
          <w:lang w:eastAsia="he-IL"/>
        </w:rPr>
      </w:pPr>
      <w:bookmarkStart w:id="1980" w:name="_ETM_Q1_3645397"/>
      <w:bookmarkStart w:id="1981" w:name="_ETM_Q1_3645438"/>
      <w:bookmarkStart w:id="1982" w:name="_ETM_Q1_3645518"/>
      <w:bookmarkStart w:id="1983" w:name="_ETM_Q1_3645551"/>
      <w:bookmarkEnd w:id="1980"/>
      <w:bookmarkEnd w:id="1981"/>
      <w:bookmarkEnd w:id="1982"/>
      <w:bookmarkEnd w:id="1983"/>
    </w:p>
    <w:p w14:paraId="1B66B1A2" w14:textId="7D0FF22C" w:rsidR="004D709B" w:rsidRDefault="004D709B" w:rsidP="004D709B">
      <w:pPr>
        <w:pStyle w:val="afe"/>
        <w:numPr>
          <w:ilvl w:val="0"/>
          <w:numId w:val="16"/>
        </w:numPr>
        <w:rPr>
          <w:lang w:eastAsia="he-IL"/>
        </w:rPr>
      </w:pPr>
      <w:bookmarkStart w:id="1984" w:name="_ETM_Q1_3645662"/>
      <w:bookmarkStart w:id="1985" w:name="_ETM_Q1_3645697"/>
      <w:bookmarkEnd w:id="1984"/>
      <w:bookmarkEnd w:id="1985"/>
      <w:r>
        <w:rPr>
          <w:rFonts w:hint="cs"/>
          <w:rtl/>
          <w:lang w:eastAsia="he-IL"/>
        </w:rPr>
        <w:t>בריטניה.</w:t>
      </w:r>
    </w:p>
    <w:p w14:paraId="2342147D" w14:textId="77777777" w:rsidR="004D709B" w:rsidRDefault="004D709B" w:rsidP="004D709B">
      <w:pPr>
        <w:pStyle w:val="afe"/>
        <w:rPr>
          <w:rtl/>
          <w:lang w:eastAsia="he-IL"/>
        </w:rPr>
      </w:pPr>
    </w:p>
    <w:p w14:paraId="5C78D9A2" w14:textId="3E0BEF0E" w:rsidR="004D709B" w:rsidRDefault="004D709B" w:rsidP="004D709B">
      <w:pPr>
        <w:pStyle w:val="afe"/>
        <w:numPr>
          <w:ilvl w:val="0"/>
          <w:numId w:val="16"/>
        </w:numPr>
        <w:rPr>
          <w:rtl/>
          <w:lang w:eastAsia="he-IL"/>
        </w:rPr>
      </w:pPr>
      <w:bookmarkStart w:id="1986" w:name="_ETM_Q1_3649166"/>
      <w:bookmarkStart w:id="1987" w:name="_ETM_Q1_3649214"/>
      <w:bookmarkEnd w:id="1986"/>
      <w:bookmarkEnd w:id="1987"/>
      <w:r>
        <w:rPr>
          <w:rFonts w:hint="cs"/>
          <w:rtl/>
          <w:lang w:eastAsia="he-IL"/>
        </w:rPr>
        <w:t>שוויץ".</w:t>
      </w:r>
    </w:p>
    <w:p w14:paraId="69A143D5" w14:textId="77777777" w:rsidR="004D709B" w:rsidRDefault="004D709B" w:rsidP="004D709B">
      <w:pPr>
        <w:ind w:left="1080"/>
        <w:rPr>
          <w:rtl/>
          <w:lang w:eastAsia="he-IL"/>
        </w:rPr>
      </w:pPr>
      <w:bookmarkStart w:id="1988" w:name="_ETM_Q1_3642888"/>
      <w:bookmarkStart w:id="1989" w:name="_ETM_Q1_3642921"/>
      <w:bookmarkEnd w:id="1988"/>
      <w:bookmarkEnd w:id="1989"/>
    </w:p>
    <w:p w14:paraId="6AEE3EC7" w14:textId="15C88C5A" w:rsidR="004D709B" w:rsidRDefault="004D709B" w:rsidP="004D709B">
      <w:pPr>
        <w:rPr>
          <w:rtl/>
          <w:lang w:eastAsia="he-IL"/>
        </w:rPr>
      </w:pPr>
      <w:r>
        <w:rPr>
          <w:rFonts w:hint="cs"/>
          <w:rtl/>
          <w:lang w:eastAsia="he-IL"/>
        </w:rPr>
        <w:t>התוספת הרביעית ב' היא</w:t>
      </w:r>
      <w:r w:rsidR="00F41BFD">
        <w:rPr>
          <w:rFonts w:hint="cs"/>
          <w:rtl/>
          <w:lang w:eastAsia="he-IL"/>
        </w:rPr>
        <w:t xml:space="preserve"> </w:t>
      </w:r>
      <w:r>
        <w:rPr>
          <w:rFonts w:hint="cs"/>
          <w:rtl/>
          <w:lang w:eastAsia="he-IL"/>
        </w:rPr>
        <w:t>התוספת</w:t>
      </w:r>
      <w:bookmarkStart w:id="1990" w:name="_ETM_Q1_3651656"/>
      <w:bookmarkEnd w:id="1990"/>
      <w:r>
        <w:rPr>
          <w:rFonts w:hint="cs"/>
          <w:rtl/>
          <w:lang w:eastAsia="he-IL"/>
        </w:rPr>
        <w:t xml:space="preserve"> שקובעת את המדינות המוכרות היום. אנחנו מוסיפים לה את בריטני</w:t>
      </w:r>
      <w:bookmarkStart w:id="1991" w:name="_ETM_Q1_3654870"/>
      <w:bookmarkEnd w:id="1991"/>
      <w:r>
        <w:rPr>
          <w:rFonts w:hint="cs"/>
          <w:rtl/>
          <w:lang w:eastAsia="he-IL"/>
        </w:rPr>
        <w:t>ה כי היא יצאה מהאיחוד האירופי ואנחנו קובעים את מדינות ההסתמכות בחלק ב' לתוספת שזאת</w:t>
      </w:r>
      <w:bookmarkStart w:id="1992" w:name="_ETM_Q1_3662099"/>
      <w:bookmarkEnd w:id="1992"/>
      <w:r>
        <w:rPr>
          <w:rFonts w:hint="cs"/>
          <w:rtl/>
          <w:lang w:eastAsia="he-IL"/>
        </w:rPr>
        <w:t xml:space="preserve"> מדינה באיחוד האירופי, בריטניה ושוויץ. ארצות הברית</w:t>
      </w:r>
      <w:bookmarkStart w:id="1993" w:name="_ETM_Q1_3663145"/>
      <w:bookmarkEnd w:id="1993"/>
      <w:r>
        <w:rPr>
          <w:rFonts w:hint="cs"/>
          <w:rtl/>
          <w:lang w:eastAsia="he-IL"/>
        </w:rPr>
        <w:t xml:space="preserve"> היא מדינה מוכרת. היא לא מדינת הסתמכות.</w:t>
      </w:r>
    </w:p>
    <w:p w14:paraId="46E2E011" w14:textId="77777777" w:rsidR="004D709B" w:rsidRDefault="004D709B" w:rsidP="004D709B">
      <w:pPr>
        <w:rPr>
          <w:rtl/>
          <w:lang w:eastAsia="he-IL"/>
        </w:rPr>
      </w:pPr>
      <w:bookmarkStart w:id="1994" w:name="_ETM_Q1_3676211"/>
      <w:bookmarkStart w:id="1995" w:name="_ETM_Q1_3676252"/>
      <w:bookmarkStart w:id="1996" w:name="_ETM_Q1_3675914"/>
      <w:bookmarkEnd w:id="1994"/>
      <w:bookmarkEnd w:id="1995"/>
      <w:bookmarkEnd w:id="1996"/>
    </w:p>
    <w:p w14:paraId="0273404C" w14:textId="73EE38FA" w:rsidR="004D709B" w:rsidRDefault="004D709B" w:rsidP="004D709B">
      <w:pPr>
        <w:pStyle w:val="af9"/>
        <w:keepNext/>
        <w:rPr>
          <w:rtl/>
          <w:lang w:eastAsia="he-IL"/>
        </w:rPr>
      </w:pPr>
      <w:bookmarkStart w:id="1997" w:name="ET_guest_טל_קירשהיימר_281"/>
      <w:r w:rsidRPr="004D709B">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4D709B">
        <w:rPr>
          <w:rStyle w:val="TagStyle"/>
          <w:rtl/>
        </w:rPr>
        <w:t xml:space="preserve"> &lt;&lt; אורח &gt;&gt;</w:t>
      </w:r>
      <w:r w:rsidR="00650808">
        <w:rPr>
          <w:rtl/>
          <w:lang w:eastAsia="he-IL"/>
        </w:rPr>
        <w:t xml:space="preserve"> </w:t>
      </w:r>
      <w:bookmarkEnd w:id="1997"/>
    </w:p>
    <w:p w14:paraId="1E7CD248" w14:textId="77777777" w:rsidR="004D709B" w:rsidRDefault="004D709B" w:rsidP="004D709B">
      <w:pPr>
        <w:pStyle w:val="KeepWithNext"/>
        <w:rPr>
          <w:rtl/>
          <w:lang w:eastAsia="he-IL"/>
        </w:rPr>
      </w:pPr>
    </w:p>
    <w:p w14:paraId="73C7191A" w14:textId="36047156" w:rsidR="004D709B" w:rsidRDefault="004D709B" w:rsidP="004D709B">
      <w:pPr>
        <w:rPr>
          <w:rtl/>
          <w:lang w:eastAsia="he-IL"/>
        </w:rPr>
      </w:pPr>
      <w:bookmarkStart w:id="1998" w:name="_ETM_Q1_3676169"/>
      <w:bookmarkEnd w:id="1998"/>
      <w:r>
        <w:rPr>
          <w:rFonts w:hint="cs"/>
          <w:rtl/>
          <w:lang w:eastAsia="he-IL"/>
        </w:rPr>
        <w:t>ה</w:t>
      </w:r>
      <w:bookmarkStart w:id="1999" w:name="_ETM_Q1_3676214"/>
      <w:bookmarkEnd w:id="1999"/>
      <w:r>
        <w:rPr>
          <w:rFonts w:hint="cs"/>
          <w:rtl/>
          <w:lang w:eastAsia="he-IL"/>
        </w:rPr>
        <w:t>ערה שכבר הערתי אבל אני אדגיש אותה שוב.</w:t>
      </w:r>
      <w:r w:rsidR="00F41BFD">
        <w:rPr>
          <w:rFonts w:hint="cs"/>
          <w:rtl/>
          <w:lang w:eastAsia="he-IL"/>
        </w:rPr>
        <w:t xml:space="preserve"> </w:t>
      </w:r>
      <w:r>
        <w:rPr>
          <w:rFonts w:hint="cs"/>
          <w:rtl/>
          <w:lang w:eastAsia="he-IL"/>
        </w:rPr>
        <w:t xml:space="preserve">אני כן אתחיל מהסנטימנט. יש כאן </w:t>
      </w:r>
      <w:bookmarkStart w:id="2000" w:name="_ETM_Q1_3685702"/>
      <w:bookmarkEnd w:id="2000"/>
      <w:r>
        <w:rPr>
          <w:rFonts w:hint="cs"/>
          <w:rtl/>
          <w:lang w:eastAsia="he-IL"/>
        </w:rPr>
        <w:t xml:space="preserve">חברה רב-לאומית אוסטרלית </w:t>
      </w:r>
      <w:r>
        <w:rPr>
          <w:rtl/>
          <w:lang w:eastAsia="he-IL"/>
        </w:rPr>
        <w:t>–</w:t>
      </w:r>
      <w:r>
        <w:rPr>
          <w:rFonts w:hint="cs"/>
          <w:rtl/>
          <w:lang w:eastAsia="he-IL"/>
        </w:rPr>
        <w:t xml:space="preserve"> ואני לא מסתיר שאני מייצג אותה, זה שקוף לחלוטין </w:t>
      </w:r>
      <w:r>
        <w:rPr>
          <w:rtl/>
          <w:lang w:eastAsia="he-IL"/>
        </w:rPr>
        <w:t>–</w:t>
      </w:r>
      <w:r>
        <w:rPr>
          <w:rFonts w:hint="cs"/>
          <w:rtl/>
          <w:lang w:eastAsia="he-IL"/>
        </w:rPr>
        <w:t xml:space="preserve"> שרוצה לביא רשת </w:t>
      </w:r>
      <w:bookmarkStart w:id="2001" w:name="_ETM_Q1_3689497"/>
      <w:bookmarkEnd w:id="2001"/>
      <w:proofErr w:type="spellStart"/>
      <w:r>
        <w:rPr>
          <w:rFonts w:hint="cs"/>
          <w:rtl/>
          <w:lang w:eastAsia="he-IL"/>
        </w:rPr>
        <w:t>דיסקאונט</w:t>
      </w:r>
      <w:proofErr w:type="spellEnd"/>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לישראל. חברה עם יושב-ראש יהודי שבימים</w:t>
      </w:r>
      <w:bookmarkStart w:id="2002" w:name="_ETM_Q1_3695696"/>
      <w:bookmarkEnd w:id="2002"/>
      <w:r>
        <w:rPr>
          <w:rFonts w:hint="cs"/>
          <w:rtl/>
          <w:lang w:eastAsia="he-IL"/>
        </w:rPr>
        <w:t xml:space="preserve"> שאף אחד לא מסתכן לפתוח רשתות שיווק בישראל,</w:t>
      </w:r>
      <w:bookmarkStart w:id="2003" w:name="_ETM_Q1_3699266"/>
      <w:bookmarkEnd w:id="2003"/>
      <w:r>
        <w:rPr>
          <w:rFonts w:hint="cs"/>
          <w:rtl/>
          <w:lang w:eastAsia="he-IL"/>
        </w:rPr>
        <w:t xml:space="preserve"> הוא רוצה להביא רשת שיווק לישראל. </w:t>
      </w:r>
      <w:bookmarkStart w:id="2004" w:name="_ETM_Q1_3702253"/>
      <w:bookmarkEnd w:id="2004"/>
      <w:r>
        <w:rPr>
          <w:rFonts w:hint="cs"/>
          <w:rtl/>
          <w:lang w:eastAsia="he-IL"/>
        </w:rPr>
        <w:t>זה ברמת הסנטימנט.</w:t>
      </w:r>
    </w:p>
    <w:p w14:paraId="11E24D73" w14:textId="77777777" w:rsidR="004D709B" w:rsidRDefault="004D709B" w:rsidP="004D709B">
      <w:pPr>
        <w:rPr>
          <w:rtl/>
          <w:lang w:eastAsia="he-IL"/>
        </w:rPr>
      </w:pPr>
      <w:bookmarkStart w:id="2005" w:name="_ETM_Q1_3704146"/>
      <w:bookmarkStart w:id="2006" w:name="_ETM_Q1_3704189"/>
      <w:bookmarkEnd w:id="2005"/>
      <w:bookmarkEnd w:id="2006"/>
    </w:p>
    <w:p w14:paraId="7A6D2F73" w14:textId="3111E3CD" w:rsidR="004D709B" w:rsidRDefault="004D709B" w:rsidP="004D709B">
      <w:pPr>
        <w:rPr>
          <w:rtl/>
          <w:lang w:eastAsia="he-IL"/>
        </w:rPr>
      </w:pPr>
      <w:bookmarkStart w:id="2007" w:name="_ETM_Q1_3704233"/>
      <w:bookmarkStart w:id="2008" w:name="_ETM_Q1_3704265"/>
      <w:bookmarkEnd w:id="2007"/>
      <w:bookmarkEnd w:id="2008"/>
      <w:r>
        <w:rPr>
          <w:rFonts w:hint="cs"/>
          <w:rtl/>
          <w:lang w:eastAsia="he-IL"/>
        </w:rPr>
        <w:t xml:space="preserve">ברמת הרגולציה. הסטנדרטים </w:t>
      </w:r>
      <w:proofErr w:type="spellStart"/>
      <w:r>
        <w:rPr>
          <w:rFonts w:hint="cs"/>
          <w:rtl/>
          <w:lang w:eastAsia="he-IL"/>
        </w:rPr>
        <w:t>ההסדרתיים</w:t>
      </w:r>
      <w:proofErr w:type="spellEnd"/>
      <w:r>
        <w:rPr>
          <w:rFonts w:hint="cs"/>
          <w:rtl/>
          <w:lang w:eastAsia="he-IL"/>
        </w:rPr>
        <w:t xml:space="preserve"> של או</w:t>
      </w:r>
      <w:bookmarkStart w:id="2009" w:name="_ETM_Q1_3713363"/>
      <w:bookmarkEnd w:id="2009"/>
      <w:r>
        <w:rPr>
          <w:rFonts w:hint="cs"/>
          <w:rtl/>
          <w:lang w:eastAsia="he-IL"/>
        </w:rPr>
        <w:t>סטרליה נצמדים ככל האפשר -</w:t>
      </w:r>
      <w:r w:rsidR="00F41BFD">
        <w:rPr>
          <w:rFonts w:hint="cs"/>
          <w:rtl/>
          <w:lang w:eastAsia="he-IL"/>
        </w:rPr>
        <w:t xml:space="preserve"> </w:t>
      </w:r>
      <w:r>
        <w:rPr>
          <w:rFonts w:hint="cs"/>
          <w:rtl/>
          <w:lang w:eastAsia="he-IL"/>
        </w:rPr>
        <w:t xml:space="preserve">משרד הבריאות מכיר את </w:t>
      </w:r>
      <w:bookmarkStart w:id="2010" w:name="_ETM_Q1_3713917"/>
      <w:bookmarkEnd w:id="2010"/>
      <w:r>
        <w:rPr>
          <w:rFonts w:hint="cs"/>
          <w:rtl/>
          <w:lang w:eastAsia="he-IL"/>
        </w:rPr>
        <w:t xml:space="preserve">זה </w:t>
      </w:r>
      <w:r>
        <w:rPr>
          <w:rtl/>
          <w:lang w:eastAsia="he-IL"/>
        </w:rPr>
        <w:t>–</w:t>
      </w:r>
      <w:r>
        <w:rPr>
          <w:rFonts w:hint="cs"/>
          <w:rtl/>
          <w:lang w:eastAsia="he-IL"/>
        </w:rPr>
        <w:t xml:space="preserve"> לסטנדרטים האירופאיים. זאת לא ארצות הברית</w:t>
      </w:r>
      <w:bookmarkStart w:id="2011" w:name="_ETM_Q1_3720957"/>
      <w:bookmarkEnd w:id="2011"/>
      <w:r>
        <w:rPr>
          <w:rFonts w:hint="cs"/>
          <w:rtl/>
          <w:lang w:eastAsia="he-IL"/>
        </w:rPr>
        <w:t>, גם לא שוויץ, אבל הם קרובים ל-</w:t>
      </w:r>
      <w:r>
        <w:rPr>
          <w:lang w:eastAsia="he-IL"/>
        </w:rPr>
        <w:t>EU</w:t>
      </w:r>
      <w:r>
        <w:rPr>
          <w:rFonts w:hint="cs"/>
          <w:rtl/>
          <w:lang w:eastAsia="he-IL"/>
        </w:rPr>
        <w:t xml:space="preserve"> הרבה יותר </w:t>
      </w:r>
      <w:bookmarkStart w:id="2012" w:name="_ETM_Q1_3724479"/>
      <w:bookmarkEnd w:id="2012"/>
      <w:r>
        <w:rPr>
          <w:rFonts w:hint="cs"/>
          <w:rtl/>
          <w:lang w:eastAsia="he-IL"/>
        </w:rPr>
        <w:t>מישראל. כדי שנוכל להגיע לישראל בכמות יפה של מוצרים, אנחנו</w:t>
      </w:r>
      <w:bookmarkStart w:id="2013" w:name="_ETM_Q1_3731285"/>
      <w:bookmarkEnd w:id="2013"/>
      <w:r>
        <w:rPr>
          <w:rFonts w:hint="cs"/>
          <w:rtl/>
          <w:lang w:eastAsia="he-IL"/>
        </w:rPr>
        <w:t xml:space="preserve"> צריכים</w:t>
      </w:r>
      <w:r w:rsidR="00F41BFD">
        <w:rPr>
          <w:rFonts w:hint="cs"/>
          <w:rtl/>
          <w:lang w:eastAsia="he-IL"/>
        </w:rPr>
        <w:t xml:space="preserve"> </w:t>
      </w:r>
      <w:r>
        <w:rPr>
          <w:rFonts w:hint="cs"/>
          <w:rtl/>
          <w:lang w:eastAsia="he-IL"/>
        </w:rPr>
        <w:t xml:space="preserve">שאוסטרליה תהיה מדינת הסתמכות כי אחרת אנחנו לא יכולים </w:t>
      </w:r>
      <w:bookmarkStart w:id="2014" w:name="_ETM_Q1_3738459"/>
      <w:bookmarkEnd w:id="2014"/>
      <w:r>
        <w:rPr>
          <w:rFonts w:hint="cs"/>
          <w:rtl/>
          <w:lang w:eastAsia="he-IL"/>
        </w:rPr>
        <w:t xml:space="preserve">לבצע כאן מהלך זול ויעיל. </w:t>
      </w:r>
    </w:p>
    <w:p w14:paraId="0F81F4B1" w14:textId="77777777" w:rsidR="004D709B" w:rsidRDefault="004D709B" w:rsidP="004D709B">
      <w:pPr>
        <w:rPr>
          <w:rtl/>
          <w:lang w:eastAsia="he-IL"/>
        </w:rPr>
      </w:pPr>
      <w:bookmarkStart w:id="2015" w:name="_ETM_Q1_3742696"/>
      <w:bookmarkStart w:id="2016" w:name="_ETM_Q1_3742734"/>
      <w:bookmarkEnd w:id="2015"/>
      <w:bookmarkEnd w:id="2016"/>
    </w:p>
    <w:p w14:paraId="74BDE085" w14:textId="4078CB00" w:rsidR="004D709B" w:rsidRDefault="004D709B" w:rsidP="004D709B">
      <w:pPr>
        <w:pStyle w:val="af9"/>
        <w:keepNext/>
        <w:rPr>
          <w:rtl/>
          <w:lang w:eastAsia="he-IL"/>
        </w:rPr>
      </w:pPr>
      <w:bookmarkStart w:id="2017" w:name="ET_guest_אור_אלדר_282"/>
      <w:r w:rsidRPr="004D709B">
        <w:rPr>
          <w:rStyle w:val="TagStyle"/>
          <w:rtl/>
        </w:rPr>
        <w:t xml:space="preserve"> &lt;&lt; אורח &gt;&gt; </w:t>
      </w:r>
      <w:r>
        <w:rPr>
          <w:rtl/>
          <w:lang w:eastAsia="he-IL"/>
        </w:rPr>
        <w:t>אור אלדר:</w:t>
      </w:r>
      <w:r w:rsidRPr="004D709B">
        <w:rPr>
          <w:rStyle w:val="TagStyle"/>
          <w:rtl/>
        </w:rPr>
        <w:t xml:space="preserve"> &lt;&lt; אורח &gt;&gt;</w:t>
      </w:r>
      <w:r w:rsidR="00650808">
        <w:rPr>
          <w:rtl/>
          <w:lang w:eastAsia="he-IL"/>
        </w:rPr>
        <w:t xml:space="preserve"> </w:t>
      </w:r>
      <w:bookmarkEnd w:id="2017"/>
    </w:p>
    <w:p w14:paraId="65E1ED40" w14:textId="77777777" w:rsidR="004D709B" w:rsidRDefault="004D709B" w:rsidP="004D709B">
      <w:pPr>
        <w:pStyle w:val="KeepWithNext"/>
        <w:rPr>
          <w:rtl/>
          <w:lang w:eastAsia="he-IL"/>
        </w:rPr>
      </w:pPr>
    </w:p>
    <w:p w14:paraId="64C0E15F" w14:textId="5A684A5E" w:rsidR="004D709B" w:rsidRDefault="004D709B" w:rsidP="004D709B">
      <w:pPr>
        <w:rPr>
          <w:rtl/>
          <w:lang w:eastAsia="he-IL"/>
        </w:rPr>
      </w:pPr>
      <w:r>
        <w:rPr>
          <w:rFonts w:hint="cs"/>
          <w:rtl/>
          <w:lang w:eastAsia="he-IL"/>
        </w:rPr>
        <w:t>נראה לי שחזרנו על זה בדיון הקודם ואמרנו שאין מניעה לייבא מספק במדינה מוכרת.</w:t>
      </w:r>
    </w:p>
    <w:p w14:paraId="3D8A78C3" w14:textId="77777777" w:rsidR="004D709B" w:rsidRDefault="004D709B" w:rsidP="004D709B">
      <w:pPr>
        <w:rPr>
          <w:rtl/>
          <w:lang w:eastAsia="he-IL"/>
        </w:rPr>
      </w:pPr>
      <w:bookmarkStart w:id="2018" w:name="_ETM_Q1_3749733"/>
      <w:bookmarkStart w:id="2019" w:name="_ETM_Q1_3749769"/>
      <w:bookmarkEnd w:id="2018"/>
      <w:bookmarkEnd w:id="2019"/>
    </w:p>
    <w:p w14:paraId="4C5A67A9" w14:textId="013EF51B" w:rsidR="004D709B" w:rsidRDefault="004D709B" w:rsidP="004D709B">
      <w:pPr>
        <w:pStyle w:val="af9"/>
        <w:keepNext/>
        <w:rPr>
          <w:rtl/>
          <w:lang w:eastAsia="he-IL"/>
        </w:rPr>
      </w:pPr>
      <w:bookmarkStart w:id="2020" w:name="ET_guest_טל_קירשהיימר_283"/>
      <w:r w:rsidRPr="004D709B">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4D709B">
        <w:rPr>
          <w:rStyle w:val="TagStyle"/>
          <w:rtl/>
        </w:rPr>
        <w:t xml:space="preserve"> &lt;&lt; אורח &gt;&gt;</w:t>
      </w:r>
      <w:r w:rsidR="00650808">
        <w:rPr>
          <w:rtl/>
          <w:lang w:eastAsia="he-IL"/>
        </w:rPr>
        <w:t xml:space="preserve"> </w:t>
      </w:r>
      <w:bookmarkEnd w:id="2020"/>
    </w:p>
    <w:p w14:paraId="7673B071" w14:textId="77777777" w:rsidR="004D709B" w:rsidRDefault="004D709B" w:rsidP="004D709B">
      <w:pPr>
        <w:pStyle w:val="KeepWithNext"/>
        <w:rPr>
          <w:rtl/>
          <w:lang w:eastAsia="he-IL"/>
        </w:rPr>
      </w:pPr>
    </w:p>
    <w:p w14:paraId="1F1BDF09" w14:textId="6729E3A9" w:rsidR="004D709B" w:rsidRDefault="004D709B" w:rsidP="004D709B">
      <w:pPr>
        <w:rPr>
          <w:rtl/>
          <w:lang w:eastAsia="he-IL"/>
        </w:rPr>
      </w:pPr>
      <w:r>
        <w:rPr>
          <w:rFonts w:hint="cs"/>
          <w:rtl/>
          <w:lang w:eastAsia="he-IL"/>
        </w:rPr>
        <w:t>שמשווק באירופה.</w:t>
      </w:r>
    </w:p>
    <w:p w14:paraId="5E720F73" w14:textId="77777777" w:rsidR="004D709B" w:rsidRDefault="004D709B" w:rsidP="004D709B">
      <w:pPr>
        <w:rPr>
          <w:rtl/>
          <w:lang w:eastAsia="he-IL"/>
        </w:rPr>
      </w:pPr>
      <w:bookmarkStart w:id="2021" w:name="_ETM_Q1_3747419"/>
      <w:bookmarkStart w:id="2022" w:name="_ETM_Q1_3747449"/>
      <w:bookmarkStart w:id="2023" w:name="_ETM_Q1_3748544"/>
      <w:bookmarkEnd w:id="2021"/>
      <w:bookmarkEnd w:id="2022"/>
      <w:bookmarkEnd w:id="2023"/>
    </w:p>
    <w:p w14:paraId="7C9F86BC" w14:textId="0A8E508A" w:rsidR="004D709B" w:rsidRDefault="004D709B" w:rsidP="004D709B">
      <w:pPr>
        <w:pStyle w:val="af9"/>
        <w:keepNext/>
        <w:rPr>
          <w:rtl/>
          <w:lang w:eastAsia="he-IL"/>
        </w:rPr>
      </w:pPr>
      <w:bookmarkStart w:id="2024" w:name="ET_guest_אור_אלדר_284"/>
      <w:r w:rsidRPr="004D709B">
        <w:rPr>
          <w:rStyle w:val="TagStyle"/>
          <w:rtl/>
        </w:rPr>
        <w:t xml:space="preserve"> &lt;&lt; אורח &gt;&gt; </w:t>
      </w:r>
      <w:r>
        <w:rPr>
          <w:rtl/>
          <w:lang w:eastAsia="he-IL"/>
        </w:rPr>
        <w:t>אור אלדר:</w:t>
      </w:r>
      <w:r w:rsidRPr="004D709B">
        <w:rPr>
          <w:rStyle w:val="TagStyle"/>
          <w:rtl/>
        </w:rPr>
        <w:t xml:space="preserve"> &lt;&lt; אורח &gt;&gt;</w:t>
      </w:r>
      <w:r w:rsidR="00650808">
        <w:rPr>
          <w:rtl/>
          <w:lang w:eastAsia="he-IL"/>
        </w:rPr>
        <w:t xml:space="preserve"> </w:t>
      </w:r>
      <w:bookmarkEnd w:id="2024"/>
    </w:p>
    <w:p w14:paraId="502CE619" w14:textId="77777777" w:rsidR="004D709B" w:rsidRDefault="004D709B" w:rsidP="004D709B">
      <w:pPr>
        <w:pStyle w:val="KeepWithNext"/>
        <w:rPr>
          <w:rtl/>
          <w:lang w:eastAsia="he-IL"/>
        </w:rPr>
      </w:pPr>
    </w:p>
    <w:p w14:paraId="1CE3DA3B" w14:textId="3BF4C8E3" w:rsidR="004D709B" w:rsidRDefault="004D709B" w:rsidP="004D709B">
      <w:pPr>
        <w:rPr>
          <w:rtl/>
          <w:lang w:eastAsia="he-IL"/>
        </w:rPr>
      </w:pPr>
      <w:bookmarkStart w:id="2025" w:name="_ETM_Q1_3748747"/>
      <w:bookmarkStart w:id="2026" w:name="_ETM_Q1_3748779"/>
      <w:bookmarkEnd w:id="2025"/>
      <w:bookmarkEnd w:id="2026"/>
      <w:r>
        <w:rPr>
          <w:rFonts w:hint="cs"/>
          <w:rtl/>
          <w:lang w:eastAsia="he-IL"/>
        </w:rPr>
        <w:t xml:space="preserve">באוסטרליה </w:t>
      </w:r>
      <w:bookmarkStart w:id="2027" w:name="_ETM_Q1_3749807"/>
      <w:bookmarkEnd w:id="2027"/>
      <w:r>
        <w:rPr>
          <w:rFonts w:hint="cs"/>
          <w:rtl/>
          <w:lang w:eastAsia="he-IL"/>
        </w:rPr>
        <w:t>ובתנאי שהתמרוק משווק במדינת הסתמכות.</w:t>
      </w:r>
    </w:p>
    <w:p w14:paraId="740A6A40" w14:textId="77777777" w:rsidR="004D709B" w:rsidRDefault="004D709B" w:rsidP="004D709B">
      <w:pPr>
        <w:rPr>
          <w:rtl/>
          <w:lang w:eastAsia="he-IL"/>
        </w:rPr>
      </w:pPr>
      <w:bookmarkStart w:id="2028" w:name="_ETM_Q1_3754709"/>
      <w:bookmarkStart w:id="2029" w:name="_ETM_Q1_3754746"/>
      <w:bookmarkStart w:id="2030" w:name="_ETM_Q1_3757782"/>
      <w:bookmarkEnd w:id="2028"/>
      <w:bookmarkEnd w:id="2029"/>
      <w:bookmarkEnd w:id="2030"/>
    </w:p>
    <w:p w14:paraId="2EC7AD57" w14:textId="16229F3B" w:rsidR="004D709B" w:rsidRDefault="004D709B" w:rsidP="004D709B">
      <w:pPr>
        <w:pStyle w:val="af9"/>
        <w:keepNext/>
        <w:rPr>
          <w:rtl/>
          <w:lang w:eastAsia="he-IL"/>
        </w:rPr>
      </w:pPr>
      <w:bookmarkStart w:id="2031" w:name="ET_guest_טל_קירשהיימר_285"/>
      <w:r w:rsidRPr="004D709B">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4D709B">
        <w:rPr>
          <w:rStyle w:val="TagStyle"/>
          <w:rtl/>
        </w:rPr>
        <w:t xml:space="preserve"> &lt;&lt; אורח &gt;&gt;</w:t>
      </w:r>
      <w:r w:rsidR="00650808">
        <w:rPr>
          <w:rtl/>
          <w:lang w:eastAsia="he-IL"/>
        </w:rPr>
        <w:t xml:space="preserve"> </w:t>
      </w:r>
      <w:bookmarkEnd w:id="2031"/>
    </w:p>
    <w:p w14:paraId="7326F27B" w14:textId="77777777" w:rsidR="004D709B" w:rsidRDefault="004D709B" w:rsidP="004D709B">
      <w:pPr>
        <w:pStyle w:val="KeepWithNext"/>
        <w:rPr>
          <w:rtl/>
          <w:lang w:eastAsia="he-IL"/>
        </w:rPr>
      </w:pPr>
    </w:p>
    <w:p w14:paraId="53BC6138" w14:textId="47FED795" w:rsidR="004D709B" w:rsidRDefault="004D709B" w:rsidP="004D709B">
      <w:pPr>
        <w:rPr>
          <w:rtl/>
          <w:lang w:eastAsia="he-IL"/>
        </w:rPr>
      </w:pPr>
      <w:bookmarkStart w:id="2032" w:name="_ETM_Q1_3757996"/>
      <w:bookmarkStart w:id="2033" w:name="_ETM_Q1_3758026"/>
      <w:bookmarkEnd w:id="2032"/>
      <w:bookmarkEnd w:id="2033"/>
      <w:r>
        <w:rPr>
          <w:rFonts w:hint="cs"/>
          <w:rtl/>
          <w:lang w:eastAsia="he-IL"/>
        </w:rPr>
        <w:t>אני רוצה להביא</w:t>
      </w:r>
      <w:bookmarkStart w:id="2034" w:name="_ETM_Q1_3758363"/>
      <w:bookmarkEnd w:id="2034"/>
      <w:r>
        <w:rPr>
          <w:rFonts w:hint="cs"/>
          <w:rtl/>
          <w:lang w:eastAsia="he-IL"/>
        </w:rPr>
        <w:t xml:space="preserve"> את רובו ככולו של המגוון של </w:t>
      </w:r>
      <w:proofErr w:type="spellStart"/>
      <w:r>
        <w:rPr>
          <w:rFonts w:hint="cs"/>
          <w:rtl/>
          <w:lang w:eastAsia="he-IL"/>
        </w:rPr>
        <w:t>כמיסטרי</w:t>
      </w:r>
      <w:proofErr w:type="spellEnd"/>
      <w:r>
        <w:rPr>
          <w:rFonts w:hint="cs"/>
          <w:rtl/>
          <w:lang w:eastAsia="he-IL"/>
        </w:rPr>
        <w:t xml:space="preserve"> האוס אוסטרליה </w:t>
      </w:r>
      <w:bookmarkStart w:id="2035" w:name="_ETM_Q1_3760193"/>
      <w:bookmarkEnd w:id="2035"/>
      <w:r>
        <w:rPr>
          <w:rFonts w:hint="cs"/>
          <w:rtl/>
          <w:lang w:eastAsia="he-IL"/>
        </w:rPr>
        <w:t>לישר</w:t>
      </w:r>
      <w:bookmarkStart w:id="2036" w:name="_ETM_Q1_3763507"/>
      <w:bookmarkEnd w:id="2036"/>
      <w:r>
        <w:rPr>
          <w:rFonts w:hint="cs"/>
          <w:rtl/>
          <w:lang w:eastAsia="he-IL"/>
        </w:rPr>
        <w:t>אל.</w:t>
      </w:r>
    </w:p>
    <w:p w14:paraId="6DF37298" w14:textId="77777777" w:rsidR="004D709B" w:rsidRDefault="004D709B" w:rsidP="004D709B">
      <w:pPr>
        <w:rPr>
          <w:rtl/>
          <w:lang w:eastAsia="he-IL"/>
        </w:rPr>
      </w:pPr>
      <w:bookmarkStart w:id="2037" w:name="_ETM_Q1_3762948"/>
      <w:bookmarkStart w:id="2038" w:name="_ETM_Q1_3762987"/>
      <w:bookmarkEnd w:id="2037"/>
      <w:bookmarkEnd w:id="2038"/>
    </w:p>
    <w:p w14:paraId="5F37C48E" w14:textId="691F611D" w:rsidR="004D709B" w:rsidRDefault="004D709B" w:rsidP="004D709B">
      <w:pPr>
        <w:pStyle w:val="af9"/>
        <w:keepNext/>
        <w:rPr>
          <w:rtl/>
          <w:lang w:eastAsia="he-IL"/>
        </w:rPr>
      </w:pPr>
      <w:bookmarkStart w:id="2039" w:name="ET_guest_לי_אור_אבינועם_286"/>
      <w:r w:rsidRPr="004D709B">
        <w:rPr>
          <w:rStyle w:val="TagStyle"/>
          <w:rtl/>
        </w:rPr>
        <w:t xml:space="preserve"> &lt;&lt; אורח &gt;&gt; </w:t>
      </w:r>
      <w:r>
        <w:rPr>
          <w:rtl/>
          <w:lang w:eastAsia="he-IL"/>
        </w:rPr>
        <w:t>לי אור אבינועם:</w:t>
      </w:r>
      <w:r w:rsidRPr="004D709B">
        <w:rPr>
          <w:rStyle w:val="TagStyle"/>
          <w:rtl/>
        </w:rPr>
        <w:t xml:space="preserve"> &lt;&lt; אורח &gt;&gt;</w:t>
      </w:r>
      <w:r w:rsidR="00650808">
        <w:rPr>
          <w:rtl/>
          <w:lang w:eastAsia="he-IL"/>
        </w:rPr>
        <w:t xml:space="preserve"> </w:t>
      </w:r>
      <w:bookmarkEnd w:id="2039"/>
    </w:p>
    <w:p w14:paraId="138CE82D" w14:textId="77777777" w:rsidR="004D709B" w:rsidRDefault="004D709B" w:rsidP="004D709B">
      <w:pPr>
        <w:pStyle w:val="KeepWithNext"/>
        <w:rPr>
          <w:rtl/>
          <w:lang w:eastAsia="he-IL"/>
        </w:rPr>
      </w:pPr>
    </w:p>
    <w:p w14:paraId="76727EB5" w14:textId="23925C2D" w:rsidR="004D709B" w:rsidRDefault="004D709B" w:rsidP="004D709B">
      <w:pPr>
        <w:rPr>
          <w:rtl/>
          <w:lang w:eastAsia="he-IL"/>
        </w:rPr>
      </w:pPr>
      <w:r>
        <w:rPr>
          <w:rFonts w:hint="cs"/>
          <w:rtl/>
          <w:lang w:eastAsia="he-IL"/>
        </w:rPr>
        <w:t xml:space="preserve">הטיעונים שהיו יפים לדיון הקודם יפים גם לכאן. היום </w:t>
      </w:r>
      <w:bookmarkStart w:id="2040" w:name="_ETM_Q1_3773416"/>
      <w:bookmarkEnd w:id="2040"/>
      <w:r>
        <w:rPr>
          <w:rFonts w:hint="cs"/>
          <w:rtl/>
          <w:lang w:eastAsia="he-IL"/>
        </w:rPr>
        <w:t xml:space="preserve">אתה יכול להביא </w:t>
      </w:r>
      <w:r w:rsidR="00CD4840">
        <w:rPr>
          <w:rFonts w:hint="cs"/>
          <w:rtl/>
          <w:lang w:eastAsia="he-IL"/>
        </w:rPr>
        <w:t xml:space="preserve">לישראל </w:t>
      </w:r>
      <w:r>
        <w:rPr>
          <w:rFonts w:hint="cs"/>
          <w:rtl/>
          <w:lang w:eastAsia="he-IL"/>
        </w:rPr>
        <w:t>מה שאתה משווק לצורך העניין בסנ</w:t>
      </w:r>
      <w:r w:rsidR="00CD4840">
        <w:rPr>
          <w:rFonts w:hint="cs"/>
          <w:rtl/>
          <w:lang w:eastAsia="he-IL"/>
        </w:rPr>
        <w:t>י</w:t>
      </w:r>
      <w:r>
        <w:rPr>
          <w:rFonts w:hint="cs"/>
          <w:rtl/>
          <w:lang w:eastAsia="he-IL"/>
        </w:rPr>
        <w:t>ף באירלנד</w:t>
      </w:r>
      <w:r w:rsidR="00CD4840">
        <w:rPr>
          <w:rFonts w:hint="cs"/>
          <w:rtl/>
          <w:lang w:eastAsia="he-IL"/>
        </w:rPr>
        <w:t xml:space="preserve">. לגבי מדינת הסתמכות, </w:t>
      </w:r>
      <w:bookmarkStart w:id="2041" w:name="_ETM_Q1_3782833"/>
      <w:bookmarkEnd w:id="2041"/>
      <w:r w:rsidR="00CD4840">
        <w:rPr>
          <w:rFonts w:hint="cs"/>
          <w:rtl/>
          <w:lang w:eastAsia="he-IL"/>
        </w:rPr>
        <w:t>אני שוב אומר שזו מסגרת ניהול סיכונים של משרד הבריאות</w:t>
      </w:r>
      <w:bookmarkStart w:id="2042" w:name="_ETM_Q1_3786025"/>
      <w:bookmarkEnd w:id="2042"/>
      <w:r w:rsidR="00CD4840">
        <w:rPr>
          <w:rFonts w:hint="cs"/>
          <w:rtl/>
          <w:lang w:eastAsia="he-IL"/>
        </w:rPr>
        <w:t xml:space="preserve"> כרגולטור.</w:t>
      </w:r>
    </w:p>
    <w:p w14:paraId="7EDE2902" w14:textId="77777777" w:rsidR="00CD4840" w:rsidRDefault="00CD4840" w:rsidP="004D709B">
      <w:pPr>
        <w:rPr>
          <w:rtl/>
          <w:lang w:eastAsia="he-IL"/>
        </w:rPr>
      </w:pPr>
      <w:bookmarkStart w:id="2043" w:name="_ETM_Q1_3786200"/>
      <w:bookmarkStart w:id="2044" w:name="_ETM_Q1_3786237"/>
      <w:bookmarkStart w:id="2045" w:name="_ETM_Q1_3787135"/>
      <w:bookmarkEnd w:id="2043"/>
      <w:bookmarkEnd w:id="2044"/>
      <w:bookmarkEnd w:id="2045"/>
    </w:p>
    <w:p w14:paraId="1EE975D4" w14:textId="68EA4BED" w:rsidR="00CD4840" w:rsidRDefault="00CD4840" w:rsidP="00CD4840">
      <w:pPr>
        <w:pStyle w:val="af6"/>
        <w:keepNext/>
        <w:rPr>
          <w:rtl/>
        </w:rPr>
      </w:pPr>
      <w:bookmarkStart w:id="2046" w:name="ET_yor_6447_287"/>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 </w:t>
      </w:r>
      <w:r>
        <w:rPr>
          <w:rtl/>
        </w:rPr>
        <w:t xml:space="preserve">היו"ר יונתן </w:t>
      </w:r>
      <w:proofErr w:type="spellStart"/>
      <w:r>
        <w:rPr>
          <w:rtl/>
        </w:rPr>
        <w:t>מישרקי</w:t>
      </w:r>
      <w:proofErr w:type="spellEnd"/>
      <w:r>
        <w:rPr>
          <w:rtl/>
        </w:rPr>
        <w:t>:</w:t>
      </w:r>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w:t>
      </w:r>
      <w:r w:rsidR="00650808">
        <w:rPr>
          <w:rtl/>
        </w:rPr>
        <w:t xml:space="preserve"> </w:t>
      </w:r>
      <w:bookmarkEnd w:id="2046"/>
    </w:p>
    <w:p w14:paraId="3F5C4EF7" w14:textId="77777777" w:rsidR="00CD4840" w:rsidRDefault="00CD4840" w:rsidP="00CD4840">
      <w:pPr>
        <w:pStyle w:val="KeepWithNext"/>
        <w:rPr>
          <w:rtl/>
          <w:lang w:eastAsia="he-IL"/>
        </w:rPr>
      </w:pPr>
    </w:p>
    <w:p w14:paraId="6D47EA55" w14:textId="25C9DCE5" w:rsidR="00CD4840" w:rsidRDefault="00CD4840" w:rsidP="00CD4840">
      <w:pPr>
        <w:rPr>
          <w:rtl/>
          <w:lang w:eastAsia="he-IL"/>
        </w:rPr>
      </w:pPr>
      <w:bookmarkStart w:id="2047" w:name="_ETM_Q1_3787400"/>
      <w:bookmarkStart w:id="2048" w:name="_ETM_Q1_3787429"/>
      <w:bookmarkEnd w:id="2047"/>
      <w:bookmarkEnd w:id="2048"/>
      <w:r>
        <w:rPr>
          <w:rFonts w:hint="cs"/>
          <w:rtl/>
          <w:lang w:eastAsia="he-IL"/>
        </w:rPr>
        <w:t>מה אתם טוענים?</w:t>
      </w:r>
    </w:p>
    <w:p w14:paraId="6A8A2F37" w14:textId="77777777" w:rsidR="00CD4840" w:rsidRDefault="00CD4840" w:rsidP="00CD4840">
      <w:pPr>
        <w:rPr>
          <w:rtl/>
          <w:lang w:eastAsia="he-IL"/>
        </w:rPr>
      </w:pPr>
      <w:bookmarkStart w:id="2049" w:name="_ETM_Q1_3788401"/>
      <w:bookmarkStart w:id="2050" w:name="_ETM_Q1_3788434"/>
      <w:bookmarkEnd w:id="2049"/>
      <w:bookmarkEnd w:id="2050"/>
    </w:p>
    <w:p w14:paraId="50F2BAA1" w14:textId="15420FD0" w:rsidR="00CD4840" w:rsidRDefault="00CD4840" w:rsidP="00CD4840">
      <w:pPr>
        <w:pStyle w:val="af9"/>
        <w:keepNext/>
        <w:rPr>
          <w:rtl/>
          <w:lang w:eastAsia="he-IL"/>
        </w:rPr>
      </w:pPr>
      <w:bookmarkStart w:id="2051" w:name="ET_guest_לי_אור_אבינועם_288"/>
      <w:r w:rsidRPr="00CD4840">
        <w:rPr>
          <w:rStyle w:val="TagStyle"/>
          <w:rtl/>
        </w:rPr>
        <w:t xml:space="preserve"> &lt;&lt; אורח &gt;&gt; </w:t>
      </w:r>
      <w:r>
        <w:rPr>
          <w:rtl/>
          <w:lang w:eastAsia="he-IL"/>
        </w:rPr>
        <w:t>לי אור אבינועם:</w:t>
      </w:r>
      <w:r w:rsidRPr="00CD4840">
        <w:rPr>
          <w:rStyle w:val="TagStyle"/>
          <w:rtl/>
        </w:rPr>
        <w:t xml:space="preserve"> &lt;&lt; אורח &gt;&gt;</w:t>
      </w:r>
      <w:r w:rsidR="00650808">
        <w:rPr>
          <w:rtl/>
          <w:lang w:eastAsia="he-IL"/>
        </w:rPr>
        <w:t xml:space="preserve"> </w:t>
      </w:r>
      <w:bookmarkEnd w:id="2051"/>
    </w:p>
    <w:p w14:paraId="3B46C9D4" w14:textId="77777777" w:rsidR="00CD4840" w:rsidRDefault="00CD4840" w:rsidP="00CD4840">
      <w:pPr>
        <w:pStyle w:val="KeepWithNext"/>
        <w:rPr>
          <w:rtl/>
          <w:lang w:eastAsia="he-IL"/>
        </w:rPr>
      </w:pPr>
    </w:p>
    <w:p w14:paraId="7133E54A" w14:textId="19285213" w:rsidR="00CD4840" w:rsidRDefault="00CD4840" w:rsidP="00CD4840">
      <w:pPr>
        <w:rPr>
          <w:rtl/>
          <w:lang w:eastAsia="he-IL"/>
        </w:rPr>
      </w:pPr>
      <w:r>
        <w:rPr>
          <w:rFonts w:hint="cs"/>
          <w:rtl/>
          <w:lang w:eastAsia="he-IL"/>
        </w:rPr>
        <w:t xml:space="preserve">קודם כל שהמערכת הרגולטורית לא זהה. יש הבדלים </w:t>
      </w:r>
      <w:bookmarkStart w:id="2052" w:name="_ETM_Q1_3792420"/>
      <w:bookmarkEnd w:id="2052"/>
      <w:r>
        <w:rPr>
          <w:rFonts w:hint="cs"/>
          <w:rtl/>
          <w:lang w:eastAsia="he-IL"/>
        </w:rPr>
        <w:t>מהותיים בין האסדרה האוסטרלית בעולם התמרוקים לבין האסדרה האירופית.</w:t>
      </w:r>
    </w:p>
    <w:p w14:paraId="37D331C1" w14:textId="77777777" w:rsidR="00CD4840" w:rsidRDefault="00CD4840" w:rsidP="00CD4840">
      <w:pPr>
        <w:rPr>
          <w:rtl/>
          <w:lang w:eastAsia="he-IL"/>
        </w:rPr>
      </w:pPr>
      <w:bookmarkStart w:id="2053" w:name="_ETM_Q1_3795743"/>
      <w:bookmarkStart w:id="2054" w:name="_ETM_Q1_3795778"/>
      <w:bookmarkStart w:id="2055" w:name="_ETM_Q1_3796695"/>
      <w:bookmarkEnd w:id="2053"/>
      <w:bookmarkEnd w:id="2054"/>
      <w:bookmarkEnd w:id="2055"/>
    </w:p>
    <w:p w14:paraId="77FFB5D3" w14:textId="1E5D638D" w:rsidR="00CD4840" w:rsidRDefault="00CD4840" w:rsidP="00CD4840">
      <w:pPr>
        <w:pStyle w:val="af6"/>
        <w:keepNext/>
        <w:rPr>
          <w:rtl/>
        </w:rPr>
      </w:pPr>
      <w:bookmarkStart w:id="2056" w:name="ET_yor_6447_289"/>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 </w:t>
      </w:r>
      <w:r>
        <w:rPr>
          <w:rtl/>
        </w:rPr>
        <w:t xml:space="preserve">היו"ר יונתן </w:t>
      </w:r>
      <w:proofErr w:type="spellStart"/>
      <w:r>
        <w:rPr>
          <w:rtl/>
        </w:rPr>
        <w:t>מישרקי</w:t>
      </w:r>
      <w:proofErr w:type="spellEnd"/>
      <w:r>
        <w:rPr>
          <w:rtl/>
        </w:rPr>
        <w:t>:</w:t>
      </w:r>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w:t>
      </w:r>
      <w:r w:rsidR="00650808">
        <w:rPr>
          <w:rtl/>
        </w:rPr>
        <w:t xml:space="preserve"> </w:t>
      </w:r>
      <w:bookmarkEnd w:id="2056"/>
    </w:p>
    <w:p w14:paraId="18E36951" w14:textId="77777777" w:rsidR="00CD4840" w:rsidRDefault="00CD4840" w:rsidP="00CD4840">
      <w:pPr>
        <w:pStyle w:val="KeepWithNext"/>
        <w:rPr>
          <w:rtl/>
          <w:lang w:eastAsia="he-IL"/>
        </w:rPr>
      </w:pPr>
    </w:p>
    <w:p w14:paraId="0D4E1EEF" w14:textId="5EBFC2FD" w:rsidR="00CD4840" w:rsidRDefault="00CD4840" w:rsidP="00CD4840">
      <w:pPr>
        <w:rPr>
          <w:rtl/>
          <w:lang w:eastAsia="he-IL"/>
        </w:rPr>
      </w:pPr>
      <w:bookmarkStart w:id="2057" w:name="_ETM_Q1_3796930"/>
      <w:bookmarkStart w:id="2058" w:name="_ETM_Q1_3796960"/>
      <w:bookmarkEnd w:id="2057"/>
      <w:bookmarkEnd w:id="2058"/>
      <w:r>
        <w:rPr>
          <w:rFonts w:hint="cs"/>
          <w:rtl/>
          <w:lang w:eastAsia="he-IL"/>
        </w:rPr>
        <w:t xml:space="preserve">בדקתם את </w:t>
      </w:r>
      <w:bookmarkStart w:id="2059" w:name="_ETM_Q1_3795623"/>
      <w:bookmarkEnd w:id="2059"/>
      <w:r>
        <w:rPr>
          <w:rFonts w:hint="cs"/>
          <w:rtl/>
          <w:lang w:eastAsia="he-IL"/>
        </w:rPr>
        <w:t>כל זה?</w:t>
      </w:r>
      <w:bookmarkStart w:id="2060" w:name="_ETM_Q1_3796819"/>
      <w:bookmarkEnd w:id="2060"/>
    </w:p>
    <w:p w14:paraId="6100A66E" w14:textId="77777777" w:rsidR="00CD4840" w:rsidRDefault="00CD4840" w:rsidP="00CD4840">
      <w:pPr>
        <w:rPr>
          <w:rtl/>
          <w:lang w:eastAsia="he-IL"/>
        </w:rPr>
      </w:pPr>
      <w:bookmarkStart w:id="2061" w:name="_ETM_Q1_3796860"/>
      <w:bookmarkEnd w:id="2061"/>
    </w:p>
    <w:p w14:paraId="511F5780" w14:textId="1B913F9E" w:rsidR="00CD4840" w:rsidRDefault="00CD4840" w:rsidP="00CD4840">
      <w:pPr>
        <w:pStyle w:val="af9"/>
        <w:keepNext/>
        <w:rPr>
          <w:rtl/>
          <w:lang w:eastAsia="he-IL"/>
        </w:rPr>
      </w:pPr>
      <w:bookmarkStart w:id="2062" w:name="ET_guest_לי_אור_אבינועם_290"/>
      <w:r w:rsidRPr="00CD4840">
        <w:rPr>
          <w:rStyle w:val="TagStyle"/>
          <w:rtl/>
        </w:rPr>
        <w:t xml:space="preserve"> &lt;&lt; אורח &gt;&gt; </w:t>
      </w:r>
      <w:r>
        <w:rPr>
          <w:rtl/>
          <w:lang w:eastAsia="he-IL"/>
        </w:rPr>
        <w:t>לי אור אבינועם:</w:t>
      </w:r>
      <w:r w:rsidRPr="00CD4840">
        <w:rPr>
          <w:rStyle w:val="TagStyle"/>
          <w:rtl/>
        </w:rPr>
        <w:t xml:space="preserve"> &lt;&lt; אורח &gt;&gt;</w:t>
      </w:r>
      <w:r w:rsidR="00650808">
        <w:rPr>
          <w:rtl/>
          <w:lang w:eastAsia="he-IL"/>
        </w:rPr>
        <w:t xml:space="preserve"> </w:t>
      </w:r>
      <w:bookmarkEnd w:id="2062"/>
    </w:p>
    <w:p w14:paraId="786FCEC9" w14:textId="77777777" w:rsidR="00CD4840" w:rsidRDefault="00CD4840" w:rsidP="00CD4840">
      <w:pPr>
        <w:pStyle w:val="KeepWithNext"/>
        <w:rPr>
          <w:rtl/>
          <w:lang w:eastAsia="he-IL"/>
        </w:rPr>
      </w:pPr>
    </w:p>
    <w:p w14:paraId="5873381E" w14:textId="4B9E0300" w:rsidR="00CD4840" w:rsidRDefault="00CD4840" w:rsidP="00CD4840">
      <w:pPr>
        <w:rPr>
          <w:rtl/>
          <w:lang w:eastAsia="he-IL"/>
        </w:rPr>
      </w:pPr>
      <w:r>
        <w:rPr>
          <w:rFonts w:hint="cs"/>
          <w:rtl/>
          <w:lang w:eastAsia="he-IL"/>
        </w:rPr>
        <w:t>זאת עובדה.</w:t>
      </w:r>
    </w:p>
    <w:p w14:paraId="437133FD" w14:textId="77777777" w:rsidR="00CD4840" w:rsidRDefault="00CD4840" w:rsidP="00CD4840">
      <w:pPr>
        <w:rPr>
          <w:rtl/>
          <w:lang w:eastAsia="he-IL"/>
        </w:rPr>
      </w:pPr>
      <w:bookmarkStart w:id="2063" w:name="_ETM_Q1_3798353"/>
      <w:bookmarkStart w:id="2064" w:name="_ETM_Q1_3798405"/>
      <w:bookmarkEnd w:id="2063"/>
      <w:bookmarkEnd w:id="2064"/>
    </w:p>
    <w:p w14:paraId="19B29250" w14:textId="571D6029" w:rsidR="00CD4840" w:rsidRDefault="00CD4840" w:rsidP="00CD4840">
      <w:pPr>
        <w:pStyle w:val="af6"/>
        <w:keepNext/>
        <w:rPr>
          <w:rtl/>
        </w:rPr>
      </w:pPr>
      <w:bookmarkStart w:id="2065" w:name="ET_yor_6447_291"/>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 </w:t>
      </w:r>
      <w:r>
        <w:rPr>
          <w:rtl/>
        </w:rPr>
        <w:t xml:space="preserve">היו"ר יונתן </w:t>
      </w:r>
      <w:proofErr w:type="spellStart"/>
      <w:r>
        <w:rPr>
          <w:rtl/>
        </w:rPr>
        <w:t>מישרקי</w:t>
      </w:r>
      <w:proofErr w:type="spellEnd"/>
      <w:r>
        <w:rPr>
          <w:rtl/>
        </w:rPr>
        <w:t>:</w:t>
      </w:r>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w:t>
      </w:r>
      <w:r w:rsidR="00650808">
        <w:rPr>
          <w:rtl/>
        </w:rPr>
        <w:t xml:space="preserve"> </w:t>
      </w:r>
      <w:bookmarkEnd w:id="2065"/>
    </w:p>
    <w:p w14:paraId="1E571315" w14:textId="77777777" w:rsidR="00CD4840" w:rsidRDefault="00CD4840" w:rsidP="00CD4840">
      <w:pPr>
        <w:pStyle w:val="KeepWithNext"/>
        <w:rPr>
          <w:rtl/>
          <w:lang w:eastAsia="he-IL"/>
        </w:rPr>
      </w:pPr>
    </w:p>
    <w:p w14:paraId="76BC04C2" w14:textId="0F6CBF3F" w:rsidR="00CD4840" w:rsidRDefault="00CD4840" w:rsidP="00CD4840">
      <w:pPr>
        <w:rPr>
          <w:rtl/>
          <w:lang w:eastAsia="he-IL"/>
        </w:rPr>
      </w:pPr>
      <w:bookmarkStart w:id="2066" w:name="_ETM_Q1_3798246"/>
      <w:bookmarkStart w:id="2067" w:name="_ETM_Q1_3798280"/>
      <w:bookmarkEnd w:id="2066"/>
      <w:bookmarkEnd w:id="2067"/>
      <w:r>
        <w:rPr>
          <w:rFonts w:hint="cs"/>
          <w:rtl/>
          <w:lang w:eastAsia="he-IL"/>
        </w:rPr>
        <w:t xml:space="preserve">הוא אומר לך שזה קרוב מאוד </w:t>
      </w:r>
      <w:bookmarkStart w:id="2068" w:name="_ETM_Q1_3798371"/>
      <w:bookmarkEnd w:id="2068"/>
      <w:r>
        <w:rPr>
          <w:rFonts w:hint="cs"/>
          <w:rtl/>
          <w:lang w:eastAsia="he-IL"/>
        </w:rPr>
        <w:t>לאירופה.</w:t>
      </w:r>
      <w:bookmarkStart w:id="2069" w:name="_ETM_Q1_3800112"/>
      <w:bookmarkEnd w:id="2069"/>
    </w:p>
    <w:p w14:paraId="5CAA7605" w14:textId="77777777" w:rsidR="00CD4840" w:rsidRDefault="00CD4840" w:rsidP="00CD4840">
      <w:pPr>
        <w:ind w:firstLine="0"/>
        <w:rPr>
          <w:rtl/>
          <w:lang w:eastAsia="he-IL"/>
        </w:rPr>
      </w:pPr>
      <w:bookmarkStart w:id="2070" w:name="_ETM_Q1_3800154"/>
      <w:bookmarkStart w:id="2071" w:name="_ETM_Q1_3798776"/>
      <w:bookmarkEnd w:id="2070"/>
      <w:bookmarkEnd w:id="2071"/>
    </w:p>
    <w:p w14:paraId="1A22C9CC" w14:textId="2D88AA0E" w:rsidR="00CD4840" w:rsidRDefault="00CD4840" w:rsidP="00CD4840">
      <w:pPr>
        <w:pStyle w:val="af9"/>
        <w:keepNext/>
        <w:rPr>
          <w:rtl/>
          <w:lang w:eastAsia="he-IL"/>
        </w:rPr>
      </w:pPr>
      <w:bookmarkStart w:id="2072" w:name="ET_guest_לי_אור_אבינועם_292"/>
      <w:r w:rsidRPr="00CD4840">
        <w:rPr>
          <w:rStyle w:val="TagStyle"/>
          <w:rtl/>
        </w:rPr>
        <w:t xml:space="preserve"> &lt;&lt; אורח &gt;&gt; </w:t>
      </w:r>
      <w:r>
        <w:rPr>
          <w:rtl/>
          <w:lang w:eastAsia="he-IL"/>
        </w:rPr>
        <w:t>לי אור אבינועם:</w:t>
      </w:r>
      <w:r w:rsidRPr="00CD4840">
        <w:rPr>
          <w:rStyle w:val="TagStyle"/>
          <w:rtl/>
        </w:rPr>
        <w:t xml:space="preserve"> &lt;&lt; אורח &gt;&gt;</w:t>
      </w:r>
      <w:r w:rsidR="00650808">
        <w:rPr>
          <w:rtl/>
          <w:lang w:eastAsia="he-IL"/>
        </w:rPr>
        <w:t xml:space="preserve"> </w:t>
      </w:r>
      <w:bookmarkEnd w:id="2072"/>
    </w:p>
    <w:p w14:paraId="77829A7F" w14:textId="77777777" w:rsidR="00CD4840" w:rsidRDefault="00CD4840" w:rsidP="00CD4840">
      <w:pPr>
        <w:pStyle w:val="KeepWithNext"/>
        <w:rPr>
          <w:rtl/>
          <w:lang w:eastAsia="he-IL"/>
        </w:rPr>
      </w:pPr>
    </w:p>
    <w:p w14:paraId="2CF34A58" w14:textId="245A165C" w:rsidR="00CD4840" w:rsidRDefault="00CD4840" w:rsidP="00CD4840">
      <w:pPr>
        <w:rPr>
          <w:rtl/>
          <w:lang w:eastAsia="he-IL"/>
        </w:rPr>
      </w:pPr>
      <w:r>
        <w:rPr>
          <w:rFonts w:hint="cs"/>
          <w:rtl/>
          <w:lang w:eastAsia="he-IL"/>
        </w:rPr>
        <w:t>ה</w:t>
      </w:r>
      <w:bookmarkStart w:id="2073" w:name="_ETM_Q1_3799032"/>
      <w:bookmarkStart w:id="2074" w:name="_ETM_Q1_3799054"/>
      <w:bookmarkEnd w:id="2073"/>
      <w:bookmarkEnd w:id="2074"/>
      <w:r>
        <w:rPr>
          <w:rFonts w:hint="cs"/>
          <w:rtl/>
          <w:lang w:eastAsia="he-IL"/>
        </w:rPr>
        <w:t>וא אומר שזה קרוב מאוד.</w:t>
      </w:r>
    </w:p>
    <w:p w14:paraId="35085EA7" w14:textId="77777777" w:rsidR="00CD4840" w:rsidRDefault="00CD4840" w:rsidP="00CD4840">
      <w:pPr>
        <w:rPr>
          <w:rtl/>
          <w:lang w:eastAsia="he-IL"/>
        </w:rPr>
      </w:pPr>
      <w:bookmarkStart w:id="2075" w:name="_ETM_Q1_3802690"/>
      <w:bookmarkEnd w:id="2075"/>
    </w:p>
    <w:p w14:paraId="0AE3B1D9" w14:textId="7D864A68" w:rsidR="00CD4840" w:rsidRDefault="00CD4840" w:rsidP="00CD4840">
      <w:pPr>
        <w:pStyle w:val="af6"/>
        <w:keepNext/>
        <w:rPr>
          <w:rtl/>
        </w:rPr>
      </w:pPr>
      <w:bookmarkStart w:id="2076" w:name="ET_yor_6447_293"/>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 </w:t>
      </w:r>
      <w:r>
        <w:rPr>
          <w:rtl/>
        </w:rPr>
        <w:t xml:space="preserve">היו"ר יונתן </w:t>
      </w:r>
      <w:proofErr w:type="spellStart"/>
      <w:r>
        <w:rPr>
          <w:rtl/>
        </w:rPr>
        <w:t>מישרקי</w:t>
      </w:r>
      <w:proofErr w:type="spellEnd"/>
      <w:r>
        <w:rPr>
          <w:rtl/>
        </w:rPr>
        <w:t>:</w:t>
      </w:r>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w:t>
      </w:r>
      <w:r w:rsidR="00650808">
        <w:rPr>
          <w:rtl/>
        </w:rPr>
        <w:t xml:space="preserve"> </w:t>
      </w:r>
      <w:bookmarkEnd w:id="2076"/>
    </w:p>
    <w:p w14:paraId="6261663D" w14:textId="77777777" w:rsidR="00CD4840" w:rsidRDefault="00CD4840" w:rsidP="00CD4840">
      <w:pPr>
        <w:pStyle w:val="KeepWithNext"/>
        <w:rPr>
          <w:rtl/>
          <w:lang w:eastAsia="he-IL"/>
        </w:rPr>
      </w:pPr>
    </w:p>
    <w:p w14:paraId="773765A7" w14:textId="5CC4E754" w:rsidR="00CD4840" w:rsidRDefault="00CD4840" w:rsidP="00CD4840">
      <w:pPr>
        <w:rPr>
          <w:rtl/>
          <w:lang w:eastAsia="he-IL"/>
        </w:rPr>
      </w:pPr>
      <w:bookmarkStart w:id="2077" w:name="_ETM_Q1_3802936"/>
      <w:bookmarkStart w:id="2078" w:name="_ETM_Q1_3802966"/>
      <w:bookmarkEnd w:id="2077"/>
      <w:bookmarkEnd w:id="2078"/>
      <w:r>
        <w:rPr>
          <w:rFonts w:hint="cs"/>
          <w:rtl/>
          <w:lang w:eastAsia="he-IL"/>
        </w:rPr>
        <w:t>אני שואל אם נעשתה בדיקה.</w:t>
      </w:r>
    </w:p>
    <w:p w14:paraId="1698F14A" w14:textId="77777777" w:rsidR="00CD4840" w:rsidRDefault="00CD4840" w:rsidP="00CD4840">
      <w:pPr>
        <w:rPr>
          <w:rtl/>
          <w:lang w:eastAsia="he-IL"/>
        </w:rPr>
      </w:pPr>
      <w:bookmarkStart w:id="2079" w:name="_ETM_Q1_3804139"/>
      <w:bookmarkStart w:id="2080" w:name="_ETM_Q1_3804181"/>
      <w:bookmarkEnd w:id="2079"/>
      <w:bookmarkEnd w:id="2080"/>
    </w:p>
    <w:p w14:paraId="75BC880D" w14:textId="7A120C25" w:rsidR="00CD4840" w:rsidRDefault="00CD4840" w:rsidP="00CD4840">
      <w:pPr>
        <w:pStyle w:val="af9"/>
        <w:keepNext/>
        <w:rPr>
          <w:rtl/>
          <w:lang w:eastAsia="he-IL"/>
        </w:rPr>
      </w:pPr>
      <w:bookmarkStart w:id="2081" w:name="ET_guest__רותי_אלגוזי_294"/>
      <w:r w:rsidRPr="00CD4840">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D4840">
        <w:rPr>
          <w:rStyle w:val="TagStyle"/>
          <w:rtl/>
        </w:rPr>
        <w:t xml:space="preserve"> &lt;&lt; אורח &gt;&gt;</w:t>
      </w:r>
      <w:r w:rsidR="00650808">
        <w:rPr>
          <w:rtl/>
          <w:lang w:eastAsia="he-IL"/>
        </w:rPr>
        <w:t xml:space="preserve"> </w:t>
      </w:r>
      <w:bookmarkEnd w:id="2081"/>
    </w:p>
    <w:p w14:paraId="687FE6AE" w14:textId="77777777" w:rsidR="00CD4840" w:rsidRDefault="00CD4840" w:rsidP="00CD4840">
      <w:pPr>
        <w:pStyle w:val="KeepWithNext"/>
        <w:rPr>
          <w:rtl/>
          <w:lang w:eastAsia="he-IL"/>
        </w:rPr>
      </w:pPr>
    </w:p>
    <w:p w14:paraId="53B426B8" w14:textId="35AE749A" w:rsidR="00CD4840" w:rsidRDefault="00CD4840" w:rsidP="00CD4840">
      <w:pPr>
        <w:rPr>
          <w:rtl/>
          <w:lang w:eastAsia="he-IL"/>
        </w:rPr>
      </w:pPr>
      <w:bookmarkStart w:id="2082" w:name="_ETM_Q1_3806305"/>
      <w:bookmarkStart w:id="2083" w:name="_ETM_Q1_3806337"/>
      <w:bookmarkEnd w:id="2082"/>
      <w:bookmarkEnd w:id="2083"/>
      <w:r>
        <w:rPr>
          <w:rFonts w:hint="cs"/>
          <w:rtl/>
          <w:lang w:eastAsia="he-IL"/>
        </w:rPr>
        <w:t xml:space="preserve"> הטענה</w:t>
      </w:r>
      <w:bookmarkStart w:id="2084" w:name="_ETM_Q1_3808438"/>
      <w:bookmarkEnd w:id="2084"/>
      <w:r>
        <w:rPr>
          <w:rFonts w:hint="cs"/>
          <w:rtl/>
          <w:lang w:eastAsia="he-IL"/>
        </w:rPr>
        <w:t xml:space="preserve"> בפעמים הקודמות הייתה שאוסטרליה אימצה את הרגולציה האירופית ו</w:t>
      </w:r>
      <w:bookmarkStart w:id="2085" w:name="_ETM_Q1_3812748"/>
      <w:bookmarkEnd w:id="2085"/>
      <w:r>
        <w:rPr>
          <w:rFonts w:hint="cs"/>
          <w:rtl/>
          <w:lang w:eastAsia="he-IL"/>
        </w:rPr>
        <w:t xml:space="preserve">זה לא נכון. היא לא אימצה אותה. אנחנו כבר </w:t>
      </w:r>
      <w:bookmarkStart w:id="2086" w:name="_ETM_Q1_3816495"/>
      <w:bookmarkEnd w:id="2086"/>
      <w:r>
        <w:rPr>
          <w:rFonts w:hint="cs"/>
          <w:rtl/>
          <w:lang w:eastAsia="he-IL"/>
        </w:rPr>
        <w:t>בשנת 2021</w:t>
      </w:r>
      <w:r w:rsidR="00F41BFD">
        <w:rPr>
          <w:rFonts w:hint="cs"/>
          <w:rtl/>
          <w:lang w:eastAsia="he-IL"/>
        </w:rPr>
        <w:t xml:space="preserve"> </w:t>
      </w:r>
      <w:r>
        <w:rPr>
          <w:rFonts w:hint="cs"/>
          <w:rtl/>
          <w:lang w:eastAsia="he-IL"/>
        </w:rPr>
        <w:t>יישרנו קו עם הרגולציה</w:t>
      </w:r>
      <w:bookmarkStart w:id="2087" w:name="_ETM_Q1_3817832"/>
      <w:bookmarkEnd w:id="2087"/>
      <w:r w:rsidR="00F41BFD">
        <w:rPr>
          <w:rFonts w:hint="cs"/>
          <w:rtl/>
          <w:lang w:eastAsia="he-IL"/>
        </w:rPr>
        <w:t xml:space="preserve"> </w:t>
      </w:r>
      <w:r>
        <w:rPr>
          <w:rFonts w:hint="cs"/>
          <w:rtl/>
          <w:lang w:eastAsia="he-IL"/>
        </w:rPr>
        <w:t xml:space="preserve">האירופית. כמו שאתה לא דורש מהאיחוד האירופי </w:t>
      </w:r>
      <w:bookmarkStart w:id="2088" w:name="_ETM_Q1_3822373"/>
      <w:bookmarkEnd w:id="2088"/>
      <w:r>
        <w:rPr>
          <w:rFonts w:hint="cs"/>
          <w:rtl/>
          <w:lang w:eastAsia="he-IL"/>
        </w:rPr>
        <w:t xml:space="preserve">להכיר ברגולציה האירופית כי זה בעצם מה שאתה מבקש </w:t>
      </w:r>
      <w:bookmarkStart w:id="2089" w:name="_ETM_Q1_3826040"/>
      <w:bookmarkEnd w:id="2089"/>
      <w:proofErr w:type="spellStart"/>
      <w:r>
        <w:rPr>
          <w:rFonts w:hint="cs"/>
          <w:rtl/>
          <w:lang w:eastAsia="he-IL"/>
        </w:rPr>
        <w:t>מאיתנו</w:t>
      </w:r>
      <w:proofErr w:type="spellEnd"/>
      <w:r>
        <w:rPr>
          <w:rFonts w:hint="cs"/>
          <w:rtl/>
          <w:lang w:eastAsia="he-IL"/>
        </w:rPr>
        <w:t>, אתה אומר לי</w:t>
      </w:r>
      <w:r w:rsidR="00F41BFD">
        <w:rPr>
          <w:rFonts w:hint="cs"/>
          <w:rtl/>
          <w:lang w:eastAsia="he-IL"/>
        </w:rPr>
        <w:t xml:space="preserve"> </w:t>
      </w:r>
      <w:r>
        <w:rPr>
          <w:rFonts w:hint="cs"/>
          <w:rtl/>
          <w:lang w:eastAsia="he-IL"/>
        </w:rPr>
        <w:t>שאתה חושב שאוסטרליה מספיק טובה</w:t>
      </w:r>
      <w:bookmarkStart w:id="2090" w:name="_ETM_Q1_3830412"/>
      <w:bookmarkEnd w:id="2090"/>
      <w:r>
        <w:rPr>
          <w:rFonts w:hint="cs"/>
          <w:rtl/>
          <w:lang w:eastAsia="he-IL"/>
        </w:rPr>
        <w:t xml:space="preserve"> ותכירי בה.</w:t>
      </w:r>
    </w:p>
    <w:p w14:paraId="26E63C7D" w14:textId="77777777" w:rsidR="00CD4840" w:rsidRDefault="00CD4840" w:rsidP="00CD4840">
      <w:pPr>
        <w:rPr>
          <w:rtl/>
          <w:lang w:eastAsia="he-IL"/>
        </w:rPr>
      </w:pPr>
    </w:p>
    <w:p w14:paraId="6E62AA0F" w14:textId="1A1CBCE9" w:rsidR="00CD4840" w:rsidRDefault="00CD4840" w:rsidP="00CD4840">
      <w:pPr>
        <w:pStyle w:val="af9"/>
        <w:keepNext/>
        <w:rPr>
          <w:rtl/>
          <w:lang w:eastAsia="he-IL"/>
        </w:rPr>
      </w:pPr>
      <w:bookmarkStart w:id="2091" w:name="ET_guest_טל_קירשהיימר_295"/>
      <w:r w:rsidRPr="00CD4840">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CD4840">
        <w:rPr>
          <w:rStyle w:val="TagStyle"/>
          <w:rtl/>
        </w:rPr>
        <w:t xml:space="preserve"> &lt;&lt; אורח &gt;&gt;</w:t>
      </w:r>
      <w:r w:rsidR="00650808">
        <w:rPr>
          <w:rtl/>
          <w:lang w:eastAsia="he-IL"/>
        </w:rPr>
        <w:t xml:space="preserve"> </w:t>
      </w:r>
      <w:bookmarkEnd w:id="2091"/>
    </w:p>
    <w:p w14:paraId="43E27AD0" w14:textId="77777777" w:rsidR="00CD4840" w:rsidRDefault="00CD4840" w:rsidP="00CD4840">
      <w:pPr>
        <w:pStyle w:val="KeepWithNext"/>
        <w:rPr>
          <w:rtl/>
          <w:lang w:eastAsia="he-IL"/>
        </w:rPr>
      </w:pPr>
    </w:p>
    <w:p w14:paraId="0A9C1202" w14:textId="484CB514" w:rsidR="00CD4840" w:rsidRDefault="00CD4840" w:rsidP="00CD4840">
      <w:pPr>
        <w:rPr>
          <w:rtl/>
          <w:lang w:eastAsia="he-IL"/>
        </w:rPr>
      </w:pPr>
      <w:r>
        <w:rPr>
          <w:rFonts w:hint="cs"/>
          <w:rtl/>
          <w:lang w:eastAsia="he-IL"/>
        </w:rPr>
        <w:t xml:space="preserve">אני לא דורש. אני מבקש. </w:t>
      </w:r>
    </w:p>
    <w:p w14:paraId="5B63DF3C" w14:textId="77777777" w:rsidR="00CD4840" w:rsidRDefault="00CD4840" w:rsidP="00CD4840">
      <w:pPr>
        <w:rPr>
          <w:rtl/>
          <w:lang w:eastAsia="he-IL"/>
        </w:rPr>
      </w:pPr>
      <w:bookmarkStart w:id="2092" w:name="_ETM_Q1_3833469"/>
      <w:bookmarkStart w:id="2093" w:name="_ETM_Q1_3833502"/>
      <w:bookmarkStart w:id="2094" w:name="_ETM_Q1_3832550"/>
      <w:bookmarkEnd w:id="2092"/>
      <w:bookmarkEnd w:id="2093"/>
      <w:bookmarkEnd w:id="2094"/>
    </w:p>
    <w:p w14:paraId="1238C0C8" w14:textId="4781AF6B" w:rsidR="00CD4840" w:rsidRDefault="00CD4840" w:rsidP="00CD4840">
      <w:pPr>
        <w:pStyle w:val="af9"/>
        <w:keepNext/>
        <w:rPr>
          <w:rtl/>
          <w:lang w:eastAsia="he-IL"/>
        </w:rPr>
      </w:pPr>
      <w:bookmarkStart w:id="2095" w:name="ET_guest__רותי_אלגוזי_296"/>
      <w:r w:rsidRPr="00CD4840">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D4840">
        <w:rPr>
          <w:rStyle w:val="TagStyle"/>
          <w:rtl/>
        </w:rPr>
        <w:t xml:space="preserve"> &lt;&lt; אורח &gt;&gt;</w:t>
      </w:r>
      <w:r w:rsidR="00650808">
        <w:rPr>
          <w:rtl/>
          <w:lang w:eastAsia="he-IL"/>
        </w:rPr>
        <w:t xml:space="preserve"> </w:t>
      </w:r>
      <w:bookmarkEnd w:id="2095"/>
    </w:p>
    <w:p w14:paraId="27BA06FB" w14:textId="77777777" w:rsidR="00CD4840" w:rsidRDefault="00CD4840" w:rsidP="00CD4840">
      <w:pPr>
        <w:pStyle w:val="KeepWithNext"/>
        <w:rPr>
          <w:rtl/>
          <w:lang w:eastAsia="he-IL"/>
        </w:rPr>
      </w:pPr>
    </w:p>
    <w:p w14:paraId="75FDA8BC" w14:textId="2F96FCA9" w:rsidR="00CD4840" w:rsidRDefault="00CD4840" w:rsidP="00CD4840">
      <w:pPr>
        <w:rPr>
          <w:rtl/>
          <w:lang w:eastAsia="he-IL"/>
        </w:rPr>
      </w:pPr>
      <w:bookmarkStart w:id="2096" w:name="_ETM_Q1_3832763"/>
      <w:bookmarkStart w:id="2097" w:name="_ETM_Q1_3832793"/>
      <w:bookmarkEnd w:id="2096"/>
      <w:bookmarkEnd w:id="2097"/>
      <w:r>
        <w:rPr>
          <w:rFonts w:hint="cs"/>
          <w:rtl/>
          <w:lang w:eastAsia="he-IL"/>
        </w:rPr>
        <w:t xml:space="preserve">אתה לא מבקש את </w:t>
      </w:r>
      <w:bookmarkStart w:id="2098" w:name="_ETM_Q1_3831518"/>
      <w:bookmarkEnd w:id="2098"/>
      <w:r>
        <w:rPr>
          <w:rFonts w:hint="cs"/>
          <w:rtl/>
          <w:lang w:eastAsia="he-IL"/>
        </w:rPr>
        <w:t>זה מהאיחוד האירופי.</w:t>
      </w:r>
    </w:p>
    <w:p w14:paraId="2AD72A92" w14:textId="77777777" w:rsidR="00CD4840" w:rsidRDefault="00CD4840" w:rsidP="00CD4840">
      <w:pPr>
        <w:rPr>
          <w:rtl/>
          <w:lang w:eastAsia="he-IL"/>
        </w:rPr>
      </w:pPr>
      <w:bookmarkStart w:id="2099" w:name="_ETM_Q1_3831038"/>
      <w:bookmarkStart w:id="2100" w:name="_ETM_Q1_3831074"/>
      <w:bookmarkStart w:id="2101" w:name="_ETM_Q1_3832630"/>
      <w:bookmarkEnd w:id="2099"/>
      <w:bookmarkEnd w:id="2100"/>
      <w:bookmarkEnd w:id="2101"/>
    </w:p>
    <w:p w14:paraId="6E073BB0" w14:textId="5EDD0341" w:rsidR="00CD4840" w:rsidRDefault="00CD4840" w:rsidP="00CD4840">
      <w:pPr>
        <w:pStyle w:val="af9"/>
        <w:keepNext/>
        <w:rPr>
          <w:rtl/>
          <w:lang w:eastAsia="he-IL"/>
        </w:rPr>
      </w:pPr>
      <w:bookmarkStart w:id="2102" w:name="ET_guest_טל_קירשהיימר_297"/>
      <w:r w:rsidRPr="00CD4840">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CD4840">
        <w:rPr>
          <w:rStyle w:val="TagStyle"/>
          <w:rtl/>
        </w:rPr>
        <w:t xml:space="preserve"> &lt;&lt; אורח &gt;&gt;</w:t>
      </w:r>
      <w:r w:rsidR="00650808">
        <w:rPr>
          <w:rtl/>
          <w:lang w:eastAsia="he-IL"/>
        </w:rPr>
        <w:t xml:space="preserve"> </w:t>
      </w:r>
      <w:bookmarkEnd w:id="2102"/>
    </w:p>
    <w:p w14:paraId="2425593B" w14:textId="77777777" w:rsidR="00CD4840" w:rsidRDefault="00CD4840" w:rsidP="00CD4840">
      <w:pPr>
        <w:pStyle w:val="KeepWithNext"/>
        <w:rPr>
          <w:rtl/>
          <w:lang w:eastAsia="he-IL"/>
        </w:rPr>
      </w:pPr>
    </w:p>
    <w:p w14:paraId="7FF3FA66" w14:textId="6C0C17D8" w:rsidR="00CD4840" w:rsidRDefault="00CD4840" w:rsidP="00CD4840">
      <w:pPr>
        <w:rPr>
          <w:rtl/>
          <w:lang w:eastAsia="he-IL"/>
        </w:rPr>
      </w:pPr>
      <w:bookmarkStart w:id="2103" w:name="_ETM_Q1_3832842"/>
      <w:bookmarkStart w:id="2104" w:name="_ETM_Q1_3832872"/>
      <w:bookmarkEnd w:id="2103"/>
      <w:bookmarkEnd w:id="2104"/>
      <w:r>
        <w:rPr>
          <w:rFonts w:hint="cs"/>
          <w:rtl/>
          <w:lang w:eastAsia="he-IL"/>
        </w:rPr>
        <w:t>נכון.</w:t>
      </w:r>
    </w:p>
    <w:p w14:paraId="27F672D1" w14:textId="77777777" w:rsidR="00CD4840" w:rsidRDefault="00CD4840" w:rsidP="00CD4840">
      <w:pPr>
        <w:rPr>
          <w:rtl/>
          <w:lang w:eastAsia="he-IL"/>
        </w:rPr>
      </w:pPr>
    </w:p>
    <w:p w14:paraId="6475E918" w14:textId="00A6EE41" w:rsidR="00CD4840" w:rsidRDefault="00CD4840" w:rsidP="00CD4840">
      <w:pPr>
        <w:pStyle w:val="af9"/>
        <w:keepNext/>
        <w:rPr>
          <w:rtl/>
          <w:lang w:eastAsia="he-IL"/>
        </w:rPr>
      </w:pPr>
      <w:bookmarkStart w:id="2105" w:name="ET_guest__רותי_אלגוזי_298"/>
      <w:r w:rsidRPr="00CD4840">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D4840">
        <w:rPr>
          <w:rStyle w:val="TagStyle"/>
          <w:rtl/>
        </w:rPr>
        <w:t xml:space="preserve"> &lt;&lt; אורח &gt;&gt;</w:t>
      </w:r>
      <w:r w:rsidR="00650808">
        <w:rPr>
          <w:rtl/>
          <w:lang w:eastAsia="he-IL"/>
        </w:rPr>
        <w:t xml:space="preserve"> </w:t>
      </w:r>
      <w:bookmarkEnd w:id="2105"/>
    </w:p>
    <w:p w14:paraId="12FB4E9C" w14:textId="77777777" w:rsidR="00CD4840" w:rsidRDefault="00CD4840" w:rsidP="00CD4840">
      <w:pPr>
        <w:pStyle w:val="KeepWithNext"/>
        <w:rPr>
          <w:rtl/>
          <w:lang w:eastAsia="he-IL"/>
        </w:rPr>
      </w:pPr>
    </w:p>
    <w:p w14:paraId="72DB532F" w14:textId="67843D27" w:rsidR="00CD4840" w:rsidRDefault="00CD4840" w:rsidP="00CD4840">
      <w:pPr>
        <w:rPr>
          <w:rtl/>
          <w:lang w:eastAsia="he-IL"/>
        </w:rPr>
      </w:pPr>
      <w:r>
        <w:rPr>
          <w:rFonts w:hint="cs"/>
          <w:rtl/>
          <w:lang w:eastAsia="he-IL"/>
        </w:rPr>
        <w:t xml:space="preserve">לאיחוד האירופי אתה מוכר ואתה מתיישר לפי הרגולציה </w:t>
      </w:r>
      <w:bookmarkStart w:id="2106" w:name="_ETM_Q1_3834699"/>
      <w:bookmarkEnd w:id="2106"/>
      <w:r>
        <w:rPr>
          <w:rFonts w:hint="cs"/>
          <w:rtl/>
          <w:lang w:eastAsia="he-IL"/>
        </w:rPr>
        <w:t xml:space="preserve">האירופית. גם כאן. אנחנו אימצנו את </w:t>
      </w:r>
      <w:bookmarkStart w:id="2107" w:name="_ETM_Q1_3835599"/>
      <w:bookmarkEnd w:id="2107"/>
      <w:r>
        <w:rPr>
          <w:rFonts w:hint="cs"/>
          <w:rtl/>
          <w:lang w:eastAsia="he-IL"/>
        </w:rPr>
        <w:t xml:space="preserve">הרגולציה האירופית, אני חושבת שזאת רגולציה מאוד מכובדת, השיווק הוא </w:t>
      </w:r>
      <w:bookmarkStart w:id="2108" w:name="_ETM_Q1_3843133"/>
      <w:bookmarkEnd w:id="2108"/>
      <w:r>
        <w:rPr>
          <w:rFonts w:hint="cs"/>
          <w:rtl/>
          <w:lang w:eastAsia="he-IL"/>
        </w:rPr>
        <w:t>מאוד מאוד נרחב באיחוד האירופי וכל מוצר שאתה משווק באירלנד,</w:t>
      </w:r>
      <w:bookmarkStart w:id="2109" w:name="_ETM_Q1_3845176"/>
      <w:bookmarkEnd w:id="2109"/>
      <w:r>
        <w:rPr>
          <w:rFonts w:hint="cs"/>
          <w:rtl/>
          <w:lang w:eastAsia="he-IL"/>
        </w:rPr>
        <w:t xml:space="preserve"> אתה תוכל להביא באופן חופשי למדינת ישראל, למעט המוחרגים </w:t>
      </w:r>
      <w:bookmarkStart w:id="2110" w:name="_ETM_Q1_3851940"/>
      <w:bookmarkEnd w:id="2110"/>
      <w:r>
        <w:rPr>
          <w:rFonts w:hint="cs"/>
          <w:rtl/>
          <w:lang w:eastAsia="he-IL"/>
        </w:rPr>
        <w:t>כמובן. אני חושבת שזאת בשורה מאוד מאוד גדולה עבורכם.</w:t>
      </w:r>
    </w:p>
    <w:p w14:paraId="344EA3D0" w14:textId="77777777" w:rsidR="00CD4840" w:rsidRDefault="00CD4840" w:rsidP="00CD4840">
      <w:pPr>
        <w:rPr>
          <w:rtl/>
          <w:lang w:eastAsia="he-IL"/>
        </w:rPr>
      </w:pPr>
      <w:bookmarkStart w:id="2111" w:name="_ETM_Q1_3856337"/>
      <w:bookmarkStart w:id="2112" w:name="_ETM_Q1_3856373"/>
      <w:bookmarkStart w:id="2113" w:name="_ETM_Q1_3857265"/>
      <w:bookmarkEnd w:id="2111"/>
      <w:bookmarkEnd w:id="2112"/>
      <w:bookmarkEnd w:id="2113"/>
    </w:p>
    <w:p w14:paraId="41123FE6" w14:textId="1A38D940" w:rsidR="00CD4840" w:rsidRDefault="00CD4840" w:rsidP="00CD4840">
      <w:pPr>
        <w:pStyle w:val="af9"/>
        <w:keepNext/>
        <w:rPr>
          <w:rtl/>
          <w:lang w:eastAsia="he-IL"/>
        </w:rPr>
      </w:pPr>
      <w:bookmarkStart w:id="2114" w:name="ET_guest_טל_קירשהיימר_299"/>
      <w:r w:rsidRPr="00CD4840">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CD4840">
        <w:rPr>
          <w:rStyle w:val="TagStyle"/>
          <w:rtl/>
        </w:rPr>
        <w:t xml:space="preserve"> &lt;&lt; אורח &gt;&gt;</w:t>
      </w:r>
      <w:r w:rsidR="00650808">
        <w:rPr>
          <w:rtl/>
          <w:lang w:eastAsia="he-IL"/>
        </w:rPr>
        <w:t xml:space="preserve"> </w:t>
      </w:r>
      <w:bookmarkEnd w:id="2114"/>
    </w:p>
    <w:p w14:paraId="06DFCD06" w14:textId="77777777" w:rsidR="00CD4840" w:rsidRDefault="00CD4840" w:rsidP="00CD4840">
      <w:pPr>
        <w:pStyle w:val="KeepWithNext"/>
        <w:rPr>
          <w:rtl/>
          <w:lang w:eastAsia="he-IL"/>
        </w:rPr>
      </w:pPr>
    </w:p>
    <w:p w14:paraId="049602F6" w14:textId="1354BEB2" w:rsidR="00CD4840" w:rsidRDefault="00CD4840" w:rsidP="00CD4840">
      <w:pPr>
        <w:rPr>
          <w:rtl/>
          <w:lang w:eastAsia="he-IL"/>
        </w:rPr>
      </w:pPr>
      <w:bookmarkStart w:id="2115" w:name="_ETM_Q1_3857479"/>
      <w:bookmarkStart w:id="2116" w:name="_ETM_Q1_3857510"/>
      <w:bookmarkEnd w:id="2115"/>
      <w:bookmarkEnd w:id="2116"/>
      <w:r>
        <w:rPr>
          <w:rFonts w:hint="cs"/>
          <w:rtl/>
          <w:lang w:eastAsia="he-IL"/>
        </w:rPr>
        <w:t>זו בשורה סבירה.</w:t>
      </w:r>
      <w:r w:rsidR="00F41BFD">
        <w:rPr>
          <w:rFonts w:hint="cs"/>
          <w:rtl/>
          <w:lang w:eastAsia="he-IL"/>
        </w:rPr>
        <w:t xml:space="preserve"> </w:t>
      </w:r>
      <w:r>
        <w:rPr>
          <w:rFonts w:hint="cs"/>
          <w:rtl/>
          <w:lang w:eastAsia="he-IL"/>
        </w:rPr>
        <w:t>זו בש</w:t>
      </w:r>
      <w:bookmarkStart w:id="2117" w:name="_ETM_Q1_3863076"/>
      <w:bookmarkEnd w:id="2117"/>
      <w:r>
        <w:rPr>
          <w:rFonts w:hint="cs"/>
          <w:rtl/>
          <w:lang w:eastAsia="he-IL"/>
        </w:rPr>
        <w:t>ורה</w:t>
      </w:r>
      <w:r w:rsidR="00F41BFD">
        <w:rPr>
          <w:rFonts w:hint="cs"/>
          <w:rtl/>
          <w:lang w:eastAsia="he-IL"/>
        </w:rPr>
        <w:t xml:space="preserve"> </w:t>
      </w:r>
      <w:r>
        <w:rPr>
          <w:rFonts w:hint="cs"/>
          <w:rtl/>
          <w:lang w:eastAsia="he-IL"/>
        </w:rPr>
        <w:t xml:space="preserve">מצוינת אבל בעולמות </w:t>
      </w:r>
      <w:proofErr w:type="spellStart"/>
      <w:r>
        <w:rPr>
          <w:rFonts w:hint="cs"/>
          <w:rtl/>
          <w:lang w:eastAsia="he-IL"/>
        </w:rPr>
        <w:t>הדיסקאונט</w:t>
      </w:r>
      <w:proofErr w:type="spellEnd"/>
      <w:r>
        <w:rPr>
          <w:rFonts w:hint="cs"/>
          <w:rtl/>
          <w:lang w:eastAsia="he-IL"/>
        </w:rPr>
        <w:t xml:space="preserve">, כמה שזה יותר </w:t>
      </w:r>
      <w:bookmarkStart w:id="2118" w:name="_ETM_Q1_3868567"/>
      <w:bookmarkEnd w:id="2118"/>
      <w:r>
        <w:rPr>
          <w:rFonts w:hint="cs"/>
          <w:rtl/>
          <w:lang w:eastAsia="he-IL"/>
        </w:rPr>
        <w:t>פשוט, זה יותר אפשרי. אם אנחנו לא מקבלים לא את זה ולא את זה, לא בטוח שנהיה</w:t>
      </w:r>
      <w:bookmarkStart w:id="2119" w:name="_ETM_Q1_3876143"/>
      <w:bookmarkEnd w:id="2119"/>
      <w:r>
        <w:rPr>
          <w:rFonts w:hint="cs"/>
          <w:rtl/>
          <w:lang w:eastAsia="he-IL"/>
        </w:rPr>
        <w:t xml:space="preserve"> מסוגלים לבצע מהלך </w:t>
      </w:r>
      <w:proofErr w:type="spellStart"/>
      <w:r>
        <w:rPr>
          <w:rFonts w:hint="cs"/>
          <w:rtl/>
          <w:lang w:eastAsia="he-IL"/>
        </w:rPr>
        <w:t>אמיתי</w:t>
      </w:r>
      <w:proofErr w:type="spellEnd"/>
      <w:r>
        <w:rPr>
          <w:rFonts w:hint="cs"/>
          <w:rtl/>
          <w:lang w:eastAsia="he-IL"/>
        </w:rPr>
        <w:t>.</w:t>
      </w:r>
    </w:p>
    <w:p w14:paraId="6A8FD4EB" w14:textId="77777777" w:rsidR="00CD4840" w:rsidRDefault="00CD4840" w:rsidP="00CD4840">
      <w:pPr>
        <w:rPr>
          <w:rtl/>
          <w:lang w:eastAsia="he-IL"/>
        </w:rPr>
      </w:pPr>
      <w:bookmarkStart w:id="2120" w:name="_ETM_Q1_3878310"/>
      <w:bookmarkEnd w:id="2120"/>
    </w:p>
    <w:p w14:paraId="275129F6" w14:textId="22C239CD" w:rsidR="00CD4840" w:rsidRDefault="00CD4840" w:rsidP="00CD4840">
      <w:pPr>
        <w:pStyle w:val="af9"/>
        <w:keepNext/>
        <w:rPr>
          <w:rtl/>
          <w:lang w:eastAsia="he-IL"/>
        </w:rPr>
      </w:pPr>
      <w:bookmarkStart w:id="2121" w:name="ET_guest__רותי_אלגוזי_300"/>
      <w:r w:rsidRPr="00CD4840">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D4840">
        <w:rPr>
          <w:rStyle w:val="TagStyle"/>
          <w:rtl/>
        </w:rPr>
        <w:t xml:space="preserve"> &lt;&lt; אורח &gt;&gt;</w:t>
      </w:r>
      <w:r w:rsidR="00650808">
        <w:rPr>
          <w:rtl/>
          <w:lang w:eastAsia="he-IL"/>
        </w:rPr>
        <w:t xml:space="preserve"> </w:t>
      </w:r>
      <w:bookmarkEnd w:id="2121"/>
    </w:p>
    <w:p w14:paraId="3254ABFB" w14:textId="77777777" w:rsidR="00CD4840" w:rsidRDefault="00CD4840" w:rsidP="00CD4840">
      <w:pPr>
        <w:pStyle w:val="KeepWithNext"/>
        <w:rPr>
          <w:rtl/>
          <w:lang w:eastAsia="he-IL"/>
        </w:rPr>
      </w:pPr>
    </w:p>
    <w:p w14:paraId="13D4EC3A" w14:textId="5EAAF557" w:rsidR="00CD4840" w:rsidRDefault="00CD4840" w:rsidP="00CD4840">
      <w:pPr>
        <w:rPr>
          <w:rtl/>
          <w:lang w:eastAsia="he-IL"/>
        </w:rPr>
      </w:pPr>
      <w:bookmarkStart w:id="2122" w:name="_ETM_Q1_3878560"/>
      <w:bookmarkStart w:id="2123" w:name="_ETM_Q1_3878595"/>
      <w:bookmarkEnd w:id="2122"/>
      <w:bookmarkEnd w:id="2123"/>
      <w:r>
        <w:rPr>
          <w:rFonts w:hint="cs"/>
          <w:rtl/>
          <w:lang w:eastAsia="he-IL"/>
        </w:rPr>
        <w:t xml:space="preserve">הכי פשוט אם לא הייתה אסדרה אבל </w:t>
      </w:r>
      <w:bookmarkStart w:id="2124" w:name="_ETM_Q1_3880971"/>
      <w:bookmarkEnd w:id="2124"/>
      <w:r>
        <w:rPr>
          <w:rFonts w:hint="cs"/>
          <w:rtl/>
          <w:lang w:eastAsia="he-IL"/>
        </w:rPr>
        <w:t>אנחנו עדיין כאן בשביל בריאות הציבור.</w:t>
      </w:r>
    </w:p>
    <w:p w14:paraId="3F27527D" w14:textId="77777777" w:rsidR="00CD4840" w:rsidRDefault="00CD4840" w:rsidP="00CD4840">
      <w:pPr>
        <w:rPr>
          <w:rtl/>
          <w:lang w:eastAsia="he-IL"/>
        </w:rPr>
      </w:pPr>
      <w:bookmarkStart w:id="2125" w:name="_ETM_Q1_3882635"/>
      <w:bookmarkStart w:id="2126" w:name="_ETM_Q1_3882673"/>
      <w:bookmarkStart w:id="2127" w:name="_ETM_Q1_3881546"/>
      <w:bookmarkEnd w:id="2125"/>
      <w:bookmarkEnd w:id="2126"/>
      <w:bookmarkEnd w:id="2127"/>
    </w:p>
    <w:p w14:paraId="6F29F210" w14:textId="1555BA95" w:rsidR="00CD4840" w:rsidRDefault="00CD4840" w:rsidP="00CD4840">
      <w:pPr>
        <w:pStyle w:val="af9"/>
        <w:keepNext/>
        <w:rPr>
          <w:rtl/>
          <w:lang w:eastAsia="he-IL"/>
        </w:rPr>
      </w:pPr>
      <w:bookmarkStart w:id="2128" w:name="ET_guest_טל_קירשהיימר_301"/>
      <w:r w:rsidRPr="00CD4840">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CD4840">
        <w:rPr>
          <w:rStyle w:val="TagStyle"/>
          <w:rtl/>
        </w:rPr>
        <w:t xml:space="preserve"> &lt;&lt; אורח &gt;&gt;</w:t>
      </w:r>
      <w:r w:rsidR="00650808">
        <w:rPr>
          <w:rtl/>
          <w:lang w:eastAsia="he-IL"/>
        </w:rPr>
        <w:t xml:space="preserve"> </w:t>
      </w:r>
      <w:bookmarkEnd w:id="2128"/>
    </w:p>
    <w:p w14:paraId="1C5258B5" w14:textId="77777777" w:rsidR="00CD4840" w:rsidRDefault="00CD4840" w:rsidP="00CD4840">
      <w:pPr>
        <w:pStyle w:val="KeepWithNext"/>
        <w:rPr>
          <w:rtl/>
          <w:lang w:eastAsia="he-IL"/>
        </w:rPr>
      </w:pPr>
    </w:p>
    <w:p w14:paraId="11676925" w14:textId="3EB236BB" w:rsidR="00CD4840" w:rsidRDefault="00CD4840" w:rsidP="00CD4840">
      <w:pPr>
        <w:rPr>
          <w:rtl/>
          <w:lang w:eastAsia="he-IL"/>
        </w:rPr>
      </w:pPr>
      <w:bookmarkStart w:id="2129" w:name="_ETM_Q1_3881783"/>
      <w:bookmarkStart w:id="2130" w:name="_ETM_Q1_3881818"/>
      <w:bookmarkEnd w:id="2129"/>
      <w:bookmarkEnd w:id="2130"/>
      <w:r>
        <w:rPr>
          <w:rFonts w:hint="cs"/>
          <w:rtl/>
          <w:lang w:eastAsia="he-IL"/>
        </w:rPr>
        <w:t xml:space="preserve">הכנסתם את </w:t>
      </w:r>
      <w:bookmarkStart w:id="2131" w:name="_ETM_Q1_3881785"/>
      <w:bookmarkEnd w:id="2131"/>
      <w:r>
        <w:rPr>
          <w:rFonts w:hint="cs"/>
          <w:rtl/>
          <w:lang w:eastAsia="he-IL"/>
        </w:rPr>
        <w:t>שוויץ, הכנסתם את אנגליה.</w:t>
      </w:r>
    </w:p>
    <w:p w14:paraId="68B84ECB" w14:textId="77777777" w:rsidR="00CD4840" w:rsidRDefault="00CD4840" w:rsidP="00CD4840">
      <w:pPr>
        <w:rPr>
          <w:rtl/>
          <w:lang w:eastAsia="he-IL"/>
        </w:rPr>
      </w:pPr>
      <w:bookmarkStart w:id="2132" w:name="_ETM_Q1_3884451"/>
      <w:bookmarkStart w:id="2133" w:name="_ETM_Q1_3884484"/>
      <w:bookmarkStart w:id="2134" w:name="_ETM_Q1_3885427"/>
      <w:bookmarkEnd w:id="2132"/>
      <w:bookmarkEnd w:id="2133"/>
      <w:bookmarkEnd w:id="2134"/>
    </w:p>
    <w:p w14:paraId="685256E1" w14:textId="156018B7" w:rsidR="00CD4840" w:rsidRDefault="00CD4840" w:rsidP="00CD4840">
      <w:pPr>
        <w:pStyle w:val="af9"/>
        <w:keepNext/>
        <w:rPr>
          <w:rtl/>
          <w:lang w:eastAsia="he-IL"/>
        </w:rPr>
      </w:pPr>
      <w:bookmarkStart w:id="2135" w:name="ET_guest__רותי_אלגוזי_302"/>
      <w:r w:rsidRPr="00CD4840">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D4840">
        <w:rPr>
          <w:rStyle w:val="TagStyle"/>
          <w:rtl/>
        </w:rPr>
        <w:t xml:space="preserve"> &lt;&lt; אורח &gt;&gt;</w:t>
      </w:r>
      <w:r w:rsidR="00650808">
        <w:rPr>
          <w:rtl/>
          <w:lang w:eastAsia="he-IL"/>
        </w:rPr>
        <w:t xml:space="preserve"> </w:t>
      </w:r>
      <w:bookmarkEnd w:id="2135"/>
    </w:p>
    <w:p w14:paraId="730AB9C1" w14:textId="77777777" w:rsidR="00CD4840" w:rsidRDefault="00CD4840" w:rsidP="00CD4840">
      <w:pPr>
        <w:pStyle w:val="KeepWithNext"/>
        <w:rPr>
          <w:rtl/>
          <w:lang w:eastAsia="he-IL"/>
        </w:rPr>
      </w:pPr>
    </w:p>
    <w:p w14:paraId="75EC02B9" w14:textId="5EACC442" w:rsidR="00CD4840" w:rsidRDefault="00CD4840" w:rsidP="00CD4840">
      <w:pPr>
        <w:rPr>
          <w:rtl/>
          <w:lang w:eastAsia="he-IL"/>
        </w:rPr>
      </w:pPr>
      <w:bookmarkStart w:id="2136" w:name="_ETM_Q1_3885666"/>
      <w:bookmarkStart w:id="2137" w:name="_ETM_Q1_3885701"/>
      <w:bookmarkEnd w:id="2136"/>
      <w:bookmarkEnd w:id="2137"/>
      <w:r>
        <w:rPr>
          <w:rFonts w:hint="cs"/>
          <w:rtl/>
          <w:lang w:eastAsia="he-IL"/>
        </w:rPr>
        <w:t>הכנסנו את</w:t>
      </w:r>
      <w:r w:rsidR="00F41BFD">
        <w:rPr>
          <w:rFonts w:hint="cs"/>
          <w:rtl/>
          <w:lang w:eastAsia="he-IL"/>
        </w:rPr>
        <w:t xml:space="preserve"> </w:t>
      </w:r>
      <w:r>
        <w:rPr>
          <w:rFonts w:hint="cs"/>
          <w:rtl/>
          <w:lang w:eastAsia="he-IL"/>
        </w:rPr>
        <w:t xml:space="preserve">שוויץ שאימצה </w:t>
      </w:r>
      <w:bookmarkStart w:id="2138" w:name="_ETM_Q1_3883298"/>
      <w:bookmarkEnd w:id="2138"/>
      <w:r>
        <w:rPr>
          <w:rFonts w:hint="cs"/>
          <w:rtl/>
          <w:lang w:eastAsia="he-IL"/>
        </w:rPr>
        <w:t>את הרגולציה האירופית.</w:t>
      </w:r>
      <w:r w:rsidR="00F41BFD">
        <w:rPr>
          <w:rFonts w:hint="cs"/>
          <w:rtl/>
          <w:lang w:eastAsia="he-IL"/>
        </w:rPr>
        <w:t xml:space="preserve"> </w:t>
      </w:r>
      <w:r>
        <w:rPr>
          <w:rFonts w:hint="cs"/>
          <w:rtl/>
          <w:lang w:eastAsia="he-IL"/>
        </w:rPr>
        <w:t xml:space="preserve">הכנסנו את בריטניה כי היא יצאה מתוך האיחוד האירופי והיא אימצה לתוכה את הרגולציה </w:t>
      </w:r>
      <w:bookmarkStart w:id="2139" w:name="_ETM_Q1_3893384"/>
      <w:bookmarkEnd w:id="2139"/>
      <w:r>
        <w:rPr>
          <w:rFonts w:hint="cs"/>
          <w:rtl/>
          <w:lang w:eastAsia="he-IL"/>
        </w:rPr>
        <w:t xml:space="preserve">האירופית. יש כאן מחשבה. אנחנו לא סתם אימצנו את </w:t>
      </w:r>
      <w:bookmarkStart w:id="2140" w:name="_ETM_Q1_3895009"/>
      <w:bookmarkEnd w:id="2140"/>
      <w:r>
        <w:rPr>
          <w:rFonts w:hint="cs"/>
          <w:rtl/>
          <w:lang w:eastAsia="he-IL"/>
        </w:rPr>
        <w:t>בריטניה ושוויץ.</w:t>
      </w:r>
      <w:bookmarkStart w:id="2141" w:name="_ETM_Q1_3898092"/>
      <w:bookmarkEnd w:id="2141"/>
    </w:p>
    <w:p w14:paraId="258EE092" w14:textId="77777777" w:rsidR="00CD4840" w:rsidRDefault="00CD4840" w:rsidP="00CD4840">
      <w:pPr>
        <w:rPr>
          <w:rtl/>
          <w:lang w:eastAsia="he-IL"/>
        </w:rPr>
      </w:pPr>
      <w:bookmarkStart w:id="2142" w:name="_ETM_Q1_3898134"/>
      <w:bookmarkEnd w:id="2142"/>
    </w:p>
    <w:p w14:paraId="325E504E" w14:textId="1E991C09" w:rsidR="00CD4840" w:rsidRDefault="00CD4840" w:rsidP="00CD4840">
      <w:pPr>
        <w:pStyle w:val="af9"/>
        <w:keepNext/>
        <w:rPr>
          <w:rtl/>
          <w:lang w:eastAsia="he-IL"/>
        </w:rPr>
      </w:pPr>
      <w:bookmarkStart w:id="2143" w:name="ET_guest_טל_קירשהיימר_303"/>
      <w:r w:rsidRPr="00CD4840">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CD4840">
        <w:rPr>
          <w:rStyle w:val="TagStyle"/>
          <w:rtl/>
        </w:rPr>
        <w:t xml:space="preserve"> &lt;&lt; אורח &gt;&gt;</w:t>
      </w:r>
      <w:r w:rsidR="00650808">
        <w:rPr>
          <w:rtl/>
          <w:lang w:eastAsia="he-IL"/>
        </w:rPr>
        <w:t xml:space="preserve"> </w:t>
      </w:r>
      <w:bookmarkEnd w:id="2143"/>
    </w:p>
    <w:p w14:paraId="3F0B8477" w14:textId="77777777" w:rsidR="00CD4840" w:rsidRDefault="00CD4840" w:rsidP="00CD4840">
      <w:pPr>
        <w:pStyle w:val="KeepWithNext"/>
        <w:rPr>
          <w:rtl/>
          <w:lang w:eastAsia="he-IL"/>
        </w:rPr>
      </w:pPr>
    </w:p>
    <w:p w14:paraId="7EED23DF" w14:textId="2D0DDF44" w:rsidR="00CD4840" w:rsidRDefault="00CD4840" w:rsidP="00CD4840">
      <w:pPr>
        <w:rPr>
          <w:rtl/>
          <w:lang w:eastAsia="he-IL"/>
        </w:rPr>
      </w:pPr>
      <w:r>
        <w:rPr>
          <w:rFonts w:hint="cs"/>
          <w:rtl/>
          <w:lang w:eastAsia="he-IL"/>
        </w:rPr>
        <w:t>לא טענתי שסתם.</w:t>
      </w:r>
    </w:p>
    <w:p w14:paraId="223EFEDA" w14:textId="77777777" w:rsidR="00CD4840" w:rsidRDefault="00CD4840" w:rsidP="00CD4840">
      <w:pPr>
        <w:rPr>
          <w:rtl/>
          <w:lang w:eastAsia="he-IL"/>
        </w:rPr>
      </w:pPr>
      <w:bookmarkStart w:id="2144" w:name="_ETM_Q1_3899521"/>
      <w:bookmarkStart w:id="2145" w:name="_ETM_Q1_3899545"/>
      <w:bookmarkEnd w:id="2144"/>
      <w:bookmarkEnd w:id="2145"/>
    </w:p>
    <w:p w14:paraId="20D5A686" w14:textId="3F16E1DB" w:rsidR="00CD4840" w:rsidRDefault="00CD4840" w:rsidP="00CD4840">
      <w:pPr>
        <w:pStyle w:val="af9"/>
        <w:keepNext/>
        <w:rPr>
          <w:rtl/>
          <w:lang w:eastAsia="he-IL"/>
        </w:rPr>
      </w:pPr>
      <w:bookmarkStart w:id="2146" w:name="ET_guest__רותי_אלגוזי_304"/>
      <w:r w:rsidRPr="00CD4840">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D4840">
        <w:rPr>
          <w:rStyle w:val="TagStyle"/>
          <w:rtl/>
        </w:rPr>
        <w:t xml:space="preserve"> &lt;&lt; אורח &gt;&gt;</w:t>
      </w:r>
      <w:r w:rsidR="00650808">
        <w:rPr>
          <w:rtl/>
          <w:lang w:eastAsia="he-IL"/>
        </w:rPr>
        <w:t xml:space="preserve"> </w:t>
      </w:r>
      <w:bookmarkEnd w:id="2146"/>
    </w:p>
    <w:p w14:paraId="52EFED5C" w14:textId="77777777" w:rsidR="00CD4840" w:rsidRDefault="00CD4840" w:rsidP="00CD4840">
      <w:pPr>
        <w:pStyle w:val="KeepWithNext"/>
        <w:rPr>
          <w:rtl/>
          <w:lang w:eastAsia="he-IL"/>
        </w:rPr>
      </w:pPr>
    </w:p>
    <w:p w14:paraId="7C21FE91" w14:textId="1F16964C" w:rsidR="00CD4840" w:rsidRDefault="00CD4840" w:rsidP="00CD4840">
      <w:pPr>
        <w:rPr>
          <w:rtl/>
          <w:lang w:eastAsia="he-IL"/>
        </w:rPr>
      </w:pPr>
      <w:bookmarkStart w:id="2147" w:name="_ETM_Q1_3899752"/>
      <w:bookmarkStart w:id="2148" w:name="_ETM_Q1_3899782"/>
      <w:bookmarkEnd w:id="2147"/>
      <w:bookmarkEnd w:id="2148"/>
      <w:r>
        <w:rPr>
          <w:rFonts w:hint="cs"/>
          <w:rtl/>
          <w:lang w:eastAsia="he-IL"/>
        </w:rPr>
        <w:t>אוסטרליה לא</w:t>
      </w:r>
      <w:r w:rsidR="00F41BFD">
        <w:rPr>
          <w:rFonts w:hint="cs"/>
          <w:rtl/>
          <w:lang w:eastAsia="he-IL"/>
        </w:rPr>
        <w:t xml:space="preserve"> </w:t>
      </w:r>
      <w:r>
        <w:rPr>
          <w:rFonts w:hint="cs"/>
          <w:rtl/>
          <w:lang w:eastAsia="he-IL"/>
        </w:rPr>
        <w:t xml:space="preserve">תואמת </w:t>
      </w:r>
      <w:bookmarkStart w:id="2149" w:name="_ETM_Q1_3901569"/>
      <w:bookmarkEnd w:id="2149"/>
      <w:r>
        <w:rPr>
          <w:rFonts w:hint="cs"/>
          <w:rtl/>
          <w:lang w:eastAsia="he-IL"/>
        </w:rPr>
        <w:t xml:space="preserve">את הרגולציה האירופית. כמו שאתה לא דורש </w:t>
      </w:r>
      <w:bookmarkStart w:id="2150" w:name="_ETM_Q1_3904128"/>
      <w:bookmarkEnd w:id="2150"/>
      <w:r>
        <w:rPr>
          <w:rFonts w:hint="cs"/>
          <w:rtl/>
          <w:lang w:eastAsia="he-IL"/>
        </w:rPr>
        <w:t>את זה מאירלנד, אל תדרוש את זה מאתנו, בטח</w:t>
      </w:r>
      <w:bookmarkStart w:id="2151" w:name="_ETM_Q1_3906545"/>
      <w:bookmarkEnd w:id="2151"/>
      <w:r>
        <w:rPr>
          <w:rFonts w:hint="cs"/>
          <w:rtl/>
          <w:lang w:eastAsia="he-IL"/>
        </w:rPr>
        <w:t xml:space="preserve"> לא בשלב הזה. </w:t>
      </w:r>
    </w:p>
    <w:p w14:paraId="29A52BA8" w14:textId="77777777" w:rsidR="00CD4840" w:rsidRDefault="00CD4840" w:rsidP="00CD4840">
      <w:pPr>
        <w:rPr>
          <w:rtl/>
          <w:lang w:eastAsia="he-IL"/>
        </w:rPr>
      </w:pPr>
      <w:bookmarkStart w:id="2152" w:name="_ETM_Q1_3912122"/>
      <w:bookmarkStart w:id="2153" w:name="_ETM_Q1_3912160"/>
      <w:bookmarkEnd w:id="2152"/>
      <w:bookmarkEnd w:id="2153"/>
    </w:p>
    <w:p w14:paraId="52FD2874" w14:textId="1A20E979" w:rsidR="00CD4840" w:rsidRDefault="00CD4840" w:rsidP="00CD4840">
      <w:pPr>
        <w:pStyle w:val="af6"/>
        <w:keepNext/>
        <w:rPr>
          <w:rtl/>
        </w:rPr>
      </w:pPr>
      <w:bookmarkStart w:id="2154" w:name="ET_yor_6447_305"/>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 </w:t>
      </w:r>
      <w:r>
        <w:rPr>
          <w:rtl/>
        </w:rPr>
        <w:t xml:space="preserve">היו"ר יונתן </w:t>
      </w:r>
      <w:proofErr w:type="spellStart"/>
      <w:r>
        <w:rPr>
          <w:rtl/>
        </w:rPr>
        <w:t>מישרקי</w:t>
      </w:r>
      <w:proofErr w:type="spellEnd"/>
      <w:r>
        <w:rPr>
          <w:rtl/>
        </w:rPr>
        <w:t>:</w:t>
      </w:r>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w:t>
      </w:r>
      <w:r w:rsidR="00650808">
        <w:rPr>
          <w:rtl/>
        </w:rPr>
        <w:t xml:space="preserve"> </w:t>
      </w:r>
      <w:bookmarkEnd w:id="2154"/>
    </w:p>
    <w:p w14:paraId="31893648" w14:textId="77777777" w:rsidR="00CD4840" w:rsidRDefault="00CD4840" w:rsidP="00CD4840">
      <w:pPr>
        <w:pStyle w:val="KeepWithNext"/>
        <w:rPr>
          <w:rtl/>
          <w:lang w:eastAsia="he-IL"/>
        </w:rPr>
      </w:pPr>
    </w:p>
    <w:p w14:paraId="23DFDA87" w14:textId="408C2C1E" w:rsidR="00CD4840" w:rsidRDefault="00CD4840" w:rsidP="00CD4840">
      <w:pPr>
        <w:rPr>
          <w:rtl/>
          <w:lang w:eastAsia="he-IL"/>
        </w:rPr>
      </w:pPr>
      <w:r>
        <w:rPr>
          <w:rFonts w:hint="cs"/>
          <w:rtl/>
          <w:lang w:eastAsia="he-IL"/>
        </w:rPr>
        <w:t>למעשה התשובה היא תשובה שלילית.</w:t>
      </w:r>
    </w:p>
    <w:p w14:paraId="71BA46FA" w14:textId="77777777" w:rsidR="00CD4840" w:rsidRDefault="00CD4840" w:rsidP="00CD4840">
      <w:pPr>
        <w:rPr>
          <w:rtl/>
          <w:lang w:eastAsia="he-IL"/>
        </w:rPr>
      </w:pPr>
      <w:bookmarkStart w:id="2155" w:name="_ETM_Q1_3916419"/>
      <w:bookmarkStart w:id="2156" w:name="_ETM_Q1_3916456"/>
      <w:bookmarkStart w:id="2157" w:name="_ETM_Q1_3917635"/>
      <w:bookmarkEnd w:id="2155"/>
      <w:bookmarkEnd w:id="2156"/>
      <w:bookmarkEnd w:id="2157"/>
    </w:p>
    <w:p w14:paraId="05F5FDC1" w14:textId="49B741D1" w:rsidR="00CD4840" w:rsidRDefault="00CD4840" w:rsidP="00CD4840">
      <w:pPr>
        <w:pStyle w:val="af9"/>
        <w:keepNext/>
        <w:rPr>
          <w:rtl/>
          <w:lang w:eastAsia="he-IL"/>
        </w:rPr>
      </w:pPr>
      <w:bookmarkStart w:id="2158" w:name="ET_guest__רותי_אלגוזי_306"/>
      <w:r w:rsidRPr="00CD4840">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CD4840">
        <w:rPr>
          <w:rStyle w:val="TagStyle"/>
          <w:rtl/>
        </w:rPr>
        <w:t xml:space="preserve"> &lt;&lt; אורח &gt;&gt;</w:t>
      </w:r>
      <w:r w:rsidR="00650808">
        <w:rPr>
          <w:rtl/>
          <w:lang w:eastAsia="he-IL"/>
        </w:rPr>
        <w:t xml:space="preserve"> </w:t>
      </w:r>
      <w:bookmarkEnd w:id="2158"/>
    </w:p>
    <w:p w14:paraId="65024309" w14:textId="77777777" w:rsidR="00CD4840" w:rsidRDefault="00CD4840" w:rsidP="00CD4840">
      <w:pPr>
        <w:pStyle w:val="KeepWithNext"/>
        <w:rPr>
          <w:rtl/>
          <w:lang w:eastAsia="he-IL"/>
        </w:rPr>
      </w:pPr>
    </w:p>
    <w:p w14:paraId="048D08E1" w14:textId="6EB405CF" w:rsidR="00CD4840" w:rsidRDefault="00CD4840" w:rsidP="00CD4840">
      <w:pPr>
        <w:rPr>
          <w:rtl/>
          <w:lang w:eastAsia="he-IL"/>
        </w:rPr>
      </w:pPr>
      <w:bookmarkStart w:id="2159" w:name="_ETM_Q1_3917832"/>
      <w:bookmarkStart w:id="2160" w:name="_ETM_Q1_3917862"/>
      <w:bookmarkEnd w:id="2159"/>
      <w:bookmarkEnd w:id="2160"/>
      <w:r>
        <w:rPr>
          <w:rFonts w:hint="cs"/>
          <w:rtl/>
          <w:lang w:eastAsia="he-IL"/>
        </w:rPr>
        <w:t>נכון.</w:t>
      </w:r>
    </w:p>
    <w:p w14:paraId="183B4D03" w14:textId="77777777" w:rsidR="00CD4840" w:rsidRDefault="00CD4840" w:rsidP="00CD4840">
      <w:pPr>
        <w:rPr>
          <w:rtl/>
          <w:lang w:eastAsia="he-IL"/>
        </w:rPr>
      </w:pPr>
      <w:bookmarkStart w:id="2161" w:name="_ETM_Q1_3918899"/>
      <w:bookmarkStart w:id="2162" w:name="_ETM_Q1_3918933"/>
      <w:bookmarkStart w:id="2163" w:name="_ETM_Q1_3921115"/>
      <w:bookmarkEnd w:id="2161"/>
      <w:bookmarkEnd w:id="2162"/>
      <w:bookmarkEnd w:id="2163"/>
    </w:p>
    <w:p w14:paraId="267112C5" w14:textId="5FA590D7" w:rsidR="00CD4840" w:rsidRDefault="00CD4840" w:rsidP="00CD4840">
      <w:pPr>
        <w:pStyle w:val="af6"/>
        <w:keepNext/>
        <w:rPr>
          <w:rtl/>
        </w:rPr>
      </w:pPr>
      <w:bookmarkStart w:id="2164" w:name="ET_yor_6447_307"/>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 </w:t>
      </w:r>
      <w:r>
        <w:rPr>
          <w:rtl/>
        </w:rPr>
        <w:t xml:space="preserve">היו"ר יונתן </w:t>
      </w:r>
      <w:proofErr w:type="spellStart"/>
      <w:r>
        <w:rPr>
          <w:rtl/>
        </w:rPr>
        <w:t>מישרקי</w:t>
      </w:r>
      <w:proofErr w:type="spellEnd"/>
      <w:r>
        <w:rPr>
          <w:rtl/>
        </w:rPr>
        <w:t>:</w:t>
      </w:r>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w:t>
      </w:r>
      <w:r w:rsidR="00650808">
        <w:rPr>
          <w:rtl/>
        </w:rPr>
        <w:t xml:space="preserve"> </w:t>
      </w:r>
      <w:bookmarkEnd w:id="2164"/>
    </w:p>
    <w:p w14:paraId="1188B6AB" w14:textId="77777777" w:rsidR="00CD4840" w:rsidRDefault="00CD4840" w:rsidP="00CD4840">
      <w:pPr>
        <w:pStyle w:val="KeepWithNext"/>
        <w:rPr>
          <w:rtl/>
          <w:lang w:eastAsia="he-IL"/>
        </w:rPr>
      </w:pPr>
    </w:p>
    <w:p w14:paraId="33C76A25" w14:textId="48AAAA90" w:rsidR="00CD4840" w:rsidRDefault="00CD4840" w:rsidP="00CD4840">
      <w:pPr>
        <w:rPr>
          <w:rtl/>
          <w:lang w:eastAsia="he-IL"/>
        </w:rPr>
      </w:pPr>
      <w:bookmarkStart w:id="2165" w:name="_ETM_Q1_3921343"/>
      <w:bookmarkStart w:id="2166" w:name="_ETM_Q1_3921375"/>
      <w:bookmarkStart w:id="2167" w:name="_ETM_Q1_3921804"/>
      <w:bookmarkEnd w:id="2165"/>
      <w:bookmarkEnd w:id="2166"/>
      <w:bookmarkEnd w:id="2167"/>
      <w:r>
        <w:rPr>
          <w:rFonts w:hint="cs"/>
          <w:rtl/>
          <w:lang w:eastAsia="he-IL"/>
        </w:rPr>
        <w:t xml:space="preserve"> יהיה ניתן לבחון את הבקשה הזאת במעלה הדרך?</w:t>
      </w:r>
      <w:bookmarkStart w:id="2168" w:name="_ETM_Q1_3925942"/>
      <w:bookmarkEnd w:id="2168"/>
    </w:p>
    <w:p w14:paraId="0443F4AC" w14:textId="77777777" w:rsidR="00CD4840" w:rsidRDefault="00CD4840" w:rsidP="00CD4840">
      <w:pPr>
        <w:rPr>
          <w:rtl/>
          <w:lang w:eastAsia="he-IL"/>
        </w:rPr>
      </w:pPr>
      <w:bookmarkStart w:id="2169" w:name="_ETM_Q1_3926758"/>
      <w:bookmarkStart w:id="2170" w:name="_ETM_Q1_3926791"/>
      <w:bookmarkEnd w:id="2169"/>
      <w:bookmarkEnd w:id="2170"/>
    </w:p>
    <w:p w14:paraId="406F0338" w14:textId="66B82F85" w:rsidR="00CD4840" w:rsidRDefault="00CD4840" w:rsidP="00CD4840">
      <w:pPr>
        <w:pStyle w:val="af9"/>
        <w:keepNext/>
        <w:rPr>
          <w:rtl/>
          <w:lang w:eastAsia="he-IL"/>
        </w:rPr>
      </w:pPr>
      <w:bookmarkStart w:id="2171" w:name="ET_guest_אור_אלדר_308"/>
      <w:r w:rsidRPr="00CD4840">
        <w:rPr>
          <w:rStyle w:val="TagStyle"/>
          <w:rtl/>
        </w:rPr>
        <w:t xml:space="preserve"> &lt;&lt; אורח &gt;&gt; </w:t>
      </w:r>
      <w:r>
        <w:rPr>
          <w:rtl/>
          <w:lang w:eastAsia="he-IL"/>
        </w:rPr>
        <w:t>אור אלדר:</w:t>
      </w:r>
      <w:r w:rsidRPr="00CD4840">
        <w:rPr>
          <w:rStyle w:val="TagStyle"/>
          <w:rtl/>
        </w:rPr>
        <w:t xml:space="preserve"> &lt;&lt; אורח &gt;&gt;</w:t>
      </w:r>
      <w:r w:rsidR="00650808">
        <w:rPr>
          <w:rtl/>
          <w:lang w:eastAsia="he-IL"/>
        </w:rPr>
        <w:t xml:space="preserve"> </w:t>
      </w:r>
      <w:bookmarkEnd w:id="2171"/>
    </w:p>
    <w:p w14:paraId="7D4DD0E0" w14:textId="77777777" w:rsidR="00CD4840" w:rsidRDefault="00CD4840" w:rsidP="00CD4840">
      <w:pPr>
        <w:pStyle w:val="KeepWithNext"/>
        <w:rPr>
          <w:rtl/>
          <w:lang w:eastAsia="he-IL"/>
        </w:rPr>
      </w:pPr>
    </w:p>
    <w:p w14:paraId="683C2818" w14:textId="61B75535" w:rsidR="00CD4840" w:rsidRDefault="00CD4840" w:rsidP="00CD4840">
      <w:pPr>
        <w:rPr>
          <w:rtl/>
          <w:lang w:eastAsia="he-IL"/>
        </w:rPr>
      </w:pPr>
      <w:r>
        <w:rPr>
          <w:rFonts w:hint="cs"/>
          <w:rtl/>
          <w:lang w:eastAsia="he-IL"/>
        </w:rPr>
        <w:t>נכון. בדיוק.</w:t>
      </w:r>
      <w:bookmarkStart w:id="2172" w:name="_ETM_Q1_3925952"/>
      <w:bookmarkEnd w:id="2172"/>
      <w:r>
        <w:rPr>
          <w:rFonts w:hint="cs"/>
          <w:rtl/>
          <w:lang w:eastAsia="he-IL"/>
        </w:rPr>
        <w:t xml:space="preserve"> רשימת המדינות מצויה בתוספת ויש לנו סמכות להוסיף</w:t>
      </w:r>
      <w:bookmarkStart w:id="2173" w:name="_ETM_Q1_3930029"/>
      <w:bookmarkEnd w:id="2173"/>
      <w:r>
        <w:rPr>
          <w:rFonts w:hint="cs"/>
          <w:rtl/>
          <w:lang w:eastAsia="he-IL"/>
        </w:rPr>
        <w:t xml:space="preserve"> מדינות.</w:t>
      </w:r>
    </w:p>
    <w:p w14:paraId="5EE6CB96" w14:textId="77777777" w:rsidR="00CD4840" w:rsidRDefault="00CD4840" w:rsidP="00CD4840">
      <w:pPr>
        <w:rPr>
          <w:rtl/>
          <w:lang w:eastAsia="he-IL"/>
        </w:rPr>
      </w:pPr>
      <w:bookmarkStart w:id="2174" w:name="_ETM_Q1_3934944"/>
      <w:bookmarkStart w:id="2175" w:name="_ETM_Q1_3934978"/>
      <w:bookmarkEnd w:id="2174"/>
      <w:bookmarkEnd w:id="2175"/>
    </w:p>
    <w:p w14:paraId="15808741" w14:textId="170C06D0" w:rsidR="00CD4840" w:rsidRDefault="00CD4840" w:rsidP="00CD4840">
      <w:pPr>
        <w:pStyle w:val="af6"/>
        <w:keepNext/>
        <w:rPr>
          <w:rtl/>
        </w:rPr>
      </w:pPr>
      <w:bookmarkStart w:id="2176" w:name="ET_yor_6447_309"/>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 </w:t>
      </w:r>
      <w:r>
        <w:rPr>
          <w:rtl/>
        </w:rPr>
        <w:t xml:space="preserve">היו"ר יונתן </w:t>
      </w:r>
      <w:proofErr w:type="spellStart"/>
      <w:r>
        <w:rPr>
          <w:rtl/>
        </w:rPr>
        <w:t>מישרקי</w:t>
      </w:r>
      <w:proofErr w:type="spellEnd"/>
      <w:r>
        <w:rPr>
          <w:rtl/>
        </w:rPr>
        <w:t>:</w:t>
      </w:r>
      <w:r w:rsidRPr="00CD4840">
        <w:rPr>
          <w:rStyle w:val="TagStyle"/>
          <w:rtl/>
        </w:rPr>
        <w:t xml:space="preserve"> &lt;&lt; </w:t>
      </w:r>
      <w:proofErr w:type="spellStart"/>
      <w:r w:rsidRPr="00CD4840">
        <w:rPr>
          <w:rStyle w:val="TagStyle"/>
          <w:rtl/>
        </w:rPr>
        <w:t>יור</w:t>
      </w:r>
      <w:proofErr w:type="spellEnd"/>
      <w:r w:rsidRPr="00CD4840">
        <w:rPr>
          <w:rStyle w:val="TagStyle"/>
          <w:rtl/>
        </w:rPr>
        <w:t xml:space="preserve"> &gt;&gt;</w:t>
      </w:r>
      <w:r w:rsidR="00650808">
        <w:rPr>
          <w:rtl/>
        </w:rPr>
        <w:t xml:space="preserve"> </w:t>
      </w:r>
      <w:bookmarkEnd w:id="2176"/>
    </w:p>
    <w:p w14:paraId="3659E035" w14:textId="77777777" w:rsidR="00CD4840" w:rsidRDefault="00CD4840" w:rsidP="00CD4840">
      <w:pPr>
        <w:pStyle w:val="KeepWithNext"/>
        <w:rPr>
          <w:rtl/>
          <w:lang w:eastAsia="he-IL"/>
        </w:rPr>
      </w:pPr>
    </w:p>
    <w:p w14:paraId="0895F154" w14:textId="76A42B39" w:rsidR="00CD4840" w:rsidRDefault="00CD4840" w:rsidP="00CD4840">
      <w:pPr>
        <w:rPr>
          <w:rtl/>
          <w:lang w:eastAsia="he-IL"/>
        </w:rPr>
      </w:pPr>
      <w:r>
        <w:rPr>
          <w:rFonts w:hint="cs"/>
          <w:rtl/>
          <w:lang w:eastAsia="he-IL"/>
        </w:rPr>
        <w:t>במה הוא צריך לעשות? אולי טל יעשה את העבודה במקום המשרד</w:t>
      </w:r>
      <w:r w:rsidR="00F41BFD">
        <w:rPr>
          <w:rFonts w:hint="cs"/>
          <w:rtl/>
          <w:lang w:eastAsia="he-IL"/>
        </w:rPr>
        <w:t xml:space="preserve"> </w:t>
      </w:r>
      <w:r>
        <w:rPr>
          <w:rFonts w:hint="cs"/>
          <w:rtl/>
          <w:lang w:eastAsia="he-IL"/>
        </w:rPr>
        <w:t>ותציג בפניהם את הקרבה לאירופה.</w:t>
      </w:r>
    </w:p>
    <w:p w14:paraId="199EE15E" w14:textId="77777777" w:rsidR="00CD4840" w:rsidRDefault="00CD4840" w:rsidP="00CD4840">
      <w:pPr>
        <w:rPr>
          <w:rtl/>
          <w:lang w:eastAsia="he-IL"/>
        </w:rPr>
      </w:pPr>
      <w:bookmarkStart w:id="2177" w:name="_ETM_Q1_3941665"/>
      <w:bookmarkStart w:id="2178" w:name="_ETM_Q1_3941700"/>
      <w:bookmarkStart w:id="2179" w:name="_ETM_Q1_3942545"/>
      <w:bookmarkEnd w:id="2177"/>
      <w:bookmarkEnd w:id="2178"/>
      <w:bookmarkEnd w:id="2179"/>
    </w:p>
    <w:p w14:paraId="386604B8" w14:textId="45E2C0C8" w:rsidR="00CD4840" w:rsidRDefault="00CD4840" w:rsidP="00CD4840">
      <w:pPr>
        <w:pStyle w:val="af9"/>
        <w:keepNext/>
        <w:rPr>
          <w:rtl/>
          <w:lang w:eastAsia="he-IL"/>
        </w:rPr>
      </w:pPr>
      <w:bookmarkStart w:id="2180" w:name="ET_guest_טל_קירשהיימר_310"/>
      <w:r w:rsidRPr="00CD4840">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CD4840">
        <w:rPr>
          <w:rStyle w:val="TagStyle"/>
          <w:rtl/>
        </w:rPr>
        <w:t xml:space="preserve"> &lt;&lt; אורח &gt;&gt;</w:t>
      </w:r>
      <w:r w:rsidR="00650808">
        <w:rPr>
          <w:rtl/>
          <w:lang w:eastAsia="he-IL"/>
        </w:rPr>
        <w:t xml:space="preserve"> </w:t>
      </w:r>
      <w:bookmarkEnd w:id="2180"/>
    </w:p>
    <w:p w14:paraId="0FAAF444" w14:textId="77777777" w:rsidR="00CD4840" w:rsidRDefault="00CD4840" w:rsidP="00CD4840">
      <w:pPr>
        <w:pStyle w:val="KeepWithNext"/>
        <w:rPr>
          <w:rtl/>
          <w:lang w:eastAsia="he-IL"/>
        </w:rPr>
      </w:pPr>
    </w:p>
    <w:p w14:paraId="65BA13FA" w14:textId="39BF219B" w:rsidR="00CD4840" w:rsidRDefault="00CD4840" w:rsidP="00CD4840">
      <w:pPr>
        <w:rPr>
          <w:rtl/>
          <w:lang w:eastAsia="he-IL"/>
        </w:rPr>
      </w:pPr>
      <w:bookmarkStart w:id="2181" w:name="_ETM_Q1_3942782"/>
      <w:bookmarkStart w:id="2182" w:name="_ETM_Q1_3942815"/>
      <w:bookmarkEnd w:id="2181"/>
      <w:bookmarkEnd w:id="2182"/>
      <w:r>
        <w:rPr>
          <w:rFonts w:hint="cs"/>
          <w:rtl/>
          <w:lang w:eastAsia="he-IL"/>
        </w:rPr>
        <w:t>אני צריך לקפוץ לאוסטרליה לשכנע א</w:t>
      </w:r>
      <w:bookmarkStart w:id="2183" w:name="_ETM_Q1_3947379"/>
      <w:bookmarkEnd w:id="2183"/>
      <w:r>
        <w:rPr>
          <w:rFonts w:hint="cs"/>
          <w:rtl/>
          <w:lang w:eastAsia="he-IL"/>
        </w:rPr>
        <w:t xml:space="preserve">ת הממשל האוסטרלי להשלים את המהלך של אימוץ הדירקטיבה האירופאית ולחזור עד שנסיים את הליך </w:t>
      </w:r>
      <w:bookmarkStart w:id="2184" w:name="_ETM_Q1_3951410"/>
      <w:bookmarkEnd w:id="2184"/>
      <w:r>
        <w:rPr>
          <w:rFonts w:hint="cs"/>
          <w:rtl/>
          <w:lang w:eastAsia="he-IL"/>
        </w:rPr>
        <w:t>החקיקה.</w:t>
      </w:r>
    </w:p>
    <w:p w14:paraId="2111E136" w14:textId="77777777" w:rsidR="00CD4840" w:rsidRDefault="00CD4840" w:rsidP="00CD4840">
      <w:pPr>
        <w:rPr>
          <w:rtl/>
          <w:lang w:eastAsia="he-IL"/>
        </w:rPr>
      </w:pPr>
      <w:bookmarkStart w:id="2185" w:name="_ETM_Q1_3951899"/>
      <w:bookmarkEnd w:id="2185"/>
    </w:p>
    <w:p w14:paraId="110C30B6" w14:textId="26747F44" w:rsidR="00CD4840" w:rsidRDefault="00CD4840" w:rsidP="00CD4840">
      <w:pPr>
        <w:pStyle w:val="af9"/>
        <w:keepNext/>
        <w:rPr>
          <w:rtl/>
          <w:lang w:eastAsia="he-IL"/>
        </w:rPr>
      </w:pPr>
      <w:bookmarkStart w:id="2186" w:name="ET_guest_לי_אור_אבינועם_311"/>
      <w:r w:rsidRPr="00CD4840">
        <w:rPr>
          <w:rStyle w:val="TagStyle"/>
          <w:rtl/>
        </w:rPr>
        <w:t xml:space="preserve"> &lt;&lt; אורח &gt;&gt; </w:t>
      </w:r>
      <w:r>
        <w:rPr>
          <w:rtl/>
          <w:lang w:eastAsia="he-IL"/>
        </w:rPr>
        <w:t>לי אור אבינועם:</w:t>
      </w:r>
      <w:r w:rsidRPr="00CD4840">
        <w:rPr>
          <w:rStyle w:val="TagStyle"/>
          <w:rtl/>
        </w:rPr>
        <w:t xml:space="preserve"> &lt;&lt; אורח &gt;&gt;</w:t>
      </w:r>
      <w:r w:rsidR="00650808">
        <w:rPr>
          <w:rtl/>
          <w:lang w:eastAsia="he-IL"/>
        </w:rPr>
        <w:t xml:space="preserve"> </w:t>
      </w:r>
      <w:bookmarkEnd w:id="2186"/>
    </w:p>
    <w:p w14:paraId="600669D5" w14:textId="77777777" w:rsidR="00CD4840" w:rsidRDefault="00CD4840" w:rsidP="00CD4840">
      <w:pPr>
        <w:pStyle w:val="KeepWithNext"/>
        <w:rPr>
          <w:rtl/>
          <w:lang w:eastAsia="he-IL"/>
        </w:rPr>
      </w:pPr>
    </w:p>
    <w:p w14:paraId="505DA74E" w14:textId="3B6AD0D8" w:rsidR="00CD4840" w:rsidRDefault="00CD4840" w:rsidP="00CD4840">
      <w:pPr>
        <w:rPr>
          <w:rtl/>
          <w:lang w:eastAsia="he-IL"/>
        </w:rPr>
      </w:pPr>
      <w:bookmarkStart w:id="2187" w:name="_ETM_Q1_3952124"/>
      <w:bookmarkStart w:id="2188" w:name="_ETM_Q1_3952154"/>
      <w:bookmarkEnd w:id="2187"/>
      <w:bookmarkEnd w:id="2188"/>
      <w:r>
        <w:rPr>
          <w:rFonts w:hint="cs"/>
          <w:rtl/>
          <w:lang w:eastAsia="he-IL"/>
        </w:rPr>
        <w:t>אנחנו נמתין בציפייה.</w:t>
      </w:r>
    </w:p>
    <w:p w14:paraId="7013486E" w14:textId="77777777" w:rsidR="00CD4840" w:rsidRDefault="00CD4840" w:rsidP="00CD4840">
      <w:pPr>
        <w:rPr>
          <w:rtl/>
          <w:lang w:eastAsia="he-IL"/>
        </w:rPr>
      </w:pPr>
      <w:bookmarkStart w:id="2189" w:name="_ETM_Q1_3957188"/>
      <w:bookmarkStart w:id="2190" w:name="_ETM_Q1_3957221"/>
      <w:bookmarkEnd w:id="2189"/>
      <w:bookmarkEnd w:id="2190"/>
    </w:p>
    <w:p w14:paraId="47ADBA51" w14:textId="6214B24D" w:rsidR="00CD4840" w:rsidRDefault="00CD4840" w:rsidP="00CD4840">
      <w:pPr>
        <w:pStyle w:val="af9"/>
        <w:keepNext/>
        <w:rPr>
          <w:rtl/>
          <w:lang w:eastAsia="he-IL"/>
        </w:rPr>
      </w:pPr>
      <w:bookmarkStart w:id="2191" w:name="ET_guest_טל_קירשהיימר_312"/>
      <w:r w:rsidRPr="00CD4840">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CD4840">
        <w:rPr>
          <w:rStyle w:val="TagStyle"/>
          <w:rtl/>
        </w:rPr>
        <w:t xml:space="preserve"> &lt;&lt; אורח &gt;&gt;</w:t>
      </w:r>
      <w:r w:rsidR="00650808">
        <w:rPr>
          <w:rtl/>
          <w:lang w:eastAsia="he-IL"/>
        </w:rPr>
        <w:t xml:space="preserve"> </w:t>
      </w:r>
      <w:bookmarkEnd w:id="2191"/>
    </w:p>
    <w:p w14:paraId="0354AF0D" w14:textId="77777777" w:rsidR="00CD4840" w:rsidRDefault="00CD4840" w:rsidP="00CD4840">
      <w:pPr>
        <w:pStyle w:val="KeepWithNext"/>
        <w:rPr>
          <w:rtl/>
          <w:lang w:eastAsia="he-IL"/>
        </w:rPr>
      </w:pPr>
    </w:p>
    <w:p w14:paraId="512DFA85" w14:textId="7B783484" w:rsidR="00CD4840" w:rsidRDefault="00CD4840" w:rsidP="00CD4840">
      <w:pPr>
        <w:rPr>
          <w:rtl/>
          <w:lang w:eastAsia="he-IL"/>
        </w:rPr>
      </w:pPr>
      <w:bookmarkStart w:id="2192" w:name="_ETM_Q1_3965096"/>
      <w:bookmarkStart w:id="2193" w:name="_ETM_Q1_3965126"/>
      <w:bookmarkEnd w:id="2192"/>
      <w:bookmarkEnd w:id="2193"/>
      <w:r>
        <w:rPr>
          <w:rFonts w:hint="cs"/>
          <w:rtl/>
          <w:lang w:eastAsia="he-IL"/>
        </w:rPr>
        <w:t xml:space="preserve">אחרי דיונים עם האדם האחראי של הרשת </w:t>
      </w:r>
      <w:r>
        <w:rPr>
          <w:rtl/>
          <w:lang w:eastAsia="he-IL"/>
        </w:rPr>
        <w:t>–</w:t>
      </w:r>
      <w:r>
        <w:rPr>
          <w:rFonts w:hint="cs"/>
          <w:rtl/>
          <w:lang w:eastAsia="he-IL"/>
        </w:rPr>
        <w:t xml:space="preserve"> </w:t>
      </w:r>
      <w:bookmarkStart w:id="2194" w:name="_ETM_Q1_3968633"/>
      <w:bookmarkEnd w:id="2194"/>
      <w:r>
        <w:rPr>
          <w:rFonts w:hint="cs"/>
          <w:rtl/>
          <w:lang w:eastAsia="he-IL"/>
        </w:rPr>
        <w:t>אני לא מומחה לרגולציה אירופית</w:t>
      </w:r>
      <w:r w:rsidR="00216738">
        <w:rPr>
          <w:rFonts w:hint="cs"/>
          <w:rtl/>
          <w:lang w:eastAsia="he-IL"/>
        </w:rPr>
        <w:t xml:space="preserve"> ואתם מומחים יותר</w:t>
      </w:r>
      <w:bookmarkStart w:id="2195" w:name="_ETM_Q1_3972820"/>
      <w:bookmarkEnd w:id="2195"/>
      <w:r w:rsidR="00216738">
        <w:rPr>
          <w:rFonts w:hint="cs"/>
          <w:rtl/>
          <w:lang w:eastAsia="he-IL"/>
        </w:rPr>
        <w:t xml:space="preserve"> </w:t>
      </w:r>
      <w:r w:rsidR="00216738">
        <w:rPr>
          <w:rtl/>
          <w:lang w:eastAsia="he-IL"/>
        </w:rPr>
        <w:t>–</w:t>
      </w:r>
      <w:r w:rsidR="00216738">
        <w:rPr>
          <w:rFonts w:hint="cs"/>
          <w:rtl/>
          <w:lang w:eastAsia="he-IL"/>
        </w:rPr>
        <w:t xml:space="preserve"> לטענתו הם קרובים מאוד. נעשה את </w:t>
      </w:r>
      <w:bookmarkStart w:id="2196" w:name="_ETM_Q1_3975220"/>
      <w:bookmarkEnd w:id="2196"/>
      <w:r w:rsidR="00216738">
        <w:rPr>
          <w:rFonts w:hint="cs"/>
          <w:rtl/>
          <w:lang w:eastAsia="he-IL"/>
        </w:rPr>
        <w:t xml:space="preserve">הדיון הזה במסגרת התיקון ונקווה שנציג טיעונים ונשכנע במסגרת </w:t>
      </w:r>
      <w:bookmarkStart w:id="2197" w:name="_ETM_Q1_3978561"/>
      <w:bookmarkEnd w:id="2197"/>
      <w:r w:rsidR="00216738">
        <w:rPr>
          <w:rFonts w:hint="cs"/>
          <w:rtl/>
          <w:lang w:eastAsia="he-IL"/>
        </w:rPr>
        <w:t>התיקון.</w:t>
      </w:r>
    </w:p>
    <w:p w14:paraId="15991E91" w14:textId="77777777" w:rsidR="00216738" w:rsidRDefault="00216738" w:rsidP="00CD4840">
      <w:pPr>
        <w:rPr>
          <w:rtl/>
          <w:lang w:eastAsia="he-IL"/>
        </w:rPr>
      </w:pPr>
    </w:p>
    <w:p w14:paraId="7658418D" w14:textId="5C0983D0" w:rsidR="00216738" w:rsidRDefault="00216738" w:rsidP="00216738">
      <w:pPr>
        <w:pStyle w:val="a4"/>
        <w:keepNext/>
        <w:rPr>
          <w:rtl/>
        </w:rPr>
      </w:pPr>
      <w:bookmarkStart w:id="2198" w:name="ET_speaker_5807_314"/>
      <w:r w:rsidRPr="0021673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16738">
        <w:rPr>
          <w:rStyle w:val="TagStyle"/>
          <w:rtl/>
        </w:rPr>
        <w:t xml:space="preserve"> &lt;&lt; דובר &gt;&gt;</w:t>
      </w:r>
      <w:r w:rsidR="00650808">
        <w:rPr>
          <w:rtl/>
        </w:rPr>
        <w:t xml:space="preserve"> </w:t>
      </w:r>
      <w:bookmarkEnd w:id="2198"/>
    </w:p>
    <w:p w14:paraId="0C14AF39" w14:textId="77777777" w:rsidR="00216738" w:rsidRDefault="00216738" w:rsidP="00216738">
      <w:pPr>
        <w:pStyle w:val="KeepWithNext"/>
        <w:rPr>
          <w:rtl/>
          <w:lang w:eastAsia="he-IL"/>
        </w:rPr>
      </w:pPr>
    </w:p>
    <w:p w14:paraId="3A44698C" w14:textId="1E242D1E" w:rsidR="00216738" w:rsidRPr="00216738" w:rsidRDefault="00216738" w:rsidP="00216738">
      <w:pPr>
        <w:rPr>
          <w:rtl/>
          <w:lang w:eastAsia="he-IL"/>
        </w:rPr>
      </w:pPr>
      <w:r>
        <w:rPr>
          <w:rFonts w:hint="cs"/>
          <w:rtl/>
          <w:lang w:eastAsia="he-IL"/>
        </w:rPr>
        <w:t>עם מי עובדת אוסטרליה? איזו רגולציה?</w:t>
      </w:r>
    </w:p>
    <w:p w14:paraId="147F5FEC" w14:textId="77777777" w:rsidR="00216738" w:rsidRDefault="00216738" w:rsidP="00CD4840">
      <w:pPr>
        <w:rPr>
          <w:rtl/>
          <w:lang w:eastAsia="he-IL"/>
        </w:rPr>
      </w:pPr>
      <w:bookmarkStart w:id="2199" w:name="_ETM_Q1_3981548"/>
      <w:bookmarkStart w:id="2200" w:name="_ETM_Q1_3981586"/>
      <w:bookmarkStart w:id="2201" w:name="_ETM_Q1_3982508"/>
      <w:bookmarkEnd w:id="2199"/>
      <w:bookmarkEnd w:id="2200"/>
      <w:bookmarkEnd w:id="2201"/>
    </w:p>
    <w:p w14:paraId="1F5E16FE" w14:textId="1970F70A" w:rsidR="00216738" w:rsidRDefault="00216738" w:rsidP="00216738">
      <w:pPr>
        <w:pStyle w:val="af6"/>
        <w:keepNext/>
        <w:rPr>
          <w:rtl/>
        </w:rPr>
      </w:pPr>
      <w:bookmarkStart w:id="2202" w:name="ET_yor_6447_313"/>
      <w:r w:rsidRPr="00216738">
        <w:rPr>
          <w:rStyle w:val="TagStyle"/>
          <w:rtl/>
        </w:rPr>
        <w:t xml:space="preserve"> &lt;&lt; </w:t>
      </w:r>
      <w:proofErr w:type="spellStart"/>
      <w:r w:rsidRPr="00216738">
        <w:rPr>
          <w:rStyle w:val="TagStyle"/>
          <w:rtl/>
        </w:rPr>
        <w:t>יור</w:t>
      </w:r>
      <w:proofErr w:type="spellEnd"/>
      <w:r w:rsidRPr="00216738">
        <w:rPr>
          <w:rStyle w:val="TagStyle"/>
          <w:rtl/>
        </w:rPr>
        <w:t xml:space="preserve"> &gt;&gt; </w:t>
      </w:r>
      <w:r>
        <w:rPr>
          <w:rtl/>
        </w:rPr>
        <w:t xml:space="preserve">היו"ר יונתן </w:t>
      </w:r>
      <w:proofErr w:type="spellStart"/>
      <w:r>
        <w:rPr>
          <w:rtl/>
        </w:rPr>
        <w:t>מישרקי</w:t>
      </w:r>
      <w:proofErr w:type="spellEnd"/>
      <w:r>
        <w:rPr>
          <w:rtl/>
        </w:rPr>
        <w:t>:</w:t>
      </w:r>
      <w:r w:rsidRPr="00216738">
        <w:rPr>
          <w:rStyle w:val="TagStyle"/>
          <w:rtl/>
        </w:rPr>
        <w:t xml:space="preserve"> &lt;&lt; </w:t>
      </w:r>
      <w:proofErr w:type="spellStart"/>
      <w:r w:rsidRPr="00216738">
        <w:rPr>
          <w:rStyle w:val="TagStyle"/>
          <w:rtl/>
        </w:rPr>
        <w:t>יור</w:t>
      </w:r>
      <w:proofErr w:type="spellEnd"/>
      <w:r w:rsidRPr="00216738">
        <w:rPr>
          <w:rStyle w:val="TagStyle"/>
          <w:rtl/>
        </w:rPr>
        <w:t xml:space="preserve"> &gt;&gt;</w:t>
      </w:r>
      <w:r w:rsidR="00650808">
        <w:rPr>
          <w:rtl/>
        </w:rPr>
        <w:t xml:space="preserve"> </w:t>
      </w:r>
      <w:bookmarkEnd w:id="2202"/>
    </w:p>
    <w:p w14:paraId="0AC1A9C9" w14:textId="77777777" w:rsidR="00216738" w:rsidRDefault="00216738" w:rsidP="00216738">
      <w:pPr>
        <w:pStyle w:val="KeepWithNext"/>
        <w:rPr>
          <w:rtl/>
          <w:lang w:eastAsia="he-IL"/>
        </w:rPr>
      </w:pPr>
    </w:p>
    <w:p w14:paraId="48D00F1E" w14:textId="40899582" w:rsidR="00216738" w:rsidRDefault="00216738" w:rsidP="00216738">
      <w:pPr>
        <w:rPr>
          <w:rtl/>
          <w:lang w:eastAsia="he-IL"/>
        </w:rPr>
      </w:pPr>
      <w:bookmarkStart w:id="2203" w:name="_ETM_Q1_3982749"/>
      <w:bookmarkStart w:id="2204" w:name="_ETM_Q1_3982779"/>
      <w:bookmarkEnd w:id="2203"/>
      <w:bookmarkEnd w:id="2204"/>
      <w:r>
        <w:rPr>
          <w:rFonts w:hint="cs"/>
          <w:rtl/>
          <w:lang w:eastAsia="he-IL"/>
        </w:rPr>
        <w:t xml:space="preserve">מה שעובד עם אירופה, אין </w:t>
      </w:r>
      <w:bookmarkStart w:id="2205" w:name="_ETM_Q1_3984845"/>
      <w:bookmarkEnd w:id="2205"/>
      <w:r>
        <w:rPr>
          <w:rFonts w:hint="cs"/>
          <w:rtl/>
          <w:lang w:eastAsia="he-IL"/>
        </w:rPr>
        <w:t xml:space="preserve">לו בעיה להביא. המוצרים שמשווקים באירופה, אין בעיה להביא. </w:t>
      </w:r>
    </w:p>
    <w:p w14:paraId="1D40B65E" w14:textId="77777777" w:rsidR="00216738" w:rsidRDefault="00216738" w:rsidP="00216738">
      <w:pPr>
        <w:rPr>
          <w:rtl/>
          <w:lang w:eastAsia="he-IL"/>
        </w:rPr>
      </w:pPr>
      <w:bookmarkStart w:id="2206" w:name="_ETM_Q1_3993561"/>
      <w:bookmarkStart w:id="2207" w:name="_ETM_Q1_3993599"/>
      <w:bookmarkEnd w:id="2206"/>
      <w:bookmarkEnd w:id="2207"/>
    </w:p>
    <w:p w14:paraId="789A577F" w14:textId="03FB49CC" w:rsidR="00216738" w:rsidRDefault="00216738" w:rsidP="00216738">
      <w:pPr>
        <w:pStyle w:val="a4"/>
        <w:keepNext/>
        <w:rPr>
          <w:rtl/>
        </w:rPr>
      </w:pPr>
      <w:bookmarkStart w:id="2208" w:name="ET_speaker_5807_315"/>
      <w:r w:rsidRPr="0021673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16738">
        <w:rPr>
          <w:rStyle w:val="TagStyle"/>
          <w:rtl/>
        </w:rPr>
        <w:t xml:space="preserve"> &lt;&lt; דובר &gt;&gt;</w:t>
      </w:r>
      <w:r w:rsidR="00650808">
        <w:rPr>
          <w:rtl/>
        </w:rPr>
        <w:t xml:space="preserve"> </w:t>
      </w:r>
      <w:bookmarkEnd w:id="2208"/>
    </w:p>
    <w:p w14:paraId="61677AA4" w14:textId="77777777" w:rsidR="00216738" w:rsidRDefault="00216738" w:rsidP="00216738">
      <w:pPr>
        <w:pStyle w:val="KeepWithNext"/>
        <w:rPr>
          <w:rtl/>
          <w:lang w:eastAsia="he-IL"/>
        </w:rPr>
      </w:pPr>
    </w:p>
    <w:p w14:paraId="5CAF7954" w14:textId="26830084" w:rsidR="00216738" w:rsidRDefault="00216738" w:rsidP="00216738">
      <w:pPr>
        <w:rPr>
          <w:rtl/>
          <w:lang w:eastAsia="he-IL"/>
        </w:rPr>
      </w:pPr>
      <w:r>
        <w:rPr>
          <w:rFonts w:hint="cs"/>
          <w:rtl/>
          <w:lang w:eastAsia="he-IL"/>
        </w:rPr>
        <w:t>הם לא משווקים באירופה?</w:t>
      </w:r>
    </w:p>
    <w:p w14:paraId="5AA9BF04" w14:textId="77777777" w:rsidR="00216738" w:rsidRDefault="00216738" w:rsidP="00216738">
      <w:pPr>
        <w:rPr>
          <w:rtl/>
          <w:lang w:eastAsia="he-IL"/>
        </w:rPr>
      </w:pPr>
      <w:bookmarkStart w:id="2209" w:name="_ETM_Q1_3991417"/>
      <w:bookmarkStart w:id="2210" w:name="_ETM_Q1_3991450"/>
      <w:bookmarkEnd w:id="2209"/>
      <w:bookmarkEnd w:id="2210"/>
    </w:p>
    <w:p w14:paraId="72A6F246" w14:textId="2A349248" w:rsidR="00216738" w:rsidRDefault="00216738" w:rsidP="00216738">
      <w:pPr>
        <w:pStyle w:val="af6"/>
        <w:keepNext/>
        <w:rPr>
          <w:rtl/>
        </w:rPr>
      </w:pPr>
      <w:bookmarkStart w:id="2211" w:name="ET_yor_6447_316"/>
      <w:r w:rsidRPr="00216738">
        <w:rPr>
          <w:rStyle w:val="TagStyle"/>
          <w:rtl/>
        </w:rPr>
        <w:t xml:space="preserve"> &lt;&lt; </w:t>
      </w:r>
      <w:proofErr w:type="spellStart"/>
      <w:r w:rsidRPr="00216738">
        <w:rPr>
          <w:rStyle w:val="TagStyle"/>
          <w:rtl/>
        </w:rPr>
        <w:t>יור</w:t>
      </w:r>
      <w:proofErr w:type="spellEnd"/>
      <w:r w:rsidRPr="00216738">
        <w:rPr>
          <w:rStyle w:val="TagStyle"/>
          <w:rtl/>
        </w:rPr>
        <w:t xml:space="preserve"> &gt;&gt; </w:t>
      </w:r>
      <w:r>
        <w:rPr>
          <w:rtl/>
        </w:rPr>
        <w:t xml:space="preserve">היו"ר יונתן </w:t>
      </w:r>
      <w:proofErr w:type="spellStart"/>
      <w:r>
        <w:rPr>
          <w:rtl/>
        </w:rPr>
        <w:t>מישרקי</w:t>
      </w:r>
      <w:proofErr w:type="spellEnd"/>
      <w:r>
        <w:rPr>
          <w:rtl/>
        </w:rPr>
        <w:t>:</w:t>
      </w:r>
      <w:r w:rsidRPr="00216738">
        <w:rPr>
          <w:rStyle w:val="TagStyle"/>
          <w:rtl/>
        </w:rPr>
        <w:t xml:space="preserve"> &lt;&lt; </w:t>
      </w:r>
      <w:proofErr w:type="spellStart"/>
      <w:r w:rsidRPr="00216738">
        <w:rPr>
          <w:rStyle w:val="TagStyle"/>
          <w:rtl/>
        </w:rPr>
        <w:t>יור</w:t>
      </w:r>
      <w:proofErr w:type="spellEnd"/>
      <w:r w:rsidRPr="00216738">
        <w:rPr>
          <w:rStyle w:val="TagStyle"/>
          <w:rtl/>
        </w:rPr>
        <w:t xml:space="preserve"> &gt;&gt;</w:t>
      </w:r>
      <w:r w:rsidR="00650808">
        <w:rPr>
          <w:rtl/>
        </w:rPr>
        <w:t xml:space="preserve"> </w:t>
      </w:r>
      <w:bookmarkEnd w:id="2211"/>
    </w:p>
    <w:p w14:paraId="0DEA6408" w14:textId="77777777" w:rsidR="00216738" w:rsidRDefault="00216738" w:rsidP="00216738">
      <w:pPr>
        <w:pStyle w:val="KeepWithNext"/>
        <w:rPr>
          <w:rtl/>
          <w:lang w:eastAsia="he-IL"/>
        </w:rPr>
      </w:pPr>
    </w:p>
    <w:p w14:paraId="6F233C4A" w14:textId="3FE1D228" w:rsidR="00216738" w:rsidRDefault="00216738" w:rsidP="00216738">
      <w:pPr>
        <w:rPr>
          <w:rtl/>
          <w:lang w:eastAsia="he-IL"/>
        </w:rPr>
      </w:pPr>
      <w:r>
        <w:rPr>
          <w:rFonts w:hint="cs"/>
          <w:rtl/>
          <w:lang w:eastAsia="he-IL"/>
        </w:rPr>
        <w:t>חלק הם משווקים</w:t>
      </w:r>
      <w:bookmarkStart w:id="2212" w:name="_ETM_Q1_3991839"/>
      <w:bookmarkEnd w:id="2212"/>
      <w:r>
        <w:rPr>
          <w:rFonts w:hint="cs"/>
          <w:rtl/>
          <w:lang w:eastAsia="he-IL"/>
        </w:rPr>
        <w:t xml:space="preserve">. אולי </w:t>
      </w:r>
      <w:bookmarkStart w:id="2213" w:name="_ETM_Q1_3995155"/>
      <w:bookmarkEnd w:id="2213"/>
      <w:r>
        <w:rPr>
          <w:rFonts w:hint="cs"/>
          <w:rtl/>
          <w:lang w:eastAsia="he-IL"/>
        </w:rPr>
        <w:t>אפילו את הרוב. הוא רוצה להביא</w:t>
      </w:r>
      <w:bookmarkStart w:id="2214" w:name="_ETM_Q1_3997449"/>
      <w:bookmarkEnd w:id="2214"/>
      <w:r>
        <w:rPr>
          <w:rFonts w:hint="cs"/>
          <w:rtl/>
          <w:lang w:eastAsia="he-IL"/>
        </w:rPr>
        <w:t xml:space="preserve"> את המותג כמותג.</w:t>
      </w:r>
    </w:p>
    <w:p w14:paraId="4AF69EF4" w14:textId="77777777" w:rsidR="00216738" w:rsidRDefault="00216738" w:rsidP="00216738">
      <w:pPr>
        <w:rPr>
          <w:rtl/>
          <w:lang w:eastAsia="he-IL"/>
        </w:rPr>
      </w:pPr>
      <w:bookmarkStart w:id="2215" w:name="_ETM_Q1_3997560"/>
      <w:bookmarkStart w:id="2216" w:name="_ETM_Q1_3997593"/>
      <w:bookmarkEnd w:id="2215"/>
      <w:bookmarkEnd w:id="2216"/>
    </w:p>
    <w:p w14:paraId="25586ADA" w14:textId="57146D8A" w:rsidR="00216738" w:rsidRDefault="00216738" w:rsidP="00216738">
      <w:pPr>
        <w:pStyle w:val="a4"/>
        <w:keepNext/>
        <w:rPr>
          <w:rtl/>
        </w:rPr>
      </w:pPr>
      <w:bookmarkStart w:id="2217" w:name="ET_speaker_5807_317"/>
      <w:r w:rsidRPr="0021673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16738">
        <w:rPr>
          <w:rStyle w:val="TagStyle"/>
          <w:rtl/>
        </w:rPr>
        <w:t xml:space="preserve"> &lt;&lt; דובר &gt;&gt;</w:t>
      </w:r>
      <w:r w:rsidR="00650808">
        <w:rPr>
          <w:rtl/>
        </w:rPr>
        <w:t xml:space="preserve"> </w:t>
      </w:r>
      <w:bookmarkEnd w:id="2217"/>
    </w:p>
    <w:p w14:paraId="0EF035F5" w14:textId="77777777" w:rsidR="00216738" w:rsidRDefault="00216738" w:rsidP="00216738">
      <w:pPr>
        <w:pStyle w:val="KeepWithNext"/>
        <w:rPr>
          <w:rtl/>
          <w:lang w:eastAsia="he-IL"/>
        </w:rPr>
      </w:pPr>
    </w:p>
    <w:p w14:paraId="7D4013DC" w14:textId="0D31FFA8" w:rsidR="00216738" w:rsidRDefault="00216738" w:rsidP="00216738">
      <w:pPr>
        <w:rPr>
          <w:rtl/>
          <w:lang w:eastAsia="he-IL"/>
        </w:rPr>
      </w:pPr>
      <w:r>
        <w:rPr>
          <w:rFonts w:hint="cs"/>
          <w:rtl/>
          <w:lang w:eastAsia="he-IL"/>
        </w:rPr>
        <w:t>מה שמשווק נניח באירופה, משווק כאן?</w:t>
      </w:r>
    </w:p>
    <w:p w14:paraId="6F85233A" w14:textId="77777777" w:rsidR="00216738" w:rsidRDefault="00216738" w:rsidP="00216738">
      <w:pPr>
        <w:rPr>
          <w:rtl/>
          <w:lang w:eastAsia="he-IL"/>
        </w:rPr>
      </w:pPr>
      <w:bookmarkStart w:id="2218" w:name="_ETM_Q1_4002105"/>
      <w:bookmarkStart w:id="2219" w:name="_ETM_Q1_4002144"/>
      <w:bookmarkStart w:id="2220" w:name="_ETM_Q1_4003761"/>
      <w:bookmarkEnd w:id="2218"/>
      <w:bookmarkEnd w:id="2219"/>
      <w:bookmarkEnd w:id="2220"/>
    </w:p>
    <w:p w14:paraId="223C3024" w14:textId="1F5BB302" w:rsidR="00216738" w:rsidRDefault="00216738" w:rsidP="00216738">
      <w:pPr>
        <w:pStyle w:val="a4"/>
        <w:keepNext/>
        <w:rPr>
          <w:rtl/>
        </w:rPr>
      </w:pPr>
      <w:bookmarkStart w:id="2221" w:name="ET_speaker_ענת_מימון_318"/>
      <w:r w:rsidRPr="00216738">
        <w:rPr>
          <w:rStyle w:val="TagStyle"/>
          <w:rtl/>
        </w:rPr>
        <w:t xml:space="preserve"> &lt;&lt; דובר &gt;&gt; </w:t>
      </w:r>
      <w:r>
        <w:rPr>
          <w:rtl/>
        </w:rPr>
        <w:t>ענת מימון:</w:t>
      </w:r>
      <w:r w:rsidRPr="00216738">
        <w:rPr>
          <w:rStyle w:val="TagStyle"/>
          <w:rtl/>
        </w:rPr>
        <w:t xml:space="preserve"> &lt;&lt; דובר &gt;&gt;</w:t>
      </w:r>
      <w:r w:rsidR="00650808">
        <w:rPr>
          <w:rtl/>
        </w:rPr>
        <w:t xml:space="preserve"> </w:t>
      </w:r>
      <w:bookmarkEnd w:id="2221"/>
    </w:p>
    <w:p w14:paraId="7F6CB43B" w14:textId="77777777" w:rsidR="00216738" w:rsidRDefault="00216738" w:rsidP="00216738">
      <w:pPr>
        <w:pStyle w:val="KeepWithNext"/>
        <w:rPr>
          <w:rtl/>
          <w:lang w:eastAsia="he-IL"/>
        </w:rPr>
      </w:pPr>
    </w:p>
    <w:p w14:paraId="6C5A26E2" w14:textId="7AF7F1CF" w:rsidR="00216738" w:rsidRDefault="00216738" w:rsidP="00216738">
      <w:pPr>
        <w:rPr>
          <w:rtl/>
          <w:lang w:eastAsia="he-IL"/>
        </w:rPr>
      </w:pPr>
      <w:bookmarkStart w:id="2222" w:name="_ETM_Q1_4004019"/>
      <w:bookmarkEnd w:id="2222"/>
      <w:r>
        <w:rPr>
          <w:rFonts w:hint="cs"/>
          <w:rtl/>
          <w:lang w:eastAsia="he-IL"/>
        </w:rPr>
        <w:t>כ</w:t>
      </w:r>
      <w:bookmarkStart w:id="2223" w:name="_ETM_Q1_4004060"/>
      <w:bookmarkEnd w:id="2223"/>
      <w:r>
        <w:rPr>
          <w:rFonts w:hint="cs"/>
          <w:rtl/>
          <w:lang w:eastAsia="he-IL"/>
        </w:rPr>
        <w:t>ן.</w:t>
      </w:r>
    </w:p>
    <w:p w14:paraId="5D5AED23" w14:textId="77777777" w:rsidR="00216738" w:rsidRDefault="00216738" w:rsidP="00216738">
      <w:pPr>
        <w:rPr>
          <w:rtl/>
          <w:lang w:eastAsia="he-IL"/>
        </w:rPr>
      </w:pPr>
      <w:bookmarkStart w:id="2224" w:name="_ETM_Q1_4004809"/>
      <w:bookmarkStart w:id="2225" w:name="_ETM_Q1_4004841"/>
      <w:bookmarkStart w:id="2226" w:name="_ETM_Q1_4004255"/>
      <w:bookmarkEnd w:id="2224"/>
      <w:bookmarkEnd w:id="2225"/>
      <w:bookmarkEnd w:id="2226"/>
    </w:p>
    <w:p w14:paraId="62AFEE97" w14:textId="70B2FD39" w:rsidR="00216738" w:rsidRDefault="00216738" w:rsidP="00216738">
      <w:pPr>
        <w:pStyle w:val="a4"/>
        <w:keepNext/>
        <w:rPr>
          <w:rtl/>
        </w:rPr>
      </w:pPr>
      <w:bookmarkStart w:id="2227" w:name="ET_speaker_5807_319"/>
      <w:r w:rsidRPr="0021673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16738">
        <w:rPr>
          <w:rStyle w:val="TagStyle"/>
          <w:rtl/>
        </w:rPr>
        <w:t xml:space="preserve"> &lt;&lt; דובר &gt;&gt;</w:t>
      </w:r>
      <w:r w:rsidR="00650808">
        <w:rPr>
          <w:rtl/>
        </w:rPr>
        <w:t xml:space="preserve"> </w:t>
      </w:r>
      <w:bookmarkEnd w:id="2227"/>
    </w:p>
    <w:p w14:paraId="194E0835" w14:textId="77777777" w:rsidR="00216738" w:rsidRDefault="00216738" w:rsidP="00216738">
      <w:pPr>
        <w:pStyle w:val="KeepWithNext"/>
        <w:rPr>
          <w:rtl/>
          <w:lang w:eastAsia="he-IL"/>
        </w:rPr>
      </w:pPr>
    </w:p>
    <w:p w14:paraId="53C8A011" w14:textId="5A515AF7" w:rsidR="00216738" w:rsidRDefault="00216738" w:rsidP="00216738">
      <w:pPr>
        <w:rPr>
          <w:rtl/>
          <w:lang w:eastAsia="he-IL"/>
        </w:rPr>
      </w:pPr>
      <w:bookmarkStart w:id="2228" w:name="_ETM_Q1_4004503"/>
      <w:bookmarkStart w:id="2229" w:name="_ETM_Q1_4004533"/>
      <w:bookmarkEnd w:id="2228"/>
      <w:bookmarkEnd w:id="2229"/>
      <w:r>
        <w:rPr>
          <w:rFonts w:hint="cs"/>
          <w:rtl/>
          <w:lang w:eastAsia="he-IL"/>
        </w:rPr>
        <w:t>אם כן, על א</w:t>
      </w:r>
      <w:bookmarkStart w:id="2230" w:name="_ETM_Q1_4003233"/>
      <w:bookmarkEnd w:id="2230"/>
      <w:r>
        <w:rPr>
          <w:rFonts w:hint="cs"/>
          <w:rtl/>
          <w:lang w:eastAsia="he-IL"/>
        </w:rPr>
        <w:t>יזה מוצרים אתה מדבר?</w:t>
      </w:r>
    </w:p>
    <w:p w14:paraId="0C1CD625" w14:textId="77777777" w:rsidR="00216738" w:rsidRDefault="00216738" w:rsidP="00216738">
      <w:pPr>
        <w:rPr>
          <w:rtl/>
          <w:lang w:eastAsia="he-IL"/>
        </w:rPr>
      </w:pPr>
      <w:bookmarkStart w:id="2231" w:name="_ETM_Q1_4006608"/>
      <w:bookmarkStart w:id="2232" w:name="_ETM_Q1_4006640"/>
      <w:bookmarkStart w:id="2233" w:name="_ETM_Q1_4007030"/>
      <w:bookmarkEnd w:id="2231"/>
      <w:bookmarkEnd w:id="2232"/>
      <w:bookmarkEnd w:id="2233"/>
    </w:p>
    <w:p w14:paraId="1E6700DF" w14:textId="25CF098A" w:rsidR="00216738" w:rsidRDefault="00216738" w:rsidP="00216738">
      <w:pPr>
        <w:pStyle w:val="af9"/>
        <w:keepNext/>
        <w:rPr>
          <w:rtl/>
          <w:lang w:eastAsia="he-IL"/>
        </w:rPr>
      </w:pPr>
      <w:bookmarkStart w:id="2234" w:name="ET_guest_טל_קירשהיימר_320"/>
      <w:r w:rsidRPr="00216738">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216738">
        <w:rPr>
          <w:rStyle w:val="TagStyle"/>
          <w:rtl/>
        </w:rPr>
        <w:t xml:space="preserve"> &lt;&lt; אורח &gt;&gt;</w:t>
      </w:r>
      <w:r w:rsidR="00650808">
        <w:rPr>
          <w:rtl/>
          <w:lang w:eastAsia="he-IL"/>
        </w:rPr>
        <w:t xml:space="preserve"> </w:t>
      </w:r>
      <w:bookmarkEnd w:id="2234"/>
    </w:p>
    <w:p w14:paraId="6757552E" w14:textId="77777777" w:rsidR="00216738" w:rsidRDefault="00216738" w:rsidP="00216738">
      <w:pPr>
        <w:pStyle w:val="KeepWithNext"/>
        <w:rPr>
          <w:rtl/>
          <w:lang w:eastAsia="he-IL"/>
        </w:rPr>
      </w:pPr>
    </w:p>
    <w:p w14:paraId="4F37D2AC" w14:textId="5C919296" w:rsidR="00216738" w:rsidRDefault="00216738" w:rsidP="00216738">
      <w:pPr>
        <w:rPr>
          <w:rtl/>
          <w:lang w:eastAsia="he-IL"/>
        </w:rPr>
      </w:pPr>
      <w:bookmarkStart w:id="2235" w:name="_ETM_Q1_4007291"/>
      <w:bookmarkEnd w:id="2235"/>
      <w:r>
        <w:rPr>
          <w:rFonts w:hint="cs"/>
          <w:rtl/>
          <w:lang w:eastAsia="he-IL"/>
        </w:rPr>
        <w:t>ש</w:t>
      </w:r>
      <w:bookmarkStart w:id="2236" w:name="_ETM_Q1_4007330"/>
      <w:bookmarkEnd w:id="2236"/>
      <w:r>
        <w:rPr>
          <w:rFonts w:hint="cs"/>
          <w:rtl/>
          <w:lang w:eastAsia="he-IL"/>
        </w:rPr>
        <w:t>משווקים באוסטרליה?</w:t>
      </w:r>
      <w:r w:rsidR="00F41BFD">
        <w:rPr>
          <w:rFonts w:hint="cs"/>
          <w:rtl/>
          <w:lang w:eastAsia="he-IL"/>
        </w:rPr>
        <w:t xml:space="preserve"> </w:t>
      </w:r>
      <w:r>
        <w:rPr>
          <w:rFonts w:hint="cs"/>
          <w:rtl/>
          <w:lang w:eastAsia="he-IL"/>
        </w:rPr>
        <w:t xml:space="preserve">בעיקר סאן </w:t>
      </w:r>
      <w:proofErr w:type="spellStart"/>
      <w:r>
        <w:rPr>
          <w:rFonts w:hint="cs"/>
          <w:rtl/>
          <w:lang w:eastAsia="he-IL"/>
        </w:rPr>
        <w:t>סקרינס</w:t>
      </w:r>
      <w:proofErr w:type="spellEnd"/>
      <w:r>
        <w:rPr>
          <w:rFonts w:hint="cs"/>
          <w:rtl/>
          <w:lang w:eastAsia="he-IL"/>
        </w:rPr>
        <w:t xml:space="preserve">. הגנה </w:t>
      </w:r>
      <w:bookmarkStart w:id="2237" w:name="_ETM_Q1_4010992"/>
      <w:bookmarkEnd w:id="2237"/>
      <w:r>
        <w:rPr>
          <w:rFonts w:hint="cs"/>
          <w:rtl/>
          <w:lang w:eastAsia="he-IL"/>
        </w:rPr>
        <w:t xml:space="preserve">מהשמש שממילא אין. שוב, יש מגוון עצום. אלה </w:t>
      </w:r>
      <w:bookmarkStart w:id="2238" w:name="_ETM_Q1_4020233"/>
      <w:bookmarkEnd w:id="2238"/>
      <w:r>
        <w:rPr>
          <w:rFonts w:hint="cs"/>
          <w:rtl/>
          <w:lang w:eastAsia="he-IL"/>
        </w:rPr>
        <w:t>סניפים שהם בגודל של איקאה עם כמות עצומה של מוצרי</w:t>
      </w:r>
      <w:bookmarkStart w:id="2239" w:name="_ETM_Q1_4024231"/>
      <w:bookmarkEnd w:id="2239"/>
      <w:r>
        <w:rPr>
          <w:rFonts w:hint="cs"/>
          <w:rtl/>
          <w:lang w:eastAsia="he-IL"/>
        </w:rPr>
        <w:t xml:space="preserve"> טיפוח, שמפו וכולי. כמות עצומה שפתוחה באוסטרליה ו</w:t>
      </w:r>
      <w:bookmarkStart w:id="2240" w:name="_ETM_Q1_4030337"/>
      <w:bookmarkEnd w:id="2240"/>
      <w:r>
        <w:rPr>
          <w:rFonts w:hint="cs"/>
          <w:rtl/>
          <w:lang w:eastAsia="he-IL"/>
        </w:rPr>
        <w:t xml:space="preserve">לא פתוחה בישראל והם עומדים בסטנדרטים מחמירים מאוד. זו בשורה </w:t>
      </w:r>
      <w:bookmarkStart w:id="2241" w:name="_ETM_Q1_4033502"/>
      <w:bookmarkEnd w:id="2241"/>
      <w:r>
        <w:rPr>
          <w:rFonts w:hint="cs"/>
          <w:rtl/>
          <w:lang w:eastAsia="he-IL"/>
        </w:rPr>
        <w:t>הרבה יותר גדולה. אני לא אומר שאין בשורה, אבל זו בשורה הרבה יותר גדולה. לא מביאים מוצרים מסין, אלא מביאים מאוסטרליה.</w:t>
      </w:r>
    </w:p>
    <w:p w14:paraId="796CD7EF" w14:textId="77777777" w:rsidR="00216738" w:rsidRDefault="00216738" w:rsidP="00216738">
      <w:pPr>
        <w:rPr>
          <w:rtl/>
          <w:lang w:eastAsia="he-IL"/>
        </w:rPr>
      </w:pPr>
      <w:bookmarkStart w:id="2242" w:name="_ETM_Q1_4043626"/>
      <w:bookmarkStart w:id="2243" w:name="_ETM_Q1_4043667"/>
      <w:bookmarkEnd w:id="2242"/>
      <w:bookmarkEnd w:id="2243"/>
    </w:p>
    <w:p w14:paraId="538CCB0C" w14:textId="67C37EFD" w:rsidR="00216738" w:rsidRDefault="00216738" w:rsidP="00216738">
      <w:pPr>
        <w:pStyle w:val="af6"/>
        <w:keepNext/>
        <w:rPr>
          <w:rtl/>
        </w:rPr>
      </w:pPr>
      <w:bookmarkStart w:id="2244" w:name="ET_yor_6447_321"/>
      <w:r w:rsidRPr="00216738">
        <w:rPr>
          <w:rStyle w:val="TagStyle"/>
          <w:rtl/>
        </w:rPr>
        <w:t xml:space="preserve"> &lt;&lt; יור &gt;&gt; </w:t>
      </w:r>
      <w:r>
        <w:rPr>
          <w:rtl/>
        </w:rPr>
        <w:t xml:space="preserve">היו"ר יונתן </w:t>
      </w:r>
      <w:proofErr w:type="spellStart"/>
      <w:r>
        <w:rPr>
          <w:rtl/>
        </w:rPr>
        <w:t>מישרקי</w:t>
      </w:r>
      <w:proofErr w:type="spellEnd"/>
      <w:r>
        <w:rPr>
          <w:rtl/>
        </w:rPr>
        <w:t>:</w:t>
      </w:r>
      <w:r w:rsidRPr="00216738">
        <w:rPr>
          <w:rStyle w:val="TagStyle"/>
          <w:rtl/>
        </w:rPr>
        <w:t xml:space="preserve"> &lt;&lt; יור &gt;&gt;</w:t>
      </w:r>
      <w:r w:rsidR="00650808">
        <w:rPr>
          <w:rtl/>
        </w:rPr>
        <w:t xml:space="preserve"> </w:t>
      </w:r>
      <w:bookmarkEnd w:id="2244"/>
    </w:p>
    <w:p w14:paraId="55F3553C" w14:textId="77777777" w:rsidR="00216738" w:rsidRDefault="00216738" w:rsidP="00216738">
      <w:pPr>
        <w:pStyle w:val="KeepWithNext"/>
        <w:rPr>
          <w:rtl/>
          <w:lang w:eastAsia="he-IL"/>
        </w:rPr>
      </w:pPr>
    </w:p>
    <w:p w14:paraId="169AEFB5" w14:textId="77777777" w:rsidR="00216738" w:rsidRDefault="00216738" w:rsidP="00216738">
      <w:pPr>
        <w:rPr>
          <w:rtl/>
          <w:lang w:eastAsia="he-IL"/>
        </w:rPr>
      </w:pPr>
      <w:r>
        <w:rPr>
          <w:rFonts w:hint="cs"/>
          <w:rtl/>
          <w:lang w:eastAsia="he-IL"/>
        </w:rPr>
        <w:t>תודה. נראה לי שמיצינו את הדיון.</w:t>
      </w:r>
    </w:p>
    <w:p w14:paraId="6001822C" w14:textId="77777777" w:rsidR="00216738" w:rsidRDefault="00216738" w:rsidP="00216738">
      <w:pPr>
        <w:rPr>
          <w:rtl/>
          <w:lang w:eastAsia="he-IL"/>
        </w:rPr>
      </w:pPr>
    </w:p>
    <w:p w14:paraId="50A729C3" w14:textId="7784E9C1" w:rsidR="00216738" w:rsidRDefault="00216738" w:rsidP="00216738">
      <w:pPr>
        <w:pStyle w:val="af9"/>
        <w:keepNext/>
        <w:rPr>
          <w:rtl/>
          <w:lang w:eastAsia="he-IL"/>
        </w:rPr>
      </w:pPr>
      <w:bookmarkStart w:id="2245" w:name="ET_guest_קריאה_322"/>
      <w:r w:rsidRPr="00216738">
        <w:rPr>
          <w:rStyle w:val="TagStyle"/>
          <w:rtl/>
        </w:rPr>
        <w:t xml:space="preserve"> &lt;&lt; אורח &gt;&gt; </w:t>
      </w:r>
      <w:r>
        <w:rPr>
          <w:rtl/>
          <w:lang w:eastAsia="he-IL"/>
        </w:rPr>
        <w:t>קריאה:</w:t>
      </w:r>
      <w:r w:rsidRPr="00216738">
        <w:rPr>
          <w:rStyle w:val="TagStyle"/>
          <w:rtl/>
        </w:rPr>
        <w:t xml:space="preserve"> &lt;&lt; אורח &gt;&gt;</w:t>
      </w:r>
      <w:r w:rsidR="00650808">
        <w:rPr>
          <w:rtl/>
          <w:lang w:eastAsia="he-IL"/>
        </w:rPr>
        <w:t xml:space="preserve"> </w:t>
      </w:r>
      <w:bookmarkEnd w:id="2245"/>
    </w:p>
    <w:p w14:paraId="3F3B2837" w14:textId="77777777" w:rsidR="00216738" w:rsidRDefault="00216738" w:rsidP="00216738">
      <w:pPr>
        <w:pStyle w:val="KeepWithNext"/>
        <w:rPr>
          <w:rtl/>
          <w:lang w:eastAsia="he-IL"/>
        </w:rPr>
      </w:pPr>
    </w:p>
    <w:p w14:paraId="29D2944C" w14:textId="6739B656" w:rsidR="00216738" w:rsidRDefault="00216738" w:rsidP="00216738">
      <w:pPr>
        <w:rPr>
          <w:rtl/>
          <w:lang w:eastAsia="he-IL"/>
        </w:rPr>
      </w:pPr>
      <w:r>
        <w:rPr>
          <w:rFonts w:hint="cs"/>
          <w:rtl/>
          <w:lang w:eastAsia="he-IL"/>
        </w:rPr>
        <w:t>הרפורמה הבאה תהיה</w:t>
      </w:r>
      <w:r w:rsidR="00F41BFD">
        <w:rPr>
          <w:rFonts w:hint="cs"/>
          <w:rtl/>
          <w:lang w:eastAsia="he-IL"/>
        </w:rPr>
        <w:t xml:space="preserve"> </w:t>
      </w:r>
      <w:r>
        <w:rPr>
          <w:rFonts w:hint="cs"/>
          <w:rtl/>
          <w:lang w:eastAsia="he-IL"/>
        </w:rPr>
        <w:t xml:space="preserve">מה שטוב לאוסטרליה, טוב לישראל. </w:t>
      </w:r>
    </w:p>
    <w:p w14:paraId="398DFEEF" w14:textId="77777777" w:rsidR="00216738" w:rsidRDefault="00216738" w:rsidP="00216738">
      <w:pPr>
        <w:rPr>
          <w:rtl/>
          <w:lang w:eastAsia="he-IL"/>
        </w:rPr>
      </w:pPr>
      <w:bookmarkStart w:id="2246" w:name="_ETM_Q1_4056468"/>
      <w:bookmarkStart w:id="2247" w:name="_ETM_Q1_4056502"/>
      <w:bookmarkStart w:id="2248" w:name="_ETM_Q1_4056732"/>
      <w:bookmarkEnd w:id="2246"/>
      <w:bookmarkEnd w:id="2247"/>
      <w:bookmarkEnd w:id="2248"/>
    </w:p>
    <w:p w14:paraId="382FFF2E" w14:textId="4A691847" w:rsidR="00216738" w:rsidRDefault="00216738" w:rsidP="00216738">
      <w:pPr>
        <w:pStyle w:val="af6"/>
        <w:keepNext/>
        <w:rPr>
          <w:rtl/>
        </w:rPr>
      </w:pPr>
      <w:bookmarkStart w:id="2249" w:name="ET_yor_6447_323"/>
      <w:r w:rsidRPr="00216738">
        <w:rPr>
          <w:rStyle w:val="TagStyle"/>
          <w:rtl/>
        </w:rPr>
        <w:t xml:space="preserve"> &lt;&lt; יור &gt;&gt; </w:t>
      </w:r>
      <w:r>
        <w:rPr>
          <w:rtl/>
        </w:rPr>
        <w:t xml:space="preserve">היו"ר יונתן </w:t>
      </w:r>
      <w:proofErr w:type="spellStart"/>
      <w:r>
        <w:rPr>
          <w:rtl/>
        </w:rPr>
        <w:t>מישרקי</w:t>
      </w:r>
      <w:proofErr w:type="spellEnd"/>
      <w:r>
        <w:rPr>
          <w:rtl/>
        </w:rPr>
        <w:t>:</w:t>
      </w:r>
      <w:r w:rsidRPr="00216738">
        <w:rPr>
          <w:rStyle w:val="TagStyle"/>
          <w:rtl/>
        </w:rPr>
        <w:t xml:space="preserve"> &lt;&lt; יור &gt;&gt;</w:t>
      </w:r>
      <w:r w:rsidR="00650808">
        <w:rPr>
          <w:rtl/>
        </w:rPr>
        <w:t xml:space="preserve"> </w:t>
      </w:r>
      <w:bookmarkEnd w:id="2249"/>
    </w:p>
    <w:p w14:paraId="37436118" w14:textId="77777777" w:rsidR="00216738" w:rsidRDefault="00216738" w:rsidP="00216738">
      <w:pPr>
        <w:pStyle w:val="KeepWithNext"/>
        <w:rPr>
          <w:rtl/>
          <w:lang w:eastAsia="he-IL"/>
        </w:rPr>
      </w:pPr>
    </w:p>
    <w:p w14:paraId="36A78C29" w14:textId="1D14E58B" w:rsidR="00216738" w:rsidRDefault="00216738" w:rsidP="00216738">
      <w:pPr>
        <w:rPr>
          <w:rtl/>
          <w:lang w:eastAsia="he-IL"/>
        </w:rPr>
      </w:pPr>
      <w:bookmarkStart w:id="2250" w:name="_ETM_Q1_4056977"/>
      <w:bookmarkStart w:id="2251" w:name="_ETM_Q1_4057008"/>
      <w:bookmarkEnd w:id="2250"/>
      <w:bookmarkEnd w:id="2251"/>
      <w:r>
        <w:rPr>
          <w:rFonts w:hint="cs"/>
          <w:rtl/>
          <w:lang w:eastAsia="he-IL"/>
        </w:rPr>
        <w:t xml:space="preserve">יופי של רעיון. </w:t>
      </w:r>
    </w:p>
    <w:p w14:paraId="1814EBA7" w14:textId="77777777" w:rsidR="00216738" w:rsidRDefault="00216738" w:rsidP="00216738">
      <w:pPr>
        <w:rPr>
          <w:rtl/>
          <w:lang w:eastAsia="he-IL"/>
        </w:rPr>
      </w:pPr>
      <w:bookmarkStart w:id="2252" w:name="_ETM_Q1_4080128"/>
      <w:bookmarkStart w:id="2253" w:name="_ETM_Q1_4080164"/>
      <w:bookmarkEnd w:id="2252"/>
      <w:bookmarkEnd w:id="2253"/>
    </w:p>
    <w:p w14:paraId="40DE2BA6" w14:textId="3AAAC0E9" w:rsidR="00216738" w:rsidRDefault="00216738" w:rsidP="00216738">
      <w:pPr>
        <w:pStyle w:val="af9"/>
        <w:keepNext/>
        <w:rPr>
          <w:rtl/>
          <w:lang w:eastAsia="he-IL"/>
        </w:rPr>
      </w:pPr>
      <w:bookmarkStart w:id="2254" w:name="ET_guest_דר_עמיחי_תמיר_324"/>
      <w:r w:rsidRPr="00216738">
        <w:rPr>
          <w:rStyle w:val="TagStyle"/>
          <w:rtl/>
        </w:rPr>
        <w:t xml:space="preserve"> &lt;&lt; אורח &gt;&gt; </w:t>
      </w:r>
      <w:r>
        <w:rPr>
          <w:rtl/>
          <w:lang w:eastAsia="he-IL"/>
        </w:rPr>
        <w:t>עמיחי תמיר:</w:t>
      </w:r>
      <w:r w:rsidRPr="00216738">
        <w:rPr>
          <w:rStyle w:val="TagStyle"/>
          <w:rtl/>
        </w:rPr>
        <w:t xml:space="preserve"> &lt;&lt; אורח &gt;&gt;</w:t>
      </w:r>
      <w:r w:rsidR="00650808">
        <w:rPr>
          <w:rtl/>
          <w:lang w:eastAsia="he-IL"/>
        </w:rPr>
        <w:t xml:space="preserve"> </w:t>
      </w:r>
      <w:bookmarkEnd w:id="2254"/>
    </w:p>
    <w:p w14:paraId="71BD856F" w14:textId="77777777" w:rsidR="00216738" w:rsidRDefault="00216738" w:rsidP="00216738">
      <w:pPr>
        <w:pStyle w:val="KeepWithNext"/>
        <w:rPr>
          <w:rtl/>
          <w:lang w:eastAsia="he-IL"/>
        </w:rPr>
      </w:pPr>
    </w:p>
    <w:p w14:paraId="4B62FCA8" w14:textId="32B4CEC4" w:rsidR="00216738" w:rsidRDefault="00216738" w:rsidP="00216738">
      <w:pPr>
        <w:rPr>
          <w:rtl/>
          <w:lang w:eastAsia="he-IL"/>
        </w:rPr>
      </w:pPr>
      <w:r>
        <w:rPr>
          <w:rFonts w:hint="cs"/>
          <w:rtl/>
          <w:lang w:eastAsia="he-IL"/>
        </w:rPr>
        <w:t>אני חושב שצריך לשאול מה הרגולציה באוסטרליה.</w:t>
      </w:r>
      <w:bookmarkStart w:id="2255" w:name="_ETM_Q1_4098076"/>
      <w:bookmarkEnd w:id="2255"/>
    </w:p>
    <w:p w14:paraId="238EC1BD" w14:textId="77777777" w:rsidR="00216738" w:rsidRDefault="00216738" w:rsidP="00216738">
      <w:pPr>
        <w:rPr>
          <w:rtl/>
          <w:lang w:eastAsia="he-IL"/>
        </w:rPr>
      </w:pPr>
    </w:p>
    <w:p w14:paraId="6177E478" w14:textId="3CBD99E1" w:rsidR="00216738" w:rsidRDefault="00216738" w:rsidP="00216738">
      <w:pPr>
        <w:pStyle w:val="af9"/>
        <w:keepNext/>
        <w:rPr>
          <w:rtl/>
          <w:lang w:eastAsia="he-IL"/>
        </w:rPr>
      </w:pPr>
      <w:bookmarkStart w:id="2256" w:name="ET_guest_לי_אור_אבינועם_325"/>
      <w:r w:rsidRPr="00216738">
        <w:rPr>
          <w:rStyle w:val="TagStyle"/>
          <w:rtl/>
        </w:rPr>
        <w:t xml:space="preserve"> &lt;&lt; אורח &gt;&gt; </w:t>
      </w:r>
      <w:r>
        <w:rPr>
          <w:rtl/>
          <w:lang w:eastAsia="he-IL"/>
        </w:rPr>
        <w:t>לי אור אבינועם:</w:t>
      </w:r>
      <w:r w:rsidRPr="00216738">
        <w:rPr>
          <w:rStyle w:val="TagStyle"/>
          <w:rtl/>
        </w:rPr>
        <w:t xml:space="preserve"> &lt;&lt; אורח &gt;&gt;</w:t>
      </w:r>
      <w:r w:rsidR="00650808">
        <w:rPr>
          <w:rtl/>
          <w:lang w:eastAsia="he-IL"/>
        </w:rPr>
        <w:t xml:space="preserve"> </w:t>
      </w:r>
      <w:bookmarkEnd w:id="2256"/>
    </w:p>
    <w:p w14:paraId="3EC66859" w14:textId="77777777" w:rsidR="00216738" w:rsidRDefault="00216738" w:rsidP="00216738">
      <w:pPr>
        <w:pStyle w:val="KeepWithNext"/>
        <w:rPr>
          <w:rtl/>
          <w:lang w:eastAsia="he-IL"/>
        </w:rPr>
      </w:pPr>
    </w:p>
    <w:p w14:paraId="34EFEE84" w14:textId="00AFF96E" w:rsidR="00216738" w:rsidRDefault="00216738" w:rsidP="00216738">
      <w:pPr>
        <w:rPr>
          <w:rtl/>
          <w:lang w:eastAsia="he-IL"/>
        </w:rPr>
      </w:pPr>
      <w:r>
        <w:rPr>
          <w:rFonts w:hint="cs"/>
          <w:rtl/>
          <w:lang w:eastAsia="he-IL"/>
        </w:rPr>
        <w:t>אפשר לשאול מי אדוני?</w:t>
      </w:r>
    </w:p>
    <w:p w14:paraId="0BD5B7E5" w14:textId="77777777" w:rsidR="00216738" w:rsidRDefault="00216738" w:rsidP="00216738">
      <w:pPr>
        <w:rPr>
          <w:rtl/>
          <w:lang w:eastAsia="he-IL"/>
        </w:rPr>
      </w:pPr>
      <w:bookmarkStart w:id="2257" w:name="_ETM_Q1_4089365"/>
      <w:bookmarkEnd w:id="2257"/>
    </w:p>
    <w:p w14:paraId="14893477" w14:textId="5C7B27EE" w:rsidR="00216738" w:rsidRDefault="00216738" w:rsidP="00216738">
      <w:pPr>
        <w:pStyle w:val="af6"/>
        <w:keepNext/>
        <w:rPr>
          <w:rtl/>
        </w:rPr>
      </w:pPr>
      <w:bookmarkStart w:id="2258" w:name="ET_yor_6447_327"/>
      <w:r w:rsidRPr="00216738">
        <w:rPr>
          <w:rStyle w:val="TagStyle"/>
          <w:rtl/>
        </w:rPr>
        <w:t xml:space="preserve"> &lt;&lt; יור &gt;&gt; </w:t>
      </w:r>
      <w:r>
        <w:rPr>
          <w:rtl/>
        </w:rPr>
        <w:t xml:space="preserve">היו"ר יונתן </w:t>
      </w:r>
      <w:proofErr w:type="spellStart"/>
      <w:r>
        <w:rPr>
          <w:rtl/>
        </w:rPr>
        <w:t>מישרקי</w:t>
      </w:r>
      <w:proofErr w:type="spellEnd"/>
      <w:r>
        <w:rPr>
          <w:rtl/>
        </w:rPr>
        <w:t>:</w:t>
      </w:r>
      <w:r w:rsidRPr="00216738">
        <w:rPr>
          <w:rStyle w:val="TagStyle"/>
          <w:rtl/>
        </w:rPr>
        <w:t xml:space="preserve"> &lt;&lt; יור &gt;&gt;</w:t>
      </w:r>
      <w:r w:rsidR="00650808">
        <w:rPr>
          <w:rtl/>
        </w:rPr>
        <w:t xml:space="preserve"> </w:t>
      </w:r>
      <w:bookmarkEnd w:id="2258"/>
    </w:p>
    <w:p w14:paraId="677B138E" w14:textId="77777777" w:rsidR="00216738" w:rsidRDefault="00216738" w:rsidP="00216738">
      <w:pPr>
        <w:pStyle w:val="KeepWithNext"/>
        <w:rPr>
          <w:rtl/>
          <w:lang w:eastAsia="he-IL"/>
        </w:rPr>
      </w:pPr>
    </w:p>
    <w:p w14:paraId="1286BE8A" w14:textId="0EC64B97" w:rsidR="00216738" w:rsidRPr="00216738" w:rsidRDefault="00216738" w:rsidP="00216738">
      <w:pPr>
        <w:rPr>
          <w:rtl/>
          <w:lang w:eastAsia="he-IL"/>
        </w:rPr>
      </w:pPr>
      <w:bookmarkStart w:id="2259" w:name="_ETM_Q1_4089616"/>
      <w:bookmarkStart w:id="2260" w:name="_ETM_Q1_4089649"/>
      <w:bookmarkEnd w:id="2259"/>
      <w:bookmarkEnd w:id="2260"/>
      <w:r>
        <w:rPr>
          <w:rFonts w:hint="cs"/>
          <w:rtl/>
          <w:lang w:eastAsia="he-IL"/>
        </w:rPr>
        <w:t>פעיל, אחד מהגדולים.</w:t>
      </w:r>
    </w:p>
    <w:p w14:paraId="574578F3" w14:textId="77777777" w:rsidR="00216738" w:rsidRDefault="00216738" w:rsidP="00216738">
      <w:pPr>
        <w:rPr>
          <w:rtl/>
          <w:lang w:eastAsia="he-IL"/>
        </w:rPr>
      </w:pPr>
      <w:bookmarkStart w:id="2261" w:name="_ETM_Q1_4096947"/>
      <w:bookmarkStart w:id="2262" w:name="_ETM_Q1_4096980"/>
      <w:bookmarkEnd w:id="2261"/>
      <w:bookmarkEnd w:id="2262"/>
    </w:p>
    <w:p w14:paraId="266E1754" w14:textId="4C936C33" w:rsidR="00216738" w:rsidRDefault="00216738" w:rsidP="00216738">
      <w:pPr>
        <w:pStyle w:val="af9"/>
        <w:keepNext/>
        <w:rPr>
          <w:rtl/>
          <w:lang w:eastAsia="he-IL"/>
        </w:rPr>
      </w:pPr>
      <w:bookmarkStart w:id="2263" w:name="ET_guest_דר_עמיחי_תמיר_326"/>
      <w:r w:rsidRPr="00216738">
        <w:rPr>
          <w:rStyle w:val="TagStyle"/>
          <w:rtl/>
        </w:rPr>
        <w:t xml:space="preserve"> &lt;&lt; אורח &gt;&gt; </w:t>
      </w:r>
      <w:r>
        <w:rPr>
          <w:rtl/>
          <w:lang w:eastAsia="he-IL"/>
        </w:rPr>
        <w:t>עמיחי תמיר:</w:t>
      </w:r>
      <w:r w:rsidRPr="00216738">
        <w:rPr>
          <w:rStyle w:val="TagStyle"/>
          <w:rtl/>
        </w:rPr>
        <w:t xml:space="preserve"> &lt;&lt; אורח &gt;&gt;</w:t>
      </w:r>
      <w:r w:rsidR="00650808">
        <w:rPr>
          <w:rtl/>
          <w:lang w:eastAsia="he-IL"/>
        </w:rPr>
        <w:t xml:space="preserve"> </w:t>
      </w:r>
      <w:bookmarkEnd w:id="2263"/>
    </w:p>
    <w:p w14:paraId="7B7D608D" w14:textId="77777777" w:rsidR="00216738" w:rsidRDefault="00216738" w:rsidP="00216738">
      <w:pPr>
        <w:pStyle w:val="KeepWithNext"/>
        <w:rPr>
          <w:rtl/>
          <w:lang w:eastAsia="he-IL"/>
        </w:rPr>
      </w:pPr>
    </w:p>
    <w:p w14:paraId="32F3EFED" w14:textId="6A75E615" w:rsidR="00216738" w:rsidRDefault="00216738" w:rsidP="00216738">
      <w:pPr>
        <w:rPr>
          <w:rtl/>
          <w:lang w:eastAsia="he-IL"/>
        </w:rPr>
      </w:pPr>
      <w:r>
        <w:rPr>
          <w:rFonts w:hint="cs"/>
          <w:rtl/>
          <w:lang w:eastAsia="he-IL"/>
        </w:rPr>
        <w:t xml:space="preserve">יושב-ראש ארגון הנכים, זכויות נכים, ואני גם דוקטור לפרמקולוגיה. אני </w:t>
      </w:r>
      <w:bookmarkStart w:id="2264" w:name="_ETM_Q1_4115819"/>
      <w:bookmarkEnd w:id="2264"/>
      <w:r>
        <w:rPr>
          <w:rFonts w:hint="cs"/>
          <w:rtl/>
          <w:lang w:eastAsia="he-IL"/>
        </w:rPr>
        <w:t xml:space="preserve">רק מנחש, אני לא יודע בוודאות אבל זה שווה </w:t>
      </w:r>
      <w:bookmarkStart w:id="2265" w:name="_ETM_Q1_4115301"/>
      <w:bookmarkEnd w:id="2265"/>
      <w:r>
        <w:rPr>
          <w:rFonts w:hint="cs"/>
          <w:rtl/>
          <w:lang w:eastAsia="he-IL"/>
        </w:rPr>
        <w:t xml:space="preserve">בדיקה, שיכול להיות שבאוסטרליה, שזו מדינה אנגלו-סקסית מאוד </w:t>
      </w:r>
      <w:bookmarkStart w:id="2266" w:name="_ETM_Q1_4120152"/>
      <w:bookmarkEnd w:id="2266"/>
      <w:r>
        <w:rPr>
          <w:rFonts w:hint="cs"/>
          <w:rtl/>
          <w:lang w:eastAsia="he-IL"/>
        </w:rPr>
        <w:t>גדולה, הם לא עושים הכול באופן עצמאי</w:t>
      </w:r>
      <w:r w:rsidR="00F41BFD">
        <w:rPr>
          <w:rFonts w:hint="cs"/>
          <w:rtl/>
          <w:lang w:eastAsia="he-IL"/>
        </w:rPr>
        <w:t xml:space="preserve"> </w:t>
      </w:r>
      <w:r>
        <w:rPr>
          <w:rFonts w:hint="cs"/>
          <w:rtl/>
          <w:lang w:eastAsia="he-IL"/>
        </w:rPr>
        <w:t xml:space="preserve">אלא הם </w:t>
      </w:r>
      <w:bookmarkStart w:id="2267" w:name="_ETM_Q1_4123177"/>
      <w:bookmarkEnd w:id="2267"/>
      <w:r>
        <w:rPr>
          <w:rFonts w:hint="cs"/>
          <w:rtl/>
          <w:lang w:eastAsia="he-IL"/>
        </w:rPr>
        <w:t>מסתמכים על ה-</w:t>
      </w:r>
      <w:r>
        <w:rPr>
          <w:lang w:eastAsia="he-IL"/>
        </w:rPr>
        <w:t>FDA</w:t>
      </w:r>
      <w:r>
        <w:rPr>
          <w:rFonts w:hint="cs"/>
          <w:rtl/>
          <w:lang w:eastAsia="he-IL"/>
        </w:rPr>
        <w:t xml:space="preserve"> ואם זה המצב, כדאי </w:t>
      </w:r>
      <w:bookmarkStart w:id="2268" w:name="_ETM_Q1_4126764"/>
      <w:bookmarkEnd w:id="2268"/>
      <w:r>
        <w:rPr>
          <w:rFonts w:hint="cs"/>
          <w:rtl/>
          <w:lang w:eastAsia="he-IL"/>
        </w:rPr>
        <w:t>שגם אנחנו נרחיב את ההכרה ונאפשר יבוא כאילו זאת הייתה אירופה.</w:t>
      </w:r>
    </w:p>
    <w:p w14:paraId="4A3E293D" w14:textId="77777777" w:rsidR="006D1FBF" w:rsidRDefault="006D1FBF" w:rsidP="00216738">
      <w:pPr>
        <w:rPr>
          <w:rtl/>
          <w:lang w:eastAsia="he-IL"/>
        </w:rPr>
      </w:pPr>
      <w:bookmarkStart w:id="2269" w:name="_ETM_Q1_4133450"/>
      <w:bookmarkStart w:id="2270" w:name="_ETM_Q1_4133491"/>
      <w:bookmarkEnd w:id="2269"/>
      <w:bookmarkEnd w:id="2270"/>
    </w:p>
    <w:p w14:paraId="79BD8098" w14:textId="40AE2A88" w:rsidR="006D1FBF" w:rsidRDefault="006D1FBF" w:rsidP="006D1FBF">
      <w:pPr>
        <w:pStyle w:val="af6"/>
        <w:keepNext/>
        <w:rPr>
          <w:rtl/>
        </w:rPr>
      </w:pPr>
      <w:bookmarkStart w:id="2271" w:name="ET_yor_6447_328"/>
      <w:r w:rsidRPr="006D1FBF">
        <w:rPr>
          <w:rStyle w:val="TagStyle"/>
          <w:rtl/>
        </w:rPr>
        <w:t xml:space="preserve"> &lt;&lt; יור &gt;&gt; </w:t>
      </w:r>
      <w:r>
        <w:rPr>
          <w:rtl/>
        </w:rPr>
        <w:t xml:space="preserve">היו"ר יונתן </w:t>
      </w:r>
      <w:proofErr w:type="spellStart"/>
      <w:r>
        <w:rPr>
          <w:rtl/>
        </w:rPr>
        <w:t>מישרקי</w:t>
      </w:r>
      <w:proofErr w:type="spellEnd"/>
      <w:r>
        <w:rPr>
          <w:rtl/>
        </w:rPr>
        <w:t>:</w:t>
      </w:r>
      <w:r w:rsidRPr="006D1FBF">
        <w:rPr>
          <w:rStyle w:val="TagStyle"/>
          <w:rtl/>
        </w:rPr>
        <w:t xml:space="preserve"> &lt;&lt; יור &gt;&gt;</w:t>
      </w:r>
      <w:r w:rsidR="00650808">
        <w:rPr>
          <w:rtl/>
        </w:rPr>
        <w:t xml:space="preserve"> </w:t>
      </w:r>
      <w:bookmarkEnd w:id="2271"/>
    </w:p>
    <w:p w14:paraId="4A7F240F" w14:textId="77777777" w:rsidR="006D1FBF" w:rsidRDefault="006D1FBF" w:rsidP="006D1FBF">
      <w:pPr>
        <w:pStyle w:val="KeepWithNext"/>
        <w:rPr>
          <w:rtl/>
          <w:lang w:eastAsia="he-IL"/>
        </w:rPr>
      </w:pPr>
    </w:p>
    <w:p w14:paraId="45D98ADC" w14:textId="77777777" w:rsidR="008F4779" w:rsidRDefault="006D1FBF" w:rsidP="008F4779">
      <w:pPr>
        <w:rPr>
          <w:rtl/>
        </w:rPr>
      </w:pPr>
      <w:r>
        <w:rPr>
          <w:rFonts w:hint="cs"/>
          <w:rtl/>
          <w:lang w:eastAsia="he-IL"/>
        </w:rPr>
        <w:t>זו הבדיקה שאתם צריכים לעשות. תעשה את הבדיקה הזאת.</w:t>
      </w:r>
      <w:bookmarkStart w:id="2272" w:name="_ETM_Q1_4141582"/>
      <w:bookmarkStart w:id="2273" w:name="_ETM_Q1_4141614"/>
      <w:bookmarkEnd w:id="2272"/>
      <w:bookmarkEnd w:id="2273"/>
    </w:p>
    <w:p w14:paraId="31D78241" w14:textId="77777777" w:rsidR="008F4779" w:rsidRDefault="008F4779" w:rsidP="008F4779">
      <w:pPr>
        <w:rPr>
          <w:rtl/>
        </w:rPr>
      </w:pPr>
    </w:p>
    <w:p w14:paraId="051538DB" w14:textId="34101270" w:rsidR="008F4779" w:rsidRDefault="008F4779" w:rsidP="008F4779">
      <w:pPr>
        <w:pStyle w:val="af9"/>
        <w:keepNext/>
        <w:rPr>
          <w:rtl/>
          <w:lang w:eastAsia="he-IL"/>
        </w:rPr>
      </w:pPr>
      <w:bookmarkStart w:id="2274" w:name="ET_guest_טל_קירשהיימר_584"/>
      <w:r w:rsidRPr="008F4779">
        <w:rPr>
          <w:rStyle w:val="TagStyle"/>
          <w:rtl/>
        </w:rPr>
        <w:t xml:space="preserve"> &lt;&lt; אורח &gt;&gt; </w:t>
      </w:r>
      <w:r>
        <w:rPr>
          <w:rtl/>
          <w:lang w:eastAsia="he-IL"/>
        </w:rPr>
        <w:t xml:space="preserve">טל </w:t>
      </w:r>
      <w:proofErr w:type="spellStart"/>
      <w:r>
        <w:rPr>
          <w:rtl/>
          <w:lang w:eastAsia="he-IL"/>
        </w:rPr>
        <w:t>קירשהיימר</w:t>
      </w:r>
      <w:proofErr w:type="spellEnd"/>
      <w:r>
        <w:rPr>
          <w:rtl/>
          <w:lang w:eastAsia="he-IL"/>
        </w:rPr>
        <w:t>:</w:t>
      </w:r>
      <w:r w:rsidRPr="008F4779">
        <w:rPr>
          <w:rStyle w:val="TagStyle"/>
          <w:rtl/>
        </w:rPr>
        <w:t xml:space="preserve"> &lt;&lt; אורח &gt;&gt;</w:t>
      </w:r>
      <w:r w:rsidR="007728AA">
        <w:rPr>
          <w:rtl/>
          <w:lang w:eastAsia="he-IL"/>
        </w:rPr>
        <w:t xml:space="preserve"> </w:t>
      </w:r>
      <w:r>
        <w:rPr>
          <w:rtl/>
          <w:lang w:eastAsia="he-IL"/>
        </w:rPr>
        <w:t xml:space="preserve"> </w:t>
      </w:r>
      <w:bookmarkEnd w:id="2274"/>
    </w:p>
    <w:p w14:paraId="2C6D72E9" w14:textId="77777777" w:rsidR="008F4779" w:rsidRDefault="008F4779" w:rsidP="008F4779">
      <w:pPr>
        <w:pStyle w:val="KeepWithNext"/>
        <w:rPr>
          <w:rtl/>
          <w:lang w:eastAsia="he-IL"/>
        </w:rPr>
      </w:pPr>
    </w:p>
    <w:p w14:paraId="7E08AF4A" w14:textId="1A32DDA3" w:rsidR="006D1FBF" w:rsidRDefault="006D1FBF" w:rsidP="008F4779">
      <w:pPr>
        <w:rPr>
          <w:rtl/>
        </w:rPr>
      </w:pPr>
      <w:r>
        <w:rPr>
          <w:rFonts w:hint="cs"/>
          <w:rtl/>
          <w:lang w:eastAsia="he-IL"/>
        </w:rPr>
        <w:t xml:space="preserve">בסדר. </w:t>
      </w:r>
      <w:bookmarkStart w:id="2275" w:name="_ETM_Q1_4140917"/>
      <w:bookmarkEnd w:id="2275"/>
      <w:r>
        <w:rPr>
          <w:rFonts w:hint="cs"/>
          <w:rtl/>
          <w:lang w:eastAsia="he-IL"/>
        </w:rPr>
        <w:t>נעשה. נציג את המסמכים</w:t>
      </w:r>
      <w:r w:rsidR="00F41BFD">
        <w:rPr>
          <w:rFonts w:hint="cs"/>
          <w:rtl/>
          <w:lang w:eastAsia="he-IL"/>
        </w:rPr>
        <w:t xml:space="preserve"> </w:t>
      </w:r>
      <w:r>
        <w:rPr>
          <w:rFonts w:hint="cs"/>
          <w:rtl/>
          <w:lang w:eastAsia="he-IL"/>
        </w:rPr>
        <w:t>בדיונים מול משרד הבריאות.</w:t>
      </w:r>
    </w:p>
    <w:p w14:paraId="79EB7A6B" w14:textId="77777777" w:rsidR="006D1FBF" w:rsidRDefault="006D1FBF" w:rsidP="006D1FBF">
      <w:pPr>
        <w:rPr>
          <w:rtl/>
          <w:lang w:eastAsia="he-IL"/>
        </w:rPr>
      </w:pPr>
      <w:bookmarkStart w:id="2276" w:name="_ETM_Q1_4143520"/>
      <w:bookmarkStart w:id="2277" w:name="_ETM_Q1_4143558"/>
      <w:bookmarkStart w:id="2278" w:name="_ETM_Q1_4143134"/>
      <w:bookmarkEnd w:id="2276"/>
      <w:bookmarkEnd w:id="2277"/>
      <w:bookmarkEnd w:id="2278"/>
    </w:p>
    <w:p w14:paraId="5E5C68D6" w14:textId="1A2521F8" w:rsidR="006D1FBF" w:rsidRDefault="006D1FBF" w:rsidP="006D1FBF">
      <w:pPr>
        <w:pStyle w:val="af6"/>
        <w:keepNext/>
        <w:rPr>
          <w:rtl/>
        </w:rPr>
      </w:pPr>
      <w:r w:rsidRPr="006D1FBF">
        <w:rPr>
          <w:rStyle w:val="TagStyle"/>
          <w:rtl/>
        </w:rPr>
        <w:t xml:space="preserve"> &lt;&lt; יור &gt;&gt; </w:t>
      </w:r>
      <w:r>
        <w:rPr>
          <w:rtl/>
        </w:rPr>
        <w:t xml:space="preserve">היו"ר יונתן </w:t>
      </w:r>
      <w:proofErr w:type="spellStart"/>
      <w:r>
        <w:rPr>
          <w:rtl/>
        </w:rPr>
        <w:t>מישרקי</w:t>
      </w:r>
      <w:proofErr w:type="spellEnd"/>
      <w:r>
        <w:rPr>
          <w:rtl/>
        </w:rPr>
        <w:t>:</w:t>
      </w:r>
      <w:r w:rsidRPr="006D1FBF">
        <w:rPr>
          <w:rStyle w:val="TagStyle"/>
          <w:rtl/>
        </w:rPr>
        <w:t xml:space="preserve"> &lt;&lt; יור &gt;&gt;</w:t>
      </w:r>
      <w:r w:rsidR="00650808">
        <w:rPr>
          <w:rtl/>
        </w:rPr>
        <w:t xml:space="preserve"> </w:t>
      </w:r>
    </w:p>
    <w:p w14:paraId="4B7A6525" w14:textId="77777777" w:rsidR="006D1FBF" w:rsidRDefault="006D1FBF" w:rsidP="006D1FBF">
      <w:pPr>
        <w:pStyle w:val="KeepWithNext"/>
        <w:rPr>
          <w:rtl/>
          <w:lang w:eastAsia="he-IL"/>
        </w:rPr>
      </w:pPr>
    </w:p>
    <w:p w14:paraId="49E144E3" w14:textId="4F920E45" w:rsidR="006D1FBF" w:rsidRDefault="006D1FBF" w:rsidP="006D1FBF">
      <w:pPr>
        <w:rPr>
          <w:rtl/>
          <w:lang w:eastAsia="he-IL"/>
        </w:rPr>
      </w:pPr>
      <w:bookmarkStart w:id="2279" w:name="_ETM_Q1_4143388"/>
      <w:bookmarkStart w:id="2280" w:name="_ETM_Q1_4143424"/>
      <w:bookmarkEnd w:id="2279"/>
      <w:bookmarkEnd w:id="2280"/>
      <w:r>
        <w:rPr>
          <w:rFonts w:hint="cs"/>
          <w:rtl/>
          <w:lang w:eastAsia="he-IL"/>
        </w:rPr>
        <w:t xml:space="preserve">בסדר גמור. </w:t>
      </w:r>
      <w:bookmarkStart w:id="2281" w:name="_ETM_Q1_4142342"/>
      <w:bookmarkEnd w:id="2281"/>
      <w:r>
        <w:rPr>
          <w:rFonts w:hint="cs"/>
          <w:rtl/>
          <w:lang w:eastAsia="he-IL"/>
        </w:rPr>
        <w:t>מיצינו את הנקודה. תודה.</w:t>
      </w:r>
    </w:p>
    <w:p w14:paraId="672407F6" w14:textId="77777777" w:rsidR="006D1FBF" w:rsidRDefault="006D1FBF" w:rsidP="006D1FBF">
      <w:pPr>
        <w:rPr>
          <w:rtl/>
          <w:lang w:eastAsia="he-IL"/>
        </w:rPr>
      </w:pPr>
      <w:bookmarkStart w:id="2282" w:name="_ETM_Q1_4145941"/>
      <w:bookmarkStart w:id="2283" w:name="_ETM_Q1_4145979"/>
      <w:bookmarkStart w:id="2284" w:name="_ETM_Q1_4145614"/>
      <w:bookmarkEnd w:id="2282"/>
      <w:bookmarkEnd w:id="2283"/>
      <w:bookmarkEnd w:id="2284"/>
    </w:p>
    <w:p w14:paraId="2BAB9274" w14:textId="72E540F5" w:rsidR="006D1FBF" w:rsidRDefault="006D1FBF" w:rsidP="006D1FBF">
      <w:pPr>
        <w:pStyle w:val="a4"/>
        <w:keepNext/>
        <w:rPr>
          <w:rtl/>
        </w:rPr>
      </w:pPr>
      <w:r w:rsidRPr="006D1FBF">
        <w:rPr>
          <w:rStyle w:val="TagStyle"/>
          <w:rtl/>
        </w:rPr>
        <w:t xml:space="preserve"> &lt;&lt; דובר &gt;&gt; </w:t>
      </w:r>
      <w:r>
        <w:rPr>
          <w:rtl/>
        </w:rPr>
        <w:t>ענת מימון:</w:t>
      </w:r>
      <w:r w:rsidRPr="006D1FBF">
        <w:rPr>
          <w:rStyle w:val="TagStyle"/>
          <w:rtl/>
        </w:rPr>
        <w:t xml:space="preserve"> &lt;&lt; דובר &gt;&gt;</w:t>
      </w:r>
      <w:r w:rsidR="00650808">
        <w:rPr>
          <w:rtl/>
        </w:rPr>
        <w:t xml:space="preserve"> </w:t>
      </w:r>
    </w:p>
    <w:p w14:paraId="0AC2A163" w14:textId="77777777" w:rsidR="006D1FBF" w:rsidRDefault="006D1FBF" w:rsidP="006D1FBF">
      <w:pPr>
        <w:pStyle w:val="KeepWithNext"/>
        <w:rPr>
          <w:rtl/>
          <w:lang w:eastAsia="he-IL"/>
        </w:rPr>
      </w:pPr>
    </w:p>
    <w:p w14:paraId="4BA0C00D" w14:textId="52B0CD47" w:rsidR="006D1FBF" w:rsidRDefault="006D1FBF" w:rsidP="006D1FBF">
      <w:pPr>
        <w:rPr>
          <w:rtl/>
          <w:lang w:eastAsia="he-IL"/>
        </w:rPr>
      </w:pPr>
      <w:bookmarkStart w:id="2285" w:name="_ETM_Q1_4145861"/>
      <w:bookmarkStart w:id="2286" w:name="_ETM_Q1_4145894"/>
      <w:bookmarkEnd w:id="2285"/>
      <w:bookmarkEnd w:id="2286"/>
      <w:r>
        <w:rPr>
          <w:rFonts w:hint="cs"/>
          <w:rtl/>
          <w:lang w:eastAsia="he-IL"/>
        </w:rPr>
        <w:t>אנחנו בסעיף 21.</w:t>
      </w:r>
    </w:p>
    <w:p w14:paraId="5A4DC984" w14:textId="77777777" w:rsidR="006D1FBF" w:rsidRDefault="006D1FBF" w:rsidP="006D1FBF">
      <w:pPr>
        <w:rPr>
          <w:rtl/>
          <w:lang w:eastAsia="he-IL"/>
        </w:rPr>
      </w:pPr>
      <w:bookmarkStart w:id="2287" w:name="_ETM_Q1_4147617"/>
      <w:bookmarkStart w:id="2288" w:name="_ETM_Q1_4147659"/>
      <w:bookmarkEnd w:id="2287"/>
      <w:bookmarkEnd w:id="2288"/>
    </w:p>
    <w:p w14:paraId="1CDEA354" w14:textId="0706F265" w:rsidR="006D1FBF" w:rsidRDefault="006D1FBF" w:rsidP="006D1FBF">
      <w:pPr>
        <w:rPr>
          <w:rtl/>
          <w:lang w:eastAsia="he-IL"/>
        </w:rPr>
      </w:pPr>
      <w:bookmarkStart w:id="2289" w:name="_ETM_Q1_4147953"/>
      <w:bookmarkStart w:id="2290" w:name="_ETM_Q1_4147985"/>
      <w:bookmarkEnd w:id="2289"/>
      <w:bookmarkEnd w:id="2290"/>
      <w:r>
        <w:rPr>
          <w:rFonts w:hint="cs"/>
          <w:rtl/>
          <w:lang w:eastAsia="he-IL"/>
        </w:rPr>
        <w:t>21.</w:t>
      </w:r>
      <w:r>
        <w:rPr>
          <w:rtl/>
          <w:lang w:eastAsia="he-IL"/>
        </w:rPr>
        <w:tab/>
      </w:r>
      <w:r>
        <w:rPr>
          <w:rFonts w:hint="cs"/>
          <w:rtl/>
          <w:lang w:eastAsia="he-IL"/>
        </w:rPr>
        <w:t>תיקון תוספת רביעית ב'1</w:t>
      </w:r>
    </w:p>
    <w:p w14:paraId="4B7367E0" w14:textId="77777777" w:rsidR="006D1FBF" w:rsidRDefault="006D1FBF" w:rsidP="006D1FBF">
      <w:pPr>
        <w:rPr>
          <w:rtl/>
          <w:lang w:eastAsia="he-IL"/>
        </w:rPr>
      </w:pPr>
      <w:bookmarkStart w:id="2291" w:name="_ETM_Q1_4148398"/>
      <w:bookmarkStart w:id="2292" w:name="_ETM_Q1_4148437"/>
      <w:bookmarkEnd w:id="2291"/>
      <w:bookmarkEnd w:id="2292"/>
    </w:p>
    <w:p w14:paraId="29B6FF6E" w14:textId="70815A06" w:rsidR="006D1FBF" w:rsidRPr="006D1FBF" w:rsidRDefault="006D1FBF" w:rsidP="006D1FBF">
      <w:pPr>
        <w:rPr>
          <w:rtl/>
          <w:lang w:eastAsia="he-IL"/>
        </w:rPr>
      </w:pPr>
      <w:bookmarkStart w:id="2293" w:name="_ETM_Q1_4148502"/>
      <w:bookmarkStart w:id="2294" w:name="_ETM_Q1_4148534"/>
      <w:bookmarkEnd w:id="2293"/>
      <w:bookmarkEnd w:id="2294"/>
      <w:r>
        <w:rPr>
          <w:rtl/>
          <w:lang w:eastAsia="he-IL"/>
        </w:rPr>
        <w:tab/>
      </w:r>
      <w:r>
        <w:rPr>
          <w:rFonts w:hint="cs"/>
          <w:rtl/>
          <w:lang w:eastAsia="he-IL"/>
        </w:rPr>
        <w:t>בתוספת רביעית ב'1 לפקודה, אחרי הכותרת יבוא "(סעיף 55א12ה)".</w:t>
      </w:r>
    </w:p>
    <w:p w14:paraId="4DE73BB3" w14:textId="77777777" w:rsidR="00216738" w:rsidRDefault="00216738" w:rsidP="00216738">
      <w:pPr>
        <w:rPr>
          <w:rtl/>
          <w:lang w:eastAsia="he-IL"/>
        </w:rPr>
      </w:pPr>
      <w:bookmarkStart w:id="2295" w:name="_ETM_Q1_4016554"/>
      <w:bookmarkStart w:id="2296" w:name="_ETM_Q1_4016591"/>
      <w:bookmarkEnd w:id="2295"/>
      <w:bookmarkEnd w:id="2296"/>
    </w:p>
    <w:p w14:paraId="7895ED35" w14:textId="11B2F719" w:rsidR="006D1FBF" w:rsidRDefault="006D1FBF" w:rsidP="00216738">
      <w:pPr>
        <w:rPr>
          <w:rtl/>
          <w:lang w:eastAsia="he-IL"/>
        </w:rPr>
      </w:pPr>
      <w:bookmarkStart w:id="2297" w:name="_ETM_Q1_4157020"/>
      <w:bookmarkStart w:id="2298" w:name="_ETM_Q1_4157064"/>
      <w:bookmarkEnd w:id="2297"/>
      <w:bookmarkEnd w:id="2298"/>
      <w:r>
        <w:rPr>
          <w:rFonts w:hint="cs"/>
          <w:rtl/>
          <w:lang w:eastAsia="he-IL"/>
        </w:rPr>
        <w:t>זה רק תיקון. אני מזכירה שהתוספת הזאת היא התוספת</w:t>
      </w:r>
      <w:bookmarkStart w:id="2299" w:name="_ETM_Q1_4157135"/>
      <w:bookmarkEnd w:id="2299"/>
      <w:r>
        <w:rPr>
          <w:rFonts w:hint="cs"/>
          <w:rtl/>
          <w:lang w:eastAsia="he-IL"/>
        </w:rPr>
        <w:t xml:space="preserve"> של המוצרים שאפשר להביא, קטגוריית של מוצרים שאפשר להביא בייבוא המקביל על בסיס התאמה. בדיון הקודם כן </w:t>
      </w:r>
      <w:bookmarkStart w:id="2300" w:name="_ETM_Q1_4163629"/>
      <w:bookmarkEnd w:id="2300"/>
      <w:r>
        <w:rPr>
          <w:rFonts w:hint="cs"/>
          <w:rtl/>
          <w:lang w:eastAsia="he-IL"/>
        </w:rPr>
        <w:t xml:space="preserve">ביקשו אפשרות להרחיב את המוצרים שם לדברים שנושקים גם למוצרים </w:t>
      </w:r>
      <w:bookmarkStart w:id="2301" w:name="_ETM_Q1_4171588"/>
      <w:bookmarkEnd w:id="2301"/>
      <w:r>
        <w:rPr>
          <w:rFonts w:hint="cs"/>
          <w:rtl/>
          <w:lang w:eastAsia="he-IL"/>
        </w:rPr>
        <w:t>שכבר נמצאים. האם כבר יש לכם תשובה או בהמשך?</w:t>
      </w:r>
    </w:p>
    <w:p w14:paraId="7B6F25E4" w14:textId="77777777" w:rsidR="006D1FBF" w:rsidRDefault="006D1FBF" w:rsidP="00216738">
      <w:pPr>
        <w:rPr>
          <w:rtl/>
          <w:lang w:eastAsia="he-IL"/>
        </w:rPr>
      </w:pPr>
      <w:bookmarkStart w:id="2302" w:name="_ETM_Q1_4177993"/>
      <w:bookmarkStart w:id="2303" w:name="_ETM_Q1_4178029"/>
      <w:bookmarkStart w:id="2304" w:name="_ETM_Q1_4185029"/>
      <w:bookmarkStart w:id="2305" w:name="_ETM_Q1_4185065"/>
      <w:bookmarkEnd w:id="2302"/>
      <w:bookmarkEnd w:id="2303"/>
      <w:bookmarkEnd w:id="2304"/>
      <w:bookmarkEnd w:id="2305"/>
    </w:p>
    <w:p w14:paraId="0563F1FC" w14:textId="2D67DD78" w:rsidR="006D1FBF" w:rsidRDefault="006D1FBF" w:rsidP="00216738">
      <w:pPr>
        <w:rPr>
          <w:rtl/>
          <w:lang w:eastAsia="he-IL"/>
        </w:rPr>
      </w:pPr>
      <w:bookmarkStart w:id="2306" w:name="_ETM_Q1_4192224"/>
      <w:bookmarkStart w:id="2307" w:name="_ETM_Q1_4192258"/>
      <w:bookmarkEnd w:id="2306"/>
      <w:bookmarkEnd w:id="2307"/>
      <w:r>
        <w:rPr>
          <w:rFonts w:hint="cs"/>
          <w:rtl/>
          <w:lang w:eastAsia="he-IL"/>
        </w:rPr>
        <w:t xml:space="preserve">בדיון הקודם </w:t>
      </w:r>
      <w:bookmarkStart w:id="2308" w:name="_ETM_Q1_4190900"/>
      <w:bookmarkEnd w:id="2308"/>
      <w:r>
        <w:rPr>
          <w:rFonts w:hint="cs"/>
          <w:rtl/>
          <w:lang w:eastAsia="he-IL"/>
        </w:rPr>
        <w:t xml:space="preserve">עלתה בקשה להרחיב את רשימת המוצרים שאפשר יהיה להביא במסלול של הייבוא המקביל, על בסיס התאמה. </w:t>
      </w:r>
      <w:bookmarkStart w:id="2309" w:name="_ETM_Q1_4197759"/>
      <w:bookmarkEnd w:id="2309"/>
      <w:r>
        <w:rPr>
          <w:rFonts w:hint="cs"/>
          <w:rtl/>
          <w:lang w:eastAsia="he-IL"/>
        </w:rPr>
        <w:t>לדוגמה, דובר על מסכות שיער</w:t>
      </w:r>
      <w:bookmarkStart w:id="2310" w:name="_ETM_Q1_4202740"/>
      <w:bookmarkEnd w:id="2310"/>
      <w:r>
        <w:rPr>
          <w:rFonts w:hint="cs"/>
          <w:rtl/>
          <w:lang w:eastAsia="he-IL"/>
        </w:rPr>
        <w:t>.</w:t>
      </w:r>
      <w:bookmarkStart w:id="2311" w:name="_ETM_Q1_4202554"/>
      <w:bookmarkEnd w:id="2311"/>
    </w:p>
    <w:p w14:paraId="18ADB759" w14:textId="77777777" w:rsidR="006D1FBF" w:rsidRDefault="006D1FBF" w:rsidP="00216738">
      <w:pPr>
        <w:rPr>
          <w:rtl/>
          <w:lang w:eastAsia="he-IL"/>
        </w:rPr>
      </w:pPr>
      <w:bookmarkStart w:id="2312" w:name="_ETM_Q1_4202588"/>
      <w:bookmarkStart w:id="2313" w:name="_ETM_Q1_4203954"/>
      <w:bookmarkEnd w:id="2312"/>
      <w:bookmarkEnd w:id="2313"/>
    </w:p>
    <w:p w14:paraId="7D84A7B1" w14:textId="12D2A67C" w:rsidR="006D1FBF" w:rsidRDefault="006D1FBF" w:rsidP="006D1FBF">
      <w:pPr>
        <w:pStyle w:val="af9"/>
        <w:keepNext/>
        <w:rPr>
          <w:rtl/>
          <w:lang w:eastAsia="he-IL"/>
        </w:rPr>
      </w:pPr>
      <w:bookmarkStart w:id="2314" w:name="ET_guest_לי_אור_אבינועם_334"/>
      <w:r w:rsidRPr="006D1FBF">
        <w:rPr>
          <w:rStyle w:val="TagStyle"/>
          <w:rtl/>
        </w:rPr>
        <w:t xml:space="preserve"> &lt;&lt; אורח &gt;&gt; </w:t>
      </w:r>
      <w:r>
        <w:rPr>
          <w:rtl/>
          <w:lang w:eastAsia="he-IL"/>
        </w:rPr>
        <w:t>לי אור אבינועם:</w:t>
      </w:r>
      <w:r w:rsidRPr="006D1FBF">
        <w:rPr>
          <w:rStyle w:val="TagStyle"/>
          <w:rtl/>
        </w:rPr>
        <w:t xml:space="preserve"> &lt;&lt; אורח &gt;&gt;</w:t>
      </w:r>
      <w:r w:rsidR="00650808">
        <w:rPr>
          <w:rtl/>
          <w:lang w:eastAsia="he-IL"/>
        </w:rPr>
        <w:t xml:space="preserve"> </w:t>
      </w:r>
      <w:bookmarkEnd w:id="2314"/>
    </w:p>
    <w:p w14:paraId="32B4B202" w14:textId="77777777" w:rsidR="006D1FBF" w:rsidRDefault="006D1FBF" w:rsidP="006D1FBF">
      <w:pPr>
        <w:pStyle w:val="KeepWithNext"/>
        <w:rPr>
          <w:rtl/>
          <w:lang w:eastAsia="he-IL"/>
        </w:rPr>
      </w:pPr>
    </w:p>
    <w:p w14:paraId="6541FA17" w14:textId="4B9B70C5" w:rsidR="006D1FBF" w:rsidRDefault="006D1FBF" w:rsidP="006D1FBF">
      <w:pPr>
        <w:rPr>
          <w:rtl/>
          <w:lang w:eastAsia="he-IL"/>
        </w:rPr>
      </w:pPr>
      <w:bookmarkStart w:id="2315" w:name="_ETM_Q1_4204208"/>
      <w:bookmarkStart w:id="2316" w:name="_ETM_Q1_4204240"/>
      <w:bookmarkEnd w:id="2315"/>
      <w:bookmarkEnd w:id="2316"/>
      <w:r>
        <w:rPr>
          <w:rFonts w:hint="cs"/>
          <w:rtl/>
          <w:lang w:eastAsia="he-IL"/>
        </w:rPr>
        <w:t>היות וממילא ניתן לעשות את זה בצו, אנחנו בודקים את זה.</w:t>
      </w:r>
    </w:p>
    <w:p w14:paraId="7FC85A28" w14:textId="77777777" w:rsidR="006D1FBF" w:rsidRDefault="006D1FBF" w:rsidP="006D1FBF">
      <w:pPr>
        <w:rPr>
          <w:rtl/>
          <w:lang w:eastAsia="he-IL"/>
        </w:rPr>
      </w:pPr>
      <w:bookmarkStart w:id="2317" w:name="_ETM_Q1_4206371"/>
      <w:bookmarkStart w:id="2318" w:name="_ETM_Q1_4206407"/>
      <w:bookmarkEnd w:id="2317"/>
      <w:bookmarkEnd w:id="2318"/>
    </w:p>
    <w:p w14:paraId="26059F52" w14:textId="1F27F832" w:rsidR="006D1FBF" w:rsidRDefault="006D1FBF" w:rsidP="006D1FBF">
      <w:pPr>
        <w:pStyle w:val="a4"/>
        <w:keepNext/>
        <w:rPr>
          <w:rtl/>
        </w:rPr>
      </w:pPr>
      <w:bookmarkStart w:id="2319" w:name="ET_speaker_ענת_מימון_335"/>
      <w:r w:rsidRPr="006D1FBF">
        <w:rPr>
          <w:rStyle w:val="TagStyle"/>
          <w:rtl/>
        </w:rPr>
        <w:t xml:space="preserve"> &lt;&lt; דובר &gt;&gt; </w:t>
      </w:r>
      <w:r>
        <w:rPr>
          <w:rtl/>
        </w:rPr>
        <w:t>ענת מימון:</w:t>
      </w:r>
      <w:r w:rsidRPr="006D1FBF">
        <w:rPr>
          <w:rStyle w:val="TagStyle"/>
          <w:rtl/>
        </w:rPr>
        <w:t xml:space="preserve"> &lt;&lt; דובר &gt;&gt;</w:t>
      </w:r>
      <w:r w:rsidR="00650808">
        <w:rPr>
          <w:rtl/>
        </w:rPr>
        <w:t xml:space="preserve"> </w:t>
      </w:r>
      <w:bookmarkEnd w:id="2319"/>
    </w:p>
    <w:p w14:paraId="71E79727" w14:textId="77777777" w:rsidR="006D1FBF" w:rsidRDefault="006D1FBF" w:rsidP="006D1FBF">
      <w:pPr>
        <w:pStyle w:val="KeepWithNext"/>
        <w:rPr>
          <w:rtl/>
          <w:lang w:eastAsia="he-IL"/>
        </w:rPr>
      </w:pPr>
    </w:p>
    <w:p w14:paraId="4D34CDC7" w14:textId="2C0EC3FB" w:rsidR="006D1FBF" w:rsidRDefault="006D1FBF" w:rsidP="006D1FBF">
      <w:pPr>
        <w:rPr>
          <w:rtl/>
          <w:lang w:eastAsia="he-IL"/>
        </w:rPr>
      </w:pPr>
      <w:r>
        <w:rPr>
          <w:rFonts w:hint="cs"/>
          <w:rtl/>
          <w:lang w:eastAsia="he-IL"/>
        </w:rPr>
        <w:t>השאלה אם זה נבחן ויש לכם תשו</w:t>
      </w:r>
      <w:r w:rsidR="00ED685A">
        <w:rPr>
          <w:rFonts w:hint="cs"/>
          <w:rtl/>
          <w:lang w:eastAsia="he-IL"/>
        </w:rPr>
        <w:t>בה.</w:t>
      </w:r>
    </w:p>
    <w:p w14:paraId="4D52865D" w14:textId="77777777" w:rsidR="00ED685A" w:rsidRDefault="00ED685A" w:rsidP="006D1FBF">
      <w:pPr>
        <w:rPr>
          <w:rtl/>
          <w:lang w:eastAsia="he-IL"/>
        </w:rPr>
      </w:pPr>
      <w:bookmarkStart w:id="2320" w:name="_ETM_Q1_4207309"/>
      <w:bookmarkStart w:id="2321" w:name="_ETM_Q1_4207345"/>
      <w:bookmarkStart w:id="2322" w:name="_ETM_Q1_4209070"/>
      <w:bookmarkEnd w:id="2320"/>
      <w:bookmarkEnd w:id="2321"/>
      <w:bookmarkEnd w:id="2322"/>
    </w:p>
    <w:p w14:paraId="0C5D708E" w14:textId="14C48803" w:rsidR="00ED685A" w:rsidRDefault="00ED685A" w:rsidP="00ED685A">
      <w:pPr>
        <w:pStyle w:val="af9"/>
        <w:keepNext/>
        <w:rPr>
          <w:rtl/>
          <w:lang w:eastAsia="he-IL"/>
        </w:rPr>
      </w:pPr>
      <w:bookmarkStart w:id="2323" w:name="ET_guest_לי_אור_אבינועם_336"/>
      <w:r w:rsidRPr="00ED685A">
        <w:rPr>
          <w:rStyle w:val="TagStyle"/>
          <w:rtl/>
        </w:rPr>
        <w:t xml:space="preserve"> &lt;&lt; אורח &gt;&gt; </w:t>
      </w:r>
      <w:r>
        <w:rPr>
          <w:rtl/>
          <w:lang w:eastAsia="he-IL"/>
        </w:rPr>
        <w:t>לי אור אבינועם:</w:t>
      </w:r>
      <w:r w:rsidRPr="00ED685A">
        <w:rPr>
          <w:rStyle w:val="TagStyle"/>
          <w:rtl/>
        </w:rPr>
        <w:t xml:space="preserve"> &lt;&lt; אורח &gt;&gt;</w:t>
      </w:r>
      <w:r w:rsidR="00650808">
        <w:rPr>
          <w:rtl/>
          <w:lang w:eastAsia="he-IL"/>
        </w:rPr>
        <w:t xml:space="preserve"> </w:t>
      </w:r>
      <w:bookmarkEnd w:id="2323"/>
    </w:p>
    <w:p w14:paraId="4CE55492" w14:textId="77777777" w:rsidR="00ED685A" w:rsidRDefault="00ED685A" w:rsidP="00ED685A">
      <w:pPr>
        <w:pStyle w:val="KeepWithNext"/>
        <w:rPr>
          <w:rtl/>
          <w:lang w:eastAsia="he-IL"/>
        </w:rPr>
      </w:pPr>
    </w:p>
    <w:p w14:paraId="2A37059F" w14:textId="13555B70" w:rsidR="00ED685A" w:rsidRDefault="00ED685A" w:rsidP="00ED685A">
      <w:pPr>
        <w:rPr>
          <w:rtl/>
          <w:lang w:eastAsia="he-IL"/>
        </w:rPr>
      </w:pPr>
      <w:bookmarkStart w:id="2324" w:name="_ETM_Q1_4209308"/>
      <w:bookmarkStart w:id="2325" w:name="_ETM_Q1_4209344"/>
      <w:bookmarkEnd w:id="2324"/>
      <w:bookmarkEnd w:id="2325"/>
      <w:r>
        <w:rPr>
          <w:rFonts w:hint="cs"/>
          <w:rtl/>
          <w:lang w:eastAsia="he-IL"/>
        </w:rPr>
        <w:t>לא. אנחנו עוד בוחנים את ההרחבה. אני רק אומר שאנחנו יכולים לעשות את זה שלא</w:t>
      </w:r>
      <w:r w:rsidR="00F41BFD">
        <w:rPr>
          <w:rFonts w:hint="cs"/>
          <w:rtl/>
          <w:lang w:eastAsia="he-IL"/>
        </w:rPr>
        <w:t xml:space="preserve"> </w:t>
      </w:r>
      <w:r>
        <w:rPr>
          <w:rFonts w:hint="cs"/>
          <w:rtl/>
          <w:lang w:eastAsia="he-IL"/>
        </w:rPr>
        <w:t xml:space="preserve">במסגרת </w:t>
      </w:r>
      <w:bookmarkStart w:id="2326" w:name="_ETM_Q1_4219819"/>
      <w:bookmarkEnd w:id="2326"/>
      <w:r>
        <w:rPr>
          <w:rFonts w:hint="cs"/>
          <w:rtl/>
          <w:lang w:eastAsia="he-IL"/>
        </w:rPr>
        <w:t>התיקון הזה.</w:t>
      </w:r>
    </w:p>
    <w:p w14:paraId="4AB68B82" w14:textId="77777777" w:rsidR="00ED685A" w:rsidRDefault="00ED685A" w:rsidP="00ED685A">
      <w:pPr>
        <w:rPr>
          <w:rtl/>
          <w:lang w:eastAsia="he-IL"/>
        </w:rPr>
      </w:pPr>
      <w:bookmarkStart w:id="2327" w:name="_ETM_Q1_4222972"/>
      <w:bookmarkStart w:id="2328" w:name="_ETM_Q1_4223007"/>
      <w:bookmarkEnd w:id="2327"/>
      <w:bookmarkEnd w:id="2328"/>
    </w:p>
    <w:p w14:paraId="68AE5BB2" w14:textId="772D87ED" w:rsidR="00ED685A" w:rsidRDefault="00ED685A" w:rsidP="00ED685A">
      <w:pPr>
        <w:pStyle w:val="af9"/>
        <w:keepNext/>
        <w:rPr>
          <w:rtl/>
          <w:lang w:eastAsia="he-IL"/>
        </w:rPr>
      </w:pPr>
      <w:bookmarkStart w:id="2329" w:name="ET_guest_עובדיה_צוריאל_337"/>
      <w:r w:rsidRPr="00ED685A">
        <w:rPr>
          <w:rStyle w:val="TagStyle"/>
          <w:rtl/>
        </w:rPr>
        <w:t xml:space="preserve"> &lt;&lt; אורח &gt;&gt; </w:t>
      </w:r>
      <w:r w:rsidR="009C0588">
        <w:rPr>
          <w:rtl/>
          <w:lang w:eastAsia="he-IL"/>
        </w:rPr>
        <w:t>עובדיה צוריאל</w:t>
      </w:r>
      <w:r w:rsidR="00A67B03">
        <w:rPr>
          <w:rtl/>
          <w:lang w:eastAsia="he-IL"/>
        </w:rPr>
        <w:t>:</w:t>
      </w:r>
      <w:r w:rsidRPr="00ED685A">
        <w:rPr>
          <w:rStyle w:val="TagStyle"/>
          <w:rtl/>
        </w:rPr>
        <w:t xml:space="preserve"> &lt;&lt; אורח &gt;&gt;</w:t>
      </w:r>
      <w:r w:rsidR="00650808">
        <w:rPr>
          <w:rtl/>
          <w:lang w:eastAsia="he-IL"/>
        </w:rPr>
        <w:t xml:space="preserve"> </w:t>
      </w:r>
      <w:bookmarkEnd w:id="2329"/>
    </w:p>
    <w:p w14:paraId="18EBF9A0" w14:textId="77777777" w:rsidR="00ED685A" w:rsidRDefault="00ED685A" w:rsidP="00ED685A">
      <w:pPr>
        <w:pStyle w:val="KeepWithNext"/>
        <w:rPr>
          <w:rtl/>
          <w:lang w:eastAsia="he-IL"/>
        </w:rPr>
      </w:pPr>
    </w:p>
    <w:p w14:paraId="781241AF" w14:textId="6E81C3E9" w:rsidR="00ED685A" w:rsidRDefault="00ED685A" w:rsidP="00ED685A">
      <w:pPr>
        <w:rPr>
          <w:rtl/>
          <w:lang w:eastAsia="he-IL"/>
        </w:rPr>
      </w:pPr>
      <w:bookmarkStart w:id="2330" w:name="_ETM_Q1_4227962"/>
      <w:bookmarkStart w:id="2331" w:name="_ETM_Q1_4227993"/>
      <w:bookmarkEnd w:id="2330"/>
      <w:bookmarkEnd w:id="2331"/>
      <w:r>
        <w:rPr>
          <w:rFonts w:hint="cs"/>
          <w:rtl/>
          <w:lang w:eastAsia="he-IL"/>
        </w:rPr>
        <w:t>בדיון הקודם שאלנו על מוצרי משחות שיניים שמוכרים</w:t>
      </w:r>
      <w:bookmarkStart w:id="2332" w:name="_ETM_Q1_4231036"/>
      <w:bookmarkEnd w:id="2332"/>
      <w:r>
        <w:rPr>
          <w:rFonts w:hint="cs"/>
          <w:rtl/>
          <w:lang w:eastAsia="he-IL"/>
        </w:rPr>
        <w:t xml:space="preserve"> </w:t>
      </w:r>
      <w:proofErr w:type="spellStart"/>
      <w:r>
        <w:rPr>
          <w:rFonts w:hint="cs"/>
          <w:rtl/>
          <w:lang w:eastAsia="he-IL"/>
        </w:rPr>
        <w:t>באמ"ר</w:t>
      </w:r>
      <w:proofErr w:type="spellEnd"/>
      <w:r>
        <w:rPr>
          <w:rFonts w:hint="cs"/>
          <w:rtl/>
          <w:lang w:eastAsia="he-IL"/>
        </w:rPr>
        <w:t xml:space="preserve"> בארץ ובחוץ לארץ הם לא מוכרים.</w:t>
      </w:r>
    </w:p>
    <w:p w14:paraId="734CDB86" w14:textId="77777777" w:rsidR="00ED685A" w:rsidRDefault="00ED685A" w:rsidP="00ED685A">
      <w:pPr>
        <w:rPr>
          <w:rtl/>
          <w:lang w:eastAsia="he-IL"/>
        </w:rPr>
      </w:pPr>
      <w:bookmarkStart w:id="2333" w:name="_ETM_Q1_4233882"/>
      <w:bookmarkStart w:id="2334" w:name="_ETM_Q1_4233917"/>
      <w:bookmarkEnd w:id="2333"/>
      <w:bookmarkEnd w:id="2334"/>
    </w:p>
    <w:p w14:paraId="07FE549D" w14:textId="65D6C8A2" w:rsidR="00ED685A" w:rsidRDefault="00ED685A" w:rsidP="00ED685A">
      <w:pPr>
        <w:pStyle w:val="a4"/>
        <w:keepNext/>
        <w:rPr>
          <w:rtl/>
        </w:rPr>
      </w:pPr>
      <w:bookmarkStart w:id="2335" w:name="ET_speaker_ענת_מימון_338"/>
      <w:r w:rsidRPr="00ED685A">
        <w:rPr>
          <w:rStyle w:val="TagStyle"/>
          <w:rtl/>
        </w:rPr>
        <w:t xml:space="preserve"> &lt;&lt; דובר &gt;&gt; </w:t>
      </w:r>
      <w:r>
        <w:rPr>
          <w:rtl/>
        </w:rPr>
        <w:t>ענת מימון:</w:t>
      </w:r>
      <w:r w:rsidRPr="00ED685A">
        <w:rPr>
          <w:rStyle w:val="TagStyle"/>
          <w:rtl/>
        </w:rPr>
        <w:t xml:space="preserve"> &lt;&lt; דובר &gt;&gt;</w:t>
      </w:r>
      <w:r w:rsidR="00650808">
        <w:rPr>
          <w:rtl/>
        </w:rPr>
        <w:t xml:space="preserve"> </w:t>
      </w:r>
      <w:bookmarkEnd w:id="2335"/>
    </w:p>
    <w:p w14:paraId="4C6DD4F3" w14:textId="77777777" w:rsidR="00ED685A" w:rsidRDefault="00ED685A" w:rsidP="00ED685A">
      <w:pPr>
        <w:pStyle w:val="KeepWithNext"/>
        <w:rPr>
          <w:rtl/>
          <w:lang w:eastAsia="he-IL"/>
        </w:rPr>
      </w:pPr>
    </w:p>
    <w:p w14:paraId="106111FA" w14:textId="0C7AAD6B" w:rsidR="00ED685A" w:rsidRDefault="00ED685A" w:rsidP="00ED685A">
      <w:pPr>
        <w:rPr>
          <w:rtl/>
          <w:lang w:eastAsia="he-IL"/>
        </w:rPr>
      </w:pPr>
      <w:r>
        <w:rPr>
          <w:rFonts w:hint="cs"/>
          <w:rtl/>
          <w:lang w:eastAsia="he-IL"/>
        </w:rPr>
        <w:t>נכון. זה רשום. גם על זה הם צריכים להחזיר תשובה.</w:t>
      </w:r>
    </w:p>
    <w:p w14:paraId="24737A9C" w14:textId="77777777" w:rsidR="00ED685A" w:rsidRDefault="00ED685A" w:rsidP="00ED685A">
      <w:pPr>
        <w:rPr>
          <w:rtl/>
          <w:lang w:eastAsia="he-IL"/>
        </w:rPr>
      </w:pPr>
      <w:bookmarkStart w:id="2336" w:name="_ETM_Q1_4238182"/>
      <w:bookmarkStart w:id="2337" w:name="_ETM_Q1_4238220"/>
      <w:bookmarkEnd w:id="2336"/>
      <w:bookmarkEnd w:id="2337"/>
    </w:p>
    <w:p w14:paraId="3D85908E" w14:textId="4C1F6F19" w:rsidR="00ED685A" w:rsidRDefault="00ED685A" w:rsidP="00ED685A">
      <w:pPr>
        <w:pStyle w:val="af6"/>
        <w:keepNext/>
        <w:rPr>
          <w:rtl/>
        </w:rPr>
      </w:pPr>
      <w:bookmarkStart w:id="2338" w:name="ET_yor_6447_339"/>
      <w:r w:rsidRPr="00ED685A">
        <w:rPr>
          <w:rStyle w:val="TagStyle"/>
          <w:rtl/>
        </w:rPr>
        <w:t xml:space="preserve"> &lt;&lt; יור &gt;&gt; </w:t>
      </w:r>
      <w:r>
        <w:rPr>
          <w:rtl/>
        </w:rPr>
        <w:t xml:space="preserve">היו"ר יונתן </w:t>
      </w:r>
      <w:proofErr w:type="spellStart"/>
      <w:r>
        <w:rPr>
          <w:rtl/>
        </w:rPr>
        <w:t>מישרקי</w:t>
      </w:r>
      <w:proofErr w:type="spellEnd"/>
      <w:r>
        <w:rPr>
          <w:rtl/>
        </w:rPr>
        <w:t>:</w:t>
      </w:r>
      <w:r w:rsidRPr="00ED685A">
        <w:rPr>
          <w:rStyle w:val="TagStyle"/>
          <w:rtl/>
        </w:rPr>
        <w:t xml:space="preserve"> &lt;&lt; יור &gt;&gt;</w:t>
      </w:r>
      <w:r w:rsidR="00650808">
        <w:rPr>
          <w:rtl/>
        </w:rPr>
        <w:t xml:space="preserve"> </w:t>
      </w:r>
      <w:bookmarkEnd w:id="2338"/>
    </w:p>
    <w:p w14:paraId="2FEECB82" w14:textId="77777777" w:rsidR="00ED685A" w:rsidRDefault="00ED685A" w:rsidP="00ED685A">
      <w:pPr>
        <w:pStyle w:val="KeepWithNext"/>
        <w:rPr>
          <w:rtl/>
          <w:lang w:eastAsia="he-IL"/>
        </w:rPr>
      </w:pPr>
    </w:p>
    <w:p w14:paraId="28865F24" w14:textId="44E23C05" w:rsidR="00ED685A" w:rsidRDefault="00ED685A" w:rsidP="00ED685A">
      <w:pPr>
        <w:rPr>
          <w:rtl/>
          <w:lang w:eastAsia="he-IL"/>
        </w:rPr>
      </w:pPr>
      <w:r>
        <w:rPr>
          <w:rFonts w:hint="cs"/>
          <w:rtl/>
          <w:lang w:eastAsia="he-IL"/>
        </w:rPr>
        <w:t>אנחנו נסיים את ההקראה ונחזור להמלצות לתיקונים.</w:t>
      </w:r>
      <w:bookmarkStart w:id="2339" w:name="_ETM_Q1_4242294"/>
      <w:bookmarkEnd w:id="2339"/>
    </w:p>
    <w:p w14:paraId="2C273EBB" w14:textId="77777777" w:rsidR="00ED685A" w:rsidRDefault="00ED685A" w:rsidP="00ED685A">
      <w:pPr>
        <w:rPr>
          <w:rtl/>
          <w:lang w:eastAsia="he-IL"/>
        </w:rPr>
      </w:pPr>
      <w:bookmarkStart w:id="2340" w:name="_ETM_Q1_4242329"/>
      <w:bookmarkEnd w:id="2340"/>
    </w:p>
    <w:p w14:paraId="6C57B545" w14:textId="50A0084B" w:rsidR="00ED685A" w:rsidRDefault="00ED685A" w:rsidP="00ED685A">
      <w:pPr>
        <w:pStyle w:val="a4"/>
        <w:keepNext/>
        <w:rPr>
          <w:rtl/>
        </w:rPr>
      </w:pPr>
      <w:bookmarkStart w:id="2341" w:name="ET_speaker_ענת_מימון_340"/>
      <w:r w:rsidRPr="00ED685A">
        <w:rPr>
          <w:rStyle w:val="TagStyle"/>
          <w:rtl/>
        </w:rPr>
        <w:t xml:space="preserve"> &lt;&lt; דובר &gt;&gt; </w:t>
      </w:r>
      <w:r>
        <w:rPr>
          <w:rtl/>
        </w:rPr>
        <w:t>ענת מימון:</w:t>
      </w:r>
      <w:r w:rsidRPr="00ED685A">
        <w:rPr>
          <w:rStyle w:val="TagStyle"/>
          <w:rtl/>
        </w:rPr>
        <w:t xml:space="preserve"> &lt;&lt; דובר &gt;&gt;</w:t>
      </w:r>
      <w:r w:rsidR="00650808">
        <w:rPr>
          <w:rtl/>
        </w:rPr>
        <w:t xml:space="preserve"> </w:t>
      </w:r>
      <w:bookmarkEnd w:id="2341"/>
    </w:p>
    <w:p w14:paraId="3D4E5916" w14:textId="77777777" w:rsidR="00ED685A" w:rsidRDefault="00ED685A" w:rsidP="00ED685A">
      <w:pPr>
        <w:pStyle w:val="KeepWithNext"/>
        <w:rPr>
          <w:rtl/>
          <w:lang w:eastAsia="he-IL"/>
        </w:rPr>
      </w:pPr>
    </w:p>
    <w:p w14:paraId="3792E59C" w14:textId="08182C30" w:rsidR="00ED685A" w:rsidRDefault="00ED685A" w:rsidP="00ED685A">
      <w:pPr>
        <w:rPr>
          <w:rtl/>
          <w:lang w:eastAsia="he-IL"/>
        </w:rPr>
      </w:pPr>
      <w:r>
        <w:rPr>
          <w:rFonts w:hint="cs"/>
          <w:rtl/>
          <w:lang w:eastAsia="he-IL"/>
        </w:rPr>
        <w:t xml:space="preserve">את תוספת רביעית ב'2 קראנו כשהיינו בסעיף </w:t>
      </w:r>
      <w:bookmarkStart w:id="2342" w:name="_ETM_Q1_4244859"/>
      <w:bookmarkEnd w:id="2342"/>
      <w:r>
        <w:rPr>
          <w:rFonts w:hint="cs"/>
          <w:rtl/>
          <w:lang w:eastAsia="he-IL"/>
        </w:rPr>
        <w:t>5512יג. זאת ההצהרה של היבואן הנאות שצריך לצרף להודעה של</w:t>
      </w:r>
      <w:bookmarkStart w:id="2343" w:name="_ETM_Q1_4255258"/>
      <w:bookmarkEnd w:id="2343"/>
      <w:r>
        <w:rPr>
          <w:rFonts w:hint="cs"/>
          <w:rtl/>
          <w:lang w:eastAsia="he-IL"/>
        </w:rPr>
        <w:t xml:space="preserve"> השיווק של המוצר שהוא מביא. אין צורך לקרוא את זה שוב.</w:t>
      </w:r>
    </w:p>
    <w:p w14:paraId="6F1F6700" w14:textId="77777777" w:rsidR="00ED685A" w:rsidRDefault="00ED685A" w:rsidP="00ED685A">
      <w:pPr>
        <w:rPr>
          <w:rtl/>
          <w:lang w:eastAsia="he-IL"/>
        </w:rPr>
      </w:pPr>
      <w:bookmarkStart w:id="2344" w:name="_ETM_Q1_4262457"/>
      <w:bookmarkStart w:id="2345" w:name="_ETM_Q1_4262496"/>
      <w:bookmarkEnd w:id="2344"/>
      <w:bookmarkEnd w:id="2345"/>
    </w:p>
    <w:p w14:paraId="24807BA4" w14:textId="1895567A" w:rsidR="00ED685A" w:rsidRDefault="00ED685A" w:rsidP="00ED685A">
      <w:pPr>
        <w:rPr>
          <w:rtl/>
          <w:lang w:eastAsia="he-IL"/>
        </w:rPr>
      </w:pPr>
      <w:bookmarkStart w:id="2346" w:name="_ETM_Q1_4262593"/>
      <w:bookmarkStart w:id="2347" w:name="_ETM_Q1_4262628"/>
      <w:bookmarkEnd w:id="2346"/>
      <w:bookmarkEnd w:id="2347"/>
      <w:r>
        <w:rPr>
          <w:rFonts w:hint="cs"/>
          <w:rtl/>
          <w:lang w:eastAsia="he-IL"/>
        </w:rPr>
        <w:t xml:space="preserve">אני עוברת לתוספת רביעית ב'3. זו התוספת החדשה שאנחנו מוסיפים לגבי ההוראות המאומצות מהאיחוד האירופי. </w:t>
      </w:r>
    </w:p>
    <w:p w14:paraId="458CE2DE" w14:textId="77777777" w:rsidR="00ED685A" w:rsidRDefault="00ED685A" w:rsidP="00ED685A">
      <w:pPr>
        <w:rPr>
          <w:rtl/>
          <w:lang w:eastAsia="he-IL"/>
        </w:rPr>
      </w:pPr>
    </w:p>
    <w:p w14:paraId="11E84CC6" w14:textId="01A70656" w:rsidR="00ED685A" w:rsidRPr="00FB750B" w:rsidRDefault="00ED685A" w:rsidP="00FB750B">
      <w:pPr>
        <w:jc w:val="center"/>
        <w:rPr>
          <w:b/>
          <w:bCs/>
          <w:rtl/>
          <w:lang w:eastAsia="he-IL"/>
        </w:rPr>
      </w:pPr>
      <w:r w:rsidRPr="00FB750B">
        <w:rPr>
          <w:rFonts w:hint="cs"/>
          <w:b/>
          <w:bCs/>
          <w:rtl/>
          <w:lang w:eastAsia="he-IL"/>
        </w:rPr>
        <w:t>תוספת רביעית ב'3</w:t>
      </w:r>
    </w:p>
    <w:p w14:paraId="57604076" w14:textId="77777777" w:rsidR="00ED685A" w:rsidRDefault="00ED685A" w:rsidP="00ED685A">
      <w:pPr>
        <w:rPr>
          <w:rtl/>
          <w:lang w:eastAsia="he-IL"/>
        </w:rPr>
      </w:pPr>
    </w:p>
    <w:p w14:paraId="6907C4FD" w14:textId="6FE0CA80" w:rsidR="00ED685A" w:rsidRDefault="00ED685A" w:rsidP="00FB750B">
      <w:pPr>
        <w:jc w:val="center"/>
        <w:rPr>
          <w:rtl/>
          <w:lang w:eastAsia="he-IL"/>
        </w:rPr>
      </w:pPr>
      <w:r>
        <w:rPr>
          <w:rFonts w:hint="cs"/>
          <w:rtl/>
          <w:lang w:eastAsia="he-IL"/>
        </w:rPr>
        <w:t>(סעיף 55א12טז(א))</w:t>
      </w:r>
    </w:p>
    <w:p w14:paraId="3AC0EF97" w14:textId="77777777" w:rsidR="00ED685A" w:rsidRDefault="00ED685A" w:rsidP="00FB750B">
      <w:pPr>
        <w:jc w:val="center"/>
        <w:rPr>
          <w:rtl/>
          <w:lang w:eastAsia="he-IL"/>
        </w:rPr>
      </w:pPr>
      <w:bookmarkStart w:id="2348" w:name="_ETM_Q1_4277520"/>
      <w:bookmarkStart w:id="2349" w:name="_ETM_Q1_4277559"/>
      <w:bookmarkEnd w:id="2348"/>
      <w:bookmarkEnd w:id="2349"/>
    </w:p>
    <w:p w14:paraId="1D43A0C7" w14:textId="2BE89C36" w:rsidR="00ED685A" w:rsidRDefault="00ED685A" w:rsidP="00FB750B">
      <w:pPr>
        <w:jc w:val="center"/>
        <w:rPr>
          <w:rtl/>
          <w:lang w:eastAsia="he-IL"/>
        </w:rPr>
      </w:pPr>
      <w:bookmarkStart w:id="2350" w:name="_ETM_Q1_4279048"/>
      <w:bookmarkStart w:id="2351" w:name="_ETM_Q1_4279082"/>
      <w:bookmarkEnd w:id="2350"/>
      <w:bookmarkEnd w:id="2351"/>
      <w:r>
        <w:rPr>
          <w:rFonts w:hint="cs"/>
          <w:rtl/>
          <w:lang w:eastAsia="he-IL"/>
        </w:rPr>
        <w:t>הוראות האיחוד האירופי המאומצות בישראל</w:t>
      </w:r>
    </w:p>
    <w:p w14:paraId="23FB5DF3" w14:textId="77777777" w:rsidR="00ED685A" w:rsidRDefault="00ED685A" w:rsidP="00ED685A">
      <w:pPr>
        <w:rPr>
          <w:rtl/>
          <w:lang w:eastAsia="he-IL"/>
        </w:rPr>
      </w:pPr>
    </w:p>
    <w:p w14:paraId="1E96BB81" w14:textId="77777777" w:rsidR="00794127" w:rsidRDefault="00ED685A" w:rsidP="00ED685A">
      <w:pPr>
        <w:spacing w:line="240" w:lineRule="auto"/>
        <w:rPr>
          <w:rtl/>
          <w:lang w:eastAsia="he-IL"/>
        </w:rPr>
      </w:pPr>
      <w:r>
        <w:rPr>
          <w:rFonts w:hint="cs"/>
          <w:rtl/>
          <w:lang w:eastAsia="he-IL"/>
        </w:rPr>
        <w:t>טור (1)</w:t>
      </w:r>
      <w:r>
        <w:rPr>
          <w:rtl/>
          <w:lang w:eastAsia="he-IL"/>
        </w:rPr>
        <w:tab/>
      </w:r>
      <w:r w:rsidR="00794127">
        <w:rPr>
          <w:rFonts w:hint="cs"/>
          <w:rtl/>
          <w:lang w:eastAsia="he-IL"/>
        </w:rPr>
        <w:t xml:space="preserve">- </w:t>
      </w:r>
    </w:p>
    <w:p w14:paraId="7E9EDCE9" w14:textId="716EC2F0" w:rsidR="00ED685A" w:rsidRDefault="00794127" w:rsidP="00794127">
      <w:pPr>
        <w:spacing w:line="240" w:lineRule="auto"/>
        <w:rPr>
          <w:rtl/>
          <w:lang w:eastAsia="he-IL"/>
        </w:rPr>
      </w:pPr>
      <w:bookmarkStart w:id="2352" w:name="_ETM_Q1_4282211"/>
      <w:bookmarkStart w:id="2353" w:name="_ETM_Q1_4282239"/>
      <w:bookmarkEnd w:id="2352"/>
      <w:bookmarkEnd w:id="2353"/>
      <w:r>
        <w:rPr>
          <w:rFonts w:hint="cs"/>
          <w:rtl/>
          <w:lang w:eastAsia="he-IL"/>
        </w:rPr>
        <w:t xml:space="preserve">תקנות האיחוד האירופי </w:t>
      </w:r>
      <w:r>
        <w:rPr>
          <w:lang w:eastAsia="he-IL"/>
        </w:rPr>
        <w:t>EC</w:t>
      </w:r>
      <w:r>
        <w:rPr>
          <w:rFonts w:hint="cs"/>
          <w:rtl/>
          <w:lang w:eastAsia="he-IL"/>
        </w:rPr>
        <w:t xml:space="preserve"> מספר 1223/2009 מיום 30.11.2009 לעני</w:t>
      </w:r>
      <w:bookmarkStart w:id="2354" w:name="_ETM_Q1_4290971"/>
      <w:bookmarkEnd w:id="2354"/>
      <w:r>
        <w:rPr>
          <w:rFonts w:hint="cs"/>
          <w:rtl/>
          <w:lang w:eastAsia="he-IL"/>
        </w:rPr>
        <w:t xml:space="preserve">ין תמרוקים. סעיפים </w:t>
      </w:r>
      <w:r>
        <w:rPr>
          <w:lang w:eastAsia="he-IL"/>
        </w:rPr>
        <w:t>2(b)</w:t>
      </w:r>
      <w:r>
        <w:rPr>
          <w:rFonts w:hint="cs"/>
          <w:rtl/>
          <w:lang w:eastAsia="he-IL"/>
        </w:rPr>
        <w:t>, 2(</w:t>
      </w:r>
      <w:r>
        <w:rPr>
          <w:lang w:eastAsia="he-IL"/>
        </w:rPr>
        <w:t>c</w:t>
      </w:r>
      <w:r>
        <w:rPr>
          <w:rFonts w:hint="cs"/>
          <w:rtl/>
          <w:lang w:eastAsia="he-IL"/>
        </w:rPr>
        <w:t>), (</w:t>
      </w:r>
      <w:r>
        <w:rPr>
          <w:lang w:eastAsia="he-IL"/>
        </w:rPr>
        <w:t>l</w:t>
      </w:r>
      <w:r>
        <w:rPr>
          <w:rFonts w:hint="cs"/>
          <w:rtl/>
          <w:lang w:eastAsia="he-IL"/>
        </w:rPr>
        <w:t>)2, (</w:t>
      </w:r>
      <w:r>
        <w:rPr>
          <w:lang w:eastAsia="he-IL"/>
        </w:rPr>
        <w:t>k</w:t>
      </w:r>
      <w:r>
        <w:rPr>
          <w:rFonts w:hint="cs"/>
          <w:rtl/>
          <w:lang w:eastAsia="he-IL"/>
        </w:rPr>
        <w:t>), 2(</w:t>
      </w:r>
      <w:r>
        <w:rPr>
          <w:lang w:eastAsia="he-IL"/>
        </w:rPr>
        <w:t>m</w:t>
      </w:r>
      <w:r>
        <w:rPr>
          <w:rFonts w:hint="cs"/>
          <w:rtl/>
          <w:lang w:eastAsia="he-IL"/>
        </w:rPr>
        <w:t xml:space="preserve">)2, </w:t>
      </w:r>
      <w:bookmarkStart w:id="2355" w:name="_ETM_Q1_4254317"/>
      <w:bookmarkEnd w:id="2355"/>
      <w:r>
        <w:rPr>
          <w:rFonts w:hint="cs"/>
          <w:rtl/>
          <w:lang w:eastAsia="he-IL"/>
        </w:rPr>
        <w:t>(</w:t>
      </w:r>
      <w:r>
        <w:rPr>
          <w:lang w:eastAsia="he-IL"/>
        </w:rPr>
        <w:t>n</w:t>
      </w:r>
      <w:r>
        <w:rPr>
          <w:rFonts w:hint="cs"/>
          <w:rtl/>
          <w:lang w:eastAsia="he-IL"/>
        </w:rPr>
        <w:t>)2, 14 ו-17 וכן נספחים (</w:t>
      </w:r>
      <w:proofErr w:type="spellStart"/>
      <w:r>
        <w:rPr>
          <w:lang w:eastAsia="he-IL"/>
        </w:rPr>
        <w:t>ll</w:t>
      </w:r>
      <w:proofErr w:type="spellEnd"/>
      <w:r>
        <w:rPr>
          <w:rFonts w:hint="cs"/>
          <w:rtl/>
          <w:lang w:eastAsia="he-IL"/>
        </w:rPr>
        <w:t>) עד (</w:t>
      </w:r>
      <w:proofErr w:type="spellStart"/>
      <w:r>
        <w:rPr>
          <w:lang w:eastAsia="he-IL"/>
        </w:rPr>
        <w:t>vl</w:t>
      </w:r>
      <w:proofErr w:type="spellEnd"/>
      <w:r>
        <w:rPr>
          <w:rFonts w:hint="cs"/>
          <w:rtl/>
          <w:lang w:eastAsia="he-IL"/>
        </w:rPr>
        <w:t>).</w:t>
      </w:r>
    </w:p>
    <w:p w14:paraId="50E89BDE" w14:textId="77777777" w:rsidR="00794127" w:rsidRDefault="00794127" w:rsidP="00794127">
      <w:pPr>
        <w:spacing w:line="240" w:lineRule="auto"/>
        <w:rPr>
          <w:rtl/>
          <w:lang w:eastAsia="he-IL"/>
        </w:rPr>
      </w:pPr>
      <w:bookmarkStart w:id="2356" w:name="_ETM_Q1_4301142"/>
      <w:bookmarkStart w:id="2357" w:name="_ETM_Q1_4301206"/>
      <w:bookmarkEnd w:id="2356"/>
      <w:bookmarkEnd w:id="2357"/>
    </w:p>
    <w:p w14:paraId="7C77B35D" w14:textId="77777777" w:rsidR="008F4779" w:rsidRDefault="00794127" w:rsidP="008F4779">
      <w:pPr>
        <w:spacing w:line="240" w:lineRule="auto"/>
        <w:rPr>
          <w:rtl/>
        </w:rPr>
      </w:pPr>
      <w:bookmarkStart w:id="2358" w:name="_ETM_Q1_4304948"/>
      <w:bookmarkStart w:id="2359" w:name="_ETM_Q1_4304984"/>
      <w:bookmarkEnd w:id="2358"/>
      <w:bookmarkEnd w:id="2359"/>
      <w:r>
        <w:rPr>
          <w:rFonts w:hint="cs"/>
          <w:rtl/>
          <w:lang w:eastAsia="he-IL"/>
        </w:rPr>
        <w:t>אלה ההוראות</w:t>
      </w:r>
      <w:bookmarkStart w:id="2360" w:name="_ETM_Q1_4304300"/>
      <w:bookmarkEnd w:id="2360"/>
      <w:r>
        <w:rPr>
          <w:rFonts w:hint="cs"/>
          <w:rtl/>
          <w:lang w:eastAsia="he-IL"/>
        </w:rPr>
        <w:t xml:space="preserve"> היחידות שכרגע מאומצות. כשדיברנו על הסעיף ה</w:t>
      </w:r>
      <w:bookmarkStart w:id="2361" w:name="_ETM_Q1_4307531"/>
      <w:bookmarkEnd w:id="2361"/>
      <w:r>
        <w:rPr>
          <w:rFonts w:hint="cs"/>
          <w:rtl/>
          <w:lang w:eastAsia="he-IL"/>
        </w:rPr>
        <w:t>סברנו שמדובר על חומרים</w:t>
      </w:r>
      <w:r w:rsidR="00F41BFD">
        <w:rPr>
          <w:rFonts w:hint="cs"/>
          <w:rtl/>
          <w:lang w:eastAsia="he-IL"/>
        </w:rPr>
        <w:t xml:space="preserve"> </w:t>
      </w:r>
      <w:r>
        <w:rPr>
          <w:rFonts w:hint="cs"/>
          <w:rtl/>
          <w:lang w:eastAsia="he-IL"/>
        </w:rPr>
        <w:t xml:space="preserve">אסורים ומוגבלים. </w:t>
      </w:r>
      <w:bookmarkStart w:id="2362" w:name="_ETM_Q1_4315492"/>
      <w:bookmarkStart w:id="2363" w:name="_ETM_Q1_4315521"/>
      <w:bookmarkStart w:id="2364" w:name="_ETM_Q1_4316531"/>
      <w:bookmarkStart w:id="2365" w:name="_ETM_Q1_4316569"/>
      <w:bookmarkStart w:id="2366" w:name="_ETM_Q1_4316616"/>
      <w:bookmarkStart w:id="2367" w:name="_ETM_Q1_4316632"/>
      <w:bookmarkEnd w:id="2362"/>
      <w:bookmarkEnd w:id="2363"/>
      <w:bookmarkEnd w:id="2364"/>
      <w:bookmarkEnd w:id="2365"/>
      <w:bookmarkEnd w:id="2366"/>
      <w:bookmarkEnd w:id="2367"/>
    </w:p>
    <w:p w14:paraId="19F41585" w14:textId="77777777" w:rsidR="008F4779" w:rsidRDefault="008F4779" w:rsidP="008F4779">
      <w:pPr>
        <w:spacing w:line="240" w:lineRule="auto"/>
        <w:rPr>
          <w:rtl/>
        </w:rPr>
      </w:pPr>
    </w:p>
    <w:p w14:paraId="62805CE2" w14:textId="3FF4BC99" w:rsidR="008F4779" w:rsidRDefault="008F4779" w:rsidP="008F4779">
      <w:pPr>
        <w:pStyle w:val="af9"/>
        <w:keepNext/>
        <w:rPr>
          <w:rtl/>
          <w:lang w:eastAsia="he-IL"/>
        </w:rPr>
      </w:pPr>
      <w:bookmarkStart w:id="2368" w:name="ET_guest_אור_אלדר_585"/>
      <w:r w:rsidRPr="008F4779">
        <w:rPr>
          <w:rStyle w:val="TagStyle"/>
          <w:rtl/>
        </w:rPr>
        <w:t xml:space="preserve"> &lt;&lt; אורח &gt;&gt; </w:t>
      </w:r>
      <w:r>
        <w:rPr>
          <w:rtl/>
          <w:lang w:eastAsia="he-IL"/>
        </w:rPr>
        <w:t>אור אלדר:</w:t>
      </w:r>
      <w:r w:rsidRPr="008F4779">
        <w:rPr>
          <w:rStyle w:val="TagStyle"/>
          <w:rtl/>
        </w:rPr>
        <w:t xml:space="preserve"> &lt;&lt; אורח &gt;&gt;</w:t>
      </w:r>
      <w:r w:rsidR="007728AA">
        <w:rPr>
          <w:rtl/>
          <w:lang w:eastAsia="he-IL"/>
        </w:rPr>
        <w:t xml:space="preserve"> </w:t>
      </w:r>
      <w:r>
        <w:rPr>
          <w:rtl/>
          <w:lang w:eastAsia="he-IL"/>
        </w:rPr>
        <w:t xml:space="preserve"> </w:t>
      </w:r>
      <w:bookmarkEnd w:id="2368"/>
    </w:p>
    <w:p w14:paraId="2963A216" w14:textId="77777777" w:rsidR="008F4779" w:rsidRDefault="008F4779" w:rsidP="008F4779">
      <w:pPr>
        <w:pStyle w:val="KeepWithNext"/>
        <w:rPr>
          <w:rtl/>
          <w:lang w:eastAsia="he-IL"/>
        </w:rPr>
      </w:pPr>
    </w:p>
    <w:p w14:paraId="2863D838" w14:textId="71782656" w:rsidR="00794127" w:rsidRDefault="00794127" w:rsidP="008F4779">
      <w:pPr>
        <w:rPr>
          <w:rtl/>
        </w:rPr>
      </w:pPr>
      <w:r>
        <w:rPr>
          <w:rFonts w:hint="cs"/>
          <w:rtl/>
          <w:lang w:eastAsia="he-IL"/>
        </w:rPr>
        <w:t>אני רואה שבסעיפי</w:t>
      </w:r>
      <w:bookmarkStart w:id="2369" w:name="_ETM_Q1_4315670"/>
      <w:bookmarkEnd w:id="2369"/>
      <w:r>
        <w:rPr>
          <w:rFonts w:hint="cs"/>
          <w:rtl/>
          <w:lang w:eastAsia="he-IL"/>
        </w:rPr>
        <w:t xml:space="preserve"> ה-2 צריך לתקן. אני אסביר במה מדובר. סעיף 2 </w:t>
      </w:r>
      <w:bookmarkStart w:id="2370" w:name="_ETM_Q1_4323689"/>
      <w:bookmarkEnd w:id="2370"/>
      <w:r>
        <w:rPr>
          <w:rFonts w:hint="cs"/>
          <w:rtl/>
          <w:lang w:eastAsia="he-IL"/>
        </w:rPr>
        <w:t>ברגולציה אלה סעיפים של הגדרות. יש כל מיני הגדרות שחוזרות על עצמן בנספחים. אנחנו מאמצים גם את ההגדרות</w:t>
      </w:r>
      <w:bookmarkStart w:id="2371" w:name="_ETM_Q1_4332123"/>
      <w:bookmarkEnd w:id="2371"/>
      <w:r>
        <w:rPr>
          <w:rFonts w:hint="cs"/>
          <w:rtl/>
          <w:lang w:eastAsia="he-IL"/>
        </w:rPr>
        <w:t xml:space="preserve"> האלה. </w:t>
      </w:r>
    </w:p>
    <w:p w14:paraId="3708B16B" w14:textId="77777777" w:rsidR="00794127" w:rsidRDefault="00794127" w:rsidP="00794127">
      <w:pPr>
        <w:rPr>
          <w:rtl/>
          <w:lang w:eastAsia="he-IL"/>
        </w:rPr>
      </w:pPr>
      <w:bookmarkStart w:id="2372" w:name="_ETM_Q1_4334807"/>
      <w:bookmarkStart w:id="2373" w:name="_ETM_Q1_4334841"/>
      <w:bookmarkEnd w:id="2372"/>
      <w:bookmarkEnd w:id="2373"/>
    </w:p>
    <w:p w14:paraId="6DCC099F" w14:textId="277579BE" w:rsidR="00794127" w:rsidRDefault="00794127" w:rsidP="00794127">
      <w:pPr>
        <w:rPr>
          <w:rtl/>
          <w:lang w:eastAsia="he-IL"/>
        </w:rPr>
      </w:pPr>
      <w:bookmarkStart w:id="2374" w:name="_ETM_Q1_4334918"/>
      <w:bookmarkStart w:id="2375" w:name="_ETM_Q1_4334955"/>
      <w:bookmarkEnd w:id="2374"/>
      <w:bookmarkEnd w:id="2375"/>
      <w:r>
        <w:rPr>
          <w:rFonts w:hint="cs"/>
          <w:rtl/>
          <w:lang w:eastAsia="he-IL"/>
        </w:rPr>
        <w:t>סעיף 14 הוא ההוראה הנורמטיבית ברגולציה באיחוד האירו</w:t>
      </w:r>
      <w:bookmarkStart w:id="2376" w:name="_ETM_Q1_4336113"/>
      <w:bookmarkEnd w:id="2376"/>
      <w:r>
        <w:rPr>
          <w:rFonts w:hint="cs"/>
          <w:rtl/>
          <w:lang w:eastAsia="he-IL"/>
        </w:rPr>
        <w:t>פי שנוגעת לשימוש בחומרים בתמרוקים, איסור על שימוש בחומרים אסורים,</w:t>
      </w:r>
      <w:bookmarkStart w:id="2377" w:name="_ETM_Q1_4346415"/>
      <w:bookmarkEnd w:id="2377"/>
      <w:r>
        <w:rPr>
          <w:rFonts w:hint="cs"/>
          <w:rtl/>
          <w:lang w:eastAsia="he-IL"/>
        </w:rPr>
        <w:t xml:space="preserve"> איסור על שימוש בניגוד לתנאים שנקבעו לגבי חומרים מוגבלים,</w:t>
      </w:r>
      <w:bookmarkStart w:id="2378" w:name="_ETM_Q1_4351287"/>
      <w:bookmarkEnd w:id="2378"/>
      <w:r>
        <w:rPr>
          <w:rFonts w:hint="cs"/>
          <w:rtl/>
          <w:lang w:eastAsia="he-IL"/>
        </w:rPr>
        <w:t xml:space="preserve"> הגבלות ותנאים לגבי חומרי צבע, מסנני קרינה וחומרים משמרים.</w:t>
      </w:r>
    </w:p>
    <w:p w14:paraId="15CB9F09" w14:textId="77777777" w:rsidR="00794127" w:rsidRDefault="00794127" w:rsidP="00794127">
      <w:pPr>
        <w:rPr>
          <w:rtl/>
          <w:lang w:eastAsia="he-IL"/>
        </w:rPr>
      </w:pPr>
      <w:bookmarkStart w:id="2379" w:name="_ETM_Q1_4356568"/>
      <w:bookmarkStart w:id="2380" w:name="_ETM_Q1_4356604"/>
      <w:bookmarkEnd w:id="2379"/>
      <w:bookmarkEnd w:id="2380"/>
    </w:p>
    <w:p w14:paraId="1609D2AD" w14:textId="7BCB81D3" w:rsidR="00794127" w:rsidRDefault="00794127" w:rsidP="00794127">
      <w:pPr>
        <w:rPr>
          <w:rtl/>
          <w:lang w:eastAsia="he-IL"/>
        </w:rPr>
      </w:pPr>
      <w:bookmarkStart w:id="2381" w:name="_ETM_Q1_4356839"/>
      <w:bookmarkStart w:id="2382" w:name="_ETM_Q1_4356875"/>
      <w:bookmarkEnd w:id="2381"/>
      <w:bookmarkEnd w:id="2382"/>
      <w:r>
        <w:rPr>
          <w:rFonts w:hint="cs"/>
          <w:rtl/>
          <w:lang w:eastAsia="he-IL"/>
        </w:rPr>
        <w:t xml:space="preserve">נספחים 2 </w:t>
      </w:r>
      <w:bookmarkStart w:id="2383" w:name="_ETM_Q1_4358337"/>
      <w:bookmarkEnd w:id="2383"/>
      <w:r>
        <w:rPr>
          <w:rFonts w:hint="cs"/>
          <w:rtl/>
          <w:lang w:eastAsia="he-IL"/>
        </w:rPr>
        <w:t>עד 6, אלה הנספחים שמציינים ממש את החומרים ואת התנאים</w:t>
      </w:r>
      <w:bookmarkStart w:id="2384" w:name="_ETM_Q1_4361241"/>
      <w:bookmarkEnd w:id="2384"/>
      <w:r>
        <w:rPr>
          <w:rFonts w:hint="cs"/>
          <w:rtl/>
          <w:lang w:eastAsia="he-IL"/>
        </w:rPr>
        <w:t xml:space="preserve"> לשימוש בהם.</w:t>
      </w:r>
    </w:p>
    <w:p w14:paraId="4BB230D9" w14:textId="77777777" w:rsidR="00794127" w:rsidRDefault="00794127" w:rsidP="00794127">
      <w:pPr>
        <w:rPr>
          <w:rtl/>
          <w:lang w:eastAsia="he-IL"/>
        </w:rPr>
      </w:pPr>
      <w:bookmarkStart w:id="2385" w:name="_ETM_Q1_4363642"/>
      <w:bookmarkStart w:id="2386" w:name="_ETM_Q1_4363673"/>
      <w:bookmarkStart w:id="2387" w:name="_ETM_Q1_4363985"/>
      <w:bookmarkEnd w:id="2385"/>
      <w:bookmarkEnd w:id="2386"/>
      <w:bookmarkEnd w:id="2387"/>
    </w:p>
    <w:p w14:paraId="048E3B68" w14:textId="5FADF99A" w:rsidR="00794127" w:rsidRDefault="00794127" w:rsidP="00794127">
      <w:pPr>
        <w:pStyle w:val="a4"/>
        <w:keepNext/>
        <w:rPr>
          <w:rtl/>
        </w:rPr>
      </w:pPr>
      <w:bookmarkStart w:id="2388" w:name="ET_speaker_ענת_מימון_330"/>
      <w:r w:rsidRPr="00794127">
        <w:rPr>
          <w:rStyle w:val="TagStyle"/>
          <w:rtl/>
        </w:rPr>
        <w:t xml:space="preserve"> &lt;&lt; דובר &gt;&gt; </w:t>
      </w:r>
      <w:r>
        <w:rPr>
          <w:rtl/>
        </w:rPr>
        <w:t>ענת מימון:</w:t>
      </w:r>
      <w:r w:rsidRPr="00794127">
        <w:rPr>
          <w:rStyle w:val="TagStyle"/>
          <w:rtl/>
        </w:rPr>
        <w:t xml:space="preserve"> &lt;&lt; דובר &gt;&gt;</w:t>
      </w:r>
      <w:r w:rsidR="00650808">
        <w:rPr>
          <w:rtl/>
        </w:rPr>
        <w:t xml:space="preserve"> </w:t>
      </w:r>
      <w:bookmarkEnd w:id="2388"/>
    </w:p>
    <w:p w14:paraId="5F3B5DAE" w14:textId="77777777" w:rsidR="00794127" w:rsidRDefault="00794127" w:rsidP="00794127">
      <w:pPr>
        <w:pStyle w:val="KeepWithNext"/>
        <w:rPr>
          <w:rtl/>
          <w:lang w:eastAsia="he-IL"/>
        </w:rPr>
      </w:pPr>
    </w:p>
    <w:p w14:paraId="357656B6" w14:textId="362F7944" w:rsidR="002F74E5" w:rsidRDefault="00794127" w:rsidP="00794127">
      <w:pPr>
        <w:rPr>
          <w:rtl/>
          <w:lang w:eastAsia="he-IL"/>
        </w:rPr>
      </w:pPr>
      <w:bookmarkStart w:id="2389" w:name="_ETM_Q1_4364192"/>
      <w:bookmarkStart w:id="2390" w:name="_ETM_Q1_4364222"/>
      <w:bookmarkEnd w:id="2389"/>
      <w:bookmarkEnd w:id="2390"/>
      <w:r>
        <w:rPr>
          <w:rFonts w:hint="cs"/>
          <w:rtl/>
          <w:lang w:eastAsia="he-IL"/>
        </w:rPr>
        <w:t>בתוספת הזאת יש למעשה טור 2 שם יש לנו</w:t>
      </w:r>
      <w:r w:rsidR="00F41BFD">
        <w:rPr>
          <w:rFonts w:hint="cs"/>
          <w:rtl/>
          <w:lang w:eastAsia="he-IL"/>
        </w:rPr>
        <w:t xml:space="preserve"> </w:t>
      </w:r>
      <w:r>
        <w:rPr>
          <w:rFonts w:hint="cs"/>
          <w:rtl/>
          <w:lang w:eastAsia="he-IL"/>
        </w:rPr>
        <w:t>חלקים א', ב' ו-ג'.</w:t>
      </w:r>
      <w:bookmarkStart w:id="2391" w:name="_ETM_Q1_4369013"/>
      <w:bookmarkEnd w:id="2391"/>
    </w:p>
    <w:p w14:paraId="6C762C51" w14:textId="77777777" w:rsidR="002F74E5" w:rsidRDefault="002F74E5" w:rsidP="00794127">
      <w:pPr>
        <w:rPr>
          <w:rtl/>
          <w:lang w:eastAsia="he-IL"/>
        </w:rPr>
      </w:pPr>
      <w:bookmarkStart w:id="2392" w:name="_ETM_Q1_4369044"/>
      <w:bookmarkEnd w:id="2392"/>
    </w:p>
    <w:p w14:paraId="3B556604" w14:textId="17E94E86" w:rsidR="00794127" w:rsidRDefault="00794127" w:rsidP="00794127">
      <w:pPr>
        <w:rPr>
          <w:rtl/>
          <w:lang w:eastAsia="he-IL"/>
        </w:rPr>
      </w:pPr>
      <w:bookmarkStart w:id="2393" w:name="_ETM_Q1_4369125"/>
      <w:bookmarkStart w:id="2394" w:name="_ETM_Q1_4369152"/>
      <w:bookmarkEnd w:id="2393"/>
      <w:bookmarkEnd w:id="2394"/>
      <w:r>
        <w:rPr>
          <w:rFonts w:hint="cs"/>
          <w:rtl/>
          <w:lang w:eastAsia="he-IL"/>
        </w:rPr>
        <w:t>חלק א' מדבר על</w:t>
      </w:r>
      <w:bookmarkStart w:id="2395" w:name="_ETM_Q1_4372122"/>
      <w:bookmarkEnd w:id="2395"/>
      <w:r>
        <w:rPr>
          <w:rFonts w:hint="cs"/>
          <w:rtl/>
          <w:lang w:eastAsia="he-IL"/>
        </w:rPr>
        <w:t xml:space="preserve"> החרגות, תנאים להחלה ושינויים ותחולת החקיקה הישראלית.</w:t>
      </w:r>
    </w:p>
    <w:p w14:paraId="0605C385" w14:textId="77777777" w:rsidR="002F74E5" w:rsidRDefault="002F74E5" w:rsidP="00794127">
      <w:pPr>
        <w:rPr>
          <w:rtl/>
          <w:lang w:eastAsia="he-IL"/>
        </w:rPr>
      </w:pPr>
      <w:bookmarkStart w:id="2396" w:name="_ETM_Q1_4375073"/>
      <w:bookmarkStart w:id="2397" w:name="_ETM_Q1_4375113"/>
      <w:bookmarkStart w:id="2398" w:name="_ETM_Q1_4375201"/>
      <w:bookmarkEnd w:id="2396"/>
      <w:bookmarkEnd w:id="2397"/>
      <w:bookmarkEnd w:id="2398"/>
    </w:p>
    <w:p w14:paraId="47B92649" w14:textId="394FEEEF" w:rsidR="002F74E5" w:rsidRDefault="002F74E5" w:rsidP="00794127">
      <w:pPr>
        <w:rPr>
          <w:rtl/>
          <w:lang w:eastAsia="he-IL"/>
        </w:rPr>
      </w:pPr>
      <w:bookmarkStart w:id="2399" w:name="_ETM_Q1_4375233"/>
      <w:bookmarkEnd w:id="2399"/>
      <w:r>
        <w:rPr>
          <w:rFonts w:hint="cs"/>
          <w:rtl/>
          <w:lang w:eastAsia="he-IL"/>
        </w:rPr>
        <w:t>חלק ב' מדבר</w:t>
      </w:r>
      <w:bookmarkStart w:id="2400" w:name="_ETM_Q1_4374650"/>
      <w:bookmarkEnd w:id="2400"/>
      <w:r>
        <w:rPr>
          <w:rFonts w:hint="cs"/>
          <w:rtl/>
          <w:lang w:eastAsia="he-IL"/>
        </w:rPr>
        <w:t xml:space="preserve"> על החרגות בעניינים שלגביהם לא תחול החקיקה הישראלית או שלא </w:t>
      </w:r>
      <w:bookmarkStart w:id="2401" w:name="_ETM_Q1_4371267"/>
      <w:bookmarkEnd w:id="2401"/>
      <w:r>
        <w:rPr>
          <w:rFonts w:hint="cs"/>
          <w:rtl/>
          <w:lang w:eastAsia="he-IL"/>
        </w:rPr>
        <w:t>קיימת אסדרה</w:t>
      </w:r>
      <w:r w:rsidR="00F41BFD">
        <w:rPr>
          <w:rFonts w:hint="cs"/>
          <w:rtl/>
          <w:lang w:eastAsia="he-IL"/>
        </w:rPr>
        <w:t xml:space="preserve"> </w:t>
      </w:r>
      <w:r>
        <w:rPr>
          <w:rFonts w:hint="cs"/>
          <w:rtl/>
          <w:lang w:eastAsia="he-IL"/>
        </w:rPr>
        <w:t>בחקיקה כאמור.</w:t>
      </w:r>
    </w:p>
    <w:p w14:paraId="64A9EFB0" w14:textId="77777777" w:rsidR="002F74E5" w:rsidRDefault="002F74E5" w:rsidP="00794127">
      <w:pPr>
        <w:rPr>
          <w:rtl/>
          <w:lang w:eastAsia="he-IL"/>
        </w:rPr>
      </w:pPr>
      <w:bookmarkStart w:id="2402" w:name="_ETM_Q1_4372478"/>
      <w:bookmarkStart w:id="2403" w:name="_ETM_Q1_4372515"/>
      <w:bookmarkEnd w:id="2402"/>
      <w:bookmarkEnd w:id="2403"/>
    </w:p>
    <w:p w14:paraId="1EEA6FFD" w14:textId="45D3561B" w:rsidR="002F74E5" w:rsidRDefault="002F74E5" w:rsidP="00794127">
      <w:pPr>
        <w:rPr>
          <w:rtl/>
          <w:lang w:eastAsia="he-IL"/>
        </w:rPr>
      </w:pPr>
      <w:bookmarkStart w:id="2404" w:name="_ETM_Q1_4372589"/>
      <w:bookmarkStart w:id="2405" w:name="_ETM_Q1_4372621"/>
      <w:bookmarkEnd w:id="2404"/>
      <w:bookmarkEnd w:id="2405"/>
      <w:r>
        <w:rPr>
          <w:rFonts w:hint="cs"/>
          <w:rtl/>
          <w:lang w:eastAsia="he-IL"/>
        </w:rPr>
        <w:t>חלק ג' מדבר על</w:t>
      </w:r>
      <w:r w:rsidR="00F41BFD">
        <w:rPr>
          <w:rFonts w:hint="cs"/>
          <w:rtl/>
          <w:lang w:eastAsia="he-IL"/>
        </w:rPr>
        <w:t xml:space="preserve"> </w:t>
      </w:r>
      <w:r>
        <w:rPr>
          <w:rFonts w:hint="cs"/>
          <w:rtl/>
          <w:lang w:eastAsia="he-IL"/>
        </w:rPr>
        <w:t xml:space="preserve">תנאים, שינוים והרחבות בעניינים שלגביהם יחולו הוראות האיחוד האירופי. </w:t>
      </w:r>
    </w:p>
    <w:p w14:paraId="50A2A1E0" w14:textId="77777777" w:rsidR="002F74E5" w:rsidRDefault="002F74E5" w:rsidP="00794127">
      <w:pPr>
        <w:rPr>
          <w:rtl/>
          <w:lang w:eastAsia="he-IL"/>
        </w:rPr>
      </w:pPr>
      <w:bookmarkStart w:id="2406" w:name="_ETM_Q1_4388468"/>
      <w:bookmarkStart w:id="2407" w:name="_ETM_Q1_4388500"/>
      <w:bookmarkEnd w:id="2406"/>
      <w:bookmarkEnd w:id="2407"/>
    </w:p>
    <w:p w14:paraId="5F025069" w14:textId="3BF5BF32" w:rsidR="002F74E5" w:rsidRDefault="002F74E5" w:rsidP="00794127">
      <w:pPr>
        <w:rPr>
          <w:rtl/>
          <w:lang w:eastAsia="he-IL"/>
        </w:rPr>
      </w:pPr>
      <w:bookmarkStart w:id="2408" w:name="_ETM_Q1_4388588"/>
      <w:bookmarkStart w:id="2409" w:name="_ETM_Q1_4388619"/>
      <w:bookmarkEnd w:id="2408"/>
      <w:bookmarkEnd w:id="2409"/>
      <w:r>
        <w:rPr>
          <w:rFonts w:hint="cs"/>
          <w:rtl/>
          <w:lang w:eastAsia="he-IL"/>
        </w:rPr>
        <w:t xml:space="preserve">כרגע עוד אין לנו את ההתאמות האלה </w:t>
      </w:r>
      <w:bookmarkStart w:id="2410" w:name="_ETM_Q1_4391221"/>
      <w:bookmarkEnd w:id="2410"/>
      <w:r>
        <w:rPr>
          <w:rFonts w:hint="cs"/>
          <w:rtl/>
          <w:lang w:eastAsia="he-IL"/>
        </w:rPr>
        <w:t>אבל במידת הצורך אפשר יהיה לשנות את זה.</w:t>
      </w:r>
    </w:p>
    <w:p w14:paraId="73EF31C6" w14:textId="77777777" w:rsidR="002F74E5" w:rsidRDefault="002F74E5" w:rsidP="00794127">
      <w:pPr>
        <w:rPr>
          <w:rtl/>
          <w:lang w:eastAsia="he-IL"/>
        </w:rPr>
      </w:pPr>
      <w:bookmarkStart w:id="2411" w:name="_ETM_Q1_4392613"/>
      <w:bookmarkStart w:id="2412" w:name="_ETM_Q1_4392648"/>
      <w:bookmarkEnd w:id="2411"/>
      <w:bookmarkEnd w:id="2412"/>
    </w:p>
    <w:p w14:paraId="47DC5FA7" w14:textId="243BCF90" w:rsidR="002F74E5" w:rsidRDefault="002F74E5" w:rsidP="002F74E5">
      <w:pPr>
        <w:pStyle w:val="af6"/>
        <w:keepNext/>
        <w:rPr>
          <w:rtl/>
        </w:rPr>
      </w:pPr>
      <w:bookmarkStart w:id="2413" w:name="ET_yor_6447_331"/>
      <w:r w:rsidRPr="002F74E5">
        <w:rPr>
          <w:rStyle w:val="TagStyle"/>
          <w:rtl/>
        </w:rPr>
        <w:t xml:space="preserve"> &lt;&lt; יור &gt;&gt; </w:t>
      </w:r>
      <w:r>
        <w:rPr>
          <w:rtl/>
        </w:rPr>
        <w:t xml:space="preserve">היו"ר יונתן </w:t>
      </w:r>
      <w:proofErr w:type="spellStart"/>
      <w:r>
        <w:rPr>
          <w:rtl/>
        </w:rPr>
        <w:t>מישרקי</w:t>
      </w:r>
      <w:proofErr w:type="spellEnd"/>
      <w:r>
        <w:rPr>
          <w:rtl/>
        </w:rPr>
        <w:t>:</w:t>
      </w:r>
      <w:r w:rsidRPr="002F74E5">
        <w:rPr>
          <w:rStyle w:val="TagStyle"/>
          <w:rtl/>
        </w:rPr>
        <w:t xml:space="preserve"> &lt;&lt; יור &gt;&gt;</w:t>
      </w:r>
      <w:r w:rsidR="00650808">
        <w:rPr>
          <w:rtl/>
        </w:rPr>
        <w:t xml:space="preserve"> </w:t>
      </w:r>
      <w:bookmarkEnd w:id="2413"/>
    </w:p>
    <w:p w14:paraId="0407A730" w14:textId="77777777" w:rsidR="002F74E5" w:rsidRDefault="002F74E5" w:rsidP="002F74E5">
      <w:pPr>
        <w:pStyle w:val="KeepWithNext"/>
        <w:rPr>
          <w:rtl/>
        </w:rPr>
      </w:pPr>
    </w:p>
    <w:p w14:paraId="607391D8" w14:textId="61036219" w:rsidR="002F74E5" w:rsidRDefault="002F74E5" w:rsidP="002F74E5">
      <w:pPr>
        <w:rPr>
          <w:rtl/>
        </w:rPr>
      </w:pPr>
      <w:r>
        <w:rPr>
          <w:rFonts w:hint="cs"/>
          <w:rtl/>
        </w:rPr>
        <w:t xml:space="preserve">אותו מבנה גם </w:t>
      </w:r>
      <w:bookmarkStart w:id="2414" w:name="_ETM_Q1_4393739"/>
      <w:bookmarkEnd w:id="2414"/>
      <w:r>
        <w:rPr>
          <w:rFonts w:hint="cs"/>
          <w:rtl/>
        </w:rPr>
        <w:t>במזון.</w:t>
      </w:r>
    </w:p>
    <w:p w14:paraId="32F583C7" w14:textId="77777777" w:rsidR="002F74E5" w:rsidRDefault="002F74E5" w:rsidP="002F74E5">
      <w:pPr>
        <w:rPr>
          <w:rtl/>
        </w:rPr>
      </w:pPr>
      <w:bookmarkStart w:id="2415" w:name="_ETM_Q1_4394835"/>
      <w:bookmarkStart w:id="2416" w:name="_ETM_Q1_4394871"/>
      <w:bookmarkEnd w:id="2415"/>
      <w:bookmarkEnd w:id="2416"/>
    </w:p>
    <w:p w14:paraId="71D4677D" w14:textId="232AC3E8" w:rsidR="002F74E5" w:rsidRDefault="002F74E5" w:rsidP="002F74E5">
      <w:pPr>
        <w:pStyle w:val="a4"/>
        <w:keepNext/>
        <w:rPr>
          <w:rtl/>
        </w:rPr>
      </w:pPr>
      <w:bookmarkStart w:id="2417" w:name="ET_speaker_ענת_מימון_332"/>
      <w:r w:rsidRPr="002F74E5">
        <w:rPr>
          <w:rStyle w:val="TagStyle"/>
          <w:rtl/>
        </w:rPr>
        <w:t xml:space="preserve"> &lt;&lt; דובר &gt;&gt; </w:t>
      </w:r>
      <w:r>
        <w:rPr>
          <w:rtl/>
        </w:rPr>
        <w:t>ענת מימון:</w:t>
      </w:r>
      <w:r w:rsidRPr="002F74E5">
        <w:rPr>
          <w:rStyle w:val="TagStyle"/>
          <w:rtl/>
        </w:rPr>
        <w:t xml:space="preserve"> &lt;&lt; דובר &gt;&gt;</w:t>
      </w:r>
      <w:r w:rsidR="00650808">
        <w:rPr>
          <w:rtl/>
        </w:rPr>
        <w:t xml:space="preserve"> </w:t>
      </w:r>
      <w:bookmarkEnd w:id="2417"/>
    </w:p>
    <w:p w14:paraId="309CB07B" w14:textId="77777777" w:rsidR="002F74E5" w:rsidRDefault="002F74E5" w:rsidP="002F74E5">
      <w:pPr>
        <w:pStyle w:val="KeepWithNext"/>
        <w:rPr>
          <w:rtl/>
        </w:rPr>
      </w:pPr>
    </w:p>
    <w:p w14:paraId="2003456A" w14:textId="0E9AE487" w:rsidR="002F74E5" w:rsidRPr="002F74E5" w:rsidRDefault="002F74E5" w:rsidP="002F74E5">
      <w:pPr>
        <w:jc w:val="center"/>
        <w:rPr>
          <w:b/>
          <w:bCs/>
          <w:rtl/>
        </w:rPr>
      </w:pPr>
      <w:bookmarkStart w:id="2418" w:name="_ETM_Q1_4395796"/>
      <w:bookmarkStart w:id="2419" w:name="_ETM_Q1_4395826"/>
      <w:bookmarkEnd w:id="2418"/>
      <w:bookmarkEnd w:id="2419"/>
      <w:r w:rsidRPr="002F74E5">
        <w:rPr>
          <w:rFonts w:hint="cs"/>
          <w:b/>
          <w:bCs/>
          <w:rtl/>
        </w:rPr>
        <w:t>תוספת רביעית ב'4</w:t>
      </w:r>
    </w:p>
    <w:p w14:paraId="48B24A99" w14:textId="77777777" w:rsidR="002F74E5" w:rsidRDefault="002F74E5" w:rsidP="002F74E5">
      <w:pPr>
        <w:jc w:val="center"/>
        <w:rPr>
          <w:rtl/>
        </w:rPr>
      </w:pPr>
      <w:bookmarkStart w:id="2420" w:name="_ETM_Q1_4392423"/>
      <w:bookmarkStart w:id="2421" w:name="_ETM_Q1_4392462"/>
      <w:bookmarkEnd w:id="2420"/>
      <w:bookmarkEnd w:id="2421"/>
    </w:p>
    <w:p w14:paraId="32723854" w14:textId="51ECD7E6" w:rsidR="002F74E5" w:rsidRDefault="002F74E5" w:rsidP="002F74E5">
      <w:pPr>
        <w:jc w:val="center"/>
        <w:rPr>
          <w:rtl/>
        </w:rPr>
      </w:pPr>
      <w:bookmarkStart w:id="2422" w:name="_ETM_Q1_4391780"/>
      <w:bookmarkStart w:id="2423" w:name="_ETM_Q1_4391812"/>
      <w:bookmarkEnd w:id="2422"/>
      <w:bookmarkEnd w:id="2423"/>
      <w:r>
        <w:rPr>
          <w:rFonts w:hint="cs"/>
          <w:rtl/>
        </w:rPr>
        <w:t>(סעיף 55א12טז(</w:t>
      </w:r>
      <w:proofErr w:type="spellStart"/>
      <w:r>
        <w:rPr>
          <w:rFonts w:hint="cs"/>
          <w:rtl/>
        </w:rPr>
        <w:t>טז</w:t>
      </w:r>
      <w:proofErr w:type="spellEnd"/>
      <w:r>
        <w:rPr>
          <w:rFonts w:hint="cs"/>
          <w:rtl/>
        </w:rPr>
        <w:t>)(2))</w:t>
      </w:r>
    </w:p>
    <w:p w14:paraId="178C55AB" w14:textId="77777777" w:rsidR="002F74E5" w:rsidRDefault="002F74E5" w:rsidP="002F74E5">
      <w:pPr>
        <w:jc w:val="center"/>
        <w:rPr>
          <w:rtl/>
        </w:rPr>
      </w:pPr>
      <w:bookmarkStart w:id="2424" w:name="_ETM_Q1_4391044"/>
      <w:bookmarkStart w:id="2425" w:name="_ETM_Q1_4391079"/>
      <w:bookmarkEnd w:id="2424"/>
      <w:bookmarkEnd w:id="2425"/>
    </w:p>
    <w:p w14:paraId="2D936943" w14:textId="183C294E" w:rsidR="002F74E5" w:rsidRPr="002F74E5" w:rsidRDefault="002F74E5" w:rsidP="002F74E5">
      <w:pPr>
        <w:jc w:val="center"/>
        <w:rPr>
          <w:b/>
          <w:bCs/>
          <w:rtl/>
        </w:rPr>
      </w:pPr>
      <w:bookmarkStart w:id="2426" w:name="_ETM_Q1_4391667"/>
      <w:bookmarkStart w:id="2427" w:name="_ETM_Q1_4391699"/>
      <w:bookmarkEnd w:id="2426"/>
      <w:bookmarkEnd w:id="2427"/>
      <w:r w:rsidRPr="002F74E5">
        <w:rPr>
          <w:rFonts w:hint="cs"/>
          <w:b/>
          <w:bCs/>
          <w:rtl/>
        </w:rPr>
        <w:t xml:space="preserve">הוראות מאומצות שניתן להטיל בשל הפרתן </w:t>
      </w:r>
      <w:bookmarkStart w:id="2428" w:name="_ETM_Q1_4389724"/>
      <w:bookmarkEnd w:id="2428"/>
      <w:r w:rsidRPr="002F74E5">
        <w:rPr>
          <w:rFonts w:hint="cs"/>
          <w:b/>
          <w:bCs/>
          <w:rtl/>
        </w:rPr>
        <w:t>עיצום כספי</w:t>
      </w:r>
    </w:p>
    <w:p w14:paraId="1406F631" w14:textId="77777777" w:rsidR="002F74E5" w:rsidRDefault="002F74E5" w:rsidP="00794127">
      <w:pPr>
        <w:rPr>
          <w:rtl/>
          <w:lang w:eastAsia="he-IL"/>
        </w:rPr>
      </w:pPr>
      <w:bookmarkStart w:id="2429" w:name="_ETM_Q1_4388587"/>
      <w:bookmarkStart w:id="2430" w:name="_ETM_Q1_4388621"/>
      <w:bookmarkEnd w:id="2429"/>
      <w:bookmarkEnd w:id="2430"/>
    </w:p>
    <w:p w14:paraId="19BCAAED" w14:textId="0D09A636" w:rsidR="002F74E5" w:rsidRDefault="002F74E5" w:rsidP="00794127">
      <w:pPr>
        <w:rPr>
          <w:rtl/>
          <w:lang w:eastAsia="he-IL"/>
        </w:rPr>
      </w:pPr>
      <w:bookmarkStart w:id="2431" w:name="_ETM_Q1_4400540"/>
      <w:bookmarkStart w:id="2432" w:name="_ETM_Q1_4400572"/>
      <w:bookmarkEnd w:id="2431"/>
      <w:bookmarkEnd w:id="2432"/>
      <w:r>
        <w:rPr>
          <w:rFonts w:hint="cs"/>
          <w:rtl/>
          <w:lang w:eastAsia="he-IL"/>
        </w:rPr>
        <w:t>אלה ההוראות המאומצות שאפשר להטיל עליהן עיצום כספי. כמו שאמרנו,</w:t>
      </w:r>
      <w:r w:rsidR="00F41BFD">
        <w:rPr>
          <w:rFonts w:hint="cs"/>
          <w:rtl/>
          <w:lang w:eastAsia="he-IL"/>
        </w:rPr>
        <w:t xml:space="preserve"> </w:t>
      </w:r>
      <w:r>
        <w:rPr>
          <w:rFonts w:hint="cs"/>
          <w:rtl/>
          <w:lang w:eastAsia="he-IL"/>
        </w:rPr>
        <w:t>לא על כל ההוראות המאומצות אפשר להטיל עיצום כספי אלא רק על מה שמאומץ באופן</w:t>
      </w:r>
      <w:bookmarkStart w:id="2433" w:name="_ETM_Q1_4409156"/>
      <w:bookmarkEnd w:id="2433"/>
      <w:r>
        <w:rPr>
          <w:rFonts w:hint="cs"/>
          <w:rtl/>
          <w:lang w:eastAsia="he-IL"/>
        </w:rPr>
        <w:t xml:space="preserve"> מפורש כאן בתוספת.</w:t>
      </w:r>
    </w:p>
    <w:p w14:paraId="177A6879" w14:textId="77777777" w:rsidR="002F74E5" w:rsidRDefault="002F74E5" w:rsidP="00794127">
      <w:pPr>
        <w:rPr>
          <w:rtl/>
          <w:lang w:eastAsia="he-IL"/>
        </w:rPr>
      </w:pPr>
      <w:bookmarkStart w:id="2434" w:name="_ETM_Q1_4410382"/>
      <w:bookmarkStart w:id="2435" w:name="_ETM_Q1_4410415"/>
      <w:bookmarkEnd w:id="2434"/>
      <w:bookmarkEnd w:id="2435"/>
    </w:p>
    <w:p w14:paraId="6E03864E" w14:textId="55391E30" w:rsidR="002F74E5" w:rsidRPr="002F74E5" w:rsidRDefault="002F74E5" w:rsidP="00794127">
      <w:pPr>
        <w:rPr>
          <w:b/>
          <w:bCs/>
          <w:rtl/>
          <w:lang w:eastAsia="he-IL"/>
        </w:rPr>
      </w:pPr>
      <w:bookmarkStart w:id="2436" w:name="_ETM_Q1_4410478"/>
      <w:bookmarkStart w:id="2437" w:name="_ETM_Q1_4410509"/>
      <w:bookmarkEnd w:id="2436"/>
      <w:bookmarkEnd w:id="2437"/>
      <w:r w:rsidRPr="002F74E5">
        <w:rPr>
          <w:rFonts w:hint="cs"/>
          <w:b/>
          <w:bCs/>
          <w:rtl/>
          <w:lang w:eastAsia="he-IL"/>
        </w:rPr>
        <w:t>חלק א': הגדרות</w:t>
      </w:r>
      <w:bookmarkStart w:id="2438" w:name="_ETM_Q1_4409389"/>
      <w:bookmarkEnd w:id="2438"/>
    </w:p>
    <w:p w14:paraId="652D7DDD" w14:textId="77777777" w:rsidR="002F74E5" w:rsidRDefault="002F74E5" w:rsidP="00794127">
      <w:pPr>
        <w:rPr>
          <w:rtl/>
          <w:lang w:eastAsia="he-IL"/>
        </w:rPr>
      </w:pPr>
      <w:bookmarkStart w:id="2439" w:name="_ETM_Q1_4409417"/>
      <w:bookmarkEnd w:id="2439"/>
    </w:p>
    <w:p w14:paraId="19F6135F" w14:textId="500407F0" w:rsidR="002F74E5" w:rsidRDefault="002F74E5" w:rsidP="00794127">
      <w:pPr>
        <w:rPr>
          <w:rtl/>
          <w:lang w:eastAsia="he-IL"/>
        </w:rPr>
      </w:pPr>
      <w:bookmarkStart w:id="2440" w:name="_ETM_Q1_4409487"/>
      <w:bookmarkStart w:id="2441" w:name="_ETM_Q1_4409518"/>
      <w:bookmarkEnd w:id="2440"/>
      <w:bookmarkEnd w:id="2441"/>
      <w:r>
        <w:rPr>
          <w:rFonts w:hint="cs"/>
          <w:rtl/>
          <w:lang w:eastAsia="he-IL"/>
        </w:rPr>
        <w:t xml:space="preserve">בתוספת זו </w:t>
      </w:r>
      <w:r>
        <w:rPr>
          <w:rtl/>
          <w:lang w:eastAsia="he-IL"/>
        </w:rPr>
        <w:t>–</w:t>
      </w:r>
    </w:p>
    <w:p w14:paraId="0BAD216A" w14:textId="77777777" w:rsidR="002F74E5" w:rsidRDefault="002F74E5" w:rsidP="00794127">
      <w:pPr>
        <w:rPr>
          <w:rtl/>
          <w:lang w:eastAsia="he-IL"/>
        </w:rPr>
      </w:pPr>
      <w:bookmarkStart w:id="2442" w:name="_ETM_Q1_4409617"/>
      <w:bookmarkStart w:id="2443" w:name="_ETM_Q1_4409652"/>
      <w:bookmarkEnd w:id="2442"/>
      <w:bookmarkEnd w:id="2443"/>
    </w:p>
    <w:p w14:paraId="43E45F05" w14:textId="7D40070F" w:rsidR="002F74E5" w:rsidRDefault="002F74E5" w:rsidP="00794127">
      <w:pPr>
        <w:rPr>
          <w:rtl/>
          <w:lang w:eastAsia="he-IL"/>
        </w:rPr>
      </w:pPr>
      <w:bookmarkStart w:id="2444" w:name="_ETM_Q1_4409961"/>
      <w:bookmarkStart w:id="2445" w:name="_ETM_Q1_4409992"/>
      <w:bookmarkEnd w:id="2444"/>
      <w:bookmarkEnd w:id="2445"/>
      <w:r>
        <w:rPr>
          <w:rFonts w:hint="cs"/>
          <w:rtl/>
          <w:lang w:eastAsia="he-IL"/>
        </w:rPr>
        <w:t xml:space="preserve">"יבואן" </w:t>
      </w:r>
      <w:r>
        <w:rPr>
          <w:rtl/>
          <w:lang w:eastAsia="he-IL"/>
        </w:rPr>
        <w:t>–</w:t>
      </w:r>
      <w:r>
        <w:rPr>
          <w:rFonts w:hint="cs"/>
          <w:rtl/>
          <w:lang w:eastAsia="he-IL"/>
        </w:rPr>
        <w:t xml:space="preserve"> למעט יבוא</w:t>
      </w:r>
      <w:r>
        <w:rPr>
          <w:lang w:eastAsia="he-IL"/>
        </w:rPr>
        <w:t>I</w:t>
      </w:r>
      <w:r>
        <w:rPr>
          <w:rFonts w:hint="cs"/>
          <w:rtl/>
          <w:lang w:eastAsia="he-IL"/>
        </w:rPr>
        <w:t xml:space="preserve"> </w:t>
      </w:r>
      <w:bookmarkStart w:id="2446" w:name="_ETM_Q1_4408342"/>
      <w:bookmarkEnd w:id="2446"/>
      <w:r>
        <w:rPr>
          <w:rFonts w:hint="cs"/>
          <w:rtl/>
          <w:lang w:eastAsia="he-IL"/>
        </w:rPr>
        <w:t>המייבא תמרוק לפי סעיף 55א12ד או 55א12ה.</w:t>
      </w:r>
    </w:p>
    <w:p w14:paraId="30F4BA86" w14:textId="77777777" w:rsidR="002F74E5" w:rsidRDefault="002F74E5" w:rsidP="00794127">
      <w:pPr>
        <w:rPr>
          <w:rtl/>
          <w:lang w:eastAsia="he-IL"/>
        </w:rPr>
      </w:pPr>
      <w:bookmarkStart w:id="2447" w:name="_ETM_Q1_4414344"/>
      <w:bookmarkStart w:id="2448" w:name="_ETM_Q1_4414384"/>
      <w:bookmarkEnd w:id="2447"/>
      <w:bookmarkEnd w:id="2448"/>
    </w:p>
    <w:p w14:paraId="39C703D0" w14:textId="0895CB91" w:rsidR="002F74E5" w:rsidRDefault="002F74E5" w:rsidP="002F74E5">
      <w:pPr>
        <w:ind w:left="720" w:firstLine="0"/>
        <w:rPr>
          <w:rtl/>
          <w:lang w:eastAsia="he-IL"/>
        </w:rPr>
      </w:pPr>
      <w:bookmarkStart w:id="2449" w:name="_ETM_Q1_4414479"/>
      <w:bookmarkStart w:id="2450" w:name="_ETM_Q1_4414513"/>
      <w:bookmarkEnd w:id="2449"/>
      <w:bookmarkEnd w:id="2450"/>
      <w:r>
        <w:rPr>
          <w:rFonts w:hint="cs"/>
          <w:rtl/>
          <w:lang w:eastAsia="he-IL"/>
        </w:rPr>
        <w:t xml:space="preserve">"תקנה 1223/2009" </w:t>
      </w:r>
      <w:r>
        <w:rPr>
          <w:rtl/>
          <w:lang w:eastAsia="he-IL"/>
        </w:rPr>
        <w:t>–</w:t>
      </w:r>
      <w:r>
        <w:rPr>
          <w:rFonts w:hint="cs"/>
          <w:rtl/>
          <w:lang w:eastAsia="he-IL"/>
        </w:rPr>
        <w:t xml:space="preserve"> תקנת האיחוד האירופי (</w:t>
      </w:r>
      <w:r>
        <w:rPr>
          <w:lang w:eastAsia="he-IL"/>
        </w:rPr>
        <w:t>EC</w:t>
      </w:r>
      <w:r>
        <w:rPr>
          <w:rFonts w:hint="cs"/>
          <w:rtl/>
          <w:lang w:eastAsia="he-IL"/>
        </w:rPr>
        <w:t>) מספר 1223/2009 מיום 30 בנובמבר 2009 לעניין תמרוקים.</w:t>
      </w:r>
    </w:p>
    <w:p w14:paraId="7D7DDACC" w14:textId="77777777" w:rsidR="00C33A8A" w:rsidRDefault="00C33A8A" w:rsidP="00C33A8A">
      <w:pPr>
        <w:ind w:firstLine="0"/>
        <w:jc w:val="center"/>
        <w:rPr>
          <w:rtl/>
          <w:lang w:eastAsia="he-IL"/>
        </w:rPr>
      </w:pPr>
    </w:p>
    <w:p w14:paraId="07051DB6" w14:textId="6B5B20B7" w:rsidR="00C33A8A" w:rsidRDefault="00C33A8A" w:rsidP="00C33A8A">
      <w:pPr>
        <w:ind w:firstLine="0"/>
        <w:jc w:val="center"/>
        <w:rPr>
          <w:rtl/>
          <w:lang w:eastAsia="he-IL"/>
        </w:rPr>
      </w:pPr>
      <w:r>
        <w:rPr>
          <w:rFonts w:hint="cs"/>
          <w:rtl/>
          <w:lang w:eastAsia="he-IL"/>
        </w:rPr>
        <w:t xml:space="preserve">(היו"ר קטי </w:t>
      </w:r>
      <w:proofErr w:type="spellStart"/>
      <w:r>
        <w:rPr>
          <w:rFonts w:hint="cs"/>
          <w:rtl/>
          <w:lang w:eastAsia="he-IL"/>
        </w:rPr>
        <w:t>קטרין</w:t>
      </w:r>
      <w:proofErr w:type="spellEnd"/>
      <w:r>
        <w:rPr>
          <w:rFonts w:hint="cs"/>
          <w:rtl/>
          <w:lang w:eastAsia="he-IL"/>
        </w:rPr>
        <w:t xml:space="preserve"> שטרית)</w:t>
      </w:r>
    </w:p>
    <w:p w14:paraId="6835DC53" w14:textId="77777777" w:rsidR="00C33A8A" w:rsidRDefault="00C33A8A" w:rsidP="00C33A8A">
      <w:pPr>
        <w:ind w:firstLine="0"/>
        <w:jc w:val="center"/>
        <w:rPr>
          <w:rtl/>
          <w:lang w:eastAsia="he-IL"/>
        </w:rPr>
      </w:pPr>
    </w:p>
    <w:p w14:paraId="7A60501C" w14:textId="32063F64" w:rsidR="00AE6AC8" w:rsidRDefault="00AE6AC8" w:rsidP="00AE6AC8">
      <w:pPr>
        <w:pStyle w:val="af9"/>
        <w:keepNext/>
        <w:rPr>
          <w:rtl/>
          <w:lang w:eastAsia="he-IL"/>
        </w:rPr>
      </w:pPr>
      <w:bookmarkStart w:id="2451" w:name="ET_guest_אור_אלדר_333"/>
      <w:r w:rsidRPr="00AE6AC8">
        <w:rPr>
          <w:rStyle w:val="TagStyle"/>
          <w:rtl/>
        </w:rPr>
        <w:t xml:space="preserve"> &lt;&lt; אורח &gt;&gt; </w:t>
      </w:r>
      <w:r>
        <w:rPr>
          <w:rtl/>
          <w:lang w:eastAsia="he-IL"/>
        </w:rPr>
        <w:t>אור אלדר:</w:t>
      </w:r>
      <w:r w:rsidRPr="00AE6AC8">
        <w:rPr>
          <w:rStyle w:val="TagStyle"/>
          <w:rtl/>
        </w:rPr>
        <w:t xml:space="preserve"> &lt;&lt; אורח &gt;&gt;</w:t>
      </w:r>
      <w:r w:rsidR="00650808">
        <w:rPr>
          <w:rtl/>
          <w:lang w:eastAsia="he-IL"/>
        </w:rPr>
        <w:t xml:space="preserve"> </w:t>
      </w:r>
      <w:bookmarkEnd w:id="2451"/>
    </w:p>
    <w:p w14:paraId="7E326BAB" w14:textId="77777777" w:rsidR="00AE6AC8" w:rsidRDefault="00AE6AC8" w:rsidP="00AE6AC8">
      <w:pPr>
        <w:pStyle w:val="KeepWithNext"/>
        <w:rPr>
          <w:rtl/>
          <w:lang w:eastAsia="he-IL"/>
        </w:rPr>
      </w:pPr>
    </w:p>
    <w:p w14:paraId="574E26B5" w14:textId="5429C53E" w:rsidR="00AE6AC8" w:rsidRDefault="00AE6AC8" w:rsidP="00AE6AC8">
      <w:pPr>
        <w:rPr>
          <w:rtl/>
          <w:lang w:eastAsia="he-IL"/>
        </w:rPr>
      </w:pPr>
      <w:r>
        <w:rPr>
          <w:rFonts w:hint="cs"/>
          <w:rtl/>
          <w:lang w:eastAsia="he-IL"/>
        </w:rPr>
        <w:t xml:space="preserve">מילה לגבי ההגדרה של יבואן. אנחנו מחריגים מההגדרה של יבואן רק לגבי האפשרות להטיל עיצום כספי, יבואן שמייבא </w:t>
      </w:r>
      <w:bookmarkStart w:id="2452" w:name="_ETM_Q1_4442022"/>
      <w:bookmarkEnd w:id="2452"/>
      <w:r>
        <w:rPr>
          <w:rFonts w:hint="cs"/>
          <w:rtl/>
          <w:lang w:eastAsia="he-IL"/>
        </w:rPr>
        <w:t xml:space="preserve">תמרוק בייבוא מקביל במסלול ההתאמה. אין הכוונה שהוא רשאי לייבא תמרוק שמכיל חומר אסור או משהו כזה אלא </w:t>
      </w:r>
      <w:bookmarkStart w:id="2453" w:name="_ETM_Q1_4453164"/>
      <w:bookmarkEnd w:id="2453"/>
      <w:r>
        <w:rPr>
          <w:rFonts w:hint="cs"/>
          <w:rtl/>
          <w:lang w:eastAsia="he-IL"/>
        </w:rPr>
        <w:t xml:space="preserve">רק בשל ההבנה שהוא מייבא תמרוק בלי יכולת להגיע </w:t>
      </w:r>
      <w:bookmarkStart w:id="2454" w:name="_ETM_Q1_4457357"/>
      <w:bookmarkEnd w:id="2454"/>
      <w:r>
        <w:rPr>
          <w:rFonts w:hint="cs"/>
          <w:rtl/>
          <w:lang w:eastAsia="he-IL"/>
        </w:rPr>
        <w:t xml:space="preserve">לתיק התמרוק שלו מכיוון שגם אין לו איזשהו </w:t>
      </w:r>
      <w:bookmarkStart w:id="2455" w:name="_ETM_Q1_4461997"/>
      <w:bookmarkEnd w:id="2455"/>
      <w:r>
        <w:rPr>
          <w:rtl/>
          <w:lang w:eastAsia="he-IL"/>
        </w:rPr>
        <w:t>–</w:t>
      </w:r>
      <w:r>
        <w:rPr>
          <w:rFonts w:hint="cs"/>
          <w:rtl/>
          <w:lang w:eastAsia="he-IL"/>
        </w:rPr>
        <w:t xml:space="preserve"> לפחות לא לפי דרישה </w:t>
      </w:r>
      <w:r>
        <w:rPr>
          <w:rtl/>
          <w:lang w:eastAsia="he-IL"/>
        </w:rPr>
        <w:t>–</w:t>
      </w:r>
      <w:r>
        <w:rPr>
          <w:rFonts w:hint="cs"/>
          <w:rtl/>
          <w:lang w:eastAsia="he-IL"/>
        </w:rPr>
        <w:t xml:space="preserve"> הסכם עם ספק שמבטיח שהתמרוק משווק כדין באיחוד האירופי. אנחנו לא נטיל עליו עיצ</w:t>
      </w:r>
      <w:bookmarkStart w:id="2456" w:name="_ETM_Q1_4466234"/>
      <w:bookmarkEnd w:id="2456"/>
      <w:r>
        <w:rPr>
          <w:rFonts w:hint="cs"/>
          <w:rtl/>
          <w:lang w:eastAsia="he-IL"/>
        </w:rPr>
        <w:t>ום כספי אבל עדיין יש עליו איסור לשווק מוצר עם חומר אסור.</w:t>
      </w:r>
    </w:p>
    <w:p w14:paraId="4165233D" w14:textId="77777777" w:rsidR="00AE6AC8" w:rsidRDefault="00AE6AC8" w:rsidP="00AE6AC8">
      <w:pPr>
        <w:rPr>
          <w:rtl/>
          <w:lang w:eastAsia="he-IL"/>
        </w:rPr>
      </w:pPr>
      <w:bookmarkStart w:id="2457" w:name="_ETM_Q1_4474297"/>
      <w:bookmarkStart w:id="2458" w:name="_ETM_Q1_4474353"/>
      <w:bookmarkStart w:id="2459" w:name="_ETM_Q1_4478507"/>
      <w:bookmarkEnd w:id="2457"/>
      <w:bookmarkEnd w:id="2458"/>
      <w:bookmarkEnd w:id="2459"/>
    </w:p>
    <w:p w14:paraId="57CF3DB8" w14:textId="314FBC64" w:rsidR="00AE6AC8" w:rsidRDefault="00AE6AC8" w:rsidP="00AE6AC8">
      <w:pPr>
        <w:pStyle w:val="af9"/>
        <w:keepNext/>
        <w:rPr>
          <w:rtl/>
          <w:lang w:eastAsia="he-IL"/>
        </w:rPr>
      </w:pPr>
      <w:r w:rsidRPr="00AE6AC8">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AE6AC8">
        <w:rPr>
          <w:rStyle w:val="TagStyle"/>
          <w:rtl/>
        </w:rPr>
        <w:t xml:space="preserve"> &lt;&lt; אורח &gt;&gt;</w:t>
      </w:r>
      <w:r w:rsidR="00650808">
        <w:rPr>
          <w:rtl/>
          <w:lang w:eastAsia="he-IL"/>
        </w:rPr>
        <w:t xml:space="preserve"> </w:t>
      </w:r>
    </w:p>
    <w:p w14:paraId="53DD1EF7" w14:textId="77777777" w:rsidR="00AE6AC8" w:rsidRDefault="00AE6AC8" w:rsidP="00AE6AC8">
      <w:pPr>
        <w:pStyle w:val="KeepWithNext"/>
        <w:rPr>
          <w:rtl/>
          <w:lang w:eastAsia="he-IL"/>
        </w:rPr>
      </w:pPr>
    </w:p>
    <w:p w14:paraId="2F2B75C0" w14:textId="49DE23C0" w:rsidR="00AE6AC8" w:rsidRDefault="00E93520" w:rsidP="00E93520">
      <w:pPr>
        <w:rPr>
          <w:rtl/>
          <w:lang w:eastAsia="he-IL"/>
        </w:rPr>
      </w:pPr>
      <w:bookmarkStart w:id="2460" w:name="_ETM_Q1_4478816"/>
      <w:bookmarkStart w:id="2461" w:name="_ETM_Q1_4478848"/>
      <w:bookmarkEnd w:id="2460"/>
      <w:bookmarkEnd w:id="2461"/>
      <w:r>
        <w:rPr>
          <w:rFonts w:hint="cs"/>
          <w:rtl/>
          <w:lang w:eastAsia="he-IL"/>
        </w:rPr>
        <w:t xml:space="preserve">עם ההחרגה הזאת </w:t>
      </w:r>
      <w:r w:rsidR="00AE6AC8">
        <w:rPr>
          <w:rFonts w:hint="cs"/>
          <w:rtl/>
          <w:lang w:eastAsia="he-IL"/>
        </w:rPr>
        <w:t>יש בעיה משפטית.</w:t>
      </w:r>
      <w:r>
        <w:rPr>
          <w:rFonts w:hint="cs"/>
          <w:rtl/>
          <w:lang w:eastAsia="he-IL"/>
        </w:rPr>
        <w:t xml:space="preserve"> זה נכון שעיצום </w:t>
      </w:r>
      <w:bookmarkStart w:id="2462" w:name="_ETM_Q1_4485743"/>
      <w:bookmarkEnd w:id="2462"/>
      <w:r>
        <w:rPr>
          <w:rFonts w:hint="cs"/>
          <w:rtl/>
          <w:lang w:eastAsia="he-IL"/>
        </w:rPr>
        <w:t>כספי נועד ברגיל</w:t>
      </w:r>
      <w:r w:rsidR="00650808">
        <w:rPr>
          <w:rFonts w:hint="cs"/>
          <w:rtl/>
          <w:lang w:eastAsia="he-IL"/>
        </w:rPr>
        <w:t xml:space="preserve"> </w:t>
      </w:r>
      <w:r>
        <w:rPr>
          <w:rFonts w:hint="cs"/>
          <w:rtl/>
          <w:lang w:eastAsia="he-IL"/>
        </w:rPr>
        <w:t>על הפרות טכניות שלא צרי</w:t>
      </w:r>
      <w:bookmarkStart w:id="2463" w:name="_ETM_Q1_4486110"/>
      <w:bookmarkEnd w:id="2463"/>
      <w:r>
        <w:rPr>
          <w:rFonts w:hint="cs"/>
          <w:rtl/>
          <w:lang w:eastAsia="he-IL"/>
        </w:rPr>
        <w:t xml:space="preserve">ך להוכיח בהן שום דבר, חוץ מההפרה אבל זה לא מונע מאף רשות </w:t>
      </w:r>
      <w:proofErr w:type="spellStart"/>
      <w:r>
        <w:rPr>
          <w:rFonts w:hint="cs"/>
          <w:rtl/>
          <w:lang w:eastAsia="he-IL"/>
        </w:rPr>
        <w:t>מינהלית</w:t>
      </w:r>
      <w:proofErr w:type="spellEnd"/>
      <w:r>
        <w:rPr>
          <w:rFonts w:hint="cs"/>
          <w:rtl/>
          <w:lang w:eastAsia="he-IL"/>
        </w:rPr>
        <w:t xml:space="preserve"> להטיל עיצום כספי גם כשיש ראיות </w:t>
      </w:r>
      <w:proofErr w:type="spellStart"/>
      <w:r>
        <w:rPr>
          <w:rFonts w:hint="cs"/>
          <w:rtl/>
          <w:lang w:eastAsia="he-IL"/>
        </w:rPr>
        <w:t>מינהליות</w:t>
      </w:r>
      <w:proofErr w:type="spellEnd"/>
      <w:r>
        <w:rPr>
          <w:rFonts w:hint="cs"/>
          <w:rtl/>
          <w:lang w:eastAsia="he-IL"/>
        </w:rPr>
        <w:t xml:space="preserve"> למודעות. אם יש יבואן מקביל והצטברו ראיות </w:t>
      </w:r>
      <w:bookmarkStart w:id="2464" w:name="_ETM_Q1_4501022"/>
      <w:bookmarkEnd w:id="2464"/>
      <w:r>
        <w:rPr>
          <w:rFonts w:hint="cs"/>
          <w:rtl/>
          <w:lang w:eastAsia="he-IL"/>
        </w:rPr>
        <w:t xml:space="preserve">אצל המשרד שיש לו מודעות </w:t>
      </w:r>
      <w:bookmarkStart w:id="2465" w:name="_ETM_Q1_4506640"/>
      <w:bookmarkEnd w:id="2465"/>
      <w:r>
        <w:rPr>
          <w:rFonts w:hint="cs"/>
          <w:rtl/>
          <w:lang w:eastAsia="he-IL"/>
        </w:rPr>
        <w:t>לכך שהתמרוק הזה יובא שלא כדין, אין שום בעיה להטיל</w:t>
      </w:r>
      <w:bookmarkStart w:id="2466" w:name="_ETM_Q1_4508188"/>
      <w:bookmarkEnd w:id="2466"/>
      <w:r>
        <w:rPr>
          <w:rFonts w:hint="cs"/>
          <w:rtl/>
          <w:lang w:eastAsia="he-IL"/>
        </w:rPr>
        <w:t xml:space="preserve"> עליו עיצום. המסלול המקביל בכתב האישום הוא מאוד מאוד מורכב. האמינו לי, אני סניגור וזה לא כיף לנהל כתבי </w:t>
      </w:r>
      <w:bookmarkStart w:id="2467" w:name="_ETM_Q1_4514924"/>
      <w:bookmarkEnd w:id="2467"/>
      <w:r>
        <w:rPr>
          <w:rFonts w:hint="cs"/>
          <w:rtl/>
          <w:lang w:eastAsia="he-IL"/>
        </w:rPr>
        <w:t xml:space="preserve">אישום שמצריכים ראיות מדעיות ואין שום סיבה </w:t>
      </w:r>
      <w:proofErr w:type="spellStart"/>
      <w:r>
        <w:rPr>
          <w:rFonts w:hint="cs"/>
          <w:rtl/>
          <w:lang w:eastAsia="he-IL"/>
        </w:rPr>
        <w:t>להחריג</w:t>
      </w:r>
      <w:proofErr w:type="spellEnd"/>
      <w:r>
        <w:rPr>
          <w:rFonts w:hint="cs"/>
          <w:rtl/>
          <w:lang w:eastAsia="he-IL"/>
        </w:rPr>
        <w:t>. אם משרד הבריאות לוקח על עצמו</w:t>
      </w:r>
      <w:bookmarkStart w:id="2468" w:name="_ETM_Q1_4523900"/>
      <w:bookmarkEnd w:id="2468"/>
      <w:r>
        <w:rPr>
          <w:rFonts w:hint="cs"/>
          <w:rtl/>
          <w:lang w:eastAsia="he-IL"/>
        </w:rPr>
        <w:t xml:space="preserve"> לא להטיל עיצומים בנוהל הפנימי שלו על יבואנים </w:t>
      </w:r>
      <w:bookmarkStart w:id="2469" w:name="_ETM_Q1_4528111"/>
      <w:bookmarkEnd w:id="2469"/>
      <w:r>
        <w:rPr>
          <w:rFonts w:hint="cs"/>
          <w:rtl/>
          <w:lang w:eastAsia="he-IL"/>
        </w:rPr>
        <w:t>מקבילים כי א', ב' ו-ג', שלא</w:t>
      </w:r>
      <w:r w:rsidR="00650808">
        <w:rPr>
          <w:rFonts w:hint="cs"/>
          <w:rtl/>
          <w:lang w:eastAsia="he-IL"/>
        </w:rPr>
        <w:t xml:space="preserve"> </w:t>
      </w:r>
      <w:r>
        <w:rPr>
          <w:rFonts w:hint="cs"/>
          <w:rtl/>
          <w:lang w:eastAsia="he-IL"/>
        </w:rPr>
        <w:t>יעשה את זה, שיעשה את זה</w:t>
      </w:r>
      <w:r w:rsidR="00854BE4">
        <w:rPr>
          <w:rFonts w:hint="cs"/>
          <w:rtl/>
          <w:lang w:eastAsia="he-IL"/>
        </w:rPr>
        <w:t xml:space="preserve">, שיעשה את זה בנוהל. אין </w:t>
      </w:r>
      <w:bookmarkStart w:id="2470" w:name="_ETM_Q1_4530154"/>
      <w:bookmarkEnd w:id="2470"/>
      <w:r w:rsidR="00854BE4">
        <w:rPr>
          <w:rFonts w:hint="cs"/>
          <w:rtl/>
          <w:lang w:eastAsia="he-IL"/>
        </w:rPr>
        <w:t>שום סיבה להפלות בחוק בין יצרנים ליבואנים מקבילים.</w:t>
      </w:r>
      <w:bookmarkStart w:id="2471" w:name="_ETM_Q1_4538858"/>
      <w:bookmarkEnd w:id="2471"/>
      <w:r w:rsidR="00854BE4">
        <w:rPr>
          <w:rFonts w:hint="cs"/>
          <w:rtl/>
          <w:lang w:eastAsia="he-IL"/>
        </w:rPr>
        <w:t xml:space="preserve"> רק נחשוב על המצב הקיצוני שיכול לקרות שבו יש </w:t>
      </w:r>
      <w:bookmarkStart w:id="2472" w:name="_ETM_Q1_4541901"/>
      <w:bookmarkEnd w:id="2472"/>
      <w:r w:rsidR="00854BE4">
        <w:rPr>
          <w:rFonts w:hint="cs"/>
          <w:rtl/>
          <w:lang w:eastAsia="he-IL"/>
        </w:rPr>
        <w:t xml:space="preserve">ראיות ברורות למודעות. אם יש ראיות ברורות למודעות, למה להגביל </w:t>
      </w:r>
      <w:bookmarkStart w:id="2473" w:name="_ETM_Q1_4545011"/>
      <w:bookmarkEnd w:id="2473"/>
      <w:r w:rsidR="00854BE4">
        <w:rPr>
          <w:rFonts w:hint="cs"/>
          <w:rtl/>
          <w:lang w:eastAsia="he-IL"/>
        </w:rPr>
        <w:t>את הסמכות?</w:t>
      </w:r>
    </w:p>
    <w:p w14:paraId="44199F8F" w14:textId="77777777" w:rsidR="00854BE4" w:rsidRDefault="00854BE4" w:rsidP="00E93520">
      <w:pPr>
        <w:rPr>
          <w:rtl/>
          <w:lang w:eastAsia="he-IL"/>
        </w:rPr>
      </w:pPr>
    </w:p>
    <w:p w14:paraId="5F8BA9ED" w14:textId="1647D60A" w:rsidR="00854BE4" w:rsidRDefault="00854BE4" w:rsidP="00854BE4">
      <w:pPr>
        <w:pStyle w:val="af9"/>
        <w:keepNext/>
        <w:rPr>
          <w:rtl/>
          <w:lang w:eastAsia="he-IL"/>
        </w:rPr>
      </w:pPr>
      <w:bookmarkStart w:id="2474" w:name="ET_guest_אור_אלדר_332"/>
      <w:r w:rsidRPr="00854BE4">
        <w:rPr>
          <w:rStyle w:val="TagStyle"/>
          <w:rtl/>
        </w:rPr>
        <w:t xml:space="preserve"> &lt;&lt; אורח &gt;&gt; </w:t>
      </w:r>
      <w:r>
        <w:rPr>
          <w:rtl/>
          <w:lang w:eastAsia="he-IL"/>
        </w:rPr>
        <w:t>אור אלדר:</w:t>
      </w:r>
      <w:r w:rsidRPr="00854BE4">
        <w:rPr>
          <w:rStyle w:val="TagStyle"/>
          <w:rtl/>
        </w:rPr>
        <w:t xml:space="preserve"> &lt;&lt; אורח &gt;&gt;</w:t>
      </w:r>
      <w:r w:rsidR="00AE2BD8">
        <w:rPr>
          <w:rtl/>
          <w:lang w:eastAsia="he-IL"/>
        </w:rPr>
        <w:t xml:space="preserve"> </w:t>
      </w:r>
      <w:bookmarkEnd w:id="2474"/>
    </w:p>
    <w:p w14:paraId="0FE2C676" w14:textId="77777777" w:rsidR="00854BE4" w:rsidRDefault="00854BE4" w:rsidP="00854BE4">
      <w:pPr>
        <w:pStyle w:val="KeepWithNext"/>
        <w:rPr>
          <w:rtl/>
          <w:lang w:eastAsia="he-IL"/>
        </w:rPr>
      </w:pPr>
    </w:p>
    <w:p w14:paraId="5C55A37C" w14:textId="48EA3677" w:rsidR="002F74E5" w:rsidRDefault="00854BE4" w:rsidP="00854BE4">
      <w:pPr>
        <w:rPr>
          <w:rtl/>
          <w:lang w:eastAsia="he-IL"/>
        </w:rPr>
      </w:pPr>
      <w:r>
        <w:rPr>
          <w:rFonts w:hint="cs"/>
          <w:rtl/>
          <w:lang w:eastAsia="he-IL"/>
        </w:rPr>
        <w:t xml:space="preserve">מכיוון שאם יש מודעות, אותו יבואן מודע לכך </w:t>
      </w:r>
      <w:bookmarkStart w:id="2475" w:name="_ETM_Q1_4550880"/>
      <w:bookmarkEnd w:id="2475"/>
      <w:r>
        <w:rPr>
          <w:rFonts w:hint="cs"/>
          <w:rtl/>
          <w:lang w:eastAsia="he-IL"/>
        </w:rPr>
        <w:t xml:space="preserve">שהתמרוק שלו מזיק או עלול להזיק. יש הגדרה בסעיף 55א13(א) </w:t>
      </w:r>
      <w:bookmarkStart w:id="2476" w:name="_ETM_Q1_4557053"/>
      <w:bookmarkEnd w:id="2476"/>
      <w:r>
        <w:rPr>
          <w:rFonts w:hint="cs"/>
          <w:rtl/>
          <w:lang w:eastAsia="he-IL"/>
        </w:rPr>
        <w:t xml:space="preserve">שמסבירה מה זה תמרוק מזיק, כולל תמרוק שלא קוימה לגביו </w:t>
      </w:r>
      <w:bookmarkStart w:id="2477" w:name="_ETM_Q1_4559766"/>
      <w:bookmarkEnd w:id="2477"/>
      <w:r>
        <w:rPr>
          <w:rFonts w:hint="cs"/>
          <w:rtl/>
          <w:lang w:eastAsia="he-IL"/>
        </w:rPr>
        <w:t xml:space="preserve">חובה לפי הפקודה. במצב כזה חלה חובה על אותו יבואן, על </w:t>
      </w:r>
      <w:bookmarkStart w:id="2478" w:name="_ETM_Q1_4564133"/>
      <w:bookmarkEnd w:id="2478"/>
      <w:r>
        <w:rPr>
          <w:rFonts w:hint="cs"/>
          <w:rtl/>
          <w:lang w:eastAsia="he-IL"/>
        </w:rPr>
        <w:t>כל עוסק בתמרוקים שיודע את זה,</w:t>
      </w:r>
      <w:r w:rsidR="00650808">
        <w:rPr>
          <w:rFonts w:hint="cs"/>
          <w:rtl/>
          <w:lang w:eastAsia="he-IL"/>
        </w:rPr>
        <w:t xml:space="preserve"> </w:t>
      </w:r>
      <w:r>
        <w:rPr>
          <w:rFonts w:hint="cs"/>
          <w:rtl/>
          <w:lang w:eastAsia="he-IL"/>
        </w:rPr>
        <w:t xml:space="preserve">למנוע </w:t>
      </w:r>
      <w:bookmarkStart w:id="2479" w:name="_ETM_Q1_4565584"/>
      <w:bookmarkEnd w:id="2479"/>
      <w:r>
        <w:rPr>
          <w:rFonts w:hint="cs"/>
          <w:rtl/>
          <w:lang w:eastAsia="he-IL"/>
        </w:rPr>
        <w:t>את השימוש באותו תמרוק. אדם שלא עושה את זה, הוא לא רק עובר עבירה ב</w:t>
      </w:r>
      <w:bookmarkStart w:id="2480" w:name="_ETM_Q1_4573223"/>
      <w:bookmarkEnd w:id="2480"/>
      <w:r>
        <w:rPr>
          <w:rFonts w:hint="cs"/>
          <w:rtl/>
          <w:lang w:eastAsia="he-IL"/>
        </w:rPr>
        <w:t>גינה ניתן להטיל עיצום כספי אלא הוא</w:t>
      </w:r>
      <w:r w:rsidR="00650808">
        <w:rPr>
          <w:rFonts w:hint="cs"/>
          <w:rtl/>
          <w:lang w:eastAsia="he-IL"/>
        </w:rPr>
        <w:t xml:space="preserve"> </w:t>
      </w:r>
      <w:r>
        <w:rPr>
          <w:rFonts w:hint="cs"/>
          <w:rtl/>
          <w:lang w:eastAsia="he-IL"/>
        </w:rPr>
        <w:t xml:space="preserve">גם </w:t>
      </w:r>
      <w:bookmarkStart w:id="2481" w:name="_ETM_Q1_4576379"/>
      <w:bookmarkEnd w:id="2481"/>
      <w:r>
        <w:rPr>
          <w:rFonts w:hint="cs"/>
          <w:rtl/>
          <w:lang w:eastAsia="he-IL"/>
        </w:rPr>
        <w:t>זו עבירה פלילית. במצב כזה תהיה לי אפשרות</w:t>
      </w:r>
      <w:bookmarkStart w:id="2482" w:name="_ETM_Q1_4580453"/>
      <w:bookmarkEnd w:id="2482"/>
      <w:r>
        <w:rPr>
          <w:rFonts w:hint="cs"/>
          <w:rtl/>
          <w:lang w:eastAsia="he-IL"/>
        </w:rPr>
        <w:t xml:space="preserve"> להטיל עיצום כספי על אותו יבואן.</w:t>
      </w:r>
    </w:p>
    <w:p w14:paraId="2FF72464" w14:textId="77777777" w:rsidR="00854BE4" w:rsidRDefault="00854BE4" w:rsidP="00854BE4">
      <w:pPr>
        <w:rPr>
          <w:rtl/>
          <w:lang w:eastAsia="he-IL"/>
        </w:rPr>
      </w:pPr>
      <w:bookmarkStart w:id="2483" w:name="_ETM_Q1_4583663"/>
      <w:bookmarkStart w:id="2484" w:name="_ETM_Q1_4583698"/>
      <w:bookmarkEnd w:id="2483"/>
      <w:bookmarkEnd w:id="2484"/>
    </w:p>
    <w:p w14:paraId="0E90BC72" w14:textId="3C393075" w:rsidR="00854BE4" w:rsidRDefault="00854BE4" w:rsidP="00854BE4">
      <w:pPr>
        <w:pStyle w:val="af9"/>
        <w:keepNext/>
        <w:rPr>
          <w:rtl/>
          <w:lang w:eastAsia="he-IL"/>
        </w:rPr>
      </w:pPr>
      <w:bookmarkStart w:id="2485" w:name="ET_guest_אור_אלדר_335"/>
      <w:r w:rsidRPr="00854BE4">
        <w:rPr>
          <w:rStyle w:val="TagStyle"/>
          <w:rtl/>
        </w:rPr>
        <w:t xml:space="preserve"> &lt;&lt; אורח &gt;&gt; </w:t>
      </w:r>
      <w:r>
        <w:rPr>
          <w:rtl/>
          <w:lang w:eastAsia="he-IL"/>
        </w:rPr>
        <w:t>אור אלדר:</w:t>
      </w:r>
      <w:r w:rsidRPr="00854BE4">
        <w:rPr>
          <w:rStyle w:val="TagStyle"/>
          <w:rtl/>
        </w:rPr>
        <w:t xml:space="preserve"> &lt;&lt; אורח &gt;&gt;</w:t>
      </w:r>
      <w:r w:rsidR="00AE2BD8">
        <w:rPr>
          <w:rtl/>
          <w:lang w:eastAsia="he-IL"/>
        </w:rPr>
        <w:t xml:space="preserve"> </w:t>
      </w:r>
      <w:bookmarkEnd w:id="2485"/>
    </w:p>
    <w:p w14:paraId="47B68BC7" w14:textId="77777777" w:rsidR="00854BE4" w:rsidRDefault="00854BE4" w:rsidP="00854BE4">
      <w:pPr>
        <w:pStyle w:val="KeepWithNext"/>
        <w:rPr>
          <w:rtl/>
          <w:lang w:eastAsia="he-IL"/>
        </w:rPr>
      </w:pPr>
    </w:p>
    <w:p w14:paraId="1A1A65D9" w14:textId="0DC9BD1A" w:rsidR="00854BE4" w:rsidRDefault="00854BE4" w:rsidP="00854BE4">
      <w:pPr>
        <w:rPr>
          <w:rtl/>
          <w:lang w:eastAsia="he-IL"/>
        </w:rPr>
      </w:pPr>
      <w:bookmarkStart w:id="2486" w:name="_ETM_Q1_4586188"/>
      <w:bookmarkStart w:id="2487" w:name="_ETM_Q1_4586220"/>
      <w:bookmarkEnd w:id="2486"/>
      <w:bookmarkEnd w:id="2487"/>
      <w:r>
        <w:rPr>
          <w:rFonts w:hint="cs"/>
          <w:rtl/>
          <w:lang w:eastAsia="he-IL"/>
        </w:rPr>
        <w:t xml:space="preserve">יכול להיות שהוא לא יודע </w:t>
      </w:r>
      <w:bookmarkStart w:id="2488" w:name="_ETM_Q1_4588101"/>
      <w:bookmarkEnd w:id="2488"/>
      <w:r>
        <w:rPr>
          <w:rFonts w:hint="cs"/>
          <w:rtl/>
          <w:lang w:eastAsia="he-IL"/>
        </w:rPr>
        <w:t>ואני אגש אליו ואיידע אותו ואומ</w:t>
      </w:r>
      <w:bookmarkStart w:id="2489" w:name="_ETM_Q1_4591836"/>
      <w:bookmarkEnd w:id="2489"/>
      <w:r>
        <w:rPr>
          <w:rFonts w:hint="cs"/>
          <w:rtl/>
          <w:lang w:eastAsia="he-IL"/>
        </w:rPr>
        <w:t>ר לו שאני יודעת שבתמרוק הזה יש חומר שאסור להשתמש בו. אותו</w:t>
      </w:r>
      <w:bookmarkStart w:id="2490" w:name="_ETM_Q1_4593141"/>
      <w:bookmarkEnd w:id="2490"/>
      <w:r>
        <w:rPr>
          <w:rFonts w:hint="cs"/>
          <w:rtl/>
          <w:lang w:eastAsia="he-IL"/>
        </w:rPr>
        <w:t xml:space="preserve"> יבואן יידרש לנקוט באמצעים כדי למנוע את השימוש באותו</w:t>
      </w:r>
      <w:bookmarkStart w:id="2491" w:name="_ETM_Q1_4597616"/>
      <w:bookmarkEnd w:id="2491"/>
      <w:r>
        <w:rPr>
          <w:rFonts w:hint="cs"/>
          <w:rtl/>
          <w:lang w:eastAsia="he-IL"/>
        </w:rPr>
        <w:t xml:space="preserve"> תמרוק.</w:t>
      </w:r>
    </w:p>
    <w:p w14:paraId="62C5A39C" w14:textId="77777777" w:rsidR="00854BE4" w:rsidRDefault="00854BE4" w:rsidP="00854BE4">
      <w:pPr>
        <w:rPr>
          <w:rtl/>
          <w:lang w:eastAsia="he-IL"/>
        </w:rPr>
      </w:pPr>
      <w:bookmarkStart w:id="2492" w:name="_ETM_Q1_4597139"/>
      <w:bookmarkStart w:id="2493" w:name="_ETM_Q1_4597175"/>
      <w:bookmarkEnd w:id="2492"/>
      <w:bookmarkEnd w:id="2493"/>
    </w:p>
    <w:p w14:paraId="6C60B523" w14:textId="471AC1C1" w:rsidR="00854BE4" w:rsidRDefault="00854BE4" w:rsidP="00854BE4">
      <w:pPr>
        <w:pStyle w:val="a4"/>
        <w:keepNext/>
        <w:rPr>
          <w:rtl/>
        </w:rPr>
      </w:pPr>
      <w:bookmarkStart w:id="2494" w:name="ET_speaker_ענת_מימון_336"/>
      <w:r w:rsidRPr="00854BE4">
        <w:rPr>
          <w:rStyle w:val="TagStyle"/>
          <w:rtl/>
        </w:rPr>
        <w:t xml:space="preserve"> &lt;&lt; דובר &gt;&gt; </w:t>
      </w:r>
      <w:r>
        <w:rPr>
          <w:rtl/>
        </w:rPr>
        <w:t>ענת מימון:</w:t>
      </w:r>
      <w:r w:rsidRPr="00854BE4">
        <w:rPr>
          <w:rStyle w:val="TagStyle"/>
          <w:rtl/>
        </w:rPr>
        <w:t xml:space="preserve"> &lt;&lt; דובר &gt;&gt;</w:t>
      </w:r>
      <w:r w:rsidR="00AE2BD8">
        <w:rPr>
          <w:rtl/>
        </w:rPr>
        <w:t xml:space="preserve"> </w:t>
      </w:r>
      <w:bookmarkEnd w:id="2494"/>
    </w:p>
    <w:p w14:paraId="16E12FE9" w14:textId="77777777" w:rsidR="00854BE4" w:rsidRDefault="00854BE4" w:rsidP="00854BE4">
      <w:pPr>
        <w:pStyle w:val="KeepWithNext"/>
        <w:rPr>
          <w:rtl/>
          <w:lang w:eastAsia="he-IL"/>
        </w:rPr>
      </w:pPr>
    </w:p>
    <w:p w14:paraId="584C5627" w14:textId="18F61BCF" w:rsidR="00854BE4" w:rsidRDefault="00854BE4" w:rsidP="00854BE4">
      <w:pPr>
        <w:rPr>
          <w:rtl/>
          <w:lang w:eastAsia="he-IL"/>
        </w:rPr>
      </w:pPr>
      <w:r>
        <w:rPr>
          <w:rFonts w:hint="cs"/>
          <w:rtl/>
          <w:lang w:eastAsia="he-IL"/>
        </w:rPr>
        <w:t xml:space="preserve">מה ההבדל בינו לבין היבואן? </w:t>
      </w:r>
    </w:p>
    <w:p w14:paraId="7F83CE87" w14:textId="77777777" w:rsidR="00854BE4" w:rsidRDefault="00854BE4" w:rsidP="00854BE4">
      <w:pPr>
        <w:rPr>
          <w:rtl/>
          <w:lang w:eastAsia="he-IL"/>
        </w:rPr>
      </w:pPr>
      <w:bookmarkStart w:id="2495" w:name="_ETM_Q1_4603465"/>
      <w:bookmarkStart w:id="2496" w:name="_ETM_Q1_4603501"/>
      <w:bookmarkEnd w:id="2495"/>
      <w:bookmarkEnd w:id="2496"/>
    </w:p>
    <w:p w14:paraId="03949A30" w14:textId="422B6484" w:rsidR="00854BE4" w:rsidRDefault="00854BE4" w:rsidP="00854BE4">
      <w:pPr>
        <w:pStyle w:val="af9"/>
        <w:keepNext/>
        <w:rPr>
          <w:rtl/>
          <w:lang w:eastAsia="he-IL"/>
        </w:rPr>
      </w:pPr>
      <w:bookmarkStart w:id="2497" w:name="ET_guest_אור_אלדר_337"/>
      <w:r w:rsidRPr="00854BE4">
        <w:rPr>
          <w:rStyle w:val="TagStyle"/>
          <w:rtl/>
        </w:rPr>
        <w:t xml:space="preserve"> &lt;&lt; אורח &gt;&gt; </w:t>
      </w:r>
      <w:r>
        <w:rPr>
          <w:rtl/>
          <w:lang w:eastAsia="he-IL"/>
        </w:rPr>
        <w:t>אור אלדר:</w:t>
      </w:r>
      <w:r w:rsidRPr="00854BE4">
        <w:rPr>
          <w:rStyle w:val="TagStyle"/>
          <w:rtl/>
        </w:rPr>
        <w:t xml:space="preserve"> &lt;&lt; אורח &gt;&gt;</w:t>
      </w:r>
      <w:r w:rsidR="00AE2BD8">
        <w:rPr>
          <w:rtl/>
          <w:lang w:eastAsia="he-IL"/>
        </w:rPr>
        <w:t xml:space="preserve"> </w:t>
      </w:r>
      <w:bookmarkEnd w:id="2497"/>
    </w:p>
    <w:p w14:paraId="635F003C" w14:textId="77777777" w:rsidR="00854BE4" w:rsidRDefault="00854BE4" w:rsidP="00854BE4">
      <w:pPr>
        <w:pStyle w:val="KeepWithNext"/>
        <w:rPr>
          <w:rtl/>
          <w:lang w:eastAsia="he-IL"/>
        </w:rPr>
      </w:pPr>
    </w:p>
    <w:p w14:paraId="5BA61694" w14:textId="71567EF2" w:rsidR="00854BE4" w:rsidRDefault="00854BE4" w:rsidP="00854BE4">
      <w:pPr>
        <w:rPr>
          <w:rtl/>
          <w:lang w:eastAsia="he-IL"/>
        </w:rPr>
      </w:pPr>
      <w:r>
        <w:rPr>
          <w:rFonts w:hint="cs"/>
          <w:rtl/>
          <w:lang w:eastAsia="he-IL"/>
        </w:rPr>
        <w:t xml:space="preserve">היבואנים האחרים, </w:t>
      </w:r>
      <w:bookmarkStart w:id="2498" w:name="_ETM_Q1_4604567"/>
      <w:bookmarkEnd w:id="2498"/>
      <w:r>
        <w:rPr>
          <w:rFonts w:hint="cs"/>
          <w:rtl/>
          <w:lang w:eastAsia="he-IL"/>
        </w:rPr>
        <w:t>יש להם סבירות יותר גדולה לדעת את ההרכב של התמרוק לעומת יבואן מקביל</w:t>
      </w:r>
      <w:r w:rsidR="00650808">
        <w:rPr>
          <w:rFonts w:hint="cs"/>
          <w:rtl/>
          <w:lang w:eastAsia="he-IL"/>
        </w:rPr>
        <w:t xml:space="preserve"> </w:t>
      </w:r>
      <w:r>
        <w:rPr>
          <w:rFonts w:hint="cs"/>
          <w:rtl/>
          <w:lang w:eastAsia="he-IL"/>
        </w:rPr>
        <w:t xml:space="preserve">שיש סבירות </w:t>
      </w:r>
      <w:bookmarkStart w:id="2499" w:name="_ETM_Q1_4611613"/>
      <w:bookmarkEnd w:id="2499"/>
      <w:r>
        <w:rPr>
          <w:rFonts w:hint="cs"/>
          <w:rtl/>
          <w:lang w:eastAsia="he-IL"/>
        </w:rPr>
        <w:t xml:space="preserve">הרבה יותר נמוכה. אנחנו חושבים שזה יהיה סביר </w:t>
      </w:r>
      <w:bookmarkStart w:id="2500" w:name="_ETM_Q1_4616109"/>
      <w:bookmarkEnd w:id="2500"/>
      <w:r>
        <w:rPr>
          <w:rFonts w:hint="cs"/>
          <w:rtl/>
          <w:lang w:eastAsia="he-IL"/>
        </w:rPr>
        <w:t>יותר שרק במידה ובאמת אותו יבואן יודע ומודע</w:t>
      </w:r>
      <w:bookmarkStart w:id="2501" w:name="_ETM_Q1_4621955"/>
      <w:bookmarkEnd w:id="2501"/>
      <w:r>
        <w:rPr>
          <w:rFonts w:hint="cs"/>
          <w:rtl/>
          <w:lang w:eastAsia="he-IL"/>
        </w:rPr>
        <w:t xml:space="preserve"> לכך, אז אנחנו נטיל עליו עיצום כספי. אני חושבת </w:t>
      </w:r>
      <w:bookmarkStart w:id="2502" w:name="_ETM_Q1_4625426"/>
      <w:bookmarkEnd w:id="2502"/>
      <w:r>
        <w:rPr>
          <w:rFonts w:hint="cs"/>
          <w:rtl/>
          <w:lang w:eastAsia="he-IL"/>
        </w:rPr>
        <w:t xml:space="preserve">שאין צורך להסדיר את זה בנהלים כשזה כבר קיים </w:t>
      </w:r>
      <w:bookmarkStart w:id="2503" w:name="_ETM_Q1_4631531"/>
      <w:bookmarkEnd w:id="2503"/>
      <w:r>
        <w:rPr>
          <w:rFonts w:hint="cs"/>
          <w:rtl/>
          <w:lang w:eastAsia="he-IL"/>
        </w:rPr>
        <w:t>בהוראה ובעבירה אחרת.</w:t>
      </w:r>
    </w:p>
    <w:p w14:paraId="04F983E4" w14:textId="77777777" w:rsidR="00854BE4" w:rsidRDefault="00854BE4" w:rsidP="00854BE4">
      <w:pPr>
        <w:rPr>
          <w:rtl/>
          <w:lang w:eastAsia="he-IL"/>
        </w:rPr>
      </w:pPr>
    </w:p>
    <w:p w14:paraId="49A3CF2A" w14:textId="6818EFAC" w:rsidR="00854BE4" w:rsidRDefault="00854BE4" w:rsidP="00854BE4">
      <w:pPr>
        <w:pStyle w:val="af9"/>
        <w:keepNext/>
        <w:rPr>
          <w:rtl/>
          <w:lang w:eastAsia="he-IL"/>
        </w:rPr>
      </w:pPr>
      <w:bookmarkStart w:id="2504" w:name="ET_guest_שלו_בראנץ_338"/>
      <w:r w:rsidRPr="00854BE4">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854BE4">
        <w:rPr>
          <w:rStyle w:val="TagStyle"/>
          <w:rtl/>
        </w:rPr>
        <w:t xml:space="preserve"> &lt;&lt; אורח &gt;&gt;</w:t>
      </w:r>
      <w:r w:rsidR="00AE2BD8">
        <w:rPr>
          <w:rtl/>
          <w:lang w:eastAsia="he-IL"/>
        </w:rPr>
        <w:t xml:space="preserve"> </w:t>
      </w:r>
      <w:bookmarkEnd w:id="2504"/>
    </w:p>
    <w:p w14:paraId="5E550628" w14:textId="77777777" w:rsidR="00854BE4" w:rsidRDefault="00854BE4" w:rsidP="00854BE4">
      <w:pPr>
        <w:pStyle w:val="KeepWithNext"/>
        <w:rPr>
          <w:rtl/>
          <w:lang w:eastAsia="he-IL"/>
        </w:rPr>
      </w:pPr>
    </w:p>
    <w:p w14:paraId="14FDC54E" w14:textId="77777777" w:rsidR="004718FC" w:rsidRDefault="00854BE4" w:rsidP="004718FC">
      <w:pPr>
        <w:rPr>
          <w:rtl/>
          <w:lang w:eastAsia="he-IL"/>
        </w:rPr>
      </w:pPr>
      <w:r>
        <w:rPr>
          <w:rFonts w:hint="cs"/>
          <w:rtl/>
          <w:lang w:eastAsia="he-IL"/>
        </w:rPr>
        <w:t xml:space="preserve">הבעיה היא שעיצומים כספיים משפיעים על </w:t>
      </w:r>
      <w:bookmarkStart w:id="2505" w:name="_ETM_Q1_4636516"/>
      <w:bookmarkEnd w:id="2505"/>
      <w:r>
        <w:rPr>
          <w:rFonts w:hint="cs"/>
          <w:rtl/>
          <w:lang w:eastAsia="he-IL"/>
        </w:rPr>
        <w:t xml:space="preserve">המפר פעם אחת ומשפיעים על 10 אחרים שמורתעים מלבצע </w:t>
      </w:r>
      <w:bookmarkStart w:id="2506" w:name="_ETM_Q1_4641137"/>
      <w:bookmarkEnd w:id="2506"/>
      <w:r>
        <w:rPr>
          <w:rFonts w:hint="cs"/>
          <w:rtl/>
          <w:lang w:eastAsia="he-IL"/>
        </w:rPr>
        <w:t>את ההפרות 10 פעמים או 100 פעמים. זה כמו נושאת מטוסים שהיא קיימת כדי שהיא לא תצט</w:t>
      </w:r>
      <w:bookmarkStart w:id="2507" w:name="_ETM_Q1_4645789"/>
      <w:bookmarkEnd w:id="2507"/>
      <w:r>
        <w:rPr>
          <w:rFonts w:hint="cs"/>
          <w:rtl/>
          <w:lang w:eastAsia="he-IL"/>
        </w:rPr>
        <w:t xml:space="preserve">רך לפעול. אם מחריגים בחוק </w:t>
      </w:r>
      <w:r>
        <w:rPr>
          <w:rtl/>
          <w:lang w:eastAsia="he-IL"/>
        </w:rPr>
        <w:t>–</w:t>
      </w:r>
      <w:r>
        <w:rPr>
          <w:rFonts w:hint="cs"/>
          <w:rtl/>
          <w:lang w:eastAsia="he-IL"/>
        </w:rPr>
        <w:t xml:space="preserve"> ואני אומר כסניגור שמייצג בעיצומים כספיים ואני יודע מה אני היי</w:t>
      </w:r>
      <w:bookmarkStart w:id="2508" w:name="_ETM_Q1_4651062"/>
      <w:bookmarkEnd w:id="2508"/>
      <w:r>
        <w:rPr>
          <w:rFonts w:hint="cs"/>
          <w:rtl/>
          <w:lang w:eastAsia="he-IL"/>
        </w:rPr>
        <w:t xml:space="preserve">תי טוען אם הייתי סניגור של יבואן מקביל </w:t>
      </w:r>
      <w:r>
        <w:rPr>
          <w:rtl/>
          <w:lang w:eastAsia="he-IL"/>
        </w:rPr>
        <w:t>–</w:t>
      </w:r>
      <w:r>
        <w:rPr>
          <w:rFonts w:hint="cs"/>
          <w:rtl/>
          <w:lang w:eastAsia="he-IL"/>
        </w:rPr>
        <w:t xml:space="preserve"> הייתי אומר</w:t>
      </w:r>
      <w:r w:rsidR="00650808">
        <w:rPr>
          <w:rFonts w:hint="cs"/>
          <w:rtl/>
          <w:lang w:eastAsia="he-IL"/>
        </w:rPr>
        <w:t xml:space="preserve"> </w:t>
      </w:r>
      <w:r>
        <w:rPr>
          <w:rFonts w:hint="cs"/>
          <w:rtl/>
          <w:lang w:eastAsia="he-IL"/>
        </w:rPr>
        <w:t xml:space="preserve">שיש כאן החרגה חוקית של המחוקק, של חקיקה </w:t>
      </w:r>
      <w:bookmarkStart w:id="2509" w:name="_ETM_Q1_4658284"/>
      <w:bookmarkEnd w:id="2509"/>
      <w:r>
        <w:rPr>
          <w:rFonts w:hint="cs"/>
          <w:rtl/>
          <w:lang w:eastAsia="he-IL"/>
        </w:rPr>
        <w:t xml:space="preserve">ראשית, שאתה לא יכול להפעיל את הסמכות שלך, אז אתה לא יכול להפעיל גם עניין של </w:t>
      </w:r>
      <w:bookmarkStart w:id="2510" w:name="_ETM_Q1_4663021"/>
      <w:bookmarkEnd w:id="2510"/>
      <w:r>
        <w:rPr>
          <w:rFonts w:hint="cs"/>
          <w:rtl/>
          <w:lang w:eastAsia="he-IL"/>
        </w:rPr>
        <w:t xml:space="preserve">מודעות. אין שום סיבה. אם משרד הבריאות לא </w:t>
      </w:r>
      <w:bookmarkStart w:id="2511" w:name="_ETM_Q1_4663138"/>
      <w:bookmarkEnd w:id="2511"/>
      <w:r>
        <w:rPr>
          <w:rFonts w:hint="cs"/>
          <w:rtl/>
          <w:lang w:eastAsia="he-IL"/>
        </w:rPr>
        <w:t xml:space="preserve">חושב שצריך להטיל עיצום במקרה הזה, שלא יטיל עיצום אבל למה </w:t>
      </w:r>
      <w:proofErr w:type="spellStart"/>
      <w:r>
        <w:rPr>
          <w:rFonts w:hint="cs"/>
          <w:rtl/>
          <w:lang w:eastAsia="he-IL"/>
        </w:rPr>
        <w:t>להחריג</w:t>
      </w:r>
      <w:proofErr w:type="spellEnd"/>
      <w:r>
        <w:rPr>
          <w:rFonts w:hint="cs"/>
          <w:rtl/>
          <w:lang w:eastAsia="he-IL"/>
        </w:rPr>
        <w:t xml:space="preserve"> בחוק את סמכותו לעשות כן? זה לגמרי מוריד את ההרתעה מיבואנים מקבילים.</w:t>
      </w:r>
      <w:bookmarkStart w:id="2512" w:name="_ETM_Q1_4673202"/>
      <w:bookmarkStart w:id="2513" w:name="_ETM_Q1_4673246"/>
      <w:bookmarkEnd w:id="2512"/>
      <w:bookmarkEnd w:id="2513"/>
    </w:p>
    <w:p w14:paraId="6613B712" w14:textId="77777777" w:rsidR="004718FC" w:rsidRDefault="004718FC" w:rsidP="004718FC">
      <w:pPr>
        <w:rPr>
          <w:rtl/>
          <w:lang w:eastAsia="he-IL"/>
        </w:rPr>
      </w:pPr>
    </w:p>
    <w:p w14:paraId="0864BA3A" w14:textId="38FAD241" w:rsidR="004718FC" w:rsidRDefault="004718FC" w:rsidP="004718FC">
      <w:pPr>
        <w:pStyle w:val="af6"/>
        <w:keepNext/>
        <w:rPr>
          <w:rtl/>
        </w:rPr>
      </w:pPr>
      <w:bookmarkStart w:id="2514" w:name="ET_yor_5807_586"/>
      <w:r w:rsidRPr="004718F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718FC">
        <w:rPr>
          <w:rStyle w:val="TagStyle"/>
          <w:rtl/>
        </w:rPr>
        <w:t xml:space="preserve"> &lt;&lt; יור &gt;&gt;</w:t>
      </w:r>
      <w:r w:rsidR="007728AA">
        <w:rPr>
          <w:rtl/>
        </w:rPr>
        <w:t xml:space="preserve"> </w:t>
      </w:r>
      <w:r>
        <w:rPr>
          <w:rtl/>
        </w:rPr>
        <w:t xml:space="preserve"> </w:t>
      </w:r>
      <w:bookmarkEnd w:id="2514"/>
    </w:p>
    <w:p w14:paraId="59F62138" w14:textId="77777777" w:rsidR="004718FC" w:rsidRDefault="004718FC" w:rsidP="004718FC">
      <w:pPr>
        <w:pStyle w:val="KeepWithNext"/>
        <w:rPr>
          <w:rtl/>
        </w:rPr>
      </w:pPr>
    </w:p>
    <w:p w14:paraId="4655C30A" w14:textId="1B48FBF2" w:rsidR="00854BE4" w:rsidRDefault="00854BE4" w:rsidP="004718FC">
      <w:pPr>
        <w:rPr>
          <w:rtl/>
        </w:rPr>
      </w:pPr>
      <w:r>
        <w:rPr>
          <w:rFonts w:hint="cs"/>
          <w:rtl/>
        </w:rPr>
        <w:t xml:space="preserve">יש בזה </w:t>
      </w:r>
      <w:bookmarkStart w:id="2515" w:name="_ETM_Q1_4673223"/>
      <w:bookmarkEnd w:id="2515"/>
      <w:r>
        <w:rPr>
          <w:rFonts w:hint="cs"/>
          <w:rtl/>
        </w:rPr>
        <w:t>הגיון.</w:t>
      </w:r>
    </w:p>
    <w:p w14:paraId="10A0B7A2" w14:textId="77777777" w:rsidR="00854BE4" w:rsidRDefault="00854BE4" w:rsidP="00854BE4">
      <w:pPr>
        <w:rPr>
          <w:rtl/>
          <w:lang w:eastAsia="he-IL"/>
        </w:rPr>
      </w:pPr>
      <w:bookmarkStart w:id="2516" w:name="_ETM_Q1_4674133"/>
      <w:bookmarkStart w:id="2517" w:name="_ETM_Q1_4674183"/>
      <w:bookmarkEnd w:id="2516"/>
      <w:bookmarkEnd w:id="2517"/>
    </w:p>
    <w:p w14:paraId="31623B09" w14:textId="5D636145" w:rsidR="00854BE4" w:rsidRDefault="00854BE4" w:rsidP="00854BE4">
      <w:pPr>
        <w:pStyle w:val="af9"/>
        <w:keepNext/>
        <w:rPr>
          <w:rtl/>
          <w:lang w:eastAsia="he-IL"/>
        </w:rPr>
      </w:pPr>
      <w:bookmarkStart w:id="2518" w:name="ET_guest_אור_אלדר_340"/>
      <w:r w:rsidRPr="00854BE4">
        <w:rPr>
          <w:rStyle w:val="TagStyle"/>
          <w:rtl/>
        </w:rPr>
        <w:t xml:space="preserve"> &lt;&lt; אורח &gt;&gt; </w:t>
      </w:r>
      <w:r>
        <w:rPr>
          <w:rtl/>
          <w:lang w:eastAsia="he-IL"/>
        </w:rPr>
        <w:t>אור אלדר:</w:t>
      </w:r>
      <w:r w:rsidRPr="00854BE4">
        <w:rPr>
          <w:rStyle w:val="TagStyle"/>
          <w:rtl/>
        </w:rPr>
        <w:t xml:space="preserve"> &lt;&lt; אורח &gt;&gt;</w:t>
      </w:r>
      <w:r w:rsidR="00AE2BD8">
        <w:rPr>
          <w:rtl/>
          <w:lang w:eastAsia="he-IL"/>
        </w:rPr>
        <w:t xml:space="preserve"> </w:t>
      </w:r>
      <w:bookmarkEnd w:id="2518"/>
    </w:p>
    <w:p w14:paraId="1562CCCC" w14:textId="77777777" w:rsidR="00854BE4" w:rsidRDefault="00854BE4" w:rsidP="00854BE4">
      <w:pPr>
        <w:pStyle w:val="KeepWithNext"/>
        <w:rPr>
          <w:rtl/>
          <w:lang w:eastAsia="he-IL"/>
        </w:rPr>
      </w:pPr>
    </w:p>
    <w:p w14:paraId="2298900F" w14:textId="728B2EF1" w:rsidR="00854BE4" w:rsidRDefault="00854BE4" w:rsidP="00854BE4">
      <w:pPr>
        <w:rPr>
          <w:rtl/>
          <w:lang w:eastAsia="he-IL"/>
        </w:rPr>
      </w:pPr>
      <w:r>
        <w:rPr>
          <w:rFonts w:hint="cs"/>
          <w:rtl/>
          <w:lang w:eastAsia="he-IL"/>
        </w:rPr>
        <w:t xml:space="preserve">עשינו את זה גם בתקנות. הכוונה שלנו היא לא לאכוף יבואנים מקבלים ולכן אין לי מניעה עקרונית </w:t>
      </w:r>
      <w:bookmarkStart w:id="2519" w:name="_ETM_Q1_4686998"/>
      <w:bookmarkEnd w:id="2519"/>
      <w:r>
        <w:rPr>
          <w:rFonts w:hint="cs"/>
          <w:rtl/>
          <w:lang w:eastAsia="he-IL"/>
        </w:rPr>
        <w:t>למחוק את ההגדרה הזאת אבל אנחנו נצטרך להתייעץ</w:t>
      </w:r>
      <w:r w:rsidR="008F4779">
        <w:rPr>
          <w:rFonts w:hint="cs"/>
          <w:rtl/>
          <w:lang w:eastAsia="he-IL"/>
        </w:rPr>
        <w:t>.</w:t>
      </w:r>
      <w:r>
        <w:rPr>
          <w:rFonts w:hint="cs"/>
          <w:rtl/>
          <w:lang w:eastAsia="he-IL"/>
        </w:rPr>
        <w:t xml:space="preserve"> </w:t>
      </w:r>
    </w:p>
    <w:p w14:paraId="6301746E" w14:textId="77777777" w:rsidR="00854BE4" w:rsidRDefault="00854BE4" w:rsidP="00854BE4">
      <w:pPr>
        <w:rPr>
          <w:rtl/>
          <w:lang w:eastAsia="he-IL"/>
        </w:rPr>
      </w:pPr>
    </w:p>
    <w:p w14:paraId="2C250908" w14:textId="78AFFD4A" w:rsidR="00854BE4" w:rsidRDefault="00854BE4" w:rsidP="00854BE4">
      <w:pPr>
        <w:pStyle w:val="a4"/>
        <w:keepNext/>
        <w:rPr>
          <w:rtl/>
        </w:rPr>
      </w:pPr>
      <w:bookmarkStart w:id="2520" w:name="ET_speaker_ענת_מימון_341"/>
      <w:r w:rsidRPr="00854BE4">
        <w:rPr>
          <w:rStyle w:val="TagStyle"/>
          <w:rtl/>
        </w:rPr>
        <w:t xml:space="preserve"> &lt;&lt; דובר &gt;&gt; </w:t>
      </w:r>
      <w:r>
        <w:rPr>
          <w:rtl/>
        </w:rPr>
        <w:t>ענת מימון:</w:t>
      </w:r>
      <w:r w:rsidRPr="00854BE4">
        <w:rPr>
          <w:rStyle w:val="TagStyle"/>
          <w:rtl/>
        </w:rPr>
        <w:t xml:space="preserve"> &lt;&lt; דובר &gt;&gt;</w:t>
      </w:r>
      <w:r w:rsidR="00AE2BD8">
        <w:rPr>
          <w:rtl/>
        </w:rPr>
        <w:t xml:space="preserve"> </w:t>
      </w:r>
      <w:bookmarkEnd w:id="2520"/>
    </w:p>
    <w:p w14:paraId="7BB34AF7" w14:textId="77777777" w:rsidR="00854BE4" w:rsidRDefault="00854BE4" w:rsidP="00854BE4">
      <w:pPr>
        <w:pStyle w:val="KeepWithNext"/>
        <w:rPr>
          <w:rtl/>
          <w:lang w:eastAsia="he-IL"/>
        </w:rPr>
      </w:pPr>
    </w:p>
    <w:p w14:paraId="3B98E692" w14:textId="77777777" w:rsidR="004718FC" w:rsidRDefault="00854BE4" w:rsidP="004718FC">
      <w:pPr>
        <w:rPr>
          <w:rtl/>
          <w:lang w:eastAsia="he-IL"/>
        </w:rPr>
      </w:pPr>
      <w:r>
        <w:rPr>
          <w:rFonts w:hint="cs"/>
          <w:rtl/>
          <w:lang w:eastAsia="he-IL"/>
        </w:rPr>
        <w:t>נבדוק</w:t>
      </w:r>
      <w:bookmarkStart w:id="2521" w:name="_ETM_Q1_4690939"/>
      <w:bookmarkEnd w:id="2521"/>
      <w:r>
        <w:rPr>
          <w:rFonts w:hint="cs"/>
          <w:rtl/>
          <w:lang w:eastAsia="he-IL"/>
        </w:rPr>
        <w:t xml:space="preserve"> גם את זה.</w:t>
      </w:r>
      <w:bookmarkStart w:id="2522" w:name="_ETM_Q1_4695857"/>
      <w:bookmarkStart w:id="2523" w:name="_ETM_Q1_4695893"/>
      <w:bookmarkEnd w:id="2522"/>
      <w:bookmarkEnd w:id="2523"/>
    </w:p>
    <w:p w14:paraId="668782CB" w14:textId="77777777" w:rsidR="004718FC" w:rsidRDefault="004718FC" w:rsidP="004718FC">
      <w:pPr>
        <w:rPr>
          <w:rtl/>
          <w:lang w:eastAsia="he-IL"/>
        </w:rPr>
      </w:pPr>
    </w:p>
    <w:p w14:paraId="59B58302" w14:textId="163EF4BB" w:rsidR="004718FC" w:rsidRDefault="004718FC" w:rsidP="004718FC">
      <w:pPr>
        <w:pStyle w:val="af6"/>
        <w:keepNext/>
        <w:rPr>
          <w:rtl/>
        </w:rPr>
      </w:pPr>
      <w:bookmarkStart w:id="2524" w:name="ET_yor_5807_587"/>
      <w:r w:rsidRPr="004718F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718FC">
        <w:rPr>
          <w:rStyle w:val="TagStyle"/>
          <w:rtl/>
        </w:rPr>
        <w:t xml:space="preserve"> &lt;&lt; יור &gt;&gt;</w:t>
      </w:r>
      <w:r w:rsidR="007728AA">
        <w:rPr>
          <w:rtl/>
        </w:rPr>
        <w:t xml:space="preserve"> </w:t>
      </w:r>
      <w:r>
        <w:rPr>
          <w:rtl/>
        </w:rPr>
        <w:t xml:space="preserve"> </w:t>
      </w:r>
      <w:bookmarkEnd w:id="2524"/>
    </w:p>
    <w:p w14:paraId="74206B08" w14:textId="77777777" w:rsidR="004718FC" w:rsidRDefault="004718FC" w:rsidP="004718FC">
      <w:pPr>
        <w:pStyle w:val="KeepWithNext"/>
        <w:rPr>
          <w:rtl/>
        </w:rPr>
      </w:pPr>
    </w:p>
    <w:p w14:paraId="4E2A5E72" w14:textId="47787B56" w:rsidR="00854BE4" w:rsidRDefault="00854BE4" w:rsidP="004718FC">
      <w:pPr>
        <w:rPr>
          <w:rtl/>
        </w:rPr>
      </w:pPr>
      <w:r>
        <w:rPr>
          <w:rFonts w:hint="cs"/>
          <w:rtl/>
        </w:rPr>
        <w:t>זה לא אומר שזה בסדר.</w:t>
      </w:r>
    </w:p>
    <w:p w14:paraId="4CC6AF31" w14:textId="77777777" w:rsidR="00854BE4" w:rsidRDefault="00854BE4" w:rsidP="00854BE4">
      <w:pPr>
        <w:rPr>
          <w:rtl/>
          <w:lang w:eastAsia="he-IL"/>
        </w:rPr>
      </w:pPr>
    </w:p>
    <w:p w14:paraId="789D5D20" w14:textId="699DDABF" w:rsidR="00854BE4" w:rsidRDefault="00854BE4" w:rsidP="00854BE4">
      <w:pPr>
        <w:pStyle w:val="af9"/>
        <w:keepNext/>
        <w:rPr>
          <w:rtl/>
          <w:lang w:eastAsia="he-IL"/>
        </w:rPr>
      </w:pPr>
      <w:bookmarkStart w:id="2525" w:name="ET_guest_אור_אלדר_345"/>
      <w:r w:rsidRPr="00854BE4">
        <w:rPr>
          <w:rStyle w:val="TagStyle"/>
          <w:rtl/>
        </w:rPr>
        <w:t xml:space="preserve"> &lt;&lt; אורח &gt;&gt; </w:t>
      </w:r>
      <w:r>
        <w:rPr>
          <w:rtl/>
          <w:lang w:eastAsia="he-IL"/>
        </w:rPr>
        <w:t>אור אלדר:</w:t>
      </w:r>
      <w:r w:rsidRPr="00854BE4">
        <w:rPr>
          <w:rStyle w:val="TagStyle"/>
          <w:rtl/>
        </w:rPr>
        <w:t xml:space="preserve"> &lt;&lt; אורח &gt;&gt;</w:t>
      </w:r>
      <w:r w:rsidR="00AE2BD8">
        <w:rPr>
          <w:rtl/>
          <w:lang w:eastAsia="he-IL"/>
        </w:rPr>
        <w:t xml:space="preserve"> </w:t>
      </w:r>
      <w:bookmarkEnd w:id="2525"/>
    </w:p>
    <w:p w14:paraId="2639DCD8" w14:textId="77777777" w:rsidR="00854BE4" w:rsidRDefault="00854BE4" w:rsidP="00854BE4">
      <w:pPr>
        <w:pStyle w:val="KeepWithNext"/>
        <w:rPr>
          <w:rtl/>
          <w:lang w:eastAsia="he-IL"/>
        </w:rPr>
      </w:pPr>
    </w:p>
    <w:p w14:paraId="0BA4EAEF" w14:textId="2F805A4E" w:rsidR="00854BE4" w:rsidRDefault="00854BE4" w:rsidP="00854BE4">
      <w:pPr>
        <w:rPr>
          <w:rtl/>
          <w:lang w:eastAsia="he-IL"/>
        </w:rPr>
      </w:pPr>
      <w:r>
        <w:rPr>
          <w:rFonts w:hint="cs"/>
          <w:rtl/>
          <w:lang w:eastAsia="he-IL"/>
        </w:rPr>
        <w:t xml:space="preserve">ברור. לכן אני גם </w:t>
      </w:r>
      <w:bookmarkStart w:id="2526" w:name="_ETM_Q1_4694083"/>
      <w:bookmarkEnd w:id="2526"/>
      <w:r>
        <w:rPr>
          <w:rFonts w:hint="cs"/>
          <w:rtl/>
          <w:lang w:eastAsia="he-IL"/>
        </w:rPr>
        <w:t xml:space="preserve">הסברתי ואמרתי שאנחנו ממש לא מכשירים את הדבר הזה. </w:t>
      </w:r>
      <w:bookmarkStart w:id="2527" w:name="_ETM_Q1_4700701"/>
      <w:bookmarkEnd w:id="2527"/>
    </w:p>
    <w:p w14:paraId="05B93DC3" w14:textId="77777777" w:rsidR="00B86247" w:rsidRDefault="00B86247" w:rsidP="00854BE4">
      <w:pPr>
        <w:rPr>
          <w:rtl/>
          <w:lang w:eastAsia="he-IL"/>
        </w:rPr>
      </w:pPr>
    </w:p>
    <w:p w14:paraId="7864F89C" w14:textId="205EEAB0" w:rsidR="00B86247" w:rsidRDefault="00B86247" w:rsidP="00B86247">
      <w:pPr>
        <w:pStyle w:val="af9"/>
        <w:keepNext/>
        <w:rPr>
          <w:rtl/>
          <w:lang w:eastAsia="he-IL"/>
        </w:rPr>
      </w:pPr>
      <w:bookmarkStart w:id="2528" w:name="ET_guest_עובדיה_צוריאל_346"/>
      <w:r w:rsidRPr="00B86247">
        <w:rPr>
          <w:rStyle w:val="TagStyle"/>
          <w:rtl/>
        </w:rPr>
        <w:t xml:space="preserve"> &lt;&lt; אורח &gt;&gt; </w:t>
      </w:r>
      <w:r w:rsidR="009C0588">
        <w:rPr>
          <w:rtl/>
          <w:lang w:eastAsia="he-IL"/>
        </w:rPr>
        <w:t>עובדיה צוריאל</w:t>
      </w:r>
      <w:r w:rsidR="00A67B03">
        <w:rPr>
          <w:rtl/>
          <w:lang w:eastAsia="he-IL"/>
        </w:rPr>
        <w:t>:</w:t>
      </w:r>
      <w:r w:rsidRPr="00B86247">
        <w:rPr>
          <w:rStyle w:val="TagStyle"/>
          <w:rtl/>
        </w:rPr>
        <w:t xml:space="preserve"> &lt;&lt; אורח &gt;&gt;</w:t>
      </w:r>
      <w:r w:rsidR="00AE2BD8">
        <w:rPr>
          <w:rtl/>
          <w:lang w:eastAsia="he-IL"/>
        </w:rPr>
        <w:t xml:space="preserve"> </w:t>
      </w:r>
      <w:bookmarkEnd w:id="2528"/>
    </w:p>
    <w:p w14:paraId="0FCC4847" w14:textId="77777777" w:rsidR="00B86247" w:rsidRDefault="00B86247" w:rsidP="00B86247">
      <w:pPr>
        <w:pStyle w:val="KeepWithNext"/>
        <w:rPr>
          <w:rtl/>
          <w:lang w:eastAsia="he-IL"/>
        </w:rPr>
      </w:pPr>
    </w:p>
    <w:p w14:paraId="59C06EF8" w14:textId="0330CF3A" w:rsidR="00B86247" w:rsidRDefault="00B86247" w:rsidP="00B86247">
      <w:pPr>
        <w:rPr>
          <w:rtl/>
          <w:lang w:eastAsia="he-IL"/>
        </w:rPr>
      </w:pPr>
      <w:r>
        <w:rPr>
          <w:rFonts w:hint="cs"/>
          <w:rtl/>
          <w:lang w:eastAsia="he-IL"/>
        </w:rPr>
        <w:t xml:space="preserve">אני חושב כיבואן מקביל שצריך לשמור על הייבוא המקביל </w:t>
      </w:r>
      <w:bookmarkStart w:id="2529" w:name="_ETM_Q1_4704384"/>
      <w:bookmarkEnd w:id="2529"/>
      <w:r>
        <w:rPr>
          <w:rFonts w:hint="cs"/>
          <w:rtl/>
          <w:lang w:eastAsia="he-IL"/>
        </w:rPr>
        <w:t xml:space="preserve">ועל ההחרגות ככל שאפשר ולא להקשות כמו שדורש כאן </w:t>
      </w:r>
      <w:bookmarkStart w:id="2530" w:name="_ETM_Q1_4707822"/>
      <w:bookmarkEnd w:id="2530"/>
      <w:r>
        <w:rPr>
          <w:rFonts w:hint="cs"/>
          <w:rtl/>
          <w:lang w:eastAsia="he-IL"/>
        </w:rPr>
        <w:t>עורך הדין.</w:t>
      </w:r>
    </w:p>
    <w:p w14:paraId="1A5E41CE" w14:textId="77777777" w:rsidR="00B86247" w:rsidRDefault="00B86247" w:rsidP="00B86247">
      <w:pPr>
        <w:rPr>
          <w:rtl/>
          <w:lang w:eastAsia="he-IL"/>
        </w:rPr>
      </w:pPr>
      <w:bookmarkStart w:id="2531" w:name="_ETM_Q1_4713124"/>
      <w:bookmarkStart w:id="2532" w:name="_ETM_Q1_4713165"/>
      <w:bookmarkEnd w:id="2531"/>
      <w:bookmarkEnd w:id="2532"/>
    </w:p>
    <w:p w14:paraId="3B4919B7" w14:textId="1D1035AC" w:rsidR="00B86247" w:rsidRDefault="00B86247" w:rsidP="00B86247">
      <w:pPr>
        <w:pStyle w:val="a4"/>
        <w:keepNext/>
        <w:rPr>
          <w:rtl/>
        </w:rPr>
      </w:pPr>
      <w:bookmarkStart w:id="2533" w:name="ET_speaker_ענת_מימון_347"/>
      <w:r w:rsidRPr="00B86247">
        <w:rPr>
          <w:rStyle w:val="TagStyle"/>
          <w:rtl/>
        </w:rPr>
        <w:t xml:space="preserve"> &lt;&lt; דובר &gt;&gt; </w:t>
      </w:r>
      <w:r>
        <w:rPr>
          <w:rtl/>
        </w:rPr>
        <w:t>ענת מימון:</w:t>
      </w:r>
      <w:r w:rsidRPr="00B86247">
        <w:rPr>
          <w:rStyle w:val="TagStyle"/>
          <w:rtl/>
        </w:rPr>
        <w:t xml:space="preserve"> &lt;&lt; דובר &gt;&gt;</w:t>
      </w:r>
      <w:r w:rsidR="00AE2BD8">
        <w:rPr>
          <w:rtl/>
        </w:rPr>
        <w:t xml:space="preserve"> </w:t>
      </w:r>
      <w:bookmarkEnd w:id="2533"/>
    </w:p>
    <w:p w14:paraId="7DDFB156" w14:textId="77777777" w:rsidR="00B86247" w:rsidRDefault="00B86247" w:rsidP="00B86247">
      <w:pPr>
        <w:pStyle w:val="KeepWithNext"/>
        <w:rPr>
          <w:rtl/>
          <w:lang w:eastAsia="he-IL"/>
        </w:rPr>
      </w:pPr>
    </w:p>
    <w:p w14:paraId="52DFCA19" w14:textId="107B534E" w:rsidR="00B86247" w:rsidRDefault="00B86247" w:rsidP="00B86247">
      <w:pPr>
        <w:rPr>
          <w:rtl/>
          <w:lang w:eastAsia="he-IL"/>
        </w:rPr>
      </w:pPr>
      <w:r>
        <w:rPr>
          <w:rFonts w:hint="cs"/>
          <w:rtl/>
          <w:lang w:eastAsia="he-IL"/>
        </w:rPr>
        <w:t xml:space="preserve">המשרד יבחן את זה. </w:t>
      </w:r>
    </w:p>
    <w:p w14:paraId="61014037" w14:textId="77777777" w:rsidR="00B86247" w:rsidRDefault="00B86247" w:rsidP="00B86247">
      <w:pPr>
        <w:rPr>
          <w:rtl/>
          <w:lang w:eastAsia="he-IL"/>
        </w:rPr>
      </w:pPr>
    </w:p>
    <w:p w14:paraId="6B8BCD2A" w14:textId="03B12D63" w:rsidR="00B86247" w:rsidRDefault="00B86247" w:rsidP="00B86247">
      <w:pPr>
        <w:pStyle w:val="a4"/>
        <w:keepNext/>
        <w:rPr>
          <w:rtl/>
        </w:rPr>
      </w:pPr>
      <w:bookmarkStart w:id="2534" w:name="ET_speaker_יולי_קפלן_348"/>
      <w:r w:rsidRPr="00B86247">
        <w:rPr>
          <w:rStyle w:val="TagStyle"/>
          <w:rtl/>
        </w:rPr>
        <w:t xml:space="preserve"> &lt;&lt; דובר &gt;&gt; </w:t>
      </w:r>
      <w:r>
        <w:rPr>
          <w:rtl/>
        </w:rPr>
        <w:t>יולי קפלן:</w:t>
      </w:r>
      <w:r w:rsidRPr="00B86247">
        <w:rPr>
          <w:rStyle w:val="TagStyle"/>
          <w:rtl/>
        </w:rPr>
        <w:t xml:space="preserve"> &lt;&lt; דובר &gt;&gt;</w:t>
      </w:r>
      <w:r w:rsidR="00AE2BD8">
        <w:rPr>
          <w:rtl/>
        </w:rPr>
        <w:t xml:space="preserve"> </w:t>
      </w:r>
      <w:bookmarkEnd w:id="2534"/>
    </w:p>
    <w:p w14:paraId="564A9E13" w14:textId="77777777" w:rsidR="00B86247" w:rsidRDefault="00B86247" w:rsidP="00B86247">
      <w:pPr>
        <w:pStyle w:val="KeepWithNext"/>
        <w:rPr>
          <w:rtl/>
          <w:lang w:eastAsia="he-IL"/>
        </w:rPr>
      </w:pPr>
    </w:p>
    <w:p w14:paraId="7889E437" w14:textId="6A5F2884" w:rsidR="002F74E5" w:rsidRPr="002F74E5" w:rsidRDefault="002F74E5" w:rsidP="002F74E5">
      <w:pPr>
        <w:ind w:left="720" w:firstLine="0"/>
        <w:rPr>
          <w:b/>
          <w:bCs/>
          <w:rtl/>
          <w:lang w:eastAsia="he-IL"/>
        </w:rPr>
      </w:pPr>
      <w:bookmarkStart w:id="2535" w:name="_ETM_Q1_4597657"/>
      <w:bookmarkStart w:id="2536" w:name="_ETM_Q1_4597818"/>
      <w:bookmarkStart w:id="2537" w:name="_ETM_Q1_4579341"/>
      <w:bookmarkStart w:id="2538" w:name="_ETM_Q1_4579379"/>
      <w:bookmarkStart w:id="2539" w:name="_ETM_Q1_4580092"/>
      <w:bookmarkStart w:id="2540" w:name="_ETM_Q1_4580073"/>
      <w:bookmarkStart w:id="2541" w:name="_ETM_Q1_4580114"/>
      <w:bookmarkStart w:id="2542" w:name="_ETM_Q1_4576641"/>
      <w:bookmarkStart w:id="2543" w:name="_ETM_Q1_4576682"/>
      <w:bookmarkStart w:id="2544" w:name="_ETM_Q1_4576777"/>
      <w:bookmarkStart w:id="2545" w:name="_ETM_Q1_4576814"/>
      <w:bookmarkEnd w:id="2535"/>
      <w:bookmarkEnd w:id="2536"/>
      <w:bookmarkEnd w:id="2537"/>
      <w:bookmarkEnd w:id="2538"/>
      <w:bookmarkEnd w:id="2539"/>
      <w:bookmarkEnd w:id="2540"/>
      <w:bookmarkEnd w:id="2541"/>
      <w:bookmarkEnd w:id="2542"/>
      <w:bookmarkEnd w:id="2543"/>
      <w:bookmarkEnd w:id="2544"/>
      <w:bookmarkEnd w:id="2545"/>
      <w:r w:rsidRPr="002F74E5">
        <w:rPr>
          <w:rFonts w:hint="cs"/>
          <w:b/>
          <w:bCs/>
          <w:rtl/>
          <w:lang w:eastAsia="he-IL"/>
        </w:rPr>
        <w:t>חלק ב': הפרות של הוראות מאומצות שניתן להטיל בשלהן עיצום כספי</w:t>
      </w:r>
    </w:p>
    <w:p w14:paraId="6B9A3D5F" w14:textId="77777777" w:rsidR="002F74E5" w:rsidRPr="002F74E5" w:rsidRDefault="002F74E5" w:rsidP="002F74E5">
      <w:pPr>
        <w:ind w:left="720" w:firstLine="0"/>
        <w:rPr>
          <w:b/>
          <w:bCs/>
          <w:rtl/>
          <w:lang w:eastAsia="he-IL"/>
        </w:rPr>
      </w:pPr>
      <w:bookmarkStart w:id="2546" w:name="_ETM_Q1_4415552"/>
      <w:bookmarkStart w:id="2547" w:name="_ETM_Q1_4415587"/>
      <w:bookmarkEnd w:id="2546"/>
      <w:bookmarkEnd w:id="2547"/>
    </w:p>
    <w:p w14:paraId="5BEFDC79" w14:textId="765F7512" w:rsidR="002F74E5" w:rsidRPr="002F74E5" w:rsidRDefault="002F74E5" w:rsidP="002F74E5">
      <w:pPr>
        <w:ind w:left="720" w:firstLine="0"/>
        <w:rPr>
          <w:b/>
          <w:bCs/>
          <w:rtl/>
          <w:lang w:eastAsia="he-IL"/>
        </w:rPr>
      </w:pPr>
      <w:bookmarkStart w:id="2548" w:name="_ETM_Q1_4415681"/>
      <w:bookmarkStart w:id="2549" w:name="_ETM_Q1_4415716"/>
      <w:bookmarkEnd w:id="2548"/>
      <w:bookmarkEnd w:id="2549"/>
      <w:r w:rsidRPr="002F74E5">
        <w:rPr>
          <w:rFonts w:hint="cs"/>
          <w:b/>
          <w:bCs/>
          <w:rtl/>
          <w:lang w:eastAsia="he-IL"/>
        </w:rPr>
        <w:t xml:space="preserve">טור א' </w:t>
      </w:r>
      <w:r w:rsidRPr="002F74E5">
        <w:rPr>
          <w:b/>
          <w:bCs/>
          <w:rtl/>
          <w:lang w:eastAsia="he-IL"/>
        </w:rPr>
        <w:t>–</w:t>
      </w:r>
      <w:r w:rsidRPr="002F74E5">
        <w:rPr>
          <w:rFonts w:hint="cs"/>
          <w:b/>
          <w:bCs/>
          <w:rtl/>
          <w:lang w:eastAsia="he-IL"/>
        </w:rPr>
        <w:t xml:space="preserve"> ההפרה</w:t>
      </w:r>
      <w:r w:rsidRPr="002F74E5">
        <w:rPr>
          <w:b/>
          <w:bCs/>
          <w:rtl/>
          <w:lang w:eastAsia="he-IL"/>
        </w:rPr>
        <w:tab/>
      </w:r>
      <w:r w:rsidRPr="002F74E5">
        <w:rPr>
          <w:b/>
          <w:bCs/>
          <w:rtl/>
          <w:lang w:eastAsia="he-IL"/>
        </w:rPr>
        <w:tab/>
      </w:r>
      <w:r w:rsidRPr="002F74E5">
        <w:rPr>
          <w:b/>
          <w:bCs/>
          <w:rtl/>
          <w:lang w:eastAsia="he-IL"/>
        </w:rPr>
        <w:tab/>
      </w:r>
      <w:r w:rsidRPr="002F74E5">
        <w:rPr>
          <w:b/>
          <w:bCs/>
          <w:rtl/>
          <w:lang w:eastAsia="he-IL"/>
        </w:rPr>
        <w:tab/>
      </w:r>
      <w:r w:rsidRPr="002F74E5">
        <w:rPr>
          <w:b/>
          <w:bCs/>
          <w:rtl/>
          <w:lang w:eastAsia="he-IL"/>
        </w:rPr>
        <w:tab/>
      </w:r>
      <w:r w:rsidRPr="002F74E5">
        <w:rPr>
          <w:b/>
          <w:bCs/>
          <w:rtl/>
          <w:lang w:eastAsia="he-IL"/>
        </w:rPr>
        <w:tab/>
      </w:r>
      <w:r w:rsidRPr="002F74E5">
        <w:rPr>
          <w:rFonts w:hint="cs"/>
          <w:b/>
          <w:bCs/>
          <w:rtl/>
          <w:lang w:eastAsia="he-IL"/>
        </w:rPr>
        <w:t xml:space="preserve">טור ב' </w:t>
      </w:r>
      <w:r w:rsidRPr="002F74E5">
        <w:rPr>
          <w:b/>
          <w:bCs/>
          <w:rtl/>
          <w:lang w:eastAsia="he-IL"/>
        </w:rPr>
        <w:t>–</w:t>
      </w:r>
      <w:r w:rsidRPr="002F74E5">
        <w:rPr>
          <w:rFonts w:hint="cs"/>
          <w:b/>
          <w:bCs/>
          <w:rtl/>
          <w:lang w:eastAsia="he-IL"/>
        </w:rPr>
        <w:t xml:space="preserve"> הגורם המפר</w:t>
      </w:r>
    </w:p>
    <w:p w14:paraId="51BAAF5E" w14:textId="77777777" w:rsidR="002F74E5" w:rsidRDefault="002F74E5" w:rsidP="002F74E5">
      <w:pPr>
        <w:ind w:left="720" w:firstLine="0"/>
        <w:rPr>
          <w:rtl/>
          <w:lang w:eastAsia="he-IL"/>
        </w:rPr>
      </w:pPr>
    </w:p>
    <w:p w14:paraId="77AE6803" w14:textId="774980EA" w:rsidR="002F74E5" w:rsidRDefault="002F74E5" w:rsidP="002F74E5">
      <w:pPr>
        <w:pStyle w:val="afe"/>
        <w:numPr>
          <w:ilvl w:val="0"/>
          <w:numId w:val="18"/>
        </w:numPr>
        <w:rPr>
          <w:lang w:eastAsia="he-IL"/>
        </w:rPr>
      </w:pPr>
      <w:bookmarkStart w:id="2550" w:name="_ETM_Q1_4408076"/>
      <w:bookmarkStart w:id="2551" w:name="_ETM_Q1_4408111"/>
      <w:bookmarkEnd w:id="2550"/>
      <w:bookmarkEnd w:id="2551"/>
      <w:r>
        <w:rPr>
          <w:rFonts w:hint="cs"/>
          <w:rtl/>
          <w:lang w:eastAsia="he-IL"/>
        </w:rPr>
        <w:t xml:space="preserve">מייצר </w:t>
      </w:r>
      <w:bookmarkStart w:id="2552" w:name="_ETM_Q1_4427439"/>
      <w:bookmarkEnd w:id="2552"/>
      <w:r>
        <w:rPr>
          <w:rFonts w:hint="cs"/>
          <w:rtl/>
          <w:lang w:eastAsia="he-IL"/>
        </w:rPr>
        <w:t>או מייבא תמרוק המכיל חומר אסור</w:t>
      </w:r>
      <w:r>
        <w:rPr>
          <w:rtl/>
          <w:lang w:eastAsia="he-IL"/>
        </w:rPr>
        <w:tab/>
      </w:r>
      <w:r>
        <w:rPr>
          <w:rFonts w:hint="cs"/>
          <w:rtl/>
          <w:lang w:eastAsia="he-IL"/>
        </w:rPr>
        <w:t>יצרן או יבואן</w:t>
      </w:r>
    </w:p>
    <w:p w14:paraId="5BF35C1E" w14:textId="6859CF35" w:rsidR="00ED685A" w:rsidRDefault="002F74E5" w:rsidP="002F74E5">
      <w:pPr>
        <w:pStyle w:val="afe"/>
        <w:ind w:left="1440" w:firstLine="0"/>
        <w:rPr>
          <w:rtl/>
          <w:lang w:eastAsia="he-IL"/>
        </w:rPr>
      </w:pPr>
      <w:r>
        <w:rPr>
          <w:rFonts w:hint="cs"/>
          <w:rtl/>
          <w:lang w:eastAsia="he-IL"/>
        </w:rPr>
        <w:t xml:space="preserve">המנוי </w:t>
      </w:r>
      <w:bookmarkStart w:id="2553" w:name="_ETM_Q1_4422946"/>
      <w:bookmarkEnd w:id="2553"/>
      <w:r>
        <w:rPr>
          <w:rFonts w:hint="cs"/>
          <w:rtl/>
          <w:lang w:eastAsia="he-IL"/>
        </w:rPr>
        <w:t>בנספח</w:t>
      </w:r>
      <w:r w:rsidR="00650808">
        <w:rPr>
          <w:rFonts w:hint="cs"/>
          <w:rtl/>
          <w:lang w:eastAsia="he-IL"/>
        </w:rPr>
        <w:t xml:space="preserve"> </w:t>
      </w:r>
      <w:r w:rsidR="00B86247">
        <w:rPr>
          <w:rFonts w:hint="cs"/>
          <w:rtl/>
          <w:lang w:eastAsia="he-IL"/>
        </w:rPr>
        <w:t xml:space="preserve">2 </w:t>
      </w:r>
      <w:r>
        <w:rPr>
          <w:rFonts w:hint="cs"/>
          <w:rtl/>
          <w:lang w:eastAsia="he-IL"/>
        </w:rPr>
        <w:t>לתקנה 1223/2009 בניגוד</w:t>
      </w:r>
    </w:p>
    <w:p w14:paraId="2BC9ABF0" w14:textId="36889C57" w:rsidR="002F74E5" w:rsidRDefault="002F74E5" w:rsidP="002F74E5">
      <w:pPr>
        <w:pStyle w:val="afe"/>
        <w:ind w:left="1440" w:firstLine="0"/>
        <w:rPr>
          <w:rtl/>
          <w:lang w:eastAsia="he-IL"/>
        </w:rPr>
      </w:pPr>
      <w:bookmarkStart w:id="2554" w:name="_ETM_Q1_4408887"/>
      <w:bookmarkStart w:id="2555" w:name="_ETM_Q1_4408926"/>
      <w:bookmarkEnd w:id="2554"/>
      <w:bookmarkEnd w:id="2555"/>
      <w:r>
        <w:rPr>
          <w:rFonts w:hint="cs"/>
          <w:rtl/>
          <w:lang w:eastAsia="he-IL"/>
        </w:rPr>
        <w:t>להוראות סעיף 14 לתקנה האמורה כפי</w:t>
      </w:r>
    </w:p>
    <w:p w14:paraId="0A1074F9" w14:textId="187AB543" w:rsidR="002F74E5" w:rsidRDefault="002F74E5" w:rsidP="002F74E5">
      <w:pPr>
        <w:pStyle w:val="afe"/>
        <w:ind w:left="1440" w:firstLine="0"/>
        <w:rPr>
          <w:rtl/>
          <w:lang w:eastAsia="he-IL"/>
        </w:rPr>
      </w:pPr>
      <w:r>
        <w:rPr>
          <w:rFonts w:hint="cs"/>
          <w:rtl/>
          <w:lang w:eastAsia="he-IL"/>
        </w:rPr>
        <w:t>שאומצה בתוספת רביעית ב'3.</w:t>
      </w:r>
    </w:p>
    <w:p w14:paraId="5B60DD30" w14:textId="77777777" w:rsidR="002F74E5" w:rsidRDefault="002F74E5" w:rsidP="002F74E5">
      <w:pPr>
        <w:pStyle w:val="afe"/>
        <w:ind w:left="1440" w:firstLine="0"/>
        <w:rPr>
          <w:rtl/>
          <w:lang w:eastAsia="he-IL"/>
        </w:rPr>
      </w:pPr>
      <w:bookmarkStart w:id="2556" w:name="_ETM_Q1_4410121"/>
      <w:bookmarkStart w:id="2557" w:name="_ETM_Q1_4410156"/>
      <w:bookmarkEnd w:id="2556"/>
      <w:bookmarkEnd w:id="2557"/>
    </w:p>
    <w:p w14:paraId="137993F7" w14:textId="2D5F8736" w:rsidR="002F74E5" w:rsidRDefault="002F74E5" w:rsidP="002F74E5">
      <w:pPr>
        <w:pStyle w:val="afe"/>
        <w:numPr>
          <w:ilvl w:val="0"/>
          <w:numId w:val="18"/>
        </w:numPr>
        <w:rPr>
          <w:rtl/>
          <w:lang w:eastAsia="he-IL"/>
        </w:rPr>
      </w:pPr>
      <w:bookmarkStart w:id="2558" w:name="_ETM_Q1_4409492"/>
      <w:bookmarkStart w:id="2559" w:name="_ETM_Q1_4409523"/>
      <w:bookmarkEnd w:id="2558"/>
      <w:bookmarkEnd w:id="2559"/>
      <w:r>
        <w:rPr>
          <w:rFonts w:hint="cs"/>
          <w:rtl/>
          <w:lang w:eastAsia="he-IL"/>
        </w:rPr>
        <w:t>מייצר או מייבא תמרוק המכיל חומר מוגבל</w:t>
      </w:r>
      <w:r>
        <w:rPr>
          <w:rtl/>
          <w:lang w:eastAsia="he-IL"/>
        </w:rPr>
        <w:tab/>
      </w:r>
      <w:r>
        <w:rPr>
          <w:rFonts w:hint="cs"/>
          <w:rtl/>
          <w:lang w:eastAsia="he-IL"/>
        </w:rPr>
        <w:t>יצרן או יבואן</w:t>
      </w:r>
    </w:p>
    <w:p w14:paraId="058DCC70" w14:textId="38F383E7" w:rsidR="00ED685A" w:rsidRDefault="002F74E5" w:rsidP="002F74E5">
      <w:pPr>
        <w:ind w:left="720"/>
        <w:rPr>
          <w:rtl/>
          <w:lang w:eastAsia="he-IL"/>
        </w:rPr>
      </w:pPr>
      <w:r>
        <w:rPr>
          <w:rFonts w:hint="cs"/>
          <w:rtl/>
          <w:lang w:eastAsia="he-IL"/>
        </w:rPr>
        <w:t>שלא עומד בתנאים המפורטים בנספח</w:t>
      </w:r>
      <w:r w:rsidR="00650808">
        <w:rPr>
          <w:rFonts w:hint="cs"/>
          <w:rtl/>
          <w:lang w:eastAsia="he-IL"/>
        </w:rPr>
        <w:t xml:space="preserve"> </w:t>
      </w:r>
      <w:r w:rsidR="00B86247">
        <w:rPr>
          <w:rFonts w:hint="cs"/>
          <w:rtl/>
          <w:lang w:eastAsia="he-IL"/>
        </w:rPr>
        <w:t>3</w:t>
      </w:r>
    </w:p>
    <w:p w14:paraId="40177697" w14:textId="6AC3140B" w:rsidR="002F74E5" w:rsidRDefault="002F74E5" w:rsidP="002F74E5">
      <w:pPr>
        <w:ind w:left="720"/>
        <w:rPr>
          <w:rtl/>
          <w:lang w:eastAsia="he-IL"/>
        </w:rPr>
      </w:pPr>
      <w:r>
        <w:rPr>
          <w:rFonts w:hint="cs"/>
          <w:rtl/>
          <w:lang w:eastAsia="he-IL"/>
        </w:rPr>
        <w:t>לתקנה 1223/2009 בניגוד להוראות סעיף 14</w:t>
      </w:r>
    </w:p>
    <w:p w14:paraId="5E0E19D3" w14:textId="368F2A88" w:rsidR="002F74E5" w:rsidRDefault="002F74E5" w:rsidP="002F74E5">
      <w:pPr>
        <w:ind w:left="720"/>
        <w:rPr>
          <w:rtl/>
          <w:lang w:eastAsia="he-IL"/>
        </w:rPr>
      </w:pPr>
      <w:r>
        <w:rPr>
          <w:rFonts w:hint="cs"/>
          <w:rtl/>
          <w:lang w:eastAsia="he-IL"/>
        </w:rPr>
        <w:t>לתקנה האמורה כפי שאומצה בתוספת</w:t>
      </w:r>
    </w:p>
    <w:p w14:paraId="59466DEB" w14:textId="5F96C84D" w:rsidR="002F74E5" w:rsidRDefault="002F74E5" w:rsidP="002F74E5">
      <w:pPr>
        <w:ind w:left="720"/>
        <w:rPr>
          <w:rtl/>
          <w:lang w:eastAsia="he-IL"/>
        </w:rPr>
      </w:pPr>
      <w:r>
        <w:rPr>
          <w:rFonts w:hint="cs"/>
          <w:rtl/>
          <w:lang w:eastAsia="he-IL"/>
        </w:rPr>
        <w:t>רביעית ב'3.</w:t>
      </w:r>
    </w:p>
    <w:p w14:paraId="6CDB69CB" w14:textId="77777777" w:rsidR="002F74E5" w:rsidRDefault="002F74E5" w:rsidP="002F74E5">
      <w:pPr>
        <w:ind w:left="720"/>
        <w:rPr>
          <w:rtl/>
          <w:lang w:eastAsia="he-IL"/>
        </w:rPr>
      </w:pPr>
    </w:p>
    <w:p w14:paraId="379DCC49" w14:textId="101C7423" w:rsidR="002F74E5" w:rsidRDefault="002F74E5" w:rsidP="002F74E5">
      <w:pPr>
        <w:pStyle w:val="afe"/>
        <w:numPr>
          <w:ilvl w:val="0"/>
          <w:numId w:val="18"/>
        </w:numPr>
        <w:rPr>
          <w:lang w:eastAsia="he-IL"/>
        </w:rPr>
      </w:pPr>
      <w:r>
        <w:rPr>
          <w:rFonts w:hint="cs"/>
          <w:rtl/>
          <w:lang w:eastAsia="he-IL"/>
        </w:rPr>
        <w:t>מייצר או מייבא תמרוק המכיל חומר צבע שלא</w:t>
      </w:r>
      <w:r>
        <w:rPr>
          <w:rtl/>
          <w:lang w:eastAsia="he-IL"/>
        </w:rPr>
        <w:tab/>
      </w:r>
      <w:r>
        <w:rPr>
          <w:rFonts w:hint="cs"/>
          <w:rtl/>
          <w:lang w:eastAsia="he-IL"/>
        </w:rPr>
        <w:t>יצרן או יבואן</w:t>
      </w:r>
    </w:p>
    <w:p w14:paraId="51CD4173" w14:textId="5BEF4ED4" w:rsidR="002F74E5" w:rsidRDefault="002F74E5" w:rsidP="002F74E5">
      <w:pPr>
        <w:pStyle w:val="afe"/>
        <w:ind w:left="1440" w:firstLine="0"/>
        <w:rPr>
          <w:rtl/>
          <w:lang w:eastAsia="he-IL"/>
        </w:rPr>
      </w:pPr>
      <w:r>
        <w:rPr>
          <w:rFonts w:hint="cs"/>
          <w:rtl/>
          <w:lang w:eastAsia="he-IL"/>
        </w:rPr>
        <w:t>מנוי ברשימת חומרי הצבע המותרים לשימוש</w:t>
      </w:r>
    </w:p>
    <w:p w14:paraId="28FAB418" w14:textId="432EB7D2" w:rsidR="002F74E5" w:rsidRDefault="002F74E5" w:rsidP="002F74E5">
      <w:pPr>
        <w:pStyle w:val="afe"/>
        <w:ind w:left="1440" w:firstLine="0"/>
        <w:rPr>
          <w:rtl/>
          <w:lang w:eastAsia="he-IL"/>
        </w:rPr>
      </w:pPr>
      <w:r>
        <w:rPr>
          <w:rFonts w:hint="cs"/>
          <w:rtl/>
          <w:lang w:eastAsia="he-IL"/>
        </w:rPr>
        <w:t>בנספח</w:t>
      </w:r>
      <w:r w:rsidR="00650808">
        <w:rPr>
          <w:rFonts w:hint="cs"/>
          <w:rtl/>
          <w:lang w:eastAsia="he-IL"/>
        </w:rPr>
        <w:t xml:space="preserve"> </w:t>
      </w:r>
      <w:r w:rsidR="00B86247">
        <w:rPr>
          <w:rFonts w:hint="cs"/>
          <w:rtl/>
          <w:lang w:eastAsia="he-IL"/>
        </w:rPr>
        <w:t xml:space="preserve">4 </w:t>
      </w:r>
      <w:r>
        <w:rPr>
          <w:rFonts w:hint="cs"/>
          <w:rtl/>
          <w:lang w:eastAsia="he-IL"/>
        </w:rPr>
        <w:t>לתקנה 1223/2009 או שלא עומד</w:t>
      </w:r>
    </w:p>
    <w:p w14:paraId="509E0E0D" w14:textId="1F1AE1F5" w:rsidR="002F74E5" w:rsidRDefault="002F74E5" w:rsidP="002F74E5">
      <w:pPr>
        <w:pStyle w:val="afe"/>
        <w:ind w:left="1440" w:firstLine="0"/>
        <w:rPr>
          <w:rtl/>
          <w:lang w:eastAsia="he-IL"/>
        </w:rPr>
      </w:pPr>
      <w:r>
        <w:rPr>
          <w:rFonts w:hint="cs"/>
          <w:rtl/>
          <w:lang w:eastAsia="he-IL"/>
        </w:rPr>
        <w:t>בתנאים המפורטים באותו נספח בניגוד</w:t>
      </w:r>
    </w:p>
    <w:p w14:paraId="52DDA115" w14:textId="2EBC8975" w:rsidR="002F74E5" w:rsidRDefault="002F74E5" w:rsidP="002F74E5">
      <w:pPr>
        <w:pStyle w:val="afe"/>
        <w:ind w:left="1440" w:firstLine="0"/>
        <w:rPr>
          <w:rtl/>
          <w:lang w:eastAsia="he-IL"/>
        </w:rPr>
      </w:pPr>
      <w:r>
        <w:rPr>
          <w:rFonts w:hint="cs"/>
          <w:rtl/>
          <w:lang w:eastAsia="he-IL"/>
        </w:rPr>
        <w:t>להוראות סעיף 14 לתקנה האמורה כפי שאומצה</w:t>
      </w:r>
    </w:p>
    <w:p w14:paraId="0EA611A2" w14:textId="3E7C0399" w:rsidR="002F74E5" w:rsidRDefault="002F74E5" w:rsidP="002F74E5">
      <w:pPr>
        <w:pStyle w:val="afe"/>
        <w:ind w:left="1440" w:firstLine="0"/>
        <w:rPr>
          <w:rtl/>
          <w:lang w:eastAsia="he-IL"/>
        </w:rPr>
      </w:pPr>
      <w:r>
        <w:rPr>
          <w:rFonts w:hint="cs"/>
          <w:rtl/>
          <w:lang w:eastAsia="he-IL"/>
        </w:rPr>
        <w:t>בתו</w:t>
      </w:r>
      <w:r w:rsidR="00B86247">
        <w:rPr>
          <w:rFonts w:hint="cs"/>
          <w:rtl/>
          <w:lang w:eastAsia="he-IL"/>
        </w:rPr>
        <w:t>ספ</w:t>
      </w:r>
      <w:r>
        <w:rPr>
          <w:rFonts w:hint="cs"/>
          <w:rtl/>
          <w:lang w:eastAsia="he-IL"/>
        </w:rPr>
        <w:t>ת רביעית ב'3.</w:t>
      </w:r>
    </w:p>
    <w:p w14:paraId="59CB50DE" w14:textId="77777777" w:rsidR="002F74E5" w:rsidRDefault="002F74E5" w:rsidP="002F74E5">
      <w:pPr>
        <w:pStyle w:val="afe"/>
        <w:ind w:left="1440" w:firstLine="0"/>
        <w:rPr>
          <w:rtl/>
          <w:lang w:eastAsia="he-IL"/>
        </w:rPr>
      </w:pPr>
    </w:p>
    <w:p w14:paraId="203F697A" w14:textId="29A7FE15" w:rsidR="002F74E5" w:rsidRDefault="002F74E5" w:rsidP="002F74E5">
      <w:pPr>
        <w:pStyle w:val="afe"/>
        <w:numPr>
          <w:ilvl w:val="0"/>
          <w:numId w:val="18"/>
        </w:numPr>
        <w:rPr>
          <w:lang w:eastAsia="he-IL"/>
        </w:rPr>
      </w:pPr>
      <w:r>
        <w:rPr>
          <w:rFonts w:hint="cs"/>
          <w:rtl/>
          <w:lang w:eastAsia="he-IL"/>
        </w:rPr>
        <w:t>מייצר או מייבא תמרוק המכיל חומר משמר</w:t>
      </w:r>
      <w:r>
        <w:rPr>
          <w:rtl/>
          <w:lang w:eastAsia="he-IL"/>
        </w:rPr>
        <w:tab/>
      </w:r>
      <w:r>
        <w:rPr>
          <w:rFonts w:hint="cs"/>
          <w:rtl/>
          <w:lang w:eastAsia="he-IL"/>
        </w:rPr>
        <w:t>יצרן או יבואן</w:t>
      </w:r>
    </w:p>
    <w:p w14:paraId="5ABA263B" w14:textId="77777777" w:rsidR="00AE6AC8" w:rsidRDefault="00AE6AC8" w:rsidP="002F74E5">
      <w:pPr>
        <w:pStyle w:val="afe"/>
        <w:ind w:left="1440" w:firstLine="0"/>
        <w:rPr>
          <w:rtl/>
          <w:lang w:eastAsia="he-IL"/>
        </w:rPr>
      </w:pPr>
      <w:r>
        <w:rPr>
          <w:rFonts w:hint="cs"/>
          <w:rtl/>
          <w:lang w:eastAsia="he-IL"/>
        </w:rPr>
        <w:t>שלא מנוי ברשימת החומרים המשמרים</w:t>
      </w:r>
    </w:p>
    <w:p w14:paraId="08BCD1BE" w14:textId="7C3E2CD6" w:rsidR="002F74E5" w:rsidRDefault="00AE6AC8" w:rsidP="002F74E5">
      <w:pPr>
        <w:pStyle w:val="afe"/>
        <w:ind w:left="1440" w:firstLine="0"/>
        <w:rPr>
          <w:rtl/>
          <w:lang w:eastAsia="he-IL"/>
        </w:rPr>
      </w:pPr>
      <w:r>
        <w:rPr>
          <w:rFonts w:hint="cs"/>
          <w:rtl/>
          <w:lang w:eastAsia="he-IL"/>
        </w:rPr>
        <w:t>המותרים לשימוש בנספח</w:t>
      </w:r>
      <w:r w:rsidR="00B86247">
        <w:rPr>
          <w:rFonts w:hint="cs"/>
          <w:rtl/>
          <w:lang w:eastAsia="he-IL"/>
        </w:rPr>
        <w:t xml:space="preserve"> 5 </w:t>
      </w:r>
      <w:r>
        <w:rPr>
          <w:rFonts w:hint="cs"/>
          <w:rtl/>
          <w:lang w:eastAsia="he-IL"/>
        </w:rPr>
        <w:t>לתקנה</w:t>
      </w:r>
    </w:p>
    <w:p w14:paraId="29146322" w14:textId="3F10ED84" w:rsidR="00AE6AC8" w:rsidRDefault="00AE6AC8" w:rsidP="002F74E5">
      <w:pPr>
        <w:pStyle w:val="afe"/>
        <w:ind w:left="1440" w:firstLine="0"/>
        <w:rPr>
          <w:rtl/>
          <w:lang w:eastAsia="he-IL"/>
        </w:rPr>
      </w:pPr>
      <w:r>
        <w:rPr>
          <w:rFonts w:hint="cs"/>
          <w:rtl/>
          <w:lang w:eastAsia="he-IL"/>
        </w:rPr>
        <w:t>1223/2009 או שלא עומד בתנאים המפורטים</w:t>
      </w:r>
    </w:p>
    <w:p w14:paraId="24207011" w14:textId="233B31B5" w:rsidR="00AE6AC8" w:rsidRDefault="00AE6AC8" w:rsidP="002F74E5">
      <w:pPr>
        <w:pStyle w:val="afe"/>
        <w:ind w:left="1440" w:firstLine="0"/>
        <w:rPr>
          <w:rtl/>
          <w:lang w:eastAsia="he-IL"/>
        </w:rPr>
      </w:pPr>
      <w:r>
        <w:rPr>
          <w:rFonts w:hint="cs"/>
          <w:rtl/>
          <w:lang w:eastAsia="he-IL"/>
        </w:rPr>
        <w:t>באותו נספח בניגוד להוראות סעיף 14 לתקנה</w:t>
      </w:r>
    </w:p>
    <w:p w14:paraId="50F9FCAF" w14:textId="30EE9F42" w:rsidR="00AE6AC8" w:rsidRDefault="00AE6AC8" w:rsidP="002F74E5">
      <w:pPr>
        <w:pStyle w:val="afe"/>
        <w:ind w:left="1440" w:firstLine="0"/>
        <w:rPr>
          <w:rtl/>
          <w:lang w:eastAsia="he-IL"/>
        </w:rPr>
      </w:pPr>
      <w:r>
        <w:rPr>
          <w:rFonts w:hint="cs"/>
          <w:rtl/>
          <w:lang w:eastAsia="he-IL"/>
        </w:rPr>
        <w:t>האמורה כפי שאומצה בתוספת רביעית ב'3.</w:t>
      </w:r>
    </w:p>
    <w:p w14:paraId="06ED89A0" w14:textId="77777777" w:rsidR="00AE6AC8" w:rsidRDefault="00AE6AC8" w:rsidP="002F74E5">
      <w:pPr>
        <w:pStyle w:val="afe"/>
        <w:ind w:left="1440" w:firstLine="0"/>
        <w:rPr>
          <w:rtl/>
          <w:lang w:eastAsia="he-IL"/>
        </w:rPr>
      </w:pPr>
    </w:p>
    <w:p w14:paraId="6C51EC11" w14:textId="168FE3F5" w:rsidR="00AE6AC8" w:rsidRDefault="00AE6AC8" w:rsidP="00AE6AC8">
      <w:pPr>
        <w:pStyle w:val="afe"/>
        <w:numPr>
          <w:ilvl w:val="0"/>
          <w:numId w:val="18"/>
        </w:numPr>
        <w:rPr>
          <w:lang w:eastAsia="he-IL"/>
        </w:rPr>
      </w:pPr>
      <w:r>
        <w:rPr>
          <w:rFonts w:hint="cs"/>
          <w:rtl/>
          <w:lang w:eastAsia="he-IL"/>
        </w:rPr>
        <w:t>מייצר או מייבא תמרוק המכיל מסנן קרינה</w:t>
      </w:r>
      <w:r>
        <w:rPr>
          <w:rtl/>
          <w:lang w:eastAsia="he-IL"/>
        </w:rPr>
        <w:tab/>
      </w:r>
      <w:r>
        <w:rPr>
          <w:rFonts w:hint="cs"/>
          <w:rtl/>
          <w:lang w:eastAsia="he-IL"/>
        </w:rPr>
        <w:t>יצרן או יבואן</w:t>
      </w:r>
    </w:p>
    <w:p w14:paraId="21B22E19" w14:textId="32C579C8" w:rsidR="00AE6AC8" w:rsidRDefault="00AE6AC8" w:rsidP="00AE6AC8">
      <w:pPr>
        <w:pStyle w:val="afe"/>
        <w:ind w:left="1440" w:firstLine="0"/>
        <w:rPr>
          <w:rtl/>
          <w:lang w:eastAsia="he-IL"/>
        </w:rPr>
      </w:pPr>
      <w:r>
        <w:rPr>
          <w:rFonts w:hint="cs"/>
          <w:rtl/>
          <w:lang w:eastAsia="he-IL"/>
        </w:rPr>
        <w:t>שלא מנוי ברשימת חומרי מסנני הקרינה</w:t>
      </w:r>
    </w:p>
    <w:p w14:paraId="3ECE97C3" w14:textId="5470B90A" w:rsidR="00AE6AC8" w:rsidRDefault="00AE6AC8" w:rsidP="00AE6AC8">
      <w:pPr>
        <w:pStyle w:val="afe"/>
        <w:ind w:left="1440" w:firstLine="0"/>
        <w:rPr>
          <w:rtl/>
          <w:lang w:eastAsia="he-IL"/>
        </w:rPr>
      </w:pPr>
      <w:r>
        <w:rPr>
          <w:rFonts w:hint="cs"/>
          <w:rtl/>
          <w:lang w:eastAsia="he-IL"/>
        </w:rPr>
        <w:t>המותרים לשימוש בנספח</w:t>
      </w:r>
      <w:r w:rsidR="00650808">
        <w:rPr>
          <w:rFonts w:hint="cs"/>
          <w:rtl/>
          <w:lang w:eastAsia="he-IL"/>
        </w:rPr>
        <w:t xml:space="preserve"> </w:t>
      </w:r>
      <w:r w:rsidR="00B86247">
        <w:rPr>
          <w:rFonts w:hint="cs"/>
          <w:rtl/>
          <w:lang w:eastAsia="he-IL"/>
        </w:rPr>
        <w:t xml:space="preserve">6 </w:t>
      </w:r>
      <w:r>
        <w:rPr>
          <w:rFonts w:hint="cs"/>
          <w:rtl/>
          <w:lang w:eastAsia="he-IL"/>
        </w:rPr>
        <w:t>לתקנה</w:t>
      </w:r>
    </w:p>
    <w:p w14:paraId="7D9D2347" w14:textId="0301F9EA" w:rsidR="00AE6AC8" w:rsidRDefault="00AE6AC8" w:rsidP="00AE6AC8">
      <w:pPr>
        <w:pStyle w:val="afe"/>
        <w:ind w:left="1440" w:firstLine="0"/>
        <w:rPr>
          <w:rtl/>
          <w:lang w:eastAsia="he-IL"/>
        </w:rPr>
      </w:pPr>
      <w:r>
        <w:rPr>
          <w:rFonts w:hint="cs"/>
          <w:rtl/>
          <w:lang w:eastAsia="he-IL"/>
        </w:rPr>
        <w:t>1223/2009 או שלא עומד בתנאים המפורטים</w:t>
      </w:r>
    </w:p>
    <w:p w14:paraId="62C20179" w14:textId="4D392225" w:rsidR="00AE6AC8" w:rsidRDefault="00AE6AC8" w:rsidP="00AE6AC8">
      <w:pPr>
        <w:pStyle w:val="afe"/>
        <w:ind w:left="1440" w:firstLine="0"/>
        <w:rPr>
          <w:rtl/>
          <w:lang w:eastAsia="he-IL"/>
        </w:rPr>
      </w:pPr>
      <w:r>
        <w:rPr>
          <w:rFonts w:hint="cs"/>
          <w:rtl/>
          <w:lang w:eastAsia="he-IL"/>
        </w:rPr>
        <w:t>באותו נספח בניגוד להוראות סעיף 14 לתקנה</w:t>
      </w:r>
    </w:p>
    <w:p w14:paraId="57B04643" w14:textId="0A163692" w:rsidR="00AE6AC8" w:rsidRPr="00ED685A" w:rsidRDefault="00AE6AC8" w:rsidP="00AE6AC8">
      <w:pPr>
        <w:pStyle w:val="afe"/>
        <w:ind w:left="1440" w:firstLine="0"/>
        <w:rPr>
          <w:rtl/>
          <w:lang w:eastAsia="he-IL"/>
        </w:rPr>
      </w:pPr>
      <w:r>
        <w:rPr>
          <w:rFonts w:hint="cs"/>
          <w:rtl/>
          <w:lang w:eastAsia="he-IL"/>
        </w:rPr>
        <w:t>האמורה כפי שאומצה בתוספת רביעית ב'3.</w:t>
      </w:r>
    </w:p>
    <w:p w14:paraId="2CA882BB" w14:textId="77777777" w:rsidR="00B86247" w:rsidRDefault="00B86247" w:rsidP="00216738">
      <w:pPr>
        <w:rPr>
          <w:rtl/>
          <w:lang w:eastAsia="he-IL"/>
        </w:rPr>
      </w:pPr>
      <w:bookmarkStart w:id="2560" w:name="_ETM_Q1_4202775"/>
      <w:bookmarkEnd w:id="2560"/>
    </w:p>
    <w:p w14:paraId="7D633542" w14:textId="4FD5B13A" w:rsidR="00B86247" w:rsidRDefault="00B86247" w:rsidP="00B86247">
      <w:pPr>
        <w:pStyle w:val="a4"/>
        <w:keepNext/>
        <w:rPr>
          <w:rtl/>
        </w:rPr>
      </w:pPr>
      <w:bookmarkStart w:id="2561" w:name="ET_speaker_ענת_מימון_349"/>
      <w:r w:rsidRPr="00B86247">
        <w:rPr>
          <w:rStyle w:val="TagStyle"/>
          <w:rtl/>
        </w:rPr>
        <w:t xml:space="preserve"> &lt;&lt; דובר &gt;&gt; </w:t>
      </w:r>
      <w:r>
        <w:rPr>
          <w:rtl/>
        </w:rPr>
        <w:t>ענת מימון:</w:t>
      </w:r>
      <w:r w:rsidRPr="00B86247">
        <w:rPr>
          <w:rStyle w:val="TagStyle"/>
          <w:rtl/>
        </w:rPr>
        <w:t xml:space="preserve"> &lt;&lt; דובר &gt;&gt;</w:t>
      </w:r>
      <w:r w:rsidR="00AE2BD8">
        <w:rPr>
          <w:rtl/>
        </w:rPr>
        <w:t xml:space="preserve"> </w:t>
      </w:r>
      <w:bookmarkEnd w:id="2561"/>
    </w:p>
    <w:p w14:paraId="478F4E66" w14:textId="77777777" w:rsidR="00B86247" w:rsidRDefault="00B86247" w:rsidP="00B86247">
      <w:pPr>
        <w:pStyle w:val="KeepWithNext"/>
        <w:rPr>
          <w:rtl/>
          <w:lang w:eastAsia="he-IL"/>
        </w:rPr>
      </w:pPr>
    </w:p>
    <w:p w14:paraId="5128C85E" w14:textId="2D48B298" w:rsidR="00B86247" w:rsidRDefault="00B86247" w:rsidP="00B86247">
      <w:pPr>
        <w:rPr>
          <w:rtl/>
          <w:lang w:eastAsia="he-IL"/>
        </w:rPr>
      </w:pPr>
      <w:bookmarkStart w:id="2562" w:name="_ETM_Q1_4807608"/>
      <w:bookmarkStart w:id="2563" w:name="_ETM_Q1_4807638"/>
      <w:bookmarkEnd w:id="2562"/>
      <w:bookmarkEnd w:id="2563"/>
      <w:r>
        <w:rPr>
          <w:rFonts w:hint="cs"/>
          <w:rtl/>
          <w:lang w:eastAsia="he-IL"/>
        </w:rPr>
        <w:t xml:space="preserve">יש לנו </w:t>
      </w:r>
      <w:bookmarkStart w:id="2564" w:name="_ETM_Q1_4808655"/>
      <w:bookmarkEnd w:id="2564"/>
      <w:r>
        <w:rPr>
          <w:rFonts w:hint="cs"/>
          <w:rtl/>
          <w:lang w:eastAsia="he-IL"/>
        </w:rPr>
        <w:t xml:space="preserve">את ההפרות לפי המבנה שיש לנו בתוספת לתקנות שאלה </w:t>
      </w:r>
      <w:bookmarkStart w:id="2565" w:name="_ETM_Q1_4813515"/>
      <w:bookmarkEnd w:id="2565"/>
      <w:r>
        <w:rPr>
          <w:rFonts w:hint="cs"/>
          <w:rtl/>
          <w:lang w:eastAsia="he-IL"/>
        </w:rPr>
        <w:t xml:space="preserve">החומרים האסורים, חומרים מוגבלים, הגבלה על חומרי צבע, על </w:t>
      </w:r>
      <w:bookmarkStart w:id="2566" w:name="_ETM_Q1_4814786"/>
      <w:bookmarkEnd w:id="2566"/>
      <w:r>
        <w:rPr>
          <w:rFonts w:hint="cs"/>
          <w:rtl/>
          <w:lang w:eastAsia="he-IL"/>
        </w:rPr>
        <w:t xml:space="preserve">חומרים משמרים ועל מסנני קרינה. כאן מאמצים ולכן רק </w:t>
      </w:r>
      <w:bookmarkStart w:id="2567" w:name="_ETM_Q1_4820305"/>
      <w:bookmarkEnd w:id="2567"/>
      <w:r>
        <w:rPr>
          <w:rFonts w:hint="cs"/>
          <w:rtl/>
          <w:lang w:eastAsia="he-IL"/>
        </w:rPr>
        <w:t>על ההפרות האלה אפשר יהיה להטיל על העיצומים הכספיים.</w:t>
      </w:r>
    </w:p>
    <w:p w14:paraId="3769F12E" w14:textId="77777777" w:rsidR="00B86247" w:rsidRDefault="00B86247" w:rsidP="00B86247">
      <w:pPr>
        <w:rPr>
          <w:rtl/>
          <w:lang w:eastAsia="he-IL"/>
        </w:rPr>
      </w:pPr>
      <w:bookmarkStart w:id="2568" w:name="_ETM_Q1_4828011"/>
      <w:bookmarkStart w:id="2569" w:name="_ETM_Q1_4828047"/>
      <w:bookmarkEnd w:id="2568"/>
      <w:bookmarkEnd w:id="2569"/>
    </w:p>
    <w:p w14:paraId="10EF6B7A" w14:textId="6CFB07C1" w:rsidR="004718FC" w:rsidRDefault="004718FC" w:rsidP="00B86247">
      <w:pPr>
        <w:rPr>
          <w:rtl/>
          <w:lang w:eastAsia="he-IL"/>
        </w:rPr>
      </w:pPr>
      <w:r>
        <w:rPr>
          <w:rFonts w:hint="cs"/>
          <w:rtl/>
          <w:lang w:eastAsia="he-IL"/>
        </w:rPr>
        <w:t>הלאה.</w:t>
      </w:r>
    </w:p>
    <w:p w14:paraId="4FDBB8F7" w14:textId="77777777" w:rsidR="004718FC" w:rsidRDefault="004718FC" w:rsidP="00B86247">
      <w:pPr>
        <w:rPr>
          <w:rtl/>
          <w:lang w:eastAsia="he-IL"/>
        </w:rPr>
      </w:pPr>
    </w:p>
    <w:p w14:paraId="642219FC" w14:textId="241C6C87" w:rsidR="00B86247" w:rsidRDefault="00B86247" w:rsidP="00B86247">
      <w:pPr>
        <w:pStyle w:val="a4"/>
        <w:keepNext/>
        <w:rPr>
          <w:rtl/>
        </w:rPr>
      </w:pPr>
      <w:bookmarkStart w:id="2570" w:name="ET_speaker_יולי_קפלן_350"/>
      <w:r w:rsidRPr="00B86247">
        <w:rPr>
          <w:rStyle w:val="TagStyle"/>
          <w:rtl/>
        </w:rPr>
        <w:t xml:space="preserve"> &lt;&lt; דובר &gt;&gt; </w:t>
      </w:r>
      <w:r>
        <w:rPr>
          <w:rtl/>
        </w:rPr>
        <w:t>יולי קפלן:</w:t>
      </w:r>
      <w:r w:rsidRPr="00B86247">
        <w:rPr>
          <w:rStyle w:val="TagStyle"/>
          <w:rtl/>
        </w:rPr>
        <w:t xml:space="preserve"> &lt;&lt; דובר &gt;&gt;</w:t>
      </w:r>
      <w:r w:rsidR="00AE2BD8">
        <w:rPr>
          <w:rtl/>
        </w:rPr>
        <w:t xml:space="preserve"> </w:t>
      </w:r>
      <w:bookmarkEnd w:id="2570"/>
    </w:p>
    <w:p w14:paraId="46AF99AC" w14:textId="77777777" w:rsidR="00B86247" w:rsidRDefault="00B86247" w:rsidP="00B86247">
      <w:pPr>
        <w:pStyle w:val="KeepWithNext"/>
        <w:rPr>
          <w:rtl/>
          <w:lang w:eastAsia="he-IL"/>
        </w:rPr>
      </w:pPr>
    </w:p>
    <w:p w14:paraId="7D8A9045" w14:textId="6701B313" w:rsidR="00B86247" w:rsidRDefault="00B86247" w:rsidP="00B86247">
      <w:pPr>
        <w:rPr>
          <w:rtl/>
          <w:lang w:eastAsia="he-IL"/>
        </w:rPr>
      </w:pPr>
      <w:bookmarkStart w:id="2571" w:name="_ETM_Q1_4828470"/>
      <w:bookmarkStart w:id="2572" w:name="_ETM_Q1_4828500"/>
      <w:bookmarkEnd w:id="2571"/>
      <w:bookmarkEnd w:id="2572"/>
      <w:r>
        <w:rPr>
          <w:rFonts w:hint="cs"/>
          <w:rtl/>
          <w:lang w:eastAsia="he-IL"/>
        </w:rPr>
        <w:t>23.</w:t>
      </w:r>
      <w:r>
        <w:rPr>
          <w:rtl/>
          <w:lang w:eastAsia="he-IL"/>
        </w:rPr>
        <w:tab/>
      </w:r>
      <w:r>
        <w:rPr>
          <w:rFonts w:hint="cs"/>
          <w:rtl/>
          <w:lang w:eastAsia="he-IL"/>
        </w:rPr>
        <w:t>תיקון תוספת רביעית ג'</w:t>
      </w:r>
    </w:p>
    <w:p w14:paraId="74A2AA39" w14:textId="77777777" w:rsidR="00B86247" w:rsidRDefault="00B86247" w:rsidP="00B86247">
      <w:pPr>
        <w:rPr>
          <w:rtl/>
          <w:lang w:eastAsia="he-IL"/>
        </w:rPr>
      </w:pPr>
    </w:p>
    <w:p w14:paraId="269E4E0C" w14:textId="45A34B4D" w:rsidR="00B86247" w:rsidRDefault="00B86247" w:rsidP="00B86247">
      <w:pPr>
        <w:pStyle w:val="afe"/>
        <w:numPr>
          <w:ilvl w:val="0"/>
          <w:numId w:val="19"/>
        </w:numPr>
        <w:rPr>
          <w:rtl/>
          <w:lang w:eastAsia="he-IL"/>
        </w:rPr>
      </w:pPr>
      <w:r>
        <w:rPr>
          <w:rFonts w:hint="cs"/>
          <w:rtl/>
          <w:lang w:eastAsia="he-IL"/>
        </w:rPr>
        <w:t>בתוספת</w:t>
      </w:r>
      <w:r w:rsidR="00650808">
        <w:rPr>
          <w:rFonts w:hint="cs"/>
          <w:rtl/>
          <w:lang w:eastAsia="he-IL"/>
        </w:rPr>
        <w:t xml:space="preserve"> </w:t>
      </w:r>
      <w:r>
        <w:rPr>
          <w:rFonts w:hint="cs"/>
          <w:rtl/>
          <w:lang w:eastAsia="he-IL"/>
        </w:rPr>
        <w:t xml:space="preserve">רביעית ג' לפקודה, בחלק א', פרטים (1) עד (5) </w:t>
      </w:r>
      <w:r>
        <w:rPr>
          <w:rtl/>
          <w:lang w:eastAsia="he-IL"/>
        </w:rPr>
        <w:t>–</w:t>
      </w:r>
      <w:r>
        <w:rPr>
          <w:rFonts w:hint="cs"/>
          <w:rtl/>
          <w:lang w:eastAsia="he-IL"/>
        </w:rPr>
        <w:t xml:space="preserve"> יימחקו.</w:t>
      </w:r>
    </w:p>
    <w:p w14:paraId="4CED67BA" w14:textId="77777777" w:rsidR="00B86247" w:rsidRDefault="00B86247" w:rsidP="00B86247">
      <w:pPr>
        <w:rPr>
          <w:rtl/>
          <w:lang w:eastAsia="he-IL"/>
        </w:rPr>
      </w:pPr>
      <w:bookmarkStart w:id="2573" w:name="_ETM_Q1_4838518"/>
      <w:bookmarkStart w:id="2574" w:name="_ETM_Q1_4838556"/>
      <w:bookmarkStart w:id="2575" w:name="_ETM_Q1_4838122"/>
      <w:bookmarkEnd w:id="2573"/>
      <w:bookmarkEnd w:id="2574"/>
      <w:bookmarkEnd w:id="2575"/>
    </w:p>
    <w:p w14:paraId="08BD6299" w14:textId="46F319E6" w:rsidR="00B86247" w:rsidRDefault="00B86247" w:rsidP="00B86247">
      <w:pPr>
        <w:pStyle w:val="a4"/>
        <w:keepNext/>
        <w:rPr>
          <w:rtl/>
        </w:rPr>
      </w:pPr>
      <w:bookmarkStart w:id="2576" w:name="ET_speaker_ענת_מימון_351"/>
      <w:r w:rsidRPr="00B86247">
        <w:rPr>
          <w:rStyle w:val="TagStyle"/>
          <w:rtl/>
        </w:rPr>
        <w:t xml:space="preserve"> &lt;&lt; דובר &gt;&gt; </w:t>
      </w:r>
      <w:r>
        <w:rPr>
          <w:rtl/>
        </w:rPr>
        <w:t>ענת מימון:</w:t>
      </w:r>
      <w:r w:rsidRPr="00B86247">
        <w:rPr>
          <w:rStyle w:val="TagStyle"/>
          <w:rtl/>
        </w:rPr>
        <w:t xml:space="preserve"> &lt;&lt; דובר &gt;&gt;</w:t>
      </w:r>
      <w:r w:rsidR="00AE2BD8">
        <w:rPr>
          <w:rtl/>
        </w:rPr>
        <w:t xml:space="preserve"> </w:t>
      </w:r>
      <w:bookmarkEnd w:id="2576"/>
    </w:p>
    <w:p w14:paraId="66FECEDD" w14:textId="77777777" w:rsidR="00B86247" w:rsidRDefault="00B86247" w:rsidP="00B86247">
      <w:pPr>
        <w:pStyle w:val="KeepWithNext"/>
        <w:rPr>
          <w:rtl/>
          <w:lang w:eastAsia="he-IL"/>
        </w:rPr>
      </w:pPr>
    </w:p>
    <w:p w14:paraId="7FD963D5" w14:textId="3FA0406E" w:rsidR="00B86247" w:rsidRDefault="00B86247" w:rsidP="00B86247">
      <w:pPr>
        <w:rPr>
          <w:rtl/>
          <w:lang w:eastAsia="he-IL"/>
        </w:rPr>
      </w:pPr>
      <w:bookmarkStart w:id="2577" w:name="_ETM_Q1_4838320"/>
      <w:bookmarkStart w:id="2578" w:name="_ETM_Q1_4838350"/>
      <w:bookmarkEnd w:id="2577"/>
      <w:bookmarkEnd w:id="2578"/>
      <w:r>
        <w:rPr>
          <w:rFonts w:hint="cs"/>
          <w:rtl/>
          <w:lang w:eastAsia="he-IL"/>
        </w:rPr>
        <w:t>אלה הפרטים של הפרות.</w:t>
      </w:r>
      <w:bookmarkStart w:id="2579" w:name="_ETM_Q1_4841786"/>
      <w:bookmarkEnd w:id="2579"/>
      <w:r>
        <w:rPr>
          <w:rFonts w:hint="cs"/>
          <w:rtl/>
          <w:lang w:eastAsia="he-IL"/>
        </w:rPr>
        <w:t xml:space="preserve"> קודם כל, תוספת רביעית ג'</w:t>
      </w:r>
      <w:r w:rsidR="00650808">
        <w:rPr>
          <w:rFonts w:hint="cs"/>
          <w:rtl/>
          <w:lang w:eastAsia="he-IL"/>
        </w:rPr>
        <w:t xml:space="preserve"> </w:t>
      </w:r>
      <w:r>
        <w:rPr>
          <w:rFonts w:hint="cs"/>
          <w:rtl/>
          <w:lang w:eastAsia="he-IL"/>
        </w:rPr>
        <w:t>היא תוספת שמדברת על הפרות לפי תקנות. התקנות שמאומצות באופן מפורש בתוספת</w:t>
      </w:r>
      <w:r w:rsidR="00650808">
        <w:rPr>
          <w:rFonts w:hint="cs"/>
          <w:rtl/>
          <w:lang w:eastAsia="he-IL"/>
        </w:rPr>
        <w:t xml:space="preserve"> </w:t>
      </w:r>
      <w:r>
        <w:rPr>
          <w:rFonts w:hint="cs"/>
          <w:rtl/>
          <w:lang w:eastAsia="he-IL"/>
        </w:rPr>
        <w:t xml:space="preserve">כאשר בגינן אפשר להטיל את העיצומים הכספיים. אנחנו מוחקים </w:t>
      </w:r>
      <w:bookmarkStart w:id="2580" w:name="_ETM_Q1_4855026"/>
      <w:bookmarkEnd w:id="2580"/>
      <w:r>
        <w:rPr>
          <w:rFonts w:hint="cs"/>
          <w:rtl/>
          <w:lang w:eastAsia="he-IL"/>
        </w:rPr>
        <w:t>את הפרטים שכבר לא רלוונטיים בגלל השינויים שעשינו לגבי בעל</w:t>
      </w:r>
      <w:bookmarkStart w:id="2581" w:name="_ETM_Q1_4859615"/>
      <w:bookmarkEnd w:id="2581"/>
      <w:r>
        <w:rPr>
          <w:rFonts w:hint="cs"/>
          <w:rtl/>
          <w:lang w:eastAsia="he-IL"/>
        </w:rPr>
        <w:t xml:space="preserve"> רישיון.</w:t>
      </w:r>
      <w:bookmarkStart w:id="2582" w:name="_ETM_Q1_4862978"/>
      <w:bookmarkEnd w:id="2582"/>
    </w:p>
    <w:p w14:paraId="231C6301" w14:textId="77777777" w:rsidR="00B86247" w:rsidRDefault="00B86247" w:rsidP="002642C6">
      <w:pPr>
        <w:ind w:firstLine="0"/>
        <w:jc w:val="center"/>
        <w:rPr>
          <w:rtl/>
          <w:lang w:eastAsia="he-IL"/>
        </w:rPr>
      </w:pPr>
    </w:p>
    <w:p w14:paraId="041190F8" w14:textId="3CDA8686" w:rsidR="002642C6" w:rsidRDefault="002642C6" w:rsidP="002642C6">
      <w:pPr>
        <w:ind w:firstLine="0"/>
        <w:jc w:val="center"/>
        <w:rPr>
          <w:rtl/>
          <w:lang w:eastAsia="he-IL"/>
        </w:rPr>
      </w:pPr>
      <w:r>
        <w:rPr>
          <w:rFonts w:hint="cs"/>
          <w:rtl/>
          <w:lang w:eastAsia="he-IL"/>
        </w:rPr>
        <w:t xml:space="preserve">(היו"ר יונתן </w:t>
      </w:r>
      <w:proofErr w:type="spellStart"/>
      <w:r>
        <w:rPr>
          <w:rFonts w:hint="cs"/>
          <w:rtl/>
          <w:lang w:eastAsia="he-IL"/>
        </w:rPr>
        <w:t>מישרקי</w:t>
      </w:r>
      <w:proofErr w:type="spellEnd"/>
      <w:r>
        <w:rPr>
          <w:rFonts w:hint="cs"/>
          <w:rtl/>
          <w:lang w:eastAsia="he-IL"/>
        </w:rPr>
        <w:t>)</w:t>
      </w:r>
    </w:p>
    <w:p w14:paraId="717ED9E1" w14:textId="77777777" w:rsidR="002642C6" w:rsidRDefault="002642C6" w:rsidP="002642C6">
      <w:pPr>
        <w:ind w:firstLine="0"/>
        <w:jc w:val="center"/>
        <w:rPr>
          <w:rtl/>
          <w:lang w:eastAsia="he-IL"/>
        </w:rPr>
      </w:pPr>
    </w:p>
    <w:p w14:paraId="3DCA2A1D" w14:textId="54DA170E" w:rsidR="00B86247" w:rsidRDefault="00B86247" w:rsidP="00B86247">
      <w:pPr>
        <w:pStyle w:val="a4"/>
        <w:keepNext/>
        <w:rPr>
          <w:rtl/>
        </w:rPr>
      </w:pPr>
      <w:bookmarkStart w:id="2583" w:name="ET_speaker_יולי_קפלן_352"/>
      <w:r w:rsidRPr="00B86247">
        <w:rPr>
          <w:rStyle w:val="TagStyle"/>
          <w:rtl/>
        </w:rPr>
        <w:t xml:space="preserve"> &lt;&lt; דובר &gt;&gt; </w:t>
      </w:r>
      <w:r>
        <w:rPr>
          <w:rtl/>
        </w:rPr>
        <w:t>יולי קפלן:</w:t>
      </w:r>
      <w:r w:rsidRPr="00B86247">
        <w:rPr>
          <w:rStyle w:val="TagStyle"/>
          <w:rtl/>
        </w:rPr>
        <w:t xml:space="preserve"> &lt;&lt; דובר &gt;&gt;</w:t>
      </w:r>
      <w:r w:rsidR="00AE2BD8">
        <w:rPr>
          <w:rtl/>
        </w:rPr>
        <w:t xml:space="preserve"> </w:t>
      </w:r>
      <w:bookmarkEnd w:id="2583"/>
    </w:p>
    <w:p w14:paraId="29BCECE7" w14:textId="77777777" w:rsidR="00B86247" w:rsidRDefault="00B86247" w:rsidP="00B86247">
      <w:pPr>
        <w:pStyle w:val="KeepWithNext"/>
        <w:rPr>
          <w:rtl/>
          <w:lang w:eastAsia="he-IL"/>
        </w:rPr>
      </w:pPr>
    </w:p>
    <w:p w14:paraId="5889E355" w14:textId="5673419E" w:rsidR="00B86247" w:rsidRPr="00B86247" w:rsidRDefault="00B86247" w:rsidP="00B86247">
      <w:pPr>
        <w:pStyle w:val="afe"/>
        <w:numPr>
          <w:ilvl w:val="0"/>
          <w:numId w:val="19"/>
        </w:numPr>
        <w:rPr>
          <w:rtl/>
          <w:lang w:eastAsia="he-IL"/>
        </w:rPr>
      </w:pPr>
      <w:r>
        <w:rPr>
          <w:rFonts w:hint="cs"/>
          <w:rtl/>
          <w:lang w:eastAsia="he-IL"/>
        </w:rPr>
        <w:t>בפרט 6 אחרי תמרוק "ביבוא מקביל"</w:t>
      </w:r>
      <w:r w:rsidR="00650808">
        <w:rPr>
          <w:rFonts w:hint="cs"/>
          <w:rtl/>
          <w:lang w:eastAsia="he-IL"/>
        </w:rPr>
        <w:t xml:space="preserve"> </w:t>
      </w:r>
      <w:bookmarkStart w:id="2584" w:name="_ETM_Q1_4865257"/>
      <w:bookmarkEnd w:id="2584"/>
      <w:r>
        <w:rPr>
          <w:rFonts w:hint="cs"/>
          <w:rtl/>
          <w:lang w:eastAsia="he-IL"/>
        </w:rPr>
        <w:t>יבוא</w:t>
      </w:r>
      <w:r w:rsidR="00650808">
        <w:rPr>
          <w:rFonts w:hint="cs"/>
          <w:rtl/>
          <w:lang w:eastAsia="he-IL"/>
        </w:rPr>
        <w:t xml:space="preserve"> </w:t>
      </w:r>
      <w:r>
        <w:rPr>
          <w:rFonts w:hint="cs"/>
          <w:rtl/>
          <w:lang w:eastAsia="he-IL"/>
        </w:rPr>
        <w:t xml:space="preserve">"ולמעט יבואן נאות שייבא תמרוק </w:t>
      </w:r>
      <w:bookmarkStart w:id="2585" w:name="_ETM_Q1_4867648"/>
      <w:bookmarkEnd w:id="2585"/>
      <w:r>
        <w:rPr>
          <w:rFonts w:hint="cs"/>
          <w:rtl/>
          <w:lang w:eastAsia="he-IL"/>
        </w:rPr>
        <w:t xml:space="preserve">במסלול האירופי שמסר לגביו הודעה לפי סעיף 55א12יא וניתן לו </w:t>
      </w:r>
      <w:bookmarkStart w:id="2586" w:name="_ETM_Q1_4874104"/>
      <w:bookmarkEnd w:id="2586"/>
      <w:r>
        <w:rPr>
          <w:rFonts w:hint="cs"/>
          <w:rtl/>
          <w:lang w:eastAsia="he-IL"/>
        </w:rPr>
        <w:t>אישור קליטה כמשמעו בסעיף 55א12יג(א1)".</w:t>
      </w:r>
    </w:p>
    <w:p w14:paraId="45338679" w14:textId="77777777" w:rsidR="00B86247" w:rsidRDefault="00B86247" w:rsidP="00B86247">
      <w:pPr>
        <w:rPr>
          <w:rtl/>
          <w:lang w:eastAsia="he-IL"/>
        </w:rPr>
      </w:pPr>
    </w:p>
    <w:p w14:paraId="5C70B0FC" w14:textId="5CC88856" w:rsidR="00B86247" w:rsidRDefault="00B86247" w:rsidP="00B86247">
      <w:pPr>
        <w:pStyle w:val="afe"/>
        <w:numPr>
          <w:ilvl w:val="0"/>
          <w:numId w:val="19"/>
        </w:numPr>
        <w:rPr>
          <w:lang w:eastAsia="he-IL"/>
        </w:rPr>
      </w:pPr>
      <w:r>
        <w:rPr>
          <w:rFonts w:hint="cs"/>
          <w:rtl/>
          <w:lang w:eastAsia="he-IL"/>
        </w:rPr>
        <w:t xml:space="preserve">בפרט 7 אחרי "תמרוק בייבוא מקביל" יבוא "ולמעט יבואן נאות שייבא תמרוק במסלול האירופי שמסר </w:t>
      </w:r>
      <w:bookmarkStart w:id="2587" w:name="_ETM_Q1_4886162"/>
      <w:bookmarkEnd w:id="2587"/>
      <w:r>
        <w:rPr>
          <w:rFonts w:hint="cs"/>
          <w:rtl/>
          <w:lang w:eastAsia="he-IL"/>
        </w:rPr>
        <w:t>לגביו הודעה על פי סעיף 55א12יא וניתן לו אישור</w:t>
      </w:r>
      <w:bookmarkStart w:id="2588" w:name="_ETM_Q1_4890378"/>
      <w:bookmarkEnd w:id="2588"/>
      <w:r>
        <w:rPr>
          <w:rFonts w:hint="cs"/>
          <w:rtl/>
          <w:lang w:eastAsia="he-IL"/>
        </w:rPr>
        <w:t xml:space="preserve"> קליטה כמשמעו בסעיף</w:t>
      </w:r>
      <w:r w:rsidR="00650808">
        <w:rPr>
          <w:rFonts w:hint="cs"/>
          <w:rtl/>
          <w:lang w:eastAsia="he-IL"/>
        </w:rPr>
        <w:t xml:space="preserve"> </w:t>
      </w:r>
      <w:r>
        <w:rPr>
          <w:rFonts w:hint="cs"/>
          <w:rtl/>
          <w:lang w:eastAsia="he-IL"/>
        </w:rPr>
        <w:t>55א12יג(א1).</w:t>
      </w:r>
    </w:p>
    <w:p w14:paraId="0331F222" w14:textId="77777777" w:rsidR="00B86247" w:rsidRDefault="00B86247" w:rsidP="00B86247">
      <w:pPr>
        <w:pStyle w:val="afe"/>
        <w:rPr>
          <w:rtl/>
          <w:lang w:eastAsia="he-IL"/>
        </w:rPr>
      </w:pPr>
    </w:p>
    <w:p w14:paraId="44813474" w14:textId="73C9C2DE" w:rsidR="00B86247" w:rsidRDefault="00B86247" w:rsidP="00B86247">
      <w:pPr>
        <w:pStyle w:val="a4"/>
        <w:keepNext/>
        <w:rPr>
          <w:rtl/>
        </w:rPr>
      </w:pPr>
      <w:bookmarkStart w:id="2589" w:name="_ETM_Q1_4894425"/>
      <w:bookmarkStart w:id="2590" w:name="_ETM_Q1_4894472"/>
      <w:bookmarkStart w:id="2591" w:name="_ETM_Q1_4863012"/>
      <w:bookmarkStart w:id="2592" w:name="ET_speaker_ענת_מימון_353"/>
      <w:bookmarkEnd w:id="2589"/>
      <w:bookmarkEnd w:id="2590"/>
      <w:bookmarkEnd w:id="2591"/>
      <w:r w:rsidRPr="00B86247">
        <w:rPr>
          <w:rStyle w:val="TagStyle"/>
          <w:rtl/>
        </w:rPr>
        <w:t xml:space="preserve"> &lt;&lt; דובר &gt;&gt; </w:t>
      </w:r>
      <w:r>
        <w:rPr>
          <w:rtl/>
        </w:rPr>
        <w:t>ענת מימון:</w:t>
      </w:r>
      <w:r w:rsidRPr="00B86247">
        <w:rPr>
          <w:rStyle w:val="TagStyle"/>
          <w:rtl/>
        </w:rPr>
        <w:t xml:space="preserve"> &lt;&lt; דובר &gt;&gt;</w:t>
      </w:r>
      <w:r w:rsidR="00AE2BD8">
        <w:rPr>
          <w:rtl/>
        </w:rPr>
        <w:t xml:space="preserve"> </w:t>
      </w:r>
      <w:bookmarkEnd w:id="2592"/>
    </w:p>
    <w:p w14:paraId="07CB7324" w14:textId="77777777" w:rsidR="00B86247" w:rsidRDefault="00B86247" w:rsidP="00B86247">
      <w:pPr>
        <w:pStyle w:val="KeepWithNext"/>
        <w:rPr>
          <w:rtl/>
          <w:lang w:eastAsia="he-IL"/>
        </w:rPr>
      </w:pPr>
    </w:p>
    <w:p w14:paraId="2D17BD64" w14:textId="3334D137" w:rsidR="00B86247" w:rsidRDefault="00B86247" w:rsidP="00DB788E">
      <w:pPr>
        <w:rPr>
          <w:rtl/>
          <w:lang w:eastAsia="he-IL"/>
        </w:rPr>
      </w:pPr>
      <w:r>
        <w:rPr>
          <w:rFonts w:hint="cs"/>
          <w:rtl/>
          <w:lang w:eastAsia="he-IL"/>
        </w:rPr>
        <w:t>פרקים 6 ו-7 בתוספת מדברים</w:t>
      </w:r>
      <w:r w:rsidR="00650808">
        <w:rPr>
          <w:rFonts w:hint="cs"/>
          <w:rtl/>
          <w:lang w:eastAsia="he-IL"/>
        </w:rPr>
        <w:t xml:space="preserve"> </w:t>
      </w:r>
      <w:bookmarkStart w:id="2593" w:name="_ETM_Q1_4897761"/>
      <w:bookmarkEnd w:id="2593"/>
      <w:r>
        <w:rPr>
          <w:rFonts w:hint="cs"/>
          <w:rtl/>
          <w:lang w:eastAsia="he-IL"/>
        </w:rPr>
        <w:t>על הפרות של הוראות הסימון שנמצאות בתקנו</w:t>
      </w:r>
      <w:bookmarkStart w:id="2594" w:name="_ETM_Q1_4902865"/>
      <w:bookmarkEnd w:id="2594"/>
      <w:r>
        <w:rPr>
          <w:rFonts w:hint="cs"/>
          <w:rtl/>
          <w:lang w:eastAsia="he-IL"/>
        </w:rPr>
        <w:t>ת. בקשה שעלתה בדיון הקודם היא לקבוע הוראה מפורשת</w:t>
      </w:r>
      <w:bookmarkStart w:id="2595" w:name="_ETM_Q1_4906028"/>
      <w:bookmarkEnd w:id="2595"/>
      <w:r>
        <w:rPr>
          <w:rFonts w:hint="cs"/>
          <w:rtl/>
          <w:lang w:eastAsia="he-IL"/>
        </w:rPr>
        <w:t xml:space="preserve"> שמי שמייבא במסלול של יבואן נאות במסלול האירופי בעצם </w:t>
      </w:r>
      <w:bookmarkStart w:id="2596" w:name="_ETM_Q1_4909013"/>
      <w:bookmarkEnd w:id="2596"/>
      <w:r>
        <w:rPr>
          <w:rFonts w:hint="cs"/>
          <w:rtl/>
          <w:lang w:eastAsia="he-IL"/>
        </w:rPr>
        <w:t xml:space="preserve">צריך להעתיק את הסימון שיש על האריזה ואז הוא עומד </w:t>
      </w:r>
      <w:bookmarkStart w:id="2597" w:name="_ETM_Q1_4913212"/>
      <w:bookmarkEnd w:id="2597"/>
      <w:r>
        <w:rPr>
          <w:rFonts w:hint="cs"/>
          <w:rtl/>
          <w:lang w:eastAsia="he-IL"/>
        </w:rPr>
        <w:t xml:space="preserve">בהוראות הסימון. לכן </w:t>
      </w:r>
      <w:proofErr w:type="spellStart"/>
      <w:r>
        <w:rPr>
          <w:rFonts w:hint="cs"/>
          <w:rtl/>
          <w:lang w:eastAsia="he-IL"/>
        </w:rPr>
        <w:t>החרגנו</w:t>
      </w:r>
      <w:proofErr w:type="spellEnd"/>
      <w:r>
        <w:rPr>
          <w:rFonts w:hint="cs"/>
          <w:rtl/>
          <w:lang w:eastAsia="he-IL"/>
        </w:rPr>
        <w:t xml:space="preserve"> את אותו</w:t>
      </w:r>
      <w:bookmarkStart w:id="2598" w:name="_ETM_Q1_4915748"/>
      <w:bookmarkEnd w:id="2598"/>
      <w:r>
        <w:rPr>
          <w:rFonts w:hint="cs"/>
          <w:rtl/>
          <w:lang w:eastAsia="he-IL"/>
        </w:rPr>
        <w:t xml:space="preserve"> יבואן נאות מההפרות של תקנות הסימון כאן בעיצומים. </w:t>
      </w:r>
      <w:bookmarkStart w:id="2599" w:name="_ETM_Q1_4922123"/>
      <w:bookmarkEnd w:id="2599"/>
      <w:r>
        <w:rPr>
          <w:rFonts w:hint="cs"/>
          <w:rtl/>
          <w:lang w:eastAsia="he-IL"/>
        </w:rPr>
        <w:t>בהמשך נקריא את הסעיף שמטיל את החובה לסמן כמו במוצר האירופי.</w:t>
      </w:r>
      <w:bookmarkStart w:id="2600" w:name="_ETM_Q1_4928152"/>
      <w:bookmarkStart w:id="2601" w:name="_ETM_Q1_4928191"/>
      <w:bookmarkEnd w:id="2600"/>
      <w:bookmarkEnd w:id="2601"/>
    </w:p>
    <w:p w14:paraId="338D3C1A" w14:textId="77777777" w:rsidR="00827740" w:rsidRDefault="00827740" w:rsidP="00B86247">
      <w:pPr>
        <w:rPr>
          <w:rtl/>
          <w:lang w:eastAsia="he-IL"/>
        </w:rPr>
      </w:pPr>
    </w:p>
    <w:p w14:paraId="1C7077EC" w14:textId="60B71C12" w:rsidR="002642C6" w:rsidRDefault="002642C6" w:rsidP="002642C6">
      <w:pPr>
        <w:pStyle w:val="a4"/>
        <w:keepNext/>
        <w:rPr>
          <w:rtl/>
        </w:rPr>
      </w:pPr>
      <w:r w:rsidRPr="002642C6">
        <w:rPr>
          <w:rStyle w:val="TagStyle"/>
          <w:rtl/>
        </w:rPr>
        <w:t xml:space="preserve">&lt;&lt; דובר &gt;&gt; </w:t>
      </w:r>
      <w:r>
        <w:rPr>
          <w:rtl/>
        </w:rPr>
        <w:t>יולי קפלן:</w:t>
      </w:r>
      <w:r w:rsidRPr="002642C6">
        <w:rPr>
          <w:rStyle w:val="TagStyle"/>
          <w:rtl/>
        </w:rPr>
        <w:t xml:space="preserve"> &lt;&lt; דובר &gt;&gt;</w:t>
      </w:r>
      <w:r w:rsidR="007728AA">
        <w:rPr>
          <w:rtl/>
        </w:rPr>
        <w:t xml:space="preserve"> </w:t>
      </w:r>
      <w:r>
        <w:rPr>
          <w:rtl/>
        </w:rPr>
        <w:t xml:space="preserve"> </w:t>
      </w:r>
    </w:p>
    <w:p w14:paraId="38455895" w14:textId="77777777" w:rsidR="002642C6" w:rsidRDefault="002642C6" w:rsidP="002642C6">
      <w:pPr>
        <w:pStyle w:val="KeepWithNext"/>
        <w:rPr>
          <w:rtl/>
          <w:lang w:eastAsia="he-IL"/>
        </w:rPr>
      </w:pPr>
    </w:p>
    <w:p w14:paraId="17031D98" w14:textId="6D930232" w:rsidR="006E3E4D" w:rsidRDefault="006E3E4D" w:rsidP="002642C6">
      <w:pPr>
        <w:rPr>
          <w:rtl/>
          <w:lang w:eastAsia="he-IL"/>
        </w:rPr>
      </w:pPr>
      <w:r>
        <w:rPr>
          <w:rFonts w:hint="cs"/>
          <w:rtl/>
          <w:lang w:eastAsia="he-IL"/>
        </w:rPr>
        <w:t xml:space="preserve">תיקון תוספת רביעית ד' </w:t>
      </w:r>
      <w:r>
        <w:rPr>
          <w:rtl/>
          <w:lang w:eastAsia="he-IL"/>
        </w:rPr>
        <w:t>–</w:t>
      </w:r>
    </w:p>
    <w:p w14:paraId="064A97F9" w14:textId="77777777" w:rsidR="006E3E4D" w:rsidRDefault="006E3E4D" w:rsidP="002642C6">
      <w:pPr>
        <w:rPr>
          <w:rtl/>
          <w:lang w:eastAsia="he-IL"/>
        </w:rPr>
      </w:pPr>
    </w:p>
    <w:p w14:paraId="20D30BA4" w14:textId="408059D5" w:rsidR="002642C6" w:rsidRDefault="002642C6" w:rsidP="002642C6">
      <w:pPr>
        <w:rPr>
          <w:rtl/>
          <w:lang w:eastAsia="he-IL"/>
        </w:rPr>
      </w:pPr>
      <w:r>
        <w:rPr>
          <w:rFonts w:hint="cs"/>
          <w:rtl/>
          <w:lang w:eastAsia="he-IL"/>
        </w:rPr>
        <w:t>24.</w:t>
      </w:r>
      <w:r>
        <w:rPr>
          <w:rtl/>
          <w:lang w:eastAsia="he-IL"/>
        </w:rPr>
        <w:tab/>
      </w:r>
      <w:r w:rsidR="000F7E86">
        <w:rPr>
          <w:rFonts w:hint="cs"/>
          <w:rtl/>
          <w:lang w:eastAsia="he-IL"/>
        </w:rPr>
        <w:t>ב</w:t>
      </w:r>
      <w:r w:rsidR="00CC45F6">
        <w:rPr>
          <w:rFonts w:hint="cs"/>
          <w:rtl/>
          <w:lang w:eastAsia="he-IL"/>
        </w:rPr>
        <w:t>תוספת רביעית ד' לפקודה</w:t>
      </w:r>
      <w:r w:rsidR="006E3E4D">
        <w:rPr>
          <w:rFonts w:hint="cs"/>
          <w:rtl/>
          <w:lang w:eastAsia="he-IL"/>
        </w:rPr>
        <w:t>:</w:t>
      </w:r>
    </w:p>
    <w:p w14:paraId="49AB2DF3" w14:textId="65595870" w:rsidR="0004013B" w:rsidRDefault="0004013B" w:rsidP="0004013B">
      <w:pPr>
        <w:rPr>
          <w:rtl/>
          <w:lang w:eastAsia="he-IL"/>
        </w:rPr>
      </w:pPr>
      <w:bookmarkStart w:id="2602" w:name="_ETM_Q1_4981395"/>
      <w:bookmarkStart w:id="2603" w:name="_ETM_Q1_4981436"/>
      <w:bookmarkStart w:id="2604" w:name="_ETM_Q1_4980772"/>
      <w:bookmarkStart w:id="2605" w:name="_ETM_Q1_4980807"/>
      <w:bookmarkStart w:id="2606" w:name="_ETM_Q1_4937649"/>
      <w:bookmarkStart w:id="2607" w:name="_ETM_Q1_4937692"/>
      <w:bookmarkEnd w:id="2602"/>
      <w:bookmarkEnd w:id="2603"/>
      <w:bookmarkEnd w:id="2604"/>
      <w:bookmarkEnd w:id="2605"/>
      <w:bookmarkEnd w:id="2606"/>
      <w:bookmarkEnd w:id="2607"/>
    </w:p>
    <w:p w14:paraId="60BAE4A5" w14:textId="429C0EB4" w:rsidR="00F175E2" w:rsidRDefault="00F175E2" w:rsidP="00F175E2">
      <w:pPr>
        <w:pStyle w:val="afe"/>
        <w:numPr>
          <w:ilvl w:val="0"/>
          <w:numId w:val="20"/>
        </w:numPr>
        <w:rPr>
          <w:lang w:eastAsia="he-IL"/>
        </w:rPr>
      </w:pPr>
      <w:r>
        <w:rPr>
          <w:rFonts w:hint="cs"/>
          <w:rtl/>
          <w:lang w:eastAsia="he-IL"/>
        </w:rPr>
        <w:t xml:space="preserve">(א) </w:t>
      </w:r>
      <w:r w:rsidR="0004013B">
        <w:rPr>
          <w:rFonts w:hint="cs"/>
          <w:rtl/>
          <w:lang w:eastAsia="he-IL"/>
        </w:rPr>
        <w:t xml:space="preserve">בפרט 2 אחרי "היצרן היבואן" יבוא </w:t>
      </w:r>
      <w:bookmarkStart w:id="2608" w:name="_ETM_Q1_4939504"/>
      <w:bookmarkEnd w:id="2608"/>
      <w:r w:rsidR="0004013B">
        <w:rPr>
          <w:rFonts w:hint="cs"/>
          <w:rtl/>
          <w:lang w:eastAsia="he-IL"/>
        </w:rPr>
        <w:t xml:space="preserve">"למעט יבואן נאות שייבא תמרוק במסלול האירופי שמסר </w:t>
      </w:r>
      <w:bookmarkStart w:id="2609" w:name="_ETM_Q1_4943233"/>
      <w:bookmarkEnd w:id="2609"/>
      <w:r w:rsidR="0004013B">
        <w:rPr>
          <w:rFonts w:hint="cs"/>
          <w:rtl/>
          <w:lang w:eastAsia="he-IL"/>
        </w:rPr>
        <w:t>לגביו הודעה לפי סעיף 55א12יא וניתן לו אישור</w:t>
      </w:r>
      <w:r w:rsidR="00B977AF">
        <w:rPr>
          <w:rFonts w:hint="cs"/>
          <w:rtl/>
          <w:lang w:eastAsia="he-IL"/>
        </w:rPr>
        <w:t xml:space="preserve"> קליטה</w:t>
      </w:r>
      <w:r w:rsidR="0004013B">
        <w:rPr>
          <w:rFonts w:hint="cs"/>
          <w:rtl/>
          <w:lang w:eastAsia="he-IL"/>
        </w:rPr>
        <w:t xml:space="preserve"> כמשמעו </w:t>
      </w:r>
      <w:bookmarkStart w:id="2610" w:name="_ETM_Q1_4947273"/>
      <w:bookmarkEnd w:id="2610"/>
      <w:r w:rsidR="0004013B">
        <w:rPr>
          <w:rFonts w:hint="cs"/>
          <w:rtl/>
          <w:lang w:eastAsia="he-IL"/>
        </w:rPr>
        <w:t>בסעיף 55א12יג(א1).</w:t>
      </w:r>
      <w:bookmarkStart w:id="2611" w:name="_ETM_Q1_4952251"/>
      <w:bookmarkStart w:id="2612" w:name="_ETM_Q1_4952292"/>
      <w:bookmarkStart w:id="2613" w:name="_ETM_Q1_4952651"/>
      <w:bookmarkStart w:id="2614" w:name="_ETM_Q1_4952684"/>
      <w:bookmarkStart w:id="2615" w:name="_ETM_Q1_4952883"/>
      <w:bookmarkStart w:id="2616" w:name="_ETM_Q1_4952919"/>
      <w:bookmarkEnd w:id="2611"/>
      <w:bookmarkEnd w:id="2612"/>
      <w:bookmarkEnd w:id="2613"/>
      <w:bookmarkEnd w:id="2614"/>
      <w:bookmarkEnd w:id="2615"/>
      <w:bookmarkEnd w:id="2616"/>
    </w:p>
    <w:p w14:paraId="0CFAD48E" w14:textId="77777777" w:rsidR="00F175E2" w:rsidRPr="00B977AF" w:rsidRDefault="00F175E2" w:rsidP="00F175E2">
      <w:pPr>
        <w:pStyle w:val="afe"/>
        <w:ind w:left="1800" w:firstLine="0"/>
        <w:rPr>
          <w:lang w:eastAsia="he-IL"/>
        </w:rPr>
      </w:pPr>
    </w:p>
    <w:p w14:paraId="18D22D6C" w14:textId="4581F50D" w:rsidR="0004013B" w:rsidRDefault="00F175E2" w:rsidP="00F175E2">
      <w:pPr>
        <w:pStyle w:val="afe"/>
        <w:ind w:left="1800" w:firstLine="0"/>
        <w:rPr>
          <w:rtl/>
          <w:lang w:eastAsia="he-IL"/>
        </w:rPr>
      </w:pPr>
      <w:r>
        <w:rPr>
          <w:rFonts w:hint="cs"/>
          <w:rtl/>
          <w:lang w:eastAsia="he-IL"/>
        </w:rPr>
        <w:t xml:space="preserve">(ב) </w:t>
      </w:r>
      <w:r w:rsidR="0004013B">
        <w:rPr>
          <w:rFonts w:hint="cs"/>
          <w:rtl/>
          <w:lang w:eastAsia="he-IL"/>
        </w:rPr>
        <w:t xml:space="preserve">בפרט שלוש אחרי "תמרוק בייבוא מקביל כהגדרתו </w:t>
      </w:r>
      <w:bookmarkStart w:id="2617" w:name="_ETM_Q1_4954651"/>
      <w:bookmarkEnd w:id="2617"/>
      <w:r w:rsidR="0004013B">
        <w:rPr>
          <w:rFonts w:hint="cs"/>
          <w:rtl/>
          <w:lang w:eastAsia="he-IL"/>
        </w:rPr>
        <w:t>בסעיף 55א12ד(א) לפקודה, יבוא "ולמעט יבואן נאות שייבא תמרוק במסלול</w:t>
      </w:r>
      <w:bookmarkStart w:id="2618" w:name="_ETM_Q1_4959861"/>
      <w:bookmarkEnd w:id="2618"/>
      <w:r w:rsidR="0004013B">
        <w:rPr>
          <w:rFonts w:hint="cs"/>
          <w:rtl/>
          <w:lang w:eastAsia="he-IL"/>
        </w:rPr>
        <w:t xml:space="preserve"> האירופי שמסר לגביו הודעה לפי סעיף 55א12יא וניתן </w:t>
      </w:r>
      <w:bookmarkStart w:id="2619" w:name="_ETM_Q1_4962845"/>
      <w:bookmarkEnd w:id="2619"/>
      <w:r w:rsidR="0004013B">
        <w:rPr>
          <w:rFonts w:hint="cs"/>
          <w:rtl/>
          <w:lang w:eastAsia="he-IL"/>
        </w:rPr>
        <w:t>לו אישור קליטה כמשמעו בסעיף 55א12יג(א1).</w:t>
      </w:r>
    </w:p>
    <w:p w14:paraId="034C59AC" w14:textId="77777777" w:rsidR="0004013B" w:rsidRDefault="0004013B" w:rsidP="00B86247">
      <w:pPr>
        <w:rPr>
          <w:rtl/>
          <w:lang w:eastAsia="he-IL"/>
        </w:rPr>
      </w:pPr>
      <w:bookmarkStart w:id="2620" w:name="_ETM_Q1_4969719"/>
      <w:bookmarkStart w:id="2621" w:name="_ETM_Q1_4969759"/>
      <w:bookmarkEnd w:id="2620"/>
      <w:bookmarkEnd w:id="2621"/>
    </w:p>
    <w:p w14:paraId="29F92260" w14:textId="46F3999E" w:rsidR="006E3E4D" w:rsidRDefault="006E3E4D" w:rsidP="006E3E4D">
      <w:pPr>
        <w:pStyle w:val="a4"/>
        <w:keepNext/>
        <w:rPr>
          <w:rtl/>
        </w:rPr>
      </w:pPr>
      <w:bookmarkStart w:id="2622" w:name="ET_speaker_ענת_מימון_589"/>
      <w:r w:rsidRPr="006E3E4D">
        <w:rPr>
          <w:rStyle w:val="TagStyle"/>
          <w:rtl/>
        </w:rPr>
        <w:t xml:space="preserve"> &lt;&lt; דובר &gt;&gt; </w:t>
      </w:r>
      <w:r>
        <w:rPr>
          <w:rtl/>
        </w:rPr>
        <w:t>ענת מימון:</w:t>
      </w:r>
      <w:r w:rsidRPr="006E3E4D">
        <w:rPr>
          <w:rStyle w:val="TagStyle"/>
          <w:rtl/>
        </w:rPr>
        <w:t xml:space="preserve"> &lt;&lt; דובר &gt;&gt;</w:t>
      </w:r>
      <w:r w:rsidR="007728AA">
        <w:rPr>
          <w:rtl/>
        </w:rPr>
        <w:t xml:space="preserve"> </w:t>
      </w:r>
      <w:r>
        <w:rPr>
          <w:rtl/>
        </w:rPr>
        <w:t xml:space="preserve"> </w:t>
      </w:r>
      <w:bookmarkEnd w:id="2622"/>
    </w:p>
    <w:p w14:paraId="1696BEF3" w14:textId="77777777" w:rsidR="006E3E4D" w:rsidRDefault="006E3E4D" w:rsidP="006E3E4D">
      <w:pPr>
        <w:pStyle w:val="KeepWithNext"/>
        <w:rPr>
          <w:rtl/>
          <w:lang w:eastAsia="he-IL"/>
        </w:rPr>
      </w:pPr>
    </w:p>
    <w:p w14:paraId="73358011" w14:textId="77777777" w:rsidR="006E3E4D" w:rsidRDefault="006E3E4D" w:rsidP="006E3E4D">
      <w:pPr>
        <w:rPr>
          <w:rtl/>
          <w:lang w:eastAsia="he-IL"/>
        </w:rPr>
      </w:pPr>
      <w:r>
        <w:rPr>
          <w:rFonts w:hint="cs"/>
          <w:rtl/>
          <w:lang w:eastAsia="he-IL"/>
        </w:rPr>
        <w:t>גם כאן אלה הפרות שקשורות לסימון ואנחנו מחריגים את היבואן הנאות, כמו שהסברתי קודם.</w:t>
      </w:r>
    </w:p>
    <w:p w14:paraId="0F0493E2" w14:textId="77777777" w:rsidR="006E3E4D" w:rsidRDefault="006E3E4D" w:rsidP="006E3E4D">
      <w:pPr>
        <w:rPr>
          <w:rtl/>
          <w:lang w:eastAsia="he-IL"/>
        </w:rPr>
      </w:pPr>
    </w:p>
    <w:p w14:paraId="2EB528E8" w14:textId="20FE3584" w:rsidR="006E3E4D" w:rsidRDefault="006E3E4D" w:rsidP="006E3E4D">
      <w:pPr>
        <w:pStyle w:val="a4"/>
        <w:keepNext/>
        <w:rPr>
          <w:rtl/>
        </w:rPr>
      </w:pPr>
      <w:bookmarkStart w:id="2623" w:name="ET_speaker_יולי_קפלן_590"/>
      <w:r w:rsidRPr="006E3E4D">
        <w:rPr>
          <w:rStyle w:val="TagStyle"/>
          <w:rtl/>
        </w:rPr>
        <w:t xml:space="preserve"> &lt;&lt; דובר &gt;&gt; </w:t>
      </w:r>
      <w:r>
        <w:rPr>
          <w:rtl/>
        </w:rPr>
        <w:t>יולי קפלן:</w:t>
      </w:r>
      <w:r w:rsidRPr="006E3E4D">
        <w:rPr>
          <w:rStyle w:val="TagStyle"/>
          <w:rtl/>
        </w:rPr>
        <w:t xml:space="preserve"> &lt;&lt; דובר &gt;&gt;</w:t>
      </w:r>
      <w:r w:rsidR="007728AA">
        <w:rPr>
          <w:rtl/>
        </w:rPr>
        <w:t xml:space="preserve"> </w:t>
      </w:r>
      <w:r>
        <w:rPr>
          <w:rtl/>
        </w:rPr>
        <w:t xml:space="preserve"> </w:t>
      </w:r>
      <w:bookmarkEnd w:id="2623"/>
    </w:p>
    <w:p w14:paraId="592A8473" w14:textId="77777777" w:rsidR="006E3E4D" w:rsidRDefault="006E3E4D" w:rsidP="006E3E4D">
      <w:pPr>
        <w:pStyle w:val="KeepWithNext"/>
        <w:rPr>
          <w:rtl/>
          <w:lang w:eastAsia="he-IL"/>
        </w:rPr>
      </w:pPr>
    </w:p>
    <w:p w14:paraId="4B93E1DF" w14:textId="060DEEEA" w:rsidR="0004013B" w:rsidRDefault="00F175E2" w:rsidP="00F175E2">
      <w:pPr>
        <w:pStyle w:val="afe"/>
        <w:numPr>
          <w:ilvl w:val="0"/>
          <w:numId w:val="20"/>
        </w:numPr>
        <w:rPr>
          <w:rtl/>
          <w:lang w:eastAsia="he-IL"/>
        </w:rPr>
      </w:pPr>
      <w:bookmarkStart w:id="2624" w:name="_ETM_Q1_4982348"/>
      <w:bookmarkStart w:id="2625" w:name="_ETM_Q1_4982387"/>
      <w:bookmarkEnd w:id="2624"/>
      <w:bookmarkEnd w:id="2625"/>
      <w:r>
        <w:rPr>
          <w:rFonts w:hint="cs"/>
          <w:rtl/>
          <w:lang w:eastAsia="he-IL"/>
        </w:rPr>
        <w:t xml:space="preserve">בחלק ג, </w:t>
      </w:r>
      <w:r w:rsidR="0004013B">
        <w:rPr>
          <w:rFonts w:hint="cs"/>
          <w:rtl/>
          <w:lang w:eastAsia="he-IL"/>
        </w:rPr>
        <w:t xml:space="preserve">פרטים (8) עד (12) </w:t>
      </w:r>
      <w:r w:rsidR="0004013B">
        <w:rPr>
          <w:rtl/>
          <w:lang w:eastAsia="he-IL"/>
        </w:rPr>
        <w:t>–</w:t>
      </w:r>
      <w:r w:rsidR="0004013B">
        <w:rPr>
          <w:rFonts w:hint="cs"/>
          <w:rtl/>
          <w:lang w:eastAsia="he-IL"/>
        </w:rPr>
        <w:t xml:space="preserve"> יימחקו.</w:t>
      </w:r>
    </w:p>
    <w:p w14:paraId="369BBB56" w14:textId="77777777" w:rsidR="0004013B" w:rsidRDefault="0004013B" w:rsidP="0004013B">
      <w:pPr>
        <w:ind w:left="1080"/>
        <w:rPr>
          <w:rtl/>
          <w:lang w:eastAsia="he-IL"/>
        </w:rPr>
      </w:pPr>
      <w:bookmarkStart w:id="2626" w:name="_ETM_Q1_4984689"/>
      <w:bookmarkStart w:id="2627" w:name="_ETM_Q1_4984730"/>
      <w:bookmarkStart w:id="2628" w:name="_ETM_Q1_4985498"/>
      <w:bookmarkEnd w:id="2626"/>
      <w:bookmarkEnd w:id="2627"/>
      <w:bookmarkEnd w:id="2628"/>
    </w:p>
    <w:p w14:paraId="4949B004" w14:textId="416251CD" w:rsidR="0004013B" w:rsidRDefault="0004013B" w:rsidP="0004013B">
      <w:pPr>
        <w:pStyle w:val="a4"/>
        <w:keepNext/>
        <w:rPr>
          <w:rtl/>
        </w:rPr>
      </w:pPr>
      <w:bookmarkStart w:id="2629" w:name="ET_speaker_ענת_מימון_356"/>
      <w:r w:rsidRPr="0004013B">
        <w:rPr>
          <w:rStyle w:val="TagStyle"/>
          <w:rtl/>
        </w:rPr>
        <w:t xml:space="preserve"> &lt;&lt; דובר &gt;&gt; </w:t>
      </w:r>
      <w:r>
        <w:rPr>
          <w:rtl/>
        </w:rPr>
        <w:t>ענת מימון:</w:t>
      </w:r>
      <w:r w:rsidRPr="0004013B">
        <w:rPr>
          <w:rStyle w:val="TagStyle"/>
          <w:rtl/>
        </w:rPr>
        <w:t xml:space="preserve"> &lt;&lt; דובר &gt;&gt;</w:t>
      </w:r>
      <w:r w:rsidR="00AE2BD8">
        <w:rPr>
          <w:rtl/>
        </w:rPr>
        <w:t xml:space="preserve"> </w:t>
      </w:r>
      <w:bookmarkEnd w:id="2629"/>
    </w:p>
    <w:p w14:paraId="6DA28C88" w14:textId="77777777" w:rsidR="0004013B" w:rsidRDefault="0004013B" w:rsidP="0004013B">
      <w:pPr>
        <w:pStyle w:val="KeepWithNext"/>
        <w:rPr>
          <w:rtl/>
          <w:lang w:eastAsia="he-IL"/>
        </w:rPr>
      </w:pPr>
    </w:p>
    <w:p w14:paraId="56FE9DC2" w14:textId="5AAA065F" w:rsidR="0004013B" w:rsidRDefault="0004013B" w:rsidP="0004013B">
      <w:pPr>
        <w:rPr>
          <w:rtl/>
          <w:lang w:eastAsia="he-IL"/>
        </w:rPr>
      </w:pPr>
      <w:bookmarkStart w:id="2630" w:name="_ETM_Q1_4985768"/>
      <w:bookmarkStart w:id="2631" w:name="_ETM_Q1_4985803"/>
      <w:bookmarkEnd w:id="2630"/>
      <w:bookmarkEnd w:id="2631"/>
      <w:r>
        <w:rPr>
          <w:rFonts w:hint="cs"/>
          <w:rtl/>
          <w:lang w:eastAsia="he-IL"/>
        </w:rPr>
        <w:t xml:space="preserve">הפרטים האלה, עד היום, כמו שאמרנו, כל הנושא של חומרים מסוכנים, </w:t>
      </w:r>
      <w:bookmarkStart w:id="2632" w:name="_ETM_Q1_4990022"/>
      <w:bookmarkEnd w:id="2632"/>
      <w:r>
        <w:rPr>
          <w:rFonts w:hint="cs"/>
          <w:rtl/>
          <w:lang w:eastAsia="he-IL"/>
        </w:rPr>
        <w:t>מוגבלים ואסורים שהיום</w:t>
      </w:r>
      <w:r w:rsidR="00650808">
        <w:rPr>
          <w:rFonts w:hint="cs"/>
          <w:rtl/>
          <w:lang w:eastAsia="he-IL"/>
        </w:rPr>
        <w:t xml:space="preserve"> </w:t>
      </w:r>
      <w:r>
        <w:rPr>
          <w:rFonts w:hint="cs"/>
          <w:rtl/>
          <w:lang w:eastAsia="he-IL"/>
        </w:rPr>
        <w:t>אימצנו במפורש</w:t>
      </w:r>
      <w:r w:rsidR="00827740">
        <w:rPr>
          <w:rFonts w:hint="cs"/>
          <w:rtl/>
          <w:lang w:eastAsia="he-IL"/>
        </w:rPr>
        <w:t xml:space="preserve"> בהוראות המאומצות,</w:t>
      </w:r>
      <w:bookmarkStart w:id="2633" w:name="_ETM_Q1_4993427"/>
      <w:bookmarkEnd w:id="2633"/>
      <w:r w:rsidR="00650808">
        <w:rPr>
          <w:rFonts w:hint="cs"/>
          <w:rtl/>
          <w:lang w:eastAsia="he-IL"/>
        </w:rPr>
        <w:t xml:space="preserve"> </w:t>
      </w:r>
      <w:r w:rsidR="00827740">
        <w:rPr>
          <w:rFonts w:hint="cs"/>
          <w:rtl/>
          <w:lang w:eastAsia="he-IL"/>
        </w:rPr>
        <w:t>זה היה מעוגן בתקנות. בתוספת הרביעית ד' קבענו איזה תקנות יהיו מופללות ואלה בעצם התקנות שגם בגינן היה אפשר להטיל את העיצום.</w:t>
      </w:r>
      <w:r w:rsidR="00650808">
        <w:rPr>
          <w:rFonts w:hint="cs"/>
          <w:rtl/>
          <w:lang w:eastAsia="he-IL"/>
        </w:rPr>
        <w:t xml:space="preserve"> </w:t>
      </w:r>
      <w:r w:rsidR="00827740">
        <w:rPr>
          <w:rFonts w:hint="cs"/>
          <w:rtl/>
          <w:lang w:eastAsia="he-IL"/>
        </w:rPr>
        <w:t xml:space="preserve">מכיוון שעכשיו זה כבר מעוגן בחקיקה וקבענו את הדרך להטיל עיצום </w:t>
      </w:r>
      <w:bookmarkStart w:id="2634" w:name="_ETM_Q1_5008006"/>
      <w:bookmarkEnd w:id="2634"/>
      <w:r w:rsidR="00827740">
        <w:rPr>
          <w:rFonts w:hint="cs"/>
          <w:rtl/>
          <w:lang w:eastAsia="he-IL"/>
        </w:rPr>
        <w:t xml:space="preserve">כספי לפי התוספת הקודמת, אפשר למחוק את הפרטים האלה. במקביל </w:t>
      </w:r>
      <w:bookmarkStart w:id="2635" w:name="_ETM_Q1_5011770"/>
      <w:bookmarkEnd w:id="2635"/>
      <w:r w:rsidR="00827740">
        <w:rPr>
          <w:rFonts w:hint="cs"/>
          <w:rtl/>
          <w:lang w:eastAsia="he-IL"/>
        </w:rPr>
        <w:t>גם צריך להביא תיקון תקנות שהמשרד יצטרך להביא לאישור הוועדה.</w:t>
      </w:r>
      <w:bookmarkStart w:id="2636" w:name="_ETM_Q1_5015973"/>
      <w:bookmarkEnd w:id="2636"/>
    </w:p>
    <w:p w14:paraId="7B7CAE77" w14:textId="77777777" w:rsidR="00827740" w:rsidRDefault="00827740" w:rsidP="0004013B">
      <w:pPr>
        <w:rPr>
          <w:rtl/>
          <w:lang w:eastAsia="he-IL"/>
        </w:rPr>
      </w:pPr>
      <w:bookmarkStart w:id="2637" w:name="_ETM_Q1_5016014"/>
      <w:bookmarkStart w:id="2638" w:name="_ETM_Q1_5016540"/>
      <w:bookmarkEnd w:id="2637"/>
      <w:bookmarkEnd w:id="2638"/>
    </w:p>
    <w:p w14:paraId="5B9CFAD4" w14:textId="4A418CA2" w:rsidR="00827740" w:rsidRDefault="00827740" w:rsidP="00827740">
      <w:pPr>
        <w:pStyle w:val="af9"/>
        <w:keepNext/>
        <w:rPr>
          <w:rtl/>
          <w:lang w:eastAsia="he-IL"/>
        </w:rPr>
      </w:pPr>
      <w:bookmarkStart w:id="2639" w:name="ET_guest_אור_אלדר_357"/>
      <w:r w:rsidRPr="00827740">
        <w:rPr>
          <w:rStyle w:val="TagStyle"/>
          <w:rtl/>
        </w:rPr>
        <w:t xml:space="preserve"> &lt;&lt; אורח &gt;&gt; </w:t>
      </w:r>
      <w:r>
        <w:rPr>
          <w:rtl/>
          <w:lang w:eastAsia="he-IL"/>
        </w:rPr>
        <w:t>אור אלדר:</w:t>
      </w:r>
      <w:r w:rsidRPr="00827740">
        <w:rPr>
          <w:rStyle w:val="TagStyle"/>
          <w:rtl/>
        </w:rPr>
        <w:t xml:space="preserve"> &lt;&lt; אורח &gt;&gt;</w:t>
      </w:r>
      <w:r w:rsidR="00AE2BD8">
        <w:rPr>
          <w:rtl/>
          <w:lang w:eastAsia="he-IL"/>
        </w:rPr>
        <w:t xml:space="preserve"> </w:t>
      </w:r>
      <w:bookmarkEnd w:id="2639"/>
    </w:p>
    <w:p w14:paraId="736E712C" w14:textId="77777777" w:rsidR="00827740" w:rsidRDefault="00827740" w:rsidP="00827740">
      <w:pPr>
        <w:pStyle w:val="KeepWithNext"/>
        <w:rPr>
          <w:rtl/>
          <w:lang w:eastAsia="he-IL"/>
        </w:rPr>
      </w:pPr>
    </w:p>
    <w:p w14:paraId="52D21787" w14:textId="4667175A" w:rsidR="00827740" w:rsidRDefault="00827740" w:rsidP="00827740">
      <w:pPr>
        <w:rPr>
          <w:rtl/>
          <w:lang w:eastAsia="he-IL"/>
        </w:rPr>
      </w:pPr>
      <w:bookmarkStart w:id="2640" w:name="_ETM_Q1_5016751"/>
      <w:bookmarkStart w:id="2641" w:name="_ETM_Q1_5016781"/>
      <w:bookmarkEnd w:id="2640"/>
      <w:bookmarkEnd w:id="2641"/>
      <w:r>
        <w:rPr>
          <w:rFonts w:hint="cs"/>
          <w:rtl/>
          <w:lang w:eastAsia="he-IL"/>
        </w:rPr>
        <w:t>נכון.</w:t>
      </w:r>
      <w:r w:rsidR="00650808">
        <w:rPr>
          <w:rFonts w:hint="cs"/>
          <w:rtl/>
          <w:lang w:eastAsia="he-IL"/>
        </w:rPr>
        <w:t xml:space="preserve"> </w:t>
      </w:r>
      <w:r>
        <w:rPr>
          <w:rFonts w:hint="cs"/>
          <w:rtl/>
          <w:lang w:eastAsia="he-IL"/>
        </w:rPr>
        <w:t xml:space="preserve">משהוספנו את סעיף הסימון, אני מניחה שזה יהיה </w:t>
      </w:r>
      <w:bookmarkStart w:id="2642" w:name="_ETM_Q1_5023140"/>
      <w:bookmarkEnd w:id="2642"/>
      <w:r>
        <w:rPr>
          <w:rFonts w:hint="cs"/>
          <w:rtl/>
          <w:lang w:eastAsia="he-IL"/>
        </w:rPr>
        <w:t xml:space="preserve">אפילו יותר מהר כי את החלק המסובך סיימנו. </w:t>
      </w:r>
    </w:p>
    <w:p w14:paraId="73F93372" w14:textId="77777777" w:rsidR="00827740" w:rsidRDefault="00827740" w:rsidP="00827740">
      <w:pPr>
        <w:rPr>
          <w:rtl/>
          <w:lang w:eastAsia="he-IL"/>
        </w:rPr>
      </w:pPr>
      <w:bookmarkStart w:id="2643" w:name="_ETM_Q1_5027116"/>
      <w:bookmarkEnd w:id="2643"/>
    </w:p>
    <w:p w14:paraId="7FD129FA" w14:textId="22254DBB" w:rsidR="00827740" w:rsidRDefault="00827740" w:rsidP="00827740">
      <w:pPr>
        <w:pStyle w:val="a4"/>
        <w:keepNext/>
        <w:rPr>
          <w:rtl/>
        </w:rPr>
      </w:pPr>
      <w:bookmarkStart w:id="2644" w:name="ET_speaker_יולי_קפלן_360"/>
      <w:r w:rsidRPr="00827740">
        <w:rPr>
          <w:rStyle w:val="TagStyle"/>
          <w:rtl/>
        </w:rPr>
        <w:t xml:space="preserve"> &lt;&lt; דובר &gt;&gt; </w:t>
      </w:r>
      <w:r>
        <w:rPr>
          <w:rtl/>
        </w:rPr>
        <w:t>יולי קפלן:</w:t>
      </w:r>
      <w:r w:rsidRPr="00827740">
        <w:rPr>
          <w:rStyle w:val="TagStyle"/>
          <w:rtl/>
        </w:rPr>
        <w:t xml:space="preserve"> &lt;&lt; דובר &gt;&gt;</w:t>
      </w:r>
      <w:r w:rsidR="00AE2BD8">
        <w:rPr>
          <w:rtl/>
        </w:rPr>
        <w:t xml:space="preserve"> </w:t>
      </w:r>
      <w:bookmarkEnd w:id="2644"/>
    </w:p>
    <w:p w14:paraId="62622CE9" w14:textId="77777777" w:rsidR="00827740" w:rsidRDefault="00827740" w:rsidP="00827740">
      <w:pPr>
        <w:pStyle w:val="KeepWithNext"/>
        <w:rPr>
          <w:rtl/>
          <w:lang w:eastAsia="he-IL"/>
        </w:rPr>
      </w:pPr>
    </w:p>
    <w:p w14:paraId="55E57643" w14:textId="4EAD8137" w:rsidR="00B86247" w:rsidRDefault="00B86247" w:rsidP="00B86247">
      <w:pPr>
        <w:rPr>
          <w:rtl/>
          <w:lang w:eastAsia="he-IL"/>
        </w:rPr>
      </w:pPr>
      <w:bookmarkStart w:id="2645" w:name="_ETM_Q1_5027313"/>
      <w:bookmarkStart w:id="2646" w:name="_ETM_Q1_5027344"/>
      <w:bookmarkEnd w:id="2645"/>
      <w:bookmarkEnd w:id="2646"/>
      <w:r>
        <w:rPr>
          <w:rFonts w:hint="cs"/>
          <w:rtl/>
          <w:lang w:eastAsia="he-IL"/>
        </w:rPr>
        <w:t>25.</w:t>
      </w:r>
      <w:r>
        <w:rPr>
          <w:rtl/>
          <w:lang w:eastAsia="he-IL"/>
        </w:rPr>
        <w:tab/>
      </w:r>
      <w:r>
        <w:rPr>
          <w:rFonts w:hint="cs"/>
          <w:rtl/>
          <w:lang w:eastAsia="he-IL"/>
        </w:rPr>
        <w:t>ביטול תוספת רביעית ה'</w:t>
      </w:r>
      <w:r w:rsidR="00827740">
        <w:rPr>
          <w:rFonts w:hint="cs"/>
          <w:rtl/>
          <w:lang w:eastAsia="he-IL"/>
        </w:rPr>
        <w:t>.</w:t>
      </w:r>
    </w:p>
    <w:p w14:paraId="3F08FC3E" w14:textId="77777777" w:rsidR="009D5F29" w:rsidRDefault="009D5F29" w:rsidP="00B86247">
      <w:pPr>
        <w:rPr>
          <w:rtl/>
          <w:lang w:eastAsia="he-IL"/>
        </w:rPr>
      </w:pPr>
    </w:p>
    <w:p w14:paraId="2F9F2800" w14:textId="77777777" w:rsidR="009D5F29" w:rsidRPr="00B86247" w:rsidRDefault="009D5F29" w:rsidP="009D5F29">
      <w:pPr>
        <w:rPr>
          <w:rtl/>
          <w:lang w:eastAsia="he-IL"/>
        </w:rPr>
      </w:pPr>
      <w:r>
        <w:rPr>
          <w:rtl/>
          <w:lang w:eastAsia="he-IL"/>
        </w:rPr>
        <w:tab/>
      </w:r>
      <w:r>
        <w:rPr>
          <w:rFonts w:hint="cs"/>
          <w:rtl/>
          <w:lang w:eastAsia="he-IL"/>
        </w:rPr>
        <w:t xml:space="preserve">תוספת רביעית ה' לפקודה </w:t>
      </w:r>
      <w:r>
        <w:rPr>
          <w:rtl/>
          <w:lang w:eastAsia="he-IL"/>
        </w:rPr>
        <w:t>–</w:t>
      </w:r>
      <w:r>
        <w:rPr>
          <w:rFonts w:hint="cs"/>
          <w:rtl/>
          <w:lang w:eastAsia="he-IL"/>
        </w:rPr>
        <w:t xml:space="preserve"> בטלה.</w:t>
      </w:r>
    </w:p>
    <w:p w14:paraId="70257184" w14:textId="77777777" w:rsidR="00827740" w:rsidRDefault="00827740" w:rsidP="00B86247">
      <w:pPr>
        <w:rPr>
          <w:rtl/>
          <w:lang w:eastAsia="he-IL"/>
        </w:rPr>
      </w:pPr>
    </w:p>
    <w:p w14:paraId="54DA2D23" w14:textId="537155EF" w:rsidR="00827740" w:rsidRDefault="00827740" w:rsidP="00827740">
      <w:pPr>
        <w:pStyle w:val="a4"/>
        <w:keepNext/>
        <w:rPr>
          <w:rtl/>
        </w:rPr>
      </w:pPr>
      <w:bookmarkStart w:id="2647" w:name="ET_speaker_ענת_מימון_361"/>
      <w:r w:rsidRPr="00827740">
        <w:rPr>
          <w:rStyle w:val="TagStyle"/>
          <w:rtl/>
        </w:rPr>
        <w:t xml:space="preserve"> &lt;&lt; דובר &gt;&gt; </w:t>
      </w:r>
      <w:r>
        <w:rPr>
          <w:rtl/>
        </w:rPr>
        <w:t>ענת מימון:</w:t>
      </w:r>
      <w:r w:rsidRPr="00827740">
        <w:rPr>
          <w:rStyle w:val="TagStyle"/>
          <w:rtl/>
        </w:rPr>
        <w:t xml:space="preserve"> &lt;&lt; דובר &gt;&gt;</w:t>
      </w:r>
      <w:r w:rsidR="00AE2BD8">
        <w:rPr>
          <w:rtl/>
        </w:rPr>
        <w:t xml:space="preserve"> </w:t>
      </w:r>
      <w:bookmarkEnd w:id="2647"/>
    </w:p>
    <w:p w14:paraId="4CD69CEA" w14:textId="77777777" w:rsidR="00827740" w:rsidRDefault="00827740" w:rsidP="00827740">
      <w:pPr>
        <w:pStyle w:val="KeepWithNext"/>
        <w:rPr>
          <w:rtl/>
          <w:lang w:eastAsia="he-IL"/>
        </w:rPr>
      </w:pPr>
    </w:p>
    <w:p w14:paraId="42F50962" w14:textId="6265FFE8" w:rsidR="00827740" w:rsidRDefault="00827740" w:rsidP="00827740">
      <w:pPr>
        <w:rPr>
          <w:rtl/>
          <w:lang w:eastAsia="he-IL"/>
        </w:rPr>
      </w:pPr>
      <w:r>
        <w:rPr>
          <w:rFonts w:hint="cs"/>
          <w:rtl/>
          <w:lang w:eastAsia="he-IL"/>
        </w:rPr>
        <w:t xml:space="preserve">תוספת רביעית ה' זאת התוספת שקבעה את האגרה </w:t>
      </w:r>
      <w:bookmarkStart w:id="2648" w:name="_ETM_Q1_5037013"/>
      <w:bookmarkEnd w:id="2648"/>
      <w:r>
        <w:rPr>
          <w:rFonts w:hint="cs"/>
          <w:rtl/>
          <w:lang w:eastAsia="he-IL"/>
        </w:rPr>
        <w:t>שהייתה על רישיון תמרוקים כללי ומוחקים אותה כי ביטלו</w:t>
      </w:r>
      <w:bookmarkStart w:id="2649" w:name="_ETM_Q1_5041096"/>
      <w:bookmarkEnd w:id="2649"/>
      <w:r>
        <w:rPr>
          <w:rFonts w:hint="cs"/>
          <w:rtl/>
          <w:lang w:eastAsia="he-IL"/>
        </w:rPr>
        <w:t xml:space="preserve"> את האגרה.</w:t>
      </w:r>
    </w:p>
    <w:p w14:paraId="3B5540B9" w14:textId="77777777" w:rsidR="009D5F29" w:rsidRDefault="009D5F29" w:rsidP="00827740">
      <w:pPr>
        <w:rPr>
          <w:rtl/>
          <w:lang w:eastAsia="he-IL"/>
        </w:rPr>
      </w:pPr>
      <w:bookmarkStart w:id="2650" w:name="_ETM_Q1_5044115"/>
      <w:bookmarkStart w:id="2651" w:name="_ETM_Q1_5044150"/>
      <w:bookmarkEnd w:id="2650"/>
      <w:bookmarkEnd w:id="2651"/>
    </w:p>
    <w:p w14:paraId="46BBAEC9" w14:textId="4EE6D4C6" w:rsidR="009D5F29" w:rsidRDefault="009D5F29" w:rsidP="009D5F29">
      <w:pPr>
        <w:pStyle w:val="af6"/>
        <w:keepNext/>
        <w:rPr>
          <w:rtl/>
        </w:rPr>
      </w:pPr>
      <w:bookmarkStart w:id="2652" w:name="ET_yor_6447_362"/>
      <w:r w:rsidRPr="009D5F29">
        <w:rPr>
          <w:rStyle w:val="TagStyle"/>
          <w:rtl/>
        </w:rPr>
        <w:t xml:space="preserve"> &lt;&lt; יור &gt;&gt; </w:t>
      </w:r>
      <w:r>
        <w:rPr>
          <w:rtl/>
        </w:rPr>
        <w:t xml:space="preserve">היו"ר יונתן </w:t>
      </w:r>
      <w:proofErr w:type="spellStart"/>
      <w:r>
        <w:rPr>
          <w:rtl/>
        </w:rPr>
        <w:t>מישרקי</w:t>
      </w:r>
      <w:proofErr w:type="spellEnd"/>
      <w:r>
        <w:rPr>
          <w:rtl/>
        </w:rPr>
        <w:t>:</w:t>
      </w:r>
      <w:r w:rsidRPr="009D5F29">
        <w:rPr>
          <w:rStyle w:val="TagStyle"/>
          <w:rtl/>
        </w:rPr>
        <w:t xml:space="preserve"> &lt;&lt; יור &gt;&gt;</w:t>
      </w:r>
      <w:r w:rsidR="00AE2BD8">
        <w:rPr>
          <w:rtl/>
        </w:rPr>
        <w:t xml:space="preserve"> </w:t>
      </w:r>
      <w:bookmarkEnd w:id="2652"/>
    </w:p>
    <w:p w14:paraId="231DDC7F" w14:textId="77777777" w:rsidR="009D5F29" w:rsidRDefault="009D5F29" w:rsidP="009D5F29">
      <w:pPr>
        <w:pStyle w:val="KeepWithNext"/>
        <w:rPr>
          <w:rtl/>
          <w:lang w:eastAsia="he-IL"/>
        </w:rPr>
      </w:pPr>
    </w:p>
    <w:p w14:paraId="6FD78659" w14:textId="11BCABE4" w:rsidR="009D5F29" w:rsidRDefault="009D5F29" w:rsidP="009D5F29">
      <w:pPr>
        <w:rPr>
          <w:rtl/>
          <w:lang w:eastAsia="he-IL"/>
        </w:rPr>
      </w:pPr>
      <w:r>
        <w:rPr>
          <w:rFonts w:hint="cs"/>
          <w:rtl/>
          <w:lang w:eastAsia="he-IL"/>
        </w:rPr>
        <w:t>על כך שמענו תודות.</w:t>
      </w:r>
    </w:p>
    <w:p w14:paraId="25F4BA3E" w14:textId="77777777" w:rsidR="009D5F29" w:rsidRDefault="009D5F29" w:rsidP="009D5F29">
      <w:pPr>
        <w:rPr>
          <w:rtl/>
          <w:lang w:eastAsia="he-IL"/>
        </w:rPr>
      </w:pPr>
      <w:bookmarkStart w:id="2653" w:name="_ETM_Q1_5045494"/>
      <w:bookmarkStart w:id="2654" w:name="_ETM_Q1_5045528"/>
      <w:bookmarkEnd w:id="2653"/>
      <w:bookmarkEnd w:id="2654"/>
    </w:p>
    <w:p w14:paraId="79DF3782" w14:textId="5673B5B3" w:rsidR="009D5F29" w:rsidRDefault="009D5F29" w:rsidP="009D5F29">
      <w:pPr>
        <w:pStyle w:val="a4"/>
        <w:keepNext/>
        <w:rPr>
          <w:rtl/>
        </w:rPr>
      </w:pPr>
      <w:bookmarkStart w:id="2655" w:name="ET_speaker_יולי_קפלן_363"/>
      <w:r w:rsidRPr="009D5F29">
        <w:rPr>
          <w:rStyle w:val="TagStyle"/>
          <w:rtl/>
        </w:rPr>
        <w:t xml:space="preserve"> &lt;&lt; דובר &gt;&gt; </w:t>
      </w:r>
      <w:r>
        <w:rPr>
          <w:rtl/>
        </w:rPr>
        <w:t>יולי קפלן:</w:t>
      </w:r>
      <w:r w:rsidRPr="009D5F29">
        <w:rPr>
          <w:rStyle w:val="TagStyle"/>
          <w:rtl/>
        </w:rPr>
        <w:t xml:space="preserve"> &lt;&lt; דובר &gt;&gt;</w:t>
      </w:r>
      <w:r w:rsidR="00AE2BD8">
        <w:rPr>
          <w:rtl/>
        </w:rPr>
        <w:t xml:space="preserve"> </w:t>
      </w:r>
      <w:bookmarkEnd w:id="2655"/>
    </w:p>
    <w:p w14:paraId="0DC81F95" w14:textId="77777777" w:rsidR="009D5F29" w:rsidRDefault="009D5F29" w:rsidP="009D5F29">
      <w:pPr>
        <w:pStyle w:val="KeepWithNext"/>
        <w:rPr>
          <w:rtl/>
          <w:lang w:eastAsia="he-IL"/>
        </w:rPr>
      </w:pPr>
    </w:p>
    <w:p w14:paraId="5BDC8EA0" w14:textId="0D1A3C82" w:rsidR="009D5F29" w:rsidRDefault="009D5F29" w:rsidP="009D5F29">
      <w:pPr>
        <w:ind w:left="1440" w:hanging="720"/>
        <w:rPr>
          <w:rtl/>
          <w:lang w:eastAsia="he-IL"/>
        </w:rPr>
      </w:pPr>
      <w:r>
        <w:rPr>
          <w:rFonts w:hint="cs"/>
          <w:rtl/>
          <w:lang w:eastAsia="he-IL"/>
        </w:rPr>
        <w:t>26.</w:t>
      </w:r>
      <w:r>
        <w:rPr>
          <w:rtl/>
          <w:lang w:eastAsia="he-IL"/>
        </w:rPr>
        <w:tab/>
      </w:r>
      <w:r>
        <w:rPr>
          <w:rFonts w:hint="cs"/>
          <w:rtl/>
          <w:lang w:eastAsia="he-IL"/>
        </w:rPr>
        <w:t>תיקון חוק התוכנית הכלכלית (תיקוני חקיקה ליישום המדיניות הכלכלית לשנות התקציב 2021 ו-2022</w:t>
      </w:r>
    </w:p>
    <w:p w14:paraId="2769300C" w14:textId="77777777" w:rsidR="009D5F29" w:rsidRDefault="009D5F29" w:rsidP="009D5F29">
      <w:pPr>
        <w:ind w:left="1440" w:hanging="720"/>
        <w:rPr>
          <w:rtl/>
          <w:lang w:eastAsia="he-IL"/>
        </w:rPr>
      </w:pPr>
      <w:bookmarkStart w:id="2656" w:name="_ETM_Q1_5049838"/>
      <w:bookmarkStart w:id="2657" w:name="_ETM_Q1_5049874"/>
      <w:bookmarkEnd w:id="2656"/>
      <w:bookmarkEnd w:id="2657"/>
    </w:p>
    <w:p w14:paraId="017F88D7" w14:textId="6ECFDA92" w:rsidR="009D5F29" w:rsidRDefault="009D5F29" w:rsidP="009D5F29">
      <w:pPr>
        <w:ind w:left="1440" w:hanging="720"/>
        <w:rPr>
          <w:rtl/>
          <w:lang w:eastAsia="he-IL"/>
        </w:rPr>
      </w:pPr>
      <w:bookmarkStart w:id="2658" w:name="_ETM_Q1_5049998"/>
      <w:bookmarkStart w:id="2659" w:name="_ETM_Q1_5050030"/>
      <w:bookmarkEnd w:id="2658"/>
      <w:bookmarkEnd w:id="2659"/>
      <w:r>
        <w:rPr>
          <w:rtl/>
          <w:lang w:eastAsia="he-IL"/>
        </w:rPr>
        <w:tab/>
      </w:r>
      <w:r>
        <w:rPr>
          <w:rFonts w:hint="cs"/>
          <w:rtl/>
          <w:lang w:eastAsia="he-IL"/>
        </w:rPr>
        <w:t xml:space="preserve">בחוק התוכנית הכלכלית (תיקוני חקיקה ליישום המדיניות הכלכלית לשנות התקציב 2021 ו-2022, התשפ"ב-2021, בסעיף 105 </w:t>
      </w:r>
      <w:r>
        <w:rPr>
          <w:rtl/>
          <w:lang w:eastAsia="he-IL"/>
        </w:rPr>
        <w:t>–</w:t>
      </w:r>
    </w:p>
    <w:p w14:paraId="4D6BD0C9" w14:textId="77777777" w:rsidR="009D5F29" w:rsidRDefault="009D5F29" w:rsidP="009D5F29">
      <w:pPr>
        <w:ind w:left="1440" w:hanging="720"/>
        <w:rPr>
          <w:rtl/>
          <w:lang w:eastAsia="he-IL"/>
        </w:rPr>
      </w:pPr>
      <w:bookmarkStart w:id="2660" w:name="_ETM_Q1_5058725"/>
      <w:bookmarkStart w:id="2661" w:name="_ETM_Q1_5058774"/>
      <w:bookmarkEnd w:id="2660"/>
      <w:bookmarkEnd w:id="2661"/>
    </w:p>
    <w:p w14:paraId="3E888C11" w14:textId="1AE584B1" w:rsidR="009D5F29" w:rsidRPr="009D5F29" w:rsidRDefault="009D5F29" w:rsidP="009D5F29">
      <w:pPr>
        <w:pStyle w:val="afe"/>
        <w:numPr>
          <w:ilvl w:val="0"/>
          <w:numId w:val="21"/>
        </w:numPr>
        <w:rPr>
          <w:rtl/>
          <w:lang w:eastAsia="he-IL"/>
        </w:rPr>
      </w:pPr>
      <w:bookmarkStart w:id="2662" w:name="_ETM_Q1_5059371"/>
      <w:bookmarkStart w:id="2663" w:name="_ETM_Q1_5059402"/>
      <w:bookmarkEnd w:id="2662"/>
      <w:bookmarkEnd w:id="2663"/>
      <w:r>
        <w:rPr>
          <w:rFonts w:hint="cs"/>
          <w:rtl/>
          <w:lang w:eastAsia="he-IL"/>
        </w:rPr>
        <w:t>בסעיף קטן (ה) -</w:t>
      </w:r>
    </w:p>
    <w:p w14:paraId="2DB19C0F" w14:textId="77777777" w:rsidR="009D5F29" w:rsidRDefault="009D5F29" w:rsidP="009D5F29">
      <w:pPr>
        <w:rPr>
          <w:rtl/>
          <w:lang w:eastAsia="he-IL"/>
        </w:rPr>
      </w:pPr>
      <w:bookmarkStart w:id="2664" w:name="_ETM_Q1_5042489"/>
      <w:bookmarkStart w:id="2665" w:name="_ETM_Q1_5042521"/>
      <w:bookmarkEnd w:id="2664"/>
      <w:bookmarkEnd w:id="2665"/>
    </w:p>
    <w:p w14:paraId="59F8C0E6" w14:textId="56B7AB60" w:rsidR="009D5F29" w:rsidRDefault="009D5F29" w:rsidP="009D5F29">
      <w:pPr>
        <w:pStyle w:val="afe"/>
        <w:numPr>
          <w:ilvl w:val="0"/>
          <w:numId w:val="22"/>
        </w:numPr>
        <w:rPr>
          <w:lang w:eastAsia="he-IL"/>
        </w:rPr>
      </w:pPr>
      <w:bookmarkStart w:id="2666" w:name="_ETM_Q1_5059153"/>
      <w:bookmarkStart w:id="2667" w:name="_ETM_Q1_5059193"/>
      <w:bookmarkEnd w:id="2666"/>
      <w:bookmarkEnd w:id="2667"/>
      <w:r>
        <w:rPr>
          <w:rFonts w:hint="cs"/>
          <w:rtl/>
          <w:lang w:eastAsia="he-IL"/>
        </w:rPr>
        <w:t>בפסקה (1), במקום "תקנות לפי סעיפים 55ג1(א1) ו-(ז) לפקודת הרוקחים,</w:t>
      </w:r>
      <w:r w:rsidR="00650808">
        <w:rPr>
          <w:rFonts w:hint="cs"/>
          <w:rtl/>
          <w:lang w:eastAsia="he-IL"/>
        </w:rPr>
        <w:t xml:space="preserve"> </w:t>
      </w:r>
      <w:r>
        <w:rPr>
          <w:rFonts w:hint="cs"/>
          <w:rtl/>
          <w:lang w:eastAsia="he-IL"/>
        </w:rPr>
        <w:t>כנוסחם בחוק זה, הקובעות את התנאים ליבוא ולשיווק תמרוק אף אם אין ליבואן תעודת שיווק חופשי ואת התנאים לייבוא מקביל", יבוא "תקנות לפי סעיף 55ג1(ז) לפקודת הרוקחים, כנוסחן בחוק זה, הקובעות את התנאים לייבוא מקביל של תמרוק רגיש ושל תמרוק שאינו מנוי בתוספת רביעית ב'1" ובמקום "הסעיפים האמורים" יבוא "הסעיף האמור".</w:t>
      </w:r>
    </w:p>
    <w:p w14:paraId="7FA484ED" w14:textId="77777777" w:rsidR="009D5F29" w:rsidRDefault="009D5F29" w:rsidP="009D5F29">
      <w:pPr>
        <w:rPr>
          <w:rtl/>
          <w:lang w:eastAsia="he-IL"/>
        </w:rPr>
      </w:pPr>
    </w:p>
    <w:p w14:paraId="565511B9" w14:textId="347730E0" w:rsidR="009D5F29" w:rsidRDefault="009D5F29" w:rsidP="009D5F29">
      <w:pPr>
        <w:pStyle w:val="a4"/>
        <w:keepNext/>
        <w:rPr>
          <w:rtl/>
        </w:rPr>
      </w:pPr>
      <w:bookmarkStart w:id="2668" w:name="ET_speaker_ענת_מימון_364"/>
      <w:r w:rsidRPr="009D5F29">
        <w:rPr>
          <w:rStyle w:val="TagStyle"/>
          <w:rtl/>
        </w:rPr>
        <w:t xml:space="preserve"> &lt;&lt; דובר &gt;&gt; </w:t>
      </w:r>
      <w:r>
        <w:rPr>
          <w:rtl/>
        </w:rPr>
        <w:t>ענת מימון:</w:t>
      </w:r>
      <w:r w:rsidRPr="009D5F29">
        <w:rPr>
          <w:rStyle w:val="TagStyle"/>
          <w:rtl/>
        </w:rPr>
        <w:t xml:space="preserve"> &lt;&lt; דובר &gt;&gt;</w:t>
      </w:r>
      <w:r w:rsidR="00AE2BD8">
        <w:rPr>
          <w:rtl/>
        </w:rPr>
        <w:t xml:space="preserve"> </w:t>
      </w:r>
      <w:bookmarkEnd w:id="2668"/>
    </w:p>
    <w:p w14:paraId="762093B5" w14:textId="77777777" w:rsidR="009D5F29" w:rsidRDefault="009D5F29" w:rsidP="009D5F29">
      <w:pPr>
        <w:pStyle w:val="KeepWithNext"/>
        <w:rPr>
          <w:rtl/>
          <w:lang w:eastAsia="he-IL"/>
        </w:rPr>
      </w:pPr>
    </w:p>
    <w:p w14:paraId="6348DB7A" w14:textId="44EFCC02" w:rsidR="009D5F29" w:rsidRDefault="009D5F29" w:rsidP="009D5F29">
      <w:pPr>
        <w:rPr>
          <w:rtl/>
          <w:lang w:eastAsia="he-IL"/>
        </w:rPr>
      </w:pPr>
      <w:r>
        <w:rPr>
          <w:rFonts w:hint="cs"/>
          <w:rtl/>
          <w:lang w:eastAsia="he-IL"/>
        </w:rPr>
        <w:t>חוק התוכנית</w:t>
      </w:r>
      <w:bookmarkStart w:id="2669" w:name="_ETM_Q1_5090022"/>
      <w:bookmarkEnd w:id="2669"/>
      <w:r>
        <w:rPr>
          <w:rFonts w:hint="cs"/>
          <w:rtl/>
          <w:lang w:eastAsia="he-IL"/>
        </w:rPr>
        <w:t xml:space="preserve"> הכלכלית משנת 2021, זו הרפורמה</w:t>
      </w:r>
      <w:bookmarkStart w:id="2670" w:name="_ETM_Q1_5094903"/>
      <w:bookmarkEnd w:id="2670"/>
      <w:r>
        <w:rPr>
          <w:rFonts w:hint="cs"/>
          <w:rtl/>
          <w:lang w:eastAsia="he-IL"/>
        </w:rPr>
        <w:t xml:space="preserve"> הקודמת שעשינו לגבי הייבוא המקביל. סעיף 105</w:t>
      </w:r>
      <w:r w:rsidR="00650808">
        <w:rPr>
          <w:rFonts w:hint="cs"/>
          <w:rtl/>
          <w:lang w:eastAsia="he-IL"/>
        </w:rPr>
        <w:t xml:space="preserve"> </w:t>
      </w:r>
      <w:r>
        <w:rPr>
          <w:rFonts w:hint="cs"/>
          <w:rtl/>
          <w:lang w:eastAsia="he-IL"/>
        </w:rPr>
        <w:t xml:space="preserve">הוא </w:t>
      </w:r>
      <w:bookmarkStart w:id="2671" w:name="_ETM_Q1_5097887"/>
      <w:bookmarkEnd w:id="2671"/>
      <w:r>
        <w:rPr>
          <w:rFonts w:hint="cs"/>
          <w:rtl/>
          <w:lang w:eastAsia="he-IL"/>
        </w:rPr>
        <w:t>הסעיף קבע את הוראות המעבר ויום התחיל</w:t>
      </w:r>
      <w:bookmarkStart w:id="2672" w:name="_ETM_Q1_5102292"/>
      <w:bookmarkEnd w:id="2672"/>
      <w:r>
        <w:rPr>
          <w:rFonts w:hint="cs"/>
          <w:rtl/>
          <w:lang w:eastAsia="he-IL"/>
        </w:rPr>
        <w:t xml:space="preserve">. שם סעיף קטן (ה) דיבר על זה שצו </w:t>
      </w:r>
      <w:bookmarkStart w:id="2673" w:name="_ETM_Q1_5104279"/>
      <w:bookmarkEnd w:id="2673"/>
      <w:r>
        <w:rPr>
          <w:rFonts w:hint="cs"/>
          <w:rtl/>
          <w:lang w:eastAsia="he-IL"/>
        </w:rPr>
        <w:t xml:space="preserve">הפיקוח על תמרוקים, שזה צו שעדיין לא בוטל אבל מכוחו </w:t>
      </w:r>
      <w:bookmarkStart w:id="2674" w:name="_ETM_Q1_5107683"/>
      <w:bookmarkEnd w:id="2674"/>
      <w:r>
        <w:rPr>
          <w:rFonts w:hint="cs"/>
          <w:rtl/>
          <w:lang w:eastAsia="he-IL"/>
        </w:rPr>
        <w:t xml:space="preserve">גם מוציאים רישיונות לתמרוקים, קבעו שהוא יעמוד בתוקפו לתקופה של </w:t>
      </w:r>
      <w:bookmarkStart w:id="2675" w:name="_ETM_Q1_5113721"/>
      <w:bookmarkEnd w:id="2675"/>
      <w:r>
        <w:rPr>
          <w:rFonts w:hint="cs"/>
          <w:rtl/>
          <w:lang w:eastAsia="he-IL"/>
        </w:rPr>
        <w:t xml:space="preserve">ארבע שנים מיום התחילה וכל עוד לא נכנסו לתוקף תקנות </w:t>
      </w:r>
      <w:r>
        <w:rPr>
          <w:rtl/>
          <w:lang w:eastAsia="he-IL"/>
        </w:rPr>
        <w:t>–</w:t>
      </w:r>
      <w:r>
        <w:rPr>
          <w:rFonts w:hint="cs"/>
          <w:rtl/>
          <w:lang w:eastAsia="he-IL"/>
        </w:rPr>
        <w:t xml:space="preserve"> וכאן אנחנו רק מתקנים </w:t>
      </w:r>
      <w:r>
        <w:rPr>
          <w:rtl/>
          <w:lang w:eastAsia="he-IL"/>
        </w:rPr>
        <w:t>–</w:t>
      </w:r>
      <w:r>
        <w:rPr>
          <w:rFonts w:hint="cs"/>
          <w:rtl/>
          <w:lang w:eastAsia="he-IL"/>
        </w:rPr>
        <w:t xml:space="preserve"> כבר לא צריך </w:t>
      </w:r>
      <w:bookmarkStart w:id="2676" w:name="_ETM_Q1_5119432"/>
      <w:bookmarkEnd w:id="2676"/>
      <w:r>
        <w:rPr>
          <w:rFonts w:hint="cs"/>
          <w:rtl/>
          <w:lang w:eastAsia="he-IL"/>
        </w:rPr>
        <w:t xml:space="preserve">את העניין של המדינות שאינן מוכרות שניתן לייבא מהן </w:t>
      </w:r>
      <w:bookmarkStart w:id="2677" w:name="_ETM_Q1_5123708"/>
      <w:bookmarkEnd w:id="2677"/>
      <w:r>
        <w:rPr>
          <w:rFonts w:hint="cs"/>
          <w:rtl/>
          <w:lang w:eastAsia="he-IL"/>
        </w:rPr>
        <w:t>כי כבר תיקנו את זה כאן וביטלנו את</w:t>
      </w:r>
      <w:bookmarkStart w:id="2678" w:name="_ETM_Q1_5125505"/>
      <w:bookmarkEnd w:id="2678"/>
      <w:r>
        <w:rPr>
          <w:rFonts w:hint="cs"/>
          <w:rtl/>
          <w:lang w:eastAsia="he-IL"/>
        </w:rPr>
        <w:t xml:space="preserve"> הדרישה הזאת. לכן רק התקנות לפי התנאים לייבוא מקביל </w:t>
      </w:r>
      <w:bookmarkStart w:id="2679" w:name="_ETM_Q1_5129078"/>
      <w:bookmarkEnd w:id="2679"/>
      <w:r>
        <w:rPr>
          <w:rFonts w:hint="cs"/>
          <w:rtl/>
          <w:lang w:eastAsia="he-IL"/>
        </w:rPr>
        <w:t>שכל עוד הם לא יותקנו, הצו יעמוד בתוקף.</w:t>
      </w:r>
    </w:p>
    <w:p w14:paraId="79BDF094" w14:textId="77777777" w:rsidR="009D5F29" w:rsidRDefault="009D5F29" w:rsidP="009D5F29">
      <w:pPr>
        <w:rPr>
          <w:rtl/>
          <w:lang w:eastAsia="he-IL"/>
        </w:rPr>
      </w:pPr>
      <w:bookmarkStart w:id="2680" w:name="_ETM_Q1_5131933"/>
      <w:bookmarkStart w:id="2681" w:name="_ETM_Q1_5131978"/>
      <w:bookmarkEnd w:id="2680"/>
      <w:bookmarkEnd w:id="2681"/>
    </w:p>
    <w:p w14:paraId="10C4DBBD" w14:textId="5AB10E80" w:rsidR="009D5F29" w:rsidRDefault="009D5F29" w:rsidP="009D5F29">
      <w:pPr>
        <w:pStyle w:val="af9"/>
        <w:keepNext/>
        <w:rPr>
          <w:rtl/>
          <w:lang w:eastAsia="he-IL"/>
        </w:rPr>
      </w:pPr>
      <w:bookmarkStart w:id="2682" w:name="ET_guest_אור_אלדר_365"/>
      <w:r w:rsidRPr="009D5F29">
        <w:rPr>
          <w:rStyle w:val="TagStyle"/>
          <w:rtl/>
        </w:rPr>
        <w:t xml:space="preserve"> &lt;&lt; אורח &gt;&gt; </w:t>
      </w:r>
      <w:r>
        <w:rPr>
          <w:rtl/>
          <w:lang w:eastAsia="he-IL"/>
        </w:rPr>
        <w:t>אור אלדר:</w:t>
      </w:r>
      <w:r w:rsidRPr="009D5F29">
        <w:rPr>
          <w:rStyle w:val="TagStyle"/>
          <w:rtl/>
        </w:rPr>
        <w:t xml:space="preserve"> &lt;&lt; אורח &gt;&gt;</w:t>
      </w:r>
      <w:r w:rsidR="00AE2BD8">
        <w:rPr>
          <w:rtl/>
          <w:lang w:eastAsia="he-IL"/>
        </w:rPr>
        <w:t xml:space="preserve"> </w:t>
      </w:r>
      <w:bookmarkEnd w:id="2682"/>
    </w:p>
    <w:p w14:paraId="12A78902" w14:textId="77777777" w:rsidR="009D5F29" w:rsidRDefault="009D5F29" w:rsidP="009D5F29">
      <w:pPr>
        <w:pStyle w:val="KeepWithNext"/>
        <w:rPr>
          <w:rtl/>
          <w:lang w:eastAsia="he-IL"/>
        </w:rPr>
      </w:pPr>
    </w:p>
    <w:p w14:paraId="228446CE" w14:textId="77777777" w:rsidR="00B977AF" w:rsidRDefault="009D5F29" w:rsidP="00B977AF">
      <w:pPr>
        <w:rPr>
          <w:rtl/>
          <w:lang w:eastAsia="he-IL"/>
        </w:rPr>
      </w:pPr>
      <w:bookmarkStart w:id="2683" w:name="_ETM_Q1_5134171"/>
      <w:bookmarkStart w:id="2684" w:name="_ETM_Q1_5134208"/>
      <w:bookmarkEnd w:id="2683"/>
      <w:bookmarkEnd w:id="2684"/>
      <w:r>
        <w:rPr>
          <w:rFonts w:hint="cs"/>
          <w:rtl/>
          <w:lang w:eastAsia="he-IL"/>
        </w:rPr>
        <w:t>נכון</w:t>
      </w:r>
      <w:bookmarkStart w:id="2685" w:name="_ETM_Q1_5133770"/>
      <w:bookmarkStart w:id="2686" w:name="_ETM_Q1_5133801"/>
      <w:bookmarkEnd w:id="2685"/>
      <w:bookmarkEnd w:id="2686"/>
      <w:r>
        <w:rPr>
          <w:rFonts w:hint="cs"/>
          <w:rtl/>
          <w:lang w:eastAsia="he-IL"/>
        </w:rPr>
        <w:t>.</w:t>
      </w:r>
      <w:bookmarkStart w:id="2687" w:name="_ETM_Q1_5135232"/>
      <w:bookmarkEnd w:id="2687"/>
    </w:p>
    <w:p w14:paraId="7029EBD0" w14:textId="77777777" w:rsidR="00B977AF" w:rsidRDefault="00B977AF" w:rsidP="00B977AF">
      <w:pPr>
        <w:rPr>
          <w:rtl/>
          <w:lang w:eastAsia="he-IL"/>
        </w:rPr>
      </w:pPr>
    </w:p>
    <w:p w14:paraId="7561FEF9" w14:textId="7F43B7E9" w:rsidR="00B977AF" w:rsidRDefault="00B977AF" w:rsidP="00B977AF">
      <w:pPr>
        <w:pStyle w:val="af9"/>
        <w:keepNext/>
        <w:rPr>
          <w:rtl/>
          <w:lang w:eastAsia="he-IL"/>
        </w:rPr>
      </w:pPr>
      <w:bookmarkStart w:id="2688" w:name="ET_guest_עובדיה_צוריאל_591"/>
      <w:r w:rsidRPr="00B977AF">
        <w:rPr>
          <w:rStyle w:val="TagStyle"/>
          <w:rtl/>
        </w:rPr>
        <w:t xml:space="preserve"> &lt;&lt; אורח &gt;&gt; </w:t>
      </w:r>
      <w:r>
        <w:rPr>
          <w:rtl/>
          <w:lang w:eastAsia="he-IL"/>
        </w:rPr>
        <w:t>עובדיה צוריאל:</w:t>
      </w:r>
      <w:r w:rsidRPr="00B977AF">
        <w:rPr>
          <w:rStyle w:val="TagStyle"/>
          <w:rtl/>
        </w:rPr>
        <w:t xml:space="preserve"> &lt;&lt; אורח &gt;&gt;</w:t>
      </w:r>
      <w:r w:rsidR="007728AA">
        <w:rPr>
          <w:rtl/>
          <w:lang w:eastAsia="he-IL"/>
        </w:rPr>
        <w:t xml:space="preserve"> </w:t>
      </w:r>
      <w:r>
        <w:rPr>
          <w:rtl/>
          <w:lang w:eastAsia="he-IL"/>
        </w:rPr>
        <w:t xml:space="preserve"> </w:t>
      </w:r>
      <w:bookmarkEnd w:id="2688"/>
    </w:p>
    <w:p w14:paraId="749EF2EF" w14:textId="77777777" w:rsidR="00B977AF" w:rsidRDefault="00B977AF" w:rsidP="00B977AF">
      <w:pPr>
        <w:pStyle w:val="KeepWithNext"/>
        <w:rPr>
          <w:rtl/>
          <w:lang w:eastAsia="he-IL"/>
        </w:rPr>
      </w:pPr>
    </w:p>
    <w:p w14:paraId="615BE20A" w14:textId="4B7F7B03" w:rsidR="009D5F29" w:rsidRDefault="009D5F29" w:rsidP="00B977AF">
      <w:pPr>
        <w:rPr>
          <w:rtl/>
          <w:lang w:eastAsia="he-IL"/>
        </w:rPr>
      </w:pPr>
      <w:r>
        <w:rPr>
          <w:rFonts w:hint="cs"/>
          <w:rtl/>
          <w:lang w:eastAsia="he-IL"/>
        </w:rPr>
        <w:t>כלומר, יבוא מקביל יישאר על כנו, גם אחרי ארבע שנים.</w:t>
      </w:r>
    </w:p>
    <w:p w14:paraId="40E108E0" w14:textId="77777777" w:rsidR="009D5F29" w:rsidRDefault="009D5F29" w:rsidP="009D5F29">
      <w:pPr>
        <w:rPr>
          <w:rtl/>
          <w:lang w:eastAsia="he-IL"/>
        </w:rPr>
      </w:pPr>
      <w:bookmarkStart w:id="2689" w:name="_ETM_Q1_5138290"/>
      <w:bookmarkEnd w:id="2689"/>
    </w:p>
    <w:p w14:paraId="6C25E2BC" w14:textId="374A978A" w:rsidR="009D5F29" w:rsidRDefault="009D5F29" w:rsidP="009D5F29">
      <w:pPr>
        <w:pStyle w:val="a4"/>
        <w:keepNext/>
        <w:rPr>
          <w:rtl/>
        </w:rPr>
      </w:pPr>
      <w:bookmarkStart w:id="2690" w:name="ET_speaker_ענת_מימון_368"/>
      <w:r w:rsidRPr="009D5F29">
        <w:rPr>
          <w:rStyle w:val="TagStyle"/>
          <w:rtl/>
        </w:rPr>
        <w:t xml:space="preserve"> &lt;&lt; דובר &gt;&gt; </w:t>
      </w:r>
      <w:r>
        <w:rPr>
          <w:rtl/>
        </w:rPr>
        <w:t>ענת מימון:</w:t>
      </w:r>
      <w:r w:rsidRPr="009D5F29">
        <w:rPr>
          <w:rStyle w:val="TagStyle"/>
          <w:rtl/>
        </w:rPr>
        <w:t xml:space="preserve"> &lt;&lt; דובר &gt;&gt;</w:t>
      </w:r>
      <w:r w:rsidR="00AE2BD8">
        <w:rPr>
          <w:rtl/>
        </w:rPr>
        <w:t xml:space="preserve"> </w:t>
      </w:r>
      <w:bookmarkEnd w:id="2690"/>
    </w:p>
    <w:p w14:paraId="7FB19900" w14:textId="77777777" w:rsidR="009D5F29" w:rsidRDefault="009D5F29" w:rsidP="009D5F29">
      <w:pPr>
        <w:pStyle w:val="KeepWithNext"/>
        <w:rPr>
          <w:rtl/>
          <w:lang w:eastAsia="he-IL"/>
        </w:rPr>
      </w:pPr>
    </w:p>
    <w:p w14:paraId="6661648C" w14:textId="5C6CD5AC" w:rsidR="009D5F29" w:rsidRDefault="009D5F29" w:rsidP="009D5F29">
      <w:pPr>
        <w:rPr>
          <w:rtl/>
          <w:lang w:eastAsia="he-IL"/>
        </w:rPr>
      </w:pPr>
      <w:bookmarkStart w:id="2691" w:name="_ETM_Q1_5138513"/>
      <w:bookmarkStart w:id="2692" w:name="_ETM_Q1_5138548"/>
      <w:bookmarkEnd w:id="2691"/>
      <w:bookmarkEnd w:id="2692"/>
      <w:r>
        <w:rPr>
          <w:rFonts w:hint="cs"/>
          <w:rtl/>
          <w:lang w:eastAsia="he-IL"/>
        </w:rPr>
        <w:t>כן. כל עוד התקנות לא יותקנו.</w:t>
      </w:r>
    </w:p>
    <w:p w14:paraId="7463BCFC" w14:textId="77777777" w:rsidR="009D5F29" w:rsidRDefault="009D5F29" w:rsidP="009D5F29">
      <w:pPr>
        <w:rPr>
          <w:rtl/>
          <w:lang w:eastAsia="he-IL"/>
        </w:rPr>
      </w:pPr>
      <w:bookmarkStart w:id="2693" w:name="_ETM_Q1_5141684"/>
      <w:bookmarkStart w:id="2694" w:name="_ETM_Q1_5141722"/>
      <w:bookmarkEnd w:id="2693"/>
      <w:bookmarkEnd w:id="2694"/>
    </w:p>
    <w:p w14:paraId="4C007D6F" w14:textId="1522345F" w:rsidR="009D5F29" w:rsidRDefault="009D5F29" w:rsidP="009D5F29">
      <w:pPr>
        <w:pStyle w:val="af9"/>
        <w:keepNext/>
        <w:rPr>
          <w:rtl/>
          <w:lang w:eastAsia="he-IL"/>
        </w:rPr>
      </w:pPr>
      <w:bookmarkStart w:id="2695" w:name="ET_guest_אור_אלדר_369"/>
      <w:r w:rsidRPr="009D5F29">
        <w:rPr>
          <w:rStyle w:val="TagStyle"/>
          <w:rtl/>
        </w:rPr>
        <w:t xml:space="preserve"> &lt;&lt; אורח &gt;&gt; </w:t>
      </w:r>
      <w:r>
        <w:rPr>
          <w:rtl/>
          <w:lang w:eastAsia="he-IL"/>
        </w:rPr>
        <w:t>אור אלדר:</w:t>
      </w:r>
      <w:r w:rsidRPr="009D5F29">
        <w:rPr>
          <w:rStyle w:val="TagStyle"/>
          <w:rtl/>
        </w:rPr>
        <w:t xml:space="preserve"> &lt;&lt; אורח &gt;&gt;</w:t>
      </w:r>
      <w:r w:rsidR="00AE2BD8">
        <w:rPr>
          <w:rtl/>
          <w:lang w:eastAsia="he-IL"/>
        </w:rPr>
        <w:t xml:space="preserve"> </w:t>
      </w:r>
      <w:bookmarkEnd w:id="2695"/>
    </w:p>
    <w:p w14:paraId="4FB02E72" w14:textId="77777777" w:rsidR="009D5F29" w:rsidRDefault="009D5F29" w:rsidP="009D5F29">
      <w:pPr>
        <w:pStyle w:val="KeepWithNext"/>
        <w:rPr>
          <w:rtl/>
          <w:lang w:eastAsia="he-IL"/>
        </w:rPr>
      </w:pPr>
    </w:p>
    <w:p w14:paraId="5B5304F1" w14:textId="0652CEF0" w:rsidR="009D5F29" w:rsidRDefault="009D5F29" w:rsidP="009D5F29">
      <w:pPr>
        <w:rPr>
          <w:rtl/>
          <w:lang w:eastAsia="he-IL"/>
        </w:rPr>
      </w:pPr>
      <w:bookmarkStart w:id="2696" w:name="_ETM_Q1_5142154"/>
      <w:bookmarkStart w:id="2697" w:name="_ETM_Q1_5142185"/>
      <w:bookmarkEnd w:id="2696"/>
      <w:bookmarkEnd w:id="2697"/>
      <w:r>
        <w:rPr>
          <w:rFonts w:hint="cs"/>
          <w:rtl/>
          <w:lang w:eastAsia="he-IL"/>
        </w:rPr>
        <w:t>אחרי ארבע שנים,</w:t>
      </w:r>
      <w:bookmarkStart w:id="2698" w:name="_ETM_Q1_5144649"/>
      <w:bookmarkEnd w:id="2698"/>
      <w:r>
        <w:rPr>
          <w:rFonts w:hint="cs"/>
          <w:rtl/>
          <w:lang w:eastAsia="he-IL"/>
        </w:rPr>
        <w:t xml:space="preserve"> לפחות ארבע שנים, אנחנו צריכים להביא תקנות שמסדירות בשים לב</w:t>
      </w:r>
      <w:bookmarkStart w:id="2699" w:name="_ETM_Q1_5148795"/>
      <w:bookmarkEnd w:id="2699"/>
      <w:r>
        <w:rPr>
          <w:rFonts w:hint="cs"/>
          <w:rtl/>
          <w:lang w:eastAsia="he-IL"/>
        </w:rPr>
        <w:t xml:space="preserve"> לכללים שנהוגים ערב יום התחילה לגבי יבוא מקביל. כרגע </w:t>
      </w:r>
      <w:bookmarkStart w:id="2700" w:name="_ETM_Q1_5157277"/>
      <w:bookmarkEnd w:id="2700"/>
      <w:r>
        <w:rPr>
          <w:rFonts w:hint="cs"/>
          <w:rtl/>
          <w:lang w:eastAsia="he-IL"/>
        </w:rPr>
        <w:t>זה ללא שינוי.</w:t>
      </w:r>
    </w:p>
    <w:p w14:paraId="024F2526" w14:textId="77777777" w:rsidR="009D5F29" w:rsidRDefault="009D5F29" w:rsidP="009D5F29">
      <w:pPr>
        <w:rPr>
          <w:rtl/>
          <w:lang w:eastAsia="he-IL"/>
        </w:rPr>
      </w:pPr>
      <w:bookmarkStart w:id="2701" w:name="_ETM_Q1_5157332"/>
      <w:bookmarkStart w:id="2702" w:name="_ETM_Q1_5157371"/>
      <w:bookmarkStart w:id="2703" w:name="_ETM_Q1_5156817"/>
      <w:bookmarkEnd w:id="2701"/>
      <w:bookmarkEnd w:id="2702"/>
      <w:bookmarkEnd w:id="2703"/>
    </w:p>
    <w:p w14:paraId="04BADF86" w14:textId="1AD37EA2" w:rsidR="009D5F29" w:rsidRDefault="009D5F29" w:rsidP="009D5F29">
      <w:pPr>
        <w:pStyle w:val="a4"/>
        <w:keepNext/>
        <w:rPr>
          <w:rtl/>
        </w:rPr>
      </w:pPr>
      <w:bookmarkStart w:id="2704" w:name="ET_speaker_ענת_מימון_370"/>
      <w:r w:rsidRPr="009D5F29">
        <w:rPr>
          <w:rStyle w:val="TagStyle"/>
          <w:rtl/>
        </w:rPr>
        <w:t xml:space="preserve"> &lt;&lt; דובר &gt;&gt; </w:t>
      </w:r>
      <w:r>
        <w:rPr>
          <w:rtl/>
        </w:rPr>
        <w:t>ענת מימון:</w:t>
      </w:r>
      <w:r w:rsidRPr="009D5F29">
        <w:rPr>
          <w:rStyle w:val="TagStyle"/>
          <w:rtl/>
        </w:rPr>
        <w:t xml:space="preserve"> &lt;&lt; דובר &gt;&gt;</w:t>
      </w:r>
      <w:r w:rsidR="00AE2BD8">
        <w:rPr>
          <w:rtl/>
        </w:rPr>
        <w:t xml:space="preserve"> </w:t>
      </w:r>
      <w:bookmarkEnd w:id="2704"/>
    </w:p>
    <w:p w14:paraId="7F8B8DC5" w14:textId="77777777" w:rsidR="009D5F29" w:rsidRDefault="009D5F29" w:rsidP="009D5F29">
      <w:pPr>
        <w:pStyle w:val="KeepWithNext"/>
        <w:rPr>
          <w:rtl/>
          <w:lang w:eastAsia="he-IL"/>
        </w:rPr>
      </w:pPr>
    </w:p>
    <w:p w14:paraId="265630B7" w14:textId="11C12444" w:rsidR="009D5F29" w:rsidRDefault="009D5F29" w:rsidP="009D5F29">
      <w:pPr>
        <w:rPr>
          <w:rtl/>
          <w:lang w:eastAsia="he-IL"/>
        </w:rPr>
      </w:pPr>
      <w:bookmarkStart w:id="2705" w:name="_ETM_Q1_5157058"/>
      <w:bookmarkEnd w:id="2705"/>
      <w:r>
        <w:rPr>
          <w:rFonts w:hint="cs"/>
          <w:rtl/>
          <w:lang w:eastAsia="he-IL"/>
        </w:rPr>
        <w:t>ה</w:t>
      </w:r>
      <w:bookmarkStart w:id="2706" w:name="_ETM_Q1_5157095"/>
      <w:bookmarkEnd w:id="2706"/>
      <w:r>
        <w:rPr>
          <w:rFonts w:hint="cs"/>
          <w:rtl/>
          <w:lang w:eastAsia="he-IL"/>
        </w:rPr>
        <w:t>תקנות אמורות להחליף את הצו שאמור</w:t>
      </w:r>
      <w:bookmarkStart w:id="2707" w:name="_ETM_Q1_5157791"/>
      <w:bookmarkEnd w:id="2707"/>
      <w:r>
        <w:rPr>
          <w:rFonts w:hint="cs"/>
          <w:rtl/>
          <w:lang w:eastAsia="he-IL"/>
        </w:rPr>
        <w:t xml:space="preserve"> להיות מבוטל.</w:t>
      </w:r>
    </w:p>
    <w:p w14:paraId="5A3041D3" w14:textId="77777777" w:rsidR="009D5F29" w:rsidRDefault="009D5F29" w:rsidP="009D5F29">
      <w:pPr>
        <w:rPr>
          <w:rtl/>
          <w:lang w:eastAsia="he-IL"/>
        </w:rPr>
      </w:pPr>
      <w:bookmarkStart w:id="2708" w:name="_ETM_Q1_5160391"/>
      <w:bookmarkStart w:id="2709" w:name="_ETM_Q1_5160428"/>
      <w:bookmarkEnd w:id="2708"/>
      <w:bookmarkEnd w:id="2709"/>
    </w:p>
    <w:p w14:paraId="05C03460" w14:textId="2B701FEA" w:rsidR="009D5F29" w:rsidRDefault="009D5F29" w:rsidP="009D5F29">
      <w:pPr>
        <w:pStyle w:val="af9"/>
        <w:keepNext/>
        <w:rPr>
          <w:rtl/>
          <w:lang w:eastAsia="he-IL"/>
        </w:rPr>
      </w:pPr>
      <w:bookmarkStart w:id="2710" w:name="ET_guest_אור_אלדר_371"/>
      <w:r w:rsidRPr="009D5F29">
        <w:rPr>
          <w:rStyle w:val="TagStyle"/>
          <w:rtl/>
        </w:rPr>
        <w:t xml:space="preserve"> &lt;&lt; אורח &gt;&gt; </w:t>
      </w:r>
      <w:r>
        <w:rPr>
          <w:rtl/>
          <w:lang w:eastAsia="he-IL"/>
        </w:rPr>
        <w:t>אור אלדר:</w:t>
      </w:r>
      <w:r w:rsidRPr="009D5F29">
        <w:rPr>
          <w:rStyle w:val="TagStyle"/>
          <w:rtl/>
        </w:rPr>
        <w:t xml:space="preserve"> &lt;&lt; אורח &gt;&gt;</w:t>
      </w:r>
      <w:r w:rsidR="00AE2BD8">
        <w:rPr>
          <w:rtl/>
          <w:lang w:eastAsia="he-IL"/>
        </w:rPr>
        <w:t xml:space="preserve"> </w:t>
      </w:r>
      <w:bookmarkEnd w:id="2710"/>
    </w:p>
    <w:p w14:paraId="0C208902" w14:textId="77777777" w:rsidR="009D5F29" w:rsidRDefault="009D5F29" w:rsidP="009D5F29">
      <w:pPr>
        <w:pStyle w:val="KeepWithNext"/>
        <w:rPr>
          <w:rtl/>
          <w:lang w:eastAsia="he-IL"/>
        </w:rPr>
      </w:pPr>
    </w:p>
    <w:p w14:paraId="1DD1CC51" w14:textId="346731DC" w:rsidR="009D5F29" w:rsidRDefault="009D5F29" w:rsidP="009D5F29">
      <w:pPr>
        <w:rPr>
          <w:rtl/>
          <w:lang w:eastAsia="he-IL"/>
        </w:rPr>
      </w:pPr>
      <w:r>
        <w:rPr>
          <w:rFonts w:hint="cs"/>
          <w:rtl/>
          <w:lang w:eastAsia="he-IL"/>
        </w:rPr>
        <w:t xml:space="preserve">נכון. </w:t>
      </w:r>
    </w:p>
    <w:p w14:paraId="1C7A7EE8" w14:textId="77777777" w:rsidR="009D5F29" w:rsidRDefault="009D5F29" w:rsidP="009D5F29">
      <w:pPr>
        <w:rPr>
          <w:rtl/>
          <w:lang w:eastAsia="he-IL"/>
        </w:rPr>
      </w:pPr>
      <w:bookmarkStart w:id="2711" w:name="_ETM_Q1_5162910"/>
      <w:bookmarkStart w:id="2712" w:name="_ETM_Q1_5162944"/>
      <w:bookmarkEnd w:id="2711"/>
      <w:bookmarkEnd w:id="2712"/>
    </w:p>
    <w:p w14:paraId="580801D3" w14:textId="72DA38A9" w:rsidR="009D5F29" w:rsidRDefault="009D5F29" w:rsidP="009D5F29">
      <w:pPr>
        <w:pStyle w:val="af9"/>
        <w:keepNext/>
        <w:rPr>
          <w:rtl/>
          <w:lang w:eastAsia="he-IL"/>
        </w:rPr>
      </w:pPr>
      <w:bookmarkStart w:id="2713" w:name="ET_guest_עובדיה_צוריאל_372"/>
      <w:r w:rsidRPr="009D5F29">
        <w:rPr>
          <w:rStyle w:val="TagStyle"/>
          <w:rtl/>
        </w:rPr>
        <w:t xml:space="preserve"> &lt;&lt; אורח &gt;&gt; </w:t>
      </w:r>
      <w:r w:rsidR="009C0588">
        <w:rPr>
          <w:rtl/>
          <w:lang w:eastAsia="he-IL"/>
        </w:rPr>
        <w:t>עובדיה צוריאל</w:t>
      </w:r>
      <w:r w:rsidR="00A67B03">
        <w:rPr>
          <w:rtl/>
          <w:lang w:eastAsia="he-IL"/>
        </w:rPr>
        <w:t>:</w:t>
      </w:r>
      <w:r w:rsidRPr="009D5F29">
        <w:rPr>
          <w:rStyle w:val="TagStyle"/>
          <w:rtl/>
        </w:rPr>
        <w:t xml:space="preserve"> &lt;&lt; אורח &gt;&gt;</w:t>
      </w:r>
      <w:r w:rsidR="00AE2BD8">
        <w:rPr>
          <w:rtl/>
          <w:lang w:eastAsia="he-IL"/>
        </w:rPr>
        <w:t xml:space="preserve"> </w:t>
      </w:r>
      <w:bookmarkEnd w:id="2713"/>
    </w:p>
    <w:p w14:paraId="505DFE34" w14:textId="77777777" w:rsidR="009D5F29" w:rsidRDefault="009D5F29" w:rsidP="009D5F29">
      <w:pPr>
        <w:pStyle w:val="KeepWithNext"/>
        <w:rPr>
          <w:rtl/>
          <w:lang w:eastAsia="he-IL"/>
        </w:rPr>
      </w:pPr>
    </w:p>
    <w:p w14:paraId="060D2EAC" w14:textId="2A3AD4AC" w:rsidR="009D5F29" w:rsidRDefault="009D5F29" w:rsidP="009D5F29">
      <w:pPr>
        <w:rPr>
          <w:rtl/>
          <w:lang w:eastAsia="he-IL"/>
        </w:rPr>
      </w:pPr>
      <w:r>
        <w:rPr>
          <w:rFonts w:hint="cs"/>
          <w:rtl/>
          <w:lang w:eastAsia="he-IL"/>
        </w:rPr>
        <w:t>את הצו. לא את הייבוא המקביל.</w:t>
      </w:r>
    </w:p>
    <w:p w14:paraId="31D43ABF" w14:textId="77777777" w:rsidR="009D5F29" w:rsidRDefault="009D5F29" w:rsidP="009D5F29">
      <w:pPr>
        <w:rPr>
          <w:rtl/>
          <w:lang w:eastAsia="he-IL"/>
        </w:rPr>
      </w:pPr>
      <w:bookmarkStart w:id="2714" w:name="_ETM_Q1_5159588"/>
      <w:bookmarkStart w:id="2715" w:name="_ETM_Q1_5159625"/>
      <w:bookmarkStart w:id="2716" w:name="_ETM_Q1_5160492"/>
      <w:bookmarkEnd w:id="2714"/>
      <w:bookmarkEnd w:id="2715"/>
      <w:bookmarkEnd w:id="2716"/>
    </w:p>
    <w:p w14:paraId="32234930" w14:textId="241D6CC9" w:rsidR="009D5F29" w:rsidRDefault="009D5F29" w:rsidP="009D5F29">
      <w:pPr>
        <w:pStyle w:val="a4"/>
        <w:keepNext/>
        <w:rPr>
          <w:rtl/>
        </w:rPr>
      </w:pPr>
      <w:r w:rsidRPr="009D5F29">
        <w:rPr>
          <w:rStyle w:val="TagStyle"/>
          <w:rtl/>
        </w:rPr>
        <w:t xml:space="preserve"> &lt;&lt; דובר &gt;&gt; </w:t>
      </w:r>
      <w:r>
        <w:rPr>
          <w:rtl/>
        </w:rPr>
        <w:t>ענת מימון:</w:t>
      </w:r>
      <w:r w:rsidRPr="009D5F29">
        <w:rPr>
          <w:rStyle w:val="TagStyle"/>
          <w:rtl/>
        </w:rPr>
        <w:t xml:space="preserve"> &lt;&lt; דובר &gt;&gt;</w:t>
      </w:r>
      <w:r w:rsidR="00AE2BD8">
        <w:rPr>
          <w:rtl/>
        </w:rPr>
        <w:t xml:space="preserve"> </w:t>
      </w:r>
    </w:p>
    <w:p w14:paraId="1F5B2892" w14:textId="77777777" w:rsidR="009D5F29" w:rsidRDefault="009D5F29" w:rsidP="009D5F29">
      <w:pPr>
        <w:pStyle w:val="KeepWithNext"/>
        <w:rPr>
          <w:rtl/>
          <w:lang w:eastAsia="he-IL"/>
        </w:rPr>
      </w:pPr>
    </w:p>
    <w:p w14:paraId="5F12BF79" w14:textId="01D7E7CE" w:rsidR="009D5F29" w:rsidRDefault="009D5F29" w:rsidP="009D5F29">
      <w:pPr>
        <w:rPr>
          <w:rtl/>
          <w:lang w:eastAsia="he-IL"/>
        </w:rPr>
      </w:pPr>
      <w:bookmarkStart w:id="2717" w:name="_ETM_Q1_5160732"/>
      <w:bookmarkStart w:id="2718" w:name="_ETM_Q1_5160763"/>
      <w:bookmarkEnd w:id="2717"/>
      <w:bookmarkEnd w:id="2718"/>
      <w:r>
        <w:rPr>
          <w:rFonts w:hint="cs"/>
          <w:rtl/>
          <w:lang w:eastAsia="he-IL"/>
        </w:rPr>
        <w:t>את הצו.</w:t>
      </w:r>
      <w:r w:rsidR="000F7D11">
        <w:rPr>
          <w:rFonts w:hint="cs"/>
          <w:rtl/>
          <w:lang w:eastAsia="he-IL"/>
        </w:rPr>
        <w:t xml:space="preserve"> </w:t>
      </w:r>
      <w:bookmarkStart w:id="2719" w:name="_ETM_Q1_5164446"/>
      <w:bookmarkEnd w:id="2719"/>
      <w:r w:rsidR="000F7D11">
        <w:rPr>
          <w:rFonts w:hint="cs"/>
          <w:rtl/>
          <w:lang w:eastAsia="he-IL"/>
        </w:rPr>
        <w:t>התנאים שיהיו בתקנות, נדון בהם.</w:t>
      </w:r>
    </w:p>
    <w:p w14:paraId="51E7E805" w14:textId="77777777" w:rsidR="000F7D11" w:rsidRDefault="000F7D11" w:rsidP="009D5F29">
      <w:pPr>
        <w:rPr>
          <w:rtl/>
          <w:lang w:eastAsia="he-IL"/>
        </w:rPr>
      </w:pPr>
      <w:bookmarkStart w:id="2720" w:name="_ETM_Q1_5164314"/>
      <w:bookmarkStart w:id="2721" w:name="_ETM_Q1_5164352"/>
      <w:bookmarkEnd w:id="2720"/>
      <w:bookmarkEnd w:id="2721"/>
    </w:p>
    <w:p w14:paraId="127CEC72" w14:textId="7E7BDB1D" w:rsidR="000F7D11" w:rsidRDefault="000F7D11" w:rsidP="000F7D11">
      <w:pPr>
        <w:pStyle w:val="af9"/>
        <w:keepNext/>
        <w:rPr>
          <w:rtl/>
          <w:lang w:eastAsia="he-IL"/>
        </w:rPr>
      </w:pPr>
      <w:bookmarkStart w:id="2722" w:name="ET_guest_אור_אלדר_374"/>
      <w:r w:rsidRPr="000F7D11">
        <w:rPr>
          <w:rStyle w:val="TagStyle"/>
          <w:rtl/>
        </w:rPr>
        <w:t xml:space="preserve"> &lt;&lt; אורח &gt;&gt; </w:t>
      </w:r>
      <w:r>
        <w:rPr>
          <w:rtl/>
          <w:lang w:eastAsia="he-IL"/>
        </w:rPr>
        <w:t>אור אלדר:</w:t>
      </w:r>
      <w:r w:rsidRPr="000F7D11">
        <w:rPr>
          <w:rStyle w:val="TagStyle"/>
          <w:rtl/>
        </w:rPr>
        <w:t xml:space="preserve"> &lt;&lt; אורח &gt;&gt;</w:t>
      </w:r>
      <w:r w:rsidR="00AE2BD8">
        <w:rPr>
          <w:rtl/>
          <w:lang w:eastAsia="he-IL"/>
        </w:rPr>
        <w:t xml:space="preserve"> </w:t>
      </w:r>
      <w:bookmarkEnd w:id="2722"/>
    </w:p>
    <w:p w14:paraId="21BC3757" w14:textId="77777777" w:rsidR="000F7D11" w:rsidRDefault="000F7D11" w:rsidP="000F7D11">
      <w:pPr>
        <w:pStyle w:val="KeepWithNext"/>
        <w:rPr>
          <w:rtl/>
          <w:lang w:eastAsia="he-IL"/>
        </w:rPr>
      </w:pPr>
    </w:p>
    <w:p w14:paraId="4321298A" w14:textId="65B34F63" w:rsidR="000F7D11" w:rsidRDefault="000F7D11" w:rsidP="000F7D11">
      <w:pPr>
        <w:rPr>
          <w:rtl/>
          <w:lang w:eastAsia="he-IL"/>
        </w:rPr>
      </w:pPr>
      <w:r>
        <w:rPr>
          <w:rFonts w:hint="cs"/>
          <w:rtl/>
          <w:lang w:eastAsia="he-IL"/>
        </w:rPr>
        <w:t>כתבנו כבר אז שהתנאים יהיו</w:t>
      </w:r>
      <w:bookmarkStart w:id="2723" w:name="_ETM_Q1_5169577"/>
      <w:bookmarkEnd w:id="2723"/>
      <w:r>
        <w:rPr>
          <w:rFonts w:hint="cs"/>
          <w:rtl/>
          <w:lang w:eastAsia="he-IL"/>
        </w:rPr>
        <w:t xml:space="preserve"> בהתאם לכללים היום.</w:t>
      </w:r>
      <w:bookmarkStart w:id="2724" w:name="_ETM_Q1_5172598"/>
      <w:bookmarkEnd w:id="2724"/>
    </w:p>
    <w:p w14:paraId="42DF8ECD" w14:textId="77777777" w:rsidR="000F7D11" w:rsidRDefault="000F7D11" w:rsidP="000F7D11">
      <w:pPr>
        <w:rPr>
          <w:rtl/>
          <w:lang w:eastAsia="he-IL"/>
        </w:rPr>
      </w:pPr>
      <w:bookmarkStart w:id="2725" w:name="_ETM_Q1_5172638"/>
      <w:bookmarkEnd w:id="2725"/>
    </w:p>
    <w:p w14:paraId="6EC4DB6A" w14:textId="274EDC9A" w:rsidR="000F7D11" w:rsidRDefault="000F7D11" w:rsidP="000F7D11">
      <w:pPr>
        <w:pStyle w:val="a4"/>
        <w:keepNext/>
        <w:rPr>
          <w:rtl/>
        </w:rPr>
      </w:pPr>
      <w:bookmarkStart w:id="2726" w:name="ET_speaker_ענת_מימון_375"/>
      <w:r w:rsidRPr="000F7D11">
        <w:rPr>
          <w:rStyle w:val="TagStyle"/>
          <w:rtl/>
        </w:rPr>
        <w:t xml:space="preserve"> &lt;&lt; דובר &gt;&gt; </w:t>
      </w:r>
      <w:r>
        <w:rPr>
          <w:rtl/>
        </w:rPr>
        <w:t>ענת מימון:</w:t>
      </w:r>
      <w:r w:rsidRPr="000F7D11">
        <w:rPr>
          <w:rStyle w:val="TagStyle"/>
          <w:rtl/>
        </w:rPr>
        <w:t xml:space="preserve"> &lt;&lt; דובר &gt;&gt;</w:t>
      </w:r>
      <w:r w:rsidR="00AE2BD8">
        <w:rPr>
          <w:rtl/>
        </w:rPr>
        <w:t xml:space="preserve"> </w:t>
      </w:r>
      <w:bookmarkEnd w:id="2726"/>
    </w:p>
    <w:p w14:paraId="54D9695F" w14:textId="77777777" w:rsidR="000F7D11" w:rsidRDefault="000F7D11" w:rsidP="000F7D11">
      <w:pPr>
        <w:pStyle w:val="KeepWithNext"/>
        <w:rPr>
          <w:rtl/>
          <w:lang w:eastAsia="he-IL"/>
        </w:rPr>
      </w:pPr>
    </w:p>
    <w:p w14:paraId="71A45AE8" w14:textId="3274E9E4" w:rsidR="000F7D11" w:rsidRDefault="000F7D11" w:rsidP="000F7D11">
      <w:pPr>
        <w:rPr>
          <w:rtl/>
          <w:lang w:eastAsia="he-IL"/>
        </w:rPr>
      </w:pPr>
      <w:bookmarkStart w:id="2727" w:name="_ETM_Q1_5171173"/>
      <w:bookmarkStart w:id="2728" w:name="_ETM_Q1_5171205"/>
      <w:bookmarkEnd w:id="2727"/>
      <w:bookmarkEnd w:id="2728"/>
      <w:r>
        <w:rPr>
          <w:rFonts w:hint="cs"/>
          <w:rtl/>
          <w:lang w:eastAsia="he-IL"/>
        </w:rPr>
        <w:t>התקנות אמורות לשקף את הכללים הקיימים.</w:t>
      </w:r>
    </w:p>
    <w:p w14:paraId="4304B2F9" w14:textId="77777777" w:rsidR="000F7D11" w:rsidRDefault="000F7D11" w:rsidP="000F7D11">
      <w:pPr>
        <w:rPr>
          <w:rtl/>
          <w:lang w:eastAsia="he-IL"/>
        </w:rPr>
      </w:pPr>
      <w:bookmarkStart w:id="2729" w:name="_ETM_Q1_5173935"/>
      <w:bookmarkStart w:id="2730" w:name="_ETM_Q1_5173975"/>
      <w:bookmarkStart w:id="2731" w:name="_ETM_Q1_5180966"/>
      <w:bookmarkEnd w:id="2729"/>
      <w:bookmarkEnd w:id="2730"/>
      <w:bookmarkEnd w:id="2731"/>
    </w:p>
    <w:p w14:paraId="51E0E234" w14:textId="00BABF60" w:rsidR="000F7D11" w:rsidRDefault="000F7D11" w:rsidP="000F7D11">
      <w:pPr>
        <w:pStyle w:val="af9"/>
        <w:keepNext/>
        <w:rPr>
          <w:rtl/>
          <w:lang w:eastAsia="he-IL"/>
        </w:rPr>
      </w:pPr>
      <w:bookmarkStart w:id="2732" w:name="ET_guest_דנה_ריבנפלד_376"/>
      <w:r w:rsidRPr="000F7D11">
        <w:rPr>
          <w:rStyle w:val="TagStyle"/>
          <w:rtl/>
        </w:rPr>
        <w:t xml:space="preserve"> &lt;&lt; אורח &gt;&gt; </w:t>
      </w:r>
      <w:r>
        <w:rPr>
          <w:rtl/>
          <w:lang w:eastAsia="he-IL"/>
        </w:rPr>
        <w:t xml:space="preserve">דנה </w:t>
      </w:r>
      <w:proofErr w:type="spellStart"/>
      <w:r>
        <w:rPr>
          <w:rtl/>
          <w:lang w:eastAsia="he-IL"/>
        </w:rPr>
        <w:t>ריבנפלד</w:t>
      </w:r>
      <w:proofErr w:type="spellEnd"/>
      <w:r>
        <w:rPr>
          <w:rtl/>
          <w:lang w:eastAsia="he-IL"/>
        </w:rPr>
        <w:t>:</w:t>
      </w:r>
      <w:r w:rsidRPr="000F7D11">
        <w:rPr>
          <w:rStyle w:val="TagStyle"/>
          <w:rtl/>
        </w:rPr>
        <w:t xml:space="preserve"> &lt;&lt; אורח &gt;&gt;</w:t>
      </w:r>
      <w:r w:rsidR="00AE2BD8">
        <w:rPr>
          <w:rtl/>
          <w:lang w:eastAsia="he-IL"/>
        </w:rPr>
        <w:t xml:space="preserve"> </w:t>
      </w:r>
      <w:bookmarkEnd w:id="2732"/>
    </w:p>
    <w:p w14:paraId="153615DD" w14:textId="77777777" w:rsidR="000F7D11" w:rsidRDefault="000F7D11" w:rsidP="000F7D11">
      <w:pPr>
        <w:pStyle w:val="KeepWithNext"/>
        <w:rPr>
          <w:rtl/>
          <w:lang w:eastAsia="he-IL"/>
        </w:rPr>
      </w:pPr>
    </w:p>
    <w:p w14:paraId="0AF9EFEB" w14:textId="1E8E236F" w:rsidR="000F7D11" w:rsidRDefault="00732B1A" w:rsidP="000F7D11">
      <w:pPr>
        <w:rPr>
          <w:rtl/>
          <w:lang w:eastAsia="he-IL"/>
        </w:rPr>
      </w:pPr>
      <w:bookmarkStart w:id="2733" w:name="_ETM_Q1_5181222"/>
      <w:bookmarkStart w:id="2734" w:name="_ETM_Q1_5181255"/>
      <w:bookmarkEnd w:id="2733"/>
      <w:bookmarkEnd w:id="2734"/>
      <w:r>
        <w:rPr>
          <w:rFonts w:hint="cs"/>
          <w:rtl/>
          <w:lang w:eastAsia="he-IL"/>
        </w:rPr>
        <w:t>התאחדות התעשיינים. אנחנו חוזרים</w:t>
      </w:r>
      <w:r w:rsidR="00650808">
        <w:rPr>
          <w:rFonts w:hint="cs"/>
          <w:rtl/>
          <w:lang w:eastAsia="he-IL"/>
        </w:rPr>
        <w:t xml:space="preserve"> </w:t>
      </w:r>
      <w:r>
        <w:rPr>
          <w:rFonts w:hint="cs"/>
          <w:rtl/>
          <w:lang w:eastAsia="he-IL"/>
        </w:rPr>
        <w:t xml:space="preserve">ומבקשים שלא תהיה אפליה של היצרנים בכל מה שקשור לאפשרות להגיש בקשות לרישיונות כפי שאושר בחוק ההסדרים בשנה שעברה, אז ניתנו לתעשייה לפחות </w:t>
      </w:r>
      <w:bookmarkStart w:id="2735" w:name="_ETM_Q1_5198128"/>
      <w:bookmarkEnd w:id="2735"/>
      <w:r>
        <w:rPr>
          <w:rFonts w:hint="cs"/>
          <w:rtl/>
          <w:lang w:eastAsia="he-IL"/>
        </w:rPr>
        <w:t xml:space="preserve">ארבע שנים הסתגלות, מעבר לשיטת </w:t>
      </w:r>
      <w:proofErr w:type="spellStart"/>
      <w:r>
        <w:rPr>
          <w:rFonts w:hint="cs"/>
          <w:rtl/>
          <w:lang w:eastAsia="he-IL"/>
        </w:rPr>
        <w:t>הנוטיפיקציה</w:t>
      </w:r>
      <w:proofErr w:type="spellEnd"/>
      <w:r>
        <w:rPr>
          <w:rFonts w:hint="cs"/>
          <w:rtl/>
          <w:lang w:eastAsia="he-IL"/>
        </w:rPr>
        <w:t xml:space="preserve">. </w:t>
      </w:r>
      <w:bookmarkStart w:id="2736" w:name="_ETM_Q1_5204832"/>
      <w:bookmarkEnd w:id="2736"/>
    </w:p>
    <w:p w14:paraId="78A09506" w14:textId="77777777" w:rsidR="00732B1A" w:rsidRDefault="00732B1A" w:rsidP="000F7D11">
      <w:pPr>
        <w:rPr>
          <w:rtl/>
          <w:lang w:eastAsia="he-IL"/>
        </w:rPr>
      </w:pPr>
      <w:bookmarkStart w:id="2737" w:name="_ETM_Q1_5204878"/>
      <w:bookmarkEnd w:id="2737"/>
    </w:p>
    <w:p w14:paraId="694601D8" w14:textId="6B42CA17" w:rsidR="00732B1A" w:rsidRDefault="00732B1A" w:rsidP="00732B1A">
      <w:pPr>
        <w:pStyle w:val="af9"/>
        <w:keepNext/>
        <w:rPr>
          <w:rtl/>
          <w:lang w:eastAsia="he-IL"/>
        </w:rPr>
      </w:pPr>
      <w:bookmarkStart w:id="2738" w:name="ET_guest_שלו_בראנץ_370"/>
      <w:r w:rsidRPr="00732B1A">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732B1A">
        <w:rPr>
          <w:rStyle w:val="TagStyle"/>
          <w:rtl/>
        </w:rPr>
        <w:t xml:space="preserve"> &lt;&lt; אורח &gt;&gt;</w:t>
      </w:r>
      <w:r w:rsidR="00AE2BD8">
        <w:rPr>
          <w:rtl/>
          <w:lang w:eastAsia="he-IL"/>
        </w:rPr>
        <w:t xml:space="preserve"> </w:t>
      </w:r>
      <w:bookmarkEnd w:id="2738"/>
    </w:p>
    <w:p w14:paraId="4889725A" w14:textId="77777777" w:rsidR="00732B1A" w:rsidRDefault="00732B1A" w:rsidP="00732B1A">
      <w:pPr>
        <w:pStyle w:val="KeepWithNext"/>
        <w:rPr>
          <w:rtl/>
          <w:lang w:eastAsia="he-IL"/>
        </w:rPr>
      </w:pPr>
    </w:p>
    <w:p w14:paraId="4785740D" w14:textId="47AA9C0E" w:rsidR="009D5F29" w:rsidRDefault="00732B1A" w:rsidP="00732B1A">
      <w:pPr>
        <w:rPr>
          <w:rtl/>
          <w:lang w:eastAsia="he-IL"/>
        </w:rPr>
      </w:pPr>
      <w:r>
        <w:rPr>
          <w:rFonts w:hint="cs"/>
          <w:rtl/>
          <w:lang w:eastAsia="he-IL"/>
        </w:rPr>
        <w:t>אנ</w:t>
      </w:r>
      <w:bookmarkStart w:id="2739" w:name="_ETM_Q1_5139019"/>
      <w:bookmarkStart w:id="2740" w:name="_ETM_Q1_5139055"/>
      <w:bookmarkEnd w:id="2739"/>
      <w:bookmarkEnd w:id="2740"/>
      <w:r>
        <w:rPr>
          <w:rFonts w:hint="cs"/>
          <w:rtl/>
          <w:lang w:eastAsia="he-IL"/>
        </w:rPr>
        <w:t>י אוסיף על הדברים. ז</w:t>
      </w:r>
      <w:bookmarkStart w:id="2741" w:name="_ETM_Q1_5210668"/>
      <w:bookmarkEnd w:id="2741"/>
      <w:r>
        <w:rPr>
          <w:rFonts w:hint="cs"/>
          <w:rtl/>
          <w:lang w:eastAsia="he-IL"/>
        </w:rPr>
        <w:t xml:space="preserve">את דוגמה ראשונה שאני רואה שהמחוקק נתן תקופת היערכות בחוק </w:t>
      </w:r>
      <w:bookmarkStart w:id="2742" w:name="_ETM_Q1_5215243"/>
      <w:bookmarkEnd w:id="2742"/>
      <w:r>
        <w:rPr>
          <w:rFonts w:hint="cs"/>
          <w:rtl/>
          <w:lang w:eastAsia="he-IL"/>
        </w:rPr>
        <w:t xml:space="preserve">ומתבקש כאן ביטול של תקופת ההיערכות שכבר ניתנה. זאת זכות </w:t>
      </w:r>
      <w:bookmarkStart w:id="2743" w:name="_ETM_Q1_5217517"/>
      <w:bookmarkEnd w:id="2743"/>
      <w:r>
        <w:rPr>
          <w:rFonts w:hint="cs"/>
          <w:rtl/>
          <w:lang w:eastAsia="he-IL"/>
        </w:rPr>
        <w:t xml:space="preserve">מוקנית בכל הגדרה משפטית. אנחנו לא חושבים שהסעיף הזה </w:t>
      </w:r>
      <w:bookmarkStart w:id="2744" w:name="_ETM_Q1_5222790"/>
      <w:bookmarkEnd w:id="2744"/>
      <w:r>
        <w:rPr>
          <w:rFonts w:hint="cs"/>
          <w:rtl/>
          <w:lang w:eastAsia="he-IL"/>
        </w:rPr>
        <w:t>יכול לעבור מבחן שיפוטי אחרי שבחוק ההסדרים נתנו לנו תקופת</w:t>
      </w:r>
      <w:bookmarkStart w:id="2745" w:name="_ETM_Q1_5227066"/>
      <w:bookmarkEnd w:id="2745"/>
      <w:r>
        <w:rPr>
          <w:rFonts w:hint="cs"/>
          <w:rtl/>
          <w:lang w:eastAsia="he-IL"/>
        </w:rPr>
        <w:t xml:space="preserve"> הסתגלות וזו תקופת הסתגלות שהיא קריטית ליצרנים, ואני אתן לאדוני שתי דוגמאות.</w:t>
      </w:r>
    </w:p>
    <w:p w14:paraId="5B2BE6E0" w14:textId="77777777" w:rsidR="00732B1A" w:rsidRDefault="00732B1A" w:rsidP="00732B1A">
      <w:pPr>
        <w:rPr>
          <w:rtl/>
          <w:lang w:eastAsia="he-IL"/>
        </w:rPr>
      </w:pPr>
      <w:bookmarkStart w:id="2746" w:name="_ETM_Q1_5229689"/>
      <w:bookmarkStart w:id="2747" w:name="_ETM_Q1_5229729"/>
      <w:bookmarkEnd w:id="2746"/>
      <w:bookmarkEnd w:id="2747"/>
    </w:p>
    <w:p w14:paraId="76394EBD" w14:textId="651C8E13" w:rsidR="00732B1A" w:rsidRDefault="00732B1A" w:rsidP="00732B1A">
      <w:pPr>
        <w:rPr>
          <w:rtl/>
          <w:lang w:eastAsia="he-IL"/>
        </w:rPr>
      </w:pPr>
      <w:bookmarkStart w:id="2748" w:name="_ETM_Q1_5229784"/>
      <w:bookmarkStart w:id="2749" w:name="_ETM_Q1_5229818"/>
      <w:bookmarkEnd w:id="2748"/>
      <w:bookmarkEnd w:id="2749"/>
      <w:r>
        <w:rPr>
          <w:rFonts w:hint="cs"/>
          <w:rtl/>
          <w:lang w:eastAsia="he-IL"/>
        </w:rPr>
        <w:t xml:space="preserve">יצרן קטן שיש לו מגוון </w:t>
      </w:r>
      <w:bookmarkStart w:id="2750" w:name="_ETM_Q1_5232889"/>
      <w:bookmarkEnd w:id="2750"/>
      <w:r>
        <w:rPr>
          <w:rFonts w:hint="cs"/>
          <w:rtl/>
          <w:lang w:eastAsia="he-IL"/>
        </w:rPr>
        <w:t>גדול של תמרוקים שהוא צבר בעבודה קשה אחד אחרי השני, שמאוד מאוד יהיה לו קשה להצטייד בנציג אחראי, בתיק תמרוק,</w:t>
      </w:r>
      <w:bookmarkStart w:id="2751" w:name="_ETM_Q1_5241299"/>
      <w:bookmarkEnd w:id="2751"/>
      <w:r>
        <w:rPr>
          <w:rFonts w:hint="cs"/>
          <w:rtl/>
          <w:lang w:eastAsia="he-IL"/>
        </w:rPr>
        <w:t xml:space="preserve"> בנתונים על חומרי גלם וכיוצא </w:t>
      </w:r>
      <w:bookmarkStart w:id="2752" w:name="_ETM_Q1_5242461"/>
      <w:bookmarkEnd w:id="2752"/>
      <w:r>
        <w:rPr>
          <w:rFonts w:hint="cs"/>
          <w:rtl/>
          <w:lang w:eastAsia="he-IL"/>
        </w:rPr>
        <w:t xml:space="preserve">באלה, והוא רוצה לנצל את הרפורמה </w:t>
      </w:r>
      <w:bookmarkStart w:id="2753" w:name="_ETM_Q1_5243955"/>
      <w:bookmarkEnd w:id="2753"/>
      <w:r>
        <w:rPr>
          <w:rFonts w:hint="cs"/>
          <w:rtl/>
          <w:lang w:eastAsia="he-IL"/>
        </w:rPr>
        <w:t xml:space="preserve">כדי לחדש את מלאי התמרוקים שלו. כל אלה דוגמאות </w:t>
      </w:r>
      <w:proofErr w:type="spellStart"/>
      <w:r>
        <w:rPr>
          <w:rFonts w:hint="cs"/>
          <w:rtl/>
          <w:lang w:eastAsia="he-IL"/>
        </w:rPr>
        <w:t>אמיתיות</w:t>
      </w:r>
      <w:proofErr w:type="spellEnd"/>
      <w:r>
        <w:rPr>
          <w:rFonts w:hint="cs"/>
          <w:rtl/>
          <w:lang w:eastAsia="he-IL"/>
        </w:rPr>
        <w:t xml:space="preserve"> של יצרנים </w:t>
      </w:r>
      <w:proofErr w:type="spellStart"/>
      <w:r>
        <w:rPr>
          <w:rFonts w:hint="cs"/>
          <w:rtl/>
          <w:lang w:eastAsia="he-IL"/>
        </w:rPr>
        <w:t>אמיתיים</w:t>
      </w:r>
      <w:proofErr w:type="spellEnd"/>
      <w:r>
        <w:rPr>
          <w:rFonts w:hint="cs"/>
          <w:rtl/>
          <w:lang w:eastAsia="he-IL"/>
        </w:rPr>
        <w:t xml:space="preserve">. אותו יצרן זקוק כמו אוויר לנשימה </w:t>
      </w:r>
      <w:bookmarkStart w:id="2754" w:name="_ETM_Q1_5254142"/>
      <w:bookmarkEnd w:id="2754"/>
      <w:r>
        <w:rPr>
          <w:rFonts w:hint="cs"/>
          <w:rtl/>
          <w:lang w:eastAsia="he-IL"/>
        </w:rPr>
        <w:t xml:space="preserve">לארבע שנים שכבר הובטחו לו בחקיקה הקודמת ואין שום סיבה </w:t>
      </w:r>
      <w:bookmarkStart w:id="2755" w:name="_ETM_Q1_5257261"/>
      <w:bookmarkEnd w:id="2755"/>
      <w:r>
        <w:rPr>
          <w:rFonts w:hint="cs"/>
          <w:rtl/>
          <w:lang w:eastAsia="he-IL"/>
        </w:rPr>
        <w:t xml:space="preserve">לבטל אותן. גם יצרנים גדולים שיש להם מגוון </w:t>
      </w:r>
      <w:bookmarkStart w:id="2756" w:name="_ETM_Q1_5259913"/>
      <w:bookmarkEnd w:id="2756"/>
      <w:r>
        <w:rPr>
          <w:rFonts w:hint="cs"/>
          <w:rtl/>
          <w:lang w:eastAsia="he-IL"/>
        </w:rPr>
        <w:t>עצום של מוצרים.</w:t>
      </w:r>
    </w:p>
    <w:p w14:paraId="5718334D" w14:textId="77777777" w:rsidR="00732B1A" w:rsidRDefault="00732B1A" w:rsidP="00732B1A">
      <w:pPr>
        <w:rPr>
          <w:rtl/>
          <w:lang w:eastAsia="he-IL"/>
        </w:rPr>
      </w:pPr>
      <w:bookmarkStart w:id="2757" w:name="_ETM_Q1_5261353"/>
      <w:bookmarkEnd w:id="2757"/>
    </w:p>
    <w:p w14:paraId="5E4A0044" w14:textId="1CE0DC14" w:rsidR="00732B1A" w:rsidRDefault="00732B1A" w:rsidP="00732B1A">
      <w:pPr>
        <w:pStyle w:val="af6"/>
        <w:keepNext/>
        <w:rPr>
          <w:rtl/>
        </w:rPr>
      </w:pPr>
      <w:bookmarkStart w:id="2758" w:name="ET_yor_6447_371"/>
      <w:r w:rsidRPr="00732B1A">
        <w:rPr>
          <w:rStyle w:val="TagStyle"/>
          <w:rtl/>
        </w:rPr>
        <w:t xml:space="preserve"> &lt;&lt; יור &gt;&gt; </w:t>
      </w:r>
      <w:r>
        <w:rPr>
          <w:rtl/>
        </w:rPr>
        <w:t xml:space="preserve">היו"ר יונתן </w:t>
      </w:r>
      <w:proofErr w:type="spellStart"/>
      <w:r>
        <w:rPr>
          <w:rtl/>
        </w:rPr>
        <w:t>מישרקי</w:t>
      </w:r>
      <w:proofErr w:type="spellEnd"/>
      <w:r>
        <w:rPr>
          <w:rtl/>
        </w:rPr>
        <w:t>:</w:t>
      </w:r>
      <w:r w:rsidRPr="00732B1A">
        <w:rPr>
          <w:rStyle w:val="TagStyle"/>
          <w:rtl/>
        </w:rPr>
        <w:t xml:space="preserve"> &lt;&lt; יור &gt;&gt;</w:t>
      </w:r>
      <w:r w:rsidR="00AE2BD8">
        <w:rPr>
          <w:rtl/>
        </w:rPr>
        <w:t xml:space="preserve"> </w:t>
      </w:r>
      <w:bookmarkEnd w:id="2758"/>
    </w:p>
    <w:p w14:paraId="31180E51" w14:textId="77777777" w:rsidR="00732B1A" w:rsidRDefault="00732B1A" w:rsidP="00732B1A">
      <w:pPr>
        <w:pStyle w:val="KeepWithNext"/>
        <w:rPr>
          <w:rtl/>
          <w:lang w:eastAsia="he-IL"/>
        </w:rPr>
      </w:pPr>
    </w:p>
    <w:p w14:paraId="676DDAD5" w14:textId="6622B17E" w:rsidR="00732B1A" w:rsidRDefault="00732B1A" w:rsidP="00732B1A">
      <w:pPr>
        <w:rPr>
          <w:rtl/>
          <w:lang w:eastAsia="he-IL"/>
        </w:rPr>
      </w:pPr>
      <w:bookmarkStart w:id="2759" w:name="_ETM_Q1_5261626"/>
      <w:bookmarkStart w:id="2760" w:name="_ETM_Q1_5261643"/>
      <w:bookmarkEnd w:id="2759"/>
      <w:bookmarkEnd w:id="2760"/>
      <w:r>
        <w:rPr>
          <w:rFonts w:hint="cs"/>
          <w:rtl/>
          <w:lang w:eastAsia="he-IL"/>
        </w:rPr>
        <w:t>אתה מדבר על מוצרים שכבר אושרו במסלול הרישיונות?</w:t>
      </w:r>
    </w:p>
    <w:p w14:paraId="40BE641B" w14:textId="77777777" w:rsidR="00732B1A" w:rsidRDefault="00732B1A" w:rsidP="00732B1A">
      <w:pPr>
        <w:rPr>
          <w:rtl/>
          <w:lang w:eastAsia="he-IL"/>
        </w:rPr>
      </w:pPr>
      <w:bookmarkStart w:id="2761" w:name="_ETM_Q1_5264613"/>
      <w:bookmarkEnd w:id="2761"/>
    </w:p>
    <w:p w14:paraId="74F342CA" w14:textId="185B6406" w:rsidR="00732B1A" w:rsidRDefault="00732B1A" w:rsidP="00732B1A">
      <w:pPr>
        <w:pStyle w:val="af9"/>
        <w:keepNext/>
        <w:rPr>
          <w:rtl/>
          <w:lang w:eastAsia="he-IL"/>
        </w:rPr>
      </w:pPr>
      <w:bookmarkStart w:id="2762" w:name="ET_guest_שלו_בראנץ_372"/>
      <w:r w:rsidRPr="00732B1A">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732B1A">
        <w:rPr>
          <w:rStyle w:val="TagStyle"/>
          <w:rtl/>
        </w:rPr>
        <w:t xml:space="preserve"> &lt;&lt; אורח &gt;&gt;</w:t>
      </w:r>
      <w:r w:rsidR="00AE2BD8">
        <w:rPr>
          <w:rtl/>
          <w:lang w:eastAsia="he-IL"/>
        </w:rPr>
        <w:t xml:space="preserve"> </w:t>
      </w:r>
      <w:bookmarkEnd w:id="2762"/>
    </w:p>
    <w:p w14:paraId="6B214CB1" w14:textId="77777777" w:rsidR="00732B1A" w:rsidRDefault="00732B1A" w:rsidP="00732B1A">
      <w:pPr>
        <w:pStyle w:val="KeepWithNext"/>
        <w:rPr>
          <w:rtl/>
          <w:lang w:eastAsia="he-IL"/>
        </w:rPr>
      </w:pPr>
    </w:p>
    <w:p w14:paraId="3CE85D4D" w14:textId="45D67F1C" w:rsidR="00732B1A" w:rsidRDefault="00732B1A" w:rsidP="00732B1A">
      <w:pPr>
        <w:rPr>
          <w:rtl/>
          <w:lang w:eastAsia="he-IL"/>
        </w:rPr>
      </w:pPr>
      <w:bookmarkStart w:id="2763" w:name="_ETM_Q1_5264859"/>
      <w:bookmarkStart w:id="2764" w:name="_ETM_Q1_5264882"/>
      <w:bookmarkEnd w:id="2763"/>
      <w:bookmarkEnd w:id="2764"/>
      <w:r>
        <w:rPr>
          <w:rFonts w:hint="cs"/>
          <w:rtl/>
          <w:lang w:eastAsia="he-IL"/>
        </w:rPr>
        <w:t>ש</w:t>
      </w:r>
      <w:bookmarkStart w:id="2765" w:name="_ETM_Q1_5264569"/>
      <w:bookmarkEnd w:id="2765"/>
      <w:r>
        <w:rPr>
          <w:rFonts w:hint="cs"/>
          <w:rtl/>
          <w:lang w:eastAsia="he-IL"/>
        </w:rPr>
        <w:t>כבר אושרו במסלול הרישיונות.</w:t>
      </w:r>
    </w:p>
    <w:p w14:paraId="775A0F7E" w14:textId="77777777" w:rsidR="00732B1A" w:rsidRDefault="00732B1A" w:rsidP="00732B1A">
      <w:pPr>
        <w:rPr>
          <w:rtl/>
          <w:lang w:eastAsia="he-IL"/>
        </w:rPr>
      </w:pPr>
      <w:bookmarkStart w:id="2766" w:name="_ETM_Q1_5264875"/>
      <w:bookmarkStart w:id="2767" w:name="_ETM_Q1_5264914"/>
      <w:bookmarkStart w:id="2768" w:name="_ETM_Q1_5265045"/>
      <w:bookmarkEnd w:id="2766"/>
      <w:bookmarkEnd w:id="2767"/>
      <w:bookmarkEnd w:id="2768"/>
    </w:p>
    <w:p w14:paraId="13E798BA" w14:textId="2B08792F" w:rsidR="00732B1A" w:rsidRDefault="00732B1A" w:rsidP="00732B1A">
      <w:pPr>
        <w:pStyle w:val="a4"/>
        <w:keepNext/>
        <w:rPr>
          <w:rtl/>
        </w:rPr>
      </w:pPr>
      <w:bookmarkStart w:id="2769" w:name="ET_speaker_ענת_מימון_373"/>
      <w:r w:rsidRPr="00732B1A">
        <w:rPr>
          <w:rStyle w:val="TagStyle"/>
          <w:rtl/>
        </w:rPr>
        <w:t xml:space="preserve"> &lt;&lt; דובר &gt;&gt; </w:t>
      </w:r>
      <w:r>
        <w:rPr>
          <w:rtl/>
        </w:rPr>
        <w:t>ענת מימון:</w:t>
      </w:r>
      <w:r w:rsidRPr="00732B1A">
        <w:rPr>
          <w:rStyle w:val="TagStyle"/>
          <w:rtl/>
        </w:rPr>
        <w:t xml:space="preserve"> &lt;&lt; דובר &gt;&gt;</w:t>
      </w:r>
      <w:r w:rsidR="00AE2BD8">
        <w:rPr>
          <w:rtl/>
        </w:rPr>
        <w:t xml:space="preserve"> </w:t>
      </w:r>
      <w:bookmarkEnd w:id="2769"/>
    </w:p>
    <w:p w14:paraId="1DD99147" w14:textId="77777777" w:rsidR="00732B1A" w:rsidRDefault="00732B1A" w:rsidP="00732B1A">
      <w:pPr>
        <w:pStyle w:val="KeepWithNext"/>
        <w:rPr>
          <w:rtl/>
          <w:lang w:eastAsia="he-IL"/>
        </w:rPr>
      </w:pPr>
    </w:p>
    <w:p w14:paraId="28B7989A" w14:textId="3CA2E4AA" w:rsidR="00732B1A" w:rsidRDefault="00732B1A" w:rsidP="00732B1A">
      <w:pPr>
        <w:rPr>
          <w:rtl/>
          <w:lang w:eastAsia="he-IL"/>
        </w:rPr>
      </w:pPr>
      <w:bookmarkStart w:id="2770" w:name="_ETM_Q1_5265268"/>
      <w:bookmarkStart w:id="2771" w:name="_ETM_Q1_5265289"/>
      <w:bookmarkEnd w:id="2770"/>
      <w:bookmarkEnd w:id="2771"/>
      <w:r>
        <w:rPr>
          <w:rFonts w:hint="cs"/>
          <w:rtl/>
          <w:lang w:eastAsia="he-IL"/>
        </w:rPr>
        <w:t>מי שיש לו כבר אישור.</w:t>
      </w:r>
    </w:p>
    <w:p w14:paraId="061EEC30" w14:textId="77777777" w:rsidR="00732B1A" w:rsidRDefault="00732B1A" w:rsidP="00732B1A">
      <w:pPr>
        <w:rPr>
          <w:rtl/>
          <w:lang w:eastAsia="he-IL"/>
        </w:rPr>
      </w:pPr>
    </w:p>
    <w:p w14:paraId="1D65CFEE" w14:textId="35270FBC" w:rsidR="00732B1A" w:rsidRDefault="00732B1A" w:rsidP="00732B1A">
      <w:pPr>
        <w:pStyle w:val="af6"/>
        <w:keepNext/>
        <w:rPr>
          <w:rtl/>
        </w:rPr>
      </w:pPr>
      <w:bookmarkStart w:id="2772" w:name="ET_yor_6447_375"/>
      <w:r w:rsidRPr="00732B1A">
        <w:rPr>
          <w:rStyle w:val="TagStyle"/>
          <w:rtl/>
        </w:rPr>
        <w:t xml:space="preserve"> &lt;&lt; יור &gt;&gt; </w:t>
      </w:r>
      <w:r>
        <w:rPr>
          <w:rtl/>
        </w:rPr>
        <w:t xml:space="preserve">היו"ר יונתן </w:t>
      </w:r>
      <w:proofErr w:type="spellStart"/>
      <w:r>
        <w:rPr>
          <w:rtl/>
        </w:rPr>
        <w:t>מישרקי</w:t>
      </w:r>
      <w:proofErr w:type="spellEnd"/>
      <w:r>
        <w:rPr>
          <w:rtl/>
        </w:rPr>
        <w:t>:</w:t>
      </w:r>
      <w:r w:rsidRPr="00732B1A">
        <w:rPr>
          <w:rStyle w:val="TagStyle"/>
          <w:rtl/>
        </w:rPr>
        <w:t xml:space="preserve"> &lt;&lt; יור &gt;&gt;</w:t>
      </w:r>
      <w:r w:rsidR="00AE2BD8">
        <w:rPr>
          <w:rtl/>
        </w:rPr>
        <w:t xml:space="preserve"> </w:t>
      </w:r>
      <w:bookmarkEnd w:id="2772"/>
    </w:p>
    <w:p w14:paraId="2EB79873" w14:textId="77777777" w:rsidR="00732B1A" w:rsidRDefault="00732B1A" w:rsidP="00732B1A">
      <w:pPr>
        <w:pStyle w:val="KeepWithNext"/>
        <w:rPr>
          <w:rtl/>
          <w:lang w:eastAsia="he-IL"/>
        </w:rPr>
      </w:pPr>
    </w:p>
    <w:p w14:paraId="0A63DC8B" w14:textId="2FBD68DB" w:rsidR="00732B1A" w:rsidRDefault="00732B1A" w:rsidP="00732B1A">
      <w:pPr>
        <w:rPr>
          <w:rtl/>
          <w:lang w:eastAsia="he-IL"/>
        </w:rPr>
      </w:pPr>
      <w:r>
        <w:rPr>
          <w:rFonts w:hint="cs"/>
          <w:rtl/>
          <w:lang w:eastAsia="he-IL"/>
        </w:rPr>
        <w:t>מי שיש לו רישיון על מוצר מסוים, זה לא מבטל לו.</w:t>
      </w:r>
    </w:p>
    <w:p w14:paraId="4F4BDF54" w14:textId="77777777" w:rsidR="00732B1A" w:rsidRDefault="00732B1A" w:rsidP="00732B1A">
      <w:pPr>
        <w:rPr>
          <w:rtl/>
          <w:lang w:eastAsia="he-IL"/>
        </w:rPr>
      </w:pPr>
    </w:p>
    <w:p w14:paraId="64D091D4" w14:textId="526D0775" w:rsidR="00732B1A" w:rsidRDefault="00732B1A" w:rsidP="00732B1A">
      <w:pPr>
        <w:pStyle w:val="af9"/>
        <w:keepNext/>
        <w:rPr>
          <w:rtl/>
          <w:lang w:eastAsia="he-IL"/>
        </w:rPr>
      </w:pPr>
      <w:bookmarkStart w:id="2773" w:name="ET_guest_אור_אלדר_376"/>
      <w:r w:rsidRPr="00732B1A">
        <w:rPr>
          <w:rStyle w:val="TagStyle"/>
          <w:rtl/>
        </w:rPr>
        <w:t xml:space="preserve"> &lt;&lt; אורח &gt;&gt; </w:t>
      </w:r>
      <w:r>
        <w:rPr>
          <w:rtl/>
          <w:lang w:eastAsia="he-IL"/>
        </w:rPr>
        <w:t>אור אלדר:</w:t>
      </w:r>
      <w:r w:rsidRPr="00732B1A">
        <w:rPr>
          <w:rStyle w:val="TagStyle"/>
          <w:rtl/>
        </w:rPr>
        <w:t xml:space="preserve"> &lt;&lt; אורח &gt;&gt;</w:t>
      </w:r>
      <w:r w:rsidR="00AE2BD8">
        <w:rPr>
          <w:rtl/>
          <w:lang w:eastAsia="he-IL"/>
        </w:rPr>
        <w:t xml:space="preserve"> </w:t>
      </w:r>
      <w:bookmarkEnd w:id="2773"/>
    </w:p>
    <w:p w14:paraId="3650858A" w14:textId="77777777" w:rsidR="00732B1A" w:rsidRDefault="00732B1A" w:rsidP="00732B1A">
      <w:pPr>
        <w:pStyle w:val="KeepWithNext"/>
        <w:rPr>
          <w:rtl/>
          <w:lang w:eastAsia="he-IL"/>
        </w:rPr>
      </w:pPr>
    </w:p>
    <w:p w14:paraId="409793DD" w14:textId="589573BE" w:rsidR="00732B1A" w:rsidRPr="00732B1A" w:rsidRDefault="00732B1A" w:rsidP="00732B1A">
      <w:pPr>
        <w:rPr>
          <w:rtl/>
          <w:lang w:eastAsia="he-IL"/>
        </w:rPr>
      </w:pPr>
      <w:r>
        <w:rPr>
          <w:rFonts w:hint="cs"/>
          <w:rtl/>
          <w:lang w:eastAsia="he-IL"/>
        </w:rPr>
        <w:t xml:space="preserve">לא </w:t>
      </w:r>
      <w:bookmarkStart w:id="2774" w:name="_ETM_Q1_5273964"/>
      <w:bookmarkEnd w:id="2774"/>
      <w:r>
        <w:rPr>
          <w:rFonts w:hint="cs"/>
          <w:rtl/>
          <w:lang w:eastAsia="he-IL"/>
        </w:rPr>
        <w:t>מבוטל.</w:t>
      </w:r>
    </w:p>
    <w:p w14:paraId="67CA666B" w14:textId="77777777" w:rsidR="00732B1A" w:rsidRDefault="00732B1A" w:rsidP="00732B1A">
      <w:pPr>
        <w:rPr>
          <w:rtl/>
          <w:lang w:eastAsia="he-IL"/>
        </w:rPr>
      </w:pPr>
      <w:bookmarkStart w:id="2775" w:name="_ETM_Q1_5268176"/>
      <w:bookmarkStart w:id="2776" w:name="_ETM_Q1_5268217"/>
      <w:bookmarkEnd w:id="2775"/>
      <w:bookmarkEnd w:id="2776"/>
    </w:p>
    <w:p w14:paraId="487D8D55" w14:textId="64C5EE0A" w:rsidR="00732B1A" w:rsidRDefault="00732B1A" w:rsidP="00732B1A">
      <w:pPr>
        <w:pStyle w:val="af9"/>
        <w:keepNext/>
        <w:rPr>
          <w:rtl/>
          <w:lang w:eastAsia="he-IL"/>
        </w:rPr>
      </w:pPr>
      <w:bookmarkStart w:id="2777" w:name="ET_guest_שלו_בראנץ_374"/>
      <w:r w:rsidRPr="00732B1A">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732B1A">
        <w:rPr>
          <w:rStyle w:val="TagStyle"/>
          <w:rtl/>
        </w:rPr>
        <w:t xml:space="preserve"> &lt;&lt; אורח &gt;&gt;</w:t>
      </w:r>
      <w:r w:rsidR="00AE2BD8">
        <w:rPr>
          <w:rtl/>
          <w:lang w:eastAsia="he-IL"/>
        </w:rPr>
        <w:t xml:space="preserve"> </w:t>
      </w:r>
      <w:bookmarkEnd w:id="2777"/>
    </w:p>
    <w:p w14:paraId="1EDAEE6A" w14:textId="77777777" w:rsidR="00732B1A" w:rsidRDefault="00732B1A" w:rsidP="00732B1A">
      <w:pPr>
        <w:pStyle w:val="KeepWithNext"/>
        <w:rPr>
          <w:rtl/>
          <w:lang w:eastAsia="he-IL"/>
        </w:rPr>
      </w:pPr>
    </w:p>
    <w:p w14:paraId="21560853" w14:textId="51F20433" w:rsidR="00732B1A" w:rsidRDefault="00732B1A" w:rsidP="00732B1A">
      <w:pPr>
        <w:rPr>
          <w:rtl/>
          <w:lang w:eastAsia="he-IL"/>
        </w:rPr>
      </w:pPr>
      <w:r>
        <w:rPr>
          <w:rFonts w:hint="cs"/>
          <w:rtl/>
          <w:lang w:eastAsia="he-IL"/>
        </w:rPr>
        <w:t xml:space="preserve">לא רק זה אדוני. זה היה בנוסח הראשון ומאז זה </w:t>
      </w:r>
      <w:bookmarkStart w:id="2778" w:name="_ETM_Q1_5276905"/>
      <w:bookmarkEnd w:id="2778"/>
      <w:r>
        <w:rPr>
          <w:rFonts w:hint="cs"/>
          <w:rtl/>
          <w:lang w:eastAsia="he-IL"/>
        </w:rPr>
        <w:t>תוקן.</w:t>
      </w:r>
      <w:bookmarkStart w:id="2779" w:name="_ETM_Q1_5281008"/>
      <w:bookmarkEnd w:id="2779"/>
    </w:p>
    <w:p w14:paraId="37518432" w14:textId="77777777" w:rsidR="00732B1A" w:rsidRDefault="00732B1A" w:rsidP="00732B1A">
      <w:pPr>
        <w:rPr>
          <w:rtl/>
          <w:lang w:eastAsia="he-IL"/>
        </w:rPr>
      </w:pPr>
      <w:bookmarkStart w:id="2780" w:name="_ETM_Q1_5281041"/>
      <w:bookmarkEnd w:id="2780"/>
    </w:p>
    <w:p w14:paraId="0F8E18B2" w14:textId="633E9FE7" w:rsidR="00732B1A" w:rsidRDefault="00732B1A" w:rsidP="00732B1A">
      <w:pPr>
        <w:pStyle w:val="af9"/>
        <w:keepNext/>
        <w:rPr>
          <w:rtl/>
          <w:lang w:eastAsia="he-IL"/>
        </w:rPr>
      </w:pPr>
      <w:bookmarkStart w:id="2781" w:name="ET_guest_אור_אלדר_377"/>
      <w:r w:rsidRPr="00732B1A">
        <w:rPr>
          <w:rStyle w:val="TagStyle"/>
          <w:rtl/>
        </w:rPr>
        <w:t xml:space="preserve"> &lt;&lt; אורח &gt;&gt; </w:t>
      </w:r>
      <w:r>
        <w:rPr>
          <w:rtl/>
          <w:lang w:eastAsia="he-IL"/>
        </w:rPr>
        <w:t>אור אלדר:</w:t>
      </w:r>
      <w:r w:rsidRPr="00732B1A">
        <w:rPr>
          <w:rStyle w:val="TagStyle"/>
          <w:rtl/>
        </w:rPr>
        <w:t xml:space="preserve"> &lt;&lt; אורח &gt;&gt;</w:t>
      </w:r>
      <w:r w:rsidR="00AE2BD8">
        <w:rPr>
          <w:rtl/>
          <w:lang w:eastAsia="he-IL"/>
        </w:rPr>
        <w:t xml:space="preserve"> </w:t>
      </w:r>
      <w:bookmarkEnd w:id="2781"/>
    </w:p>
    <w:p w14:paraId="7A84364D" w14:textId="77777777" w:rsidR="00732B1A" w:rsidRDefault="00732B1A" w:rsidP="00732B1A">
      <w:pPr>
        <w:pStyle w:val="KeepWithNext"/>
        <w:rPr>
          <w:rtl/>
          <w:lang w:eastAsia="he-IL"/>
        </w:rPr>
      </w:pPr>
    </w:p>
    <w:p w14:paraId="2D125019" w14:textId="26A44008" w:rsidR="00732B1A" w:rsidRDefault="00732B1A" w:rsidP="00732B1A">
      <w:pPr>
        <w:rPr>
          <w:rtl/>
          <w:lang w:eastAsia="he-IL"/>
        </w:rPr>
      </w:pPr>
      <w:r>
        <w:rPr>
          <w:rFonts w:hint="cs"/>
          <w:rtl/>
          <w:lang w:eastAsia="he-IL"/>
        </w:rPr>
        <w:t>בנוסח הראשון זה פשוט לא הובן.</w:t>
      </w:r>
    </w:p>
    <w:p w14:paraId="74A266FB" w14:textId="77777777" w:rsidR="00732B1A" w:rsidRDefault="00732B1A" w:rsidP="00732B1A">
      <w:pPr>
        <w:rPr>
          <w:rtl/>
          <w:lang w:eastAsia="he-IL"/>
        </w:rPr>
      </w:pPr>
      <w:bookmarkStart w:id="2782" w:name="_ETM_Q1_5283541"/>
      <w:bookmarkStart w:id="2783" w:name="_ETM_Q1_5283576"/>
      <w:bookmarkStart w:id="2784" w:name="_ETM_Q1_5285477"/>
      <w:bookmarkEnd w:id="2782"/>
      <w:bookmarkEnd w:id="2783"/>
      <w:bookmarkEnd w:id="2784"/>
    </w:p>
    <w:p w14:paraId="11D66FB7" w14:textId="51F01B82" w:rsidR="00732B1A" w:rsidRDefault="00732B1A" w:rsidP="00732B1A">
      <w:pPr>
        <w:pStyle w:val="af9"/>
        <w:keepNext/>
        <w:rPr>
          <w:rtl/>
          <w:lang w:eastAsia="he-IL"/>
        </w:rPr>
      </w:pPr>
      <w:bookmarkStart w:id="2785" w:name="ET_guest_שלו_בראנץ_378"/>
      <w:r w:rsidRPr="00732B1A">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732B1A">
        <w:rPr>
          <w:rStyle w:val="TagStyle"/>
          <w:rtl/>
        </w:rPr>
        <w:t xml:space="preserve"> &lt;&lt; אורח &gt;&gt;</w:t>
      </w:r>
      <w:r w:rsidR="00AE2BD8">
        <w:rPr>
          <w:rtl/>
          <w:lang w:eastAsia="he-IL"/>
        </w:rPr>
        <w:t xml:space="preserve"> </w:t>
      </w:r>
      <w:bookmarkEnd w:id="2785"/>
    </w:p>
    <w:p w14:paraId="2D1E2AF8" w14:textId="77777777" w:rsidR="00732B1A" w:rsidRDefault="00732B1A" w:rsidP="00732B1A">
      <w:pPr>
        <w:pStyle w:val="KeepWithNext"/>
        <w:rPr>
          <w:rtl/>
          <w:lang w:eastAsia="he-IL"/>
        </w:rPr>
      </w:pPr>
    </w:p>
    <w:p w14:paraId="3FB3A7EF" w14:textId="4A25246E" w:rsidR="009E03C8" w:rsidRDefault="00732B1A" w:rsidP="009E03C8">
      <w:pPr>
        <w:rPr>
          <w:rtl/>
          <w:lang w:eastAsia="he-IL"/>
        </w:rPr>
      </w:pPr>
      <w:bookmarkStart w:id="2786" w:name="_ETM_Q1_5285715"/>
      <w:bookmarkStart w:id="2787" w:name="_ETM_Q1_5285732"/>
      <w:bookmarkEnd w:id="2786"/>
      <w:bookmarkEnd w:id="2787"/>
      <w:r>
        <w:rPr>
          <w:rFonts w:hint="cs"/>
          <w:rtl/>
          <w:lang w:eastAsia="he-IL"/>
        </w:rPr>
        <w:t xml:space="preserve">אבל גם </w:t>
      </w:r>
      <w:bookmarkStart w:id="2788" w:name="_ETM_Q1_5286846"/>
      <w:bookmarkEnd w:id="2788"/>
      <w:r>
        <w:rPr>
          <w:rFonts w:hint="cs"/>
          <w:rtl/>
          <w:lang w:eastAsia="he-IL"/>
        </w:rPr>
        <w:t xml:space="preserve">עכשיו כאשר יש רישיון של מוצר קיים שעומד לפקוע, התקופה </w:t>
      </w:r>
      <w:bookmarkStart w:id="2789" w:name="_ETM_Q1_5293090"/>
      <w:bookmarkEnd w:id="2789"/>
      <w:r>
        <w:rPr>
          <w:rFonts w:hint="cs"/>
          <w:rtl/>
          <w:lang w:eastAsia="he-IL"/>
        </w:rPr>
        <w:t>הזאת שאני יכול על בסיס הרישיון הקודם שלי לה</w:t>
      </w:r>
      <w:r w:rsidR="009E03C8">
        <w:rPr>
          <w:rFonts w:hint="cs"/>
          <w:rtl/>
          <w:lang w:eastAsia="he-IL"/>
        </w:rPr>
        <w:t xml:space="preserve">משיך </w:t>
      </w:r>
      <w:bookmarkStart w:id="2790" w:name="_ETM_Q1_5296007"/>
      <w:bookmarkEnd w:id="2790"/>
      <w:r w:rsidR="009E03C8">
        <w:rPr>
          <w:rFonts w:hint="cs"/>
          <w:rtl/>
          <w:lang w:eastAsia="he-IL"/>
        </w:rPr>
        <w:t>להגיש</w:t>
      </w:r>
      <w:bookmarkStart w:id="2791" w:name="_ETM_Q1_5298219"/>
      <w:bookmarkStart w:id="2792" w:name="_ETM_Q1_5298260"/>
      <w:bookmarkEnd w:id="2791"/>
      <w:bookmarkEnd w:id="2792"/>
      <w:r w:rsidR="009E03C8">
        <w:rPr>
          <w:rFonts w:hint="cs"/>
          <w:rtl/>
          <w:lang w:eastAsia="he-IL"/>
        </w:rPr>
        <w:t xml:space="preserve">, להמשיך לפתח ולהיערך ליישום הרפורמה עם כל החובות </w:t>
      </w:r>
      <w:bookmarkStart w:id="2793" w:name="_ETM_Q1_5302638"/>
      <w:bookmarkEnd w:id="2793"/>
      <w:r w:rsidR="009E03C8">
        <w:rPr>
          <w:rFonts w:hint="cs"/>
          <w:rtl/>
          <w:lang w:eastAsia="he-IL"/>
        </w:rPr>
        <w:t xml:space="preserve">החדשים של הרפורמה שהם יותר קלים מהרישיון אבל כל מה </w:t>
      </w:r>
      <w:bookmarkStart w:id="2794" w:name="_ETM_Q1_5305728"/>
      <w:bookmarkEnd w:id="2794"/>
      <w:r w:rsidR="009E03C8">
        <w:rPr>
          <w:rFonts w:hint="cs"/>
          <w:rtl/>
          <w:lang w:eastAsia="he-IL"/>
        </w:rPr>
        <w:t xml:space="preserve">שעשיתי לרישיון כבר עשיתי, ארבע שנים זה מה שמחוקק סבר בפעם הקודמת שזה רלוונטי ואין שום סיבה </w:t>
      </w:r>
      <w:bookmarkStart w:id="2795" w:name="_ETM_Q1_5311069"/>
      <w:bookmarkEnd w:id="2795"/>
      <w:r w:rsidR="009E03C8">
        <w:rPr>
          <w:rFonts w:hint="cs"/>
          <w:rtl/>
          <w:lang w:eastAsia="he-IL"/>
        </w:rPr>
        <w:t>לקחת את זה.</w:t>
      </w:r>
      <w:r w:rsidR="00650808">
        <w:rPr>
          <w:rFonts w:hint="cs"/>
          <w:rtl/>
          <w:lang w:eastAsia="he-IL"/>
        </w:rPr>
        <w:t xml:space="preserve"> </w:t>
      </w:r>
      <w:bookmarkStart w:id="2796" w:name="_ETM_Q1_5312900"/>
      <w:bookmarkEnd w:id="2796"/>
    </w:p>
    <w:p w14:paraId="5DC76C5A" w14:textId="77777777" w:rsidR="009E03C8" w:rsidRDefault="009E03C8" w:rsidP="009E03C8">
      <w:pPr>
        <w:rPr>
          <w:rtl/>
          <w:lang w:eastAsia="he-IL"/>
        </w:rPr>
      </w:pPr>
    </w:p>
    <w:p w14:paraId="502A7C62" w14:textId="00117B2A" w:rsidR="009E03C8" w:rsidRDefault="009E03C8" w:rsidP="009E03C8">
      <w:pPr>
        <w:pStyle w:val="af6"/>
        <w:keepNext/>
        <w:rPr>
          <w:rtl/>
        </w:rPr>
      </w:pPr>
      <w:bookmarkStart w:id="2797" w:name="ET_yor_6447_379"/>
      <w:r w:rsidRPr="009E03C8">
        <w:rPr>
          <w:rStyle w:val="TagStyle"/>
          <w:rtl/>
        </w:rPr>
        <w:t xml:space="preserve"> &lt;&lt; יור &gt;&gt; </w:t>
      </w:r>
      <w:r>
        <w:rPr>
          <w:rtl/>
        </w:rPr>
        <w:t xml:space="preserve">היו"ר יונתן </w:t>
      </w:r>
      <w:proofErr w:type="spellStart"/>
      <w:r>
        <w:rPr>
          <w:rtl/>
        </w:rPr>
        <w:t>מישרקי</w:t>
      </w:r>
      <w:proofErr w:type="spellEnd"/>
      <w:r>
        <w:rPr>
          <w:rtl/>
        </w:rPr>
        <w:t>:</w:t>
      </w:r>
      <w:r w:rsidRPr="009E03C8">
        <w:rPr>
          <w:rStyle w:val="TagStyle"/>
          <w:rtl/>
        </w:rPr>
        <w:t xml:space="preserve"> &lt;&lt; יור &gt;&gt;</w:t>
      </w:r>
      <w:r w:rsidR="00AE2BD8">
        <w:rPr>
          <w:rtl/>
        </w:rPr>
        <w:t xml:space="preserve"> </w:t>
      </w:r>
      <w:bookmarkEnd w:id="2797"/>
    </w:p>
    <w:p w14:paraId="05966FE3" w14:textId="77777777" w:rsidR="009E03C8" w:rsidRDefault="009E03C8" w:rsidP="009E03C8">
      <w:pPr>
        <w:pStyle w:val="KeepWithNext"/>
        <w:rPr>
          <w:rtl/>
          <w:lang w:eastAsia="he-IL"/>
        </w:rPr>
      </w:pPr>
    </w:p>
    <w:p w14:paraId="2E3E32E8" w14:textId="67523824" w:rsidR="009E03C8" w:rsidRDefault="009E03C8" w:rsidP="009E03C8">
      <w:pPr>
        <w:rPr>
          <w:rtl/>
          <w:lang w:eastAsia="he-IL"/>
        </w:rPr>
      </w:pPr>
      <w:r>
        <w:rPr>
          <w:rFonts w:hint="cs"/>
          <w:rtl/>
          <w:lang w:eastAsia="he-IL"/>
        </w:rPr>
        <w:t>אתה מדבר על מוצר עם רישיון קיים שעומד לפקוע?</w:t>
      </w:r>
    </w:p>
    <w:p w14:paraId="4AC764E1" w14:textId="77777777" w:rsidR="009E03C8" w:rsidRDefault="009E03C8" w:rsidP="009E03C8">
      <w:pPr>
        <w:rPr>
          <w:rtl/>
          <w:lang w:eastAsia="he-IL"/>
        </w:rPr>
      </w:pPr>
      <w:bookmarkStart w:id="2798" w:name="_ETM_Q1_5313486"/>
      <w:bookmarkStart w:id="2799" w:name="_ETM_Q1_5313523"/>
      <w:bookmarkStart w:id="2800" w:name="_ETM_Q1_5314750"/>
      <w:bookmarkEnd w:id="2798"/>
      <w:bookmarkEnd w:id="2799"/>
      <w:bookmarkEnd w:id="2800"/>
    </w:p>
    <w:p w14:paraId="6A6B6227" w14:textId="7BB3A955" w:rsidR="009E03C8" w:rsidRDefault="009E03C8" w:rsidP="009E03C8">
      <w:pPr>
        <w:pStyle w:val="af9"/>
        <w:keepNext/>
        <w:rPr>
          <w:rtl/>
          <w:lang w:eastAsia="he-IL"/>
        </w:rPr>
      </w:pPr>
      <w:bookmarkStart w:id="2801" w:name="ET_guest_שלו_בראנץ_380"/>
      <w:r w:rsidRPr="009E03C8">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9E03C8">
        <w:rPr>
          <w:rStyle w:val="TagStyle"/>
          <w:rtl/>
        </w:rPr>
        <w:t xml:space="preserve"> &lt;&lt; אורח &gt;&gt;</w:t>
      </w:r>
      <w:r w:rsidR="00AE2BD8">
        <w:rPr>
          <w:rtl/>
          <w:lang w:eastAsia="he-IL"/>
        </w:rPr>
        <w:t xml:space="preserve"> </w:t>
      </w:r>
      <w:bookmarkEnd w:id="2801"/>
    </w:p>
    <w:p w14:paraId="2BF02638" w14:textId="77777777" w:rsidR="009E03C8" w:rsidRDefault="009E03C8" w:rsidP="009E03C8">
      <w:pPr>
        <w:pStyle w:val="KeepWithNext"/>
        <w:rPr>
          <w:rtl/>
          <w:lang w:eastAsia="he-IL"/>
        </w:rPr>
      </w:pPr>
    </w:p>
    <w:p w14:paraId="417D2073" w14:textId="10584F38" w:rsidR="009E03C8" w:rsidRDefault="009E03C8" w:rsidP="009E03C8">
      <w:pPr>
        <w:rPr>
          <w:rtl/>
          <w:lang w:eastAsia="he-IL"/>
        </w:rPr>
      </w:pPr>
      <w:bookmarkStart w:id="2802" w:name="_ETM_Q1_5317058"/>
      <w:bookmarkStart w:id="2803" w:name="_ETM_Q1_5317095"/>
      <w:bookmarkEnd w:id="2802"/>
      <w:bookmarkEnd w:id="2803"/>
      <w:r>
        <w:rPr>
          <w:rFonts w:hint="cs"/>
          <w:rtl/>
          <w:lang w:eastAsia="he-IL"/>
        </w:rPr>
        <w:t xml:space="preserve">שעומד לפקוע או פקע. </w:t>
      </w:r>
    </w:p>
    <w:p w14:paraId="48B7615F" w14:textId="77777777" w:rsidR="009E03C8" w:rsidRDefault="009E03C8" w:rsidP="009E03C8">
      <w:pPr>
        <w:rPr>
          <w:rtl/>
          <w:lang w:eastAsia="he-IL"/>
        </w:rPr>
      </w:pPr>
      <w:bookmarkStart w:id="2804" w:name="_ETM_Q1_5321084"/>
      <w:bookmarkStart w:id="2805" w:name="_ETM_Q1_5321126"/>
      <w:bookmarkEnd w:id="2804"/>
      <w:bookmarkEnd w:id="2805"/>
    </w:p>
    <w:p w14:paraId="52A8170C" w14:textId="1DFC2C05" w:rsidR="009E03C8" w:rsidRDefault="009E03C8" w:rsidP="009E03C8">
      <w:pPr>
        <w:pStyle w:val="af6"/>
        <w:keepNext/>
        <w:rPr>
          <w:rtl/>
        </w:rPr>
      </w:pPr>
      <w:bookmarkStart w:id="2806" w:name="ET_yor_6447_381"/>
      <w:r w:rsidRPr="009E03C8">
        <w:rPr>
          <w:rStyle w:val="TagStyle"/>
          <w:rtl/>
        </w:rPr>
        <w:t xml:space="preserve"> &lt;&lt; יור &gt;&gt; </w:t>
      </w:r>
      <w:r>
        <w:rPr>
          <w:rtl/>
        </w:rPr>
        <w:t xml:space="preserve">היו"ר יונתן </w:t>
      </w:r>
      <w:proofErr w:type="spellStart"/>
      <w:r>
        <w:rPr>
          <w:rtl/>
        </w:rPr>
        <w:t>מישרקי</w:t>
      </w:r>
      <w:proofErr w:type="spellEnd"/>
      <w:r>
        <w:rPr>
          <w:rtl/>
        </w:rPr>
        <w:t>:</w:t>
      </w:r>
      <w:r w:rsidRPr="009E03C8">
        <w:rPr>
          <w:rStyle w:val="TagStyle"/>
          <w:rtl/>
        </w:rPr>
        <w:t xml:space="preserve"> &lt;&lt; יור &gt;&gt;</w:t>
      </w:r>
      <w:r w:rsidR="00AE2BD8">
        <w:rPr>
          <w:rtl/>
        </w:rPr>
        <w:t xml:space="preserve"> </w:t>
      </w:r>
      <w:bookmarkEnd w:id="2806"/>
    </w:p>
    <w:p w14:paraId="57B5CD8F" w14:textId="77777777" w:rsidR="009E03C8" w:rsidRDefault="009E03C8" w:rsidP="009E03C8">
      <w:pPr>
        <w:pStyle w:val="KeepWithNext"/>
        <w:rPr>
          <w:rtl/>
          <w:lang w:eastAsia="he-IL"/>
        </w:rPr>
      </w:pPr>
    </w:p>
    <w:p w14:paraId="1A676735" w14:textId="1732E86F" w:rsidR="009E03C8" w:rsidRDefault="009E03C8" w:rsidP="009E03C8">
      <w:pPr>
        <w:rPr>
          <w:rtl/>
          <w:lang w:eastAsia="he-IL"/>
        </w:rPr>
      </w:pPr>
      <w:r>
        <w:rPr>
          <w:rFonts w:hint="cs"/>
          <w:rtl/>
          <w:lang w:eastAsia="he-IL"/>
        </w:rPr>
        <w:t>אני חושב שצריך לה</w:t>
      </w:r>
      <w:bookmarkStart w:id="2807" w:name="_ETM_Q1_5318074"/>
      <w:bookmarkEnd w:id="2807"/>
      <w:r>
        <w:rPr>
          <w:rFonts w:hint="cs"/>
          <w:rtl/>
          <w:lang w:eastAsia="he-IL"/>
        </w:rPr>
        <w:t xml:space="preserve">בחין בין שני הדברים. </w:t>
      </w:r>
    </w:p>
    <w:p w14:paraId="1C841CB0" w14:textId="77777777" w:rsidR="009E03C8" w:rsidRDefault="009E03C8" w:rsidP="009E03C8">
      <w:pPr>
        <w:rPr>
          <w:rtl/>
          <w:lang w:eastAsia="he-IL"/>
        </w:rPr>
      </w:pPr>
      <w:bookmarkStart w:id="2808" w:name="_ETM_Q1_5323711"/>
      <w:bookmarkStart w:id="2809" w:name="_ETM_Q1_5323746"/>
      <w:bookmarkStart w:id="2810" w:name="_ETM_Q1_5324583"/>
      <w:bookmarkEnd w:id="2808"/>
      <w:bookmarkEnd w:id="2809"/>
      <w:bookmarkEnd w:id="2810"/>
    </w:p>
    <w:p w14:paraId="160DB11B" w14:textId="7B3F2E21" w:rsidR="009E03C8" w:rsidRDefault="009E03C8" w:rsidP="009E03C8">
      <w:pPr>
        <w:pStyle w:val="af9"/>
        <w:keepNext/>
        <w:rPr>
          <w:rtl/>
          <w:lang w:eastAsia="he-IL"/>
        </w:rPr>
      </w:pPr>
      <w:bookmarkStart w:id="2811" w:name="ET_guest_שלו_בראנץ_382"/>
      <w:r w:rsidRPr="009E03C8">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9E03C8">
        <w:rPr>
          <w:rStyle w:val="TagStyle"/>
          <w:rtl/>
        </w:rPr>
        <w:t xml:space="preserve"> &lt;&lt; אורח &gt;&gt;</w:t>
      </w:r>
      <w:r w:rsidR="00AE2BD8">
        <w:rPr>
          <w:rtl/>
          <w:lang w:eastAsia="he-IL"/>
        </w:rPr>
        <w:t xml:space="preserve"> </w:t>
      </w:r>
      <w:bookmarkEnd w:id="2811"/>
    </w:p>
    <w:p w14:paraId="39E1429A" w14:textId="77777777" w:rsidR="009E03C8" w:rsidRDefault="009E03C8" w:rsidP="009E03C8">
      <w:pPr>
        <w:pStyle w:val="KeepWithNext"/>
        <w:rPr>
          <w:rtl/>
          <w:lang w:eastAsia="he-IL"/>
        </w:rPr>
      </w:pPr>
    </w:p>
    <w:p w14:paraId="44824BEE" w14:textId="29EBC27A" w:rsidR="00D357BD" w:rsidRDefault="009E03C8" w:rsidP="009E03C8">
      <w:pPr>
        <w:rPr>
          <w:rtl/>
          <w:lang w:eastAsia="he-IL"/>
        </w:rPr>
      </w:pPr>
      <w:bookmarkStart w:id="2812" w:name="_ETM_Q1_5324791"/>
      <w:bookmarkStart w:id="2813" w:name="_ETM_Q1_5324806"/>
      <w:bookmarkEnd w:id="2812"/>
      <w:bookmarkEnd w:id="2813"/>
      <w:r>
        <w:rPr>
          <w:rFonts w:hint="cs"/>
          <w:rtl/>
          <w:lang w:eastAsia="he-IL"/>
        </w:rPr>
        <w:t xml:space="preserve">גם יצרן שכל </w:t>
      </w:r>
      <w:bookmarkStart w:id="2814" w:name="_ETM_Q1_5327504"/>
      <w:bookmarkEnd w:id="2814"/>
      <w:r>
        <w:rPr>
          <w:rFonts w:hint="cs"/>
          <w:rtl/>
          <w:lang w:eastAsia="he-IL"/>
        </w:rPr>
        <w:t>המערכת שלו בנויה לפי הצו הקודם</w:t>
      </w:r>
      <w:r w:rsidR="00650808">
        <w:rPr>
          <w:rFonts w:hint="cs"/>
          <w:rtl/>
          <w:lang w:eastAsia="he-IL"/>
        </w:rPr>
        <w:t xml:space="preserve"> </w:t>
      </w:r>
      <w:r>
        <w:rPr>
          <w:rFonts w:hint="cs"/>
          <w:rtl/>
          <w:lang w:eastAsia="he-IL"/>
        </w:rPr>
        <w:t xml:space="preserve">ועכשיו </w:t>
      </w:r>
      <w:bookmarkStart w:id="2815" w:name="_ETM_Q1_5330059"/>
      <w:bookmarkEnd w:id="2815"/>
      <w:r>
        <w:rPr>
          <w:rFonts w:hint="cs"/>
          <w:rtl/>
          <w:lang w:eastAsia="he-IL"/>
        </w:rPr>
        <w:t>יש לו תמרוק חדש וכל המערכת שלו וכל מערכות</w:t>
      </w:r>
      <w:bookmarkStart w:id="2816" w:name="_ETM_Q1_5333064"/>
      <w:bookmarkEnd w:id="2816"/>
      <w:r>
        <w:rPr>
          <w:rFonts w:hint="cs"/>
          <w:rtl/>
          <w:lang w:eastAsia="he-IL"/>
        </w:rPr>
        <w:t xml:space="preserve"> המידע, הנתונים שהוא אסף, ה-סטייט אוף </w:t>
      </w:r>
      <w:proofErr w:type="spellStart"/>
      <w:r>
        <w:rPr>
          <w:rFonts w:hint="cs"/>
          <w:rtl/>
          <w:lang w:eastAsia="he-IL"/>
        </w:rPr>
        <w:t>מיינד</w:t>
      </w:r>
      <w:proofErr w:type="spellEnd"/>
      <w:r>
        <w:rPr>
          <w:rFonts w:hint="cs"/>
          <w:rtl/>
          <w:lang w:eastAsia="he-IL"/>
        </w:rPr>
        <w:t>,</w:t>
      </w:r>
      <w:bookmarkStart w:id="2817" w:name="_ETM_Q1_5337926"/>
      <w:bookmarkEnd w:id="2817"/>
      <w:r>
        <w:rPr>
          <w:rFonts w:hint="cs"/>
          <w:rtl/>
          <w:lang w:eastAsia="he-IL"/>
        </w:rPr>
        <w:t xml:space="preserve"> נושאי משרה רלוונטיים, כן נציג אחראי, לא נציג אחראי,</w:t>
      </w:r>
      <w:bookmarkStart w:id="2818" w:name="_ETM_Q1_5340450"/>
      <w:bookmarkEnd w:id="2818"/>
      <w:r>
        <w:rPr>
          <w:rFonts w:hint="cs"/>
          <w:rtl/>
          <w:lang w:eastAsia="he-IL"/>
        </w:rPr>
        <w:t xml:space="preserve"> הכול בנוי לפי ההסדרה הקודמת</w:t>
      </w:r>
      <w:r w:rsidR="00D357BD">
        <w:rPr>
          <w:rFonts w:hint="cs"/>
          <w:rtl/>
          <w:lang w:eastAsia="he-IL"/>
        </w:rPr>
        <w:t xml:space="preserve"> והמחוקק הקודם </w:t>
      </w:r>
      <w:bookmarkStart w:id="2819" w:name="_ETM_Q1_5345974"/>
      <w:bookmarkEnd w:id="2819"/>
      <w:r w:rsidR="00D357BD">
        <w:rPr>
          <w:rFonts w:hint="cs"/>
          <w:rtl/>
          <w:lang w:eastAsia="he-IL"/>
        </w:rPr>
        <w:t>נתן לו ארבע שנים. מעבר לכך שאי אפ</w:t>
      </w:r>
      <w:bookmarkStart w:id="2820" w:name="_ETM_Q1_5348008"/>
      <w:bookmarkEnd w:id="2820"/>
      <w:r w:rsidR="00D357BD">
        <w:rPr>
          <w:rFonts w:hint="cs"/>
          <w:rtl/>
          <w:lang w:eastAsia="he-IL"/>
        </w:rPr>
        <w:t xml:space="preserve">שר להצדיק מתן ארבע שנים ליבואנים ולא ליצרנים, שזאת אפליה ברורה שלא יכולה לעבור את </w:t>
      </w:r>
      <w:bookmarkStart w:id="2821" w:name="_ETM_Q1_5353223"/>
      <w:bookmarkEnd w:id="2821"/>
      <w:r w:rsidR="00D357BD">
        <w:rPr>
          <w:rFonts w:hint="cs"/>
          <w:rtl/>
          <w:lang w:eastAsia="he-IL"/>
        </w:rPr>
        <w:t xml:space="preserve">השולחן של </w:t>
      </w:r>
      <w:proofErr w:type="spellStart"/>
      <w:r w:rsidR="00D357BD">
        <w:rPr>
          <w:rFonts w:hint="cs"/>
          <w:rtl/>
          <w:lang w:eastAsia="he-IL"/>
        </w:rPr>
        <w:t>מכובדיי</w:t>
      </w:r>
      <w:proofErr w:type="spellEnd"/>
      <w:r w:rsidR="00D357BD">
        <w:rPr>
          <w:rFonts w:hint="cs"/>
          <w:rtl/>
          <w:lang w:eastAsia="he-IL"/>
        </w:rPr>
        <w:t xml:space="preserve"> כאן, אלא שזאת ההגדרה הבסיסית</w:t>
      </w:r>
      <w:bookmarkStart w:id="2822" w:name="_ETM_Q1_5361406"/>
      <w:bookmarkEnd w:id="2822"/>
      <w:r w:rsidR="00D357BD">
        <w:rPr>
          <w:rFonts w:hint="cs"/>
          <w:rtl/>
          <w:lang w:eastAsia="he-IL"/>
        </w:rPr>
        <w:t xml:space="preserve"> ביותר לזכות מוקנית שהוקנתה בחוק וכעת משנים אותה בלי </w:t>
      </w:r>
      <w:bookmarkStart w:id="2823" w:name="_ETM_Q1_5363630"/>
      <w:bookmarkEnd w:id="2823"/>
      <w:r w:rsidR="00D357BD">
        <w:rPr>
          <w:rFonts w:hint="cs"/>
          <w:rtl/>
          <w:lang w:eastAsia="he-IL"/>
        </w:rPr>
        <w:t>שום סיבה.</w:t>
      </w:r>
    </w:p>
    <w:p w14:paraId="1FF952C7" w14:textId="77777777" w:rsidR="00D357BD" w:rsidRDefault="00D357BD" w:rsidP="009E03C8">
      <w:pPr>
        <w:rPr>
          <w:rtl/>
          <w:lang w:eastAsia="he-IL"/>
        </w:rPr>
      </w:pPr>
      <w:bookmarkStart w:id="2824" w:name="_ETM_Q1_5370986"/>
      <w:bookmarkStart w:id="2825" w:name="_ETM_Q1_5371043"/>
      <w:bookmarkEnd w:id="2824"/>
      <w:bookmarkEnd w:id="2825"/>
    </w:p>
    <w:p w14:paraId="4A41D896" w14:textId="4925B530" w:rsidR="009E03C8" w:rsidRDefault="00D357BD" w:rsidP="009E03C8">
      <w:pPr>
        <w:rPr>
          <w:rtl/>
          <w:lang w:eastAsia="he-IL"/>
        </w:rPr>
      </w:pPr>
      <w:bookmarkStart w:id="2826" w:name="_ETM_Q1_5371105"/>
      <w:bookmarkStart w:id="2827" w:name="_ETM_Q1_5371133"/>
      <w:bookmarkEnd w:id="2826"/>
      <w:bookmarkEnd w:id="2827"/>
      <w:r>
        <w:rPr>
          <w:rFonts w:hint="cs"/>
          <w:rtl/>
          <w:lang w:eastAsia="he-IL"/>
        </w:rPr>
        <w:t xml:space="preserve">אנחנו מבקשים להשאיר את הסעיף הקודם בחוק ההסדרים </w:t>
      </w:r>
      <w:bookmarkStart w:id="2828" w:name="_ETM_Q1_5368029"/>
      <w:bookmarkEnd w:id="2828"/>
      <w:r>
        <w:rPr>
          <w:rFonts w:hint="cs"/>
          <w:rtl/>
          <w:lang w:eastAsia="he-IL"/>
        </w:rPr>
        <w:t>הקודם על כנו</w:t>
      </w:r>
      <w:r w:rsidR="00650808">
        <w:rPr>
          <w:rFonts w:hint="cs"/>
          <w:rtl/>
          <w:lang w:eastAsia="he-IL"/>
        </w:rPr>
        <w:t xml:space="preserve"> </w:t>
      </w:r>
      <w:r>
        <w:rPr>
          <w:rFonts w:hint="cs"/>
          <w:rtl/>
          <w:lang w:eastAsia="he-IL"/>
        </w:rPr>
        <w:t>ולאפשר ליצרנים גם להסתגל באופן הדרגתי</w:t>
      </w:r>
      <w:bookmarkStart w:id="2829" w:name="_ETM_Q1_5372275"/>
      <w:bookmarkEnd w:id="2829"/>
      <w:r>
        <w:rPr>
          <w:rFonts w:hint="cs"/>
          <w:rtl/>
          <w:lang w:eastAsia="he-IL"/>
        </w:rPr>
        <w:t xml:space="preserve"> לחובות המגוונים.</w:t>
      </w:r>
    </w:p>
    <w:p w14:paraId="59BDAE8D" w14:textId="77777777" w:rsidR="00D357BD" w:rsidRDefault="00D357BD" w:rsidP="009E03C8">
      <w:pPr>
        <w:rPr>
          <w:rtl/>
          <w:lang w:eastAsia="he-IL"/>
        </w:rPr>
      </w:pPr>
    </w:p>
    <w:p w14:paraId="56D8AFC6" w14:textId="5386CF08" w:rsidR="00D357BD" w:rsidRDefault="00D357BD" w:rsidP="00D357BD">
      <w:pPr>
        <w:pStyle w:val="a4"/>
        <w:keepNext/>
        <w:rPr>
          <w:rtl/>
        </w:rPr>
      </w:pPr>
      <w:bookmarkStart w:id="2830" w:name="ET_speaker_ענת_מימון_383"/>
      <w:r w:rsidRPr="00D357BD">
        <w:rPr>
          <w:rStyle w:val="TagStyle"/>
          <w:rtl/>
        </w:rPr>
        <w:t xml:space="preserve"> &lt;&lt; דובר &gt;&gt; </w:t>
      </w:r>
      <w:r>
        <w:rPr>
          <w:rtl/>
        </w:rPr>
        <w:t>ענת מימון:</w:t>
      </w:r>
      <w:r w:rsidRPr="00D357BD">
        <w:rPr>
          <w:rStyle w:val="TagStyle"/>
          <w:rtl/>
        </w:rPr>
        <w:t xml:space="preserve"> &lt;&lt; דובר &gt;&gt;</w:t>
      </w:r>
      <w:r w:rsidR="00AE2BD8">
        <w:rPr>
          <w:rtl/>
        </w:rPr>
        <w:t xml:space="preserve"> </w:t>
      </w:r>
      <w:bookmarkEnd w:id="2830"/>
    </w:p>
    <w:p w14:paraId="36D1F4E8" w14:textId="77777777" w:rsidR="00D357BD" w:rsidRDefault="00D357BD" w:rsidP="00D357BD">
      <w:pPr>
        <w:pStyle w:val="KeepWithNext"/>
        <w:rPr>
          <w:rtl/>
          <w:lang w:eastAsia="he-IL"/>
        </w:rPr>
      </w:pPr>
    </w:p>
    <w:p w14:paraId="24FF4EBD" w14:textId="2DBF4F53" w:rsidR="00D357BD" w:rsidRDefault="00D357BD" w:rsidP="00D357BD">
      <w:pPr>
        <w:rPr>
          <w:rtl/>
          <w:lang w:eastAsia="he-IL"/>
        </w:rPr>
      </w:pPr>
      <w:bookmarkStart w:id="2831" w:name="_ETM_Q1_5375500"/>
      <w:bookmarkStart w:id="2832" w:name="_ETM_Q1_5375516"/>
      <w:bookmarkEnd w:id="2831"/>
      <w:bookmarkEnd w:id="2832"/>
      <w:r>
        <w:rPr>
          <w:rFonts w:hint="cs"/>
          <w:rtl/>
          <w:lang w:eastAsia="he-IL"/>
        </w:rPr>
        <w:t>אני רק רוצה לדייק את המועדים.</w:t>
      </w:r>
      <w:r w:rsidR="00650808">
        <w:rPr>
          <w:rFonts w:hint="cs"/>
          <w:rtl/>
          <w:lang w:eastAsia="he-IL"/>
        </w:rPr>
        <w:t xml:space="preserve"> </w:t>
      </w:r>
      <w:r>
        <w:rPr>
          <w:rFonts w:hint="cs"/>
          <w:rtl/>
          <w:lang w:eastAsia="he-IL"/>
        </w:rPr>
        <w:t>הרפורמה הקודמת נכנסה לפני שנה לתוקף. כלומר, היו אמורות להיוותר להם עוד שלוש שנים?</w:t>
      </w:r>
    </w:p>
    <w:p w14:paraId="649485B0" w14:textId="77777777" w:rsidR="00D357BD" w:rsidRDefault="00D357BD" w:rsidP="00D357BD">
      <w:pPr>
        <w:rPr>
          <w:rtl/>
          <w:lang w:eastAsia="he-IL"/>
        </w:rPr>
      </w:pPr>
      <w:bookmarkStart w:id="2833" w:name="_ETM_Q1_5381843"/>
      <w:bookmarkEnd w:id="2833"/>
    </w:p>
    <w:p w14:paraId="2662B24F" w14:textId="1585C838" w:rsidR="00D357BD" w:rsidRDefault="00D357BD" w:rsidP="00D357BD">
      <w:pPr>
        <w:pStyle w:val="af9"/>
        <w:keepNext/>
        <w:rPr>
          <w:rtl/>
          <w:lang w:eastAsia="he-IL"/>
        </w:rPr>
      </w:pPr>
      <w:bookmarkStart w:id="2834" w:name="ET_guest_אור_אלדר_384"/>
      <w:r w:rsidRPr="00D357BD">
        <w:rPr>
          <w:rStyle w:val="TagStyle"/>
          <w:rtl/>
        </w:rPr>
        <w:t xml:space="preserve"> &lt;&lt; אורח &gt;&gt; </w:t>
      </w:r>
      <w:r>
        <w:rPr>
          <w:rtl/>
          <w:lang w:eastAsia="he-IL"/>
        </w:rPr>
        <w:t>אור אלדר:</w:t>
      </w:r>
      <w:r w:rsidRPr="00D357BD">
        <w:rPr>
          <w:rStyle w:val="TagStyle"/>
          <w:rtl/>
        </w:rPr>
        <w:t xml:space="preserve"> &lt;&lt; אורח &gt;&gt;</w:t>
      </w:r>
      <w:r w:rsidR="00AE2BD8">
        <w:rPr>
          <w:rtl/>
          <w:lang w:eastAsia="he-IL"/>
        </w:rPr>
        <w:t xml:space="preserve"> </w:t>
      </w:r>
      <w:bookmarkEnd w:id="2834"/>
    </w:p>
    <w:p w14:paraId="523CF465" w14:textId="77777777" w:rsidR="00D357BD" w:rsidRDefault="00D357BD" w:rsidP="00D357BD">
      <w:pPr>
        <w:pStyle w:val="KeepWithNext"/>
        <w:rPr>
          <w:rtl/>
          <w:lang w:eastAsia="he-IL"/>
        </w:rPr>
      </w:pPr>
    </w:p>
    <w:p w14:paraId="382C64AB" w14:textId="52FE3244" w:rsidR="00D357BD" w:rsidRDefault="00D357BD" w:rsidP="00D357BD">
      <w:pPr>
        <w:rPr>
          <w:rtl/>
          <w:lang w:eastAsia="he-IL"/>
        </w:rPr>
      </w:pPr>
      <w:bookmarkStart w:id="2835" w:name="_ETM_Q1_5382055"/>
      <w:bookmarkStart w:id="2836" w:name="_ETM_Q1_5382072"/>
      <w:bookmarkEnd w:id="2835"/>
      <w:bookmarkEnd w:id="2836"/>
      <w:r>
        <w:rPr>
          <w:rFonts w:hint="cs"/>
          <w:rtl/>
          <w:lang w:eastAsia="he-IL"/>
        </w:rPr>
        <w:t>היא</w:t>
      </w:r>
      <w:r w:rsidR="00650808">
        <w:rPr>
          <w:rFonts w:hint="cs"/>
          <w:rtl/>
          <w:lang w:eastAsia="he-IL"/>
        </w:rPr>
        <w:t xml:space="preserve"> </w:t>
      </w:r>
      <w:r>
        <w:rPr>
          <w:rFonts w:hint="cs"/>
          <w:rtl/>
          <w:lang w:eastAsia="he-IL"/>
        </w:rPr>
        <w:t xml:space="preserve">נכנסה בינואר </w:t>
      </w:r>
      <w:bookmarkStart w:id="2837" w:name="_ETM_Q1_5383119"/>
      <w:bookmarkEnd w:id="2837"/>
      <w:r>
        <w:rPr>
          <w:rFonts w:hint="cs"/>
          <w:rtl/>
          <w:lang w:eastAsia="he-IL"/>
        </w:rPr>
        <w:t>202</w:t>
      </w:r>
      <w:bookmarkStart w:id="2838" w:name="_ETM_Q1_5384919"/>
      <w:bookmarkEnd w:id="2838"/>
      <w:r>
        <w:rPr>
          <w:rFonts w:hint="cs"/>
          <w:rtl/>
          <w:lang w:eastAsia="he-IL"/>
        </w:rPr>
        <w:t>3.</w:t>
      </w:r>
    </w:p>
    <w:p w14:paraId="2509BC0B" w14:textId="77777777" w:rsidR="00D357BD" w:rsidRDefault="00D357BD" w:rsidP="00D357BD">
      <w:pPr>
        <w:rPr>
          <w:rtl/>
          <w:lang w:eastAsia="he-IL"/>
        </w:rPr>
      </w:pPr>
      <w:bookmarkStart w:id="2839" w:name="_ETM_Q1_5388537"/>
      <w:bookmarkStart w:id="2840" w:name="_ETM_Q1_5388570"/>
      <w:bookmarkStart w:id="2841" w:name="_ETM_Q1_5388103"/>
      <w:bookmarkEnd w:id="2839"/>
      <w:bookmarkEnd w:id="2840"/>
      <w:bookmarkEnd w:id="2841"/>
    </w:p>
    <w:p w14:paraId="19498124" w14:textId="793EC6F0" w:rsidR="00D357BD" w:rsidRDefault="00D357BD" w:rsidP="00D357BD">
      <w:pPr>
        <w:pStyle w:val="af6"/>
        <w:keepNext/>
        <w:rPr>
          <w:rtl/>
        </w:rPr>
      </w:pPr>
      <w:bookmarkStart w:id="2842" w:name="ET_yor_6447_385"/>
      <w:r w:rsidRPr="00D357BD">
        <w:rPr>
          <w:rStyle w:val="TagStyle"/>
          <w:rtl/>
        </w:rPr>
        <w:t xml:space="preserve"> &lt;&lt; יור &gt;&gt; </w:t>
      </w:r>
      <w:r>
        <w:rPr>
          <w:rtl/>
        </w:rPr>
        <w:t xml:space="preserve">היו"ר יונתן </w:t>
      </w:r>
      <w:proofErr w:type="spellStart"/>
      <w:r>
        <w:rPr>
          <w:rtl/>
        </w:rPr>
        <w:t>מישרקי</w:t>
      </w:r>
      <w:proofErr w:type="spellEnd"/>
      <w:r>
        <w:rPr>
          <w:rtl/>
        </w:rPr>
        <w:t>:</w:t>
      </w:r>
      <w:r w:rsidRPr="00D357BD">
        <w:rPr>
          <w:rStyle w:val="TagStyle"/>
          <w:rtl/>
        </w:rPr>
        <w:t xml:space="preserve"> &lt;&lt; יור &gt;&gt;</w:t>
      </w:r>
      <w:r w:rsidR="00AE2BD8">
        <w:rPr>
          <w:rtl/>
        </w:rPr>
        <w:t xml:space="preserve"> </w:t>
      </w:r>
      <w:bookmarkEnd w:id="2842"/>
    </w:p>
    <w:p w14:paraId="72045942" w14:textId="77777777" w:rsidR="00D357BD" w:rsidRDefault="00D357BD" w:rsidP="00D357BD">
      <w:pPr>
        <w:pStyle w:val="KeepWithNext"/>
        <w:rPr>
          <w:rtl/>
          <w:lang w:eastAsia="he-IL"/>
        </w:rPr>
      </w:pPr>
    </w:p>
    <w:p w14:paraId="79BD527E" w14:textId="34D1907F" w:rsidR="00D357BD" w:rsidRDefault="00D357BD" w:rsidP="00D357BD">
      <w:pPr>
        <w:rPr>
          <w:rtl/>
          <w:lang w:eastAsia="he-IL"/>
        </w:rPr>
      </w:pPr>
      <w:bookmarkStart w:id="2843" w:name="_ETM_Q1_5388323"/>
      <w:bookmarkStart w:id="2844" w:name="_ETM_Q1_5388339"/>
      <w:bookmarkEnd w:id="2843"/>
      <w:bookmarkEnd w:id="2844"/>
      <w:r>
        <w:rPr>
          <w:rFonts w:hint="cs"/>
          <w:rtl/>
          <w:lang w:eastAsia="he-IL"/>
        </w:rPr>
        <w:t>נכנסה בינואר 2023, עד?</w:t>
      </w:r>
    </w:p>
    <w:p w14:paraId="566BB09B" w14:textId="77777777" w:rsidR="00D357BD" w:rsidRDefault="00D357BD" w:rsidP="00D357BD">
      <w:pPr>
        <w:rPr>
          <w:rtl/>
          <w:lang w:eastAsia="he-IL"/>
        </w:rPr>
      </w:pPr>
      <w:bookmarkStart w:id="2845" w:name="_ETM_Q1_5390379"/>
      <w:bookmarkStart w:id="2846" w:name="_ETM_Q1_5390422"/>
      <w:bookmarkStart w:id="2847" w:name="_ETM_Q1_5391051"/>
      <w:bookmarkEnd w:id="2845"/>
      <w:bookmarkEnd w:id="2846"/>
      <w:bookmarkEnd w:id="2847"/>
    </w:p>
    <w:p w14:paraId="7F802201" w14:textId="019D2665" w:rsidR="00D357BD" w:rsidRDefault="00D357BD" w:rsidP="00D357BD">
      <w:pPr>
        <w:pStyle w:val="af9"/>
        <w:keepNext/>
        <w:rPr>
          <w:rtl/>
          <w:lang w:eastAsia="he-IL"/>
        </w:rPr>
      </w:pPr>
      <w:bookmarkStart w:id="2848" w:name="ET_guest_אור_אלדר_386"/>
      <w:r w:rsidRPr="00D357BD">
        <w:rPr>
          <w:rStyle w:val="TagStyle"/>
          <w:rtl/>
        </w:rPr>
        <w:t xml:space="preserve"> &lt;&lt; אורח &gt;&gt; </w:t>
      </w:r>
      <w:r>
        <w:rPr>
          <w:rtl/>
          <w:lang w:eastAsia="he-IL"/>
        </w:rPr>
        <w:t>אור אלדר:</w:t>
      </w:r>
      <w:r w:rsidRPr="00D357BD">
        <w:rPr>
          <w:rStyle w:val="TagStyle"/>
          <w:rtl/>
        </w:rPr>
        <w:t xml:space="preserve"> &lt;&lt; אורח &gt;&gt;</w:t>
      </w:r>
      <w:r w:rsidR="00AE2BD8">
        <w:rPr>
          <w:rtl/>
          <w:lang w:eastAsia="he-IL"/>
        </w:rPr>
        <w:t xml:space="preserve"> </w:t>
      </w:r>
      <w:bookmarkEnd w:id="2848"/>
    </w:p>
    <w:p w14:paraId="5BC42293" w14:textId="77777777" w:rsidR="00D357BD" w:rsidRDefault="00D357BD" w:rsidP="00D357BD">
      <w:pPr>
        <w:pStyle w:val="KeepWithNext"/>
        <w:rPr>
          <w:rtl/>
          <w:lang w:eastAsia="he-IL"/>
        </w:rPr>
      </w:pPr>
    </w:p>
    <w:p w14:paraId="5F515EE4" w14:textId="4D15A81E" w:rsidR="00D357BD" w:rsidRDefault="00D357BD" w:rsidP="00D357BD">
      <w:pPr>
        <w:rPr>
          <w:rtl/>
          <w:lang w:eastAsia="he-IL"/>
        </w:rPr>
      </w:pPr>
      <w:bookmarkStart w:id="2849" w:name="_ETM_Q1_5391258"/>
      <w:bookmarkStart w:id="2850" w:name="_ETM_Q1_5391279"/>
      <w:bookmarkEnd w:id="2849"/>
      <w:bookmarkEnd w:id="2850"/>
      <w:r>
        <w:rPr>
          <w:rFonts w:hint="cs"/>
          <w:rtl/>
          <w:lang w:eastAsia="he-IL"/>
        </w:rPr>
        <w:t>עד ה-31 בדצמבר 2026.</w:t>
      </w:r>
    </w:p>
    <w:p w14:paraId="48738123" w14:textId="77777777" w:rsidR="00D357BD" w:rsidRDefault="00D357BD" w:rsidP="00D357BD">
      <w:pPr>
        <w:rPr>
          <w:rtl/>
          <w:lang w:eastAsia="he-IL"/>
        </w:rPr>
      </w:pPr>
      <w:bookmarkStart w:id="2851" w:name="_ETM_Q1_5394625"/>
      <w:bookmarkEnd w:id="2851"/>
    </w:p>
    <w:p w14:paraId="0B1D78A3" w14:textId="3867E2AD" w:rsidR="00D357BD" w:rsidRDefault="00D357BD" w:rsidP="00D357BD">
      <w:pPr>
        <w:pStyle w:val="a4"/>
        <w:keepNext/>
        <w:rPr>
          <w:rtl/>
        </w:rPr>
      </w:pPr>
      <w:bookmarkStart w:id="2852" w:name="ET_speaker_ענת_מימון_387"/>
      <w:r w:rsidRPr="00D357BD">
        <w:rPr>
          <w:rStyle w:val="TagStyle"/>
          <w:rtl/>
        </w:rPr>
        <w:t xml:space="preserve"> &lt;&lt; דובר &gt;&gt; </w:t>
      </w:r>
      <w:r>
        <w:rPr>
          <w:rtl/>
        </w:rPr>
        <w:t>ענת מימון:</w:t>
      </w:r>
      <w:r w:rsidRPr="00D357BD">
        <w:rPr>
          <w:rStyle w:val="TagStyle"/>
          <w:rtl/>
        </w:rPr>
        <w:t xml:space="preserve"> &lt;&lt; דובר &gt;&gt;</w:t>
      </w:r>
      <w:r w:rsidR="00AE2BD8">
        <w:rPr>
          <w:rtl/>
        </w:rPr>
        <w:t xml:space="preserve"> </w:t>
      </w:r>
      <w:bookmarkEnd w:id="2852"/>
    </w:p>
    <w:p w14:paraId="625C9C27" w14:textId="77777777" w:rsidR="00D357BD" w:rsidRDefault="00D357BD" w:rsidP="00D357BD">
      <w:pPr>
        <w:pStyle w:val="KeepWithNext"/>
        <w:rPr>
          <w:rtl/>
          <w:lang w:eastAsia="he-IL"/>
        </w:rPr>
      </w:pPr>
    </w:p>
    <w:p w14:paraId="37372C9A" w14:textId="5846884F" w:rsidR="00D357BD" w:rsidRDefault="00D357BD" w:rsidP="00D357BD">
      <w:pPr>
        <w:rPr>
          <w:rtl/>
          <w:lang w:eastAsia="he-IL"/>
        </w:rPr>
      </w:pPr>
      <w:bookmarkStart w:id="2853" w:name="_ETM_Q1_5394841"/>
      <w:bookmarkStart w:id="2854" w:name="_ETM_Q1_5394858"/>
      <w:bookmarkEnd w:id="2853"/>
      <w:bookmarkEnd w:id="2854"/>
      <w:r>
        <w:rPr>
          <w:rFonts w:hint="cs"/>
          <w:rtl/>
          <w:lang w:eastAsia="he-IL"/>
        </w:rPr>
        <w:t xml:space="preserve">כרגע לפי </w:t>
      </w:r>
      <w:bookmarkStart w:id="2855" w:name="_ETM_Q1_5394662"/>
      <w:bookmarkEnd w:id="2855"/>
      <w:r>
        <w:rPr>
          <w:rFonts w:hint="cs"/>
          <w:rtl/>
          <w:lang w:eastAsia="he-IL"/>
        </w:rPr>
        <w:t xml:space="preserve">ההוראות שאנחנו מעט נגיע אליהן, אנחנו בעצם מתחילת 2025. 1 בינואר 2025. זה הפער במועדים. </w:t>
      </w:r>
    </w:p>
    <w:p w14:paraId="52FF8B46" w14:textId="77777777" w:rsidR="00D357BD" w:rsidRDefault="00D357BD" w:rsidP="00D357BD">
      <w:pPr>
        <w:rPr>
          <w:rtl/>
          <w:lang w:eastAsia="he-IL"/>
        </w:rPr>
      </w:pPr>
      <w:bookmarkStart w:id="2856" w:name="_ETM_Q1_5409621"/>
      <w:bookmarkStart w:id="2857" w:name="_ETM_Q1_5409657"/>
      <w:bookmarkStart w:id="2858" w:name="_ETM_Q1_5411004"/>
      <w:bookmarkEnd w:id="2856"/>
      <w:bookmarkEnd w:id="2857"/>
      <w:bookmarkEnd w:id="2858"/>
    </w:p>
    <w:p w14:paraId="72E1652F" w14:textId="518E84C7" w:rsidR="00D357BD" w:rsidRDefault="00D357BD" w:rsidP="00D357BD">
      <w:pPr>
        <w:pStyle w:val="af9"/>
        <w:keepNext/>
        <w:rPr>
          <w:rtl/>
          <w:lang w:eastAsia="he-IL"/>
        </w:rPr>
      </w:pPr>
      <w:bookmarkStart w:id="2859" w:name="ET_guest_שלו_בראנץ_388"/>
      <w:r w:rsidRPr="00D357BD">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D357BD">
        <w:rPr>
          <w:rStyle w:val="TagStyle"/>
          <w:rtl/>
        </w:rPr>
        <w:t xml:space="preserve"> &lt;&lt; אורח &gt;&gt;</w:t>
      </w:r>
      <w:r w:rsidR="00AE2BD8">
        <w:rPr>
          <w:rtl/>
          <w:lang w:eastAsia="he-IL"/>
        </w:rPr>
        <w:t xml:space="preserve"> </w:t>
      </w:r>
      <w:bookmarkEnd w:id="2859"/>
    </w:p>
    <w:p w14:paraId="10AD5C82" w14:textId="77777777" w:rsidR="00D357BD" w:rsidRDefault="00D357BD" w:rsidP="00D357BD">
      <w:pPr>
        <w:pStyle w:val="KeepWithNext"/>
        <w:rPr>
          <w:rtl/>
          <w:lang w:eastAsia="he-IL"/>
        </w:rPr>
      </w:pPr>
    </w:p>
    <w:p w14:paraId="7487EAA4" w14:textId="223BFB6E" w:rsidR="00D357BD" w:rsidRDefault="00D357BD" w:rsidP="00D357BD">
      <w:pPr>
        <w:rPr>
          <w:rtl/>
          <w:lang w:eastAsia="he-IL"/>
        </w:rPr>
      </w:pPr>
      <w:bookmarkStart w:id="2860" w:name="_ETM_Q1_5411228"/>
      <w:bookmarkStart w:id="2861" w:name="_ETM_Q1_5411246"/>
      <w:bookmarkEnd w:id="2860"/>
      <w:bookmarkEnd w:id="2861"/>
      <w:r>
        <w:rPr>
          <w:rFonts w:hint="cs"/>
          <w:rtl/>
          <w:lang w:eastAsia="he-IL"/>
        </w:rPr>
        <w:t xml:space="preserve">אני אדגיש </w:t>
      </w:r>
      <w:bookmarkStart w:id="2862" w:name="_ETM_Q1_5411048"/>
      <w:bookmarkEnd w:id="2862"/>
      <w:r>
        <w:rPr>
          <w:rFonts w:hint="cs"/>
          <w:rtl/>
          <w:lang w:eastAsia="he-IL"/>
        </w:rPr>
        <w:t>לאדוני, ינואר 2027 זה המינימום.</w:t>
      </w:r>
    </w:p>
    <w:p w14:paraId="18F203BB" w14:textId="77777777" w:rsidR="00D357BD" w:rsidRDefault="00D357BD" w:rsidP="00D357BD">
      <w:pPr>
        <w:rPr>
          <w:rtl/>
          <w:lang w:eastAsia="he-IL"/>
        </w:rPr>
      </w:pPr>
      <w:bookmarkStart w:id="2863" w:name="_ETM_Q1_5416415"/>
      <w:bookmarkStart w:id="2864" w:name="_ETM_Q1_5416453"/>
      <w:bookmarkStart w:id="2865" w:name="_ETM_Q1_5415098"/>
      <w:bookmarkEnd w:id="2863"/>
      <w:bookmarkEnd w:id="2864"/>
      <w:bookmarkEnd w:id="2865"/>
    </w:p>
    <w:p w14:paraId="03D85AFA" w14:textId="0A37D841" w:rsidR="00D357BD" w:rsidRDefault="00D357BD" w:rsidP="00D357BD">
      <w:pPr>
        <w:pStyle w:val="af9"/>
        <w:keepNext/>
        <w:rPr>
          <w:rtl/>
          <w:lang w:eastAsia="he-IL"/>
        </w:rPr>
      </w:pPr>
      <w:bookmarkStart w:id="2866" w:name="ET_guest_דנה_ריבנפלד_389"/>
      <w:r w:rsidRPr="00D357BD">
        <w:rPr>
          <w:rStyle w:val="TagStyle"/>
          <w:rtl/>
        </w:rPr>
        <w:t xml:space="preserve"> &lt;&lt; אורח &gt;&gt; </w:t>
      </w:r>
      <w:r>
        <w:rPr>
          <w:rtl/>
          <w:lang w:eastAsia="he-IL"/>
        </w:rPr>
        <w:t xml:space="preserve">דנה </w:t>
      </w:r>
      <w:proofErr w:type="spellStart"/>
      <w:r>
        <w:rPr>
          <w:rtl/>
          <w:lang w:eastAsia="he-IL"/>
        </w:rPr>
        <w:t>ריבנפלד</w:t>
      </w:r>
      <w:proofErr w:type="spellEnd"/>
      <w:r>
        <w:rPr>
          <w:rtl/>
          <w:lang w:eastAsia="he-IL"/>
        </w:rPr>
        <w:t>:</w:t>
      </w:r>
      <w:r w:rsidRPr="00D357BD">
        <w:rPr>
          <w:rStyle w:val="TagStyle"/>
          <w:rtl/>
        </w:rPr>
        <w:t xml:space="preserve"> &lt;&lt; אורח &gt;&gt;</w:t>
      </w:r>
      <w:r w:rsidR="00AE2BD8">
        <w:rPr>
          <w:rtl/>
          <w:lang w:eastAsia="he-IL"/>
        </w:rPr>
        <w:t xml:space="preserve"> </w:t>
      </w:r>
      <w:bookmarkEnd w:id="2866"/>
    </w:p>
    <w:p w14:paraId="3667673E" w14:textId="77777777" w:rsidR="00D357BD" w:rsidRDefault="00D357BD" w:rsidP="00D357BD">
      <w:pPr>
        <w:pStyle w:val="KeepWithNext"/>
        <w:rPr>
          <w:rtl/>
          <w:lang w:eastAsia="he-IL"/>
        </w:rPr>
      </w:pPr>
    </w:p>
    <w:p w14:paraId="20B34BBD" w14:textId="44876944" w:rsidR="00D357BD" w:rsidRDefault="00D357BD" w:rsidP="00D357BD">
      <w:pPr>
        <w:rPr>
          <w:rtl/>
          <w:lang w:eastAsia="he-IL"/>
        </w:rPr>
      </w:pPr>
      <w:bookmarkStart w:id="2867" w:name="_ETM_Q1_5415325"/>
      <w:bookmarkStart w:id="2868" w:name="_ETM_Q1_5415342"/>
      <w:bookmarkEnd w:id="2867"/>
      <w:bookmarkEnd w:id="2868"/>
      <w:r>
        <w:rPr>
          <w:rFonts w:hint="cs"/>
          <w:rtl/>
          <w:lang w:eastAsia="he-IL"/>
        </w:rPr>
        <w:t>אני רוצה לציין סיבה נוספת</w:t>
      </w:r>
      <w:bookmarkStart w:id="2869" w:name="_ETM_Q1_5418356"/>
      <w:bookmarkEnd w:id="2869"/>
      <w:r>
        <w:rPr>
          <w:rFonts w:hint="cs"/>
          <w:rtl/>
          <w:lang w:eastAsia="he-IL"/>
        </w:rPr>
        <w:t xml:space="preserve">. מעבר להתארגנות יש מגמה של מעבר </w:t>
      </w:r>
      <w:proofErr w:type="spellStart"/>
      <w:r>
        <w:rPr>
          <w:rFonts w:hint="cs"/>
          <w:rtl/>
          <w:lang w:eastAsia="he-IL"/>
        </w:rPr>
        <w:t>לנוטיפיקציה</w:t>
      </w:r>
      <w:proofErr w:type="spellEnd"/>
      <w:r>
        <w:rPr>
          <w:rFonts w:hint="cs"/>
          <w:rtl/>
          <w:lang w:eastAsia="he-IL"/>
        </w:rPr>
        <w:t xml:space="preserve"> מצד </w:t>
      </w:r>
      <w:bookmarkStart w:id="2870" w:name="_ETM_Q1_5421354"/>
      <w:bookmarkEnd w:id="2870"/>
      <w:r>
        <w:rPr>
          <w:rFonts w:hint="cs"/>
          <w:rtl/>
          <w:lang w:eastAsia="he-IL"/>
        </w:rPr>
        <w:t>היצרנים.</w:t>
      </w:r>
      <w:r w:rsidR="00650808">
        <w:rPr>
          <w:rFonts w:hint="cs"/>
          <w:rtl/>
          <w:lang w:eastAsia="he-IL"/>
        </w:rPr>
        <w:t xml:space="preserve"> </w:t>
      </w:r>
      <w:r>
        <w:rPr>
          <w:rFonts w:hint="cs"/>
          <w:rtl/>
          <w:lang w:eastAsia="he-IL"/>
        </w:rPr>
        <w:t xml:space="preserve">ראינו את זה בסקר והראינו </w:t>
      </w:r>
      <w:bookmarkStart w:id="2871" w:name="_ETM_Q1_5425372"/>
      <w:bookmarkEnd w:id="2871"/>
      <w:r>
        <w:rPr>
          <w:rFonts w:hint="cs"/>
          <w:rtl/>
          <w:lang w:eastAsia="he-IL"/>
        </w:rPr>
        <w:t xml:space="preserve">למשרד הבריאות את התוצאות שלו. זה סקר שעשינו בקרב </w:t>
      </w:r>
      <w:bookmarkStart w:id="2872" w:name="_ETM_Q1_5428288"/>
      <w:bookmarkEnd w:id="2872"/>
      <w:r>
        <w:rPr>
          <w:rFonts w:hint="cs"/>
          <w:rtl/>
          <w:lang w:eastAsia="he-IL"/>
        </w:rPr>
        <w:t xml:space="preserve">החברים שלנו. מה שעלה זה שהחסמים הם </w:t>
      </w:r>
      <w:proofErr w:type="spellStart"/>
      <w:r>
        <w:rPr>
          <w:rFonts w:hint="cs"/>
          <w:rtl/>
          <w:lang w:eastAsia="he-IL"/>
        </w:rPr>
        <w:t>מימוניים</w:t>
      </w:r>
      <w:proofErr w:type="spellEnd"/>
      <w:r>
        <w:rPr>
          <w:rFonts w:hint="cs"/>
          <w:rtl/>
          <w:lang w:eastAsia="he-IL"/>
        </w:rPr>
        <w:t>. כלומר,</w:t>
      </w:r>
      <w:bookmarkStart w:id="2873" w:name="_ETM_Q1_5436254"/>
      <w:bookmarkEnd w:id="2873"/>
      <w:r>
        <w:rPr>
          <w:rFonts w:hint="cs"/>
          <w:rtl/>
          <w:lang w:eastAsia="he-IL"/>
        </w:rPr>
        <w:t xml:space="preserve"> יש עלויות גבוהות לתהליך הזה. זה לא שאין כוונה לעבור </w:t>
      </w:r>
      <w:bookmarkStart w:id="2874" w:name="_ETM_Q1_5441935"/>
      <w:bookmarkEnd w:id="2874"/>
      <w:r>
        <w:rPr>
          <w:rFonts w:hint="cs"/>
          <w:rtl/>
          <w:lang w:eastAsia="he-IL"/>
        </w:rPr>
        <w:t>אלא זה תהליך שקורה.</w:t>
      </w:r>
    </w:p>
    <w:p w14:paraId="5BA237C0" w14:textId="77777777" w:rsidR="00D357BD" w:rsidRDefault="00D357BD" w:rsidP="00D357BD">
      <w:pPr>
        <w:rPr>
          <w:rtl/>
          <w:lang w:eastAsia="he-IL"/>
        </w:rPr>
      </w:pPr>
      <w:bookmarkStart w:id="2875" w:name="_ETM_Q1_5443824"/>
      <w:bookmarkStart w:id="2876" w:name="_ETM_Q1_5443839"/>
      <w:bookmarkEnd w:id="2875"/>
      <w:bookmarkEnd w:id="2876"/>
    </w:p>
    <w:p w14:paraId="6801DFED" w14:textId="2E2E75F6" w:rsidR="00D357BD" w:rsidRDefault="00D357BD" w:rsidP="00D357BD">
      <w:pPr>
        <w:pStyle w:val="af9"/>
        <w:keepNext/>
        <w:rPr>
          <w:rtl/>
          <w:lang w:eastAsia="he-IL"/>
        </w:rPr>
      </w:pPr>
      <w:bookmarkStart w:id="2877" w:name="ET_guest_לי_אור_אבינועם_390"/>
      <w:r w:rsidRPr="00D357BD">
        <w:rPr>
          <w:rStyle w:val="TagStyle"/>
          <w:rtl/>
        </w:rPr>
        <w:t xml:space="preserve"> &lt;&lt; אורח &gt;&gt; </w:t>
      </w:r>
      <w:r>
        <w:rPr>
          <w:rtl/>
          <w:lang w:eastAsia="he-IL"/>
        </w:rPr>
        <w:t>לי אור אבינועם:</w:t>
      </w:r>
      <w:r w:rsidRPr="00D357BD">
        <w:rPr>
          <w:rStyle w:val="TagStyle"/>
          <w:rtl/>
        </w:rPr>
        <w:t xml:space="preserve"> &lt;&lt; אורח &gt;&gt;</w:t>
      </w:r>
      <w:r w:rsidR="00AE2BD8">
        <w:rPr>
          <w:rtl/>
          <w:lang w:eastAsia="he-IL"/>
        </w:rPr>
        <w:t xml:space="preserve"> </w:t>
      </w:r>
      <w:bookmarkEnd w:id="2877"/>
    </w:p>
    <w:p w14:paraId="07115276" w14:textId="77777777" w:rsidR="00D357BD" w:rsidRDefault="00D357BD" w:rsidP="00D357BD">
      <w:pPr>
        <w:pStyle w:val="KeepWithNext"/>
        <w:rPr>
          <w:rtl/>
          <w:lang w:eastAsia="he-IL"/>
        </w:rPr>
      </w:pPr>
    </w:p>
    <w:p w14:paraId="7A2990C7" w14:textId="1A33DF6F" w:rsidR="00D357BD" w:rsidRDefault="00D357BD" w:rsidP="00D357BD">
      <w:pPr>
        <w:rPr>
          <w:rtl/>
          <w:lang w:eastAsia="he-IL"/>
        </w:rPr>
      </w:pPr>
      <w:bookmarkStart w:id="2878" w:name="_ETM_Q1_5443911"/>
      <w:bookmarkStart w:id="2879" w:name="_ETM_Q1_5443928"/>
      <w:bookmarkEnd w:id="2878"/>
      <w:bookmarkEnd w:id="2879"/>
      <w:r>
        <w:rPr>
          <w:rFonts w:hint="cs"/>
          <w:rtl/>
          <w:lang w:eastAsia="he-IL"/>
        </w:rPr>
        <w:t>אתם יכולים להסביר</w:t>
      </w:r>
      <w:bookmarkStart w:id="2880" w:name="_ETM_Q1_5443324"/>
      <w:bookmarkEnd w:id="2880"/>
      <w:r>
        <w:rPr>
          <w:rFonts w:hint="cs"/>
          <w:rtl/>
          <w:lang w:eastAsia="he-IL"/>
        </w:rPr>
        <w:t>?</w:t>
      </w:r>
    </w:p>
    <w:p w14:paraId="53C68C4E" w14:textId="77777777" w:rsidR="00D357BD" w:rsidRDefault="00D357BD" w:rsidP="00D357BD">
      <w:pPr>
        <w:rPr>
          <w:rtl/>
          <w:lang w:eastAsia="he-IL"/>
        </w:rPr>
      </w:pPr>
      <w:bookmarkStart w:id="2881" w:name="_ETM_Q1_5447608"/>
      <w:bookmarkStart w:id="2882" w:name="_ETM_Q1_5447644"/>
      <w:bookmarkStart w:id="2883" w:name="_ETM_Q1_5448239"/>
      <w:bookmarkEnd w:id="2881"/>
      <w:bookmarkEnd w:id="2882"/>
      <w:bookmarkEnd w:id="2883"/>
    </w:p>
    <w:p w14:paraId="679FBF2E" w14:textId="359C6CC6" w:rsidR="00D357BD" w:rsidRDefault="00D357BD" w:rsidP="00D357BD">
      <w:pPr>
        <w:pStyle w:val="af9"/>
        <w:keepNext/>
        <w:rPr>
          <w:rtl/>
          <w:lang w:eastAsia="he-IL"/>
        </w:rPr>
      </w:pPr>
      <w:bookmarkStart w:id="2884" w:name="ET_guest_דנה_ריבנפלד_391"/>
      <w:r w:rsidRPr="00D357BD">
        <w:rPr>
          <w:rStyle w:val="TagStyle"/>
          <w:rtl/>
        </w:rPr>
        <w:t xml:space="preserve"> &lt;&lt; אורח &gt;&gt; </w:t>
      </w:r>
      <w:r>
        <w:rPr>
          <w:rtl/>
          <w:lang w:eastAsia="he-IL"/>
        </w:rPr>
        <w:t xml:space="preserve">דנה </w:t>
      </w:r>
      <w:proofErr w:type="spellStart"/>
      <w:r>
        <w:rPr>
          <w:rtl/>
          <w:lang w:eastAsia="he-IL"/>
        </w:rPr>
        <w:t>ריבנפלד</w:t>
      </w:r>
      <w:proofErr w:type="spellEnd"/>
      <w:r>
        <w:rPr>
          <w:rtl/>
          <w:lang w:eastAsia="he-IL"/>
        </w:rPr>
        <w:t>:</w:t>
      </w:r>
      <w:r w:rsidRPr="00D357BD">
        <w:rPr>
          <w:rStyle w:val="TagStyle"/>
          <w:rtl/>
        </w:rPr>
        <w:t xml:space="preserve"> &lt;&lt; אורח &gt;&gt;</w:t>
      </w:r>
      <w:r w:rsidR="00AE2BD8">
        <w:rPr>
          <w:rtl/>
          <w:lang w:eastAsia="he-IL"/>
        </w:rPr>
        <w:t xml:space="preserve"> </w:t>
      </w:r>
      <w:bookmarkEnd w:id="2884"/>
    </w:p>
    <w:p w14:paraId="53AE980A" w14:textId="77777777" w:rsidR="00D357BD" w:rsidRDefault="00D357BD" w:rsidP="00D357BD">
      <w:pPr>
        <w:pStyle w:val="KeepWithNext"/>
        <w:rPr>
          <w:rtl/>
          <w:lang w:eastAsia="he-IL"/>
        </w:rPr>
      </w:pPr>
    </w:p>
    <w:p w14:paraId="117150CC" w14:textId="0E84CBD6" w:rsidR="00D357BD" w:rsidRDefault="00D357BD" w:rsidP="00D357BD">
      <w:pPr>
        <w:rPr>
          <w:rtl/>
          <w:lang w:eastAsia="he-IL"/>
        </w:rPr>
      </w:pPr>
      <w:bookmarkStart w:id="2885" w:name="_ETM_Q1_5448446"/>
      <w:bookmarkStart w:id="2886" w:name="_ETM_Q1_5448468"/>
      <w:bookmarkEnd w:id="2885"/>
      <w:bookmarkEnd w:id="2886"/>
      <w:r>
        <w:rPr>
          <w:rFonts w:hint="cs"/>
          <w:rtl/>
          <w:lang w:eastAsia="he-IL"/>
        </w:rPr>
        <w:t xml:space="preserve">יש הוצאות של בניית תיק תמרוק. לבנות תיק תמרוק </w:t>
      </w:r>
      <w:bookmarkStart w:id="2887" w:name="_ETM_Q1_5452172"/>
      <w:bookmarkEnd w:id="2887"/>
      <w:r>
        <w:rPr>
          <w:rFonts w:hint="cs"/>
          <w:rtl/>
          <w:lang w:eastAsia="he-IL"/>
        </w:rPr>
        <w:t>שמורכב גם מבדיקות מעבדה ו-</w:t>
      </w:r>
      <w:proofErr w:type="spellStart"/>
      <w:r>
        <w:rPr>
          <w:rFonts w:hint="cs"/>
          <w:rtl/>
          <w:lang w:eastAsia="he-IL"/>
        </w:rPr>
        <w:t>ספטי</w:t>
      </w:r>
      <w:proofErr w:type="spellEnd"/>
      <w:r>
        <w:rPr>
          <w:rFonts w:hint="cs"/>
          <w:rtl/>
          <w:lang w:eastAsia="he-IL"/>
        </w:rPr>
        <w:t xml:space="preserve"> </w:t>
      </w:r>
      <w:proofErr w:type="spellStart"/>
      <w:r>
        <w:rPr>
          <w:rFonts w:hint="cs"/>
          <w:rtl/>
          <w:lang w:eastAsia="he-IL"/>
        </w:rPr>
        <w:t>אסייסמנט</w:t>
      </w:r>
      <w:proofErr w:type="spellEnd"/>
      <w:r>
        <w:rPr>
          <w:rFonts w:hint="cs"/>
          <w:rtl/>
          <w:lang w:eastAsia="he-IL"/>
        </w:rPr>
        <w:t>, זה בסביבות 2,000</w:t>
      </w:r>
      <w:bookmarkStart w:id="2888" w:name="_ETM_Q1_5457870"/>
      <w:bookmarkEnd w:id="2888"/>
      <w:r>
        <w:rPr>
          <w:rFonts w:hint="cs"/>
          <w:rtl/>
          <w:lang w:eastAsia="he-IL"/>
        </w:rPr>
        <w:t xml:space="preserve"> דולר למוצר. לכל חברה יש מגוון של מוצרים, עשרות </w:t>
      </w:r>
      <w:bookmarkStart w:id="2889" w:name="_ETM_Q1_5462178"/>
      <w:bookmarkEnd w:id="2889"/>
      <w:r>
        <w:rPr>
          <w:rFonts w:hint="cs"/>
          <w:rtl/>
          <w:lang w:eastAsia="he-IL"/>
        </w:rPr>
        <w:t xml:space="preserve">מוצרים, יש חברות עם מאות מוצרים והן לא יכולות בפעימה </w:t>
      </w:r>
      <w:bookmarkStart w:id="2890" w:name="_ETM_Q1_5467043"/>
      <w:bookmarkEnd w:id="2890"/>
      <w:r>
        <w:rPr>
          <w:rFonts w:hint="cs"/>
          <w:rtl/>
          <w:lang w:eastAsia="he-IL"/>
        </w:rPr>
        <w:t xml:space="preserve">אחת, תוך חצי שנה-שנה, להתארגן לדבר הזה. זה משהו שהן עושות בהדרגה. </w:t>
      </w:r>
    </w:p>
    <w:p w14:paraId="7FE34045" w14:textId="77777777" w:rsidR="00D357BD" w:rsidRDefault="00D357BD" w:rsidP="00D357BD">
      <w:pPr>
        <w:rPr>
          <w:rtl/>
          <w:lang w:eastAsia="he-IL"/>
        </w:rPr>
      </w:pPr>
      <w:bookmarkStart w:id="2891" w:name="_ETM_Q1_5471771"/>
      <w:bookmarkStart w:id="2892" w:name="_ETM_Q1_5471807"/>
      <w:bookmarkEnd w:id="2891"/>
      <w:bookmarkEnd w:id="2892"/>
    </w:p>
    <w:p w14:paraId="565A6425" w14:textId="6FD380A7" w:rsidR="00D357BD" w:rsidRDefault="00D357BD" w:rsidP="00D357BD">
      <w:pPr>
        <w:pStyle w:val="af9"/>
        <w:keepNext/>
        <w:rPr>
          <w:rtl/>
          <w:lang w:eastAsia="he-IL"/>
        </w:rPr>
      </w:pPr>
      <w:bookmarkStart w:id="2893" w:name="ET_guest__רותי_אלגוזי_392"/>
      <w:r w:rsidRPr="00D357B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D357BD">
        <w:rPr>
          <w:rStyle w:val="TagStyle"/>
          <w:rtl/>
        </w:rPr>
        <w:t xml:space="preserve"> &lt;&lt; אורח &gt;&gt;</w:t>
      </w:r>
      <w:r w:rsidR="00AE2BD8">
        <w:rPr>
          <w:rtl/>
          <w:lang w:eastAsia="he-IL"/>
        </w:rPr>
        <w:t xml:space="preserve"> </w:t>
      </w:r>
      <w:bookmarkEnd w:id="2893"/>
    </w:p>
    <w:p w14:paraId="4CF48D72" w14:textId="77777777" w:rsidR="00D357BD" w:rsidRDefault="00D357BD" w:rsidP="00D357BD">
      <w:pPr>
        <w:pStyle w:val="KeepWithNext"/>
        <w:rPr>
          <w:rtl/>
          <w:lang w:eastAsia="he-IL"/>
        </w:rPr>
      </w:pPr>
    </w:p>
    <w:p w14:paraId="39070401" w14:textId="709CF02B" w:rsidR="00E31F87" w:rsidRDefault="00E31F87" w:rsidP="00E31F87">
      <w:pPr>
        <w:rPr>
          <w:rtl/>
          <w:lang w:eastAsia="he-IL"/>
        </w:rPr>
      </w:pPr>
      <w:r>
        <w:rPr>
          <w:rFonts w:hint="cs"/>
          <w:rtl/>
          <w:lang w:eastAsia="he-IL"/>
        </w:rPr>
        <w:t xml:space="preserve">שרה, </w:t>
      </w:r>
      <w:r w:rsidR="00D357BD">
        <w:rPr>
          <w:rFonts w:hint="cs"/>
          <w:rtl/>
          <w:lang w:eastAsia="he-IL"/>
        </w:rPr>
        <w:t>כמה עולה לכם להגיש לרישיון ע</w:t>
      </w:r>
      <w:r w:rsidR="003B77E6">
        <w:rPr>
          <w:rFonts w:hint="cs"/>
          <w:rtl/>
          <w:lang w:eastAsia="he-IL"/>
        </w:rPr>
        <w:t>ל</w:t>
      </w:r>
      <w:r w:rsidR="00D357BD">
        <w:rPr>
          <w:rFonts w:hint="cs"/>
          <w:rtl/>
          <w:lang w:eastAsia="he-IL"/>
        </w:rPr>
        <w:t xml:space="preserve"> ייעוץ מקצועי?</w:t>
      </w:r>
      <w:bookmarkStart w:id="2894" w:name="_ETM_Q1_5478635"/>
      <w:bookmarkStart w:id="2895" w:name="_ETM_Q1_5478669"/>
      <w:bookmarkEnd w:id="2894"/>
      <w:bookmarkEnd w:id="2895"/>
    </w:p>
    <w:p w14:paraId="4D7A5E1B" w14:textId="77777777" w:rsidR="00E31F87" w:rsidRDefault="00E31F87" w:rsidP="00E31F87">
      <w:pPr>
        <w:rPr>
          <w:rtl/>
          <w:lang w:eastAsia="he-IL"/>
        </w:rPr>
      </w:pPr>
    </w:p>
    <w:p w14:paraId="4F9CE196" w14:textId="3412BAE6" w:rsidR="00E31F87" w:rsidRDefault="00E31F87" w:rsidP="00E31F87">
      <w:pPr>
        <w:pStyle w:val="af9"/>
        <w:keepNext/>
        <w:rPr>
          <w:rtl/>
          <w:lang w:eastAsia="he-IL"/>
        </w:rPr>
      </w:pPr>
      <w:bookmarkStart w:id="2896" w:name="ET_guest_שרה_טל_592"/>
      <w:r w:rsidRPr="00E31F87">
        <w:rPr>
          <w:rStyle w:val="TagStyle"/>
          <w:rtl/>
        </w:rPr>
        <w:t xml:space="preserve"> &lt;&lt; אורח &gt;&gt; </w:t>
      </w:r>
      <w:r>
        <w:rPr>
          <w:rtl/>
          <w:lang w:eastAsia="he-IL"/>
        </w:rPr>
        <w:t>שרה טל:</w:t>
      </w:r>
      <w:r w:rsidRPr="00E31F87">
        <w:rPr>
          <w:rStyle w:val="TagStyle"/>
          <w:rtl/>
        </w:rPr>
        <w:t xml:space="preserve"> &lt;&lt; אורח &gt;&gt;</w:t>
      </w:r>
      <w:r w:rsidR="007728AA">
        <w:rPr>
          <w:rtl/>
          <w:lang w:eastAsia="he-IL"/>
        </w:rPr>
        <w:t xml:space="preserve"> </w:t>
      </w:r>
      <w:r>
        <w:rPr>
          <w:rtl/>
          <w:lang w:eastAsia="he-IL"/>
        </w:rPr>
        <w:t xml:space="preserve"> </w:t>
      </w:r>
      <w:bookmarkEnd w:id="2896"/>
    </w:p>
    <w:p w14:paraId="6826C1C2" w14:textId="77777777" w:rsidR="00E31F87" w:rsidRDefault="00E31F87" w:rsidP="00E31F87">
      <w:pPr>
        <w:pStyle w:val="KeepWithNext"/>
        <w:rPr>
          <w:rtl/>
          <w:lang w:eastAsia="he-IL"/>
        </w:rPr>
      </w:pPr>
    </w:p>
    <w:p w14:paraId="30E67CBD" w14:textId="1E69CEBE" w:rsidR="00E31F87" w:rsidRDefault="004D5736" w:rsidP="00E31F87">
      <w:pPr>
        <w:rPr>
          <w:rtl/>
          <w:lang w:eastAsia="he-IL"/>
        </w:rPr>
      </w:pPr>
      <w:r>
        <w:rPr>
          <w:rFonts w:hint="cs"/>
          <w:rtl/>
          <w:lang w:eastAsia="he-IL"/>
        </w:rPr>
        <w:t>3</w:t>
      </w:r>
      <w:r w:rsidR="0031537D">
        <w:rPr>
          <w:rFonts w:hint="cs"/>
          <w:rtl/>
          <w:lang w:eastAsia="he-IL"/>
        </w:rPr>
        <w:t>,</w:t>
      </w:r>
      <w:r>
        <w:rPr>
          <w:rFonts w:hint="cs"/>
          <w:rtl/>
          <w:lang w:eastAsia="he-IL"/>
        </w:rPr>
        <w:t>000 שקל</w:t>
      </w:r>
      <w:r w:rsidR="00E31F87">
        <w:rPr>
          <w:rFonts w:hint="cs"/>
          <w:rtl/>
          <w:lang w:eastAsia="he-IL"/>
        </w:rPr>
        <w:t>ים</w:t>
      </w:r>
      <w:r w:rsidR="0031537D">
        <w:rPr>
          <w:rFonts w:hint="cs"/>
          <w:rtl/>
          <w:lang w:eastAsia="he-IL"/>
        </w:rPr>
        <w:t>.</w:t>
      </w:r>
      <w:r>
        <w:rPr>
          <w:rFonts w:hint="cs"/>
          <w:rtl/>
          <w:lang w:eastAsia="he-IL"/>
        </w:rPr>
        <w:t xml:space="preserve"> חצי </w:t>
      </w:r>
      <w:r w:rsidR="0031537D">
        <w:rPr>
          <w:rFonts w:hint="cs"/>
          <w:rtl/>
          <w:lang w:eastAsia="he-IL"/>
        </w:rPr>
        <w:t xml:space="preserve">הולך לאגרה, וחצי </w:t>
      </w:r>
      <w:r>
        <w:rPr>
          <w:rFonts w:hint="cs"/>
          <w:rtl/>
          <w:lang w:eastAsia="he-IL"/>
        </w:rPr>
        <w:t>ל</w:t>
      </w:r>
      <w:r w:rsidR="0031537D">
        <w:rPr>
          <w:rFonts w:hint="cs"/>
          <w:rtl/>
          <w:lang w:eastAsia="he-IL"/>
        </w:rPr>
        <w:t>- - -</w:t>
      </w:r>
    </w:p>
    <w:p w14:paraId="268B0A69" w14:textId="77777777" w:rsidR="00E31F87" w:rsidRDefault="00E31F87" w:rsidP="00E31F87">
      <w:pPr>
        <w:rPr>
          <w:rtl/>
          <w:lang w:eastAsia="he-IL"/>
        </w:rPr>
      </w:pPr>
    </w:p>
    <w:p w14:paraId="5D400764" w14:textId="01090F2B" w:rsidR="00E31F87" w:rsidRDefault="00E31F87" w:rsidP="00E31F87">
      <w:pPr>
        <w:pStyle w:val="af9"/>
        <w:keepNext/>
        <w:rPr>
          <w:rtl/>
          <w:lang w:eastAsia="he-IL"/>
        </w:rPr>
      </w:pPr>
      <w:bookmarkStart w:id="2897" w:name="ET_guest_לי_אור_אבינועם_593"/>
      <w:r w:rsidRPr="00E31F87">
        <w:rPr>
          <w:rStyle w:val="TagStyle"/>
          <w:rtl/>
        </w:rPr>
        <w:t xml:space="preserve"> &lt;&lt; אורח &gt;&gt; </w:t>
      </w:r>
      <w:r>
        <w:rPr>
          <w:rtl/>
          <w:lang w:eastAsia="he-IL"/>
        </w:rPr>
        <w:t>לי אור אבינועם:</w:t>
      </w:r>
      <w:r w:rsidRPr="00E31F87">
        <w:rPr>
          <w:rStyle w:val="TagStyle"/>
          <w:rtl/>
        </w:rPr>
        <w:t xml:space="preserve"> &lt;&lt; אורח &gt;&gt;</w:t>
      </w:r>
      <w:r w:rsidR="007728AA">
        <w:rPr>
          <w:rtl/>
          <w:lang w:eastAsia="he-IL"/>
        </w:rPr>
        <w:t xml:space="preserve"> </w:t>
      </w:r>
      <w:r>
        <w:rPr>
          <w:rtl/>
          <w:lang w:eastAsia="he-IL"/>
        </w:rPr>
        <w:t xml:space="preserve"> </w:t>
      </w:r>
      <w:bookmarkEnd w:id="2897"/>
    </w:p>
    <w:p w14:paraId="4B61A06C" w14:textId="77777777" w:rsidR="00E31F87" w:rsidRDefault="00E31F87" w:rsidP="00E31F87">
      <w:pPr>
        <w:pStyle w:val="KeepWithNext"/>
        <w:rPr>
          <w:rtl/>
          <w:lang w:eastAsia="he-IL"/>
        </w:rPr>
      </w:pPr>
    </w:p>
    <w:p w14:paraId="2ADFDAC6" w14:textId="7C686117" w:rsidR="00D357BD" w:rsidRDefault="00D357BD" w:rsidP="00E31F87">
      <w:pPr>
        <w:rPr>
          <w:rtl/>
          <w:lang w:eastAsia="he-IL"/>
        </w:rPr>
      </w:pPr>
      <w:r>
        <w:rPr>
          <w:rFonts w:hint="cs"/>
          <w:rtl/>
          <w:lang w:eastAsia="he-IL"/>
        </w:rPr>
        <w:t>פטרנו מאגרה.</w:t>
      </w:r>
    </w:p>
    <w:p w14:paraId="51F780A8" w14:textId="77777777" w:rsidR="00D357BD" w:rsidRDefault="00D357BD" w:rsidP="00D357BD">
      <w:pPr>
        <w:rPr>
          <w:rtl/>
          <w:lang w:eastAsia="he-IL"/>
        </w:rPr>
      </w:pPr>
      <w:bookmarkStart w:id="2898" w:name="_ETM_Q1_5496053"/>
      <w:bookmarkStart w:id="2899" w:name="_ETM_Q1_5496093"/>
      <w:bookmarkEnd w:id="2898"/>
      <w:bookmarkEnd w:id="2899"/>
    </w:p>
    <w:p w14:paraId="33FD706E" w14:textId="4274DC51" w:rsidR="00D357BD" w:rsidRDefault="00D357BD" w:rsidP="00D357BD">
      <w:pPr>
        <w:pStyle w:val="af9"/>
        <w:keepNext/>
        <w:rPr>
          <w:rtl/>
          <w:lang w:eastAsia="he-IL"/>
        </w:rPr>
      </w:pPr>
      <w:bookmarkStart w:id="2900" w:name="ET_guest_צביקה_גושן_395"/>
      <w:r w:rsidRPr="00D357BD">
        <w:rPr>
          <w:rStyle w:val="TagStyle"/>
          <w:rtl/>
        </w:rPr>
        <w:t xml:space="preserve"> &lt;&lt; אורח &gt;&gt; </w:t>
      </w:r>
      <w:r>
        <w:rPr>
          <w:rtl/>
          <w:lang w:eastAsia="he-IL"/>
        </w:rPr>
        <w:t>צביקה גושן:</w:t>
      </w:r>
      <w:r w:rsidRPr="00D357BD">
        <w:rPr>
          <w:rStyle w:val="TagStyle"/>
          <w:rtl/>
        </w:rPr>
        <w:t xml:space="preserve"> &lt;&lt; אורח &gt;&gt;</w:t>
      </w:r>
      <w:r w:rsidR="00AE2BD8">
        <w:rPr>
          <w:rtl/>
          <w:lang w:eastAsia="he-IL"/>
        </w:rPr>
        <w:t xml:space="preserve"> </w:t>
      </w:r>
      <w:bookmarkEnd w:id="2900"/>
    </w:p>
    <w:p w14:paraId="6A26DD8C" w14:textId="77777777" w:rsidR="00D357BD" w:rsidRDefault="00D357BD" w:rsidP="00D357BD">
      <w:pPr>
        <w:pStyle w:val="KeepWithNext"/>
        <w:rPr>
          <w:rtl/>
          <w:lang w:eastAsia="he-IL"/>
        </w:rPr>
      </w:pPr>
    </w:p>
    <w:p w14:paraId="6A6D987D" w14:textId="18B363D2" w:rsidR="00D357BD" w:rsidRDefault="00D357BD" w:rsidP="00D357BD">
      <w:pPr>
        <w:rPr>
          <w:rtl/>
          <w:lang w:eastAsia="he-IL"/>
        </w:rPr>
      </w:pPr>
      <w:r>
        <w:rPr>
          <w:rFonts w:hint="cs"/>
          <w:rtl/>
          <w:lang w:eastAsia="he-IL"/>
        </w:rPr>
        <w:t xml:space="preserve">בהיבט של היבואנים יש כאן את העניין </w:t>
      </w:r>
      <w:bookmarkStart w:id="2901" w:name="_ETM_Q1_5497910"/>
      <w:bookmarkEnd w:id="2901"/>
      <w:r>
        <w:rPr>
          <w:rFonts w:hint="cs"/>
          <w:rtl/>
          <w:lang w:eastAsia="he-IL"/>
        </w:rPr>
        <w:t xml:space="preserve">של תוויות שלא ניתן למעשה להשתמש בתוויות של רישיונות במסלול </w:t>
      </w:r>
      <w:bookmarkStart w:id="2902" w:name="_ETM_Q1_5504180"/>
      <w:bookmarkEnd w:id="2902"/>
      <w:proofErr w:type="spellStart"/>
      <w:r>
        <w:rPr>
          <w:rFonts w:hint="cs"/>
          <w:rtl/>
          <w:lang w:eastAsia="he-IL"/>
        </w:rPr>
        <w:t>הנוטיפיקציה</w:t>
      </w:r>
      <w:proofErr w:type="spellEnd"/>
      <w:r>
        <w:rPr>
          <w:rFonts w:hint="cs"/>
          <w:rtl/>
          <w:lang w:eastAsia="he-IL"/>
        </w:rPr>
        <w:t xml:space="preserve">. גם זו אחת הסיבות שאנחנו ביקשנו להאריך את מועד </w:t>
      </w:r>
      <w:bookmarkStart w:id="2903" w:name="_ETM_Q1_5510103"/>
      <w:bookmarkEnd w:id="2903"/>
      <w:r>
        <w:rPr>
          <w:rFonts w:hint="cs"/>
          <w:rtl/>
          <w:lang w:eastAsia="he-IL"/>
        </w:rPr>
        <w:t>תום מסלול הרישיונות.</w:t>
      </w:r>
    </w:p>
    <w:p w14:paraId="5297C589" w14:textId="77777777" w:rsidR="00D357BD" w:rsidRDefault="00D357BD" w:rsidP="00D357BD">
      <w:pPr>
        <w:rPr>
          <w:rtl/>
          <w:lang w:eastAsia="he-IL"/>
        </w:rPr>
      </w:pPr>
      <w:bookmarkStart w:id="2904" w:name="_ETM_Q1_5512549"/>
      <w:bookmarkStart w:id="2905" w:name="_ETM_Q1_5512589"/>
      <w:bookmarkEnd w:id="2904"/>
      <w:bookmarkEnd w:id="2905"/>
    </w:p>
    <w:p w14:paraId="4D89C238" w14:textId="13BCE3C2" w:rsidR="00D357BD" w:rsidRDefault="00D357BD" w:rsidP="00D357BD">
      <w:pPr>
        <w:pStyle w:val="af9"/>
        <w:keepNext/>
        <w:rPr>
          <w:rtl/>
          <w:lang w:eastAsia="he-IL"/>
        </w:rPr>
      </w:pPr>
      <w:bookmarkStart w:id="2906" w:name="ET_guest_עובדיה_צוריאל_396"/>
      <w:r w:rsidRPr="00D357BD">
        <w:rPr>
          <w:rStyle w:val="TagStyle"/>
          <w:rtl/>
        </w:rPr>
        <w:t xml:space="preserve"> &lt;&lt; אורח &gt;&gt; </w:t>
      </w:r>
      <w:r w:rsidR="009C0588">
        <w:rPr>
          <w:rtl/>
          <w:lang w:eastAsia="he-IL"/>
        </w:rPr>
        <w:t>עובדיה צוריאל</w:t>
      </w:r>
      <w:r w:rsidR="00A67B03">
        <w:rPr>
          <w:rtl/>
          <w:lang w:eastAsia="he-IL"/>
        </w:rPr>
        <w:t>:</w:t>
      </w:r>
      <w:r w:rsidRPr="00D357BD">
        <w:rPr>
          <w:rStyle w:val="TagStyle"/>
          <w:rtl/>
        </w:rPr>
        <w:t xml:space="preserve"> &lt;&lt; אורח &gt;&gt;</w:t>
      </w:r>
      <w:r w:rsidR="00AE2BD8">
        <w:rPr>
          <w:rtl/>
          <w:lang w:eastAsia="he-IL"/>
        </w:rPr>
        <w:t xml:space="preserve"> </w:t>
      </w:r>
      <w:bookmarkEnd w:id="2906"/>
    </w:p>
    <w:p w14:paraId="0DC45EF9" w14:textId="77777777" w:rsidR="00D357BD" w:rsidRDefault="00D357BD" w:rsidP="00D357BD">
      <w:pPr>
        <w:pStyle w:val="KeepWithNext"/>
        <w:rPr>
          <w:rtl/>
          <w:lang w:eastAsia="he-IL"/>
        </w:rPr>
      </w:pPr>
    </w:p>
    <w:p w14:paraId="523694F2" w14:textId="0B029969" w:rsidR="00D357BD" w:rsidRDefault="00D357BD" w:rsidP="00D357BD">
      <w:pPr>
        <w:rPr>
          <w:rtl/>
          <w:lang w:eastAsia="he-IL"/>
        </w:rPr>
      </w:pPr>
      <w:r>
        <w:rPr>
          <w:rFonts w:hint="cs"/>
          <w:rtl/>
          <w:lang w:eastAsia="he-IL"/>
        </w:rPr>
        <w:t>רציתי לדעת אם בוטל כל נושא האגרות, העלות שלהן, למה במזון זה עדיין נשאר?</w:t>
      </w:r>
    </w:p>
    <w:p w14:paraId="33A75D14" w14:textId="77777777" w:rsidR="00D357BD" w:rsidRDefault="00D357BD" w:rsidP="00D357BD">
      <w:pPr>
        <w:rPr>
          <w:rtl/>
          <w:lang w:eastAsia="he-IL"/>
        </w:rPr>
      </w:pPr>
      <w:bookmarkStart w:id="2907" w:name="_ETM_Q1_5521877"/>
      <w:bookmarkStart w:id="2908" w:name="_ETM_Q1_5521904"/>
      <w:bookmarkStart w:id="2909" w:name="_ETM_Q1_5521604"/>
      <w:bookmarkEnd w:id="2907"/>
      <w:bookmarkEnd w:id="2908"/>
      <w:bookmarkEnd w:id="2909"/>
    </w:p>
    <w:p w14:paraId="4C308AEF" w14:textId="30D58B2A" w:rsidR="00D357BD" w:rsidRDefault="00D357BD" w:rsidP="00D357BD">
      <w:pPr>
        <w:pStyle w:val="af6"/>
        <w:keepNext/>
        <w:rPr>
          <w:rtl/>
        </w:rPr>
      </w:pPr>
      <w:bookmarkStart w:id="2910" w:name="ET_yor_6447_398"/>
      <w:r w:rsidRPr="00D357BD">
        <w:rPr>
          <w:rStyle w:val="TagStyle"/>
          <w:rtl/>
        </w:rPr>
        <w:t xml:space="preserve"> &lt;&lt; יור &gt;&gt; </w:t>
      </w:r>
      <w:r>
        <w:rPr>
          <w:rtl/>
        </w:rPr>
        <w:t xml:space="preserve">היו"ר יונתן </w:t>
      </w:r>
      <w:proofErr w:type="spellStart"/>
      <w:r>
        <w:rPr>
          <w:rtl/>
        </w:rPr>
        <w:t>מישרקי</w:t>
      </w:r>
      <w:proofErr w:type="spellEnd"/>
      <w:r>
        <w:rPr>
          <w:rtl/>
        </w:rPr>
        <w:t>:</w:t>
      </w:r>
      <w:r w:rsidRPr="00D357BD">
        <w:rPr>
          <w:rStyle w:val="TagStyle"/>
          <w:rtl/>
        </w:rPr>
        <w:t xml:space="preserve"> &lt;&lt; יור &gt;&gt;</w:t>
      </w:r>
      <w:r w:rsidR="00AE2BD8">
        <w:rPr>
          <w:rtl/>
        </w:rPr>
        <w:t xml:space="preserve"> </w:t>
      </w:r>
      <w:bookmarkEnd w:id="2910"/>
    </w:p>
    <w:p w14:paraId="7F9DB670" w14:textId="77777777" w:rsidR="00D357BD" w:rsidRDefault="00D357BD" w:rsidP="00D357BD">
      <w:pPr>
        <w:pStyle w:val="KeepWithNext"/>
        <w:rPr>
          <w:rtl/>
          <w:lang w:eastAsia="he-IL"/>
        </w:rPr>
      </w:pPr>
    </w:p>
    <w:p w14:paraId="4E275BE3" w14:textId="0B6F5DF6" w:rsidR="00D357BD" w:rsidRDefault="00D357BD" w:rsidP="00D357BD">
      <w:pPr>
        <w:rPr>
          <w:rtl/>
          <w:lang w:eastAsia="he-IL"/>
        </w:rPr>
      </w:pPr>
      <w:bookmarkStart w:id="2911" w:name="_ETM_Q1_5521862"/>
      <w:bookmarkStart w:id="2912" w:name="_ETM_Q1_5521885"/>
      <w:bookmarkEnd w:id="2911"/>
      <w:bookmarkEnd w:id="2912"/>
      <w:r>
        <w:rPr>
          <w:rFonts w:hint="cs"/>
          <w:rtl/>
          <w:lang w:eastAsia="he-IL"/>
        </w:rPr>
        <w:t xml:space="preserve"> לא ראיתי אותך </w:t>
      </w:r>
      <w:bookmarkStart w:id="2913" w:name="_ETM_Q1_5519837"/>
      <w:bookmarkEnd w:id="2913"/>
      <w:r>
        <w:rPr>
          <w:rFonts w:hint="cs"/>
          <w:rtl/>
          <w:lang w:eastAsia="he-IL"/>
        </w:rPr>
        <w:t>בדיונים על המזון. אתה מייבא מזון</w:t>
      </w:r>
      <w:r w:rsidR="001D0D13">
        <w:rPr>
          <w:rFonts w:hint="cs"/>
          <w:rtl/>
          <w:lang w:eastAsia="he-IL"/>
        </w:rPr>
        <w:t>?</w:t>
      </w:r>
    </w:p>
    <w:p w14:paraId="6F8505EA" w14:textId="77777777" w:rsidR="00D357BD" w:rsidRDefault="00D357BD" w:rsidP="00D357BD">
      <w:pPr>
        <w:rPr>
          <w:rtl/>
          <w:lang w:eastAsia="he-IL"/>
        </w:rPr>
      </w:pPr>
      <w:bookmarkStart w:id="2914" w:name="_ETM_Q1_5524348"/>
      <w:bookmarkStart w:id="2915" w:name="_ETM_Q1_5524384"/>
      <w:bookmarkStart w:id="2916" w:name="_ETM_Q1_5523704"/>
      <w:bookmarkEnd w:id="2914"/>
      <w:bookmarkEnd w:id="2915"/>
      <w:bookmarkEnd w:id="2916"/>
    </w:p>
    <w:p w14:paraId="1ABA9FD1" w14:textId="147F9BCC" w:rsidR="00D357BD" w:rsidRDefault="00D357BD" w:rsidP="00D357BD">
      <w:pPr>
        <w:pStyle w:val="af9"/>
        <w:keepNext/>
        <w:rPr>
          <w:rtl/>
          <w:lang w:eastAsia="he-IL"/>
        </w:rPr>
      </w:pPr>
      <w:bookmarkStart w:id="2917" w:name="ET_guest_עובדיה_צוריאל_399"/>
      <w:r w:rsidRPr="00D357BD">
        <w:rPr>
          <w:rStyle w:val="TagStyle"/>
          <w:rtl/>
        </w:rPr>
        <w:t xml:space="preserve"> &lt;&lt; אורח &gt;&gt; </w:t>
      </w:r>
      <w:r w:rsidR="009C0588">
        <w:rPr>
          <w:rtl/>
          <w:lang w:eastAsia="he-IL"/>
        </w:rPr>
        <w:t>עובדיה צוריאל</w:t>
      </w:r>
      <w:r w:rsidR="00A67B03">
        <w:rPr>
          <w:rtl/>
          <w:lang w:eastAsia="he-IL"/>
        </w:rPr>
        <w:t>:</w:t>
      </w:r>
      <w:r w:rsidRPr="00D357BD">
        <w:rPr>
          <w:rStyle w:val="TagStyle"/>
          <w:rtl/>
        </w:rPr>
        <w:t xml:space="preserve"> &lt;&lt; אורח &gt;&gt;</w:t>
      </w:r>
      <w:r w:rsidR="00AE2BD8">
        <w:rPr>
          <w:rtl/>
          <w:lang w:eastAsia="he-IL"/>
        </w:rPr>
        <w:t xml:space="preserve"> </w:t>
      </w:r>
      <w:bookmarkEnd w:id="2917"/>
    </w:p>
    <w:p w14:paraId="10C4A41D" w14:textId="77777777" w:rsidR="00D357BD" w:rsidRDefault="00D357BD" w:rsidP="00D357BD">
      <w:pPr>
        <w:pStyle w:val="KeepWithNext"/>
        <w:rPr>
          <w:rtl/>
          <w:lang w:eastAsia="he-IL"/>
        </w:rPr>
      </w:pPr>
    </w:p>
    <w:p w14:paraId="7C2751FF" w14:textId="77777777" w:rsidR="00A7204B" w:rsidRDefault="00D357BD" w:rsidP="00A7204B">
      <w:pPr>
        <w:rPr>
          <w:rtl/>
          <w:lang w:eastAsia="he-IL"/>
        </w:rPr>
      </w:pPr>
      <w:bookmarkStart w:id="2918" w:name="_ETM_Q1_5523936"/>
      <w:bookmarkStart w:id="2919" w:name="_ETM_Q1_5523952"/>
      <w:bookmarkEnd w:id="2918"/>
      <w:bookmarkEnd w:id="2919"/>
      <w:r>
        <w:rPr>
          <w:rFonts w:hint="cs"/>
          <w:rtl/>
          <w:lang w:eastAsia="he-IL"/>
        </w:rPr>
        <w:t>קצת.</w:t>
      </w:r>
      <w:bookmarkStart w:id="2920" w:name="_ETM_Q1_5525934"/>
      <w:bookmarkStart w:id="2921" w:name="_ETM_Q1_5525974"/>
      <w:bookmarkStart w:id="2922" w:name="_ETM_Q1_5517878"/>
      <w:bookmarkStart w:id="2923" w:name="_ETM_Q1_5517919"/>
      <w:bookmarkEnd w:id="2920"/>
      <w:bookmarkEnd w:id="2921"/>
      <w:bookmarkEnd w:id="2922"/>
      <w:bookmarkEnd w:id="2923"/>
    </w:p>
    <w:p w14:paraId="04218757" w14:textId="77777777" w:rsidR="00A7204B" w:rsidRDefault="00A7204B" w:rsidP="00A7204B">
      <w:pPr>
        <w:rPr>
          <w:rtl/>
          <w:lang w:eastAsia="he-IL"/>
        </w:rPr>
      </w:pPr>
    </w:p>
    <w:p w14:paraId="223BA451" w14:textId="5114A304" w:rsidR="00A7204B" w:rsidRDefault="00A7204B" w:rsidP="00A7204B">
      <w:pPr>
        <w:pStyle w:val="af9"/>
        <w:keepNext/>
        <w:rPr>
          <w:rtl/>
          <w:lang w:eastAsia="he-IL"/>
        </w:rPr>
      </w:pPr>
      <w:bookmarkStart w:id="2924" w:name="ET_guest_שרה_טל_594"/>
      <w:r w:rsidRPr="00A7204B">
        <w:rPr>
          <w:rStyle w:val="TagStyle"/>
          <w:rtl/>
        </w:rPr>
        <w:t xml:space="preserve"> &lt;&lt; אורח &gt;&gt; </w:t>
      </w:r>
      <w:r>
        <w:rPr>
          <w:rtl/>
          <w:lang w:eastAsia="he-IL"/>
        </w:rPr>
        <w:t>שרה טל:</w:t>
      </w:r>
      <w:r w:rsidRPr="00A7204B">
        <w:rPr>
          <w:rStyle w:val="TagStyle"/>
          <w:rtl/>
        </w:rPr>
        <w:t xml:space="preserve"> &lt;&lt; אורח &gt;&gt;</w:t>
      </w:r>
      <w:r w:rsidR="007728AA">
        <w:rPr>
          <w:rtl/>
          <w:lang w:eastAsia="he-IL"/>
        </w:rPr>
        <w:t xml:space="preserve"> </w:t>
      </w:r>
      <w:r>
        <w:rPr>
          <w:rtl/>
          <w:lang w:eastAsia="he-IL"/>
        </w:rPr>
        <w:t xml:space="preserve"> </w:t>
      </w:r>
      <w:bookmarkEnd w:id="2924"/>
    </w:p>
    <w:p w14:paraId="6AFA4DE5" w14:textId="77777777" w:rsidR="00A7204B" w:rsidRDefault="00A7204B" w:rsidP="00A7204B">
      <w:pPr>
        <w:pStyle w:val="KeepWithNext"/>
        <w:rPr>
          <w:rtl/>
          <w:lang w:eastAsia="he-IL"/>
        </w:rPr>
      </w:pPr>
    </w:p>
    <w:p w14:paraId="02FEEDE5" w14:textId="3A79D55C" w:rsidR="003B77E6" w:rsidRDefault="0031537D" w:rsidP="00A7204B">
      <w:pPr>
        <w:rPr>
          <w:rtl/>
          <w:lang w:eastAsia="he-IL"/>
        </w:rPr>
      </w:pPr>
      <w:r>
        <w:rPr>
          <w:rFonts w:hint="cs"/>
          <w:rtl/>
          <w:lang w:eastAsia="he-IL"/>
        </w:rPr>
        <w:t>רק לסבר את האוזן ב</w:t>
      </w:r>
      <w:r w:rsidR="00E31F87">
        <w:rPr>
          <w:rFonts w:hint="cs"/>
          <w:rtl/>
          <w:lang w:eastAsia="he-IL"/>
        </w:rPr>
        <w:t>עניין ה</w:t>
      </w:r>
      <w:r>
        <w:rPr>
          <w:rFonts w:hint="cs"/>
          <w:rtl/>
          <w:lang w:eastAsia="he-IL"/>
        </w:rPr>
        <w:t>עלויות</w:t>
      </w:r>
      <w:r w:rsidR="00A7204B">
        <w:rPr>
          <w:rFonts w:hint="cs"/>
          <w:rtl/>
          <w:lang w:eastAsia="he-IL"/>
        </w:rPr>
        <w:t>,</w:t>
      </w:r>
      <w:r>
        <w:rPr>
          <w:rFonts w:hint="cs"/>
          <w:rtl/>
          <w:lang w:eastAsia="he-IL"/>
        </w:rPr>
        <w:t xml:space="preserve"> </w:t>
      </w:r>
      <w:r w:rsidR="00A7204B">
        <w:rPr>
          <w:rFonts w:hint="cs"/>
          <w:rtl/>
          <w:lang w:eastAsia="he-IL"/>
        </w:rPr>
        <w:t>מה</w:t>
      </w:r>
      <w:r>
        <w:rPr>
          <w:rFonts w:hint="cs"/>
          <w:rtl/>
          <w:lang w:eastAsia="he-IL"/>
        </w:rPr>
        <w:t xml:space="preserve"> שר</w:t>
      </w:r>
      <w:r w:rsidR="00E31F87">
        <w:rPr>
          <w:rFonts w:hint="cs"/>
          <w:rtl/>
          <w:lang w:eastAsia="he-IL"/>
        </w:rPr>
        <w:t>ו</w:t>
      </w:r>
      <w:r>
        <w:rPr>
          <w:rFonts w:hint="cs"/>
          <w:rtl/>
          <w:lang w:eastAsia="he-IL"/>
        </w:rPr>
        <w:t xml:space="preserve">תי </w:t>
      </w:r>
      <w:r w:rsidR="00A7204B">
        <w:rPr>
          <w:rFonts w:hint="cs"/>
          <w:rtl/>
          <w:lang w:eastAsia="he-IL"/>
        </w:rPr>
        <w:t>שאל</w:t>
      </w:r>
      <w:r>
        <w:rPr>
          <w:rFonts w:hint="cs"/>
          <w:rtl/>
          <w:lang w:eastAsia="he-IL"/>
        </w:rPr>
        <w:t>ה</w:t>
      </w:r>
      <w:r w:rsidR="00A7204B">
        <w:rPr>
          <w:rFonts w:hint="cs"/>
          <w:rtl/>
          <w:lang w:eastAsia="he-IL"/>
        </w:rPr>
        <w:t>:</w:t>
      </w:r>
      <w:r>
        <w:rPr>
          <w:rFonts w:hint="cs"/>
          <w:rtl/>
          <w:lang w:eastAsia="he-IL"/>
        </w:rPr>
        <w:t xml:space="preserve"> </w:t>
      </w:r>
      <w:r w:rsidR="00E31F87">
        <w:rPr>
          <w:rFonts w:hint="cs"/>
          <w:rtl/>
          <w:lang w:eastAsia="he-IL"/>
        </w:rPr>
        <w:t xml:space="preserve">עולה ליבואן כ-3,000 שקלים </w:t>
      </w:r>
      <w:r>
        <w:rPr>
          <w:rFonts w:hint="cs"/>
          <w:rtl/>
          <w:lang w:eastAsia="he-IL"/>
        </w:rPr>
        <w:t>לשלם לצד ג</w:t>
      </w:r>
      <w:r w:rsidR="001D0D13">
        <w:rPr>
          <w:rFonts w:hint="cs"/>
          <w:rtl/>
          <w:lang w:eastAsia="he-IL"/>
        </w:rPr>
        <w:t>'</w:t>
      </w:r>
      <w:r>
        <w:rPr>
          <w:rFonts w:hint="cs"/>
          <w:rtl/>
          <w:lang w:eastAsia="he-IL"/>
        </w:rPr>
        <w:t xml:space="preserve"> שעושה </w:t>
      </w:r>
      <w:r w:rsidR="001D0D13">
        <w:rPr>
          <w:rFonts w:hint="cs"/>
          <w:rtl/>
          <w:lang w:eastAsia="he-IL"/>
        </w:rPr>
        <w:t>לו את ה</w:t>
      </w:r>
      <w:r>
        <w:rPr>
          <w:rFonts w:hint="cs"/>
          <w:rtl/>
          <w:lang w:eastAsia="he-IL"/>
        </w:rPr>
        <w:t>ר</w:t>
      </w:r>
      <w:r w:rsidR="001D0D13">
        <w:rPr>
          <w:rFonts w:hint="cs"/>
          <w:rtl/>
          <w:lang w:eastAsia="he-IL"/>
        </w:rPr>
        <w:t>י</w:t>
      </w:r>
      <w:r>
        <w:rPr>
          <w:rFonts w:hint="cs"/>
          <w:rtl/>
          <w:lang w:eastAsia="he-IL"/>
        </w:rPr>
        <w:t>שיונות ו</w:t>
      </w:r>
      <w:r w:rsidR="001D0D13">
        <w:rPr>
          <w:rFonts w:hint="cs"/>
          <w:rtl/>
          <w:lang w:eastAsia="he-IL"/>
        </w:rPr>
        <w:t>עוד האגרה של משרד הבריאות בשיטה הקודמת</w:t>
      </w:r>
      <w:r w:rsidR="009649B0">
        <w:rPr>
          <w:rFonts w:hint="cs"/>
          <w:rtl/>
          <w:lang w:eastAsia="he-IL"/>
        </w:rPr>
        <w:t xml:space="preserve">. </w:t>
      </w:r>
      <w:r w:rsidR="001D0D13">
        <w:rPr>
          <w:rFonts w:hint="cs"/>
          <w:rtl/>
          <w:lang w:eastAsia="he-IL"/>
        </w:rPr>
        <w:t xml:space="preserve">זה בערך </w:t>
      </w:r>
      <w:r w:rsidR="00A7204B">
        <w:rPr>
          <w:rFonts w:hint="cs"/>
          <w:rtl/>
          <w:lang w:eastAsia="he-IL"/>
        </w:rPr>
        <w:t>מה שעולה לו</w:t>
      </w:r>
      <w:r w:rsidR="009649B0">
        <w:rPr>
          <w:rFonts w:hint="cs"/>
          <w:rtl/>
          <w:lang w:eastAsia="he-IL"/>
        </w:rPr>
        <w:t xml:space="preserve"> </w:t>
      </w:r>
      <w:r>
        <w:rPr>
          <w:rFonts w:hint="cs"/>
          <w:rtl/>
          <w:lang w:eastAsia="he-IL"/>
        </w:rPr>
        <w:t xml:space="preserve">גם בשיטה של </w:t>
      </w:r>
      <w:proofErr w:type="spellStart"/>
      <w:r>
        <w:rPr>
          <w:rFonts w:hint="cs"/>
          <w:rtl/>
          <w:lang w:eastAsia="he-IL"/>
        </w:rPr>
        <w:t>נוטיפ</w:t>
      </w:r>
      <w:r w:rsidR="009649B0">
        <w:rPr>
          <w:rFonts w:hint="cs"/>
          <w:rtl/>
          <w:lang w:eastAsia="he-IL"/>
        </w:rPr>
        <w:t>י</w:t>
      </w:r>
      <w:r>
        <w:rPr>
          <w:rFonts w:hint="cs"/>
          <w:rtl/>
          <w:lang w:eastAsia="he-IL"/>
        </w:rPr>
        <w:t>קציה</w:t>
      </w:r>
      <w:proofErr w:type="spellEnd"/>
      <w:r>
        <w:rPr>
          <w:rFonts w:hint="cs"/>
          <w:rtl/>
          <w:lang w:eastAsia="he-IL"/>
        </w:rPr>
        <w:t xml:space="preserve"> שה</w:t>
      </w:r>
      <w:r w:rsidR="009649B0">
        <w:rPr>
          <w:rFonts w:hint="cs"/>
          <w:rtl/>
          <w:lang w:eastAsia="he-IL"/>
        </w:rPr>
        <w:t>י</w:t>
      </w:r>
      <w:r>
        <w:rPr>
          <w:rFonts w:hint="cs"/>
          <w:rtl/>
          <w:lang w:eastAsia="he-IL"/>
        </w:rPr>
        <w:t>יתה השנה</w:t>
      </w:r>
      <w:r w:rsidR="00A7204B">
        <w:rPr>
          <w:rFonts w:hint="cs"/>
          <w:rtl/>
          <w:lang w:eastAsia="he-IL"/>
        </w:rPr>
        <w:t>,</w:t>
      </w:r>
      <w:r>
        <w:rPr>
          <w:rFonts w:hint="cs"/>
          <w:rtl/>
          <w:lang w:eastAsia="he-IL"/>
        </w:rPr>
        <w:t xml:space="preserve"> כי </w:t>
      </w:r>
      <w:r w:rsidR="00A7204B">
        <w:rPr>
          <w:rFonts w:hint="cs"/>
          <w:rtl/>
          <w:lang w:eastAsia="he-IL"/>
        </w:rPr>
        <w:t xml:space="preserve">אין לו אגרה אבל הוא משלם </w:t>
      </w:r>
      <w:r w:rsidR="009649B0">
        <w:rPr>
          <w:rFonts w:hint="cs"/>
          <w:rtl/>
          <w:lang w:eastAsia="he-IL"/>
        </w:rPr>
        <w:t xml:space="preserve">יותר </w:t>
      </w:r>
      <w:r w:rsidR="00A7204B">
        <w:rPr>
          <w:rFonts w:hint="cs"/>
          <w:rtl/>
          <w:lang w:eastAsia="he-IL"/>
        </w:rPr>
        <w:t>צד ג</w:t>
      </w:r>
      <w:r w:rsidR="009649B0">
        <w:rPr>
          <w:rFonts w:hint="cs"/>
          <w:rtl/>
          <w:lang w:eastAsia="he-IL"/>
        </w:rPr>
        <w:t>'.</w:t>
      </w:r>
    </w:p>
    <w:p w14:paraId="25AD3269" w14:textId="77777777" w:rsidR="00A7204B" w:rsidRDefault="00A7204B" w:rsidP="00A7204B">
      <w:pPr>
        <w:rPr>
          <w:rtl/>
          <w:lang w:eastAsia="he-IL"/>
        </w:rPr>
      </w:pPr>
    </w:p>
    <w:p w14:paraId="6BAA0E49" w14:textId="543A227B" w:rsidR="00A7204B" w:rsidRDefault="00A7204B" w:rsidP="00A7204B">
      <w:pPr>
        <w:pStyle w:val="af5"/>
        <w:keepNext/>
        <w:rPr>
          <w:rtl/>
        </w:rPr>
      </w:pPr>
      <w:bookmarkStart w:id="2925" w:name="ET_interruption_קריאה_596"/>
      <w:r w:rsidRPr="00A7204B">
        <w:rPr>
          <w:rStyle w:val="TagStyle"/>
          <w:rtl/>
        </w:rPr>
        <w:t xml:space="preserve"> &lt;&lt; קריאה &gt;&gt; </w:t>
      </w:r>
      <w:r>
        <w:rPr>
          <w:rtl/>
        </w:rPr>
        <w:t>קריאה:</w:t>
      </w:r>
      <w:r w:rsidRPr="00A7204B">
        <w:rPr>
          <w:rStyle w:val="TagStyle"/>
          <w:rtl/>
        </w:rPr>
        <w:t xml:space="preserve"> &lt;&lt; קריאה &gt;&gt;</w:t>
      </w:r>
      <w:r w:rsidR="007728AA">
        <w:rPr>
          <w:rtl/>
        </w:rPr>
        <w:t xml:space="preserve"> </w:t>
      </w:r>
      <w:r>
        <w:rPr>
          <w:rtl/>
        </w:rPr>
        <w:t xml:space="preserve"> </w:t>
      </w:r>
      <w:bookmarkEnd w:id="2925"/>
    </w:p>
    <w:p w14:paraId="066FC34E" w14:textId="77777777" w:rsidR="00A7204B" w:rsidRDefault="00A7204B" w:rsidP="00A7204B">
      <w:pPr>
        <w:pStyle w:val="KeepWithNext"/>
        <w:rPr>
          <w:rtl/>
        </w:rPr>
      </w:pPr>
    </w:p>
    <w:p w14:paraId="2BB9E698" w14:textId="5305327A" w:rsidR="00A7204B" w:rsidRDefault="009649B0" w:rsidP="00A7204B">
      <w:pPr>
        <w:rPr>
          <w:rtl/>
        </w:rPr>
      </w:pPr>
      <w:r>
        <w:rPr>
          <w:rFonts w:hint="cs"/>
          <w:rtl/>
        </w:rPr>
        <w:t>זאת אומרת</w:t>
      </w:r>
      <w:r w:rsidR="00A7204B">
        <w:rPr>
          <w:rFonts w:hint="cs"/>
          <w:rtl/>
        </w:rPr>
        <w:t xml:space="preserve"> </w:t>
      </w:r>
      <w:r>
        <w:rPr>
          <w:rFonts w:hint="cs"/>
          <w:rtl/>
        </w:rPr>
        <w:t>ש</w:t>
      </w:r>
      <w:r w:rsidR="00A7204B">
        <w:rPr>
          <w:rFonts w:hint="cs"/>
          <w:rtl/>
        </w:rPr>
        <w:t>העלויות זהות למעשה?</w:t>
      </w:r>
    </w:p>
    <w:p w14:paraId="366CD7B4" w14:textId="77777777" w:rsidR="00A7204B" w:rsidRDefault="00A7204B" w:rsidP="003B77E6">
      <w:pPr>
        <w:rPr>
          <w:rtl/>
          <w:lang w:eastAsia="he-IL"/>
        </w:rPr>
      </w:pPr>
    </w:p>
    <w:p w14:paraId="721EBE25" w14:textId="09B5F014" w:rsidR="00A7204B" w:rsidRDefault="00A7204B" w:rsidP="00A7204B">
      <w:pPr>
        <w:pStyle w:val="-"/>
        <w:keepNext/>
        <w:rPr>
          <w:rtl/>
        </w:rPr>
      </w:pPr>
      <w:bookmarkStart w:id="2926" w:name="ET_speakercontinue_שרה_טל_595"/>
      <w:r w:rsidRPr="00A7204B">
        <w:rPr>
          <w:rStyle w:val="TagStyle"/>
          <w:rtl/>
        </w:rPr>
        <w:t xml:space="preserve"> &lt;&lt; דובר_המשך &gt;&gt; </w:t>
      </w:r>
      <w:r>
        <w:rPr>
          <w:rtl/>
        </w:rPr>
        <w:t>שרה טל:</w:t>
      </w:r>
      <w:r w:rsidRPr="00A7204B">
        <w:rPr>
          <w:rStyle w:val="TagStyle"/>
          <w:rtl/>
        </w:rPr>
        <w:t xml:space="preserve"> &lt;&lt; דובר_המשך &gt;&gt;</w:t>
      </w:r>
      <w:r w:rsidR="007728AA">
        <w:rPr>
          <w:rtl/>
        </w:rPr>
        <w:t xml:space="preserve"> </w:t>
      </w:r>
      <w:r>
        <w:rPr>
          <w:rtl/>
        </w:rPr>
        <w:t xml:space="preserve"> </w:t>
      </w:r>
      <w:bookmarkEnd w:id="2926"/>
    </w:p>
    <w:p w14:paraId="3EC525EF" w14:textId="77777777" w:rsidR="00A7204B" w:rsidRDefault="00A7204B" w:rsidP="00A7204B">
      <w:pPr>
        <w:pStyle w:val="KeepWithNext"/>
        <w:rPr>
          <w:rtl/>
        </w:rPr>
      </w:pPr>
    </w:p>
    <w:p w14:paraId="2D408721" w14:textId="1DEF11B3" w:rsidR="0031537D" w:rsidRDefault="009649B0" w:rsidP="00702C63">
      <w:pPr>
        <w:rPr>
          <w:rtl/>
        </w:rPr>
      </w:pPr>
      <w:r>
        <w:rPr>
          <w:rFonts w:hint="cs"/>
          <w:rtl/>
        </w:rPr>
        <w:t>פחות או יותר זהות</w:t>
      </w:r>
      <w:r w:rsidR="00702C63">
        <w:rPr>
          <w:rFonts w:hint="cs"/>
          <w:rtl/>
        </w:rPr>
        <w:t>,</w:t>
      </w:r>
      <w:r>
        <w:rPr>
          <w:rFonts w:hint="cs"/>
          <w:rtl/>
        </w:rPr>
        <w:t xml:space="preserve"> כי </w:t>
      </w:r>
      <w:r w:rsidR="0031537D">
        <w:rPr>
          <w:rFonts w:hint="cs"/>
          <w:rtl/>
        </w:rPr>
        <w:t xml:space="preserve">במקום האגרה </w:t>
      </w:r>
      <w:r w:rsidR="000657EF">
        <w:rPr>
          <w:rFonts w:hint="cs"/>
          <w:rtl/>
        </w:rPr>
        <w:t xml:space="preserve">שלכם </w:t>
      </w:r>
      <w:r w:rsidR="0031537D">
        <w:rPr>
          <w:rFonts w:hint="cs"/>
          <w:rtl/>
        </w:rPr>
        <w:t>משלם הכול לצד ג</w:t>
      </w:r>
      <w:r w:rsidR="00702C63">
        <w:rPr>
          <w:rFonts w:hint="cs"/>
          <w:rtl/>
        </w:rPr>
        <w:t>'</w:t>
      </w:r>
      <w:r w:rsidR="0031537D">
        <w:rPr>
          <w:rFonts w:hint="cs"/>
          <w:rtl/>
        </w:rPr>
        <w:t xml:space="preserve"> </w:t>
      </w:r>
      <w:r w:rsidR="00702C63">
        <w:rPr>
          <w:rFonts w:hint="cs"/>
          <w:rtl/>
        </w:rPr>
        <w:t>על כל</w:t>
      </w:r>
      <w:r>
        <w:rPr>
          <w:rFonts w:hint="cs"/>
          <w:rtl/>
        </w:rPr>
        <w:t xml:space="preserve"> </w:t>
      </w:r>
      <w:r w:rsidR="00702C63">
        <w:rPr>
          <w:rFonts w:hint="cs"/>
          <w:rtl/>
        </w:rPr>
        <w:t>ה</w:t>
      </w:r>
      <w:r>
        <w:rPr>
          <w:rFonts w:hint="cs"/>
          <w:rtl/>
        </w:rPr>
        <w:t>מסמכים</w:t>
      </w:r>
      <w:r w:rsidR="00702C63">
        <w:rPr>
          <w:rFonts w:hint="cs"/>
          <w:rtl/>
        </w:rPr>
        <w:t xml:space="preserve">. </w:t>
      </w:r>
      <w:r w:rsidR="0031537D">
        <w:rPr>
          <w:rFonts w:hint="cs"/>
          <w:rtl/>
          <w:lang w:eastAsia="he-IL"/>
        </w:rPr>
        <w:t xml:space="preserve">ומה שנאמר פה </w:t>
      </w:r>
      <w:r w:rsidR="000657EF">
        <w:rPr>
          <w:rFonts w:hint="eastAsia"/>
          <w:rtl/>
          <w:lang w:eastAsia="he-IL"/>
        </w:rPr>
        <w:t>–</w:t>
      </w:r>
      <w:r w:rsidR="000657EF">
        <w:rPr>
          <w:rFonts w:hint="cs"/>
          <w:rtl/>
          <w:lang w:eastAsia="he-IL"/>
        </w:rPr>
        <w:t xml:space="preserve"> </w:t>
      </w:r>
      <w:r w:rsidR="0031537D">
        <w:rPr>
          <w:rFonts w:hint="cs"/>
          <w:rtl/>
          <w:lang w:eastAsia="he-IL"/>
        </w:rPr>
        <w:t xml:space="preserve">ליצרנים תוספת של </w:t>
      </w:r>
      <w:r>
        <w:rPr>
          <w:rFonts w:hint="cs"/>
          <w:rtl/>
          <w:lang w:eastAsia="he-IL"/>
        </w:rPr>
        <w:t>בדיקות</w:t>
      </w:r>
      <w:r w:rsidR="00702C63">
        <w:rPr>
          <w:rFonts w:hint="cs"/>
          <w:rtl/>
          <w:lang w:eastAsia="he-IL"/>
        </w:rPr>
        <w:t>, לדוגמה</w:t>
      </w:r>
      <w:r>
        <w:rPr>
          <w:rFonts w:hint="cs"/>
          <w:rtl/>
          <w:lang w:eastAsia="he-IL"/>
        </w:rPr>
        <w:t xml:space="preserve"> מיקרוביול</w:t>
      </w:r>
      <w:r w:rsidR="00702C63">
        <w:rPr>
          <w:rFonts w:hint="cs"/>
          <w:rtl/>
          <w:lang w:eastAsia="he-IL"/>
        </w:rPr>
        <w:t>ו</w:t>
      </w:r>
      <w:r>
        <w:rPr>
          <w:rFonts w:hint="cs"/>
          <w:rtl/>
          <w:lang w:eastAsia="he-IL"/>
        </w:rPr>
        <w:t>ג</w:t>
      </w:r>
      <w:r w:rsidR="00702C63">
        <w:rPr>
          <w:rFonts w:hint="cs"/>
          <w:rtl/>
          <w:lang w:eastAsia="he-IL"/>
        </w:rPr>
        <w:t>י</w:t>
      </w:r>
      <w:r>
        <w:rPr>
          <w:rFonts w:hint="cs"/>
          <w:rtl/>
          <w:lang w:eastAsia="he-IL"/>
        </w:rPr>
        <w:t>ה</w:t>
      </w:r>
      <w:r w:rsidR="00702C63">
        <w:rPr>
          <w:rFonts w:hint="cs"/>
          <w:rtl/>
          <w:lang w:eastAsia="he-IL"/>
        </w:rPr>
        <w:t>,</w:t>
      </w:r>
      <w:r>
        <w:rPr>
          <w:rFonts w:hint="cs"/>
          <w:rtl/>
          <w:lang w:eastAsia="he-IL"/>
        </w:rPr>
        <w:t xml:space="preserve"> ו</w:t>
      </w:r>
      <w:r w:rsidR="00702C63">
        <w:rPr>
          <w:rFonts w:hint="cs"/>
          <w:rtl/>
          <w:lang w:eastAsia="he-IL"/>
        </w:rPr>
        <w:t>עוד,</w:t>
      </w:r>
      <w:r>
        <w:rPr>
          <w:rFonts w:hint="cs"/>
          <w:rtl/>
          <w:lang w:eastAsia="he-IL"/>
        </w:rPr>
        <w:t xml:space="preserve"> ו</w:t>
      </w:r>
      <w:r w:rsidR="00702C63">
        <w:rPr>
          <w:rFonts w:hint="cs"/>
          <w:rtl/>
          <w:lang w:eastAsia="he-IL"/>
        </w:rPr>
        <w:t xml:space="preserve">זה </w:t>
      </w:r>
      <w:r>
        <w:rPr>
          <w:rFonts w:hint="cs"/>
          <w:rtl/>
          <w:lang w:eastAsia="he-IL"/>
        </w:rPr>
        <w:t xml:space="preserve">עולה </w:t>
      </w:r>
      <w:r w:rsidR="000657EF">
        <w:rPr>
          <w:rFonts w:hint="cs"/>
          <w:rtl/>
          <w:lang w:eastAsia="he-IL"/>
        </w:rPr>
        <w:t xml:space="preserve">למעבדות </w:t>
      </w:r>
      <w:r w:rsidR="00702C63">
        <w:rPr>
          <w:rFonts w:hint="cs"/>
          <w:rtl/>
          <w:lang w:eastAsia="he-IL"/>
        </w:rPr>
        <w:t>ב</w:t>
      </w:r>
      <w:r>
        <w:rPr>
          <w:rFonts w:hint="cs"/>
          <w:rtl/>
          <w:lang w:eastAsia="he-IL"/>
        </w:rPr>
        <w:t>סביבות 3</w:t>
      </w:r>
      <w:r w:rsidR="00702C63">
        <w:rPr>
          <w:rFonts w:hint="cs"/>
          <w:rtl/>
          <w:lang w:eastAsia="he-IL"/>
        </w:rPr>
        <w:t>,000-4,000 שקלים.</w:t>
      </w:r>
    </w:p>
    <w:p w14:paraId="5A8B30EA" w14:textId="77777777" w:rsidR="003B77E6" w:rsidRDefault="003B77E6" w:rsidP="003B77E6">
      <w:pPr>
        <w:rPr>
          <w:rtl/>
          <w:lang w:eastAsia="he-IL"/>
        </w:rPr>
      </w:pPr>
      <w:bookmarkStart w:id="2927" w:name="_ETM_Q1_5562276"/>
      <w:bookmarkStart w:id="2928" w:name="_ETM_Q1_5562310"/>
      <w:bookmarkStart w:id="2929" w:name="_ETM_Q1_5579779"/>
      <w:bookmarkEnd w:id="2927"/>
      <w:bookmarkEnd w:id="2928"/>
      <w:bookmarkEnd w:id="2929"/>
    </w:p>
    <w:p w14:paraId="455162BE" w14:textId="4BE85312" w:rsidR="003B77E6" w:rsidRDefault="003B77E6" w:rsidP="003B77E6">
      <w:pPr>
        <w:pStyle w:val="af6"/>
        <w:keepNext/>
        <w:rPr>
          <w:rtl/>
        </w:rPr>
      </w:pPr>
      <w:bookmarkStart w:id="2930" w:name="ET_yor_6447_400"/>
      <w:r w:rsidRPr="003B77E6">
        <w:rPr>
          <w:rStyle w:val="TagStyle"/>
          <w:rtl/>
        </w:rPr>
        <w:t xml:space="preserve"> &lt;&lt; יור &gt;&gt; </w:t>
      </w:r>
      <w:r>
        <w:rPr>
          <w:rtl/>
        </w:rPr>
        <w:t xml:space="preserve">היו"ר יונתן </w:t>
      </w:r>
      <w:proofErr w:type="spellStart"/>
      <w:r>
        <w:rPr>
          <w:rtl/>
        </w:rPr>
        <w:t>מישרקי</w:t>
      </w:r>
      <w:proofErr w:type="spellEnd"/>
      <w:r>
        <w:rPr>
          <w:rtl/>
        </w:rPr>
        <w:t>:</w:t>
      </w:r>
      <w:r w:rsidRPr="003B77E6">
        <w:rPr>
          <w:rStyle w:val="TagStyle"/>
          <w:rtl/>
        </w:rPr>
        <w:t xml:space="preserve"> &lt;&lt; יור &gt;&gt;</w:t>
      </w:r>
      <w:r w:rsidR="00AE2BD8">
        <w:rPr>
          <w:rtl/>
        </w:rPr>
        <w:t xml:space="preserve"> </w:t>
      </w:r>
      <w:bookmarkEnd w:id="2930"/>
    </w:p>
    <w:p w14:paraId="471C914E" w14:textId="77777777" w:rsidR="003B77E6" w:rsidRDefault="003B77E6" w:rsidP="003B77E6">
      <w:pPr>
        <w:pStyle w:val="KeepWithNext"/>
        <w:rPr>
          <w:rtl/>
          <w:lang w:eastAsia="he-IL"/>
        </w:rPr>
      </w:pPr>
    </w:p>
    <w:p w14:paraId="306DC81E" w14:textId="48481301" w:rsidR="003B77E6" w:rsidRPr="003B77E6" w:rsidRDefault="003B77E6" w:rsidP="003B77E6">
      <w:pPr>
        <w:rPr>
          <w:rtl/>
          <w:lang w:eastAsia="he-IL"/>
        </w:rPr>
      </w:pPr>
      <w:bookmarkStart w:id="2931" w:name="_ETM_Q1_5579981"/>
      <w:bookmarkStart w:id="2932" w:name="_ETM_Q1_5580021"/>
      <w:bookmarkEnd w:id="2931"/>
      <w:bookmarkEnd w:id="2932"/>
      <w:r>
        <w:rPr>
          <w:rFonts w:hint="cs"/>
          <w:rtl/>
          <w:lang w:eastAsia="he-IL"/>
        </w:rPr>
        <w:t xml:space="preserve">אני </w:t>
      </w:r>
      <w:bookmarkStart w:id="2933" w:name="_ETM_Q1_5579556"/>
      <w:bookmarkEnd w:id="2933"/>
      <w:r>
        <w:rPr>
          <w:rFonts w:hint="cs"/>
          <w:rtl/>
          <w:lang w:eastAsia="he-IL"/>
        </w:rPr>
        <w:t>מבקש לצאת לכמה דקות הפסקה</w:t>
      </w:r>
      <w:r w:rsidR="000657EF">
        <w:rPr>
          <w:rFonts w:hint="cs"/>
          <w:rtl/>
          <w:lang w:eastAsia="he-IL"/>
        </w:rPr>
        <w:t>, ומקווה שבזמן הזה נספיק לדבר בינינו.</w:t>
      </w:r>
    </w:p>
    <w:p w14:paraId="14B91CD0" w14:textId="77777777" w:rsidR="00D357BD" w:rsidRDefault="00D357BD" w:rsidP="00D357BD">
      <w:pPr>
        <w:rPr>
          <w:rtl/>
          <w:lang w:eastAsia="he-IL"/>
        </w:rPr>
      </w:pPr>
      <w:bookmarkStart w:id="2934" w:name="_ETM_Q1_5519520"/>
      <w:bookmarkStart w:id="2935" w:name="_ETM_Q1_5519539"/>
      <w:bookmarkEnd w:id="2934"/>
      <w:bookmarkEnd w:id="2935"/>
    </w:p>
    <w:p w14:paraId="22C465FD" w14:textId="05BB65A6" w:rsidR="003B77E6" w:rsidRDefault="003B77E6" w:rsidP="003B77E6">
      <w:pPr>
        <w:pStyle w:val="afa"/>
        <w:keepNext/>
        <w:rPr>
          <w:rtl/>
          <w:lang w:eastAsia="he-IL"/>
        </w:rPr>
      </w:pPr>
      <w:bookmarkStart w:id="2936" w:name="ET_meetingbreak_401"/>
      <w:r w:rsidRPr="003B77E6">
        <w:rPr>
          <w:rStyle w:val="TagStyle"/>
          <w:rtl/>
        </w:rPr>
        <w:t xml:space="preserve"> &lt;&lt; הפסקה &gt;&gt; </w:t>
      </w:r>
      <w:r>
        <w:rPr>
          <w:rtl/>
          <w:lang w:eastAsia="he-IL"/>
        </w:rPr>
        <w:t>(הישיבה נפסקה בשעה 10:</w:t>
      </w:r>
      <w:r w:rsidR="00744EDE">
        <w:rPr>
          <w:rFonts w:hint="cs"/>
          <w:rtl/>
          <w:lang w:eastAsia="he-IL"/>
        </w:rPr>
        <w:t>42</w:t>
      </w:r>
      <w:r>
        <w:rPr>
          <w:rtl/>
          <w:lang w:eastAsia="he-IL"/>
        </w:rPr>
        <w:t xml:space="preserve"> </w:t>
      </w:r>
      <w:proofErr w:type="spellStart"/>
      <w:r>
        <w:rPr>
          <w:rtl/>
          <w:lang w:eastAsia="he-IL"/>
        </w:rPr>
        <w:t>ונתחדשה</w:t>
      </w:r>
      <w:proofErr w:type="spellEnd"/>
      <w:r>
        <w:rPr>
          <w:rtl/>
          <w:lang w:eastAsia="he-IL"/>
        </w:rPr>
        <w:t xml:space="preserve"> בשעה 10:5</w:t>
      </w:r>
      <w:r w:rsidR="00744EDE">
        <w:rPr>
          <w:rFonts w:hint="cs"/>
          <w:rtl/>
          <w:lang w:eastAsia="he-IL"/>
        </w:rPr>
        <w:t>0</w:t>
      </w:r>
      <w:r>
        <w:rPr>
          <w:rFonts w:hint="cs"/>
          <w:rtl/>
          <w:lang w:eastAsia="he-IL"/>
        </w:rPr>
        <w:t>.</w:t>
      </w:r>
      <w:r>
        <w:rPr>
          <w:rtl/>
          <w:lang w:eastAsia="he-IL"/>
        </w:rPr>
        <w:t>)</w:t>
      </w:r>
      <w:r w:rsidRPr="003B77E6">
        <w:rPr>
          <w:rStyle w:val="TagStyle"/>
          <w:rtl/>
        </w:rPr>
        <w:t xml:space="preserve"> &lt;&lt; הפסקה &gt;&gt;</w:t>
      </w:r>
      <w:r w:rsidR="00AE2BD8">
        <w:rPr>
          <w:rtl/>
          <w:lang w:eastAsia="he-IL"/>
        </w:rPr>
        <w:t xml:space="preserve"> </w:t>
      </w:r>
      <w:bookmarkEnd w:id="2936"/>
    </w:p>
    <w:p w14:paraId="0C8E1339" w14:textId="77777777" w:rsidR="003B77E6" w:rsidRDefault="003B77E6" w:rsidP="003B77E6">
      <w:pPr>
        <w:rPr>
          <w:rtl/>
          <w:lang w:eastAsia="he-IL"/>
        </w:rPr>
      </w:pPr>
    </w:p>
    <w:p w14:paraId="052052EC" w14:textId="494F4FD5" w:rsidR="003B77E6" w:rsidRDefault="003B77E6" w:rsidP="003B77E6">
      <w:pPr>
        <w:pStyle w:val="af6"/>
        <w:keepNext/>
        <w:rPr>
          <w:rtl/>
        </w:rPr>
      </w:pPr>
      <w:bookmarkStart w:id="2937" w:name="ET_yor_6447_402"/>
      <w:r w:rsidRPr="003B77E6">
        <w:rPr>
          <w:rStyle w:val="TagStyle"/>
          <w:rtl/>
        </w:rPr>
        <w:t xml:space="preserve"> &lt;&lt; יור &gt;&gt; </w:t>
      </w:r>
      <w:r>
        <w:rPr>
          <w:rtl/>
        </w:rPr>
        <w:t xml:space="preserve">היו"ר יונתן </w:t>
      </w:r>
      <w:proofErr w:type="spellStart"/>
      <w:r>
        <w:rPr>
          <w:rtl/>
        </w:rPr>
        <w:t>מישרקי</w:t>
      </w:r>
      <w:proofErr w:type="spellEnd"/>
      <w:r>
        <w:rPr>
          <w:rtl/>
        </w:rPr>
        <w:t>:</w:t>
      </w:r>
      <w:r w:rsidRPr="003B77E6">
        <w:rPr>
          <w:rStyle w:val="TagStyle"/>
          <w:rtl/>
        </w:rPr>
        <w:t xml:space="preserve"> &lt;&lt; יור &gt;&gt;</w:t>
      </w:r>
      <w:r w:rsidR="00AE2BD8">
        <w:rPr>
          <w:rtl/>
        </w:rPr>
        <w:t xml:space="preserve"> </w:t>
      </w:r>
      <w:bookmarkEnd w:id="2937"/>
    </w:p>
    <w:p w14:paraId="2996F9F7" w14:textId="77777777" w:rsidR="003B77E6" w:rsidRDefault="003B77E6" w:rsidP="003B77E6">
      <w:pPr>
        <w:pStyle w:val="KeepWithNext"/>
        <w:rPr>
          <w:rtl/>
          <w:lang w:eastAsia="he-IL"/>
        </w:rPr>
      </w:pPr>
    </w:p>
    <w:p w14:paraId="1C232F21" w14:textId="69C1319B" w:rsidR="003B77E6" w:rsidRDefault="003B77E6" w:rsidP="003B77E6">
      <w:pPr>
        <w:rPr>
          <w:rtl/>
          <w:lang w:eastAsia="he-IL"/>
        </w:rPr>
      </w:pPr>
      <w:r>
        <w:rPr>
          <w:rFonts w:hint="cs"/>
          <w:rtl/>
          <w:lang w:eastAsia="he-IL"/>
        </w:rPr>
        <w:t xml:space="preserve">אני מחדש את </w:t>
      </w:r>
      <w:bookmarkStart w:id="2938" w:name="_ETM_Q1_6094027"/>
      <w:bookmarkEnd w:id="2938"/>
      <w:r>
        <w:rPr>
          <w:rFonts w:hint="cs"/>
          <w:rtl/>
          <w:lang w:eastAsia="he-IL"/>
        </w:rPr>
        <w:t>הדיון. לעניין הרישיונות.</w:t>
      </w:r>
      <w:r w:rsidR="00650808">
        <w:rPr>
          <w:rFonts w:hint="cs"/>
          <w:rtl/>
          <w:lang w:eastAsia="he-IL"/>
        </w:rPr>
        <w:t xml:space="preserve"> </w:t>
      </w:r>
      <w:r w:rsidR="00A14FC5">
        <w:rPr>
          <w:rFonts w:hint="cs"/>
          <w:rtl/>
          <w:lang w:eastAsia="he-IL"/>
        </w:rPr>
        <w:t>ליאור, מה אתם חושבים לעניין הרישיונות?</w:t>
      </w:r>
    </w:p>
    <w:p w14:paraId="2998E933" w14:textId="77777777" w:rsidR="00A14FC5" w:rsidRDefault="00A14FC5" w:rsidP="003B77E6">
      <w:pPr>
        <w:rPr>
          <w:rtl/>
          <w:lang w:eastAsia="he-IL"/>
        </w:rPr>
      </w:pPr>
      <w:bookmarkStart w:id="2939" w:name="_ETM_Q1_6105766"/>
      <w:bookmarkStart w:id="2940" w:name="_ETM_Q1_6105801"/>
      <w:bookmarkStart w:id="2941" w:name="_ETM_Q1_6106606"/>
      <w:bookmarkEnd w:id="2939"/>
      <w:bookmarkEnd w:id="2940"/>
      <w:bookmarkEnd w:id="2941"/>
    </w:p>
    <w:p w14:paraId="5FA546B5" w14:textId="2BB63EF5" w:rsidR="00A14FC5" w:rsidRDefault="00A14FC5" w:rsidP="00A14FC5">
      <w:pPr>
        <w:pStyle w:val="af9"/>
        <w:keepNext/>
        <w:rPr>
          <w:rtl/>
          <w:lang w:eastAsia="he-IL"/>
        </w:rPr>
      </w:pPr>
      <w:bookmarkStart w:id="2942" w:name="ET_guest_לי_אור_אבינועם_403"/>
      <w:r w:rsidRPr="00A14FC5">
        <w:rPr>
          <w:rStyle w:val="TagStyle"/>
          <w:rtl/>
        </w:rPr>
        <w:t xml:space="preserve"> &lt;&lt; אורח &gt;&gt; </w:t>
      </w:r>
      <w:r>
        <w:rPr>
          <w:rtl/>
          <w:lang w:eastAsia="he-IL"/>
        </w:rPr>
        <w:t>לי אור אבינועם:</w:t>
      </w:r>
      <w:r w:rsidRPr="00A14FC5">
        <w:rPr>
          <w:rStyle w:val="TagStyle"/>
          <w:rtl/>
        </w:rPr>
        <w:t xml:space="preserve"> &lt;&lt; אורח &gt;&gt;</w:t>
      </w:r>
      <w:r w:rsidR="00AE2BD8">
        <w:rPr>
          <w:rtl/>
          <w:lang w:eastAsia="he-IL"/>
        </w:rPr>
        <w:t xml:space="preserve"> </w:t>
      </w:r>
      <w:bookmarkEnd w:id="2942"/>
    </w:p>
    <w:p w14:paraId="3F52091B" w14:textId="77777777" w:rsidR="00A14FC5" w:rsidRDefault="00A14FC5" w:rsidP="00A14FC5">
      <w:pPr>
        <w:pStyle w:val="KeepWithNext"/>
        <w:rPr>
          <w:rtl/>
          <w:lang w:eastAsia="he-IL"/>
        </w:rPr>
      </w:pPr>
    </w:p>
    <w:p w14:paraId="5B198D41" w14:textId="1CD6BF82" w:rsidR="00A14FC5" w:rsidRDefault="00A14FC5" w:rsidP="00A14FC5">
      <w:pPr>
        <w:rPr>
          <w:rtl/>
          <w:lang w:eastAsia="he-IL"/>
        </w:rPr>
      </w:pPr>
      <w:bookmarkStart w:id="2943" w:name="_ETM_Q1_6106862"/>
      <w:bookmarkStart w:id="2944" w:name="_ETM_Q1_6106895"/>
      <w:bookmarkEnd w:id="2943"/>
      <w:bookmarkEnd w:id="2944"/>
      <w:r>
        <w:rPr>
          <w:rFonts w:hint="cs"/>
          <w:rtl/>
          <w:lang w:eastAsia="he-IL"/>
        </w:rPr>
        <w:t xml:space="preserve">אני </w:t>
      </w:r>
      <w:bookmarkStart w:id="2945" w:name="_ETM_Q1_6108197"/>
      <w:bookmarkEnd w:id="2945"/>
      <w:r>
        <w:rPr>
          <w:rFonts w:hint="cs"/>
          <w:rtl/>
          <w:lang w:eastAsia="he-IL"/>
        </w:rPr>
        <w:t xml:space="preserve">רוצה לחזור ולהדגיש שהמעבר כאן של הרגולטור הוא </w:t>
      </w:r>
      <w:bookmarkStart w:id="2946" w:name="_ETM_Q1_6111633"/>
      <w:bookmarkEnd w:id="2946"/>
      <w:r>
        <w:rPr>
          <w:rFonts w:hint="cs"/>
          <w:rtl/>
          <w:lang w:eastAsia="he-IL"/>
        </w:rPr>
        <w:t>הוא מעבר חד</w:t>
      </w:r>
      <w:r w:rsidR="00650808">
        <w:rPr>
          <w:rFonts w:hint="cs"/>
          <w:rtl/>
          <w:lang w:eastAsia="he-IL"/>
        </w:rPr>
        <w:t xml:space="preserve"> </w:t>
      </w:r>
      <w:r>
        <w:rPr>
          <w:rFonts w:hint="cs"/>
          <w:rtl/>
          <w:lang w:eastAsia="he-IL"/>
        </w:rPr>
        <w:t>ולכן אנחנו מבקשים להשאיר את משטר הרישיונות</w:t>
      </w:r>
      <w:bookmarkStart w:id="2947" w:name="_ETM_Q1_6119007"/>
      <w:bookmarkEnd w:id="2947"/>
      <w:r>
        <w:rPr>
          <w:rFonts w:hint="cs"/>
          <w:rtl/>
          <w:lang w:eastAsia="he-IL"/>
        </w:rPr>
        <w:t xml:space="preserve"> כי אנחנו חושבים שבמהות הוא נכון. בכל זאת, לאור האופן שהיצרנים עובדים,</w:t>
      </w:r>
      <w:r w:rsidR="00650808">
        <w:rPr>
          <w:rFonts w:hint="cs"/>
          <w:rtl/>
          <w:lang w:eastAsia="he-IL"/>
        </w:rPr>
        <w:t xml:space="preserve"> </w:t>
      </w:r>
      <w:r>
        <w:rPr>
          <w:rFonts w:hint="cs"/>
          <w:rtl/>
          <w:lang w:eastAsia="he-IL"/>
        </w:rPr>
        <w:t xml:space="preserve">אנחנו מוכנים להאריך את תוקף האישורים הקיים, הארכה </w:t>
      </w:r>
      <w:bookmarkStart w:id="2948" w:name="_ETM_Q1_6135086"/>
      <w:bookmarkEnd w:id="2948"/>
      <w:proofErr w:type="spellStart"/>
      <w:r>
        <w:rPr>
          <w:rFonts w:hint="cs"/>
          <w:rtl/>
          <w:lang w:eastAsia="he-IL"/>
        </w:rPr>
        <w:t>מינהלית</w:t>
      </w:r>
      <w:proofErr w:type="spellEnd"/>
      <w:r w:rsidR="00650808">
        <w:rPr>
          <w:rFonts w:hint="cs"/>
          <w:rtl/>
          <w:lang w:eastAsia="he-IL"/>
        </w:rPr>
        <w:t xml:space="preserve"> </w:t>
      </w:r>
      <w:r>
        <w:rPr>
          <w:rFonts w:hint="cs"/>
          <w:rtl/>
          <w:lang w:eastAsia="he-IL"/>
        </w:rPr>
        <w:t xml:space="preserve">של שנתיים. אנחנו סבורים שזה יגשר על </w:t>
      </w:r>
      <w:bookmarkStart w:id="2949" w:name="_ETM_Q1_6141024"/>
      <w:bookmarkEnd w:id="2949"/>
      <w:r>
        <w:rPr>
          <w:rFonts w:hint="cs"/>
          <w:rtl/>
          <w:lang w:eastAsia="he-IL"/>
        </w:rPr>
        <w:t>הפער של הביטול.</w:t>
      </w:r>
    </w:p>
    <w:p w14:paraId="7AD8DE3A" w14:textId="77777777" w:rsidR="00A14FC5" w:rsidRDefault="00A14FC5" w:rsidP="00A14FC5">
      <w:pPr>
        <w:rPr>
          <w:rtl/>
          <w:lang w:eastAsia="he-IL"/>
        </w:rPr>
      </w:pPr>
      <w:bookmarkStart w:id="2950" w:name="_ETM_Q1_6140416"/>
      <w:bookmarkEnd w:id="2950"/>
    </w:p>
    <w:p w14:paraId="5BFDAF17" w14:textId="77C46122" w:rsidR="00A14FC5" w:rsidRDefault="00A14FC5" w:rsidP="00A14FC5">
      <w:pPr>
        <w:pStyle w:val="af6"/>
        <w:keepNext/>
        <w:rPr>
          <w:rtl/>
        </w:rPr>
      </w:pPr>
      <w:bookmarkStart w:id="2951" w:name="ET_yor_6447_404"/>
      <w:r w:rsidRPr="00A14FC5">
        <w:rPr>
          <w:rStyle w:val="TagStyle"/>
          <w:rtl/>
        </w:rPr>
        <w:t xml:space="preserve"> &lt;&lt; יור &gt;&gt; </w:t>
      </w:r>
      <w:r>
        <w:rPr>
          <w:rtl/>
        </w:rPr>
        <w:t xml:space="preserve">היו"ר יונתן </w:t>
      </w:r>
      <w:proofErr w:type="spellStart"/>
      <w:r>
        <w:rPr>
          <w:rtl/>
        </w:rPr>
        <w:t>מישרקי</w:t>
      </w:r>
      <w:proofErr w:type="spellEnd"/>
      <w:r>
        <w:rPr>
          <w:rtl/>
        </w:rPr>
        <w:t>:</w:t>
      </w:r>
      <w:r w:rsidRPr="00A14FC5">
        <w:rPr>
          <w:rStyle w:val="TagStyle"/>
          <w:rtl/>
        </w:rPr>
        <w:t xml:space="preserve"> &lt;&lt; יור &gt;&gt;</w:t>
      </w:r>
      <w:r w:rsidR="00AE2BD8">
        <w:rPr>
          <w:rtl/>
        </w:rPr>
        <w:t xml:space="preserve"> </w:t>
      </w:r>
      <w:bookmarkEnd w:id="2951"/>
    </w:p>
    <w:p w14:paraId="3CE8E7E6" w14:textId="77777777" w:rsidR="00A14FC5" w:rsidRDefault="00A14FC5" w:rsidP="00A14FC5">
      <w:pPr>
        <w:pStyle w:val="KeepWithNext"/>
        <w:rPr>
          <w:rtl/>
          <w:lang w:eastAsia="he-IL"/>
        </w:rPr>
      </w:pPr>
    </w:p>
    <w:p w14:paraId="61940C42" w14:textId="5E3A9E72" w:rsidR="00A14FC5" w:rsidRDefault="00A14FC5" w:rsidP="00A14FC5">
      <w:pPr>
        <w:rPr>
          <w:rtl/>
          <w:lang w:eastAsia="he-IL"/>
        </w:rPr>
      </w:pPr>
      <w:bookmarkStart w:id="2952" w:name="_ETM_Q1_6140700"/>
      <w:bookmarkStart w:id="2953" w:name="_ETM_Q1_6140736"/>
      <w:bookmarkEnd w:id="2952"/>
      <w:bookmarkEnd w:id="2953"/>
      <w:r>
        <w:rPr>
          <w:rFonts w:hint="cs"/>
          <w:rtl/>
          <w:lang w:eastAsia="he-IL"/>
        </w:rPr>
        <w:t>אני מבקש מכם ארבע שנים</w:t>
      </w:r>
      <w:bookmarkStart w:id="2954" w:name="_ETM_Q1_6149122"/>
      <w:bookmarkEnd w:id="2954"/>
      <w:r>
        <w:rPr>
          <w:rFonts w:hint="cs"/>
          <w:rtl/>
          <w:lang w:eastAsia="he-IL"/>
        </w:rPr>
        <w:t xml:space="preserve">. הדרישה שלהם והמוכנות שלהם כפי שהם הציגו </w:t>
      </w:r>
      <w:bookmarkStart w:id="2955" w:name="_ETM_Q1_6152475"/>
      <w:bookmarkEnd w:id="2955"/>
      <w:r>
        <w:rPr>
          <w:rFonts w:hint="cs"/>
          <w:rtl/>
          <w:lang w:eastAsia="he-IL"/>
        </w:rPr>
        <w:t>נדרשת. בואו נשאיר את זה לארבע שנים כך שיהיה להם מספיק זמן התארגנות כדי להכניס</w:t>
      </w:r>
      <w:r w:rsidR="00650808">
        <w:rPr>
          <w:rFonts w:hint="cs"/>
          <w:rtl/>
          <w:lang w:eastAsia="he-IL"/>
        </w:rPr>
        <w:t xml:space="preserve"> </w:t>
      </w:r>
      <w:r>
        <w:rPr>
          <w:rFonts w:hint="cs"/>
          <w:rtl/>
          <w:lang w:eastAsia="he-IL"/>
        </w:rPr>
        <w:t xml:space="preserve">לתוקף. אני מבקש מכם להסכים לכך. אין לי בעיה </w:t>
      </w:r>
      <w:bookmarkStart w:id="2956" w:name="_ETM_Q1_6165967"/>
      <w:bookmarkEnd w:id="2956"/>
      <w:r>
        <w:rPr>
          <w:rFonts w:hint="cs"/>
          <w:rtl/>
          <w:lang w:eastAsia="he-IL"/>
        </w:rPr>
        <w:t xml:space="preserve">שזה במסלול של הארכה </w:t>
      </w:r>
      <w:proofErr w:type="spellStart"/>
      <w:r>
        <w:rPr>
          <w:rFonts w:hint="cs"/>
          <w:rtl/>
          <w:lang w:eastAsia="he-IL"/>
        </w:rPr>
        <w:t>מינהלית</w:t>
      </w:r>
      <w:proofErr w:type="spellEnd"/>
      <w:r>
        <w:rPr>
          <w:rFonts w:hint="cs"/>
          <w:rtl/>
          <w:lang w:eastAsia="he-IL"/>
        </w:rPr>
        <w:t xml:space="preserve">. </w:t>
      </w:r>
    </w:p>
    <w:p w14:paraId="0BBED7A5" w14:textId="77777777" w:rsidR="00A14FC5" w:rsidRDefault="00A14FC5" w:rsidP="00A14FC5">
      <w:pPr>
        <w:ind w:firstLine="0"/>
        <w:rPr>
          <w:rtl/>
          <w:lang w:eastAsia="he-IL"/>
        </w:rPr>
      </w:pPr>
    </w:p>
    <w:p w14:paraId="0F49A1F5" w14:textId="00BF209E" w:rsidR="00A14FC5" w:rsidRDefault="00A14FC5" w:rsidP="00A14FC5">
      <w:pPr>
        <w:pStyle w:val="af9"/>
        <w:keepNext/>
        <w:rPr>
          <w:rtl/>
          <w:lang w:eastAsia="he-IL"/>
        </w:rPr>
      </w:pPr>
      <w:bookmarkStart w:id="2957" w:name="ET_guest_שלו_בראנץ_405"/>
      <w:r w:rsidRPr="00A14FC5">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A14FC5">
        <w:rPr>
          <w:rStyle w:val="TagStyle"/>
          <w:rtl/>
        </w:rPr>
        <w:t xml:space="preserve"> &lt;&lt; אורח &gt;&gt;</w:t>
      </w:r>
      <w:r w:rsidR="00AE2BD8">
        <w:rPr>
          <w:rtl/>
          <w:lang w:eastAsia="he-IL"/>
        </w:rPr>
        <w:t xml:space="preserve"> </w:t>
      </w:r>
      <w:bookmarkEnd w:id="2957"/>
    </w:p>
    <w:p w14:paraId="0B491C03" w14:textId="77777777" w:rsidR="00A14FC5" w:rsidRDefault="00A14FC5" w:rsidP="00A14FC5">
      <w:pPr>
        <w:pStyle w:val="KeepWithNext"/>
        <w:rPr>
          <w:rtl/>
          <w:lang w:eastAsia="he-IL"/>
        </w:rPr>
      </w:pPr>
    </w:p>
    <w:p w14:paraId="1E46E357" w14:textId="44BA18D6" w:rsidR="00A14FC5" w:rsidRDefault="00A14FC5" w:rsidP="00A14FC5">
      <w:pPr>
        <w:rPr>
          <w:rtl/>
          <w:lang w:eastAsia="he-IL"/>
        </w:rPr>
      </w:pPr>
      <w:bookmarkStart w:id="2958" w:name="_ETM_Q1_6168683"/>
      <w:bookmarkStart w:id="2959" w:name="_ETM_Q1_6168713"/>
      <w:bookmarkEnd w:id="2958"/>
      <w:bookmarkEnd w:id="2959"/>
      <w:r>
        <w:rPr>
          <w:rFonts w:hint="cs"/>
          <w:rtl/>
          <w:lang w:eastAsia="he-IL"/>
        </w:rPr>
        <w:t>אדוני, אנחנו מדברים על תקופה שבה גם יהיה אפשר להגיש בקשות חדשות.</w:t>
      </w:r>
    </w:p>
    <w:p w14:paraId="157F5090" w14:textId="77777777" w:rsidR="00A14FC5" w:rsidRDefault="00A14FC5" w:rsidP="00A14FC5">
      <w:pPr>
        <w:rPr>
          <w:rtl/>
          <w:lang w:eastAsia="he-IL"/>
        </w:rPr>
      </w:pPr>
      <w:bookmarkStart w:id="2960" w:name="_ETM_Q1_6176794"/>
      <w:bookmarkStart w:id="2961" w:name="_ETM_Q1_6176829"/>
      <w:bookmarkStart w:id="2962" w:name="_ETM_Q1_6179304"/>
      <w:bookmarkEnd w:id="2960"/>
      <w:bookmarkEnd w:id="2961"/>
      <w:bookmarkEnd w:id="2962"/>
    </w:p>
    <w:p w14:paraId="1AF84006" w14:textId="6E24853E" w:rsidR="00A14FC5" w:rsidRDefault="00A14FC5" w:rsidP="00A14FC5">
      <w:pPr>
        <w:pStyle w:val="af9"/>
        <w:keepNext/>
        <w:rPr>
          <w:rtl/>
          <w:lang w:eastAsia="he-IL"/>
        </w:rPr>
      </w:pPr>
      <w:bookmarkStart w:id="2963" w:name="ET_guest_לי_אור_אבינועם_406"/>
      <w:r w:rsidRPr="00A14FC5">
        <w:rPr>
          <w:rStyle w:val="TagStyle"/>
          <w:rtl/>
        </w:rPr>
        <w:t xml:space="preserve"> &lt;&lt; אורח &gt;&gt; </w:t>
      </w:r>
      <w:r>
        <w:rPr>
          <w:rtl/>
          <w:lang w:eastAsia="he-IL"/>
        </w:rPr>
        <w:t>לי אור אבינועם:</w:t>
      </w:r>
      <w:r w:rsidRPr="00A14FC5">
        <w:rPr>
          <w:rStyle w:val="TagStyle"/>
          <w:rtl/>
        </w:rPr>
        <w:t xml:space="preserve"> &lt;&lt; אורח &gt;&gt;</w:t>
      </w:r>
      <w:r w:rsidR="00AE2BD8">
        <w:rPr>
          <w:rtl/>
          <w:lang w:eastAsia="he-IL"/>
        </w:rPr>
        <w:t xml:space="preserve"> </w:t>
      </w:r>
      <w:bookmarkEnd w:id="2963"/>
    </w:p>
    <w:p w14:paraId="13E2CB0D" w14:textId="77777777" w:rsidR="00A14FC5" w:rsidRDefault="00A14FC5" w:rsidP="00A14FC5">
      <w:pPr>
        <w:pStyle w:val="KeepWithNext"/>
        <w:rPr>
          <w:rtl/>
          <w:lang w:eastAsia="he-IL"/>
        </w:rPr>
      </w:pPr>
    </w:p>
    <w:p w14:paraId="20AFE809" w14:textId="7AF221E8" w:rsidR="00A14FC5" w:rsidRDefault="00A14FC5" w:rsidP="00A14FC5">
      <w:pPr>
        <w:rPr>
          <w:rtl/>
          <w:lang w:eastAsia="he-IL"/>
        </w:rPr>
      </w:pPr>
      <w:bookmarkStart w:id="2964" w:name="_ETM_Q1_6179557"/>
      <w:bookmarkStart w:id="2965" w:name="_ETM_Q1_6179589"/>
      <w:bookmarkEnd w:id="2964"/>
      <w:bookmarkEnd w:id="2965"/>
      <w:r>
        <w:rPr>
          <w:rFonts w:hint="cs"/>
          <w:rtl/>
          <w:lang w:eastAsia="he-IL"/>
        </w:rPr>
        <w:t>ההגשה של הבקשות החדשות צריכה להיעצר</w:t>
      </w:r>
      <w:r w:rsidR="00650808">
        <w:rPr>
          <w:rFonts w:hint="cs"/>
          <w:rtl/>
          <w:lang w:eastAsia="he-IL"/>
        </w:rPr>
        <w:t xml:space="preserve"> </w:t>
      </w:r>
      <w:r>
        <w:rPr>
          <w:rFonts w:hint="cs"/>
          <w:rtl/>
          <w:lang w:eastAsia="he-IL"/>
        </w:rPr>
        <w:t xml:space="preserve">על מנת לאפשר לנו </w:t>
      </w:r>
      <w:bookmarkStart w:id="2966" w:name="_ETM_Q1_6183424"/>
      <w:bookmarkEnd w:id="2966"/>
      <w:r>
        <w:rPr>
          <w:rFonts w:hint="cs"/>
          <w:rtl/>
          <w:lang w:eastAsia="he-IL"/>
        </w:rPr>
        <w:t>להיערך למסלול החדש.</w:t>
      </w:r>
    </w:p>
    <w:p w14:paraId="5EA767D7" w14:textId="77777777" w:rsidR="00A14FC5" w:rsidRDefault="00A14FC5" w:rsidP="00A14FC5">
      <w:pPr>
        <w:rPr>
          <w:rtl/>
          <w:lang w:eastAsia="he-IL"/>
        </w:rPr>
      </w:pPr>
      <w:bookmarkStart w:id="2967" w:name="_ETM_Q1_6187718"/>
      <w:bookmarkStart w:id="2968" w:name="_ETM_Q1_6187756"/>
      <w:bookmarkEnd w:id="2967"/>
      <w:bookmarkEnd w:id="2968"/>
    </w:p>
    <w:p w14:paraId="70E0EFEC" w14:textId="6DC1B8D0" w:rsidR="00A14FC5" w:rsidRDefault="00A14FC5" w:rsidP="00A14FC5">
      <w:pPr>
        <w:pStyle w:val="af6"/>
        <w:keepNext/>
        <w:rPr>
          <w:rtl/>
        </w:rPr>
      </w:pPr>
      <w:bookmarkStart w:id="2969" w:name="ET_yor_6447_407"/>
      <w:r w:rsidRPr="00A14FC5">
        <w:rPr>
          <w:rStyle w:val="TagStyle"/>
          <w:rtl/>
        </w:rPr>
        <w:t xml:space="preserve"> &lt;&lt; יור &gt;&gt; </w:t>
      </w:r>
      <w:r>
        <w:rPr>
          <w:rtl/>
        </w:rPr>
        <w:t xml:space="preserve">היו"ר יונתן </w:t>
      </w:r>
      <w:proofErr w:type="spellStart"/>
      <w:r>
        <w:rPr>
          <w:rtl/>
        </w:rPr>
        <w:t>מישרקי</w:t>
      </w:r>
      <w:proofErr w:type="spellEnd"/>
      <w:r>
        <w:rPr>
          <w:rtl/>
        </w:rPr>
        <w:t>:</w:t>
      </w:r>
      <w:r w:rsidRPr="00A14FC5">
        <w:rPr>
          <w:rStyle w:val="TagStyle"/>
          <w:rtl/>
        </w:rPr>
        <w:t xml:space="preserve"> &lt;&lt; יור &gt;&gt;</w:t>
      </w:r>
      <w:r w:rsidR="00AE2BD8">
        <w:rPr>
          <w:rtl/>
        </w:rPr>
        <w:t xml:space="preserve"> </w:t>
      </w:r>
      <w:bookmarkEnd w:id="2969"/>
    </w:p>
    <w:p w14:paraId="17069D6A" w14:textId="77777777" w:rsidR="00A14FC5" w:rsidRDefault="00A14FC5" w:rsidP="00A14FC5">
      <w:pPr>
        <w:pStyle w:val="KeepWithNext"/>
        <w:rPr>
          <w:rtl/>
          <w:lang w:eastAsia="he-IL"/>
        </w:rPr>
      </w:pPr>
    </w:p>
    <w:p w14:paraId="69736755" w14:textId="3E1C476E" w:rsidR="00A14FC5" w:rsidRDefault="00A14FC5" w:rsidP="00A14FC5">
      <w:pPr>
        <w:rPr>
          <w:rtl/>
          <w:lang w:eastAsia="he-IL"/>
        </w:rPr>
      </w:pPr>
      <w:r>
        <w:rPr>
          <w:rFonts w:hint="cs"/>
          <w:rtl/>
          <w:lang w:eastAsia="he-IL"/>
        </w:rPr>
        <w:t>אתה מדבר על משטר רישיונות.</w:t>
      </w:r>
    </w:p>
    <w:p w14:paraId="65F77134" w14:textId="77777777" w:rsidR="00A14FC5" w:rsidRDefault="00A14FC5" w:rsidP="00A14FC5">
      <w:pPr>
        <w:rPr>
          <w:rtl/>
          <w:lang w:eastAsia="he-IL"/>
        </w:rPr>
      </w:pPr>
      <w:bookmarkStart w:id="2970" w:name="_ETM_Q1_6190680"/>
      <w:bookmarkStart w:id="2971" w:name="_ETM_Q1_6190720"/>
      <w:bookmarkEnd w:id="2970"/>
      <w:bookmarkEnd w:id="2971"/>
    </w:p>
    <w:p w14:paraId="1180E468" w14:textId="02302BE3" w:rsidR="00A14FC5" w:rsidRDefault="00A14FC5" w:rsidP="00A14FC5">
      <w:pPr>
        <w:pStyle w:val="af9"/>
        <w:keepNext/>
        <w:rPr>
          <w:rtl/>
          <w:lang w:eastAsia="he-IL"/>
        </w:rPr>
      </w:pPr>
      <w:bookmarkStart w:id="2972" w:name="ET_guest_לי_אור_אבינועם_408"/>
      <w:r w:rsidRPr="00A14FC5">
        <w:rPr>
          <w:rStyle w:val="TagStyle"/>
          <w:rtl/>
        </w:rPr>
        <w:t xml:space="preserve"> &lt;&lt; אורח &gt;&gt; </w:t>
      </w:r>
      <w:r>
        <w:rPr>
          <w:rtl/>
          <w:lang w:eastAsia="he-IL"/>
        </w:rPr>
        <w:t>לי אור אבינועם:</w:t>
      </w:r>
      <w:r w:rsidRPr="00A14FC5">
        <w:rPr>
          <w:rStyle w:val="TagStyle"/>
          <w:rtl/>
        </w:rPr>
        <w:t xml:space="preserve"> &lt;&lt; אורח &gt;&gt;</w:t>
      </w:r>
      <w:r w:rsidR="00AE2BD8">
        <w:rPr>
          <w:rtl/>
          <w:lang w:eastAsia="he-IL"/>
        </w:rPr>
        <w:t xml:space="preserve"> </w:t>
      </w:r>
      <w:bookmarkEnd w:id="2972"/>
    </w:p>
    <w:p w14:paraId="62884410" w14:textId="77777777" w:rsidR="00A14FC5" w:rsidRDefault="00A14FC5" w:rsidP="00A14FC5">
      <w:pPr>
        <w:pStyle w:val="KeepWithNext"/>
        <w:rPr>
          <w:rtl/>
          <w:lang w:eastAsia="he-IL"/>
        </w:rPr>
      </w:pPr>
    </w:p>
    <w:p w14:paraId="7C6761AC" w14:textId="053985DB" w:rsidR="00A14FC5" w:rsidRDefault="00A14FC5" w:rsidP="00A14FC5">
      <w:pPr>
        <w:rPr>
          <w:rtl/>
          <w:lang w:eastAsia="he-IL"/>
        </w:rPr>
      </w:pPr>
      <w:r>
        <w:rPr>
          <w:rFonts w:hint="cs"/>
          <w:rtl/>
          <w:lang w:eastAsia="he-IL"/>
        </w:rPr>
        <w:t>שני הדברים עובדים ביחד. תוקף האישורים הקיים יוארך לבקשתך</w:t>
      </w:r>
      <w:r w:rsidR="007806B9">
        <w:rPr>
          <w:rFonts w:hint="cs"/>
          <w:rtl/>
          <w:lang w:eastAsia="he-IL"/>
        </w:rPr>
        <w:t xml:space="preserve"> ב</w:t>
      </w:r>
      <w:bookmarkStart w:id="2973" w:name="_ETM_Q1_6197412"/>
      <w:bookmarkEnd w:id="2973"/>
      <w:r w:rsidR="007806B9">
        <w:rPr>
          <w:rFonts w:hint="cs"/>
          <w:rtl/>
          <w:lang w:eastAsia="he-IL"/>
        </w:rPr>
        <w:t xml:space="preserve">ארבע שנים. אנחנו מסכימים לכך. הארכה </w:t>
      </w:r>
      <w:proofErr w:type="spellStart"/>
      <w:r w:rsidR="007806B9">
        <w:rPr>
          <w:rFonts w:hint="cs"/>
          <w:rtl/>
          <w:lang w:eastAsia="he-IL"/>
        </w:rPr>
        <w:t>מינהלית</w:t>
      </w:r>
      <w:proofErr w:type="spellEnd"/>
      <w:r w:rsidR="007806B9">
        <w:rPr>
          <w:rFonts w:hint="cs"/>
          <w:rtl/>
          <w:lang w:eastAsia="he-IL"/>
        </w:rPr>
        <w:t xml:space="preserve">. כלומר, </w:t>
      </w:r>
      <w:bookmarkStart w:id="2974" w:name="_ETM_Q1_6199625"/>
      <w:bookmarkEnd w:id="2974"/>
      <w:r w:rsidR="007806B9">
        <w:rPr>
          <w:rFonts w:hint="cs"/>
          <w:rtl/>
          <w:lang w:eastAsia="he-IL"/>
        </w:rPr>
        <w:t>לא יהיה צורך לחדש אלא עד התאריך הדחוי.</w:t>
      </w:r>
    </w:p>
    <w:p w14:paraId="0928A383" w14:textId="13689A4C" w:rsidR="007806B9" w:rsidRDefault="007806B9" w:rsidP="00A14FC5">
      <w:pPr>
        <w:rPr>
          <w:rtl/>
          <w:lang w:eastAsia="he-IL"/>
        </w:rPr>
      </w:pPr>
      <w:bookmarkStart w:id="2975" w:name="_ETM_Q1_6205291"/>
      <w:bookmarkStart w:id="2976" w:name="_ETM_Q1_6205333"/>
      <w:bookmarkEnd w:id="2975"/>
      <w:bookmarkEnd w:id="2976"/>
    </w:p>
    <w:p w14:paraId="61CB7126" w14:textId="6D8B8EB0" w:rsidR="007806B9" w:rsidRDefault="007806B9" w:rsidP="00A14FC5">
      <w:pPr>
        <w:rPr>
          <w:rtl/>
          <w:lang w:eastAsia="he-IL"/>
        </w:rPr>
      </w:pPr>
      <w:bookmarkStart w:id="2977" w:name="_ETM_Q1_6205697"/>
      <w:bookmarkStart w:id="2978" w:name="_ETM_Q1_6205733"/>
      <w:bookmarkEnd w:id="2977"/>
      <w:bookmarkEnd w:id="2978"/>
      <w:r>
        <w:rPr>
          <w:rFonts w:hint="cs"/>
          <w:rtl/>
          <w:lang w:eastAsia="he-IL"/>
        </w:rPr>
        <w:t>לגבי המועד</w:t>
      </w:r>
      <w:bookmarkStart w:id="2979" w:name="_ETM_Q1_6205390"/>
      <w:bookmarkEnd w:id="2979"/>
      <w:r>
        <w:rPr>
          <w:rFonts w:hint="cs"/>
          <w:rtl/>
          <w:lang w:eastAsia="he-IL"/>
        </w:rPr>
        <w:t xml:space="preserve"> האחרון שבו יוכלו להגיש רישיונות, היות והחוק נכנס לתוקף ב-1</w:t>
      </w:r>
      <w:bookmarkStart w:id="2980" w:name="_ETM_Q1_6208499"/>
      <w:bookmarkEnd w:id="2980"/>
      <w:r>
        <w:rPr>
          <w:rFonts w:hint="cs"/>
          <w:rtl/>
          <w:lang w:eastAsia="he-IL"/>
        </w:rPr>
        <w:t xml:space="preserve"> בינואר 2025, כולנו רוצים את זה, אנחנו חייבים </w:t>
      </w:r>
      <w:bookmarkStart w:id="2981" w:name="_ETM_Q1_6213045"/>
      <w:bookmarkEnd w:id="2981"/>
      <w:r>
        <w:rPr>
          <w:rFonts w:hint="cs"/>
          <w:rtl/>
          <w:lang w:eastAsia="he-IL"/>
        </w:rPr>
        <w:t xml:space="preserve">תקופת היערכות. יש מלאי של רישיונות שאנחנו צריכים </w:t>
      </w:r>
      <w:bookmarkStart w:id="2982" w:name="_ETM_Q1_6217306"/>
      <w:bookmarkEnd w:id="2982"/>
      <w:r>
        <w:rPr>
          <w:rFonts w:hint="cs"/>
          <w:rtl/>
          <w:lang w:eastAsia="he-IL"/>
        </w:rPr>
        <w:t>לטפל בהם ולכן צריך להפסיק את הגשת הבקשות.</w:t>
      </w:r>
    </w:p>
    <w:p w14:paraId="6953368F" w14:textId="77777777" w:rsidR="007806B9" w:rsidRDefault="007806B9" w:rsidP="00A14FC5">
      <w:pPr>
        <w:rPr>
          <w:rtl/>
          <w:lang w:eastAsia="he-IL"/>
        </w:rPr>
      </w:pPr>
      <w:bookmarkStart w:id="2983" w:name="_ETM_Q1_6219986"/>
      <w:bookmarkStart w:id="2984" w:name="_ETM_Q1_6220029"/>
      <w:bookmarkEnd w:id="2983"/>
      <w:bookmarkEnd w:id="2984"/>
    </w:p>
    <w:p w14:paraId="7E66C279" w14:textId="48B8B825" w:rsidR="007806B9" w:rsidRDefault="007806B9" w:rsidP="007806B9">
      <w:pPr>
        <w:pStyle w:val="af6"/>
        <w:keepNext/>
        <w:rPr>
          <w:rtl/>
        </w:rPr>
      </w:pPr>
      <w:bookmarkStart w:id="2985" w:name="ET_yor_6447_409"/>
      <w:r w:rsidRPr="007806B9">
        <w:rPr>
          <w:rStyle w:val="TagStyle"/>
          <w:rtl/>
        </w:rPr>
        <w:t xml:space="preserve"> &lt;&lt; יור &gt;&gt; </w:t>
      </w:r>
      <w:r>
        <w:rPr>
          <w:rtl/>
        </w:rPr>
        <w:t xml:space="preserve">היו"ר יונתן </w:t>
      </w:r>
      <w:proofErr w:type="spellStart"/>
      <w:r>
        <w:rPr>
          <w:rtl/>
        </w:rPr>
        <w:t>מישרקי</w:t>
      </w:r>
      <w:proofErr w:type="spellEnd"/>
      <w:r>
        <w:rPr>
          <w:rtl/>
        </w:rPr>
        <w:t>:</w:t>
      </w:r>
      <w:r w:rsidRPr="007806B9">
        <w:rPr>
          <w:rStyle w:val="TagStyle"/>
          <w:rtl/>
        </w:rPr>
        <w:t xml:space="preserve"> &lt;&lt; יור &gt;&gt;</w:t>
      </w:r>
      <w:r w:rsidR="00AE2BD8">
        <w:rPr>
          <w:rtl/>
        </w:rPr>
        <w:t xml:space="preserve"> </w:t>
      </w:r>
      <w:bookmarkEnd w:id="2985"/>
    </w:p>
    <w:p w14:paraId="787BF29E" w14:textId="77777777" w:rsidR="007806B9" w:rsidRDefault="007806B9" w:rsidP="007806B9">
      <w:pPr>
        <w:pStyle w:val="KeepWithNext"/>
        <w:rPr>
          <w:rtl/>
          <w:lang w:eastAsia="he-IL"/>
        </w:rPr>
      </w:pPr>
    </w:p>
    <w:p w14:paraId="111FEC48" w14:textId="01AF22E6" w:rsidR="007806B9" w:rsidRDefault="007806B9" w:rsidP="007806B9">
      <w:pPr>
        <w:rPr>
          <w:rtl/>
          <w:lang w:eastAsia="he-IL"/>
        </w:rPr>
      </w:pPr>
      <w:r>
        <w:rPr>
          <w:rFonts w:hint="cs"/>
          <w:rtl/>
          <w:lang w:eastAsia="he-IL"/>
        </w:rPr>
        <w:t xml:space="preserve">מתי אתם מציעים </w:t>
      </w:r>
      <w:bookmarkStart w:id="2986" w:name="_ETM_Q1_6220164"/>
      <w:bookmarkEnd w:id="2986"/>
      <w:r>
        <w:rPr>
          <w:rFonts w:hint="cs"/>
          <w:rtl/>
          <w:lang w:eastAsia="he-IL"/>
        </w:rPr>
        <w:t>להאריך?</w:t>
      </w:r>
    </w:p>
    <w:p w14:paraId="51CA5607" w14:textId="77777777" w:rsidR="007806B9" w:rsidRDefault="007806B9" w:rsidP="007806B9">
      <w:pPr>
        <w:rPr>
          <w:rtl/>
          <w:lang w:eastAsia="he-IL"/>
        </w:rPr>
      </w:pPr>
    </w:p>
    <w:p w14:paraId="41D5BEB7" w14:textId="6D1763A4" w:rsidR="007806B9" w:rsidRDefault="007806B9" w:rsidP="007806B9">
      <w:pPr>
        <w:pStyle w:val="af9"/>
        <w:keepNext/>
        <w:rPr>
          <w:rtl/>
          <w:lang w:eastAsia="he-IL"/>
        </w:rPr>
      </w:pPr>
      <w:bookmarkStart w:id="2987" w:name="ET_guest_לי_אור_אבינועם_410"/>
      <w:r w:rsidRPr="007806B9">
        <w:rPr>
          <w:rStyle w:val="TagStyle"/>
          <w:rtl/>
        </w:rPr>
        <w:t xml:space="preserve"> &lt;&lt; אורח &gt;&gt; </w:t>
      </w:r>
      <w:r>
        <w:rPr>
          <w:rtl/>
          <w:lang w:eastAsia="he-IL"/>
        </w:rPr>
        <w:t>לי אור אבינועם:</w:t>
      </w:r>
      <w:r w:rsidRPr="007806B9">
        <w:rPr>
          <w:rStyle w:val="TagStyle"/>
          <w:rtl/>
        </w:rPr>
        <w:t xml:space="preserve"> &lt;&lt; אורח &gt;&gt;</w:t>
      </w:r>
      <w:r w:rsidR="00AE2BD8">
        <w:rPr>
          <w:rtl/>
          <w:lang w:eastAsia="he-IL"/>
        </w:rPr>
        <w:t xml:space="preserve"> </w:t>
      </w:r>
      <w:bookmarkEnd w:id="2987"/>
    </w:p>
    <w:p w14:paraId="0D42D805" w14:textId="77777777" w:rsidR="007806B9" w:rsidRDefault="007806B9" w:rsidP="007806B9">
      <w:pPr>
        <w:pStyle w:val="KeepWithNext"/>
        <w:rPr>
          <w:rtl/>
          <w:lang w:eastAsia="he-IL"/>
        </w:rPr>
      </w:pPr>
    </w:p>
    <w:p w14:paraId="79CD0F0D" w14:textId="18CEBD44" w:rsidR="007806B9" w:rsidRDefault="007806B9" w:rsidP="007806B9">
      <w:pPr>
        <w:rPr>
          <w:rtl/>
          <w:lang w:eastAsia="he-IL"/>
        </w:rPr>
      </w:pPr>
      <w:r>
        <w:rPr>
          <w:rFonts w:hint="cs"/>
          <w:rtl/>
          <w:lang w:eastAsia="he-IL"/>
        </w:rPr>
        <w:t xml:space="preserve">אנחנו מבקשים להפסיק אותו ב-1 באוגוסט. אנחנו מודעים </w:t>
      </w:r>
      <w:bookmarkStart w:id="2988" w:name="_ETM_Q1_6223369"/>
      <w:bookmarkEnd w:id="2988"/>
      <w:r>
        <w:rPr>
          <w:rFonts w:hint="cs"/>
          <w:rtl/>
          <w:lang w:eastAsia="he-IL"/>
        </w:rPr>
        <w:t>לזה שזה תאריך קרוב.</w:t>
      </w:r>
    </w:p>
    <w:p w14:paraId="65322193" w14:textId="77777777" w:rsidR="007806B9" w:rsidRDefault="007806B9" w:rsidP="007806B9">
      <w:pPr>
        <w:rPr>
          <w:rtl/>
          <w:lang w:eastAsia="he-IL"/>
        </w:rPr>
      </w:pPr>
    </w:p>
    <w:p w14:paraId="3CBAECD0" w14:textId="52060433" w:rsidR="007806B9" w:rsidRDefault="007806B9" w:rsidP="007806B9">
      <w:pPr>
        <w:pStyle w:val="af9"/>
        <w:keepNext/>
        <w:rPr>
          <w:rtl/>
          <w:lang w:eastAsia="he-IL"/>
        </w:rPr>
      </w:pPr>
      <w:bookmarkStart w:id="2989" w:name="ET_guest_צביקה_גושן_411"/>
      <w:r w:rsidRPr="007806B9">
        <w:rPr>
          <w:rStyle w:val="TagStyle"/>
          <w:rtl/>
        </w:rPr>
        <w:t xml:space="preserve"> &lt;&lt; אורח &gt;&gt; </w:t>
      </w:r>
      <w:r>
        <w:rPr>
          <w:rtl/>
          <w:lang w:eastAsia="he-IL"/>
        </w:rPr>
        <w:t>צביקה גושן:</w:t>
      </w:r>
      <w:r w:rsidRPr="007806B9">
        <w:rPr>
          <w:rStyle w:val="TagStyle"/>
          <w:rtl/>
        </w:rPr>
        <w:t xml:space="preserve"> &lt;&lt; אורח &gt;&gt;</w:t>
      </w:r>
      <w:r w:rsidR="00AE2BD8">
        <w:rPr>
          <w:rtl/>
          <w:lang w:eastAsia="he-IL"/>
        </w:rPr>
        <w:t xml:space="preserve"> </w:t>
      </w:r>
      <w:bookmarkEnd w:id="2989"/>
    </w:p>
    <w:p w14:paraId="2480D091" w14:textId="77777777" w:rsidR="007806B9" w:rsidRDefault="007806B9" w:rsidP="007806B9">
      <w:pPr>
        <w:pStyle w:val="KeepWithNext"/>
        <w:rPr>
          <w:rtl/>
          <w:lang w:eastAsia="he-IL"/>
        </w:rPr>
      </w:pPr>
    </w:p>
    <w:p w14:paraId="07CF567F" w14:textId="103ED7D0" w:rsidR="007806B9" w:rsidRDefault="007806B9" w:rsidP="007806B9">
      <w:pPr>
        <w:rPr>
          <w:rtl/>
          <w:lang w:eastAsia="he-IL"/>
        </w:rPr>
      </w:pPr>
      <w:r>
        <w:rPr>
          <w:rFonts w:hint="cs"/>
          <w:rtl/>
          <w:lang w:eastAsia="he-IL"/>
        </w:rPr>
        <w:t xml:space="preserve">יש מסלולים שכבר השקיעו </w:t>
      </w:r>
      <w:bookmarkStart w:id="2990" w:name="_ETM_Q1_6230615"/>
      <w:bookmarkEnd w:id="2990"/>
      <w:r>
        <w:rPr>
          <w:rFonts w:hint="cs"/>
          <w:rtl/>
          <w:lang w:eastAsia="he-IL"/>
        </w:rPr>
        <w:t xml:space="preserve">בהם כסף. </w:t>
      </w:r>
    </w:p>
    <w:p w14:paraId="2974B513" w14:textId="77777777" w:rsidR="007806B9" w:rsidRDefault="007806B9" w:rsidP="007806B9">
      <w:pPr>
        <w:rPr>
          <w:rtl/>
          <w:lang w:eastAsia="he-IL"/>
        </w:rPr>
      </w:pPr>
      <w:bookmarkStart w:id="2991" w:name="_ETM_Q1_6231722"/>
      <w:bookmarkStart w:id="2992" w:name="_ETM_Q1_6231759"/>
      <w:bookmarkStart w:id="2993" w:name="_ETM_Q1_6233114"/>
      <w:bookmarkEnd w:id="2991"/>
      <w:bookmarkEnd w:id="2992"/>
      <w:bookmarkEnd w:id="2993"/>
    </w:p>
    <w:p w14:paraId="026A15C8" w14:textId="4F8EF616" w:rsidR="007806B9" w:rsidRDefault="007806B9" w:rsidP="007806B9">
      <w:pPr>
        <w:pStyle w:val="af9"/>
        <w:keepNext/>
        <w:rPr>
          <w:rtl/>
          <w:lang w:eastAsia="he-IL"/>
        </w:rPr>
      </w:pPr>
      <w:bookmarkStart w:id="2994" w:name="ET_guest_לי_אור_אבינועם_412"/>
      <w:r w:rsidRPr="007806B9">
        <w:rPr>
          <w:rStyle w:val="TagStyle"/>
          <w:rtl/>
        </w:rPr>
        <w:t xml:space="preserve"> &lt;&lt; אורח &gt;&gt; </w:t>
      </w:r>
      <w:r>
        <w:rPr>
          <w:rtl/>
          <w:lang w:eastAsia="he-IL"/>
        </w:rPr>
        <w:t>לי אור אבינועם:</w:t>
      </w:r>
      <w:r w:rsidRPr="007806B9">
        <w:rPr>
          <w:rStyle w:val="TagStyle"/>
          <w:rtl/>
        </w:rPr>
        <w:t xml:space="preserve"> &lt;&lt; אורח &gt;&gt;</w:t>
      </w:r>
      <w:r w:rsidR="00AE2BD8">
        <w:rPr>
          <w:rtl/>
          <w:lang w:eastAsia="he-IL"/>
        </w:rPr>
        <w:t xml:space="preserve"> </w:t>
      </w:r>
      <w:bookmarkEnd w:id="2994"/>
    </w:p>
    <w:p w14:paraId="51C5E8AB" w14:textId="77777777" w:rsidR="007806B9" w:rsidRDefault="007806B9" w:rsidP="007806B9">
      <w:pPr>
        <w:pStyle w:val="KeepWithNext"/>
        <w:rPr>
          <w:rtl/>
          <w:lang w:eastAsia="he-IL"/>
        </w:rPr>
      </w:pPr>
    </w:p>
    <w:p w14:paraId="680AD4B2" w14:textId="66BA3A33" w:rsidR="007806B9" w:rsidRDefault="007806B9" w:rsidP="007806B9">
      <w:pPr>
        <w:rPr>
          <w:rtl/>
          <w:lang w:eastAsia="he-IL"/>
        </w:rPr>
      </w:pPr>
      <w:bookmarkStart w:id="2995" w:name="_ETM_Q1_6233383"/>
      <w:bookmarkStart w:id="2996" w:name="_ETM_Q1_6233416"/>
      <w:bookmarkEnd w:id="2995"/>
      <w:bookmarkEnd w:id="2996"/>
      <w:r>
        <w:rPr>
          <w:rFonts w:hint="cs"/>
          <w:rtl/>
          <w:lang w:eastAsia="he-IL"/>
        </w:rPr>
        <w:t xml:space="preserve">אני אומר גם בהקשר הזה. אנחנו נצא להדרכות </w:t>
      </w:r>
      <w:bookmarkStart w:id="2997" w:name="_ETM_Q1_6238536"/>
      <w:bookmarkEnd w:id="2997"/>
      <w:r>
        <w:rPr>
          <w:rFonts w:hint="cs"/>
          <w:rtl/>
          <w:lang w:eastAsia="he-IL"/>
        </w:rPr>
        <w:t xml:space="preserve">מאוד ממוקדות על איך מגישים תיק </w:t>
      </w:r>
      <w:proofErr w:type="spellStart"/>
      <w:r>
        <w:rPr>
          <w:rFonts w:hint="cs"/>
          <w:rtl/>
          <w:lang w:eastAsia="he-IL"/>
        </w:rPr>
        <w:t>נוטיפיקציה</w:t>
      </w:r>
      <w:proofErr w:type="spellEnd"/>
      <w:r>
        <w:rPr>
          <w:rFonts w:hint="cs"/>
          <w:rtl/>
          <w:lang w:eastAsia="he-IL"/>
        </w:rPr>
        <w:t>.</w:t>
      </w:r>
    </w:p>
    <w:p w14:paraId="42B4223E" w14:textId="77777777" w:rsidR="007806B9" w:rsidRDefault="007806B9" w:rsidP="007806B9">
      <w:pPr>
        <w:rPr>
          <w:rtl/>
          <w:lang w:eastAsia="he-IL"/>
        </w:rPr>
      </w:pPr>
    </w:p>
    <w:p w14:paraId="779BD538" w14:textId="657610BE" w:rsidR="007806B9" w:rsidRDefault="007806B9" w:rsidP="007806B9">
      <w:pPr>
        <w:pStyle w:val="af6"/>
        <w:keepNext/>
        <w:rPr>
          <w:rtl/>
        </w:rPr>
      </w:pPr>
      <w:bookmarkStart w:id="2998" w:name="ET_yor_6447_413"/>
      <w:r w:rsidRPr="007806B9">
        <w:rPr>
          <w:rStyle w:val="TagStyle"/>
          <w:rtl/>
        </w:rPr>
        <w:t xml:space="preserve"> &lt;&lt; יור &gt;&gt; </w:t>
      </w:r>
      <w:r>
        <w:rPr>
          <w:rtl/>
        </w:rPr>
        <w:t xml:space="preserve">היו"ר יונתן </w:t>
      </w:r>
      <w:proofErr w:type="spellStart"/>
      <w:r>
        <w:rPr>
          <w:rtl/>
        </w:rPr>
        <w:t>מישרקי</w:t>
      </w:r>
      <w:proofErr w:type="spellEnd"/>
      <w:r>
        <w:rPr>
          <w:rtl/>
        </w:rPr>
        <w:t>:</w:t>
      </w:r>
      <w:r w:rsidRPr="007806B9">
        <w:rPr>
          <w:rStyle w:val="TagStyle"/>
          <w:rtl/>
        </w:rPr>
        <w:t xml:space="preserve"> &lt;&lt; יור &gt;&gt;</w:t>
      </w:r>
      <w:r w:rsidR="00AE2BD8">
        <w:rPr>
          <w:rtl/>
        </w:rPr>
        <w:t xml:space="preserve"> </w:t>
      </w:r>
      <w:bookmarkEnd w:id="2998"/>
    </w:p>
    <w:p w14:paraId="32174B82" w14:textId="77777777" w:rsidR="007806B9" w:rsidRDefault="007806B9" w:rsidP="007806B9">
      <w:pPr>
        <w:pStyle w:val="KeepWithNext"/>
        <w:rPr>
          <w:rtl/>
          <w:lang w:eastAsia="he-IL"/>
        </w:rPr>
      </w:pPr>
    </w:p>
    <w:p w14:paraId="3B96FE8F" w14:textId="075A4AEE" w:rsidR="007806B9" w:rsidRDefault="007806B9" w:rsidP="007806B9">
      <w:pPr>
        <w:rPr>
          <w:rtl/>
          <w:lang w:eastAsia="he-IL"/>
        </w:rPr>
      </w:pPr>
      <w:r>
        <w:rPr>
          <w:rFonts w:hint="cs"/>
          <w:rtl/>
          <w:lang w:eastAsia="he-IL"/>
        </w:rPr>
        <w:t xml:space="preserve">תן להם </w:t>
      </w:r>
      <w:bookmarkStart w:id="2999" w:name="_ETM_Q1_6242732"/>
      <w:bookmarkEnd w:id="2999"/>
      <w:r>
        <w:rPr>
          <w:rFonts w:hint="cs"/>
          <w:rtl/>
          <w:lang w:eastAsia="he-IL"/>
        </w:rPr>
        <w:t>עוד קצת זמן. לפחות מי שכבר התחיל בהכנות</w:t>
      </w:r>
      <w:bookmarkStart w:id="3000" w:name="_ETM_Q1_6244200"/>
      <w:bookmarkEnd w:id="3000"/>
      <w:r>
        <w:rPr>
          <w:rFonts w:hint="cs"/>
          <w:rtl/>
          <w:lang w:eastAsia="he-IL"/>
        </w:rPr>
        <w:t xml:space="preserve"> תיקים במסלול הרישיונות.</w:t>
      </w:r>
    </w:p>
    <w:p w14:paraId="7E6E4871" w14:textId="77777777" w:rsidR="007806B9" w:rsidRDefault="007806B9" w:rsidP="007806B9">
      <w:pPr>
        <w:rPr>
          <w:rtl/>
          <w:lang w:eastAsia="he-IL"/>
        </w:rPr>
      </w:pPr>
      <w:bookmarkStart w:id="3001" w:name="_ETM_Q1_6245597"/>
      <w:bookmarkStart w:id="3002" w:name="_ETM_Q1_6245637"/>
      <w:bookmarkStart w:id="3003" w:name="_ETM_Q1_6245475"/>
      <w:bookmarkEnd w:id="3001"/>
      <w:bookmarkEnd w:id="3002"/>
      <w:bookmarkEnd w:id="3003"/>
    </w:p>
    <w:p w14:paraId="4D405505" w14:textId="62ADBE1D" w:rsidR="007806B9" w:rsidRDefault="007806B9" w:rsidP="007806B9">
      <w:pPr>
        <w:pStyle w:val="af9"/>
        <w:keepNext/>
        <w:rPr>
          <w:rtl/>
          <w:lang w:eastAsia="he-IL"/>
        </w:rPr>
      </w:pPr>
      <w:bookmarkStart w:id="3004" w:name="ET_guest_צביקה_גושן_414"/>
      <w:r w:rsidRPr="007806B9">
        <w:rPr>
          <w:rStyle w:val="TagStyle"/>
          <w:rtl/>
        </w:rPr>
        <w:t xml:space="preserve"> &lt;&lt; אורח &gt;&gt; </w:t>
      </w:r>
      <w:r>
        <w:rPr>
          <w:rtl/>
          <w:lang w:eastAsia="he-IL"/>
        </w:rPr>
        <w:t>צביקה גושן:</w:t>
      </w:r>
      <w:r w:rsidRPr="007806B9">
        <w:rPr>
          <w:rStyle w:val="TagStyle"/>
          <w:rtl/>
        </w:rPr>
        <w:t xml:space="preserve"> &lt;&lt; אורח &gt;&gt;</w:t>
      </w:r>
      <w:r w:rsidR="00AE2BD8">
        <w:rPr>
          <w:rtl/>
          <w:lang w:eastAsia="he-IL"/>
        </w:rPr>
        <w:t xml:space="preserve"> </w:t>
      </w:r>
      <w:bookmarkEnd w:id="3004"/>
    </w:p>
    <w:p w14:paraId="5D584C64" w14:textId="77777777" w:rsidR="007806B9" w:rsidRDefault="007806B9" w:rsidP="007806B9">
      <w:pPr>
        <w:pStyle w:val="KeepWithNext"/>
        <w:rPr>
          <w:rtl/>
          <w:lang w:eastAsia="he-IL"/>
        </w:rPr>
      </w:pPr>
    </w:p>
    <w:p w14:paraId="47158E41" w14:textId="7A78546F" w:rsidR="007806B9" w:rsidRDefault="007806B9" w:rsidP="007806B9">
      <w:pPr>
        <w:rPr>
          <w:rtl/>
          <w:lang w:eastAsia="he-IL"/>
        </w:rPr>
      </w:pPr>
      <w:bookmarkStart w:id="3005" w:name="_ETM_Q1_6245727"/>
      <w:bookmarkStart w:id="3006" w:name="_ETM_Q1_6245759"/>
      <w:bookmarkEnd w:id="3005"/>
      <w:bookmarkEnd w:id="3006"/>
      <w:r>
        <w:rPr>
          <w:rFonts w:hint="cs"/>
          <w:rtl/>
          <w:lang w:eastAsia="he-IL"/>
        </w:rPr>
        <w:t>יש שהתחילו</w:t>
      </w:r>
      <w:r w:rsidR="00650808">
        <w:rPr>
          <w:rFonts w:hint="cs"/>
          <w:rtl/>
          <w:lang w:eastAsia="he-IL"/>
        </w:rPr>
        <w:t xml:space="preserve"> </w:t>
      </w:r>
      <w:r>
        <w:rPr>
          <w:rFonts w:hint="cs"/>
          <w:rtl/>
          <w:lang w:eastAsia="he-IL"/>
        </w:rPr>
        <w:t xml:space="preserve">ויש שמתכננים. צפי התחזיות של </w:t>
      </w:r>
      <w:bookmarkStart w:id="3007" w:name="_ETM_Q1_6246281"/>
      <w:bookmarkEnd w:id="3007"/>
      <w:r>
        <w:rPr>
          <w:rFonts w:hint="cs"/>
          <w:rtl/>
          <w:lang w:eastAsia="he-IL"/>
        </w:rPr>
        <w:t>חברות.</w:t>
      </w:r>
      <w:bookmarkStart w:id="3008" w:name="_ETM_Q1_6251360"/>
      <w:bookmarkEnd w:id="3008"/>
    </w:p>
    <w:p w14:paraId="105394B9" w14:textId="77777777" w:rsidR="007806B9" w:rsidRDefault="007806B9" w:rsidP="007806B9">
      <w:pPr>
        <w:rPr>
          <w:rtl/>
          <w:lang w:eastAsia="he-IL"/>
        </w:rPr>
      </w:pPr>
      <w:bookmarkStart w:id="3009" w:name="_ETM_Q1_6251401"/>
      <w:bookmarkEnd w:id="3009"/>
    </w:p>
    <w:p w14:paraId="6B84F273" w14:textId="02C3A687" w:rsidR="007806B9" w:rsidRDefault="007806B9" w:rsidP="007806B9">
      <w:pPr>
        <w:pStyle w:val="af9"/>
        <w:keepNext/>
        <w:rPr>
          <w:rtl/>
          <w:lang w:eastAsia="he-IL"/>
        </w:rPr>
      </w:pPr>
      <w:bookmarkStart w:id="3010" w:name="ET_guest_לי_אור_אבינועם_415"/>
      <w:r w:rsidRPr="007806B9">
        <w:rPr>
          <w:rStyle w:val="TagStyle"/>
          <w:rtl/>
        </w:rPr>
        <w:t xml:space="preserve"> &lt;&lt; אורח &gt;&gt; </w:t>
      </w:r>
      <w:r>
        <w:rPr>
          <w:rtl/>
          <w:lang w:eastAsia="he-IL"/>
        </w:rPr>
        <w:t>לי אור אבינועם:</w:t>
      </w:r>
      <w:r w:rsidRPr="007806B9">
        <w:rPr>
          <w:rStyle w:val="TagStyle"/>
          <w:rtl/>
        </w:rPr>
        <w:t xml:space="preserve"> &lt;&lt; אורח &gt;&gt;</w:t>
      </w:r>
      <w:r w:rsidR="00AE2BD8">
        <w:rPr>
          <w:rtl/>
          <w:lang w:eastAsia="he-IL"/>
        </w:rPr>
        <w:t xml:space="preserve"> </w:t>
      </w:r>
      <w:bookmarkEnd w:id="3010"/>
    </w:p>
    <w:p w14:paraId="3809DE66" w14:textId="77777777" w:rsidR="007806B9" w:rsidRDefault="007806B9" w:rsidP="007806B9">
      <w:pPr>
        <w:pStyle w:val="KeepWithNext"/>
        <w:rPr>
          <w:rtl/>
          <w:lang w:eastAsia="he-IL"/>
        </w:rPr>
      </w:pPr>
    </w:p>
    <w:p w14:paraId="633393FA" w14:textId="76ACBBC1" w:rsidR="007806B9" w:rsidRDefault="007806B9" w:rsidP="007806B9">
      <w:pPr>
        <w:rPr>
          <w:rtl/>
          <w:lang w:eastAsia="he-IL"/>
        </w:rPr>
      </w:pPr>
      <w:r>
        <w:rPr>
          <w:rFonts w:hint="cs"/>
          <w:rtl/>
          <w:lang w:eastAsia="he-IL"/>
        </w:rPr>
        <w:t xml:space="preserve">אנחנו מבינם הכול וגם דיברנו על זה בשיחות בינינו. </w:t>
      </w:r>
      <w:bookmarkStart w:id="3011" w:name="_ETM_Q1_6253668"/>
      <w:bookmarkEnd w:id="3011"/>
      <w:r>
        <w:rPr>
          <w:rFonts w:hint="cs"/>
          <w:rtl/>
          <w:lang w:eastAsia="he-IL"/>
        </w:rPr>
        <w:t xml:space="preserve">אנחנו מבינים את </w:t>
      </w:r>
      <w:proofErr w:type="spellStart"/>
      <w:r>
        <w:rPr>
          <w:rFonts w:hint="cs"/>
          <w:rtl/>
          <w:lang w:eastAsia="he-IL"/>
        </w:rPr>
        <w:t>העקרון</w:t>
      </w:r>
      <w:proofErr w:type="spellEnd"/>
      <w:r>
        <w:rPr>
          <w:rFonts w:hint="cs"/>
          <w:rtl/>
          <w:lang w:eastAsia="he-IL"/>
        </w:rPr>
        <w:t xml:space="preserve">. הטענה שלכם מובנת. </w:t>
      </w:r>
    </w:p>
    <w:p w14:paraId="0F420A24" w14:textId="77777777" w:rsidR="007806B9" w:rsidRDefault="007806B9" w:rsidP="007806B9">
      <w:pPr>
        <w:rPr>
          <w:rtl/>
          <w:lang w:eastAsia="he-IL"/>
        </w:rPr>
      </w:pPr>
      <w:bookmarkStart w:id="3012" w:name="_ETM_Q1_6259416"/>
      <w:bookmarkStart w:id="3013" w:name="_ETM_Q1_6259452"/>
      <w:bookmarkEnd w:id="3012"/>
      <w:bookmarkEnd w:id="3013"/>
    </w:p>
    <w:p w14:paraId="50B4BFF3" w14:textId="52EC7117" w:rsidR="007806B9" w:rsidRDefault="007806B9" w:rsidP="007806B9">
      <w:pPr>
        <w:pStyle w:val="af6"/>
        <w:keepNext/>
        <w:rPr>
          <w:rtl/>
        </w:rPr>
      </w:pPr>
      <w:bookmarkStart w:id="3014" w:name="ET_yor_6447_416"/>
      <w:r w:rsidRPr="007806B9">
        <w:rPr>
          <w:rStyle w:val="TagStyle"/>
          <w:rtl/>
        </w:rPr>
        <w:t xml:space="preserve"> &lt;&lt; יור &gt;&gt; </w:t>
      </w:r>
      <w:r>
        <w:rPr>
          <w:rtl/>
        </w:rPr>
        <w:t xml:space="preserve">היו"ר יונתן </w:t>
      </w:r>
      <w:proofErr w:type="spellStart"/>
      <w:r>
        <w:rPr>
          <w:rtl/>
        </w:rPr>
        <w:t>מישרקי</w:t>
      </w:r>
      <w:proofErr w:type="spellEnd"/>
      <w:r>
        <w:rPr>
          <w:rtl/>
        </w:rPr>
        <w:t>:</w:t>
      </w:r>
      <w:r w:rsidRPr="007806B9">
        <w:rPr>
          <w:rStyle w:val="TagStyle"/>
          <w:rtl/>
        </w:rPr>
        <w:t xml:space="preserve"> &lt;&lt; יור &gt;&gt;</w:t>
      </w:r>
      <w:r w:rsidR="00AE2BD8">
        <w:rPr>
          <w:rtl/>
        </w:rPr>
        <w:t xml:space="preserve"> </w:t>
      </w:r>
      <w:bookmarkEnd w:id="3014"/>
    </w:p>
    <w:p w14:paraId="59F9C3B1" w14:textId="77777777" w:rsidR="007806B9" w:rsidRDefault="007806B9" w:rsidP="007806B9">
      <w:pPr>
        <w:pStyle w:val="KeepWithNext"/>
        <w:rPr>
          <w:rtl/>
          <w:lang w:eastAsia="he-IL"/>
        </w:rPr>
      </w:pPr>
    </w:p>
    <w:p w14:paraId="2164E878" w14:textId="02B9E289" w:rsidR="007806B9" w:rsidRDefault="007806B9" w:rsidP="007806B9">
      <w:pPr>
        <w:rPr>
          <w:rtl/>
          <w:lang w:eastAsia="he-IL"/>
        </w:rPr>
      </w:pPr>
      <w:r>
        <w:rPr>
          <w:rFonts w:hint="cs"/>
          <w:rtl/>
          <w:lang w:eastAsia="he-IL"/>
        </w:rPr>
        <w:t xml:space="preserve">תנו </w:t>
      </w:r>
      <w:bookmarkStart w:id="3015" w:name="_ETM_Q1_6258686"/>
      <w:bookmarkEnd w:id="3015"/>
      <w:r>
        <w:rPr>
          <w:rFonts w:hint="cs"/>
          <w:rtl/>
          <w:lang w:eastAsia="he-IL"/>
        </w:rPr>
        <w:t xml:space="preserve">עוד כמה חודשים. אולי לפחות עד סוף שנה להגשת רישיונות </w:t>
      </w:r>
      <w:bookmarkStart w:id="3016" w:name="_ETM_Q1_6261022"/>
      <w:bookmarkEnd w:id="3016"/>
      <w:r>
        <w:rPr>
          <w:rFonts w:hint="cs"/>
          <w:rtl/>
          <w:lang w:eastAsia="he-IL"/>
        </w:rPr>
        <w:t>חדשים.</w:t>
      </w:r>
    </w:p>
    <w:p w14:paraId="1A290DC6" w14:textId="77777777" w:rsidR="007806B9" w:rsidRDefault="007806B9" w:rsidP="007806B9">
      <w:pPr>
        <w:rPr>
          <w:rtl/>
          <w:lang w:eastAsia="he-IL"/>
        </w:rPr>
      </w:pPr>
      <w:bookmarkStart w:id="3017" w:name="_ETM_Q1_6262704"/>
      <w:bookmarkStart w:id="3018" w:name="_ETM_Q1_6262741"/>
      <w:bookmarkStart w:id="3019" w:name="_ETM_Q1_6262654"/>
      <w:bookmarkEnd w:id="3017"/>
      <w:bookmarkEnd w:id="3018"/>
      <w:bookmarkEnd w:id="3019"/>
    </w:p>
    <w:p w14:paraId="52C4D90B" w14:textId="56C0F4AB" w:rsidR="007806B9" w:rsidRDefault="007806B9" w:rsidP="007806B9">
      <w:pPr>
        <w:pStyle w:val="af9"/>
        <w:keepNext/>
        <w:rPr>
          <w:rtl/>
          <w:lang w:eastAsia="he-IL"/>
        </w:rPr>
      </w:pPr>
      <w:bookmarkStart w:id="3020" w:name="ET_guest_לי_אור_אבינועם_417"/>
      <w:r w:rsidRPr="007806B9">
        <w:rPr>
          <w:rStyle w:val="TagStyle"/>
          <w:rtl/>
        </w:rPr>
        <w:t xml:space="preserve"> &lt;&lt; אורח &gt;&gt; </w:t>
      </w:r>
      <w:r>
        <w:rPr>
          <w:rtl/>
          <w:lang w:eastAsia="he-IL"/>
        </w:rPr>
        <w:t>לי אור אבינועם:</w:t>
      </w:r>
      <w:r w:rsidRPr="007806B9">
        <w:rPr>
          <w:rStyle w:val="TagStyle"/>
          <w:rtl/>
        </w:rPr>
        <w:t xml:space="preserve"> &lt;&lt; אורח &gt;&gt;</w:t>
      </w:r>
      <w:r w:rsidR="00AE2BD8">
        <w:rPr>
          <w:rtl/>
          <w:lang w:eastAsia="he-IL"/>
        </w:rPr>
        <w:t xml:space="preserve"> </w:t>
      </w:r>
      <w:bookmarkEnd w:id="3020"/>
    </w:p>
    <w:p w14:paraId="250EFC99" w14:textId="77777777" w:rsidR="007806B9" w:rsidRDefault="007806B9" w:rsidP="007806B9">
      <w:pPr>
        <w:pStyle w:val="KeepWithNext"/>
        <w:rPr>
          <w:rtl/>
          <w:lang w:eastAsia="he-IL"/>
        </w:rPr>
      </w:pPr>
    </w:p>
    <w:p w14:paraId="6E977B57" w14:textId="754A938D" w:rsidR="007806B9" w:rsidRDefault="007806B9" w:rsidP="007806B9">
      <w:pPr>
        <w:rPr>
          <w:rtl/>
          <w:lang w:eastAsia="he-IL"/>
        </w:rPr>
      </w:pPr>
      <w:bookmarkStart w:id="3021" w:name="_ETM_Q1_6262913"/>
      <w:bookmarkEnd w:id="3021"/>
      <w:r>
        <w:rPr>
          <w:rFonts w:hint="cs"/>
          <w:rtl/>
          <w:lang w:eastAsia="he-IL"/>
        </w:rPr>
        <w:t>ז</w:t>
      </w:r>
      <w:bookmarkStart w:id="3022" w:name="_ETM_Q1_6262949"/>
      <w:bookmarkEnd w:id="3022"/>
      <w:r>
        <w:rPr>
          <w:rFonts w:hint="cs"/>
          <w:rtl/>
          <w:lang w:eastAsia="he-IL"/>
        </w:rPr>
        <w:t xml:space="preserve">ה עלול להשפיע על מועד הכניסה לתוקף של החוק </w:t>
      </w:r>
      <w:bookmarkStart w:id="3023" w:name="_ETM_Q1_6267802"/>
      <w:bookmarkEnd w:id="3023"/>
      <w:r>
        <w:rPr>
          <w:rFonts w:hint="cs"/>
          <w:rtl/>
          <w:lang w:eastAsia="he-IL"/>
        </w:rPr>
        <w:t>ואנחנו לא רוצים את זה. צריך לסבר את ה</w:t>
      </w:r>
      <w:bookmarkStart w:id="3024" w:name="_ETM_Q1_6271997"/>
      <w:bookmarkEnd w:id="3024"/>
      <w:r>
        <w:rPr>
          <w:rFonts w:hint="cs"/>
          <w:rtl/>
          <w:lang w:eastAsia="he-IL"/>
        </w:rPr>
        <w:t xml:space="preserve">אוזן גם על המלאי שקיים שאנחנו חייבים לטפל בו </w:t>
      </w:r>
      <w:bookmarkStart w:id="3025" w:name="_ETM_Q1_6275048"/>
      <w:bookmarkEnd w:id="3025"/>
      <w:r>
        <w:rPr>
          <w:rFonts w:hint="cs"/>
          <w:rtl/>
          <w:lang w:eastAsia="he-IL"/>
        </w:rPr>
        <w:t xml:space="preserve">כי הוא קיים. אנחנו עומדים בפני תקופות מאתגרות </w:t>
      </w:r>
      <w:bookmarkStart w:id="3026" w:name="_ETM_Q1_6285859"/>
      <w:bookmarkEnd w:id="3026"/>
      <w:r>
        <w:rPr>
          <w:rFonts w:hint="cs"/>
          <w:rtl/>
          <w:lang w:eastAsia="he-IL"/>
        </w:rPr>
        <w:t xml:space="preserve">בהיבטים של כוח אדם. </w:t>
      </w:r>
      <w:bookmarkStart w:id="3027" w:name="_ETM_Q1_6290575"/>
      <w:bookmarkEnd w:id="3027"/>
    </w:p>
    <w:p w14:paraId="05A5B8E4" w14:textId="77777777" w:rsidR="007806B9" w:rsidRDefault="007806B9" w:rsidP="007806B9">
      <w:pPr>
        <w:rPr>
          <w:rtl/>
          <w:lang w:eastAsia="he-IL"/>
        </w:rPr>
      </w:pPr>
      <w:bookmarkStart w:id="3028" w:name="_ETM_Q1_6290610"/>
      <w:bookmarkEnd w:id="3028"/>
    </w:p>
    <w:p w14:paraId="0276F403" w14:textId="4EFE32EC" w:rsidR="007806B9" w:rsidRDefault="007806B9" w:rsidP="007806B9">
      <w:pPr>
        <w:pStyle w:val="af9"/>
        <w:keepNext/>
        <w:rPr>
          <w:rtl/>
          <w:lang w:eastAsia="he-IL"/>
        </w:rPr>
      </w:pPr>
      <w:bookmarkStart w:id="3029" w:name="ET_guest_צביקה_גושן_419"/>
      <w:r w:rsidRPr="007806B9">
        <w:rPr>
          <w:rStyle w:val="TagStyle"/>
          <w:rtl/>
        </w:rPr>
        <w:t xml:space="preserve"> &lt;&lt; אורח &gt;&gt; </w:t>
      </w:r>
      <w:r>
        <w:rPr>
          <w:rtl/>
          <w:lang w:eastAsia="he-IL"/>
        </w:rPr>
        <w:t>צביקה גושן:</w:t>
      </w:r>
      <w:r w:rsidRPr="007806B9">
        <w:rPr>
          <w:rStyle w:val="TagStyle"/>
          <w:rtl/>
        </w:rPr>
        <w:t xml:space="preserve"> &lt;&lt; אורח &gt;&gt;</w:t>
      </w:r>
      <w:r w:rsidR="00AE2BD8">
        <w:rPr>
          <w:rtl/>
          <w:lang w:eastAsia="he-IL"/>
        </w:rPr>
        <w:t xml:space="preserve"> </w:t>
      </w:r>
      <w:bookmarkEnd w:id="3029"/>
    </w:p>
    <w:p w14:paraId="42BC3B46" w14:textId="77777777" w:rsidR="007806B9" w:rsidRDefault="007806B9" w:rsidP="007806B9">
      <w:pPr>
        <w:pStyle w:val="KeepWithNext"/>
        <w:rPr>
          <w:rtl/>
          <w:lang w:eastAsia="he-IL"/>
        </w:rPr>
      </w:pPr>
    </w:p>
    <w:p w14:paraId="4A932539" w14:textId="06E5131F" w:rsidR="007806B9" w:rsidRDefault="007806B9" w:rsidP="007806B9">
      <w:pPr>
        <w:rPr>
          <w:rtl/>
          <w:lang w:eastAsia="he-IL"/>
        </w:rPr>
      </w:pPr>
      <w:r>
        <w:rPr>
          <w:rFonts w:hint="cs"/>
          <w:rtl/>
          <w:lang w:eastAsia="he-IL"/>
        </w:rPr>
        <w:t xml:space="preserve">הם צריכים להבין את פער ההבנה </w:t>
      </w:r>
      <w:bookmarkStart w:id="3030" w:name="_ETM_Q1_6291469"/>
      <w:bookmarkEnd w:id="3030"/>
      <w:r>
        <w:rPr>
          <w:rFonts w:hint="cs"/>
          <w:rtl/>
          <w:lang w:eastAsia="he-IL"/>
        </w:rPr>
        <w:t>בינינו. אנחנו הבנו שמסלול הרישיונות הסתיים ב-31 בדצמבר 2024 וביקשנו שנה נוספת עד ינואר 2026. עכשיו אתה מספר לנו על אוגוסט.</w:t>
      </w:r>
    </w:p>
    <w:p w14:paraId="5D0EBDFD" w14:textId="77777777" w:rsidR="007806B9" w:rsidRDefault="007806B9" w:rsidP="007806B9">
      <w:pPr>
        <w:rPr>
          <w:rtl/>
          <w:lang w:eastAsia="he-IL"/>
        </w:rPr>
      </w:pPr>
      <w:bookmarkStart w:id="3031" w:name="_ETM_Q1_6301577"/>
      <w:bookmarkStart w:id="3032" w:name="_ETM_Q1_6301614"/>
      <w:bookmarkEnd w:id="3031"/>
      <w:bookmarkEnd w:id="3032"/>
    </w:p>
    <w:p w14:paraId="7B402C90" w14:textId="2338EB9A" w:rsidR="007806B9" w:rsidRDefault="007806B9" w:rsidP="007806B9">
      <w:pPr>
        <w:pStyle w:val="af9"/>
        <w:keepNext/>
        <w:rPr>
          <w:rtl/>
          <w:lang w:eastAsia="he-IL"/>
        </w:rPr>
      </w:pPr>
      <w:bookmarkStart w:id="3033" w:name="ET_guest_לי_אור_אבינועם_420"/>
      <w:r w:rsidRPr="007806B9">
        <w:rPr>
          <w:rStyle w:val="TagStyle"/>
          <w:rtl/>
        </w:rPr>
        <w:t xml:space="preserve"> &lt;&lt; אורח &gt;&gt; </w:t>
      </w:r>
      <w:r>
        <w:rPr>
          <w:rtl/>
          <w:lang w:eastAsia="he-IL"/>
        </w:rPr>
        <w:t>לי אור אבינועם:</w:t>
      </w:r>
      <w:r w:rsidRPr="007806B9">
        <w:rPr>
          <w:rStyle w:val="TagStyle"/>
          <w:rtl/>
        </w:rPr>
        <w:t xml:space="preserve"> &lt;&lt; אורח &gt;&gt;</w:t>
      </w:r>
      <w:r w:rsidR="00AE2BD8">
        <w:rPr>
          <w:rtl/>
          <w:lang w:eastAsia="he-IL"/>
        </w:rPr>
        <w:t xml:space="preserve"> </w:t>
      </w:r>
      <w:bookmarkEnd w:id="3033"/>
    </w:p>
    <w:p w14:paraId="2D2A9C87" w14:textId="77777777" w:rsidR="007806B9" w:rsidRDefault="007806B9" w:rsidP="007806B9">
      <w:pPr>
        <w:pStyle w:val="KeepWithNext"/>
        <w:rPr>
          <w:rtl/>
          <w:lang w:eastAsia="he-IL"/>
        </w:rPr>
      </w:pPr>
    </w:p>
    <w:p w14:paraId="2DDCDA82" w14:textId="78F34FAE" w:rsidR="007806B9" w:rsidRDefault="007806B9" w:rsidP="007806B9">
      <w:pPr>
        <w:rPr>
          <w:rtl/>
          <w:lang w:eastAsia="he-IL"/>
        </w:rPr>
      </w:pPr>
      <w:r>
        <w:rPr>
          <w:rFonts w:hint="cs"/>
          <w:rtl/>
          <w:lang w:eastAsia="he-IL"/>
        </w:rPr>
        <w:t xml:space="preserve">יכול להיות שהבנתם כך אבל זה לא </w:t>
      </w:r>
      <w:bookmarkStart w:id="3034" w:name="_ETM_Q1_6298754"/>
      <w:bookmarkEnd w:id="3034"/>
      <w:r>
        <w:rPr>
          <w:rFonts w:hint="cs"/>
          <w:rtl/>
          <w:lang w:eastAsia="he-IL"/>
        </w:rPr>
        <w:t xml:space="preserve">מה שאמרנו. </w:t>
      </w:r>
    </w:p>
    <w:p w14:paraId="749AF219" w14:textId="77777777" w:rsidR="007806B9" w:rsidRDefault="007806B9" w:rsidP="007806B9">
      <w:pPr>
        <w:rPr>
          <w:rtl/>
          <w:lang w:eastAsia="he-IL"/>
        </w:rPr>
      </w:pPr>
      <w:bookmarkStart w:id="3035" w:name="_ETM_Q1_6306265"/>
      <w:bookmarkStart w:id="3036" w:name="_ETM_Q1_6306299"/>
      <w:bookmarkEnd w:id="3035"/>
      <w:bookmarkEnd w:id="3036"/>
    </w:p>
    <w:p w14:paraId="6CB9889D" w14:textId="4A7C5BE5" w:rsidR="007806B9" w:rsidRDefault="007806B9" w:rsidP="007806B9">
      <w:pPr>
        <w:pStyle w:val="af9"/>
        <w:keepNext/>
        <w:rPr>
          <w:rtl/>
          <w:lang w:eastAsia="he-IL"/>
        </w:rPr>
      </w:pPr>
      <w:bookmarkStart w:id="3037" w:name="ET_guest_צביקה_גושן_421"/>
      <w:r w:rsidRPr="007806B9">
        <w:rPr>
          <w:rStyle w:val="TagStyle"/>
          <w:rtl/>
        </w:rPr>
        <w:t xml:space="preserve"> &lt;&lt; אורח &gt;&gt; </w:t>
      </w:r>
      <w:r>
        <w:rPr>
          <w:rtl/>
          <w:lang w:eastAsia="he-IL"/>
        </w:rPr>
        <w:t>צביקה גושן:</w:t>
      </w:r>
      <w:r w:rsidRPr="007806B9">
        <w:rPr>
          <w:rStyle w:val="TagStyle"/>
          <w:rtl/>
        </w:rPr>
        <w:t xml:space="preserve"> &lt;&lt; אורח &gt;&gt;</w:t>
      </w:r>
      <w:r w:rsidR="00AE2BD8">
        <w:rPr>
          <w:rtl/>
          <w:lang w:eastAsia="he-IL"/>
        </w:rPr>
        <w:t xml:space="preserve"> </w:t>
      </w:r>
      <w:bookmarkEnd w:id="3037"/>
    </w:p>
    <w:p w14:paraId="41DEC482" w14:textId="77777777" w:rsidR="007806B9" w:rsidRDefault="007806B9" w:rsidP="007806B9">
      <w:pPr>
        <w:pStyle w:val="KeepWithNext"/>
        <w:rPr>
          <w:rtl/>
          <w:lang w:eastAsia="he-IL"/>
        </w:rPr>
      </w:pPr>
    </w:p>
    <w:p w14:paraId="2AB51D9F" w14:textId="30B1BBB9" w:rsidR="007806B9" w:rsidRDefault="007806B9" w:rsidP="007806B9">
      <w:pPr>
        <w:rPr>
          <w:rtl/>
          <w:lang w:eastAsia="he-IL"/>
        </w:rPr>
      </w:pPr>
      <w:r>
        <w:rPr>
          <w:rFonts w:hint="cs"/>
          <w:rtl/>
          <w:lang w:eastAsia="he-IL"/>
        </w:rPr>
        <w:t>זה מאוד משמעותי וקריטי.</w:t>
      </w:r>
    </w:p>
    <w:p w14:paraId="5A6B29E7" w14:textId="77777777" w:rsidR="007806B9" w:rsidRDefault="007806B9" w:rsidP="007806B9">
      <w:pPr>
        <w:rPr>
          <w:rtl/>
          <w:lang w:eastAsia="he-IL"/>
        </w:rPr>
      </w:pPr>
      <w:bookmarkStart w:id="3038" w:name="_ETM_Q1_6307960"/>
      <w:bookmarkStart w:id="3039" w:name="_ETM_Q1_6307996"/>
      <w:bookmarkStart w:id="3040" w:name="_ETM_Q1_6308792"/>
      <w:bookmarkEnd w:id="3038"/>
      <w:bookmarkEnd w:id="3039"/>
      <w:bookmarkEnd w:id="3040"/>
    </w:p>
    <w:p w14:paraId="3F2274BF" w14:textId="2C876985" w:rsidR="007806B9" w:rsidRDefault="007806B9" w:rsidP="007806B9">
      <w:pPr>
        <w:pStyle w:val="af6"/>
        <w:keepNext/>
        <w:rPr>
          <w:rtl/>
        </w:rPr>
      </w:pPr>
      <w:bookmarkStart w:id="3041" w:name="_ETM_Q1_6309055"/>
      <w:bookmarkStart w:id="3042" w:name="_ETM_Q1_6309095"/>
      <w:bookmarkStart w:id="3043" w:name="_ETM_Q1_6277584"/>
      <w:bookmarkStart w:id="3044" w:name="_ETM_Q1_6277621"/>
      <w:bookmarkStart w:id="3045" w:name="_ETM_Q1_6277930"/>
      <w:bookmarkStart w:id="3046" w:name="ET_yor_6447_418"/>
      <w:bookmarkEnd w:id="3041"/>
      <w:bookmarkEnd w:id="3042"/>
      <w:bookmarkEnd w:id="3043"/>
      <w:bookmarkEnd w:id="3044"/>
      <w:bookmarkEnd w:id="3045"/>
      <w:r w:rsidRPr="007806B9">
        <w:rPr>
          <w:rStyle w:val="TagStyle"/>
          <w:rtl/>
        </w:rPr>
        <w:t xml:space="preserve"> &lt;&lt; יור &gt;&gt; </w:t>
      </w:r>
      <w:r>
        <w:rPr>
          <w:rtl/>
        </w:rPr>
        <w:t xml:space="preserve">היו"ר יונתן </w:t>
      </w:r>
      <w:proofErr w:type="spellStart"/>
      <w:r>
        <w:rPr>
          <w:rtl/>
        </w:rPr>
        <w:t>מישרקי</w:t>
      </w:r>
      <w:proofErr w:type="spellEnd"/>
      <w:r>
        <w:rPr>
          <w:rtl/>
        </w:rPr>
        <w:t>:</w:t>
      </w:r>
      <w:r w:rsidRPr="007806B9">
        <w:rPr>
          <w:rStyle w:val="TagStyle"/>
          <w:rtl/>
        </w:rPr>
        <w:t xml:space="preserve"> &lt;&lt; יור &gt;&gt;</w:t>
      </w:r>
      <w:r w:rsidR="00AE2BD8">
        <w:rPr>
          <w:rtl/>
        </w:rPr>
        <w:t xml:space="preserve"> </w:t>
      </w:r>
      <w:bookmarkEnd w:id="3046"/>
    </w:p>
    <w:p w14:paraId="6880AD9A" w14:textId="77777777" w:rsidR="007806B9" w:rsidRDefault="007806B9" w:rsidP="007806B9">
      <w:pPr>
        <w:pStyle w:val="KeepWithNext"/>
        <w:rPr>
          <w:rtl/>
          <w:lang w:eastAsia="he-IL"/>
        </w:rPr>
      </w:pPr>
    </w:p>
    <w:p w14:paraId="74F9E7CF" w14:textId="5BA3C00E" w:rsidR="007806B9" w:rsidRDefault="007806B9" w:rsidP="007806B9">
      <w:pPr>
        <w:rPr>
          <w:rtl/>
          <w:lang w:eastAsia="he-IL"/>
        </w:rPr>
      </w:pPr>
      <w:bookmarkStart w:id="3047" w:name="_ETM_Q1_6278176"/>
      <w:bookmarkStart w:id="3048" w:name="_ETM_Q1_6278205"/>
      <w:bookmarkEnd w:id="3047"/>
      <w:bookmarkEnd w:id="3048"/>
      <w:r>
        <w:rPr>
          <w:rFonts w:hint="cs"/>
          <w:rtl/>
          <w:lang w:eastAsia="he-IL"/>
        </w:rPr>
        <w:t xml:space="preserve">תעשיינים שהשקיעו כסף </w:t>
      </w:r>
      <w:bookmarkStart w:id="3049" w:name="_ETM_Q1_6306765"/>
      <w:bookmarkEnd w:id="3049"/>
      <w:r>
        <w:rPr>
          <w:rFonts w:hint="cs"/>
          <w:rtl/>
          <w:lang w:eastAsia="he-IL"/>
        </w:rPr>
        <w:t xml:space="preserve">והשקיעו משאבים כדי לבנות תיק במסלול הרישיונות, כאן </w:t>
      </w:r>
      <w:bookmarkStart w:id="3050" w:name="_ETM_Q1_6315567"/>
      <w:bookmarkEnd w:id="3050"/>
      <w:r>
        <w:rPr>
          <w:rFonts w:hint="cs"/>
          <w:rtl/>
          <w:lang w:eastAsia="he-IL"/>
        </w:rPr>
        <w:t>אתה פוגע בהם.</w:t>
      </w:r>
    </w:p>
    <w:p w14:paraId="253EC89D" w14:textId="77777777" w:rsidR="007806B9" w:rsidRDefault="007806B9" w:rsidP="007806B9">
      <w:pPr>
        <w:rPr>
          <w:rtl/>
          <w:lang w:eastAsia="he-IL"/>
        </w:rPr>
      </w:pPr>
      <w:bookmarkStart w:id="3051" w:name="_ETM_Q1_6318367"/>
      <w:bookmarkStart w:id="3052" w:name="_ETM_Q1_6318408"/>
      <w:bookmarkEnd w:id="3051"/>
      <w:bookmarkEnd w:id="3052"/>
    </w:p>
    <w:p w14:paraId="284E67F6" w14:textId="148E423D" w:rsidR="007806B9" w:rsidRDefault="007806B9" w:rsidP="007806B9">
      <w:pPr>
        <w:pStyle w:val="af9"/>
        <w:keepNext/>
        <w:rPr>
          <w:rtl/>
          <w:lang w:eastAsia="he-IL"/>
        </w:rPr>
      </w:pPr>
      <w:r w:rsidRPr="007806B9">
        <w:rPr>
          <w:rStyle w:val="TagStyle"/>
          <w:rtl/>
        </w:rPr>
        <w:t xml:space="preserve"> &lt;&lt; אורח &gt;&gt; </w:t>
      </w:r>
      <w:r>
        <w:rPr>
          <w:rtl/>
          <w:lang w:eastAsia="he-IL"/>
        </w:rPr>
        <w:t>לי אור אבינועם:</w:t>
      </w:r>
      <w:r w:rsidRPr="007806B9">
        <w:rPr>
          <w:rStyle w:val="TagStyle"/>
          <w:rtl/>
        </w:rPr>
        <w:t xml:space="preserve"> &lt;&lt; אורח &gt;&gt;</w:t>
      </w:r>
      <w:r w:rsidR="00AE2BD8">
        <w:rPr>
          <w:rtl/>
          <w:lang w:eastAsia="he-IL"/>
        </w:rPr>
        <w:t xml:space="preserve"> </w:t>
      </w:r>
    </w:p>
    <w:p w14:paraId="52D2B29E" w14:textId="77777777" w:rsidR="007806B9" w:rsidRDefault="007806B9" w:rsidP="007806B9">
      <w:pPr>
        <w:pStyle w:val="KeepWithNext"/>
        <w:rPr>
          <w:rtl/>
          <w:lang w:eastAsia="he-IL"/>
        </w:rPr>
      </w:pPr>
    </w:p>
    <w:p w14:paraId="708F13AF" w14:textId="56F12D2E" w:rsidR="007806B9" w:rsidRDefault="007806B9" w:rsidP="007806B9">
      <w:pPr>
        <w:rPr>
          <w:rtl/>
          <w:lang w:eastAsia="he-IL"/>
        </w:rPr>
      </w:pPr>
      <w:r>
        <w:rPr>
          <w:rFonts w:hint="cs"/>
          <w:rtl/>
          <w:lang w:eastAsia="he-IL"/>
        </w:rPr>
        <w:t xml:space="preserve">ה-טרייד אוף לתאריך האחרון שבו אפשר להגיש בקשות </w:t>
      </w:r>
      <w:bookmarkStart w:id="3053" w:name="_ETM_Q1_6324016"/>
      <w:bookmarkEnd w:id="3053"/>
      <w:r>
        <w:rPr>
          <w:rFonts w:hint="cs"/>
          <w:rtl/>
          <w:lang w:eastAsia="he-IL"/>
        </w:rPr>
        <w:t xml:space="preserve">יכול להיות דחייה של כניסת החוק לתוקף ואנחנו לא </w:t>
      </w:r>
      <w:bookmarkStart w:id="3054" w:name="_ETM_Q1_6327794"/>
      <w:bookmarkEnd w:id="3054"/>
      <w:r>
        <w:rPr>
          <w:rFonts w:hint="cs"/>
          <w:rtl/>
          <w:lang w:eastAsia="he-IL"/>
        </w:rPr>
        <w:t>רוצים את זה.</w:t>
      </w:r>
    </w:p>
    <w:p w14:paraId="53298C85" w14:textId="77777777" w:rsidR="007806B9" w:rsidRDefault="007806B9" w:rsidP="007806B9">
      <w:pPr>
        <w:rPr>
          <w:rtl/>
          <w:lang w:eastAsia="he-IL"/>
        </w:rPr>
      </w:pPr>
      <w:bookmarkStart w:id="3055" w:name="_ETM_Q1_6326843"/>
      <w:bookmarkStart w:id="3056" w:name="_ETM_Q1_6326879"/>
      <w:bookmarkStart w:id="3057" w:name="_ETM_Q1_6326741"/>
      <w:bookmarkEnd w:id="3055"/>
      <w:bookmarkEnd w:id="3056"/>
      <w:bookmarkEnd w:id="3057"/>
    </w:p>
    <w:p w14:paraId="4105146D" w14:textId="1A7DF3F7" w:rsidR="007806B9" w:rsidRDefault="007806B9" w:rsidP="007806B9">
      <w:pPr>
        <w:pStyle w:val="af6"/>
        <w:keepNext/>
        <w:rPr>
          <w:rtl/>
        </w:rPr>
      </w:pPr>
      <w:bookmarkStart w:id="3058" w:name="ET_yor_6447_424"/>
      <w:r w:rsidRPr="007806B9">
        <w:rPr>
          <w:rStyle w:val="TagStyle"/>
          <w:rtl/>
        </w:rPr>
        <w:t xml:space="preserve"> &lt;&lt; יור &gt;&gt; </w:t>
      </w:r>
      <w:r>
        <w:rPr>
          <w:rtl/>
        </w:rPr>
        <w:t xml:space="preserve">היו"ר יונתן </w:t>
      </w:r>
      <w:proofErr w:type="spellStart"/>
      <w:r>
        <w:rPr>
          <w:rtl/>
        </w:rPr>
        <w:t>מישרקי</w:t>
      </w:r>
      <w:proofErr w:type="spellEnd"/>
      <w:r>
        <w:rPr>
          <w:rtl/>
        </w:rPr>
        <w:t>:</w:t>
      </w:r>
      <w:r w:rsidRPr="007806B9">
        <w:rPr>
          <w:rStyle w:val="TagStyle"/>
          <w:rtl/>
        </w:rPr>
        <w:t xml:space="preserve"> &lt;&lt; יור &gt;&gt;</w:t>
      </w:r>
      <w:r w:rsidR="00AE2BD8">
        <w:rPr>
          <w:rtl/>
        </w:rPr>
        <w:t xml:space="preserve"> </w:t>
      </w:r>
      <w:bookmarkEnd w:id="3058"/>
    </w:p>
    <w:p w14:paraId="6A433279" w14:textId="77777777" w:rsidR="007806B9" w:rsidRDefault="007806B9" w:rsidP="007806B9">
      <w:pPr>
        <w:pStyle w:val="KeepWithNext"/>
        <w:rPr>
          <w:rtl/>
          <w:lang w:eastAsia="he-IL"/>
        </w:rPr>
      </w:pPr>
    </w:p>
    <w:p w14:paraId="58C89F7C" w14:textId="35E7DA3C" w:rsidR="007806B9" w:rsidRDefault="007806B9" w:rsidP="007806B9">
      <w:pPr>
        <w:rPr>
          <w:rtl/>
          <w:lang w:eastAsia="he-IL"/>
        </w:rPr>
      </w:pPr>
      <w:bookmarkStart w:id="3059" w:name="_ETM_Q1_6327016"/>
      <w:bookmarkEnd w:id="3059"/>
      <w:r>
        <w:rPr>
          <w:rFonts w:hint="cs"/>
          <w:rtl/>
          <w:lang w:eastAsia="he-IL"/>
        </w:rPr>
        <w:t>ע</w:t>
      </w:r>
      <w:bookmarkStart w:id="3060" w:name="_ETM_Q1_6327057"/>
      <w:bookmarkEnd w:id="3060"/>
      <w:r>
        <w:rPr>
          <w:rFonts w:hint="cs"/>
          <w:rtl/>
          <w:lang w:eastAsia="he-IL"/>
        </w:rPr>
        <w:t>וד טיפה מרווח של זמן.</w:t>
      </w:r>
    </w:p>
    <w:p w14:paraId="4CB680C9" w14:textId="77777777" w:rsidR="00CD18EE" w:rsidRDefault="00CD18EE" w:rsidP="007806B9">
      <w:pPr>
        <w:rPr>
          <w:rtl/>
          <w:lang w:eastAsia="he-IL"/>
        </w:rPr>
      </w:pPr>
    </w:p>
    <w:p w14:paraId="51E5E749" w14:textId="70EE9BDC" w:rsidR="00CD18EE" w:rsidRDefault="00CD18EE" w:rsidP="00CD18EE">
      <w:pPr>
        <w:pStyle w:val="af9"/>
        <w:keepNext/>
        <w:rPr>
          <w:rtl/>
          <w:lang w:eastAsia="he-IL"/>
        </w:rPr>
      </w:pPr>
      <w:bookmarkStart w:id="3061" w:name="ET_guest_לי_אור_אבינועם_423"/>
      <w:r w:rsidRPr="00CD18EE">
        <w:rPr>
          <w:rStyle w:val="TagStyle"/>
          <w:rtl/>
        </w:rPr>
        <w:t xml:space="preserve"> &lt;&lt; אורח &gt;&gt; </w:t>
      </w:r>
      <w:r>
        <w:rPr>
          <w:rtl/>
          <w:lang w:eastAsia="he-IL"/>
        </w:rPr>
        <w:t>לי אור אבינועם:</w:t>
      </w:r>
      <w:r w:rsidRPr="00CD18EE">
        <w:rPr>
          <w:rStyle w:val="TagStyle"/>
          <w:rtl/>
        </w:rPr>
        <w:t xml:space="preserve"> &lt;&lt; אורח &gt;&gt;</w:t>
      </w:r>
      <w:r w:rsidR="00A6507C">
        <w:rPr>
          <w:rtl/>
          <w:lang w:eastAsia="he-IL"/>
        </w:rPr>
        <w:t xml:space="preserve"> </w:t>
      </w:r>
      <w:bookmarkEnd w:id="3061"/>
    </w:p>
    <w:p w14:paraId="40E07242" w14:textId="77777777" w:rsidR="00CD18EE" w:rsidRDefault="00CD18EE" w:rsidP="00CD18EE">
      <w:pPr>
        <w:pStyle w:val="KeepWithNext"/>
        <w:rPr>
          <w:rtl/>
          <w:lang w:eastAsia="he-IL"/>
        </w:rPr>
      </w:pPr>
    </w:p>
    <w:p w14:paraId="7951D1F5" w14:textId="08F2375E" w:rsidR="00CD18EE" w:rsidRDefault="00CD18EE" w:rsidP="00CD18EE">
      <w:pPr>
        <w:rPr>
          <w:rtl/>
          <w:lang w:eastAsia="he-IL"/>
        </w:rPr>
      </w:pPr>
      <w:r>
        <w:rPr>
          <w:rFonts w:hint="cs"/>
          <w:rtl/>
          <w:lang w:eastAsia="he-IL"/>
        </w:rPr>
        <w:t>אני יכול להציע עוד חודש ריאלית</w:t>
      </w:r>
      <w:bookmarkStart w:id="3062" w:name="_ETM_Q1_6335229"/>
      <w:bookmarkEnd w:id="3062"/>
      <w:r>
        <w:rPr>
          <w:rFonts w:hint="cs"/>
          <w:rtl/>
          <w:lang w:eastAsia="he-IL"/>
        </w:rPr>
        <w:t>. אני יכול לומר 1 באוקטובר אבל זה לא רי</w:t>
      </w:r>
      <w:bookmarkStart w:id="3063" w:name="_ETM_Q1_6336472"/>
      <w:bookmarkEnd w:id="3063"/>
      <w:r>
        <w:rPr>
          <w:rFonts w:hint="cs"/>
          <w:rtl/>
          <w:lang w:eastAsia="he-IL"/>
        </w:rPr>
        <w:t xml:space="preserve">אלי מכיוון שגם כך יש חגים ויש גם חופשות </w:t>
      </w:r>
      <w:bookmarkStart w:id="3064" w:name="_ETM_Q1_6341784"/>
      <w:bookmarkEnd w:id="3064"/>
      <w:r>
        <w:rPr>
          <w:rFonts w:hint="cs"/>
          <w:rtl/>
          <w:lang w:eastAsia="he-IL"/>
        </w:rPr>
        <w:t xml:space="preserve">קיץ. אני יכול לומר 1 בספטמבר, אני אומר את </w:t>
      </w:r>
      <w:bookmarkStart w:id="3065" w:name="_ETM_Q1_6344713"/>
      <w:bookmarkEnd w:id="3065"/>
      <w:r>
        <w:rPr>
          <w:rFonts w:hint="cs"/>
          <w:rtl/>
          <w:lang w:eastAsia="he-IL"/>
        </w:rPr>
        <w:t xml:space="preserve">זה על דעת עצמי, ואני מוכן שזה יחייב </w:t>
      </w:r>
      <w:bookmarkStart w:id="3066" w:name="_ETM_Q1_6347503"/>
      <w:bookmarkEnd w:id="3066"/>
      <w:r>
        <w:rPr>
          <w:rFonts w:hint="cs"/>
          <w:rtl/>
          <w:lang w:eastAsia="he-IL"/>
        </w:rPr>
        <w:t xml:space="preserve">את המשרד, אבל מעבר לזה תהיה השפעה על כניסת </w:t>
      </w:r>
      <w:bookmarkStart w:id="3067" w:name="_ETM_Q1_6354087"/>
      <w:bookmarkEnd w:id="3067"/>
      <w:r>
        <w:rPr>
          <w:rFonts w:hint="cs"/>
          <w:rtl/>
          <w:lang w:eastAsia="he-IL"/>
        </w:rPr>
        <w:t>החוק לתוקף ואנחנו לא רוצים את זה.</w:t>
      </w:r>
      <w:r w:rsidR="00AE2BD8">
        <w:rPr>
          <w:rFonts w:hint="cs"/>
          <w:rtl/>
          <w:lang w:eastAsia="he-IL"/>
        </w:rPr>
        <w:t xml:space="preserve"> </w:t>
      </w:r>
      <w:r>
        <w:rPr>
          <w:rFonts w:hint="cs"/>
          <w:rtl/>
          <w:lang w:eastAsia="he-IL"/>
        </w:rPr>
        <w:t xml:space="preserve">אני חושב שההגדרות של הארכת התוקף </w:t>
      </w:r>
      <w:proofErr w:type="spellStart"/>
      <w:r>
        <w:rPr>
          <w:rFonts w:hint="cs"/>
          <w:rtl/>
          <w:lang w:eastAsia="he-IL"/>
        </w:rPr>
        <w:t>המינהלי</w:t>
      </w:r>
      <w:proofErr w:type="spellEnd"/>
      <w:r>
        <w:rPr>
          <w:rFonts w:hint="cs"/>
          <w:rtl/>
          <w:lang w:eastAsia="he-IL"/>
        </w:rPr>
        <w:t xml:space="preserve"> הוא פתרון </w:t>
      </w:r>
      <w:bookmarkStart w:id="3068" w:name="_ETM_Q1_6361840"/>
      <w:bookmarkEnd w:id="3068"/>
      <w:r>
        <w:rPr>
          <w:rFonts w:hint="cs"/>
          <w:rtl/>
          <w:lang w:eastAsia="he-IL"/>
        </w:rPr>
        <w:t>טוב שייתן</w:t>
      </w:r>
      <w:r w:rsidR="00AE2BD8">
        <w:rPr>
          <w:rFonts w:hint="cs"/>
          <w:rtl/>
          <w:lang w:eastAsia="he-IL"/>
        </w:rPr>
        <w:t xml:space="preserve"> </w:t>
      </w:r>
      <w:r>
        <w:rPr>
          <w:rFonts w:hint="cs"/>
          <w:rtl/>
          <w:lang w:eastAsia="he-IL"/>
        </w:rPr>
        <w:t xml:space="preserve">מענה לרוב התיקים שאמורים להתחדש ונוסף, מי שאיננו בקיא בהודעות הגשת בקשות באמצעות </w:t>
      </w:r>
      <w:proofErr w:type="spellStart"/>
      <w:r>
        <w:rPr>
          <w:rFonts w:hint="cs"/>
          <w:rtl/>
          <w:lang w:eastAsia="he-IL"/>
        </w:rPr>
        <w:t>נוטיפיקציה</w:t>
      </w:r>
      <w:proofErr w:type="spellEnd"/>
      <w:r>
        <w:rPr>
          <w:rFonts w:hint="cs"/>
          <w:rtl/>
          <w:lang w:eastAsia="he-IL"/>
        </w:rPr>
        <w:t xml:space="preserve">, אנחנו נדאג לתת את כל המידע, </w:t>
      </w:r>
      <w:proofErr w:type="spellStart"/>
      <w:r>
        <w:rPr>
          <w:rFonts w:hint="cs"/>
          <w:rtl/>
          <w:lang w:eastAsia="he-IL"/>
        </w:rPr>
        <w:t>להנגיש</w:t>
      </w:r>
      <w:proofErr w:type="spellEnd"/>
      <w:r>
        <w:rPr>
          <w:rFonts w:hint="cs"/>
          <w:rtl/>
          <w:lang w:eastAsia="he-IL"/>
        </w:rPr>
        <w:t xml:space="preserve"> את כל </w:t>
      </w:r>
      <w:bookmarkStart w:id="3069" w:name="_ETM_Q1_6373886"/>
      <w:bookmarkEnd w:id="3069"/>
      <w:r>
        <w:rPr>
          <w:rFonts w:hint="cs"/>
          <w:rtl/>
          <w:lang w:eastAsia="he-IL"/>
        </w:rPr>
        <w:t>המידע</w:t>
      </w:r>
      <w:r w:rsidR="00AE2BD8">
        <w:rPr>
          <w:rFonts w:hint="cs"/>
          <w:rtl/>
          <w:lang w:eastAsia="he-IL"/>
        </w:rPr>
        <w:t xml:space="preserve"> </w:t>
      </w:r>
      <w:r>
        <w:rPr>
          <w:rFonts w:hint="cs"/>
          <w:rtl/>
          <w:lang w:eastAsia="he-IL"/>
        </w:rPr>
        <w:t xml:space="preserve">ולבצע הדרכות על ידי מחלקת תמרוקים או </w:t>
      </w:r>
      <w:bookmarkStart w:id="3070" w:name="_ETM_Q1_6377997"/>
      <w:bookmarkEnd w:id="3070"/>
      <w:r>
        <w:rPr>
          <w:rFonts w:hint="cs"/>
          <w:rtl/>
          <w:lang w:eastAsia="he-IL"/>
        </w:rPr>
        <w:t>כל מי שדורש את זה.</w:t>
      </w:r>
    </w:p>
    <w:p w14:paraId="2A8D2AC5" w14:textId="77777777" w:rsidR="00CD18EE" w:rsidRDefault="00CD18EE" w:rsidP="00CD18EE">
      <w:pPr>
        <w:rPr>
          <w:rtl/>
          <w:lang w:eastAsia="he-IL"/>
        </w:rPr>
      </w:pPr>
      <w:bookmarkStart w:id="3071" w:name="_ETM_Q1_6379162"/>
      <w:bookmarkEnd w:id="3071"/>
    </w:p>
    <w:p w14:paraId="36093747" w14:textId="436D2A33" w:rsidR="00CD18EE" w:rsidRDefault="00CD18EE" w:rsidP="00CD18EE">
      <w:pPr>
        <w:pStyle w:val="af9"/>
        <w:keepNext/>
        <w:rPr>
          <w:rtl/>
          <w:lang w:eastAsia="he-IL"/>
        </w:rPr>
      </w:pPr>
      <w:bookmarkStart w:id="3072" w:name="ET_guest_שלו_בראנץ_424"/>
      <w:r w:rsidRPr="00CD18EE">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CD18EE">
        <w:rPr>
          <w:rStyle w:val="TagStyle"/>
          <w:rtl/>
        </w:rPr>
        <w:t xml:space="preserve"> &lt;&lt; אורח &gt;&gt;</w:t>
      </w:r>
      <w:r w:rsidR="00A6507C">
        <w:rPr>
          <w:rtl/>
          <w:lang w:eastAsia="he-IL"/>
        </w:rPr>
        <w:t xml:space="preserve"> </w:t>
      </w:r>
      <w:bookmarkEnd w:id="3072"/>
    </w:p>
    <w:p w14:paraId="0B659315" w14:textId="77777777" w:rsidR="00CD18EE" w:rsidRDefault="00CD18EE" w:rsidP="00CD18EE">
      <w:pPr>
        <w:pStyle w:val="KeepWithNext"/>
        <w:rPr>
          <w:rtl/>
          <w:lang w:eastAsia="he-IL"/>
        </w:rPr>
      </w:pPr>
    </w:p>
    <w:p w14:paraId="68C00CED" w14:textId="12A5739D" w:rsidR="00CD18EE" w:rsidRDefault="00CD18EE" w:rsidP="00CD18EE">
      <w:pPr>
        <w:rPr>
          <w:rtl/>
          <w:lang w:eastAsia="he-IL"/>
        </w:rPr>
      </w:pPr>
      <w:bookmarkStart w:id="3073" w:name="_ETM_Q1_6379390"/>
      <w:bookmarkStart w:id="3074" w:name="_ETM_Q1_6379427"/>
      <w:bookmarkEnd w:id="3073"/>
      <w:bookmarkEnd w:id="3074"/>
      <w:r>
        <w:rPr>
          <w:rFonts w:hint="cs"/>
          <w:rtl/>
          <w:lang w:eastAsia="he-IL"/>
        </w:rPr>
        <w:t>אדוני, יש כאן כשל ערכי</w:t>
      </w:r>
      <w:r w:rsidR="00AE2BD8">
        <w:rPr>
          <w:rFonts w:hint="cs"/>
          <w:rtl/>
          <w:lang w:eastAsia="he-IL"/>
        </w:rPr>
        <w:t xml:space="preserve"> </w:t>
      </w:r>
      <w:r>
        <w:rPr>
          <w:rFonts w:hint="cs"/>
          <w:rtl/>
          <w:lang w:eastAsia="he-IL"/>
        </w:rPr>
        <w:t>ו</w:t>
      </w:r>
      <w:bookmarkStart w:id="3075" w:name="_ETM_Q1_6381867"/>
      <w:bookmarkEnd w:id="3075"/>
      <w:r>
        <w:rPr>
          <w:rFonts w:hint="cs"/>
          <w:rtl/>
          <w:lang w:eastAsia="he-IL"/>
        </w:rPr>
        <w:t xml:space="preserve">משפטי עמוק. המחוקק נתן לנו עד ינואר 2027. התעשייה </w:t>
      </w:r>
      <w:bookmarkStart w:id="3076" w:name="_ETM_Q1_6387612"/>
      <w:bookmarkEnd w:id="3076"/>
      <w:r>
        <w:rPr>
          <w:rFonts w:hint="cs"/>
          <w:rtl/>
          <w:lang w:eastAsia="he-IL"/>
        </w:rPr>
        <w:t xml:space="preserve">בישראל כולה התארגנה והסתמכה כדין על ינואר 2027. אני מודיע לאדוני עם כל הכבוד </w:t>
      </w:r>
      <w:bookmarkStart w:id="3077" w:name="_ETM_Q1_6394578"/>
      <w:bookmarkEnd w:id="3077"/>
      <w:r>
        <w:rPr>
          <w:rFonts w:hint="cs"/>
          <w:rtl/>
          <w:lang w:eastAsia="he-IL"/>
        </w:rPr>
        <w:t xml:space="preserve">לדיונים שמתקיימים כאן שאין שום סיכוי שזה יעבור מבחן </w:t>
      </w:r>
      <w:bookmarkStart w:id="3078" w:name="_ETM_Q1_6398238"/>
      <w:bookmarkEnd w:id="3078"/>
      <w:r>
        <w:rPr>
          <w:rFonts w:hint="cs"/>
          <w:rtl/>
          <w:lang w:eastAsia="he-IL"/>
        </w:rPr>
        <w:t>שיפוטי.</w:t>
      </w:r>
      <w:r w:rsidR="00AE2BD8">
        <w:rPr>
          <w:rFonts w:hint="cs"/>
          <w:rtl/>
          <w:lang w:eastAsia="he-IL"/>
        </w:rPr>
        <w:t xml:space="preserve"> </w:t>
      </w:r>
      <w:r>
        <w:rPr>
          <w:rFonts w:hint="cs"/>
          <w:rtl/>
          <w:lang w:eastAsia="he-IL"/>
        </w:rPr>
        <w:t>עכשיו בא משרד הבריאות</w:t>
      </w:r>
      <w:r w:rsidR="00AE2BD8">
        <w:rPr>
          <w:rFonts w:hint="cs"/>
          <w:rtl/>
          <w:lang w:eastAsia="he-IL"/>
        </w:rPr>
        <w:t xml:space="preserve"> </w:t>
      </w:r>
      <w:r>
        <w:rPr>
          <w:rFonts w:hint="cs"/>
          <w:rtl/>
          <w:lang w:eastAsia="he-IL"/>
        </w:rPr>
        <w:t xml:space="preserve">ואומר שכדי להקל </w:t>
      </w:r>
      <w:bookmarkStart w:id="3079" w:name="_ETM_Q1_6400879"/>
      <w:bookmarkEnd w:id="3079"/>
      <w:r>
        <w:rPr>
          <w:rFonts w:hint="cs"/>
          <w:rtl/>
          <w:lang w:eastAsia="he-IL"/>
        </w:rPr>
        <w:t xml:space="preserve">על יבואנים </w:t>
      </w:r>
      <w:r>
        <w:rPr>
          <w:rtl/>
          <w:lang w:eastAsia="he-IL"/>
        </w:rPr>
        <w:t>–</w:t>
      </w:r>
      <w:r>
        <w:rPr>
          <w:rFonts w:hint="cs"/>
          <w:rtl/>
          <w:lang w:eastAsia="he-IL"/>
        </w:rPr>
        <w:t xml:space="preserve"> ואנחנו קיבלנו בשמחה את הרפורמה, </w:t>
      </w:r>
      <w:bookmarkStart w:id="3080" w:name="_ETM_Q1_6405773"/>
      <w:bookmarkEnd w:id="3080"/>
      <w:r>
        <w:rPr>
          <w:rFonts w:hint="cs"/>
          <w:rtl/>
          <w:lang w:eastAsia="he-IL"/>
        </w:rPr>
        <w:t xml:space="preserve">תמכנו בה, מקדמים את התחרות, לא עוצרים אותה, שום </w:t>
      </w:r>
      <w:bookmarkStart w:id="3081" w:name="_ETM_Q1_6410490"/>
      <w:bookmarkEnd w:id="3081"/>
      <w:r>
        <w:rPr>
          <w:rFonts w:hint="cs"/>
          <w:rtl/>
          <w:lang w:eastAsia="he-IL"/>
        </w:rPr>
        <w:t xml:space="preserve">הוראה מגינה - אבל כדי לקדם עכשיו יבוא הולכים </w:t>
      </w:r>
      <w:bookmarkStart w:id="3082" w:name="_ETM_Q1_6414906"/>
      <w:bookmarkEnd w:id="3082"/>
      <w:r>
        <w:rPr>
          <w:rFonts w:hint="cs"/>
          <w:rtl/>
          <w:lang w:eastAsia="he-IL"/>
        </w:rPr>
        <w:t>לקחת מהתעשייה זכות שניתנה לה בחוק.</w:t>
      </w:r>
      <w:r w:rsidR="00AE2BD8">
        <w:rPr>
          <w:rFonts w:hint="cs"/>
          <w:rtl/>
          <w:lang w:eastAsia="he-IL"/>
        </w:rPr>
        <w:t xml:space="preserve"> </w:t>
      </w:r>
      <w:r>
        <w:rPr>
          <w:rFonts w:hint="cs"/>
          <w:rtl/>
          <w:lang w:eastAsia="he-IL"/>
        </w:rPr>
        <w:t xml:space="preserve">אני לא יודע אם חבריי מבינים מה זאת זכות מוקנית. </w:t>
      </w:r>
      <w:bookmarkStart w:id="3083" w:name="_ETM_Q1_6422258"/>
      <w:bookmarkEnd w:id="3083"/>
      <w:r>
        <w:rPr>
          <w:rFonts w:hint="cs"/>
          <w:rtl/>
          <w:lang w:eastAsia="he-IL"/>
        </w:rPr>
        <w:t xml:space="preserve">הדיון כאן לא צריך להיות עוד חודש, עוד חודשיים, יש חוק והוא קבע את ינואר 2027, אין שום סיבה לחרוג ממנו. אדוני, מעבר לעניין של האפליה הברורה - </w:t>
      </w:r>
      <w:bookmarkStart w:id="3084" w:name="_ETM_Q1_6440295"/>
      <w:bookmarkEnd w:id="3084"/>
      <w:r>
        <w:rPr>
          <w:rFonts w:hint="cs"/>
          <w:rtl/>
          <w:lang w:eastAsia="he-IL"/>
        </w:rPr>
        <w:t xml:space="preserve">כי אחרי חודש או חודשיים </w:t>
      </w:r>
      <w:bookmarkStart w:id="3085" w:name="_ETM_Q1_6436513"/>
      <w:bookmarkEnd w:id="3085"/>
      <w:r>
        <w:rPr>
          <w:rFonts w:hint="cs"/>
          <w:rtl/>
          <w:lang w:eastAsia="he-IL"/>
        </w:rPr>
        <w:t xml:space="preserve">יבואנים אחרים ימשיכו להגיש בקשות כי הצו בעניינים יחול </w:t>
      </w:r>
      <w:r>
        <w:rPr>
          <w:rtl/>
          <w:lang w:eastAsia="he-IL"/>
        </w:rPr>
        <w:t>–</w:t>
      </w:r>
      <w:r>
        <w:rPr>
          <w:rFonts w:hint="cs"/>
          <w:rtl/>
          <w:lang w:eastAsia="he-IL"/>
        </w:rPr>
        <w:t xml:space="preserve"> אי אפשר להשלים </w:t>
      </w:r>
      <w:proofErr w:type="spellStart"/>
      <w:r>
        <w:rPr>
          <w:rFonts w:hint="cs"/>
          <w:rtl/>
          <w:lang w:eastAsia="he-IL"/>
        </w:rPr>
        <w:t>איתה</w:t>
      </w:r>
      <w:proofErr w:type="spellEnd"/>
      <w:r>
        <w:rPr>
          <w:rFonts w:hint="cs"/>
          <w:rtl/>
          <w:lang w:eastAsia="he-IL"/>
        </w:rPr>
        <w:t>. זה לא יכול</w:t>
      </w:r>
      <w:bookmarkStart w:id="3086" w:name="_ETM_Q1_6445558"/>
      <w:bookmarkEnd w:id="3086"/>
      <w:r>
        <w:rPr>
          <w:rFonts w:hint="cs"/>
          <w:rtl/>
          <w:lang w:eastAsia="he-IL"/>
        </w:rPr>
        <w:t xml:space="preserve"> לעבור את שולחנו של אדוני.</w:t>
      </w:r>
    </w:p>
    <w:p w14:paraId="317437A7" w14:textId="77777777" w:rsidR="00CD18EE" w:rsidRDefault="00CD18EE" w:rsidP="00CD18EE">
      <w:pPr>
        <w:rPr>
          <w:rtl/>
          <w:lang w:eastAsia="he-IL"/>
        </w:rPr>
      </w:pPr>
      <w:bookmarkStart w:id="3087" w:name="_ETM_Q1_6448741"/>
      <w:bookmarkStart w:id="3088" w:name="_ETM_Q1_6448789"/>
      <w:bookmarkEnd w:id="3087"/>
      <w:bookmarkEnd w:id="3088"/>
    </w:p>
    <w:p w14:paraId="409B204C" w14:textId="6ED08EF7" w:rsidR="00CD18EE" w:rsidRDefault="00CD18EE" w:rsidP="00CD18EE">
      <w:pPr>
        <w:rPr>
          <w:rtl/>
          <w:lang w:eastAsia="he-IL"/>
        </w:rPr>
      </w:pPr>
      <w:bookmarkStart w:id="3089" w:name="_ETM_Q1_6448877"/>
      <w:bookmarkStart w:id="3090" w:name="_ETM_Q1_6448912"/>
      <w:bookmarkEnd w:id="3089"/>
      <w:bookmarkEnd w:id="3090"/>
      <w:r>
        <w:rPr>
          <w:rFonts w:hint="cs"/>
          <w:rtl/>
          <w:lang w:eastAsia="he-IL"/>
        </w:rPr>
        <w:t>החוק הקודם כבר קבע. המחוקק</w:t>
      </w:r>
      <w:bookmarkStart w:id="3091" w:name="_ETM_Q1_6449957"/>
      <w:bookmarkEnd w:id="3091"/>
      <w:r>
        <w:rPr>
          <w:rFonts w:hint="cs"/>
          <w:rtl/>
          <w:lang w:eastAsia="he-IL"/>
        </w:rPr>
        <w:t xml:space="preserve"> אמר את דברו </w:t>
      </w:r>
      <w:r>
        <w:rPr>
          <w:rtl/>
          <w:lang w:eastAsia="he-IL"/>
        </w:rPr>
        <w:t>–</w:t>
      </w:r>
      <w:r>
        <w:rPr>
          <w:rFonts w:hint="cs"/>
          <w:rtl/>
          <w:lang w:eastAsia="he-IL"/>
        </w:rPr>
        <w:t xml:space="preserve"> 1 בינואר 2027 </w:t>
      </w:r>
      <w:bookmarkStart w:id="3092" w:name="_ETM_Q1_6452606"/>
      <w:bookmarkEnd w:id="3092"/>
      <w:r>
        <w:rPr>
          <w:rFonts w:hint="cs"/>
          <w:rtl/>
          <w:lang w:eastAsia="he-IL"/>
        </w:rPr>
        <w:t xml:space="preserve">ועכשיו בא משרד הבריאות ואומר כדי שאני </w:t>
      </w:r>
      <w:bookmarkStart w:id="3093" w:name="_ETM_Q1_6455485"/>
      <w:bookmarkEnd w:id="3093"/>
      <w:r>
        <w:rPr>
          <w:rFonts w:hint="cs"/>
          <w:rtl/>
          <w:lang w:eastAsia="he-IL"/>
        </w:rPr>
        <w:t xml:space="preserve">אקל עם סקטור אחר, תעשייה שלמה שכבר הסתמכה וכבר </w:t>
      </w:r>
      <w:bookmarkStart w:id="3094" w:name="_ETM_Q1_6463481"/>
      <w:bookmarkEnd w:id="3094"/>
      <w:r>
        <w:rPr>
          <w:rFonts w:hint="cs"/>
          <w:rtl/>
          <w:lang w:eastAsia="he-IL"/>
        </w:rPr>
        <w:t>בנתה</w:t>
      </w:r>
      <w:r w:rsidR="00AE2BD8">
        <w:rPr>
          <w:rFonts w:hint="cs"/>
          <w:rtl/>
          <w:lang w:eastAsia="he-IL"/>
        </w:rPr>
        <w:t xml:space="preserve"> </w:t>
      </w:r>
      <w:r>
        <w:rPr>
          <w:rFonts w:hint="cs"/>
          <w:rtl/>
          <w:lang w:eastAsia="he-IL"/>
        </w:rPr>
        <w:t xml:space="preserve">על </w:t>
      </w:r>
      <w:proofErr w:type="spellStart"/>
      <w:r>
        <w:rPr>
          <w:rFonts w:hint="cs"/>
          <w:rtl/>
          <w:lang w:eastAsia="he-IL"/>
        </w:rPr>
        <w:t>תוכניות</w:t>
      </w:r>
      <w:proofErr w:type="spellEnd"/>
      <w:r>
        <w:rPr>
          <w:rFonts w:hint="cs"/>
          <w:rtl/>
          <w:lang w:eastAsia="he-IL"/>
        </w:rPr>
        <w:t xml:space="preserve">, אדוני, זה לא אדם פרטי שאומר </w:t>
      </w:r>
      <w:bookmarkStart w:id="3095" w:name="_ETM_Q1_6465549"/>
      <w:bookmarkEnd w:id="3095"/>
      <w:r>
        <w:rPr>
          <w:rFonts w:hint="cs"/>
          <w:rtl/>
          <w:lang w:eastAsia="he-IL"/>
        </w:rPr>
        <w:t>שבוטל לו רישום הבן שלו לגן, הוא י</w:t>
      </w:r>
      <w:bookmarkStart w:id="3096" w:name="_ETM_Q1_6465668"/>
      <w:bookmarkEnd w:id="3096"/>
      <w:r>
        <w:rPr>
          <w:rFonts w:hint="cs"/>
          <w:rtl/>
          <w:lang w:eastAsia="he-IL"/>
        </w:rPr>
        <w:t xml:space="preserve">רשום לגן אחר. לא. אלה </w:t>
      </w:r>
      <w:proofErr w:type="spellStart"/>
      <w:r>
        <w:rPr>
          <w:rFonts w:hint="cs"/>
          <w:rtl/>
          <w:lang w:eastAsia="he-IL"/>
        </w:rPr>
        <w:t>תוכניות</w:t>
      </w:r>
      <w:proofErr w:type="spellEnd"/>
      <w:r>
        <w:rPr>
          <w:rFonts w:hint="cs"/>
          <w:rtl/>
          <w:lang w:eastAsia="he-IL"/>
        </w:rPr>
        <w:t xml:space="preserve"> רב-שנתיות עם תקציבים,</w:t>
      </w:r>
      <w:bookmarkStart w:id="3097" w:name="_ETM_Q1_6474781"/>
      <w:bookmarkEnd w:id="3097"/>
      <w:r>
        <w:rPr>
          <w:rFonts w:hint="cs"/>
          <w:rtl/>
          <w:lang w:eastAsia="he-IL"/>
        </w:rPr>
        <w:t xml:space="preserve"> עם היערכות, עם </w:t>
      </w:r>
      <w:proofErr w:type="spellStart"/>
      <w:r>
        <w:rPr>
          <w:rFonts w:hint="cs"/>
          <w:rtl/>
          <w:lang w:eastAsia="he-IL"/>
        </w:rPr>
        <w:t>תוכנית</w:t>
      </w:r>
      <w:proofErr w:type="spellEnd"/>
      <w:r>
        <w:rPr>
          <w:rFonts w:hint="cs"/>
          <w:rtl/>
          <w:lang w:eastAsia="he-IL"/>
        </w:rPr>
        <w:t xml:space="preserve"> אסטרטגית, אם </w:t>
      </w:r>
      <w:proofErr w:type="spellStart"/>
      <w:r>
        <w:rPr>
          <w:rFonts w:hint="cs"/>
          <w:rtl/>
          <w:lang w:eastAsia="he-IL"/>
        </w:rPr>
        <w:t>תוכנית</w:t>
      </w:r>
      <w:proofErr w:type="spellEnd"/>
      <w:r>
        <w:rPr>
          <w:rFonts w:hint="cs"/>
          <w:rtl/>
          <w:lang w:eastAsia="he-IL"/>
        </w:rPr>
        <w:t xml:space="preserve"> יועצים. אנחנו מבקשים </w:t>
      </w:r>
      <w:bookmarkStart w:id="3098" w:name="_ETM_Q1_6479592"/>
      <w:bookmarkEnd w:id="3098"/>
      <w:r>
        <w:rPr>
          <w:rFonts w:hint="cs"/>
          <w:rtl/>
          <w:lang w:eastAsia="he-IL"/>
        </w:rPr>
        <w:t>להשאיר את זה עד ינואר 2027.</w:t>
      </w:r>
    </w:p>
    <w:p w14:paraId="4B3887C8" w14:textId="77777777" w:rsidR="00CD18EE" w:rsidRDefault="00CD18EE" w:rsidP="00CD18EE">
      <w:pPr>
        <w:rPr>
          <w:rtl/>
          <w:lang w:eastAsia="he-IL"/>
        </w:rPr>
      </w:pPr>
      <w:bookmarkStart w:id="3099" w:name="_ETM_Q1_6481461"/>
      <w:bookmarkStart w:id="3100" w:name="_ETM_Q1_6481500"/>
      <w:bookmarkStart w:id="3101" w:name="_ETM_Q1_6480676"/>
      <w:bookmarkEnd w:id="3099"/>
      <w:bookmarkEnd w:id="3100"/>
      <w:bookmarkEnd w:id="3101"/>
    </w:p>
    <w:p w14:paraId="5AD86C6F" w14:textId="0F9697E0" w:rsidR="00CD18EE" w:rsidRDefault="00CD18EE" w:rsidP="00CD18EE">
      <w:pPr>
        <w:pStyle w:val="af9"/>
        <w:keepNext/>
        <w:rPr>
          <w:rtl/>
          <w:lang w:eastAsia="he-IL"/>
        </w:rPr>
      </w:pPr>
      <w:bookmarkStart w:id="3102" w:name="ET_guest_צביקה_גושן_426"/>
      <w:r w:rsidRPr="00CD18EE">
        <w:rPr>
          <w:rStyle w:val="TagStyle"/>
          <w:rtl/>
        </w:rPr>
        <w:t xml:space="preserve"> &lt;&lt; אורח &gt;&gt; </w:t>
      </w:r>
      <w:r>
        <w:rPr>
          <w:rtl/>
          <w:lang w:eastAsia="he-IL"/>
        </w:rPr>
        <w:t>צביקה גושן:</w:t>
      </w:r>
      <w:r w:rsidRPr="00CD18EE">
        <w:rPr>
          <w:rStyle w:val="TagStyle"/>
          <w:rtl/>
        </w:rPr>
        <w:t xml:space="preserve"> &lt;&lt; אורח &gt;&gt;</w:t>
      </w:r>
      <w:r w:rsidR="00A6507C">
        <w:rPr>
          <w:rtl/>
          <w:lang w:eastAsia="he-IL"/>
        </w:rPr>
        <w:t xml:space="preserve"> </w:t>
      </w:r>
      <w:bookmarkEnd w:id="3102"/>
    </w:p>
    <w:p w14:paraId="3E2440E2" w14:textId="77777777" w:rsidR="00CD18EE" w:rsidRDefault="00CD18EE" w:rsidP="00CD18EE">
      <w:pPr>
        <w:pStyle w:val="KeepWithNext"/>
        <w:rPr>
          <w:rtl/>
          <w:lang w:eastAsia="he-IL"/>
        </w:rPr>
      </w:pPr>
    </w:p>
    <w:p w14:paraId="520F2583" w14:textId="33A7590B" w:rsidR="007806B9" w:rsidRDefault="00CD18EE" w:rsidP="00CD18EE">
      <w:pPr>
        <w:rPr>
          <w:rtl/>
          <w:lang w:eastAsia="he-IL"/>
        </w:rPr>
      </w:pPr>
      <w:bookmarkStart w:id="3103" w:name="_ETM_Q1_6480865"/>
      <w:bookmarkStart w:id="3104" w:name="_ETM_Q1_6480879"/>
      <w:bookmarkEnd w:id="3103"/>
      <w:bookmarkEnd w:id="3104"/>
      <w:r>
        <w:rPr>
          <w:rFonts w:hint="cs"/>
          <w:rtl/>
          <w:lang w:eastAsia="he-IL"/>
        </w:rPr>
        <w:t>השינוי הזה מציב קושי</w:t>
      </w:r>
      <w:bookmarkStart w:id="3105" w:name="_ETM_Q1_6323644"/>
      <w:bookmarkStart w:id="3106" w:name="_ETM_Q1_6323682"/>
      <w:bookmarkStart w:id="3107" w:name="_ETM_Q1_6483449"/>
      <w:bookmarkEnd w:id="3105"/>
      <w:bookmarkEnd w:id="3106"/>
      <w:bookmarkEnd w:id="3107"/>
      <w:r>
        <w:rPr>
          <w:rFonts w:hint="cs"/>
          <w:rtl/>
          <w:lang w:eastAsia="he-IL"/>
        </w:rPr>
        <w:t xml:space="preserve"> גם בפני היבואנים ולא רק בפני התעשייה המקומית. </w:t>
      </w:r>
    </w:p>
    <w:p w14:paraId="52C0727E" w14:textId="77777777" w:rsidR="00CD18EE" w:rsidRDefault="00CD18EE" w:rsidP="00CD18EE">
      <w:pPr>
        <w:rPr>
          <w:rtl/>
          <w:lang w:eastAsia="he-IL"/>
        </w:rPr>
      </w:pPr>
      <w:bookmarkStart w:id="3108" w:name="_ETM_Q1_6485842"/>
      <w:bookmarkStart w:id="3109" w:name="_ETM_Q1_6485875"/>
      <w:bookmarkEnd w:id="3108"/>
      <w:bookmarkEnd w:id="3109"/>
    </w:p>
    <w:p w14:paraId="485196F4" w14:textId="4B34E50D" w:rsidR="00CD18EE" w:rsidRDefault="00CD18EE" w:rsidP="00CD18EE">
      <w:pPr>
        <w:pStyle w:val="af6"/>
        <w:keepNext/>
        <w:rPr>
          <w:rtl/>
        </w:rPr>
      </w:pPr>
      <w:bookmarkStart w:id="3110" w:name="ET_yor_6447_427"/>
      <w:r w:rsidRPr="00CD18EE">
        <w:rPr>
          <w:rStyle w:val="TagStyle"/>
          <w:rtl/>
        </w:rPr>
        <w:t xml:space="preserve"> &lt;&lt; יור &gt;&gt; </w:t>
      </w:r>
      <w:r>
        <w:rPr>
          <w:rtl/>
        </w:rPr>
        <w:t xml:space="preserve">היו"ר יונתן </w:t>
      </w:r>
      <w:proofErr w:type="spellStart"/>
      <w:r>
        <w:rPr>
          <w:rtl/>
        </w:rPr>
        <w:t>מישרקי</w:t>
      </w:r>
      <w:proofErr w:type="spellEnd"/>
      <w:r>
        <w:rPr>
          <w:rtl/>
        </w:rPr>
        <w:t>:</w:t>
      </w:r>
      <w:r w:rsidRPr="00CD18EE">
        <w:rPr>
          <w:rStyle w:val="TagStyle"/>
          <w:rtl/>
        </w:rPr>
        <w:t xml:space="preserve"> &lt;&lt; יור &gt;&gt;</w:t>
      </w:r>
      <w:r w:rsidR="00A6507C">
        <w:rPr>
          <w:rtl/>
        </w:rPr>
        <w:t xml:space="preserve"> </w:t>
      </w:r>
      <w:bookmarkEnd w:id="3110"/>
    </w:p>
    <w:p w14:paraId="67FDB57D" w14:textId="77777777" w:rsidR="00CD18EE" w:rsidRDefault="00CD18EE" w:rsidP="00CD18EE">
      <w:pPr>
        <w:pStyle w:val="KeepWithNext"/>
        <w:rPr>
          <w:rtl/>
          <w:lang w:eastAsia="he-IL"/>
        </w:rPr>
      </w:pPr>
    </w:p>
    <w:p w14:paraId="26916800" w14:textId="77777777" w:rsidR="004C43DE" w:rsidRDefault="00CD18EE" w:rsidP="004C43DE">
      <w:pPr>
        <w:rPr>
          <w:rtl/>
        </w:rPr>
      </w:pPr>
      <w:r>
        <w:rPr>
          <w:rFonts w:hint="cs"/>
          <w:rtl/>
          <w:lang w:eastAsia="he-IL"/>
        </w:rPr>
        <w:t xml:space="preserve">למה? עכשיו </w:t>
      </w:r>
      <w:bookmarkStart w:id="3111" w:name="_ETM_Q1_6484224"/>
      <w:bookmarkEnd w:id="3111"/>
      <w:r>
        <w:rPr>
          <w:rFonts w:hint="cs"/>
          <w:rtl/>
          <w:lang w:eastAsia="he-IL"/>
        </w:rPr>
        <w:t>הוא דיבר על אפליה. הוא אמר שהאפליה היא לטובתכם.</w:t>
      </w:r>
      <w:bookmarkStart w:id="3112" w:name="_ETM_Q1_6486855"/>
      <w:bookmarkStart w:id="3113" w:name="_ETM_Q1_6486894"/>
      <w:bookmarkEnd w:id="3112"/>
      <w:bookmarkEnd w:id="3113"/>
    </w:p>
    <w:p w14:paraId="10768CFD" w14:textId="77777777" w:rsidR="004C43DE" w:rsidRDefault="004C43DE" w:rsidP="004C43DE">
      <w:pPr>
        <w:rPr>
          <w:rtl/>
        </w:rPr>
      </w:pPr>
    </w:p>
    <w:p w14:paraId="7D3B2A91" w14:textId="6F33E60A" w:rsidR="004C43DE" w:rsidRDefault="004C43DE" w:rsidP="004C43DE">
      <w:pPr>
        <w:pStyle w:val="af9"/>
        <w:keepNext/>
        <w:rPr>
          <w:rtl/>
          <w:lang w:eastAsia="he-IL"/>
        </w:rPr>
      </w:pPr>
      <w:bookmarkStart w:id="3114" w:name="ET_guest_לי_אור_אבינועם_597"/>
      <w:r w:rsidRPr="004C43DE">
        <w:rPr>
          <w:rStyle w:val="TagStyle"/>
          <w:rtl/>
        </w:rPr>
        <w:t xml:space="preserve"> &lt;&lt; אורח &gt;&gt; </w:t>
      </w:r>
      <w:r>
        <w:rPr>
          <w:rtl/>
          <w:lang w:eastAsia="he-IL"/>
        </w:rPr>
        <w:t>לי אור אבינועם:</w:t>
      </w:r>
      <w:r w:rsidRPr="004C43DE">
        <w:rPr>
          <w:rStyle w:val="TagStyle"/>
          <w:rtl/>
        </w:rPr>
        <w:t xml:space="preserve"> &lt;&lt; אורח &gt;&gt;</w:t>
      </w:r>
      <w:r w:rsidR="007728AA">
        <w:rPr>
          <w:rtl/>
          <w:lang w:eastAsia="he-IL"/>
        </w:rPr>
        <w:t xml:space="preserve"> </w:t>
      </w:r>
      <w:r>
        <w:rPr>
          <w:rtl/>
          <w:lang w:eastAsia="he-IL"/>
        </w:rPr>
        <w:t xml:space="preserve"> </w:t>
      </w:r>
      <w:bookmarkEnd w:id="3114"/>
    </w:p>
    <w:p w14:paraId="724BFE9C" w14:textId="77777777" w:rsidR="004C43DE" w:rsidRDefault="004C43DE" w:rsidP="004C43DE">
      <w:pPr>
        <w:pStyle w:val="KeepWithNext"/>
        <w:rPr>
          <w:rtl/>
          <w:lang w:eastAsia="he-IL"/>
        </w:rPr>
      </w:pPr>
    </w:p>
    <w:p w14:paraId="0132F736" w14:textId="61DCE50D" w:rsidR="00CD18EE" w:rsidRDefault="00CD18EE" w:rsidP="004C43DE">
      <w:pPr>
        <w:rPr>
          <w:rtl/>
        </w:rPr>
      </w:pPr>
      <w:r>
        <w:rPr>
          <w:rFonts w:hint="cs"/>
          <w:rtl/>
          <w:lang w:eastAsia="he-IL"/>
        </w:rPr>
        <w:t xml:space="preserve">מייצגים כאן </w:t>
      </w:r>
      <w:bookmarkStart w:id="3115" w:name="_ETM_Q1_6487840"/>
      <w:bookmarkEnd w:id="3115"/>
      <w:r>
        <w:rPr>
          <w:rFonts w:hint="cs"/>
          <w:rtl/>
          <w:lang w:eastAsia="he-IL"/>
        </w:rPr>
        <w:t xml:space="preserve">עוד שני צדדים אחרים. אפשר לדבר על תכליות החוק </w:t>
      </w:r>
      <w:bookmarkStart w:id="3116" w:name="_ETM_Q1_6493555"/>
      <w:bookmarkEnd w:id="3116"/>
      <w:r>
        <w:rPr>
          <w:rFonts w:hint="cs"/>
          <w:rtl/>
          <w:lang w:eastAsia="he-IL"/>
        </w:rPr>
        <w:t>אבל זאת לא תכלית החוק לבדה, להקל על סקטור אחד.</w:t>
      </w:r>
      <w:bookmarkStart w:id="3117" w:name="_ETM_Q1_6497629"/>
      <w:bookmarkEnd w:id="3117"/>
      <w:r>
        <w:rPr>
          <w:rFonts w:hint="cs"/>
          <w:rtl/>
          <w:lang w:eastAsia="he-IL"/>
        </w:rPr>
        <w:t xml:space="preserve"> בכל מקרה, גם כשאתם טוענים שיש כאן פגיעה מאוד מאוד </w:t>
      </w:r>
      <w:bookmarkStart w:id="3118" w:name="_ETM_Q1_6501291"/>
      <w:bookmarkEnd w:id="3118"/>
      <w:r>
        <w:rPr>
          <w:rFonts w:hint="cs"/>
          <w:rtl/>
          <w:lang w:eastAsia="he-IL"/>
        </w:rPr>
        <w:t>משמעותית</w:t>
      </w:r>
      <w:r w:rsidR="00AE2BD8">
        <w:rPr>
          <w:rFonts w:hint="cs"/>
          <w:rtl/>
          <w:lang w:eastAsia="he-IL"/>
        </w:rPr>
        <w:t xml:space="preserve"> </w:t>
      </w:r>
      <w:r>
        <w:rPr>
          <w:rFonts w:hint="cs"/>
          <w:rtl/>
          <w:lang w:eastAsia="he-IL"/>
        </w:rPr>
        <w:t xml:space="preserve">במי שיש לו </w:t>
      </w:r>
      <w:proofErr w:type="spellStart"/>
      <w:r>
        <w:rPr>
          <w:rFonts w:hint="cs"/>
          <w:rtl/>
          <w:lang w:eastAsia="he-IL"/>
        </w:rPr>
        <w:t>תוכנית</w:t>
      </w:r>
      <w:proofErr w:type="spellEnd"/>
      <w:r>
        <w:rPr>
          <w:rFonts w:hint="cs"/>
          <w:rtl/>
          <w:lang w:eastAsia="he-IL"/>
        </w:rPr>
        <w:t xml:space="preserve"> עסקית קדימה, אולי מתבקש</w:t>
      </w:r>
      <w:r w:rsidR="00AE2BD8">
        <w:rPr>
          <w:rFonts w:hint="cs"/>
          <w:rtl/>
          <w:lang w:eastAsia="he-IL"/>
        </w:rPr>
        <w:t xml:space="preserve"> </w:t>
      </w:r>
      <w:r>
        <w:rPr>
          <w:rFonts w:hint="cs"/>
          <w:rtl/>
          <w:lang w:eastAsia="he-IL"/>
        </w:rPr>
        <w:t>שתוכיחו את זה. תאמרו איפה בדי</w:t>
      </w:r>
      <w:bookmarkStart w:id="3119" w:name="_ETM_Q1_6506354"/>
      <w:bookmarkEnd w:id="3119"/>
      <w:r>
        <w:rPr>
          <w:rFonts w:hint="cs"/>
          <w:rtl/>
          <w:lang w:eastAsia="he-IL"/>
        </w:rPr>
        <w:t>וק זה פוגע.</w:t>
      </w:r>
    </w:p>
    <w:p w14:paraId="7FA5F8CB" w14:textId="77777777" w:rsidR="00CD18EE" w:rsidRDefault="00CD18EE" w:rsidP="00CD18EE">
      <w:pPr>
        <w:rPr>
          <w:rtl/>
          <w:lang w:eastAsia="he-IL"/>
        </w:rPr>
      </w:pPr>
      <w:bookmarkStart w:id="3120" w:name="_ETM_Q1_6505420"/>
      <w:bookmarkStart w:id="3121" w:name="_ETM_Q1_6505456"/>
      <w:bookmarkStart w:id="3122" w:name="_ETM_Q1_6507621"/>
      <w:bookmarkEnd w:id="3120"/>
      <w:bookmarkEnd w:id="3121"/>
      <w:bookmarkEnd w:id="3122"/>
    </w:p>
    <w:p w14:paraId="359CCEE3" w14:textId="59B225C0" w:rsidR="00CD18EE" w:rsidRDefault="00CD18EE" w:rsidP="00CD18EE">
      <w:pPr>
        <w:pStyle w:val="af9"/>
        <w:keepNext/>
        <w:rPr>
          <w:rtl/>
          <w:lang w:eastAsia="he-IL"/>
        </w:rPr>
      </w:pPr>
      <w:bookmarkStart w:id="3123" w:name="ET_guest_שלו_בראנץ_430"/>
      <w:r w:rsidRPr="00CD18EE">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CD18EE">
        <w:rPr>
          <w:rStyle w:val="TagStyle"/>
          <w:rtl/>
        </w:rPr>
        <w:t xml:space="preserve"> &lt;&lt; אורח &gt;&gt;</w:t>
      </w:r>
      <w:r w:rsidR="00A6507C">
        <w:rPr>
          <w:rtl/>
          <w:lang w:eastAsia="he-IL"/>
        </w:rPr>
        <w:t xml:space="preserve"> </w:t>
      </w:r>
      <w:bookmarkEnd w:id="3123"/>
    </w:p>
    <w:p w14:paraId="6BFED68B" w14:textId="77777777" w:rsidR="00CD18EE" w:rsidRDefault="00CD18EE" w:rsidP="00CD18EE">
      <w:pPr>
        <w:pStyle w:val="KeepWithNext"/>
        <w:rPr>
          <w:rtl/>
          <w:lang w:eastAsia="he-IL"/>
        </w:rPr>
      </w:pPr>
    </w:p>
    <w:p w14:paraId="12DE674B" w14:textId="088B1BC5" w:rsidR="00CD18EE" w:rsidRDefault="00CD18EE" w:rsidP="00CD18EE">
      <w:pPr>
        <w:rPr>
          <w:rtl/>
          <w:lang w:eastAsia="he-IL"/>
        </w:rPr>
      </w:pPr>
      <w:bookmarkStart w:id="3124" w:name="_ETM_Q1_6507869"/>
      <w:bookmarkStart w:id="3125" w:name="_ETM_Q1_6507901"/>
      <w:bookmarkEnd w:id="3124"/>
      <w:bookmarkEnd w:id="3125"/>
      <w:r>
        <w:rPr>
          <w:rFonts w:hint="cs"/>
          <w:rtl/>
          <w:lang w:eastAsia="he-IL"/>
        </w:rPr>
        <w:t>אני לא צריך להוכיח</w:t>
      </w:r>
      <w:bookmarkStart w:id="3126" w:name="_ETM_Q1_6508444"/>
      <w:bookmarkEnd w:id="3126"/>
      <w:r w:rsidR="00AE2BD8">
        <w:rPr>
          <w:rFonts w:hint="cs"/>
          <w:rtl/>
          <w:lang w:eastAsia="he-IL"/>
        </w:rPr>
        <w:t xml:space="preserve"> - - -</w:t>
      </w:r>
    </w:p>
    <w:p w14:paraId="0829200B" w14:textId="77777777" w:rsidR="00CD18EE" w:rsidRDefault="00CD18EE" w:rsidP="00CD18EE">
      <w:pPr>
        <w:rPr>
          <w:rtl/>
          <w:lang w:eastAsia="he-IL"/>
        </w:rPr>
      </w:pPr>
      <w:bookmarkStart w:id="3127" w:name="_ETM_Q1_6508931"/>
      <w:bookmarkStart w:id="3128" w:name="_ETM_Q1_6508967"/>
      <w:bookmarkStart w:id="3129" w:name="_ETM_Q1_6511309"/>
      <w:bookmarkEnd w:id="3127"/>
      <w:bookmarkEnd w:id="3128"/>
      <w:bookmarkEnd w:id="3129"/>
    </w:p>
    <w:p w14:paraId="37E52C91" w14:textId="2DF5F0B9" w:rsidR="00CD18EE" w:rsidRDefault="00CD18EE" w:rsidP="00CD18EE">
      <w:pPr>
        <w:pStyle w:val="af9"/>
        <w:keepNext/>
        <w:rPr>
          <w:rtl/>
          <w:lang w:eastAsia="he-IL"/>
        </w:rPr>
      </w:pPr>
      <w:bookmarkStart w:id="3130" w:name="ET_guest_לי_אור_אבינועם_431"/>
      <w:r w:rsidRPr="00CD18EE">
        <w:rPr>
          <w:rStyle w:val="TagStyle"/>
          <w:rtl/>
        </w:rPr>
        <w:t xml:space="preserve"> &lt;&lt; אורח &gt;&gt; </w:t>
      </w:r>
      <w:r>
        <w:rPr>
          <w:rtl/>
          <w:lang w:eastAsia="he-IL"/>
        </w:rPr>
        <w:t>לי אור אבינועם:</w:t>
      </w:r>
      <w:r w:rsidRPr="00CD18EE">
        <w:rPr>
          <w:rStyle w:val="TagStyle"/>
          <w:rtl/>
        </w:rPr>
        <w:t xml:space="preserve"> &lt;&lt; אורח &gt;&gt;</w:t>
      </w:r>
      <w:r w:rsidR="00A6507C">
        <w:rPr>
          <w:rtl/>
          <w:lang w:eastAsia="he-IL"/>
        </w:rPr>
        <w:t xml:space="preserve"> </w:t>
      </w:r>
      <w:bookmarkEnd w:id="3130"/>
    </w:p>
    <w:p w14:paraId="08E557C1" w14:textId="77777777" w:rsidR="00CD18EE" w:rsidRDefault="00CD18EE" w:rsidP="00CD18EE">
      <w:pPr>
        <w:pStyle w:val="KeepWithNext"/>
        <w:rPr>
          <w:rtl/>
          <w:lang w:eastAsia="he-IL"/>
        </w:rPr>
      </w:pPr>
    </w:p>
    <w:p w14:paraId="09F5ECC0" w14:textId="77777777" w:rsidR="004C43DE" w:rsidRDefault="00AE2BD8" w:rsidP="004C43DE">
      <w:pPr>
        <w:rPr>
          <w:rtl/>
          <w:lang w:eastAsia="he-IL"/>
        </w:rPr>
      </w:pPr>
      <w:bookmarkStart w:id="3131" w:name="_ETM_Q1_6511543"/>
      <w:bookmarkStart w:id="3132" w:name="_ETM_Q1_6511580"/>
      <w:bookmarkEnd w:id="3131"/>
      <w:bookmarkEnd w:id="3132"/>
      <w:r>
        <w:rPr>
          <w:rFonts w:hint="cs"/>
          <w:rtl/>
          <w:lang w:eastAsia="he-IL"/>
        </w:rPr>
        <w:t>אני למדתי בבית הספר למשפטים שחוק יכול לתקן חוק.</w:t>
      </w:r>
      <w:bookmarkStart w:id="3133" w:name="_ETM_Q1_6516397"/>
      <w:bookmarkStart w:id="3134" w:name="_ETM_Q1_6516431"/>
      <w:bookmarkStart w:id="3135" w:name="_ETM_Q1_6514205"/>
      <w:bookmarkStart w:id="3136" w:name="_ETM_Q1_6514236"/>
      <w:bookmarkEnd w:id="3133"/>
      <w:bookmarkEnd w:id="3134"/>
      <w:bookmarkEnd w:id="3135"/>
      <w:bookmarkEnd w:id="3136"/>
    </w:p>
    <w:p w14:paraId="182F2F92" w14:textId="77777777" w:rsidR="004C43DE" w:rsidRDefault="004C43DE" w:rsidP="004C43DE">
      <w:pPr>
        <w:rPr>
          <w:rtl/>
          <w:lang w:eastAsia="he-IL"/>
        </w:rPr>
      </w:pPr>
    </w:p>
    <w:p w14:paraId="00D687A7" w14:textId="73C62389" w:rsidR="004C43DE" w:rsidRDefault="004C43DE" w:rsidP="004C43DE">
      <w:pPr>
        <w:pStyle w:val="af6"/>
        <w:keepNext/>
        <w:rPr>
          <w:rtl/>
        </w:rPr>
      </w:pPr>
      <w:bookmarkStart w:id="3137" w:name="ET_yor_6447_598"/>
      <w:r w:rsidRPr="004C43DE">
        <w:rPr>
          <w:rStyle w:val="TagStyle"/>
          <w:rtl/>
        </w:rPr>
        <w:t xml:space="preserve"> &lt;&lt; יור &gt;&gt; </w:t>
      </w:r>
      <w:r>
        <w:rPr>
          <w:rtl/>
        </w:rPr>
        <w:t xml:space="preserve">היו"ר יונתן </w:t>
      </w:r>
      <w:proofErr w:type="spellStart"/>
      <w:r>
        <w:rPr>
          <w:rtl/>
        </w:rPr>
        <w:t>מישרקי</w:t>
      </w:r>
      <w:proofErr w:type="spellEnd"/>
      <w:r>
        <w:rPr>
          <w:rtl/>
        </w:rPr>
        <w:t>:</w:t>
      </w:r>
      <w:r w:rsidRPr="004C43DE">
        <w:rPr>
          <w:rStyle w:val="TagStyle"/>
          <w:rtl/>
        </w:rPr>
        <w:t xml:space="preserve"> &lt;&lt; יור &gt;&gt;</w:t>
      </w:r>
      <w:r w:rsidR="007728AA">
        <w:rPr>
          <w:rtl/>
        </w:rPr>
        <w:t xml:space="preserve"> </w:t>
      </w:r>
      <w:r>
        <w:rPr>
          <w:rtl/>
        </w:rPr>
        <w:t xml:space="preserve"> </w:t>
      </w:r>
      <w:bookmarkEnd w:id="3137"/>
    </w:p>
    <w:p w14:paraId="54B76B87" w14:textId="77777777" w:rsidR="004C43DE" w:rsidRDefault="004C43DE" w:rsidP="004C43DE">
      <w:pPr>
        <w:pStyle w:val="KeepWithNext"/>
        <w:rPr>
          <w:rtl/>
        </w:rPr>
      </w:pPr>
    </w:p>
    <w:p w14:paraId="19F8BB2E" w14:textId="411EC6A4" w:rsidR="00AE2BD8" w:rsidRDefault="00AE2BD8" w:rsidP="004C43DE">
      <w:pPr>
        <w:rPr>
          <w:rtl/>
        </w:rPr>
      </w:pPr>
      <w:r>
        <w:rPr>
          <w:rFonts w:hint="cs"/>
          <w:rtl/>
        </w:rPr>
        <w:t>סליחה, אנחנו לא בבית משפט.</w:t>
      </w:r>
    </w:p>
    <w:p w14:paraId="4CCE5863" w14:textId="77777777" w:rsidR="00AE2BD8" w:rsidRDefault="00AE2BD8" w:rsidP="00AE2BD8">
      <w:pPr>
        <w:rPr>
          <w:rtl/>
          <w:lang w:eastAsia="he-IL"/>
        </w:rPr>
      </w:pPr>
    </w:p>
    <w:p w14:paraId="5BF329BB" w14:textId="424EC913" w:rsidR="00AE2BD8" w:rsidRDefault="00AE2BD8" w:rsidP="00AE2BD8">
      <w:pPr>
        <w:pStyle w:val="af9"/>
        <w:keepNext/>
        <w:rPr>
          <w:rtl/>
          <w:lang w:eastAsia="he-IL"/>
        </w:rPr>
      </w:pPr>
      <w:bookmarkStart w:id="3138" w:name="ET_guest_לי_אור_אבינועם_434"/>
      <w:r w:rsidRPr="00AE2BD8">
        <w:rPr>
          <w:rStyle w:val="TagStyle"/>
          <w:rtl/>
        </w:rPr>
        <w:t xml:space="preserve"> &lt;&lt; אורח &gt;&gt; </w:t>
      </w:r>
      <w:r>
        <w:rPr>
          <w:rtl/>
          <w:lang w:eastAsia="he-IL"/>
        </w:rPr>
        <w:t>לי אור אבינועם:</w:t>
      </w:r>
      <w:r w:rsidRPr="00AE2BD8">
        <w:rPr>
          <w:rStyle w:val="TagStyle"/>
          <w:rtl/>
        </w:rPr>
        <w:t xml:space="preserve"> &lt;&lt; אורח &gt;&gt;</w:t>
      </w:r>
      <w:r w:rsidR="00A6507C">
        <w:rPr>
          <w:rtl/>
          <w:lang w:eastAsia="he-IL"/>
        </w:rPr>
        <w:t xml:space="preserve"> </w:t>
      </w:r>
      <w:bookmarkEnd w:id="3138"/>
    </w:p>
    <w:p w14:paraId="60BBC6B2" w14:textId="77777777" w:rsidR="00AE2BD8" w:rsidRDefault="00AE2BD8" w:rsidP="00AE2BD8">
      <w:pPr>
        <w:pStyle w:val="KeepWithNext"/>
        <w:rPr>
          <w:rtl/>
          <w:lang w:eastAsia="he-IL"/>
        </w:rPr>
      </w:pPr>
    </w:p>
    <w:p w14:paraId="25D3E0D6" w14:textId="1C2B8959" w:rsidR="00AE2BD8" w:rsidRDefault="00AE2BD8" w:rsidP="00AE2BD8">
      <w:pPr>
        <w:rPr>
          <w:rtl/>
          <w:lang w:eastAsia="he-IL"/>
        </w:rPr>
      </w:pPr>
      <w:r>
        <w:rPr>
          <w:rFonts w:hint="cs"/>
          <w:rtl/>
          <w:lang w:eastAsia="he-IL"/>
        </w:rPr>
        <w:t xml:space="preserve">באמת אין צורך לטעון את הטענה הזאת. </w:t>
      </w:r>
    </w:p>
    <w:p w14:paraId="1A301D7C" w14:textId="77777777" w:rsidR="00AE2BD8" w:rsidRDefault="00AE2BD8" w:rsidP="00AE2BD8">
      <w:pPr>
        <w:rPr>
          <w:rtl/>
          <w:lang w:eastAsia="he-IL"/>
        </w:rPr>
      </w:pPr>
      <w:bookmarkStart w:id="3139" w:name="_ETM_Q1_6520800"/>
      <w:bookmarkEnd w:id="3139"/>
    </w:p>
    <w:p w14:paraId="563D86BC" w14:textId="2BD9669B" w:rsidR="00AE2BD8" w:rsidRDefault="00AE2BD8" w:rsidP="00AE2BD8">
      <w:pPr>
        <w:pStyle w:val="af6"/>
        <w:keepNext/>
        <w:rPr>
          <w:rtl/>
        </w:rPr>
      </w:pPr>
      <w:bookmarkStart w:id="3140" w:name="ET_yor_6447_435"/>
      <w:r w:rsidRPr="00AE2BD8">
        <w:rPr>
          <w:rStyle w:val="TagStyle"/>
          <w:rtl/>
        </w:rPr>
        <w:t xml:space="preserve"> &lt;&lt; יור &gt;&gt; </w:t>
      </w:r>
      <w:r>
        <w:rPr>
          <w:rtl/>
        </w:rPr>
        <w:t xml:space="preserve">היו"ר יונתן </w:t>
      </w:r>
      <w:proofErr w:type="spellStart"/>
      <w:r>
        <w:rPr>
          <w:rtl/>
        </w:rPr>
        <w:t>מישרקי</w:t>
      </w:r>
      <w:proofErr w:type="spellEnd"/>
      <w:r>
        <w:rPr>
          <w:rtl/>
        </w:rPr>
        <w:t>:</w:t>
      </w:r>
      <w:r w:rsidRPr="00AE2BD8">
        <w:rPr>
          <w:rStyle w:val="TagStyle"/>
          <w:rtl/>
        </w:rPr>
        <w:t xml:space="preserve"> &lt;&lt; יור &gt;&gt;</w:t>
      </w:r>
      <w:r w:rsidR="00A6507C">
        <w:rPr>
          <w:rtl/>
        </w:rPr>
        <w:t xml:space="preserve"> </w:t>
      </w:r>
      <w:bookmarkEnd w:id="3140"/>
    </w:p>
    <w:p w14:paraId="65FE3749" w14:textId="77777777" w:rsidR="00AE2BD8" w:rsidRDefault="00AE2BD8" w:rsidP="00AE2BD8">
      <w:pPr>
        <w:pStyle w:val="KeepWithNext"/>
        <w:rPr>
          <w:rtl/>
          <w:lang w:eastAsia="he-IL"/>
        </w:rPr>
      </w:pPr>
    </w:p>
    <w:p w14:paraId="41846359" w14:textId="285EEE26" w:rsidR="00AE2BD8" w:rsidRDefault="00AE2BD8" w:rsidP="00AE2BD8">
      <w:pPr>
        <w:rPr>
          <w:rtl/>
          <w:lang w:eastAsia="he-IL"/>
        </w:rPr>
      </w:pPr>
      <w:bookmarkStart w:id="3141" w:name="_ETM_Q1_6521056"/>
      <w:bookmarkStart w:id="3142" w:name="_ETM_Q1_6521090"/>
      <w:bookmarkEnd w:id="3141"/>
      <w:bookmarkEnd w:id="3142"/>
      <w:proofErr w:type="spellStart"/>
      <w:r>
        <w:rPr>
          <w:rFonts w:hint="cs"/>
          <w:rtl/>
          <w:lang w:eastAsia="he-IL"/>
        </w:rPr>
        <w:t>העקרון</w:t>
      </w:r>
      <w:proofErr w:type="spellEnd"/>
      <w:r>
        <w:rPr>
          <w:rFonts w:hint="cs"/>
          <w:rtl/>
          <w:lang w:eastAsia="he-IL"/>
        </w:rPr>
        <w:t xml:space="preserve"> ברור וזה </w:t>
      </w:r>
      <w:bookmarkStart w:id="3143" w:name="_ETM_Q1_6521456"/>
      <w:bookmarkEnd w:id="3143"/>
      <w:r>
        <w:rPr>
          <w:rFonts w:hint="cs"/>
          <w:rtl/>
          <w:lang w:eastAsia="he-IL"/>
        </w:rPr>
        <w:t>בסדר. אנחנו לא בדיון משפטי. אם אתם רוצ</w:t>
      </w:r>
      <w:bookmarkStart w:id="3144" w:name="_ETM_Q1_6523437"/>
      <w:bookmarkEnd w:id="3144"/>
      <w:r>
        <w:rPr>
          <w:rFonts w:hint="cs"/>
          <w:rtl/>
          <w:lang w:eastAsia="he-IL"/>
        </w:rPr>
        <w:t>ים לעתור, כמובן הזכות היא שלכם והכול בסדר. אני ר</w:t>
      </w:r>
      <w:bookmarkStart w:id="3145" w:name="_ETM_Q1_6528216"/>
      <w:bookmarkEnd w:id="3145"/>
      <w:r>
        <w:rPr>
          <w:rFonts w:hint="cs"/>
          <w:rtl/>
          <w:lang w:eastAsia="he-IL"/>
        </w:rPr>
        <w:t xml:space="preserve">ק אומר שאנחנו צריכים להיות ריאליים בקידום החקיקה. אם אנחנו מעקרים מתוכן את החקיקה, לא עשינו שום דבר. </w:t>
      </w:r>
      <w:bookmarkStart w:id="3146" w:name="_ETM_Q1_6535955"/>
      <w:bookmarkEnd w:id="3146"/>
      <w:r>
        <w:rPr>
          <w:rFonts w:hint="cs"/>
          <w:rtl/>
          <w:lang w:eastAsia="he-IL"/>
        </w:rPr>
        <w:t>אני כן חושב שאתם, התעשיינים, תעשו עבודה מו</w:t>
      </w:r>
      <w:bookmarkStart w:id="3147" w:name="_ETM_Q1_6539801"/>
      <w:bookmarkEnd w:id="3147"/>
      <w:r>
        <w:rPr>
          <w:rFonts w:hint="cs"/>
          <w:rtl/>
          <w:lang w:eastAsia="he-IL"/>
        </w:rPr>
        <w:t>ל משרד הבריאות ותוכיחו להם את התהליכים הקיימים</w:t>
      </w:r>
      <w:bookmarkStart w:id="3148" w:name="_ETM_Q1_6544643"/>
      <w:bookmarkEnd w:id="3148"/>
      <w:r>
        <w:rPr>
          <w:rFonts w:hint="cs"/>
          <w:rtl/>
          <w:lang w:eastAsia="he-IL"/>
        </w:rPr>
        <w:t xml:space="preserve">. זה לא חייב להיות ברמת מיקרו אלא אפילו ברמת מקרו לגבי זמן תהליך, מה </w:t>
      </w:r>
      <w:bookmarkStart w:id="3149" w:name="_ETM_Q1_6553707"/>
      <w:bookmarkEnd w:id="3149"/>
      <w:r>
        <w:rPr>
          <w:rFonts w:hint="cs"/>
          <w:rtl/>
          <w:lang w:eastAsia="he-IL"/>
        </w:rPr>
        <w:t>ידוע לכם על התהליכים הקיימים ואפילו בגדול. אני מבקש ממשרד</w:t>
      </w:r>
      <w:bookmarkStart w:id="3150" w:name="_ETM_Q1_6557694"/>
      <w:bookmarkEnd w:id="3150"/>
      <w:r>
        <w:rPr>
          <w:rFonts w:hint="cs"/>
          <w:rtl/>
          <w:lang w:eastAsia="he-IL"/>
        </w:rPr>
        <w:t xml:space="preserve"> הבריאות</w:t>
      </w:r>
      <w:r w:rsidR="00A6507C">
        <w:rPr>
          <w:rFonts w:hint="cs"/>
          <w:rtl/>
          <w:lang w:eastAsia="he-IL"/>
        </w:rPr>
        <w:t xml:space="preserve"> </w:t>
      </w:r>
      <w:r>
        <w:rPr>
          <w:rFonts w:hint="cs"/>
          <w:rtl/>
          <w:lang w:eastAsia="he-IL"/>
        </w:rPr>
        <w:t>לבחון את הדברים.</w:t>
      </w:r>
    </w:p>
    <w:p w14:paraId="4A79A1CA" w14:textId="77777777" w:rsidR="00AE2BD8" w:rsidRDefault="00AE2BD8" w:rsidP="00AE2BD8">
      <w:pPr>
        <w:rPr>
          <w:rtl/>
          <w:lang w:eastAsia="he-IL"/>
        </w:rPr>
      </w:pPr>
      <w:bookmarkStart w:id="3151" w:name="_ETM_Q1_6558470"/>
      <w:bookmarkStart w:id="3152" w:name="_ETM_Q1_6558509"/>
      <w:bookmarkEnd w:id="3151"/>
      <w:bookmarkEnd w:id="3152"/>
    </w:p>
    <w:p w14:paraId="443D4DD0" w14:textId="066D860C" w:rsidR="00AE2BD8" w:rsidRDefault="00AE2BD8" w:rsidP="00AE2BD8">
      <w:pPr>
        <w:pStyle w:val="af9"/>
        <w:keepNext/>
        <w:rPr>
          <w:rtl/>
          <w:lang w:eastAsia="he-IL"/>
        </w:rPr>
      </w:pPr>
      <w:bookmarkStart w:id="3153" w:name="ET_guest_לי_אור_אבינועם_436"/>
      <w:r w:rsidRPr="00AE2BD8">
        <w:rPr>
          <w:rStyle w:val="TagStyle"/>
          <w:rtl/>
        </w:rPr>
        <w:t xml:space="preserve"> &lt;&lt; אורח &gt;&gt; </w:t>
      </w:r>
      <w:r>
        <w:rPr>
          <w:rtl/>
          <w:lang w:eastAsia="he-IL"/>
        </w:rPr>
        <w:t>לי אור אבינועם:</w:t>
      </w:r>
      <w:r w:rsidRPr="00AE2BD8">
        <w:rPr>
          <w:rStyle w:val="TagStyle"/>
          <w:rtl/>
        </w:rPr>
        <w:t xml:space="preserve"> &lt;&lt; אורח &gt;&gt;</w:t>
      </w:r>
      <w:r w:rsidR="00A6507C">
        <w:rPr>
          <w:rtl/>
          <w:lang w:eastAsia="he-IL"/>
        </w:rPr>
        <w:t xml:space="preserve"> </w:t>
      </w:r>
      <w:bookmarkEnd w:id="3153"/>
    </w:p>
    <w:p w14:paraId="63025F6A" w14:textId="77777777" w:rsidR="00AE2BD8" w:rsidRDefault="00AE2BD8" w:rsidP="00AE2BD8">
      <w:pPr>
        <w:pStyle w:val="KeepWithNext"/>
        <w:rPr>
          <w:rtl/>
          <w:lang w:eastAsia="he-IL"/>
        </w:rPr>
      </w:pPr>
    </w:p>
    <w:p w14:paraId="2233ECBF" w14:textId="473CDB9F" w:rsidR="00AE2BD8" w:rsidRDefault="00AE2BD8" w:rsidP="00AE2BD8">
      <w:pPr>
        <w:rPr>
          <w:rtl/>
          <w:lang w:eastAsia="he-IL"/>
        </w:rPr>
      </w:pPr>
      <w:r>
        <w:rPr>
          <w:rFonts w:hint="cs"/>
          <w:rtl/>
          <w:lang w:eastAsia="he-IL"/>
        </w:rPr>
        <w:t xml:space="preserve">אם מותר לי להוסיף. האם יש </w:t>
      </w:r>
      <w:bookmarkStart w:id="3154" w:name="_ETM_Q1_6558394"/>
      <w:bookmarkEnd w:id="3154"/>
      <w:r>
        <w:rPr>
          <w:rFonts w:hint="cs"/>
          <w:rtl/>
          <w:lang w:eastAsia="he-IL"/>
        </w:rPr>
        <w:t xml:space="preserve">מניעה </w:t>
      </w:r>
      <w:proofErr w:type="spellStart"/>
      <w:r>
        <w:rPr>
          <w:rFonts w:hint="cs"/>
          <w:rtl/>
          <w:lang w:eastAsia="he-IL"/>
        </w:rPr>
        <w:t>אמיתית</w:t>
      </w:r>
      <w:proofErr w:type="spellEnd"/>
      <w:r>
        <w:rPr>
          <w:rFonts w:hint="cs"/>
          <w:rtl/>
          <w:lang w:eastAsia="he-IL"/>
        </w:rPr>
        <w:t xml:space="preserve"> לעבור למסלול </w:t>
      </w:r>
      <w:proofErr w:type="spellStart"/>
      <w:r>
        <w:rPr>
          <w:rFonts w:hint="cs"/>
          <w:rtl/>
          <w:lang w:eastAsia="he-IL"/>
        </w:rPr>
        <w:t>נוטיפיקציה</w:t>
      </w:r>
      <w:proofErr w:type="spellEnd"/>
      <w:r>
        <w:rPr>
          <w:rFonts w:hint="cs"/>
          <w:rtl/>
          <w:lang w:eastAsia="he-IL"/>
        </w:rPr>
        <w:t>?</w:t>
      </w:r>
    </w:p>
    <w:p w14:paraId="47A73C42" w14:textId="77777777" w:rsidR="00AE2BD8" w:rsidRDefault="00AE2BD8" w:rsidP="00AE2BD8">
      <w:pPr>
        <w:rPr>
          <w:rtl/>
          <w:lang w:eastAsia="he-IL"/>
        </w:rPr>
      </w:pPr>
      <w:bookmarkStart w:id="3155" w:name="_ETM_Q1_6567087"/>
      <w:bookmarkStart w:id="3156" w:name="_ETM_Q1_6567132"/>
      <w:bookmarkStart w:id="3157" w:name="_ETM_Q1_6567067"/>
      <w:bookmarkEnd w:id="3155"/>
      <w:bookmarkEnd w:id="3156"/>
      <w:bookmarkEnd w:id="3157"/>
    </w:p>
    <w:p w14:paraId="4F8CEECE" w14:textId="5115B2EF" w:rsidR="00AE2BD8" w:rsidRDefault="00AE2BD8" w:rsidP="00AE2BD8">
      <w:pPr>
        <w:pStyle w:val="af6"/>
        <w:keepNext/>
        <w:rPr>
          <w:rtl/>
        </w:rPr>
      </w:pPr>
      <w:bookmarkStart w:id="3158" w:name="ET_yor_6447_437"/>
      <w:r w:rsidRPr="00AE2BD8">
        <w:rPr>
          <w:rStyle w:val="TagStyle"/>
          <w:rtl/>
        </w:rPr>
        <w:t xml:space="preserve"> &lt;&lt; יור &gt;&gt; </w:t>
      </w:r>
      <w:r>
        <w:rPr>
          <w:rtl/>
        </w:rPr>
        <w:t xml:space="preserve">היו"ר יונתן </w:t>
      </w:r>
      <w:proofErr w:type="spellStart"/>
      <w:r>
        <w:rPr>
          <w:rtl/>
        </w:rPr>
        <w:t>מישרקי</w:t>
      </w:r>
      <w:proofErr w:type="spellEnd"/>
      <w:r>
        <w:rPr>
          <w:rtl/>
        </w:rPr>
        <w:t>:</w:t>
      </w:r>
      <w:r w:rsidRPr="00AE2BD8">
        <w:rPr>
          <w:rStyle w:val="TagStyle"/>
          <w:rtl/>
        </w:rPr>
        <w:t xml:space="preserve"> &lt;&lt; יור &gt;&gt;</w:t>
      </w:r>
      <w:r w:rsidR="00B048E9">
        <w:rPr>
          <w:rtl/>
        </w:rPr>
        <w:t xml:space="preserve"> </w:t>
      </w:r>
      <w:bookmarkEnd w:id="3158"/>
    </w:p>
    <w:p w14:paraId="0BABCC06" w14:textId="77777777" w:rsidR="00AE2BD8" w:rsidRDefault="00AE2BD8" w:rsidP="00AE2BD8">
      <w:pPr>
        <w:pStyle w:val="KeepWithNext"/>
        <w:rPr>
          <w:rtl/>
          <w:lang w:eastAsia="he-IL"/>
        </w:rPr>
      </w:pPr>
    </w:p>
    <w:p w14:paraId="077A3EFA" w14:textId="2689CADE" w:rsidR="00AE2BD8" w:rsidRDefault="00AE2BD8" w:rsidP="00AE2BD8">
      <w:pPr>
        <w:rPr>
          <w:rtl/>
          <w:lang w:eastAsia="he-IL"/>
        </w:rPr>
      </w:pPr>
      <w:bookmarkStart w:id="3159" w:name="_ETM_Q1_6567417"/>
      <w:bookmarkStart w:id="3160" w:name="_ETM_Q1_6567455"/>
      <w:bookmarkStart w:id="3161" w:name="_ETM_Q1_6566734"/>
      <w:bookmarkEnd w:id="3159"/>
      <w:bookmarkEnd w:id="3160"/>
      <w:bookmarkEnd w:id="3161"/>
      <w:r>
        <w:rPr>
          <w:rFonts w:hint="cs"/>
          <w:rtl/>
          <w:lang w:eastAsia="he-IL"/>
        </w:rPr>
        <w:t xml:space="preserve">אני לא מאמין שנסיים היום ונגיע </w:t>
      </w:r>
      <w:bookmarkStart w:id="3162" w:name="_ETM_Q1_6566031"/>
      <w:bookmarkEnd w:id="3162"/>
      <w:r>
        <w:rPr>
          <w:rFonts w:hint="cs"/>
          <w:rtl/>
          <w:lang w:eastAsia="he-IL"/>
        </w:rPr>
        <w:t>להצבעות.</w:t>
      </w:r>
    </w:p>
    <w:p w14:paraId="7BB68576" w14:textId="77777777" w:rsidR="00AE2BD8" w:rsidRDefault="00AE2BD8" w:rsidP="00AE2BD8">
      <w:pPr>
        <w:rPr>
          <w:rtl/>
          <w:lang w:eastAsia="he-IL"/>
        </w:rPr>
      </w:pPr>
    </w:p>
    <w:p w14:paraId="1E3340F2" w14:textId="3268C516" w:rsidR="00AE2BD8" w:rsidRDefault="00AE2BD8" w:rsidP="00AE2BD8">
      <w:pPr>
        <w:pStyle w:val="af9"/>
        <w:keepNext/>
        <w:rPr>
          <w:rtl/>
          <w:lang w:eastAsia="he-IL"/>
        </w:rPr>
      </w:pPr>
      <w:bookmarkStart w:id="3163" w:name="ET_guest_צביקה_גושן_438"/>
      <w:r w:rsidRPr="00AE2BD8">
        <w:rPr>
          <w:rStyle w:val="TagStyle"/>
          <w:rtl/>
        </w:rPr>
        <w:t xml:space="preserve"> &lt;&lt; אורח &gt;&gt; </w:t>
      </w:r>
      <w:r>
        <w:rPr>
          <w:rtl/>
          <w:lang w:eastAsia="he-IL"/>
        </w:rPr>
        <w:t>צביקה גושן:</w:t>
      </w:r>
      <w:r w:rsidRPr="00AE2BD8">
        <w:rPr>
          <w:rStyle w:val="TagStyle"/>
          <w:rtl/>
        </w:rPr>
        <w:t xml:space="preserve"> &lt;&lt; אורח &gt;&gt;</w:t>
      </w:r>
      <w:r w:rsidR="00B048E9">
        <w:rPr>
          <w:rtl/>
          <w:lang w:eastAsia="he-IL"/>
        </w:rPr>
        <w:t xml:space="preserve"> </w:t>
      </w:r>
      <w:bookmarkEnd w:id="3163"/>
    </w:p>
    <w:p w14:paraId="630C022E" w14:textId="77777777" w:rsidR="00AE2BD8" w:rsidRDefault="00AE2BD8" w:rsidP="00AE2BD8">
      <w:pPr>
        <w:pStyle w:val="KeepWithNext"/>
        <w:rPr>
          <w:rtl/>
          <w:lang w:eastAsia="he-IL"/>
        </w:rPr>
      </w:pPr>
    </w:p>
    <w:p w14:paraId="6DC0A7BB" w14:textId="00EC3B3E" w:rsidR="00AE2BD8" w:rsidRDefault="00AE2BD8" w:rsidP="00AE2BD8">
      <w:pPr>
        <w:rPr>
          <w:rtl/>
          <w:lang w:eastAsia="he-IL"/>
        </w:rPr>
      </w:pPr>
      <w:r>
        <w:rPr>
          <w:rFonts w:hint="cs"/>
          <w:rtl/>
          <w:lang w:eastAsia="he-IL"/>
        </w:rPr>
        <w:t xml:space="preserve">אחד </w:t>
      </w:r>
      <w:bookmarkStart w:id="3164" w:name="_ETM_Q1_6575557"/>
      <w:bookmarkEnd w:id="3164"/>
      <w:r>
        <w:rPr>
          <w:rFonts w:hint="cs"/>
          <w:rtl/>
          <w:lang w:eastAsia="he-IL"/>
        </w:rPr>
        <w:t>הדברים הקריטיים הוא לפרסם נוהל אכיפה.</w:t>
      </w:r>
      <w:r w:rsidR="00A6507C">
        <w:rPr>
          <w:rFonts w:hint="cs"/>
          <w:rtl/>
          <w:lang w:eastAsia="he-IL"/>
        </w:rPr>
        <w:t xml:space="preserve"> </w:t>
      </w:r>
      <w:r>
        <w:rPr>
          <w:rFonts w:hint="cs"/>
          <w:rtl/>
          <w:lang w:eastAsia="he-IL"/>
        </w:rPr>
        <w:t xml:space="preserve">אנחנו </w:t>
      </w:r>
      <w:bookmarkStart w:id="3165" w:name="_ETM_Q1_6577007"/>
      <w:bookmarkEnd w:id="3165"/>
      <w:r>
        <w:rPr>
          <w:rFonts w:hint="cs"/>
          <w:rtl/>
          <w:lang w:eastAsia="he-IL"/>
        </w:rPr>
        <w:t xml:space="preserve">באמת לא יודעים מה נדרש </w:t>
      </w:r>
      <w:proofErr w:type="spellStart"/>
      <w:r>
        <w:rPr>
          <w:rFonts w:hint="cs"/>
          <w:rtl/>
          <w:lang w:eastAsia="he-IL"/>
        </w:rPr>
        <w:t>מאיתנו</w:t>
      </w:r>
      <w:proofErr w:type="spellEnd"/>
      <w:r>
        <w:rPr>
          <w:rFonts w:hint="cs"/>
          <w:rtl/>
          <w:lang w:eastAsia="he-IL"/>
        </w:rPr>
        <w:t xml:space="preserve">. אם אתם </w:t>
      </w:r>
      <w:bookmarkStart w:id="3166" w:name="_ETM_Q1_6578116"/>
      <w:bookmarkEnd w:id="3166"/>
      <w:r>
        <w:rPr>
          <w:rFonts w:hint="cs"/>
          <w:rtl/>
          <w:lang w:eastAsia="he-IL"/>
        </w:rPr>
        <w:t xml:space="preserve">רוצים שנעבור למסלול </w:t>
      </w:r>
      <w:proofErr w:type="spellStart"/>
      <w:r>
        <w:rPr>
          <w:rFonts w:hint="cs"/>
          <w:rtl/>
          <w:lang w:eastAsia="he-IL"/>
        </w:rPr>
        <w:t>הנוטיפיקציה</w:t>
      </w:r>
      <w:proofErr w:type="spellEnd"/>
      <w:r w:rsidR="00A6507C">
        <w:rPr>
          <w:rFonts w:hint="cs"/>
          <w:rtl/>
          <w:lang w:eastAsia="he-IL"/>
        </w:rPr>
        <w:t xml:space="preserve"> </w:t>
      </w:r>
      <w:r>
        <w:rPr>
          <w:rFonts w:hint="cs"/>
          <w:rtl/>
          <w:lang w:eastAsia="he-IL"/>
        </w:rPr>
        <w:t xml:space="preserve">באופן מלא, אנחנו כרגע לא </w:t>
      </w:r>
      <w:bookmarkStart w:id="3167" w:name="_ETM_Q1_6581404"/>
      <w:bookmarkEnd w:id="3167"/>
      <w:r>
        <w:rPr>
          <w:rFonts w:hint="cs"/>
          <w:rtl/>
          <w:lang w:eastAsia="he-IL"/>
        </w:rPr>
        <w:t xml:space="preserve">יודעים. </w:t>
      </w:r>
    </w:p>
    <w:p w14:paraId="57F6ACC4" w14:textId="77777777" w:rsidR="00AE2BD8" w:rsidRDefault="00AE2BD8" w:rsidP="00AE2BD8">
      <w:pPr>
        <w:rPr>
          <w:rtl/>
          <w:lang w:eastAsia="he-IL"/>
        </w:rPr>
      </w:pPr>
      <w:bookmarkStart w:id="3168" w:name="_ETM_Q1_6585420"/>
      <w:bookmarkStart w:id="3169" w:name="_ETM_Q1_6585456"/>
      <w:bookmarkEnd w:id="3168"/>
      <w:bookmarkEnd w:id="3169"/>
    </w:p>
    <w:p w14:paraId="43108FCD" w14:textId="4FC17934" w:rsidR="00AE2BD8" w:rsidRDefault="00AE2BD8" w:rsidP="00AE2BD8">
      <w:pPr>
        <w:pStyle w:val="af9"/>
        <w:keepNext/>
        <w:rPr>
          <w:rtl/>
          <w:lang w:eastAsia="he-IL"/>
        </w:rPr>
      </w:pPr>
      <w:bookmarkStart w:id="3170" w:name="ET_guest__רותי_אלגוזי_439"/>
      <w:r w:rsidRPr="00AE2BD8">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AE2BD8">
        <w:rPr>
          <w:rStyle w:val="TagStyle"/>
          <w:rtl/>
        </w:rPr>
        <w:t xml:space="preserve"> &lt;&lt; אורח &gt;&gt;</w:t>
      </w:r>
      <w:r w:rsidR="00B048E9">
        <w:rPr>
          <w:rtl/>
          <w:lang w:eastAsia="he-IL"/>
        </w:rPr>
        <w:t xml:space="preserve"> </w:t>
      </w:r>
      <w:bookmarkEnd w:id="3170"/>
    </w:p>
    <w:p w14:paraId="24FC30BA" w14:textId="77777777" w:rsidR="00AE2BD8" w:rsidRDefault="00AE2BD8" w:rsidP="00AE2BD8">
      <w:pPr>
        <w:pStyle w:val="KeepWithNext"/>
        <w:rPr>
          <w:rtl/>
          <w:lang w:eastAsia="he-IL"/>
        </w:rPr>
      </w:pPr>
    </w:p>
    <w:p w14:paraId="404FCB0E" w14:textId="3941718B" w:rsidR="00AE2BD8" w:rsidRDefault="00AE2BD8" w:rsidP="00AE2BD8">
      <w:pPr>
        <w:rPr>
          <w:rtl/>
          <w:lang w:eastAsia="he-IL"/>
        </w:rPr>
      </w:pPr>
      <w:bookmarkStart w:id="3171" w:name="_ETM_Q1_6586689"/>
      <w:bookmarkStart w:id="3172" w:name="_ETM_Q1_6586725"/>
      <w:bookmarkEnd w:id="3171"/>
      <w:bookmarkEnd w:id="3172"/>
      <w:r>
        <w:rPr>
          <w:rFonts w:hint="cs"/>
          <w:rtl/>
          <w:lang w:eastAsia="he-IL"/>
        </w:rPr>
        <w:t>אני לא מבינה את הקשר. החוק מפורט.</w:t>
      </w:r>
    </w:p>
    <w:p w14:paraId="47AC6A62" w14:textId="77777777" w:rsidR="00AE2BD8" w:rsidRDefault="00AE2BD8" w:rsidP="00AE2BD8">
      <w:pPr>
        <w:rPr>
          <w:rtl/>
          <w:lang w:eastAsia="he-IL"/>
        </w:rPr>
      </w:pPr>
      <w:bookmarkStart w:id="3173" w:name="_ETM_Q1_6588399"/>
      <w:bookmarkStart w:id="3174" w:name="_ETM_Q1_6588435"/>
      <w:bookmarkStart w:id="3175" w:name="_ETM_Q1_6587855"/>
      <w:bookmarkEnd w:id="3173"/>
      <w:bookmarkEnd w:id="3174"/>
      <w:bookmarkEnd w:id="3175"/>
    </w:p>
    <w:p w14:paraId="30BF839B" w14:textId="142C774E" w:rsidR="00AE2BD8" w:rsidRDefault="00AE2BD8" w:rsidP="00AE2BD8">
      <w:pPr>
        <w:pStyle w:val="af9"/>
        <w:keepNext/>
        <w:rPr>
          <w:rtl/>
          <w:lang w:eastAsia="he-IL"/>
        </w:rPr>
      </w:pPr>
      <w:bookmarkStart w:id="3176" w:name="ET_guest_צביקה_גושן_440"/>
      <w:r w:rsidRPr="00AE2BD8">
        <w:rPr>
          <w:rStyle w:val="TagStyle"/>
          <w:rtl/>
        </w:rPr>
        <w:t xml:space="preserve"> &lt;&lt; אורח &gt;&gt; </w:t>
      </w:r>
      <w:r>
        <w:rPr>
          <w:rtl/>
          <w:lang w:eastAsia="he-IL"/>
        </w:rPr>
        <w:t>צביקה גושן:</w:t>
      </w:r>
      <w:r w:rsidRPr="00AE2BD8">
        <w:rPr>
          <w:rStyle w:val="TagStyle"/>
          <w:rtl/>
        </w:rPr>
        <w:t xml:space="preserve"> &lt;&lt; אורח &gt;&gt;</w:t>
      </w:r>
      <w:r w:rsidR="00B048E9">
        <w:rPr>
          <w:rtl/>
          <w:lang w:eastAsia="he-IL"/>
        </w:rPr>
        <w:t xml:space="preserve"> </w:t>
      </w:r>
      <w:bookmarkEnd w:id="3176"/>
    </w:p>
    <w:p w14:paraId="00F3E0F3" w14:textId="77777777" w:rsidR="00AE2BD8" w:rsidRDefault="00AE2BD8" w:rsidP="00AE2BD8">
      <w:pPr>
        <w:pStyle w:val="KeepWithNext"/>
        <w:rPr>
          <w:rtl/>
          <w:lang w:eastAsia="he-IL"/>
        </w:rPr>
      </w:pPr>
    </w:p>
    <w:p w14:paraId="2403336B" w14:textId="7F90C7AB" w:rsidR="00AE2BD8" w:rsidRDefault="00AE2BD8" w:rsidP="00AE2BD8">
      <w:pPr>
        <w:rPr>
          <w:rtl/>
          <w:lang w:eastAsia="he-IL"/>
        </w:rPr>
      </w:pPr>
      <w:bookmarkStart w:id="3177" w:name="_ETM_Q1_6588123"/>
      <w:bookmarkStart w:id="3178" w:name="_ETM_Q1_6588158"/>
      <w:bookmarkEnd w:id="3177"/>
      <w:bookmarkEnd w:id="3178"/>
      <w:r>
        <w:rPr>
          <w:rFonts w:hint="cs"/>
          <w:rtl/>
          <w:lang w:eastAsia="he-IL"/>
        </w:rPr>
        <w:t xml:space="preserve">אנחנו לא יודעים מה נדרש </w:t>
      </w:r>
      <w:proofErr w:type="spellStart"/>
      <w:r>
        <w:rPr>
          <w:rFonts w:hint="cs"/>
          <w:rtl/>
          <w:lang w:eastAsia="he-IL"/>
        </w:rPr>
        <w:t>מאיתנו</w:t>
      </w:r>
      <w:proofErr w:type="spellEnd"/>
      <w:r>
        <w:rPr>
          <w:rFonts w:hint="cs"/>
          <w:rtl/>
          <w:lang w:eastAsia="he-IL"/>
        </w:rPr>
        <w:t xml:space="preserve"> לגבי הכנה של תיק.</w:t>
      </w:r>
      <w:bookmarkStart w:id="3179" w:name="_ETM_Q1_6590611"/>
      <w:bookmarkEnd w:id="3179"/>
    </w:p>
    <w:p w14:paraId="14716B30" w14:textId="77777777" w:rsidR="00AE2BD8" w:rsidRDefault="00AE2BD8" w:rsidP="00AE2BD8">
      <w:pPr>
        <w:rPr>
          <w:rtl/>
          <w:lang w:eastAsia="he-IL"/>
        </w:rPr>
      </w:pPr>
      <w:bookmarkStart w:id="3180" w:name="_ETM_Q1_6590646"/>
      <w:bookmarkStart w:id="3181" w:name="_ETM_Q1_6590311"/>
      <w:bookmarkEnd w:id="3180"/>
      <w:bookmarkEnd w:id="3181"/>
    </w:p>
    <w:p w14:paraId="04590DA8" w14:textId="5A2DBBB0" w:rsidR="00AE2BD8" w:rsidRDefault="00AE2BD8" w:rsidP="00AE2BD8">
      <w:pPr>
        <w:pStyle w:val="af9"/>
        <w:keepNext/>
        <w:rPr>
          <w:rtl/>
          <w:lang w:eastAsia="he-IL"/>
        </w:rPr>
      </w:pPr>
      <w:bookmarkStart w:id="3182" w:name="ET_guest_לי_אור_אבינועם_441"/>
      <w:r w:rsidRPr="00AE2BD8">
        <w:rPr>
          <w:rStyle w:val="TagStyle"/>
          <w:rtl/>
        </w:rPr>
        <w:t xml:space="preserve"> &lt;&lt; אורח &gt;&gt; </w:t>
      </w:r>
      <w:r>
        <w:rPr>
          <w:rtl/>
          <w:lang w:eastAsia="he-IL"/>
        </w:rPr>
        <w:t>לי אור אבינועם:</w:t>
      </w:r>
      <w:r w:rsidRPr="00AE2BD8">
        <w:rPr>
          <w:rStyle w:val="TagStyle"/>
          <w:rtl/>
        </w:rPr>
        <w:t xml:space="preserve"> &lt;&lt; אורח &gt;&gt;</w:t>
      </w:r>
      <w:r w:rsidR="00B048E9">
        <w:rPr>
          <w:rtl/>
          <w:lang w:eastAsia="he-IL"/>
        </w:rPr>
        <w:t xml:space="preserve"> </w:t>
      </w:r>
      <w:bookmarkEnd w:id="3182"/>
    </w:p>
    <w:p w14:paraId="562E784E" w14:textId="77777777" w:rsidR="00AE2BD8" w:rsidRDefault="00AE2BD8" w:rsidP="00AE2BD8">
      <w:pPr>
        <w:pStyle w:val="KeepWithNext"/>
        <w:rPr>
          <w:rtl/>
          <w:lang w:eastAsia="he-IL"/>
        </w:rPr>
      </w:pPr>
    </w:p>
    <w:p w14:paraId="171A7B3A" w14:textId="181202C9" w:rsidR="00AE2BD8" w:rsidRDefault="00AE2BD8" w:rsidP="00AE2BD8">
      <w:pPr>
        <w:rPr>
          <w:rtl/>
          <w:lang w:eastAsia="he-IL"/>
        </w:rPr>
      </w:pPr>
      <w:bookmarkStart w:id="3183" w:name="_ETM_Q1_6590635"/>
      <w:bookmarkStart w:id="3184" w:name="_ETM_Q1_6590677"/>
      <w:bookmarkEnd w:id="3183"/>
      <w:bookmarkEnd w:id="3184"/>
      <w:r>
        <w:rPr>
          <w:rFonts w:hint="cs"/>
          <w:rtl/>
          <w:lang w:eastAsia="he-IL"/>
        </w:rPr>
        <w:t xml:space="preserve">מסלול </w:t>
      </w:r>
      <w:proofErr w:type="spellStart"/>
      <w:r>
        <w:rPr>
          <w:rFonts w:hint="cs"/>
          <w:rtl/>
          <w:lang w:eastAsia="he-IL"/>
        </w:rPr>
        <w:t>נוטיפיקציה</w:t>
      </w:r>
      <w:proofErr w:type="spellEnd"/>
      <w:r>
        <w:rPr>
          <w:rFonts w:hint="cs"/>
          <w:rtl/>
          <w:lang w:eastAsia="he-IL"/>
        </w:rPr>
        <w:t xml:space="preserve"> הוא מסלול </w:t>
      </w:r>
      <w:bookmarkStart w:id="3185" w:name="_ETM_Q1_6587735"/>
      <w:bookmarkEnd w:id="3185"/>
      <w:r>
        <w:rPr>
          <w:rFonts w:hint="cs"/>
          <w:rtl/>
          <w:lang w:eastAsia="he-IL"/>
        </w:rPr>
        <w:t>קיים</w:t>
      </w:r>
      <w:r w:rsidR="00A6507C">
        <w:rPr>
          <w:rFonts w:hint="cs"/>
          <w:rtl/>
          <w:lang w:eastAsia="he-IL"/>
        </w:rPr>
        <w:t xml:space="preserve"> </w:t>
      </w:r>
      <w:r>
        <w:rPr>
          <w:rFonts w:hint="cs"/>
          <w:rtl/>
          <w:lang w:eastAsia="he-IL"/>
        </w:rPr>
        <w:t>וחלק משמעותי מכם עובדים לפיו.</w:t>
      </w:r>
      <w:bookmarkStart w:id="3186" w:name="_ETM_Q1_6595623"/>
      <w:bookmarkEnd w:id="3186"/>
    </w:p>
    <w:p w14:paraId="3491C42D" w14:textId="77777777" w:rsidR="00AE2BD8" w:rsidRDefault="00AE2BD8" w:rsidP="00AE2BD8">
      <w:pPr>
        <w:rPr>
          <w:rtl/>
          <w:lang w:eastAsia="he-IL"/>
        </w:rPr>
      </w:pPr>
      <w:bookmarkStart w:id="3187" w:name="_ETM_Q1_6595668"/>
      <w:bookmarkStart w:id="3188" w:name="_ETM_Q1_6595129"/>
      <w:bookmarkEnd w:id="3187"/>
      <w:bookmarkEnd w:id="3188"/>
    </w:p>
    <w:p w14:paraId="7B1F9124" w14:textId="42D44714" w:rsidR="00AE2BD8" w:rsidRDefault="00AE2BD8" w:rsidP="00AE2BD8">
      <w:pPr>
        <w:pStyle w:val="af9"/>
        <w:keepNext/>
        <w:rPr>
          <w:rtl/>
          <w:lang w:eastAsia="he-IL"/>
        </w:rPr>
      </w:pPr>
      <w:bookmarkStart w:id="3189" w:name="ET_guest_צביקה_גושן_442"/>
      <w:r w:rsidRPr="00AE2BD8">
        <w:rPr>
          <w:rStyle w:val="TagStyle"/>
          <w:rtl/>
        </w:rPr>
        <w:t xml:space="preserve"> &lt;&lt; אורח &gt;&gt; </w:t>
      </w:r>
      <w:r>
        <w:rPr>
          <w:rtl/>
          <w:lang w:eastAsia="he-IL"/>
        </w:rPr>
        <w:t>צביקה גושן:</w:t>
      </w:r>
      <w:r w:rsidRPr="00AE2BD8">
        <w:rPr>
          <w:rStyle w:val="TagStyle"/>
          <w:rtl/>
        </w:rPr>
        <w:t xml:space="preserve"> &lt;&lt; אורח &gt;&gt;</w:t>
      </w:r>
      <w:r w:rsidR="00B048E9">
        <w:rPr>
          <w:rtl/>
          <w:lang w:eastAsia="he-IL"/>
        </w:rPr>
        <w:t xml:space="preserve"> </w:t>
      </w:r>
      <w:bookmarkEnd w:id="3189"/>
    </w:p>
    <w:p w14:paraId="2F59AB7B" w14:textId="77777777" w:rsidR="00AE2BD8" w:rsidRDefault="00AE2BD8" w:rsidP="00AE2BD8">
      <w:pPr>
        <w:pStyle w:val="KeepWithNext"/>
        <w:rPr>
          <w:rtl/>
          <w:lang w:eastAsia="he-IL"/>
        </w:rPr>
      </w:pPr>
    </w:p>
    <w:p w14:paraId="0CCC8949" w14:textId="6F5FDA1F" w:rsidR="00AE2BD8" w:rsidRDefault="00AE2BD8" w:rsidP="00AE2BD8">
      <w:pPr>
        <w:rPr>
          <w:rtl/>
          <w:lang w:eastAsia="he-IL"/>
        </w:rPr>
      </w:pPr>
      <w:bookmarkStart w:id="3190" w:name="_ETM_Q1_6595412"/>
      <w:bookmarkStart w:id="3191" w:name="_ETM_Q1_6595462"/>
      <w:bookmarkEnd w:id="3190"/>
      <w:bookmarkEnd w:id="3191"/>
      <w:r>
        <w:rPr>
          <w:rFonts w:hint="cs"/>
          <w:rtl/>
          <w:lang w:eastAsia="he-IL"/>
        </w:rPr>
        <w:t xml:space="preserve">אנחנו יודעים </w:t>
      </w:r>
      <w:bookmarkStart w:id="3192" w:name="_ETM_Q1_6594333"/>
      <w:bookmarkEnd w:id="3192"/>
      <w:r>
        <w:rPr>
          <w:rFonts w:hint="cs"/>
          <w:rtl/>
          <w:lang w:eastAsia="he-IL"/>
        </w:rPr>
        <w:t xml:space="preserve">שכרגע הוא מציב קשיים בפני יבואנים ועדיין אין </w:t>
      </w:r>
      <w:bookmarkStart w:id="3193" w:name="_ETM_Q1_6597205"/>
      <w:bookmarkEnd w:id="3193"/>
      <w:r>
        <w:rPr>
          <w:rFonts w:hint="cs"/>
          <w:rtl/>
          <w:lang w:eastAsia="he-IL"/>
        </w:rPr>
        <w:t>מעבר מלא ואפילו לא קרוב לזה.</w:t>
      </w:r>
      <w:bookmarkStart w:id="3194" w:name="_ETM_Q1_6600507"/>
      <w:bookmarkEnd w:id="3194"/>
    </w:p>
    <w:p w14:paraId="6C80DC22" w14:textId="77777777" w:rsidR="00AE2BD8" w:rsidRDefault="00AE2BD8" w:rsidP="00AE2BD8">
      <w:pPr>
        <w:rPr>
          <w:rtl/>
          <w:lang w:eastAsia="he-IL"/>
        </w:rPr>
      </w:pPr>
      <w:bookmarkStart w:id="3195" w:name="_ETM_Q1_6600552"/>
      <w:bookmarkStart w:id="3196" w:name="_ETM_Q1_6601523"/>
      <w:bookmarkEnd w:id="3195"/>
      <w:bookmarkEnd w:id="3196"/>
    </w:p>
    <w:p w14:paraId="168A5C99" w14:textId="08B3D10C" w:rsidR="00AE2BD8" w:rsidRDefault="00AE2BD8" w:rsidP="00AE2BD8">
      <w:pPr>
        <w:pStyle w:val="af9"/>
        <w:keepNext/>
        <w:rPr>
          <w:rtl/>
          <w:lang w:eastAsia="he-IL"/>
        </w:rPr>
      </w:pPr>
      <w:bookmarkStart w:id="3197" w:name="ET_guest_לי_אור_אבינועם_443"/>
      <w:r w:rsidRPr="00AE2BD8">
        <w:rPr>
          <w:rStyle w:val="TagStyle"/>
          <w:rtl/>
        </w:rPr>
        <w:t xml:space="preserve"> &lt;&lt; אורח &gt;&gt; </w:t>
      </w:r>
      <w:r>
        <w:rPr>
          <w:rtl/>
          <w:lang w:eastAsia="he-IL"/>
        </w:rPr>
        <w:t>לי אור אבינועם:</w:t>
      </w:r>
      <w:r w:rsidRPr="00AE2BD8">
        <w:rPr>
          <w:rStyle w:val="TagStyle"/>
          <w:rtl/>
        </w:rPr>
        <w:t xml:space="preserve"> &lt;&lt; אורח &gt;&gt;</w:t>
      </w:r>
      <w:r w:rsidR="00B048E9">
        <w:rPr>
          <w:rtl/>
          <w:lang w:eastAsia="he-IL"/>
        </w:rPr>
        <w:t xml:space="preserve"> </w:t>
      </w:r>
      <w:bookmarkEnd w:id="3197"/>
    </w:p>
    <w:p w14:paraId="078903A2" w14:textId="77777777" w:rsidR="00AE2BD8" w:rsidRDefault="00AE2BD8" w:rsidP="00AE2BD8">
      <w:pPr>
        <w:pStyle w:val="KeepWithNext"/>
        <w:rPr>
          <w:rtl/>
          <w:lang w:eastAsia="he-IL"/>
        </w:rPr>
      </w:pPr>
    </w:p>
    <w:p w14:paraId="508AB021" w14:textId="19D65848" w:rsidR="00AE2BD8" w:rsidRDefault="00AE2BD8" w:rsidP="00AE2BD8">
      <w:pPr>
        <w:rPr>
          <w:rtl/>
          <w:lang w:eastAsia="he-IL"/>
        </w:rPr>
      </w:pPr>
      <w:bookmarkStart w:id="3198" w:name="_ETM_Q1_6601835"/>
      <w:bookmarkStart w:id="3199" w:name="_ETM_Q1_6601870"/>
      <w:bookmarkEnd w:id="3198"/>
      <w:bookmarkEnd w:id="3199"/>
      <w:r>
        <w:rPr>
          <w:rFonts w:hint="cs"/>
          <w:rtl/>
          <w:lang w:eastAsia="he-IL"/>
        </w:rPr>
        <w:t>באמת שאין שום קשר בין הדברים.</w:t>
      </w:r>
    </w:p>
    <w:p w14:paraId="455A80E8" w14:textId="77777777" w:rsidR="00AE2BD8" w:rsidRDefault="00AE2BD8" w:rsidP="00AE2BD8">
      <w:pPr>
        <w:rPr>
          <w:rtl/>
          <w:lang w:eastAsia="he-IL"/>
        </w:rPr>
      </w:pPr>
      <w:bookmarkStart w:id="3200" w:name="_ETM_Q1_6603537"/>
      <w:bookmarkStart w:id="3201" w:name="_ETM_Q1_6603582"/>
      <w:bookmarkEnd w:id="3200"/>
      <w:bookmarkEnd w:id="3201"/>
    </w:p>
    <w:p w14:paraId="52D32C40" w14:textId="282E3B6F" w:rsidR="00AE2BD8" w:rsidRDefault="00AE2BD8" w:rsidP="00AE2BD8">
      <w:pPr>
        <w:pStyle w:val="af9"/>
        <w:keepNext/>
        <w:rPr>
          <w:rtl/>
          <w:lang w:eastAsia="he-IL"/>
        </w:rPr>
      </w:pPr>
      <w:bookmarkStart w:id="3202" w:name="ET_guest_צביקה_גושן_444"/>
      <w:r w:rsidRPr="00AE2BD8">
        <w:rPr>
          <w:rStyle w:val="TagStyle"/>
          <w:rtl/>
        </w:rPr>
        <w:t xml:space="preserve"> &lt;&lt; אורח &gt;&gt; </w:t>
      </w:r>
      <w:r>
        <w:rPr>
          <w:rtl/>
          <w:lang w:eastAsia="he-IL"/>
        </w:rPr>
        <w:t>צביקה גושן:</w:t>
      </w:r>
      <w:r w:rsidRPr="00AE2BD8">
        <w:rPr>
          <w:rStyle w:val="TagStyle"/>
          <w:rtl/>
        </w:rPr>
        <w:t xml:space="preserve"> &lt;&lt; אורח &gt;&gt;</w:t>
      </w:r>
      <w:r w:rsidR="00B048E9">
        <w:rPr>
          <w:rtl/>
          <w:lang w:eastAsia="he-IL"/>
        </w:rPr>
        <w:t xml:space="preserve"> </w:t>
      </w:r>
      <w:bookmarkEnd w:id="3202"/>
    </w:p>
    <w:p w14:paraId="19D82888" w14:textId="77777777" w:rsidR="00AE2BD8" w:rsidRDefault="00AE2BD8" w:rsidP="00AE2BD8">
      <w:pPr>
        <w:pStyle w:val="KeepWithNext"/>
        <w:rPr>
          <w:rtl/>
          <w:lang w:eastAsia="he-IL"/>
        </w:rPr>
      </w:pPr>
    </w:p>
    <w:p w14:paraId="08D7F16D" w14:textId="0998B037" w:rsidR="00AE2BD8" w:rsidRDefault="00AE2BD8" w:rsidP="00AE2BD8">
      <w:pPr>
        <w:rPr>
          <w:rtl/>
          <w:lang w:eastAsia="he-IL"/>
        </w:rPr>
      </w:pPr>
      <w:r>
        <w:rPr>
          <w:rFonts w:hint="cs"/>
          <w:rtl/>
          <w:lang w:eastAsia="he-IL"/>
        </w:rPr>
        <w:t>בוודאי שיש.</w:t>
      </w:r>
    </w:p>
    <w:p w14:paraId="310CD700" w14:textId="77777777" w:rsidR="00AE2BD8" w:rsidRDefault="00AE2BD8" w:rsidP="00AE2BD8">
      <w:pPr>
        <w:rPr>
          <w:rtl/>
          <w:lang w:eastAsia="he-IL"/>
        </w:rPr>
      </w:pPr>
      <w:bookmarkStart w:id="3203" w:name="_ETM_Q1_6602907"/>
      <w:bookmarkStart w:id="3204" w:name="_ETM_Q1_6602944"/>
      <w:bookmarkEnd w:id="3203"/>
      <w:bookmarkEnd w:id="3204"/>
    </w:p>
    <w:p w14:paraId="3BE98448" w14:textId="308FE33C" w:rsidR="00AE2BD8" w:rsidRDefault="00AE2BD8" w:rsidP="00AE2BD8">
      <w:pPr>
        <w:pStyle w:val="af9"/>
        <w:keepNext/>
        <w:rPr>
          <w:rtl/>
          <w:lang w:eastAsia="he-IL"/>
        </w:rPr>
      </w:pPr>
      <w:bookmarkStart w:id="3205" w:name="ET_guest_דנה_ריבנפלד_445"/>
      <w:r w:rsidRPr="00AE2BD8">
        <w:rPr>
          <w:rStyle w:val="TagStyle"/>
          <w:rtl/>
        </w:rPr>
        <w:t xml:space="preserve"> &lt;&lt; אורח &gt;&gt; </w:t>
      </w:r>
      <w:r>
        <w:rPr>
          <w:rtl/>
          <w:lang w:eastAsia="he-IL"/>
        </w:rPr>
        <w:t xml:space="preserve">דנה </w:t>
      </w:r>
      <w:proofErr w:type="spellStart"/>
      <w:r>
        <w:rPr>
          <w:rtl/>
          <w:lang w:eastAsia="he-IL"/>
        </w:rPr>
        <w:t>ריבנפלד</w:t>
      </w:r>
      <w:proofErr w:type="spellEnd"/>
      <w:r>
        <w:rPr>
          <w:rtl/>
          <w:lang w:eastAsia="he-IL"/>
        </w:rPr>
        <w:t>:</w:t>
      </w:r>
      <w:r w:rsidRPr="00AE2BD8">
        <w:rPr>
          <w:rStyle w:val="TagStyle"/>
          <w:rtl/>
        </w:rPr>
        <w:t xml:space="preserve"> &lt;&lt; אורח &gt;&gt;</w:t>
      </w:r>
      <w:r w:rsidR="00B048E9">
        <w:rPr>
          <w:rtl/>
          <w:lang w:eastAsia="he-IL"/>
        </w:rPr>
        <w:t xml:space="preserve"> </w:t>
      </w:r>
      <w:bookmarkEnd w:id="3205"/>
    </w:p>
    <w:p w14:paraId="46D14CF4" w14:textId="77777777" w:rsidR="00AE2BD8" w:rsidRDefault="00AE2BD8" w:rsidP="00AE2BD8">
      <w:pPr>
        <w:pStyle w:val="KeepWithNext"/>
        <w:rPr>
          <w:rtl/>
          <w:lang w:eastAsia="he-IL"/>
        </w:rPr>
      </w:pPr>
    </w:p>
    <w:p w14:paraId="2AC1A3F7" w14:textId="408B330D" w:rsidR="00AE2BD8" w:rsidRDefault="00AE2BD8" w:rsidP="00AE2BD8">
      <w:pPr>
        <w:rPr>
          <w:rtl/>
          <w:lang w:eastAsia="he-IL"/>
        </w:rPr>
      </w:pPr>
      <w:r>
        <w:rPr>
          <w:rFonts w:hint="cs"/>
          <w:rtl/>
          <w:lang w:eastAsia="he-IL"/>
        </w:rPr>
        <w:t xml:space="preserve">שמענו גם את מה שמשרד הבריאות אומר לגבי </w:t>
      </w:r>
      <w:bookmarkStart w:id="3206" w:name="_ETM_Q1_6608944"/>
      <w:bookmarkEnd w:id="3206"/>
      <w:r>
        <w:rPr>
          <w:rFonts w:hint="cs"/>
          <w:rtl/>
          <w:lang w:eastAsia="he-IL"/>
        </w:rPr>
        <w:t>ההיערכות שלכם והיכולת לטפל ברישיונות ולאשר אותם א</w:t>
      </w:r>
      <w:bookmarkStart w:id="3207" w:name="_ETM_Q1_6615598"/>
      <w:bookmarkEnd w:id="3207"/>
      <w:r>
        <w:rPr>
          <w:rFonts w:hint="cs"/>
          <w:rtl/>
          <w:lang w:eastAsia="he-IL"/>
        </w:rPr>
        <w:t xml:space="preserve">בל קחו בחשבון שעם הזמן ילכו ויפחתו הבקשות כי </w:t>
      </w:r>
      <w:bookmarkStart w:id="3208" w:name="_ETM_Q1_6618588"/>
      <w:bookmarkEnd w:id="3208"/>
      <w:r>
        <w:rPr>
          <w:rFonts w:hint="cs"/>
          <w:rtl/>
          <w:lang w:eastAsia="he-IL"/>
        </w:rPr>
        <w:t xml:space="preserve">יש תהליך של מעבר </w:t>
      </w:r>
      <w:proofErr w:type="spellStart"/>
      <w:r>
        <w:rPr>
          <w:rFonts w:hint="cs"/>
          <w:rtl/>
          <w:lang w:eastAsia="he-IL"/>
        </w:rPr>
        <w:t>לנוטיפיקציה</w:t>
      </w:r>
      <w:proofErr w:type="spellEnd"/>
      <w:r>
        <w:rPr>
          <w:rFonts w:hint="cs"/>
          <w:rtl/>
          <w:lang w:eastAsia="he-IL"/>
        </w:rPr>
        <w:t xml:space="preserve">. זה לא שנישאר עם </w:t>
      </w:r>
      <w:bookmarkStart w:id="3209" w:name="_ETM_Q1_6621961"/>
      <w:bookmarkEnd w:id="3209"/>
      <w:r>
        <w:rPr>
          <w:rFonts w:hint="cs"/>
          <w:rtl/>
          <w:lang w:eastAsia="he-IL"/>
        </w:rPr>
        <w:t>אותה כמות כפי שקיימת היום.</w:t>
      </w:r>
    </w:p>
    <w:p w14:paraId="42F547DB" w14:textId="77777777" w:rsidR="00AE2BD8" w:rsidRDefault="00AE2BD8" w:rsidP="00AE2BD8">
      <w:pPr>
        <w:rPr>
          <w:rtl/>
          <w:lang w:eastAsia="he-IL"/>
        </w:rPr>
      </w:pPr>
      <w:bookmarkStart w:id="3210" w:name="_ETM_Q1_6622115"/>
      <w:bookmarkStart w:id="3211" w:name="_ETM_Q1_6622156"/>
      <w:bookmarkStart w:id="3212" w:name="_ETM_Q1_6621755"/>
      <w:bookmarkEnd w:id="3210"/>
      <w:bookmarkEnd w:id="3211"/>
      <w:bookmarkEnd w:id="3212"/>
    </w:p>
    <w:p w14:paraId="6020FABD" w14:textId="4D5D9865" w:rsidR="00AE2BD8" w:rsidRDefault="00AE2BD8" w:rsidP="00AE2BD8">
      <w:pPr>
        <w:pStyle w:val="af9"/>
        <w:keepNext/>
        <w:rPr>
          <w:rtl/>
          <w:lang w:eastAsia="he-IL"/>
        </w:rPr>
      </w:pPr>
      <w:bookmarkStart w:id="3213" w:name="ET_guest_לי_אור_אבינועם_446"/>
      <w:r w:rsidRPr="00AE2BD8">
        <w:rPr>
          <w:rStyle w:val="TagStyle"/>
          <w:rtl/>
        </w:rPr>
        <w:t xml:space="preserve"> &lt;&lt; אורח &gt;&gt; </w:t>
      </w:r>
      <w:r>
        <w:rPr>
          <w:rtl/>
          <w:lang w:eastAsia="he-IL"/>
        </w:rPr>
        <w:t>לי אור אבינועם:</w:t>
      </w:r>
      <w:r w:rsidRPr="00AE2BD8">
        <w:rPr>
          <w:rStyle w:val="TagStyle"/>
          <w:rtl/>
        </w:rPr>
        <w:t xml:space="preserve"> &lt;&lt; אורח &gt;&gt;</w:t>
      </w:r>
      <w:r w:rsidR="00B048E9">
        <w:rPr>
          <w:rtl/>
          <w:lang w:eastAsia="he-IL"/>
        </w:rPr>
        <w:t xml:space="preserve"> </w:t>
      </w:r>
      <w:bookmarkEnd w:id="3213"/>
    </w:p>
    <w:p w14:paraId="1AC28439" w14:textId="77777777" w:rsidR="00AE2BD8" w:rsidRDefault="00AE2BD8" w:rsidP="00AE2BD8">
      <w:pPr>
        <w:pStyle w:val="KeepWithNext"/>
        <w:rPr>
          <w:rtl/>
          <w:lang w:eastAsia="he-IL"/>
        </w:rPr>
      </w:pPr>
    </w:p>
    <w:p w14:paraId="3F209A46" w14:textId="4C2C88D9" w:rsidR="00AE2BD8" w:rsidRDefault="00AE2BD8" w:rsidP="00AE2BD8">
      <w:pPr>
        <w:rPr>
          <w:rtl/>
          <w:lang w:eastAsia="he-IL"/>
        </w:rPr>
      </w:pPr>
      <w:bookmarkStart w:id="3214" w:name="_ETM_Q1_6622045"/>
      <w:bookmarkStart w:id="3215" w:name="_ETM_Q1_6622080"/>
      <w:bookmarkEnd w:id="3214"/>
      <w:bookmarkEnd w:id="3215"/>
      <w:r>
        <w:rPr>
          <w:rFonts w:hint="cs"/>
          <w:rtl/>
          <w:lang w:eastAsia="he-IL"/>
        </w:rPr>
        <w:t xml:space="preserve">אנחנו מאוד מאוד מבינים </w:t>
      </w:r>
      <w:bookmarkStart w:id="3216" w:name="_ETM_Q1_6623487"/>
      <w:bookmarkEnd w:id="3216"/>
      <w:r>
        <w:rPr>
          <w:rFonts w:hint="cs"/>
          <w:rtl/>
          <w:lang w:eastAsia="he-IL"/>
        </w:rPr>
        <w:t xml:space="preserve">איך השוק עובד וגם את האפשרות שיכול להיות שמעתה ועד אשר אי אפשר יהיה להגיש רשימות יהיה מרוץ להגיש </w:t>
      </w:r>
      <w:bookmarkStart w:id="3217" w:name="_ETM_Q1_6634879"/>
      <w:bookmarkEnd w:id="3217"/>
      <w:r>
        <w:rPr>
          <w:rFonts w:hint="cs"/>
          <w:rtl/>
          <w:lang w:eastAsia="he-IL"/>
        </w:rPr>
        <w:t>רשימות. גם את זה אנחנו מבינים וגם מזה אנחנו רוצים להימנע.</w:t>
      </w:r>
      <w:bookmarkStart w:id="3218" w:name="_ETM_Q1_6634764"/>
      <w:bookmarkStart w:id="3219" w:name="_ETM_Q1_6634804"/>
      <w:bookmarkEnd w:id="3218"/>
      <w:bookmarkEnd w:id="3219"/>
      <w:r>
        <w:rPr>
          <w:rFonts w:hint="cs"/>
          <w:rtl/>
          <w:lang w:eastAsia="he-IL"/>
        </w:rPr>
        <w:t xml:space="preserve"> לכן כאשר אנחנו אומרים שיש תאריך</w:t>
      </w:r>
      <w:bookmarkStart w:id="3220" w:name="_ETM_Q1_6640146"/>
      <w:bookmarkEnd w:id="3220"/>
      <w:r>
        <w:rPr>
          <w:rFonts w:hint="cs"/>
          <w:rtl/>
          <w:lang w:eastAsia="he-IL"/>
        </w:rPr>
        <w:t xml:space="preserve"> אחרון להגשה, אנחנו לוקחים בחשבון את כל הדברים כולל את</w:t>
      </w:r>
      <w:bookmarkStart w:id="3221" w:name="_ETM_Q1_6643010"/>
      <w:bookmarkEnd w:id="3221"/>
      <w:r>
        <w:rPr>
          <w:rFonts w:hint="cs"/>
          <w:rtl/>
          <w:lang w:eastAsia="he-IL"/>
        </w:rPr>
        <w:t xml:space="preserve"> היכולת שלנו לבחון אותם עד למועד כניסת </w:t>
      </w:r>
      <w:bookmarkStart w:id="3222" w:name="_ETM_Q1_6644520"/>
      <w:bookmarkEnd w:id="3222"/>
      <w:r>
        <w:rPr>
          <w:rFonts w:hint="cs"/>
          <w:rtl/>
          <w:lang w:eastAsia="he-IL"/>
        </w:rPr>
        <w:t>החוק לתוקף.</w:t>
      </w:r>
    </w:p>
    <w:p w14:paraId="650517FA" w14:textId="77777777" w:rsidR="00AE2BD8" w:rsidRDefault="00AE2BD8" w:rsidP="00AE2BD8">
      <w:pPr>
        <w:rPr>
          <w:rtl/>
          <w:lang w:eastAsia="he-IL"/>
        </w:rPr>
      </w:pPr>
      <w:bookmarkStart w:id="3223" w:name="_ETM_Q1_6648754"/>
      <w:bookmarkStart w:id="3224" w:name="_ETM_Q1_6648804"/>
      <w:bookmarkEnd w:id="3223"/>
      <w:bookmarkEnd w:id="3224"/>
    </w:p>
    <w:p w14:paraId="35DBE3CB" w14:textId="5F4470D2" w:rsidR="00AE2BD8" w:rsidRDefault="00AE2BD8" w:rsidP="00AE2BD8">
      <w:pPr>
        <w:pStyle w:val="af9"/>
        <w:keepNext/>
        <w:rPr>
          <w:rtl/>
          <w:lang w:eastAsia="he-IL"/>
        </w:rPr>
      </w:pPr>
      <w:bookmarkStart w:id="3225" w:name="ET_guest_שלו_בראנץ_447"/>
      <w:r w:rsidRPr="00AE2BD8">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AE2BD8">
        <w:rPr>
          <w:rStyle w:val="TagStyle"/>
          <w:rtl/>
        </w:rPr>
        <w:t xml:space="preserve"> &lt;&lt; אורח &gt;&gt;</w:t>
      </w:r>
      <w:r w:rsidR="00B048E9">
        <w:rPr>
          <w:rtl/>
          <w:lang w:eastAsia="he-IL"/>
        </w:rPr>
        <w:t xml:space="preserve"> </w:t>
      </w:r>
      <w:bookmarkEnd w:id="3225"/>
    </w:p>
    <w:p w14:paraId="3BDFEA35" w14:textId="77777777" w:rsidR="00AE2BD8" w:rsidRDefault="00AE2BD8" w:rsidP="00AE2BD8">
      <w:pPr>
        <w:pStyle w:val="KeepWithNext"/>
        <w:rPr>
          <w:rtl/>
          <w:lang w:eastAsia="he-IL"/>
        </w:rPr>
      </w:pPr>
    </w:p>
    <w:p w14:paraId="02C719EA" w14:textId="5EBF8F32" w:rsidR="00AE2BD8" w:rsidRDefault="00AE2BD8" w:rsidP="00AE2BD8">
      <w:pPr>
        <w:rPr>
          <w:rtl/>
          <w:lang w:eastAsia="he-IL"/>
        </w:rPr>
      </w:pPr>
      <w:r>
        <w:rPr>
          <w:rFonts w:hint="cs"/>
          <w:rtl/>
          <w:lang w:eastAsia="he-IL"/>
        </w:rPr>
        <w:t xml:space="preserve">אני לא מבין איך יכול להיות תאריך אחרון להגשה </w:t>
      </w:r>
      <w:bookmarkStart w:id="3226" w:name="_ETM_Q1_6652503"/>
      <w:bookmarkEnd w:id="3226"/>
      <w:r>
        <w:rPr>
          <w:rFonts w:hint="cs"/>
          <w:rtl/>
          <w:lang w:eastAsia="he-IL"/>
        </w:rPr>
        <w:t xml:space="preserve">אם החוק נכנס לתוקף בינואר 2025. </w:t>
      </w:r>
    </w:p>
    <w:p w14:paraId="0CDB31ED" w14:textId="77777777" w:rsidR="00AE2BD8" w:rsidRDefault="00AE2BD8" w:rsidP="00AE2BD8">
      <w:pPr>
        <w:rPr>
          <w:rtl/>
          <w:lang w:eastAsia="he-IL"/>
        </w:rPr>
      </w:pPr>
    </w:p>
    <w:p w14:paraId="1F703D8F" w14:textId="1B304843" w:rsidR="00AE2BD8" w:rsidRDefault="00AE2BD8" w:rsidP="00AE2BD8">
      <w:pPr>
        <w:pStyle w:val="af9"/>
        <w:keepNext/>
        <w:rPr>
          <w:rtl/>
          <w:lang w:eastAsia="he-IL"/>
        </w:rPr>
      </w:pPr>
      <w:bookmarkStart w:id="3227" w:name="ET_guest_אור_אלדר_448"/>
      <w:r w:rsidRPr="00AE2BD8">
        <w:rPr>
          <w:rStyle w:val="TagStyle"/>
          <w:rtl/>
        </w:rPr>
        <w:t xml:space="preserve"> &lt;&lt; אורח &gt;&gt; </w:t>
      </w:r>
      <w:r>
        <w:rPr>
          <w:rtl/>
          <w:lang w:eastAsia="he-IL"/>
        </w:rPr>
        <w:t>אור אלדר:</w:t>
      </w:r>
      <w:r w:rsidRPr="00AE2BD8">
        <w:rPr>
          <w:rStyle w:val="TagStyle"/>
          <w:rtl/>
        </w:rPr>
        <w:t xml:space="preserve"> &lt;&lt; אורח &gt;&gt;</w:t>
      </w:r>
      <w:r w:rsidR="00B048E9">
        <w:rPr>
          <w:rtl/>
          <w:lang w:eastAsia="he-IL"/>
        </w:rPr>
        <w:t xml:space="preserve"> </w:t>
      </w:r>
      <w:bookmarkEnd w:id="3227"/>
    </w:p>
    <w:p w14:paraId="3BC56CDE" w14:textId="77777777" w:rsidR="00AE2BD8" w:rsidRDefault="00AE2BD8" w:rsidP="00AE2BD8">
      <w:pPr>
        <w:pStyle w:val="KeepWithNext"/>
        <w:rPr>
          <w:rtl/>
          <w:lang w:eastAsia="he-IL"/>
        </w:rPr>
      </w:pPr>
    </w:p>
    <w:p w14:paraId="150CAADB" w14:textId="7665FC00" w:rsidR="00AE2BD8" w:rsidRDefault="00AE2BD8" w:rsidP="00AE2BD8">
      <w:pPr>
        <w:rPr>
          <w:rtl/>
          <w:lang w:eastAsia="he-IL"/>
        </w:rPr>
      </w:pPr>
      <w:r>
        <w:rPr>
          <w:rFonts w:hint="cs"/>
          <w:rtl/>
          <w:lang w:eastAsia="he-IL"/>
        </w:rPr>
        <w:t>קוראים לזה הוראות מעבר.</w:t>
      </w:r>
    </w:p>
    <w:p w14:paraId="2C6BA3D0" w14:textId="77777777" w:rsidR="00AE2BD8" w:rsidRDefault="00AE2BD8" w:rsidP="00AE2BD8">
      <w:pPr>
        <w:rPr>
          <w:rtl/>
          <w:lang w:eastAsia="he-IL"/>
        </w:rPr>
      </w:pPr>
      <w:bookmarkStart w:id="3228" w:name="_ETM_Q1_6653051"/>
      <w:bookmarkStart w:id="3229" w:name="_ETM_Q1_6653090"/>
      <w:bookmarkStart w:id="3230" w:name="_ETM_Q1_6654572"/>
      <w:bookmarkEnd w:id="3228"/>
      <w:bookmarkEnd w:id="3229"/>
      <w:bookmarkEnd w:id="3230"/>
    </w:p>
    <w:p w14:paraId="7847865D" w14:textId="3AE26D78" w:rsidR="00AE2BD8" w:rsidRDefault="00AE2BD8" w:rsidP="00AE2BD8">
      <w:pPr>
        <w:pStyle w:val="af9"/>
        <w:keepNext/>
        <w:rPr>
          <w:rtl/>
          <w:lang w:eastAsia="he-IL"/>
        </w:rPr>
      </w:pPr>
      <w:bookmarkStart w:id="3231" w:name="ET_guest_שלו_בראנץ_449"/>
      <w:r w:rsidRPr="00AE2BD8">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AE2BD8">
        <w:rPr>
          <w:rStyle w:val="TagStyle"/>
          <w:rtl/>
        </w:rPr>
        <w:t xml:space="preserve"> &lt;&lt; אורח &gt;&gt;</w:t>
      </w:r>
      <w:r w:rsidR="00B048E9">
        <w:rPr>
          <w:rtl/>
          <w:lang w:eastAsia="he-IL"/>
        </w:rPr>
        <w:t xml:space="preserve"> </w:t>
      </w:r>
      <w:bookmarkEnd w:id="3231"/>
    </w:p>
    <w:p w14:paraId="6204577A" w14:textId="77777777" w:rsidR="00AE2BD8" w:rsidRDefault="00AE2BD8" w:rsidP="00AE2BD8">
      <w:pPr>
        <w:pStyle w:val="KeepWithNext"/>
        <w:rPr>
          <w:rtl/>
          <w:lang w:eastAsia="he-IL"/>
        </w:rPr>
      </w:pPr>
    </w:p>
    <w:p w14:paraId="46E17984" w14:textId="10238726" w:rsidR="00AE2BD8" w:rsidRDefault="00AE2BD8" w:rsidP="00AE2BD8">
      <w:pPr>
        <w:rPr>
          <w:rtl/>
          <w:lang w:eastAsia="he-IL"/>
        </w:rPr>
      </w:pPr>
      <w:bookmarkStart w:id="3232" w:name="_ETM_Q1_6654839"/>
      <w:bookmarkStart w:id="3233" w:name="_ETM_Q1_6654874"/>
      <w:bookmarkEnd w:id="3232"/>
      <w:bookmarkEnd w:id="3233"/>
      <w:r>
        <w:rPr>
          <w:rFonts w:hint="cs"/>
          <w:rtl/>
          <w:lang w:eastAsia="he-IL"/>
        </w:rPr>
        <w:t xml:space="preserve">מן הסתם אתם </w:t>
      </w:r>
      <w:bookmarkStart w:id="3234" w:name="_ETM_Q1_6657580"/>
      <w:bookmarkEnd w:id="3234"/>
      <w:r>
        <w:rPr>
          <w:rFonts w:hint="cs"/>
          <w:rtl/>
          <w:lang w:eastAsia="he-IL"/>
        </w:rPr>
        <w:t>רוצים שהחוק ייכנס לתוקף במושב הבא של הכנסת. אם כן,</w:t>
      </w:r>
      <w:bookmarkStart w:id="3235" w:name="_ETM_Q1_6662814"/>
      <w:bookmarkEnd w:id="3235"/>
      <w:r>
        <w:rPr>
          <w:rFonts w:hint="cs"/>
          <w:rtl/>
          <w:lang w:eastAsia="he-IL"/>
        </w:rPr>
        <w:t xml:space="preserve"> הוא לא ייכנס לתוקף באוגוסט. איך אתם רוצים להפסיק באוגוסט?</w:t>
      </w:r>
      <w:bookmarkStart w:id="3236" w:name="_ETM_Q1_6667736"/>
      <w:bookmarkEnd w:id="3236"/>
    </w:p>
    <w:p w14:paraId="22D2D16C" w14:textId="77777777" w:rsidR="005C6935" w:rsidRDefault="005C6935" w:rsidP="00AE2BD8">
      <w:pPr>
        <w:rPr>
          <w:rtl/>
          <w:lang w:eastAsia="he-IL"/>
        </w:rPr>
      </w:pPr>
      <w:bookmarkStart w:id="3237" w:name="_ETM_Q1_6667774"/>
      <w:bookmarkStart w:id="3238" w:name="_ETM_Q1_6667499"/>
      <w:bookmarkEnd w:id="3237"/>
      <w:bookmarkEnd w:id="3238"/>
    </w:p>
    <w:p w14:paraId="2C6C439B" w14:textId="2F62171C" w:rsidR="005C6935" w:rsidRDefault="005C6935" w:rsidP="005C6935">
      <w:pPr>
        <w:pStyle w:val="af9"/>
        <w:keepNext/>
        <w:rPr>
          <w:rtl/>
          <w:lang w:eastAsia="he-IL"/>
        </w:rPr>
      </w:pPr>
      <w:bookmarkStart w:id="3239" w:name="ET_guest_אור_אלדר_450"/>
      <w:r w:rsidRPr="005C6935">
        <w:rPr>
          <w:rStyle w:val="TagStyle"/>
          <w:rtl/>
        </w:rPr>
        <w:t xml:space="preserve"> &lt;&lt; אורח &gt;&gt; </w:t>
      </w:r>
      <w:r>
        <w:rPr>
          <w:rtl/>
          <w:lang w:eastAsia="he-IL"/>
        </w:rPr>
        <w:t>אור אלדר:</w:t>
      </w:r>
      <w:r w:rsidRPr="005C6935">
        <w:rPr>
          <w:rStyle w:val="TagStyle"/>
          <w:rtl/>
        </w:rPr>
        <w:t xml:space="preserve"> &lt;&lt; אורח &gt;&gt;</w:t>
      </w:r>
      <w:r w:rsidR="00B048E9">
        <w:rPr>
          <w:rtl/>
          <w:lang w:eastAsia="he-IL"/>
        </w:rPr>
        <w:t xml:space="preserve"> </w:t>
      </w:r>
      <w:bookmarkEnd w:id="3239"/>
    </w:p>
    <w:p w14:paraId="5570976B" w14:textId="77777777" w:rsidR="005C6935" w:rsidRDefault="005C6935" w:rsidP="005C6935">
      <w:pPr>
        <w:pStyle w:val="KeepWithNext"/>
        <w:rPr>
          <w:rtl/>
          <w:lang w:eastAsia="he-IL"/>
        </w:rPr>
      </w:pPr>
    </w:p>
    <w:p w14:paraId="2043F08E" w14:textId="3F208564" w:rsidR="005C6935" w:rsidRDefault="005C6935" w:rsidP="005C6935">
      <w:pPr>
        <w:rPr>
          <w:rtl/>
          <w:lang w:eastAsia="he-IL"/>
        </w:rPr>
      </w:pPr>
      <w:bookmarkStart w:id="3240" w:name="_ETM_Q1_6667755"/>
      <w:bookmarkStart w:id="3241" w:name="_ETM_Q1_6667788"/>
      <w:bookmarkEnd w:id="3240"/>
      <w:bookmarkEnd w:id="3241"/>
      <w:r>
        <w:rPr>
          <w:rFonts w:hint="cs"/>
          <w:rtl/>
          <w:lang w:eastAsia="he-IL"/>
        </w:rPr>
        <w:t xml:space="preserve">החוק ייכנס </w:t>
      </w:r>
      <w:bookmarkStart w:id="3242" w:name="_ETM_Q1_6667468"/>
      <w:bookmarkEnd w:id="3242"/>
      <w:r>
        <w:rPr>
          <w:rFonts w:hint="cs"/>
          <w:rtl/>
          <w:lang w:eastAsia="he-IL"/>
        </w:rPr>
        <w:t>לתוקף ב-1 בינואר והוראות המעבר יקבעו הוראות.</w:t>
      </w:r>
      <w:bookmarkStart w:id="3243" w:name="_ETM_Q1_6674153"/>
      <w:bookmarkEnd w:id="3243"/>
    </w:p>
    <w:p w14:paraId="26006197" w14:textId="77777777" w:rsidR="005C6935" w:rsidRDefault="005C6935" w:rsidP="005C6935">
      <w:pPr>
        <w:rPr>
          <w:rtl/>
          <w:lang w:eastAsia="he-IL"/>
        </w:rPr>
      </w:pPr>
      <w:bookmarkStart w:id="3244" w:name="_ETM_Q1_6674190"/>
      <w:bookmarkEnd w:id="3244"/>
    </w:p>
    <w:p w14:paraId="355578C3" w14:textId="306CE930" w:rsidR="005C6935" w:rsidRDefault="005C6935" w:rsidP="005C6935">
      <w:pPr>
        <w:pStyle w:val="af6"/>
        <w:keepNext/>
        <w:rPr>
          <w:rtl/>
        </w:rPr>
      </w:pPr>
      <w:bookmarkStart w:id="3245" w:name="ET_yor_6447_451"/>
      <w:r w:rsidRPr="005C6935">
        <w:rPr>
          <w:rStyle w:val="TagStyle"/>
          <w:rtl/>
        </w:rPr>
        <w:t xml:space="preserve"> &lt;&lt; יור &gt;&gt; </w:t>
      </w:r>
      <w:r>
        <w:rPr>
          <w:rtl/>
        </w:rPr>
        <w:t xml:space="preserve">היו"ר יונתן </w:t>
      </w:r>
      <w:proofErr w:type="spellStart"/>
      <w:r>
        <w:rPr>
          <w:rtl/>
        </w:rPr>
        <w:t>מישרקי</w:t>
      </w:r>
      <w:proofErr w:type="spellEnd"/>
      <w:r>
        <w:rPr>
          <w:rtl/>
        </w:rPr>
        <w:t>:</w:t>
      </w:r>
      <w:r w:rsidRPr="005C6935">
        <w:rPr>
          <w:rStyle w:val="TagStyle"/>
          <w:rtl/>
        </w:rPr>
        <w:t xml:space="preserve"> &lt;&lt; יור &gt;&gt;</w:t>
      </w:r>
      <w:r w:rsidR="00B048E9">
        <w:rPr>
          <w:rtl/>
        </w:rPr>
        <w:t xml:space="preserve"> </w:t>
      </w:r>
      <w:bookmarkEnd w:id="3245"/>
    </w:p>
    <w:p w14:paraId="17280227" w14:textId="77777777" w:rsidR="005C6935" w:rsidRDefault="005C6935" w:rsidP="005C6935">
      <w:pPr>
        <w:pStyle w:val="KeepWithNext"/>
        <w:rPr>
          <w:rtl/>
          <w:lang w:eastAsia="he-IL"/>
        </w:rPr>
      </w:pPr>
    </w:p>
    <w:p w14:paraId="6C249334" w14:textId="74936FC4" w:rsidR="005C6935" w:rsidRDefault="005C6935" w:rsidP="005C6935">
      <w:pPr>
        <w:rPr>
          <w:rtl/>
          <w:lang w:eastAsia="he-IL"/>
        </w:rPr>
      </w:pPr>
      <w:r>
        <w:rPr>
          <w:rFonts w:hint="cs"/>
          <w:rtl/>
          <w:lang w:eastAsia="he-IL"/>
        </w:rPr>
        <w:t xml:space="preserve">רבותיי, כך עובד מנגנון </w:t>
      </w:r>
      <w:bookmarkStart w:id="3246" w:name="_ETM_Q1_6673531"/>
      <w:bookmarkEnd w:id="3246"/>
      <w:r>
        <w:rPr>
          <w:rFonts w:hint="cs"/>
          <w:rtl/>
          <w:lang w:eastAsia="he-IL"/>
        </w:rPr>
        <w:t>חקיקה. זה לא משהו חדש.</w:t>
      </w:r>
      <w:r w:rsidR="00A6507C">
        <w:rPr>
          <w:rFonts w:hint="cs"/>
          <w:rtl/>
          <w:lang w:eastAsia="he-IL"/>
        </w:rPr>
        <w:t xml:space="preserve"> </w:t>
      </w:r>
      <w:r>
        <w:rPr>
          <w:rFonts w:hint="cs"/>
          <w:rtl/>
          <w:lang w:eastAsia="he-IL"/>
        </w:rPr>
        <w:t xml:space="preserve">זה בסדר. אני לא </w:t>
      </w:r>
      <w:bookmarkStart w:id="3247" w:name="_ETM_Q1_6678290"/>
      <w:bookmarkEnd w:id="3247"/>
      <w:r>
        <w:rPr>
          <w:rFonts w:hint="cs"/>
          <w:rtl/>
          <w:lang w:eastAsia="he-IL"/>
        </w:rPr>
        <w:t>קובע את זה כתאריך סופי. אני מבקש</w:t>
      </w:r>
      <w:r w:rsidR="00A6507C">
        <w:rPr>
          <w:rFonts w:hint="cs"/>
          <w:rtl/>
          <w:lang w:eastAsia="he-IL"/>
        </w:rPr>
        <w:t xml:space="preserve"> </w:t>
      </w:r>
      <w:r>
        <w:rPr>
          <w:rFonts w:hint="cs"/>
          <w:rtl/>
          <w:lang w:eastAsia="he-IL"/>
        </w:rPr>
        <w:t>מכם לעשות עבודה ולהציג בפני משרד הבריאות ולבוא לכאן לקראת הדיון</w:t>
      </w:r>
      <w:r w:rsidR="00A6507C">
        <w:rPr>
          <w:rFonts w:hint="cs"/>
          <w:rtl/>
          <w:lang w:eastAsia="he-IL"/>
        </w:rPr>
        <w:t xml:space="preserve"> </w:t>
      </w:r>
      <w:r>
        <w:rPr>
          <w:rFonts w:hint="cs"/>
          <w:rtl/>
          <w:lang w:eastAsia="he-IL"/>
        </w:rPr>
        <w:t>בא מסודרים בעניין הזה.</w:t>
      </w:r>
      <w:bookmarkStart w:id="3248" w:name="_ETM_Q1_6684192"/>
      <w:bookmarkEnd w:id="3248"/>
    </w:p>
    <w:p w14:paraId="28ED639F" w14:textId="77777777" w:rsidR="005C6935" w:rsidRDefault="005C6935" w:rsidP="005C6935">
      <w:pPr>
        <w:rPr>
          <w:rtl/>
          <w:lang w:eastAsia="he-IL"/>
        </w:rPr>
      </w:pPr>
      <w:bookmarkStart w:id="3249" w:name="_ETM_Q1_6684230"/>
      <w:bookmarkEnd w:id="3249"/>
    </w:p>
    <w:p w14:paraId="2579F4DA" w14:textId="7BA1B0C6" w:rsidR="005C6935" w:rsidRDefault="005C6935" w:rsidP="005C6935">
      <w:pPr>
        <w:rPr>
          <w:rtl/>
          <w:lang w:eastAsia="he-IL"/>
        </w:rPr>
      </w:pPr>
      <w:bookmarkStart w:id="3250" w:name="_ETM_Q1_6684296"/>
      <w:bookmarkStart w:id="3251" w:name="_ETM_Q1_6684332"/>
      <w:bookmarkEnd w:id="3250"/>
      <w:bookmarkEnd w:id="3251"/>
      <w:r>
        <w:rPr>
          <w:rFonts w:hint="cs"/>
          <w:rtl/>
          <w:lang w:eastAsia="he-IL"/>
        </w:rPr>
        <w:t>אני רוצה להתקדם.</w:t>
      </w:r>
    </w:p>
    <w:p w14:paraId="78BBA123" w14:textId="77777777" w:rsidR="005C6935" w:rsidRDefault="005C6935" w:rsidP="005C6935">
      <w:pPr>
        <w:rPr>
          <w:rtl/>
          <w:lang w:eastAsia="he-IL"/>
        </w:rPr>
      </w:pPr>
      <w:bookmarkStart w:id="3252" w:name="_ETM_Q1_6683899"/>
      <w:bookmarkStart w:id="3253" w:name="_ETM_Q1_6683935"/>
      <w:bookmarkEnd w:id="3252"/>
      <w:bookmarkEnd w:id="3253"/>
    </w:p>
    <w:p w14:paraId="16CE3123" w14:textId="2B286379" w:rsidR="005C6935" w:rsidRDefault="005C6935" w:rsidP="005C6935">
      <w:pPr>
        <w:pStyle w:val="af9"/>
        <w:keepNext/>
        <w:rPr>
          <w:rtl/>
          <w:lang w:eastAsia="he-IL"/>
        </w:rPr>
      </w:pPr>
      <w:bookmarkStart w:id="3254" w:name="ET_guest_אור_אלדר_452"/>
      <w:r w:rsidRPr="005C6935">
        <w:rPr>
          <w:rStyle w:val="TagStyle"/>
          <w:rtl/>
        </w:rPr>
        <w:t xml:space="preserve"> &lt;&lt; אורח &gt;&gt; </w:t>
      </w:r>
      <w:r>
        <w:rPr>
          <w:rtl/>
          <w:lang w:eastAsia="he-IL"/>
        </w:rPr>
        <w:t>אור אלדר:</w:t>
      </w:r>
      <w:r w:rsidRPr="005C6935">
        <w:rPr>
          <w:rStyle w:val="TagStyle"/>
          <w:rtl/>
        </w:rPr>
        <w:t xml:space="preserve"> &lt;&lt; אורח &gt;&gt;</w:t>
      </w:r>
      <w:r w:rsidR="00B048E9">
        <w:rPr>
          <w:rtl/>
          <w:lang w:eastAsia="he-IL"/>
        </w:rPr>
        <w:t xml:space="preserve"> </w:t>
      </w:r>
      <w:bookmarkEnd w:id="3254"/>
    </w:p>
    <w:p w14:paraId="20731264" w14:textId="77777777" w:rsidR="005C6935" w:rsidRDefault="005C6935" w:rsidP="005C6935">
      <w:pPr>
        <w:pStyle w:val="KeepWithNext"/>
        <w:rPr>
          <w:rtl/>
          <w:lang w:eastAsia="he-IL"/>
        </w:rPr>
      </w:pPr>
    </w:p>
    <w:p w14:paraId="6E0817CC" w14:textId="6A3D8003" w:rsidR="005C6935" w:rsidRDefault="005C6935" w:rsidP="005C6935">
      <w:pPr>
        <w:rPr>
          <w:rtl/>
          <w:lang w:eastAsia="he-IL"/>
        </w:rPr>
      </w:pPr>
      <w:r>
        <w:rPr>
          <w:rFonts w:hint="cs"/>
          <w:rtl/>
          <w:lang w:eastAsia="he-IL"/>
        </w:rPr>
        <w:t>חשוב לי להסביר את התכלית שעמדה מאחורי הוראות ה</w:t>
      </w:r>
      <w:bookmarkStart w:id="3255" w:name="_ETM_Q1_6692095"/>
      <w:bookmarkEnd w:id="3255"/>
      <w:r>
        <w:rPr>
          <w:rFonts w:hint="cs"/>
          <w:rtl/>
          <w:lang w:eastAsia="he-IL"/>
        </w:rPr>
        <w:t xml:space="preserve">מעבר בחוק הקודם. הוראות המעבר בחוק הקודם נתנו אפשרות להמשיך </w:t>
      </w:r>
      <w:bookmarkStart w:id="3256" w:name="_ETM_Q1_6696308"/>
      <w:bookmarkEnd w:id="3256"/>
      <w:r>
        <w:rPr>
          <w:rFonts w:hint="cs"/>
          <w:rtl/>
          <w:lang w:eastAsia="he-IL"/>
        </w:rPr>
        <w:t xml:space="preserve">לקבל רישיונות לכל אלה שהתכלית הייתה לא לפגוע בכל היבואנים </w:t>
      </w:r>
      <w:bookmarkStart w:id="3257" w:name="_ETM_Q1_6702914"/>
      <w:bookmarkEnd w:id="3257"/>
      <w:r>
        <w:rPr>
          <w:rFonts w:hint="cs"/>
          <w:rtl/>
          <w:lang w:eastAsia="he-IL"/>
        </w:rPr>
        <w:t>שלא יוכלו לייבא לפי הוראות פקודת הרוקחים. הכוונה</w:t>
      </w:r>
      <w:r w:rsidR="00A6507C">
        <w:rPr>
          <w:rFonts w:hint="cs"/>
          <w:rtl/>
          <w:lang w:eastAsia="he-IL"/>
        </w:rPr>
        <w:t xml:space="preserve"> </w:t>
      </w:r>
      <w:r>
        <w:rPr>
          <w:rFonts w:hint="cs"/>
          <w:rtl/>
          <w:lang w:eastAsia="he-IL"/>
        </w:rPr>
        <w:t xml:space="preserve">היא </w:t>
      </w:r>
      <w:bookmarkStart w:id="3258" w:name="_ETM_Q1_6710610"/>
      <w:bookmarkEnd w:id="3258"/>
      <w:r>
        <w:rPr>
          <w:rFonts w:hint="cs"/>
          <w:rtl/>
          <w:lang w:eastAsia="he-IL"/>
        </w:rPr>
        <w:t xml:space="preserve">לייבוא מקביל והכוונה היא למותגים פרטיים שבזמנו סעיף 55ג1 בנוסח </w:t>
      </w:r>
      <w:bookmarkStart w:id="3259" w:name="_ETM_Q1_6715456"/>
      <w:bookmarkEnd w:id="3259"/>
      <w:r>
        <w:rPr>
          <w:rFonts w:hint="cs"/>
          <w:rtl/>
          <w:lang w:eastAsia="he-IL"/>
        </w:rPr>
        <w:t xml:space="preserve">ההוא לא אפשר להם לייבא את התמרוקים שלהם. לכן אנחנו קבענו את הוראת המעבר הזאת. לא בשביל להמשיך את עולם </w:t>
      </w:r>
      <w:bookmarkStart w:id="3260" w:name="_ETM_Q1_6724645"/>
      <w:bookmarkEnd w:id="3260"/>
      <w:r>
        <w:rPr>
          <w:rFonts w:hint="cs"/>
          <w:rtl/>
          <w:lang w:eastAsia="he-IL"/>
        </w:rPr>
        <w:t>הרישיונות סתם כך אלא הייתה לזה תכלית מסוימת</w:t>
      </w:r>
      <w:bookmarkStart w:id="3261" w:name="_ETM_Q1_6729450"/>
      <w:bookmarkEnd w:id="3261"/>
      <w:r>
        <w:rPr>
          <w:rFonts w:hint="cs"/>
          <w:rtl/>
          <w:lang w:eastAsia="he-IL"/>
        </w:rPr>
        <w:t xml:space="preserve"> שכרגע אנחנו חושבים שהיא כבר מיצתה את עצמה.</w:t>
      </w:r>
      <w:bookmarkStart w:id="3262" w:name="_ETM_Q1_6733860"/>
      <w:bookmarkEnd w:id="3262"/>
      <w:r>
        <w:rPr>
          <w:rFonts w:hint="cs"/>
          <w:rtl/>
          <w:lang w:eastAsia="he-IL"/>
        </w:rPr>
        <w:t xml:space="preserve"> אנחנו נותנים פתרונות למותג הפרטי והיבוא המקביל יוכלו </w:t>
      </w:r>
      <w:bookmarkStart w:id="3263" w:name="_ETM_Q1_6734486"/>
      <w:bookmarkEnd w:id="3263"/>
      <w:r>
        <w:rPr>
          <w:rFonts w:hint="cs"/>
          <w:rtl/>
          <w:lang w:eastAsia="he-IL"/>
        </w:rPr>
        <w:t xml:space="preserve">להמשיך לקבל רישיונות. </w:t>
      </w:r>
    </w:p>
    <w:p w14:paraId="70E23B67" w14:textId="77777777" w:rsidR="005C6935" w:rsidRDefault="005C6935" w:rsidP="005C6935">
      <w:pPr>
        <w:rPr>
          <w:rtl/>
          <w:lang w:eastAsia="he-IL"/>
        </w:rPr>
      </w:pPr>
      <w:bookmarkStart w:id="3264" w:name="_ETM_Q1_6739887"/>
      <w:bookmarkStart w:id="3265" w:name="_ETM_Q1_6739930"/>
      <w:bookmarkEnd w:id="3264"/>
      <w:bookmarkEnd w:id="3265"/>
    </w:p>
    <w:p w14:paraId="546DE19F" w14:textId="664A4880" w:rsidR="005C6935" w:rsidRDefault="005C6935" w:rsidP="005C6935">
      <w:pPr>
        <w:pStyle w:val="af6"/>
        <w:keepNext/>
        <w:rPr>
          <w:rtl/>
        </w:rPr>
      </w:pPr>
      <w:bookmarkStart w:id="3266" w:name="ET_yor_6447_453"/>
      <w:r w:rsidRPr="005C6935">
        <w:rPr>
          <w:rStyle w:val="TagStyle"/>
          <w:rtl/>
        </w:rPr>
        <w:t xml:space="preserve"> &lt;&lt; יור &gt;&gt; </w:t>
      </w:r>
      <w:r>
        <w:rPr>
          <w:rtl/>
        </w:rPr>
        <w:t xml:space="preserve">היו"ר יונתן </w:t>
      </w:r>
      <w:proofErr w:type="spellStart"/>
      <w:r>
        <w:rPr>
          <w:rtl/>
        </w:rPr>
        <w:t>מישרקי</w:t>
      </w:r>
      <w:proofErr w:type="spellEnd"/>
      <w:r>
        <w:rPr>
          <w:rtl/>
        </w:rPr>
        <w:t>:</w:t>
      </w:r>
      <w:r w:rsidRPr="005C6935">
        <w:rPr>
          <w:rStyle w:val="TagStyle"/>
          <w:rtl/>
        </w:rPr>
        <w:t xml:space="preserve"> &lt;&lt; יור &gt;&gt;</w:t>
      </w:r>
      <w:r w:rsidR="00B048E9">
        <w:rPr>
          <w:rtl/>
        </w:rPr>
        <w:t xml:space="preserve"> </w:t>
      </w:r>
      <w:bookmarkEnd w:id="3266"/>
    </w:p>
    <w:p w14:paraId="3D01D97B" w14:textId="77777777" w:rsidR="005C6935" w:rsidRDefault="005C6935" w:rsidP="005C6935">
      <w:pPr>
        <w:pStyle w:val="KeepWithNext"/>
        <w:rPr>
          <w:rtl/>
          <w:lang w:eastAsia="he-IL"/>
        </w:rPr>
      </w:pPr>
    </w:p>
    <w:p w14:paraId="41756505" w14:textId="7A577A29" w:rsidR="005C6935" w:rsidRDefault="005C6935" w:rsidP="005C6935">
      <w:pPr>
        <w:rPr>
          <w:rtl/>
          <w:lang w:eastAsia="he-IL"/>
        </w:rPr>
      </w:pPr>
      <w:r>
        <w:rPr>
          <w:rFonts w:hint="cs"/>
          <w:rtl/>
          <w:lang w:eastAsia="he-IL"/>
        </w:rPr>
        <w:t>בסדר.</w:t>
      </w:r>
      <w:r w:rsidR="00A6507C">
        <w:rPr>
          <w:rFonts w:hint="cs"/>
          <w:rtl/>
          <w:lang w:eastAsia="he-IL"/>
        </w:rPr>
        <w:t xml:space="preserve"> </w:t>
      </w:r>
      <w:r>
        <w:rPr>
          <w:rFonts w:hint="cs"/>
          <w:rtl/>
          <w:lang w:eastAsia="he-IL"/>
        </w:rPr>
        <w:t xml:space="preserve">נמשיך הלאה. אם </w:t>
      </w:r>
      <w:bookmarkStart w:id="3267" w:name="_ETM_Q1_6743947"/>
      <w:bookmarkEnd w:id="3267"/>
      <w:r>
        <w:rPr>
          <w:rFonts w:hint="cs"/>
          <w:rtl/>
          <w:lang w:eastAsia="he-IL"/>
        </w:rPr>
        <w:t>כן, תנסו לנהל שיח עד הדיון הבא ונקבל הכרעה בעניין.</w:t>
      </w:r>
    </w:p>
    <w:p w14:paraId="7F3302A6" w14:textId="77777777" w:rsidR="005C6935" w:rsidRDefault="005C6935" w:rsidP="005C6935">
      <w:pPr>
        <w:rPr>
          <w:rtl/>
          <w:lang w:eastAsia="he-IL"/>
        </w:rPr>
      </w:pPr>
      <w:bookmarkStart w:id="3268" w:name="_ETM_Q1_6747951"/>
      <w:bookmarkStart w:id="3269" w:name="_ETM_Q1_6747987"/>
      <w:bookmarkStart w:id="3270" w:name="_ETM_Q1_6748967"/>
      <w:bookmarkEnd w:id="3268"/>
      <w:bookmarkEnd w:id="3269"/>
      <w:bookmarkEnd w:id="3270"/>
    </w:p>
    <w:p w14:paraId="1BB4EA0B" w14:textId="0F39AF89" w:rsidR="005C6935" w:rsidRDefault="005C6935" w:rsidP="005C6935">
      <w:pPr>
        <w:pStyle w:val="a4"/>
        <w:keepNext/>
        <w:rPr>
          <w:rtl/>
        </w:rPr>
      </w:pPr>
      <w:bookmarkStart w:id="3271" w:name="ET_speaker_יולי_קפלן_454"/>
      <w:r w:rsidRPr="005C6935">
        <w:rPr>
          <w:rStyle w:val="TagStyle"/>
          <w:rtl/>
        </w:rPr>
        <w:t xml:space="preserve"> &lt;&lt; דובר &gt;&gt; </w:t>
      </w:r>
      <w:r>
        <w:rPr>
          <w:rtl/>
        </w:rPr>
        <w:t>יולי קפלן:</w:t>
      </w:r>
      <w:r w:rsidRPr="005C6935">
        <w:rPr>
          <w:rStyle w:val="TagStyle"/>
          <w:rtl/>
        </w:rPr>
        <w:t xml:space="preserve"> &lt;&lt; דובר &gt;&gt;</w:t>
      </w:r>
      <w:r w:rsidR="00B048E9">
        <w:rPr>
          <w:rtl/>
        </w:rPr>
        <w:t xml:space="preserve"> </w:t>
      </w:r>
      <w:bookmarkEnd w:id="3271"/>
    </w:p>
    <w:p w14:paraId="6E8936A5" w14:textId="77777777" w:rsidR="009D5F29" w:rsidRPr="009D5F29" w:rsidRDefault="009D5F29" w:rsidP="009D5F29">
      <w:pPr>
        <w:rPr>
          <w:rtl/>
          <w:lang w:eastAsia="he-IL"/>
        </w:rPr>
      </w:pPr>
      <w:bookmarkStart w:id="3272" w:name="_ETM_Q1_6749204"/>
      <w:bookmarkStart w:id="3273" w:name="_ETM_Q1_6749237"/>
      <w:bookmarkStart w:id="3274" w:name="_ETM_Q1_5404558"/>
      <w:bookmarkStart w:id="3275" w:name="_ETM_Q1_5404596"/>
      <w:bookmarkStart w:id="3276" w:name="_ETM_Q1_5384962"/>
      <w:bookmarkStart w:id="3277" w:name="_ETM_Q1_5314975"/>
      <w:bookmarkStart w:id="3278" w:name="_ETM_Q1_5314994"/>
      <w:bookmarkStart w:id="3279" w:name="_ETM_Q1_5127902"/>
      <w:bookmarkStart w:id="3280" w:name="_ETM_Q1_5127946"/>
      <w:bookmarkEnd w:id="3272"/>
      <w:bookmarkEnd w:id="3273"/>
      <w:bookmarkEnd w:id="3274"/>
      <w:bookmarkEnd w:id="3275"/>
      <w:bookmarkEnd w:id="3276"/>
      <w:bookmarkEnd w:id="3277"/>
      <w:bookmarkEnd w:id="3278"/>
      <w:bookmarkEnd w:id="3279"/>
      <w:bookmarkEnd w:id="3280"/>
    </w:p>
    <w:p w14:paraId="0A589BCE" w14:textId="3218129A" w:rsidR="009D5F29" w:rsidRDefault="009D5F29" w:rsidP="009D5F29">
      <w:pPr>
        <w:pStyle w:val="afe"/>
        <w:numPr>
          <w:ilvl w:val="0"/>
          <w:numId w:val="22"/>
        </w:numPr>
        <w:rPr>
          <w:lang w:eastAsia="he-IL"/>
        </w:rPr>
      </w:pPr>
      <w:r>
        <w:rPr>
          <w:rFonts w:hint="cs"/>
          <w:rtl/>
          <w:lang w:eastAsia="he-IL"/>
        </w:rPr>
        <w:t>בפסקה (2), במקום "הסעיפים האמורים בפסקה (1) בענייניים האמורים" יבוא "הסעיף האמור בפסקה (1) בעניין האמור".</w:t>
      </w:r>
    </w:p>
    <w:p w14:paraId="6D0F5AA3" w14:textId="77777777" w:rsidR="009D5F29" w:rsidRPr="005C6935" w:rsidRDefault="009D5F29" w:rsidP="009D5F29">
      <w:pPr>
        <w:pStyle w:val="afe"/>
        <w:rPr>
          <w:rtl/>
          <w:lang w:eastAsia="he-IL"/>
        </w:rPr>
      </w:pPr>
    </w:p>
    <w:p w14:paraId="53909776" w14:textId="62CF3118" w:rsidR="009D5F29" w:rsidRPr="009D5F29" w:rsidRDefault="009D5F29" w:rsidP="009D5F29">
      <w:pPr>
        <w:pStyle w:val="afe"/>
        <w:numPr>
          <w:ilvl w:val="0"/>
          <w:numId w:val="22"/>
        </w:numPr>
        <w:rPr>
          <w:rtl/>
          <w:lang w:eastAsia="he-IL"/>
        </w:rPr>
      </w:pPr>
      <w:r>
        <w:rPr>
          <w:rFonts w:hint="cs"/>
          <w:rtl/>
          <w:lang w:eastAsia="he-IL"/>
        </w:rPr>
        <w:t>במקום פסקה (3) יבוא:</w:t>
      </w:r>
    </w:p>
    <w:p w14:paraId="3B3077B2" w14:textId="77777777" w:rsidR="00B86247" w:rsidRDefault="00B86247" w:rsidP="00B86247">
      <w:pPr>
        <w:rPr>
          <w:rtl/>
          <w:lang w:eastAsia="he-IL"/>
        </w:rPr>
      </w:pPr>
    </w:p>
    <w:p w14:paraId="15A2394A" w14:textId="42BD21DD" w:rsidR="005C6935" w:rsidRDefault="005C6935" w:rsidP="005C6935">
      <w:pPr>
        <w:ind w:left="2880" w:hanging="720"/>
        <w:rPr>
          <w:rtl/>
          <w:lang w:eastAsia="he-IL"/>
        </w:rPr>
      </w:pPr>
      <w:bookmarkStart w:id="3281" w:name="_ETM_Q1_6756333"/>
      <w:bookmarkStart w:id="3282" w:name="_ETM_Q1_6756371"/>
      <w:bookmarkEnd w:id="3281"/>
      <w:bookmarkEnd w:id="3282"/>
      <w:r>
        <w:rPr>
          <w:rFonts w:hint="cs"/>
          <w:rtl/>
          <w:lang w:eastAsia="he-IL"/>
        </w:rPr>
        <w:t>"(3)</w:t>
      </w:r>
      <w:r>
        <w:rPr>
          <w:rtl/>
          <w:lang w:eastAsia="he-IL"/>
        </w:rPr>
        <w:tab/>
      </w:r>
      <w:bookmarkStart w:id="3283" w:name="_ETM_Q1_6759045"/>
      <w:bookmarkEnd w:id="3283"/>
      <w:r>
        <w:rPr>
          <w:rFonts w:hint="cs"/>
          <w:rtl/>
          <w:lang w:eastAsia="he-IL"/>
        </w:rPr>
        <w:t xml:space="preserve">בתקופת תוקפו של צו הפיקוח על תמרוקים ועד יום י"א באלול </w:t>
      </w:r>
      <w:proofErr w:type="spellStart"/>
      <w:r>
        <w:rPr>
          <w:rFonts w:hint="cs"/>
          <w:rtl/>
          <w:lang w:eastAsia="he-IL"/>
        </w:rPr>
        <w:t>התשפ"ז</w:t>
      </w:r>
      <w:proofErr w:type="spellEnd"/>
      <w:r>
        <w:rPr>
          <w:rFonts w:hint="cs"/>
          <w:rtl/>
          <w:lang w:eastAsia="he-IL"/>
        </w:rPr>
        <w:t xml:space="preserve"> (1 בספטמבר 2026) יהיה המנהל רשאי לתת רישיון תמרוקים לפי צו הפיקוח ולפי תנאיו לתמרוק המיובא בייבוא מקביל בלבד, אף בלי שמבקש הרישיון עמד בהוראות לפי סעיפים 55א4 עד 55א12, 55ב(א), 55ב(ב)(1) ו-(3) עד (5), 55ג1 ו-55ז1 לפקודת הרוקחים כנוסחם בחוק זה, והוראות סעיפים אלה לא יחולו על מבקש הרישיון. חלף המועד האמור, יהיה המנהל רשאי לתת רישיון תמרוקים לפי צו הפיקוח ולפי תנאיו לתמרוק רגיש או </w:t>
      </w:r>
      <w:bookmarkStart w:id="3284" w:name="_ETM_Q1_6799625"/>
      <w:bookmarkEnd w:id="3284"/>
      <w:r>
        <w:rPr>
          <w:rFonts w:hint="cs"/>
          <w:rtl/>
          <w:lang w:eastAsia="he-IL"/>
        </w:rPr>
        <w:t>לתמרוק שאינו מנוי בתוספת רביעית ב'1, המיובא בייבוא מקביל בלבד, אף בלי שמבקש הרישיון עמד בהוראות האמורות, והוראות אלה לא יחולו עליו".</w:t>
      </w:r>
    </w:p>
    <w:p w14:paraId="00CF6312" w14:textId="77777777" w:rsidR="005C6935" w:rsidRDefault="005C6935" w:rsidP="00216738">
      <w:pPr>
        <w:rPr>
          <w:rtl/>
          <w:lang w:eastAsia="he-IL"/>
        </w:rPr>
      </w:pPr>
      <w:bookmarkStart w:id="3285" w:name="_ETM_Q1_4797305"/>
      <w:bookmarkStart w:id="3286" w:name="_ETM_Q1_4797341"/>
      <w:bookmarkStart w:id="3287" w:name="_ETM_Q1_6808901"/>
      <w:bookmarkStart w:id="3288" w:name="_ETM_Q1_6808938"/>
      <w:bookmarkStart w:id="3289" w:name="_ETM_Q1_6808630"/>
      <w:bookmarkEnd w:id="3285"/>
      <w:bookmarkEnd w:id="3286"/>
      <w:bookmarkEnd w:id="3287"/>
      <w:bookmarkEnd w:id="3288"/>
      <w:bookmarkEnd w:id="3289"/>
    </w:p>
    <w:p w14:paraId="5322C63B" w14:textId="15AC7B27" w:rsidR="005C6935" w:rsidRDefault="005C6935" w:rsidP="005C6935">
      <w:pPr>
        <w:pStyle w:val="a4"/>
        <w:keepNext/>
        <w:rPr>
          <w:rtl/>
        </w:rPr>
      </w:pPr>
      <w:bookmarkStart w:id="3290" w:name="ET_speaker_ענת_מימון_455"/>
      <w:r w:rsidRPr="005C6935">
        <w:rPr>
          <w:rStyle w:val="TagStyle"/>
          <w:rtl/>
        </w:rPr>
        <w:t xml:space="preserve"> &lt;&lt; דובר &gt;&gt; </w:t>
      </w:r>
      <w:r>
        <w:rPr>
          <w:rtl/>
        </w:rPr>
        <w:t>ענת מימון:</w:t>
      </w:r>
      <w:r w:rsidRPr="005C6935">
        <w:rPr>
          <w:rStyle w:val="TagStyle"/>
          <w:rtl/>
        </w:rPr>
        <w:t xml:space="preserve"> &lt;&lt; דובר &gt;&gt;</w:t>
      </w:r>
      <w:r w:rsidR="00B048E9">
        <w:rPr>
          <w:rtl/>
        </w:rPr>
        <w:t xml:space="preserve"> </w:t>
      </w:r>
      <w:bookmarkEnd w:id="3290"/>
    </w:p>
    <w:p w14:paraId="6705EB23" w14:textId="77777777" w:rsidR="005C6935" w:rsidRDefault="005C6935" w:rsidP="005C6935">
      <w:pPr>
        <w:pStyle w:val="KeepWithNext"/>
        <w:rPr>
          <w:rtl/>
          <w:lang w:eastAsia="he-IL"/>
        </w:rPr>
      </w:pPr>
    </w:p>
    <w:p w14:paraId="3AC4CD97" w14:textId="78F9AACF" w:rsidR="005C6935" w:rsidRDefault="005C6935" w:rsidP="005C6935">
      <w:pPr>
        <w:rPr>
          <w:rtl/>
          <w:lang w:eastAsia="he-IL"/>
        </w:rPr>
      </w:pPr>
      <w:bookmarkStart w:id="3291" w:name="_ETM_Q1_6808828"/>
      <w:bookmarkStart w:id="3292" w:name="_ETM_Q1_6808858"/>
      <w:bookmarkEnd w:id="3291"/>
      <w:bookmarkEnd w:id="3292"/>
      <w:r>
        <w:rPr>
          <w:rFonts w:hint="cs"/>
          <w:rtl/>
          <w:lang w:eastAsia="he-IL"/>
        </w:rPr>
        <w:t xml:space="preserve">אתם יכולים להסביר? עד כמה שאני מבינה </w:t>
      </w:r>
      <w:bookmarkStart w:id="3293" w:name="_ETM_Q1_6810810"/>
      <w:bookmarkEnd w:id="3293"/>
      <w:r>
        <w:rPr>
          <w:rFonts w:hint="cs"/>
          <w:rtl/>
          <w:lang w:eastAsia="he-IL"/>
        </w:rPr>
        <w:t xml:space="preserve">בנוסח שהיה בחוק ההסדרים רצינו לאפשר לפי הצו לתת רישיונות </w:t>
      </w:r>
      <w:bookmarkStart w:id="3294" w:name="_ETM_Q1_6815432"/>
      <w:bookmarkEnd w:id="3294"/>
      <w:r>
        <w:rPr>
          <w:rFonts w:hint="cs"/>
          <w:rtl/>
          <w:lang w:eastAsia="he-IL"/>
        </w:rPr>
        <w:t>כל עוד הצו עומד בתוקפו. עכשיו אתם מגבילים את זה עד 2026.</w:t>
      </w:r>
    </w:p>
    <w:p w14:paraId="5C351828" w14:textId="77777777" w:rsidR="005C6935" w:rsidRDefault="005C6935" w:rsidP="005C6935">
      <w:pPr>
        <w:rPr>
          <w:rtl/>
          <w:lang w:eastAsia="he-IL"/>
        </w:rPr>
      </w:pPr>
    </w:p>
    <w:p w14:paraId="3DAD7B36" w14:textId="4BFF2A32" w:rsidR="005C6935" w:rsidRDefault="005C6935" w:rsidP="005C6935">
      <w:pPr>
        <w:pStyle w:val="af9"/>
        <w:keepNext/>
        <w:rPr>
          <w:rtl/>
          <w:lang w:eastAsia="he-IL"/>
        </w:rPr>
      </w:pPr>
      <w:bookmarkStart w:id="3295" w:name="ET_guest_אור_אלדר_456"/>
      <w:r w:rsidRPr="005C6935">
        <w:rPr>
          <w:rStyle w:val="TagStyle"/>
          <w:rtl/>
        </w:rPr>
        <w:t xml:space="preserve"> &lt;&lt; אורח &gt;&gt; </w:t>
      </w:r>
      <w:r>
        <w:rPr>
          <w:rtl/>
          <w:lang w:eastAsia="he-IL"/>
        </w:rPr>
        <w:t>אור אלדר:</w:t>
      </w:r>
      <w:r w:rsidRPr="005C6935">
        <w:rPr>
          <w:rStyle w:val="TagStyle"/>
          <w:rtl/>
        </w:rPr>
        <w:t xml:space="preserve"> &lt;&lt; אורח &gt;&gt;</w:t>
      </w:r>
      <w:r w:rsidR="00B048E9">
        <w:rPr>
          <w:rtl/>
          <w:lang w:eastAsia="he-IL"/>
        </w:rPr>
        <w:t xml:space="preserve"> </w:t>
      </w:r>
      <w:bookmarkEnd w:id="3295"/>
    </w:p>
    <w:p w14:paraId="7D19739C" w14:textId="77777777" w:rsidR="005C6935" w:rsidRDefault="005C6935" w:rsidP="005C6935">
      <w:pPr>
        <w:pStyle w:val="KeepWithNext"/>
        <w:rPr>
          <w:rtl/>
          <w:lang w:eastAsia="he-IL"/>
        </w:rPr>
      </w:pPr>
    </w:p>
    <w:p w14:paraId="2A5CF298" w14:textId="773E6356" w:rsidR="005C6935" w:rsidRDefault="005C6935" w:rsidP="005C6935">
      <w:pPr>
        <w:rPr>
          <w:rtl/>
          <w:lang w:eastAsia="he-IL"/>
        </w:rPr>
      </w:pPr>
      <w:r>
        <w:rPr>
          <w:rFonts w:hint="cs"/>
          <w:rtl/>
          <w:lang w:eastAsia="he-IL"/>
        </w:rPr>
        <w:t xml:space="preserve">עד 2026 יהיה אפשר לתת </w:t>
      </w:r>
      <w:bookmarkStart w:id="3296" w:name="_ETM_Q1_6822653"/>
      <w:bookmarkEnd w:id="3296"/>
      <w:r>
        <w:rPr>
          <w:rFonts w:hint="cs"/>
          <w:rtl/>
          <w:lang w:eastAsia="he-IL"/>
        </w:rPr>
        <w:t>לכל סוג של יבוא מקביל</w:t>
      </w:r>
      <w:r w:rsidR="00A6507C">
        <w:rPr>
          <w:rFonts w:hint="cs"/>
          <w:rtl/>
          <w:lang w:eastAsia="he-IL"/>
        </w:rPr>
        <w:t xml:space="preserve"> </w:t>
      </w:r>
      <w:r>
        <w:rPr>
          <w:rFonts w:hint="cs"/>
          <w:rtl/>
          <w:lang w:eastAsia="he-IL"/>
        </w:rPr>
        <w:t>ולאחר מכן, החל מ-1</w:t>
      </w:r>
      <w:bookmarkStart w:id="3297" w:name="_ETM_Q1_6828574"/>
      <w:bookmarkEnd w:id="3297"/>
      <w:r>
        <w:rPr>
          <w:rFonts w:hint="cs"/>
          <w:rtl/>
          <w:lang w:eastAsia="he-IL"/>
        </w:rPr>
        <w:t xml:space="preserve"> באוקטובר 2026, אנחנו ניתן רישיונות רק למי שלא יכול לייבא בייבוא מקביל לפי המסלול שבפקודה.</w:t>
      </w:r>
    </w:p>
    <w:p w14:paraId="63134488" w14:textId="77777777" w:rsidR="00013FC2" w:rsidRDefault="00013FC2" w:rsidP="005C6935">
      <w:pPr>
        <w:rPr>
          <w:rtl/>
          <w:lang w:eastAsia="he-IL"/>
        </w:rPr>
      </w:pPr>
      <w:bookmarkStart w:id="3298" w:name="_ETM_Q1_6838388"/>
      <w:bookmarkStart w:id="3299" w:name="_ETM_Q1_6838422"/>
      <w:bookmarkEnd w:id="3298"/>
      <w:bookmarkEnd w:id="3299"/>
    </w:p>
    <w:p w14:paraId="2652F4A3" w14:textId="2D470C60" w:rsidR="00013FC2" w:rsidRDefault="00013FC2" w:rsidP="00013FC2">
      <w:pPr>
        <w:pStyle w:val="af9"/>
        <w:keepNext/>
        <w:rPr>
          <w:rtl/>
          <w:lang w:eastAsia="he-IL"/>
        </w:rPr>
      </w:pPr>
      <w:bookmarkStart w:id="3300" w:name="ET_guest_עובדיה_צוריאל_457"/>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300"/>
    </w:p>
    <w:p w14:paraId="17E98C5D" w14:textId="77777777" w:rsidR="00013FC2" w:rsidRDefault="00013FC2" w:rsidP="00013FC2">
      <w:pPr>
        <w:pStyle w:val="KeepWithNext"/>
        <w:rPr>
          <w:rtl/>
          <w:lang w:eastAsia="he-IL"/>
        </w:rPr>
      </w:pPr>
    </w:p>
    <w:p w14:paraId="0E802137" w14:textId="5E4AE876" w:rsidR="00013FC2" w:rsidRDefault="00013FC2" w:rsidP="00013FC2">
      <w:pPr>
        <w:rPr>
          <w:rtl/>
          <w:lang w:eastAsia="he-IL"/>
        </w:rPr>
      </w:pPr>
      <w:r>
        <w:rPr>
          <w:rFonts w:hint="cs"/>
          <w:rtl/>
          <w:lang w:eastAsia="he-IL"/>
        </w:rPr>
        <w:t>חשוב שהייבוא</w:t>
      </w:r>
      <w:bookmarkStart w:id="3301" w:name="_ETM_Q1_6838377"/>
      <w:bookmarkEnd w:id="3301"/>
      <w:r>
        <w:rPr>
          <w:rFonts w:hint="cs"/>
          <w:rtl/>
          <w:lang w:eastAsia="he-IL"/>
        </w:rPr>
        <w:t xml:space="preserve"> המקביל יישאר כל הזמן באותם תנאים כפי שקיימים </w:t>
      </w:r>
      <w:bookmarkStart w:id="3302" w:name="_ETM_Q1_6842344"/>
      <w:bookmarkEnd w:id="3302"/>
      <w:r>
        <w:rPr>
          <w:rFonts w:hint="cs"/>
          <w:rtl/>
          <w:lang w:eastAsia="he-IL"/>
        </w:rPr>
        <w:t>כיום. בלי סייגים.</w:t>
      </w:r>
    </w:p>
    <w:p w14:paraId="75C3233E" w14:textId="77777777" w:rsidR="00013FC2" w:rsidRDefault="00013FC2" w:rsidP="00013FC2">
      <w:pPr>
        <w:rPr>
          <w:rtl/>
          <w:lang w:eastAsia="he-IL"/>
        </w:rPr>
      </w:pPr>
      <w:bookmarkStart w:id="3303" w:name="_ETM_Q1_6844831"/>
      <w:bookmarkStart w:id="3304" w:name="_ETM_Q1_6844864"/>
      <w:bookmarkStart w:id="3305" w:name="_ETM_Q1_6847319"/>
      <w:bookmarkEnd w:id="3303"/>
      <w:bookmarkEnd w:id="3304"/>
      <w:bookmarkEnd w:id="3305"/>
    </w:p>
    <w:p w14:paraId="635CA48F" w14:textId="0AE505E4" w:rsidR="00013FC2" w:rsidRDefault="00013FC2" w:rsidP="00013FC2">
      <w:pPr>
        <w:pStyle w:val="af9"/>
        <w:keepNext/>
        <w:rPr>
          <w:rtl/>
          <w:lang w:eastAsia="he-IL"/>
        </w:rPr>
      </w:pPr>
      <w:bookmarkStart w:id="3306" w:name="ET_guest_אור_אלדר_458"/>
      <w:r w:rsidRPr="00013FC2">
        <w:rPr>
          <w:rStyle w:val="TagStyle"/>
          <w:rtl/>
        </w:rPr>
        <w:t xml:space="preserve"> &lt;&lt; אורח &gt;&gt; </w:t>
      </w:r>
      <w:r>
        <w:rPr>
          <w:rtl/>
          <w:lang w:eastAsia="he-IL"/>
        </w:rPr>
        <w:t>אור אלדר:</w:t>
      </w:r>
      <w:r w:rsidRPr="00013FC2">
        <w:rPr>
          <w:rStyle w:val="TagStyle"/>
          <w:rtl/>
        </w:rPr>
        <w:t xml:space="preserve"> &lt;&lt; אורח &gt;&gt;</w:t>
      </w:r>
      <w:r w:rsidR="00B048E9">
        <w:rPr>
          <w:rtl/>
          <w:lang w:eastAsia="he-IL"/>
        </w:rPr>
        <w:t xml:space="preserve"> </w:t>
      </w:r>
      <w:bookmarkEnd w:id="3306"/>
    </w:p>
    <w:p w14:paraId="66809DE6" w14:textId="77777777" w:rsidR="00013FC2" w:rsidRDefault="00013FC2" w:rsidP="00013FC2">
      <w:pPr>
        <w:pStyle w:val="KeepWithNext"/>
        <w:rPr>
          <w:rtl/>
          <w:lang w:eastAsia="he-IL"/>
        </w:rPr>
      </w:pPr>
    </w:p>
    <w:p w14:paraId="183E6C6E" w14:textId="25BC1765" w:rsidR="00013FC2" w:rsidRDefault="00013FC2" w:rsidP="00013FC2">
      <w:pPr>
        <w:rPr>
          <w:rtl/>
          <w:lang w:eastAsia="he-IL"/>
        </w:rPr>
      </w:pPr>
      <w:bookmarkStart w:id="3307" w:name="_ETM_Q1_6847563"/>
      <w:bookmarkStart w:id="3308" w:name="_ETM_Q1_6847593"/>
      <w:bookmarkEnd w:id="3307"/>
      <w:bookmarkEnd w:id="3308"/>
      <w:r>
        <w:rPr>
          <w:rFonts w:hint="cs"/>
          <w:rtl/>
          <w:lang w:eastAsia="he-IL"/>
        </w:rPr>
        <w:t xml:space="preserve">אני אסביר. יש לנו את מסלול ההתאמה בפקודה </w:t>
      </w:r>
      <w:bookmarkStart w:id="3309" w:name="_ETM_Q1_6850284"/>
      <w:bookmarkEnd w:id="3309"/>
      <w:r>
        <w:rPr>
          <w:rFonts w:hint="cs"/>
          <w:rtl/>
          <w:lang w:eastAsia="he-IL"/>
        </w:rPr>
        <w:t>שמאפשר לייבא בלי רישיון. זה יישאר כפי שהוא.</w:t>
      </w:r>
    </w:p>
    <w:p w14:paraId="479D6D68" w14:textId="77777777" w:rsidR="00013FC2" w:rsidRDefault="00013FC2" w:rsidP="00013FC2">
      <w:pPr>
        <w:rPr>
          <w:rtl/>
          <w:lang w:eastAsia="he-IL"/>
        </w:rPr>
      </w:pPr>
      <w:bookmarkStart w:id="3310" w:name="_ETM_Q1_6854181"/>
      <w:bookmarkStart w:id="3311" w:name="_ETM_Q1_6854216"/>
      <w:bookmarkStart w:id="3312" w:name="_ETM_Q1_6854941"/>
      <w:bookmarkEnd w:id="3310"/>
      <w:bookmarkEnd w:id="3311"/>
      <w:bookmarkEnd w:id="3312"/>
    </w:p>
    <w:p w14:paraId="72F85996" w14:textId="2C11BDC7" w:rsidR="00013FC2" w:rsidRDefault="00013FC2" w:rsidP="00013FC2">
      <w:pPr>
        <w:pStyle w:val="af9"/>
        <w:keepNext/>
        <w:rPr>
          <w:rtl/>
          <w:lang w:eastAsia="he-IL"/>
        </w:rPr>
      </w:pPr>
      <w:bookmarkStart w:id="3313" w:name="ET_guest_עובדיה_צוריאל_459"/>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313"/>
    </w:p>
    <w:p w14:paraId="54D2E6F8" w14:textId="77777777" w:rsidR="00013FC2" w:rsidRDefault="00013FC2" w:rsidP="00013FC2">
      <w:pPr>
        <w:pStyle w:val="KeepWithNext"/>
        <w:rPr>
          <w:rtl/>
          <w:lang w:eastAsia="he-IL"/>
        </w:rPr>
      </w:pPr>
    </w:p>
    <w:p w14:paraId="532A3D16" w14:textId="77777777" w:rsidR="004C43DE" w:rsidRDefault="00013FC2" w:rsidP="004C43DE">
      <w:pPr>
        <w:rPr>
          <w:rtl/>
          <w:lang w:eastAsia="he-IL"/>
        </w:rPr>
      </w:pPr>
      <w:bookmarkStart w:id="3314" w:name="_ETM_Q1_6855133"/>
      <w:bookmarkStart w:id="3315" w:name="_ETM_Q1_6855148"/>
      <w:bookmarkEnd w:id="3314"/>
      <w:bookmarkEnd w:id="3315"/>
      <w:r>
        <w:rPr>
          <w:rFonts w:hint="cs"/>
          <w:rtl/>
          <w:lang w:eastAsia="he-IL"/>
        </w:rPr>
        <w:t xml:space="preserve">את מדברת על </w:t>
      </w:r>
      <w:proofErr w:type="spellStart"/>
      <w:r>
        <w:rPr>
          <w:rFonts w:hint="cs"/>
          <w:rtl/>
          <w:lang w:eastAsia="he-IL"/>
        </w:rPr>
        <w:t>נוטיפיקציה</w:t>
      </w:r>
      <w:proofErr w:type="spellEnd"/>
      <w:r>
        <w:rPr>
          <w:rFonts w:hint="cs"/>
          <w:rtl/>
          <w:lang w:eastAsia="he-IL"/>
        </w:rPr>
        <w:t>.</w:t>
      </w:r>
      <w:bookmarkStart w:id="3316" w:name="_ETM_Q1_6856181"/>
      <w:bookmarkStart w:id="3317" w:name="_ETM_Q1_6856211"/>
      <w:bookmarkEnd w:id="3316"/>
      <w:bookmarkEnd w:id="3317"/>
    </w:p>
    <w:p w14:paraId="5333F921" w14:textId="77777777" w:rsidR="004C43DE" w:rsidRDefault="004C43DE" w:rsidP="004C43DE">
      <w:pPr>
        <w:rPr>
          <w:rtl/>
          <w:lang w:eastAsia="he-IL"/>
        </w:rPr>
      </w:pPr>
    </w:p>
    <w:p w14:paraId="7DEA20DA" w14:textId="7931AC2D" w:rsidR="004C43DE" w:rsidRDefault="004C43DE" w:rsidP="004C43DE">
      <w:pPr>
        <w:pStyle w:val="a4"/>
        <w:keepNext/>
        <w:rPr>
          <w:rtl/>
        </w:rPr>
      </w:pPr>
      <w:bookmarkStart w:id="3318" w:name="ET_speaker_ענת_מימון_599"/>
      <w:r w:rsidRPr="004C43DE">
        <w:rPr>
          <w:rStyle w:val="TagStyle"/>
          <w:rtl/>
        </w:rPr>
        <w:t xml:space="preserve"> &lt;&lt; דובר &gt;&gt; </w:t>
      </w:r>
      <w:r>
        <w:rPr>
          <w:rtl/>
        </w:rPr>
        <w:t>ענת מימון:</w:t>
      </w:r>
      <w:r w:rsidRPr="004C43DE">
        <w:rPr>
          <w:rStyle w:val="TagStyle"/>
          <w:rtl/>
        </w:rPr>
        <w:t xml:space="preserve"> &lt;&lt; דובר &gt;&gt;</w:t>
      </w:r>
      <w:r w:rsidR="007728AA">
        <w:rPr>
          <w:rtl/>
        </w:rPr>
        <w:t xml:space="preserve"> </w:t>
      </w:r>
      <w:r>
        <w:rPr>
          <w:rtl/>
        </w:rPr>
        <w:t xml:space="preserve"> </w:t>
      </w:r>
      <w:bookmarkEnd w:id="3318"/>
    </w:p>
    <w:p w14:paraId="59D2EB01" w14:textId="77777777" w:rsidR="004C43DE" w:rsidRDefault="004C43DE" w:rsidP="004C43DE">
      <w:pPr>
        <w:pStyle w:val="KeepWithNext"/>
        <w:rPr>
          <w:rtl/>
        </w:rPr>
      </w:pPr>
    </w:p>
    <w:p w14:paraId="7B360A91" w14:textId="19FB5404" w:rsidR="00013FC2" w:rsidRDefault="00013FC2" w:rsidP="004C43DE">
      <w:pPr>
        <w:rPr>
          <w:rtl/>
        </w:rPr>
      </w:pPr>
      <w:r>
        <w:rPr>
          <w:rFonts w:hint="cs"/>
          <w:rtl/>
        </w:rPr>
        <w:t>לא.</w:t>
      </w:r>
    </w:p>
    <w:p w14:paraId="715D48FB" w14:textId="77777777" w:rsidR="00013FC2" w:rsidRDefault="00013FC2" w:rsidP="00013FC2">
      <w:pPr>
        <w:rPr>
          <w:rtl/>
          <w:lang w:eastAsia="he-IL"/>
        </w:rPr>
      </w:pPr>
      <w:bookmarkStart w:id="3319" w:name="_ETM_Q1_6856654"/>
      <w:bookmarkStart w:id="3320" w:name="_ETM_Q1_6856687"/>
      <w:bookmarkStart w:id="3321" w:name="_ETM_Q1_6856395"/>
      <w:bookmarkEnd w:id="3319"/>
      <w:bookmarkEnd w:id="3320"/>
      <w:bookmarkEnd w:id="3321"/>
    </w:p>
    <w:p w14:paraId="14DC7F33" w14:textId="4B8D85F3" w:rsidR="00013FC2" w:rsidRDefault="00013FC2" w:rsidP="00013FC2">
      <w:pPr>
        <w:pStyle w:val="af9"/>
        <w:keepNext/>
        <w:rPr>
          <w:rtl/>
          <w:lang w:eastAsia="he-IL"/>
        </w:rPr>
      </w:pPr>
      <w:bookmarkStart w:id="3322" w:name="ET_guest_אור_אלדר_461"/>
      <w:r w:rsidRPr="00013FC2">
        <w:rPr>
          <w:rStyle w:val="TagStyle"/>
          <w:rtl/>
        </w:rPr>
        <w:t xml:space="preserve"> &lt;&lt; אורח &gt;&gt; </w:t>
      </w:r>
      <w:r>
        <w:rPr>
          <w:rtl/>
          <w:lang w:eastAsia="he-IL"/>
        </w:rPr>
        <w:t>אור אלדר:</w:t>
      </w:r>
      <w:r w:rsidRPr="00013FC2">
        <w:rPr>
          <w:rStyle w:val="TagStyle"/>
          <w:rtl/>
        </w:rPr>
        <w:t xml:space="preserve"> &lt;&lt; אורח &gt;&gt;</w:t>
      </w:r>
      <w:r w:rsidR="00B048E9">
        <w:rPr>
          <w:rtl/>
          <w:lang w:eastAsia="he-IL"/>
        </w:rPr>
        <w:t xml:space="preserve"> </w:t>
      </w:r>
      <w:bookmarkEnd w:id="3322"/>
    </w:p>
    <w:p w14:paraId="0D51F976" w14:textId="77777777" w:rsidR="00013FC2" w:rsidRDefault="00013FC2" w:rsidP="00013FC2">
      <w:pPr>
        <w:pStyle w:val="KeepWithNext"/>
        <w:rPr>
          <w:rtl/>
          <w:lang w:eastAsia="he-IL"/>
        </w:rPr>
      </w:pPr>
    </w:p>
    <w:p w14:paraId="3C5F146C" w14:textId="38A608F1" w:rsidR="00013FC2" w:rsidRDefault="00013FC2" w:rsidP="00013FC2">
      <w:pPr>
        <w:rPr>
          <w:rtl/>
          <w:lang w:eastAsia="he-IL"/>
        </w:rPr>
      </w:pPr>
      <w:bookmarkStart w:id="3323" w:name="_ETM_Q1_6856593"/>
      <w:bookmarkStart w:id="3324" w:name="_ETM_Q1_6856622"/>
      <w:bookmarkEnd w:id="3323"/>
      <w:bookmarkEnd w:id="3324"/>
      <w:r>
        <w:rPr>
          <w:rFonts w:hint="cs"/>
          <w:rtl/>
          <w:lang w:eastAsia="he-IL"/>
        </w:rPr>
        <w:t>לא.</w:t>
      </w:r>
      <w:r w:rsidR="00A6507C">
        <w:rPr>
          <w:rFonts w:hint="cs"/>
          <w:rtl/>
          <w:lang w:eastAsia="he-IL"/>
        </w:rPr>
        <w:t xml:space="preserve"> </w:t>
      </w:r>
      <w:r>
        <w:rPr>
          <w:rFonts w:hint="cs"/>
          <w:rtl/>
          <w:lang w:eastAsia="he-IL"/>
        </w:rPr>
        <w:t>אישור.</w:t>
      </w:r>
    </w:p>
    <w:p w14:paraId="473083DD" w14:textId="77777777" w:rsidR="00013FC2" w:rsidRDefault="00013FC2" w:rsidP="00013FC2">
      <w:pPr>
        <w:rPr>
          <w:rtl/>
          <w:lang w:eastAsia="he-IL"/>
        </w:rPr>
      </w:pPr>
    </w:p>
    <w:p w14:paraId="3ED8C204" w14:textId="4543776E" w:rsidR="00013FC2" w:rsidRDefault="00013FC2" w:rsidP="00013FC2">
      <w:pPr>
        <w:pStyle w:val="a4"/>
        <w:keepNext/>
        <w:rPr>
          <w:rtl/>
        </w:rPr>
      </w:pPr>
      <w:bookmarkStart w:id="3325" w:name="ET_speaker_ענת_מימון_463"/>
      <w:r w:rsidRPr="00013FC2">
        <w:rPr>
          <w:rStyle w:val="TagStyle"/>
          <w:rtl/>
        </w:rPr>
        <w:t xml:space="preserve"> &lt;&lt; דובר &gt;&gt; </w:t>
      </w:r>
      <w:r>
        <w:rPr>
          <w:rtl/>
        </w:rPr>
        <w:t>ענת מימון:</w:t>
      </w:r>
      <w:r w:rsidRPr="00013FC2">
        <w:rPr>
          <w:rStyle w:val="TagStyle"/>
          <w:rtl/>
        </w:rPr>
        <w:t xml:space="preserve"> &lt;&lt; דובר &gt;&gt;</w:t>
      </w:r>
      <w:r w:rsidR="00B048E9">
        <w:rPr>
          <w:rtl/>
        </w:rPr>
        <w:t xml:space="preserve"> </w:t>
      </w:r>
      <w:bookmarkEnd w:id="3325"/>
    </w:p>
    <w:p w14:paraId="4F15BD1F" w14:textId="77777777" w:rsidR="00013FC2" w:rsidRDefault="00013FC2" w:rsidP="00013FC2">
      <w:pPr>
        <w:pStyle w:val="KeepWithNext"/>
        <w:rPr>
          <w:rtl/>
          <w:lang w:eastAsia="he-IL"/>
        </w:rPr>
      </w:pPr>
    </w:p>
    <w:p w14:paraId="2F704FAC" w14:textId="4F5E1AE0" w:rsidR="00013FC2" w:rsidRDefault="00013FC2" w:rsidP="00013FC2">
      <w:pPr>
        <w:rPr>
          <w:rtl/>
          <w:lang w:eastAsia="he-IL"/>
        </w:rPr>
      </w:pPr>
      <w:r>
        <w:rPr>
          <w:rFonts w:hint="cs"/>
          <w:rtl/>
          <w:lang w:eastAsia="he-IL"/>
        </w:rPr>
        <w:t>יהיה לך תמרוק ייחוס.</w:t>
      </w:r>
    </w:p>
    <w:p w14:paraId="79422D95" w14:textId="77777777" w:rsidR="00013FC2" w:rsidRDefault="00013FC2" w:rsidP="00013FC2">
      <w:pPr>
        <w:rPr>
          <w:rtl/>
          <w:lang w:eastAsia="he-IL"/>
        </w:rPr>
      </w:pPr>
      <w:bookmarkStart w:id="3326" w:name="_ETM_Q1_6859300"/>
      <w:bookmarkEnd w:id="3326"/>
    </w:p>
    <w:p w14:paraId="54A19526" w14:textId="38E7338D" w:rsidR="00013FC2" w:rsidRDefault="00013FC2" w:rsidP="00013FC2">
      <w:pPr>
        <w:pStyle w:val="af9"/>
        <w:keepNext/>
        <w:rPr>
          <w:rtl/>
          <w:lang w:eastAsia="he-IL"/>
        </w:rPr>
      </w:pPr>
      <w:bookmarkStart w:id="3327" w:name="ET_guest_עובדיה_צוריאל_464"/>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327"/>
    </w:p>
    <w:p w14:paraId="495B61D0" w14:textId="77777777" w:rsidR="00013FC2" w:rsidRDefault="00013FC2" w:rsidP="00013FC2">
      <w:pPr>
        <w:pStyle w:val="KeepWithNext"/>
        <w:rPr>
          <w:rtl/>
          <w:lang w:eastAsia="he-IL"/>
        </w:rPr>
      </w:pPr>
    </w:p>
    <w:p w14:paraId="6F42F176" w14:textId="71312FB5" w:rsidR="00013FC2" w:rsidRDefault="00013FC2" w:rsidP="00013FC2">
      <w:pPr>
        <w:rPr>
          <w:rtl/>
          <w:lang w:eastAsia="he-IL"/>
        </w:rPr>
      </w:pPr>
      <w:bookmarkStart w:id="3328" w:name="_ETM_Q1_6859534"/>
      <w:bookmarkStart w:id="3329" w:name="_ETM_Q1_6859562"/>
      <w:bookmarkEnd w:id="3328"/>
      <w:bookmarkEnd w:id="3329"/>
      <w:r>
        <w:rPr>
          <w:rFonts w:hint="cs"/>
          <w:rtl/>
          <w:lang w:eastAsia="he-IL"/>
        </w:rPr>
        <w:t>מכון התקנים.</w:t>
      </w:r>
      <w:bookmarkStart w:id="3330" w:name="_ETM_Q1_6863655"/>
      <w:bookmarkEnd w:id="3330"/>
      <w:r>
        <w:rPr>
          <w:rFonts w:hint="cs"/>
          <w:rtl/>
          <w:lang w:eastAsia="he-IL"/>
        </w:rPr>
        <w:t xml:space="preserve"> יש בו מספר מוצרים דל מאוד.</w:t>
      </w:r>
    </w:p>
    <w:p w14:paraId="03F9BE83" w14:textId="77777777" w:rsidR="00013FC2" w:rsidRDefault="00013FC2" w:rsidP="00013FC2">
      <w:pPr>
        <w:rPr>
          <w:rtl/>
          <w:lang w:eastAsia="he-IL"/>
        </w:rPr>
      </w:pPr>
      <w:bookmarkStart w:id="3331" w:name="_ETM_Q1_6864977"/>
      <w:bookmarkStart w:id="3332" w:name="_ETM_Q1_6865006"/>
      <w:bookmarkEnd w:id="3331"/>
      <w:bookmarkEnd w:id="3332"/>
    </w:p>
    <w:p w14:paraId="025B88C9" w14:textId="7FEBC175" w:rsidR="00013FC2" w:rsidRDefault="00013FC2" w:rsidP="00013FC2">
      <w:pPr>
        <w:pStyle w:val="a4"/>
        <w:keepNext/>
        <w:rPr>
          <w:rtl/>
        </w:rPr>
      </w:pPr>
      <w:bookmarkStart w:id="3333" w:name="ET_speaker_ענת_מימון_466"/>
      <w:r w:rsidRPr="00013FC2">
        <w:rPr>
          <w:rStyle w:val="TagStyle"/>
          <w:rtl/>
        </w:rPr>
        <w:t xml:space="preserve"> &lt;&lt; דובר &gt;&gt; </w:t>
      </w:r>
      <w:r>
        <w:rPr>
          <w:rtl/>
        </w:rPr>
        <w:t>ענת מימון:</w:t>
      </w:r>
      <w:r w:rsidRPr="00013FC2">
        <w:rPr>
          <w:rStyle w:val="TagStyle"/>
          <w:rtl/>
        </w:rPr>
        <w:t xml:space="preserve"> &lt;&lt; דובר &gt;&gt;</w:t>
      </w:r>
      <w:r w:rsidR="00B048E9">
        <w:rPr>
          <w:rtl/>
        </w:rPr>
        <w:t xml:space="preserve"> </w:t>
      </w:r>
      <w:bookmarkEnd w:id="3333"/>
    </w:p>
    <w:p w14:paraId="2F162CCB" w14:textId="77777777" w:rsidR="00013FC2" w:rsidRDefault="00013FC2" w:rsidP="00013FC2">
      <w:pPr>
        <w:pStyle w:val="KeepWithNext"/>
        <w:rPr>
          <w:rtl/>
          <w:lang w:eastAsia="he-IL"/>
        </w:rPr>
      </w:pPr>
    </w:p>
    <w:p w14:paraId="0F1AFEE5" w14:textId="07F322BC" w:rsidR="00013FC2" w:rsidRPr="00013FC2" w:rsidRDefault="00013FC2" w:rsidP="00013FC2">
      <w:pPr>
        <w:rPr>
          <w:rtl/>
          <w:lang w:eastAsia="he-IL"/>
        </w:rPr>
      </w:pPr>
      <w:r>
        <w:rPr>
          <w:rFonts w:hint="cs"/>
          <w:rtl/>
          <w:lang w:eastAsia="he-IL"/>
        </w:rPr>
        <w:t>נכון.</w:t>
      </w:r>
    </w:p>
    <w:p w14:paraId="3FFD31EF" w14:textId="77777777" w:rsidR="00013FC2" w:rsidRDefault="00013FC2" w:rsidP="00013FC2">
      <w:pPr>
        <w:rPr>
          <w:rtl/>
          <w:lang w:eastAsia="he-IL"/>
        </w:rPr>
      </w:pPr>
      <w:bookmarkStart w:id="3334" w:name="_ETM_Q1_6861966"/>
      <w:bookmarkStart w:id="3335" w:name="_ETM_Q1_6862002"/>
      <w:bookmarkStart w:id="3336" w:name="_ETM_Q1_6862686"/>
      <w:bookmarkEnd w:id="3334"/>
      <w:bookmarkEnd w:id="3335"/>
      <w:bookmarkEnd w:id="3336"/>
    </w:p>
    <w:p w14:paraId="7141ACD2" w14:textId="5C7561AA" w:rsidR="00013FC2" w:rsidRDefault="00013FC2" w:rsidP="00013FC2">
      <w:pPr>
        <w:pStyle w:val="af9"/>
        <w:keepNext/>
        <w:rPr>
          <w:rtl/>
          <w:lang w:eastAsia="he-IL"/>
        </w:rPr>
      </w:pPr>
      <w:bookmarkStart w:id="3337" w:name="ET_guest_אור_אלדר_465"/>
      <w:r w:rsidRPr="00013FC2">
        <w:rPr>
          <w:rStyle w:val="TagStyle"/>
          <w:rtl/>
        </w:rPr>
        <w:t xml:space="preserve"> &lt;&lt; אורח &gt;&gt; </w:t>
      </w:r>
      <w:r>
        <w:rPr>
          <w:rtl/>
          <w:lang w:eastAsia="he-IL"/>
        </w:rPr>
        <w:t>אור אלדר:</w:t>
      </w:r>
      <w:r w:rsidRPr="00013FC2">
        <w:rPr>
          <w:rStyle w:val="TagStyle"/>
          <w:rtl/>
        </w:rPr>
        <w:t xml:space="preserve"> &lt;&lt; אורח &gt;&gt;</w:t>
      </w:r>
      <w:r w:rsidR="00B048E9">
        <w:rPr>
          <w:rtl/>
          <w:lang w:eastAsia="he-IL"/>
        </w:rPr>
        <w:t xml:space="preserve"> </w:t>
      </w:r>
      <w:bookmarkEnd w:id="3337"/>
    </w:p>
    <w:p w14:paraId="718F01DB" w14:textId="77777777" w:rsidR="00013FC2" w:rsidRDefault="00013FC2" w:rsidP="00013FC2">
      <w:pPr>
        <w:pStyle w:val="KeepWithNext"/>
        <w:rPr>
          <w:rtl/>
          <w:lang w:eastAsia="he-IL"/>
        </w:rPr>
      </w:pPr>
    </w:p>
    <w:p w14:paraId="3FE8CDE8" w14:textId="0EAC2897" w:rsidR="00013FC2" w:rsidRDefault="00013FC2" w:rsidP="00013FC2">
      <w:pPr>
        <w:rPr>
          <w:rtl/>
          <w:lang w:eastAsia="he-IL"/>
        </w:rPr>
      </w:pPr>
      <w:bookmarkStart w:id="3338" w:name="_ETM_Q1_6862882"/>
      <w:bookmarkStart w:id="3339" w:name="_ETM_Q1_6862911"/>
      <w:bookmarkEnd w:id="3338"/>
      <w:bookmarkEnd w:id="3339"/>
      <w:r>
        <w:rPr>
          <w:rFonts w:hint="cs"/>
          <w:rtl/>
          <w:lang w:eastAsia="he-IL"/>
        </w:rPr>
        <w:t xml:space="preserve">נכון. אחרי תקופה זו, כל המוצרים שאפשר לייבא במסלול הזה, יהיה צריך לייבא </w:t>
      </w:r>
      <w:bookmarkStart w:id="3340" w:name="_ETM_Q1_6873733"/>
      <w:bookmarkEnd w:id="3340"/>
      <w:r>
        <w:rPr>
          <w:rFonts w:hint="cs"/>
          <w:rtl/>
          <w:lang w:eastAsia="he-IL"/>
        </w:rPr>
        <w:t>במסלול הזה</w:t>
      </w:r>
      <w:r w:rsidR="00A6507C">
        <w:rPr>
          <w:rFonts w:hint="cs"/>
          <w:rtl/>
          <w:lang w:eastAsia="he-IL"/>
        </w:rPr>
        <w:t xml:space="preserve"> </w:t>
      </w:r>
      <w:r>
        <w:rPr>
          <w:rFonts w:hint="cs"/>
          <w:rtl/>
          <w:lang w:eastAsia="he-IL"/>
        </w:rPr>
        <w:t>וכל מה שלא ניתן לייבא באותו מסלול,</w:t>
      </w:r>
      <w:bookmarkStart w:id="3341" w:name="_ETM_Q1_6878148"/>
      <w:bookmarkEnd w:id="3341"/>
      <w:r>
        <w:rPr>
          <w:rFonts w:hint="cs"/>
          <w:rtl/>
          <w:lang w:eastAsia="he-IL"/>
        </w:rPr>
        <w:t xml:space="preserve"> ימשיך מסלול הרישיונות. כלומר, נניח</w:t>
      </w:r>
      <w:r w:rsidR="00A6507C">
        <w:rPr>
          <w:rFonts w:hint="cs"/>
          <w:rtl/>
          <w:lang w:eastAsia="he-IL"/>
        </w:rPr>
        <w:t xml:space="preserve"> </w:t>
      </w:r>
      <w:r>
        <w:rPr>
          <w:rFonts w:hint="cs"/>
          <w:rtl/>
          <w:lang w:eastAsia="he-IL"/>
        </w:rPr>
        <w:t xml:space="preserve">משחת שיניים </w:t>
      </w:r>
      <w:bookmarkStart w:id="3342" w:name="_ETM_Q1_6883419"/>
      <w:bookmarkEnd w:id="3342"/>
      <w:r>
        <w:rPr>
          <w:rFonts w:hint="cs"/>
          <w:rtl/>
          <w:lang w:eastAsia="he-IL"/>
        </w:rPr>
        <w:t xml:space="preserve">שהיום אי אפשר לייבא אותה במסלול ההתאמה, ב-2 בספטמבר </w:t>
      </w:r>
      <w:bookmarkStart w:id="3343" w:name="_ETM_Q1_6887069"/>
      <w:bookmarkEnd w:id="3343"/>
      <w:r>
        <w:rPr>
          <w:rFonts w:hint="cs"/>
          <w:rtl/>
          <w:lang w:eastAsia="he-IL"/>
        </w:rPr>
        <w:t>2026 אתה תוכל להמשיך לייבא את זה ברישיון.</w:t>
      </w:r>
    </w:p>
    <w:p w14:paraId="1AFE6D19" w14:textId="77777777" w:rsidR="00013FC2" w:rsidRDefault="00013FC2" w:rsidP="00013FC2">
      <w:pPr>
        <w:rPr>
          <w:rtl/>
          <w:lang w:eastAsia="he-IL"/>
        </w:rPr>
      </w:pPr>
      <w:bookmarkStart w:id="3344" w:name="_ETM_Q1_6893062"/>
      <w:bookmarkStart w:id="3345" w:name="_ETM_Q1_6893100"/>
      <w:bookmarkStart w:id="3346" w:name="_ETM_Q1_6892919"/>
      <w:bookmarkStart w:id="3347" w:name="_ETM_Q1_6892952"/>
      <w:bookmarkEnd w:id="3344"/>
      <w:bookmarkEnd w:id="3345"/>
      <w:bookmarkEnd w:id="3346"/>
      <w:bookmarkEnd w:id="3347"/>
    </w:p>
    <w:p w14:paraId="3CFC3658" w14:textId="54C27416" w:rsidR="00013FC2" w:rsidRDefault="00013FC2" w:rsidP="00013FC2">
      <w:pPr>
        <w:pStyle w:val="af9"/>
        <w:keepNext/>
        <w:rPr>
          <w:rtl/>
          <w:lang w:eastAsia="he-IL"/>
        </w:rPr>
      </w:pPr>
      <w:bookmarkStart w:id="3348" w:name="ET_guest_עובדיה_צוריאל_467"/>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348"/>
    </w:p>
    <w:p w14:paraId="572CB49E" w14:textId="77777777" w:rsidR="00013FC2" w:rsidRDefault="00013FC2" w:rsidP="00013FC2">
      <w:pPr>
        <w:pStyle w:val="KeepWithNext"/>
        <w:rPr>
          <w:rtl/>
          <w:lang w:eastAsia="he-IL"/>
        </w:rPr>
      </w:pPr>
    </w:p>
    <w:p w14:paraId="266A4668" w14:textId="4AFB45A2" w:rsidR="00013FC2" w:rsidRDefault="00013FC2" w:rsidP="00013FC2">
      <w:pPr>
        <w:rPr>
          <w:rtl/>
          <w:lang w:eastAsia="he-IL"/>
        </w:rPr>
      </w:pPr>
      <w:r>
        <w:rPr>
          <w:rFonts w:hint="cs"/>
          <w:rtl/>
          <w:lang w:eastAsia="he-IL"/>
        </w:rPr>
        <w:t>משחת שיניים בשנת 2027, איך אני אייבא</w:t>
      </w:r>
      <w:r w:rsidR="00A6507C">
        <w:rPr>
          <w:rFonts w:hint="cs"/>
          <w:rtl/>
          <w:lang w:eastAsia="he-IL"/>
        </w:rPr>
        <w:t xml:space="preserve"> </w:t>
      </w:r>
      <w:r>
        <w:rPr>
          <w:rFonts w:hint="cs"/>
          <w:rtl/>
          <w:lang w:eastAsia="he-IL"/>
        </w:rPr>
        <w:t>אותה?</w:t>
      </w:r>
    </w:p>
    <w:p w14:paraId="3BE7E9C0" w14:textId="77777777" w:rsidR="00013FC2" w:rsidRDefault="00013FC2" w:rsidP="00013FC2">
      <w:pPr>
        <w:rPr>
          <w:rtl/>
          <w:lang w:eastAsia="he-IL"/>
        </w:rPr>
      </w:pPr>
      <w:bookmarkStart w:id="3349" w:name="_ETM_Q1_6894910"/>
      <w:bookmarkStart w:id="3350" w:name="_ETM_Q1_6894948"/>
      <w:bookmarkStart w:id="3351" w:name="_ETM_Q1_6895925"/>
      <w:bookmarkEnd w:id="3349"/>
      <w:bookmarkEnd w:id="3350"/>
      <w:bookmarkEnd w:id="3351"/>
    </w:p>
    <w:p w14:paraId="3E2DC412" w14:textId="44A8501B" w:rsidR="00013FC2" w:rsidRDefault="00013FC2" w:rsidP="00013FC2">
      <w:pPr>
        <w:pStyle w:val="af9"/>
        <w:keepNext/>
        <w:rPr>
          <w:rtl/>
          <w:lang w:eastAsia="he-IL"/>
        </w:rPr>
      </w:pPr>
      <w:bookmarkStart w:id="3352" w:name="ET_guest_אור_אלדר_468"/>
      <w:r w:rsidRPr="00013FC2">
        <w:rPr>
          <w:rStyle w:val="TagStyle"/>
          <w:rtl/>
        </w:rPr>
        <w:t xml:space="preserve"> &lt;&lt; אורח &gt;&gt; </w:t>
      </w:r>
      <w:r>
        <w:rPr>
          <w:rtl/>
          <w:lang w:eastAsia="he-IL"/>
        </w:rPr>
        <w:t>אור אלדר:</w:t>
      </w:r>
      <w:r w:rsidRPr="00013FC2">
        <w:rPr>
          <w:rStyle w:val="TagStyle"/>
          <w:rtl/>
        </w:rPr>
        <w:t xml:space="preserve"> &lt;&lt; אורח &gt;&gt;</w:t>
      </w:r>
      <w:r w:rsidR="00B048E9">
        <w:rPr>
          <w:rtl/>
          <w:lang w:eastAsia="he-IL"/>
        </w:rPr>
        <w:t xml:space="preserve"> </w:t>
      </w:r>
      <w:bookmarkEnd w:id="3352"/>
    </w:p>
    <w:p w14:paraId="7BFE1D30" w14:textId="77777777" w:rsidR="00013FC2" w:rsidRDefault="00013FC2" w:rsidP="00013FC2">
      <w:pPr>
        <w:pStyle w:val="KeepWithNext"/>
        <w:rPr>
          <w:rtl/>
          <w:lang w:eastAsia="he-IL"/>
        </w:rPr>
      </w:pPr>
    </w:p>
    <w:p w14:paraId="09449C30" w14:textId="651BAF79" w:rsidR="00013FC2" w:rsidRDefault="00013FC2" w:rsidP="00013FC2">
      <w:pPr>
        <w:rPr>
          <w:rtl/>
          <w:lang w:eastAsia="he-IL"/>
        </w:rPr>
      </w:pPr>
      <w:bookmarkStart w:id="3353" w:name="_ETM_Q1_6896124"/>
      <w:bookmarkStart w:id="3354" w:name="_ETM_Q1_6896153"/>
      <w:bookmarkEnd w:id="3353"/>
      <w:bookmarkEnd w:id="3354"/>
      <w:r>
        <w:rPr>
          <w:rFonts w:hint="cs"/>
          <w:rtl/>
          <w:lang w:eastAsia="he-IL"/>
        </w:rPr>
        <w:t xml:space="preserve">ברישיון. </w:t>
      </w:r>
    </w:p>
    <w:p w14:paraId="5FE59F14" w14:textId="77777777" w:rsidR="00013FC2" w:rsidRDefault="00013FC2" w:rsidP="00013FC2">
      <w:pPr>
        <w:rPr>
          <w:rtl/>
          <w:lang w:eastAsia="he-IL"/>
        </w:rPr>
      </w:pPr>
    </w:p>
    <w:p w14:paraId="3F33ACC5" w14:textId="1C15B46A" w:rsidR="00013FC2" w:rsidRDefault="00013FC2" w:rsidP="00013FC2">
      <w:pPr>
        <w:pStyle w:val="af9"/>
        <w:keepNext/>
        <w:rPr>
          <w:rtl/>
          <w:lang w:eastAsia="he-IL"/>
        </w:rPr>
      </w:pPr>
      <w:bookmarkStart w:id="3355" w:name="ET_guest_עובדיה_צוריאל_470"/>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355"/>
    </w:p>
    <w:p w14:paraId="2C60F635" w14:textId="77777777" w:rsidR="00013FC2" w:rsidRDefault="00013FC2" w:rsidP="00013FC2">
      <w:pPr>
        <w:pStyle w:val="KeepWithNext"/>
        <w:rPr>
          <w:rtl/>
          <w:lang w:eastAsia="he-IL"/>
        </w:rPr>
      </w:pPr>
    </w:p>
    <w:p w14:paraId="7D0F8B73" w14:textId="26CD0E3E" w:rsidR="00013FC2" w:rsidRPr="00013FC2" w:rsidRDefault="00013FC2" w:rsidP="00013FC2">
      <w:pPr>
        <w:rPr>
          <w:rtl/>
          <w:lang w:eastAsia="he-IL"/>
        </w:rPr>
      </w:pPr>
      <w:r>
        <w:rPr>
          <w:rFonts w:hint="cs"/>
          <w:rtl/>
          <w:lang w:eastAsia="he-IL"/>
        </w:rPr>
        <w:t>מה זה רישיון?</w:t>
      </w:r>
    </w:p>
    <w:p w14:paraId="5F5C357F" w14:textId="77777777" w:rsidR="00013FC2" w:rsidRDefault="00013FC2" w:rsidP="00013FC2">
      <w:pPr>
        <w:rPr>
          <w:rtl/>
          <w:lang w:eastAsia="he-IL"/>
        </w:rPr>
      </w:pPr>
    </w:p>
    <w:p w14:paraId="30882D6A" w14:textId="1ED36615" w:rsidR="00013FC2" w:rsidRDefault="00013FC2" w:rsidP="00013FC2">
      <w:pPr>
        <w:pStyle w:val="a4"/>
        <w:keepNext/>
        <w:rPr>
          <w:rtl/>
        </w:rPr>
      </w:pPr>
      <w:bookmarkStart w:id="3356" w:name="ET_speaker_ענת_מימון_469"/>
      <w:r w:rsidRPr="00013FC2">
        <w:rPr>
          <w:rStyle w:val="TagStyle"/>
          <w:rtl/>
        </w:rPr>
        <w:t xml:space="preserve"> &lt;&lt; דובר &gt;&gt; </w:t>
      </w:r>
      <w:r>
        <w:rPr>
          <w:rtl/>
        </w:rPr>
        <w:t>ענת מימון:</w:t>
      </w:r>
      <w:r w:rsidRPr="00013FC2">
        <w:rPr>
          <w:rStyle w:val="TagStyle"/>
          <w:rtl/>
        </w:rPr>
        <w:t xml:space="preserve"> &lt;&lt; דובר &gt;&gt;</w:t>
      </w:r>
      <w:r w:rsidR="00B048E9">
        <w:rPr>
          <w:rtl/>
        </w:rPr>
        <w:t xml:space="preserve"> </w:t>
      </w:r>
      <w:bookmarkEnd w:id="3356"/>
    </w:p>
    <w:p w14:paraId="36AF9D73" w14:textId="77777777" w:rsidR="00013FC2" w:rsidRDefault="00013FC2" w:rsidP="00013FC2">
      <w:pPr>
        <w:pStyle w:val="KeepWithNext"/>
        <w:rPr>
          <w:rtl/>
          <w:lang w:eastAsia="he-IL"/>
        </w:rPr>
      </w:pPr>
    </w:p>
    <w:p w14:paraId="270F58A8" w14:textId="727FDC2B" w:rsidR="00013FC2" w:rsidRDefault="00013FC2" w:rsidP="00013FC2">
      <w:pPr>
        <w:rPr>
          <w:rtl/>
          <w:lang w:eastAsia="he-IL"/>
        </w:rPr>
      </w:pPr>
      <w:r>
        <w:rPr>
          <w:rFonts w:hint="cs"/>
          <w:rtl/>
          <w:lang w:eastAsia="he-IL"/>
        </w:rPr>
        <w:t>מה שברשימה תהיה חייב לייבא במסלול התאמה.</w:t>
      </w:r>
    </w:p>
    <w:p w14:paraId="71D5E4D8" w14:textId="77777777" w:rsidR="00013FC2" w:rsidRDefault="00013FC2" w:rsidP="00013FC2">
      <w:pPr>
        <w:rPr>
          <w:rtl/>
          <w:lang w:eastAsia="he-IL"/>
        </w:rPr>
      </w:pPr>
      <w:bookmarkStart w:id="3357" w:name="_ETM_Q1_6904998"/>
      <w:bookmarkStart w:id="3358" w:name="_ETM_Q1_6905035"/>
      <w:bookmarkStart w:id="3359" w:name="_ETM_Q1_6902011"/>
      <w:bookmarkEnd w:id="3357"/>
      <w:bookmarkEnd w:id="3358"/>
      <w:bookmarkEnd w:id="3359"/>
    </w:p>
    <w:p w14:paraId="1978893C" w14:textId="27B36713" w:rsidR="00013FC2" w:rsidRDefault="00013FC2" w:rsidP="00013FC2">
      <w:pPr>
        <w:pStyle w:val="af9"/>
        <w:keepNext/>
        <w:rPr>
          <w:rtl/>
          <w:lang w:eastAsia="he-IL"/>
        </w:rPr>
      </w:pPr>
      <w:bookmarkStart w:id="3360" w:name="ET_guest_אור_אלדר_472"/>
      <w:r w:rsidRPr="00013FC2">
        <w:rPr>
          <w:rStyle w:val="TagStyle"/>
          <w:rtl/>
        </w:rPr>
        <w:t xml:space="preserve"> &lt;&lt; אורח &gt;&gt; </w:t>
      </w:r>
      <w:r>
        <w:rPr>
          <w:rtl/>
          <w:lang w:eastAsia="he-IL"/>
        </w:rPr>
        <w:t>אור אלדר:</w:t>
      </w:r>
      <w:r w:rsidRPr="00013FC2">
        <w:rPr>
          <w:rStyle w:val="TagStyle"/>
          <w:rtl/>
        </w:rPr>
        <w:t xml:space="preserve"> &lt;&lt; אורח &gt;&gt;</w:t>
      </w:r>
      <w:r w:rsidR="00B048E9">
        <w:rPr>
          <w:rtl/>
          <w:lang w:eastAsia="he-IL"/>
        </w:rPr>
        <w:t xml:space="preserve"> </w:t>
      </w:r>
      <w:bookmarkEnd w:id="3360"/>
    </w:p>
    <w:p w14:paraId="6B2A497C" w14:textId="77777777" w:rsidR="00013FC2" w:rsidRDefault="00013FC2" w:rsidP="00013FC2">
      <w:pPr>
        <w:pStyle w:val="KeepWithNext"/>
        <w:rPr>
          <w:rtl/>
          <w:lang w:eastAsia="he-IL"/>
        </w:rPr>
      </w:pPr>
    </w:p>
    <w:p w14:paraId="74CC48C6" w14:textId="16C0ACB2" w:rsidR="00013FC2" w:rsidRDefault="00013FC2" w:rsidP="00013FC2">
      <w:pPr>
        <w:rPr>
          <w:rtl/>
          <w:lang w:eastAsia="he-IL"/>
        </w:rPr>
      </w:pPr>
      <w:r>
        <w:rPr>
          <w:rFonts w:hint="cs"/>
          <w:rtl/>
          <w:lang w:eastAsia="he-IL"/>
        </w:rPr>
        <w:t>לצורך העניין שמפו שהוא לא תמרוק רגיש, אחרי 2026 תצטרך לייבא במסלול ההתאמה.</w:t>
      </w:r>
    </w:p>
    <w:p w14:paraId="7B3B4325" w14:textId="77777777" w:rsidR="00013FC2" w:rsidRDefault="00013FC2" w:rsidP="00013FC2">
      <w:pPr>
        <w:rPr>
          <w:rtl/>
          <w:lang w:eastAsia="he-IL"/>
        </w:rPr>
      </w:pPr>
      <w:bookmarkStart w:id="3361" w:name="_ETM_Q1_6911779"/>
      <w:bookmarkStart w:id="3362" w:name="_ETM_Q1_6911813"/>
      <w:bookmarkEnd w:id="3361"/>
      <w:bookmarkEnd w:id="3362"/>
    </w:p>
    <w:p w14:paraId="31D8B660" w14:textId="299AA2D5" w:rsidR="00013FC2" w:rsidRDefault="00013FC2" w:rsidP="00013FC2">
      <w:pPr>
        <w:pStyle w:val="af9"/>
        <w:keepNext/>
        <w:rPr>
          <w:rtl/>
          <w:lang w:eastAsia="he-IL"/>
        </w:rPr>
      </w:pPr>
      <w:bookmarkStart w:id="3363" w:name="ET_guest_עובדיה_צוריאל_473"/>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363"/>
    </w:p>
    <w:p w14:paraId="06B3D833" w14:textId="77777777" w:rsidR="00013FC2" w:rsidRDefault="00013FC2" w:rsidP="00013FC2">
      <w:pPr>
        <w:pStyle w:val="KeepWithNext"/>
        <w:rPr>
          <w:rtl/>
          <w:lang w:eastAsia="he-IL"/>
        </w:rPr>
      </w:pPr>
    </w:p>
    <w:p w14:paraId="26395E8A" w14:textId="72273081" w:rsidR="00013FC2" w:rsidRDefault="00013FC2" w:rsidP="00013FC2">
      <w:pPr>
        <w:rPr>
          <w:rtl/>
          <w:lang w:eastAsia="he-IL"/>
        </w:rPr>
      </w:pPr>
      <w:r>
        <w:rPr>
          <w:rFonts w:hint="cs"/>
          <w:rtl/>
          <w:lang w:eastAsia="he-IL"/>
        </w:rPr>
        <w:t xml:space="preserve">אבל אם </w:t>
      </w:r>
      <w:bookmarkStart w:id="3364" w:name="_ETM_Q1_6910166"/>
      <w:bookmarkEnd w:id="3364"/>
      <w:r>
        <w:rPr>
          <w:rFonts w:hint="cs"/>
          <w:rtl/>
          <w:lang w:eastAsia="he-IL"/>
        </w:rPr>
        <w:t>אני לא רוצה התאמה? אני רוצה להמשיך לייבא את זה כמו שאני מייבא היום?</w:t>
      </w:r>
    </w:p>
    <w:p w14:paraId="2EBAC2CD" w14:textId="77777777" w:rsidR="00013FC2" w:rsidRDefault="00013FC2" w:rsidP="00013FC2">
      <w:pPr>
        <w:rPr>
          <w:rtl/>
          <w:lang w:eastAsia="he-IL"/>
        </w:rPr>
      </w:pPr>
      <w:bookmarkStart w:id="3365" w:name="_ETM_Q1_6913076"/>
      <w:bookmarkStart w:id="3366" w:name="_ETM_Q1_6913111"/>
      <w:bookmarkEnd w:id="3365"/>
      <w:bookmarkEnd w:id="3366"/>
    </w:p>
    <w:p w14:paraId="3E3C2FDA" w14:textId="45EAECFD" w:rsidR="00013FC2" w:rsidRDefault="00013FC2" w:rsidP="00013FC2">
      <w:pPr>
        <w:pStyle w:val="af9"/>
        <w:keepNext/>
        <w:rPr>
          <w:rtl/>
          <w:lang w:eastAsia="he-IL"/>
        </w:rPr>
      </w:pPr>
      <w:bookmarkStart w:id="3367" w:name="ET_guest_אור_אלדר_474"/>
      <w:r w:rsidRPr="00013FC2">
        <w:rPr>
          <w:rStyle w:val="TagStyle"/>
          <w:rtl/>
        </w:rPr>
        <w:t xml:space="preserve"> &lt;&lt; אורח &gt;&gt; </w:t>
      </w:r>
      <w:r>
        <w:rPr>
          <w:rtl/>
          <w:lang w:eastAsia="he-IL"/>
        </w:rPr>
        <w:t>אור אלדר:</w:t>
      </w:r>
      <w:r w:rsidRPr="00013FC2">
        <w:rPr>
          <w:rStyle w:val="TagStyle"/>
          <w:rtl/>
        </w:rPr>
        <w:t xml:space="preserve"> &lt;&lt; אורח &gt;&gt;</w:t>
      </w:r>
      <w:r w:rsidR="00B048E9">
        <w:rPr>
          <w:rtl/>
          <w:lang w:eastAsia="he-IL"/>
        </w:rPr>
        <w:t xml:space="preserve"> </w:t>
      </w:r>
      <w:bookmarkEnd w:id="3367"/>
    </w:p>
    <w:p w14:paraId="3DDDE8C7" w14:textId="77777777" w:rsidR="00013FC2" w:rsidRDefault="00013FC2" w:rsidP="00013FC2">
      <w:pPr>
        <w:pStyle w:val="KeepWithNext"/>
        <w:rPr>
          <w:rtl/>
          <w:lang w:eastAsia="he-IL"/>
        </w:rPr>
      </w:pPr>
    </w:p>
    <w:p w14:paraId="4E27B353" w14:textId="1BEF0E34" w:rsidR="00013FC2" w:rsidRDefault="00013FC2" w:rsidP="00013FC2">
      <w:pPr>
        <w:rPr>
          <w:rtl/>
          <w:lang w:eastAsia="he-IL"/>
        </w:rPr>
      </w:pPr>
      <w:r>
        <w:rPr>
          <w:rFonts w:hint="cs"/>
          <w:rtl/>
          <w:lang w:eastAsia="he-IL"/>
        </w:rPr>
        <w:t>אחרי</w:t>
      </w:r>
      <w:r w:rsidR="00A6507C">
        <w:rPr>
          <w:rFonts w:hint="cs"/>
          <w:rtl/>
          <w:lang w:eastAsia="he-IL"/>
        </w:rPr>
        <w:t xml:space="preserve"> </w:t>
      </w:r>
      <w:r>
        <w:rPr>
          <w:rFonts w:hint="cs"/>
          <w:rtl/>
          <w:lang w:eastAsia="he-IL"/>
        </w:rPr>
        <w:t xml:space="preserve">ה-1 בספטמבר 2026 תצטרך </w:t>
      </w:r>
      <w:bookmarkStart w:id="3368" w:name="_ETM_Q1_6919635"/>
      <w:bookmarkEnd w:id="3368"/>
      <w:r>
        <w:rPr>
          <w:rFonts w:hint="cs"/>
          <w:rtl/>
          <w:lang w:eastAsia="he-IL"/>
        </w:rPr>
        <w:t xml:space="preserve">לייבא את זה במסלול ההתאמה. </w:t>
      </w:r>
    </w:p>
    <w:p w14:paraId="3E35C74B" w14:textId="77777777" w:rsidR="00013FC2" w:rsidRDefault="00013FC2" w:rsidP="00013FC2">
      <w:pPr>
        <w:rPr>
          <w:rtl/>
          <w:lang w:eastAsia="he-IL"/>
        </w:rPr>
      </w:pPr>
      <w:bookmarkStart w:id="3369" w:name="_ETM_Q1_6923194"/>
      <w:bookmarkStart w:id="3370" w:name="_ETM_Q1_6923230"/>
      <w:bookmarkEnd w:id="3369"/>
      <w:bookmarkEnd w:id="3370"/>
    </w:p>
    <w:p w14:paraId="0C2ACE7C" w14:textId="6441FCB7" w:rsidR="00013FC2" w:rsidRDefault="00013FC2" w:rsidP="00013FC2">
      <w:pPr>
        <w:pStyle w:val="a4"/>
        <w:keepNext/>
        <w:rPr>
          <w:rtl/>
        </w:rPr>
      </w:pPr>
      <w:bookmarkStart w:id="3371" w:name="ET_speaker_ענת_מימון_475"/>
      <w:r w:rsidRPr="00013FC2">
        <w:rPr>
          <w:rStyle w:val="TagStyle"/>
          <w:rtl/>
        </w:rPr>
        <w:t xml:space="preserve"> &lt;&lt; דובר &gt;&gt; </w:t>
      </w:r>
      <w:r>
        <w:rPr>
          <w:rtl/>
        </w:rPr>
        <w:t>ענת מימון:</w:t>
      </w:r>
      <w:r w:rsidRPr="00013FC2">
        <w:rPr>
          <w:rStyle w:val="TagStyle"/>
          <w:rtl/>
        </w:rPr>
        <w:t xml:space="preserve"> &lt;&lt; דובר &gt;&gt;</w:t>
      </w:r>
      <w:r w:rsidR="00B048E9">
        <w:rPr>
          <w:rtl/>
        </w:rPr>
        <w:t xml:space="preserve"> </w:t>
      </w:r>
      <w:bookmarkEnd w:id="3371"/>
    </w:p>
    <w:p w14:paraId="33A39D1C" w14:textId="77777777" w:rsidR="00013FC2" w:rsidRDefault="00013FC2" w:rsidP="00013FC2">
      <w:pPr>
        <w:pStyle w:val="KeepWithNext"/>
        <w:rPr>
          <w:rtl/>
          <w:lang w:eastAsia="he-IL"/>
        </w:rPr>
      </w:pPr>
    </w:p>
    <w:p w14:paraId="70B3ADC7" w14:textId="0BAE44CE" w:rsidR="00013FC2" w:rsidRDefault="00013FC2" w:rsidP="00013FC2">
      <w:pPr>
        <w:rPr>
          <w:rtl/>
          <w:lang w:eastAsia="he-IL"/>
        </w:rPr>
      </w:pPr>
      <w:r>
        <w:rPr>
          <w:rFonts w:hint="cs"/>
          <w:rtl/>
          <w:lang w:eastAsia="he-IL"/>
        </w:rPr>
        <w:t xml:space="preserve">לא יהיו יותר </w:t>
      </w:r>
      <w:bookmarkStart w:id="3372" w:name="_ETM_Q1_6921867"/>
      <w:bookmarkEnd w:id="3372"/>
      <w:r>
        <w:rPr>
          <w:rFonts w:hint="cs"/>
          <w:rtl/>
          <w:lang w:eastAsia="he-IL"/>
        </w:rPr>
        <w:t>רישיונות למוצרים שאפשר יהיה להביא.</w:t>
      </w:r>
    </w:p>
    <w:p w14:paraId="26F2B174" w14:textId="77777777" w:rsidR="00013FC2" w:rsidRDefault="00013FC2" w:rsidP="00013FC2">
      <w:pPr>
        <w:rPr>
          <w:rtl/>
          <w:lang w:eastAsia="he-IL"/>
        </w:rPr>
      </w:pPr>
      <w:bookmarkStart w:id="3373" w:name="_ETM_Q1_6926997"/>
      <w:bookmarkStart w:id="3374" w:name="_ETM_Q1_6927032"/>
      <w:bookmarkEnd w:id="3373"/>
      <w:bookmarkEnd w:id="3374"/>
    </w:p>
    <w:p w14:paraId="3D97EB7E" w14:textId="405BBCEE" w:rsidR="00013FC2" w:rsidRDefault="00013FC2" w:rsidP="00013FC2">
      <w:pPr>
        <w:pStyle w:val="af9"/>
        <w:keepNext/>
        <w:rPr>
          <w:rtl/>
          <w:lang w:eastAsia="he-IL"/>
        </w:rPr>
      </w:pPr>
      <w:bookmarkStart w:id="3375" w:name="ET_guest_עובדיה_צוריאל_476"/>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375"/>
    </w:p>
    <w:p w14:paraId="54B2E46F" w14:textId="77777777" w:rsidR="00013FC2" w:rsidRDefault="00013FC2" w:rsidP="00013FC2">
      <w:pPr>
        <w:pStyle w:val="KeepWithNext"/>
        <w:rPr>
          <w:rtl/>
          <w:lang w:eastAsia="he-IL"/>
        </w:rPr>
      </w:pPr>
    </w:p>
    <w:p w14:paraId="081EDD36" w14:textId="354A8FF5" w:rsidR="00013FC2" w:rsidRDefault="00013FC2" w:rsidP="00013FC2">
      <w:pPr>
        <w:rPr>
          <w:rtl/>
          <w:lang w:eastAsia="he-IL"/>
        </w:rPr>
      </w:pPr>
      <w:r>
        <w:rPr>
          <w:rFonts w:hint="cs"/>
          <w:rtl/>
          <w:lang w:eastAsia="he-IL"/>
        </w:rPr>
        <w:t xml:space="preserve">צריך </w:t>
      </w:r>
      <w:proofErr w:type="spellStart"/>
      <w:r>
        <w:rPr>
          <w:rFonts w:hint="cs"/>
          <w:rtl/>
          <w:lang w:eastAsia="he-IL"/>
        </w:rPr>
        <w:t>להחריג</w:t>
      </w:r>
      <w:proofErr w:type="spellEnd"/>
      <w:r>
        <w:rPr>
          <w:rFonts w:hint="cs"/>
          <w:rtl/>
          <w:lang w:eastAsia="he-IL"/>
        </w:rPr>
        <w:t xml:space="preserve"> ושייבוא מקביל </w:t>
      </w:r>
      <w:bookmarkStart w:id="3376" w:name="_ETM_Q1_6924623"/>
      <w:bookmarkEnd w:id="3376"/>
      <w:r>
        <w:rPr>
          <w:rFonts w:hint="cs"/>
          <w:rtl/>
          <w:lang w:eastAsia="he-IL"/>
        </w:rPr>
        <w:t xml:space="preserve">יישאר על כנו. </w:t>
      </w:r>
      <w:bookmarkStart w:id="3377" w:name="_ETM_Q1_6930582"/>
      <w:bookmarkEnd w:id="3377"/>
    </w:p>
    <w:p w14:paraId="18DDAFF9" w14:textId="77777777" w:rsidR="00013FC2" w:rsidRDefault="00013FC2" w:rsidP="00013FC2">
      <w:pPr>
        <w:rPr>
          <w:rtl/>
          <w:lang w:eastAsia="he-IL"/>
        </w:rPr>
      </w:pPr>
      <w:bookmarkStart w:id="3378" w:name="_ETM_Q1_6930641"/>
      <w:bookmarkStart w:id="3379" w:name="_ETM_Q1_6930676"/>
      <w:bookmarkEnd w:id="3378"/>
      <w:bookmarkEnd w:id="3379"/>
    </w:p>
    <w:p w14:paraId="2B4E3224" w14:textId="065A962E" w:rsidR="00013FC2" w:rsidRDefault="00013FC2" w:rsidP="00013FC2">
      <w:pPr>
        <w:pStyle w:val="af9"/>
        <w:keepNext/>
        <w:rPr>
          <w:rtl/>
          <w:lang w:eastAsia="he-IL"/>
        </w:rPr>
      </w:pPr>
      <w:bookmarkStart w:id="3380" w:name="ET_guest__רותי_אלגוזי_477"/>
      <w:r w:rsidRPr="00013FC2">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013FC2">
        <w:rPr>
          <w:rStyle w:val="TagStyle"/>
          <w:rtl/>
        </w:rPr>
        <w:t xml:space="preserve"> &lt;&lt; אורח &gt;&gt;</w:t>
      </w:r>
      <w:r w:rsidR="00B048E9">
        <w:rPr>
          <w:rtl/>
          <w:lang w:eastAsia="he-IL"/>
        </w:rPr>
        <w:t xml:space="preserve"> </w:t>
      </w:r>
      <w:bookmarkEnd w:id="3380"/>
    </w:p>
    <w:p w14:paraId="16C866A5" w14:textId="77777777" w:rsidR="00013FC2" w:rsidRDefault="00013FC2" w:rsidP="00013FC2">
      <w:pPr>
        <w:pStyle w:val="KeepWithNext"/>
        <w:rPr>
          <w:rtl/>
          <w:lang w:eastAsia="he-IL"/>
        </w:rPr>
      </w:pPr>
    </w:p>
    <w:p w14:paraId="76CE8670" w14:textId="6249834D" w:rsidR="00013FC2" w:rsidRDefault="00013FC2" w:rsidP="00013FC2">
      <w:pPr>
        <w:rPr>
          <w:rtl/>
          <w:lang w:eastAsia="he-IL"/>
        </w:rPr>
      </w:pPr>
      <w:r>
        <w:rPr>
          <w:rFonts w:hint="cs"/>
          <w:rtl/>
          <w:lang w:eastAsia="he-IL"/>
        </w:rPr>
        <w:t>יש לך אופציה</w:t>
      </w:r>
      <w:r w:rsidR="00A6507C">
        <w:rPr>
          <w:rFonts w:hint="cs"/>
          <w:rtl/>
          <w:lang w:eastAsia="he-IL"/>
        </w:rPr>
        <w:t xml:space="preserve"> </w:t>
      </w:r>
      <w:r>
        <w:rPr>
          <w:rFonts w:hint="cs"/>
          <w:rtl/>
          <w:lang w:eastAsia="he-IL"/>
        </w:rPr>
        <w:t>של יבואן נאות.</w:t>
      </w:r>
    </w:p>
    <w:p w14:paraId="3BF49E6E" w14:textId="77777777" w:rsidR="00013FC2" w:rsidRDefault="00013FC2" w:rsidP="00013FC2">
      <w:pPr>
        <w:rPr>
          <w:rtl/>
          <w:lang w:eastAsia="he-IL"/>
        </w:rPr>
      </w:pPr>
      <w:bookmarkStart w:id="3381" w:name="_ETM_Q1_6928397"/>
      <w:bookmarkStart w:id="3382" w:name="_ETM_Q1_6928437"/>
      <w:bookmarkStart w:id="3383" w:name="_ETM_Q1_6929302"/>
      <w:bookmarkEnd w:id="3381"/>
      <w:bookmarkEnd w:id="3382"/>
      <w:bookmarkEnd w:id="3383"/>
    </w:p>
    <w:p w14:paraId="5F244241" w14:textId="3A535B27" w:rsidR="00013FC2" w:rsidRDefault="00013FC2" w:rsidP="00013FC2">
      <w:pPr>
        <w:pStyle w:val="af9"/>
        <w:keepNext/>
        <w:rPr>
          <w:rtl/>
          <w:lang w:eastAsia="he-IL"/>
        </w:rPr>
      </w:pPr>
      <w:bookmarkStart w:id="3384" w:name="ET_guest_עובדיה_צוריאל_478"/>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384"/>
    </w:p>
    <w:p w14:paraId="3200B875" w14:textId="77777777" w:rsidR="00013FC2" w:rsidRDefault="00013FC2" w:rsidP="00013FC2">
      <w:pPr>
        <w:pStyle w:val="KeepWithNext"/>
        <w:rPr>
          <w:rtl/>
          <w:lang w:eastAsia="he-IL"/>
        </w:rPr>
      </w:pPr>
    </w:p>
    <w:p w14:paraId="08D90200" w14:textId="686C01DA" w:rsidR="00013FC2" w:rsidRDefault="00013FC2" w:rsidP="00013FC2">
      <w:pPr>
        <w:rPr>
          <w:rtl/>
          <w:lang w:eastAsia="he-IL"/>
        </w:rPr>
      </w:pPr>
      <w:bookmarkStart w:id="3385" w:name="_ETM_Q1_6929524"/>
      <w:bookmarkStart w:id="3386" w:name="_ETM_Q1_6929556"/>
      <w:bookmarkEnd w:id="3385"/>
      <w:bookmarkEnd w:id="3386"/>
      <w:r>
        <w:rPr>
          <w:rFonts w:hint="cs"/>
          <w:rtl/>
          <w:lang w:eastAsia="he-IL"/>
        </w:rPr>
        <w:t xml:space="preserve">כן, אבל הייבוא </w:t>
      </w:r>
      <w:bookmarkStart w:id="3387" w:name="_ETM_Q1_6932262"/>
      <w:bookmarkEnd w:id="3387"/>
      <w:r>
        <w:rPr>
          <w:rFonts w:hint="cs"/>
          <w:rtl/>
          <w:lang w:eastAsia="he-IL"/>
        </w:rPr>
        <w:t xml:space="preserve">המקביל הוא הרבה יותר קל. אני לא תלוי במכון התקנים. תשאירו גם את האופציה הזאת. </w:t>
      </w:r>
    </w:p>
    <w:p w14:paraId="4628B99C" w14:textId="77777777" w:rsidR="00013FC2" w:rsidRDefault="00013FC2" w:rsidP="00013FC2">
      <w:pPr>
        <w:rPr>
          <w:rtl/>
          <w:lang w:eastAsia="he-IL"/>
        </w:rPr>
      </w:pPr>
      <w:bookmarkStart w:id="3388" w:name="_ETM_Q1_6946182"/>
      <w:bookmarkStart w:id="3389" w:name="_ETM_Q1_6946219"/>
      <w:bookmarkEnd w:id="3388"/>
      <w:bookmarkEnd w:id="3389"/>
    </w:p>
    <w:p w14:paraId="0850C54A" w14:textId="1E14DC04" w:rsidR="00013FC2" w:rsidRDefault="00013FC2" w:rsidP="00013FC2">
      <w:pPr>
        <w:pStyle w:val="af9"/>
        <w:keepNext/>
        <w:rPr>
          <w:rtl/>
          <w:lang w:eastAsia="he-IL"/>
        </w:rPr>
      </w:pPr>
      <w:bookmarkStart w:id="3390" w:name="ET_guest__רותי_אלגוזי_479"/>
      <w:r w:rsidRPr="00013FC2">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013FC2">
        <w:rPr>
          <w:rStyle w:val="TagStyle"/>
          <w:rtl/>
        </w:rPr>
        <w:t xml:space="preserve"> &lt;&lt; אורח &gt;&gt;</w:t>
      </w:r>
      <w:r w:rsidR="00B048E9">
        <w:rPr>
          <w:rtl/>
          <w:lang w:eastAsia="he-IL"/>
        </w:rPr>
        <w:t xml:space="preserve"> </w:t>
      </w:r>
      <w:bookmarkEnd w:id="3390"/>
    </w:p>
    <w:p w14:paraId="1CA9E4A3" w14:textId="77777777" w:rsidR="00013FC2" w:rsidRDefault="00013FC2" w:rsidP="00013FC2">
      <w:pPr>
        <w:ind w:firstLine="0"/>
        <w:rPr>
          <w:rtl/>
          <w:lang w:eastAsia="he-IL"/>
        </w:rPr>
      </w:pPr>
    </w:p>
    <w:p w14:paraId="6D320235" w14:textId="5F2DAD3B" w:rsidR="00013FC2" w:rsidRDefault="00013FC2" w:rsidP="00013FC2">
      <w:pPr>
        <w:rPr>
          <w:rtl/>
          <w:lang w:eastAsia="he-IL"/>
        </w:rPr>
      </w:pPr>
      <w:bookmarkStart w:id="3391" w:name="_ETM_Q1_6945045"/>
      <w:bookmarkStart w:id="3392" w:name="_ETM_Q1_6945073"/>
      <w:bookmarkEnd w:id="3391"/>
      <w:bookmarkEnd w:id="3392"/>
      <w:r>
        <w:rPr>
          <w:rFonts w:hint="cs"/>
          <w:rtl/>
          <w:lang w:eastAsia="he-IL"/>
        </w:rPr>
        <w:t>אבל יש</w:t>
      </w:r>
      <w:bookmarkStart w:id="3393" w:name="_ETM_Q1_6945361"/>
      <w:bookmarkEnd w:id="3393"/>
      <w:r>
        <w:rPr>
          <w:rFonts w:hint="cs"/>
          <w:rtl/>
          <w:lang w:eastAsia="he-IL"/>
        </w:rPr>
        <w:t xml:space="preserve"> לך מסלול חלופי אחר. המטרה היא לצמצם את עו</w:t>
      </w:r>
      <w:bookmarkStart w:id="3394" w:name="_ETM_Q1_6947875"/>
      <w:bookmarkEnd w:id="3394"/>
      <w:r>
        <w:rPr>
          <w:rFonts w:hint="cs"/>
          <w:rtl/>
          <w:lang w:eastAsia="he-IL"/>
        </w:rPr>
        <w:t xml:space="preserve">לם הרישיונות וכל מי שיכול לבוא במסלול אחר, לא </w:t>
      </w:r>
      <w:bookmarkStart w:id="3395" w:name="_ETM_Q1_6951321"/>
      <w:bookmarkEnd w:id="3395"/>
      <w:r>
        <w:rPr>
          <w:rFonts w:hint="cs"/>
          <w:rtl/>
          <w:lang w:eastAsia="he-IL"/>
        </w:rPr>
        <w:t>מנוע מלבוא במסלול אחר, הוא ישתמש וזה יהיה המסלול</w:t>
      </w:r>
      <w:bookmarkStart w:id="3396" w:name="_ETM_Q1_6953151"/>
      <w:bookmarkEnd w:id="3396"/>
      <w:r>
        <w:rPr>
          <w:rFonts w:hint="cs"/>
          <w:rtl/>
          <w:lang w:eastAsia="he-IL"/>
        </w:rPr>
        <w:t xml:space="preserve"> העיקרי שלו. אם אין לך אפשרות לבוא במסלול אחר כי יש שם החרגות במסלול הזה, אז תהיה לך אפשרות לבוא ברישיון.</w:t>
      </w:r>
    </w:p>
    <w:p w14:paraId="75DDEEFC" w14:textId="77777777" w:rsidR="00013FC2" w:rsidRDefault="00013FC2" w:rsidP="00013FC2">
      <w:pPr>
        <w:rPr>
          <w:rtl/>
          <w:lang w:eastAsia="he-IL"/>
        </w:rPr>
      </w:pPr>
      <w:bookmarkStart w:id="3397" w:name="_ETM_Q1_6962360"/>
      <w:bookmarkEnd w:id="3397"/>
    </w:p>
    <w:p w14:paraId="79DE9F60" w14:textId="3DB990A4" w:rsidR="00013FC2" w:rsidRDefault="00013FC2" w:rsidP="00013FC2">
      <w:pPr>
        <w:pStyle w:val="af9"/>
        <w:keepNext/>
        <w:rPr>
          <w:rtl/>
          <w:lang w:eastAsia="he-IL"/>
        </w:rPr>
      </w:pPr>
      <w:bookmarkStart w:id="3398" w:name="ET_guest_עובדיה_צוריאל_480"/>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398"/>
    </w:p>
    <w:p w14:paraId="10CA0453" w14:textId="77777777" w:rsidR="00013FC2" w:rsidRDefault="00013FC2" w:rsidP="00013FC2">
      <w:pPr>
        <w:pStyle w:val="KeepWithNext"/>
        <w:rPr>
          <w:rtl/>
          <w:lang w:eastAsia="he-IL"/>
        </w:rPr>
      </w:pPr>
    </w:p>
    <w:p w14:paraId="7D26B760" w14:textId="7755F257" w:rsidR="00013FC2" w:rsidRDefault="00013FC2" w:rsidP="00013FC2">
      <w:pPr>
        <w:rPr>
          <w:rtl/>
          <w:lang w:eastAsia="he-IL"/>
        </w:rPr>
      </w:pPr>
      <w:bookmarkStart w:id="3399" w:name="_ETM_Q1_6962564"/>
      <w:bookmarkStart w:id="3400" w:name="_ETM_Q1_6962596"/>
      <w:bookmarkEnd w:id="3399"/>
      <w:bookmarkEnd w:id="3400"/>
      <w:r>
        <w:rPr>
          <w:rFonts w:hint="cs"/>
          <w:rtl/>
          <w:lang w:eastAsia="he-IL"/>
        </w:rPr>
        <w:t xml:space="preserve">בדיונים הקודמים הבטחתם לשמור את </w:t>
      </w:r>
      <w:bookmarkStart w:id="3401" w:name="_ETM_Q1_6966023"/>
      <w:bookmarkEnd w:id="3401"/>
      <w:r>
        <w:rPr>
          <w:rFonts w:hint="cs"/>
          <w:rtl/>
          <w:lang w:eastAsia="he-IL"/>
        </w:rPr>
        <w:t>הייבוא המקביל כאופציה חלופית תמידית. לא הבטחתם לשנות אותה.</w:t>
      </w:r>
    </w:p>
    <w:p w14:paraId="59093134" w14:textId="77777777" w:rsidR="00013FC2" w:rsidRDefault="00013FC2" w:rsidP="00013FC2">
      <w:pPr>
        <w:rPr>
          <w:rtl/>
          <w:lang w:eastAsia="he-IL"/>
        </w:rPr>
      </w:pPr>
      <w:bookmarkStart w:id="3402" w:name="_ETM_Q1_6970603"/>
      <w:bookmarkStart w:id="3403" w:name="_ETM_Q1_6970640"/>
      <w:bookmarkEnd w:id="3402"/>
      <w:bookmarkEnd w:id="3403"/>
    </w:p>
    <w:p w14:paraId="47052F53" w14:textId="5DB792B8" w:rsidR="00013FC2" w:rsidRDefault="00013FC2" w:rsidP="00013FC2">
      <w:pPr>
        <w:pStyle w:val="af9"/>
        <w:keepNext/>
        <w:rPr>
          <w:rtl/>
          <w:lang w:eastAsia="he-IL"/>
        </w:rPr>
      </w:pPr>
      <w:bookmarkStart w:id="3404" w:name="ET_guest__רותי_אלגוזי_481"/>
      <w:r w:rsidRPr="00013FC2">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013FC2">
        <w:rPr>
          <w:rStyle w:val="TagStyle"/>
          <w:rtl/>
        </w:rPr>
        <w:t xml:space="preserve"> &lt;&lt; אורח &gt;&gt;</w:t>
      </w:r>
      <w:r w:rsidR="00B048E9">
        <w:rPr>
          <w:rtl/>
          <w:lang w:eastAsia="he-IL"/>
        </w:rPr>
        <w:t xml:space="preserve"> </w:t>
      </w:r>
      <w:bookmarkEnd w:id="3404"/>
    </w:p>
    <w:p w14:paraId="2F0AB011" w14:textId="77777777" w:rsidR="00013FC2" w:rsidRDefault="00013FC2" w:rsidP="00013FC2">
      <w:pPr>
        <w:pStyle w:val="KeepWithNext"/>
        <w:rPr>
          <w:rtl/>
          <w:lang w:eastAsia="he-IL"/>
        </w:rPr>
      </w:pPr>
    </w:p>
    <w:p w14:paraId="5BB06E0A" w14:textId="7697377F" w:rsidR="00013FC2" w:rsidRDefault="00013FC2" w:rsidP="00013FC2">
      <w:pPr>
        <w:rPr>
          <w:rtl/>
          <w:lang w:eastAsia="he-IL"/>
        </w:rPr>
      </w:pPr>
      <w:r>
        <w:rPr>
          <w:rFonts w:hint="cs"/>
          <w:rtl/>
          <w:lang w:eastAsia="he-IL"/>
        </w:rPr>
        <w:t xml:space="preserve">אף פעם לא הבטחנו </w:t>
      </w:r>
      <w:bookmarkStart w:id="3405" w:name="_ETM_Q1_6972645"/>
      <w:bookmarkEnd w:id="3405"/>
      <w:r>
        <w:rPr>
          <w:rFonts w:hint="cs"/>
          <w:rtl/>
          <w:lang w:eastAsia="he-IL"/>
        </w:rPr>
        <w:t>תמידית. אני אף פעם</w:t>
      </w:r>
      <w:r w:rsidR="00A6507C">
        <w:rPr>
          <w:rFonts w:hint="cs"/>
          <w:rtl/>
          <w:lang w:eastAsia="he-IL"/>
        </w:rPr>
        <w:t xml:space="preserve"> </w:t>
      </w:r>
      <w:r>
        <w:rPr>
          <w:rFonts w:hint="cs"/>
          <w:rtl/>
          <w:lang w:eastAsia="he-IL"/>
        </w:rPr>
        <w:t>לא יכולה להבטיח</w:t>
      </w:r>
      <w:r w:rsidR="00A6507C">
        <w:rPr>
          <w:rFonts w:hint="cs"/>
          <w:rtl/>
          <w:lang w:eastAsia="he-IL"/>
        </w:rPr>
        <w:t xml:space="preserve"> </w:t>
      </w:r>
      <w:r>
        <w:rPr>
          <w:rFonts w:hint="cs"/>
          <w:rtl/>
          <w:lang w:eastAsia="he-IL"/>
        </w:rPr>
        <w:t>תמידי.</w:t>
      </w:r>
    </w:p>
    <w:p w14:paraId="089A5829" w14:textId="77777777" w:rsidR="00013FC2" w:rsidRDefault="00013FC2" w:rsidP="00013FC2">
      <w:pPr>
        <w:rPr>
          <w:rtl/>
          <w:lang w:eastAsia="he-IL"/>
        </w:rPr>
      </w:pPr>
      <w:bookmarkStart w:id="3406" w:name="_ETM_Q1_6971455"/>
      <w:bookmarkStart w:id="3407" w:name="_ETM_Q1_6971497"/>
      <w:bookmarkStart w:id="3408" w:name="_ETM_Q1_6972952"/>
      <w:bookmarkEnd w:id="3406"/>
      <w:bookmarkEnd w:id="3407"/>
      <w:bookmarkEnd w:id="3408"/>
    </w:p>
    <w:p w14:paraId="1C273BC9" w14:textId="52ADE480" w:rsidR="00013FC2" w:rsidRDefault="00013FC2" w:rsidP="00013FC2">
      <w:pPr>
        <w:pStyle w:val="af9"/>
        <w:keepNext/>
        <w:rPr>
          <w:rtl/>
          <w:lang w:eastAsia="he-IL"/>
        </w:rPr>
      </w:pPr>
      <w:bookmarkStart w:id="3409" w:name="ET_guest_לי_אור_אבינועם_482"/>
      <w:r w:rsidRPr="00013FC2">
        <w:rPr>
          <w:rStyle w:val="TagStyle"/>
          <w:rtl/>
        </w:rPr>
        <w:t xml:space="preserve"> &lt;&lt; אורח &gt;&gt; </w:t>
      </w:r>
      <w:r>
        <w:rPr>
          <w:rtl/>
          <w:lang w:eastAsia="he-IL"/>
        </w:rPr>
        <w:t>לי אור אבינועם:</w:t>
      </w:r>
      <w:r w:rsidRPr="00013FC2">
        <w:rPr>
          <w:rStyle w:val="TagStyle"/>
          <w:rtl/>
        </w:rPr>
        <w:t xml:space="preserve"> &lt;&lt; אורח &gt;&gt;</w:t>
      </w:r>
      <w:r w:rsidR="00B048E9">
        <w:rPr>
          <w:rtl/>
          <w:lang w:eastAsia="he-IL"/>
        </w:rPr>
        <w:t xml:space="preserve"> </w:t>
      </w:r>
      <w:bookmarkEnd w:id="3409"/>
    </w:p>
    <w:p w14:paraId="0485DF0C" w14:textId="77777777" w:rsidR="00013FC2" w:rsidRDefault="00013FC2" w:rsidP="00013FC2">
      <w:pPr>
        <w:pStyle w:val="KeepWithNext"/>
        <w:rPr>
          <w:rtl/>
          <w:lang w:eastAsia="he-IL"/>
        </w:rPr>
      </w:pPr>
    </w:p>
    <w:p w14:paraId="5F18AF9D" w14:textId="671996F3" w:rsidR="00013FC2" w:rsidRDefault="00013FC2" w:rsidP="00013FC2">
      <w:pPr>
        <w:rPr>
          <w:rtl/>
          <w:lang w:eastAsia="he-IL"/>
        </w:rPr>
      </w:pPr>
      <w:bookmarkStart w:id="3410" w:name="_ETM_Q1_6973211"/>
      <w:bookmarkStart w:id="3411" w:name="_ETM_Q1_6973243"/>
      <w:bookmarkEnd w:id="3410"/>
      <w:bookmarkEnd w:id="3411"/>
      <w:r>
        <w:rPr>
          <w:rFonts w:hint="cs"/>
          <w:rtl/>
          <w:lang w:eastAsia="he-IL"/>
        </w:rPr>
        <w:t>אמרנו שלא נבטל אותו וכי יש חלופה</w:t>
      </w:r>
      <w:bookmarkStart w:id="3412" w:name="_ETM_Q1_6979961"/>
      <w:bookmarkEnd w:id="3412"/>
      <w:r>
        <w:rPr>
          <w:rFonts w:hint="cs"/>
          <w:rtl/>
          <w:lang w:eastAsia="he-IL"/>
        </w:rPr>
        <w:t xml:space="preserve"> סבירה שאתה יכול להיכנס בה.</w:t>
      </w:r>
    </w:p>
    <w:p w14:paraId="2C135C5D" w14:textId="77777777" w:rsidR="00013FC2" w:rsidRDefault="00013FC2" w:rsidP="00013FC2">
      <w:pPr>
        <w:rPr>
          <w:rtl/>
          <w:lang w:eastAsia="he-IL"/>
        </w:rPr>
      </w:pPr>
    </w:p>
    <w:p w14:paraId="74C1703B" w14:textId="2FE30464" w:rsidR="00013FC2" w:rsidRDefault="00013FC2" w:rsidP="00013FC2">
      <w:pPr>
        <w:pStyle w:val="af9"/>
        <w:keepNext/>
        <w:rPr>
          <w:rtl/>
          <w:lang w:eastAsia="he-IL"/>
        </w:rPr>
      </w:pPr>
      <w:bookmarkStart w:id="3413" w:name="ET_guest_עובדיה_צוריאל_483"/>
      <w:r w:rsidRPr="00013FC2">
        <w:rPr>
          <w:rStyle w:val="TagStyle"/>
          <w:rtl/>
        </w:rPr>
        <w:t xml:space="preserve"> &lt;&lt; אורח &gt;&gt; </w:t>
      </w:r>
      <w:r w:rsidR="009C0588">
        <w:rPr>
          <w:rtl/>
          <w:lang w:eastAsia="he-IL"/>
        </w:rPr>
        <w:t>עובדיה צוריאל</w:t>
      </w:r>
      <w:r w:rsidR="00A67B03">
        <w:rPr>
          <w:rtl/>
          <w:lang w:eastAsia="he-IL"/>
        </w:rPr>
        <w:t>:</w:t>
      </w:r>
      <w:r w:rsidRPr="00013FC2">
        <w:rPr>
          <w:rStyle w:val="TagStyle"/>
          <w:rtl/>
        </w:rPr>
        <w:t xml:space="preserve"> &lt;&lt; אורח &gt;&gt;</w:t>
      </w:r>
      <w:r w:rsidR="00B048E9">
        <w:rPr>
          <w:rtl/>
          <w:lang w:eastAsia="he-IL"/>
        </w:rPr>
        <w:t xml:space="preserve"> </w:t>
      </w:r>
      <w:bookmarkEnd w:id="3413"/>
    </w:p>
    <w:p w14:paraId="5A81CC6A" w14:textId="77777777" w:rsidR="00013FC2" w:rsidRDefault="00013FC2" w:rsidP="00013FC2">
      <w:pPr>
        <w:pStyle w:val="KeepWithNext"/>
        <w:rPr>
          <w:rtl/>
          <w:lang w:eastAsia="he-IL"/>
        </w:rPr>
      </w:pPr>
    </w:p>
    <w:p w14:paraId="7DC5F96F" w14:textId="77777777" w:rsidR="004C43DE" w:rsidRDefault="00013FC2" w:rsidP="004C43DE">
      <w:pPr>
        <w:rPr>
          <w:rtl/>
        </w:rPr>
      </w:pPr>
      <w:r>
        <w:rPr>
          <w:rFonts w:hint="cs"/>
          <w:rtl/>
          <w:lang w:eastAsia="he-IL"/>
        </w:rPr>
        <w:t xml:space="preserve">היא לא סבירה. אני </w:t>
      </w:r>
      <w:bookmarkStart w:id="3414" w:name="_ETM_Q1_6984024"/>
      <w:bookmarkEnd w:id="3414"/>
      <w:r>
        <w:rPr>
          <w:rFonts w:hint="cs"/>
          <w:rtl/>
          <w:lang w:eastAsia="he-IL"/>
        </w:rPr>
        <w:t>חייב להיות יבואן נאות. כאן אני לא חייב להיות יבו</w:t>
      </w:r>
      <w:bookmarkStart w:id="3415" w:name="_ETM_Q1_6982534"/>
      <w:bookmarkEnd w:id="3415"/>
      <w:r>
        <w:rPr>
          <w:rFonts w:hint="cs"/>
          <w:rtl/>
          <w:lang w:eastAsia="he-IL"/>
        </w:rPr>
        <w:t>אן נאות.</w:t>
      </w:r>
      <w:bookmarkStart w:id="3416" w:name="_ETM_Q1_6984814"/>
      <w:bookmarkStart w:id="3417" w:name="_ETM_Q1_6984845"/>
      <w:bookmarkEnd w:id="3416"/>
      <w:bookmarkEnd w:id="3417"/>
    </w:p>
    <w:p w14:paraId="08B84481" w14:textId="77777777" w:rsidR="004C43DE" w:rsidRDefault="004C43DE" w:rsidP="004C43DE">
      <w:pPr>
        <w:rPr>
          <w:rtl/>
        </w:rPr>
      </w:pPr>
    </w:p>
    <w:p w14:paraId="12839B49" w14:textId="4505A2F2" w:rsidR="004C43DE" w:rsidRDefault="004C43DE" w:rsidP="004C43DE">
      <w:pPr>
        <w:pStyle w:val="af9"/>
        <w:keepNext/>
        <w:rPr>
          <w:rtl/>
          <w:lang w:eastAsia="he-IL"/>
        </w:rPr>
      </w:pPr>
      <w:bookmarkStart w:id="3418" w:name="ET_guest_אור_אלדר_600"/>
      <w:r w:rsidRPr="004C43DE">
        <w:rPr>
          <w:rStyle w:val="TagStyle"/>
          <w:rtl/>
        </w:rPr>
        <w:t xml:space="preserve"> &lt;&lt; אורח &gt;&gt; </w:t>
      </w:r>
      <w:r>
        <w:rPr>
          <w:rtl/>
          <w:lang w:eastAsia="he-IL"/>
        </w:rPr>
        <w:t>אור אלדר:</w:t>
      </w:r>
      <w:r w:rsidRPr="004C43DE">
        <w:rPr>
          <w:rStyle w:val="TagStyle"/>
          <w:rtl/>
        </w:rPr>
        <w:t xml:space="preserve"> &lt;&lt; אורח &gt;&gt;</w:t>
      </w:r>
      <w:r w:rsidR="007728AA">
        <w:rPr>
          <w:rtl/>
          <w:lang w:eastAsia="he-IL"/>
        </w:rPr>
        <w:t xml:space="preserve"> </w:t>
      </w:r>
      <w:r>
        <w:rPr>
          <w:rtl/>
          <w:lang w:eastAsia="he-IL"/>
        </w:rPr>
        <w:t xml:space="preserve"> </w:t>
      </w:r>
      <w:bookmarkEnd w:id="3418"/>
    </w:p>
    <w:p w14:paraId="4CF58FDA" w14:textId="77777777" w:rsidR="004C43DE" w:rsidRDefault="004C43DE" w:rsidP="004C43DE">
      <w:pPr>
        <w:pStyle w:val="KeepWithNext"/>
        <w:rPr>
          <w:rtl/>
          <w:lang w:eastAsia="he-IL"/>
        </w:rPr>
      </w:pPr>
    </w:p>
    <w:p w14:paraId="6EDD5A6A" w14:textId="5DE8F46B" w:rsidR="00013FC2" w:rsidRDefault="00013FC2" w:rsidP="004C43DE">
      <w:pPr>
        <w:rPr>
          <w:rtl/>
        </w:rPr>
      </w:pPr>
      <w:r>
        <w:rPr>
          <w:rFonts w:hint="cs"/>
          <w:rtl/>
          <w:lang w:eastAsia="he-IL"/>
        </w:rPr>
        <w:t>לא. אתה לא צריך להיות יבואן נאות</w:t>
      </w:r>
      <w:r w:rsidR="00FF7D94">
        <w:rPr>
          <w:rFonts w:hint="cs"/>
          <w:rtl/>
          <w:lang w:eastAsia="he-IL"/>
        </w:rPr>
        <w:t xml:space="preserve"> בשביל המסלול </w:t>
      </w:r>
      <w:bookmarkStart w:id="3419" w:name="_ETM_Q1_6988632"/>
      <w:bookmarkEnd w:id="3419"/>
      <w:r w:rsidR="00FF7D94">
        <w:rPr>
          <w:rFonts w:hint="cs"/>
          <w:rtl/>
          <w:lang w:eastAsia="he-IL"/>
        </w:rPr>
        <w:t>ההתאמה.</w:t>
      </w:r>
    </w:p>
    <w:p w14:paraId="7A06AFC9" w14:textId="77777777" w:rsidR="00FF7D94" w:rsidRDefault="00FF7D94" w:rsidP="00013FC2">
      <w:pPr>
        <w:rPr>
          <w:rtl/>
          <w:lang w:eastAsia="he-IL"/>
        </w:rPr>
      </w:pPr>
      <w:bookmarkStart w:id="3420" w:name="_ETM_Q1_6992550"/>
      <w:bookmarkStart w:id="3421" w:name="_ETM_Q1_6992597"/>
      <w:bookmarkEnd w:id="3420"/>
      <w:bookmarkEnd w:id="3421"/>
    </w:p>
    <w:p w14:paraId="2EC3925A" w14:textId="1A2D666A" w:rsidR="00FF7D94" w:rsidRDefault="00FF7D94" w:rsidP="00FF7D94">
      <w:pPr>
        <w:pStyle w:val="a4"/>
        <w:keepNext/>
        <w:rPr>
          <w:rtl/>
        </w:rPr>
      </w:pPr>
      <w:bookmarkStart w:id="3422" w:name="ET_speaker_ענת_מימון_485"/>
      <w:r w:rsidRPr="00FF7D94">
        <w:rPr>
          <w:rStyle w:val="TagStyle"/>
          <w:rtl/>
        </w:rPr>
        <w:t xml:space="preserve"> &lt;&lt; דובר &gt;&gt; </w:t>
      </w:r>
      <w:r>
        <w:rPr>
          <w:rtl/>
        </w:rPr>
        <w:t>ענת מימון:</w:t>
      </w:r>
      <w:r w:rsidRPr="00FF7D94">
        <w:rPr>
          <w:rStyle w:val="TagStyle"/>
          <w:rtl/>
        </w:rPr>
        <w:t xml:space="preserve"> &lt;&lt; דובר &gt;&gt;</w:t>
      </w:r>
      <w:r w:rsidR="00B048E9">
        <w:rPr>
          <w:rtl/>
        </w:rPr>
        <w:t xml:space="preserve"> </w:t>
      </w:r>
      <w:bookmarkEnd w:id="3422"/>
    </w:p>
    <w:p w14:paraId="439734EC" w14:textId="77777777" w:rsidR="00FF7D94" w:rsidRDefault="00FF7D94" w:rsidP="00FF7D94">
      <w:pPr>
        <w:pStyle w:val="KeepWithNext"/>
        <w:rPr>
          <w:rtl/>
          <w:lang w:eastAsia="he-IL"/>
        </w:rPr>
      </w:pPr>
    </w:p>
    <w:p w14:paraId="2DB3984E" w14:textId="77777777" w:rsidR="004C43DE" w:rsidRDefault="00FF7D94" w:rsidP="004C43DE">
      <w:pPr>
        <w:rPr>
          <w:rtl/>
          <w:lang w:eastAsia="he-IL"/>
        </w:rPr>
      </w:pPr>
      <w:r>
        <w:rPr>
          <w:rFonts w:hint="cs"/>
          <w:rtl/>
          <w:lang w:eastAsia="he-IL"/>
        </w:rPr>
        <w:t>חייב להיות שיש יבוא אחר של אותו מוצר. הוא צריך להוכיח</w:t>
      </w:r>
      <w:r w:rsidR="00A6507C">
        <w:rPr>
          <w:rFonts w:hint="cs"/>
          <w:rtl/>
          <w:lang w:eastAsia="he-IL"/>
        </w:rPr>
        <w:t xml:space="preserve"> </w:t>
      </w:r>
      <w:r>
        <w:rPr>
          <w:rFonts w:hint="cs"/>
          <w:rtl/>
          <w:lang w:eastAsia="he-IL"/>
        </w:rPr>
        <w:t>התאמה למוצר שמיובא לכאן במסלול הרגיל</w:t>
      </w:r>
      <w:bookmarkStart w:id="3423" w:name="_ETM_Q1_6995085"/>
      <w:bookmarkStart w:id="3424" w:name="_ETM_Q1_6995111"/>
      <w:bookmarkStart w:id="3425" w:name="_ETM_Q1_6995108"/>
      <w:bookmarkStart w:id="3426" w:name="_ETM_Q1_6995146"/>
      <w:bookmarkEnd w:id="3423"/>
      <w:bookmarkEnd w:id="3424"/>
      <w:bookmarkEnd w:id="3425"/>
      <w:bookmarkEnd w:id="3426"/>
      <w:r w:rsidR="004C43DE">
        <w:rPr>
          <w:rFonts w:hint="cs"/>
          <w:rtl/>
          <w:lang w:eastAsia="he-IL"/>
        </w:rPr>
        <w:t>.</w:t>
      </w:r>
    </w:p>
    <w:p w14:paraId="75D9EADE" w14:textId="77777777" w:rsidR="004C43DE" w:rsidRDefault="004C43DE" w:rsidP="004C43DE">
      <w:pPr>
        <w:rPr>
          <w:rtl/>
          <w:lang w:eastAsia="he-IL"/>
        </w:rPr>
      </w:pPr>
    </w:p>
    <w:p w14:paraId="74BE9BF7" w14:textId="1CAE01B6" w:rsidR="004C43DE" w:rsidRDefault="004C43DE" w:rsidP="004C43DE">
      <w:pPr>
        <w:pStyle w:val="-"/>
        <w:keepNext/>
        <w:rPr>
          <w:rtl/>
        </w:rPr>
      </w:pPr>
      <w:bookmarkStart w:id="3427" w:name="ET_speakercontinue_אור_אלדר_601"/>
      <w:r w:rsidRPr="004C43DE">
        <w:rPr>
          <w:rStyle w:val="TagStyle"/>
          <w:rtl/>
        </w:rPr>
        <w:t xml:space="preserve"> &lt;&lt; דובר_המשך &gt;&gt; </w:t>
      </w:r>
      <w:r>
        <w:rPr>
          <w:rtl/>
        </w:rPr>
        <w:t>אור אלדר:</w:t>
      </w:r>
      <w:r w:rsidRPr="004C43DE">
        <w:rPr>
          <w:rStyle w:val="TagStyle"/>
          <w:rtl/>
        </w:rPr>
        <w:t xml:space="preserve"> &lt;&lt; דובר_המשך &gt;&gt;</w:t>
      </w:r>
      <w:r w:rsidR="007728AA">
        <w:rPr>
          <w:rtl/>
        </w:rPr>
        <w:t xml:space="preserve"> </w:t>
      </w:r>
      <w:r>
        <w:rPr>
          <w:rtl/>
        </w:rPr>
        <w:t xml:space="preserve"> </w:t>
      </w:r>
      <w:bookmarkEnd w:id="3427"/>
    </w:p>
    <w:p w14:paraId="702F2935" w14:textId="77777777" w:rsidR="004C43DE" w:rsidRDefault="004C43DE" w:rsidP="004C43DE">
      <w:pPr>
        <w:pStyle w:val="KeepWithNext"/>
        <w:rPr>
          <w:rtl/>
        </w:rPr>
      </w:pPr>
    </w:p>
    <w:p w14:paraId="68216DA5" w14:textId="4F7254E1" w:rsidR="00FF7D94" w:rsidRDefault="00FF7D94" w:rsidP="004C43DE">
      <w:pPr>
        <w:rPr>
          <w:rtl/>
        </w:rPr>
      </w:pPr>
      <w:r>
        <w:rPr>
          <w:rFonts w:hint="cs"/>
          <w:rtl/>
        </w:rPr>
        <w:t xml:space="preserve">זה מה שהוא </w:t>
      </w:r>
      <w:bookmarkStart w:id="3428" w:name="_ETM_Q1_6993555"/>
      <w:bookmarkEnd w:id="3428"/>
      <w:r>
        <w:rPr>
          <w:rFonts w:hint="cs"/>
          <w:rtl/>
        </w:rPr>
        <w:t>עושה היום.</w:t>
      </w:r>
    </w:p>
    <w:p w14:paraId="2FE1AA90" w14:textId="77777777" w:rsidR="00FF7D94" w:rsidRDefault="00FF7D94" w:rsidP="00FF7D94">
      <w:pPr>
        <w:rPr>
          <w:rtl/>
          <w:lang w:eastAsia="he-IL"/>
        </w:rPr>
      </w:pPr>
      <w:bookmarkStart w:id="3429" w:name="_ETM_Q1_6995925"/>
      <w:bookmarkEnd w:id="3429"/>
    </w:p>
    <w:p w14:paraId="1C766FE2" w14:textId="27D496A2" w:rsidR="00FF7D94" w:rsidRDefault="00FF7D94" w:rsidP="00FF7D94">
      <w:pPr>
        <w:pStyle w:val="a4"/>
        <w:keepNext/>
        <w:rPr>
          <w:rtl/>
        </w:rPr>
      </w:pPr>
      <w:bookmarkStart w:id="3430" w:name="ET_speaker_ענת_מימון_487"/>
      <w:r w:rsidRPr="00FF7D94">
        <w:rPr>
          <w:rStyle w:val="TagStyle"/>
          <w:rtl/>
        </w:rPr>
        <w:t xml:space="preserve"> &lt;&lt; דובר &gt;&gt; </w:t>
      </w:r>
      <w:r>
        <w:rPr>
          <w:rtl/>
        </w:rPr>
        <w:t>ענת מימון:</w:t>
      </w:r>
      <w:r w:rsidRPr="00FF7D94">
        <w:rPr>
          <w:rStyle w:val="TagStyle"/>
          <w:rtl/>
        </w:rPr>
        <w:t xml:space="preserve"> &lt;&lt; דובר &gt;&gt;</w:t>
      </w:r>
      <w:r w:rsidR="00B048E9">
        <w:rPr>
          <w:rtl/>
        </w:rPr>
        <w:t xml:space="preserve"> </w:t>
      </w:r>
      <w:bookmarkEnd w:id="3430"/>
    </w:p>
    <w:p w14:paraId="0EC60163" w14:textId="77777777" w:rsidR="00FF7D94" w:rsidRDefault="00FF7D94" w:rsidP="00FF7D94">
      <w:pPr>
        <w:pStyle w:val="KeepWithNext"/>
        <w:rPr>
          <w:rtl/>
          <w:lang w:eastAsia="he-IL"/>
        </w:rPr>
      </w:pPr>
    </w:p>
    <w:p w14:paraId="72E9AB65" w14:textId="77777777" w:rsidR="004C43DE" w:rsidRDefault="00FF7D94" w:rsidP="004C43DE">
      <w:pPr>
        <w:rPr>
          <w:rtl/>
        </w:rPr>
      </w:pPr>
      <w:bookmarkStart w:id="3431" w:name="_ETM_Q1_6996154"/>
      <w:bookmarkStart w:id="3432" w:name="_ETM_Q1_6996191"/>
      <w:bookmarkEnd w:id="3431"/>
      <w:bookmarkEnd w:id="3432"/>
      <w:r>
        <w:rPr>
          <w:rFonts w:hint="cs"/>
          <w:rtl/>
          <w:lang w:eastAsia="he-IL"/>
        </w:rPr>
        <w:t>אני לא יודעת מה הוא עושה היו</w:t>
      </w:r>
      <w:bookmarkStart w:id="3433" w:name="_ETM_Q1_6997592"/>
      <w:bookmarkEnd w:id="3433"/>
      <w:r>
        <w:rPr>
          <w:rFonts w:hint="cs"/>
          <w:rtl/>
          <w:lang w:eastAsia="he-IL"/>
        </w:rPr>
        <w:t>ם.</w:t>
      </w:r>
      <w:bookmarkStart w:id="3434" w:name="_ETM_Q1_6997989"/>
      <w:bookmarkStart w:id="3435" w:name="_ETM_Q1_6998022"/>
      <w:bookmarkStart w:id="3436" w:name="_ETM_Q1_7000976"/>
      <w:bookmarkStart w:id="3437" w:name="_ETM_Q1_6995160"/>
      <w:bookmarkEnd w:id="3434"/>
      <w:bookmarkEnd w:id="3435"/>
      <w:bookmarkEnd w:id="3436"/>
      <w:bookmarkEnd w:id="3437"/>
    </w:p>
    <w:p w14:paraId="73C21902" w14:textId="77777777" w:rsidR="004C43DE" w:rsidRDefault="004C43DE" w:rsidP="004C43DE">
      <w:pPr>
        <w:rPr>
          <w:rtl/>
        </w:rPr>
      </w:pPr>
    </w:p>
    <w:p w14:paraId="0A6C3A39" w14:textId="54AC105D" w:rsidR="004C43DE" w:rsidRDefault="004C43DE" w:rsidP="004C43DE">
      <w:pPr>
        <w:pStyle w:val="-"/>
        <w:keepNext/>
        <w:rPr>
          <w:rtl/>
        </w:rPr>
      </w:pPr>
      <w:bookmarkStart w:id="3438" w:name="ET_speakercontinue_אור_אלדר_602"/>
      <w:r w:rsidRPr="004C43DE">
        <w:rPr>
          <w:rStyle w:val="TagStyle"/>
          <w:rtl/>
        </w:rPr>
        <w:t xml:space="preserve"> &lt;&lt; דובר_המשך &gt;&gt; </w:t>
      </w:r>
      <w:r>
        <w:rPr>
          <w:rtl/>
        </w:rPr>
        <w:t>אור אלדר:</w:t>
      </w:r>
      <w:r w:rsidRPr="004C43DE">
        <w:rPr>
          <w:rStyle w:val="TagStyle"/>
          <w:rtl/>
        </w:rPr>
        <w:t xml:space="preserve"> &lt;&lt; דובר_המשך &gt;&gt;</w:t>
      </w:r>
      <w:r w:rsidR="007728AA">
        <w:rPr>
          <w:rtl/>
        </w:rPr>
        <w:t xml:space="preserve"> </w:t>
      </w:r>
      <w:r>
        <w:rPr>
          <w:rtl/>
        </w:rPr>
        <w:t xml:space="preserve"> </w:t>
      </w:r>
      <w:bookmarkEnd w:id="3438"/>
    </w:p>
    <w:p w14:paraId="5D4C4211" w14:textId="77777777" w:rsidR="004C43DE" w:rsidRDefault="004C43DE" w:rsidP="004C43DE">
      <w:pPr>
        <w:pStyle w:val="KeepWithNext"/>
        <w:rPr>
          <w:rtl/>
        </w:rPr>
      </w:pPr>
    </w:p>
    <w:p w14:paraId="7F2935C0" w14:textId="48BEDDB5" w:rsidR="00FF7D94" w:rsidRDefault="00FF7D94" w:rsidP="004C43DE">
      <w:pPr>
        <w:rPr>
          <w:rtl/>
        </w:rPr>
      </w:pPr>
      <w:r>
        <w:rPr>
          <w:rFonts w:hint="cs"/>
          <w:rtl/>
        </w:rPr>
        <w:t xml:space="preserve">זה מסלול שפשוט במקום לקבל אישור ממשרד הבריאות, אתה </w:t>
      </w:r>
      <w:bookmarkStart w:id="3439" w:name="_ETM_Q1_7004161"/>
      <w:bookmarkEnd w:id="3439"/>
      <w:r>
        <w:rPr>
          <w:rFonts w:hint="cs"/>
          <w:rtl/>
        </w:rPr>
        <w:t>מקבל אישור ממכון התקנים.</w:t>
      </w:r>
    </w:p>
    <w:p w14:paraId="2C5C2E55" w14:textId="77777777" w:rsidR="00FF7D94" w:rsidRDefault="00FF7D94" w:rsidP="00FF7D94">
      <w:pPr>
        <w:rPr>
          <w:rtl/>
          <w:lang w:eastAsia="he-IL"/>
        </w:rPr>
      </w:pPr>
      <w:bookmarkStart w:id="3440" w:name="_ETM_Q1_7010306"/>
      <w:bookmarkStart w:id="3441" w:name="_ETM_Q1_7010343"/>
      <w:bookmarkStart w:id="3442" w:name="_ETM_Q1_7009027"/>
      <w:bookmarkEnd w:id="3440"/>
      <w:bookmarkEnd w:id="3441"/>
      <w:bookmarkEnd w:id="3442"/>
    </w:p>
    <w:p w14:paraId="714AE054" w14:textId="083EE306" w:rsidR="00FF7D94" w:rsidRDefault="00FF7D94" w:rsidP="00FF7D94">
      <w:pPr>
        <w:pStyle w:val="af9"/>
        <w:keepNext/>
        <w:rPr>
          <w:rtl/>
          <w:lang w:eastAsia="he-IL"/>
        </w:rPr>
      </w:pPr>
      <w:bookmarkStart w:id="3443" w:name="ET_guest_שלו_בראנץ_492"/>
      <w:r w:rsidRPr="00FF7D94">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FF7D94">
        <w:rPr>
          <w:rStyle w:val="TagStyle"/>
          <w:rtl/>
        </w:rPr>
        <w:t xml:space="preserve"> &lt;&lt; אורח &gt;&gt;</w:t>
      </w:r>
      <w:r w:rsidR="00B048E9">
        <w:rPr>
          <w:rtl/>
          <w:lang w:eastAsia="he-IL"/>
        </w:rPr>
        <w:t xml:space="preserve"> </w:t>
      </w:r>
      <w:bookmarkEnd w:id="3443"/>
    </w:p>
    <w:p w14:paraId="63078FCA" w14:textId="77777777" w:rsidR="00FF7D94" w:rsidRDefault="00FF7D94" w:rsidP="00FF7D94">
      <w:pPr>
        <w:pStyle w:val="KeepWithNext"/>
        <w:rPr>
          <w:rtl/>
          <w:lang w:eastAsia="he-IL"/>
        </w:rPr>
      </w:pPr>
    </w:p>
    <w:p w14:paraId="6BDB0CD4" w14:textId="7D18CFC6" w:rsidR="00FF7D94" w:rsidRDefault="00FF7D94" w:rsidP="00FF7D94">
      <w:pPr>
        <w:rPr>
          <w:rtl/>
          <w:lang w:eastAsia="he-IL"/>
        </w:rPr>
      </w:pPr>
      <w:bookmarkStart w:id="3444" w:name="_ETM_Q1_7009286"/>
      <w:bookmarkStart w:id="3445" w:name="_ETM_Q1_7009316"/>
      <w:bookmarkEnd w:id="3444"/>
      <w:bookmarkEnd w:id="3445"/>
      <w:r>
        <w:rPr>
          <w:rFonts w:hint="cs"/>
          <w:rtl/>
          <w:lang w:eastAsia="he-IL"/>
        </w:rPr>
        <w:t xml:space="preserve">בהמשך להערות הקודמות. אני לא מבין למה </w:t>
      </w:r>
      <w:bookmarkStart w:id="3446" w:name="_ETM_Q1_7010623"/>
      <w:bookmarkEnd w:id="3446"/>
      <w:r>
        <w:rPr>
          <w:rFonts w:hint="cs"/>
          <w:rtl/>
          <w:lang w:eastAsia="he-IL"/>
        </w:rPr>
        <w:t xml:space="preserve">בסעיף הזה אי אפשר להגיד שעד ה-1 בספטמבר יהיה לכולם. אם </w:t>
      </w:r>
      <w:bookmarkStart w:id="3447" w:name="_ETM_Q1_7015552"/>
      <w:bookmarkEnd w:id="3447"/>
      <w:r>
        <w:rPr>
          <w:rFonts w:hint="cs"/>
          <w:rtl/>
          <w:lang w:eastAsia="he-IL"/>
        </w:rPr>
        <w:t xml:space="preserve">יש כבר מערך ויש כבר נהלים, אין שום </w:t>
      </w:r>
      <w:bookmarkStart w:id="3448" w:name="_ETM_Q1_7019724"/>
      <w:bookmarkEnd w:id="3448"/>
      <w:r>
        <w:rPr>
          <w:rFonts w:hint="cs"/>
          <w:rtl/>
          <w:lang w:eastAsia="he-IL"/>
        </w:rPr>
        <w:t>סיבה לתת ליבואנים זמן הסתגלות, שאנחנו מסכימים שצריך</w:t>
      </w:r>
      <w:r w:rsidR="00A6507C">
        <w:rPr>
          <w:rFonts w:hint="cs"/>
          <w:rtl/>
          <w:lang w:eastAsia="he-IL"/>
        </w:rPr>
        <w:t xml:space="preserve"> </w:t>
      </w:r>
      <w:r>
        <w:rPr>
          <w:rFonts w:hint="cs"/>
          <w:rtl/>
          <w:lang w:eastAsia="he-IL"/>
        </w:rPr>
        <w:t>לתת להם, ולא לנו.</w:t>
      </w:r>
      <w:r w:rsidR="00A6507C">
        <w:rPr>
          <w:rFonts w:hint="cs"/>
          <w:rtl/>
          <w:lang w:eastAsia="he-IL"/>
        </w:rPr>
        <w:t xml:space="preserve"> </w:t>
      </w:r>
      <w:r>
        <w:rPr>
          <w:rFonts w:hint="cs"/>
          <w:rtl/>
          <w:lang w:eastAsia="he-IL"/>
        </w:rPr>
        <w:t xml:space="preserve">שיהיה עד ה-1 בספטמבר ולהוריד את המילים "לתמרוק המיובא בייבוא </w:t>
      </w:r>
      <w:bookmarkStart w:id="3449" w:name="_ETM_Q1_7028573"/>
      <w:bookmarkEnd w:id="3449"/>
      <w:r>
        <w:rPr>
          <w:rFonts w:hint="cs"/>
          <w:rtl/>
          <w:lang w:eastAsia="he-IL"/>
        </w:rPr>
        <w:t>מקביל בלבד" ויהיה אפשר</w:t>
      </w:r>
      <w:r w:rsidR="00A6507C">
        <w:rPr>
          <w:rFonts w:hint="cs"/>
          <w:rtl/>
          <w:lang w:eastAsia="he-IL"/>
        </w:rPr>
        <w:t xml:space="preserve"> </w:t>
      </w:r>
      <w:r>
        <w:rPr>
          <w:rFonts w:hint="cs"/>
          <w:rtl/>
          <w:lang w:eastAsia="he-IL"/>
        </w:rPr>
        <w:t xml:space="preserve">כל תמרוק. </w:t>
      </w:r>
      <w:bookmarkStart w:id="3450" w:name="_ETM_Q1_7032648"/>
      <w:bookmarkEnd w:id="3450"/>
      <w:r>
        <w:rPr>
          <w:rFonts w:hint="cs"/>
          <w:rtl/>
          <w:lang w:eastAsia="he-IL"/>
        </w:rPr>
        <w:t>אני</w:t>
      </w:r>
      <w:r w:rsidR="00A6507C">
        <w:rPr>
          <w:rFonts w:hint="cs"/>
          <w:rtl/>
          <w:lang w:eastAsia="he-IL"/>
        </w:rPr>
        <w:t xml:space="preserve"> </w:t>
      </w:r>
      <w:r>
        <w:rPr>
          <w:rFonts w:hint="cs"/>
          <w:rtl/>
          <w:lang w:eastAsia="he-IL"/>
        </w:rPr>
        <w:t>באמת לא מבין איך משרד הבריאות</w:t>
      </w:r>
      <w:bookmarkStart w:id="3451" w:name="_ETM_Q1_7033726"/>
      <w:bookmarkEnd w:id="3451"/>
      <w:r>
        <w:rPr>
          <w:rFonts w:hint="cs"/>
          <w:rtl/>
          <w:lang w:eastAsia="he-IL"/>
        </w:rPr>
        <w:t xml:space="preserve"> מבקש להגן על אפליה ברורה.</w:t>
      </w:r>
    </w:p>
    <w:p w14:paraId="4E0ABC9E" w14:textId="77777777" w:rsidR="00FF7D94" w:rsidRDefault="00FF7D94" w:rsidP="00FF7D94">
      <w:pPr>
        <w:rPr>
          <w:rtl/>
          <w:lang w:eastAsia="he-IL"/>
        </w:rPr>
      </w:pPr>
      <w:bookmarkStart w:id="3452" w:name="_ETM_Q1_7040888"/>
      <w:bookmarkStart w:id="3453" w:name="_ETM_Q1_7040929"/>
      <w:bookmarkEnd w:id="3452"/>
      <w:bookmarkEnd w:id="3453"/>
    </w:p>
    <w:p w14:paraId="5E395351" w14:textId="7AD3125F" w:rsidR="00FF7D94" w:rsidRDefault="00FF7D94" w:rsidP="00FF7D94">
      <w:pPr>
        <w:pStyle w:val="af9"/>
        <w:keepNext/>
        <w:rPr>
          <w:rtl/>
          <w:lang w:eastAsia="he-IL"/>
        </w:rPr>
      </w:pPr>
      <w:bookmarkStart w:id="3454" w:name="ET_guest_לי_אור_אבינועם_493"/>
      <w:r w:rsidRPr="00FF7D94">
        <w:rPr>
          <w:rStyle w:val="TagStyle"/>
          <w:rtl/>
        </w:rPr>
        <w:t xml:space="preserve"> &lt;&lt; אורח &gt;&gt; </w:t>
      </w:r>
      <w:r>
        <w:rPr>
          <w:rtl/>
          <w:lang w:eastAsia="he-IL"/>
        </w:rPr>
        <w:t>לי אור אבינועם:</w:t>
      </w:r>
      <w:r w:rsidRPr="00FF7D94">
        <w:rPr>
          <w:rStyle w:val="TagStyle"/>
          <w:rtl/>
        </w:rPr>
        <w:t xml:space="preserve"> &lt;&lt; אורח &gt;&gt;</w:t>
      </w:r>
      <w:r w:rsidR="00B048E9">
        <w:rPr>
          <w:rtl/>
          <w:lang w:eastAsia="he-IL"/>
        </w:rPr>
        <w:t xml:space="preserve"> </w:t>
      </w:r>
      <w:bookmarkEnd w:id="3454"/>
    </w:p>
    <w:p w14:paraId="3C871BFA" w14:textId="77777777" w:rsidR="00FF7D94" w:rsidRDefault="00FF7D94" w:rsidP="00FF7D94">
      <w:pPr>
        <w:pStyle w:val="KeepWithNext"/>
        <w:rPr>
          <w:rtl/>
          <w:lang w:eastAsia="he-IL"/>
        </w:rPr>
      </w:pPr>
    </w:p>
    <w:p w14:paraId="0DA5D5D7" w14:textId="4FEC0A4C" w:rsidR="00FF7D94" w:rsidRDefault="00FF7D94" w:rsidP="00FF7D94">
      <w:pPr>
        <w:rPr>
          <w:rtl/>
          <w:lang w:eastAsia="he-IL"/>
        </w:rPr>
      </w:pPr>
      <w:r>
        <w:rPr>
          <w:rFonts w:hint="cs"/>
          <w:rtl/>
          <w:lang w:eastAsia="he-IL"/>
        </w:rPr>
        <w:t>אם צריך, אני יכול לחזור על אותם דברים</w:t>
      </w:r>
      <w:bookmarkStart w:id="3455" w:name="_ETM_Q1_7039641"/>
      <w:bookmarkEnd w:id="3455"/>
      <w:r>
        <w:rPr>
          <w:rFonts w:hint="cs"/>
          <w:rtl/>
          <w:lang w:eastAsia="he-IL"/>
        </w:rPr>
        <w:t xml:space="preserve"> שאמרתי קודם לכן.</w:t>
      </w:r>
      <w:bookmarkStart w:id="3456" w:name="_ETM_Q1_7045974"/>
      <w:bookmarkEnd w:id="3456"/>
    </w:p>
    <w:p w14:paraId="58EDB9FF" w14:textId="77777777" w:rsidR="00FF7D94" w:rsidRDefault="00FF7D94" w:rsidP="00FF7D94">
      <w:pPr>
        <w:rPr>
          <w:rtl/>
          <w:lang w:eastAsia="he-IL"/>
        </w:rPr>
      </w:pPr>
      <w:bookmarkStart w:id="3457" w:name="_ETM_Q1_7046008"/>
      <w:bookmarkEnd w:id="3457"/>
    </w:p>
    <w:p w14:paraId="6FBF6307" w14:textId="4046B790" w:rsidR="00FF7D94" w:rsidRDefault="00FF7D94" w:rsidP="00FF7D94">
      <w:pPr>
        <w:pStyle w:val="af9"/>
        <w:keepNext/>
        <w:rPr>
          <w:rtl/>
          <w:lang w:eastAsia="he-IL"/>
        </w:rPr>
      </w:pPr>
      <w:bookmarkStart w:id="3458" w:name="ET_guest_שלו_בראנץ_494"/>
      <w:r w:rsidRPr="00FF7D94">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FF7D94">
        <w:rPr>
          <w:rStyle w:val="TagStyle"/>
          <w:rtl/>
        </w:rPr>
        <w:t xml:space="preserve"> &lt;&lt; אורח &gt;&gt;</w:t>
      </w:r>
      <w:r w:rsidR="00B048E9">
        <w:rPr>
          <w:rtl/>
          <w:lang w:eastAsia="he-IL"/>
        </w:rPr>
        <w:t xml:space="preserve"> </w:t>
      </w:r>
      <w:bookmarkEnd w:id="3458"/>
    </w:p>
    <w:p w14:paraId="2849609F" w14:textId="77777777" w:rsidR="00FF7D94" w:rsidRDefault="00FF7D94" w:rsidP="00FF7D94">
      <w:pPr>
        <w:pStyle w:val="KeepWithNext"/>
        <w:rPr>
          <w:rtl/>
          <w:lang w:eastAsia="he-IL"/>
        </w:rPr>
      </w:pPr>
    </w:p>
    <w:p w14:paraId="5462387B" w14:textId="3D652354" w:rsidR="00FF7D94" w:rsidRDefault="00FF7D94" w:rsidP="00FF7D94">
      <w:pPr>
        <w:rPr>
          <w:rtl/>
          <w:lang w:eastAsia="he-IL"/>
        </w:rPr>
      </w:pPr>
      <w:r>
        <w:rPr>
          <w:rFonts w:hint="cs"/>
          <w:rtl/>
          <w:lang w:eastAsia="he-IL"/>
        </w:rPr>
        <w:t xml:space="preserve">לא נתת קודם </w:t>
      </w:r>
      <w:bookmarkStart w:id="3459" w:name="_ETM_Q1_7047898"/>
      <w:bookmarkEnd w:id="3459"/>
      <w:r>
        <w:rPr>
          <w:rFonts w:hint="cs"/>
          <w:rtl/>
          <w:lang w:eastAsia="he-IL"/>
        </w:rPr>
        <w:t>שום בשורה. למה אי אפשר שה-1 בספטמבר 2026 יהיה</w:t>
      </w:r>
      <w:bookmarkStart w:id="3460" w:name="_ETM_Q1_7049965"/>
      <w:bookmarkEnd w:id="3460"/>
      <w:r>
        <w:rPr>
          <w:rFonts w:hint="cs"/>
          <w:rtl/>
          <w:lang w:eastAsia="he-IL"/>
        </w:rPr>
        <w:t xml:space="preserve"> לכולם?</w:t>
      </w:r>
    </w:p>
    <w:p w14:paraId="41B31E52" w14:textId="77777777" w:rsidR="00FF7D94" w:rsidRDefault="00FF7D94" w:rsidP="00FF7D94">
      <w:pPr>
        <w:rPr>
          <w:rtl/>
          <w:lang w:eastAsia="he-IL"/>
        </w:rPr>
      </w:pPr>
      <w:bookmarkStart w:id="3461" w:name="_ETM_Q1_7056173"/>
      <w:bookmarkStart w:id="3462" w:name="_ETM_Q1_7056208"/>
      <w:bookmarkEnd w:id="3461"/>
      <w:bookmarkEnd w:id="3462"/>
    </w:p>
    <w:p w14:paraId="6124CF79" w14:textId="41148493" w:rsidR="00FF7D94" w:rsidRDefault="00FF7D94" w:rsidP="00FF7D94">
      <w:pPr>
        <w:pStyle w:val="af9"/>
        <w:keepNext/>
        <w:rPr>
          <w:rtl/>
          <w:lang w:eastAsia="he-IL"/>
        </w:rPr>
      </w:pPr>
      <w:bookmarkStart w:id="3463" w:name="ET_guest_גל_ברנס_496"/>
      <w:r w:rsidRPr="00FF7D94">
        <w:rPr>
          <w:rStyle w:val="TagStyle"/>
          <w:rtl/>
        </w:rPr>
        <w:t xml:space="preserve"> &lt;&lt; אורח &gt;&gt; </w:t>
      </w:r>
      <w:r>
        <w:rPr>
          <w:rtl/>
          <w:lang w:eastAsia="he-IL"/>
        </w:rPr>
        <w:t>גל ברנס:</w:t>
      </w:r>
      <w:r w:rsidRPr="00FF7D94">
        <w:rPr>
          <w:rStyle w:val="TagStyle"/>
          <w:rtl/>
        </w:rPr>
        <w:t xml:space="preserve"> &lt;&lt; אורח &gt;&gt;</w:t>
      </w:r>
      <w:r w:rsidR="00B048E9">
        <w:rPr>
          <w:rtl/>
          <w:lang w:eastAsia="he-IL"/>
        </w:rPr>
        <w:t xml:space="preserve"> </w:t>
      </w:r>
      <w:bookmarkEnd w:id="3463"/>
    </w:p>
    <w:p w14:paraId="084AF6A1" w14:textId="77777777" w:rsidR="00FF7D94" w:rsidRDefault="00FF7D94" w:rsidP="00FF7D94">
      <w:pPr>
        <w:pStyle w:val="KeepWithNext"/>
        <w:rPr>
          <w:rtl/>
          <w:lang w:eastAsia="he-IL"/>
        </w:rPr>
      </w:pPr>
    </w:p>
    <w:p w14:paraId="51247C02" w14:textId="12F0331A" w:rsidR="00FF7D94" w:rsidRDefault="00FF7D94" w:rsidP="00FF7D94">
      <w:pPr>
        <w:rPr>
          <w:rtl/>
          <w:lang w:eastAsia="he-IL"/>
        </w:rPr>
      </w:pPr>
      <w:r>
        <w:rPr>
          <w:rFonts w:hint="cs"/>
          <w:rtl/>
          <w:lang w:eastAsia="he-IL"/>
        </w:rPr>
        <w:t xml:space="preserve">אתה שואל </w:t>
      </w:r>
      <w:bookmarkStart w:id="3464" w:name="_ETM_Q1_7056557"/>
      <w:bookmarkEnd w:id="3464"/>
      <w:r>
        <w:rPr>
          <w:rFonts w:hint="cs"/>
          <w:rtl/>
          <w:lang w:eastAsia="he-IL"/>
        </w:rPr>
        <w:t>למה אי אפשר יבוא מקביל לכל תעשיין או למה אי אפשר לכולם? יבוא מקביל אין את הידע של התעשייה.</w:t>
      </w:r>
      <w:bookmarkStart w:id="3465" w:name="_ETM_Q1_7061421"/>
      <w:bookmarkEnd w:id="3465"/>
      <w:r>
        <w:rPr>
          <w:rFonts w:hint="cs"/>
          <w:rtl/>
          <w:lang w:eastAsia="he-IL"/>
        </w:rPr>
        <w:t xml:space="preserve"> אין תיק תמרוק, אין הערכת בטיחות. הוא לא יודע להגיש </w:t>
      </w:r>
      <w:proofErr w:type="spellStart"/>
      <w:r>
        <w:rPr>
          <w:rFonts w:hint="cs"/>
          <w:rtl/>
          <w:lang w:eastAsia="he-IL"/>
        </w:rPr>
        <w:t>נוטיפיקציה</w:t>
      </w:r>
      <w:proofErr w:type="spellEnd"/>
      <w:r>
        <w:rPr>
          <w:rFonts w:hint="cs"/>
          <w:rtl/>
          <w:lang w:eastAsia="he-IL"/>
        </w:rPr>
        <w:t>.</w:t>
      </w:r>
    </w:p>
    <w:p w14:paraId="56FEA728" w14:textId="77777777" w:rsidR="00FF7D94" w:rsidRDefault="00FF7D94" w:rsidP="00FF7D94">
      <w:pPr>
        <w:rPr>
          <w:rtl/>
          <w:lang w:eastAsia="he-IL"/>
        </w:rPr>
      </w:pPr>
    </w:p>
    <w:p w14:paraId="26311A52" w14:textId="42034B1D" w:rsidR="00FF7D94" w:rsidRDefault="00FF7D94" w:rsidP="00FF7D94">
      <w:pPr>
        <w:pStyle w:val="af9"/>
        <w:keepNext/>
        <w:rPr>
          <w:rtl/>
          <w:lang w:eastAsia="he-IL"/>
        </w:rPr>
      </w:pPr>
      <w:bookmarkStart w:id="3466" w:name="ET_guest__רותי_אלגוזי_497"/>
      <w:r w:rsidRPr="00FF7D94">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FF7D94">
        <w:rPr>
          <w:rStyle w:val="TagStyle"/>
          <w:rtl/>
        </w:rPr>
        <w:t xml:space="preserve"> &lt;&lt; אורח &gt;&gt;</w:t>
      </w:r>
      <w:r w:rsidR="00B048E9">
        <w:rPr>
          <w:rtl/>
          <w:lang w:eastAsia="he-IL"/>
        </w:rPr>
        <w:t xml:space="preserve"> </w:t>
      </w:r>
      <w:bookmarkEnd w:id="3466"/>
    </w:p>
    <w:p w14:paraId="4996AD74" w14:textId="77777777" w:rsidR="00FF7D94" w:rsidRDefault="00FF7D94" w:rsidP="00FF7D94">
      <w:pPr>
        <w:pStyle w:val="KeepWithNext"/>
        <w:rPr>
          <w:rtl/>
          <w:lang w:eastAsia="he-IL"/>
        </w:rPr>
      </w:pPr>
    </w:p>
    <w:p w14:paraId="090DDD56" w14:textId="454938BF" w:rsidR="00FF7D94" w:rsidRDefault="00FF7D94" w:rsidP="00FF7D94">
      <w:pPr>
        <w:rPr>
          <w:rtl/>
          <w:lang w:eastAsia="he-IL"/>
        </w:rPr>
      </w:pPr>
      <w:r>
        <w:rPr>
          <w:rFonts w:hint="cs"/>
          <w:rtl/>
          <w:lang w:eastAsia="he-IL"/>
        </w:rPr>
        <w:t>אין לו מסלול אחר.</w:t>
      </w:r>
    </w:p>
    <w:p w14:paraId="7035E03C" w14:textId="77777777" w:rsidR="00FF7D94" w:rsidRDefault="00FF7D94" w:rsidP="00FF7D94">
      <w:pPr>
        <w:rPr>
          <w:rtl/>
          <w:lang w:eastAsia="he-IL"/>
        </w:rPr>
      </w:pPr>
      <w:bookmarkStart w:id="3467" w:name="_ETM_Q1_7071251"/>
      <w:bookmarkStart w:id="3468" w:name="_ETM_Q1_7071284"/>
      <w:bookmarkStart w:id="3469" w:name="_ETM_Q1_7070607"/>
      <w:bookmarkEnd w:id="3467"/>
      <w:bookmarkEnd w:id="3468"/>
      <w:bookmarkEnd w:id="3469"/>
    </w:p>
    <w:p w14:paraId="36B2D471" w14:textId="753F314A" w:rsidR="00FF7D94" w:rsidRDefault="00FF7D94" w:rsidP="00FF7D94">
      <w:pPr>
        <w:pStyle w:val="af9"/>
        <w:keepNext/>
        <w:rPr>
          <w:rtl/>
          <w:lang w:eastAsia="he-IL"/>
        </w:rPr>
      </w:pPr>
      <w:bookmarkStart w:id="3470" w:name="ET_guest_שלו_בראנץ_498"/>
      <w:r w:rsidRPr="00FF7D94">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FF7D94">
        <w:rPr>
          <w:rStyle w:val="TagStyle"/>
          <w:rtl/>
        </w:rPr>
        <w:t xml:space="preserve"> &lt;&lt; אורח &gt;&gt;</w:t>
      </w:r>
      <w:r w:rsidR="00B048E9">
        <w:rPr>
          <w:rtl/>
          <w:lang w:eastAsia="he-IL"/>
        </w:rPr>
        <w:t xml:space="preserve"> </w:t>
      </w:r>
      <w:bookmarkEnd w:id="3470"/>
    </w:p>
    <w:p w14:paraId="4DFA8507" w14:textId="77777777" w:rsidR="00FF7D94" w:rsidRDefault="00FF7D94" w:rsidP="00FF7D94">
      <w:pPr>
        <w:pStyle w:val="KeepWithNext"/>
        <w:rPr>
          <w:rtl/>
          <w:lang w:eastAsia="he-IL"/>
        </w:rPr>
      </w:pPr>
    </w:p>
    <w:p w14:paraId="6B62B76A" w14:textId="7944E067" w:rsidR="00FF7D94" w:rsidRDefault="00FF7D94" w:rsidP="00FF7D94">
      <w:pPr>
        <w:rPr>
          <w:rtl/>
          <w:lang w:eastAsia="he-IL"/>
        </w:rPr>
      </w:pPr>
      <w:bookmarkStart w:id="3471" w:name="_ETM_Q1_7070817"/>
      <w:bookmarkStart w:id="3472" w:name="_ETM_Q1_7070848"/>
      <w:bookmarkEnd w:id="3471"/>
      <w:bookmarkEnd w:id="3472"/>
      <w:r>
        <w:rPr>
          <w:rFonts w:hint="cs"/>
          <w:rtl/>
          <w:lang w:eastAsia="he-IL"/>
        </w:rPr>
        <w:t>מה ישתנה</w:t>
      </w:r>
      <w:bookmarkStart w:id="3473" w:name="_ETM_Q1_7072049"/>
      <w:bookmarkEnd w:id="3473"/>
      <w:r>
        <w:rPr>
          <w:rFonts w:hint="cs"/>
          <w:rtl/>
          <w:lang w:eastAsia="he-IL"/>
        </w:rPr>
        <w:t xml:space="preserve"> בספטמבר 2026?</w:t>
      </w:r>
    </w:p>
    <w:p w14:paraId="67B6FCC1" w14:textId="77777777" w:rsidR="00FF7D94" w:rsidRDefault="00FF7D94" w:rsidP="00FF7D94">
      <w:pPr>
        <w:rPr>
          <w:rtl/>
          <w:lang w:eastAsia="he-IL"/>
        </w:rPr>
      </w:pPr>
      <w:bookmarkStart w:id="3474" w:name="_ETM_Q1_7073628"/>
      <w:bookmarkStart w:id="3475" w:name="_ETM_Q1_7073664"/>
      <w:bookmarkEnd w:id="3474"/>
      <w:bookmarkEnd w:id="3475"/>
    </w:p>
    <w:p w14:paraId="38E91D14" w14:textId="70FA1092" w:rsidR="00FF7D94" w:rsidRDefault="00FF7D94" w:rsidP="00FF7D94">
      <w:pPr>
        <w:pStyle w:val="af9"/>
        <w:keepNext/>
        <w:rPr>
          <w:rtl/>
          <w:lang w:eastAsia="he-IL"/>
        </w:rPr>
      </w:pPr>
      <w:bookmarkStart w:id="3476" w:name="ET_guest_גל_ברנס_499"/>
      <w:r w:rsidRPr="00FF7D94">
        <w:rPr>
          <w:rStyle w:val="TagStyle"/>
          <w:rtl/>
        </w:rPr>
        <w:t xml:space="preserve"> &lt;&lt; אורח &gt;&gt; </w:t>
      </w:r>
      <w:r>
        <w:rPr>
          <w:rtl/>
          <w:lang w:eastAsia="he-IL"/>
        </w:rPr>
        <w:t>גל ברנס:</w:t>
      </w:r>
      <w:r w:rsidRPr="00FF7D94">
        <w:rPr>
          <w:rStyle w:val="TagStyle"/>
          <w:rtl/>
        </w:rPr>
        <w:t xml:space="preserve"> &lt;&lt; אורח &gt;&gt;</w:t>
      </w:r>
      <w:r w:rsidR="00B048E9">
        <w:rPr>
          <w:rtl/>
          <w:lang w:eastAsia="he-IL"/>
        </w:rPr>
        <w:t xml:space="preserve"> </w:t>
      </w:r>
      <w:bookmarkEnd w:id="3476"/>
    </w:p>
    <w:p w14:paraId="26976F95" w14:textId="77777777" w:rsidR="00FF7D94" w:rsidRDefault="00FF7D94" w:rsidP="00FF7D94">
      <w:pPr>
        <w:pStyle w:val="KeepWithNext"/>
        <w:rPr>
          <w:rtl/>
          <w:lang w:eastAsia="he-IL"/>
        </w:rPr>
      </w:pPr>
    </w:p>
    <w:p w14:paraId="153F384B" w14:textId="2BDD95ED" w:rsidR="00FF7D94" w:rsidRDefault="00FF7D94" w:rsidP="00FF7D94">
      <w:pPr>
        <w:rPr>
          <w:rtl/>
          <w:lang w:eastAsia="he-IL"/>
        </w:rPr>
      </w:pPr>
      <w:r>
        <w:rPr>
          <w:rFonts w:hint="cs"/>
          <w:rtl/>
          <w:lang w:eastAsia="he-IL"/>
        </w:rPr>
        <w:t>זה לא ישתנה. לכן מאריכים לו.</w:t>
      </w:r>
    </w:p>
    <w:p w14:paraId="7C807B97" w14:textId="77777777" w:rsidR="00FF7D94" w:rsidRDefault="00FF7D94" w:rsidP="00FF7D94">
      <w:pPr>
        <w:rPr>
          <w:rtl/>
          <w:lang w:eastAsia="he-IL"/>
        </w:rPr>
      </w:pPr>
      <w:bookmarkStart w:id="3477" w:name="_ETM_Q1_7076622"/>
      <w:bookmarkStart w:id="3478" w:name="_ETM_Q1_7076655"/>
      <w:bookmarkStart w:id="3479" w:name="_ETM_Q1_7076541"/>
      <w:bookmarkEnd w:id="3477"/>
      <w:bookmarkEnd w:id="3478"/>
      <w:bookmarkEnd w:id="3479"/>
    </w:p>
    <w:p w14:paraId="1E884460" w14:textId="6A56503C" w:rsidR="00FF7D94" w:rsidRDefault="00FF7D94" w:rsidP="00FF7D94">
      <w:pPr>
        <w:pStyle w:val="af9"/>
        <w:keepNext/>
        <w:rPr>
          <w:rtl/>
          <w:lang w:eastAsia="he-IL"/>
        </w:rPr>
      </w:pPr>
      <w:bookmarkStart w:id="3480" w:name="ET_guest_שלו_בראנץ_500"/>
      <w:r w:rsidRPr="00FF7D94">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FF7D94">
        <w:rPr>
          <w:rStyle w:val="TagStyle"/>
          <w:rtl/>
        </w:rPr>
        <w:t xml:space="preserve"> &lt;&lt; אורח &gt;&gt;</w:t>
      </w:r>
      <w:r w:rsidR="00B048E9">
        <w:rPr>
          <w:rtl/>
          <w:lang w:eastAsia="he-IL"/>
        </w:rPr>
        <w:t xml:space="preserve"> </w:t>
      </w:r>
      <w:bookmarkEnd w:id="3480"/>
    </w:p>
    <w:p w14:paraId="2BBAA927" w14:textId="77777777" w:rsidR="00FF7D94" w:rsidRDefault="00FF7D94" w:rsidP="00FF7D94">
      <w:pPr>
        <w:pStyle w:val="KeepWithNext"/>
        <w:rPr>
          <w:rtl/>
          <w:lang w:eastAsia="he-IL"/>
        </w:rPr>
      </w:pPr>
    </w:p>
    <w:p w14:paraId="709210AD" w14:textId="6A2F1BA4" w:rsidR="00FF7D94" w:rsidRDefault="00FF7D94" w:rsidP="00FF7D94">
      <w:pPr>
        <w:rPr>
          <w:rtl/>
          <w:lang w:eastAsia="he-IL"/>
        </w:rPr>
      </w:pPr>
      <w:bookmarkStart w:id="3481" w:name="_ETM_Q1_7076787"/>
      <w:bookmarkStart w:id="3482" w:name="_ETM_Q1_7076820"/>
      <w:bookmarkEnd w:id="3481"/>
      <w:bookmarkEnd w:id="3482"/>
      <w:r>
        <w:rPr>
          <w:rFonts w:hint="cs"/>
          <w:rtl/>
          <w:lang w:eastAsia="he-IL"/>
        </w:rPr>
        <w:t xml:space="preserve">אבל אחרי ספטמבר </w:t>
      </w:r>
      <w:bookmarkStart w:id="3483" w:name="_ETM_Q1_7081324"/>
      <w:bookmarkEnd w:id="3483"/>
      <w:r>
        <w:rPr>
          <w:rFonts w:hint="cs"/>
          <w:rtl/>
          <w:lang w:eastAsia="he-IL"/>
        </w:rPr>
        <w:t xml:space="preserve">2026 הוא לא יוכל לקבל רישיון. מה ישתנה בספטמבר </w:t>
      </w:r>
      <w:bookmarkStart w:id="3484" w:name="_ETM_Q1_7090690"/>
      <w:bookmarkEnd w:id="3484"/>
      <w:r>
        <w:rPr>
          <w:rFonts w:hint="cs"/>
          <w:rtl/>
          <w:lang w:eastAsia="he-IL"/>
        </w:rPr>
        <w:t>2026? הוא ייערך לזה אבל מה ישתנה?</w:t>
      </w:r>
    </w:p>
    <w:p w14:paraId="41858AB7" w14:textId="77777777" w:rsidR="00FF7D94" w:rsidRDefault="00FF7D94" w:rsidP="00FF7D94">
      <w:pPr>
        <w:rPr>
          <w:rtl/>
          <w:lang w:eastAsia="he-IL"/>
        </w:rPr>
      </w:pPr>
      <w:bookmarkStart w:id="3485" w:name="_ETM_Q1_7084125"/>
      <w:bookmarkStart w:id="3486" w:name="_ETM_Q1_7084161"/>
      <w:bookmarkEnd w:id="3485"/>
      <w:bookmarkEnd w:id="3486"/>
    </w:p>
    <w:p w14:paraId="7194E690" w14:textId="0B22BCB4" w:rsidR="00FF7D94" w:rsidRDefault="00FF7D94" w:rsidP="00FF7D94">
      <w:pPr>
        <w:pStyle w:val="af9"/>
        <w:keepNext/>
        <w:rPr>
          <w:rtl/>
          <w:lang w:eastAsia="he-IL"/>
        </w:rPr>
      </w:pPr>
      <w:bookmarkStart w:id="3487" w:name="ET_guest_גל_ברנס_501"/>
      <w:r w:rsidRPr="00FF7D94">
        <w:rPr>
          <w:rStyle w:val="TagStyle"/>
          <w:rtl/>
        </w:rPr>
        <w:t xml:space="preserve"> &lt;&lt; אורח &gt;&gt; </w:t>
      </w:r>
      <w:r>
        <w:rPr>
          <w:rtl/>
          <w:lang w:eastAsia="he-IL"/>
        </w:rPr>
        <w:t>גל ברנס:</w:t>
      </w:r>
      <w:r w:rsidRPr="00FF7D94">
        <w:rPr>
          <w:rStyle w:val="TagStyle"/>
          <w:rtl/>
        </w:rPr>
        <w:t xml:space="preserve"> &lt;&lt; אורח &gt;&gt;</w:t>
      </w:r>
      <w:r w:rsidR="00B048E9">
        <w:rPr>
          <w:rtl/>
          <w:lang w:eastAsia="he-IL"/>
        </w:rPr>
        <w:t xml:space="preserve"> </w:t>
      </w:r>
      <w:bookmarkEnd w:id="3487"/>
    </w:p>
    <w:p w14:paraId="33234F9A" w14:textId="77777777" w:rsidR="00FF7D94" w:rsidRDefault="00FF7D94" w:rsidP="00FF7D94">
      <w:pPr>
        <w:pStyle w:val="KeepWithNext"/>
        <w:rPr>
          <w:rtl/>
          <w:lang w:eastAsia="he-IL"/>
        </w:rPr>
      </w:pPr>
    </w:p>
    <w:p w14:paraId="767A84CA" w14:textId="66EDF94F" w:rsidR="00FF7D94" w:rsidRDefault="00FF7D94" w:rsidP="00FF7D94">
      <w:pPr>
        <w:rPr>
          <w:rtl/>
          <w:lang w:eastAsia="he-IL"/>
        </w:rPr>
      </w:pPr>
      <w:r>
        <w:rPr>
          <w:rFonts w:hint="cs"/>
          <w:rtl/>
          <w:lang w:eastAsia="he-IL"/>
        </w:rPr>
        <w:t xml:space="preserve">כל המוצרים שמוחרגים ממסלול </w:t>
      </w:r>
      <w:bookmarkStart w:id="3488" w:name="_ETM_Q1_7096728"/>
      <w:bookmarkEnd w:id="3488"/>
      <w:r>
        <w:rPr>
          <w:rFonts w:hint="cs"/>
          <w:rtl/>
          <w:lang w:eastAsia="he-IL"/>
        </w:rPr>
        <w:t>יבוא מקביל, לא ישתנה כלום.</w:t>
      </w:r>
    </w:p>
    <w:p w14:paraId="6FF6E534" w14:textId="77777777" w:rsidR="00FF7D94" w:rsidRDefault="00FF7D94" w:rsidP="00FF7D94">
      <w:pPr>
        <w:rPr>
          <w:rtl/>
          <w:lang w:eastAsia="he-IL"/>
        </w:rPr>
      </w:pPr>
      <w:bookmarkStart w:id="3489" w:name="_ETM_Q1_7097551"/>
      <w:bookmarkStart w:id="3490" w:name="_ETM_Q1_7097585"/>
      <w:bookmarkEnd w:id="3489"/>
      <w:bookmarkEnd w:id="3490"/>
    </w:p>
    <w:p w14:paraId="137718C0" w14:textId="72A30D82" w:rsidR="00FF7D94" w:rsidRDefault="00FF7D94" w:rsidP="00FF7D94">
      <w:pPr>
        <w:pStyle w:val="af9"/>
        <w:keepNext/>
        <w:rPr>
          <w:rtl/>
          <w:lang w:eastAsia="he-IL"/>
        </w:rPr>
      </w:pPr>
      <w:bookmarkStart w:id="3491" w:name="ET_guest_שלו_בראנץ_502"/>
      <w:r w:rsidRPr="00FF7D94">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FF7D94">
        <w:rPr>
          <w:rStyle w:val="TagStyle"/>
          <w:rtl/>
        </w:rPr>
        <w:t xml:space="preserve"> &lt;&lt; אורח &gt;&gt;</w:t>
      </w:r>
      <w:r w:rsidR="00B048E9">
        <w:rPr>
          <w:rtl/>
          <w:lang w:eastAsia="he-IL"/>
        </w:rPr>
        <w:t xml:space="preserve"> </w:t>
      </w:r>
      <w:bookmarkEnd w:id="3491"/>
    </w:p>
    <w:p w14:paraId="3BF6C939" w14:textId="77777777" w:rsidR="00FF7D94" w:rsidRDefault="00FF7D94" w:rsidP="00FF7D94">
      <w:pPr>
        <w:pStyle w:val="KeepWithNext"/>
        <w:rPr>
          <w:rtl/>
          <w:lang w:eastAsia="he-IL"/>
        </w:rPr>
      </w:pPr>
    </w:p>
    <w:p w14:paraId="5A2D70F5" w14:textId="2677B57A" w:rsidR="00FF7D94" w:rsidRDefault="00FF7D94" w:rsidP="00FF7D94">
      <w:pPr>
        <w:rPr>
          <w:rtl/>
          <w:lang w:eastAsia="he-IL"/>
        </w:rPr>
      </w:pPr>
      <w:r>
        <w:rPr>
          <w:rFonts w:hint="cs"/>
          <w:rtl/>
          <w:lang w:eastAsia="he-IL"/>
        </w:rPr>
        <w:t xml:space="preserve">זה בדיוק העניין. עזוב </w:t>
      </w:r>
      <w:bookmarkStart w:id="3492" w:name="_ETM_Q1_7100056"/>
      <w:bookmarkEnd w:id="3492"/>
      <w:r>
        <w:rPr>
          <w:rFonts w:hint="cs"/>
          <w:rtl/>
          <w:lang w:eastAsia="he-IL"/>
        </w:rPr>
        <w:t xml:space="preserve">מה שמוחרג מהייבוא המקביל. מה ישתנה ב-2026 לגבי המוצרים </w:t>
      </w:r>
      <w:bookmarkStart w:id="3493" w:name="_ETM_Q1_7102919"/>
      <w:bookmarkEnd w:id="3493"/>
      <w:r>
        <w:rPr>
          <w:rFonts w:hint="cs"/>
          <w:rtl/>
          <w:lang w:eastAsia="he-IL"/>
        </w:rPr>
        <w:t>שלא מוחרגים?</w:t>
      </w:r>
      <w:r w:rsidR="003A6C57">
        <w:rPr>
          <w:rFonts w:hint="cs"/>
          <w:rtl/>
          <w:lang w:eastAsia="he-IL"/>
        </w:rPr>
        <w:t xml:space="preserve"> הוא ילמד איך לעשות </w:t>
      </w:r>
      <w:bookmarkStart w:id="3494" w:name="_ETM_Q1_7109206"/>
      <w:bookmarkEnd w:id="3494"/>
      <w:r w:rsidR="003A6C57">
        <w:rPr>
          <w:rFonts w:hint="cs"/>
          <w:rtl/>
          <w:lang w:eastAsia="he-IL"/>
        </w:rPr>
        <w:t>את הדברים שהוא צריך לעשות. הוא</w:t>
      </w:r>
      <w:r w:rsidR="00A6507C">
        <w:rPr>
          <w:rFonts w:hint="cs"/>
          <w:rtl/>
          <w:lang w:eastAsia="he-IL"/>
        </w:rPr>
        <w:t xml:space="preserve"> </w:t>
      </w:r>
      <w:r w:rsidR="003A6C57">
        <w:rPr>
          <w:rFonts w:hint="cs"/>
          <w:rtl/>
          <w:lang w:eastAsia="he-IL"/>
        </w:rPr>
        <w:t xml:space="preserve">יסתגל. זה בדיוק מה שאנחנו מבקשים שבסעיף הזה תוסר התיבה לפי תמרוק המיובא בייבוא מקביל </w:t>
      </w:r>
      <w:bookmarkStart w:id="3495" w:name="_ETM_Q1_7117872"/>
      <w:bookmarkEnd w:id="3495"/>
      <w:r w:rsidR="003A6C57">
        <w:rPr>
          <w:rFonts w:hint="cs"/>
          <w:rtl/>
          <w:lang w:eastAsia="he-IL"/>
        </w:rPr>
        <w:t>בלבד ויהיה לכולם.</w:t>
      </w:r>
    </w:p>
    <w:p w14:paraId="3C67C053" w14:textId="77777777" w:rsidR="003A6C57" w:rsidRDefault="003A6C57" w:rsidP="00FF7D94">
      <w:pPr>
        <w:rPr>
          <w:rtl/>
          <w:lang w:eastAsia="he-IL"/>
        </w:rPr>
      </w:pPr>
      <w:bookmarkStart w:id="3496" w:name="_ETM_Q1_7120554"/>
      <w:bookmarkStart w:id="3497" w:name="_ETM_Q1_7120591"/>
      <w:bookmarkEnd w:id="3496"/>
      <w:bookmarkEnd w:id="3497"/>
    </w:p>
    <w:p w14:paraId="7B17BF50" w14:textId="1B946862" w:rsidR="003A6C57" w:rsidRDefault="003A6C57" w:rsidP="003A6C57">
      <w:pPr>
        <w:pStyle w:val="af9"/>
        <w:keepNext/>
        <w:rPr>
          <w:rtl/>
          <w:lang w:eastAsia="he-IL"/>
        </w:rPr>
      </w:pPr>
      <w:bookmarkStart w:id="3498" w:name="ET_guest_לי_אור_אבינועם_503"/>
      <w:r w:rsidRPr="003A6C57">
        <w:rPr>
          <w:rStyle w:val="TagStyle"/>
          <w:rtl/>
        </w:rPr>
        <w:t xml:space="preserve"> &lt;&lt; אורח &gt;&gt; </w:t>
      </w:r>
      <w:r>
        <w:rPr>
          <w:rtl/>
          <w:lang w:eastAsia="he-IL"/>
        </w:rPr>
        <w:t>לי אור אבינועם:</w:t>
      </w:r>
      <w:r w:rsidRPr="003A6C57">
        <w:rPr>
          <w:rStyle w:val="TagStyle"/>
          <w:rtl/>
        </w:rPr>
        <w:t xml:space="preserve"> &lt;&lt; אורח &gt;&gt;</w:t>
      </w:r>
      <w:r w:rsidR="00B048E9">
        <w:rPr>
          <w:rtl/>
          <w:lang w:eastAsia="he-IL"/>
        </w:rPr>
        <w:t xml:space="preserve"> </w:t>
      </w:r>
      <w:bookmarkEnd w:id="3498"/>
    </w:p>
    <w:p w14:paraId="5A8F9419" w14:textId="77777777" w:rsidR="003A6C57" w:rsidRDefault="003A6C57" w:rsidP="003A6C57">
      <w:pPr>
        <w:pStyle w:val="KeepWithNext"/>
        <w:rPr>
          <w:rtl/>
          <w:lang w:eastAsia="he-IL"/>
        </w:rPr>
      </w:pPr>
    </w:p>
    <w:p w14:paraId="33A2BFA5" w14:textId="4F689976" w:rsidR="003A6C57" w:rsidRDefault="003A6C57" w:rsidP="003A6C57">
      <w:pPr>
        <w:rPr>
          <w:rtl/>
          <w:lang w:eastAsia="he-IL"/>
        </w:rPr>
      </w:pPr>
      <w:r>
        <w:rPr>
          <w:rFonts w:hint="cs"/>
          <w:rtl/>
          <w:lang w:eastAsia="he-IL"/>
        </w:rPr>
        <w:t xml:space="preserve">זה פרומיל מסך הרשימות שמטופלות במחלקה. </w:t>
      </w:r>
    </w:p>
    <w:p w14:paraId="41E58151" w14:textId="77777777" w:rsidR="003A6C57" w:rsidRDefault="003A6C57" w:rsidP="003A6C57">
      <w:pPr>
        <w:rPr>
          <w:rtl/>
          <w:lang w:eastAsia="he-IL"/>
        </w:rPr>
      </w:pPr>
    </w:p>
    <w:p w14:paraId="14679D0B" w14:textId="3F20AAAB" w:rsidR="003A6C57" w:rsidRDefault="003A6C57" w:rsidP="003A6C57">
      <w:pPr>
        <w:pStyle w:val="af9"/>
        <w:keepNext/>
        <w:rPr>
          <w:rtl/>
          <w:lang w:eastAsia="he-IL"/>
        </w:rPr>
      </w:pPr>
      <w:bookmarkStart w:id="3499" w:name="ET_guest_שלו_בראנץ_504"/>
      <w:r w:rsidRPr="003A6C57">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3A6C57">
        <w:rPr>
          <w:rStyle w:val="TagStyle"/>
          <w:rtl/>
        </w:rPr>
        <w:t xml:space="preserve"> &lt;&lt; אורח &gt;&gt;</w:t>
      </w:r>
      <w:r w:rsidR="00B048E9">
        <w:rPr>
          <w:rtl/>
          <w:lang w:eastAsia="he-IL"/>
        </w:rPr>
        <w:t xml:space="preserve"> </w:t>
      </w:r>
      <w:bookmarkEnd w:id="3499"/>
    </w:p>
    <w:p w14:paraId="5B89E8AF" w14:textId="77777777" w:rsidR="003A6C57" w:rsidRDefault="003A6C57" w:rsidP="003A6C57">
      <w:pPr>
        <w:pStyle w:val="KeepWithNext"/>
        <w:rPr>
          <w:rtl/>
          <w:lang w:eastAsia="he-IL"/>
        </w:rPr>
      </w:pPr>
    </w:p>
    <w:p w14:paraId="1AD6929D" w14:textId="6F7E83A9" w:rsidR="003A6C57" w:rsidRDefault="003A6C57" w:rsidP="003A6C57">
      <w:pPr>
        <w:rPr>
          <w:rtl/>
          <w:lang w:eastAsia="he-IL"/>
        </w:rPr>
      </w:pPr>
      <w:r>
        <w:rPr>
          <w:rFonts w:hint="cs"/>
          <w:rtl/>
          <w:lang w:eastAsia="he-IL"/>
        </w:rPr>
        <w:t xml:space="preserve">זאת לא </w:t>
      </w:r>
      <w:bookmarkStart w:id="3500" w:name="_ETM_Q1_7124044"/>
      <w:bookmarkEnd w:id="3500"/>
      <w:r>
        <w:rPr>
          <w:rFonts w:hint="cs"/>
          <w:rtl/>
          <w:lang w:eastAsia="he-IL"/>
        </w:rPr>
        <w:t>סיבה</w:t>
      </w:r>
      <w:r w:rsidR="00A6507C">
        <w:rPr>
          <w:rFonts w:hint="cs"/>
          <w:rtl/>
          <w:lang w:eastAsia="he-IL"/>
        </w:rPr>
        <w:t xml:space="preserve"> </w:t>
      </w:r>
      <w:r>
        <w:rPr>
          <w:rFonts w:hint="cs"/>
          <w:rtl/>
          <w:lang w:eastAsia="he-IL"/>
        </w:rPr>
        <w:t>הגיונית לאפליה.</w:t>
      </w:r>
    </w:p>
    <w:p w14:paraId="12946A8B" w14:textId="77777777" w:rsidR="003A6C57" w:rsidRDefault="003A6C57" w:rsidP="003A6C57">
      <w:pPr>
        <w:rPr>
          <w:rtl/>
          <w:lang w:eastAsia="he-IL"/>
        </w:rPr>
      </w:pPr>
    </w:p>
    <w:p w14:paraId="2F786407" w14:textId="26389E00" w:rsidR="003A6C57" w:rsidRDefault="003A6C57" w:rsidP="003A6C57">
      <w:pPr>
        <w:pStyle w:val="af9"/>
        <w:keepNext/>
        <w:rPr>
          <w:rtl/>
          <w:lang w:eastAsia="he-IL"/>
        </w:rPr>
      </w:pPr>
      <w:bookmarkStart w:id="3501" w:name="ET_guest_לי_אור_אבינועם_505"/>
      <w:r w:rsidRPr="003A6C57">
        <w:rPr>
          <w:rStyle w:val="TagStyle"/>
          <w:rtl/>
        </w:rPr>
        <w:t xml:space="preserve"> &lt;&lt; אורח &gt;&gt; </w:t>
      </w:r>
      <w:r>
        <w:rPr>
          <w:rtl/>
          <w:lang w:eastAsia="he-IL"/>
        </w:rPr>
        <w:t>לי אור אבינועם:</w:t>
      </w:r>
      <w:r w:rsidRPr="003A6C57">
        <w:rPr>
          <w:rStyle w:val="TagStyle"/>
          <w:rtl/>
        </w:rPr>
        <w:t xml:space="preserve"> &lt;&lt; אורח &gt;&gt;</w:t>
      </w:r>
      <w:r w:rsidR="00B048E9">
        <w:rPr>
          <w:rtl/>
          <w:lang w:eastAsia="he-IL"/>
        </w:rPr>
        <w:t xml:space="preserve"> </w:t>
      </w:r>
      <w:bookmarkEnd w:id="3501"/>
    </w:p>
    <w:p w14:paraId="3A324F56" w14:textId="77777777" w:rsidR="003A6C57" w:rsidRDefault="003A6C57" w:rsidP="003A6C57">
      <w:pPr>
        <w:pStyle w:val="KeepWithNext"/>
        <w:rPr>
          <w:rtl/>
          <w:lang w:eastAsia="he-IL"/>
        </w:rPr>
      </w:pPr>
    </w:p>
    <w:p w14:paraId="08C6EFC9" w14:textId="64FE0A8D" w:rsidR="003A6C57" w:rsidRDefault="003A6C57" w:rsidP="003A6C57">
      <w:pPr>
        <w:rPr>
          <w:rtl/>
          <w:lang w:eastAsia="he-IL"/>
        </w:rPr>
      </w:pPr>
      <w:r>
        <w:rPr>
          <w:rFonts w:hint="cs"/>
          <w:rtl/>
          <w:lang w:eastAsia="he-IL"/>
        </w:rPr>
        <w:t xml:space="preserve">יכול להיות. בייבוא המקביל אנחנו </w:t>
      </w:r>
      <w:bookmarkStart w:id="3502" w:name="_ETM_Q1_7132027"/>
      <w:bookmarkEnd w:id="3502"/>
      <w:r>
        <w:rPr>
          <w:rFonts w:hint="cs"/>
          <w:rtl/>
          <w:lang w:eastAsia="he-IL"/>
        </w:rPr>
        <w:t>מדברים על בערך 88 רשימות בשנה. לכן אישרנו את ההארכה</w:t>
      </w:r>
      <w:bookmarkStart w:id="3503" w:name="_ETM_Q1_7142676"/>
      <w:bookmarkEnd w:id="3503"/>
      <w:r>
        <w:rPr>
          <w:rFonts w:hint="cs"/>
          <w:rtl/>
          <w:lang w:eastAsia="he-IL"/>
        </w:rPr>
        <w:t xml:space="preserve"> שאתה מבקש, להשוות אותם למי שיש לו -</w:t>
      </w:r>
      <w:bookmarkStart w:id="3504" w:name="_ETM_Q1_7145281"/>
      <w:bookmarkEnd w:id="3504"/>
      <w:r>
        <w:rPr>
          <w:rFonts w:hint="cs"/>
          <w:rtl/>
          <w:lang w:eastAsia="he-IL"/>
        </w:rPr>
        <w:t xml:space="preserve"> - -</w:t>
      </w:r>
    </w:p>
    <w:p w14:paraId="0F1D2AE9" w14:textId="77777777" w:rsidR="003A6C57" w:rsidRDefault="003A6C57" w:rsidP="003A6C57">
      <w:pPr>
        <w:rPr>
          <w:rtl/>
          <w:lang w:eastAsia="he-IL"/>
        </w:rPr>
      </w:pPr>
    </w:p>
    <w:p w14:paraId="47F65FBA" w14:textId="0046B0AB" w:rsidR="003A6C57" w:rsidRDefault="003A6C57" w:rsidP="003A6C57">
      <w:pPr>
        <w:pStyle w:val="a4"/>
        <w:keepNext/>
        <w:rPr>
          <w:rtl/>
        </w:rPr>
      </w:pPr>
      <w:bookmarkStart w:id="3505" w:name="ET_speaker_ענת_מימון_506"/>
      <w:r w:rsidRPr="003A6C57">
        <w:rPr>
          <w:rStyle w:val="TagStyle"/>
          <w:rtl/>
        </w:rPr>
        <w:t xml:space="preserve"> &lt;&lt; דובר &gt;&gt; </w:t>
      </w:r>
      <w:r>
        <w:rPr>
          <w:rtl/>
        </w:rPr>
        <w:t>ענת מימון:</w:t>
      </w:r>
      <w:r w:rsidRPr="003A6C57">
        <w:rPr>
          <w:rStyle w:val="TagStyle"/>
          <w:rtl/>
        </w:rPr>
        <w:t xml:space="preserve"> &lt;&lt; דובר &gt;&gt;</w:t>
      </w:r>
      <w:r w:rsidR="00B048E9">
        <w:rPr>
          <w:rtl/>
        </w:rPr>
        <w:t xml:space="preserve"> </w:t>
      </w:r>
      <w:bookmarkEnd w:id="3505"/>
    </w:p>
    <w:p w14:paraId="20029FAA" w14:textId="77777777" w:rsidR="003A6C57" w:rsidRDefault="003A6C57" w:rsidP="003A6C57">
      <w:pPr>
        <w:pStyle w:val="KeepWithNext"/>
        <w:rPr>
          <w:rtl/>
          <w:lang w:eastAsia="he-IL"/>
        </w:rPr>
      </w:pPr>
    </w:p>
    <w:p w14:paraId="55B2185B" w14:textId="0B91EC98" w:rsidR="003A6C57" w:rsidRDefault="003A6C57" w:rsidP="003A6C57">
      <w:pPr>
        <w:rPr>
          <w:rtl/>
          <w:lang w:eastAsia="he-IL"/>
        </w:rPr>
      </w:pPr>
      <w:r>
        <w:rPr>
          <w:rFonts w:hint="cs"/>
          <w:rtl/>
          <w:lang w:eastAsia="he-IL"/>
        </w:rPr>
        <w:t>יש הבדל מהותי?</w:t>
      </w:r>
    </w:p>
    <w:p w14:paraId="041D85EE" w14:textId="77777777" w:rsidR="00242B69" w:rsidRDefault="00242B69" w:rsidP="003A6C57">
      <w:pPr>
        <w:rPr>
          <w:rtl/>
          <w:lang w:eastAsia="he-IL"/>
        </w:rPr>
      </w:pPr>
      <w:bookmarkStart w:id="3506" w:name="_ETM_Q1_7148084"/>
      <w:bookmarkStart w:id="3507" w:name="_ETM_Q1_7148120"/>
      <w:bookmarkEnd w:id="3506"/>
      <w:bookmarkEnd w:id="3507"/>
    </w:p>
    <w:p w14:paraId="68769B4F" w14:textId="374AF980" w:rsidR="00242B69" w:rsidRDefault="00242B69" w:rsidP="00242B69">
      <w:pPr>
        <w:pStyle w:val="af9"/>
        <w:keepNext/>
        <w:rPr>
          <w:rtl/>
          <w:lang w:eastAsia="he-IL"/>
        </w:rPr>
      </w:pPr>
      <w:bookmarkStart w:id="3508" w:name="ET_guest_שלו_בראנץ_508"/>
      <w:r w:rsidRPr="00242B69">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242B69">
        <w:rPr>
          <w:rStyle w:val="TagStyle"/>
          <w:rtl/>
        </w:rPr>
        <w:t xml:space="preserve"> &lt;&lt; אורח &gt;&gt;</w:t>
      </w:r>
      <w:r w:rsidR="00B048E9">
        <w:rPr>
          <w:rtl/>
          <w:lang w:eastAsia="he-IL"/>
        </w:rPr>
        <w:t xml:space="preserve"> </w:t>
      </w:r>
      <w:bookmarkEnd w:id="3508"/>
    </w:p>
    <w:p w14:paraId="2E912985" w14:textId="77777777" w:rsidR="00242B69" w:rsidRDefault="00242B69" w:rsidP="00242B69">
      <w:pPr>
        <w:pStyle w:val="KeepWithNext"/>
        <w:rPr>
          <w:rtl/>
          <w:lang w:eastAsia="he-IL"/>
        </w:rPr>
      </w:pPr>
    </w:p>
    <w:p w14:paraId="2A5CE528" w14:textId="77777777" w:rsidR="004C43DE" w:rsidRDefault="00242B69" w:rsidP="004C43DE">
      <w:pPr>
        <w:rPr>
          <w:rtl/>
          <w:lang w:eastAsia="he-IL"/>
        </w:rPr>
      </w:pPr>
      <w:bookmarkStart w:id="3509" w:name="_ETM_Q1_7146891"/>
      <w:bookmarkStart w:id="3510" w:name="_ETM_Q1_7146927"/>
      <w:bookmarkEnd w:id="3509"/>
      <w:bookmarkEnd w:id="3510"/>
      <w:r>
        <w:rPr>
          <w:rFonts w:hint="cs"/>
          <w:rtl/>
          <w:lang w:eastAsia="he-IL"/>
        </w:rPr>
        <w:t>זה עניין של משאבים. זה לא הגיוני.</w:t>
      </w:r>
    </w:p>
    <w:p w14:paraId="6FAB3731" w14:textId="77777777" w:rsidR="004C43DE" w:rsidRDefault="004C43DE" w:rsidP="004C43DE">
      <w:pPr>
        <w:rPr>
          <w:rtl/>
          <w:lang w:eastAsia="he-IL"/>
        </w:rPr>
      </w:pPr>
    </w:p>
    <w:p w14:paraId="04E3AEAD" w14:textId="48614730" w:rsidR="004C43DE" w:rsidRDefault="004C43DE" w:rsidP="004C43DE">
      <w:pPr>
        <w:pStyle w:val="-"/>
        <w:keepNext/>
        <w:rPr>
          <w:rtl/>
        </w:rPr>
      </w:pPr>
      <w:bookmarkStart w:id="3511" w:name="ET_speakercontinue_אור_אלדר_603"/>
      <w:r w:rsidRPr="004C43DE">
        <w:rPr>
          <w:rStyle w:val="TagStyle"/>
          <w:rtl/>
        </w:rPr>
        <w:t xml:space="preserve"> &lt;&lt; דובר_המשך &gt;&gt; </w:t>
      </w:r>
      <w:r>
        <w:rPr>
          <w:rtl/>
        </w:rPr>
        <w:t>אור אלדר:</w:t>
      </w:r>
      <w:r w:rsidRPr="004C43DE">
        <w:rPr>
          <w:rStyle w:val="TagStyle"/>
          <w:rtl/>
        </w:rPr>
        <w:t xml:space="preserve"> &lt;&lt; דובר_המשך &gt;&gt;</w:t>
      </w:r>
      <w:r w:rsidR="007728AA">
        <w:rPr>
          <w:rtl/>
        </w:rPr>
        <w:t xml:space="preserve"> </w:t>
      </w:r>
      <w:r>
        <w:rPr>
          <w:rtl/>
        </w:rPr>
        <w:t xml:space="preserve"> </w:t>
      </w:r>
      <w:bookmarkEnd w:id="3511"/>
    </w:p>
    <w:p w14:paraId="71D659F2" w14:textId="77777777" w:rsidR="004C43DE" w:rsidRDefault="004C43DE" w:rsidP="004C43DE">
      <w:pPr>
        <w:pStyle w:val="KeepWithNext"/>
        <w:rPr>
          <w:rtl/>
        </w:rPr>
      </w:pPr>
    </w:p>
    <w:p w14:paraId="14B1FA38" w14:textId="2DB0C730" w:rsidR="00242B69" w:rsidRDefault="00242B69" w:rsidP="004C43DE">
      <w:pPr>
        <w:rPr>
          <w:rtl/>
        </w:rPr>
      </w:pPr>
      <w:r>
        <w:rPr>
          <w:rFonts w:hint="cs"/>
          <w:rtl/>
        </w:rPr>
        <w:t xml:space="preserve">המסלול של יבוא מקביל בהתאמה </w:t>
      </w:r>
      <w:bookmarkStart w:id="3512" w:name="_ETM_Q1_7154642"/>
      <w:bookmarkEnd w:id="3512"/>
      <w:r>
        <w:rPr>
          <w:rFonts w:hint="cs"/>
          <w:rtl/>
        </w:rPr>
        <w:t>הוא מסלול חדש שנכנס לתוקף רק ב-2023. זה מסלול שהוא</w:t>
      </w:r>
      <w:bookmarkStart w:id="3513" w:name="_ETM_Q1_7157025"/>
      <w:bookmarkEnd w:id="3513"/>
      <w:r>
        <w:rPr>
          <w:rFonts w:hint="cs"/>
          <w:rtl/>
        </w:rPr>
        <w:t xml:space="preserve"> בעצמו רק בחיתוליו.</w:t>
      </w:r>
    </w:p>
    <w:p w14:paraId="249233C8" w14:textId="77777777" w:rsidR="00242B69" w:rsidRDefault="00242B69" w:rsidP="00242B69">
      <w:pPr>
        <w:rPr>
          <w:rtl/>
        </w:rPr>
      </w:pPr>
      <w:bookmarkStart w:id="3514" w:name="_ETM_Q1_7163021"/>
      <w:bookmarkEnd w:id="3514"/>
    </w:p>
    <w:p w14:paraId="05E9CA3B" w14:textId="7E01DC94" w:rsidR="00242B69" w:rsidRDefault="00242B69" w:rsidP="00242B69">
      <w:pPr>
        <w:pStyle w:val="af9"/>
        <w:keepNext/>
        <w:rPr>
          <w:rtl/>
        </w:rPr>
      </w:pPr>
      <w:bookmarkStart w:id="3515" w:name="ET_guest_שלו_בראנץ_510"/>
      <w:r w:rsidRPr="00242B69">
        <w:rPr>
          <w:rStyle w:val="TagStyle"/>
          <w:rtl/>
        </w:rPr>
        <w:t xml:space="preserve"> &lt;&lt; אורח &gt;&gt; </w:t>
      </w:r>
      <w:r>
        <w:rPr>
          <w:rtl/>
        </w:rPr>
        <w:t xml:space="preserve">שלו </w:t>
      </w:r>
      <w:proofErr w:type="spellStart"/>
      <w:r>
        <w:rPr>
          <w:rtl/>
        </w:rPr>
        <w:t>בראנץ</w:t>
      </w:r>
      <w:proofErr w:type="spellEnd"/>
      <w:r>
        <w:rPr>
          <w:rtl/>
        </w:rPr>
        <w:t>:</w:t>
      </w:r>
      <w:r w:rsidRPr="00242B69">
        <w:rPr>
          <w:rStyle w:val="TagStyle"/>
          <w:rtl/>
        </w:rPr>
        <w:t xml:space="preserve"> &lt;&lt; אורח &gt;&gt;</w:t>
      </w:r>
      <w:r w:rsidR="00B048E9">
        <w:rPr>
          <w:rtl/>
        </w:rPr>
        <w:t xml:space="preserve"> </w:t>
      </w:r>
      <w:bookmarkEnd w:id="3515"/>
    </w:p>
    <w:p w14:paraId="6A9ED79F" w14:textId="77777777" w:rsidR="00242B69" w:rsidRDefault="00242B69" w:rsidP="00242B69">
      <w:pPr>
        <w:pStyle w:val="KeepWithNext"/>
        <w:rPr>
          <w:rtl/>
        </w:rPr>
      </w:pPr>
    </w:p>
    <w:p w14:paraId="525F1686" w14:textId="1717803A" w:rsidR="00242B69" w:rsidRDefault="00242B69" w:rsidP="00242B69">
      <w:pPr>
        <w:rPr>
          <w:rtl/>
        </w:rPr>
      </w:pPr>
      <w:bookmarkStart w:id="3516" w:name="_ETM_Q1_7163237"/>
      <w:bookmarkStart w:id="3517" w:name="_ETM_Q1_7163268"/>
      <w:bookmarkEnd w:id="3516"/>
      <w:bookmarkEnd w:id="3517"/>
      <w:r>
        <w:rPr>
          <w:rFonts w:hint="cs"/>
          <w:rtl/>
        </w:rPr>
        <w:t xml:space="preserve">גם </w:t>
      </w:r>
      <w:proofErr w:type="spellStart"/>
      <w:r>
        <w:rPr>
          <w:rFonts w:hint="cs"/>
          <w:rtl/>
        </w:rPr>
        <w:t>הנוטיפיקציות</w:t>
      </w:r>
      <w:proofErr w:type="spellEnd"/>
      <w:r>
        <w:rPr>
          <w:rFonts w:hint="cs"/>
          <w:rtl/>
        </w:rPr>
        <w:t xml:space="preserve">. מסלול חדש שנכנס לתוקף </w:t>
      </w:r>
      <w:bookmarkStart w:id="3518" w:name="_ETM_Q1_7164103"/>
      <w:bookmarkEnd w:id="3518"/>
      <w:r>
        <w:rPr>
          <w:rFonts w:hint="cs"/>
          <w:rtl/>
        </w:rPr>
        <w:t xml:space="preserve">ב-2023. אין שום הבדל. </w:t>
      </w:r>
    </w:p>
    <w:p w14:paraId="4885BCB1" w14:textId="77777777" w:rsidR="00242B69" w:rsidRDefault="00242B69" w:rsidP="00242B69">
      <w:pPr>
        <w:rPr>
          <w:rtl/>
        </w:rPr>
      </w:pPr>
      <w:bookmarkStart w:id="3519" w:name="_ETM_Q1_7163778"/>
      <w:bookmarkStart w:id="3520" w:name="_ETM_Q1_7163814"/>
      <w:bookmarkStart w:id="3521" w:name="_ETM_Q1_7164593"/>
      <w:bookmarkEnd w:id="3519"/>
      <w:bookmarkEnd w:id="3520"/>
      <w:bookmarkEnd w:id="3521"/>
    </w:p>
    <w:p w14:paraId="423029F5" w14:textId="6E4FB708" w:rsidR="00242B69" w:rsidRDefault="00242B69" w:rsidP="00242B69">
      <w:pPr>
        <w:pStyle w:val="af9"/>
        <w:keepNext/>
        <w:rPr>
          <w:rtl/>
        </w:rPr>
      </w:pPr>
      <w:bookmarkStart w:id="3522" w:name="ET_guest_אור_אלדר_511"/>
      <w:r w:rsidRPr="00242B69">
        <w:rPr>
          <w:rStyle w:val="TagStyle"/>
          <w:rtl/>
        </w:rPr>
        <w:t xml:space="preserve"> &lt;&lt; אורח &gt;&gt; </w:t>
      </w:r>
      <w:r>
        <w:rPr>
          <w:rtl/>
        </w:rPr>
        <w:t>אור אלדר:</w:t>
      </w:r>
      <w:r w:rsidRPr="00242B69">
        <w:rPr>
          <w:rStyle w:val="TagStyle"/>
          <w:rtl/>
        </w:rPr>
        <w:t xml:space="preserve"> &lt;&lt; אורח &gt;&gt;</w:t>
      </w:r>
      <w:r w:rsidR="00B048E9">
        <w:rPr>
          <w:rtl/>
        </w:rPr>
        <w:t xml:space="preserve"> </w:t>
      </w:r>
      <w:bookmarkEnd w:id="3522"/>
    </w:p>
    <w:p w14:paraId="2E9ED04C" w14:textId="77777777" w:rsidR="00242B69" w:rsidRDefault="00242B69" w:rsidP="00242B69">
      <w:pPr>
        <w:pStyle w:val="KeepWithNext"/>
        <w:rPr>
          <w:rtl/>
        </w:rPr>
      </w:pPr>
    </w:p>
    <w:p w14:paraId="13CEA263" w14:textId="67EDC21F" w:rsidR="00242B69" w:rsidRDefault="00242B69" w:rsidP="00242B69">
      <w:pPr>
        <w:rPr>
          <w:rtl/>
        </w:rPr>
      </w:pPr>
      <w:bookmarkStart w:id="3523" w:name="_ETM_Q1_7164808"/>
      <w:bookmarkStart w:id="3524" w:name="_ETM_Q1_7164837"/>
      <w:bookmarkEnd w:id="3523"/>
      <w:bookmarkEnd w:id="3524"/>
      <w:r>
        <w:rPr>
          <w:rFonts w:hint="cs"/>
          <w:rtl/>
        </w:rPr>
        <w:t>יש הבדל.</w:t>
      </w:r>
    </w:p>
    <w:p w14:paraId="6F6118AE" w14:textId="77777777" w:rsidR="00242B69" w:rsidRDefault="00242B69" w:rsidP="00242B69">
      <w:pPr>
        <w:rPr>
          <w:rtl/>
        </w:rPr>
      </w:pPr>
      <w:bookmarkStart w:id="3525" w:name="_ETM_Q1_7170104"/>
      <w:bookmarkStart w:id="3526" w:name="_ETM_Q1_7170138"/>
      <w:bookmarkEnd w:id="3525"/>
      <w:bookmarkEnd w:id="3526"/>
    </w:p>
    <w:p w14:paraId="4AD8C416" w14:textId="07064FAF" w:rsidR="00242B69" w:rsidRDefault="00242B69" w:rsidP="00242B69">
      <w:pPr>
        <w:pStyle w:val="af9"/>
        <w:keepNext/>
        <w:rPr>
          <w:rtl/>
        </w:rPr>
      </w:pPr>
      <w:bookmarkStart w:id="3527" w:name="ET_guest_שלו_בראנץ_512"/>
      <w:r w:rsidRPr="00242B69">
        <w:rPr>
          <w:rStyle w:val="TagStyle"/>
          <w:rtl/>
        </w:rPr>
        <w:t xml:space="preserve"> &lt;&lt; אורח &gt;&gt; </w:t>
      </w:r>
      <w:r>
        <w:rPr>
          <w:rtl/>
        </w:rPr>
        <w:t xml:space="preserve">שלו </w:t>
      </w:r>
      <w:proofErr w:type="spellStart"/>
      <w:r>
        <w:rPr>
          <w:rtl/>
        </w:rPr>
        <w:t>בראנץ</w:t>
      </w:r>
      <w:proofErr w:type="spellEnd"/>
      <w:r>
        <w:rPr>
          <w:rtl/>
        </w:rPr>
        <w:t>:</w:t>
      </w:r>
      <w:r w:rsidRPr="00242B69">
        <w:rPr>
          <w:rStyle w:val="TagStyle"/>
          <w:rtl/>
        </w:rPr>
        <w:t xml:space="preserve"> &lt;&lt; אורח &gt;&gt;</w:t>
      </w:r>
      <w:r w:rsidR="00B048E9">
        <w:rPr>
          <w:rtl/>
        </w:rPr>
        <w:t xml:space="preserve"> </w:t>
      </w:r>
      <w:bookmarkEnd w:id="3527"/>
    </w:p>
    <w:p w14:paraId="4EC2DB32" w14:textId="77777777" w:rsidR="00242B69" w:rsidRDefault="00242B69" w:rsidP="00242B69">
      <w:pPr>
        <w:pStyle w:val="KeepWithNext"/>
        <w:rPr>
          <w:rtl/>
        </w:rPr>
      </w:pPr>
    </w:p>
    <w:p w14:paraId="0E02C4FA" w14:textId="5E2BEB8D" w:rsidR="00242B69" w:rsidRDefault="00242B69" w:rsidP="00242B69">
      <w:pPr>
        <w:rPr>
          <w:rtl/>
        </w:rPr>
      </w:pPr>
      <w:bookmarkStart w:id="3528" w:name="_ETM_Q1_7171551"/>
      <w:bookmarkStart w:id="3529" w:name="_ETM_Q1_7171582"/>
      <w:bookmarkEnd w:id="3528"/>
      <w:bookmarkEnd w:id="3529"/>
      <w:r>
        <w:rPr>
          <w:rFonts w:hint="cs"/>
          <w:rtl/>
        </w:rPr>
        <w:t xml:space="preserve">אתם יכולים לבחור </w:t>
      </w:r>
      <w:bookmarkStart w:id="3530" w:name="_ETM_Q1_7171147"/>
      <w:bookmarkEnd w:id="3530"/>
      <w:r>
        <w:rPr>
          <w:rFonts w:hint="cs"/>
          <w:rtl/>
        </w:rPr>
        <w:t>אותה מידה רק יבואנים שהשם שלהם מתחיל ב-א'. משרד הבריאות בא בפני</w:t>
      </w:r>
      <w:r w:rsidR="00A6507C">
        <w:rPr>
          <w:rFonts w:hint="cs"/>
          <w:rtl/>
        </w:rPr>
        <w:t xml:space="preserve"> </w:t>
      </w:r>
      <w:r>
        <w:rPr>
          <w:rFonts w:hint="cs"/>
          <w:rtl/>
        </w:rPr>
        <w:t xml:space="preserve">הוועדה </w:t>
      </w:r>
      <w:proofErr w:type="spellStart"/>
      <w:r>
        <w:rPr>
          <w:rFonts w:hint="cs"/>
          <w:rtl/>
        </w:rPr>
        <w:t>הנכבדת</w:t>
      </w:r>
      <w:proofErr w:type="spellEnd"/>
      <w:r>
        <w:rPr>
          <w:rFonts w:hint="cs"/>
          <w:rtl/>
        </w:rPr>
        <w:t xml:space="preserve"> ואומר שאין </w:t>
      </w:r>
      <w:bookmarkStart w:id="3531" w:name="_ETM_Q1_7178707"/>
      <w:bookmarkEnd w:id="3531"/>
      <w:r>
        <w:rPr>
          <w:rFonts w:hint="cs"/>
          <w:rtl/>
        </w:rPr>
        <w:t>לו כוח לעשות את זה, אני נותן להם</w:t>
      </w:r>
      <w:r w:rsidR="00A6507C">
        <w:rPr>
          <w:rFonts w:hint="cs"/>
          <w:rtl/>
        </w:rPr>
        <w:t xml:space="preserve"> </w:t>
      </w:r>
      <w:r>
        <w:rPr>
          <w:rFonts w:hint="cs"/>
          <w:rtl/>
        </w:rPr>
        <w:t>ולא להם. אין שום סיבה להפלות</w:t>
      </w:r>
      <w:bookmarkStart w:id="3532" w:name="_ETM_Q1_7186549"/>
      <w:bookmarkEnd w:id="3532"/>
      <w:r>
        <w:rPr>
          <w:rFonts w:hint="cs"/>
          <w:rtl/>
        </w:rPr>
        <w:t>.</w:t>
      </w:r>
    </w:p>
    <w:p w14:paraId="0ACB4E3D" w14:textId="77777777" w:rsidR="00242B69" w:rsidRDefault="00242B69" w:rsidP="00242B69">
      <w:pPr>
        <w:rPr>
          <w:rtl/>
        </w:rPr>
      </w:pPr>
      <w:bookmarkStart w:id="3533" w:name="_ETM_Q1_7189339"/>
      <w:bookmarkStart w:id="3534" w:name="_ETM_Q1_7189373"/>
      <w:bookmarkEnd w:id="3533"/>
      <w:bookmarkEnd w:id="3534"/>
    </w:p>
    <w:p w14:paraId="76D5399F" w14:textId="752E1B24" w:rsidR="00242B69" w:rsidRDefault="00242B69" w:rsidP="00242B69">
      <w:pPr>
        <w:pStyle w:val="af9"/>
        <w:keepNext/>
        <w:rPr>
          <w:rtl/>
        </w:rPr>
      </w:pPr>
      <w:bookmarkStart w:id="3535" w:name="ET_guest_צביקה_גושן_514"/>
      <w:r w:rsidRPr="00242B69">
        <w:rPr>
          <w:rStyle w:val="TagStyle"/>
          <w:rtl/>
        </w:rPr>
        <w:t xml:space="preserve"> &lt;&lt; אורח &gt;&gt; </w:t>
      </w:r>
      <w:r>
        <w:rPr>
          <w:rtl/>
        </w:rPr>
        <w:t>צביקה גושן:</w:t>
      </w:r>
      <w:r w:rsidRPr="00242B69">
        <w:rPr>
          <w:rStyle w:val="TagStyle"/>
          <w:rtl/>
        </w:rPr>
        <w:t xml:space="preserve"> &lt;&lt; אורח &gt;&gt;</w:t>
      </w:r>
      <w:r w:rsidR="00B048E9">
        <w:rPr>
          <w:rtl/>
        </w:rPr>
        <w:t xml:space="preserve"> </w:t>
      </w:r>
      <w:bookmarkEnd w:id="3535"/>
    </w:p>
    <w:p w14:paraId="17B232F3" w14:textId="77777777" w:rsidR="00242B69" w:rsidRDefault="00242B69" w:rsidP="00242B69">
      <w:pPr>
        <w:pStyle w:val="KeepWithNext"/>
        <w:rPr>
          <w:rtl/>
        </w:rPr>
      </w:pPr>
    </w:p>
    <w:p w14:paraId="3D3C9322" w14:textId="083D6047" w:rsidR="00242B69" w:rsidRDefault="00242B69" w:rsidP="00242B69">
      <w:pPr>
        <w:rPr>
          <w:rtl/>
        </w:rPr>
      </w:pPr>
      <w:r>
        <w:rPr>
          <w:rFonts w:hint="cs"/>
          <w:rtl/>
        </w:rPr>
        <w:t xml:space="preserve">יש גם חברות שלא עוסקות בייבוא מקביל, </w:t>
      </w:r>
      <w:bookmarkStart w:id="3536" w:name="_ETM_Q1_7189741"/>
      <w:bookmarkEnd w:id="3536"/>
      <w:r>
        <w:rPr>
          <w:rFonts w:hint="cs"/>
          <w:rtl/>
        </w:rPr>
        <w:t>חברות רב לאומיות שמתכננות השקות ומתכננות להביא מוצרים ברישיון.</w:t>
      </w:r>
    </w:p>
    <w:p w14:paraId="69840CC2" w14:textId="77777777" w:rsidR="00242B69" w:rsidRDefault="00242B69" w:rsidP="00242B69">
      <w:pPr>
        <w:rPr>
          <w:rtl/>
        </w:rPr>
      </w:pPr>
      <w:bookmarkStart w:id="3537" w:name="_ETM_Q1_7195046"/>
      <w:bookmarkStart w:id="3538" w:name="_ETM_Q1_7195079"/>
      <w:bookmarkEnd w:id="3537"/>
      <w:bookmarkEnd w:id="3538"/>
    </w:p>
    <w:p w14:paraId="7E43A1CE" w14:textId="0D7AF7BF" w:rsidR="00242B69" w:rsidRDefault="00242B69" w:rsidP="00242B69">
      <w:pPr>
        <w:pStyle w:val="af9"/>
        <w:keepNext/>
        <w:rPr>
          <w:rtl/>
        </w:rPr>
      </w:pPr>
      <w:bookmarkStart w:id="3539" w:name="ET_guest_לי_אור_אבינועם_515"/>
      <w:r w:rsidRPr="00242B69">
        <w:rPr>
          <w:rStyle w:val="TagStyle"/>
          <w:rtl/>
        </w:rPr>
        <w:t xml:space="preserve"> &lt;&lt; אורח &gt;&gt; </w:t>
      </w:r>
      <w:r>
        <w:rPr>
          <w:rtl/>
        </w:rPr>
        <w:t>לי אור אבינועם:</w:t>
      </w:r>
      <w:r w:rsidRPr="00242B69">
        <w:rPr>
          <w:rStyle w:val="TagStyle"/>
          <w:rtl/>
        </w:rPr>
        <w:t xml:space="preserve"> &lt;&lt; אורח &gt;&gt;</w:t>
      </w:r>
      <w:r w:rsidR="00B048E9">
        <w:rPr>
          <w:rtl/>
        </w:rPr>
        <w:t xml:space="preserve"> </w:t>
      </w:r>
      <w:bookmarkEnd w:id="3539"/>
    </w:p>
    <w:p w14:paraId="76CFF318" w14:textId="77777777" w:rsidR="00242B69" w:rsidRDefault="00242B69" w:rsidP="00242B69">
      <w:pPr>
        <w:pStyle w:val="KeepWithNext"/>
        <w:rPr>
          <w:rtl/>
        </w:rPr>
      </w:pPr>
    </w:p>
    <w:p w14:paraId="529E243B" w14:textId="0CF146F5" w:rsidR="00242B69" w:rsidRDefault="00242B69" w:rsidP="00242B69">
      <w:pPr>
        <w:rPr>
          <w:rtl/>
        </w:rPr>
      </w:pPr>
      <w:r>
        <w:rPr>
          <w:rFonts w:hint="cs"/>
          <w:rtl/>
        </w:rPr>
        <w:t xml:space="preserve">אני לא רוצה להשיב באותה מטבע כי זה באמת שיח שבעיניי הוא מיותר. החוק כמו שהוא מאזן ובכל </w:t>
      </w:r>
      <w:bookmarkStart w:id="3540" w:name="_ETM_Q1_7206113"/>
      <w:bookmarkEnd w:id="3540"/>
      <w:r>
        <w:rPr>
          <w:rFonts w:hint="cs"/>
          <w:rtl/>
        </w:rPr>
        <w:t xml:space="preserve">מקרה ייגרע ממישהו משהו. תכליות החוק הזה הן </w:t>
      </w:r>
      <w:bookmarkStart w:id="3541" w:name="_ETM_Q1_7210618"/>
      <w:bookmarkEnd w:id="3541"/>
      <w:r>
        <w:rPr>
          <w:rFonts w:hint="cs"/>
          <w:rtl/>
        </w:rPr>
        <w:t>תכליות, גם בעולמות פתיחת שווקים, גם בעולמות הרגולציה</w:t>
      </w:r>
      <w:bookmarkStart w:id="3542" w:name="_ETM_Q1_7215316"/>
      <w:bookmarkEnd w:id="3542"/>
      <w:r>
        <w:rPr>
          <w:rFonts w:hint="cs"/>
          <w:rtl/>
        </w:rPr>
        <w:t xml:space="preserve"> הטובה יותר שמשרד הבריאות רוצה להחיל על השוק וכלפי </w:t>
      </w:r>
      <w:bookmarkStart w:id="3543" w:name="_ETM_Q1_7219390"/>
      <w:bookmarkEnd w:id="3543"/>
      <w:r>
        <w:rPr>
          <w:rFonts w:hint="cs"/>
          <w:rtl/>
        </w:rPr>
        <w:t xml:space="preserve">עצמו. טענת המשאבים היא טענה. אני </w:t>
      </w:r>
      <w:bookmarkStart w:id="3544" w:name="_ETM_Q1_7224235"/>
      <w:bookmarkEnd w:id="3544"/>
      <w:r>
        <w:rPr>
          <w:rFonts w:hint="cs"/>
          <w:rtl/>
        </w:rPr>
        <w:t>לא מסכים עם זה שהיא לא טענה טובה, היא טענה</w:t>
      </w:r>
      <w:r w:rsidR="00A6507C">
        <w:rPr>
          <w:rFonts w:hint="cs"/>
          <w:rtl/>
        </w:rPr>
        <w:t xml:space="preserve"> </w:t>
      </w:r>
      <w:r>
        <w:rPr>
          <w:rFonts w:hint="cs"/>
          <w:rtl/>
        </w:rPr>
        <w:t xml:space="preserve">עומדת כי זו המציאות. אפשר </w:t>
      </w:r>
      <w:bookmarkStart w:id="3545" w:name="_ETM_Q1_7229608"/>
      <w:bookmarkEnd w:id="3545"/>
      <w:r>
        <w:rPr>
          <w:rFonts w:hint="cs"/>
          <w:rtl/>
        </w:rPr>
        <w:t xml:space="preserve">להגיד שאני עושה שישה מסלולי יבוא לישראל, האם זה תואם </w:t>
      </w:r>
      <w:bookmarkStart w:id="3546" w:name="_ETM_Q1_7236506"/>
      <w:bookmarkEnd w:id="3546"/>
      <w:r>
        <w:rPr>
          <w:rFonts w:hint="cs"/>
          <w:rtl/>
        </w:rPr>
        <w:t xml:space="preserve">את המציאות ואת היכולות של המשרד? לא. לכן החוק הזה </w:t>
      </w:r>
      <w:bookmarkStart w:id="3547" w:name="_ETM_Q1_7240285"/>
      <w:bookmarkEnd w:id="3547"/>
      <w:r>
        <w:rPr>
          <w:rFonts w:hint="cs"/>
          <w:rtl/>
        </w:rPr>
        <w:t>מאוזן בין הביטוי של המסלול הראשי</w:t>
      </w:r>
      <w:r w:rsidR="00A6507C">
        <w:rPr>
          <w:rFonts w:hint="cs"/>
          <w:rtl/>
        </w:rPr>
        <w:t xml:space="preserve"> </w:t>
      </w:r>
      <w:r>
        <w:rPr>
          <w:rFonts w:hint="cs"/>
          <w:rtl/>
        </w:rPr>
        <w:t xml:space="preserve">לבין </w:t>
      </w:r>
      <w:bookmarkStart w:id="3548" w:name="_ETM_Q1_7243934"/>
      <w:bookmarkEnd w:id="3548"/>
      <w:r>
        <w:rPr>
          <w:rFonts w:hint="cs"/>
          <w:rtl/>
        </w:rPr>
        <w:t xml:space="preserve">הארכה של מסלולים מקבילים וקיימת היכולת של מי שעוסק כיום </w:t>
      </w:r>
      <w:bookmarkStart w:id="3549" w:name="_ETM_Q1_7248476"/>
      <w:bookmarkEnd w:id="3549"/>
      <w:r>
        <w:rPr>
          <w:rFonts w:hint="cs"/>
          <w:rtl/>
        </w:rPr>
        <w:t>בין היתר בייבוא מקביל להיכנס במסלול שנפתח ובין הסלול הקיים</w:t>
      </w:r>
      <w:bookmarkStart w:id="3550" w:name="_ETM_Q1_7254721"/>
      <w:bookmarkEnd w:id="3550"/>
      <w:r>
        <w:rPr>
          <w:rFonts w:hint="cs"/>
          <w:rtl/>
        </w:rPr>
        <w:t xml:space="preserve"> שנשאר. לכן אם יש פגיעה, זאת פגיעה מאוד </w:t>
      </w:r>
      <w:bookmarkStart w:id="3551" w:name="_ETM_Q1_7258500"/>
      <w:bookmarkEnd w:id="3551"/>
      <w:r>
        <w:rPr>
          <w:rFonts w:hint="cs"/>
          <w:rtl/>
        </w:rPr>
        <w:t xml:space="preserve">מאוד מינימלית. </w:t>
      </w:r>
    </w:p>
    <w:p w14:paraId="76513CD7" w14:textId="77777777" w:rsidR="00242B69" w:rsidRDefault="00242B69" w:rsidP="00242B69">
      <w:pPr>
        <w:rPr>
          <w:rtl/>
        </w:rPr>
      </w:pPr>
      <w:bookmarkStart w:id="3552" w:name="_ETM_Q1_7262047"/>
      <w:bookmarkStart w:id="3553" w:name="_ETM_Q1_7262089"/>
      <w:bookmarkEnd w:id="3552"/>
      <w:bookmarkEnd w:id="3553"/>
    </w:p>
    <w:p w14:paraId="4FD3CB85" w14:textId="126411F9" w:rsidR="00242B69" w:rsidRDefault="00242B69" w:rsidP="00242B69">
      <w:pPr>
        <w:pStyle w:val="af9"/>
        <w:keepNext/>
        <w:rPr>
          <w:rtl/>
        </w:rPr>
      </w:pPr>
      <w:bookmarkStart w:id="3554" w:name="ET_guest_דנה_ריבנפלד_516"/>
      <w:r w:rsidRPr="00242B69">
        <w:rPr>
          <w:rStyle w:val="TagStyle"/>
          <w:rtl/>
        </w:rPr>
        <w:t xml:space="preserve"> &lt;&lt; אורח &gt;&gt; </w:t>
      </w:r>
      <w:r>
        <w:rPr>
          <w:rtl/>
        </w:rPr>
        <w:t xml:space="preserve">דנה </w:t>
      </w:r>
      <w:proofErr w:type="spellStart"/>
      <w:r>
        <w:rPr>
          <w:rtl/>
        </w:rPr>
        <w:t>ריבנפלד</w:t>
      </w:r>
      <w:proofErr w:type="spellEnd"/>
      <w:r>
        <w:rPr>
          <w:rtl/>
        </w:rPr>
        <w:t>:</w:t>
      </w:r>
      <w:r w:rsidRPr="00242B69">
        <w:rPr>
          <w:rStyle w:val="TagStyle"/>
          <w:rtl/>
        </w:rPr>
        <w:t xml:space="preserve"> &lt;&lt; אורח &gt;&gt;</w:t>
      </w:r>
      <w:r w:rsidR="00B048E9">
        <w:rPr>
          <w:rtl/>
        </w:rPr>
        <w:t xml:space="preserve"> </w:t>
      </w:r>
      <w:bookmarkEnd w:id="3554"/>
    </w:p>
    <w:p w14:paraId="02D54A7C" w14:textId="77777777" w:rsidR="00242B69" w:rsidRDefault="00242B69" w:rsidP="00242B69">
      <w:pPr>
        <w:pStyle w:val="KeepWithNext"/>
        <w:rPr>
          <w:rtl/>
        </w:rPr>
      </w:pPr>
    </w:p>
    <w:p w14:paraId="7EB20618" w14:textId="281559A2" w:rsidR="00242B69" w:rsidRDefault="00242B69" w:rsidP="00242B69">
      <w:pPr>
        <w:rPr>
          <w:rtl/>
        </w:rPr>
      </w:pPr>
      <w:r>
        <w:rPr>
          <w:rFonts w:hint="cs"/>
          <w:rtl/>
        </w:rPr>
        <w:t xml:space="preserve">זאת מכת מוות למפעלים שלא יכולים לעבור </w:t>
      </w:r>
      <w:bookmarkStart w:id="3555" w:name="_ETM_Q1_7263286"/>
      <w:bookmarkEnd w:id="3555"/>
      <w:r>
        <w:rPr>
          <w:rFonts w:hint="cs"/>
          <w:rtl/>
        </w:rPr>
        <w:t xml:space="preserve">בתקופה הזאת </w:t>
      </w:r>
      <w:proofErr w:type="spellStart"/>
      <w:r>
        <w:rPr>
          <w:rFonts w:hint="cs"/>
          <w:rtl/>
        </w:rPr>
        <w:t>לנוטיפיקציה</w:t>
      </w:r>
      <w:proofErr w:type="spellEnd"/>
      <w:r>
        <w:rPr>
          <w:rFonts w:hint="cs"/>
          <w:rtl/>
        </w:rPr>
        <w:t>. למה לפגוע? אתם שמים</w:t>
      </w:r>
      <w:r w:rsidR="00A6507C">
        <w:rPr>
          <w:rFonts w:hint="cs"/>
          <w:rtl/>
        </w:rPr>
        <w:t xml:space="preserve"> </w:t>
      </w:r>
      <w:r>
        <w:rPr>
          <w:rFonts w:hint="cs"/>
          <w:rtl/>
        </w:rPr>
        <w:t>את הפגיעה דווקא על התעשייה הישראלית.</w:t>
      </w:r>
    </w:p>
    <w:p w14:paraId="3AAF6926" w14:textId="77777777" w:rsidR="00242B69" w:rsidRDefault="00242B69" w:rsidP="00242B69">
      <w:pPr>
        <w:rPr>
          <w:rtl/>
        </w:rPr>
      </w:pPr>
      <w:bookmarkStart w:id="3556" w:name="_ETM_Q1_7270732"/>
      <w:bookmarkStart w:id="3557" w:name="_ETM_Q1_7270765"/>
      <w:bookmarkEnd w:id="3556"/>
      <w:bookmarkEnd w:id="3557"/>
    </w:p>
    <w:p w14:paraId="1B8C0995" w14:textId="317BACDE" w:rsidR="00242B69" w:rsidRDefault="00242B69" w:rsidP="00242B69">
      <w:pPr>
        <w:pStyle w:val="af9"/>
        <w:keepNext/>
        <w:rPr>
          <w:rtl/>
        </w:rPr>
      </w:pPr>
      <w:bookmarkStart w:id="3558" w:name="ET_guest_לי_אור_אבינועם_517"/>
      <w:r w:rsidRPr="00242B69">
        <w:rPr>
          <w:rStyle w:val="TagStyle"/>
          <w:rtl/>
        </w:rPr>
        <w:t xml:space="preserve"> &lt;&lt; אורח &gt;&gt; </w:t>
      </w:r>
      <w:r>
        <w:rPr>
          <w:rtl/>
        </w:rPr>
        <w:t>לי אור אבינועם:</w:t>
      </w:r>
      <w:r w:rsidRPr="00242B69">
        <w:rPr>
          <w:rStyle w:val="TagStyle"/>
          <w:rtl/>
        </w:rPr>
        <w:t xml:space="preserve"> &lt;&lt; אורח &gt;&gt;</w:t>
      </w:r>
      <w:r w:rsidR="00B048E9">
        <w:rPr>
          <w:rtl/>
        </w:rPr>
        <w:t xml:space="preserve"> </w:t>
      </w:r>
      <w:bookmarkEnd w:id="3558"/>
    </w:p>
    <w:p w14:paraId="749A02FE" w14:textId="77777777" w:rsidR="00242B69" w:rsidRDefault="00242B69" w:rsidP="00242B69">
      <w:pPr>
        <w:pStyle w:val="KeepWithNext"/>
        <w:rPr>
          <w:rtl/>
        </w:rPr>
      </w:pPr>
    </w:p>
    <w:p w14:paraId="4CB13BD4" w14:textId="71D62190" w:rsidR="00242B69" w:rsidRDefault="00242B69" w:rsidP="00242B69">
      <w:pPr>
        <w:rPr>
          <w:rtl/>
        </w:rPr>
      </w:pPr>
      <w:r>
        <w:rPr>
          <w:rFonts w:hint="cs"/>
          <w:rtl/>
        </w:rPr>
        <w:t xml:space="preserve">מה זה מכת מוות? </w:t>
      </w:r>
    </w:p>
    <w:p w14:paraId="126F73E7" w14:textId="77777777" w:rsidR="00242B69" w:rsidRDefault="00242B69" w:rsidP="00242B69">
      <w:pPr>
        <w:rPr>
          <w:rtl/>
        </w:rPr>
      </w:pPr>
      <w:bookmarkStart w:id="3559" w:name="_ETM_Q1_7270600"/>
      <w:bookmarkEnd w:id="3559"/>
    </w:p>
    <w:p w14:paraId="10C32078" w14:textId="73623268" w:rsidR="00242B69" w:rsidRDefault="00242B69" w:rsidP="00242B69">
      <w:pPr>
        <w:pStyle w:val="af9"/>
        <w:keepNext/>
        <w:rPr>
          <w:rtl/>
        </w:rPr>
      </w:pPr>
      <w:bookmarkStart w:id="3560" w:name="ET_guest_דנה_ריבנפלד_518"/>
      <w:r w:rsidRPr="00242B69">
        <w:rPr>
          <w:rStyle w:val="TagStyle"/>
          <w:rtl/>
        </w:rPr>
        <w:t xml:space="preserve"> &lt;&lt; אורח &gt;&gt; </w:t>
      </w:r>
      <w:r>
        <w:rPr>
          <w:rtl/>
        </w:rPr>
        <w:t xml:space="preserve">דנה </w:t>
      </w:r>
      <w:proofErr w:type="spellStart"/>
      <w:r>
        <w:rPr>
          <w:rtl/>
        </w:rPr>
        <w:t>ריבנפלד</w:t>
      </w:r>
      <w:proofErr w:type="spellEnd"/>
      <w:r>
        <w:rPr>
          <w:rtl/>
        </w:rPr>
        <w:t>:</w:t>
      </w:r>
      <w:r w:rsidRPr="00242B69">
        <w:rPr>
          <w:rStyle w:val="TagStyle"/>
          <w:rtl/>
        </w:rPr>
        <w:t xml:space="preserve"> &lt;&lt; אורח &gt;&gt;</w:t>
      </w:r>
      <w:r w:rsidR="00B048E9">
        <w:rPr>
          <w:rtl/>
        </w:rPr>
        <w:t xml:space="preserve"> </w:t>
      </w:r>
      <w:bookmarkEnd w:id="3560"/>
    </w:p>
    <w:p w14:paraId="792F27D3" w14:textId="77777777" w:rsidR="00242B69" w:rsidRDefault="00242B69" w:rsidP="00242B69">
      <w:pPr>
        <w:pStyle w:val="KeepWithNext"/>
        <w:rPr>
          <w:rtl/>
        </w:rPr>
      </w:pPr>
    </w:p>
    <w:p w14:paraId="277F958E" w14:textId="2E5F8DD5" w:rsidR="00242B69" w:rsidRDefault="00242B69" w:rsidP="00242B69">
      <w:pPr>
        <w:rPr>
          <w:rtl/>
        </w:rPr>
      </w:pPr>
      <w:bookmarkStart w:id="3561" w:name="_ETM_Q1_7270835"/>
      <w:bookmarkStart w:id="3562" w:name="_ETM_Q1_7270865"/>
      <w:bookmarkEnd w:id="3561"/>
      <w:bookmarkEnd w:id="3562"/>
      <w:r>
        <w:rPr>
          <w:rFonts w:hint="cs"/>
          <w:rtl/>
        </w:rPr>
        <w:t xml:space="preserve">מפעל </w:t>
      </w:r>
      <w:bookmarkStart w:id="3563" w:name="_ETM_Q1_7272039"/>
      <w:bookmarkEnd w:id="3563"/>
      <w:r>
        <w:rPr>
          <w:rFonts w:hint="cs"/>
          <w:rtl/>
        </w:rPr>
        <w:t>שיש לו מוצרים והוא לא יכול לשווק אותם.</w:t>
      </w:r>
    </w:p>
    <w:p w14:paraId="0C6346C4" w14:textId="77777777" w:rsidR="00242B69" w:rsidRDefault="00242B69" w:rsidP="00242B69">
      <w:pPr>
        <w:rPr>
          <w:rtl/>
        </w:rPr>
      </w:pPr>
    </w:p>
    <w:p w14:paraId="782E3432" w14:textId="26BF241B" w:rsidR="00242B69" w:rsidRDefault="00242B69" w:rsidP="00242B69">
      <w:pPr>
        <w:pStyle w:val="af9"/>
        <w:keepNext/>
        <w:rPr>
          <w:rtl/>
        </w:rPr>
      </w:pPr>
      <w:bookmarkStart w:id="3564" w:name="ET_guest_גל_ברנס_519"/>
      <w:r w:rsidRPr="00242B69">
        <w:rPr>
          <w:rStyle w:val="TagStyle"/>
          <w:rtl/>
        </w:rPr>
        <w:t xml:space="preserve"> &lt;&lt; אורח &gt;&gt; </w:t>
      </w:r>
      <w:r>
        <w:rPr>
          <w:rtl/>
        </w:rPr>
        <w:t>גל ברנס:</w:t>
      </w:r>
      <w:r w:rsidRPr="00242B69">
        <w:rPr>
          <w:rStyle w:val="TagStyle"/>
          <w:rtl/>
        </w:rPr>
        <w:t xml:space="preserve"> &lt;&lt; אורח &gt;&gt;</w:t>
      </w:r>
      <w:r w:rsidR="00B048E9">
        <w:rPr>
          <w:rtl/>
        </w:rPr>
        <w:t xml:space="preserve"> </w:t>
      </w:r>
      <w:bookmarkEnd w:id="3564"/>
    </w:p>
    <w:p w14:paraId="559E9E17" w14:textId="77777777" w:rsidR="00242B69" w:rsidRDefault="00242B69" w:rsidP="00242B69">
      <w:pPr>
        <w:pStyle w:val="KeepWithNext"/>
        <w:rPr>
          <w:rtl/>
        </w:rPr>
      </w:pPr>
    </w:p>
    <w:p w14:paraId="13E1FE09" w14:textId="1387737D" w:rsidR="00242B69" w:rsidRDefault="00242B69" w:rsidP="00242B69">
      <w:pPr>
        <w:rPr>
          <w:rtl/>
        </w:rPr>
      </w:pPr>
      <w:r>
        <w:rPr>
          <w:rFonts w:hint="cs"/>
          <w:rtl/>
        </w:rPr>
        <w:t xml:space="preserve">ליצרנים קיימים מאריכים. זה </w:t>
      </w:r>
      <w:bookmarkStart w:id="3565" w:name="_ETM_Q1_7274648"/>
      <w:bookmarkEnd w:id="3565"/>
      <w:r>
        <w:rPr>
          <w:rFonts w:hint="cs"/>
          <w:rtl/>
        </w:rPr>
        <w:t xml:space="preserve">רק לחדשים. </w:t>
      </w:r>
    </w:p>
    <w:p w14:paraId="7F26DD6D" w14:textId="77777777" w:rsidR="00242B69" w:rsidRDefault="00242B69" w:rsidP="00242B69">
      <w:pPr>
        <w:rPr>
          <w:rtl/>
        </w:rPr>
      </w:pPr>
    </w:p>
    <w:p w14:paraId="36F0494F" w14:textId="3080288E" w:rsidR="00242B69" w:rsidRDefault="00242B69" w:rsidP="00242B69">
      <w:pPr>
        <w:pStyle w:val="af9"/>
        <w:keepNext/>
        <w:rPr>
          <w:rtl/>
        </w:rPr>
      </w:pPr>
      <w:bookmarkStart w:id="3566" w:name="ET_guest_לי_אור_אבינועם_523"/>
      <w:r w:rsidRPr="00242B69">
        <w:rPr>
          <w:rStyle w:val="TagStyle"/>
          <w:rtl/>
        </w:rPr>
        <w:t xml:space="preserve"> &lt;&lt; אורח &gt;&gt; </w:t>
      </w:r>
      <w:r>
        <w:rPr>
          <w:rtl/>
        </w:rPr>
        <w:t>לי אור אבינועם:</w:t>
      </w:r>
      <w:r w:rsidRPr="00242B69">
        <w:rPr>
          <w:rStyle w:val="TagStyle"/>
          <w:rtl/>
        </w:rPr>
        <w:t xml:space="preserve"> &lt;&lt; אורח &gt;&gt;</w:t>
      </w:r>
      <w:r w:rsidR="00B048E9">
        <w:rPr>
          <w:rtl/>
        </w:rPr>
        <w:t xml:space="preserve"> </w:t>
      </w:r>
      <w:bookmarkEnd w:id="3566"/>
    </w:p>
    <w:p w14:paraId="2DE115C6" w14:textId="77777777" w:rsidR="00242B69" w:rsidRDefault="00242B69" w:rsidP="00242B69">
      <w:pPr>
        <w:pStyle w:val="KeepWithNext"/>
        <w:rPr>
          <w:rtl/>
        </w:rPr>
      </w:pPr>
    </w:p>
    <w:p w14:paraId="2384688C" w14:textId="43420AB9" w:rsidR="00242B69" w:rsidRPr="00242B69" w:rsidRDefault="00242B69" w:rsidP="00242B69">
      <w:pPr>
        <w:rPr>
          <w:rtl/>
        </w:rPr>
      </w:pPr>
      <w:r>
        <w:rPr>
          <w:rFonts w:hint="cs"/>
          <w:rtl/>
        </w:rPr>
        <w:t>הוא מייצא לאירופה?</w:t>
      </w:r>
    </w:p>
    <w:p w14:paraId="1071076A" w14:textId="77777777" w:rsidR="00242B69" w:rsidRDefault="00242B69" w:rsidP="00242B69">
      <w:pPr>
        <w:rPr>
          <w:rtl/>
        </w:rPr>
      </w:pPr>
      <w:bookmarkStart w:id="3567" w:name="_ETM_Q1_7289228"/>
      <w:bookmarkStart w:id="3568" w:name="_ETM_Q1_7289265"/>
      <w:bookmarkEnd w:id="3567"/>
      <w:bookmarkEnd w:id="3568"/>
    </w:p>
    <w:p w14:paraId="467F7683" w14:textId="76BB564D" w:rsidR="00242B69" w:rsidRDefault="00242B69" w:rsidP="00242B69">
      <w:pPr>
        <w:pStyle w:val="af9"/>
        <w:keepNext/>
        <w:rPr>
          <w:rtl/>
        </w:rPr>
      </w:pPr>
      <w:bookmarkStart w:id="3569" w:name="ET_guest_דנה_ריבנפלד_521"/>
      <w:r w:rsidRPr="00242B69">
        <w:rPr>
          <w:rStyle w:val="TagStyle"/>
          <w:rtl/>
        </w:rPr>
        <w:t xml:space="preserve"> &lt;&lt; אורח &gt;&gt; </w:t>
      </w:r>
      <w:r>
        <w:rPr>
          <w:rtl/>
        </w:rPr>
        <w:t xml:space="preserve">דנה </w:t>
      </w:r>
      <w:proofErr w:type="spellStart"/>
      <w:r>
        <w:rPr>
          <w:rtl/>
        </w:rPr>
        <w:t>ריבנפלד</w:t>
      </w:r>
      <w:proofErr w:type="spellEnd"/>
      <w:r>
        <w:rPr>
          <w:rtl/>
        </w:rPr>
        <w:t>:</w:t>
      </w:r>
      <w:r w:rsidRPr="00242B69">
        <w:rPr>
          <w:rStyle w:val="TagStyle"/>
          <w:rtl/>
        </w:rPr>
        <w:t xml:space="preserve"> &lt;&lt; אורח &gt;&gt;</w:t>
      </w:r>
      <w:r w:rsidR="00B048E9">
        <w:rPr>
          <w:rtl/>
        </w:rPr>
        <w:t xml:space="preserve"> </w:t>
      </w:r>
      <w:bookmarkEnd w:id="3569"/>
    </w:p>
    <w:p w14:paraId="58C76C14" w14:textId="77777777" w:rsidR="00242B69" w:rsidRDefault="00242B69" w:rsidP="00242B69">
      <w:pPr>
        <w:pStyle w:val="KeepWithNext"/>
        <w:rPr>
          <w:rtl/>
        </w:rPr>
      </w:pPr>
    </w:p>
    <w:p w14:paraId="503B3D3E" w14:textId="0DDFB853" w:rsidR="00242B69" w:rsidRDefault="00242B69" w:rsidP="00242B69">
      <w:pPr>
        <w:rPr>
          <w:rtl/>
        </w:rPr>
      </w:pPr>
      <w:r>
        <w:rPr>
          <w:rFonts w:hint="cs"/>
          <w:rtl/>
        </w:rPr>
        <w:t xml:space="preserve">לאו דווקא. הוא מייצר בארץ. הוא יצרן </w:t>
      </w:r>
      <w:bookmarkStart w:id="3570" w:name="_ETM_Q1_7290066"/>
      <w:bookmarkEnd w:id="3570"/>
      <w:r>
        <w:rPr>
          <w:rFonts w:hint="cs"/>
          <w:rtl/>
        </w:rPr>
        <w:t>ישראלי.</w:t>
      </w:r>
    </w:p>
    <w:p w14:paraId="3436B8C6" w14:textId="77777777" w:rsidR="00242B69" w:rsidRDefault="00242B69" w:rsidP="00242B69">
      <w:pPr>
        <w:rPr>
          <w:rtl/>
        </w:rPr>
      </w:pPr>
      <w:bookmarkStart w:id="3571" w:name="_ETM_Q1_7293294"/>
      <w:bookmarkStart w:id="3572" w:name="_ETM_Q1_7293336"/>
      <w:bookmarkStart w:id="3573" w:name="_ETM_Q1_7292292"/>
      <w:bookmarkEnd w:id="3571"/>
      <w:bookmarkEnd w:id="3572"/>
      <w:bookmarkEnd w:id="3573"/>
    </w:p>
    <w:p w14:paraId="7673DCDF" w14:textId="472AC0B1" w:rsidR="00242B69" w:rsidRDefault="00242B69" w:rsidP="00242B69">
      <w:pPr>
        <w:pStyle w:val="af9"/>
        <w:keepNext/>
        <w:rPr>
          <w:rtl/>
        </w:rPr>
      </w:pPr>
      <w:bookmarkStart w:id="3574" w:name="ET_guest_לי_אור_אבינועם_522"/>
      <w:r w:rsidRPr="00242B69">
        <w:rPr>
          <w:rStyle w:val="TagStyle"/>
          <w:rtl/>
        </w:rPr>
        <w:t xml:space="preserve"> &lt;&lt; אורח &gt;&gt; </w:t>
      </w:r>
      <w:r>
        <w:rPr>
          <w:rtl/>
        </w:rPr>
        <w:t>לי אור אבינועם:</w:t>
      </w:r>
      <w:r w:rsidRPr="00242B69">
        <w:rPr>
          <w:rStyle w:val="TagStyle"/>
          <w:rtl/>
        </w:rPr>
        <w:t xml:space="preserve"> &lt;&lt; אורח &gt;&gt;</w:t>
      </w:r>
      <w:r w:rsidR="00B048E9">
        <w:rPr>
          <w:rtl/>
        </w:rPr>
        <w:t xml:space="preserve"> </w:t>
      </w:r>
      <w:bookmarkEnd w:id="3574"/>
    </w:p>
    <w:p w14:paraId="045D76B9" w14:textId="77777777" w:rsidR="00242B69" w:rsidRDefault="00242B69" w:rsidP="00242B69">
      <w:pPr>
        <w:pStyle w:val="KeepWithNext"/>
        <w:rPr>
          <w:rtl/>
        </w:rPr>
      </w:pPr>
    </w:p>
    <w:p w14:paraId="64648EDB" w14:textId="0FC95E2B" w:rsidR="00242B69" w:rsidRDefault="00242B69" w:rsidP="00242B69">
      <w:pPr>
        <w:rPr>
          <w:rtl/>
        </w:rPr>
      </w:pPr>
      <w:bookmarkStart w:id="3575" w:name="_ETM_Q1_7292530"/>
      <w:bookmarkStart w:id="3576" w:name="_ETM_Q1_7292561"/>
      <w:bookmarkEnd w:id="3575"/>
      <w:bookmarkEnd w:id="3576"/>
      <w:r>
        <w:rPr>
          <w:rFonts w:hint="cs"/>
          <w:rtl/>
        </w:rPr>
        <w:t xml:space="preserve">אתם מייצרים כאן איזשהו סימן שאלה ענק שהוא לא מחויב. יש לכם את המידע על </w:t>
      </w:r>
      <w:bookmarkStart w:id="3577" w:name="_ETM_Q1_7297696"/>
      <w:bookmarkEnd w:id="3577"/>
      <w:r>
        <w:rPr>
          <w:rFonts w:hint="cs"/>
          <w:rtl/>
        </w:rPr>
        <w:t>המוצרים שלכם. תבואו עם נתונים.</w:t>
      </w:r>
    </w:p>
    <w:p w14:paraId="0529CC77" w14:textId="77777777" w:rsidR="00242B69" w:rsidRDefault="00242B69" w:rsidP="00242B69">
      <w:pPr>
        <w:rPr>
          <w:rtl/>
        </w:rPr>
      </w:pPr>
      <w:bookmarkStart w:id="3578" w:name="_ETM_Q1_7304341"/>
      <w:bookmarkStart w:id="3579" w:name="_ETM_Q1_7304374"/>
      <w:bookmarkStart w:id="3580" w:name="_ETM_Q1_7303505"/>
      <w:bookmarkEnd w:id="3578"/>
      <w:bookmarkEnd w:id="3579"/>
      <w:bookmarkEnd w:id="3580"/>
    </w:p>
    <w:p w14:paraId="180B05E4" w14:textId="5CAB4035" w:rsidR="00242B69" w:rsidRDefault="00242B69" w:rsidP="00242B69">
      <w:pPr>
        <w:pStyle w:val="af6"/>
        <w:keepNext/>
        <w:rPr>
          <w:rtl/>
        </w:rPr>
      </w:pPr>
      <w:bookmarkStart w:id="3581" w:name="ET_yor_6447_524"/>
      <w:r w:rsidRPr="00242B69">
        <w:rPr>
          <w:rStyle w:val="TagStyle"/>
          <w:rtl/>
        </w:rPr>
        <w:t xml:space="preserve"> &lt;&lt; יור &gt;&gt; </w:t>
      </w:r>
      <w:r>
        <w:rPr>
          <w:rtl/>
        </w:rPr>
        <w:t xml:space="preserve">היו"ר יונתן </w:t>
      </w:r>
      <w:proofErr w:type="spellStart"/>
      <w:r>
        <w:rPr>
          <w:rtl/>
        </w:rPr>
        <w:t>מישרקי</w:t>
      </w:r>
      <w:proofErr w:type="spellEnd"/>
      <w:r>
        <w:rPr>
          <w:rtl/>
        </w:rPr>
        <w:t>:</w:t>
      </w:r>
      <w:r w:rsidRPr="00242B69">
        <w:rPr>
          <w:rStyle w:val="TagStyle"/>
          <w:rtl/>
        </w:rPr>
        <w:t xml:space="preserve"> &lt;&lt; יור &gt;&gt;</w:t>
      </w:r>
      <w:r w:rsidR="00B048E9">
        <w:rPr>
          <w:rtl/>
        </w:rPr>
        <w:t xml:space="preserve"> </w:t>
      </w:r>
      <w:bookmarkEnd w:id="3581"/>
    </w:p>
    <w:p w14:paraId="031CF79F" w14:textId="77777777" w:rsidR="00242B69" w:rsidRDefault="00242B69" w:rsidP="00242B69">
      <w:pPr>
        <w:pStyle w:val="KeepWithNext"/>
        <w:rPr>
          <w:rtl/>
          <w:lang w:eastAsia="he-IL"/>
        </w:rPr>
      </w:pPr>
    </w:p>
    <w:p w14:paraId="02FEF300" w14:textId="67EE65BE" w:rsidR="00242B69" w:rsidRDefault="00242B69" w:rsidP="00242B69">
      <w:pPr>
        <w:rPr>
          <w:rtl/>
          <w:lang w:eastAsia="he-IL"/>
        </w:rPr>
      </w:pPr>
      <w:bookmarkStart w:id="3582" w:name="_ETM_Q1_7303681"/>
      <w:bookmarkStart w:id="3583" w:name="_ETM_Q1_7303704"/>
      <w:bookmarkEnd w:id="3582"/>
      <w:bookmarkEnd w:id="3583"/>
      <w:r>
        <w:rPr>
          <w:rFonts w:hint="cs"/>
          <w:rtl/>
          <w:lang w:eastAsia="he-IL"/>
        </w:rPr>
        <w:t xml:space="preserve">דיברנו על כך קודם ואני </w:t>
      </w:r>
      <w:bookmarkStart w:id="3584" w:name="_ETM_Q1_7304333"/>
      <w:bookmarkEnd w:id="3584"/>
      <w:r>
        <w:rPr>
          <w:rFonts w:hint="cs"/>
          <w:rtl/>
          <w:lang w:eastAsia="he-IL"/>
        </w:rPr>
        <w:t>ביקשתי שתיעשה עבודה מקצועית על-ידכם. תציגו אותה או כאן או למשרד בטרם הדיון הבא כדי שנו</w:t>
      </w:r>
      <w:bookmarkStart w:id="3585" w:name="_ETM_Q1_7311838"/>
      <w:bookmarkEnd w:id="3585"/>
      <w:r>
        <w:rPr>
          <w:rFonts w:hint="cs"/>
          <w:rtl/>
          <w:lang w:eastAsia="he-IL"/>
        </w:rPr>
        <w:t xml:space="preserve">כל לקבל החלטה מושכלת. </w:t>
      </w:r>
    </w:p>
    <w:p w14:paraId="01FEB68A" w14:textId="77777777" w:rsidR="00242B69" w:rsidRDefault="00242B69" w:rsidP="00242B69">
      <w:pPr>
        <w:rPr>
          <w:rtl/>
          <w:lang w:eastAsia="he-IL"/>
        </w:rPr>
      </w:pPr>
      <w:bookmarkStart w:id="3586" w:name="_ETM_Q1_7316430"/>
      <w:bookmarkStart w:id="3587" w:name="_ETM_Q1_7316465"/>
      <w:bookmarkEnd w:id="3586"/>
      <w:bookmarkEnd w:id="3587"/>
    </w:p>
    <w:p w14:paraId="5002CC7F" w14:textId="314442A8" w:rsidR="00242B69" w:rsidRDefault="00242B69" w:rsidP="00242B69">
      <w:pPr>
        <w:pStyle w:val="a4"/>
        <w:keepNext/>
        <w:rPr>
          <w:rtl/>
        </w:rPr>
      </w:pPr>
      <w:bookmarkStart w:id="3588" w:name="ET_speaker_5807_525"/>
      <w:r w:rsidRPr="00242B6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42B69">
        <w:rPr>
          <w:rStyle w:val="TagStyle"/>
          <w:rtl/>
        </w:rPr>
        <w:t xml:space="preserve"> &lt;&lt; דובר &gt;&gt;</w:t>
      </w:r>
      <w:r w:rsidR="00B048E9">
        <w:rPr>
          <w:rtl/>
        </w:rPr>
        <w:t xml:space="preserve"> </w:t>
      </w:r>
      <w:bookmarkEnd w:id="3588"/>
    </w:p>
    <w:p w14:paraId="2BA788E2" w14:textId="77777777" w:rsidR="00242B69" w:rsidRDefault="00242B69" w:rsidP="00242B69">
      <w:pPr>
        <w:pStyle w:val="KeepWithNext"/>
        <w:rPr>
          <w:rtl/>
          <w:lang w:eastAsia="he-IL"/>
        </w:rPr>
      </w:pPr>
    </w:p>
    <w:p w14:paraId="540F42B8" w14:textId="6284DC36" w:rsidR="00242B69" w:rsidRDefault="00242B69" w:rsidP="00242B69">
      <w:pPr>
        <w:rPr>
          <w:rtl/>
          <w:lang w:eastAsia="he-IL"/>
        </w:rPr>
      </w:pPr>
      <w:r>
        <w:rPr>
          <w:rFonts w:hint="cs"/>
          <w:rtl/>
          <w:lang w:eastAsia="he-IL"/>
        </w:rPr>
        <w:t xml:space="preserve">כאשר הבאנו את הרפורמה הזו </w:t>
      </w:r>
      <w:bookmarkStart w:id="3589" w:name="_ETM_Q1_7317615"/>
      <w:bookmarkEnd w:id="3589"/>
      <w:r>
        <w:rPr>
          <w:rFonts w:hint="cs"/>
          <w:rtl/>
          <w:lang w:eastAsia="he-IL"/>
        </w:rPr>
        <w:t>המטרה הייתה להביא יבוא ולהוזיל את המחירים. אני שו</w:t>
      </w:r>
      <w:bookmarkStart w:id="3590" w:name="_ETM_Q1_7322068"/>
      <w:bookmarkEnd w:id="3590"/>
      <w:r>
        <w:rPr>
          <w:rFonts w:hint="cs"/>
          <w:rtl/>
          <w:lang w:eastAsia="he-IL"/>
        </w:rPr>
        <w:t>מעת הרבה יבואנים, הם מגיעים אלי,</w:t>
      </w:r>
      <w:bookmarkStart w:id="3591" w:name="_ETM_Q1_7324519"/>
      <w:bookmarkEnd w:id="3591"/>
      <w:r>
        <w:rPr>
          <w:rFonts w:hint="cs"/>
          <w:rtl/>
          <w:lang w:eastAsia="he-IL"/>
        </w:rPr>
        <w:t xml:space="preserve"> מדברים איתי ואומרים שזה מבורך, הרפורמה מצוינת, אנחנו רוצים</w:t>
      </w:r>
      <w:bookmarkStart w:id="3592" w:name="_ETM_Q1_7328257"/>
      <w:bookmarkEnd w:id="3592"/>
      <w:r>
        <w:rPr>
          <w:rFonts w:hint="cs"/>
          <w:rtl/>
          <w:lang w:eastAsia="he-IL"/>
        </w:rPr>
        <w:t xml:space="preserve"> להתחיל את התהליך, אנחנו לא</w:t>
      </w:r>
      <w:r w:rsidR="00A6507C">
        <w:rPr>
          <w:rFonts w:hint="cs"/>
          <w:rtl/>
          <w:lang w:eastAsia="he-IL"/>
        </w:rPr>
        <w:t xml:space="preserve"> </w:t>
      </w:r>
      <w:r>
        <w:rPr>
          <w:rFonts w:hint="cs"/>
          <w:rtl/>
          <w:lang w:eastAsia="he-IL"/>
        </w:rPr>
        <w:t>מבינים את הפרוצדורה</w:t>
      </w:r>
      <w:r w:rsidR="00D3072A">
        <w:rPr>
          <w:rFonts w:hint="cs"/>
          <w:rtl/>
          <w:lang w:eastAsia="he-IL"/>
        </w:rPr>
        <w:t>,</w:t>
      </w:r>
      <w:bookmarkStart w:id="3593" w:name="_ETM_Q1_7332800"/>
      <w:bookmarkEnd w:id="3593"/>
      <w:r w:rsidR="00D3072A">
        <w:rPr>
          <w:rFonts w:hint="cs"/>
          <w:rtl/>
          <w:lang w:eastAsia="he-IL"/>
        </w:rPr>
        <w:t xml:space="preserve"> אנחנו לא יודעים איך מגישים את הבקשות, מה עושים.</w:t>
      </w:r>
      <w:r w:rsidR="00A6507C">
        <w:rPr>
          <w:rFonts w:hint="cs"/>
          <w:rtl/>
          <w:lang w:eastAsia="he-IL"/>
        </w:rPr>
        <w:t xml:space="preserve"> </w:t>
      </w:r>
      <w:r w:rsidR="00D3072A">
        <w:rPr>
          <w:rFonts w:hint="cs"/>
          <w:rtl/>
          <w:lang w:eastAsia="he-IL"/>
        </w:rPr>
        <w:t>עם כל הכבוד, אנחנו כאילו מתקדמים עם החוק אבל אנחנו צריכים גם כתובות כדי</w:t>
      </w:r>
      <w:bookmarkStart w:id="3594" w:name="_ETM_Q1_7341241"/>
      <w:bookmarkEnd w:id="3594"/>
      <w:r w:rsidR="00D3072A">
        <w:rPr>
          <w:rFonts w:hint="cs"/>
          <w:rtl/>
          <w:lang w:eastAsia="he-IL"/>
        </w:rPr>
        <w:t xml:space="preserve"> שנוכל להקל עליהם. אני רואה שאנחנו עוסקים הרבה </w:t>
      </w:r>
      <w:bookmarkStart w:id="3595" w:name="_ETM_Q1_7340643"/>
      <w:bookmarkEnd w:id="3595"/>
      <w:r w:rsidR="00D3072A">
        <w:rPr>
          <w:rFonts w:hint="cs"/>
          <w:rtl/>
          <w:lang w:eastAsia="he-IL"/>
        </w:rPr>
        <w:t>עם התאחדות התעשיינים וזה בסדר ואני רואה נציג אחד של היבואנים, אם אני לא טועה. יש הרבה יבואנים שלא יודעים מה</w:t>
      </w:r>
      <w:bookmarkStart w:id="3596" w:name="_ETM_Q1_7354764"/>
      <w:bookmarkEnd w:id="3596"/>
      <w:r w:rsidR="00D3072A">
        <w:rPr>
          <w:rFonts w:hint="cs"/>
          <w:rtl/>
          <w:lang w:eastAsia="he-IL"/>
        </w:rPr>
        <w:t xml:space="preserve"> התהליך ומה הפרוצדורה. הם מאוד מברכים על הרפורמה אבל </w:t>
      </w:r>
      <w:bookmarkStart w:id="3597" w:name="_ETM_Q1_7354101"/>
      <w:bookmarkEnd w:id="3597"/>
      <w:r w:rsidR="00D3072A">
        <w:rPr>
          <w:rFonts w:hint="cs"/>
          <w:rtl/>
          <w:lang w:eastAsia="he-IL"/>
        </w:rPr>
        <w:t xml:space="preserve">מצד שני הם לא יודעים איזה תהליך ומהי הפרוצדורה </w:t>
      </w:r>
      <w:bookmarkStart w:id="3598" w:name="_ETM_Q1_7360050"/>
      <w:bookmarkEnd w:id="3598"/>
      <w:r w:rsidR="00D3072A">
        <w:rPr>
          <w:rFonts w:hint="cs"/>
          <w:rtl/>
          <w:lang w:eastAsia="he-IL"/>
        </w:rPr>
        <w:t xml:space="preserve">כדי להתחיל את הבקשות ולהגיש אותן, כאשר גם זה תהליך </w:t>
      </w:r>
      <w:bookmarkStart w:id="3599" w:name="_ETM_Q1_7364083"/>
      <w:bookmarkEnd w:id="3599"/>
      <w:r w:rsidR="00D3072A">
        <w:rPr>
          <w:rFonts w:hint="cs"/>
          <w:rtl/>
          <w:lang w:eastAsia="he-IL"/>
        </w:rPr>
        <w:t xml:space="preserve">ארוך. </w:t>
      </w:r>
    </w:p>
    <w:p w14:paraId="78BED949" w14:textId="77777777" w:rsidR="00D3072A" w:rsidRDefault="00D3072A" w:rsidP="00242B69">
      <w:pPr>
        <w:rPr>
          <w:rtl/>
          <w:lang w:eastAsia="he-IL"/>
        </w:rPr>
      </w:pPr>
      <w:bookmarkStart w:id="3600" w:name="_ETM_Q1_7340338"/>
      <w:bookmarkStart w:id="3601" w:name="_ETM_Q1_7340377"/>
      <w:bookmarkEnd w:id="3600"/>
      <w:bookmarkEnd w:id="3601"/>
    </w:p>
    <w:p w14:paraId="185200F2" w14:textId="0870FA95" w:rsidR="00D3072A" w:rsidRDefault="00D3072A" w:rsidP="00D3072A">
      <w:pPr>
        <w:pStyle w:val="af6"/>
        <w:keepNext/>
        <w:rPr>
          <w:rtl/>
        </w:rPr>
      </w:pPr>
      <w:bookmarkStart w:id="3602" w:name="ET_yor_6447_526"/>
      <w:r w:rsidRPr="00D3072A">
        <w:rPr>
          <w:rStyle w:val="TagStyle"/>
          <w:rtl/>
        </w:rPr>
        <w:t xml:space="preserve"> &lt;&lt; יור &gt;&gt; </w:t>
      </w:r>
      <w:r>
        <w:rPr>
          <w:rtl/>
        </w:rPr>
        <w:t xml:space="preserve">היו"ר יונתן </w:t>
      </w:r>
      <w:proofErr w:type="spellStart"/>
      <w:r>
        <w:rPr>
          <w:rtl/>
        </w:rPr>
        <w:t>מישרקי</w:t>
      </w:r>
      <w:proofErr w:type="spellEnd"/>
      <w:r>
        <w:rPr>
          <w:rtl/>
        </w:rPr>
        <w:t>:</w:t>
      </w:r>
      <w:r w:rsidRPr="00D3072A">
        <w:rPr>
          <w:rStyle w:val="TagStyle"/>
          <w:rtl/>
        </w:rPr>
        <w:t xml:space="preserve"> &lt;&lt; יור &gt;&gt;</w:t>
      </w:r>
      <w:r w:rsidR="00B048E9">
        <w:rPr>
          <w:rtl/>
        </w:rPr>
        <w:t xml:space="preserve"> </w:t>
      </w:r>
      <w:bookmarkEnd w:id="3602"/>
    </w:p>
    <w:p w14:paraId="4A711B2D" w14:textId="77777777" w:rsidR="00D3072A" w:rsidRDefault="00D3072A" w:rsidP="00D3072A">
      <w:pPr>
        <w:pStyle w:val="KeepWithNext"/>
        <w:rPr>
          <w:rtl/>
          <w:lang w:eastAsia="he-IL"/>
        </w:rPr>
      </w:pPr>
    </w:p>
    <w:p w14:paraId="72572FEB" w14:textId="4D65C235" w:rsidR="00D3072A" w:rsidRDefault="00D3072A" w:rsidP="00D3072A">
      <w:pPr>
        <w:rPr>
          <w:rtl/>
          <w:lang w:eastAsia="he-IL"/>
        </w:rPr>
      </w:pPr>
      <w:bookmarkStart w:id="3603" w:name="_ETM_Q1_7347443"/>
      <w:bookmarkEnd w:id="3603"/>
      <w:r>
        <w:rPr>
          <w:rFonts w:hint="cs"/>
          <w:rtl/>
          <w:lang w:eastAsia="he-IL"/>
        </w:rPr>
        <w:t>בדיון הקודם המשרד הציג כאן וגם פורסמ</w:t>
      </w:r>
      <w:bookmarkStart w:id="3604" w:name="_ETM_Q1_7372223"/>
      <w:bookmarkEnd w:id="3604"/>
      <w:r>
        <w:rPr>
          <w:rFonts w:hint="cs"/>
          <w:rtl/>
          <w:lang w:eastAsia="he-IL"/>
        </w:rPr>
        <w:t>ו אמות מידה ליבואן במסלול הנאות. כפי שאני מבין, זה כמובן יוצג כאן גם בדיון הבא</w:t>
      </w:r>
      <w:bookmarkStart w:id="3605" w:name="_ETM_Q1_7383119"/>
      <w:bookmarkEnd w:id="3605"/>
      <w:r>
        <w:rPr>
          <w:rFonts w:hint="cs"/>
          <w:rtl/>
          <w:lang w:eastAsia="he-IL"/>
        </w:rPr>
        <w:t xml:space="preserve"> ויפורסם על ידי המשרד בצורה מסודרת ויאמר מה בדיוק המסלול, למה הוא מחויב, מה הן הנקודות </w:t>
      </w:r>
      <w:bookmarkStart w:id="3606" w:name="_ETM_Q1_7388962"/>
      <w:bookmarkEnd w:id="3606"/>
      <w:r>
        <w:rPr>
          <w:rFonts w:hint="cs"/>
          <w:rtl/>
          <w:lang w:eastAsia="he-IL"/>
        </w:rPr>
        <w:t xml:space="preserve">בלעדיהן הוא לא יוכל להביא, מה הוא חייב לעשות כדי </w:t>
      </w:r>
      <w:bookmarkStart w:id="3607" w:name="_ETM_Q1_7392024"/>
      <w:bookmarkEnd w:id="3607"/>
      <w:r>
        <w:rPr>
          <w:rFonts w:hint="cs"/>
          <w:rtl/>
          <w:lang w:eastAsia="he-IL"/>
        </w:rPr>
        <w:t xml:space="preserve">שתהיה לו </w:t>
      </w:r>
      <w:proofErr w:type="spellStart"/>
      <w:r>
        <w:rPr>
          <w:rFonts w:hint="cs"/>
          <w:rtl/>
          <w:lang w:eastAsia="he-IL"/>
        </w:rPr>
        <w:t>תוכנית</w:t>
      </w:r>
      <w:proofErr w:type="spellEnd"/>
      <w:r>
        <w:rPr>
          <w:rFonts w:hint="cs"/>
          <w:rtl/>
          <w:lang w:eastAsia="he-IL"/>
        </w:rPr>
        <w:t xml:space="preserve"> בקרה מסודרת. המשרד כמובן הנגיש את המידע </w:t>
      </w:r>
      <w:bookmarkStart w:id="3608" w:name="_ETM_Q1_7397274"/>
      <w:bookmarkEnd w:id="3608"/>
      <w:r>
        <w:rPr>
          <w:rFonts w:hint="cs"/>
          <w:rtl/>
          <w:lang w:eastAsia="he-IL"/>
        </w:rPr>
        <w:t>הזה וזה חלק מההתחייבויות שלו כאן במהלך כל הדיונים.</w:t>
      </w:r>
    </w:p>
    <w:p w14:paraId="49EAFD4B" w14:textId="77777777" w:rsidR="00D3072A" w:rsidRDefault="00D3072A" w:rsidP="00D3072A">
      <w:pPr>
        <w:rPr>
          <w:rtl/>
          <w:lang w:eastAsia="he-IL"/>
        </w:rPr>
      </w:pPr>
      <w:bookmarkStart w:id="3609" w:name="_ETM_Q1_7401301"/>
      <w:bookmarkStart w:id="3610" w:name="_ETM_Q1_7401337"/>
      <w:bookmarkEnd w:id="3609"/>
      <w:bookmarkEnd w:id="3610"/>
    </w:p>
    <w:p w14:paraId="4F5EBF58" w14:textId="2DE8CDE0" w:rsidR="00D3072A" w:rsidRDefault="00D3072A" w:rsidP="00D3072A">
      <w:pPr>
        <w:pStyle w:val="a4"/>
        <w:keepNext/>
        <w:rPr>
          <w:rtl/>
        </w:rPr>
      </w:pPr>
      <w:bookmarkStart w:id="3611" w:name="ET_speaker_5807_527"/>
      <w:r w:rsidRPr="00D3072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3072A">
        <w:rPr>
          <w:rStyle w:val="TagStyle"/>
          <w:rtl/>
        </w:rPr>
        <w:t xml:space="preserve"> &lt;&lt; דובר &gt;&gt;</w:t>
      </w:r>
      <w:r w:rsidR="00B048E9">
        <w:rPr>
          <w:rtl/>
        </w:rPr>
        <w:t xml:space="preserve"> </w:t>
      </w:r>
      <w:bookmarkEnd w:id="3611"/>
    </w:p>
    <w:p w14:paraId="4A7BA6D1" w14:textId="77777777" w:rsidR="00D3072A" w:rsidRDefault="00D3072A" w:rsidP="00D3072A">
      <w:pPr>
        <w:pStyle w:val="KeepWithNext"/>
        <w:rPr>
          <w:rtl/>
          <w:lang w:eastAsia="he-IL"/>
        </w:rPr>
      </w:pPr>
    </w:p>
    <w:p w14:paraId="44501A67" w14:textId="225BFA1A" w:rsidR="00D3072A" w:rsidRDefault="00D3072A" w:rsidP="00D3072A">
      <w:pPr>
        <w:rPr>
          <w:rtl/>
          <w:lang w:eastAsia="he-IL"/>
        </w:rPr>
      </w:pPr>
      <w:r>
        <w:rPr>
          <w:rFonts w:hint="cs"/>
          <w:rtl/>
          <w:lang w:eastAsia="he-IL"/>
        </w:rPr>
        <w:t xml:space="preserve">אדוני היושב-ראש, אני פשוט רוצה לחדד. המטרה היא להוזיל </w:t>
      </w:r>
      <w:bookmarkStart w:id="3612" w:name="_ETM_Q1_7404700"/>
      <w:bookmarkEnd w:id="3612"/>
      <w:r>
        <w:rPr>
          <w:rFonts w:hint="cs"/>
          <w:rtl/>
          <w:lang w:eastAsia="he-IL"/>
        </w:rPr>
        <w:t xml:space="preserve">מחירים. המטרה היא להביא את כל הדרכים האפשריות, כל דרך יצירתית כדי להוזיל את המחירים כי המחירים הם </w:t>
      </w:r>
      <w:bookmarkStart w:id="3613" w:name="_ETM_Q1_7411772"/>
      <w:bookmarkEnd w:id="3613"/>
      <w:r>
        <w:rPr>
          <w:rFonts w:hint="cs"/>
          <w:rtl/>
          <w:lang w:eastAsia="he-IL"/>
        </w:rPr>
        <w:t xml:space="preserve">פשוט בשמיים. </w:t>
      </w:r>
    </w:p>
    <w:p w14:paraId="431BC987" w14:textId="77777777" w:rsidR="00D3072A" w:rsidRDefault="00D3072A" w:rsidP="00D3072A">
      <w:pPr>
        <w:rPr>
          <w:rtl/>
          <w:lang w:eastAsia="he-IL"/>
        </w:rPr>
      </w:pPr>
    </w:p>
    <w:p w14:paraId="0A55454B" w14:textId="76FD2DC8" w:rsidR="00D3072A" w:rsidRDefault="00D3072A" w:rsidP="00D3072A">
      <w:pPr>
        <w:pStyle w:val="af6"/>
        <w:keepNext/>
        <w:rPr>
          <w:rtl/>
        </w:rPr>
      </w:pPr>
      <w:bookmarkStart w:id="3614" w:name="ET_yor_6447_528"/>
      <w:r w:rsidRPr="00D3072A">
        <w:rPr>
          <w:rStyle w:val="TagStyle"/>
          <w:rtl/>
        </w:rPr>
        <w:t xml:space="preserve"> &lt;&lt; יור &gt;&gt; </w:t>
      </w:r>
      <w:r>
        <w:rPr>
          <w:rtl/>
        </w:rPr>
        <w:t xml:space="preserve">היו"ר יונתן </w:t>
      </w:r>
      <w:proofErr w:type="spellStart"/>
      <w:r>
        <w:rPr>
          <w:rtl/>
        </w:rPr>
        <w:t>מישרקי</w:t>
      </w:r>
      <w:proofErr w:type="spellEnd"/>
      <w:r>
        <w:rPr>
          <w:rtl/>
        </w:rPr>
        <w:t>:</w:t>
      </w:r>
      <w:r w:rsidRPr="00D3072A">
        <w:rPr>
          <w:rStyle w:val="TagStyle"/>
          <w:rtl/>
        </w:rPr>
        <w:t xml:space="preserve"> &lt;&lt; יור &gt;&gt;</w:t>
      </w:r>
      <w:r w:rsidR="00B048E9">
        <w:rPr>
          <w:rtl/>
        </w:rPr>
        <w:t xml:space="preserve"> </w:t>
      </w:r>
      <w:bookmarkEnd w:id="3614"/>
    </w:p>
    <w:p w14:paraId="03C90A83" w14:textId="77777777" w:rsidR="00D3072A" w:rsidRDefault="00D3072A" w:rsidP="00D3072A">
      <w:pPr>
        <w:pStyle w:val="KeepWithNext"/>
        <w:rPr>
          <w:rtl/>
          <w:lang w:eastAsia="he-IL"/>
        </w:rPr>
      </w:pPr>
    </w:p>
    <w:p w14:paraId="450C81A5" w14:textId="0391DB6F" w:rsidR="00D3072A" w:rsidRDefault="00D3072A" w:rsidP="00D3072A">
      <w:pPr>
        <w:rPr>
          <w:rtl/>
          <w:lang w:eastAsia="he-IL"/>
        </w:rPr>
      </w:pPr>
      <w:r>
        <w:rPr>
          <w:rFonts w:hint="cs"/>
          <w:rtl/>
          <w:lang w:eastAsia="he-IL"/>
        </w:rPr>
        <w:t>זאת המטרה.</w:t>
      </w:r>
    </w:p>
    <w:p w14:paraId="1D9C7631" w14:textId="77777777" w:rsidR="00D3072A" w:rsidRDefault="00D3072A" w:rsidP="00D3072A">
      <w:pPr>
        <w:rPr>
          <w:rtl/>
          <w:lang w:eastAsia="he-IL"/>
        </w:rPr>
      </w:pPr>
      <w:bookmarkStart w:id="3615" w:name="_ETM_Q1_7414964"/>
      <w:bookmarkStart w:id="3616" w:name="_ETM_Q1_7414998"/>
      <w:bookmarkStart w:id="3617" w:name="_ETM_Q1_7415673"/>
      <w:bookmarkEnd w:id="3615"/>
      <w:bookmarkEnd w:id="3616"/>
      <w:bookmarkEnd w:id="3617"/>
    </w:p>
    <w:p w14:paraId="3CE8E190" w14:textId="6884E78D" w:rsidR="00D3072A" w:rsidRDefault="00D3072A" w:rsidP="00D3072A">
      <w:pPr>
        <w:pStyle w:val="af9"/>
        <w:keepNext/>
        <w:rPr>
          <w:rtl/>
          <w:lang w:eastAsia="he-IL"/>
        </w:rPr>
      </w:pPr>
      <w:bookmarkStart w:id="3618" w:name="ET_guest_אייל_מנצור_529"/>
      <w:r w:rsidRPr="00D3072A">
        <w:rPr>
          <w:rStyle w:val="TagStyle"/>
          <w:rtl/>
        </w:rPr>
        <w:t xml:space="preserve"> &lt;&lt; אורח &gt;&gt; </w:t>
      </w:r>
      <w:r>
        <w:rPr>
          <w:rtl/>
          <w:lang w:eastAsia="he-IL"/>
        </w:rPr>
        <w:t>אייל מנצור:</w:t>
      </w:r>
      <w:r w:rsidRPr="00D3072A">
        <w:rPr>
          <w:rStyle w:val="TagStyle"/>
          <w:rtl/>
        </w:rPr>
        <w:t xml:space="preserve"> &lt;&lt; אורח &gt;&gt;</w:t>
      </w:r>
      <w:r w:rsidR="00B048E9">
        <w:rPr>
          <w:rtl/>
          <w:lang w:eastAsia="he-IL"/>
        </w:rPr>
        <w:t xml:space="preserve"> </w:t>
      </w:r>
      <w:bookmarkEnd w:id="3618"/>
    </w:p>
    <w:p w14:paraId="7AFB3887" w14:textId="77777777" w:rsidR="00D3072A" w:rsidRDefault="00D3072A" w:rsidP="00D3072A">
      <w:pPr>
        <w:pStyle w:val="KeepWithNext"/>
        <w:rPr>
          <w:rtl/>
          <w:lang w:eastAsia="he-IL"/>
        </w:rPr>
      </w:pPr>
    </w:p>
    <w:p w14:paraId="3395F43D" w14:textId="5EF5D32E" w:rsidR="00D3072A" w:rsidRDefault="00D3072A" w:rsidP="00D3072A">
      <w:pPr>
        <w:ind w:firstLine="0"/>
        <w:rPr>
          <w:rtl/>
          <w:lang w:eastAsia="he-IL"/>
        </w:rPr>
      </w:pPr>
      <w:bookmarkStart w:id="3619" w:name="_ETM_Q1_7415879"/>
      <w:bookmarkStart w:id="3620" w:name="_ETM_Q1_7415913"/>
      <w:bookmarkEnd w:id="3619"/>
      <w:bookmarkEnd w:id="3620"/>
      <w:r>
        <w:rPr>
          <w:rtl/>
          <w:lang w:eastAsia="he-IL"/>
        </w:rPr>
        <w:tab/>
      </w:r>
      <w:r>
        <w:rPr>
          <w:rFonts w:hint="cs"/>
          <w:rtl/>
          <w:lang w:eastAsia="he-IL"/>
        </w:rPr>
        <w:t>צור</w:t>
      </w:r>
      <w:bookmarkStart w:id="3621" w:name="_ETM_Q1_7417428"/>
      <w:bookmarkEnd w:id="3621"/>
      <w:r>
        <w:rPr>
          <w:rFonts w:hint="cs"/>
          <w:rtl/>
          <w:lang w:eastAsia="he-IL"/>
        </w:rPr>
        <w:t xml:space="preserve"> דיבר על הנושא של אחרי ספטמבר 2026.</w:t>
      </w:r>
      <w:r w:rsidR="00A6507C">
        <w:rPr>
          <w:rFonts w:hint="cs"/>
          <w:rtl/>
          <w:lang w:eastAsia="he-IL"/>
        </w:rPr>
        <w:t xml:space="preserve"> </w:t>
      </w:r>
      <w:r>
        <w:rPr>
          <w:rFonts w:hint="cs"/>
          <w:rtl/>
          <w:lang w:eastAsia="he-IL"/>
        </w:rPr>
        <w:t xml:space="preserve">רציתי לראות אם </w:t>
      </w:r>
      <w:bookmarkStart w:id="3622" w:name="_ETM_Q1_7425444"/>
      <w:bookmarkEnd w:id="3622"/>
      <w:r>
        <w:rPr>
          <w:rFonts w:hint="cs"/>
          <w:rtl/>
          <w:lang w:eastAsia="he-IL"/>
        </w:rPr>
        <w:t xml:space="preserve">אני מבין נכון. יבוא מקביל יישאר למוצרים </w:t>
      </w:r>
      <w:bookmarkStart w:id="3623" w:name="_ETM_Q1_7427636"/>
      <w:bookmarkEnd w:id="3623"/>
      <w:r>
        <w:rPr>
          <w:rFonts w:hint="cs"/>
          <w:rtl/>
          <w:lang w:eastAsia="he-IL"/>
        </w:rPr>
        <w:t xml:space="preserve">אחרי 2026? לדוגמה, משחת שיניים שלא נמצאת במסלול </w:t>
      </w:r>
      <w:bookmarkStart w:id="3624" w:name="_ETM_Q1_7432267"/>
      <w:bookmarkEnd w:id="3624"/>
      <w:r>
        <w:rPr>
          <w:rFonts w:hint="cs"/>
          <w:rtl/>
          <w:lang w:eastAsia="he-IL"/>
        </w:rPr>
        <w:t>של מכון תקנים.</w:t>
      </w:r>
    </w:p>
    <w:p w14:paraId="7BFC704C" w14:textId="77777777" w:rsidR="00D3072A" w:rsidRDefault="00D3072A" w:rsidP="00D3072A">
      <w:pPr>
        <w:ind w:firstLine="0"/>
        <w:rPr>
          <w:rtl/>
          <w:lang w:eastAsia="he-IL"/>
        </w:rPr>
      </w:pPr>
    </w:p>
    <w:p w14:paraId="5AA93835" w14:textId="5D7C8706" w:rsidR="00D3072A" w:rsidRDefault="00D3072A" w:rsidP="00D3072A">
      <w:pPr>
        <w:pStyle w:val="af9"/>
        <w:keepNext/>
        <w:rPr>
          <w:rtl/>
          <w:lang w:eastAsia="he-IL"/>
        </w:rPr>
      </w:pPr>
      <w:bookmarkStart w:id="3625" w:name="ET_guest_אור_אלדר_530"/>
      <w:r w:rsidRPr="00D3072A">
        <w:rPr>
          <w:rStyle w:val="TagStyle"/>
          <w:rtl/>
        </w:rPr>
        <w:t xml:space="preserve"> &lt;&lt; אורח &gt;&gt; </w:t>
      </w:r>
      <w:r>
        <w:rPr>
          <w:rtl/>
          <w:lang w:eastAsia="he-IL"/>
        </w:rPr>
        <w:t>אור אלדר:</w:t>
      </w:r>
      <w:r w:rsidRPr="00D3072A">
        <w:rPr>
          <w:rStyle w:val="TagStyle"/>
          <w:rtl/>
        </w:rPr>
        <w:t xml:space="preserve"> &lt;&lt; אורח &gt;&gt;</w:t>
      </w:r>
      <w:r w:rsidR="00B048E9">
        <w:rPr>
          <w:rtl/>
          <w:lang w:eastAsia="he-IL"/>
        </w:rPr>
        <w:t xml:space="preserve"> </w:t>
      </w:r>
      <w:bookmarkEnd w:id="3625"/>
    </w:p>
    <w:p w14:paraId="125630B9" w14:textId="77777777" w:rsidR="00D3072A" w:rsidRDefault="00D3072A" w:rsidP="00D3072A">
      <w:pPr>
        <w:pStyle w:val="KeepWithNext"/>
        <w:rPr>
          <w:rtl/>
          <w:lang w:eastAsia="he-IL"/>
        </w:rPr>
      </w:pPr>
    </w:p>
    <w:p w14:paraId="521C1EAC" w14:textId="4CF8A32F" w:rsidR="00D3072A" w:rsidRDefault="00D3072A" w:rsidP="00D3072A">
      <w:pPr>
        <w:rPr>
          <w:rtl/>
          <w:lang w:eastAsia="he-IL"/>
        </w:rPr>
      </w:pPr>
      <w:r>
        <w:rPr>
          <w:rFonts w:hint="cs"/>
          <w:rtl/>
          <w:lang w:eastAsia="he-IL"/>
        </w:rPr>
        <w:t xml:space="preserve">כן. </w:t>
      </w:r>
    </w:p>
    <w:p w14:paraId="68DD7BAE" w14:textId="77777777" w:rsidR="00D3072A" w:rsidRDefault="00D3072A" w:rsidP="00D3072A">
      <w:pPr>
        <w:rPr>
          <w:rtl/>
          <w:lang w:eastAsia="he-IL"/>
        </w:rPr>
      </w:pPr>
      <w:bookmarkStart w:id="3626" w:name="_ETM_Q1_7433772"/>
      <w:bookmarkStart w:id="3627" w:name="_ETM_Q1_7433798"/>
      <w:bookmarkStart w:id="3628" w:name="_ETM_Q1_7434680"/>
      <w:bookmarkEnd w:id="3626"/>
      <w:bookmarkEnd w:id="3627"/>
      <w:bookmarkEnd w:id="3628"/>
    </w:p>
    <w:p w14:paraId="6187E8B1" w14:textId="09A44B58" w:rsidR="00D3072A" w:rsidRDefault="00D3072A" w:rsidP="00D3072A">
      <w:pPr>
        <w:pStyle w:val="af9"/>
        <w:keepNext/>
        <w:rPr>
          <w:rtl/>
          <w:lang w:eastAsia="he-IL"/>
        </w:rPr>
      </w:pPr>
      <w:bookmarkStart w:id="3629" w:name="ET_guest_אייל_מנצור_531"/>
      <w:r w:rsidRPr="00D3072A">
        <w:rPr>
          <w:rStyle w:val="TagStyle"/>
          <w:rtl/>
        </w:rPr>
        <w:t xml:space="preserve"> &lt;&lt; אורח &gt;&gt; </w:t>
      </w:r>
      <w:r>
        <w:rPr>
          <w:rtl/>
          <w:lang w:eastAsia="he-IL"/>
        </w:rPr>
        <w:t>אייל מנצור:</w:t>
      </w:r>
      <w:r w:rsidRPr="00D3072A">
        <w:rPr>
          <w:rStyle w:val="TagStyle"/>
          <w:rtl/>
        </w:rPr>
        <w:t xml:space="preserve"> &lt;&lt; אורח &gt;&gt;</w:t>
      </w:r>
      <w:r w:rsidR="00B048E9">
        <w:rPr>
          <w:rtl/>
          <w:lang w:eastAsia="he-IL"/>
        </w:rPr>
        <w:t xml:space="preserve"> </w:t>
      </w:r>
      <w:bookmarkEnd w:id="3629"/>
    </w:p>
    <w:p w14:paraId="465D600E" w14:textId="77777777" w:rsidR="00D3072A" w:rsidRDefault="00D3072A" w:rsidP="00D3072A">
      <w:pPr>
        <w:pStyle w:val="KeepWithNext"/>
        <w:rPr>
          <w:rtl/>
          <w:lang w:eastAsia="he-IL"/>
        </w:rPr>
      </w:pPr>
    </w:p>
    <w:p w14:paraId="75C92AA1" w14:textId="0FE4399C" w:rsidR="00D3072A" w:rsidRDefault="00D3072A" w:rsidP="00D3072A">
      <w:pPr>
        <w:rPr>
          <w:rtl/>
          <w:lang w:eastAsia="he-IL"/>
        </w:rPr>
      </w:pPr>
      <w:bookmarkStart w:id="3630" w:name="_ETM_Q1_7434915"/>
      <w:bookmarkStart w:id="3631" w:name="_ETM_Q1_7434953"/>
      <w:bookmarkEnd w:id="3630"/>
      <w:bookmarkEnd w:id="3631"/>
      <w:r>
        <w:rPr>
          <w:rFonts w:hint="cs"/>
          <w:rtl/>
          <w:lang w:eastAsia="he-IL"/>
        </w:rPr>
        <w:t>יישאר יבוא מקביל.</w:t>
      </w:r>
    </w:p>
    <w:p w14:paraId="11A38A9B" w14:textId="77777777" w:rsidR="00D3072A" w:rsidRDefault="00D3072A" w:rsidP="00D3072A">
      <w:pPr>
        <w:rPr>
          <w:rtl/>
          <w:lang w:eastAsia="he-IL"/>
        </w:rPr>
      </w:pPr>
      <w:bookmarkStart w:id="3632" w:name="_ETM_Q1_7435018"/>
      <w:bookmarkStart w:id="3633" w:name="_ETM_Q1_7435056"/>
      <w:bookmarkEnd w:id="3632"/>
      <w:bookmarkEnd w:id="3633"/>
    </w:p>
    <w:p w14:paraId="5B4D258F" w14:textId="72A57D1D" w:rsidR="00D3072A" w:rsidRDefault="00D3072A" w:rsidP="00D3072A">
      <w:pPr>
        <w:pStyle w:val="af9"/>
        <w:keepNext/>
        <w:rPr>
          <w:rtl/>
          <w:lang w:eastAsia="he-IL"/>
        </w:rPr>
      </w:pPr>
      <w:bookmarkStart w:id="3634" w:name="ET_guest_אור_אלדר_532"/>
      <w:r w:rsidRPr="00D3072A">
        <w:rPr>
          <w:rStyle w:val="TagStyle"/>
          <w:rtl/>
        </w:rPr>
        <w:t xml:space="preserve"> &lt;&lt; אורח &gt;&gt; </w:t>
      </w:r>
      <w:r>
        <w:rPr>
          <w:rtl/>
          <w:lang w:eastAsia="he-IL"/>
        </w:rPr>
        <w:t>אור אלדר:</w:t>
      </w:r>
      <w:r w:rsidRPr="00D3072A">
        <w:rPr>
          <w:rStyle w:val="TagStyle"/>
          <w:rtl/>
        </w:rPr>
        <w:t xml:space="preserve"> &lt;&lt; אורח &gt;&gt;</w:t>
      </w:r>
      <w:r w:rsidR="00B048E9">
        <w:rPr>
          <w:rtl/>
          <w:lang w:eastAsia="he-IL"/>
        </w:rPr>
        <w:t xml:space="preserve"> </w:t>
      </w:r>
      <w:bookmarkEnd w:id="3634"/>
    </w:p>
    <w:p w14:paraId="170B6915" w14:textId="77777777" w:rsidR="00D3072A" w:rsidRDefault="00D3072A" w:rsidP="00D3072A">
      <w:pPr>
        <w:pStyle w:val="KeepWithNext"/>
        <w:rPr>
          <w:rtl/>
          <w:lang w:eastAsia="he-IL"/>
        </w:rPr>
      </w:pPr>
    </w:p>
    <w:p w14:paraId="253B46B7" w14:textId="09C0C78A" w:rsidR="00D3072A" w:rsidRDefault="00D3072A" w:rsidP="00D3072A">
      <w:pPr>
        <w:rPr>
          <w:rtl/>
          <w:lang w:eastAsia="he-IL"/>
        </w:rPr>
      </w:pPr>
      <w:r>
        <w:rPr>
          <w:rFonts w:hint="cs"/>
          <w:rtl/>
          <w:lang w:eastAsia="he-IL"/>
        </w:rPr>
        <w:t>כן.</w:t>
      </w:r>
    </w:p>
    <w:p w14:paraId="33CCE111" w14:textId="77777777" w:rsidR="00D3072A" w:rsidRDefault="00D3072A" w:rsidP="00D3072A">
      <w:pPr>
        <w:rPr>
          <w:rtl/>
          <w:lang w:eastAsia="he-IL"/>
        </w:rPr>
      </w:pPr>
      <w:bookmarkStart w:id="3635" w:name="_ETM_Q1_7436271"/>
      <w:bookmarkStart w:id="3636" w:name="_ETM_Q1_7436307"/>
      <w:bookmarkStart w:id="3637" w:name="_ETM_Q1_7436689"/>
      <w:bookmarkEnd w:id="3635"/>
      <w:bookmarkEnd w:id="3636"/>
      <w:bookmarkEnd w:id="3637"/>
    </w:p>
    <w:p w14:paraId="01BB308F" w14:textId="78976564" w:rsidR="00D3072A" w:rsidRDefault="00D3072A" w:rsidP="00D3072A">
      <w:pPr>
        <w:pStyle w:val="a4"/>
        <w:keepNext/>
        <w:rPr>
          <w:rtl/>
        </w:rPr>
      </w:pPr>
      <w:bookmarkStart w:id="3638" w:name="ET_speaker_ענת_מימון_533"/>
      <w:r w:rsidRPr="00D3072A">
        <w:rPr>
          <w:rStyle w:val="TagStyle"/>
          <w:rtl/>
        </w:rPr>
        <w:t xml:space="preserve"> &lt;&lt; דובר &gt;&gt; </w:t>
      </w:r>
      <w:r>
        <w:rPr>
          <w:rtl/>
        </w:rPr>
        <w:t>ענת מימון:</w:t>
      </w:r>
      <w:r w:rsidRPr="00D3072A">
        <w:rPr>
          <w:rStyle w:val="TagStyle"/>
          <w:rtl/>
        </w:rPr>
        <w:t xml:space="preserve"> &lt;&lt; דובר &gt;&gt;</w:t>
      </w:r>
      <w:r w:rsidR="00B048E9">
        <w:rPr>
          <w:rtl/>
        </w:rPr>
        <w:t xml:space="preserve"> </w:t>
      </w:r>
      <w:bookmarkEnd w:id="3638"/>
    </w:p>
    <w:p w14:paraId="310D70C9" w14:textId="77777777" w:rsidR="00D3072A" w:rsidRDefault="00D3072A" w:rsidP="00D3072A">
      <w:pPr>
        <w:pStyle w:val="KeepWithNext"/>
        <w:rPr>
          <w:rtl/>
          <w:lang w:eastAsia="he-IL"/>
        </w:rPr>
      </w:pPr>
    </w:p>
    <w:p w14:paraId="58612268" w14:textId="08B55107" w:rsidR="00D3072A" w:rsidRDefault="00D3072A" w:rsidP="00D3072A">
      <w:pPr>
        <w:rPr>
          <w:rtl/>
          <w:lang w:eastAsia="he-IL"/>
        </w:rPr>
      </w:pPr>
      <w:bookmarkStart w:id="3639" w:name="_ETM_Q1_7436927"/>
      <w:bookmarkStart w:id="3640" w:name="_ETM_Q1_7436971"/>
      <w:bookmarkEnd w:id="3639"/>
      <w:bookmarkEnd w:id="3640"/>
      <w:r>
        <w:rPr>
          <w:rFonts w:hint="cs"/>
          <w:rtl/>
          <w:lang w:eastAsia="he-IL"/>
        </w:rPr>
        <w:t xml:space="preserve">ברישיון. כן. </w:t>
      </w:r>
    </w:p>
    <w:p w14:paraId="354F49DD" w14:textId="77777777" w:rsidR="00D3072A" w:rsidRDefault="00D3072A" w:rsidP="00D3072A">
      <w:pPr>
        <w:rPr>
          <w:rtl/>
          <w:lang w:eastAsia="he-IL"/>
        </w:rPr>
      </w:pPr>
      <w:bookmarkStart w:id="3641" w:name="_ETM_Q1_7440209"/>
      <w:bookmarkStart w:id="3642" w:name="_ETM_Q1_7440244"/>
      <w:bookmarkStart w:id="3643" w:name="_ETM_Q1_7441433"/>
      <w:bookmarkEnd w:id="3641"/>
      <w:bookmarkEnd w:id="3642"/>
      <w:bookmarkEnd w:id="3643"/>
    </w:p>
    <w:p w14:paraId="299A3C36" w14:textId="20E78411" w:rsidR="00D3072A" w:rsidRDefault="00D3072A" w:rsidP="00D3072A">
      <w:pPr>
        <w:pStyle w:val="af6"/>
        <w:keepNext/>
        <w:rPr>
          <w:rtl/>
        </w:rPr>
      </w:pPr>
      <w:bookmarkStart w:id="3644" w:name="ET_yor_6447_534"/>
      <w:r w:rsidRPr="00D3072A">
        <w:rPr>
          <w:rStyle w:val="TagStyle"/>
          <w:rtl/>
        </w:rPr>
        <w:t xml:space="preserve"> &lt;&lt; יור &gt;&gt; </w:t>
      </w:r>
      <w:r>
        <w:rPr>
          <w:rtl/>
        </w:rPr>
        <w:t xml:space="preserve">היו"ר יונתן </w:t>
      </w:r>
      <w:proofErr w:type="spellStart"/>
      <w:r>
        <w:rPr>
          <w:rtl/>
        </w:rPr>
        <w:t>מישרקי</w:t>
      </w:r>
      <w:proofErr w:type="spellEnd"/>
      <w:r>
        <w:rPr>
          <w:rtl/>
        </w:rPr>
        <w:t>:</w:t>
      </w:r>
      <w:r w:rsidRPr="00D3072A">
        <w:rPr>
          <w:rStyle w:val="TagStyle"/>
          <w:rtl/>
        </w:rPr>
        <w:t xml:space="preserve"> &lt;&lt; יור &gt;&gt;</w:t>
      </w:r>
      <w:r w:rsidR="00B048E9">
        <w:rPr>
          <w:rtl/>
        </w:rPr>
        <w:t xml:space="preserve"> </w:t>
      </w:r>
      <w:bookmarkEnd w:id="3644"/>
    </w:p>
    <w:p w14:paraId="0A86EF3A" w14:textId="77777777" w:rsidR="00D3072A" w:rsidRDefault="00D3072A" w:rsidP="00D3072A">
      <w:pPr>
        <w:pStyle w:val="KeepWithNext"/>
        <w:rPr>
          <w:rtl/>
          <w:lang w:eastAsia="he-IL"/>
        </w:rPr>
      </w:pPr>
    </w:p>
    <w:p w14:paraId="6A45926B" w14:textId="0842A420" w:rsidR="00D3072A" w:rsidRDefault="00D3072A" w:rsidP="00D3072A">
      <w:pPr>
        <w:rPr>
          <w:rtl/>
          <w:lang w:eastAsia="he-IL"/>
        </w:rPr>
      </w:pPr>
      <w:bookmarkStart w:id="3645" w:name="_ETM_Q1_7441691"/>
      <w:bookmarkStart w:id="3646" w:name="_ETM_Q1_7441726"/>
      <w:bookmarkEnd w:id="3645"/>
      <w:bookmarkEnd w:id="3646"/>
      <w:r>
        <w:rPr>
          <w:rFonts w:hint="cs"/>
          <w:rtl/>
          <w:lang w:eastAsia="he-IL"/>
        </w:rPr>
        <w:t xml:space="preserve">זה הסיכום. תנסו </w:t>
      </w:r>
      <w:bookmarkStart w:id="3647" w:name="_ETM_Q1_7443824"/>
      <w:bookmarkEnd w:id="3647"/>
      <w:r>
        <w:rPr>
          <w:rFonts w:hint="cs"/>
          <w:rtl/>
          <w:lang w:eastAsia="he-IL"/>
        </w:rPr>
        <w:t xml:space="preserve">לעמוד בו ולהציג בפנינו ובפני המשרד את הנתונים כמו שצריך. </w:t>
      </w:r>
      <w:bookmarkStart w:id="3648" w:name="_ETM_Q1_7445783"/>
      <w:bookmarkEnd w:id="3648"/>
    </w:p>
    <w:p w14:paraId="6AC3980A" w14:textId="77777777" w:rsidR="00D3072A" w:rsidRDefault="00D3072A" w:rsidP="00D3072A">
      <w:pPr>
        <w:rPr>
          <w:rtl/>
          <w:lang w:eastAsia="he-IL"/>
        </w:rPr>
      </w:pPr>
      <w:bookmarkStart w:id="3649" w:name="_ETM_Q1_7446511"/>
      <w:bookmarkStart w:id="3650" w:name="_ETM_Q1_7446545"/>
      <w:bookmarkStart w:id="3651" w:name="_ETM_Q1_7446025"/>
      <w:bookmarkEnd w:id="3649"/>
      <w:bookmarkEnd w:id="3650"/>
      <w:bookmarkEnd w:id="3651"/>
    </w:p>
    <w:p w14:paraId="372CB466" w14:textId="146EE07C" w:rsidR="00D3072A" w:rsidRDefault="00D3072A" w:rsidP="00D3072A">
      <w:pPr>
        <w:pStyle w:val="af9"/>
        <w:keepNext/>
        <w:rPr>
          <w:rtl/>
          <w:lang w:eastAsia="he-IL"/>
        </w:rPr>
      </w:pPr>
      <w:bookmarkStart w:id="3652" w:name="ET_guest_שלו_בראנץ_535"/>
      <w:r w:rsidRPr="00D3072A">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D3072A">
        <w:rPr>
          <w:rStyle w:val="TagStyle"/>
          <w:rtl/>
        </w:rPr>
        <w:t xml:space="preserve"> &lt;&lt; אורח &gt;&gt;</w:t>
      </w:r>
      <w:r w:rsidR="00B048E9">
        <w:rPr>
          <w:rtl/>
          <w:lang w:eastAsia="he-IL"/>
        </w:rPr>
        <w:t xml:space="preserve"> </w:t>
      </w:r>
      <w:bookmarkEnd w:id="3652"/>
    </w:p>
    <w:p w14:paraId="577E8C59" w14:textId="77777777" w:rsidR="00D3072A" w:rsidRDefault="00D3072A" w:rsidP="00D3072A">
      <w:pPr>
        <w:pStyle w:val="KeepWithNext"/>
        <w:rPr>
          <w:rtl/>
          <w:lang w:eastAsia="he-IL"/>
        </w:rPr>
      </w:pPr>
    </w:p>
    <w:p w14:paraId="69C52D49" w14:textId="6CF04D81" w:rsidR="00D3072A" w:rsidRDefault="00D3072A" w:rsidP="00D3072A">
      <w:pPr>
        <w:rPr>
          <w:rtl/>
          <w:lang w:eastAsia="he-IL"/>
        </w:rPr>
      </w:pPr>
      <w:bookmarkStart w:id="3653" w:name="_ETM_Q1_7446269"/>
      <w:bookmarkStart w:id="3654" w:name="_ETM_Q1_7446310"/>
      <w:bookmarkEnd w:id="3653"/>
      <w:bookmarkEnd w:id="3654"/>
      <w:r>
        <w:rPr>
          <w:rFonts w:hint="cs"/>
          <w:rtl/>
          <w:lang w:eastAsia="he-IL"/>
        </w:rPr>
        <w:t xml:space="preserve">אני מאוד מכבד את עמדתו של אדוני. אני רק אציין למען הפרוטוקול </w:t>
      </w:r>
      <w:r>
        <w:rPr>
          <w:rtl/>
          <w:lang w:eastAsia="he-IL"/>
        </w:rPr>
        <w:t>–</w:t>
      </w:r>
      <w:r>
        <w:rPr>
          <w:rFonts w:hint="cs"/>
          <w:rtl/>
          <w:lang w:eastAsia="he-IL"/>
        </w:rPr>
        <w:t xml:space="preserve"> כי אני לא יודע לאן הפרוטוקול יתגלגל </w:t>
      </w:r>
      <w:r>
        <w:rPr>
          <w:rtl/>
          <w:lang w:eastAsia="he-IL"/>
        </w:rPr>
        <w:t>–</w:t>
      </w:r>
      <w:r>
        <w:rPr>
          <w:rFonts w:hint="cs"/>
          <w:rtl/>
          <w:lang w:eastAsia="he-IL"/>
        </w:rPr>
        <w:t xml:space="preserve"> שכאשר יש אפליה, מי שצריך להצדיק </w:t>
      </w:r>
      <w:bookmarkStart w:id="3655" w:name="_ETM_Q1_7456805"/>
      <w:bookmarkEnd w:id="3655"/>
      <w:r>
        <w:rPr>
          <w:rFonts w:hint="cs"/>
          <w:rtl/>
          <w:lang w:eastAsia="he-IL"/>
        </w:rPr>
        <w:t>אותה זה מי שמפלה ולא מי שמופלה.</w:t>
      </w:r>
      <w:r w:rsidR="00A6507C">
        <w:rPr>
          <w:rFonts w:hint="cs"/>
          <w:rtl/>
          <w:lang w:eastAsia="he-IL"/>
        </w:rPr>
        <w:t xml:space="preserve"> </w:t>
      </w:r>
      <w:r>
        <w:rPr>
          <w:rFonts w:hint="cs"/>
          <w:rtl/>
          <w:lang w:eastAsia="he-IL"/>
        </w:rPr>
        <w:t xml:space="preserve">כלומר, אנחנו כאן לא </w:t>
      </w:r>
      <w:bookmarkStart w:id="3656" w:name="_ETM_Q1_7459818"/>
      <w:bookmarkEnd w:id="3656"/>
      <w:r>
        <w:rPr>
          <w:rFonts w:hint="cs"/>
          <w:rtl/>
          <w:lang w:eastAsia="he-IL"/>
        </w:rPr>
        <w:t xml:space="preserve">סתם נלחמים. אם משרד הבריאות צופה שיהיה שצף של בקשות לרישיון, כנראה שאלה אנשים רציונליים שמעדיפים בינתיים את הרישיונות על פני </w:t>
      </w:r>
      <w:bookmarkStart w:id="3657" w:name="_ETM_Q1_7468398"/>
      <w:bookmarkEnd w:id="3657"/>
      <w:proofErr w:type="spellStart"/>
      <w:r>
        <w:rPr>
          <w:rFonts w:hint="cs"/>
          <w:rtl/>
          <w:lang w:eastAsia="he-IL"/>
        </w:rPr>
        <w:t>הנוטיפיקציה</w:t>
      </w:r>
      <w:proofErr w:type="spellEnd"/>
      <w:r>
        <w:rPr>
          <w:rFonts w:hint="cs"/>
          <w:rtl/>
          <w:lang w:eastAsia="he-IL"/>
        </w:rPr>
        <w:t>.</w:t>
      </w:r>
      <w:bookmarkStart w:id="3658" w:name="_ETM_Q1_7468713"/>
      <w:bookmarkEnd w:id="3658"/>
    </w:p>
    <w:p w14:paraId="2B0AAAB1" w14:textId="77777777" w:rsidR="00D3072A" w:rsidRDefault="00D3072A" w:rsidP="00D3072A">
      <w:pPr>
        <w:rPr>
          <w:rtl/>
          <w:lang w:eastAsia="he-IL"/>
        </w:rPr>
      </w:pPr>
      <w:bookmarkStart w:id="3659" w:name="_ETM_Q1_7468761"/>
      <w:bookmarkStart w:id="3660" w:name="_ETM_Q1_7468885"/>
      <w:bookmarkEnd w:id="3659"/>
      <w:bookmarkEnd w:id="3660"/>
    </w:p>
    <w:p w14:paraId="51E90C18" w14:textId="4FDAAE23" w:rsidR="00D3072A" w:rsidRDefault="00D3072A" w:rsidP="00D3072A">
      <w:pPr>
        <w:pStyle w:val="af6"/>
        <w:keepNext/>
        <w:rPr>
          <w:rtl/>
        </w:rPr>
      </w:pPr>
      <w:bookmarkStart w:id="3661" w:name="ET_yor_6447_536"/>
      <w:r w:rsidRPr="00D3072A">
        <w:rPr>
          <w:rStyle w:val="TagStyle"/>
          <w:rtl/>
        </w:rPr>
        <w:t xml:space="preserve"> &lt;&lt; יור &gt;&gt; </w:t>
      </w:r>
      <w:r>
        <w:rPr>
          <w:rtl/>
        </w:rPr>
        <w:t xml:space="preserve">היו"ר יונתן </w:t>
      </w:r>
      <w:proofErr w:type="spellStart"/>
      <w:r>
        <w:rPr>
          <w:rtl/>
        </w:rPr>
        <w:t>מישרקי</w:t>
      </w:r>
      <w:proofErr w:type="spellEnd"/>
      <w:r>
        <w:rPr>
          <w:rtl/>
        </w:rPr>
        <w:t>:</w:t>
      </w:r>
      <w:r w:rsidRPr="00D3072A">
        <w:rPr>
          <w:rStyle w:val="TagStyle"/>
          <w:rtl/>
        </w:rPr>
        <w:t xml:space="preserve"> &lt;&lt; יור &gt;&gt;</w:t>
      </w:r>
      <w:r w:rsidR="00B048E9">
        <w:rPr>
          <w:rtl/>
        </w:rPr>
        <w:t xml:space="preserve"> </w:t>
      </w:r>
      <w:bookmarkEnd w:id="3661"/>
    </w:p>
    <w:p w14:paraId="412CFBD3" w14:textId="77777777" w:rsidR="00D3072A" w:rsidRDefault="00D3072A" w:rsidP="00D3072A">
      <w:pPr>
        <w:pStyle w:val="KeepWithNext"/>
        <w:rPr>
          <w:rtl/>
          <w:lang w:eastAsia="he-IL"/>
        </w:rPr>
      </w:pPr>
    </w:p>
    <w:p w14:paraId="2E9A7F56" w14:textId="049FC86B" w:rsidR="00D3072A" w:rsidRDefault="00D3072A" w:rsidP="00D3072A">
      <w:pPr>
        <w:rPr>
          <w:rtl/>
          <w:lang w:eastAsia="he-IL"/>
        </w:rPr>
      </w:pPr>
      <w:bookmarkStart w:id="3662" w:name="_ETM_Q1_7469125"/>
      <w:bookmarkStart w:id="3663" w:name="_ETM_Q1_7469156"/>
      <w:bookmarkEnd w:id="3662"/>
      <w:bookmarkEnd w:id="3663"/>
      <w:r>
        <w:rPr>
          <w:rFonts w:hint="cs"/>
          <w:rtl/>
          <w:lang w:eastAsia="he-IL"/>
        </w:rPr>
        <w:t xml:space="preserve">אני לא יודע אם זה נובע מתוך תחושה רציונלית או </w:t>
      </w:r>
      <w:bookmarkStart w:id="3664" w:name="_ETM_Q1_7472055"/>
      <w:bookmarkEnd w:id="3664"/>
      <w:r>
        <w:rPr>
          <w:rFonts w:hint="cs"/>
          <w:rtl/>
          <w:lang w:eastAsia="he-IL"/>
        </w:rPr>
        <w:t xml:space="preserve">מתוך עניין של הרגל ותפיסת עולם ישנה. אני </w:t>
      </w:r>
      <w:bookmarkStart w:id="3665" w:name="_ETM_Q1_7478297"/>
      <w:bookmarkEnd w:id="3665"/>
      <w:r>
        <w:rPr>
          <w:rFonts w:hint="cs"/>
          <w:rtl/>
          <w:lang w:eastAsia="he-IL"/>
        </w:rPr>
        <w:t>גם לא אומר שזה בהכרח. אני רק אומר ש</w:t>
      </w:r>
      <w:bookmarkStart w:id="3666" w:name="_ETM_Q1_7479993"/>
      <w:bookmarkEnd w:id="3666"/>
      <w:r>
        <w:rPr>
          <w:rFonts w:hint="cs"/>
          <w:rtl/>
          <w:lang w:eastAsia="he-IL"/>
        </w:rPr>
        <w:t>תמיד כשאתה מוביל רפורמה, אתה לוקח בחשבון שאנשים צריכים להתרגל למציאות חדשה וזה בסדר. לכן אני אומר שאם ההתרגלות הזאת</w:t>
      </w:r>
      <w:r w:rsidR="00A6507C">
        <w:rPr>
          <w:rFonts w:hint="cs"/>
          <w:rtl/>
          <w:lang w:eastAsia="he-IL"/>
        </w:rPr>
        <w:t xml:space="preserve"> </w:t>
      </w:r>
      <w:r>
        <w:rPr>
          <w:rFonts w:hint="cs"/>
          <w:rtl/>
          <w:lang w:eastAsia="he-IL"/>
        </w:rPr>
        <w:t>והתהליך של ההסתגלות</w:t>
      </w:r>
      <w:bookmarkStart w:id="3667" w:name="_ETM_Q1_7488697"/>
      <w:bookmarkEnd w:id="3667"/>
      <w:r>
        <w:rPr>
          <w:rFonts w:hint="cs"/>
          <w:rtl/>
          <w:lang w:eastAsia="he-IL"/>
        </w:rPr>
        <w:t xml:space="preserve"> לרפורמה היא באמת משהו שיתקע את התעשיינים בצורה כזאת שהם </w:t>
      </w:r>
      <w:bookmarkStart w:id="3668" w:name="_ETM_Q1_7496575"/>
      <w:bookmarkEnd w:id="3668"/>
      <w:r>
        <w:rPr>
          <w:rFonts w:hint="cs"/>
          <w:rtl/>
          <w:lang w:eastAsia="he-IL"/>
        </w:rPr>
        <w:t xml:space="preserve">לא יודעים לעבור למסלולים הנוספים או שיש להם קשיים או </w:t>
      </w:r>
      <w:bookmarkStart w:id="3669" w:name="_ETM_Q1_7499435"/>
      <w:bookmarkEnd w:id="3669"/>
      <w:r>
        <w:rPr>
          <w:rFonts w:hint="cs"/>
          <w:rtl/>
          <w:lang w:eastAsia="he-IL"/>
        </w:rPr>
        <w:t>שהם נמצאים וכבר השקיעו משאבים -</w:t>
      </w:r>
      <w:r w:rsidR="00A6507C">
        <w:rPr>
          <w:rFonts w:hint="cs"/>
          <w:rtl/>
          <w:lang w:eastAsia="he-IL"/>
        </w:rPr>
        <w:t xml:space="preserve"> </w:t>
      </w:r>
      <w:r>
        <w:rPr>
          <w:rFonts w:hint="cs"/>
          <w:rtl/>
          <w:lang w:eastAsia="he-IL"/>
        </w:rPr>
        <w:t xml:space="preserve">תוכיחו את זה </w:t>
      </w:r>
      <w:bookmarkStart w:id="3670" w:name="_ETM_Q1_7501071"/>
      <w:bookmarkEnd w:id="3670"/>
      <w:r>
        <w:rPr>
          <w:rFonts w:hint="cs"/>
          <w:rtl/>
          <w:lang w:eastAsia="he-IL"/>
        </w:rPr>
        <w:t>למשרד.</w:t>
      </w:r>
    </w:p>
    <w:p w14:paraId="26D3AF67" w14:textId="77777777" w:rsidR="00D3072A" w:rsidRDefault="00D3072A" w:rsidP="00D3072A">
      <w:pPr>
        <w:rPr>
          <w:rtl/>
          <w:lang w:eastAsia="he-IL"/>
        </w:rPr>
      </w:pPr>
      <w:bookmarkStart w:id="3671" w:name="_ETM_Q1_7502985"/>
      <w:bookmarkStart w:id="3672" w:name="_ETM_Q1_7503023"/>
      <w:bookmarkStart w:id="3673" w:name="_ETM_Q1_7501772"/>
      <w:bookmarkEnd w:id="3671"/>
      <w:bookmarkEnd w:id="3672"/>
      <w:bookmarkEnd w:id="3673"/>
    </w:p>
    <w:p w14:paraId="79D1C1B8" w14:textId="53B3F496" w:rsidR="00D3072A" w:rsidRDefault="00D3072A" w:rsidP="00D3072A">
      <w:pPr>
        <w:pStyle w:val="af9"/>
        <w:keepNext/>
        <w:rPr>
          <w:rtl/>
          <w:lang w:eastAsia="he-IL"/>
        </w:rPr>
      </w:pPr>
      <w:bookmarkStart w:id="3674" w:name="ET_guest_שלו_בראנץ_537"/>
      <w:r w:rsidRPr="00D3072A">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D3072A">
        <w:rPr>
          <w:rStyle w:val="TagStyle"/>
          <w:rtl/>
        </w:rPr>
        <w:t xml:space="preserve"> &lt;&lt; אורח &gt;&gt;</w:t>
      </w:r>
      <w:r w:rsidR="00B048E9">
        <w:rPr>
          <w:rtl/>
          <w:lang w:eastAsia="he-IL"/>
        </w:rPr>
        <w:t xml:space="preserve"> </w:t>
      </w:r>
      <w:bookmarkEnd w:id="3674"/>
    </w:p>
    <w:p w14:paraId="5C68BE71" w14:textId="77777777" w:rsidR="00D3072A" w:rsidRDefault="00D3072A" w:rsidP="00D3072A">
      <w:pPr>
        <w:pStyle w:val="KeepWithNext"/>
        <w:rPr>
          <w:rtl/>
          <w:lang w:eastAsia="he-IL"/>
        </w:rPr>
      </w:pPr>
    </w:p>
    <w:p w14:paraId="5171C157" w14:textId="382B1E98" w:rsidR="00A51ECE" w:rsidRDefault="00D3072A" w:rsidP="00A51ECE">
      <w:pPr>
        <w:rPr>
          <w:rtl/>
          <w:lang w:eastAsia="he-IL"/>
        </w:rPr>
      </w:pPr>
      <w:bookmarkStart w:id="3675" w:name="_ETM_Q1_7502021"/>
      <w:bookmarkEnd w:id="3675"/>
      <w:r>
        <w:rPr>
          <w:rFonts w:hint="cs"/>
          <w:rtl/>
          <w:lang w:eastAsia="he-IL"/>
        </w:rPr>
        <w:t>א</w:t>
      </w:r>
      <w:bookmarkStart w:id="3676" w:name="_ETM_Q1_7502064"/>
      <w:bookmarkEnd w:id="3676"/>
      <w:r>
        <w:rPr>
          <w:rFonts w:hint="cs"/>
          <w:rtl/>
          <w:lang w:eastAsia="he-IL"/>
        </w:rPr>
        <w:t xml:space="preserve">ין בעיה אדוני אבל לא נוכל </w:t>
      </w:r>
      <w:r w:rsidR="00A51ECE">
        <w:rPr>
          <w:rFonts w:hint="cs"/>
          <w:rtl/>
          <w:lang w:eastAsia="he-IL"/>
        </w:rPr>
        <w:t xml:space="preserve">להשלים עם </w:t>
      </w:r>
      <w:bookmarkStart w:id="3677" w:name="_ETM_Q1_7504582"/>
      <w:bookmarkEnd w:id="3677"/>
      <w:r w:rsidR="00A51ECE">
        <w:rPr>
          <w:rFonts w:hint="cs"/>
          <w:rtl/>
          <w:lang w:eastAsia="he-IL"/>
        </w:rPr>
        <w:t xml:space="preserve">סעיף שמתייחס באיפה ואיפה ליבואנים וליצרנים, בעיקר שאנחנו כתף </w:t>
      </w:r>
      <w:bookmarkStart w:id="3678" w:name="_ETM_Q1_7508995"/>
      <w:bookmarkEnd w:id="3678"/>
      <w:r w:rsidR="00A51ECE">
        <w:rPr>
          <w:rFonts w:hint="cs"/>
          <w:rtl/>
          <w:lang w:eastAsia="he-IL"/>
        </w:rPr>
        <w:t>אל כתף</w:t>
      </w:r>
      <w:r w:rsidR="00A6507C">
        <w:rPr>
          <w:rFonts w:hint="cs"/>
          <w:rtl/>
          <w:lang w:eastAsia="he-IL"/>
        </w:rPr>
        <w:t xml:space="preserve"> </w:t>
      </w:r>
      <w:r w:rsidR="00A51ECE">
        <w:rPr>
          <w:rFonts w:hint="cs"/>
          <w:rtl/>
          <w:lang w:eastAsia="he-IL"/>
        </w:rPr>
        <w:t>וקידמנו בברכה רפורמה שבעיקרה היא לייבו</w:t>
      </w:r>
      <w:bookmarkStart w:id="3679" w:name="_ETM_Q1_7513199"/>
      <w:bookmarkStart w:id="3680" w:name="_ETM_Q1_7513599"/>
      <w:bookmarkStart w:id="3681" w:name="_ETM_Q1_7513643"/>
      <w:bookmarkEnd w:id="3679"/>
      <w:bookmarkEnd w:id="3680"/>
      <w:bookmarkEnd w:id="3681"/>
      <w:r w:rsidR="00A51ECE">
        <w:rPr>
          <w:rFonts w:hint="cs"/>
          <w:rtl/>
          <w:lang w:eastAsia="he-IL"/>
        </w:rPr>
        <w:t>א.</w:t>
      </w:r>
    </w:p>
    <w:p w14:paraId="24AF82E4" w14:textId="77777777" w:rsidR="00A51ECE" w:rsidRDefault="00A51ECE" w:rsidP="00A51ECE">
      <w:pPr>
        <w:rPr>
          <w:rtl/>
          <w:lang w:eastAsia="he-IL"/>
        </w:rPr>
      </w:pPr>
    </w:p>
    <w:p w14:paraId="524132D2" w14:textId="6B4BA8EE" w:rsidR="00A51ECE" w:rsidRDefault="00A51ECE" w:rsidP="00A51ECE">
      <w:pPr>
        <w:pStyle w:val="af6"/>
        <w:keepNext/>
        <w:rPr>
          <w:rtl/>
        </w:rPr>
      </w:pPr>
      <w:bookmarkStart w:id="3682" w:name="ET_yor_6447_538"/>
      <w:r w:rsidRPr="00A51ECE">
        <w:rPr>
          <w:rStyle w:val="TagStyle"/>
          <w:rtl/>
        </w:rPr>
        <w:t xml:space="preserve"> &lt;&lt; יור &gt;&gt; </w:t>
      </w:r>
      <w:r>
        <w:rPr>
          <w:rtl/>
        </w:rPr>
        <w:t xml:space="preserve">היו"ר יונתן </w:t>
      </w:r>
      <w:proofErr w:type="spellStart"/>
      <w:r>
        <w:rPr>
          <w:rtl/>
        </w:rPr>
        <w:t>מישרקי</w:t>
      </w:r>
      <w:proofErr w:type="spellEnd"/>
      <w:r>
        <w:rPr>
          <w:rtl/>
        </w:rPr>
        <w:t>:</w:t>
      </w:r>
      <w:r w:rsidRPr="00A51ECE">
        <w:rPr>
          <w:rStyle w:val="TagStyle"/>
          <w:rtl/>
        </w:rPr>
        <w:t xml:space="preserve"> &lt;&lt; יור &gt;&gt;</w:t>
      </w:r>
      <w:r w:rsidR="00B048E9">
        <w:rPr>
          <w:rtl/>
        </w:rPr>
        <w:t xml:space="preserve"> </w:t>
      </w:r>
      <w:bookmarkEnd w:id="3682"/>
    </w:p>
    <w:p w14:paraId="7E378B7C" w14:textId="77777777" w:rsidR="00A51ECE" w:rsidRDefault="00A51ECE" w:rsidP="00A51ECE">
      <w:pPr>
        <w:pStyle w:val="KeepWithNext"/>
        <w:rPr>
          <w:rtl/>
          <w:lang w:eastAsia="he-IL"/>
        </w:rPr>
      </w:pPr>
    </w:p>
    <w:p w14:paraId="29FD2E8D" w14:textId="4FC068B6" w:rsidR="00A51ECE" w:rsidRDefault="00A51ECE" w:rsidP="00A51ECE">
      <w:pPr>
        <w:rPr>
          <w:rtl/>
          <w:lang w:eastAsia="he-IL"/>
        </w:rPr>
      </w:pPr>
      <w:r>
        <w:rPr>
          <w:rFonts w:hint="cs"/>
          <w:rtl/>
          <w:lang w:eastAsia="he-IL"/>
        </w:rPr>
        <w:t>אני מסכים.</w:t>
      </w:r>
      <w:r w:rsidR="00A6507C">
        <w:rPr>
          <w:rFonts w:hint="cs"/>
          <w:rtl/>
          <w:lang w:eastAsia="he-IL"/>
        </w:rPr>
        <w:t xml:space="preserve"> </w:t>
      </w:r>
      <w:r>
        <w:rPr>
          <w:rFonts w:hint="cs"/>
          <w:rtl/>
          <w:lang w:eastAsia="he-IL"/>
        </w:rPr>
        <w:t xml:space="preserve">לא כל כך הייתה </w:t>
      </w:r>
      <w:bookmarkStart w:id="3683" w:name="_ETM_Q1_7514398"/>
      <w:bookmarkEnd w:id="3683"/>
      <w:r>
        <w:rPr>
          <w:rFonts w:hint="cs"/>
          <w:rtl/>
          <w:lang w:eastAsia="he-IL"/>
        </w:rPr>
        <w:t xml:space="preserve">לכם ברירה כי זה מה שאנחנו רוצים להוביל אבל </w:t>
      </w:r>
      <w:bookmarkStart w:id="3684" w:name="_ETM_Q1_7518271"/>
      <w:bookmarkEnd w:id="3684"/>
      <w:r>
        <w:rPr>
          <w:rFonts w:hint="cs"/>
          <w:rtl/>
          <w:lang w:eastAsia="he-IL"/>
        </w:rPr>
        <w:t xml:space="preserve">בגדול אני אומר שאני שומע אתכם, שומע אפילו בקשב רב, ואני גם רוצה לעזור ולסייע כדי שתהיה התאמה. אני רק מבקש שתיעשה עבודה </w:t>
      </w:r>
      <w:proofErr w:type="spellStart"/>
      <w:r>
        <w:rPr>
          <w:rFonts w:hint="cs"/>
          <w:rtl/>
          <w:lang w:eastAsia="he-IL"/>
        </w:rPr>
        <w:t>אמיתית</w:t>
      </w:r>
      <w:proofErr w:type="spellEnd"/>
      <w:r>
        <w:rPr>
          <w:rFonts w:hint="cs"/>
          <w:rtl/>
          <w:lang w:eastAsia="he-IL"/>
        </w:rPr>
        <w:t xml:space="preserve"> </w:t>
      </w:r>
      <w:bookmarkStart w:id="3685" w:name="_ETM_Q1_7525888"/>
      <w:bookmarkEnd w:id="3685"/>
      <w:r>
        <w:rPr>
          <w:rFonts w:hint="cs"/>
          <w:rtl/>
          <w:lang w:eastAsia="he-IL"/>
        </w:rPr>
        <w:t xml:space="preserve">כדי שנבין בדיוק היכן אנחנו נמצאים. </w:t>
      </w:r>
    </w:p>
    <w:p w14:paraId="41F077A5" w14:textId="77777777" w:rsidR="00A51ECE" w:rsidRDefault="00A51ECE" w:rsidP="00A51ECE">
      <w:pPr>
        <w:rPr>
          <w:rtl/>
          <w:lang w:eastAsia="he-IL"/>
        </w:rPr>
      </w:pPr>
    </w:p>
    <w:p w14:paraId="21712A29" w14:textId="383E3127" w:rsidR="00A51ECE" w:rsidRDefault="00A51ECE" w:rsidP="00A51ECE">
      <w:pPr>
        <w:pStyle w:val="af9"/>
        <w:keepNext/>
        <w:rPr>
          <w:rtl/>
          <w:lang w:eastAsia="he-IL"/>
        </w:rPr>
      </w:pPr>
      <w:bookmarkStart w:id="3686" w:name="ET_guest_שלו_בראנץ_539"/>
      <w:r w:rsidRPr="00A51ECE">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A51ECE">
        <w:rPr>
          <w:rStyle w:val="TagStyle"/>
          <w:rtl/>
        </w:rPr>
        <w:t xml:space="preserve"> &lt;&lt; אורח &gt;&gt;</w:t>
      </w:r>
      <w:r w:rsidR="00B048E9">
        <w:rPr>
          <w:rtl/>
          <w:lang w:eastAsia="he-IL"/>
        </w:rPr>
        <w:t xml:space="preserve"> </w:t>
      </w:r>
      <w:bookmarkEnd w:id="3686"/>
    </w:p>
    <w:p w14:paraId="5847D69A" w14:textId="77777777" w:rsidR="00A51ECE" w:rsidRDefault="00A51ECE" w:rsidP="00A51ECE">
      <w:pPr>
        <w:pStyle w:val="KeepWithNext"/>
        <w:rPr>
          <w:rtl/>
          <w:lang w:eastAsia="he-IL"/>
        </w:rPr>
      </w:pPr>
    </w:p>
    <w:p w14:paraId="530CAA30" w14:textId="26E9781F" w:rsidR="00A51ECE" w:rsidRDefault="00A51ECE" w:rsidP="00A51ECE">
      <w:pPr>
        <w:rPr>
          <w:rtl/>
          <w:lang w:eastAsia="he-IL"/>
        </w:rPr>
      </w:pPr>
      <w:r>
        <w:rPr>
          <w:rFonts w:hint="cs"/>
          <w:rtl/>
          <w:lang w:eastAsia="he-IL"/>
        </w:rPr>
        <w:t xml:space="preserve">אנחנו ננסה להגיע לתאריך, לאיזשהו תאריך, אבל שהוא יחול </w:t>
      </w:r>
      <w:bookmarkStart w:id="3687" w:name="_ETM_Q1_7533275"/>
      <w:bookmarkEnd w:id="3687"/>
      <w:r>
        <w:rPr>
          <w:rFonts w:hint="cs"/>
          <w:rtl/>
          <w:lang w:eastAsia="he-IL"/>
        </w:rPr>
        <w:t>שווה לכולם.</w:t>
      </w:r>
      <w:bookmarkStart w:id="3688" w:name="_ETM_Q1_7533294"/>
      <w:bookmarkEnd w:id="3688"/>
    </w:p>
    <w:p w14:paraId="62D834B2" w14:textId="77777777" w:rsidR="00A51ECE" w:rsidRDefault="00A51ECE" w:rsidP="00A51ECE">
      <w:pPr>
        <w:rPr>
          <w:rtl/>
          <w:lang w:eastAsia="he-IL"/>
        </w:rPr>
      </w:pPr>
      <w:bookmarkStart w:id="3689" w:name="_ETM_Q1_7533329"/>
      <w:bookmarkEnd w:id="3689"/>
    </w:p>
    <w:p w14:paraId="5CE66423" w14:textId="52F8576D" w:rsidR="00A51ECE" w:rsidRDefault="00A51ECE" w:rsidP="00A51ECE">
      <w:pPr>
        <w:pStyle w:val="af6"/>
        <w:keepNext/>
        <w:rPr>
          <w:rtl/>
        </w:rPr>
      </w:pPr>
      <w:bookmarkStart w:id="3690" w:name="ET_yor_6447_540"/>
      <w:r w:rsidRPr="00A51ECE">
        <w:rPr>
          <w:rStyle w:val="TagStyle"/>
          <w:rtl/>
        </w:rPr>
        <w:t xml:space="preserve"> &lt;&lt; יור &gt;&gt; </w:t>
      </w:r>
      <w:r>
        <w:rPr>
          <w:rtl/>
        </w:rPr>
        <w:t xml:space="preserve">היו"ר יונתן </w:t>
      </w:r>
      <w:proofErr w:type="spellStart"/>
      <w:r>
        <w:rPr>
          <w:rtl/>
        </w:rPr>
        <w:t>מישרקי</w:t>
      </w:r>
      <w:proofErr w:type="spellEnd"/>
      <w:r>
        <w:rPr>
          <w:rtl/>
        </w:rPr>
        <w:t>:</w:t>
      </w:r>
      <w:r w:rsidRPr="00A51ECE">
        <w:rPr>
          <w:rStyle w:val="TagStyle"/>
          <w:rtl/>
        </w:rPr>
        <w:t xml:space="preserve"> &lt;&lt; יור &gt;&gt;</w:t>
      </w:r>
      <w:r w:rsidR="00B048E9">
        <w:rPr>
          <w:rtl/>
        </w:rPr>
        <w:t xml:space="preserve"> </w:t>
      </w:r>
      <w:bookmarkEnd w:id="3690"/>
    </w:p>
    <w:p w14:paraId="46CB3EF5" w14:textId="77777777" w:rsidR="00A51ECE" w:rsidRDefault="00A51ECE" w:rsidP="00A51ECE">
      <w:pPr>
        <w:pStyle w:val="KeepWithNext"/>
        <w:rPr>
          <w:rtl/>
          <w:lang w:eastAsia="he-IL"/>
        </w:rPr>
      </w:pPr>
    </w:p>
    <w:p w14:paraId="3EA12902" w14:textId="1448BFBC" w:rsidR="00A51ECE" w:rsidRDefault="00A51ECE" w:rsidP="00A51ECE">
      <w:pPr>
        <w:rPr>
          <w:rtl/>
          <w:lang w:eastAsia="he-IL"/>
        </w:rPr>
      </w:pPr>
      <w:r>
        <w:rPr>
          <w:rFonts w:hint="cs"/>
          <w:rtl/>
          <w:lang w:eastAsia="he-IL"/>
        </w:rPr>
        <w:t>בסדר.</w:t>
      </w:r>
      <w:r w:rsidR="00A6507C">
        <w:rPr>
          <w:rFonts w:hint="cs"/>
          <w:rtl/>
          <w:lang w:eastAsia="he-IL"/>
        </w:rPr>
        <w:t xml:space="preserve"> </w:t>
      </w:r>
      <w:r>
        <w:rPr>
          <w:rFonts w:hint="cs"/>
          <w:rtl/>
          <w:lang w:eastAsia="he-IL"/>
        </w:rPr>
        <w:t>לעת עתה מיצינו את הנקודה הזאת.</w:t>
      </w:r>
    </w:p>
    <w:p w14:paraId="1190CD5E" w14:textId="77777777" w:rsidR="00A51ECE" w:rsidRDefault="00A51ECE" w:rsidP="00A51ECE">
      <w:pPr>
        <w:rPr>
          <w:rtl/>
          <w:lang w:eastAsia="he-IL"/>
        </w:rPr>
      </w:pPr>
      <w:bookmarkStart w:id="3691" w:name="_ETM_Q1_7536937"/>
      <w:bookmarkStart w:id="3692" w:name="_ETM_Q1_7536977"/>
      <w:bookmarkEnd w:id="3691"/>
      <w:bookmarkEnd w:id="3692"/>
    </w:p>
    <w:p w14:paraId="1191F361" w14:textId="0DCEC10D" w:rsidR="00A51ECE" w:rsidRDefault="00A51ECE" w:rsidP="00A51ECE">
      <w:pPr>
        <w:pStyle w:val="a4"/>
        <w:keepNext/>
        <w:rPr>
          <w:rtl/>
        </w:rPr>
      </w:pPr>
      <w:bookmarkStart w:id="3693" w:name="ET_speaker_יולי_קפלן_541"/>
      <w:r w:rsidRPr="00A51ECE">
        <w:rPr>
          <w:rStyle w:val="TagStyle"/>
          <w:rtl/>
        </w:rPr>
        <w:t xml:space="preserve"> &lt;&lt; דובר &gt;&gt; </w:t>
      </w:r>
      <w:r>
        <w:rPr>
          <w:rtl/>
        </w:rPr>
        <w:t>יולי קפלן:</w:t>
      </w:r>
      <w:r w:rsidRPr="00A51ECE">
        <w:rPr>
          <w:rStyle w:val="TagStyle"/>
          <w:rtl/>
        </w:rPr>
        <w:t xml:space="preserve"> &lt;&lt; דובר &gt;&gt;</w:t>
      </w:r>
      <w:r w:rsidR="00B048E9">
        <w:rPr>
          <w:rtl/>
        </w:rPr>
        <w:t xml:space="preserve"> </w:t>
      </w:r>
      <w:bookmarkEnd w:id="3693"/>
    </w:p>
    <w:p w14:paraId="4EA8FF08" w14:textId="77777777" w:rsidR="00A51ECE" w:rsidRDefault="00A51ECE" w:rsidP="00A51ECE">
      <w:pPr>
        <w:pStyle w:val="KeepWithNext"/>
        <w:rPr>
          <w:rtl/>
          <w:lang w:eastAsia="he-IL"/>
        </w:rPr>
      </w:pPr>
    </w:p>
    <w:p w14:paraId="4BBA32AC" w14:textId="42A75CE6" w:rsidR="00A51ECE" w:rsidRPr="00A51ECE" w:rsidRDefault="00387893" w:rsidP="00387893">
      <w:pPr>
        <w:pStyle w:val="afe"/>
        <w:numPr>
          <w:ilvl w:val="0"/>
          <w:numId w:val="21"/>
        </w:numPr>
        <w:rPr>
          <w:rtl/>
          <w:lang w:eastAsia="he-IL"/>
        </w:rPr>
      </w:pPr>
      <w:r>
        <w:rPr>
          <w:rFonts w:hint="cs"/>
          <w:rtl/>
          <w:lang w:eastAsia="he-IL"/>
        </w:rPr>
        <w:t>בסעיף קטן (ו), במקום "לפי סעיף 55ג(א1) ו-(ז)"</w:t>
      </w:r>
      <w:r w:rsidR="00A6507C">
        <w:rPr>
          <w:rFonts w:hint="cs"/>
          <w:rtl/>
          <w:lang w:eastAsia="he-IL"/>
        </w:rPr>
        <w:t xml:space="preserve"> </w:t>
      </w:r>
      <w:r>
        <w:rPr>
          <w:rFonts w:hint="cs"/>
          <w:rtl/>
          <w:lang w:eastAsia="he-IL"/>
        </w:rPr>
        <w:t>יבוא "לפי סעיף 55ג1(ז)" ובמקום "הקובעות את התנאים לייבוא ושיווק תמרוק אף אם אין לו תעודת שיווק חופשי ואת התנאים לייבוא מקביל" יבוא "הקובעות את התנאים לייבוא מקביל של תמרוק רגיש ושל תמרוק שאינו מנוי בתוספת רביעית ב'1".</w:t>
      </w:r>
    </w:p>
    <w:p w14:paraId="301D8B1B" w14:textId="77777777" w:rsidR="00387893" w:rsidRDefault="00387893" w:rsidP="00A51ECE">
      <w:pPr>
        <w:rPr>
          <w:rtl/>
          <w:lang w:eastAsia="he-IL"/>
        </w:rPr>
      </w:pPr>
      <w:bookmarkStart w:id="3694" w:name="_ETM_Q1_7536667"/>
      <w:bookmarkStart w:id="3695" w:name="_ETM_Q1_7536704"/>
      <w:bookmarkStart w:id="3696" w:name="_ETM_Q1_7558560"/>
      <w:bookmarkEnd w:id="3694"/>
      <w:bookmarkEnd w:id="3695"/>
      <w:bookmarkEnd w:id="3696"/>
    </w:p>
    <w:p w14:paraId="3EA7BF83" w14:textId="62F5B9EF" w:rsidR="00387893" w:rsidRDefault="00387893" w:rsidP="00387893">
      <w:pPr>
        <w:pStyle w:val="a4"/>
        <w:keepNext/>
        <w:rPr>
          <w:rtl/>
        </w:rPr>
      </w:pPr>
      <w:bookmarkStart w:id="3697" w:name="ET_speaker_ענת_מימון_542"/>
      <w:r w:rsidRPr="00387893">
        <w:rPr>
          <w:rStyle w:val="TagStyle"/>
          <w:rtl/>
        </w:rPr>
        <w:t xml:space="preserve"> &lt;&lt; דובר &gt;&gt; </w:t>
      </w:r>
      <w:r>
        <w:rPr>
          <w:rtl/>
        </w:rPr>
        <w:t>ענת מימון:</w:t>
      </w:r>
      <w:r w:rsidRPr="00387893">
        <w:rPr>
          <w:rStyle w:val="TagStyle"/>
          <w:rtl/>
        </w:rPr>
        <w:t xml:space="preserve"> &lt;&lt; דובר &gt;&gt;</w:t>
      </w:r>
      <w:r w:rsidR="00B048E9">
        <w:rPr>
          <w:rtl/>
        </w:rPr>
        <w:t xml:space="preserve"> </w:t>
      </w:r>
      <w:bookmarkEnd w:id="3697"/>
    </w:p>
    <w:p w14:paraId="200B873B" w14:textId="77777777" w:rsidR="00387893" w:rsidRDefault="00387893" w:rsidP="00387893">
      <w:pPr>
        <w:pStyle w:val="KeepWithNext"/>
        <w:rPr>
          <w:rtl/>
          <w:lang w:eastAsia="he-IL"/>
        </w:rPr>
      </w:pPr>
    </w:p>
    <w:p w14:paraId="010E0FD2" w14:textId="6F5524FF" w:rsidR="00387893" w:rsidRDefault="00387893" w:rsidP="00387893">
      <w:pPr>
        <w:rPr>
          <w:rtl/>
          <w:lang w:eastAsia="he-IL"/>
        </w:rPr>
      </w:pPr>
      <w:bookmarkStart w:id="3698" w:name="_ETM_Q1_7558852"/>
      <w:bookmarkEnd w:id="3698"/>
      <w:r>
        <w:rPr>
          <w:rFonts w:hint="cs"/>
          <w:rtl/>
          <w:lang w:eastAsia="he-IL"/>
        </w:rPr>
        <w:t>ז</w:t>
      </w:r>
      <w:bookmarkStart w:id="3699" w:name="_ETM_Q1_7558898"/>
      <w:bookmarkEnd w:id="3699"/>
      <w:r>
        <w:rPr>
          <w:rFonts w:hint="cs"/>
          <w:rtl/>
          <w:lang w:eastAsia="he-IL"/>
        </w:rPr>
        <w:t xml:space="preserve">ה הסעיף של התקנות הראשונות. </w:t>
      </w:r>
      <w:bookmarkStart w:id="3700" w:name="_ETM_Q1_7560033"/>
      <w:bookmarkEnd w:id="3700"/>
      <w:r>
        <w:rPr>
          <w:rFonts w:hint="cs"/>
          <w:rtl/>
          <w:lang w:eastAsia="he-IL"/>
        </w:rPr>
        <w:t xml:space="preserve">גם כאן אנחנו משאירים את זה רק לעניין הייבוא </w:t>
      </w:r>
      <w:bookmarkStart w:id="3701" w:name="_ETM_Q1_7562221"/>
      <w:bookmarkEnd w:id="3701"/>
      <w:r>
        <w:rPr>
          <w:rFonts w:hint="cs"/>
          <w:rtl/>
          <w:lang w:eastAsia="he-IL"/>
        </w:rPr>
        <w:t>המקביל.</w:t>
      </w:r>
    </w:p>
    <w:p w14:paraId="3D85D546" w14:textId="77777777" w:rsidR="00387893" w:rsidRDefault="00387893" w:rsidP="00387893">
      <w:pPr>
        <w:rPr>
          <w:rtl/>
          <w:lang w:eastAsia="he-IL"/>
        </w:rPr>
      </w:pPr>
    </w:p>
    <w:p w14:paraId="6EF6B613" w14:textId="621A5870" w:rsidR="00387893" w:rsidRDefault="00387893" w:rsidP="00387893">
      <w:pPr>
        <w:pStyle w:val="a4"/>
        <w:keepNext/>
        <w:rPr>
          <w:rtl/>
        </w:rPr>
      </w:pPr>
      <w:bookmarkStart w:id="3702" w:name="ET_speaker_יולי_קפלן_543"/>
      <w:r w:rsidRPr="00387893">
        <w:rPr>
          <w:rStyle w:val="TagStyle"/>
          <w:rtl/>
        </w:rPr>
        <w:t xml:space="preserve"> &lt;&lt; דובר &gt;&gt; </w:t>
      </w:r>
      <w:r>
        <w:rPr>
          <w:rtl/>
        </w:rPr>
        <w:t>יולי קפלן:</w:t>
      </w:r>
      <w:r w:rsidRPr="00387893">
        <w:rPr>
          <w:rStyle w:val="TagStyle"/>
          <w:rtl/>
        </w:rPr>
        <w:t xml:space="preserve"> &lt;&lt; דובר &gt;&gt;</w:t>
      </w:r>
      <w:r w:rsidR="00B048E9">
        <w:rPr>
          <w:rtl/>
        </w:rPr>
        <w:t xml:space="preserve"> </w:t>
      </w:r>
      <w:bookmarkEnd w:id="3702"/>
    </w:p>
    <w:p w14:paraId="10C30021" w14:textId="77777777" w:rsidR="00387893" w:rsidRDefault="00387893" w:rsidP="00387893">
      <w:pPr>
        <w:pStyle w:val="KeepWithNext"/>
        <w:rPr>
          <w:rtl/>
          <w:lang w:eastAsia="he-IL"/>
        </w:rPr>
      </w:pPr>
    </w:p>
    <w:p w14:paraId="2D8E2A02" w14:textId="137C37DA" w:rsidR="00387893" w:rsidRDefault="00387893" w:rsidP="00387893">
      <w:pPr>
        <w:rPr>
          <w:rtl/>
          <w:lang w:eastAsia="he-IL"/>
        </w:rPr>
      </w:pPr>
      <w:r>
        <w:rPr>
          <w:rFonts w:hint="cs"/>
          <w:rtl/>
          <w:lang w:eastAsia="he-IL"/>
        </w:rPr>
        <w:t>27.</w:t>
      </w:r>
      <w:r>
        <w:rPr>
          <w:rtl/>
          <w:lang w:eastAsia="he-IL"/>
        </w:rPr>
        <w:tab/>
      </w:r>
      <w:r>
        <w:rPr>
          <w:rFonts w:hint="cs"/>
          <w:rtl/>
          <w:lang w:eastAsia="he-IL"/>
        </w:rPr>
        <w:t>תחילה</w:t>
      </w:r>
    </w:p>
    <w:p w14:paraId="443E848C" w14:textId="77777777" w:rsidR="00387893" w:rsidRDefault="00387893" w:rsidP="00387893">
      <w:pPr>
        <w:rPr>
          <w:rtl/>
          <w:lang w:eastAsia="he-IL"/>
        </w:rPr>
      </w:pPr>
      <w:bookmarkStart w:id="3703" w:name="_ETM_Q1_7562524"/>
      <w:bookmarkStart w:id="3704" w:name="_ETM_Q1_7562559"/>
      <w:bookmarkEnd w:id="3703"/>
      <w:bookmarkEnd w:id="3704"/>
    </w:p>
    <w:p w14:paraId="35EEBBA1" w14:textId="703862E8" w:rsidR="00387893" w:rsidRDefault="00387893" w:rsidP="00387893">
      <w:pPr>
        <w:ind w:left="1440" w:firstLine="0"/>
        <w:rPr>
          <w:rtl/>
          <w:lang w:eastAsia="he-IL"/>
        </w:rPr>
      </w:pPr>
      <w:bookmarkStart w:id="3705" w:name="_ETM_Q1_7562684"/>
      <w:bookmarkStart w:id="3706" w:name="_ETM_Q1_7562722"/>
      <w:bookmarkEnd w:id="3705"/>
      <w:bookmarkEnd w:id="3706"/>
      <w:r>
        <w:rPr>
          <w:rFonts w:hint="cs"/>
          <w:rtl/>
          <w:lang w:eastAsia="he-IL"/>
        </w:rPr>
        <w:t xml:space="preserve">תחילתם של הסעיפים המפורטים להלן ביום א' בטבת </w:t>
      </w:r>
      <w:proofErr w:type="spellStart"/>
      <w:r>
        <w:rPr>
          <w:rFonts w:hint="cs"/>
          <w:rtl/>
          <w:lang w:eastAsia="he-IL"/>
        </w:rPr>
        <w:t>התשפ"ה</w:t>
      </w:r>
      <w:proofErr w:type="spellEnd"/>
      <w:r>
        <w:rPr>
          <w:rFonts w:hint="cs"/>
          <w:rtl/>
          <w:lang w:eastAsia="he-IL"/>
        </w:rPr>
        <w:t xml:space="preserve"> (1 בינואר 2025) (בחוק זה </w:t>
      </w:r>
      <w:r>
        <w:rPr>
          <w:rtl/>
          <w:lang w:eastAsia="he-IL"/>
        </w:rPr>
        <w:t>–</w:t>
      </w:r>
      <w:r>
        <w:rPr>
          <w:rFonts w:hint="cs"/>
          <w:rtl/>
          <w:lang w:eastAsia="he-IL"/>
        </w:rPr>
        <w:t xml:space="preserve"> יום התחילה):</w:t>
      </w:r>
      <w:bookmarkStart w:id="3707" w:name="_ETM_Q1_7565931"/>
      <w:bookmarkEnd w:id="3707"/>
    </w:p>
    <w:p w14:paraId="6C44D765" w14:textId="77777777" w:rsidR="00387893" w:rsidRDefault="00387893" w:rsidP="00387893">
      <w:pPr>
        <w:ind w:left="1440" w:firstLine="0"/>
        <w:rPr>
          <w:rtl/>
          <w:lang w:eastAsia="he-IL"/>
        </w:rPr>
      </w:pPr>
      <w:bookmarkStart w:id="3708" w:name="_ETM_Q1_7565976"/>
      <w:bookmarkEnd w:id="3708"/>
    </w:p>
    <w:p w14:paraId="5F1BAD49" w14:textId="08DDD511" w:rsidR="00387893" w:rsidRDefault="00387893" w:rsidP="00387893">
      <w:pPr>
        <w:pStyle w:val="afe"/>
        <w:numPr>
          <w:ilvl w:val="0"/>
          <w:numId w:val="23"/>
        </w:numPr>
        <w:rPr>
          <w:lang w:eastAsia="he-IL"/>
        </w:rPr>
      </w:pPr>
      <w:bookmarkStart w:id="3709" w:name="_ETM_Q1_7566075"/>
      <w:bookmarkStart w:id="3710" w:name="_ETM_Q1_7566109"/>
      <w:bookmarkEnd w:id="3709"/>
      <w:bookmarkEnd w:id="3710"/>
      <w:r>
        <w:rPr>
          <w:rFonts w:hint="cs"/>
          <w:rtl/>
          <w:lang w:eastAsia="he-IL"/>
        </w:rPr>
        <w:t>ההגדרות "ההוראות המאומצות"</w:t>
      </w:r>
      <w:bookmarkStart w:id="3711" w:name="_ETM_Q1_7573640"/>
      <w:bookmarkEnd w:id="3711"/>
      <w:r>
        <w:rPr>
          <w:rFonts w:hint="cs"/>
          <w:rtl/>
          <w:lang w:eastAsia="he-IL"/>
        </w:rPr>
        <w:t xml:space="preserve"> "יבואן נאות", "יבוא תמרוק במסלול האירופי". "מדינה מוכרת"</w:t>
      </w:r>
      <w:r w:rsidR="00A6507C">
        <w:rPr>
          <w:rFonts w:hint="cs"/>
          <w:rtl/>
          <w:lang w:eastAsia="he-IL"/>
        </w:rPr>
        <w:t xml:space="preserve"> </w:t>
      </w:r>
      <w:r>
        <w:rPr>
          <w:rFonts w:hint="cs"/>
          <w:rtl/>
          <w:lang w:eastAsia="he-IL"/>
        </w:rPr>
        <w:t>ו"מדינת הסתמכות" כנוסחן בסעיף 1(1) ו-(2) לחוק זה.</w:t>
      </w:r>
    </w:p>
    <w:p w14:paraId="057EB10D" w14:textId="77777777" w:rsidR="00387893" w:rsidRDefault="00387893" w:rsidP="00387893">
      <w:pPr>
        <w:rPr>
          <w:rtl/>
          <w:lang w:eastAsia="he-IL"/>
        </w:rPr>
      </w:pPr>
      <w:bookmarkStart w:id="3712" w:name="_ETM_Q1_7581093"/>
      <w:bookmarkStart w:id="3713" w:name="_ETM_Q1_7581143"/>
      <w:bookmarkEnd w:id="3712"/>
      <w:bookmarkEnd w:id="3713"/>
    </w:p>
    <w:p w14:paraId="5907BBBE" w14:textId="14B4969C" w:rsidR="00387893" w:rsidRDefault="00387893" w:rsidP="00387893">
      <w:pPr>
        <w:pStyle w:val="afe"/>
        <w:numPr>
          <w:ilvl w:val="0"/>
          <w:numId w:val="23"/>
        </w:numPr>
        <w:rPr>
          <w:lang w:eastAsia="he-IL"/>
        </w:rPr>
      </w:pPr>
      <w:r>
        <w:rPr>
          <w:rFonts w:hint="cs"/>
          <w:rtl/>
          <w:lang w:eastAsia="he-IL"/>
        </w:rPr>
        <w:t>סעיף 55א5 לפקודה כנוסחו בסעיף 6(2) ו-(3) לחוק זה.</w:t>
      </w:r>
    </w:p>
    <w:p w14:paraId="1949A29F" w14:textId="77777777" w:rsidR="00387893" w:rsidRDefault="00387893" w:rsidP="00387893">
      <w:pPr>
        <w:pStyle w:val="afe"/>
        <w:rPr>
          <w:rtl/>
          <w:lang w:eastAsia="he-IL"/>
        </w:rPr>
      </w:pPr>
    </w:p>
    <w:p w14:paraId="7C16FF36" w14:textId="4FDA6D3B" w:rsidR="00387893" w:rsidRDefault="00387893" w:rsidP="00387893">
      <w:pPr>
        <w:pStyle w:val="afe"/>
        <w:numPr>
          <w:ilvl w:val="0"/>
          <w:numId w:val="23"/>
        </w:numPr>
        <w:rPr>
          <w:lang w:eastAsia="he-IL"/>
        </w:rPr>
      </w:pPr>
      <w:r>
        <w:rPr>
          <w:rFonts w:hint="cs"/>
          <w:rtl/>
          <w:lang w:eastAsia="he-IL"/>
        </w:rPr>
        <w:t>סעיפים 55א10, 55א11, 55א12ג, 55א12ה לפקודה כנוסחם בסעיפים 7 עד 10 לחוק זה.</w:t>
      </w:r>
    </w:p>
    <w:p w14:paraId="3A42A4D5" w14:textId="77777777" w:rsidR="00387893" w:rsidRDefault="00387893" w:rsidP="00387893">
      <w:pPr>
        <w:pStyle w:val="afe"/>
        <w:rPr>
          <w:rtl/>
          <w:lang w:eastAsia="he-IL"/>
        </w:rPr>
      </w:pPr>
    </w:p>
    <w:p w14:paraId="72F4F407" w14:textId="1A925374" w:rsidR="00387893" w:rsidRDefault="00387893" w:rsidP="00387893">
      <w:pPr>
        <w:pStyle w:val="afe"/>
        <w:numPr>
          <w:ilvl w:val="0"/>
          <w:numId w:val="23"/>
        </w:numPr>
        <w:rPr>
          <w:lang w:eastAsia="he-IL"/>
        </w:rPr>
      </w:pPr>
      <w:r>
        <w:rPr>
          <w:rFonts w:hint="cs"/>
          <w:rtl/>
          <w:lang w:eastAsia="he-IL"/>
        </w:rPr>
        <w:t>סימנים ג'1 עד ג'3 לפרק ז'1 לפקודה כנוסחם בסעיף 11 לחוק זה.</w:t>
      </w:r>
    </w:p>
    <w:p w14:paraId="76350BA6" w14:textId="77777777" w:rsidR="00387893" w:rsidRDefault="00387893" w:rsidP="00387893">
      <w:pPr>
        <w:pStyle w:val="afe"/>
        <w:rPr>
          <w:rtl/>
          <w:lang w:eastAsia="he-IL"/>
        </w:rPr>
      </w:pPr>
    </w:p>
    <w:p w14:paraId="56D64C2C" w14:textId="40FF17EF" w:rsidR="00387893" w:rsidRDefault="00387893" w:rsidP="00387893">
      <w:pPr>
        <w:pStyle w:val="afe"/>
        <w:numPr>
          <w:ilvl w:val="0"/>
          <w:numId w:val="23"/>
        </w:numPr>
        <w:rPr>
          <w:lang w:eastAsia="he-IL"/>
        </w:rPr>
      </w:pPr>
      <w:r>
        <w:rPr>
          <w:rFonts w:hint="cs"/>
          <w:rtl/>
          <w:lang w:eastAsia="he-IL"/>
        </w:rPr>
        <w:t>סעיף 55ג1 לפקודה כנוסחו בסעיף 14(1) לחוק זה.</w:t>
      </w:r>
    </w:p>
    <w:p w14:paraId="41E36AA2" w14:textId="77777777" w:rsidR="00387893" w:rsidRDefault="00387893" w:rsidP="00387893">
      <w:pPr>
        <w:pStyle w:val="afe"/>
        <w:rPr>
          <w:rtl/>
          <w:lang w:eastAsia="he-IL"/>
        </w:rPr>
      </w:pPr>
    </w:p>
    <w:p w14:paraId="3A7BFE9C" w14:textId="3A5BE961" w:rsidR="00387893" w:rsidRDefault="00387893" w:rsidP="00387893">
      <w:pPr>
        <w:pStyle w:val="afe"/>
        <w:numPr>
          <w:ilvl w:val="0"/>
          <w:numId w:val="23"/>
        </w:numPr>
        <w:rPr>
          <w:lang w:eastAsia="he-IL"/>
        </w:rPr>
      </w:pPr>
      <w:r>
        <w:rPr>
          <w:rFonts w:hint="cs"/>
          <w:rtl/>
          <w:lang w:eastAsia="he-IL"/>
        </w:rPr>
        <w:t>סעיף 60 לפקודה כנוסחו בסעיף 15(2)(ב) לחוק זה.</w:t>
      </w:r>
    </w:p>
    <w:p w14:paraId="3D0C4372" w14:textId="77777777" w:rsidR="00387893" w:rsidRDefault="00387893" w:rsidP="00387893">
      <w:pPr>
        <w:pStyle w:val="afe"/>
        <w:rPr>
          <w:rtl/>
          <w:lang w:eastAsia="he-IL"/>
        </w:rPr>
      </w:pPr>
    </w:p>
    <w:p w14:paraId="07936813" w14:textId="5D9EB3FF" w:rsidR="00387893" w:rsidRDefault="00387893" w:rsidP="00387893">
      <w:pPr>
        <w:pStyle w:val="afe"/>
        <w:numPr>
          <w:ilvl w:val="0"/>
          <w:numId w:val="23"/>
        </w:numPr>
        <w:rPr>
          <w:lang w:eastAsia="he-IL"/>
        </w:rPr>
      </w:pPr>
      <w:r>
        <w:rPr>
          <w:rFonts w:hint="cs"/>
          <w:rtl/>
          <w:lang w:eastAsia="he-IL"/>
        </w:rPr>
        <w:t>סעיף 60ד לפקודה כנוסחו בסעיף 16(1)(ב), (2)(ב)</w:t>
      </w:r>
      <w:r w:rsidR="00A6507C">
        <w:rPr>
          <w:rFonts w:hint="cs"/>
          <w:rtl/>
          <w:lang w:eastAsia="he-IL"/>
        </w:rPr>
        <w:t xml:space="preserve"> </w:t>
      </w:r>
      <w:r>
        <w:rPr>
          <w:rFonts w:hint="cs"/>
          <w:rtl/>
          <w:lang w:eastAsia="he-IL"/>
        </w:rPr>
        <w:t>ו-(3) לחוק זה.</w:t>
      </w:r>
    </w:p>
    <w:p w14:paraId="6DDCDF38" w14:textId="77777777" w:rsidR="00387893" w:rsidRDefault="00387893" w:rsidP="00387893">
      <w:pPr>
        <w:pStyle w:val="afe"/>
        <w:rPr>
          <w:rtl/>
          <w:lang w:eastAsia="he-IL"/>
        </w:rPr>
      </w:pPr>
    </w:p>
    <w:p w14:paraId="1BECFE1A" w14:textId="6E8DBDEC" w:rsidR="00387893" w:rsidRDefault="00387893" w:rsidP="00387893">
      <w:pPr>
        <w:pStyle w:val="afe"/>
        <w:numPr>
          <w:ilvl w:val="0"/>
          <w:numId w:val="23"/>
        </w:numPr>
        <w:rPr>
          <w:lang w:eastAsia="he-IL"/>
        </w:rPr>
      </w:pPr>
      <w:r>
        <w:rPr>
          <w:rFonts w:hint="cs"/>
          <w:rtl/>
          <w:lang w:eastAsia="he-IL"/>
        </w:rPr>
        <w:t>סעיף 60ד1 לפקודה כנוסחו בסעיף 17 לחוק זה.</w:t>
      </w:r>
    </w:p>
    <w:p w14:paraId="5975D74F" w14:textId="77777777" w:rsidR="00387893" w:rsidRDefault="00387893" w:rsidP="00387893">
      <w:pPr>
        <w:pStyle w:val="afe"/>
        <w:rPr>
          <w:rtl/>
          <w:lang w:eastAsia="he-IL"/>
        </w:rPr>
      </w:pPr>
    </w:p>
    <w:p w14:paraId="1F31EDA0" w14:textId="5C17DD51" w:rsidR="00387893" w:rsidRDefault="00387893" w:rsidP="00387893">
      <w:pPr>
        <w:pStyle w:val="afe"/>
        <w:numPr>
          <w:ilvl w:val="0"/>
          <w:numId w:val="23"/>
        </w:numPr>
        <w:rPr>
          <w:lang w:eastAsia="he-IL"/>
        </w:rPr>
      </w:pPr>
      <w:r>
        <w:rPr>
          <w:rFonts w:hint="cs"/>
          <w:rtl/>
          <w:lang w:eastAsia="he-IL"/>
        </w:rPr>
        <w:t>סעיף 61 לפקודה כנוסחו בסעיף 18 לחוק זה.</w:t>
      </w:r>
    </w:p>
    <w:p w14:paraId="63E3EC35" w14:textId="77777777" w:rsidR="001654BF" w:rsidRDefault="001654BF" w:rsidP="001654BF">
      <w:pPr>
        <w:pStyle w:val="afe"/>
        <w:rPr>
          <w:rtl/>
          <w:lang w:eastAsia="he-IL"/>
        </w:rPr>
      </w:pPr>
    </w:p>
    <w:p w14:paraId="3CC4C5C5" w14:textId="508C487D" w:rsidR="001654BF" w:rsidRDefault="001654BF" w:rsidP="00387893">
      <w:pPr>
        <w:pStyle w:val="afe"/>
        <w:numPr>
          <w:ilvl w:val="0"/>
          <w:numId w:val="23"/>
        </w:numPr>
        <w:rPr>
          <w:lang w:eastAsia="he-IL"/>
        </w:rPr>
      </w:pPr>
      <w:r>
        <w:rPr>
          <w:rFonts w:hint="cs"/>
          <w:rtl/>
          <w:lang w:eastAsia="he-IL"/>
        </w:rPr>
        <w:t>תוספת רביעית ב' לפקודה כנוסחה בסעיף 20(1) ו-(3) לחוק זה.</w:t>
      </w:r>
    </w:p>
    <w:p w14:paraId="52EC45CB" w14:textId="77777777" w:rsidR="001654BF" w:rsidRDefault="001654BF" w:rsidP="001654BF">
      <w:pPr>
        <w:pStyle w:val="afe"/>
        <w:rPr>
          <w:rtl/>
          <w:lang w:eastAsia="he-IL"/>
        </w:rPr>
      </w:pPr>
    </w:p>
    <w:p w14:paraId="3080A951" w14:textId="515C5F1A" w:rsidR="001654BF" w:rsidRDefault="001654BF" w:rsidP="00387893">
      <w:pPr>
        <w:pStyle w:val="afe"/>
        <w:numPr>
          <w:ilvl w:val="0"/>
          <w:numId w:val="23"/>
        </w:numPr>
        <w:rPr>
          <w:lang w:eastAsia="he-IL"/>
        </w:rPr>
      </w:pPr>
      <w:r>
        <w:rPr>
          <w:rFonts w:hint="cs"/>
          <w:rtl/>
          <w:lang w:eastAsia="he-IL"/>
        </w:rPr>
        <w:t>תוספת רביעית ב'1 לפקודה כנוסחה בסעיף 21 לחוק זה.</w:t>
      </w:r>
    </w:p>
    <w:p w14:paraId="060B191A" w14:textId="77777777" w:rsidR="001654BF" w:rsidRDefault="001654BF" w:rsidP="001654BF">
      <w:pPr>
        <w:pStyle w:val="afe"/>
        <w:rPr>
          <w:rtl/>
          <w:lang w:eastAsia="he-IL"/>
        </w:rPr>
      </w:pPr>
    </w:p>
    <w:p w14:paraId="6205729F" w14:textId="0E2503B5" w:rsidR="001654BF" w:rsidRDefault="001654BF" w:rsidP="00387893">
      <w:pPr>
        <w:pStyle w:val="afe"/>
        <w:numPr>
          <w:ilvl w:val="0"/>
          <w:numId w:val="23"/>
        </w:numPr>
        <w:rPr>
          <w:lang w:eastAsia="he-IL"/>
        </w:rPr>
      </w:pPr>
      <w:bookmarkStart w:id="3714" w:name="_ETM_Q1_7614099"/>
      <w:bookmarkStart w:id="3715" w:name="_ETM_Q1_7614151"/>
      <w:bookmarkEnd w:id="3714"/>
      <w:bookmarkEnd w:id="3715"/>
      <w:r>
        <w:rPr>
          <w:rFonts w:hint="cs"/>
          <w:rtl/>
          <w:lang w:eastAsia="he-IL"/>
        </w:rPr>
        <w:t>תוספת רביעית ב'2, תוספת רביעית ב'3 ותוספת רביעית ב'4 לפקודה כנוסחן בסעיף 22 לחוק זה.</w:t>
      </w:r>
    </w:p>
    <w:p w14:paraId="260919F8" w14:textId="77777777" w:rsidR="001654BF" w:rsidRDefault="001654BF" w:rsidP="001654BF">
      <w:pPr>
        <w:pStyle w:val="afe"/>
        <w:rPr>
          <w:rtl/>
          <w:lang w:eastAsia="he-IL"/>
        </w:rPr>
      </w:pPr>
    </w:p>
    <w:p w14:paraId="0E030CA7" w14:textId="4C0E4C0D" w:rsidR="001654BF" w:rsidRDefault="001654BF" w:rsidP="00387893">
      <w:pPr>
        <w:pStyle w:val="afe"/>
        <w:numPr>
          <w:ilvl w:val="0"/>
          <w:numId w:val="23"/>
        </w:numPr>
        <w:rPr>
          <w:lang w:eastAsia="he-IL"/>
        </w:rPr>
      </w:pPr>
      <w:r>
        <w:rPr>
          <w:rFonts w:hint="cs"/>
          <w:rtl/>
          <w:lang w:eastAsia="he-IL"/>
        </w:rPr>
        <w:t>תוספת רביעית ג' לפקודה כנוסחה בסעיף 23 לחוק זה.</w:t>
      </w:r>
    </w:p>
    <w:p w14:paraId="53E01B21" w14:textId="77777777" w:rsidR="001654BF" w:rsidRDefault="001654BF" w:rsidP="001654BF">
      <w:pPr>
        <w:pStyle w:val="afe"/>
        <w:rPr>
          <w:rtl/>
          <w:lang w:eastAsia="he-IL"/>
        </w:rPr>
      </w:pPr>
    </w:p>
    <w:p w14:paraId="1D0E97BE" w14:textId="469ACD00" w:rsidR="001654BF" w:rsidRDefault="001654BF" w:rsidP="00387893">
      <w:pPr>
        <w:pStyle w:val="afe"/>
        <w:numPr>
          <w:ilvl w:val="0"/>
          <w:numId w:val="23"/>
        </w:numPr>
        <w:rPr>
          <w:lang w:eastAsia="he-IL"/>
        </w:rPr>
      </w:pPr>
      <w:r>
        <w:rPr>
          <w:rFonts w:hint="cs"/>
          <w:rtl/>
          <w:lang w:eastAsia="he-IL"/>
        </w:rPr>
        <w:t>תוספת רביעית ד' לפקודה כנוסחה בסעיף 24 לחוק ה.</w:t>
      </w:r>
    </w:p>
    <w:p w14:paraId="02264952" w14:textId="77777777" w:rsidR="001654BF" w:rsidRDefault="001654BF" w:rsidP="001654BF">
      <w:pPr>
        <w:pStyle w:val="afe"/>
        <w:rPr>
          <w:rtl/>
          <w:lang w:eastAsia="he-IL"/>
        </w:rPr>
      </w:pPr>
    </w:p>
    <w:p w14:paraId="058CB5C7" w14:textId="31B258DA" w:rsidR="001654BF" w:rsidRDefault="001654BF" w:rsidP="00387893">
      <w:pPr>
        <w:pStyle w:val="afe"/>
        <w:numPr>
          <w:ilvl w:val="0"/>
          <w:numId w:val="23"/>
        </w:numPr>
        <w:rPr>
          <w:lang w:eastAsia="he-IL"/>
        </w:rPr>
      </w:pPr>
      <w:r>
        <w:rPr>
          <w:rFonts w:hint="cs"/>
          <w:rtl/>
          <w:lang w:eastAsia="he-IL"/>
        </w:rPr>
        <w:t>תוספת רביעית ה' לפקודה כנוסחה בסעיף 25 לחוק זה.</w:t>
      </w:r>
    </w:p>
    <w:p w14:paraId="60504A25" w14:textId="77777777" w:rsidR="001654BF" w:rsidRDefault="001654BF" w:rsidP="001654BF">
      <w:pPr>
        <w:pStyle w:val="afe"/>
        <w:rPr>
          <w:rtl/>
          <w:lang w:eastAsia="he-IL"/>
        </w:rPr>
      </w:pPr>
    </w:p>
    <w:p w14:paraId="14ECED17" w14:textId="52E4E0C1" w:rsidR="001654BF" w:rsidRDefault="001654BF" w:rsidP="00387893">
      <w:pPr>
        <w:pStyle w:val="afe"/>
        <w:numPr>
          <w:ilvl w:val="0"/>
          <w:numId w:val="23"/>
        </w:numPr>
        <w:rPr>
          <w:lang w:eastAsia="he-IL"/>
        </w:rPr>
      </w:pPr>
      <w:r>
        <w:rPr>
          <w:rFonts w:hint="cs"/>
          <w:rtl/>
          <w:lang w:eastAsia="he-IL"/>
        </w:rPr>
        <w:t>סעיף 105 לחוק התוכנית הכלכלית (תיקוני חקיקה ליישום המדיניות הכלכלית לשנות התקציב 2021 ו-2022) התשפ"ב-2021, כנוסחו בסעיף 26(1)(ג) ו-(2) לחוק זה.</w:t>
      </w:r>
    </w:p>
    <w:p w14:paraId="4AC31657" w14:textId="59F1602E" w:rsidR="001654BF" w:rsidRDefault="001654BF" w:rsidP="001654BF">
      <w:pPr>
        <w:ind w:firstLine="0"/>
        <w:rPr>
          <w:rtl/>
          <w:lang w:eastAsia="he-IL"/>
        </w:rPr>
      </w:pPr>
    </w:p>
    <w:p w14:paraId="201BEE13" w14:textId="7C886FF6" w:rsidR="001654BF" w:rsidRDefault="001654BF" w:rsidP="001654BF">
      <w:pPr>
        <w:pStyle w:val="a4"/>
        <w:keepNext/>
        <w:rPr>
          <w:rtl/>
        </w:rPr>
      </w:pPr>
      <w:bookmarkStart w:id="3716" w:name="_ETM_Q1_7665426"/>
      <w:bookmarkStart w:id="3717" w:name="_ETM_Q1_7665463"/>
      <w:bookmarkStart w:id="3718" w:name="ET_speaker_ענת_מימון_544"/>
      <w:bookmarkEnd w:id="3716"/>
      <w:bookmarkEnd w:id="3717"/>
      <w:r w:rsidRPr="001654BF">
        <w:rPr>
          <w:rStyle w:val="TagStyle"/>
          <w:rtl/>
        </w:rPr>
        <w:t xml:space="preserve"> &lt;&lt; דובר &gt;&gt; </w:t>
      </w:r>
      <w:r>
        <w:rPr>
          <w:rtl/>
        </w:rPr>
        <w:t>ענת מימון:</w:t>
      </w:r>
      <w:r w:rsidRPr="001654BF">
        <w:rPr>
          <w:rStyle w:val="TagStyle"/>
          <w:rtl/>
        </w:rPr>
        <w:t xml:space="preserve"> &lt;&lt; דובר &gt;&gt;</w:t>
      </w:r>
      <w:r w:rsidR="00B048E9">
        <w:rPr>
          <w:rtl/>
        </w:rPr>
        <w:t xml:space="preserve"> </w:t>
      </w:r>
      <w:bookmarkEnd w:id="3718"/>
    </w:p>
    <w:p w14:paraId="60AF1B0B" w14:textId="77777777" w:rsidR="001654BF" w:rsidRDefault="001654BF" w:rsidP="001654BF">
      <w:pPr>
        <w:pStyle w:val="KeepWithNext"/>
        <w:rPr>
          <w:rtl/>
          <w:lang w:eastAsia="he-IL"/>
        </w:rPr>
      </w:pPr>
    </w:p>
    <w:p w14:paraId="6C3D5355" w14:textId="0D2713E2" w:rsidR="001654BF" w:rsidRDefault="001654BF" w:rsidP="001654BF">
      <w:pPr>
        <w:rPr>
          <w:rtl/>
          <w:lang w:eastAsia="he-IL"/>
        </w:rPr>
      </w:pPr>
      <w:r>
        <w:rPr>
          <w:rFonts w:hint="cs"/>
          <w:rtl/>
          <w:lang w:eastAsia="he-IL"/>
        </w:rPr>
        <w:t>הוראת התחילה הכללית אומרת שב-1 בינואר 2025 ייכנסו לתוקף כל</w:t>
      </w:r>
      <w:bookmarkStart w:id="3719" w:name="_ETM_Q1_7671200"/>
      <w:bookmarkEnd w:id="3719"/>
      <w:r>
        <w:rPr>
          <w:rFonts w:hint="cs"/>
          <w:rtl/>
          <w:lang w:eastAsia="he-IL"/>
        </w:rPr>
        <w:t xml:space="preserve"> הסעיפים שעוסקים ביבואן הנאות, בייבוא האירופי, הוראות </w:t>
      </w:r>
      <w:proofErr w:type="spellStart"/>
      <w:r>
        <w:rPr>
          <w:rFonts w:hint="cs"/>
          <w:rtl/>
          <w:lang w:eastAsia="he-IL"/>
        </w:rPr>
        <w:t>עונשיות</w:t>
      </w:r>
      <w:proofErr w:type="spellEnd"/>
      <w:r>
        <w:rPr>
          <w:rFonts w:hint="cs"/>
          <w:rtl/>
          <w:lang w:eastAsia="he-IL"/>
        </w:rPr>
        <w:t>, העיצומים. למעשה מה לא ייכנס במועד הזה?</w:t>
      </w:r>
      <w:bookmarkStart w:id="3720" w:name="_ETM_Q1_7681776"/>
      <w:bookmarkEnd w:id="3720"/>
    </w:p>
    <w:p w14:paraId="06FC7B49" w14:textId="77777777" w:rsidR="001654BF" w:rsidRDefault="001654BF" w:rsidP="001654BF">
      <w:pPr>
        <w:rPr>
          <w:rtl/>
          <w:lang w:eastAsia="he-IL"/>
        </w:rPr>
      </w:pPr>
      <w:bookmarkStart w:id="3721" w:name="_ETM_Q1_7681812"/>
      <w:bookmarkEnd w:id="3721"/>
    </w:p>
    <w:p w14:paraId="1C0F9D6F" w14:textId="36E82141" w:rsidR="001654BF" w:rsidRDefault="001654BF" w:rsidP="001654BF">
      <w:pPr>
        <w:pStyle w:val="af9"/>
        <w:keepNext/>
        <w:rPr>
          <w:rtl/>
          <w:lang w:eastAsia="he-IL"/>
        </w:rPr>
      </w:pPr>
      <w:bookmarkStart w:id="3722" w:name="ET_guest_אור_אלדר_545"/>
      <w:r w:rsidRPr="001654BF">
        <w:rPr>
          <w:rStyle w:val="TagStyle"/>
          <w:rtl/>
        </w:rPr>
        <w:t xml:space="preserve"> &lt;&lt; אורח &gt;&gt; </w:t>
      </w:r>
      <w:r>
        <w:rPr>
          <w:rtl/>
          <w:lang w:eastAsia="he-IL"/>
        </w:rPr>
        <w:t>אור אלדר:</w:t>
      </w:r>
      <w:r w:rsidRPr="001654BF">
        <w:rPr>
          <w:rStyle w:val="TagStyle"/>
          <w:rtl/>
        </w:rPr>
        <w:t xml:space="preserve"> &lt;&lt; אורח &gt;&gt;</w:t>
      </w:r>
      <w:r w:rsidR="00B048E9">
        <w:rPr>
          <w:rtl/>
          <w:lang w:eastAsia="he-IL"/>
        </w:rPr>
        <w:t xml:space="preserve"> </w:t>
      </w:r>
      <w:bookmarkEnd w:id="3722"/>
    </w:p>
    <w:p w14:paraId="61E6E9C0" w14:textId="77777777" w:rsidR="001654BF" w:rsidRDefault="001654BF" w:rsidP="001654BF">
      <w:pPr>
        <w:pStyle w:val="KeepWithNext"/>
        <w:rPr>
          <w:rtl/>
          <w:lang w:eastAsia="he-IL"/>
        </w:rPr>
      </w:pPr>
    </w:p>
    <w:p w14:paraId="588F8B1C" w14:textId="60C88069" w:rsidR="001654BF" w:rsidRDefault="001654BF" w:rsidP="001654BF">
      <w:pPr>
        <w:rPr>
          <w:rtl/>
          <w:lang w:eastAsia="he-IL"/>
        </w:rPr>
      </w:pPr>
      <w:bookmarkStart w:id="3723" w:name="_ETM_Q1_7681786"/>
      <w:bookmarkStart w:id="3724" w:name="_ETM_Q1_7681819"/>
      <w:bookmarkEnd w:id="3723"/>
      <w:bookmarkEnd w:id="3724"/>
      <w:r>
        <w:rPr>
          <w:rFonts w:hint="cs"/>
          <w:rtl/>
          <w:lang w:eastAsia="he-IL"/>
        </w:rPr>
        <w:t xml:space="preserve">מה שייכנס באופן </w:t>
      </w:r>
      <w:proofErr w:type="spellStart"/>
      <w:r>
        <w:rPr>
          <w:rFonts w:hint="cs"/>
          <w:rtl/>
          <w:lang w:eastAsia="he-IL"/>
        </w:rPr>
        <w:t>מיידי</w:t>
      </w:r>
      <w:proofErr w:type="spellEnd"/>
      <w:r>
        <w:rPr>
          <w:rFonts w:hint="cs"/>
          <w:rtl/>
          <w:lang w:eastAsia="he-IL"/>
        </w:rPr>
        <w:t xml:space="preserve"> זה</w:t>
      </w:r>
      <w:r w:rsidR="004F1052">
        <w:rPr>
          <w:rFonts w:hint="cs"/>
          <w:rtl/>
          <w:lang w:eastAsia="he-IL"/>
        </w:rPr>
        <w:t xml:space="preserve"> הנושא של רישיונות תמרוק כללי, כלומר, </w:t>
      </w:r>
      <w:bookmarkStart w:id="3725" w:name="_ETM_Q1_7687097"/>
      <w:bookmarkEnd w:id="3725"/>
      <w:r w:rsidR="004F1052">
        <w:rPr>
          <w:rFonts w:hint="cs"/>
          <w:rtl/>
          <w:lang w:eastAsia="he-IL"/>
        </w:rPr>
        <w:t xml:space="preserve">האפשרות להירשם במרשם העוסקים רק על בסיס הצהרה וההקלות </w:t>
      </w:r>
      <w:bookmarkStart w:id="3726" w:name="_ETM_Q1_7692604"/>
      <w:bookmarkEnd w:id="3726"/>
      <w:r w:rsidR="004F1052">
        <w:rPr>
          <w:rFonts w:hint="cs"/>
          <w:rtl/>
          <w:lang w:eastAsia="he-IL"/>
        </w:rPr>
        <w:t>שעשינו בייבוא המקביל במסלול התאמה.</w:t>
      </w:r>
    </w:p>
    <w:p w14:paraId="53E88C00" w14:textId="77777777" w:rsidR="004F1052" w:rsidRDefault="004F1052" w:rsidP="001654BF">
      <w:pPr>
        <w:rPr>
          <w:rtl/>
          <w:lang w:eastAsia="he-IL"/>
        </w:rPr>
      </w:pPr>
      <w:bookmarkStart w:id="3727" w:name="_ETM_Q1_7697749"/>
      <w:bookmarkStart w:id="3728" w:name="_ETM_Q1_7697801"/>
      <w:bookmarkStart w:id="3729" w:name="_ETM_Q1_7699246"/>
      <w:bookmarkEnd w:id="3727"/>
      <w:bookmarkEnd w:id="3728"/>
      <w:bookmarkEnd w:id="3729"/>
    </w:p>
    <w:p w14:paraId="5F3305EB" w14:textId="55CD679B" w:rsidR="004F1052" w:rsidRDefault="004F1052" w:rsidP="004F1052">
      <w:pPr>
        <w:pStyle w:val="a4"/>
        <w:keepNext/>
        <w:rPr>
          <w:rtl/>
        </w:rPr>
      </w:pPr>
      <w:bookmarkStart w:id="3730" w:name="ET_speaker_ענת_מימון_546"/>
      <w:r w:rsidRPr="004F1052">
        <w:rPr>
          <w:rStyle w:val="TagStyle"/>
          <w:rtl/>
        </w:rPr>
        <w:t xml:space="preserve"> &lt;&lt; דובר &gt;&gt; </w:t>
      </w:r>
      <w:r>
        <w:rPr>
          <w:rtl/>
        </w:rPr>
        <w:t>ענת מימון:</w:t>
      </w:r>
      <w:r w:rsidRPr="004F1052">
        <w:rPr>
          <w:rStyle w:val="TagStyle"/>
          <w:rtl/>
        </w:rPr>
        <w:t xml:space="preserve"> &lt;&lt; דובר &gt;&gt;</w:t>
      </w:r>
      <w:r w:rsidR="00B048E9">
        <w:rPr>
          <w:rtl/>
        </w:rPr>
        <w:t xml:space="preserve"> </w:t>
      </w:r>
      <w:bookmarkEnd w:id="3730"/>
    </w:p>
    <w:p w14:paraId="7BA11610" w14:textId="77777777" w:rsidR="004F1052" w:rsidRDefault="004F1052" w:rsidP="004F1052">
      <w:pPr>
        <w:pStyle w:val="KeepWithNext"/>
        <w:rPr>
          <w:rtl/>
          <w:lang w:eastAsia="he-IL"/>
        </w:rPr>
      </w:pPr>
    </w:p>
    <w:p w14:paraId="632A026E" w14:textId="605F9B88" w:rsidR="004F1052" w:rsidRDefault="004F1052" w:rsidP="004F1052">
      <w:pPr>
        <w:rPr>
          <w:rtl/>
          <w:lang w:eastAsia="he-IL"/>
        </w:rPr>
      </w:pPr>
      <w:bookmarkStart w:id="3731" w:name="_ETM_Q1_7699517"/>
      <w:bookmarkStart w:id="3732" w:name="_ETM_Q1_7699549"/>
      <w:bookmarkEnd w:id="3731"/>
      <w:bookmarkEnd w:id="3732"/>
      <w:r>
        <w:rPr>
          <w:rFonts w:hint="cs"/>
          <w:rtl/>
          <w:lang w:eastAsia="he-IL"/>
        </w:rPr>
        <w:t xml:space="preserve">זה ייכנס </w:t>
      </w:r>
      <w:proofErr w:type="spellStart"/>
      <w:r>
        <w:rPr>
          <w:rFonts w:hint="cs"/>
          <w:rtl/>
          <w:lang w:eastAsia="he-IL"/>
        </w:rPr>
        <w:t>מיידי</w:t>
      </w:r>
      <w:proofErr w:type="spellEnd"/>
      <w:r>
        <w:rPr>
          <w:rFonts w:hint="cs"/>
          <w:rtl/>
          <w:lang w:eastAsia="he-IL"/>
        </w:rPr>
        <w:t xml:space="preserve"> והשאר ייכנס ב-1 </w:t>
      </w:r>
      <w:bookmarkStart w:id="3733" w:name="_ETM_Q1_7698267"/>
      <w:bookmarkEnd w:id="3733"/>
      <w:r>
        <w:rPr>
          <w:rFonts w:hint="cs"/>
          <w:rtl/>
          <w:lang w:eastAsia="he-IL"/>
        </w:rPr>
        <w:t>בינואר 2025.</w:t>
      </w:r>
    </w:p>
    <w:p w14:paraId="27D8A8A8" w14:textId="77777777" w:rsidR="004F1052" w:rsidRDefault="004F1052" w:rsidP="004F1052">
      <w:pPr>
        <w:rPr>
          <w:rtl/>
          <w:lang w:eastAsia="he-IL"/>
        </w:rPr>
      </w:pPr>
      <w:bookmarkStart w:id="3734" w:name="_ETM_Q1_7701719"/>
      <w:bookmarkStart w:id="3735" w:name="_ETM_Q1_7701763"/>
      <w:bookmarkEnd w:id="3734"/>
      <w:bookmarkEnd w:id="3735"/>
    </w:p>
    <w:p w14:paraId="2FE70B21" w14:textId="03FCCD6A" w:rsidR="004F1052" w:rsidRDefault="004F1052" w:rsidP="004F1052">
      <w:pPr>
        <w:pStyle w:val="af9"/>
        <w:keepNext/>
        <w:rPr>
          <w:rtl/>
          <w:lang w:eastAsia="he-IL"/>
        </w:rPr>
      </w:pPr>
      <w:bookmarkStart w:id="3736" w:name="ET_guest_אור_אלדר_547"/>
      <w:r w:rsidRPr="004F1052">
        <w:rPr>
          <w:rStyle w:val="TagStyle"/>
          <w:rtl/>
        </w:rPr>
        <w:t xml:space="preserve"> &lt;&lt; אורח &gt;&gt; </w:t>
      </w:r>
      <w:r>
        <w:rPr>
          <w:rtl/>
          <w:lang w:eastAsia="he-IL"/>
        </w:rPr>
        <w:t>אור אלדר:</w:t>
      </w:r>
      <w:r w:rsidRPr="004F1052">
        <w:rPr>
          <w:rStyle w:val="TagStyle"/>
          <w:rtl/>
        </w:rPr>
        <w:t xml:space="preserve"> &lt;&lt; אורח &gt;&gt;</w:t>
      </w:r>
      <w:r w:rsidR="00B048E9">
        <w:rPr>
          <w:rtl/>
          <w:lang w:eastAsia="he-IL"/>
        </w:rPr>
        <w:t xml:space="preserve"> </w:t>
      </w:r>
      <w:bookmarkEnd w:id="3736"/>
    </w:p>
    <w:p w14:paraId="57EE815C" w14:textId="77777777" w:rsidR="004F1052" w:rsidRDefault="004F1052" w:rsidP="004F1052">
      <w:pPr>
        <w:pStyle w:val="KeepWithNext"/>
        <w:rPr>
          <w:rtl/>
          <w:lang w:eastAsia="he-IL"/>
        </w:rPr>
      </w:pPr>
    </w:p>
    <w:p w14:paraId="0A4E22D5" w14:textId="77777777" w:rsidR="004C43DE" w:rsidRDefault="004F1052" w:rsidP="004C43DE">
      <w:pPr>
        <w:rPr>
          <w:rtl/>
        </w:rPr>
      </w:pPr>
      <w:r>
        <w:rPr>
          <w:rFonts w:hint="cs"/>
          <w:rtl/>
          <w:lang w:eastAsia="he-IL"/>
        </w:rPr>
        <w:t>נכון.</w:t>
      </w:r>
      <w:bookmarkStart w:id="3737" w:name="_ETM_Q1_7713577"/>
      <w:bookmarkStart w:id="3738" w:name="_ETM_Q1_7713613"/>
      <w:bookmarkStart w:id="3739" w:name="_ETM_Q1_7715161"/>
      <w:bookmarkStart w:id="3740" w:name="_ETM_Q1_7715205"/>
      <w:bookmarkEnd w:id="3737"/>
      <w:bookmarkEnd w:id="3738"/>
      <w:bookmarkEnd w:id="3739"/>
      <w:bookmarkEnd w:id="3740"/>
    </w:p>
    <w:p w14:paraId="5335DED4" w14:textId="77777777" w:rsidR="00BC697D" w:rsidRDefault="00BC697D" w:rsidP="004C43DE">
      <w:pPr>
        <w:rPr>
          <w:rtl/>
        </w:rPr>
      </w:pPr>
    </w:p>
    <w:p w14:paraId="516609A0" w14:textId="6777B03E" w:rsidR="00BC697D" w:rsidRDefault="00BC697D" w:rsidP="00BC697D">
      <w:pPr>
        <w:pStyle w:val="af9"/>
        <w:keepNext/>
        <w:rPr>
          <w:rtl/>
          <w:lang w:eastAsia="he-IL"/>
        </w:rPr>
      </w:pPr>
      <w:bookmarkStart w:id="3741" w:name="ET_guest_עובדיה_צוריאל_604"/>
      <w:r w:rsidRPr="00BC697D">
        <w:rPr>
          <w:rStyle w:val="TagStyle"/>
          <w:rtl/>
        </w:rPr>
        <w:t xml:space="preserve"> &lt;&lt; אורח &gt;&gt; </w:t>
      </w:r>
      <w:r>
        <w:rPr>
          <w:rtl/>
          <w:lang w:eastAsia="he-IL"/>
        </w:rPr>
        <w:t>עובדיה צוריאל:</w:t>
      </w:r>
      <w:r w:rsidRPr="00BC697D">
        <w:rPr>
          <w:rStyle w:val="TagStyle"/>
          <w:rtl/>
        </w:rPr>
        <w:t xml:space="preserve"> &lt;&lt; אורח &gt;&gt;</w:t>
      </w:r>
      <w:r w:rsidR="007728AA">
        <w:rPr>
          <w:rtl/>
          <w:lang w:eastAsia="he-IL"/>
        </w:rPr>
        <w:t xml:space="preserve"> </w:t>
      </w:r>
      <w:r>
        <w:rPr>
          <w:rtl/>
          <w:lang w:eastAsia="he-IL"/>
        </w:rPr>
        <w:t xml:space="preserve"> </w:t>
      </w:r>
      <w:bookmarkEnd w:id="3741"/>
    </w:p>
    <w:p w14:paraId="645E8520" w14:textId="77777777" w:rsidR="00BC697D" w:rsidRDefault="00BC697D" w:rsidP="00BC697D">
      <w:pPr>
        <w:pStyle w:val="KeepWithNext"/>
        <w:rPr>
          <w:rtl/>
          <w:lang w:eastAsia="he-IL"/>
        </w:rPr>
      </w:pPr>
    </w:p>
    <w:p w14:paraId="27E59D6C" w14:textId="77777777" w:rsidR="00BC697D" w:rsidRDefault="004F1052" w:rsidP="00BC697D">
      <w:pPr>
        <w:rPr>
          <w:rtl/>
        </w:rPr>
      </w:pPr>
      <w:r>
        <w:rPr>
          <w:rFonts w:hint="cs"/>
          <w:rtl/>
          <w:lang w:eastAsia="he-IL"/>
        </w:rPr>
        <w:t xml:space="preserve">מה זה </w:t>
      </w:r>
      <w:proofErr w:type="spellStart"/>
      <w:r>
        <w:rPr>
          <w:rFonts w:hint="cs"/>
          <w:rtl/>
          <w:lang w:eastAsia="he-IL"/>
        </w:rPr>
        <w:t>מיידי</w:t>
      </w:r>
      <w:proofErr w:type="spellEnd"/>
      <w:r>
        <w:rPr>
          <w:rFonts w:hint="cs"/>
          <w:rtl/>
          <w:lang w:eastAsia="he-IL"/>
        </w:rPr>
        <w:t xml:space="preserve">? איזה נושא שייכנס </w:t>
      </w:r>
      <w:proofErr w:type="spellStart"/>
      <w:r>
        <w:rPr>
          <w:rFonts w:hint="cs"/>
          <w:rtl/>
          <w:lang w:eastAsia="he-IL"/>
        </w:rPr>
        <w:t>מיידי</w:t>
      </w:r>
      <w:proofErr w:type="spellEnd"/>
      <w:r>
        <w:rPr>
          <w:rFonts w:hint="cs"/>
          <w:rtl/>
          <w:lang w:eastAsia="he-IL"/>
        </w:rPr>
        <w:t>?</w:t>
      </w:r>
    </w:p>
    <w:p w14:paraId="3EEF76E7" w14:textId="77777777" w:rsidR="00BC697D" w:rsidRDefault="00BC697D" w:rsidP="00BC697D">
      <w:pPr>
        <w:rPr>
          <w:rtl/>
        </w:rPr>
      </w:pPr>
    </w:p>
    <w:p w14:paraId="4B411667" w14:textId="1B289367" w:rsidR="00BC697D" w:rsidRDefault="00BC697D" w:rsidP="00BC697D">
      <w:pPr>
        <w:pStyle w:val="af9"/>
        <w:keepNext/>
        <w:rPr>
          <w:rtl/>
          <w:lang w:eastAsia="he-IL"/>
        </w:rPr>
      </w:pPr>
      <w:bookmarkStart w:id="3742" w:name="ET_guest__רותי_אלגוזי_605"/>
      <w:r w:rsidRPr="00BC697D">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BC697D">
        <w:rPr>
          <w:rStyle w:val="TagStyle"/>
          <w:rtl/>
        </w:rPr>
        <w:t xml:space="preserve"> &lt;&lt; אורח &gt;&gt;</w:t>
      </w:r>
      <w:r w:rsidR="007728AA">
        <w:rPr>
          <w:rtl/>
          <w:lang w:eastAsia="he-IL"/>
        </w:rPr>
        <w:t xml:space="preserve"> </w:t>
      </w:r>
      <w:r>
        <w:rPr>
          <w:rtl/>
          <w:lang w:eastAsia="he-IL"/>
        </w:rPr>
        <w:t xml:space="preserve"> </w:t>
      </w:r>
      <w:bookmarkEnd w:id="3742"/>
    </w:p>
    <w:p w14:paraId="35F2D07C" w14:textId="77777777" w:rsidR="00BC697D" w:rsidRDefault="00BC697D" w:rsidP="00BC697D">
      <w:pPr>
        <w:pStyle w:val="KeepWithNext"/>
        <w:rPr>
          <w:rtl/>
          <w:lang w:eastAsia="he-IL"/>
        </w:rPr>
      </w:pPr>
    </w:p>
    <w:p w14:paraId="5E05B0BF" w14:textId="1B0550A0" w:rsidR="004F1052" w:rsidRDefault="004F1052" w:rsidP="00BC697D">
      <w:pPr>
        <w:rPr>
          <w:rtl/>
        </w:rPr>
      </w:pPr>
      <w:r>
        <w:rPr>
          <w:rFonts w:hint="cs"/>
          <w:rtl/>
          <w:lang w:eastAsia="he-IL"/>
        </w:rPr>
        <w:t>הרישום במרשם יהיה רק על בסיס הצהרה</w:t>
      </w:r>
      <w:r w:rsidR="00A6507C">
        <w:rPr>
          <w:rFonts w:hint="cs"/>
          <w:rtl/>
          <w:lang w:eastAsia="he-IL"/>
        </w:rPr>
        <w:t xml:space="preserve"> </w:t>
      </w:r>
      <w:r>
        <w:rPr>
          <w:rFonts w:hint="cs"/>
          <w:rtl/>
          <w:lang w:eastAsia="he-IL"/>
        </w:rPr>
        <w:t xml:space="preserve">עצמית ולא על בסיס רישיון </w:t>
      </w:r>
      <w:bookmarkStart w:id="3743" w:name="_ETM_Q1_7711966"/>
      <w:bookmarkEnd w:id="3743"/>
      <w:r>
        <w:rPr>
          <w:rFonts w:hint="cs"/>
          <w:rtl/>
          <w:lang w:eastAsia="he-IL"/>
        </w:rPr>
        <w:t>תמרוקים כללי. עשינו</w:t>
      </w:r>
      <w:r w:rsidR="00A6507C">
        <w:rPr>
          <w:rFonts w:hint="cs"/>
          <w:rtl/>
          <w:lang w:eastAsia="he-IL"/>
        </w:rPr>
        <w:t xml:space="preserve"> </w:t>
      </w:r>
      <w:r>
        <w:rPr>
          <w:rFonts w:hint="cs"/>
          <w:rtl/>
          <w:lang w:eastAsia="he-IL"/>
        </w:rPr>
        <w:t xml:space="preserve">הרחבות במסלול התאמה, מסלול מכון </w:t>
      </w:r>
      <w:bookmarkStart w:id="3744" w:name="_ETM_Q1_7715188"/>
      <w:bookmarkEnd w:id="3744"/>
      <w:r>
        <w:rPr>
          <w:rFonts w:hint="cs"/>
          <w:rtl/>
          <w:lang w:eastAsia="he-IL"/>
        </w:rPr>
        <w:t>התקנים כפי שאתה קורא לו, וההרחבות האלה גם ייכנסו</w:t>
      </w:r>
      <w:bookmarkStart w:id="3745" w:name="_ETM_Q1_7718962"/>
      <w:bookmarkEnd w:id="3745"/>
      <w:r>
        <w:rPr>
          <w:rFonts w:hint="cs"/>
          <w:rtl/>
          <w:lang w:eastAsia="he-IL"/>
        </w:rPr>
        <w:t xml:space="preserve"> באופן </w:t>
      </w:r>
      <w:proofErr w:type="spellStart"/>
      <w:r>
        <w:rPr>
          <w:rFonts w:hint="cs"/>
          <w:rtl/>
          <w:lang w:eastAsia="he-IL"/>
        </w:rPr>
        <w:t>מיידי</w:t>
      </w:r>
      <w:proofErr w:type="spellEnd"/>
      <w:r>
        <w:rPr>
          <w:rFonts w:hint="cs"/>
          <w:rtl/>
          <w:lang w:eastAsia="he-IL"/>
        </w:rPr>
        <w:t>.</w:t>
      </w:r>
    </w:p>
    <w:p w14:paraId="05AF6F95" w14:textId="77777777" w:rsidR="00FB73E4" w:rsidRDefault="00FB73E4" w:rsidP="004F1052">
      <w:pPr>
        <w:rPr>
          <w:rtl/>
          <w:lang w:eastAsia="he-IL"/>
        </w:rPr>
      </w:pPr>
    </w:p>
    <w:p w14:paraId="77733426" w14:textId="4B28F2EB" w:rsidR="00FB73E4" w:rsidRDefault="00FB73E4" w:rsidP="00FB73E4">
      <w:pPr>
        <w:pStyle w:val="af9"/>
        <w:keepNext/>
        <w:rPr>
          <w:rtl/>
          <w:lang w:eastAsia="he-IL"/>
        </w:rPr>
      </w:pPr>
      <w:bookmarkStart w:id="3746" w:name="ET_guest_עובדיה_צוריאל_552"/>
      <w:r w:rsidRPr="00FB73E4">
        <w:rPr>
          <w:rStyle w:val="TagStyle"/>
          <w:rtl/>
        </w:rPr>
        <w:t xml:space="preserve"> &lt;&lt; אורח &gt;&gt; </w:t>
      </w:r>
      <w:r w:rsidR="009C0588">
        <w:rPr>
          <w:rtl/>
          <w:lang w:eastAsia="he-IL"/>
        </w:rPr>
        <w:t>עובדיה צוריאל</w:t>
      </w:r>
      <w:r w:rsidR="00A67B03">
        <w:rPr>
          <w:rtl/>
          <w:lang w:eastAsia="he-IL"/>
        </w:rPr>
        <w:t>:</w:t>
      </w:r>
      <w:r w:rsidRPr="00FB73E4">
        <w:rPr>
          <w:rStyle w:val="TagStyle"/>
          <w:rtl/>
        </w:rPr>
        <w:t xml:space="preserve"> &lt;&lt; אורח &gt;&gt;</w:t>
      </w:r>
      <w:r w:rsidR="00B048E9">
        <w:rPr>
          <w:rtl/>
          <w:lang w:eastAsia="he-IL"/>
        </w:rPr>
        <w:t xml:space="preserve"> </w:t>
      </w:r>
      <w:bookmarkEnd w:id="3746"/>
    </w:p>
    <w:p w14:paraId="12D06636" w14:textId="77777777" w:rsidR="00FB73E4" w:rsidRDefault="00FB73E4" w:rsidP="00FB73E4">
      <w:pPr>
        <w:pStyle w:val="KeepWithNext"/>
        <w:rPr>
          <w:rtl/>
          <w:lang w:eastAsia="he-IL"/>
        </w:rPr>
      </w:pPr>
    </w:p>
    <w:p w14:paraId="45C4BBD3" w14:textId="397B2AC3" w:rsidR="00FB73E4" w:rsidRDefault="00FB73E4" w:rsidP="00FB73E4">
      <w:pPr>
        <w:rPr>
          <w:rtl/>
          <w:lang w:eastAsia="he-IL"/>
        </w:rPr>
      </w:pPr>
      <w:proofErr w:type="spellStart"/>
      <w:r>
        <w:rPr>
          <w:rFonts w:hint="cs"/>
          <w:rtl/>
          <w:lang w:eastAsia="he-IL"/>
        </w:rPr>
        <w:t>מיידי</w:t>
      </w:r>
      <w:proofErr w:type="spellEnd"/>
      <w:r>
        <w:rPr>
          <w:rFonts w:hint="cs"/>
          <w:rtl/>
          <w:lang w:eastAsia="he-IL"/>
        </w:rPr>
        <w:t xml:space="preserve"> זה היום? מחר? </w:t>
      </w:r>
    </w:p>
    <w:p w14:paraId="26D84DFC" w14:textId="77777777" w:rsidR="00FB73E4" w:rsidRDefault="00FB73E4" w:rsidP="00FB73E4">
      <w:pPr>
        <w:rPr>
          <w:rtl/>
          <w:lang w:eastAsia="he-IL"/>
        </w:rPr>
      </w:pPr>
      <w:bookmarkStart w:id="3747" w:name="_ETM_Q1_7721574"/>
      <w:bookmarkStart w:id="3748" w:name="_ETM_Q1_7721606"/>
      <w:bookmarkEnd w:id="3747"/>
      <w:bookmarkEnd w:id="3748"/>
    </w:p>
    <w:p w14:paraId="220FF5EF" w14:textId="723982E8" w:rsidR="00FB73E4" w:rsidRDefault="00FB73E4" w:rsidP="00FB73E4">
      <w:pPr>
        <w:pStyle w:val="af9"/>
        <w:keepNext/>
        <w:rPr>
          <w:rtl/>
          <w:lang w:eastAsia="he-IL"/>
        </w:rPr>
      </w:pPr>
      <w:r w:rsidRPr="00FB73E4">
        <w:rPr>
          <w:rStyle w:val="TagStyle"/>
          <w:rtl/>
        </w:rPr>
        <w:t xml:space="preserve"> &lt;&lt; אורח &gt;&gt; </w:t>
      </w:r>
      <w:r>
        <w:rPr>
          <w:rtl/>
          <w:lang w:eastAsia="he-IL"/>
        </w:rPr>
        <w:t>אור אלדר:</w:t>
      </w:r>
      <w:r w:rsidRPr="00FB73E4">
        <w:rPr>
          <w:rStyle w:val="TagStyle"/>
          <w:rtl/>
        </w:rPr>
        <w:t xml:space="preserve"> &lt;&lt; אורח &gt;&gt;</w:t>
      </w:r>
      <w:r w:rsidR="00B048E9">
        <w:rPr>
          <w:rtl/>
          <w:lang w:eastAsia="he-IL"/>
        </w:rPr>
        <w:t xml:space="preserve"> </w:t>
      </w:r>
    </w:p>
    <w:p w14:paraId="09040E75" w14:textId="77777777" w:rsidR="00FB73E4" w:rsidRDefault="00FB73E4" w:rsidP="00FB73E4">
      <w:pPr>
        <w:pStyle w:val="KeepWithNext"/>
        <w:rPr>
          <w:rtl/>
          <w:lang w:eastAsia="he-IL"/>
        </w:rPr>
      </w:pPr>
    </w:p>
    <w:p w14:paraId="7577E73C" w14:textId="091331A9" w:rsidR="00FB73E4" w:rsidRDefault="00FB73E4" w:rsidP="00FB73E4">
      <w:pPr>
        <w:rPr>
          <w:rtl/>
          <w:lang w:eastAsia="he-IL"/>
        </w:rPr>
      </w:pPr>
      <w:r>
        <w:rPr>
          <w:rFonts w:hint="cs"/>
          <w:rtl/>
          <w:lang w:eastAsia="he-IL"/>
        </w:rPr>
        <w:t xml:space="preserve">במועד הפרסום ברשומות. </w:t>
      </w:r>
    </w:p>
    <w:p w14:paraId="36CBB1C9" w14:textId="77777777" w:rsidR="00FB73E4" w:rsidRDefault="00FB73E4" w:rsidP="00FB73E4">
      <w:pPr>
        <w:rPr>
          <w:rtl/>
          <w:lang w:eastAsia="he-IL"/>
        </w:rPr>
      </w:pPr>
    </w:p>
    <w:p w14:paraId="4D8BC4C1" w14:textId="31DE4D63" w:rsidR="00FB73E4" w:rsidRDefault="00FB73E4" w:rsidP="00FB73E4">
      <w:pPr>
        <w:pStyle w:val="a4"/>
        <w:keepNext/>
        <w:rPr>
          <w:rtl/>
        </w:rPr>
      </w:pPr>
      <w:bookmarkStart w:id="3749" w:name="ET_speaker_יולי_קפלן_555"/>
      <w:r w:rsidRPr="00FB73E4">
        <w:rPr>
          <w:rStyle w:val="TagStyle"/>
          <w:rtl/>
        </w:rPr>
        <w:t xml:space="preserve"> &lt;&lt; דובר &gt;&gt; </w:t>
      </w:r>
      <w:r>
        <w:rPr>
          <w:rtl/>
        </w:rPr>
        <w:t>יולי קפלן:</w:t>
      </w:r>
      <w:r w:rsidRPr="00FB73E4">
        <w:rPr>
          <w:rStyle w:val="TagStyle"/>
          <w:rtl/>
        </w:rPr>
        <w:t xml:space="preserve"> &lt;&lt; דובר &gt;&gt;</w:t>
      </w:r>
      <w:r w:rsidR="00B048E9">
        <w:rPr>
          <w:rtl/>
        </w:rPr>
        <w:t xml:space="preserve"> </w:t>
      </w:r>
      <w:bookmarkEnd w:id="3749"/>
    </w:p>
    <w:p w14:paraId="16438859" w14:textId="77777777" w:rsidR="00FB73E4" w:rsidRDefault="00FB73E4" w:rsidP="00FB73E4">
      <w:pPr>
        <w:pStyle w:val="KeepWithNext"/>
        <w:rPr>
          <w:rtl/>
          <w:lang w:eastAsia="he-IL"/>
        </w:rPr>
      </w:pPr>
    </w:p>
    <w:p w14:paraId="1B89EDFF" w14:textId="77777777" w:rsidR="00FB73E4" w:rsidRDefault="00FB73E4" w:rsidP="00FB73E4">
      <w:pPr>
        <w:rPr>
          <w:rtl/>
          <w:lang w:eastAsia="he-IL"/>
        </w:rPr>
      </w:pPr>
      <w:r>
        <w:rPr>
          <w:rFonts w:hint="cs"/>
          <w:rtl/>
          <w:lang w:eastAsia="he-IL"/>
        </w:rPr>
        <w:t>28.</w:t>
      </w:r>
      <w:r>
        <w:rPr>
          <w:rtl/>
          <w:lang w:eastAsia="he-IL"/>
        </w:rPr>
        <w:tab/>
      </w:r>
      <w:r>
        <w:rPr>
          <w:rFonts w:hint="cs"/>
          <w:rtl/>
          <w:lang w:eastAsia="he-IL"/>
        </w:rPr>
        <w:t>הוראת שעה</w:t>
      </w:r>
    </w:p>
    <w:p w14:paraId="157BFD45" w14:textId="77777777" w:rsidR="00FB73E4" w:rsidRDefault="00FB73E4" w:rsidP="00FB73E4">
      <w:pPr>
        <w:rPr>
          <w:rtl/>
          <w:lang w:eastAsia="he-IL"/>
        </w:rPr>
      </w:pPr>
    </w:p>
    <w:p w14:paraId="50B00B4B" w14:textId="77777777" w:rsidR="00FB73E4" w:rsidRDefault="00FB73E4" w:rsidP="00FB73E4">
      <w:pPr>
        <w:ind w:left="1440" w:firstLine="0"/>
        <w:rPr>
          <w:rtl/>
          <w:lang w:eastAsia="he-IL"/>
        </w:rPr>
      </w:pPr>
      <w:r>
        <w:rPr>
          <w:rFonts w:hint="cs"/>
          <w:rtl/>
          <w:lang w:eastAsia="he-IL"/>
        </w:rPr>
        <w:t xml:space="preserve">בתקופה שמיום פרסומו של חוק זה עד יום התחילה, יקראו את סעיף 55ג1(א) לפקודה כך שבמקום "במדינה מוכרת (תעודת </w:t>
      </w:r>
      <w:r>
        <w:rPr>
          <w:lang w:eastAsia="he-IL"/>
        </w:rPr>
        <w:t>Free Sale</w:t>
      </w:r>
      <w:r>
        <w:rPr>
          <w:rFonts w:hint="cs"/>
          <w:rtl/>
          <w:lang w:eastAsia="he-IL"/>
        </w:rPr>
        <w:t>) שניתנה בידי הרשות המוסמכת לכך באותה מדינה" יבוא "שניתנה בידי רשות מוסמכת".</w:t>
      </w:r>
    </w:p>
    <w:p w14:paraId="7F485285" w14:textId="77777777" w:rsidR="00FB73E4" w:rsidRDefault="00FB73E4" w:rsidP="00FB73E4">
      <w:pPr>
        <w:ind w:left="1440" w:firstLine="0"/>
        <w:rPr>
          <w:rtl/>
          <w:lang w:eastAsia="he-IL"/>
        </w:rPr>
      </w:pPr>
      <w:bookmarkStart w:id="3750" w:name="_ETM_Q1_7742421"/>
      <w:bookmarkStart w:id="3751" w:name="_ETM_Q1_7742463"/>
      <w:bookmarkEnd w:id="3750"/>
      <w:bookmarkEnd w:id="3751"/>
    </w:p>
    <w:p w14:paraId="5CBA8CAE" w14:textId="455CBE57" w:rsidR="00FB73E4" w:rsidRDefault="00FB73E4" w:rsidP="00FB73E4">
      <w:pPr>
        <w:pStyle w:val="af6"/>
        <w:keepNext/>
        <w:rPr>
          <w:rtl/>
        </w:rPr>
      </w:pPr>
      <w:bookmarkStart w:id="3752" w:name="ET_yor_6447_556"/>
      <w:r w:rsidRPr="00FB73E4">
        <w:rPr>
          <w:rStyle w:val="TagStyle"/>
          <w:rtl/>
        </w:rPr>
        <w:t xml:space="preserve"> &lt;&lt; יור &gt;&gt; </w:t>
      </w:r>
      <w:r>
        <w:rPr>
          <w:rtl/>
        </w:rPr>
        <w:t xml:space="preserve">היו"ר יונתן </w:t>
      </w:r>
      <w:proofErr w:type="spellStart"/>
      <w:r>
        <w:rPr>
          <w:rtl/>
        </w:rPr>
        <w:t>מישרקי</w:t>
      </w:r>
      <w:proofErr w:type="spellEnd"/>
      <w:r>
        <w:rPr>
          <w:rtl/>
        </w:rPr>
        <w:t>:</w:t>
      </w:r>
      <w:r w:rsidRPr="00FB73E4">
        <w:rPr>
          <w:rStyle w:val="TagStyle"/>
          <w:rtl/>
        </w:rPr>
        <w:t xml:space="preserve"> &lt;&lt; יור &gt;&gt;</w:t>
      </w:r>
      <w:r w:rsidR="00B048E9">
        <w:rPr>
          <w:rtl/>
        </w:rPr>
        <w:t xml:space="preserve"> </w:t>
      </w:r>
      <w:bookmarkEnd w:id="3752"/>
    </w:p>
    <w:p w14:paraId="4C865D8F" w14:textId="77777777" w:rsidR="00FB73E4" w:rsidRDefault="00FB73E4" w:rsidP="00FB73E4">
      <w:pPr>
        <w:pStyle w:val="KeepWithNext"/>
        <w:rPr>
          <w:rtl/>
          <w:lang w:eastAsia="he-IL"/>
        </w:rPr>
      </w:pPr>
    </w:p>
    <w:p w14:paraId="32AC8E27" w14:textId="1118E604" w:rsidR="00FB73E4" w:rsidRDefault="00FB73E4" w:rsidP="00FB73E4">
      <w:pPr>
        <w:rPr>
          <w:rtl/>
          <w:lang w:eastAsia="he-IL"/>
        </w:rPr>
      </w:pPr>
      <w:r>
        <w:rPr>
          <w:rFonts w:hint="cs"/>
          <w:rtl/>
          <w:lang w:eastAsia="he-IL"/>
        </w:rPr>
        <w:t xml:space="preserve">מה יש </w:t>
      </w:r>
      <w:bookmarkStart w:id="3753" w:name="_ETM_Q1_7742390"/>
      <w:bookmarkEnd w:id="3753"/>
      <w:r>
        <w:rPr>
          <w:rFonts w:hint="cs"/>
          <w:rtl/>
          <w:lang w:eastAsia="he-IL"/>
        </w:rPr>
        <w:t>לכם להגיד?</w:t>
      </w:r>
    </w:p>
    <w:p w14:paraId="420DF13D" w14:textId="77777777" w:rsidR="00FB73E4" w:rsidRDefault="00FB73E4" w:rsidP="00FB73E4">
      <w:pPr>
        <w:rPr>
          <w:rtl/>
          <w:lang w:eastAsia="he-IL"/>
        </w:rPr>
      </w:pPr>
      <w:bookmarkStart w:id="3754" w:name="_ETM_Q1_7743143"/>
      <w:bookmarkStart w:id="3755" w:name="_ETM_Q1_7743182"/>
      <w:bookmarkEnd w:id="3754"/>
      <w:bookmarkEnd w:id="3755"/>
    </w:p>
    <w:p w14:paraId="2B0DC2A6" w14:textId="53A93C32" w:rsidR="00FB73E4" w:rsidRDefault="00FB73E4" w:rsidP="00FB73E4">
      <w:pPr>
        <w:pStyle w:val="af9"/>
        <w:keepNext/>
        <w:rPr>
          <w:rtl/>
          <w:lang w:eastAsia="he-IL"/>
        </w:rPr>
      </w:pPr>
      <w:r w:rsidRPr="00FB73E4">
        <w:rPr>
          <w:rStyle w:val="TagStyle"/>
          <w:rtl/>
        </w:rPr>
        <w:t xml:space="preserve"> &lt;&lt; אורח &gt;&gt; </w:t>
      </w:r>
      <w:r>
        <w:rPr>
          <w:rtl/>
          <w:lang w:eastAsia="he-IL"/>
        </w:rPr>
        <w:t>אור אלדר:</w:t>
      </w:r>
      <w:r w:rsidRPr="00FB73E4">
        <w:rPr>
          <w:rStyle w:val="TagStyle"/>
          <w:rtl/>
        </w:rPr>
        <w:t xml:space="preserve"> &lt;&lt; אורח &gt;&gt;</w:t>
      </w:r>
      <w:r w:rsidR="00B048E9">
        <w:rPr>
          <w:rtl/>
          <w:lang w:eastAsia="he-IL"/>
        </w:rPr>
        <w:t xml:space="preserve"> </w:t>
      </w:r>
    </w:p>
    <w:p w14:paraId="2E58D15A" w14:textId="77777777" w:rsidR="00FB73E4" w:rsidRDefault="00FB73E4" w:rsidP="00FB73E4">
      <w:pPr>
        <w:pStyle w:val="KeepWithNext"/>
        <w:rPr>
          <w:rtl/>
          <w:lang w:eastAsia="he-IL"/>
        </w:rPr>
      </w:pPr>
    </w:p>
    <w:p w14:paraId="2F29B269" w14:textId="7A50A5BA" w:rsidR="00FB73E4" w:rsidRDefault="00FB73E4" w:rsidP="00FB73E4">
      <w:pPr>
        <w:rPr>
          <w:rtl/>
          <w:lang w:eastAsia="he-IL"/>
        </w:rPr>
      </w:pPr>
      <w:r>
        <w:rPr>
          <w:rFonts w:hint="cs"/>
          <w:rtl/>
          <w:lang w:eastAsia="he-IL"/>
        </w:rPr>
        <w:t xml:space="preserve">היה סעיף אחד ששכחתי לומר שגם הוא ייכנס </w:t>
      </w:r>
      <w:bookmarkStart w:id="3756" w:name="_ETM_Q1_7744681"/>
      <w:bookmarkEnd w:id="3756"/>
      <w:r>
        <w:rPr>
          <w:rFonts w:hint="cs"/>
          <w:rtl/>
          <w:lang w:eastAsia="he-IL"/>
        </w:rPr>
        <w:t xml:space="preserve">לתוקף והוא האפשרות לייבא </w:t>
      </w:r>
      <w:proofErr w:type="spellStart"/>
      <w:r>
        <w:rPr>
          <w:rFonts w:hint="cs"/>
          <w:rtl/>
          <w:lang w:eastAsia="he-IL"/>
        </w:rPr>
        <w:t>בנוטיפיקציה</w:t>
      </w:r>
      <w:proofErr w:type="spellEnd"/>
      <w:r w:rsidR="00A6507C">
        <w:rPr>
          <w:rFonts w:hint="cs"/>
          <w:rtl/>
          <w:lang w:eastAsia="he-IL"/>
        </w:rPr>
        <w:t xml:space="preserve"> </w:t>
      </w:r>
      <w:r>
        <w:rPr>
          <w:rFonts w:hint="cs"/>
          <w:rtl/>
          <w:lang w:eastAsia="he-IL"/>
        </w:rPr>
        <w:t xml:space="preserve">מכל </w:t>
      </w:r>
      <w:bookmarkStart w:id="3757" w:name="_ETM_Q1_7750810"/>
      <w:bookmarkEnd w:id="3757"/>
      <w:r>
        <w:rPr>
          <w:rFonts w:hint="cs"/>
          <w:rtl/>
          <w:lang w:eastAsia="he-IL"/>
        </w:rPr>
        <w:t>מדינה, ה-</w:t>
      </w:r>
      <w:r>
        <w:rPr>
          <w:lang w:eastAsia="he-IL"/>
        </w:rPr>
        <w:t>Free Sale</w:t>
      </w:r>
      <w:r>
        <w:rPr>
          <w:rFonts w:hint="cs"/>
          <w:rtl/>
          <w:lang w:eastAsia="he-IL"/>
        </w:rPr>
        <w:t xml:space="preserve"> עליו דיברנו ולא רק ממדינה מוכרת.</w:t>
      </w:r>
      <w:bookmarkStart w:id="3758" w:name="_ETM_Q1_7754489"/>
      <w:bookmarkEnd w:id="3758"/>
      <w:r>
        <w:rPr>
          <w:rFonts w:hint="cs"/>
          <w:rtl/>
          <w:lang w:eastAsia="he-IL"/>
        </w:rPr>
        <w:t xml:space="preserve"> מכיוון שהתיקון בסעיף כולל שני מרכיבים שאחד מהם</w:t>
      </w:r>
      <w:bookmarkStart w:id="3759" w:name="_ETM_Q1_7760743"/>
      <w:bookmarkEnd w:id="3759"/>
      <w:r>
        <w:rPr>
          <w:rFonts w:hint="cs"/>
          <w:rtl/>
          <w:lang w:eastAsia="he-IL"/>
        </w:rPr>
        <w:t xml:space="preserve"> ייכנס לתוקף ב-1 בינואר, כתבנו הוראת שעה</w:t>
      </w:r>
      <w:bookmarkStart w:id="3760" w:name="_ETM_Q1_7767091"/>
      <w:bookmarkEnd w:id="3760"/>
      <w:r>
        <w:rPr>
          <w:rFonts w:hint="cs"/>
          <w:rtl/>
          <w:lang w:eastAsia="he-IL"/>
        </w:rPr>
        <w:t>.</w:t>
      </w:r>
    </w:p>
    <w:p w14:paraId="39CDF8CD" w14:textId="77777777" w:rsidR="00FB73E4" w:rsidRDefault="00FB73E4" w:rsidP="00FB73E4">
      <w:pPr>
        <w:rPr>
          <w:rtl/>
          <w:lang w:eastAsia="he-IL"/>
        </w:rPr>
      </w:pPr>
      <w:bookmarkStart w:id="3761" w:name="_ETM_Q1_7767364"/>
      <w:bookmarkStart w:id="3762" w:name="_ETM_Q1_7767395"/>
      <w:bookmarkStart w:id="3763" w:name="_ETM_Q1_7768614"/>
      <w:bookmarkEnd w:id="3761"/>
      <w:bookmarkEnd w:id="3762"/>
      <w:bookmarkEnd w:id="3763"/>
    </w:p>
    <w:p w14:paraId="6DEF7F25" w14:textId="5F3F22E8" w:rsidR="00FB73E4" w:rsidRDefault="00FB73E4" w:rsidP="00FB73E4">
      <w:pPr>
        <w:pStyle w:val="af6"/>
        <w:keepNext/>
        <w:rPr>
          <w:rtl/>
        </w:rPr>
      </w:pPr>
      <w:bookmarkStart w:id="3764" w:name="ET_yor_6447_558"/>
      <w:r w:rsidRPr="00FB73E4">
        <w:rPr>
          <w:rStyle w:val="TagStyle"/>
          <w:rtl/>
        </w:rPr>
        <w:t xml:space="preserve"> &lt;&lt; יור &gt;&gt; </w:t>
      </w:r>
      <w:r>
        <w:rPr>
          <w:rtl/>
        </w:rPr>
        <w:t xml:space="preserve">היו"ר יונתן </w:t>
      </w:r>
      <w:proofErr w:type="spellStart"/>
      <w:r>
        <w:rPr>
          <w:rtl/>
        </w:rPr>
        <w:t>מישרקי</w:t>
      </w:r>
      <w:proofErr w:type="spellEnd"/>
      <w:r>
        <w:rPr>
          <w:rtl/>
        </w:rPr>
        <w:t>:</w:t>
      </w:r>
      <w:r w:rsidRPr="00FB73E4">
        <w:rPr>
          <w:rStyle w:val="TagStyle"/>
          <w:rtl/>
        </w:rPr>
        <w:t xml:space="preserve"> &lt;&lt; יור &gt;&gt;</w:t>
      </w:r>
      <w:r w:rsidR="00B048E9">
        <w:rPr>
          <w:rtl/>
        </w:rPr>
        <w:t xml:space="preserve"> </w:t>
      </w:r>
      <w:bookmarkEnd w:id="3764"/>
    </w:p>
    <w:p w14:paraId="4B9E2C26" w14:textId="77777777" w:rsidR="00FB73E4" w:rsidRDefault="00FB73E4" w:rsidP="00FB73E4">
      <w:pPr>
        <w:pStyle w:val="KeepWithNext"/>
        <w:rPr>
          <w:rtl/>
          <w:lang w:eastAsia="he-IL"/>
        </w:rPr>
      </w:pPr>
    </w:p>
    <w:p w14:paraId="29B5A401" w14:textId="3A4DA4A5" w:rsidR="00FB73E4" w:rsidRDefault="00FB73E4" w:rsidP="00FB73E4">
      <w:pPr>
        <w:rPr>
          <w:rtl/>
          <w:lang w:eastAsia="he-IL"/>
        </w:rPr>
      </w:pPr>
      <w:bookmarkStart w:id="3765" w:name="_ETM_Q1_7768922"/>
      <w:bookmarkStart w:id="3766" w:name="_ETM_Q1_7768958"/>
      <w:bookmarkEnd w:id="3765"/>
      <w:bookmarkEnd w:id="3766"/>
      <w:r>
        <w:rPr>
          <w:rFonts w:hint="cs"/>
          <w:rtl/>
          <w:lang w:eastAsia="he-IL"/>
        </w:rPr>
        <w:t>אתם</w:t>
      </w:r>
      <w:r w:rsidR="00A6507C">
        <w:rPr>
          <w:rFonts w:hint="cs"/>
          <w:rtl/>
          <w:lang w:eastAsia="he-IL"/>
        </w:rPr>
        <w:t xml:space="preserve"> </w:t>
      </w:r>
      <w:r>
        <w:rPr>
          <w:rFonts w:hint="cs"/>
          <w:rtl/>
          <w:lang w:eastAsia="he-IL"/>
        </w:rPr>
        <w:t>עוד לא מגובשים לגבי הבקשה של ה-</w:t>
      </w:r>
      <w:r>
        <w:rPr>
          <w:lang w:eastAsia="he-IL"/>
        </w:rPr>
        <w:t>Free Sale</w:t>
      </w:r>
      <w:r>
        <w:rPr>
          <w:rFonts w:hint="cs"/>
          <w:rtl/>
          <w:lang w:eastAsia="he-IL"/>
        </w:rPr>
        <w:t xml:space="preserve">, נכון? </w:t>
      </w:r>
    </w:p>
    <w:p w14:paraId="3E3E1864" w14:textId="77777777" w:rsidR="00FB73E4" w:rsidRDefault="00FB73E4" w:rsidP="00FB73E4">
      <w:pPr>
        <w:rPr>
          <w:rtl/>
          <w:lang w:eastAsia="he-IL"/>
        </w:rPr>
      </w:pPr>
      <w:bookmarkStart w:id="3767" w:name="_ETM_Q1_7780170"/>
      <w:bookmarkStart w:id="3768" w:name="_ETM_Q1_7780208"/>
      <w:bookmarkStart w:id="3769" w:name="_ETM_Q1_7781049"/>
      <w:bookmarkEnd w:id="3767"/>
      <w:bookmarkEnd w:id="3768"/>
      <w:bookmarkEnd w:id="3769"/>
    </w:p>
    <w:p w14:paraId="35F98772" w14:textId="57020D76" w:rsidR="00FB73E4" w:rsidRDefault="00FB73E4" w:rsidP="00FB73E4">
      <w:pPr>
        <w:pStyle w:val="af9"/>
        <w:keepNext/>
        <w:rPr>
          <w:rtl/>
          <w:lang w:eastAsia="he-IL"/>
        </w:rPr>
      </w:pPr>
      <w:bookmarkStart w:id="3770" w:name="ET_guest_לי_אור_אבינועם_559"/>
      <w:r w:rsidRPr="00FB73E4">
        <w:rPr>
          <w:rStyle w:val="TagStyle"/>
          <w:rtl/>
        </w:rPr>
        <w:t xml:space="preserve"> &lt;&lt; אורח &gt;&gt; </w:t>
      </w:r>
      <w:r>
        <w:rPr>
          <w:rtl/>
          <w:lang w:eastAsia="he-IL"/>
        </w:rPr>
        <w:t>לי אור אבינועם:</w:t>
      </w:r>
      <w:r w:rsidRPr="00FB73E4">
        <w:rPr>
          <w:rStyle w:val="TagStyle"/>
          <w:rtl/>
        </w:rPr>
        <w:t xml:space="preserve"> &lt;&lt; אורח &gt;&gt;</w:t>
      </w:r>
      <w:r w:rsidR="00B048E9">
        <w:rPr>
          <w:rtl/>
          <w:lang w:eastAsia="he-IL"/>
        </w:rPr>
        <w:t xml:space="preserve"> </w:t>
      </w:r>
      <w:bookmarkEnd w:id="3770"/>
    </w:p>
    <w:p w14:paraId="660A2CC4" w14:textId="77777777" w:rsidR="00FB73E4" w:rsidRDefault="00FB73E4" w:rsidP="00FB73E4">
      <w:pPr>
        <w:pStyle w:val="KeepWithNext"/>
        <w:rPr>
          <w:rtl/>
          <w:lang w:eastAsia="he-IL"/>
        </w:rPr>
      </w:pPr>
    </w:p>
    <w:p w14:paraId="1E888A18" w14:textId="7DD4109A" w:rsidR="00FB73E4" w:rsidRDefault="00FB73E4" w:rsidP="00FB73E4">
      <w:pPr>
        <w:rPr>
          <w:rtl/>
          <w:lang w:eastAsia="he-IL"/>
        </w:rPr>
      </w:pPr>
      <w:bookmarkStart w:id="3771" w:name="_ETM_Q1_7781343"/>
      <w:bookmarkStart w:id="3772" w:name="_ETM_Q1_7781379"/>
      <w:bookmarkEnd w:id="3771"/>
      <w:bookmarkEnd w:id="3772"/>
      <w:r>
        <w:rPr>
          <w:rFonts w:hint="cs"/>
          <w:rtl/>
          <w:lang w:eastAsia="he-IL"/>
        </w:rPr>
        <w:t>לצערי</w:t>
      </w:r>
      <w:bookmarkStart w:id="3773" w:name="_ETM_Q1_7780024"/>
      <w:bookmarkEnd w:id="3773"/>
      <w:r>
        <w:rPr>
          <w:rFonts w:hint="cs"/>
          <w:rtl/>
          <w:lang w:eastAsia="he-IL"/>
        </w:rPr>
        <w:t xml:space="preserve"> עוד לא. עד הדיון הבא, אז נחז</w:t>
      </w:r>
      <w:bookmarkStart w:id="3774" w:name="_ETM_Q1_7782562"/>
      <w:bookmarkEnd w:id="3774"/>
      <w:r>
        <w:rPr>
          <w:rFonts w:hint="cs"/>
          <w:rtl/>
          <w:lang w:eastAsia="he-IL"/>
        </w:rPr>
        <w:t>יר תשובה.</w:t>
      </w:r>
    </w:p>
    <w:p w14:paraId="79B9D051" w14:textId="77777777" w:rsidR="00FB73E4" w:rsidRDefault="00FB73E4" w:rsidP="00FB73E4">
      <w:pPr>
        <w:rPr>
          <w:rtl/>
          <w:lang w:eastAsia="he-IL"/>
        </w:rPr>
      </w:pPr>
      <w:bookmarkStart w:id="3775" w:name="_ETM_Q1_7784859"/>
      <w:bookmarkStart w:id="3776" w:name="_ETM_Q1_7784896"/>
      <w:bookmarkStart w:id="3777" w:name="_ETM_Q1_7726534"/>
      <w:bookmarkStart w:id="3778" w:name="_ETM_Q1_7726565"/>
      <w:bookmarkStart w:id="3779" w:name="_ETM_Q1_7727512"/>
      <w:bookmarkEnd w:id="3775"/>
      <w:bookmarkEnd w:id="3776"/>
      <w:bookmarkEnd w:id="3777"/>
      <w:bookmarkEnd w:id="3778"/>
      <w:bookmarkEnd w:id="3779"/>
    </w:p>
    <w:p w14:paraId="202F1656" w14:textId="160B8D64" w:rsidR="00FB73E4" w:rsidRDefault="00FB73E4" w:rsidP="00FB73E4">
      <w:pPr>
        <w:pStyle w:val="a4"/>
        <w:keepNext/>
        <w:rPr>
          <w:rtl/>
        </w:rPr>
      </w:pPr>
      <w:bookmarkStart w:id="3780" w:name="ET_speaker_יולי_קפלן_554"/>
      <w:r w:rsidRPr="00FB73E4">
        <w:rPr>
          <w:rStyle w:val="TagStyle"/>
          <w:rtl/>
        </w:rPr>
        <w:t xml:space="preserve"> &lt;&lt; דובר &gt;&gt; </w:t>
      </w:r>
      <w:r>
        <w:rPr>
          <w:rtl/>
        </w:rPr>
        <w:t>יולי קפלן:</w:t>
      </w:r>
      <w:r w:rsidRPr="00FB73E4">
        <w:rPr>
          <w:rStyle w:val="TagStyle"/>
          <w:rtl/>
        </w:rPr>
        <w:t xml:space="preserve"> &lt;&lt; דובר &gt;&gt;</w:t>
      </w:r>
      <w:r w:rsidR="00B048E9">
        <w:rPr>
          <w:rtl/>
        </w:rPr>
        <w:t xml:space="preserve"> </w:t>
      </w:r>
      <w:bookmarkEnd w:id="3780"/>
    </w:p>
    <w:p w14:paraId="6AAD1DB4" w14:textId="55C253FD" w:rsidR="001654BF" w:rsidRPr="001654BF" w:rsidRDefault="001654BF" w:rsidP="001654BF">
      <w:pPr>
        <w:rPr>
          <w:rtl/>
          <w:lang w:eastAsia="he-IL"/>
        </w:rPr>
      </w:pPr>
      <w:bookmarkStart w:id="3781" w:name="_ETM_Q1_7727765"/>
      <w:bookmarkStart w:id="3782" w:name="_ETM_Q1_7727799"/>
      <w:bookmarkStart w:id="3783" w:name="_ETM_Q1_7665058"/>
      <w:bookmarkStart w:id="3784" w:name="_ETM_Q1_7665096"/>
      <w:bookmarkEnd w:id="3781"/>
      <w:bookmarkEnd w:id="3782"/>
      <w:bookmarkEnd w:id="3783"/>
      <w:bookmarkEnd w:id="3784"/>
    </w:p>
    <w:p w14:paraId="318E049E" w14:textId="2BD8BF63" w:rsidR="001654BF" w:rsidRDefault="001654BF" w:rsidP="001654BF">
      <w:pPr>
        <w:ind w:firstLine="0"/>
        <w:rPr>
          <w:rtl/>
          <w:lang w:eastAsia="he-IL"/>
        </w:rPr>
      </w:pPr>
      <w:r>
        <w:rPr>
          <w:rFonts w:hint="cs"/>
          <w:rtl/>
          <w:lang w:eastAsia="he-IL"/>
        </w:rPr>
        <w:t>29.</w:t>
      </w:r>
      <w:r>
        <w:rPr>
          <w:rtl/>
          <w:lang w:eastAsia="he-IL"/>
        </w:rPr>
        <w:tab/>
      </w:r>
      <w:r>
        <w:rPr>
          <w:rFonts w:hint="cs"/>
          <w:rtl/>
          <w:lang w:eastAsia="he-IL"/>
        </w:rPr>
        <w:t>הוראת מעבר</w:t>
      </w:r>
    </w:p>
    <w:p w14:paraId="432CDBB0" w14:textId="77777777" w:rsidR="001654BF" w:rsidRDefault="001654BF" w:rsidP="001654BF">
      <w:pPr>
        <w:ind w:firstLine="0"/>
        <w:rPr>
          <w:rtl/>
          <w:lang w:eastAsia="he-IL"/>
        </w:rPr>
      </w:pPr>
      <w:bookmarkStart w:id="3785" w:name="_ETM_Q1_7656343"/>
      <w:bookmarkStart w:id="3786" w:name="_ETM_Q1_7656384"/>
      <w:bookmarkStart w:id="3787" w:name="_ETM_Q1_7656511"/>
      <w:bookmarkStart w:id="3788" w:name="_ETM_Q1_7656545"/>
      <w:bookmarkStart w:id="3789" w:name="_ETM_Q1_7659815"/>
      <w:bookmarkStart w:id="3790" w:name="_ETM_Q1_7659858"/>
      <w:bookmarkEnd w:id="3785"/>
      <w:bookmarkEnd w:id="3786"/>
      <w:bookmarkEnd w:id="3787"/>
      <w:bookmarkEnd w:id="3788"/>
      <w:bookmarkEnd w:id="3789"/>
      <w:bookmarkEnd w:id="3790"/>
    </w:p>
    <w:p w14:paraId="3FCE07FC" w14:textId="7544EF79" w:rsidR="001654BF" w:rsidRPr="00387893" w:rsidRDefault="001654BF" w:rsidP="001654BF">
      <w:pPr>
        <w:pStyle w:val="afe"/>
        <w:numPr>
          <w:ilvl w:val="0"/>
          <w:numId w:val="24"/>
        </w:numPr>
        <w:rPr>
          <w:rtl/>
          <w:lang w:eastAsia="he-IL"/>
        </w:rPr>
      </w:pPr>
      <w:r>
        <w:rPr>
          <w:rFonts w:hint="cs"/>
          <w:rtl/>
          <w:lang w:eastAsia="he-IL"/>
        </w:rPr>
        <w:t>בסעיף זה -</w:t>
      </w:r>
    </w:p>
    <w:p w14:paraId="6E419F32" w14:textId="77777777" w:rsidR="00242B69" w:rsidRDefault="00242B69" w:rsidP="00242B69">
      <w:pPr>
        <w:rPr>
          <w:rtl/>
        </w:rPr>
      </w:pPr>
      <w:bookmarkStart w:id="3791" w:name="_ETM_Q1_7280701"/>
      <w:bookmarkStart w:id="3792" w:name="_ETM_Q1_7280737"/>
      <w:bookmarkEnd w:id="3791"/>
      <w:bookmarkEnd w:id="3792"/>
    </w:p>
    <w:p w14:paraId="5B54AAFC" w14:textId="1D05BD21" w:rsidR="001654BF" w:rsidRDefault="001654BF" w:rsidP="001654BF">
      <w:pPr>
        <w:ind w:left="1080" w:firstLine="0"/>
        <w:rPr>
          <w:rtl/>
        </w:rPr>
      </w:pPr>
      <w:r>
        <w:rPr>
          <w:rFonts w:hint="cs"/>
          <w:rtl/>
        </w:rPr>
        <w:t xml:space="preserve">"חוק התוכנית הכלכלית" </w:t>
      </w:r>
      <w:r>
        <w:rPr>
          <w:rtl/>
        </w:rPr>
        <w:t>–</w:t>
      </w:r>
      <w:r>
        <w:rPr>
          <w:rFonts w:hint="cs"/>
          <w:rtl/>
        </w:rPr>
        <w:t xml:space="preserve"> חוק התוכנית הכלכלית (תיקוני חקיקה ליישום המדיניות הכלכלית לשנות התקציב 2021 ו-2022), התשפ"ב-2021, כנוסחו בסעיף 26 לחוק זה.</w:t>
      </w:r>
    </w:p>
    <w:p w14:paraId="520D6A1F" w14:textId="77777777" w:rsidR="001654BF" w:rsidRDefault="001654BF" w:rsidP="001654BF">
      <w:pPr>
        <w:ind w:left="360"/>
        <w:rPr>
          <w:rtl/>
        </w:rPr>
      </w:pPr>
    </w:p>
    <w:p w14:paraId="727A9AD7" w14:textId="342850EE" w:rsidR="001654BF" w:rsidRDefault="001654BF" w:rsidP="001654BF">
      <w:pPr>
        <w:ind w:left="360"/>
        <w:rPr>
          <w:rtl/>
        </w:rPr>
      </w:pPr>
      <w:r>
        <w:rPr>
          <w:rFonts w:hint="cs"/>
          <w:rtl/>
        </w:rPr>
        <w:t xml:space="preserve">"צו הפיקוח" </w:t>
      </w:r>
      <w:r>
        <w:rPr>
          <w:rtl/>
        </w:rPr>
        <w:t>–</w:t>
      </w:r>
      <w:r>
        <w:rPr>
          <w:rFonts w:hint="cs"/>
          <w:rtl/>
        </w:rPr>
        <w:t xml:space="preserve"> כהגדרתו בסעיף 55א לפקודה.</w:t>
      </w:r>
    </w:p>
    <w:p w14:paraId="172DDD3F" w14:textId="77777777" w:rsidR="001654BF" w:rsidRDefault="001654BF" w:rsidP="001654BF">
      <w:pPr>
        <w:ind w:left="360"/>
        <w:rPr>
          <w:rtl/>
        </w:rPr>
      </w:pPr>
    </w:p>
    <w:p w14:paraId="1AADBEC6" w14:textId="254BB854" w:rsidR="001654BF" w:rsidRDefault="001654BF" w:rsidP="001654BF">
      <w:pPr>
        <w:pStyle w:val="afe"/>
        <w:numPr>
          <w:ilvl w:val="0"/>
          <w:numId w:val="24"/>
        </w:numPr>
        <w:rPr>
          <w:rtl/>
        </w:rPr>
      </w:pPr>
      <w:r>
        <w:rPr>
          <w:rFonts w:hint="cs"/>
          <w:rtl/>
        </w:rPr>
        <w:t>עוסק בתמרוקים שערב פרסומו של חוק זה היה אחד מאלה, רישומו במרשם יעמוד בתוקף עד תום תקופת תוקף הרישיון האמור או עד 21 ימים מיום התחילה, ל</w:t>
      </w:r>
      <w:r w:rsidR="00912893">
        <w:rPr>
          <w:rFonts w:hint="cs"/>
          <w:rtl/>
        </w:rPr>
        <w:t>פ</w:t>
      </w:r>
      <w:r>
        <w:rPr>
          <w:rFonts w:hint="cs"/>
          <w:rtl/>
        </w:rPr>
        <w:t xml:space="preserve">י המאוחר, ויחולו לגביו הוראות סעיפים </w:t>
      </w:r>
      <w:r w:rsidR="00912893">
        <w:rPr>
          <w:rFonts w:hint="cs"/>
          <w:rtl/>
        </w:rPr>
        <w:t xml:space="preserve">55א2 </w:t>
      </w:r>
      <w:r>
        <w:rPr>
          <w:rFonts w:hint="cs"/>
          <w:rtl/>
        </w:rPr>
        <w:t>ו-55א3 לפקודה כנוסחם ערב תחילתו של חוק זה</w:t>
      </w:r>
      <w:r w:rsidR="00912893">
        <w:rPr>
          <w:rFonts w:hint="cs"/>
          <w:rtl/>
        </w:rPr>
        <w:t>:</w:t>
      </w:r>
    </w:p>
    <w:p w14:paraId="5B9C5A4D" w14:textId="77777777" w:rsidR="001654BF" w:rsidRDefault="001654BF" w:rsidP="001654BF">
      <w:pPr>
        <w:ind w:left="360"/>
        <w:rPr>
          <w:rtl/>
        </w:rPr>
      </w:pPr>
    </w:p>
    <w:p w14:paraId="25B88439" w14:textId="5ED02C57" w:rsidR="00912893" w:rsidRDefault="00912893" w:rsidP="00912893">
      <w:pPr>
        <w:pStyle w:val="afe"/>
        <w:numPr>
          <w:ilvl w:val="0"/>
          <w:numId w:val="25"/>
        </w:numPr>
      </w:pPr>
      <w:r>
        <w:rPr>
          <w:rFonts w:hint="cs"/>
          <w:rtl/>
        </w:rPr>
        <w:t>בעל רישיון תמרוקים לפי סעיף 55א1א לפקודה.</w:t>
      </w:r>
    </w:p>
    <w:p w14:paraId="22277DDF" w14:textId="77777777" w:rsidR="00912893" w:rsidRDefault="00912893" w:rsidP="00912893">
      <w:pPr>
        <w:rPr>
          <w:rtl/>
        </w:rPr>
      </w:pPr>
    </w:p>
    <w:p w14:paraId="5B2393D2" w14:textId="4904F8F8" w:rsidR="00912893" w:rsidRDefault="00912893" w:rsidP="00912893">
      <w:pPr>
        <w:pStyle w:val="afe"/>
        <w:numPr>
          <w:ilvl w:val="0"/>
          <w:numId w:val="25"/>
        </w:numPr>
      </w:pPr>
      <w:r>
        <w:rPr>
          <w:rFonts w:hint="cs"/>
          <w:rtl/>
        </w:rPr>
        <w:t>בעל רישיון תמרוקים כללי לפי צו הפיקוח.</w:t>
      </w:r>
    </w:p>
    <w:p w14:paraId="0D7506EA" w14:textId="77777777" w:rsidR="00912893" w:rsidRDefault="00912893" w:rsidP="00912893">
      <w:pPr>
        <w:pStyle w:val="afe"/>
        <w:rPr>
          <w:rtl/>
        </w:rPr>
      </w:pPr>
    </w:p>
    <w:p w14:paraId="2AA1D524" w14:textId="7A6C5F57" w:rsidR="009B14E7" w:rsidRDefault="009B14E7" w:rsidP="009B14E7">
      <w:pPr>
        <w:pStyle w:val="a4"/>
        <w:keepNext/>
        <w:rPr>
          <w:rtl/>
        </w:rPr>
      </w:pPr>
      <w:bookmarkStart w:id="3793" w:name="_ETM_Q1_7824890"/>
      <w:bookmarkStart w:id="3794" w:name="_ETM_Q1_7824927"/>
      <w:bookmarkStart w:id="3795" w:name="ET_speaker_ענת_מימון_545"/>
      <w:bookmarkEnd w:id="3793"/>
      <w:bookmarkEnd w:id="3794"/>
      <w:r w:rsidRPr="009B14E7">
        <w:rPr>
          <w:rStyle w:val="TagStyle"/>
          <w:rtl/>
        </w:rPr>
        <w:t xml:space="preserve">&lt;&lt; דובר &gt;&gt; </w:t>
      </w:r>
      <w:r>
        <w:rPr>
          <w:rtl/>
        </w:rPr>
        <w:t>ענת מימון:</w:t>
      </w:r>
      <w:r w:rsidRPr="009B14E7">
        <w:rPr>
          <w:rStyle w:val="TagStyle"/>
          <w:rtl/>
        </w:rPr>
        <w:t xml:space="preserve"> &lt;&lt; דובר &gt;&gt;</w:t>
      </w:r>
      <w:r w:rsidR="007728AA">
        <w:rPr>
          <w:rtl/>
        </w:rPr>
        <w:t xml:space="preserve"> </w:t>
      </w:r>
      <w:bookmarkEnd w:id="3795"/>
    </w:p>
    <w:p w14:paraId="334AA1BF" w14:textId="77777777" w:rsidR="009B14E7" w:rsidRDefault="009B14E7" w:rsidP="009B14E7">
      <w:pPr>
        <w:pStyle w:val="KeepWithNext"/>
        <w:rPr>
          <w:rtl/>
          <w:lang w:eastAsia="he-IL"/>
        </w:rPr>
      </w:pPr>
    </w:p>
    <w:p w14:paraId="600FA562" w14:textId="56DC449D" w:rsidR="009B14E7" w:rsidRDefault="009B14E7" w:rsidP="009B14E7">
      <w:pPr>
        <w:rPr>
          <w:rtl/>
          <w:lang w:eastAsia="he-IL"/>
        </w:rPr>
      </w:pPr>
      <w:bookmarkStart w:id="3796" w:name="_ETM_Q1_7826455"/>
      <w:bookmarkStart w:id="3797" w:name="_ETM_Q1_7826476"/>
      <w:bookmarkEnd w:id="3796"/>
      <w:bookmarkEnd w:id="3797"/>
      <w:r>
        <w:rPr>
          <w:rFonts w:hint="cs"/>
          <w:rtl/>
          <w:lang w:eastAsia="he-IL"/>
        </w:rPr>
        <w:t>אני רו</w:t>
      </w:r>
      <w:bookmarkStart w:id="3798" w:name="_ETM_Q1_7824299"/>
      <w:bookmarkEnd w:id="3798"/>
      <w:r>
        <w:rPr>
          <w:rFonts w:hint="cs"/>
          <w:rtl/>
          <w:lang w:eastAsia="he-IL"/>
        </w:rPr>
        <w:t>צה לעצור</w:t>
      </w:r>
      <w:r w:rsidR="00B048E9">
        <w:rPr>
          <w:rFonts w:hint="cs"/>
          <w:rtl/>
          <w:lang w:eastAsia="he-IL"/>
        </w:rPr>
        <w:t xml:space="preserve"> </w:t>
      </w:r>
      <w:r>
        <w:rPr>
          <w:rFonts w:hint="cs"/>
          <w:rtl/>
          <w:lang w:eastAsia="he-IL"/>
        </w:rPr>
        <w:t xml:space="preserve">כאן לרגע. הסעיף הזה עוסק בהוראת </w:t>
      </w:r>
      <w:bookmarkStart w:id="3799" w:name="_ETM_Q1_7829015"/>
      <w:bookmarkEnd w:id="3799"/>
      <w:r>
        <w:rPr>
          <w:rFonts w:hint="cs"/>
          <w:rtl/>
          <w:lang w:eastAsia="he-IL"/>
        </w:rPr>
        <w:t xml:space="preserve">מעבר לגבי רישיון עיסוק, נכון? לא רישיון לתמרוקים. </w:t>
      </w:r>
    </w:p>
    <w:p w14:paraId="68A69C91" w14:textId="77777777" w:rsidR="009B14E7" w:rsidRDefault="009B14E7" w:rsidP="009B14E7">
      <w:pPr>
        <w:rPr>
          <w:rtl/>
          <w:lang w:eastAsia="he-IL"/>
        </w:rPr>
      </w:pPr>
      <w:bookmarkStart w:id="3800" w:name="_ETM_Q1_7831294"/>
      <w:bookmarkStart w:id="3801" w:name="_ETM_Q1_7831329"/>
      <w:bookmarkStart w:id="3802" w:name="_ETM_Q1_7830841"/>
      <w:bookmarkEnd w:id="3800"/>
      <w:bookmarkEnd w:id="3801"/>
      <w:bookmarkEnd w:id="3802"/>
    </w:p>
    <w:p w14:paraId="2DCF1E23" w14:textId="5490B098" w:rsidR="009B14E7" w:rsidRDefault="009B14E7" w:rsidP="009B14E7">
      <w:pPr>
        <w:pStyle w:val="af9"/>
        <w:keepNext/>
        <w:rPr>
          <w:rtl/>
          <w:lang w:eastAsia="he-IL"/>
        </w:rPr>
      </w:pPr>
      <w:bookmarkStart w:id="3803" w:name="ET_guest_אור_אלדר_546"/>
      <w:r w:rsidRPr="009B14E7">
        <w:rPr>
          <w:rStyle w:val="TagStyle"/>
          <w:rtl/>
        </w:rPr>
        <w:t xml:space="preserve"> &lt;&lt; אורח &gt;&gt; </w:t>
      </w:r>
      <w:r>
        <w:rPr>
          <w:rtl/>
          <w:lang w:eastAsia="he-IL"/>
        </w:rPr>
        <w:t>אור אלדר:</w:t>
      </w:r>
      <w:r w:rsidRPr="009B14E7">
        <w:rPr>
          <w:rStyle w:val="TagStyle"/>
          <w:rtl/>
        </w:rPr>
        <w:t xml:space="preserve"> &lt;&lt; אורח &gt;&gt;</w:t>
      </w:r>
      <w:r w:rsidR="007728AA">
        <w:rPr>
          <w:rtl/>
          <w:lang w:eastAsia="he-IL"/>
        </w:rPr>
        <w:t xml:space="preserve"> </w:t>
      </w:r>
      <w:bookmarkEnd w:id="3803"/>
    </w:p>
    <w:p w14:paraId="5757FBCD" w14:textId="77777777" w:rsidR="009B14E7" w:rsidRDefault="009B14E7" w:rsidP="009B14E7">
      <w:pPr>
        <w:pStyle w:val="KeepWithNext"/>
        <w:rPr>
          <w:rtl/>
          <w:lang w:eastAsia="he-IL"/>
        </w:rPr>
      </w:pPr>
    </w:p>
    <w:p w14:paraId="3EB1E841" w14:textId="37E459F9" w:rsidR="009B14E7" w:rsidRDefault="009B14E7" w:rsidP="009B14E7">
      <w:pPr>
        <w:rPr>
          <w:rtl/>
          <w:lang w:eastAsia="he-IL"/>
        </w:rPr>
      </w:pPr>
      <w:bookmarkStart w:id="3804" w:name="_ETM_Q1_7831105"/>
      <w:bookmarkStart w:id="3805" w:name="_ETM_Q1_7831149"/>
      <w:bookmarkEnd w:id="3804"/>
      <w:bookmarkEnd w:id="3805"/>
      <w:r>
        <w:rPr>
          <w:rFonts w:hint="cs"/>
          <w:rtl/>
          <w:lang w:eastAsia="he-IL"/>
        </w:rPr>
        <w:t xml:space="preserve">כן. רישיון </w:t>
      </w:r>
      <w:bookmarkStart w:id="3806" w:name="_ETM_Q1_7834819"/>
      <w:bookmarkEnd w:id="3806"/>
      <w:r>
        <w:rPr>
          <w:rFonts w:hint="cs"/>
          <w:rtl/>
          <w:lang w:eastAsia="he-IL"/>
        </w:rPr>
        <w:t>לעיסוק.</w:t>
      </w:r>
    </w:p>
    <w:p w14:paraId="15F1A44F" w14:textId="77777777" w:rsidR="009B14E7" w:rsidRDefault="009B14E7" w:rsidP="009B14E7">
      <w:pPr>
        <w:rPr>
          <w:rtl/>
          <w:lang w:eastAsia="he-IL"/>
        </w:rPr>
      </w:pPr>
    </w:p>
    <w:p w14:paraId="17AB8EF7" w14:textId="469B6874" w:rsidR="009B14E7" w:rsidRDefault="009B14E7" w:rsidP="009B14E7">
      <w:pPr>
        <w:pStyle w:val="a4"/>
        <w:keepNext/>
        <w:rPr>
          <w:rtl/>
        </w:rPr>
      </w:pPr>
      <w:bookmarkStart w:id="3807" w:name="ET_speaker_ענת_מימון_547"/>
      <w:r w:rsidRPr="009B14E7">
        <w:rPr>
          <w:rStyle w:val="TagStyle"/>
          <w:rtl/>
        </w:rPr>
        <w:t xml:space="preserve"> &lt;&lt; דובר &gt;&gt; </w:t>
      </w:r>
      <w:r>
        <w:rPr>
          <w:rtl/>
        </w:rPr>
        <w:t>ענת מימון:</w:t>
      </w:r>
      <w:r w:rsidRPr="009B14E7">
        <w:rPr>
          <w:rStyle w:val="TagStyle"/>
          <w:rtl/>
        </w:rPr>
        <w:t xml:space="preserve"> &lt;&lt; דובר &gt;&gt;</w:t>
      </w:r>
      <w:r w:rsidR="007728AA">
        <w:rPr>
          <w:rtl/>
        </w:rPr>
        <w:t xml:space="preserve"> </w:t>
      </w:r>
      <w:bookmarkEnd w:id="3807"/>
    </w:p>
    <w:p w14:paraId="1E8D35EF" w14:textId="77777777" w:rsidR="009B14E7" w:rsidRDefault="009B14E7" w:rsidP="009B14E7">
      <w:pPr>
        <w:pStyle w:val="KeepWithNext"/>
        <w:rPr>
          <w:rtl/>
          <w:lang w:eastAsia="he-IL"/>
        </w:rPr>
      </w:pPr>
    </w:p>
    <w:p w14:paraId="77474D08" w14:textId="70A6F6F0" w:rsidR="009B14E7" w:rsidRDefault="009B14E7" w:rsidP="009B14E7">
      <w:pPr>
        <w:rPr>
          <w:rtl/>
          <w:lang w:eastAsia="he-IL"/>
        </w:rPr>
      </w:pPr>
      <w:r>
        <w:rPr>
          <w:rFonts w:hint="cs"/>
          <w:rtl/>
          <w:lang w:eastAsia="he-IL"/>
        </w:rPr>
        <w:t>עיסוק בתמרוקים. אתם אומרים</w:t>
      </w:r>
      <w:r w:rsidR="00B048E9">
        <w:rPr>
          <w:rFonts w:hint="cs"/>
          <w:rtl/>
          <w:lang w:eastAsia="he-IL"/>
        </w:rPr>
        <w:t xml:space="preserve"> </w:t>
      </w:r>
      <w:r>
        <w:rPr>
          <w:rFonts w:hint="cs"/>
          <w:rtl/>
          <w:lang w:eastAsia="he-IL"/>
        </w:rPr>
        <w:t>שהוא יעמוד בתוקפו, מי שכבר היה לו רישיון ערב</w:t>
      </w:r>
      <w:r w:rsidR="00B048E9">
        <w:rPr>
          <w:rFonts w:hint="cs"/>
          <w:rtl/>
          <w:lang w:eastAsia="he-IL"/>
        </w:rPr>
        <w:t xml:space="preserve"> </w:t>
      </w:r>
      <w:r>
        <w:rPr>
          <w:rFonts w:hint="cs"/>
          <w:rtl/>
          <w:lang w:eastAsia="he-IL"/>
        </w:rPr>
        <w:t xml:space="preserve">פרסומו של החוק, עד תום תקופת הרישיון או </w:t>
      </w:r>
      <w:bookmarkStart w:id="3808" w:name="_ETM_Q1_7846274"/>
      <w:bookmarkEnd w:id="3808"/>
      <w:r>
        <w:rPr>
          <w:rFonts w:hint="cs"/>
          <w:rtl/>
          <w:lang w:eastAsia="he-IL"/>
        </w:rPr>
        <w:t>21 ימים מיום התחילה שזה 1 בינואר 2025,</w:t>
      </w:r>
      <w:bookmarkStart w:id="3809" w:name="_ETM_Q1_7849662"/>
      <w:bookmarkEnd w:id="3809"/>
      <w:r>
        <w:rPr>
          <w:rFonts w:hint="cs"/>
          <w:rtl/>
          <w:lang w:eastAsia="he-IL"/>
        </w:rPr>
        <w:t xml:space="preserve"> לפי המאוחר.</w:t>
      </w:r>
    </w:p>
    <w:p w14:paraId="5AF7772E" w14:textId="77777777" w:rsidR="009B14E7" w:rsidRDefault="009B14E7" w:rsidP="009B14E7">
      <w:pPr>
        <w:rPr>
          <w:rtl/>
          <w:lang w:eastAsia="he-IL"/>
        </w:rPr>
      </w:pPr>
      <w:bookmarkStart w:id="3810" w:name="_ETM_Q1_7850958"/>
      <w:bookmarkStart w:id="3811" w:name="_ETM_Q1_7850995"/>
      <w:bookmarkStart w:id="3812" w:name="_ETM_Q1_7852070"/>
      <w:bookmarkEnd w:id="3810"/>
      <w:bookmarkEnd w:id="3811"/>
      <w:bookmarkEnd w:id="3812"/>
    </w:p>
    <w:p w14:paraId="4A416A05" w14:textId="676026E6" w:rsidR="009B14E7" w:rsidRDefault="009B14E7" w:rsidP="009B14E7">
      <w:pPr>
        <w:pStyle w:val="af9"/>
        <w:keepNext/>
        <w:rPr>
          <w:rtl/>
          <w:lang w:eastAsia="he-IL"/>
        </w:rPr>
      </w:pPr>
      <w:bookmarkStart w:id="3813" w:name="ET_guest_אור_אלדר_548"/>
      <w:r w:rsidRPr="009B14E7">
        <w:rPr>
          <w:rStyle w:val="TagStyle"/>
          <w:rtl/>
        </w:rPr>
        <w:t xml:space="preserve"> &lt;&lt; אורח &gt;&gt; </w:t>
      </w:r>
      <w:r>
        <w:rPr>
          <w:rtl/>
          <w:lang w:eastAsia="he-IL"/>
        </w:rPr>
        <w:t>אור אלדר:</w:t>
      </w:r>
      <w:r w:rsidRPr="009B14E7">
        <w:rPr>
          <w:rStyle w:val="TagStyle"/>
          <w:rtl/>
        </w:rPr>
        <w:t xml:space="preserve"> &lt;&lt; אורח &gt;&gt;</w:t>
      </w:r>
      <w:r w:rsidR="007728AA">
        <w:rPr>
          <w:rtl/>
          <w:lang w:eastAsia="he-IL"/>
        </w:rPr>
        <w:t xml:space="preserve"> </w:t>
      </w:r>
      <w:bookmarkEnd w:id="3813"/>
    </w:p>
    <w:p w14:paraId="4DD2CD16" w14:textId="77777777" w:rsidR="009B14E7" w:rsidRDefault="009B14E7" w:rsidP="009B14E7">
      <w:pPr>
        <w:pStyle w:val="KeepWithNext"/>
        <w:rPr>
          <w:rtl/>
          <w:lang w:eastAsia="he-IL"/>
        </w:rPr>
      </w:pPr>
    </w:p>
    <w:p w14:paraId="065E0C4B" w14:textId="6AD71E81" w:rsidR="009B14E7" w:rsidRDefault="009B14E7" w:rsidP="009B14E7">
      <w:pPr>
        <w:rPr>
          <w:rtl/>
          <w:lang w:eastAsia="he-IL"/>
        </w:rPr>
      </w:pPr>
      <w:bookmarkStart w:id="3814" w:name="_ETM_Q1_7852319"/>
      <w:bookmarkStart w:id="3815" w:name="_ETM_Q1_7852356"/>
      <w:bookmarkEnd w:id="3814"/>
      <w:bookmarkEnd w:id="3815"/>
      <w:r>
        <w:rPr>
          <w:rFonts w:hint="cs"/>
          <w:rtl/>
          <w:lang w:eastAsia="he-IL"/>
        </w:rPr>
        <w:t xml:space="preserve">כן. במהלך 21 הימים האלה אותו </w:t>
      </w:r>
      <w:bookmarkStart w:id="3816" w:name="_ETM_Q1_7855294"/>
      <w:bookmarkEnd w:id="3816"/>
      <w:r>
        <w:rPr>
          <w:rFonts w:hint="cs"/>
          <w:rtl/>
          <w:lang w:eastAsia="he-IL"/>
        </w:rPr>
        <w:t>עוסק יידרש להצהיר.</w:t>
      </w:r>
    </w:p>
    <w:p w14:paraId="46440CCA" w14:textId="77777777" w:rsidR="009B14E7" w:rsidRDefault="009B14E7" w:rsidP="009B14E7">
      <w:pPr>
        <w:rPr>
          <w:rtl/>
          <w:lang w:eastAsia="he-IL"/>
        </w:rPr>
      </w:pPr>
      <w:bookmarkStart w:id="3817" w:name="_ETM_Q1_7860614"/>
      <w:bookmarkStart w:id="3818" w:name="_ETM_Q1_7860653"/>
      <w:bookmarkStart w:id="3819" w:name="_ETM_Q1_7861710"/>
      <w:bookmarkEnd w:id="3817"/>
      <w:bookmarkEnd w:id="3818"/>
      <w:bookmarkEnd w:id="3819"/>
    </w:p>
    <w:p w14:paraId="3D976063" w14:textId="48746C40" w:rsidR="009B14E7" w:rsidRDefault="009B14E7" w:rsidP="009B14E7">
      <w:pPr>
        <w:pStyle w:val="a4"/>
        <w:keepNext/>
        <w:rPr>
          <w:rtl/>
        </w:rPr>
      </w:pPr>
      <w:bookmarkStart w:id="3820" w:name="ET_speaker_ענת_מימון_549"/>
      <w:r w:rsidRPr="009B14E7">
        <w:rPr>
          <w:rStyle w:val="TagStyle"/>
          <w:rtl/>
        </w:rPr>
        <w:t xml:space="preserve"> &lt;&lt; דובר &gt;&gt; </w:t>
      </w:r>
      <w:r>
        <w:rPr>
          <w:rtl/>
        </w:rPr>
        <w:t>ענת מימון:</w:t>
      </w:r>
      <w:r w:rsidRPr="009B14E7">
        <w:rPr>
          <w:rStyle w:val="TagStyle"/>
          <w:rtl/>
        </w:rPr>
        <w:t xml:space="preserve"> &lt;&lt; דובר &gt;&gt;</w:t>
      </w:r>
      <w:r w:rsidR="007728AA">
        <w:rPr>
          <w:rtl/>
        </w:rPr>
        <w:t xml:space="preserve"> </w:t>
      </w:r>
      <w:bookmarkEnd w:id="3820"/>
    </w:p>
    <w:p w14:paraId="03E93DE6" w14:textId="77777777" w:rsidR="009B14E7" w:rsidRDefault="009B14E7" w:rsidP="009B14E7">
      <w:pPr>
        <w:pStyle w:val="KeepWithNext"/>
        <w:rPr>
          <w:rtl/>
          <w:lang w:eastAsia="he-IL"/>
        </w:rPr>
      </w:pPr>
    </w:p>
    <w:p w14:paraId="41103BD9" w14:textId="6F283507" w:rsidR="009B14E7" w:rsidRDefault="009B14E7" w:rsidP="009B14E7">
      <w:pPr>
        <w:rPr>
          <w:rtl/>
          <w:lang w:eastAsia="he-IL"/>
        </w:rPr>
      </w:pPr>
      <w:bookmarkStart w:id="3821" w:name="_ETM_Q1_7861944"/>
      <w:bookmarkStart w:id="3822" w:name="_ETM_Q1_7861978"/>
      <w:bookmarkEnd w:id="3821"/>
      <w:bookmarkEnd w:id="3822"/>
      <w:r>
        <w:rPr>
          <w:rFonts w:hint="cs"/>
          <w:rtl/>
          <w:lang w:eastAsia="he-IL"/>
        </w:rPr>
        <w:t xml:space="preserve">זה נכנס לתוקף בפרסום. אם הוא רוצה </w:t>
      </w:r>
      <w:bookmarkStart w:id="3823" w:name="_ETM_Q1_7865396"/>
      <w:bookmarkEnd w:id="3823"/>
      <w:r>
        <w:rPr>
          <w:rFonts w:hint="cs"/>
          <w:rtl/>
          <w:lang w:eastAsia="he-IL"/>
        </w:rPr>
        <w:t>להצהיר לפני ה-1 בינואר?</w:t>
      </w:r>
    </w:p>
    <w:p w14:paraId="20F243D2" w14:textId="77777777" w:rsidR="009B14E7" w:rsidRDefault="009B14E7" w:rsidP="009B14E7">
      <w:pPr>
        <w:rPr>
          <w:rtl/>
          <w:lang w:eastAsia="he-IL"/>
        </w:rPr>
      </w:pPr>
      <w:bookmarkStart w:id="3824" w:name="_ETM_Q1_7868772"/>
      <w:bookmarkStart w:id="3825" w:name="_ETM_Q1_7868808"/>
      <w:bookmarkEnd w:id="3824"/>
      <w:bookmarkEnd w:id="3825"/>
    </w:p>
    <w:p w14:paraId="40DAB8A4" w14:textId="38A4AB20" w:rsidR="009B14E7" w:rsidRDefault="009B14E7" w:rsidP="009B14E7">
      <w:pPr>
        <w:pStyle w:val="af9"/>
        <w:keepNext/>
        <w:rPr>
          <w:rtl/>
          <w:lang w:eastAsia="he-IL"/>
        </w:rPr>
      </w:pPr>
      <w:bookmarkStart w:id="3826" w:name="ET_guest__רותי_אלגוזי_550"/>
      <w:r w:rsidRPr="009B14E7">
        <w:rPr>
          <w:rStyle w:val="TagStyle"/>
          <w:rtl/>
        </w:rPr>
        <w:t xml:space="preserve"> &lt;&lt; אורח &gt;&gt; </w:t>
      </w:r>
      <w:r>
        <w:rPr>
          <w:rtl/>
          <w:lang w:eastAsia="he-IL"/>
        </w:rPr>
        <w:t xml:space="preserve">רותי </w:t>
      </w:r>
      <w:proofErr w:type="spellStart"/>
      <w:r>
        <w:rPr>
          <w:rtl/>
          <w:lang w:eastAsia="he-IL"/>
        </w:rPr>
        <w:t>אלגוזי</w:t>
      </w:r>
      <w:proofErr w:type="spellEnd"/>
      <w:r>
        <w:rPr>
          <w:rtl/>
          <w:lang w:eastAsia="he-IL"/>
        </w:rPr>
        <w:t>:</w:t>
      </w:r>
      <w:r w:rsidRPr="009B14E7">
        <w:rPr>
          <w:rStyle w:val="TagStyle"/>
          <w:rtl/>
        </w:rPr>
        <w:t xml:space="preserve"> &lt;&lt; אורח &gt;&gt;</w:t>
      </w:r>
      <w:r w:rsidR="007728AA">
        <w:rPr>
          <w:rtl/>
          <w:lang w:eastAsia="he-IL"/>
        </w:rPr>
        <w:t xml:space="preserve"> </w:t>
      </w:r>
      <w:bookmarkEnd w:id="3826"/>
    </w:p>
    <w:p w14:paraId="4EC0FF18" w14:textId="77777777" w:rsidR="009B14E7" w:rsidRDefault="009B14E7" w:rsidP="009B14E7">
      <w:pPr>
        <w:pStyle w:val="KeepWithNext"/>
        <w:rPr>
          <w:rtl/>
          <w:lang w:eastAsia="he-IL"/>
        </w:rPr>
      </w:pPr>
    </w:p>
    <w:p w14:paraId="72E72B39" w14:textId="06B252C9" w:rsidR="009B14E7" w:rsidRDefault="009B14E7" w:rsidP="009B14E7">
      <w:pPr>
        <w:rPr>
          <w:rtl/>
          <w:lang w:eastAsia="he-IL"/>
        </w:rPr>
      </w:pPr>
      <w:r>
        <w:rPr>
          <w:rFonts w:hint="cs"/>
          <w:rtl/>
          <w:lang w:eastAsia="he-IL"/>
        </w:rPr>
        <w:t>הוא יכול.</w:t>
      </w:r>
    </w:p>
    <w:p w14:paraId="463DAB62" w14:textId="77777777" w:rsidR="009B14E7" w:rsidRDefault="009B14E7" w:rsidP="009B14E7">
      <w:pPr>
        <w:rPr>
          <w:rtl/>
          <w:lang w:eastAsia="he-IL"/>
        </w:rPr>
      </w:pPr>
      <w:bookmarkStart w:id="3827" w:name="_ETM_Q1_7873727"/>
      <w:bookmarkStart w:id="3828" w:name="_ETM_Q1_7873764"/>
      <w:bookmarkStart w:id="3829" w:name="_ETM_Q1_7874787"/>
      <w:bookmarkEnd w:id="3827"/>
      <w:bookmarkEnd w:id="3828"/>
      <w:bookmarkEnd w:id="3829"/>
    </w:p>
    <w:p w14:paraId="4B9ABA2E" w14:textId="4ABEDDF6" w:rsidR="009B14E7" w:rsidRDefault="009B14E7" w:rsidP="009B14E7">
      <w:pPr>
        <w:pStyle w:val="a4"/>
        <w:keepNext/>
        <w:rPr>
          <w:rtl/>
        </w:rPr>
      </w:pPr>
      <w:bookmarkStart w:id="3830" w:name="ET_speaker_יולי_קפלן_551"/>
      <w:r w:rsidRPr="009B14E7">
        <w:rPr>
          <w:rStyle w:val="TagStyle"/>
          <w:rtl/>
        </w:rPr>
        <w:t xml:space="preserve"> &lt;&lt; דובר &gt;&gt; </w:t>
      </w:r>
      <w:r>
        <w:rPr>
          <w:rtl/>
        </w:rPr>
        <w:t>יולי קפלן:</w:t>
      </w:r>
      <w:r w:rsidRPr="009B14E7">
        <w:rPr>
          <w:rStyle w:val="TagStyle"/>
          <w:rtl/>
        </w:rPr>
        <w:t xml:space="preserve"> &lt;&lt; דובר &gt;&gt;</w:t>
      </w:r>
      <w:r w:rsidR="007728AA">
        <w:rPr>
          <w:rtl/>
        </w:rPr>
        <w:t xml:space="preserve"> </w:t>
      </w:r>
      <w:bookmarkEnd w:id="3830"/>
    </w:p>
    <w:p w14:paraId="1A53B45C" w14:textId="77777777" w:rsidR="009B14E7" w:rsidRDefault="009B14E7" w:rsidP="009B14E7">
      <w:pPr>
        <w:pStyle w:val="KeepWithNext"/>
        <w:rPr>
          <w:rtl/>
          <w:lang w:eastAsia="he-IL"/>
        </w:rPr>
      </w:pPr>
    </w:p>
    <w:p w14:paraId="46A2469A" w14:textId="2821561C" w:rsidR="001654BF" w:rsidRDefault="00912893" w:rsidP="00912893">
      <w:pPr>
        <w:pStyle w:val="afe"/>
        <w:numPr>
          <w:ilvl w:val="0"/>
          <w:numId w:val="24"/>
        </w:numPr>
        <w:rPr>
          <w:rtl/>
        </w:rPr>
      </w:pPr>
      <w:bookmarkStart w:id="3831" w:name="_ETM_Q1_7875030"/>
      <w:bookmarkStart w:id="3832" w:name="_ETM_Q1_7875063"/>
      <w:bookmarkStart w:id="3833" w:name="_ETM_Q1_7823355"/>
      <w:bookmarkStart w:id="3834" w:name="_ETM_Q1_7823391"/>
      <w:bookmarkStart w:id="3835" w:name="_ETM_Q1_7823491"/>
      <w:bookmarkStart w:id="3836" w:name="_ETM_Q1_7823527"/>
      <w:bookmarkStart w:id="3837" w:name="_ETM_Q1_7824819"/>
      <w:bookmarkStart w:id="3838" w:name="_ETM_Q1_7824861"/>
      <w:bookmarkEnd w:id="3831"/>
      <w:bookmarkEnd w:id="3832"/>
      <w:bookmarkEnd w:id="3833"/>
      <w:bookmarkEnd w:id="3834"/>
      <w:bookmarkEnd w:id="3835"/>
      <w:bookmarkEnd w:id="3836"/>
      <w:bookmarkEnd w:id="3837"/>
      <w:bookmarkEnd w:id="3838"/>
      <w:r>
        <w:rPr>
          <w:rFonts w:hint="cs"/>
          <w:rtl/>
        </w:rPr>
        <w:t>רישיון שניתן לגבי תמרוק ל</w:t>
      </w:r>
      <w:bookmarkStart w:id="3839" w:name="_ETM_Q1_7811504"/>
      <w:bookmarkStart w:id="3840" w:name="_ETM_Q1_7811544"/>
      <w:bookmarkEnd w:id="3839"/>
      <w:bookmarkEnd w:id="3840"/>
      <w:r>
        <w:rPr>
          <w:rFonts w:hint="cs"/>
          <w:rtl/>
        </w:rPr>
        <w:t>פי צו הפיקוח</w:t>
      </w:r>
      <w:r w:rsidR="00B048E9">
        <w:rPr>
          <w:rFonts w:hint="cs"/>
          <w:rtl/>
        </w:rPr>
        <w:t xml:space="preserve"> </w:t>
      </w:r>
      <w:r>
        <w:rPr>
          <w:rFonts w:hint="cs"/>
          <w:rtl/>
        </w:rPr>
        <w:t>ערב יום התחילה, יעמוד בתוקפו עד תום המועד</w:t>
      </w:r>
      <w:r w:rsidR="00B048E9">
        <w:rPr>
          <w:rFonts w:hint="cs"/>
          <w:rtl/>
        </w:rPr>
        <w:t xml:space="preserve"> </w:t>
      </w:r>
      <w:r>
        <w:rPr>
          <w:rFonts w:hint="cs"/>
          <w:rtl/>
        </w:rPr>
        <w:t>הנקוב בו, או עד שישה חודשים מיום התחילה,</w:t>
      </w:r>
      <w:r w:rsidR="00B048E9">
        <w:rPr>
          <w:rFonts w:hint="cs"/>
          <w:rtl/>
        </w:rPr>
        <w:t xml:space="preserve"> </w:t>
      </w:r>
      <w:r>
        <w:rPr>
          <w:rFonts w:hint="cs"/>
          <w:rtl/>
        </w:rPr>
        <w:t>לפי המאוחר. על אף האמור -</w:t>
      </w:r>
    </w:p>
    <w:p w14:paraId="4BE703E3" w14:textId="77777777" w:rsidR="001654BF" w:rsidRDefault="001654BF" w:rsidP="001654BF">
      <w:pPr>
        <w:ind w:left="360"/>
        <w:rPr>
          <w:rtl/>
        </w:rPr>
      </w:pPr>
    </w:p>
    <w:p w14:paraId="518CCEA9" w14:textId="7519B0A2" w:rsidR="00242B69" w:rsidRDefault="00912893" w:rsidP="00912893">
      <w:pPr>
        <w:pStyle w:val="KeepWithNext"/>
        <w:numPr>
          <w:ilvl w:val="0"/>
          <w:numId w:val="26"/>
        </w:numPr>
        <w:rPr>
          <w:rtl/>
        </w:rPr>
      </w:pPr>
      <w:r>
        <w:rPr>
          <w:rFonts w:hint="cs"/>
          <w:rtl/>
        </w:rPr>
        <w:t xml:space="preserve">לגבי רישיון שניתן לפני יום ח' בטבת </w:t>
      </w:r>
      <w:proofErr w:type="spellStart"/>
      <w:r>
        <w:rPr>
          <w:rFonts w:hint="cs"/>
          <w:rtl/>
        </w:rPr>
        <w:t>התשפ"ג</w:t>
      </w:r>
      <w:proofErr w:type="spellEnd"/>
      <w:r>
        <w:rPr>
          <w:rFonts w:hint="cs"/>
          <w:rtl/>
        </w:rPr>
        <w:t xml:space="preserve"> (1 בינואר 2023), יחולו הוראות סעיף 105(ג) לחוק התוכנית הכלכלית.</w:t>
      </w:r>
    </w:p>
    <w:p w14:paraId="20CB98EE" w14:textId="77777777" w:rsidR="00912893" w:rsidRDefault="00912893" w:rsidP="00912893">
      <w:pPr>
        <w:rPr>
          <w:rtl/>
        </w:rPr>
      </w:pPr>
    </w:p>
    <w:p w14:paraId="4E55C4E7" w14:textId="1170CCC4" w:rsidR="00912893" w:rsidRPr="00912893" w:rsidRDefault="00912893" w:rsidP="00912893">
      <w:pPr>
        <w:pStyle w:val="afe"/>
        <w:numPr>
          <w:ilvl w:val="0"/>
          <w:numId w:val="26"/>
        </w:numPr>
        <w:rPr>
          <w:rtl/>
        </w:rPr>
      </w:pPr>
      <w:r>
        <w:rPr>
          <w:rFonts w:hint="cs"/>
          <w:rtl/>
        </w:rPr>
        <w:t>לגבי רישיון תמרוק המיובא ביבוא מקביל בלבד לפי צו הפיקוח ולפי תנאיו, בהתאם לסעיף 105(ה)(3) לחוק התוכנית הכלכלית, ימשיכו לחול הוראות הסעיף האמור.</w:t>
      </w:r>
    </w:p>
    <w:p w14:paraId="3443D37F" w14:textId="77777777" w:rsidR="00912893" w:rsidRDefault="00912893" w:rsidP="00912893">
      <w:pPr>
        <w:rPr>
          <w:rtl/>
        </w:rPr>
      </w:pPr>
      <w:bookmarkStart w:id="3841" w:name="_ETM_Q1_7789853"/>
      <w:bookmarkStart w:id="3842" w:name="_ETM_Q1_7789887"/>
      <w:bookmarkEnd w:id="3841"/>
      <w:bookmarkEnd w:id="3842"/>
    </w:p>
    <w:p w14:paraId="1B024EC5" w14:textId="266A9CDB" w:rsidR="009B14E7" w:rsidRDefault="009B14E7" w:rsidP="009B14E7">
      <w:pPr>
        <w:pStyle w:val="a4"/>
        <w:keepNext/>
        <w:rPr>
          <w:rtl/>
        </w:rPr>
      </w:pPr>
      <w:bookmarkStart w:id="3843" w:name="_ETM_Q1_7903074"/>
      <w:bookmarkStart w:id="3844" w:name="_ETM_Q1_7903109"/>
      <w:bookmarkStart w:id="3845" w:name="ET_speaker_ענת_מימון_552"/>
      <w:bookmarkEnd w:id="3843"/>
      <w:bookmarkEnd w:id="3844"/>
      <w:r w:rsidRPr="009B14E7">
        <w:rPr>
          <w:rStyle w:val="TagStyle"/>
          <w:rtl/>
        </w:rPr>
        <w:t xml:space="preserve"> &lt;&lt; דובר &gt;&gt; </w:t>
      </w:r>
      <w:r>
        <w:rPr>
          <w:rtl/>
        </w:rPr>
        <w:t>ענת מימון:</w:t>
      </w:r>
      <w:r w:rsidRPr="009B14E7">
        <w:rPr>
          <w:rStyle w:val="TagStyle"/>
          <w:rtl/>
        </w:rPr>
        <w:t xml:space="preserve"> &lt;&lt; דובר &gt;&gt;</w:t>
      </w:r>
      <w:r w:rsidR="007728AA">
        <w:rPr>
          <w:rtl/>
        </w:rPr>
        <w:t xml:space="preserve"> </w:t>
      </w:r>
      <w:bookmarkEnd w:id="3845"/>
    </w:p>
    <w:p w14:paraId="7962760C" w14:textId="77777777" w:rsidR="009B14E7" w:rsidRDefault="009B14E7" w:rsidP="009B14E7">
      <w:pPr>
        <w:pStyle w:val="KeepWithNext"/>
        <w:rPr>
          <w:rtl/>
          <w:lang w:eastAsia="he-IL"/>
        </w:rPr>
      </w:pPr>
    </w:p>
    <w:p w14:paraId="2CA9F74E" w14:textId="73CEA7B4" w:rsidR="009B14E7" w:rsidRDefault="009B14E7" w:rsidP="009B14E7">
      <w:pPr>
        <w:rPr>
          <w:rtl/>
          <w:lang w:eastAsia="he-IL"/>
        </w:rPr>
      </w:pPr>
      <w:r>
        <w:rPr>
          <w:rFonts w:hint="cs"/>
          <w:rtl/>
          <w:lang w:eastAsia="he-IL"/>
        </w:rPr>
        <w:t xml:space="preserve">כאן מדברים על </w:t>
      </w:r>
      <w:bookmarkStart w:id="3846" w:name="_ETM_Q1_7903871"/>
      <w:bookmarkEnd w:id="3846"/>
      <w:r>
        <w:rPr>
          <w:rFonts w:hint="cs"/>
          <w:rtl/>
          <w:lang w:eastAsia="he-IL"/>
        </w:rPr>
        <w:t xml:space="preserve">הרישיונות של התמרוקים ואומרים שמה שניתן לפני יום התחילה ימשיך </w:t>
      </w:r>
      <w:bookmarkStart w:id="3847" w:name="_ETM_Q1_7910664"/>
      <w:bookmarkEnd w:id="3847"/>
      <w:r>
        <w:rPr>
          <w:rFonts w:hint="cs"/>
          <w:rtl/>
          <w:lang w:eastAsia="he-IL"/>
        </w:rPr>
        <w:t xml:space="preserve">לעמוד בתוקף עד תום המועד של הרישיון או עד </w:t>
      </w:r>
      <w:bookmarkStart w:id="3848" w:name="_ETM_Q1_7913953"/>
      <w:bookmarkEnd w:id="3848"/>
      <w:r>
        <w:rPr>
          <w:rFonts w:hint="cs"/>
          <w:rtl/>
          <w:lang w:eastAsia="he-IL"/>
        </w:rPr>
        <w:t>שישה חודשים מיום התחילה לפי המאוחר. או</w:t>
      </w:r>
      <w:bookmarkStart w:id="3849" w:name="_ETM_Q1_7917791"/>
      <w:bookmarkEnd w:id="3849"/>
      <w:r>
        <w:rPr>
          <w:rFonts w:hint="cs"/>
          <w:rtl/>
          <w:lang w:eastAsia="he-IL"/>
        </w:rPr>
        <w:t xml:space="preserve">מרים שברישיונות שניתנו לפני 1 בינואר 2023, </w:t>
      </w:r>
      <w:bookmarkStart w:id="3850" w:name="_ETM_Q1_7920817"/>
      <w:bookmarkEnd w:id="3850"/>
      <w:r>
        <w:rPr>
          <w:rFonts w:hint="cs"/>
          <w:rtl/>
          <w:lang w:eastAsia="he-IL"/>
        </w:rPr>
        <w:t>יחול עליהם 105(ג) לחוק התוכנית הכלכלית</w:t>
      </w:r>
      <w:r w:rsidR="00CE6192">
        <w:rPr>
          <w:rFonts w:hint="cs"/>
          <w:rtl/>
          <w:lang w:eastAsia="he-IL"/>
        </w:rPr>
        <w:t>.</w:t>
      </w:r>
    </w:p>
    <w:p w14:paraId="14AF7A5A" w14:textId="77777777" w:rsidR="00CE6192" w:rsidRDefault="00CE6192" w:rsidP="009B14E7">
      <w:pPr>
        <w:rPr>
          <w:rtl/>
          <w:lang w:eastAsia="he-IL"/>
        </w:rPr>
      </w:pPr>
      <w:bookmarkStart w:id="3851" w:name="_ETM_Q1_7933732"/>
      <w:bookmarkStart w:id="3852" w:name="_ETM_Q1_7933770"/>
      <w:bookmarkStart w:id="3853" w:name="_ETM_Q1_7934380"/>
      <w:bookmarkEnd w:id="3851"/>
      <w:bookmarkEnd w:id="3852"/>
      <w:bookmarkEnd w:id="3853"/>
    </w:p>
    <w:p w14:paraId="2A41849F" w14:textId="36F090DE" w:rsidR="00CE6192" w:rsidRDefault="00CE6192" w:rsidP="00CE6192">
      <w:pPr>
        <w:pStyle w:val="af9"/>
        <w:keepNext/>
        <w:rPr>
          <w:rtl/>
          <w:lang w:eastAsia="he-IL"/>
        </w:rPr>
      </w:pPr>
      <w:bookmarkStart w:id="3854" w:name="ET_guest_אור_אלדר_553"/>
      <w:r w:rsidRPr="00CE6192">
        <w:rPr>
          <w:rStyle w:val="TagStyle"/>
          <w:rtl/>
        </w:rPr>
        <w:t xml:space="preserve"> &lt;&lt; אורח &gt;&gt; </w:t>
      </w:r>
      <w:r>
        <w:rPr>
          <w:rtl/>
          <w:lang w:eastAsia="he-IL"/>
        </w:rPr>
        <w:t>אור אלדר:</w:t>
      </w:r>
      <w:r w:rsidRPr="00CE6192">
        <w:rPr>
          <w:rStyle w:val="TagStyle"/>
          <w:rtl/>
        </w:rPr>
        <w:t xml:space="preserve"> &lt;&lt; אורח &gt;&gt;</w:t>
      </w:r>
      <w:r w:rsidR="007728AA">
        <w:rPr>
          <w:rtl/>
          <w:lang w:eastAsia="he-IL"/>
        </w:rPr>
        <w:t xml:space="preserve"> </w:t>
      </w:r>
      <w:bookmarkEnd w:id="3854"/>
    </w:p>
    <w:p w14:paraId="416E318F" w14:textId="77777777" w:rsidR="00CE6192" w:rsidRDefault="00CE6192" w:rsidP="00CE6192">
      <w:pPr>
        <w:pStyle w:val="KeepWithNext"/>
        <w:rPr>
          <w:rtl/>
          <w:lang w:eastAsia="he-IL"/>
        </w:rPr>
      </w:pPr>
    </w:p>
    <w:p w14:paraId="4F3C3C74" w14:textId="53A703DD" w:rsidR="00CE6192" w:rsidRDefault="00CE6192" w:rsidP="00CE6192">
      <w:pPr>
        <w:rPr>
          <w:rtl/>
          <w:lang w:eastAsia="he-IL"/>
        </w:rPr>
      </w:pPr>
      <w:bookmarkStart w:id="3855" w:name="_ETM_Q1_7934643"/>
      <w:bookmarkStart w:id="3856" w:name="_ETM_Q1_7934676"/>
      <w:bookmarkEnd w:id="3855"/>
      <w:bookmarkEnd w:id="3856"/>
      <w:r>
        <w:rPr>
          <w:rFonts w:hint="cs"/>
          <w:rtl/>
          <w:lang w:eastAsia="he-IL"/>
        </w:rPr>
        <w:t>בחוק התו</w:t>
      </w:r>
      <w:bookmarkStart w:id="3857" w:name="_ETM_Q1_7934135"/>
      <w:bookmarkEnd w:id="3857"/>
      <w:r>
        <w:rPr>
          <w:rFonts w:hint="cs"/>
          <w:rtl/>
          <w:lang w:eastAsia="he-IL"/>
        </w:rPr>
        <w:t>כנית הכלכלית קבענו שמי שהיה לו רישיון ערב יום התחיל</w:t>
      </w:r>
      <w:bookmarkStart w:id="3858" w:name="_ETM_Q1_7935961"/>
      <w:bookmarkEnd w:id="3858"/>
      <w:r>
        <w:rPr>
          <w:rFonts w:hint="cs"/>
          <w:rtl/>
          <w:lang w:eastAsia="he-IL"/>
        </w:rPr>
        <w:t>ה, יראו בו כאילו הוא עומד בהוראות הפקודה.</w:t>
      </w:r>
    </w:p>
    <w:p w14:paraId="1B07E958" w14:textId="77777777" w:rsidR="00CE6192" w:rsidRDefault="00CE6192" w:rsidP="00CE6192">
      <w:pPr>
        <w:rPr>
          <w:rtl/>
          <w:lang w:eastAsia="he-IL"/>
        </w:rPr>
      </w:pPr>
      <w:bookmarkStart w:id="3859" w:name="_ETM_Q1_7939592"/>
      <w:bookmarkStart w:id="3860" w:name="_ETM_Q1_7939613"/>
      <w:bookmarkStart w:id="3861" w:name="_ETM_Q1_7939492"/>
      <w:bookmarkEnd w:id="3859"/>
      <w:bookmarkEnd w:id="3860"/>
      <w:bookmarkEnd w:id="3861"/>
    </w:p>
    <w:p w14:paraId="3629C448" w14:textId="2739D908" w:rsidR="00CE6192" w:rsidRDefault="00CE6192" w:rsidP="00CE6192">
      <w:pPr>
        <w:pStyle w:val="a4"/>
        <w:keepNext/>
        <w:rPr>
          <w:rtl/>
        </w:rPr>
      </w:pPr>
      <w:bookmarkStart w:id="3862" w:name="ET_speaker_ענת_מימון_554"/>
      <w:r w:rsidRPr="00CE6192">
        <w:rPr>
          <w:rStyle w:val="TagStyle"/>
          <w:rtl/>
        </w:rPr>
        <w:t xml:space="preserve"> &lt;&lt; דובר &gt;&gt; </w:t>
      </w:r>
      <w:r>
        <w:rPr>
          <w:rtl/>
        </w:rPr>
        <w:t>ענת מימון:</w:t>
      </w:r>
      <w:r w:rsidRPr="00CE6192">
        <w:rPr>
          <w:rStyle w:val="TagStyle"/>
          <w:rtl/>
        </w:rPr>
        <w:t xml:space="preserve"> &lt;&lt; דובר &gt;&gt;</w:t>
      </w:r>
      <w:r w:rsidR="007728AA">
        <w:rPr>
          <w:rtl/>
        </w:rPr>
        <w:t xml:space="preserve"> </w:t>
      </w:r>
      <w:bookmarkEnd w:id="3862"/>
    </w:p>
    <w:p w14:paraId="432F4CC8" w14:textId="77777777" w:rsidR="00CE6192" w:rsidRDefault="00CE6192" w:rsidP="00CE6192">
      <w:pPr>
        <w:pStyle w:val="KeepWithNext"/>
        <w:rPr>
          <w:rtl/>
          <w:lang w:eastAsia="he-IL"/>
        </w:rPr>
      </w:pPr>
    </w:p>
    <w:p w14:paraId="34BCA870" w14:textId="3097FE5F" w:rsidR="00CE6192" w:rsidRDefault="00CE6192" w:rsidP="00CE6192">
      <w:pPr>
        <w:rPr>
          <w:rtl/>
          <w:lang w:eastAsia="he-IL"/>
        </w:rPr>
      </w:pPr>
      <w:bookmarkStart w:id="3863" w:name="_ETM_Q1_7939731"/>
      <w:bookmarkStart w:id="3864" w:name="_ETM_Q1_7939765"/>
      <w:bookmarkEnd w:id="3863"/>
      <w:bookmarkEnd w:id="3864"/>
      <w:r>
        <w:rPr>
          <w:rFonts w:hint="cs"/>
          <w:rtl/>
          <w:lang w:eastAsia="he-IL"/>
        </w:rPr>
        <w:t xml:space="preserve">לעניין </w:t>
      </w:r>
      <w:bookmarkStart w:id="3865" w:name="_ETM_Q1_7939008"/>
      <w:bookmarkEnd w:id="3865"/>
      <w:r>
        <w:rPr>
          <w:rFonts w:hint="cs"/>
          <w:rtl/>
          <w:lang w:eastAsia="he-IL"/>
        </w:rPr>
        <w:t>נציג אחראי.</w:t>
      </w:r>
    </w:p>
    <w:p w14:paraId="4CE1D246" w14:textId="77777777" w:rsidR="00CE6192" w:rsidRDefault="00CE6192" w:rsidP="00CE6192">
      <w:pPr>
        <w:rPr>
          <w:rtl/>
          <w:lang w:eastAsia="he-IL"/>
        </w:rPr>
      </w:pPr>
      <w:bookmarkStart w:id="3866" w:name="_ETM_Q1_7942316"/>
      <w:bookmarkStart w:id="3867" w:name="_ETM_Q1_7942350"/>
      <w:bookmarkEnd w:id="3866"/>
      <w:bookmarkEnd w:id="3867"/>
    </w:p>
    <w:p w14:paraId="2AD9BC80" w14:textId="5AE474E8" w:rsidR="00CE6192" w:rsidRDefault="00CE6192" w:rsidP="00CE6192">
      <w:pPr>
        <w:pStyle w:val="af9"/>
        <w:keepNext/>
        <w:rPr>
          <w:rtl/>
          <w:lang w:eastAsia="he-IL"/>
        </w:rPr>
      </w:pPr>
      <w:bookmarkStart w:id="3868" w:name="ET_guest_אור_אלדר_555"/>
      <w:r w:rsidRPr="00CE6192">
        <w:rPr>
          <w:rStyle w:val="TagStyle"/>
          <w:rtl/>
        </w:rPr>
        <w:t xml:space="preserve"> &lt;&lt; אורח &gt;&gt; </w:t>
      </w:r>
      <w:r>
        <w:rPr>
          <w:rtl/>
          <w:lang w:eastAsia="he-IL"/>
        </w:rPr>
        <w:t>אור אלדר:</w:t>
      </w:r>
      <w:r w:rsidRPr="00CE6192">
        <w:rPr>
          <w:rStyle w:val="TagStyle"/>
          <w:rtl/>
        </w:rPr>
        <w:t xml:space="preserve"> &lt;&lt; אורח &gt;&gt;</w:t>
      </w:r>
      <w:r w:rsidR="007728AA">
        <w:rPr>
          <w:rtl/>
          <w:lang w:eastAsia="he-IL"/>
        </w:rPr>
        <w:t xml:space="preserve"> </w:t>
      </w:r>
      <w:bookmarkEnd w:id="3868"/>
    </w:p>
    <w:p w14:paraId="17D0BE0F" w14:textId="77777777" w:rsidR="00CE6192" w:rsidRDefault="00CE6192" w:rsidP="00CE6192">
      <w:pPr>
        <w:pStyle w:val="KeepWithNext"/>
        <w:rPr>
          <w:rtl/>
          <w:lang w:eastAsia="he-IL"/>
        </w:rPr>
      </w:pPr>
    </w:p>
    <w:p w14:paraId="3B30B130" w14:textId="4215B07A" w:rsidR="00CE6192" w:rsidRDefault="00CE6192" w:rsidP="00CE6192">
      <w:pPr>
        <w:rPr>
          <w:rtl/>
          <w:lang w:eastAsia="he-IL"/>
        </w:rPr>
      </w:pPr>
      <w:r>
        <w:rPr>
          <w:rFonts w:hint="cs"/>
          <w:rtl/>
          <w:lang w:eastAsia="he-IL"/>
        </w:rPr>
        <w:t xml:space="preserve">לעניין הכול והוא לא נדרש לבצע פעולה </w:t>
      </w:r>
      <w:bookmarkStart w:id="3869" w:name="_ETM_Q1_7944808"/>
      <w:bookmarkEnd w:id="3869"/>
      <w:r>
        <w:rPr>
          <w:rFonts w:hint="cs"/>
          <w:rtl/>
          <w:lang w:eastAsia="he-IL"/>
        </w:rPr>
        <w:t>נוספת. אנחנו כמובן לא משנים את ההוראה הזאת.</w:t>
      </w:r>
    </w:p>
    <w:p w14:paraId="0A28C79A" w14:textId="77777777" w:rsidR="00CE6192" w:rsidRDefault="00CE6192" w:rsidP="00CE6192">
      <w:pPr>
        <w:rPr>
          <w:rtl/>
          <w:lang w:eastAsia="he-IL"/>
        </w:rPr>
      </w:pPr>
      <w:bookmarkStart w:id="3870" w:name="_ETM_Q1_7945704"/>
      <w:bookmarkStart w:id="3871" w:name="_ETM_Q1_7945737"/>
      <w:bookmarkStart w:id="3872" w:name="_ETM_Q1_7945380"/>
      <w:bookmarkEnd w:id="3870"/>
      <w:bookmarkEnd w:id="3871"/>
      <w:bookmarkEnd w:id="3872"/>
    </w:p>
    <w:p w14:paraId="55D49C8D" w14:textId="0C77F2BC" w:rsidR="00CE6192" w:rsidRDefault="00CE6192" w:rsidP="00CE6192">
      <w:pPr>
        <w:pStyle w:val="a4"/>
        <w:keepNext/>
        <w:rPr>
          <w:rtl/>
        </w:rPr>
      </w:pPr>
      <w:bookmarkStart w:id="3873" w:name="ET_speaker_ענת_מימון_556"/>
      <w:r w:rsidRPr="00CE6192">
        <w:rPr>
          <w:rStyle w:val="TagStyle"/>
          <w:rtl/>
        </w:rPr>
        <w:t xml:space="preserve"> &lt;&lt; דובר &gt;&gt; </w:t>
      </w:r>
      <w:r>
        <w:rPr>
          <w:rtl/>
        </w:rPr>
        <w:t>ענת מימון:</w:t>
      </w:r>
      <w:r w:rsidRPr="00CE6192">
        <w:rPr>
          <w:rStyle w:val="TagStyle"/>
          <w:rtl/>
        </w:rPr>
        <w:t xml:space="preserve"> &lt;&lt; דובר &gt;&gt;</w:t>
      </w:r>
      <w:r w:rsidR="007728AA">
        <w:rPr>
          <w:rtl/>
        </w:rPr>
        <w:t xml:space="preserve"> </w:t>
      </w:r>
      <w:bookmarkEnd w:id="3873"/>
    </w:p>
    <w:p w14:paraId="66D9CC2F" w14:textId="77777777" w:rsidR="00CE6192" w:rsidRDefault="00CE6192" w:rsidP="00CE6192">
      <w:pPr>
        <w:pStyle w:val="KeepWithNext"/>
        <w:rPr>
          <w:rtl/>
          <w:lang w:eastAsia="he-IL"/>
        </w:rPr>
      </w:pPr>
    </w:p>
    <w:p w14:paraId="26A819A1" w14:textId="29EAF72F" w:rsidR="00CE6192" w:rsidRDefault="00CE6192" w:rsidP="00CE6192">
      <w:pPr>
        <w:rPr>
          <w:rtl/>
          <w:lang w:eastAsia="he-IL"/>
        </w:rPr>
      </w:pPr>
      <w:bookmarkStart w:id="3874" w:name="_ETM_Q1_7945583"/>
      <w:bookmarkStart w:id="3875" w:name="_ETM_Q1_7945613"/>
      <w:bookmarkEnd w:id="3874"/>
      <w:bookmarkEnd w:id="3875"/>
      <w:r>
        <w:rPr>
          <w:rFonts w:hint="cs"/>
          <w:rtl/>
          <w:lang w:eastAsia="he-IL"/>
        </w:rPr>
        <w:t xml:space="preserve">לגבי </w:t>
      </w:r>
      <w:bookmarkStart w:id="3876" w:name="_ETM_Q1_7946237"/>
      <w:bookmarkEnd w:id="3876"/>
      <w:r>
        <w:rPr>
          <w:rFonts w:hint="cs"/>
          <w:rtl/>
          <w:lang w:eastAsia="he-IL"/>
        </w:rPr>
        <w:t>היבוא המקביל, ימשיך לחול ההוראות של 105(ה)(3),</w:t>
      </w:r>
      <w:r w:rsidR="00B048E9">
        <w:rPr>
          <w:rFonts w:hint="cs"/>
          <w:rtl/>
          <w:lang w:eastAsia="he-IL"/>
        </w:rPr>
        <w:t xml:space="preserve"> </w:t>
      </w:r>
      <w:r>
        <w:rPr>
          <w:rFonts w:hint="cs"/>
          <w:rtl/>
          <w:lang w:eastAsia="he-IL"/>
        </w:rPr>
        <w:t>שזה ל</w:t>
      </w:r>
      <w:bookmarkStart w:id="3877" w:name="_ETM_Q1_7951649"/>
      <w:bookmarkEnd w:id="3877"/>
      <w:r>
        <w:rPr>
          <w:rFonts w:hint="cs"/>
          <w:rtl/>
          <w:lang w:eastAsia="he-IL"/>
        </w:rPr>
        <w:t>פי צו הפיקוח?</w:t>
      </w:r>
    </w:p>
    <w:p w14:paraId="5EB6BF00" w14:textId="77777777" w:rsidR="00CE6192" w:rsidRDefault="00CE6192" w:rsidP="00CE6192">
      <w:pPr>
        <w:rPr>
          <w:rtl/>
          <w:lang w:eastAsia="he-IL"/>
        </w:rPr>
      </w:pPr>
      <w:bookmarkStart w:id="3878" w:name="_ETM_Q1_7950676"/>
      <w:bookmarkStart w:id="3879" w:name="_ETM_Q1_7950710"/>
      <w:bookmarkStart w:id="3880" w:name="_ETM_Q1_7952883"/>
      <w:bookmarkEnd w:id="3878"/>
      <w:bookmarkEnd w:id="3879"/>
      <w:bookmarkEnd w:id="3880"/>
    </w:p>
    <w:p w14:paraId="21087BAF" w14:textId="0803B055" w:rsidR="00CE6192" w:rsidRDefault="00CE6192" w:rsidP="00CE6192">
      <w:pPr>
        <w:pStyle w:val="af9"/>
        <w:keepNext/>
        <w:rPr>
          <w:rtl/>
          <w:lang w:eastAsia="he-IL"/>
        </w:rPr>
      </w:pPr>
      <w:bookmarkStart w:id="3881" w:name="ET_guest_אור_אלדר_557"/>
      <w:r w:rsidRPr="00CE6192">
        <w:rPr>
          <w:rStyle w:val="TagStyle"/>
          <w:rtl/>
        </w:rPr>
        <w:t xml:space="preserve"> &lt;&lt; אורח &gt;&gt; </w:t>
      </w:r>
      <w:r>
        <w:rPr>
          <w:rtl/>
          <w:lang w:eastAsia="he-IL"/>
        </w:rPr>
        <w:t>אור אלדר:</w:t>
      </w:r>
      <w:r w:rsidRPr="00CE6192">
        <w:rPr>
          <w:rStyle w:val="TagStyle"/>
          <w:rtl/>
        </w:rPr>
        <w:t xml:space="preserve"> &lt;&lt; אורח &gt;&gt;</w:t>
      </w:r>
      <w:r w:rsidR="007728AA">
        <w:rPr>
          <w:rtl/>
          <w:lang w:eastAsia="he-IL"/>
        </w:rPr>
        <w:t xml:space="preserve"> </w:t>
      </w:r>
      <w:bookmarkEnd w:id="3881"/>
    </w:p>
    <w:p w14:paraId="643D2AC2" w14:textId="77777777" w:rsidR="00CE6192" w:rsidRDefault="00CE6192" w:rsidP="00CE6192">
      <w:pPr>
        <w:pStyle w:val="KeepWithNext"/>
        <w:rPr>
          <w:rtl/>
          <w:lang w:eastAsia="he-IL"/>
        </w:rPr>
      </w:pPr>
    </w:p>
    <w:p w14:paraId="679F85DA" w14:textId="2D77EEFB" w:rsidR="00CE6192" w:rsidRDefault="00CE6192" w:rsidP="00CE6192">
      <w:pPr>
        <w:rPr>
          <w:rtl/>
          <w:lang w:eastAsia="he-IL"/>
        </w:rPr>
      </w:pPr>
      <w:bookmarkStart w:id="3882" w:name="_ETM_Q1_7953118"/>
      <w:bookmarkStart w:id="3883" w:name="_ETM_Q1_7953150"/>
      <w:bookmarkEnd w:id="3882"/>
      <w:bookmarkEnd w:id="3883"/>
      <w:r>
        <w:rPr>
          <w:rFonts w:hint="cs"/>
          <w:rtl/>
          <w:lang w:eastAsia="he-IL"/>
        </w:rPr>
        <w:t xml:space="preserve">נכון. מכיוון שהם עדיין יכולים להגיש </w:t>
      </w:r>
      <w:bookmarkStart w:id="3884" w:name="_ETM_Q1_7954496"/>
      <w:bookmarkEnd w:id="3884"/>
      <w:r>
        <w:rPr>
          <w:rFonts w:hint="cs"/>
          <w:rtl/>
          <w:lang w:eastAsia="he-IL"/>
        </w:rPr>
        <w:t xml:space="preserve">בקשות לרישיון, הם לא מקבלים את </w:t>
      </w:r>
      <w:proofErr w:type="spellStart"/>
      <w:r>
        <w:rPr>
          <w:rFonts w:hint="cs"/>
          <w:rtl/>
          <w:lang w:eastAsia="he-IL"/>
        </w:rPr>
        <w:t>האקסטרה</w:t>
      </w:r>
      <w:proofErr w:type="spellEnd"/>
      <w:r>
        <w:rPr>
          <w:rFonts w:hint="cs"/>
          <w:rtl/>
          <w:lang w:eastAsia="he-IL"/>
        </w:rPr>
        <w:t xml:space="preserve"> זמן הזה.</w:t>
      </w:r>
    </w:p>
    <w:p w14:paraId="10FEC74F" w14:textId="77777777" w:rsidR="00CE6192" w:rsidRDefault="00CE6192" w:rsidP="00CE6192">
      <w:pPr>
        <w:rPr>
          <w:rtl/>
          <w:lang w:eastAsia="he-IL"/>
        </w:rPr>
      </w:pPr>
      <w:bookmarkStart w:id="3885" w:name="_ETM_Q1_7961768"/>
      <w:bookmarkStart w:id="3886" w:name="_ETM_Q1_7961809"/>
      <w:bookmarkEnd w:id="3885"/>
      <w:bookmarkEnd w:id="3886"/>
    </w:p>
    <w:p w14:paraId="03437BF2" w14:textId="7095E740" w:rsidR="00CE6192" w:rsidRDefault="00CE6192" w:rsidP="00CE6192">
      <w:pPr>
        <w:pStyle w:val="a4"/>
        <w:keepNext/>
        <w:rPr>
          <w:rtl/>
        </w:rPr>
      </w:pPr>
      <w:bookmarkStart w:id="3887" w:name="ET_speaker_ענת_מימון_558"/>
      <w:r w:rsidRPr="00CE6192">
        <w:rPr>
          <w:rStyle w:val="TagStyle"/>
          <w:rtl/>
        </w:rPr>
        <w:t xml:space="preserve"> &lt;&lt; דובר &gt;&gt; </w:t>
      </w:r>
      <w:r>
        <w:rPr>
          <w:rtl/>
        </w:rPr>
        <w:t>ענת מימון:</w:t>
      </w:r>
      <w:r w:rsidRPr="00CE6192">
        <w:rPr>
          <w:rStyle w:val="TagStyle"/>
          <w:rtl/>
        </w:rPr>
        <w:t xml:space="preserve"> &lt;&lt; דובר &gt;&gt;</w:t>
      </w:r>
      <w:r w:rsidR="007728AA">
        <w:rPr>
          <w:rtl/>
        </w:rPr>
        <w:t xml:space="preserve"> </w:t>
      </w:r>
      <w:bookmarkEnd w:id="3887"/>
    </w:p>
    <w:p w14:paraId="5C9CDCFD" w14:textId="77777777" w:rsidR="00CE6192" w:rsidRDefault="00CE6192" w:rsidP="00CE6192">
      <w:pPr>
        <w:pStyle w:val="KeepWithNext"/>
        <w:rPr>
          <w:rtl/>
          <w:lang w:eastAsia="he-IL"/>
        </w:rPr>
      </w:pPr>
    </w:p>
    <w:p w14:paraId="32A4E1F2" w14:textId="650DDC81" w:rsidR="00CE6192" w:rsidRDefault="00CE6192" w:rsidP="00CE6192">
      <w:pPr>
        <w:rPr>
          <w:rtl/>
          <w:lang w:eastAsia="he-IL"/>
        </w:rPr>
      </w:pPr>
      <w:r>
        <w:rPr>
          <w:rFonts w:hint="cs"/>
          <w:rtl/>
          <w:lang w:eastAsia="he-IL"/>
        </w:rPr>
        <w:t>שינינו את זה לארבע שנים.</w:t>
      </w:r>
    </w:p>
    <w:p w14:paraId="6B6EC18D" w14:textId="77777777" w:rsidR="00CE6192" w:rsidRDefault="00CE6192" w:rsidP="00CE6192">
      <w:pPr>
        <w:rPr>
          <w:rtl/>
          <w:lang w:eastAsia="he-IL"/>
        </w:rPr>
      </w:pPr>
      <w:bookmarkStart w:id="3888" w:name="_ETM_Q1_7967783"/>
      <w:bookmarkEnd w:id="3888"/>
    </w:p>
    <w:p w14:paraId="2010447E" w14:textId="6144D03B" w:rsidR="00CE6192" w:rsidRDefault="00CE6192" w:rsidP="00CE6192">
      <w:pPr>
        <w:pStyle w:val="af6"/>
        <w:keepNext/>
        <w:rPr>
          <w:rtl/>
        </w:rPr>
      </w:pPr>
      <w:bookmarkStart w:id="3889" w:name="ET_yor_6447_559"/>
      <w:r w:rsidRPr="00CE6192">
        <w:rPr>
          <w:rStyle w:val="TagStyle"/>
          <w:rtl/>
        </w:rPr>
        <w:t xml:space="preserve"> &lt;&lt; יור &gt;&gt; </w:t>
      </w:r>
      <w:r>
        <w:rPr>
          <w:rtl/>
        </w:rPr>
        <w:t xml:space="preserve">היו"ר יונתן </w:t>
      </w:r>
      <w:proofErr w:type="spellStart"/>
      <w:r>
        <w:rPr>
          <w:rtl/>
        </w:rPr>
        <w:t>מישרקי</w:t>
      </w:r>
      <w:proofErr w:type="spellEnd"/>
      <w:r>
        <w:rPr>
          <w:rtl/>
        </w:rPr>
        <w:t>:</w:t>
      </w:r>
      <w:r w:rsidRPr="00CE6192">
        <w:rPr>
          <w:rStyle w:val="TagStyle"/>
          <w:rtl/>
        </w:rPr>
        <w:t xml:space="preserve"> &lt;&lt; יור &gt;&gt;</w:t>
      </w:r>
      <w:r w:rsidR="007728AA">
        <w:rPr>
          <w:rtl/>
        </w:rPr>
        <w:t xml:space="preserve"> </w:t>
      </w:r>
      <w:bookmarkEnd w:id="3889"/>
    </w:p>
    <w:p w14:paraId="3E93F138" w14:textId="77777777" w:rsidR="00CE6192" w:rsidRDefault="00CE6192" w:rsidP="00CE6192">
      <w:pPr>
        <w:pStyle w:val="KeepWithNext"/>
        <w:rPr>
          <w:rtl/>
          <w:lang w:eastAsia="he-IL"/>
        </w:rPr>
      </w:pPr>
    </w:p>
    <w:p w14:paraId="6E28F300" w14:textId="70942715" w:rsidR="00CE6192" w:rsidRDefault="00CE6192" w:rsidP="00CE6192">
      <w:pPr>
        <w:rPr>
          <w:rtl/>
          <w:lang w:eastAsia="he-IL"/>
        </w:rPr>
      </w:pPr>
      <w:bookmarkStart w:id="3890" w:name="_ETM_Q1_7968029"/>
      <w:bookmarkStart w:id="3891" w:name="_ETM_Q1_7968059"/>
      <w:bookmarkEnd w:id="3890"/>
      <w:bookmarkEnd w:id="3891"/>
      <w:r>
        <w:rPr>
          <w:rFonts w:hint="cs"/>
          <w:rtl/>
          <w:lang w:eastAsia="he-IL"/>
        </w:rPr>
        <w:t xml:space="preserve">כן. </w:t>
      </w:r>
      <w:bookmarkStart w:id="3892" w:name="_ETM_Q1_7967349"/>
      <w:bookmarkEnd w:id="3892"/>
      <w:r>
        <w:rPr>
          <w:rFonts w:hint="cs"/>
          <w:rtl/>
          <w:lang w:eastAsia="he-IL"/>
        </w:rPr>
        <w:t>מנסים.</w:t>
      </w:r>
      <w:bookmarkStart w:id="3893" w:name="_ETM_Q1_7968996"/>
      <w:bookmarkEnd w:id="3893"/>
    </w:p>
    <w:p w14:paraId="71835BD8" w14:textId="77777777" w:rsidR="00CE6192" w:rsidRDefault="00CE6192" w:rsidP="00CE6192">
      <w:pPr>
        <w:rPr>
          <w:rtl/>
          <w:lang w:eastAsia="he-IL"/>
        </w:rPr>
      </w:pPr>
      <w:bookmarkStart w:id="3894" w:name="_ETM_Q1_7969031"/>
      <w:bookmarkStart w:id="3895" w:name="_ETM_Q1_7969076"/>
      <w:bookmarkEnd w:id="3894"/>
      <w:bookmarkEnd w:id="3895"/>
    </w:p>
    <w:p w14:paraId="35155ABF" w14:textId="16A097B6" w:rsidR="00CE6192" w:rsidRDefault="00CE6192" w:rsidP="00CE6192">
      <w:pPr>
        <w:pStyle w:val="af9"/>
        <w:keepNext/>
        <w:rPr>
          <w:rtl/>
          <w:lang w:eastAsia="he-IL"/>
        </w:rPr>
      </w:pPr>
      <w:bookmarkStart w:id="3896" w:name="ET_guest_שלו_בראנץ_560"/>
      <w:r w:rsidRPr="00CE6192">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CE6192">
        <w:rPr>
          <w:rStyle w:val="TagStyle"/>
          <w:rtl/>
        </w:rPr>
        <w:t xml:space="preserve"> &lt;&lt; אורח &gt;&gt;</w:t>
      </w:r>
      <w:r w:rsidR="007728AA">
        <w:rPr>
          <w:rtl/>
          <w:lang w:eastAsia="he-IL"/>
        </w:rPr>
        <w:t xml:space="preserve"> </w:t>
      </w:r>
      <w:bookmarkEnd w:id="3896"/>
    </w:p>
    <w:p w14:paraId="0F5CC1E4" w14:textId="77777777" w:rsidR="00CE6192" w:rsidRDefault="00CE6192" w:rsidP="00CE6192">
      <w:pPr>
        <w:pStyle w:val="KeepWithNext"/>
        <w:rPr>
          <w:rtl/>
          <w:lang w:eastAsia="he-IL"/>
        </w:rPr>
      </w:pPr>
    </w:p>
    <w:p w14:paraId="782D3EF9" w14:textId="55A74474" w:rsidR="00CE6192" w:rsidRDefault="00CE6192" w:rsidP="00CE6192">
      <w:pPr>
        <w:rPr>
          <w:rtl/>
          <w:lang w:eastAsia="he-IL"/>
        </w:rPr>
      </w:pPr>
      <w:bookmarkStart w:id="3897" w:name="_ETM_Q1_7969310"/>
      <w:bookmarkStart w:id="3898" w:name="_ETM_Q1_7969340"/>
      <w:bookmarkEnd w:id="3897"/>
      <w:bookmarkEnd w:id="3898"/>
      <w:r>
        <w:rPr>
          <w:rFonts w:hint="cs"/>
          <w:rtl/>
          <w:lang w:eastAsia="he-IL"/>
        </w:rPr>
        <w:t>רק להבהיר.</w:t>
      </w:r>
      <w:r w:rsidR="00B048E9">
        <w:rPr>
          <w:rFonts w:hint="cs"/>
          <w:rtl/>
          <w:lang w:eastAsia="he-IL"/>
        </w:rPr>
        <w:t xml:space="preserve"> </w:t>
      </w:r>
      <w:r>
        <w:rPr>
          <w:rFonts w:hint="cs"/>
          <w:rtl/>
          <w:lang w:eastAsia="he-IL"/>
        </w:rPr>
        <w:t>התיבה "או עד שישה חודשים</w:t>
      </w:r>
      <w:r w:rsidR="00B048E9">
        <w:rPr>
          <w:rFonts w:hint="cs"/>
          <w:rtl/>
          <w:lang w:eastAsia="he-IL"/>
        </w:rPr>
        <w:t xml:space="preserve"> </w:t>
      </w:r>
      <w:r>
        <w:rPr>
          <w:rFonts w:hint="cs"/>
          <w:rtl/>
          <w:lang w:eastAsia="he-IL"/>
        </w:rPr>
        <w:t>מיום התחילה" תשונה לארבע שנים מיום התחילה.</w:t>
      </w:r>
    </w:p>
    <w:p w14:paraId="7370DD4C" w14:textId="77777777" w:rsidR="00CE6192" w:rsidRDefault="00CE6192" w:rsidP="00CE6192">
      <w:pPr>
        <w:rPr>
          <w:rtl/>
          <w:lang w:eastAsia="he-IL"/>
        </w:rPr>
      </w:pPr>
      <w:bookmarkStart w:id="3899" w:name="_ETM_Q1_7974412"/>
      <w:bookmarkStart w:id="3900" w:name="_ETM_Q1_7974452"/>
      <w:bookmarkStart w:id="3901" w:name="_ETM_Q1_7975243"/>
      <w:bookmarkEnd w:id="3899"/>
      <w:bookmarkEnd w:id="3900"/>
      <w:bookmarkEnd w:id="3901"/>
    </w:p>
    <w:p w14:paraId="6C666EF6" w14:textId="6E7B806F" w:rsidR="00CE6192" w:rsidRDefault="00CE6192" w:rsidP="00CE6192">
      <w:pPr>
        <w:pStyle w:val="af9"/>
        <w:keepNext/>
        <w:rPr>
          <w:rtl/>
          <w:lang w:eastAsia="he-IL"/>
        </w:rPr>
      </w:pPr>
      <w:bookmarkStart w:id="3902" w:name="ET_guest_לי_אור_אבינועם_561"/>
      <w:r w:rsidRPr="00CE6192">
        <w:rPr>
          <w:rStyle w:val="TagStyle"/>
          <w:rtl/>
        </w:rPr>
        <w:t xml:space="preserve"> &lt;&lt; אורח &gt;&gt; </w:t>
      </w:r>
      <w:r>
        <w:rPr>
          <w:rtl/>
          <w:lang w:eastAsia="he-IL"/>
        </w:rPr>
        <w:t>לי אור אבינועם:</w:t>
      </w:r>
      <w:r w:rsidRPr="00CE6192">
        <w:rPr>
          <w:rStyle w:val="TagStyle"/>
          <w:rtl/>
        </w:rPr>
        <w:t xml:space="preserve"> &lt;&lt; אורח &gt;&gt;</w:t>
      </w:r>
      <w:r w:rsidR="007728AA">
        <w:rPr>
          <w:rtl/>
          <w:lang w:eastAsia="he-IL"/>
        </w:rPr>
        <w:t xml:space="preserve"> </w:t>
      </w:r>
      <w:bookmarkEnd w:id="3902"/>
    </w:p>
    <w:p w14:paraId="40744A47" w14:textId="77777777" w:rsidR="00CE6192" w:rsidRDefault="00CE6192" w:rsidP="00CE6192">
      <w:pPr>
        <w:pStyle w:val="KeepWithNext"/>
        <w:rPr>
          <w:rtl/>
          <w:lang w:eastAsia="he-IL"/>
        </w:rPr>
      </w:pPr>
    </w:p>
    <w:p w14:paraId="524ECBC1" w14:textId="733BC1A7" w:rsidR="00CE6192" w:rsidRDefault="00CE6192" w:rsidP="00CE6192">
      <w:pPr>
        <w:rPr>
          <w:rtl/>
          <w:lang w:eastAsia="he-IL"/>
        </w:rPr>
      </w:pPr>
      <w:bookmarkStart w:id="3903" w:name="_ETM_Q1_7975488"/>
      <w:bookmarkStart w:id="3904" w:name="_ETM_Q1_7975528"/>
      <w:bookmarkEnd w:id="3903"/>
      <w:bookmarkEnd w:id="3904"/>
      <w:r>
        <w:rPr>
          <w:rFonts w:hint="cs"/>
          <w:rtl/>
          <w:lang w:eastAsia="he-IL"/>
        </w:rPr>
        <w:t>להצעת הוועדה</w:t>
      </w:r>
      <w:bookmarkStart w:id="3905" w:name="_ETM_Q1_7985363"/>
      <w:bookmarkEnd w:id="3905"/>
      <w:r>
        <w:rPr>
          <w:rFonts w:hint="cs"/>
          <w:rtl/>
          <w:lang w:eastAsia="he-IL"/>
        </w:rPr>
        <w:t xml:space="preserve"> אנחנו נאריך את זה לארבע שנים. תוקף הרישיון יוארך לארבע שנים.</w:t>
      </w:r>
    </w:p>
    <w:p w14:paraId="443DC09E" w14:textId="77777777" w:rsidR="00CE6192" w:rsidRDefault="00CE6192" w:rsidP="00CE6192">
      <w:pPr>
        <w:rPr>
          <w:rtl/>
          <w:lang w:eastAsia="he-IL"/>
        </w:rPr>
      </w:pPr>
    </w:p>
    <w:p w14:paraId="4E6A234A" w14:textId="10E5AB98" w:rsidR="00CE6192" w:rsidRDefault="00CE6192" w:rsidP="00CE6192">
      <w:pPr>
        <w:pStyle w:val="af9"/>
        <w:keepNext/>
        <w:rPr>
          <w:rtl/>
          <w:lang w:eastAsia="he-IL"/>
        </w:rPr>
      </w:pPr>
      <w:bookmarkStart w:id="3906" w:name="ET_guest_שלו_בראנץ_562"/>
      <w:r w:rsidRPr="00CE6192">
        <w:rPr>
          <w:rStyle w:val="TagStyle"/>
          <w:rtl/>
        </w:rPr>
        <w:t xml:space="preserve"> &lt;&lt; אורח &gt;&gt; </w:t>
      </w:r>
      <w:r>
        <w:rPr>
          <w:rtl/>
          <w:lang w:eastAsia="he-IL"/>
        </w:rPr>
        <w:t xml:space="preserve">שלו </w:t>
      </w:r>
      <w:proofErr w:type="spellStart"/>
      <w:r>
        <w:rPr>
          <w:rtl/>
          <w:lang w:eastAsia="he-IL"/>
        </w:rPr>
        <w:t>בראנץ</w:t>
      </w:r>
      <w:proofErr w:type="spellEnd"/>
      <w:r>
        <w:rPr>
          <w:rtl/>
          <w:lang w:eastAsia="he-IL"/>
        </w:rPr>
        <w:t>:</w:t>
      </w:r>
      <w:r w:rsidRPr="00CE6192">
        <w:rPr>
          <w:rStyle w:val="TagStyle"/>
          <w:rtl/>
        </w:rPr>
        <w:t xml:space="preserve"> &lt;&lt; אורח &gt;&gt;</w:t>
      </w:r>
      <w:r w:rsidR="007728AA">
        <w:rPr>
          <w:rtl/>
          <w:lang w:eastAsia="he-IL"/>
        </w:rPr>
        <w:t xml:space="preserve"> </w:t>
      </w:r>
      <w:bookmarkEnd w:id="3906"/>
    </w:p>
    <w:p w14:paraId="46312EE3" w14:textId="77777777" w:rsidR="00CE6192" w:rsidRDefault="00CE6192" w:rsidP="00CE6192">
      <w:pPr>
        <w:pStyle w:val="KeepWithNext"/>
        <w:rPr>
          <w:rtl/>
          <w:lang w:eastAsia="he-IL"/>
        </w:rPr>
      </w:pPr>
    </w:p>
    <w:p w14:paraId="2CF40E07" w14:textId="0C480BA1" w:rsidR="00CE6192" w:rsidRDefault="00CE6192" w:rsidP="00CE6192">
      <w:pPr>
        <w:rPr>
          <w:rtl/>
          <w:lang w:eastAsia="he-IL"/>
        </w:rPr>
      </w:pPr>
      <w:r>
        <w:rPr>
          <w:rFonts w:hint="cs"/>
          <w:rtl/>
          <w:lang w:eastAsia="he-IL"/>
        </w:rPr>
        <w:t>לארבע שנים, כמו שביקשנו. כמובן</w:t>
      </w:r>
      <w:bookmarkStart w:id="3907" w:name="_ETM_Q1_7991755"/>
      <w:bookmarkEnd w:id="3907"/>
      <w:r>
        <w:rPr>
          <w:rFonts w:hint="cs"/>
          <w:rtl/>
          <w:lang w:eastAsia="he-IL"/>
        </w:rPr>
        <w:t xml:space="preserve"> לפי המאוחר.</w:t>
      </w:r>
    </w:p>
    <w:p w14:paraId="01940932" w14:textId="77777777" w:rsidR="00CE6192" w:rsidRDefault="00CE6192" w:rsidP="00CE6192">
      <w:pPr>
        <w:rPr>
          <w:rtl/>
          <w:lang w:eastAsia="he-IL"/>
        </w:rPr>
      </w:pPr>
      <w:bookmarkStart w:id="3908" w:name="_ETM_Q1_8001529"/>
      <w:bookmarkEnd w:id="3908"/>
    </w:p>
    <w:p w14:paraId="2CA4A5A7" w14:textId="15548CF9" w:rsidR="00CE6192" w:rsidRDefault="00CE6192" w:rsidP="00CE6192">
      <w:pPr>
        <w:pStyle w:val="af9"/>
        <w:keepNext/>
        <w:rPr>
          <w:rtl/>
          <w:lang w:eastAsia="he-IL"/>
        </w:rPr>
      </w:pPr>
      <w:bookmarkStart w:id="3909" w:name="ET_guest_גל_ברנס_564"/>
      <w:r w:rsidRPr="00CE6192">
        <w:rPr>
          <w:rStyle w:val="TagStyle"/>
          <w:rtl/>
        </w:rPr>
        <w:t xml:space="preserve"> &lt;&lt; אורח &gt;&gt; </w:t>
      </w:r>
      <w:r>
        <w:rPr>
          <w:rtl/>
          <w:lang w:eastAsia="he-IL"/>
        </w:rPr>
        <w:t>גל ברנס:</w:t>
      </w:r>
      <w:r w:rsidRPr="00CE6192">
        <w:rPr>
          <w:rStyle w:val="TagStyle"/>
          <w:rtl/>
        </w:rPr>
        <w:t xml:space="preserve"> &lt;&lt; אורח &gt;&gt;</w:t>
      </w:r>
      <w:r w:rsidR="007728AA">
        <w:rPr>
          <w:rtl/>
          <w:lang w:eastAsia="he-IL"/>
        </w:rPr>
        <w:t xml:space="preserve"> </w:t>
      </w:r>
      <w:bookmarkEnd w:id="3909"/>
    </w:p>
    <w:p w14:paraId="33B98E5C" w14:textId="77777777" w:rsidR="00CE6192" w:rsidRDefault="00CE6192" w:rsidP="00CE6192">
      <w:pPr>
        <w:pStyle w:val="KeepWithNext"/>
        <w:rPr>
          <w:rtl/>
          <w:lang w:eastAsia="he-IL"/>
        </w:rPr>
      </w:pPr>
    </w:p>
    <w:p w14:paraId="72602952" w14:textId="79065832" w:rsidR="00CE6192" w:rsidRDefault="00CE6192" w:rsidP="00CE6192">
      <w:pPr>
        <w:rPr>
          <w:rtl/>
          <w:lang w:eastAsia="he-IL"/>
        </w:rPr>
      </w:pPr>
      <w:bookmarkStart w:id="3910" w:name="_ETM_Q1_8001763"/>
      <w:bookmarkStart w:id="3911" w:name="_ETM_Q1_8001795"/>
      <w:bookmarkEnd w:id="3910"/>
      <w:bookmarkEnd w:id="3911"/>
      <w:r>
        <w:rPr>
          <w:rFonts w:hint="cs"/>
          <w:rtl/>
          <w:lang w:eastAsia="he-IL"/>
        </w:rPr>
        <w:t>יש סעיפים חדשים שלא הקראנו. את כל הסימון וכולי.</w:t>
      </w:r>
    </w:p>
    <w:p w14:paraId="4A61EBA8" w14:textId="77777777" w:rsidR="00CE6192" w:rsidRDefault="00CE6192" w:rsidP="00CE6192">
      <w:pPr>
        <w:rPr>
          <w:rtl/>
          <w:lang w:eastAsia="he-IL"/>
        </w:rPr>
      </w:pPr>
      <w:bookmarkStart w:id="3912" w:name="_ETM_Q1_8016624"/>
      <w:bookmarkStart w:id="3913" w:name="_ETM_Q1_8016658"/>
      <w:bookmarkStart w:id="3914" w:name="_ETM_Q1_8016083"/>
      <w:bookmarkEnd w:id="3912"/>
      <w:bookmarkEnd w:id="3913"/>
      <w:bookmarkEnd w:id="3914"/>
    </w:p>
    <w:p w14:paraId="26426B28" w14:textId="57E5252D" w:rsidR="00CE6192" w:rsidRDefault="00CE6192" w:rsidP="00CE6192">
      <w:pPr>
        <w:pStyle w:val="a4"/>
        <w:keepNext/>
        <w:rPr>
          <w:rtl/>
        </w:rPr>
      </w:pPr>
      <w:bookmarkStart w:id="3915" w:name="ET_speaker_ענת_מימון_565"/>
      <w:r w:rsidRPr="00CE6192">
        <w:rPr>
          <w:rStyle w:val="TagStyle"/>
          <w:rtl/>
        </w:rPr>
        <w:t xml:space="preserve"> &lt;&lt; דובר &gt;&gt; </w:t>
      </w:r>
      <w:r>
        <w:rPr>
          <w:rtl/>
        </w:rPr>
        <w:t>ענת מימון:</w:t>
      </w:r>
      <w:r w:rsidRPr="00CE6192">
        <w:rPr>
          <w:rStyle w:val="TagStyle"/>
          <w:rtl/>
        </w:rPr>
        <w:t xml:space="preserve"> &lt;&lt; דובר &gt;&gt;</w:t>
      </w:r>
      <w:r w:rsidR="007728AA">
        <w:rPr>
          <w:rtl/>
        </w:rPr>
        <w:t xml:space="preserve"> </w:t>
      </w:r>
      <w:bookmarkEnd w:id="3915"/>
    </w:p>
    <w:p w14:paraId="439F94F1" w14:textId="77777777" w:rsidR="00CE6192" w:rsidRDefault="00CE6192" w:rsidP="00CE6192">
      <w:pPr>
        <w:pStyle w:val="KeepWithNext"/>
        <w:rPr>
          <w:rtl/>
          <w:lang w:eastAsia="he-IL"/>
        </w:rPr>
      </w:pPr>
    </w:p>
    <w:p w14:paraId="14CE4E43" w14:textId="37163345" w:rsidR="00CE6192" w:rsidRDefault="00CE6192" w:rsidP="00CE6192">
      <w:pPr>
        <w:rPr>
          <w:rtl/>
          <w:lang w:eastAsia="he-IL"/>
        </w:rPr>
      </w:pPr>
      <w:bookmarkStart w:id="3916" w:name="_ETM_Q1_8016320"/>
      <w:bookmarkStart w:id="3917" w:name="_ETM_Q1_8016354"/>
      <w:bookmarkEnd w:id="3916"/>
      <w:bookmarkEnd w:id="3917"/>
      <w:r>
        <w:rPr>
          <w:rFonts w:hint="cs"/>
          <w:rtl/>
          <w:lang w:eastAsia="he-IL"/>
        </w:rPr>
        <w:t xml:space="preserve">לא. אלה תיקונים שאנחנו צריכים לחזור </w:t>
      </w:r>
      <w:bookmarkStart w:id="3918" w:name="_ETM_Q1_8016234"/>
      <w:bookmarkEnd w:id="3918"/>
      <w:r>
        <w:rPr>
          <w:rFonts w:hint="cs"/>
          <w:rtl/>
          <w:lang w:eastAsia="he-IL"/>
        </w:rPr>
        <w:t>עליהם ונעשה את זה באופן מסודר.</w:t>
      </w:r>
      <w:bookmarkStart w:id="3919" w:name="_ETM_Q1_8022186"/>
      <w:bookmarkEnd w:id="3919"/>
    </w:p>
    <w:p w14:paraId="5A27540D" w14:textId="77777777" w:rsidR="00CE6192" w:rsidRDefault="00CE6192" w:rsidP="00CE6192">
      <w:pPr>
        <w:rPr>
          <w:rtl/>
          <w:lang w:eastAsia="he-IL"/>
        </w:rPr>
      </w:pPr>
      <w:bookmarkStart w:id="3920" w:name="_ETM_Q1_8022225"/>
      <w:bookmarkStart w:id="3921" w:name="_ETM_Q1_7992497"/>
      <w:bookmarkStart w:id="3922" w:name="_ETM_Q1_7992538"/>
      <w:bookmarkEnd w:id="3920"/>
      <w:bookmarkEnd w:id="3921"/>
      <w:bookmarkEnd w:id="3922"/>
    </w:p>
    <w:p w14:paraId="218400E8" w14:textId="188233D2" w:rsidR="00CE6192" w:rsidRDefault="00CE6192" w:rsidP="00CE6192">
      <w:pPr>
        <w:pStyle w:val="af6"/>
        <w:keepNext/>
        <w:rPr>
          <w:rtl/>
        </w:rPr>
      </w:pPr>
      <w:bookmarkStart w:id="3923" w:name="ET_yor_6447_563"/>
      <w:r w:rsidRPr="00CE6192">
        <w:rPr>
          <w:rStyle w:val="TagStyle"/>
          <w:rtl/>
        </w:rPr>
        <w:t xml:space="preserve"> &lt;&lt; יור &gt;&gt; </w:t>
      </w:r>
      <w:r>
        <w:rPr>
          <w:rtl/>
        </w:rPr>
        <w:t xml:space="preserve">היו"ר יונתן </w:t>
      </w:r>
      <w:proofErr w:type="spellStart"/>
      <w:r>
        <w:rPr>
          <w:rtl/>
        </w:rPr>
        <w:t>מישרקי</w:t>
      </w:r>
      <w:proofErr w:type="spellEnd"/>
      <w:r>
        <w:rPr>
          <w:rtl/>
        </w:rPr>
        <w:t>:</w:t>
      </w:r>
      <w:r w:rsidRPr="00CE6192">
        <w:rPr>
          <w:rStyle w:val="TagStyle"/>
          <w:rtl/>
        </w:rPr>
        <w:t xml:space="preserve"> &lt;&lt; יור &gt;&gt;</w:t>
      </w:r>
      <w:r w:rsidR="007728AA">
        <w:rPr>
          <w:rtl/>
        </w:rPr>
        <w:t xml:space="preserve"> </w:t>
      </w:r>
      <w:bookmarkEnd w:id="3923"/>
    </w:p>
    <w:p w14:paraId="42BEB1FA" w14:textId="77777777" w:rsidR="00CE6192" w:rsidRDefault="00CE6192" w:rsidP="00CE6192">
      <w:pPr>
        <w:pStyle w:val="KeepWithNext"/>
        <w:rPr>
          <w:rtl/>
          <w:lang w:eastAsia="he-IL"/>
        </w:rPr>
      </w:pPr>
    </w:p>
    <w:p w14:paraId="15FE51BC" w14:textId="692246AB" w:rsidR="00CE6192" w:rsidRDefault="00CE6192" w:rsidP="00CE6192">
      <w:pPr>
        <w:rPr>
          <w:rtl/>
          <w:lang w:eastAsia="he-IL"/>
        </w:rPr>
      </w:pPr>
      <w:bookmarkStart w:id="3924" w:name="_ETM_Q1_8022961"/>
      <w:bookmarkStart w:id="3925" w:name="_ETM_Q1_8022980"/>
      <w:bookmarkEnd w:id="3924"/>
      <w:bookmarkEnd w:id="3925"/>
      <w:r>
        <w:rPr>
          <w:rFonts w:hint="cs"/>
          <w:rtl/>
          <w:lang w:eastAsia="he-IL"/>
        </w:rPr>
        <w:t>אני חותר</w:t>
      </w:r>
      <w:bookmarkStart w:id="3926" w:name="_ETM_Q1_8024317"/>
      <w:bookmarkEnd w:id="3926"/>
      <w:r>
        <w:rPr>
          <w:rFonts w:hint="cs"/>
          <w:rtl/>
          <w:lang w:eastAsia="he-IL"/>
        </w:rPr>
        <w:t xml:space="preserve"> לכך שבדיון הבא נגיע עם</w:t>
      </w:r>
      <w:r w:rsidR="00B048E9">
        <w:rPr>
          <w:rFonts w:hint="cs"/>
          <w:rtl/>
          <w:lang w:eastAsia="he-IL"/>
        </w:rPr>
        <w:t xml:space="preserve"> </w:t>
      </w:r>
      <w:r>
        <w:rPr>
          <w:rFonts w:hint="cs"/>
          <w:rtl/>
          <w:lang w:eastAsia="he-IL"/>
        </w:rPr>
        <w:t xml:space="preserve">תשובות לשאלות שעלו כאן </w:t>
      </w:r>
      <w:bookmarkStart w:id="3927" w:name="_ETM_Q1_8031173"/>
      <w:bookmarkEnd w:id="3927"/>
      <w:r>
        <w:rPr>
          <w:rFonts w:hint="cs"/>
          <w:rtl/>
          <w:lang w:eastAsia="he-IL"/>
        </w:rPr>
        <w:t xml:space="preserve">היום ויעלו גם הנושאים שלא נפתרו </w:t>
      </w:r>
      <w:bookmarkStart w:id="3928" w:name="_ETM_Q1_8030453"/>
      <w:bookmarkEnd w:id="3928"/>
      <w:r>
        <w:rPr>
          <w:rFonts w:hint="cs"/>
          <w:rtl/>
          <w:lang w:eastAsia="he-IL"/>
        </w:rPr>
        <w:t xml:space="preserve">בדיון הקודם. </w:t>
      </w:r>
    </w:p>
    <w:p w14:paraId="4929E039" w14:textId="77777777" w:rsidR="00CE6192" w:rsidRDefault="00CE6192" w:rsidP="00CE6192">
      <w:pPr>
        <w:rPr>
          <w:rtl/>
          <w:lang w:eastAsia="he-IL"/>
        </w:rPr>
      </w:pPr>
    </w:p>
    <w:p w14:paraId="1DE87F0A" w14:textId="6C06979F" w:rsidR="00CE6192" w:rsidRDefault="00CE6192" w:rsidP="00CE6192">
      <w:pPr>
        <w:pStyle w:val="af9"/>
        <w:keepNext/>
        <w:rPr>
          <w:rtl/>
          <w:lang w:eastAsia="he-IL"/>
        </w:rPr>
      </w:pPr>
      <w:bookmarkStart w:id="3929" w:name="ET_guest_עובדיה_צוריאל_566"/>
      <w:r w:rsidRPr="00CE6192">
        <w:rPr>
          <w:rStyle w:val="TagStyle"/>
          <w:rtl/>
        </w:rPr>
        <w:t xml:space="preserve"> &lt;&lt; אורח &gt;&gt; </w:t>
      </w:r>
      <w:r w:rsidR="009C0588">
        <w:rPr>
          <w:rtl/>
          <w:lang w:eastAsia="he-IL"/>
        </w:rPr>
        <w:t>עובדיה צוריאל</w:t>
      </w:r>
      <w:r w:rsidR="00A67B03">
        <w:rPr>
          <w:rtl/>
          <w:lang w:eastAsia="he-IL"/>
        </w:rPr>
        <w:t>:</w:t>
      </w:r>
      <w:r w:rsidRPr="00CE6192">
        <w:rPr>
          <w:rStyle w:val="TagStyle"/>
          <w:rtl/>
        </w:rPr>
        <w:t xml:space="preserve"> &lt;&lt; אורח &gt;&gt;</w:t>
      </w:r>
      <w:r w:rsidR="007728AA">
        <w:rPr>
          <w:rtl/>
          <w:lang w:eastAsia="he-IL"/>
        </w:rPr>
        <w:t xml:space="preserve"> </w:t>
      </w:r>
      <w:bookmarkEnd w:id="3929"/>
    </w:p>
    <w:p w14:paraId="4B15DBE9" w14:textId="77777777" w:rsidR="00CE6192" w:rsidRDefault="00CE6192" w:rsidP="00CE6192">
      <w:pPr>
        <w:pStyle w:val="KeepWithNext"/>
        <w:rPr>
          <w:rtl/>
          <w:lang w:eastAsia="he-IL"/>
        </w:rPr>
      </w:pPr>
    </w:p>
    <w:p w14:paraId="0E2A5091" w14:textId="1F59AE00" w:rsidR="00CE6192" w:rsidRDefault="00CE6192" w:rsidP="00CE6192">
      <w:pPr>
        <w:rPr>
          <w:rtl/>
          <w:lang w:eastAsia="he-IL"/>
        </w:rPr>
      </w:pPr>
      <w:r>
        <w:rPr>
          <w:rFonts w:hint="cs"/>
          <w:rtl/>
          <w:lang w:eastAsia="he-IL"/>
        </w:rPr>
        <w:t xml:space="preserve">הם גם חייבים לנו </w:t>
      </w:r>
      <w:bookmarkStart w:id="3930" w:name="_ETM_Q1_8033098"/>
      <w:bookmarkEnd w:id="3930"/>
      <w:r>
        <w:rPr>
          <w:rFonts w:hint="cs"/>
          <w:rtl/>
          <w:lang w:eastAsia="he-IL"/>
        </w:rPr>
        <w:t>תשובות. לא חייבים אבל אמרו שייתנו לנו תשובות בדיון הזה</w:t>
      </w:r>
      <w:bookmarkStart w:id="3931" w:name="_ETM_Q1_8039375"/>
      <w:bookmarkEnd w:id="3931"/>
      <w:r>
        <w:rPr>
          <w:rFonts w:hint="cs"/>
          <w:rtl/>
          <w:lang w:eastAsia="he-IL"/>
        </w:rPr>
        <w:t xml:space="preserve"> על שאלות שהעלינו קודם לכן.</w:t>
      </w:r>
    </w:p>
    <w:p w14:paraId="217EE442" w14:textId="77777777" w:rsidR="00CE6192" w:rsidRDefault="00CE6192" w:rsidP="00CE6192">
      <w:pPr>
        <w:rPr>
          <w:rtl/>
          <w:lang w:eastAsia="he-IL"/>
        </w:rPr>
      </w:pPr>
      <w:bookmarkStart w:id="3932" w:name="_ETM_Q1_8039561"/>
      <w:bookmarkEnd w:id="3932"/>
    </w:p>
    <w:p w14:paraId="675568E9" w14:textId="58A8DAE0" w:rsidR="00CE6192" w:rsidRDefault="00CE6192" w:rsidP="00CE6192">
      <w:pPr>
        <w:pStyle w:val="a4"/>
        <w:keepNext/>
        <w:rPr>
          <w:rtl/>
        </w:rPr>
      </w:pPr>
      <w:bookmarkStart w:id="3933" w:name="ET_speaker_ענת_מימון_567"/>
      <w:r w:rsidRPr="00CE6192">
        <w:rPr>
          <w:rStyle w:val="TagStyle"/>
          <w:rtl/>
        </w:rPr>
        <w:t xml:space="preserve"> &lt;&lt; דובר &gt;&gt; </w:t>
      </w:r>
      <w:r>
        <w:rPr>
          <w:rtl/>
        </w:rPr>
        <w:t>ענת מימון:</w:t>
      </w:r>
      <w:r w:rsidRPr="00CE6192">
        <w:rPr>
          <w:rStyle w:val="TagStyle"/>
          <w:rtl/>
        </w:rPr>
        <w:t xml:space="preserve"> &lt;&lt; דובר &gt;&gt;</w:t>
      </w:r>
      <w:r w:rsidR="007728AA">
        <w:rPr>
          <w:rtl/>
        </w:rPr>
        <w:t xml:space="preserve"> </w:t>
      </w:r>
      <w:bookmarkEnd w:id="3933"/>
    </w:p>
    <w:p w14:paraId="3C8A1F68" w14:textId="77777777" w:rsidR="00CE6192" w:rsidRDefault="00CE6192" w:rsidP="00CE6192">
      <w:pPr>
        <w:pStyle w:val="KeepWithNext"/>
        <w:rPr>
          <w:rtl/>
          <w:lang w:eastAsia="he-IL"/>
        </w:rPr>
      </w:pPr>
    </w:p>
    <w:p w14:paraId="4CC74C46" w14:textId="4D6D2787" w:rsidR="00CE6192" w:rsidRDefault="00CE6192" w:rsidP="00CE6192">
      <w:pPr>
        <w:rPr>
          <w:rtl/>
          <w:lang w:eastAsia="he-IL"/>
        </w:rPr>
      </w:pPr>
      <w:bookmarkStart w:id="3934" w:name="_ETM_Q1_8039786"/>
      <w:bookmarkStart w:id="3935" w:name="_ETM_Q1_8039823"/>
      <w:bookmarkEnd w:id="3934"/>
      <w:bookmarkEnd w:id="3935"/>
      <w:r>
        <w:rPr>
          <w:rFonts w:hint="cs"/>
          <w:rtl/>
          <w:lang w:eastAsia="he-IL"/>
        </w:rPr>
        <w:t>נכון. הכול רשום.</w:t>
      </w:r>
    </w:p>
    <w:p w14:paraId="403EC274" w14:textId="77777777" w:rsidR="00CE6192" w:rsidRDefault="00CE6192" w:rsidP="00CE6192">
      <w:pPr>
        <w:rPr>
          <w:rtl/>
          <w:lang w:eastAsia="he-IL"/>
        </w:rPr>
      </w:pPr>
      <w:bookmarkStart w:id="3936" w:name="_ETM_Q1_8042644"/>
      <w:bookmarkStart w:id="3937" w:name="_ETM_Q1_8042682"/>
      <w:bookmarkStart w:id="3938" w:name="_ETM_Q1_8043564"/>
      <w:bookmarkEnd w:id="3936"/>
      <w:bookmarkEnd w:id="3937"/>
      <w:bookmarkEnd w:id="3938"/>
    </w:p>
    <w:p w14:paraId="782ADBF0" w14:textId="5707712D" w:rsidR="00CE6192" w:rsidRDefault="00CE6192" w:rsidP="00CE6192">
      <w:pPr>
        <w:pStyle w:val="af6"/>
        <w:keepNext/>
        <w:rPr>
          <w:rtl/>
        </w:rPr>
      </w:pPr>
      <w:bookmarkStart w:id="3939" w:name="ET_yor_6447_568"/>
      <w:r w:rsidRPr="00CE6192">
        <w:rPr>
          <w:rStyle w:val="TagStyle"/>
          <w:rtl/>
        </w:rPr>
        <w:t xml:space="preserve"> &lt;&lt; יור &gt;&gt; </w:t>
      </w:r>
      <w:r>
        <w:rPr>
          <w:rtl/>
        </w:rPr>
        <w:t xml:space="preserve">היו"ר יונתן </w:t>
      </w:r>
      <w:proofErr w:type="spellStart"/>
      <w:r>
        <w:rPr>
          <w:rtl/>
        </w:rPr>
        <w:t>מישרקי</w:t>
      </w:r>
      <w:proofErr w:type="spellEnd"/>
      <w:r>
        <w:rPr>
          <w:rtl/>
        </w:rPr>
        <w:t>:</w:t>
      </w:r>
      <w:r w:rsidRPr="00CE6192">
        <w:rPr>
          <w:rStyle w:val="TagStyle"/>
          <w:rtl/>
        </w:rPr>
        <w:t xml:space="preserve"> &lt;&lt; יור &gt;&gt;</w:t>
      </w:r>
      <w:r w:rsidR="007728AA">
        <w:rPr>
          <w:rtl/>
        </w:rPr>
        <w:t xml:space="preserve"> </w:t>
      </w:r>
      <w:bookmarkEnd w:id="3939"/>
    </w:p>
    <w:p w14:paraId="024C67A9" w14:textId="77777777" w:rsidR="00CE6192" w:rsidRDefault="00CE6192" w:rsidP="00CE6192">
      <w:pPr>
        <w:pStyle w:val="KeepWithNext"/>
        <w:rPr>
          <w:rtl/>
          <w:lang w:eastAsia="he-IL"/>
        </w:rPr>
      </w:pPr>
    </w:p>
    <w:p w14:paraId="6498A010" w14:textId="6EBE73B7" w:rsidR="00CE6192" w:rsidRDefault="00CE6192" w:rsidP="00CE6192">
      <w:pPr>
        <w:rPr>
          <w:rtl/>
          <w:lang w:eastAsia="he-IL"/>
        </w:rPr>
      </w:pPr>
      <w:bookmarkStart w:id="3940" w:name="_ETM_Q1_8043825"/>
      <w:bookmarkStart w:id="3941" w:name="_ETM_Q1_8043871"/>
      <w:bookmarkEnd w:id="3940"/>
      <w:bookmarkEnd w:id="3941"/>
      <w:r>
        <w:rPr>
          <w:rFonts w:hint="cs"/>
          <w:rtl/>
          <w:lang w:eastAsia="he-IL"/>
        </w:rPr>
        <w:t>הכול רשום.</w:t>
      </w:r>
      <w:r w:rsidR="00B048E9">
        <w:rPr>
          <w:rFonts w:hint="cs"/>
          <w:rtl/>
          <w:lang w:eastAsia="he-IL"/>
        </w:rPr>
        <w:t xml:space="preserve"> </w:t>
      </w:r>
      <w:r>
        <w:rPr>
          <w:rFonts w:hint="cs"/>
          <w:rtl/>
          <w:lang w:eastAsia="he-IL"/>
        </w:rPr>
        <w:t xml:space="preserve">אני עכשיו על חשבון מליאה וצריך לסיים את הדיון. </w:t>
      </w:r>
      <w:bookmarkStart w:id="3942" w:name="_ETM_Q1_8043792"/>
      <w:bookmarkEnd w:id="3942"/>
      <w:r>
        <w:rPr>
          <w:rFonts w:hint="cs"/>
          <w:rtl/>
          <w:lang w:eastAsia="he-IL"/>
        </w:rPr>
        <w:t>אני אומר שהיום ביקשתי להמשיך הקראה מהנקודה בה הפסקנו כאשר</w:t>
      </w:r>
      <w:bookmarkStart w:id="3943" w:name="_ETM_Q1_8054338"/>
      <w:bookmarkEnd w:id="3943"/>
      <w:r>
        <w:rPr>
          <w:rFonts w:hint="cs"/>
          <w:rtl/>
          <w:lang w:eastAsia="he-IL"/>
        </w:rPr>
        <w:t xml:space="preserve"> אני יודע שיש לנו תיקונים ושאלות שעוד לא ענינו עליהם. </w:t>
      </w:r>
      <w:bookmarkStart w:id="3944" w:name="_ETM_Q1_8057746"/>
      <w:bookmarkEnd w:id="3944"/>
      <w:r>
        <w:rPr>
          <w:rFonts w:hint="cs"/>
          <w:rtl/>
          <w:lang w:eastAsia="he-IL"/>
        </w:rPr>
        <w:t>בשבוע הבא -</w:t>
      </w:r>
      <w:r w:rsidR="00B048E9">
        <w:rPr>
          <w:rFonts w:hint="cs"/>
          <w:rtl/>
          <w:lang w:eastAsia="he-IL"/>
        </w:rPr>
        <w:t xml:space="preserve"> </w:t>
      </w:r>
      <w:r>
        <w:rPr>
          <w:rFonts w:hint="cs"/>
          <w:rtl/>
          <w:lang w:eastAsia="he-IL"/>
        </w:rPr>
        <w:t xml:space="preserve">אני מקווה שנעשה את זה ביום ראשון, אני עוד מעט אסגור את לוחות הזמנים לגבי שבוע הבא - אנחנו חותרים לחזור </w:t>
      </w:r>
      <w:bookmarkStart w:id="3945" w:name="_ETM_Q1_8065647"/>
      <w:bookmarkEnd w:id="3945"/>
      <w:r>
        <w:rPr>
          <w:rFonts w:hint="cs"/>
          <w:rtl/>
          <w:lang w:eastAsia="he-IL"/>
        </w:rPr>
        <w:t>על אותם סעיפים שצריך לתקן, לקבל תשובות על נושא ה-</w:t>
      </w:r>
      <w:r>
        <w:rPr>
          <w:lang w:eastAsia="he-IL"/>
        </w:rPr>
        <w:t>Free Sale</w:t>
      </w:r>
      <w:r w:rsidR="00B048E9">
        <w:rPr>
          <w:rFonts w:hint="cs"/>
          <w:rtl/>
          <w:lang w:eastAsia="he-IL"/>
        </w:rPr>
        <w:t xml:space="preserve"> </w:t>
      </w:r>
      <w:r>
        <w:rPr>
          <w:rFonts w:hint="cs"/>
          <w:rtl/>
          <w:lang w:eastAsia="he-IL"/>
        </w:rPr>
        <w:t xml:space="preserve">ומה שדיברנו היום </w:t>
      </w:r>
      <w:bookmarkStart w:id="3946" w:name="_ETM_Q1_8072264"/>
      <w:bookmarkEnd w:id="3946"/>
      <w:r>
        <w:rPr>
          <w:rFonts w:hint="cs"/>
          <w:rtl/>
          <w:lang w:eastAsia="he-IL"/>
        </w:rPr>
        <w:t>עם התעשיינים לגבי תקופת הגשת הבקשות לרישיון.</w:t>
      </w:r>
    </w:p>
    <w:p w14:paraId="7B8643FA" w14:textId="77777777" w:rsidR="00CE6192" w:rsidRDefault="00CE6192" w:rsidP="00CE6192">
      <w:pPr>
        <w:rPr>
          <w:rtl/>
          <w:lang w:eastAsia="he-IL"/>
        </w:rPr>
      </w:pPr>
      <w:bookmarkStart w:id="3947" w:name="_ETM_Q1_8076341"/>
      <w:bookmarkStart w:id="3948" w:name="_ETM_Q1_8076377"/>
      <w:bookmarkEnd w:id="3947"/>
      <w:bookmarkEnd w:id="3948"/>
    </w:p>
    <w:p w14:paraId="0FEF1063" w14:textId="3747AC20" w:rsidR="00CE6192" w:rsidRDefault="00CE6192" w:rsidP="00CE6192">
      <w:pPr>
        <w:pStyle w:val="af9"/>
        <w:keepNext/>
        <w:rPr>
          <w:rtl/>
          <w:lang w:eastAsia="he-IL"/>
        </w:rPr>
      </w:pPr>
      <w:bookmarkStart w:id="3949" w:name="ET_guest_עובדיה_צוריאל_569"/>
      <w:r w:rsidRPr="00CE6192">
        <w:rPr>
          <w:rStyle w:val="TagStyle"/>
          <w:rtl/>
        </w:rPr>
        <w:t xml:space="preserve"> &lt;&lt; אורח &gt;&gt; </w:t>
      </w:r>
      <w:r w:rsidR="009C0588">
        <w:rPr>
          <w:rtl/>
          <w:lang w:eastAsia="he-IL"/>
        </w:rPr>
        <w:t>עובדיה צוריאל</w:t>
      </w:r>
      <w:r w:rsidR="00A67B03">
        <w:rPr>
          <w:rtl/>
          <w:lang w:eastAsia="he-IL"/>
        </w:rPr>
        <w:t>:</w:t>
      </w:r>
      <w:r w:rsidRPr="00CE6192">
        <w:rPr>
          <w:rStyle w:val="TagStyle"/>
          <w:rtl/>
        </w:rPr>
        <w:t xml:space="preserve"> &lt;&lt; אורח &gt;&gt;</w:t>
      </w:r>
      <w:r w:rsidR="007728AA">
        <w:rPr>
          <w:rtl/>
          <w:lang w:eastAsia="he-IL"/>
        </w:rPr>
        <w:t xml:space="preserve"> </w:t>
      </w:r>
      <w:bookmarkEnd w:id="3949"/>
    </w:p>
    <w:p w14:paraId="081C4924" w14:textId="77777777" w:rsidR="00CE6192" w:rsidRDefault="00CE6192" w:rsidP="00CE6192">
      <w:pPr>
        <w:pStyle w:val="KeepWithNext"/>
        <w:rPr>
          <w:rtl/>
          <w:lang w:eastAsia="he-IL"/>
        </w:rPr>
      </w:pPr>
    </w:p>
    <w:p w14:paraId="596A4AB8" w14:textId="0CC682CB" w:rsidR="00CE6192" w:rsidRDefault="00CE6192" w:rsidP="00CE6192">
      <w:pPr>
        <w:rPr>
          <w:rtl/>
          <w:lang w:eastAsia="he-IL"/>
        </w:rPr>
      </w:pPr>
      <w:r>
        <w:rPr>
          <w:rFonts w:hint="cs"/>
          <w:rtl/>
          <w:lang w:eastAsia="he-IL"/>
        </w:rPr>
        <w:t>וגם שאלות מהפעם הקודמת.</w:t>
      </w:r>
    </w:p>
    <w:p w14:paraId="0276D889" w14:textId="77777777" w:rsidR="00CE6192" w:rsidRDefault="00CE6192" w:rsidP="00CE6192">
      <w:pPr>
        <w:rPr>
          <w:rtl/>
          <w:lang w:eastAsia="he-IL"/>
        </w:rPr>
      </w:pPr>
      <w:bookmarkStart w:id="3950" w:name="_ETM_Q1_8076988"/>
      <w:bookmarkStart w:id="3951" w:name="_ETM_Q1_8077021"/>
      <w:bookmarkStart w:id="3952" w:name="_ETM_Q1_8076904"/>
      <w:bookmarkEnd w:id="3950"/>
      <w:bookmarkEnd w:id="3951"/>
      <w:bookmarkEnd w:id="3952"/>
    </w:p>
    <w:p w14:paraId="39BAE92C" w14:textId="40DA9111" w:rsidR="00CE6192" w:rsidRDefault="00CE6192" w:rsidP="00CE6192">
      <w:pPr>
        <w:pStyle w:val="af6"/>
        <w:keepNext/>
        <w:rPr>
          <w:rtl/>
        </w:rPr>
      </w:pPr>
      <w:bookmarkStart w:id="3953" w:name="ET_yor_6447_570"/>
      <w:r w:rsidRPr="00CE6192">
        <w:rPr>
          <w:rStyle w:val="TagStyle"/>
          <w:rtl/>
        </w:rPr>
        <w:t xml:space="preserve"> &lt;&lt; יור &gt;&gt; </w:t>
      </w:r>
      <w:r>
        <w:rPr>
          <w:rtl/>
        </w:rPr>
        <w:t xml:space="preserve">היו"ר יונתן </w:t>
      </w:r>
      <w:proofErr w:type="spellStart"/>
      <w:r>
        <w:rPr>
          <w:rtl/>
        </w:rPr>
        <w:t>מישרקי</w:t>
      </w:r>
      <w:proofErr w:type="spellEnd"/>
      <w:r>
        <w:rPr>
          <w:rtl/>
        </w:rPr>
        <w:t>:</w:t>
      </w:r>
      <w:r w:rsidRPr="00CE6192">
        <w:rPr>
          <w:rStyle w:val="TagStyle"/>
          <w:rtl/>
        </w:rPr>
        <w:t xml:space="preserve"> &lt;&lt; יור &gt;&gt;</w:t>
      </w:r>
      <w:r w:rsidR="007728AA">
        <w:rPr>
          <w:rtl/>
        </w:rPr>
        <w:t xml:space="preserve"> </w:t>
      </w:r>
      <w:bookmarkEnd w:id="3953"/>
    </w:p>
    <w:p w14:paraId="24067E89" w14:textId="77777777" w:rsidR="00CE6192" w:rsidRDefault="00CE6192" w:rsidP="00CE6192">
      <w:pPr>
        <w:pStyle w:val="KeepWithNext"/>
        <w:rPr>
          <w:rtl/>
          <w:lang w:eastAsia="he-IL"/>
        </w:rPr>
      </w:pPr>
    </w:p>
    <w:p w14:paraId="7EDA07D9" w14:textId="0C551CA4" w:rsidR="00D37433" w:rsidRDefault="00CE6192" w:rsidP="00CE6192">
      <w:pPr>
        <w:rPr>
          <w:rtl/>
          <w:lang w:eastAsia="he-IL"/>
        </w:rPr>
      </w:pPr>
      <w:bookmarkStart w:id="3954" w:name="_ETM_Q1_8077152"/>
      <w:bookmarkStart w:id="3955" w:name="_ETM_Q1_8077180"/>
      <w:bookmarkEnd w:id="3954"/>
      <w:bookmarkEnd w:id="3955"/>
      <w:r>
        <w:rPr>
          <w:rFonts w:hint="cs"/>
          <w:rtl/>
          <w:lang w:eastAsia="he-IL"/>
        </w:rPr>
        <w:t>גם</w:t>
      </w:r>
      <w:bookmarkStart w:id="3956" w:name="_ETM_Q1_8076201"/>
      <w:bookmarkEnd w:id="3956"/>
      <w:r>
        <w:rPr>
          <w:rFonts w:hint="cs"/>
          <w:rtl/>
          <w:lang w:eastAsia="he-IL"/>
        </w:rPr>
        <w:t xml:space="preserve"> שאלות מהפעם הקודמת. לאחר מכן, אם אנחנו באמת נצליח ליישר </w:t>
      </w:r>
      <w:bookmarkStart w:id="3957" w:name="_ETM_Q1_8083670"/>
      <w:bookmarkEnd w:id="3957"/>
      <w:r>
        <w:rPr>
          <w:rFonts w:hint="cs"/>
          <w:rtl/>
          <w:lang w:eastAsia="he-IL"/>
        </w:rPr>
        <w:t xml:space="preserve">קו סביב הסוגיות הללו, אני מתכוון אולי להצביע. כנראה </w:t>
      </w:r>
      <w:bookmarkStart w:id="3958" w:name="_ETM_Q1_8087861"/>
      <w:bookmarkEnd w:id="3958"/>
      <w:r>
        <w:rPr>
          <w:rFonts w:hint="cs"/>
          <w:rtl/>
          <w:lang w:eastAsia="he-IL"/>
        </w:rPr>
        <w:t>שזה יהיה</w:t>
      </w:r>
      <w:r w:rsidR="00B048E9">
        <w:rPr>
          <w:rFonts w:hint="cs"/>
          <w:rtl/>
          <w:lang w:eastAsia="he-IL"/>
        </w:rPr>
        <w:t xml:space="preserve"> </w:t>
      </w:r>
      <w:r>
        <w:rPr>
          <w:rFonts w:hint="cs"/>
          <w:rtl/>
          <w:lang w:eastAsia="he-IL"/>
        </w:rPr>
        <w:t xml:space="preserve">ביום ראשון אבל בהמשך היום יפורסם לוח </w:t>
      </w:r>
      <w:bookmarkStart w:id="3959" w:name="_ETM_Q1_8091410"/>
      <w:bookmarkEnd w:id="3959"/>
      <w:r>
        <w:rPr>
          <w:rFonts w:hint="cs"/>
          <w:rtl/>
          <w:lang w:eastAsia="he-IL"/>
        </w:rPr>
        <w:t xml:space="preserve">הזמנים. אם כך, עד כאן להיום. </w:t>
      </w:r>
      <w:bookmarkStart w:id="3960" w:name="_ETM_Q1_8093975"/>
      <w:bookmarkEnd w:id="3960"/>
    </w:p>
    <w:p w14:paraId="043A4BD5" w14:textId="77777777" w:rsidR="00D37433" w:rsidRDefault="00D37433" w:rsidP="00CE6192">
      <w:pPr>
        <w:rPr>
          <w:rtl/>
          <w:lang w:eastAsia="he-IL"/>
        </w:rPr>
      </w:pPr>
      <w:bookmarkStart w:id="3961" w:name="_ETM_Q1_8115290"/>
      <w:bookmarkStart w:id="3962" w:name="_ETM_Q1_8115315"/>
      <w:bookmarkEnd w:id="3961"/>
      <w:bookmarkEnd w:id="3962"/>
    </w:p>
    <w:p w14:paraId="63777A5E" w14:textId="0D6C064C" w:rsidR="00CE6192" w:rsidRDefault="00CE6192" w:rsidP="00CE6192">
      <w:pPr>
        <w:rPr>
          <w:rtl/>
          <w:lang w:eastAsia="he-IL"/>
        </w:rPr>
      </w:pPr>
      <w:bookmarkStart w:id="3963" w:name="_ETM_Q1_8115411"/>
      <w:bookmarkStart w:id="3964" w:name="_ETM_Q1_8115436"/>
      <w:bookmarkEnd w:id="3963"/>
      <w:bookmarkEnd w:id="3964"/>
      <w:r>
        <w:rPr>
          <w:rFonts w:hint="cs"/>
          <w:rtl/>
          <w:lang w:eastAsia="he-IL"/>
        </w:rPr>
        <w:t>אני כמובן מודה לכולם.</w:t>
      </w:r>
    </w:p>
    <w:p w14:paraId="116403C3" w14:textId="77777777" w:rsidR="00CE6192" w:rsidRDefault="00CE6192" w:rsidP="00CE6192">
      <w:pPr>
        <w:rPr>
          <w:rtl/>
          <w:lang w:eastAsia="he-IL"/>
        </w:rPr>
      </w:pPr>
    </w:p>
    <w:p w14:paraId="6C4175CB" w14:textId="4A7AA9CC" w:rsidR="00CE6192" w:rsidRDefault="00CE6192" w:rsidP="00CE6192">
      <w:pPr>
        <w:pStyle w:val="af9"/>
        <w:keepNext/>
        <w:rPr>
          <w:rtl/>
          <w:lang w:eastAsia="he-IL"/>
        </w:rPr>
      </w:pPr>
      <w:bookmarkStart w:id="3965" w:name="ET_guest_אייל_מנצור_571"/>
      <w:r w:rsidRPr="00CE6192">
        <w:rPr>
          <w:rStyle w:val="TagStyle"/>
          <w:rtl/>
        </w:rPr>
        <w:t xml:space="preserve"> &lt;&lt; אורח &gt;&gt; </w:t>
      </w:r>
      <w:r>
        <w:rPr>
          <w:rtl/>
          <w:lang w:eastAsia="he-IL"/>
        </w:rPr>
        <w:t>אייל מנצור:</w:t>
      </w:r>
      <w:r w:rsidRPr="00CE6192">
        <w:rPr>
          <w:rStyle w:val="TagStyle"/>
          <w:rtl/>
        </w:rPr>
        <w:t xml:space="preserve"> &lt;&lt; אורח &gt;&gt;</w:t>
      </w:r>
      <w:r w:rsidR="007728AA">
        <w:rPr>
          <w:rtl/>
          <w:lang w:eastAsia="he-IL"/>
        </w:rPr>
        <w:t xml:space="preserve"> </w:t>
      </w:r>
      <w:bookmarkEnd w:id="3965"/>
    </w:p>
    <w:p w14:paraId="51163A56" w14:textId="77777777" w:rsidR="00CE6192" w:rsidRDefault="00CE6192" w:rsidP="00CE6192">
      <w:pPr>
        <w:pStyle w:val="KeepWithNext"/>
        <w:rPr>
          <w:rtl/>
          <w:lang w:eastAsia="he-IL"/>
        </w:rPr>
      </w:pPr>
    </w:p>
    <w:p w14:paraId="1DFC92F8" w14:textId="3872A23D" w:rsidR="00CE6192" w:rsidRDefault="00CE6192" w:rsidP="00CE6192">
      <w:pPr>
        <w:rPr>
          <w:rtl/>
          <w:lang w:eastAsia="he-IL"/>
        </w:rPr>
      </w:pPr>
      <w:r>
        <w:rPr>
          <w:rFonts w:hint="cs"/>
          <w:rtl/>
          <w:lang w:eastAsia="he-IL"/>
        </w:rPr>
        <w:t>הערה קטנה אחרונה.</w:t>
      </w:r>
    </w:p>
    <w:p w14:paraId="0A8C6C0C" w14:textId="77777777" w:rsidR="00CE6192" w:rsidRDefault="00CE6192" w:rsidP="00CE6192">
      <w:pPr>
        <w:rPr>
          <w:rtl/>
          <w:lang w:eastAsia="he-IL"/>
        </w:rPr>
      </w:pPr>
      <w:bookmarkStart w:id="3966" w:name="_ETM_Q1_8096885"/>
      <w:bookmarkStart w:id="3967" w:name="_ETM_Q1_8096919"/>
      <w:bookmarkEnd w:id="3966"/>
      <w:bookmarkEnd w:id="3967"/>
    </w:p>
    <w:p w14:paraId="1C64E825" w14:textId="0C45A658" w:rsidR="00CE6192" w:rsidRDefault="00CE6192" w:rsidP="00CE6192">
      <w:pPr>
        <w:pStyle w:val="af6"/>
        <w:keepNext/>
        <w:rPr>
          <w:rtl/>
        </w:rPr>
      </w:pPr>
      <w:bookmarkStart w:id="3968" w:name="ET_yor_6447_572"/>
      <w:r w:rsidRPr="00CE6192">
        <w:rPr>
          <w:rStyle w:val="TagStyle"/>
          <w:rtl/>
        </w:rPr>
        <w:t xml:space="preserve"> &lt;&lt; יור &gt;&gt; </w:t>
      </w:r>
      <w:r>
        <w:rPr>
          <w:rtl/>
        </w:rPr>
        <w:t xml:space="preserve">היו"ר יונתן </w:t>
      </w:r>
      <w:proofErr w:type="spellStart"/>
      <w:r>
        <w:rPr>
          <w:rtl/>
        </w:rPr>
        <w:t>מישרקי</w:t>
      </w:r>
      <w:proofErr w:type="spellEnd"/>
      <w:r>
        <w:rPr>
          <w:rtl/>
        </w:rPr>
        <w:t>:</w:t>
      </w:r>
      <w:r w:rsidRPr="00CE6192">
        <w:rPr>
          <w:rStyle w:val="TagStyle"/>
          <w:rtl/>
        </w:rPr>
        <w:t xml:space="preserve"> &lt;&lt; יור &gt;&gt;</w:t>
      </w:r>
      <w:r w:rsidR="007728AA">
        <w:rPr>
          <w:rtl/>
        </w:rPr>
        <w:t xml:space="preserve"> </w:t>
      </w:r>
      <w:bookmarkEnd w:id="3968"/>
    </w:p>
    <w:p w14:paraId="0778707B" w14:textId="77777777" w:rsidR="00CE6192" w:rsidRDefault="00CE6192" w:rsidP="00CE6192">
      <w:pPr>
        <w:pStyle w:val="KeepWithNext"/>
        <w:rPr>
          <w:rtl/>
          <w:lang w:eastAsia="he-IL"/>
        </w:rPr>
      </w:pPr>
    </w:p>
    <w:p w14:paraId="19C614C9" w14:textId="1985ADF5" w:rsidR="00CE6192" w:rsidRDefault="00CE6192" w:rsidP="00CE6192">
      <w:pPr>
        <w:rPr>
          <w:rtl/>
          <w:lang w:eastAsia="he-IL"/>
        </w:rPr>
      </w:pPr>
      <w:r>
        <w:rPr>
          <w:rFonts w:hint="cs"/>
          <w:rtl/>
          <w:lang w:eastAsia="he-IL"/>
        </w:rPr>
        <w:t xml:space="preserve">לגבי הנושא של מה </w:t>
      </w:r>
      <w:bookmarkStart w:id="3969" w:name="_ETM_Q1_8099913"/>
      <w:bookmarkEnd w:id="3969"/>
      <w:r>
        <w:rPr>
          <w:rFonts w:hint="cs"/>
          <w:rtl/>
          <w:lang w:eastAsia="he-IL"/>
        </w:rPr>
        <w:t xml:space="preserve">שטוב לאירופה טוב לישראל. יש מוצרים שצור דיבר עליהם, כמו </w:t>
      </w:r>
      <w:bookmarkStart w:id="3970" w:name="_ETM_Q1_8103205"/>
      <w:bookmarkEnd w:id="3970"/>
      <w:r>
        <w:rPr>
          <w:rFonts w:hint="cs"/>
          <w:rtl/>
          <w:lang w:eastAsia="he-IL"/>
        </w:rPr>
        <w:t xml:space="preserve">משחות </w:t>
      </w:r>
      <w:proofErr w:type="spellStart"/>
      <w:r>
        <w:rPr>
          <w:rFonts w:hint="cs"/>
          <w:rtl/>
          <w:lang w:eastAsia="he-IL"/>
        </w:rPr>
        <w:t>פרדונטקס</w:t>
      </w:r>
      <w:proofErr w:type="spellEnd"/>
      <w:r>
        <w:rPr>
          <w:rFonts w:hint="cs"/>
          <w:rtl/>
          <w:lang w:eastAsia="he-IL"/>
        </w:rPr>
        <w:t xml:space="preserve"> וכולי, והם אמרו שאפשר לייבא. היו </w:t>
      </w:r>
      <w:bookmarkStart w:id="3971" w:name="_ETM_Q1_8107125"/>
      <w:bookmarkEnd w:id="3971"/>
      <w:r>
        <w:rPr>
          <w:rFonts w:hint="cs"/>
          <w:rtl/>
          <w:lang w:eastAsia="he-IL"/>
        </w:rPr>
        <w:t xml:space="preserve">כאן חבר'ה ממשרד הבריאות ואני לא יודע איך. </w:t>
      </w:r>
      <w:bookmarkStart w:id="3972" w:name="_ETM_Q1_8113401"/>
      <w:bookmarkEnd w:id="3972"/>
    </w:p>
    <w:p w14:paraId="0A554EF3" w14:textId="77777777" w:rsidR="00D37433" w:rsidRDefault="00D37433" w:rsidP="00CE6192">
      <w:pPr>
        <w:rPr>
          <w:rtl/>
          <w:lang w:eastAsia="he-IL"/>
        </w:rPr>
      </w:pPr>
      <w:bookmarkStart w:id="3973" w:name="_ETM_Q1_8113436"/>
      <w:bookmarkStart w:id="3974" w:name="_ETM_Q1_8112863"/>
      <w:bookmarkEnd w:id="3973"/>
      <w:bookmarkEnd w:id="3974"/>
    </w:p>
    <w:p w14:paraId="0F80A90E" w14:textId="44DDF9D5" w:rsidR="00D37433" w:rsidRDefault="00D37433" w:rsidP="00D37433">
      <w:pPr>
        <w:pStyle w:val="af9"/>
        <w:keepNext/>
        <w:rPr>
          <w:rtl/>
          <w:lang w:eastAsia="he-IL"/>
        </w:rPr>
      </w:pPr>
      <w:bookmarkStart w:id="3975" w:name="ET_guest_לי_אור_אבינועם_574"/>
      <w:r w:rsidRPr="00D37433">
        <w:rPr>
          <w:rStyle w:val="TagStyle"/>
          <w:rtl/>
        </w:rPr>
        <w:t xml:space="preserve"> &lt;&lt; אורח &gt;&gt; </w:t>
      </w:r>
      <w:r>
        <w:rPr>
          <w:rtl/>
          <w:lang w:eastAsia="he-IL"/>
        </w:rPr>
        <w:t>לי אור אבינועם:</w:t>
      </w:r>
      <w:r w:rsidRPr="00D37433">
        <w:rPr>
          <w:rStyle w:val="TagStyle"/>
          <w:rtl/>
        </w:rPr>
        <w:t xml:space="preserve"> &lt;&lt; אורח &gt;&gt;</w:t>
      </w:r>
      <w:r w:rsidR="007728AA">
        <w:rPr>
          <w:rtl/>
          <w:lang w:eastAsia="he-IL"/>
        </w:rPr>
        <w:t xml:space="preserve"> </w:t>
      </w:r>
      <w:bookmarkEnd w:id="3975"/>
    </w:p>
    <w:p w14:paraId="71443E88" w14:textId="77777777" w:rsidR="00D37433" w:rsidRDefault="00D37433" w:rsidP="00D37433">
      <w:pPr>
        <w:pStyle w:val="KeepWithNext"/>
        <w:rPr>
          <w:rtl/>
          <w:lang w:eastAsia="he-IL"/>
        </w:rPr>
      </w:pPr>
    </w:p>
    <w:p w14:paraId="021480FB" w14:textId="316E6FB0" w:rsidR="00D37433" w:rsidRPr="00D37433" w:rsidRDefault="00D37433" w:rsidP="00D37433">
      <w:pPr>
        <w:rPr>
          <w:rtl/>
          <w:lang w:eastAsia="he-IL"/>
        </w:rPr>
      </w:pPr>
      <w:bookmarkStart w:id="3976" w:name="_ETM_Q1_8113095"/>
      <w:bookmarkStart w:id="3977" w:name="_ETM_Q1_8113128"/>
      <w:bookmarkEnd w:id="3976"/>
      <w:bookmarkEnd w:id="3977"/>
      <w:r>
        <w:rPr>
          <w:rFonts w:hint="cs"/>
          <w:rtl/>
          <w:lang w:eastAsia="he-IL"/>
        </w:rPr>
        <w:t>נענה על זה בשבוע הבא.</w:t>
      </w:r>
    </w:p>
    <w:p w14:paraId="67591692" w14:textId="77777777" w:rsidR="00CE6192" w:rsidRDefault="00CE6192" w:rsidP="00CE6192">
      <w:pPr>
        <w:rPr>
          <w:rtl/>
          <w:lang w:eastAsia="he-IL"/>
        </w:rPr>
      </w:pPr>
      <w:bookmarkStart w:id="3978" w:name="_ETM_Q1_8112705"/>
      <w:bookmarkStart w:id="3979" w:name="_ETM_Q1_8112741"/>
      <w:bookmarkStart w:id="3980" w:name="_ETM_Q1_8113043"/>
      <w:bookmarkEnd w:id="3978"/>
      <w:bookmarkEnd w:id="3979"/>
      <w:bookmarkEnd w:id="3980"/>
    </w:p>
    <w:p w14:paraId="73675819" w14:textId="28DE18B4" w:rsidR="00CE6192" w:rsidRDefault="00CE6192" w:rsidP="00CE6192">
      <w:pPr>
        <w:pStyle w:val="af6"/>
        <w:keepNext/>
        <w:rPr>
          <w:rtl/>
        </w:rPr>
      </w:pPr>
      <w:bookmarkStart w:id="3981" w:name="ET_yor_6447_573"/>
      <w:r w:rsidRPr="00CE6192">
        <w:rPr>
          <w:rStyle w:val="TagStyle"/>
          <w:rtl/>
        </w:rPr>
        <w:t xml:space="preserve"> &lt;&lt; יור &gt;&gt; </w:t>
      </w:r>
      <w:r>
        <w:rPr>
          <w:rtl/>
        </w:rPr>
        <w:t xml:space="preserve">היו"ר יונתן </w:t>
      </w:r>
      <w:proofErr w:type="spellStart"/>
      <w:r>
        <w:rPr>
          <w:rtl/>
        </w:rPr>
        <w:t>מישרקי</w:t>
      </w:r>
      <w:proofErr w:type="spellEnd"/>
      <w:r>
        <w:rPr>
          <w:rtl/>
        </w:rPr>
        <w:t>:</w:t>
      </w:r>
      <w:r w:rsidRPr="00CE6192">
        <w:rPr>
          <w:rStyle w:val="TagStyle"/>
          <w:rtl/>
        </w:rPr>
        <w:t xml:space="preserve"> &lt;&lt; יור &gt;&gt;</w:t>
      </w:r>
      <w:r w:rsidR="007728AA">
        <w:rPr>
          <w:rtl/>
        </w:rPr>
        <w:t xml:space="preserve"> </w:t>
      </w:r>
      <w:bookmarkEnd w:id="3981"/>
    </w:p>
    <w:p w14:paraId="5A806790" w14:textId="77777777" w:rsidR="00CE6192" w:rsidRDefault="00CE6192" w:rsidP="00CE6192">
      <w:pPr>
        <w:pStyle w:val="KeepWithNext"/>
        <w:rPr>
          <w:rtl/>
          <w:lang w:eastAsia="he-IL"/>
        </w:rPr>
      </w:pPr>
    </w:p>
    <w:p w14:paraId="1CDB51BC" w14:textId="678391A4" w:rsidR="00CE6192" w:rsidRDefault="00CE6192" w:rsidP="00CE6192">
      <w:pPr>
        <w:rPr>
          <w:rtl/>
          <w:lang w:eastAsia="he-IL"/>
        </w:rPr>
      </w:pPr>
      <w:bookmarkStart w:id="3982" w:name="_ETM_Q1_8113276"/>
      <w:bookmarkStart w:id="3983" w:name="_ETM_Q1_8113306"/>
      <w:bookmarkEnd w:id="3982"/>
      <w:bookmarkEnd w:id="3983"/>
      <w:r>
        <w:rPr>
          <w:rFonts w:hint="cs"/>
          <w:rtl/>
          <w:lang w:eastAsia="he-IL"/>
        </w:rPr>
        <w:t xml:space="preserve">נשאיר את </w:t>
      </w:r>
      <w:bookmarkStart w:id="3984" w:name="_ETM_Q1_8112915"/>
      <w:bookmarkEnd w:id="3984"/>
      <w:r>
        <w:rPr>
          <w:rFonts w:hint="cs"/>
          <w:rtl/>
          <w:lang w:eastAsia="he-IL"/>
        </w:rPr>
        <w:t>זה</w:t>
      </w:r>
      <w:r w:rsidR="00D37433">
        <w:rPr>
          <w:rFonts w:hint="cs"/>
          <w:rtl/>
          <w:lang w:eastAsia="he-IL"/>
        </w:rPr>
        <w:t xml:space="preserve"> לדיון הבא. עד כאן להיו</w:t>
      </w:r>
      <w:bookmarkStart w:id="3985" w:name="_ETM_Q1_8115952"/>
      <w:bookmarkEnd w:id="3985"/>
      <w:r w:rsidR="00D37433">
        <w:rPr>
          <w:rFonts w:hint="cs"/>
          <w:rtl/>
          <w:lang w:eastAsia="he-IL"/>
        </w:rPr>
        <w:t>ם. תודה רבה לכולם.</w:t>
      </w:r>
    </w:p>
    <w:p w14:paraId="55A4F682" w14:textId="77777777" w:rsidR="00D37433" w:rsidRDefault="00D37433" w:rsidP="00BC697D">
      <w:pPr>
        <w:ind w:firstLine="0"/>
        <w:rPr>
          <w:rtl/>
          <w:lang w:eastAsia="he-IL"/>
        </w:rPr>
      </w:pPr>
      <w:bookmarkStart w:id="3986" w:name="_ETM_Q1_8114978"/>
      <w:bookmarkStart w:id="3987" w:name="_ETM_Q1_8115009"/>
      <w:bookmarkStart w:id="3988" w:name="_ETM_Q1_8115107"/>
      <w:bookmarkStart w:id="3989" w:name="_ETM_Q1_8115139"/>
      <w:bookmarkEnd w:id="3986"/>
      <w:bookmarkEnd w:id="3987"/>
      <w:bookmarkEnd w:id="3988"/>
      <w:bookmarkEnd w:id="3989"/>
    </w:p>
    <w:p w14:paraId="45465901" w14:textId="77777777" w:rsidR="00AA7A9F" w:rsidRDefault="00AA7A9F" w:rsidP="00BC697D">
      <w:pPr>
        <w:ind w:firstLine="0"/>
        <w:rPr>
          <w:rtl/>
          <w:lang w:eastAsia="he-IL"/>
        </w:rPr>
      </w:pPr>
      <w:bookmarkStart w:id="3990" w:name="_GoBack"/>
      <w:bookmarkEnd w:id="3990"/>
    </w:p>
    <w:p w14:paraId="674FB8AC" w14:textId="0A271CC5" w:rsidR="00B048E9" w:rsidRDefault="00B048E9" w:rsidP="00B048E9">
      <w:pPr>
        <w:pStyle w:val="afc"/>
        <w:keepNext/>
        <w:rPr>
          <w:rtl/>
          <w:lang w:eastAsia="he-IL"/>
        </w:rPr>
      </w:pPr>
      <w:bookmarkStart w:id="3991" w:name="ET_meetingend_575"/>
      <w:r w:rsidRPr="00B048E9">
        <w:rPr>
          <w:rStyle w:val="TagStyle"/>
          <w:rtl/>
        </w:rPr>
        <w:t xml:space="preserve"> &lt;&lt; סיום &gt;&gt; </w:t>
      </w:r>
      <w:r>
        <w:rPr>
          <w:rtl/>
          <w:lang w:eastAsia="he-IL"/>
        </w:rPr>
        <w:t>הישיבה ננעלה בשעה 11:24.</w:t>
      </w:r>
      <w:r w:rsidRPr="00B048E9">
        <w:rPr>
          <w:rStyle w:val="TagStyle"/>
          <w:rtl/>
        </w:rPr>
        <w:t xml:space="preserve"> &lt;&lt; סיום &gt;&gt;</w:t>
      </w:r>
      <w:r w:rsidR="007728AA">
        <w:rPr>
          <w:rtl/>
          <w:lang w:eastAsia="he-IL"/>
        </w:rPr>
        <w:t xml:space="preserve"> </w:t>
      </w:r>
      <w:bookmarkEnd w:id="3991"/>
    </w:p>
    <w:p w14:paraId="09C2C059" w14:textId="77777777" w:rsidR="007C0BEC" w:rsidRPr="007C0BEC" w:rsidRDefault="007C0BEC" w:rsidP="00CD4840">
      <w:pPr>
        <w:ind w:firstLine="0"/>
        <w:rPr>
          <w:rtl/>
          <w:lang w:eastAsia="he-IL"/>
        </w:rPr>
      </w:pPr>
      <w:bookmarkStart w:id="3992" w:name="_ETM_Q1_8111981"/>
      <w:bookmarkStart w:id="3993" w:name="_ETM_Q1_8112014"/>
      <w:bookmarkEnd w:id="3992"/>
      <w:bookmarkEnd w:id="3993"/>
    </w:p>
    <w:sectPr w:rsidR="007C0BEC" w:rsidRPr="007C0BEC" w:rsidSect="00AA7A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3494A" w14:textId="77777777" w:rsidR="00AA7A9F" w:rsidRDefault="00AA7A9F">
      <w:r>
        <w:separator/>
      </w:r>
    </w:p>
  </w:endnote>
  <w:endnote w:type="continuationSeparator" w:id="0">
    <w:p w14:paraId="645FA651" w14:textId="77777777" w:rsidR="00AA7A9F" w:rsidRDefault="00AA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93F64A" w14:textId="77777777" w:rsidR="00AA7A9F" w:rsidRDefault="00AA7A9F">
      <w:r>
        <w:separator/>
      </w:r>
    </w:p>
  </w:footnote>
  <w:footnote w:type="continuationSeparator" w:id="0">
    <w:p w14:paraId="7F284DAE" w14:textId="77777777" w:rsidR="00AA7A9F" w:rsidRDefault="00AA7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5C2C6" w14:textId="77777777" w:rsidR="00AA7A9F" w:rsidRDefault="00AA7A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AE18CC" w14:textId="77777777" w:rsidR="00AA7A9F" w:rsidRDefault="00AA7A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FF708" w14:textId="6AAEBEE0" w:rsidR="00AA7A9F" w:rsidRDefault="00AA7A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1A7E">
      <w:rPr>
        <w:rStyle w:val="af7"/>
        <w:noProof/>
        <w:rtl/>
      </w:rPr>
      <w:t>59</w:t>
    </w:r>
    <w:r>
      <w:rPr>
        <w:rStyle w:val="af7"/>
      </w:rPr>
      <w:fldChar w:fldCharType="end"/>
    </w:r>
  </w:p>
  <w:p w14:paraId="4954C62C" w14:textId="509B59D8" w:rsidR="00AA7A9F" w:rsidRPr="00CC5815" w:rsidRDefault="00AA7A9F" w:rsidP="008E5E3F">
    <w:pPr>
      <w:pStyle w:val="a3"/>
      <w:ind w:firstLine="0"/>
    </w:pPr>
    <w:r>
      <w:rPr>
        <w:rtl/>
      </w:rPr>
      <w:t>ועדת הבריאות</w:t>
    </w:r>
  </w:p>
  <w:p w14:paraId="54435EC6" w14:textId="4972D669" w:rsidR="00AA7A9F" w:rsidRPr="00CC5815" w:rsidRDefault="00AA7A9F" w:rsidP="008E5E3F">
    <w:pPr>
      <w:pStyle w:val="a3"/>
      <w:ind w:firstLine="0"/>
      <w:rPr>
        <w:rtl/>
      </w:rPr>
    </w:pPr>
    <w:r>
      <w:rPr>
        <w:rtl/>
      </w:rPr>
      <w:t>03/07/2024</w:t>
    </w:r>
  </w:p>
  <w:p w14:paraId="3797B523" w14:textId="77777777" w:rsidR="00AA7A9F" w:rsidRPr="00CC5815" w:rsidRDefault="00AA7A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78FE2" w14:textId="77777777" w:rsidR="00AA7A9F" w:rsidRDefault="00AA7A9F" w:rsidP="000A17C6">
    <w:pPr>
      <w:keepNext/>
      <w:spacing w:line="240" w:lineRule="atLeast"/>
      <w:ind w:firstLine="0"/>
      <w:jc w:val="center"/>
      <w:outlineLvl w:val="0"/>
      <w:rPr>
        <w:rtl/>
      </w:rPr>
    </w:pPr>
    <w:r>
      <w:rPr>
        <w:noProof/>
      </w:rPr>
      <w:drawing>
        <wp:inline distT="0" distB="0" distL="0" distR="0" wp14:anchorId="4D8A7EF4" wp14:editId="553538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F7A7CB" w14:textId="77777777" w:rsidR="00AA7A9F" w:rsidRDefault="00AA7A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ECF6A8" w14:textId="77777777" w:rsidR="00AA7A9F" w:rsidRDefault="00AA7A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B54FE8"/>
    <w:multiLevelType w:val="hybridMultilevel"/>
    <w:tmpl w:val="570837D4"/>
    <w:lvl w:ilvl="0" w:tplc="E05CBA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9D03DD"/>
    <w:multiLevelType w:val="hybridMultilevel"/>
    <w:tmpl w:val="A12817E4"/>
    <w:lvl w:ilvl="0" w:tplc="5C92A3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30B34D6"/>
    <w:multiLevelType w:val="hybridMultilevel"/>
    <w:tmpl w:val="CF1E390C"/>
    <w:lvl w:ilvl="0" w:tplc="F64C449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7C750D2"/>
    <w:multiLevelType w:val="hybridMultilevel"/>
    <w:tmpl w:val="70E44ECA"/>
    <w:lvl w:ilvl="0" w:tplc="8D7AEA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0EF235A"/>
    <w:multiLevelType w:val="hybridMultilevel"/>
    <w:tmpl w:val="F7B44208"/>
    <w:lvl w:ilvl="0" w:tplc="AB0C592A">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A843DC"/>
    <w:multiLevelType w:val="hybridMultilevel"/>
    <w:tmpl w:val="1BC49D5E"/>
    <w:lvl w:ilvl="0" w:tplc="9CBA2F8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B522065"/>
    <w:multiLevelType w:val="hybridMultilevel"/>
    <w:tmpl w:val="864A3E18"/>
    <w:lvl w:ilvl="0" w:tplc="8CB2F78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4C1F96"/>
    <w:multiLevelType w:val="hybridMultilevel"/>
    <w:tmpl w:val="F1FAA5BA"/>
    <w:lvl w:ilvl="0" w:tplc="E154F6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F8F4AB2"/>
    <w:multiLevelType w:val="hybridMultilevel"/>
    <w:tmpl w:val="889AEF64"/>
    <w:lvl w:ilvl="0" w:tplc="68F85C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02F3E05"/>
    <w:multiLevelType w:val="hybridMultilevel"/>
    <w:tmpl w:val="030074B6"/>
    <w:lvl w:ilvl="0" w:tplc="FEA6D2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88F528B"/>
    <w:multiLevelType w:val="hybridMultilevel"/>
    <w:tmpl w:val="EC1EF0F2"/>
    <w:lvl w:ilvl="0" w:tplc="7E46D0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A9338E7"/>
    <w:multiLevelType w:val="hybridMultilevel"/>
    <w:tmpl w:val="76983AAE"/>
    <w:lvl w:ilvl="0" w:tplc="4434F61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C7D19F2"/>
    <w:multiLevelType w:val="hybridMultilevel"/>
    <w:tmpl w:val="EA067028"/>
    <w:lvl w:ilvl="0" w:tplc="0A7A3FE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E8212A2"/>
    <w:multiLevelType w:val="hybridMultilevel"/>
    <w:tmpl w:val="02EED332"/>
    <w:lvl w:ilvl="0" w:tplc="B62EB9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FE71FD6"/>
    <w:multiLevelType w:val="hybridMultilevel"/>
    <w:tmpl w:val="A732B6D4"/>
    <w:lvl w:ilvl="0" w:tplc="AC501652">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581D067F"/>
    <w:multiLevelType w:val="hybridMultilevel"/>
    <w:tmpl w:val="45EE30CA"/>
    <w:lvl w:ilvl="0" w:tplc="FD0C55C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5AEA1E4F"/>
    <w:multiLevelType w:val="hybridMultilevel"/>
    <w:tmpl w:val="C92E5F3E"/>
    <w:lvl w:ilvl="0" w:tplc="E22072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691339F3"/>
    <w:multiLevelType w:val="hybridMultilevel"/>
    <w:tmpl w:val="BD7008F6"/>
    <w:lvl w:ilvl="0" w:tplc="AD7C2444">
      <w:start w:val="2"/>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69664397"/>
    <w:multiLevelType w:val="hybridMultilevel"/>
    <w:tmpl w:val="A0EAA500"/>
    <w:lvl w:ilvl="0" w:tplc="733C33E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6DF35D05"/>
    <w:multiLevelType w:val="hybridMultilevel"/>
    <w:tmpl w:val="8988C78A"/>
    <w:lvl w:ilvl="0" w:tplc="6A6E9C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6404E89"/>
    <w:multiLevelType w:val="hybridMultilevel"/>
    <w:tmpl w:val="6264FB64"/>
    <w:lvl w:ilvl="0" w:tplc="E2D8142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786F0F1E"/>
    <w:multiLevelType w:val="hybridMultilevel"/>
    <w:tmpl w:val="062E70E4"/>
    <w:lvl w:ilvl="0" w:tplc="0A4666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A850820"/>
    <w:multiLevelType w:val="hybridMultilevel"/>
    <w:tmpl w:val="4D5ACB4A"/>
    <w:lvl w:ilvl="0" w:tplc="AB88023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7AEE5A80"/>
    <w:multiLevelType w:val="hybridMultilevel"/>
    <w:tmpl w:val="EDF09844"/>
    <w:lvl w:ilvl="0" w:tplc="667887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1"/>
  </w:num>
  <w:num w:numId="3">
    <w:abstractNumId w:val="6"/>
  </w:num>
  <w:num w:numId="4">
    <w:abstractNumId w:val="3"/>
  </w:num>
  <w:num w:numId="5">
    <w:abstractNumId w:val="19"/>
  </w:num>
  <w:num w:numId="6">
    <w:abstractNumId w:val="16"/>
  </w:num>
  <w:num w:numId="7">
    <w:abstractNumId w:val="12"/>
  </w:num>
  <w:num w:numId="8">
    <w:abstractNumId w:val="20"/>
  </w:num>
  <w:num w:numId="9">
    <w:abstractNumId w:val="2"/>
  </w:num>
  <w:num w:numId="10">
    <w:abstractNumId w:val="17"/>
  </w:num>
  <w:num w:numId="11">
    <w:abstractNumId w:val="22"/>
  </w:num>
  <w:num w:numId="12">
    <w:abstractNumId w:val="8"/>
  </w:num>
  <w:num w:numId="13">
    <w:abstractNumId w:val="4"/>
  </w:num>
  <w:num w:numId="14">
    <w:abstractNumId w:val="7"/>
  </w:num>
  <w:num w:numId="15">
    <w:abstractNumId w:val="23"/>
  </w:num>
  <w:num w:numId="16">
    <w:abstractNumId w:val="24"/>
  </w:num>
  <w:num w:numId="17">
    <w:abstractNumId w:val="10"/>
  </w:num>
  <w:num w:numId="18">
    <w:abstractNumId w:val="15"/>
  </w:num>
  <w:num w:numId="19">
    <w:abstractNumId w:val="25"/>
  </w:num>
  <w:num w:numId="20">
    <w:abstractNumId w:val="21"/>
  </w:num>
  <w:num w:numId="21">
    <w:abstractNumId w:val="13"/>
  </w:num>
  <w:num w:numId="22">
    <w:abstractNumId w:val="14"/>
  </w:num>
  <w:num w:numId="23">
    <w:abstractNumId w:val="18"/>
  </w:num>
  <w:num w:numId="24">
    <w:abstractNumId w:val="5"/>
  </w:num>
  <w:num w:numId="25">
    <w:abstractNumId w:val="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FC2"/>
    <w:rsid w:val="0002047E"/>
    <w:rsid w:val="00037122"/>
    <w:rsid w:val="00037279"/>
    <w:rsid w:val="0004013B"/>
    <w:rsid w:val="00044F55"/>
    <w:rsid w:val="000657EF"/>
    <w:rsid w:val="00067F42"/>
    <w:rsid w:val="00092B80"/>
    <w:rsid w:val="000A17C6"/>
    <w:rsid w:val="000B060C"/>
    <w:rsid w:val="000B2EE6"/>
    <w:rsid w:val="000B7AB8"/>
    <w:rsid w:val="000C47F5"/>
    <w:rsid w:val="000E3314"/>
    <w:rsid w:val="000F2459"/>
    <w:rsid w:val="000F43A6"/>
    <w:rsid w:val="000F7D11"/>
    <w:rsid w:val="000F7E86"/>
    <w:rsid w:val="00120F1A"/>
    <w:rsid w:val="00150436"/>
    <w:rsid w:val="001654BF"/>
    <w:rsid w:val="00167294"/>
    <w:rsid w:val="001673D4"/>
    <w:rsid w:val="00171E7F"/>
    <w:rsid w:val="001758C1"/>
    <w:rsid w:val="0017779F"/>
    <w:rsid w:val="001A0E33"/>
    <w:rsid w:val="001A74E9"/>
    <w:rsid w:val="001A7A1B"/>
    <w:rsid w:val="001C44DA"/>
    <w:rsid w:val="001C4FDA"/>
    <w:rsid w:val="001D0D13"/>
    <w:rsid w:val="001D440C"/>
    <w:rsid w:val="001E5016"/>
    <w:rsid w:val="001E5A25"/>
    <w:rsid w:val="001F5895"/>
    <w:rsid w:val="002016FF"/>
    <w:rsid w:val="00203615"/>
    <w:rsid w:val="00216738"/>
    <w:rsid w:val="00227FEF"/>
    <w:rsid w:val="00242B69"/>
    <w:rsid w:val="00261554"/>
    <w:rsid w:val="002642C6"/>
    <w:rsid w:val="00274383"/>
    <w:rsid w:val="00275C03"/>
    <w:rsid w:val="00280D58"/>
    <w:rsid w:val="002821AB"/>
    <w:rsid w:val="002D4BDB"/>
    <w:rsid w:val="002E3135"/>
    <w:rsid w:val="002E5E31"/>
    <w:rsid w:val="002F2F55"/>
    <w:rsid w:val="002F74E5"/>
    <w:rsid w:val="00303893"/>
    <w:rsid w:val="00303B4C"/>
    <w:rsid w:val="0031537D"/>
    <w:rsid w:val="00321E62"/>
    <w:rsid w:val="00327BF8"/>
    <w:rsid w:val="00340AFA"/>
    <w:rsid w:val="003576CF"/>
    <w:rsid w:val="003658CB"/>
    <w:rsid w:val="00366CFB"/>
    <w:rsid w:val="0036794C"/>
    <w:rsid w:val="00373508"/>
    <w:rsid w:val="0038342C"/>
    <w:rsid w:val="00387893"/>
    <w:rsid w:val="00396023"/>
    <w:rsid w:val="003A6C57"/>
    <w:rsid w:val="003B673F"/>
    <w:rsid w:val="003B77E6"/>
    <w:rsid w:val="003C279D"/>
    <w:rsid w:val="003F0A5F"/>
    <w:rsid w:val="00405FD4"/>
    <w:rsid w:val="00420E41"/>
    <w:rsid w:val="00424C94"/>
    <w:rsid w:val="00437ED9"/>
    <w:rsid w:val="00447608"/>
    <w:rsid w:val="00451746"/>
    <w:rsid w:val="00466536"/>
    <w:rsid w:val="00470EAC"/>
    <w:rsid w:val="004718FC"/>
    <w:rsid w:val="0049458B"/>
    <w:rsid w:val="00495FD8"/>
    <w:rsid w:val="004B0A65"/>
    <w:rsid w:val="004B1BE9"/>
    <w:rsid w:val="004B2BCD"/>
    <w:rsid w:val="004C43DE"/>
    <w:rsid w:val="004D3701"/>
    <w:rsid w:val="004D5736"/>
    <w:rsid w:val="004D709B"/>
    <w:rsid w:val="004F1052"/>
    <w:rsid w:val="00500C0C"/>
    <w:rsid w:val="00517F34"/>
    <w:rsid w:val="00546678"/>
    <w:rsid w:val="005506B9"/>
    <w:rsid w:val="00553F5E"/>
    <w:rsid w:val="005817EC"/>
    <w:rsid w:val="00590B77"/>
    <w:rsid w:val="005A342D"/>
    <w:rsid w:val="005C363E"/>
    <w:rsid w:val="005C6935"/>
    <w:rsid w:val="005D61F3"/>
    <w:rsid w:val="005E1C6B"/>
    <w:rsid w:val="005F76B0"/>
    <w:rsid w:val="00606FAF"/>
    <w:rsid w:val="006328C7"/>
    <w:rsid w:val="00634F61"/>
    <w:rsid w:val="00646ABE"/>
    <w:rsid w:val="00650808"/>
    <w:rsid w:val="00657DFD"/>
    <w:rsid w:val="00685CE6"/>
    <w:rsid w:val="00695A47"/>
    <w:rsid w:val="006A0CB7"/>
    <w:rsid w:val="006A749B"/>
    <w:rsid w:val="006D1FBF"/>
    <w:rsid w:val="006E3E4D"/>
    <w:rsid w:val="006F0259"/>
    <w:rsid w:val="006F4352"/>
    <w:rsid w:val="00700433"/>
    <w:rsid w:val="00702755"/>
    <w:rsid w:val="00702C63"/>
    <w:rsid w:val="0070472C"/>
    <w:rsid w:val="00713024"/>
    <w:rsid w:val="00715DF4"/>
    <w:rsid w:val="0072630F"/>
    <w:rsid w:val="00732229"/>
    <w:rsid w:val="00732B1A"/>
    <w:rsid w:val="00744EDE"/>
    <w:rsid w:val="007509A6"/>
    <w:rsid w:val="007728AA"/>
    <w:rsid w:val="007806B9"/>
    <w:rsid w:val="007872B4"/>
    <w:rsid w:val="00791CBE"/>
    <w:rsid w:val="00794127"/>
    <w:rsid w:val="007C0BEC"/>
    <w:rsid w:val="007C693F"/>
    <w:rsid w:val="007C6ADD"/>
    <w:rsid w:val="007D150A"/>
    <w:rsid w:val="007D74D8"/>
    <w:rsid w:val="0082136D"/>
    <w:rsid w:val="00827740"/>
    <w:rsid w:val="008320F6"/>
    <w:rsid w:val="00841223"/>
    <w:rsid w:val="00846BE9"/>
    <w:rsid w:val="00852622"/>
    <w:rsid w:val="00853207"/>
    <w:rsid w:val="00854BE4"/>
    <w:rsid w:val="00854FE1"/>
    <w:rsid w:val="008713A4"/>
    <w:rsid w:val="00875F10"/>
    <w:rsid w:val="00883004"/>
    <w:rsid w:val="008C6035"/>
    <w:rsid w:val="008C7015"/>
    <w:rsid w:val="008D0C5F"/>
    <w:rsid w:val="008D1DFB"/>
    <w:rsid w:val="008E03B4"/>
    <w:rsid w:val="008E55CD"/>
    <w:rsid w:val="008E5E3F"/>
    <w:rsid w:val="008F4779"/>
    <w:rsid w:val="0090279B"/>
    <w:rsid w:val="00912893"/>
    <w:rsid w:val="00913AF6"/>
    <w:rsid w:val="00914904"/>
    <w:rsid w:val="009258CE"/>
    <w:rsid w:val="00932AA0"/>
    <w:rsid w:val="009464FA"/>
    <w:rsid w:val="009515F0"/>
    <w:rsid w:val="009649B0"/>
    <w:rsid w:val="009830CB"/>
    <w:rsid w:val="009B14E7"/>
    <w:rsid w:val="009C0588"/>
    <w:rsid w:val="009D478A"/>
    <w:rsid w:val="009D5F29"/>
    <w:rsid w:val="009E03C8"/>
    <w:rsid w:val="009E6E93"/>
    <w:rsid w:val="009F1518"/>
    <w:rsid w:val="009F5773"/>
    <w:rsid w:val="00A042E1"/>
    <w:rsid w:val="00A101F6"/>
    <w:rsid w:val="00A14FC5"/>
    <w:rsid w:val="00A15971"/>
    <w:rsid w:val="00A22C90"/>
    <w:rsid w:val="00A42723"/>
    <w:rsid w:val="00A44849"/>
    <w:rsid w:val="00A51ECE"/>
    <w:rsid w:val="00A64A6D"/>
    <w:rsid w:val="00A6507C"/>
    <w:rsid w:val="00A66020"/>
    <w:rsid w:val="00A67B03"/>
    <w:rsid w:val="00A7204B"/>
    <w:rsid w:val="00A8200C"/>
    <w:rsid w:val="00AA0441"/>
    <w:rsid w:val="00AA7A9F"/>
    <w:rsid w:val="00AB02EE"/>
    <w:rsid w:val="00AB3F3A"/>
    <w:rsid w:val="00AC019F"/>
    <w:rsid w:val="00AD4EC9"/>
    <w:rsid w:val="00AD6FFC"/>
    <w:rsid w:val="00AE2BD8"/>
    <w:rsid w:val="00AE6AC8"/>
    <w:rsid w:val="00AF31E6"/>
    <w:rsid w:val="00AF4150"/>
    <w:rsid w:val="00B048E9"/>
    <w:rsid w:val="00B0509A"/>
    <w:rsid w:val="00B120B2"/>
    <w:rsid w:val="00B16AF2"/>
    <w:rsid w:val="00B178B0"/>
    <w:rsid w:val="00B50340"/>
    <w:rsid w:val="00B65508"/>
    <w:rsid w:val="00B70949"/>
    <w:rsid w:val="00B8517A"/>
    <w:rsid w:val="00B86247"/>
    <w:rsid w:val="00B977AF"/>
    <w:rsid w:val="00BA2F7F"/>
    <w:rsid w:val="00BA6446"/>
    <w:rsid w:val="00BC697D"/>
    <w:rsid w:val="00BD47B7"/>
    <w:rsid w:val="00C135D5"/>
    <w:rsid w:val="00C22DCB"/>
    <w:rsid w:val="00C33A8A"/>
    <w:rsid w:val="00C3598A"/>
    <w:rsid w:val="00C360BC"/>
    <w:rsid w:val="00C41BC4"/>
    <w:rsid w:val="00C44800"/>
    <w:rsid w:val="00C52EC2"/>
    <w:rsid w:val="00C55F3A"/>
    <w:rsid w:val="00C6164B"/>
    <w:rsid w:val="00C61DC1"/>
    <w:rsid w:val="00C63E44"/>
    <w:rsid w:val="00C64AFF"/>
    <w:rsid w:val="00C661EE"/>
    <w:rsid w:val="00C713C7"/>
    <w:rsid w:val="00C72438"/>
    <w:rsid w:val="00C763E4"/>
    <w:rsid w:val="00C8624A"/>
    <w:rsid w:val="00C92F6E"/>
    <w:rsid w:val="00CA5363"/>
    <w:rsid w:val="00CA7929"/>
    <w:rsid w:val="00CB6D60"/>
    <w:rsid w:val="00CC45F6"/>
    <w:rsid w:val="00CC5815"/>
    <w:rsid w:val="00CD18EE"/>
    <w:rsid w:val="00CD1967"/>
    <w:rsid w:val="00CD4840"/>
    <w:rsid w:val="00CD63ED"/>
    <w:rsid w:val="00CE24B8"/>
    <w:rsid w:val="00CE5849"/>
    <w:rsid w:val="00CE6192"/>
    <w:rsid w:val="00D01A7E"/>
    <w:rsid w:val="00D10B07"/>
    <w:rsid w:val="00D278F7"/>
    <w:rsid w:val="00D3072A"/>
    <w:rsid w:val="00D357BD"/>
    <w:rsid w:val="00D37433"/>
    <w:rsid w:val="00D37550"/>
    <w:rsid w:val="00D40A29"/>
    <w:rsid w:val="00D45D27"/>
    <w:rsid w:val="00D86E57"/>
    <w:rsid w:val="00D96B24"/>
    <w:rsid w:val="00DA7255"/>
    <w:rsid w:val="00DB788E"/>
    <w:rsid w:val="00DC3019"/>
    <w:rsid w:val="00DE5B80"/>
    <w:rsid w:val="00E31F87"/>
    <w:rsid w:val="00E33AE3"/>
    <w:rsid w:val="00E61903"/>
    <w:rsid w:val="00E64116"/>
    <w:rsid w:val="00E93520"/>
    <w:rsid w:val="00E9608A"/>
    <w:rsid w:val="00EA624B"/>
    <w:rsid w:val="00EB057D"/>
    <w:rsid w:val="00EB18E4"/>
    <w:rsid w:val="00EB5C85"/>
    <w:rsid w:val="00EB7949"/>
    <w:rsid w:val="00EC0AC2"/>
    <w:rsid w:val="00EC1FB3"/>
    <w:rsid w:val="00EC2CD4"/>
    <w:rsid w:val="00EC315B"/>
    <w:rsid w:val="00ED685A"/>
    <w:rsid w:val="00EE09AD"/>
    <w:rsid w:val="00F053E5"/>
    <w:rsid w:val="00F10D2D"/>
    <w:rsid w:val="00F16831"/>
    <w:rsid w:val="00F175E2"/>
    <w:rsid w:val="00F24BB1"/>
    <w:rsid w:val="00F33EC6"/>
    <w:rsid w:val="00F3623F"/>
    <w:rsid w:val="00F37B7F"/>
    <w:rsid w:val="00F41BFD"/>
    <w:rsid w:val="00F41C33"/>
    <w:rsid w:val="00F423F1"/>
    <w:rsid w:val="00F4792E"/>
    <w:rsid w:val="00F53584"/>
    <w:rsid w:val="00F549E5"/>
    <w:rsid w:val="00F56BC5"/>
    <w:rsid w:val="00F63F05"/>
    <w:rsid w:val="00F72368"/>
    <w:rsid w:val="00F821F6"/>
    <w:rsid w:val="00F84C5E"/>
    <w:rsid w:val="00F84D49"/>
    <w:rsid w:val="00FB0768"/>
    <w:rsid w:val="00FB127C"/>
    <w:rsid w:val="00FB12BB"/>
    <w:rsid w:val="00FB73E4"/>
    <w:rsid w:val="00FB750B"/>
    <w:rsid w:val="00FE3474"/>
    <w:rsid w:val="00FE6024"/>
    <w:rsid w:val="00FF1C14"/>
    <w:rsid w:val="00FF7D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F336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01F6"/>
    <w:rPr>
      <w:rFonts w:cs="Arial"/>
      <w:b/>
      <w:bCs w:val="0"/>
      <w:vanish/>
      <w:color w:val="010000"/>
      <w:bdr w:val="single" w:sz="4" w:space="0" w:color="FF66FF"/>
    </w:rPr>
  </w:style>
  <w:style w:type="table" w:styleId="afd">
    <w:name w:val="Table Grid"/>
    <w:basedOn w:val="a1"/>
    <w:rsid w:val="00A101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709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F4291-9B43-48EB-B149-A434B5C88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59</Pages>
  <Words>15401</Words>
  <Characters>87791</Characters>
  <Application>Microsoft Office Word</Application>
  <DocSecurity>0</DocSecurity>
  <Lines>731</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2024-09-12T04:59:00Z</dcterms:modified>
</cp:coreProperties>
</file>