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3F644E" w:rsidRDefault="009907CE" w:rsidP="00EC1FB3">
      <w:pPr>
        <w:ind w:firstLine="0"/>
        <w:rPr>
          <w:b/>
          <w:bCs/>
          <w:rtl/>
        </w:rPr>
      </w:pPr>
      <w:r w:rsidRPr="003F644E">
        <w:rPr>
          <w:b/>
          <w:bCs/>
          <w:rtl/>
        </w:rPr>
        <w:t>הכנסת העשרים</w:t>
      </w:r>
    </w:p>
    <w:p w:rsidR="00A22C90" w:rsidRPr="003F644E" w:rsidRDefault="00A22C90" w:rsidP="00327BF8">
      <w:pPr>
        <w:ind w:firstLine="0"/>
        <w:outlineLvl w:val="0"/>
        <w:rPr>
          <w:b/>
          <w:bCs/>
          <w:rtl/>
        </w:rPr>
        <w:sectPr w:rsidR="00A22C90" w:rsidRPr="003F644E" w:rsidSect="002F486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3F644E" w:rsidRDefault="009907CE" w:rsidP="008320F6">
      <w:pPr>
        <w:ind w:firstLine="0"/>
        <w:rPr>
          <w:b/>
          <w:bCs/>
          <w:rtl/>
        </w:rPr>
      </w:pPr>
      <w:r w:rsidRPr="003F644E">
        <w:rPr>
          <w:b/>
          <w:bCs/>
          <w:rtl/>
        </w:rPr>
        <w:t>מושב חמישי</w:t>
      </w:r>
    </w:p>
    <w:p w:rsidR="00E64116" w:rsidRPr="003F644E" w:rsidRDefault="00E64116" w:rsidP="0049458B">
      <w:pPr>
        <w:rPr>
          <w:rtl/>
        </w:rPr>
      </w:pPr>
    </w:p>
    <w:p w:rsidR="00E64116" w:rsidRPr="003F644E" w:rsidRDefault="00E64116" w:rsidP="0049458B">
      <w:pPr>
        <w:rPr>
          <w:rtl/>
        </w:rPr>
      </w:pPr>
    </w:p>
    <w:p w:rsidR="00E64116" w:rsidRPr="003F644E" w:rsidRDefault="00E64116" w:rsidP="007509A6">
      <w:pPr>
        <w:ind w:firstLine="0"/>
        <w:jc w:val="center"/>
        <w:rPr>
          <w:b/>
          <w:bCs/>
          <w:rtl/>
        </w:rPr>
      </w:pPr>
    </w:p>
    <w:p w:rsidR="00E64116" w:rsidRPr="003F644E" w:rsidRDefault="009907CE" w:rsidP="002F4868">
      <w:pPr>
        <w:ind w:firstLine="0"/>
        <w:jc w:val="center"/>
        <w:outlineLvl w:val="0"/>
        <w:rPr>
          <w:b/>
          <w:bCs/>
          <w:rtl/>
        </w:rPr>
      </w:pPr>
      <w:r w:rsidRPr="003F644E">
        <w:rPr>
          <w:b/>
          <w:bCs/>
          <w:rtl/>
        </w:rPr>
        <w:t xml:space="preserve">פרוטוקול מס' </w:t>
      </w:r>
      <w:r w:rsidR="002F4868">
        <w:rPr>
          <w:rFonts w:hint="cs"/>
          <w:b/>
          <w:bCs/>
          <w:rtl/>
        </w:rPr>
        <w:t>709</w:t>
      </w:r>
    </w:p>
    <w:p w:rsidR="00E64116" w:rsidRPr="003F644E" w:rsidRDefault="009907CE" w:rsidP="008320F6">
      <w:pPr>
        <w:ind w:firstLine="0"/>
        <w:jc w:val="center"/>
        <w:outlineLvl w:val="0"/>
        <w:rPr>
          <w:b/>
          <w:bCs/>
          <w:rtl/>
        </w:rPr>
      </w:pPr>
      <w:r w:rsidRPr="003F644E">
        <w:rPr>
          <w:b/>
          <w:bCs/>
          <w:rtl/>
        </w:rPr>
        <w:t>מישיבת ועדת החוקה, חוק ומשפט</w:t>
      </w:r>
    </w:p>
    <w:p w:rsidR="00E64116" w:rsidRPr="003F644E" w:rsidRDefault="009907CE" w:rsidP="00D432FF">
      <w:pPr>
        <w:ind w:firstLine="0"/>
        <w:jc w:val="center"/>
        <w:outlineLvl w:val="0"/>
        <w:rPr>
          <w:b/>
          <w:bCs/>
          <w:u w:val="single"/>
          <w:rtl/>
        </w:rPr>
      </w:pPr>
      <w:r w:rsidRPr="003F644E">
        <w:rPr>
          <w:b/>
          <w:bCs/>
          <w:u w:val="single"/>
          <w:rtl/>
        </w:rPr>
        <w:t xml:space="preserve">יום שני, י"א בכסלו </w:t>
      </w:r>
      <w:proofErr w:type="spellStart"/>
      <w:r w:rsidRPr="003F644E">
        <w:rPr>
          <w:b/>
          <w:bCs/>
          <w:u w:val="single"/>
          <w:rtl/>
        </w:rPr>
        <w:t>התשע"ט</w:t>
      </w:r>
      <w:proofErr w:type="spellEnd"/>
      <w:r w:rsidRPr="003F644E">
        <w:rPr>
          <w:b/>
          <w:bCs/>
          <w:u w:val="single"/>
          <w:rtl/>
        </w:rPr>
        <w:t xml:space="preserve"> (19 בנובמבר 2018), שעה 10:</w:t>
      </w:r>
      <w:r w:rsidR="00D432FF" w:rsidRPr="003F644E">
        <w:rPr>
          <w:rFonts w:hint="cs"/>
          <w:b/>
          <w:bCs/>
          <w:u w:val="single"/>
          <w:rtl/>
        </w:rPr>
        <w:t>45</w:t>
      </w:r>
    </w:p>
    <w:p w:rsidR="00E64116" w:rsidRPr="003F644E" w:rsidRDefault="00E64116" w:rsidP="008320F6">
      <w:pPr>
        <w:ind w:firstLine="0"/>
        <w:rPr>
          <w:rtl/>
        </w:rPr>
      </w:pPr>
    </w:p>
    <w:p w:rsidR="00E64116" w:rsidRPr="003F644E" w:rsidRDefault="00E64116" w:rsidP="008320F6">
      <w:pPr>
        <w:ind w:firstLine="0"/>
        <w:rPr>
          <w:rtl/>
        </w:rPr>
      </w:pPr>
    </w:p>
    <w:p w:rsidR="00E64116" w:rsidRPr="003F644E" w:rsidRDefault="00E64116" w:rsidP="008320F6">
      <w:pPr>
        <w:ind w:firstLine="0"/>
        <w:rPr>
          <w:rtl/>
        </w:rPr>
      </w:pPr>
    </w:p>
    <w:p w:rsidR="00E64116" w:rsidRPr="003F644E" w:rsidRDefault="00E64116" w:rsidP="00EC1FB3">
      <w:pPr>
        <w:ind w:firstLine="0"/>
        <w:outlineLvl w:val="1"/>
        <w:rPr>
          <w:rtl/>
        </w:rPr>
      </w:pPr>
      <w:r w:rsidRPr="003F644E">
        <w:rPr>
          <w:rFonts w:hint="cs"/>
          <w:b/>
          <w:bCs/>
          <w:u w:val="single"/>
          <w:rtl/>
        </w:rPr>
        <w:t>סדר היום</w:t>
      </w:r>
      <w:r w:rsidRPr="003F644E">
        <w:rPr>
          <w:b/>
          <w:bCs/>
          <w:u w:val="single"/>
          <w:rtl/>
        </w:rPr>
        <w:t>:</w:t>
      </w:r>
    </w:p>
    <w:p w:rsidR="00E64116" w:rsidRPr="003F644E" w:rsidRDefault="009907CE" w:rsidP="00E67D0E">
      <w:pPr>
        <w:spacing w:before="60"/>
        <w:ind w:firstLine="0"/>
        <w:rPr>
          <w:rtl/>
        </w:rPr>
      </w:pPr>
      <w:bookmarkStart w:id="0" w:name="ET_hatsach_595793_1"/>
      <w:r w:rsidRPr="003F644E">
        <w:rPr>
          <w:rStyle w:val="TagStyle"/>
          <w:rtl/>
        </w:rPr>
        <w:t xml:space="preserve"> &lt;&lt; הצח &gt;&gt; </w:t>
      </w:r>
      <w:r w:rsidRPr="003F644E">
        <w:rPr>
          <w:rtl/>
        </w:rPr>
        <w:t xml:space="preserve">1. הצעת חוק ההוצאה לפועל (תיקון </w:t>
      </w:r>
      <w:r w:rsidR="00E67D0E" w:rsidRPr="003F644E">
        <w:rPr>
          <w:rFonts w:hint="cs"/>
          <w:rtl/>
        </w:rPr>
        <w:t>–</w:t>
      </w:r>
      <w:r w:rsidRPr="003F644E">
        <w:rPr>
          <w:rtl/>
        </w:rPr>
        <w:t xml:space="preserve"> ביטול ריבית הפיגורים לחייב משלם), התשע"ה-2015</w:t>
      </w:r>
      <w:r w:rsidRPr="003F644E">
        <w:rPr>
          <w:rStyle w:val="TagStyle"/>
          <w:rtl/>
        </w:rPr>
        <w:t xml:space="preserve"> &lt;&lt; הצח &gt;&gt;</w:t>
      </w:r>
      <w:r w:rsidRPr="003F644E">
        <w:rPr>
          <w:rtl/>
        </w:rPr>
        <w:t xml:space="preserve"> </w:t>
      </w:r>
      <w:bookmarkEnd w:id="0"/>
      <w:r w:rsidRPr="003F644E">
        <w:rPr>
          <w:rtl/>
        </w:rPr>
        <w:t xml:space="preserve">  </w:t>
      </w:r>
    </w:p>
    <w:p w:rsidR="00E64116" w:rsidRPr="003F644E" w:rsidRDefault="009907CE" w:rsidP="00E67D0E">
      <w:pPr>
        <w:spacing w:before="60"/>
        <w:ind w:firstLine="0"/>
        <w:rPr>
          <w:rtl/>
        </w:rPr>
      </w:pPr>
      <w:bookmarkStart w:id="1" w:name="ET_hatsach_612299_2"/>
      <w:r w:rsidRPr="003F644E">
        <w:rPr>
          <w:rStyle w:val="TagStyle"/>
          <w:rtl/>
        </w:rPr>
        <w:t xml:space="preserve"> &lt;&lt; הצח &gt;&gt; </w:t>
      </w:r>
      <w:r w:rsidRPr="003F644E">
        <w:rPr>
          <w:rtl/>
        </w:rPr>
        <w:t xml:space="preserve">2. הצעת חוק ההוצאה לפועל (תיקון </w:t>
      </w:r>
      <w:r w:rsidR="00E67D0E" w:rsidRPr="003F644E">
        <w:rPr>
          <w:rFonts w:hint="cs"/>
          <w:rtl/>
        </w:rPr>
        <w:t>–</w:t>
      </w:r>
      <w:r w:rsidRPr="003F644E">
        <w:rPr>
          <w:rtl/>
        </w:rPr>
        <w:t xml:space="preserve"> חייב משלם), התשע"ח-2018</w:t>
      </w:r>
      <w:r w:rsidRPr="003F644E">
        <w:rPr>
          <w:rStyle w:val="TagStyle"/>
          <w:rtl/>
        </w:rPr>
        <w:t xml:space="preserve"> &lt;&lt; הצח &gt;&gt;</w:t>
      </w:r>
      <w:r w:rsidRPr="003F644E">
        <w:rPr>
          <w:rtl/>
        </w:rPr>
        <w:t xml:space="preserve"> </w:t>
      </w:r>
      <w:bookmarkEnd w:id="1"/>
      <w:r w:rsidRPr="003F644E">
        <w:rPr>
          <w:rtl/>
        </w:rPr>
        <w:t xml:space="preserve">  </w:t>
      </w:r>
    </w:p>
    <w:p w:rsidR="009907CE" w:rsidRPr="003F644E" w:rsidRDefault="009907CE" w:rsidP="009907CE">
      <w:pPr>
        <w:spacing w:before="60"/>
        <w:ind w:firstLine="0"/>
        <w:rPr>
          <w:rtl/>
        </w:rPr>
      </w:pPr>
      <w:bookmarkStart w:id="2" w:name="ET_hatsach_612585_3"/>
      <w:r w:rsidRPr="003F644E">
        <w:rPr>
          <w:rStyle w:val="TagStyle"/>
          <w:rtl/>
        </w:rPr>
        <w:t xml:space="preserve"> &lt;&lt; הצח &gt;&gt; </w:t>
      </w:r>
      <w:r w:rsidRPr="003F644E">
        <w:rPr>
          <w:rtl/>
        </w:rPr>
        <w:t>3. הצעת חוק ההוצאה לפועל (תיקון מס' 58) (חייב המשלם לפי הוראה לתשלום בשיעורים), התשע"ח-2018</w:t>
      </w:r>
      <w:r w:rsidRPr="003F644E">
        <w:rPr>
          <w:rStyle w:val="TagStyle"/>
          <w:rtl/>
        </w:rPr>
        <w:t xml:space="preserve"> &lt;&lt; הצח &gt;&gt;</w:t>
      </w:r>
      <w:r w:rsidRPr="003F644E">
        <w:rPr>
          <w:rtl/>
        </w:rPr>
        <w:t xml:space="preserve"> </w:t>
      </w:r>
      <w:bookmarkEnd w:id="2"/>
      <w:r w:rsidRPr="003F644E">
        <w:rPr>
          <w:rtl/>
        </w:rPr>
        <w:t xml:space="preserve">  </w:t>
      </w:r>
    </w:p>
    <w:p w:rsidR="009907CE" w:rsidRPr="003F644E" w:rsidRDefault="009907CE" w:rsidP="007C693F">
      <w:pPr>
        <w:spacing w:before="60"/>
        <w:ind w:firstLine="0"/>
        <w:rPr>
          <w:rtl/>
        </w:rPr>
      </w:pPr>
    </w:p>
    <w:p w:rsidR="009907CE" w:rsidRPr="003F644E" w:rsidRDefault="009907CE" w:rsidP="007C693F">
      <w:pPr>
        <w:spacing w:before="60"/>
        <w:ind w:firstLine="0"/>
        <w:rPr>
          <w:rtl/>
        </w:rPr>
      </w:pPr>
    </w:p>
    <w:p w:rsidR="00E64116" w:rsidRPr="003F644E" w:rsidRDefault="00E64116" w:rsidP="00EC1FB3">
      <w:pPr>
        <w:ind w:firstLine="0"/>
        <w:outlineLvl w:val="1"/>
        <w:rPr>
          <w:b/>
          <w:bCs/>
          <w:u w:val="single"/>
          <w:rtl/>
        </w:rPr>
      </w:pPr>
      <w:r w:rsidRPr="003F644E">
        <w:rPr>
          <w:b/>
          <w:bCs/>
          <w:u w:val="single"/>
          <w:rtl/>
        </w:rPr>
        <w:t>נכחו:</w:t>
      </w:r>
    </w:p>
    <w:p w:rsidR="00E64116" w:rsidRPr="003F644E" w:rsidRDefault="00E64116" w:rsidP="00EC1FB3">
      <w:pPr>
        <w:ind w:firstLine="0"/>
        <w:outlineLvl w:val="1"/>
        <w:rPr>
          <w:rtl/>
        </w:rPr>
      </w:pPr>
      <w:r w:rsidRPr="003F644E">
        <w:rPr>
          <w:b/>
          <w:bCs/>
          <w:u w:val="single"/>
          <w:rtl/>
        </w:rPr>
        <w:t>חברי הוועדה</w:t>
      </w:r>
      <w:r w:rsidRPr="003F644E">
        <w:rPr>
          <w:rFonts w:hint="cs"/>
          <w:b/>
          <w:bCs/>
          <w:u w:val="single"/>
          <w:rtl/>
        </w:rPr>
        <w:t xml:space="preserve">: </w:t>
      </w:r>
    </w:p>
    <w:p w:rsidR="00E64116" w:rsidRPr="003F644E" w:rsidRDefault="009907CE" w:rsidP="00EC1FB3">
      <w:pPr>
        <w:ind w:firstLine="0"/>
        <w:rPr>
          <w:rtl/>
        </w:rPr>
      </w:pPr>
      <w:r w:rsidRPr="003F644E">
        <w:rPr>
          <w:rtl/>
        </w:rPr>
        <w:t>ניסן סלומינסקי – היו"ר</w:t>
      </w:r>
    </w:p>
    <w:p w:rsidR="00725CBD" w:rsidRPr="003F644E" w:rsidRDefault="00725CBD" w:rsidP="00725CBD">
      <w:pPr>
        <w:ind w:firstLine="0"/>
        <w:rPr>
          <w:rtl/>
        </w:rPr>
      </w:pPr>
      <w:r w:rsidRPr="003F644E">
        <w:rPr>
          <w:rtl/>
        </w:rPr>
        <w:t xml:space="preserve">אורי </w:t>
      </w:r>
      <w:proofErr w:type="spellStart"/>
      <w:r w:rsidRPr="003F644E">
        <w:rPr>
          <w:rtl/>
        </w:rPr>
        <w:t>מקלב</w:t>
      </w:r>
      <w:proofErr w:type="spellEnd"/>
      <w:r w:rsidRPr="003F644E">
        <w:rPr>
          <w:rFonts w:hint="cs"/>
          <w:rtl/>
        </w:rPr>
        <w:t xml:space="preserve">  -  מ"מ היו"ר</w:t>
      </w:r>
    </w:p>
    <w:p w:rsidR="009907CE" w:rsidRPr="003F644E" w:rsidRDefault="009907CE" w:rsidP="00EC1FB3">
      <w:pPr>
        <w:ind w:firstLine="0"/>
        <w:rPr>
          <w:u w:val="single"/>
        </w:rPr>
      </w:pPr>
    </w:p>
    <w:p w:rsidR="002E5E31" w:rsidRPr="003F644E" w:rsidRDefault="002E5E31" w:rsidP="00DE5B80">
      <w:pPr>
        <w:ind w:firstLine="0"/>
        <w:rPr>
          <w:b/>
          <w:bCs/>
          <w:u w:val="single"/>
          <w:rtl/>
        </w:rPr>
      </w:pPr>
    </w:p>
    <w:p w:rsidR="00E64116" w:rsidRPr="003F644E" w:rsidRDefault="00E64116" w:rsidP="00D40A29">
      <w:pPr>
        <w:ind w:firstLine="0"/>
        <w:outlineLvl w:val="1"/>
        <w:rPr>
          <w:rtl/>
        </w:rPr>
      </w:pPr>
      <w:r w:rsidRPr="003F644E">
        <w:rPr>
          <w:b/>
          <w:bCs/>
          <w:u w:val="single"/>
          <w:rtl/>
        </w:rPr>
        <w:t>מוזמנים</w:t>
      </w:r>
      <w:r w:rsidRPr="003F644E">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0"/>
        <w:gridCol w:w="336"/>
        <w:gridCol w:w="5681"/>
      </w:tblGrid>
      <w:tr w:rsidR="00A10070" w:rsidRPr="003F644E" w:rsidTr="00A10070">
        <w:tc>
          <w:tcPr>
            <w:tcW w:w="0" w:type="auto"/>
            <w:shd w:val="clear" w:color="auto" w:fill="auto"/>
          </w:tcPr>
          <w:p w:rsidR="00A10070" w:rsidRPr="003F644E" w:rsidRDefault="00A10070" w:rsidP="00DE5B80">
            <w:pPr>
              <w:ind w:firstLine="0"/>
              <w:rPr>
                <w:rtl/>
              </w:rPr>
            </w:pPr>
            <w:r w:rsidRPr="003F644E">
              <w:rPr>
                <w:rtl/>
              </w:rPr>
              <w:t>מרב זוהרי</w:t>
            </w:r>
          </w:p>
        </w:tc>
        <w:tc>
          <w:tcPr>
            <w:tcW w:w="0" w:type="auto"/>
            <w:shd w:val="clear" w:color="auto" w:fill="auto"/>
          </w:tcPr>
          <w:p w:rsidR="00A10070" w:rsidRPr="003F644E" w:rsidRDefault="00A10070" w:rsidP="00DE5B80">
            <w:pPr>
              <w:ind w:firstLine="0"/>
              <w:rPr>
                <w:rtl/>
              </w:rPr>
            </w:pPr>
            <w:r w:rsidRPr="003F644E">
              <w:rPr>
                <w:rtl/>
              </w:rPr>
              <w:t>–</w:t>
            </w:r>
          </w:p>
        </w:tc>
        <w:tc>
          <w:tcPr>
            <w:tcW w:w="0" w:type="auto"/>
            <w:shd w:val="clear" w:color="auto" w:fill="auto"/>
          </w:tcPr>
          <w:p w:rsidR="00A10070" w:rsidRPr="003F644E" w:rsidRDefault="00A10070" w:rsidP="00DE5B80">
            <w:pPr>
              <w:ind w:firstLine="0"/>
              <w:rPr>
                <w:rtl/>
              </w:rPr>
            </w:pPr>
            <w:r w:rsidRPr="003F644E">
              <w:rPr>
                <w:rtl/>
              </w:rPr>
              <w:t>עו"ד-מח' י</w:t>
            </w:r>
            <w:r w:rsidR="008305ED" w:rsidRPr="003F644E">
              <w:rPr>
                <w:rFonts w:hint="cs"/>
                <w:rtl/>
              </w:rPr>
              <w:t>י</w:t>
            </w:r>
            <w:r w:rsidRPr="003F644E">
              <w:rPr>
                <w:rtl/>
              </w:rPr>
              <w:t>עוץ וחקיקה, משרד המשפטים</w:t>
            </w:r>
          </w:p>
        </w:tc>
      </w:tr>
      <w:tr w:rsidR="008305ED" w:rsidRPr="003F644E" w:rsidTr="00A10070">
        <w:tc>
          <w:tcPr>
            <w:tcW w:w="0" w:type="auto"/>
            <w:shd w:val="clear" w:color="auto" w:fill="auto"/>
          </w:tcPr>
          <w:p w:rsidR="008305ED" w:rsidRPr="003F644E" w:rsidRDefault="008305ED" w:rsidP="00DE5B80">
            <w:pPr>
              <w:ind w:firstLine="0"/>
              <w:rPr>
                <w:rtl/>
              </w:rPr>
            </w:pPr>
            <w:r w:rsidRPr="003F644E">
              <w:rPr>
                <w:rtl/>
              </w:rPr>
              <w:t>לירון נעים</w:t>
            </w:r>
          </w:p>
        </w:tc>
        <w:tc>
          <w:tcPr>
            <w:tcW w:w="0" w:type="auto"/>
            <w:shd w:val="clear" w:color="auto" w:fill="auto"/>
          </w:tcPr>
          <w:p w:rsidR="008305ED" w:rsidRPr="003F644E" w:rsidRDefault="008305ED" w:rsidP="00DE5B80">
            <w:pPr>
              <w:ind w:firstLine="0"/>
              <w:rPr>
                <w:rtl/>
              </w:rPr>
            </w:pPr>
            <w:r w:rsidRPr="003F644E">
              <w:rPr>
                <w:rtl/>
              </w:rPr>
              <w:t>–</w:t>
            </w:r>
          </w:p>
        </w:tc>
        <w:tc>
          <w:tcPr>
            <w:tcW w:w="0" w:type="auto"/>
            <w:shd w:val="clear" w:color="auto" w:fill="auto"/>
          </w:tcPr>
          <w:p w:rsidR="008305ED" w:rsidRPr="003F644E" w:rsidRDefault="008305ED" w:rsidP="00DE5B80">
            <w:pPr>
              <w:ind w:firstLine="0"/>
              <w:rPr>
                <w:rtl/>
              </w:rPr>
            </w:pPr>
            <w:r w:rsidRPr="003F644E">
              <w:rPr>
                <w:rtl/>
              </w:rPr>
              <w:t>עו"ד מח' י</w:t>
            </w:r>
            <w:r w:rsidRPr="003F644E">
              <w:rPr>
                <w:rFonts w:hint="cs"/>
                <w:rtl/>
              </w:rPr>
              <w:t>י</w:t>
            </w:r>
            <w:r w:rsidRPr="003F644E">
              <w:rPr>
                <w:rtl/>
              </w:rPr>
              <w:t>עוץ וחקיקה, משרד המשפטים</w:t>
            </w:r>
          </w:p>
        </w:tc>
      </w:tr>
      <w:tr w:rsidR="00A10070" w:rsidRPr="003F644E" w:rsidTr="00A10070">
        <w:tc>
          <w:tcPr>
            <w:tcW w:w="0" w:type="auto"/>
            <w:shd w:val="clear" w:color="auto" w:fill="auto"/>
          </w:tcPr>
          <w:p w:rsidR="00A10070" w:rsidRPr="003F644E" w:rsidRDefault="00A10070" w:rsidP="00DE5B80">
            <w:pPr>
              <w:ind w:firstLine="0"/>
              <w:rPr>
                <w:rtl/>
              </w:rPr>
            </w:pPr>
            <w:r w:rsidRPr="003F644E">
              <w:rPr>
                <w:rtl/>
              </w:rPr>
              <w:t>אייל טולדו</w:t>
            </w:r>
          </w:p>
        </w:tc>
        <w:tc>
          <w:tcPr>
            <w:tcW w:w="0" w:type="auto"/>
            <w:shd w:val="clear" w:color="auto" w:fill="auto"/>
          </w:tcPr>
          <w:p w:rsidR="00A10070" w:rsidRPr="003F644E" w:rsidRDefault="00A10070" w:rsidP="00DE5B80">
            <w:pPr>
              <w:ind w:firstLine="0"/>
              <w:rPr>
                <w:rtl/>
              </w:rPr>
            </w:pPr>
            <w:r w:rsidRPr="003F644E">
              <w:rPr>
                <w:rtl/>
              </w:rPr>
              <w:t>–</w:t>
            </w:r>
          </w:p>
        </w:tc>
        <w:tc>
          <w:tcPr>
            <w:tcW w:w="0" w:type="auto"/>
            <w:shd w:val="clear" w:color="auto" w:fill="auto"/>
          </w:tcPr>
          <w:p w:rsidR="00A10070" w:rsidRPr="003F644E" w:rsidRDefault="00A10070" w:rsidP="00DE5B80">
            <w:pPr>
              <w:ind w:firstLine="0"/>
              <w:rPr>
                <w:rtl/>
              </w:rPr>
            </w:pPr>
            <w:r w:rsidRPr="003F644E">
              <w:rPr>
                <w:rtl/>
              </w:rPr>
              <w:t xml:space="preserve">רפרנט ממשל </w:t>
            </w:r>
            <w:proofErr w:type="spellStart"/>
            <w:r w:rsidRPr="003F644E">
              <w:rPr>
                <w:rtl/>
              </w:rPr>
              <w:t>ומינהל</w:t>
            </w:r>
            <w:proofErr w:type="spellEnd"/>
            <w:r w:rsidRPr="003F644E">
              <w:rPr>
                <w:rtl/>
              </w:rPr>
              <w:t xml:space="preserve"> </w:t>
            </w:r>
            <w:proofErr w:type="spellStart"/>
            <w:r w:rsidRPr="003F644E">
              <w:rPr>
                <w:rtl/>
              </w:rPr>
              <w:t>באג"ת</w:t>
            </w:r>
            <w:proofErr w:type="spellEnd"/>
            <w:r w:rsidRPr="003F644E">
              <w:rPr>
                <w:rtl/>
              </w:rPr>
              <w:t>, משרד האוצר</w:t>
            </w:r>
          </w:p>
        </w:tc>
      </w:tr>
      <w:tr w:rsidR="00A10070" w:rsidRPr="003F644E" w:rsidTr="00A10070">
        <w:tc>
          <w:tcPr>
            <w:tcW w:w="0" w:type="auto"/>
            <w:shd w:val="clear" w:color="auto" w:fill="auto"/>
          </w:tcPr>
          <w:p w:rsidR="00A10070" w:rsidRPr="003F644E" w:rsidRDefault="00A10070" w:rsidP="00DE5B80">
            <w:pPr>
              <w:ind w:firstLine="0"/>
              <w:rPr>
                <w:rtl/>
              </w:rPr>
            </w:pPr>
            <w:r w:rsidRPr="003F644E">
              <w:rPr>
                <w:rtl/>
              </w:rPr>
              <w:t xml:space="preserve">יונתן </w:t>
            </w:r>
            <w:proofErr w:type="spellStart"/>
            <w:r w:rsidRPr="003F644E">
              <w:rPr>
                <w:rtl/>
              </w:rPr>
              <w:t>פלורסהיים</w:t>
            </w:r>
            <w:proofErr w:type="spellEnd"/>
          </w:p>
        </w:tc>
        <w:tc>
          <w:tcPr>
            <w:tcW w:w="0" w:type="auto"/>
            <w:shd w:val="clear" w:color="auto" w:fill="auto"/>
          </w:tcPr>
          <w:p w:rsidR="00A10070" w:rsidRPr="003F644E" w:rsidRDefault="00A10070" w:rsidP="00DE5B80">
            <w:pPr>
              <w:ind w:firstLine="0"/>
              <w:rPr>
                <w:rtl/>
              </w:rPr>
            </w:pPr>
            <w:r w:rsidRPr="003F644E">
              <w:rPr>
                <w:rtl/>
              </w:rPr>
              <w:t>–</w:t>
            </w:r>
          </w:p>
        </w:tc>
        <w:tc>
          <w:tcPr>
            <w:tcW w:w="0" w:type="auto"/>
            <w:shd w:val="clear" w:color="auto" w:fill="auto"/>
          </w:tcPr>
          <w:p w:rsidR="00A10070" w:rsidRPr="003F644E" w:rsidRDefault="00A10070" w:rsidP="00DE5B80">
            <w:pPr>
              <w:ind w:firstLine="0"/>
              <w:rPr>
                <w:rtl/>
              </w:rPr>
            </w:pPr>
            <w:r w:rsidRPr="003F644E">
              <w:rPr>
                <w:rtl/>
              </w:rPr>
              <w:t>רפרנט אכיפה ומשפט באגף התקציבים, משרד האוצר</w:t>
            </w:r>
          </w:p>
        </w:tc>
      </w:tr>
      <w:tr w:rsidR="00A10070" w:rsidRPr="003F644E" w:rsidTr="00A10070">
        <w:tc>
          <w:tcPr>
            <w:tcW w:w="0" w:type="auto"/>
            <w:shd w:val="clear" w:color="auto" w:fill="auto"/>
          </w:tcPr>
          <w:p w:rsidR="00A10070" w:rsidRPr="003F644E" w:rsidRDefault="00A10070" w:rsidP="00DE5B80">
            <w:pPr>
              <w:ind w:firstLine="0"/>
              <w:rPr>
                <w:rtl/>
              </w:rPr>
            </w:pPr>
            <w:r w:rsidRPr="003F644E">
              <w:rPr>
                <w:rtl/>
              </w:rPr>
              <w:t xml:space="preserve">תומר </w:t>
            </w:r>
            <w:proofErr w:type="spellStart"/>
            <w:r w:rsidRPr="003F644E">
              <w:rPr>
                <w:rtl/>
              </w:rPr>
              <w:t>מוסקוביץ</w:t>
            </w:r>
            <w:proofErr w:type="spellEnd"/>
          </w:p>
        </w:tc>
        <w:tc>
          <w:tcPr>
            <w:tcW w:w="0" w:type="auto"/>
            <w:shd w:val="clear" w:color="auto" w:fill="auto"/>
          </w:tcPr>
          <w:p w:rsidR="00A10070" w:rsidRPr="003F644E" w:rsidRDefault="00A10070" w:rsidP="00DE5B80">
            <w:pPr>
              <w:ind w:firstLine="0"/>
              <w:rPr>
                <w:rtl/>
              </w:rPr>
            </w:pPr>
            <w:r w:rsidRPr="003F644E">
              <w:rPr>
                <w:rtl/>
              </w:rPr>
              <w:t>–</w:t>
            </w:r>
          </w:p>
        </w:tc>
        <w:tc>
          <w:tcPr>
            <w:tcW w:w="0" w:type="auto"/>
            <w:shd w:val="clear" w:color="auto" w:fill="auto"/>
          </w:tcPr>
          <w:p w:rsidR="00A10070" w:rsidRPr="003F644E" w:rsidRDefault="00A10070" w:rsidP="00DE5B80">
            <w:pPr>
              <w:ind w:firstLine="0"/>
              <w:rPr>
                <w:rtl/>
              </w:rPr>
            </w:pPr>
            <w:r w:rsidRPr="003F644E">
              <w:rPr>
                <w:rtl/>
              </w:rPr>
              <w:t>מנהל רשות האכיפה והגביה, משרד המשפטים</w:t>
            </w:r>
          </w:p>
        </w:tc>
      </w:tr>
      <w:tr w:rsidR="00A10070" w:rsidRPr="003F644E" w:rsidTr="00A10070">
        <w:tc>
          <w:tcPr>
            <w:tcW w:w="0" w:type="auto"/>
            <w:shd w:val="clear" w:color="auto" w:fill="auto"/>
          </w:tcPr>
          <w:p w:rsidR="00A10070" w:rsidRPr="003F644E" w:rsidRDefault="00A10070" w:rsidP="00DE5B80">
            <w:pPr>
              <w:ind w:firstLine="0"/>
              <w:rPr>
                <w:rtl/>
              </w:rPr>
            </w:pPr>
            <w:r w:rsidRPr="003F644E">
              <w:rPr>
                <w:rtl/>
              </w:rPr>
              <w:t>מאיה גרינברג</w:t>
            </w:r>
          </w:p>
        </w:tc>
        <w:tc>
          <w:tcPr>
            <w:tcW w:w="0" w:type="auto"/>
            <w:shd w:val="clear" w:color="auto" w:fill="auto"/>
          </w:tcPr>
          <w:p w:rsidR="00A10070" w:rsidRPr="003F644E" w:rsidRDefault="00A10070" w:rsidP="00DE5B80">
            <w:pPr>
              <w:ind w:firstLine="0"/>
              <w:rPr>
                <w:rtl/>
              </w:rPr>
            </w:pPr>
            <w:r w:rsidRPr="003F644E">
              <w:rPr>
                <w:rtl/>
              </w:rPr>
              <w:t>–</w:t>
            </w:r>
          </w:p>
        </w:tc>
        <w:tc>
          <w:tcPr>
            <w:tcW w:w="0" w:type="auto"/>
            <w:shd w:val="clear" w:color="auto" w:fill="auto"/>
          </w:tcPr>
          <w:p w:rsidR="00A10070" w:rsidRPr="003F644E" w:rsidRDefault="00A10070" w:rsidP="00DE5B80">
            <w:pPr>
              <w:ind w:firstLine="0"/>
              <w:rPr>
                <w:rtl/>
              </w:rPr>
            </w:pPr>
            <w:r w:rsidRPr="003F644E">
              <w:rPr>
                <w:rtl/>
              </w:rPr>
              <w:t>סמנכ"לית מקצועית הוצל"פ, רשות האכיפה והגביה</w:t>
            </w:r>
          </w:p>
        </w:tc>
      </w:tr>
      <w:tr w:rsidR="00A10070" w:rsidRPr="003F644E" w:rsidTr="00A10070">
        <w:tc>
          <w:tcPr>
            <w:tcW w:w="0" w:type="auto"/>
            <w:shd w:val="clear" w:color="auto" w:fill="auto"/>
          </w:tcPr>
          <w:p w:rsidR="00A10070" w:rsidRPr="003F644E" w:rsidRDefault="00A10070" w:rsidP="00DE5B80">
            <w:pPr>
              <w:ind w:firstLine="0"/>
              <w:rPr>
                <w:rtl/>
              </w:rPr>
            </w:pPr>
            <w:r w:rsidRPr="003F644E">
              <w:rPr>
                <w:rtl/>
              </w:rPr>
              <w:t>דן בן סימון</w:t>
            </w:r>
          </w:p>
        </w:tc>
        <w:tc>
          <w:tcPr>
            <w:tcW w:w="0" w:type="auto"/>
            <w:shd w:val="clear" w:color="auto" w:fill="auto"/>
          </w:tcPr>
          <w:p w:rsidR="00A10070" w:rsidRPr="003F644E" w:rsidRDefault="00A10070" w:rsidP="00DE5B80">
            <w:pPr>
              <w:ind w:firstLine="0"/>
              <w:rPr>
                <w:rtl/>
              </w:rPr>
            </w:pPr>
            <w:r w:rsidRPr="003F644E">
              <w:rPr>
                <w:rtl/>
              </w:rPr>
              <w:t>–</w:t>
            </w:r>
          </w:p>
        </w:tc>
        <w:tc>
          <w:tcPr>
            <w:tcW w:w="0" w:type="auto"/>
            <w:shd w:val="clear" w:color="auto" w:fill="auto"/>
          </w:tcPr>
          <w:p w:rsidR="00A10070" w:rsidRPr="003F644E" w:rsidRDefault="00A10070" w:rsidP="00DE5B80">
            <w:pPr>
              <w:ind w:firstLine="0"/>
              <w:rPr>
                <w:rtl/>
              </w:rPr>
            </w:pPr>
            <w:r w:rsidRPr="003F644E">
              <w:rPr>
                <w:rtl/>
              </w:rPr>
              <w:t>סמנכ"ל מחשוב, רשות האכיפה והגביה</w:t>
            </w:r>
          </w:p>
        </w:tc>
      </w:tr>
      <w:tr w:rsidR="00A10070" w:rsidRPr="003F644E" w:rsidTr="00A10070">
        <w:tc>
          <w:tcPr>
            <w:tcW w:w="0" w:type="auto"/>
            <w:shd w:val="clear" w:color="auto" w:fill="auto"/>
          </w:tcPr>
          <w:p w:rsidR="00A10070" w:rsidRPr="003F644E" w:rsidRDefault="00A10070" w:rsidP="00DE5B80">
            <w:pPr>
              <w:ind w:firstLine="0"/>
              <w:rPr>
                <w:rtl/>
              </w:rPr>
            </w:pPr>
            <w:r w:rsidRPr="003F644E">
              <w:rPr>
                <w:rtl/>
              </w:rPr>
              <w:t>דורון תשתית</w:t>
            </w:r>
          </w:p>
        </w:tc>
        <w:tc>
          <w:tcPr>
            <w:tcW w:w="0" w:type="auto"/>
            <w:shd w:val="clear" w:color="auto" w:fill="auto"/>
          </w:tcPr>
          <w:p w:rsidR="00A10070" w:rsidRPr="003F644E" w:rsidRDefault="00A10070" w:rsidP="00DE5B80">
            <w:pPr>
              <w:ind w:firstLine="0"/>
              <w:rPr>
                <w:rtl/>
              </w:rPr>
            </w:pPr>
            <w:r w:rsidRPr="003F644E">
              <w:rPr>
                <w:rtl/>
              </w:rPr>
              <w:t>–</w:t>
            </w:r>
          </w:p>
        </w:tc>
        <w:tc>
          <w:tcPr>
            <w:tcW w:w="0" w:type="auto"/>
            <w:shd w:val="clear" w:color="auto" w:fill="auto"/>
          </w:tcPr>
          <w:p w:rsidR="00A10070" w:rsidRPr="003F644E" w:rsidRDefault="00A10070" w:rsidP="00DE5B80">
            <w:pPr>
              <w:ind w:firstLine="0"/>
              <w:rPr>
                <w:rtl/>
              </w:rPr>
            </w:pPr>
            <w:r w:rsidRPr="003F644E">
              <w:rPr>
                <w:rtl/>
              </w:rPr>
              <w:t>מנהל המרכז לגביית קנסות, רשות האכיפה והגביה</w:t>
            </w:r>
          </w:p>
        </w:tc>
      </w:tr>
      <w:tr w:rsidR="00A10070" w:rsidRPr="003F644E" w:rsidTr="00A10070">
        <w:tc>
          <w:tcPr>
            <w:tcW w:w="0" w:type="auto"/>
            <w:shd w:val="clear" w:color="auto" w:fill="auto"/>
          </w:tcPr>
          <w:p w:rsidR="00A10070" w:rsidRPr="003F644E" w:rsidRDefault="00A10070" w:rsidP="00DE5B80">
            <w:pPr>
              <w:ind w:firstLine="0"/>
              <w:rPr>
                <w:rtl/>
              </w:rPr>
            </w:pPr>
            <w:r w:rsidRPr="003F644E">
              <w:rPr>
                <w:rtl/>
              </w:rPr>
              <w:t>זהבה סרי</w:t>
            </w:r>
          </w:p>
        </w:tc>
        <w:tc>
          <w:tcPr>
            <w:tcW w:w="0" w:type="auto"/>
            <w:shd w:val="clear" w:color="auto" w:fill="auto"/>
          </w:tcPr>
          <w:p w:rsidR="00A10070" w:rsidRPr="003F644E" w:rsidRDefault="00A10070" w:rsidP="00DE5B80">
            <w:pPr>
              <w:ind w:firstLine="0"/>
              <w:rPr>
                <w:rtl/>
              </w:rPr>
            </w:pPr>
            <w:r w:rsidRPr="003F644E">
              <w:rPr>
                <w:rtl/>
              </w:rPr>
              <w:t>–</w:t>
            </w:r>
          </w:p>
        </w:tc>
        <w:tc>
          <w:tcPr>
            <w:tcW w:w="0" w:type="auto"/>
            <w:shd w:val="clear" w:color="auto" w:fill="auto"/>
          </w:tcPr>
          <w:p w:rsidR="00A10070" w:rsidRPr="003F644E" w:rsidRDefault="00A10070" w:rsidP="00DE5B80">
            <w:pPr>
              <w:ind w:firstLine="0"/>
              <w:rPr>
                <w:rtl/>
              </w:rPr>
            </w:pPr>
            <w:r w:rsidRPr="003F644E">
              <w:rPr>
                <w:rtl/>
              </w:rPr>
              <w:t>מנהלת אגף מזונות, רשות האכיפה והגביה</w:t>
            </w:r>
          </w:p>
        </w:tc>
      </w:tr>
      <w:tr w:rsidR="00A10070" w:rsidRPr="003F644E" w:rsidTr="00A10070">
        <w:tc>
          <w:tcPr>
            <w:tcW w:w="0" w:type="auto"/>
            <w:shd w:val="clear" w:color="auto" w:fill="auto"/>
          </w:tcPr>
          <w:p w:rsidR="00A10070" w:rsidRPr="003F644E" w:rsidRDefault="00A10070" w:rsidP="00DE5B80">
            <w:pPr>
              <w:ind w:firstLine="0"/>
              <w:rPr>
                <w:rtl/>
              </w:rPr>
            </w:pPr>
            <w:r w:rsidRPr="003F644E">
              <w:rPr>
                <w:rtl/>
              </w:rPr>
              <w:t>ענת הר אבן</w:t>
            </w:r>
          </w:p>
        </w:tc>
        <w:tc>
          <w:tcPr>
            <w:tcW w:w="0" w:type="auto"/>
            <w:shd w:val="clear" w:color="auto" w:fill="auto"/>
          </w:tcPr>
          <w:p w:rsidR="00A10070" w:rsidRPr="003F644E" w:rsidRDefault="00A10070" w:rsidP="00DE5B80">
            <w:pPr>
              <w:ind w:firstLine="0"/>
              <w:rPr>
                <w:rtl/>
              </w:rPr>
            </w:pPr>
            <w:r w:rsidRPr="003F644E">
              <w:rPr>
                <w:rtl/>
              </w:rPr>
              <w:t>–</w:t>
            </w:r>
          </w:p>
        </w:tc>
        <w:tc>
          <w:tcPr>
            <w:tcW w:w="0" w:type="auto"/>
            <w:shd w:val="clear" w:color="auto" w:fill="auto"/>
          </w:tcPr>
          <w:p w:rsidR="00A10070" w:rsidRPr="003F644E" w:rsidRDefault="00A10070" w:rsidP="00DE5B80">
            <w:pPr>
              <w:ind w:firstLine="0"/>
              <w:rPr>
                <w:rtl/>
              </w:rPr>
            </w:pPr>
            <w:r w:rsidRPr="003F644E">
              <w:rPr>
                <w:rtl/>
              </w:rPr>
              <w:t>יועמ"ש רשות האכיפה והגביה, משרד המשפטים</w:t>
            </w:r>
          </w:p>
        </w:tc>
      </w:tr>
      <w:tr w:rsidR="00A10070" w:rsidRPr="003F644E" w:rsidTr="00A10070">
        <w:tc>
          <w:tcPr>
            <w:tcW w:w="0" w:type="auto"/>
            <w:shd w:val="clear" w:color="auto" w:fill="auto"/>
          </w:tcPr>
          <w:p w:rsidR="00A10070" w:rsidRPr="003F644E" w:rsidRDefault="00A10070" w:rsidP="00DE5B80">
            <w:pPr>
              <w:ind w:firstLine="0"/>
              <w:rPr>
                <w:rtl/>
              </w:rPr>
            </w:pPr>
            <w:r w:rsidRPr="003F644E">
              <w:rPr>
                <w:rtl/>
              </w:rPr>
              <w:t>אביטל בגין</w:t>
            </w:r>
          </w:p>
        </w:tc>
        <w:tc>
          <w:tcPr>
            <w:tcW w:w="0" w:type="auto"/>
            <w:shd w:val="clear" w:color="auto" w:fill="auto"/>
          </w:tcPr>
          <w:p w:rsidR="00A10070" w:rsidRPr="003F644E" w:rsidRDefault="00A10070" w:rsidP="00DE5B80">
            <w:pPr>
              <w:ind w:firstLine="0"/>
              <w:rPr>
                <w:rtl/>
              </w:rPr>
            </w:pPr>
            <w:r w:rsidRPr="003F644E">
              <w:rPr>
                <w:rtl/>
              </w:rPr>
              <w:t>–</w:t>
            </w:r>
          </w:p>
        </w:tc>
        <w:tc>
          <w:tcPr>
            <w:tcW w:w="0" w:type="auto"/>
            <w:shd w:val="clear" w:color="auto" w:fill="auto"/>
          </w:tcPr>
          <w:p w:rsidR="00A10070" w:rsidRPr="003F644E" w:rsidRDefault="00A10070" w:rsidP="00DE5B80">
            <w:pPr>
              <w:ind w:firstLine="0"/>
              <w:rPr>
                <w:rtl/>
              </w:rPr>
            </w:pPr>
            <w:r w:rsidRPr="003F644E">
              <w:rPr>
                <w:rtl/>
              </w:rPr>
              <w:t>ממונה ארצית במדיניות ציבורית סיוע משפטי, משרד המשפטים</w:t>
            </w:r>
          </w:p>
        </w:tc>
      </w:tr>
      <w:tr w:rsidR="00A10070" w:rsidRPr="003F644E" w:rsidTr="00A10070">
        <w:tc>
          <w:tcPr>
            <w:tcW w:w="0" w:type="auto"/>
            <w:shd w:val="clear" w:color="auto" w:fill="auto"/>
          </w:tcPr>
          <w:p w:rsidR="00A10070" w:rsidRPr="003F644E" w:rsidRDefault="00A10070" w:rsidP="00DE5B80">
            <w:pPr>
              <w:ind w:firstLine="0"/>
              <w:rPr>
                <w:rtl/>
              </w:rPr>
            </w:pPr>
            <w:r w:rsidRPr="003F644E">
              <w:rPr>
                <w:rtl/>
              </w:rPr>
              <w:t xml:space="preserve">מירב </w:t>
            </w:r>
            <w:proofErr w:type="spellStart"/>
            <w:r w:rsidRPr="003F644E">
              <w:rPr>
                <w:rtl/>
              </w:rPr>
              <w:t>שיבק</w:t>
            </w:r>
            <w:proofErr w:type="spellEnd"/>
          </w:p>
        </w:tc>
        <w:tc>
          <w:tcPr>
            <w:tcW w:w="0" w:type="auto"/>
            <w:shd w:val="clear" w:color="auto" w:fill="auto"/>
          </w:tcPr>
          <w:p w:rsidR="00A10070" w:rsidRPr="003F644E" w:rsidRDefault="00A10070" w:rsidP="00DE5B80">
            <w:pPr>
              <w:ind w:firstLine="0"/>
              <w:rPr>
                <w:rtl/>
              </w:rPr>
            </w:pPr>
            <w:r w:rsidRPr="003F644E">
              <w:rPr>
                <w:rtl/>
              </w:rPr>
              <w:t>–</w:t>
            </w:r>
          </w:p>
        </w:tc>
        <w:tc>
          <w:tcPr>
            <w:tcW w:w="0" w:type="auto"/>
            <w:shd w:val="clear" w:color="auto" w:fill="auto"/>
          </w:tcPr>
          <w:p w:rsidR="00A10070" w:rsidRPr="003F644E" w:rsidRDefault="00A10070" w:rsidP="00DE5B80">
            <w:pPr>
              <w:ind w:firstLine="0"/>
              <w:rPr>
                <w:rtl/>
              </w:rPr>
            </w:pPr>
            <w:proofErr w:type="spellStart"/>
            <w:r w:rsidRPr="003F644E">
              <w:rPr>
                <w:rtl/>
              </w:rPr>
              <w:t>ממונ</w:t>
            </w:r>
            <w:proofErr w:type="spellEnd"/>
            <w:r w:rsidRPr="003F644E">
              <w:rPr>
                <w:rtl/>
              </w:rPr>
              <w:t xml:space="preserve"> ארצית אזרחי, הסיוע המשפטי</w:t>
            </w:r>
          </w:p>
        </w:tc>
      </w:tr>
      <w:tr w:rsidR="00A10070" w:rsidRPr="003F644E" w:rsidTr="00A10070">
        <w:tc>
          <w:tcPr>
            <w:tcW w:w="0" w:type="auto"/>
            <w:shd w:val="clear" w:color="auto" w:fill="auto"/>
          </w:tcPr>
          <w:p w:rsidR="00A10070" w:rsidRPr="003F644E" w:rsidRDefault="00A10070" w:rsidP="00DE5B80">
            <w:pPr>
              <w:ind w:firstLine="0"/>
              <w:rPr>
                <w:rtl/>
              </w:rPr>
            </w:pPr>
            <w:r w:rsidRPr="003F644E">
              <w:rPr>
                <w:rtl/>
              </w:rPr>
              <w:t>אופירה ריבלין</w:t>
            </w:r>
          </w:p>
        </w:tc>
        <w:tc>
          <w:tcPr>
            <w:tcW w:w="0" w:type="auto"/>
            <w:shd w:val="clear" w:color="auto" w:fill="auto"/>
          </w:tcPr>
          <w:p w:rsidR="00A10070" w:rsidRPr="003F644E" w:rsidRDefault="00A10070" w:rsidP="00DE5B80">
            <w:pPr>
              <w:ind w:firstLine="0"/>
              <w:rPr>
                <w:rtl/>
              </w:rPr>
            </w:pPr>
            <w:r w:rsidRPr="003F644E">
              <w:rPr>
                <w:rtl/>
              </w:rPr>
              <w:t>–</w:t>
            </w:r>
          </w:p>
        </w:tc>
        <w:tc>
          <w:tcPr>
            <w:tcW w:w="0" w:type="auto"/>
            <w:shd w:val="clear" w:color="auto" w:fill="auto"/>
          </w:tcPr>
          <w:p w:rsidR="00A10070" w:rsidRPr="003F644E" w:rsidRDefault="00A10070" w:rsidP="00DE5B80">
            <w:pPr>
              <w:ind w:firstLine="0"/>
              <w:rPr>
                <w:rtl/>
              </w:rPr>
            </w:pPr>
            <w:r w:rsidRPr="003F644E">
              <w:rPr>
                <w:rtl/>
              </w:rPr>
              <w:t>כלכלנית בחט' פיקוח על הבנקים, בנק ישראל</w:t>
            </w:r>
          </w:p>
        </w:tc>
      </w:tr>
      <w:tr w:rsidR="00A10070" w:rsidRPr="003F644E" w:rsidTr="00A10070">
        <w:tc>
          <w:tcPr>
            <w:tcW w:w="0" w:type="auto"/>
            <w:shd w:val="clear" w:color="auto" w:fill="auto"/>
          </w:tcPr>
          <w:p w:rsidR="00A10070" w:rsidRPr="003F644E" w:rsidRDefault="00A10070" w:rsidP="00DE5B80">
            <w:pPr>
              <w:ind w:firstLine="0"/>
              <w:rPr>
                <w:rtl/>
              </w:rPr>
            </w:pPr>
            <w:r w:rsidRPr="003F644E">
              <w:rPr>
                <w:rtl/>
              </w:rPr>
              <w:t xml:space="preserve">חן </w:t>
            </w:r>
            <w:proofErr w:type="spellStart"/>
            <w:r w:rsidRPr="003F644E">
              <w:rPr>
                <w:rtl/>
              </w:rPr>
              <w:t>פליישר</w:t>
            </w:r>
            <w:proofErr w:type="spellEnd"/>
          </w:p>
        </w:tc>
        <w:tc>
          <w:tcPr>
            <w:tcW w:w="0" w:type="auto"/>
            <w:shd w:val="clear" w:color="auto" w:fill="auto"/>
          </w:tcPr>
          <w:p w:rsidR="00A10070" w:rsidRPr="003F644E" w:rsidRDefault="00A10070" w:rsidP="00DE5B80">
            <w:pPr>
              <w:ind w:firstLine="0"/>
              <w:rPr>
                <w:rtl/>
              </w:rPr>
            </w:pPr>
            <w:r w:rsidRPr="003F644E">
              <w:rPr>
                <w:rtl/>
              </w:rPr>
              <w:t>–</w:t>
            </w:r>
          </w:p>
        </w:tc>
        <w:tc>
          <w:tcPr>
            <w:tcW w:w="0" w:type="auto"/>
            <w:shd w:val="clear" w:color="auto" w:fill="auto"/>
          </w:tcPr>
          <w:p w:rsidR="00A10070" w:rsidRPr="003F644E" w:rsidRDefault="00A10070" w:rsidP="00DE5B80">
            <w:pPr>
              <w:ind w:firstLine="0"/>
              <w:rPr>
                <w:rtl/>
              </w:rPr>
            </w:pPr>
            <w:r w:rsidRPr="003F644E">
              <w:rPr>
                <w:rtl/>
              </w:rPr>
              <w:t>עוזרת ליועמ"ש, בנק ישראל</w:t>
            </w:r>
          </w:p>
        </w:tc>
      </w:tr>
      <w:tr w:rsidR="00A10070" w:rsidRPr="003F644E" w:rsidTr="00A10070">
        <w:tc>
          <w:tcPr>
            <w:tcW w:w="0" w:type="auto"/>
            <w:shd w:val="clear" w:color="auto" w:fill="auto"/>
          </w:tcPr>
          <w:p w:rsidR="00A10070" w:rsidRPr="003F644E" w:rsidRDefault="00A10070" w:rsidP="00DE5B80">
            <w:pPr>
              <w:ind w:firstLine="0"/>
              <w:rPr>
                <w:rtl/>
              </w:rPr>
            </w:pPr>
            <w:proofErr w:type="spellStart"/>
            <w:r w:rsidRPr="003F644E">
              <w:rPr>
                <w:rtl/>
              </w:rPr>
              <w:t>טיבריו</w:t>
            </w:r>
            <w:proofErr w:type="spellEnd"/>
            <w:r w:rsidRPr="003F644E">
              <w:rPr>
                <w:rtl/>
              </w:rPr>
              <w:t xml:space="preserve"> רבינוביץ</w:t>
            </w:r>
          </w:p>
        </w:tc>
        <w:tc>
          <w:tcPr>
            <w:tcW w:w="0" w:type="auto"/>
            <w:shd w:val="clear" w:color="auto" w:fill="auto"/>
          </w:tcPr>
          <w:p w:rsidR="00A10070" w:rsidRPr="003F644E" w:rsidRDefault="00A10070" w:rsidP="00DE5B80">
            <w:pPr>
              <w:ind w:firstLine="0"/>
              <w:rPr>
                <w:rtl/>
              </w:rPr>
            </w:pPr>
            <w:r w:rsidRPr="003F644E">
              <w:rPr>
                <w:rtl/>
              </w:rPr>
              <w:t>–</w:t>
            </w:r>
          </w:p>
        </w:tc>
        <w:tc>
          <w:tcPr>
            <w:tcW w:w="0" w:type="auto"/>
            <w:shd w:val="clear" w:color="auto" w:fill="auto"/>
          </w:tcPr>
          <w:p w:rsidR="00A10070" w:rsidRPr="003F644E" w:rsidRDefault="00A10070" w:rsidP="006E5AFA">
            <w:pPr>
              <w:ind w:firstLine="0"/>
              <w:rPr>
                <w:rtl/>
              </w:rPr>
            </w:pPr>
            <w:r w:rsidRPr="003F644E">
              <w:rPr>
                <w:rtl/>
              </w:rPr>
              <w:t>נציג איגוד הבנקים</w:t>
            </w:r>
          </w:p>
        </w:tc>
      </w:tr>
      <w:tr w:rsidR="00A10070" w:rsidRPr="003F644E" w:rsidTr="00A10070">
        <w:tc>
          <w:tcPr>
            <w:tcW w:w="0" w:type="auto"/>
            <w:shd w:val="clear" w:color="auto" w:fill="auto"/>
          </w:tcPr>
          <w:p w:rsidR="00A10070" w:rsidRPr="003F644E" w:rsidRDefault="00A10070" w:rsidP="00DE5B80">
            <w:pPr>
              <w:ind w:firstLine="0"/>
              <w:rPr>
                <w:rtl/>
              </w:rPr>
            </w:pPr>
            <w:r w:rsidRPr="003F644E">
              <w:rPr>
                <w:rtl/>
              </w:rPr>
              <w:t xml:space="preserve">זהר </w:t>
            </w:r>
            <w:proofErr w:type="spellStart"/>
            <w:r w:rsidRPr="003F644E">
              <w:rPr>
                <w:rtl/>
              </w:rPr>
              <w:t>קריצמן</w:t>
            </w:r>
            <w:proofErr w:type="spellEnd"/>
          </w:p>
        </w:tc>
        <w:tc>
          <w:tcPr>
            <w:tcW w:w="0" w:type="auto"/>
            <w:shd w:val="clear" w:color="auto" w:fill="auto"/>
          </w:tcPr>
          <w:p w:rsidR="00A10070" w:rsidRPr="003F644E" w:rsidRDefault="00A10070" w:rsidP="00DE5B80">
            <w:pPr>
              <w:ind w:firstLine="0"/>
              <w:rPr>
                <w:rtl/>
              </w:rPr>
            </w:pPr>
            <w:r w:rsidRPr="003F644E">
              <w:rPr>
                <w:rtl/>
              </w:rPr>
              <w:t>–</w:t>
            </w:r>
          </w:p>
        </w:tc>
        <w:tc>
          <w:tcPr>
            <w:tcW w:w="0" w:type="auto"/>
            <w:shd w:val="clear" w:color="auto" w:fill="auto"/>
          </w:tcPr>
          <w:p w:rsidR="00A10070" w:rsidRPr="003F644E" w:rsidRDefault="00A10070" w:rsidP="00DE5B80">
            <w:pPr>
              <w:ind w:firstLine="0"/>
              <w:rPr>
                <w:rtl/>
              </w:rPr>
            </w:pPr>
            <w:r w:rsidRPr="003F644E">
              <w:rPr>
                <w:rtl/>
              </w:rPr>
              <w:t>כלכלנית, איגוד הבנקים בישראל</w:t>
            </w:r>
          </w:p>
        </w:tc>
      </w:tr>
      <w:tr w:rsidR="00A10070" w:rsidRPr="003F644E" w:rsidTr="00A10070">
        <w:tc>
          <w:tcPr>
            <w:tcW w:w="0" w:type="auto"/>
            <w:shd w:val="clear" w:color="auto" w:fill="auto"/>
          </w:tcPr>
          <w:p w:rsidR="00A10070" w:rsidRPr="003F644E" w:rsidRDefault="00A10070" w:rsidP="00DE5B80">
            <w:pPr>
              <w:ind w:firstLine="0"/>
              <w:rPr>
                <w:rtl/>
              </w:rPr>
            </w:pPr>
            <w:r w:rsidRPr="003F644E">
              <w:rPr>
                <w:rtl/>
              </w:rPr>
              <w:t xml:space="preserve">טל </w:t>
            </w:r>
            <w:proofErr w:type="spellStart"/>
            <w:r w:rsidRPr="003F644E">
              <w:rPr>
                <w:rtl/>
              </w:rPr>
              <w:t>נד"ב</w:t>
            </w:r>
            <w:proofErr w:type="spellEnd"/>
          </w:p>
        </w:tc>
        <w:tc>
          <w:tcPr>
            <w:tcW w:w="0" w:type="auto"/>
            <w:shd w:val="clear" w:color="auto" w:fill="auto"/>
          </w:tcPr>
          <w:p w:rsidR="00A10070" w:rsidRPr="003F644E" w:rsidRDefault="00A10070" w:rsidP="00DE5B80">
            <w:pPr>
              <w:ind w:firstLine="0"/>
              <w:rPr>
                <w:rtl/>
              </w:rPr>
            </w:pPr>
            <w:r w:rsidRPr="003F644E">
              <w:rPr>
                <w:rtl/>
              </w:rPr>
              <w:t>–</w:t>
            </w:r>
          </w:p>
        </w:tc>
        <w:tc>
          <w:tcPr>
            <w:tcW w:w="0" w:type="auto"/>
            <w:shd w:val="clear" w:color="auto" w:fill="auto"/>
          </w:tcPr>
          <w:p w:rsidR="00A10070" w:rsidRPr="003F644E" w:rsidRDefault="00A10070" w:rsidP="00DE5B80">
            <w:pPr>
              <w:ind w:firstLine="0"/>
              <w:rPr>
                <w:rtl/>
              </w:rPr>
            </w:pPr>
            <w:r w:rsidRPr="003F644E">
              <w:rPr>
                <w:rtl/>
              </w:rPr>
              <w:t>יועץ משפטי, איגוד הבנקים בישראל</w:t>
            </w:r>
          </w:p>
        </w:tc>
      </w:tr>
      <w:tr w:rsidR="00A10070" w:rsidRPr="003F644E" w:rsidTr="00A10070">
        <w:tc>
          <w:tcPr>
            <w:tcW w:w="0" w:type="auto"/>
            <w:shd w:val="clear" w:color="auto" w:fill="auto"/>
          </w:tcPr>
          <w:p w:rsidR="00A10070" w:rsidRPr="003F644E" w:rsidRDefault="00A10070" w:rsidP="00DE5B80">
            <w:pPr>
              <w:ind w:firstLine="0"/>
              <w:rPr>
                <w:rtl/>
              </w:rPr>
            </w:pPr>
            <w:r w:rsidRPr="003F644E">
              <w:rPr>
                <w:rtl/>
              </w:rPr>
              <w:t>אביטל יערי</w:t>
            </w:r>
          </w:p>
        </w:tc>
        <w:tc>
          <w:tcPr>
            <w:tcW w:w="0" w:type="auto"/>
            <w:shd w:val="clear" w:color="auto" w:fill="auto"/>
          </w:tcPr>
          <w:p w:rsidR="00A10070" w:rsidRPr="003F644E" w:rsidRDefault="00A10070" w:rsidP="00DE5B80">
            <w:pPr>
              <w:ind w:firstLine="0"/>
              <w:rPr>
                <w:rtl/>
              </w:rPr>
            </w:pPr>
            <w:r w:rsidRPr="003F644E">
              <w:rPr>
                <w:rtl/>
              </w:rPr>
              <w:t>–</w:t>
            </w:r>
          </w:p>
        </w:tc>
        <w:tc>
          <w:tcPr>
            <w:tcW w:w="0" w:type="auto"/>
            <w:shd w:val="clear" w:color="auto" w:fill="auto"/>
          </w:tcPr>
          <w:p w:rsidR="00A10070" w:rsidRPr="003F644E" w:rsidRDefault="00A10070" w:rsidP="00DE5B80">
            <w:pPr>
              <w:ind w:firstLine="0"/>
              <w:rPr>
                <w:rtl/>
              </w:rPr>
            </w:pPr>
            <w:r w:rsidRPr="003F644E">
              <w:rPr>
                <w:rtl/>
              </w:rPr>
              <w:t>עו"ד, איגוד הבנקים בישראל</w:t>
            </w:r>
          </w:p>
        </w:tc>
      </w:tr>
      <w:tr w:rsidR="00A10070" w:rsidRPr="003F644E" w:rsidTr="00A10070">
        <w:tc>
          <w:tcPr>
            <w:tcW w:w="0" w:type="auto"/>
            <w:shd w:val="clear" w:color="auto" w:fill="auto"/>
          </w:tcPr>
          <w:p w:rsidR="00A10070" w:rsidRPr="003F644E" w:rsidRDefault="00A10070" w:rsidP="00DE5B80">
            <w:pPr>
              <w:ind w:firstLine="0"/>
              <w:rPr>
                <w:rtl/>
              </w:rPr>
            </w:pPr>
            <w:r w:rsidRPr="003F644E">
              <w:rPr>
                <w:rtl/>
              </w:rPr>
              <w:t>ברכיה רוזנברג</w:t>
            </w:r>
          </w:p>
        </w:tc>
        <w:tc>
          <w:tcPr>
            <w:tcW w:w="0" w:type="auto"/>
            <w:shd w:val="clear" w:color="auto" w:fill="auto"/>
          </w:tcPr>
          <w:p w:rsidR="00A10070" w:rsidRPr="003F644E" w:rsidRDefault="00A10070" w:rsidP="00DE5B80">
            <w:pPr>
              <w:ind w:firstLine="0"/>
              <w:rPr>
                <w:rtl/>
              </w:rPr>
            </w:pPr>
            <w:r w:rsidRPr="003F644E">
              <w:rPr>
                <w:rtl/>
              </w:rPr>
              <w:t>–</w:t>
            </w:r>
          </w:p>
        </w:tc>
        <w:tc>
          <w:tcPr>
            <w:tcW w:w="0" w:type="auto"/>
            <w:shd w:val="clear" w:color="auto" w:fill="auto"/>
          </w:tcPr>
          <w:p w:rsidR="00A10070" w:rsidRPr="003F644E" w:rsidRDefault="00A10070" w:rsidP="00DE5B80">
            <w:pPr>
              <w:ind w:firstLine="0"/>
              <w:rPr>
                <w:rtl/>
              </w:rPr>
            </w:pPr>
            <w:r w:rsidRPr="003F644E">
              <w:rPr>
                <w:rtl/>
              </w:rPr>
              <w:t>רגולציה, איגוד הבנקים בישראל</w:t>
            </w:r>
          </w:p>
        </w:tc>
      </w:tr>
      <w:tr w:rsidR="00A10070" w:rsidRPr="003F644E" w:rsidTr="00A10070">
        <w:tc>
          <w:tcPr>
            <w:tcW w:w="0" w:type="auto"/>
            <w:shd w:val="clear" w:color="auto" w:fill="auto"/>
          </w:tcPr>
          <w:p w:rsidR="00A10070" w:rsidRPr="003F644E" w:rsidRDefault="00A10070" w:rsidP="00DE5B80">
            <w:pPr>
              <w:ind w:firstLine="0"/>
              <w:rPr>
                <w:rtl/>
              </w:rPr>
            </w:pPr>
            <w:r w:rsidRPr="003F644E">
              <w:rPr>
                <w:rtl/>
              </w:rPr>
              <w:t xml:space="preserve">מלי </w:t>
            </w:r>
            <w:proofErr w:type="spellStart"/>
            <w:r w:rsidRPr="003F644E">
              <w:rPr>
                <w:rtl/>
              </w:rPr>
              <w:t>עפארי</w:t>
            </w:r>
            <w:proofErr w:type="spellEnd"/>
          </w:p>
        </w:tc>
        <w:tc>
          <w:tcPr>
            <w:tcW w:w="0" w:type="auto"/>
            <w:shd w:val="clear" w:color="auto" w:fill="auto"/>
          </w:tcPr>
          <w:p w:rsidR="00A10070" w:rsidRPr="003F644E" w:rsidRDefault="00A10070" w:rsidP="00DE5B80">
            <w:pPr>
              <w:ind w:firstLine="0"/>
              <w:rPr>
                <w:rtl/>
              </w:rPr>
            </w:pPr>
            <w:r w:rsidRPr="003F644E">
              <w:rPr>
                <w:rtl/>
              </w:rPr>
              <w:t>–</w:t>
            </w:r>
          </w:p>
        </w:tc>
        <w:tc>
          <w:tcPr>
            <w:tcW w:w="0" w:type="auto"/>
            <w:shd w:val="clear" w:color="auto" w:fill="auto"/>
          </w:tcPr>
          <w:p w:rsidR="00A10070" w:rsidRPr="003F644E" w:rsidRDefault="00A10070" w:rsidP="00DE5B80">
            <w:pPr>
              <w:ind w:firstLine="0"/>
              <w:rPr>
                <w:rtl/>
              </w:rPr>
            </w:pPr>
            <w:r w:rsidRPr="003F644E">
              <w:rPr>
                <w:rtl/>
              </w:rPr>
              <w:t>עו"ד, בנקים</w:t>
            </w:r>
          </w:p>
        </w:tc>
      </w:tr>
      <w:tr w:rsidR="00A10070" w:rsidRPr="003F644E" w:rsidTr="00A10070">
        <w:tc>
          <w:tcPr>
            <w:tcW w:w="0" w:type="auto"/>
            <w:shd w:val="clear" w:color="auto" w:fill="auto"/>
          </w:tcPr>
          <w:p w:rsidR="00A10070" w:rsidRPr="003F644E" w:rsidRDefault="00A10070" w:rsidP="00DE5B80">
            <w:pPr>
              <w:ind w:firstLine="0"/>
              <w:rPr>
                <w:rtl/>
              </w:rPr>
            </w:pPr>
            <w:r w:rsidRPr="003F644E">
              <w:rPr>
                <w:rtl/>
              </w:rPr>
              <w:t>זהר עמרם</w:t>
            </w:r>
          </w:p>
        </w:tc>
        <w:tc>
          <w:tcPr>
            <w:tcW w:w="0" w:type="auto"/>
            <w:shd w:val="clear" w:color="auto" w:fill="auto"/>
          </w:tcPr>
          <w:p w:rsidR="00A10070" w:rsidRPr="003F644E" w:rsidRDefault="00A10070" w:rsidP="00DE5B80">
            <w:pPr>
              <w:ind w:firstLine="0"/>
              <w:rPr>
                <w:rtl/>
              </w:rPr>
            </w:pPr>
            <w:r w:rsidRPr="003F644E">
              <w:rPr>
                <w:rtl/>
              </w:rPr>
              <w:t>–</w:t>
            </w:r>
          </w:p>
        </w:tc>
        <w:tc>
          <w:tcPr>
            <w:tcW w:w="0" w:type="auto"/>
            <w:shd w:val="clear" w:color="auto" w:fill="auto"/>
          </w:tcPr>
          <w:p w:rsidR="00A10070" w:rsidRPr="003F644E" w:rsidRDefault="00A10070" w:rsidP="00DE5B80">
            <w:pPr>
              <w:ind w:firstLine="0"/>
              <w:rPr>
                <w:rtl/>
              </w:rPr>
            </w:pPr>
            <w:r w:rsidRPr="003F644E">
              <w:rPr>
                <w:rtl/>
              </w:rPr>
              <w:t>עו"ד, בנקים</w:t>
            </w:r>
          </w:p>
        </w:tc>
      </w:tr>
      <w:tr w:rsidR="00A10070" w:rsidRPr="003F644E" w:rsidTr="00A10070">
        <w:tc>
          <w:tcPr>
            <w:tcW w:w="0" w:type="auto"/>
            <w:shd w:val="clear" w:color="auto" w:fill="auto"/>
          </w:tcPr>
          <w:p w:rsidR="00A10070" w:rsidRPr="003F644E" w:rsidRDefault="00A10070" w:rsidP="00DE5B80">
            <w:pPr>
              <w:ind w:firstLine="0"/>
              <w:rPr>
                <w:rtl/>
              </w:rPr>
            </w:pPr>
            <w:r w:rsidRPr="003F644E">
              <w:rPr>
                <w:rtl/>
              </w:rPr>
              <w:t xml:space="preserve">דברה </w:t>
            </w:r>
            <w:proofErr w:type="spellStart"/>
            <w:r w:rsidRPr="003F644E">
              <w:rPr>
                <w:rtl/>
              </w:rPr>
              <w:t>גילד</w:t>
            </w:r>
            <w:proofErr w:type="spellEnd"/>
            <w:r w:rsidRPr="003F644E">
              <w:rPr>
                <w:rtl/>
              </w:rPr>
              <w:t>-חיו</w:t>
            </w:r>
          </w:p>
        </w:tc>
        <w:tc>
          <w:tcPr>
            <w:tcW w:w="0" w:type="auto"/>
            <w:shd w:val="clear" w:color="auto" w:fill="auto"/>
          </w:tcPr>
          <w:p w:rsidR="00A10070" w:rsidRPr="003F644E" w:rsidRDefault="00A10070" w:rsidP="00DE5B80">
            <w:pPr>
              <w:ind w:firstLine="0"/>
              <w:rPr>
                <w:rtl/>
              </w:rPr>
            </w:pPr>
            <w:r w:rsidRPr="003F644E">
              <w:rPr>
                <w:rtl/>
              </w:rPr>
              <w:t>–</w:t>
            </w:r>
          </w:p>
        </w:tc>
        <w:tc>
          <w:tcPr>
            <w:tcW w:w="0" w:type="auto"/>
            <w:shd w:val="clear" w:color="auto" w:fill="auto"/>
          </w:tcPr>
          <w:p w:rsidR="00A10070" w:rsidRPr="003F644E" w:rsidRDefault="00A10070" w:rsidP="00A10070">
            <w:pPr>
              <w:ind w:firstLine="0"/>
              <w:rPr>
                <w:rtl/>
              </w:rPr>
            </w:pPr>
            <w:r w:rsidRPr="003F644E">
              <w:rPr>
                <w:rtl/>
              </w:rPr>
              <w:t xml:space="preserve">נציגת </w:t>
            </w:r>
            <w:r w:rsidRPr="003F644E">
              <w:rPr>
                <w:rFonts w:hint="cs"/>
                <w:rtl/>
              </w:rPr>
              <w:t>ה</w:t>
            </w:r>
            <w:r w:rsidRPr="003F644E">
              <w:rPr>
                <w:rtl/>
              </w:rPr>
              <w:t>אגודה לזכויות האזרח</w:t>
            </w:r>
          </w:p>
        </w:tc>
      </w:tr>
      <w:tr w:rsidR="00A10070" w:rsidRPr="003F644E" w:rsidTr="00A10070">
        <w:tc>
          <w:tcPr>
            <w:tcW w:w="0" w:type="auto"/>
            <w:shd w:val="clear" w:color="auto" w:fill="auto"/>
          </w:tcPr>
          <w:p w:rsidR="00A10070" w:rsidRPr="003F644E" w:rsidRDefault="00A10070" w:rsidP="00DE5B80">
            <w:pPr>
              <w:ind w:firstLine="0"/>
              <w:rPr>
                <w:rtl/>
              </w:rPr>
            </w:pPr>
            <w:r w:rsidRPr="003F644E">
              <w:rPr>
                <w:rtl/>
              </w:rPr>
              <w:t xml:space="preserve">זהבית </w:t>
            </w:r>
            <w:proofErr w:type="spellStart"/>
            <w:r w:rsidRPr="003F644E">
              <w:rPr>
                <w:rtl/>
              </w:rPr>
              <w:t>קורבר</w:t>
            </w:r>
            <w:proofErr w:type="spellEnd"/>
          </w:p>
        </w:tc>
        <w:tc>
          <w:tcPr>
            <w:tcW w:w="0" w:type="auto"/>
            <w:shd w:val="clear" w:color="auto" w:fill="auto"/>
          </w:tcPr>
          <w:p w:rsidR="00A10070" w:rsidRPr="003F644E" w:rsidRDefault="00A10070" w:rsidP="00DE5B80">
            <w:pPr>
              <w:ind w:firstLine="0"/>
              <w:rPr>
                <w:rtl/>
              </w:rPr>
            </w:pPr>
            <w:r w:rsidRPr="003F644E">
              <w:rPr>
                <w:rtl/>
              </w:rPr>
              <w:t>–</w:t>
            </w:r>
          </w:p>
        </w:tc>
        <w:tc>
          <w:tcPr>
            <w:tcW w:w="0" w:type="auto"/>
            <w:shd w:val="clear" w:color="auto" w:fill="auto"/>
          </w:tcPr>
          <w:p w:rsidR="00A10070" w:rsidRPr="003F644E" w:rsidRDefault="00A10070" w:rsidP="00DE5B80">
            <w:pPr>
              <w:ind w:firstLine="0"/>
              <w:rPr>
                <w:rtl/>
              </w:rPr>
            </w:pPr>
            <w:r w:rsidRPr="003F644E">
              <w:rPr>
                <w:rtl/>
              </w:rPr>
              <w:t>עו"ד מחלקה משפטית, עמותת ידיד</w:t>
            </w:r>
          </w:p>
        </w:tc>
      </w:tr>
      <w:tr w:rsidR="00A10070" w:rsidRPr="003F644E" w:rsidTr="00A10070">
        <w:tc>
          <w:tcPr>
            <w:tcW w:w="0" w:type="auto"/>
            <w:shd w:val="clear" w:color="auto" w:fill="auto"/>
          </w:tcPr>
          <w:p w:rsidR="00A10070" w:rsidRPr="003F644E" w:rsidRDefault="00A10070" w:rsidP="00DE5B80">
            <w:pPr>
              <w:ind w:firstLine="0"/>
              <w:rPr>
                <w:rtl/>
              </w:rPr>
            </w:pPr>
            <w:r w:rsidRPr="003F644E">
              <w:rPr>
                <w:rtl/>
              </w:rPr>
              <w:t xml:space="preserve">רבקה </w:t>
            </w:r>
            <w:proofErr w:type="spellStart"/>
            <w:r w:rsidRPr="003F644E">
              <w:rPr>
                <w:rtl/>
              </w:rPr>
              <w:t>היינמן</w:t>
            </w:r>
            <w:proofErr w:type="spellEnd"/>
          </w:p>
        </w:tc>
        <w:tc>
          <w:tcPr>
            <w:tcW w:w="0" w:type="auto"/>
            <w:shd w:val="clear" w:color="auto" w:fill="auto"/>
          </w:tcPr>
          <w:p w:rsidR="00A10070" w:rsidRPr="003F644E" w:rsidRDefault="00A10070" w:rsidP="00DE5B80">
            <w:pPr>
              <w:ind w:firstLine="0"/>
              <w:rPr>
                <w:rtl/>
              </w:rPr>
            </w:pPr>
            <w:r w:rsidRPr="003F644E">
              <w:rPr>
                <w:rtl/>
              </w:rPr>
              <w:t>–</w:t>
            </w:r>
          </w:p>
        </w:tc>
        <w:tc>
          <w:tcPr>
            <w:tcW w:w="0" w:type="auto"/>
            <w:shd w:val="clear" w:color="auto" w:fill="auto"/>
          </w:tcPr>
          <w:p w:rsidR="00A10070" w:rsidRPr="003F644E" w:rsidRDefault="008305ED" w:rsidP="00DE5B80">
            <w:pPr>
              <w:ind w:firstLine="0"/>
              <w:rPr>
                <w:rtl/>
              </w:rPr>
            </w:pPr>
            <w:r w:rsidRPr="003F644E">
              <w:rPr>
                <w:rFonts w:hint="cs"/>
                <w:rtl/>
              </w:rPr>
              <w:t>ה</w:t>
            </w:r>
            <w:r w:rsidR="00A10070" w:rsidRPr="003F644E">
              <w:rPr>
                <w:rtl/>
              </w:rPr>
              <w:t xml:space="preserve">מחלקה </w:t>
            </w:r>
            <w:r w:rsidRPr="003F644E">
              <w:rPr>
                <w:rFonts w:hint="cs"/>
                <w:rtl/>
              </w:rPr>
              <w:t>ה</w:t>
            </w:r>
            <w:r w:rsidR="00A10070" w:rsidRPr="003F644E">
              <w:rPr>
                <w:rtl/>
              </w:rPr>
              <w:t>משפטית, עמותת ידיד</w:t>
            </w:r>
          </w:p>
        </w:tc>
      </w:tr>
      <w:tr w:rsidR="00CC242C" w:rsidRPr="003F644E" w:rsidTr="00A10070">
        <w:tc>
          <w:tcPr>
            <w:tcW w:w="0" w:type="auto"/>
            <w:shd w:val="clear" w:color="auto" w:fill="auto"/>
          </w:tcPr>
          <w:p w:rsidR="00CC242C" w:rsidRPr="003F644E" w:rsidRDefault="00CC242C" w:rsidP="00DE5B80">
            <w:pPr>
              <w:ind w:firstLine="0"/>
              <w:rPr>
                <w:rtl/>
              </w:rPr>
            </w:pPr>
            <w:r w:rsidRPr="003F644E">
              <w:rPr>
                <w:rFonts w:hint="cs"/>
                <w:rtl/>
              </w:rPr>
              <w:lastRenderedPageBreak/>
              <w:t>בקי קשת</w:t>
            </w:r>
          </w:p>
        </w:tc>
        <w:tc>
          <w:tcPr>
            <w:tcW w:w="0" w:type="auto"/>
            <w:shd w:val="clear" w:color="auto" w:fill="auto"/>
          </w:tcPr>
          <w:p w:rsidR="00CC242C" w:rsidRPr="003F644E" w:rsidRDefault="00CC242C" w:rsidP="00DE5B80">
            <w:pPr>
              <w:ind w:firstLine="0"/>
              <w:rPr>
                <w:rtl/>
              </w:rPr>
            </w:pPr>
            <w:r w:rsidRPr="003F644E">
              <w:rPr>
                <w:rFonts w:hint="cs"/>
                <w:rtl/>
              </w:rPr>
              <w:t>–</w:t>
            </w:r>
          </w:p>
        </w:tc>
        <w:tc>
          <w:tcPr>
            <w:tcW w:w="0" w:type="auto"/>
            <w:shd w:val="clear" w:color="auto" w:fill="auto"/>
          </w:tcPr>
          <w:p w:rsidR="00CC242C" w:rsidRPr="003F644E" w:rsidRDefault="00CC242C" w:rsidP="00A10070">
            <w:pPr>
              <w:ind w:firstLine="0"/>
              <w:rPr>
                <w:rtl/>
              </w:rPr>
            </w:pPr>
            <w:r w:rsidRPr="003F644E">
              <w:rPr>
                <w:rFonts w:hint="cs"/>
                <w:rtl/>
              </w:rPr>
              <w:t>בקי קשת</w:t>
            </w:r>
          </w:p>
        </w:tc>
      </w:tr>
      <w:tr w:rsidR="00A10070" w:rsidRPr="003F644E" w:rsidTr="00A10070">
        <w:tc>
          <w:tcPr>
            <w:tcW w:w="0" w:type="auto"/>
            <w:shd w:val="clear" w:color="auto" w:fill="auto"/>
          </w:tcPr>
          <w:p w:rsidR="00A10070" w:rsidRPr="003F644E" w:rsidRDefault="00A10070" w:rsidP="00DE5B80">
            <w:pPr>
              <w:ind w:firstLine="0"/>
              <w:rPr>
                <w:rtl/>
              </w:rPr>
            </w:pPr>
            <w:r w:rsidRPr="003F644E">
              <w:rPr>
                <w:rtl/>
              </w:rPr>
              <w:t>אליהו יצחק</w:t>
            </w:r>
          </w:p>
        </w:tc>
        <w:tc>
          <w:tcPr>
            <w:tcW w:w="0" w:type="auto"/>
            <w:shd w:val="clear" w:color="auto" w:fill="auto"/>
          </w:tcPr>
          <w:p w:rsidR="00A10070" w:rsidRPr="003F644E" w:rsidRDefault="00A10070" w:rsidP="00DE5B80">
            <w:pPr>
              <w:ind w:firstLine="0"/>
              <w:rPr>
                <w:rtl/>
              </w:rPr>
            </w:pPr>
            <w:r w:rsidRPr="003F644E">
              <w:rPr>
                <w:rtl/>
              </w:rPr>
              <w:t>–</w:t>
            </w:r>
          </w:p>
        </w:tc>
        <w:tc>
          <w:tcPr>
            <w:tcW w:w="0" w:type="auto"/>
            <w:shd w:val="clear" w:color="auto" w:fill="auto"/>
          </w:tcPr>
          <w:p w:rsidR="00A10070" w:rsidRPr="003F644E" w:rsidRDefault="00A10070" w:rsidP="008305ED">
            <w:pPr>
              <w:ind w:firstLine="0"/>
              <w:rPr>
                <w:rtl/>
              </w:rPr>
            </w:pPr>
            <w:r w:rsidRPr="003F644E">
              <w:rPr>
                <w:rtl/>
              </w:rPr>
              <w:t>חבר</w:t>
            </w:r>
            <w:r w:rsidR="008305ED" w:rsidRPr="003F644E">
              <w:rPr>
                <w:rFonts w:hint="cs"/>
                <w:rtl/>
              </w:rPr>
              <w:t>,</w:t>
            </w:r>
            <w:r w:rsidRPr="003F644E">
              <w:rPr>
                <w:rtl/>
              </w:rPr>
              <w:t xml:space="preserve"> ארגון המלחמה בעוני</w:t>
            </w:r>
          </w:p>
        </w:tc>
      </w:tr>
      <w:tr w:rsidR="00A10070" w:rsidRPr="003F644E" w:rsidTr="00A10070">
        <w:tc>
          <w:tcPr>
            <w:tcW w:w="0" w:type="auto"/>
            <w:shd w:val="clear" w:color="auto" w:fill="auto"/>
          </w:tcPr>
          <w:p w:rsidR="00A10070" w:rsidRPr="003F644E" w:rsidRDefault="00A10070" w:rsidP="00DE5B80">
            <w:pPr>
              <w:ind w:firstLine="0"/>
              <w:rPr>
                <w:rtl/>
              </w:rPr>
            </w:pPr>
            <w:r w:rsidRPr="003F644E">
              <w:rPr>
                <w:rtl/>
              </w:rPr>
              <w:t>תייסר אבו רמוז</w:t>
            </w:r>
          </w:p>
        </w:tc>
        <w:tc>
          <w:tcPr>
            <w:tcW w:w="0" w:type="auto"/>
            <w:shd w:val="clear" w:color="auto" w:fill="auto"/>
          </w:tcPr>
          <w:p w:rsidR="00A10070" w:rsidRPr="003F644E" w:rsidRDefault="00A10070" w:rsidP="00DE5B80">
            <w:pPr>
              <w:ind w:firstLine="0"/>
              <w:rPr>
                <w:rtl/>
              </w:rPr>
            </w:pPr>
            <w:r w:rsidRPr="003F644E">
              <w:rPr>
                <w:rtl/>
              </w:rPr>
              <w:t>–</w:t>
            </w:r>
          </w:p>
        </w:tc>
        <w:tc>
          <w:tcPr>
            <w:tcW w:w="0" w:type="auto"/>
            <w:shd w:val="clear" w:color="auto" w:fill="auto"/>
          </w:tcPr>
          <w:p w:rsidR="00A10070" w:rsidRPr="003F644E" w:rsidRDefault="00A10070" w:rsidP="00A10070">
            <w:pPr>
              <w:ind w:firstLine="0"/>
              <w:rPr>
                <w:rtl/>
              </w:rPr>
            </w:pPr>
            <w:r w:rsidRPr="003F644E">
              <w:rPr>
                <w:rtl/>
              </w:rPr>
              <w:t>פעיל חברתי, פורום למאבק בעוני</w:t>
            </w:r>
          </w:p>
        </w:tc>
      </w:tr>
      <w:tr w:rsidR="00A10070" w:rsidRPr="003F644E" w:rsidTr="00A10070">
        <w:tc>
          <w:tcPr>
            <w:tcW w:w="0" w:type="auto"/>
            <w:shd w:val="clear" w:color="auto" w:fill="auto"/>
          </w:tcPr>
          <w:p w:rsidR="00A10070" w:rsidRPr="003F644E" w:rsidRDefault="00A10070" w:rsidP="00DE5B80">
            <w:pPr>
              <w:ind w:firstLine="0"/>
              <w:rPr>
                <w:rtl/>
              </w:rPr>
            </w:pPr>
            <w:r w:rsidRPr="003F644E">
              <w:rPr>
                <w:rtl/>
              </w:rPr>
              <w:t xml:space="preserve">מוחמד נצר </w:t>
            </w:r>
            <w:proofErr w:type="spellStart"/>
            <w:r w:rsidRPr="003F644E">
              <w:rPr>
                <w:rtl/>
              </w:rPr>
              <w:t>זאהדה</w:t>
            </w:r>
            <w:proofErr w:type="spellEnd"/>
          </w:p>
        </w:tc>
        <w:tc>
          <w:tcPr>
            <w:tcW w:w="0" w:type="auto"/>
            <w:shd w:val="clear" w:color="auto" w:fill="auto"/>
          </w:tcPr>
          <w:p w:rsidR="00A10070" w:rsidRPr="003F644E" w:rsidRDefault="00A10070" w:rsidP="00DE5B80">
            <w:pPr>
              <w:ind w:firstLine="0"/>
              <w:rPr>
                <w:rtl/>
              </w:rPr>
            </w:pPr>
            <w:r w:rsidRPr="003F644E">
              <w:rPr>
                <w:rtl/>
              </w:rPr>
              <w:t>–</w:t>
            </w:r>
          </w:p>
        </w:tc>
        <w:tc>
          <w:tcPr>
            <w:tcW w:w="0" w:type="auto"/>
            <w:shd w:val="clear" w:color="auto" w:fill="auto"/>
          </w:tcPr>
          <w:p w:rsidR="00A10070" w:rsidRPr="003F644E" w:rsidRDefault="00A10070" w:rsidP="00A10070">
            <w:pPr>
              <w:ind w:firstLine="0"/>
              <w:rPr>
                <w:rtl/>
              </w:rPr>
            </w:pPr>
            <w:r w:rsidRPr="003F644E">
              <w:rPr>
                <w:rtl/>
              </w:rPr>
              <w:t>פורום מים וחובות</w:t>
            </w:r>
          </w:p>
        </w:tc>
      </w:tr>
      <w:tr w:rsidR="00A10070" w:rsidRPr="003F644E" w:rsidTr="00A10070">
        <w:tc>
          <w:tcPr>
            <w:tcW w:w="0" w:type="auto"/>
            <w:shd w:val="clear" w:color="auto" w:fill="auto"/>
          </w:tcPr>
          <w:p w:rsidR="00A10070" w:rsidRPr="003F644E" w:rsidRDefault="00A10070" w:rsidP="00DE5B80">
            <w:pPr>
              <w:ind w:firstLine="0"/>
              <w:rPr>
                <w:rtl/>
              </w:rPr>
            </w:pPr>
            <w:r w:rsidRPr="003F644E">
              <w:rPr>
                <w:rtl/>
              </w:rPr>
              <w:t>שלום הלוי</w:t>
            </w:r>
          </w:p>
        </w:tc>
        <w:tc>
          <w:tcPr>
            <w:tcW w:w="0" w:type="auto"/>
            <w:shd w:val="clear" w:color="auto" w:fill="auto"/>
          </w:tcPr>
          <w:p w:rsidR="00A10070" w:rsidRPr="003F644E" w:rsidRDefault="002F4868" w:rsidP="00DE5B80">
            <w:pPr>
              <w:ind w:firstLine="0"/>
              <w:rPr>
                <w:rtl/>
              </w:rPr>
            </w:pPr>
            <w:r>
              <w:rPr>
                <w:rFonts w:hint="cs"/>
                <w:rtl/>
              </w:rPr>
              <w:t>–</w:t>
            </w:r>
          </w:p>
        </w:tc>
        <w:tc>
          <w:tcPr>
            <w:tcW w:w="0" w:type="auto"/>
            <w:shd w:val="clear" w:color="auto" w:fill="auto"/>
          </w:tcPr>
          <w:p w:rsidR="00A10070" w:rsidRPr="003F644E" w:rsidRDefault="002F4868" w:rsidP="00DE5B80">
            <w:pPr>
              <w:ind w:firstLine="0"/>
              <w:rPr>
                <w:rtl/>
              </w:rPr>
            </w:pPr>
            <w:r>
              <w:rPr>
                <w:rFonts w:hint="cs"/>
                <w:rtl/>
              </w:rPr>
              <w:t>מוזמן/ת</w:t>
            </w:r>
          </w:p>
        </w:tc>
      </w:tr>
      <w:tr w:rsidR="002F4868" w:rsidRPr="003F644E" w:rsidTr="00A10070">
        <w:tc>
          <w:tcPr>
            <w:tcW w:w="0" w:type="auto"/>
            <w:shd w:val="clear" w:color="auto" w:fill="auto"/>
          </w:tcPr>
          <w:p w:rsidR="002F4868" w:rsidRPr="003F644E" w:rsidRDefault="002F4868" w:rsidP="002F4868">
            <w:pPr>
              <w:ind w:firstLine="0"/>
              <w:rPr>
                <w:rtl/>
              </w:rPr>
            </w:pPr>
            <w:r w:rsidRPr="003F644E">
              <w:rPr>
                <w:rtl/>
              </w:rPr>
              <w:t xml:space="preserve">עדו איתן </w:t>
            </w:r>
            <w:proofErr w:type="spellStart"/>
            <w:r w:rsidRPr="003F644E">
              <w:rPr>
                <w:rtl/>
              </w:rPr>
              <w:t>ליידנר</w:t>
            </w:r>
            <w:proofErr w:type="spellEnd"/>
          </w:p>
        </w:tc>
        <w:tc>
          <w:tcPr>
            <w:tcW w:w="0" w:type="auto"/>
            <w:shd w:val="clear" w:color="auto" w:fill="auto"/>
          </w:tcPr>
          <w:p w:rsidR="002F4868" w:rsidRPr="003F644E" w:rsidRDefault="002F4868" w:rsidP="002F4868">
            <w:pPr>
              <w:ind w:firstLine="0"/>
              <w:rPr>
                <w:rtl/>
              </w:rPr>
            </w:pPr>
            <w:r>
              <w:rPr>
                <w:rFonts w:hint="cs"/>
                <w:rtl/>
              </w:rPr>
              <w:t>–</w:t>
            </w:r>
          </w:p>
        </w:tc>
        <w:tc>
          <w:tcPr>
            <w:tcW w:w="0" w:type="auto"/>
            <w:shd w:val="clear" w:color="auto" w:fill="auto"/>
          </w:tcPr>
          <w:p w:rsidR="002F4868" w:rsidRPr="003F644E" w:rsidRDefault="002F4868" w:rsidP="002F4868">
            <w:pPr>
              <w:ind w:firstLine="0"/>
              <w:rPr>
                <w:rtl/>
              </w:rPr>
            </w:pPr>
            <w:r>
              <w:rPr>
                <w:rFonts w:hint="cs"/>
                <w:rtl/>
              </w:rPr>
              <w:t>מוזמן/ת</w:t>
            </w:r>
          </w:p>
        </w:tc>
      </w:tr>
    </w:tbl>
    <w:p w:rsidR="00A10070" w:rsidRPr="003F644E" w:rsidRDefault="00A10070" w:rsidP="00DE5B80">
      <w:pPr>
        <w:ind w:firstLine="0"/>
        <w:rPr>
          <w:rtl/>
        </w:rPr>
      </w:pPr>
    </w:p>
    <w:p w:rsidR="00E64116" w:rsidRPr="003F644E" w:rsidRDefault="00E64116" w:rsidP="00DE5B80">
      <w:pPr>
        <w:ind w:firstLine="0"/>
        <w:rPr>
          <w:rtl/>
        </w:rPr>
      </w:pPr>
    </w:p>
    <w:p w:rsidR="00D37550" w:rsidRPr="003F644E" w:rsidRDefault="00D37550" w:rsidP="00DE5B80">
      <w:pPr>
        <w:ind w:firstLine="0"/>
        <w:rPr>
          <w:rtl/>
        </w:rPr>
      </w:pPr>
    </w:p>
    <w:p w:rsidR="00E64116" w:rsidRPr="003F644E" w:rsidRDefault="00E64116" w:rsidP="00D40A29">
      <w:pPr>
        <w:ind w:firstLine="0"/>
        <w:outlineLvl w:val="1"/>
        <w:rPr>
          <w:rtl/>
        </w:rPr>
      </w:pPr>
      <w:r w:rsidRPr="003F644E">
        <w:rPr>
          <w:rFonts w:hint="cs"/>
          <w:b/>
          <w:bCs/>
          <w:u w:val="single"/>
          <w:rtl/>
        </w:rPr>
        <w:t>ייעוץ משפטי:</w:t>
      </w:r>
      <w:r w:rsidRPr="003F644E">
        <w:rPr>
          <w:rFonts w:hint="cs"/>
          <w:rtl/>
        </w:rPr>
        <w:t xml:space="preserve"> </w:t>
      </w:r>
    </w:p>
    <w:p w:rsidR="00E64116" w:rsidRPr="003F644E" w:rsidRDefault="00A10070" w:rsidP="00D40A29">
      <w:pPr>
        <w:ind w:firstLine="0"/>
      </w:pPr>
      <w:r w:rsidRPr="003F644E">
        <w:rPr>
          <w:rFonts w:hint="cs"/>
          <w:rtl/>
        </w:rPr>
        <w:t>אלעזר שטרן</w:t>
      </w:r>
    </w:p>
    <w:p w:rsidR="00E64116" w:rsidRPr="003F644E" w:rsidRDefault="00E64116" w:rsidP="00DE5B80">
      <w:pPr>
        <w:ind w:firstLine="0"/>
        <w:rPr>
          <w:rtl/>
        </w:rPr>
      </w:pPr>
    </w:p>
    <w:p w:rsidR="00E64116" w:rsidRPr="003F644E" w:rsidRDefault="00E64116" w:rsidP="00D40A29">
      <w:pPr>
        <w:ind w:firstLine="0"/>
        <w:outlineLvl w:val="1"/>
        <w:rPr>
          <w:rtl/>
        </w:rPr>
      </w:pPr>
      <w:r w:rsidRPr="003F644E">
        <w:rPr>
          <w:b/>
          <w:bCs/>
          <w:u w:val="single"/>
          <w:rtl/>
        </w:rPr>
        <w:t>מנהל</w:t>
      </w:r>
      <w:r w:rsidR="001673D4" w:rsidRPr="003F644E">
        <w:rPr>
          <w:rFonts w:hint="cs"/>
          <w:b/>
          <w:bCs/>
          <w:u w:val="single"/>
          <w:rtl/>
        </w:rPr>
        <w:t>/</w:t>
      </w:r>
      <w:r w:rsidRPr="003F644E">
        <w:rPr>
          <w:b/>
          <w:bCs/>
          <w:u w:val="single"/>
          <w:rtl/>
        </w:rPr>
        <w:t>ת הוועדה</w:t>
      </w:r>
      <w:r w:rsidRPr="003F644E">
        <w:rPr>
          <w:rFonts w:hint="cs"/>
          <w:b/>
          <w:bCs/>
          <w:u w:val="single"/>
          <w:rtl/>
        </w:rPr>
        <w:t>:</w:t>
      </w:r>
    </w:p>
    <w:p w:rsidR="00E64116" w:rsidRPr="003F644E" w:rsidRDefault="009907CE" w:rsidP="00D40A29">
      <w:pPr>
        <w:ind w:firstLine="0"/>
        <w:rPr>
          <w:u w:val="single"/>
        </w:rPr>
      </w:pPr>
      <w:r w:rsidRPr="003F644E">
        <w:rPr>
          <w:rtl/>
        </w:rPr>
        <w:t>אסף פרידמן</w:t>
      </w:r>
    </w:p>
    <w:p w:rsidR="00E64116" w:rsidRPr="003F644E" w:rsidRDefault="00E64116" w:rsidP="00DE5B80">
      <w:pPr>
        <w:ind w:firstLine="0"/>
        <w:rPr>
          <w:rtl/>
        </w:rPr>
      </w:pPr>
    </w:p>
    <w:p w:rsidR="00E64116" w:rsidRPr="003F644E" w:rsidRDefault="001673D4" w:rsidP="00D40A29">
      <w:pPr>
        <w:ind w:firstLine="0"/>
        <w:outlineLvl w:val="1"/>
        <w:rPr>
          <w:rtl/>
        </w:rPr>
      </w:pPr>
      <w:r w:rsidRPr="003F644E">
        <w:rPr>
          <w:rFonts w:hint="cs"/>
          <w:b/>
          <w:bCs/>
          <w:u w:val="single"/>
          <w:rtl/>
        </w:rPr>
        <w:t>רישום</w:t>
      </w:r>
      <w:r w:rsidR="00E64116" w:rsidRPr="003F644E">
        <w:rPr>
          <w:rFonts w:hint="cs"/>
          <w:b/>
          <w:bCs/>
          <w:u w:val="single"/>
          <w:rtl/>
        </w:rPr>
        <w:t xml:space="preserve"> פרלמנטרי:</w:t>
      </w:r>
    </w:p>
    <w:p w:rsidR="00E64116" w:rsidRPr="003F644E" w:rsidRDefault="009907CE" w:rsidP="008320F6">
      <w:pPr>
        <w:ind w:firstLine="0"/>
        <w:rPr>
          <w:rtl/>
        </w:rPr>
      </w:pPr>
      <w:r w:rsidRPr="003F644E">
        <w:rPr>
          <w:rtl/>
        </w:rPr>
        <w:t>אסתר מימון</w:t>
      </w:r>
    </w:p>
    <w:p w:rsidR="007872B4" w:rsidRPr="003F644E" w:rsidRDefault="00E64116" w:rsidP="00AB3F3A">
      <w:pPr>
        <w:ind w:firstLine="0"/>
      </w:pPr>
      <w:r w:rsidRPr="003F644E">
        <w:rPr>
          <w:rtl/>
        </w:rPr>
        <w:br w:type="page"/>
      </w:r>
    </w:p>
    <w:p w:rsidR="009907CE" w:rsidRPr="003F644E" w:rsidRDefault="009907CE" w:rsidP="00E67D0E">
      <w:pPr>
        <w:pStyle w:val="a6"/>
        <w:keepNext/>
        <w:rPr>
          <w:rtl/>
        </w:rPr>
      </w:pPr>
      <w:bookmarkStart w:id="3" w:name="ET_subject_595793_4"/>
      <w:r w:rsidRPr="003F644E">
        <w:rPr>
          <w:rStyle w:val="TagStyle"/>
          <w:rtl/>
        </w:rPr>
        <w:lastRenderedPageBreak/>
        <w:t xml:space="preserve">&lt;&lt; נושא &gt;&gt; </w:t>
      </w:r>
      <w:r w:rsidRPr="003F644E">
        <w:rPr>
          <w:rtl/>
        </w:rPr>
        <w:t xml:space="preserve">הצעת חוק ההוצאה לפועל (תיקון </w:t>
      </w:r>
      <w:r w:rsidR="00E67D0E" w:rsidRPr="003F644E">
        <w:rPr>
          <w:rFonts w:hint="cs"/>
          <w:rtl/>
        </w:rPr>
        <w:t xml:space="preserve"> </w:t>
      </w:r>
      <w:r w:rsidR="00E67D0E" w:rsidRPr="003F644E">
        <w:rPr>
          <w:rFonts w:hint="eastAsia"/>
        </w:rPr>
        <w:t>–</w:t>
      </w:r>
      <w:r w:rsidRPr="003F644E">
        <w:rPr>
          <w:rtl/>
        </w:rPr>
        <w:t xml:space="preserve"> ביטול ריבית הפיגורים לחייב משלם), התשע"ה-2015,  פ/1487/20, הצעת ח"כ יואב בן צור</w:t>
      </w:r>
      <w:r w:rsidRPr="003F644E">
        <w:rPr>
          <w:rStyle w:val="TagStyle"/>
          <w:rtl/>
        </w:rPr>
        <w:t xml:space="preserve"> &lt;&lt; נושא &gt;&gt;</w:t>
      </w:r>
      <w:r w:rsidRPr="003F644E">
        <w:rPr>
          <w:rtl/>
        </w:rPr>
        <w:t xml:space="preserve"> </w:t>
      </w:r>
      <w:bookmarkEnd w:id="3"/>
    </w:p>
    <w:p w:rsidR="009907CE" w:rsidRPr="003F644E" w:rsidRDefault="009907CE">
      <w:pPr>
        <w:bidi w:val="0"/>
        <w:spacing w:line="240" w:lineRule="auto"/>
        <w:ind w:firstLine="0"/>
        <w:jc w:val="left"/>
        <w:rPr>
          <w:rtl/>
        </w:rPr>
      </w:pPr>
    </w:p>
    <w:p w:rsidR="009907CE" w:rsidRPr="003F644E" w:rsidRDefault="009907CE" w:rsidP="00E67D0E">
      <w:pPr>
        <w:pStyle w:val="a6"/>
        <w:keepNext/>
        <w:rPr>
          <w:rtl/>
        </w:rPr>
      </w:pPr>
      <w:bookmarkStart w:id="4" w:name="ET_subject_612299_5"/>
      <w:r w:rsidRPr="003F644E">
        <w:rPr>
          <w:rStyle w:val="TagStyle"/>
          <w:rtl/>
        </w:rPr>
        <w:t xml:space="preserve"> &lt;&lt; נושא &gt;&gt; </w:t>
      </w:r>
      <w:r w:rsidRPr="003F644E">
        <w:rPr>
          <w:rtl/>
        </w:rPr>
        <w:t xml:space="preserve">הצעת חוק ההוצאה לפועל (תיקון </w:t>
      </w:r>
      <w:r w:rsidR="00E67D0E" w:rsidRPr="003F644E">
        <w:rPr>
          <w:rFonts w:hint="cs"/>
          <w:rtl/>
        </w:rPr>
        <w:t>–</w:t>
      </w:r>
      <w:r w:rsidRPr="003F644E">
        <w:rPr>
          <w:rtl/>
        </w:rPr>
        <w:t xml:space="preserve"> חייב משלם), התשע"ח-2018,  פ/5081/20, הצעת ח"כ אחמד טיבי</w:t>
      </w:r>
      <w:r w:rsidRPr="003F644E">
        <w:rPr>
          <w:rStyle w:val="TagStyle"/>
          <w:rtl/>
        </w:rPr>
        <w:t xml:space="preserve"> &lt;&lt; נושא &gt;&gt;</w:t>
      </w:r>
      <w:r w:rsidRPr="003F644E">
        <w:rPr>
          <w:rtl/>
        </w:rPr>
        <w:t xml:space="preserve"> </w:t>
      </w:r>
      <w:bookmarkEnd w:id="4"/>
    </w:p>
    <w:p w:rsidR="009907CE" w:rsidRPr="003F644E" w:rsidRDefault="009907CE">
      <w:pPr>
        <w:bidi w:val="0"/>
        <w:spacing w:line="240" w:lineRule="auto"/>
        <w:ind w:firstLine="0"/>
        <w:jc w:val="left"/>
        <w:rPr>
          <w:rtl/>
        </w:rPr>
      </w:pPr>
    </w:p>
    <w:p w:rsidR="009907CE" w:rsidRPr="003F644E" w:rsidRDefault="009907CE" w:rsidP="009907CE">
      <w:pPr>
        <w:pStyle w:val="a6"/>
        <w:keepNext/>
        <w:rPr>
          <w:rtl/>
        </w:rPr>
      </w:pPr>
      <w:bookmarkStart w:id="5" w:name="ET_subject_612585_6"/>
      <w:r w:rsidRPr="003F644E">
        <w:rPr>
          <w:rStyle w:val="TagStyle"/>
          <w:rtl/>
        </w:rPr>
        <w:t xml:space="preserve"> &lt;&lt; נושא &gt;&gt; </w:t>
      </w:r>
      <w:r w:rsidRPr="003F644E">
        <w:rPr>
          <w:rtl/>
        </w:rPr>
        <w:t>הצעת חוק ההוצאה לפועל (תיקון מס' 58) (חייב המשלם לפי הוראה לתשלום בשיעורים), התשע"ח-2018,  מ/1208, הצעת ח"כ יואב בן צור</w:t>
      </w:r>
      <w:r w:rsidRPr="003F644E">
        <w:rPr>
          <w:rStyle w:val="TagStyle"/>
          <w:rtl/>
        </w:rPr>
        <w:t xml:space="preserve"> &lt;&lt; נושא &gt;&gt;</w:t>
      </w:r>
      <w:r w:rsidRPr="003F644E">
        <w:rPr>
          <w:rtl/>
        </w:rPr>
        <w:t xml:space="preserve"> </w:t>
      </w:r>
      <w:bookmarkEnd w:id="5"/>
    </w:p>
    <w:p w:rsidR="009907CE" w:rsidRDefault="009907CE" w:rsidP="009907CE">
      <w:pPr>
        <w:rPr>
          <w:rtl/>
        </w:rPr>
      </w:pPr>
      <w:r w:rsidRPr="003F644E">
        <w:rPr>
          <w:rtl/>
        </w:rPr>
        <w:t xml:space="preserve">      </w:t>
      </w:r>
    </w:p>
    <w:p w:rsidR="002F4868" w:rsidRPr="003F644E" w:rsidRDefault="002F4868" w:rsidP="009907CE"/>
    <w:p w:rsidR="00364FF8" w:rsidRPr="003F644E" w:rsidRDefault="00364FF8" w:rsidP="00364FF8">
      <w:pPr>
        <w:pStyle w:val="af6"/>
        <w:keepNext/>
        <w:rPr>
          <w:rtl/>
        </w:rPr>
      </w:pPr>
      <w:bookmarkStart w:id="6" w:name="ET_yor_4662_12"/>
      <w:r w:rsidRPr="003F644E">
        <w:rPr>
          <w:rStyle w:val="TagStyle"/>
          <w:rtl/>
        </w:rPr>
        <w:t xml:space="preserve">&lt;&lt; יור &gt;&gt; </w:t>
      </w:r>
      <w:r w:rsidRPr="003F644E">
        <w:rPr>
          <w:rtl/>
        </w:rPr>
        <w:t xml:space="preserve">היו"ר אורי </w:t>
      </w:r>
      <w:proofErr w:type="spellStart"/>
      <w:r w:rsidRPr="003F644E">
        <w:rPr>
          <w:rtl/>
        </w:rPr>
        <w:t>מקלב</w:t>
      </w:r>
      <w:proofErr w:type="spellEnd"/>
      <w:r w:rsidRPr="003F644E">
        <w:rPr>
          <w:rtl/>
        </w:rPr>
        <w:t>:</w:t>
      </w:r>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w:t>
      </w:r>
      <w:r w:rsidRPr="003F644E">
        <w:rPr>
          <w:rtl/>
        </w:rPr>
        <w:t xml:space="preserve"> </w:t>
      </w:r>
      <w:bookmarkEnd w:id="6"/>
    </w:p>
    <w:p w:rsidR="00364FF8" w:rsidRPr="003F644E" w:rsidRDefault="00364FF8" w:rsidP="00364FF8">
      <w:pPr>
        <w:pStyle w:val="KeepWithNext"/>
        <w:rPr>
          <w:rtl/>
        </w:rPr>
      </w:pPr>
    </w:p>
    <w:p w:rsidR="002345F9" w:rsidRPr="003F644E" w:rsidRDefault="00364FF8" w:rsidP="00FF2CA2">
      <w:pPr>
        <w:rPr>
          <w:rtl/>
        </w:rPr>
      </w:pPr>
      <w:r w:rsidRPr="003F644E">
        <w:rPr>
          <w:rFonts w:hint="cs"/>
          <w:rtl/>
        </w:rPr>
        <w:t>תרשו לי לפתוח באופן רשמי את הוועדה.</w:t>
      </w:r>
      <w:r w:rsidR="006E5AFA" w:rsidRPr="003F644E">
        <w:rPr>
          <w:rFonts w:hint="cs"/>
          <w:rtl/>
        </w:rPr>
        <w:t xml:space="preserve"> היום י"א בכסלו </w:t>
      </w:r>
      <w:proofErr w:type="spellStart"/>
      <w:r w:rsidR="006E5AFA" w:rsidRPr="003F644E">
        <w:rPr>
          <w:rFonts w:hint="cs"/>
          <w:rtl/>
        </w:rPr>
        <w:t>התשע"ט</w:t>
      </w:r>
      <w:proofErr w:type="spellEnd"/>
      <w:r w:rsidR="006E5AFA" w:rsidRPr="003F644E">
        <w:rPr>
          <w:rFonts w:hint="cs"/>
          <w:rtl/>
        </w:rPr>
        <w:t>. א</w:t>
      </w:r>
      <w:r w:rsidRPr="003F644E">
        <w:rPr>
          <w:rFonts w:hint="cs"/>
          <w:rtl/>
        </w:rPr>
        <w:t xml:space="preserve">נחנו דנים בהצעת חוק </w:t>
      </w:r>
      <w:r w:rsidR="00FF2CA2" w:rsidRPr="003F644E">
        <w:rPr>
          <w:rFonts w:hint="cs"/>
          <w:rtl/>
        </w:rPr>
        <w:t>ה</w:t>
      </w:r>
      <w:r w:rsidRPr="003F644E">
        <w:rPr>
          <w:rFonts w:hint="cs"/>
          <w:rtl/>
        </w:rPr>
        <w:t>הוצאה לפועל</w:t>
      </w:r>
      <w:r w:rsidR="00FF2CA2" w:rsidRPr="003F644E">
        <w:rPr>
          <w:rFonts w:hint="cs"/>
          <w:rtl/>
        </w:rPr>
        <w:t xml:space="preserve"> (תיקון מס' </w:t>
      </w:r>
      <w:bookmarkStart w:id="7" w:name="_ETM_Q1_87759"/>
      <w:bookmarkEnd w:id="7"/>
      <w:r w:rsidR="00FF2CA2" w:rsidRPr="003F644E">
        <w:rPr>
          <w:rFonts w:hint="cs"/>
          <w:rtl/>
        </w:rPr>
        <w:t xml:space="preserve">58) (חייב המשלם לפי הוראה לתשלום בשיעורים), התשע"ח-2018. </w:t>
      </w:r>
      <w:bookmarkStart w:id="8" w:name="_ETM_Q1_94416"/>
      <w:bookmarkStart w:id="9" w:name="_ETM_Q1_94644"/>
      <w:bookmarkEnd w:id="8"/>
      <w:bookmarkEnd w:id="9"/>
      <w:r w:rsidRPr="003F644E">
        <w:rPr>
          <w:rFonts w:hint="cs"/>
          <w:rtl/>
        </w:rPr>
        <w:t>גם אני אחד מהיוזמים של</w:t>
      </w:r>
      <w:r w:rsidR="00FF2CA2" w:rsidRPr="003F644E">
        <w:rPr>
          <w:rFonts w:hint="cs"/>
          <w:rtl/>
        </w:rPr>
        <w:t xml:space="preserve"> החוק, אז </w:t>
      </w:r>
      <w:bookmarkStart w:id="10" w:name="_ETM_Q1_97583"/>
      <w:bookmarkEnd w:id="10"/>
      <w:r w:rsidR="00FF2CA2" w:rsidRPr="003F644E">
        <w:rPr>
          <w:rFonts w:hint="cs"/>
          <w:rtl/>
        </w:rPr>
        <w:t>אני מרגיש קשר חזק.</w:t>
      </w:r>
    </w:p>
    <w:p w:rsidR="00FF2CA2" w:rsidRPr="003F644E" w:rsidRDefault="00FF2CA2" w:rsidP="00FF2CA2">
      <w:pPr>
        <w:rPr>
          <w:rtl/>
        </w:rPr>
      </w:pPr>
      <w:bookmarkStart w:id="11" w:name="_ETM_Q1_98786"/>
      <w:bookmarkStart w:id="12" w:name="_ETM_Q1_98934"/>
      <w:bookmarkEnd w:id="11"/>
      <w:bookmarkEnd w:id="12"/>
      <w:r w:rsidRPr="003F644E">
        <w:rPr>
          <w:rFonts w:hint="cs"/>
          <w:rtl/>
        </w:rPr>
        <w:t xml:space="preserve"> </w:t>
      </w:r>
    </w:p>
    <w:p w:rsidR="00364FF8" w:rsidRPr="003F644E" w:rsidRDefault="00364FF8" w:rsidP="008305ED">
      <w:pPr>
        <w:rPr>
          <w:rtl/>
        </w:rPr>
      </w:pPr>
      <w:bookmarkStart w:id="13" w:name="_ETM_Q1_100786"/>
      <w:bookmarkStart w:id="14" w:name="_ETM_Q1_100901"/>
      <w:bookmarkEnd w:id="13"/>
      <w:bookmarkEnd w:id="14"/>
      <w:r w:rsidRPr="003F644E">
        <w:rPr>
          <w:rFonts w:hint="cs"/>
          <w:rtl/>
        </w:rPr>
        <w:t>לפני שנעבור לסעיף הבא, שזה</w:t>
      </w:r>
      <w:r w:rsidR="002345F9" w:rsidRPr="003F644E">
        <w:rPr>
          <w:rFonts w:hint="cs"/>
          <w:rtl/>
        </w:rPr>
        <w:t xml:space="preserve"> סעיף 69ב5, היועץ </w:t>
      </w:r>
      <w:bookmarkStart w:id="15" w:name="_ETM_Q1_105180"/>
      <w:bookmarkEnd w:id="15"/>
      <w:r w:rsidR="002345F9" w:rsidRPr="003F644E">
        <w:rPr>
          <w:rFonts w:hint="cs"/>
          <w:rtl/>
        </w:rPr>
        <w:t>המשפטי של הוועדה, עו"ד אלעזר שטרן, בבקשה.</w:t>
      </w:r>
    </w:p>
    <w:p w:rsidR="00364FF8" w:rsidRPr="003F644E" w:rsidRDefault="00364FF8" w:rsidP="00364FF8">
      <w:pPr>
        <w:rPr>
          <w:rtl/>
        </w:rPr>
      </w:pPr>
    </w:p>
    <w:p w:rsidR="00364FF8" w:rsidRPr="003F644E" w:rsidRDefault="00364FF8" w:rsidP="00364FF8">
      <w:pPr>
        <w:pStyle w:val="a4"/>
        <w:keepNext/>
        <w:rPr>
          <w:rtl/>
        </w:rPr>
      </w:pPr>
      <w:bookmarkStart w:id="16" w:name="ET_speaker_אלעזר_שטרן_יועץ_משפטי_15"/>
      <w:r w:rsidRPr="003F644E">
        <w:rPr>
          <w:rStyle w:val="TagStyle"/>
          <w:rtl/>
        </w:rPr>
        <w:t xml:space="preserve">&lt;&lt; דובר &gt;&gt; </w:t>
      </w:r>
      <w:r w:rsidRPr="003F644E">
        <w:rPr>
          <w:rtl/>
        </w:rPr>
        <w:t>אלעזר שטרן (יועץ משפטי):</w:t>
      </w:r>
      <w:r w:rsidRPr="003F644E">
        <w:rPr>
          <w:rStyle w:val="TagStyle"/>
          <w:rtl/>
        </w:rPr>
        <w:t xml:space="preserve"> &lt;&lt; דובר &gt;&gt;</w:t>
      </w:r>
      <w:r w:rsidRPr="003F644E">
        <w:rPr>
          <w:rtl/>
        </w:rPr>
        <w:t xml:space="preserve"> </w:t>
      </w:r>
      <w:bookmarkEnd w:id="16"/>
    </w:p>
    <w:p w:rsidR="00364FF8" w:rsidRPr="003F644E" w:rsidRDefault="00364FF8" w:rsidP="00364FF8">
      <w:pPr>
        <w:pStyle w:val="KeepWithNext"/>
        <w:rPr>
          <w:rtl/>
        </w:rPr>
      </w:pPr>
    </w:p>
    <w:p w:rsidR="002B1F5C" w:rsidRPr="003F644E" w:rsidRDefault="00364FF8" w:rsidP="008305ED">
      <w:pPr>
        <w:rPr>
          <w:rtl/>
        </w:rPr>
      </w:pPr>
      <w:r w:rsidRPr="003F644E">
        <w:rPr>
          <w:rFonts w:hint="cs"/>
          <w:rtl/>
        </w:rPr>
        <w:t xml:space="preserve">בדיון הקודם עלו נקודות שונות שחלקן </w:t>
      </w:r>
      <w:r w:rsidR="00CC3E79" w:rsidRPr="003F644E">
        <w:rPr>
          <w:rFonts w:hint="cs"/>
          <w:rtl/>
        </w:rPr>
        <w:t xml:space="preserve">קיבלו מענה או </w:t>
      </w:r>
      <w:r w:rsidRPr="003F644E">
        <w:rPr>
          <w:rFonts w:hint="cs"/>
          <w:rtl/>
        </w:rPr>
        <w:t>י</w:t>
      </w:r>
      <w:r w:rsidR="00CC3E79" w:rsidRPr="003F644E">
        <w:rPr>
          <w:rFonts w:hint="cs"/>
          <w:rtl/>
        </w:rPr>
        <w:t>ק</w:t>
      </w:r>
      <w:r w:rsidRPr="003F644E">
        <w:rPr>
          <w:rFonts w:hint="cs"/>
          <w:rtl/>
        </w:rPr>
        <w:t>בלו מענה בסעיפים שנקרא בהמשך. רק לגבי הדברים ש</w:t>
      </w:r>
      <w:r w:rsidR="00CC3E79" w:rsidRPr="003F644E">
        <w:rPr>
          <w:rFonts w:hint="cs"/>
          <w:rtl/>
        </w:rPr>
        <w:t xml:space="preserve">היו אני רוצה להעיר על תיקון </w:t>
      </w:r>
      <w:bookmarkStart w:id="17" w:name="_ETM_Q1_131274"/>
      <w:bookmarkEnd w:id="17"/>
      <w:r w:rsidR="00CC3E79" w:rsidRPr="003F644E">
        <w:rPr>
          <w:rFonts w:hint="cs"/>
          <w:rtl/>
        </w:rPr>
        <w:t>אחד שנעשה, ואולי גם נשנה את הנוסח של</w:t>
      </w:r>
      <w:r w:rsidR="008305ED" w:rsidRPr="003F644E">
        <w:rPr>
          <w:rFonts w:hint="cs"/>
          <w:rtl/>
        </w:rPr>
        <w:t>ו</w:t>
      </w:r>
      <w:r w:rsidR="00CC3E79" w:rsidRPr="003F644E">
        <w:rPr>
          <w:rFonts w:hint="cs"/>
          <w:rtl/>
        </w:rPr>
        <w:t xml:space="preserve">, לגבי </w:t>
      </w:r>
      <w:bookmarkStart w:id="18" w:name="_ETM_Q1_136907"/>
      <w:bookmarkEnd w:id="18"/>
      <w:r w:rsidR="00CC3E79" w:rsidRPr="003F644E">
        <w:rPr>
          <w:rFonts w:hint="cs"/>
          <w:rtl/>
        </w:rPr>
        <w:t xml:space="preserve">מועד התשלום. חשוב להגיד כי כבר עברנו את הנושא הזה </w:t>
      </w:r>
      <w:bookmarkStart w:id="19" w:name="_ETM_Q1_141876"/>
      <w:bookmarkEnd w:id="19"/>
      <w:r w:rsidR="00CC3E79" w:rsidRPr="003F644E">
        <w:rPr>
          <w:rFonts w:hint="cs"/>
          <w:rtl/>
        </w:rPr>
        <w:t>ותיקנו</w:t>
      </w:r>
      <w:r w:rsidR="008305ED" w:rsidRPr="003F644E">
        <w:rPr>
          <w:rFonts w:hint="cs"/>
          <w:rtl/>
        </w:rPr>
        <w:t>.</w:t>
      </w:r>
      <w:r w:rsidR="002B1F5C" w:rsidRPr="003F644E">
        <w:rPr>
          <w:rFonts w:hint="cs"/>
          <w:rtl/>
        </w:rPr>
        <w:t xml:space="preserve"> חשוב רק להבהיר </w:t>
      </w:r>
      <w:r w:rsidR="008305ED" w:rsidRPr="003F644E">
        <w:rPr>
          <w:rFonts w:hint="cs"/>
          <w:rtl/>
        </w:rPr>
        <w:t>ש</w:t>
      </w:r>
      <w:r w:rsidR="002B1F5C" w:rsidRPr="003F644E">
        <w:rPr>
          <w:rFonts w:hint="cs"/>
          <w:rtl/>
        </w:rPr>
        <w:t xml:space="preserve">בנושא של מועד התשלום </w:t>
      </w:r>
      <w:bookmarkStart w:id="20" w:name="_ETM_Q1_145446"/>
      <w:bookmarkEnd w:id="20"/>
      <w:r w:rsidR="002B1F5C" w:rsidRPr="003F644E">
        <w:rPr>
          <w:rFonts w:hint="cs"/>
          <w:rtl/>
        </w:rPr>
        <w:t xml:space="preserve">הרעיון הוא כשחייב מתמיד בתשלומים, תינתן לו כל חבילת התמריצים </w:t>
      </w:r>
      <w:bookmarkStart w:id="21" w:name="_ETM_Q1_151116"/>
      <w:bookmarkEnd w:id="21"/>
      <w:r w:rsidR="002B1F5C" w:rsidRPr="003F644E">
        <w:rPr>
          <w:rFonts w:hint="cs"/>
          <w:rtl/>
        </w:rPr>
        <w:t xml:space="preserve">שהצעת החוק הזאת מבקשת לתת. בהצעת החוק הממשלתית המקורית היה </w:t>
      </w:r>
      <w:bookmarkStart w:id="22" w:name="_ETM_Q1_157556"/>
      <w:bookmarkEnd w:id="22"/>
      <w:r w:rsidR="002B1F5C" w:rsidRPr="003F644E">
        <w:rPr>
          <w:rFonts w:hint="cs"/>
          <w:rtl/>
        </w:rPr>
        <w:t xml:space="preserve">כתוב שהתשלום של החייב מספיק שהוא ייעשה בטווח של עשרה </w:t>
      </w:r>
      <w:bookmarkStart w:id="23" w:name="_ETM_Q1_161688"/>
      <w:bookmarkEnd w:id="23"/>
      <w:r w:rsidR="002B1F5C" w:rsidRPr="003F644E">
        <w:rPr>
          <w:rFonts w:hint="cs"/>
          <w:rtl/>
        </w:rPr>
        <w:t xml:space="preserve">ימים. זאת אומרת, גם אם הוא לא שילם בדיוק ביום </w:t>
      </w:r>
      <w:bookmarkStart w:id="24" w:name="_ETM_Q1_162803"/>
      <w:bookmarkEnd w:id="24"/>
      <w:r w:rsidR="002B1F5C" w:rsidRPr="003F644E">
        <w:rPr>
          <w:rFonts w:hint="cs"/>
          <w:rtl/>
        </w:rPr>
        <w:t xml:space="preserve">שהוא היה צריך לשלם, גם אם הוא שילם בטווח של </w:t>
      </w:r>
      <w:bookmarkStart w:id="25" w:name="_ETM_Q1_165395"/>
      <w:bookmarkEnd w:id="25"/>
      <w:r w:rsidR="002B1F5C" w:rsidRPr="003F644E">
        <w:rPr>
          <w:rFonts w:hint="cs"/>
          <w:rtl/>
        </w:rPr>
        <w:t>עשרה ימים</w:t>
      </w:r>
      <w:r w:rsidR="008305ED" w:rsidRPr="003F644E">
        <w:rPr>
          <w:rFonts w:hint="cs"/>
          <w:rtl/>
        </w:rPr>
        <w:t>,</w:t>
      </w:r>
      <w:r w:rsidR="002B1F5C" w:rsidRPr="003F644E">
        <w:rPr>
          <w:rFonts w:hint="cs"/>
          <w:rtl/>
        </w:rPr>
        <w:t xml:space="preserve"> זה ייחשב כתשלום במועד</w:t>
      </w:r>
      <w:bookmarkStart w:id="26" w:name="_ETM_Q1_168154"/>
      <w:bookmarkEnd w:id="26"/>
      <w:r w:rsidR="002B1F5C" w:rsidRPr="003F644E">
        <w:rPr>
          <w:rFonts w:hint="cs"/>
          <w:rtl/>
        </w:rPr>
        <w:t xml:space="preserve">. והתיקון שיש פה עכשיו זה להגמיש את התנאי הזה </w:t>
      </w:r>
      <w:bookmarkStart w:id="27" w:name="_ETM_Q1_172112"/>
      <w:bookmarkEnd w:id="27"/>
      <w:r w:rsidR="002B1F5C" w:rsidRPr="003F644E">
        <w:rPr>
          <w:rFonts w:hint="cs"/>
          <w:rtl/>
        </w:rPr>
        <w:t xml:space="preserve">עוד טיפה, שזה פחות </w:t>
      </w:r>
      <w:r w:rsidR="008305ED" w:rsidRPr="003F644E">
        <w:rPr>
          <w:rtl/>
        </w:rPr>
        <w:t>מְשַׁנֶּה</w:t>
      </w:r>
      <w:r w:rsidR="008305ED" w:rsidRPr="003F644E">
        <w:rPr>
          <w:rFonts w:hint="cs"/>
          <w:rtl/>
        </w:rPr>
        <w:t xml:space="preserve"> המועד </w:t>
      </w:r>
      <w:bookmarkStart w:id="28" w:name="_ETM_Q1_177557"/>
      <w:bookmarkEnd w:id="28"/>
      <w:r w:rsidR="008305ED" w:rsidRPr="003F644E">
        <w:rPr>
          <w:rFonts w:hint="cs"/>
          <w:rtl/>
        </w:rPr>
        <w:t>הקונקרטי של התשלום</w:t>
      </w:r>
      <w:r w:rsidR="002B1F5C" w:rsidRPr="003F644E">
        <w:rPr>
          <w:rFonts w:hint="cs"/>
          <w:rtl/>
        </w:rPr>
        <w:t xml:space="preserve"> מבחינת </w:t>
      </w:r>
      <w:proofErr w:type="spellStart"/>
      <w:r w:rsidR="002B1F5C" w:rsidRPr="003F644E">
        <w:rPr>
          <w:rFonts w:hint="cs"/>
          <w:rtl/>
        </w:rPr>
        <w:t>הרציונלים</w:t>
      </w:r>
      <w:proofErr w:type="spellEnd"/>
      <w:r w:rsidR="002B1F5C" w:rsidRPr="003F644E">
        <w:rPr>
          <w:rFonts w:hint="cs"/>
          <w:rtl/>
        </w:rPr>
        <w:t xml:space="preserve"> של החוק</w:t>
      </w:r>
      <w:r w:rsidR="008305ED" w:rsidRPr="003F644E">
        <w:rPr>
          <w:rFonts w:hint="cs"/>
          <w:rtl/>
        </w:rPr>
        <w:t>.</w:t>
      </w:r>
      <w:r w:rsidR="002B1F5C" w:rsidRPr="003F644E">
        <w:rPr>
          <w:rFonts w:hint="cs"/>
          <w:rtl/>
        </w:rPr>
        <w:t xml:space="preserve"> כל עוד במהלך אותו חודש הוא שילם </w:t>
      </w:r>
      <w:bookmarkStart w:id="29" w:name="_ETM_Q1_178890"/>
      <w:bookmarkEnd w:id="29"/>
      <w:r w:rsidR="002B1F5C" w:rsidRPr="003F644E">
        <w:rPr>
          <w:rFonts w:hint="cs"/>
          <w:rtl/>
        </w:rPr>
        <w:t xml:space="preserve">ויש רצף של תשלומים בחודשים, אז </w:t>
      </w:r>
      <w:proofErr w:type="spellStart"/>
      <w:r w:rsidR="002B1F5C" w:rsidRPr="003F644E">
        <w:rPr>
          <w:rFonts w:hint="cs"/>
          <w:rtl/>
        </w:rPr>
        <w:t>הרציונלים</w:t>
      </w:r>
      <w:proofErr w:type="spellEnd"/>
      <w:r w:rsidR="002B1F5C" w:rsidRPr="003F644E">
        <w:rPr>
          <w:rFonts w:hint="cs"/>
          <w:rtl/>
        </w:rPr>
        <w:t xml:space="preserve"> מתקיימים, ולכן גם</w:t>
      </w:r>
      <w:bookmarkStart w:id="30" w:name="_ETM_Q1_185052"/>
      <w:bookmarkEnd w:id="30"/>
      <w:r w:rsidR="002B1F5C" w:rsidRPr="003F644E">
        <w:rPr>
          <w:rFonts w:hint="cs"/>
          <w:rtl/>
        </w:rPr>
        <w:t xml:space="preserve"> הנקודה הזאת הודגשה.</w:t>
      </w:r>
    </w:p>
    <w:p w:rsidR="002B1F5C" w:rsidRPr="003F644E" w:rsidRDefault="002B1F5C" w:rsidP="00CC3E79">
      <w:pPr>
        <w:rPr>
          <w:rtl/>
        </w:rPr>
      </w:pPr>
      <w:bookmarkStart w:id="31" w:name="_ETM_Q1_153076"/>
      <w:bookmarkStart w:id="32" w:name="_ETM_Q1_153214"/>
      <w:bookmarkEnd w:id="31"/>
      <w:bookmarkEnd w:id="32"/>
    </w:p>
    <w:p w:rsidR="00364FF8" w:rsidRPr="003F644E" w:rsidRDefault="00364FF8" w:rsidP="00364FF8">
      <w:pPr>
        <w:pStyle w:val="af6"/>
        <w:keepNext/>
        <w:rPr>
          <w:rtl/>
        </w:rPr>
      </w:pPr>
      <w:bookmarkStart w:id="33" w:name="_ETM_Q1_153292"/>
      <w:bookmarkStart w:id="34" w:name="_ETM_Q1_153396"/>
      <w:bookmarkStart w:id="35" w:name="ET_yor_4662_16"/>
      <w:bookmarkEnd w:id="33"/>
      <w:bookmarkEnd w:id="34"/>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 </w:t>
      </w:r>
      <w:r w:rsidRPr="003F644E">
        <w:rPr>
          <w:rtl/>
        </w:rPr>
        <w:t xml:space="preserve">היו"ר אורי </w:t>
      </w:r>
      <w:proofErr w:type="spellStart"/>
      <w:r w:rsidRPr="003F644E">
        <w:rPr>
          <w:rtl/>
        </w:rPr>
        <w:t>מקלב</w:t>
      </w:r>
      <w:proofErr w:type="spellEnd"/>
      <w:r w:rsidRPr="003F644E">
        <w:rPr>
          <w:rtl/>
        </w:rPr>
        <w:t>:</w:t>
      </w:r>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w:t>
      </w:r>
      <w:r w:rsidRPr="003F644E">
        <w:rPr>
          <w:rtl/>
        </w:rPr>
        <w:t xml:space="preserve"> </w:t>
      </w:r>
      <w:bookmarkEnd w:id="35"/>
    </w:p>
    <w:p w:rsidR="00364FF8" w:rsidRPr="003F644E" w:rsidRDefault="00364FF8" w:rsidP="00364FF8">
      <w:pPr>
        <w:pStyle w:val="KeepWithNext"/>
        <w:rPr>
          <w:rtl/>
        </w:rPr>
      </w:pPr>
    </w:p>
    <w:p w:rsidR="002B1F5C" w:rsidRPr="003F644E" w:rsidRDefault="002B1F5C" w:rsidP="002B1F5C">
      <w:pPr>
        <w:rPr>
          <w:rtl/>
        </w:rPr>
      </w:pPr>
      <w:r w:rsidRPr="003F644E">
        <w:rPr>
          <w:rFonts w:hint="cs"/>
          <w:rtl/>
        </w:rPr>
        <w:t xml:space="preserve">נניח שתאריך התשלום היה ה-31? התאריכים לתשלום הם </w:t>
      </w:r>
      <w:bookmarkStart w:id="36" w:name="_ETM_Q1_188403"/>
      <w:bookmarkEnd w:id="36"/>
      <w:r w:rsidRPr="003F644E">
        <w:rPr>
          <w:rFonts w:hint="cs"/>
          <w:rtl/>
        </w:rPr>
        <w:t xml:space="preserve">תאריכים גמישים, נכון? </w:t>
      </w:r>
      <w:bookmarkStart w:id="37" w:name="_ETM_Q1_186016"/>
      <w:bookmarkStart w:id="38" w:name="_ETM_Q1_186141"/>
      <w:bookmarkEnd w:id="37"/>
      <w:bookmarkEnd w:id="38"/>
      <w:r w:rsidR="00364FF8" w:rsidRPr="003F644E">
        <w:rPr>
          <w:rFonts w:hint="cs"/>
          <w:rtl/>
        </w:rPr>
        <w:t>הם לא תאריכים קבועים.</w:t>
      </w:r>
      <w:r w:rsidRPr="003F644E">
        <w:rPr>
          <w:rFonts w:hint="cs"/>
          <w:rtl/>
        </w:rPr>
        <w:t xml:space="preserve"> אם זה 31 באותו חודש, </w:t>
      </w:r>
      <w:bookmarkStart w:id="39" w:name="_ETM_Q1_193738"/>
      <w:bookmarkEnd w:id="39"/>
      <w:r w:rsidRPr="003F644E">
        <w:rPr>
          <w:rFonts w:hint="cs"/>
          <w:rtl/>
        </w:rPr>
        <w:t xml:space="preserve">אז אתה לא נותן אפילו יום אחד. השאלה היא האם </w:t>
      </w:r>
      <w:bookmarkStart w:id="40" w:name="_ETM_Q1_199294"/>
      <w:bookmarkEnd w:id="40"/>
      <w:r w:rsidRPr="003F644E">
        <w:rPr>
          <w:rFonts w:hint="cs"/>
          <w:rtl/>
        </w:rPr>
        <w:t>חודש מהתאריך האחרון או בחודש התשלום?</w:t>
      </w:r>
    </w:p>
    <w:p w:rsidR="002B1F5C" w:rsidRPr="003F644E" w:rsidRDefault="002B1F5C" w:rsidP="00364FF8">
      <w:pPr>
        <w:rPr>
          <w:rtl/>
        </w:rPr>
      </w:pPr>
      <w:bookmarkStart w:id="41" w:name="_ETM_Q1_199135"/>
      <w:bookmarkStart w:id="42" w:name="_ETM_Q1_199299"/>
      <w:bookmarkStart w:id="43" w:name="_ETM_Q1_196991"/>
      <w:bookmarkEnd w:id="41"/>
      <w:bookmarkEnd w:id="42"/>
      <w:bookmarkEnd w:id="43"/>
    </w:p>
    <w:p w:rsidR="002B1F5C" w:rsidRPr="003F644E" w:rsidRDefault="002B1F5C" w:rsidP="002B1F5C">
      <w:pPr>
        <w:pStyle w:val="af9"/>
        <w:keepNext/>
        <w:rPr>
          <w:rtl/>
        </w:rPr>
      </w:pPr>
      <w:bookmarkStart w:id="44" w:name="ET_guest_636772_156"/>
      <w:r w:rsidRPr="003F644E">
        <w:rPr>
          <w:rStyle w:val="TagStyle"/>
          <w:rtl/>
        </w:rPr>
        <w:t xml:space="preserve"> &lt;&lt; אורח &gt;&gt; </w:t>
      </w:r>
      <w:r w:rsidRPr="003F644E">
        <w:rPr>
          <w:rtl/>
        </w:rPr>
        <w:t>דן בן סימון:</w:t>
      </w:r>
      <w:r w:rsidRPr="003F644E">
        <w:rPr>
          <w:rStyle w:val="TagStyle"/>
          <w:rtl/>
        </w:rPr>
        <w:t xml:space="preserve"> &lt;&lt; אורח &gt;&gt;</w:t>
      </w:r>
      <w:r w:rsidRPr="003F644E">
        <w:rPr>
          <w:rtl/>
        </w:rPr>
        <w:t xml:space="preserve"> </w:t>
      </w:r>
      <w:bookmarkEnd w:id="44"/>
    </w:p>
    <w:p w:rsidR="002B1F5C" w:rsidRPr="003F644E" w:rsidRDefault="002B1F5C" w:rsidP="002B1F5C">
      <w:pPr>
        <w:pStyle w:val="KeepWithNext"/>
        <w:rPr>
          <w:rtl/>
        </w:rPr>
      </w:pPr>
    </w:p>
    <w:p w:rsidR="002B1F5C" w:rsidRPr="003F644E" w:rsidRDefault="002B1F5C" w:rsidP="002B1F5C">
      <w:pPr>
        <w:rPr>
          <w:rtl/>
        </w:rPr>
      </w:pPr>
      <w:bookmarkStart w:id="45" w:name="_ETM_Q1_198180"/>
      <w:bookmarkStart w:id="46" w:name="_ETM_Q1_198210"/>
      <w:bookmarkEnd w:id="45"/>
      <w:bookmarkEnd w:id="46"/>
      <w:r w:rsidRPr="003F644E">
        <w:rPr>
          <w:rFonts w:hint="cs"/>
          <w:rtl/>
        </w:rPr>
        <w:t xml:space="preserve">אם </w:t>
      </w:r>
      <w:bookmarkStart w:id="47" w:name="_ETM_Q1_200579"/>
      <w:bookmarkEnd w:id="47"/>
      <w:r w:rsidRPr="003F644E">
        <w:rPr>
          <w:rFonts w:hint="cs"/>
          <w:rtl/>
        </w:rPr>
        <w:t>התקופה היא שלושה חודשים, נבדוק שבמהלך החודש הוא שילם תשלום.</w:t>
      </w:r>
    </w:p>
    <w:p w:rsidR="002B1F5C" w:rsidRPr="003F644E" w:rsidRDefault="002B1F5C" w:rsidP="002B1F5C">
      <w:pPr>
        <w:rPr>
          <w:rtl/>
        </w:rPr>
      </w:pPr>
      <w:bookmarkStart w:id="48" w:name="_ETM_Q1_206386"/>
      <w:bookmarkStart w:id="49" w:name="_ETM_Q1_206516"/>
      <w:bookmarkEnd w:id="48"/>
      <w:bookmarkEnd w:id="49"/>
    </w:p>
    <w:p w:rsidR="002B1F5C" w:rsidRPr="003F644E" w:rsidRDefault="002B1F5C" w:rsidP="002B1F5C">
      <w:pPr>
        <w:pStyle w:val="af6"/>
        <w:keepNext/>
        <w:rPr>
          <w:rtl/>
        </w:rPr>
      </w:pPr>
      <w:bookmarkStart w:id="50" w:name="_ETM_Q1_206172"/>
      <w:bookmarkStart w:id="51" w:name="_ETM_Q1_206279"/>
      <w:bookmarkEnd w:id="50"/>
      <w:bookmarkEnd w:id="51"/>
      <w:r w:rsidRPr="003F644E">
        <w:rPr>
          <w:rStyle w:val="TagStyle"/>
          <w:rtl/>
        </w:rPr>
        <w:t xml:space="preserve">&lt;&lt; </w:t>
      </w:r>
      <w:proofErr w:type="spellStart"/>
      <w:r w:rsidRPr="003F644E">
        <w:rPr>
          <w:rStyle w:val="TagStyle"/>
          <w:rtl/>
        </w:rPr>
        <w:t>יור</w:t>
      </w:r>
      <w:proofErr w:type="spellEnd"/>
      <w:r w:rsidRPr="003F644E">
        <w:rPr>
          <w:rStyle w:val="TagStyle"/>
          <w:rtl/>
        </w:rPr>
        <w:t xml:space="preserve"> &gt;&gt; </w:t>
      </w:r>
      <w:r w:rsidRPr="003F644E">
        <w:rPr>
          <w:rtl/>
        </w:rPr>
        <w:t xml:space="preserve">היו"ר אורי </w:t>
      </w:r>
      <w:proofErr w:type="spellStart"/>
      <w:r w:rsidRPr="003F644E">
        <w:rPr>
          <w:rtl/>
        </w:rPr>
        <w:t>מקלב</w:t>
      </w:r>
      <w:proofErr w:type="spellEnd"/>
      <w:r w:rsidRPr="003F644E">
        <w:rPr>
          <w:rtl/>
        </w:rPr>
        <w:t>:</w:t>
      </w:r>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w:t>
      </w:r>
      <w:r w:rsidRPr="003F644E">
        <w:rPr>
          <w:rtl/>
        </w:rPr>
        <w:t xml:space="preserve"> </w:t>
      </w:r>
    </w:p>
    <w:p w:rsidR="002B1F5C" w:rsidRPr="003F644E" w:rsidRDefault="002B1F5C" w:rsidP="002B1F5C">
      <w:pPr>
        <w:rPr>
          <w:rtl/>
        </w:rPr>
      </w:pPr>
      <w:r w:rsidRPr="003F644E">
        <w:rPr>
          <w:rtl/>
        </w:rPr>
        <w:t xml:space="preserve"> </w:t>
      </w:r>
    </w:p>
    <w:p w:rsidR="002B1F5C" w:rsidRPr="003F644E" w:rsidRDefault="002B1F5C" w:rsidP="002B1F5C">
      <w:pPr>
        <w:rPr>
          <w:rtl/>
        </w:rPr>
      </w:pPr>
      <w:bookmarkStart w:id="52" w:name="_ETM_Q1_207787"/>
      <w:bookmarkStart w:id="53" w:name="_ETM_Q1_207880"/>
      <w:bookmarkEnd w:id="52"/>
      <w:bookmarkEnd w:id="53"/>
      <w:r w:rsidRPr="003F644E">
        <w:rPr>
          <w:rFonts w:hint="cs"/>
          <w:rtl/>
        </w:rPr>
        <w:t xml:space="preserve">מהלך </w:t>
      </w:r>
      <w:bookmarkStart w:id="54" w:name="_ETM_Q1_209684"/>
      <w:bookmarkEnd w:id="54"/>
      <w:r w:rsidRPr="003F644E">
        <w:rPr>
          <w:rFonts w:hint="cs"/>
          <w:rtl/>
        </w:rPr>
        <w:t>של חודש מהזמן שהוא היה חייב לשלם.</w:t>
      </w:r>
    </w:p>
    <w:p w:rsidR="002B1F5C" w:rsidRPr="003F644E" w:rsidRDefault="002B1F5C" w:rsidP="002B1F5C">
      <w:pPr>
        <w:rPr>
          <w:rtl/>
        </w:rPr>
      </w:pPr>
      <w:bookmarkStart w:id="55" w:name="_ETM_Q1_205027"/>
      <w:bookmarkStart w:id="56" w:name="_ETM_Q1_205130"/>
      <w:bookmarkEnd w:id="55"/>
      <w:bookmarkEnd w:id="56"/>
    </w:p>
    <w:p w:rsidR="00364FF8" w:rsidRPr="003F644E" w:rsidRDefault="00364FF8" w:rsidP="00364FF8">
      <w:pPr>
        <w:pStyle w:val="af9"/>
        <w:keepNext/>
        <w:rPr>
          <w:rtl/>
        </w:rPr>
      </w:pPr>
      <w:bookmarkStart w:id="57" w:name="ET_guest_636772_17"/>
      <w:r w:rsidRPr="003F644E">
        <w:rPr>
          <w:rStyle w:val="TagStyle"/>
          <w:rtl/>
        </w:rPr>
        <w:t xml:space="preserve"> &lt;&lt; אורח &gt;&gt; </w:t>
      </w:r>
      <w:r w:rsidRPr="003F644E">
        <w:rPr>
          <w:rtl/>
        </w:rPr>
        <w:t>דן בן סימון:</w:t>
      </w:r>
      <w:r w:rsidRPr="003F644E">
        <w:rPr>
          <w:rStyle w:val="TagStyle"/>
          <w:rtl/>
        </w:rPr>
        <w:t xml:space="preserve"> &lt;&lt; אורח &gt;&gt;</w:t>
      </w:r>
      <w:r w:rsidRPr="003F644E">
        <w:rPr>
          <w:rtl/>
        </w:rPr>
        <w:t xml:space="preserve"> </w:t>
      </w:r>
      <w:bookmarkEnd w:id="57"/>
    </w:p>
    <w:p w:rsidR="00364FF8" w:rsidRPr="003F644E" w:rsidRDefault="00364FF8" w:rsidP="00364FF8">
      <w:pPr>
        <w:pStyle w:val="KeepWithNext"/>
        <w:rPr>
          <w:rtl/>
        </w:rPr>
      </w:pPr>
    </w:p>
    <w:p w:rsidR="00364FF8" w:rsidRPr="003F644E" w:rsidRDefault="00364FF8" w:rsidP="00364FF8">
      <w:pPr>
        <w:rPr>
          <w:rtl/>
        </w:rPr>
      </w:pPr>
      <w:r w:rsidRPr="003F644E">
        <w:rPr>
          <w:rFonts w:hint="cs"/>
          <w:rtl/>
        </w:rPr>
        <w:t>בעיקרון</w:t>
      </w:r>
      <w:r w:rsidR="002B1F5C" w:rsidRPr="003F644E">
        <w:rPr>
          <w:rFonts w:hint="cs"/>
          <w:rtl/>
        </w:rPr>
        <w:t xml:space="preserve"> אם</w:t>
      </w:r>
      <w:r w:rsidRPr="003F644E">
        <w:rPr>
          <w:rFonts w:hint="cs"/>
          <w:rtl/>
        </w:rPr>
        <w:t xml:space="preserve"> נחלק את התקופה</w:t>
      </w:r>
      <w:r w:rsidR="002B1F5C" w:rsidRPr="003F644E">
        <w:rPr>
          <w:rFonts w:hint="cs"/>
          <w:rtl/>
        </w:rPr>
        <w:t xml:space="preserve"> לשלושה </w:t>
      </w:r>
      <w:bookmarkStart w:id="58" w:name="_ETM_Q1_213701"/>
      <w:bookmarkEnd w:id="58"/>
      <w:r w:rsidR="002B1F5C" w:rsidRPr="003F644E">
        <w:rPr>
          <w:rFonts w:hint="cs"/>
          <w:rtl/>
        </w:rPr>
        <w:t>- - -</w:t>
      </w:r>
    </w:p>
    <w:p w:rsidR="00364FF8" w:rsidRPr="003F644E" w:rsidRDefault="00364FF8" w:rsidP="00364FF8">
      <w:pPr>
        <w:rPr>
          <w:rtl/>
        </w:rPr>
      </w:pPr>
    </w:p>
    <w:p w:rsidR="00364FF8" w:rsidRPr="003F644E" w:rsidRDefault="00364FF8" w:rsidP="00364FF8">
      <w:pPr>
        <w:pStyle w:val="a4"/>
        <w:keepNext/>
        <w:rPr>
          <w:rtl/>
        </w:rPr>
      </w:pPr>
      <w:bookmarkStart w:id="59" w:name="ET_speaker_אלעזר_שטרן_יועץ_משפטי_18"/>
      <w:r w:rsidRPr="003F644E">
        <w:rPr>
          <w:rStyle w:val="TagStyle"/>
          <w:rtl/>
        </w:rPr>
        <w:t xml:space="preserve"> &lt;&lt; דובר &gt;&gt; </w:t>
      </w:r>
      <w:r w:rsidRPr="003F644E">
        <w:rPr>
          <w:rtl/>
        </w:rPr>
        <w:t>אלעזר שטרן (יועץ משפטי):</w:t>
      </w:r>
      <w:r w:rsidRPr="003F644E">
        <w:rPr>
          <w:rStyle w:val="TagStyle"/>
          <w:rtl/>
        </w:rPr>
        <w:t xml:space="preserve"> &lt;&lt; דובר &gt;&gt;</w:t>
      </w:r>
      <w:r w:rsidRPr="003F644E">
        <w:rPr>
          <w:rtl/>
        </w:rPr>
        <w:t xml:space="preserve"> </w:t>
      </w:r>
      <w:bookmarkEnd w:id="59"/>
    </w:p>
    <w:p w:rsidR="00364FF8" w:rsidRPr="003F644E" w:rsidRDefault="00364FF8" w:rsidP="00364FF8">
      <w:pPr>
        <w:pStyle w:val="KeepWithNext"/>
        <w:rPr>
          <w:rtl/>
        </w:rPr>
      </w:pPr>
    </w:p>
    <w:p w:rsidR="002B1F5C" w:rsidRPr="003F644E" w:rsidRDefault="002B1F5C" w:rsidP="00364FF8">
      <w:pPr>
        <w:rPr>
          <w:rtl/>
        </w:rPr>
      </w:pPr>
      <w:r w:rsidRPr="003F644E">
        <w:rPr>
          <w:rFonts w:hint="cs"/>
          <w:rtl/>
        </w:rPr>
        <w:t xml:space="preserve">הרעיון הוא שהחייב מראה רצינות ורצף </w:t>
      </w:r>
      <w:bookmarkStart w:id="60" w:name="_ETM_Q1_215701"/>
      <w:bookmarkEnd w:id="60"/>
      <w:r w:rsidRPr="003F644E">
        <w:rPr>
          <w:rFonts w:hint="cs"/>
          <w:rtl/>
        </w:rPr>
        <w:t>של תשלומים.</w:t>
      </w:r>
    </w:p>
    <w:p w:rsidR="002B1F5C" w:rsidRPr="003F644E" w:rsidRDefault="002B1F5C" w:rsidP="00364FF8">
      <w:pPr>
        <w:rPr>
          <w:rtl/>
        </w:rPr>
      </w:pPr>
      <w:bookmarkStart w:id="61" w:name="_ETM_Q1_214902"/>
      <w:bookmarkStart w:id="62" w:name="_ETM_Q1_215007"/>
      <w:bookmarkEnd w:id="61"/>
      <w:bookmarkEnd w:id="62"/>
    </w:p>
    <w:p w:rsidR="002B1F5C" w:rsidRPr="003F644E" w:rsidRDefault="002B1F5C" w:rsidP="002B1F5C">
      <w:pPr>
        <w:pStyle w:val="a4"/>
        <w:keepNext/>
        <w:rPr>
          <w:rtl/>
        </w:rPr>
      </w:pPr>
      <w:bookmarkStart w:id="63" w:name="ET_speaker_אוסאמה_סעדי_157"/>
      <w:r w:rsidRPr="003F644E">
        <w:rPr>
          <w:rStyle w:val="TagStyle"/>
          <w:rtl/>
        </w:rPr>
        <w:t xml:space="preserve"> &lt;&lt; דובר &gt;&gt; </w:t>
      </w:r>
      <w:r w:rsidRPr="003F644E">
        <w:rPr>
          <w:rtl/>
        </w:rPr>
        <w:t>אוסאמה סעדי:</w:t>
      </w:r>
      <w:r w:rsidRPr="003F644E">
        <w:rPr>
          <w:rStyle w:val="TagStyle"/>
          <w:rtl/>
        </w:rPr>
        <w:t xml:space="preserve"> &lt;&lt; דובר &gt;&gt;</w:t>
      </w:r>
      <w:r w:rsidRPr="003F644E">
        <w:rPr>
          <w:rtl/>
        </w:rPr>
        <w:t xml:space="preserve"> </w:t>
      </w:r>
      <w:bookmarkEnd w:id="63"/>
    </w:p>
    <w:p w:rsidR="002B1F5C" w:rsidRPr="003F644E" w:rsidRDefault="002B1F5C" w:rsidP="002B1F5C">
      <w:pPr>
        <w:pStyle w:val="KeepWithNext"/>
        <w:rPr>
          <w:rtl/>
        </w:rPr>
      </w:pPr>
    </w:p>
    <w:p w:rsidR="002B1F5C" w:rsidRPr="003F644E" w:rsidRDefault="002B1F5C" w:rsidP="002B1F5C">
      <w:pPr>
        <w:rPr>
          <w:rtl/>
        </w:rPr>
      </w:pPr>
      <w:r w:rsidRPr="003F644E">
        <w:rPr>
          <w:rFonts w:hint="cs"/>
          <w:rtl/>
        </w:rPr>
        <w:t>לא עומדים על קוצו של יו"ד.</w:t>
      </w:r>
    </w:p>
    <w:p w:rsidR="002B1F5C" w:rsidRPr="003F644E" w:rsidRDefault="002B1F5C" w:rsidP="002B1F5C">
      <w:pPr>
        <w:rPr>
          <w:rtl/>
        </w:rPr>
      </w:pPr>
      <w:bookmarkStart w:id="64" w:name="_ETM_Q1_217462"/>
      <w:bookmarkStart w:id="65" w:name="_ETM_Q1_217541"/>
      <w:bookmarkEnd w:id="64"/>
      <w:bookmarkEnd w:id="65"/>
    </w:p>
    <w:p w:rsidR="00364FF8" w:rsidRPr="003F644E" w:rsidRDefault="00364FF8" w:rsidP="00364FF8">
      <w:pPr>
        <w:pStyle w:val="af9"/>
        <w:keepNext/>
        <w:rPr>
          <w:rtl/>
        </w:rPr>
      </w:pPr>
      <w:bookmarkStart w:id="66" w:name="_ETM_Q1_218201"/>
      <w:bookmarkStart w:id="67" w:name="_ETM_Q1_218326"/>
      <w:bookmarkStart w:id="68" w:name="_ETM_Q1_215079"/>
      <w:bookmarkStart w:id="69" w:name="_ETM_Q1_215183"/>
      <w:bookmarkStart w:id="70" w:name="ET_guest_636772_19"/>
      <w:bookmarkEnd w:id="66"/>
      <w:bookmarkEnd w:id="67"/>
      <w:bookmarkEnd w:id="68"/>
      <w:bookmarkEnd w:id="69"/>
      <w:r w:rsidRPr="003F644E">
        <w:rPr>
          <w:rStyle w:val="TagStyle"/>
          <w:rtl/>
        </w:rPr>
        <w:t xml:space="preserve"> &lt;&lt; אורח &gt;&gt; </w:t>
      </w:r>
      <w:r w:rsidRPr="003F644E">
        <w:rPr>
          <w:rtl/>
        </w:rPr>
        <w:t>דן בן סימון:</w:t>
      </w:r>
      <w:r w:rsidRPr="003F644E">
        <w:rPr>
          <w:rStyle w:val="TagStyle"/>
          <w:rtl/>
        </w:rPr>
        <w:t xml:space="preserve"> &lt;&lt; אורח &gt;&gt;</w:t>
      </w:r>
      <w:r w:rsidRPr="003F644E">
        <w:rPr>
          <w:rtl/>
        </w:rPr>
        <w:t xml:space="preserve"> </w:t>
      </w:r>
      <w:bookmarkEnd w:id="70"/>
    </w:p>
    <w:p w:rsidR="00364FF8" w:rsidRPr="003F644E" w:rsidRDefault="00364FF8" w:rsidP="00364FF8">
      <w:pPr>
        <w:pStyle w:val="KeepWithNext"/>
        <w:rPr>
          <w:rtl/>
        </w:rPr>
      </w:pPr>
    </w:p>
    <w:p w:rsidR="00364FF8" w:rsidRPr="003F644E" w:rsidRDefault="000C6300" w:rsidP="00364FF8">
      <w:pPr>
        <w:rPr>
          <w:rtl/>
        </w:rPr>
      </w:pPr>
      <w:r w:rsidRPr="003F644E">
        <w:rPr>
          <w:rFonts w:hint="cs"/>
          <w:rtl/>
        </w:rPr>
        <w:t xml:space="preserve">לא. </w:t>
      </w:r>
      <w:r w:rsidR="002B1F5C" w:rsidRPr="003F644E">
        <w:rPr>
          <w:rFonts w:hint="cs"/>
          <w:rtl/>
        </w:rPr>
        <w:t>לא תעריף של שעה.</w:t>
      </w:r>
    </w:p>
    <w:p w:rsidR="00364FF8" w:rsidRPr="003F644E" w:rsidRDefault="00364FF8" w:rsidP="00364FF8">
      <w:pPr>
        <w:rPr>
          <w:rtl/>
        </w:rPr>
      </w:pPr>
    </w:p>
    <w:p w:rsidR="00364FF8" w:rsidRPr="003F644E" w:rsidRDefault="00364FF8" w:rsidP="00364FF8">
      <w:pPr>
        <w:pStyle w:val="af6"/>
        <w:keepNext/>
        <w:rPr>
          <w:rtl/>
        </w:rPr>
      </w:pPr>
      <w:bookmarkStart w:id="71" w:name="ET_yor_4662_20"/>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 </w:t>
      </w:r>
      <w:r w:rsidRPr="003F644E">
        <w:rPr>
          <w:rtl/>
        </w:rPr>
        <w:t xml:space="preserve">היו"ר אורי </w:t>
      </w:r>
      <w:proofErr w:type="spellStart"/>
      <w:r w:rsidRPr="003F644E">
        <w:rPr>
          <w:rtl/>
        </w:rPr>
        <w:t>מקלב</w:t>
      </w:r>
      <w:proofErr w:type="spellEnd"/>
      <w:r w:rsidRPr="003F644E">
        <w:rPr>
          <w:rtl/>
        </w:rPr>
        <w:t>:</w:t>
      </w:r>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w:t>
      </w:r>
      <w:r w:rsidRPr="003F644E">
        <w:rPr>
          <w:rtl/>
        </w:rPr>
        <w:t xml:space="preserve"> </w:t>
      </w:r>
      <w:bookmarkEnd w:id="71"/>
    </w:p>
    <w:p w:rsidR="00364FF8" w:rsidRPr="003F644E" w:rsidRDefault="00364FF8" w:rsidP="00364FF8">
      <w:pPr>
        <w:pStyle w:val="KeepWithNext"/>
        <w:rPr>
          <w:rtl/>
        </w:rPr>
      </w:pPr>
    </w:p>
    <w:p w:rsidR="002B1F5C" w:rsidRPr="003F644E" w:rsidRDefault="002B1F5C" w:rsidP="0014539F">
      <w:pPr>
        <w:rPr>
          <w:rtl/>
        </w:rPr>
      </w:pPr>
      <w:r w:rsidRPr="003F644E">
        <w:rPr>
          <w:rFonts w:hint="cs"/>
          <w:rtl/>
        </w:rPr>
        <w:t>נכון, אבל</w:t>
      </w:r>
      <w:r w:rsidR="000C6300" w:rsidRPr="003F644E">
        <w:rPr>
          <w:rFonts w:hint="cs"/>
          <w:rtl/>
        </w:rPr>
        <w:t xml:space="preserve"> אחרי זה תדע כמנהג אנשים</w:t>
      </w:r>
      <w:r w:rsidR="0014539F" w:rsidRPr="003F644E">
        <w:rPr>
          <w:rFonts w:hint="cs"/>
          <w:rtl/>
        </w:rPr>
        <w:t xml:space="preserve"> </w:t>
      </w:r>
      <w:r w:rsidR="0014539F" w:rsidRPr="003F644E">
        <w:rPr>
          <w:rFonts w:hint="eastAsia"/>
        </w:rPr>
        <w:t>–</w:t>
      </w:r>
      <w:r w:rsidR="000C6300" w:rsidRPr="003F644E">
        <w:rPr>
          <w:rFonts w:hint="cs"/>
          <w:rtl/>
        </w:rPr>
        <w:t xml:space="preserve"> אם אתה </w:t>
      </w:r>
      <w:bookmarkStart w:id="72" w:name="_ETM_Q1_223809"/>
      <w:bookmarkEnd w:id="72"/>
      <w:r w:rsidR="000C6300" w:rsidRPr="003F644E">
        <w:rPr>
          <w:rFonts w:hint="cs"/>
          <w:rtl/>
        </w:rPr>
        <w:t>יודע</w:t>
      </w:r>
      <w:r w:rsidRPr="003F644E">
        <w:rPr>
          <w:rFonts w:hint="cs"/>
          <w:rtl/>
        </w:rPr>
        <w:t xml:space="preserve"> </w:t>
      </w:r>
      <w:r w:rsidR="000C6300" w:rsidRPr="003F644E">
        <w:rPr>
          <w:rFonts w:hint="cs"/>
          <w:rtl/>
        </w:rPr>
        <w:t xml:space="preserve">שיש לך 30 יום, אתה משלם את זה רק </w:t>
      </w:r>
      <w:bookmarkStart w:id="73" w:name="_ETM_Q1_225883"/>
      <w:bookmarkEnd w:id="73"/>
      <w:r w:rsidR="000C6300" w:rsidRPr="003F644E">
        <w:rPr>
          <w:rFonts w:hint="cs"/>
          <w:rtl/>
        </w:rPr>
        <w:t>ביום האחרון.</w:t>
      </w:r>
    </w:p>
    <w:p w:rsidR="000C6300" w:rsidRPr="003F644E" w:rsidRDefault="000C6300" w:rsidP="000C6300">
      <w:pPr>
        <w:rPr>
          <w:rtl/>
        </w:rPr>
      </w:pPr>
      <w:bookmarkStart w:id="74" w:name="_ETM_Q1_224366"/>
      <w:bookmarkStart w:id="75" w:name="_ETM_Q1_224520"/>
      <w:bookmarkStart w:id="76" w:name="_ETM_Q1_222867"/>
      <w:bookmarkEnd w:id="74"/>
      <w:bookmarkEnd w:id="75"/>
      <w:bookmarkEnd w:id="76"/>
    </w:p>
    <w:p w:rsidR="000C6300" w:rsidRPr="003F644E" w:rsidRDefault="000C6300" w:rsidP="000C6300">
      <w:pPr>
        <w:pStyle w:val="af9"/>
        <w:keepNext/>
        <w:rPr>
          <w:rtl/>
        </w:rPr>
      </w:pPr>
      <w:bookmarkStart w:id="77" w:name="ET_guest_636772_158"/>
      <w:r w:rsidRPr="003F644E">
        <w:rPr>
          <w:rStyle w:val="TagStyle"/>
          <w:rtl/>
        </w:rPr>
        <w:t xml:space="preserve"> &lt;&lt; אורח &gt;&gt; </w:t>
      </w:r>
      <w:r w:rsidRPr="003F644E">
        <w:rPr>
          <w:rtl/>
        </w:rPr>
        <w:t>דן בן סימון:</w:t>
      </w:r>
      <w:r w:rsidRPr="003F644E">
        <w:rPr>
          <w:rStyle w:val="TagStyle"/>
          <w:rtl/>
        </w:rPr>
        <w:t xml:space="preserve"> &lt;&lt; אורח &gt;&gt;</w:t>
      </w:r>
      <w:r w:rsidRPr="003F644E">
        <w:rPr>
          <w:rtl/>
        </w:rPr>
        <w:t xml:space="preserve"> </w:t>
      </w:r>
      <w:bookmarkEnd w:id="77"/>
    </w:p>
    <w:p w:rsidR="000C6300" w:rsidRPr="003F644E" w:rsidRDefault="000C6300" w:rsidP="000C6300">
      <w:pPr>
        <w:pStyle w:val="KeepWithNext"/>
        <w:rPr>
          <w:rtl/>
        </w:rPr>
      </w:pPr>
    </w:p>
    <w:p w:rsidR="000C6300" w:rsidRDefault="000C6300" w:rsidP="000C6300">
      <w:pPr>
        <w:rPr>
          <w:rtl/>
        </w:rPr>
      </w:pPr>
      <w:bookmarkStart w:id="78" w:name="_ETM_Q1_224293"/>
      <w:bookmarkStart w:id="79" w:name="_ETM_Q1_224321"/>
      <w:bookmarkEnd w:id="78"/>
      <w:bookmarkEnd w:id="79"/>
      <w:r w:rsidRPr="003F644E">
        <w:rPr>
          <w:rFonts w:hint="cs"/>
          <w:rtl/>
        </w:rPr>
        <w:t>עדיין</w:t>
      </w:r>
      <w:r w:rsidRPr="003F644E">
        <w:rPr>
          <w:rtl/>
        </w:rPr>
        <w:t xml:space="preserve"> </w:t>
      </w:r>
      <w:r w:rsidRPr="003F644E">
        <w:rPr>
          <w:rFonts w:hint="cs"/>
          <w:rtl/>
        </w:rPr>
        <w:t>זה בסדר.</w:t>
      </w:r>
    </w:p>
    <w:p w:rsidR="002F4868" w:rsidRPr="003F644E" w:rsidRDefault="002F4868" w:rsidP="000C6300">
      <w:pPr>
        <w:rPr>
          <w:rtl/>
        </w:rPr>
      </w:pPr>
    </w:p>
    <w:p w:rsidR="000C6300" w:rsidRPr="003F644E" w:rsidRDefault="000C6300" w:rsidP="000C6300">
      <w:pPr>
        <w:pStyle w:val="af6"/>
        <w:keepNext/>
        <w:rPr>
          <w:rStyle w:val="TagStyle"/>
          <w:rtl/>
        </w:rPr>
      </w:pPr>
      <w:bookmarkStart w:id="80" w:name="_ETM_Q1_228097"/>
      <w:bookmarkStart w:id="81" w:name="_ETM_Q1_228205"/>
      <w:bookmarkEnd w:id="80"/>
      <w:bookmarkEnd w:id="81"/>
    </w:p>
    <w:p w:rsidR="000C6300" w:rsidRPr="003F644E" w:rsidRDefault="000C6300" w:rsidP="000C6300">
      <w:pPr>
        <w:pStyle w:val="af6"/>
        <w:keepNext/>
      </w:pPr>
      <w:bookmarkStart w:id="82" w:name="_ETM_Q1_226028"/>
      <w:bookmarkStart w:id="83" w:name="_ETM_Q1_226137"/>
      <w:bookmarkEnd w:id="82"/>
      <w:bookmarkEnd w:id="83"/>
      <w:r w:rsidRPr="003F644E">
        <w:rPr>
          <w:rStyle w:val="TagStyle"/>
          <w:rFonts w:hint="cs"/>
          <w:rtl/>
        </w:rPr>
        <w:t xml:space="preserve">&lt;&lt; יור &gt;&gt; </w:t>
      </w:r>
      <w:r w:rsidRPr="003F644E">
        <w:rPr>
          <w:rFonts w:hint="cs"/>
          <w:rtl/>
        </w:rPr>
        <w:t xml:space="preserve">היו"ר אורי </w:t>
      </w:r>
      <w:proofErr w:type="spellStart"/>
      <w:r w:rsidRPr="003F644E">
        <w:rPr>
          <w:rFonts w:hint="cs"/>
          <w:rtl/>
        </w:rPr>
        <w:t>מקלב</w:t>
      </w:r>
      <w:proofErr w:type="spellEnd"/>
      <w:r w:rsidRPr="003F644E">
        <w:rPr>
          <w:rFonts w:hint="cs"/>
          <w:rtl/>
        </w:rPr>
        <w:t>:</w:t>
      </w:r>
      <w:r w:rsidRPr="003F644E">
        <w:rPr>
          <w:rStyle w:val="TagStyle"/>
          <w:rFonts w:hint="cs"/>
          <w:rtl/>
        </w:rPr>
        <w:t xml:space="preserve"> &lt;&lt; </w:t>
      </w:r>
      <w:proofErr w:type="spellStart"/>
      <w:r w:rsidRPr="003F644E">
        <w:rPr>
          <w:rStyle w:val="TagStyle"/>
          <w:rFonts w:hint="cs"/>
          <w:rtl/>
        </w:rPr>
        <w:t>יור</w:t>
      </w:r>
      <w:proofErr w:type="spellEnd"/>
      <w:r w:rsidRPr="003F644E">
        <w:rPr>
          <w:rStyle w:val="TagStyle"/>
          <w:rFonts w:hint="cs"/>
          <w:rtl/>
        </w:rPr>
        <w:t xml:space="preserve"> &gt;&gt;</w:t>
      </w:r>
      <w:r w:rsidRPr="003F644E">
        <w:rPr>
          <w:rFonts w:hint="cs"/>
          <w:rtl/>
        </w:rPr>
        <w:t xml:space="preserve"> </w:t>
      </w:r>
    </w:p>
    <w:p w:rsidR="000C6300" w:rsidRPr="003F644E" w:rsidRDefault="000C6300" w:rsidP="000C6300">
      <w:pPr>
        <w:rPr>
          <w:rtl/>
        </w:rPr>
      </w:pPr>
    </w:p>
    <w:p w:rsidR="00364FF8" w:rsidRPr="003F644E" w:rsidRDefault="00364FF8" w:rsidP="00364FF8">
      <w:pPr>
        <w:rPr>
          <w:rtl/>
        </w:rPr>
      </w:pPr>
      <w:r w:rsidRPr="003F644E">
        <w:rPr>
          <w:rFonts w:hint="cs"/>
          <w:rtl/>
        </w:rPr>
        <w:t>אתם מביאים בחשבון</w:t>
      </w:r>
      <w:r w:rsidR="000C6300" w:rsidRPr="003F644E">
        <w:rPr>
          <w:rFonts w:hint="cs"/>
          <w:rtl/>
        </w:rPr>
        <w:t xml:space="preserve"> שמטבע הדברים יעבירו את זה.</w:t>
      </w:r>
    </w:p>
    <w:p w:rsidR="000C6300" w:rsidRPr="003F644E" w:rsidRDefault="000C6300" w:rsidP="00364FF8">
      <w:pPr>
        <w:rPr>
          <w:rtl/>
        </w:rPr>
      </w:pPr>
      <w:bookmarkStart w:id="84" w:name="_ETM_Q1_229583"/>
      <w:bookmarkStart w:id="85" w:name="_ETM_Q1_229735"/>
      <w:bookmarkStart w:id="86" w:name="_ETM_Q1_225392"/>
      <w:bookmarkEnd w:id="84"/>
      <w:bookmarkEnd w:id="85"/>
      <w:bookmarkEnd w:id="86"/>
    </w:p>
    <w:p w:rsidR="000C6300" w:rsidRPr="003F644E" w:rsidRDefault="000C6300" w:rsidP="000C6300">
      <w:pPr>
        <w:pStyle w:val="a4"/>
        <w:keepNext/>
        <w:rPr>
          <w:rtl/>
        </w:rPr>
      </w:pPr>
      <w:bookmarkStart w:id="87" w:name="ET_speaker_אוסאמה_סעדי_159"/>
      <w:r w:rsidRPr="003F644E">
        <w:rPr>
          <w:rStyle w:val="TagStyle"/>
          <w:rtl/>
        </w:rPr>
        <w:t xml:space="preserve"> &lt;&lt; דובר &gt;&gt; </w:t>
      </w:r>
      <w:r w:rsidRPr="003F644E">
        <w:rPr>
          <w:rtl/>
        </w:rPr>
        <w:t>אוסאמה סעדי:</w:t>
      </w:r>
      <w:r w:rsidRPr="003F644E">
        <w:rPr>
          <w:rStyle w:val="TagStyle"/>
          <w:rtl/>
        </w:rPr>
        <w:t xml:space="preserve"> &lt;&lt; דובר &gt;&gt;</w:t>
      </w:r>
      <w:r w:rsidRPr="003F644E">
        <w:rPr>
          <w:rtl/>
        </w:rPr>
        <w:t xml:space="preserve"> </w:t>
      </w:r>
      <w:bookmarkEnd w:id="87"/>
    </w:p>
    <w:p w:rsidR="000C6300" w:rsidRPr="003F644E" w:rsidRDefault="000C6300" w:rsidP="000C6300">
      <w:pPr>
        <w:pStyle w:val="KeepWithNext"/>
        <w:rPr>
          <w:rtl/>
        </w:rPr>
      </w:pPr>
    </w:p>
    <w:p w:rsidR="000C6300" w:rsidRPr="003F644E" w:rsidRDefault="000C6300" w:rsidP="000C6300">
      <w:pPr>
        <w:rPr>
          <w:rtl/>
        </w:rPr>
      </w:pPr>
      <w:bookmarkStart w:id="88" w:name="_ETM_Q1_226296"/>
      <w:bookmarkStart w:id="89" w:name="_ETM_Q1_226341"/>
      <w:bookmarkEnd w:id="88"/>
      <w:bookmarkEnd w:id="89"/>
      <w:r w:rsidRPr="003F644E">
        <w:rPr>
          <w:rFonts w:hint="cs"/>
          <w:rtl/>
        </w:rPr>
        <w:t xml:space="preserve">לא אומרים </w:t>
      </w:r>
      <w:bookmarkStart w:id="90" w:name="_ETM_Q1_228165"/>
      <w:bookmarkEnd w:id="90"/>
      <w:r w:rsidRPr="003F644E">
        <w:rPr>
          <w:rFonts w:hint="cs"/>
          <w:rtl/>
        </w:rPr>
        <w:t xml:space="preserve">לו: לא שילמת את זה ב-5 לחודש, אז זה כבר </w:t>
      </w:r>
      <w:bookmarkStart w:id="91" w:name="_ETM_Q1_233335"/>
      <w:bookmarkEnd w:id="91"/>
      <w:r w:rsidRPr="003F644E">
        <w:rPr>
          <w:rFonts w:hint="cs"/>
          <w:rtl/>
        </w:rPr>
        <w:t>- - -</w:t>
      </w:r>
    </w:p>
    <w:p w:rsidR="000C6300" w:rsidRPr="003F644E" w:rsidRDefault="000C6300" w:rsidP="000C6300">
      <w:pPr>
        <w:rPr>
          <w:rtl/>
        </w:rPr>
      </w:pPr>
      <w:bookmarkStart w:id="92" w:name="_ETM_Q1_231152"/>
      <w:bookmarkStart w:id="93" w:name="_ETM_Q1_231291"/>
      <w:bookmarkStart w:id="94" w:name="_ETM_Q1_233368"/>
      <w:bookmarkEnd w:id="92"/>
      <w:bookmarkEnd w:id="93"/>
      <w:bookmarkEnd w:id="94"/>
    </w:p>
    <w:p w:rsidR="000C6300" w:rsidRPr="003F644E" w:rsidRDefault="000C6300" w:rsidP="000C6300">
      <w:pPr>
        <w:pStyle w:val="af9"/>
        <w:keepNext/>
        <w:rPr>
          <w:rtl/>
        </w:rPr>
      </w:pPr>
      <w:bookmarkStart w:id="95" w:name="ET_guest_636772_160"/>
      <w:r w:rsidRPr="003F644E">
        <w:rPr>
          <w:rStyle w:val="TagStyle"/>
          <w:rtl/>
        </w:rPr>
        <w:t xml:space="preserve"> &lt;&lt; אורח &gt;&gt; </w:t>
      </w:r>
      <w:r w:rsidRPr="003F644E">
        <w:rPr>
          <w:rtl/>
        </w:rPr>
        <w:t>דן בן סימון:</w:t>
      </w:r>
      <w:r w:rsidRPr="003F644E">
        <w:rPr>
          <w:rStyle w:val="TagStyle"/>
          <w:rtl/>
        </w:rPr>
        <w:t xml:space="preserve"> &lt;&lt; אורח &gt;&gt;</w:t>
      </w:r>
      <w:r w:rsidRPr="003F644E">
        <w:rPr>
          <w:rtl/>
        </w:rPr>
        <w:t xml:space="preserve"> </w:t>
      </w:r>
      <w:bookmarkEnd w:id="95"/>
    </w:p>
    <w:p w:rsidR="000C6300" w:rsidRPr="003F644E" w:rsidRDefault="000C6300" w:rsidP="000C6300">
      <w:pPr>
        <w:pStyle w:val="KeepWithNext"/>
        <w:rPr>
          <w:rtl/>
        </w:rPr>
      </w:pPr>
    </w:p>
    <w:p w:rsidR="00A26AAC" w:rsidRPr="003F644E" w:rsidRDefault="00A26AAC" w:rsidP="000C6300">
      <w:pPr>
        <w:rPr>
          <w:rtl/>
        </w:rPr>
      </w:pPr>
      <w:bookmarkStart w:id="96" w:name="_ETM_Q1_234186"/>
      <w:bookmarkStart w:id="97" w:name="_ETM_Q1_234235"/>
      <w:bookmarkEnd w:id="96"/>
      <w:bookmarkEnd w:id="97"/>
      <w:r w:rsidRPr="003F644E">
        <w:rPr>
          <w:rFonts w:hint="cs"/>
          <w:rtl/>
        </w:rPr>
        <w:t>גם אם הרשם נתן - - -</w:t>
      </w:r>
    </w:p>
    <w:p w:rsidR="00A26AAC" w:rsidRPr="003F644E" w:rsidRDefault="00A26AAC" w:rsidP="000C6300">
      <w:pPr>
        <w:rPr>
          <w:rtl/>
        </w:rPr>
      </w:pPr>
    </w:p>
    <w:p w:rsidR="00C04C93" w:rsidRPr="003F644E" w:rsidRDefault="00C04C93" w:rsidP="00C04C93">
      <w:pPr>
        <w:pStyle w:val="af6"/>
        <w:keepNext/>
      </w:pPr>
      <w:bookmarkStart w:id="98" w:name="_ETM_Q1_237485"/>
      <w:bookmarkStart w:id="99" w:name="_ETM_Q1_237651"/>
      <w:bookmarkEnd w:id="98"/>
      <w:bookmarkEnd w:id="99"/>
      <w:r w:rsidRPr="003F644E">
        <w:rPr>
          <w:rStyle w:val="TagStyle"/>
          <w:rFonts w:hint="cs"/>
          <w:rtl/>
        </w:rPr>
        <w:t xml:space="preserve">&lt;&lt; </w:t>
      </w:r>
      <w:proofErr w:type="spellStart"/>
      <w:r w:rsidRPr="003F644E">
        <w:rPr>
          <w:rStyle w:val="TagStyle"/>
          <w:rFonts w:hint="cs"/>
          <w:rtl/>
        </w:rPr>
        <w:t>יור</w:t>
      </w:r>
      <w:proofErr w:type="spellEnd"/>
      <w:r w:rsidRPr="003F644E">
        <w:rPr>
          <w:rStyle w:val="TagStyle"/>
          <w:rFonts w:hint="cs"/>
          <w:rtl/>
        </w:rPr>
        <w:t xml:space="preserve"> &gt;&gt; </w:t>
      </w:r>
      <w:r w:rsidRPr="003F644E">
        <w:rPr>
          <w:rFonts w:hint="cs"/>
          <w:rtl/>
        </w:rPr>
        <w:t xml:space="preserve">היו"ר אורי </w:t>
      </w:r>
      <w:proofErr w:type="spellStart"/>
      <w:r w:rsidRPr="003F644E">
        <w:rPr>
          <w:rFonts w:hint="cs"/>
          <w:rtl/>
        </w:rPr>
        <w:t>מקלב</w:t>
      </w:r>
      <w:proofErr w:type="spellEnd"/>
      <w:r w:rsidRPr="003F644E">
        <w:rPr>
          <w:rFonts w:hint="cs"/>
          <w:rtl/>
        </w:rPr>
        <w:t>:</w:t>
      </w:r>
      <w:r w:rsidRPr="003F644E">
        <w:rPr>
          <w:rStyle w:val="TagStyle"/>
          <w:rFonts w:hint="cs"/>
          <w:rtl/>
        </w:rPr>
        <w:t xml:space="preserve"> &lt;&lt; </w:t>
      </w:r>
      <w:proofErr w:type="spellStart"/>
      <w:r w:rsidRPr="003F644E">
        <w:rPr>
          <w:rStyle w:val="TagStyle"/>
          <w:rFonts w:hint="cs"/>
          <w:rtl/>
        </w:rPr>
        <w:t>יור</w:t>
      </w:r>
      <w:proofErr w:type="spellEnd"/>
      <w:r w:rsidRPr="003F644E">
        <w:rPr>
          <w:rStyle w:val="TagStyle"/>
          <w:rFonts w:hint="cs"/>
          <w:rtl/>
        </w:rPr>
        <w:t xml:space="preserve"> &gt;&gt;</w:t>
      </w:r>
      <w:r w:rsidRPr="003F644E">
        <w:rPr>
          <w:rFonts w:hint="cs"/>
          <w:rtl/>
        </w:rPr>
        <w:t xml:space="preserve"> </w:t>
      </w:r>
    </w:p>
    <w:p w:rsidR="00C04C93" w:rsidRPr="003F644E" w:rsidRDefault="00C04C93" w:rsidP="00C04C93">
      <w:pPr>
        <w:rPr>
          <w:rtl/>
        </w:rPr>
      </w:pPr>
    </w:p>
    <w:p w:rsidR="00364FF8" w:rsidRPr="003F644E" w:rsidRDefault="00364FF8" w:rsidP="00364FF8">
      <w:pPr>
        <w:rPr>
          <w:rtl/>
        </w:rPr>
      </w:pPr>
      <w:r w:rsidRPr="003F644E">
        <w:rPr>
          <w:rFonts w:hint="cs"/>
          <w:rtl/>
        </w:rPr>
        <w:t xml:space="preserve">הניסוח של אלעזר היה </w:t>
      </w:r>
      <w:r w:rsidR="00C04C93" w:rsidRPr="003F644E">
        <w:rPr>
          <w:rFonts w:hint="cs"/>
          <w:rtl/>
        </w:rPr>
        <w:t>"</w:t>
      </w:r>
      <w:r w:rsidRPr="003F644E">
        <w:rPr>
          <w:rFonts w:hint="cs"/>
          <w:rtl/>
        </w:rPr>
        <w:t>באותו חודש</w:t>
      </w:r>
      <w:r w:rsidR="00C04C93" w:rsidRPr="003F644E">
        <w:rPr>
          <w:rFonts w:hint="cs"/>
          <w:rtl/>
        </w:rPr>
        <w:t>"</w:t>
      </w:r>
      <w:r w:rsidRPr="003F644E">
        <w:rPr>
          <w:rFonts w:hint="cs"/>
          <w:rtl/>
        </w:rPr>
        <w:t>.</w:t>
      </w:r>
      <w:r w:rsidR="00C04C93" w:rsidRPr="003F644E">
        <w:rPr>
          <w:rFonts w:hint="cs"/>
          <w:rtl/>
        </w:rPr>
        <w:t xml:space="preserve"> באותו </w:t>
      </w:r>
      <w:bookmarkStart w:id="100" w:name="_ETM_Q1_239217"/>
      <w:bookmarkEnd w:id="100"/>
      <w:r w:rsidR="00DB49FB" w:rsidRPr="003F644E">
        <w:rPr>
          <w:rFonts w:hint="cs"/>
          <w:rtl/>
        </w:rPr>
        <w:t xml:space="preserve">חודש הפירוש הוא לא חודש </w:t>
      </w:r>
      <w:proofErr w:type="spellStart"/>
      <w:r w:rsidR="00DB49FB" w:rsidRPr="003F644E">
        <w:rPr>
          <w:rFonts w:hint="cs"/>
          <w:rtl/>
        </w:rPr>
        <w:t>קלנדרי</w:t>
      </w:r>
      <w:proofErr w:type="spellEnd"/>
      <w:r w:rsidR="00DB49FB" w:rsidRPr="003F644E">
        <w:rPr>
          <w:rFonts w:hint="cs"/>
          <w:rtl/>
        </w:rPr>
        <w:t xml:space="preserve"> - - -</w:t>
      </w:r>
    </w:p>
    <w:p w:rsidR="00364FF8" w:rsidRPr="003F644E" w:rsidRDefault="00364FF8" w:rsidP="00364FF8">
      <w:pPr>
        <w:rPr>
          <w:rtl/>
        </w:rPr>
      </w:pPr>
    </w:p>
    <w:p w:rsidR="00364FF8" w:rsidRPr="003F644E" w:rsidRDefault="00364FF8" w:rsidP="00364FF8">
      <w:pPr>
        <w:pStyle w:val="af9"/>
        <w:keepNext/>
        <w:rPr>
          <w:rtl/>
        </w:rPr>
      </w:pPr>
      <w:bookmarkStart w:id="101" w:name="ET_guest_636772_21"/>
      <w:r w:rsidRPr="003F644E">
        <w:rPr>
          <w:rStyle w:val="TagStyle"/>
          <w:rtl/>
        </w:rPr>
        <w:t xml:space="preserve"> &lt;&lt; אורח &gt;&gt; </w:t>
      </w:r>
      <w:r w:rsidRPr="003F644E">
        <w:rPr>
          <w:rtl/>
        </w:rPr>
        <w:t>דן בן סימון:</w:t>
      </w:r>
      <w:r w:rsidRPr="003F644E">
        <w:rPr>
          <w:rStyle w:val="TagStyle"/>
          <w:rtl/>
        </w:rPr>
        <w:t xml:space="preserve"> &lt;&lt; אורח &gt;&gt;</w:t>
      </w:r>
      <w:r w:rsidRPr="003F644E">
        <w:rPr>
          <w:rtl/>
        </w:rPr>
        <w:t xml:space="preserve"> </w:t>
      </w:r>
      <w:bookmarkEnd w:id="101"/>
    </w:p>
    <w:p w:rsidR="00364FF8" w:rsidRPr="003F644E" w:rsidRDefault="00364FF8" w:rsidP="00364FF8">
      <w:pPr>
        <w:pStyle w:val="KeepWithNext"/>
        <w:rPr>
          <w:rtl/>
        </w:rPr>
      </w:pPr>
    </w:p>
    <w:p w:rsidR="00DB49FB" w:rsidRPr="003F644E" w:rsidRDefault="00DB49FB" w:rsidP="00364FF8">
      <w:pPr>
        <w:rPr>
          <w:rtl/>
        </w:rPr>
      </w:pPr>
      <w:r w:rsidRPr="003F644E">
        <w:rPr>
          <w:rFonts w:hint="cs"/>
          <w:rtl/>
        </w:rPr>
        <w:t xml:space="preserve">לא בחודש </w:t>
      </w:r>
      <w:proofErr w:type="spellStart"/>
      <w:r w:rsidRPr="003F644E">
        <w:rPr>
          <w:rFonts w:hint="cs"/>
          <w:rtl/>
        </w:rPr>
        <w:t>קלנדרי</w:t>
      </w:r>
      <w:proofErr w:type="spellEnd"/>
      <w:r w:rsidRPr="003F644E">
        <w:rPr>
          <w:rFonts w:hint="cs"/>
          <w:rtl/>
        </w:rPr>
        <w:t>.</w:t>
      </w:r>
    </w:p>
    <w:p w:rsidR="00DB49FB" w:rsidRPr="003F644E" w:rsidRDefault="00DB49FB" w:rsidP="00364FF8">
      <w:pPr>
        <w:rPr>
          <w:rtl/>
        </w:rPr>
      </w:pPr>
      <w:bookmarkStart w:id="102" w:name="_ETM_Q1_243050"/>
      <w:bookmarkStart w:id="103" w:name="_ETM_Q1_243192"/>
      <w:bookmarkEnd w:id="102"/>
      <w:bookmarkEnd w:id="103"/>
    </w:p>
    <w:p w:rsidR="00DB49FB" w:rsidRPr="003F644E" w:rsidRDefault="00DB49FB" w:rsidP="00DB49FB">
      <w:pPr>
        <w:pStyle w:val="af6"/>
        <w:keepNext/>
      </w:pPr>
      <w:bookmarkStart w:id="104" w:name="_ETM_Q1_243575"/>
      <w:bookmarkStart w:id="105" w:name="_ETM_Q1_243684"/>
      <w:bookmarkEnd w:id="104"/>
      <w:bookmarkEnd w:id="105"/>
      <w:r w:rsidRPr="003F644E">
        <w:rPr>
          <w:rStyle w:val="TagStyle"/>
          <w:rFonts w:hint="cs"/>
          <w:rtl/>
        </w:rPr>
        <w:t xml:space="preserve">&lt;&lt; </w:t>
      </w:r>
      <w:proofErr w:type="spellStart"/>
      <w:r w:rsidRPr="003F644E">
        <w:rPr>
          <w:rStyle w:val="TagStyle"/>
          <w:rFonts w:hint="cs"/>
          <w:rtl/>
        </w:rPr>
        <w:t>יור</w:t>
      </w:r>
      <w:proofErr w:type="spellEnd"/>
      <w:r w:rsidRPr="003F644E">
        <w:rPr>
          <w:rStyle w:val="TagStyle"/>
          <w:rFonts w:hint="cs"/>
          <w:rtl/>
        </w:rPr>
        <w:t xml:space="preserve"> &gt;&gt; </w:t>
      </w:r>
      <w:r w:rsidRPr="003F644E">
        <w:rPr>
          <w:rFonts w:hint="cs"/>
          <w:rtl/>
        </w:rPr>
        <w:t xml:space="preserve">היו"ר אורי </w:t>
      </w:r>
      <w:proofErr w:type="spellStart"/>
      <w:r w:rsidRPr="003F644E">
        <w:rPr>
          <w:rFonts w:hint="cs"/>
          <w:rtl/>
        </w:rPr>
        <w:t>מקלב</w:t>
      </w:r>
      <w:proofErr w:type="spellEnd"/>
      <w:r w:rsidRPr="003F644E">
        <w:rPr>
          <w:rFonts w:hint="cs"/>
          <w:rtl/>
        </w:rPr>
        <w:t>:</w:t>
      </w:r>
      <w:r w:rsidRPr="003F644E">
        <w:rPr>
          <w:rStyle w:val="TagStyle"/>
          <w:rFonts w:hint="cs"/>
          <w:rtl/>
        </w:rPr>
        <w:t xml:space="preserve"> &lt;&lt; </w:t>
      </w:r>
      <w:proofErr w:type="spellStart"/>
      <w:r w:rsidRPr="003F644E">
        <w:rPr>
          <w:rStyle w:val="TagStyle"/>
          <w:rFonts w:hint="cs"/>
          <w:rtl/>
        </w:rPr>
        <w:t>יור</w:t>
      </w:r>
      <w:proofErr w:type="spellEnd"/>
      <w:r w:rsidRPr="003F644E">
        <w:rPr>
          <w:rStyle w:val="TagStyle"/>
          <w:rFonts w:hint="cs"/>
          <w:rtl/>
        </w:rPr>
        <w:t xml:space="preserve"> &gt;&gt;</w:t>
      </w:r>
      <w:r w:rsidRPr="003F644E">
        <w:rPr>
          <w:rFonts w:hint="cs"/>
          <w:rtl/>
        </w:rPr>
        <w:t xml:space="preserve"> </w:t>
      </w:r>
    </w:p>
    <w:p w:rsidR="00DB49FB" w:rsidRPr="003F644E" w:rsidRDefault="00DB49FB" w:rsidP="00DB49FB">
      <w:pPr>
        <w:rPr>
          <w:rtl/>
        </w:rPr>
      </w:pPr>
    </w:p>
    <w:p w:rsidR="00DB49FB" w:rsidRPr="003F644E" w:rsidRDefault="00DB49FB" w:rsidP="00DB49FB">
      <w:pPr>
        <w:rPr>
          <w:rtl/>
        </w:rPr>
      </w:pPr>
      <w:bookmarkStart w:id="106" w:name="_ETM_Q1_245560"/>
      <w:bookmarkStart w:id="107" w:name="_ETM_Q1_245684"/>
      <w:bookmarkEnd w:id="106"/>
      <w:bookmarkEnd w:id="107"/>
      <w:r w:rsidRPr="003F644E">
        <w:rPr>
          <w:rFonts w:hint="cs"/>
          <w:rtl/>
        </w:rPr>
        <w:t>בתוך 30 יום.</w:t>
      </w:r>
    </w:p>
    <w:p w:rsidR="00DB49FB" w:rsidRPr="003F644E" w:rsidRDefault="00DB49FB" w:rsidP="00DB49FB">
      <w:pPr>
        <w:rPr>
          <w:rtl/>
        </w:rPr>
      </w:pPr>
      <w:bookmarkStart w:id="108" w:name="_ETM_Q1_245570"/>
      <w:bookmarkStart w:id="109" w:name="_ETM_Q1_245694"/>
      <w:bookmarkEnd w:id="108"/>
      <w:bookmarkEnd w:id="109"/>
    </w:p>
    <w:p w:rsidR="00DB49FB" w:rsidRPr="003F644E" w:rsidRDefault="00DB49FB" w:rsidP="00DB49FB">
      <w:pPr>
        <w:pStyle w:val="af9"/>
        <w:keepNext/>
        <w:rPr>
          <w:rtl/>
        </w:rPr>
      </w:pPr>
      <w:bookmarkStart w:id="110" w:name="ET_guest_636772_161"/>
      <w:r w:rsidRPr="003F644E">
        <w:rPr>
          <w:rStyle w:val="TagStyle"/>
          <w:rtl/>
        </w:rPr>
        <w:t xml:space="preserve"> &lt;&lt; אורח &gt;&gt; </w:t>
      </w:r>
      <w:r w:rsidRPr="003F644E">
        <w:rPr>
          <w:rtl/>
        </w:rPr>
        <w:t>דן בן סימון:</w:t>
      </w:r>
      <w:r w:rsidRPr="003F644E">
        <w:rPr>
          <w:rStyle w:val="TagStyle"/>
          <w:rtl/>
        </w:rPr>
        <w:t xml:space="preserve"> &lt;&lt; אורח &gt;&gt;</w:t>
      </w:r>
      <w:r w:rsidRPr="003F644E">
        <w:rPr>
          <w:rtl/>
        </w:rPr>
        <w:t xml:space="preserve"> </w:t>
      </w:r>
      <w:bookmarkEnd w:id="110"/>
    </w:p>
    <w:p w:rsidR="00DB49FB" w:rsidRPr="003F644E" w:rsidRDefault="00DB49FB" w:rsidP="00DB49FB">
      <w:pPr>
        <w:pStyle w:val="KeepWithNext"/>
        <w:rPr>
          <w:rtl/>
        </w:rPr>
      </w:pPr>
    </w:p>
    <w:p w:rsidR="00364FF8" w:rsidRPr="003F644E" w:rsidRDefault="00DB49FB" w:rsidP="00DB49FB">
      <w:pPr>
        <w:rPr>
          <w:rtl/>
        </w:rPr>
      </w:pPr>
      <w:bookmarkStart w:id="111" w:name="_ETM_Q1_247735"/>
      <w:bookmarkStart w:id="112" w:name="_ETM_Q1_247780"/>
      <w:bookmarkEnd w:id="111"/>
      <w:bookmarkEnd w:id="112"/>
      <w:r w:rsidRPr="003F644E">
        <w:rPr>
          <w:rFonts w:hint="cs"/>
          <w:rtl/>
        </w:rPr>
        <w:t xml:space="preserve">הרשם נותן את </w:t>
      </w:r>
      <w:bookmarkStart w:id="113" w:name="_ETM_Q1_247860"/>
      <w:bookmarkEnd w:id="113"/>
      <w:r w:rsidRPr="003F644E">
        <w:rPr>
          <w:rFonts w:hint="cs"/>
          <w:rtl/>
        </w:rPr>
        <w:t xml:space="preserve">הצו לתאריך מסוים, </w:t>
      </w:r>
      <w:bookmarkStart w:id="114" w:name="_ETM_Q1_243250"/>
      <w:bookmarkStart w:id="115" w:name="_ETM_Q1_243385"/>
      <w:bookmarkEnd w:id="114"/>
      <w:bookmarkEnd w:id="115"/>
      <w:r w:rsidR="00364FF8" w:rsidRPr="003F644E">
        <w:rPr>
          <w:rFonts w:hint="cs"/>
          <w:rtl/>
        </w:rPr>
        <w:t>נגיד ה-15 לחודש</w:t>
      </w:r>
      <w:r w:rsidRPr="003F644E">
        <w:rPr>
          <w:rFonts w:hint="cs"/>
          <w:rtl/>
        </w:rPr>
        <w:t>.</w:t>
      </w:r>
      <w:r w:rsidR="00364FF8" w:rsidRPr="003F644E">
        <w:rPr>
          <w:rFonts w:hint="cs"/>
          <w:rtl/>
        </w:rPr>
        <w:t xml:space="preserve"> מה-15 עד ה-15</w:t>
      </w:r>
      <w:r w:rsidRPr="003F644E">
        <w:rPr>
          <w:rFonts w:hint="cs"/>
          <w:rtl/>
        </w:rPr>
        <w:t xml:space="preserve"> בעיקרון נבדוק אם היה תשלום.</w:t>
      </w:r>
    </w:p>
    <w:p w:rsidR="00364FF8" w:rsidRPr="003F644E" w:rsidRDefault="00364FF8" w:rsidP="00364FF8">
      <w:pPr>
        <w:rPr>
          <w:rtl/>
        </w:rPr>
      </w:pPr>
    </w:p>
    <w:p w:rsidR="00364FF8" w:rsidRPr="003F644E" w:rsidRDefault="00364FF8" w:rsidP="00364FF8">
      <w:pPr>
        <w:pStyle w:val="a4"/>
        <w:keepNext/>
        <w:rPr>
          <w:rtl/>
        </w:rPr>
      </w:pPr>
      <w:bookmarkStart w:id="116" w:name="ET_speaker_אלעזר_שטרן_יועץ_משפטי_22"/>
      <w:r w:rsidRPr="003F644E">
        <w:rPr>
          <w:rStyle w:val="TagStyle"/>
          <w:rtl/>
        </w:rPr>
        <w:t xml:space="preserve"> &lt;&lt; דובר &gt;&gt; </w:t>
      </w:r>
      <w:r w:rsidRPr="003F644E">
        <w:rPr>
          <w:rtl/>
        </w:rPr>
        <w:t>אלעזר שטרן (יועץ משפטי):</w:t>
      </w:r>
      <w:r w:rsidRPr="003F644E">
        <w:rPr>
          <w:rStyle w:val="TagStyle"/>
          <w:rtl/>
        </w:rPr>
        <w:t xml:space="preserve"> &lt;&lt; דובר &gt;&gt;</w:t>
      </w:r>
      <w:r w:rsidRPr="003F644E">
        <w:rPr>
          <w:rtl/>
        </w:rPr>
        <w:t xml:space="preserve"> </w:t>
      </w:r>
      <w:bookmarkEnd w:id="116"/>
    </w:p>
    <w:p w:rsidR="00364FF8" w:rsidRPr="003F644E" w:rsidRDefault="00364FF8" w:rsidP="00364FF8">
      <w:pPr>
        <w:pStyle w:val="KeepWithNext"/>
        <w:rPr>
          <w:rtl/>
        </w:rPr>
      </w:pPr>
    </w:p>
    <w:p w:rsidR="00DB49FB" w:rsidRPr="003F644E" w:rsidRDefault="00DB49FB" w:rsidP="00DB49FB">
      <w:pPr>
        <w:rPr>
          <w:rtl/>
        </w:rPr>
      </w:pPr>
      <w:r w:rsidRPr="003F644E">
        <w:rPr>
          <w:rFonts w:hint="cs"/>
          <w:rtl/>
        </w:rPr>
        <w:t xml:space="preserve">זה </w:t>
      </w:r>
      <w:bookmarkStart w:id="117" w:name="_ETM_Q1_256005"/>
      <w:bookmarkEnd w:id="117"/>
      <w:r w:rsidRPr="003F644E">
        <w:rPr>
          <w:rFonts w:hint="cs"/>
          <w:rtl/>
        </w:rPr>
        <w:t xml:space="preserve">תיקון שהיה בדברים שכבר קראנו, ואני מציע שמכאן נמשיך </w:t>
      </w:r>
      <w:bookmarkStart w:id="118" w:name="_ETM_Q1_262068"/>
      <w:bookmarkEnd w:id="118"/>
      <w:r w:rsidRPr="003F644E">
        <w:rPr>
          <w:rFonts w:hint="cs"/>
          <w:rtl/>
        </w:rPr>
        <w:t xml:space="preserve">הלאה בקריאה. </w:t>
      </w:r>
      <w:bookmarkStart w:id="119" w:name="_ETM_Q1_263373"/>
      <w:bookmarkStart w:id="120" w:name="_ETM_Q1_263438"/>
      <w:bookmarkStart w:id="121" w:name="_ETM_Q1_264413"/>
      <w:bookmarkStart w:id="122" w:name="_ETM_Q1_264458"/>
      <w:bookmarkEnd w:id="119"/>
      <w:bookmarkEnd w:id="120"/>
      <w:bookmarkEnd w:id="121"/>
      <w:bookmarkEnd w:id="122"/>
      <w:r w:rsidRPr="003F644E">
        <w:rPr>
          <w:rFonts w:hint="cs"/>
          <w:rtl/>
        </w:rPr>
        <w:t>אנחנו בעמ' 2, בסעיף 69ב5.</w:t>
      </w:r>
    </w:p>
    <w:p w:rsidR="00DB49FB" w:rsidRPr="003F644E" w:rsidRDefault="00DB49FB" w:rsidP="00DB49FB">
      <w:pPr>
        <w:rPr>
          <w:rtl/>
        </w:rPr>
      </w:pPr>
      <w:bookmarkStart w:id="123" w:name="_ETM_Q1_267810"/>
      <w:bookmarkStart w:id="124" w:name="_ETM_Q1_267907"/>
      <w:bookmarkEnd w:id="123"/>
      <w:bookmarkEnd w:id="124"/>
    </w:p>
    <w:p w:rsidR="00DB49FB" w:rsidRPr="003F644E" w:rsidRDefault="00DB49FB" w:rsidP="00DB49FB">
      <w:pPr>
        <w:pStyle w:val="af6"/>
        <w:keepNext/>
        <w:rPr>
          <w:rtl/>
        </w:rPr>
      </w:pPr>
      <w:bookmarkStart w:id="125" w:name="ET_yor_5094_162"/>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 </w:t>
      </w:r>
      <w:r w:rsidRPr="003F644E">
        <w:rPr>
          <w:rtl/>
        </w:rPr>
        <w:t>היו"ר ניסן סלומינסקי:</w:t>
      </w:r>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w:t>
      </w:r>
      <w:r w:rsidRPr="003F644E">
        <w:rPr>
          <w:rtl/>
        </w:rPr>
        <w:t xml:space="preserve"> </w:t>
      </w:r>
      <w:bookmarkEnd w:id="125"/>
    </w:p>
    <w:p w:rsidR="00DB49FB" w:rsidRPr="003F644E" w:rsidRDefault="00DB49FB" w:rsidP="00DB49FB">
      <w:pPr>
        <w:pStyle w:val="KeepWithNext"/>
        <w:rPr>
          <w:rtl/>
        </w:rPr>
      </w:pPr>
    </w:p>
    <w:p w:rsidR="00DB49FB" w:rsidRPr="003F644E" w:rsidRDefault="00DB49FB" w:rsidP="00DB49FB">
      <w:pPr>
        <w:rPr>
          <w:rtl/>
        </w:rPr>
      </w:pPr>
      <w:bookmarkStart w:id="126" w:name="_ETM_Q1_269290"/>
      <w:bookmarkEnd w:id="126"/>
      <w:r w:rsidRPr="003F644E">
        <w:rPr>
          <w:rFonts w:hint="cs"/>
          <w:rtl/>
        </w:rPr>
        <w:t>לפני זה תומר.</w:t>
      </w:r>
      <w:r w:rsidRPr="003F644E">
        <w:rPr>
          <w:rtl/>
        </w:rPr>
        <w:t xml:space="preserve">  </w:t>
      </w:r>
    </w:p>
    <w:p w:rsidR="00364FF8" w:rsidRPr="003F644E" w:rsidRDefault="00364FF8" w:rsidP="00364FF8">
      <w:pPr>
        <w:rPr>
          <w:rtl/>
        </w:rPr>
      </w:pPr>
      <w:bookmarkStart w:id="127" w:name="_ETM_Q1_264960"/>
      <w:bookmarkStart w:id="128" w:name="_ETM_Q1_265047"/>
      <w:bookmarkEnd w:id="127"/>
      <w:bookmarkEnd w:id="128"/>
    </w:p>
    <w:p w:rsidR="00364FF8" w:rsidRPr="003F644E" w:rsidRDefault="00364FF8" w:rsidP="00364FF8">
      <w:pPr>
        <w:pStyle w:val="af9"/>
        <w:keepNext/>
        <w:rPr>
          <w:rtl/>
        </w:rPr>
      </w:pPr>
      <w:bookmarkStart w:id="129" w:name="ET_guest_684986_23"/>
      <w:r w:rsidRPr="003F644E">
        <w:rPr>
          <w:rStyle w:val="TagStyle"/>
          <w:rtl/>
        </w:rPr>
        <w:t xml:space="preserve"> &lt;&lt; אורח &gt;&gt; </w:t>
      </w:r>
      <w:r w:rsidRPr="003F644E">
        <w:rPr>
          <w:rtl/>
        </w:rPr>
        <w:t xml:space="preserve">תומר </w:t>
      </w:r>
      <w:proofErr w:type="spellStart"/>
      <w:r w:rsidRPr="003F644E">
        <w:rPr>
          <w:rtl/>
        </w:rPr>
        <w:t>מוסקוביץ</w:t>
      </w:r>
      <w:proofErr w:type="spellEnd"/>
      <w:r w:rsidRPr="003F644E">
        <w:rPr>
          <w:rtl/>
        </w:rPr>
        <w:t>:</w:t>
      </w:r>
      <w:r w:rsidRPr="003F644E">
        <w:rPr>
          <w:rStyle w:val="TagStyle"/>
          <w:rtl/>
        </w:rPr>
        <w:t xml:space="preserve"> &lt;&lt; אורח &gt;&gt;</w:t>
      </w:r>
      <w:r w:rsidRPr="003F644E">
        <w:rPr>
          <w:rtl/>
        </w:rPr>
        <w:t xml:space="preserve"> </w:t>
      </w:r>
      <w:bookmarkEnd w:id="129"/>
    </w:p>
    <w:p w:rsidR="00364FF8" w:rsidRPr="003F644E" w:rsidRDefault="00364FF8" w:rsidP="00364FF8">
      <w:pPr>
        <w:pStyle w:val="KeepWithNext"/>
        <w:rPr>
          <w:rtl/>
        </w:rPr>
      </w:pPr>
    </w:p>
    <w:p w:rsidR="00120409" w:rsidRPr="003F644E" w:rsidRDefault="00364FF8" w:rsidP="008D3417">
      <w:pPr>
        <w:rPr>
          <w:rtl/>
        </w:rPr>
      </w:pPr>
      <w:r w:rsidRPr="003F644E">
        <w:rPr>
          <w:rFonts w:hint="cs"/>
          <w:rtl/>
        </w:rPr>
        <w:t xml:space="preserve">לא הייתי בישיבה הקודמת. החוק הזה </w:t>
      </w:r>
      <w:r w:rsidR="008D3417" w:rsidRPr="003F644E">
        <w:rPr>
          <w:rFonts w:hint="cs"/>
          <w:rtl/>
        </w:rPr>
        <w:t>הוא</w:t>
      </w:r>
      <w:r w:rsidRPr="003F644E">
        <w:rPr>
          <w:rFonts w:hint="cs"/>
          <w:rtl/>
        </w:rPr>
        <w:t xml:space="preserve"> הדוגמה הכי טובה </w:t>
      </w:r>
      <w:r w:rsidR="00120409" w:rsidRPr="003F644E">
        <w:rPr>
          <w:rFonts w:hint="cs"/>
          <w:rtl/>
        </w:rPr>
        <w:t xml:space="preserve">אולי </w:t>
      </w:r>
      <w:r w:rsidRPr="003F644E">
        <w:rPr>
          <w:rFonts w:hint="cs"/>
          <w:rtl/>
        </w:rPr>
        <w:t>שהאויב של הכי טוב</w:t>
      </w:r>
      <w:r w:rsidR="00120409" w:rsidRPr="003F644E">
        <w:rPr>
          <w:rFonts w:hint="cs"/>
          <w:rtl/>
        </w:rPr>
        <w:t xml:space="preserve"> </w:t>
      </w:r>
      <w:bookmarkStart w:id="130" w:name="_ETM_Q1_279448"/>
      <w:bookmarkEnd w:id="130"/>
      <w:r w:rsidR="00120409" w:rsidRPr="003F644E">
        <w:rPr>
          <w:rFonts w:hint="cs"/>
          <w:rtl/>
        </w:rPr>
        <w:t xml:space="preserve">זה המצוין, ואני מדבר פה מצד כל הגורמים. נמצאים </w:t>
      </w:r>
      <w:bookmarkStart w:id="131" w:name="_ETM_Q1_279913"/>
      <w:bookmarkEnd w:id="131"/>
      <w:r w:rsidR="00120409" w:rsidRPr="003F644E">
        <w:rPr>
          <w:rFonts w:hint="cs"/>
          <w:rtl/>
        </w:rPr>
        <w:t xml:space="preserve">פה היום כל השחקנים העיקריים בעסק הזה </w:t>
      </w:r>
      <w:r w:rsidR="00120409" w:rsidRPr="003F644E">
        <w:rPr>
          <w:rFonts w:hint="eastAsia"/>
        </w:rPr>
        <w:t>–</w:t>
      </w:r>
      <w:r w:rsidR="00120409" w:rsidRPr="003F644E">
        <w:rPr>
          <w:rFonts w:hint="cs"/>
          <w:rtl/>
        </w:rPr>
        <w:t xml:space="preserve"> </w:t>
      </w:r>
      <w:r w:rsidRPr="003F644E">
        <w:rPr>
          <w:rFonts w:hint="cs"/>
          <w:rtl/>
        </w:rPr>
        <w:t>הזוכים, הארגונים החברתיים, משרד המשפטים</w:t>
      </w:r>
      <w:r w:rsidR="00120409" w:rsidRPr="003F644E">
        <w:rPr>
          <w:rFonts w:hint="cs"/>
          <w:rtl/>
        </w:rPr>
        <w:t>.</w:t>
      </w:r>
    </w:p>
    <w:p w:rsidR="00120409" w:rsidRPr="003F644E" w:rsidRDefault="00120409" w:rsidP="00120409">
      <w:pPr>
        <w:rPr>
          <w:rtl/>
        </w:rPr>
      </w:pPr>
      <w:bookmarkStart w:id="132" w:name="_ETM_Q1_285888"/>
      <w:bookmarkStart w:id="133" w:name="_ETM_Q1_286016"/>
      <w:bookmarkEnd w:id="132"/>
      <w:bookmarkEnd w:id="133"/>
    </w:p>
    <w:p w:rsidR="00120409" w:rsidRPr="003F644E" w:rsidRDefault="00120409" w:rsidP="00120409">
      <w:pPr>
        <w:pStyle w:val="af5"/>
        <w:keepNext/>
        <w:rPr>
          <w:rtl/>
        </w:rPr>
      </w:pPr>
      <w:bookmarkStart w:id="134" w:name="ET_interruption_קריאה_163"/>
      <w:r w:rsidRPr="003F644E">
        <w:rPr>
          <w:rStyle w:val="TagStyle"/>
          <w:rtl/>
        </w:rPr>
        <w:t xml:space="preserve"> &lt;&lt; קריאה &gt;&gt; </w:t>
      </w:r>
      <w:r w:rsidRPr="003F644E">
        <w:rPr>
          <w:rtl/>
        </w:rPr>
        <w:t>קריאה:</w:t>
      </w:r>
      <w:r w:rsidRPr="003F644E">
        <w:rPr>
          <w:rStyle w:val="TagStyle"/>
          <w:rtl/>
        </w:rPr>
        <w:t xml:space="preserve"> &lt;&lt; קריאה &gt;&gt;</w:t>
      </w:r>
      <w:r w:rsidRPr="003F644E">
        <w:rPr>
          <w:rtl/>
        </w:rPr>
        <w:t xml:space="preserve"> </w:t>
      </w:r>
      <w:bookmarkEnd w:id="134"/>
    </w:p>
    <w:p w:rsidR="00120409" w:rsidRPr="003F644E" w:rsidRDefault="00120409" w:rsidP="00120409">
      <w:pPr>
        <w:pStyle w:val="KeepWithNext"/>
        <w:rPr>
          <w:rtl/>
        </w:rPr>
      </w:pPr>
    </w:p>
    <w:p w:rsidR="00120409" w:rsidRPr="003F644E" w:rsidRDefault="00120409" w:rsidP="00120409">
      <w:pPr>
        <w:rPr>
          <w:rtl/>
        </w:rPr>
      </w:pPr>
      <w:bookmarkStart w:id="135" w:name="_ETM_Q1_286895"/>
      <w:bookmarkEnd w:id="135"/>
      <w:r w:rsidRPr="003F644E">
        <w:rPr>
          <w:rFonts w:hint="cs"/>
          <w:rtl/>
        </w:rPr>
        <w:t>הבנקים.</w:t>
      </w:r>
      <w:bookmarkStart w:id="136" w:name="_ETM_Q1_285954"/>
      <w:bookmarkEnd w:id="136"/>
    </w:p>
    <w:p w:rsidR="00120409" w:rsidRPr="003F644E" w:rsidRDefault="00120409" w:rsidP="00120409">
      <w:pPr>
        <w:rPr>
          <w:rtl/>
        </w:rPr>
      </w:pPr>
      <w:bookmarkStart w:id="137" w:name="_ETM_Q1_286082"/>
      <w:bookmarkEnd w:id="137"/>
    </w:p>
    <w:p w:rsidR="00120409" w:rsidRPr="003F644E" w:rsidRDefault="00120409" w:rsidP="00120409">
      <w:pPr>
        <w:pStyle w:val="af9"/>
        <w:keepNext/>
        <w:rPr>
          <w:rtl/>
        </w:rPr>
      </w:pPr>
      <w:bookmarkStart w:id="138" w:name="ET_guest_684986_164"/>
      <w:r w:rsidRPr="003F644E">
        <w:rPr>
          <w:rStyle w:val="TagStyle"/>
          <w:rtl/>
        </w:rPr>
        <w:lastRenderedPageBreak/>
        <w:t xml:space="preserve"> &lt;&lt; אורח &gt;&gt; </w:t>
      </w:r>
      <w:r w:rsidRPr="003F644E">
        <w:rPr>
          <w:rtl/>
        </w:rPr>
        <w:t xml:space="preserve">תומר </w:t>
      </w:r>
      <w:proofErr w:type="spellStart"/>
      <w:r w:rsidRPr="003F644E">
        <w:rPr>
          <w:rtl/>
        </w:rPr>
        <w:t>מוסקוביץ</w:t>
      </w:r>
      <w:proofErr w:type="spellEnd"/>
      <w:r w:rsidRPr="003F644E">
        <w:rPr>
          <w:rtl/>
        </w:rPr>
        <w:t>:</w:t>
      </w:r>
      <w:r w:rsidRPr="003F644E">
        <w:rPr>
          <w:rStyle w:val="TagStyle"/>
          <w:rtl/>
        </w:rPr>
        <w:t xml:space="preserve"> &lt;&lt; אורח &gt;&gt;</w:t>
      </w:r>
      <w:r w:rsidRPr="003F644E">
        <w:rPr>
          <w:rtl/>
        </w:rPr>
        <w:t xml:space="preserve"> </w:t>
      </w:r>
      <w:bookmarkEnd w:id="138"/>
    </w:p>
    <w:p w:rsidR="00120409" w:rsidRPr="003F644E" w:rsidRDefault="00120409" w:rsidP="00120409">
      <w:pPr>
        <w:pStyle w:val="KeepWithNext"/>
        <w:rPr>
          <w:rtl/>
        </w:rPr>
      </w:pPr>
    </w:p>
    <w:p w:rsidR="00364FF8" w:rsidRPr="003F644E" w:rsidRDefault="00364FF8" w:rsidP="00120409">
      <w:pPr>
        <w:rPr>
          <w:rtl/>
        </w:rPr>
      </w:pPr>
      <w:bookmarkStart w:id="139" w:name="_ETM_Q1_286087"/>
      <w:bookmarkStart w:id="140" w:name="_ETM_Q1_286150"/>
      <w:bookmarkEnd w:id="139"/>
      <w:bookmarkEnd w:id="140"/>
      <w:r w:rsidRPr="003F644E">
        <w:rPr>
          <w:rFonts w:hint="cs"/>
          <w:rtl/>
        </w:rPr>
        <w:t>הזוכ</w:t>
      </w:r>
      <w:r w:rsidR="00120409" w:rsidRPr="003F644E">
        <w:rPr>
          <w:rFonts w:hint="cs"/>
          <w:rtl/>
        </w:rPr>
        <w:t xml:space="preserve">ים זה הבנקים בעיקר, וכל אחד מהם </w:t>
      </w:r>
      <w:bookmarkStart w:id="141" w:name="_ETM_Q1_293239"/>
      <w:bookmarkEnd w:id="141"/>
      <w:r w:rsidR="00120409" w:rsidRPr="003F644E">
        <w:rPr>
          <w:rFonts w:hint="cs"/>
          <w:rtl/>
        </w:rPr>
        <w:t xml:space="preserve">צודק במה שהוא אומר. </w:t>
      </w:r>
      <w:bookmarkStart w:id="142" w:name="_ETM_Q1_292903"/>
      <w:bookmarkEnd w:id="142"/>
    </w:p>
    <w:p w:rsidR="00120409" w:rsidRPr="003F644E" w:rsidRDefault="00120409" w:rsidP="00120409">
      <w:pPr>
        <w:rPr>
          <w:rtl/>
        </w:rPr>
      </w:pPr>
      <w:bookmarkStart w:id="143" w:name="_ETM_Q1_293072"/>
      <w:bookmarkEnd w:id="143"/>
    </w:p>
    <w:p w:rsidR="00364FF8" w:rsidRPr="003F644E" w:rsidRDefault="00120409" w:rsidP="008D3417">
      <w:pPr>
        <w:rPr>
          <w:rtl/>
        </w:rPr>
      </w:pPr>
      <w:bookmarkStart w:id="144" w:name="_ETM_Q1_293110"/>
      <w:bookmarkStart w:id="145" w:name="_ETM_Q1_293275"/>
      <w:bookmarkEnd w:id="144"/>
      <w:bookmarkEnd w:id="145"/>
      <w:r w:rsidRPr="003F644E">
        <w:rPr>
          <w:rFonts w:hint="cs"/>
          <w:rtl/>
        </w:rPr>
        <w:t xml:space="preserve">לא חשוב עכשיו מה נאמר במסיבת </w:t>
      </w:r>
      <w:bookmarkStart w:id="146" w:name="_ETM_Q1_296308"/>
      <w:bookmarkEnd w:id="146"/>
      <w:r w:rsidRPr="003F644E">
        <w:rPr>
          <w:rFonts w:hint="cs"/>
          <w:rtl/>
        </w:rPr>
        <w:t xml:space="preserve">העיתונאים. אין לנו ארבע שנים לחוקק את החוק הזה. </w:t>
      </w:r>
      <w:bookmarkStart w:id="147" w:name="_ETM_Q1_296716"/>
      <w:bookmarkEnd w:id="147"/>
      <w:r w:rsidRPr="003F644E">
        <w:rPr>
          <w:rFonts w:hint="cs"/>
          <w:rtl/>
        </w:rPr>
        <w:t>אני</w:t>
      </w:r>
      <w:r w:rsidR="00364FF8" w:rsidRPr="003F644E">
        <w:rPr>
          <w:rFonts w:hint="cs"/>
          <w:rtl/>
        </w:rPr>
        <w:t xml:space="preserve"> קורא </w:t>
      </w:r>
      <w:r w:rsidRPr="003F644E">
        <w:rPr>
          <w:rFonts w:hint="cs"/>
          <w:rtl/>
        </w:rPr>
        <w:t xml:space="preserve">לכולם, </w:t>
      </w:r>
      <w:r w:rsidR="00364FF8" w:rsidRPr="003F644E">
        <w:rPr>
          <w:rFonts w:hint="cs"/>
          <w:rtl/>
        </w:rPr>
        <w:t>לכל החברים</w:t>
      </w:r>
      <w:r w:rsidRPr="003F644E">
        <w:rPr>
          <w:rFonts w:hint="cs"/>
          <w:rtl/>
        </w:rPr>
        <w:t xml:space="preserve"> שנמצאים</w:t>
      </w:r>
      <w:r w:rsidR="008D3417" w:rsidRPr="003F644E">
        <w:rPr>
          <w:rFonts w:hint="cs"/>
          <w:rtl/>
        </w:rPr>
        <w:t xml:space="preserve"> </w:t>
      </w:r>
      <w:r w:rsidRPr="003F644E">
        <w:rPr>
          <w:rFonts w:hint="cs"/>
          <w:rtl/>
        </w:rPr>
        <w:t>פה</w:t>
      </w:r>
      <w:r w:rsidR="008D3417" w:rsidRPr="003F644E">
        <w:rPr>
          <w:rFonts w:hint="cs"/>
          <w:rtl/>
        </w:rPr>
        <w:t xml:space="preserve"> </w:t>
      </w:r>
      <w:r w:rsidR="008D3417" w:rsidRPr="003F644E">
        <w:rPr>
          <w:rFonts w:hint="eastAsia"/>
        </w:rPr>
        <w:t>–</w:t>
      </w:r>
      <w:r w:rsidRPr="003F644E">
        <w:rPr>
          <w:rFonts w:hint="cs"/>
          <w:rtl/>
        </w:rPr>
        <w:t xml:space="preserve"> וכל אחד בטוח שהוא צודק</w:t>
      </w:r>
      <w:r w:rsidR="008D3417" w:rsidRPr="003F644E">
        <w:rPr>
          <w:rFonts w:hint="cs"/>
          <w:rtl/>
        </w:rPr>
        <w:t xml:space="preserve"> </w:t>
      </w:r>
      <w:r w:rsidR="008D3417" w:rsidRPr="003F644E">
        <w:rPr>
          <w:rFonts w:hint="eastAsia"/>
        </w:rPr>
        <w:t>–</w:t>
      </w:r>
      <w:r w:rsidR="00364FF8" w:rsidRPr="003F644E">
        <w:rPr>
          <w:rFonts w:hint="cs"/>
          <w:rtl/>
        </w:rPr>
        <w:t xml:space="preserve"> תשמרו על העקרונות של ההצעה הממשלתית, </w:t>
      </w:r>
      <w:r w:rsidRPr="003F644E">
        <w:rPr>
          <w:rFonts w:hint="cs"/>
          <w:rtl/>
        </w:rPr>
        <w:t xml:space="preserve">היא בטח </w:t>
      </w:r>
      <w:bookmarkStart w:id="148" w:name="_ETM_Q1_305038"/>
      <w:bookmarkEnd w:id="148"/>
      <w:r w:rsidRPr="003F644E">
        <w:rPr>
          <w:rFonts w:hint="cs"/>
          <w:rtl/>
        </w:rPr>
        <w:t xml:space="preserve">לא מושלמת, היא לא חוק-יסוד, </w:t>
      </w:r>
      <w:r w:rsidR="00364FF8" w:rsidRPr="003F644E">
        <w:rPr>
          <w:rFonts w:hint="cs"/>
          <w:rtl/>
        </w:rPr>
        <w:t>אפשר לתקן אותה אחרי שזה יתחיל לעבוד</w:t>
      </w:r>
      <w:r w:rsidRPr="003F644E">
        <w:rPr>
          <w:rFonts w:hint="cs"/>
          <w:rtl/>
        </w:rPr>
        <w:t xml:space="preserve">. אנחנו עושים פה </w:t>
      </w:r>
      <w:r w:rsidR="00181F3F" w:rsidRPr="003F644E">
        <w:rPr>
          <w:rFonts w:hint="cs"/>
          <w:rtl/>
        </w:rPr>
        <w:t xml:space="preserve">מהלך </w:t>
      </w:r>
      <w:bookmarkStart w:id="149" w:name="_ETM_Q1_310666"/>
      <w:bookmarkEnd w:id="149"/>
      <w:r w:rsidR="00181F3F" w:rsidRPr="003F644E">
        <w:rPr>
          <w:rFonts w:hint="cs"/>
          <w:rtl/>
        </w:rPr>
        <w:t xml:space="preserve">מהפכני. זו הפעם הראשונה בהוצאה לפועל </w:t>
      </w:r>
      <w:r w:rsidR="00364FF8" w:rsidRPr="003F644E">
        <w:rPr>
          <w:rFonts w:hint="cs"/>
          <w:rtl/>
        </w:rPr>
        <w:t>שאנחנו יוצרים תמריץ לחייב</w:t>
      </w:r>
      <w:r w:rsidR="00181F3F" w:rsidRPr="003F644E">
        <w:rPr>
          <w:rFonts w:hint="cs"/>
          <w:rtl/>
        </w:rPr>
        <w:t xml:space="preserve"> להגיע ללשכה ולהתחיל </w:t>
      </w:r>
      <w:bookmarkStart w:id="150" w:name="_ETM_Q1_316874"/>
      <w:bookmarkEnd w:id="150"/>
      <w:r w:rsidR="00181F3F" w:rsidRPr="003F644E">
        <w:rPr>
          <w:rFonts w:hint="cs"/>
          <w:rtl/>
        </w:rPr>
        <w:t xml:space="preserve">לשלם את החוב שלו. יש לנו היום הזדמנות כמעט חד-פעמית </w:t>
      </w:r>
      <w:bookmarkStart w:id="151" w:name="_ETM_Q1_319439"/>
      <w:bookmarkEnd w:id="151"/>
      <w:r w:rsidR="00181F3F" w:rsidRPr="003F644E">
        <w:rPr>
          <w:rFonts w:hint="cs"/>
          <w:rtl/>
        </w:rPr>
        <w:t>לגמור את החוק הזה - - -</w:t>
      </w:r>
    </w:p>
    <w:p w:rsidR="00364FF8" w:rsidRPr="003F644E" w:rsidRDefault="00364FF8" w:rsidP="00364FF8">
      <w:pPr>
        <w:rPr>
          <w:rtl/>
        </w:rPr>
      </w:pPr>
    </w:p>
    <w:p w:rsidR="00364FF8" w:rsidRPr="003F644E" w:rsidRDefault="00364FF8" w:rsidP="00364FF8">
      <w:pPr>
        <w:pStyle w:val="af6"/>
        <w:keepNext/>
        <w:rPr>
          <w:rtl/>
        </w:rPr>
      </w:pPr>
      <w:bookmarkStart w:id="152" w:name="ET_yor_4662_24"/>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 </w:t>
      </w:r>
      <w:r w:rsidRPr="003F644E">
        <w:rPr>
          <w:rtl/>
        </w:rPr>
        <w:t xml:space="preserve">היו"ר אורי </w:t>
      </w:r>
      <w:proofErr w:type="spellStart"/>
      <w:r w:rsidRPr="003F644E">
        <w:rPr>
          <w:rtl/>
        </w:rPr>
        <w:t>מקלב</w:t>
      </w:r>
      <w:proofErr w:type="spellEnd"/>
      <w:r w:rsidRPr="003F644E">
        <w:rPr>
          <w:rtl/>
        </w:rPr>
        <w:t>:</w:t>
      </w:r>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w:t>
      </w:r>
      <w:r w:rsidRPr="003F644E">
        <w:rPr>
          <w:rtl/>
        </w:rPr>
        <w:t xml:space="preserve"> </w:t>
      </w:r>
      <w:bookmarkEnd w:id="152"/>
    </w:p>
    <w:p w:rsidR="00364FF8" w:rsidRPr="003F644E" w:rsidRDefault="00364FF8" w:rsidP="00364FF8">
      <w:pPr>
        <w:pStyle w:val="KeepWithNext"/>
        <w:rPr>
          <w:rtl/>
        </w:rPr>
      </w:pPr>
    </w:p>
    <w:p w:rsidR="00364FF8" w:rsidRPr="003F644E" w:rsidRDefault="00364FF8" w:rsidP="008D3417">
      <w:pPr>
        <w:rPr>
          <w:rtl/>
        </w:rPr>
      </w:pPr>
      <w:r w:rsidRPr="003F644E">
        <w:rPr>
          <w:rFonts w:hint="cs"/>
          <w:rtl/>
        </w:rPr>
        <w:t xml:space="preserve">אתה משקף בדברים שלך את החשיבה שלנו. זה אחד החוקים המעטים </w:t>
      </w:r>
      <w:r w:rsidR="00181F3F" w:rsidRPr="003F644E">
        <w:rPr>
          <w:rFonts w:hint="cs"/>
          <w:rtl/>
        </w:rPr>
        <w:t>שאפשר להגיד ש</w:t>
      </w:r>
      <w:r w:rsidRPr="003F644E">
        <w:rPr>
          <w:rFonts w:hint="cs"/>
          <w:rtl/>
        </w:rPr>
        <w:t>יש קונצנזוס</w:t>
      </w:r>
      <w:r w:rsidR="00181F3F" w:rsidRPr="003F644E">
        <w:rPr>
          <w:rFonts w:hint="cs"/>
          <w:rtl/>
        </w:rPr>
        <w:t xml:space="preserve"> סביב </w:t>
      </w:r>
      <w:bookmarkStart w:id="153" w:name="_ETM_Q1_331984"/>
      <w:bookmarkEnd w:id="153"/>
      <w:r w:rsidR="00181F3F" w:rsidRPr="003F644E">
        <w:rPr>
          <w:rFonts w:hint="cs"/>
          <w:rtl/>
        </w:rPr>
        <w:t xml:space="preserve">החקיקה והחשיבות שלה. </w:t>
      </w:r>
      <w:r w:rsidRPr="003F644E">
        <w:rPr>
          <w:rFonts w:hint="cs"/>
          <w:rtl/>
        </w:rPr>
        <w:t>אם היית יודע כמה מאמץ</w:t>
      </w:r>
      <w:r w:rsidR="00181F3F" w:rsidRPr="003F644E">
        <w:rPr>
          <w:rFonts w:hint="cs"/>
          <w:rtl/>
        </w:rPr>
        <w:t xml:space="preserve"> מנהל הוועדה, צוות הוועדה והיושב-ראש עשו</w:t>
      </w:r>
      <w:r w:rsidR="008D3417" w:rsidRPr="003F644E">
        <w:rPr>
          <w:rFonts w:hint="cs"/>
          <w:rtl/>
        </w:rPr>
        <w:t xml:space="preserve"> </w:t>
      </w:r>
      <w:r w:rsidR="008D3417" w:rsidRPr="003F644E">
        <w:rPr>
          <w:rFonts w:hint="eastAsia"/>
        </w:rPr>
        <w:t>–</w:t>
      </w:r>
      <w:r w:rsidR="00181F3F" w:rsidRPr="003F644E">
        <w:rPr>
          <w:rFonts w:hint="cs"/>
          <w:rtl/>
        </w:rPr>
        <w:t xml:space="preserve"> הם לא רצו </w:t>
      </w:r>
      <w:r w:rsidRPr="003F644E">
        <w:rPr>
          <w:rFonts w:hint="cs"/>
          <w:rtl/>
        </w:rPr>
        <w:t xml:space="preserve">לוותר, </w:t>
      </w:r>
      <w:r w:rsidR="00181F3F" w:rsidRPr="003F644E">
        <w:rPr>
          <w:rFonts w:hint="cs"/>
          <w:rtl/>
        </w:rPr>
        <w:t xml:space="preserve">הם </w:t>
      </w:r>
      <w:r w:rsidRPr="003F644E">
        <w:rPr>
          <w:rFonts w:hint="cs"/>
          <w:rtl/>
        </w:rPr>
        <w:t xml:space="preserve">רצו להמשיך </w:t>
      </w:r>
      <w:r w:rsidR="00181F3F" w:rsidRPr="003F644E">
        <w:rPr>
          <w:rFonts w:hint="cs"/>
          <w:rtl/>
        </w:rPr>
        <w:t xml:space="preserve">הלאה. אני חושב שהחוק </w:t>
      </w:r>
      <w:bookmarkStart w:id="154" w:name="_ETM_Q1_340318"/>
      <w:bookmarkEnd w:id="154"/>
      <w:r w:rsidR="00181F3F" w:rsidRPr="003F644E">
        <w:rPr>
          <w:rFonts w:hint="cs"/>
          <w:rtl/>
        </w:rPr>
        <w:t xml:space="preserve">הזה גם אם נלך לבחירות, איך שלא יהיה, זה יהיה </w:t>
      </w:r>
      <w:bookmarkStart w:id="155" w:name="_ETM_Q1_344643"/>
      <w:bookmarkEnd w:id="155"/>
      <w:r w:rsidR="00181F3F" w:rsidRPr="003F644E">
        <w:rPr>
          <w:rFonts w:hint="cs"/>
          <w:rtl/>
        </w:rPr>
        <w:t xml:space="preserve">מוקדם או מאוחר, גם המאוחר הזה הוא לא הרבה זמן, </w:t>
      </w:r>
      <w:bookmarkStart w:id="156" w:name="_ETM_Q1_348385"/>
      <w:bookmarkEnd w:id="156"/>
      <w:r w:rsidR="00181F3F" w:rsidRPr="003F644E">
        <w:rPr>
          <w:rFonts w:hint="cs"/>
          <w:rtl/>
        </w:rPr>
        <w:t xml:space="preserve">אבל אפשר בתוך התקופה הזאת </w:t>
      </w:r>
      <w:r w:rsidR="008D3417" w:rsidRPr="003F644E">
        <w:rPr>
          <w:rFonts w:hint="cs"/>
          <w:rtl/>
        </w:rPr>
        <w:t>להגיע ל</w:t>
      </w:r>
      <w:r w:rsidR="00181F3F" w:rsidRPr="003F644E">
        <w:rPr>
          <w:rFonts w:hint="cs"/>
          <w:rtl/>
        </w:rPr>
        <w:t>חקיקה בהסכמה, עוד יהיה אפשר לעשות דברים.</w:t>
      </w:r>
    </w:p>
    <w:p w:rsidR="00364FF8" w:rsidRPr="003F644E" w:rsidRDefault="00364FF8" w:rsidP="00364FF8">
      <w:pPr>
        <w:rPr>
          <w:rtl/>
        </w:rPr>
      </w:pPr>
    </w:p>
    <w:p w:rsidR="00364FF8" w:rsidRPr="003F644E" w:rsidRDefault="00364FF8" w:rsidP="00364FF8">
      <w:pPr>
        <w:pStyle w:val="af9"/>
        <w:keepNext/>
        <w:rPr>
          <w:rtl/>
        </w:rPr>
      </w:pPr>
      <w:bookmarkStart w:id="157" w:name="ET_guest_684986_25"/>
      <w:r w:rsidRPr="003F644E">
        <w:rPr>
          <w:rStyle w:val="TagStyle"/>
          <w:rtl/>
        </w:rPr>
        <w:t xml:space="preserve"> &lt;&lt; אורח &gt;&gt; </w:t>
      </w:r>
      <w:r w:rsidRPr="003F644E">
        <w:rPr>
          <w:rtl/>
        </w:rPr>
        <w:t xml:space="preserve">תומר </w:t>
      </w:r>
      <w:proofErr w:type="spellStart"/>
      <w:r w:rsidRPr="003F644E">
        <w:rPr>
          <w:rtl/>
        </w:rPr>
        <w:t>מוסקוביץ</w:t>
      </w:r>
      <w:proofErr w:type="spellEnd"/>
      <w:r w:rsidRPr="003F644E">
        <w:rPr>
          <w:rtl/>
        </w:rPr>
        <w:t>:</w:t>
      </w:r>
      <w:r w:rsidRPr="003F644E">
        <w:rPr>
          <w:rStyle w:val="TagStyle"/>
          <w:rtl/>
        </w:rPr>
        <w:t xml:space="preserve"> &lt;&lt; אורח &gt;&gt;</w:t>
      </w:r>
      <w:r w:rsidRPr="003F644E">
        <w:rPr>
          <w:rtl/>
        </w:rPr>
        <w:t xml:space="preserve"> </w:t>
      </w:r>
      <w:bookmarkEnd w:id="157"/>
    </w:p>
    <w:p w:rsidR="00364FF8" w:rsidRPr="003F644E" w:rsidRDefault="00364FF8" w:rsidP="00364FF8">
      <w:pPr>
        <w:pStyle w:val="KeepWithNext"/>
        <w:rPr>
          <w:rtl/>
        </w:rPr>
      </w:pPr>
    </w:p>
    <w:p w:rsidR="00364FF8" w:rsidRPr="003F644E" w:rsidRDefault="00181F3F" w:rsidP="00181F3F">
      <w:pPr>
        <w:rPr>
          <w:rtl/>
        </w:rPr>
      </w:pPr>
      <w:r w:rsidRPr="003F644E">
        <w:rPr>
          <w:rFonts w:hint="cs"/>
          <w:rtl/>
        </w:rPr>
        <w:t xml:space="preserve">כן, אפשר יהיה לגמור את זה. </w:t>
      </w:r>
      <w:r w:rsidR="00364FF8" w:rsidRPr="003F644E">
        <w:rPr>
          <w:rFonts w:hint="cs"/>
          <w:rtl/>
        </w:rPr>
        <w:t>הקריאה שלי פה לכל החברים</w:t>
      </w:r>
      <w:r w:rsidRPr="003F644E">
        <w:rPr>
          <w:rFonts w:hint="cs"/>
          <w:rtl/>
        </w:rPr>
        <w:t xml:space="preserve"> </w:t>
      </w:r>
      <w:bookmarkStart w:id="158" w:name="_ETM_Q1_351551"/>
      <w:bookmarkEnd w:id="158"/>
      <w:r w:rsidRPr="003F644E">
        <w:rPr>
          <w:rFonts w:hint="cs"/>
          <w:rtl/>
        </w:rPr>
        <w:t xml:space="preserve">זה, דבר אחד, כל אחד יבין שהוא לא מקבל את כל </w:t>
      </w:r>
      <w:bookmarkStart w:id="159" w:name="_ETM_Q1_356852"/>
      <w:bookmarkEnd w:id="159"/>
      <w:r w:rsidRPr="003F644E">
        <w:rPr>
          <w:rFonts w:hint="cs"/>
          <w:rtl/>
        </w:rPr>
        <w:t>מה שהוא רוצה</w:t>
      </w:r>
      <w:r w:rsidR="00364FF8" w:rsidRPr="003F644E">
        <w:rPr>
          <w:rFonts w:hint="cs"/>
          <w:rtl/>
        </w:rPr>
        <w:t xml:space="preserve">, </w:t>
      </w:r>
      <w:r w:rsidRPr="003F644E">
        <w:rPr>
          <w:rFonts w:hint="cs"/>
          <w:rtl/>
        </w:rPr>
        <w:t xml:space="preserve">דבר שני, </w:t>
      </w:r>
      <w:r w:rsidR="00364FF8" w:rsidRPr="003F644E">
        <w:rPr>
          <w:rFonts w:hint="cs"/>
          <w:rtl/>
        </w:rPr>
        <w:t>ז</w:t>
      </w:r>
      <w:r w:rsidRPr="003F644E">
        <w:rPr>
          <w:rFonts w:hint="cs"/>
          <w:rtl/>
        </w:rPr>
        <w:t xml:space="preserve">ה חייב להיות מנגנון פשוט. אם נתחיל לעשות פה משהו </w:t>
      </w:r>
      <w:bookmarkStart w:id="160" w:name="_ETM_Q1_357278"/>
      <w:bookmarkEnd w:id="160"/>
      <w:r w:rsidRPr="003F644E">
        <w:rPr>
          <w:rFonts w:hint="cs"/>
          <w:rtl/>
        </w:rPr>
        <w:t xml:space="preserve">שנכנסים ויוצאים, קדימה ואחורה, אנחנו לא מדברים פה על ארבעה </w:t>
      </w:r>
      <w:bookmarkStart w:id="161" w:name="_ETM_Q1_363768"/>
      <w:bookmarkEnd w:id="161"/>
      <w:r w:rsidRPr="003F644E">
        <w:rPr>
          <w:rFonts w:hint="cs"/>
          <w:rtl/>
        </w:rPr>
        <w:t>חייבים בשנה - - -</w:t>
      </w:r>
    </w:p>
    <w:p w:rsidR="00364FF8" w:rsidRPr="003F644E" w:rsidRDefault="00364FF8" w:rsidP="00364FF8">
      <w:pPr>
        <w:rPr>
          <w:rtl/>
        </w:rPr>
      </w:pPr>
    </w:p>
    <w:p w:rsidR="00364FF8" w:rsidRPr="003F644E" w:rsidRDefault="00364FF8" w:rsidP="00364FF8">
      <w:pPr>
        <w:pStyle w:val="af6"/>
        <w:keepNext/>
        <w:rPr>
          <w:rtl/>
        </w:rPr>
      </w:pPr>
      <w:bookmarkStart w:id="162" w:name="ET_yor_4662_26"/>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 </w:t>
      </w:r>
      <w:r w:rsidRPr="003F644E">
        <w:rPr>
          <w:rtl/>
        </w:rPr>
        <w:t xml:space="preserve">היו"ר אורי </w:t>
      </w:r>
      <w:proofErr w:type="spellStart"/>
      <w:r w:rsidRPr="003F644E">
        <w:rPr>
          <w:rtl/>
        </w:rPr>
        <w:t>מקלב</w:t>
      </w:r>
      <w:proofErr w:type="spellEnd"/>
      <w:r w:rsidRPr="003F644E">
        <w:rPr>
          <w:rtl/>
        </w:rPr>
        <w:t>:</w:t>
      </w:r>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w:t>
      </w:r>
      <w:r w:rsidRPr="003F644E">
        <w:rPr>
          <w:rtl/>
        </w:rPr>
        <w:t xml:space="preserve"> </w:t>
      </w:r>
      <w:bookmarkEnd w:id="162"/>
    </w:p>
    <w:p w:rsidR="00364FF8" w:rsidRPr="003F644E" w:rsidRDefault="00364FF8" w:rsidP="00364FF8">
      <w:pPr>
        <w:pStyle w:val="KeepWithNext"/>
        <w:rPr>
          <w:rtl/>
        </w:rPr>
      </w:pPr>
    </w:p>
    <w:p w:rsidR="00364FF8" w:rsidRPr="003F644E" w:rsidRDefault="00181F3F" w:rsidP="00364FF8">
      <w:pPr>
        <w:rPr>
          <w:rtl/>
        </w:rPr>
      </w:pPr>
      <w:r w:rsidRPr="003F644E">
        <w:rPr>
          <w:rFonts w:hint="cs"/>
          <w:rtl/>
        </w:rPr>
        <w:t>הבנתי. מה ש</w:t>
      </w:r>
      <w:r w:rsidR="00364FF8" w:rsidRPr="003F644E">
        <w:rPr>
          <w:rFonts w:hint="cs"/>
          <w:rtl/>
        </w:rPr>
        <w:t xml:space="preserve">אתה מבקש </w:t>
      </w:r>
      <w:r w:rsidRPr="003F644E">
        <w:rPr>
          <w:rFonts w:hint="cs"/>
          <w:rtl/>
        </w:rPr>
        <w:t xml:space="preserve">להגיד זה </w:t>
      </w:r>
      <w:r w:rsidR="00364FF8" w:rsidRPr="003F644E">
        <w:rPr>
          <w:rFonts w:hint="cs"/>
          <w:rtl/>
        </w:rPr>
        <w:t>לא לחדד עד הסוף,</w:t>
      </w:r>
      <w:r w:rsidRPr="003F644E">
        <w:rPr>
          <w:rFonts w:hint="cs"/>
          <w:rtl/>
        </w:rPr>
        <w:t xml:space="preserve"> כדי </w:t>
      </w:r>
      <w:bookmarkStart w:id="163" w:name="_ETM_Q1_364902"/>
      <w:bookmarkEnd w:id="163"/>
      <w:r w:rsidRPr="003F644E">
        <w:rPr>
          <w:rFonts w:hint="cs"/>
          <w:rtl/>
        </w:rPr>
        <w:t>שנוכל להפעיל את זה - -</w:t>
      </w:r>
    </w:p>
    <w:p w:rsidR="00181F3F" w:rsidRPr="003F644E" w:rsidRDefault="00181F3F" w:rsidP="00364FF8">
      <w:pPr>
        <w:rPr>
          <w:rtl/>
        </w:rPr>
      </w:pPr>
      <w:bookmarkStart w:id="164" w:name="_ETM_Q1_365797"/>
      <w:bookmarkStart w:id="165" w:name="_ETM_Q1_365915"/>
      <w:bookmarkEnd w:id="164"/>
      <w:bookmarkEnd w:id="165"/>
    </w:p>
    <w:p w:rsidR="00181F3F" w:rsidRPr="003F644E" w:rsidRDefault="00181F3F" w:rsidP="00181F3F">
      <w:pPr>
        <w:pStyle w:val="af9"/>
        <w:keepNext/>
        <w:rPr>
          <w:rtl/>
        </w:rPr>
      </w:pPr>
      <w:bookmarkStart w:id="166" w:name="ET_guest_684986_165"/>
      <w:r w:rsidRPr="003F644E">
        <w:rPr>
          <w:rStyle w:val="TagStyle"/>
          <w:rtl/>
        </w:rPr>
        <w:t xml:space="preserve"> &lt;&lt; אורח &gt;&gt; </w:t>
      </w:r>
      <w:r w:rsidRPr="003F644E">
        <w:rPr>
          <w:rtl/>
        </w:rPr>
        <w:t xml:space="preserve">תומר </w:t>
      </w:r>
      <w:proofErr w:type="spellStart"/>
      <w:r w:rsidRPr="003F644E">
        <w:rPr>
          <w:rtl/>
        </w:rPr>
        <w:t>מוסקוביץ</w:t>
      </w:r>
      <w:proofErr w:type="spellEnd"/>
      <w:r w:rsidRPr="003F644E">
        <w:rPr>
          <w:rtl/>
        </w:rPr>
        <w:t>:</w:t>
      </w:r>
      <w:r w:rsidRPr="003F644E">
        <w:rPr>
          <w:rStyle w:val="TagStyle"/>
          <w:rtl/>
        </w:rPr>
        <w:t xml:space="preserve"> &lt;&lt; אורח &gt;&gt;</w:t>
      </w:r>
      <w:r w:rsidRPr="003F644E">
        <w:rPr>
          <w:rtl/>
        </w:rPr>
        <w:t xml:space="preserve"> </w:t>
      </w:r>
      <w:bookmarkEnd w:id="166"/>
    </w:p>
    <w:p w:rsidR="00181F3F" w:rsidRPr="003F644E" w:rsidRDefault="00181F3F" w:rsidP="00181F3F">
      <w:pPr>
        <w:pStyle w:val="KeepWithNext"/>
        <w:rPr>
          <w:rtl/>
        </w:rPr>
      </w:pPr>
    </w:p>
    <w:p w:rsidR="00181F3F" w:rsidRPr="003F644E" w:rsidRDefault="00181F3F" w:rsidP="00181F3F">
      <w:pPr>
        <w:rPr>
          <w:rtl/>
        </w:rPr>
      </w:pPr>
      <w:bookmarkStart w:id="167" w:name="_ETM_Q1_366237"/>
      <w:bookmarkStart w:id="168" w:name="_ETM_Q1_366283"/>
      <w:bookmarkEnd w:id="167"/>
      <w:bookmarkEnd w:id="168"/>
      <w:r w:rsidRPr="003F644E">
        <w:rPr>
          <w:rFonts w:hint="cs"/>
          <w:rtl/>
        </w:rPr>
        <w:t>בדיוק.</w:t>
      </w:r>
    </w:p>
    <w:p w:rsidR="00181F3F" w:rsidRPr="003F644E" w:rsidRDefault="00181F3F" w:rsidP="00181F3F">
      <w:pPr>
        <w:pStyle w:val="af6"/>
        <w:keepNext/>
        <w:rPr>
          <w:rStyle w:val="TagStyle"/>
          <w:rtl/>
        </w:rPr>
      </w:pPr>
      <w:bookmarkStart w:id="169" w:name="_ETM_Q1_367861"/>
      <w:bookmarkStart w:id="170" w:name="_ETM_Q1_367981"/>
      <w:bookmarkEnd w:id="169"/>
      <w:bookmarkEnd w:id="170"/>
    </w:p>
    <w:p w:rsidR="00181F3F" w:rsidRPr="003F644E" w:rsidRDefault="00181F3F" w:rsidP="00181F3F">
      <w:pPr>
        <w:pStyle w:val="af6"/>
        <w:keepNext/>
      </w:pPr>
      <w:bookmarkStart w:id="171" w:name="_ETM_Q1_367516"/>
      <w:bookmarkStart w:id="172" w:name="_ETM_Q1_367591"/>
      <w:bookmarkEnd w:id="171"/>
      <w:bookmarkEnd w:id="172"/>
      <w:r w:rsidRPr="003F644E">
        <w:rPr>
          <w:rStyle w:val="TagStyle"/>
          <w:rFonts w:hint="cs"/>
          <w:rtl/>
        </w:rPr>
        <w:t xml:space="preserve">&lt;&lt; </w:t>
      </w:r>
      <w:proofErr w:type="spellStart"/>
      <w:r w:rsidRPr="003F644E">
        <w:rPr>
          <w:rStyle w:val="TagStyle"/>
          <w:rFonts w:hint="cs"/>
          <w:rtl/>
        </w:rPr>
        <w:t>יור</w:t>
      </w:r>
      <w:proofErr w:type="spellEnd"/>
      <w:r w:rsidRPr="003F644E">
        <w:rPr>
          <w:rStyle w:val="TagStyle"/>
          <w:rFonts w:hint="cs"/>
          <w:rtl/>
        </w:rPr>
        <w:t xml:space="preserve"> &gt;&gt; </w:t>
      </w:r>
      <w:r w:rsidRPr="003F644E">
        <w:rPr>
          <w:rFonts w:hint="cs"/>
          <w:rtl/>
        </w:rPr>
        <w:t xml:space="preserve">היו"ר אורי </w:t>
      </w:r>
      <w:proofErr w:type="spellStart"/>
      <w:r w:rsidRPr="003F644E">
        <w:rPr>
          <w:rFonts w:hint="cs"/>
          <w:rtl/>
        </w:rPr>
        <w:t>מקלב</w:t>
      </w:r>
      <w:proofErr w:type="spellEnd"/>
      <w:r w:rsidRPr="003F644E">
        <w:rPr>
          <w:rFonts w:hint="cs"/>
          <w:rtl/>
        </w:rPr>
        <w:t>:</w:t>
      </w:r>
      <w:r w:rsidRPr="003F644E">
        <w:rPr>
          <w:rStyle w:val="TagStyle"/>
          <w:rFonts w:hint="cs"/>
          <w:rtl/>
        </w:rPr>
        <w:t xml:space="preserve"> &lt;&lt; </w:t>
      </w:r>
      <w:proofErr w:type="spellStart"/>
      <w:r w:rsidRPr="003F644E">
        <w:rPr>
          <w:rStyle w:val="TagStyle"/>
          <w:rFonts w:hint="cs"/>
          <w:rtl/>
        </w:rPr>
        <w:t>יור</w:t>
      </w:r>
      <w:proofErr w:type="spellEnd"/>
      <w:r w:rsidRPr="003F644E">
        <w:rPr>
          <w:rStyle w:val="TagStyle"/>
          <w:rFonts w:hint="cs"/>
          <w:rtl/>
        </w:rPr>
        <w:t xml:space="preserve"> &gt;&gt;</w:t>
      </w:r>
      <w:r w:rsidRPr="003F644E">
        <w:rPr>
          <w:rFonts w:hint="cs"/>
          <w:rtl/>
        </w:rPr>
        <w:t xml:space="preserve"> </w:t>
      </w:r>
    </w:p>
    <w:p w:rsidR="00181F3F" w:rsidRPr="003F644E" w:rsidRDefault="00181F3F" w:rsidP="00181F3F">
      <w:pPr>
        <w:rPr>
          <w:rtl/>
        </w:rPr>
      </w:pPr>
      <w:r w:rsidRPr="003F644E">
        <w:rPr>
          <w:rtl/>
        </w:rPr>
        <w:t xml:space="preserve">  </w:t>
      </w:r>
    </w:p>
    <w:p w:rsidR="00364FF8" w:rsidRPr="003F644E" w:rsidRDefault="00181F3F" w:rsidP="00181F3F">
      <w:pPr>
        <w:rPr>
          <w:rtl/>
        </w:rPr>
      </w:pPr>
      <w:r w:rsidRPr="003F644E">
        <w:rPr>
          <w:rFonts w:hint="cs"/>
          <w:rtl/>
        </w:rPr>
        <w:t xml:space="preserve">- - קצת גס, אבל </w:t>
      </w:r>
      <w:bookmarkStart w:id="173" w:name="_ETM_Q1_368173"/>
      <w:bookmarkEnd w:id="173"/>
      <w:r w:rsidRPr="003F644E">
        <w:rPr>
          <w:rFonts w:hint="cs"/>
          <w:rtl/>
        </w:rPr>
        <w:t>בכל אופן - - -</w:t>
      </w:r>
    </w:p>
    <w:p w:rsidR="00181F3F" w:rsidRPr="003F644E" w:rsidRDefault="00181F3F" w:rsidP="00364FF8">
      <w:pPr>
        <w:rPr>
          <w:rtl/>
        </w:rPr>
      </w:pPr>
      <w:bookmarkStart w:id="174" w:name="_ETM_Q1_367695"/>
      <w:bookmarkStart w:id="175" w:name="_ETM_Q1_367826"/>
      <w:bookmarkEnd w:id="174"/>
      <w:bookmarkEnd w:id="175"/>
    </w:p>
    <w:p w:rsidR="00364FF8" w:rsidRPr="003F644E" w:rsidRDefault="00364FF8" w:rsidP="00364FF8">
      <w:pPr>
        <w:pStyle w:val="af9"/>
        <w:keepNext/>
        <w:rPr>
          <w:rtl/>
        </w:rPr>
      </w:pPr>
      <w:bookmarkStart w:id="176" w:name="ET_guest_684986_27"/>
      <w:r w:rsidRPr="003F644E">
        <w:rPr>
          <w:rStyle w:val="TagStyle"/>
          <w:rtl/>
        </w:rPr>
        <w:t xml:space="preserve"> &lt;&lt; אורח &gt;&gt; </w:t>
      </w:r>
      <w:r w:rsidRPr="003F644E">
        <w:rPr>
          <w:rtl/>
        </w:rPr>
        <w:t xml:space="preserve">תומר </w:t>
      </w:r>
      <w:proofErr w:type="spellStart"/>
      <w:r w:rsidRPr="003F644E">
        <w:rPr>
          <w:rtl/>
        </w:rPr>
        <w:t>מוסקוביץ</w:t>
      </w:r>
      <w:proofErr w:type="spellEnd"/>
      <w:r w:rsidRPr="003F644E">
        <w:rPr>
          <w:rtl/>
        </w:rPr>
        <w:t>:</w:t>
      </w:r>
      <w:r w:rsidRPr="003F644E">
        <w:rPr>
          <w:rStyle w:val="TagStyle"/>
          <w:rtl/>
        </w:rPr>
        <w:t xml:space="preserve"> &lt;&lt; אורח &gt;&gt;</w:t>
      </w:r>
      <w:r w:rsidRPr="003F644E">
        <w:rPr>
          <w:rtl/>
        </w:rPr>
        <w:t xml:space="preserve"> </w:t>
      </w:r>
      <w:bookmarkEnd w:id="176"/>
    </w:p>
    <w:p w:rsidR="00364FF8" w:rsidRPr="003F644E" w:rsidRDefault="00364FF8" w:rsidP="00364FF8">
      <w:pPr>
        <w:pStyle w:val="KeepWithNext"/>
        <w:rPr>
          <w:rtl/>
        </w:rPr>
      </w:pPr>
    </w:p>
    <w:p w:rsidR="00364FF8" w:rsidRPr="003F644E" w:rsidRDefault="00364FF8" w:rsidP="00181F3F">
      <w:pPr>
        <w:rPr>
          <w:rtl/>
        </w:rPr>
      </w:pPr>
      <w:r w:rsidRPr="003F644E">
        <w:rPr>
          <w:rFonts w:hint="cs"/>
          <w:rtl/>
        </w:rPr>
        <w:t>בדיוק. אח</w:t>
      </w:r>
      <w:r w:rsidR="00181F3F" w:rsidRPr="003F644E">
        <w:rPr>
          <w:rFonts w:hint="cs"/>
          <w:rtl/>
        </w:rPr>
        <w:t>ר-כך</w:t>
      </w:r>
      <w:r w:rsidRPr="003F644E">
        <w:rPr>
          <w:rFonts w:hint="cs"/>
          <w:rtl/>
        </w:rPr>
        <w:t xml:space="preserve"> נתקן </w:t>
      </w:r>
      <w:r w:rsidR="00181F3F" w:rsidRPr="003F644E">
        <w:rPr>
          <w:rFonts w:hint="cs"/>
          <w:rtl/>
        </w:rPr>
        <w:t xml:space="preserve">את זה </w:t>
      </w:r>
      <w:r w:rsidRPr="003F644E">
        <w:rPr>
          <w:rFonts w:hint="cs"/>
          <w:rtl/>
        </w:rPr>
        <w:t>בהמשך</w:t>
      </w:r>
      <w:r w:rsidR="00181F3F" w:rsidRPr="003F644E">
        <w:rPr>
          <w:rFonts w:hint="cs"/>
          <w:rtl/>
        </w:rPr>
        <w:t>.</w:t>
      </w:r>
    </w:p>
    <w:p w:rsidR="00364FF8" w:rsidRPr="003F644E" w:rsidRDefault="00364FF8" w:rsidP="00364FF8">
      <w:pPr>
        <w:rPr>
          <w:rtl/>
        </w:rPr>
      </w:pPr>
    </w:p>
    <w:p w:rsidR="00364FF8" w:rsidRPr="003F644E" w:rsidRDefault="00364FF8" w:rsidP="00364FF8">
      <w:pPr>
        <w:pStyle w:val="af6"/>
        <w:keepNext/>
        <w:rPr>
          <w:rtl/>
        </w:rPr>
      </w:pPr>
      <w:bookmarkStart w:id="177" w:name="ET_yor_4662_28"/>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 </w:t>
      </w:r>
      <w:r w:rsidRPr="003F644E">
        <w:rPr>
          <w:rtl/>
        </w:rPr>
        <w:t xml:space="preserve">היו"ר אורי </w:t>
      </w:r>
      <w:proofErr w:type="spellStart"/>
      <w:r w:rsidRPr="003F644E">
        <w:rPr>
          <w:rtl/>
        </w:rPr>
        <w:t>מקלב</w:t>
      </w:r>
      <w:proofErr w:type="spellEnd"/>
      <w:r w:rsidRPr="003F644E">
        <w:rPr>
          <w:rtl/>
        </w:rPr>
        <w:t>:</w:t>
      </w:r>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w:t>
      </w:r>
      <w:r w:rsidRPr="003F644E">
        <w:rPr>
          <w:rtl/>
        </w:rPr>
        <w:t xml:space="preserve"> </w:t>
      </w:r>
      <w:bookmarkEnd w:id="177"/>
    </w:p>
    <w:p w:rsidR="00364FF8" w:rsidRPr="003F644E" w:rsidRDefault="00364FF8" w:rsidP="00364FF8">
      <w:pPr>
        <w:pStyle w:val="KeepWithNext"/>
        <w:rPr>
          <w:rtl/>
        </w:rPr>
      </w:pPr>
    </w:p>
    <w:p w:rsidR="00364FF8" w:rsidRPr="003F644E" w:rsidRDefault="00364FF8" w:rsidP="00364FF8">
      <w:pPr>
        <w:rPr>
          <w:rtl/>
        </w:rPr>
      </w:pPr>
      <w:proofErr w:type="spellStart"/>
      <w:r w:rsidRPr="003F644E">
        <w:rPr>
          <w:rFonts w:hint="cs"/>
          <w:rtl/>
        </w:rPr>
        <w:t>מייד</w:t>
      </w:r>
      <w:proofErr w:type="spellEnd"/>
      <w:r w:rsidRPr="003F644E">
        <w:rPr>
          <w:rFonts w:hint="cs"/>
          <w:rtl/>
        </w:rPr>
        <w:t xml:space="preserve"> נעבור להקראה. 69ב5</w:t>
      </w:r>
      <w:r w:rsidR="00181F3F" w:rsidRPr="003F644E">
        <w:rPr>
          <w:rFonts w:hint="cs"/>
          <w:rtl/>
        </w:rPr>
        <w:t>.</w:t>
      </w:r>
    </w:p>
    <w:p w:rsidR="00BE60FE" w:rsidRPr="003F644E" w:rsidRDefault="00BE60FE" w:rsidP="00364FF8">
      <w:pPr>
        <w:rPr>
          <w:rtl/>
        </w:rPr>
      </w:pPr>
    </w:p>
    <w:p w:rsidR="00BE60FE" w:rsidRPr="003F644E" w:rsidRDefault="00BE60FE" w:rsidP="00BE60FE">
      <w:pPr>
        <w:pStyle w:val="af9"/>
        <w:keepNext/>
        <w:rPr>
          <w:rtl/>
        </w:rPr>
      </w:pPr>
      <w:bookmarkStart w:id="178" w:name="ET_guest_694383_29"/>
      <w:r w:rsidRPr="003F644E">
        <w:rPr>
          <w:rStyle w:val="TagStyle"/>
          <w:rtl/>
        </w:rPr>
        <w:t xml:space="preserve"> &lt;&lt; אורח &gt;&gt; </w:t>
      </w:r>
      <w:r w:rsidRPr="003F644E">
        <w:rPr>
          <w:rtl/>
        </w:rPr>
        <w:t xml:space="preserve">מירב </w:t>
      </w:r>
      <w:proofErr w:type="spellStart"/>
      <w:r w:rsidRPr="003F644E">
        <w:rPr>
          <w:rtl/>
        </w:rPr>
        <w:t>זהוראי</w:t>
      </w:r>
      <w:proofErr w:type="spellEnd"/>
      <w:r w:rsidRPr="003F644E">
        <w:rPr>
          <w:rtl/>
        </w:rPr>
        <w:t>:</w:t>
      </w:r>
      <w:r w:rsidRPr="003F644E">
        <w:rPr>
          <w:rStyle w:val="TagStyle"/>
          <w:rtl/>
        </w:rPr>
        <w:t xml:space="preserve"> &lt;&lt; אורח &gt;&gt;</w:t>
      </w:r>
      <w:r w:rsidRPr="003F644E">
        <w:rPr>
          <w:rtl/>
        </w:rPr>
        <w:t xml:space="preserve"> </w:t>
      </w:r>
      <w:bookmarkEnd w:id="178"/>
    </w:p>
    <w:p w:rsidR="00BE60FE" w:rsidRPr="003F644E" w:rsidRDefault="00BE60FE" w:rsidP="00BE60FE">
      <w:pPr>
        <w:pStyle w:val="KeepWithNext"/>
        <w:rPr>
          <w:rtl/>
        </w:rPr>
      </w:pPr>
    </w:p>
    <w:p w:rsidR="00BE60FE" w:rsidRPr="003F644E" w:rsidRDefault="00BE60FE" w:rsidP="00BE60FE">
      <w:pPr>
        <w:rPr>
          <w:rtl/>
        </w:rPr>
      </w:pPr>
    </w:p>
    <w:tbl>
      <w:tblPr>
        <w:bidiVisual/>
        <w:tblW w:w="9102" w:type="dxa"/>
        <w:tblInd w:w="-24" w:type="dxa"/>
        <w:tblLayout w:type="fixed"/>
        <w:tblCellMar>
          <w:top w:w="57" w:type="dxa"/>
          <w:left w:w="0" w:type="dxa"/>
          <w:bottom w:w="57" w:type="dxa"/>
          <w:right w:w="0" w:type="dxa"/>
        </w:tblCellMar>
        <w:tblLook w:val="01E0" w:firstRow="1" w:lastRow="1" w:firstColumn="1" w:lastColumn="1" w:noHBand="0" w:noVBand="0"/>
      </w:tblPr>
      <w:tblGrid>
        <w:gridCol w:w="8"/>
        <w:gridCol w:w="1891"/>
        <w:gridCol w:w="623"/>
        <w:gridCol w:w="623"/>
        <w:gridCol w:w="623"/>
        <w:gridCol w:w="623"/>
        <w:gridCol w:w="623"/>
        <w:gridCol w:w="623"/>
        <w:gridCol w:w="3465"/>
      </w:tblGrid>
      <w:tr w:rsidR="00C04AD0" w:rsidRPr="003F644E" w:rsidTr="00C04AD0">
        <w:trPr>
          <w:cantSplit/>
          <w:trHeight w:val="60"/>
        </w:trPr>
        <w:tc>
          <w:tcPr>
            <w:tcW w:w="1899" w:type="dxa"/>
            <w:gridSpan w:val="2"/>
          </w:tcPr>
          <w:p w:rsidR="00C04AD0" w:rsidRPr="003F644E" w:rsidRDefault="00C04AD0" w:rsidP="00C04AD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623" w:type="dxa"/>
          </w:tcPr>
          <w:p w:rsidR="00C04AD0" w:rsidRPr="003F644E" w:rsidRDefault="00C04AD0" w:rsidP="00C04AD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1869" w:type="dxa"/>
            <w:gridSpan w:val="3"/>
          </w:tcPr>
          <w:p w:rsidR="00C04AD0" w:rsidRPr="003F644E" w:rsidRDefault="00C04AD0" w:rsidP="00C04AD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r w:rsidRPr="003F644E" w:rsidDel="002942E4">
              <w:rPr>
                <w:rFonts w:ascii="Arial" w:eastAsia="Arial Unicode MS" w:hAnsi="Arial" w:hint="cs"/>
                <w:snapToGrid w:val="0"/>
                <w:color w:val="000000"/>
                <w:rtl/>
                <w:lang w:eastAsia="ja-JP"/>
              </w:rPr>
              <w:t>ה</w:t>
            </w:r>
            <w:r w:rsidRPr="003F644E">
              <w:rPr>
                <w:rFonts w:ascii="Arial" w:eastAsia="Arial Unicode MS" w:hAnsi="Arial" w:hint="cs"/>
                <w:snapToGrid w:val="0"/>
                <w:color w:val="000000"/>
                <w:rtl/>
                <w:lang w:eastAsia="ja-JP"/>
              </w:rPr>
              <w:t xml:space="preserve">הכרה בחייב כמשלם </w:t>
            </w:r>
          </w:p>
        </w:tc>
        <w:tc>
          <w:tcPr>
            <w:tcW w:w="623" w:type="dxa"/>
          </w:tcPr>
          <w:p w:rsidR="00C04AD0" w:rsidRPr="003F644E" w:rsidRDefault="00C04AD0" w:rsidP="00C04AD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r w:rsidRPr="003F644E" w:rsidDel="003C73B2">
              <w:rPr>
                <w:rFonts w:ascii="Arial" w:eastAsia="Arial Unicode MS" w:hAnsi="Arial" w:hint="cs"/>
                <w:snapToGrid w:val="0"/>
                <w:color w:val="000000"/>
                <w:rtl/>
                <w:lang w:eastAsia="ja-JP"/>
              </w:rPr>
              <w:t>6</w:t>
            </w:r>
            <w:r w:rsidRPr="003F644E">
              <w:rPr>
                <w:rFonts w:ascii="Arial" w:eastAsia="Arial Unicode MS" w:hAnsi="Arial" w:hint="cs"/>
                <w:snapToGrid w:val="0"/>
                <w:color w:val="000000"/>
                <w:rtl/>
                <w:lang w:eastAsia="ja-JP"/>
              </w:rPr>
              <w:t>9ב5.</w:t>
            </w:r>
          </w:p>
        </w:tc>
        <w:tc>
          <w:tcPr>
            <w:tcW w:w="4088" w:type="dxa"/>
            <w:gridSpan w:val="2"/>
          </w:tcPr>
          <w:p w:rsidR="00C04AD0" w:rsidRPr="003F644E" w:rsidRDefault="00C04AD0" w:rsidP="00C04AD0">
            <w:pPr>
              <w:keepLines/>
              <w:widowControl w:val="0"/>
              <w:tabs>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r w:rsidRPr="003F644E" w:rsidDel="004D2B9D">
              <w:rPr>
                <w:rFonts w:ascii="Arial" w:eastAsia="Arial Unicode MS" w:hAnsi="Arial" w:hint="cs"/>
                <w:snapToGrid w:val="0"/>
                <w:color w:val="000000"/>
                <w:rtl/>
                <w:lang w:eastAsia="ja-JP"/>
              </w:rPr>
              <w:t>(</w:t>
            </w:r>
            <w:r w:rsidRPr="003F644E">
              <w:rPr>
                <w:rFonts w:ascii="Arial" w:eastAsia="Arial Unicode MS" w:hAnsi="Arial" w:hint="cs"/>
                <w:snapToGrid w:val="0"/>
                <w:color w:val="000000"/>
                <w:rtl/>
                <w:lang w:eastAsia="ja-JP"/>
              </w:rPr>
              <w:t xml:space="preserve">הגיש חייב בקשה להכרה, ומצא מנהל לשכת ההוצאה לפועל שהוא עומד בתנאי </w:t>
            </w:r>
            <w:r w:rsidRPr="003F644E">
              <w:rPr>
                <w:rFonts w:ascii="Arial" w:eastAsia="Arial Unicode MS" w:hAnsi="Arial" w:hint="eastAsia"/>
                <w:snapToGrid w:val="0"/>
                <w:color w:val="000000"/>
                <w:rtl/>
                <w:lang w:eastAsia="ja-JP"/>
              </w:rPr>
              <w:t>סעיף</w:t>
            </w:r>
            <w:r w:rsidRPr="003F644E">
              <w:rPr>
                <w:rFonts w:ascii="Arial" w:eastAsia="Arial Unicode MS" w:hAnsi="Arial"/>
                <w:snapToGrid w:val="0"/>
                <w:color w:val="000000"/>
                <w:rtl/>
                <w:lang w:eastAsia="ja-JP"/>
              </w:rPr>
              <w:t xml:space="preserve"> 69ב</w:t>
            </w:r>
            <w:r w:rsidRPr="003F644E">
              <w:rPr>
                <w:rFonts w:ascii="Arial" w:eastAsia="Arial Unicode MS" w:hAnsi="Arial" w:hint="cs"/>
                <w:snapToGrid w:val="0"/>
                <w:color w:val="000000"/>
                <w:rtl/>
                <w:lang w:eastAsia="ja-JP"/>
              </w:rPr>
              <w:t xml:space="preserve">3 יכיר בו כחייב המשלם לפי הוראה לתשלום בשיעורים (בסימן זה </w:t>
            </w:r>
            <w:r w:rsidRPr="003F644E">
              <w:rPr>
                <w:rFonts w:ascii="Arial" w:eastAsia="Arial Unicode MS" w:hAnsi="Arial"/>
                <w:snapToGrid w:val="0"/>
                <w:color w:val="000000"/>
                <w:rtl/>
                <w:lang w:eastAsia="ja-JP"/>
              </w:rPr>
              <w:t>–</w:t>
            </w:r>
            <w:r w:rsidRPr="003F644E">
              <w:rPr>
                <w:rFonts w:ascii="Arial" w:eastAsia="Arial Unicode MS" w:hAnsi="Arial" w:hint="cs"/>
                <w:snapToGrid w:val="0"/>
                <w:color w:val="000000"/>
                <w:rtl/>
                <w:lang w:eastAsia="ja-JP"/>
              </w:rPr>
              <w:t xml:space="preserve"> הכרה).</w:t>
            </w:r>
          </w:p>
        </w:tc>
      </w:tr>
      <w:tr w:rsidR="00C04AD0" w:rsidRPr="003F644E" w:rsidTr="00C04AD0">
        <w:trPr>
          <w:cantSplit/>
          <w:trHeight w:val="60"/>
        </w:trPr>
        <w:tc>
          <w:tcPr>
            <w:tcW w:w="1899" w:type="dxa"/>
            <w:gridSpan w:val="2"/>
          </w:tcPr>
          <w:p w:rsidR="00C04AD0" w:rsidRPr="003F644E" w:rsidRDefault="00C04AD0" w:rsidP="00C04AD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623" w:type="dxa"/>
          </w:tcPr>
          <w:p w:rsidR="00C04AD0" w:rsidRPr="003F644E" w:rsidRDefault="00C04AD0" w:rsidP="00C04AD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1869" w:type="dxa"/>
            <w:gridSpan w:val="3"/>
          </w:tcPr>
          <w:p w:rsidR="00C04AD0" w:rsidRPr="003F644E" w:rsidDel="002942E4" w:rsidRDefault="00C04AD0" w:rsidP="00C04AD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rtl/>
                <w:lang w:eastAsia="ja-JP"/>
              </w:rPr>
            </w:pPr>
            <w:r w:rsidRPr="003F644E">
              <w:rPr>
                <w:rFonts w:ascii="Arial" w:eastAsia="Arial Unicode MS" w:hAnsi="Arial" w:hint="cs"/>
                <w:snapToGrid w:val="0"/>
                <w:color w:val="000000"/>
                <w:rtl/>
                <w:lang w:eastAsia="ja-JP"/>
              </w:rPr>
              <w:t>העברת בקשה להכרה להחלטת רשם</w:t>
            </w:r>
          </w:p>
        </w:tc>
        <w:tc>
          <w:tcPr>
            <w:tcW w:w="623" w:type="dxa"/>
          </w:tcPr>
          <w:p w:rsidR="00C04AD0" w:rsidRPr="003F644E" w:rsidDel="003C73B2" w:rsidRDefault="00C04AD0" w:rsidP="00C04AD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rtl/>
                <w:lang w:eastAsia="ja-JP"/>
              </w:rPr>
            </w:pPr>
            <w:r w:rsidRPr="003F644E">
              <w:rPr>
                <w:rFonts w:ascii="Arial" w:eastAsia="Arial Unicode MS" w:hAnsi="Arial" w:hint="cs"/>
                <w:snapToGrid w:val="0"/>
                <w:color w:val="000000"/>
                <w:rtl/>
                <w:lang w:eastAsia="ja-JP"/>
              </w:rPr>
              <w:t>69ב6.</w:t>
            </w:r>
          </w:p>
        </w:tc>
        <w:tc>
          <w:tcPr>
            <w:tcW w:w="4088" w:type="dxa"/>
            <w:gridSpan w:val="2"/>
          </w:tcPr>
          <w:p w:rsidR="00C04AD0" w:rsidRPr="003F644E" w:rsidRDefault="00C04AD0" w:rsidP="00C04AD0">
            <w:pPr>
              <w:keepLines/>
              <w:widowControl w:val="0"/>
              <w:tabs>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r w:rsidRPr="003F644E">
              <w:rPr>
                <w:rFonts w:ascii="Arial" w:eastAsia="Arial Unicode MS" w:hAnsi="Arial" w:hint="cs"/>
                <w:snapToGrid w:val="0"/>
                <w:color w:val="000000"/>
                <w:rtl/>
                <w:lang w:eastAsia="ja-JP"/>
              </w:rPr>
              <w:t xml:space="preserve">(א) </w:t>
            </w:r>
            <w:r w:rsidRPr="003F644E">
              <w:rPr>
                <w:rFonts w:ascii="Arial" w:eastAsia="Arial Unicode MS" w:hAnsi="Arial" w:hint="eastAsia"/>
                <w:snapToGrid w:val="0"/>
                <w:color w:val="000000"/>
                <w:rtl/>
                <w:lang w:eastAsia="ja-JP"/>
              </w:rPr>
              <w:t>מנהל</w:t>
            </w:r>
            <w:r w:rsidRPr="003F644E">
              <w:rPr>
                <w:rFonts w:ascii="Arial" w:eastAsia="Arial Unicode MS" w:hAnsi="Arial"/>
                <w:snapToGrid w:val="0"/>
                <w:color w:val="000000"/>
                <w:rtl/>
                <w:lang w:eastAsia="ja-JP"/>
              </w:rPr>
              <w:t xml:space="preserve"> לשכת ההוצאה </w:t>
            </w:r>
            <w:r w:rsidRPr="003F644E">
              <w:rPr>
                <w:rFonts w:ascii="Arial" w:eastAsia="Arial Unicode MS" w:hAnsi="Arial" w:hint="eastAsia"/>
                <w:snapToGrid w:val="0"/>
                <w:color w:val="000000"/>
                <w:rtl/>
                <w:lang w:eastAsia="ja-JP"/>
              </w:rPr>
              <w:t>לפועל</w:t>
            </w:r>
            <w:r w:rsidRPr="003F644E">
              <w:rPr>
                <w:rFonts w:ascii="Arial" w:eastAsia="Arial Unicode MS" w:hAnsi="Arial"/>
                <w:snapToGrid w:val="0"/>
                <w:color w:val="000000"/>
                <w:rtl/>
                <w:lang w:eastAsia="ja-JP"/>
              </w:rPr>
              <w:t xml:space="preserve"> </w:t>
            </w:r>
            <w:r w:rsidRPr="003F644E">
              <w:rPr>
                <w:rFonts w:ascii="Arial" w:eastAsia="Arial Unicode MS" w:hAnsi="Arial" w:hint="cs"/>
                <w:snapToGrid w:val="0"/>
                <w:color w:val="000000"/>
                <w:rtl/>
                <w:lang w:eastAsia="ja-JP"/>
              </w:rPr>
              <w:t xml:space="preserve">יעביר </w:t>
            </w:r>
            <w:r w:rsidRPr="003F644E">
              <w:rPr>
                <w:rFonts w:ascii="Arial" w:eastAsia="Arial Unicode MS" w:hAnsi="Arial" w:hint="eastAsia"/>
                <w:snapToGrid w:val="0"/>
                <w:color w:val="000000"/>
                <w:rtl/>
                <w:lang w:eastAsia="ja-JP"/>
              </w:rPr>
              <w:t>בקש</w:t>
            </w:r>
            <w:r w:rsidRPr="003F644E">
              <w:rPr>
                <w:rFonts w:ascii="Arial" w:eastAsia="Arial Unicode MS" w:hAnsi="Arial" w:hint="cs"/>
                <w:snapToGrid w:val="0"/>
                <w:color w:val="000000"/>
                <w:rtl/>
                <w:lang w:eastAsia="ja-JP"/>
              </w:rPr>
              <w:t>ה להכרה</w:t>
            </w:r>
            <w:r w:rsidRPr="003F644E">
              <w:rPr>
                <w:rFonts w:ascii="Arial" w:eastAsia="Arial Unicode MS" w:hAnsi="Arial"/>
                <w:snapToGrid w:val="0"/>
                <w:color w:val="000000"/>
                <w:rtl/>
                <w:lang w:eastAsia="ja-JP"/>
              </w:rPr>
              <w:t xml:space="preserve">  </w:t>
            </w:r>
            <w:r w:rsidRPr="003F644E">
              <w:rPr>
                <w:rFonts w:ascii="Arial" w:eastAsia="Arial Unicode MS" w:hAnsi="Arial" w:hint="eastAsia"/>
                <w:snapToGrid w:val="0"/>
                <w:color w:val="000000"/>
                <w:rtl/>
                <w:lang w:eastAsia="ja-JP"/>
              </w:rPr>
              <w:t>להחלטה</w:t>
            </w:r>
            <w:r w:rsidRPr="003F644E">
              <w:rPr>
                <w:rFonts w:ascii="Arial" w:eastAsia="Arial Unicode MS" w:hAnsi="Arial"/>
                <w:snapToGrid w:val="0"/>
                <w:color w:val="000000"/>
                <w:rtl/>
                <w:lang w:eastAsia="ja-JP"/>
              </w:rPr>
              <w:t xml:space="preserve"> </w:t>
            </w:r>
            <w:r w:rsidRPr="003F644E">
              <w:rPr>
                <w:rFonts w:ascii="Arial" w:eastAsia="Arial Unicode MS" w:hAnsi="Arial" w:hint="eastAsia"/>
                <w:snapToGrid w:val="0"/>
                <w:color w:val="000000"/>
                <w:rtl/>
                <w:lang w:eastAsia="ja-JP"/>
              </w:rPr>
              <w:t>של</w:t>
            </w:r>
            <w:r w:rsidRPr="003F644E">
              <w:rPr>
                <w:rFonts w:ascii="Arial" w:eastAsia="Arial Unicode MS" w:hAnsi="Arial"/>
                <w:snapToGrid w:val="0"/>
                <w:color w:val="000000"/>
                <w:rtl/>
                <w:lang w:eastAsia="ja-JP"/>
              </w:rPr>
              <w:t xml:space="preserve"> </w:t>
            </w:r>
            <w:r w:rsidRPr="003F644E">
              <w:rPr>
                <w:rFonts w:ascii="Arial" w:eastAsia="Arial Unicode MS" w:hAnsi="Arial" w:hint="eastAsia"/>
                <w:snapToGrid w:val="0"/>
                <w:color w:val="000000"/>
                <w:rtl/>
                <w:lang w:eastAsia="ja-JP"/>
              </w:rPr>
              <w:t>רשם</w:t>
            </w:r>
            <w:r w:rsidRPr="003F644E">
              <w:rPr>
                <w:rFonts w:ascii="Arial" w:eastAsia="Arial Unicode MS" w:hAnsi="Arial"/>
                <w:snapToGrid w:val="0"/>
                <w:color w:val="000000"/>
                <w:rtl/>
                <w:lang w:eastAsia="ja-JP"/>
              </w:rPr>
              <w:t xml:space="preserve"> </w:t>
            </w:r>
            <w:r w:rsidRPr="003F644E">
              <w:rPr>
                <w:rFonts w:ascii="Arial" w:eastAsia="Arial Unicode MS" w:hAnsi="Arial" w:hint="eastAsia"/>
                <w:snapToGrid w:val="0"/>
                <w:color w:val="000000"/>
                <w:rtl/>
                <w:lang w:eastAsia="ja-JP"/>
              </w:rPr>
              <w:t>ההוצאה</w:t>
            </w:r>
            <w:r w:rsidRPr="003F644E">
              <w:rPr>
                <w:rFonts w:ascii="Arial" w:eastAsia="Arial Unicode MS" w:hAnsi="Arial"/>
                <w:snapToGrid w:val="0"/>
                <w:color w:val="000000"/>
                <w:rtl/>
                <w:lang w:eastAsia="ja-JP"/>
              </w:rPr>
              <w:t xml:space="preserve"> </w:t>
            </w:r>
            <w:r w:rsidRPr="003F644E">
              <w:rPr>
                <w:rFonts w:ascii="Arial" w:eastAsia="Arial Unicode MS" w:hAnsi="Arial" w:hint="eastAsia"/>
                <w:snapToGrid w:val="0"/>
                <w:color w:val="000000"/>
                <w:rtl/>
                <w:lang w:eastAsia="ja-JP"/>
              </w:rPr>
              <w:t>לפועל</w:t>
            </w:r>
            <w:r w:rsidRPr="003F644E">
              <w:rPr>
                <w:rFonts w:ascii="Arial" w:eastAsia="Arial Unicode MS" w:hAnsi="Arial" w:hint="cs"/>
                <w:snapToGrid w:val="0"/>
                <w:color w:val="000000"/>
                <w:rtl/>
                <w:lang w:eastAsia="ja-JP"/>
              </w:rPr>
              <w:t xml:space="preserve"> אם התקיים אחד מאלה</w:t>
            </w:r>
            <w:r w:rsidRPr="003F644E">
              <w:rPr>
                <w:rFonts w:ascii="Arial" w:eastAsia="Arial Unicode MS" w:hAnsi="Arial"/>
                <w:snapToGrid w:val="0"/>
                <w:color w:val="000000"/>
                <w:rtl/>
                <w:lang w:eastAsia="ja-JP"/>
              </w:rPr>
              <w:t>:</w:t>
            </w:r>
          </w:p>
        </w:tc>
      </w:tr>
      <w:tr w:rsidR="00C04AD0" w:rsidRPr="003F644E" w:rsidTr="00C04AD0">
        <w:trPr>
          <w:gridBefore w:val="1"/>
          <w:wBefore w:w="8" w:type="dxa"/>
          <w:cantSplit/>
          <w:trHeight w:val="60"/>
        </w:trPr>
        <w:tc>
          <w:tcPr>
            <w:tcW w:w="1891" w:type="dxa"/>
          </w:tcPr>
          <w:p w:rsidR="00C04AD0" w:rsidRPr="003F644E" w:rsidRDefault="00C04AD0" w:rsidP="00C04AD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623" w:type="dxa"/>
          </w:tcPr>
          <w:p w:rsidR="00C04AD0" w:rsidRPr="003F644E" w:rsidRDefault="00C04AD0" w:rsidP="00C04AD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623" w:type="dxa"/>
          </w:tcPr>
          <w:p w:rsidR="00C04AD0" w:rsidRPr="003F644E" w:rsidRDefault="00C04AD0" w:rsidP="00C04AD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623" w:type="dxa"/>
          </w:tcPr>
          <w:p w:rsidR="00C04AD0" w:rsidRPr="003F644E" w:rsidRDefault="00C04AD0" w:rsidP="00C04AD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623" w:type="dxa"/>
          </w:tcPr>
          <w:p w:rsidR="00C04AD0" w:rsidRPr="003F644E" w:rsidRDefault="00C04AD0" w:rsidP="00C04AD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623" w:type="dxa"/>
          </w:tcPr>
          <w:p w:rsidR="00C04AD0" w:rsidRPr="003F644E" w:rsidRDefault="00C04AD0" w:rsidP="00C04AD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623" w:type="dxa"/>
          </w:tcPr>
          <w:p w:rsidR="00C04AD0" w:rsidRPr="003F644E" w:rsidRDefault="00C04AD0" w:rsidP="00C04AD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3465" w:type="dxa"/>
          </w:tcPr>
          <w:p w:rsidR="00C04AD0" w:rsidRPr="003F644E" w:rsidRDefault="00C04AD0" w:rsidP="00C04AD0">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lang w:eastAsia="ja-JP"/>
              </w:rPr>
            </w:pPr>
            <w:r w:rsidRPr="003F644E">
              <w:rPr>
                <w:rFonts w:ascii="Arial" w:eastAsia="Arial Unicode MS" w:hAnsi="Arial" w:hint="cs"/>
                <w:snapToGrid w:val="0"/>
                <w:color w:val="000000"/>
                <w:rtl/>
                <w:lang w:eastAsia="ja-JP"/>
              </w:rPr>
              <w:t>(1)</w:t>
            </w:r>
            <w:r w:rsidRPr="003F644E">
              <w:rPr>
                <w:rFonts w:ascii="Arial" w:eastAsia="Arial Unicode MS" w:hAnsi="Arial"/>
                <w:snapToGrid w:val="0"/>
                <w:color w:val="000000"/>
                <w:rtl/>
                <w:lang w:eastAsia="ja-JP"/>
              </w:rPr>
              <w:tab/>
            </w:r>
            <w:r w:rsidRPr="003F644E">
              <w:rPr>
                <w:rFonts w:ascii="Arial" w:eastAsia="Arial Unicode MS" w:hAnsi="Arial" w:hint="cs"/>
                <w:snapToGrid w:val="0"/>
                <w:color w:val="000000"/>
                <w:rtl/>
                <w:lang w:eastAsia="ja-JP"/>
              </w:rPr>
              <w:t xml:space="preserve">הבקשה להכרה </w:t>
            </w:r>
            <w:r w:rsidRPr="003F644E">
              <w:rPr>
                <w:rFonts w:ascii="Arial" w:eastAsia="Arial Unicode MS" w:hAnsi="Arial"/>
                <w:snapToGrid w:val="0"/>
                <w:color w:val="000000"/>
                <w:rtl/>
                <w:lang w:eastAsia="ja-JP"/>
              </w:rPr>
              <w:t>הוגשה בצירוף אסמכתה</w:t>
            </w:r>
            <w:r w:rsidRPr="003F644E">
              <w:rPr>
                <w:rFonts w:ascii="Arial" w:eastAsia="Arial Unicode MS" w:hAnsi="Arial" w:hint="cs"/>
                <w:snapToGrid w:val="0"/>
                <w:color w:val="000000"/>
                <w:rtl/>
                <w:lang w:eastAsia="ja-JP"/>
              </w:rPr>
              <w:t xml:space="preserve"> על תשלום לזוכה בתיק לפי סעיף 69ב4(ג), אשר לא בוצע במערכת ההוצאה לפועל ושלא דווח לה עליו לפי סעיפים 19א או 19ב;</w:t>
            </w:r>
          </w:p>
        </w:tc>
      </w:tr>
    </w:tbl>
    <w:p w:rsidR="008166D0" w:rsidRPr="003F644E" w:rsidRDefault="008166D0">
      <w:r w:rsidRPr="003F644E">
        <w:rPr>
          <w:rFonts w:hint="cs"/>
          <w:rtl/>
        </w:rPr>
        <w:t>הוספנו פה עוד סעיף.</w:t>
      </w:r>
    </w:p>
    <w:tbl>
      <w:tblPr>
        <w:bidiVisual/>
        <w:tblW w:w="9094" w:type="dxa"/>
        <w:tblInd w:w="-16" w:type="dxa"/>
        <w:tblLayout w:type="fixed"/>
        <w:tblCellMar>
          <w:top w:w="57" w:type="dxa"/>
          <w:left w:w="0" w:type="dxa"/>
          <w:bottom w:w="57" w:type="dxa"/>
          <w:right w:w="0" w:type="dxa"/>
        </w:tblCellMar>
        <w:tblLook w:val="01E0" w:firstRow="1" w:lastRow="1" w:firstColumn="1" w:lastColumn="1" w:noHBand="0" w:noVBand="0"/>
      </w:tblPr>
      <w:tblGrid>
        <w:gridCol w:w="1891"/>
        <w:gridCol w:w="623"/>
        <w:gridCol w:w="623"/>
        <w:gridCol w:w="623"/>
        <w:gridCol w:w="623"/>
        <w:gridCol w:w="623"/>
        <w:gridCol w:w="623"/>
        <w:gridCol w:w="3465"/>
      </w:tblGrid>
      <w:tr w:rsidR="00C04AD0" w:rsidRPr="003F644E" w:rsidTr="008166D0">
        <w:trPr>
          <w:cantSplit/>
          <w:trHeight w:val="60"/>
        </w:trPr>
        <w:tc>
          <w:tcPr>
            <w:tcW w:w="1891" w:type="dxa"/>
          </w:tcPr>
          <w:p w:rsidR="00C04AD0" w:rsidRPr="003F644E" w:rsidRDefault="00C04AD0" w:rsidP="00C04AD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623" w:type="dxa"/>
          </w:tcPr>
          <w:p w:rsidR="00C04AD0" w:rsidRPr="003F644E" w:rsidRDefault="00C04AD0" w:rsidP="00C04AD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623" w:type="dxa"/>
          </w:tcPr>
          <w:p w:rsidR="00C04AD0" w:rsidRPr="003F644E" w:rsidRDefault="00C04AD0" w:rsidP="00C04AD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623" w:type="dxa"/>
          </w:tcPr>
          <w:p w:rsidR="00C04AD0" w:rsidRPr="003F644E" w:rsidRDefault="00C04AD0" w:rsidP="00C04AD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623" w:type="dxa"/>
          </w:tcPr>
          <w:p w:rsidR="00C04AD0" w:rsidRPr="003F644E" w:rsidRDefault="00C04AD0" w:rsidP="00C04AD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623" w:type="dxa"/>
          </w:tcPr>
          <w:p w:rsidR="00C04AD0" w:rsidRPr="003F644E" w:rsidRDefault="00C04AD0" w:rsidP="00C04AD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623" w:type="dxa"/>
          </w:tcPr>
          <w:p w:rsidR="00C04AD0" w:rsidRPr="003F644E" w:rsidRDefault="00C04AD0" w:rsidP="00C04AD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3465" w:type="dxa"/>
          </w:tcPr>
          <w:p w:rsidR="00C04AD0" w:rsidRPr="003F644E" w:rsidRDefault="00C04AD0" w:rsidP="00C04AD0">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r w:rsidRPr="003F644E">
              <w:rPr>
                <w:rFonts w:ascii="Arial" w:eastAsia="Arial Unicode MS" w:hAnsi="Arial" w:hint="cs"/>
                <w:snapToGrid w:val="0"/>
                <w:color w:val="000000"/>
                <w:rtl/>
                <w:lang w:eastAsia="ja-JP"/>
              </w:rPr>
              <w:t xml:space="preserve">(2) הבקשה להכרה הוגשה בהסתמך על כספים שנזקפו לתיק כתוצאה מהליכי גבייה שבוצעו בתיק  זה או אחר; </w:t>
            </w:r>
          </w:p>
        </w:tc>
      </w:tr>
      <w:tr w:rsidR="00C04AD0" w:rsidRPr="003F644E" w:rsidTr="008166D0">
        <w:trPr>
          <w:cantSplit/>
          <w:trHeight w:val="60"/>
        </w:trPr>
        <w:tc>
          <w:tcPr>
            <w:tcW w:w="1891" w:type="dxa"/>
          </w:tcPr>
          <w:p w:rsidR="00C04AD0" w:rsidRPr="003F644E" w:rsidRDefault="00C04AD0" w:rsidP="00C04AD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623" w:type="dxa"/>
          </w:tcPr>
          <w:p w:rsidR="00C04AD0" w:rsidRPr="003F644E" w:rsidRDefault="00C04AD0" w:rsidP="00C04AD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623" w:type="dxa"/>
          </w:tcPr>
          <w:p w:rsidR="00C04AD0" w:rsidRPr="003F644E" w:rsidRDefault="00C04AD0" w:rsidP="00C04AD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623" w:type="dxa"/>
          </w:tcPr>
          <w:p w:rsidR="00C04AD0" w:rsidRPr="003F644E" w:rsidRDefault="00C04AD0" w:rsidP="00C04AD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623" w:type="dxa"/>
          </w:tcPr>
          <w:p w:rsidR="00C04AD0" w:rsidRPr="003F644E" w:rsidRDefault="00C04AD0" w:rsidP="00C04AD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623" w:type="dxa"/>
          </w:tcPr>
          <w:p w:rsidR="00C04AD0" w:rsidRPr="003F644E" w:rsidRDefault="00C04AD0" w:rsidP="00C04AD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623" w:type="dxa"/>
          </w:tcPr>
          <w:p w:rsidR="00C04AD0" w:rsidRPr="003F644E" w:rsidRDefault="00C04AD0" w:rsidP="00C04AD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3465" w:type="dxa"/>
          </w:tcPr>
          <w:p w:rsidR="00C04AD0" w:rsidRPr="003F644E" w:rsidRDefault="00C04AD0" w:rsidP="00C04AD0">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lang w:eastAsia="ja-JP"/>
              </w:rPr>
            </w:pPr>
            <w:r w:rsidRPr="003F644E">
              <w:rPr>
                <w:rFonts w:ascii="Arial" w:eastAsia="Arial Unicode MS" w:hAnsi="Arial" w:hint="cs"/>
                <w:snapToGrid w:val="0"/>
                <w:color w:val="000000"/>
                <w:rtl/>
                <w:lang w:eastAsia="ja-JP"/>
              </w:rPr>
              <w:t>(3)</w:t>
            </w:r>
            <w:r w:rsidRPr="003F644E">
              <w:rPr>
                <w:rFonts w:ascii="Arial" w:eastAsia="Arial Unicode MS" w:hAnsi="Arial"/>
                <w:snapToGrid w:val="0"/>
                <w:color w:val="000000"/>
                <w:rtl/>
                <w:lang w:eastAsia="ja-JP"/>
              </w:rPr>
              <w:tab/>
            </w:r>
            <w:r w:rsidRPr="003F644E">
              <w:rPr>
                <w:rFonts w:ascii="Arial" w:eastAsia="Arial Unicode MS" w:hAnsi="Arial" w:hint="cs"/>
                <w:snapToGrid w:val="0"/>
                <w:color w:val="000000"/>
                <w:rtl/>
                <w:lang w:eastAsia="ja-JP"/>
              </w:rPr>
              <w:t xml:space="preserve">המנהל סבור כי על אף שיש להכיר בחייב כחייב המשלם לפי הוראה לתשלום בשיעורים בתיק, עלולה אי-נקיטה או עיכוב של אחד או יותר מההליכים המפורטים </w:t>
            </w:r>
            <w:r w:rsidRPr="003F644E">
              <w:rPr>
                <w:rFonts w:ascii="Arial" w:eastAsia="Arial Unicode MS" w:hAnsi="Arial" w:hint="eastAsia"/>
                <w:snapToGrid w:val="0"/>
                <w:color w:val="000000"/>
                <w:rtl/>
                <w:lang w:eastAsia="ja-JP"/>
              </w:rPr>
              <w:t>בסעיף</w:t>
            </w:r>
            <w:r w:rsidRPr="003F644E">
              <w:rPr>
                <w:rFonts w:ascii="Arial" w:eastAsia="Arial Unicode MS" w:hAnsi="Arial"/>
                <w:snapToGrid w:val="0"/>
                <w:color w:val="000000"/>
                <w:rtl/>
                <w:lang w:eastAsia="ja-JP"/>
              </w:rPr>
              <w:t xml:space="preserve"> 69ב</w:t>
            </w:r>
            <w:r w:rsidRPr="003F644E">
              <w:rPr>
                <w:rFonts w:ascii="Arial" w:eastAsia="Arial Unicode MS" w:hAnsi="Arial" w:hint="cs"/>
                <w:snapToGrid w:val="0"/>
                <w:color w:val="000000"/>
                <w:rtl/>
                <w:lang w:eastAsia="ja-JP"/>
              </w:rPr>
              <w:t>7(2)(א) עד (ד) בתיק, לסכל את גביית החוב;</w:t>
            </w:r>
          </w:p>
        </w:tc>
      </w:tr>
      <w:tr w:rsidR="00C04AD0" w:rsidRPr="003F644E" w:rsidTr="008166D0">
        <w:trPr>
          <w:cantSplit/>
          <w:trHeight w:val="60"/>
        </w:trPr>
        <w:tc>
          <w:tcPr>
            <w:tcW w:w="1891" w:type="dxa"/>
          </w:tcPr>
          <w:p w:rsidR="00C04AD0" w:rsidRPr="003F644E" w:rsidRDefault="00C04AD0" w:rsidP="00C04AD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623" w:type="dxa"/>
          </w:tcPr>
          <w:p w:rsidR="00C04AD0" w:rsidRPr="003F644E" w:rsidRDefault="00C04AD0" w:rsidP="00C04AD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623" w:type="dxa"/>
          </w:tcPr>
          <w:p w:rsidR="00C04AD0" w:rsidRPr="003F644E" w:rsidRDefault="00C04AD0" w:rsidP="00C04AD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623" w:type="dxa"/>
          </w:tcPr>
          <w:p w:rsidR="00C04AD0" w:rsidRPr="003F644E" w:rsidRDefault="00C04AD0" w:rsidP="00C04AD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623" w:type="dxa"/>
          </w:tcPr>
          <w:p w:rsidR="00C04AD0" w:rsidRPr="003F644E" w:rsidRDefault="00C04AD0" w:rsidP="00C04AD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623" w:type="dxa"/>
          </w:tcPr>
          <w:p w:rsidR="00C04AD0" w:rsidRPr="003F644E" w:rsidRDefault="00C04AD0" w:rsidP="00C04AD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623" w:type="dxa"/>
          </w:tcPr>
          <w:p w:rsidR="00C04AD0" w:rsidRPr="003F644E" w:rsidRDefault="00C04AD0" w:rsidP="00C04AD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3465" w:type="dxa"/>
          </w:tcPr>
          <w:p w:rsidR="00C04AD0" w:rsidRPr="003F644E" w:rsidRDefault="00C04AD0" w:rsidP="00C04AD0">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lang w:eastAsia="ja-JP"/>
              </w:rPr>
            </w:pPr>
            <w:r w:rsidRPr="003F644E">
              <w:rPr>
                <w:rFonts w:ascii="Arial" w:eastAsia="Arial Unicode MS" w:hAnsi="Arial" w:hint="cs"/>
                <w:snapToGrid w:val="0"/>
                <w:color w:val="000000"/>
                <w:rtl/>
                <w:lang w:eastAsia="ja-JP"/>
              </w:rPr>
              <w:t>(4)</w:t>
            </w:r>
            <w:r w:rsidRPr="003F644E">
              <w:rPr>
                <w:rFonts w:ascii="Arial" w:eastAsia="Arial Unicode MS" w:hAnsi="Arial"/>
                <w:snapToGrid w:val="0"/>
                <w:color w:val="000000"/>
                <w:rtl/>
                <w:lang w:eastAsia="ja-JP"/>
              </w:rPr>
              <w:tab/>
            </w:r>
            <w:r w:rsidRPr="003F644E">
              <w:rPr>
                <w:rFonts w:ascii="Arial" w:eastAsia="Arial Unicode MS" w:hAnsi="Arial" w:hint="cs"/>
                <w:snapToGrid w:val="0"/>
                <w:color w:val="000000"/>
                <w:rtl/>
                <w:lang w:eastAsia="ja-JP"/>
              </w:rPr>
              <w:t>המנהל נתקל בקושי להחליט בדבר עמידת החייב בתנאי סעיף 69ב3 או בכל קושי אחר שאינו מנוי בפסקאות (1) ו-(2).</w:t>
            </w:r>
          </w:p>
        </w:tc>
      </w:tr>
    </w:tbl>
    <w:p w:rsidR="0050079C" w:rsidRPr="003F644E" w:rsidRDefault="0050079C" w:rsidP="00BE60FE">
      <w:pPr>
        <w:rPr>
          <w:rtl/>
        </w:rPr>
      </w:pPr>
    </w:p>
    <w:p w:rsidR="0050079C" w:rsidRPr="003F644E" w:rsidRDefault="0050079C" w:rsidP="0050079C">
      <w:pPr>
        <w:pStyle w:val="af6"/>
        <w:keepNext/>
        <w:rPr>
          <w:rtl/>
        </w:rPr>
      </w:pPr>
      <w:bookmarkStart w:id="179" w:name="ET_yor_4662_30"/>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 </w:t>
      </w:r>
      <w:r w:rsidRPr="003F644E">
        <w:rPr>
          <w:rtl/>
        </w:rPr>
        <w:t xml:space="preserve">היו"ר אורי </w:t>
      </w:r>
      <w:proofErr w:type="spellStart"/>
      <w:r w:rsidRPr="003F644E">
        <w:rPr>
          <w:rtl/>
        </w:rPr>
        <w:t>מקלב</w:t>
      </w:r>
      <w:proofErr w:type="spellEnd"/>
      <w:r w:rsidRPr="003F644E">
        <w:rPr>
          <w:rtl/>
        </w:rPr>
        <w:t>:</w:t>
      </w:r>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w:t>
      </w:r>
      <w:r w:rsidRPr="003F644E">
        <w:rPr>
          <w:rtl/>
        </w:rPr>
        <w:t xml:space="preserve"> </w:t>
      </w:r>
      <w:bookmarkEnd w:id="179"/>
    </w:p>
    <w:p w:rsidR="0050079C" w:rsidRPr="003F644E" w:rsidRDefault="0050079C" w:rsidP="0050079C">
      <w:pPr>
        <w:pStyle w:val="KeepWithNext"/>
        <w:rPr>
          <w:rtl/>
        </w:rPr>
      </w:pPr>
    </w:p>
    <w:p w:rsidR="0050079C" w:rsidRPr="003F644E" w:rsidRDefault="0050079C" w:rsidP="0050079C">
      <w:pPr>
        <w:rPr>
          <w:rtl/>
        </w:rPr>
      </w:pPr>
      <w:r w:rsidRPr="003F644E">
        <w:rPr>
          <w:rFonts w:hint="cs"/>
          <w:rtl/>
        </w:rPr>
        <w:t>הערות.</w:t>
      </w:r>
      <w:r w:rsidR="008166D0" w:rsidRPr="003F644E">
        <w:rPr>
          <w:rFonts w:hint="cs"/>
          <w:rtl/>
        </w:rPr>
        <w:t xml:space="preserve"> בבקשה, אדוני.</w:t>
      </w:r>
    </w:p>
    <w:p w:rsidR="0050079C" w:rsidRPr="003F644E" w:rsidRDefault="0050079C" w:rsidP="0050079C">
      <w:pPr>
        <w:rPr>
          <w:rtl/>
        </w:rPr>
      </w:pPr>
    </w:p>
    <w:p w:rsidR="0050079C" w:rsidRPr="003F644E" w:rsidRDefault="0050079C" w:rsidP="0050079C">
      <w:pPr>
        <w:pStyle w:val="af9"/>
        <w:keepNext/>
        <w:rPr>
          <w:rtl/>
        </w:rPr>
      </w:pPr>
      <w:bookmarkStart w:id="180" w:name="ET_guest_519067_31"/>
      <w:r w:rsidRPr="003F644E">
        <w:rPr>
          <w:rStyle w:val="TagStyle"/>
          <w:rtl/>
        </w:rPr>
        <w:t xml:space="preserve"> &lt;&lt; אורח &gt;&gt; </w:t>
      </w:r>
      <w:r w:rsidRPr="003F644E">
        <w:rPr>
          <w:rtl/>
        </w:rPr>
        <w:t xml:space="preserve">טל </w:t>
      </w:r>
      <w:proofErr w:type="spellStart"/>
      <w:r w:rsidRPr="003F644E">
        <w:rPr>
          <w:rtl/>
        </w:rPr>
        <w:t>נד"ב</w:t>
      </w:r>
      <w:proofErr w:type="spellEnd"/>
      <w:r w:rsidRPr="003F644E">
        <w:rPr>
          <w:rtl/>
        </w:rPr>
        <w:t>:</w:t>
      </w:r>
      <w:r w:rsidRPr="003F644E">
        <w:rPr>
          <w:rStyle w:val="TagStyle"/>
          <w:rtl/>
        </w:rPr>
        <w:t xml:space="preserve"> &lt;&lt; אורח &gt;&gt;</w:t>
      </w:r>
      <w:r w:rsidRPr="003F644E">
        <w:rPr>
          <w:rtl/>
        </w:rPr>
        <w:t xml:space="preserve"> </w:t>
      </w:r>
      <w:bookmarkEnd w:id="180"/>
    </w:p>
    <w:p w:rsidR="0050079C" w:rsidRPr="003F644E" w:rsidRDefault="0050079C" w:rsidP="0050079C">
      <w:pPr>
        <w:pStyle w:val="KeepWithNext"/>
        <w:rPr>
          <w:rtl/>
        </w:rPr>
      </w:pPr>
    </w:p>
    <w:p w:rsidR="00507674" w:rsidRPr="003F644E" w:rsidRDefault="00507674" w:rsidP="008166D0">
      <w:pPr>
        <w:rPr>
          <w:rtl/>
        </w:rPr>
      </w:pPr>
      <w:r w:rsidRPr="003F644E">
        <w:rPr>
          <w:rFonts w:hint="cs"/>
          <w:rtl/>
        </w:rPr>
        <w:t>התיקון האחרון</w:t>
      </w:r>
      <w:r w:rsidR="008166D0" w:rsidRPr="003F644E">
        <w:rPr>
          <w:rFonts w:hint="cs"/>
          <w:rtl/>
        </w:rPr>
        <w:t>,</w:t>
      </w:r>
      <w:r w:rsidRPr="003F644E">
        <w:rPr>
          <w:rFonts w:hint="cs"/>
          <w:rtl/>
        </w:rPr>
        <w:t xml:space="preserve"> שקיבלנו </w:t>
      </w:r>
      <w:r w:rsidR="008166D0" w:rsidRPr="003F644E">
        <w:rPr>
          <w:rFonts w:hint="cs"/>
          <w:rtl/>
        </w:rPr>
        <w:t xml:space="preserve">אותו </w:t>
      </w:r>
      <w:r w:rsidRPr="003F644E">
        <w:rPr>
          <w:rFonts w:hint="cs"/>
          <w:rtl/>
        </w:rPr>
        <w:t>אתמול</w:t>
      </w:r>
      <w:r w:rsidR="008166D0" w:rsidRPr="003F644E">
        <w:rPr>
          <w:rFonts w:hint="cs"/>
          <w:rtl/>
        </w:rPr>
        <w:t>,</w:t>
      </w:r>
      <w:r w:rsidRPr="003F644E">
        <w:rPr>
          <w:rFonts w:hint="cs"/>
          <w:rtl/>
        </w:rPr>
        <w:t xml:space="preserve"> מהווה סוג של שינוי בבסיס של החוק. החוק המוצע אמר שלמרות שמדובר באדם שלא שילם את חובו, גרר את כל המערכות להוצאה לפועל</w:t>
      </w:r>
      <w:r w:rsidR="008166D0" w:rsidRPr="003F644E">
        <w:rPr>
          <w:rFonts w:hint="cs"/>
          <w:rtl/>
        </w:rPr>
        <w:t xml:space="preserve"> </w:t>
      </w:r>
      <w:r w:rsidR="008166D0" w:rsidRPr="003F644E">
        <w:rPr>
          <w:rtl/>
        </w:rPr>
        <w:t>–</w:t>
      </w:r>
      <w:r w:rsidR="008166D0" w:rsidRPr="003F644E">
        <w:rPr>
          <w:rFonts w:hint="cs"/>
          <w:rtl/>
        </w:rPr>
        <w:t xml:space="preserve"> אף אחד </w:t>
      </w:r>
      <w:bookmarkStart w:id="181" w:name="_ETM_Q1_480000"/>
      <w:bookmarkEnd w:id="181"/>
      <w:r w:rsidR="008166D0" w:rsidRPr="003F644E">
        <w:rPr>
          <w:rFonts w:hint="cs"/>
          <w:rtl/>
        </w:rPr>
        <w:t xml:space="preserve">לא רוצה להגיע לשם, אבל הוא לא שילם, הגענו להוצאה </w:t>
      </w:r>
      <w:bookmarkStart w:id="182" w:name="_ETM_Q1_484000"/>
      <w:bookmarkEnd w:id="182"/>
      <w:r w:rsidR="008166D0" w:rsidRPr="003F644E">
        <w:rPr>
          <w:rFonts w:hint="cs"/>
          <w:rtl/>
        </w:rPr>
        <w:t xml:space="preserve">לפועל </w:t>
      </w:r>
      <w:r w:rsidR="008166D0" w:rsidRPr="003F644E">
        <w:rPr>
          <w:rFonts w:hint="eastAsia"/>
        </w:rPr>
        <w:t>–</w:t>
      </w:r>
      <w:r w:rsidRPr="003F644E">
        <w:rPr>
          <w:rFonts w:hint="cs"/>
          <w:rtl/>
        </w:rPr>
        <w:t xml:space="preserve"> עכשיו רוצים לתת לו הקלה</w:t>
      </w:r>
      <w:r w:rsidR="008166D0" w:rsidRPr="003F644E">
        <w:rPr>
          <w:rFonts w:hint="cs"/>
          <w:rtl/>
        </w:rPr>
        <w:t xml:space="preserve"> מסוימת בגלל שהוא עמד במספר תשלומים מסוים. </w:t>
      </w:r>
      <w:bookmarkStart w:id="183" w:name="_ETM_Q1_490000"/>
      <w:bookmarkEnd w:id="183"/>
      <w:r w:rsidR="008166D0" w:rsidRPr="003F644E">
        <w:rPr>
          <w:rFonts w:hint="cs"/>
          <w:rtl/>
        </w:rPr>
        <w:t xml:space="preserve">כלומר, </w:t>
      </w:r>
      <w:r w:rsidRPr="003F644E">
        <w:rPr>
          <w:rFonts w:hint="cs"/>
          <w:rtl/>
        </w:rPr>
        <w:t>הוא הראה נכונות לשלם את החוב. עמד בשלושה תשלומים</w:t>
      </w:r>
      <w:r w:rsidR="008166D0" w:rsidRPr="003F644E">
        <w:rPr>
          <w:rFonts w:hint="cs"/>
          <w:rtl/>
        </w:rPr>
        <w:t xml:space="preserve">, שזה לא הרבה, זה מעט מאוד, אבל הוא </w:t>
      </w:r>
      <w:bookmarkStart w:id="184" w:name="_ETM_Q1_495000"/>
      <w:bookmarkEnd w:id="184"/>
      <w:r w:rsidR="008166D0" w:rsidRPr="003F644E">
        <w:rPr>
          <w:rFonts w:hint="cs"/>
          <w:rtl/>
        </w:rPr>
        <w:t>עמד בשלוש</w:t>
      </w:r>
      <w:r w:rsidR="008D3417" w:rsidRPr="003F644E">
        <w:rPr>
          <w:rFonts w:hint="cs"/>
          <w:rtl/>
        </w:rPr>
        <w:t>ה</w:t>
      </w:r>
      <w:r w:rsidR="008166D0" w:rsidRPr="003F644E">
        <w:rPr>
          <w:rFonts w:hint="cs"/>
          <w:rtl/>
        </w:rPr>
        <w:t xml:space="preserve"> תשלומים, נ</w:t>
      </w:r>
      <w:r w:rsidRPr="003F644E">
        <w:rPr>
          <w:rFonts w:hint="cs"/>
          <w:rtl/>
        </w:rPr>
        <w:t>בוא לקראתו ו</w:t>
      </w:r>
      <w:r w:rsidR="008166D0" w:rsidRPr="003F644E">
        <w:rPr>
          <w:rFonts w:hint="cs"/>
          <w:rtl/>
        </w:rPr>
        <w:t>ניתן לו הקלות מסוימות.</w:t>
      </w:r>
    </w:p>
    <w:p w:rsidR="00507674" w:rsidRPr="003F644E" w:rsidRDefault="00507674" w:rsidP="0050079C">
      <w:pPr>
        <w:rPr>
          <w:rtl/>
        </w:rPr>
      </w:pPr>
    </w:p>
    <w:p w:rsidR="00507674" w:rsidRPr="003F644E" w:rsidRDefault="00507674" w:rsidP="0050079C">
      <w:pPr>
        <w:rPr>
          <w:rtl/>
        </w:rPr>
      </w:pPr>
      <w:r w:rsidRPr="003F644E">
        <w:rPr>
          <w:rFonts w:hint="cs"/>
          <w:rtl/>
        </w:rPr>
        <w:t>התיקון החדש</w:t>
      </w:r>
      <w:r w:rsidR="008166D0" w:rsidRPr="003F644E">
        <w:rPr>
          <w:rFonts w:hint="cs"/>
          <w:rtl/>
        </w:rPr>
        <w:t xml:space="preserve"> אומר שהחייב לא צריך להוכיח שום התגייסות לשלם את החוב. </w:t>
      </w:r>
      <w:bookmarkStart w:id="185" w:name="_ETM_Q1_505000"/>
      <w:bookmarkEnd w:id="185"/>
      <w:r w:rsidR="008166D0" w:rsidRPr="003F644E">
        <w:rPr>
          <w:rFonts w:hint="cs"/>
          <w:rtl/>
        </w:rPr>
        <w:t>יכול להיות שכסף ייכנס ממקורות שלא תלויים בחייב.</w:t>
      </w:r>
    </w:p>
    <w:p w:rsidR="00507674" w:rsidRPr="003F644E" w:rsidRDefault="00507674" w:rsidP="0050079C">
      <w:pPr>
        <w:rPr>
          <w:rtl/>
        </w:rPr>
      </w:pPr>
    </w:p>
    <w:p w:rsidR="00507674" w:rsidRPr="003F644E" w:rsidRDefault="00507674" w:rsidP="00507674">
      <w:pPr>
        <w:pStyle w:val="a4"/>
        <w:keepNext/>
        <w:rPr>
          <w:rtl/>
        </w:rPr>
      </w:pPr>
      <w:bookmarkStart w:id="186" w:name="ET_speaker_אלעזר_שטרן_יועץ_משפטי_32"/>
      <w:r w:rsidRPr="003F644E">
        <w:rPr>
          <w:rStyle w:val="TagStyle"/>
          <w:rtl/>
        </w:rPr>
        <w:t xml:space="preserve"> &lt;&lt; דובר &gt;&gt; </w:t>
      </w:r>
      <w:r w:rsidRPr="003F644E">
        <w:rPr>
          <w:rtl/>
        </w:rPr>
        <w:t>אלעזר שטרן (יועץ משפטי):</w:t>
      </w:r>
      <w:r w:rsidRPr="003F644E">
        <w:rPr>
          <w:rStyle w:val="TagStyle"/>
          <w:rtl/>
        </w:rPr>
        <w:t xml:space="preserve"> &lt;&lt; דובר &gt;&gt;</w:t>
      </w:r>
      <w:r w:rsidRPr="003F644E">
        <w:rPr>
          <w:rtl/>
        </w:rPr>
        <w:t xml:space="preserve"> </w:t>
      </w:r>
      <w:bookmarkEnd w:id="186"/>
    </w:p>
    <w:p w:rsidR="00507674" w:rsidRPr="003F644E" w:rsidRDefault="00507674" w:rsidP="00507674">
      <w:pPr>
        <w:pStyle w:val="KeepWithNext"/>
        <w:rPr>
          <w:rtl/>
        </w:rPr>
      </w:pPr>
    </w:p>
    <w:p w:rsidR="00507674" w:rsidRPr="003F644E" w:rsidRDefault="008166D0" w:rsidP="008166D0">
      <w:pPr>
        <w:rPr>
          <w:rtl/>
        </w:rPr>
      </w:pPr>
      <w:r w:rsidRPr="003F644E">
        <w:rPr>
          <w:rFonts w:hint="cs"/>
          <w:rtl/>
        </w:rPr>
        <w:t xml:space="preserve">אולי כדאי שנקרא </w:t>
      </w:r>
      <w:bookmarkStart w:id="187" w:name="_ETM_Q1_510000"/>
      <w:bookmarkEnd w:id="187"/>
      <w:r w:rsidRPr="003F644E">
        <w:rPr>
          <w:rFonts w:hint="cs"/>
          <w:rtl/>
        </w:rPr>
        <w:t xml:space="preserve">את </w:t>
      </w:r>
      <w:r w:rsidR="00507674" w:rsidRPr="003F644E">
        <w:rPr>
          <w:rFonts w:hint="cs"/>
          <w:rtl/>
        </w:rPr>
        <w:t>הסעיף הבא</w:t>
      </w:r>
      <w:r w:rsidRPr="003F644E">
        <w:rPr>
          <w:rFonts w:hint="cs"/>
          <w:rtl/>
        </w:rPr>
        <w:t>. הסעיף הבא</w:t>
      </w:r>
      <w:r w:rsidR="00507674" w:rsidRPr="003F644E">
        <w:rPr>
          <w:rFonts w:hint="cs"/>
          <w:rtl/>
        </w:rPr>
        <w:t xml:space="preserve"> נותן במידה רבה מענה למה ש</w:t>
      </w:r>
      <w:r w:rsidRPr="003F644E">
        <w:rPr>
          <w:rFonts w:hint="cs"/>
          <w:rtl/>
        </w:rPr>
        <w:t xml:space="preserve">אתה </w:t>
      </w:r>
      <w:r w:rsidR="00507674" w:rsidRPr="003F644E">
        <w:rPr>
          <w:rFonts w:hint="cs"/>
          <w:rtl/>
        </w:rPr>
        <w:t>אמר</w:t>
      </w:r>
      <w:r w:rsidRPr="003F644E">
        <w:rPr>
          <w:rFonts w:hint="cs"/>
          <w:rtl/>
        </w:rPr>
        <w:t xml:space="preserve"> עכשיו.</w:t>
      </w:r>
    </w:p>
    <w:p w:rsidR="00507674" w:rsidRPr="003F644E" w:rsidRDefault="00507674" w:rsidP="00507674">
      <w:pPr>
        <w:rPr>
          <w:rtl/>
        </w:rPr>
      </w:pPr>
    </w:p>
    <w:p w:rsidR="008166D0" w:rsidRPr="003F644E" w:rsidRDefault="008166D0" w:rsidP="008166D0">
      <w:pPr>
        <w:pStyle w:val="af6"/>
        <w:keepNext/>
        <w:rPr>
          <w:rtl/>
        </w:rPr>
      </w:pPr>
      <w:r w:rsidRPr="003F644E">
        <w:rPr>
          <w:rStyle w:val="TagStyle"/>
          <w:rtl/>
        </w:rPr>
        <w:t xml:space="preserve">&lt;&lt; </w:t>
      </w:r>
      <w:proofErr w:type="spellStart"/>
      <w:r w:rsidRPr="003F644E">
        <w:rPr>
          <w:rStyle w:val="TagStyle"/>
          <w:rtl/>
        </w:rPr>
        <w:t>יור</w:t>
      </w:r>
      <w:proofErr w:type="spellEnd"/>
      <w:r w:rsidRPr="003F644E">
        <w:rPr>
          <w:rStyle w:val="TagStyle"/>
          <w:rtl/>
        </w:rPr>
        <w:t xml:space="preserve"> &gt;&gt; </w:t>
      </w:r>
      <w:r w:rsidRPr="003F644E">
        <w:rPr>
          <w:rtl/>
        </w:rPr>
        <w:t xml:space="preserve">היו"ר אורי </w:t>
      </w:r>
      <w:proofErr w:type="spellStart"/>
      <w:r w:rsidRPr="003F644E">
        <w:rPr>
          <w:rtl/>
        </w:rPr>
        <w:t>מקלב</w:t>
      </w:r>
      <w:proofErr w:type="spellEnd"/>
      <w:r w:rsidRPr="003F644E">
        <w:rPr>
          <w:rtl/>
        </w:rPr>
        <w:t>:</w:t>
      </w:r>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w:t>
      </w:r>
      <w:r w:rsidRPr="003F644E">
        <w:rPr>
          <w:rtl/>
        </w:rPr>
        <w:t xml:space="preserve"> </w:t>
      </w:r>
    </w:p>
    <w:p w:rsidR="008166D0" w:rsidRPr="003F644E" w:rsidRDefault="008166D0" w:rsidP="008166D0">
      <w:pPr>
        <w:rPr>
          <w:rtl/>
        </w:rPr>
      </w:pPr>
    </w:p>
    <w:p w:rsidR="008166D0" w:rsidRPr="003F644E" w:rsidRDefault="008166D0" w:rsidP="008166D0">
      <w:pPr>
        <w:rPr>
          <w:rtl/>
        </w:rPr>
      </w:pPr>
      <w:bookmarkStart w:id="188" w:name="_ETM_Q1_514000"/>
      <w:bookmarkEnd w:id="188"/>
      <w:r w:rsidRPr="003F644E">
        <w:rPr>
          <w:rFonts w:hint="cs"/>
          <w:rtl/>
        </w:rPr>
        <w:t>בבקשה.</w:t>
      </w:r>
    </w:p>
    <w:p w:rsidR="008166D0" w:rsidRPr="003F644E" w:rsidRDefault="008166D0" w:rsidP="008166D0">
      <w:pPr>
        <w:rPr>
          <w:rtl/>
        </w:rPr>
      </w:pPr>
      <w:bookmarkStart w:id="189" w:name="_ETM_Q1_520000"/>
      <w:bookmarkEnd w:id="189"/>
    </w:p>
    <w:p w:rsidR="00507674" w:rsidRPr="003F644E" w:rsidRDefault="00507674" w:rsidP="00507674">
      <w:pPr>
        <w:pStyle w:val="af9"/>
        <w:keepNext/>
        <w:rPr>
          <w:rtl/>
        </w:rPr>
      </w:pPr>
      <w:bookmarkStart w:id="190" w:name="ET_guest_694383_33"/>
      <w:r w:rsidRPr="003F644E">
        <w:rPr>
          <w:rStyle w:val="TagStyle"/>
          <w:rtl/>
        </w:rPr>
        <w:t xml:space="preserve"> &lt;&lt; אורח &gt;&gt; </w:t>
      </w:r>
      <w:r w:rsidRPr="003F644E">
        <w:rPr>
          <w:rtl/>
        </w:rPr>
        <w:t xml:space="preserve">מירב </w:t>
      </w:r>
      <w:proofErr w:type="spellStart"/>
      <w:r w:rsidRPr="003F644E">
        <w:rPr>
          <w:rtl/>
        </w:rPr>
        <w:t>זהוראי</w:t>
      </w:r>
      <w:proofErr w:type="spellEnd"/>
      <w:r w:rsidRPr="003F644E">
        <w:rPr>
          <w:rtl/>
        </w:rPr>
        <w:t>:</w:t>
      </w:r>
      <w:r w:rsidRPr="003F644E">
        <w:rPr>
          <w:rStyle w:val="TagStyle"/>
          <w:rtl/>
        </w:rPr>
        <w:t xml:space="preserve"> &lt;&lt; אורח &gt;&gt;</w:t>
      </w:r>
      <w:r w:rsidRPr="003F644E">
        <w:rPr>
          <w:rtl/>
        </w:rPr>
        <w:t xml:space="preserve"> </w:t>
      </w:r>
      <w:bookmarkEnd w:id="190"/>
    </w:p>
    <w:p w:rsidR="00507674" w:rsidRPr="003F644E" w:rsidRDefault="00507674" w:rsidP="00507674">
      <w:pPr>
        <w:pStyle w:val="KeepWithNext"/>
        <w:rPr>
          <w:rtl/>
        </w:rPr>
      </w:pPr>
    </w:p>
    <w:tbl>
      <w:tblPr>
        <w:bidiVisual/>
        <w:tblW w:w="9102" w:type="dxa"/>
        <w:tblInd w:w="-24" w:type="dxa"/>
        <w:tblLayout w:type="fixed"/>
        <w:tblCellMar>
          <w:top w:w="57" w:type="dxa"/>
          <w:left w:w="0" w:type="dxa"/>
          <w:bottom w:w="57" w:type="dxa"/>
          <w:right w:w="0" w:type="dxa"/>
        </w:tblCellMar>
        <w:tblLook w:val="01E0" w:firstRow="1" w:lastRow="1" w:firstColumn="1" w:lastColumn="1" w:noHBand="0" w:noVBand="0"/>
      </w:tblPr>
      <w:tblGrid>
        <w:gridCol w:w="1899"/>
        <w:gridCol w:w="623"/>
        <w:gridCol w:w="1869"/>
        <w:gridCol w:w="623"/>
        <w:gridCol w:w="4088"/>
      </w:tblGrid>
      <w:tr w:rsidR="008166D0" w:rsidRPr="003F644E" w:rsidTr="008166D0">
        <w:trPr>
          <w:cantSplit/>
          <w:trHeight w:val="60"/>
        </w:trPr>
        <w:tc>
          <w:tcPr>
            <w:tcW w:w="1899" w:type="dxa"/>
          </w:tcPr>
          <w:p w:rsidR="008166D0" w:rsidRPr="003F644E" w:rsidRDefault="008166D0" w:rsidP="008166D0">
            <w:pPr>
              <w:pStyle w:val="TableSideHeading"/>
              <w:spacing w:line="240" w:lineRule="auto"/>
              <w:rPr>
                <w:sz w:val="24"/>
                <w:szCs w:val="24"/>
              </w:rPr>
            </w:pPr>
          </w:p>
        </w:tc>
        <w:tc>
          <w:tcPr>
            <w:tcW w:w="623" w:type="dxa"/>
          </w:tcPr>
          <w:p w:rsidR="008166D0" w:rsidRPr="003F644E" w:rsidRDefault="008166D0" w:rsidP="008166D0">
            <w:pPr>
              <w:pStyle w:val="TableText"/>
              <w:spacing w:line="240" w:lineRule="auto"/>
              <w:rPr>
                <w:sz w:val="24"/>
                <w:szCs w:val="24"/>
              </w:rPr>
            </w:pPr>
          </w:p>
        </w:tc>
        <w:tc>
          <w:tcPr>
            <w:tcW w:w="1869" w:type="dxa"/>
          </w:tcPr>
          <w:p w:rsidR="008166D0" w:rsidRPr="003F644E" w:rsidRDefault="008166D0" w:rsidP="008166D0">
            <w:pPr>
              <w:pStyle w:val="TableText"/>
              <w:spacing w:line="240" w:lineRule="auto"/>
              <w:rPr>
                <w:sz w:val="24"/>
                <w:szCs w:val="24"/>
              </w:rPr>
            </w:pPr>
          </w:p>
        </w:tc>
        <w:tc>
          <w:tcPr>
            <w:tcW w:w="623" w:type="dxa"/>
          </w:tcPr>
          <w:p w:rsidR="008166D0" w:rsidRPr="003F644E" w:rsidRDefault="008166D0" w:rsidP="008166D0">
            <w:pPr>
              <w:pStyle w:val="TableText"/>
              <w:spacing w:line="240" w:lineRule="auto"/>
              <w:rPr>
                <w:sz w:val="24"/>
                <w:szCs w:val="24"/>
              </w:rPr>
            </w:pPr>
          </w:p>
        </w:tc>
        <w:tc>
          <w:tcPr>
            <w:tcW w:w="4088" w:type="dxa"/>
          </w:tcPr>
          <w:p w:rsidR="008166D0" w:rsidRPr="003F644E" w:rsidRDefault="008166D0" w:rsidP="008166D0">
            <w:pPr>
              <w:pStyle w:val="TableBlock"/>
              <w:tabs>
                <w:tab w:val="clear" w:pos="624"/>
              </w:tabs>
              <w:spacing w:line="240" w:lineRule="auto"/>
              <w:rPr>
                <w:sz w:val="24"/>
                <w:szCs w:val="24"/>
                <w:rtl/>
              </w:rPr>
            </w:pPr>
            <w:r w:rsidRPr="003F644E">
              <w:rPr>
                <w:rFonts w:hint="cs"/>
                <w:sz w:val="24"/>
                <w:szCs w:val="24"/>
                <w:rtl/>
              </w:rPr>
              <w:t xml:space="preserve">(ב) הועברה לרשם בקשה כאמור בסעיף קטן (א) ומצא רשם ההוצאה לפועל שהוא עומד בתנאי </w:t>
            </w:r>
            <w:r w:rsidRPr="003F644E">
              <w:rPr>
                <w:rFonts w:hint="eastAsia"/>
                <w:sz w:val="24"/>
                <w:szCs w:val="24"/>
                <w:rtl/>
              </w:rPr>
              <w:t>סעיף</w:t>
            </w:r>
            <w:r w:rsidRPr="003F644E">
              <w:rPr>
                <w:sz w:val="24"/>
                <w:szCs w:val="24"/>
                <w:rtl/>
              </w:rPr>
              <w:t xml:space="preserve"> 69ב</w:t>
            </w:r>
            <w:r w:rsidRPr="003F644E">
              <w:rPr>
                <w:rFonts w:hint="cs"/>
                <w:sz w:val="24"/>
                <w:szCs w:val="24"/>
                <w:rtl/>
              </w:rPr>
              <w:t>3 יכיר בו כחייב המשלם לפי הוראה לתשלום בשיעורים.</w:t>
            </w:r>
          </w:p>
        </w:tc>
      </w:tr>
      <w:tr w:rsidR="008166D0" w:rsidRPr="003F644E" w:rsidTr="008166D0">
        <w:trPr>
          <w:cantSplit/>
          <w:trHeight w:val="60"/>
        </w:trPr>
        <w:tc>
          <w:tcPr>
            <w:tcW w:w="1899" w:type="dxa"/>
          </w:tcPr>
          <w:p w:rsidR="008166D0" w:rsidRPr="003F644E" w:rsidRDefault="008166D0" w:rsidP="008166D0">
            <w:pPr>
              <w:pStyle w:val="TableSideHeading"/>
              <w:spacing w:line="240" w:lineRule="auto"/>
              <w:rPr>
                <w:sz w:val="24"/>
                <w:szCs w:val="24"/>
              </w:rPr>
            </w:pPr>
          </w:p>
        </w:tc>
        <w:tc>
          <w:tcPr>
            <w:tcW w:w="623" w:type="dxa"/>
          </w:tcPr>
          <w:p w:rsidR="008166D0" w:rsidRPr="003F644E" w:rsidRDefault="008166D0" w:rsidP="008166D0">
            <w:pPr>
              <w:pStyle w:val="TableText"/>
              <w:spacing w:line="240" w:lineRule="auto"/>
              <w:rPr>
                <w:sz w:val="24"/>
                <w:szCs w:val="24"/>
              </w:rPr>
            </w:pPr>
          </w:p>
        </w:tc>
        <w:tc>
          <w:tcPr>
            <w:tcW w:w="1869" w:type="dxa"/>
          </w:tcPr>
          <w:p w:rsidR="008166D0" w:rsidRPr="003F644E" w:rsidDel="002942E4" w:rsidRDefault="008166D0" w:rsidP="008166D0">
            <w:pPr>
              <w:pStyle w:val="TableText"/>
              <w:spacing w:line="240" w:lineRule="auto"/>
              <w:rPr>
                <w:sz w:val="24"/>
                <w:szCs w:val="24"/>
                <w:rtl/>
              </w:rPr>
            </w:pPr>
          </w:p>
        </w:tc>
        <w:tc>
          <w:tcPr>
            <w:tcW w:w="623" w:type="dxa"/>
          </w:tcPr>
          <w:p w:rsidR="008166D0" w:rsidRPr="003F644E" w:rsidDel="002942E4" w:rsidRDefault="008166D0" w:rsidP="008166D0">
            <w:pPr>
              <w:pStyle w:val="TableText"/>
              <w:spacing w:line="240" w:lineRule="auto"/>
              <w:rPr>
                <w:sz w:val="24"/>
                <w:szCs w:val="24"/>
                <w:rtl/>
              </w:rPr>
            </w:pPr>
          </w:p>
        </w:tc>
        <w:tc>
          <w:tcPr>
            <w:tcW w:w="4088" w:type="dxa"/>
          </w:tcPr>
          <w:p w:rsidR="008166D0" w:rsidRPr="003F644E" w:rsidRDefault="008166D0" w:rsidP="008166D0">
            <w:pPr>
              <w:pStyle w:val="TableBlock"/>
              <w:tabs>
                <w:tab w:val="clear" w:pos="624"/>
              </w:tabs>
              <w:spacing w:line="240" w:lineRule="auto"/>
              <w:rPr>
                <w:sz w:val="24"/>
                <w:szCs w:val="24"/>
                <w:rtl/>
              </w:rPr>
            </w:pPr>
            <w:r w:rsidRPr="003F644E">
              <w:rPr>
                <w:rFonts w:hint="cs"/>
                <w:sz w:val="24"/>
                <w:szCs w:val="24"/>
                <w:rtl/>
              </w:rPr>
              <w:t xml:space="preserve">(ג) לעניין עמידת החייב בתנאי סעיף 69ב3 כנדרש בסעיף קטן (ב) רשאי הרשם לקבוע כי כספים שהתקבלו בתיק כתוצאה מהליכי גבייה באותו תיק או בתיק אחר ייחשבו כתשלום, אם שוכנע כי בכוונת החייב לשלם בהתאם להוראת התשלומים. </w:t>
            </w:r>
          </w:p>
        </w:tc>
      </w:tr>
    </w:tbl>
    <w:p w:rsidR="00C40E05" w:rsidRPr="003F644E" w:rsidRDefault="00C40E05" w:rsidP="00507674">
      <w:pPr>
        <w:rPr>
          <w:rtl/>
        </w:rPr>
      </w:pPr>
    </w:p>
    <w:p w:rsidR="00C40E05" w:rsidRPr="003F644E" w:rsidRDefault="00C40E05" w:rsidP="00C40E05">
      <w:pPr>
        <w:pStyle w:val="a4"/>
        <w:keepNext/>
        <w:rPr>
          <w:rtl/>
        </w:rPr>
      </w:pPr>
      <w:bookmarkStart w:id="191" w:name="ET_speaker_אלעזר_שטרן_יועץ_משפטי_34"/>
      <w:r w:rsidRPr="003F644E">
        <w:rPr>
          <w:rStyle w:val="TagStyle"/>
          <w:rtl/>
        </w:rPr>
        <w:t xml:space="preserve"> &lt;&lt; דובר &gt;&gt; </w:t>
      </w:r>
      <w:r w:rsidRPr="003F644E">
        <w:rPr>
          <w:rtl/>
        </w:rPr>
        <w:t>אלעזר שטרן (יועץ משפטי):</w:t>
      </w:r>
      <w:r w:rsidRPr="003F644E">
        <w:rPr>
          <w:rStyle w:val="TagStyle"/>
          <w:rtl/>
        </w:rPr>
        <w:t xml:space="preserve"> &lt;&lt; דובר &gt;&gt;</w:t>
      </w:r>
      <w:r w:rsidRPr="003F644E">
        <w:rPr>
          <w:rtl/>
        </w:rPr>
        <w:t xml:space="preserve"> </w:t>
      </w:r>
      <w:bookmarkEnd w:id="191"/>
    </w:p>
    <w:p w:rsidR="00C40E05" w:rsidRPr="003F644E" w:rsidRDefault="00C40E05" w:rsidP="00C40E05">
      <w:pPr>
        <w:pStyle w:val="KeepWithNext"/>
        <w:rPr>
          <w:rtl/>
        </w:rPr>
      </w:pPr>
    </w:p>
    <w:p w:rsidR="00C40E05" w:rsidRPr="003F644E" w:rsidRDefault="00C40E05" w:rsidP="002417FD">
      <w:pPr>
        <w:rPr>
          <w:rtl/>
        </w:rPr>
      </w:pPr>
      <w:r w:rsidRPr="003F644E">
        <w:rPr>
          <w:rFonts w:hint="cs"/>
          <w:rtl/>
        </w:rPr>
        <w:t>לפעמים יש מצבים</w:t>
      </w:r>
      <w:r w:rsidR="008166D0" w:rsidRPr="003F644E">
        <w:rPr>
          <w:rFonts w:hint="cs"/>
          <w:rtl/>
        </w:rPr>
        <w:t>,</w:t>
      </w:r>
      <w:r w:rsidRPr="003F644E">
        <w:rPr>
          <w:rFonts w:hint="cs"/>
          <w:rtl/>
        </w:rPr>
        <w:t xml:space="preserve"> ואולי ענת תרחיב על זה את הדיבור</w:t>
      </w:r>
      <w:r w:rsidR="008166D0" w:rsidRPr="003F644E">
        <w:rPr>
          <w:rFonts w:hint="cs"/>
          <w:rtl/>
        </w:rPr>
        <w:t xml:space="preserve"> </w:t>
      </w:r>
      <w:r w:rsidR="008166D0" w:rsidRPr="003F644E">
        <w:rPr>
          <w:rFonts w:hint="eastAsia"/>
        </w:rPr>
        <w:t>–</w:t>
      </w:r>
      <w:r w:rsidRPr="003F644E">
        <w:rPr>
          <w:rFonts w:hint="cs"/>
          <w:rtl/>
        </w:rPr>
        <w:t xml:space="preserve"> </w:t>
      </w:r>
      <w:r w:rsidR="008166D0" w:rsidRPr="003F644E">
        <w:rPr>
          <w:rFonts w:hint="cs"/>
          <w:rtl/>
        </w:rPr>
        <w:t xml:space="preserve">לפעמים יש </w:t>
      </w:r>
      <w:bookmarkStart w:id="192" w:name="_ETM_Q1_561000"/>
      <w:bookmarkEnd w:id="192"/>
      <w:r w:rsidR="008166D0" w:rsidRPr="003F644E">
        <w:rPr>
          <w:rFonts w:hint="cs"/>
          <w:rtl/>
        </w:rPr>
        <w:t>מצבים שהחייב מסתמך בעת קיומו של העיקול</w:t>
      </w:r>
      <w:bookmarkStart w:id="193" w:name="_ETM_Q1_562000"/>
      <w:bookmarkEnd w:id="193"/>
      <w:r w:rsidR="002417FD" w:rsidRPr="003F644E">
        <w:rPr>
          <w:rFonts w:hint="cs"/>
          <w:rtl/>
        </w:rPr>
        <w:t xml:space="preserve"> על כך</w:t>
      </w:r>
      <w:r w:rsidR="008166D0" w:rsidRPr="003F644E">
        <w:rPr>
          <w:rFonts w:hint="cs"/>
          <w:rtl/>
        </w:rPr>
        <w:t xml:space="preserve"> </w:t>
      </w:r>
      <w:r w:rsidR="002417FD" w:rsidRPr="003F644E">
        <w:rPr>
          <w:rFonts w:hint="cs"/>
          <w:rtl/>
        </w:rPr>
        <w:t>שהוא</w:t>
      </w:r>
      <w:r w:rsidRPr="003F644E">
        <w:rPr>
          <w:rFonts w:hint="cs"/>
          <w:rtl/>
        </w:rPr>
        <w:t xml:space="preserve"> יודע שמעקלים</w:t>
      </w:r>
      <w:r w:rsidR="008166D0" w:rsidRPr="003F644E">
        <w:rPr>
          <w:rFonts w:hint="cs"/>
          <w:rtl/>
        </w:rPr>
        <w:t xml:space="preserve"> ל</w:t>
      </w:r>
      <w:r w:rsidR="002417FD" w:rsidRPr="003F644E">
        <w:rPr>
          <w:rFonts w:hint="cs"/>
          <w:rtl/>
        </w:rPr>
        <w:t>ו</w:t>
      </w:r>
      <w:r w:rsidR="008166D0" w:rsidRPr="003F644E">
        <w:rPr>
          <w:rFonts w:hint="cs"/>
          <w:rtl/>
        </w:rPr>
        <w:t xml:space="preserve"> מהמשכורת, מעבירים מהמשכורת של</w:t>
      </w:r>
      <w:r w:rsidR="002417FD" w:rsidRPr="003F644E">
        <w:rPr>
          <w:rFonts w:hint="cs"/>
          <w:rtl/>
        </w:rPr>
        <w:t>ו</w:t>
      </w:r>
      <w:r w:rsidR="008166D0" w:rsidRPr="003F644E">
        <w:rPr>
          <w:rFonts w:hint="cs"/>
          <w:rtl/>
        </w:rPr>
        <w:t xml:space="preserve"> </w:t>
      </w:r>
      <w:proofErr w:type="spellStart"/>
      <w:r w:rsidR="008166D0" w:rsidRPr="003F644E">
        <w:rPr>
          <w:rFonts w:hint="cs"/>
          <w:rtl/>
        </w:rPr>
        <w:t>וכו</w:t>
      </w:r>
      <w:proofErr w:type="spellEnd"/>
      <w:r w:rsidR="008166D0" w:rsidRPr="003F644E">
        <w:rPr>
          <w:rFonts w:hint="cs"/>
          <w:rtl/>
        </w:rPr>
        <w:t>'. זה מבחינת</w:t>
      </w:r>
      <w:r w:rsidR="002417FD" w:rsidRPr="003F644E">
        <w:rPr>
          <w:rFonts w:hint="cs"/>
          <w:rtl/>
        </w:rPr>
        <w:t>ו</w:t>
      </w:r>
      <w:r w:rsidR="008166D0" w:rsidRPr="003F644E">
        <w:rPr>
          <w:rFonts w:hint="cs"/>
          <w:rtl/>
        </w:rPr>
        <w:t xml:space="preserve"> </w:t>
      </w:r>
      <w:bookmarkStart w:id="194" w:name="_ETM_Q1_570000"/>
      <w:bookmarkEnd w:id="194"/>
      <w:r w:rsidR="008166D0" w:rsidRPr="003F644E">
        <w:rPr>
          <w:rFonts w:hint="cs"/>
          <w:rtl/>
        </w:rPr>
        <w:t xml:space="preserve">התשלום, ולכן במצב כזה יש הצדקה לראות </w:t>
      </w:r>
      <w:r w:rsidR="002417FD" w:rsidRPr="003F644E">
        <w:rPr>
          <w:rFonts w:hint="cs"/>
          <w:rtl/>
        </w:rPr>
        <w:t xml:space="preserve">אותו כחייב משלם, אבל </w:t>
      </w:r>
      <w:r w:rsidRPr="003F644E">
        <w:rPr>
          <w:rFonts w:hint="cs"/>
          <w:rtl/>
        </w:rPr>
        <w:t>כדי שזה</w:t>
      </w:r>
      <w:r w:rsidR="002417FD" w:rsidRPr="003F644E">
        <w:rPr>
          <w:rFonts w:hint="cs"/>
          <w:rtl/>
        </w:rPr>
        <w:t xml:space="preserve"> יהיה מצב שבו אפשר </w:t>
      </w:r>
      <w:r w:rsidR="00E14CF8" w:rsidRPr="003F644E">
        <w:rPr>
          <w:rFonts w:hint="cs"/>
          <w:rtl/>
        </w:rPr>
        <w:t xml:space="preserve">יהיה </w:t>
      </w:r>
      <w:r w:rsidR="002417FD" w:rsidRPr="003F644E">
        <w:rPr>
          <w:rFonts w:hint="cs"/>
          <w:rtl/>
        </w:rPr>
        <w:t>לעמוד על זה - -</w:t>
      </w:r>
    </w:p>
    <w:p w:rsidR="002417FD" w:rsidRPr="003F644E" w:rsidRDefault="002417FD" w:rsidP="002417FD">
      <w:pPr>
        <w:pStyle w:val="af6"/>
        <w:keepNext/>
        <w:rPr>
          <w:rStyle w:val="TagStyle"/>
          <w:rtl/>
        </w:rPr>
      </w:pPr>
      <w:bookmarkStart w:id="195" w:name="_ETM_Q1_580000"/>
      <w:bookmarkEnd w:id="195"/>
    </w:p>
    <w:p w:rsidR="002417FD" w:rsidRPr="003F644E" w:rsidRDefault="002417FD" w:rsidP="002417FD">
      <w:pPr>
        <w:pStyle w:val="af6"/>
        <w:keepNext/>
        <w:rPr>
          <w:rtl/>
        </w:rPr>
      </w:pPr>
      <w:bookmarkStart w:id="196" w:name="_ETM_Q1_576000"/>
      <w:bookmarkEnd w:id="196"/>
      <w:r w:rsidRPr="003F644E">
        <w:rPr>
          <w:rStyle w:val="TagStyle"/>
          <w:rtl/>
        </w:rPr>
        <w:t xml:space="preserve">&lt;&lt; </w:t>
      </w:r>
      <w:proofErr w:type="spellStart"/>
      <w:r w:rsidRPr="003F644E">
        <w:rPr>
          <w:rStyle w:val="TagStyle"/>
          <w:rtl/>
        </w:rPr>
        <w:t>יור</w:t>
      </w:r>
      <w:proofErr w:type="spellEnd"/>
      <w:r w:rsidRPr="003F644E">
        <w:rPr>
          <w:rStyle w:val="TagStyle"/>
          <w:rtl/>
        </w:rPr>
        <w:t xml:space="preserve"> &gt;&gt; </w:t>
      </w:r>
      <w:r w:rsidRPr="003F644E">
        <w:rPr>
          <w:rtl/>
        </w:rPr>
        <w:t xml:space="preserve">היו"ר אורי </w:t>
      </w:r>
      <w:proofErr w:type="spellStart"/>
      <w:r w:rsidRPr="003F644E">
        <w:rPr>
          <w:rtl/>
        </w:rPr>
        <w:t>מקלב</w:t>
      </w:r>
      <w:proofErr w:type="spellEnd"/>
      <w:r w:rsidRPr="003F644E">
        <w:rPr>
          <w:rtl/>
        </w:rPr>
        <w:t>:</w:t>
      </w:r>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w:t>
      </w:r>
      <w:r w:rsidRPr="003F644E">
        <w:rPr>
          <w:rtl/>
        </w:rPr>
        <w:t xml:space="preserve"> </w:t>
      </w:r>
    </w:p>
    <w:p w:rsidR="002417FD" w:rsidRPr="003F644E" w:rsidRDefault="002417FD" w:rsidP="002417FD">
      <w:pPr>
        <w:rPr>
          <w:rtl/>
        </w:rPr>
      </w:pPr>
    </w:p>
    <w:p w:rsidR="002417FD" w:rsidRPr="003F644E" w:rsidRDefault="002417FD" w:rsidP="002417FD">
      <w:pPr>
        <w:rPr>
          <w:rtl/>
        </w:rPr>
      </w:pPr>
      <w:bookmarkStart w:id="197" w:name="_ETM_Q1_578000"/>
      <w:bookmarkEnd w:id="197"/>
      <w:r w:rsidRPr="003F644E">
        <w:rPr>
          <w:rFonts w:hint="cs"/>
          <w:rtl/>
        </w:rPr>
        <w:t>בשיתוף הפעולה שלו, מתוך המודעות שלו.</w:t>
      </w:r>
    </w:p>
    <w:p w:rsidR="002417FD" w:rsidRPr="003F644E" w:rsidRDefault="002417FD" w:rsidP="002417FD">
      <w:pPr>
        <w:rPr>
          <w:rtl/>
        </w:rPr>
      </w:pPr>
      <w:bookmarkStart w:id="198" w:name="_ETM_Q1_577000"/>
      <w:bookmarkEnd w:id="198"/>
    </w:p>
    <w:p w:rsidR="002417FD" w:rsidRPr="003F644E" w:rsidRDefault="002417FD" w:rsidP="002417FD">
      <w:pPr>
        <w:pStyle w:val="a4"/>
        <w:keepNext/>
        <w:rPr>
          <w:rtl/>
        </w:rPr>
      </w:pPr>
      <w:bookmarkStart w:id="199" w:name="ET_speaker_אלעזר_שטרן_יועץ_משפטי_166"/>
      <w:r w:rsidRPr="003F644E">
        <w:rPr>
          <w:rStyle w:val="TagStyle"/>
          <w:rtl/>
        </w:rPr>
        <w:t xml:space="preserve"> &lt;&lt; דובר &gt;&gt; </w:t>
      </w:r>
      <w:r w:rsidRPr="003F644E">
        <w:rPr>
          <w:rtl/>
        </w:rPr>
        <w:t>אלעזר שטרן (יועץ משפטי):</w:t>
      </w:r>
      <w:r w:rsidRPr="003F644E">
        <w:rPr>
          <w:rStyle w:val="TagStyle"/>
          <w:rtl/>
        </w:rPr>
        <w:t xml:space="preserve"> &lt;&lt; דובר &gt;&gt;</w:t>
      </w:r>
      <w:r w:rsidRPr="003F644E">
        <w:rPr>
          <w:rtl/>
        </w:rPr>
        <w:t xml:space="preserve"> </w:t>
      </w:r>
      <w:bookmarkEnd w:id="199"/>
    </w:p>
    <w:p w:rsidR="002417FD" w:rsidRPr="003F644E" w:rsidRDefault="002417FD" w:rsidP="002417FD">
      <w:pPr>
        <w:pStyle w:val="KeepWithNext"/>
        <w:rPr>
          <w:rtl/>
        </w:rPr>
      </w:pPr>
    </w:p>
    <w:p w:rsidR="00C40E05" w:rsidRPr="003F644E" w:rsidRDefault="002417FD" w:rsidP="002417FD">
      <w:pPr>
        <w:rPr>
          <w:rtl/>
        </w:rPr>
      </w:pPr>
      <w:bookmarkStart w:id="200" w:name="_ETM_Q1_579000"/>
      <w:bookmarkEnd w:id="200"/>
      <w:r w:rsidRPr="003F644E">
        <w:rPr>
          <w:rtl/>
        </w:rPr>
        <w:t xml:space="preserve">  </w:t>
      </w:r>
      <w:r w:rsidRPr="003F644E">
        <w:rPr>
          <w:rFonts w:hint="cs"/>
          <w:rtl/>
        </w:rPr>
        <w:t xml:space="preserve">- </w:t>
      </w:r>
      <w:bookmarkStart w:id="201" w:name="_ETM_Q1_581000"/>
      <w:bookmarkEnd w:id="201"/>
      <w:r w:rsidRPr="003F644E">
        <w:rPr>
          <w:rFonts w:hint="cs"/>
          <w:rtl/>
        </w:rPr>
        <w:t xml:space="preserve">- </w:t>
      </w:r>
      <w:r w:rsidR="00C40E05" w:rsidRPr="003F644E">
        <w:rPr>
          <w:rFonts w:hint="cs"/>
          <w:rtl/>
        </w:rPr>
        <w:t>שזה לא יהיה אוטומטית עם המנהל, אלא הרשם יצטרך לבחון את זה</w:t>
      </w:r>
      <w:r w:rsidRPr="003F644E">
        <w:rPr>
          <w:rFonts w:hint="cs"/>
          <w:rtl/>
        </w:rPr>
        <w:t>.</w:t>
      </w:r>
    </w:p>
    <w:p w:rsidR="00C40E05" w:rsidRPr="003F644E" w:rsidRDefault="00C40E05" w:rsidP="00C40E05">
      <w:pPr>
        <w:rPr>
          <w:rtl/>
        </w:rPr>
      </w:pPr>
    </w:p>
    <w:p w:rsidR="00C40E05" w:rsidRPr="003F644E" w:rsidRDefault="00C40E05" w:rsidP="00C40E05">
      <w:pPr>
        <w:pStyle w:val="af6"/>
        <w:keepNext/>
        <w:rPr>
          <w:rtl/>
        </w:rPr>
      </w:pPr>
      <w:bookmarkStart w:id="202" w:name="ET_yor_4662_35"/>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 </w:t>
      </w:r>
      <w:r w:rsidRPr="003F644E">
        <w:rPr>
          <w:rtl/>
        </w:rPr>
        <w:t xml:space="preserve">היו"ר אורי </w:t>
      </w:r>
      <w:proofErr w:type="spellStart"/>
      <w:r w:rsidRPr="003F644E">
        <w:rPr>
          <w:rtl/>
        </w:rPr>
        <w:t>מקלב</w:t>
      </w:r>
      <w:proofErr w:type="spellEnd"/>
      <w:r w:rsidRPr="003F644E">
        <w:rPr>
          <w:rtl/>
        </w:rPr>
        <w:t>:</w:t>
      </w:r>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w:t>
      </w:r>
      <w:r w:rsidRPr="003F644E">
        <w:rPr>
          <w:rtl/>
        </w:rPr>
        <w:t xml:space="preserve"> </w:t>
      </w:r>
      <w:bookmarkEnd w:id="202"/>
    </w:p>
    <w:p w:rsidR="00C40E05" w:rsidRPr="003F644E" w:rsidRDefault="00C40E05" w:rsidP="00C40E05">
      <w:pPr>
        <w:pStyle w:val="KeepWithNext"/>
        <w:rPr>
          <w:rtl/>
        </w:rPr>
      </w:pPr>
    </w:p>
    <w:p w:rsidR="00C40E05" w:rsidRPr="003F644E" w:rsidRDefault="00C40E05" w:rsidP="002417FD">
      <w:pPr>
        <w:rPr>
          <w:rtl/>
        </w:rPr>
      </w:pPr>
      <w:r w:rsidRPr="003F644E">
        <w:rPr>
          <w:rFonts w:hint="cs"/>
          <w:rtl/>
        </w:rPr>
        <w:t>איך הוא יבחן</w:t>
      </w:r>
      <w:r w:rsidR="002417FD" w:rsidRPr="003F644E">
        <w:rPr>
          <w:rFonts w:hint="cs"/>
          <w:rtl/>
        </w:rPr>
        <w:t xml:space="preserve"> את זה? </w:t>
      </w:r>
      <w:r w:rsidRPr="003F644E">
        <w:rPr>
          <w:rFonts w:hint="cs"/>
          <w:rtl/>
        </w:rPr>
        <w:t xml:space="preserve"> </w:t>
      </w:r>
      <w:r w:rsidR="002417FD" w:rsidRPr="003F644E">
        <w:rPr>
          <w:rFonts w:hint="cs"/>
          <w:rtl/>
        </w:rPr>
        <w:t>ה</w:t>
      </w:r>
      <w:r w:rsidRPr="003F644E">
        <w:rPr>
          <w:rFonts w:hint="cs"/>
          <w:rtl/>
        </w:rPr>
        <w:t xml:space="preserve">אם יש לו </w:t>
      </w:r>
      <w:proofErr w:type="spellStart"/>
      <w:r w:rsidRPr="003F644E">
        <w:rPr>
          <w:rFonts w:hint="cs"/>
          <w:rtl/>
        </w:rPr>
        <w:t>גמירות</w:t>
      </w:r>
      <w:proofErr w:type="spellEnd"/>
      <w:r w:rsidRPr="003F644E">
        <w:rPr>
          <w:rFonts w:hint="cs"/>
          <w:rtl/>
        </w:rPr>
        <w:t xml:space="preserve"> דעת</w:t>
      </w:r>
      <w:r w:rsidR="002417FD" w:rsidRPr="003F644E">
        <w:rPr>
          <w:rFonts w:hint="cs"/>
          <w:rtl/>
        </w:rPr>
        <w:t>? האם יש לו</w:t>
      </w:r>
      <w:r w:rsidRPr="003F644E">
        <w:rPr>
          <w:rFonts w:hint="cs"/>
          <w:rtl/>
        </w:rPr>
        <w:t xml:space="preserve"> סמיכות דעת?</w:t>
      </w:r>
    </w:p>
    <w:p w:rsidR="00C40E05" w:rsidRPr="003F644E" w:rsidRDefault="00C40E05" w:rsidP="00C40E05">
      <w:pPr>
        <w:rPr>
          <w:rtl/>
        </w:rPr>
      </w:pPr>
    </w:p>
    <w:p w:rsidR="00C40E05" w:rsidRPr="003F644E" w:rsidRDefault="00C40E05" w:rsidP="00C40E05">
      <w:pPr>
        <w:pStyle w:val="af9"/>
        <w:keepNext/>
        <w:rPr>
          <w:rtl/>
        </w:rPr>
      </w:pPr>
      <w:bookmarkStart w:id="203" w:name="ET_guest_632644_36"/>
      <w:r w:rsidRPr="003F644E">
        <w:rPr>
          <w:rStyle w:val="TagStyle"/>
          <w:rtl/>
        </w:rPr>
        <w:t xml:space="preserve"> &lt;&lt; אורח &gt;&gt; </w:t>
      </w:r>
      <w:r w:rsidRPr="003F644E">
        <w:rPr>
          <w:rtl/>
        </w:rPr>
        <w:t>ענת הר אבן:</w:t>
      </w:r>
      <w:r w:rsidRPr="003F644E">
        <w:rPr>
          <w:rStyle w:val="TagStyle"/>
          <w:rtl/>
        </w:rPr>
        <w:t xml:space="preserve"> &lt;&lt; אורח &gt;&gt;</w:t>
      </w:r>
      <w:r w:rsidRPr="003F644E">
        <w:rPr>
          <w:rtl/>
        </w:rPr>
        <w:t xml:space="preserve"> </w:t>
      </w:r>
      <w:bookmarkEnd w:id="203"/>
    </w:p>
    <w:p w:rsidR="00C40E05" w:rsidRPr="003F644E" w:rsidRDefault="00C40E05" w:rsidP="00C40E05">
      <w:pPr>
        <w:pStyle w:val="KeepWithNext"/>
        <w:rPr>
          <w:rtl/>
        </w:rPr>
      </w:pPr>
    </w:p>
    <w:p w:rsidR="002417FD" w:rsidRPr="003F644E" w:rsidRDefault="002417FD" w:rsidP="00C40E05">
      <w:pPr>
        <w:rPr>
          <w:rtl/>
        </w:rPr>
      </w:pPr>
      <w:r w:rsidRPr="003F644E">
        <w:rPr>
          <w:rFonts w:hint="cs"/>
          <w:rtl/>
        </w:rPr>
        <w:t xml:space="preserve">על סך הבקשה </w:t>
      </w:r>
      <w:bookmarkStart w:id="204" w:name="_ETM_Q1_593000"/>
      <w:bookmarkEnd w:id="204"/>
      <w:r w:rsidRPr="003F644E">
        <w:rPr>
          <w:rFonts w:hint="cs"/>
          <w:rtl/>
        </w:rPr>
        <w:t>שהחייב יגיש לו, הוא יגיד: לא שילמתי שלושה תשלומים - - -</w:t>
      </w:r>
    </w:p>
    <w:p w:rsidR="002417FD" w:rsidRPr="003F644E" w:rsidRDefault="002417FD" w:rsidP="002417FD">
      <w:pPr>
        <w:pStyle w:val="af6"/>
        <w:keepNext/>
        <w:rPr>
          <w:rStyle w:val="TagStyle"/>
          <w:rtl/>
        </w:rPr>
      </w:pPr>
    </w:p>
    <w:p w:rsidR="002417FD" w:rsidRPr="003F644E" w:rsidRDefault="002417FD" w:rsidP="002417FD">
      <w:pPr>
        <w:pStyle w:val="af6"/>
        <w:keepNext/>
        <w:rPr>
          <w:rtl/>
        </w:rPr>
      </w:pPr>
      <w:r w:rsidRPr="003F644E">
        <w:rPr>
          <w:rStyle w:val="TagStyle"/>
          <w:rtl/>
        </w:rPr>
        <w:t xml:space="preserve">&lt;&lt; </w:t>
      </w:r>
      <w:proofErr w:type="spellStart"/>
      <w:r w:rsidRPr="003F644E">
        <w:rPr>
          <w:rStyle w:val="TagStyle"/>
          <w:rtl/>
        </w:rPr>
        <w:t>יור</w:t>
      </w:r>
      <w:proofErr w:type="spellEnd"/>
      <w:r w:rsidRPr="003F644E">
        <w:rPr>
          <w:rStyle w:val="TagStyle"/>
          <w:rtl/>
        </w:rPr>
        <w:t xml:space="preserve"> &gt;&gt; </w:t>
      </w:r>
      <w:r w:rsidRPr="003F644E">
        <w:rPr>
          <w:rtl/>
        </w:rPr>
        <w:t xml:space="preserve">היו"ר אורי </w:t>
      </w:r>
      <w:proofErr w:type="spellStart"/>
      <w:r w:rsidRPr="003F644E">
        <w:rPr>
          <w:rtl/>
        </w:rPr>
        <w:t>מקלב</w:t>
      </w:r>
      <w:proofErr w:type="spellEnd"/>
      <w:r w:rsidRPr="003F644E">
        <w:rPr>
          <w:rtl/>
        </w:rPr>
        <w:t>:</w:t>
      </w:r>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w:t>
      </w:r>
      <w:r w:rsidRPr="003F644E">
        <w:rPr>
          <w:rtl/>
        </w:rPr>
        <w:t xml:space="preserve"> </w:t>
      </w:r>
    </w:p>
    <w:p w:rsidR="002417FD" w:rsidRPr="003F644E" w:rsidRDefault="002417FD" w:rsidP="002417FD">
      <w:pPr>
        <w:rPr>
          <w:rtl/>
        </w:rPr>
      </w:pPr>
    </w:p>
    <w:p w:rsidR="002417FD" w:rsidRPr="003F644E" w:rsidRDefault="002417FD" w:rsidP="002417FD">
      <w:pPr>
        <w:rPr>
          <w:rtl/>
        </w:rPr>
      </w:pPr>
      <w:r w:rsidRPr="003F644E">
        <w:rPr>
          <w:rFonts w:hint="cs"/>
          <w:rtl/>
        </w:rPr>
        <w:t>אבל יש לי עכשיו כסף.</w:t>
      </w:r>
    </w:p>
    <w:p w:rsidR="002417FD" w:rsidRPr="003F644E" w:rsidRDefault="002417FD" w:rsidP="002417FD">
      <w:pPr>
        <w:rPr>
          <w:rtl/>
        </w:rPr>
      </w:pPr>
      <w:bookmarkStart w:id="205" w:name="_ETM_Q1_594000"/>
      <w:bookmarkEnd w:id="205"/>
    </w:p>
    <w:p w:rsidR="002417FD" w:rsidRPr="003F644E" w:rsidRDefault="002417FD" w:rsidP="002417FD">
      <w:pPr>
        <w:pStyle w:val="af9"/>
        <w:keepNext/>
        <w:rPr>
          <w:rtl/>
        </w:rPr>
      </w:pPr>
      <w:bookmarkStart w:id="206" w:name="ET_guest_632644_167"/>
      <w:r w:rsidRPr="003F644E">
        <w:rPr>
          <w:rStyle w:val="TagStyle"/>
          <w:rtl/>
        </w:rPr>
        <w:t xml:space="preserve"> &lt;&lt; אורח &gt;&gt; </w:t>
      </w:r>
      <w:r w:rsidRPr="003F644E">
        <w:rPr>
          <w:rtl/>
        </w:rPr>
        <w:t>ענת הר אבן:</w:t>
      </w:r>
      <w:r w:rsidRPr="003F644E">
        <w:rPr>
          <w:rStyle w:val="TagStyle"/>
          <w:rtl/>
        </w:rPr>
        <w:t xml:space="preserve"> &lt;&lt; אורח &gt;&gt;</w:t>
      </w:r>
      <w:r w:rsidRPr="003F644E">
        <w:rPr>
          <w:rtl/>
        </w:rPr>
        <w:t xml:space="preserve"> </w:t>
      </w:r>
      <w:bookmarkEnd w:id="206"/>
    </w:p>
    <w:p w:rsidR="002417FD" w:rsidRPr="003F644E" w:rsidRDefault="002417FD" w:rsidP="002417FD">
      <w:pPr>
        <w:pStyle w:val="KeepWithNext"/>
        <w:rPr>
          <w:rtl/>
        </w:rPr>
      </w:pPr>
    </w:p>
    <w:p w:rsidR="00C40E05" w:rsidRPr="003F644E" w:rsidRDefault="002417FD" w:rsidP="00C40E05">
      <w:pPr>
        <w:rPr>
          <w:rtl/>
        </w:rPr>
      </w:pPr>
      <w:bookmarkStart w:id="207" w:name="_ETM_Q1_596000"/>
      <w:bookmarkEnd w:id="207"/>
      <w:r w:rsidRPr="003F644E">
        <w:rPr>
          <w:rFonts w:hint="cs"/>
          <w:rtl/>
        </w:rPr>
        <w:t>- - - כי</w:t>
      </w:r>
      <w:bookmarkStart w:id="208" w:name="_ETM_Q1_595000"/>
      <w:bookmarkEnd w:id="208"/>
      <w:r w:rsidRPr="003F644E">
        <w:rPr>
          <w:rFonts w:hint="cs"/>
          <w:rtl/>
        </w:rPr>
        <w:t xml:space="preserve"> זה מעכשיו, </w:t>
      </w:r>
      <w:r w:rsidR="00C40E05" w:rsidRPr="003F644E">
        <w:rPr>
          <w:rFonts w:hint="cs"/>
          <w:rtl/>
        </w:rPr>
        <w:t xml:space="preserve">או שזה ימשיך להיכנס </w:t>
      </w:r>
      <w:r w:rsidRPr="003F644E">
        <w:rPr>
          <w:rFonts w:hint="cs"/>
          <w:rtl/>
        </w:rPr>
        <w:t>מעיקול המשכורת. אני עכשיו משלם.</w:t>
      </w:r>
    </w:p>
    <w:p w:rsidR="00C40E05" w:rsidRPr="003F644E" w:rsidRDefault="00C40E05" w:rsidP="00C40E05">
      <w:pPr>
        <w:rPr>
          <w:rtl/>
        </w:rPr>
      </w:pPr>
    </w:p>
    <w:p w:rsidR="00C40E05" w:rsidRPr="003F644E" w:rsidRDefault="00C40E05" w:rsidP="00C40E05">
      <w:pPr>
        <w:pStyle w:val="af6"/>
        <w:keepNext/>
        <w:rPr>
          <w:rtl/>
        </w:rPr>
      </w:pPr>
      <w:bookmarkStart w:id="209" w:name="ET_yor_4662_37"/>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 </w:t>
      </w:r>
      <w:r w:rsidRPr="003F644E">
        <w:rPr>
          <w:rtl/>
        </w:rPr>
        <w:t xml:space="preserve">היו"ר אורי </w:t>
      </w:r>
      <w:proofErr w:type="spellStart"/>
      <w:r w:rsidRPr="003F644E">
        <w:rPr>
          <w:rtl/>
        </w:rPr>
        <w:t>מקלב</w:t>
      </w:r>
      <w:proofErr w:type="spellEnd"/>
      <w:r w:rsidRPr="003F644E">
        <w:rPr>
          <w:rtl/>
        </w:rPr>
        <w:t>:</w:t>
      </w:r>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w:t>
      </w:r>
      <w:r w:rsidRPr="003F644E">
        <w:rPr>
          <w:rtl/>
        </w:rPr>
        <w:t xml:space="preserve"> </w:t>
      </w:r>
      <w:bookmarkEnd w:id="209"/>
    </w:p>
    <w:p w:rsidR="00C40E05" w:rsidRPr="003F644E" w:rsidRDefault="00C40E05" w:rsidP="00C40E05">
      <w:pPr>
        <w:pStyle w:val="KeepWithNext"/>
        <w:rPr>
          <w:rtl/>
        </w:rPr>
      </w:pPr>
    </w:p>
    <w:p w:rsidR="00C40E05" w:rsidRPr="003F644E" w:rsidRDefault="00C40E05" w:rsidP="00C40E05">
      <w:pPr>
        <w:rPr>
          <w:rtl/>
        </w:rPr>
      </w:pPr>
      <w:r w:rsidRPr="003F644E">
        <w:rPr>
          <w:rFonts w:hint="cs"/>
          <w:rtl/>
        </w:rPr>
        <w:t>זה שיתוף פעולה פוזיטיבי</w:t>
      </w:r>
      <w:r w:rsidR="002417FD" w:rsidRPr="003F644E">
        <w:rPr>
          <w:rFonts w:hint="cs"/>
          <w:rtl/>
        </w:rPr>
        <w:t xml:space="preserve">. הוא צריך </w:t>
      </w:r>
      <w:bookmarkStart w:id="210" w:name="_ETM_Q1_606000"/>
      <w:bookmarkEnd w:id="210"/>
      <w:r w:rsidR="002417FD" w:rsidRPr="003F644E">
        <w:rPr>
          <w:rFonts w:hint="cs"/>
          <w:rtl/>
        </w:rPr>
        <w:t xml:space="preserve">מעשה שהוא יעשה כדי להראות שהוא מודע לדברים האלה וזה </w:t>
      </w:r>
      <w:r w:rsidR="00E14CF8" w:rsidRPr="003F644E">
        <w:rPr>
          <w:rFonts w:hint="cs"/>
          <w:rtl/>
        </w:rPr>
        <w:t xml:space="preserve">לא </w:t>
      </w:r>
      <w:r w:rsidR="002417FD" w:rsidRPr="003F644E">
        <w:rPr>
          <w:rFonts w:hint="cs"/>
          <w:rtl/>
        </w:rPr>
        <w:t>בא מאליו.</w:t>
      </w:r>
    </w:p>
    <w:p w:rsidR="00C40E05" w:rsidRPr="003F644E" w:rsidRDefault="00C40E05" w:rsidP="00C40E05">
      <w:pPr>
        <w:rPr>
          <w:rtl/>
        </w:rPr>
      </w:pPr>
    </w:p>
    <w:p w:rsidR="00C40E05" w:rsidRPr="003F644E" w:rsidRDefault="00C40E05" w:rsidP="00C40E05">
      <w:pPr>
        <w:pStyle w:val="af9"/>
        <w:keepNext/>
        <w:rPr>
          <w:rtl/>
        </w:rPr>
      </w:pPr>
      <w:bookmarkStart w:id="211" w:name="ET_guest_632644_38"/>
      <w:r w:rsidRPr="003F644E">
        <w:rPr>
          <w:rStyle w:val="TagStyle"/>
          <w:rtl/>
        </w:rPr>
        <w:t xml:space="preserve"> &lt;&lt; אורח &gt;&gt; </w:t>
      </w:r>
      <w:r w:rsidRPr="003F644E">
        <w:rPr>
          <w:rtl/>
        </w:rPr>
        <w:t>ענת הר אבן:</w:t>
      </w:r>
      <w:r w:rsidRPr="003F644E">
        <w:rPr>
          <w:rStyle w:val="TagStyle"/>
          <w:rtl/>
        </w:rPr>
        <w:t xml:space="preserve"> &lt;&lt; אורח &gt;&gt;</w:t>
      </w:r>
      <w:r w:rsidRPr="003F644E">
        <w:rPr>
          <w:rtl/>
        </w:rPr>
        <w:t xml:space="preserve"> </w:t>
      </w:r>
      <w:bookmarkEnd w:id="211"/>
    </w:p>
    <w:p w:rsidR="00C40E05" w:rsidRPr="003F644E" w:rsidRDefault="00C40E05" w:rsidP="00C40E05">
      <w:pPr>
        <w:pStyle w:val="KeepWithNext"/>
        <w:rPr>
          <w:rtl/>
        </w:rPr>
      </w:pPr>
    </w:p>
    <w:p w:rsidR="00C40E05" w:rsidRPr="003F644E" w:rsidRDefault="00C40E05" w:rsidP="00E14CF8">
      <w:pPr>
        <w:rPr>
          <w:rtl/>
        </w:rPr>
      </w:pPr>
      <w:r w:rsidRPr="003F644E">
        <w:rPr>
          <w:rFonts w:hint="cs"/>
          <w:rtl/>
        </w:rPr>
        <w:t>התיקונים האלה מגבשים</w:t>
      </w:r>
      <w:r w:rsidR="002417FD" w:rsidRPr="003F644E">
        <w:rPr>
          <w:rFonts w:hint="cs"/>
          <w:rtl/>
        </w:rPr>
        <w:t xml:space="preserve"> את ההערות של הארגונים החברתיים שעלו, שהרבה חייבים </w:t>
      </w:r>
      <w:bookmarkStart w:id="212" w:name="_ETM_Q1_613000"/>
      <w:bookmarkEnd w:id="212"/>
      <w:r w:rsidR="002417FD" w:rsidRPr="003F644E">
        <w:rPr>
          <w:rFonts w:hint="cs"/>
          <w:rtl/>
        </w:rPr>
        <w:t xml:space="preserve">לא משלמים את צו החיוב בתשלומים כי </w:t>
      </w:r>
      <w:bookmarkStart w:id="213" w:name="_ETM_Q1_617000"/>
      <w:bookmarkEnd w:id="213"/>
      <w:r w:rsidR="002417FD" w:rsidRPr="003F644E">
        <w:rPr>
          <w:rFonts w:hint="cs"/>
          <w:rtl/>
        </w:rPr>
        <w:t xml:space="preserve">הכסף נכנס. גם </w:t>
      </w:r>
      <w:r w:rsidRPr="003F644E">
        <w:rPr>
          <w:rFonts w:hint="cs"/>
          <w:rtl/>
        </w:rPr>
        <w:t>אנחנו הבנו</w:t>
      </w:r>
      <w:r w:rsidR="002417FD" w:rsidRPr="003F644E">
        <w:rPr>
          <w:rFonts w:hint="cs"/>
          <w:rtl/>
        </w:rPr>
        <w:t xml:space="preserve"> שאם כסף נכנס בגובה צו החיוב </w:t>
      </w:r>
      <w:bookmarkStart w:id="214" w:name="_ETM_Q1_619000"/>
      <w:bookmarkEnd w:id="214"/>
      <w:r w:rsidR="002417FD" w:rsidRPr="003F644E">
        <w:rPr>
          <w:rFonts w:hint="cs"/>
          <w:rtl/>
        </w:rPr>
        <w:t>בתשלומים</w:t>
      </w:r>
      <w:r w:rsidRPr="003F644E">
        <w:rPr>
          <w:rFonts w:hint="cs"/>
          <w:rtl/>
        </w:rPr>
        <w:t>, לפ</w:t>
      </w:r>
      <w:r w:rsidR="002417FD" w:rsidRPr="003F644E">
        <w:rPr>
          <w:rFonts w:hint="cs"/>
          <w:rtl/>
        </w:rPr>
        <w:t xml:space="preserve">עמים הבן אדם אומר: אני לא אמור לשלם, כי כבר נכנס כסף. </w:t>
      </w:r>
      <w:r w:rsidRPr="003F644E">
        <w:rPr>
          <w:rFonts w:hint="cs"/>
          <w:rtl/>
        </w:rPr>
        <w:t>התיקונים האלה מב</w:t>
      </w:r>
      <w:r w:rsidR="002417FD" w:rsidRPr="003F644E">
        <w:rPr>
          <w:rFonts w:hint="cs"/>
          <w:rtl/>
        </w:rPr>
        <w:t>י</w:t>
      </w:r>
      <w:r w:rsidRPr="003F644E">
        <w:rPr>
          <w:rFonts w:hint="cs"/>
          <w:rtl/>
        </w:rPr>
        <w:t>אים</w:t>
      </w:r>
      <w:r w:rsidR="002417FD" w:rsidRPr="003F644E">
        <w:rPr>
          <w:rFonts w:hint="cs"/>
          <w:rtl/>
        </w:rPr>
        <w:t xml:space="preserve"> את זה</w:t>
      </w:r>
      <w:r w:rsidRPr="003F644E">
        <w:rPr>
          <w:rFonts w:hint="cs"/>
          <w:rtl/>
        </w:rPr>
        <w:t xml:space="preserve"> לידי ביטוי</w:t>
      </w:r>
      <w:r w:rsidR="002417FD" w:rsidRPr="003F644E">
        <w:rPr>
          <w:rFonts w:hint="cs"/>
          <w:rtl/>
        </w:rPr>
        <w:t>.</w:t>
      </w:r>
    </w:p>
    <w:p w:rsidR="00C40E05" w:rsidRPr="003F644E" w:rsidRDefault="00C40E05" w:rsidP="00C40E05">
      <w:pPr>
        <w:rPr>
          <w:rtl/>
        </w:rPr>
      </w:pPr>
    </w:p>
    <w:p w:rsidR="00C40E05" w:rsidRPr="003F644E" w:rsidRDefault="00C40E05" w:rsidP="00C40E05">
      <w:pPr>
        <w:pStyle w:val="af6"/>
        <w:keepNext/>
        <w:rPr>
          <w:rtl/>
        </w:rPr>
      </w:pPr>
      <w:bookmarkStart w:id="215" w:name="ET_yor_4662_39"/>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 </w:t>
      </w:r>
      <w:r w:rsidRPr="003F644E">
        <w:rPr>
          <w:rtl/>
        </w:rPr>
        <w:t xml:space="preserve">היו"ר אורי </w:t>
      </w:r>
      <w:proofErr w:type="spellStart"/>
      <w:r w:rsidRPr="003F644E">
        <w:rPr>
          <w:rtl/>
        </w:rPr>
        <w:t>מקלב</w:t>
      </w:r>
      <w:proofErr w:type="spellEnd"/>
      <w:r w:rsidRPr="003F644E">
        <w:rPr>
          <w:rtl/>
        </w:rPr>
        <w:t>:</w:t>
      </w:r>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w:t>
      </w:r>
      <w:r w:rsidRPr="003F644E">
        <w:rPr>
          <w:rtl/>
        </w:rPr>
        <w:t xml:space="preserve"> </w:t>
      </w:r>
      <w:bookmarkEnd w:id="215"/>
    </w:p>
    <w:p w:rsidR="00C40E05" w:rsidRPr="003F644E" w:rsidRDefault="00C40E05" w:rsidP="00C40E05">
      <w:pPr>
        <w:pStyle w:val="KeepWithNext"/>
        <w:rPr>
          <w:rtl/>
        </w:rPr>
      </w:pPr>
    </w:p>
    <w:p w:rsidR="00C40E05" w:rsidRPr="003F644E" w:rsidRDefault="002417FD" w:rsidP="002417FD">
      <w:pPr>
        <w:rPr>
          <w:rtl/>
        </w:rPr>
      </w:pPr>
      <w:r w:rsidRPr="003F644E">
        <w:rPr>
          <w:rFonts w:hint="cs"/>
          <w:rtl/>
        </w:rPr>
        <w:t xml:space="preserve">ענת, הדברים ברורים. </w:t>
      </w:r>
      <w:bookmarkStart w:id="216" w:name="_ETM_Q1_629000"/>
      <w:bookmarkEnd w:id="216"/>
      <w:r w:rsidR="00C40E05" w:rsidRPr="003F644E">
        <w:rPr>
          <w:rFonts w:hint="cs"/>
          <w:rtl/>
        </w:rPr>
        <w:t xml:space="preserve">טל </w:t>
      </w:r>
      <w:proofErr w:type="spellStart"/>
      <w:r w:rsidR="00C40E05" w:rsidRPr="003F644E">
        <w:rPr>
          <w:rFonts w:hint="cs"/>
          <w:rtl/>
        </w:rPr>
        <w:t>נד"ב</w:t>
      </w:r>
      <w:proofErr w:type="spellEnd"/>
      <w:r w:rsidR="00C40E05" w:rsidRPr="003F644E">
        <w:rPr>
          <w:rFonts w:hint="cs"/>
          <w:rtl/>
        </w:rPr>
        <w:t xml:space="preserve">, האם יש לך הערה אחרי </w:t>
      </w:r>
      <w:r w:rsidRPr="003F644E">
        <w:rPr>
          <w:rFonts w:hint="cs"/>
          <w:rtl/>
        </w:rPr>
        <w:t xml:space="preserve">דברי </w:t>
      </w:r>
      <w:r w:rsidR="00C40E05" w:rsidRPr="003F644E">
        <w:rPr>
          <w:rFonts w:hint="cs"/>
          <w:rtl/>
        </w:rPr>
        <w:t>ההסבר ה</w:t>
      </w:r>
      <w:r w:rsidRPr="003F644E">
        <w:rPr>
          <w:rFonts w:hint="cs"/>
          <w:rtl/>
        </w:rPr>
        <w:t>אל</w:t>
      </w:r>
      <w:r w:rsidR="00C40E05" w:rsidRPr="003F644E">
        <w:rPr>
          <w:rFonts w:hint="cs"/>
          <w:rtl/>
        </w:rPr>
        <w:t>ה?</w:t>
      </w:r>
    </w:p>
    <w:p w:rsidR="00C40E05" w:rsidRPr="003F644E" w:rsidRDefault="00C40E05" w:rsidP="00C40E05">
      <w:pPr>
        <w:rPr>
          <w:rtl/>
        </w:rPr>
      </w:pPr>
    </w:p>
    <w:p w:rsidR="00C40E05" w:rsidRPr="003F644E" w:rsidRDefault="00C40E05" w:rsidP="00C40E05">
      <w:pPr>
        <w:pStyle w:val="a8"/>
        <w:keepNext/>
        <w:rPr>
          <w:rtl/>
        </w:rPr>
      </w:pPr>
      <w:bookmarkStart w:id="217" w:name="ET_manager_5094_40"/>
      <w:r w:rsidRPr="003F644E">
        <w:rPr>
          <w:rStyle w:val="TagStyle"/>
          <w:rtl/>
        </w:rPr>
        <w:t xml:space="preserve"> &lt;&lt; מנהל &gt;&gt; </w:t>
      </w:r>
      <w:r w:rsidRPr="003F644E">
        <w:rPr>
          <w:rtl/>
        </w:rPr>
        <w:t>(היו"ר ניסן סלומינסקי, 10:56)</w:t>
      </w:r>
      <w:r w:rsidRPr="003F644E">
        <w:rPr>
          <w:rStyle w:val="TagStyle"/>
          <w:rtl/>
        </w:rPr>
        <w:t xml:space="preserve"> &lt;&lt; מנהל &gt;&gt;</w:t>
      </w:r>
      <w:bookmarkEnd w:id="217"/>
    </w:p>
    <w:p w:rsidR="00C40E05" w:rsidRPr="003F644E" w:rsidRDefault="00C40E05" w:rsidP="00C40E05">
      <w:pPr>
        <w:rPr>
          <w:rtl/>
        </w:rPr>
      </w:pPr>
    </w:p>
    <w:p w:rsidR="00C40E05" w:rsidRPr="003F644E" w:rsidRDefault="00C40E05" w:rsidP="00C40E05">
      <w:pPr>
        <w:pStyle w:val="a4"/>
        <w:keepNext/>
        <w:rPr>
          <w:rtl/>
        </w:rPr>
      </w:pPr>
      <w:bookmarkStart w:id="218" w:name="ET_speaker_אלעזר_שטרן_יועץ_משפטי_42"/>
      <w:r w:rsidRPr="003F644E">
        <w:rPr>
          <w:rStyle w:val="TagStyle"/>
          <w:rtl/>
        </w:rPr>
        <w:t xml:space="preserve"> &lt;&lt; דובר &gt;&gt; </w:t>
      </w:r>
      <w:r w:rsidRPr="003F644E">
        <w:rPr>
          <w:rtl/>
        </w:rPr>
        <w:t>אלעזר שטרן (יועץ משפטי):</w:t>
      </w:r>
      <w:r w:rsidRPr="003F644E">
        <w:rPr>
          <w:rStyle w:val="TagStyle"/>
          <w:rtl/>
        </w:rPr>
        <w:t xml:space="preserve"> &lt;&lt; דובר &gt;&gt;</w:t>
      </w:r>
      <w:r w:rsidRPr="003F644E">
        <w:rPr>
          <w:rtl/>
        </w:rPr>
        <w:t xml:space="preserve"> </w:t>
      </w:r>
      <w:bookmarkEnd w:id="218"/>
    </w:p>
    <w:p w:rsidR="00C40E05" w:rsidRPr="003F644E" w:rsidRDefault="00C40E05" w:rsidP="00C40E05">
      <w:pPr>
        <w:pStyle w:val="KeepWithNext"/>
        <w:rPr>
          <w:rtl/>
        </w:rPr>
      </w:pPr>
    </w:p>
    <w:p w:rsidR="00C40E05" w:rsidRPr="003F644E" w:rsidRDefault="00C40E05" w:rsidP="00E14CF8">
      <w:pPr>
        <w:rPr>
          <w:rtl/>
        </w:rPr>
      </w:pPr>
      <w:r w:rsidRPr="003F644E">
        <w:rPr>
          <w:rFonts w:hint="cs"/>
          <w:rtl/>
        </w:rPr>
        <w:t xml:space="preserve">אולי רק נחזור על הדברים </w:t>
      </w:r>
      <w:r w:rsidR="009446F2" w:rsidRPr="003F644E">
        <w:rPr>
          <w:rFonts w:hint="cs"/>
          <w:rtl/>
        </w:rPr>
        <w:t>בשביל</w:t>
      </w:r>
      <w:r w:rsidRPr="003F644E">
        <w:rPr>
          <w:rFonts w:hint="cs"/>
          <w:rtl/>
        </w:rPr>
        <w:t xml:space="preserve"> היושב-ראש </w:t>
      </w:r>
      <w:r w:rsidR="009446F2" w:rsidRPr="003F644E">
        <w:rPr>
          <w:rFonts w:hint="cs"/>
          <w:rtl/>
        </w:rPr>
        <w:t>ש</w:t>
      </w:r>
      <w:r w:rsidRPr="003F644E">
        <w:rPr>
          <w:rFonts w:hint="cs"/>
          <w:rtl/>
        </w:rPr>
        <w:t>עכשיו נכנס. ה</w:t>
      </w:r>
      <w:r w:rsidR="00A47FC2" w:rsidRPr="003F644E">
        <w:rPr>
          <w:rFonts w:hint="cs"/>
          <w:rtl/>
        </w:rPr>
        <w:t>ת</w:t>
      </w:r>
      <w:r w:rsidRPr="003F644E">
        <w:rPr>
          <w:rFonts w:hint="cs"/>
          <w:rtl/>
        </w:rPr>
        <w:t xml:space="preserve">קדמנו מהדיון הקודם, </w:t>
      </w:r>
      <w:r w:rsidR="00A47FC2" w:rsidRPr="003F644E">
        <w:rPr>
          <w:rFonts w:hint="cs"/>
          <w:rtl/>
        </w:rPr>
        <w:t xml:space="preserve">קראנו את הסעיפים הבאים. </w:t>
      </w:r>
      <w:r w:rsidRPr="003F644E">
        <w:rPr>
          <w:rFonts w:hint="cs"/>
          <w:rtl/>
        </w:rPr>
        <w:t xml:space="preserve">הממשלה </w:t>
      </w:r>
      <w:r w:rsidR="00A47FC2" w:rsidRPr="003F644E">
        <w:rPr>
          <w:rFonts w:hint="cs"/>
          <w:rtl/>
        </w:rPr>
        <w:t xml:space="preserve">הכניסה תיקון נוסף לאור </w:t>
      </w:r>
      <w:bookmarkStart w:id="219" w:name="_ETM_Q1_683000"/>
      <w:bookmarkEnd w:id="219"/>
      <w:r w:rsidR="00A47FC2" w:rsidRPr="003F644E">
        <w:rPr>
          <w:rFonts w:hint="cs"/>
          <w:rtl/>
        </w:rPr>
        <w:t xml:space="preserve">ההערות שהיו בדיון הקודם, </w:t>
      </w:r>
      <w:r w:rsidRPr="003F644E">
        <w:rPr>
          <w:rFonts w:hint="cs"/>
          <w:rtl/>
        </w:rPr>
        <w:t>שאפשר להגיע למצב ש</w:t>
      </w:r>
      <w:r w:rsidR="00A47FC2" w:rsidRPr="003F644E">
        <w:rPr>
          <w:rFonts w:hint="cs"/>
          <w:rtl/>
        </w:rPr>
        <w:t xml:space="preserve">בו </w:t>
      </w:r>
      <w:r w:rsidRPr="003F644E">
        <w:rPr>
          <w:rFonts w:hint="cs"/>
          <w:rtl/>
        </w:rPr>
        <w:t xml:space="preserve">ההסדר של ההקלה </w:t>
      </w:r>
      <w:r w:rsidR="00A47FC2" w:rsidRPr="003F644E">
        <w:rPr>
          <w:rFonts w:hint="cs"/>
          <w:rtl/>
        </w:rPr>
        <w:t>ע</w:t>
      </w:r>
      <w:r w:rsidRPr="003F644E">
        <w:rPr>
          <w:rFonts w:hint="cs"/>
          <w:rtl/>
        </w:rPr>
        <w:t>ל</w:t>
      </w:r>
      <w:r w:rsidR="00A47FC2" w:rsidRPr="003F644E">
        <w:rPr>
          <w:rFonts w:hint="cs"/>
          <w:rtl/>
        </w:rPr>
        <w:t xml:space="preserve"> ה</w:t>
      </w:r>
      <w:r w:rsidRPr="003F644E">
        <w:rPr>
          <w:rFonts w:hint="cs"/>
          <w:rtl/>
        </w:rPr>
        <w:t>חייב</w:t>
      </w:r>
      <w:r w:rsidR="00A47FC2" w:rsidRPr="003F644E">
        <w:rPr>
          <w:rFonts w:hint="cs"/>
          <w:rtl/>
        </w:rPr>
        <w:t xml:space="preserve"> ייתפס ויחול גם </w:t>
      </w:r>
      <w:bookmarkStart w:id="220" w:name="_ETM_Q1_696000"/>
      <w:bookmarkEnd w:id="220"/>
      <w:r w:rsidR="00A47FC2" w:rsidRPr="003F644E">
        <w:rPr>
          <w:rFonts w:hint="cs"/>
          <w:rtl/>
        </w:rPr>
        <w:t>במצבים שבהם החייב</w:t>
      </w:r>
      <w:r w:rsidRPr="003F644E">
        <w:rPr>
          <w:rFonts w:hint="cs"/>
          <w:rtl/>
        </w:rPr>
        <w:t xml:space="preserve"> לא שילם פוזיטיבית</w:t>
      </w:r>
      <w:r w:rsidR="00A47FC2" w:rsidRPr="003F644E">
        <w:rPr>
          <w:rFonts w:hint="cs"/>
          <w:rtl/>
        </w:rPr>
        <w:t xml:space="preserve">, אלא עוקלו לו כספים מסוימים, מתוך </w:t>
      </w:r>
      <w:bookmarkStart w:id="221" w:name="_ETM_Q1_703000"/>
      <w:bookmarkEnd w:id="221"/>
      <w:r w:rsidR="00A47FC2" w:rsidRPr="003F644E">
        <w:rPr>
          <w:rFonts w:hint="cs"/>
          <w:rtl/>
        </w:rPr>
        <w:t xml:space="preserve">הנחה </w:t>
      </w:r>
      <w:r w:rsidR="00A47FC2" w:rsidRPr="003F644E">
        <w:rPr>
          <w:rtl/>
        </w:rPr>
        <w:t>–</w:t>
      </w:r>
      <w:r w:rsidR="00A47FC2" w:rsidRPr="003F644E">
        <w:rPr>
          <w:rFonts w:hint="cs"/>
          <w:rtl/>
        </w:rPr>
        <w:t xml:space="preserve"> ענת, תחזרי על מה שהסברת </w:t>
      </w:r>
      <w:bookmarkStart w:id="222" w:name="_ETM_Q1_704000"/>
      <w:bookmarkEnd w:id="222"/>
      <w:r w:rsidR="00A47FC2" w:rsidRPr="003F644E">
        <w:rPr>
          <w:rFonts w:hint="cs"/>
          <w:rtl/>
        </w:rPr>
        <w:t xml:space="preserve">לפני רגע </w:t>
      </w:r>
      <w:r w:rsidR="00A47FC2" w:rsidRPr="003F644E">
        <w:rPr>
          <w:rtl/>
        </w:rPr>
        <w:t>–</w:t>
      </w:r>
      <w:r w:rsidR="00A47FC2" w:rsidRPr="003F644E">
        <w:rPr>
          <w:rFonts w:hint="cs"/>
          <w:rtl/>
        </w:rPr>
        <w:t xml:space="preserve"> שלפעמים, מצבים כאלה יכולים להעיד גם </w:t>
      </w:r>
      <w:bookmarkStart w:id="223" w:name="_ETM_Q1_709000"/>
      <w:bookmarkEnd w:id="223"/>
      <w:r w:rsidR="00A47FC2" w:rsidRPr="003F644E">
        <w:rPr>
          <w:rFonts w:hint="cs"/>
          <w:rtl/>
        </w:rPr>
        <w:t xml:space="preserve">על הנכונות שלו לשלם, </w:t>
      </w:r>
      <w:r w:rsidR="00E14CF8" w:rsidRPr="003F644E">
        <w:rPr>
          <w:rFonts w:hint="cs"/>
          <w:rtl/>
        </w:rPr>
        <w:t>למשל אם</w:t>
      </w:r>
      <w:r w:rsidR="00A47FC2" w:rsidRPr="003F644E">
        <w:rPr>
          <w:rFonts w:hint="cs"/>
          <w:rtl/>
        </w:rPr>
        <w:t xml:space="preserve"> זה חלק מהתשלום שלו, אם </w:t>
      </w:r>
      <w:bookmarkStart w:id="224" w:name="_ETM_Q1_714000"/>
      <w:bookmarkEnd w:id="224"/>
      <w:r w:rsidR="00A47FC2" w:rsidRPr="003F644E">
        <w:rPr>
          <w:rFonts w:hint="cs"/>
          <w:rtl/>
        </w:rPr>
        <w:t xml:space="preserve">באמת הוא מבין שהכספים שנכנסים מעיקול המשכורת </w:t>
      </w:r>
      <w:bookmarkStart w:id="225" w:name="_ETM_Q1_718000"/>
      <w:bookmarkEnd w:id="225"/>
      <w:r w:rsidR="00A47FC2" w:rsidRPr="003F644E">
        <w:rPr>
          <w:rFonts w:hint="eastAsia"/>
          <w:rtl/>
        </w:rPr>
        <w:t>–</w:t>
      </w:r>
      <w:r w:rsidR="00A47FC2" w:rsidRPr="003F644E">
        <w:rPr>
          <w:rFonts w:hint="cs"/>
          <w:rtl/>
        </w:rPr>
        <w:t xml:space="preserve"> הוא אומר: מבחינתי </w:t>
      </w:r>
      <w:bookmarkStart w:id="226" w:name="_ETM_Q1_716000"/>
      <w:bookmarkEnd w:id="226"/>
      <w:r w:rsidR="00A47FC2" w:rsidRPr="003F644E">
        <w:rPr>
          <w:rFonts w:hint="cs"/>
          <w:rtl/>
        </w:rPr>
        <w:t xml:space="preserve">זה התשלום שאני עושה, עיקול המשכורת שלי וכו' </w:t>
      </w:r>
      <w:r w:rsidR="00A47FC2" w:rsidRPr="003F644E">
        <w:rPr>
          <w:rFonts w:hint="eastAsia"/>
        </w:rPr>
        <w:t>–</w:t>
      </w:r>
      <w:r w:rsidR="00A47FC2" w:rsidRPr="003F644E">
        <w:rPr>
          <w:rFonts w:hint="cs"/>
          <w:rtl/>
        </w:rPr>
        <w:t xml:space="preserve"> ושזה לא יהיה אוטומטית, זה לא יעבור במסלול </w:t>
      </w:r>
      <w:proofErr w:type="spellStart"/>
      <w:r w:rsidR="00A47FC2" w:rsidRPr="003F644E">
        <w:rPr>
          <w:rFonts w:hint="cs"/>
          <w:rtl/>
        </w:rPr>
        <w:t>המינהלי</w:t>
      </w:r>
      <w:proofErr w:type="spellEnd"/>
      <w:r w:rsidR="00A47FC2" w:rsidRPr="003F644E">
        <w:rPr>
          <w:rFonts w:hint="cs"/>
          <w:rtl/>
        </w:rPr>
        <w:t xml:space="preserve"> הרגיל, </w:t>
      </w:r>
      <w:bookmarkStart w:id="227" w:name="_ETM_Q1_724000"/>
      <w:bookmarkEnd w:id="227"/>
      <w:r w:rsidR="00A47FC2" w:rsidRPr="003F644E">
        <w:rPr>
          <w:rFonts w:hint="cs"/>
          <w:rtl/>
        </w:rPr>
        <w:t xml:space="preserve">זה כן יהיה חייב לעבור דרך הרשם, שיהיה חייב להתרשם </w:t>
      </w:r>
      <w:bookmarkStart w:id="228" w:name="_ETM_Q1_727000"/>
      <w:bookmarkEnd w:id="228"/>
      <w:r w:rsidR="00A47FC2" w:rsidRPr="003F644E">
        <w:rPr>
          <w:rFonts w:hint="cs"/>
          <w:rtl/>
        </w:rPr>
        <w:t>מכוונותיו ומהרצון שלו לשתף פעולה ולהמשיך לשלם.</w:t>
      </w:r>
    </w:p>
    <w:p w:rsidR="00C40E05" w:rsidRPr="003F644E" w:rsidRDefault="00C40E05" w:rsidP="00C40E05">
      <w:pPr>
        <w:rPr>
          <w:rtl/>
        </w:rPr>
      </w:pPr>
      <w:r w:rsidRPr="003F644E">
        <w:rPr>
          <w:rtl/>
        </w:rPr>
        <w:t xml:space="preserve">  </w:t>
      </w:r>
    </w:p>
    <w:p w:rsidR="00C40E05" w:rsidRPr="003F644E" w:rsidRDefault="00C40E05" w:rsidP="00C40E05">
      <w:pPr>
        <w:pStyle w:val="af6"/>
        <w:keepNext/>
        <w:rPr>
          <w:rtl/>
        </w:rPr>
      </w:pPr>
      <w:bookmarkStart w:id="229" w:name="ET_yor_5094_41"/>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 </w:t>
      </w:r>
      <w:r w:rsidRPr="003F644E">
        <w:rPr>
          <w:rtl/>
        </w:rPr>
        <w:t>היו"ר ניסן סלומינסקי:</w:t>
      </w:r>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w:t>
      </w:r>
      <w:r w:rsidRPr="003F644E">
        <w:rPr>
          <w:rtl/>
        </w:rPr>
        <w:t xml:space="preserve"> </w:t>
      </w:r>
      <w:bookmarkEnd w:id="229"/>
    </w:p>
    <w:p w:rsidR="00C40E05" w:rsidRPr="003F644E" w:rsidRDefault="00C40E05" w:rsidP="00C40E05">
      <w:pPr>
        <w:pStyle w:val="KeepWithNext"/>
        <w:rPr>
          <w:rtl/>
        </w:rPr>
      </w:pPr>
    </w:p>
    <w:p w:rsidR="00C40E05" w:rsidRPr="003F644E" w:rsidRDefault="00C40E05" w:rsidP="00C40E05">
      <w:pPr>
        <w:rPr>
          <w:rtl/>
        </w:rPr>
      </w:pPr>
      <w:r w:rsidRPr="003F644E">
        <w:rPr>
          <w:rFonts w:hint="cs"/>
          <w:rtl/>
        </w:rPr>
        <w:t>הבנקים לא מסכימים לזה?</w:t>
      </w:r>
    </w:p>
    <w:p w:rsidR="00C40E05" w:rsidRPr="003F644E" w:rsidRDefault="00C40E05" w:rsidP="00C40E05">
      <w:pPr>
        <w:rPr>
          <w:rtl/>
        </w:rPr>
      </w:pPr>
    </w:p>
    <w:p w:rsidR="00C40E05" w:rsidRPr="003F644E" w:rsidRDefault="00C40E05" w:rsidP="00C40E05">
      <w:pPr>
        <w:pStyle w:val="a4"/>
        <w:keepNext/>
        <w:rPr>
          <w:rtl/>
        </w:rPr>
      </w:pPr>
      <w:bookmarkStart w:id="230" w:name="ET_speaker_אלעזר_שטרן_יועץ_משפטי_43"/>
      <w:r w:rsidRPr="003F644E">
        <w:rPr>
          <w:rStyle w:val="TagStyle"/>
          <w:rtl/>
        </w:rPr>
        <w:t xml:space="preserve"> &lt;&lt; דובר &gt;&gt; </w:t>
      </w:r>
      <w:r w:rsidRPr="003F644E">
        <w:rPr>
          <w:rtl/>
        </w:rPr>
        <w:t>אלעזר שטרן (יועץ משפטי):</w:t>
      </w:r>
      <w:r w:rsidRPr="003F644E">
        <w:rPr>
          <w:rStyle w:val="TagStyle"/>
          <w:rtl/>
        </w:rPr>
        <w:t xml:space="preserve"> &lt;&lt; דובר &gt;&gt;</w:t>
      </w:r>
      <w:r w:rsidRPr="003F644E">
        <w:rPr>
          <w:rtl/>
        </w:rPr>
        <w:t xml:space="preserve"> </w:t>
      </w:r>
      <w:bookmarkEnd w:id="230"/>
    </w:p>
    <w:p w:rsidR="00C40E05" w:rsidRPr="003F644E" w:rsidRDefault="00C40E05" w:rsidP="00C40E05">
      <w:pPr>
        <w:pStyle w:val="KeepWithNext"/>
        <w:rPr>
          <w:rtl/>
        </w:rPr>
      </w:pPr>
    </w:p>
    <w:p w:rsidR="00C40E05" w:rsidRPr="003F644E" w:rsidRDefault="00C40E05" w:rsidP="00C40E05">
      <w:pPr>
        <w:rPr>
          <w:rtl/>
        </w:rPr>
      </w:pPr>
      <w:r w:rsidRPr="003F644E">
        <w:rPr>
          <w:rFonts w:hint="cs"/>
          <w:rtl/>
        </w:rPr>
        <w:t xml:space="preserve">טל </w:t>
      </w:r>
      <w:proofErr w:type="spellStart"/>
      <w:r w:rsidR="00A47FC2" w:rsidRPr="003F644E">
        <w:rPr>
          <w:rFonts w:hint="cs"/>
          <w:rtl/>
        </w:rPr>
        <w:t>נד"ב</w:t>
      </w:r>
      <w:proofErr w:type="spellEnd"/>
      <w:r w:rsidR="00A47FC2" w:rsidRPr="003F644E">
        <w:rPr>
          <w:rFonts w:hint="cs"/>
          <w:rtl/>
        </w:rPr>
        <w:t xml:space="preserve"> </w:t>
      </w:r>
      <w:r w:rsidRPr="003F644E">
        <w:rPr>
          <w:rFonts w:hint="cs"/>
          <w:rtl/>
        </w:rPr>
        <w:t>בדיוק רצה להעיר על העניין.</w:t>
      </w:r>
    </w:p>
    <w:p w:rsidR="00C40E05" w:rsidRPr="003F644E" w:rsidRDefault="00C40E05" w:rsidP="00C40E05">
      <w:pPr>
        <w:rPr>
          <w:rtl/>
        </w:rPr>
      </w:pPr>
    </w:p>
    <w:p w:rsidR="00C40E05" w:rsidRPr="003F644E" w:rsidRDefault="00C40E05" w:rsidP="00C40E05">
      <w:pPr>
        <w:pStyle w:val="af9"/>
        <w:keepNext/>
        <w:rPr>
          <w:rtl/>
        </w:rPr>
      </w:pPr>
      <w:bookmarkStart w:id="231" w:name="ET_guest_519067_44"/>
      <w:r w:rsidRPr="003F644E">
        <w:rPr>
          <w:rStyle w:val="TagStyle"/>
          <w:rtl/>
        </w:rPr>
        <w:t xml:space="preserve"> &lt;&lt; אורח &gt;&gt; </w:t>
      </w:r>
      <w:r w:rsidRPr="003F644E">
        <w:rPr>
          <w:rtl/>
        </w:rPr>
        <w:t xml:space="preserve">טל </w:t>
      </w:r>
      <w:proofErr w:type="spellStart"/>
      <w:r w:rsidRPr="003F644E">
        <w:rPr>
          <w:rtl/>
        </w:rPr>
        <w:t>נד"ב</w:t>
      </w:r>
      <w:proofErr w:type="spellEnd"/>
      <w:r w:rsidRPr="003F644E">
        <w:rPr>
          <w:rtl/>
        </w:rPr>
        <w:t>:</w:t>
      </w:r>
      <w:r w:rsidRPr="003F644E">
        <w:rPr>
          <w:rStyle w:val="TagStyle"/>
          <w:rtl/>
        </w:rPr>
        <w:t xml:space="preserve"> &lt;&lt; אורח &gt;&gt;</w:t>
      </w:r>
      <w:r w:rsidRPr="003F644E">
        <w:rPr>
          <w:rtl/>
        </w:rPr>
        <w:t xml:space="preserve"> </w:t>
      </w:r>
      <w:bookmarkEnd w:id="231"/>
    </w:p>
    <w:p w:rsidR="00C40E05" w:rsidRPr="003F644E" w:rsidRDefault="00C40E05" w:rsidP="00C40E05">
      <w:pPr>
        <w:pStyle w:val="KeepWithNext"/>
        <w:rPr>
          <w:rtl/>
        </w:rPr>
      </w:pPr>
    </w:p>
    <w:p w:rsidR="0069170C" w:rsidRPr="003F644E" w:rsidRDefault="00C40E05" w:rsidP="00E14CF8">
      <w:pPr>
        <w:rPr>
          <w:rtl/>
        </w:rPr>
      </w:pPr>
      <w:r w:rsidRPr="003F644E">
        <w:rPr>
          <w:rFonts w:hint="cs"/>
          <w:rtl/>
        </w:rPr>
        <w:t>כל החוק הזה מטרתו</w:t>
      </w:r>
      <w:r w:rsidR="00A47FC2" w:rsidRPr="003F644E">
        <w:rPr>
          <w:rFonts w:hint="cs"/>
          <w:rtl/>
        </w:rPr>
        <w:t xml:space="preserve">, כפי שאמרתי, </w:t>
      </w:r>
      <w:bookmarkStart w:id="232" w:name="_ETM_Q1_756000"/>
      <w:bookmarkEnd w:id="232"/>
      <w:r w:rsidRPr="003F644E">
        <w:rPr>
          <w:rFonts w:hint="cs"/>
          <w:rtl/>
        </w:rPr>
        <w:t>להראות שהחייב משתף פעולה</w:t>
      </w:r>
      <w:r w:rsidR="0069170C" w:rsidRPr="003F644E">
        <w:rPr>
          <w:rFonts w:hint="cs"/>
          <w:rtl/>
        </w:rPr>
        <w:t xml:space="preserve"> באמת, ולכן הוא מקבל את ההקלות המסוימות שהחוק נותן לו</w:t>
      </w:r>
      <w:r w:rsidRPr="003F644E">
        <w:rPr>
          <w:rFonts w:hint="cs"/>
          <w:rtl/>
        </w:rPr>
        <w:t xml:space="preserve">. כשהוא משלם מספר תשלומים באופן אקטיבי, ברור שהוא משתף פעולה, </w:t>
      </w:r>
      <w:r w:rsidR="0069170C" w:rsidRPr="003F644E">
        <w:rPr>
          <w:rFonts w:hint="cs"/>
          <w:rtl/>
        </w:rPr>
        <w:t xml:space="preserve">ולכן מתייחסים לרצינות </w:t>
      </w:r>
      <w:r w:rsidR="00E14CF8" w:rsidRPr="003F644E">
        <w:rPr>
          <w:rFonts w:hint="cs"/>
          <w:rtl/>
        </w:rPr>
        <w:t>ה</w:t>
      </w:r>
      <w:r w:rsidR="0069170C" w:rsidRPr="003F644E">
        <w:rPr>
          <w:rFonts w:hint="cs"/>
          <w:rtl/>
        </w:rPr>
        <w:t>כוונות. פה נכנסים כספים, אולי המקרה של</w:t>
      </w:r>
      <w:r w:rsidR="00E14CF8" w:rsidRPr="003F644E">
        <w:rPr>
          <w:rFonts w:hint="cs"/>
          <w:rtl/>
        </w:rPr>
        <w:t xml:space="preserve"> משכורת</w:t>
      </w:r>
      <w:r w:rsidR="0069170C" w:rsidRPr="003F644E">
        <w:rPr>
          <w:rFonts w:hint="cs"/>
          <w:rtl/>
        </w:rPr>
        <w:t xml:space="preserve"> הוא מקרה אחד, אבל יש </w:t>
      </w:r>
      <w:bookmarkStart w:id="233" w:name="_ETM_Q1_770000"/>
      <w:bookmarkEnd w:id="233"/>
      <w:r w:rsidR="0069170C" w:rsidRPr="003F644E">
        <w:rPr>
          <w:rFonts w:hint="cs"/>
          <w:rtl/>
        </w:rPr>
        <w:t xml:space="preserve">גם מקרים אחרים שלפעמים הזוכה פעל, עיקל כל מיני נכסים, </w:t>
      </w:r>
      <w:bookmarkStart w:id="234" w:name="_ETM_Q1_775000"/>
      <w:bookmarkEnd w:id="234"/>
      <w:r w:rsidR="0069170C" w:rsidRPr="003F644E">
        <w:rPr>
          <w:rFonts w:hint="cs"/>
          <w:rtl/>
        </w:rPr>
        <w:t xml:space="preserve">בזכות זה נכנס כסף. אין לזה שום קשר למה שהזוכה </w:t>
      </w:r>
      <w:bookmarkStart w:id="235" w:name="_ETM_Q1_778000"/>
      <w:bookmarkEnd w:id="235"/>
      <w:r w:rsidR="0069170C" w:rsidRPr="003F644E">
        <w:rPr>
          <w:rFonts w:hint="cs"/>
          <w:rtl/>
        </w:rPr>
        <w:t xml:space="preserve">התכוון לעשות. </w:t>
      </w:r>
      <w:bookmarkStart w:id="236" w:name="_ETM_Q1_781000"/>
      <w:bookmarkEnd w:id="236"/>
      <w:r w:rsidR="0069170C" w:rsidRPr="003F644E">
        <w:rPr>
          <w:rFonts w:hint="cs"/>
          <w:rtl/>
        </w:rPr>
        <w:t xml:space="preserve">לכן יש פה נסיגה ממה שעמד בבסיס החוק. </w:t>
      </w:r>
    </w:p>
    <w:p w:rsidR="0069170C" w:rsidRPr="003F644E" w:rsidRDefault="0069170C" w:rsidP="00A47FC2">
      <w:pPr>
        <w:rPr>
          <w:rtl/>
        </w:rPr>
      </w:pPr>
    </w:p>
    <w:p w:rsidR="00C40E05" w:rsidRPr="003F644E" w:rsidRDefault="00C40E05" w:rsidP="008F0BED">
      <w:pPr>
        <w:rPr>
          <w:rtl/>
        </w:rPr>
      </w:pPr>
      <w:r w:rsidRPr="003F644E">
        <w:rPr>
          <w:rFonts w:hint="cs"/>
          <w:rtl/>
        </w:rPr>
        <w:t>אבל</w:t>
      </w:r>
      <w:r w:rsidR="0069170C" w:rsidRPr="003F644E">
        <w:rPr>
          <w:rFonts w:hint="cs"/>
          <w:rtl/>
        </w:rPr>
        <w:t xml:space="preserve"> </w:t>
      </w:r>
      <w:bookmarkStart w:id="237" w:name="_ETM_Q1_784000"/>
      <w:bookmarkEnd w:id="237"/>
      <w:r w:rsidR="0069170C" w:rsidRPr="003F644E">
        <w:rPr>
          <w:rFonts w:hint="cs"/>
          <w:rtl/>
        </w:rPr>
        <w:t>אפילו אם הולכים בכיוון הזה, שהרשם השתכנע</w:t>
      </w:r>
      <w:r w:rsidR="008F0BED" w:rsidRPr="003F644E">
        <w:rPr>
          <w:rFonts w:hint="cs"/>
          <w:rtl/>
        </w:rPr>
        <w:t>,</w:t>
      </w:r>
      <w:r w:rsidR="0069170C" w:rsidRPr="003F644E">
        <w:rPr>
          <w:rFonts w:hint="cs"/>
          <w:rtl/>
        </w:rPr>
        <w:t xml:space="preserve"> איך הוא השתכנע </w:t>
      </w:r>
      <w:bookmarkStart w:id="238" w:name="_ETM_Q1_790000"/>
      <w:bookmarkEnd w:id="238"/>
      <w:r w:rsidR="0069170C" w:rsidRPr="003F644E">
        <w:rPr>
          <w:rFonts w:hint="cs"/>
          <w:rtl/>
        </w:rPr>
        <w:t xml:space="preserve">בדיוק? זה משהו תיאורטי? אני דווקא רוצה </w:t>
      </w:r>
      <w:r w:rsidRPr="003F644E">
        <w:rPr>
          <w:rFonts w:hint="cs"/>
          <w:rtl/>
        </w:rPr>
        <w:t xml:space="preserve">להתחבר לדברים של חבר הכנסת </w:t>
      </w:r>
      <w:proofErr w:type="spellStart"/>
      <w:r w:rsidRPr="003F644E">
        <w:rPr>
          <w:rFonts w:hint="cs"/>
          <w:rtl/>
        </w:rPr>
        <w:t>מקלב</w:t>
      </w:r>
      <w:proofErr w:type="spellEnd"/>
      <w:r w:rsidR="008F0BED" w:rsidRPr="003F644E">
        <w:rPr>
          <w:rFonts w:hint="cs"/>
          <w:rtl/>
        </w:rPr>
        <w:t>,</w:t>
      </w:r>
      <w:r w:rsidR="0069170C" w:rsidRPr="003F644E">
        <w:rPr>
          <w:rFonts w:hint="cs"/>
          <w:rtl/>
        </w:rPr>
        <w:t xml:space="preserve"> שאמר </w:t>
      </w:r>
      <w:bookmarkStart w:id="239" w:name="_ETM_Q1_796000"/>
      <w:bookmarkEnd w:id="239"/>
      <w:r w:rsidR="0069170C" w:rsidRPr="003F644E">
        <w:rPr>
          <w:rFonts w:hint="cs"/>
          <w:rtl/>
        </w:rPr>
        <w:t>קודם</w:t>
      </w:r>
      <w:r w:rsidR="008F0BED" w:rsidRPr="003F644E">
        <w:rPr>
          <w:rFonts w:hint="cs"/>
          <w:rtl/>
        </w:rPr>
        <w:t>,</w:t>
      </w:r>
      <w:r w:rsidR="0069170C" w:rsidRPr="003F644E">
        <w:rPr>
          <w:rFonts w:hint="cs"/>
          <w:rtl/>
        </w:rPr>
        <w:t xml:space="preserve"> שצריכים </w:t>
      </w:r>
      <w:r w:rsidR="008F0BED" w:rsidRPr="003F644E">
        <w:rPr>
          <w:rFonts w:hint="cs"/>
          <w:rtl/>
        </w:rPr>
        <w:t xml:space="preserve">לראות </w:t>
      </w:r>
      <w:r w:rsidR="0069170C" w:rsidRPr="003F644E">
        <w:rPr>
          <w:rFonts w:hint="cs"/>
          <w:rtl/>
        </w:rPr>
        <w:t xml:space="preserve">שהרשם השתכנע, לפחות אם הולכים בכיוון הזה </w:t>
      </w:r>
      <w:r w:rsidRPr="003F644E">
        <w:rPr>
          <w:rFonts w:hint="cs"/>
          <w:rtl/>
        </w:rPr>
        <w:t>שהחייב נקט בהליכים אקטיביים</w:t>
      </w:r>
      <w:r w:rsidR="0069170C" w:rsidRPr="003F644E">
        <w:rPr>
          <w:rFonts w:hint="cs"/>
          <w:rtl/>
        </w:rPr>
        <w:t xml:space="preserve"> </w:t>
      </w:r>
      <w:bookmarkStart w:id="240" w:name="_ETM_Q1_802000"/>
      <w:bookmarkEnd w:id="240"/>
      <w:r w:rsidR="0069170C" w:rsidRPr="003F644E">
        <w:rPr>
          <w:rFonts w:hint="cs"/>
          <w:rtl/>
        </w:rPr>
        <w:t xml:space="preserve">להחזיר את החוב. לפחות להוסיף כאן משהו שיאמר שהוא השתכנע שהוא רוצה </w:t>
      </w:r>
      <w:bookmarkStart w:id="241" w:name="_ETM_Q1_806000"/>
      <w:bookmarkEnd w:id="241"/>
      <w:r w:rsidR="0069170C" w:rsidRPr="003F644E">
        <w:rPr>
          <w:rFonts w:hint="cs"/>
          <w:rtl/>
        </w:rPr>
        <w:t xml:space="preserve">לשלם ונקט בהליכים של ממש לצורך כך. </w:t>
      </w:r>
      <w:r w:rsidRPr="003F644E">
        <w:rPr>
          <w:rFonts w:hint="cs"/>
          <w:rtl/>
        </w:rPr>
        <w:t>למשל נתן הוראה להעביר מהמשכורת שלו</w:t>
      </w:r>
      <w:r w:rsidR="0069170C" w:rsidRPr="003F644E">
        <w:rPr>
          <w:rFonts w:hint="cs"/>
          <w:rtl/>
        </w:rPr>
        <w:t xml:space="preserve"> לדוגמה. צריך שהוא השתכנע שהחייב עשה מעשים</w:t>
      </w:r>
      <w:bookmarkStart w:id="242" w:name="_ETM_Q1_818000"/>
      <w:bookmarkEnd w:id="242"/>
      <w:r w:rsidR="0069170C" w:rsidRPr="003F644E">
        <w:rPr>
          <w:rFonts w:hint="cs"/>
          <w:rtl/>
        </w:rPr>
        <w:t xml:space="preserve"> - - -</w:t>
      </w:r>
    </w:p>
    <w:p w:rsidR="0069170C" w:rsidRPr="003F644E" w:rsidRDefault="0069170C" w:rsidP="0069170C">
      <w:pPr>
        <w:rPr>
          <w:rtl/>
        </w:rPr>
      </w:pPr>
    </w:p>
    <w:p w:rsidR="0069170C" w:rsidRPr="003F644E" w:rsidRDefault="0069170C" w:rsidP="0069170C">
      <w:pPr>
        <w:pStyle w:val="a4"/>
        <w:keepNext/>
        <w:rPr>
          <w:rtl/>
        </w:rPr>
      </w:pPr>
      <w:bookmarkStart w:id="243" w:name="ET_speaker_5327_170"/>
      <w:r w:rsidRPr="003F644E">
        <w:rPr>
          <w:rStyle w:val="TagStyle"/>
          <w:rtl/>
        </w:rPr>
        <w:t xml:space="preserve"> &lt;&lt; דובר &gt;&gt; </w:t>
      </w:r>
      <w:r w:rsidRPr="003F644E">
        <w:rPr>
          <w:rtl/>
        </w:rPr>
        <w:t xml:space="preserve">אורי </w:t>
      </w:r>
      <w:proofErr w:type="spellStart"/>
      <w:r w:rsidRPr="003F644E">
        <w:rPr>
          <w:rtl/>
        </w:rPr>
        <w:t>מקלב</w:t>
      </w:r>
      <w:proofErr w:type="spellEnd"/>
      <w:r w:rsidRPr="003F644E">
        <w:rPr>
          <w:rtl/>
        </w:rPr>
        <w:t xml:space="preserve"> (יהדות התורה):</w:t>
      </w:r>
      <w:r w:rsidRPr="003F644E">
        <w:rPr>
          <w:rStyle w:val="TagStyle"/>
          <w:rtl/>
        </w:rPr>
        <w:t xml:space="preserve"> &lt;&lt; דובר &gt;&gt;</w:t>
      </w:r>
      <w:r w:rsidRPr="003F644E">
        <w:rPr>
          <w:rtl/>
        </w:rPr>
        <w:t xml:space="preserve"> </w:t>
      </w:r>
      <w:bookmarkEnd w:id="243"/>
    </w:p>
    <w:p w:rsidR="0069170C" w:rsidRPr="003F644E" w:rsidRDefault="0069170C" w:rsidP="0069170C">
      <w:pPr>
        <w:pStyle w:val="KeepWithNext"/>
        <w:rPr>
          <w:rtl/>
        </w:rPr>
      </w:pPr>
    </w:p>
    <w:p w:rsidR="0069170C" w:rsidRPr="003F644E" w:rsidRDefault="0069170C" w:rsidP="0069170C">
      <w:pPr>
        <w:rPr>
          <w:rtl/>
        </w:rPr>
      </w:pPr>
      <w:bookmarkStart w:id="244" w:name="_ETM_Q1_811000"/>
      <w:bookmarkEnd w:id="244"/>
      <w:r w:rsidRPr="003F644E">
        <w:rPr>
          <w:rFonts w:hint="cs"/>
          <w:rtl/>
        </w:rPr>
        <w:t xml:space="preserve">המודעות שלו. </w:t>
      </w:r>
      <w:bookmarkStart w:id="245" w:name="_ETM_Q1_814000"/>
      <w:bookmarkStart w:id="246" w:name="_ETM_Q1_813000"/>
      <w:bookmarkEnd w:id="245"/>
      <w:bookmarkEnd w:id="246"/>
      <w:r w:rsidRPr="003F644E">
        <w:rPr>
          <w:rFonts w:hint="cs"/>
          <w:rtl/>
        </w:rPr>
        <w:t>לא דיברתי על אקטיביות פיזית, אנחנו מדברים על מודעות.</w:t>
      </w:r>
    </w:p>
    <w:p w:rsidR="0069170C" w:rsidRPr="003F644E" w:rsidRDefault="0069170C" w:rsidP="0069170C">
      <w:pPr>
        <w:rPr>
          <w:rtl/>
        </w:rPr>
      </w:pPr>
    </w:p>
    <w:p w:rsidR="0069170C" w:rsidRPr="003F644E" w:rsidRDefault="0069170C" w:rsidP="0069170C">
      <w:pPr>
        <w:pStyle w:val="af9"/>
        <w:keepNext/>
        <w:rPr>
          <w:rtl/>
        </w:rPr>
      </w:pPr>
      <w:bookmarkStart w:id="247" w:name="ET_guest_519067_171"/>
      <w:r w:rsidRPr="003F644E">
        <w:rPr>
          <w:rStyle w:val="TagStyle"/>
          <w:rtl/>
        </w:rPr>
        <w:t xml:space="preserve"> &lt;&lt; אורח &gt;&gt; </w:t>
      </w:r>
      <w:r w:rsidRPr="003F644E">
        <w:rPr>
          <w:rtl/>
        </w:rPr>
        <w:t xml:space="preserve">טל </w:t>
      </w:r>
      <w:proofErr w:type="spellStart"/>
      <w:r w:rsidRPr="003F644E">
        <w:rPr>
          <w:rtl/>
        </w:rPr>
        <w:t>נד"ב</w:t>
      </w:r>
      <w:proofErr w:type="spellEnd"/>
      <w:r w:rsidRPr="003F644E">
        <w:rPr>
          <w:rtl/>
        </w:rPr>
        <w:t>:</w:t>
      </w:r>
      <w:r w:rsidRPr="003F644E">
        <w:rPr>
          <w:rStyle w:val="TagStyle"/>
          <w:rtl/>
        </w:rPr>
        <w:t xml:space="preserve"> &lt;&lt; אורח &gt;&gt;</w:t>
      </w:r>
      <w:r w:rsidRPr="003F644E">
        <w:rPr>
          <w:rtl/>
        </w:rPr>
        <w:t xml:space="preserve"> </w:t>
      </w:r>
      <w:bookmarkEnd w:id="247"/>
    </w:p>
    <w:p w:rsidR="0069170C" w:rsidRPr="003F644E" w:rsidRDefault="0069170C" w:rsidP="0069170C">
      <w:pPr>
        <w:pStyle w:val="KeepWithNext"/>
        <w:rPr>
          <w:rtl/>
        </w:rPr>
      </w:pPr>
    </w:p>
    <w:p w:rsidR="0069170C" w:rsidRPr="003F644E" w:rsidRDefault="0069170C" w:rsidP="0069170C">
      <w:pPr>
        <w:rPr>
          <w:rtl/>
        </w:rPr>
      </w:pPr>
      <w:bookmarkStart w:id="248" w:name="_ETM_Q1_817000"/>
      <w:bookmarkEnd w:id="248"/>
      <w:r w:rsidRPr="003F644E">
        <w:rPr>
          <w:rFonts w:hint="cs"/>
          <w:rtl/>
        </w:rPr>
        <w:t>אני מציע אקטיביות, לא סתם מודעות.</w:t>
      </w:r>
      <w:r w:rsidRPr="003F644E">
        <w:rPr>
          <w:rtl/>
        </w:rPr>
        <w:t xml:space="preserve"> </w:t>
      </w:r>
      <w:r w:rsidRPr="003F644E">
        <w:rPr>
          <w:rFonts w:hint="cs"/>
          <w:rtl/>
        </w:rPr>
        <w:t>מודעות</w:t>
      </w:r>
      <w:r w:rsidR="008F0BED" w:rsidRPr="003F644E">
        <w:rPr>
          <w:rFonts w:hint="cs"/>
          <w:rtl/>
        </w:rPr>
        <w:t xml:space="preserve"> </w:t>
      </w:r>
      <w:r w:rsidR="008F0BED" w:rsidRPr="003F644E">
        <w:rPr>
          <w:rFonts w:hint="eastAsia"/>
        </w:rPr>
        <w:t>–</w:t>
      </w:r>
      <w:r w:rsidRPr="003F644E">
        <w:rPr>
          <w:rFonts w:hint="cs"/>
          <w:rtl/>
        </w:rPr>
        <w:t xml:space="preserve"> כל אחד שיגיד שיש לו, כל אחד רוצה להחזיר חובות.</w:t>
      </w:r>
    </w:p>
    <w:p w:rsidR="0069170C" w:rsidRPr="003F644E" w:rsidRDefault="0069170C" w:rsidP="0069170C">
      <w:pPr>
        <w:rPr>
          <w:rtl/>
        </w:rPr>
      </w:pPr>
      <w:bookmarkStart w:id="249" w:name="_ETM_Q1_821000"/>
      <w:bookmarkEnd w:id="249"/>
    </w:p>
    <w:p w:rsidR="0069170C" w:rsidRPr="003F644E" w:rsidRDefault="0069170C" w:rsidP="0069170C">
      <w:pPr>
        <w:pStyle w:val="a4"/>
        <w:keepNext/>
        <w:rPr>
          <w:rtl/>
        </w:rPr>
      </w:pPr>
      <w:bookmarkStart w:id="250" w:name="ET_speaker_5327_172"/>
      <w:r w:rsidRPr="003F644E">
        <w:rPr>
          <w:rStyle w:val="TagStyle"/>
          <w:rtl/>
        </w:rPr>
        <w:t xml:space="preserve"> &lt;&lt; דובר &gt;&gt; </w:t>
      </w:r>
      <w:r w:rsidRPr="003F644E">
        <w:rPr>
          <w:rtl/>
        </w:rPr>
        <w:t xml:space="preserve">אורי </w:t>
      </w:r>
      <w:proofErr w:type="spellStart"/>
      <w:r w:rsidRPr="003F644E">
        <w:rPr>
          <w:rtl/>
        </w:rPr>
        <w:t>מקלב</w:t>
      </w:r>
      <w:proofErr w:type="spellEnd"/>
      <w:r w:rsidRPr="003F644E">
        <w:rPr>
          <w:rtl/>
        </w:rPr>
        <w:t xml:space="preserve"> (יהדות התורה):</w:t>
      </w:r>
      <w:r w:rsidRPr="003F644E">
        <w:rPr>
          <w:rStyle w:val="TagStyle"/>
          <w:rtl/>
        </w:rPr>
        <w:t xml:space="preserve"> &lt;&lt; דובר &gt;&gt;</w:t>
      </w:r>
      <w:r w:rsidRPr="003F644E">
        <w:rPr>
          <w:rtl/>
        </w:rPr>
        <w:t xml:space="preserve"> </w:t>
      </w:r>
      <w:bookmarkEnd w:id="250"/>
    </w:p>
    <w:p w:rsidR="0069170C" w:rsidRPr="003F644E" w:rsidRDefault="0069170C" w:rsidP="0069170C">
      <w:pPr>
        <w:pStyle w:val="KeepWithNext"/>
        <w:rPr>
          <w:rtl/>
        </w:rPr>
      </w:pPr>
    </w:p>
    <w:p w:rsidR="0069170C" w:rsidRPr="003F644E" w:rsidRDefault="0069170C" w:rsidP="0069170C">
      <w:pPr>
        <w:rPr>
          <w:rtl/>
        </w:rPr>
      </w:pPr>
      <w:r w:rsidRPr="003F644E">
        <w:rPr>
          <w:rFonts w:hint="cs"/>
          <w:rtl/>
        </w:rPr>
        <w:t>מ</w:t>
      </w:r>
      <w:r w:rsidR="00C40E05" w:rsidRPr="003F644E">
        <w:rPr>
          <w:rFonts w:hint="cs"/>
          <w:rtl/>
        </w:rPr>
        <w:t xml:space="preserve">ודעות בהחזרה. זה לא משהו </w:t>
      </w:r>
      <w:r w:rsidRPr="003F644E">
        <w:rPr>
          <w:rFonts w:hint="cs"/>
          <w:rtl/>
        </w:rPr>
        <w:t>ש</w:t>
      </w:r>
      <w:r w:rsidR="00C40E05" w:rsidRPr="003F644E">
        <w:rPr>
          <w:rFonts w:hint="cs"/>
          <w:rtl/>
        </w:rPr>
        <w:t>ניתן</w:t>
      </w:r>
      <w:r w:rsidRPr="003F644E">
        <w:rPr>
          <w:rFonts w:hint="cs"/>
          <w:rtl/>
        </w:rPr>
        <w:t xml:space="preserve"> - - </w:t>
      </w:r>
      <w:bookmarkStart w:id="251" w:name="_ETM_Q1_824000"/>
      <w:bookmarkEnd w:id="251"/>
      <w:r w:rsidRPr="003F644E">
        <w:rPr>
          <w:rFonts w:hint="cs"/>
          <w:rtl/>
        </w:rPr>
        <w:t>-</w:t>
      </w:r>
    </w:p>
    <w:p w:rsidR="0069170C" w:rsidRPr="003F644E" w:rsidRDefault="0069170C" w:rsidP="0069170C">
      <w:pPr>
        <w:rPr>
          <w:rtl/>
        </w:rPr>
      </w:pPr>
    </w:p>
    <w:p w:rsidR="0069170C" w:rsidRPr="003F644E" w:rsidRDefault="0069170C" w:rsidP="0069170C">
      <w:pPr>
        <w:pStyle w:val="af9"/>
        <w:keepNext/>
        <w:rPr>
          <w:rtl/>
        </w:rPr>
      </w:pPr>
      <w:bookmarkStart w:id="252" w:name="ET_guest_519067_173"/>
      <w:r w:rsidRPr="003F644E">
        <w:rPr>
          <w:rStyle w:val="TagStyle"/>
          <w:rtl/>
        </w:rPr>
        <w:t xml:space="preserve"> &lt;&lt; אורח &gt;&gt; </w:t>
      </w:r>
      <w:r w:rsidRPr="003F644E">
        <w:rPr>
          <w:rtl/>
        </w:rPr>
        <w:t xml:space="preserve">טל </w:t>
      </w:r>
      <w:proofErr w:type="spellStart"/>
      <w:r w:rsidRPr="003F644E">
        <w:rPr>
          <w:rtl/>
        </w:rPr>
        <w:t>נד"ב</w:t>
      </w:r>
      <w:proofErr w:type="spellEnd"/>
      <w:r w:rsidRPr="003F644E">
        <w:rPr>
          <w:rtl/>
        </w:rPr>
        <w:t>:</w:t>
      </w:r>
      <w:r w:rsidRPr="003F644E">
        <w:rPr>
          <w:rStyle w:val="TagStyle"/>
          <w:rtl/>
        </w:rPr>
        <w:t xml:space="preserve"> &lt;&lt; אורח &gt;&gt;</w:t>
      </w:r>
      <w:r w:rsidRPr="003F644E">
        <w:rPr>
          <w:rtl/>
        </w:rPr>
        <w:t xml:space="preserve"> </w:t>
      </w:r>
      <w:bookmarkEnd w:id="252"/>
    </w:p>
    <w:p w:rsidR="0069170C" w:rsidRPr="003F644E" w:rsidRDefault="0069170C" w:rsidP="0069170C">
      <w:pPr>
        <w:pStyle w:val="KeepWithNext"/>
        <w:rPr>
          <w:rtl/>
        </w:rPr>
      </w:pPr>
    </w:p>
    <w:p w:rsidR="0069170C" w:rsidRPr="003F644E" w:rsidRDefault="0069170C" w:rsidP="005D1210">
      <w:pPr>
        <w:rPr>
          <w:rtl/>
        </w:rPr>
      </w:pPr>
      <w:bookmarkStart w:id="253" w:name="_ETM_Q1_823000"/>
      <w:bookmarkEnd w:id="253"/>
      <w:r w:rsidRPr="003F644E">
        <w:rPr>
          <w:rFonts w:hint="cs"/>
          <w:rtl/>
        </w:rPr>
        <w:t xml:space="preserve">צריך להוסיף שהרשם השתכנע או נחה דעתו שהחייב נקט בהליכים </w:t>
      </w:r>
      <w:bookmarkStart w:id="254" w:name="_ETM_Q1_831000"/>
      <w:bookmarkEnd w:id="254"/>
      <w:r w:rsidRPr="003F644E">
        <w:rPr>
          <w:rFonts w:hint="cs"/>
          <w:rtl/>
        </w:rPr>
        <w:t xml:space="preserve">של ממש כדי להחזיר את החוב, כי בלי זה </w:t>
      </w:r>
      <w:bookmarkStart w:id="255" w:name="_ETM_Q1_837000"/>
      <w:bookmarkEnd w:id="255"/>
      <w:r w:rsidR="005D1210" w:rsidRPr="003F644E">
        <w:rPr>
          <w:rFonts w:hint="cs"/>
          <w:rtl/>
        </w:rPr>
        <w:t xml:space="preserve">כל חייב </w:t>
      </w:r>
      <w:bookmarkStart w:id="256" w:name="_ETM_Q1_839402"/>
      <w:bookmarkEnd w:id="256"/>
      <w:r w:rsidRPr="003F644E">
        <w:rPr>
          <w:rFonts w:hint="cs"/>
          <w:rtl/>
        </w:rPr>
        <w:t>נהיה חייב משלם. זו לא כוונת החוק.</w:t>
      </w:r>
    </w:p>
    <w:p w:rsidR="00C40E05" w:rsidRPr="003F644E" w:rsidRDefault="00C40E05" w:rsidP="00C40E05">
      <w:pPr>
        <w:rPr>
          <w:rtl/>
        </w:rPr>
      </w:pPr>
      <w:bookmarkStart w:id="257" w:name="_ETM_Q1_825000"/>
      <w:bookmarkEnd w:id="257"/>
    </w:p>
    <w:p w:rsidR="00C40E05" w:rsidRPr="003F644E" w:rsidRDefault="00C40E05" w:rsidP="00C40E05">
      <w:pPr>
        <w:pStyle w:val="a4"/>
        <w:keepNext/>
        <w:rPr>
          <w:rtl/>
        </w:rPr>
      </w:pPr>
      <w:bookmarkStart w:id="258" w:name="ET_speaker_אלעזר_שטרן_יועץ_משפטי_46"/>
      <w:r w:rsidRPr="003F644E">
        <w:rPr>
          <w:rStyle w:val="TagStyle"/>
          <w:rtl/>
        </w:rPr>
        <w:t xml:space="preserve"> &lt;&lt; דובר &gt;&gt; </w:t>
      </w:r>
      <w:r w:rsidRPr="003F644E">
        <w:rPr>
          <w:rtl/>
        </w:rPr>
        <w:t>אלעזר שטרן (יועץ משפטי):</w:t>
      </w:r>
      <w:r w:rsidRPr="003F644E">
        <w:rPr>
          <w:rStyle w:val="TagStyle"/>
          <w:rtl/>
        </w:rPr>
        <w:t xml:space="preserve"> &lt;&lt; דובר &gt;&gt;</w:t>
      </w:r>
      <w:r w:rsidRPr="003F644E">
        <w:rPr>
          <w:rtl/>
        </w:rPr>
        <w:t xml:space="preserve"> </w:t>
      </w:r>
      <w:bookmarkEnd w:id="258"/>
    </w:p>
    <w:p w:rsidR="00C40E05" w:rsidRPr="003F644E" w:rsidRDefault="00C40E05" w:rsidP="00C40E05">
      <w:pPr>
        <w:pStyle w:val="KeepWithNext"/>
        <w:rPr>
          <w:rtl/>
        </w:rPr>
      </w:pPr>
    </w:p>
    <w:p w:rsidR="00C40E05" w:rsidRPr="003F644E" w:rsidRDefault="0069170C" w:rsidP="00C40E05">
      <w:pPr>
        <w:rPr>
          <w:rtl/>
        </w:rPr>
      </w:pPr>
      <w:r w:rsidRPr="003F644E">
        <w:rPr>
          <w:rFonts w:hint="cs"/>
          <w:rtl/>
        </w:rPr>
        <w:t xml:space="preserve">זה לא </w:t>
      </w:r>
      <w:bookmarkStart w:id="259" w:name="_ETM_Q1_844000"/>
      <w:bookmarkEnd w:id="259"/>
      <w:r w:rsidRPr="003F644E">
        <w:rPr>
          <w:rFonts w:hint="cs"/>
          <w:rtl/>
        </w:rPr>
        <w:t xml:space="preserve">נכון. </w:t>
      </w:r>
      <w:r w:rsidR="00C40E05" w:rsidRPr="003F644E">
        <w:rPr>
          <w:rFonts w:hint="cs"/>
          <w:rtl/>
        </w:rPr>
        <w:t xml:space="preserve">רשם </w:t>
      </w:r>
      <w:r w:rsidRPr="003F644E">
        <w:rPr>
          <w:rFonts w:hint="cs"/>
          <w:rtl/>
        </w:rPr>
        <w:t>צריך להשתכנע שהוא באמת מתכוון לשלם.</w:t>
      </w:r>
    </w:p>
    <w:p w:rsidR="00C40E05" w:rsidRPr="003F644E" w:rsidRDefault="00C40E05" w:rsidP="00C40E05">
      <w:pPr>
        <w:rPr>
          <w:rtl/>
        </w:rPr>
      </w:pPr>
    </w:p>
    <w:p w:rsidR="00C40E05" w:rsidRPr="003F644E" w:rsidRDefault="00C40E05" w:rsidP="00C40E05">
      <w:pPr>
        <w:pStyle w:val="af9"/>
        <w:keepNext/>
        <w:rPr>
          <w:rtl/>
        </w:rPr>
      </w:pPr>
      <w:bookmarkStart w:id="260" w:name="ET_guest_519067_47"/>
      <w:r w:rsidRPr="003F644E">
        <w:rPr>
          <w:rStyle w:val="TagStyle"/>
          <w:rtl/>
        </w:rPr>
        <w:t xml:space="preserve"> &lt;&lt; אורח &gt;&gt; </w:t>
      </w:r>
      <w:r w:rsidRPr="003F644E">
        <w:rPr>
          <w:rtl/>
        </w:rPr>
        <w:t xml:space="preserve">טל </w:t>
      </w:r>
      <w:proofErr w:type="spellStart"/>
      <w:r w:rsidRPr="003F644E">
        <w:rPr>
          <w:rtl/>
        </w:rPr>
        <w:t>נד"ב</w:t>
      </w:r>
      <w:proofErr w:type="spellEnd"/>
      <w:r w:rsidRPr="003F644E">
        <w:rPr>
          <w:rtl/>
        </w:rPr>
        <w:t>:</w:t>
      </w:r>
      <w:r w:rsidRPr="003F644E">
        <w:rPr>
          <w:rStyle w:val="TagStyle"/>
          <w:rtl/>
        </w:rPr>
        <w:t xml:space="preserve"> &lt;&lt; אורח &gt;&gt;</w:t>
      </w:r>
      <w:r w:rsidRPr="003F644E">
        <w:rPr>
          <w:rtl/>
        </w:rPr>
        <w:t xml:space="preserve"> </w:t>
      </w:r>
      <w:bookmarkEnd w:id="260"/>
    </w:p>
    <w:p w:rsidR="00C40E05" w:rsidRPr="003F644E" w:rsidRDefault="00C40E05" w:rsidP="00C40E05">
      <w:pPr>
        <w:pStyle w:val="KeepWithNext"/>
        <w:rPr>
          <w:rtl/>
        </w:rPr>
      </w:pPr>
    </w:p>
    <w:p w:rsidR="00C40E05" w:rsidRPr="003F644E" w:rsidRDefault="0069170C" w:rsidP="00C40E05">
      <w:pPr>
        <w:rPr>
          <w:rtl/>
        </w:rPr>
      </w:pPr>
      <w:r w:rsidRPr="003F644E">
        <w:rPr>
          <w:rFonts w:hint="cs"/>
          <w:rtl/>
        </w:rPr>
        <w:t>אני לא משתכנע שהוא התכוון.</w:t>
      </w:r>
    </w:p>
    <w:p w:rsidR="00C40E05" w:rsidRPr="003F644E" w:rsidRDefault="00C40E05" w:rsidP="00C40E05">
      <w:pPr>
        <w:rPr>
          <w:rtl/>
        </w:rPr>
      </w:pPr>
    </w:p>
    <w:p w:rsidR="00C40E05" w:rsidRPr="003F644E" w:rsidRDefault="00C40E05" w:rsidP="00C40E05">
      <w:pPr>
        <w:pStyle w:val="a4"/>
        <w:keepNext/>
        <w:rPr>
          <w:rtl/>
        </w:rPr>
      </w:pPr>
      <w:bookmarkStart w:id="261" w:name="ET_speaker_אלעזר_שטרן_יועץ_משפטי_48"/>
      <w:r w:rsidRPr="003F644E">
        <w:rPr>
          <w:rStyle w:val="TagStyle"/>
          <w:rtl/>
        </w:rPr>
        <w:t xml:space="preserve"> &lt;&lt; דובר &gt;&gt; </w:t>
      </w:r>
      <w:r w:rsidRPr="003F644E">
        <w:rPr>
          <w:rtl/>
        </w:rPr>
        <w:t>אלעזר שטרן (יועץ משפטי):</w:t>
      </w:r>
      <w:r w:rsidRPr="003F644E">
        <w:rPr>
          <w:rStyle w:val="TagStyle"/>
          <w:rtl/>
        </w:rPr>
        <w:t xml:space="preserve"> &lt;&lt; דובר &gt;&gt;</w:t>
      </w:r>
      <w:r w:rsidRPr="003F644E">
        <w:rPr>
          <w:rtl/>
        </w:rPr>
        <w:t xml:space="preserve"> </w:t>
      </w:r>
      <w:bookmarkEnd w:id="261"/>
    </w:p>
    <w:p w:rsidR="00C40E05" w:rsidRPr="003F644E" w:rsidRDefault="00C40E05" w:rsidP="00C40E05">
      <w:pPr>
        <w:pStyle w:val="KeepWithNext"/>
        <w:rPr>
          <w:rtl/>
        </w:rPr>
      </w:pPr>
    </w:p>
    <w:p w:rsidR="0069170C" w:rsidRPr="003F644E" w:rsidRDefault="0069170C" w:rsidP="0069170C">
      <w:pPr>
        <w:rPr>
          <w:rtl/>
        </w:rPr>
      </w:pPr>
      <w:r w:rsidRPr="003F644E">
        <w:rPr>
          <w:rFonts w:hint="cs"/>
          <w:rtl/>
        </w:rPr>
        <w:t xml:space="preserve">הוא הגיש לו בקשה, </w:t>
      </w:r>
      <w:bookmarkStart w:id="262" w:name="_ETM_Q1_848000"/>
      <w:bookmarkEnd w:id="262"/>
      <w:r w:rsidRPr="003F644E">
        <w:rPr>
          <w:rFonts w:hint="cs"/>
          <w:rtl/>
        </w:rPr>
        <w:t xml:space="preserve">הוא </w:t>
      </w:r>
      <w:r w:rsidR="00C40E05" w:rsidRPr="003F644E">
        <w:rPr>
          <w:rFonts w:hint="cs"/>
          <w:rtl/>
        </w:rPr>
        <w:t xml:space="preserve">רואה את </w:t>
      </w:r>
      <w:r w:rsidRPr="003F644E">
        <w:rPr>
          <w:rFonts w:hint="cs"/>
          <w:rtl/>
        </w:rPr>
        <w:t>המצב שלו.</w:t>
      </w:r>
    </w:p>
    <w:p w:rsidR="0069170C" w:rsidRPr="003F644E" w:rsidRDefault="0069170C" w:rsidP="0069170C">
      <w:pPr>
        <w:rPr>
          <w:rtl/>
        </w:rPr>
      </w:pPr>
    </w:p>
    <w:p w:rsidR="0069170C" w:rsidRPr="003F644E" w:rsidRDefault="0069170C" w:rsidP="0069170C">
      <w:pPr>
        <w:pStyle w:val="af9"/>
        <w:keepNext/>
        <w:rPr>
          <w:rtl/>
        </w:rPr>
      </w:pPr>
      <w:bookmarkStart w:id="263" w:name="ET_guest_519067_174"/>
      <w:r w:rsidRPr="003F644E">
        <w:rPr>
          <w:rStyle w:val="TagStyle"/>
          <w:rtl/>
        </w:rPr>
        <w:t xml:space="preserve"> &lt;&lt; אורח &gt;&gt; </w:t>
      </w:r>
      <w:r w:rsidRPr="003F644E">
        <w:rPr>
          <w:rtl/>
        </w:rPr>
        <w:t xml:space="preserve">טל </w:t>
      </w:r>
      <w:proofErr w:type="spellStart"/>
      <w:r w:rsidRPr="003F644E">
        <w:rPr>
          <w:rtl/>
        </w:rPr>
        <w:t>נד"ב</w:t>
      </w:r>
      <w:proofErr w:type="spellEnd"/>
      <w:r w:rsidRPr="003F644E">
        <w:rPr>
          <w:rtl/>
        </w:rPr>
        <w:t>:</w:t>
      </w:r>
      <w:r w:rsidRPr="003F644E">
        <w:rPr>
          <w:rStyle w:val="TagStyle"/>
          <w:rtl/>
        </w:rPr>
        <w:t xml:space="preserve"> &lt;&lt; אורח &gt;&gt;</w:t>
      </w:r>
      <w:r w:rsidRPr="003F644E">
        <w:rPr>
          <w:rtl/>
        </w:rPr>
        <w:t xml:space="preserve"> </w:t>
      </w:r>
      <w:bookmarkEnd w:id="263"/>
    </w:p>
    <w:p w:rsidR="0069170C" w:rsidRPr="003F644E" w:rsidRDefault="0069170C" w:rsidP="0069170C">
      <w:pPr>
        <w:pStyle w:val="KeepWithNext"/>
        <w:rPr>
          <w:rtl/>
        </w:rPr>
      </w:pPr>
    </w:p>
    <w:p w:rsidR="0069170C" w:rsidRPr="003F644E" w:rsidRDefault="0069170C" w:rsidP="0069170C">
      <w:pPr>
        <w:rPr>
          <w:rtl/>
        </w:rPr>
      </w:pPr>
      <w:bookmarkStart w:id="264" w:name="_ETM_Q1_851000"/>
      <w:bookmarkEnd w:id="264"/>
      <w:r w:rsidRPr="003F644E">
        <w:rPr>
          <w:rFonts w:hint="cs"/>
          <w:rtl/>
        </w:rPr>
        <w:t>הוא רואה צדדים נוספים כשהתיק בפניו.</w:t>
      </w:r>
    </w:p>
    <w:p w:rsidR="0069170C" w:rsidRPr="003F644E" w:rsidRDefault="0069170C" w:rsidP="0069170C">
      <w:pPr>
        <w:rPr>
          <w:rtl/>
        </w:rPr>
      </w:pPr>
      <w:bookmarkStart w:id="265" w:name="_ETM_Q1_849000"/>
      <w:bookmarkEnd w:id="265"/>
    </w:p>
    <w:p w:rsidR="0069170C" w:rsidRPr="003F644E" w:rsidRDefault="0069170C" w:rsidP="0069170C">
      <w:pPr>
        <w:pStyle w:val="a4"/>
        <w:keepNext/>
        <w:rPr>
          <w:rtl/>
        </w:rPr>
      </w:pPr>
      <w:bookmarkStart w:id="266" w:name="ET_speaker_אלעזר_שטרן_יועץ_משפטי_175"/>
      <w:r w:rsidRPr="003F644E">
        <w:rPr>
          <w:rStyle w:val="TagStyle"/>
          <w:rtl/>
        </w:rPr>
        <w:t xml:space="preserve"> &lt;&lt; דובר &gt;&gt; </w:t>
      </w:r>
      <w:r w:rsidRPr="003F644E">
        <w:rPr>
          <w:rtl/>
        </w:rPr>
        <w:t>אלעזר שטרן (יועץ משפטי):</w:t>
      </w:r>
      <w:r w:rsidRPr="003F644E">
        <w:rPr>
          <w:rStyle w:val="TagStyle"/>
          <w:rtl/>
        </w:rPr>
        <w:t xml:space="preserve"> &lt;&lt; דובר &gt;&gt;</w:t>
      </w:r>
      <w:r w:rsidRPr="003F644E">
        <w:rPr>
          <w:rtl/>
        </w:rPr>
        <w:t xml:space="preserve"> </w:t>
      </w:r>
      <w:bookmarkEnd w:id="266"/>
    </w:p>
    <w:p w:rsidR="0069170C" w:rsidRPr="003F644E" w:rsidRDefault="0069170C" w:rsidP="0069170C">
      <w:pPr>
        <w:pStyle w:val="KeepWithNext"/>
        <w:rPr>
          <w:rtl/>
        </w:rPr>
      </w:pPr>
    </w:p>
    <w:p w:rsidR="00C40E05" w:rsidRPr="003F644E" w:rsidRDefault="0069170C" w:rsidP="0069170C">
      <w:pPr>
        <w:rPr>
          <w:rtl/>
        </w:rPr>
      </w:pPr>
      <w:bookmarkStart w:id="267" w:name="_ETM_Q1_850000"/>
      <w:bookmarkEnd w:id="267"/>
      <w:r w:rsidRPr="003F644E">
        <w:rPr>
          <w:rFonts w:hint="cs"/>
          <w:rtl/>
        </w:rPr>
        <w:t xml:space="preserve">בסדר. הוא רואה </w:t>
      </w:r>
      <w:bookmarkStart w:id="268" w:name="_ETM_Q1_852000"/>
      <w:bookmarkEnd w:id="268"/>
      <w:r w:rsidRPr="003F644E">
        <w:rPr>
          <w:rFonts w:hint="cs"/>
          <w:rtl/>
        </w:rPr>
        <w:t xml:space="preserve">בפניו, הוא הגיש את הבקשה, הוא רואה את מצבו. </w:t>
      </w:r>
      <w:bookmarkStart w:id="269" w:name="_ETM_Q1_858000"/>
      <w:bookmarkEnd w:id="269"/>
      <w:r w:rsidRPr="003F644E">
        <w:rPr>
          <w:rFonts w:hint="cs"/>
          <w:rtl/>
        </w:rPr>
        <w:t xml:space="preserve">הוא גם </w:t>
      </w:r>
      <w:r w:rsidR="00C40E05" w:rsidRPr="003F644E">
        <w:rPr>
          <w:rFonts w:hint="cs"/>
          <w:rtl/>
        </w:rPr>
        <w:t xml:space="preserve">מסביר לו: </w:t>
      </w:r>
      <w:r w:rsidRPr="003F644E">
        <w:rPr>
          <w:rFonts w:hint="cs"/>
          <w:rtl/>
        </w:rPr>
        <w:t>ס</w:t>
      </w:r>
      <w:r w:rsidR="00C40E05" w:rsidRPr="003F644E">
        <w:rPr>
          <w:rFonts w:hint="cs"/>
          <w:rtl/>
        </w:rPr>
        <w:t>מ</w:t>
      </w:r>
      <w:r w:rsidRPr="003F644E">
        <w:rPr>
          <w:rFonts w:hint="cs"/>
          <w:rtl/>
        </w:rPr>
        <w:t>כ</w:t>
      </w:r>
      <w:r w:rsidR="00C40E05" w:rsidRPr="003F644E">
        <w:rPr>
          <w:rFonts w:hint="cs"/>
          <w:rtl/>
        </w:rPr>
        <w:t>תי על זה שנכנס כסף מהעיקול.</w:t>
      </w:r>
      <w:r w:rsidRPr="003F644E">
        <w:rPr>
          <w:rFonts w:hint="cs"/>
          <w:rtl/>
        </w:rPr>
        <w:t xml:space="preserve"> אם לא ייכנס, אני אשלם. ברור. משאירים את זה. זה לא נשאר רק </w:t>
      </w:r>
      <w:proofErr w:type="spellStart"/>
      <w:r w:rsidRPr="003F644E">
        <w:rPr>
          <w:rFonts w:hint="cs"/>
          <w:rtl/>
        </w:rPr>
        <w:t>במינהלי</w:t>
      </w:r>
      <w:proofErr w:type="spellEnd"/>
      <w:r w:rsidRPr="003F644E">
        <w:rPr>
          <w:rFonts w:hint="cs"/>
          <w:rtl/>
        </w:rPr>
        <w:t xml:space="preserve">, </w:t>
      </w:r>
      <w:bookmarkStart w:id="270" w:name="_ETM_Q1_869000"/>
      <w:bookmarkEnd w:id="270"/>
      <w:r w:rsidRPr="003F644E">
        <w:rPr>
          <w:rFonts w:hint="cs"/>
          <w:rtl/>
        </w:rPr>
        <w:t>זה הופך להיות שיקול דעת של הרשם.</w:t>
      </w:r>
    </w:p>
    <w:p w:rsidR="00C40E05" w:rsidRPr="003F644E" w:rsidRDefault="00C40E05" w:rsidP="00C40E05">
      <w:pPr>
        <w:rPr>
          <w:rtl/>
        </w:rPr>
      </w:pPr>
    </w:p>
    <w:p w:rsidR="00C40E05" w:rsidRPr="003F644E" w:rsidRDefault="00C40E05" w:rsidP="00C40E05">
      <w:pPr>
        <w:pStyle w:val="af6"/>
        <w:keepNext/>
        <w:rPr>
          <w:rtl/>
        </w:rPr>
      </w:pPr>
      <w:bookmarkStart w:id="271" w:name="ET_yor_5094_49"/>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 </w:t>
      </w:r>
      <w:r w:rsidRPr="003F644E">
        <w:rPr>
          <w:rtl/>
        </w:rPr>
        <w:t>היו"ר ניסן סלומינסקי:</w:t>
      </w:r>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w:t>
      </w:r>
      <w:r w:rsidRPr="003F644E">
        <w:rPr>
          <w:rtl/>
        </w:rPr>
        <w:t xml:space="preserve"> </w:t>
      </w:r>
      <w:bookmarkEnd w:id="271"/>
    </w:p>
    <w:p w:rsidR="00C40E05" w:rsidRPr="003F644E" w:rsidRDefault="00C40E05" w:rsidP="00C40E05">
      <w:pPr>
        <w:pStyle w:val="KeepWithNext"/>
        <w:rPr>
          <w:rtl/>
        </w:rPr>
      </w:pPr>
    </w:p>
    <w:p w:rsidR="00C40E05" w:rsidRPr="003F644E" w:rsidRDefault="00C40E05" w:rsidP="00C40E05">
      <w:pPr>
        <w:rPr>
          <w:rtl/>
        </w:rPr>
      </w:pPr>
      <w:r w:rsidRPr="003F644E">
        <w:rPr>
          <w:rFonts w:hint="cs"/>
          <w:rtl/>
        </w:rPr>
        <w:t>יש לכם הרי ניסיון ארוך. רשם יכול</w:t>
      </w:r>
      <w:r w:rsidR="0069170C" w:rsidRPr="003F644E">
        <w:rPr>
          <w:rFonts w:hint="cs"/>
          <w:rtl/>
        </w:rPr>
        <w:t xml:space="preserve"> להתרשם שאכן </w:t>
      </w:r>
      <w:bookmarkStart w:id="272" w:name="_ETM_Q1_876000"/>
      <w:bookmarkEnd w:id="272"/>
      <w:r w:rsidR="0069170C" w:rsidRPr="003F644E">
        <w:rPr>
          <w:rFonts w:hint="cs"/>
          <w:rtl/>
        </w:rPr>
        <w:t>האיש משתף פעולה?</w:t>
      </w:r>
    </w:p>
    <w:p w:rsidR="00C40E05" w:rsidRPr="003F644E" w:rsidRDefault="00C40E05" w:rsidP="00C40E05">
      <w:pPr>
        <w:rPr>
          <w:rtl/>
        </w:rPr>
      </w:pPr>
    </w:p>
    <w:p w:rsidR="00C40E05" w:rsidRPr="003F644E" w:rsidRDefault="00C40E05" w:rsidP="00C40E05">
      <w:pPr>
        <w:pStyle w:val="af9"/>
        <w:keepNext/>
        <w:rPr>
          <w:rtl/>
        </w:rPr>
      </w:pPr>
      <w:bookmarkStart w:id="273" w:name="ET_guest_632644_50"/>
      <w:r w:rsidRPr="003F644E">
        <w:rPr>
          <w:rStyle w:val="TagStyle"/>
          <w:rtl/>
        </w:rPr>
        <w:t xml:space="preserve"> &lt;&lt; אורח &gt;&gt; </w:t>
      </w:r>
      <w:r w:rsidRPr="003F644E">
        <w:rPr>
          <w:rtl/>
        </w:rPr>
        <w:t>ענת הר אבן:</w:t>
      </w:r>
      <w:r w:rsidRPr="003F644E">
        <w:rPr>
          <w:rStyle w:val="TagStyle"/>
          <w:rtl/>
        </w:rPr>
        <w:t xml:space="preserve"> &lt;&lt; אורח &gt;&gt;</w:t>
      </w:r>
      <w:r w:rsidRPr="003F644E">
        <w:rPr>
          <w:rtl/>
        </w:rPr>
        <w:t xml:space="preserve"> </w:t>
      </w:r>
      <w:bookmarkEnd w:id="273"/>
    </w:p>
    <w:p w:rsidR="00C40E05" w:rsidRPr="003F644E" w:rsidRDefault="00C40E05" w:rsidP="00C40E05">
      <w:pPr>
        <w:pStyle w:val="KeepWithNext"/>
        <w:rPr>
          <w:rtl/>
        </w:rPr>
      </w:pPr>
    </w:p>
    <w:p w:rsidR="00C40E05" w:rsidRPr="003F644E" w:rsidRDefault="00C40E05" w:rsidP="00C40E05">
      <w:pPr>
        <w:rPr>
          <w:rtl/>
        </w:rPr>
      </w:pPr>
      <w:r w:rsidRPr="003F644E">
        <w:rPr>
          <w:rFonts w:hint="cs"/>
          <w:rtl/>
        </w:rPr>
        <w:t>כן.</w:t>
      </w:r>
    </w:p>
    <w:p w:rsidR="00C40E05" w:rsidRPr="003F644E" w:rsidRDefault="00C40E05" w:rsidP="00C40E05">
      <w:pPr>
        <w:rPr>
          <w:rtl/>
        </w:rPr>
      </w:pPr>
    </w:p>
    <w:p w:rsidR="00C40E05" w:rsidRPr="003F644E" w:rsidRDefault="00C40E05" w:rsidP="00C40E05">
      <w:pPr>
        <w:pStyle w:val="af6"/>
        <w:keepNext/>
        <w:rPr>
          <w:rtl/>
        </w:rPr>
      </w:pPr>
      <w:bookmarkStart w:id="274" w:name="ET_yor_5094_51"/>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 </w:t>
      </w:r>
      <w:r w:rsidRPr="003F644E">
        <w:rPr>
          <w:rtl/>
        </w:rPr>
        <w:t>היו"ר ניסן סלומינסקי:</w:t>
      </w:r>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w:t>
      </w:r>
      <w:r w:rsidRPr="003F644E">
        <w:rPr>
          <w:rtl/>
        </w:rPr>
        <w:t xml:space="preserve"> </w:t>
      </w:r>
      <w:bookmarkEnd w:id="274"/>
    </w:p>
    <w:p w:rsidR="00C40E05" w:rsidRPr="003F644E" w:rsidRDefault="00C40E05" w:rsidP="00C40E05">
      <w:pPr>
        <w:pStyle w:val="KeepWithNext"/>
        <w:rPr>
          <w:rtl/>
        </w:rPr>
      </w:pPr>
    </w:p>
    <w:p w:rsidR="00C40E05" w:rsidRPr="003F644E" w:rsidRDefault="00C40E05" w:rsidP="0069170C">
      <w:pPr>
        <w:rPr>
          <w:rtl/>
        </w:rPr>
      </w:pPr>
      <w:r w:rsidRPr="003F644E">
        <w:rPr>
          <w:rFonts w:hint="cs"/>
          <w:rtl/>
        </w:rPr>
        <w:t>אנחנו סומכים עליכם</w:t>
      </w:r>
      <w:r w:rsidR="0069170C" w:rsidRPr="003F644E">
        <w:rPr>
          <w:rFonts w:hint="cs"/>
          <w:rtl/>
        </w:rPr>
        <w:t xml:space="preserve">. אנחנו סומכים עליכם </w:t>
      </w:r>
      <w:r w:rsidRPr="003F644E">
        <w:rPr>
          <w:rFonts w:hint="cs"/>
          <w:rtl/>
        </w:rPr>
        <w:t>בהרבה מאוד דברים, ואם הרשם מתרשם שאכן זה כך</w:t>
      </w:r>
      <w:r w:rsidR="0069170C" w:rsidRPr="003F644E">
        <w:rPr>
          <w:rFonts w:hint="cs"/>
          <w:rtl/>
        </w:rPr>
        <w:t xml:space="preserve"> - - -</w:t>
      </w:r>
    </w:p>
    <w:p w:rsidR="00C40E05" w:rsidRPr="003F644E" w:rsidRDefault="00C40E05" w:rsidP="00C40E05">
      <w:pPr>
        <w:rPr>
          <w:rtl/>
        </w:rPr>
      </w:pPr>
    </w:p>
    <w:p w:rsidR="00C40E05" w:rsidRPr="003F644E" w:rsidRDefault="00C40E05" w:rsidP="00C40E05">
      <w:pPr>
        <w:pStyle w:val="af9"/>
        <w:keepNext/>
        <w:rPr>
          <w:rtl/>
        </w:rPr>
      </w:pPr>
      <w:bookmarkStart w:id="275" w:name="ET_guest_684986_52"/>
      <w:r w:rsidRPr="003F644E">
        <w:rPr>
          <w:rStyle w:val="TagStyle"/>
          <w:rtl/>
        </w:rPr>
        <w:t xml:space="preserve"> &lt;&lt; אורח &gt;&gt; </w:t>
      </w:r>
      <w:r w:rsidRPr="003F644E">
        <w:rPr>
          <w:rtl/>
        </w:rPr>
        <w:t xml:space="preserve">תומר </w:t>
      </w:r>
      <w:proofErr w:type="spellStart"/>
      <w:r w:rsidRPr="003F644E">
        <w:rPr>
          <w:rtl/>
        </w:rPr>
        <w:t>מוסקוביץ</w:t>
      </w:r>
      <w:proofErr w:type="spellEnd"/>
      <w:r w:rsidRPr="003F644E">
        <w:rPr>
          <w:rtl/>
        </w:rPr>
        <w:t>:</w:t>
      </w:r>
      <w:r w:rsidRPr="003F644E">
        <w:rPr>
          <w:rStyle w:val="TagStyle"/>
          <w:rtl/>
        </w:rPr>
        <w:t xml:space="preserve"> &lt;&lt; אורח &gt;&gt;</w:t>
      </w:r>
      <w:r w:rsidRPr="003F644E">
        <w:rPr>
          <w:rtl/>
        </w:rPr>
        <w:t xml:space="preserve"> </w:t>
      </w:r>
      <w:bookmarkEnd w:id="275"/>
    </w:p>
    <w:p w:rsidR="00C40E05" w:rsidRPr="003F644E" w:rsidRDefault="00C40E05" w:rsidP="00C40E05">
      <w:pPr>
        <w:pStyle w:val="KeepWithNext"/>
        <w:rPr>
          <w:rtl/>
        </w:rPr>
      </w:pPr>
    </w:p>
    <w:p w:rsidR="00C40E05" w:rsidRPr="003F644E" w:rsidRDefault="0069170C" w:rsidP="0069170C">
      <w:pPr>
        <w:rPr>
          <w:rtl/>
        </w:rPr>
      </w:pPr>
      <w:r w:rsidRPr="003F644E">
        <w:rPr>
          <w:rFonts w:hint="cs"/>
          <w:rtl/>
        </w:rPr>
        <w:t xml:space="preserve">כמו כל החלטה של רשם, אם זה לא מוצא חן, </w:t>
      </w:r>
      <w:bookmarkStart w:id="276" w:name="_ETM_Q1_892000"/>
      <w:bookmarkEnd w:id="276"/>
      <w:r w:rsidRPr="003F644E">
        <w:rPr>
          <w:rFonts w:hint="cs"/>
          <w:rtl/>
        </w:rPr>
        <w:t xml:space="preserve">אפשר לערער על זה, </w:t>
      </w:r>
      <w:r w:rsidR="00C40E05" w:rsidRPr="003F644E">
        <w:rPr>
          <w:rFonts w:hint="cs"/>
          <w:rtl/>
        </w:rPr>
        <w:t>יש בית משפט</w:t>
      </w:r>
      <w:r w:rsidRPr="003F644E">
        <w:rPr>
          <w:rFonts w:hint="cs"/>
          <w:rtl/>
        </w:rPr>
        <w:t>.</w:t>
      </w:r>
    </w:p>
    <w:p w:rsidR="00C40E05" w:rsidRPr="003F644E" w:rsidRDefault="00C40E05" w:rsidP="00C40E05">
      <w:pPr>
        <w:rPr>
          <w:rtl/>
        </w:rPr>
      </w:pPr>
    </w:p>
    <w:p w:rsidR="00C40E05" w:rsidRPr="003F644E" w:rsidRDefault="00C40E05" w:rsidP="00C40E05">
      <w:pPr>
        <w:pStyle w:val="af9"/>
        <w:keepNext/>
        <w:rPr>
          <w:rtl/>
        </w:rPr>
      </w:pPr>
      <w:bookmarkStart w:id="277" w:name="ET_guest_519067_53"/>
      <w:r w:rsidRPr="003F644E">
        <w:rPr>
          <w:rStyle w:val="TagStyle"/>
          <w:rtl/>
        </w:rPr>
        <w:t xml:space="preserve"> &lt;&lt; אורח &gt;&gt; </w:t>
      </w:r>
      <w:r w:rsidRPr="003F644E">
        <w:rPr>
          <w:rtl/>
        </w:rPr>
        <w:t xml:space="preserve">טל </w:t>
      </w:r>
      <w:proofErr w:type="spellStart"/>
      <w:r w:rsidRPr="003F644E">
        <w:rPr>
          <w:rtl/>
        </w:rPr>
        <w:t>נד"ב</w:t>
      </w:r>
      <w:proofErr w:type="spellEnd"/>
      <w:r w:rsidRPr="003F644E">
        <w:rPr>
          <w:rtl/>
        </w:rPr>
        <w:t>:</w:t>
      </w:r>
      <w:r w:rsidRPr="003F644E">
        <w:rPr>
          <w:rStyle w:val="TagStyle"/>
          <w:rtl/>
        </w:rPr>
        <w:t xml:space="preserve"> &lt;&lt; אורח &gt;&gt;</w:t>
      </w:r>
      <w:r w:rsidRPr="003F644E">
        <w:rPr>
          <w:rtl/>
        </w:rPr>
        <w:t xml:space="preserve"> </w:t>
      </w:r>
      <w:bookmarkEnd w:id="277"/>
    </w:p>
    <w:p w:rsidR="00C40E05" w:rsidRPr="003F644E" w:rsidRDefault="00C40E05" w:rsidP="00C40E05">
      <w:pPr>
        <w:pStyle w:val="KeepWithNext"/>
        <w:rPr>
          <w:rtl/>
        </w:rPr>
      </w:pPr>
    </w:p>
    <w:p w:rsidR="00C40E05" w:rsidRPr="003F644E" w:rsidRDefault="00C40E05" w:rsidP="00544569">
      <w:pPr>
        <w:rPr>
          <w:rtl/>
        </w:rPr>
      </w:pPr>
      <w:r w:rsidRPr="003F644E">
        <w:rPr>
          <w:rFonts w:hint="cs"/>
          <w:rtl/>
        </w:rPr>
        <w:t>למה לא לתת לרשם קווים מנחים</w:t>
      </w:r>
      <w:r w:rsidR="0069170C" w:rsidRPr="003F644E">
        <w:rPr>
          <w:rFonts w:hint="cs"/>
          <w:rtl/>
        </w:rPr>
        <w:t xml:space="preserve">? </w:t>
      </w:r>
      <w:r w:rsidR="00544569" w:rsidRPr="003F644E">
        <w:rPr>
          <w:rFonts w:hint="cs"/>
          <w:rtl/>
        </w:rPr>
        <w:t>למשל</w:t>
      </w:r>
      <w:r w:rsidR="0069170C" w:rsidRPr="003F644E">
        <w:rPr>
          <w:rFonts w:hint="cs"/>
          <w:rtl/>
        </w:rPr>
        <w:t xml:space="preserve"> תחנה שהחייב </w:t>
      </w:r>
      <w:bookmarkStart w:id="278" w:name="_ETM_Q1_898000"/>
      <w:bookmarkEnd w:id="278"/>
      <w:r w:rsidR="0069170C" w:rsidRPr="003F644E">
        <w:rPr>
          <w:rFonts w:hint="cs"/>
          <w:rtl/>
        </w:rPr>
        <w:t>נקט בה אלמנט של ממש. למה לא? למה לא?</w:t>
      </w:r>
    </w:p>
    <w:p w:rsidR="00C40E05" w:rsidRPr="003F644E" w:rsidRDefault="00C40E05" w:rsidP="00C40E05">
      <w:pPr>
        <w:rPr>
          <w:rtl/>
        </w:rPr>
      </w:pPr>
    </w:p>
    <w:p w:rsidR="00C40E05" w:rsidRPr="003F644E" w:rsidRDefault="00C40E05" w:rsidP="00C40E05">
      <w:pPr>
        <w:pStyle w:val="af6"/>
        <w:keepNext/>
        <w:rPr>
          <w:rtl/>
        </w:rPr>
      </w:pPr>
      <w:bookmarkStart w:id="279" w:name="ET_yor_5094_54"/>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 </w:t>
      </w:r>
      <w:r w:rsidRPr="003F644E">
        <w:rPr>
          <w:rtl/>
        </w:rPr>
        <w:t>היו"ר ניסן סלומינסקי:</w:t>
      </w:r>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w:t>
      </w:r>
      <w:r w:rsidRPr="003F644E">
        <w:rPr>
          <w:rtl/>
        </w:rPr>
        <w:t xml:space="preserve"> </w:t>
      </w:r>
      <w:bookmarkEnd w:id="279"/>
    </w:p>
    <w:p w:rsidR="00C40E05" w:rsidRPr="003F644E" w:rsidRDefault="00C40E05" w:rsidP="00C40E05">
      <w:pPr>
        <w:pStyle w:val="KeepWithNext"/>
        <w:rPr>
          <w:rtl/>
        </w:rPr>
      </w:pPr>
    </w:p>
    <w:p w:rsidR="00C40E05" w:rsidRPr="003F644E" w:rsidRDefault="00C40E05" w:rsidP="0086609C">
      <w:pPr>
        <w:rPr>
          <w:rtl/>
        </w:rPr>
      </w:pPr>
      <w:r w:rsidRPr="003F644E">
        <w:rPr>
          <w:rFonts w:hint="cs"/>
          <w:rtl/>
        </w:rPr>
        <w:t xml:space="preserve">זו הבקשה. גם אורי שישב </w:t>
      </w:r>
      <w:r w:rsidR="0086609C" w:rsidRPr="003F644E">
        <w:rPr>
          <w:rFonts w:hint="cs"/>
          <w:rtl/>
        </w:rPr>
        <w:t xml:space="preserve">כאן </w:t>
      </w:r>
      <w:r w:rsidRPr="003F644E">
        <w:rPr>
          <w:rFonts w:hint="cs"/>
          <w:rtl/>
        </w:rPr>
        <w:t xml:space="preserve">לפניי לא דיבר על </w:t>
      </w:r>
      <w:r w:rsidR="0086609C" w:rsidRPr="003F644E">
        <w:rPr>
          <w:rFonts w:hint="cs"/>
          <w:rtl/>
        </w:rPr>
        <w:t>"</w:t>
      </w:r>
      <w:r w:rsidRPr="003F644E">
        <w:rPr>
          <w:rFonts w:hint="cs"/>
          <w:rtl/>
        </w:rPr>
        <w:t>ממש</w:t>
      </w:r>
      <w:r w:rsidR="0086609C" w:rsidRPr="003F644E">
        <w:rPr>
          <w:rFonts w:hint="cs"/>
          <w:rtl/>
        </w:rPr>
        <w:t>"</w:t>
      </w:r>
      <w:r w:rsidRPr="003F644E">
        <w:rPr>
          <w:rFonts w:hint="cs"/>
          <w:rtl/>
        </w:rPr>
        <w:t>, אלא על תודעה. הוא הרגיש שזה כך</w:t>
      </w:r>
      <w:r w:rsidR="0086609C" w:rsidRPr="003F644E">
        <w:rPr>
          <w:rFonts w:hint="cs"/>
          <w:rtl/>
        </w:rPr>
        <w:t xml:space="preserve"> לא בהליכים של ממש, כך ש</w:t>
      </w:r>
      <w:r w:rsidRPr="003F644E">
        <w:rPr>
          <w:rFonts w:hint="cs"/>
          <w:rtl/>
        </w:rPr>
        <w:t>אני חושב שזה בסדר.</w:t>
      </w:r>
    </w:p>
    <w:p w:rsidR="00223235" w:rsidRPr="003F644E" w:rsidRDefault="00223235" w:rsidP="00C40E05">
      <w:pPr>
        <w:rPr>
          <w:rtl/>
        </w:rPr>
      </w:pPr>
      <w:bookmarkStart w:id="280" w:name="_ETM_Q1_928676"/>
      <w:bookmarkEnd w:id="280"/>
    </w:p>
    <w:p w:rsidR="00223235" w:rsidRPr="003F644E" w:rsidRDefault="00223235" w:rsidP="00223235">
      <w:pPr>
        <w:pStyle w:val="af9"/>
        <w:keepNext/>
        <w:rPr>
          <w:rtl/>
        </w:rPr>
      </w:pPr>
      <w:bookmarkStart w:id="281" w:name="ET_guest_בקי_קשת_172"/>
      <w:r w:rsidRPr="003F644E">
        <w:rPr>
          <w:rStyle w:val="TagStyle"/>
          <w:rtl/>
        </w:rPr>
        <w:t xml:space="preserve"> &lt;&lt; אורח &gt;&gt; </w:t>
      </w:r>
      <w:r w:rsidRPr="003F644E">
        <w:rPr>
          <w:rtl/>
        </w:rPr>
        <w:t>בקי קשת:</w:t>
      </w:r>
      <w:r w:rsidRPr="003F644E">
        <w:rPr>
          <w:rStyle w:val="TagStyle"/>
          <w:rtl/>
        </w:rPr>
        <w:t xml:space="preserve"> &lt;&lt; אורח &gt;&gt;</w:t>
      </w:r>
      <w:r w:rsidRPr="003F644E">
        <w:rPr>
          <w:rtl/>
        </w:rPr>
        <w:t xml:space="preserve"> </w:t>
      </w:r>
      <w:bookmarkEnd w:id="281"/>
    </w:p>
    <w:p w:rsidR="00223235" w:rsidRPr="003F644E" w:rsidRDefault="00223235" w:rsidP="00223235">
      <w:pPr>
        <w:pStyle w:val="KeepWithNext"/>
        <w:rPr>
          <w:rtl/>
        </w:rPr>
      </w:pPr>
    </w:p>
    <w:p w:rsidR="00B12B2B" w:rsidRPr="003F644E" w:rsidRDefault="00223235" w:rsidP="00223235">
      <w:pPr>
        <w:rPr>
          <w:rtl/>
        </w:rPr>
      </w:pPr>
      <w:bookmarkStart w:id="282" w:name="_ETM_Q1_930276"/>
      <w:bookmarkStart w:id="283" w:name="_ETM_Q1_930300"/>
      <w:bookmarkEnd w:id="282"/>
      <w:bookmarkEnd w:id="283"/>
      <w:r w:rsidRPr="003F644E">
        <w:rPr>
          <w:rFonts w:hint="cs"/>
          <w:rtl/>
        </w:rPr>
        <w:t xml:space="preserve">הסעיף </w:t>
      </w:r>
      <w:bookmarkStart w:id="284" w:name="_ETM_Q1_935594"/>
      <w:bookmarkEnd w:id="284"/>
      <w:r w:rsidRPr="003F644E">
        <w:rPr>
          <w:rFonts w:hint="cs"/>
          <w:rtl/>
        </w:rPr>
        <w:t xml:space="preserve">הזה, יש פה שילוב של שני דברים שמטעים קצת. נותנים </w:t>
      </w:r>
      <w:bookmarkStart w:id="285" w:name="_ETM_Q1_941421"/>
      <w:bookmarkEnd w:id="285"/>
      <w:r w:rsidRPr="003F644E">
        <w:rPr>
          <w:rFonts w:hint="cs"/>
          <w:rtl/>
        </w:rPr>
        <w:t xml:space="preserve">פה הטבה נהדרת לחייב, או שכן או שלא, אבל הנקודה </w:t>
      </w:r>
      <w:bookmarkStart w:id="286" w:name="_ETM_Q1_946918"/>
      <w:bookmarkEnd w:id="286"/>
      <w:r w:rsidRPr="003F644E">
        <w:rPr>
          <w:rFonts w:hint="cs"/>
          <w:rtl/>
        </w:rPr>
        <w:t>היא שאנחנו מד</w:t>
      </w:r>
      <w:r w:rsidR="00B12B2B" w:rsidRPr="003F644E">
        <w:rPr>
          <w:rFonts w:hint="cs"/>
          <w:rtl/>
        </w:rPr>
        <w:t xml:space="preserve">ברים על משהו נורא </w:t>
      </w:r>
      <w:proofErr w:type="spellStart"/>
      <w:r w:rsidR="00B12B2B" w:rsidRPr="003F644E">
        <w:rPr>
          <w:rFonts w:hint="cs"/>
          <w:rtl/>
        </w:rPr>
        <w:t>נורא</w:t>
      </w:r>
      <w:proofErr w:type="spellEnd"/>
      <w:r w:rsidR="00B12B2B" w:rsidRPr="003F644E">
        <w:rPr>
          <w:rFonts w:hint="cs"/>
          <w:rtl/>
        </w:rPr>
        <w:t xml:space="preserve"> בסיסי. בן אדם </w:t>
      </w:r>
      <w:bookmarkStart w:id="287" w:name="_ETM_Q1_950997"/>
      <w:bookmarkEnd w:id="287"/>
      <w:r w:rsidR="00B12B2B" w:rsidRPr="003F644E">
        <w:rPr>
          <w:rFonts w:hint="cs"/>
          <w:rtl/>
        </w:rPr>
        <w:t xml:space="preserve">שמעקלים לו את המשכורת, אלא אם כן אתה מניח שהוא </w:t>
      </w:r>
      <w:bookmarkStart w:id="288" w:name="_ETM_Q1_955700"/>
      <w:bookmarkEnd w:id="288"/>
      <w:r w:rsidR="00B12B2B" w:rsidRPr="003F644E">
        <w:rPr>
          <w:rFonts w:hint="cs"/>
          <w:rtl/>
        </w:rPr>
        <w:t xml:space="preserve">נוכל שמחזיק כסף מתחת לבלטות, ואנחנו לא מניחים על הציבור </w:t>
      </w:r>
      <w:bookmarkStart w:id="289" w:name="_ETM_Q1_960061"/>
      <w:bookmarkEnd w:id="289"/>
      <w:r w:rsidR="00B12B2B" w:rsidRPr="003F644E">
        <w:rPr>
          <w:rFonts w:hint="cs"/>
          <w:rtl/>
        </w:rPr>
        <w:t xml:space="preserve">הרחב שזה מצבו, אם לקחת לו את הכסף מהמשכורת, אין </w:t>
      </w:r>
      <w:bookmarkStart w:id="290" w:name="_ETM_Q1_964857"/>
      <w:bookmarkEnd w:id="290"/>
      <w:r w:rsidR="00B12B2B" w:rsidRPr="003F644E">
        <w:rPr>
          <w:rFonts w:hint="cs"/>
          <w:rtl/>
        </w:rPr>
        <w:t xml:space="preserve">לו מקום אחר להביא ממנו את הכסף. לכן יש פה </w:t>
      </w:r>
      <w:bookmarkStart w:id="291" w:name="_ETM_Q1_965585"/>
      <w:bookmarkEnd w:id="291"/>
      <w:r w:rsidR="00B12B2B" w:rsidRPr="003F644E">
        <w:rPr>
          <w:rFonts w:hint="cs"/>
          <w:rtl/>
        </w:rPr>
        <w:t>אבסורד, פשוט אבסורד. זה לא הגיוני.</w:t>
      </w:r>
    </w:p>
    <w:p w:rsidR="00B12B2B" w:rsidRPr="003F644E" w:rsidRDefault="00B12B2B" w:rsidP="00223235">
      <w:pPr>
        <w:rPr>
          <w:rtl/>
        </w:rPr>
      </w:pPr>
      <w:bookmarkStart w:id="292" w:name="_ETM_Q1_970995"/>
      <w:bookmarkStart w:id="293" w:name="_ETM_Q1_971140"/>
      <w:bookmarkEnd w:id="292"/>
      <w:bookmarkEnd w:id="293"/>
    </w:p>
    <w:p w:rsidR="00175CB9" w:rsidRPr="003F644E" w:rsidRDefault="00B12B2B" w:rsidP="00175CB9">
      <w:pPr>
        <w:rPr>
          <w:rtl/>
        </w:rPr>
      </w:pPr>
      <w:bookmarkStart w:id="294" w:name="_ETM_Q1_971171"/>
      <w:bookmarkStart w:id="295" w:name="_ETM_Q1_971285"/>
      <w:bookmarkEnd w:id="294"/>
      <w:bookmarkEnd w:id="295"/>
      <w:r w:rsidRPr="003F644E">
        <w:rPr>
          <w:rFonts w:hint="cs"/>
          <w:rtl/>
        </w:rPr>
        <w:t xml:space="preserve">לכן חייב להיות </w:t>
      </w:r>
      <w:bookmarkStart w:id="296" w:name="_ETM_Q1_974052"/>
      <w:bookmarkEnd w:id="296"/>
      <w:r w:rsidRPr="003F644E">
        <w:rPr>
          <w:rFonts w:hint="cs"/>
          <w:rtl/>
        </w:rPr>
        <w:t>שאם לקחו את גובה צו התשלומים או יותר</w:t>
      </w:r>
      <w:r w:rsidR="00175CB9" w:rsidRPr="003F644E">
        <w:rPr>
          <w:rFonts w:hint="cs"/>
          <w:rtl/>
        </w:rPr>
        <w:t>,</w:t>
      </w:r>
      <w:r w:rsidR="00DB323B" w:rsidRPr="003F644E">
        <w:rPr>
          <w:rFonts w:hint="cs"/>
          <w:rtl/>
        </w:rPr>
        <w:t xml:space="preserve"> מה שקורה </w:t>
      </w:r>
      <w:bookmarkStart w:id="297" w:name="_ETM_Q1_977317"/>
      <w:bookmarkEnd w:id="297"/>
      <w:r w:rsidR="00DB323B" w:rsidRPr="003F644E">
        <w:rPr>
          <w:rFonts w:hint="cs"/>
          <w:rtl/>
        </w:rPr>
        <w:t>הרבה פעמים</w:t>
      </w:r>
      <w:r w:rsidR="00175CB9" w:rsidRPr="003F644E">
        <w:rPr>
          <w:rFonts w:hint="cs"/>
          <w:rtl/>
        </w:rPr>
        <w:t>,</w:t>
      </w:r>
      <w:r w:rsidR="00DB323B" w:rsidRPr="003F644E">
        <w:rPr>
          <w:rFonts w:hint="cs"/>
          <w:rtl/>
        </w:rPr>
        <w:t xml:space="preserve"> מתוך המשכורת, הכסף הזה נחשב. זה חייב להיות </w:t>
      </w:r>
      <w:bookmarkStart w:id="298" w:name="_ETM_Q1_979858"/>
      <w:bookmarkEnd w:id="298"/>
      <w:r w:rsidR="00DB323B" w:rsidRPr="003F644E">
        <w:rPr>
          <w:rFonts w:hint="cs"/>
          <w:rtl/>
        </w:rPr>
        <w:t xml:space="preserve">כך מבחינה לוגית. לכן נכון שביטלו את </w:t>
      </w:r>
      <w:bookmarkStart w:id="299" w:name="_ETM_Q1_985833"/>
      <w:bookmarkEnd w:id="299"/>
      <w:r w:rsidR="00DB323B" w:rsidRPr="003F644E">
        <w:rPr>
          <w:rFonts w:hint="cs"/>
          <w:rtl/>
        </w:rPr>
        <w:t xml:space="preserve">זה שזה לא </w:t>
      </w:r>
      <w:r w:rsidR="00175CB9" w:rsidRPr="003F644E">
        <w:rPr>
          <w:rFonts w:hint="cs"/>
          <w:rtl/>
        </w:rPr>
        <w:t>יי</w:t>
      </w:r>
      <w:r w:rsidR="00DB323B" w:rsidRPr="003F644E">
        <w:rPr>
          <w:rFonts w:hint="cs"/>
          <w:rtl/>
        </w:rPr>
        <w:t xml:space="preserve">חשב, זה חייב להיחשב, אבל אני מסכימה </w:t>
      </w:r>
      <w:bookmarkStart w:id="300" w:name="_ETM_Q1_989790"/>
      <w:bookmarkEnd w:id="300"/>
      <w:r w:rsidR="00DB323B" w:rsidRPr="003F644E">
        <w:rPr>
          <w:rFonts w:hint="cs"/>
          <w:rtl/>
        </w:rPr>
        <w:t xml:space="preserve">שיש פה קושי בניסוח. במקרה זה אני מסכימה, אי-אפשר לדעת </w:t>
      </w:r>
      <w:bookmarkStart w:id="301" w:name="_ETM_Q1_994517"/>
      <w:bookmarkEnd w:id="301"/>
      <w:r w:rsidR="00DB323B" w:rsidRPr="003F644E">
        <w:rPr>
          <w:rFonts w:hint="cs"/>
          <w:rtl/>
        </w:rPr>
        <w:t>מה כוונת המשורר של אנשים, ולפי דעתי הכ</w:t>
      </w:r>
      <w:r w:rsidR="00B22E85" w:rsidRPr="003F644E">
        <w:rPr>
          <w:rFonts w:hint="cs"/>
          <w:rtl/>
        </w:rPr>
        <w:t xml:space="preserve">וונה מתבטאת בצורה </w:t>
      </w:r>
      <w:bookmarkStart w:id="302" w:name="_ETM_Q1_1001218"/>
      <w:bookmarkEnd w:id="302"/>
      <w:r w:rsidR="00B22E85" w:rsidRPr="003F644E">
        <w:rPr>
          <w:rFonts w:hint="cs"/>
          <w:rtl/>
        </w:rPr>
        <w:t xml:space="preserve">פשוטה מאוד. הבן אדם הגיש שאלון. </w:t>
      </w:r>
    </w:p>
    <w:p w:rsidR="00175CB9" w:rsidRPr="003F644E" w:rsidRDefault="00175CB9" w:rsidP="00175CB9">
      <w:pPr>
        <w:rPr>
          <w:rtl/>
        </w:rPr>
      </w:pPr>
    </w:p>
    <w:p w:rsidR="00DB323B" w:rsidRPr="003F644E" w:rsidRDefault="00B22E85" w:rsidP="00175CB9">
      <w:pPr>
        <w:rPr>
          <w:rtl/>
        </w:rPr>
      </w:pPr>
      <w:r w:rsidRPr="003F644E">
        <w:rPr>
          <w:rFonts w:hint="cs"/>
          <w:rtl/>
        </w:rPr>
        <w:t xml:space="preserve">שאלון </w:t>
      </w:r>
      <w:r w:rsidRPr="003F644E">
        <w:rPr>
          <w:rtl/>
        </w:rPr>
        <w:t>–</w:t>
      </w:r>
      <w:r w:rsidRPr="003F644E">
        <w:rPr>
          <w:rFonts w:hint="cs"/>
          <w:rtl/>
        </w:rPr>
        <w:t xml:space="preserve"> מי שלא </w:t>
      </w:r>
      <w:bookmarkStart w:id="303" w:name="_ETM_Q1_1004392"/>
      <w:bookmarkEnd w:id="303"/>
      <w:r w:rsidRPr="003F644E">
        <w:rPr>
          <w:rFonts w:hint="cs"/>
          <w:rtl/>
        </w:rPr>
        <w:t xml:space="preserve">ניסה למלא פה, זה לא דבר שעושים בחמש דקות, זה המון </w:t>
      </w:r>
      <w:proofErr w:type="spellStart"/>
      <w:r w:rsidRPr="003F644E">
        <w:rPr>
          <w:rFonts w:hint="cs"/>
          <w:rtl/>
        </w:rPr>
        <w:t>המון</w:t>
      </w:r>
      <w:proofErr w:type="spellEnd"/>
      <w:r w:rsidRPr="003F644E">
        <w:rPr>
          <w:rFonts w:hint="cs"/>
          <w:rtl/>
        </w:rPr>
        <w:t xml:space="preserve"> טרחה, צריך ללכת במיוחד לאנשים, כי אין להם הכול </w:t>
      </w:r>
      <w:bookmarkStart w:id="304" w:name="_ETM_Q1_1014447"/>
      <w:bookmarkEnd w:id="304"/>
      <w:r w:rsidRPr="003F644E">
        <w:rPr>
          <w:rFonts w:hint="cs"/>
          <w:rtl/>
        </w:rPr>
        <w:t xml:space="preserve">בגישה באינטרנט. זה להביא דפי בנק ולהביא </w:t>
      </w:r>
      <w:bookmarkStart w:id="305" w:name="_ETM_Q1_1018839"/>
      <w:bookmarkEnd w:id="305"/>
      <w:r w:rsidRPr="003F644E">
        <w:rPr>
          <w:rFonts w:hint="cs"/>
          <w:rtl/>
        </w:rPr>
        <w:t>מהמע</w:t>
      </w:r>
      <w:r w:rsidR="00D435DC" w:rsidRPr="003F644E">
        <w:rPr>
          <w:rFonts w:hint="cs"/>
          <w:rtl/>
        </w:rPr>
        <w:t xml:space="preserve">סיק את התלושים. זה המון עבודה, הרבה שעות, </w:t>
      </w:r>
      <w:r w:rsidR="00062619" w:rsidRPr="003F644E">
        <w:rPr>
          <w:rFonts w:hint="cs"/>
          <w:rtl/>
        </w:rPr>
        <w:t xml:space="preserve">והרבה פעמים </w:t>
      </w:r>
      <w:bookmarkStart w:id="306" w:name="_ETM_Q1_1023536"/>
      <w:bookmarkEnd w:id="306"/>
      <w:r w:rsidR="00062619" w:rsidRPr="003F644E">
        <w:rPr>
          <w:rFonts w:hint="cs"/>
          <w:rtl/>
        </w:rPr>
        <w:t xml:space="preserve">האנשים האלה גם זקוקים לעזרה ותיווך כי הם </w:t>
      </w:r>
      <w:bookmarkStart w:id="307" w:name="_ETM_Q1_1025257"/>
      <w:bookmarkEnd w:id="307"/>
      <w:r w:rsidR="00062619" w:rsidRPr="003F644E">
        <w:rPr>
          <w:rFonts w:hint="cs"/>
          <w:rtl/>
        </w:rPr>
        <w:t>לא יודעים לעשות את זה.</w:t>
      </w:r>
    </w:p>
    <w:p w:rsidR="00062619" w:rsidRPr="003F644E" w:rsidRDefault="00062619" w:rsidP="00B22E85">
      <w:pPr>
        <w:rPr>
          <w:rtl/>
        </w:rPr>
      </w:pPr>
      <w:bookmarkStart w:id="308" w:name="_ETM_Q1_1023745"/>
      <w:bookmarkStart w:id="309" w:name="_ETM_Q1_1023838"/>
      <w:bookmarkEnd w:id="308"/>
      <w:bookmarkEnd w:id="309"/>
    </w:p>
    <w:p w:rsidR="00062619" w:rsidRPr="003F644E" w:rsidRDefault="00062619" w:rsidP="00062619">
      <w:pPr>
        <w:rPr>
          <w:rtl/>
        </w:rPr>
      </w:pPr>
      <w:bookmarkStart w:id="310" w:name="_ETM_Q1_1023936"/>
      <w:bookmarkStart w:id="311" w:name="_ETM_Q1_1024052"/>
      <w:bookmarkEnd w:id="310"/>
      <w:bookmarkEnd w:id="311"/>
      <w:r w:rsidRPr="003F644E">
        <w:rPr>
          <w:rFonts w:hint="cs"/>
          <w:rtl/>
        </w:rPr>
        <w:t xml:space="preserve">כלומר, אדם שעשה את העבודה המאוד </w:t>
      </w:r>
      <w:bookmarkStart w:id="312" w:name="_ETM_Q1_1028085"/>
      <w:bookmarkEnd w:id="312"/>
      <w:r w:rsidRPr="003F644E">
        <w:rPr>
          <w:rFonts w:hint="cs"/>
          <w:rtl/>
        </w:rPr>
        <w:t xml:space="preserve">מאומצת הזאת של הגשת שאלון זה לא אותו אדם שמדמיינים </w:t>
      </w:r>
      <w:bookmarkStart w:id="313" w:name="_ETM_Q1_1032250"/>
      <w:bookmarkEnd w:id="313"/>
      <w:r w:rsidRPr="003F644E">
        <w:rPr>
          <w:rFonts w:hint="cs"/>
          <w:rtl/>
        </w:rPr>
        <w:t>שהוא ישב בבית</w:t>
      </w:r>
      <w:r w:rsidR="00AB3A67" w:rsidRPr="003F644E">
        <w:rPr>
          <w:rFonts w:hint="cs"/>
          <w:rtl/>
        </w:rPr>
        <w:t>, יתעלם ולא יתייחס לחוק.</w:t>
      </w:r>
    </w:p>
    <w:p w:rsidR="00AB3A67" w:rsidRPr="003F644E" w:rsidRDefault="00AB3A67" w:rsidP="00062619">
      <w:pPr>
        <w:rPr>
          <w:rtl/>
        </w:rPr>
      </w:pPr>
      <w:bookmarkStart w:id="314" w:name="_ETM_Q1_1036182"/>
      <w:bookmarkStart w:id="315" w:name="_ETM_Q1_1036305"/>
      <w:bookmarkEnd w:id="314"/>
      <w:bookmarkEnd w:id="315"/>
    </w:p>
    <w:p w:rsidR="00AB3A67" w:rsidRPr="003F644E" w:rsidRDefault="00AB3A67" w:rsidP="00062619">
      <w:pPr>
        <w:rPr>
          <w:rtl/>
        </w:rPr>
      </w:pPr>
      <w:bookmarkStart w:id="316" w:name="_ETM_Q1_1036374"/>
      <w:bookmarkStart w:id="317" w:name="_ETM_Q1_1036482"/>
      <w:bookmarkEnd w:id="316"/>
      <w:bookmarkEnd w:id="317"/>
      <w:r w:rsidRPr="003F644E">
        <w:rPr>
          <w:rFonts w:hint="cs"/>
          <w:rtl/>
        </w:rPr>
        <w:t xml:space="preserve">מבחינתנו עצם זה </w:t>
      </w:r>
      <w:bookmarkStart w:id="318" w:name="_ETM_Q1_1035925"/>
      <w:bookmarkEnd w:id="318"/>
      <w:r w:rsidRPr="003F644E">
        <w:rPr>
          <w:rFonts w:hint="cs"/>
          <w:rtl/>
        </w:rPr>
        <w:t xml:space="preserve">שהוא הגיש את השאלון על כל מסמכיו, ובנוסף הגיש בקשה נוספת </w:t>
      </w:r>
      <w:r w:rsidRPr="003F644E">
        <w:rPr>
          <w:rtl/>
        </w:rPr>
        <w:t>–</w:t>
      </w:r>
      <w:r w:rsidR="00222392" w:rsidRPr="003F644E">
        <w:rPr>
          <w:rFonts w:hint="cs"/>
          <w:rtl/>
        </w:rPr>
        <w:t xml:space="preserve"> הוא היה צריך להגיש עוד פעם בקשה, </w:t>
      </w:r>
      <w:bookmarkStart w:id="319" w:name="_ETM_Q1_1043916"/>
      <w:bookmarkEnd w:id="319"/>
      <w:r w:rsidR="00222392" w:rsidRPr="003F644E">
        <w:rPr>
          <w:rFonts w:hint="cs"/>
          <w:rtl/>
        </w:rPr>
        <w:t xml:space="preserve">כי הרי זה לא אוטומטית </w:t>
      </w:r>
      <w:r w:rsidR="00222392" w:rsidRPr="003F644E">
        <w:rPr>
          <w:rtl/>
        </w:rPr>
        <w:t>–</w:t>
      </w:r>
      <w:r w:rsidR="00222392" w:rsidRPr="003F644E">
        <w:rPr>
          <w:rFonts w:hint="cs"/>
          <w:rtl/>
        </w:rPr>
        <w:t xml:space="preserve"> הוא הגיש את שתי הבקשות </w:t>
      </w:r>
      <w:r w:rsidR="00800028" w:rsidRPr="003F644E">
        <w:rPr>
          <w:rFonts w:hint="cs"/>
          <w:rtl/>
        </w:rPr>
        <w:t xml:space="preserve">האלה, ובכך הוא הראה רצינות והתייחסות לסוגיה. לא ראוי או </w:t>
      </w:r>
      <w:bookmarkStart w:id="320" w:name="_ETM_Q1_1052431"/>
      <w:bookmarkEnd w:id="320"/>
      <w:r w:rsidR="00800028" w:rsidRPr="003F644E">
        <w:rPr>
          <w:rFonts w:hint="cs"/>
          <w:rtl/>
        </w:rPr>
        <w:t xml:space="preserve">הגיוני לדרוש יותר מזה, ובזה אני מסכימה שאין פה משמעות </w:t>
      </w:r>
      <w:bookmarkStart w:id="321" w:name="_ETM_Q1_1056733"/>
      <w:bookmarkEnd w:id="321"/>
      <w:r w:rsidR="00800028" w:rsidRPr="003F644E">
        <w:rPr>
          <w:rFonts w:hint="cs"/>
          <w:rtl/>
        </w:rPr>
        <w:t xml:space="preserve">למילה "כוונה", מספיק שהוא הגיש את שתי הבקשות האלה, במיוחד </w:t>
      </w:r>
      <w:bookmarkStart w:id="322" w:name="_ETM_Q1_1060141"/>
      <w:bookmarkEnd w:id="322"/>
      <w:r w:rsidR="00800028" w:rsidRPr="003F644E">
        <w:rPr>
          <w:rFonts w:hint="cs"/>
          <w:rtl/>
        </w:rPr>
        <w:t xml:space="preserve">השאלון, שהוא כל כך ארוך ומורכב, ובכך די. ולכן אני </w:t>
      </w:r>
      <w:bookmarkStart w:id="323" w:name="_ETM_Q1_1065720"/>
      <w:bookmarkEnd w:id="323"/>
      <w:r w:rsidR="00800028" w:rsidRPr="003F644E">
        <w:rPr>
          <w:rFonts w:hint="cs"/>
          <w:rtl/>
        </w:rPr>
        <w:t>מסכימה עם חבריי שאין פה טעם במילים האלה "כוונה".</w:t>
      </w:r>
    </w:p>
    <w:p w:rsidR="00DB323B" w:rsidRPr="003F644E" w:rsidRDefault="00DB323B" w:rsidP="00223235">
      <w:pPr>
        <w:rPr>
          <w:rtl/>
        </w:rPr>
      </w:pPr>
      <w:bookmarkStart w:id="324" w:name="_ETM_Q1_982540"/>
      <w:bookmarkStart w:id="325" w:name="_ETM_Q1_982662"/>
      <w:bookmarkEnd w:id="324"/>
      <w:bookmarkEnd w:id="325"/>
    </w:p>
    <w:p w:rsidR="002A2E6B" w:rsidRPr="003F644E" w:rsidRDefault="002A2E6B" w:rsidP="002A2E6B">
      <w:pPr>
        <w:pStyle w:val="af6"/>
        <w:keepNext/>
        <w:rPr>
          <w:rtl/>
        </w:rPr>
      </w:pPr>
      <w:bookmarkStart w:id="326" w:name="_ETM_Q1_982756"/>
      <w:bookmarkStart w:id="327" w:name="_ETM_Q1_982863"/>
      <w:bookmarkStart w:id="328" w:name="ET_yor_5094_57"/>
      <w:bookmarkEnd w:id="326"/>
      <w:bookmarkEnd w:id="327"/>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 </w:t>
      </w:r>
      <w:r w:rsidRPr="003F644E">
        <w:rPr>
          <w:rtl/>
        </w:rPr>
        <w:t>היו"ר ניסן סלומינסקי:</w:t>
      </w:r>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w:t>
      </w:r>
      <w:r w:rsidRPr="003F644E">
        <w:rPr>
          <w:rtl/>
        </w:rPr>
        <w:t xml:space="preserve"> </w:t>
      </w:r>
      <w:bookmarkEnd w:id="328"/>
    </w:p>
    <w:p w:rsidR="002A2E6B" w:rsidRPr="003F644E" w:rsidRDefault="002A2E6B" w:rsidP="002A2E6B">
      <w:pPr>
        <w:pStyle w:val="KeepWithNext"/>
        <w:rPr>
          <w:rtl/>
        </w:rPr>
      </w:pPr>
    </w:p>
    <w:p w:rsidR="002A2E6B" w:rsidRPr="003F644E" w:rsidRDefault="00800028" w:rsidP="00800028">
      <w:pPr>
        <w:rPr>
          <w:rtl/>
        </w:rPr>
      </w:pPr>
      <w:r w:rsidRPr="003F644E">
        <w:rPr>
          <w:rFonts w:hint="cs"/>
          <w:rtl/>
        </w:rPr>
        <w:t xml:space="preserve">תודה. </w:t>
      </w:r>
      <w:r w:rsidR="002A2E6B" w:rsidRPr="003F644E">
        <w:rPr>
          <w:rFonts w:hint="cs"/>
          <w:rtl/>
        </w:rPr>
        <w:t>אם את אומרת שהגשה זה מספיק, והם מפרשים שזאת הכוונה, הכול בסדר. לפעמים ה</w:t>
      </w:r>
      <w:r w:rsidRPr="003F644E">
        <w:rPr>
          <w:rFonts w:hint="cs"/>
          <w:rtl/>
        </w:rPr>
        <w:t>ה</w:t>
      </w:r>
      <w:bookmarkStart w:id="329" w:name="_ETM_Q1_1082040"/>
      <w:bookmarkEnd w:id="329"/>
      <w:r w:rsidRPr="003F644E">
        <w:rPr>
          <w:rFonts w:hint="cs"/>
          <w:rtl/>
        </w:rPr>
        <w:t>גשה היא הכוונה וזה מספיק.</w:t>
      </w:r>
    </w:p>
    <w:p w:rsidR="002A2E6B" w:rsidRPr="003F644E" w:rsidRDefault="002A2E6B" w:rsidP="002A2E6B">
      <w:pPr>
        <w:rPr>
          <w:rtl/>
        </w:rPr>
      </w:pPr>
    </w:p>
    <w:p w:rsidR="002A2E6B" w:rsidRPr="003F644E" w:rsidRDefault="002A2E6B" w:rsidP="002A2E6B">
      <w:pPr>
        <w:pStyle w:val="af9"/>
        <w:keepNext/>
        <w:rPr>
          <w:rtl/>
        </w:rPr>
      </w:pPr>
      <w:bookmarkStart w:id="330" w:name="ET_guest_684986_58"/>
      <w:r w:rsidRPr="003F644E">
        <w:rPr>
          <w:rStyle w:val="TagStyle"/>
          <w:rtl/>
        </w:rPr>
        <w:t xml:space="preserve"> &lt;&lt; אורח &gt;&gt; </w:t>
      </w:r>
      <w:r w:rsidRPr="003F644E">
        <w:rPr>
          <w:rtl/>
        </w:rPr>
        <w:t xml:space="preserve">תומר </w:t>
      </w:r>
      <w:proofErr w:type="spellStart"/>
      <w:r w:rsidRPr="003F644E">
        <w:rPr>
          <w:rtl/>
        </w:rPr>
        <w:t>מוסקוביץ</w:t>
      </w:r>
      <w:proofErr w:type="spellEnd"/>
      <w:r w:rsidRPr="003F644E">
        <w:rPr>
          <w:rtl/>
        </w:rPr>
        <w:t>:</w:t>
      </w:r>
      <w:r w:rsidRPr="003F644E">
        <w:rPr>
          <w:rStyle w:val="TagStyle"/>
          <w:rtl/>
        </w:rPr>
        <w:t xml:space="preserve"> &lt;&lt; אורח &gt;&gt;</w:t>
      </w:r>
      <w:r w:rsidRPr="003F644E">
        <w:rPr>
          <w:rtl/>
        </w:rPr>
        <w:t xml:space="preserve"> </w:t>
      </w:r>
      <w:bookmarkEnd w:id="330"/>
    </w:p>
    <w:p w:rsidR="002A2E6B" w:rsidRPr="003F644E" w:rsidRDefault="002A2E6B" w:rsidP="002A2E6B">
      <w:pPr>
        <w:pStyle w:val="KeepWithNext"/>
        <w:rPr>
          <w:rtl/>
        </w:rPr>
      </w:pPr>
    </w:p>
    <w:p w:rsidR="002A2E6B" w:rsidRPr="003F644E" w:rsidRDefault="002A2E6B" w:rsidP="00800028">
      <w:pPr>
        <w:rPr>
          <w:rtl/>
        </w:rPr>
      </w:pPr>
      <w:r w:rsidRPr="003F644E">
        <w:rPr>
          <w:rFonts w:hint="cs"/>
          <w:rtl/>
        </w:rPr>
        <w:t>רשם צריך ל</w:t>
      </w:r>
      <w:r w:rsidR="00800028" w:rsidRPr="003F644E">
        <w:rPr>
          <w:rFonts w:hint="cs"/>
          <w:rtl/>
        </w:rPr>
        <w:t>החליט</w:t>
      </w:r>
      <w:r w:rsidRPr="003F644E">
        <w:rPr>
          <w:rFonts w:hint="cs"/>
          <w:rtl/>
        </w:rPr>
        <w:t xml:space="preserve"> את זה.</w:t>
      </w:r>
    </w:p>
    <w:p w:rsidR="002A2E6B" w:rsidRPr="003F644E" w:rsidRDefault="002A2E6B" w:rsidP="002A2E6B">
      <w:pPr>
        <w:rPr>
          <w:rtl/>
        </w:rPr>
      </w:pPr>
    </w:p>
    <w:p w:rsidR="002A2E6B" w:rsidRPr="003F644E" w:rsidRDefault="002A2E6B" w:rsidP="002A2E6B">
      <w:pPr>
        <w:pStyle w:val="af6"/>
        <w:keepNext/>
        <w:rPr>
          <w:rtl/>
        </w:rPr>
      </w:pPr>
      <w:bookmarkStart w:id="331" w:name="ET_yor_5094_59"/>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 </w:t>
      </w:r>
      <w:r w:rsidRPr="003F644E">
        <w:rPr>
          <w:rtl/>
        </w:rPr>
        <w:t>היו"ר ניסן סלומינסקי:</w:t>
      </w:r>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w:t>
      </w:r>
      <w:r w:rsidRPr="003F644E">
        <w:rPr>
          <w:rtl/>
        </w:rPr>
        <w:t xml:space="preserve"> </w:t>
      </w:r>
      <w:bookmarkEnd w:id="331"/>
    </w:p>
    <w:p w:rsidR="002A2E6B" w:rsidRPr="003F644E" w:rsidRDefault="002A2E6B" w:rsidP="002A2E6B">
      <w:pPr>
        <w:pStyle w:val="KeepWithNext"/>
        <w:rPr>
          <w:rtl/>
        </w:rPr>
      </w:pPr>
    </w:p>
    <w:p w:rsidR="002A2E6B" w:rsidRPr="003F644E" w:rsidRDefault="00800028" w:rsidP="00CE25A1">
      <w:pPr>
        <w:rPr>
          <w:rtl/>
        </w:rPr>
      </w:pPr>
      <w:r w:rsidRPr="003F644E">
        <w:rPr>
          <w:rFonts w:hint="cs"/>
          <w:rtl/>
        </w:rPr>
        <w:t>תן לרשם</w:t>
      </w:r>
      <w:r w:rsidR="00D77379" w:rsidRPr="003F644E">
        <w:rPr>
          <w:rFonts w:hint="cs"/>
          <w:rtl/>
        </w:rPr>
        <w:t xml:space="preserve"> לעשות את זה. </w:t>
      </w:r>
      <w:bookmarkStart w:id="332" w:name="_ETM_Q1_1089535"/>
      <w:bookmarkEnd w:id="332"/>
      <w:r w:rsidR="00D77379" w:rsidRPr="003F644E">
        <w:rPr>
          <w:rFonts w:hint="cs"/>
          <w:rtl/>
        </w:rPr>
        <w:t>אני לא רוצה שנדקדק כל כך. ה</w:t>
      </w:r>
      <w:r w:rsidR="002A2E6B" w:rsidRPr="003F644E">
        <w:rPr>
          <w:rFonts w:hint="cs"/>
          <w:rtl/>
        </w:rPr>
        <w:t>רשם נמצא</w:t>
      </w:r>
      <w:r w:rsidR="00D77379" w:rsidRPr="003F644E">
        <w:rPr>
          <w:rFonts w:hint="cs"/>
          <w:rtl/>
        </w:rPr>
        <w:t xml:space="preserve"> על תקן </w:t>
      </w:r>
      <w:bookmarkStart w:id="333" w:name="_ETM_Q1_1096787"/>
      <w:bookmarkEnd w:id="333"/>
      <w:r w:rsidR="00CE25A1" w:rsidRPr="003F644E">
        <w:rPr>
          <w:rFonts w:hint="cs"/>
          <w:rtl/>
        </w:rPr>
        <w:t>של</w:t>
      </w:r>
      <w:r w:rsidR="00D77379" w:rsidRPr="003F644E">
        <w:rPr>
          <w:rFonts w:hint="cs"/>
          <w:rtl/>
        </w:rPr>
        <w:t xml:space="preserve"> מעין שופט. </w:t>
      </w:r>
      <w:r w:rsidR="00CE25A1" w:rsidRPr="003F644E">
        <w:rPr>
          <w:rFonts w:hint="cs"/>
          <w:rtl/>
        </w:rPr>
        <w:t xml:space="preserve">בדרך כלל אנחנו סומכים על שיקול הדעת, בפרט פה כשיש </w:t>
      </w:r>
      <w:bookmarkStart w:id="334" w:name="_ETM_Q1_1104738"/>
      <w:bookmarkEnd w:id="334"/>
      <w:r w:rsidR="00CE25A1" w:rsidRPr="003F644E">
        <w:rPr>
          <w:rFonts w:hint="cs"/>
          <w:rtl/>
        </w:rPr>
        <w:t xml:space="preserve">לנו ניסיון מצטבר בדיוק בדברים האלה, שהוא יעשה את עבודתו </w:t>
      </w:r>
      <w:bookmarkStart w:id="335" w:name="_ETM_Q1_1110619"/>
      <w:bookmarkEnd w:id="335"/>
      <w:r w:rsidR="00CE25A1" w:rsidRPr="003F644E">
        <w:rPr>
          <w:rFonts w:hint="cs"/>
          <w:rtl/>
        </w:rPr>
        <w:t xml:space="preserve">נאמנה, ולא ייתן למי שבכלל לא רוצה. זה לא </w:t>
      </w:r>
      <w:bookmarkStart w:id="336" w:name="_ETM_Q1_1116681"/>
      <w:bookmarkEnd w:id="336"/>
      <w:r w:rsidR="00CE25A1" w:rsidRPr="003F644E">
        <w:rPr>
          <w:rFonts w:hint="cs"/>
          <w:rtl/>
        </w:rPr>
        <w:t xml:space="preserve">יהיה פתח פרוץ לגמרי, אבל ברגע שהוא רואה שיש רצון, </w:t>
      </w:r>
      <w:bookmarkStart w:id="337" w:name="_ETM_Q1_1120254"/>
      <w:bookmarkEnd w:id="337"/>
      <w:r w:rsidR="00CE25A1" w:rsidRPr="003F644E">
        <w:rPr>
          <w:rFonts w:hint="cs"/>
          <w:rtl/>
        </w:rPr>
        <w:t>נסמוך על זה, אחרת מה אנחנו עושים?</w:t>
      </w:r>
    </w:p>
    <w:p w:rsidR="002A2E6B" w:rsidRPr="003F644E" w:rsidRDefault="002A2E6B" w:rsidP="002A2E6B">
      <w:pPr>
        <w:rPr>
          <w:rtl/>
        </w:rPr>
      </w:pPr>
    </w:p>
    <w:p w:rsidR="002A2E6B" w:rsidRPr="003F644E" w:rsidRDefault="002A2E6B" w:rsidP="000A3540">
      <w:pPr>
        <w:rPr>
          <w:rtl/>
        </w:rPr>
      </w:pPr>
      <w:r w:rsidRPr="003F644E">
        <w:rPr>
          <w:rFonts w:hint="cs"/>
          <w:rtl/>
        </w:rPr>
        <w:t>נתקדם הל</w:t>
      </w:r>
      <w:r w:rsidR="00CE25A1" w:rsidRPr="003F644E">
        <w:rPr>
          <w:rFonts w:hint="cs"/>
          <w:rtl/>
        </w:rPr>
        <w:t>א</w:t>
      </w:r>
      <w:r w:rsidRPr="003F644E">
        <w:rPr>
          <w:rFonts w:hint="cs"/>
          <w:rtl/>
        </w:rPr>
        <w:t>ה</w:t>
      </w:r>
      <w:r w:rsidR="00CE25A1" w:rsidRPr="003F644E">
        <w:rPr>
          <w:rFonts w:hint="cs"/>
          <w:rtl/>
        </w:rPr>
        <w:t>, אבל רק הערה.</w:t>
      </w:r>
      <w:r w:rsidRPr="003F644E">
        <w:rPr>
          <w:rFonts w:hint="cs"/>
          <w:rtl/>
        </w:rPr>
        <w:t xml:space="preserve"> נכון שהממשלה לא נפלה היום, </w:t>
      </w:r>
      <w:r w:rsidR="000A3540" w:rsidRPr="003F644E">
        <w:rPr>
          <w:rFonts w:hint="cs"/>
          <w:rtl/>
        </w:rPr>
        <w:t>וא</w:t>
      </w:r>
      <w:r w:rsidRPr="003F644E">
        <w:rPr>
          <w:rFonts w:hint="cs"/>
          <w:rtl/>
        </w:rPr>
        <w:t xml:space="preserve">ני מניח שביום רביעי </w:t>
      </w:r>
      <w:r w:rsidR="000A3540" w:rsidRPr="003F644E">
        <w:rPr>
          <w:rFonts w:hint="cs"/>
          <w:rtl/>
        </w:rPr>
        <w:t xml:space="preserve">כנראה </w:t>
      </w:r>
      <w:bookmarkStart w:id="338" w:name="_ETM_Q1_1142728"/>
      <w:bookmarkEnd w:id="338"/>
      <w:r w:rsidRPr="003F644E">
        <w:rPr>
          <w:rFonts w:hint="cs"/>
          <w:rtl/>
        </w:rPr>
        <w:t>הצעת החוק לפיזור הכנסת לא תעבור, אבל אנחנו קרובים. זו שנה של בחירות ואף אחד לא יודע כמה זמן הקואליציה בהרכב כזה תחזיק מעמד</w:t>
      </w:r>
      <w:r w:rsidR="000A3540" w:rsidRPr="003F644E">
        <w:rPr>
          <w:rFonts w:hint="cs"/>
          <w:rtl/>
        </w:rPr>
        <w:t xml:space="preserve"> </w:t>
      </w:r>
      <w:r w:rsidR="000A3540" w:rsidRPr="003F644E">
        <w:rPr>
          <w:rFonts w:hint="eastAsia"/>
        </w:rPr>
        <w:t>–</w:t>
      </w:r>
      <w:r w:rsidR="000A3540" w:rsidRPr="003F644E">
        <w:rPr>
          <w:rFonts w:hint="cs"/>
          <w:rtl/>
        </w:rPr>
        <w:t xml:space="preserve"> אני לא בא לדבר פוליטיקה, אני רוצה רק להגיד </w:t>
      </w:r>
      <w:bookmarkStart w:id="339" w:name="_ETM_Q1_1158191"/>
      <w:bookmarkEnd w:id="339"/>
      <w:r w:rsidR="000A3540" w:rsidRPr="003F644E">
        <w:rPr>
          <w:rFonts w:hint="cs"/>
          <w:rtl/>
        </w:rPr>
        <w:t xml:space="preserve">לגופו של עניין </w:t>
      </w:r>
      <w:r w:rsidR="000A3540" w:rsidRPr="003F644E">
        <w:rPr>
          <w:rFonts w:hint="eastAsia"/>
        </w:rPr>
        <w:t>–</w:t>
      </w:r>
      <w:r w:rsidRPr="003F644E">
        <w:rPr>
          <w:rFonts w:hint="cs"/>
          <w:rtl/>
        </w:rPr>
        <w:t xml:space="preserve"> </w:t>
      </w:r>
      <w:r w:rsidR="000A3540" w:rsidRPr="003F644E">
        <w:rPr>
          <w:rFonts w:hint="cs"/>
          <w:rtl/>
        </w:rPr>
        <w:t>ו</w:t>
      </w:r>
      <w:r w:rsidRPr="003F644E">
        <w:rPr>
          <w:rFonts w:hint="cs"/>
          <w:rtl/>
        </w:rPr>
        <w:t xml:space="preserve">לכן אם אנחנו רוצים לסיים את החוק הזה, </w:t>
      </w:r>
      <w:r w:rsidR="000A3540" w:rsidRPr="003F644E">
        <w:rPr>
          <w:rFonts w:hint="cs"/>
          <w:rtl/>
        </w:rPr>
        <w:t xml:space="preserve">ואנחנו רוצים </w:t>
      </w:r>
      <w:r w:rsidRPr="003F644E">
        <w:rPr>
          <w:rFonts w:hint="cs"/>
          <w:rtl/>
        </w:rPr>
        <w:t>לסיים</w:t>
      </w:r>
      <w:r w:rsidR="000A3540" w:rsidRPr="003F644E">
        <w:rPr>
          <w:rFonts w:hint="cs"/>
          <w:rtl/>
        </w:rPr>
        <w:t xml:space="preserve"> אותו ולהספיק להעביר </w:t>
      </w:r>
      <w:bookmarkStart w:id="340" w:name="_ETM_Q1_1164869"/>
      <w:bookmarkEnd w:id="340"/>
      <w:r w:rsidR="000A3540" w:rsidRPr="003F644E">
        <w:rPr>
          <w:rFonts w:hint="cs"/>
          <w:rtl/>
        </w:rPr>
        <w:t xml:space="preserve">אותו גם במליאה, כדי שיתקבל, </w:t>
      </w:r>
      <w:r w:rsidRPr="003F644E">
        <w:rPr>
          <w:rFonts w:hint="cs"/>
          <w:rtl/>
        </w:rPr>
        <w:t>ננסה לזרום, כי הרי אפשר להקשות הרבה</w:t>
      </w:r>
      <w:r w:rsidR="000A3540" w:rsidRPr="003F644E">
        <w:rPr>
          <w:rFonts w:hint="cs"/>
          <w:rtl/>
        </w:rPr>
        <w:t>.</w:t>
      </w:r>
    </w:p>
    <w:p w:rsidR="002A2E6B" w:rsidRPr="003F644E" w:rsidRDefault="002A2E6B" w:rsidP="002A2E6B">
      <w:pPr>
        <w:rPr>
          <w:rtl/>
        </w:rPr>
      </w:pPr>
    </w:p>
    <w:p w:rsidR="002A2E6B" w:rsidRPr="003F644E" w:rsidRDefault="002A2E6B" w:rsidP="002A2E6B">
      <w:pPr>
        <w:pStyle w:val="a4"/>
        <w:keepNext/>
        <w:rPr>
          <w:rtl/>
        </w:rPr>
      </w:pPr>
      <w:bookmarkStart w:id="341" w:name="ET_speaker_אוסאמה_סעדי_60"/>
      <w:r w:rsidRPr="003F644E">
        <w:rPr>
          <w:rStyle w:val="TagStyle"/>
          <w:rtl/>
        </w:rPr>
        <w:t xml:space="preserve"> &lt;&lt; דובר &gt;&gt; </w:t>
      </w:r>
      <w:r w:rsidRPr="003F644E">
        <w:rPr>
          <w:rtl/>
        </w:rPr>
        <w:t>אוסאמה סעדי:</w:t>
      </w:r>
      <w:r w:rsidRPr="003F644E">
        <w:rPr>
          <w:rStyle w:val="TagStyle"/>
          <w:rtl/>
        </w:rPr>
        <w:t xml:space="preserve"> &lt;&lt; דובר &gt;&gt;</w:t>
      </w:r>
      <w:r w:rsidRPr="003F644E">
        <w:rPr>
          <w:rtl/>
        </w:rPr>
        <w:t xml:space="preserve"> </w:t>
      </w:r>
      <w:bookmarkEnd w:id="341"/>
    </w:p>
    <w:p w:rsidR="002A2E6B" w:rsidRPr="003F644E" w:rsidRDefault="002A2E6B" w:rsidP="002A2E6B">
      <w:pPr>
        <w:pStyle w:val="KeepWithNext"/>
        <w:rPr>
          <w:rtl/>
        </w:rPr>
      </w:pPr>
    </w:p>
    <w:p w:rsidR="002A2E6B" w:rsidRPr="003F644E" w:rsidRDefault="002A2E6B" w:rsidP="002A2E6B">
      <w:pPr>
        <w:rPr>
          <w:rtl/>
        </w:rPr>
      </w:pPr>
      <w:r w:rsidRPr="003F644E">
        <w:rPr>
          <w:rFonts w:hint="cs"/>
          <w:rtl/>
        </w:rPr>
        <w:t>זה מה שאמר קודם תומר</w:t>
      </w:r>
      <w:r w:rsidR="000A3540" w:rsidRPr="003F644E">
        <w:rPr>
          <w:rFonts w:hint="cs"/>
          <w:rtl/>
        </w:rPr>
        <w:t>,</w:t>
      </w:r>
      <w:r w:rsidRPr="003F644E">
        <w:rPr>
          <w:rFonts w:hint="cs"/>
          <w:rtl/>
        </w:rPr>
        <w:t xml:space="preserve"> כשלא היית. כיוונת לדעת גדולים</w:t>
      </w:r>
      <w:r w:rsidR="000A3540" w:rsidRPr="003F644E">
        <w:rPr>
          <w:rFonts w:hint="cs"/>
          <w:rtl/>
        </w:rPr>
        <w:t>...</w:t>
      </w:r>
    </w:p>
    <w:p w:rsidR="002A2E6B" w:rsidRPr="003F644E" w:rsidRDefault="002A2E6B" w:rsidP="002A2E6B">
      <w:pPr>
        <w:rPr>
          <w:rtl/>
        </w:rPr>
      </w:pPr>
    </w:p>
    <w:p w:rsidR="002A2E6B" w:rsidRPr="003F644E" w:rsidRDefault="002A2E6B" w:rsidP="002A2E6B">
      <w:pPr>
        <w:pStyle w:val="af6"/>
        <w:keepNext/>
        <w:rPr>
          <w:rtl/>
        </w:rPr>
      </w:pPr>
      <w:bookmarkStart w:id="342" w:name="ET_yor_5094_61"/>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 </w:t>
      </w:r>
      <w:r w:rsidRPr="003F644E">
        <w:rPr>
          <w:rtl/>
        </w:rPr>
        <w:t>היו"ר ניסן סלומינסקי:</w:t>
      </w:r>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w:t>
      </w:r>
      <w:r w:rsidRPr="003F644E">
        <w:rPr>
          <w:rtl/>
        </w:rPr>
        <w:t xml:space="preserve"> </w:t>
      </w:r>
      <w:bookmarkEnd w:id="342"/>
    </w:p>
    <w:p w:rsidR="002A2E6B" w:rsidRPr="003F644E" w:rsidRDefault="002A2E6B" w:rsidP="002A2E6B">
      <w:pPr>
        <w:pStyle w:val="KeepWithNext"/>
        <w:rPr>
          <w:rtl/>
        </w:rPr>
      </w:pPr>
    </w:p>
    <w:p w:rsidR="00F063D9" w:rsidRPr="003F644E" w:rsidRDefault="000A3540" w:rsidP="00175CB9">
      <w:pPr>
        <w:rPr>
          <w:rtl/>
        </w:rPr>
      </w:pPr>
      <w:r w:rsidRPr="003F644E">
        <w:rPr>
          <w:rFonts w:hint="cs"/>
          <w:rtl/>
        </w:rPr>
        <w:t xml:space="preserve">בואו נזרום נכון. אם יש </w:t>
      </w:r>
      <w:bookmarkStart w:id="343" w:name="_ETM_Q1_1182950"/>
      <w:bookmarkEnd w:id="343"/>
      <w:r w:rsidRPr="003F644E">
        <w:rPr>
          <w:rFonts w:hint="cs"/>
          <w:rtl/>
        </w:rPr>
        <w:t>הערות, שיגידו אות</w:t>
      </w:r>
      <w:r w:rsidR="00175CB9" w:rsidRPr="003F644E">
        <w:rPr>
          <w:rFonts w:hint="cs"/>
          <w:rtl/>
        </w:rPr>
        <w:t>ן</w:t>
      </w:r>
      <w:r w:rsidRPr="003F644E">
        <w:rPr>
          <w:rFonts w:hint="cs"/>
          <w:rtl/>
        </w:rPr>
        <w:t xml:space="preserve"> </w:t>
      </w:r>
      <w:r w:rsidR="00175CB9" w:rsidRPr="003F644E">
        <w:rPr>
          <w:rFonts w:hint="cs"/>
          <w:rtl/>
        </w:rPr>
        <w:t>בקצרה</w:t>
      </w:r>
      <w:r w:rsidR="002A2E6B" w:rsidRPr="003F644E">
        <w:rPr>
          <w:rFonts w:hint="cs"/>
          <w:rtl/>
        </w:rPr>
        <w:t xml:space="preserve">, </w:t>
      </w:r>
      <w:r w:rsidRPr="003F644E">
        <w:rPr>
          <w:rFonts w:hint="cs"/>
          <w:rtl/>
        </w:rPr>
        <w:t xml:space="preserve">כי </w:t>
      </w:r>
      <w:r w:rsidR="002A2E6B" w:rsidRPr="003F644E">
        <w:rPr>
          <w:rFonts w:hint="cs"/>
          <w:rtl/>
        </w:rPr>
        <w:t>כולם מבינים וכולם קולטים ונתקדם.</w:t>
      </w:r>
      <w:r w:rsidRPr="003F644E">
        <w:rPr>
          <w:rFonts w:hint="cs"/>
          <w:rtl/>
        </w:rPr>
        <w:t xml:space="preserve"> יש הערות </w:t>
      </w:r>
      <w:bookmarkStart w:id="344" w:name="_ETM_Q1_1192599"/>
      <w:bookmarkEnd w:id="344"/>
      <w:r w:rsidRPr="003F644E">
        <w:rPr>
          <w:rFonts w:hint="eastAsia"/>
          <w:rtl/>
        </w:rPr>
        <w:t>–</w:t>
      </w:r>
      <w:r w:rsidRPr="003F644E">
        <w:rPr>
          <w:rFonts w:hint="cs"/>
          <w:rtl/>
        </w:rPr>
        <w:t xml:space="preserve"> נשמע; </w:t>
      </w:r>
      <w:r w:rsidR="00F063D9" w:rsidRPr="003F644E">
        <w:rPr>
          <w:rFonts w:hint="cs"/>
          <w:rtl/>
        </w:rPr>
        <w:t>אם צריך לתקן</w:t>
      </w:r>
      <w:r w:rsidRPr="003F644E">
        <w:rPr>
          <w:rFonts w:hint="cs"/>
          <w:rtl/>
        </w:rPr>
        <w:t xml:space="preserve"> </w:t>
      </w:r>
      <w:r w:rsidRPr="003F644E">
        <w:rPr>
          <w:rFonts w:hint="eastAsia"/>
        </w:rPr>
        <w:t>–</w:t>
      </w:r>
      <w:r w:rsidR="00F063D9" w:rsidRPr="003F644E">
        <w:rPr>
          <w:rFonts w:hint="cs"/>
          <w:rtl/>
        </w:rPr>
        <w:t xml:space="preserve"> נתקן</w:t>
      </w:r>
      <w:r w:rsidRPr="003F644E">
        <w:rPr>
          <w:rFonts w:hint="cs"/>
          <w:rtl/>
        </w:rPr>
        <w:t>.</w:t>
      </w:r>
      <w:r w:rsidR="00F063D9" w:rsidRPr="003F644E">
        <w:rPr>
          <w:rFonts w:hint="cs"/>
          <w:rtl/>
        </w:rPr>
        <w:t xml:space="preserve"> </w:t>
      </w:r>
      <w:r w:rsidRPr="003F644E">
        <w:rPr>
          <w:rFonts w:hint="cs"/>
          <w:rtl/>
        </w:rPr>
        <w:t xml:space="preserve">זה </w:t>
      </w:r>
      <w:r w:rsidR="00F063D9" w:rsidRPr="003F644E">
        <w:rPr>
          <w:rFonts w:hint="cs"/>
          <w:rtl/>
        </w:rPr>
        <w:t xml:space="preserve">לא </w:t>
      </w:r>
      <w:r w:rsidR="00175CB9" w:rsidRPr="003F644E">
        <w:rPr>
          <w:rFonts w:hint="cs"/>
          <w:rtl/>
        </w:rPr>
        <w:t>ש</w:t>
      </w:r>
      <w:r w:rsidR="00F063D9" w:rsidRPr="003F644E">
        <w:rPr>
          <w:rFonts w:hint="cs"/>
          <w:rtl/>
        </w:rPr>
        <w:t>נזלזל</w:t>
      </w:r>
      <w:r w:rsidR="00175CB9" w:rsidRPr="003F644E">
        <w:rPr>
          <w:rFonts w:hint="cs"/>
          <w:rtl/>
        </w:rPr>
        <w:t>.</w:t>
      </w:r>
      <w:r w:rsidR="00F063D9" w:rsidRPr="003F644E">
        <w:rPr>
          <w:rFonts w:hint="cs"/>
          <w:rtl/>
        </w:rPr>
        <w:t xml:space="preserve"> נעשה את הדיון לעומק</w:t>
      </w:r>
      <w:r w:rsidRPr="003F644E">
        <w:rPr>
          <w:rFonts w:hint="cs"/>
          <w:rtl/>
        </w:rPr>
        <w:t xml:space="preserve"> </w:t>
      </w:r>
      <w:r w:rsidR="00175CB9" w:rsidRPr="003F644E">
        <w:rPr>
          <w:rFonts w:hint="cs"/>
          <w:rtl/>
        </w:rPr>
        <w:t>ו</w:t>
      </w:r>
      <w:r w:rsidRPr="003F644E">
        <w:rPr>
          <w:rFonts w:hint="cs"/>
          <w:rtl/>
        </w:rPr>
        <w:t>כמה שיידרש זמן</w:t>
      </w:r>
      <w:r w:rsidR="00175CB9" w:rsidRPr="003F644E">
        <w:rPr>
          <w:rFonts w:hint="cs"/>
          <w:rtl/>
        </w:rPr>
        <w:t>,</w:t>
      </w:r>
      <w:r w:rsidRPr="003F644E">
        <w:rPr>
          <w:rFonts w:hint="cs"/>
          <w:rtl/>
        </w:rPr>
        <w:t xml:space="preserve"> נעשה את זה, אבל</w:t>
      </w:r>
      <w:r w:rsidR="00F063D9" w:rsidRPr="003F644E">
        <w:rPr>
          <w:rFonts w:hint="cs"/>
          <w:rtl/>
        </w:rPr>
        <w:t xml:space="preserve"> נתקדם</w:t>
      </w:r>
      <w:r w:rsidRPr="003F644E">
        <w:rPr>
          <w:rFonts w:hint="cs"/>
          <w:rtl/>
        </w:rPr>
        <w:t>.</w:t>
      </w:r>
    </w:p>
    <w:p w:rsidR="00F063D9" w:rsidRPr="003F644E" w:rsidRDefault="00F063D9" w:rsidP="002A2E6B">
      <w:pPr>
        <w:rPr>
          <w:rtl/>
        </w:rPr>
      </w:pPr>
    </w:p>
    <w:p w:rsidR="00F063D9" w:rsidRPr="003F644E" w:rsidRDefault="00F063D9" w:rsidP="00F063D9">
      <w:pPr>
        <w:pStyle w:val="af9"/>
        <w:keepNext/>
        <w:rPr>
          <w:rtl/>
        </w:rPr>
      </w:pPr>
      <w:bookmarkStart w:id="345" w:name="ET_guest_694383_62"/>
      <w:r w:rsidRPr="003F644E">
        <w:rPr>
          <w:rStyle w:val="TagStyle"/>
          <w:rtl/>
        </w:rPr>
        <w:t xml:space="preserve"> &lt;&lt; אורח &gt;&gt; </w:t>
      </w:r>
      <w:r w:rsidRPr="003F644E">
        <w:rPr>
          <w:rtl/>
        </w:rPr>
        <w:t xml:space="preserve">מירב </w:t>
      </w:r>
      <w:proofErr w:type="spellStart"/>
      <w:r w:rsidRPr="003F644E">
        <w:rPr>
          <w:rtl/>
        </w:rPr>
        <w:t>זהוראי</w:t>
      </w:r>
      <w:proofErr w:type="spellEnd"/>
      <w:r w:rsidRPr="003F644E">
        <w:rPr>
          <w:rtl/>
        </w:rPr>
        <w:t>:</w:t>
      </w:r>
      <w:r w:rsidRPr="003F644E">
        <w:rPr>
          <w:rStyle w:val="TagStyle"/>
          <w:rtl/>
        </w:rPr>
        <w:t xml:space="preserve"> &lt;&lt; אורח &gt;&gt;</w:t>
      </w:r>
      <w:r w:rsidRPr="003F644E">
        <w:rPr>
          <w:rtl/>
        </w:rPr>
        <w:t xml:space="preserve"> </w:t>
      </w:r>
      <w:bookmarkEnd w:id="345"/>
    </w:p>
    <w:p w:rsidR="00F063D9" w:rsidRPr="003F644E" w:rsidRDefault="00F063D9" w:rsidP="00F063D9">
      <w:pPr>
        <w:pStyle w:val="KeepWithNext"/>
        <w:rPr>
          <w:rtl/>
        </w:rPr>
      </w:pPr>
    </w:p>
    <w:tbl>
      <w:tblPr>
        <w:bidiVisual/>
        <w:tblW w:w="9108" w:type="dxa"/>
        <w:tblInd w:w="-24" w:type="dxa"/>
        <w:tblLayout w:type="fixed"/>
        <w:tblCellMar>
          <w:top w:w="57" w:type="dxa"/>
          <w:left w:w="0" w:type="dxa"/>
          <w:bottom w:w="57" w:type="dxa"/>
          <w:right w:w="0" w:type="dxa"/>
        </w:tblCellMar>
        <w:tblLook w:val="01E0" w:firstRow="1" w:lastRow="1" w:firstColumn="1" w:lastColumn="1" w:noHBand="0" w:noVBand="0"/>
      </w:tblPr>
      <w:tblGrid>
        <w:gridCol w:w="1899"/>
        <w:gridCol w:w="623"/>
        <w:gridCol w:w="623"/>
        <w:gridCol w:w="623"/>
        <w:gridCol w:w="623"/>
        <w:gridCol w:w="623"/>
        <w:gridCol w:w="623"/>
        <w:gridCol w:w="3471"/>
      </w:tblGrid>
      <w:tr w:rsidR="000A3540" w:rsidRPr="003F644E" w:rsidTr="000A3540">
        <w:trPr>
          <w:cantSplit/>
          <w:trHeight w:val="60"/>
        </w:trPr>
        <w:tc>
          <w:tcPr>
            <w:tcW w:w="1899" w:type="dxa"/>
          </w:tcPr>
          <w:p w:rsidR="000A3540" w:rsidRPr="003F644E" w:rsidRDefault="000A3540" w:rsidP="000A354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23" w:type="dxa"/>
          </w:tcPr>
          <w:p w:rsidR="000A3540" w:rsidRPr="003F644E" w:rsidRDefault="000A3540" w:rsidP="000A354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1869" w:type="dxa"/>
            <w:gridSpan w:val="3"/>
          </w:tcPr>
          <w:p w:rsidR="000A3540" w:rsidRPr="003F644E" w:rsidRDefault="000A3540" w:rsidP="000A354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r w:rsidRPr="003F644E">
              <w:rPr>
                <w:rFonts w:ascii="David" w:eastAsia="Arial Unicode MS" w:hAnsi="David" w:hint="cs"/>
                <w:snapToGrid w:val="0"/>
                <w:color w:val="000000"/>
                <w:rtl/>
                <w:lang w:eastAsia="ja-JP"/>
              </w:rPr>
              <w:t>תוצאות ההכרה</w:t>
            </w:r>
          </w:p>
        </w:tc>
        <w:tc>
          <w:tcPr>
            <w:tcW w:w="623" w:type="dxa"/>
          </w:tcPr>
          <w:p w:rsidR="000A3540" w:rsidRPr="003F644E" w:rsidRDefault="000A3540" w:rsidP="000A354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r w:rsidRPr="003F644E">
              <w:rPr>
                <w:rFonts w:ascii="David" w:eastAsia="Arial Unicode MS" w:hAnsi="David" w:hint="cs"/>
                <w:snapToGrid w:val="0"/>
                <w:color w:val="000000"/>
                <w:rtl/>
                <w:lang w:eastAsia="ja-JP"/>
              </w:rPr>
              <w:t>69ב7.</w:t>
            </w:r>
          </w:p>
        </w:tc>
        <w:tc>
          <w:tcPr>
            <w:tcW w:w="4094" w:type="dxa"/>
            <w:gridSpan w:val="2"/>
          </w:tcPr>
          <w:p w:rsidR="000A3540" w:rsidRPr="003F644E" w:rsidRDefault="000A3540" w:rsidP="000A3540">
            <w:pPr>
              <w:keepLines/>
              <w:widowControl w:val="0"/>
              <w:tabs>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rtl/>
                <w:lang w:eastAsia="ja-JP"/>
              </w:rPr>
            </w:pPr>
            <w:r w:rsidRPr="003F644E">
              <w:rPr>
                <w:rFonts w:ascii="David" w:eastAsia="Arial Unicode MS" w:hAnsi="David" w:hint="cs"/>
                <w:snapToGrid w:val="0"/>
                <w:color w:val="000000"/>
                <w:rtl/>
                <w:lang w:eastAsia="ja-JP"/>
              </w:rPr>
              <w:t>הכיר מנהל לשכת ההוצאה לפועל או רשם ההוצאה לפועל בחייב כאמור בסעיף 69ב6, יפעל כדלקמן בתיק שבו ניתנה ההכרה:</w:t>
            </w:r>
          </w:p>
        </w:tc>
      </w:tr>
      <w:tr w:rsidR="000A3540" w:rsidRPr="003F644E" w:rsidTr="000A3540">
        <w:trPr>
          <w:cantSplit/>
          <w:trHeight w:val="60"/>
        </w:trPr>
        <w:tc>
          <w:tcPr>
            <w:tcW w:w="1899" w:type="dxa"/>
          </w:tcPr>
          <w:p w:rsidR="000A3540" w:rsidRPr="003F644E" w:rsidRDefault="000A3540" w:rsidP="000A354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23" w:type="dxa"/>
          </w:tcPr>
          <w:p w:rsidR="000A3540" w:rsidRPr="003F644E" w:rsidRDefault="000A3540" w:rsidP="000A354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1869" w:type="dxa"/>
            <w:gridSpan w:val="3"/>
          </w:tcPr>
          <w:p w:rsidR="000A3540" w:rsidRPr="003F644E" w:rsidRDefault="000A3540" w:rsidP="000A354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23" w:type="dxa"/>
          </w:tcPr>
          <w:p w:rsidR="000A3540" w:rsidRPr="003F644E" w:rsidRDefault="000A3540" w:rsidP="000A354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4094" w:type="dxa"/>
            <w:gridSpan w:val="2"/>
          </w:tcPr>
          <w:p w:rsidR="000A3540" w:rsidRPr="003F644E" w:rsidRDefault="000A3540" w:rsidP="000A3540">
            <w:pPr>
              <w:keepLines/>
              <w:widowControl w:val="0"/>
              <w:numPr>
                <w:ilvl w:val="0"/>
                <w:numId w:val="4"/>
              </w:numPr>
              <w:tabs>
                <w:tab w:val="left" w:pos="624"/>
                <w:tab w:val="left" w:pos="1247"/>
              </w:tabs>
              <w:autoSpaceDE w:val="0"/>
              <w:autoSpaceDN w:val="0"/>
              <w:adjustRightInd w:val="0"/>
              <w:snapToGrid w:val="0"/>
              <w:spacing w:before="102" w:line="240" w:lineRule="auto"/>
              <w:textAlignment w:val="center"/>
              <w:rPr>
                <w:rFonts w:ascii="David" w:eastAsia="Arial Unicode MS" w:hAnsi="David"/>
                <w:snapToGrid w:val="0"/>
                <w:color w:val="000000"/>
                <w:rtl/>
                <w:lang w:eastAsia="ja-JP"/>
              </w:rPr>
            </w:pPr>
            <w:r w:rsidRPr="003F644E">
              <w:rPr>
                <w:rFonts w:ascii="David" w:eastAsia="Arial Unicode MS" w:hAnsi="David" w:hint="cs"/>
                <w:snapToGrid w:val="0"/>
                <w:color w:val="000000"/>
                <w:rtl/>
                <w:lang w:eastAsia="ja-JP"/>
              </w:rPr>
              <w:t xml:space="preserve">אם מתווספת ריבית לחוב – יפחית בשיעור של עשרים וחמישה אחוזים את הריבית שתיווסף לחוב ממועד ההכרה ואילך; </w:t>
            </w:r>
          </w:p>
        </w:tc>
      </w:tr>
      <w:tr w:rsidR="000A3540" w:rsidRPr="003F644E" w:rsidTr="000A3540">
        <w:trPr>
          <w:cantSplit/>
          <w:trHeight w:val="60"/>
        </w:trPr>
        <w:tc>
          <w:tcPr>
            <w:tcW w:w="1899" w:type="dxa"/>
          </w:tcPr>
          <w:p w:rsidR="000A3540" w:rsidRPr="003F644E" w:rsidRDefault="000A3540" w:rsidP="000A354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23" w:type="dxa"/>
          </w:tcPr>
          <w:p w:rsidR="000A3540" w:rsidRPr="003F644E" w:rsidRDefault="000A3540" w:rsidP="000A354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1869" w:type="dxa"/>
            <w:gridSpan w:val="3"/>
          </w:tcPr>
          <w:p w:rsidR="000A3540" w:rsidRPr="003F644E" w:rsidRDefault="000A3540" w:rsidP="000A354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23" w:type="dxa"/>
          </w:tcPr>
          <w:p w:rsidR="000A3540" w:rsidRPr="003F644E" w:rsidRDefault="000A3540" w:rsidP="000A354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4094" w:type="dxa"/>
            <w:gridSpan w:val="2"/>
          </w:tcPr>
          <w:p w:rsidR="000A3540" w:rsidRPr="003F644E" w:rsidRDefault="000A3540" w:rsidP="000A3540">
            <w:pPr>
              <w:keepLines/>
              <w:widowControl w:val="0"/>
              <w:numPr>
                <w:ilvl w:val="0"/>
                <w:numId w:val="4"/>
              </w:numPr>
              <w:tabs>
                <w:tab w:val="left" w:pos="1247"/>
              </w:tabs>
              <w:autoSpaceDE w:val="0"/>
              <w:autoSpaceDN w:val="0"/>
              <w:adjustRightInd w:val="0"/>
              <w:snapToGrid w:val="0"/>
              <w:spacing w:before="102" w:line="240" w:lineRule="auto"/>
              <w:textAlignment w:val="center"/>
              <w:rPr>
                <w:rFonts w:ascii="David" w:eastAsia="Arial Unicode MS" w:hAnsi="David"/>
                <w:snapToGrid w:val="0"/>
                <w:color w:val="000000"/>
                <w:rtl/>
                <w:lang w:eastAsia="ja-JP"/>
              </w:rPr>
            </w:pPr>
            <w:r w:rsidRPr="003F644E">
              <w:rPr>
                <w:rFonts w:ascii="David" w:eastAsia="Arial Unicode MS" w:hAnsi="David" w:hint="cs"/>
                <w:snapToGrid w:val="0"/>
                <w:color w:val="000000"/>
                <w:rtl/>
                <w:lang w:eastAsia="ja-JP"/>
              </w:rPr>
              <w:t>יורה שלא לנקוט במסגרת התיק את ההליכים כדלקמן, או יורה לעכבם אם ביצועם כבר החל:</w:t>
            </w:r>
          </w:p>
        </w:tc>
      </w:tr>
      <w:tr w:rsidR="000A3540" w:rsidRPr="003F644E" w:rsidTr="000A3540">
        <w:trPr>
          <w:cantSplit/>
        </w:trPr>
        <w:tc>
          <w:tcPr>
            <w:tcW w:w="1899" w:type="dxa"/>
          </w:tcPr>
          <w:p w:rsidR="000A3540" w:rsidRPr="003F644E" w:rsidRDefault="000A3540" w:rsidP="000A354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23" w:type="dxa"/>
          </w:tcPr>
          <w:p w:rsidR="000A3540" w:rsidRPr="003F644E" w:rsidRDefault="000A3540" w:rsidP="000A354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23" w:type="dxa"/>
          </w:tcPr>
          <w:p w:rsidR="000A3540" w:rsidRPr="003F644E" w:rsidRDefault="000A3540" w:rsidP="000A354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23" w:type="dxa"/>
          </w:tcPr>
          <w:p w:rsidR="000A3540" w:rsidRPr="003F644E" w:rsidRDefault="000A3540" w:rsidP="000A354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23" w:type="dxa"/>
          </w:tcPr>
          <w:p w:rsidR="000A3540" w:rsidRPr="003F644E" w:rsidRDefault="000A3540" w:rsidP="000A354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23" w:type="dxa"/>
          </w:tcPr>
          <w:p w:rsidR="000A3540" w:rsidRPr="003F644E" w:rsidRDefault="000A3540" w:rsidP="000A354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23" w:type="dxa"/>
          </w:tcPr>
          <w:p w:rsidR="000A3540" w:rsidRPr="003F644E" w:rsidRDefault="000A3540" w:rsidP="000A354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3471" w:type="dxa"/>
          </w:tcPr>
          <w:p w:rsidR="000A3540" w:rsidRPr="003F644E" w:rsidRDefault="000A3540" w:rsidP="000A3540">
            <w:pPr>
              <w:keepLines/>
              <w:widowControl w:val="0"/>
              <w:numPr>
                <w:ilvl w:val="0"/>
                <w:numId w:val="3"/>
              </w:numPr>
              <w:tabs>
                <w:tab w:val="left" w:pos="624"/>
                <w:tab w:val="left" w:pos="1247"/>
              </w:tabs>
              <w:autoSpaceDE w:val="0"/>
              <w:autoSpaceDN w:val="0"/>
              <w:adjustRightInd w:val="0"/>
              <w:snapToGrid w:val="0"/>
              <w:spacing w:before="102" w:line="240" w:lineRule="auto"/>
              <w:textAlignment w:val="center"/>
              <w:rPr>
                <w:rFonts w:ascii="David" w:eastAsia="Arial Unicode MS" w:hAnsi="David"/>
                <w:snapToGrid w:val="0"/>
                <w:color w:val="000000"/>
                <w:lang w:eastAsia="ja-JP"/>
              </w:rPr>
            </w:pPr>
            <w:r w:rsidRPr="003F644E">
              <w:rPr>
                <w:rFonts w:ascii="David" w:eastAsia="Arial Unicode MS" w:hAnsi="David" w:hint="cs"/>
                <w:snapToGrid w:val="0"/>
                <w:color w:val="000000"/>
                <w:rtl/>
                <w:lang w:eastAsia="ja-JP"/>
              </w:rPr>
              <w:t>עיקול חשבון עובר ושב לפי סעיף 43;</w:t>
            </w:r>
          </w:p>
        </w:tc>
      </w:tr>
      <w:tr w:rsidR="000A3540" w:rsidRPr="003F644E" w:rsidTr="000A3540">
        <w:trPr>
          <w:cantSplit/>
        </w:trPr>
        <w:tc>
          <w:tcPr>
            <w:tcW w:w="1899" w:type="dxa"/>
          </w:tcPr>
          <w:p w:rsidR="000A3540" w:rsidRPr="003F644E" w:rsidRDefault="000A3540" w:rsidP="000A354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23" w:type="dxa"/>
          </w:tcPr>
          <w:p w:rsidR="000A3540" w:rsidRPr="003F644E" w:rsidRDefault="000A3540" w:rsidP="000A354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23" w:type="dxa"/>
          </w:tcPr>
          <w:p w:rsidR="000A3540" w:rsidRPr="003F644E" w:rsidRDefault="000A3540" w:rsidP="000A354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23" w:type="dxa"/>
          </w:tcPr>
          <w:p w:rsidR="000A3540" w:rsidRPr="003F644E" w:rsidRDefault="000A3540" w:rsidP="000A354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23" w:type="dxa"/>
          </w:tcPr>
          <w:p w:rsidR="000A3540" w:rsidRPr="003F644E" w:rsidRDefault="000A3540" w:rsidP="000A354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23" w:type="dxa"/>
          </w:tcPr>
          <w:p w:rsidR="000A3540" w:rsidRPr="003F644E" w:rsidRDefault="000A3540" w:rsidP="000A354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23" w:type="dxa"/>
          </w:tcPr>
          <w:p w:rsidR="000A3540" w:rsidRPr="003F644E" w:rsidRDefault="000A3540" w:rsidP="000A354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3471" w:type="dxa"/>
          </w:tcPr>
          <w:p w:rsidR="000A3540" w:rsidRPr="003F644E" w:rsidRDefault="000A3540" w:rsidP="000A3540">
            <w:pPr>
              <w:keepLines/>
              <w:widowControl w:val="0"/>
              <w:numPr>
                <w:ilvl w:val="0"/>
                <w:numId w:val="3"/>
              </w:numPr>
              <w:tabs>
                <w:tab w:val="left" w:pos="624"/>
                <w:tab w:val="left" w:pos="1247"/>
              </w:tabs>
              <w:autoSpaceDE w:val="0"/>
              <w:autoSpaceDN w:val="0"/>
              <w:adjustRightInd w:val="0"/>
              <w:snapToGrid w:val="0"/>
              <w:spacing w:before="102" w:line="240" w:lineRule="auto"/>
              <w:textAlignment w:val="center"/>
              <w:rPr>
                <w:rFonts w:ascii="David" w:eastAsia="Arial Unicode MS" w:hAnsi="David"/>
                <w:snapToGrid w:val="0"/>
                <w:color w:val="000000"/>
                <w:lang w:eastAsia="ja-JP"/>
              </w:rPr>
            </w:pPr>
            <w:r w:rsidRPr="003F644E">
              <w:rPr>
                <w:rFonts w:ascii="David" w:eastAsia="Arial Unicode MS" w:hAnsi="David" w:hint="cs"/>
                <w:snapToGrid w:val="0"/>
                <w:color w:val="000000"/>
                <w:rtl/>
                <w:lang w:eastAsia="ja-JP"/>
              </w:rPr>
              <w:t>עיקול משכורת לפי סעיף 43;</w:t>
            </w:r>
          </w:p>
        </w:tc>
      </w:tr>
      <w:tr w:rsidR="000A3540" w:rsidRPr="003F644E" w:rsidTr="000A3540">
        <w:trPr>
          <w:cantSplit/>
        </w:trPr>
        <w:tc>
          <w:tcPr>
            <w:tcW w:w="1899" w:type="dxa"/>
          </w:tcPr>
          <w:p w:rsidR="000A3540" w:rsidRPr="003F644E" w:rsidRDefault="000A3540" w:rsidP="000A354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23" w:type="dxa"/>
          </w:tcPr>
          <w:p w:rsidR="000A3540" w:rsidRPr="003F644E" w:rsidRDefault="000A3540" w:rsidP="000A354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23" w:type="dxa"/>
          </w:tcPr>
          <w:p w:rsidR="000A3540" w:rsidRPr="003F644E" w:rsidRDefault="000A3540" w:rsidP="000A354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23" w:type="dxa"/>
          </w:tcPr>
          <w:p w:rsidR="000A3540" w:rsidRPr="003F644E" w:rsidRDefault="000A3540" w:rsidP="000A354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23" w:type="dxa"/>
          </w:tcPr>
          <w:p w:rsidR="000A3540" w:rsidRPr="003F644E" w:rsidRDefault="000A3540" w:rsidP="000A354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23" w:type="dxa"/>
          </w:tcPr>
          <w:p w:rsidR="000A3540" w:rsidRPr="003F644E" w:rsidRDefault="000A3540" w:rsidP="000A354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23" w:type="dxa"/>
          </w:tcPr>
          <w:p w:rsidR="000A3540" w:rsidRPr="003F644E" w:rsidRDefault="000A3540" w:rsidP="000A354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3471" w:type="dxa"/>
          </w:tcPr>
          <w:p w:rsidR="000A3540" w:rsidRPr="003F644E" w:rsidRDefault="000A3540" w:rsidP="000A3540">
            <w:pPr>
              <w:keepLines/>
              <w:widowControl w:val="0"/>
              <w:numPr>
                <w:ilvl w:val="0"/>
                <w:numId w:val="3"/>
              </w:numPr>
              <w:tabs>
                <w:tab w:val="left" w:pos="624"/>
                <w:tab w:val="left" w:pos="1247"/>
              </w:tabs>
              <w:autoSpaceDE w:val="0"/>
              <w:autoSpaceDN w:val="0"/>
              <w:adjustRightInd w:val="0"/>
              <w:snapToGrid w:val="0"/>
              <w:spacing w:before="102" w:line="240" w:lineRule="auto"/>
              <w:textAlignment w:val="center"/>
              <w:rPr>
                <w:rFonts w:ascii="David" w:eastAsia="Arial Unicode MS" w:hAnsi="David"/>
                <w:snapToGrid w:val="0"/>
                <w:color w:val="000000"/>
                <w:lang w:eastAsia="ja-JP"/>
              </w:rPr>
            </w:pPr>
            <w:r w:rsidRPr="003F644E">
              <w:rPr>
                <w:rFonts w:ascii="David" w:eastAsia="Arial Unicode MS" w:hAnsi="David" w:hint="cs"/>
                <w:snapToGrid w:val="0"/>
                <w:color w:val="000000"/>
                <w:rtl/>
                <w:lang w:eastAsia="ja-JP"/>
              </w:rPr>
              <w:t>עיקול מיטלטלין לפי סעיף 21(א), למעט רכב;</w:t>
            </w:r>
          </w:p>
        </w:tc>
      </w:tr>
      <w:tr w:rsidR="000A3540" w:rsidRPr="003F644E" w:rsidTr="000A3540">
        <w:trPr>
          <w:cantSplit/>
        </w:trPr>
        <w:tc>
          <w:tcPr>
            <w:tcW w:w="1899" w:type="dxa"/>
          </w:tcPr>
          <w:p w:rsidR="000A3540" w:rsidRPr="003F644E" w:rsidRDefault="000A3540" w:rsidP="000A354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23" w:type="dxa"/>
          </w:tcPr>
          <w:p w:rsidR="000A3540" w:rsidRPr="003F644E" w:rsidRDefault="000A3540" w:rsidP="000A354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23" w:type="dxa"/>
          </w:tcPr>
          <w:p w:rsidR="000A3540" w:rsidRPr="003F644E" w:rsidRDefault="000A3540" w:rsidP="000A354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23" w:type="dxa"/>
          </w:tcPr>
          <w:p w:rsidR="000A3540" w:rsidRPr="003F644E" w:rsidRDefault="000A3540" w:rsidP="000A354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23" w:type="dxa"/>
          </w:tcPr>
          <w:p w:rsidR="000A3540" w:rsidRPr="003F644E" w:rsidRDefault="000A3540" w:rsidP="000A354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23" w:type="dxa"/>
          </w:tcPr>
          <w:p w:rsidR="000A3540" w:rsidRPr="003F644E" w:rsidRDefault="000A3540" w:rsidP="000A354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23" w:type="dxa"/>
          </w:tcPr>
          <w:p w:rsidR="000A3540" w:rsidRPr="003F644E" w:rsidRDefault="000A3540" w:rsidP="000A354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3471" w:type="dxa"/>
          </w:tcPr>
          <w:p w:rsidR="000A3540" w:rsidRPr="003F644E" w:rsidRDefault="000A3540" w:rsidP="000A3540">
            <w:pPr>
              <w:keepLines/>
              <w:widowControl w:val="0"/>
              <w:numPr>
                <w:ilvl w:val="0"/>
                <w:numId w:val="3"/>
              </w:numPr>
              <w:tabs>
                <w:tab w:val="left" w:pos="624"/>
                <w:tab w:val="left" w:pos="1247"/>
              </w:tabs>
              <w:autoSpaceDE w:val="0"/>
              <w:autoSpaceDN w:val="0"/>
              <w:adjustRightInd w:val="0"/>
              <w:snapToGrid w:val="0"/>
              <w:spacing w:before="102" w:line="240" w:lineRule="auto"/>
              <w:textAlignment w:val="center"/>
              <w:rPr>
                <w:rFonts w:ascii="David" w:eastAsia="Arial Unicode MS" w:hAnsi="David"/>
                <w:snapToGrid w:val="0"/>
                <w:color w:val="000000"/>
                <w:rtl/>
                <w:lang w:eastAsia="ja-JP"/>
              </w:rPr>
            </w:pPr>
            <w:r w:rsidRPr="003F644E">
              <w:rPr>
                <w:rFonts w:ascii="David" w:eastAsia="Arial Unicode MS" w:hAnsi="David" w:hint="cs"/>
                <w:snapToGrid w:val="0"/>
                <w:color w:val="000000"/>
                <w:rtl/>
                <w:lang w:eastAsia="ja-JP"/>
              </w:rPr>
              <w:t>מימוש רכב שעוקל ברישום במשרד הרישוי לפי סעיף 21(א) או 21א;</w:t>
            </w:r>
          </w:p>
        </w:tc>
      </w:tr>
      <w:tr w:rsidR="000A3540" w:rsidRPr="003F644E" w:rsidTr="000A3540">
        <w:trPr>
          <w:cantSplit/>
        </w:trPr>
        <w:tc>
          <w:tcPr>
            <w:tcW w:w="1899" w:type="dxa"/>
          </w:tcPr>
          <w:p w:rsidR="000A3540" w:rsidRPr="003F644E" w:rsidRDefault="000A3540" w:rsidP="000A354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23" w:type="dxa"/>
          </w:tcPr>
          <w:p w:rsidR="000A3540" w:rsidRPr="003F644E" w:rsidRDefault="000A3540" w:rsidP="000A354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23" w:type="dxa"/>
          </w:tcPr>
          <w:p w:rsidR="000A3540" w:rsidRPr="003F644E" w:rsidRDefault="000A3540" w:rsidP="000A354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23" w:type="dxa"/>
          </w:tcPr>
          <w:p w:rsidR="000A3540" w:rsidRPr="003F644E" w:rsidRDefault="000A3540" w:rsidP="000A354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23" w:type="dxa"/>
          </w:tcPr>
          <w:p w:rsidR="000A3540" w:rsidRPr="003F644E" w:rsidRDefault="000A3540" w:rsidP="000A354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23" w:type="dxa"/>
          </w:tcPr>
          <w:p w:rsidR="000A3540" w:rsidRPr="003F644E" w:rsidRDefault="000A3540" w:rsidP="000A354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23" w:type="dxa"/>
          </w:tcPr>
          <w:p w:rsidR="000A3540" w:rsidRPr="003F644E" w:rsidRDefault="000A3540" w:rsidP="000A354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3471" w:type="dxa"/>
          </w:tcPr>
          <w:p w:rsidR="000A3540" w:rsidRPr="003F644E" w:rsidRDefault="000A3540" w:rsidP="000A3540">
            <w:pPr>
              <w:keepLines/>
              <w:widowControl w:val="0"/>
              <w:numPr>
                <w:ilvl w:val="0"/>
                <w:numId w:val="3"/>
              </w:numPr>
              <w:tabs>
                <w:tab w:val="left" w:pos="624"/>
                <w:tab w:val="left" w:pos="1247"/>
              </w:tabs>
              <w:autoSpaceDE w:val="0"/>
              <w:autoSpaceDN w:val="0"/>
              <w:adjustRightInd w:val="0"/>
              <w:snapToGrid w:val="0"/>
              <w:spacing w:before="102" w:line="240" w:lineRule="auto"/>
              <w:textAlignment w:val="center"/>
              <w:rPr>
                <w:rFonts w:ascii="David" w:eastAsia="Arial Unicode MS" w:hAnsi="David"/>
                <w:snapToGrid w:val="0"/>
                <w:color w:val="000000"/>
                <w:lang w:eastAsia="ja-JP"/>
              </w:rPr>
            </w:pPr>
            <w:r w:rsidRPr="003F644E">
              <w:rPr>
                <w:rFonts w:ascii="David" w:eastAsia="Arial Unicode MS" w:hAnsi="David" w:hint="cs"/>
                <w:snapToGrid w:val="0"/>
                <w:color w:val="000000"/>
                <w:rtl/>
                <w:lang w:eastAsia="ja-JP"/>
              </w:rPr>
              <w:t>הגבלת החייב מקבל, מהחזיק ומחדש רישיון נהיגה לפי סעיף 66א(6).</w:t>
            </w:r>
          </w:p>
        </w:tc>
      </w:tr>
    </w:tbl>
    <w:p w:rsidR="0028420C" w:rsidRPr="003F644E" w:rsidRDefault="0028420C" w:rsidP="00F063D9">
      <w:pPr>
        <w:rPr>
          <w:rtl/>
        </w:rPr>
      </w:pPr>
    </w:p>
    <w:p w:rsidR="0028420C" w:rsidRPr="003F644E" w:rsidRDefault="0028420C" w:rsidP="0028420C">
      <w:pPr>
        <w:pStyle w:val="af6"/>
        <w:keepNext/>
        <w:rPr>
          <w:rtl/>
        </w:rPr>
      </w:pPr>
      <w:bookmarkStart w:id="346" w:name="ET_yor_5094_63"/>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 </w:t>
      </w:r>
      <w:r w:rsidRPr="003F644E">
        <w:rPr>
          <w:rtl/>
        </w:rPr>
        <w:t>היו"ר ניסן סלומינסקי:</w:t>
      </w:r>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w:t>
      </w:r>
      <w:r w:rsidRPr="003F644E">
        <w:rPr>
          <w:rtl/>
        </w:rPr>
        <w:t xml:space="preserve"> </w:t>
      </w:r>
      <w:bookmarkEnd w:id="346"/>
    </w:p>
    <w:p w:rsidR="0028420C" w:rsidRPr="003F644E" w:rsidRDefault="0028420C" w:rsidP="0028420C">
      <w:pPr>
        <w:pStyle w:val="KeepWithNext"/>
        <w:rPr>
          <w:rtl/>
        </w:rPr>
      </w:pPr>
    </w:p>
    <w:p w:rsidR="0028420C" w:rsidRPr="003F644E" w:rsidRDefault="0028420C" w:rsidP="000A3540">
      <w:pPr>
        <w:rPr>
          <w:rtl/>
        </w:rPr>
      </w:pPr>
      <w:r w:rsidRPr="003F644E">
        <w:rPr>
          <w:rFonts w:hint="cs"/>
          <w:rtl/>
        </w:rPr>
        <w:t>את רוצה להסביר</w:t>
      </w:r>
      <w:r w:rsidR="000A3540" w:rsidRPr="003F644E">
        <w:rPr>
          <w:rFonts w:hint="cs"/>
          <w:rtl/>
        </w:rPr>
        <w:t xml:space="preserve"> בקצרה</w:t>
      </w:r>
      <w:r w:rsidRPr="003F644E">
        <w:rPr>
          <w:rFonts w:hint="cs"/>
          <w:rtl/>
        </w:rPr>
        <w:t>?</w:t>
      </w:r>
    </w:p>
    <w:p w:rsidR="0028420C" w:rsidRPr="003F644E" w:rsidRDefault="0028420C" w:rsidP="0028420C">
      <w:pPr>
        <w:rPr>
          <w:rtl/>
        </w:rPr>
      </w:pPr>
    </w:p>
    <w:p w:rsidR="0028420C" w:rsidRPr="003F644E" w:rsidRDefault="0028420C" w:rsidP="0028420C">
      <w:pPr>
        <w:pStyle w:val="af9"/>
        <w:keepNext/>
        <w:rPr>
          <w:rtl/>
        </w:rPr>
      </w:pPr>
      <w:bookmarkStart w:id="347" w:name="ET_guest_694383_64"/>
      <w:r w:rsidRPr="003F644E">
        <w:rPr>
          <w:rStyle w:val="TagStyle"/>
          <w:rtl/>
        </w:rPr>
        <w:t xml:space="preserve"> &lt;&lt; אורח &gt;&gt; </w:t>
      </w:r>
      <w:r w:rsidRPr="003F644E">
        <w:rPr>
          <w:rtl/>
        </w:rPr>
        <w:t xml:space="preserve">מירב </w:t>
      </w:r>
      <w:proofErr w:type="spellStart"/>
      <w:r w:rsidRPr="003F644E">
        <w:rPr>
          <w:rtl/>
        </w:rPr>
        <w:t>זהוראי</w:t>
      </w:r>
      <w:proofErr w:type="spellEnd"/>
      <w:r w:rsidRPr="003F644E">
        <w:rPr>
          <w:rtl/>
        </w:rPr>
        <w:t>:</w:t>
      </w:r>
      <w:r w:rsidRPr="003F644E">
        <w:rPr>
          <w:rStyle w:val="TagStyle"/>
          <w:rtl/>
        </w:rPr>
        <w:t xml:space="preserve"> &lt;&lt; אורח &gt;&gt;</w:t>
      </w:r>
      <w:r w:rsidRPr="003F644E">
        <w:rPr>
          <w:rtl/>
        </w:rPr>
        <w:t xml:space="preserve"> </w:t>
      </w:r>
      <w:bookmarkEnd w:id="347"/>
    </w:p>
    <w:p w:rsidR="0028420C" w:rsidRPr="003F644E" w:rsidRDefault="0028420C" w:rsidP="0028420C">
      <w:pPr>
        <w:pStyle w:val="KeepWithNext"/>
        <w:rPr>
          <w:rtl/>
        </w:rPr>
      </w:pPr>
    </w:p>
    <w:p w:rsidR="0028420C" w:rsidRPr="003F644E" w:rsidRDefault="0028420C" w:rsidP="000A3540">
      <w:pPr>
        <w:rPr>
          <w:rtl/>
        </w:rPr>
      </w:pPr>
      <w:r w:rsidRPr="003F644E">
        <w:rPr>
          <w:rFonts w:hint="cs"/>
          <w:rtl/>
        </w:rPr>
        <w:t>הסעיף הזה מסדיר מה יהיו תוצאות העבירה</w:t>
      </w:r>
      <w:r w:rsidR="000A3540" w:rsidRPr="003F644E">
        <w:rPr>
          <w:rFonts w:hint="cs"/>
          <w:rtl/>
        </w:rPr>
        <w:t xml:space="preserve"> </w:t>
      </w:r>
      <w:bookmarkStart w:id="348" w:name="_ETM_Q1_1276189"/>
      <w:bookmarkEnd w:id="348"/>
      <w:r w:rsidR="000A3540" w:rsidRPr="003F644E">
        <w:rPr>
          <w:rFonts w:hint="cs"/>
          <w:rtl/>
        </w:rPr>
        <w:t xml:space="preserve">של חייב שמצאו אותו כחייב שמשלם </w:t>
      </w:r>
      <w:r w:rsidRPr="003F644E">
        <w:rPr>
          <w:rFonts w:hint="cs"/>
          <w:rtl/>
        </w:rPr>
        <w:t>לפי הוראת התשלומים. הוא קובע שתי תוצאות עיקריות</w:t>
      </w:r>
      <w:r w:rsidR="000A3540" w:rsidRPr="003F644E">
        <w:rPr>
          <w:rFonts w:hint="cs"/>
          <w:rtl/>
        </w:rPr>
        <w:t>:</w:t>
      </w:r>
      <w:r w:rsidRPr="003F644E">
        <w:rPr>
          <w:rFonts w:hint="cs"/>
          <w:rtl/>
        </w:rPr>
        <w:t xml:space="preserve"> האחת, הפחתת הריבית שמתווספת לחו</w:t>
      </w:r>
      <w:r w:rsidR="000A3540" w:rsidRPr="003F644E">
        <w:rPr>
          <w:rFonts w:hint="cs"/>
          <w:rtl/>
        </w:rPr>
        <w:t xml:space="preserve">ב; והשנייה, </w:t>
      </w:r>
      <w:bookmarkStart w:id="349" w:name="_ETM_Q1_1293442"/>
      <w:bookmarkEnd w:id="349"/>
      <w:r w:rsidR="000A3540" w:rsidRPr="003F644E">
        <w:rPr>
          <w:rFonts w:hint="cs"/>
          <w:rtl/>
        </w:rPr>
        <w:t>עיכוב הליכים מסוימים שמפורטים פה בסעיף.</w:t>
      </w:r>
    </w:p>
    <w:p w:rsidR="000A3540" w:rsidRPr="003F644E" w:rsidRDefault="000A3540" w:rsidP="000A3540">
      <w:pPr>
        <w:rPr>
          <w:rtl/>
        </w:rPr>
      </w:pPr>
      <w:bookmarkStart w:id="350" w:name="_ETM_Q1_1296984"/>
      <w:bookmarkStart w:id="351" w:name="_ETM_Q1_1297151"/>
      <w:bookmarkEnd w:id="350"/>
      <w:bookmarkEnd w:id="351"/>
    </w:p>
    <w:p w:rsidR="001A4D9B" w:rsidRPr="003F644E" w:rsidRDefault="000A3540" w:rsidP="00BA3153">
      <w:pPr>
        <w:rPr>
          <w:rtl/>
        </w:rPr>
      </w:pPr>
      <w:r w:rsidRPr="003F644E">
        <w:rPr>
          <w:rFonts w:hint="cs"/>
          <w:rtl/>
        </w:rPr>
        <w:t>לגבי הפחתת הריבית</w:t>
      </w:r>
      <w:r w:rsidR="00BA3153" w:rsidRPr="003F644E">
        <w:rPr>
          <w:rFonts w:hint="cs"/>
          <w:rtl/>
        </w:rPr>
        <w:t>,</w:t>
      </w:r>
      <w:r w:rsidRPr="003F644E">
        <w:rPr>
          <w:rFonts w:hint="cs"/>
          <w:rtl/>
        </w:rPr>
        <w:t xml:space="preserve"> זה סעיף </w:t>
      </w:r>
      <w:bookmarkStart w:id="352" w:name="_ETM_Q1_1304977"/>
      <w:bookmarkEnd w:id="352"/>
      <w:r w:rsidRPr="003F644E">
        <w:rPr>
          <w:rFonts w:hint="cs"/>
          <w:rtl/>
        </w:rPr>
        <w:t xml:space="preserve">שבחנו המון בממשלה וסברנו לאור כל השיקולים שעלו וטענות שעלו </w:t>
      </w:r>
      <w:bookmarkStart w:id="353" w:name="_ETM_Q1_1314088"/>
      <w:bookmarkEnd w:id="353"/>
      <w:r w:rsidRPr="003F644E">
        <w:rPr>
          <w:rFonts w:hint="cs"/>
          <w:rtl/>
        </w:rPr>
        <w:t xml:space="preserve">משני הצדדים, גם מכיוון הזוכים והשמירה על הזוכים </w:t>
      </w:r>
      <w:r w:rsidR="00BA3153" w:rsidRPr="003F644E">
        <w:rPr>
          <w:rFonts w:hint="cs"/>
          <w:rtl/>
        </w:rPr>
        <w:t>ו</w:t>
      </w:r>
      <w:r w:rsidRPr="003F644E">
        <w:rPr>
          <w:rFonts w:hint="cs"/>
          <w:rtl/>
        </w:rPr>
        <w:t xml:space="preserve">פיצוי הזוכה </w:t>
      </w:r>
      <w:bookmarkStart w:id="354" w:name="_ETM_Q1_1320779"/>
      <w:bookmarkEnd w:id="354"/>
      <w:r w:rsidRPr="003F644E">
        <w:rPr>
          <w:rFonts w:hint="cs"/>
          <w:rtl/>
        </w:rPr>
        <w:t xml:space="preserve">על הנזק שנגרם לו, וגם מהצד של החייבים, </w:t>
      </w:r>
      <w:proofErr w:type="spellStart"/>
      <w:r w:rsidR="001A4D9B" w:rsidRPr="003F644E">
        <w:rPr>
          <w:rFonts w:hint="cs"/>
          <w:rtl/>
        </w:rPr>
        <w:t>תמרוץ</w:t>
      </w:r>
      <w:proofErr w:type="spellEnd"/>
      <w:r w:rsidR="001A4D9B" w:rsidRPr="003F644E">
        <w:rPr>
          <w:rFonts w:hint="cs"/>
          <w:rtl/>
        </w:rPr>
        <w:t xml:space="preserve"> החייבים והרצון</w:t>
      </w:r>
      <w:r w:rsidRPr="003F644E">
        <w:rPr>
          <w:rFonts w:hint="cs"/>
          <w:rtl/>
        </w:rPr>
        <w:t xml:space="preserve"> </w:t>
      </w:r>
      <w:bookmarkStart w:id="355" w:name="_ETM_Q1_1325382"/>
      <w:bookmarkEnd w:id="355"/>
      <w:r w:rsidRPr="003F644E">
        <w:rPr>
          <w:rFonts w:hint="cs"/>
          <w:rtl/>
        </w:rPr>
        <w:t xml:space="preserve">של הפחתת הריבית לתמרץ מספיק את החייבים לבוא לשלם </w:t>
      </w:r>
      <w:bookmarkStart w:id="356" w:name="_ETM_Q1_1329856"/>
      <w:bookmarkEnd w:id="356"/>
      <w:r w:rsidRPr="003F644E">
        <w:rPr>
          <w:rFonts w:hint="cs"/>
          <w:rtl/>
        </w:rPr>
        <w:t>את</w:t>
      </w:r>
      <w:r w:rsidR="00BA3153" w:rsidRPr="003F644E">
        <w:rPr>
          <w:rFonts w:hint="cs"/>
          <w:rtl/>
        </w:rPr>
        <w:t xml:space="preserve"> החוב, </w:t>
      </w:r>
      <w:bookmarkStart w:id="357" w:name="_ETM_Q1_1331735"/>
      <w:bookmarkStart w:id="358" w:name="_ETM_Q1_1331848"/>
      <w:bookmarkEnd w:id="357"/>
      <w:bookmarkEnd w:id="358"/>
      <w:r w:rsidR="001A4D9B" w:rsidRPr="003F644E">
        <w:rPr>
          <w:rFonts w:hint="cs"/>
          <w:rtl/>
        </w:rPr>
        <w:t>אני יכולה להגיד שאחרי עבודה ארוכה שעשינו בעניין הזה בממשלה</w:t>
      </w:r>
      <w:r w:rsidRPr="003F644E">
        <w:rPr>
          <w:rFonts w:hint="cs"/>
          <w:rtl/>
        </w:rPr>
        <w:t xml:space="preserve">, </w:t>
      </w:r>
      <w:proofErr w:type="spellStart"/>
      <w:r w:rsidRPr="003F644E">
        <w:rPr>
          <w:rFonts w:hint="cs"/>
          <w:rtl/>
        </w:rPr>
        <w:t>כשממש</w:t>
      </w:r>
      <w:proofErr w:type="spellEnd"/>
      <w:r w:rsidRPr="003F644E">
        <w:rPr>
          <w:rFonts w:hint="cs"/>
          <w:rtl/>
        </w:rPr>
        <w:t xml:space="preserve"> הוצגו עמדות שונות שאני חושבת שגם </w:t>
      </w:r>
      <w:bookmarkStart w:id="359" w:name="_ETM_Q1_1337600"/>
      <w:bookmarkEnd w:id="359"/>
      <w:r w:rsidRPr="003F644E">
        <w:rPr>
          <w:rFonts w:hint="cs"/>
          <w:rtl/>
        </w:rPr>
        <w:t>ייצגו את העמדות השונות שיש בציבור</w:t>
      </w:r>
      <w:r w:rsidR="00BA3153" w:rsidRPr="003F644E">
        <w:rPr>
          <w:rFonts w:hint="cs"/>
          <w:rtl/>
        </w:rPr>
        <w:t xml:space="preserve"> </w:t>
      </w:r>
      <w:r w:rsidR="00BA3153" w:rsidRPr="003F644E">
        <w:rPr>
          <w:rFonts w:hint="eastAsia"/>
        </w:rPr>
        <w:t>–</w:t>
      </w:r>
      <w:r w:rsidRPr="003F644E">
        <w:rPr>
          <w:rFonts w:hint="cs"/>
          <w:rtl/>
        </w:rPr>
        <w:t xml:space="preserve"> סברנו שהפחתה של 25%</w:t>
      </w:r>
      <w:bookmarkStart w:id="360" w:name="_ETM_Q1_1342640"/>
      <w:bookmarkEnd w:id="360"/>
      <w:r w:rsidRPr="003F644E">
        <w:rPr>
          <w:rFonts w:hint="cs"/>
          <w:rtl/>
        </w:rPr>
        <w:t xml:space="preserve"> מייצרת את האיזון הזה.</w:t>
      </w:r>
    </w:p>
    <w:p w:rsidR="000A3540" w:rsidRPr="003F644E" w:rsidRDefault="000A3540" w:rsidP="00C40E05">
      <w:pPr>
        <w:rPr>
          <w:rtl/>
        </w:rPr>
      </w:pPr>
      <w:bookmarkStart w:id="361" w:name="_ETM_Q1_1345814"/>
      <w:bookmarkStart w:id="362" w:name="_ETM_Q1_1345958"/>
      <w:bookmarkEnd w:id="361"/>
      <w:bookmarkEnd w:id="362"/>
    </w:p>
    <w:p w:rsidR="001A4D9B" w:rsidRPr="003F644E" w:rsidRDefault="001A4D9B" w:rsidP="001A4D9B">
      <w:pPr>
        <w:pStyle w:val="af6"/>
        <w:keepNext/>
        <w:rPr>
          <w:rtl/>
        </w:rPr>
      </w:pPr>
      <w:bookmarkStart w:id="363" w:name="ET_yor_5094_65"/>
      <w:r w:rsidRPr="003F644E">
        <w:rPr>
          <w:rStyle w:val="TagStyle"/>
          <w:rtl/>
        </w:rPr>
        <w:t xml:space="preserve">&lt;&lt; </w:t>
      </w:r>
      <w:proofErr w:type="spellStart"/>
      <w:r w:rsidRPr="003F644E">
        <w:rPr>
          <w:rStyle w:val="TagStyle"/>
          <w:rtl/>
        </w:rPr>
        <w:t>יור</w:t>
      </w:r>
      <w:proofErr w:type="spellEnd"/>
      <w:r w:rsidRPr="003F644E">
        <w:rPr>
          <w:rStyle w:val="TagStyle"/>
          <w:rtl/>
        </w:rPr>
        <w:t xml:space="preserve"> &gt;&gt; </w:t>
      </w:r>
      <w:r w:rsidRPr="003F644E">
        <w:rPr>
          <w:rtl/>
        </w:rPr>
        <w:t>היו"ר ניסן סלומינסקי:</w:t>
      </w:r>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w:t>
      </w:r>
      <w:r w:rsidRPr="003F644E">
        <w:rPr>
          <w:rtl/>
        </w:rPr>
        <w:t xml:space="preserve"> </w:t>
      </w:r>
      <w:bookmarkEnd w:id="363"/>
    </w:p>
    <w:p w:rsidR="001A4D9B" w:rsidRPr="003F644E" w:rsidRDefault="001A4D9B" w:rsidP="001A4D9B">
      <w:pPr>
        <w:pStyle w:val="KeepWithNext"/>
        <w:rPr>
          <w:rtl/>
        </w:rPr>
      </w:pPr>
    </w:p>
    <w:p w:rsidR="001A4D9B" w:rsidRPr="003F644E" w:rsidRDefault="001A4D9B" w:rsidP="001A4D9B">
      <w:pPr>
        <w:rPr>
          <w:rtl/>
        </w:rPr>
      </w:pPr>
      <w:r w:rsidRPr="003F644E">
        <w:rPr>
          <w:rFonts w:hint="cs"/>
          <w:rtl/>
        </w:rPr>
        <w:t xml:space="preserve">כמה </w:t>
      </w:r>
      <w:r w:rsidR="000A3540" w:rsidRPr="003F644E">
        <w:rPr>
          <w:rFonts w:hint="cs"/>
          <w:rtl/>
        </w:rPr>
        <w:t>ה</w:t>
      </w:r>
      <w:r w:rsidRPr="003F644E">
        <w:rPr>
          <w:rFonts w:hint="cs"/>
          <w:rtl/>
        </w:rPr>
        <w:t>ריבית בדרך כלל?</w:t>
      </w:r>
    </w:p>
    <w:p w:rsidR="001A4D9B" w:rsidRPr="003F644E" w:rsidRDefault="001A4D9B" w:rsidP="001A4D9B">
      <w:pPr>
        <w:rPr>
          <w:rtl/>
        </w:rPr>
      </w:pPr>
    </w:p>
    <w:p w:rsidR="001A4D9B" w:rsidRPr="003F644E" w:rsidRDefault="001A4D9B" w:rsidP="001A4D9B">
      <w:pPr>
        <w:pStyle w:val="af9"/>
        <w:keepNext/>
        <w:rPr>
          <w:rtl/>
        </w:rPr>
      </w:pPr>
      <w:bookmarkStart w:id="364" w:name="ET_guest_694383_66"/>
      <w:r w:rsidRPr="003F644E">
        <w:rPr>
          <w:rStyle w:val="TagStyle"/>
          <w:rtl/>
        </w:rPr>
        <w:t xml:space="preserve"> &lt;&lt; אורח &gt;&gt; </w:t>
      </w:r>
      <w:r w:rsidRPr="003F644E">
        <w:rPr>
          <w:rtl/>
        </w:rPr>
        <w:t xml:space="preserve">מירב </w:t>
      </w:r>
      <w:proofErr w:type="spellStart"/>
      <w:r w:rsidRPr="003F644E">
        <w:rPr>
          <w:rtl/>
        </w:rPr>
        <w:t>זהוראי</w:t>
      </w:r>
      <w:proofErr w:type="spellEnd"/>
      <w:r w:rsidRPr="003F644E">
        <w:rPr>
          <w:rtl/>
        </w:rPr>
        <w:t>:</w:t>
      </w:r>
      <w:r w:rsidRPr="003F644E">
        <w:rPr>
          <w:rStyle w:val="TagStyle"/>
          <w:rtl/>
        </w:rPr>
        <w:t xml:space="preserve"> &lt;&lt; אורח &gt;&gt;</w:t>
      </w:r>
      <w:r w:rsidRPr="003F644E">
        <w:rPr>
          <w:rtl/>
        </w:rPr>
        <w:t xml:space="preserve"> </w:t>
      </w:r>
      <w:bookmarkEnd w:id="364"/>
    </w:p>
    <w:p w:rsidR="001A4D9B" w:rsidRPr="003F644E" w:rsidRDefault="001A4D9B" w:rsidP="001A4D9B">
      <w:pPr>
        <w:pStyle w:val="KeepWithNext"/>
        <w:rPr>
          <w:rtl/>
        </w:rPr>
      </w:pPr>
    </w:p>
    <w:p w:rsidR="001A4D9B" w:rsidRPr="003F644E" w:rsidRDefault="000A3540" w:rsidP="00F42577">
      <w:pPr>
        <w:rPr>
          <w:rtl/>
        </w:rPr>
      </w:pPr>
      <w:r w:rsidRPr="003F644E">
        <w:rPr>
          <w:rFonts w:hint="cs"/>
          <w:rtl/>
        </w:rPr>
        <w:t xml:space="preserve">אני אגיד רגע מילה לגבי הריביות, רק </w:t>
      </w:r>
      <w:bookmarkStart w:id="365" w:name="_ETM_Q1_1351218"/>
      <w:bookmarkEnd w:id="365"/>
      <w:r w:rsidRPr="003F644E">
        <w:rPr>
          <w:rFonts w:hint="cs"/>
          <w:rtl/>
        </w:rPr>
        <w:t xml:space="preserve">כדי ליישר קו לצורך הדיון. </w:t>
      </w:r>
      <w:r w:rsidR="00F17634" w:rsidRPr="003F644E">
        <w:rPr>
          <w:rFonts w:hint="cs"/>
          <w:rtl/>
        </w:rPr>
        <w:t xml:space="preserve">קודם כול ידוע שבהוצאה לפועל </w:t>
      </w:r>
      <w:bookmarkStart w:id="366" w:name="_ETM_Q1_1354748"/>
      <w:bookmarkEnd w:id="366"/>
      <w:r w:rsidR="001A4D9B" w:rsidRPr="003F644E">
        <w:rPr>
          <w:rFonts w:hint="cs"/>
          <w:rtl/>
        </w:rPr>
        <w:t>הריבית שאנחנו מדברים עליה היא ריבית פיגורים</w:t>
      </w:r>
      <w:r w:rsidR="00BA3153" w:rsidRPr="003F644E">
        <w:rPr>
          <w:rFonts w:hint="cs"/>
          <w:rtl/>
        </w:rPr>
        <w:t>.</w:t>
      </w:r>
      <w:r w:rsidR="00F17634" w:rsidRPr="003F644E">
        <w:rPr>
          <w:rFonts w:hint="cs"/>
          <w:rtl/>
        </w:rPr>
        <w:t xml:space="preserve"> יש ריביות, מה שנקרא "ריבית בסיס" או "ריבית רגילה", </w:t>
      </w:r>
      <w:bookmarkStart w:id="367" w:name="_ETM_Q1_1358743"/>
      <w:bookmarkEnd w:id="367"/>
      <w:r w:rsidR="001A4D9B" w:rsidRPr="003F644E">
        <w:rPr>
          <w:rFonts w:hint="cs"/>
          <w:rtl/>
        </w:rPr>
        <w:t>שזאת הריבית שחייב</w:t>
      </w:r>
      <w:r w:rsidR="00F17634" w:rsidRPr="003F644E">
        <w:rPr>
          <w:rFonts w:hint="cs"/>
          <w:rtl/>
        </w:rPr>
        <w:t xml:space="preserve"> </w:t>
      </w:r>
      <w:r w:rsidR="001A4D9B" w:rsidRPr="003F644E">
        <w:rPr>
          <w:rFonts w:hint="cs"/>
          <w:rtl/>
        </w:rPr>
        <w:t>משלם שלא הגיע למועד הפירעון</w:t>
      </w:r>
      <w:r w:rsidR="00F42577" w:rsidRPr="003F644E">
        <w:rPr>
          <w:rFonts w:hint="cs"/>
          <w:rtl/>
        </w:rPr>
        <w:t>,</w:t>
      </w:r>
      <w:r w:rsidR="001A4D9B" w:rsidRPr="003F644E">
        <w:rPr>
          <w:rFonts w:hint="cs"/>
          <w:rtl/>
        </w:rPr>
        <w:t xml:space="preserve"> ויש ריבית פיגורים</w:t>
      </w:r>
      <w:r w:rsidR="00F42577" w:rsidRPr="003F644E">
        <w:rPr>
          <w:rFonts w:hint="cs"/>
          <w:rtl/>
        </w:rPr>
        <w:t>.</w:t>
      </w:r>
      <w:r w:rsidR="00F17634" w:rsidRPr="003F644E">
        <w:rPr>
          <w:rFonts w:hint="cs"/>
          <w:rtl/>
        </w:rPr>
        <w:t xml:space="preserve"> </w:t>
      </w:r>
      <w:r w:rsidR="00F42577" w:rsidRPr="003F644E">
        <w:rPr>
          <w:rFonts w:hint="cs"/>
          <w:rtl/>
        </w:rPr>
        <w:t>כ</w:t>
      </w:r>
      <w:r w:rsidR="00F17634" w:rsidRPr="003F644E">
        <w:rPr>
          <w:rFonts w:hint="cs"/>
          <w:rtl/>
        </w:rPr>
        <w:t>אשר הוא מגיע להוצאה לפועל מן הסתם הוא</w:t>
      </w:r>
      <w:bookmarkStart w:id="368" w:name="_ETM_Q1_1369661"/>
      <w:bookmarkEnd w:id="368"/>
      <w:r w:rsidR="00F17634" w:rsidRPr="003F644E">
        <w:rPr>
          <w:rFonts w:hint="cs"/>
          <w:rtl/>
        </w:rPr>
        <w:t xml:space="preserve"> כבר מפגר בתשלום - - -</w:t>
      </w:r>
    </w:p>
    <w:p w:rsidR="001A4D9B" w:rsidRPr="003F644E" w:rsidRDefault="001A4D9B" w:rsidP="001A4D9B">
      <w:pPr>
        <w:rPr>
          <w:rtl/>
        </w:rPr>
      </w:pPr>
    </w:p>
    <w:p w:rsidR="00F17634" w:rsidRPr="003F644E" w:rsidRDefault="00F17634" w:rsidP="00F17634">
      <w:pPr>
        <w:pStyle w:val="af6"/>
        <w:keepNext/>
        <w:rPr>
          <w:rtl/>
        </w:rPr>
      </w:pPr>
      <w:bookmarkStart w:id="369" w:name="ET_yor_5094_173"/>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 </w:t>
      </w:r>
      <w:r w:rsidRPr="003F644E">
        <w:rPr>
          <w:rtl/>
        </w:rPr>
        <w:t>היו"ר ניסן סלומינסקי:</w:t>
      </w:r>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w:t>
      </w:r>
      <w:r w:rsidRPr="003F644E">
        <w:rPr>
          <w:rtl/>
        </w:rPr>
        <w:t xml:space="preserve"> </w:t>
      </w:r>
      <w:bookmarkEnd w:id="369"/>
    </w:p>
    <w:p w:rsidR="00F17634" w:rsidRPr="003F644E" w:rsidRDefault="00F17634" w:rsidP="00F17634">
      <w:pPr>
        <w:pStyle w:val="KeepWithNext"/>
        <w:rPr>
          <w:rtl/>
        </w:rPr>
      </w:pPr>
    </w:p>
    <w:p w:rsidR="00F17634" w:rsidRPr="003F644E" w:rsidRDefault="00F17634" w:rsidP="00F17634">
      <w:pPr>
        <w:rPr>
          <w:rtl/>
        </w:rPr>
      </w:pPr>
      <w:bookmarkStart w:id="370" w:name="_ETM_Q1_1371249"/>
      <w:bookmarkEnd w:id="370"/>
      <w:r w:rsidRPr="003F644E">
        <w:rPr>
          <w:rFonts w:hint="cs"/>
          <w:rtl/>
        </w:rPr>
        <w:t>שהיא?</w:t>
      </w:r>
    </w:p>
    <w:p w:rsidR="00F17634" w:rsidRPr="003F644E" w:rsidRDefault="00F17634" w:rsidP="00F17634">
      <w:pPr>
        <w:rPr>
          <w:rtl/>
        </w:rPr>
      </w:pPr>
      <w:bookmarkStart w:id="371" w:name="_ETM_Q1_1368754"/>
      <w:bookmarkStart w:id="372" w:name="_ETM_Q1_1368862"/>
      <w:bookmarkEnd w:id="371"/>
      <w:bookmarkEnd w:id="372"/>
      <w:r w:rsidRPr="003F644E">
        <w:rPr>
          <w:rtl/>
        </w:rPr>
        <w:t xml:space="preserve">  </w:t>
      </w:r>
    </w:p>
    <w:p w:rsidR="001A4D9B" w:rsidRPr="003F644E" w:rsidRDefault="001A4D9B" w:rsidP="001A4D9B">
      <w:pPr>
        <w:pStyle w:val="af9"/>
        <w:keepNext/>
        <w:rPr>
          <w:rtl/>
        </w:rPr>
      </w:pPr>
      <w:bookmarkStart w:id="373" w:name="ET_guest_636772_67"/>
      <w:r w:rsidRPr="003F644E">
        <w:rPr>
          <w:rStyle w:val="TagStyle"/>
          <w:rtl/>
        </w:rPr>
        <w:t xml:space="preserve"> &lt;&lt; אורח &gt;&gt; </w:t>
      </w:r>
      <w:r w:rsidRPr="003F644E">
        <w:rPr>
          <w:rtl/>
        </w:rPr>
        <w:t>דן בן סימון:</w:t>
      </w:r>
      <w:r w:rsidRPr="003F644E">
        <w:rPr>
          <w:rStyle w:val="TagStyle"/>
          <w:rtl/>
        </w:rPr>
        <w:t xml:space="preserve"> &lt;&lt; אורח &gt;&gt;</w:t>
      </w:r>
      <w:r w:rsidRPr="003F644E">
        <w:rPr>
          <w:rtl/>
        </w:rPr>
        <w:t xml:space="preserve"> </w:t>
      </w:r>
      <w:bookmarkEnd w:id="373"/>
    </w:p>
    <w:p w:rsidR="001A4D9B" w:rsidRPr="003F644E" w:rsidRDefault="001A4D9B" w:rsidP="001A4D9B">
      <w:pPr>
        <w:pStyle w:val="KeepWithNext"/>
        <w:rPr>
          <w:rtl/>
        </w:rPr>
      </w:pPr>
    </w:p>
    <w:p w:rsidR="001A4D9B" w:rsidRPr="003F644E" w:rsidRDefault="001A4D9B" w:rsidP="001A4D9B">
      <w:pPr>
        <w:rPr>
          <w:rtl/>
        </w:rPr>
      </w:pPr>
      <w:r w:rsidRPr="003F644E">
        <w:rPr>
          <w:rFonts w:hint="cs"/>
          <w:rtl/>
        </w:rPr>
        <w:t>7.6</w:t>
      </w:r>
      <w:r w:rsidR="00F17634" w:rsidRPr="003F644E">
        <w:rPr>
          <w:rFonts w:hint="cs"/>
          <w:rtl/>
        </w:rPr>
        <w:t>%.</w:t>
      </w:r>
    </w:p>
    <w:p w:rsidR="001A4D9B" w:rsidRPr="003F644E" w:rsidRDefault="001A4D9B" w:rsidP="001A4D9B">
      <w:pPr>
        <w:rPr>
          <w:rtl/>
        </w:rPr>
      </w:pPr>
    </w:p>
    <w:p w:rsidR="001A4D9B" w:rsidRPr="003F644E" w:rsidRDefault="001A4D9B" w:rsidP="001A4D9B">
      <w:pPr>
        <w:pStyle w:val="af9"/>
        <w:keepNext/>
        <w:rPr>
          <w:rtl/>
        </w:rPr>
      </w:pPr>
      <w:bookmarkStart w:id="374" w:name="ET_guest_694383_68"/>
      <w:r w:rsidRPr="003F644E">
        <w:rPr>
          <w:rStyle w:val="TagStyle"/>
          <w:rtl/>
        </w:rPr>
        <w:t xml:space="preserve"> &lt;&lt; אורח &gt;&gt; </w:t>
      </w:r>
      <w:r w:rsidRPr="003F644E">
        <w:rPr>
          <w:rtl/>
        </w:rPr>
        <w:t xml:space="preserve">מירב </w:t>
      </w:r>
      <w:proofErr w:type="spellStart"/>
      <w:r w:rsidRPr="003F644E">
        <w:rPr>
          <w:rtl/>
        </w:rPr>
        <w:t>זהוראי</w:t>
      </w:r>
      <w:proofErr w:type="spellEnd"/>
      <w:r w:rsidRPr="003F644E">
        <w:rPr>
          <w:rtl/>
        </w:rPr>
        <w:t>:</w:t>
      </w:r>
      <w:r w:rsidRPr="003F644E">
        <w:rPr>
          <w:rStyle w:val="TagStyle"/>
          <w:rtl/>
        </w:rPr>
        <w:t xml:space="preserve"> &lt;&lt; אורח &gt;&gt;</w:t>
      </w:r>
      <w:r w:rsidRPr="003F644E">
        <w:rPr>
          <w:rtl/>
        </w:rPr>
        <w:t xml:space="preserve"> </w:t>
      </w:r>
      <w:bookmarkEnd w:id="374"/>
    </w:p>
    <w:p w:rsidR="001A4D9B" w:rsidRPr="003F644E" w:rsidRDefault="001A4D9B" w:rsidP="001A4D9B">
      <w:pPr>
        <w:pStyle w:val="KeepWithNext"/>
        <w:rPr>
          <w:rtl/>
        </w:rPr>
      </w:pPr>
    </w:p>
    <w:p w:rsidR="001A4D9B" w:rsidRPr="003F644E" w:rsidRDefault="00F17634" w:rsidP="001A4D9B">
      <w:pPr>
        <w:rPr>
          <w:rtl/>
        </w:rPr>
      </w:pPr>
      <w:r w:rsidRPr="003F644E">
        <w:rPr>
          <w:rFonts w:hint="cs"/>
          <w:rtl/>
        </w:rPr>
        <w:t xml:space="preserve">יש שני </w:t>
      </w:r>
      <w:bookmarkStart w:id="375" w:name="_ETM_Q1_1373540"/>
      <w:bookmarkEnd w:id="375"/>
      <w:r w:rsidRPr="003F644E">
        <w:rPr>
          <w:rFonts w:hint="cs"/>
          <w:rtl/>
        </w:rPr>
        <w:t xml:space="preserve">סוגים של ריביות. יש ריביות סטטוטוריות, שקבועות בחוק, ויש ריביות </w:t>
      </w:r>
      <w:bookmarkStart w:id="376" w:name="_ETM_Q1_1379994"/>
      <w:bookmarkEnd w:id="376"/>
      <w:r w:rsidRPr="003F644E">
        <w:rPr>
          <w:rFonts w:hint="cs"/>
          <w:rtl/>
        </w:rPr>
        <w:t xml:space="preserve">הסכמיות. חשוב לדעת שיש את שני הסוגים האלה. </w:t>
      </w:r>
      <w:r w:rsidR="001A4D9B" w:rsidRPr="003F644E">
        <w:rPr>
          <w:rFonts w:hint="cs"/>
          <w:rtl/>
        </w:rPr>
        <w:t xml:space="preserve">הריבית הסטטוטורית </w:t>
      </w:r>
      <w:r w:rsidRPr="003F644E">
        <w:rPr>
          <w:rFonts w:hint="cs"/>
          <w:rtl/>
        </w:rPr>
        <w:t xml:space="preserve">המרכזית </w:t>
      </w:r>
      <w:bookmarkStart w:id="377" w:name="_ETM_Q1_1388391"/>
      <w:bookmarkEnd w:id="377"/>
      <w:r w:rsidR="001A4D9B" w:rsidRPr="003F644E">
        <w:rPr>
          <w:rFonts w:hint="cs"/>
          <w:rtl/>
        </w:rPr>
        <w:t>שיש בהוצאה לפועל, שרוב התיקים מנוהלים לפיה</w:t>
      </w:r>
      <w:r w:rsidR="00F62358" w:rsidRPr="003F644E">
        <w:rPr>
          <w:rFonts w:hint="cs"/>
          <w:rtl/>
        </w:rPr>
        <w:t xml:space="preserve">, זה לפי חוק פסיקת ריבית והצמדה, והיא עומדת היום </w:t>
      </w:r>
      <w:bookmarkStart w:id="378" w:name="_ETM_Q1_1390949"/>
      <w:bookmarkEnd w:id="378"/>
      <w:r w:rsidR="00F62358" w:rsidRPr="003F644E">
        <w:rPr>
          <w:rFonts w:hint="cs"/>
          <w:rtl/>
        </w:rPr>
        <w:t>באזור ה-7.5% לחייב. זה מדויק?</w:t>
      </w:r>
    </w:p>
    <w:p w:rsidR="001A4D9B" w:rsidRPr="003F644E" w:rsidRDefault="001A4D9B" w:rsidP="001A4D9B">
      <w:pPr>
        <w:rPr>
          <w:rtl/>
        </w:rPr>
      </w:pPr>
    </w:p>
    <w:p w:rsidR="001A4D9B" w:rsidRPr="003F644E" w:rsidRDefault="001A4D9B" w:rsidP="001A4D9B">
      <w:pPr>
        <w:pStyle w:val="af9"/>
        <w:keepNext/>
        <w:rPr>
          <w:rtl/>
        </w:rPr>
      </w:pPr>
      <w:bookmarkStart w:id="379" w:name="ET_guest_684986_69"/>
      <w:r w:rsidRPr="003F644E">
        <w:rPr>
          <w:rStyle w:val="TagStyle"/>
          <w:rtl/>
        </w:rPr>
        <w:t xml:space="preserve"> &lt;&lt; אורח &gt;&gt; </w:t>
      </w:r>
      <w:r w:rsidRPr="003F644E">
        <w:rPr>
          <w:rtl/>
        </w:rPr>
        <w:t xml:space="preserve">תומר </w:t>
      </w:r>
      <w:proofErr w:type="spellStart"/>
      <w:r w:rsidRPr="003F644E">
        <w:rPr>
          <w:rtl/>
        </w:rPr>
        <w:t>מוסקוביץ</w:t>
      </w:r>
      <w:proofErr w:type="spellEnd"/>
      <w:r w:rsidRPr="003F644E">
        <w:rPr>
          <w:rtl/>
        </w:rPr>
        <w:t>:</w:t>
      </w:r>
      <w:r w:rsidRPr="003F644E">
        <w:rPr>
          <w:rStyle w:val="TagStyle"/>
          <w:rtl/>
        </w:rPr>
        <w:t xml:space="preserve"> &lt;&lt; אורח &gt;&gt;</w:t>
      </w:r>
      <w:r w:rsidRPr="003F644E">
        <w:rPr>
          <w:rtl/>
        </w:rPr>
        <w:t xml:space="preserve"> </w:t>
      </w:r>
      <w:bookmarkEnd w:id="379"/>
    </w:p>
    <w:p w:rsidR="001A4D9B" w:rsidRPr="003F644E" w:rsidRDefault="001A4D9B" w:rsidP="001A4D9B">
      <w:pPr>
        <w:pStyle w:val="KeepWithNext"/>
        <w:rPr>
          <w:rtl/>
        </w:rPr>
      </w:pPr>
    </w:p>
    <w:p w:rsidR="001A4D9B" w:rsidRPr="003F644E" w:rsidRDefault="001A4D9B" w:rsidP="001A4D9B">
      <w:pPr>
        <w:rPr>
          <w:rtl/>
        </w:rPr>
      </w:pPr>
      <w:r w:rsidRPr="003F644E">
        <w:rPr>
          <w:rFonts w:hint="cs"/>
          <w:rtl/>
        </w:rPr>
        <w:t>7.5%</w:t>
      </w:r>
      <w:r w:rsidR="00F62358" w:rsidRPr="003F644E">
        <w:rPr>
          <w:rFonts w:hint="cs"/>
          <w:rtl/>
        </w:rPr>
        <w:t>.</w:t>
      </w:r>
    </w:p>
    <w:p w:rsidR="001A4D9B" w:rsidRPr="003F644E" w:rsidRDefault="001A4D9B" w:rsidP="001A4D9B">
      <w:pPr>
        <w:rPr>
          <w:rtl/>
        </w:rPr>
      </w:pPr>
    </w:p>
    <w:p w:rsidR="00F62358" w:rsidRPr="003F644E" w:rsidRDefault="00F62358" w:rsidP="00F62358">
      <w:pPr>
        <w:pStyle w:val="af6"/>
        <w:keepNext/>
        <w:rPr>
          <w:rtl/>
        </w:rPr>
      </w:pPr>
      <w:bookmarkStart w:id="380" w:name="ET_yor_5094_174"/>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 </w:t>
      </w:r>
      <w:r w:rsidRPr="003F644E">
        <w:rPr>
          <w:rtl/>
        </w:rPr>
        <w:t>היו"ר ניסן סלומינסקי:</w:t>
      </w:r>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w:t>
      </w:r>
      <w:r w:rsidRPr="003F644E">
        <w:rPr>
          <w:rtl/>
        </w:rPr>
        <w:t xml:space="preserve"> </w:t>
      </w:r>
      <w:bookmarkEnd w:id="380"/>
    </w:p>
    <w:p w:rsidR="00F62358" w:rsidRPr="003F644E" w:rsidRDefault="00F62358" w:rsidP="00F62358">
      <w:pPr>
        <w:pStyle w:val="KeepWithNext"/>
        <w:rPr>
          <w:rtl/>
        </w:rPr>
      </w:pPr>
    </w:p>
    <w:p w:rsidR="00F62358" w:rsidRPr="003F644E" w:rsidRDefault="00F62358" w:rsidP="00F62358">
      <w:pPr>
        <w:rPr>
          <w:rtl/>
        </w:rPr>
      </w:pPr>
      <w:bookmarkStart w:id="381" w:name="_ETM_Q1_1403766"/>
      <w:bookmarkEnd w:id="381"/>
      <w:r w:rsidRPr="003F644E">
        <w:rPr>
          <w:rFonts w:hint="cs"/>
          <w:rtl/>
        </w:rPr>
        <w:t>זה שנתי?</w:t>
      </w:r>
      <w:bookmarkStart w:id="382" w:name="_ETM_Q1_1402701"/>
      <w:bookmarkEnd w:id="382"/>
    </w:p>
    <w:p w:rsidR="00F62358" w:rsidRPr="003F644E" w:rsidRDefault="00F62358" w:rsidP="00F62358">
      <w:pPr>
        <w:rPr>
          <w:rtl/>
        </w:rPr>
      </w:pPr>
      <w:bookmarkStart w:id="383" w:name="_ETM_Q1_1402871"/>
      <w:bookmarkStart w:id="384" w:name="_ETM_Q1_1401821"/>
      <w:bookmarkEnd w:id="383"/>
      <w:bookmarkEnd w:id="384"/>
    </w:p>
    <w:p w:rsidR="00F62358" w:rsidRPr="003F644E" w:rsidRDefault="00F62358" w:rsidP="00F62358">
      <w:pPr>
        <w:pStyle w:val="af9"/>
        <w:keepNext/>
        <w:rPr>
          <w:rtl/>
        </w:rPr>
      </w:pPr>
      <w:bookmarkStart w:id="385" w:name="ET_guest_684986_175"/>
      <w:r w:rsidRPr="003F644E">
        <w:rPr>
          <w:rStyle w:val="TagStyle"/>
          <w:rtl/>
        </w:rPr>
        <w:t xml:space="preserve"> &lt;&lt; אורח &gt;&gt; </w:t>
      </w:r>
      <w:r w:rsidRPr="003F644E">
        <w:rPr>
          <w:rtl/>
        </w:rPr>
        <w:t xml:space="preserve">תומר </w:t>
      </w:r>
      <w:proofErr w:type="spellStart"/>
      <w:r w:rsidRPr="003F644E">
        <w:rPr>
          <w:rtl/>
        </w:rPr>
        <w:t>מוסקוביץ</w:t>
      </w:r>
      <w:proofErr w:type="spellEnd"/>
      <w:r w:rsidRPr="003F644E">
        <w:rPr>
          <w:rtl/>
        </w:rPr>
        <w:t>:</w:t>
      </w:r>
      <w:r w:rsidRPr="003F644E">
        <w:rPr>
          <w:rStyle w:val="TagStyle"/>
          <w:rtl/>
        </w:rPr>
        <w:t xml:space="preserve"> &lt;&lt; אורח &gt;&gt;</w:t>
      </w:r>
      <w:r w:rsidRPr="003F644E">
        <w:rPr>
          <w:rtl/>
        </w:rPr>
        <w:t xml:space="preserve"> </w:t>
      </w:r>
      <w:bookmarkEnd w:id="385"/>
    </w:p>
    <w:p w:rsidR="00F62358" w:rsidRPr="003F644E" w:rsidRDefault="00F62358" w:rsidP="00F62358">
      <w:pPr>
        <w:pStyle w:val="KeepWithNext"/>
        <w:rPr>
          <w:rtl/>
        </w:rPr>
      </w:pPr>
    </w:p>
    <w:p w:rsidR="00F62358" w:rsidRPr="003F644E" w:rsidRDefault="00F62358" w:rsidP="00F62358">
      <w:pPr>
        <w:rPr>
          <w:rtl/>
        </w:rPr>
      </w:pPr>
      <w:bookmarkStart w:id="386" w:name="_ETM_Q1_1402652"/>
      <w:bookmarkStart w:id="387" w:name="_ETM_Q1_1402715"/>
      <w:bookmarkEnd w:id="386"/>
      <w:bookmarkEnd w:id="387"/>
      <w:r w:rsidRPr="003F644E">
        <w:rPr>
          <w:rFonts w:hint="cs"/>
          <w:rtl/>
        </w:rPr>
        <w:t>שנתי.</w:t>
      </w:r>
    </w:p>
    <w:p w:rsidR="00F62358" w:rsidRPr="003F644E" w:rsidRDefault="00F62358" w:rsidP="00F62358">
      <w:pPr>
        <w:rPr>
          <w:rtl/>
        </w:rPr>
      </w:pPr>
      <w:bookmarkStart w:id="388" w:name="_ETM_Q1_1404557"/>
      <w:bookmarkStart w:id="389" w:name="_ETM_Q1_1404664"/>
      <w:bookmarkEnd w:id="388"/>
      <w:bookmarkEnd w:id="389"/>
      <w:r w:rsidRPr="003F644E">
        <w:rPr>
          <w:rtl/>
        </w:rPr>
        <w:t xml:space="preserve">  </w:t>
      </w:r>
    </w:p>
    <w:p w:rsidR="001A4D9B" w:rsidRPr="003F644E" w:rsidRDefault="001A4D9B" w:rsidP="001A4D9B">
      <w:pPr>
        <w:pStyle w:val="af9"/>
        <w:keepNext/>
        <w:rPr>
          <w:rtl/>
        </w:rPr>
      </w:pPr>
      <w:bookmarkStart w:id="390" w:name="ET_guest_561051_71"/>
      <w:r w:rsidRPr="003F644E">
        <w:rPr>
          <w:rStyle w:val="TagStyle"/>
          <w:rtl/>
        </w:rPr>
        <w:t xml:space="preserve"> &lt;&lt; אורח &gt;&gt; </w:t>
      </w:r>
      <w:r w:rsidRPr="003F644E">
        <w:rPr>
          <w:rtl/>
        </w:rPr>
        <w:t>אביטל בגין:</w:t>
      </w:r>
      <w:r w:rsidRPr="003F644E">
        <w:rPr>
          <w:rStyle w:val="TagStyle"/>
          <w:rtl/>
        </w:rPr>
        <w:t xml:space="preserve"> &lt;&lt; אורח &gt;&gt;</w:t>
      </w:r>
      <w:r w:rsidRPr="003F644E">
        <w:rPr>
          <w:rtl/>
        </w:rPr>
        <w:t xml:space="preserve"> </w:t>
      </w:r>
      <w:bookmarkEnd w:id="390"/>
    </w:p>
    <w:p w:rsidR="001A4D9B" w:rsidRPr="003F644E" w:rsidRDefault="001A4D9B" w:rsidP="001A4D9B">
      <w:pPr>
        <w:pStyle w:val="KeepWithNext"/>
        <w:rPr>
          <w:rtl/>
        </w:rPr>
      </w:pPr>
    </w:p>
    <w:p w:rsidR="001A4D9B" w:rsidRPr="003F644E" w:rsidRDefault="00F62358" w:rsidP="001A4D9B">
      <w:pPr>
        <w:rPr>
          <w:rtl/>
        </w:rPr>
      </w:pPr>
      <w:r w:rsidRPr="003F644E">
        <w:rPr>
          <w:rFonts w:hint="cs"/>
          <w:rtl/>
        </w:rPr>
        <w:t xml:space="preserve">מספרית זה לא </w:t>
      </w:r>
      <w:r w:rsidR="001A4D9B" w:rsidRPr="003F644E">
        <w:rPr>
          <w:rFonts w:hint="cs"/>
          <w:rtl/>
        </w:rPr>
        <w:t>רוב התיקים</w:t>
      </w:r>
      <w:r w:rsidRPr="003F644E">
        <w:rPr>
          <w:rFonts w:hint="cs"/>
          <w:rtl/>
        </w:rPr>
        <w:t xml:space="preserve"> לפי </w:t>
      </w:r>
      <w:bookmarkStart w:id="391" w:name="_ETM_Q1_1407146"/>
      <w:bookmarkEnd w:id="391"/>
      <w:r w:rsidRPr="003F644E">
        <w:rPr>
          <w:rFonts w:hint="cs"/>
          <w:rtl/>
        </w:rPr>
        <w:t>דעתי.</w:t>
      </w:r>
    </w:p>
    <w:p w:rsidR="00F62358" w:rsidRPr="003F644E" w:rsidRDefault="00F62358" w:rsidP="001A4D9B">
      <w:pPr>
        <w:rPr>
          <w:rtl/>
        </w:rPr>
      </w:pPr>
      <w:bookmarkStart w:id="392" w:name="_ETM_Q1_1407019"/>
      <w:bookmarkStart w:id="393" w:name="_ETM_Q1_1407190"/>
      <w:bookmarkEnd w:id="392"/>
      <w:bookmarkEnd w:id="393"/>
    </w:p>
    <w:p w:rsidR="00F62358" w:rsidRPr="003F644E" w:rsidRDefault="00F62358" w:rsidP="00F62358">
      <w:pPr>
        <w:pStyle w:val="af9"/>
        <w:keepNext/>
        <w:rPr>
          <w:rtl/>
        </w:rPr>
      </w:pPr>
      <w:bookmarkStart w:id="394" w:name="ET_guest_בקי_קשת_176"/>
      <w:r w:rsidRPr="003F644E">
        <w:rPr>
          <w:rStyle w:val="TagStyle"/>
          <w:rtl/>
        </w:rPr>
        <w:t xml:space="preserve"> &lt;&lt; אורח &gt;&gt; </w:t>
      </w:r>
      <w:r w:rsidRPr="003F644E">
        <w:rPr>
          <w:rtl/>
        </w:rPr>
        <w:t>בקי קשת:</w:t>
      </w:r>
      <w:r w:rsidRPr="003F644E">
        <w:rPr>
          <w:rStyle w:val="TagStyle"/>
          <w:rtl/>
        </w:rPr>
        <w:t xml:space="preserve"> &lt;&lt; אורח &gt;&gt;</w:t>
      </w:r>
      <w:r w:rsidRPr="003F644E">
        <w:rPr>
          <w:rtl/>
        </w:rPr>
        <w:t xml:space="preserve"> </w:t>
      </w:r>
      <w:bookmarkEnd w:id="394"/>
    </w:p>
    <w:p w:rsidR="00F62358" w:rsidRPr="003F644E" w:rsidRDefault="00F62358" w:rsidP="00F62358">
      <w:pPr>
        <w:pStyle w:val="KeepWithNext"/>
        <w:rPr>
          <w:rtl/>
        </w:rPr>
      </w:pPr>
    </w:p>
    <w:p w:rsidR="00F62358" w:rsidRPr="003F644E" w:rsidRDefault="00F62358" w:rsidP="00F62358">
      <w:pPr>
        <w:rPr>
          <w:rtl/>
        </w:rPr>
      </w:pPr>
      <w:bookmarkStart w:id="395" w:name="_ETM_Q1_1410618"/>
      <w:bookmarkEnd w:id="395"/>
      <w:r w:rsidRPr="003F644E">
        <w:rPr>
          <w:rFonts w:hint="cs"/>
          <w:rtl/>
        </w:rPr>
        <w:t>זה רוב התיקים.</w:t>
      </w:r>
      <w:bookmarkStart w:id="396" w:name="_ETM_Q1_1406626"/>
      <w:bookmarkEnd w:id="396"/>
    </w:p>
    <w:p w:rsidR="0001791F" w:rsidRPr="003F644E" w:rsidRDefault="0001791F" w:rsidP="00F62358">
      <w:pPr>
        <w:rPr>
          <w:rtl/>
        </w:rPr>
      </w:pPr>
      <w:bookmarkStart w:id="397" w:name="_ETM_Q1_1406763"/>
      <w:bookmarkEnd w:id="397"/>
    </w:p>
    <w:p w:rsidR="0001791F" w:rsidRPr="003F644E" w:rsidRDefault="0001791F" w:rsidP="0001791F">
      <w:pPr>
        <w:pStyle w:val="af9"/>
        <w:keepNext/>
        <w:rPr>
          <w:rtl/>
        </w:rPr>
      </w:pPr>
      <w:bookmarkStart w:id="398" w:name="ET_guest_561051_178"/>
      <w:r w:rsidRPr="003F644E">
        <w:rPr>
          <w:rStyle w:val="TagStyle"/>
          <w:rtl/>
        </w:rPr>
        <w:t xml:space="preserve"> &lt;&lt; אורח &gt;&gt; </w:t>
      </w:r>
      <w:r w:rsidRPr="003F644E">
        <w:rPr>
          <w:rtl/>
        </w:rPr>
        <w:t>אביטל בגין:</w:t>
      </w:r>
      <w:r w:rsidRPr="003F644E">
        <w:rPr>
          <w:rStyle w:val="TagStyle"/>
          <w:rtl/>
        </w:rPr>
        <w:t xml:space="preserve"> &lt;&lt; אורח &gt;&gt;</w:t>
      </w:r>
      <w:r w:rsidRPr="003F644E">
        <w:rPr>
          <w:rtl/>
        </w:rPr>
        <w:t xml:space="preserve"> </w:t>
      </w:r>
      <w:bookmarkEnd w:id="398"/>
    </w:p>
    <w:p w:rsidR="0001791F" w:rsidRPr="003F644E" w:rsidRDefault="0001791F" w:rsidP="0001791F">
      <w:pPr>
        <w:pStyle w:val="KeepWithNext"/>
        <w:rPr>
          <w:rtl/>
        </w:rPr>
      </w:pPr>
    </w:p>
    <w:p w:rsidR="0001791F" w:rsidRPr="003F644E" w:rsidRDefault="0001791F" w:rsidP="0001791F">
      <w:pPr>
        <w:rPr>
          <w:rtl/>
        </w:rPr>
      </w:pPr>
      <w:bookmarkStart w:id="399" w:name="_ETM_Q1_1406241"/>
      <w:bookmarkStart w:id="400" w:name="_ETM_Q1_1406270"/>
      <w:bookmarkEnd w:id="399"/>
      <w:bookmarkEnd w:id="400"/>
      <w:r w:rsidRPr="003F644E">
        <w:rPr>
          <w:rFonts w:hint="cs"/>
          <w:rtl/>
        </w:rPr>
        <w:t xml:space="preserve"> - - - </w:t>
      </w:r>
      <w:bookmarkStart w:id="401" w:name="_ETM_Q1_1409055"/>
      <w:bookmarkEnd w:id="401"/>
      <w:r w:rsidRPr="003F644E">
        <w:rPr>
          <w:rFonts w:hint="cs"/>
          <w:rtl/>
        </w:rPr>
        <w:t>זה לא הבנקים?</w:t>
      </w:r>
    </w:p>
    <w:p w:rsidR="0001791F" w:rsidRPr="003F644E" w:rsidRDefault="0001791F" w:rsidP="0001791F">
      <w:pPr>
        <w:rPr>
          <w:rtl/>
        </w:rPr>
      </w:pPr>
      <w:bookmarkStart w:id="402" w:name="_ETM_Q1_1409175"/>
      <w:bookmarkStart w:id="403" w:name="_ETM_Q1_1409338"/>
      <w:bookmarkEnd w:id="402"/>
      <w:bookmarkEnd w:id="403"/>
      <w:r w:rsidRPr="003F644E">
        <w:rPr>
          <w:rtl/>
        </w:rPr>
        <w:t xml:space="preserve">  </w:t>
      </w:r>
    </w:p>
    <w:p w:rsidR="00F62358" w:rsidRPr="003F644E" w:rsidRDefault="00F62358" w:rsidP="00F62358">
      <w:pPr>
        <w:pStyle w:val="af9"/>
        <w:keepNext/>
        <w:rPr>
          <w:rtl/>
        </w:rPr>
      </w:pPr>
      <w:bookmarkStart w:id="404" w:name="ET_guest_684986_177"/>
      <w:r w:rsidRPr="003F644E">
        <w:rPr>
          <w:rStyle w:val="TagStyle"/>
          <w:rtl/>
        </w:rPr>
        <w:t xml:space="preserve"> &lt;&lt; אורח &gt;&gt; </w:t>
      </w:r>
      <w:r w:rsidRPr="003F644E">
        <w:rPr>
          <w:rtl/>
        </w:rPr>
        <w:t xml:space="preserve">תומר </w:t>
      </w:r>
      <w:proofErr w:type="spellStart"/>
      <w:r w:rsidRPr="003F644E">
        <w:rPr>
          <w:rtl/>
        </w:rPr>
        <w:t>מוסקוביץ</w:t>
      </w:r>
      <w:proofErr w:type="spellEnd"/>
      <w:r w:rsidRPr="003F644E">
        <w:rPr>
          <w:rtl/>
        </w:rPr>
        <w:t>:</w:t>
      </w:r>
      <w:r w:rsidRPr="003F644E">
        <w:rPr>
          <w:rStyle w:val="TagStyle"/>
          <w:rtl/>
        </w:rPr>
        <w:t xml:space="preserve"> &lt;&lt; אורח &gt;&gt;</w:t>
      </w:r>
      <w:r w:rsidRPr="003F644E">
        <w:rPr>
          <w:rtl/>
        </w:rPr>
        <w:t xml:space="preserve"> </w:t>
      </w:r>
      <w:bookmarkEnd w:id="404"/>
    </w:p>
    <w:p w:rsidR="00F62358" w:rsidRPr="003F644E" w:rsidRDefault="00F62358" w:rsidP="00F62358">
      <w:pPr>
        <w:pStyle w:val="KeepWithNext"/>
        <w:rPr>
          <w:rtl/>
        </w:rPr>
      </w:pPr>
    </w:p>
    <w:p w:rsidR="0001791F" w:rsidRPr="003F644E" w:rsidRDefault="0001791F" w:rsidP="00F62358">
      <w:pPr>
        <w:rPr>
          <w:rtl/>
        </w:rPr>
      </w:pPr>
      <w:r w:rsidRPr="003F644E">
        <w:rPr>
          <w:rFonts w:hint="cs"/>
          <w:rtl/>
        </w:rPr>
        <w:t>רוב התיקים זה כלל 3.</w:t>
      </w:r>
    </w:p>
    <w:p w:rsidR="00F62358" w:rsidRPr="003F644E" w:rsidRDefault="00F62358" w:rsidP="00F62358">
      <w:pPr>
        <w:rPr>
          <w:rtl/>
        </w:rPr>
      </w:pPr>
      <w:bookmarkStart w:id="405" w:name="_ETM_Q1_1411711"/>
      <w:bookmarkStart w:id="406" w:name="_ETM_Q1_1411843"/>
      <w:bookmarkEnd w:id="405"/>
      <w:bookmarkEnd w:id="406"/>
      <w:r w:rsidRPr="003F644E">
        <w:rPr>
          <w:rtl/>
        </w:rPr>
        <w:t xml:space="preserve">    </w:t>
      </w:r>
    </w:p>
    <w:p w:rsidR="0001791F" w:rsidRPr="003F644E" w:rsidRDefault="0001791F" w:rsidP="0001791F">
      <w:pPr>
        <w:pStyle w:val="af9"/>
        <w:keepNext/>
        <w:rPr>
          <w:rtl/>
        </w:rPr>
      </w:pPr>
      <w:bookmarkStart w:id="407" w:name="_ETM_Q1_1409161"/>
      <w:bookmarkStart w:id="408" w:name="ET_guest_בקי_קשת_179"/>
      <w:bookmarkEnd w:id="407"/>
      <w:r w:rsidRPr="003F644E">
        <w:rPr>
          <w:rStyle w:val="TagStyle"/>
          <w:rtl/>
        </w:rPr>
        <w:t xml:space="preserve"> &lt;&lt; אורח &gt;&gt; </w:t>
      </w:r>
      <w:r w:rsidRPr="003F644E">
        <w:rPr>
          <w:rtl/>
        </w:rPr>
        <w:t>בקי קשת:</w:t>
      </w:r>
      <w:r w:rsidRPr="003F644E">
        <w:rPr>
          <w:rStyle w:val="TagStyle"/>
          <w:rtl/>
        </w:rPr>
        <w:t xml:space="preserve"> &lt;&lt; אורח &gt;&gt;</w:t>
      </w:r>
      <w:r w:rsidRPr="003F644E">
        <w:rPr>
          <w:rtl/>
        </w:rPr>
        <w:t xml:space="preserve"> </w:t>
      </w:r>
      <w:bookmarkEnd w:id="408"/>
    </w:p>
    <w:p w:rsidR="0001791F" w:rsidRPr="003F644E" w:rsidRDefault="0001791F" w:rsidP="0001791F">
      <w:pPr>
        <w:pStyle w:val="KeepWithNext"/>
        <w:rPr>
          <w:rtl/>
        </w:rPr>
      </w:pPr>
    </w:p>
    <w:p w:rsidR="001A4D9B" w:rsidRPr="003F644E" w:rsidRDefault="0001791F" w:rsidP="001A4D9B">
      <w:pPr>
        <w:rPr>
          <w:rtl/>
        </w:rPr>
      </w:pPr>
      <w:bookmarkStart w:id="409" w:name="_ETM_Q1_1409808"/>
      <w:bookmarkStart w:id="410" w:name="_ETM_Q1_1409861"/>
      <w:bookmarkEnd w:id="409"/>
      <w:bookmarkEnd w:id="410"/>
      <w:r w:rsidRPr="003F644E">
        <w:rPr>
          <w:rFonts w:hint="cs"/>
          <w:rtl/>
        </w:rPr>
        <w:t>ר</w:t>
      </w:r>
      <w:r w:rsidR="001A4D9B" w:rsidRPr="003F644E">
        <w:rPr>
          <w:rFonts w:hint="cs"/>
          <w:rtl/>
        </w:rPr>
        <w:t>וב הכסף</w:t>
      </w:r>
      <w:r w:rsidRPr="003F644E">
        <w:rPr>
          <w:rFonts w:hint="cs"/>
          <w:rtl/>
        </w:rPr>
        <w:t xml:space="preserve"> זה הבנקים.</w:t>
      </w:r>
    </w:p>
    <w:p w:rsidR="001A4D9B" w:rsidRPr="003F644E" w:rsidRDefault="001A4D9B" w:rsidP="001A4D9B">
      <w:pPr>
        <w:rPr>
          <w:rtl/>
        </w:rPr>
      </w:pPr>
    </w:p>
    <w:p w:rsidR="001A4D9B" w:rsidRPr="003F644E" w:rsidRDefault="001A4D9B" w:rsidP="001A4D9B">
      <w:pPr>
        <w:pStyle w:val="af9"/>
        <w:keepNext/>
        <w:rPr>
          <w:rtl/>
        </w:rPr>
      </w:pPr>
      <w:bookmarkStart w:id="411" w:name="ET_guest_632644_72"/>
      <w:r w:rsidRPr="003F644E">
        <w:rPr>
          <w:rStyle w:val="TagStyle"/>
          <w:rtl/>
        </w:rPr>
        <w:t xml:space="preserve"> &lt;&lt; אורח &gt;&gt; </w:t>
      </w:r>
      <w:r w:rsidRPr="003F644E">
        <w:rPr>
          <w:rtl/>
        </w:rPr>
        <w:t>ענת הר אבן:</w:t>
      </w:r>
      <w:r w:rsidRPr="003F644E">
        <w:rPr>
          <w:rStyle w:val="TagStyle"/>
          <w:rtl/>
        </w:rPr>
        <w:t xml:space="preserve"> &lt;&lt; אורח &gt;&gt;</w:t>
      </w:r>
      <w:r w:rsidRPr="003F644E">
        <w:rPr>
          <w:rtl/>
        </w:rPr>
        <w:t xml:space="preserve"> </w:t>
      </w:r>
      <w:bookmarkEnd w:id="411"/>
    </w:p>
    <w:p w:rsidR="001A4D9B" w:rsidRPr="003F644E" w:rsidRDefault="001A4D9B" w:rsidP="001A4D9B">
      <w:pPr>
        <w:pStyle w:val="KeepWithNext"/>
        <w:rPr>
          <w:rtl/>
        </w:rPr>
      </w:pPr>
    </w:p>
    <w:p w:rsidR="001A4D9B" w:rsidRPr="003F644E" w:rsidRDefault="0001791F" w:rsidP="001A4D9B">
      <w:pPr>
        <w:rPr>
          <w:rtl/>
        </w:rPr>
      </w:pPr>
      <w:r w:rsidRPr="003F644E">
        <w:rPr>
          <w:rFonts w:hint="cs"/>
          <w:rtl/>
        </w:rPr>
        <w:t xml:space="preserve">מתוך 2.5 מיליון תיקים 1.9 </w:t>
      </w:r>
      <w:r w:rsidR="00F42577" w:rsidRPr="003F644E">
        <w:rPr>
          <w:rFonts w:hint="cs"/>
          <w:rtl/>
        </w:rPr>
        <w:t xml:space="preserve">מיליון </w:t>
      </w:r>
      <w:r w:rsidRPr="003F644E">
        <w:rPr>
          <w:rFonts w:hint="cs"/>
          <w:rtl/>
        </w:rPr>
        <w:t xml:space="preserve">תיקים בערך מתנהלים </w:t>
      </w:r>
      <w:r w:rsidR="001A4D9B" w:rsidRPr="003F644E">
        <w:rPr>
          <w:rFonts w:hint="cs"/>
          <w:rtl/>
        </w:rPr>
        <w:t>לפי חוק פסיקת ריבית והצמדה</w:t>
      </w:r>
      <w:r w:rsidRPr="003F644E">
        <w:rPr>
          <w:rFonts w:hint="cs"/>
          <w:rtl/>
        </w:rPr>
        <w:t>.</w:t>
      </w:r>
    </w:p>
    <w:p w:rsidR="0001791F" w:rsidRPr="003F644E" w:rsidRDefault="0001791F" w:rsidP="001A4D9B">
      <w:pPr>
        <w:rPr>
          <w:rtl/>
        </w:rPr>
      </w:pPr>
      <w:bookmarkStart w:id="412" w:name="_ETM_Q1_1421788"/>
      <w:bookmarkStart w:id="413" w:name="_ETM_Q1_1421953"/>
      <w:bookmarkEnd w:id="412"/>
      <w:bookmarkEnd w:id="413"/>
    </w:p>
    <w:p w:rsidR="0001791F" w:rsidRPr="003F644E" w:rsidRDefault="0001791F" w:rsidP="0001791F">
      <w:pPr>
        <w:pStyle w:val="af6"/>
        <w:keepNext/>
        <w:rPr>
          <w:rtl/>
        </w:rPr>
      </w:pPr>
      <w:bookmarkStart w:id="414" w:name="ET_yor_5094_180"/>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 </w:t>
      </w:r>
      <w:r w:rsidRPr="003F644E">
        <w:rPr>
          <w:rtl/>
        </w:rPr>
        <w:t>היו"ר ניסן סלומינסקי:</w:t>
      </w:r>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w:t>
      </w:r>
      <w:r w:rsidRPr="003F644E">
        <w:rPr>
          <w:rtl/>
        </w:rPr>
        <w:t xml:space="preserve"> </w:t>
      </w:r>
      <w:bookmarkEnd w:id="414"/>
    </w:p>
    <w:p w:rsidR="0001791F" w:rsidRPr="003F644E" w:rsidRDefault="0001791F" w:rsidP="0001791F">
      <w:pPr>
        <w:pStyle w:val="KeepWithNext"/>
        <w:rPr>
          <w:rtl/>
        </w:rPr>
      </w:pPr>
    </w:p>
    <w:p w:rsidR="0001791F" w:rsidRPr="003F644E" w:rsidRDefault="0001791F" w:rsidP="0001791F">
      <w:pPr>
        <w:rPr>
          <w:rtl/>
        </w:rPr>
      </w:pPr>
      <w:bookmarkStart w:id="415" w:name="_ETM_Q1_1422629"/>
      <w:bookmarkEnd w:id="415"/>
      <w:r w:rsidRPr="003F644E">
        <w:rPr>
          <w:rFonts w:hint="cs"/>
          <w:rtl/>
        </w:rPr>
        <w:t>והתיקים האחרים?</w:t>
      </w:r>
      <w:r w:rsidRPr="003F644E">
        <w:rPr>
          <w:rtl/>
        </w:rPr>
        <w:t xml:space="preserve">  </w:t>
      </w:r>
    </w:p>
    <w:p w:rsidR="001A4D9B" w:rsidRPr="003F644E" w:rsidRDefault="001A4D9B" w:rsidP="001A4D9B">
      <w:pPr>
        <w:rPr>
          <w:rtl/>
        </w:rPr>
      </w:pPr>
    </w:p>
    <w:p w:rsidR="001A4D9B" w:rsidRPr="003F644E" w:rsidRDefault="001A4D9B" w:rsidP="001A4D9B">
      <w:pPr>
        <w:pStyle w:val="af9"/>
        <w:keepNext/>
        <w:rPr>
          <w:rtl/>
        </w:rPr>
      </w:pPr>
      <w:bookmarkStart w:id="416" w:name="ET_guest_694383_73"/>
      <w:r w:rsidRPr="003F644E">
        <w:rPr>
          <w:rStyle w:val="TagStyle"/>
          <w:rtl/>
        </w:rPr>
        <w:t xml:space="preserve"> &lt;&lt; אורח &gt;&gt; </w:t>
      </w:r>
      <w:r w:rsidRPr="003F644E">
        <w:rPr>
          <w:rtl/>
        </w:rPr>
        <w:t xml:space="preserve">מירב </w:t>
      </w:r>
      <w:proofErr w:type="spellStart"/>
      <w:r w:rsidRPr="003F644E">
        <w:rPr>
          <w:rtl/>
        </w:rPr>
        <w:t>זהוראי</w:t>
      </w:r>
      <w:proofErr w:type="spellEnd"/>
      <w:r w:rsidRPr="003F644E">
        <w:rPr>
          <w:rtl/>
        </w:rPr>
        <w:t>:</w:t>
      </w:r>
      <w:r w:rsidRPr="003F644E">
        <w:rPr>
          <w:rStyle w:val="TagStyle"/>
          <w:rtl/>
        </w:rPr>
        <w:t xml:space="preserve"> &lt;&lt; אורח &gt;&gt;</w:t>
      </w:r>
      <w:r w:rsidRPr="003F644E">
        <w:rPr>
          <w:rtl/>
        </w:rPr>
        <w:t xml:space="preserve"> </w:t>
      </w:r>
      <w:bookmarkEnd w:id="416"/>
    </w:p>
    <w:p w:rsidR="001A4D9B" w:rsidRPr="003F644E" w:rsidRDefault="001A4D9B" w:rsidP="001A4D9B">
      <w:pPr>
        <w:pStyle w:val="KeepWithNext"/>
        <w:rPr>
          <w:rtl/>
        </w:rPr>
      </w:pPr>
    </w:p>
    <w:p w:rsidR="001A4D9B" w:rsidRPr="003F644E" w:rsidRDefault="0001791F" w:rsidP="0001791F">
      <w:pPr>
        <w:rPr>
          <w:rtl/>
        </w:rPr>
      </w:pPr>
      <w:r w:rsidRPr="003F644E">
        <w:rPr>
          <w:rFonts w:hint="cs"/>
          <w:rtl/>
        </w:rPr>
        <w:t xml:space="preserve">יש עוד כל מיני ריביות סטטוטוריות </w:t>
      </w:r>
      <w:bookmarkStart w:id="417" w:name="_ETM_Q1_1424333"/>
      <w:bookmarkEnd w:id="417"/>
      <w:r w:rsidRPr="003F644E">
        <w:rPr>
          <w:rFonts w:hint="cs"/>
          <w:rtl/>
        </w:rPr>
        <w:t xml:space="preserve">כמו רשויות מקומיות, </w:t>
      </w:r>
      <w:bookmarkStart w:id="418" w:name="_ETM_Q1_1423493"/>
      <w:bookmarkStart w:id="419" w:name="_ETM_Q1_1423571"/>
      <w:bookmarkEnd w:id="418"/>
      <w:bookmarkEnd w:id="419"/>
      <w:r w:rsidR="001A4D9B" w:rsidRPr="003F644E">
        <w:rPr>
          <w:rFonts w:hint="cs"/>
          <w:rtl/>
        </w:rPr>
        <w:t>תאגידי מים</w:t>
      </w:r>
      <w:r w:rsidRPr="003F644E">
        <w:rPr>
          <w:rFonts w:hint="cs"/>
          <w:rtl/>
        </w:rPr>
        <w:t xml:space="preserve"> </w:t>
      </w:r>
      <w:r w:rsidRPr="003F644E">
        <w:rPr>
          <w:rFonts w:hint="eastAsia"/>
        </w:rPr>
        <w:t>–</w:t>
      </w:r>
      <w:r w:rsidR="001A4D9B" w:rsidRPr="003F644E">
        <w:rPr>
          <w:rFonts w:hint="cs"/>
          <w:rtl/>
        </w:rPr>
        <w:t xml:space="preserve"> אני לא אכנס לכל הריביות</w:t>
      </w:r>
      <w:r w:rsidRPr="003F644E">
        <w:rPr>
          <w:rFonts w:hint="cs"/>
          <w:rtl/>
        </w:rPr>
        <w:t xml:space="preserve"> </w:t>
      </w:r>
      <w:r w:rsidRPr="003F644E">
        <w:rPr>
          <w:rtl/>
        </w:rPr>
        <w:t>–</w:t>
      </w:r>
      <w:r w:rsidRPr="003F644E">
        <w:rPr>
          <w:rFonts w:hint="cs"/>
          <w:rtl/>
        </w:rPr>
        <w:t xml:space="preserve"> אבל זה ריביות שמוסדרות </w:t>
      </w:r>
      <w:bookmarkStart w:id="420" w:name="_ETM_Q1_1429681"/>
      <w:bookmarkEnd w:id="420"/>
      <w:r w:rsidRPr="003F644E">
        <w:rPr>
          <w:rFonts w:hint="cs"/>
          <w:rtl/>
        </w:rPr>
        <w:t xml:space="preserve">בחוקים והן מגוונות. </w:t>
      </w:r>
      <w:r w:rsidR="001A4D9B" w:rsidRPr="003F644E">
        <w:rPr>
          <w:rFonts w:hint="cs"/>
          <w:rtl/>
        </w:rPr>
        <w:t xml:space="preserve">סוג הריבית השני, </w:t>
      </w:r>
      <w:r w:rsidRPr="003F644E">
        <w:rPr>
          <w:rFonts w:hint="cs"/>
          <w:rtl/>
        </w:rPr>
        <w:t>ש</w:t>
      </w:r>
      <w:r w:rsidR="001A4D9B" w:rsidRPr="003F644E">
        <w:rPr>
          <w:rFonts w:hint="cs"/>
          <w:rtl/>
        </w:rPr>
        <w:t xml:space="preserve">רוב התיקים </w:t>
      </w:r>
      <w:r w:rsidRPr="003F644E">
        <w:rPr>
          <w:rFonts w:hint="cs"/>
          <w:rtl/>
        </w:rPr>
        <w:t xml:space="preserve">האחרים </w:t>
      </w:r>
      <w:r w:rsidR="001A4D9B" w:rsidRPr="003F644E">
        <w:rPr>
          <w:rFonts w:hint="cs"/>
          <w:rtl/>
        </w:rPr>
        <w:t>מנוהלים לפיה</w:t>
      </w:r>
      <w:r w:rsidR="00F42577" w:rsidRPr="003F644E">
        <w:rPr>
          <w:rFonts w:hint="cs"/>
          <w:rtl/>
        </w:rPr>
        <w:t>,</w:t>
      </w:r>
      <w:r w:rsidR="001A4D9B" w:rsidRPr="003F644E">
        <w:rPr>
          <w:rFonts w:hint="cs"/>
          <w:rtl/>
        </w:rPr>
        <w:t xml:space="preserve"> זאת ריבית הסכמית</w:t>
      </w:r>
      <w:r w:rsidRPr="003F644E">
        <w:rPr>
          <w:rFonts w:hint="cs"/>
          <w:rtl/>
        </w:rPr>
        <w:t xml:space="preserve">, </w:t>
      </w:r>
      <w:r w:rsidR="00F42577" w:rsidRPr="003F644E">
        <w:rPr>
          <w:rFonts w:hint="cs"/>
          <w:rtl/>
        </w:rPr>
        <w:t>כ</w:t>
      </w:r>
      <w:r w:rsidRPr="003F644E">
        <w:rPr>
          <w:rFonts w:hint="cs"/>
          <w:rtl/>
        </w:rPr>
        <w:t xml:space="preserve">שזאת ריבית ששני הצדדים הגיעו </w:t>
      </w:r>
      <w:bookmarkStart w:id="421" w:name="_ETM_Q1_1440432"/>
      <w:bookmarkEnd w:id="421"/>
      <w:r w:rsidRPr="003F644E">
        <w:rPr>
          <w:rFonts w:hint="cs"/>
          <w:rtl/>
        </w:rPr>
        <w:t xml:space="preserve">להסכמה, ואז הריבית המוכרת היא הריבית של הלוואות של בנקים, </w:t>
      </w:r>
      <w:bookmarkStart w:id="422" w:name="_ETM_Q1_1444087"/>
      <w:bookmarkEnd w:id="422"/>
      <w:r w:rsidRPr="003F644E">
        <w:rPr>
          <w:rFonts w:hint="cs"/>
          <w:rtl/>
        </w:rPr>
        <w:t>שהם מ</w:t>
      </w:r>
      <w:r w:rsidR="001A4D9B" w:rsidRPr="003F644E">
        <w:rPr>
          <w:rFonts w:hint="cs"/>
          <w:rtl/>
        </w:rPr>
        <w:t>גיעים להסכמה ביניהם מה תהיה הריבית, ואז היא מנוהלת לפי</w:t>
      </w:r>
      <w:r w:rsidRPr="003F644E">
        <w:rPr>
          <w:rFonts w:hint="cs"/>
          <w:rtl/>
        </w:rPr>
        <w:t xml:space="preserve"> הריבית המוסכמת, וזה משתנה בהתאם </w:t>
      </w:r>
      <w:bookmarkStart w:id="423" w:name="_ETM_Q1_1454077"/>
      <w:bookmarkEnd w:id="423"/>
      <w:r w:rsidRPr="003F644E">
        <w:rPr>
          <w:rFonts w:hint="cs"/>
          <w:rtl/>
        </w:rPr>
        <w:t>ל</w:t>
      </w:r>
      <w:r w:rsidR="001A4D9B" w:rsidRPr="003F644E">
        <w:rPr>
          <w:rFonts w:hint="cs"/>
          <w:rtl/>
        </w:rPr>
        <w:t>הסכמה של הצדדים.</w:t>
      </w:r>
    </w:p>
    <w:p w:rsidR="001A4D9B" w:rsidRPr="003F644E" w:rsidRDefault="001A4D9B" w:rsidP="001A4D9B">
      <w:pPr>
        <w:rPr>
          <w:rtl/>
        </w:rPr>
      </w:pPr>
    </w:p>
    <w:p w:rsidR="001A4D9B" w:rsidRPr="003F644E" w:rsidRDefault="001A4D9B" w:rsidP="001A4D9B">
      <w:pPr>
        <w:pStyle w:val="af6"/>
        <w:keepNext/>
        <w:rPr>
          <w:rtl/>
        </w:rPr>
      </w:pPr>
      <w:bookmarkStart w:id="424" w:name="ET_yor_5094_74"/>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 </w:t>
      </w:r>
      <w:r w:rsidRPr="003F644E">
        <w:rPr>
          <w:rtl/>
        </w:rPr>
        <w:t>היו"ר ניסן סלומינסקי:</w:t>
      </w:r>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w:t>
      </w:r>
      <w:r w:rsidRPr="003F644E">
        <w:rPr>
          <w:rtl/>
        </w:rPr>
        <w:t xml:space="preserve"> </w:t>
      </w:r>
      <w:bookmarkEnd w:id="424"/>
    </w:p>
    <w:p w:rsidR="001A4D9B" w:rsidRPr="003F644E" w:rsidRDefault="001A4D9B" w:rsidP="001A4D9B">
      <w:pPr>
        <w:pStyle w:val="KeepWithNext"/>
        <w:rPr>
          <w:rtl/>
        </w:rPr>
      </w:pPr>
    </w:p>
    <w:p w:rsidR="001A4D9B" w:rsidRPr="003F644E" w:rsidRDefault="0001791F" w:rsidP="00F42577">
      <w:pPr>
        <w:rPr>
          <w:rtl/>
        </w:rPr>
      </w:pPr>
      <w:r w:rsidRPr="003F644E">
        <w:rPr>
          <w:rFonts w:hint="cs"/>
          <w:rtl/>
        </w:rPr>
        <w:t xml:space="preserve">מי שגובים ממנו את הריבית פיגורים, האם </w:t>
      </w:r>
      <w:r w:rsidR="001A4D9B" w:rsidRPr="003F644E">
        <w:rPr>
          <w:rFonts w:hint="cs"/>
          <w:rtl/>
        </w:rPr>
        <w:t>יש לו סיכוי פעם בחיים לגמור את ה</w:t>
      </w:r>
      <w:r w:rsidRPr="003F644E">
        <w:rPr>
          <w:rFonts w:hint="cs"/>
          <w:rtl/>
        </w:rPr>
        <w:t>הלוואה</w:t>
      </w:r>
      <w:r w:rsidR="00F42577" w:rsidRPr="003F644E">
        <w:rPr>
          <w:rFonts w:hint="cs"/>
          <w:rtl/>
        </w:rPr>
        <w:t>?</w:t>
      </w:r>
      <w:r w:rsidRPr="003F644E">
        <w:rPr>
          <w:rFonts w:hint="cs"/>
          <w:rtl/>
        </w:rPr>
        <w:t xml:space="preserve"> הריבית כל הזמן מצטברת ומצטברת, </w:t>
      </w:r>
      <w:bookmarkStart w:id="425" w:name="_ETM_Q1_1464833"/>
      <w:bookmarkEnd w:id="425"/>
      <w:r w:rsidRPr="003F644E">
        <w:rPr>
          <w:rFonts w:hint="cs"/>
          <w:rtl/>
        </w:rPr>
        <w:t>והוא לא ייגע אפילו בקרן?</w:t>
      </w:r>
    </w:p>
    <w:p w:rsidR="001A4D9B" w:rsidRPr="003F644E" w:rsidRDefault="001A4D9B" w:rsidP="001A4D9B">
      <w:pPr>
        <w:rPr>
          <w:rtl/>
        </w:rPr>
      </w:pPr>
    </w:p>
    <w:p w:rsidR="001A4D9B" w:rsidRPr="003F644E" w:rsidRDefault="001A4D9B" w:rsidP="001A4D9B">
      <w:pPr>
        <w:pStyle w:val="af9"/>
        <w:keepNext/>
        <w:rPr>
          <w:rtl/>
        </w:rPr>
      </w:pPr>
      <w:bookmarkStart w:id="426" w:name="ET_guest_694383_75"/>
      <w:r w:rsidRPr="003F644E">
        <w:rPr>
          <w:rStyle w:val="TagStyle"/>
          <w:rtl/>
        </w:rPr>
        <w:t xml:space="preserve"> &lt;&lt; אורח &gt;&gt; </w:t>
      </w:r>
      <w:r w:rsidRPr="003F644E">
        <w:rPr>
          <w:rtl/>
        </w:rPr>
        <w:t xml:space="preserve">מירב </w:t>
      </w:r>
      <w:proofErr w:type="spellStart"/>
      <w:r w:rsidRPr="003F644E">
        <w:rPr>
          <w:rtl/>
        </w:rPr>
        <w:t>זהוראי</w:t>
      </w:r>
      <w:proofErr w:type="spellEnd"/>
      <w:r w:rsidRPr="003F644E">
        <w:rPr>
          <w:rtl/>
        </w:rPr>
        <w:t>:</w:t>
      </w:r>
      <w:r w:rsidRPr="003F644E">
        <w:rPr>
          <w:rStyle w:val="TagStyle"/>
          <w:rtl/>
        </w:rPr>
        <w:t xml:space="preserve"> &lt;&lt; אורח &gt;&gt;</w:t>
      </w:r>
      <w:r w:rsidRPr="003F644E">
        <w:rPr>
          <w:rtl/>
        </w:rPr>
        <w:t xml:space="preserve"> </w:t>
      </w:r>
      <w:bookmarkEnd w:id="426"/>
    </w:p>
    <w:p w:rsidR="001A4D9B" w:rsidRPr="003F644E" w:rsidRDefault="001A4D9B" w:rsidP="001A4D9B">
      <w:pPr>
        <w:pStyle w:val="KeepWithNext"/>
        <w:rPr>
          <w:rtl/>
        </w:rPr>
      </w:pPr>
    </w:p>
    <w:p w:rsidR="001A4D9B" w:rsidRPr="003F644E" w:rsidRDefault="001A4D9B" w:rsidP="001A4D9B">
      <w:pPr>
        <w:rPr>
          <w:rtl/>
        </w:rPr>
      </w:pPr>
      <w:r w:rsidRPr="003F644E">
        <w:rPr>
          <w:rFonts w:hint="cs"/>
          <w:rtl/>
        </w:rPr>
        <w:t>תלוי נורא מה</w:t>
      </w:r>
      <w:r w:rsidR="0001791F" w:rsidRPr="003F644E">
        <w:rPr>
          <w:rFonts w:hint="cs"/>
          <w:rtl/>
        </w:rPr>
        <w:t xml:space="preserve"> - - -</w:t>
      </w:r>
    </w:p>
    <w:p w:rsidR="001A4D9B" w:rsidRPr="003F644E" w:rsidRDefault="001A4D9B" w:rsidP="001A4D9B">
      <w:pPr>
        <w:rPr>
          <w:rtl/>
        </w:rPr>
      </w:pPr>
    </w:p>
    <w:p w:rsidR="001A4D9B" w:rsidRPr="003F644E" w:rsidRDefault="001A4D9B" w:rsidP="001A4D9B">
      <w:pPr>
        <w:pStyle w:val="af6"/>
        <w:keepNext/>
        <w:rPr>
          <w:rtl/>
        </w:rPr>
      </w:pPr>
      <w:bookmarkStart w:id="427" w:name="ET_yor_5094_76"/>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 </w:t>
      </w:r>
      <w:r w:rsidRPr="003F644E">
        <w:rPr>
          <w:rtl/>
        </w:rPr>
        <w:t>היו"ר ניסן סלומינסקי:</w:t>
      </w:r>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w:t>
      </w:r>
      <w:r w:rsidRPr="003F644E">
        <w:rPr>
          <w:rtl/>
        </w:rPr>
        <w:t xml:space="preserve"> </w:t>
      </w:r>
      <w:bookmarkEnd w:id="427"/>
    </w:p>
    <w:p w:rsidR="001A4D9B" w:rsidRPr="003F644E" w:rsidRDefault="001A4D9B" w:rsidP="001A4D9B">
      <w:pPr>
        <w:pStyle w:val="KeepWithNext"/>
        <w:rPr>
          <w:rtl/>
        </w:rPr>
      </w:pPr>
    </w:p>
    <w:p w:rsidR="001A4D9B" w:rsidRPr="003F644E" w:rsidRDefault="00F42577" w:rsidP="00067950">
      <w:pPr>
        <w:rPr>
          <w:rtl/>
        </w:rPr>
      </w:pPr>
      <w:r w:rsidRPr="003F644E">
        <w:rPr>
          <w:rFonts w:hint="cs"/>
          <w:rtl/>
        </w:rPr>
        <w:t xml:space="preserve">רבותיי, רגע. </w:t>
      </w:r>
      <w:r w:rsidR="0001791F" w:rsidRPr="003F644E">
        <w:rPr>
          <w:rFonts w:hint="cs"/>
          <w:rtl/>
        </w:rPr>
        <w:t xml:space="preserve">נדמה לי שמדינת </w:t>
      </w:r>
      <w:bookmarkStart w:id="428" w:name="_ETM_Q1_1473545"/>
      <w:bookmarkEnd w:id="428"/>
      <w:r w:rsidR="0001791F" w:rsidRPr="003F644E">
        <w:rPr>
          <w:rFonts w:hint="cs"/>
          <w:rtl/>
        </w:rPr>
        <w:t xml:space="preserve">ישראל, כשהיא לוקחת את ההלוואות מארצות-הברית, עד היום היא משלמת </w:t>
      </w:r>
      <w:bookmarkStart w:id="429" w:name="_ETM_Q1_1474735"/>
      <w:bookmarkEnd w:id="429"/>
      <w:r w:rsidR="0001791F" w:rsidRPr="003F644E">
        <w:rPr>
          <w:rFonts w:hint="cs"/>
          <w:rtl/>
        </w:rPr>
        <w:t xml:space="preserve">רק את הריביות, היא לא משלמת בכלל את הקרן. היא </w:t>
      </w:r>
      <w:bookmarkStart w:id="430" w:name="_ETM_Q1_1479938"/>
      <w:bookmarkEnd w:id="430"/>
      <w:r w:rsidR="0001791F" w:rsidRPr="003F644E">
        <w:rPr>
          <w:rFonts w:hint="cs"/>
          <w:rtl/>
        </w:rPr>
        <w:t xml:space="preserve">לא מגיעה בכלל לשלם את הקרן, היא משלמת </w:t>
      </w:r>
      <w:bookmarkStart w:id="431" w:name="_ETM_Q1_1480536"/>
      <w:bookmarkEnd w:id="431"/>
      <w:r w:rsidR="0001791F" w:rsidRPr="003F644E">
        <w:rPr>
          <w:rFonts w:hint="cs"/>
          <w:rtl/>
        </w:rPr>
        <w:t>רק את הריביות.</w:t>
      </w:r>
      <w:bookmarkStart w:id="432" w:name="_ETM_Q1_1483759"/>
      <w:bookmarkStart w:id="433" w:name="_ETM_Q1_1483834"/>
      <w:bookmarkEnd w:id="432"/>
      <w:bookmarkEnd w:id="433"/>
      <w:r w:rsidR="0001791F" w:rsidRPr="003F644E">
        <w:rPr>
          <w:rFonts w:hint="cs"/>
          <w:rtl/>
        </w:rPr>
        <w:t xml:space="preserve"> </w:t>
      </w:r>
      <w:r w:rsidR="001A4D9B" w:rsidRPr="003F644E">
        <w:rPr>
          <w:rFonts w:hint="cs"/>
          <w:rtl/>
        </w:rPr>
        <w:t xml:space="preserve">השאלה פה אם אנחנו רוצים להוציא את האיש. </w:t>
      </w:r>
      <w:r w:rsidR="0001791F" w:rsidRPr="003F644E">
        <w:rPr>
          <w:rFonts w:hint="cs"/>
          <w:rtl/>
        </w:rPr>
        <w:t xml:space="preserve">הרי בסך הכול החוק הזה הוא כדי לעזור </w:t>
      </w:r>
      <w:bookmarkStart w:id="434" w:name="_ETM_Q1_1490195"/>
      <w:bookmarkEnd w:id="434"/>
      <w:r w:rsidR="0001791F" w:rsidRPr="003F644E">
        <w:rPr>
          <w:rFonts w:hint="cs"/>
          <w:rtl/>
        </w:rPr>
        <w:t xml:space="preserve">לאיש, ואם אנחנו רוצים לעזור לו ויש עליו ריבית פיגורים, </w:t>
      </w:r>
      <w:bookmarkStart w:id="435" w:name="_ETM_Q1_1494530"/>
      <w:bookmarkEnd w:id="435"/>
      <w:r w:rsidR="0001791F" w:rsidRPr="003F644E">
        <w:rPr>
          <w:rFonts w:hint="cs"/>
          <w:rtl/>
        </w:rPr>
        <w:t>הוא בחיים לא יצליח להחזיר</w:t>
      </w:r>
      <w:bookmarkStart w:id="436" w:name="_ETM_Q1_1494855"/>
      <w:bookmarkEnd w:id="436"/>
      <w:r w:rsidR="00067950" w:rsidRPr="003F644E">
        <w:rPr>
          <w:rFonts w:hint="cs"/>
          <w:rtl/>
        </w:rPr>
        <w:t>.</w:t>
      </w:r>
      <w:r w:rsidR="0001791F" w:rsidRPr="003F644E">
        <w:rPr>
          <w:rFonts w:hint="cs"/>
          <w:rtl/>
        </w:rPr>
        <w:t xml:space="preserve"> גם את החוב הוא לא מצליח, אז בטח שריבית </w:t>
      </w:r>
      <w:bookmarkStart w:id="437" w:name="_ETM_Q1_1496630"/>
      <w:bookmarkEnd w:id="437"/>
      <w:r w:rsidR="0001791F" w:rsidRPr="003F644E">
        <w:rPr>
          <w:rFonts w:hint="cs"/>
          <w:rtl/>
        </w:rPr>
        <w:t>הפיגורים מוסיפה ומוסיפה. אנחנו פה הולכים לקראתו.</w:t>
      </w:r>
    </w:p>
    <w:p w:rsidR="0001791F" w:rsidRPr="003F644E" w:rsidRDefault="0001791F" w:rsidP="0001791F">
      <w:pPr>
        <w:rPr>
          <w:rtl/>
        </w:rPr>
      </w:pPr>
      <w:bookmarkStart w:id="438" w:name="_ETM_Q1_1503574"/>
      <w:bookmarkStart w:id="439" w:name="_ETM_Q1_1503691"/>
      <w:bookmarkEnd w:id="438"/>
      <w:bookmarkEnd w:id="439"/>
    </w:p>
    <w:p w:rsidR="001A4D9B" w:rsidRPr="003F644E" w:rsidRDefault="001A4D9B" w:rsidP="00067950">
      <w:pPr>
        <w:rPr>
          <w:rtl/>
        </w:rPr>
      </w:pPr>
      <w:r w:rsidRPr="003F644E">
        <w:rPr>
          <w:rFonts w:hint="cs"/>
          <w:rtl/>
        </w:rPr>
        <w:t>לפעמים אדם מגיע להסדר</w:t>
      </w:r>
      <w:r w:rsidR="0001791F" w:rsidRPr="003F644E">
        <w:rPr>
          <w:rFonts w:hint="cs"/>
          <w:rtl/>
        </w:rPr>
        <w:t xml:space="preserve"> בבנקים. אם רואים </w:t>
      </w:r>
      <w:bookmarkStart w:id="440" w:name="_ETM_Q1_1507462"/>
      <w:bookmarkEnd w:id="440"/>
      <w:r w:rsidR="0001791F" w:rsidRPr="003F644E">
        <w:rPr>
          <w:rFonts w:hint="cs"/>
          <w:rtl/>
        </w:rPr>
        <w:t>שאין סיכוי ואין לאיש</w:t>
      </w:r>
      <w:r w:rsidR="00067950" w:rsidRPr="003F644E">
        <w:rPr>
          <w:rFonts w:hint="cs"/>
          <w:rtl/>
        </w:rPr>
        <w:t xml:space="preserve"> </w:t>
      </w:r>
      <w:r w:rsidR="00067950" w:rsidRPr="003F644E">
        <w:rPr>
          <w:rFonts w:hint="eastAsia"/>
        </w:rPr>
        <w:t>–</w:t>
      </w:r>
      <w:r w:rsidR="0001791F" w:rsidRPr="003F644E">
        <w:rPr>
          <w:rFonts w:hint="cs"/>
          <w:rtl/>
        </w:rPr>
        <w:t xml:space="preserve"> </w:t>
      </w:r>
      <w:r w:rsidRPr="003F644E">
        <w:rPr>
          <w:rFonts w:hint="cs"/>
          <w:rtl/>
        </w:rPr>
        <w:t>הייתי נוכח בכמה הסכמים</w:t>
      </w:r>
      <w:r w:rsidR="0001791F" w:rsidRPr="003F644E">
        <w:rPr>
          <w:rFonts w:hint="cs"/>
          <w:rtl/>
        </w:rPr>
        <w:t xml:space="preserve"> שניסו לנכות את הריבית והכול ושהוא י</w:t>
      </w:r>
      <w:r w:rsidRPr="003F644E">
        <w:rPr>
          <w:rFonts w:hint="cs"/>
          <w:rtl/>
        </w:rPr>
        <w:t xml:space="preserve">שלם את הקרן, </w:t>
      </w:r>
      <w:r w:rsidR="00E479F0" w:rsidRPr="003F644E">
        <w:rPr>
          <w:rFonts w:hint="cs"/>
          <w:rtl/>
        </w:rPr>
        <w:t>ש</w:t>
      </w:r>
      <w:r w:rsidRPr="003F644E">
        <w:rPr>
          <w:rFonts w:hint="cs"/>
          <w:rtl/>
        </w:rPr>
        <w:t xml:space="preserve">לפחות </w:t>
      </w:r>
      <w:r w:rsidR="0001791F" w:rsidRPr="003F644E">
        <w:rPr>
          <w:rFonts w:hint="cs"/>
          <w:rtl/>
        </w:rPr>
        <w:t xml:space="preserve">את </w:t>
      </w:r>
      <w:r w:rsidRPr="003F644E">
        <w:rPr>
          <w:rFonts w:hint="cs"/>
          <w:rtl/>
        </w:rPr>
        <w:t>זה נדע ש</w:t>
      </w:r>
      <w:r w:rsidR="0001791F" w:rsidRPr="003F644E">
        <w:rPr>
          <w:rFonts w:hint="cs"/>
          <w:rtl/>
        </w:rPr>
        <w:t>הוא</w:t>
      </w:r>
      <w:r w:rsidRPr="003F644E">
        <w:rPr>
          <w:rFonts w:hint="cs"/>
          <w:rtl/>
        </w:rPr>
        <w:t xml:space="preserve"> משלם. פה אנחנו לא עושים ככה, אנחנו מורידים 25%</w:t>
      </w:r>
      <w:r w:rsidR="0001791F" w:rsidRPr="003F644E">
        <w:rPr>
          <w:rFonts w:hint="cs"/>
          <w:rtl/>
        </w:rPr>
        <w:t>. זה יפה מאוד, אבל</w:t>
      </w:r>
      <w:r w:rsidRPr="003F644E">
        <w:rPr>
          <w:rFonts w:hint="cs"/>
          <w:rtl/>
        </w:rPr>
        <w:t xml:space="preserve"> עדיין נשארה</w:t>
      </w:r>
      <w:r w:rsidR="0001791F" w:rsidRPr="003F644E">
        <w:rPr>
          <w:rFonts w:hint="cs"/>
          <w:rtl/>
        </w:rPr>
        <w:t xml:space="preserve"> </w:t>
      </w:r>
      <w:bookmarkStart w:id="441" w:name="_ETM_Q1_1533353"/>
      <w:bookmarkEnd w:id="441"/>
      <w:r w:rsidR="0001791F" w:rsidRPr="003F644E">
        <w:rPr>
          <w:rFonts w:hint="cs"/>
          <w:rtl/>
        </w:rPr>
        <w:t>לו ריבית של 6%.</w:t>
      </w:r>
    </w:p>
    <w:p w:rsidR="0001791F" w:rsidRPr="003F644E" w:rsidRDefault="0001791F" w:rsidP="0001791F">
      <w:pPr>
        <w:rPr>
          <w:rtl/>
        </w:rPr>
      </w:pPr>
      <w:bookmarkStart w:id="442" w:name="_ETM_Q1_1534169"/>
      <w:bookmarkStart w:id="443" w:name="_ETM_Q1_1534294"/>
      <w:bookmarkEnd w:id="442"/>
      <w:bookmarkEnd w:id="443"/>
    </w:p>
    <w:p w:rsidR="0001791F" w:rsidRPr="003F644E" w:rsidRDefault="0001791F" w:rsidP="0001791F">
      <w:pPr>
        <w:pStyle w:val="af9"/>
        <w:keepNext/>
        <w:rPr>
          <w:rtl/>
        </w:rPr>
      </w:pPr>
      <w:bookmarkStart w:id="444" w:name="ET_guest_636772_181"/>
      <w:r w:rsidRPr="003F644E">
        <w:rPr>
          <w:rStyle w:val="TagStyle"/>
          <w:rtl/>
        </w:rPr>
        <w:t xml:space="preserve"> &lt;&lt; אורח &gt;&gt; </w:t>
      </w:r>
      <w:r w:rsidRPr="003F644E">
        <w:rPr>
          <w:rtl/>
        </w:rPr>
        <w:t>דן בן סימון:</w:t>
      </w:r>
      <w:r w:rsidRPr="003F644E">
        <w:rPr>
          <w:rStyle w:val="TagStyle"/>
          <w:rtl/>
        </w:rPr>
        <w:t xml:space="preserve"> &lt;&lt; אורח &gt;&gt;</w:t>
      </w:r>
      <w:r w:rsidRPr="003F644E">
        <w:rPr>
          <w:rtl/>
        </w:rPr>
        <w:t xml:space="preserve"> </w:t>
      </w:r>
      <w:bookmarkEnd w:id="444"/>
    </w:p>
    <w:p w:rsidR="0001791F" w:rsidRPr="003F644E" w:rsidRDefault="0001791F" w:rsidP="0001791F">
      <w:pPr>
        <w:pStyle w:val="KeepWithNext"/>
        <w:rPr>
          <w:rtl/>
        </w:rPr>
      </w:pPr>
    </w:p>
    <w:p w:rsidR="0001791F" w:rsidRPr="003F644E" w:rsidRDefault="004612EB" w:rsidP="0001791F">
      <w:pPr>
        <w:rPr>
          <w:rtl/>
        </w:rPr>
      </w:pPr>
      <w:bookmarkStart w:id="445" w:name="_ETM_Q1_1537808"/>
      <w:bookmarkEnd w:id="445"/>
      <w:r w:rsidRPr="003F644E">
        <w:rPr>
          <w:rFonts w:hint="cs"/>
          <w:rtl/>
        </w:rPr>
        <w:t>5%</w:t>
      </w:r>
      <w:r w:rsidR="0001791F" w:rsidRPr="003F644E">
        <w:rPr>
          <w:rFonts w:hint="cs"/>
          <w:rtl/>
        </w:rPr>
        <w:t xml:space="preserve"> ומשהו.</w:t>
      </w:r>
    </w:p>
    <w:p w:rsidR="0001791F" w:rsidRPr="003F644E" w:rsidRDefault="0001791F" w:rsidP="0001791F">
      <w:pPr>
        <w:rPr>
          <w:rtl/>
        </w:rPr>
      </w:pPr>
      <w:bookmarkStart w:id="446" w:name="_ETM_Q1_1540718"/>
      <w:bookmarkStart w:id="447" w:name="_ETM_Q1_1540843"/>
      <w:bookmarkEnd w:id="446"/>
      <w:bookmarkEnd w:id="447"/>
    </w:p>
    <w:p w:rsidR="0001791F" w:rsidRPr="003F644E" w:rsidRDefault="0001791F" w:rsidP="0001791F">
      <w:pPr>
        <w:pStyle w:val="af6"/>
        <w:keepNext/>
        <w:rPr>
          <w:rtl/>
        </w:rPr>
      </w:pPr>
      <w:bookmarkStart w:id="448" w:name="ET_yor_5094_182"/>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 </w:t>
      </w:r>
      <w:r w:rsidRPr="003F644E">
        <w:rPr>
          <w:rtl/>
        </w:rPr>
        <w:t>היו"ר ניסן סלומינסקי:</w:t>
      </w:r>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w:t>
      </w:r>
      <w:r w:rsidRPr="003F644E">
        <w:rPr>
          <w:rtl/>
        </w:rPr>
        <w:t xml:space="preserve"> </w:t>
      </w:r>
      <w:bookmarkEnd w:id="448"/>
    </w:p>
    <w:p w:rsidR="0001791F" w:rsidRPr="003F644E" w:rsidRDefault="0001791F" w:rsidP="0001791F">
      <w:pPr>
        <w:pStyle w:val="KeepWithNext"/>
        <w:rPr>
          <w:rtl/>
        </w:rPr>
      </w:pPr>
    </w:p>
    <w:p w:rsidR="001A4D9B" w:rsidRPr="003F644E" w:rsidRDefault="0001791F" w:rsidP="004612EB">
      <w:pPr>
        <w:rPr>
          <w:rtl/>
        </w:rPr>
      </w:pPr>
      <w:bookmarkStart w:id="449" w:name="_ETM_Q1_1541874"/>
      <w:bookmarkEnd w:id="449"/>
      <w:r w:rsidRPr="003F644E">
        <w:rPr>
          <w:rFonts w:hint="cs"/>
          <w:rtl/>
        </w:rPr>
        <w:t xml:space="preserve">נשאר לו. זאת אומרת, לאיש אין </w:t>
      </w:r>
      <w:bookmarkStart w:id="450" w:name="_ETM_Q1_1542618"/>
      <w:bookmarkEnd w:id="450"/>
      <w:r w:rsidRPr="003F644E">
        <w:rPr>
          <w:rFonts w:hint="cs"/>
          <w:rtl/>
        </w:rPr>
        <w:t xml:space="preserve">סיכוי לצאת מכל העניין. </w:t>
      </w:r>
      <w:r w:rsidR="001A4D9B" w:rsidRPr="003F644E">
        <w:rPr>
          <w:rFonts w:hint="cs"/>
          <w:rtl/>
        </w:rPr>
        <w:t>אין לנו אומץ לפחות בצד הזה</w:t>
      </w:r>
      <w:r w:rsidR="004612EB" w:rsidRPr="003F644E">
        <w:rPr>
          <w:rFonts w:hint="cs"/>
          <w:rtl/>
        </w:rPr>
        <w:t>.</w:t>
      </w:r>
      <w:r w:rsidR="001A4D9B" w:rsidRPr="003F644E">
        <w:rPr>
          <w:rFonts w:hint="cs"/>
          <w:rtl/>
        </w:rPr>
        <w:t xml:space="preserve"> לפני</w:t>
      </w:r>
      <w:r w:rsidRPr="003F644E">
        <w:rPr>
          <w:rFonts w:hint="cs"/>
          <w:rtl/>
        </w:rPr>
        <w:t xml:space="preserve"> </w:t>
      </w:r>
      <w:r w:rsidR="001A4D9B" w:rsidRPr="003F644E">
        <w:rPr>
          <w:rFonts w:hint="cs"/>
          <w:rtl/>
        </w:rPr>
        <w:t>שהצד הזה יצעק,</w:t>
      </w:r>
      <w:r w:rsidRPr="003F644E">
        <w:rPr>
          <w:rFonts w:hint="cs"/>
          <w:rtl/>
        </w:rPr>
        <w:t xml:space="preserve"> קודם כול למה הצד </w:t>
      </w:r>
      <w:bookmarkStart w:id="451" w:name="_ETM_Q1_1551275"/>
      <w:bookmarkEnd w:id="451"/>
      <w:r w:rsidRPr="003F644E">
        <w:rPr>
          <w:rFonts w:hint="cs"/>
          <w:rtl/>
        </w:rPr>
        <w:t xml:space="preserve">הזה לא היה יותר נדיב כדי </w:t>
      </w:r>
      <w:r w:rsidR="001A4D9B" w:rsidRPr="003F644E">
        <w:rPr>
          <w:rFonts w:hint="cs"/>
          <w:rtl/>
        </w:rPr>
        <w:t>לנסות ולהוציא את האיש</w:t>
      </w:r>
      <w:r w:rsidRPr="003F644E">
        <w:rPr>
          <w:rFonts w:hint="cs"/>
          <w:rtl/>
        </w:rPr>
        <w:t xml:space="preserve">? כאן אנחנו עושים </w:t>
      </w:r>
      <w:bookmarkStart w:id="452" w:name="_ETM_Q1_1557683"/>
      <w:bookmarkEnd w:id="452"/>
      <w:r w:rsidRPr="003F644E">
        <w:rPr>
          <w:rFonts w:hint="cs"/>
          <w:rtl/>
        </w:rPr>
        <w:t>לו טובה, אבל הוא לא יצא מזה</w:t>
      </w:r>
      <w:r w:rsidR="004612EB" w:rsidRPr="003F644E">
        <w:rPr>
          <w:rFonts w:hint="cs"/>
          <w:rtl/>
        </w:rPr>
        <w:t>.</w:t>
      </w:r>
      <w:r w:rsidRPr="003F644E">
        <w:rPr>
          <w:rFonts w:hint="cs"/>
          <w:rtl/>
        </w:rPr>
        <w:t xml:space="preserve"> זה</w:t>
      </w:r>
      <w:r w:rsidR="001A4D9B" w:rsidRPr="003F644E">
        <w:rPr>
          <w:rFonts w:hint="cs"/>
          <w:rtl/>
        </w:rPr>
        <w:t xml:space="preserve"> לא יעזור</w:t>
      </w:r>
      <w:r w:rsidRPr="003F644E">
        <w:rPr>
          <w:rFonts w:hint="cs"/>
          <w:rtl/>
        </w:rPr>
        <w:t>,</w:t>
      </w:r>
      <w:r w:rsidR="001A4D9B" w:rsidRPr="003F644E">
        <w:rPr>
          <w:rFonts w:hint="cs"/>
          <w:rtl/>
        </w:rPr>
        <w:t xml:space="preserve"> הוא יתגלגל ויתגלגל.</w:t>
      </w:r>
    </w:p>
    <w:p w:rsidR="001A4D9B" w:rsidRPr="003F644E" w:rsidRDefault="001A4D9B" w:rsidP="001A4D9B">
      <w:pPr>
        <w:rPr>
          <w:rtl/>
        </w:rPr>
      </w:pPr>
    </w:p>
    <w:p w:rsidR="001A4D9B" w:rsidRPr="003F644E" w:rsidRDefault="001A4D9B" w:rsidP="001A4D9B">
      <w:pPr>
        <w:pStyle w:val="a4"/>
        <w:keepNext/>
        <w:rPr>
          <w:rtl/>
        </w:rPr>
      </w:pPr>
      <w:bookmarkStart w:id="453" w:name="ET_speaker_אלעזר_שטרן_יועץ_משפטי_77"/>
      <w:r w:rsidRPr="003F644E">
        <w:rPr>
          <w:rStyle w:val="TagStyle"/>
          <w:rtl/>
        </w:rPr>
        <w:t xml:space="preserve"> &lt;&lt; דובר &gt;&gt; </w:t>
      </w:r>
      <w:r w:rsidRPr="003F644E">
        <w:rPr>
          <w:rtl/>
        </w:rPr>
        <w:t>אלעזר שטרן (יועץ משפטי):</w:t>
      </w:r>
      <w:r w:rsidRPr="003F644E">
        <w:rPr>
          <w:rStyle w:val="TagStyle"/>
          <w:rtl/>
        </w:rPr>
        <w:t xml:space="preserve"> &lt;&lt; דובר &gt;&gt;</w:t>
      </w:r>
      <w:r w:rsidRPr="003F644E">
        <w:rPr>
          <w:rtl/>
        </w:rPr>
        <w:t xml:space="preserve"> </w:t>
      </w:r>
      <w:bookmarkEnd w:id="453"/>
    </w:p>
    <w:p w:rsidR="001A4D9B" w:rsidRPr="003F644E" w:rsidRDefault="001A4D9B" w:rsidP="001A4D9B">
      <w:pPr>
        <w:pStyle w:val="KeepWithNext"/>
        <w:rPr>
          <w:rtl/>
        </w:rPr>
      </w:pPr>
    </w:p>
    <w:p w:rsidR="001A4D9B" w:rsidRPr="003F644E" w:rsidRDefault="001A4D9B" w:rsidP="004612EB">
      <w:pPr>
        <w:rPr>
          <w:rtl/>
        </w:rPr>
      </w:pPr>
      <w:r w:rsidRPr="003F644E">
        <w:rPr>
          <w:rFonts w:hint="cs"/>
          <w:rtl/>
        </w:rPr>
        <w:t>אני אמשיך מה שהיו</w:t>
      </w:r>
      <w:r w:rsidR="004612EB" w:rsidRPr="003F644E">
        <w:rPr>
          <w:rFonts w:hint="cs"/>
          <w:rtl/>
        </w:rPr>
        <w:t>שב-ראש</w:t>
      </w:r>
      <w:r w:rsidRPr="003F644E">
        <w:rPr>
          <w:rFonts w:hint="cs"/>
          <w:rtl/>
        </w:rPr>
        <w:t xml:space="preserve"> אמר, או לפחות לתת לרשם</w:t>
      </w:r>
      <w:r w:rsidR="004612EB" w:rsidRPr="003F644E">
        <w:rPr>
          <w:rFonts w:hint="cs"/>
          <w:rtl/>
        </w:rPr>
        <w:t xml:space="preserve"> איזה מרווח של שיקול דעת לגרוע מעבר ל-25%.</w:t>
      </w:r>
    </w:p>
    <w:p w:rsidR="001A4D9B" w:rsidRPr="003F644E" w:rsidRDefault="001A4D9B" w:rsidP="001A4D9B">
      <w:pPr>
        <w:rPr>
          <w:rtl/>
        </w:rPr>
      </w:pPr>
    </w:p>
    <w:p w:rsidR="001A4D9B" w:rsidRPr="003F644E" w:rsidRDefault="001A4D9B" w:rsidP="001A4D9B">
      <w:pPr>
        <w:pStyle w:val="af9"/>
        <w:keepNext/>
        <w:rPr>
          <w:rtl/>
        </w:rPr>
      </w:pPr>
      <w:bookmarkStart w:id="454" w:name="ET_guest_684986_78"/>
      <w:r w:rsidRPr="003F644E">
        <w:rPr>
          <w:rStyle w:val="TagStyle"/>
          <w:rtl/>
        </w:rPr>
        <w:t xml:space="preserve"> &lt;&lt; אורח &gt;&gt; </w:t>
      </w:r>
      <w:r w:rsidRPr="003F644E">
        <w:rPr>
          <w:rtl/>
        </w:rPr>
        <w:t xml:space="preserve">תומר </w:t>
      </w:r>
      <w:proofErr w:type="spellStart"/>
      <w:r w:rsidRPr="003F644E">
        <w:rPr>
          <w:rtl/>
        </w:rPr>
        <w:t>מוסקוביץ</w:t>
      </w:r>
      <w:proofErr w:type="spellEnd"/>
      <w:r w:rsidRPr="003F644E">
        <w:rPr>
          <w:rtl/>
        </w:rPr>
        <w:t>:</w:t>
      </w:r>
      <w:r w:rsidRPr="003F644E">
        <w:rPr>
          <w:rStyle w:val="TagStyle"/>
          <w:rtl/>
        </w:rPr>
        <w:t xml:space="preserve"> &lt;&lt; אורח &gt;&gt;</w:t>
      </w:r>
      <w:r w:rsidRPr="003F644E">
        <w:rPr>
          <w:rtl/>
        </w:rPr>
        <w:t xml:space="preserve"> </w:t>
      </w:r>
      <w:bookmarkEnd w:id="454"/>
    </w:p>
    <w:p w:rsidR="001A4D9B" w:rsidRPr="003F644E" w:rsidRDefault="001A4D9B" w:rsidP="001A4D9B">
      <w:pPr>
        <w:pStyle w:val="KeepWithNext"/>
        <w:rPr>
          <w:rtl/>
        </w:rPr>
      </w:pPr>
    </w:p>
    <w:p w:rsidR="001A4D9B" w:rsidRPr="003F644E" w:rsidRDefault="004612EB" w:rsidP="004612EB">
      <w:pPr>
        <w:rPr>
          <w:rtl/>
        </w:rPr>
      </w:pPr>
      <w:r w:rsidRPr="003F644E">
        <w:rPr>
          <w:rFonts w:hint="cs"/>
          <w:rtl/>
        </w:rPr>
        <w:t>ל</w:t>
      </w:r>
      <w:r w:rsidR="001A4D9B" w:rsidRPr="003F644E">
        <w:rPr>
          <w:rFonts w:hint="cs"/>
          <w:rtl/>
        </w:rPr>
        <w:t xml:space="preserve">זה יש לו </w:t>
      </w:r>
      <w:r w:rsidRPr="003F644E">
        <w:rPr>
          <w:rFonts w:hint="cs"/>
          <w:rtl/>
        </w:rPr>
        <w:t xml:space="preserve">תמיד </w:t>
      </w:r>
      <w:r w:rsidR="001A4D9B" w:rsidRPr="003F644E">
        <w:rPr>
          <w:rFonts w:hint="cs"/>
          <w:rtl/>
        </w:rPr>
        <w:t>סמכות בחוק</w:t>
      </w:r>
      <w:r w:rsidRPr="003F644E">
        <w:rPr>
          <w:rFonts w:hint="cs"/>
          <w:rtl/>
        </w:rPr>
        <w:t xml:space="preserve">, </w:t>
      </w:r>
      <w:bookmarkStart w:id="455" w:name="_ETM_Q1_1576447"/>
      <w:bookmarkEnd w:id="455"/>
      <w:r w:rsidRPr="003F644E">
        <w:rPr>
          <w:rFonts w:hint="cs"/>
          <w:rtl/>
        </w:rPr>
        <w:t xml:space="preserve">גם בלי התיקון. גם בלי שתיקנתם את החוק, יש לו </w:t>
      </w:r>
      <w:bookmarkStart w:id="456" w:name="_ETM_Q1_1579322"/>
      <w:bookmarkEnd w:id="456"/>
      <w:r w:rsidRPr="003F644E">
        <w:rPr>
          <w:rFonts w:hint="cs"/>
          <w:rtl/>
        </w:rPr>
        <w:t>- - -</w:t>
      </w:r>
    </w:p>
    <w:p w:rsidR="001A4D9B" w:rsidRPr="003F644E" w:rsidRDefault="001A4D9B" w:rsidP="001A4D9B">
      <w:pPr>
        <w:rPr>
          <w:rtl/>
        </w:rPr>
      </w:pPr>
    </w:p>
    <w:p w:rsidR="001A4D9B" w:rsidRPr="003F644E" w:rsidRDefault="001A4D9B" w:rsidP="001A4D9B">
      <w:pPr>
        <w:pStyle w:val="af6"/>
        <w:keepNext/>
        <w:rPr>
          <w:rtl/>
        </w:rPr>
      </w:pPr>
      <w:bookmarkStart w:id="457" w:name="ET_yor_5094_79"/>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 </w:t>
      </w:r>
      <w:r w:rsidRPr="003F644E">
        <w:rPr>
          <w:rtl/>
        </w:rPr>
        <w:t>היו"ר ניסן סלומינסקי:</w:t>
      </w:r>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w:t>
      </w:r>
      <w:r w:rsidRPr="003F644E">
        <w:rPr>
          <w:rtl/>
        </w:rPr>
        <w:t xml:space="preserve"> </w:t>
      </w:r>
      <w:bookmarkEnd w:id="457"/>
    </w:p>
    <w:p w:rsidR="001A4D9B" w:rsidRPr="003F644E" w:rsidRDefault="001A4D9B" w:rsidP="001A4D9B">
      <w:pPr>
        <w:pStyle w:val="KeepWithNext"/>
        <w:rPr>
          <w:rtl/>
        </w:rPr>
      </w:pPr>
    </w:p>
    <w:p w:rsidR="001A4D9B" w:rsidRPr="003F644E" w:rsidRDefault="004612EB" w:rsidP="00067950">
      <w:pPr>
        <w:rPr>
          <w:rtl/>
        </w:rPr>
      </w:pPr>
      <w:r w:rsidRPr="003F644E">
        <w:rPr>
          <w:rFonts w:hint="cs"/>
          <w:rtl/>
        </w:rPr>
        <w:t xml:space="preserve">מה הפירוש? הוא יכול להחליט לוותר על כל </w:t>
      </w:r>
      <w:bookmarkStart w:id="458" w:name="_ETM_Q1_1581074"/>
      <w:bookmarkEnd w:id="458"/>
      <w:r w:rsidRPr="003F644E">
        <w:rPr>
          <w:rFonts w:hint="cs"/>
          <w:rtl/>
        </w:rPr>
        <w:t>הריבית</w:t>
      </w:r>
      <w:r w:rsidR="00067950" w:rsidRPr="003F644E">
        <w:rPr>
          <w:rFonts w:hint="cs"/>
          <w:rtl/>
        </w:rPr>
        <w:t>?</w:t>
      </w:r>
    </w:p>
    <w:p w:rsidR="001A4D9B" w:rsidRPr="003F644E" w:rsidRDefault="001A4D9B" w:rsidP="001A4D9B">
      <w:pPr>
        <w:rPr>
          <w:rtl/>
        </w:rPr>
      </w:pPr>
    </w:p>
    <w:p w:rsidR="001A4D9B" w:rsidRPr="003F644E" w:rsidRDefault="001A4D9B" w:rsidP="001A4D9B">
      <w:pPr>
        <w:pStyle w:val="af9"/>
        <w:keepNext/>
        <w:rPr>
          <w:rtl/>
        </w:rPr>
      </w:pPr>
      <w:bookmarkStart w:id="459" w:name="ET_guest_684986_80"/>
      <w:r w:rsidRPr="003F644E">
        <w:rPr>
          <w:rStyle w:val="TagStyle"/>
          <w:rtl/>
        </w:rPr>
        <w:t xml:space="preserve"> &lt;&lt; אורח &gt;&gt; </w:t>
      </w:r>
      <w:r w:rsidRPr="003F644E">
        <w:rPr>
          <w:rtl/>
        </w:rPr>
        <w:t xml:space="preserve">תומר </w:t>
      </w:r>
      <w:proofErr w:type="spellStart"/>
      <w:r w:rsidRPr="003F644E">
        <w:rPr>
          <w:rtl/>
        </w:rPr>
        <w:t>מוסקוביץ</w:t>
      </w:r>
      <w:proofErr w:type="spellEnd"/>
      <w:r w:rsidRPr="003F644E">
        <w:rPr>
          <w:rtl/>
        </w:rPr>
        <w:t>:</w:t>
      </w:r>
      <w:r w:rsidRPr="003F644E">
        <w:rPr>
          <w:rStyle w:val="TagStyle"/>
          <w:rtl/>
        </w:rPr>
        <w:t xml:space="preserve"> &lt;&lt; אורח &gt;&gt;</w:t>
      </w:r>
      <w:r w:rsidRPr="003F644E">
        <w:rPr>
          <w:rtl/>
        </w:rPr>
        <w:t xml:space="preserve"> </w:t>
      </w:r>
      <w:bookmarkEnd w:id="459"/>
    </w:p>
    <w:p w:rsidR="001A4D9B" w:rsidRPr="003F644E" w:rsidRDefault="001A4D9B" w:rsidP="001A4D9B">
      <w:pPr>
        <w:pStyle w:val="KeepWithNext"/>
        <w:rPr>
          <w:rtl/>
        </w:rPr>
      </w:pPr>
    </w:p>
    <w:p w:rsidR="001A4D9B" w:rsidRPr="003F644E" w:rsidRDefault="00CE77FD" w:rsidP="001A4D9B">
      <w:pPr>
        <w:rPr>
          <w:rtl/>
        </w:rPr>
      </w:pPr>
      <w:r w:rsidRPr="003F644E">
        <w:rPr>
          <w:rFonts w:hint="cs"/>
          <w:rtl/>
        </w:rPr>
        <w:t>כן. לרשמים יש סמכות לוותר על כל הריבית.</w:t>
      </w:r>
    </w:p>
    <w:p w:rsidR="00CE77FD" w:rsidRPr="003F644E" w:rsidRDefault="00CE77FD" w:rsidP="001A4D9B">
      <w:pPr>
        <w:rPr>
          <w:rtl/>
        </w:rPr>
      </w:pPr>
      <w:bookmarkStart w:id="460" w:name="_ETM_Q1_1582424"/>
      <w:bookmarkStart w:id="461" w:name="_ETM_Q1_1582586"/>
      <w:bookmarkEnd w:id="460"/>
      <w:bookmarkEnd w:id="461"/>
    </w:p>
    <w:p w:rsidR="001A4D9B" w:rsidRPr="003F644E" w:rsidRDefault="001A4D9B" w:rsidP="001A4D9B">
      <w:pPr>
        <w:pStyle w:val="af9"/>
        <w:keepNext/>
        <w:rPr>
          <w:rtl/>
        </w:rPr>
      </w:pPr>
      <w:bookmarkStart w:id="462" w:name="_ETM_Q1_1585930"/>
      <w:bookmarkStart w:id="463" w:name="_ETM_Q1_1585959"/>
      <w:bookmarkStart w:id="464" w:name="ET_guest_632644_81"/>
      <w:bookmarkEnd w:id="462"/>
      <w:bookmarkEnd w:id="463"/>
      <w:r w:rsidRPr="003F644E">
        <w:rPr>
          <w:rStyle w:val="TagStyle"/>
          <w:rtl/>
        </w:rPr>
        <w:t xml:space="preserve"> &lt;&lt; אורח &gt;&gt; </w:t>
      </w:r>
      <w:r w:rsidRPr="003F644E">
        <w:rPr>
          <w:rtl/>
        </w:rPr>
        <w:t>ענת הר אבן:</w:t>
      </w:r>
      <w:r w:rsidRPr="003F644E">
        <w:rPr>
          <w:rStyle w:val="TagStyle"/>
          <w:rtl/>
        </w:rPr>
        <w:t xml:space="preserve"> &lt;&lt; אורח &gt;&gt;</w:t>
      </w:r>
      <w:r w:rsidRPr="003F644E">
        <w:rPr>
          <w:rtl/>
        </w:rPr>
        <w:t xml:space="preserve"> </w:t>
      </w:r>
      <w:bookmarkEnd w:id="464"/>
    </w:p>
    <w:p w:rsidR="001A4D9B" w:rsidRPr="003F644E" w:rsidRDefault="001A4D9B" w:rsidP="001A4D9B">
      <w:pPr>
        <w:pStyle w:val="KeepWithNext"/>
        <w:rPr>
          <w:rtl/>
        </w:rPr>
      </w:pPr>
    </w:p>
    <w:p w:rsidR="001A4D9B" w:rsidRPr="003F644E" w:rsidRDefault="001A4D9B" w:rsidP="001A4D9B">
      <w:pPr>
        <w:rPr>
          <w:rtl/>
        </w:rPr>
      </w:pPr>
      <w:r w:rsidRPr="003F644E">
        <w:rPr>
          <w:rFonts w:hint="cs"/>
          <w:rtl/>
        </w:rPr>
        <w:t>מטעמים מיוחדים שיירשמו</w:t>
      </w:r>
      <w:r w:rsidR="00CE77FD" w:rsidRPr="003F644E">
        <w:rPr>
          <w:rFonts w:hint="cs"/>
          <w:rtl/>
        </w:rPr>
        <w:t>.</w:t>
      </w:r>
    </w:p>
    <w:p w:rsidR="001A4D9B" w:rsidRPr="003F644E" w:rsidRDefault="001A4D9B" w:rsidP="001A4D9B">
      <w:pPr>
        <w:rPr>
          <w:rtl/>
        </w:rPr>
      </w:pPr>
    </w:p>
    <w:p w:rsidR="001A4D9B" w:rsidRPr="003F644E" w:rsidRDefault="001A4D9B" w:rsidP="001A4D9B">
      <w:pPr>
        <w:pStyle w:val="a4"/>
        <w:keepNext/>
        <w:rPr>
          <w:rtl/>
        </w:rPr>
      </w:pPr>
      <w:bookmarkStart w:id="465" w:name="ET_speaker_אלעזר_שטרן_יועץ_משפטי_82"/>
      <w:r w:rsidRPr="003F644E">
        <w:rPr>
          <w:rStyle w:val="TagStyle"/>
          <w:rtl/>
        </w:rPr>
        <w:t xml:space="preserve"> &lt;&lt; דובר &gt;&gt; </w:t>
      </w:r>
      <w:r w:rsidRPr="003F644E">
        <w:rPr>
          <w:rtl/>
        </w:rPr>
        <w:t>אלעזר שטרן (יועץ משפטי):</w:t>
      </w:r>
      <w:r w:rsidRPr="003F644E">
        <w:rPr>
          <w:rStyle w:val="TagStyle"/>
          <w:rtl/>
        </w:rPr>
        <w:t xml:space="preserve"> &lt;&lt; דובר &gt;&gt;</w:t>
      </w:r>
      <w:r w:rsidRPr="003F644E">
        <w:rPr>
          <w:rtl/>
        </w:rPr>
        <w:t xml:space="preserve"> </w:t>
      </w:r>
      <w:bookmarkEnd w:id="465"/>
    </w:p>
    <w:p w:rsidR="001A4D9B" w:rsidRPr="003F644E" w:rsidRDefault="001A4D9B" w:rsidP="001A4D9B">
      <w:pPr>
        <w:pStyle w:val="KeepWithNext"/>
        <w:rPr>
          <w:rtl/>
        </w:rPr>
      </w:pPr>
    </w:p>
    <w:p w:rsidR="001A4D9B" w:rsidRPr="003F644E" w:rsidRDefault="00CE77FD" w:rsidP="001A4D9B">
      <w:pPr>
        <w:rPr>
          <w:rtl/>
        </w:rPr>
      </w:pPr>
      <w:r w:rsidRPr="003F644E">
        <w:rPr>
          <w:rFonts w:hint="cs"/>
          <w:rtl/>
        </w:rPr>
        <w:t xml:space="preserve">אנחנו נמצאים עכשיו במסלול </w:t>
      </w:r>
      <w:bookmarkStart w:id="466" w:name="_ETM_Q1_1585648"/>
      <w:bookmarkEnd w:id="466"/>
      <w:proofErr w:type="spellStart"/>
      <w:r w:rsidRPr="003F644E">
        <w:rPr>
          <w:rFonts w:hint="cs"/>
          <w:rtl/>
        </w:rPr>
        <w:t>מינהלי</w:t>
      </w:r>
      <w:proofErr w:type="spellEnd"/>
      <w:r w:rsidRPr="003F644E">
        <w:rPr>
          <w:rFonts w:hint="cs"/>
          <w:rtl/>
        </w:rPr>
        <w:t xml:space="preserve">, במסלול </w:t>
      </w:r>
      <w:proofErr w:type="spellStart"/>
      <w:r w:rsidRPr="003F644E">
        <w:rPr>
          <w:rFonts w:hint="cs"/>
          <w:rtl/>
        </w:rPr>
        <w:t>מינהלי</w:t>
      </w:r>
      <w:proofErr w:type="spellEnd"/>
      <w:r w:rsidRPr="003F644E">
        <w:rPr>
          <w:rFonts w:hint="cs"/>
          <w:rtl/>
        </w:rPr>
        <w:t xml:space="preserve"> </w:t>
      </w:r>
      <w:r w:rsidR="00067950" w:rsidRPr="003F644E">
        <w:rPr>
          <w:rFonts w:hint="cs"/>
          <w:rtl/>
        </w:rPr>
        <w:t xml:space="preserve">זו </w:t>
      </w:r>
      <w:r w:rsidRPr="003F644E">
        <w:rPr>
          <w:rFonts w:hint="cs"/>
          <w:rtl/>
        </w:rPr>
        <w:t>הפחתה של 25%</w:t>
      </w:r>
      <w:r w:rsidR="00067950" w:rsidRPr="003F644E">
        <w:rPr>
          <w:rFonts w:hint="cs"/>
          <w:rtl/>
        </w:rPr>
        <w:t>,</w:t>
      </w:r>
      <w:r w:rsidRPr="003F644E">
        <w:rPr>
          <w:rFonts w:hint="cs"/>
          <w:rtl/>
        </w:rPr>
        <w:t xml:space="preserve"> וחוץ מזה שיקול </w:t>
      </w:r>
      <w:bookmarkStart w:id="467" w:name="_ETM_Q1_1591858"/>
      <w:bookmarkEnd w:id="467"/>
      <w:r w:rsidRPr="003F644E">
        <w:rPr>
          <w:rFonts w:hint="cs"/>
          <w:rtl/>
        </w:rPr>
        <w:t>דעת לרשם.</w:t>
      </w:r>
    </w:p>
    <w:p w:rsidR="00CE77FD" w:rsidRPr="003F644E" w:rsidRDefault="00CE77FD" w:rsidP="001A4D9B">
      <w:pPr>
        <w:rPr>
          <w:rtl/>
        </w:rPr>
      </w:pPr>
      <w:bookmarkStart w:id="468" w:name="_ETM_Q1_1587113"/>
      <w:bookmarkStart w:id="469" w:name="_ETM_Q1_1587307"/>
      <w:bookmarkEnd w:id="468"/>
      <w:bookmarkEnd w:id="469"/>
    </w:p>
    <w:p w:rsidR="001A4D9B" w:rsidRPr="003F644E" w:rsidRDefault="001A4D9B" w:rsidP="001A4D9B">
      <w:pPr>
        <w:pStyle w:val="af6"/>
        <w:keepNext/>
        <w:rPr>
          <w:rtl/>
        </w:rPr>
      </w:pPr>
      <w:bookmarkStart w:id="470" w:name="ET_yor_5094_83"/>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 </w:t>
      </w:r>
      <w:r w:rsidRPr="003F644E">
        <w:rPr>
          <w:rtl/>
        </w:rPr>
        <w:t>היו"ר ניסן סלומינסקי:</w:t>
      </w:r>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w:t>
      </w:r>
      <w:r w:rsidRPr="003F644E">
        <w:rPr>
          <w:rtl/>
        </w:rPr>
        <w:t xml:space="preserve"> </w:t>
      </w:r>
      <w:bookmarkEnd w:id="470"/>
    </w:p>
    <w:p w:rsidR="001A4D9B" w:rsidRPr="003F644E" w:rsidRDefault="001A4D9B" w:rsidP="001A4D9B">
      <w:pPr>
        <w:pStyle w:val="KeepWithNext"/>
        <w:rPr>
          <w:rtl/>
        </w:rPr>
      </w:pPr>
    </w:p>
    <w:p w:rsidR="001A4D9B" w:rsidRPr="003F644E" w:rsidRDefault="001A4D9B" w:rsidP="00067950">
      <w:pPr>
        <w:rPr>
          <w:rtl/>
        </w:rPr>
      </w:pPr>
      <w:r w:rsidRPr="003F644E">
        <w:rPr>
          <w:rFonts w:hint="cs"/>
          <w:rtl/>
        </w:rPr>
        <w:t>יש לכם הרבה ניסיון</w:t>
      </w:r>
      <w:r w:rsidR="00CE77FD" w:rsidRPr="003F644E">
        <w:rPr>
          <w:rFonts w:hint="cs"/>
          <w:rtl/>
        </w:rPr>
        <w:t xml:space="preserve">, תגידו </w:t>
      </w:r>
      <w:r w:rsidR="00067950" w:rsidRPr="003F644E">
        <w:rPr>
          <w:rFonts w:hint="cs"/>
          <w:rtl/>
        </w:rPr>
        <w:t>ל</w:t>
      </w:r>
      <w:r w:rsidRPr="003F644E">
        <w:rPr>
          <w:rFonts w:hint="cs"/>
          <w:rtl/>
        </w:rPr>
        <w:t xml:space="preserve">כמה מתוך ה-1.9 מיליון שמשלמים ריבית פיגורים, </w:t>
      </w:r>
      <w:r w:rsidR="00067950" w:rsidRPr="003F644E">
        <w:rPr>
          <w:rFonts w:hint="cs"/>
          <w:rtl/>
        </w:rPr>
        <w:t>ל</w:t>
      </w:r>
      <w:r w:rsidRPr="003F644E">
        <w:rPr>
          <w:rFonts w:hint="cs"/>
          <w:rtl/>
        </w:rPr>
        <w:t>כמה</w:t>
      </w:r>
      <w:r w:rsidR="00CE77FD" w:rsidRPr="003F644E">
        <w:rPr>
          <w:rFonts w:hint="cs"/>
          <w:rtl/>
        </w:rPr>
        <w:t xml:space="preserve"> מתוכם הרשם נתן פטור מריבית </w:t>
      </w:r>
      <w:bookmarkStart w:id="471" w:name="_ETM_Q1_1608402"/>
      <w:bookmarkEnd w:id="471"/>
      <w:r w:rsidR="00CE77FD" w:rsidRPr="003F644E">
        <w:rPr>
          <w:rFonts w:hint="cs"/>
          <w:rtl/>
        </w:rPr>
        <w:t>הפיגורים?</w:t>
      </w:r>
    </w:p>
    <w:p w:rsidR="001A4D9B" w:rsidRPr="003F644E" w:rsidRDefault="001A4D9B" w:rsidP="001A4D9B">
      <w:pPr>
        <w:rPr>
          <w:rtl/>
        </w:rPr>
      </w:pPr>
    </w:p>
    <w:p w:rsidR="001A4D9B" w:rsidRPr="003F644E" w:rsidRDefault="001A4D9B" w:rsidP="001A4D9B">
      <w:pPr>
        <w:pStyle w:val="af9"/>
        <w:keepNext/>
        <w:rPr>
          <w:rtl/>
        </w:rPr>
      </w:pPr>
      <w:bookmarkStart w:id="472" w:name="ET_guest_684986_84"/>
      <w:r w:rsidRPr="003F644E">
        <w:rPr>
          <w:rStyle w:val="TagStyle"/>
          <w:rtl/>
        </w:rPr>
        <w:t xml:space="preserve"> &lt;&lt; אורח &gt;&gt; </w:t>
      </w:r>
      <w:r w:rsidRPr="003F644E">
        <w:rPr>
          <w:rtl/>
        </w:rPr>
        <w:t xml:space="preserve">תומר </w:t>
      </w:r>
      <w:proofErr w:type="spellStart"/>
      <w:r w:rsidRPr="003F644E">
        <w:rPr>
          <w:rtl/>
        </w:rPr>
        <w:t>מוסקוביץ</w:t>
      </w:r>
      <w:proofErr w:type="spellEnd"/>
      <w:r w:rsidRPr="003F644E">
        <w:rPr>
          <w:rtl/>
        </w:rPr>
        <w:t>:</w:t>
      </w:r>
      <w:r w:rsidRPr="003F644E">
        <w:rPr>
          <w:rStyle w:val="TagStyle"/>
          <w:rtl/>
        </w:rPr>
        <w:t xml:space="preserve"> &lt;&lt; אורח &gt;&gt;</w:t>
      </w:r>
      <w:r w:rsidRPr="003F644E">
        <w:rPr>
          <w:rtl/>
        </w:rPr>
        <w:t xml:space="preserve"> </w:t>
      </w:r>
      <w:bookmarkEnd w:id="472"/>
    </w:p>
    <w:p w:rsidR="001A4D9B" w:rsidRPr="003F644E" w:rsidRDefault="001A4D9B" w:rsidP="001A4D9B">
      <w:pPr>
        <w:pStyle w:val="KeepWithNext"/>
        <w:rPr>
          <w:rtl/>
        </w:rPr>
      </w:pPr>
    </w:p>
    <w:p w:rsidR="001A4D9B" w:rsidRPr="003F644E" w:rsidRDefault="001A4D9B" w:rsidP="00CE77FD">
      <w:pPr>
        <w:rPr>
          <w:rtl/>
        </w:rPr>
      </w:pPr>
      <w:r w:rsidRPr="003F644E">
        <w:rPr>
          <w:rFonts w:hint="cs"/>
          <w:rtl/>
        </w:rPr>
        <w:t>היום הרשמים</w:t>
      </w:r>
      <w:r w:rsidR="00CE77FD" w:rsidRPr="003F644E">
        <w:rPr>
          <w:rFonts w:hint="cs"/>
          <w:rtl/>
        </w:rPr>
        <w:t xml:space="preserve"> לא נותנים. הם לא עושים שימוש בסמכות שלהם, כי </w:t>
      </w:r>
      <w:bookmarkStart w:id="473" w:name="_ETM_Q1_1610041"/>
      <w:bookmarkEnd w:id="473"/>
      <w:r w:rsidR="00CE77FD" w:rsidRPr="003F644E">
        <w:rPr>
          <w:rFonts w:hint="cs"/>
          <w:rtl/>
        </w:rPr>
        <w:t xml:space="preserve">כל המדיניות לא הייתה מדיניות של הפחתת ריבית. </w:t>
      </w:r>
      <w:r w:rsidRPr="003F644E">
        <w:rPr>
          <w:rFonts w:hint="cs"/>
          <w:rtl/>
        </w:rPr>
        <w:t>יכול להיות שע</w:t>
      </w:r>
      <w:r w:rsidR="00CE77FD" w:rsidRPr="003F644E">
        <w:rPr>
          <w:rFonts w:hint="cs"/>
          <w:rtl/>
        </w:rPr>
        <w:t>כ</w:t>
      </w:r>
      <w:r w:rsidRPr="003F644E">
        <w:rPr>
          <w:rFonts w:hint="cs"/>
          <w:rtl/>
        </w:rPr>
        <w:t>ש</w:t>
      </w:r>
      <w:r w:rsidR="00CE77FD" w:rsidRPr="003F644E">
        <w:rPr>
          <w:rFonts w:hint="cs"/>
          <w:rtl/>
        </w:rPr>
        <w:t>י</w:t>
      </w:r>
      <w:r w:rsidRPr="003F644E">
        <w:rPr>
          <w:rFonts w:hint="cs"/>
          <w:rtl/>
        </w:rPr>
        <w:t xml:space="preserve">ו </w:t>
      </w:r>
      <w:r w:rsidR="00CE77FD" w:rsidRPr="003F644E">
        <w:rPr>
          <w:rFonts w:hint="cs"/>
          <w:rtl/>
        </w:rPr>
        <w:t xml:space="preserve">הם יעשו </w:t>
      </w:r>
      <w:bookmarkStart w:id="474" w:name="_ETM_Q1_1610607"/>
      <w:bookmarkEnd w:id="474"/>
      <w:r w:rsidR="00CE77FD" w:rsidRPr="003F644E">
        <w:rPr>
          <w:rFonts w:hint="cs"/>
          <w:rtl/>
        </w:rPr>
        <w:t xml:space="preserve">בזה יותר שימוש. אבל צריך להבדיל, המקרה שאתה היושב-ראש, דיברת עליו </w:t>
      </w:r>
      <w:bookmarkStart w:id="475" w:name="_ETM_Q1_1613428"/>
      <w:bookmarkEnd w:id="475"/>
      <w:r w:rsidR="00CE77FD" w:rsidRPr="003F644E">
        <w:rPr>
          <w:rFonts w:hint="cs"/>
          <w:rtl/>
        </w:rPr>
        <w:t>- - -</w:t>
      </w:r>
    </w:p>
    <w:p w:rsidR="001A4D9B" w:rsidRPr="003F644E" w:rsidRDefault="001A4D9B" w:rsidP="001A4D9B">
      <w:pPr>
        <w:rPr>
          <w:rtl/>
        </w:rPr>
      </w:pPr>
    </w:p>
    <w:p w:rsidR="001A4D9B" w:rsidRPr="003F644E" w:rsidRDefault="001A4D9B" w:rsidP="001A4D9B">
      <w:pPr>
        <w:pStyle w:val="af6"/>
        <w:keepNext/>
        <w:rPr>
          <w:rtl/>
        </w:rPr>
      </w:pPr>
      <w:bookmarkStart w:id="476" w:name="ET_yor_5094_85"/>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 </w:t>
      </w:r>
      <w:r w:rsidRPr="003F644E">
        <w:rPr>
          <w:rtl/>
        </w:rPr>
        <w:t>היו"ר ניסן סלומינסקי:</w:t>
      </w:r>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w:t>
      </w:r>
      <w:r w:rsidRPr="003F644E">
        <w:rPr>
          <w:rtl/>
        </w:rPr>
        <w:t xml:space="preserve"> </w:t>
      </w:r>
      <w:bookmarkEnd w:id="476"/>
    </w:p>
    <w:p w:rsidR="001A4D9B" w:rsidRPr="003F644E" w:rsidRDefault="001A4D9B" w:rsidP="001A4D9B">
      <w:pPr>
        <w:pStyle w:val="KeepWithNext"/>
        <w:rPr>
          <w:rtl/>
        </w:rPr>
      </w:pPr>
    </w:p>
    <w:p w:rsidR="001A4D9B" w:rsidRPr="003F644E" w:rsidRDefault="00CE77FD" w:rsidP="00FE64B7">
      <w:pPr>
        <w:rPr>
          <w:rtl/>
        </w:rPr>
      </w:pPr>
      <w:r w:rsidRPr="003F644E">
        <w:rPr>
          <w:rFonts w:hint="cs"/>
          <w:rtl/>
        </w:rPr>
        <w:t xml:space="preserve">לא היית צריך להעביר </w:t>
      </w:r>
      <w:r w:rsidR="00FE64B7" w:rsidRPr="003F644E">
        <w:rPr>
          <w:rFonts w:hint="cs"/>
          <w:rtl/>
        </w:rPr>
        <w:t xml:space="preserve">הכשרה </w:t>
      </w:r>
      <w:r w:rsidRPr="003F644E">
        <w:rPr>
          <w:rFonts w:hint="cs"/>
          <w:rtl/>
        </w:rPr>
        <w:t>לרשמים?</w:t>
      </w:r>
    </w:p>
    <w:p w:rsidR="001A4D9B" w:rsidRPr="003F644E" w:rsidRDefault="001A4D9B" w:rsidP="001A4D9B">
      <w:pPr>
        <w:rPr>
          <w:rtl/>
        </w:rPr>
      </w:pPr>
    </w:p>
    <w:p w:rsidR="001A4D9B" w:rsidRPr="003F644E" w:rsidRDefault="001A4D9B" w:rsidP="001A4D9B">
      <w:pPr>
        <w:pStyle w:val="af9"/>
        <w:keepNext/>
        <w:rPr>
          <w:rtl/>
        </w:rPr>
      </w:pPr>
      <w:bookmarkStart w:id="477" w:name="ET_guest_684986_86"/>
      <w:r w:rsidRPr="003F644E">
        <w:rPr>
          <w:rStyle w:val="TagStyle"/>
          <w:rtl/>
        </w:rPr>
        <w:t xml:space="preserve"> &lt;&lt; אורח &gt;&gt; </w:t>
      </w:r>
      <w:r w:rsidRPr="003F644E">
        <w:rPr>
          <w:rtl/>
        </w:rPr>
        <w:t xml:space="preserve">תומר </w:t>
      </w:r>
      <w:proofErr w:type="spellStart"/>
      <w:r w:rsidRPr="003F644E">
        <w:rPr>
          <w:rtl/>
        </w:rPr>
        <w:t>מוסקוביץ</w:t>
      </w:r>
      <w:proofErr w:type="spellEnd"/>
      <w:r w:rsidRPr="003F644E">
        <w:rPr>
          <w:rtl/>
        </w:rPr>
        <w:t>:</w:t>
      </w:r>
      <w:r w:rsidRPr="003F644E">
        <w:rPr>
          <w:rStyle w:val="TagStyle"/>
          <w:rtl/>
        </w:rPr>
        <w:t xml:space="preserve"> &lt;&lt; אורח &gt;&gt;</w:t>
      </w:r>
      <w:r w:rsidRPr="003F644E">
        <w:rPr>
          <w:rtl/>
        </w:rPr>
        <w:t xml:space="preserve"> </w:t>
      </w:r>
      <w:bookmarkEnd w:id="477"/>
    </w:p>
    <w:p w:rsidR="001A4D9B" w:rsidRPr="003F644E" w:rsidRDefault="001A4D9B" w:rsidP="001A4D9B">
      <w:pPr>
        <w:pStyle w:val="KeepWithNext"/>
        <w:rPr>
          <w:rtl/>
        </w:rPr>
      </w:pPr>
    </w:p>
    <w:p w:rsidR="00CE77FD" w:rsidRPr="003F644E" w:rsidRDefault="00CE77FD" w:rsidP="00CE77FD">
      <w:pPr>
        <w:rPr>
          <w:rtl/>
        </w:rPr>
      </w:pPr>
      <w:r w:rsidRPr="003F644E">
        <w:rPr>
          <w:rFonts w:hint="cs"/>
          <w:rtl/>
        </w:rPr>
        <w:t xml:space="preserve">קודם כול, </w:t>
      </w:r>
      <w:bookmarkStart w:id="478" w:name="_ETM_Q1_1617089"/>
      <w:bookmarkEnd w:id="478"/>
      <w:r w:rsidR="001A4D9B" w:rsidRPr="003F644E">
        <w:rPr>
          <w:rFonts w:hint="cs"/>
          <w:rtl/>
        </w:rPr>
        <w:t xml:space="preserve">אנחנו עושים את </w:t>
      </w:r>
      <w:r w:rsidRPr="003F644E">
        <w:rPr>
          <w:rFonts w:hint="cs"/>
          <w:rtl/>
        </w:rPr>
        <w:t xml:space="preserve">זה </w:t>
      </w:r>
      <w:r w:rsidR="001A4D9B" w:rsidRPr="003F644E">
        <w:rPr>
          <w:rFonts w:hint="cs"/>
          <w:rtl/>
        </w:rPr>
        <w:t>כל הזמן</w:t>
      </w:r>
      <w:r w:rsidRPr="003F644E">
        <w:rPr>
          <w:rFonts w:hint="cs"/>
          <w:rtl/>
        </w:rPr>
        <w:t>, אבל</w:t>
      </w:r>
      <w:r w:rsidR="001A4D9B" w:rsidRPr="003F644E">
        <w:rPr>
          <w:rFonts w:hint="cs"/>
          <w:rtl/>
        </w:rPr>
        <w:t xml:space="preserve"> המקרה שדיברת עליו</w:t>
      </w:r>
      <w:r w:rsidRPr="003F644E">
        <w:rPr>
          <w:rFonts w:hint="cs"/>
          <w:rtl/>
        </w:rPr>
        <w:t xml:space="preserve"> זה מקרה של חייב חדל פירעון או חייב </w:t>
      </w:r>
      <w:bookmarkStart w:id="479" w:name="_ETM_Q1_1623866"/>
      <w:bookmarkEnd w:id="479"/>
      <w:r w:rsidRPr="003F644E">
        <w:rPr>
          <w:rFonts w:hint="cs"/>
          <w:rtl/>
        </w:rPr>
        <w:t xml:space="preserve">מוגבל באמצעים. החוק הזה לא בא להסתדר עם </w:t>
      </w:r>
      <w:bookmarkStart w:id="480" w:name="_ETM_Q1_1627043"/>
      <w:bookmarkEnd w:id="480"/>
      <w:r w:rsidRPr="003F644E">
        <w:rPr>
          <w:rFonts w:hint="cs"/>
          <w:rtl/>
        </w:rPr>
        <w:t>האוכלוסייה הזאת,</w:t>
      </w:r>
      <w:r w:rsidR="001A4D9B" w:rsidRPr="003F644E">
        <w:rPr>
          <w:rFonts w:hint="cs"/>
          <w:rtl/>
        </w:rPr>
        <w:t xml:space="preserve"> בשביל האוכלוסייה </w:t>
      </w:r>
      <w:r w:rsidRPr="003F644E">
        <w:rPr>
          <w:rFonts w:hint="cs"/>
          <w:rtl/>
        </w:rPr>
        <w:t xml:space="preserve">הזאת ישבתם פה שנתיים ותיקנתם </w:t>
      </w:r>
      <w:r w:rsidR="001A4D9B" w:rsidRPr="003F644E">
        <w:rPr>
          <w:rFonts w:hint="cs"/>
          <w:rtl/>
        </w:rPr>
        <w:t>את חוק חדלות פירעון. אותו חייב</w:t>
      </w:r>
      <w:r w:rsidRPr="003F644E">
        <w:rPr>
          <w:rFonts w:hint="cs"/>
          <w:rtl/>
        </w:rPr>
        <w:t xml:space="preserve"> שלא </w:t>
      </w:r>
      <w:bookmarkStart w:id="481" w:name="_ETM_Q1_1629497"/>
      <w:bookmarkEnd w:id="481"/>
      <w:r w:rsidRPr="003F644E">
        <w:rPr>
          <w:rFonts w:hint="cs"/>
          <w:rtl/>
        </w:rPr>
        <w:t xml:space="preserve">יכול לעמוד בחובות שלו, ושהוא לא מצליח לפרנס את הריבית, </w:t>
      </w:r>
      <w:bookmarkStart w:id="482" w:name="_ETM_Q1_1635419"/>
      <w:bookmarkEnd w:id="482"/>
      <w:r w:rsidRPr="003F644E">
        <w:rPr>
          <w:rFonts w:hint="cs"/>
          <w:rtl/>
        </w:rPr>
        <w:t xml:space="preserve">אפילו בכל חודש, </w:t>
      </w:r>
      <w:r w:rsidR="001A4D9B" w:rsidRPr="003F644E">
        <w:rPr>
          <w:rFonts w:hint="cs"/>
          <w:rtl/>
        </w:rPr>
        <w:t xml:space="preserve">ילך להליך חדלות פירעון, החוק הזה לא יעזור לו. </w:t>
      </w:r>
    </w:p>
    <w:p w:rsidR="00CE77FD" w:rsidRPr="003F644E" w:rsidRDefault="00CE77FD" w:rsidP="00CE77FD">
      <w:pPr>
        <w:rPr>
          <w:rtl/>
        </w:rPr>
      </w:pPr>
      <w:bookmarkStart w:id="483" w:name="_ETM_Q1_1639499"/>
      <w:bookmarkStart w:id="484" w:name="_ETM_Q1_1639566"/>
      <w:bookmarkEnd w:id="483"/>
      <w:bookmarkEnd w:id="484"/>
    </w:p>
    <w:p w:rsidR="00054E5F" w:rsidRPr="003F644E" w:rsidRDefault="00CE77FD" w:rsidP="00DD1915">
      <w:pPr>
        <w:rPr>
          <w:rtl/>
        </w:rPr>
      </w:pPr>
      <w:r w:rsidRPr="003F644E">
        <w:rPr>
          <w:rFonts w:hint="cs"/>
          <w:rtl/>
        </w:rPr>
        <w:t xml:space="preserve">החוק הזה נועד בדיוק בשביל החייבים שכן </w:t>
      </w:r>
      <w:bookmarkStart w:id="485" w:name="_ETM_Q1_1637853"/>
      <w:bookmarkEnd w:id="485"/>
      <w:r w:rsidRPr="003F644E">
        <w:rPr>
          <w:rFonts w:hint="cs"/>
          <w:rtl/>
        </w:rPr>
        <w:t xml:space="preserve">יכולים לשלם. </w:t>
      </w:r>
      <w:r w:rsidR="001A4D9B" w:rsidRPr="003F644E">
        <w:rPr>
          <w:rFonts w:hint="cs"/>
          <w:rtl/>
        </w:rPr>
        <w:t>הם צריכים תמריץ לגרום להם לשלם</w:t>
      </w:r>
      <w:r w:rsidRPr="003F644E">
        <w:rPr>
          <w:rFonts w:hint="cs"/>
          <w:rtl/>
        </w:rPr>
        <w:t xml:space="preserve">. והיום אנחנו לא מצליחים לגרום להם </w:t>
      </w:r>
      <w:bookmarkStart w:id="486" w:name="_ETM_Q1_1646184"/>
      <w:bookmarkEnd w:id="486"/>
      <w:r w:rsidRPr="003F644E">
        <w:rPr>
          <w:rFonts w:hint="cs"/>
          <w:rtl/>
        </w:rPr>
        <w:t xml:space="preserve">לשלם, כי </w:t>
      </w:r>
      <w:r w:rsidR="00DD1915" w:rsidRPr="003F644E">
        <w:rPr>
          <w:rFonts w:hint="cs"/>
          <w:rtl/>
        </w:rPr>
        <w:t>אדם</w:t>
      </w:r>
      <w:r w:rsidRPr="003F644E">
        <w:rPr>
          <w:rFonts w:hint="cs"/>
          <w:rtl/>
        </w:rPr>
        <w:t xml:space="preserve"> אומר: מה זה שווה לי?</w:t>
      </w:r>
      <w:r w:rsidR="001A4D9B" w:rsidRPr="003F644E">
        <w:rPr>
          <w:rFonts w:hint="cs"/>
          <w:rtl/>
        </w:rPr>
        <w:t xml:space="preserve"> שירדוף אחריי, שיחפש אותי. </w:t>
      </w:r>
      <w:r w:rsidRPr="003F644E">
        <w:rPr>
          <w:rFonts w:hint="cs"/>
          <w:rtl/>
        </w:rPr>
        <w:t xml:space="preserve">היום אנחנו באים </w:t>
      </w:r>
      <w:bookmarkStart w:id="487" w:name="_ETM_Q1_1647307"/>
      <w:bookmarkEnd w:id="487"/>
      <w:r w:rsidRPr="003F644E">
        <w:rPr>
          <w:rFonts w:hint="cs"/>
          <w:rtl/>
        </w:rPr>
        <w:t xml:space="preserve">ואומרים לו: תשמע חביבי, אם אתה עושה צעד קדימה, אתה </w:t>
      </w:r>
      <w:bookmarkStart w:id="488" w:name="_ETM_Q1_1649641"/>
      <w:bookmarkEnd w:id="488"/>
      <w:r w:rsidRPr="003F644E">
        <w:rPr>
          <w:rFonts w:hint="cs"/>
          <w:rtl/>
        </w:rPr>
        <w:t xml:space="preserve">בא ביוזמתך, אתה מקבל צו חיוב בתשלום, אתה עומד בו, </w:t>
      </w:r>
      <w:bookmarkStart w:id="489" w:name="_ETM_Q1_1652072"/>
      <w:bookmarkEnd w:id="489"/>
      <w:r w:rsidRPr="003F644E">
        <w:rPr>
          <w:rFonts w:hint="cs"/>
          <w:rtl/>
        </w:rPr>
        <w:t>תרד לך רבע מהריבית. רוב החייבים כן יכולים לשלם.</w:t>
      </w:r>
    </w:p>
    <w:p w:rsidR="00054E5F" w:rsidRPr="003F644E" w:rsidRDefault="00054E5F" w:rsidP="001A4D9B">
      <w:pPr>
        <w:rPr>
          <w:rtl/>
        </w:rPr>
      </w:pPr>
    </w:p>
    <w:p w:rsidR="00054E5F" w:rsidRPr="003F644E" w:rsidRDefault="00054E5F" w:rsidP="00054E5F">
      <w:pPr>
        <w:pStyle w:val="af6"/>
        <w:keepNext/>
        <w:rPr>
          <w:rtl/>
        </w:rPr>
      </w:pPr>
      <w:bookmarkStart w:id="490" w:name="ET_yor_5094_87"/>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 </w:t>
      </w:r>
      <w:r w:rsidRPr="003F644E">
        <w:rPr>
          <w:rtl/>
        </w:rPr>
        <w:t>היו"ר ניסן סלומינסקי:</w:t>
      </w:r>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w:t>
      </w:r>
      <w:r w:rsidRPr="003F644E">
        <w:rPr>
          <w:rtl/>
        </w:rPr>
        <w:t xml:space="preserve"> </w:t>
      </w:r>
      <w:bookmarkEnd w:id="490"/>
    </w:p>
    <w:p w:rsidR="00054E5F" w:rsidRPr="003F644E" w:rsidRDefault="00054E5F" w:rsidP="00054E5F">
      <w:pPr>
        <w:pStyle w:val="KeepWithNext"/>
        <w:rPr>
          <w:rtl/>
        </w:rPr>
      </w:pPr>
    </w:p>
    <w:p w:rsidR="00054E5F" w:rsidRPr="003F644E" w:rsidRDefault="00054E5F" w:rsidP="00DD1915">
      <w:pPr>
        <w:rPr>
          <w:rtl/>
        </w:rPr>
      </w:pPr>
      <w:r w:rsidRPr="003F644E">
        <w:rPr>
          <w:rFonts w:hint="cs"/>
          <w:rtl/>
        </w:rPr>
        <w:t xml:space="preserve">אם </w:t>
      </w:r>
      <w:r w:rsidR="00CE77FD" w:rsidRPr="003F644E">
        <w:rPr>
          <w:rFonts w:hint="cs"/>
          <w:rtl/>
        </w:rPr>
        <w:t xml:space="preserve">נניח תורידו לו, </w:t>
      </w:r>
      <w:bookmarkStart w:id="491" w:name="_ETM_Q1_1659406"/>
      <w:bookmarkEnd w:id="491"/>
      <w:r w:rsidR="00CE77FD" w:rsidRPr="003F644E">
        <w:rPr>
          <w:rFonts w:hint="cs"/>
          <w:rtl/>
        </w:rPr>
        <w:t xml:space="preserve">לא רבע, אלא 50%, סתם אני </w:t>
      </w:r>
      <w:r w:rsidR="00DD1915" w:rsidRPr="003F644E">
        <w:rPr>
          <w:rFonts w:hint="cs"/>
          <w:rtl/>
        </w:rPr>
        <w:t>שואל</w:t>
      </w:r>
      <w:r w:rsidR="00CE77FD" w:rsidRPr="003F644E">
        <w:rPr>
          <w:rFonts w:hint="cs"/>
          <w:rtl/>
        </w:rPr>
        <w:t xml:space="preserve">, זה לא יעודד </w:t>
      </w:r>
      <w:bookmarkStart w:id="492" w:name="_ETM_Q1_1663965"/>
      <w:bookmarkEnd w:id="492"/>
      <w:r w:rsidR="00CE77FD" w:rsidRPr="003F644E">
        <w:rPr>
          <w:rFonts w:hint="cs"/>
          <w:rtl/>
        </w:rPr>
        <w:t xml:space="preserve">אותו עוד יותר? איך מצאתם שהרבע זה בדיוק הנקודה בין </w:t>
      </w:r>
      <w:bookmarkStart w:id="493" w:name="_ETM_Q1_1670038"/>
      <w:bookmarkEnd w:id="493"/>
      <w:r w:rsidR="00CE77FD" w:rsidRPr="003F644E">
        <w:rPr>
          <w:rFonts w:hint="cs"/>
          <w:rtl/>
        </w:rPr>
        <w:t>לעודד אותו לבין - - -</w:t>
      </w:r>
    </w:p>
    <w:p w:rsidR="00054E5F" w:rsidRPr="003F644E" w:rsidRDefault="00054E5F" w:rsidP="00054E5F">
      <w:pPr>
        <w:rPr>
          <w:rtl/>
        </w:rPr>
      </w:pPr>
    </w:p>
    <w:p w:rsidR="00054E5F" w:rsidRPr="003F644E" w:rsidRDefault="00054E5F" w:rsidP="00054E5F">
      <w:pPr>
        <w:pStyle w:val="af9"/>
        <w:keepNext/>
        <w:rPr>
          <w:rtl/>
        </w:rPr>
      </w:pPr>
      <w:bookmarkStart w:id="494" w:name="ET_guest_684986_88"/>
      <w:r w:rsidRPr="003F644E">
        <w:rPr>
          <w:rStyle w:val="TagStyle"/>
          <w:rtl/>
        </w:rPr>
        <w:t xml:space="preserve"> &lt;&lt; אורח &gt;&gt; </w:t>
      </w:r>
      <w:r w:rsidRPr="003F644E">
        <w:rPr>
          <w:rtl/>
        </w:rPr>
        <w:t xml:space="preserve">תומר </w:t>
      </w:r>
      <w:proofErr w:type="spellStart"/>
      <w:r w:rsidRPr="003F644E">
        <w:rPr>
          <w:rtl/>
        </w:rPr>
        <w:t>מוסקוביץ</w:t>
      </w:r>
      <w:proofErr w:type="spellEnd"/>
      <w:r w:rsidRPr="003F644E">
        <w:rPr>
          <w:rtl/>
        </w:rPr>
        <w:t>:</w:t>
      </w:r>
      <w:r w:rsidRPr="003F644E">
        <w:rPr>
          <w:rStyle w:val="TagStyle"/>
          <w:rtl/>
        </w:rPr>
        <w:t xml:space="preserve"> &lt;&lt; אורח &gt;&gt;</w:t>
      </w:r>
      <w:r w:rsidRPr="003F644E">
        <w:rPr>
          <w:rtl/>
        </w:rPr>
        <w:t xml:space="preserve"> </w:t>
      </w:r>
      <w:bookmarkEnd w:id="494"/>
    </w:p>
    <w:p w:rsidR="00054E5F" w:rsidRPr="003F644E" w:rsidRDefault="00054E5F" w:rsidP="00054E5F">
      <w:pPr>
        <w:pStyle w:val="KeepWithNext"/>
        <w:rPr>
          <w:rtl/>
        </w:rPr>
      </w:pPr>
    </w:p>
    <w:p w:rsidR="00054E5F" w:rsidRPr="003F644E" w:rsidRDefault="00CE77FD" w:rsidP="00CE77FD">
      <w:pPr>
        <w:rPr>
          <w:rtl/>
        </w:rPr>
      </w:pPr>
      <w:r w:rsidRPr="003F644E">
        <w:rPr>
          <w:rFonts w:hint="cs"/>
          <w:rtl/>
        </w:rPr>
        <w:t>זה נכון - - -</w:t>
      </w:r>
    </w:p>
    <w:p w:rsidR="00054E5F" w:rsidRPr="003F644E" w:rsidRDefault="00054E5F" w:rsidP="00054E5F">
      <w:pPr>
        <w:rPr>
          <w:rtl/>
        </w:rPr>
      </w:pPr>
    </w:p>
    <w:p w:rsidR="00054E5F" w:rsidRPr="003F644E" w:rsidRDefault="00054E5F" w:rsidP="00054E5F">
      <w:pPr>
        <w:pStyle w:val="af9"/>
        <w:keepNext/>
        <w:rPr>
          <w:rtl/>
        </w:rPr>
      </w:pPr>
      <w:bookmarkStart w:id="495" w:name="ET_guest_794009_90"/>
      <w:r w:rsidRPr="003F644E">
        <w:rPr>
          <w:rStyle w:val="TagStyle"/>
          <w:rtl/>
        </w:rPr>
        <w:t xml:space="preserve"> &lt;&lt; אורח &gt;&gt; </w:t>
      </w:r>
      <w:r w:rsidRPr="003F644E">
        <w:rPr>
          <w:rtl/>
        </w:rPr>
        <w:t>אייל טולדו:</w:t>
      </w:r>
      <w:r w:rsidRPr="003F644E">
        <w:rPr>
          <w:rStyle w:val="TagStyle"/>
          <w:rtl/>
        </w:rPr>
        <w:t xml:space="preserve"> &lt;&lt; אורח &gt;&gt;</w:t>
      </w:r>
      <w:r w:rsidRPr="003F644E">
        <w:rPr>
          <w:rtl/>
        </w:rPr>
        <w:t xml:space="preserve"> </w:t>
      </w:r>
      <w:bookmarkEnd w:id="495"/>
    </w:p>
    <w:p w:rsidR="00054E5F" w:rsidRPr="003F644E" w:rsidRDefault="00054E5F" w:rsidP="00054E5F">
      <w:pPr>
        <w:pStyle w:val="KeepWithNext"/>
        <w:rPr>
          <w:rtl/>
        </w:rPr>
      </w:pPr>
    </w:p>
    <w:p w:rsidR="00CE77FD" w:rsidRPr="003F644E" w:rsidRDefault="00CE77FD" w:rsidP="00054E5F">
      <w:pPr>
        <w:rPr>
          <w:rtl/>
        </w:rPr>
      </w:pPr>
      <w:bookmarkStart w:id="496" w:name="_ETM_Q1_1673330"/>
      <w:bookmarkEnd w:id="496"/>
      <w:r w:rsidRPr="003F644E">
        <w:rPr>
          <w:rFonts w:hint="cs"/>
          <w:rtl/>
        </w:rPr>
        <w:t xml:space="preserve">כבוד היושב-ראש, האם יורשה לי להתייחס לנקודה הזאת? דבר ראשון, </w:t>
      </w:r>
      <w:bookmarkStart w:id="497" w:name="_ETM_Q1_1679981"/>
      <w:bookmarkEnd w:id="497"/>
      <w:r w:rsidRPr="003F644E">
        <w:rPr>
          <w:rFonts w:hint="cs"/>
          <w:rtl/>
        </w:rPr>
        <w:t xml:space="preserve">אנחנו מברכים על החוק החשוב, ואנחנו מקווים שהוא ייטיב בין </w:t>
      </w:r>
      <w:bookmarkStart w:id="498" w:name="_ETM_Q1_1686963"/>
      <w:bookmarkEnd w:id="498"/>
      <w:r w:rsidRPr="003F644E">
        <w:rPr>
          <w:rFonts w:hint="cs"/>
          <w:rtl/>
        </w:rPr>
        <w:t xml:space="preserve">עם הזוכים ובין עם החייבים. </w:t>
      </w:r>
    </w:p>
    <w:p w:rsidR="00CE77FD" w:rsidRPr="003F644E" w:rsidRDefault="00CE77FD" w:rsidP="00054E5F">
      <w:pPr>
        <w:rPr>
          <w:rtl/>
        </w:rPr>
      </w:pPr>
      <w:bookmarkStart w:id="499" w:name="_ETM_Q1_1676884"/>
      <w:bookmarkStart w:id="500" w:name="_ETM_Q1_1677030"/>
      <w:bookmarkEnd w:id="499"/>
      <w:bookmarkEnd w:id="500"/>
    </w:p>
    <w:p w:rsidR="00054E5F" w:rsidRPr="003F644E" w:rsidRDefault="00054E5F" w:rsidP="00054E5F">
      <w:pPr>
        <w:pStyle w:val="af6"/>
        <w:keepNext/>
        <w:rPr>
          <w:rtl/>
        </w:rPr>
      </w:pPr>
      <w:bookmarkStart w:id="501" w:name="_ETM_Q1_1677099"/>
      <w:bookmarkStart w:id="502" w:name="_ETM_Q1_1677202"/>
      <w:bookmarkStart w:id="503" w:name="ET_yor_5094_91"/>
      <w:bookmarkEnd w:id="501"/>
      <w:bookmarkEnd w:id="502"/>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 </w:t>
      </w:r>
      <w:r w:rsidRPr="003F644E">
        <w:rPr>
          <w:rtl/>
        </w:rPr>
        <w:t>היו"ר ניסן סלומינסקי:</w:t>
      </w:r>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w:t>
      </w:r>
      <w:r w:rsidRPr="003F644E">
        <w:rPr>
          <w:rtl/>
        </w:rPr>
        <w:t xml:space="preserve"> </w:t>
      </w:r>
      <w:bookmarkEnd w:id="503"/>
    </w:p>
    <w:p w:rsidR="00054E5F" w:rsidRPr="003F644E" w:rsidRDefault="00054E5F" w:rsidP="00054E5F">
      <w:pPr>
        <w:pStyle w:val="KeepWithNext"/>
        <w:rPr>
          <w:rtl/>
        </w:rPr>
      </w:pPr>
    </w:p>
    <w:p w:rsidR="00054E5F" w:rsidRPr="003F644E" w:rsidRDefault="00054E5F" w:rsidP="00054E5F">
      <w:pPr>
        <w:rPr>
          <w:rtl/>
        </w:rPr>
      </w:pPr>
      <w:r w:rsidRPr="003F644E">
        <w:rPr>
          <w:rFonts w:hint="cs"/>
          <w:rtl/>
        </w:rPr>
        <w:t xml:space="preserve">ולא יהיה </w:t>
      </w:r>
      <w:r w:rsidR="00A85D95" w:rsidRPr="003F644E">
        <w:rPr>
          <w:rFonts w:hint="cs"/>
          <w:rtl/>
        </w:rPr>
        <w:t>"</w:t>
      </w:r>
      <w:r w:rsidRPr="003F644E">
        <w:rPr>
          <w:rFonts w:hint="cs"/>
          <w:rtl/>
        </w:rPr>
        <w:t>אבל</w:t>
      </w:r>
      <w:r w:rsidR="00A85D95" w:rsidRPr="003F644E">
        <w:rPr>
          <w:rFonts w:hint="cs"/>
          <w:rtl/>
        </w:rPr>
        <w:t>"?</w:t>
      </w:r>
    </w:p>
    <w:p w:rsidR="00054E5F" w:rsidRPr="003F644E" w:rsidRDefault="00054E5F" w:rsidP="00054E5F">
      <w:pPr>
        <w:rPr>
          <w:rtl/>
        </w:rPr>
      </w:pPr>
    </w:p>
    <w:p w:rsidR="00054E5F" w:rsidRPr="003F644E" w:rsidRDefault="00054E5F" w:rsidP="00054E5F">
      <w:pPr>
        <w:pStyle w:val="af9"/>
        <w:keepNext/>
        <w:rPr>
          <w:rtl/>
        </w:rPr>
      </w:pPr>
      <w:bookmarkStart w:id="504" w:name="ET_guest_794009_92"/>
      <w:r w:rsidRPr="003F644E">
        <w:rPr>
          <w:rStyle w:val="TagStyle"/>
          <w:rtl/>
        </w:rPr>
        <w:t xml:space="preserve"> &lt;&lt; אורח &gt;&gt; </w:t>
      </w:r>
      <w:r w:rsidRPr="003F644E">
        <w:rPr>
          <w:rtl/>
        </w:rPr>
        <w:t>אייל טולדו:</w:t>
      </w:r>
      <w:r w:rsidRPr="003F644E">
        <w:rPr>
          <w:rStyle w:val="TagStyle"/>
          <w:rtl/>
        </w:rPr>
        <w:t xml:space="preserve"> &lt;&lt; אורח &gt;&gt;</w:t>
      </w:r>
      <w:r w:rsidRPr="003F644E">
        <w:rPr>
          <w:rtl/>
        </w:rPr>
        <w:t xml:space="preserve"> </w:t>
      </w:r>
      <w:bookmarkEnd w:id="504"/>
    </w:p>
    <w:p w:rsidR="00054E5F" w:rsidRPr="003F644E" w:rsidRDefault="00054E5F" w:rsidP="00054E5F">
      <w:pPr>
        <w:pStyle w:val="KeepWithNext"/>
        <w:rPr>
          <w:rtl/>
        </w:rPr>
      </w:pPr>
    </w:p>
    <w:p w:rsidR="00054E5F" w:rsidRPr="003F644E" w:rsidRDefault="00A85D95" w:rsidP="00A85D95">
      <w:pPr>
        <w:rPr>
          <w:rtl/>
        </w:rPr>
      </w:pPr>
      <w:bookmarkStart w:id="505" w:name="_ETM_Q1_1692104"/>
      <w:bookmarkStart w:id="506" w:name="_ETM_Q1_1692222"/>
      <w:bookmarkEnd w:id="505"/>
      <w:bookmarkEnd w:id="506"/>
      <w:r w:rsidRPr="003F644E">
        <w:rPr>
          <w:rFonts w:hint="cs"/>
          <w:rtl/>
        </w:rPr>
        <w:t xml:space="preserve">זה קצת עונה לשאלתך, בין </w:t>
      </w:r>
      <w:bookmarkStart w:id="507" w:name="_ETM_Q1_1693684"/>
      <w:bookmarkEnd w:id="507"/>
      <w:r w:rsidRPr="003F644E">
        <w:rPr>
          <w:rFonts w:hint="cs"/>
          <w:rtl/>
        </w:rPr>
        <w:t>עם הזוכים ובין עם החייבים. ה-</w:t>
      </w:r>
      <w:r w:rsidR="00054E5F" w:rsidRPr="003F644E">
        <w:rPr>
          <w:rFonts w:hint="cs"/>
          <w:rtl/>
        </w:rPr>
        <w:t>25%</w:t>
      </w:r>
      <w:r w:rsidRPr="003F644E">
        <w:rPr>
          <w:rFonts w:hint="cs"/>
          <w:rtl/>
        </w:rPr>
        <w:t xml:space="preserve"> נקבעו כדי </w:t>
      </w:r>
      <w:bookmarkStart w:id="508" w:name="_ETM_Q1_1698270"/>
      <w:bookmarkEnd w:id="508"/>
      <w:r w:rsidRPr="003F644E">
        <w:rPr>
          <w:rFonts w:hint="cs"/>
          <w:rtl/>
        </w:rPr>
        <w:t xml:space="preserve">לשמור על האיזון הזה שהוא מאוד מאוד רגיש בסופו של </w:t>
      </w:r>
      <w:bookmarkStart w:id="509" w:name="_ETM_Q1_1702584"/>
      <w:bookmarkEnd w:id="509"/>
      <w:r w:rsidRPr="003F644E">
        <w:rPr>
          <w:rFonts w:hint="cs"/>
          <w:rtl/>
        </w:rPr>
        <w:t>דבר</w:t>
      </w:r>
      <w:r w:rsidR="00054E5F" w:rsidRPr="003F644E">
        <w:rPr>
          <w:rFonts w:hint="cs"/>
          <w:rtl/>
        </w:rPr>
        <w:t xml:space="preserve">, ועמד מאחוריו רציונל מאוד פשוט בחישוב שלו. לפי איך שאנחנו רואים </w:t>
      </w:r>
      <w:r w:rsidRPr="003F644E">
        <w:rPr>
          <w:rFonts w:hint="cs"/>
          <w:rtl/>
        </w:rPr>
        <w:t>את זה, ל</w:t>
      </w:r>
      <w:r w:rsidR="00054E5F" w:rsidRPr="003F644E">
        <w:rPr>
          <w:rFonts w:hint="cs"/>
          <w:rtl/>
        </w:rPr>
        <w:t>זוכה</w:t>
      </w:r>
      <w:r w:rsidRPr="003F644E">
        <w:rPr>
          <w:rFonts w:hint="cs"/>
          <w:rtl/>
        </w:rPr>
        <w:t xml:space="preserve"> צריך ש</w:t>
      </w:r>
      <w:r w:rsidR="00054E5F" w:rsidRPr="003F644E">
        <w:rPr>
          <w:rFonts w:hint="cs"/>
          <w:rtl/>
        </w:rPr>
        <w:t>תישאר</w:t>
      </w:r>
      <w:r w:rsidRPr="003F644E">
        <w:rPr>
          <w:rFonts w:hint="cs"/>
          <w:rtl/>
        </w:rPr>
        <w:t xml:space="preserve"> ריבית פיגורים שזה הסכום </w:t>
      </w:r>
      <w:bookmarkStart w:id="510" w:name="_ETM_Q1_1712382"/>
      <w:bookmarkEnd w:id="510"/>
      <w:r w:rsidRPr="003F644E">
        <w:rPr>
          <w:rFonts w:hint="cs"/>
          <w:rtl/>
        </w:rPr>
        <w:t xml:space="preserve">של העלות האלטרנטיבית שלו לגייס כסף. חוץ מזה, אם החייב </w:t>
      </w:r>
      <w:bookmarkStart w:id="511" w:name="_ETM_Q1_1716248"/>
      <w:bookmarkEnd w:id="511"/>
      <w:r w:rsidRPr="003F644E">
        <w:rPr>
          <w:rFonts w:hint="cs"/>
          <w:rtl/>
        </w:rPr>
        <w:t xml:space="preserve">לא משלם, צריך להוסיף על הסכום הזה גם את הסיכון </w:t>
      </w:r>
      <w:bookmarkStart w:id="512" w:name="_ETM_Q1_1717834"/>
      <w:bookmarkEnd w:id="512"/>
      <w:r w:rsidRPr="003F644E">
        <w:rPr>
          <w:rFonts w:hint="cs"/>
          <w:rtl/>
        </w:rPr>
        <w:t>ש</w:t>
      </w:r>
      <w:r w:rsidR="00054E5F" w:rsidRPr="003F644E">
        <w:rPr>
          <w:rFonts w:hint="cs"/>
          <w:rtl/>
        </w:rPr>
        <w:t>הכסף לא יחזור ותמריץ לשלם חובות</w:t>
      </w:r>
      <w:r w:rsidRPr="003F644E">
        <w:rPr>
          <w:rFonts w:hint="cs"/>
          <w:rtl/>
        </w:rPr>
        <w:t>,</w:t>
      </w:r>
      <w:r w:rsidR="00054E5F" w:rsidRPr="003F644E">
        <w:rPr>
          <w:rFonts w:hint="cs"/>
          <w:rtl/>
        </w:rPr>
        <w:t xml:space="preserve"> </w:t>
      </w:r>
      <w:r w:rsidRPr="003F644E">
        <w:rPr>
          <w:rFonts w:hint="cs"/>
          <w:rtl/>
        </w:rPr>
        <w:t>כשגם בית המשפט העליון דיבר על התמריץ הזה בפסיקות שלו.</w:t>
      </w:r>
    </w:p>
    <w:p w:rsidR="00A85D95" w:rsidRPr="003F644E" w:rsidRDefault="00A85D95" w:rsidP="00A85D95">
      <w:pPr>
        <w:rPr>
          <w:rtl/>
        </w:rPr>
      </w:pPr>
      <w:bookmarkStart w:id="513" w:name="_ETM_Q1_1728683"/>
      <w:bookmarkStart w:id="514" w:name="_ETM_Q1_1728802"/>
      <w:bookmarkEnd w:id="513"/>
      <w:bookmarkEnd w:id="514"/>
    </w:p>
    <w:p w:rsidR="00054E5F" w:rsidRPr="003F644E" w:rsidRDefault="00A85D95" w:rsidP="00A85D95">
      <w:pPr>
        <w:rPr>
          <w:rtl/>
        </w:rPr>
      </w:pPr>
      <w:bookmarkStart w:id="515" w:name="_ETM_Q1_1728867"/>
      <w:bookmarkStart w:id="516" w:name="_ETM_Q1_1728941"/>
      <w:bookmarkEnd w:id="515"/>
      <w:bookmarkEnd w:id="516"/>
      <w:r w:rsidRPr="003F644E">
        <w:rPr>
          <w:rFonts w:hint="cs"/>
          <w:rtl/>
        </w:rPr>
        <w:t xml:space="preserve">לכן ממה שאנחנו ראינו ומהנתונים של בנק ישראל באשר לריביות של עסקים קטנים ופרטיים, </w:t>
      </w:r>
      <w:r w:rsidR="00054E5F" w:rsidRPr="003F644E">
        <w:rPr>
          <w:rFonts w:hint="cs"/>
          <w:rtl/>
        </w:rPr>
        <w:t xml:space="preserve">ההצעה כיום עם </w:t>
      </w:r>
      <w:r w:rsidRPr="003F644E">
        <w:rPr>
          <w:rFonts w:hint="cs"/>
          <w:rtl/>
        </w:rPr>
        <w:t>ה-</w:t>
      </w:r>
      <w:r w:rsidR="00054E5F" w:rsidRPr="003F644E">
        <w:rPr>
          <w:rFonts w:hint="cs"/>
          <w:rtl/>
        </w:rPr>
        <w:t>25% משאירה את הזוכים באיזון הראוי</w:t>
      </w:r>
      <w:r w:rsidRPr="003F644E">
        <w:rPr>
          <w:rFonts w:hint="cs"/>
          <w:rtl/>
        </w:rPr>
        <w:t xml:space="preserve"> שדיברנו עליו, </w:t>
      </w:r>
      <w:bookmarkStart w:id="517" w:name="_ETM_Q1_1739531"/>
      <w:bookmarkEnd w:id="517"/>
      <w:r w:rsidRPr="003F644E">
        <w:rPr>
          <w:rFonts w:hint="cs"/>
          <w:rtl/>
        </w:rPr>
        <w:t>וכך גם הזוכים וגם החייבים ייהנו מהצעת החוק.</w:t>
      </w:r>
    </w:p>
    <w:p w:rsidR="00054E5F" w:rsidRPr="003F644E" w:rsidRDefault="00054E5F" w:rsidP="00054E5F">
      <w:pPr>
        <w:rPr>
          <w:rtl/>
        </w:rPr>
      </w:pPr>
    </w:p>
    <w:p w:rsidR="00054E5F" w:rsidRPr="003F644E" w:rsidRDefault="00054E5F" w:rsidP="00054E5F">
      <w:pPr>
        <w:pStyle w:val="af9"/>
        <w:keepNext/>
        <w:rPr>
          <w:rtl/>
        </w:rPr>
      </w:pPr>
      <w:bookmarkStart w:id="518" w:name="ET_guest_684986_93"/>
      <w:r w:rsidRPr="003F644E">
        <w:rPr>
          <w:rStyle w:val="TagStyle"/>
          <w:rtl/>
        </w:rPr>
        <w:t xml:space="preserve"> &lt;&lt; אורח &gt;&gt; </w:t>
      </w:r>
      <w:r w:rsidRPr="003F644E">
        <w:rPr>
          <w:rtl/>
        </w:rPr>
        <w:t xml:space="preserve">תומר </w:t>
      </w:r>
      <w:proofErr w:type="spellStart"/>
      <w:r w:rsidRPr="003F644E">
        <w:rPr>
          <w:rtl/>
        </w:rPr>
        <w:t>מוסקוביץ</w:t>
      </w:r>
      <w:proofErr w:type="spellEnd"/>
      <w:r w:rsidRPr="003F644E">
        <w:rPr>
          <w:rtl/>
        </w:rPr>
        <w:t>:</w:t>
      </w:r>
      <w:r w:rsidRPr="003F644E">
        <w:rPr>
          <w:rStyle w:val="TagStyle"/>
          <w:rtl/>
        </w:rPr>
        <w:t xml:space="preserve"> &lt;&lt; אורח &gt;&gt;</w:t>
      </w:r>
      <w:r w:rsidRPr="003F644E">
        <w:rPr>
          <w:rtl/>
        </w:rPr>
        <w:t xml:space="preserve"> </w:t>
      </w:r>
      <w:bookmarkEnd w:id="518"/>
    </w:p>
    <w:p w:rsidR="00054E5F" w:rsidRPr="003F644E" w:rsidRDefault="00054E5F" w:rsidP="00054E5F">
      <w:pPr>
        <w:pStyle w:val="KeepWithNext"/>
        <w:rPr>
          <w:rtl/>
        </w:rPr>
      </w:pPr>
    </w:p>
    <w:p w:rsidR="00054E5F" w:rsidRPr="003F644E" w:rsidRDefault="00054E5F" w:rsidP="00DD1915">
      <w:pPr>
        <w:rPr>
          <w:rtl/>
        </w:rPr>
      </w:pPr>
      <w:r w:rsidRPr="003F644E">
        <w:rPr>
          <w:rFonts w:hint="cs"/>
          <w:rtl/>
        </w:rPr>
        <w:t>מכיו</w:t>
      </w:r>
      <w:r w:rsidR="00A85D95" w:rsidRPr="003F644E">
        <w:rPr>
          <w:rFonts w:hint="cs"/>
          <w:rtl/>
        </w:rPr>
        <w:t xml:space="preserve">ון שהוא קטע את דבריי, אני רוצה רק להשלים משפט </w:t>
      </w:r>
      <w:bookmarkStart w:id="519" w:name="_ETM_Q1_1743737"/>
      <w:bookmarkEnd w:id="519"/>
      <w:r w:rsidR="00A85D95" w:rsidRPr="003F644E">
        <w:rPr>
          <w:rFonts w:hint="cs"/>
          <w:rtl/>
        </w:rPr>
        <w:t xml:space="preserve">אחד. להבדיל מהריביות הסטטוטוריות שאנחנו קובעים את הריבית, </w:t>
      </w:r>
      <w:r w:rsidRPr="003F644E">
        <w:rPr>
          <w:rFonts w:hint="cs"/>
          <w:rtl/>
        </w:rPr>
        <w:t>הריבית ההסכמית נקבעת על ידי הבנקים</w:t>
      </w:r>
      <w:r w:rsidR="00A85D95" w:rsidRPr="003F644E">
        <w:rPr>
          <w:rFonts w:hint="cs"/>
          <w:rtl/>
        </w:rPr>
        <w:t xml:space="preserve">. הבנקים </w:t>
      </w:r>
      <w:bookmarkStart w:id="520" w:name="_ETM_Q1_1750827"/>
      <w:bookmarkEnd w:id="520"/>
      <w:r w:rsidR="00A85D95" w:rsidRPr="003F644E">
        <w:rPr>
          <w:rFonts w:hint="cs"/>
          <w:rtl/>
        </w:rPr>
        <w:t xml:space="preserve">הם שחקנים חוזרים בשוק הזה. אם אנחנו עכשיו נבוא ונפיל </w:t>
      </w:r>
      <w:bookmarkStart w:id="521" w:name="_ETM_Q1_1751422"/>
      <w:bookmarkEnd w:id="521"/>
      <w:r w:rsidR="00A85D95" w:rsidRPr="003F644E">
        <w:rPr>
          <w:rFonts w:hint="cs"/>
          <w:rtl/>
        </w:rPr>
        <w:t xml:space="preserve">עליהם 50%, תראה שריבית הפיגורים מראש תצמח לפי שניים יותר, </w:t>
      </w:r>
      <w:bookmarkStart w:id="522" w:name="_ETM_Q1_1757372"/>
      <w:bookmarkEnd w:id="522"/>
      <w:r w:rsidR="00A85D95" w:rsidRPr="003F644E">
        <w:rPr>
          <w:rFonts w:hint="cs"/>
          <w:rtl/>
        </w:rPr>
        <w:t>כי הם יודעים שהוא יבוא לשלם ואז אני אוציא את הריבית הזאת. זה קרב של חתול ועכ</w:t>
      </w:r>
      <w:r w:rsidR="0003747D" w:rsidRPr="003F644E">
        <w:rPr>
          <w:rFonts w:hint="cs"/>
          <w:rtl/>
        </w:rPr>
        <w:t>בר</w:t>
      </w:r>
      <w:r w:rsidR="00A85D95" w:rsidRPr="003F644E">
        <w:rPr>
          <w:rFonts w:hint="cs"/>
          <w:rtl/>
        </w:rPr>
        <w:t xml:space="preserve">, </w:t>
      </w:r>
      <w:r w:rsidR="0003747D" w:rsidRPr="003F644E">
        <w:rPr>
          <w:rFonts w:hint="cs"/>
          <w:rtl/>
        </w:rPr>
        <w:t>כש</w:t>
      </w:r>
      <w:r w:rsidR="00A85D95" w:rsidRPr="003F644E">
        <w:rPr>
          <w:rFonts w:hint="cs"/>
          <w:rtl/>
        </w:rPr>
        <w:t xml:space="preserve">אנחנו לא </w:t>
      </w:r>
      <w:r w:rsidR="0003747D" w:rsidRPr="003F644E">
        <w:rPr>
          <w:rFonts w:hint="cs"/>
          <w:rtl/>
        </w:rPr>
        <w:t xml:space="preserve">רוצים </w:t>
      </w:r>
      <w:bookmarkStart w:id="523" w:name="_ETM_Q1_1759217"/>
      <w:bookmarkEnd w:id="523"/>
      <w:r w:rsidR="0003747D" w:rsidRPr="003F644E">
        <w:rPr>
          <w:rFonts w:hint="cs"/>
          <w:rtl/>
        </w:rPr>
        <w:t>ולא יכולים לכופף אותם בעניין הזה.</w:t>
      </w:r>
    </w:p>
    <w:p w:rsidR="0003747D" w:rsidRPr="003F644E" w:rsidRDefault="0003747D" w:rsidP="0003747D">
      <w:pPr>
        <w:rPr>
          <w:rtl/>
        </w:rPr>
      </w:pPr>
      <w:bookmarkStart w:id="524" w:name="_ETM_Q1_1765698"/>
      <w:bookmarkStart w:id="525" w:name="_ETM_Q1_1765933"/>
      <w:bookmarkEnd w:id="524"/>
      <w:bookmarkEnd w:id="525"/>
    </w:p>
    <w:p w:rsidR="00054E5F" w:rsidRPr="003F644E" w:rsidRDefault="00054E5F" w:rsidP="0003747D">
      <w:pPr>
        <w:rPr>
          <w:rtl/>
        </w:rPr>
      </w:pPr>
      <w:r w:rsidRPr="003F644E">
        <w:rPr>
          <w:rFonts w:hint="cs"/>
          <w:rtl/>
        </w:rPr>
        <w:t xml:space="preserve">אני חושב ש-25% </w:t>
      </w:r>
      <w:r w:rsidR="0003747D" w:rsidRPr="003F644E">
        <w:rPr>
          <w:rFonts w:hint="eastAsia"/>
          <w:rtl/>
        </w:rPr>
        <w:t>–</w:t>
      </w:r>
      <w:r w:rsidR="0003747D" w:rsidRPr="003F644E">
        <w:rPr>
          <w:rFonts w:hint="cs"/>
          <w:rtl/>
        </w:rPr>
        <w:t xml:space="preserve"> </w:t>
      </w:r>
      <w:r w:rsidRPr="003F644E">
        <w:rPr>
          <w:rFonts w:hint="cs"/>
          <w:rtl/>
        </w:rPr>
        <w:t>זה בדיוק מה שאמרתי</w:t>
      </w:r>
      <w:r w:rsidR="0003747D" w:rsidRPr="003F644E">
        <w:rPr>
          <w:rFonts w:hint="cs"/>
          <w:rtl/>
        </w:rPr>
        <w:t xml:space="preserve"> לפני שאדוני נכנס </w:t>
      </w:r>
      <w:bookmarkStart w:id="526" w:name="_ETM_Q1_1765188"/>
      <w:bookmarkEnd w:id="526"/>
      <w:r w:rsidR="0003747D" w:rsidRPr="003F644E">
        <w:rPr>
          <w:rFonts w:hint="cs"/>
          <w:rtl/>
        </w:rPr>
        <w:t xml:space="preserve">לכאן </w:t>
      </w:r>
      <w:r w:rsidR="0003747D" w:rsidRPr="003F644E">
        <w:rPr>
          <w:rtl/>
        </w:rPr>
        <w:t>–</w:t>
      </w:r>
      <w:r w:rsidR="0003747D" w:rsidRPr="003F644E">
        <w:rPr>
          <w:rFonts w:hint="cs"/>
          <w:rtl/>
        </w:rPr>
        <w:t xml:space="preserve"> יכול להיות פתרון יותר טוב. אם היינו אומרים </w:t>
      </w:r>
      <w:bookmarkStart w:id="527" w:name="_ETM_Q1_1769094"/>
      <w:bookmarkEnd w:id="527"/>
      <w:r w:rsidR="0003747D" w:rsidRPr="003F644E">
        <w:rPr>
          <w:rFonts w:hint="cs"/>
          <w:rtl/>
        </w:rPr>
        <w:t xml:space="preserve">27%, גם הייתי יודע להגן על זה, וישבנו על </w:t>
      </w:r>
      <w:r w:rsidRPr="003F644E">
        <w:rPr>
          <w:rFonts w:hint="cs"/>
          <w:rtl/>
        </w:rPr>
        <w:t>זה חודשים עם כל השחקנים</w:t>
      </w:r>
      <w:r w:rsidR="0003747D" w:rsidRPr="003F644E">
        <w:rPr>
          <w:rFonts w:hint="cs"/>
          <w:rtl/>
        </w:rPr>
        <w:t xml:space="preserve">. </w:t>
      </w:r>
      <w:bookmarkStart w:id="528" w:name="_ETM_Q1_1775137"/>
      <w:bookmarkEnd w:id="528"/>
      <w:r w:rsidR="0003747D" w:rsidRPr="003F644E">
        <w:rPr>
          <w:rFonts w:hint="cs"/>
          <w:rtl/>
        </w:rPr>
        <w:t>25% זו פגיעה בזוכים</w:t>
      </w:r>
      <w:r w:rsidRPr="003F644E">
        <w:rPr>
          <w:rFonts w:hint="cs"/>
          <w:rtl/>
        </w:rPr>
        <w:t xml:space="preserve"> שאנחנו יכולים להגן עליה. זו פגיעה </w:t>
      </w:r>
      <w:r w:rsidR="0003747D" w:rsidRPr="003F644E">
        <w:rPr>
          <w:rFonts w:hint="cs"/>
          <w:rtl/>
        </w:rPr>
        <w:t xml:space="preserve">לדעתנו </w:t>
      </w:r>
      <w:r w:rsidRPr="003F644E">
        <w:rPr>
          <w:rFonts w:hint="cs"/>
          <w:rtl/>
        </w:rPr>
        <w:t>שלא תשנה את השוק</w:t>
      </w:r>
      <w:r w:rsidR="0003747D" w:rsidRPr="003F644E">
        <w:rPr>
          <w:rFonts w:hint="cs"/>
          <w:rtl/>
        </w:rPr>
        <w:t xml:space="preserve">, היא לא תגרום להם להעלות </w:t>
      </w:r>
      <w:bookmarkStart w:id="529" w:name="_ETM_Q1_1779258"/>
      <w:bookmarkEnd w:id="529"/>
      <w:r w:rsidR="0003747D" w:rsidRPr="003F644E">
        <w:rPr>
          <w:rFonts w:hint="cs"/>
          <w:rtl/>
        </w:rPr>
        <w:t xml:space="preserve">את הריבית מראש יותר מדי גבוה, מה שאנחנו לא יכולים </w:t>
      </w:r>
      <w:bookmarkStart w:id="530" w:name="_ETM_Q1_1783264"/>
      <w:bookmarkEnd w:id="530"/>
      <w:r w:rsidR="0003747D" w:rsidRPr="003F644E">
        <w:rPr>
          <w:rFonts w:hint="cs"/>
          <w:rtl/>
        </w:rPr>
        <w:t xml:space="preserve">למנוע מהם לעשות. זה </w:t>
      </w:r>
      <w:r w:rsidRPr="003F644E">
        <w:rPr>
          <w:rFonts w:hint="cs"/>
          <w:rtl/>
        </w:rPr>
        <w:t>תמריץ טוב מספיק לחייבים, אבל אולי אנחנו טועים</w:t>
      </w:r>
      <w:r w:rsidR="0003747D" w:rsidRPr="003F644E">
        <w:rPr>
          <w:rFonts w:hint="cs"/>
          <w:rtl/>
        </w:rPr>
        <w:t>.</w:t>
      </w:r>
      <w:r w:rsidRPr="003F644E">
        <w:rPr>
          <w:rFonts w:hint="cs"/>
          <w:rtl/>
        </w:rPr>
        <w:t xml:space="preserve"> זה לא חוק</w:t>
      </w:r>
      <w:r w:rsidR="0003747D" w:rsidRPr="003F644E">
        <w:rPr>
          <w:rFonts w:hint="cs"/>
          <w:rtl/>
        </w:rPr>
        <w:t>-</w:t>
      </w:r>
      <w:r w:rsidRPr="003F644E">
        <w:rPr>
          <w:rFonts w:hint="cs"/>
          <w:rtl/>
        </w:rPr>
        <w:t>יסוד</w:t>
      </w:r>
      <w:r w:rsidR="0003747D" w:rsidRPr="003F644E">
        <w:rPr>
          <w:rFonts w:hint="cs"/>
          <w:rtl/>
        </w:rPr>
        <w:t xml:space="preserve">, אנחנו נבחן את החוק הזה </w:t>
      </w:r>
      <w:bookmarkStart w:id="531" w:name="_ETM_Q1_1789493"/>
      <w:bookmarkEnd w:id="531"/>
      <w:r w:rsidR="0003747D" w:rsidRPr="003F644E">
        <w:rPr>
          <w:rFonts w:hint="cs"/>
          <w:rtl/>
        </w:rPr>
        <w:t xml:space="preserve">שנה אחרי שהוא יתחיל לפעול, ונראה כמה צווים כאלה ניתנו. </w:t>
      </w:r>
      <w:bookmarkStart w:id="532" w:name="_ETM_Q1_1795338"/>
      <w:bookmarkEnd w:id="532"/>
      <w:r w:rsidRPr="003F644E">
        <w:rPr>
          <w:rFonts w:hint="cs"/>
          <w:rtl/>
        </w:rPr>
        <w:t xml:space="preserve">אם נראה שזה לא עשה שום דבר, </w:t>
      </w:r>
      <w:r w:rsidR="0003747D" w:rsidRPr="003F644E">
        <w:rPr>
          <w:rFonts w:hint="cs"/>
          <w:rtl/>
        </w:rPr>
        <w:t xml:space="preserve">אנחנו נחזור אליכם ונבקש </w:t>
      </w:r>
      <w:r w:rsidRPr="003F644E">
        <w:rPr>
          <w:rFonts w:hint="cs"/>
          <w:rtl/>
        </w:rPr>
        <w:t>להגדיל את הריבית</w:t>
      </w:r>
      <w:r w:rsidR="0003747D" w:rsidRPr="003F644E">
        <w:rPr>
          <w:rFonts w:hint="cs"/>
          <w:rtl/>
        </w:rPr>
        <w:t xml:space="preserve">. </w:t>
      </w:r>
    </w:p>
    <w:p w:rsidR="0003747D" w:rsidRPr="003F644E" w:rsidRDefault="0003747D" w:rsidP="0003747D">
      <w:pPr>
        <w:rPr>
          <w:rtl/>
        </w:rPr>
      </w:pPr>
      <w:bookmarkStart w:id="533" w:name="_ETM_Q1_1797010"/>
      <w:bookmarkStart w:id="534" w:name="_ETM_Q1_1797187"/>
      <w:bookmarkEnd w:id="533"/>
      <w:bookmarkEnd w:id="534"/>
    </w:p>
    <w:p w:rsidR="0003747D" w:rsidRPr="003F644E" w:rsidRDefault="0003747D" w:rsidP="0003747D">
      <w:pPr>
        <w:pStyle w:val="af6"/>
        <w:keepNext/>
        <w:rPr>
          <w:rtl/>
        </w:rPr>
      </w:pPr>
      <w:bookmarkStart w:id="535" w:name="ET_yor_5094_183"/>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 </w:t>
      </w:r>
      <w:r w:rsidRPr="003F644E">
        <w:rPr>
          <w:rtl/>
        </w:rPr>
        <w:t>היו"ר ניסן סלומינסקי:</w:t>
      </w:r>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w:t>
      </w:r>
      <w:r w:rsidRPr="003F644E">
        <w:rPr>
          <w:rtl/>
        </w:rPr>
        <w:t xml:space="preserve"> </w:t>
      </w:r>
      <w:bookmarkEnd w:id="535"/>
    </w:p>
    <w:p w:rsidR="0003747D" w:rsidRPr="003F644E" w:rsidRDefault="0003747D" w:rsidP="0003747D">
      <w:pPr>
        <w:pStyle w:val="KeepWithNext"/>
        <w:rPr>
          <w:rtl/>
        </w:rPr>
      </w:pPr>
    </w:p>
    <w:p w:rsidR="0003747D" w:rsidRPr="003F644E" w:rsidRDefault="0003747D" w:rsidP="0003747D">
      <w:pPr>
        <w:rPr>
          <w:rtl/>
        </w:rPr>
      </w:pPr>
      <w:bookmarkStart w:id="536" w:name="_ETM_Q1_1800048"/>
      <w:bookmarkEnd w:id="536"/>
      <w:r w:rsidRPr="003F644E">
        <w:rPr>
          <w:rFonts w:hint="cs"/>
          <w:rtl/>
        </w:rPr>
        <w:t>להגדיל או להוריד?</w:t>
      </w:r>
    </w:p>
    <w:p w:rsidR="0003747D" w:rsidRPr="003F644E" w:rsidRDefault="0003747D" w:rsidP="0003747D">
      <w:pPr>
        <w:rPr>
          <w:rtl/>
        </w:rPr>
      </w:pPr>
      <w:bookmarkStart w:id="537" w:name="_ETM_Q1_1799415"/>
      <w:bookmarkStart w:id="538" w:name="_ETM_Q1_1799591"/>
      <w:bookmarkStart w:id="539" w:name="_ETM_Q1_1801359"/>
      <w:bookmarkEnd w:id="537"/>
      <w:bookmarkEnd w:id="538"/>
      <w:bookmarkEnd w:id="539"/>
    </w:p>
    <w:p w:rsidR="0003747D" w:rsidRPr="003F644E" w:rsidRDefault="0003747D" w:rsidP="0003747D">
      <w:pPr>
        <w:pStyle w:val="af9"/>
        <w:keepNext/>
        <w:rPr>
          <w:rtl/>
        </w:rPr>
      </w:pPr>
      <w:bookmarkStart w:id="540" w:name="ET_guest_684986_184"/>
      <w:r w:rsidRPr="003F644E">
        <w:rPr>
          <w:rStyle w:val="TagStyle"/>
          <w:rtl/>
        </w:rPr>
        <w:t xml:space="preserve"> &lt;&lt; אורח &gt;&gt; </w:t>
      </w:r>
      <w:r w:rsidRPr="003F644E">
        <w:rPr>
          <w:rtl/>
        </w:rPr>
        <w:t xml:space="preserve">תומר </w:t>
      </w:r>
      <w:proofErr w:type="spellStart"/>
      <w:r w:rsidRPr="003F644E">
        <w:rPr>
          <w:rtl/>
        </w:rPr>
        <w:t>מוסקוביץ</w:t>
      </w:r>
      <w:proofErr w:type="spellEnd"/>
      <w:r w:rsidRPr="003F644E">
        <w:rPr>
          <w:rtl/>
        </w:rPr>
        <w:t>:</w:t>
      </w:r>
      <w:r w:rsidRPr="003F644E">
        <w:rPr>
          <w:rStyle w:val="TagStyle"/>
          <w:rtl/>
        </w:rPr>
        <w:t xml:space="preserve"> &lt;&lt; אורח &gt;&gt;</w:t>
      </w:r>
      <w:r w:rsidRPr="003F644E">
        <w:rPr>
          <w:rtl/>
        </w:rPr>
        <w:t xml:space="preserve"> </w:t>
      </w:r>
      <w:bookmarkEnd w:id="540"/>
    </w:p>
    <w:p w:rsidR="0003747D" w:rsidRPr="003F644E" w:rsidRDefault="0003747D" w:rsidP="0003747D">
      <w:pPr>
        <w:pStyle w:val="KeepWithNext"/>
        <w:rPr>
          <w:rtl/>
        </w:rPr>
      </w:pPr>
    </w:p>
    <w:p w:rsidR="00054E5F" w:rsidRPr="003F644E" w:rsidRDefault="00054E5F" w:rsidP="00DD1915">
      <w:pPr>
        <w:rPr>
          <w:rtl/>
        </w:rPr>
      </w:pPr>
      <w:bookmarkStart w:id="541" w:name="_ETM_Q1_1802282"/>
      <w:bookmarkStart w:id="542" w:name="_ETM_Q1_1802332"/>
      <w:bookmarkStart w:id="543" w:name="_ETM_Q1_1797762"/>
      <w:bookmarkStart w:id="544" w:name="_ETM_Q1_1797901"/>
      <w:bookmarkEnd w:id="541"/>
      <w:bookmarkEnd w:id="542"/>
      <w:bookmarkEnd w:id="543"/>
      <w:bookmarkEnd w:id="544"/>
      <w:r w:rsidRPr="003F644E">
        <w:rPr>
          <w:rFonts w:hint="cs"/>
          <w:rtl/>
        </w:rPr>
        <w:t xml:space="preserve">להגדיל את </w:t>
      </w:r>
      <w:r w:rsidR="0003747D" w:rsidRPr="003F644E">
        <w:rPr>
          <w:rFonts w:hint="cs"/>
          <w:rtl/>
        </w:rPr>
        <w:t xml:space="preserve">האחוז של </w:t>
      </w:r>
      <w:r w:rsidRPr="003F644E">
        <w:rPr>
          <w:rFonts w:hint="cs"/>
          <w:rtl/>
        </w:rPr>
        <w:t>ההפחתה</w:t>
      </w:r>
      <w:r w:rsidR="0003747D" w:rsidRPr="003F644E">
        <w:rPr>
          <w:rFonts w:hint="cs"/>
          <w:rtl/>
        </w:rPr>
        <w:t xml:space="preserve">. </w:t>
      </w:r>
      <w:bookmarkStart w:id="545" w:name="_ETM_Q1_1806422"/>
      <w:bookmarkEnd w:id="545"/>
      <w:r w:rsidRPr="003F644E">
        <w:rPr>
          <w:rFonts w:hint="cs"/>
          <w:rtl/>
        </w:rPr>
        <w:t>אני לא במצב היום שאני לא יכול להיות שקט מה-25%</w:t>
      </w:r>
      <w:r w:rsidR="00447F92" w:rsidRPr="003F644E">
        <w:rPr>
          <w:rFonts w:hint="cs"/>
          <w:rtl/>
        </w:rPr>
        <w:t xml:space="preserve"> האלה</w:t>
      </w:r>
      <w:r w:rsidRPr="003F644E">
        <w:rPr>
          <w:rFonts w:hint="cs"/>
          <w:rtl/>
        </w:rPr>
        <w:t>. אנ</w:t>
      </w:r>
      <w:r w:rsidR="0003747D" w:rsidRPr="003F644E">
        <w:rPr>
          <w:rFonts w:hint="cs"/>
          <w:rtl/>
        </w:rPr>
        <w:t xml:space="preserve">חנו מתכוונים לעשות מאמצים מאוד מאוד גדולים להביא את זה </w:t>
      </w:r>
      <w:bookmarkStart w:id="546" w:name="_ETM_Q1_1810861"/>
      <w:bookmarkEnd w:id="546"/>
      <w:r w:rsidR="0003747D" w:rsidRPr="003F644E">
        <w:rPr>
          <w:rFonts w:hint="cs"/>
          <w:rtl/>
        </w:rPr>
        <w:t>לידיעת הציבור ולשכנע אות</w:t>
      </w:r>
      <w:r w:rsidR="00DD1915" w:rsidRPr="003F644E">
        <w:rPr>
          <w:rFonts w:hint="cs"/>
          <w:rtl/>
        </w:rPr>
        <w:t>ו</w:t>
      </w:r>
      <w:r w:rsidR="0003747D" w:rsidRPr="003F644E">
        <w:rPr>
          <w:rFonts w:hint="cs"/>
          <w:rtl/>
        </w:rPr>
        <w:t>. אנ</w:t>
      </w:r>
      <w:r w:rsidRPr="003F644E">
        <w:rPr>
          <w:rFonts w:hint="cs"/>
          <w:rtl/>
        </w:rPr>
        <w:t xml:space="preserve">י מבקש שתגנו על ההחלטה שלנו, כי כל צד ימשוך </w:t>
      </w:r>
      <w:r w:rsidR="0003747D" w:rsidRPr="003F644E">
        <w:rPr>
          <w:rFonts w:hint="cs"/>
          <w:rtl/>
        </w:rPr>
        <w:t xml:space="preserve">פה </w:t>
      </w:r>
      <w:r w:rsidRPr="003F644E">
        <w:rPr>
          <w:rFonts w:hint="cs"/>
          <w:rtl/>
        </w:rPr>
        <w:t>לכיוון אחר.</w:t>
      </w:r>
      <w:r w:rsidR="0038663A" w:rsidRPr="003F644E">
        <w:rPr>
          <w:rFonts w:hint="cs"/>
          <w:rtl/>
        </w:rPr>
        <w:t xml:space="preserve"> אנחנו נגיד יותר, הם יגידו פחות, אנחנו </w:t>
      </w:r>
      <w:bookmarkStart w:id="547" w:name="_ETM_Q1_1817369"/>
      <w:bookmarkEnd w:id="547"/>
      <w:r w:rsidR="0038663A" w:rsidRPr="003F644E">
        <w:rPr>
          <w:rFonts w:hint="cs"/>
          <w:rtl/>
        </w:rPr>
        <w:t>לא יודעים איפה זה ייגמר.</w:t>
      </w:r>
      <w:r w:rsidRPr="003F644E">
        <w:rPr>
          <w:rFonts w:hint="cs"/>
          <w:rtl/>
        </w:rPr>
        <w:t xml:space="preserve"> 25% זה סביר</w:t>
      </w:r>
      <w:r w:rsidR="0038663A" w:rsidRPr="003F644E">
        <w:rPr>
          <w:rFonts w:hint="cs"/>
          <w:rtl/>
        </w:rPr>
        <w:t>, ואני מבקש להישאר עם זה</w:t>
      </w:r>
      <w:r w:rsidRPr="003F644E">
        <w:rPr>
          <w:rFonts w:hint="cs"/>
          <w:rtl/>
        </w:rPr>
        <w:t>, לפחות לשנה הראשונה שהחוק יפעל</w:t>
      </w:r>
      <w:r w:rsidR="0038663A" w:rsidRPr="003F644E">
        <w:rPr>
          <w:rFonts w:hint="cs"/>
          <w:rtl/>
        </w:rPr>
        <w:t>.</w:t>
      </w:r>
    </w:p>
    <w:p w:rsidR="00054E5F" w:rsidRPr="003F644E" w:rsidRDefault="00054E5F" w:rsidP="00054E5F">
      <w:pPr>
        <w:rPr>
          <w:rtl/>
        </w:rPr>
      </w:pPr>
    </w:p>
    <w:p w:rsidR="00054E5F" w:rsidRPr="003F644E" w:rsidRDefault="00054E5F" w:rsidP="00054E5F">
      <w:pPr>
        <w:pStyle w:val="af9"/>
        <w:keepNext/>
        <w:rPr>
          <w:rtl/>
        </w:rPr>
      </w:pPr>
      <w:bookmarkStart w:id="548" w:name="ET_guest_519067_94"/>
      <w:r w:rsidRPr="003F644E">
        <w:rPr>
          <w:rStyle w:val="TagStyle"/>
          <w:rtl/>
        </w:rPr>
        <w:t xml:space="preserve"> &lt;&lt; אורח &gt;&gt; </w:t>
      </w:r>
      <w:r w:rsidRPr="003F644E">
        <w:rPr>
          <w:rtl/>
        </w:rPr>
        <w:t xml:space="preserve">טל </w:t>
      </w:r>
      <w:proofErr w:type="spellStart"/>
      <w:r w:rsidRPr="003F644E">
        <w:rPr>
          <w:rtl/>
        </w:rPr>
        <w:t>נד"ב</w:t>
      </w:r>
      <w:proofErr w:type="spellEnd"/>
      <w:r w:rsidRPr="003F644E">
        <w:rPr>
          <w:rtl/>
        </w:rPr>
        <w:t>:</w:t>
      </w:r>
      <w:r w:rsidRPr="003F644E">
        <w:rPr>
          <w:rStyle w:val="TagStyle"/>
          <w:rtl/>
        </w:rPr>
        <w:t xml:space="preserve"> &lt;&lt; אורח &gt;&gt;</w:t>
      </w:r>
      <w:r w:rsidRPr="003F644E">
        <w:rPr>
          <w:rtl/>
        </w:rPr>
        <w:t xml:space="preserve"> </w:t>
      </w:r>
      <w:bookmarkEnd w:id="548"/>
    </w:p>
    <w:p w:rsidR="00054E5F" w:rsidRPr="003F644E" w:rsidRDefault="00054E5F" w:rsidP="00054E5F">
      <w:pPr>
        <w:pStyle w:val="KeepWithNext"/>
        <w:rPr>
          <w:rtl/>
        </w:rPr>
      </w:pPr>
    </w:p>
    <w:p w:rsidR="0038663A" w:rsidRPr="003F644E" w:rsidRDefault="0038663A" w:rsidP="00B90582">
      <w:pPr>
        <w:rPr>
          <w:rtl/>
        </w:rPr>
      </w:pPr>
      <w:r w:rsidRPr="003F644E">
        <w:rPr>
          <w:rFonts w:hint="cs"/>
          <w:rtl/>
        </w:rPr>
        <w:t xml:space="preserve">בכל אופן אני </w:t>
      </w:r>
      <w:bookmarkStart w:id="549" w:name="_ETM_Q1_1832478"/>
      <w:bookmarkEnd w:id="549"/>
      <w:r w:rsidRPr="003F644E">
        <w:rPr>
          <w:rFonts w:hint="cs"/>
          <w:rtl/>
        </w:rPr>
        <w:t xml:space="preserve">מבקש שתי דקות. </w:t>
      </w:r>
      <w:r w:rsidR="00054E5F" w:rsidRPr="003F644E">
        <w:rPr>
          <w:rFonts w:hint="cs"/>
          <w:rtl/>
        </w:rPr>
        <w:t>קודם כול, תומר, אני מלא הערכה</w:t>
      </w:r>
      <w:r w:rsidRPr="003F644E">
        <w:rPr>
          <w:rFonts w:hint="cs"/>
          <w:rtl/>
        </w:rPr>
        <w:t>.</w:t>
      </w:r>
      <w:r w:rsidR="00054E5F" w:rsidRPr="003F644E">
        <w:rPr>
          <w:rFonts w:hint="cs"/>
          <w:rtl/>
        </w:rPr>
        <w:t xml:space="preserve"> אין </w:t>
      </w:r>
      <w:r w:rsidRPr="003F644E">
        <w:rPr>
          <w:rFonts w:hint="cs"/>
          <w:rtl/>
        </w:rPr>
        <w:t xml:space="preserve">לי </w:t>
      </w:r>
      <w:r w:rsidR="00054E5F" w:rsidRPr="003F644E">
        <w:rPr>
          <w:rFonts w:hint="cs"/>
          <w:rtl/>
        </w:rPr>
        <w:t>מילים</w:t>
      </w:r>
      <w:r w:rsidRPr="003F644E">
        <w:rPr>
          <w:rFonts w:hint="cs"/>
          <w:rtl/>
        </w:rPr>
        <w:t xml:space="preserve"> לנכונות ולסבלנות</w:t>
      </w:r>
      <w:bookmarkStart w:id="550" w:name="_ETM_Q1_1838871"/>
      <w:bookmarkEnd w:id="550"/>
      <w:r w:rsidRPr="003F644E">
        <w:rPr>
          <w:rFonts w:hint="cs"/>
          <w:rtl/>
        </w:rPr>
        <w:t xml:space="preserve"> </w:t>
      </w:r>
      <w:r w:rsidR="00B90582" w:rsidRPr="003F644E">
        <w:rPr>
          <w:rFonts w:hint="cs"/>
          <w:rtl/>
        </w:rPr>
        <w:t xml:space="preserve">של </w:t>
      </w:r>
      <w:r w:rsidRPr="003F644E">
        <w:rPr>
          <w:rFonts w:hint="cs"/>
          <w:rtl/>
        </w:rPr>
        <w:t>תומר ואנשיו. דבר שני,</w:t>
      </w:r>
      <w:r w:rsidR="00054E5F" w:rsidRPr="003F644E">
        <w:rPr>
          <w:rFonts w:hint="cs"/>
          <w:rtl/>
        </w:rPr>
        <w:t xml:space="preserve"> הם עסקו בזה בצורה </w:t>
      </w:r>
      <w:r w:rsidRPr="003F644E">
        <w:rPr>
          <w:rFonts w:hint="cs"/>
          <w:rtl/>
        </w:rPr>
        <w:t xml:space="preserve">מאוד מאוד </w:t>
      </w:r>
      <w:r w:rsidR="00054E5F" w:rsidRPr="003F644E">
        <w:rPr>
          <w:rFonts w:hint="cs"/>
          <w:rtl/>
        </w:rPr>
        <w:t xml:space="preserve">ראויה להערכה. </w:t>
      </w:r>
      <w:r w:rsidRPr="003F644E">
        <w:rPr>
          <w:rFonts w:hint="cs"/>
          <w:rtl/>
        </w:rPr>
        <w:t xml:space="preserve">אבל אני מוכרח להסביר </w:t>
      </w:r>
      <w:bookmarkStart w:id="551" w:name="_ETM_Q1_1846788"/>
      <w:bookmarkEnd w:id="551"/>
      <w:r w:rsidRPr="003F644E">
        <w:rPr>
          <w:rFonts w:hint="cs"/>
          <w:rtl/>
        </w:rPr>
        <w:t>משהו, הרי בסוף אתה תחליט.</w:t>
      </w:r>
      <w:r w:rsidR="00B90582" w:rsidRPr="003F644E">
        <w:rPr>
          <w:rFonts w:hint="cs"/>
          <w:rtl/>
        </w:rPr>
        <w:t xml:space="preserve"> </w:t>
      </w:r>
      <w:bookmarkStart w:id="552" w:name="_ETM_Q1_1850269"/>
      <w:bookmarkStart w:id="553" w:name="_ETM_Q1_1850398"/>
      <w:bookmarkEnd w:id="552"/>
      <w:bookmarkEnd w:id="553"/>
      <w:r w:rsidRPr="003F644E">
        <w:rPr>
          <w:rFonts w:hint="cs"/>
          <w:rtl/>
        </w:rPr>
        <w:t xml:space="preserve">ריבית פיגורים היא </w:t>
      </w:r>
      <w:bookmarkStart w:id="554" w:name="_ETM_Q1_1849963"/>
      <w:bookmarkEnd w:id="554"/>
      <w:r w:rsidR="00B90582" w:rsidRPr="003F644E">
        <w:rPr>
          <w:rFonts w:hint="cs"/>
          <w:rtl/>
        </w:rPr>
        <w:t>לא עונש, היא לא קנס - - -</w:t>
      </w:r>
    </w:p>
    <w:p w:rsidR="0038663A" w:rsidRPr="003F644E" w:rsidRDefault="0038663A" w:rsidP="0038663A">
      <w:pPr>
        <w:rPr>
          <w:rtl/>
        </w:rPr>
      </w:pPr>
      <w:bookmarkStart w:id="555" w:name="_ETM_Q1_1850197"/>
      <w:bookmarkStart w:id="556" w:name="_ETM_Q1_1850317"/>
      <w:bookmarkEnd w:id="555"/>
      <w:bookmarkEnd w:id="556"/>
    </w:p>
    <w:p w:rsidR="0038663A" w:rsidRPr="003F644E" w:rsidRDefault="0038663A" w:rsidP="0038663A">
      <w:pPr>
        <w:pStyle w:val="af9"/>
        <w:keepNext/>
        <w:rPr>
          <w:rtl/>
        </w:rPr>
      </w:pPr>
      <w:bookmarkStart w:id="557" w:name="ET_guest_685015_183"/>
      <w:r w:rsidRPr="003F644E">
        <w:rPr>
          <w:rStyle w:val="TagStyle"/>
          <w:rtl/>
        </w:rPr>
        <w:t xml:space="preserve"> &lt;&lt; אורח &gt;&gt; </w:t>
      </w:r>
      <w:r w:rsidRPr="003F644E">
        <w:rPr>
          <w:rtl/>
        </w:rPr>
        <w:t xml:space="preserve">דבי </w:t>
      </w:r>
      <w:proofErr w:type="spellStart"/>
      <w:r w:rsidRPr="003F644E">
        <w:rPr>
          <w:rtl/>
        </w:rPr>
        <w:t>גילד</w:t>
      </w:r>
      <w:proofErr w:type="spellEnd"/>
      <w:r w:rsidRPr="003F644E">
        <w:rPr>
          <w:rtl/>
        </w:rPr>
        <w:t>-חיו:</w:t>
      </w:r>
      <w:r w:rsidRPr="003F644E">
        <w:rPr>
          <w:rStyle w:val="TagStyle"/>
          <w:rtl/>
        </w:rPr>
        <w:t xml:space="preserve"> &lt;&lt; אורח &gt;&gt;</w:t>
      </w:r>
      <w:r w:rsidRPr="003F644E">
        <w:rPr>
          <w:rtl/>
        </w:rPr>
        <w:t xml:space="preserve"> </w:t>
      </w:r>
      <w:bookmarkEnd w:id="557"/>
    </w:p>
    <w:p w:rsidR="0038663A" w:rsidRPr="003F644E" w:rsidRDefault="0038663A" w:rsidP="0038663A">
      <w:pPr>
        <w:pStyle w:val="KeepWithNext"/>
        <w:rPr>
          <w:rtl/>
        </w:rPr>
      </w:pPr>
    </w:p>
    <w:p w:rsidR="0038663A" w:rsidRPr="003F644E" w:rsidRDefault="0038663A" w:rsidP="0038663A">
      <w:pPr>
        <w:rPr>
          <w:rtl/>
        </w:rPr>
      </w:pPr>
      <w:r w:rsidRPr="003F644E">
        <w:rPr>
          <w:rFonts w:hint="cs"/>
          <w:rtl/>
        </w:rPr>
        <w:t>היא כן עונש, למי - - -</w:t>
      </w:r>
      <w:r w:rsidRPr="003F644E">
        <w:rPr>
          <w:rtl/>
        </w:rPr>
        <w:t xml:space="preserve">  </w:t>
      </w:r>
    </w:p>
    <w:p w:rsidR="0038663A" w:rsidRPr="003F644E" w:rsidRDefault="0038663A" w:rsidP="0038663A">
      <w:pPr>
        <w:rPr>
          <w:rtl/>
        </w:rPr>
      </w:pPr>
      <w:bookmarkStart w:id="558" w:name="_ETM_Q1_1847070"/>
      <w:bookmarkStart w:id="559" w:name="_ETM_Q1_1847164"/>
      <w:bookmarkEnd w:id="558"/>
      <w:bookmarkEnd w:id="559"/>
    </w:p>
    <w:p w:rsidR="0038663A" w:rsidRPr="003F644E" w:rsidRDefault="0038663A" w:rsidP="0038663A">
      <w:pPr>
        <w:pStyle w:val="af6"/>
        <w:keepNext/>
        <w:rPr>
          <w:rtl/>
        </w:rPr>
      </w:pPr>
      <w:bookmarkStart w:id="560" w:name="ET_yor_5094_184"/>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 </w:t>
      </w:r>
      <w:r w:rsidRPr="003F644E">
        <w:rPr>
          <w:rtl/>
        </w:rPr>
        <w:t>היו"ר ניסן סלומינסקי:</w:t>
      </w:r>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w:t>
      </w:r>
      <w:r w:rsidRPr="003F644E">
        <w:rPr>
          <w:rtl/>
        </w:rPr>
        <w:t xml:space="preserve"> </w:t>
      </w:r>
      <w:bookmarkEnd w:id="560"/>
    </w:p>
    <w:p w:rsidR="0038663A" w:rsidRPr="003F644E" w:rsidRDefault="0038663A" w:rsidP="0038663A">
      <w:pPr>
        <w:pStyle w:val="KeepWithNext"/>
        <w:rPr>
          <w:rtl/>
        </w:rPr>
      </w:pPr>
    </w:p>
    <w:p w:rsidR="0038663A" w:rsidRPr="003F644E" w:rsidRDefault="0038663A" w:rsidP="0038663A">
      <w:pPr>
        <w:rPr>
          <w:rtl/>
        </w:rPr>
      </w:pPr>
      <w:bookmarkStart w:id="561" w:name="_ETM_Q1_1852227"/>
      <w:bookmarkEnd w:id="561"/>
      <w:r w:rsidRPr="003F644E">
        <w:rPr>
          <w:rFonts w:hint="cs"/>
          <w:rtl/>
        </w:rPr>
        <w:t xml:space="preserve">דבי, דבי. לאט </w:t>
      </w:r>
      <w:proofErr w:type="spellStart"/>
      <w:r w:rsidRPr="003F644E">
        <w:rPr>
          <w:rFonts w:hint="cs"/>
          <w:rtl/>
        </w:rPr>
        <w:t>לאט</w:t>
      </w:r>
      <w:proofErr w:type="spellEnd"/>
      <w:r w:rsidRPr="003F644E">
        <w:rPr>
          <w:rFonts w:hint="cs"/>
          <w:rtl/>
        </w:rPr>
        <w:t>, דבי.</w:t>
      </w:r>
      <w:r w:rsidRPr="003F644E">
        <w:rPr>
          <w:rtl/>
        </w:rPr>
        <w:t xml:space="preserve">  </w:t>
      </w:r>
    </w:p>
    <w:p w:rsidR="00054E5F" w:rsidRPr="003F644E" w:rsidRDefault="00054E5F" w:rsidP="00054E5F">
      <w:pPr>
        <w:rPr>
          <w:rtl/>
        </w:rPr>
      </w:pPr>
      <w:bookmarkStart w:id="562" w:name="_ETM_Q1_1850381"/>
      <w:bookmarkStart w:id="563" w:name="_ETM_Q1_1850456"/>
      <w:bookmarkEnd w:id="562"/>
      <w:bookmarkEnd w:id="563"/>
    </w:p>
    <w:p w:rsidR="00054E5F" w:rsidRPr="003F644E" w:rsidRDefault="00054E5F" w:rsidP="00054E5F">
      <w:pPr>
        <w:pStyle w:val="af9"/>
        <w:keepNext/>
        <w:rPr>
          <w:rtl/>
        </w:rPr>
      </w:pPr>
      <w:bookmarkStart w:id="564" w:name="ET_guest_519067_95"/>
      <w:r w:rsidRPr="003F644E">
        <w:rPr>
          <w:rStyle w:val="TagStyle"/>
          <w:rtl/>
        </w:rPr>
        <w:t xml:space="preserve"> &lt;&lt; אורח &gt;&gt; </w:t>
      </w:r>
      <w:r w:rsidRPr="003F644E">
        <w:rPr>
          <w:rtl/>
        </w:rPr>
        <w:t xml:space="preserve">טל </w:t>
      </w:r>
      <w:proofErr w:type="spellStart"/>
      <w:r w:rsidRPr="003F644E">
        <w:rPr>
          <w:rtl/>
        </w:rPr>
        <w:t>נד"ב</w:t>
      </w:r>
      <w:proofErr w:type="spellEnd"/>
      <w:r w:rsidRPr="003F644E">
        <w:rPr>
          <w:rtl/>
        </w:rPr>
        <w:t>:</w:t>
      </w:r>
      <w:r w:rsidRPr="003F644E">
        <w:rPr>
          <w:rStyle w:val="TagStyle"/>
          <w:rtl/>
        </w:rPr>
        <w:t xml:space="preserve"> &lt;&lt; אורח &gt;&gt;</w:t>
      </w:r>
      <w:r w:rsidRPr="003F644E">
        <w:rPr>
          <w:rtl/>
        </w:rPr>
        <w:t xml:space="preserve"> </w:t>
      </w:r>
      <w:bookmarkEnd w:id="564"/>
    </w:p>
    <w:p w:rsidR="00054E5F" w:rsidRPr="003F644E" w:rsidRDefault="00054E5F" w:rsidP="00054E5F">
      <w:pPr>
        <w:pStyle w:val="KeepWithNext"/>
        <w:rPr>
          <w:rtl/>
        </w:rPr>
      </w:pPr>
    </w:p>
    <w:p w:rsidR="0038663A" w:rsidRPr="003F644E" w:rsidRDefault="0038663A" w:rsidP="0038663A">
      <w:pPr>
        <w:rPr>
          <w:rtl/>
        </w:rPr>
      </w:pPr>
      <w:bookmarkStart w:id="565" w:name="_ETM_Q1_1852591"/>
      <w:bookmarkStart w:id="566" w:name="_ETM_Q1_1852712"/>
      <w:bookmarkEnd w:id="565"/>
      <w:bookmarkEnd w:id="566"/>
      <w:r w:rsidRPr="003F644E">
        <w:rPr>
          <w:rFonts w:hint="cs"/>
          <w:rtl/>
        </w:rPr>
        <w:t>להחזיר חובות זה עונש? את</w:t>
      </w:r>
      <w:r w:rsidR="00B90582" w:rsidRPr="003F644E">
        <w:rPr>
          <w:rFonts w:hint="cs"/>
          <w:rtl/>
        </w:rPr>
        <w:t>ה</w:t>
      </w:r>
      <w:r w:rsidRPr="003F644E">
        <w:rPr>
          <w:rFonts w:hint="cs"/>
          <w:rtl/>
        </w:rPr>
        <w:t xml:space="preserve"> </w:t>
      </w:r>
      <w:bookmarkStart w:id="567" w:name="_ETM_Q1_1855273"/>
      <w:bookmarkEnd w:id="567"/>
      <w:r w:rsidRPr="003F644E">
        <w:rPr>
          <w:rFonts w:hint="cs"/>
          <w:rtl/>
        </w:rPr>
        <w:t>יכול אפילו לא להחזיר - - -</w:t>
      </w:r>
    </w:p>
    <w:p w:rsidR="0038663A" w:rsidRPr="003F644E" w:rsidRDefault="0038663A" w:rsidP="0038663A">
      <w:pPr>
        <w:rPr>
          <w:rtl/>
        </w:rPr>
      </w:pPr>
      <w:bookmarkStart w:id="568" w:name="_ETM_Q1_1855793"/>
      <w:bookmarkStart w:id="569" w:name="_ETM_Q1_1855909"/>
      <w:bookmarkEnd w:id="568"/>
      <w:bookmarkEnd w:id="569"/>
    </w:p>
    <w:p w:rsidR="0038663A" w:rsidRPr="003F644E" w:rsidRDefault="0038663A" w:rsidP="0038663A">
      <w:pPr>
        <w:pStyle w:val="af6"/>
        <w:keepNext/>
        <w:rPr>
          <w:rtl/>
        </w:rPr>
      </w:pPr>
      <w:bookmarkStart w:id="570" w:name="ET_yor_5094_185"/>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 </w:t>
      </w:r>
      <w:r w:rsidRPr="003F644E">
        <w:rPr>
          <w:rtl/>
        </w:rPr>
        <w:t>היו"ר ניסן סלומינסקי:</w:t>
      </w:r>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w:t>
      </w:r>
      <w:r w:rsidRPr="003F644E">
        <w:rPr>
          <w:rtl/>
        </w:rPr>
        <w:t xml:space="preserve"> </w:t>
      </w:r>
      <w:bookmarkEnd w:id="570"/>
    </w:p>
    <w:p w:rsidR="0038663A" w:rsidRPr="003F644E" w:rsidRDefault="0038663A" w:rsidP="0038663A">
      <w:pPr>
        <w:pStyle w:val="KeepWithNext"/>
        <w:rPr>
          <w:rtl/>
        </w:rPr>
      </w:pPr>
    </w:p>
    <w:p w:rsidR="0038663A" w:rsidRPr="003F644E" w:rsidRDefault="0038663A" w:rsidP="0038663A">
      <w:pPr>
        <w:rPr>
          <w:rtl/>
        </w:rPr>
      </w:pPr>
      <w:bookmarkStart w:id="571" w:name="_ETM_Q1_1856919"/>
      <w:bookmarkEnd w:id="571"/>
      <w:r w:rsidRPr="003F644E">
        <w:rPr>
          <w:rFonts w:hint="cs"/>
          <w:rtl/>
        </w:rPr>
        <w:t>טל, טל, טל.</w:t>
      </w:r>
    </w:p>
    <w:p w:rsidR="0038663A" w:rsidRPr="003F644E" w:rsidRDefault="0038663A" w:rsidP="0038663A">
      <w:pPr>
        <w:rPr>
          <w:rtl/>
        </w:rPr>
      </w:pPr>
      <w:bookmarkStart w:id="572" w:name="_ETM_Q1_1860704"/>
      <w:bookmarkStart w:id="573" w:name="_ETM_Q1_1860817"/>
      <w:bookmarkEnd w:id="572"/>
      <w:bookmarkEnd w:id="573"/>
    </w:p>
    <w:p w:rsidR="0038663A" w:rsidRPr="003F644E" w:rsidRDefault="0038663A" w:rsidP="0038663A">
      <w:pPr>
        <w:pStyle w:val="af9"/>
        <w:keepNext/>
        <w:rPr>
          <w:rtl/>
        </w:rPr>
      </w:pPr>
      <w:bookmarkStart w:id="574" w:name="ET_guest_519067_186"/>
      <w:r w:rsidRPr="003F644E">
        <w:rPr>
          <w:rStyle w:val="TagStyle"/>
          <w:rtl/>
        </w:rPr>
        <w:t xml:space="preserve"> &lt;&lt; אורח &gt;&gt; </w:t>
      </w:r>
      <w:r w:rsidRPr="003F644E">
        <w:rPr>
          <w:rtl/>
        </w:rPr>
        <w:t xml:space="preserve">טל </w:t>
      </w:r>
      <w:proofErr w:type="spellStart"/>
      <w:r w:rsidRPr="003F644E">
        <w:rPr>
          <w:rtl/>
        </w:rPr>
        <w:t>נד"ב</w:t>
      </w:r>
      <w:proofErr w:type="spellEnd"/>
      <w:r w:rsidRPr="003F644E">
        <w:rPr>
          <w:rtl/>
        </w:rPr>
        <w:t>:</w:t>
      </w:r>
      <w:r w:rsidRPr="003F644E">
        <w:rPr>
          <w:rStyle w:val="TagStyle"/>
          <w:rtl/>
        </w:rPr>
        <w:t xml:space="preserve"> &lt;&lt; אורח &gt;&gt;</w:t>
      </w:r>
      <w:r w:rsidRPr="003F644E">
        <w:rPr>
          <w:rtl/>
        </w:rPr>
        <w:t xml:space="preserve"> </w:t>
      </w:r>
      <w:bookmarkEnd w:id="574"/>
    </w:p>
    <w:p w:rsidR="0038663A" w:rsidRPr="003F644E" w:rsidRDefault="0038663A" w:rsidP="0038663A">
      <w:pPr>
        <w:pStyle w:val="KeepWithNext"/>
        <w:rPr>
          <w:rtl/>
        </w:rPr>
      </w:pPr>
    </w:p>
    <w:p w:rsidR="0038663A" w:rsidRPr="003F644E" w:rsidRDefault="0038663A" w:rsidP="0038663A">
      <w:pPr>
        <w:rPr>
          <w:rtl/>
        </w:rPr>
      </w:pPr>
      <w:bookmarkStart w:id="575" w:name="_ETM_Q1_1860064"/>
      <w:bookmarkStart w:id="576" w:name="_ETM_Q1_1860150"/>
      <w:bookmarkEnd w:id="575"/>
      <w:bookmarkEnd w:id="576"/>
      <w:r w:rsidRPr="003F644E">
        <w:rPr>
          <w:rFonts w:hint="cs"/>
          <w:rtl/>
        </w:rPr>
        <w:t xml:space="preserve">אני מסכים... </w:t>
      </w:r>
      <w:bookmarkStart w:id="577" w:name="_ETM_Q1_1858994"/>
      <w:bookmarkEnd w:id="577"/>
      <w:r w:rsidRPr="003F644E">
        <w:rPr>
          <w:rFonts w:hint="cs"/>
          <w:rtl/>
        </w:rPr>
        <w:t>להחזיר חובות זה עונש.</w:t>
      </w:r>
    </w:p>
    <w:p w:rsidR="0038663A" w:rsidRPr="003F644E" w:rsidRDefault="0038663A" w:rsidP="0038663A">
      <w:pPr>
        <w:rPr>
          <w:rtl/>
        </w:rPr>
      </w:pPr>
      <w:bookmarkStart w:id="578" w:name="_ETM_Q1_1858457"/>
      <w:bookmarkStart w:id="579" w:name="_ETM_Q1_1858577"/>
      <w:bookmarkEnd w:id="578"/>
      <w:bookmarkEnd w:id="579"/>
      <w:r w:rsidRPr="003F644E">
        <w:rPr>
          <w:rtl/>
        </w:rPr>
        <w:t xml:space="preserve">    </w:t>
      </w:r>
    </w:p>
    <w:p w:rsidR="00054E5F" w:rsidRPr="003F644E" w:rsidRDefault="00054E5F" w:rsidP="00054E5F">
      <w:pPr>
        <w:pStyle w:val="af9"/>
        <w:keepNext/>
        <w:rPr>
          <w:rtl/>
        </w:rPr>
      </w:pPr>
      <w:bookmarkStart w:id="580" w:name="ET_guest_561051_96"/>
      <w:r w:rsidRPr="003F644E">
        <w:rPr>
          <w:rStyle w:val="TagStyle"/>
          <w:rtl/>
        </w:rPr>
        <w:t xml:space="preserve">&lt;&lt; אורח &gt;&gt; </w:t>
      </w:r>
      <w:r w:rsidRPr="003F644E">
        <w:rPr>
          <w:rtl/>
        </w:rPr>
        <w:t>אביטל בגין:</w:t>
      </w:r>
      <w:r w:rsidRPr="003F644E">
        <w:rPr>
          <w:rStyle w:val="TagStyle"/>
          <w:rtl/>
        </w:rPr>
        <w:t xml:space="preserve"> &lt;&lt; אורח &gt;&gt;</w:t>
      </w:r>
      <w:r w:rsidRPr="003F644E">
        <w:rPr>
          <w:rtl/>
        </w:rPr>
        <w:t xml:space="preserve"> </w:t>
      </w:r>
      <w:bookmarkEnd w:id="580"/>
    </w:p>
    <w:p w:rsidR="00054E5F" w:rsidRPr="003F644E" w:rsidRDefault="00054E5F" w:rsidP="00054E5F">
      <w:pPr>
        <w:pStyle w:val="KeepWithNext"/>
        <w:rPr>
          <w:rtl/>
        </w:rPr>
      </w:pPr>
    </w:p>
    <w:p w:rsidR="00054E5F" w:rsidRPr="003F644E" w:rsidRDefault="0038663A" w:rsidP="00054E5F">
      <w:pPr>
        <w:rPr>
          <w:rtl/>
        </w:rPr>
      </w:pPr>
      <w:r w:rsidRPr="003F644E">
        <w:rPr>
          <w:rFonts w:hint="cs"/>
          <w:rtl/>
        </w:rPr>
        <w:t>גם לדחוף הלוואות.</w:t>
      </w:r>
    </w:p>
    <w:p w:rsidR="0038663A" w:rsidRPr="003F644E" w:rsidRDefault="0038663A" w:rsidP="00054E5F">
      <w:pPr>
        <w:rPr>
          <w:rtl/>
        </w:rPr>
      </w:pPr>
      <w:bookmarkStart w:id="581" w:name="_ETM_Q1_1861369"/>
      <w:bookmarkStart w:id="582" w:name="_ETM_Q1_1861454"/>
      <w:bookmarkEnd w:id="581"/>
      <w:bookmarkEnd w:id="582"/>
    </w:p>
    <w:p w:rsidR="0038663A" w:rsidRPr="003F644E" w:rsidRDefault="0038663A" w:rsidP="0038663A">
      <w:pPr>
        <w:pStyle w:val="af6"/>
        <w:keepNext/>
        <w:rPr>
          <w:rtl/>
        </w:rPr>
      </w:pPr>
      <w:bookmarkStart w:id="583" w:name="ET_yor_5094_187"/>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 </w:t>
      </w:r>
      <w:r w:rsidRPr="003F644E">
        <w:rPr>
          <w:rtl/>
        </w:rPr>
        <w:t>היו"ר ניסן סלומינסקי:</w:t>
      </w:r>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w:t>
      </w:r>
      <w:r w:rsidRPr="003F644E">
        <w:rPr>
          <w:rtl/>
        </w:rPr>
        <w:t xml:space="preserve"> </w:t>
      </w:r>
      <w:bookmarkEnd w:id="583"/>
    </w:p>
    <w:p w:rsidR="0038663A" w:rsidRPr="003F644E" w:rsidRDefault="0038663A" w:rsidP="0038663A">
      <w:pPr>
        <w:pStyle w:val="KeepWithNext"/>
        <w:rPr>
          <w:rtl/>
        </w:rPr>
      </w:pPr>
    </w:p>
    <w:p w:rsidR="0038663A" w:rsidRPr="003F644E" w:rsidRDefault="0038663A" w:rsidP="0038663A">
      <w:pPr>
        <w:rPr>
          <w:rtl/>
        </w:rPr>
      </w:pPr>
      <w:bookmarkStart w:id="584" w:name="_ETM_Q1_1862473"/>
      <w:bookmarkEnd w:id="584"/>
      <w:r w:rsidRPr="003F644E">
        <w:rPr>
          <w:rFonts w:hint="cs"/>
          <w:rtl/>
        </w:rPr>
        <w:t>רבותיי.</w:t>
      </w:r>
    </w:p>
    <w:p w:rsidR="0038663A" w:rsidRPr="003F644E" w:rsidRDefault="0038663A" w:rsidP="0038663A">
      <w:pPr>
        <w:rPr>
          <w:rtl/>
        </w:rPr>
      </w:pPr>
      <w:bookmarkStart w:id="585" w:name="_ETM_Q1_1860841"/>
      <w:bookmarkStart w:id="586" w:name="_ETM_Q1_1860944"/>
      <w:bookmarkStart w:id="587" w:name="_ETM_Q1_1861984"/>
      <w:bookmarkEnd w:id="585"/>
      <w:bookmarkEnd w:id="586"/>
      <w:bookmarkEnd w:id="587"/>
    </w:p>
    <w:p w:rsidR="0038663A" w:rsidRPr="003F644E" w:rsidRDefault="0038663A" w:rsidP="0038663A">
      <w:pPr>
        <w:pStyle w:val="af9"/>
        <w:keepNext/>
        <w:rPr>
          <w:rtl/>
        </w:rPr>
      </w:pPr>
      <w:bookmarkStart w:id="588" w:name="ET_guest_519067_188"/>
      <w:r w:rsidRPr="003F644E">
        <w:rPr>
          <w:rStyle w:val="TagStyle"/>
          <w:rtl/>
        </w:rPr>
        <w:t xml:space="preserve"> &lt;&lt; אורח &gt;&gt; </w:t>
      </w:r>
      <w:r w:rsidRPr="003F644E">
        <w:rPr>
          <w:rtl/>
        </w:rPr>
        <w:t xml:space="preserve">טל </w:t>
      </w:r>
      <w:proofErr w:type="spellStart"/>
      <w:r w:rsidRPr="003F644E">
        <w:rPr>
          <w:rtl/>
        </w:rPr>
        <w:t>נד"ב</w:t>
      </w:r>
      <w:proofErr w:type="spellEnd"/>
      <w:r w:rsidRPr="003F644E">
        <w:rPr>
          <w:rtl/>
        </w:rPr>
        <w:t>:</w:t>
      </w:r>
      <w:r w:rsidRPr="003F644E">
        <w:rPr>
          <w:rStyle w:val="TagStyle"/>
          <w:rtl/>
        </w:rPr>
        <w:t xml:space="preserve"> &lt;&lt; אורח &gt;&gt;</w:t>
      </w:r>
      <w:r w:rsidRPr="003F644E">
        <w:rPr>
          <w:rtl/>
        </w:rPr>
        <w:t xml:space="preserve"> </w:t>
      </w:r>
      <w:bookmarkEnd w:id="588"/>
    </w:p>
    <w:p w:rsidR="0038663A" w:rsidRPr="003F644E" w:rsidRDefault="0038663A" w:rsidP="0038663A">
      <w:pPr>
        <w:pStyle w:val="KeepWithNext"/>
        <w:rPr>
          <w:rtl/>
        </w:rPr>
      </w:pPr>
    </w:p>
    <w:p w:rsidR="0038663A" w:rsidRPr="003F644E" w:rsidRDefault="0038663A" w:rsidP="0038663A">
      <w:pPr>
        <w:rPr>
          <w:rtl/>
        </w:rPr>
      </w:pPr>
      <w:bookmarkStart w:id="589" w:name="_ETM_Q1_1862821"/>
      <w:bookmarkStart w:id="590" w:name="_ETM_Q1_1862925"/>
      <w:bookmarkEnd w:id="589"/>
      <w:bookmarkEnd w:id="590"/>
      <w:r w:rsidRPr="003F644E">
        <w:rPr>
          <w:rFonts w:hint="cs"/>
          <w:rtl/>
        </w:rPr>
        <w:t xml:space="preserve">אני אשמח מאוד לקחת הלוואה </w:t>
      </w:r>
      <w:bookmarkStart w:id="591" w:name="_ETM_Q1_1865289"/>
      <w:bookmarkEnd w:id="591"/>
      <w:r w:rsidRPr="003F644E">
        <w:rPr>
          <w:rFonts w:hint="cs"/>
          <w:rtl/>
        </w:rPr>
        <w:t>ולא להחזיר אותה. זה כיף, תענוג.</w:t>
      </w:r>
    </w:p>
    <w:p w:rsidR="0038663A" w:rsidRPr="003F644E" w:rsidRDefault="0038663A" w:rsidP="0038663A">
      <w:pPr>
        <w:rPr>
          <w:rtl/>
        </w:rPr>
      </w:pPr>
      <w:bookmarkStart w:id="592" w:name="_ETM_Q1_1866762"/>
      <w:bookmarkStart w:id="593" w:name="_ETM_Q1_1866890"/>
      <w:bookmarkEnd w:id="592"/>
      <w:bookmarkEnd w:id="593"/>
    </w:p>
    <w:p w:rsidR="0038663A" w:rsidRPr="003F644E" w:rsidRDefault="0038663A" w:rsidP="0038663A">
      <w:pPr>
        <w:pStyle w:val="af9"/>
        <w:keepNext/>
        <w:rPr>
          <w:rtl/>
        </w:rPr>
      </w:pPr>
      <w:bookmarkStart w:id="594" w:name="ET_guest_685015_189"/>
      <w:r w:rsidRPr="003F644E">
        <w:rPr>
          <w:rStyle w:val="TagStyle"/>
          <w:rtl/>
        </w:rPr>
        <w:t xml:space="preserve"> &lt;&lt; אורח &gt;&gt; </w:t>
      </w:r>
      <w:r w:rsidRPr="003F644E">
        <w:rPr>
          <w:rtl/>
        </w:rPr>
        <w:t xml:space="preserve">דבי </w:t>
      </w:r>
      <w:proofErr w:type="spellStart"/>
      <w:r w:rsidRPr="003F644E">
        <w:rPr>
          <w:rtl/>
        </w:rPr>
        <w:t>גילד</w:t>
      </w:r>
      <w:proofErr w:type="spellEnd"/>
      <w:r w:rsidRPr="003F644E">
        <w:rPr>
          <w:rtl/>
        </w:rPr>
        <w:t>-חיו:</w:t>
      </w:r>
      <w:r w:rsidRPr="003F644E">
        <w:rPr>
          <w:rStyle w:val="TagStyle"/>
          <w:rtl/>
        </w:rPr>
        <w:t xml:space="preserve"> &lt;&lt; אורח &gt;&gt;</w:t>
      </w:r>
      <w:r w:rsidRPr="003F644E">
        <w:rPr>
          <w:rtl/>
        </w:rPr>
        <w:t xml:space="preserve"> </w:t>
      </w:r>
      <w:bookmarkEnd w:id="594"/>
    </w:p>
    <w:p w:rsidR="0038663A" w:rsidRPr="003F644E" w:rsidRDefault="0038663A" w:rsidP="0038663A">
      <w:pPr>
        <w:pStyle w:val="KeepWithNext"/>
        <w:rPr>
          <w:rtl/>
        </w:rPr>
      </w:pPr>
    </w:p>
    <w:p w:rsidR="00054E5F" w:rsidRPr="003F644E" w:rsidRDefault="0038663A" w:rsidP="0038663A">
      <w:pPr>
        <w:rPr>
          <w:rtl/>
        </w:rPr>
      </w:pPr>
      <w:bookmarkStart w:id="595" w:name="_ETM_Q1_1866358"/>
      <w:bookmarkStart w:id="596" w:name="_ETM_Q1_1866434"/>
      <w:bookmarkEnd w:id="595"/>
      <w:bookmarkEnd w:id="596"/>
      <w:r w:rsidRPr="003F644E">
        <w:rPr>
          <w:rFonts w:hint="cs"/>
          <w:rtl/>
        </w:rPr>
        <w:t xml:space="preserve">אולי במקום לספר לנו את </w:t>
      </w:r>
      <w:bookmarkStart w:id="597" w:name="_ETM_Q1_1869150"/>
      <w:bookmarkEnd w:id="597"/>
      <w:r w:rsidRPr="003F644E">
        <w:rPr>
          <w:rFonts w:hint="cs"/>
          <w:rtl/>
        </w:rPr>
        <w:t xml:space="preserve">זה </w:t>
      </w:r>
      <w:r w:rsidR="00054E5F" w:rsidRPr="003F644E">
        <w:rPr>
          <w:rFonts w:hint="cs"/>
          <w:rtl/>
        </w:rPr>
        <w:t xml:space="preserve">שיגיד לנו כמה כסף הם חוסכים </w:t>
      </w:r>
      <w:r w:rsidRPr="003F644E">
        <w:rPr>
          <w:rFonts w:hint="cs"/>
          <w:rtl/>
        </w:rPr>
        <w:t>מ</w:t>
      </w:r>
      <w:r w:rsidR="00054E5F" w:rsidRPr="003F644E">
        <w:rPr>
          <w:rFonts w:hint="cs"/>
          <w:rtl/>
        </w:rPr>
        <w:t>-25% וכמה הם ויתרו על חובות למיליארדרים.</w:t>
      </w:r>
    </w:p>
    <w:p w:rsidR="00054E5F" w:rsidRPr="003F644E" w:rsidRDefault="00054E5F" w:rsidP="00054E5F">
      <w:pPr>
        <w:rPr>
          <w:rtl/>
        </w:rPr>
      </w:pPr>
    </w:p>
    <w:p w:rsidR="00054E5F" w:rsidRPr="003F644E" w:rsidRDefault="00054E5F" w:rsidP="00054E5F">
      <w:pPr>
        <w:pStyle w:val="af6"/>
        <w:keepNext/>
        <w:rPr>
          <w:rtl/>
        </w:rPr>
      </w:pPr>
      <w:bookmarkStart w:id="598" w:name="ET_yor_5094_97"/>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 </w:t>
      </w:r>
      <w:r w:rsidRPr="003F644E">
        <w:rPr>
          <w:rtl/>
        </w:rPr>
        <w:t>היו"ר ניסן סלומינסקי:</w:t>
      </w:r>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w:t>
      </w:r>
      <w:r w:rsidRPr="003F644E">
        <w:rPr>
          <w:rtl/>
        </w:rPr>
        <w:t xml:space="preserve"> </w:t>
      </w:r>
      <w:bookmarkEnd w:id="598"/>
    </w:p>
    <w:p w:rsidR="00054E5F" w:rsidRPr="003F644E" w:rsidRDefault="00054E5F" w:rsidP="00054E5F">
      <w:pPr>
        <w:pStyle w:val="KeepWithNext"/>
        <w:rPr>
          <w:rtl/>
        </w:rPr>
      </w:pPr>
    </w:p>
    <w:p w:rsidR="0038663A" w:rsidRPr="003F644E" w:rsidRDefault="0038663A" w:rsidP="0038663A">
      <w:pPr>
        <w:rPr>
          <w:rtl/>
        </w:rPr>
      </w:pPr>
      <w:r w:rsidRPr="003F644E">
        <w:rPr>
          <w:rFonts w:hint="cs"/>
          <w:rtl/>
        </w:rPr>
        <w:t xml:space="preserve">לא, לא, לא. דבי, </w:t>
      </w:r>
      <w:r w:rsidR="00054E5F" w:rsidRPr="003F644E">
        <w:rPr>
          <w:rFonts w:hint="cs"/>
          <w:rtl/>
        </w:rPr>
        <w:t>דבי</w:t>
      </w:r>
      <w:r w:rsidRPr="003F644E">
        <w:rPr>
          <w:rFonts w:hint="cs"/>
          <w:rtl/>
        </w:rPr>
        <w:t>.</w:t>
      </w:r>
    </w:p>
    <w:p w:rsidR="0038663A" w:rsidRPr="003F644E" w:rsidRDefault="0038663A" w:rsidP="0038663A">
      <w:pPr>
        <w:rPr>
          <w:rtl/>
        </w:rPr>
      </w:pPr>
      <w:bookmarkStart w:id="599" w:name="_ETM_Q1_1873039"/>
      <w:bookmarkStart w:id="600" w:name="_ETM_Q1_1873156"/>
      <w:bookmarkStart w:id="601" w:name="_ETM_Q1_1875911"/>
      <w:bookmarkEnd w:id="599"/>
      <w:bookmarkEnd w:id="600"/>
      <w:bookmarkEnd w:id="601"/>
    </w:p>
    <w:p w:rsidR="0038663A" w:rsidRPr="003F644E" w:rsidRDefault="0038663A" w:rsidP="0038663A">
      <w:pPr>
        <w:pStyle w:val="af9"/>
        <w:keepNext/>
        <w:rPr>
          <w:rtl/>
        </w:rPr>
      </w:pPr>
      <w:bookmarkStart w:id="602" w:name="ET_guest_685015_190"/>
      <w:r w:rsidRPr="003F644E">
        <w:rPr>
          <w:rStyle w:val="TagStyle"/>
          <w:rtl/>
        </w:rPr>
        <w:t xml:space="preserve"> &lt;&lt; אורח &gt;&gt; </w:t>
      </w:r>
      <w:r w:rsidRPr="003F644E">
        <w:rPr>
          <w:rtl/>
        </w:rPr>
        <w:t xml:space="preserve">דבי </w:t>
      </w:r>
      <w:proofErr w:type="spellStart"/>
      <w:r w:rsidRPr="003F644E">
        <w:rPr>
          <w:rtl/>
        </w:rPr>
        <w:t>גילד</w:t>
      </w:r>
      <w:proofErr w:type="spellEnd"/>
      <w:r w:rsidRPr="003F644E">
        <w:rPr>
          <w:rtl/>
        </w:rPr>
        <w:t>-חיו:</w:t>
      </w:r>
      <w:r w:rsidRPr="003F644E">
        <w:rPr>
          <w:rStyle w:val="TagStyle"/>
          <w:rtl/>
        </w:rPr>
        <w:t xml:space="preserve"> &lt;&lt; אורח &gt;&gt;</w:t>
      </w:r>
      <w:r w:rsidRPr="003F644E">
        <w:rPr>
          <w:rtl/>
        </w:rPr>
        <w:t xml:space="preserve"> </w:t>
      </w:r>
      <w:bookmarkEnd w:id="602"/>
    </w:p>
    <w:p w:rsidR="0038663A" w:rsidRPr="003F644E" w:rsidRDefault="0038663A" w:rsidP="0038663A">
      <w:pPr>
        <w:pStyle w:val="KeepWithNext"/>
        <w:rPr>
          <w:rtl/>
        </w:rPr>
      </w:pPr>
    </w:p>
    <w:p w:rsidR="0038663A" w:rsidRPr="003F644E" w:rsidRDefault="0038663A" w:rsidP="0038663A">
      <w:pPr>
        <w:rPr>
          <w:rtl/>
        </w:rPr>
      </w:pPr>
      <w:bookmarkStart w:id="603" w:name="_ETM_Q1_1876644"/>
      <w:bookmarkStart w:id="604" w:name="_ETM_Q1_1876722"/>
      <w:bookmarkEnd w:id="603"/>
      <w:bookmarkEnd w:id="604"/>
      <w:r w:rsidRPr="003F644E">
        <w:rPr>
          <w:rFonts w:hint="cs"/>
          <w:rtl/>
        </w:rPr>
        <w:t xml:space="preserve">זה יהיה 100 מיליארד וזה </w:t>
      </w:r>
      <w:bookmarkStart w:id="605" w:name="_ETM_Q1_1877253"/>
      <w:bookmarkEnd w:id="605"/>
      <w:r w:rsidRPr="003F644E">
        <w:rPr>
          <w:rFonts w:hint="cs"/>
          <w:rtl/>
        </w:rPr>
        <w:t>יהיה 100 מיליון, אז אתם יכולים להיות אדיבים יותר.</w:t>
      </w:r>
    </w:p>
    <w:p w:rsidR="0038663A" w:rsidRPr="003F644E" w:rsidRDefault="0038663A" w:rsidP="0038663A">
      <w:pPr>
        <w:rPr>
          <w:rtl/>
        </w:rPr>
      </w:pPr>
      <w:bookmarkStart w:id="606" w:name="_ETM_Q1_1877221"/>
      <w:bookmarkStart w:id="607" w:name="_ETM_Q1_1877339"/>
      <w:bookmarkEnd w:id="606"/>
      <w:bookmarkEnd w:id="607"/>
    </w:p>
    <w:p w:rsidR="0038663A" w:rsidRPr="003F644E" w:rsidRDefault="0038663A" w:rsidP="0038663A">
      <w:pPr>
        <w:pStyle w:val="af5"/>
        <w:keepNext/>
        <w:rPr>
          <w:rtl/>
        </w:rPr>
      </w:pPr>
      <w:bookmarkStart w:id="608" w:name="ET_interruption_קריאה_192"/>
      <w:r w:rsidRPr="003F644E">
        <w:rPr>
          <w:rStyle w:val="TagStyle"/>
          <w:rtl/>
        </w:rPr>
        <w:t xml:space="preserve"> &lt;&lt; קריאה &gt;&gt; </w:t>
      </w:r>
      <w:r w:rsidRPr="003F644E">
        <w:rPr>
          <w:rtl/>
        </w:rPr>
        <w:t>קריאה:</w:t>
      </w:r>
      <w:r w:rsidRPr="003F644E">
        <w:rPr>
          <w:rStyle w:val="TagStyle"/>
          <w:rtl/>
        </w:rPr>
        <w:t xml:space="preserve"> &lt;&lt; קריאה &gt;&gt;</w:t>
      </w:r>
      <w:r w:rsidRPr="003F644E">
        <w:rPr>
          <w:rtl/>
        </w:rPr>
        <w:t xml:space="preserve"> </w:t>
      </w:r>
      <w:bookmarkEnd w:id="608"/>
    </w:p>
    <w:p w:rsidR="0038663A" w:rsidRPr="003F644E" w:rsidRDefault="0038663A" w:rsidP="0038663A">
      <w:pPr>
        <w:pStyle w:val="KeepWithNext"/>
        <w:rPr>
          <w:rtl/>
        </w:rPr>
      </w:pPr>
    </w:p>
    <w:p w:rsidR="0038663A" w:rsidRPr="003F644E" w:rsidRDefault="0038663A" w:rsidP="0038663A">
      <w:pPr>
        <w:rPr>
          <w:rtl/>
        </w:rPr>
      </w:pPr>
      <w:r w:rsidRPr="003F644E">
        <w:rPr>
          <w:rFonts w:hint="cs"/>
          <w:rtl/>
        </w:rPr>
        <w:t>קשקוש.</w:t>
      </w:r>
    </w:p>
    <w:p w:rsidR="0038663A" w:rsidRPr="003F644E" w:rsidRDefault="0038663A" w:rsidP="0038663A">
      <w:pPr>
        <w:rPr>
          <w:rtl/>
        </w:rPr>
      </w:pPr>
      <w:bookmarkStart w:id="609" w:name="_ETM_Q1_1881442"/>
      <w:bookmarkStart w:id="610" w:name="_ETM_Q1_1881565"/>
      <w:bookmarkEnd w:id="609"/>
      <w:bookmarkEnd w:id="610"/>
      <w:r w:rsidRPr="003F644E">
        <w:rPr>
          <w:rtl/>
        </w:rPr>
        <w:t xml:space="preserve">  </w:t>
      </w:r>
    </w:p>
    <w:p w:rsidR="0038663A" w:rsidRPr="003F644E" w:rsidRDefault="0038663A" w:rsidP="0038663A">
      <w:pPr>
        <w:pStyle w:val="af6"/>
        <w:keepNext/>
        <w:rPr>
          <w:rtl/>
        </w:rPr>
      </w:pPr>
      <w:bookmarkStart w:id="611" w:name="ET_yor_5094_191"/>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 </w:t>
      </w:r>
      <w:r w:rsidRPr="003F644E">
        <w:rPr>
          <w:rtl/>
        </w:rPr>
        <w:t>היו"ר ניסן סלומינסקי:</w:t>
      </w:r>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w:t>
      </w:r>
      <w:r w:rsidRPr="003F644E">
        <w:rPr>
          <w:rtl/>
        </w:rPr>
        <w:t xml:space="preserve"> </w:t>
      </w:r>
      <w:bookmarkEnd w:id="611"/>
    </w:p>
    <w:p w:rsidR="0038663A" w:rsidRPr="003F644E" w:rsidRDefault="0038663A" w:rsidP="0038663A">
      <w:pPr>
        <w:pStyle w:val="KeepWithNext"/>
        <w:rPr>
          <w:rtl/>
        </w:rPr>
      </w:pPr>
    </w:p>
    <w:p w:rsidR="0038663A" w:rsidRPr="003F644E" w:rsidRDefault="0038663A" w:rsidP="0038663A">
      <w:pPr>
        <w:rPr>
          <w:rtl/>
        </w:rPr>
      </w:pPr>
      <w:bookmarkStart w:id="612" w:name="_ETM_Q1_1877361"/>
      <w:bookmarkEnd w:id="612"/>
      <w:r w:rsidRPr="003F644E">
        <w:rPr>
          <w:rFonts w:hint="cs"/>
          <w:rtl/>
        </w:rPr>
        <w:t>דבי</w:t>
      </w:r>
      <w:bookmarkStart w:id="613" w:name="_ETM_Q1_1880306"/>
      <w:bookmarkEnd w:id="613"/>
      <w:r w:rsidRPr="003F644E">
        <w:rPr>
          <w:rFonts w:hint="cs"/>
          <w:rtl/>
        </w:rPr>
        <w:t xml:space="preserve">, דבי, אנחנו בוועדת החוקה. תרצי לדבר, תבקשי, </w:t>
      </w:r>
      <w:bookmarkStart w:id="614" w:name="_ETM_Q1_1883707"/>
      <w:bookmarkEnd w:id="614"/>
      <w:r w:rsidRPr="003F644E">
        <w:rPr>
          <w:rFonts w:hint="cs"/>
          <w:rtl/>
        </w:rPr>
        <w:t>אני אתן לך.</w:t>
      </w:r>
    </w:p>
    <w:p w:rsidR="0038663A" w:rsidRPr="003F644E" w:rsidRDefault="0038663A" w:rsidP="0038663A">
      <w:pPr>
        <w:rPr>
          <w:rtl/>
        </w:rPr>
      </w:pPr>
      <w:bookmarkStart w:id="615" w:name="_ETM_Q1_1881665"/>
      <w:bookmarkStart w:id="616" w:name="_ETM_Q1_1881789"/>
      <w:bookmarkEnd w:id="615"/>
      <w:bookmarkEnd w:id="616"/>
      <w:r w:rsidRPr="003F644E">
        <w:rPr>
          <w:rFonts w:hint="cs"/>
          <w:rtl/>
        </w:rPr>
        <w:t xml:space="preserve"> </w:t>
      </w:r>
      <w:r w:rsidRPr="003F644E">
        <w:rPr>
          <w:rtl/>
        </w:rPr>
        <w:t xml:space="preserve">    </w:t>
      </w:r>
    </w:p>
    <w:p w:rsidR="00054E5F" w:rsidRPr="003F644E" w:rsidRDefault="00054E5F" w:rsidP="00054E5F">
      <w:pPr>
        <w:pStyle w:val="af9"/>
        <w:keepNext/>
        <w:rPr>
          <w:rtl/>
        </w:rPr>
      </w:pPr>
      <w:bookmarkStart w:id="617" w:name="_ETM_Q1_1873303"/>
      <w:bookmarkStart w:id="618" w:name="_ETM_Q1_1873417"/>
      <w:bookmarkStart w:id="619" w:name="ET_guest_519067_98"/>
      <w:bookmarkEnd w:id="617"/>
      <w:bookmarkEnd w:id="618"/>
      <w:r w:rsidRPr="003F644E">
        <w:rPr>
          <w:rStyle w:val="TagStyle"/>
          <w:rtl/>
        </w:rPr>
        <w:t xml:space="preserve"> &lt;&lt; אורח &gt;&gt; </w:t>
      </w:r>
      <w:r w:rsidRPr="003F644E">
        <w:rPr>
          <w:rtl/>
        </w:rPr>
        <w:t xml:space="preserve">טל </w:t>
      </w:r>
      <w:proofErr w:type="spellStart"/>
      <w:r w:rsidRPr="003F644E">
        <w:rPr>
          <w:rtl/>
        </w:rPr>
        <w:t>נד"ב</w:t>
      </w:r>
      <w:proofErr w:type="spellEnd"/>
      <w:r w:rsidRPr="003F644E">
        <w:rPr>
          <w:rtl/>
        </w:rPr>
        <w:t>:</w:t>
      </w:r>
      <w:r w:rsidRPr="003F644E">
        <w:rPr>
          <w:rStyle w:val="TagStyle"/>
          <w:rtl/>
        </w:rPr>
        <w:t xml:space="preserve"> &lt;&lt; אורח &gt;&gt;</w:t>
      </w:r>
      <w:r w:rsidRPr="003F644E">
        <w:rPr>
          <w:rtl/>
        </w:rPr>
        <w:t xml:space="preserve"> </w:t>
      </w:r>
      <w:bookmarkEnd w:id="619"/>
    </w:p>
    <w:p w:rsidR="00054E5F" w:rsidRPr="003F644E" w:rsidRDefault="00054E5F" w:rsidP="00054E5F">
      <w:pPr>
        <w:pStyle w:val="KeepWithNext"/>
        <w:rPr>
          <w:rtl/>
        </w:rPr>
      </w:pPr>
    </w:p>
    <w:p w:rsidR="00054E5F" w:rsidRPr="003F644E" w:rsidRDefault="00054E5F" w:rsidP="00054E5F">
      <w:pPr>
        <w:rPr>
          <w:rtl/>
        </w:rPr>
      </w:pPr>
      <w:r w:rsidRPr="003F644E">
        <w:rPr>
          <w:rFonts w:hint="cs"/>
          <w:rtl/>
        </w:rPr>
        <w:t xml:space="preserve">אני לא יודע מי הגברת, אבל הנימוס </w:t>
      </w:r>
      <w:r w:rsidR="0038663A" w:rsidRPr="003F644E">
        <w:rPr>
          <w:rFonts w:hint="cs"/>
          <w:rtl/>
        </w:rPr>
        <w:t xml:space="preserve">זה </w:t>
      </w:r>
      <w:r w:rsidRPr="003F644E">
        <w:rPr>
          <w:rFonts w:hint="cs"/>
          <w:rtl/>
        </w:rPr>
        <w:t>לא חלק ממעלותיה.</w:t>
      </w:r>
    </w:p>
    <w:p w:rsidR="0038663A" w:rsidRPr="003F644E" w:rsidRDefault="0038663A" w:rsidP="00054E5F">
      <w:pPr>
        <w:rPr>
          <w:rtl/>
        </w:rPr>
      </w:pPr>
    </w:p>
    <w:p w:rsidR="0038663A" w:rsidRPr="003F644E" w:rsidRDefault="0038663A" w:rsidP="0038663A">
      <w:pPr>
        <w:pStyle w:val="af6"/>
        <w:keepNext/>
        <w:rPr>
          <w:rtl/>
        </w:rPr>
      </w:pPr>
      <w:bookmarkStart w:id="620" w:name="ET_yor_5094_193"/>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 </w:t>
      </w:r>
      <w:r w:rsidRPr="003F644E">
        <w:rPr>
          <w:rtl/>
        </w:rPr>
        <w:t>היו"ר ניסן סלומינסקי:</w:t>
      </w:r>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w:t>
      </w:r>
      <w:r w:rsidRPr="003F644E">
        <w:rPr>
          <w:rtl/>
        </w:rPr>
        <w:t xml:space="preserve"> </w:t>
      </w:r>
      <w:bookmarkEnd w:id="620"/>
    </w:p>
    <w:p w:rsidR="0038663A" w:rsidRPr="003F644E" w:rsidRDefault="0038663A" w:rsidP="0038663A">
      <w:pPr>
        <w:pStyle w:val="KeepWithNext"/>
        <w:rPr>
          <w:rtl/>
        </w:rPr>
      </w:pPr>
    </w:p>
    <w:p w:rsidR="0038663A" w:rsidRPr="003F644E" w:rsidRDefault="0038663A" w:rsidP="0038663A">
      <w:pPr>
        <w:rPr>
          <w:rtl/>
        </w:rPr>
      </w:pPr>
      <w:r w:rsidRPr="003F644E">
        <w:rPr>
          <w:rFonts w:hint="cs"/>
          <w:rtl/>
        </w:rPr>
        <w:t>לא, לא. עזוב.</w:t>
      </w:r>
    </w:p>
    <w:p w:rsidR="0038663A" w:rsidRPr="003F644E" w:rsidRDefault="0038663A" w:rsidP="0038663A">
      <w:pPr>
        <w:rPr>
          <w:rtl/>
        </w:rPr>
      </w:pPr>
      <w:bookmarkStart w:id="621" w:name="_ETM_Q1_1889913"/>
      <w:bookmarkStart w:id="622" w:name="_ETM_Q1_1890015"/>
      <w:bookmarkStart w:id="623" w:name="_ETM_Q1_1889259"/>
      <w:bookmarkEnd w:id="621"/>
      <w:bookmarkEnd w:id="622"/>
      <w:bookmarkEnd w:id="623"/>
    </w:p>
    <w:p w:rsidR="0038663A" w:rsidRPr="003F644E" w:rsidRDefault="0038663A" w:rsidP="0038663A">
      <w:pPr>
        <w:pStyle w:val="af9"/>
        <w:keepNext/>
        <w:rPr>
          <w:rtl/>
        </w:rPr>
      </w:pPr>
      <w:bookmarkStart w:id="624" w:name="ET_guest_519067_194"/>
      <w:r w:rsidRPr="003F644E">
        <w:rPr>
          <w:rStyle w:val="TagStyle"/>
          <w:rtl/>
        </w:rPr>
        <w:t xml:space="preserve"> &lt;&lt; אורח &gt;&gt; </w:t>
      </w:r>
      <w:r w:rsidRPr="003F644E">
        <w:rPr>
          <w:rtl/>
        </w:rPr>
        <w:t xml:space="preserve">טל </w:t>
      </w:r>
      <w:proofErr w:type="spellStart"/>
      <w:r w:rsidRPr="003F644E">
        <w:rPr>
          <w:rtl/>
        </w:rPr>
        <w:t>נד"ב</w:t>
      </w:r>
      <w:proofErr w:type="spellEnd"/>
      <w:r w:rsidRPr="003F644E">
        <w:rPr>
          <w:rtl/>
        </w:rPr>
        <w:t>:</w:t>
      </w:r>
      <w:r w:rsidRPr="003F644E">
        <w:rPr>
          <w:rStyle w:val="TagStyle"/>
          <w:rtl/>
        </w:rPr>
        <w:t xml:space="preserve"> &lt;&lt; אורח &gt;&gt;</w:t>
      </w:r>
      <w:r w:rsidRPr="003F644E">
        <w:rPr>
          <w:rtl/>
        </w:rPr>
        <w:t xml:space="preserve"> </w:t>
      </w:r>
      <w:bookmarkEnd w:id="624"/>
    </w:p>
    <w:p w:rsidR="0038663A" w:rsidRPr="003F644E" w:rsidRDefault="0038663A" w:rsidP="0038663A">
      <w:pPr>
        <w:pStyle w:val="KeepWithNext"/>
        <w:rPr>
          <w:rtl/>
        </w:rPr>
      </w:pPr>
    </w:p>
    <w:p w:rsidR="0038663A" w:rsidRPr="003F644E" w:rsidRDefault="0038663A" w:rsidP="0038663A">
      <w:pPr>
        <w:rPr>
          <w:rtl/>
        </w:rPr>
      </w:pPr>
      <w:bookmarkStart w:id="625" w:name="_ETM_Q1_1889914"/>
      <w:bookmarkStart w:id="626" w:name="_ETM_Q1_1889964"/>
      <w:bookmarkEnd w:id="625"/>
      <w:bookmarkEnd w:id="626"/>
      <w:r w:rsidRPr="003F644E">
        <w:rPr>
          <w:rFonts w:hint="cs"/>
          <w:rtl/>
        </w:rPr>
        <w:t>זו דעתי האישית.</w:t>
      </w:r>
    </w:p>
    <w:p w:rsidR="0038663A" w:rsidRPr="003F644E" w:rsidRDefault="0038663A" w:rsidP="0038663A">
      <w:pPr>
        <w:rPr>
          <w:rtl/>
        </w:rPr>
      </w:pPr>
      <w:bookmarkStart w:id="627" w:name="_ETM_Q1_1893507"/>
      <w:bookmarkStart w:id="628" w:name="_ETM_Q1_1893622"/>
      <w:bookmarkEnd w:id="627"/>
      <w:bookmarkEnd w:id="628"/>
    </w:p>
    <w:p w:rsidR="0038663A" w:rsidRPr="003F644E" w:rsidRDefault="0038663A" w:rsidP="0038663A">
      <w:pPr>
        <w:pStyle w:val="af6"/>
        <w:keepNext/>
        <w:rPr>
          <w:rtl/>
        </w:rPr>
      </w:pPr>
      <w:bookmarkStart w:id="629" w:name="ET_yor_5094_195"/>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 </w:t>
      </w:r>
      <w:r w:rsidRPr="003F644E">
        <w:rPr>
          <w:rtl/>
        </w:rPr>
        <w:t>היו"ר ניסן סלומינסקי:</w:t>
      </w:r>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w:t>
      </w:r>
      <w:r w:rsidRPr="003F644E">
        <w:rPr>
          <w:rtl/>
        </w:rPr>
        <w:t xml:space="preserve"> </w:t>
      </w:r>
      <w:bookmarkEnd w:id="629"/>
    </w:p>
    <w:p w:rsidR="0038663A" w:rsidRPr="003F644E" w:rsidRDefault="0038663A" w:rsidP="0038663A">
      <w:pPr>
        <w:pStyle w:val="KeepWithNext"/>
        <w:rPr>
          <w:rtl/>
        </w:rPr>
      </w:pPr>
    </w:p>
    <w:p w:rsidR="0038663A" w:rsidRPr="003F644E" w:rsidRDefault="0038663A" w:rsidP="0038663A">
      <w:pPr>
        <w:rPr>
          <w:rtl/>
        </w:rPr>
      </w:pPr>
      <w:r w:rsidRPr="003F644E">
        <w:rPr>
          <w:rFonts w:hint="cs"/>
          <w:rtl/>
        </w:rPr>
        <w:t xml:space="preserve">עזבו. בואו נרד </w:t>
      </w:r>
      <w:bookmarkStart w:id="630" w:name="_ETM_Q1_1893092"/>
      <w:bookmarkEnd w:id="630"/>
      <w:r w:rsidRPr="003F644E">
        <w:rPr>
          <w:rFonts w:hint="cs"/>
          <w:rtl/>
        </w:rPr>
        <w:t>מזה.</w:t>
      </w:r>
    </w:p>
    <w:p w:rsidR="0038663A" w:rsidRPr="003F644E" w:rsidRDefault="0038663A" w:rsidP="0038663A">
      <w:pPr>
        <w:rPr>
          <w:rtl/>
        </w:rPr>
      </w:pPr>
      <w:bookmarkStart w:id="631" w:name="_ETM_Q1_1894300"/>
      <w:bookmarkStart w:id="632" w:name="_ETM_Q1_1894423"/>
      <w:bookmarkStart w:id="633" w:name="_ETM_Q1_1903795"/>
      <w:bookmarkEnd w:id="631"/>
      <w:bookmarkEnd w:id="632"/>
      <w:bookmarkEnd w:id="633"/>
    </w:p>
    <w:p w:rsidR="0038663A" w:rsidRPr="003F644E" w:rsidRDefault="0038663A" w:rsidP="0038663A">
      <w:pPr>
        <w:pStyle w:val="af9"/>
        <w:keepNext/>
        <w:rPr>
          <w:rtl/>
        </w:rPr>
      </w:pPr>
      <w:bookmarkStart w:id="634" w:name="ET_guest_519067_196"/>
      <w:r w:rsidRPr="003F644E">
        <w:rPr>
          <w:rStyle w:val="TagStyle"/>
          <w:rtl/>
        </w:rPr>
        <w:t xml:space="preserve"> &lt;&lt; אורח &gt;&gt; </w:t>
      </w:r>
      <w:r w:rsidRPr="003F644E">
        <w:rPr>
          <w:rtl/>
        </w:rPr>
        <w:t xml:space="preserve">טל </w:t>
      </w:r>
      <w:proofErr w:type="spellStart"/>
      <w:r w:rsidRPr="003F644E">
        <w:rPr>
          <w:rtl/>
        </w:rPr>
        <w:t>נד"ב</w:t>
      </w:r>
      <w:proofErr w:type="spellEnd"/>
      <w:r w:rsidRPr="003F644E">
        <w:rPr>
          <w:rtl/>
        </w:rPr>
        <w:t>:</w:t>
      </w:r>
      <w:r w:rsidRPr="003F644E">
        <w:rPr>
          <w:rStyle w:val="TagStyle"/>
          <w:rtl/>
        </w:rPr>
        <w:t xml:space="preserve"> &lt;&lt; אורח &gt;&gt;</w:t>
      </w:r>
      <w:r w:rsidRPr="003F644E">
        <w:rPr>
          <w:rtl/>
        </w:rPr>
        <w:t xml:space="preserve"> </w:t>
      </w:r>
      <w:bookmarkEnd w:id="634"/>
    </w:p>
    <w:p w:rsidR="0038663A" w:rsidRPr="003F644E" w:rsidRDefault="0038663A" w:rsidP="0038663A">
      <w:pPr>
        <w:pStyle w:val="KeepWithNext"/>
        <w:rPr>
          <w:rtl/>
        </w:rPr>
      </w:pPr>
    </w:p>
    <w:p w:rsidR="00054E5F" w:rsidRPr="003F644E" w:rsidRDefault="00054E5F" w:rsidP="00B90582">
      <w:pPr>
        <w:rPr>
          <w:rtl/>
        </w:rPr>
      </w:pPr>
      <w:bookmarkStart w:id="635" w:name="_ETM_Q1_1904477"/>
      <w:bookmarkStart w:id="636" w:name="_ETM_Q1_1904522"/>
      <w:bookmarkEnd w:id="635"/>
      <w:bookmarkEnd w:id="636"/>
      <w:r w:rsidRPr="003F644E">
        <w:rPr>
          <w:rFonts w:hint="cs"/>
          <w:rtl/>
        </w:rPr>
        <w:t>ריבית פיגורים היא לא עונש. אדם קיבל הלוואה בתנאים מסוימים</w:t>
      </w:r>
      <w:r w:rsidR="00526D2C" w:rsidRPr="003F644E">
        <w:rPr>
          <w:rFonts w:hint="cs"/>
          <w:rtl/>
        </w:rPr>
        <w:t xml:space="preserve">, היא תומחרה בריבית </w:t>
      </w:r>
      <w:bookmarkStart w:id="637" w:name="_ETM_Q1_1955467"/>
      <w:bookmarkEnd w:id="637"/>
      <w:r w:rsidR="00526D2C" w:rsidRPr="003F644E">
        <w:rPr>
          <w:rFonts w:hint="cs"/>
          <w:rtl/>
        </w:rPr>
        <w:t xml:space="preserve">מסוימת, זאת הריבית ההסכמית. </w:t>
      </w:r>
      <w:r w:rsidRPr="003F644E">
        <w:rPr>
          <w:rFonts w:hint="cs"/>
          <w:rtl/>
        </w:rPr>
        <w:t xml:space="preserve">ברגע שאדם לא מחזיר </w:t>
      </w:r>
      <w:r w:rsidR="00526D2C" w:rsidRPr="003F644E">
        <w:rPr>
          <w:rFonts w:hint="cs"/>
          <w:rtl/>
        </w:rPr>
        <w:t>את ה</w:t>
      </w:r>
      <w:r w:rsidRPr="003F644E">
        <w:rPr>
          <w:rFonts w:hint="cs"/>
          <w:rtl/>
        </w:rPr>
        <w:t>הלוואה במועד</w:t>
      </w:r>
      <w:r w:rsidR="00526D2C" w:rsidRPr="003F644E">
        <w:rPr>
          <w:rFonts w:hint="cs"/>
          <w:rtl/>
        </w:rPr>
        <w:t xml:space="preserve"> </w:t>
      </w:r>
      <w:r w:rsidR="00526D2C" w:rsidRPr="003F644E">
        <w:rPr>
          <w:rFonts w:hint="eastAsia"/>
        </w:rPr>
        <w:t>–</w:t>
      </w:r>
      <w:r w:rsidR="00526D2C" w:rsidRPr="003F644E">
        <w:rPr>
          <w:rFonts w:hint="cs"/>
          <w:rtl/>
        </w:rPr>
        <w:t xml:space="preserve"> ואין לנו שום עניין </w:t>
      </w:r>
      <w:bookmarkStart w:id="638" w:name="_ETM_Q1_1961532"/>
      <w:bookmarkEnd w:id="638"/>
      <w:r w:rsidR="00526D2C" w:rsidRPr="003F644E">
        <w:rPr>
          <w:rFonts w:hint="cs"/>
          <w:rtl/>
        </w:rPr>
        <w:t>שהוא לא יחזיר אותה במועד, אנחנו מעדיפים חייב שמשלם בזמן</w:t>
      </w:r>
      <w:bookmarkStart w:id="639" w:name="_ETM_Q1_1964482"/>
      <w:bookmarkEnd w:id="639"/>
      <w:r w:rsidR="00526D2C" w:rsidRPr="003F644E">
        <w:rPr>
          <w:rFonts w:hint="cs"/>
          <w:rtl/>
        </w:rPr>
        <w:t xml:space="preserve"> ולא מגיע להוצאה לפועל </w:t>
      </w:r>
      <w:r w:rsidR="00526D2C" w:rsidRPr="003F644E">
        <w:rPr>
          <w:rtl/>
        </w:rPr>
        <w:t>–</w:t>
      </w:r>
      <w:r w:rsidR="00526D2C" w:rsidRPr="003F644E">
        <w:rPr>
          <w:rFonts w:hint="cs"/>
          <w:rtl/>
        </w:rPr>
        <w:t xml:space="preserve"> ברגע שהוא </w:t>
      </w:r>
      <w:r w:rsidRPr="003F644E">
        <w:rPr>
          <w:rFonts w:hint="cs"/>
          <w:rtl/>
        </w:rPr>
        <w:t>לא שילם את ההלוואה במועד, ההלוואה השתנתה</w:t>
      </w:r>
      <w:r w:rsidR="00526D2C" w:rsidRPr="003F644E">
        <w:rPr>
          <w:rFonts w:hint="cs"/>
          <w:rtl/>
        </w:rPr>
        <w:t xml:space="preserve">, </w:t>
      </w:r>
      <w:bookmarkStart w:id="640" w:name="_ETM_Q1_1969611"/>
      <w:bookmarkEnd w:id="640"/>
      <w:r w:rsidR="00526D2C" w:rsidRPr="003F644E">
        <w:rPr>
          <w:rFonts w:hint="cs"/>
          <w:rtl/>
        </w:rPr>
        <w:t>זו כבר הלוואה אחרת לגמרי, המועד שלה יותר ארוך</w:t>
      </w:r>
      <w:r w:rsidR="00B90582" w:rsidRPr="003F644E">
        <w:rPr>
          <w:rFonts w:hint="cs"/>
          <w:rtl/>
        </w:rPr>
        <w:t>,</w:t>
      </w:r>
      <w:r w:rsidR="00526D2C" w:rsidRPr="003F644E">
        <w:rPr>
          <w:rFonts w:hint="cs"/>
          <w:rtl/>
        </w:rPr>
        <w:t xml:space="preserve"> </w:t>
      </w:r>
      <w:proofErr w:type="spellStart"/>
      <w:r w:rsidR="00526D2C" w:rsidRPr="003F644E">
        <w:rPr>
          <w:rFonts w:hint="cs"/>
          <w:rtl/>
        </w:rPr>
        <w:t>המח"מ</w:t>
      </w:r>
      <w:bookmarkStart w:id="641" w:name="_ETM_Q1_1974674"/>
      <w:bookmarkEnd w:id="641"/>
      <w:proofErr w:type="spellEnd"/>
      <w:r w:rsidR="00526D2C" w:rsidRPr="003F644E">
        <w:rPr>
          <w:rFonts w:hint="cs"/>
          <w:rtl/>
        </w:rPr>
        <w:t xml:space="preserve"> שלה השתנה, </w:t>
      </w:r>
      <w:r w:rsidRPr="003F644E">
        <w:rPr>
          <w:rFonts w:hint="cs"/>
          <w:rtl/>
        </w:rPr>
        <w:t>הסיכון התממש</w:t>
      </w:r>
      <w:r w:rsidR="00B90582" w:rsidRPr="003F644E">
        <w:rPr>
          <w:rFonts w:hint="cs"/>
          <w:rtl/>
        </w:rPr>
        <w:t>.</w:t>
      </w:r>
      <w:r w:rsidRPr="003F644E">
        <w:rPr>
          <w:rFonts w:hint="cs"/>
          <w:rtl/>
        </w:rPr>
        <w:t xml:space="preserve"> הסיכון שחשב</w:t>
      </w:r>
      <w:r w:rsidR="00526D2C" w:rsidRPr="003F644E">
        <w:rPr>
          <w:rFonts w:hint="cs"/>
          <w:rtl/>
        </w:rPr>
        <w:t>נו</w:t>
      </w:r>
      <w:r w:rsidRPr="003F644E">
        <w:rPr>
          <w:rFonts w:hint="cs"/>
          <w:rtl/>
        </w:rPr>
        <w:t xml:space="preserve"> שיקרה</w:t>
      </w:r>
      <w:r w:rsidR="00526D2C" w:rsidRPr="003F644E">
        <w:rPr>
          <w:rFonts w:hint="cs"/>
          <w:rtl/>
        </w:rPr>
        <w:t xml:space="preserve">, התממש. ריבית הפיגורים זה </w:t>
      </w:r>
      <w:bookmarkStart w:id="642" w:name="_ETM_Q1_1982723"/>
      <w:bookmarkEnd w:id="642"/>
      <w:r w:rsidR="00526D2C" w:rsidRPr="003F644E">
        <w:rPr>
          <w:rFonts w:hint="cs"/>
          <w:rtl/>
        </w:rPr>
        <w:t xml:space="preserve">עניין כלכלי, זה ברור, </w:t>
      </w:r>
      <w:r w:rsidR="00B90582" w:rsidRPr="003F644E">
        <w:rPr>
          <w:rFonts w:hint="cs"/>
          <w:rtl/>
        </w:rPr>
        <w:t xml:space="preserve">היא </w:t>
      </w:r>
      <w:r w:rsidRPr="003F644E">
        <w:rPr>
          <w:rFonts w:hint="cs"/>
          <w:rtl/>
        </w:rPr>
        <w:t xml:space="preserve">מביעה </w:t>
      </w:r>
      <w:r w:rsidR="00526D2C" w:rsidRPr="003F644E">
        <w:rPr>
          <w:rFonts w:hint="cs"/>
          <w:rtl/>
        </w:rPr>
        <w:t xml:space="preserve">את </w:t>
      </w:r>
      <w:r w:rsidRPr="003F644E">
        <w:rPr>
          <w:rFonts w:hint="cs"/>
          <w:rtl/>
        </w:rPr>
        <w:t>אותו סיכון</w:t>
      </w:r>
      <w:r w:rsidR="00526D2C" w:rsidRPr="003F644E">
        <w:rPr>
          <w:rFonts w:hint="cs"/>
          <w:rtl/>
        </w:rPr>
        <w:t xml:space="preserve"> שהתממש. זאת הלוואה אחרת</w:t>
      </w:r>
      <w:bookmarkStart w:id="643" w:name="_ETM_Q1_1986963"/>
      <w:bookmarkEnd w:id="643"/>
      <w:r w:rsidR="00526D2C" w:rsidRPr="003F644E">
        <w:rPr>
          <w:rFonts w:hint="cs"/>
          <w:rtl/>
        </w:rPr>
        <w:t xml:space="preserve"> לגמרי, לכן יש ריבית פיגורים. אם הוא יחזיר בזמן, אין </w:t>
      </w:r>
      <w:bookmarkStart w:id="644" w:name="_ETM_Q1_1990178"/>
      <w:bookmarkEnd w:id="644"/>
      <w:r w:rsidR="00526D2C" w:rsidRPr="003F644E">
        <w:rPr>
          <w:rFonts w:hint="cs"/>
          <w:rtl/>
        </w:rPr>
        <w:t xml:space="preserve">ריבית פיגורים. </w:t>
      </w:r>
      <w:r w:rsidRPr="003F644E">
        <w:rPr>
          <w:rFonts w:hint="cs"/>
          <w:rtl/>
        </w:rPr>
        <w:t>ריבית הפיגורים מבטאת את הסיכון</w:t>
      </w:r>
      <w:r w:rsidR="00526D2C" w:rsidRPr="003F644E">
        <w:rPr>
          <w:rFonts w:hint="cs"/>
          <w:rtl/>
        </w:rPr>
        <w:t xml:space="preserve"> שבלי החזרת הלוואה במועד</w:t>
      </w:r>
      <w:r w:rsidR="00B90582" w:rsidRPr="003F644E">
        <w:rPr>
          <w:rFonts w:hint="cs"/>
          <w:rtl/>
        </w:rPr>
        <w:t>,</w:t>
      </w:r>
      <w:r w:rsidRPr="003F644E">
        <w:rPr>
          <w:rFonts w:hint="cs"/>
          <w:rtl/>
        </w:rPr>
        <w:t xml:space="preserve"> המקורות שציפיתי</w:t>
      </w:r>
      <w:r w:rsidR="00526D2C" w:rsidRPr="003F644E">
        <w:rPr>
          <w:rFonts w:hint="cs"/>
          <w:rtl/>
        </w:rPr>
        <w:t xml:space="preserve"> שיעמדו לרשותי </w:t>
      </w:r>
      <w:bookmarkStart w:id="645" w:name="_ETM_Q1_1994950"/>
      <w:bookmarkEnd w:id="645"/>
      <w:r w:rsidR="00526D2C" w:rsidRPr="003F644E">
        <w:rPr>
          <w:rFonts w:hint="cs"/>
          <w:rtl/>
        </w:rPr>
        <w:t>לא עומדים לרשותי. זו ריבית הפיגורים.</w:t>
      </w:r>
    </w:p>
    <w:p w:rsidR="00526D2C" w:rsidRPr="003F644E" w:rsidRDefault="00526D2C" w:rsidP="00526D2C">
      <w:pPr>
        <w:rPr>
          <w:rtl/>
        </w:rPr>
      </w:pPr>
      <w:bookmarkStart w:id="646" w:name="_ETM_Q1_2001452"/>
      <w:bookmarkStart w:id="647" w:name="_ETM_Q1_2001552"/>
      <w:bookmarkEnd w:id="646"/>
      <w:bookmarkEnd w:id="647"/>
    </w:p>
    <w:p w:rsidR="00054E5F" w:rsidRPr="003F644E" w:rsidRDefault="00526D2C" w:rsidP="006F441D">
      <w:pPr>
        <w:rPr>
          <w:rtl/>
        </w:rPr>
      </w:pPr>
      <w:bookmarkStart w:id="648" w:name="_ETM_Q1_2001644"/>
      <w:bookmarkStart w:id="649" w:name="_ETM_Q1_2001736"/>
      <w:bookmarkEnd w:id="648"/>
      <w:bookmarkEnd w:id="649"/>
      <w:r w:rsidRPr="003F644E">
        <w:rPr>
          <w:rFonts w:hint="cs"/>
          <w:rtl/>
        </w:rPr>
        <w:t xml:space="preserve">בדקנו. עשו בדיקה כלל </w:t>
      </w:r>
      <w:bookmarkStart w:id="650" w:name="_ETM_Q1_2001124"/>
      <w:bookmarkEnd w:id="650"/>
      <w:r w:rsidRPr="003F644E">
        <w:rPr>
          <w:rFonts w:hint="cs"/>
          <w:rtl/>
        </w:rPr>
        <w:t xml:space="preserve">מערכתית מקיפה בבנקים, וגם הבאנו את הנתון הזה לידיעת משרד </w:t>
      </w:r>
      <w:bookmarkStart w:id="651" w:name="_ETM_Q1_2006889"/>
      <w:bookmarkEnd w:id="651"/>
      <w:r w:rsidRPr="003F644E">
        <w:rPr>
          <w:rFonts w:hint="cs"/>
          <w:rtl/>
        </w:rPr>
        <w:t xml:space="preserve">המשפטים ברשות האכיפה והגבייה. </w:t>
      </w:r>
      <w:r w:rsidR="00054E5F" w:rsidRPr="003F644E">
        <w:rPr>
          <w:rFonts w:hint="cs"/>
          <w:rtl/>
        </w:rPr>
        <w:t>לפחות ב-40% מהמקרים</w:t>
      </w:r>
      <w:r w:rsidRPr="003F644E">
        <w:rPr>
          <w:rFonts w:hint="cs"/>
          <w:rtl/>
        </w:rPr>
        <w:t>,</w:t>
      </w:r>
      <w:r w:rsidR="00054E5F" w:rsidRPr="003F644E">
        <w:rPr>
          <w:rFonts w:hint="cs"/>
          <w:rtl/>
        </w:rPr>
        <w:t xml:space="preserve"> כבר </w:t>
      </w:r>
      <w:r w:rsidRPr="003F644E">
        <w:rPr>
          <w:rFonts w:hint="cs"/>
          <w:rtl/>
        </w:rPr>
        <w:t>ה-</w:t>
      </w:r>
      <w:r w:rsidR="00054E5F" w:rsidRPr="003F644E">
        <w:rPr>
          <w:rFonts w:hint="cs"/>
          <w:rtl/>
        </w:rPr>
        <w:t>25% מוריד</w:t>
      </w:r>
      <w:r w:rsidRPr="003F644E">
        <w:rPr>
          <w:rFonts w:hint="cs"/>
          <w:rtl/>
        </w:rPr>
        <w:t>ים</w:t>
      </w:r>
      <w:r w:rsidR="00054E5F" w:rsidRPr="003F644E">
        <w:rPr>
          <w:rFonts w:hint="cs"/>
          <w:rtl/>
        </w:rPr>
        <w:t xml:space="preserve"> את הריבית</w:t>
      </w:r>
      <w:r w:rsidRPr="003F644E">
        <w:rPr>
          <w:rFonts w:hint="cs"/>
          <w:rtl/>
        </w:rPr>
        <w:t xml:space="preserve"> לריבית ההסכמית </w:t>
      </w:r>
      <w:bookmarkStart w:id="652" w:name="_ETM_Q1_2017453"/>
      <w:bookmarkEnd w:id="652"/>
      <w:r w:rsidRPr="003F644E">
        <w:rPr>
          <w:rFonts w:hint="cs"/>
          <w:rtl/>
        </w:rPr>
        <w:t>או פחות ממנה. זאת אומרת, ב-40% מהתיקים חי</w:t>
      </w:r>
      <w:r w:rsidR="00054E5F" w:rsidRPr="003F644E">
        <w:rPr>
          <w:rFonts w:hint="cs"/>
          <w:rtl/>
        </w:rPr>
        <w:t>יב שיקבל את ההנחה הזאת יו</w:t>
      </w:r>
      <w:r w:rsidRPr="003F644E">
        <w:rPr>
          <w:rFonts w:hint="cs"/>
          <w:rtl/>
        </w:rPr>
        <w:t>רד אל הריבית ההסכמית, הוא</w:t>
      </w:r>
      <w:bookmarkStart w:id="653" w:name="_ETM_Q1_2021109"/>
      <w:bookmarkEnd w:id="653"/>
      <w:r w:rsidRPr="003F644E">
        <w:rPr>
          <w:rFonts w:hint="cs"/>
          <w:rtl/>
        </w:rPr>
        <w:t xml:space="preserve"> נהיה כמו חייב שלא עשה שום בעיה. </w:t>
      </w:r>
      <w:r w:rsidR="00054E5F" w:rsidRPr="003F644E">
        <w:rPr>
          <w:rFonts w:hint="cs"/>
          <w:rtl/>
        </w:rPr>
        <w:t xml:space="preserve">מה </w:t>
      </w:r>
      <w:r w:rsidRPr="003F644E">
        <w:rPr>
          <w:rFonts w:hint="cs"/>
          <w:rtl/>
        </w:rPr>
        <w:t>ש</w:t>
      </w:r>
      <w:r w:rsidR="00054E5F" w:rsidRPr="003F644E">
        <w:rPr>
          <w:rFonts w:hint="cs"/>
          <w:rtl/>
        </w:rPr>
        <w:t xml:space="preserve">יוצא </w:t>
      </w:r>
      <w:r w:rsidRPr="003F644E">
        <w:rPr>
          <w:rFonts w:hint="cs"/>
          <w:rtl/>
        </w:rPr>
        <w:t>ש</w:t>
      </w:r>
      <w:r w:rsidR="00054E5F" w:rsidRPr="003F644E">
        <w:rPr>
          <w:rFonts w:hint="cs"/>
          <w:rtl/>
        </w:rPr>
        <w:t xml:space="preserve">עדיף לא </w:t>
      </w:r>
      <w:r w:rsidRPr="003F644E">
        <w:rPr>
          <w:rFonts w:hint="cs"/>
          <w:rtl/>
        </w:rPr>
        <w:t xml:space="preserve">להחזיר חובות, כי </w:t>
      </w:r>
      <w:bookmarkStart w:id="654" w:name="_ETM_Q1_2028358"/>
      <w:bookmarkEnd w:id="654"/>
      <w:r w:rsidRPr="003F644E">
        <w:rPr>
          <w:rFonts w:hint="cs"/>
          <w:rtl/>
        </w:rPr>
        <w:t>מי שמשלם חובות בזמן ומי שמפגר בתשלומיו זה אותו</w:t>
      </w:r>
      <w:bookmarkStart w:id="655" w:name="_ETM_Q1_2034370"/>
      <w:bookmarkEnd w:id="655"/>
      <w:r w:rsidRPr="003F644E">
        <w:rPr>
          <w:rFonts w:hint="cs"/>
          <w:rtl/>
        </w:rPr>
        <w:t xml:space="preserve"> דבר. ו</w:t>
      </w:r>
      <w:r w:rsidR="00054E5F" w:rsidRPr="003F644E">
        <w:rPr>
          <w:rFonts w:hint="cs"/>
          <w:rtl/>
        </w:rPr>
        <w:t xml:space="preserve">לכן </w:t>
      </w:r>
      <w:r w:rsidRPr="003F644E">
        <w:rPr>
          <w:rFonts w:hint="cs"/>
          <w:rtl/>
        </w:rPr>
        <w:t>ה-</w:t>
      </w:r>
      <w:r w:rsidR="00054E5F" w:rsidRPr="003F644E">
        <w:rPr>
          <w:rFonts w:hint="cs"/>
          <w:rtl/>
        </w:rPr>
        <w:t xml:space="preserve">25% בהרבה מקרים, </w:t>
      </w:r>
      <w:r w:rsidR="006F441D" w:rsidRPr="003F644E">
        <w:rPr>
          <w:rFonts w:hint="cs"/>
          <w:rtl/>
        </w:rPr>
        <w:t xml:space="preserve">40% מהמקרים, זה כבר </w:t>
      </w:r>
      <w:r w:rsidR="00054E5F" w:rsidRPr="003F644E">
        <w:rPr>
          <w:rFonts w:hint="cs"/>
          <w:rtl/>
        </w:rPr>
        <w:t>מביא אותנו למצב</w:t>
      </w:r>
      <w:r w:rsidR="006F441D" w:rsidRPr="003F644E">
        <w:rPr>
          <w:rFonts w:hint="cs"/>
          <w:rtl/>
        </w:rPr>
        <w:t xml:space="preserve"> שנקבל ריבית הסכמית או פחות ממנה</w:t>
      </w:r>
      <w:r w:rsidR="00054E5F" w:rsidRPr="003F644E">
        <w:rPr>
          <w:rFonts w:hint="cs"/>
          <w:rtl/>
        </w:rPr>
        <w:t>, בלי שום התחשבות בזה</w:t>
      </w:r>
      <w:r w:rsidR="006F441D" w:rsidRPr="003F644E">
        <w:rPr>
          <w:rFonts w:hint="cs"/>
          <w:rtl/>
        </w:rPr>
        <w:t xml:space="preserve"> שההלוואה השתנתה. הסיכון גדל, </w:t>
      </w:r>
      <w:proofErr w:type="spellStart"/>
      <w:r w:rsidR="006F441D" w:rsidRPr="003F644E">
        <w:rPr>
          <w:rFonts w:hint="cs"/>
          <w:rtl/>
        </w:rPr>
        <w:t>המח"מ</w:t>
      </w:r>
      <w:proofErr w:type="spellEnd"/>
      <w:r w:rsidR="006F441D" w:rsidRPr="003F644E">
        <w:rPr>
          <w:rFonts w:hint="cs"/>
          <w:rtl/>
        </w:rPr>
        <w:t xml:space="preserve"> גדל, ההוצאות </w:t>
      </w:r>
      <w:bookmarkStart w:id="656" w:name="_ETM_Q1_2046850"/>
      <w:bookmarkEnd w:id="656"/>
      <w:r w:rsidR="006F441D" w:rsidRPr="003F644E">
        <w:rPr>
          <w:rFonts w:hint="cs"/>
          <w:rtl/>
        </w:rPr>
        <w:t xml:space="preserve">להפרשי האשראי גדלו, לחובות מסופקים. זה עולם אחר לגמרי. ולכן </w:t>
      </w:r>
      <w:bookmarkStart w:id="657" w:name="_ETM_Q1_2054402"/>
      <w:bookmarkEnd w:id="657"/>
      <w:r w:rsidR="006F441D" w:rsidRPr="003F644E">
        <w:rPr>
          <w:rFonts w:hint="cs"/>
          <w:rtl/>
        </w:rPr>
        <w:t xml:space="preserve">עצם ההפחתה מהריבית היא דבר שעל פניו הוא דבר בעייתי </w:t>
      </w:r>
      <w:bookmarkStart w:id="658" w:name="_ETM_Q1_2059775"/>
      <w:bookmarkEnd w:id="658"/>
      <w:r w:rsidR="006F441D" w:rsidRPr="003F644E">
        <w:rPr>
          <w:rFonts w:hint="cs"/>
          <w:rtl/>
        </w:rPr>
        <w:t>מאוד.</w:t>
      </w:r>
    </w:p>
    <w:p w:rsidR="00054E5F" w:rsidRPr="003F644E" w:rsidRDefault="00054E5F" w:rsidP="00054E5F">
      <w:pPr>
        <w:rPr>
          <w:rtl/>
        </w:rPr>
      </w:pPr>
      <w:bookmarkStart w:id="659" w:name="_ETM_Q1_2062869"/>
      <w:bookmarkStart w:id="660" w:name="_ETM_Q1_2062996"/>
      <w:bookmarkEnd w:id="659"/>
      <w:bookmarkEnd w:id="660"/>
    </w:p>
    <w:p w:rsidR="00054E5F" w:rsidRPr="003F644E" w:rsidRDefault="00054E5F" w:rsidP="00054E5F">
      <w:pPr>
        <w:pStyle w:val="a4"/>
        <w:keepNext/>
        <w:rPr>
          <w:rtl/>
        </w:rPr>
      </w:pPr>
      <w:bookmarkStart w:id="661" w:name="ET_speaker_אוסאמה_סעדי_99"/>
      <w:r w:rsidRPr="003F644E">
        <w:rPr>
          <w:rStyle w:val="TagStyle"/>
          <w:rtl/>
        </w:rPr>
        <w:t xml:space="preserve"> &lt;&lt; דובר &gt;&gt; </w:t>
      </w:r>
      <w:r w:rsidRPr="003F644E">
        <w:rPr>
          <w:rtl/>
        </w:rPr>
        <w:t>אוסאמה סעדי:</w:t>
      </w:r>
      <w:r w:rsidRPr="003F644E">
        <w:rPr>
          <w:rStyle w:val="TagStyle"/>
          <w:rtl/>
        </w:rPr>
        <w:t xml:space="preserve"> &lt;&lt; דובר &gt;&gt;</w:t>
      </w:r>
      <w:r w:rsidRPr="003F644E">
        <w:rPr>
          <w:rtl/>
        </w:rPr>
        <w:t xml:space="preserve"> </w:t>
      </w:r>
      <w:bookmarkEnd w:id="661"/>
    </w:p>
    <w:p w:rsidR="00054E5F" w:rsidRPr="003F644E" w:rsidRDefault="00054E5F" w:rsidP="00054E5F">
      <w:pPr>
        <w:pStyle w:val="KeepWithNext"/>
        <w:rPr>
          <w:rtl/>
        </w:rPr>
      </w:pPr>
    </w:p>
    <w:p w:rsidR="00054E5F" w:rsidRPr="003F644E" w:rsidRDefault="00054E5F" w:rsidP="006F441D">
      <w:pPr>
        <w:rPr>
          <w:rtl/>
        </w:rPr>
      </w:pPr>
      <w:r w:rsidRPr="003F644E">
        <w:rPr>
          <w:rFonts w:hint="cs"/>
          <w:rtl/>
        </w:rPr>
        <w:t>מה המ</w:t>
      </w:r>
      <w:r w:rsidR="006F441D" w:rsidRPr="003F644E">
        <w:rPr>
          <w:rFonts w:hint="cs"/>
          <w:rtl/>
        </w:rPr>
        <w:t>מ</w:t>
      </w:r>
      <w:r w:rsidRPr="003F644E">
        <w:rPr>
          <w:rFonts w:hint="cs"/>
          <w:rtl/>
        </w:rPr>
        <w:t>וצ</w:t>
      </w:r>
      <w:r w:rsidR="006F441D" w:rsidRPr="003F644E">
        <w:rPr>
          <w:rFonts w:hint="cs"/>
          <w:rtl/>
        </w:rPr>
        <w:t>ע</w:t>
      </w:r>
      <w:r w:rsidRPr="003F644E">
        <w:rPr>
          <w:rFonts w:hint="cs"/>
          <w:rtl/>
        </w:rPr>
        <w:t xml:space="preserve"> של הריבית</w:t>
      </w:r>
      <w:r w:rsidR="006F441D" w:rsidRPr="003F644E">
        <w:rPr>
          <w:rFonts w:hint="cs"/>
          <w:rtl/>
        </w:rPr>
        <w:t xml:space="preserve"> ההסכמית בבנק?</w:t>
      </w:r>
    </w:p>
    <w:p w:rsidR="00054E5F" w:rsidRPr="003F644E" w:rsidRDefault="00054E5F" w:rsidP="00054E5F">
      <w:pPr>
        <w:rPr>
          <w:rtl/>
        </w:rPr>
      </w:pPr>
    </w:p>
    <w:p w:rsidR="00054E5F" w:rsidRPr="003F644E" w:rsidRDefault="00054E5F" w:rsidP="00054E5F">
      <w:pPr>
        <w:pStyle w:val="af9"/>
        <w:keepNext/>
        <w:rPr>
          <w:rtl/>
        </w:rPr>
      </w:pPr>
      <w:bookmarkStart w:id="662" w:name="ET_guest_519067_100"/>
      <w:r w:rsidRPr="003F644E">
        <w:rPr>
          <w:rStyle w:val="TagStyle"/>
          <w:rtl/>
        </w:rPr>
        <w:t xml:space="preserve"> &lt;&lt; אורח &gt;&gt; </w:t>
      </w:r>
      <w:r w:rsidRPr="003F644E">
        <w:rPr>
          <w:rtl/>
        </w:rPr>
        <w:t xml:space="preserve">טל </w:t>
      </w:r>
      <w:proofErr w:type="spellStart"/>
      <w:r w:rsidRPr="003F644E">
        <w:rPr>
          <w:rtl/>
        </w:rPr>
        <w:t>נד"ב</w:t>
      </w:r>
      <w:proofErr w:type="spellEnd"/>
      <w:r w:rsidRPr="003F644E">
        <w:rPr>
          <w:rtl/>
        </w:rPr>
        <w:t>:</w:t>
      </w:r>
      <w:r w:rsidRPr="003F644E">
        <w:rPr>
          <w:rStyle w:val="TagStyle"/>
          <w:rtl/>
        </w:rPr>
        <w:t xml:space="preserve"> &lt;&lt; אורח &gt;&gt;</w:t>
      </w:r>
      <w:r w:rsidRPr="003F644E">
        <w:rPr>
          <w:rtl/>
        </w:rPr>
        <w:t xml:space="preserve"> </w:t>
      </w:r>
      <w:bookmarkEnd w:id="662"/>
    </w:p>
    <w:p w:rsidR="00054E5F" w:rsidRPr="003F644E" w:rsidRDefault="00054E5F" w:rsidP="00054E5F">
      <w:pPr>
        <w:pStyle w:val="KeepWithNext"/>
        <w:rPr>
          <w:rtl/>
        </w:rPr>
      </w:pPr>
    </w:p>
    <w:p w:rsidR="00054E5F" w:rsidRPr="003F644E" w:rsidRDefault="006F441D" w:rsidP="00054E5F">
      <w:pPr>
        <w:rPr>
          <w:rtl/>
        </w:rPr>
      </w:pPr>
      <w:r w:rsidRPr="003F644E">
        <w:rPr>
          <w:rFonts w:hint="cs"/>
          <w:rtl/>
        </w:rPr>
        <w:t>זה מאוד שונה.</w:t>
      </w:r>
    </w:p>
    <w:p w:rsidR="006F441D" w:rsidRPr="003F644E" w:rsidRDefault="006F441D" w:rsidP="00054E5F">
      <w:pPr>
        <w:rPr>
          <w:rtl/>
        </w:rPr>
      </w:pPr>
      <w:bookmarkStart w:id="663" w:name="_ETM_Q1_2067954"/>
      <w:bookmarkStart w:id="664" w:name="_ETM_Q1_2066697"/>
      <w:bookmarkStart w:id="665" w:name="_ETM_Q1_2068112"/>
      <w:bookmarkEnd w:id="663"/>
      <w:bookmarkEnd w:id="664"/>
      <w:bookmarkEnd w:id="665"/>
    </w:p>
    <w:p w:rsidR="006F441D" w:rsidRPr="003F644E" w:rsidRDefault="006F441D" w:rsidP="006F441D">
      <w:pPr>
        <w:pStyle w:val="af9"/>
        <w:keepNext/>
        <w:rPr>
          <w:rtl/>
        </w:rPr>
      </w:pPr>
      <w:bookmarkStart w:id="666" w:name="ET_guest_685015_197"/>
      <w:r w:rsidRPr="003F644E">
        <w:rPr>
          <w:rStyle w:val="TagStyle"/>
          <w:rtl/>
        </w:rPr>
        <w:t xml:space="preserve"> &lt;&lt; אורח &gt;&gt; </w:t>
      </w:r>
      <w:r w:rsidRPr="003F644E">
        <w:rPr>
          <w:rtl/>
        </w:rPr>
        <w:t xml:space="preserve">דבי </w:t>
      </w:r>
      <w:proofErr w:type="spellStart"/>
      <w:r w:rsidRPr="003F644E">
        <w:rPr>
          <w:rtl/>
        </w:rPr>
        <w:t>גילד</w:t>
      </w:r>
      <w:proofErr w:type="spellEnd"/>
      <w:r w:rsidRPr="003F644E">
        <w:rPr>
          <w:rtl/>
        </w:rPr>
        <w:t>-חיו:</w:t>
      </w:r>
      <w:r w:rsidRPr="003F644E">
        <w:rPr>
          <w:rStyle w:val="TagStyle"/>
          <w:rtl/>
        </w:rPr>
        <w:t xml:space="preserve"> &lt;&lt; אורח &gt;&gt;</w:t>
      </w:r>
      <w:r w:rsidRPr="003F644E">
        <w:rPr>
          <w:rtl/>
        </w:rPr>
        <w:t xml:space="preserve"> </w:t>
      </w:r>
      <w:bookmarkEnd w:id="666"/>
    </w:p>
    <w:p w:rsidR="006F441D" w:rsidRPr="003F644E" w:rsidRDefault="006F441D" w:rsidP="006F441D">
      <w:pPr>
        <w:pStyle w:val="KeepWithNext"/>
        <w:rPr>
          <w:rtl/>
        </w:rPr>
      </w:pPr>
    </w:p>
    <w:p w:rsidR="00054E5F" w:rsidRPr="003F644E" w:rsidRDefault="00054E5F" w:rsidP="00054E5F">
      <w:pPr>
        <w:rPr>
          <w:rtl/>
        </w:rPr>
      </w:pPr>
      <w:bookmarkStart w:id="667" w:name="_ETM_Q1_2068759"/>
      <w:bookmarkStart w:id="668" w:name="_ETM_Q1_2068817"/>
      <w:bookmarkEnd w:id="667"/>
      <w:bookmarkEnd w:id="668"/>
      <w:r w:rsidRPr="003F644E">
        <w:rPr>
          <w:rFonts w:hint="cs"/>
          <w:rtl/>
        </w:rPr>
        <w:t>ריבית פיגורים</w:t>
      </w:r>
      <w:r w:rsidR="006F441D" w:rsidRPr="003F644E">
        <w:rPr>
          <w:rFonts w:hint="cs"/>
          <w:rtl/>
        </w:rPr>
        <w:t xml:space="preserve"> היא לא במקום הריבית </w:t>
      </w:r>
      <w:bookmarkStart w:id="669" w:name="_ETM_Q1_2072323"/>
      <w:bookmarkEnd w:id="669"/>
      <w:r w:rsidR="006F441D" w:rsidRPr="003F644E">
        <w:rPr>
          <w:rFonts w:hint="cs"/>
          <w:rtl/>
        </w:rPr>
        <w:t>שממילא על ההלוואה.</w:t>
      </w:r>
    </w:p>
    <w:p w:rsidR="006F441D" w:rsidRPr="003F644E" w:rsidRDefault="006F441D" w:rsidP="00054E5F">
      <w:pPr>
        <w:rPr>
          <w:rtl/>
        </w:rPr>
      </w:pPr>
      <w:bookmarkStart w:id="670" w:name="_ETM_Q1_2070705"/>
      <w:bookmarkStart w:id="671" w:name="_ETM_Q1_2070830"/>
      <w:bookmarkEnd w:id="670"/>
      <w:bookmarkEnd w:id="671"/>
    </w:p>
    <w:p w:rsidR="006F441D" w:rsidRPr="003F644E" w:rsidRDefault="006F441D" w:rsidP="006F441D">
      <w:pPr>
        <w:pStyle w:val="af6"/>
        <w:keepNext/>
        <w:rPr>
          <w:rtl/>
        </w:rPr>
      </w:pPr>
      <w:bookmarkStart w:id="672" w:name="ET_yor_5094_198"/>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 </w:t>
      </w:r>
      <w:r w:rsidRPr="003F644E">
        <w:rPr>
          <w:rtl/>
        </w:rPr>
        <w:t>היו"ר ניסן סלומינסקי:</w:t>
      </w:r>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w:t>
      </w:r>
      <w:r w:rsidRPr="003F644E">
        <w:rPr>
          <w:rtl/>
        </w:rPr>
        <w:t xml:space="preserve"> </w:t>
      </w:r>
      <w:bookmarkEnd w:id="672"/>
    </w:p>
    <w:p w:rsidR="006F441D" w:rsidRPr="003F644E" w:rsidRDefault="006F441D" w:rsidP="006F441D">
      <w:pPr>
        <w:pStyle w:val="KeepWithNext"/>
        <w:rPr>
          <w:rtl/>
        </w:rPr>
      </w:pPr>
    </w:p>
    <w:p w:rsidR="00054E5F" w:rsidRPr="003F644E" w:rsidRDefault="006F441D" w:rsidP="00667773">
      <w:pPr>
        <w:rPr>
          <w:rtl/>
        </w:rPr>
      </w:pPr>
      <w:bookmarkStart w:id="673" w:name="_ETM_Q1_2071946"/>
      <w:bookmarkEnd w:id="673"/>
      <w:r w:rsidRPr="003F644E">
        <w:rPr>
          <w:rFonts w:hint="cs"/>
          <w:rtl/>
        </w:rPr>
        <w:t xml:space="preserve">דבי, דבי. דבי, את תרצי, תצביעי ואני אתן </w:t>
      </w:r>
      <w:bookmarkStart w:id="674" w:name="_ETM_Q1_2072683"/>
      <w:bookmarkEnd w:id="674"/>
      <w:r w:rsidRPr="003F644E">
        <w:rPr>
          <w:rFonts w:hint="cs"/>
          <w:rtl/>
        </w:rPr>
        <w:t>לך.</w:t>
      </w:r>
      <w:r w:rsidRPr="003F644E">
        <w:rPr>
          <w:rtl/>
        </w:rPr>
        <w:t xml:space="preserve"> </w:t>
      </w:r>
      <w:r w:rsidR="00054E5F" w:rsidRPr="003F644E">
        <w:rPr>
          <w:rFonts w:hint="cs"/>
          <w:rtl/>
        </w:rPr>
        <w:t xml:space="preserve">טל, </w:t>
      </w:r>
      <w:r w:rsidRPr="003F644E">
        <w:rPr>
          <w:rFonts w:hint="cs"/>
          <w:rtl/>
        </w:rPr>
        <w:t xml:space="preserve">יש </w:t>
      </w:r>
      <w:r w:rsidR="00054E5F" w:rsidRPr="003F644E">
        <w:rPr>
          <w:rFonts w:hint="cs"/>
          <w:rtl/>
        </w:rPr>
        <w:t>שתי הערות</w:t>
      </w:r>
      <w:r w:rsidRPr="003F644E">
        <w:rPr>
          <w:rFonts w:hint="cs"/>
          <w:rtl/>
        </w:rPr>
        <w:t>:</w:t>
      </w:r>
      <w:r w:rsidR="00054E5F" w:rsidRPr="003F644E">
        <w:rPr>
          <w:rFonts w:hint="cs"/>
          <w:rtl/>
        </w:rPr>
        <w:t xml:space="preserve"> </w:t>
      </w:r>
      <w:r w:rsidR="007A552A" w:rsidRPr="003F644E">
        <w:rPr>
          <w:rFonts w:hint="cs"/>
          <w:rtl/>
        </w:rPr>
        <w:t>הערה אחת</w:t>
      </w:r>
      <w:r w:rsidR="00667773" w:rsidRPr="003F644E">
        <w:rPr>
          <w:rFonts w:hint="cs"/>
          <w:rtl/>
        </w:rPr>
        <w:t>.</w:t>
      </w:r>
      <w:r w:rsidR="00054E5F" w:rsidRPr="003F644E">
        <w:rPr>
          <w:rFonts w:hint="cs"/>
          <w:rtl/>
        </w:rPr>
        <w:t xml:space="preserve"> מה שתומר אמר נגע לליבי </w:t>
      </w:r>
      <w:r w:rsidR="007A552A" w:rsidRPr="003F644E">
        <w:rPr>
          <w:rFonts w:hint="cs"/>
          <w:rtl/>
        </w:rPr>
        <w:t xml:space="preserve">במובן הזה </w:t>
      </w:r>
      <w:r w:rsidR="00054E5F" w:rsidRPr="003F644E">
        <w:rPr>
          <w:rFonts w:hint="cs"/>
          <w:rtl/>
        </w:rPr>
        <w:t xml:space="preserve">שכבר יש הסכם בין כולם, אל תפתח אותו, אחרת הכול יתחיל מההתחלה. </w:t>
      </w:r>
      <w:r w:rsidR="007A552A" w:rsidRPr="003F644E">
        <w:rPr>
          <w:rFonts w:hint="cs"/>
          <w:rtl/>
        </w:rPr>
        <w:t xml:space="preserve">אני רציתי להוריד את זה ל-50%, לא </w:t>
      </w:r>
      <w:bookmarkStart w:id="675" w:name="_ETM_Q1_2101162"/>
      <w:bookmarkEnd w:id="675"/>
      <w:r w:rsidR="000B3636" w:rsidRPr="003F644E">
        <w:rPr>
          <w:rFonts w:hint="cs"/>
          <w:rtl/>
        </w:rPr>
        <w:t>ל-</w:t>
      </w:r>
      <w:r w:rsidR="007A552A" w:rsidRPr="003F644E">
        <w:rPr>
          <w:rFonts w:hint="cs"/>
          <w:rtl/>
        </w:rPr>
        <w:t xml:space="preserve">25%, אבל </w:t>
      </w:r>
      <w:r w:rsidR="00054E5F" w:rsidRPr="003F644E">
        <w:rPr>
          <w:rFonts w:hint="cs"/>
          <w:rtl/>
        </w:rPr>
        <w:t>הוא אמר: אל תיגע בזה</w:t>
      </w:r>
      <w:r w:rsidR="007A552A" w:rsidRPr="003F644E">
        <w:rPr>
          <w:rFonts w:hint="cs"/>
          <w:rtl/>
        </w:rPr>
        <w:t xml:space="preserve">. </w:t>
      </w:r>
      <w:bookmarkStart w:id="676" w:name="_ETM_Q1_2106447"/>
      <w:bookmarkStart w:id="677" w:name="_ETM_Q1_2106540"/>
      <w:bookmarkStart w:id="678" w:name="_ETM_Q1_2106631"/>
      <w:bookmarkStart w:id="679" w:name="_ETM_Q1_2106754"/>
      <w:bookmarkEnd w:id="676"/>
      <w:bookmarkEnd w:id="677"/>
      <w:bookmarkEnd w:id="678"/>
      <w:bookmarkEnd w:id="679"/>
      <w:r w:rsidR="007A552A" w:rsidRPr="003F644E">
        <w:rPr>
          <w:rFonts w:hint="cs"/>
          <w:rtl/>
        </w:rPr>
        <w:t xml:space="preserve">מה שאתה עושה, אם אתה רוצה לפתוח </w:t>
      </w:r>
      <w:bookmarkStart w:id="680" w:name="_ETM_Q1_2108222"/>
      <w:bookmarkEnd w:id="680"/>
      <w:r w:rsidR="007A552A" w:rsidRPr="003F644E">
        <w:rPr>
          <w:rFonts w:hint="cs"/>
          <w:rtl/>
        </w:rPr>
        <w:t xml:space="preserve">את זה, אפשר, </w:t>
      </w:r>
      <w:r w:rsidR="00054E5F" w:rsidRPr="003F644E">
        <w:rPr>
          <w:rFonts w:hint="cs"/>
          <w:rtl/>
        </w:rPr>
        <w:t>אבל אז, בסופו של יום, אני מניח שתהיה לי פה החלטה פה אחד</w:t>
      </w:r>
      <w:r w:rsidR="007A552A" w:rsidRPr="003F644E">
        <w:rPr>
          <w:rFonts w:hint="cs"/>
          <w:rtl/>
        </w:rPr>
        <w:t>, כמו שאני רואה</w:t>
      </w:r>
      <w:r w:rsidR="00054E5F" w:rsidRPr="003F644E">
        <w:rPr>
          <w:rFonts w:hint="cs"/>
          <w:rtl/>
        </w:rPr>
        <w:t xml:space="preserve">, </w:t>
      </w:r>
      <w:r w:rsidR="000B3636" w:rsidRPr="003F644E">
        <w:rPr>
          <w:rFonts w:hint="cs"/>
          <w:rtl/>
        </w:rPr>
        <w:t>ו</w:t>
      </w:r>
      <w:r w:rsidR="00054E5F" w:rsidRPr="003F644E">
        <w:rPr>
          <w:rFonts w:hint="cs"/>
          <w:rtl/>
        </w:rPr>
        <w:t xml:space="preserve">זה ירד ל-50%. </w:t>
      </w:r>
      <w:r w:rsidR="007A552A" w:rsidRPr="003F644E">
        <w:rPr>
          <w:rFonts w:hint="cs"/>
          <w:rtl/>
        </w:rPr>
        <w:t xml:space="preserve">לכן </w:t>
      </w:r>
      <w:r w:rsidR="00054E5F" w:rsidRPr="003F644E">
        <w:rPr>
          <w:rFonts w:hint="cs"/>
          <w:rtl/>
        </w:rPr>
        <w:t>שווה להישאר בסיכו</w:t>
      </w:r>
      <w:r w:rsidR="007A552A" w:rsidRPr="003F644E">
        <w:rPr>
          <w:rFonts w:hint="cs"/>
          <w:rtl/>
        </w:rPr>
        <w:t>ם</w:t>
      </w:r>
      <w:r w:rsidR="00054E5F" w:rsidRPr="003F644E">
        <w:rPr>
          <w:rFonts w:hint="cs"/>
          <w:rtl/>
        </w:rPr>
        <w:t>,</w:t>
      </w:r>
      <w:r w:rsidR="007A552A" w:rsidRPr="003F644E">
        <w:rPr>
          <w:rFonts w:hint="cs"/>
          <w:rtl/>
        </w:rPr>
        <w:t xml:space="preserve"> ואז </w:t>
      </w:r>
      <w:bookmarkStart w:id="681" w:name="_ETM_Q1_2124914"/>
      <w:bookmarkEnd w:id="681"/>
      <w:r w:rsidR="007A552A" w:rsidRPr="003F644E">
        <w:rPr>
          <w:rFonts w:hint="cs"/>
          <w:rtl/>
        </w:rPr>
        <w:t xml:space="preserve">אני אומר: למרות שרציתי, קיבלתי לא לפתוח. </w:t>
      </w:r>
      <w:r w:rsidR="00054E5F" w:rsidRPr="003F644E">
        <w:rPr>
          <w:rFonts w:hint="cs"/>
          <w:rtl/>
        </w:rPr>
        <w:t>זו הערה אחת.</w:t>
      </w:r>
    </w:p>
    <w:p w:rsidR="007A552A" w:rsidRPr="003F644E" w:rsidRDefault="007A552A" w:rsidP="007A552A">
      <w:pPr>
        <w:rPr>
          <w:rtl/>
        </w:rPr>
      </w:pPr>
      <w:bookmarkStart w:id="682" w:name="_ETM_Q1_2129348"/>
      <w:bookmarkStart w:id="683" w:name="_ETM_Q1_2129478"/>
      <w:bookmarkEnd w:id="682"/>
      <w:bookmarkEnd w:id="683"/>
    </w:p>
    <w:p w:rsidR="00667773" w:rsidRPr="003F644E" w:rsidRDefault="00054E5F" w:rsidP="00667773">
      <w:pPr>
        <w:rPr>
          <w:rtl/>
        </w:rPr>
      </w:pPr>
      <w:r w:rsidRPr="003F644E">
        <w:rPr>
          <w:rFonts w:hint="cs"/>
          <w:rtl/>
        </w:rPr>
        <w:t>הערה שנייה</w:t>
      </w:r>
      <w:r w:rsidR="00667773" w:rsidRPr="003F644E">
        <w:rPr>
          <w:rFonts w:hint="cs"/>
          <w:rtl/>
        </w:rPr>
        <w:t>.</w:t>
      </w:r>
      <w:r w:rsidRPr="003F644E">
        <w:rPr>
          <w:rFonts w:hint="cs"/>
          <w:rtl/>
        </w:rPr>
        <w:t xml:space="preserve"> כשדיברת</w:t>
      </w:r>
      <w:r w:rsidR="007A552A" w:rsidRPr="003F644E">
        <w:rPr>
          <w:rFonts w:hint="cs"/>
          <w:rtl/>
        </w:rPr>
        <w:t xml:space="preserve"> </w:t>
      </w:r>
      <w:bookmarkStart w:id="684" w:name="_ETM_Q1_2133122"/>
      <w:bookmarkEnd w:id="684"/>
      <w:r w:rsidR="007A552A" w:rsidRPr="003F644E">
        <w:rPr>
          <w:rFonts w:hint="cs"/>
          <w:rtl/>
        </w:rPr>
        <w:t>על המקורות שלכם, ניסיתי לחשוב</w:t>
      </w:r>
      <w:r w:rsidRPr="003F644E">
        <w:rPr>
          <w:rFonts w:hint="cs"/>
          <w:rtl/>
        </w:rPr>
        <w:t>. אני אחד המקורות שלכם</w:t>
      </w:r>
      <w:r w:rsidR="007A552A" w:rsidRPr="003F644E">
        <w:rPr>
          <w:rFonts w:hint="cs"/>
          <w:rtl/>
        </w:rPr>
        <w:t xml:space="preserve">, ואני יודע. </w:t>
      </w:r>
      <w:r w:rsidRPr="003F644E">
        <w:rPr>
          <w:rFonts w:hint="cs"/>
          <w:rtl/>
        </w:rPr>
        <w:t>יש לי עכשיו</w:t>
      </w:r>
      <w:r w:rsidR="007A552A" w:rsidRPr="003F644E">
        <w:rPr>
          <w:rFonts w:hint="cs"/>
          <w:rtl/>
        </w:rPr>
        <w:t xml:space="preserve"> הרבה כסף </w:t>
      </w:r>
      <w:bookmarkStart w:id="685" w:name="_ETM_Q1_2141380"/>
      <w:bookmarkEnd w:id="685"/>
      <w:r w:rsidR="007A552A" w:rsidRPr="003F644E">
        <w:rPr>
          <w:rFonts w:hint="cs"/>
          <w:rtl/>
        </w:rPr>
        <w:t>אצלכם</w:t>
      </w:r>
      <w:r w:rsidRPr="003F644E">
        <w:rPr>
          <w:rFonts w:hint="cs"/>
          <w:rtl/>
        </w:rPr>
        <w:t xml:space="preserve"> </w:t>
      </w:r>
      <w:r w:rsidR="00667773" w:rsidRPr="003F644E">
        <w:rPr>
          <w:rFonts w:hint="cs"/>
          <w:rtl/>
        </w:rPr>
        <w:t>ו</w:t>
      </w:r>
      <w:r w:rsidRPr="003F644E">
        <w:rPr>
          <w:rFonts w:hint="cs"/>
          <w:rtl/>
        </w:rPr>
        <w:t xml:space="preserve">אני לא מקבל כלום. </w:t>
      </w:r>
      <w:r w:rsidR="007A552A" w:rsidRPr="003F644E">
        <w:rPr>
          <w:rFonts w:hint="cs"/>
          <w:rtl/>
        </w:rPr>
        <w:t xml:space="preserve">נניח הוא </w:t>
      </w:r>
      <w:r w:rsidRPr="003F644E">
        <w:rPr>
          <w:rFonts w:hint="cs"/>
          <w:rtl/>
        </w:rPr>
        <w:t>בעובר ושב</w:t>
      </w:r>
      <w:r w:rsidR="007A552A" w:rsidRPr="003F644E">
        <w:rPr>
          <w:rFonts w:hint="cs"/>
          <w:rtl/>
        </w:rPr>
        <w:t>,</w:t>
      </w:r>
      <w:r w:rsidRPr="003F644E">
        <w:rPr>
          <w:rFonts w:hint="cs"/>
          <w:rtl/>
        </w:rPr>
        <w:t xml:space="preserve"> אני לא מקבל שום ריבית. אם </w:t>
      </w:r>
      <w:r w:rsidR="007A552A" w:rsidRPr="003F644E">
        <w:rPr>
          <w:rFonts w:hint="cs"/>
          <w:rtl/>
        </w:rPr>
        <w:t xml:space="preserve">אנחנו </w:t>
      </w:r>
      <w:r w:rsidR="00667773" w:rsidRPr="003F644E">
        <w:rPr>
          <w:rFonts w:hint="cs"/>
          <w:rtl/>
        </w:rPr>
        <w:t xml:space="preserve">צריכים </w:t>
      </w:r>
      <w:r w:rsidR="007A552A" w:rsidRPr="003F644E">
        <w:rPr>
          <w:rFonts w:hint="cs"/>
          <w:rtl/>
        </w:rPr>
        <w:t xml:space="preserve">להסתדר, </w:t>
      </w:r>
      <w:r w:rsidR="00667773" w:rsidRPr="003F644E">
        <w:rPr>
          <w:rFonts w:hint="cs"/>
          <w:rtl/>
        </w:rPr>
        <w:t>לו</w:t>
      </w:r>
      <w:r w:rsidR="007A552A" w:rsidRPr="003F644E">
        <w:rPr>
          <w:rFonts w:hint="cs"/>
          <w:rtl/>
        </w:rPr>
        <w:t xml:space="preserve"> הייתם באים ואומרים שאתם צריכים </w:t>
      </w:r>
      <w:bookmarkStart w:id="686" w:name="_ETM_Q1_2152116"/>
      <w:bookmarkEnd w:id="686"/>
      <w:r w:rsidR="007A552A" w:rsidRPr="003F644E">
        <w:rPr>
          <w:rFonts w:hint="cs"/>
          <w:rtl/>
        </w:rPr>
        <w:t xml:space="preserve">לשלם לי ריבית, נניח </w:t>
      </w:r>
      <w:r w:rsidRPr="003F644E">
        <w:rPr>
          <w:rFonts w:hint="cs"/>
          <w:rtl/>
        </w:rPr>
        <w:t>של 5%, וכתוצאה מההלוואה</w:t>
      </w:r>
      <w:r w:rsidR="007A552A" w:rsidRPr="003F644E">
        <w:rPr>
          <w:rFonts w:hint="cs"/>
          <w:rtl/>
        </w:rPr>
        <w:t xml:space="preserve"> עכשיו</w:t>
      </w:r>
      <w:r w:rsidRPr="003F644E">
        <w:rPr>
          <w:rFonts w:hint="cs"/>
          <w:rtl/>
        </w:rPr>
        <w:t xml:space="preserve"> אתם</w:t>
      </w:r>
      <w:r w:rsidR="007A552A" w:rsidRPr="003F644E">
        <w:rPr>
          <w:rFonts w:hint="cs"/>
          <w:rtl/>
        </w:rPr>
        <w:t xml:space="preserve"> מתחילים להסתבך כי אתם </w:t>
      </w:r>
      <w:bookmarkStart w:id="687" w:name="_ETM_Q1_2157660"/>
      <w:bookmarkEnd w:id="687"/>
      <w:r w:rsidR="007A552A" w:rsidRPr="003F644E">
        <w:rPr>
          <w:rFonts w:hint="cs"/>
          <w:rtl/>
        </w:rPr>
        <w:t xml:space="preserve">צריכים לשלם לי ריבית, אני </w:t>
      </w:r>
      <w:r w:rsidRPr="003F644E">
        <w:rPr>
          <w:rFonts w:hint="cs"/>
          <w:rtl/>
        </w:rPr>
        <w:t>יכול להבין</w:t>
      </w:r>
      <w:r w:rsidR="007A552A" w:rsidRPr="003F644E">
        <w:rPr>
          <w:rFonts w:hint="cs"/>
          <w:rtl/>
        </w:rPr>
        <w:t xml:space="preserve">, אבל אם אתם </w:t>
      </w:r>
      <w:bookmarkStart w:id="688" w:name="_ETM_Q1_2163128"/>
      <w:bookmarkEnd w:id="688"/>
      <w:r w:rsidR="007A552A" w:rsidRPr="003F644E">
        <w:rPr>
          <w:rFonts w:hint="cs"/>
          <w:rtl/>
        </w:rPr>
        <w:t xml:space="preserve">מקבלים </w:t>
      </w:r>
      <w:proofErr w:type="spellStart"/>
      <w:r w:rsidR="007A552A" w:rsidRPr="003F644E">
        <w:rPr>
          <w:rFonts w:hint="cs"/>
          <w:rtl/>
        </w:rPr>
        <w:t>מאיתנו</w:t>
      </w:r>
      <w:proofErr w:type="spellEnd"/>
      <w:r w:rsidR="007A552A" w:rsidRPr="003F644E">
        <w:rPr>
          <w:rFonts w:hint="cs"/>
          <w:rtl/>
        </w:rPr>
        <w:t>, האזרחים, כסף בחינם</w:t>
      </w:r>
      <w:r w:rsidR="00667773" w:rsidRPr="003F644E">
        <w:rPr>
          <w:rFonts w:hint="cs"/>
          <w:rtl/>
        </w:rPr>
        <w:t>,</w:t>
      </w:r>
      <w:r w:rsidR="007A552A" w:rsidRPr="003F644E">
        <w:rPr>
          <w:rFonts w:hint="cs"/>
          <w:rtl/>
        </w:rPr>
        <w:t xml:space="preserve"> לצערי הכסף בחינם </w:t>
      </w:r>
      <w:bookmarkStart w:id="689" w:name="_ETM_Q1_2168156"/>
      <w:bookmarkEnd w:id="689"/>
      <w:r w:rsidR="007A552A" w:rsidRPr="003F644E">
        <w:rPr>
          <w:rtl/>
        </w:rPr>
        <w:t>–</w:t>
      </w:r>
      <w:r w:rsidR="007A552A" w:rsidRPr="003F644E">
        <w:rPr>
          <w:rFonts w:hint="cs"/>
          <w:rtl/>
        </w:rPr>
        <w:t xml:space="preserve"> אם אנחנו ביתרון, שכאילו אני נותן לך הלוואה ואתה </w:t>
      </w:r>
      <w:bookmarkStart w:id="690" w:name="_ETM_Q1_2171673"/>
      <w:bookmarkEnd w:id="690"/>
      <w:r w:rsidR="007A552A" w:rsidRPr="003F644E">
        <w:rPr>
          <w:rFonts w:hint="cs"/>
          <w:rtl/>
        </w:rPr>
        <w:t xml:space="preserve">לא משלם כלום, </w:t>
      </w:r>
      <w:r w:rsidR="00667773" w:rsidRPr="003F644E">
        <w:rPr>
          <w:rFonts w:hint="cs"/>
          <w:rtl/>
        </w:rPr>
        <w:t xml:space="preserve">אתה מקבל ממני כסף בחינם. </w:t>
      </w:r>
      <w:bookmarkStart w:id="691" w:name="_ETM_Q1_2177113"/>
      <w:bookmarkEnd w:id="691"/>
      <w:r w:rsidR="00667773" w:rsidRPr="003F644E">
        <w:rPr>
          <w:rFonts w:hint="cs"/>
          <w:rtl/>
        </w:rPr>
        <w:t xml:space="preserve">המקורות שלך הם מקורות טובים, אתה לא משלם עליהם שום </w:t>
      </w:r>
      <w:bookmarkStart w:id="692" w:name="_ETM_Q1_2177760"/>
      <w:bookmarkEnd w:id="692"/>
      <w:r w:rsidR="00667773" w:rsidRPr="003F644E">
        <w:rPr>
          <w:rFonts w:hint="cs"/>
          <w:rtl/>
        </w:rPr>
        <w:t xml:space="preserve">דבר </w:t>
      </w:r>
      <w:r w:rsidR="00667773" w:rsidRPr="003F644E">
        <w:rPr>
          <w:rFonts w:hint="eastAsia"/>
        </w:rPr>
        <w:t>–</w:t>
      </w:r>
      <w:r w:rsidR="00667773" w:rsidRPr="003F644E">
        <w:rPr>
          <w:rFonts w:hint="cs"/>
          <w:rtl/>
        </w:rPr>
        <w:t xml:space="preserve"> אז זה בסדר גמור, כשזה בניגוד לגופים החוץ-בנקאיים, שכן </w:t>
      </w:r>
      <w:bookmarkStart w:id="693" w:name="_ETM_Q1_2185159"/>
      <w:bookmarkEnd w:id="693"/>
      <w:r w:rsidR="00667773" w:rsidRPr="003F644E">
        <w:rPr>
          <w:rFonts w:hint="cs"/>
          <w:rtl/>
        </w:rPr>
        <w:t xml:space="preserve">משלמים ריבית על הכסף שהם כנראה לוקחים מכם או </w:t>
      </w:r>
      <w:bookmarkStart w:id="694" w:name="_ETM_Q1_2191638"/>
      <w:bookmarkEnd w:id="694"/>
      <w:r w:rsidR="00667773" w:rsidRPr="003F644E">
        <w:rPr>
          <w:rFonts w:hint="cs"/>
          <w:rtl/>
        </w:rPr>
        <w:t xml:space="preserve">ממקומות אחרים, ולהם זה יותר בעייתי. לכם </w:t>
      </w:r>
      <w:bookmarkStart w:id="695" w:name="_ETM_Q1_2194887"/>
      <w:bookmarkEnd w:id="695"/>
      <w:r w:rsidR="00667773" w:rsidRPr="003F644E">
        <w:rPr>
          <w:rFonts w:hint="cs"/>
          <w:rtl/>
        </w:rPr>
        <w:t xml:space="preserve">יש מקורות בחינם, אז זה בסדר. זה היה בחצי ציניות, אבל יגיע </w:t>
      </w:r>
      <w:bookmarkStart w:id="696" w:name="_ETM_Q1_2203157"/>
      <w:bookmarkEnd w:id="696"/>
      <w:r w:rsidR="00667773" w:rsidRPr="003F644E">
        <w:rPr>
          <w:rFonts w:hint="cs"/>
          <w:rtl/>
        </w:rPr>
        <w:t xml:space="preserve">הרגע שנצטרך לחשוב איך אני, כמלווה שלכם, לא מקבל ריבית, </w:t>
      </w:r>
      <w:bookmarkStart w:id="697" w:name="_ETM_Q1_2209846"/>
      <w:bookmarkEnd w:id="697"/>
      <w:r w:rsidR="00667773" w:rsidRPr="003F644E">
        <w:rPr>
          <w:rFonts w:hint="cs"/>
          <w:rtl/>
        </w:rPr>
        <w:t xml:space="preserve">ואתם, כשאתם נותנים הלוואה, אתם כן לוקחים ריבית. </w:t>
      </w:r>
      <w:bookmarkStart w:id="698" w:name="_ETM_Q1_2214053"/>
      <w:bookmarkStart w:id="699" w:name="_ETM_Q1_2214186"/>
      <w:bookmarkStart w:id="700" w:name="_ETM_Q1_2214565"/>
      <w:bookmarkStart w:id="701" w:name="_ETM_Q1_2214673"/>
      <w:bookmarkEnd w:id="698"/>
      <w:bookmarkEnd w:id="699"/>
      <w:bookmarkEnd w:id="700"/>
      <w:bookmarkEnd w:id="701"/>
      <w:r w:rsidR="00667773" w:rsidRPr="003F644E">
        <w:rPr>
          <w:rFonts w:hint="cs"/>
          <w:rtl/>
        </w:rPr>
        <w:t xml:space="preserve">אני מציע להישאר </w:t>
      </w:r>
      <w:bookmarkStart w:id="702" w:name="_ETM_Q1_2216973"/>
      <w:bookmarkEnd w:id="702"/>
      <w:r w:rsidR="00667773" w:rsidRPr="003F644E">
        <w:rPr>
          <w:rFonts w:hint="cs"/>
          <w:rtl/>
        </w:rPr>
        <w:t xml:space="preserve">בסיכום, ואם נישאר בסיכום, נשאיר את זה כך. אם נפתח </w:t>
      </w:r>
      <w:bookmarkStart w:id="703" w:name="_ETM_Q1_2218300"/>
      <w:bookmarkEnd w:id="703"/>
      <w:r w:rsidR="00667773" w:rsidRPr="003F644E">
        <w:rPr>
          <w:rFonts w:hint="cs"/>
          <w:rtl/>
        </w:rPr>
        <w:t>את זה, בסוף יכול להיות שנגמור הרבה יותר נמוך.</w:t>
      </w:r>
    </w:p>
    <w:p w:rsidR="00054E5F" w:rsidRPr="003F644E" w:rsidRDefault="00054E5F" w:rsidP="00054E5F">
      <w:pPr>
        <w:rPr>
          <w:rtl/>
        </w:rPr>
      </w:pPr>
    </w:p>
    <w:p w:rsidR="00054E5F" w:rsidRPr="003F644E" w:rsidRDefault="00054E5F" w:rsidP="00054E5F">
      <w:pPr>
        <w:pStyle w:val="af9"/>
        <w:keepNext/>
        <w:rPr>
          <w:rtl/>
        </w:rPr>
      </w:pPr>
      <w:bookmarkStart w:id="704" w:name="ET_guest_519067_102"/>
      <w:r w:rsidRPr="003F644E">
        <w:rPr>
          <w:rStyle w:val="TagStyle"/>
          <w:rtl/>
        </w:rPr>
        <w:t xml:space="preserve"> &lt;&lt; אורח &gt;&gt; </w:t>
      </w:r>
      <w:r w:rsidRPr="003F644E">
        <w:rPr>
          <w:rtl/>
        </w:rPr>
        <w:t xml:space="preserve">טל </w:t>
      </w:r>
      <w:proofErr w:type="spellStart"/>
      <w:r w:rsidRPr="003F644E">
        <w:rPr>
          <w:rtl/>
        </w:rPr>
        <w:t>נד"ב</w:t>
      </w:r>
      <w:proofErr w:type="spellEnd"/>
      <w:r w:rsidRPr="003F644E">
        <w:rPr>
          <w:rtl/>
        </w:rPr>
        <w:t>:</w:t>
      </w:r>
      <w:r w:rsidRPr="003F644E">
        <w:rPr>
          <w:rStyle w:val="TagStyle"/>
          <w:rtl/>
        </w:rPr>
        <w:t xml:space="preserve"> &lt;&lt; אורח &gt;&gt;</w:t>
      </w:r>
      <w:r w:rsidRPr="003F644E">
        <w:rPr>
          <w:rtl/>
        </w:rPr>
        <w:t xml:space="preserve"> </w:t>
      </w:r>
      <w:bookmarkEnd w:id="704"/>
    </w:p>
    <w:p w:rsidR="00054E5F" w:rsidRPr="003F644E" w:rsidRDefault="00054E5F" w:rsidP="00054E5F">
      <w:pPr>
        <w:pStyle w:val="KeepWithNext"/>
        <w:rPr>
          <w:rtl/>
        </w:rPr>
      </w:pPr>
    </w:p>
    <w:p w:rsidR="00054E5F" w:rsidRPr="003F644E" w:rsidRDefault="00054E5F" w:rsidP="000B3636">
      <w:pPr>
        <w:rPr>
          <w:rtl/>
        </w:rPr>
      </w:pPr>
      <w:r w:rsidRPr="003F644E">
        <w:rPr>
          <w:rFonts w:hint="cs"/>
          <w:rtl/>
        </w:rPr>
        <w:t>אדוני, רק שני משפטים ברשותך</w:t>
      </w:r>
      <w:r w:rsidR="00667773" w:rsidRPr="003F644E">
        <w:rPr>
          <w:rFonts w:hint="cs"/>
          <w:rtl/>
        </w:rPr>
        <w:t>. קודם כול,</w:t>
      </w:r>
      <w:r w:rsidRPr="003F644E">
        <w:rPr>
          <w:rFonts w:hint="cs"/>
          <w:rtl/>
        </w:rPr>
        <w:t xml:space="preserve"> חזקה עליי  מצוותך ובקשת</w:t>
      </w:r>
      <w:r w:rsidR="00667773" w:rsidRPr="003F644E">
        <w:rPr>
          <w:rFonts w:hint="cs"/>
          <w:rtl/>
        </w:rPr>
        <w:t xml:space="preserve">ך להיצמד לסיכום. אני </w:t>
      </w:r>
      <w:bookmarkStart w:id="705" w:name="_ETM_Q1_2233408"/>
      <w:bookmarkEnd w:id="705"/>
      <w:r w:rsidR="00667773" w:rsidRPr="003F644E">
        <w:rPr>
          <w:rFonts w:hint="cs"/>
          <w:rtl/>
        </w:rPr>
        <w:t xml:space="preserve">לא אוהב אותו, </w:t>
      </w:r>
      <w:r w:rsidRPr="003F644E">
        <w:rPr>
          <w:rFonts w:hint="cs"/>
          <w:rtl/>
        </w:rPr>
        <w:t>אני לא מרוצה ממנו</w:t>
      </w:r>
      <w:r w:rsidR="00667773" w:rsidRPr="003F644E">
        <w:rPr>
          <w:rFonts w:hint="cs"/>
          <w:rtl/>
        </w:rPr>
        <w:t>, אבל</w:t>
      </w:r>
      <w:r w:rsidRPr="003F644E">
        <w:rPr>
          <w:rFonts w:hint="cs"/>
          <w:rtl/>
        </w:rPr>
        <w:t xml:space="preserve"> אני מבין את רוח הוועדה ואני תמיד מקבל אותה. לגבי מה שאמר אדוני</w:t>
      </w:r>
      <w:r w:rsidR="000B3636" w:rsidRPr="003F644E">
        <w:rPr>
          <w:rFonts w:hint="cs"/>
          <w:rtl/>
        </w:rPr>
        <w:t>,</w:t>
      </w:r>
      <w:r w:rsidR="00667773" w:rsidRPr="003F644E">
        <w:rPr>
          <w:rFonts w:hint="cs"/>
          <w:rtl/>
        </w:rPr>
        <w:t xml:space="preserve"> חשבון עו"ש זו לא הדרך </w:t>
      </w:r>
      <w:bookmarkStart w:id="706" w:name="_ETM_Q1_2241687"/>
      <w:bookmarkEnd w:id="706"/>
      <w:r w:rsidR="00667773" w:rsidRPr="003F644E">
        <w:rPr>
          <w:rFonts w:hint="cs"/>
          <w:rtl/>
        </w:rPr>
        <w:t xml:space="preserve">היחידה להשקיע כספים אם בכלל. יש דרך להשקיע כספים בצורה </w:t>
      </w:r>
      <w:bookmarkStart w:id="707" w:name="_ETM_Q1_2243230"/>
      <w:bookmarkEnd w:id="707"/>
      <w:r w:rsidR="00667773" w:rsidRPr="003F644E">
        <w:rPr>
          <w:rFonts w:hint="cs"/>
          <w:rtl/>
        </w:rPr>
        <w:t>אחרת, ושם כ</w:t>
      </w:r>
      <w:r w:rsidRPr="003F644E">
        <w:rPr>
          <w:rFonts w:hint="cs"/>
          <w:rtl/>
        </w:rPr>
        <w:t>ן מקבלים ריבית</w:t>
      </w:r>
      <w:r w:rsidR="00667773" w:rsidRPr="003F644E">
        <w:rPr>
          <w:rFonts w:hint="cs"/>
          <w:rtl/>
        </w:rPr>
        <w:t xml:space="preserve">. יש מספיק כסף בחשבון שאתה רוצה אותו </w:t>
      </w:r>
      <w:bookmarkStart w:id="708" w:name="_ETM_Q1_2247893"/>
      <w:bookmarkEnd w:id="708"/>
      <w:r w:rsidR="00667773" w:rsidRPr="003F644E">
        <w:rPr>
          <w:rFonts w:hint="cs"/>
          <w:rtl/>
        </w:rPr>
        <w:t>זמין כל הזמן - - -</w:t>
      </w:r>
    </w:p>
    <w:p w:rsidR="00054E5F" w:rsidRPr="003F644E" w:rsidRDefault="00054E5F" w:rsidP="00054E5F">
      <w:pPr>
        <w:rPr>
          <w:rtl/>
        </w:rPr>
      </w:pPr>
    </w:p>
    <w:p w:rsidR="00054E5F" w:rsidRPr="003F644E" w:rsidRDefault="00054E5F" w:rsidP="00054E5F">
      <w:pPr>
        <w:pStyle w:val="af6"/>
        <w:keepNext/>
        <w:rPr>
          <w:rtl/>
        </w:rPr>
      </w:pPr>
      <w:bookmarkStart w:id="709" w:name="ET_yor_5094_103"/>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 </w:t>
      </w:r>
      <w:r w:rsidRPr="003F644E">
        <w:rPr>
          <w:rtl/>
        </w:rPr>
        <w:t>היו"ר ניסן סלומינסקי:</w:t>
      </w:r>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w:t>
      </w:r>
      <w:r w:rsidRPr="003F644E">
        <w:rPr>
          <w:rtl/>
        </w:rPr>
        <w:t xml:space="preserve"> </w:t>
      </w:r>
      <w:bookmarkEnd w:id="709"/>
    </w:p>
    <w:p w:rsidR="00054E5F" w:rsidRPr="003F644E" w:rsidRDefault="00054E5F" w:rsidP="00054E5F">
      <w:pPr>
        <w:pStyle w:val="KeepWithNext"/>
        <w:rPr>
          <w:rtl/>
        </w:rPr>
      </w:pPr>
    </w:p>
    <w:p w:rsidR="00054E5F" w:rsidRPr="003F644E" w:rsidRDefault="00054E5F" w:rsidP="00667773">
      <w:pPr>
        <w:rPr>
          <w:rtl/>
        </w:rPr>
      </w:pPr>
      <w:r w:rsidRPr="003F644E">
        <w:rPr>
          <w:rFonts w:hint="cs"/>
          <w:rtl/>
        </w:rPr>
        <w:t>גם על הריבית הזאת,</w:t>
      </w:r>
      <w:r w:rsidR="00667773" w:rsidRPr="003F644E">
        <w:rPr>
          <w:rFonts w:hint="cs"/>
          <w:rtl/>
        </w:rPr>
        <w:t xml:space="preserve"> בשנייה שאני משקיע,</w:t>
      </w:r>
      <w:r w:rsidRPr="003F644E">
        <w:rPr>
          <w:rFonts w:hint="cs"/>
          <w:rtl/>
        </w:rPr>
        <w:t xml:space="preserve"> אני יכול להראות לך כמה אני מקבל</w:t>
      </w:r>
      <w:r w:rsidR="00667773" w:rsidRPr="003F644E">
        <w:rPr>
          <w:rFonts w:hint="cs"/>
          <w:rtl/>
        </w:rPr>
        <w:t xml:space="preserve"> - </w:t>
      </w:r>
      <w:bookmarkStart w:id="710" w:name="_ETM_Q1_2253134"/>
      <w:bookmarkEnd w:id="710"/>
      <w:r w:rsidR="00667773" w:rsidRPr="003F644E">
        <w:rPr>
          <w:rFonts w:hint="cs"/>
          <w:rtl/>
        </w:rPr>
        <w:t>- -</w:t>
      </w:r>
    </w:p>
    <w:p w:rsidR="00054E5F" w:rsidRPr="003F644E" w:rsidRDefault="00054E5F" w:rsidP="00054E5F">
      <w:pPr>
        <w:rPr>
          <w:rtl/>
        </w:rPr>
      </w:pPr>
    </w:p>
    <w:p w:rsidR="00054E5F" w:rsidRPr="003F644E" w:rsidRDefault="00054E5F" w:rsidP="00054E5F">
      <w:pPr>
        <w:pStyle w:val="af9"/>
        <w:keepNext/>
        <w:rPr>
          <w:rtl/>
        </w:rPr>
      </w:pPr>
      <w:bookmarkStart w:id="711" w:name="ET_guest_519067_104"/>
      <w:r w:rsidRPr="003F644E">
        <w:rPr>
          <w:rStyle w:val="TagStyle"/>
          <w:rtl/>
        </w:rPr>
        <w:t xml:space="preserve"> &lt;&lt; אורח &gt;&gt; </w:t>
      </w:r>
      <w:r w:rsidRPr="003F644E">
        <w:rPr>
          <w:rtl/>
        </w:rPr>
        <w:t xml:space="preserve">טל </w:t>
      </w:r>
      <w:proofErr w:type="spellStart"/>
      <w:r w:rsidRPr="003F644E">
        <w:rPr>
          <w:rtl/>
        </w:rPr>
        <w:t>נד"ב</w:t>
      </w:r>
      <w:proofErr w:type="spellEnd"/>
      <w:r w:rsidRPr="003F644E">
        <w:rPr>
          <w:rtl/>
        </w:rPr>
        <w:t>:</w:t>
      </w:r>
      <w:r w:rsidRPr="003F644E">
        <w:rPr>
          <w:rStyle w:val="TagStyle"/>
          <w:rtl/>
        </w:rPr>
        <w:t xml:space="preserve"> &lt;&lt; אורח &gt;&gt;</w:t>
      </w:r>
      <w:r w:rsidRPr="003F644E">
        <w:rPr>
          <w:rtl/>
        </w:rPr>
        <w:t xml:space="preserve"> </w:t>
      </w:r>
      <w:bookmarkEnd w:id="711"/>
    </w:p>
    <w:p w:rsidR="00054E5F" w:rsidRPr="003F644E" w:rsidRDefault="00054E5F" w:rsidP="00054E5F">
      <w:pPr>
        <w:pStyle w:val="KeepWithNext"/>
        <w:rPr>
          <w:rtl/>
        </w:rPr>
      </w:pPr>
    </w:p>
    <w:p w:rsidR="00054E5F" w:rsidRPr="003F644E" w:rsidRDefault="00054E5F" w:rsidP="000B3636">
      <w:pPr>
        <w:rPr>
          <w:rtl/>
        </w:rPr>
      </w:pPr>
      <w:r w:rsidRPr="003F644E">
        <w:rPr>
          <w:rFonts w:hint="cs"/>
          <w:rtl/>
        </w:rPr>
        <w:t xml:space="preserve">היה לי חשוב להצביע </w:t>
      </w:r>
      <w:r w:rsidR="00667773" w:rsidRPr="003F644E">
        <w:rPr>
          <w:rFonts w:hint="cs"/>
          <w:rtl/>
        </w:rPr>
        <w:t xml:space="preserve">על כך </w:t>
      </w:r>
      <w:r w:rsidRPr="003F644E">
        <w:rPr>
          <w:rFonts w:hint="cs"/>
          <w:rtl/>
        </w:rPr>
        <w:t xml:space="preserve">שגם 25% זו </w:t>
      </w:r>
      <w:r w:rsidR="00667773" w:rsidRPr="003F644E">
        <w:rPr>
          <w:rFonts w:hint="cs"/>
          <w:rtl/>
        </w:rPr>
        <w:t xml:space="preserve">הפחתה מאוד מאוד מאוד משמעותית, ואני כבר </w:t>
      </w:r>
      <w:bookmarkStart w:id="712" w:name="_ETM_Q1_2263775"/>
      <w:bookmarkEnd w:id="712"/>
      <w:r w:rsidR="00667773" w:rsidRPr="003F644E">
        <w:rPr>
          <w:rFonts w:hint="cs"/>
          <w:rtl/>
        </w:rPr>
        <w:t>לא מדבר על פגיעה בחופש החוזים, חופש ההסכמים</w:t>
      </w:r>
      <w:r w:rsidR="000B3636" w:rsidRPr="003F644E">
        <w:rPr>
          <w:rFonts w:hint="cs"/>
          <w:rtl/>
        </w:rPr>
        <w:t>.</w:t>
      </w:r>
      <w:r w:rsidR="00667773" w:rsidRPr="003F644E">
        <w:rPr>
          <w:rFonts w:hint="cs"/>
          <w:rtl/>
        </w:rPr>
        <w:t xml:space="preserve"> נעזוב את </w:t>
      </w:r>
      <w:bookmarkStart w:id="713" w:name="_ETM_Q1_2269149"/>
      <w:bookmarkEnd w:id="713"/>
      <w:r w:rsidR="00667773" w:rsidRPr="003F644E">
        <w:rPr>
          <w:rFonts w:hint="cs"/>
          <w:rtl/>
        </w:rPr>
        <w:t>זה.</w:t>
      </w:r>
    </w:p>
    <w:p w:rsidR="00054E5F" w:rsidRPr="003F644E" w:rsidRDefault="00054E5F" w:rsidP="00054E5F">
      <w:pPr>
        <w:rPr>
          <w:rtl/>
        </w:rPr>
      </w:pPr>
    </w:p>
    <w:p w:rsidR="00054E5F" w:rsidRPr="003F644E" w:rsidRDefault="00054E5F" w:rsidP="00054E5F">
      <w:pPr>
        <w:pStyle w:val="af6"/>
        <w:keepNext/>
        <w:rPr>
          <w:rtl/>
        </w:rPr>
      </w:pPr>
      <w:bookmarkStart w:id="714" w:name="ET_yor_5094_105"/>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 </w:t>
      </w:r>
      <w:r w:rsidRPr="003F644E">
        <w:rPr>
          <w:rtl/>
        </w:rPr>
        <w:t>היו"ר ניסן סלומינסקי:</w:t>
      </w:r>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w:t>
      </w:r>
      <w:r w:rsidRPr="003F644E">
        <w:rPr>
          <w:rtl/>
        </w:rPr>
        <w:t xml:space="preserve"> </w:t>
      </w:r>
      <w:bookmarkEnd w:id="714"/>
    </w:p>
    <w:p w:rsidR="00054E5F" w:rsidRPr="003F644E" w:rsidRDefault="00054E5F" w:rsidP="00054E5F">
      <w:pPr>
        <w:pStyle w:val="KeepWithNext"/>
        <w:rPr>
          <w:rtl/>
        </w:rPr>
      </w:pPr>
    </w:p>
    <w:p w:rsidR="00054E5F" w:rsidRPr="003F644E" w:rsidRDefault="00054E5F" w:rsidP="000B3636">
      <w:pPr>
        <w:rPr>
          <w:rtl/>
        </w:rPr>
      </w:pPr>
      <w:r w:rsidRPr="003F644E">
        <w:rPr>
          <w:rFonts w:hint="cs"/>
          <w:rtl/>
        </w:rPr>
        <w:t>פעם הייתם גם מקבלים</w:t>
      </w:r>
      <w:r w:rsidR="00A44DE1" w:rsidRPr="003F644E">
        <w:rPr>
          <w:rFonts w:hint="cs"/>
          <w:rtl/>
        </w:rPr>
        <w:t>, יכול להיות שהיום כבר לא</w:t>
      </w:r>
      <w:r w:rsidR="000B3636" w:rsidRPr="003F644E">
        <w:rPr>
          <w:rFonts w:hint="cs"/>
          <w:rtl/>
        </w:rPr>
        <w:t xml:space="preserve"> </w:t>
      </w:r>
      <w:r w:rsidR="000B3636" w:rsidRPr="003F644E">
        <w:rPr>
          <w:rFonts w:hint="eastAsia"/>
        </w:rPr>
        <w:t>–</w:t>
      </w:r>
      <w:r w:rsidR="00A44DE1" w:rsidRPr="003F644E">
        <w:rPr>
          <w:rFonts w:hint="cs"/>
          <w:rtl/>
        </w:rPr>
        <w:t xml:space="preserve"> פעם הייתם מקבלים גם </w:t>
      </w:r>
      <w:bookmarkStart w:id="715" w:name="_ETM_Q1_2273228"/>
      <w:bookmarkEnd w:id="715"/>
      <w:r w:rsidRPr="003F644E">
        <w:rPr>
          <w:rFonts w:hint="cs"/>
          <w:rtl/>
        </w:rPr>
        <w:t>מבנק ישראל</w:t>
      </w:r>
      <w:r w:rsidR="00A44DE1" w:rsidRPr="003F644E">
        <w:rPr>
          <w:rFonts w:hint="cs"/>
          <w:rtl/>
        </w:rPr>
        <w:t xml:space="preserve"> כסף כמעט בחינם. הדבר הזה הספיק הרבה שנים, א</w:t>
      </w:r>
      <w:bookmarkStart w:id="716" w:name="_ETM_Q1_2278117"/>
      <w:bookmarkEnd w:id="716"/>
      <w:r w:rsidR="00A44DE1" w:rsidRPr="003F644E">
        <w:rPr>
          <w:rFonts w:hint="cs"/>
          <w:rtl/>
        </w:rPr>
        <w:t xml:space="preserve">בל זו גם אופציה שהייתה. </w:t>
      </w:r>
      <w:r w:rsidRPr="003F644E">
        <w:rPr>
          <w:rFonts w:hint="cs"/>
          <w:rtl/>
        </w:rPr>
        <w:t>אנחנו נשארים בסיכום, אתה אומר.</w:t>
      </w:r>
    </w:p>
    <w:p w:rsidR="00A44DE1" w:rsidRPr="003F644E" w:rsidRDefault="00A44DE1" w:rsidP="00054E5F">
      <w:pPr>
        <w:rPr>
          <w:rtl/>
        </w:rPr>
      </w:pPr>
      <w:bookmarkStart w:id="717" w:name="_ETM_Q1_2282256"/>
      <w:bookmarkEnd w:id="717"/>
    </w:p>
    <w:p w:rsidR="00A44DE1" w:rsidRPr="003F644E" w:rsidRDefault="00A44DE1" w:rsidP="00A44DE1">
      <w:pPr>
        <w:pStyle w:val="af9"/>
        <w:keepNext/>
        <w:rPr>
          <w:rtl/>
        </w:rPr>
      </w:pPr>
      <w:bookmarkStart w:id="718" w:name="ET_guest_684986_199"/>
      <w:r w:rsidRPr="003F644E">
        <w:rPr>
          <w:rStyle w:val="TagStyle"/>
          <w:rtl/>
        </w:rPr>
        <w:t xml:space="preserve"> &lt;&lt; אורח &gt;&gt; </w:t>
      </w:r>
      <w:r w:rsidRPr="003F644E">
        <w:rPr>
          <w:rtl/>
        </w:rPr>
        <w:t xml:space="preserve">תומר </w:t>
      </w:r>
      <w:proofErr w:type="spellStart"/>
      <w:r w:rsidRPr="003F644E">
        <w:rPr>
          <w:rtl/>
        </w:rPr>
        <w:t>מוסקוביץ</w:t>
      </w:r>
      <w:proofErr w:type="spellEnd"/>
      <w:r w:rsidRPr="003F644E">
        <w:rPr>
          <w:rtl/>
        </w:rPr>
        <w:t>:</w:t>
      </w:r>
      <w:r w:rsidRPr="003F644E">
        <w:rPr>
          <w:rStyle w:val="TagStyle"/>
          <w:rtl/>
        </w:rPr>
        <w:t xml:space="preserve"> &lt;&lt; אורח &gt;&gt;</w:t>
      </w:r>
      <w:r w:rsidRPr="003F644E">
        <w:rPr>
          <w:rtl/>
        </w:rPr>
        <w:t xml:space="preserve"> </w:t>
      </w:r>
      <w:bookmarkEnd w:id="718"/>
    </w:p>
    <w:p w:rsidR="00A44DE1" w:rsidRPr="003F644E" w:rsidRDefault="00A44DE1" w:rsidP="00A44DE1">
      <w:pPr>
        <w:pStyle w:val="KeepWithNext"/>
        <w:rPr>
          <w:rtl/>
        </w:rPr>
      </w:pPr>
    </w:p>
    <w:p w:rsidR="00A44DE1" w:rsidRPr="003F644E" w:rsidRDefault="00A44DE1" w:rsidP="00A44DE1">
      <w:pPr>
        <w:rPr>
          <w:rtl/>
        </w:rPr>
      </w:pPr>
      <w:bookmarkStart w:id="719" w:name="_ETM_Q1_2283041"/>
      <w:bookmarkStart w:id="720" w:name="_ETM_Q1_2283119"/>
      <w:bookmarkEnd w:id="719"/>
      <w:bookmarkEnd w:id="720"/>
      <w:r w:rsidRPr="003F644E">
        <w:rPr>
          <w:rFonts w:hint="cs"/>
          <w:rtl/>
        </w:rPr>
        <w:t>כן, כן, כן.</w:t>
      </w:r>
    </w:p>
    <w:p w:rsidR="00A44DE1" w:rsidRPr="003F644E" w:rsidRDefault="00A44DE1" w:rsidP="00A44DE1">
      <w:pPr>
        <w:rPr>
          <w:rtl/>
        </w:rPr>
      </w:pPr>
      <w:bookmarkStart w:id="721" w:name="_ETM_Q1_2285489"/>
      <w:bookmarkStart w:id="722" w:name="_ETM_Q1_2285626"/>
      <w:bookmarkEnd w:id="721"/>
      <w:bookmarkEnd w:id="722"/>
    </w:p>
    <w:p w:rsidR="00A44DE1" w:rsidRPr="003F644E" w:rsidRDefault="00A44DE1" w:rsidP="00A44DE1">
      <w:pPr>
        <w:pStyle w:val="af6"/>
        <w:keepNext/>
        <w:rPr>
          <w:rtl/>
        </w:rPr>
      </w:pPr>
      <w:bookmarkStart w:id="723" w:name="ET_yor_5094_200"/>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 </w:t>
      </w:r>
      <w:r w:rsidRPr="003F644E">
        <w:rPr>
          <w:rtl/>
        </w:rPr>
        <w:t>היו"ר ניסן סלומינסקי:</w:t>
      </w:r>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w:t>
      </w:r>
      <w:r w:rsidRPr="003F644E">
        <w:rPr>
          <w:rtl/>
        </w:rPr>
        <w:t xml:space="preserve"> </w:t>
      </w:r>
      <w:bookmarkEnd w:id="723"/>
    </w:p>
    <w:p w:rsidR="00A44DE1" w:rsidRPr="003F644E" w:rsidRDefault="00A44DE1" w:rsidP="00A44DE1">
      <w:pPr>
        <w:pStyle w:val="KeepWithNext"/>
        <w:rPr>
          <w:rtl/>
        </w:rPr>
      </w:pPr>
    </w:p>
    <w:p w:rsidR="00A44DE1" w:rsidRPr="003F644E" w:rsidRDefault="00A44DE1" w:rsidP="00A44DE1">
      <w:pPr>
        <w:rPr>
          <w:rtl/>
        </w:rPr>
      </w:pPr>
      <w:bookmarkStart w:id="724" w:name="_ETM_Q1_2287161"/>
      <w:bookmarkEnd w:id="724"/>
      <w:r w:rsidRPr="003F644E">
        <w:rPr>
          <w:rFonts w:hint="cs"/>
          <w:rtl/>
        </w:rPr>
        <w:t xml:space="preserve">יש לנו כאן </w:t>
      </w:r>
      <w:bookmarkStart w:id="725" w:name="_ETM_Q1_2288834"/>
      <w:bookmarkEnd w:id="725"/>
      <w:r w:rsidRPr="003F644E">
        <w:rPr>
          <w:rFonts w:hint="cs"/>
          <w:rtl/>
        </w:rPr>
        <w:t>חבר כנסת לשעבר ולעתיד.</w:t>
      </w:r>
      <w:r w:rsidRPr="003F644E">
        <w:rPr>
          <w:rtl/>
        </w:rPr>
        <w:t xml:space="preserve">  </w:t>
      </w:r>
    </w:p>
    <w:p w:rsidR="00A44DE1" w:rsidRPr="003F644E" w:rsidRDefault="00A44DE1" w:rsidP="00A44DE1">
      <w:pPr>
        <w:rPr>
          <w:rtl/>
        </w:rPr>
      </w:pPr>
      <w:bookmarkStart w:id="726" w:name="_ETM_Q1_2285696"/>
      <w:bookmarkStart w:id="727" w:name="_ETM_Q1_2285801"/>
      <w:bookmarkEnd w:id="726"/>
      <w:bookmarkEnd w:id="727"/>
      <w:r w:rsidRPr="003F644E">
        <w:rPr>
          <w:rtl/>
        </w:rPr>
        <w:t xml:space="preserve">  </w:t>
      </w:r>
    </w:p>
    <w:p w:rsidR="00054E5F" w:rsidRPr="003F644E" w:rsidRDefault="00054E5F" w:rsidP="00054E5F">
      <w:pPr>
        <w:pStyle w:val="a4"/>
        <w:keepNext/>
        <w:rPr>
          <w:rtl/>
        </w:rPr>
      </w:pPr>
      <w:bookmarkStart w:id="728" w:name="ET_speaker_אוסאמה_סעדי_106"/>
      <w:r w:rsidRPr="003F644E">
        <w:rPr>
          <w:rStyle w:val="TagStyle"/>
          <w:rtl/>
        </w:rPr>
        <w:t xml:space="preserve"> &lt;&lt; דובר &gt;&gt; </w:t>
      </w:r>
      <w:r w:rsidRPr="003F644E">
        <w:rPr>
          <w:rtl/>
        </w:rPr>
        <w:t>אוסאמה סעדי:</w:t>
      </w:r>
      <w:r w:rsidRPr="003F644E">
        <w:rPr>
          <w:rStyle w:val="TagStyle"/>
          <w:rtl/>
        </w:rPr>
        <w:t xml:space="preserve"> &lt;&lt; דובר &gt;&gt;</w:t>
      </w:r>
      <w:r w:rsidRPr="003F644E">
        <w:rPr>
          <w:rtl/>
        </w:rPr>
        <w:t xml:space="preserve"> </w:t>
      </w:r>
      <w:bookmarkEnd w:id="728"/>
    </w:p>
    <w:p w:rsidR="00054E5F" w:rsidRPr="003F644E" w:rsidRDefault="00054E5F" w:rsidP="00054E5F">
      <w:pPr>
        <w:pStyle w:val="KeepWithNext"/>
        <w:rPr>
          <w:rtl/>
        </w:rPr>
      </w:pPr>
    </w:p>
    <w:p w:rsidR="00054E5F" w:rsidRPr="003F644E" w:rsidRDefault="00054E5F" w:rsidP="00054E5F">
      <w:pPr>
        <w:rPr>
          <w:rtl/>
        </w:rPr>
      </w:pPr>
      <w:r w:rsidRPr="003F644E">
        <w:rPr>
          <w:rFonts w:hint="cs"/>
          <w:rtl/>
        </w:rPr>
        <w:t>גם מהיוזמים.</w:t>
      </w:r>
    </w:p>
    <w:p w:rsidR="00054E5F" w:rsidRPr="003F644E" w:rsidRDefault="00054E5F" w:rsidP="00054E5F">
      <w:pPr>
        <w:rPr>
          <w:rtl/>
        </w:rPr>
      </w:pPr>
    </w:p>
    <w:p w:rsidR="00054E5F" w:rsidRPr="003F644E" w:rsidRDefault="00054E5F" w:rsidP="000B3636">
      <w:pPr>
        <w:rPr>
          <w:rtl/>
        </w:rPr>
      </w:pPr>
      <w:r w:rsidRPr="003F644E">
        <w:rPr>
          <w:rFonts w:hint="cs"/>
          <w:rtl/>
        </w:rPr>
        <w:t>גם אני מצטרף לדברים שאמרת</w:t>
      </w:r>
      <w:r w:rsidR="0090151E" w:rsidRPr="003F644E">
        <w:rPr>
          <w:rFonts w:hint="cs"/>
          <w:rtl/>
        </w:rPr>
        <w:t>, אדוני היושב-ראש, וגם ל</w:t>
      </w:r>
      <w:r w:rsidRPr="003F644E">
        <w:rPr>
          <w:rFonts w:hint="cs"/>
          <w:rtl/>
        </w:rPr>
        <w:t>מה שאמר מנהל רשות האכיפה, שאנחנו צריכים לנצל את הזמן הקצר לפי דעתי</w:t>
      </w:r>
      <w:r w:rsidR="0090151E" w:rsidRPr="003F644E">
        <w:rPr>
          <w:rFonts w:hint="cs"/>
          <w:rtl/>
        </w:rPr>
        <w:t xml:space="preserve">. גם היום </w:t>
      </w:r>
      <w:bookmarkStart w:id="729" w:name="_ETM_Q1_2305911"/>
      <w:bookmarkEnd w:id="729"/>
      <w:r w:rsidR="0090151E" w:rsidRPr="003F644E">
        <w:rPr>
          <w:rFonts w:hint="cs"/>
          <w:rtl/>
        </w:rPr>
        <w:t>הכנסת לא נפלה,</w:t>
      </w:r>
      <w:r w:rsidRPr="003F644E">
        <w:rPr>
          <w:rFonts w:hint="cs"/>
          <w:rtl/>
        </w:rPr>
        <w:t xml:space="preserve"> יכול להיות שאין הרבה זמן על מנת לסיים את החוק החשוב הזה</w:t>
      </w:r>
      <w:r w:rsidR="0090151E" w:rsidRPr="003F644E">
        <w:rPr>
          <w:rFonts w:hint="cs"/>
          <w:rtl/>
        </w:rPr>
        <w:t>.</w:t>
      </w:r>
      <w:r w:rsidRPr="003F644E">
        <w:rPr>
          <w:rFonts w:hint="cs"/>
          <w:rtl/>
        </w:rPr>
        <w:t xml:space="preserve"> ולכן הייתי מציע בעניין </w:t>
      </w:r>
      <w:r w:rsidR="0090151E" w:rsidRPr="003F644E">
        <w:rPr>
          <w:rFonts w:hint="cs"/>
          <w:rtl/>
        </w:rPr>
        <w:t xml:space="preserve">של </w:t>
      </w:r>
      <w:r w:rsidRPr="003F644E">
        <w:rPr>
          <w:rFonts w:hint="cs"/>
          <w:rtl/>
        </w:rPr>
        <w:t>הריבית לעגן</w:t>
      </w:r>
      <w:r w:rsidR="0090151E" w:rsidRPr="003F644E">
        <w:rPr>
          <w:rFonts w:hint="cs"/>
          <w:rtl/>
        </w:rPr>
        <w:t xml:space="preserve"> את הסמכות הזאת, שתומר אומר שהיא </w:t>
      </w:r>
      <w:bookmarkStart w:id="730" w:name="_ETM_Q1_2319322"/>
      <w:bookmarkEnd w:id="730"/>
      <w:r w:rsidR="0090151E" w:rsidRPr="003F644E">
        <w:rPr>
          <w:rFonts w:hint="cs"/>
          <w:rtl/>
        </w:rPr>
        <w:t>ממילא נמצא</w:t>
      </w:r>
      <w:r w:rsidR="000B3636" w:rsidRPr="003F644E">
        <w:rPr>
          <w:rFonts w:hint="cs"/>
          <w:rtl/>
        </w:rPr>
        <w:t>ת</w:t>
      </w:r>
      <w:r w:rsidR="0090151E" w:rsidRPr="003F644E">
        <w:rPr>
          <w:rFonts w:hint="cs"/>
          <w:rtl/>
        </w:rPr>
        <w:t xml:space="preserve">, </w:t>
      </w:r>
      <w:r w:rsidRPr="003F644E">
        <w:rPr>
          <w:rFonts w:hint="cs"/>
          <w:rtl/>
        </w:rPr>
        <w:t>כן הייתי מכניס</w:t>
      </w:r>
      <w:r w:rsidR="0090151E" w:rsidRPr="003F644E">
        <w:rPr>
          <w:rFonts w:hint="cs"/>
          <w:rtl/>
        </w:rPr>
        <w:t>, כפי שאמר היועץ המשפטי של הוועדה,</w:t>
      </w:r>
      <w:r w:rsidRPr="003F644E">
        <w:rPr>
          <w:rFonts w:hint="cs"/>
          <w:rtl/>
        </w:rPr>
        <w:t xml:space="preserve"> 25%</w:t>
      </w:r>
      <w:r w:rsidR="0090151E" w:rsidRPr="003F644E">
        <w:rPr>
          <w:rFonts w:hint="cs"/>
          <w:rtl/>
        </w:rPr>
        <w:t>,</w:t>
      </w:r>
      <w:r w:rsidRPr="003F644E">
        <w:rPr>
          <w:rFonts w:hint="cs"/>
          <w:rtl/>
        </w:rPr>
        <w:t xml:space="preserve"> ו</w:t>
      </w:r>
      <w:r w:rsidR="000B3636" w:rsidRPr="003F644E">
        <w:rPr>
          <w:rFonts w:hint="cs"/>
          <w:rtl/>
        </w:rPr>
        <w:t>נותן</w:t>
      </w:r>
      <w:r w:rsidRPr="003F644E">
        <w:rPr>
          <w:rFonts w:hint="cs"/>
          <w:rtl/>
        </w:rPr>
        <w:t xml:space="preserve"> פה שיקול דעת</w:t>
      </w:r>
      <w:r w:rsidR="0090151E" w:rsidRPr="003F644E">
        <w:rPr>
          <w:rFonts w:hint="cs"/>
          <w:rtl/>
        </w:rPr>
        <w:t>,</w:t>
      </w:r>
      <w:r w:rsidRPr="003F644E">
        <w:rPr>
          <w:rFonts w:hint="cs"/>
          <w:rtl/>
        </w:rPr>
        <w:t xml:space="preserve"> </w:t>
      </w:r>
      <w:r w:rsidR="0090151E" w:rsidRPr="003F644E">
        <w:rPr>
          <w:rFonts w:hint="cs"/>
          <w:rtl/>
        </w:rPr>
        <w:t xml:space="preserve">שאם הרשם, </w:t>
      </w:r>
      <w:bookmarkStart w:id="731" w:name="_ETM_Q1_2330246"/>
      <w:bookmarkEnd w:id="731"/>
      <w:r w:rsidR="0090151E" w:rsidRPr="003F644E">
        <w:rPr>
          <w:rFonts w:hint="cs"/>
          <w:rtl/>
        </w:rPr>
        <w:t xml:space="preserve">אחרי שיבדוק וישמע את כל הטיעונים, ימצא לנכון שבנסיבות האלה </w:t>
      </w:r>
      <w:bookmarkStart w:id="732" w:name="_ETM_Q1_2334697"/>
      <w:bookmarkEnd w:id="732"/>
      <w:r w:rsidR="0090151E" w:rsidRPr="003F644E">
        <w:rPr>
          <w:rFonts w:hint="cs"/>
          <w:rtl/>
        </w:rPr>
        <w:t>25% זה לא מספיק כדי ש</w:t>
      </w:r>
      <w:r w:rsidRPr="003F644E">
        <w:rPr>
          <w:rFonts w:hint="cs"/>
          <w:rtl/>
        </w:rPr>
        <w:t>הוא יחזיר את החוב, אלא צריך</w:t>
      </w:r>
      <w:r w:rsidR="0090151E" w:rsidRPr="003F644E">
        <w:rPr>
          <w:rFonts w:hint="cs"/>
          <w:rtl/>
        </w:rPr>
        <w:t xml:space="preserve"> אולי</w:t>
      </w:r>
      <w:r w:rsidRPr="003F644E">
        <w:rPr>
          <w:rFonts w:hint="cs"/>
          <w:rtl/>
        </w:rPr>
        <w:t xml:space="preserve"> 30%</w:t>
      </w:r>
      <w:r w:rsidR="0090151E" w:rsidRPr="003F644E">
        <w:rPr>
          <w:rFonts w:hint="cs"/>
          <w:rtl/>
        </w:rPr>
        <w:t xml:space="preserve">, אבל מטעמים </w:t>
      </w:r>
      <w:bookmarkStart w:id="733" w:name="_ETM_Q1_2341374"/>
      <w:bookmarkEnd w:id="733"/>
      <w:r w:rsidR="0090151E" w:rsidRPr="003F644E">
        <w:rPr>
          <w:rFonts w:hint="cs"/>
          <w:rtl/>
        </w:rPr>
        <w:t>מיוחדים שיירשמו ולנמק.</w:t>
      </w:r>
    </w:p>
    <w:p w:rsidR="001D3510" w:rsidRPr="003F644E" w:rsidRDefault="001D3510" w:rsidP="00054E5F">
      <w:pPr>
        <w:rPr>
          <w:rtl/>
        </w:rPr>
      </w:pPr>
      <w:bookmarkStart w:id="734" w:name="_ETM_Q1_2341907"/>
      <w:bookmarkStart w:id="735" w:name="_ETM_Q1_2341977"/>
      <w:bookmarkEnd w:id="734"/>
      <w:bookmarkEnd w:id="735"/>
    </w:p>
    <w:p w:rsidR="0090151E" w:rsidRPr="003F644E" w:rsidRDefault="0090151E" w:rsidP="0090151E">
      <w:pPr>
        <w:pStyle w:val="af5"/>
        <w:keepNext/>
        <w:rPr>
          <w:rtl/>
        </w:rPr>
      </w:pPr>
      <w:bookmarkStart w:id="736" w:name="ET_interruption_קריאות_201"/>
      <w:r w:rsidRPr="003F644E">
        <w:rPr>
          <w:rStyle w:val="TagStyle"/>
          <w:rtl/>
        </w:rPr>
        <w:t xml:space="preserve"> &lt;&lt; קריאה &gt;&gt; </w:t>
      </w:r>
      <w:r w:rsidRPr="003F644E">
        <w:rPr>
          <w:rtl/>
        </w:rPr>
        <w:t>קריאות:</w:t>
      </w:r>
      <w:r w:rsidRPr="003F644E">
        <w:rPr>
          <w:rStyle w:val="TagStyle"/>
          <w:rtl/>
        </w:rPr>
        <w:t xml:space="preserve"> &lt;&lt; קריאה &gt;&gt;</w:t>
      </w:r>
      <w:r w:rsidRPr="003F644E">
        <w:rPr>
          <w:rtl/>
        </w:rPr>
        <w:t xml:space="preserve"> </w:t>
      </w:r>
      <w:bookmarkEnd w:id="736"/>
    </w:p>
    <w:p w:rsidR="0090151E" w:rsidRPr="003F644E" w:rsidRDefault="0090151E" w:rsidP="0090151E">
      <w:pPr>
        <w:pStyle w:val="KeepWithNext"/>
        <w:rPr>
          <w:rtl/>
        </w:rPr>
      </w:pPr>
    </w:p>
    <w:p w:rsidR="0090151E" w:rsidRPr="003F644E" w:rsidRDefault="0090151E" w:rsidP="0090151E">
      <w:pPr>
        <w:rPr>
          <w:rtl/>
        </w:rPr>
      </w:pPr>
      <w:bookmarkStart w:id="737" w:name="_ETM_Q1_2343854"/>
      <w:bookmarkStart w:id="738" w:name="_ETM_Q1_2344197"/>
      <w:bookmarkStart w:id="739" w:name="_ETM_Q1_2344265"/>
      <w:bookmarkEnd w:id="737"/>
      <w:bookmarkEnd w:id="738"/>
      <w:bookmarkEnd w:id="739"/>
      <w:r w:rsidRPr="003F644E">
        <w:rPr>
          <w:rFonts w:hint="cs"/>
          <w:rtl/>
        </w:rPr>
        <w:t>- - -</w:t>
      </w:r>
    </w:p>
    <w:p w:rsidR="0090151E" w:rsidRPr="003F644E" w:rsidRDefault="0090151E" w:rsidP="0090151E">
      <w:pPr>
        <w:rPr>
          <w:rtl/>
        </w:rPr>
      </w:pPr>
      <w:bookmarkStart w:id="740" w:name="_ETM_Q1_2342692"/>
      <w:bookmarkStart w:id="741" w:name="_ETM_Q1_2342821"/>
      <w:bookmarkStart w:id="742" w:name="_ETM_Q1_2344276"/>
      <w:bookmarkEnd w:id="740"/>
      <w:bookmarkEnd w:id="741"/>
      <w:bookmarkEnd w:id="742"/>
    </w:p>
    <w:p w:rsidR="0090151E" w:rsidRPr="003F644E" w:rsidRDefault="0090151E" w:rsidP="0090151E">
      <w:pPr>
        <w:pStyle w:val="a4"/>
        <w:keepNext/>
        <w:rPr>
          <w:rtl/>
        </w:rPr>
      </w:pPr>
      <w:bookmarkStart w:id="743" w:name="ET_speaker_אוסאמה_סעדי_202"/>
      <w:r w:rsidRPr="003F644E">
        <w:rPr>
          <w:rStyle w:val="TagStyle"/>
          <w:rtl/>
        </w:rPr>
        <w:t xml:space="preserve"> &lt;&lt; דובר &gt;&gt; </w:t>
      </w:r>
      <w:r w:rsidRPr="003F644E">
        <w:rPr>
          <w:rtl/>
        </w:rPr>
        <w:t>אוסאמה סעדי:</w:t>
      </w:r>
      <w:r w:rsidRPr="003F644E">
        <w:rPr>
          <w:rStyle w:val="TagStyle"/>
          <w:rtl/>
        </w:rPr>
        <w:t xml:space="preserve"> &lt;&lt; דובר &gt;&gt;</w:t>
      </w:r>
      <w:r w:rsidRPr="003F644E">
        <w:rPr>
          <w:rtl/>
        </w:rPr>
        <w:t xml:space="preserve"> </w:t>
      </w:r>
      <w:bookmarkEnd w:id="743"/>
    </w:p>
    <w:p w:rsidR="0090151E" w:rsidRPr="003F644E" w:rsidRDefault="0090151E" w:rsidP="0090151E">
      <w:pPr>
        <w:pStyle w:val="KeepWithNext"/>
        <w:rPr>
          <w:rtl/>
        </w:rPr>
      </w:pPr>
    </w:p>
    <w:p w:rsidR="001D3510" w:rsidRPr="003F644E" w:rsidRDefault="0090151E" w:rsidP="0090151E">
      <w:pPr>
        <w:rPr>
          <w:rtl/>
        </w:rPr>
      </w:pPr>
      <w:bookmarkStart w:id="744" w:name="_ETM_Q1_2345013"/>
      <w:bookmarkStart w:id="745" w:name="_ETM_Q1_2345091"/>
      <w:bookmarkEnd w:id="744"/>
      <w:bookmarkEnd w:id="745"/>
      <w:r w:rsidRPr="003F644E">
        <w:rPr>
          <w:rFonts w:hint="cs"/>
          <w:rtl/>
        </w:rPr>
        <w:t xml:space="preserve">אנחנו נותנים את הסמכות הזאת לרשם. </w:t>
      </w:r>
      <w:bookmarkStart w:id="746" w:name="_ETM_Q1_2347324"/>
      <w:bookmarkEnd w:id="746"/>
      <w:r w:rsidRPr="003F644E">
        <w:rPr>
          <w:rFonts w:hint="cs"/>
          <w:rtl/>
        </w:rPr>
        <w:t xml:space="preserve">זאת ההצעה שלי. נקודה שנייה, אני חושב שלא מספיק </w:t>
      </w:r>
      <w:bookmarkStart w:id="747" w:name="_ETM_Q1_2351641"/>
      <w:bookmarkEnd w:id="747"/>
      <w:r w:rsidRPr="003F644E">
        <w:rPr>
          <w:rFonts w:hint="cs"/>
          <w:rtl/>
        </w:rPr>
        <w:t xml:space="preserve">לעכב </w:t>
      </w:r>
      <w:r w:rsidR="001D3510" w:rsidRPr="003F644E">
        <w:rPr>
          <w:rFonts w:hint="cs"/>
          <w:rtl/>
        </w:rPr>
        <w:t xml:space="preserve">את </w:t>
      </w:r>
      <w:r w:rsidRPr="003F644E">
        <w:rPr>
          <w:rFonts w:hint="cs"/>
          <w:rtl/>
        </w:rPr>
        <w:t xml:space="preserve">ביצוע ההליכים האלה. אם אני מעכב למשל את עיקול </w:t>
      </w:r>
      <w:bookmarkStart w:id="748" w:name="_ETM_Q1_2357976"/>
      <w:bookmarkEnd w:id="748"/>
      <w:r w:rsidRPr="003F644E">
        <w:rPr>
          <w:rFonts w:hint="cs"/>
          <w:rtl/>
        </w:rPr>
        <w:t xml:space="preserve">המשכורת, המשכורת לא עוברת, אז צריך להוסיף פה "לעכבם ו/או </w:t>
      </w:r>
      <w:bookmarkStart w:id="749" w:name="_ETM_Q1_2361542"/>
      <w:bookmarkEnd w:id="749"/>
      <w:r w:rsidRPr="003F644E">
        <w:rPr>
          <w:rFonts w:hint="cs"/>
          <w:rtl/>
        </w:rPr>
        <w:t>לבטלם"</w:t>
      </w:r>
      <w:r w:rsidR="000B3636" w:rsidRPr="003F644E">
        <w:rPr>
          <w:rFonts w:hint="cs"/>
          <w:rtl/>
        </w:rPr>
        <w:t>,</w:t>
      </w:r>
      <w:r w:rsidRPr="003F644E">
        <w:rPr>
          <w:rFonts w:hint="cs"/>
          <w:rtl/>
        </w:rPr>
        <w:t xml:space="preserve"> לפי העניין. </w:t>
      </w:r>
      <w:r w:rsidR="001D3510" w:rsidRPr="003F644E">
        <w:rPr>
          <w:rFonts w:hint="cs"/>
          <w:rtl/>
        </w:rPr>
        <w:t>לפעמים צריך לעכב את הגבלת רישיון הנהיגה</w:t>
      </w:r>
      <w:r w:rsidRPr="003F644E">
        <w:rPr>
          <w:rFonts w:hint="cs"/>
          <w:rtl/>
        </w:rPr>
        <w:t xml:space="preserve">. מה זה נותן אם זה מעכב </w:t>
      </w:r>
      <w:bookmarkStart w:id="750" w:name="_ETM_Q1_2369707"/>
      <w:bookmarkEnd w:id="750"/>
      <w:r w:rsidRPr="003F644E">
        <w:rPr>
          <w:rFonts w:hint="cs"/>
          <w:rtl/>
        </w:rPr>
        <w:t xml:space="preserve">והוא לא יכול לקבל את הרישיון שלו? הרי </w:t>
      </w:r>
      <w:r w:rsidR="001D3510" w:rsidRPr="003F644E">
        <w:rPr>
          <w:rFonts w:hint="cs"/>
          <w:rtl/>
        </w:rPr>
        <w:t>הרישיון של</w:t>
      </w:r>
      <w:r w:rsidRPr="003F644E">
        <w:rPr>
          <w:rFonts w:hint="cs"/>
          <w:rtl/>
        </w:rPr>
        <w:t>ו</w:t>
      </w:r>
      <w:r w:rsidR="001D3510" w:rsidRPr="003F644E">
        <w:rPr>
          <w:rFonts w:hint="cs"/>
          <w:rtl/>
        </w:rPr>
        <w:t xml:space="preserve"> מעוכב. אם הוא משלם</w:t>
      </w:r>
      <w:r w:rsidRPr="003F644E">
        <w:rPr>
          <w:rFonts w:hint="cs"/>
          <w:rtl/>
        </w:rPr>
        <w:t xml:space="preserve"> עכשיו</w:t>
      </w:r>
      <w:r w:rsidR="001D3510" w:rsidRPr="003F644E">
        <w:rPr>
          <w:rFonts w:hint="cs"/>
          <w:rtl/>
        </w:rPr>
        <w:t xml:space="preserve">, הוא </w:t>
      </w:r>
      <w:r w:rsidRPr="003F644E">
        <w:rPr>
          <w:rFonts w:hint="cs"/>
          <w:rtl/>
        </w:rPr>
        <w:t xml:space="preserve">לא </w:t>
      </w:r>
      <w:bookmarkStart w:id="751" w:name="_ETM_Q1_2374881"/>
      <w:bookmarkEnd w:id="751"/>
      <w:r w:rsidRPr="003F644E">
        <w:rPr>
          <w:rFonts w:hint="cs"/>
          <w:rtl/>
        </w:rPr>
        <w:t>יכול לקבל רישיון. צריך או לעכב או לבטל.</w:t>
      </w:r>
    </w:p>
    <w:p w:rsidR="001D3510" w:rsidRPr="003F644E" w:rsidRDefault="001D3510" w:rsidP="001D3510">
      <w:pPr>
        <w:rPr>
          <w:rtl/>
        </w:rPr>
      </w:pPr>
    </w:p>
    <w:p w:rsidR="0090151E" w:rsidRPr="003F644E" w:rsidRDefault="0090151E" w:rsidP="0090151E">
      <w:pPr>
        <w:pStyle w:val="af5"/>
        <w:keepNext/>
        <w:rPr>
          <w:rtl/>
        </w:rPr>
      </w:pPr>
      <w:bookmarkStart w:id="752" w:name="ET_interruption_קריאה_203"/>
      <w:r w:rsidRPr="003F644E">
        <w:rPr>
          <w:rStyle w:val="TagStyle"/>
          <w:rtl/>
        </w:rPr>
        <w:t xml:space="preserve"> &lt;&lt; קריאה &gt;&gt; </w:t>
      </w:r>
      <w:r w:rsidRPr="003F644E">
        <w:rPr>
          <w:rtl/>
        </w:rPr>
        <w:t>קריאה:</w:t>
      </w:r>
      <w:r w:rsidRPr="003F644E">
        <w:rPr>
          <w:rStyle w:val="TagStyle"/>
          <w:rtl/>
        </w:rPr>
        <w:t xml:space="preserve"> &lt;&lt; קריאה &gt;&gt;</w:t>
      </w:r>
      <w:r w:rsidRPr="003F644E">
        <w:rPr>
          <w:rtl/>
        </w:rPr>
        <w:t xml:space="preserve"> </w:t>
      </w:r>
      <w:bookmarkEnd w:id="752"/>
    </w:p>
    <w:p w:rsidR="0090151E" w:rsidRPr="003F644E" w:rsidRDefault="0090151E" w:rsidP="0090151E">
      <w:pPr>
        <w:pStyle w:val="KeepWithNext"/>
        <w:rPr>
          <w:rtl/>
        </w:rPr>
      </w:pPr>
    </w:p>
    <w:p w:rsidR="0090151E" w:rsidRPr="003F644E" w:rsidRDefault="0090151E" w:rsidP="0090151E">
      <w:pPr>
        <w:rPr>
          <w:rtl/>
        </w:rPr>
      </w:pPr>
      <w:bookmarkStart w:id="753" w:name="_ETM_Q1_2372866"/>
      <w:bookmarkEnd w:id="753"/>
      <w:r w:rsidRPr="003F644E">
        <w:rPr>
          <w:rFonts w:hint="cs"/>
          <w:rtl/>
        </w:rPr>
        <w:t>זאת הייתה הכוונה.</w:t>
      </w:r>
    </w:p>
    <w:p w:rsidR="0090151E" w:rsidRPr="003F644E" w:rsidRDefault="0090151E" w:rsidP="0090151E">
      <w:pPr>
        <w:rPr>
          <w:rtl/>
        </w:rPr>
      </w:pPr>
      <w:bookmarkStart w:id="754" w:name="_ETM_Q1_2376199"/>
      <w:bookmarkStart w:id="755" w:name="_ETM_Q1_2376330"/>
      <w:bookmarkEnd w:id="754"/>
      <w:bookmarkEnd w:id="755"/>
      <w:r w:rsidRPr="003F644E">
        <w:rPr>
          <w:rtl/>
        </w:rPr>
        <w:t xml:space="preserve">  </w:t>
      </w:r>
    </w:p>
    <w:p w:rsidR="001D3510" w:rsidRPr="003F644E" w:rsidRDefault="001D3510" w:rsidP="001D3510">
      <w:pPr>
        <w:pStyle w:val="af9"/>
        <w:keepNext/>
        <w:rPr>
          <w:rtl/>
        </w:rPr>
      </w:pPr>
      <w:bookmarkStart w:id="756" w:name="ET_guest_636772_108"/>
      <w:r w:rsidRPr="003F644E">
        <w:rPr>
          <w:rStyle w:val="TagStyle"/>
          <w:rtl/>
        </w:rPr>
        <w:t xml:space="preserve"> &lt;&lt; אורח &gt;&gt; </w:t>
      </w:r>
      <w:r w:rsidRPr="003F644E">
        <w:rPr>
          <w:rtl/>
        </w:rPr>
        <w:t>דן בן סימון:</w:t>
      </w:r>
      <w:r w:rsidRPr="003F644E">
        <w:rPr>
          <w:rStyle w:val="TagStyle"/>
          <w:rtl/>
        </w:rPr>
        <w:t xml:space="preserve"> &lt;&lt; אורח &gt;&gt;</w:t>
      </w:r>
      <w:r w:rsidRPr="003F644E">
        <w:rPr>
          <w:rtl/>
        </w:rPr>
        <w:t xml:space="preserve"> </w:t>
      </w:r>
      <w:bookmarkEnd w:id="756"/>
    </w:p>
    <w:p w:rsidR="001D3510" w:rsidRPr="003F644E" w:rsidRDefault="001D3510" w:rsidP="001D3510">
      <w:pPr>
        <w:pStyle w:val="KeepWithNext"/>
        <w:rPr>
          <w:rtl/>
        </w:rPr>
      </w:pPr>
    </w:p>
    <w:p w:rsidR="001D3510" w:rsidRPr="003F644E" w:rsidRDefault="001D3510" w:rsidP="001D3510">
      <w:pPr>
        <w:rPr>
          <w:rtl/>
        </w:rPr>
      </w:pPr>
      <w:r w:rsidRPr="003F644E">
        <w:rPr>
          <w:rFonts w:hint="cs"/>
          <w:rtl/>
        </w:rPr>
        <w:t>ביטול</w:t>
      </w:r>
      <w:r w:rsidR="0090151E" w:rsidRPr="003F644E">
        <w:rPr>
          <w:rFonts w:hint="cs"/>
          <w:rtl/>
        </w:rPr>
        <w:t xml:space="preserve">. </w:t>
      </w:r>
      <w:bookmarkStart w:id="757" w:name="_ETM_Q1_2374965"/>
      <w:bookmarkEnd w:id="757"/>
      <w:r w:rsidR="0090151E" w:rsidRPr="003F644E">
        <w:rPr>
          <w:rFonts w:hint="cs"/>
          <w:rtl/>
        </w:rPr>
        <w:t>ביטול. ביטול.</w:t>
      </w:r>
    </w:p>
    <w:p w:rsidR="001D3510" w:rsidRPr="003F644E" w:rsidRDefault="001D3510" w:rsidP="001D3510">
      <w:pPr>
        <w:rPr>
          <w:rtl/>
        </w:rPr>
      </w:pPr>
    </w:p>
    <w:p w:rsidR="001D3510" w:rsidRPr="003F644E" w:rsidRDefault="001D3510" w:rsidP="001D3510">
      <w:pPr>
        <w:pStyle w:val="af9"/>
        <w:keepNext/>
        <w:rPr>
          <w:rtl/>
        </w:rPr>
      </w:pPr>
      <w:bookmarkStart w:id="758" w:name="ET_guest_684986_109"/>
      <w:r w:rsidRPr="003F644E">
        <w:rPr>
          <w:rStyle w:val="TagStyle"/>
          <w:rtl/>
        </w:rPr>
        <w:t xml:space="preserve"> &lt;&lt; אורח &gt;&gt; </w:t>
      </w:r>
      <w:r w:rsidRPr="003F644E">
        <w:rPr>
          <w:rtl/>
        </w:rPr>
        <w:t xml:space="preserve">תומר </w:t>
      </w:r>
      <w:proofErr w:type="spellStart"/>
      <w:r w:rsidRPr="003F644E">
        <w:rPr>
          <w:rtl/>
        </w:rPr>
        <w:t>מוסקוביץ</w:t>
      </w:r>
      <w:proofErr w:type="spellEnd"/>
      <w:r w:rsidRPr="003F644E">
        <w:rPr>
          <w:rtl/>
        </w:rPr>
        <w:t>:</w:t>
      </w:r>
      <w:r w:rsidRPr="003F644E">
        <w:rPr>
          <w:rStyle w:val="TagStyle"/>
          <w:rtl/>
        </w:rPr>
        <w:t xml:space="preserve"> &lt;&lt; אורח &gt;&gt;</w:t>
      </w:r>
      <w:r w:rsidRPr="003F644E">
        <w:rPr>
          <w:rtl/>
        </w:rPr>
        <w:t xml:space="preserve"> </w:t>
      </w:r>
      <w:bookmarkEnd w:id="758"/>
    </w:p>
    <w:p w:rsidR="001D3510" w:rsidRPr="003F644E" w:rsidRDefault="001D3510" w:rsidP="001D3510">
      <w:pPr>
        <w:pStyle w:val="KeepWithNext"/>
        <w:rPr>
          <w:rtl/>
        </w:rPr>
      </w:pPr>
    </w:p>
    <w:p w:rsidR="001D3510" w:rsidRPr="003F644E" w:rsidRDefault="001D3510" w:rsidP="001D3510">
      <w:pPr>
        <w:rPr>
          <w:rtl/>
        </w:rPr>
      </w:pPr>
      <w:r w:rsidRPr="003F644E">
        <w:rPr>
          <w:rFonts w:hint="cs"/>
          <w:rtl/>
        </w:rPr>
        <w:t xml:space="preserve">לעכבם או לבטלם, לפי העניין. </w:t>
      </w:r>
      <w:r w:rsidR="0090151E" w:rsidRPr="003F644E">
        <w:rPr>
          <w:rFonts w:hint="cs"/>
          <w:rtl/>
        </w:rPr>
        <w:t>ל</w:t>
      </w:r>
      <w:r w:rsidRPr="003F644E">
        <w:rPr>
          <w:rFonts w:hint="cs"/>
          <w:rtl/>
        </w:rPr>
        <w:t>זה אני מסכים.</w:t>
      </w:r>
    </w:p>
    <w:p w:rsidR="001D3510" w:rsidRPr="003F644E" w:rsidRDefault="001D3510" w:rsidP="001D3510">
      <w:pPr>
        <w:rPr>
          <w:rtl/>
        </w:rPr>
      </w:pPr>
    </w:p>
    <w:p w:rsidR="0090151E" w:rsidRPr="003F644E" w:rsidRDefault="0090151E" w:rsidP="0090151E">
      <w:pPr>
        <w:pStyle w:val="a4"/>
        <w:keepNext/>
        <w:rPr>
          <w:rtl/>
        </w:rPr>
      </w:pPr>
      <w:bookmarkStart w:id="759" w:name="_ETM_Q1_2380020"/>
      <w:bookmarkStart w:id="760" w:name="_ETM_Q1_2380101"/>
      <w:bookmarkStart w:id="761" w:name="_ETM_Q1_2382024"/>
      <w:bookmarkStart w:id="762" w:name="ET_speaker_אוסאמה_סעדי_204"/>
      <w:bookmarkEnd w:id="759"/>
      <w:bookmarkEnd w:id="760"/>
      <w:bookmarkEnd w:id="761"/>
      <w:r w:rsidRPr="003F644E">
        <w:rPr>
          <w:rStyle w:val="TagStyle"/>
          <w:rtl/>
        </w:rPr>
        <w:t xml:space="preserve"> &lt;&lt; דובר &gt;&gt; </w:t>
      </w:r>
      <w:r w:rsidRPr="003F644E">
        <w:rPr>
          <w:rtl/>
        </w:rPr>
        <w:t>אוסאמה סעדי:</w:t>
      </w:r>
      <w:r w:rsidRPr="003F644E">
        <w:rPr>
          <w:rStyle w:val="TagStyle"/>
          <w:rtl/>
        </w:rPr>
        <w:t xml:space="preserve"> &lt;&lt; דובר &gt;&gt;</w:t>
      </w:r>
      <w:r w:rsidRPr="003F644E">
        <w:rPr>
          <w:rtl/>
        </w:rPr>
        <w:t xml:space="preserve"> </w:t>
      </w:r>
      <w:bookmarkEnd w:id="762"/>
    </w:p>
    <w:p w:rsidR="0090151E" w:rsidRPr="003F644E" w:rsidRDefault="0090151E" w:rsidP="0090151E">
      <w:pPr>
        <w:pStyle w:val="KeepWithNext"/>
        <w:rPr>
          <w:rtl/>
        </w:rPr>
      </w:pPr>
    </w:p>
    <w:p w:rsidR="0090151E" w:rsidRPr="003F644E" w:rsidRDefault="0090151E" w:rsidP="0090151E">
      <w:pPr>
        <w:rPr>
          <w:rtl/>
        </w:rPr>
      </w:pPr>
      <w:bookmarkStart w:id="763" w:name="_ETM_Q1_2382689"/>
      <w:bookmarkStart w:id="764" w:name="_ETM_Q1_2382737"/>
      <w:bookmarkEnd w:id="763"/>
      <w:bookmarkEnd w:id="764"/>
      <w:r w:rsidRPr="003F644E">
        <w:rPr>
          <w:rFonts w:hint="cs"/>
          <w:rtl/>
        </w:rPr>
        <w:t>לעכב אני יודע. לעכב ו/או לבטל.</w:t>
      </w:r>
    </w:p>
    <w:p w:rsidR="0090151E" w:rsidRPr="003F644E" w:rsidRDefault="0090151E" w:rsidP="0090151E">
      <w:pPr>
        <w:rPr>
          <w:rtl/>
        </w:rPr>
      </w:pPr>
      <w:bookmarkStart w:id="765" w:name="_ETM_Q1_2382707"/>
      <w:bookmarkEnd w:id="765"/>
    </w:p>
    <w:p w:rsidR="0090151E" w:rsidRPr="003F644E" w:rsidRDefault="0090151E" w:rsidP="0090151E">
      <w:pPr>
        <w:pStyle w:val="af9"/>
        <w:keepNext/>
        <w:rPr>
          <w:rtl/>
        </w:rPr>
      </w:pPr>
      <w:bookmarkStart w:id="766" w:name="ET_guest_684986_205"/>
      <w:r w:rsidRPr="003F644E">
        <w:rPr>
          <w:rStyle w:val="TagStyle"/>
          <w:rtl/>
        </w:rPr>
        <w:t xml:space="preserve"> &lt;&lt; אורח &gt;&gt; </w:t>
      </w:r>
      <w:r w:rsidRPr="003F644E">
        <w:rPr>
          <w:rtl/>
        </w:rPr>
        <w:t xml:space="preserve">תומר </w:t>
      </w:r>
      <w:proofErr w:type="spellStart"/>
      <w:r w:rsidRPr="003F644E">
        <w:rPr>
          <w:rtl/>
        </w:rPr>
        <w:t>מוסקוביץ</w:t>
      </w:r>
      <w:proofErr w:type="spellEnd"/>
      <w:r w:rsidRPr="003F644E">
        <w:rPr>
          <w:rtl/>
        </w:rPr>
        <w:t>:</w:t>
      </w:r>
      <w:r w:rsidRPr="003F644E">
        <w:rPr>
          <w:rStyle w:val="TagStyle"/>
          <w:rtl/>
        </w:rPr>
        <w:t xml:space="preserve"> &lt;&lt; אורח &gt;&gt;</w:t>
      </w:r>
      <w:r w:rsidRPr="003F644E">
        <w:rPr>
          <w:rtl/>
        </w:rPr>
        <w:t xml:space="preserve"> </w:t>
      </w:r>
      <w:bookmarkEnd w:id="766"/>
    </w:p>
    <w:p w:rsidR="0090151E" w:rsidRPr="003F644E" w:rsidRDefault="0090151E" w:rsidP="0090151E">
      <w:pPr>
        <w:pStyle w:val="KeepWithNext"/>
        <w:rPr>
          <w:rtl/>
        </w:rPr>
      </w:pPr>
    </w:p>
    <w:p w:rsidR="0090151E" w:rsidRPr="003F644E" w:rsidRDefault="0090151E" w:rsidP="0090151E">
      <w:pPr>
        <w:rPr>
          <w:rtl/>
        </w:rPr>
      </w:pPr>
      <w:bookmarkStart w:id="767" w:name="_ETM_Q1_2383309"/>
      <w:bookmarkStart w:id="768" w:name="_ETM_Q1_2383353"/>
      <w:bookmarkEnd w:id="767"/>
      <w:bookmarkEnd w:id="768"/>
      <w:r w:rsidRPr="003F644E">
        <w:rPr>
          <w:rFonts w:hint="cs"/>
          <w:rtl/>
        </w:rPr>
        <w:t>לפי העניין.</w:t>
      </w:r>
    </w:p>
    <w:p w:rsidR="0090151E" w:rsidRPr="003F644E" w:rsidRDefault="0090151E" w:rsidP="0090151E">
      <w:pPr>
        <w:rPr>
          <w:rtl/>
        </w:rPr>
      </w:pPr>
      <w:bookmarkStart w:id="769" w:name="_ETM_Q1_2385380"/>
      <w:bookmarkStart w:id="770" w:name="_ETM_Q1_2385480"/>
      <w:bookmarkEnd w:id="769"/>
      <w:bookmarkEnd w:id="770"/>
      <w:r w:rsidRPr="003F644E">
        <w:rPr>
          <w:rtl/>
        </w:rPr>
        <w:t xml:space="preserve">    </w:t>
      </w:r>
    </w:p>
    <w:p w:rsidR="001D3510" w:rsidRPr="003F644E" w:rsidRDefault="001D3510" w:rsidP="001D3510">
      <w:pPr>
        <w:pStyle w:val="af6"/>
        <w:keepNext/>
        <w:rPr>
          <w:rtl/>
        </w:rPr>
      </w:pPr>
      <w:bookmarkStart w:id="771" w:name="ET_yor_5094_110"/>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 </w:t>
      </w:r>
      <w:r w:rsidRPr="003F644E">
        <w:rPr>
          <w:rtl/>
        </w:rPr>
        <w:t>היו"ר ניסן סלומינסקי:</w:t>
      </w:r>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w:t>
      </w:r>
      <w:r w:rsidRPr="003F644E">
        <w:rPr>
          <w:rtl/>
        </w:rPr>
        <w:t xml:space="preserve"> </w:t>
      </w:r>
      <w:bookmarkEnd w:id="771"/>
    </w:p>
    <w:p w:rsidR="001D3510" w:rsidRPr="003F644E" w:rsidRDefault="001D3510" w:rsidP="001D3510">
      <w:pPr>
        <w:pStyle w:val="KeepWithNext"/>
        <w:rPr>
          <w:rtl/>
        </w:rPr>
      </w:pPr>
    </w:p>
    <w:p w:rsidR="0090151E" w:rsidRPr="003F644E" w:rsidRDefault="0090151E" w:rsidP="000B3636">
      <w:pPr>
        <w:rPr>
          <w:rtl/>
        </w:rPr>
      </w:pPr>
      <w:r w:rsidRPr="003F644E">
        <w:rPr>
          <w:rFonts w:hint="cs"/>
          <w:rtl/>
        </w:rPr>
        <w:t xml:space="preserve">בסדר. </w:t>
      </w:r>
      <w:bookmarkStart w:id="772" w:name="_ETM_Q1_2389106"/>
      <w:bookmarkEnd w:id="772"/>
      <w:r w:rsidRPr="003F644E">
        <w:rPr>
          <w:rFonts w:hint="cs"/>
          <w:rtl/>
        </w:rPr>
        <w:t xml:space="preserve">להערה הראשונה שלו, זה מופיע אצלכם באחד המקומות </w:t>
      </w:r>
      <w:bookmarkStart w:id="773" w:name="_ETM_Q1_2391360"/>
      <w:bookmarkEnd w:id="773"/>
      <w:r w:rsidRPr="003F644E">
        <w:rPr>
          <w:rFonts w:hint="cs"/>
          <w:rtl/>
        </w:rPr>
        <w:t>שלרשם יש סמכות לעשות את זה - - -</w:t>
      </w:r>
    </w:p>
    <w:p w:rsidR="0090151E" w:rsidRPr="003F644E" w:rsidRDefault="0090151E" w:rsidP="001D3510">
      <w:pPr>
        <w:rPr>
          <w:rtl/>
        </w:rPr>
      </w:pPr>
      <w:bookmarkStart w:id="774" w:name="_ETM_Q1_2395212"/>
      <w:bookmarkStart w:id="775" w:name="_ETM_Q1_2395323"/>
      <w:bookmarkEnd w:id="774"/>
      <w:bookmarkEnd w:id="775"/>
    </w:p>
    <w:p w:rsidR="0090151E" w:rsidRPr="003F644E" w:rsidRDefault="0090151E" w:rsidP="0090151E">
      <w:pPr>
        <w:pStyle w:val="a4"/>
        <w:keepNext/>
        <w:rPr>
          <w:rtl/>
        </w:rPr>
      </w:pPr>
      <w:bookmarkStart w:id="776" w:name="ET_speaker_אוסאמה_סעדי_206"/>
      <w:r w:rsidRPr="003F644E">
        <w:rPr>
          <w:rStyle w:val="TagStyle"/>
          <w:rtl/>
        </w:rPr>
        <w:t xml:space="preserve"> &lt;&lt; דובר &gt;&gt; </w:t>
      </w:r>
      <w:r w:rsidRPr="003F644E">
        <w:rPr>
          <w:rtl/>
        </w:rPr>
        <w:t>אוסאמה סעדי:</w:t>
      </w:r>
      <w:r w:rsidRPr="003F644E">
        <w:rPr>
          <w:rStyle w:val="TagStyle"/>
          <w:rtl/>
        </w:rPr>
        <w:t xml:space="preserve"> &lt;&lt; דובר &gt;&gt;</w:t>
      </w:r>
      <w:r w:rsidRPr="003F644E">
        <w:rPr>
          <w:rtl/>
        </w:rPr>
        <w:t xml:space="preserve"> </w:t>
      </w:r>
      <w:bookmarkEnd w:id="776"/>
    </w:p>
    <w:p w:rsidR="0090151E" w:rsidRPr="003F644E" w:rsidRDefault="0090151E" w:rsidP="0090151E">
      <w:pPr>
        <w:pStyle w:val="KeepWithNext"/>
        <w:rPr>
          <w:rtl/>
        </w:rPr>
      </w:pPr>
    </w:p>
    <w:p w:rsidR="001D3510" w:rsidRPr="003F644E" w:rsidRDefault="0090151E" w:rsidP="0090151E">
      <w:pPr>
        <w:rPr>
          <w:rtl/>
        </w:rPr>
      </w:pPr>
      <w:bookmarkStart w:id="777" w:name="_ETM_Q1_2397404"/>
      <w:bookmarkStart w:id="778" w:name="_ETM_Q1_2397478"/>
      <w:bookmarkEnd w:id="777"/>
      <w:bookmarkEnd w:id="778"/>
      <w:r w:rsidRPr="003F644E">
        <w:rPr>
          <w:rFonts w:hint="cs"/>
          <w:rtl/>
        </w:rPr>
        <w:t>הוא א</w:t>
      </w:r>
      <w:bookmarkStart w:id="779" w:name="_ETM_Q1_2395889"/>
      <w:bookmarkEnd w:id="779"/>
      <w:r w:rsidRPr="003F644E">
        <w:rPr>
          <w:rFonts w:hint="cs"/>
          <w:rtl/>
        </w:rPr>
        <w:t>ומר שזאת סמכות - - -</w:t>
      </w:r>
      <w:r w:rsidRPr="003F644E">
        <w:rPr>
          <w:rtl/>
        </w:rPr>
        <w:t xml:space="preserve">  </w:t>
      </w:r>
      <w:r w:rsidRPr="003F644E">
        <w:rPr>
          <w:rFonts w:hint="cs"/>
          <w:rtl/>
        </w:rPr>
        <w:t xml:space="preserve"> </w:t>
      </w:r>
    </w:p>
    <w:p w:rsidR="001D3510" w:rsidRPr="003F644E" w:rsidRDefault="001D3510" w:rsidP="001D3510">
      <w:pPr>
        <w:rPr>
          <w:rtl/>
        </w:rPr>
      </w:pPr>
    </w:p>
    <w:p w:rsidR="001D3510" w:rsidRPr="003F644E" w:rsidRDefault="001D3510" w:rsidP="001D3510">
      <w:pPr>
        <w:pStyle w:val="a4"/>
        <w:keepNext/>
        <w:rPr>
          <w:rtl/>
        </w:rPr>
      </w:pPr>
      <w:bookmarkStart w:id="780" w:name="ET_speaker_אלעזר_שטרן_יועץ_משפטי_111"/>
      <w:r w:rsidRPr="003F644E">
        <w:rPr>
          <w:rStyle w:val="TagStyle"/>
          <w:rtl/>
        </w:rPr>
        <w:t xml:space="preserve"> &lt;&lt; דובר &gt;&gt; </w:t>
      </w:r>
      <w:r w:rsidRPr="003F644E">
        <w:rPr>
          <w:rtl/>
        </w:rPr>
        <w:t>אלעזר שטרן (יועץ משפטי):</w:t>
      </w:r>
      <w:r w:rsidRPr="003F644E">
        <w:rPr>
          <w:rStyle w:val="TagStyle"/>
          <w:rtl/>
        </w:rPr>
        <w:t xml:space="preserve"> &lt;&lt; דובר &gt;&gt;</w:t>
      </w:r>
      <w:r w:rsidRPr="003F644E">
        <w:rPr>
          <w:rtl/>
        </w:rPr>
        <w:t xml:space="preserve"> </w:t>
      </w:r>
      <w:bookmarkEnd w:id="780"/>
    </w:p>
    <w:p w:rsidR="001D3510" w:rsidRPr="003F644E" w:rsidRDefault="001D3510" w:rsidP="001D3510">
      <w:pPr>
        <w:pStyle w:val="KeepWithNext"/>
        <w:rPr>
          <w:rtl/>
        </w:rPr>
      </w:pPr>
    </w:p>
    <w:p w:rsidR="001D3510" w:rsidRPr="003F644E" w:rsidRDefault="001D3510" w:rsidP="00366B7E">
      <w:pPr>
        <w:rPr>
          <w:rtl/>
        </w:rPr>
      </w:pPr>
      <w:r w:rsidRPr="003F644E">
        <w:rPr>
          <w:rFonts w:hint="cs"/>
          <w:rtl/>
        </w:rPr>
        <w:t xml:space="preserve">81א3 זה רק </w:t>
      </w:r>
      <w:r w:rsidR="00366B7E" w:rsidRPr="003F644E">
        <w:rPr>
          <w:rFonts w:hint="cs"/>
          <w:rtl/>
        </w:rPr>
        <w:t xml:space="preserve">על </w:t>
      </w:r>
      <w:r w:rsidR="0090151E" w:rsidRPr="003F644E">
        <w:rPr>
          <w:rFonts w:hint="cs"/>
          <w:rtl/>
        </w:rPr>
        <w:t xml:space="preserve">תביעה </w:t>
      </w:r>
      <w:r w:rsidR="00366B7E" w:rsidRPr="003F644E">
        <w:rPr>
          <w:rFonts w:hint="cs"/>
          <w:rtl/>
        </w:rPr>
        <w:t xml:space="preserve">על </w:t>
      </w:r>
      <w:bookmarkStart w:id="781" w:name="_ETM_Q1_2399826"/>
      <w:bookmarkEnd w:id="781"/>
      <w:r w:rsidR="0090151E" w:rsidRPr="003F644E">
        <w:rPr>
          <w:rFonts w:hint="cs"/>
          <w:rtl/>
        </w:rPr>
        <w:t>סכום קצוב</w:t>
      </w:r>
      <w:r w:rsidR="00366B7E" w:rsidRPr="003F644E">
        <w:rPr>
          <w:rFonts w:hint="cs"/>
          <w:rtl/>
        </w:rPr>
        <w:t>, אם אני זוכר נכון, על שטרות.</w:t>
      </w:r>
    </w:p>
    <w:p w:rsidR="001D3510" w:rsidRPr="003F644E" w:rsidRDefault="001D3510" w:rsidP="001D3510">
      <w:pPr>
        <w:rPr>
          <w:rtl/>
        </w:rPr>
      </w:pPr>
    </w:p>
    <w:p w:rsidR="001D3510" w:rsidRPr="003F644E" w:rsidRDefault="001D3510" w:rsidP="001D3510">
      <w:pPr>
        <w:pStyle w:val="af9"/>
        <w:keepNext/>
        <w:rPr>
          <w:rtl/>
        </w:rPr>
      </w:pPr>
      <w:bookmarkStart w:id="782" w:name="ET_guest_632644_112"/>
      <w:r w:rsidRPr="003F644E">
        <w:rPr>
          <w:rStyle w:val="TagStyle"/>
          <w:rtl/>
        </w:rPr>
        <w:t xml:space="preserve"> &lt;&lt; אורח &gt;&gt; </w:t>
      </w:r>
      <w:r w:rsidRPr="003F644E">
        <w:rPr>
          <w:rtl/>
        </w:rPr>
        <w:t>ענת הר אבן:</w:t>
      </w:r>
      <w:r w:rsidRPr="003F644E">
        <w:rPr>
          <w:rStyle w:val="TagStyle"/>
          <w:rtl/>
        </w:rPr>
        <w:t xml:space="preserve"> &lt;&lt; אורח &gt;&gt;</w:t>
      </w:r>
      <w:r w:rsidRPr="003F644E">
        <w:rPr>
          <w:rtl/>
        </w:rPr>
        <w:t xml:space="preserve"> </w:t>
      </w:r>
      <w:bookmarkEnd w:id="782"/>
    </w:p>
    <w:p w:rsidR="001D3510" w:rsidRPr="003F644E" w:rsidRDefault="001D3510" w:rsidP="001D3510">
      <w:pPr>
        <w:pStyle w:val="KeepWithNext"/>
        <w:rPr>
          <w:rtl/>
        </w:rPr>
      </w:pPr>
    </w:p>
    <w:p w:rsidR="00366B7E" w:rsidRPr="003F644E" w:rsidRDefault="000B3636" w:rsidP="00366B7E">
      <w:pPr>
        <w:rPr>
          <w:rtl/>
        </w:rPr>
      </w:pPr>
      <w:r w:rsidRPr="003F644E">
        <w:rPr>
          <w:rFonts w:hint="cs"/>
          <w:rtl/>
        </w:rPr>
        <w:t>אבל ע</w:t>
      </w:r>
      <w:r w:rsidR="00366B7E" w:rsidRPr="003F644E">
        <w:rPr>
          <w:rFonts w:hint="cs"/>
          <w:rtl/>
        </w:rPr>
        <w:t xml:space="preserve">ושים היקש לפסקי </w:t>
      </w:r>
      <w:bookmarkStart w:id="783" w:name="_ETM_Q1_2403559"/>
      <w:bookmarkEnd w:id="783"/>
      <w:r w:rsidR="00366B7E" w:rsidRPr="003F644E">
        <w:rPr>
          <w:rFonts w:hint="cs"/>
          <w:rtl/>
        </w:rPr>
        <w:t>דין.</w:t>
      </w:r>
    </w:p>
    <w:p w:rsidR="00366B7E" w:rsidRPr="003F644E" w:rsidRDefault="00366B7E" w:rsidP="00366B7E">
      <w:pPr>
        <w:rPr>
          <w:rtl/>
        </w:rPr>
      </w:pPr>
      <w:bookmarkStart w:id="784" w:name="_ETM_Q1_2404886"/>
      <w:bookmarkStart w:id="785" w:name="_ETM_Q1_2405024"/>
      <w:bookmarkEnd w:id="784"/>
      <w:bookmarkEnd w:id="785"/>
    </w:p>
    <w:p w:rsidR="00366B7E" w:rsidRPr="003F644E" w:rsidRDefault="00366B7E" w:rsidP="00366B7E">
      <w:pPr>
        <w:pStyle w:val="af6"/>
        <w:keepNext/>
        <w:rPr>
          <w:rtl/>
        </w:rPr>
      </w:pPr>
      <w:bookmarkStart w:id="786" w:name="ET_yor_5094_207"/>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 </w:t>
      </w:r>
      <w:r w:rsidRPr="003F644E">
        <w:rPr>
          <w:rtl/>
        </w:rPr>
        <w:t>היו"ר ניסן סלומינסקי:</w:t>
      </w:r>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w:t>
      </w:r>
      <w:r w:rsidRPr="003F644E">
        <w:rPr>
          <w:rtl/>
        </w:rPr>
        <w:t xml:space="preserve"> </w:t>
      </w:r>
      <w:bookmarkEnd w:id="786"/>
    </w:p>
    <w:p w:rsidR="00366B7E" w:rsidRPr="003F644E" w:rsidRDefault="00366B7E" w:rsidP="00366B7E">
      <w:pPr>
        <w:pStyle w:val="KeepWithNext"/>
        <w:rPr>
          <w:rtl/>
        </w:rPr>
      </w:pPr>
    </w:p>
    <w:p w:rsidR="00366B7E" w:rsidRPr="003F644E" w:rsidRDefault="00366B7E" w:rsidP="00366B7E">
      <w:pPr>
        <w:rPr>
          <w:rtl/>
        </w:rPr>
      </w:pPr>
      <w:bookmarkStart w:id="787" w:name="_ETM_Q1_2406022"/>
      <w:bookmarkEnd w:id="787"/>
      <w:r w:rsidRPr="003F644E">
        <w:rPr>
          <w:rFonts w:hint="cs"/>
          <w:rtl/>
        </w:rPr>
        <w:t>צריך שנכניס את זה פה?</w:t>
      </w:r>
    </w:p>
    <w:p w:rsidR="00366B7E" w:rsidRPr="003F644E" w:rsidRDefault="00366B7E" w:rsidP="00366B7E">
      <w:pPr>
        <w:rPr>
          <w:rtl/>
        </w:rPr>
      </w:pPr>
      <w:bookmarkStart w:id="788" w:name="_ETM_Q1_2403880"/>
      <w:bookmarkStart w:id="789" w:name="_ETM_Q1_2404000"/>
      <w:bookmarkStart w:id="790" w:name="_ETM_Q1_2405344"/>
      <w:bookmarkEnd w:id="788"/>
      <w:bookmarkEnd w:id="789"/>
      <w:bookmarkEnd w:id="790"/>
    </w:p>
    <w:p w:rsidR="00366B7E" w:rsidRPr="003F644E" w:rsidRDefault="00366B7E" w:rsidP="00366B7E">
      <w:pPr>
        <w:pStyle w:val="af9"/>
        <w:keepNext/>
        <w:rPr>
          <w:rtl/>
        </w:rPr>
      </w:pPr>
      <w:bookmarkStart w:id="791" w:name="ET_guest_684986_208"/>
      <w:r w:rsidRPr="003F644E">
        <w:rPr>
          <w:rStyle w:val="TagStyle"/>
          <w:rtl/>
        </w:rPr>
        <w:t xml:space="preserve"> &lt;&lt; אורח &gt;&gt; </w:t>
      </w:r>
      <w:r w:rsidRPr="003F644E">
        <w:rPr>
          <w:rtl/>
        </w:rPr>
        <w:t xml:space="preserve">תומר </w:t>
      </w:r>
      <w:proofErr w:type="spellStart"/>
      <w:r w:rsidRPr="003F644E">
        <w:rPr>
          <w:rtl/>
        </w:rPr>
        <w:t>מוסקוביץ</w:t>
      </w:r>
      <w:proofErr w:type="spellEnd"/>
      <w:r w:rsidRPr="003F644E">
        <w:rPr>
          <w:rtl/>
        </w:rPr>
        <w:t>:</w:t>
      </w:r>
      <w:r w:rsidRPr="003F644E">
        <w:rPr>
          <w:rStyle w:val="TagStyle"/>
          <w:rtl/>
        </w:rPr>
        <w:t xml:space="preserve"> &lt;&lt; אורח &gt;&gt;</w:t>
      </w:r>
      <w:r w:rsidRPr="003F644E">
        <w:rPr>
          <w:rtl/>
        </w:rPr>
        <w:t xml:space="preserve"> </w:t>
      </w:r>
      <w:bookmarkEnd w:id="791"/>
    </w:p>
    <w:p w:rsidR="00366B7E" w:rsidRPr="003F644E" w:rsidRDefault="00366B7E" w:rsidP="00366B7E">
      <w:pPr>
        <w:pStyle w:val="KeepWithNext"/>
        <w:rPr>
          <w:rtl/>
        </w:rPr>
      </w:pPr>
    </w:p>
    <w:p w:rsidR="00366B7E" w:rsidRPr="003F644E" w:rsidRDefault="00366B7E" w:rsidP="00366B7E">
      <w:pPr>
        <w:rPr>
          <w:rtl/>
        </w:rPr>
      </w:pPr>
      <w:bookmarkStart w:id="792" w:name="_ETM_Q1_2405976"/>
      <w:bookmarkStart w:id="793" w:name="_ETM_Q1_2406029"/>
      <w:bookmarkEnd w:id="792"/>
      <w:bookmarkEnd w:id="793"/>
      <w:r w:rsidRPr="003F644E">
        <w:rPr>
          <w:rFonts w:hint="cs"/>
          <w:rtl/>
        </w:rPr>
        <w:t>לדעתי לא. אני מעדיף שלא.</w:t>
      </w:r>
    </w:p>
    <w:p w:rsidR="00366B7E" w:rsidRPr="003F644E" w:rsidRDefault="00366B7E" w:rsidP="00366B7E">
      <w:pPr>
        <w:rPr>
          <w:rtl/>
        </w:rPr>
      </w:pPr>
      <w:bookmarkStart w:id="794" w:name="_ETM_Q1_2406225"/>
      <w:bookmarkStart w:id="795" w:name="_ETM_Q1_2406374"/>
      <w:bookmarkStart w:id="796" w:name="_ETM_Q1_2407289"/>
      <w:bookmarkEnd w:id="794"/>
      <w:bookmarkEnd w:id="795"/>
      <w:bookmarkEnd w:id="796"/>
    </w:p>
    <w:p w:rsidR="00366B7E" w:rsidRPr="003F644E" w:rsidRDefault="00366B7E" w:rsidP="00366B7E">
      <w:pPr>
        <w:pStyle w:val="a4"/>
        <w:keepNext/>
        <w:rPr>
          <w:rtl/>
        </w:rPr>
      </w:pPr>
      <w:bookmarkStart w:id="797" w:name="ET_speaker_אלעזר_שטרן_יועץ_משפטי_209"/>
      <w:r w:rsidRPr="003F644E">
        <w:rPr>
          <w:rStyle w:val="TagStyle"/>
          <w:rtl/>
        </w:rPr>
        <w:t xml:space="preserve"> &lt;&lt; דובר &gt;&gt; </w:t>
      </w:r>
      <w:r w:rsidRPr="003F644E">
        <w:rPr>
          <w:rtl/>
        </w:rPr>
        <w:t>אלעזר שטרן (יועץ משפטי):</w:t>
      </w:r>
      <w:r w:rsidRPr="003F644E">
        <w:rPr>
          <w:rStyle w:val="TagStyle"/>
          <w:rtl/>
        </w:rPr>
        <w:t xml:space="preserve"> &lt;&lt; דובר &gt;&gt;</w:t>
      </w:r>
      <w:r w:rsidRPr="003F644E">
        <w:rPr>
          <w:rtl/>
        </w:rPr>
        <w:t xml:space="preserve"> </w:t>
      </w:r>
      <w:bookmarkEnd w:id="797"/>
    </w:p>
    <w:p w:rsidR="00366B7E" w:rsidRPr="003F644E" w:rsidRDefault="00366B7E" w:rsidP="00366B7E">
      <w:pPr>
        <w:pStyle w:val="KeepWithNext"/>
        <w:rPr>
          <w:rtl/>
        </w:rPr>
      </w:pPr>
    </w:p>
    <w:p w:rsidR="00366B7E" w:rsidRPr="003F644E" w:rsidRDefault="00366B7E" w:rsidP="00366B7E">
      <w:pPr>
        <w:rPr>
          <w:rtl/>
        </w:rPr>
      </w:pPr>
      <w:bookmarkStart w:id="798" w:name="_ETM_Q1_2408044"/>
      <w:bookmarkStart w:id="799" w:name="_ETM_Q1_2408095"/>
      <w:bookmarkEnd w:id="798"/>
      <w:bookmarkEnd w:id="799"/>
      <w:r w:rsidRPr="003F644E">
        <w:rPr>
          <w:rFonts w:hint="cs"/>
          <w:rtl/>
        </w:rPr>
        <w:t xml:space="preserve">מכוח מה </w:t>
      </w:r>
      <w:bookmarkStart w:id="800" w:name="_ETM_Q1_2408756"/>
      <w:bookmarkEnd w:id="800"/>
      <w:r w:rsidRPr="003F644E">
        <w:rPr>
          <w:rFonts w:hint="cs"/>
          <w:rtl/>
        </w:rPr>
        <w:t>נשים את זה?</w:t>
      </w:r>
    </w:p>
    <w:p w:rsidR="00366B7E" w:rsidRPr="003F644E" w:rsidRDefault="00366B7E" w:rsidP="00366B7E">
      <w:pPr>
        <w:rPr>
          <w:rtl/>
        </w:rPr>
      </w:pPr>
      <w:bookmarkStart w:id="801" w:name="_ETM_Q1_2407777"/>
      <w:bookmarkStart w:id="802" w:name="_ETM_Q1_2407912"/>
      <w:bookmarkStart w:id="803" w:name="_ETM_Q1_2409332"/>
      <w:bookmarkEnd w:id="801"/>
      <w:bookmarkEnd w:id="802"/>
      <w:bookmarkEnd w:id="803"/>
    </w:p>
    <w:p w:rsidR="00366B7E" w:rsidRPr="003F644E" w:rsidRDefault="00366B7E" w:rsidP="00366B7E">
      <w:pPr>
        <w:pStyle w:val="af9"/>
        <w:keepNext/>
        <w:rPr>
          <w:rtl/>
        </w:rPr>
      </w:pPr>
      <w:bookmarkStart w:id="804" w:name="ET_guest_632644_210"/>
      <w:r w:rsidRPr="003F644E">
        <w:rPr>
          <w:rStyle w:val="TagStyle"/>
          <w:rtl/>
        </w:rPr>
        <w:t xml:space="preserve"> &lt;&lt; אורח &gt;&gt; </w:t>
      </w:r>
      <w:r w:rsidRPr="003F644E">
        <w:rPr>
          <w:rtl/>
        </w:rPr>
        <w:t>ענת הר אבן:</w:t>
      </w:r>
      <w:r w:rsidRPr="003F644E">
        <w:rPr>
          <w:rStyle w:val="TagStyle"/>
          <w:rtl/>
        </w:rPr>
        <w:t xml:space="preserve"> &lt;&lt; אורח &gt;&gt;</w:t>
      </w:r>
      <w:r w:rsidRPr="003F644E">
        <w:rPr>
          <w:rtl/>
        </w:rPr>
        <w:t xml:space="preserve"> </w:t>
      </w:r>
      <w:bookmarkEnd w:id="804"/>
    </w:p>
    <w:p w:rsidR="00366B7E" w:rsidRPr="003F644E" w:rsidRDefault="00366B7E" w:rsidP="00366B7E">
      <w:pPr>
        <w:pStyle w:val="KeepWithNext"/>
        <w:rPr>
          <w:rtl/>
        </w:rPr>
      </w:pPr>
    </w:p>
    <w:p w:rsidR="00366B7E" w:rsidRPr="003F644E" w:rsidRDefault="00366B7E" w:rsidP="00366B7E">
      <w:pPr>
        <w:rPr>
          <w:rtl/>
        </w:rPr>
      </w:pPr>
      <w:bookmarkStart w:id="805" w:name="_ETM_Q1_2410046"/>
      <w:bookmarkStart w:id="806" w:name="_ETM_Q1_2410080"/>
      <w:bookmarkEnd w:id="805"/>
      <w:bookmarkEnd w:id="806"/>
      <w:r w:rsidRPr="003F644E">
        <w:rPr>
          <w:rFonts w:hint="cs"/>
          <w:rtl/>
        </w:rPr>
        <w:t>מקל וחומר. יש החלטות - - -</w:t>
      </w:r>
    </w:p>
    <w:p w:rsidR="00366B7E" w:rsidRPr="003F644E" w:rsidRDefault="00366B7E" w:rsidP="00366B7E">
      <w:pPr>
        <w:rPr>
          <w:rtl/>
        </w:rPr>
      </w:pPr>
      <w:bookmarkStart w:id="807" w:name="_ETM_Q1_2408221"/>
      <w:bookmarkStart w:id="808" w:name="_ETM_Q1_2408376"/>
      <w:bookmarkEnd w:id="807"/>
      <w:bookmarkEnd w:id="808"/>
    </w:p>
    <w:p w:rsidR="00366B7E" w:rsidRPr="003F644E" w:rsidRDefault="00366B7E" w:rsidP="00366B7E">
      <w:pPr>
        <w:pStyle w:val="af9"/>
        <w:keepNext/>
        <w:rPr>
          <w:rtl/>
        </w:rPr>
      </w:pPr>
      <w:bookmarkStart w:id="809" w:name="ET_guest_684986_211"/>
      <w:r w:rsidRPr="003F644E">
        <w:rPr>
          <w:rStyle w:val="TagStyle"/>
          <w:rtl/>
        </w:rPr>
        <w:t xml:space="preserve"> &lt;&lt; אורח &gt;&gt; </w:t>
      </w:r>
      <w:r w:rsidRPr="003F644E">
        <w:rPr>
          <w:rtl/>
        </w:rPr>
        <w:t xml:space="preserve">תומר </w:t>
      </w:r>
      <w:proofErr w:type="spellStart"/>
      <w:r w:rsidRPr="003F644E">
        <w:rPr>
          <w:rtl/>
        </w:rPr>
        <w:t>מוסקוביץ</w:t>
      </w:r>
      <w:proofErr w:type="spellEnd"/>
      <w:r w:rsidRPr="003F644E">
        <w:rPr>
          <w:rtl/>
        </w:rPr>
        <w:t>:</w:t>
      </w:r>
      <w:r w:rsidRPr="003F644E">
        <w:rPr>
          <w:rStyle w:val="TagStyle"/>
          <w:rtl/>
        </w:rPr>
        <w:t xml:space="preserve"> &lt;&lt; אורח &gt;&gt;</w:t>
      </w:r>
      <w:r w:rsidRPr="003F644E">
        <w:rPr>
          <w:rtl/>
        </w:rPr>
        <w:t xml:space="preserve"> </w:t>
      </w:r>
      <w:bookmarkEnd w:id="809"/>
    </w:p>
    <w:p w:rsidR="00366B7E" w:rsidRPr="003F644E" w:rsidRDefault="00366B7E" w:rsidP="00366B7E">
      <w:pPr>
        <w:pStyle w:val="KeepWithNext"/>
        <w:rPr>
          <w:rtl/>
        </w:rPr>
      </w:pPr>
    </w:p>
    <w:p w:rsidR="00366B7E" w:rsidRPr="003F644E" w:rsidRDefault="00366B7E" w:rsidP="003C7D3E">
      <w:pPr>
        <w:rPr>
          <w:rtl/>
        </w:rPr>
      </w:pPr>
      <w:bookmarkStart w:id="810" w:name="_ETM_Q1_2408942"/>
      <w:bookmarkStart w:id="811" w:name="_ETM_Q1_2408982"/>
      <w:bookmarkEnd w:id="810"/>
      <w:bookmarkEnd w:id="811"/>
      <w:r w:rsidRPr="003F644E">
        <w:rPr>
          <w:rFonts w:hint="cs"/>
          <w:rtl/>
        </w:rPr>
        <w:t xml:space="preserve">הם לא </w:t>
      </w:r>
      <w:bookmarkStart w:id="812" w:name="_ETM_Q1_2409919"/>
      <w:bookmarkEnd w:id="812"/>
      <w:r w:rsidRPr="003F644E">
        <w:rPr>
          <w:rFonts w:hint="cs"/>
          <w:rtl/>
        </w:rPr>
        <w:t>מערערים על זה.</w:t>
      </w:r>
    </w:p>
    <w:p w:rsidR="00366B7E" w:rsidRPr="003F644E" w:rsidRDefault="00366B7E" w:rsidP="00366B7E">
      <w:pPr>
        <w:rPr>
          <w:rtl/>
        </w:rPr>
      </w:pPr>
      <w:bookmarkStart w:id="813" w:name="_ETM_Q1_2409762"/>
      <w:bookmarkStart w:id="814" w:name="_ETM_Q1_2409873"/>
      <w:bookmarkStart w:id="815" w:name="_ETM_Q1_2410387"/>
      <w:bookmarkEnd w:id="813"/>
      <w:bookmarkEnd w:id="814"/>
      <w:bookmarkEnd w:id="815"/>
    </w:p>
    <w:p w:rsidR="00366B7E" w:rsidRPr="003F644E" w:rsidRDefault="00366B7E" w:rsidP="00366B7E">
      <w:pPr>
        <w:pStyle w:val="a4"/>
        <w:keepNext/>
        <w:rPr>
          <w:rtl/>
        </w:rPr>
      </w:pPr>
      <w:bookmarkStart w:id="816" w:name="ET_speaker_אלעזר_שטרן_יועץ_משפטי_212"/>
      <w:r w:rsidRPr="003F644E">
        <w:rPr>
          <w:rStyle w:val="TagStyle"/>
          <w:rtl/>
        </w:rPr>
        <w:t xml:space="preserve"> &lt;&lt; דובר &gt;&gt; </w:t>
      </w:r>
      <w:r w:rsidRPr="003F644E">
        <w:rPr>
          <w:rtl/>
        </w:rPr>
        <w:t>אלעזר שטרן (יועץ משפטי):</w:t>
      </w:r>
      <w:r w:rsidRPr="003F644E">
        <w:rPr>
          <w:rStyle w:val="TagStyle"/>
          <w:rtl/>
        </w:rPr>
        <w:t xml:space="preserve"> &lt;&lt; דובר &gt;&gt;</w:t>
      </w:r>
      <w:r w:rsidRPr="003F644E">
        <w:rPr>
          <w:rtl/>
        </w:rPr>
        <w:t xml:space="preserve"> </w:t>
      </w:r>
      <w:bookmarkEnd w:id="816"/>
    </w:p>
    <w:p w:rsidR="00366B7E" w:rsidRPr="003F644E" w:rsidRDefault="00366B7E" w:rsidP="00366B7E">
      <w:pPr>
        <w:pStyle w:val="KeepWithNext"/>
        <w:rPr>
          <w:rtl/>
        </w:rPr>
      </w:pPr>
    </w:p>
    <w:p w:rsidR="00366B7E" w:rsidRPr="003F644E" w:rsidRDefault="00366B7E" w:rsidP="00366B7E">
      <w:pPr>
        <w:rPr>
          <w:rtl/>
        </w:rPr>
      </w:pPr>
      <w:bookmarkStart w:id="817" w:name="_ETM_Q1_2410976"/>
      <w:bookmarkStart w:id="818" w:name="_ETM_Q1_2411030"/>
      <w:bookmarkEnd w:id="817"/>
      <w:bookmarkEnd w:id="818"/>
      <w:r w:rsidRPr="003F644E">
        <w:rPr>
          <w:rFonts w:hint="cs"/>
          <w:rtl/>
        </w:rPr>
        <w:t xml:space="preserve">זו לא סמכות שכדאי לעגן אותה בצורה </w:t>
      </w:r>
      <w:bookmarkStart w:id="819" w:name="_ETM_Q1_2411987"/>
      <w:bookmarkEnd w:id="819"/>
      <w:r w:rsidRPr="003F644E">
        <w:rPr>
          <w:rFonts w:hint="cs"/>
          <w:rtl/>
        </w:rPr>
        <w:t>מפורשת?</w:t>
      </w:r>
    </w:p>
    <w:p w:rsidR="00366B7E" w:rsidRPr="003F644E" w:rsidRDefault="00366B7E" w:rsidP="00366B7E">
      <w:pPr>
        <w:rPr>
          <w:rtl/>
        </w:rPr>
      </w:pPr>
      <w:bookmarkStart w:id="820" w:name="_ETM_Q1_2413763"/>
      <w:bookmarkStart w:id="821" w:name="_ETM_Q1_2413885"/>
      <w:bookmarkStart w:id="822" w:name="_ETM_Q1_2412743"/>
      <w:bookmarkEnd w:id="820"/>
      <w:bookmarkEnd w:id="821"/>
      <w:bookmarkEnd w:id="822"/>
    </w:p>
    <w:p w:rsidR="00366B7E" w:rsidRPr="003F644E" w:rsidRDefault="00366B7E" w:rsidP="00366B7E">
      <w:pPr>
        <w:pStyle w:val="af9"/>
        <w:keepNext/>
        <w:rPr>
          <w:rtl/>
        </w:rPr>
      </w:pPr>
      <w:bookmarkStart w:id="823" w:name="ET_guest_632644_213"/>
      <w:r w:rsidRPr="003F644E">
        <w:rPr>
          <w:rStyle w:val="TagStyle"/>
          <w:rtl/>
        </w:rPr>
        <w:t xml:space="preserve"> &lt;&lt; אורח &gt;&gt; </w:t>
      </w:r>
      <w:r w:rsidRPr="003F644E">
        <w:rPr>
          <w:rtl/>
        </w:rPr>
        <w:t>ענת הר אבן:</w:t>
      </w:r>
      <w:r w:rsidRPr="003F644E">
        <w:rPr>
          <w:rStyle w:val="TagStyle"/>
          <w:rtl/>
        </w:rPr>
        <w:t xml:space="preserve"> &lt;&lt; אורח &gt;&gt;</w:t>
      </w:r>
      <w:r w:rsidRPr="003F644E">
        <w:rPr>
          <w:rtl/>
        </w:rPr>
        <w:t xml:space="preserve"> </w:t>
      </w:r>
      <w:bookmarkEnd w:id="823"/>
    </w:p>
    <w:p w:rsidR="00366B7E" w:rsidRPr="003F644E" w:rsidRDefault="00366B7E" w:rsidP="00366B7E">
      <w:pPr>
        <w:pStyle w:val="KeepWithNext"/>
        <w:rPr>
          <w:rtl/>
        </w:rPr>
      </w:pPr>
    </w:p>
    <w:p w:rsidR="00366B7E" w:rsidRPr="003F644E" w:rsidRDefault="001D3510" w:rsidP="001D3510">
      <w:pPr>
        <w:rPr>
          <w:rtl/>
        </w:rPr>
      </w:pPr>
      <w:bookmarkStart w:id="824" w:name="_ETM_Q1_2413313"/>
      <w:bookmarkStart w:id="825" w:name="_ETM_Q1_2413364"/>
      <w:bookmarkEnd w:id="824"/>
      <w:bookmarkEnd w:id="825"/>
      <w:r w:rsidRPr="003F644E">
        <w:rPr>
          <w:rFonts w:hint="cs"/>
          <w:rtl/>
        </w:rPr>
        <w:t>באנו עם תיקון לפי ארבע שנים לוועדה כדי לעגן.</w:t>
      </w:r>
    </w:p>
    <w:p w:rsidR="00366B7E" w:rsidRPr="003F644E" w:rsidRDefault="00366B7E" w:rsidP="001D3510">
      <w:pPr>
        <w:rPr>
          <w:rtl/>
        </w:rPr>
      </w:pPr>
      <w:bookmarkStart w:id="826" w:name="_ETM_Q1_2418598"/>
      <w:bookmarkStart w:id="827" w:name="_ETM_Q1_2418720"/>
      <w:bookmarkStart w:id="828" w:name="_ETM_Q1_2417922"/>
      <w:bookmarkEnd w:id="826"/>
      <w:bookmarkEnd w:id="827"/>
      <w:bookmarkEnd w:id="828"/>
    </w:p>
    <w:p w:rsidR="00366B7E" w:rsidRPr="003F644E" w:rsidRDefault="00366B7E" w:rsidP="00366B7E">
      <w:pPr>
        <w:pStyle w:val="af9"/>
        <w:keepNext/>
        <w:rPr>
          <w:rtl/>
        </w:rPr>
      </w:pPr>
      <w:bookmarkStart w:id="829" w:name="ET_guest_684986_214"/>
      <w:r w:rsidRPr="003F644E">
        <w:rPr>
          <w:rStyle w:val="TagStyle"/>
          <w:rtl/>
        </w:rPr>
        <w:t xml:space="preserve"> &lt;&lt; אורח &gt;&gt; </w:t>
      </w:r>
      <w:r w:rsidRPr="003F644E">
        <w:rPr>
          <w:rtl/>
        </w:rPr>
        <w:t xml:space="preserve">תומר </w:t>
      </w:r>
      <w:proofErr w:type="spellStart"/>
      <w:r w:rsidRPr="003F644E">
        <w:rPr>
          <w:rtl/>
        </w:rPr>
        <w:t>מוסקוביץ</w:t>
      </w:r>
      <w:proofErr w:type="spellEnd"/>
      <w:r w:rsidRPr="003F644E">
        <w:rPr>
          <w:rtl/>
        </w:rPr>
        <w:t>:</w:t>
      </w:r>
      <w:r w:rsidRPr="003F644E">
        <w:rPr>
          <w:rStyle w:val="TagStyle"/>
          <w:rtl/>
        </w:rPr>
        <w:t xml:space="preserve"> &lt;&lt; אורח &gt;&gt;</w:t>
      </w:r>
      <w:r w:rsidRPr="003F644E">
        <w:rPr>
          <w:rtl/>
        </w:rPr>
        <w:t xml:space="preserve"> </w:t>
      </w:r>
      <w:bookmarkEnd w:id="829"/>
    </w:p>
    <w:p w:rsidR="00366B7E" w:rsidRPr="003F644E" w:rsidRDefault="00366B7E" w:rsidP="00366B7E">
      <w:pPr>
        <w:pStyle w:val="KeepWithNext"/>
        <w:rPr>
          <w:rtl/>
        </w:rPr>
      </w:pPr>
    </w:p>
    <w:p w:rsidR="00366B7E" w:rsidRPr="003F644E" w:rsidRDefault="00366B7E" w:rsidP="003C7D3E">
      <w:pPr>
        <w:rPr>
          <w:rtl/>
        </w:rPr>
      </w:pPr>
      <w:bookmarkStart w:id="830" w:name="_ETM_Q1_2418481"/>
      <w:bookmarkStart w:id="831" w:name="_ETM_Q1_2418524"/>
      <w:bookmarkEnd w:id="830"/>
      <w:bookmarkEnd w:id="831"/>
      <w:r w:rsidRPr="003F644E">
        <w:rPr>
          <w:rFonts w:hint="cs"/>
          <w:rtl/>
        </w:rPr>
        <w:t>אני מעדיף לא להכניס את זה. הרשמים ממילא עושים</w:t>
      </w:r>
      <w:r w:rsidR="003C7D3E" w:rsidRPr="003F644E">
        <w:rPr>
          <w:rFonts w:hint="cs"/>
          <w:rtl/>
        </w:rPr>
        <w:t xml:space="preserve"> </w:t>
      </w:r>
      <w:bookmarkStart w:id="832" w:name="_ETM_Q1_2420375"/>
      <w:bookmarkEnd w:id="832"/>
      <w:r w:rsidR="003C7D3E" w:rsidRPr="003F644E">
        <w:rPr>
          <w:rFonts w:hint="cs"/>
          <w:rtl/>
        </w:rPr>
        <w:t xml:space="preserve">את השיקול שלהם </w:t>
      </w:r>
      <w:r w:rsidRPr="003F644E">
        <w:rPr>
          <w:rFonts w:hint="cs"/>
          <w:rtl/>
        </w:rPr>
        <w:t xml:space="preserve">- </w:t>
      </w:r>
      <w:bookmarkStart w:id="833" w:name="_ETM_Q1_2420006"/>
      <w:bookmarkEnd w:id="833"/>
      <w:r w:rsidRPr="003F644E">
        <w:rPr>
          <w:rFonts w:hint="cs"/>
          <w:rtl/>
        </w:rPr>
        <w:t>- -</w:t>
      </w:r>
      <w:r w:rsidRPr="003F644E">
        <w:rPr>
          <w:rtl/>
        </w:rPr>
        <w:t xml:space="preserve">  </w:t>
      </w:r>
    </w:p>
    <w:p w:rsidR="001D3510" w:rsidRPr="003F644E" w:rsidRDefault="001D3510" w:rsidP="001D3510">
      <w:pPr>
        <w:rPr>
          <w:rtl/>
        </w:rPr>
      </w:pPr>
      <w:bookmarkStart w:id="834" w:name="_ETM_Q1_2418789"/>
      <w:bookmarkStart w:id="835" w:name="_ETM_Q1_2418872"/>
      <w:bookmarkEnd w:id="834"/>
      <w:bookmarkEnd w:id="835"/>
    </w:p>
    <w:p w:rsidR="00366B7E" w:rsidRPr="003F644E" w:rsidRDefault="00366B7E" w:rsidP="00366B7E">
      <w:pPr>
        <w:pStyle w:val="af5"/>
        <w:keepNext/>
        <w:rPr>
          <w:rtl/>
        </w:rPr>
      </w:pPr>
      <w:bookmarkStart w:id="836" w:name="ET_interruption_קריאה_215"/>
      <w:r w:rsidRPr="003F644E">
        <w:rPr>
          <w:rStyle w:val="TagStyle"/>
          <w:rtl/>
        </w:rPr>
        <w:t xml:space="preserve"> &lt;&lt; קריאה &gt;&gt; </w:t>
      </w:r>
      <w:r w:rsidRPr="003F644E">
        <w:rPr>
          <w:rtl/>
        </w:rPr>
        <w:t>קריאה:</w:t>
      </w:r>
      <w:r w:rsidRPr="003F644E">
        <w:rPr>
          <w:rStyle w:val="TagStyle"/>
          <w:rtl/>
        </w:rPr>
        <w:t xml:space="preserve"> &lt;&lt; קריאה &gt;&gt;</w:t>
      </w:r>
      <w:r w:rsidRPr="003F644E">
        <w:rPr>
          <w:rtl/>
        </w:rPr>
        <w:t xml:space="preserve"> </w:t>
      </w:r>
      <w:bookmarkEnd w:id="836"/>
    </w:p>
    <w:p w:rsidR="00366B7E" w:rsidRPr="003F644E" w:rsidRDefault="00366B7E" w:rsidP="00366B7E">
      <w:pPr>
        <w:pStyle w:val="KeepWithNext"/>
        <w:rPr>
          <w:rtl/>
        </w:rPr>
      </w:pPr>
    </w:p>
    <w:p w:rsidR="00366B7E" w:rsidRPr="003F644E" w:rsidRDefault="00366B7E" w:rsidP="00366B7E">
      <w:pPr>
        <w:rPr>
          <w:rtl/>
        </w:rPr>
      </w:pPr>
      <w:bookmarkStart w:id="837" w:name="_ETM_Q1_2420548"/>
      <w:bookmarkStart w:id="838" w:name="_ETM_Q1_2420817"/>
      <w:bookmarkStart w:id="839" w:name="_ETM_Q1_2420896"/>
      <w:bookmarkEnd w:id="837"/>
      <w:bookmarkEnd w:id="838"/>
      <w:bookmarkEnd w:id="839"/>
      <w:r w:rsidRPr="003F644E">
        <w:rPr>
          <w:rFonts w:hint="cs"/>
          <w:rtl/>
        </w:rPr>
        <w:t>נראה חשוב כדי לעגן את זה.</w:t>
      </w:r>
    </w:p>
    <w:p w:rsidR="00366B7E" w:rsidRPr="003F644E" w:rsidRDefault="00366B7E" w:rsidP="00366B7E">
      <w:pPr>
        <w:rPr>
          <w:rtl/>
        </w:rPr>
      </w:pPr>
      <w:bookmarkStart w:id="840" w:name="_ETM_Q1_2423071"/>
      <w:bookmarkStart w:id="841" w:name="_ETM_Q1_2423183"/>
      <w:bookmarkEnd w:id="840"/>
      <w:bookmarkEnd w:id="841"/>
      <w:r w:rsidRPr="003F644E">
        <w:rPr>
          <w:rtl/>
        </w:rPr>
        <w:t xml:space="preserve">  </w:t>
      </w:r>
    </w:p>
    <w:p w:rsidR="001D3510" w:rsidRPr="003F644E" w:rsidRDefault="001D3510" w:rsidP="001D3510">
      <w:pPr>
        <w:pStyle w:val="a4"/>
        <w:keepNext/>
        <w:rPr>
          <w:rtl/>
        </w:rPr>
      </w:pPr>
      <w:bookmarkStart w:id="842" w:name="ET_speaker_אלעזר_שטרן_יועץ_משפטי_114"/>
      <w:r w:rsidRPr="003F644E">
        <w:rPr>
          <w:rStyle w:val="TagStyle"/>
          <w:rtl/>
        </w:rPr>
        <w:t xml:space="preserve"> &lt;&lt; דובר &gt;&gt; </w:t>
      </w:r>
      <w:r w:rsidRPr="003F644E">
        <w:rPr>
          <w:rtl/>
        </w:rPr>
        <w:t>אלעזר שטרן (יועץ משפטי):</w:t>
      </w:r>
      <w:r w:rsidRPr="003F644E">
        <w:rPr>
          <w:rStyle w:val="TagStyle"/>
          <w:rtl/>
        </w:rPr>
        <w:t xml:space="preserve"> &lt;&lt; דובר &gt;&gt;</w:t>
      </w:r>
      <w:r w:rsidRPr="003F644E">
        <w:rPr>
          <w:rtl/>
        </w:rPr>
        <w:t xml:space="preserve"> </w:t>
      </w:r>
      <w:bookmarkEnd w:id="842"/>
    </w:p>
    <w:p w:rsidR="001D3510" w:rsidRPr="003F644E" w:rsidRDefault="001D3510" w:rsidP="001D3510">
      <w:pPr>
        <w:pStyle w:val="KeepWithNext"/>
        <w:rPr>
          <w:rtl/>
        </w:rPr>
      </w:pPr>
    </w:p>
    <w:p w:rsidR="001D3510" w:rsidRPr="003F644E" w:rsidRDefault="001D3510" w:rsidP="001D3510">
      <w:pPr>
        <w:rPr>
          <w:rtl/>
        </w:rPr>
      </w:pPr>
      <w:r w:rsidRPr="003F644E">
        <w:rPr>
          <w:rFonts w:hint="cs"/>
          <w:rtl/>
        </w:rPr>
        <w:t xml:space="preserve">למה שלא נעביר </w:t>
      </w:r>
      <w:r w:rsidR="00366B7E" w:rsidRPr="003F644E">
        <w:rPr>
          <w:rFonts w:hint="cs"/>
          <w:rtl/>
        </w:rPr>
        <w:t xml:space="preserve">את זה </w:t>
      </w:r>
      <w:r w:rsidR="003C7D3E" w:rsidRPr="003F644E">
        <w:rPr>
          <w:rFonts w:hint="cs"/>
          <w:rtl/>
        </w:rPr>
        <w:t>בחוק,</w:t>
      </w:r>
      <w:r w:rsidR="00366B7E" w:rsidRPr="003F644E">
        <w:rPr>
          <w:rFonts w:hint="cs"/>
          <w:rtl/>
        </w:rPr>
        <w:t xml:space="preserve"> אם הם עושים את זה וזה מקובל? למה לא </w:t>
      </w:r>
      <w:bookmarkStart w:id="843" w:name="_ETM_Q1_2426722"/>
      <w:bookmarkEnd w:id="843"/>
      <w:r w:rsidR="00366B7E" w:rsidRPr="003F644E">
        <w:rPr>
          <w:rFonts w:hint="cs"/>
          <w:rtl/>
        </w:rPr>
        <w:t>- - -</w:t>
      </w:r>
    </w:p>
    <w:p w:rsidR="00366B7E" w:rsidRPr="003F644E" w:rsidRDefault="00366B7E" w:rsidP="001D3510">
      <w:pPr>
        <w:rPr>
          <w:rtl/>
        </w:rPr>
      </w:pPr>
      <w:bookmarkStart w:id="844" w:name="_ETM_Q1_2427746"/>
      <w:bookmarkStart w:id="845" w:name="_ETM_Q1_2427851"/>
      <w:bookmarkStart w:id="846" w:name="_ETM_Q1_2428936"/>
      <w:bookmarkEnd w:id="844"/>
      <w:bookmarkEnd w:id="845"/>
      <w:bookmarkEnd w:id="846"/>
    </w:p>
    <w:p w:rsidR="00366B7E" w:rsidRPr="003F644E" w:rsidRDefault="00366B7E" w:rsidP="00366B7E">
      <w:pPr>
        <w:pStyle w:val="a4"/>
        <w:keepNext/>
        <w:rPr>
          <w:rtl/>
        </w:rPr>
      </w:pPr>
      <w:bookmarkStart w:id="847" w:name="ET_speaker_אוסאמה_סעדי_216"/>
      <w:r w:rsidRPr="003F644E">
        <w:rPr>
          <w:rStyle w:val="TagStyle"/>
          <w:rtl/>
        </w:rPr>
        <w:t xml:space="preserve"> &lt;&lt; דובר &gt;&gt; </w:t>
      </w:r>
      <w:r w:rsidRPr="003F644E">
        <w:rPr>
          <w:rtl/>
        </w:rPr>
        <w:t>אוסאמה סעדי:</w:t>
      </w:r>
      <w:r w:rsidRPr="003F644E">
        <w:rPr>
          <w:rStyle w:val="TagStyle"/>
          <w:rtl/>
        </w:rPr>
        <w:t xml:space="preserve"> &lt;&lt; דובר &gt;&gt;</w:t>
      </w:r>
      <w:r w:rsidRPr="003F644E">
        <w:rPr>
          <w:rtl/>
        </w:rPr>
        <w:t xml:space="preserve"> </w:t>
      </w:r>
      <w:bookmarkEnd w:id="847"/>
    </w:p>
    <w:p w:rsidR="00366B7E" w:rsidRPr="003F644E" w:rsidRDefault="00366B7E" w:rsidP="00366B7E">
      <w:pPr>
        <w:pStyle w:val="KeepWithNext"/>
        <w:rPr>
          <w:rtl/>
        </w:rPr>
      </w:pPr>
    </w:p>
    <w:p w:rsidR="00366B7E" w:rsidRPr="003F644E" w:rsidRDefault="00366B7E" w:rsidP="00366B7E">
      <w:pPr>
        <w:rPr>
          <w:rtl/>
        </w:rPr>
      </w:pPr>
      <w:bookmarkStart w:id="848" w:name="_ETM_Q1_2429635"/>
      <w:bookmarkStart w:id="849" w:name="_ETM_Q1_2429673"/>
      <w:bookmarkEnd w:id="848"/>
      <w:bookmarkEnd w:id="849"/>
      <w:r w:rsidRPr="003F644E">
        <w:rPr>
          <w:rFonts w:hint="cs"/>
          <w:rtl/>
        </w:rPr>
        <w:t xml:space="preserve">אם אתה אומר שזה ממילא קיים - - </w:t>
      </w:r>
      <w:bookmarkStart w:id="850" w:name="_ETM_Q1_2431166"/>
      <w:bookmarkEnd w:id="850"/>
      <w:r w:rsidRPr="003F644E">
        <w:rPr>
          <w:rFonts w:hint="cs"/>
          <w:rtl/>
        </w:rPr>
        <w:t>-</w:t>
      </w:r>
    </w:p>
    <w:p w:rsidR="00366B7E" w:rsidRPr="003F644E" w:rsidRDefault="00366B7E" w:rsidP="00366B7E">
      <w:pPr>
        <w:rPr>
          <w:rtl/>
        </w:rPr>
      </w:pPr>
      <w:bookmarkStart w:id="851" w:name="_ETM_Q1_2431710"/>
      <w:bookmarkStart w:id="852" w:name="_ETM_Q1_2431817"/>
      <w:bookmarkEnd w:id="851"/>
      <w:bookmarkEnd w:id="852"/>
    </w:p>
    <w:p w:rsidR="00366B7E" w:rsidRPr="003F644E" w:rsidRDefault="00366B7E" w:rsidP="00366B7E">
      <w:pPr>
        <w:pStyle w:val="af6"/>
        <w:keepNext/>
        <w:rPr>
          <w:rtl/>
        </w:rPr>
      </w:pPr>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 </w:t>
      </w:r>
      <w:r w:rsidRPr="003F644E">
        <w:rPr>
          <w:rtl/>
        </w:rPr>
        <w:t>היו"ר ניסן סלומינסקי:</w:t>
      </w:r>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w:t>
      </w:r>
      <w:r w:rsidRPr="003F644E">
        <w:rPr>
          <w:rtl/>
        </w:rPr>
        <w:t xml:space="preserve"> </w:t>
      </w:r>
    </w:p>
    <w:p w:rsidR="00366B7E" w:rsidRPr="003F644E" w:rsidRDefault="00366B7E" w:rsidP="00366B7E">
      <w:pPr>
        <w:pStyle w:val="KeepWithNext"/>
        <w:rPr>
          <w:rtl/>
        </w:rPr>
      </w:pPr>
    </w:p>
    <w:p w:rsidR="001D3510" w:rsidRPr="003F644E" w:rsidRDefault="00366B7E" w:rsidP="00366B7E">
      <w:pPr>
        <w:rPr>
          <w:rtl/>
        </w:rPr>
      </w:pPr>
      <w:bookmarkStart w:id="853" w:name="_ETM_Q1_2432759"/>
      <w:bookmarkEnd w:id="853"/>
      <w:r w:rsidRPr="003F644E">
        <w:rPr>
          <w:rFonts w:hint="cs"/>
          <w:rtl/>
        </w:rPr>
        <w:t xml:space="preserve">דקה. </w:t>
      </w:r>
      <w:r w:rsidR="001D3510" w:rsidRPr="003F644E">
        <w:rPr>
          <w:rFonts w:hint="cs"/>
          <w:rtl/>
        </w:rPr>
        <w:t>ת</w:t>
      </w:r>
      <w:r w:rsidRPr="003F644E">
        <w:rPr>
          <w:rFonts w:hint="cs"/>
          <w:rtl/>
        </w:rPr>
        <w:t xml:space="preserve">נו להם רגע לחשוב. בינתיים, תייסר, בבקשה. </w:t>
      </w:r>
      <w:bookmarkStart w:id="854" w:name="_ETM_Q1_2441663"/>
      <w:bookmarkStart w:id="855" w:name="_ETM_Q1_2441797"/>
      <w:bookmarkEnd w:id="854"/>
      <w:bookmarkEnd w:id="855"/>
      <w:r w:rsidRPr="003F644E">
        <w:rPr>
          <w:rFonts w:hint="cs"/>
          <w:rtl/>
        </w:rPr>
        <w:t xml:space="preserve">תחשבו רגע על </w:t>
      </w:r>
      <w:bookmarkStart w:id="856" w:name="_ETM_Q1_2441234"/>
      <w:bookmarkEnd w:id="856"/>
      <w:r w:rsidRPr="003F644E">
        <w:rPr>
          <w:rFonts w:hint="cs"/>
          <w:rtl/>
        </w:rPr>
        <w:t>זה.</w:t>
      </w:r>
    </w:p>
    <w:p w:rsidR="00366B7E" w:rsidRPr="003F644E" w:rsidRDefault="00366B7E" w:rsidP="00366B7E">
      <w:pPr>
        <w:rPr>
          <w:rtl/>
        </w:rPr>
      </w:pPr>
    </w:p>
    <w:p w:rsidR="00366B7E" w:rsidRPr="003F644E" w:rsidRDefault="00366B7E" w:rsidP="00366B7E">
      <w:pPr>
        <w:pStyle w:val="af9"/>
        <w:keepNext/>
        <w:rPr>
          <w:rtl/>
        </w:rPr>
      </w:pPr>
      <w:bookmarkStart w:id="857" w:name="ET_guest_632644_219"/>
      <w:r w:rsidRPr="003F644E">
        <w:rPr>
          <w:rStyle w:val="TagStyle"/>
          <w:rtl/>
        </w:rPr>
        <w:t xml:space="preserve"> &lt;&lt; אורח &gt;&gt; </w:t>
      </w:r>
      <w:r w:rsidRPr="003F644E">
        <w:rPr>
          <w:rtl/>
        </w:rPr>
        <w:t>ענת הר אבן:</w:t>
      </w:r>
      <w:r w:rsidRPr="003F644E">
        <w:rPr>
          <w:rStyle w:val="TagStyle"/>
          <w:rtl/>
        </w:rPr>
        <w:t xml:space="preserve"> &lt;&lt; אורח &gt;&gt;</w:t>
      </w:r>
      <w:r w:rsidRPr="003F644E">
        <w:rPr>
          <w:rtl/>
        </w:rPr>
        <w:t xml:space="preserve"> </w:t>
      </w:r>
      <w:bookmarkEnd w:id="857"/>
    </w:p>
    <w:p w:rsidR="00366B7E" w:rsidRPr="003F644E" w:rsidRDefault="00366B7E" w:rsidP="00366B7E">
      <w:pPr>
        <w:pStyle w:val="KeepWithNext"/>
        <w:rPr>
          <w:rtl/>
        </w:rPr>
      </w:pPr>
    </w:p>
    <w:p w:rsidR="00366B7E" w:rsidRPr="003F644E" w:rsidRDefault="00366B7E" w:rsidP="00366B7E">
      <w:pPr>
        <w:rPr>
          <w:rtl/>
        </w:rPr>
      </w:pPr>
      <w:bookmarkStart w:id="858" w:name="_ETM_Q1_2440840"/>
      <w:bookmarkStart w:id="859" w:name="_ETM_Q1_2440908"/>
      <w:bookmarkEnd w:id="858"/>
      <w:bookmarkEnd w:id="859"/>
      <w:r w:rsidRPr="003F644E">
        <w:rPr>
          <w:rFonts w:hint="cs"/>
          <w:rtl/>
        </w:rPr>
        <w:t>הייתה הצעת חוק ממשלתית, הוועדה לא אישרה. היא חשבה שזה התערבות בפסקי דין.</w:t>
      </w:r>
    </w:p>
    <w:p w:rsidR="00366B7E" w:rsidRPr="003F644E" w:rsidRDefault="00366B7E" w:rsidP="00366B7E">
      <w:pPr>
        <w:rPr>
          <w:rtl/>
        </w:rPr>
      </w:pPr>
      <w:bookmarkStart w:id="860" w:name="_ETM_Q1_2444711"/>
      <w:bookmarkStart w:id="861" w:name="_ETM_Q1_2444856"/>
      <w:bookmarkStart w:id="862" w:name="_ETM_Q1_2446496"/>
      <w:bookmarkEnd w:id="860"/>
      <w:bookmarkEnd w:id="861"/>
      <w:bookmarkEnd w:id="862"/>
    </w:p>
    <w:p w:rsidR="00366B7E" w:rsidRPr="003F644E" w:rsidRDefault="00366B7E" w:rsidP="00366B7E">
      <w:pPr>
        <w:pStyle w:val="a4"/>
        <w:keepNext/>
        <w:rPr>
          <w:rtl/>
        </w:rPr>
      </w:pPr>
      <w:bookmarkStart w:id="863" w:name="ET_speaker_אלעזר_שטרן_יועץ_משפטי_220"/>
      <w:r w:rsidRPr="003F644E">
        <w:rPr>
          <w:rStyle w:val="TagStyle"/>
          <w:rtl/>
        </w:rPr>
        <w:t xml:space="preserve"> &lt;&lt; דובר &gt;&gt; </w:t>
      </w:r>
      <w:r w:rsidRPr="003F644E">
        <w:rPr>
          <w:rtl/>
        </w:rPr>
        <w:t>אלעזר שטרן (יועץ משפטי):</w:t>
      </w:r>
      <w:r w:rsidRPr="003F644E">
        <w:rPr>
          <w:rStyle w:val="TagStyle"/>
          <w:rtl/>
        </w:rPr>
        <w:t xml:space="preserve"> &lt;&lt; דובר &gt;&gt;</w:t>
      </w:r>
      <w:r w:rsidRPr="003F644E">
        <w:rPr>
          <w:rtl/>
        </w:rPr>
        <w:t xml:space="preserve"> </w:t>
      </w:r>
      <w:bookmarkEnd w:id="863"/>
    </w:p>
    <w:p w:rsidR="00366B7E" w:rsidRPr="003F644E" w:rsidRDefault="00366B7E" w:rsidP="00366B7E">
      <w:pPr>
        <w:pStyle w:val="KeepWithNext"/>
        <w:rPr>
          <w:rtl/>
        </w:rPr>
      </w:pPr>
    </w:p>
    <w:p w:rsidR="00366B7E" w:rsidRPr="003F644E" w:rsidRDefault="00366B7E" w:rsidP="00366B7E">
      <w:pPr>
        <w:rPr>
          <w:rtl/>
        </w:rPr>
      </w:pPr>
      <w:bookmarkStart w:id="864" w:name="_ETM_Q1_2447189"/>
      <w:bookmarkStart w:id="865" w:name="_ETM_Q1_2447240"/>
      <w:bookmarkEnd w:id="864"/>
      <w:bookmarkEnd w:id="865"/>
      <w:r w:rsidRPr="003F644E">
        <w:rPr>
          <w:rFonts w:hint="cs"/>
          <w:rtl/>
        </w:rPr>
        <w:t>זה לא על הריבית שהייתה - - -</w:t>
      </w:r>
    </w:p>
    <w:p w:rsidR="00366B7E" w:rsidRPr="003F644E" w:rsidRDefault="00366B7E" w:rsidP="00366B7E">
      <w:pPr>
        <w:rPr>
          <w:rtl/>
        </w:rPr>
      </w:pPr>
      <w:bookmarkStart w:id="866" w:name="_ETM_Q1_2446389"/>
      <w:bookmarkStart w:id="867" w:name="_ETM_Q1_2446520"/>
      <w:bookmarkStart w:id="868" w:name="_ETM_Q1_2447930"/>
      <w:bookmarkEnd w:id="866"/>
      <w:bookmarkEnd w:id="867"/>
      <w:bookmarkEnd w:id="868"/>
    </w:p>
    <w:p w:rsidR="00366B7E" w:rsidRPr="003F644E" w:rsidRDefault="00366B7E" w:rsidP="00366B7E">
      <w:pPr>
        <w:pStyle w:val="af9"/>
        <w:keepNext/>
        <w:rPr>
          <w:rtl/>
        </w:rPr>
      </w:pPr>
      <w:bookmarkStart w:id="869" w:name="ET_guest_632644_221"/>
      <w:r w:rsidRPr="003F644E">
        <w:rPr>
          <w:rStyle w:val="TagStyle"/>
          <w:rtl/>
        </w:rPr>
        <w:t xml:space="preserve"> &lt;&lt; אורח &gt;&gt; </w:t>
      </w:r>
      <w:r w:rsidRPr="003F644E">
        <w:rPr>
          <w:rtl/>
        </w:rPr>
        <w:t>ענת הר אבן:</w:t>
      </w:r>
      <w:r w:rsidRPr="003F644E">
        <w:rPr>
          <w:rStyle w:val="TagStyle"/>
          <w:rtl/>
        </w:rPr>
        <w:t xml:space="preserve"> &lt;&lt; אורח &gt;&gt;</w:t>
      </w:r>
      <w:r w:rsidRPr="003F644E">
        <w:rPr>
          <w:rtl/>
        </w:rPr>
        <w:t xml:space="preserve"> </w:t>
      </w:r>
      <w:bookmarkEnd w:id="869"/>
    </w:p>
    <w:p w:rsidR="00366B7E" w:rsidRPr="003F644E" w:rsidRDefault="00366B7E" w:rsidP="00366B7E">
      <w:pPr>
        <w:pStyle w:val="KeepWithNext"/>
        <w:rPr>
          <w:rtl/>
        </w:rPr>
      </w:pPr>
    </w:p>
    <w:p w:rsidR="00366B7E" w:rsidRPr="003F644E" w:rsidRDefault="00366B7E" w:rsidP="00366B7E">
      <w:pPr>
        <w:rPr>
          <w:rtl/>
        </w:rPr>
      </w:pPr>
      <w:bookmarkStart w:id="870" w:name="_ETM_Q1_2448629"/>
      <w:bookmarkStart w:id="871" w:name="_ETM_Q1_2448687"/>
      <w:bookmarkEnd w:id="870"/>
      <w:bookmarkEnd w:id="871"/>
      <w:r w:rsidRPr="003F644E">
        <w:rPr>
          <w:rFonts w:hint="cs"/>
          <w:rtl/>
        </w:rPr>
        <w:t>הרי בית המשפט פוסק את הריבית.</w:t>
      </w:r>
    </w:p>
    <w:p w:rsidR="00366B7E" w:rsidRPr="003F644E" w:rsidRDefault="00366B7E" w:rsidP="00366B7E">
      <w:pPr>
        <w:rPr>
          <w:rtl/>
        </w:rPr>
      </w:pPr>
      <w:bookmarkStart w:id="872" w:name="_ETM_Q1_2450292"/>
      <w:bookmarkStart w:id="873" w:name="_ETM_Q1_2450455"/>
      <w:bookmarkStart w:id="874" w:name="_ETM_Q1_2452092"/>
      <w:bookmarkEnd w:id="872"/>
      <w:bookmarkEnd w:id="873"/>
      <w:bookmarkEnd w:id="874"/>
    </w:p>
    <w:p w:rsidR="00366B7E" w:rsidRPr="003F644E" w:rsidRDefault="00366B7E" w:rsidP="00366B7E">
      <w:pPr>
        <w:pStyle w:val="a4"/>
        <w:keepNext/>
        <w:rPr>
          <w:rtl/>
        </w:rPr>
      </w:pPr>
      <w:bookmarkStart w:id="875" w:name="ET_speaker_אוסאמה_סעדי_222"/>
      <w:r w:rsidRPr="003F644E">
        <w:rPr>
          <w:rStyle w:val="TagStyle"/>
          <w:rtl/>
        </w:rPr>
        <w:t xml:space="preserve"> &lt;&lt; דובר &gt;&gt; </w:t>
      </w:r>
      <w:r w:rsidRPr="003F644E">
        <w:rPr>
          <w:rtl/>
        </w:rPr>
        <w:t>אוסאמה סעדי:</w:t>
      </w:r>
      <w:r w:rsidRPr="003F644E">
        <w:rPr>
          <w:rStyle w:val="TagStyle"/>
          <w:rtl/>
        </w:rPr>
        <w:t xml:space="preserve"> &lt;&lt; דובר &gt;&gt;</w:t>
      </w:r>
      <w:r w:rsidRPr="003F644E">
        <w:rPr>
          <w:rtl/>
        </w:rPr>
        <w:t xml:space="preserve"> </w:t>
      </w:r>
      <w:bookmarkEnd w:id="875"/>
    </w:p>
    <w:p w:rsidR="00366B7E" w:rsidRPr="003F644E" w:rsidRDefault="00366B7E" w:rsidP="00366B7E">
      <w:pPr>
        <w:pStyle w:val="KeepWithNext"/>
        <w:rPr>
          <w:rtl/>
        </w:rPr>
      </w:pPr>
    </w:p>
    <w:p w:rsidR="00366B7E" w:rsidRPr="003F644E" w:rsidRDefault="00366B7E" w:rsidP="00366B7E">
      <w:pPr>
        <w:rPr>
          <w:rtl/>
        </w:rPr>
      </w:pPr>
      <w:bookmarkStart w:id="876" w:name="_ETM_Q1_2452737"/>
      <w:bookmarkStart w:id="877" w:name="_ETM_Q1_2452776"/>
      <w:bookmarkEnd w:id="876"/>
      <w:bookmarkEnd w:id="877"/>
      <w:r w:rsidRPr="003F644E">
        <w:rPr>
          <w:rFonts w:hint="cs"/>
          <w:rtl/>
        </w:rPr>
        <w:t xml:space="preserve">את מדברת </w:t>
      </w:r>
      <w:bookmarkStart w:id="878" w:name="_ETM_Q1_2454013"/>
      <w:bookmarkEnd w:id="878"/>
      <w:r w:rsidRPr="003F644E">
        <w:rPr>
          <w:rFonts w:hint="cs"/>
          <w:rtl/>
        </w:rPr>
        <w:t>פה על הריבית ממועד ההכרה ואילך.</w:t>
      </w:r>
      <w:r w:rsidRPr="003F644E">
        <w:rPr>
          <w:rtl/>
        </w:rPr>
        <w:t xml:space="preserve">    </w:t>
      </w:r>
    </w:p>
    <w:p w:rsidR="00366B7E" w:rsidRPr="003F644E" w:rsidRDefault="00366B7E" w:rsidP="00366B7E">
      <w:pPr>
        <w:rPr>
          <w:rtl/>
        </w:rPr>
      </w:pPr>
      <w:bookmarkStart w:id="879" w:name="_ETM_Q1_2447646"/>
      <w:bookmarkStart w:id="880" w:name="_ETM_Q1_2447766"/>
      <w:bookmarkEnd w:id="879"/>
      <w:bookmarkEnd w:id="880"/>
      <w:r w:rsidRPr="003F644E">
        <w:rPr>
          <w:rtl/>
        </w:rPr>
        <w:t xml:space="preserve">    </w:t>
      </w:r>
    </w:p>
    <w:p w:rsidR="00366B7E" w:rsidRPr="003F644E" w:rsidRDefault="00366B7E" w:rsidP="00366B7E">
      <w:pPr>
        <w:pStyle w:val="af6"/>
        <w:keepNext/>
        <w:rPr>
          <w:rtl/>
        </w:rPr>
      </w:pPr>
      <w:bookmarkStart w:id="881" w:name="ET_yor_5094_223"/>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 </w:t>
      </w:r>
      <w:r w:rsidRPr="003F644E">
        <w:rPr>
          <w:rtl/>
        </w:rPr>
        <w:t>היו"ר ניסן סלומינסקי:</w:t>
      </w:r>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w:t>
      </w:r>
      <w:r w:rsidRPr="003F644E">
        <w:rPr>
          <w:rtl/>
        </w:rPr>
        <w:t xml:space="preserve"> </w:t>
      </w:r>
      <w:bookmarkEnd w:id="881"/>
    </w:p>
    <w:p w:rsidR="00366B7E" w:rsidRPr="003F644E" w:rsidRDefault="00366B7E" w:rsidP="00366B7E">
      <w:pPr>
        <w:pStyle w:val="KeepWithNext"/>
        <w:rPr>
          <w:rtl/>
        </w:rPr>
      </w:pPr>
    </w:p>
    <w:p w:rsidR="00366B7E" w:rsidRPr="003F644E" w:rsidRDefault="00366B7E" w:rsidP="00366B7E">
      <w:pPr>
        <w:rPr>
          <w:rtl/>
        </w:rPr>
      </w:pPr>
      <w:r w:rsidRPr="003F644E">
        <w:rPr>
          <w:rFonts w:hint="cs"/>
          <w:rtl/>
        </w:rPr>
        <w:t>תעשו התייעצות</w:t>
      </w:r>
      <w:r w:rsidRPr="003F644E">
        <w:rPr>
          <w:rtl/>
        </w:rPr>
        <w:t xml:space="preserve"> </w:t>
      </w:r>
      <w:r w:rsidRPr="003F644E">
        <w:rPr>
          <w:rFonts w:hint="cs"/>
          <w:rtl/>
        </w:rPr>
        <w:t xml:space="preserve">רגע. בינתיים, </w:t>
      </w:r>
      <w:bookmarkStart w:id="882" w:name="_ETM_Q1_2456712"/>
      <w:bookmarkEnd w:id="882"/>
      <w:r w:rsidRPr="003F644E">
        <w:rPr>
          <w:rFonts w:hint="cs"/>
          <w:rtl/>
        </w:rPr>
        <w:t>תייסר, תדבר בבקשה.</w:t>
      </w:r>
    </w:p>
    <w:p w:rsidR="00366B7E" w:rsidRPr="003F644E" w:rsidRDefault="00366B7E" w:rsidP="00366B7E">
      <w:pPr>
        <w:rPr>
          <w:rtl/>
        </w:rPr>
      </w:pPr>
      <w:bookmarkStart w:id="883" w:name="_ETM_Q1_2459294"/>
      <w:bookmarkEnd w:id="883"/>
    </w:p>
    <w:p w:rsidR="00366B7E" w:rsidRPr="003F644E" w:rsidRDefault="00366B7E" w:rsidP="00366B7E">
      <w:pPr>
        <w:pStyle w:val="a4"/>
        <w:keepNext/>
        <w:rPr>
          <w:rtl/>
        </w:rPr>
      </w:pPr>
      <w:bookmarkStart w:id="884" w:name="ET_speaker_אוסאמה_סעדי_224"/>
      <w:r w:rsidRPr="003F644E">
        <w:rPr>
          <w:rStyle w:val="TagStyle"/>
          <w:rtl/>
        </w:rPr>
        <w:t xml:space="preserve"> &lt;&lt; דובר &gt;&gt; </w:t>
      </w:r>
      <w:r w:rsidRPr="003F644E">
        <w:rPr>
          <w:rtl/>
        </w:rPr>
        <w:t>אוסאמה סעדי:</w:t>
      </w:r>
      <w:r w:rsidRPr="003F644E">
        <w:rPr>
          <w:rStyle w:val="TagStyle"/>
          <w:rtl/>
        </w:rPr>
        <w:t xml:space="preserve"> &lt;&lt; דובר &gt;&gt;</w:t>
      </w:r>
      <w:r w:rsidRPr="003F644E">
        <w:rPr>
          <w:rtl/>
        </w:rPr>
        <w:t xml:space="preserve"> </w:t>
      </w:r>
      <w:bookmarkEnd w:id="884"/>
    </w:p>
    <w:p w:rsidR="00366B7E" w:rsidRPr="003F644E" w:rsidRDefault="00366B7E" w:rsidP="00366B7E">
      <w:pPr>
        <w:pStyle w:val="KeepWithNext"/>
        <w:rPr>
          <w:rtl/>
        </w:rPr>
      </w:pPr>
    </w:p>
    <w:p w:rsidR="00366B7E" w:rsidRPr="003F644E" w:rsidRDefault="00366B7E" w:rsidP="00366B7E">
      <w:pPr>
        <w:rPr>
          <w:rtl/>
        </w:rPr>
      </w:pPr>
      <w:bookmarkStart w:id="885" w:name="_ETM_Q1_2459951"/>
      <w:bookmarkStart w:id="886" w:name="_ETM_Q1_2460001"/>
      <w:bookmarkEnd w:id="885"/>
      <w:bookmarkEnd w:id="886"/>
      <w:r w:rsidRPr="003F644E">
        <w:rPr>
          <w:rFonts w:hint="cs"/>
          <w:rtl/>
        </w:rPr>
        <w:t xml:space="preserve">לגבי הבנקים, אם למשל כבר פתחו תיק אחרי </w:t>
      </w:r>
      <w:bookmarkStart w:id="887" w:name="_ETM_Q1_2461889"/>
      <w:bookmarkEnd w:id="887"/>
      <w:r w:rsidRPr="003F644E">
        <w:rPr>
          <w:rFonts w:hint="cs"/>
          <w:rtl/>
        </w:rPr>
        <w:t xml:space="preserve">שנתיים, אז יש להם את כל הריבית ההסכמית בתוך התיק </w:t>
      </w:r>
      <w:bookmarkStart w:id="888" w:name="_ETM_Q1_2466423"/>
      <w:bookmarkEnd w:id="888"/>
      <w:r w:rsidRPr="003F644E">
        <w:rPr>
          <w:rFonts w:hint="cs"/>
          <w:rtl/>
        </w:rPr>
        <w:t xml:space="preserve">של ההוצאה לפועל. עכשיו אנחנו מדברים על ההפחתה מתוך הריבית, </w:t>
      </w:r>
      <w:bookmarkStart w:id="889" w:name="_ETM_Q1_2471072"/>
      <w:bookmarkEnd w:id="889"/>
      <w:r w:rsidRPr="003F644E">
        <w:rPr>
          <w:rFonts w:hint="cs"/>
          <w:rtl/>
        </w:rPr>
        <w:t>ממועד ההכרה ואילך.</w:t>
      </w:r>
      <w:r w:rsidRPr="003F644E">
        <w:rPr>
          <w:rtl/>
        </w:rPr>
        <w:t xml:space="preserve">  </w:t>
      </w:r>
    </w:p>
    <w:p w:rsidR="00366B7E" w:rsidRPr="003F644E" w:rsidRDefault="00366B7E" w:rsidP="00366B7E">
      <w:pPr>
        <w:rPr>
          <w:rtl/>
        </w:rPr>
      </w:pPr>
      <w:bookmarkStart w:id="890" w:name="_ETM_Q1_2437727"/>
      <w:bookmarkStart w:id="891" w:name="_ETM_Q1_2437847"/>
      <w:bookmarkEnd w:id="890"/>
      <w:bookmarkEnd w:id="891"/>
    </w:p>
    <w:p w:rsidR="001D3510" w:rsidRPr="003F644E" w:rsidRDefault="001D3510" w:rsidP="001D3510">
      <w:pPr>
        <w:pStyle w:val="af9"/>
        <w:keepNext/>
        <w:rPr>
          <w:rtl/>
        </w:rPr>
      </w:pPr>
      <w:bookmarkStart w:id="892" w:name="ET_guest_632644_121"/>
      <w:r w:rsidRPr="003F644E">
        <w:rPr>
          <w:rStyle w:val="TagStyle"/>
          <w:rtl/>
        </w:rPr>
        <w:t xml:space="preserve"> &lt;&lt; אורח &gt;&gt; </w:t>
      </w:r>
      <w:r w:rsidRPr="003F644E">
        <w:rPr>
          <w:rtl/>
        </w:rPr>
        <w:t>ענת הר אבן:</w:t>
      </w:r>
      <w:r w:rsidRPr="003F644E">
        <w:rPr>
          <w:rStyle w:val="TagStyle"/>
          <w:rtl/>
        </w:rPr>
        <w:t xml:space="preserve"> &lt;&lt; אורח &gt;&gt;</w:t>
      </w:r>
      <w:r w:rsidRPr="003F644E">
        <w:rPr>
          <w:rtl/>
        </w:rPr>
        <w:t xml:space="preserve"> </w:t>
      </w:r>
      <w:bookmarkEnd w:id="892"/>
    </w:p>
    <w:p w:rsidR="001D3510" w:rsidRPr="003F644E" w:rsidRDefault="001D3510" w:rsidP="001D3510">
      <w:pPr>
        <w:pStyle w:val="KeepWithNext"/>
        <w:rPr>
          <w:rtl/>
        </w:rPr>
      </w:pPr>
    </w:p>
    <w:p w:rsidR="001D3510" w:rsidRPr="003F644E" w:rsidRDefault="00366B7E" w:rsidP="003C7D3E">
      <w:pPr>
        <w:rPr>
          <w:rtl/>
        </w:rPr>
      </w:pPr>
      <w:r w:rsidRPr="003F644E">
        <w:rPr>
          <w:rFonts w:hint="cs"/>
          <w:rtl/>
        </w:rPr>
        <w:t xml:space="preserve">זה נפסק בפסק </w:t>
      </w:r>
      <w:r w:rsidR="003C7D3E" w:rsidRPr="003F644E">
        <w:rPr>
          <w:rFonts w:hint="cs"/>
          <w:rtl/>
        </w:rPr>
        <w:t>ה</w:t>
      </w:r>
      <w:r w:rsidRPr="003F644E">
        <w:rPr>
          <w:rFonts w:hint="cs"/>
          <w:rtl/>
        </w:rPr>
        <w:t xml:space="preserve">דין. </w:t>
      </w:r>
      <w:r w:rsidR="001D3510" w:rsidRPr="003F644E">
        <w:rPr>
          <w:rFonts w:hint="cs"/>
          <w:rtl/>
        </w:rPr>
        <w:t>לנו אין בעיה. אפשר לקחת את הנוסח שהיה בתיקון 35 ולשים פה.</w:t>
      </w:r>
    </w:p>
    <w:p w:rsidR="001D3510" w:rsidRPr="003F644E" w:rsidRDefault="001D3510" w:rsidP="001D3510">
      <w:pPr>
        <w:rPr>
          <w:rtl/>
        </w:rPr>
      </w:pPr>
    </w:p>
    <w:p w:rsidR="00366B7E" w:rsidRPr="003F644E" w:rsidRDefault="00366B7E" w:rsidP="00366B7E">
      <w:pPr>
        <w:pStyle w:val="af6"/>
        <w:keepNext/>
        <w:rPr>
          <w:rtl/>
        </w:rPr>
      </w:pPr>
      <w:bookmarkStart w:id="893" w:name="ET_yor_5094_225"/>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 </w:t>
      </w:r>
      <w:r w:rsidRPr="003F644E">
        <w:rPr>
          <w:rtl/>
        </w:rPr>
        <w:t>היו"ר ניסן סלומינסקי:</w:t>
      </w:r>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w:t>
      </w:r>
      <w:r w:rsidRPr="003F644E">
        <w:rPr>
          <w:rtl/>
        </w:rPr>
        <w:t xml:space="preserve"> </w:t>
      </w:r>
      <w:bookmarkEnd w:id="893"/>
    </w:p>
    <w:p w:rsidR="00366B7E" w:rsidRPr="003F644E" w:rsidRDefault="00366B7E" w:rsidP="00366B7E">
      <w:pPr>
        <w:pStyle w:val="KeepWithNext"/>
        <w:rPr>
          <w:rtl/>
        </w:rPr>
      </w:pPr>
    </w:p>
    <w:p w:rsidR="00366B7E" w:rsidRPr="003F644E" w:rsidRDefault="00366B7E" w:rsidP="00366B7E">
      <w:pPr>
        <w:rPr>
          <w:rtl/>
        </w:rPr>
      </w:pPr>
      <w:bookmarkStart w:id="894" w:name="_ETM_Q1_2480781"/>
      <w:bookmarkEnd w:id="894"/>
      <w:r w:rsidRPr="003F644E">
        <w:rPr>
          <w:rFonts w:hint="cs"/>
          <w:rtl/>
        </w:rPr>
        <w:t>תחשבו. תדברו ביניכם.</w:t>
      </w:r>
    </w:p>
    <w:p w:rsidR="00366B7E" w:rsidRPr="003F644E" w:rsidRDefault="00366B7E" w:rsidP="00366B7E">
      <w:pPr>
        <w:rPr>
          <w:rtl/>
        </w:rPr>
      </w:pPr>
      <w:bookmarkStart w:id="895" w:name="_ETM_Q1_2481464"/>
      <w:bookmarkStart w:id="896" w:name="_ETM_Q1_2481578"/>
      <w:bookmarkEnd w:id="895"/>
      <w:bookmarkEnd w:id="896"/>
      <w:r w:rsidRPr="003F644E">
        <w:rPr>
          <w:rtl/>
        </w:rPr>
        <w:t xml:space="preserve">  </w:t>
      </w:r>
    </w:p>
    <w:p w:rsidR="001D3510" w:rsidRPr="003F644E" w:rsidRDefault="001D3510" w:rsidP="001D3510">
      <w:pPr>
        <w:pStyle w:val="af9"/>
        <w:keepNext/>
        <w:rPr>
          <w:rtl/>
        </w:rPr>
      </w:pPr>
      <w:bookmarkStart w:id="897" w:name="ET_guest_814910_122"/>
      <w:r w:rsidRPr="003F644E">
        <w:rPr>
          <w:rStyle w:val="TagStyle"/>
          <w:rtl/>
        </w:rPr>
        <w:t xml:space="preserve"> &lt;&lt; אורח &gt;&gt; </w:t>
      </w:r>
      <w:r w:rsidRPr="003F644E">
        <w:rPr>
          <w:rtl/>
        </w:rPr>
        <w:t>תייסר אבו רמוז:</w:t>
      </w:r>
      <w:r w:rsidRPr="003F644E">
        <w:rPr>
          <w:rStyle w:val="TagStyle"/>
          <w:rtl/>
        </w:rPr>
        <w:t xml:space="preserve"> &lt;&lt; אורח &gt;&gt;</w:t>
      </w:r>
      <w:r w:rsidRPr="003F644E">
        <w:rPr>
          <w:rtl/>
        </w:rPr>
        <w:t xml:space="preserve"> </w:t>
      </w:r>
      <w:bookmarkEnd w:id="897"/>
    </w:p>
    <w:p w:rsidR="001D3510" w:rsidRPr="003F644E" w:rsidRDefault="001D3510" w:rsidP="001D3510">
      <w:pPr>
        <w:pStyle w:val="KeepWithNext"/>
        <w:rPr>
          <w:rtl/>
        </w:rPr>
      </w:pPr>
    </w:p>
    <w:p w:rsidR="00366B7E" w:rsidRPr="003F644E" w:rsidRDefault="00366B7E" w:rsidP="00366B7E">
      <w:pPr>
        <w:rPr>
          <w:rtl/>
        </w:rPr>
      </w:pPr>
      <w:r w:rsidRPr="003F644E">
        <w:rPr>
          <w:rFonts w:hint="cs"/>
          <w:rtl/>
        </w:rPr>
        <w:t xml:space="preserve">אני פנסיונר </w:t>
      </w:r>
      <w:bookmarkStart w:id="898" w:name="_ETM_Q1_2480157"/>
      <w:bookmarkEnd w:id="898"/>
      <w:r w:rsidRPr="003F644E">
        <w:rPr>
          <w:rFonts w:hint="cs"/>
          <w:rtl/>
        </w:rPr>
        <w:t xml:space="preserve">של עיריית ירושלים. </w:t>
      </w:r>
      <w:r w:rsidR="001D3510" w:rsidRPr="003F644E">
        <w:rPr>
          <w:rFonts w:hint="cs"/>
          <w:rtl/>
        </w:rPr>
        <w:t>אני מייצג את מזרח העיר בדברים הממשלתיים. אני מייצג אוכלוסייה שלמה</w:t>
      </w:r>
      <w:r w:rsidRPr="003F644E">
        <w:rPr>
          <w:rFonts w:hint="cs"/>
          <w:rtl/>
        </w:rPr>
        <w:t xml:space="preserve"> שהיא</w:t>
      </w:r>
      <w:r w:rsidR="001D3510" w:rsidRPr="003F644E">
        <w:rPr>
          <w:rFonts w:hint="cs"/>
          <w:rtl/>
        </w:rPr>
        <w:t xml:space="preserve"> אוכלוסייה חסרת אונים, אין לה גב, אין לה ייצוג בכנסת הישראלית.</w:t>
      </w:r>
    </w:p>
    <w:p w:rsidR="001D3510" w:rsidRPr="003F644E" w:rsidRDefault="001D3510" w:rsidP="00366B7E">
      <w:pPr>
        <w:rPr>
          <w:rtl/>
        </w:rPr>
      </w:pPr>
      <w:bookmarkStart w:id="899" w:name="_ETM_Q1_2501713"/>
      <w:bookmarkStart w:id="900" w:name="_ETM_Q1_2501813"/>
      <w:bookmarkEnd w:id="899"/>
      <w:bookmarkEnd w:id="900"/>
      <w:r w:rsidRPr="003F644E">
        <w:rPr>
          <w:rFonts w:hint="cs"/>
          <w:rtl/>
        </w:rPr>
        <w:t xml:space="preserve"> </w:t>
      </w:r>
    </w:p>
    <w:p w:rsidR="00366B7E" w:rsidRPr="003F644E" w:rsidRDefault="001D3510" w:rsidP="001D3510">
      <w:pPr>
        <w:rPr>
          <w:rtl/>
        </w:rPr>
      </w:pPr>
      <w:r w:rsidRPr="003F644E">
        <w:rPr>
          <w:rFonts w:hint="cs"/>
          <w:rtl/>
        </w:rPr>
        <w:t xml:space="preserve">לנו אין גב, לא בכנסת הישראלית, לא בעיריית ירושלים, לגמרי אין לנו ייצוג, והכעס שלנו </w:t>
      </w:r>
      <w:r w:rsidR="00366B7E" w:rsidRPr="003F644E">
        <w:rPr>
          <w:rFonts w:hint="cs"/>
          <w:rtl/>
        </w:rPr>
        <w:t xml:space="preserve">הוא </w:t>
      </w:r>
      <w:r w:rsidRPr="003F644E">
        <w:rPr>
          <w:rFonts w:hint="cs"/>
          <w:rtl/>
        </w:rPr>
        <w:t>על חברי הכנסת הערבים</w:t>
      </w:r>
      <w:r w:rsidR="00366B7E" w:rsidRPr="003F644E">
        <w:rPr>
          <w:rFonts w:hint="cs"/>
          <w:rtl/>
        </w:rPr>
        <w:t>, עם כל הכבוד להם</w:t>
      </w:r>
      <w:r w:rsidRPr="003F644E">
        <w:rPr>
          <w:rFonts w:hint="cs"/>
          <w:rtl/>
        </w:rPr>
        <w:t xml:space="preserve">. </w:t>
      </w:r>
    </w:p>
    <w:p w:rsidR="00366B7E" w:rsidRPr="003F644E" w:rsidRDefault="00366B7E" w:rsidP="001D3510">
      <w:pPr>
        <w:rPr>
          <w:rtl/>
        </w:rPr>
      </w:pPr>
    </w:p>
    <w:p w:rsidR="001D3510" w:rsidRPr="003F644E" w:rsidRDefault="001D3510" w:rsidP="00560BB4">
      <w:pPr>
        <w:rPr>
          <w:rtl/>
        </w:rPr>
      </w:pPr>
      <w:r w:rsidRPr="003F644E">
        <w:rPr>
          <w:rFonts w:hint="cs"/>
          <w:rtl/>
        </w:rPr>
        <w:t>אני בא כפנסיונר של עיריית ירושלים, המשכורת שלי היא 2,500 שקל</w:t>
      </w:r>
      <w:r w:rsidR="00607B32" w:rsidRPr="003F644E">
        <w:rPr>
          <w:rFonts w:hint="cs"/>
          <w:rtl/>
        </w:rPr>
        <w:t>,</w:t>
      </w:r>
      <w:r w:rsidRPr="003F644E">
        <w:rPr>
          <w:rFonts w:hint="cs"/>
          <w:rtl/>
        </w:rPr>
        <w:t xml:space="preserve"> ואלפים </w:t>
      </w:r>
      <w:r w:rsidR="00607B32" w:rsidRPr="003F644E">
        <w:rPr>
          <w:rFonts w:hint="cs"/>
          <w:rtl/>
        </w:rPr>
        <w:t xml:space="preserve">אלפים </w:t>
      </w:r>
      <w:r w:rsidRPr="003F644E">
        <w:rPr>
          <w:rFonts w:hint="cs"/>
          <w:rtl/>
        </w:rPr>
        <w:t>כמוני סובלים</w:t>
      </w:r>
      <w:r w:rsidR="00607B32" w:rsidRPr="003F644E">
        <w:rPr>
          <w:rFonts w:hint="cs"/>
          <w:rtl/>
        </w:rPr>
        <w:t>.</w:t>
      </w:r>
      <w:r w:rsidRPr="003F644E">
        <w:rPr>
          <w:rFonts w:hint="cs"/>
          <w:rtl/>
        </w:rPr>
        <w:t xml:space="preserve"> הבעיה שלנו שאנחנו חסרי חוק, חסרי </w:t>
      </w:r>
      <w:r w:rsidR="00560BB4" w:rsidRPr="003F644E">
        <w:rPr>
          <w:rFonts w:hint="cs"/>
          <w:rtl/>
        </w:rPr>
        <w:t>מ</w:t>
      </w:r>
      <w:r w:rsidRPr="003F644E">
        <w:rPr>
          <w:rFonts w:hint="cs"/>
          <w:rtl/>
        </w:rPr>
        <w:t>עמד בחוק הישראלי. כמו שאמרו לי</w:t>
      </w:r>
      <w:r w:rsidR="00607B32" w:rsidRPr="003F644E">
        <w:rPr>
          <w:rFonts w:hint="cs"/>
          <w:rtl/>
        </w:rPr>
        <w:t xml:space="preserve"> חברי הכנסת הערבים פעם, הם אמרו </w:t>
      </w:r>
      <w:bookmarkStart w:id="901" w:name="_ETM_Q1_2546909"/>
      <w:bookmarkEnd w:id="901"/>
      <w:r w:rsidR="00607B32" w:rsidRPr="003F644E">
        <w:rPr>
          <w:rFonts w:hint="cs"/>
          <w:rtl/>
        </w:rPr>
        <w:t>לי: אדוני אבו רמוז</w:t>
      </w:r>
      <w:r w:rsidRPr="003F644E">
        <w:rPr>
          <w:rFonts w:hint="cs"/>
          <w:rtl/>
        </w:rPr>
        <w:t>, נפלתם בין הכ</w:t>
      </w:r>
      <w:r w:rsidR="00607B32" w:rsidRPr="003F644E">
        <w:rPr>
          <w:rFonts w:hint="cs"/>
          <w:rtl/>
        </w:rPr>
        <w:t>י</w:t>
      </w:r>
      <w:r w:rsidRPr="003F644E">
        <w:rPr>
          <w:rFonts w:hint="cs"/>
          <w:rtl/>
        </w:rPr>
        <w:t>סאות. למה?</w:t>
      </w:r>
      <w:r w:rsidR="00607B32" w:rsidRPr="003F644E">
        <w:rPr>
          <w:rFonts w:hint="cs"/>
          <w:rtl/>
        </w:rPr>
        <w:t xml:space="preserve"> אין לנו תועלת בזה.</w:t>
      </w:r>
      <w:r w:rsidRPr="003F644E">
        <w:rPr>
          <w:rFonts w:hint="cs"/>
          <w:rtl/>
        </w:rPr>
        <w:t xml:space="preserve"> אין לנו גב.</w:t>
      </w:r>
    </w:p>
    <w:p w:rsidR="00607B32" w:rsidRPr="003F644E" w:rsidRDefault="00607B32" w:rsidP="00607B32">
      <w:pPr>
        <w:rPr>
          <w:rtl/>
        </w:rPr>
      </w:pPr>
      <w:bookmarkStart w:id="902" w:name="_ETM_Q1_2554672"/>
      <w:bookmarkStart w:id="903" w:name="_ETM_Q1_2554794"/>
      <w:bookmarkEnd w:id="902"/>
      <w:bookmarkEnd w:id="903"/>
    </w:p>
    <w:p w:rsidR="00574223" w:rsidRPr="003F644E" w:rsidRDefault="001D3510" w:rsidP="00F46C6C">
      <w:pPr>
        <w:rPr>
          <w:rtl/>
        </w:rPr>
      </w:pPr>
      <w:r w:rsidRPr="003F644E">
        <w:rPr>
          <w:rFonts w:hint="cs"/>
          <w:rtl/>
        </w:rPr>
        <w:t>הייתי חייב. אני לא יודע איך הגיע החוב שלי</w:t>
      </w:r>
      <w:r w:rsidR="00607B32" w:rsidRPr="003F644E">
        <w:rPr>
          <w:rFonts w:hint="cs"/>
          <w:rtl/>
        </w:rPr>
        <w:t xml:space="preserve"> לחברת הגיחון, שהיא חברה רווחית,</w:t>
      </w:r>
      <w:r w:rsidRPr="003F644E">
        <w:rPr>
          <w:rFonts w:hint="cs"/>
          <w:rtl/>
        </w:rPr>
        <w:t xml:space="preserve"> ל-30,000 שקל</w:t>
      </w:r>
      <w:r w:rsidR="00574223" w:rsidRPr="003F644E">
        <w:rPr>
          <w:rFonts w:hint="cs"/>
          <w:rtl/>
        </w:rPr>
        <w:t>.</w:t>
      </w:r>
      <w:r w:rsidRPr="003F644E">
        <w:rPr>
          <w:rFonts w:hint="cs"/>
          <w:rtl/>
        </w:rPr>
        <w:t xml:space="preserve"> עם ריביות והצמדות הסכום הגיע ל-100,000 שקל</w:t>
      </w:r>
      <w:r w:rsidR="00F46C6C" w:rsidRPr="003F644E">
        <w:rPr>
          <w:rFonts w:hint="cs"/>
          <w:rtl/>
        </w:rPr>
        <w:t xml:space="preserve"> </w:t>
      </w:r>
      <w:r w:rsidR="00F46C6C" w:rsidRPr="003F644E">
        <w:rPr>
          <w:rFonts w:hint="eastAsia"/>
        </w:rPr>
        <w:t>–</w:t>
      </w:r>
      <w:r w:rsidRPr="003F644E">
        <w:rPr>
          <w:rFonts w:hint="cs"/>
          <w:rtl/>
        </w:rPr>
        <w:t xml:space="preserve"> רק </w:t>
      </w:r>
      <w:r w:rsidR="00574223" w:rsidRPr="003F644E">
        <w:rPr>
          <w:rFonts w:hint="cs"/>
          <w:rtl/>
        </w:rPr>
        <w:t xml:space="preserve">על </w:t>
      </w:r>
      <w:r w:rsidRPr="003F644E">
        <w:rPr>
          <w:rFonts w:hint="cs"/>
          <w:rtl/>
        </w:rPr>
        <w:t xml:space="preserve">הצמדות, ריביות ומכתבים. </w:t>
      </w:r>
    </w:p>
    <w:p w:rsidR="00574223" w:rsidRPr="003F644E" w:rsidRDefault="00574223" w:rsidP="00574223">
      <w:pPr>
        <w:rPr>
          <w:rtl/>
        </w:rPr>
      </w:pPr>
      <w:bookmarkStart w:id="904" w:name="_ETM_Q1_2580611"/>
      <w:bookmarkStart w:id="905" w:name="_ETM_Q1_2580696"/>
      <w:bookmarkEnd w:id="904"/>
      <w:bookmarkEnd w:id="905"/>
    </w:p>
    <w:p w:rsidR="00574223" w:rsidRPr="003F644E" w:rsidRDefault="001D3510" w:rsidP="00574223">
      <w:pPr>
        <w:rPr>
          <w:rtl/>
        </w:rPr>
      </w:pPr>
      <w:bookmarkStart w:id="906" w:name="_ETM_Q1_2580803"/>
      <w:bookmarkStart w:id="907" w:name="_ETM_Q1_2580870"/>
      <w:bookmarkEnd w:id="906"/>
      <w:bookmarkEnd w:id="907"/>
      <w:r w:rsidRPr="003F644E">
        <w:rPr>
          <w:rFonts w:hint="cs"/>
          <w:rtl/>
        </w:rPr>
        <w:t>אצלנו הבעיה במזרח העיר</w:t>
      </w:r>
      <w:r w:rsidR="00574223" w:rsidRPr="003F644E">
        <w:rPr>
          <w:rFonts w:hint="cs"/>
          <w:rtl/>
        </w:rPr>
        <w:t>,</w:t>
      </w:r>
      <w:r w:rsidRPr="003F644E">
        <w:rPr>
          <w:rFonts w:hint="cs"/>
          <w:rtl/>
        </w:rPr>
        <w:t xml:space="preserve"> אדוני היושב-ראש</w:t>
      </w:r>
      <w:r w:rsidR="00574223" w:rsidRPr="003F644E">
        <w:rPr>
          <w:rFonts w:hint="cs"/>
          <w:rtl/>
        </w:rPr>
        <w:t>,</w:t>
      </w:r>
      <w:r w:rsidRPr="003F644E">
        <w:rPr>
          <w:rFonts w:hint="cs"/>
          <w:rtl/>
        </w:rPr>
        <w:t xml:space="preserve"> שאין </w:t>
      </w:r>
      <w:r w:rsidR="00574223" w:rsidRPr="003F644E">
        <w:rPr>
          <w:rFonts w:hint="cs"/>
          <w:rtl/>
        </w:rPr>
        <w:t xml:space="preserve">לנו </w:t>
      </w:r>
      <w:r w:rsidRPr="003F644E">
        <w:rPr>
          <w:rFonts w:hint="cs"/>
          <w:rtl/>
        </w:rPr>
        <w:t>כתובות מדויקות</w:t>
      </w:r>
      <w:r w:rsidR="00574223" w:rsidRPr="003F644E">
        <w:rPr>
          <w:rFonts w:hint="cs"/>
          <w:rtl/>
        </w:rPr>
        <w:t xml:space="preserve">. באים מטעם הרשויות, </w:t>
      </w:r>
      <w:r w:rsidRPr="003F644E">
        <w:rPr>
          <w:rFonts w:hint="cs"/>
          <w:rtl/>
        </w:rPr>
        <w:t xml:space="preserve"> מדביקים </w:t>
      </w:r>
      <w:r w:rsidR="00574223" w:rsidRPr="003F644E">
        <w:rPr>
          <w:rFonts w:hint="cs"/>
          <w:rtl/>
        </w:rPr>
        <w:t xml:space="preserve">לנו </w:t>
      </w:r>
      <w:bookmarkStart w:id="908" w:name="_ETM_Q1_2588499"/>
      <w:bookmarkEnd w:id="908"/>
      <w:r w:rsidRPr="003F644E">
        <w:rPr>
          <w:rFonts w:hint="cs"/>
          <w:rtl/>
        </w:rPr>
        <w:t xml:space="preserve">מדבקה </w:t>
      </w:r>
      <w:r w:rsidR="00574223" w:rsidRPr="003F644E">
        <w:rPr>
          <w:rFonts w:hint="cs"/>
          <w:rtl/>
        </w:rPr>
        <w:t xml:space="preserve">על הדלת ומצלמים את זה, או שולחים שליח ב-500-400 שקל, </w:t>
      </w:r>
      <w:bookmarkStart w:id="909" w:name="_ETM_Q1_2599741"/>
      <w:bookmarkEnd w:id="909"/>
      <w:r w:rsidR="00574223" w:rsidRPr="003F644E">
        <w:rPr>
          <w:rFonts w:hint="cs"/>
          <w:rtl/>
        </w:rPr>
        <w:t xml:space="preserve">הוא שם את המדבקה, מצלם את המדבקה ולוקח את המדבקה </w:t>
      </w:r>
      <w:bookmarkStart w:id="910" w:name="_ETM_Q1_2608675"/>
      <w:bookmarkEnd w:id="910"/>
      <w:r w:rsidR="00574223" w:rsidRPr="003F644E">
        <w:rPr>
          <w:rFonts w:hint="cs"/>
          <w:rtl/>
        </w:rPr>
        <w:t>בחזרה. מתגלגל הסכום מ-30,000 ל-100,000 שקל. עכשיו יש לי הוצא</w:t>
      </w:r>
      <w:bookmarkStart w:id="911" w:name="_ETM_Q1_2619934"/>
      <w:bookmarkEnd w:id="911"/>
      <w:r w:rsidR="00574223" w:rsidRPr="003F644E">
        <w:rPr>
          <w:rFonts w:hint="cs"/>
          <w:rtl/>
        </w:rPr>
        <w:t>ה לפועל.</w:t>
      </w:r>
    </w:p>
    <w:p w:rsidR="00574223" w:rsidRPr="003F644E" w:rsidRDefault="00574223" w:rsidP="00574223">
      <w:pPr>
        <w:rPr>
          <w:rtl/>
        </w:rPr>
      </w:pPr>
    </w:p>
    <w:p w:rsidR="00574223" w:rsidRPr="003F644E" w:rsidRDefault="00574223" w:rsidP="00574223">
      <w:pPr>
        <w:rPr>
          <w:rtl/>
        </w:rPr>
      </w:pPr>
      <w:bookmarkStart w:id="912" w:name="_ETM_Q1_2619687"/>
      <w:bookmarkStart w:id="913" w:name="_ETM_Q1_2619782"/>
      <w:bookmarkEnd w:id="912"/>
      <w:bookmarkEnd w:id="913"/>
      <w:proofErr w:type="spellStart"/>
      <w:r w:rsidRPr="003F644E">
        <w:rPr>
          <w:rFonts w:hint="cs"/>
          <w:rtl/>
        </w:rPr>
        <w:t>אישתי</w:t>
      </w:r>
      <w:proofErr w:type="spellEnd"/>
      <w:r w:rsidRPr="003F644E">
        <w:rPr>
          <w:rFonts w:hint="cs"/>
          <w:rtl/>
        </w:rPr>
        <w:t xml:space="preserve"> אישה חולה, עברה ניתוח לב, רוצה </w:t>
      </w:r>
      <w:bookmarkStart w:id="914" w:name="_ETM_Q1_2624350"/>
      <w:bookmarkEnd w:id="914"/>
      <w:r w:rsidRPr="003F644E">
        <w:rPr>
          <w:rFonts w:hint="cs"/>
          <w:rtl/>
        </w:rPr>
        <w:t>לנסוע לירדן, להכיר את ההורים שלה - - -</w:t>
      </w:r>
    </w:p>
    <w:p w:rsidR="00574223" w:rsidRPr="003F644E" w:rsidRDefault="00574223" w:rsidP="00574223">
      <w:pPr>
        <w:rPr>
          <w:rtl/>
        </w:rPr>
      </w:pPr>
      <w:bookmarkStart w:id="915" w:name="_ETM_Q1_2637598"/>
      <w:bookmarkStart w:id="916" w:name="_ETM_Q1_2637716"/>
      <w:bookmarkStart w:id="917" w:name="_ETM_Q1_2636496"/>
      <w:bookmarkEnd w:id="915"/>
      <w:bookmarkEnd w:id="916"/>
      <w:bookmarkEnd w:id="917"/>
    </w:p>
    <w:p w:rsidR="00574223" w:rsidRPr="003F644E" w:rsidRDefault="00574223" w:rsidP="00574223">
      <w:pPr>
        <w:pStyle w:val="af9"/>
        <w:keepNext/>
        <w:rPr>
          <w:rtl/>
        </w:rPr>
      </w:pPr>
      <w:bookmarkStart w:id="918" w:name="ET_guest_684986_216"/>
      <w:r w:rsidRPr="003F644E">
        <w:rPr>
          <w:rStyle w:val="TagStyle"/>
          <w:rtl/>
        </w:rPr>
        <w:t xml:space="preserve"> &lt;&lt; אורח &gt;&gt; </w:t>
      </w:r>
      <w:r w:rsidRPr="003F644E">
        <w:rPr>
          <w:rtl/>
        </w:rPr>
        <w:t xml:space="preserve">תומר </w:t>
      </w:r>
      <w:proofErr w:type="spellStart"/>
      <w:r w:rsidRPr="003F644E">
        <w:rPr>
          <w:rtl/>
        </w:rPr>
        <w:t>מוסקוביץ</w:t>
      </w:r>
      <w:proofErr w:type="spellEnd"/>
      <w:r w:rsidRPr="003F644E">
        <w:rPr>
          <w:rtl/>
        </w:rPr>
        <w:t>:</w:t>
      </w:r>
      <w:r w:rsidRPr="003F644E">
        <w:rPr>
          <w:rStyle w:val="TagStyle"/>
          <w:rtl/>
        </w:rPr>
        <w:t xml:space="preserve"> &lt;&lt; אורח &gt;&gt;</w:t>
      </w:r>
      <w:r w:rsidRPr="003F644E">
        <w:rPr>
          <w:rtl/>
        </w:rPr>
        <w:t xml:space="preserve"> </w:t>
      </w:r>
      <w:bookmarkEnd w:id="918"/>
    </w:p>
    <w:p w:rsidR="00574223" w:rsidRPr="003F644E" w:rsidRDefault="00574223" w:rsidP="00574223">
      <w:pPr>
        <w:pStyle w:val="KeepWithNext"/>
        <w:rPr>
          <w:rtl/>
        </w:rPr>
      </w:pPr>
    </w:p>
    <w:p w:rsidR="001D3510" w:rsidRPr="003F644E" w:rsidRDefault="00574223" w:rsidP="00575E69">
      <w:pPr>
        <w:rPr>
          <w:rtl/>
        </w:rPr>
      </w:pPr>
      <w:bookmarkStart w:id="919" w:name="_ETM_Q1_2639403"/>
      <w:bookmarkStart w:id="920" w:name="_ETM_Q1_2639489"/>
      <w:bookmarkEnd w:id="919"/>
      <w:bookmarkEnd w:id="920"/>
      <w:r w:rsidRPr="003F644E">
        <w:rPr>
          <w:rtl/>
        </w:rPr>
        <w:t xml:space="preserve"> </w:t>
      </w:r>
      <w:r w:rsidRPr="003F644E">
        <w:rPr>
          <w:rFonts w:hint="cs"/>
          <w:rtl/>
        </w:rPr>
        <w:t>ג</w:t>
      </w:r>
      <w:r w:rsidR="001D3510" w:rsidRPr="003F644E">
        <w:rPr>
          <w:rFonts w:hint="cs"/>
          <w:rtl/>
        </w:rPr>
        <w:t>יחון לא גובה בהוצאה לפועל</w:t>
      </w:r>
      <w:r w:rsidR="00575E69" w:rsidRPr="003F644E">
        <w:rPr>
          <w:rFonts w:hint="cs"/>
          <w:rtl/>
        </w:rPr>
        <w:t>,</w:t>
      </w:r>
      <w:r w:rsidR="001D3510" w:rsidRPr="003F644E">
        <w:rPr>
          <w:rFonts w:hint="cs"/>
          <w:rtl/>
        </w:rPr>
        <w:t xml:space="preserve"> זה פקודת המיסים </w:t>
      </w:r>
      <w:r w:rsidR="009C4BB0" w:rsidRPr="003F644E">
        <w:rPr>
          <w:rFonts w:hint="cs"/>
          <w:rtl/>
        </w:rPr>
        <w:t>(</w:t>
      </w:r>
      <w:r w:rsidR="001D3510" w:rsidRPr="003F644E">
        <w:rPr>
          <w:rFonts w:hint="cs"/>
          <w:rtl/>
        </w:rPr>
        <w:t>גביה</w:t>
      </w:r>
      <w:r w:rsidR="009C4BB0" w:rsidRPr="003F644E">
        <w:rPr>
          <w:rFonts w:hint="cs"/>
          <w:rtl/>
        </w:rPr>
        <w:t>)</w:t>
      </w:r>
      <w:r w:rsidR="001D3510" w:rsidRPr="003F644E">
        <w:rPr>
          <w:rFonts w:hint="cs"/>
          <w:rtl/>
        </w:rPr>
        <w:t>.</w:t>
      </w:r>
    </w:p>
    <w:p w:rsidR="001D3510" w:rsidRPr="003F644E" w:rsidRDefault="001D3510" w:rsidP="001D3510">
      <w:pPr>
        <w:rPr>
          <w:rtl/>
        </w:rPr>
      </w:pPr>
    </w:p>
    <w:p w:rsidR="009C4BB0" w:rsidRPr="003F644E" w:rsidRDefault="009C4BB0" w:rsidP="009C4BB0">
      <w:pPr>
        <w:pStyle w:val="af6"/>
        <w:keepNext/>
        <w:rPr>
          <w:rtl/>
        </w:rPr>
      </w:pPr>
      <w:bookmarkStart w:id="921" w:name="ET_yor_5094_217"/>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 </w:t>
      </w:r>
      <w:r w:rsidRPr="003F644E">
        <w:rPr>
          <w:rtl/>
        </w:rPr>
        <w:t>היו"ר ניסן סלומינסקי:</w:t>
      </w:r>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w:t>
      </w:r>
      <w:r w:rsidRPr="003F644E">
        <w:rPr>
          <w:rtl/>
        </w:rPr>
        <w:t xml:space="preserve"> </w:t>
      </w:r>
      <w:bookmarkEnd w:id="921"/>
    </w:p>
    <w:p w:rsidR="009C4BB0" w:rsidRPr="003F644E" w:rsidRDefault="009C4BB0" w:rsidP="009C4BB0">
      <w:pPr>
        <w:pStyle w:val="KeepWithNext"/>
        <w:rPr>
          <w:rtl/>
        </w:rPr>
      </w:pPr>
    </w:p>
    <w:p w:rsidR="009C4BB0" w:rsidRPr="003F644E" w:rsidRDefault="009C4BB0" w:rsidP="009C4BB0">
      <w:pPr>
        <w:rPr>
          <w:rtl/>
        </w:rPr>
      </w:pPr>
      <w:bookmarkStart w:id="922" w:name="_ETM_Q1_2641629"/>
      <w:bookmarkEnd w:id="922"/>
      <w:r w:rsidRPr="003F644E">
        <w:rPr>
          <w:rFonts w:hint="cs"/>
          <w:rtl/>
        </w:rPr>
        <w:t>לכן</w:t>
      </w:r>
      <w:bookmarkStart w:id="923" w:name="_ETM_Q1_2642455"/>
      <w:bookmarkEnd w:id="923"/>
      <w:r w:rsidRPr="003F644E">
        <w:rPr>
          <w:rFonts w:hint="cs"/>
          <w:rtl/>
        </w:rPr>
        <w:t xml:space="preserve"> אני מתפלא.</w:t>
      </w:r>
      <w:bookmarkStart w:id="924" w:name="_ETM_Q1_2640894"/>
      <w:bookmarkEnd w:id="924"/>
    </w:p>
    <w:p w:rsidR="009C4BB0" w:rsidRPr="003F644E" w:rsidRDefault="009C4BB0" w:rsidP="009C4BB0">
      <w:pPr>
        <w:rPr>
          <w:rtl/>
        </w:rPr>
      </w:pPr>
      <w:bookmarkStart w:id="925" w:name="_ETM_Q1_2641046"/>
      <w:bookmarkEnd w:id="925"/>
      <w:r w:rsidRPr="003F644E">
        <w:rPr>
          <w:rtl/>
        </w:rPr>
        <w:t xml:space="preserve">  </w:t>
      </w:r>
    </w:p>
    <w:p w:rsidR="001D3510" w:rsidRPr="003F644E" w:rsidRDefault="001D3510" w:rsidP="001D3510">
      <w:pPr>
        <w:pStyle w:val="af9"/>
        <w:keepNext/>
        <w:rPr>
          <w:rtl/>
        </w:rPr>
      </w:pPr>
      <w:bookmarkStart w:id="926" w:name="ET_guest_814910_126"/>
      <w:r w:rsidRPr="003F644E">
        <w:rPr>
          <w:rStyle w:val="TagStyle"/>
          <w:rtl/>
        </w:rPr>
        <w:t xml:space="preserve"> &lt;&lt; אורח &gt;&gt; </w:t>
      </w:r>
      <w:r w:rsidRPr="003F644E">
        <w:rPr>
          <w:rtl/>
        </w:rPr>
        <w:t>תייסר אבו רמוז:</w:t>
      </w:r>
      <w:r w:rsidRPr="003F644E">
        <w:rPr>
          <w:rStyle w:val="TagStyle"/>
          <w:rtl/>
        </w:rPr>
        <w:t xml:space="preserve"> &lt;&lt; אורח &gt;&gt;</w:t>
      </w:r>
      <w:r w:rsidRPr="003F644E">
        <w:rPr>
          <w:rtl/>
        </w:rPr>
        <w:t xml:space="preserve"> </w:t>
      </w:r>
      <w:bookmarkEnd w:id="926"/>
    </w:p>
    <w:p w:rsidR="001D3510" w:rsidRPr="003F644E" w:rsidRDefault="001D3510" w:rsidP="001D3510">
      <w:pPr>
        <w:pStyle w:val="KeepWithNext"/>
        <w:rPr>
          <w:rtl/>
        </w:rPr>
      </w:pPr>
    </w:p>
    <w:p w:rsidR="009C4BB0" w:rsidRPr="003F644E" w:rsidRDefault="009C4BB0" w:rsidP="001D3510">
      <w:pPr>
        <w:rPr>
          <w:rtl/>
        </w:rPr>
      </w:pPr>
      <w:r w:rsidRPr="003F644E">
        <w:rPr>
          <w:rFonts w:hint="cs"/>
          <w:rtl/>
        </w:rPr>
        <w:t xml:space="preserve">אני אביא לך מסמכים, אדוני היושב-ראש. אני אעביר לך </w:t>
      </w:r>
      <w:bookmarkStart w:id="927" w:name="_ETM_Q1_2643800"/>
      <w:bookmarkEnd w:id="927"/>
      <w:r w:rsidRPr="003F644E">
        <w:rPr>
          <w:rFonts w:hint="cs"/>
          <w:rtl/>
        </w:rPr>
        <w:t>הכול.</w:t>
      </w:r>
    </w:p>
    <w:p w:rsidR="009C4BB0" w:rsidRPr="003F644E" w:rsidRDefault="009C4BB0" w:rsidP="001D3510">
      <w:pPr>
        <w:rPr>
          <w:rtl/>
        </w:rPr>
      </w:pPr>
      <w:bookmarkStart w:id="928" w:name="_ETM_Q1_2643457"/>
      <w:bookmarkStart w:id="929" w:name="_ETM_Q1_2643548"/>
      <w:bookmarkStart w:id="930" w:name="_ETM_Q1_2643286"/>
      <w:bookmarkEnd w:id="928"/>
      <w:bookmarkEnd w:id="929"/>
      <w:bookmarkEnd w:id="930"/>
    </w:p>
    <w:p w:rsidR="009C4BB0" w:rsidRPr="003F644E" w:rsidRDefault="009C4BB0" w:rsidP="009C4BB0">
      <w:pPr>
        <w:pStyle w:val="af9"/>
        <w:keepNext/>
        <w:rPr>
          <w:rtl/>
        </w:rPr>
      </w:pPr>
      <w:bookmarkStart w:id="931" w:name="ET_guest_684986_218"/>
      <w:r w:rsidRPr="003F644E">
        <w:rPr>
          <w:rStyle w:val="TagStyle"/>
          <w:rtl/>
        </w:rPr>
        <w:t xml:space="preserve"> &lt;&lt; אורח &gt;&gt; </w:t>
      </w:r>
      <w:r w:rsidRPr="003F644E">
        <w:rPr>
          <w:rtl/>
        </w:rPr>
        <w:t xml:space="preserve">תומר </w:t>
      </w:r>
      <w:proofErr w:type="spellStart"/>
      <w:r w:rsidRPr="003F644E">
        <w:rPr>
          <w:rtl/>
        </w:rPr>
        <w:t>מוסקוביץ</w:t>
      </w:r>
      <w:proofErr w:type="spellEnd"/>
      <w:r w:rsidRPr="003F644E">
        <w:rPr>
          <w:rtl/>
        </w:rPr>
        <w:t>:</w:t>
      </w:r>
      <w:r w:rsidRPr="003F644E">
        <w:rPr>
          <w:rStyle w:val="TagStyle"/>
          <w:rtl/>
        </w:rPr>
        <w:t xml:space="preserve"> &lt;&lt; אורח &gt;&gt;</w:t>
      </w:r>
      <w:r w:rsidRPr="003F644E">
        <w:rPr>
          <w:rtl/>
        </w:rPr>
        <w:t xml:space="preserve"> </w:t>
      </w:r>
      <w:bookmarkEnd w:id="931"/>
    </w:p>
    <w:p w:rsidR="009C4BB0" w:rsidRPr="003F644E" w:rsidRDefault="009C4BB0" w:rsidP="009C4BB0">
      <w:pPr>
        <w:pStyle w:val="KeepWithNext"/>
        <w:rPr>
          <w:rtl/>
        </w:rPr>
      </w:pPr>
    </w:p>
    <w:p w:rsidR="009C4BB0" w:rsidRPr="003F644E" w:rsidRDefault="009C4BB0" w:rsidP="009C4BB0">
      <w:pPr>
        <w:rPr>
          <w:rtl/>
        </w:rPr>
      </w:pPr>
      <w:bookmarkStart w:id="932" w:name="_ETM_Q1_2644169"/>
      <w:bookmarkStart w:id="933" w:name="_ETM_Q1_2644239"/>
      <w:bookmarkEnd w:id="932"/>
      <w:bookmarkEnd w:id="933"/>
      <w:r w:rsidRPr="003F644E">
        <w:rPr>
          <w:rFonts w:hint="cs"/>
          <w:rtl/>
        </w:rPr>
        <w:t>לא. זה לא קשור - - -</w:t>
      </w:r>
    </w:p>
    <w:p w:rsidR="009C4BB0" w:rsidRPr="003F644E" w:rsidRDefault="009C4BB0" w:rsidP="009C4BB0">
      <w:pPr>
        <w:rPr>
          <w:rtl/>
        </w:rPr>
      </w:pPr>
      <w:bookmarkStart w:id="934" w:name="_ETM_Q1_2642432"/>
      <w:bookmarkStart w:id="935" w:name="_ETM_Q1_2642576"/>
      <w:bookmarkEnd w:id="934"/>
      <w:bookmarkEnd w:id="935"/>
    </w:p>
    <w:p w:rsidR="009C4BB0" w:rsidRPr="003F644E" w:rsidRDefault="009C4BB0" w:rsidP="009C4BB0">
      <w:pPr>
        <w:pStyle w:val="af6"/>
        <w:keepNext/>
        <w:rPr>
          <w:rtl/>
        </w:rPr>
      </w:pPr>
      <w:bookmarkStart w:id="936" w:name="ET_yor_5094_219"/>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 </w:t>
      </w:r>
      <w:r w:rsidRPr="003F644E">
        <w:rPr>
          <w:rtl/>
        </w:rPr>
        <w:t>היו"ר ניסן סלומינסקי:</w:t>
      </w:r>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w:t>
      </w:r>
      <w:r w:rsidRPr="003F644E">
        <w:rPr>
          <w:rtl/>
        </w:rPr>
        <w:t xml:space="preserve"> </w:t>
      </w:r>
      <w:bookmarkEnd w:id="936"/>
    </w:p>
    <w:p w:rsidR="009C4BB0" w:rsidRPr="003F644E" w:rsidRDefault="009C4BB0" w:rsidP="009C4BB0">
      <w:pPr>
        <w:pStyle w:val="KeepWithNext"/>
        <w:rPr>
          <w:rtl/>
        </w:rPr>
      </w:pPr>
    </w:p>
    <w:p w:rsidR="009C4BB0" w:rsidRPr="003F644E" w:rsidRDefault="009C4BB0" w:rsidP="009C4BB0">
      <w:pPr>
        <w:rPr>
          <w:rtl/>
        </w:rPr>
      </w:pPr>
      <w:bookmarkStart w:id="937" w:name="_ETM_Q1_2643538"/>
      <w:bookmarkEnd w:id="937"/>
      <w:r w:rsidRPr="003F644E">
        <w:rPr>
          <w:rFonts w:hint="cs"/>
          <w:rtl/>
        </w:rPr>
        <w:t xml:space="preserve">תומר, </w:t>
      </w:r>
      <w:bookmarkStart w:id="938" w:name="_ETM_Q1_2644513"/>
      <w:bookmarkEnd w:id="938"/>
      <w:r w:rsidRPr="003F644E">
        <w:rPr>
          <w:rFonts w:hint="cs"/>
          <w:rtl/>
        </w:rPr>
        <w:t>תומר, עוד מעט.</w:t>
      </w:r>
    </w:p>
    <w:p w:rsidR="009C4BB0" w:rsidRPr="003F644E" w:rsidRDefault="009C4BB0" w:rsidP="009C4BB0">
      <w:pPr>
        <w:rPr>
          <w:rtl/>
        </w:rPr>
      </w:pPr>
      <w:bookmarkStart w:id="939" w:name="_ETM_Q1_2643783"/>
      <w:bookmarkStart w:id="940" w:name="_ETM_Q1_2643924"/>
      <w:bookmarkStart w:id="941" w:name="_ETM_Q1_2647385"/>
      <w:bookmarkEnd w:id="939"/>
      <w:bookmarkEnd w:id="940"/>
      <w:bookmarkEnd w:id="941"/>
    </w:p>
    <w:p w:rsidR="009C4BB0" w:rsidRPr="003F644E" w:rsidRDefault="009C4BB0" w:rsidP="009C4BB0">
      <w:pPr>
        <w:pStyle w:val="af9"/>
        <w:keepNext/>
        <w:rPr>
          <w:rtl/>
        </w:rPr>
      </w:pPr>
      <w:bookmarkStart w:id="942" w:name="ET_guest_814910_220"/>
      <w:r w:rsidRPr="003F644E">
        <w:rPr>
          <w:rStyle w:val="TagStyle"/>
          <w:rtl/>
        </w:rPr>
        <w:t xml:space="preserve"> &lt;&lt; אורח &gt;&gt; </w:t>
      </w:r>
      <w:r w:rsidRPr="003F644E">
        <w:rPr>
          <w:rtl/>
        </w:rPr>
        <w:t>תייסר אבו רמוז:</w:t>
      </w:r>
      <w:r w:rsidRPr="003F644E">
        <w:rPr>
          <w:rStyle w:val="TagStyle"/>
          <w:rtl/>
        </w:rPr>
        <w:t xml:space="preserve"> &lt;&lt; אורח &gt;&gt;</w:t>
      </w:r>
      <w:r w:rsidRPr="003F644E">
        <w:rPr>
          <w:rtl/>
        </w:rPr>
        <w:t xml:space="preserve"> </w:t>
      </w:r>
      <w:bookmarkEnd w:id="942"/>
    </w:p>
    <w:p w:rsidR="009C4BB0" w:rsidRPr="003F644E" w:rsidRDefault="009C4BB0" w:rsidP="009C4BB0">
      <w:pPr>
        <w:pStyle w:val="KeepWithNext"/>
        <w:rPr>
          <w:rtl/>
        </w:rPr>
      </w:pPr>
    </w:p>
    <w:p w:rsidR="001D3510" w:rsidRPr="003F644E" w:rsidRDefault="009C4BB0" w:rsidP="00575E69">
      <w:pPr>
        <w:rPr>
          <w:rtl/>
        </w:rPr>
      </w:pPr>
      <w:bookmarkStart w:id="943" w:name="_ETM_Q1_2648199"/>
      <w:bookmarkStart w:id="944" w:name="_ETM_Q1_2648277"/>
      <w:bookmarkEnd w:id="943"/>
      <w:bookmarkEnd w:id="944"/>
      <w:r w:rsidRPr="003F644E">
        <w:rPr>
          <w:rFonts w:hint="cs"/>
          <w:rtl/>
        </w:rPr>
        <w:t xml:space="preserve">כל מה שהוא יבקש אני אעביר </w:t>
      </w:r>
      <w:bookmarkStart w:id="945" w:name="_ETM_Q1_2651052"/>
      <w:bookmarkEnd w:id="945"/>
      <w:r w:rsidRPr="003F644E">
        <w:rPr>
          <w:rFonts w:hint="cs"/>
          <w:rtl/>
        </w:rPr>
        <w:t xml:space="preserve">לו עד המשרד שלו, אין לי בעיה. אתה מבין? </w:t>
      </w:r>
      <w:bookmarkStart w:id="946" w:name="_ETM_Q1_2655769"/>
      <w:bookmarkEnd w:id="946"/>
      <w:proofErr w:type="spellStart"/>
      <w:r w:rsidRPr="003F644E">
        <w:rPr>
          <w:rFonts w:hint="cs"/>
          <w:rtl/>
        </w:rPr>
        <w:t>אישתי</w:t>
      </w:r>
      <w:proofErr w:type="spellEnd"/>
      <w:r w:rsidRPr="003F644E">
        <w:rPr>
          <w:rFonts w:hint="cs"/>
          <w:rtl/>
        </w:rPr>
        <w:t xml:space="preserve"> רוצה </w:t>
      </w:r>
      <w:r w:rsidR="00575E69" w:rsidRPr="003F644E">
        <w:rPr>
          <w:rFonts w:hint="cs"/>
          <w:rtl/>
        </w:rPr>
        <w:t xml:space="preserve">לבקר את ההורים שלה ברבת עמון </w:t>
      </w:r>
      <w:r w:rsidRPr="003F644E">
        <w:rPr>
          <w:rFonts w:hint="cs"/>
          <w:rtl/>
        </w:rPr>
        <w:t>לפני שהיא תמות</w:t>
      </w:r>
      <w:bookmarkStart w:id="947" w:name="_ETM_Q1_2660447"/>
      <w:bookmarkEnd w:id="947"/>
      <w:r w:rsidRPr="003F644E">
        <w:rPr>
          <w:rFonts w:hint="cs"/>
          <w:rtl/>
        </w:rPr>
        <w:t xml:space="preserve">. </w:t>
      </w:r>
      <w:bookmarkStart w:id="948" w:name="_ETM_Q1_2643649"/>
      <w:bookmarkStart w:id="949" w:name="_ETM_Q1_2643780"/>
      <w:bookmarkEnd w:id="948"/>
      <w:bookmarkEnd w:id="949"/>
      <w:r w:rsidR="001D3510" w:rsidRPr="003F644E">
        <w:rPr>
          <w:rFonts w:hint="cs"/>
          <w:rtl/>
        </w:rPr>
        <w:t>של</w:t>
      </w:r>
      <w:r w:rsidRPr="003F644E">
        <w:rPr>
          <w:rFonts w:hint="cs"/>
          <w:rtl/>
        </w:rPr>
        <w:t>וש פעמים החזירו אותה מגשר אלנבי. ריבונו של עולם, ההוצאה לפועל, שיתחשבו באנשים,</w:t>
      </w:r>
      <w:r w:rsidR="001D3510" w:rsidRPr="003F644E">
        <w:rPr>
          <w:rFonts w:hint="cs"/>
          <w:rtl/>
        </w:rPr>
        <w:t xml:space="preserve"> שתהיה רחמנות לאנשים. לנו אין בעיה עם הממשל. לא שאני לא רוצה לשלם את החובות שלי,</w:t>
      </w:r>
      <w:r w:rsidRPr="003F644E">
        <w:rPr>
          <w:rFonts w:hint="cs"/>
          <w:rtl/>
        </w:rPr>
        <w:t xml:space="preserve"> </w:t>
      </w:r>
      <w:bookmarkStart w:id="950" w:name="_ETM_Q1_2677893"/>
      <w:bookmarkEnd w:id="950"/>
      <w:r w:rsidRPr="003F644E">
        <w:rPr>
          <w:rFonts w:hint="cs"/>
          <w:rtl/>
        </w:rPr>
        <w:t xml:space="preserve">אני רוצה לשלם את החובות שלי, שיעשו לי </w:t>
      </w:r>
      <w:r w:rsidR="001D3510" w:rsidRPr="003F644E">
        <w:rPr>
          <w:rFonts w:hint="cs"/>
          <w:rtl/>
        </w:rPr>
        <w:t>בדיקת יכולת, לי ולעשרות אלפים כמונ</w:t>
      </w:r>
      <w:r w:rsidRPr="003F644E">
        <w:rPr>
          <w:rFonts w:hint="cs"/>
          <w:rtl/>
        </w:rPr>
        <w:t>י.</w:t>
      </w:r>
    </w:p>
    <w:p w:rsidR="009C4BB0" w:rsidRPr="003F644E" w:rsidRDefault="009C4BB0" w:rsidP="009C4BB0">
      <w:pPr>
        <w:rPr>
          <w:rtl/>
        </w:rPr>
      </w:pPr>
    </w:p>
    <w:p w:rsidR="009C4BB0" w:rsidRPr="003F644E" w:rsidRDefault="009C4BB0" w:rsidP="000E3362">
      <w:pPr>
        <w:rPr>
          <w:rtl/>
        </w:rPr>
      </w:pPr>
      <w:r w:rsidRPr="003F644E">
        <w:rPr>
          <w:rFonts w:hint="cs"/>
          <w:rtl/>
        </w:rPr>
        <w:t>אני יודע, אדוני היושב-ראש, חברי הכנסת הנכבדים</w:t>
      </w:r>
      <w:r w:rsidR="000E3362" w:rsidRPr="003F644E">
        <w:rPr>
          <w:rFonts w:hint="cs"/>
          <w:rtl/>
        </w:rPr>
        <w:t xml:space="preserve"> </w:t>
      </w:r>
      <w:r w:rsidR="000E3362" w:rsidRPr="003F644E">
        <w:rPr>
          <w:rFonts w:hint="eastAsia"/>
        </w:rPr>
        <w:t>–</w:t>
      </w:r>
      <w:r w:rsidRPr="003F644E">
        <w:rPr>
          <w:rFonts w:hint="cs"/>
          <w:rtl/>
        </w:rPr>
        <w:t xml:space="preserve"> אני יודע שיש יותר מחצי </w:t>
      </w:r>
      <w:bookmarkStart w:id="951" w:name="_ETM_Q1_2691605"/>
      <w:bookmarkEnd w:id="951"/>
      <w:r w:rsidRPr="003F644E">
        <w:rPr>
          <w:rFonts w:hint="cs"/>
          <w:rtl/>
        </w:rPr>
        <w:t xml:space="preserve">מיליון תיקי הוצאה לפועל לאנשים שהם לא זכאים. למה? אנחנו נפלנו. אנחנו נפלנו בין החוק הישראלי לעורכי הדין. פשוט </w:t>
      </w:r>
      <w:bookmarkStart w:id="952" w:name="_ETM_Q1_2706772"/>
      <w:bookmarkEnd w:id="952"/>
      <w:r w:rsidRPr="003F644E">
        <w:rPr>
          <w:rFonts w:hint="cs"/>
          <w:rtl/>
        </w:rPr>
        <w:t>נפלנו.</w:t>
      </w:r>
    </w:p>
    <w:p w:rsidR="009C4BB0" w:rsidRPr="003F644E" w:rsidRDefault="009C4BB0" w:rsidP="009C4BB0">
      <w:pPr>
        <w:rPr>
          <w:rtl/>
        </w:rPr>
      </w:pPr>
      <w:bookmarkStart w:id="953" w:name="_ETM_Q1_2708443"/>
      <w:bookmarkStart w:id="954" w:name="_ETM_Q1_2708560"/>
      <w:bookmarkEnd w:id="953"/>
      <w:bookmarkEnd w:id="954"/>
    </w:p>
    <w:p w:rsidR="001D3510" w:rsidRPr="003F644E" w:rsidRDefault="001D3510" w:rsidP="000A3CC0">
      <w:pPr>
        <w:rPr>
          <w:rtl/>
        </w:rPr>
      </w:pPr>
      <w:r w:rsidRPr="003F644E">
        <w:rPr>
          <w:rFonts w:hint="cs"/>
          <w:rtl/>
        </w:rPr>
        <w:t>אנחנו מבקשים שיעשו בדיקת יכולת לכל אחד ואחד לפי המצב הכלכלי שלו. אני בא לייצג</w:t>
      </w:r>
      <w:r w:rsidR="000A3CC0" w:rsidRPr="003F644E">
        <w:rPr>
          <w:rFonts w:hint="cs"/>
          <w:rtl/>
        </w:rPr>
        <w:t xml:space="preserve"> שכונה שלמה של אנשים שחיים על </w:t>
      </w:r>
      <w:r w:rsidRPr="003F644E">
        <w:rPr>
          <w:rFonts w:hint="cs"/>
          <w:rtl/>
        </w:rPr>
        <w:t xml:space="preserve">ביטוח לאומי או </w:t>
      </w:r>
      <w:r w:rsidR="000A3CC0" w:rsidRPr="003F644E">
        <w:rPr>
          <w:rFonts w:hint="cs"/>
          <w:rtl/>
        </w:rPr>
        <w:t xml:space="preserve">קצבת </w:t>
      </w:r>
      <w:bookmarkStart w:id="955" w:name="_ETM_Q1_2723129"/>
      <w:bookmarkEnd w:id="955"/>
      <w:r w:rsidRPr="003F644E">
        <w:rPr>
          <w:rFonts w:hint="cs"/>
          <w:rtl/>
        </w:rPr>
        <w:t>נכות</w:t>
      </w:r>
      <w:r w:rsidR="000A3CC0" w:rsidRPr="003F644E">
        <w:rPr>
          <w:rFonts w:hint="cs"/>
          <w:rtl/>
        </w:rPr>
        <w:t xml:space="preserve">, והנתונים אומרים שאנשים במזרח העיר, בשכונות שאני מייצג, הן </w:t>
      </w:r>
      <w:bookmarkStart w:id="956" w:name="_ETM_Q1_2731827"/>
      <w:bookmarkEnd w:id="956"/>
      <w:r w:rsidR="000A3CC0" w:rsidRPr="003F644E">
        <w:rPr>
          <w:rFonts w:hint="cs"/>
          <w:rtl/>
        </w:rPr>
        <w:t>העניות ביותר במדינת ישראל. תודה רבה.</w:t>
      </w:r>
    </w:p>
    <w:p w:rsidR="001D3510" w:rsidRPr="003F644E" w:rsidRDefault="001D3510" w:rsidP="001D3510">
      <w:pPr>
        <w:rPr>
          <w:rtl/>
        </w:rPr>
      </w:pPr>
    </w:p>
    <w:p w:rsidR="001D3510" w:rsidRPr="003F644E" w:rsidRDefault="001D3510" w:rsidP="001D3510">
      <w:pPr>
        <w:pStyle w:val="af6"/>
        <w:keepNext/>
        <w:rPr>
          <w:rtl/>
        </w:rPr>
      </w:pPr>
      <w:bookmarkStart w:id="957" w:name="ET_yor_5094_127"/>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 </w:t>
      </w:r>
      <w:r w:rsidRPr="003F644E">
        <w:rPr>
          <w:rtl/>
        </w:rPr>
        <w:t>היו"ר ניסן סלומינסקי:</w:t>
      </w:r>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w:t>
      </w:r>
      <w:r w:rsidRPr="003F644E">
        <w:rPr>
          <w:rtl/>
        </w:rPr>
        <w:t xml:space="preserve"> </w:t>
      </w:r>
      <w:bookmarkEnd w:id="957"/>
    </w:p>
    <w:p w:rsidR="001D3510" w:rsidRPr="003F644E" w:rsidRDefault="001D3510" w:rsidP="001D3510">
      <w:pPr>
        <w:pStyle w:val="KeepWithNext"/>
        <w:rPr>
          <w:rtl/>
        </w:rPr>
      </w:pPr>
    </w:p>
    <w:p w:rsidR="001D3510" w:rsidRPr="003F644E" w:rsidRDefault="000A3CC0" w:rsidP="000A3CC0">
      <w:pPr>
        <w:rPr>
          <w:rtl/>
        </w:rPr>
      </w:pPr>
      <w:r w:rsidRPr="003F644E">
        <w:rPr>
          <w:rFonts w:hint="cs"/>
          <w:rtl/>
        </w:rPr>
        <w:t xml:space="preserve">תודה. </w:t>
      </w:r>
      <w:r w:rsidR="001D3510" w:rsidRPr="003F644E">
        <w:rPr>
          <w:rFonts w:hint="cs"/>
          <w:rtl/>
        </w:rPr>
        <w:t xml:space="preserve">אני מבין מזה שדיברת על חברת הגיחון, שזה לא קשור לדיון שאנחנו דנים </w:t>
      </w:r>
      <w:r w:rsidRPr="003F644E">
        <w:rPr>
          <w:rFonts w:hint="cs"/>
          <w:rtl/>
        </w:rPr>
        <w:t>פה</w:t>
      </w:r>
      <w:r w:rsidR="001D3510" w:rsidRPr="003F644E">
        <w:rPr>
          <w:rFonts w:hint="cs"/>
          <w:rtl/>
        </w:rPr>
        <w:t xml:space="preserve"> עכשיו, </w:t>
      </w:r>
      <w:r w:rsidRPr="003F644E">
        <w:rPr>
          <w:rFonts w:hint="cs"/>
          <w:rtl/>
        </w:rPr>
        <w:t xml:space="preserve">כי זה לא ההוצאה </w:t>
      </w:r>
      <w:bookmarkStart w:id="958" w:name="_ETM_Q1_2754137"/>
      <w:bookmarkEnd w:id="958"/>
      <w:r w:rsidRPr="003F644E">
        <w:rPr>
          <w:rFonts w:hint="cs"/>
          <w:rtl/>
        </w:rPr>
        <w:t xml:space="preserve">לפועל או מרכז הגבייה של ההוצאה לפועל, אלא זה - </w:t>
      </w:r>
      <w:bookmarkStart w:id="959" w:name="_ETM_Q1_2759272"/>
      <w:bookmarkEnd w:id="959"/>
      <w:r w:rsidRPr="003F644E">
        <w:rPr>
          <w:rFonts w:hint="cs"/>
          <w:rtl/>
        </w:rPr>
        <w:t>-</w:t>
      </w:r>
    </w:p>
    <w:p w:rsidR="001D3510" w:rsidRPr="003F644E" w:rsidRDefault="001D3510" w:rsidP="001D3510">
      <w:pPr>
        <w:rPr>
          <w:rtl/>
        </w:rPr>
      </w:pPr>
    </w:p>
    <w:p w:rsidR="001D3510" w:rsidRPr="003F644E" w:rsidRDefault="001D3510" w:rsidP="001D3510">
      <w:pPr>
        <w:pStyle w:val="a4"/>
        <w:keepNext/>
        <w:rPr>
          <w:rtl/>
        </w:rPr>
      </w:pPr>
      <w:bookmarkStart w:id="960" w:name="ET_speaker_אלעזר_שטרן_יועץ_משפטי_128"/>
      <w:r w:rsidRPr="003F644E">
        <w:rPr>
          <w:rStyle w:val="TagStyle"/>
          <w:rtl/>
        </w:rPr>
        <w:t xml:space="preserve"> &lt;&lt; דובר &gt;&gt; </w:t>
      </w:r>
      <w:r w:rsidRPr="003F644E">
        <w:rPr>
          <w:rtl/>
        </w:rPr>
        <w:t>אלעזר שטרן (יועץ משפטי):</w:t>
      </w:r>
      <w:r w:rsidRPr="003F644E">
        <w:rPr>
          <w:rStyle w:val="TagStyle"/>
          <w:rtl/>
        </w:rPr>
        <w:t xml:space="preserve"> &lt;&lt; דובר &gt;&gt;</w:t>
      </w:r>
      <w:r w:rsidRPr="003F644E">
        <w:rPr>
          <w:rtl/>
        </w:rPr>
        <w:t xml:space="preserve"> </w:t>
      </w:r>
      <w:bookmarkEnd w:id="960"/>
    </w:p>
    <w:p w:rsidR="001D3510" w:rsidRPr="003F644E" w:rsidRDefault="001D3510" w:rsidP="001D3510">
      <w:pPr>
        <w:pStyle w:val="KeepWithNext"/>
        <w:rPr>
          <w:rtl/>
        </w:rPr>
      </w:pPr>
    </w:p>
    <w:p w:rsidR="001D3510" w:rsidRPr="003F644E" w:rsidRDefault="001D3510" w:rsidP="001D3510">
      <w:pPr>
        <w:rPr>
          <w:rtl/>
        </w:rPr>
      </w:pPr>
      <w:r w:rsidRPr="003F644E">
        <w:rPr>
          <w:rFonts w:hint="cs"/>
          <w:rtl/>
        </w:rPr>
        <w:t>המרכז לגביית קנסות</w:t>
      </w:r>
      <w:r w:rsidR="000A3CC0" w:rsidRPr="003F644E">
        <w:rPr>
          <w:rFonts w:hint="cs"/>
          <w:rtl/>
        </w:rPr>
        <w:t>.</w:t>
      </w:r>
    </w:p>
    <w:p w:rsidR="001D3510" w:rsidRPr="003F644E" w:rsidRDefault="001D3510" w:rsidP="001D3510">
      <w:pPr>
        <w:rPr>
          <w:rtl/>
        </w:rPr>
      </w:pPr>
    </w:p>
    <w:p w:rsidR="000A3CC0" w:rsidRPr="003F644E" w:rsidRDefault="000A3CC0" w:rsidP="000A3CC0">
      <w:pPr>
        <w:pStyle w:val="af6"/>
        <w:keepNext/>
        <w:rPr>
          <w:rtl/>
        </w:rPr>
      </w:pPr>
      <w:bookmarkStart w:id="961" w:name="ET_yor_5094_221"/>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 </w:t>
      </w:r>
      <w:r w:rsidRPr="003F644E">
        <w:rPr>
          <w:rtl/>
        </w:rPr>
        <w:t>היו"ר ניסן סלומינסקי:</w:t>
      </w:r>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w:t>
      </w:r>
      <w:r w:rsidRPr="003F644E">
        <w:rPr>
          <w:rtl/>
        </w:rPr>
        <w:t xml:space="preserve"> </w:t>
      </w:r>
      <w:bookmarkEnd w:id="961"/>
    </w:p>
    <w:p w:rsidR="000A3CC0" w:rsidRPr="003F644E" w:rsidRDefault="000A3CC0" w:rsidP="000A3CC0">
      <w:pPr>
        <w:pStyle w:val="KeepWithNext"/>
        <w:rPr>
          <w:rtl/>
        </w:rPr>
      </w:pPr>
    </w:p>
    <w:p w:rsidR="000A3CC0" w:rsidRPr="003F644E" w:rsidRDefault="000A3CC0" w:rsidP="000A3CC0">
      <w:pPr>
        <w:rPr>
          <w:rtl/>
        </w:rPr>
      </w:pPr>
      <w:bookmarkStart w:id="962" w:name="_ETM_Q1_2762920"/>
      <w:bookmarkEnd w:id="962"/>
      <w:r w:rsidRPr="003F644E">
        <w:rPr>
          <w:rFonts w:hint="cs"/>
          <w:rtl/>
        </w:rPr>
        <w:t>- - דין אחר.</w:t>
      </w:r>
    </w:p>
    <w:p w:rsidR="000A3CC0" w:rsidRPr="003F644E" w:rsidRDefault="000A3CC0" w:rsidP="000A3CC0">
      <w:pPr>
        <w:rPr>
          <w:rtl/>
        </w:rPr>
      </w:pPr>
      <w:bookmarkStart w:id="963" w:name="_ETM_Q1_2762817"/>
      <w:bookmarkStart w:id="964" w:name="_ETM_Q1_2762952"/>
      <w:bookmarkEnd w:id="963"/>
      <w:bookmarkEnd w:id="964"/>
      <w:r w:rsidRPr="003F644E">
        <w:rPr>
          <w:rtl/>
        </w:rPr>
        <w:t xml:space="preserve">  </w:t>
      </w:r>
    </w:p>
    <w:p w:rsidR="001D3510" w:rsidRPr="003F644E" w:rsidRDefault="001D3510" w:rsidP="001D3510">
      <w:pPr>
        <w:pStyle w:val="af9"/>
        <w:keepNext/>
        <w:rPr>
          <w:rtl/>
        </w:rPr>
      </w:pPr>
      <w:bookmarkStart w:id="965" w:name="ET_guest_684986_129"/>
      <w:r w:rsidRPr="003F644E">
        <w:rPr>
          <w:rStyle w:val="TagStyle"/>
          <w:rtl/>
        </w:rPr>
        <w:t xml:space="preserve"> &lt;&lt; אורח &gt;&gt; </w:t>
      </w:r>
      <w:r w:rsidRPr="003F644E">
        <w:rPr>
          <w:rtl/>
        </w:rPr>
        <w:t xml:space="preserve">תומר </w:t>
      </w:r>
      <w:proofErr w:type="spellStart"/>
      <w:r w:rsidRPr="003F644E">
        <w:rPr>
          <w:rtl/>
        </w:rPr>
        <w:t>מוסקוביץ</w:t>
      </w:r>
      <w:proofErr w:type="spellEnd"/>
      <w:r w:rsidRPr="003F644E">
        <w:rPr>
          <w:rtl/>
        </w:rPr>
        <w:t>:</w:t>
      </w:r>
      <w:r w:rsidRPr="003F644E">
        <w:rPr>
          <w:rStyle w:val="TagStyle"/>
          <w:rtl/>
        </w:rPr>
        <w:t xml:space="preserve"> &lt;&lt; אורח &gt;&gt;</w:t>
      </w:r>
      <w:r w:rsidRPr="003F644E">
        <w:rPr>
          <w:rtl/>
        </w:rPr>
        <w:t xml:space="preserve"> </w:t>
      </w:r>
      <w:bookmarkEnd w:id="965"/>
    </w:p>
    <w:p w:rsidR="001D3510" w:rsidRPr="003F644E" w:rsidRDefault="001D3510" w:rsidP="001D3510">
      <w:pPr>
        <w:pStyle w:val="KeepWithNext"/>
        <w:rPr>
          <w:rtl/>
        </w:rPr>
      </w:pPr>
    </w:p>
    <w:p w:rsidR="000A3CC0" w:rsidRPr="003F644E" w:rsidRDefault="001D3510" w:rsidP="000A3CC0">
      <w:pPr>
        <w:rPr>
          <w:rtl/>
        </w:rPr>
      </w:pPr>
      <w:r w:rsidRPr="003F644E">
        <w:rPr>
          <w:rFonts w:hint="cs"/>
          <w:rtl/>
        </w:rPr>
        <w:t xml:space="preserve">פקודת המיסים </w:t>
      </w:r>
      <w:r w:rsidR="000A3CC0" w:rsidRPr="003F644E">
        <w:rPr>
          <w:rFonts w:hint="cs"/>
          <w:rtl/>
        </w:rPr>
        <w:t>(</w:t>
      </w:r>
      <w:r w:rsidRPr="003F644E">
        <w:rPr>
          <w:rFonts w:hint="cs"/>
          <w:rtl/>
        </w:rPr>
        <w:t>גביה</w:t>
      </w:r>
      <w:r w:rsidR="000A3CC0" w:rsidRPr="003F644E">
        <w:rPr>
          <w:rFonts w:hint="cs"/>
          <w:rtl/>
        </w:rPr>
        <w:t xml:space="preserve">) בדרך </w:t>
      </w:r>
      <w:bookmarkStart w:id="966" w:name="_ETM_Q1_2765130"/>
      <w:bookmarkEnd w:id="966"/>
      <w:r w:rsidR="000A3CC0" w:rsidRPr="003F644E">
        <w:rPr>
          <w:rFonts w:hint="cs"/>
          <w:rtl/>
        </w:rPr>
        <w:t>כלל.</w:t>
      </w:r>
    </w:p>
    <w:p w:rsidR="000A3CC0" w:rsidRPr="003F644E" w:rsidRDefault="000A3CC0" w:rsidP="000A3CC0">
      <w:pPr>
        <w:rPr>
          <w:rtl/>
        </w:rPr>
      </w:pPr>
      <w:bookmarkStart w:id="967" w:name="_ETM_Q1_2764278"/>
      <w:bookmarkStart w:id="968" w:name="_ETM_Q1_2764351"/>
      <w:bookmarkEnd w:id="967"/>
      <w:bookmarkEnd w:id="968"/>
    </w:p>
    <w:p w:rsidR="000A3CC0" w:rsidRPr="003F644E" w:rsidRDefault="000A3CC0" w:rsidP="000A3CC0">
      <w:pPr>
        <w:pStyle w:val="af6"/>
        <w:keepNext/>
        <w:rPr>
          <w:rtl/>
        </w:rPr>
      </w:pPr>
      <w:bookmarkStart w:id="969" w:name="ET_yor_5094_222"/>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 </w:t>
      </w:r>
      <w:r w:rsidRPr="003F644E">
        <w:rPr>
          <w:rtl/>
        </w:rPr>
        <w:t>היו"ר ניסן סלומינסקי:</w:t>
      </w:r>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w:t>
      </w:r>
      <w:r w:rsidRPr="003F644E">
        <w:rPr>
          <w:rtl/>
        </w:rPr>
        <w:t xml:space="preserve"> </w:t>
      </w:r>
      <w:bookmarkEnd w:id="969"/>
    </w:p>
    <w:p w:rsidR="000A3CC0" w:rsidRPr="003F644E" w:rsidRDefault="000A3CC0" w:rsidP="000A3CC0">
      <w:pPr>
        <w:pStyle w:val="KeepWithNext"/>
        <w:rPr>
          <w:rtl/>
        </w:rPr>
      </w:pPr>
    </w:p>
    <w:p w:rsidR="001D3510" w:rsidRPr="003F644E" w:rsidRDefault="000A3CC0" w:rsidP="00A46783">
      <w:pPr>
        <w:rPr>
          <w:rtl/>
        </w:rPr>
      </w:pPr>
      <w:bookmarkStart w:id="970" w:name="_ETM_Q1_2766350"/>
      <w:bookmarkEnd w:id="970"/>
      <w:r w:rsidRPr="003F644E">
        <w:rPr>
          <w:rFonts w:hint="cs"/>
          <w:rtl/>
        </w:rPr>
        <w:t>זה לפי פקודת המיסים (גביה)</w:t>
      </w:r>
      <w:r w:rsidR="00A46783" w:rsidRPr="003F644E">
        <w:rPr>
          <w:rFonts w:hint="cs"/>
          <w:rtl/>
        </w:rPr>
        <w:t>,</w:t>
      </w:r>
      <w:r w:rsidRPr="003F644E">
        <w:rPr>
          <w:rFonts w:hint="cs"/>
          <w:rtl/>
        </w:rPr>
        <w:t xml:space="preserve"> ו</w:t>
      </w:r>
      <w:bookmarkStart w:id="971" w:name="_ETM_Q1_2764453"/>
      <w:bookmarkStart w:id="972" w:name="_ETM_Q1_2764534"/>
      <w:bookmarkEnd w:id="971"/>
      <w:bookmarkEnd w:id="972"/>
      <w:r w:rsidR="001D3510" w:rsidRPr="003F644E">
        <w:rPr>
          <w:rFonts w:hint="cs"/>
          <w:rtl/>
        </w:rPr>
        <w:t xml:space="preserve">עיריית ירושלם פנתה </w:t>
      </w:r>
      <w:r w:rsidRPr="003F644E">
        <w:rPr>
          <w:rFonts w:hint="cs"/>
          <w:rtl/>
        </w:rPr>
        <w:t xml:space="preserve">כנראה </w:t>
      </w:r>
      <w:r w:rsidR="001D3510" w:rsidRPr="003F644E">
        <w:rPr>
          <w:rFonts w:hint="cs"/>
          <w:rtl/>
        </w:rPr>
        <w:t xml:space="preserve">לגיחון, אולי יש </w:t>
      </w:r>
      <w:r w:rsidRPr="003F644E">
        <w:rPr>
          <w:rFonts w:hint="cs"/>
          <w:rtl/>
        </w:rPr>
        <w:t>לה עוד חברות שיעשו את זה. מ</w:t>
      </w:r>
      <w:r w:rsidR="009F2219" w:rsidRPr="003F644E">
        <w:rPr>
          <w:rFonts w:hint="cs"/>
          <w:rtl/>
        </w:rPr>
        <w:t>ה שאדוני אומר זה סיפור אחר לגמרי</w:t>
      </w:r>
      <w:r w:rsidR="00A46783" w:rsidRPr="003F644E">
        <w:rPr>
          <w:rFonts w:hint="cs"/>
          <w:rtl/>
        </w:rPr>
        <w:t>,</w:t>
      </w:r>
      <w:r w:rsidR="009F2219" w:rsidRPr="003F644E">
        <w:rPr>
          <w:rFonts w:hint="cs"/>
          <w:rtl/>
        </w:rPr>
        <w:t xml:space="preserve"> בנושא של </w:t>
      </w:r>
      <w:r w:rsidR="001D3510" w:rsidRPr="003F644E">
        <w:rPr>
          <w:rFonts w:hint="cs"/>
          <w:rtl/>
        </w:rPr>
        <w:t>פקודת המסים (גביה)</w:t>
      </w:r>
      <w:r w:rsidR="009F2219" w:rsidRPr="003F644E">
        <w:rPr>
          <w:rFonts w:hint="cs"/>
          <w:rtl/>
        </w:rPr>
        <w:t>.</w:t>
      </w:r>
      <w:r w:rsidR="001D3510" w:rsidRPr="003F644E">
        <w:rPr>
          <w:rFonts w:hint="cs"/>
          <w:rtl/>
        </w:rPr>
        <w:t xml:space="preserve"> יש לנו הרבה</w:t>
      </w:r>
      <w:r w:rsidR="009F2219" w:rsidRPr="003F644E">
        <w:rPr>
          <w:rFonts w:hint="cs"/>
          <w:rtl/>
        </w:rPr>
        <w:t xml:space="preserve"> </w:t>
      </w:r>
      <w:bookmarkStart w:id="973" w:name="_ETM_Q1_2789251"/>
      <w:bookmarkEnd w:id="973"/>
      <w:r w:rsidR="001D3510" w:rsidRPr="003F644E">
        <w:rPr>
          <w:rFonts w:hint="cs"/>
          <w:rtl/>
        </w:rPr>
        <w:t xml:space="preserve">מאוד בעיות, יש </w:t>
      </w:r>
      <w:r w:rsidR="009F2219" w:rsidRPr="003F644E">
        <w:rPr>
          <w:rFonts w:hint="cs"/>
          <w:rtl/>
        </w:rPr>
        <w:t xml:space="preserve">לנו </w:t>
      </w:r>
      <w:r w:rsidR="001D3510" w:rsidRPr="003F644E">
        <w:rPr>
          <w:rFonts w:hint="cs"/>
          <w:rtl/>
        </w:rPr>
        <w:t>הצעת חוק לעשות סדר</w:t>
      </w:r>
      <w:r w:rsidR="009F2219" w:rsidRPr="003F644E">
        <w:rPr>
          <w:rFonts w:hint="cs"/>
          <w:rtl/>
        </w:rPr>
        <w:t>, או</w:t>
      </w:r>
      <w:r w:rsidR="001D3510" w:rsidRPr="003F644E">
        <w:rPr>
          <w:rFonts w:hint="cs"/>
          <w:rtl/>
        </w:rPr>
        <w:t xml:space="preserve"> לבטל ולהעביר לפה. עשינו </w:t>
      </w:r>
      <w:r w:rsidR="009F2219" w:rsidRPr="003F644E">
        <w:rPr>
          <w:rFonts w:hint="cs"/>
          <w:rtl/>
        </w:rPr>
        <w:t>פיילוט</w:t>
      </w:r>
      <w:r w:rsidR="001D3510" w:rsidRPr="003F644E">
        <w:rPr>
          <w:rFonts w:hint="cs"/>
          <w:rtl/>
        </w:rPr>
        <w:t xml:space="preserve"> עם הרשויות המקומיות,</w:t>
      </w:r>
      <w:r w:rsidR="009F2219" w:rsidRPr="003F644E">
        <w:rPr>
          <w:rFonts w:hint="cs"/>
          <w:rtl/>
        </w:rPr>
        <w:t xml:space="preserve"> עם ארבע רשויות</w:t>
      </w:r>
      <w:r w:rsidR="001D3510" w:rsidRPr="003F644E">
        <w:rPr>
          <w:rFonts w:hint="cs"/>
          <w:rtl/>
        </w:rPr>
        <w:t xml:space="preserve"> לראות איך זה הולך, כך שאדוני אולי צודק, </w:t>
      </w:r>
      <w:r w:rsidR="009F2219" w:rsidRPr="003F644E">
        <w:rPr>
          <w:rFonts w:hint="cs"/>
          <w:rtl/>
        </w:rPr>
        <w:t xml:space="preserve">אבל </w:t>
      </w:r>
      <w:r w:rsidR="001D3510" w:rsidRPr="003F644E">
        <w:rPr>
          <w:rFonts w:hint="cs"/>
          <w:rtl/>
        </w:rPr>
        <w:t xml:space="preserve">זה לא קשור לדיון </w:t>
      </w:r>
      <w:r w:rsidR="009F2219" w:rsidRPr="003F644E">
        <w:rPr>
          <w:rFonts w:hint="cs"/>
          <w:rtl/>
        </w:rPr>
        <w:t xml:space="preserve">שאנחנו מדברים </w:t>
      </w:r>
      <w:bookmarkStart w:id="974" w:name="_ETM_Q1_2809655"/>
      <w:bookmarkEnd w:id="974"/>
      <w:r w:rsidR="009F2219" w:rsidRPr="003F644E">
        <w:rPr>
          <w:rFonts w:hint="cs"/>
          <w:rtl/>
        </w:rPr>
        <w:t xml:space="preserve">עליו פה עכשיו, </w:t>
      </w:r>
      <w:r w:rsidR="00A46783" w:rsidRPr="003F644E">
        <w:rPr>
          <w:rFonts w:hint="cs"/>
          <w:rtl/>
        </w:rPr>
        <w:t>ו</w:t>
      </w:r>
      <w:r w:rsidR="001D3510" w:rsidRPr="003F644E">
        <w:rPr>
          <w:rFonts w:hint="cs"/>
          <w:rtl/>
        </w:rPr>
        <w:t xml:space="preserve">אני לא רוצה שנערבב נושא בנושא. </w:t>
      </w:r>
      <w:r w:rsidR="009F2219" w:rsidRPr="003F644E">
        <w:rPr>
          <w:rFonts w:hint="cs"/>
          <w:rtl/>
        </w:rPr>
        <w:t xml:space="preserve">אנחנו רוצים להתקדם פה. </w:t>
      </w:r>
      <w:r w:rsidR="001D3510" w:rsidRPr="003F644E">
        <w:rPr>
          <w:rFonts w:hint="cs"/>
          <w:rtl/>
        </w:rPr>
        <w:t>הנושא שלכם קשור לנושא אחר לגמרי</w:t>
      </w:r>
      <w:r w:rsidR="009F2219" w:rsidRPr="003F644E">
        <w:rPr>
          <w:rFonts w:hint="cs"/>
          <w:rtl/>
        </w:rPr>
        <w:t xml:space="preserve">, שגם </w:t>
      </w:r>
      <w:bookmarkStart w:id="975" w:name="_ETM_Q1_2822646"/>
      <w:bookmarkEnd w:id="975"/>
      <w:r w:rsidR="009F2219" w:rsidRPr="003F644E">
        <w:rPr>
          <w:rFonts w:hint="cs"/>
          <w:rtl/>
        </w:rPr>
        <w:t>בו אנחנו דנים פה בוועדה, אבל זה סוג אחר.</w:t>
      </w:r>
    </w:p>
    <w:p w:rsidR="009F2219" w:rsidRPr="003F644E" w:rsidRDefault="009F2219" w:rsidP="009F2219">
      <w:pPr>
        <w:rPr>
          <w:rtl/>
        </w:rPr>
      </w:pPr>
      <w:bookmarkStart w:id="976" w:name="_ETM_Q1_2824957"/>
      <w:bookmarkStart w:id="977" w:name="_ETM_Q1_2825102"/>
      <w:bookmarkEnd w:id="976"/>
      <w:bookmarkEnd w:id="977"/>
    </w:p>
    <w:p w:rsidR="009F2219" w:rsidRPr="003F644E" w:rsidRDefault="009F2219" w:rsidP="009F2219">
      <w:pPr>
        <w:pStyle w:val="af9"/>
        <w:keepNext/>
        <w:rPr>
          <w:rtl/>
        </w:rPr>
      </w:pPr>
      <w:bookmarkStart w:id="978" w:name="ET_guest_858178_223"/>
      <w:r w:rsidRPr="003F644E">
        <w:rPr>
          <w:rStyle w:val="TagStyle"/>
          <w:rtl/>
        </w:rPr>
        <w:t xml:space="preserve"> &lt;&lt; אורח &gt;&gt; </w:t>
      </w:r>
      <w:r w:rsidRPr="003F644E">
        <w:rPr>
          <w:rtl/>
        </w:rPr>
        <w:t xml:space="preserve">מוחמד נצר </w:t>
      </w:r>
      <w:proofErr w:type="spellStart"/>
      <w:r w:rsidRPr="003F644E">
        <w:rPr>
          <w:rtl/>
        </w:rPr>
        <w:t>זאהדה</w:t>
      </w:r>
      <w:proofErr w:type="spellEnd"/>
      <w:r w:rsidRPr="003F644E">
        <w:rPr>
          <w:rtl/>
        </w:rPr>
        <w:t>:</w:t>
      </w:r>
      <w:r w:rsidRPr="003F644E">
        <w:rPr>
          <w:rStyle w:val="TagStyle"/>
          <w:rtl/>
        </w:rPr>
        <w:t xml:space="preserve"> &lt;&lt; אורח &gt;&gt;</w:t>
      </w:r>
      <w:r w:rsidRPr="003F644E">
        <w:rPr>
          <w:rtl/>
        </w:rPr>
        <w:t xml:space="preserve"> </w:t>
      </w:r>
      <w:bookmarkEnd w:id="978"/>
    </w:p>
    <w:p w:rsidR="009F2219" w:rsidRPr="003F644E" w:rsidRDefault="009F2219" w:rsidP="009F2219">
      <w:pPr>
        <w:pStyle w:val="KeepWithNext"/>
        <w:rPr>
          <w:rtl/>
        </w:rPr>
      </w:pPr>
    </w:p>
    <w:p w:rsidR="001D3510" w:rsidRPr="003F644E" w:rsidRDefault="001D3510" w:rsidP="00A46783">
      <w:pPr>
        <w:rPr>
          <w:rtl/>
        </w:rPr>
      </w:pPr>
      <w:bookmarkStart w:id="979" w:name="_ETM_Q1_2824310"/>
      <w:bookmarkEnd w:id="979"/>
      <w:r w:rsidRPr="003F644E">
        <w:rPr>
          <w:rFonts w:hint="cs"/>
          <w:rtl/>
        </w:rPr>
        <w:t>הבעיה שהוא דיבר זו הבעיה הרצינית</w:t>
      </w:r>
      <w:r w:rsidR="009F2219" w:rsidRPr="003F644E">
        <w:rPr>
          <w:rFonts w:hint="cs"/>
          <w:rtl/>
        </w:rPr>
        <w:t>,</w:t>
      </w:r>
      <w:r w:rsidRPr="003F644E">
        <w:rPr>
          <w:rFonts w:hint="cs"/>
          <w:rtl/>
        </w:rPr>
        <w:t xml:space="preserve"> על העניין </w:t>
      </w:r>
      <w:r w:rsidR="009F2219" w:rsidRPr="003F644E">
        <w:rPr>
          <w:rFonts w:hint="cs"/>
          <w:rtl/>
        </w:rPr>
        <w:t xml:space="preserve">הזה </w:t>
      </w:r>
      <w:r w:rsidRPr="003F644E">
        <w:rPr>
          <w:rFonts w:hint="cs"/>
          <w:rtl/>
        </w:rPr>
        <w:t>שהשליח שלח לך מכתב ולא קיבלת אותו. היית חייב 10,000</w:t>
      </w:r>
      <w:r w:rsidR="009F2219" w:rsidRPr="003F644E">
        <w:rPr>
          <w:rFonts w:hint="cs"/>
          <w:rtl/>
        </w:rPr>
        <w:t xml:space="preserve"> </w:t>
      </w:r>
      <w:bookmarkStart w:id="980" w:name="_ETM_Q1_2844796"/>
      <w:bookmarkEnd w:id="980"/>
      <w:r w:rsidR="009F2219" w:rsidRPr="003F644E">
        <w:rPr>
          <w:rFonts w:hint="cs"/>
          <w:rtl/>
        </w:rPr>
        <w:t>מ-100,000 שקל.</w:t>
      </w:r>
    </w:p>
    <w:p w:rsidR="009F2219" w:rsidRPr="003F644E" w:rsidRDefault="009F2219" w:rsidP="001D3510">
      <w:pPr>
        <w:rPr>
          <w:rtl/>
        </w:rPr>
      </w:pPr>
      <w:bookmarkStart w:id="981" w:name="_ETM_Q1_2845076"/>
      <w:bookmarkStart w:id="982" w:name="_ETM_Q1_2845191"/>
      <w:bookmarkEnd w:id="981"/>
      <w:bookmarkEnd w:id="982"/>
    </w:p>
    <w:p w:rsidR="009F2219" w:rsidRPr="003F644E" w:rsidRDefault="009F2219" w:rsidP="009F2219">
      <w:pPr>
        <w:pStyle w:val="af6"/>
        <w:keepNext/>
        <w:rPr>
          <w:rtl/>
        </w:rPr>
      </w:pPr>
      <w:bookmarkStart w:id="983" w:name="ET_yor_5094_224"/>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 </w:t>
      </w:r>
      <w:r w:rsidRPr="003F644E">
        <w:rPr>
          <w:rtl/>
        </w:rPr>
        <w:t>היו"ר ניסן סלומינסקי:</w:t>
      </w:r>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w:t>
      </w:r>
      <w:r w:rsidRPr="003F644E">
        <w:rPr>
          <w:rtl/>
        </w:rPr>
        <w:t xml:space="preserve"> </w:t>
      </w:r>
      <w:bookmarkEnd w:id="983"/>
    </w:p>
    <w:p w:rsidR="009F2219" w:rsidRPr="003F644E" w:rsidRDefault="009F2219" w:rsidP="009F2219">
      <w:pPr>
        <w:pStyle w:val="KeepWithNext"/>
        <w:rPr>
          <w:rtl/>
        </w:rPr>
      </w:pPr>
    </w:p>
    <w:p w:rsidR="009F2219" w:rsidRPr="003F644E" w:rsidRDefault="009F2219" w:rsidP="009F2219">
      <w:pPr>
        <w:rPr>
          <w:rtl/>
        </w:rPr>
      </w:pPr>
      <w:bookmarkStart w:id="984" w:name="_ETM_Q1_2846687"/>
      <w:bookmarkEnd w:id="984"/>
      <w:r w:rsidRPr="003F644E">
        <w:rPr>
          <w:rFonts w:hint="cs"/>
          <w:rtl/>
        </w:rPr>
        <w:t>הבנתי מה שאתה אומר.</w:t>
      </w:r>
    </w:p>
    <w:p w:rsidR="009F2219" w:rsidRPr="003F644E" w:rsidRDefault="009F2219" w:rsidP="009F2219">
      <w:pPr>
        <w:rPr>
          <w:rtl/>
        </w:rPr>
      </w:pPr>
      <w:bookmarkStart w:id="985" w:name="_ETM_Q1_2846409"/>
      <w:bookmarkStart w:id="986" w:name="_ETM_Q1_2846540"/>
      <w:bookmarkEnd w:id="985"/>
      <w:bookmarkEnd w:id="986"/>
    </w:p>
    <w:p w:rsidR="009F2219" w:rsidRPr="003F644E" w:rsidRDefault="009F2219" w:rsidP="009F2219">
      <w:pPr>
        <w:pStyle w:val="af9"/>
        <w:keepNext/>
        <w:rPr>
          <w:rtl/>
        </w:rPr>
      </w:pPr>
      <w:bookmarkStart w:id="987" w:name="ET_guest_858178_225"/>
      <w:r w:rsidRPr="003F644E">
        <w:rPr>
          <w:rStyle w:val="TagStyle"/>
          <w:rtl/>
        </w:rPr>
        <w:t xml:space="preserve"> &lt;&lt; אורח &gt;&gt; </w:t>
      </w:r>
      <w:r w:rsidRPr="003F644E">
        <w:rPr>
          <w:rtl/>
        </w:rPr>
        <w:t xml:space="preserve">מוחמד נצר </w:t>
      </w:r>
      <w:proofErr w:type="spellStart"/>
      <w:r w:rsidRPr="003F644E">
        <w:rPr>
          <w:rtl/>
        </w:rPr>
        <w:t>זאהדה</w:t>
      </w:r>
      <w:proofErr w:type="spellEnd"/>
      <w:r w:rsidRPr="003F644E">
        <w:rPr>
          <w:rtl/>
        </w:rPr>
        <w:t>:</w:t>
      </w:r>
      <w:r w:rsidRPr="003F644E">
        <w:rPr>
          <w:rStyle w:val="TagStyle"/>
          <w:rtl/>
        </w:rPr>
        <w:t xml:space="preserve"> &lt;&lt; אורח &gt;&gt;</w:t>
      </w:r>
      <w:r w:rsidRPr="003F644E">
        <w:rPr>
          <w:rtl/>
        </w:rPr>
        <w:t xml:space="preserve"> </w:t>
      </w:r>
      <w:bookmarkEnd w:id="987"/>
    </w:p>
    <w:p w:rsidR="009F2219" w:rsidRPr="003F644E" w:rsidRDefault="009F2219" w:rsidP="009F2219">
      <w:pPr>
        <w:pStyle w:val="KeepWithNext"/>
        <w:rPr>
          <w:rtl/>
        </w:rPr>
      </w:pPr>
    </w:p>
    <w:p w:rsidR="009F2219" w:rsidRPr="003F644E" w:rsidRDefault="001D3510" w:rsidP="009F2219">
      <w:pPr>
        <w:rPr>
          <w:rtl/>
        </w:rPr>
      </w:pPr>
      <w:bookmarkStart w:id="988" w:name="_ETM_Q1_2847494"/>
      <w:bookmarkStart w:id="989" w:name="_ETM_Q1_2848033"/>
      <w:bookmarkStart w:id="990" w:name="_ETM_Q1_2848134"/>
      <w:bookmarkEnd w:id="988"/>
      <w:bookmarkEnd w:id="989"/>
      <w:bookmarkEnd w:id="990"/>
      <w:r w:rsidRPr="003F644E">
        <w:rPr>
          <w:rFonts w:hint="cs"/>
          <w:rtl/>
        </w:rPr>
        <w:t xml:space="preserve">נפלת בבור ואומרים לך: אין לך מה לעשות. </w:t>
      </w:r>
    </w:p>
    <w:p w:rsidR="009F2219" w:rsidRPr="003F644E" w:rsidRDefault="009F2219" w:rsidP="009F2219">
      <w:pPr>
        <w:rPr>
          <w:rtl/>
        </w:rPr>
      </w:pPr>
      <w:bookmarkStart w:id="991" w:name="_ETM_Q1_2850269"/>
      <w:bookmarkStart w:id="992" w:name="_ETM_Q1_2850373"/>
      <w:bookmarkEnd w:id="991"/>
      <w:bookmarkEnd w:id="992"/>
    </w:p>
    <w:p w:rsidR="009F2219" w:rsidRPr="003F644E" w:rsidRDefault="009F2219" w:rsidP="009F2219">
      <w:pPr>
        <w:pStyle w:val="af6"/>
        <w:keepNext/>
        <w:rPr>
          <w:rtl/>
        </w:rPr>
      </w:pPr>
      <w:bookmarkStart w:id="993" w:name="ET_yor_5094_226"/>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 </w:t>
      </w:r>
      <w:r w:rsidRPr="003F644E">
        <w:rPr>
          <w:rtl/>
        </w:rPr>
        <w:t>היו"ר ניסן סלומינסקי:</w:t>
      </w:r>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w:t>
      </w:r>
      <w:r w:rsidRPr="003F644E">
        <w:rPr>
          <w:rtl/>
        </w:rPr>
        <w:t xml:space="preserve"> </w:t>
      </w:r>
      <w:bookmarkEnd w:id="993"/>
    </w:p>
    <w:p w:rsidR="009F2219" w:rsidRPr="003F644E" w:rsidRDefault="009F2219" w:rsidP="009F2219">
      <w:pPr>
        <w:pStyle w:val="KeepWithNext"/>
        <w:rPr>
          <w:rtl/>
        </w:rPr>
      </w:pPr>
    </w:p>
    <w:p w:rsidR="009F2219" w:rsidRPr="003F644E" w:rsidRDefault="009F2219" w:rsidP="009F2219">
      <w:pPr>
        <w:rPr>
          <w:rtl/>
        </w:rPr>
      </w:pPr>
      <w:bookmarkStart w:id="994" w:name="_ETM_Q1_2852228"/>
      <w:bookmarkEnd w:id="994"/>
      <w:r w:rsidRPr="003F644E">
        <w:rPr>
          <w:rFonts w:hint="cs"/>
          <w:rtl/>
        </w:rPr>
        <w:t xml:space="preserve">אדוני, אני מסכים עם מה שאתה </w:t>
      </w:r>
      <w:bookmarkStart w:id="995" w:name="_ETM_Q1_2851841"/>
      <w:bookmarkEnd w:id="995"/>
      <w:r w:rsidRPr="003F644E">
        <w:rPr>
          <w:rFonts w:hint="cs"/>
          <w:rtl/>
        </w:rPr>
        <w:t>אומר, אני רק אומר שזה לא - - -</w:t>
      </w:r>
      <w:r w:rsidRPr="003F644E">
        <w:rPr>
          <w:rtl/>
        </w:rPr>
        <w:t xml:space="preserve">  </w:t>
      </w:r>
    </w:p>
    <w:p w:rsidR="009F2219" w:rsidRPr="003F644E" w:rsidRDefault="009F2219" w:rsidP="009F2219">
      <w:pPr>
        <w:rPr>
          <w:rtl/>
        </w:rPr>
      </w:pPr>
      <w:bookmarkStart w:id="996" w:name="_ETM_Q1_2853963"/>
      <w:bookmarkStart w:id="997" w:name="_ETM_Q1_2854102"/>
      <w:bookmarkEnd w:id="996"/>
      <w:bookmarkEnd w:id="997"/>
    </w:p>
    <w:p w:rsidR="009F2219" w:rsidRPr="003F644E" w:rsidRDefault="009F2219" w:rsidP="009F2219">
      <w:pPr>
        <w:pStyle w:val="af9"/>
        <w:keepNext/>
        <w:rPr>
          <w:rtl/>
        </w:rPr>
      </w:pPr>
      <w:bookmarkStart w:id="998" w:name="ET_guest_858178_227"/>
      <w:r w:rsidRPr="003F644E">
        <w:rPr>
          <w:rStyle w:val="TagStyle"/>
          <w:rtl/>
        </w:rPr>
        <w:t xml:space="preserve"> &lt;&lt; אורח &gt;&gt; </w:t>
      </w:r>
      <w:r w:rsidRPr="003F644E">
        <w:rPr>
          <w:rtl/>
        </w:rPr>
        <w:t xml:space="preserve">מוחמד נצר </w:t>
      </w:r>
      <w:proofErr w:type="spellStart"/>
      <w:r w:rsidRPr="003F644E">
        <w:rPr>
          <w:rtl/>
        </w:rPr>
        <w:t>זאהדה</w:t>
      </w:r>
      <w:proofErr w:type="spellEnd"/>
      <w:r w:rsidRPr="003F644E">
        <w:rPr>
          <w:rtl/>
        </w:rPr>
        <w:t>:</w:t>
      </w:r>
      <w:r w:rsidRPr="003F644E">
        <w:rPr>
          <w:rStyle w:val="TagStyle"/>
          <w:rtl/>
        </w:rPr>
        <w:t xml:space="preserve"> &lt;&lt; אורח &gt;&gt;</w:t>
      </w:r>
      <w:r w:rsidRPr="003F644E">
        <w:rPr>
          <w:rtl/>
        </w:rPr>
        <w:t xml:space="preserve"> </w:t>
      </w:r>
      <w:bookmarkEnd w:id="998"/>
    </w:p>
    <w:p w:rsidR="009F2219" w:rsidRPr="003F644E" w:rsidRDefault="009F2219" w:rsidP="009F2219">
      <w:pPr>
        <w:pStyle w:val="KeepWithNext"/>
        <w:rPr>
          <w:rtl/>
        </w:rPr>
      </w:pPr>
    </w:p>
    <w:p w:rsidR="001D3510" w:rsidRPr="003F644E" w:rsidRDefault="001D3510" w:rsidP="009F2219">
      <w:pPr>
        <w:rPr>
          <w:rtl/>
        </w:rPr>
      </w:pPr>
      <w:bookmarkStart w:id="999" w:name="_ETM_Q1_2853948"/>
      <w:bookmarkStart w:id="1000" w:name="_ETM_Q1_2854301"/>
      <w:bookmarkStart w:id="1001" w:name="_ETM_Q1_2854369"/>
      <w:bookmarkStart w:id="1002" w:name="_ETM_Q1_2850438"/>
      <w:bookmarkStart w:id="1003" w:name="_ETM_Q1_2850538"/>
      <w:bookmarkEnd w:id="999"/>
      <w:bookmarkEnd w:id="1000"/>
      <w:bookmarkEnd w:id="1001"/>
      <w:bookmarkEnd w:id="1002"/>
      <w:bookmarkEnd w:id="1003"/>
      <w:r w:rsidRPr="003F644E">
        <w:rPr>
          <w:rFonts w:hint="cs"/>
          <w:rtl/>
        </w:rPr>
        <w:t>מכאן אנחנו צריכים לעצור את זה</w:t>
      </w:r>
      <w:r w:rsidR="009F2219" w:rsidRPr="003F644E">
        <w:rPr>
          <w:rFonts w:hint="cs"/>
          <w:rtl/>
        </w:rPr>
        <w:t>.</w:t>
      </w:r>
    </w:p>
    <w:p w:rsidR="009F2219" w:rsidRPr="003F644E" w:rsidRDefault="009F2219" w:rsidP="009F2219">
      <w:pPr>
        <w:rPr>
          <w:rtl/>
        </w:rPr>
      </w:pPr>
      <w:bookmarkStart w:id="1004" w:name="_ETM_Q1_2854068"/>
      <w:bookmarkStart w:id="1005" w:name="_ETM_Q1_2854194"/>
      <w:bookmarkEnd w:id="1004"/>
      <w:bookmarkEnd w:id="1005"/>
    </w:p>
    <w:p w:rsidR="009F2219" w:rsidRPr="003F644E" w:rsidRDefault="009F2219" w:rsidP="009F2219">
      <w:pPr>
        <w:pStyle w:val="af6"/>
        <w:keepNext/>
        <w:rPr>
          <w:rtl/>
        </w:rPr>
      </w:pPr>
      <w:bookmarkStart w:id="1006" w:name="ET_yor_5094_228"/>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 </w:t>
      </w:r>
      <w:r w:rsidRPr="003F644E">
        <w:rPr>
          <w:rtl/>
        </w:rPr>
        <w:t>היו"ר ניסן סלומינסקי:</w:t>
      </w:r>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w:t>
      </w:r>
      <w:r w:rsidRPr="003F644E">
        <w:rPr>
          <w:rtl/>
        </w:rPr>
        <w:t xml:space="preserve"> </w:t>
      </w:r>
      <w:bookmarkEnd w:id="1006"/>
    </w:p>
    <w:p w:rsidR="009F2219" w:rsidRPr="003F644E" w:rsidRDefault="009F2219" w:rsidP="009F2219">
      <w:pPr>
        <w:pStyle w:val="KeepWithNext"/>
        <w:rPr>
          <w:rtl/>
        </w:rPr>
      </w:pPr>
    </w:p>
    <w:p w:rsidR="009F2219" w:rsidRPr="003F644E" w:rsidRDefault="009F2219" w:rsidP="009F2219">
      <w:pPr>
        <w:rPr>
          <w:rtl/>
        </w:rPr>
      </w:pPr>
      <w:bookmarkStart w:id="1007" w:name="_ETM_Q1_2855028"/>
      <w:bookmarkEnd w:id="1007"/>
      <w:r w:rsidRPr="003F644E">
        <w:rPr>
          <w:rFonts w:hint="cs"/>
          <w:rtl/>
        </w:rPr>
        <w:t xml:space="preserve">זה לא </w:t>
      </w:r>
      <w:bookmarkStart w:id="1008" w:name="_ETM_Q1_2857605"/>
      <w:bookmarkEnd w:id="1008"/>
      <w:r w:rsidRPr="003F644E">
        <w:rPr>
          <w:rFonts w:hint="cs"/>
          <w:rtl/>
        </w:rPr>
        <w:t>קשור לדיון שאנחנו דנים בו עכשיו, ולכן אני לא רוצה לערבב נושא בנושא.</w:t>
      </w:r>
    </w:p>
    <w:p w:rsidR="009F2219" w:rsidRPr="003F644E" w:rsidRDefault="009F2219" w:rsidP="009F2219">
      <w:pPr>
        <w:rPr>
          <w:rtl/>
        </w:rPr>
      </w:pPr>
    </w:p>
    <w:p w:rsidR="009F2219" w:rsidRPr="003F644E" w:rsidRDefault="009F2219" w:rsidP="009F2219">
      <w:pPr>
        <w:pStyle w:val="af9"/>
        <w:keepNext/>
        <w:rPr>
          <w:rtl/>
        </w:rPr>
      </w:pPr>
      <w:bookmarkStart w:id="1009" w:name="ET_guest_858178_229"/>
      <w:r w:rsidRPr="003F644E">
        <w:rPr>
          <w:rStyle w:val="TagStyle"/>
          <w:rtl/>
        </w:rPr>
        <w:t xml:space="preserve"> &lt;&lt; אורח &gt;&gt; </w:t>
      </w:r>
      <w:r w:rsidRPr="003F644E">
        <w:rPr>
          <w:rtl/>
        </w:rPr>
        <w:t xml:space="preserve">מוחמד נצר </w:t>
      </w:r>
      <w:proofErr w:type="spellStart"/>
      <w:r w:rsidRPr="003F644E">
        <w:rPr>
          <w:rtl/>
        </w:rPr>
        <w:t>זאהדה</w:t>
      </w:r>
      <w:proofErr w:type="spellEnd"/>
      <w:r w:rsidRPr="003F644E">
        <w:rPr>
          <w:rtl/>
        </w:rPr>
        <w:t>:</w:t>
      </w:r>
      <w:r w:rsidRPr="003F644E">
        <w:rPr>
          <w:rStyle w:val="TagStyle"/>
          <w:rtl/>
        </w:rPr>
        <w:t xml:space="preserve"> &lt;&lt; אורח &gt;&gt;</w:t>
      </w:r>
      <w:r w:rsidRPr="003F644E">
        <w:rPr>
          <w:rtl/>
        </w:rPr>
        <w:t xml:space="preserve"> </w:t>
      </w:r>
      <w:bookmarkEnd w:id="1009"/>
    </w:p>
    <w:p w:rsidR="009F2219" w:rsidRPr="003F644E" w:rsidRDefault="009F2219" w:rsidP="009F2219">
      <w:pPr>
        <w:pStyle w:val="KeepWithNext"/>
        <w:rPr>
          <w:rtl/>
        </w:rPr>
      </w:pPr>
    </w:p>
    <w:p w:rsidR="001D3510" w:rsidRPr="003F644E" w:rsidRDefault="001D3510" w:rsidP="001D3510">
      <w:pPr>
        <w:rPr>
          <w:rtl/>
        </w:rPr>
      </w:pPr>
      <w:bookmarkStart w:id="1010" w:name="_ETM_Q1_2859620"/>
      <w:bookmarkEnd w:id="1010"/>
      <w:r w:rsidRPr="003F644E">
        <w:rPr>
          <w:rFonts w:hint="cs"/>
          <w:rtl/>
        </w:rPr>
        <w:t>איך הגענו להוצאה לפועל?</w:t>
      </w:r>
    </w:p>
    <w:p w:rsidR="001D3510" w:rsidRPr="003F644E" w:rsidRDefault="001D3510" w:rsidP="001D3510">
      <w:pPr>
        <w:rPr>
          <w:rtl/>
        </w:rPr>
      </w:pPr>
    </w:p>
    <w:p w:rsidR="001D3510" w:rsidRPr="003F644E" w:rsidRDefault="001D3510" w:rsidP="001D3510">
      <w:pPr>
        <w:pStyle w:val="af9"/>
        <w:keepNext/>
        <w:rPr>
          <w:rtl/>
        </w:rPr>
      </w:pPr>
      <w:bookmarkStart w:id="1011" w:name="ET_guest_561051_131"/>
      <w:r w:rsidRPr="003F644E">
        <w:rPr>
          <w:rStyle w:val="TagStyle"/>
          <w:rtl/>
        </w:rPr>
        <w:t xml:space="preserve"> &lt;&lt; אורח &gt;&gt; </w:t>
      </w:r>
      <w:r w:rsidRPr="003F644E">
        <w:rPr>
          <w:rtl/>
        </w:rPr>
        <w:t>אביטל בגין:</w:t>
      </w:r>
      <w:r w:rsidRPr="003F644E">
        <w:rPr>
          <w:rStyle w:val="TagStyle"/>
          <w:rtl/>
        </w:rPr>
        <w:t xml:space="preserve"> &lt;&lt; אורח &gt;&gt;</w:t>
      </w:r>
      <w:r w:rsidRPr="003F644E">
        <w:rPr>
          <w:rtl/>
        </w:rPr>
        <w:t xml:space="preserve"> </w:t>
      </w:r>
      <w:bookmarkEnd w:id="1011"/>
    </w:p>
    <w:p w:rsidR="001D3510" w:rsidRPr="003F644E" w:rsidRDefault="001D3510" w:rsidP="001D3510">
      <w:pPr>
        <w:pStyle w:val="KeepWithNext"/>
        <w:rPr>
          <w:rtl/>
        </w:rPr>
      </w:pPr>
    </w:p>
    <w:p w:rsidR="001D3510" w:rsidRPr="003F644E" w:rsidRDefault="009F2219" w:rsidP="001D3510">
      <w:pPr>
        <w:rPr>
          <w:rtl/>
        </w:rPr>
      </w:pPr>
      <w:r w:rsidRPr="003F644E">
        <w:rPr>
          <w:rFonts w:hint="cs"/>
          <w:rtl/>
        </w:rPr>
        <w:t xml:space="preserve">במקרה הפרטי אני מזמינה אתכם לסיוע המשפטי, </w:t>
      </w:r>
      <w:r w:rsidR="001D3510" w:rsidRPr="003F644E">
        <w:rPr>
          <w:rFonts w:hint="cs"/>
          <w:rtl/>
        </w:rPr>
        <w:t>בסוף הדיון ניתן לכם את הפרטים.</w:t>
      </w:r>
    </w:p>
    <w:p w:rsidR="001D3510" w:rsidRPr="003F644E" w:rsidRDefault="001D3510" w:rsidP="001D3510">
      <w:pPr>
        <w:rPr>
          <w:rtl/>
        </w:rPr>
      </w:pPr>
    </w:p>
    <w:p w:rsidR="001D3510" w:rsidRPr="003F644E" w:rsidRDefault="001D3510" w:rsidP="001D3510">
      <w:pPr>
        <w:pStyle w:val="af6"/>
        <w:keepNext/>
        <w:rPr>
          <w:rtl/>
        </w:rPr>
      </w:pPr>
      <w:bookmarkStart w:id="1012" w:name="ET_yor_5094_132"/>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 </w:t>
      </w:r>
      <w:r w:rsidRPr="003F644E">
        <w:rPr>
          <w:rtl/>
        </w:rPr>
        <w:t>היו"ר ניסן סלומינסקי:</w:t>
      </w:r>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w:t>
      </w:r>
      <w:r w:rsidRPr="003F644E">
        <w:rPr>
          <w:rtl/>
        </w:rPr>
        <w:t xml:space="preserve"> </w:t>
      </w:r>
      <w:bookmarkEnd w:id="1012"/>
    </w:p>
    <w:p w:rsidR="001D3510" w:rsidRPr="003F644E" w:rsidRDefault="001D3510" w:rsidP="001D3510">
      <w:pPr>
        <w:pStyle w:val="KeepWithNext"/>
        <w:rPr>
          <w:rtl/>
        </w:rPr>
      </w:pPr>
    </w:p>
    <w:p w:rsidR="001D3510" w:rsidRPr="003F644E" w:rsidRDefault="009F2219" w:rsidP="00A46783">
      <w:pPr>
        <w:rPr>
          <w:rtl/>
        </w:rPr>
      </w:pPr>
      <w:r w:rsidRPr="003F644E">
        <w:rPr>
          <w:rFonts w:hint="cs"/>
          <w:rtl/>
        </w:rPr>
        <w:t xml:space="preserve">את </w:t>
      </w:r>
      <w:bookmarkStart w:id="1013" w:name="_ETM_Q1_2869129"/>
      <w:bookmarkEnd w:id="1013"/>
      <w:r w:rsidRPr="003F644E">
        <w:rPr>
          <w:rFonts w:hint="cs"/>
          <w:rtl/>
        </w:rPr>
        <w:t xml:space="preserve">תדברי איתם. </w:t>
      </w:r>
      <w:r w:rsidR="001D3510" w:rsidRPr="003F644E">
        <w:rPr>
          <w:rFonts w:hint="cs"/>
          <w:rtl/>
        </w:rPr>
        <w:t xml:space="preserve">מה שאתם אומרים, אנחנו מודעים לחלק מזה, </w:t>
      </w:r>
      <w:r w:rsidRPr="003F644E">
        <w:rPr>
          <w:rFonts w:hint="cs"/>
          <w:rtl/>
        </w:rPr>
        <w:t xml:space="preserve">ויש לנו דיונים בדברים האלו, אבל זה במסגרת </w:t>
      </w:r>
      <w:bookmarkStart w:id="1014" w:name="_ETM_Q1_2878928"/>
      <w:bookmarkEnd w:id="1014"/>
      <w:r w:rsidRPr="003F644E">
        <w:rPr>
          <w:rFonts w:hint="cs"/>
          <w:rtl/>
        </w:rPr>
        <w:t xml:space="preserve">אחרת, </w:t>
      </w:r>
      <w:r w:rsidR="001D3510" w:rsidRPr="003F644E">
        <w:rPr>
          <w:rFonts w:hint="cs"/>
          <w:rtl/>
        </w:rPr>
        <w:t>לא של היום. לכן תדברו עם אביטל שהיא שייכת</w:t>
      </w:r>
      <w:r w:rsidRPr="003F644E">
        <w:rPr>
          <w:rFonts w:hint="cs"/>
          <w:rtl/>
        </w:rPr>
        <w:t xml:space="preserve"> לסיוע המשפטי. חוץ מזה, כשיהיה דיון בנושא </w:t>
      </w:r>
      <w:bookmarkStart w:id="1015" w:name="_ETM_Q1_2887345"/>
      <w:bookmarkEnd w:id="1015"/>
      <w:r w:rsidRPr="003F644E">
        <w:rPr>
          <w:rFonts w:hint="cs"/>
          <w:rtl/>
        </w:rPr>
        <w:t xml:space="preserve">של פקודת המיסים (גביה), </w:t>
      </w:r>
      <w:r w:rsidR="001D3510" w:rsidRPr="003F644E">
        <w:rPr>
          <w:rFonts w:hint="cs"/>
          <w:rtl/>
        </w:rPr>
        <w:t>תוכלו להצטרף אלינו.</w:t>
      </w:r>
    </w:p>
    <w:p w:rsidR="001D3510" w:rsidRPr="003F644E" w:rsidRDefault="001D3510" w:rsidP="001D3510">
      <w:pPr>
        <w:rPr>
          <w:rtl/>
        </w:rPr>
      </w:pPr>
    </w:p>
    <w:p w:rsidR="001D3510" w:rsidRPr="003F644E" w:rsidRDefault="001D3510" w:rsidP="001D3510">
      <w:pPr>
        <w:pStyle w:val="a4"/>
        <w:keepNext/>
        <w:rPr>
          <w:rtl/>
        </w:rPr>
      </w:pPr>
      <w:bookmarkStart w:id="1016" w:name="ET_speaker_אוסאמה_סעדי_133"/>
      <w:r w:rsidRPr="003F644E">
        <w:rPr>
          <w:rStyle w:val="TagStyle"/>
          <w:rtl/>
        </w:rPr>
        <w:t xml:space="preserve"> &lt;&lt; דובר &gt;&gt; </w:t>
      </w:r>
      <w:r w:rsidRPr="003F644E">
        <w:rPr>
          <w:rtl/>
        </w:rPr>
        <w:t>אוסאמה סעדי:</w:t>
      </w:r>
      <w:r w:rsidRPr="003F644E">
        <w:rPr>
          <w:rStyle w:val="TagStyle"/>
          <w:rtl/>
        </w:rPr>
        <w:t xml:space="preserve"> &lt;&lt; דובר &gt;&gt;</w:t>
      </w:r>
      <w:r w:rsidRPr="003F644E">
        <w:rPr>
          <w:rtl/>
        </w:rPr>
        <w:t xml:space="preserve"> </w:t>
      </w:r>
      <w:bookmarkEnd w:id="1016"/>
    </w:p>
    <w:p w:rsidR="001D3510" w:rsidRPr="003F644E" w:rsidRDefault="001D3510" w:rsidP="001D3510">
      <w:pPr>
        <w:pStyle w:val="KeepWithNext"/>
        <w:rPr>
          <w:rtl/>
        </w:rPr>
      </w:pPr>
    </w:p>
    <w:p w:rsidR="009F2219" w:rsidRPr="003F644E" w:rsidRDefault="009F2219" w:rsidP="00B5310C">
      <w:pPr>
        <w:rPr>
          <w:rtl/>
        </w:rPr>
      </w:pPr>
      <w:r w:rsidRPr="003F644E">
        <w:rPr>
          <w:rFonts w:hint="cs"/>
          <w:rtl/>
        </w:rPr>
        <w:t xml:space="preserve">אדוני, רק משפט אחד ברשותך. </w:t>
      </w:r>
      <w:bookmarkStart w:id="1017" w:name="_ETM_Q1_2891814"/>
      <w:bookmarkEnd w:id="1017"/>
      <w:r w:rsidR="001D3510" w:rsidRPr="003F644E">
        <w:rPr>
          <w:rFonts w:hint="cs"/>
          <w:rtl/>
        </w:rPr>
        <w:t xml:space="preserve">מכיוון שיאסר אבו רמוז ומוחמד פנו </w:t>
      </w:r>
      <w:r w:rsidRPr="003F644E">
        <w:rPr>
          <w:rFonts w:hint="cs"/>
          <w:rtl/>
        </w:rPr>
        <w:t xml:space="preserve">גם </w:t>
      </w:r>
      <w:r w:rsidR="001D3510" w:rsidRPr="003F644E">
        <w:rPr>
          <w:rFonts w:hint="cs"/>
          <w:rtl/>
        </w:rPr>
        <w:t>לחברי הכנסת הערבים</w:t>
      </w:r>
      <w:r w:rsidRPr="003F644E">
        <w:rPr>
          <w:rFonts w:hint="cs"/>
          <w:rtl/>
        </w:rPr>
        <w:t>, אני רוצה להגיד לך ש</w:t>
      </w:r>
      <w:r w:rsidR="001D3510" w:rsidRPr="003F644E">
        <w:rPr>
          <w:rFonts w:hint="cs"/>
          <w:rtl/>
        </w:rPr>
        <w:t>מכיוון שיש בעיה מיוחדת</w:t>
      </w:r>
      <w:r w:rsidRPr="003F644E">
        <w:rPr>
          <w:rFonts w:hint="cs"/>
          <w:rtl/>
        </w:rPr>
        <w:t xml:space="preserve"> במזרח ירושלים, שהם </w:t>
      </w:r>
      <w:bookmarkStart w:id="1018" w:name="_ETM_Q1_2907656"/>
      <w:bookmarkEnd w:id="1018"/>
      <w:r w:rsidRPr="003F644E">
        <w:rPr>
          <w:rFonts w:hint="cs"/>
          <w:rtl/>
        </w:rPr>
        <w:t xml:space="preserve">לא אזרחים, הם לא מצביעים לכנסת, </w:t>
      </w:r>
      <w:r w:rsidR="001D3510" w:rsidRPr="003F644E">
        <w:rPr>
          <w:rFonts w:hint="cs"/>
          <w:rtl/>
        </w:rPr>
        <w:t xml:space="preserve">ואנחנו חברי הכנסת הערבים, גם כשהייתי חבר כנסת, </w:t>
      </w:r>
      <w:r w:rsidRPr="003F644E">
        <w:rPr>
          <w:rFonts w:hint="cs"/>
          <w:rtl/>
        </w:rPr>
        <w:t xml:space="preserve">אנחנו באופן רשמי לא </w:t>
      </w:r>
      <w:bookmarkStart w:id="1019" w:name="_ETM_Q1_2915187"/>
      <w:bookmarkEnd w:id="1019"/>
      <w:r w:rsidRPr="003F644E">
        <w:rPr>
          <w:rFonts w:hint="cs"/>
          <w:rtl/>
        </w:rPr>
        <w:t xml:space="preserve">מייצגים את התושבים במזרח ירושלים, </w:t>
      </w:r>
      <w:r w:rsidR="001D3510" w:rsidRPr="003F644E">
        <w:rPr>
          <w:rFonts w:hint="cs"/>
          <w:rtl/>
        </w:rPr>
        <w:t>הם נפלו בין הכ</w:t>
      </w:r>
      <w:r w:rsidRPr="003F644E">
        <w:rPr>
          <w:rFonts w:hint="cs"/>
          <w:rtl/>
        </w:rPr>
        <w:t>י</w:t>
      </w:r>
      <w:r w:rsidR="001D3510" w:rsidRPr="003F644E">
        <w:rPr>
          <w:rFonts w:hint="cs"/>
          <w:rtl/>
        </w:rPr>
        <w:t>סאות, אבל כן חברי כנסת ערבים</w:t>
      </w:r>
      <w:r w:rsidRPr="003F644E">
        <w:rPr>
          <w:rFonts w:hint="cs"/>
          <w:rtl/>
        </w:rPr>
        <w:t xml:space="preserve"> פועלים ופעלו בעניין של </w:t>
      </w:r>
      <w:bookmarkStart w:id="1020" w:name="_ETM_Q1_2925621"/>
      <w:bookmarkEnd w:id="1020"/>
      <w:r w:rsidRPr="003F644E">
        <w:rPr>
          <w:rFonts w:hint="cs"/>
          <w:rtl/>
        </w:rPr>
        <w:t xml:space="preserve">המצוקות הרבות של תושבי מזרח ירושלים, אם זה משרד </w:t>
      </w:r>
      <w:bookmarkStart w:id="1021" w:name="_ETM_Q1_2929196"/>
      <w:bookmarkEnd w:id="1021"/>
      <w:r w:rsidRPr="003F644E">
        <w:rPr>
          <w:rFonts w:hint="cs"/>
          <w:rtl/>
        </w:rPr>
        <w:t>הפנים בוואדי אל-</w:t>
      </w:r>
      <w:proofErr w:type="spellStart"/>
      <w:r w:rsidRPr="003F644E">
        <w:rPr>
          <w:rFonts w:hint="cs"/>
          <w:rtl/>
        </w:rPr>
        <w:t>ג'וז</w:t>
      </w:r>
      <w:proofErr w:type="spellEnd"/>
      <w:r w:rsidRPr="003F644E">
        <w:rPr>
          <w:rFonts w:hint="cs"/>
          <w:rtl/>
        </w:rPr>
        <w:t>, שיש שם בעיה אדירה</w:t>
      </w:r>
      <w:r w:rsidR="00F05DB8" w:rsidRPr="003F644E">
        <w:rPr>
          <w:rFonts w:hint="cs"/>
          <w:rtl/>
        </w:rPr>
        <w:t xml:space="preserve"> </w:t>
      </w:r>
      <w:r w:rsidR="00F05DB8" w:rsidRPr="003F644E">
        <w:rPr>
          <w:rFonts w:hint="eastAsia"/>
        </w:rPr>
        <w:t>–</w:t>
      </w:r>
      <w:r w:rsidRPr="003F644E">
        <w:rPr>
          <w:rFonts w:hint="cs"/>
          <w:rtl/>
        </w:rPr>
        <w:t xml:space="preserve"> העלינו את זה </w:t>
      </w:r>
      <w:bookmarkStart w:id="1022" w:name="_ETM_Q1_2932157"/>
      <w:bookmarkEnd w:id="1022"/>
      <w:r w:rsidRPr="003F644E">
        <w:rPr>
          <w:rFonts w:hint="cs"/>
          <w:rtl/>
        </w:rPr>
        <w:t>מספר פעמים</w:t>
      </w:r>
      <w:r w:rsidR="00F05DB8" w:rsidRPr="003F644E">
        <w:rPr>
          <w:rFonts w:hint="cs"/>
          <w:rtl/>
        </w:rPr>
        <w:t xml:space="preserve"> </w:t>
      </w:r>
      <w:r w:rsidR="00F05DB8" w:rsidRPr="003F644E">
        <w:rPr>
          <w:rFonts w:hint="eastAsia"/>
        </w:rPr>
        <w:t>–</w:t>
      </w:r>
      <w:r w:rsidRPr="003F644E">
        <w:rPr>
          <w:rFonts w:hint="cs"/>
          <w:rtl/>
        </w:rPr>
        <w:t xml:space="preserve"> אם זה חברת הגיחון. אני טיפלתי אישית בהרבה חובות </w:t>
      </w:r>
      <w:bookmarkStart w:id="1023" w:name="_ETM_Q1_2937819"/>
      <w:bookmarkEnd w:id="1023"/>
      <w:r w:rsidR="00B5310C" w:rsidRPr="003F644E">
        <w:rPr>
          <w:rFonts w:hint="cs"/>
          <w:rtl/>
        </w:rPr>
        <w:t>שמבקשים ריביות לפני 20 שנה, כש</w:t>
      </w:r>
      <w:r w:rsidRPr="003F644E">
        <w:rPr>
          <w:rFonts w:hint="cs"/>
          <w:rtl/>
        </w:rPr>
        <w:t xml:space="preserve">הקרן </w:t>
      </w:r>
      <w:bookmarkStart w:id="1024" w:name="_ETM_Q1_2942846"/>
      <w:bookmarkEnd w:id="1024"/>
      <w:r w:rsidRPr="003F644E">
        <w:rPr>
          <w:rFonts w:hint="cs"/>
          <w:rtl/>
        </w:rPr>
        <w:t xml:space="preserve">לפעמים זה 2,000 שקל והריביות זה 20,000 שקל. אנחנו מכירים </w:t>
      </w:r>
      <w:bookmarkStart w:id="1025" w:name="_ETM_Q1_2944937"/>
      <w:bookmarkEnd w:id="1025"/>
      <w:r w:rsidRPr="003F644E">
        <w:rPr>
          <w:rFonts w:hint="cs"/>
          <w:rtl/>
        </w:rPr>
        <w:t xml:space="preserve">את הבעיות האלה. אם יש בעיות בעניין המסירה האישית, </w:t>
      </w:r>
      <w:bookmarkStart w:id="1026" w:name="_ETM_Q1_2950517"/>
      <w:bookmarkEnd w:id="1026"/>
      <w:r w:rsidRPr="003F644E">
        <w:rPr>
          <w:rFonts w:hint="cs"/>
          <w:rtl/>
        </w:rPr>
        <w:t>שהשליח כביכול מזייף את אישור המסירה, צריך לפנות</w:t>
      </w:r>
      <w:r w:rsidR="00B5310C" w:rsidRPr="003F644E">
        <w:rPr>
          <w:rFonts w:hint="cs"/>
          <w:rtl/>
        </w:rPr>
        <w:t xml:space="preserve"> פה</w:t>
      </w:r>
      <w:r w:rsidRPr="003F644E">
        <w:rPr>
          <w:rFonts w:hint="cs"/>
          <w:rtl/>
        </w:rPr>
        <w:t xml:space="preserve">, ויש </w:t>
      </w:r>
      <w:bookmarkStart w:id="1027" w:name="_ETM_Q1_2955858"/>
      <w:bookmarkEnd w:id="1027"/>
      <w:r w:rsidRPr="003F644E">
        <w:rPr>
          <w:rFonts w:hint="cs"/>
          <w:rtl/>
        </w:rPr>
        <w:t>לכם את הסיוע המשפטי ב</w:t>
      </w:r>
      <w:r w:rsidR="00AA07FA" w:rsidRPr="003F644E">
        <w:rPr>
          <w:rFonts w:hint="cs"/>
          <w:rtl/>
        </w:rPr>
        <w:t>מקרים הפרטניים</w:t>
      </w:r>
      <w:r w:rsidRPr="003F644E">
        <w:rPr>
          <w:rFonts w:hint="cs"/>
          <w:rtl/>
        </w:rPr>
        <w:t xml:space="preserve"> וגם אנחנו נעזור לכם כמה שאנחנו יכולים.</w:t>
      </w:r>
    </w:p>
    <w:p w:rsidR="009F2219" w:rsidRPr="003F644E" w:rsidRDefault="009F2219" w:rsidP="009F2219">
      <w:pPr>
        <w:rPr>
          <w:rtl/>
        </w:rPr>
      </w:pPr>
    </w:p>
    <w:p w:rsidR="009F2219" w:rsidRPr="003F644E" w:rsidRDefault="009F2219" w:rsidP="009F2219">
      <w:pPr>
        <w:pStyle w:val="af9"/>
        <w:keepNext/>
        <w:rPr>
          <w:rtl/>
        </w:rPr>
      </w:pPr>
      <w:bookmarkStart w:id="1028" w:name="ET_guest_814910_230"/>
      <w:r w:rsidRPr="003F644E">
        <w:rPr>
          <w:rStyle w:val="TagStyle"/>
          <w:rtl/>
        </w:rPr>
        <w:t xml:space="preserve"> &lt;&lt; אורח &gt;&gt; </w:t>
      </w:r>
      <w:r w:rsidRPr="003F644E">
        <w:rPr>
          <w:rtl/>
        </w:rPr>
        <w:t>תייסר אבו רמוז:</w:t>
      </w:r>
      <w:r w:rsidRPr="003F644E">
        <w:rPr>
          <w:rStyle w:val="TagStyle"/>
          <w:rtl/>
        </w:rPr>
        <w:t xml:space="preserve"> &lt;&lt; אורח &gt;&gt;</w:t>
      </w:r>
      <w:r w:rsidRPr="003F644E">
        <w:rPr>
          <w:rtl/>
        </w:rPr>
        <w:t xml:space="preserve"> </w:t>
      </w:r>
      <w:bookmarkEnd w:id="1028"/>
    </w:p>
    <w:p w:rsidR="009F2219" w:rsidRPr="003F644E" w:rsidRDefault="009F2219" w:rsidP="009F2219">
      <w:pPr>
        <w:pStyle w:val="KeepWithNext"/>
        <w:rPr>
          <w:rtl/>
        </w:rPr>
      </w:pPr>
    </w:p>
    <w:p w:rsidR="00AA07FA" w:rsidRPr="003F644E" w:rsidRDefault="00AA07FA" w:rsidP="009F2219">
      <w:pPr>
        <w:rPr>
          <w:rtl/>
        </w:rPr>
      </w:pPr>
      <w:r w:rsidRPr="003F644E">
        <w:rPr>
          <w:rFonts w:hint="cs"/>
          <w:rtl/>
        </w:rPr>
        <w:t>תודה רבה. תודה לך.</w:t>
      </w:r>
    </w:p>
    <w:p w:rsidR="009F2219" w:rsidRPr="003F644E" w:rsidRDefault="009F2219" w:rsidP="009F2219">
      <w:pPr>
        <w:rPr>
          <w:rtl/>
        </w:rPr>
      </w:pPr>
      <w:bookmarkStart w:id="1029" w:name="_ETM_Q1_2966229"/>
      <w:bookmarkStart w:id="1030" w:name="_ETM_Q1_2966361"/>
      <w:bookmarkEnd w:id="1029"/>
      <w:bookmarkEnd w:id="1030"/>
    </w:p>
    <w:p w:rsidR="000A4FD8" w:rsidRPr="003F644E" w:rsidRDefault="000A4FD8" w:rsidP="000A4FD8">
      <w:pPr>
        <w:pStyle w:val="af6"/>
        <w:keepNext/>
        <w:rPr>
          <w:rtl/>
        </w:rPr>
      </w:pPr>
      <w:bookmarkStart w:id="1031" w:name="ET_yor_5094_232"/>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 </w:t>
      </w:r>
      <w:r w:rsidRPr="003F644E">
        <w:rPr>
          <w:rtl/>
        </w:rPr>
        <w:t>היו"ר ניסן סלומינסקי:</w:t>
      </w:r>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w:t>
      </w:r>
      <w:r w:rsidRPr="003F644E">
        <w:rPr>
          <w:rtl/>
        </w:rPr>
        <w:t xml:space="preserve"> </w:t>
      </w:r>
      <w:bookmarkEnd w:id="1031"/>
    </w:p>
    <w:p w:rsidR="000A4FD8" w:rsidRPr="003F644E" w:rsidRDefault="000A4FD8" w:rsidP="000A4FD8">
      <w:pPr>
        <w:pStyle w:val="KeepWithNext"/>
        <w:rPr>
          <w:rtl/>
        </w:rPr>
      </w:pPr>
    </w:p>
    <w:p w:rsidR="000A4FD8" w:rsidRPr="003F644E" w:rsidRDefault="000A4FD8" w:rsidP="000A4FD8">
      <w:pPr>
        <w:rPr>
          <w:rtl/>
        </w:rPr>
      </w:pPr>
      <w:bookmarkStart w:id="1032" w:name="_ETM_Q1_2966406"/>
      <w:bookmarkEnd w:id="1032"/>
      <w:r w:rsidRPr="003F644E">
        <w:rPr>
          <w:rFonts w:hint="cs"/>
          <w:rtl/>
        </w:rPr>
        <w:t>בואו נמשיך הלאה.</w:t>
      </w:r>
    </w:p>
    <w:p w:rsidR="000A4FD8" w:rsidRPr="003F644E" w:rsidRDefault="000A4FD8" w:rsidP="000A4FD8">
      <w:pPr>
        <w:rPr>
          <w:rtl/>
        </w:rPr>
      </w:pPr>
      <w:bookmarkStart w:id="1033" w:name="_ETM_Q1_2966341"/>
      <w:bookmarkStart w:id="1034" w:name="_ETM_Q1_2966448"/>
      <w:bookmarkStart w:id="1035" w:name="_ETM_Q1_2968677"/>
      <w:bookmarkEnd w:id="1033"/>
      <w:bookmarkEnd w:id="1034"/>
      <w:bookmarkEnd w:id="1035"/>
    </w:p>
    <w:p w:rsidR="000A4FD8" w:rsidRPr="003F644E" w:rsidRDefault="000A4FD8" w:rsidP="000A4FD8">
      <w:pPr>
        <w:pStyle w:val="af9"/>
        <w:keepNext/>
        <w:rPr>
          <w:rtl/>
        </w:rPr>
      </w:pPr>
      <w:bookmarkStart w:id="1036" w:name="ET_guest_בקי_קשת_233"/>
      <w:r w:rsidRPr="003F644E">
        <w:rPr>
          <w:rStyle w:val="TagStyle"/>
          <w:rtl/>
        </w:rPr>
        <w:t xml:space="preserve"> &lt;&lt; אורח &gt;&gt; </w:t>
      </w:r>
      <w:r w:rsidRPr="003F644E">
        <w:rPr>
          <w:rtl/>
        </w:rPr>
        <w:t>בקי קשת:</w:t>
      </w:r>
      <w:r w:rsidRPr="003F644E">
        <w:rPr>
          <w:rStyle w:val="TagStyle"/>
          <w:rtl/>
        </w:rPr>
        <w:t xml:space="preserve"> &lt;&lt; אורח &gt;&gt;</w:t>
      </w:r>
      <w:r w:rsidRPr="003F644E">
        <w:rPr>
          <w:rtl/>
        </w:rPr>
        <w:t xml:space="preserve"> </w:t>
      </w:r>
      <w:bookmarkEnd w:id="1036"/>
    </w:p>
    <w:p w:rsidR="000A4FD8" w:rsidRPr="003F644E" w:rsidRDefault="000A4FD8" w:rsidP="000A4FD8">
      <w:pPr>
        <w:pStyle w:val="KeepWithNext"/>
        <w:rPr>
          <w:rtl/>
        </w:rPr>
      </w:pPr>
    </w:p>
    <w:p w:rsidR="000A4FD8" w:rsidRPr="003F644E" w:rsidRDefault="000A4FD8" w:rsidP="000A4FD8">
      <w:pPr>
        <w:rPr>
          <w:rtl/>
        </w:rPr>
      </w:pPr>
      <w:bookmarkStart w:id="1037" w:name="_ETM_Q1_2969465"/>
      <w:bookmarkStart w:id="1038" w:name="_ETM_Q1_2969547"/>
      <w:bookmarkEnd w:id="1037"/>
      <w:bookmarkEnd w:id="1038"/>
      <w:r w:rsidRPr="003F644E">
        <w:rPr>
          <w:rFonts w:hint="cs"/>
          <w:rtl/>
        </w:rPr>
        <w:t xml:space="preserve"> - </w:t>
      </w:r>
      <w:bookmarkStart w:id="1039" w:name="_ETM_Q1_2965159"/>
      <w:bookmarkEnd w:id="1039"/>
      <w:r w:rsidRPr="003F644E">
        <w:rPr>
          <w:rFonts w:hint="cs"/>
          <w:rtl/>
        </w:rPr>
        <w:t>- -</w:t>
      </w:r>
    </w:p>
    <w:p w:rsidR="000A4FD8" w:rsidRPr="003F644E" w:rsidRDefault="000A4FD8" w:rsidP="000A4FD8">
      <w:pPr>
        <w:rPr>
          <w:rtl/>
        </w:rPr>
      </w:pPr>
      <w:bookmarkStart w:id="1040" w:name="_ETM_Q1_2965926"/>
      <w:bookmarkStart w:id="1041" w:name="_ETM_Q1_2966049"/>
      <w:bookmarkEnd w:id="1040"/>
      <w:bookmarkEnd w:id="1041"/>
    </w:p>
    <w:p w:rsidR="000A4FD8" w:rsidRPr="003F644E" w:rsidRDefault="000A4FD8" w:rsidP="000A4FD8">
      <w:pPr>
        <w:pStyle w:val="af6"/>
        <w:keepNext/>
        <w:rPr>
          <w:rtl/>
        </w:rPr>
      </w:pPr>
      <w:bookmarkStart w:id="1042" w:name="ET_yor_5094_234"/>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 </w:t>
      </w:r>
      <w:r w:rsidRPr="003F644E">
        <w:rPr>
          <w:rtl/>
        </w:rPr>
        <w:t>היו"ר ניסן סלומינסקי:</w:t>
      </w:r>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w:t>
      </w:r>
      <w:r w:rsidRPr="003F644E">
        <w:rPr>
          <w:rtl/>
        </w:rPr>
        <w:t xml:space="preserve"> </w:t>
      </w:r>
      <w:bookmarkEnd w:id="1042"/>
    </w:p>
    <w:p w:rsidR="000A4FD8" w:rsidRPr="003F644E" w:rsidRDefault="000A4FD8" w:rsidP="000A4FD8">
      <w:pPr>
        <w:pStyle w:val="KeepWithNext"/>
        <w:rPr>
          <w:rtl/>
        </w:rPr>
      </w:pPr>
    </w:p>
    <w:p w:rsidR="000A4FD8" w:rsidRPr="003F644E" w:rsidRDefault="000A4FD8" w:rsidP="000A4FD8">
      <w:pPr>
        <w:rPr>
          <w:rtl/>
        </w:rPr>
      </w:pPr>
      <w:bookmarkStart w:id="1043" w:name="_ETM_Q1_2967089"/>
      <w:bookmarkEnd w:id="1043"/>
      <w:r w:rsidRPr="003F644E">
        <w:rPr>
          <w:rFonts w:hint="cs"/>
          <w:rtl/>
        </w:rPr>
        <w:t>על הנושא הזה?</w:t>
      </w:r>
      <w:r w:rsidRPr="003F644E">
        <w:rPr>
          <w:rtl/>
        </w:rPr>
        <w:t xml:space="preserve">    </w:t>
      </w:r>
    </w:p>
    <w:p w:rsidR="000A4FD8" w:rsidRPr="003F644E" w:rsidRDefault="000A4FD8" w:rsidP="000A4FD8">
      <w:pPr>
        <w:rPr>
          <w:rtl/>
        </w:rPr>
      </w:pPr>
      <w:bookmarkStart w:id="1044" w:name="_ETM_Q1_2969684"/>
      <w:bookmarkStart w:id="1045" w:name="_ETM_Q1_2969808"/>
      <w:bookmarkEnd w:id="1044"/>
      <w:bookmarkEnd w:id="1045"/>
      <w:r w:rsidRPr="003F644E">
        <w:rPr>
          <w:rtl/>
        </w:rPr>
        <w:t xml:space="preserve">  </w:t>
      </w:r>
    </w:p>
    <w:p w:rsidR="000A4FD8" w:rsidRPr="003F644E" w:rsidRDefault="000A4FD8" w:rsidP="000A4FD8">
      <w:pPr>
        <w:pStyle w:val="af9"/>
        <w:keepNext/>
        <w:rPr>
          <w:rtl/>
        </w:rPr>
      </w:pPr>
      <w:bookmarkStart w:id="1046" w:name="ET_guest_בקי_קשת_231"/>
      <w:r w:rsidRPr="003F644E">
        <w:rPr>
          <w:rStyle w:val="TagStyle"/>
          <w:rtl/>
        </w:rPr>
        <w:t xml:space="preserve"> &lt;&lt; אורח &gt;&gt; </w:t>
      </w:r>
      <w:r w:rsidRPr="003F644E">
        <w:rPr>
          <w:rtl/>
        </w:rPr>
        <w:t>בקי קשת:</w:t>
      </w:r>
      <w:r w:rsidRPr="003F644E">
        <w:rPr>
          <w:rStyle w:val="TagStyle"/>
          <w:rtl/>
        </w:rPr>
        <w:t xml:space="preserve"> &lt;&lt; אורח &gt;&gt;</w:t>
      </w:r>
      <w:r w:rsidRPr="003F644E">
        <w:rPr>
          <w:rtl/>
        </w:rPr>
        <w:t xml:space="preserve"> </w:t>
      </w:r>
      <w:bookmarkEnd w:id="1046"/>
    </w:p>
    <w:p w:rsidR="000A4FD8" w:rsidRPr="003F644E" w:rsidRDefault="000A4FD8" w:rsidP="000A4FD8">
      <w:pPr>
        <w:pStyle w:val="KeepWithNext"/>
        <w:rPr>
          <w:rtl/>
        </w:rPr>
      </w:pPr>
    </w:p>
    <w:p w:rsidR="00AC5288" w:rsidRPr="003F644E" w:rsidRDefault="000A4FD8" w:rsidP="00AC5288">
      <w:pPr>
        <w:rPr>
          <w:rtl/>
        </w:rPr>
      </w:pPr>
      <w:bookmarkStart w:id="1047" w:name="_ETM_Q1_2974718"/>
      <w:bookmarkStart w:id="1048" w:name="_ETM_Q1_2974999"/>
      <w:bookmarkStart w:id="1049" w:name="_ETM_Q1_2975087"/>
      <w:bookmarkEnd w:id="1047"/>
      <w:bookmarkEnd w:id="1048"/>
      <w:bookmarkEnd w:id="1049"/>
      <w:r w:rsidRPr="003F644E">
        <w:rPr>
          <w:rFonts w:hint="cs"/>
          <w:rtl/>
        </w:rPr>
        <w:t xml:space="preserve">על הסעיף הזה. </w:t>
      </w:r>
      <w:r w:rsidR="00AC5288" w:rsidRPr="003F644E">
        <w:rPr>
          <w:rFonts w:hint="cs"/>
          <w:rtl/>
        </w:rPr>
        <w:t xml:space="preserve">על </w:t>
      </w:r>
      <w:r w:rsidR="00AA07FA" w:rsidRPr="003F644E">
        <w:rPr>
          <w:rFonts w:hint="cs"/>
          <w:rtl/>
        </w:rPr>
        <w:t>הריבית לפי דעתנו צריך לפתוח את הדיון, זה לא מספק</w:t>
      </w:r>
      <w:r w:rsidR="00AC5288" w:rsidRPr="003F644E">
        <w:rPr>
          <w:rFonts w:hint="cs"/>
          <w:rtl/>
        </w:rPr>
        <w:t xml:space="preserve">, אבל אני </w:t>
      </w:r>
      <w:bookmarkStart w:id="1050" w:name="_ETM_Q1_2979466"/>
      <w:bookmarkEnd w:id="1050"/>
      <w:r w:rsidR="00AC5288" w:rsidRPr="003F644E">
        <w:rPr>
          <w:rFonts w:hint="cs"/>
          <w:rtl/>
        </w:rPr>
        <w:t>מבקשת להתמקד בנושא אחר.</w:t>
      </w:r>
      <w:r w:rsidR="00AA07FA" w:rsidRPr="003F644E">
        <w:rPr>
          <w:rFonts w:hint="cs"/>
          <w:rtl/>
        </w:rPr>
        <w:t xml:space="preserve"> בנושא של עיקול מ</w:t>
      </w:r>
      <w:r w:rsidR="00AC5288" w:rsidRPr="003F644E">
        <w:rPr>
          <w:rFonts w:hint="cs"/>
          <w:rtl/>
        </w:rPr>
        <w:t>י</w:t>
      </w:r>
      <w:r w:rsidR="00AA07FA" w:rsidRPr="003F644E">
        <w:rPr>
          <w:rFonts w:hint="cs"/>
          <w:rtl/>
        </w:rPr>
        <w:t>טלטלין ועיקול חשבון עו"ש</w:t>
      </w:r>
      <w:r w:rsidR="00AC5288" w:rsidRPr="003F644E">
        <w:rPr>
          <w:rFonts w:hint="cs"/>
          <w:rtl/>
        </w:rPr>
        <w:t>,</w:t>
      </w:r>
      <w:r w:rsidR="00AA07FA" w:rsidRPr="003F644E">
        <w:rPr>
          <w:rFonts w:hint="cs"/>
          <w:rtl/>
        </w:rPr>
        <w:t xml:space="preserve"> לדעתנו זה לא הגיוני</w:t>
      </w:r>
      <w:r w:rsidR="00AC5288" w:rsidRPr="003F644E">
        <w:rPr>
          <w:rFonts w:hint="cs"/>
          <w:rtl/>
        </w:rPr>
        <w:t xml:space="preserve"> </w:t>
      </w:r>
      <w:r w:rsidR="00AA07FA" w:rsidRPr="003F644E">
        <w:rPr>
          <w:rFonts w:hint="cs"/>
          <w:rtl/>
        </w:rPr>
        <w:t>ש</w:t>
      </w:r>
      <w:r w:rsidR="00AC5288" w:rsidRPr="003F644E">
        <w:rPr>
          <w:rFonts w:hint="cs"/>
          <w:rtl/>
        </w:rPr>
        <w:t xml:space="preserve">עיקול מיטלטלין בכלל דורשים שלושה חודשים. אם </w:t>
      </w:r>
      <w:bookmarkStart w:id="1051" w:name="_ETM_Q1_2994227"/>
      <w:bookmarkEnd w:id="1051"/>
      <w:r w:rsidR="00AC5288" w:rsidRPr="003F644E">
        <w:rPr>
          <w:rFonts w:hint="cs"/>
          <w:rtl/>
        </w:rPr>
        <w:t xml:space="preserve">תפסת משהו, אתה בוודאי מכרת אותו לפני שחלפו שלושה חודשים, </w:t>
      </w:r>
      <w:bookmarkStart w:id="1052" w:name="_ETM_Q1_2999039"/>
      <w:bookmarkEnd w:id="1052"/>
      <w:r w:rsidR="00AA07FA" w:rsidRPr="003F644E">
        <w:rPr>
          <w:rFonts w:hint="cs"/>
          <w:rtl/>
        </w:rPr>
        <w:t>ואז החוק הזה חסר כל משמעות</w:t>
      </w:r>
      <w:r w:rsidR="00AC5288" w:rsidRPr="003F644E">
        <w:rPr>
          <w:rFonts w:hint="cs"/>
          <w:rtl/>
        </w:rPr>
        <w:t>,</w:t>
      </w:r>
      <w:r w:rsidR="00AA07FA" w:rsidRPr="003F644E">
        <w:rPr>
          <w:rFonts w:hint="cs"/>
          <w:rtl/>
        </w:rPr>
        <w:t xml:space="preserve"> ואם </w:t>
      </w:r>
      <w:r w:rsidR="00AC5288" w:rsidRPr="003F644E">
        <w:rPr>
          <w:rFonts w:hint="cs"/>
          <w:rtl/>
        </w:rPr>
        <w:t>זה לא בשביל ל</w:t>
      </w:r>
      <w:r w:rsidR="00AA07FA" w:rsidRPr="003F644E">
        <w:rPr>
          <w:rFonts w:hint="cs"/>
          <w:rtl/>
        </w:rPr>
        <w:t>מכור</w:t>
      </w:r>
      <w:r w:rsidR="00AC5288" w:rsidRPr="003F644E">
        <w:rPr>
          <w:rFonts w:hint="cs"/>
          <w:rtl/>
        </w:rPr>
        <w:t xml:space="preserve">, אלא רק להיכנס, להציק לאנשים </w:t>
      </w:r>
      <w:bookmarkStart w:id="1053" w:name="_ETM_Q1_3007267"/>
      <w:bookmarkEnd w:id="1053"/>
      <w:r w:rsidR="00AC5288" w:rsidRPr="003F644E">
        <w:rPr>
          <w:rFonts w:hint="cs"/>
          <w:rtl/>
        </w:rPr>
        <w:t>ולהפחיד אותם, שזה הרבה פעמים ה</w:t>
      </w:r>
      <w:r w:rsidR="00AA07FA" w:rsidRPr="003F644E">
        <w:rPr>
          <w:rFonts w:hint="cs"/>
          <w:rtl/>
        </w:rPr>
        <w:t>שימוש היחיד שקורה</w:t>
      </w:r>
      <w:r w:rsidR="00AC5288" w:rsidRPr="003F644E">
        <w:rPr>
          <w:rFonts w:hint="cs"/>
          <w:rtl/>
        </w:rPr>
        <w:t xml:space="preserve"> בזה, או</w:t>
      </w:r>
      <w:r w:rsidR="00AA07FA" w:rsidRPr="003F644E">
        <w:rPr>
          <w:rFonts w:hint="cs"/>
          <w:rtl/>
        </w:rPr>
        <w:t xml:space="preserve"> אם אתם לא רוצים </w:t>
      </w:r>
      <w:r w:rsidR="00AC5288" w:rsidRPr="003F644E">
        <w:rPr>
          <w:rFonts w:hint="cs"/>
          <w:rtl/>
        </w:rPr>
        <w:t xml:space="preserve">אפילו </w:t>
      </w:r>
      <w:r w:rsidR="00AA07FA" w:rsidRPr="003F644E">
        <w:rPr>
          <w:rFonts w:hint="cs"/>
          <w:rtl/>
        </w:rPr>
        <w:t>להפחיד, אלא לגרום עוגמת נפש</w:t>
      </w:r>
      <w:r w:rsidR="00AC5288" w:rsidRPr="003F644E">
        <w:rPr>
          <w:rFonts w:hint="cs"/>
          <w:rtl/>
        </w:rPr>
        <w:t xml:space="preserve"> לאנשים </w:t>
      </w:r>
      <w:bookmarkStart w:id="1054" w:name="_ETM_Q1_3012690"/>
      <w:bookmarkEnd w:id="1054"/>
      <w:r w:rsidR="00AC5288" w:rsidRPr="003F644E">
        <w:rPr>
          <w:rFonts w:hint="cs"/>
          <w:rtl/>
        </w:rPr>
        <w:t xml:space="preserve">כשנכנסים, גם אז אין היגיון שבן אדם כבר הגיש בקשה </w:t>
      </w:r>
      <w:bookmarkStart w:id="1055" w:name="_ETM_Q1_3017063"/>
      <w:bookmarkEnd w:id="1055"/>
      <w:r w:rsidR="00AC5288" w:rsidRPr="003F644E">
        <w:rPr>
          <w:rFonts w:hint="cs"/>
          <w:rtl/>
        </w:rPr>
        <w:t>לצו תשלומים והוא עומד בזה.</w:t>
      </w:r>
      <w:r w:rsidR="00AA07FA" w:rsidRPr="003F644E">
        <w:rPr>
          <w:rFonts w:hint="cs"/>
          <w:rtl/>
        </w:rPr>
        <w:t xml:space="preserve"> </w:t>
      </w:r>
    </w:p>
    <w:p w:rsidR="00AC5288" w:rsidRPr="003F644E" w:rsidRDefault="00AC5288" w:rsidP="00AC5288">
      <w:pPr>
        <w:rPr>
          <w:rtl/>
        </w:rPr>
      </w:pPr>
    </w:p>
    <w:p w:rsidR="00AA07FA" w:rsidRPr="003F644E" w:rsidRDefault="00AA07FA" w:rsidP="00AC5288">
      <w:pPr>
        <w:rPr>
          <w:rtl/>
        </w:rPr>
      </w:pPr>
      <w:r w:rsidRPr="003F644E">
        <w:rPr>
          <w:rFonts w:hint="cs"/>
          <w:rtl/>
        </w:rPr>
        <w:t>לדעתי זה מחזיר אותנו בלית ברירה לסעיף הקודם</w:t>
      </w:r>
      <w:r w:rsidR="00AC5288" w:rsidRPr="003F644E">
        <w:rPr>
          <w:rFonts w:hint="cs"/>
          <w:rtl/>
        </w:rPr>
        <w:t xml:space="preserve"> שעושה הבחנה לא הוגנת </w:t>
      </w:r>
      <w:bookmarkStart w:id="1056" w:name="_ETM_Q1_3027211"/>
      <w:bookmarkEnd w:id="1056"/>
      <w:r w:rsidR="00AC5288" w:rsidRPr="003F644E">
        <w:rPr>
          <w:rFonts w:hint="cs"/>
          <w:rtl/>
        </w:rPr>
        <w:t>בין מי שנאלץ להגיש שאלון</w:t>
      </w:r>
      <w:r w:rsidRPr="003F644E">
        <w:rPr>
          <w:rFonts w:hint="cs"/>
          <w:rtl/>
        </w:rPr>
        <w:t xml:space="preserve"> כי אין לו כסף, לבין מי שיכול לעמוד בצו התשלומים</w:t>
      </w:r>
      <w:r w:rsidR="00AC5288" w:rsidRPr="003F644E">
        <w:rPr>
          <w:rFonts w:hint="cs"/>
          <w:rtl/>
        </w:rPr>
        <w:t xml:space="preserve"> שנתן הרשם האוטומטי הזה. הוא </w:t>
      </w:r>
      <w:bookmarkStart w:id="1057" w:name="_ETM_Q1_3034226"/>
      <w:bookmarkEnd w:id="1057"/>
      <w:r w:rsidR="00AC5288" w:rsidRPr="003F644E">
        <w:rPr>
          <w:rFonts w:hint="cs"/>
          <w:rtl/>
        </w:rPr>
        <w:t>שילם תשלום אחד, הוא מוגן מהכול; ואילו זה שעני</w:t>
      </w:r>
      <w:bookmarkStart w:id="1058" w:name="_ETM_Q1_3039111"/>
      <w:bookmarkEnd w:id="1058"/>
      <w:r w:rsidR="00AC5288" w:rsidRPr="003F644E">
        <w:rPr>
          <w:rFonts w:hint="cs"/>
          <w:rtl/>
        </w:rPr>
        <w:t xml:space="preserve">, הגיש והטריח את עצמו, הגיש בקשה לשאלון, </w:t>
      </w:r>
      <w:r w:rsidRPr="003F644E">
        <w:rPr>
          <w:rFonts w:hint="cs"/>
          <w:rtl/>
        </w:rPr>
        <w:t xml:space="preserve">לו אפשר לעשות </w:t>
      </w:r>
      <w:r w:rsidR="00AC5288" w:rsidRPr="003F644E">
        <w:rPr>
          <w:rFonts w:hint="cs"/>
          <w:rtl/>
        </w:rPr>
        <w:t xml:space="preserve">את </w:t>
      </w:r>
      <w:bookmarkStart w:id="1059" w:name="_ETM_Q1_3044717"/>
      <w:bookmarkEnd w:id="1059"/>
      <w:r w:rsidR="00AC5288" w:rsidRPr="003F644E">
        <w:rPr>
          <w:rFonts w:hint="cs"/>
          <w:rtl/>
        </w:rPr>
        <w:t xml:space="preserve">עיקול המיטלטלין אצלו בבית, אלא אחרי שלושה חודשים פלוס </w:t>
      </w:r>
      <w:bookmarkStart w:id="1060" w:name="_ETM_Q1_3049774"/>
      <w:bookmarkEnd w:id="1060"/>
      <w:r w:rsidR="00AC5288" w:rsidRPr="003F644E">
        <w:rPr>
          <w:rFonts w:hint="cs"/>
          <w:rtl/>
        </w:rPr>
        <w:t xml:space="preserve">הזמן להגיש בקשה, פלוס חודש אחרי זה. </w:t>
      </w:r>
      <w:r w:rsidRPr="003F644E">
        <w:rPr>
          <w:rFonts w:hint="cs"/>
          <w:rtl/>
        </w:rPr>
        <w:t>כלומר, חמישה חודשים.</w:t>
      </w:r>
    </w:p>
    <w:p w:rsidR="00AA07FA" w:rsidRPr="003F644E" w:rsidRDefault="00AA07FA" w:rsidP="00AA07FA">
      <w:pPr>
        <w:rPr>
          <w:rtl/>
        </w:rPr>
      </w:pPr>
    </w:p>
    <w:p w:rsidR="00AA07FA" w:rsidRPr="003F644E" w:rsidRDefault="00AA07FA" w:rsidP="00AA07FA">
      <w:pPr>
        <w:pStyle w:val="af6"/>
        <w:keepNext/>
        <w:rPr>
          <w:rtl/>
        </w:rPr>
      </w:pPr>
      <w:bookmarkStart w:id="1061" w:name="ET_yor_5094_134"/>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 </w:t>
      </w:r>
      <w:r w:rsidRPr="003F644E">
        <w:rPr>
          <w:rtl/>
        </w:rPr>
        <w:t>היו"ר ניסן סלומינסקי:</w:t>
      </w:r>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w:t>
      </w:r>
      <w:r w:rsidRPr="003F644E">
        <w:rPr>
          <w:rtl/>
        </w:rPr>
        <w:t xml:space="preserve"> </w:t>
      </w:r>
      <w:bookmarkEnd w:id="1061"/>
    </w:p>
    <w:p w:rsidR="00AA07FA" w:rsidRPr="003F644E" w:rsidRDefault="00AA07FA" w:rsidP="00AA07FA">
      <w:pPr>
        <w:pStyle w:val="KeepWithNext"/>
        <w:rPr>
          <w:rtl/>
        </w:rPr>
      </w:pPr>
    </w:p>
    <w:p w:rsidR="00AA07FA" w:rsidRPr="003F644E" w:rsidRDefault="00AA07FA" w:rsidP="00AA07FA">
      <w:pPr>
        <w:rPr>
          <w:rtl/>
        </w:rPr>
      </w:pPr>
      <w:r w:rsidRPr="003F644E">
        <w:rPr>
          <w:rFonts w:hint="cs"/>
          <w:rtl/>
        </w:rPr>
        <w:t>רבותיי, אני עושה הפסקה של שתי דקות</w:t>
      </w:r>
      <w:r w:rsidR="00AC5288" w:rsidRPr="003F644E">
        <w:rPr>
          <w:rFonts w:hint="cs"/>
          <w:rtl/>
        </w:rPr>
        <w:t xml:space="preserve"> ברשותכם</w:t>
      </w:r>
      <w:r w:rsidRPr="003F644E">
        <w:rPr>
          <w:rFonts w:hint="cs"/>
          <w:rtl/>
        </w:rPr>
        <w:t>.</w:t>
      </w:r>
    </w:p>
    <w:p w:rsidR="00AC5288" w:rsidRPr="003F644E" w:rsidRDefault="00AC5288" w:rsidP="00AA07FA">
      <w:pPr>
        <w:rPr>
          <w:rtl/>
        </w:rPr>
      </w:pPr>
      <w:bookmarkStart w:id="1062" w:name="_ETM_Q1_3059665"/>
      <w:bookmarkStart w:id="1063" w:name="_ETM_Q1_3059776"/>
      <w:bookmarkStart w:id="1064" w:name="_ETM_Q1_3062690"/>
      <w:bookmarkStart w:id="1065" w:name="_ETM_Q1_3062802"/>
      <w:bookmarkEnd w:id="1062"/>
      <w:bookmarkEnd w:id="1063"/>
      <w:bookmarkEnd w:id="1064"/>
      <w:bookmarkEnd w:id="1065"/>
    </w:p>
    <w:p w:rsidR="00AC5288" w:rsidRPr="003F644E" w:rsidRDefault="00AC5288" w:rsidP="00AC5288">
      <w:pPr>
        <w:pStyle w:val="afa"/>
        <w:keepNext/>
        <w:rPr>
          <w:rtl/>
        </w:rPr>
      </w:pPr>
      <w:bookmarkStart w:id="1066" w:name="ET_meetingbreak_235"/>
      <w:r w:rsidRPr="003F644E">
        <w:rPr>
          <w:rStyle w:val="TagStyle"/>
          <w:rtl/>
        </w:rPr>
        <w:t xml:space="preserve"> &lt;&lt; הפסקה &gt;&gt; </w:t>
      </w:r>
      <w:r w:rsidRPr="003F644E">
        <w:rPr>
          <w:rtl/>
        </w:rPr>
        <w:t xml:space="preserve">(הישיבה נפסקה בשעה 11:36 </w:t>
      </w:r>
      <w:proofErr w:type="spellStart"/>
      <w:r w:rsidRPr="003F644E">
        <w:rPr>
          <w:rtl/>
        </w:rPr>
        <w:t>ונתחדשה</w:t>
      </w:r>
      <w:proofErr w:type="spellEnd"/>
      <w:r w:rsidRPr="003F644E">
        <w:rPr>
          <w:rtl/>
        </w:rPr>
        <w:t xml:space="preserve"> בשעה 11:47.)</w:t>
      </w:r>
      <w:r w:rsidRPr="003F644E">
        <w:rPr>
          <w:rStyle w:val="TagStyle"/>
          <w:rtl/>
        </w:rPr>
        <w:t xml:space="preserve"> &lt;&lt; הפסקה &gt;&gt;</w:t>
      </w:r>
      <w:r w:rsidRPr="003F644E">
        <w:rPr>
          <w:rtl/>
        </w:rPr>
        <w:t xml:space="preserve"> </w:t>
      </w:r>
      <w:bookmarkEnd w:id="1066"/>
    </w:p>
    <w:p w:rsidR="00AC5288" w:rsidRPr="003F644E" w:rsidRDefault="00AC5288" w:rsidP="00AC5288">
      <w:pPr>
        <w:rPr>
          <w:rtl/>
        </w:rPr>
      </w:pPr>
      <w:bookmarkStart w:id="1067" w:name="_ETM_Q1_3094637"/>
      <w:bookmarkEnd w:id="1067"/>
      <w:r w:rsidRPr="003F644E">
        <w:rPr>
          <w:rtl/>
        </w:rPr>
        <w:t xml:space="preserve">  </w:t>
      </w:r>
    </w:p>
    <w:p w:rsidR="00907F0C" w:rsidRPr="003F644E" w:rsidRDefault="00907F0C" w:rsidP="00907F0C">
      <w:pPr>
        <w:pStyle w:val="af6"/>
        <w:keepNext/>
        <w:rPr>
          <w:rtl/>
        </w:rPr>
      </w:pPr>
      <w:bookmarkStart w:id="1068" w:name="ET_yor_5094_135"/>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 </w:t>
      </w:r>
      <w:r w:rsidRPr="003F644E">
        <w:rPr>
          <w:rtl/>
        </w:rPr>
        <w:t>היו"ר ניסן סלומינסקי:</w:t>
      </w:r>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w:t>
      </w:r>
      <w:r w:rsidRPr="003F644E">
        <w:rPr>
          <w:rtl/>
        </w:rPr>
        <w:t xml:space="preserve"> </w:t>
      </w:r>
      <w:bookmarkEnd w:id="1068"/>
    </w:p>
    <w:p w:rsidR="00907F0C" w:rsidRPr="003F644E" w:rsidRDefault="00907F0C" w:rsidP="00907F0C">
      <w:pPr>
        <w:pStyle w:val="KeepWithNext"/>
        <w:rPr>
          <w:rtl/>
        </w:rPr>
      </w:pPr>
    </w:p>
    <w:p w:rsidR="001B206D" w:rsidRPr="003F644E" w:rsidRDefault="001B206D" w:rsidP="001B206D">
      <w:pPr>
        <w:rPr>
          <w:rtl/>
        </w:rPr>
      </w:pPr>
      <w:bookmarkStart w:id="1069" w:name="_ETM_Q1_3763568"/>
      <w:bookmarkStart w:id="1070" w:name="_ETM_Q1_3763710"/>
      <w:bookmarkEnd w:id="1069"/>
      <w:bookmarkEnd w:id="1070"/>
      <w:r w:rsidRPr="003F644E">
        <w:rPr>
          <w:rFonts w:hint="cs"/>
          <w:rtl/>
        </w:rPr>
        <w:t>בקי, בבקשה.</w:t>
      </w:r>
    </w:p>
    <w:p w:rsidR="001B206D" w:rsidRPr="003F644E" w:rsidRDefault="001B206D" w:rsidP="001B206D">
      <w:pPr>
        <w:rPr>
          <w:rtl/>
        </w:rPr>
      </w:pPr>
      <w:bookmarkStart w:id="1071" w:name="_ETM_Q1_3762575"/>
      <w:bookmarkStart w:id="1072" w:name="_ETM_Q1_3762682"/>
      <w:bookmarkStart w:id="1073" w:name="_ETM_Q1_3765686"/>
      <w:bookmarkEnd w:id="1071"/>
      <w:bookmarkEnd w:id="1072"/>
      <w:bookmarkEnd w:id="1073"/>
    </w:p>
    <w:p w:rsidR="001B206D" w:rsidRPr="003F644E" w:rsidRDefault="001B206D" w:rsidP="001B206D">
      <w:pPr>
        <w:pStyle w:val="af9"/>
        <w:keepNext/>
        <w:rPr>
          <w:rtl/>
        </w:rPr>
      </w:pPr>
      <w:bookmarkStart w:id="1074" w:name="ET_guest_בקי_קשת_236"/>
      <w:r w:rsidRPr="003F644E">
        <w:rPr>
          <w:rStyle w:val="TagStyle"/>
          <w:rtl/>
        </w:rPr>
        <w:t xml:space="preserve"> &lt;&lt; אורח &gt;&gt; </w:t>
      </w:r>
      <w:r w:rsidRPr="003F644E">
        <w:rPr>
          <w:rtl/>
        </w:rPr>
        <w:t>בקי קשת:</w:t>
      </w:r>
      <w:r w:rsidRPr="003F644E">
        <w:rPr>
          <w:rStyle w:val="TagStyle"/>
          <w:rtl/>
        </w:rPr>
        <w:t xml:space="preserve"> &lt;&lt; אורח &gt;&gt;</w:t>
      </w:r>
      <w:r w:rsidRPr="003F644E">
        <w:rPr>
          <w:rtl/>
        </w:rPr>
        <w:t xml:space="preserve"> </w:t>
      </w:r>
      <w:bookmarkEnd w:id="1074"/>
    </w:p>
    <w:p w:rsidR="001B206D" w:rsidRPr="003F644E" w:rsidRDefault="001B206D" w:rsidP="001B206D">
      <w:pPr>
        <w:pStyle w:val="KeepWithNext"/>
        <w:rPr>
          <w:rtl/>
        </w:rPr>
      </w:pPr>
    </w:p>
    <w:p w:rsidR="001B206D" w:rsidRPr="003F644E" w:rsidRDefault="00907F0C" w:rsidP="001B206D">
      <w:pPr>
        <w:rPr>
          <w:rtl/>
        </w:rPr>
      </w:pPr>
      <w:bookmarkStart w:id="1075" w:name="_ETM_Q1_3766361"/>
      <w:bookmarkStart w:id="1076" w:name="_ETM_Q1_3766440"/>
      <w:bookmarkEnd w:id="1075"/>
      <w:bookmarkEnd w:id="1076"/>
      <w:r w:rsidRPr="003F644E">
        <w:rPr>
          <w:rFonts w:hint="cs"/>
          <w:rtl/>
        </w:rPr>
        <w:t xml:space="preserve">תודה, אדוני. אני חוזרת לסעיפים שמדברים על </w:t>
      </w:r>
      <w:r w:rsidR="001B206D" w:rsidRPr="003F644E">
        <w:rPr>
          <w:rFonts w:hint="cs"/>
          <w:rtl/>
        </w:rPr>
        <w:t>ה</w:t>
      </w:r>
      <w:r w:rsidRPr="003F644E">
        <w:rPr>
          <w:rFonts w:hint="cs"/>
          <w:rtl/>
        </w:rPr>
        <w:t>עיקולים, עיקול מ</w:t>
      </w:r>
      <w:r w:rsidR="001B206D" w:rsidRPr="003F644E">
        <w:rPr>
          <w:rFonts w:hint="cs"/>
          <w:rtl/>
        </w:rPr>
        <w:t>י</w:t>
      </w:r>
      <w:r w:rsidRPr="003F644E">
        <w:rPr>
          <w:rFonts w:hint="cs"/>
          <w:rtl/>
        </w:rPr>
        <w:t>טלטלין</w:t>
      </w:r>
      <w:r w:rsidR="001B206D" w:rsidRPr="003F644E">
        <w:rPr>
          <w:rFonts w:hint="cs"/>
          <w:rtl/>
        </w:rPr>
        <w:t xml:space="preserve"> ועיקול עובר ושב</w:t>
      </w:r>
      <w:r w:rsidRPr="003F644E">
        <w:rPr>
          <w:rFonts w:hint="cs"/>
          <w:rtl/>
        </w:rPr>
        <w:t xml:space="preserve">, </w:t>
      </w:r>
      <w:r w:rsidR="00B5310C" w:rsidRPr="003F644E">
        <w:rPr>
          <w:rFonts w:hint="cs"/>
          <w:rtl/>
        </w:rPr>
        <w:t xml:space="preserve">אבל </w:t>
      </w:r>
      <w:r w:rsidRPr="003F644E">
        <w:rPr>
          <w:rFonts w:hint="cs"/>
          <w:rtl/>
        </w:rPr>
        <w:t>בייחוד עיקול מ</w:t>
      </w:r>
      <w:r w:rsidR="001B206D" w:rsidRPr="003F644E">
        <w:rPr>
          <w:rFonts w:hint="cs"/>
          <w:rtl/>
        </w:rPr>
        <w:t>י</w:t>
      </w:r>
      <w:r w:rsidRPr="003F644E">
        <w:rPr>
          <w:rFonts w:hint="cs"/>
          <w:rtl/>
        </w:rPr>
        <w:t>טלטלין. בסעיף קודם נקבע בניגוד לדעתנו שיידרשו שלושה תשלומים</w:t>
      </w:r>
      <w:r w:rsidR="001B206D" w:rsidRPr="003F644E">
        <w:rPr>
          <w:rFonts w:hint="cs"/>
          <w:rtl/>
        </w:rPr>
        <w:t xml:space="preserve">, ולוח-הזמנים </w:t>
      </w:r>
      <w:bookmarkStart w:id="1077" w:name="_ETM_Q1_3783502"/>
      <w:bookmarkEnd w:id="1077"/>
      <w:r w:rsidR="001B206D" w:rsidRPr="003F644E">
        <w:rPr>
          <w:rFonts w:hint="cs"/>
          <w:rtl/>
        </w:rPr>
        <w:t xml:space="preserve">זה שלושה חודשים, פלוס בקשה, פלוס חודש. חמישה חודשים; </w:t>
      </w:r>
      <w:r w:rsidRPr="003F644E">
        <w:rPr>
          <w:rFonts w:hint="cs"/>
          <w:rtl/>
        </w:rPr>
        <w:t>בניגוד למי ש</w:t>
      </w:r>
      <w:r w:rsidR="001B206D" w:rsidRPr="003F644E">
        <w:rPr>
          <w:rFonts w:hint="cs"/>
          <w:rtl/>
        </w:rPr>
        <w:t>כאמור</w:t>
      </w:r>
      <w:bookmarkStart w:id="1078" w:name="_ETM_Q1_3795845"/>
      <w:bookmarkEnd w:id="1078"/>
      <w:r w:rsidR="001B206D" w:rsidRPr="003F644E">
        <w:rPr>
          <w:rFonts w:hint="cs"/>
          <w:rtl/>
        </w:rPr>
        <w:t xml:space="preserve"> </w:t>
      </w:r>
      <w:r w:rsidRPr="003F644E">
        <w:rPr>
          <w:rFonts w:hint="cs"/>
          <w:rtl/>
        </w:rPr>
        <w:t>יש לו מספיק כסף</w:t>
      </w:r>
      <w:r w:rsidR="001B206D" w:rsidRPr="003F644E">
        <w:rPr>
          <w:rFonts w:hint="cs"/>
          <w:rtl/>
        </w:rPr>
        <w:t xml:space="preserve"> כדי לשלם לפי צו הרשם, ו</w:t>
      </w:r>
      <w:r w:rsidRPr="003F644E">
        <w:rPr>
          <w:rFonts w:hint="cs"/>
          <w:rtl/>
        </w:rPr>
        <w:t xml:space="preserve">מספיק לו תשלום אחד. </w:t>
      </w:r>
    </w:p>
    <w:p w:rsidR="001B206D" w:rsidRPr="003F644E" w:rsidRDefault="001B206D" w:rsidP="001B206D">
      <w:pPr>
        <w:rPr>
          <w:rtl/>
        </w:rPr>
      </w:pPr>
      <w:bookmarkStart w:id="1079" w:name="_ETM_Q1_3800809"/>
      <w:bookmarkStart w:id="1080" w:name="_ETM_Q1_3800888"/>
      <w:bookmarkEnd w:id="1079"/>
      <w:bookmarkEnd w:id="1080"/>
    </w:p>
    <w:p w:rsidR="00907F0C" w:rsidRPr="003F644E" w:rsidRDefault="001B206D" w:rsidP="00B5310C">
      <w:pPr>
        <w:rPr>
          <w:rtl/>
        </w:rPr>
      </w:pPr>
      <w:bookmarkStart w:id="1081" w:name="_ETM_Q1_3801025"/>
      <w:bookmarkStart w:id="1082" w:name="_ETM_Q1_3801089"/>
      <w:bookmarkEnd w:id="1081"/>
      <w:bookmarkEnd w:id="1082"/>
      <w:r w:rsidRPr="003F644E">
        <w:rPr>
          <w:rFonts w:hint="cs"/>
          <w:rtl/>
        </w:rPr>
        <w:t xml:space="preserve">מעבר לאפליה הטמונה בסיפור הזה </w:t>
      </w:r>
      <w:bookmarkStart w:id="1083" w:name="_ETM_Q1_3800432"/>
      <w:bookmarkEnd w:id="1083"/>
      <w:r w:rsidRPr="003F644E">
        <w:rPr>
          <w:rFonts w:hint="cs"/>
          <w:rtl/>
        </w:rPr>
        <w:t xml:space="preserve">בין מי שעני לבין מי שלא, </w:t>
      </w:r>
      <w:r w:rsidR="00907F0C" w:rsidRPr="003F644E">
        <w:rPr>
          <w:rFonts w:hint="cs"/>
          <w:rtl/>
        </w:rPr>
        <w:t>גם באופן אבסולוטי זה אבסורד, מכיוון שע</w:t>
      </w:r>
      <w:r w:rsidRPr="003F644E">
        <w:rPr>
          <w:rFonts w:hint="cs"/>
          <w:rtl/>
        </w:rPr>
        <w:t>י</w:t>
      </w:r>
      <w:r w:rsidR="00907F0C" w:rsidRPr="003F644E">
        <w:rPr>
          <w:rFonts w:hint="cs"/>
          <w:rtl/>
        </w:rPr>
        <w:t>קול מ</w:t>
      </w:r>
      <w:r w:rsidRPr="003F644E">
        <w:rPr>
          <w:rFonts w:hint="cs"/>
          <w:rtl/>
        </w:rPr>
        <w:t>י</w:t>
      </w:r>
      <w:r w:rsidR="00907F0C" w:rsidRPr="003F644E">
        <w:rPr>
          <w:rFonts w:hint="cs"/>
          <w:rtl/>
        </w:rPr>
        <w:t>טלטלין, אחד משניים</w:t>
      </w:r>
      <w:r w:rsidRPr="003F644E">
        <w:rPr>
          <w:rFonts w:hint="cs"/>
          <w:rtl/>
        </w:rPr>
        <w:t>:</w:t>
      </w:r>
      <w:r w:rsidR="00907F0C" w:rsidRPr="003F644E">
        <w:rPr>
          <w:rFonts w:hint="cs"/>
          <w:rtl/>
        </w:rPr>
        <w:t xml:space="preserve"> או ש</w:t>
      </w:r>
      <w:r w:rsidRPr="003F644E">
        <w:rPr>
          <w:rFonts w:hint="cs"/>
          <w:rtl/>
        </w:rPr>
        <w:t xml:space="preserve">יש שם מה להוציא, ואז הם כבר מזמן הוציאו עד שחלפו חמישה חודשים, או </w:t>
      </w:r>
      <w:bookmarkStart w:id="1084" w:name="_ETM_Q1_3814714"/>
      <w:bookmarkEnd w:id="1084"/>
      <w:r w:rsidRPr="003F644E">
        <w:rPr>
          <w:rFonts w:hint="cs"/>
          <w:rtl/>
        </w:rPr>
        <w:t xml:space="preserve">שממילא אין לך מה להוציא, והמשמעות של העיקול זה הפחדה, </w:t>
      </w:r>
      <w:bookmarkStart w:id="1085" w:name="_ETM_Q1_3822137"/>
      <w:bookmarkEnd w:id="1085"/>
      <w:r w:rsidRPr="003F644E">
        <w:rPr>
          <w:rFonts w:hint="cs"/>
          <w:rtl/>
        </w:rPr>
        <w:t>וגם אם זו לא המטרה</w:t>
      </w:r>
      <w:r w:rsidR="00B5310C" w:rsidRPr="003F644E">
        <w:rPr>
          <w:rFonts w:hint="cs"/>
          <w:rtl/>
        </w:rPr>
        <w:t>,</w:t>
      </w:r>
      <w:r w:rsidRPr="003F644E">
        <w:rPr>
          <w:rFonts w:hint="cs"/>
          <w:rtl/>
        </w:rPr>
        <w:t xml:space="preserve"> התוצאה היא הפחדה ועוגמת נפש </w:t>
      </w:r>
      <w:bookmarkStart w:id="1086" w:name="_ETM_Q1_3826422"/>
      <w:bookmarkEnd w:id="1086"/>
      <w:r w:rsidRPr="003F644E">
        <w:rPr>
          <w:rFonts w:hint="cs"/>
          <w:rtl/>
        </w:rPr>
        <w:t xml:space="preserve">רבה לכל המשפחה שסובלת מזה שבאים אנשים והם מצויים במצב </w:t>
      </w:r>
      <w:bookmarkStart w:id="1087" w:name="_ETM_Q1_3831815"/>
      <w:bookmarkEnd w:id="1087"/>
      <w:r w:rsidRPr="003F644E">
        <w:rPr>
          <w:rFonts w:hint="cs"/>
          <w:rtl/>
        </w:rPr>
        <w:t>של חדירה לפרטיות שלהם. לכן בנושא של עיקול מיטלטלין</w:t>
      </w:r>
      <w:bookmarkStart w:id="1088" w:name="_ETM_Q1_3840156"/>
      <w:bookmarkEnd w:id="1088"/>
      <w:r w:rsidRPr="003F644E">
        <w:rPr>
          <w:rFonts w:hint="cs"/>
          <w:rtl/>
        </w:rPr>
        <w:t xml:space="preserve">, להגיד "אחרי חמישה חודשים", זה חמור מאוד, זה </w:t>
      </w:r>
      <w:bookmarkStart w:id="1089" w:name="_ETM_Q1_3845035"/>
      <w:bookmarkEnd w:id="1089"/>
      <w:r w:rsidRPr="003F644E">
        <w:rPr>
          <w:rFonts w:hint="cs"/>
          <w:rtl/>
        </w:rPr>
        <w:t>עלבון להגיד שיעכבו את זה אחרי חמישה חודשים.</w:t>
      </w:r>
      <w:r w:rsidR="00B5310C" w:rsidRPr="003F644E">
        <w:rPr>
          <w:rFonts w:hint="cs"/>
          <w:rtl/>
        </w:rPr>
        <w:t xml:space="preserve"> </w:t>
      </w:r>
      <w:bookmarkStart w:id="1090" w:name="_ETM_Q1_3848484"/>
      <w:bookmarkStart w:id="1091" w:name="_ETM_Q1_3848582"/>
      <w:bookmarkEnd w:id="1090"/>
      <w:bookmarkEnd w:id="1091"/>
      <w:r w:rsidR="00907F0C" w:rsidRPr="003F644E">
        <w:rPr>
          <w:rFonts w:hint="cs"/>
          <w:rtl/>
        </w:rPr>
        <w:t xml:space="preserve">לדעתי אדם שהגיש שאלון ושילם תשלום אחד, </w:t>
      </w:r>
      <w:r w:rsidR="00D079CB" w:rsidRPr="003F644E">
        <w:rPr>
          <w:rFonts w:hint="cs"/>
          <w:rtl/>
        </w:rPr>
        <w:t xml:space="preserve">בוודאי צריך לעכב. </w:t>
      </w:r>
      <w:bookmarkStart w:id="1092" w:name="_ETM_Q1_3855760"/>
      <w:bookmarkEnd w:id="1092"/>
      <w:r w:rsidR="00D079CB" w:rsidRPr="003F644E">
        <w:rPr>
          <w:rFonts w:hint="cs"/>
          <w:rtl/>
        </w:rPr>
        <w:t xml:space="preserve">אחר-כך אפשר שוב אם הוא לא שילם, אבל </w:t>
      </w:r>
      <w:r w:rsidR="00907F0C" w:rsidRPr="003F644E">
        <w:rPr>
          <w:rFonts w:hint="cs"/>
          <w:rtl/>
        </w:rPr>
        <w:t>בשלב ראשון חייבים לעכב ולא להיכנס אליו הביתה</w:t>
      </w:r>
      <w:r w:rsidR="00D079CB" w:rsidRPr="003F644E">
        <w:rPr>
          <w:rFonts w:hint="cs"/>
          <w:rtl/>
        </w:rPr>
        <w:t>.</w:t>
      </w:r>
    </w:p>
    <w:p w:rsidR="00907F0C" w:rsidRPr="003F644E" w:rsidRDefault="00907F0C" w:rsidP="00907F0C">
      <w:pPr>
        <w:rPr>
          <w:rtl/>
        </w:rPr>
      </w:pPr>
    </w:p>
    <w:p w:rsidR="00907F0C" w:rsidRPr="003F644E" w:rsidRDefault="00907F0C" w:rsidP="00907F0C">
      <w:pPr>
        <w:pStyle w:val="af9"/>
        <w:keepNext/>
        <w:rPr>
          <w:rtl/>
        </w:rPr>
      </w:pPr>
      <w:bookmarkStart w:id="1093" w:name="ET_guest_684986_136"/>
      <w:r w:rsidRPr="003F644E">
        <w:rPr>
          <w:rStyle w:val="TagStyle"/>
          <w:rtl/>
        </w:rPr>
        <w:t xml:space="preserve"> &lt;&lt; אורח &gt;&gt; </w:t>
      </w:r>
      <w:r w:rsidRPr="003F644E">
        <w:rPr>
          <w:rtl/>
        </w:rPr>
        <w:t xml:space="preserve">תומר </w:t>
      </w:r>
      <w:proofErr w:type="spellStart"/>
      <w:r w:rsidRPr="003F644E">
        <w:rPr>
          <w:rtl/>
        </w:rPr>
        <w:t>מוסקוביץ</w:t>
      </w:r>
      <w:proofErr w:type="spellEnd"/>
      <w:r w:rsidRPr="003F644E">
        <w:rPr>
          <w:rtl/>
        </w:rPr>
        <w:t>:</w:t>
      </w:r>
      <w:r w:rsidRPr="003F644E">
        <w:rPr>
          <w:rStyle w:val="TagStyle"/>
          <w:rtl/>
        </w:rPr>
        <w:t xml:space="preserve"> &lt;&lt; אורח &gt;&gt;</w:t>
      </w:r>
      <w:r w:rsidRPr="003F644E">
        <w:rPr>
          <w:rtl/>
        </w:rPr>
        <w:t xml:space="preserve"> </w:t>
      </w:r>
      <w:bookmarkEnd w:id="1093"/>
    </w:p>
    <w:p w:rsidR="00907F0C" w:rsidRPr="003F644E" w:rsidRDefault="00907F0C" w:rsidP="00907F0C">
      <w:pPr>
        <w:pStyle w:val="KeepWithNext"/>
        <w:rPr>
          <w:rtl/>
        </w:rPr>
      </w:pPr>
    </w:p>
    <w:p w:rsidR="001E2747" w:rsidRPr="003F644E" w:rsidRDefault="00907F0C" w:rsidP="00B5310C">
      <w:pPr>
        <w:rPr>
          <w:rtl/>
        </w:rPr>
      </w:pPr>
      <w:r w:rsidRPr="003F644E">
        <w:rPr>
          <w:rFonts w:hint="cs"/>
          <w:rtl/>
        </w:rPr>
        <w:t>עיקול</w:t>
      </w:r>
      <w:r w:rsidR="001E2747" w:rsidRPr="003F644E">
        <w:rPr>
          <w:rFonts w:hint="cs"/>
          <w:rtl/>
        </w:rPr>
        <w:t xml:space="preserve"> מיטלטלין </w:t>
      </w:r>
      <w:bookmarkStart w:id="1094" w:name="_ETM_Q1_3869773"/>
      <w:bookmarkEnd w:id="1094"/>
      <w:r w:rsidR="001E2747" w:rsidRPr="003F644E">
        <w:rPr>
          <w:rFonts w:hint="cs"/>
          <w:rtl/>
        </w:rPr>
        <w:t xml:space="preserve">ממילא זה צעד שלא עושים </w:t>
      </w:r>
      <w:proofErr w:type="spellStart"/>
      <w:r w:rsidR="001E2747" w:rsidRPr="003F644E">
        <w:rPr>
          <w:rFonts w:hint="cs"/>
          <w:rtl/>
        </w:rPr>
        <w:t>מייד</w:t>
      </w:r>
      <w:proofErr w:type="spellEnd"/>
      <w:r w:rsidR="001E2747" w:rsidRPr="003F644E">
        <w:rPr>
          <w:rFonts w:hint="cs"/>
          <w:rtl/>
        </w:rPr>
        <w:t xml:space="preserve"> אחרי האזהרה. הרשמים </w:t>
      </w:r>
      <w:bookmarkStart w:id="1095" w:name="_ETM_Q1_3870475"/>
      <w:bookmarkEnd w:id="1095"/>
      <w:r w:rsidR="001E2747" w:rsidRPr="003F644E">
        <w:rPr>
          <w:rFonts w:hint="cs"/>
          <w:rtl/>
        </w:rPr>
        <w:t xml:space="preserve">לא מאשרים אותו </w:t>
      </w:r>
      <w:proofErr w:type="spellStart"/>
      <w:r w:rsidR="001E2747" w:rsidRPr="003F644E">
        <w:rPr>
          <w:rFonts w:hint="cs"/>
          <w:rtl/>
        </w:rPr>
        <w:t>מייד</w:t>
      </w:r>
      <w:proofErr w:type="spellEnd"/>
      <w:r w:rsidR="001E2747" w:rsidRPr="003F644E">
        <w:rPr>
          <w:rFonts w:hint="cs"/>
          <w:rtl/>
        </w:rPr>
        <w:t xml:space="preserve">, ופה יתקנו אותי אם </w:t>
      </w:r>
      <w:bookmarkStart w:id="1096" w:name="_ETM_Q1_3877935"/>
      <w:bookmarkEnd w:id="1096"/>
      <w:r w:rsidR="001E2747" w:rsidRPr="003F644E">
        <w:rPr>
          <w:rFonts w:hint="cs"/>
          <w:rtl/>
        </w:rPr>
        <w:t xml:space="preserve">אני טועה, מאשרים אותו רק אחרי צווי עיקול וצווי - </w:t>
      </w:r>
      <w:bookmarkStart w:id="1097" w:name="_ETM_Q1_3881297"/>
      <w:bookmarkEnd w:id="1097"/>
      <w:r w:rsidR="001E2747" w:rsidRPr="003F644E">
        <w:rPr>
          <w:rFonts w:hint="cs"/>
          <w:rtl/>
        </w:rPr>
        <w:t>- -</w:t>
      </w:r>
    </w:p>
    <w:p w:rsidR="00907F0C" w:rsidRPr="003F644E" w:rsidRDefault="00907F0C" w:rsidP="00907F0C">
      <w:pPr>
        <w:rPr>
          <w:rtl/>
        </w:rPr>
      </w:pPr>
      <w:bookmarkStart w:id="1098" w:name="_ETM_Q1_3882090"/>
      <w:bookmarkStart w:id="1099" w:name="_ETM_Q1_3882181"/>
      <w:bookmarkEnd w:id="1098"/>
      <w:bookmarkEnd w:id="1099"/>
    </w:p>
    <w:p w:rsidR="00907F0C" w:rsidRPr="003F644E" w:rsidRDefault="00907F0C" w:rsidP="00907F0C">
      <w:pPr>
        <w:pStyle w:val="af9"/>
        <w:keepNext/>
        <w:rPr>
          <w:rtl/>
        </w:rPr>
      </w:pPr>
      <w:bookmarkStart w:id="1100" w:name="ET_guest_561051_137"/>
      <w:r w:rsidRPr="003F644E">
        <w:rPr>
          <w:rStyle w:val="TagStyle"/>
          <w:rtl/>
        </w:rPr>
        <w:t xml:space="preserve"> &lt;&lt; אורח &gt;&gt; </w:t>
      </w:r>
      <w:r w:rsidRPr="003F644E">
        <w:rPr>
          <w:rtl/>
        </w:rPr>
        <w:t>אביטל בגין:</w:t>
      </w:r>
      <w:r w:rsidRPr="003F644E">
        <w:rPr>
          <w:rStyle w:val="TagStyle"/>
          <w:rtl/>
        </w:rPr>
        <w:t xml:space="preserve"> &lt;&lt; אורח &gt;&gt;</w:t>
      </w:r>
      <w:r w:rsidRPr="003F644E">
        <w:rPr>
          <w:rtl/>
        </w:rPr>
        <w:t xml:space="preserve"> </w:t>
      </w:r>
      <w:bookmarkEnd w:id="1100"/>
    </w:p>
    <w:p w:rsidR="00907F0C" w:rsidRPr="003F644E" w:rsidRDefault="00907F0C" w:rsidP="00907F0C">
      <w:pPr>
        <w:pStyle w:val="KeepWithNext"/>
        <w:rPr>
          <w:rtl/>
        </w:rPr>
      </w:pPr>
    </w:p>
    <w:p w:rsidR="00907F0C" w:rsidRPr="003F644E" w:rsidRDefault="001E2747" w:rsidP="00907F0C">
      <w:pPr>
        <w:rPr>
          <w:rtl/>
        </w:rPr>
      </w:pPr>
      <w:r w:rsidRPr="003F644E">
        <w:rPr>
          <w:rFonts w:hint="cs"/>
          <w:rtl/>
        </w:rPr>
        <w:t xml:space="preserve">זה </w:t>
      </w:r>
      <w:r w:rsidR="00907F0C" w:rsidRPr="003F644E">
        <w:rPr>
          <w:rFonts w:hint="cs"/>
          <w:rtl/>
        </w:rPr>
        <w:t>לא מגיע לרשמים.</w:t>
      </w:r>
    </w:p>
    <w:p w:rsidR="00907F0C" w:rsidRPr="003F644E" w:rsidRDefault="00907F0C" w:rsidP="00907F0C">
      <w:pPr>
        <w:rPr>
          <w:rtl/>
        </w:rPr>
      </w:pPr>
    </w:p>
    <w:p w:rsidR="00907F0C" w:rsidRPr="003F644E" w:rsidRDefault="00907F0C" w:rsidP="00907F0C">
      <w:pPr>
        <w:pStyle w:val="af9"/>
        <w:keepNext/>
        <w:rPr>
          <w:rtl/>
        </w:rPr>
      </w:pPr>
      <w:bookmarkStart w:id="1101" w:name="ET_guest_684986_138"/>
      <w:r w:rsidRPr="003F644E">
        <w:rPr>
          <w:rStyle w:val="TagStyle"/>
          <w:rtl/>
        </w:rPr>
        <w:t xml:space="preserve"> &lt;&lt; אורח &gt;&gt; </w:t>
      </w:r>
      <w:r w:rsidRPr="003F644E">
        <w:rPr>
          <w:rtl/>
        </w:rPr>
        <w:t xml:space="preserve">תומר </w:t>
      </w:r>
      <w:proofErr w:type="spellStart"/>
      <w:r w:rsidRPr="003F644E">
        <w:rPr>
          <w:rtl/>
        </w:rPr>
        <w:t>מוסקוביץ</w:t>
      </w:r>
      <w:proofErr w:type="spellEnd"/>
      <w:r w:rsidRPr="003F644E">
        <w:rPr>
          <w:rtl/>
        </w:rPr>
        <w:t>:</w:t>
      </w:r>
      <w:r w:rsidRPr="003F644E">
        <w:rPr>
          <w:rStyle w:val="TagStyle"/>
          <w:rtl/>
        </w:rPr>
        <w:t xml:space="preserve"> &lt;&lt; אורח &gt;&gt;</w:t>
      </w:r>
      <w:r w:rsidRPr="003F644E">
        <w:rPr>
          <w:rtl/>
        </w:rPr>
        <w:t xml:space="preserve"> </w:t>
      </w:r>
      <w:bookmarkEnd w:id="1101"/>
    </w:p>
    <w:p w:rsidR="00907F0C" w:rsidRPr="003F644E" w:rsidRDefault="00907F0C" w:rsidP="00907F0C">
      <w:pPr>
        <w:pStyle w:val="KeepWithNext"/>
        <w:rPr>
          <w:rtl/>
        </w:rPr>
      </w:pPr>
    </w:p>
    <w:p w:rsidR="00907F0C" w:rsidRPr="003F644E" w:rsidRDefault="001E2747" w:rsidP="00907F0C">
      <w:pPr>
        <w:rPr>
          <w:rtl/>
        </w:rPr>
      </w:pPr>
      <w:r w:rsidRPr="003F644E">
        <w:rPr>
          <w:rFonts w:hint="cs"/>
          <w:rtl/>
        </w:rPr>
        <w:t xml:space="preserve">זה ממילא לוקח כמה חודשים, רק אז </w:t>
      </w:r>
      <w:bookmarkStart w:id="1102" w:name="_ETM_Q1_3886192"/>
      <w:bookmarkEnd w:id="1102"/>
      <w:r w:rsidRPr="003F644E">
        <w:rPr>
          <w:rFonts w:hint="cs"/>
          <w:rtl/>
        </w:rPr>
        <w:t xml:space="preserve">זה בכלל מתבצע. לכן גם פה לא הייתי חושב שכדאי </w:t>
      </w:r>
      <w:bookmarkStart w:id="1103" w:name="_ETM_Q1_3886766"/>
      <w:bookmarkEnd w:id="1103"/>
      <w:r w:rsidRPr="003F644E">
        <w:rPr>
          <w:rFonts w:hint="cs"/>
          <w:rtl/>
        </w:rPr>
        <w:t xml:space="preserve">לגעת בזה. </w:t>
      </w:r>
      <w:r w:rsidR="00907F0C" w:rsidRPr="003F644E">
        <w:rPr>
          <w:rFonts w:hint="cs"/>
          <w:rtl/>
        </w:rPr>
        <w:t>בפועל זה לא יקרה</w:t>
      </w:r>
      <w:r w:rsidRPr="003F644E">
        <w:rPr>
          <w:rFonts w:hint="cs"/>
          <w:rtl/>
        </w:rPr>
        <w:t xml:space="preserve"> יותר מדי מהר.</w:t>
      </w:r>
    </w:p>
    <w:p w:rsidR="001E2747" w:rsidRPr="003F644E" w:rsidRDefault="001E2747" w:rsidP="00907F0C">
      <w:pPr>
        <w:rPr>
          <w:rtl/>
        </w:rPr>
      </w:pPr>
      <w:bookmarkStart w:id="1104" w:name="_ETM_Q1_3890976"/>
      <w:bookmarkStart w:id="1105" w:name="_ETM_Q1_3891126"/>
      <w:bookmarkStart w:id="1106" w:name="_ETM_Q1_3888202"/>
      <w:bookmarkEnd w:id="1104"/>
      <w:bookmarkEnd w:id="1105"/>
      <w:bookmarkEnd w:id="1106"/>
    </w:p>
    <w:p w:rsidR="001E2747" w:rsidRPr="003F644E" w:rsidRDefault="001E2747" w:rsidP="001E2747">
      <w:pPr>
        <w:pStyle w:val="af9"/>
        <w:keepNext/>
        <w:rPr>
          <w:rtl/>
        </w:rPr>
      </w:pPr>
      <w:bookmarkStart w:id="1107" w:name="ET_guest_בקי_קשת_237"/>
      <w:r w:rsidRPr="003F644E">
        <w:rPr>
          <w:rStyle w:val="TagStyle"/>
          <w:rtl/>
        </w:rPr>
        <w:t xml:space="preserve"> &lt;&lt; אורח &gt;&gt; </w:t>
      </w:r>
      <w:r w:rsidRPr="003F644E">
        <w:rPr>
          <w:rtl/>
        </w:rPr>
        <w:t>בקי קשת:</w:t>
      </w:r>
      <w:r w:rsidRPr="003F644E">
        <w:rPr>
          <w:rStyle w:val="TagStyle"/>
          <w:rtl/>
        </w:rPr>
        <w:t xml:space="preserve"> &lt;&lt; אורח &gt;&gt;</w:t>
      </w:r>
      <w:r w:rsidRPr="003F644E">
        <w:rPr>
          <w:rtl/>
        </w:rPr>
        <w:t xml:space="preserve"> </w:t>
      </w:r>
      <w:bookmarkEnd w:id="1107"/>
    </w:p>
    <w:p w:rsidR="001E2747" w:rsidRPr="003F644E" w:rsidRDefault="001E2747" w:rsidP="001E2747">
      <w:pPr>
        <w:pStyle w:val="KeepWithNext"/>
        <w:rPr>
          <w:rtl/>
        </w:rPr>
      </w:pPr>
    </w:p>
    <w:p w:rsidR="00907F0C" w:rsidRPr="003F644E" w:rsidRDefault="001E2747" w:rsidP="001E2747">
      <w:pPr>
        <w:rPr>
          <w:rtl/>
        </w:rPr>
      </w:pPr>
      <w:bookmarkStart w:id="1108" w:name="_ETM_Q1_3888940"/>
      <w:bookmarkStart w:id="1109" w:name="_ETM_Q1_3889017"/>
      <w:bookmarkEnd w:id="1108"/>
      <w:bookmarkEnd w:id="1109"/>
      <w:r w:rsidRPr="003F644E">
        <w:rPr>
          <w:rFonts w:hint="cs"/>
          <w:rtl/>
        </w:rPr>
        <w:t xml:space="preserve">אם </w:t>
      </w:r>
      <w:r w:rsidR="00907F0C" w:rsidRPr="003F644E">
        <w:rPr>
          <w:rFonts w:hint="cs"/>
          <w:rtl/>
        </w:rPr>
        <w:t>זה לא יקרה</w:t>
      </w:r>
      <w:r w:rsidRPr="003F644E">
        <w:rPr>
          <w:rFonts w:hint="cs"/>
          <w:rtl/>
        </w:rPr>
        <w:t xml:space="preserve"> בוודאי אפשר לעגן </w:t>
      </w:r>
      <w:bookmarkStart w:id="1110" w:name="_ETM_Q1_3891256"/>
      <w:bookmarkEnd w:id="1110"/>
      <w:r w:rsidRPr="003F644E">
        <w:rPr>
          <w:rFonts w:hint="cs"/>
          <w:rtl/>
        </w:rPr>
        <w:t>את ההגנה בחוק.</w:t>
      </w:r>
    </w:p>
    <w:p w:rsidR="00907F0C" w:rsidRPr="003F644E" w:rsidRDefault="00907F0C" w:rsidP="00907F0C">
      <w:pPr>
        <w:rPr>
          <w:rtl/>
        </w:rPr>
      </w:pPr>
    </w:p>
    <w:p w:rsidR="001E2747" w:rsidRPr="003F644E" w:rsidRDefault="001E2747" w:rsidP="001E2747">
      <w:pPr>
        <w:pStyle w:val="af6"/>
        <w:keepNext/>
        <w:rPr>
          <w:rtl/>
        </w:rPr>
      </w:pPr>
      <w:bookmarkStart w:id="1111" w:name="ET_yor_5094_238"/>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 </w:t>
      </w:r>
      <w:r w:rsidRPr="003F644E">
        <w:rPr>
          <w:rtl/>
        </w:rPr>
        <w:t>היו"ר ניסן סלומינסקי:</w:t>
      </w:r>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w:t>
      </w:r>
      <w:r w:rsidRPr="003F644E">
        <w:rPr>
          <w:rtl/>
        </w:rPr>
        <w:t xml:space="preserve"> </w:t>
      </w:r>
      <w:bookmarkEnd w:id="1111"/>
    </w:p>
    <w:p w:rsidR="001E2747" w:rsidRPr="003F644E" w:rsidRDefault="001E2747" w:rsidP="001E2747">
      <w:pPr>
        <w:pStyle w:val="KeepWithNext"/>
        <w:rPr>
          <w:rtl/>
        </w:rPr>
      </w:pPr>
    </w:p>
    <w:p w:rsidR="001E2747" w:rsidRPr="003F644E" w:rsidRDefault="001E2747" w:rsidP="001E2747">
      <w:pPr>
        <w:rPr>
          <w:rtl/>
        </w:rPr>
      </w:pPr>
      <w:r w:rsidRPr="003F644E">
        <w:rPr>
          <w:rFonts w:hint="cs"/>
          <w:rtl/>
        </w:rPr>
        <w:t>בקי, שנייה.</w:t>
      </w:r>
    </w:p>
    <w:p w:rsidR="001E2747" w:rsidRPr="003F644E" w:rsidRDefault="001E2747" w:rsidP="001E2747">
      <w:pPr>
        <w:rPr>
          <w:rtl/>
        </w:rPr>
      </w:pPr>
      <w:bookmarkStart w:id="1112" w:name="_ETM_Q1_3893365"/>
      <w:bookmarkStart w:id="1113" w:name="_ETM_Q1_3893523"/>
      <w:bookmarkEnd w:id="1112"/>
      <w:bookmarkEnd w:id="1113"/>
      <w:r w:rsidRPr="003F644E">
        <w:rPr>
          <w:rtl/>
        </w:rPr>
        <w:t xml:space="preserve">  </w:t>
      </w:r>
    </w:p>
    <w:p w:rsidR="00907F0C" w:rsidRPr="003F644E" w:rsidRDefault="00907F0C" w:rsidP="00907F0C">
      <w:pPr>
        <w:pStyle w:val="af9"/>
        <w:keepNext/>
        <w:rPr>
          <w:rtl/>
        </w:rPr>
      </w:pPr>
      <w:bookmarkStart w:id="1114" w:name="ET_guest_632644_139"/>
      <w:r w:rsidRPr="003F644E">
        <w:rPr>
          <w:rStyle w:val="TagStyle"/>
          <w:rtl/>
        </w:rPr>
        <w:t xml:space="preserve"> &lt;&lt; אורח &gt;&gt; </w:t>
      </w:r>
      <w:r w:rsidRPr="003F644E">
        <w:rPr>
          <w:rtl/>
        </w:rPr>
        <w:t>ענת הר אבן:</w:t>
      </w:r>
      <w:r w:rsidRPr="003F644E">
        <w:rPr>
          <w:rStyle w:val="TagStyle"/>
          <w:rtl/>
        </w:rPr>
        <w:t xml:space="preserve"> &lt;&lt; אורח &gt;&gt;</w:t>
      </w:r>
      <w:r w:rsidRPr="003F644E">
        <w:rPr>
          <w:rtl/>
        </w:rPr>
        <w:t xml:space="preserve"> </w:t>
      </w:r>
      <w:bookmarkEnd w:id="1114"/>
    </w:p>
    <w:p w:rsidR="00907F0C" w:rsidRPr="003F644E" w:rsidRDefault="00907F0C" w:rsidP="00907F0C">
      <w:pPr>
        <w:pStyle w:val="KeepWithNext"/>
        <w:rPr>
          <w:rtl/>
        </w:rPr>
      </w:pPr>
    </w:p>
    <w:p w:rsidR="001E2747" w:rsidRPr="003F644E" w:rsidRDefault="001E2747" w:rsidP="00B5310C">
      <w:pPr>
        <w:rPr>
          <w:rtl/>
        </w:rPr>
      </w:pPr>
      <w:r w:rsidRPr="003F644E">
        <w:rPr>
          <w:rFonts w:hint="cs"/>
          <w:rtl/>
        </w:rPr>
        <w:t xml:space="preserve">אם אפשר להשלים, </w:t>
      </w:r>
      <w:r w:rsidR="00907F0C" w:rsidRPr="003F644E">
        <w:rPr>
          <w:rFonts w:hint="cs"/>
          <w:rtl/>
        </w:rPr>
        <w:t xml:space="preserve">החוק הזה מנוסח ברמה </w:t>
      </w:r>
      <w:r w:rsidRPr="003F644E">
        <w:rPr>
          <w:rFonts w:hint="cs"/>
          <w:rtl/>
        </w:rPr>
        <w:t xml:space="preserve">הזאת </w:t>
      </w:r>
      <w:r w:rsidR="00907F0C" w:rsidRPr="003F644E">
        <w:rPr>
          <w:rFonts w:hint="cs"/>
          <w:rtl/>
        </w:rPr>
        <w:t xml:space="preserve">שמי שמטפל בו זה </w:t>
      </w:r>
      <w:r w:rsidRPr="003F644E">
        <w:rPr>
          <w:rFonts w:hint="cs"/>
          <w:rtl/>
        </w:rPr>
        <w:t xml:space="preserve">מנהל לשכה, זה </w:t>
      </w:r>
      <w:bookmarkStart w:id="1115" w:name="_ETM_Q1_3899628"/>
      <w:bookmarkEnd w:id="1115"/>
      <w:r w:rsidRPr="003F644E">
        <w:rPr>
          <w:rFonts w:hint="cs"/>
          <w:rtl/>
        </w:rPr>
        <w:t xml:space="preserve">הליך </w:t>
      </w:r>
      <w:proofErr w:type="spellStart"/>
      <w:r w:rsidRPr="003F644E">
        <w:rPr>
          <w:rFonts w:hint="cs"/>
          <w:rtl/>
        </w:rPr>
        <w:t>מינהלי</w:t>
      </w:r>
      <w:proofErr w:type="spellEnd"/>
      <w:r w:rsidRPr="003F644E">
        <w:rPr>
          <w:rFonts w:hint="cs"/>
          <w:rtl/>
        </w:rPr>
        <w:t xml:space="preserve">. הרשם נותן את צו החיוב בתשלומים. במרבית המקרים הרשם במסגרת צו החיוב בתשלומים גם מורה </w:t>
      </w:r>
      <w:r w:rsidR="00907F0C" w:rsidRPr="003F644E">
        <w:rPr>
          <w:rFonts w:hint="cs"/>
          <w:rtl/>
        </w:rPr>
        <w:t xml:space="preserve">על עיכובם </w:t>
      </w:r>
      <w:r w:rsidRPr="003F644E">
        <w:rPr>
          <w:rFonts w:hint="cs"/>
          <w:rtl/>
        </w:rPr>
        <w:t xml:space="preserve">של ההליכים האלה. </w:t>
      </w:r>
      <w:bookmarkStart w:id="1116" w:name="_ETM_Q1_3909760"/>
      <w:bookmarkEnd w:id="1116"/>
      <w:r w:rsidRPr="003F644E">
        <w:rPr>
          <w:rFonts w:hint="cs"/>
          <w:rtl/>
        </w:rPr>
        <w:t xml:space="preserve">אנחנו חשבנו שכאשר זה עובר לרמה </w:t>
      </w:r>
      <w:proofErr w:type="spellStart"/>
      <w:r w:rsidRPr="003F644E">
        <w:rPr>
          <w:rFonts w:hint="cs"/>
          <w:rtl/>
        </w:rPr>
        <w:t>המינהלית</w:t>
      </w:r>
      <w:proofErr w:type="spellEnd"/>
      <w:r w:rsidRPr="003F644E">
        <w:rPr>
          <w:rFonts w:hint="cs"/>
          <w:rtl/>
        </w:rPr>
        <w:t xml:space="preserve">, המנהל </w:t>
      </w:r>
      <w:bookmarkStart w:id="1117" w:name="_ETM_Q1_3913123"/>
      <w:bookmarkEnd w:id="1117"/>
      <w:r w:rsidRPr="003F644E">
        <w:rPr>
          <w:rFonts w:hint="cs"/>
          <w:rtl/>
        </w:rPr>
        <w:t xml:space="preserve">לא בוחן את הבקשה, הוא רק </w:t>
      </w:r>
      <w:r w:rsidR="00907F0C" w:rsidRPr="003F644E">
        <w:rPr>
          <w:rFonts w:hint="cs"/>
          <w:rtl/>
        </w:rPr>
        <w:t>בוחן שהיי</w:t>
      </w:r>
      <w:r w:rsidRPr="003F644E">
        <w:rPr>
          <w:rFonts w:hint="cs"/>
          <w:rtl/>
        </w:rPr>
        <w:t>ת</w:t>
      </w:r>
      <w:r w:rsidR="00907F0C" w:rsidRPr="003F644E">
        <w:rPr>
          <w:rFonts w:hint="cs"/>
          <w:rtl/>
        </w:rPr>
        <w:t>ה פה עמידה</w:t>
      </w:r>
      <w:r w:rsidRPr="003F644E">
        <w:rPr>
          <w:rFonts w:hint="cs"/>
          <w:rtl/>
        </w:rPr>
        <w:t xml:space="preserve"> בשלושה תשלומים, שאם </w:t>
      </w:r>
      <w:bookmarkStart w:id="1118" w:name="_ETM_Q1_3915868"/>
      <w:bookmarkEnd w:id="1118"/>
      <w:r w:rsidRPr="003F644E">
        <w:rPr>
          <w:rFonts w:hint="cs"/>
          <w:rtl/>
        </w:rPr>
        <w:t xml:space="preserve">הרשם לא נתן </w:t>
      </w:r>
      <w:proofErr w:type="spellStart"/>
      <w:r w:rsidRPr="003F644E">
        <w:rPr>
          <w:rFonts w:hint="cs"/>
          <w:rtl/>
        </w:rPr>
        <w:t>מייד</w:t>
      </w:r>
      <w:proofErr w:type="spellEnd"/>
      <w:r w:rsidRPr="003F644E">
        <w:rPr>
          <w:rFonts w:hint="cs"/>
          <w:rtl/>
        </w:rPr>
        <w:t xml:space="preserve"> בהחלטתו, כשזה ברמה </w:t>
      </w:r>
      <w:proofErr w:type="spellStart"/>
      <w:r w:rsidRPr="003F644E">
        <w:rPr>
          <w:rFonts w:hint="cs"/>
          <w:rtl/>
        </w:rPr>
        <w:t>המינהלית</w:t>
      </w:r>
      <w:proofErr w:type="spellEnd"/>
      <w:r w:rsidRPr="003F644E">
        <w:rPr>
          <w:rFonts w:hint="cs"/>
          <w:rtl/>
        </w:rPr>
        <w:t xml:space="preserve"> </w:t>
      </w:r>
      <w:r w:rsidR="00907F0C" w:rsidRPr="003F644E">
        <w:rPr>
          <w:rFonts w:hint="cs"/>
          <w:rtl/>
        </w:rPr>
        <w:t xml:space="preserve">זה </w:t>
      </w:r>
      <w:r w:rsidRPr="003F644E">
        <w:rPr>
          <w:rFonts w:hint="cs"/>
          <w:rtl/>
        </w:rPr>
        <w:t xml:space="preserve">יהיה אחרי </w:t>
      </w:r>
      <w:r w:rsidR="00907F0C" w:rsidRPr="003F644E">
        <w:rPr>
          <w:rFonts w:hint="cs"/>
          <w:rtl/>
        </w:rPr>
        <w:t>שלושה תשלומים</w:t>
      </w:r>
      <w:r w:rsidRPr="003F644E">
        <w:rPr>
          <w:rFonts w:hint="cs"/>
          <w:rtl/>
        </w:rPr>
        <w:t>.</w:t>
      </w:r>
    </w:p>
    <w:p w:rsidR="001E2747" w:rsidRPr="003F644E" w:rsidRDefault="001E2747" w:rsidP="001E2747">
      <w:pPr>
        <w:rPr>
          <w:rtl/>
        </w:rPr>
      </w:pPr>
      <w:bookmarkStart w:id="1119" w:name="_ETM_Q1_3922528"/>
      <w:bookmarkStart w:id="1120" w:name="_ETM_Q1_3922679"/>
      <w:bookmarkEnd w:id="1119"/>
      <w:bookmarkEnd w:id="1120"/>
    </w:p>
    <w:p w:rsidR="00907F0C" w:rsidRPr="003F644E" w:rsidRDefault="00907F0C" w:rsidP="00B81FDA">
      <w:pPr>
        <w:rPr>
          <w:rtl/>
        </w:rPr>
      </w:pPr>
      <w:bookmarkStart w:id="1121" w:name="_ETM_Q1_3922712"/>
      <w:bookmarkStart w:id="1122" w:name="_ETM_Q1_3922826"/>
      <w:bookmarkEnd w:id="1121"/>
      <w:bookmarkEnd w:id="1122"/>
      <w:r w:rsidRPr="003F644E">
        <w:rPr>
          <w:rFonts w:hint="cs"/>
          <w:rtl/>
        </w:rPr>
        <w:t xml:space="preserve"> </w:t>
      </w:r>
      <w:r w:rsidR="001E2747" w:rsidRPr="003F644E">
        <w:rPr>
          <w:rFonts w:hint="cs"/>
          <w:rtl/>
        </w:rPr>
        <w:t xml:space="preserve">כבר ניהלנו שיחות, ואנחנו גם שוקלים להכניס בטפסים לנוחות </w:t>
      </w:r>
      <w:bookmarkStart w:id="1123" w:name="_ETM_Q1_3928286"/>
      <w:bookmarkEnd w:id="1123"/>
      <w:r w:rsidR="001E2747" w:rsidRPr="003F644E">
        <w:rPr>
          <w:rFonts w:hint="cs"/>
          <w:rtl/>
        </w:rPr>
        <w:t xml:space="preserve">החייב </w:t>
      </w:r>
      <w:r w:rsidRPr="003F644E">
        <w:rPr>
          <w:rFonts w:hint="cs"/>
          <w:rtl/>
        </w:rPr>
        <w:t>באופן מו</w:t>
      </w:r>
      <w:r w:rsidR="001E2747" w:rsidRPr="003F644E">
        <w:rPr>
          <w:rFonts w:hint="cs"/>
          <w:rtl/>
        </w:rPr>
        <w:t>ב</w:t>
      </w:r>
      <w:r w:rsidRPr="003F644E">
        <w:rPr>
          <w:rFonts w:hint="cs"/>
          <w:rtl/>
        </w:rPr>
        <w:t>נה שהחייב</w:t>
      </w:r>
      <w:r w:rsidR="00B81FDA" w:rsidRPr="003F644E">
        <w:rPr>
          <w:rFonts w:hint="cs"/>
          <w:rtl/>
        </w:rPr>
        <w:t xml:space="preserve"> ישטח את הבקשה שלו לעיכוב הליכים בפני הרשם, </w:t>
      </w:r>
      <w:r w:rsidRPr="003F644E">
        <w:rPr>
          <w:rFonts w:hint="cs"/>
          <w:rtl/>
        </w:rPr>
        <w:t>כדי שאם יש רשם</w:t>
      </w:r>
      <w:r w:rsidR="00B81FDA" w:rsidRPr="003F644E">
        <w:rPr>
          <w:rFonts w:hint="cs"/>
          <w:rtl/>
        </w:rPr>
        <w:t xml:space="preserve"> שלא שוקל את הדבר הזה במתן ההחלטה, </w:t>
      </w:r>
      <w:r w:rsidRPr="003F644E">
        <w:rPr>
          <w:rFonts w:hint="cs"/>
          <w:rtl/>
        </w:rPr>
        <w:t xml:space="preserve">הוא ישקול את זה. </w:t>
      </w:r>
      <w:r w:rsidR="00B81FDA" w:rsidRPr="003F644E">
        <w:rPr>
          <w:rFonts w:hint="cs"/>
          <w:rtl/>
        </w:rPr>
        <w:t>אני חושבת שזה נותן מענה לשאלה ש</w:t>
      </w:r>
      <w:r w:rsidR="00B5310C" w:rsidRPr="003F644E">
        <w:rPr>
          <w:rFonts w:hint="cs"/>
          <w:rtl/>
        </w:rPr>
        <w:t>ב</w:t>
      </w:r>
      <w:r w:rsidR="00B81FDA" w:rsidRPr="003F644E">
        <w:rPr>
          <w:rFonts w:hint="cs"/>
          <w:rtl/>
        </w:rPr>
        <w:t>קי הציגה.</w:t>
      </w:r>
    </w:p>
    <w:p w:rsidR="00907F0C" w:rsidRPr="003F644E" w:rsidRDefault="00907F0C" w:rsidP="00907F0C">
      <w:pPr>
        <w:rPr>
          <w:rtl/>
        </w:rPr>
      </w:pPr>
    </w:p>
    <w:p w:rsidR="00907F0C" w:rsidRPr="003F644E" w:rsidRDefault="00907F0C" w:rsidP="00907F0C">
      <w:pPr>
        <w:pStyle w:val="af6"/>
        <w:keepNext/>
        <w:rPr>
          <w:rtl/>
        </w:rPr>
      </w:pPr>
      <w:bookmarkStart w:id="1124" w:name="ET_yor_5094_140"/>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 </w:t>
      </w:r>
      <w:r w:rsidRPr="003F644E">
        <w:rPr>
          <w:rtl/>
        </w:rPr>
        <w:t>היו"ר ניסן סלומינסקי:</w:t>
      </w:r>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w:t>
      </w:r>
      <w:r w:rsidRPr="003F644E">
        <w:rPr>
          <w:rtl/>
        </w:rPr>
        <w:t xml:space="preserve"> </w:t>
      </w:r>
      <w:bookmarkEnd w:id="1124"/>
    </w:p>
    <w:p w:rsidR="00907F0C" w:rsidRPr="003F644E" w:rsidRDefault="00907F0C" w:rsidP="00907F0C">
      <w:pPr>
        <w:pStyle w:val="KeepWithNext"/>
        <w:rPr>
          <w:rtl/>
        </w:rPr>
      </w:pPr>
    </w:p>
    <w:p w:rsidR="00907F0C" w:rsidRPr="003F644E" w:rsidRDefault="00B81FDA" w:rsidP="00907F0C">
      <w:pPr>
        <w:rPr>
          <w:rtl/>
        </w:rPr>
      </w:pPr>
      <w:r w:rsidRPr="003F644E">
        <w:rPr>
          <w:rFonts w:hint="cs"/>
          <w:rtl/>
        </w:rPr>
        <w:t>מתי את חושבת שזה ייכנס לשאלונים?</w:t>
      </w:r>
    </w:p>
    <w:p w:rsidR="00907F0C" w:rsidRPr="003F644E" w:rsidRDefault="00907F0C" w:rsidP="00907F0C">
      <w:pPr>
        <w:rPr>
          <w:rtl/>
        </w:rPr>
      </w:pPr>
    </w:p>
    <w:p w:rsidR="00907F0C" w:rsidRPr="003F644E" w:rsidRDefault="00907F0C" w:rsidP="00907F0C">
      <w:pPr>
        <w:pStyle w:val="af9"/>
        <w:keepNext/>
        <w:rPr>
          <w:rtl/>
        </w:rPr>
      </w:pPr>
      <w:bookmarkStart w:id="1125" w:name="ET_guest_632644_141"/>
      <w:r w:rsidRPr="003F644E">
        <w:rPr>
          <w:rStyle w:val="TagStyle"/>
          <w:rtl/>
        </w:rPr>
        <w:t xml:space="preserve"> &lt;&lt; אורח &gt;&gt; </w:t>
      </w:r>
      <w:r w:rsidRPr="003F644E">
        <w:rPr>
          <w:rtl/>
        </w:rPr>
        <w:t>ענת הר אבן:</w:t>
      </w:r>
      <w:r w:rsidRPr="003F644E">
        <w:rPr>
          <w:rStyle w:val="TagStyle"/>
          <w:rtl/>
        </w:rPr>
        <w:t xml:space="preserve"> &lt;&lt; אורח &gt;&gt;</w:t>
      </w:r>
      <w:r w:rsidRPr="003F644E">
        <w:rPr>
          <w:rtl/>
        </w:rPr>
        <w:t xml:space="preserve"> </w:t>
      </w:r>
      <w:bookmarkEnd w:id="1125"/>
    </w:p>
    <w:p w:rsidR="00907F0C" w:rsidRPr="003F644E" w:rsidRDefault="00907F0C" w:rsidP="00907F0C">
      <w:pPr>
        <w:pStyle w:val="KeepWithNext"/>
        <w:rPr>
          <w:rtl/>
        </w:rPr>
      </w:pPr>
    </w:p>
    <w:p w:rsidR="00907F0C" w:rsidRPr="003F644E" w:rsidRDefault="00907F0C" w:rsidP="00B81FDA">
      <w:pPr>
        <w:rPr>
          <w:rtl/>
        </w:rPr>
      </w:pPr>
      <w:r w:rsidRPr="003F644E">
        <w:rPr>
          <w:rFonts w:hint="cs"/>
          <w:rtl/>
        </w:rPr>
        <w:t>זה טכני, אנחנו ל</w:t>
      </w:r>
      <w:r w:rsidR="00B81FDA" w:rsidRPr="003F644E">
        <w:rPr>
          <w:rFonts w:hint="cs"/>
          <w:rtl/>
        </w:rPr>
        <w:t>א</w:t>
      </w:r>
      <w:r w:rsidRPr="003F644E">
        <w:rPr>
          <w:rFonts w:hint="cs"/>
          <w:rtl/>
        </w:rPr>
        <w:t xml:space="preserve"> </w:t>
      </w:r>
      <w:r w:rsidR="00B81FDA" w:rsidRPr="003F644E">
        <w:rPr>
          <w:rFonts w:hint="cs"/>
          <w:rtl/>
        </w:rPr>
        <w:t>צריכים בשביל זה תיקון חקיקה או תקנות.</w:t>
      </w:r>
    </w:p>
    <w:p w:rsidR="00B81FDA" w:rsidRPr="003F644E" w:rsidRDefault="00B81FDA" w:rsidP="00B81FDA">
      <w:pPr>
        <w:rPr>
          <w:rtl/>
        </w:rPr>
      </w:pPr>
      <w:bookmarkStart w:id="1126" w:name="_ETM_Q1_3946647"/>
      <w:bookmarkStart w:id="1127" w:name="_ETM_Q1_3946774"/>
      <w:bookmarkEnd w:id="1126"/>
      <w:bookmarkEnd w:id="1127"/>
    </w:p>
    <w:p w:rsidR="00B81FDA" w:rsidRPr="003F644E" w:rsidRDefault="00B81FDA" w:rsidP="00B81FDA">
      <w:pPr>
        <w:pStyle w:val="af6"/>
        <w:keepNext/>
        <w:rPr>
          <w:rtl/>
        </w:rPr>
      </w:pPr>
      <w:bookmarkStart w:id="1128" w:name="ET_yor_5094_239"/>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 </w:t>
      </w:r>
      <w:r w:rsidRPr="003F644E">
        <w:rPr>
          <w:rtl/>
        </w:rPr>
        <w:t>היו"ר ניסן סלומינסקי:</w:t>
      </w:r>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w:t>
      </w:r>
      <w:r w:rsidRPr="003F644E">
        <w:rPr>
          <w:rtl/>
        </w:rPr>
        <w:t xml:space="preserve"> </w:t>
      </w:r>
      <w:bookmarkEnd w:id="1128"/>
    </w:p>
    <w:p w:rsidR="00B81FDA" w:rsidRPr="003F644E" w:rsidRDefault="00B81FDA" w:rsidP="00B81FDA">
      <w:pPr>
        <w:pStyle w:val="KeepWithNext"/>
        <w:rPr>
          <w:rtl/>
        </w:rPr>
      </w:pPr>
    </w:p>
    <w:p w:rsidR="00B81FDA" w:rsidRPr="003F644E" w:rsidRDefault="00B81FDA" w:rsidP="00B81FDA">
      <w:pPr>
        <w:rPr>
          <w:rtl/>
        </w:rPr>
      </w:pPr>
      <w:r w:rsidRPr="003F644E">
        <w:rPr>
          <w:rFonts w:hint="cs"/>
          <w:rtl/>
        </w:rPr>
        <w:t>מתי אתם מתכוונים לעשות את זה?</w:t>
      </w:r>
    </w:p>
    <w:p w:rsidR="00B81FDA" w:rsidRPr="003F644E" w:rsidRDefault="00B81FDA" w:rsidP="00B81FDA">
      <w:pPr>
        <w:rPr>
          <w:rtl/>
        </w:rPr>
      </w:pPr>
    </w:p>
    <w:p w:rsidR="00B81FDA" w:rsidRPr="003F644E" w:rsidRDefault="00B81FDA" w:rsidP="00B81FDA">
      <w:pPr>
        <w:pStyle w:val="af9"/>
        <w:keepNext/>
        <w:rPr>
          <w:rtl/>
        </w:rPr>
      </w:pPr>
      <w:bookmarkStart w:id="1129" w:name="ET_guest_632644_240"/>
      <w:r w:rsidRPr="003F644E">
        <w:rPr>
          <w:rStyle w:val="TagStyle"/>
          <w:rtl/>
        </w:rPr>
        <w:t xml:space="preserve"> &lt;&lt; אורח &gt;&gt; </w:t>
      </w:r>
      <w:r w:rsidRPr="003F644E">
        <w:rPr>
          <w:rtl/>
        </w:rPr>
        <w:t>ענת הר אבן:</w:t>
      </w:r>
      <w:r w:rsidRPr="003F644E">
        <w:rPr>
          <w:rStyle w:val="TagStyle"/>
          <w:rtl/>
        </w:rPr>
        <w:t xml:space="preserve"> &lt;&lt; אורח &gt;&gt;</w:t>
      </w:r>
      <w:r w:rsidRPr="003F644E">
        <w:rPr>
          <w:rtl/>
        </w:rPr>
        <w:t xml:space="preserve"> </w:t>
      </w:r>
      <w:bookmarkEnd w:id="1129"/>
    </w:p>
    <w:p w:rsidR="00B81FDA" w:rsidRPr="003F644E" w:rsidRDefault="00B81FDA" w:rsidP="00B81FDA">
      <w:pPr>
        <w:pStyle w:val="KeepWithNext"/>
        <w:rPr>
          <w:rtl/>
        </w:rPr>
      </w:pPr>
    </w:p>
    <w:p w:rsidR="00B81FDA" w:rsidRPr="003F644E" w:rsidRDefault="00B81FDA" w:rsidP="00B81FDA">
      <w:pPr>
        <w:rPr>
          <w:rtl/>
        </w:rPr>
      </w:pPr>
      <w:r w:rsidRPr="003F644E">
        <w:rPr>
          <w:rFonts w:hint="cs"/>
          <w:rtl/>
        </w:rPr>
        <w:t>נעשה את זה.</w:t>
      </w:r>
    </w:p>
    <w:p w:rsidR="00B81FDA" w:rsidRPr="003F644E" w:rsidRDefault="00B81FDA" w:rsidP="00B81FDA">
      <w:pPr>
        <w:rPr>
          <w:rtl/>
        </w:rPr>
      </w:pPr>
      <w:bookmarkStart w:id="1130" w:name="_ETM_Q1_3947188"/>
      <w:bookmarkStart w:id="1131" w:name="_ETM_Q1_3947269"/>
      <w:bookmarkEnd w:id="1130"/>
      <w:bookmarkEnd w:id="1131"/>
    </w:p>
    <w:p w:rsidR="00B81FDA" w:rsidRPr="003F644E" w:rsidRDefault="00B81FDA" w:rsidP="00B81FDA">
      <w:pPr>
        <w:pStyle w:val="af6"/>
        <w:keepNext/>
        <w:rPr>
          <w:rtl/>
        </w:rPr>
      </w:pPr>
      <w:bookmarkStart w:id="1132" w:name="ET_yor_5094_241"/>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 </w:t>
      </w:r>
      <w:r w:rsidRPr="003F644E">
        <w:rPr>
          <w:rtl/>
        </w:rPr>
        <w:t>היו"ר ניסן סלומינסקי:</w:t>
      </w:r>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w:t>
      </w:r>
      <w:r w:rsidRPr="003F644E">
        <w:rPr>
          <w:rtl/>
        </w:rPr>
        <w:t xml:space="preserve"> </w:t>
      </w:r>
      <w:bookmarkEnd w:id="1132"/>
    </w:p>
    <w:p w:rsidR="00B81FDA" w:rsidRPr="003F644E" w:rsidRDefault="00B81FDA" w:rsidP="00B81FDA">
      <w:pPr>
        <w:pStyle w:val="KeepWithNext"/>
        <w:rPr>
          <w:rtl/>
        </w:rPr>
      </w:pPr>
    </w:p>
    <w:p w:rsidR="00907F0C" w:rsidRPr="003F644E" w:rsidRDefault="00B81FDA" w:rsidP="00B81FDA">
      <w:pPr>
        <w:rPr>
          <w:rtl/>
        </w:rPr>
      </w:pPr>
      <w:bookmarkStart w:id="1133" w:name="_ETM_Q1_3948941"/>
      <w:bookmarkStart w:id="1134" w:name="_ETM_Q1_3947372"/>
      <w:bookmarkStart w:id="1135" w:name="_ETM_Q1_3947430"/>
      <w:bookmarkEnd w:id="1133"/>
      <w:bookmarkEnd w:id="1134"/>
      <w:bookmarkEnd w:id="1135"/>
      <w:r w:rsidRPr="003F644E">
        <w:rPr>
          <w:rFonts w:hint="cs"/>
          <w:rtl/>
        </w:rPr>
        <w:t>ב</w:t>
      </w:r>
      <w:r w:rsidR="00907F0C" w:rsidRPr="003F644E">
        <w:rPr>
          <w:rFonts w:hint="cs"/>
          <w:rtl/>
        </w:rPr>
        <w:t>הקדם</w:t>
      </w:r>
      <w:r w:rsidRPr="003F644E">
        <w:rPr>
          <w:rFonts w:hint="cs"/>
          <w:rtl/>
        </w:rPr>
        <w:t>.</w:t>
      </w:r>
    </w:p>
    <w:p w:rsidR="00B81FDA" w:rsidRPr="003F644E" w:rsidRDefault="00B81FDA" w:rsidP="00907F0C">
      <w:pPr>
        <w:rPr>
          <w:rtl/>
        </w:rPr>
      </w:pPr>
      <w:bookmarkStart w:id="1136" w:name="_ETM_Q1_3951069"/>
      <w:bookmarkEnd w:id="1136"/>
    </w:p>
    <w:p w:rsidR="00B81FDA" w:rsidRPr="003F644E" w:rsidRDefault="00B81FDA" w:rsidP="00B81FDA">
      <w:pPr>
        <w:pStyle w:val="af9"/>
        <w:keepNext/>
        <w:rPr>
          <w:rtl/>
        </w:rPr>
      </w:pPr>
      <w:bookmarkStart w:id="1137" w:name="ET_guest_632644_242"/>
      <w:r w:rsidRPr="003F644E">
        <w:rPr>
          <w:rStyle w:val="TagStyle"/>
          <w:rtl/>
        </w:rPr>
        <w:t xml:space="preserve"> &lt;&lt; אורח &gt;&gt; </w:t>
      </w:r>
      <w:r w:rsidRPr="003F644E">
        <w:rPr>
          <w:rtl/>
        </w:rPr>
        <w:t>ענת הר אבן:</w:t>
      </w:r>
      <w:r w:rsidRPr="003F644E">
        <w:rPr>
          <w:rStyle w:val="TagStyle"/>
          <w:rtl/>
        </w:rPr>
        <w:t xml:space="preserve"> &lt;&lt; אורח &gt;&gt;</w:t>
      </w:r>
      <w:r w:rsidRPr="003F644E">
        <w:rPr>
          <w:rtl/>
        </w:rPr>
        <w:t xml:space="preserve"> </w:t>
      </w:r>
      <w:bookmarkEnd w:id="1137"/>
    </w:p>
    <w:p w:rsidR="00B81FDA" w:rsidRPr="003F644E" w:rsidRDefault="00B81FDA" w:rsidP="00B81FDA">
      <w:pPr>
        <w:pStyle w:val="KeepWithNext"/>
        <w:rPr>
          <w:rtl/>
        </w:rPr>
      </w:pPr>
    </w:p>
    <w:p w:rsidR="00B81FDA" w:rsidRPr="003F644E" w:rsidRDefault="00B81FDA" w:rsidP="00B81FDA">
      <w:pPr>
        <w:rPr>
          <w:rtl/>
        </w:rPr>
      </w:pPr>
      <w:bookmarkStart w:id="1138" w:name="_ETM_Q1_3951800"/>
      <w:bookmarkStart w:id="1139" w:name="_ETM_Q1_3951893"/>
      <w:bookmarkEnd w:id="1138"/>
      <w:bookmarkEnd w:id="1139"/>
      <w:r w:rsidRPr="003F644E">
        <w:rPr>
          <w:rFonts w:hint="cs"/>
          <w:rtl/>
        </w:rPr>
        <w:t>בהקדם.</w:t>
      </w:r>
    </w:p>
    <w:p w:rsidR="00B81FDA" w:rsidRPr="003F644E" w:rsidRDefault="00B81FDA" w:rsidP="00B81FDA">
      <w:pPr>
        <w:rPr>
          <w:rtl/>
        </w:rPr>
      </w:pPr>
      <w:bookmarkStart w:id="1140" w:name="_ETM_Q1_3949298"/>
      <w:bookmarkStart w:id="1141" w:name="_ETM_Q1_3949427"/>
      <w:bookmarkEnd w:id="1140"/>
      <w:bookmarkEnd w:id="1141"/>
      <w:r w:rsidRPr="003F644E">
        <w:rPr>
          <w:rtl/>
        </w:rPr>
        <w:t xml:space="preserve">  </w:t>
      </w:r>
    </w:p>
    <w:p w:rsidR="00907F0C" w:rsidRPr="003F644E" w:rsidRDefault="00907F0C" w:rsidP="00907F0C">
      <w:pPr>
        <w:pStyle w:val="af9"/>
        <w:keepNext/>
        <w:rPr>
          <w:rtl/>
        </w:rPr>
      </w:pPr>
      <w:bookmarkStart w:id="1142" w:name="ET_guest_684986_142"/>
      <w:r w:rsidRPr="003F644E">
        <w:rPr>
          <w:rStyle w:val="TagStyle"/>
          <w:rtl/>
        </w:rPr>
        <w:t xml:space="preserve"> &lt;&lt; אורח &gt;&gt; </w:t>
      </w:r>
      <w:r w:rsidRPr="003F644E">
        <w:rPr>
          <w:rtl/>
        </w:rPr>
        <w:t xml:space="preserve">תומר </w:t>
      </w:r>
      <w:proofErr w:type="spellStart"/>
      <w:r w:rsidRPr="003F644E">
        <w:rPr>
          <w:rtl/>
        </w:rPr>
        <w:t>מוסקוביץ</w:t>
      </w:r>
      <w:proofErr w:type="spellEnd"/>
      <w:r w:rsidRPr="003F644E">
        <w:rPr>
          <w:rtl/>
        </w:rPr>
        <w:t>:</w:t>
      </w:r>
      <w:r w:rsidRPr="003F644E">
        <w:rPr>
          <w:rStyle w:val="TagStyle"/>
          <w:rtl/>
        </w:rPr>
        <w:t xml:space="preserve"> &lt;&lt; אורח &gt;&gt;</w:t>
      </w:r>
      <w:r w:rsidRPr="003F644E">
        <w:rPr>
          <w:rtl/>
        </w:rPr>
        <w:t xml:space="preserve"> </w:t>
      </w:r>
      <w:bookmarkEnd w:id="1142"/>
    </w:p>
    <w:p w:rsidR="00907F0C" w:rsidRPr="003F644E" w:rsidRDefault="00907F0C" w:rsidP="00907F0C">
      <w:pPr>
        <w:pStyle w:val="KeepWithNext"/>
        <w:rPr>
          <w:rtl/>
        </w:rPr>
      </w:pPr>
    </w:p>
    <w:p w:rsidR="00907F0C" w:rsidRPr="003F644E" w:rsidRDefault="00907F0C" w:rsidP="00B81FDA">
      <w:pPr>
        <w:rPr>
          <w:rtl/>
        </w:rPr>
      </w:pPr>
      <w:r w:rsidRPr="003F644E">
        <w:rPr>
          <w:rFonts w:hint="cs"/>
          <w:rtl/>
        </w:rPr>
        <w:t xml:space="preserve">ממילא </w:t>
      </w:r>
      <w:r w:rsidR="00B81FDA" w:rsidRPr="003F644E">
        <w:rPr>
          <w:rFonts w:hint="cs"/>
          <w:rtl/>
        </w:rPr>
        <w:t>ל</w:t>
      </w:r>
      <w:r w:rsidRPr="003F644E">
        <w:rPr>
          <w:rFonts w:hint="cs"/>
          <w:rtl/>
        </w:rPr>
        <w:t xml:space="preserve">חוק </w:t>
      </w:r>
      <w:r w:rsidR="00B81FDA" w:rsidRPr="003F644E">
        <w:rPr>
          <w:rFonts w:hint="cs"/>
          <w:rtl/>
        </w:rPr>
        <w:t xml:space="preserve">הזה יש </w:t>
      </w:r>
      <w:r w:rsidRPr="003F644E">
        <w:rPr>
          <w:rFonts w:hint="cs"/>
          <w:rtl/>
        </w:rPr>
        <w:t>שנה עד ש</w:t>
      </w:r>
      <w:r w:rsidR="00B81FDA" w:rsidRPr="003F644E">
        <w:rPr>
          <w:rFonts w:hint="cs"/>
          <w:rtl/>
        </w:rPr>
        <w:t xml:space="preserve">הוא </w:t>
      </w:r>
      <w:bookmarkStart w:id="1143" w:name="_ETM_Q1_3953013"/>
      <w:bookmarkEnd w:id="1143"/>
      <w:r w:rsidRPr="003F644E">
        <w:rPr>
          <w:rFonts w:hint="cs"/>
          <w:rtl/>
        </w:rPr>
        <w:t>נכנס לתוקף</w:t>
      </w:r>
      <w:r w:rsidR="00B81FDA" w:rsidRPr="003F644E">
        <w:rPr>
          <w:rFonts w:hint="cs"/>
          <w:rtl/>
        </w:rPr>
        <w:t>. בזמן הזה - - -</w:t>
      </w:r>
    </w:p>
    <w:p w:rsidR="00907F0C" w:rsidRPr="003F644E" w:rsidRDefault="00907F0C" w:rsidP="00907F0C">
      <w:pPr>
        <w:rPr>
          <w:rtl/>
        </w:rPr>
      </w:pPr>
    </w:p>
    <w:p w:rsidR="00907F0C" w:rsidRPr="003F644E" w:rsidRDefault="00907F0C" w:rsidP="00907F0C">
      <w:pPr>
        <w:pStyle w:val="af9"/>
        <w:keepNext/>
        <w:rPr>
          <w:rtl/>
        </w:rPr>
      </w:pPr>
      <w:bookmarkStart w:id="1144" w:name="ET_guest_636772_143"/>
      <w:r w:rsidRPr="003F644E">
        <w:rPr>
          <w:rStyle w:val="TagStyle"/>
          <w:rtl/>
        </w:rPr>
        <w:t xml:space="preserve"> &lt;&lt; אורח &gt;&gt; </w:t>
      </w:r>
      <w:r w:rsidRPr="003F644E">
        <w:rPr>
          <w:rtl/>
        </w:rPr>
        <w:t>דן בן סימון:</w:t>
      </w:r>
      <w:r w:rsidRPr="003F644E">
        <w:rPr>
          <w:rStyle w:val="TagStyle"/>
          <w:rtl/>
        </w:rPr>
        <w:t xml:space="preserve"> &lt;&lt; אורח &gt;&gt;</w:t>
      </w:r>
      <w:r w:rsidRPr="003F644E">
        <w:rPr>
          <w:rtl/>
        </w:rPr>
        <w:t xml:space="preserve"> </w:t>
      </w:r>
      <w:bookmarkEnd w:id="1144"/>
    </w:p>
    <w:p w:rsidR="00907F0C" w:rsidRPr="003F644E" w:rsidRDefault="00907F0C" w:rsidP="00907F0C">
      <w:pPr>
        <w:pStyle w:val="KeepWithNext"/>
        <w:rPr>
          <w:rtl/>
        </w:rPr>
      </w:pPr>
    </w:p>
    <w:p w:rsidR="00907F0C" w:rsidRPr="003F644E" w:rsidRDefault="00B81FDA" w:rsidP="00B81FDA">
      <w:pPr>
        <w:rPr>
          <w:rtl/>
        </w:rPr>
      </w:pPr>
      <w:r w:rsidRPr="003F644E">
        <w:rPr>
          <w:rFonts w:hint="cs"/>
          <w:rtl/>
        </w:rPr>
        <w:t xml:space="preserve">אפשר להכניס את זה </w:t>
      </w:r>
      <w:bookmarkStart w:id="1145" w:name="_ETM_Q1_3958419"/>
      <w:bookmarkEnd w:id="1145"/>
      <w:r w:rsidR="00907F0C" w:rsidRPr="003F644E">
        <w:rPr>
          <w:rFonts w:hint="cs"/>
          <w:rtl/>
        </w:rPr>
        <w:t xml:space="preserve">גם עכשיו </w:t>
      </w:r>
      <w:r w:rsidRPr="003F644E">
        <w:rPr>
          <w:rFonts w:hint="cs"/>
          <w:rtl/>
        </w:rPr>
        <w:t xml:space="preserve">לצו חיוב </w:t>
      </w:r>
      <w:r w:rsidR="00907F0C" w:rsidRPr="003F644E">
        <w:rPr>
          <w:rFonts w:hint="cs"/>
          <w:rtl/>
        </w:rPr>
        <w:t xml:space="preserve">בתשלומים. אין בעיה. </w:t>
      </w:r>
    </w:p>
    <w:p w:rsidR="00907F0C" w:rsidRPr="003F644E" w:rsidRDefault="00907F0C" w:rsidP="00907F0C">
      <w:pPr>
        <w:rPr>
          <w:rtl/>
        </w:rPr>
      </w:pPr>
    </w:p>
    <w:p w:rsidR="00907F0C" w:rsidRPr="003F644E" w:rsidRDefault="00907F0C" w:rsidP="00907F0C">
      <w:pPr>
        <w:pStyle w:val="af9"/>
        <w:keepNext/>
        <w:rPr>
          <w:rtl/>
        </w:rPr>
      </w:pPr>
      <w:bookmarkStart w:id="1146" w:name="ET_guest_694383_144"/>
      <w:r w:rsidRPr="003F644E">
        <w:rPr>
          <w:rStyle w:val="TagStyle"/>
          <w:rtl/>
        </w:rPr>
        <w:t xml:space="preserve"> &lt;&lt; אורח &gt;&gt; </w:t>
      </w:r>
      <w:r w:rsidRPr="003F644E">
        <w:rPr>
          <w:rtl/>
        </w:rPr>
        <w:t xml:space="preserve">מירב </w:t>
      </w:r>
      <w:proofErr w:type="spellStart"/>
      <w:r w:rsidRPr="003F644E">
        <w:rPr>
          <w:rtl/>
        </w:rPr>
        <w:t>זהוראי</w:t>
      </w:r>
      <w:proofErr w:type="spellEnd"/>
      <w:r w:rsidRPr="003F644E">
        <w:rPr>
          <w:rtl/>
        </w:rPr>
        <w:t>:</w:t>
      </w:r>
      <w:r w:rsidRPr="003F644E">
        <w:rPr>
          <w:rStyle w:val="TagStyle"/>
          <w:rtl/>
        </w:rPr>
        <w:t xml:space="preserve"> &lt;&lt; אורח &gt;&gt;</w:t>
      </w:r>
      <w:r w:rsidRPr="003F644E">
        <w:rPr>
          <w:rtl/>
        </w:rPr>
        <w:t xml:space="preserve"> </w:t>
      </w:r>
      <w:bookmarkEnd w:id="1146"/>
    </w:p>
    <w:p w:rsidR="00907F0C" w:rsidRPr="003F644E" w:rsidRDefault="00907F0C" w:rsidP="00907F0C">
      <w:pPr>
        <w:pStyle w:val="KeepWithNext"/>
        <w:rPr>
          <w:rtl/>
        </w:rPr>
      </w:pPr>
    </w:p>
    <w:p w:rsidR="00907F0C" w:rsidRPr="003F644E" w:rsidRDefault="00B81FDA" w:rsidP="00B81FDA">
      <w:pPr>
        <w:rPr>
          <w:rtl/>
        </w:rPr>
      </w:pPr>
      <w:r w:rsidRPr="003F644E">
        <w:rPr>
          <w:rFonts w:hint="cs"/>
          <w:rtl/>
        </w:rPr>
        <w:t xml:space="preserve">אני רק אבהיר לפרוטוקול, עוד פעם, שההליך </w:t>
      </w:r>
      <w:proofErr w:type="spellStart"/>
      <w:r w:rsidRPr="003F644E">
        <w:rPr>
          <w:rFonts w:hint="cs"/>
          <w:rtl/>
        </w:rPr>
        <w:t>המינהלי</w:t>
      </w:r>
      <w:proofErr w:type="spellEnd"/>
      <w:r w:rsidRPr="003F644E">
        <w:rPr>
          <w:rFonts w:hint="cs"/>
          <w:rtl/>
        </w:rPr>
        <w:t xml:space="preserve"> הזה לא </w:t>
      </w:r>
      <w:bookmarkStart w:id="1147" w:name="_ETM_Q1_3961849"/>
      <w:bookmarkEnd w:id="1147"/>
      <w:r w:rsidRPr="003F644E">
        <w:rPr>
          <w:rFonts w:hint="cs"/>
          <w:rtl/>
        </w:rPr>
        <w:t xml:space="preserve">שולל את הסמכות של הרשם לקבוע שיעוכבו הליכים </w:t>
      </w:r>
      <w:bookmarkStart w:id="1148" w:name="_ETM_Q1_3970007"/>
      <w:bookmarkEnd w:id="1148"/>
      <w:r w:rsidRPr="003F644E">
        <w:rPr>
          <w:rFonts w:hint="cs"/>
          <w:rtl/>
        </w:rPr>
        <w:t>גם אחרי תשלום אחד או שניים.</w:t>
      </w:r>
    </w:p>
    <w:p w:rsidR="00907F0C" w:rsidRPr="003F644E" w:rsidRDefault="00907F0C" w:rsidP="00907F0C">
      <w:pPr>
        <w:rPr>
          <w:rtl/>
        </w:rPr>
      </w:pPr>
    </w:p>
    <w:p w:rsidR="00B81FDA" w:rsidRPr="003F644E" w:rsidRDefault="00B81FDA" w:rsidP="00B81FDA">
      <w:pPr>
        <w:pStyle w:val="af9"/>
        <w:keepNext/>
        <w:rPr>
          <w:rtl/>
        </w:rPr>
      </w:pPr>
      <w:bookmarkStart w:id="1149" w:name="_ETM_Q1_3978488"/>
      <w:bookmarkStart w:id="1150" w:name="ET_guest_בקי_קשת_243"/>
      <w:bookmarkEnd w:id="1149"/>
      <w:r w:rsidRPr="003F644E">
        <w:rPr>
          <w:rStyle w:val="TagStyle"/>
          <w:rtl/>
        </w:rPr>
        <w:t xml:space="preserve"> &lt;&lt; אורח &gt;&gt; </w:t>
      </w:r>
      <w:r w:rsidRPr="003F644E">
        <w:rPr>
          <w:rtl/>
        </w:rPr>
        <w:t>בקי קשת:</w:t>
      </w:r>
      <w:r w:rsidRPr="003F644E">
        <w:rPr>
          <w:rStyle w:val="TagStyle"/>
          <w:rtl/>
        </w:rPr>
        <w:t xml:space="preserve"> &lt;&lt; אורח &gt;&gt;</w:t>
      </w:r>
      <w:r w:rsidRPr="003F644E">
        <w:rPr>
          <w:rtl/>
        </w:rPr>
        <w:t xml:space="preserve"> </w:t>
      </w:r>
      <w:bookmarkEnd w:id="1150"/>
    </w:p>
    <w:p w:rsidR="00B81FDA" w:rsidRPr="003F644E" w:rsidRDefault="00B81FDA" w:rsidP="00B81FDA">
      <w:pPr>
        <w:pStyle w:val="KeepWithNext"/>
        <w:rPr>
          <w:rtl/>
        </w:rPr>
      </w:pPr>
    </w:p>
    <w:p w:rsidR="00907F0C" w:rsidRPr="003F644E" w:rsidRDefault="00907F0C" w:rsidP="00907F0C">
      <w:pPr>
        <w:rPr>
          <w:rtl/>
        </w:rPr>
      </w:pPr>
      <w:bookmarkStart w:id="1151" w:name="_ETM_Q1_3979131"/>
      <w:bookmarkStart w:id="1152" w:name="_ETM_Q1_3979193"/>
      <w:bookmarkEnd w:id="1151"/>
      <w:bookmarkEnd w:id="1152"/>
      <w:r w:rsidRPr="003F644E">
        <w:rPr>
          <w:rFonts w:hint="cs"/>
          <w:rtl/>
        </w:rPr>
        <w:t>אפשר במשפט אחד להשיב להצעה שלהם?</w:t>
      </w:r>
    </w:p>
    <w:p w:rsidR="00B81FDA" w:rsidRPr="003F644E" w:rsidRDefault="00B81FDA" w:rsidP="00907F0C">
      <w:pPr>
        <w:rPr>
          <w:rtl/>
        </w:rPr>
      </w:pPr>
      <w:bookmarkStart w:id="1153" w:name="_ETM_Q1_3980704"/>
      <w:bookmarkStart w:id="1154" w:name="_ETM_Q1_3980822"/>
      <w:bookmarkEnd w:id="1153"/>
      <w:bookmarkEnd w:id="1154"/>
    </w:p>
    <w:p w:rsidR="00B81FDA" w:rsidRPr="003F644E" w:rsidRDefault="00B81FDA" w:rsidP="00B81FDA">
      <w:pPr>
        <w:pStyle w:val="af6"/>
        <w:keepNext/>
        <w:rPr>
          <w:rtl/>
        </w:rPr>
      </w:pPr>
      <w:bookmarkStart w:id="1155" w:name="ET_yor_5094_244"/>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 </w:t>
      </w:r>
      <w:r w:rsidRPr="003F644E">
        <w:rPr>
          <w:rtl/>
        </w:rPr>
        <w:t>היו"ר ניסן סלומינסקי:</w:t>
      </w:r>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w:t>
      </w:r>
      <w:r w:rsidRPr="003F644E">
        <w:rPr>
          <w:rtl/>
        </w:rPr>
        <w:t xml:space="preserve"> </w:t>
      </w:r>
      <w:bookmarkEnd w:id="1155"/>
    </w:p>
    <w:p w:rsidR="00B81FDA" w:rsidRPr="003F644E" w:rsidRDefault="00B81FDA" w:rsidP="00B81FDA">
      <w:pPr>
        <w:pStyle w:val="KeepWithNext"/>
        <w:rPr>
          <w:rtl/>
        </w:rPr>
      </w:pPr>
    </w:p>
    <w:p w:rsidR="00B81FDA" w:rsidRPr="003F644E" w:rsidRDefault="00B81FDA" w:rsidP="00CC40BF">
      <w:pPr>
        <w:rPr>
          <w:rtl/>
        </w:rPr>
      </w:pPr>
      <w:bookmarkStart w:id="1156" w:name="_ETM_Q1_3982134"/>
      <w:bookmarkEnd w:id="1156"/>
      <w:r w:rsidRPr="003F644E">
        <w:rPr>
          <w:rFonts w:hint="cs"/>
          <w:rtl/>
        </w:rPr>
        <w:t>כן, אבל אני לא רוצה שזה יהיה דו-שיח.</w:t>
      </w:r>
    </w:p>
    <w:p w:rsidR="00B81FDA" w:rsidRPr="003F644E" w:rsidRDefault="00B81FDA" w:rsidP="00B81FDA">
      <w:pPr>
        <w:rPr>
          <w:rtl/>
        </w:rPr>
      </w:pPr>
      <w:bookmarkStart w:id="1157" w:name="_ETM_Q1_3979103"/>
      <w:bookmarkStart w:id="1158" w:name="_ETM_Q1_3979234"/>
      <w:bookmarkStart w:id="1159" w:name="_ETM_Q1_3981183"/>
      <w:bookmarkEnd w:id="1157"/>
      <w:bookmarkEnd w:id="1158"/>
      <w:bookmarkEnd w:id="1159"/>
    </w:p>
    <w:p w:rsidR="00B81FDA" w:rsidRPr="003F644E" w:rsidRDefault="00B81FDA" w:rsidP="00B81FDA">
      <w:pPr>
        <w:pStyle w:val="af9"/>
        <w:keepNext/>
        <w:rPr>
          <w:rtl/>
        </w:rPr>
      </w:pPr>
      <w:bookmarkStart w:id="1160" w:name="ET_guest_בקי_קשת_245"/>
      <w:r w:rsidRPr="003F644E">
        <w:rPr>
          <w:rStyle w:val="TagStyle"/>
          <w:rtl/>
        </w:rPr>
        <w:t xml:space="preserve"> &lt;&lt; אורח &gt;&gt; </w:t>
      </w:r>
      <w:r w:rsidRPr="003F644E">
        <w:rPr>
          <w:rtl/>
        </w:rPr>
        <w:t>בקי קשת:</w:t>
      </w:r>
      <w:r w:rsidRPr="003F644E">
        <w:rPr>
          <w:rStyle w:val="TagStyle"/>
          <w:rtl/>
        </w:rPr>
        <w:t xml:space="preserve"> &lt;&lt; אורח &gt;&gt;</w:t>
      </w:r>
      <w:r w:rsidRPr="003F644E">
        <w:rPr>
          <w:rtl/>
        </w:rPr>
        <w:t xml:space="preserve"> </w:t>
      </w:r>
      <w:bookmarkEnd w:id="1160"/>
    </w:p>
    <w:p w:rsidR="00B81FDA" w:rsidRPr="003F644E" w:rsidRDefault="00B81FDA" w:rsidP="00B81FDA">
      <w:pPr>
        <w:pStyle w:val="KeepWithNext"/>
        <w:rPr>
          <w:rtl/>
        </w:rPr>
      </w:pPr>
    </w:p>
    <w:p w:rsidR="00907F0C" w:rsidRPr="003F644E" w:rsidRDefault="00B81FDA" w:rsidP="00CE44B8">
      <w:pPr>
        <w:rPr>
          <w:rtl/>
        </w:rPr>
      </w:pPr>
      <w:bookmarkStart w:id="1161" w:name="_ETM_Q1_3981829"/>
      <w:bookmarkStart w:id="1162" w:name="_ETM_Q1_3981901"/>
      <w:bookmarkEnd w:id="1161"/>
      <w:bookmarkEnd w:id="1162"/>
      <w:r w:rsidRPr="003F644E">
        <w:rPr>
          <w:rFonts w:hint="cs"/>
          <w:rtl/>
        </w:rPr>
        <w:t xml:space="preserve">משפט אחד כי חשוב לציין שזה שיהיו תיקונים לשאלון זה רצוי ומצוין, </w:t>
      </w:r>
      <w:r w:rsidR="00907F0C" w:rsidRPr="003F644E">
        <w:rPr>
          <w:rFonts w:hint="cs"/>
          <w:rtl/>
        </w:rPr>
        <w:t>אבל בן אדם שעוד לא עיקלו לו בבית</w:t>
      </w:r>
      <w:r w:rsidRPr="003F644E">
        <w:rPr>
          <w:rFonts w:hint="cs"/>
          <w:rtl/>
        </w:rPr>
        <w:t xml:space="preserve">, הוא לא ידע לבקש </w:t>
      </w:r>
      <w:bookmarkStart w:id="1163" w:name="_ETM_Q1_3990756"/>
      <w:bookmarkEnd w:id="1163"/>
      <w:r w:rsidRPr="003F644E">
        <w:rPr>
          <w:rFonts w:hint="cs"/>
          <w:rtl/>
        </w:rPr>
        <w:t xml:space="preserve">ביטול העיקול כי זה לא קרה. כלומר, הפנייה לרשם על ביטול עיקול זה לא יכול להיות בהגדרה במצב שהוא </w:t>
      </w:r>
      <w:bookmarkStart w:id="1164" w:name="_ETM_Q1_3998657"/>
      <w:bookmarkEnd w:id="1164"/>
      <w:r w:rsidRPr="003F644E">
        <w:rPr>
          <w:rFonts w:hint="cs"/>
          <w:rtl/>
        </w:rPr>
        <w:t>מילא את השאלון. הו</w:t>
      </w:r>
      <w:r w:rsidR="00907F0C" w:rsidRPr="003F644E">
        <w:rPr>
          <w:rFonts w:hint="cs"/>
          <w:rtl/>
        </w:rPr>
        <w:t xml:space="preserve">א </w:t>
      </w:r>
      <w:r w:rsidR="00CE44B8" w:rsidRPr="003F644E">
        <w:rPr>
          <w:rFonts w:hint="cs"/>
          <w:rtl/>
        </w:rPr>
        <w:t xml:space="preserve">לא יעלה על דעתו לבקש צו מניעה </w:t>
      </w:r>
      <w:bookmarkStart w:id="1165" w:name="_ETM_Q1_4002062"/>
      <w:bookmarkEnd w:id="1165"/>
      <w:r w:rsidR="00802AF3" w:rsidRPr="003F644E">
        <w:rPr>
          <w:rFonts w:hint="cs"/>
          <w:rtl/>
        </w:rPr>
        <w:t>מהרשם הזה,</w:t>
      </w:r>
      <w:r w:rsidR="00CE44B8" w:rsidRPr="003F644E">
        <w:rPr>
          <w:rFonts w:hint="cs"/>
          <w:rtl/>
        </w:rPr>
        <w:t xml:space="preserve"> ולכן הנושא הזה של עיקול מיטלטלין הוא שונה </w:t>
      </w:r>
      <w:bookmarkStart w:id="1166" w:name="_ETM_Q1_4002981"/>
      <w:bookmarkEnd w:id="1166"/>
      <w:r w:rsidR="00CE44B8" w:rsidRPr="003F644E">
        <w:rPr>
          <w:rFonts w:hint="cs"/>
          <w:rtl/>
        </w:rPr>
        <w:t xml:space="preserve">מכל השאר. ואם רוצים למנוע את האפשרות להיכנס לתוך בית </w:t>
      </w:r>
      <w:bookmarkStart w:id="1167" w:name="_ETM_Q1_4010420"/>
      <w:bookmarkEnd w:id="1167"/>
      <w:r w:rsidR="00CE44B8" w:rsidRPr="003F644E">
        <w:rPr>
          <w:rFonts w:hint="cs"/>
          <w:rtl/>
        </w:rPr>
        <w:t xml:space="preserve">של מישהו שמשתף פעולה, שהגיש שאלון ומשלם, זה חייב להיות </w:t>
      </w:r>
      <w:bookmarkStart w:id="1168" w:name="_ETM_Q1_4011904"/>
      <w:bookmarkEnd w:id="1168"/>
      <w:r w:rsidR="00CE44B8" w:rsidRPr="003F644E">
        <w:rPr>
          <w:rFonts w:hint="cs"/>
          <w:rtl/>
        </w:rPr>
        <w:t xml:space="preserve">פה. </w:t>
      </w:r>
      <w:r w:rsidR="00907F0C" w:rsidRPr="003F644E">
        <w:rPr>
          <w:rFonts w:hint="cs"/>
          <w:rtl/>
        </w:rPr>
        <w:t>וזה שיש לרשם סמכויות</w:t>
      </w:r>
      <w:r w:rsidR="00CE44B8" w:rsidRPr="003F644E">
        <w:rPr>
          <w:rFonts w:hint="cs"/>
          <w:rtl/>
        </w:rPr>
        <w:t>, בוודאי יש לו סמכויות. כ</w:t>
      </w:r>
      <w:r w:rsidR="00907F0C" w:rsidRPr="003F644E">
        <w:rPr>
          <w:rFonts w:hint="cs"/>
          <w:rtl/>
        </w:rPr>
        <w:t>ל החוק הזה</w:t>
      </w:r>
      <w:r w:rsidR="00CE44B8" w:rsidRPr="003F644E">
        <w:rPr>
          <w:rFonts w:hint="cs"/>
          <w:rtl/>
        </w:rPr>
        <w:t xml:space="preserve"> מיותר במובן הזה </w:t>
      </w:r>
      <w:bookmarkStart w:id="1169" w:name="_ETM_Q1_4016690"/>
      <w:bookmarkEnd w:id="1169"/>
      <w:r w:rsidR="00CE44B8" w:rsidRPr="003F644E">
        <w:rPr>
          <w:rFonts w:hint="cs"/>
          <w:rtl/>
        </w:rPr>
        <w:t xml:space="preserve">שלרשם יש סמכויות, בוודאי יש. החוק הזה בא להיטיב את </w:t>
      </w:r>
      <w:bookmarkStart w:id="1170" w:name="_ETM_Q1_4023098"/>
      <w:bookmarkEnd w:id="1170"/>
      <w:r w:rsidR="00CE44B8" w:rsidRPr="003F644E">
        <w:rPr>
          <w:rFonts w:hint="cs"/>
          <w:rtl/>
        </w:rPr>
        <w:t xml:space="preserve">המצב. אם רוצים להיטיב את המצב, החוק פה צריך להגיד </w:t>
      </w:r>
      <w:bookmarkStart w:id="1171" w:name="_ETM_Q1_4022936"/>
      <w:bookmarkEnd w:id="1171"/>
      <w:r w:rsidR="00CE44B8" w:rsidRPr="003F644E">
        <w:rPr>
          <w:rFonts w:hint="cs"/>
          <w:rtl/>
        </w:rPr>
        <w:t xml:space="preserve">שעיקול המיטלטלין נכנס </w:t>
      </w:r>
      <w:proofErr w:type="spellStart"/>
      <w:r w:rsidR="00CE44B8" w:rsidRPr="003F644E">
        <w:rPr>
          <w:rFonts w:hint="cs"/>
          <w:rtl/>
        </w:rPr>
        <w:t>מייד</w:t>
      </w:r>
      <w:proofErr w:type="spellEnd"/>
      <w:r w:rsidR="00CE44B8" w:rsidRPr="003F644E">
        <w:rPr>
          <w:rFonts w:hint="cs"/>
          <w:rtl/>
        </w:rPr>
        <w:t xml:space="preserve"> אחרי תשלום אחד.</w:t>
      </w:r>
    </w:p>
    <w:p w:rsidR="00907F0C" w:rsidRPr="003F644E" w:rsidRDefault="00907F0C" w:rsidP="00907F0C">
      <w:pPr>
        <w:rPr>
          <w:rtl/>
        </w:rPr>
      </w:pPr>
    </w:p>
    <w:p w:rsidR="00907F0C" w:rsidRPr="003F644E" w:rsidRDefault="00907F0C" w:rsidP="00907F0C">
      <w:pPr>
        <w:pStyle w:val="af9"/>
        <w:keepNext/>
        <w:rPr>
          <w:rtl/>
        </w:rPr>
      </w:pPr>
      <w:bookmarkStart w:id="1172" w:name="ET_guest_632644_146"/>
      <w:r w:rsidRPr="003F644E">
        <w:rPr>
          <w:rStyle w:val="TagStyle"/>
          <w:rtl/>
        </w:rPr>
        <w:t xml:space="preserve"> &lt;&lt; אורח &gt;&gt; </w:t>
      </w:r>
      <w:r w:rsidRPr="003F644E">
        <w:rPr>
          <w:rtl/>
        </w:rPr>
        <w:t>ענת הר אבן:</w:t>
      </w:r>
      <w:r w:rsidRPr="003F644E">
        <w:rPr>
          <w:rStyle w:val="TagStyle"/>
          <w:rtl/>
        </w:rPr>
        <w:t xml:space="preserve"> &lt;&lt; אורח &gt;&gt;</w:t>
      </w:r>
      <w:r w:rsidRPr="003F644E">
        <w:rPr>
          <w:rtl/>
        </w:rPr>
        <w:t xml:space="preserve"> </w:t>
      </w:r>
      <w:bookmarkEnd w:id="1172"/>
    </w:p>
    <w:p w:rsidR="00907F0C" w:rsidRPr="003F644E" w:rsidRDefault="00907F0C" w:rsidP="00907F0C">
      <w:pPr>
        <w:pStyle w:val="KeepWithNext"/>
        <w:rPr>
          <w:rtl/>
        </w:rPr>
      </w:pPr>
    </w:p>
    <w:p w:rsidR="00907F0C" w:rsidRPr="003F644E" w:rsidRDefault="00907F0C" w:rsidP="00CE44B8">
      <w:pPr>
        <w:rPr>
          <w:rtl/>
        </w:rPr>
      </w:pPr>
      <w:r w:rsidRPr="003F644E">
        <w:rPr>
          <w:rFonts w:hint="cs"/>
          <w:rtl/>
        </w:rPr>
        <w:t xml:space="preserve">נשתף פעולה </w:t>
      </w:r>
      <w:r w:rsidR="00CE44B8" w:rsidRPr="003F644E">
        <w:rPr>
          <w:rFonts w:hint="cs"/>
          <w:rtl/>
        </w:rPr>
        <w:t xml:space="preserve">ונשלח את הטפסים כך </w:t>
      </w:r>
      <w:bookmarkStart w:id="1173" w:name="_ETM_Q1_4030333"/>
      <w:bookmarkEnd w:id="1173"/>
      <w:r w:rsidRPr="003F644E">
        <w:rPr>
          <w:rFonts w:hint="cs"/>
          <w:rtl/>
        </w:rPr>
        <w:t xml:space="preserve">שבקי תוכל </w:t>
      </w:r>
      <w:r w:rsidR="00CE44B8" w:rsidRPr="003F644E">
        <w:rPr>
          <w:rFonts w:hint="cs"/>
          <w:rtl/>
        </w:rPr>
        <w:t>לראות ו</w:t>
      </w:r>
      <w:r w:rsidRPr="003F644E">
        <w:rPr>
          <w:rFonts w:hint="cs"/>
          <w:rtl/>
        </w:rPr>
        <w:t xml:space="preserve">להתרשם </w:t>
      </w:r>
      <w:r w:rsidR="00CE44B8" w:rsidRPr="003F644E">
        <w:rPr>
          <w:rFonts w:hint="cs"/>
          <w:rtl/>
        </w:rPr>
        <w:t>ש</w:t>
      </w:r>
      <w:r w:rsidRPr="003F644E">
        <w:rPr>
          <w:rFonts w:hint="cs"/>
          <w:rtl/>
        </w:rPr>
        <w:t>אנחנו עושים עבודתנו נאמנה.</w:t>
      </w:r>
    </w:p>
    <w:p w:rsidR="00CE44B8" w:rsidRPr="003F644E" w:rsidRDefault="00CE44B8" w:rsidP="00907F0C">
      <w:pPr>
        <w:rPr>
          <w:rtl/>
        </w:rPr>
      </w:pPr>
      <w:bookmarkStart w:id="1174" w:name="_ETM_Q1_4037348"/>
      <w:bookmarkEnd w:id="1174"/>
    </w:p>
    <w:p w:rsidR="00CE44B8" w:rsidRPr="003F644E" w:rsidRDefault="00CE44B8" w:rsidP="00CE44B8">
      <w:pPr>
        <w:pStyle w:val="af9"/>
        <w:keepNext/>
        <w:rPr>
          <w:rtl/>
        </w:rPr>
      </w:pPr>
      <w:bookmarkStart w:id="1175" w:name="ET_guest_בקי_קשת_246"/>
      <w:r w:rsidRPr="003F644E">
        <w:rPr>
          <w:rStyle w:val="TagStyle"/>
          <w:rtl/>
        </w:rPr>
        <w:t xml:space="preserve"> &lt;&lt; אורח &gt;&gt; </w:t>
      </w:r>
      <w:r w:rsidRPr="003F644E">
        <w:rPr>
          <w:rtl/>
        </w:rPr>
        <w:t>בקי קשת:</w:t>
      </w:r>
      <w:r w:rsidRPr="003F644E">
        <w:rPr>
          <w:rStyle w:val="TagStyle"/>
          <w:rtl/>
        </w:rPr>
        <w:t xml:space="preserve"> &lt;&lt; אורח &gt;&gt;</w:t>
      </w:r>
      <w:r w:rsidRPr="003F644E">
        <w:rPr>
          <w:rtl/>
        </w:rPr>
        <w:t xml:space="preserve"> </w:t>
      </w:r>
      <w:bookmarkEnd w:id="1175"/>
    </w:p>
    <w:p w:rsidR="00CE44B8" w:rsidRPr="003F644E" w:rsidRDefault="00CE44B8" w:rsidP="00CE44B8">
      <w:pPr>
        <w:pStyle w:val="KeepWithNext"/>
        <w:rPr>
          <w:rtl/>
        </w:rPr>
      </w:pPr>
    </w:p>
    <w:p w:rsidR="00CE44B8" w:rsidRPr="003F644E" w:rsidRDefault="00CE44B8" w:rsidP="00CE44B8">
      <w:pPr>
        <w:rPr>
          <w:rtl/>
        </w:rPr>
      </w:pPr>
      <w:bookmarkStart w:id="1176" w:name="_ETM_Q1_4037912"/>
      <w:bookmarkStart w:id="1177" w:name="_ETM_Q1_4037969"/>
      <w:bookmarkEnd w:id="1176"/>
      <w:bookmarkEnd w:id="1177"/>
      <w:r w:rsidRPr="003F644E">
        <w:rPr>
          <w:rFonts w:hint="cs"/>
          <w:rtl/>
        </w:rPr>
        <w:t>זה לא עוזר.</w:t>
      </w:r>
    </w:p>
    <w:p w:rsidR="00CE44B8" w:rsidRPr="003F644E" w:rsidRDefault="00CE44B8" w:rsidP="00CE44B8">
      <w:pPr>
        <w:rPr>
          <w:rtl/>
        </w:rPr>
      </w:pPr>
      <w:bookmarkStart w:id="1178" w:name="_ETM_Q1_4040245"/>
      <w:bookmarkStart w:id="1179" w:name="_ETM_Q1_4040347"/>
      <w:bookmarkEnd w:id="1178"/>
      <w:bookmarkEnd w:id="1179"/>
      <w:r w:rsidRPr="003F644E">
        <w:rPr>
          <w:rtl/>
        </w:rPr>
        <w:t xml:space="preserve">  </w:t>
      </w:r>
    </w:p>
    <w:p w:rsidR="00907F0C" w:rsidRPr="003F644E" w:rsidRDefault="00907F0C" w:rsidP="00907F0C">
      <w:pPr>
        <w:pStyle w:val="af6"/>
        <w:keepNext/>
        <w:rPr>
          <w:rtl/>
        </w:rPr>
      </w:pPr>
      <w:bookmarkStart w:id="1180" w:name="ET_yor_5094_145"/>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 </w:t>
      </w:r>
      <w:r w:rsidRPr="003F644E">
        <w:rPr>
          <w:rtl/>
        </w:rPr>
        <w:t>היו"ר ניסן סלומינסקי:</w:t>
      </w:r>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w:t>
      </w:r>
      <w:r w:rsidRPr="003F644E">
        <w:rPr>
          <w:rtl/>
        </w:rPr>
        <w:t xml:space="preserve"> </w:t>
      </w:r>
      <w:bookmarkEnd w:id="1180"/>
    </w:p>
    <w:p w:rsidR="00907F0C" w:rsidRPr="003F644E" w:rsidRDefault="00907F0C" w:rsidP="00907F0C">
      <w:pPr>
        <w:pStyle w:val="KeepWithNext"/>
        <w:rPr>
          <w:rtl/>
        </w:rPr>
      </w:pPr>
    </w:p>
    <w:p w:rsidR="00907F0C" w:rsidRPr="003F644E" w:rsidRDefault="00CE44B8" w:rsidP="00CE44B8">
      <w:pPr>
        <w:rPr>
          <w:rtl/>
        </w:rPr>
      </w:pPr>
      <w:r w:rsidRPr="003F644E">
        <w:rPr>
          <w:rFonts w:hint="cs"/>
          <w:rtl/>
        </w:rPr>
        <w:t xml:space="preserve">יש מידת צדק מסוימת, כי כאן מדובר על אדם שהתחיל לשלם, </w:t>
      </w:r>
      <w:r w:rsidR="00907F0C" w:rsidRPr="003F644E">
        <w:rPr>
          <w:rFonts w:hint="cs"/>
          <w:rtl/>
        </w:rPr>
        <w:t xml:space="preserve">שהוא לא מעלה על דעתו את האפשרות של עיקולים, </w:t>
      </w:r>
      <w:r w:rsidRPr="003F644E">
        <w:rPr>
          <w:rFonts w:hint="cs"/>
          <w:rtl/>
        </w:rPr>
        <w:t xml:space="preserve">לכן גם כשזה יהיה בטופס, הוא </w:t>
      </w:r>
      <w:bookmarkStart w:id="1181" w:name="_ETM_Q1_4052174"/>
      <w:bookmarkEnd w:id="1181"/>
      <w:r w:rsidRPr="003F644E">
        <w:rPr>
          <w:rFonts w:hint="cs"/>
          <w:rtl/>
        </w:rPr>
        <w:t xml:space="preserve">לא מעלה על דעתו </w:t>
      </w:r>
      <w:r w:rsidR="00907F0C" w:rsidRPr="003F644E">
        <w:rPr>
          <w:rFonts w:hint="cs"/>
          <w:rtl/>
        </w:rPr>
        <w:t>שהוא צריך בכלל לבקש</w:t>
      </w:r>
      <w:r w:rsidRPr="003F644E">
        <w:rPr>
          <w:rFonts w:hint="cs"/>
          <w:rtl/>
        </w:rPr>
        <w:t xml:space="preserve"> שלא יהיה עיקול, </w:t>
      </w:r>
      <w:r w:rsidR="00907F0C" w:rsidRPr="003F644E">
        <w:rPr>
          <w:rFonts w:hint="cs"/>
          <w:rtl/>
        </w:rPr>
        <w:t>כי מה פתאום הוא יחשוב שיש עיקול</w:t>
      </w:r>
      <w:r w:rsidRPr="003F644E">
        <w:rPr>
          <w:rFonts w:hint="cs"/>
          <w:rtl/>
        </w:rPr>
        <w:t>?</w:t>
      </w:r>
      <w:r w:rsidR="00907F0C" w:rsidRPr="003F644E">
        <w:rPr>
          <w:rFonts w:hint="cs"/>
          <w:rtl/>
        </w:rPr>
        <w:t xml:space="preserve"> לכן לגבי </w:t>
      </w:r>
      <w:r w:rsidRPr="003F644E">
        <w:rPr>
          <w:rFonts w:hint="cs"/>
          <w:rtl/>
        </w:rPr>
        <w:t>העיקול הזה יכול להיות שזה לא נותן פתרון טוב.</w:t>
      </w:r>
    </w:p>
    <w:p w:rsidR="00907F0C" w:rsidRPr="003F644E" w:rsidRDefault="00907F0C" w:rsidP="00907F0C">
      <w:pPr>
        <w:rPr>
          <w:rtl/>
        </w:rPr>
      </w:pPr>
    </w:p>
    <w:p w:rsidR="00907F0C" w:rsidRPr="003F644E" w:rsidRDefault="00907F0C" w:rsidP="00907F0C">
      <w:pPr>
        <w:pStyle w:val="af9"/>
        <w:keepNext/>
        <w:rPr>
          <w:rtl/>
        </w:rPr>
      </w:pPr>
      <w:bookmarkStart w:id="1182" w:name="ET_guest_636772_147"/>
      <w:r w:rsidRPr="003F644E">
        <w:rPr>
          <w:rStyle w:val="TagStyle"/>
          <w:rtl/>
        </w:rPr>
        <w:t xml:space="preserve"> &lt;&lt; אורח &gt;&gt; </w:t>
      </w:r>
      <w:r w:rsidRPr="003F644E">
        <w:rPr>
          <w:rtl/>
        </w:rPr>
        <w:t>דן בן סימון:</w:t>
      </w:r>
      <w:r w:rsidRPr="003F644E">
        <w:rPr>
          <w:rStyle w:val="TagStyle"/>
          <w:rtl/>
        </w:rPr>
        <w:t xml:space="preserve"> &lt;&lt; אורח &gt;&gt;</w:t>
      </w:r>
      <w:r w:rsidRPr="003F644E">
        <w:rPr>
          <w:rtl/>
        </w:rPr>
        <w:t xml:space="preserve"> </w:t>
      </w:r>
      <w:bookmarkEnd w:id="1182"/>
    </w:p>
    <w:p w:rsidR="00907F0C" w:rsidRPr="003F644E" w:rsidRDefault="00907F0C" w:rsidP="00907F0C">
      <w:pPr>
        <w:pStyle w:val="KeepWithNext"/>
        <w:rPr>
          <w:rtl/>
        </w:rPr>
      </w:pPr>
    </w:p>
    <w:p w:rsidR="00907F0C" w:rsidRPr="003F644E" w:rsidRDefault="00907F0C" w:rsidP="00802AF3">
      <w:pPr>
        <w:rPr>
          <w:rtl/>
        </w:rPr>
      </w:pPr>
      <w:r w:rsidRPr="003F644E">
        <w:rPr>
          <w:rFonts w:hint="cs"/>
          <w:rtl/>
        </w:rPr>
        <w:t xml:space="preserve">הרשם במתן צו </w:t>
      </w:r>
      <w:r w:rsidR="00CE44B8" w:rsidRPr="003F644E">
        <w:rPr>
          <w:rFonts w:hint="cs"/>
          <w:rtl/>
        </w:rPr>
        <w:t>חיוב</w:t>
      </w:r>
      <w:r w:rsidRPr="003F644E">
        <w:rPr>
          <w:rFonts w:hint="cs"/>
          <w:rtl/>
        </w:rPr>
        <w:t xml:space="preserve"> בתשלו</w:t>
      </w:r>
      <w:r w:rsidR="00CE44B8" w:rsidRPr="003F644E">
        <w:rPr>
          <w:rFonts w:hint="cs"/>
          <w:rtl/>
        </w:rPr>
        <w:t>מ</w:t>
      </w:r>
      <w:r w:rsidRPr="003F644E">
        <w:rPr>
          <w:rFonts w:hint="cs"/>
          <w:rtl/>
        </w:rPr>
        <w:t>ים גם בטופס</w:t>
      </w:r>
      <w:r w:rsidR="00802AF3" w:rsidRPr="003F644E">
        <w:rPr>
          <w:rFonts w:hint="cs"/>
          <w:rtl/>
        </w:rPr>
        <w:t xml:space="preserve"> </w:t>
      </w:r>
      <w:r w:rsidR="00802AF3" w:rsidRPr="003F644E">
        <w:rPr>
          <w:rFonts w:hint="eastAsia"/>
        </w:rPr>
        <w:t>–</w:t>
      </w:r>
      <w:r w:rsidR="00CE44B8" w:rsidRPr="003F644E">
        <w:rPr>
          <w:rFonts w:hint="cs"/>
          <w:rtl/>
        </w:rPr>
        <w:t xml:space="preserve"> יסמנו </w:t>
      </w:r>
      <w:bookmarkStart w:id="1183" w:name="_ETM_Q1_4073617"/>
      <w:bookmarkEnd w:id="1183"/>
      <w:r w:rsidR="00802AF3" w:rsidRPr="003F644E">
        <w:rPr>
          <w:rFonts w:hint="cs"/>
          <w:rtl/>
        </w:rPr>
        <w:t xml:space="preserve">או לא יסמנו </w:t>
      </w:r>
      <w:r w:rsidR="00802AF3" w:rsidRPr="003F644E">
        <w:rPr>
          <w:rFonts w:hint="eastAsia"/>
        </w:rPr>
        <w:t>–</w:t>
      </w:r>
      <w:r w:rsidR="00CE44B8" w:rsidRPr="003F644E">
        <w:rPr>
          <w:rFonts w:hint="cs"/>
          <w:rtl/>
        </w:rPr>
        <w:t xml:space="preserve"> נגיד לרשם ו</w:t>
      </w:r>
      <w:r w:rsidRPr="003F644E">
        <w:rPr>
          <w:rFonts w:hint="cs"/>
          <w:rtl/>
        </w:rPr>
        <w:t xml:space="preserve">יהיה ברור </w:t>
      </w:r>
      <w:r w:rsidR="00802AF3" w:rsidRPr="003F644E">
        <w:rPr>
          <w:rFonts w:hint="cs"/>
          <w:rtl/>
        </w:rPr>
        <w:t>לו</w:t>
      </w:r>
      <w:r w:rsidRPr="003F644E">
        <w:rPr>
          <w:rFonts w:hint="cs"/>
          <w:rtl/>
        </w:rPr>
        <w:t xml:space="preserve"> שהוא צריך לשקול </w:t>
      </w:r>
      <w:r w:rsidR="00CE44B8" w:rsidRPr="003F644E">
        <w:rPr>
          <w:rFonts w:hint="cs"/>
          <w:rtl/>
        </w:rPr>
        <w:t>את ה</w:t>
      </w:r>
      <w:r w:rsidRPr="003F644E">
        <w:rPr>
          <w:rFonts w:hint="cs"/>
          <w:rtl/>
        </w:rPr>
        <w:t>נושא של עיכוב הליכ</w:t>
      </w:r>
      <w:r w:rsidR="00CE44B8" w:rsidRPr="003F644E">
        <w:rPr>
          <w:rFonts w:hint="cs"/>
          <w:rtl/>
        </w:rPr>
        <w:t>י</w:t>
      </w:r>
      <w:r w:rsidRPr="003F644E">
        <w:rPr>
          <w:rFonts w:hint="cs"/>
          <w:rtl/>
        </w:rPr>
        <w:t>ם</w:t>
      </w:r>
      <w:r w:rsidR="00CE44B8" w:rsidRPr="003F644E">
        <w:rPr>
          <w:rFonts w:hint="cs"/>
          <w:rtl/>
        </w:rPr>
        <w:t xml:space="preserve">, וגם היום </w:t>
      </w:r>
      <w:bookmarkStart w:id="1184" w:name="_ETM_Q1_4081167"/>
      <w:bookmarkEnd w:id="1184"/>
      <w:r w:rsidR="00CE44B8" w:rsidRPr="003F644E">
        <w:rPr>
          <w:rFonts w:hint="cs"/>
          <w:rtl/>
        </w:rPr>
        <w:t>הוא עושה את זה</w:t>
      </w:r>
      <w:r w:rsidRPr="003F644E">
        <w:rPr>
          <w:rFonts w:hint="cs"/>
          <w:rtl/>
        </w:rPr>
        <w:t xml:space="preserve">. נציף להם </w:t>
      </w:r>
      <w:r w:rsidR="00CE44B8" w:rsidRPr="003F644E">
        <w:rPr>
          <w:rFonts w:hint="cs"/>
          <w:rtl/>
        </w:rPr>
        <w:t xml:space="preserve">את זה </w:t>
      </w:r>
      <w:r w:rsidRPr="003F644E">
        <w:rPr>
          <w:rFonts w:hint="cs"/>
          <w:rtl/>
        </w:rPr>
        <w:t>שהם צריכים לחשוב על זה, כי זה עוד לפני העיקול</w:t>
      </w:r>
      <w:r w:rsidR="00CE44B8" w:rsidRPr="003F644E">
        <w:rPr>
          <w:rFonts w:hint="cs"/>
          <w:rtl/>
        </w:rPr>
        <w:t xml:space="preserve">. ברגע שאדם מבקש צו חיוב בתשלומים, </w:t>
      </w:r>
      <w:r w:rsidRPr="003F644E">
        <w:rPr>
          <w:rFonts w:hint="cs"/>
          <w:rtl/>
        </w:rPr>
        <w:t xml:space="preserve">הוא גם בא ואומר כמה הוא </w:t>
      </w:r>
      <w:r w:rsidR="00CE44B8" w:rsidRPr="003F644E">
        <w:rPr>
          <w:rFonts w:hint="cs"/>
          <w:rtl/>
        </w:rPr>
        <w:t>יכול</w:t>
      </w:r>
      <w:r w:rsidRPr="003F644E">
        <w:rPr>
          <w:rFonts w:hint="cs"/>
          <w:rtl/>
        </w:rPr>
        <w:t xml:space="preserve"> לשלם.</w:t>
      </w:r>
      <w:r w:rsidR="00CE44B8" w:rsidRPr="003F644E">
        <w:rPr>
          <w:rFonts w:hint="cs"/>
          <w:rtl/>
        </w:rPr>
        <w:t xml:space="preserve"> לרשם אנחנו נותנים את שיקול הדעת גם </w:t>
      </w:r>
      <w:bookmarkStart w:id="1185" w:name="_ETM_Q1_4098035"/>
      <w:bookmarkEnd w:id="1185"/>
      <w:r w:rsidR="00CE44B8" w:rsidRPr="003F644E">
        <w:rPr>
          <w:rFonts w:hint="cs"/>
          <w:rtl/>
        </w:rPr>
        <w:t xml:space="preserve">להחליט מה גובה צו החיוב בתשלומים, שזה הדבר הכי מהותי. </w:t>
      </w:r>
      <w:bookmarkStart w:id="1186" w:name="_ETM_Q1_4099981"/>
      <w:bookmarkEnd w:id="1186"/>
      <w:r w:rsidR="00CE44B8" w:rsidRPr="003F644E">
        <w:rPr>
          <w:rFonts w:hint="cs"/>
          <w:rtl/>
        </w:rPr>
        <w:t xml:space="preserve">בין היתר הוא ישקול ונעלה את זה לרמת המודעות של </w:t>
      </w:r>
      <w:bookmarkStart w:id="1187" w:name="_ETM_Q1_4106966"/>
      <w:bookmarkEnd w:id="1187"/>
      <w:r w:rsidR="00CE44B8" w:rsidRPr="003F644E">
        <w:rPr>
          <w:rFonts w:hint="cs"/>
          <w:rtl/>
        </w:rPr>
        <w:t>הרשמים.</w:t>
      </w:r>
    </w:p>
    <w:p w:rsidR="00B136D2" w:rsidRPr="003F644E" w:rsidRDefault="00B136D2" w:rsidP="00907F0C">
      <w:pPr>
        <w:rPr>
          <w:rtl/>
        </w:rPr>
      </w:pPr>
    </w:p>
    <w:p w:rsidR="00B136D2" w:rsidRPr="003F644E" w:rsidRDefault="00B136D2" w:rsidP="00B136D2">
      <w:pPr>
        <w:pStyle w:val="af6"/>
        <w:keepNext/>
        <w:rPr>
          <w:rtl/>
        </w:rPr>
      </w:pPr>
      <w:bookmarkStart w:id="1188" w:name="ET_yor_5094_247"/>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 </w:t>
      </w:r>
      <w:r w:rsidRPr="003F644E">
        <w:rPr>
          <w:rtl/>
        </w:rPr>
        <w:t>היו"ר ניסן סלומינסקי:</w:t>
      </w:r>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w:t>
      </w:r>
      <w:r w:rsidRPr="003F644E">
        <w:rPr>
          <w:rtl/>
        </w:rPr>
        <w:t xml:space="preserve"> </w:t>
      </w:r>
      <w:bookmarkEnd w:id="1188"/>
    </w:p>
    <w:p w:rsidR="00B136D2" w:rsidRPr="003F644E" w:rsidRDefault="00B136D2" w:rsidP="00B136D2">
      <w:pPr>
        <w:pStyle w:val="KeepWithNext"/>
        <w:rPr>
          <w:rtl/>
        </w:rPr>
      </w:pPr>
    </w:p>
    <w:p w:rsidR="00B136D2" w:rsidRPr="003F644E" w:rsidRDefault="00B136D2" w:rsidP="00B136D2">
      <w:pPr>
        <w:rPr>
          <w:rtl/>
        </w:rPr>
      </w:pPr>
      <w:bookmarkStart w:id="1189" w:name="_ETM_Q1_4105389"/>
      <w:bookmarkEnd w:id="1189"/>
      <w:r w:rsidRPr="003F644E">
        <w:rPr>
          <w:rFonts w:hint="cs"/>
          <w:rtl/>
        </w:rPr>
        <w:t>איך תעלה את זה?</w:t>
      </w:r>
      <w:bookmarkStart w:id="1190" w:name="_ETM_Q1_4104133"/>
      <w:bookmarkEnd w:id="1190"/>
    </w:p>
    <w:p w:rsidR="00B136D2" w:rsidRPr="003F644E" w:rsidRDefault="00B136D2" w:rsidP="00B136D2">
      <w:pPr>
        <w:rPr>
          <w:rtl/>
        </w:rPr>
      </w:pPr>
      <w:bookmarkStart w:id="1191" w:name="_ETM_Q1_4104269"/>
      <w:bookmarkStart w:id="1192" w:name="_ETM_Q1_4106407"/>
      <w:bookmarkEnd w:id="1191"/>
      <w:bookmarkEnd w:id="1192"/>
    </w:p>
    <w:p w:rsidR="00B136D2" w:rsidRPr="003F644E" w:rsidRDefault="00B136D2" w:rsidP="00B136D2">
      <w:pPr>
        <w:pStyle w:val="af9"/>
        <w:keepNext/>
        <w:rPr>
          <w:rtl/>
        </w:rPr>
      </w:pPr>
      <w:bookmarkStart w:id="1193" w:name="ET_guest_636772_248"/>
      <w:r w:rsidRPr="003F644E">
        <w:rPr>
          <w:rStyle w:val="TagStyle"/>
          <w:rtl/>
        </w:rPr>
        <w:t xml:space="preserve"> &lt;&lt; אורח &gt;&gt; </w:t>
      </w:r>
      <w:r w:rsidRPr="003F644E">
        <w:rPr>
          <w:rtl/>
        </w:rPr>
        <w:t>דן בן סימון:</w:t>
      </w:r>
      <w:r w:rsidRPr="003F644E">
        <w:rPr>
          <w:rStyle w:val="TagStyle"/>
          <w:rtl/>
        </w:rPr>
        <w:t xml:space="preserve"> &lt;&lt; אורח &gt;&gt;</w:t>
      </w:r>
      <w:r w:rsidRPr="003F644E">
        <w:rPr>
          <w:rtl/>
        </w:rPr>
        <w:t xml:space="preserve"> </w:t>
      </w:r>
      <w:bookmarkEnd w:id="1193"/>
    </w:p>
    <w:p w:rsidR="00B136D2" w:rsidRPr="003F644E" w:rsidRDefault="00B136D2" w:rsidP="00B136D2">
      <w:pPr>
        <w:pStyle w:val="KeepWithNext"/>
        <w:rPr>
          <w:rtl/>
        </w:rPr>
      </w:pPr>
    </w:p>
    <w:p w:rsidR="00907F0C" w:rsidRPr="003F644E" w:rsidRDefault="00B136D2" w:rsidP="00167AF3">
      <w:pPr>
        <w:rPr>
          <w:rtl/>
        </w:rPr>
      </w:pPr>
      <w:bookmarkStart w:id="1194" w:name="_ETM_Q1_4107162"/>
      <w:bookmarkStart w:id="1195" w:name="_ETM_Q1_4107229"/>
      <w:bookmarkStart w:id="1196" w:name="_ETM_Q1_4103567"/>
      <w:bookmarkStart w:id="1197" w:name="_ETM_Q1_4103720"/>
      <w:bookmarkEnd w:id="1194"/>
      <w:bookmarkEnd w:id="1195"/>
      <w:bookmarkEnd w:id="1196"/>
      <w:bookmarkEnd w:id="1197"/>
      <w:r w:rsidRPr="003F644E">
        <w:rPr>
          <w:rFonts w:hint="cs"/>
          <w:rtl/>
        </w:rPr>
        <w:t>גם ב</w:t>
      </w:r>
      <w:r w:rsidR="00907F0C" w:rsidRPr="003F644E">
        <w:rPr>
          <w:rFonts w:hint="cs"/>
          <w:rtl/>
        </w:rPr>
        <w:t xml:space="preserve">טופס, </w:t>
      </w:r>
      <w:r w:rsidRPr="003F644E">
        <w:rPr>
          <w:rFonts w:hint="cs"/>
          <w:rtl/>
        </w:rPr>
        <w:t xml:space="preserve">גם </w:t>
      </w:r>
      <w:r w:rsidR="00907F0C" w:rsidRPr="003F644E">
        <w:rPr>
          <w:rFonts w:hint="cs"/>
          <w:rtl/>
        </w:rPr>
        <w:t>בהודעות בתוך המערכת,</w:t>
      </w:r>
      <w:r w:rsidRPr="003F644E">
        <w:rPr>
          <w:rFonts w:hint="cs"/>
          <w:rtl/>
        </w:rPr>
        <w:t xml:space="preserve"> לפני שהוא כותב. </w:t>
      </w:r>
      <w:bookmarkStart w:id="1198" w:name="_ETM_Q1_4117445"/>
      <w:bookmarkEnd w:id="1198"/>
      <w:r w:rsidRPr="003F644E">
        <w:rPr>
          <w:rFonts w:hint="cs"/>
          <w:rtl/>
        </w:rPr>
        <w:t xml:space="preserve">זה כמו השיקול שהוא עושה כשהוא מחליט </w:t>
      </w:r>
      <w:r w:rsidR="00907F0C" w:rsidRPr="003F644E">
        <w:rPr>
          <w:rFonts w:hint="cs"/>
          <w:rtl/>
        </w:rPr>
        <w:t>על 200 שקל לאותו אדם. זה לא כי המערכת</w:t>
      </w:r>
      <w:r w:rsidRPr="003F644E">
        <w:rPr>
          <w:rFonts w:hint="cs"/>
          <w:rtl/>
        </w:rPr>
        <w:t xml:space="preserve"> אמרה לו "200 שקל"</w:t>
      </w:r>
      <w:r w:rsidR="00167AF3" w:rsidRPr="003F644E">
        <w:rPr>
          <w:rFonts w:hint="cs"/>
          <w:rtl/>
        </w:rPr>
        <w:t xml:space="preserve">, הבן אדם מילא טפסים, אמר מה ההכנסות שלו, </w:t>
      </w:r>
      <w:bookmarkStart w:id="1199" w:name="_ETM_Q1_4126828"/>
      <w:bookmarkEnd w:id="1199"/>
      <w:r w:rsidR="00167AF3" w:rsidRPr="003F644E">
        <w:rPr>
          <w:rFonts w:hint="cs"/>
          <w:rtl/>
        </w:rPr>
        <w:t xml:space="preserve">מה ההוצאות שלו, </w:t>
      </w:r>
      <w:r w:rsidR="00907F0C" w:rsidRPr="003F644E">
        <w:rPr>
          <w:rFonts w:hint="cs"/>
          <w:rtl/>
        </w:rPr>
        <w:t>הצו בחיוב בתשלומים מגדיר מה בעיני הרשם התשלום</w:t>
      </w:r>
      <w:r w:rsidR="00167AF3" w:rsidRPr="003F644E">
        <w:rPr>
          <w:rFonts w:hint="cs"/>
          <w:rtl/>
        </w:rPr>
        <w:t xml:space="preserve"> </w:t>
      </w:r>
      <w:r w:rsidR="00907F0C" w:rsidRPr="003F644E">
        <w:rPr>
          <w:rFonts w:hint="cs"/>
          <w:rtl/>
        </w:rPr>
        <w:t xml:space="preserve">שהחייב יכול לשלם, וגם היום רשמים מחליטים לתת עיכוב הליכים, לפעמים </w:t>
      </w:r>
      <w:r w:rsidR="00167AF3" w:rsidRPr="003F644E">
        <w:rPr>
          <w:rFonts w:hint="cs"/>
          <w:rtl/>
        </w:rPr>
        <w:t xml:space="preserve">אחרי </w:t>
      </w:r>
      <w:r w:rsidR="00907F0C" w:rsidRPr="003F644E">
        <w:rPr>
          <w:rFonts w:hint="cs"/>
          <w:rtl/>
        </w:rPr>
        <w:t>תשלום אחד, לפעמים מראש, ואנחנו נצי</w:t>
      </w:r>
      <w:r w:rsidR="00167AF3" w:rsidRPr="003F644E">
        <w:rPr>
          <w:rFonts w:hint="cs"/>
          <w:rtl/>
        </w:rPr>
        <w:t>ף</w:t>
      </w:r>
      <w:r w:rsidR="00907F0C" w:rsidRPr="003F644E">
        <w:rPr>
          <w:rFonts w:hint="cs"/>
          <w:rtl/>
        </w:rPr>
        <w:t xml:space="preserve"> את הדבר הזה</w:t>
      </w:r>
      <w:r w:rsidR="00167AF3" w:rsidRPr="003F644E">
        <w:rPr>
          <w:rFonts w:hint="cs"/>
          <w:rtl/>
        </w:rPr>
        <w:t xml:space="preserve">, גם כדי שחייבים יהיו </w:t>
      </w:r>
      <w:bookmarkStart w:id="1200" w:name="_ETM_Q1_4151775"/>
      <w:bookmarkEnd w:id="1200"/>
      <w:r w:rsidR="00167AF3" w:rsidRPr="003F644E">
        <w:rPr>
          <w:rFonts w:hint="cs"/>
          <w:rtl/>
        </w:rPr>
        <w:t>מודעים - - -</w:t>
      </w:r>
    </w:p>
    <w:p w:rsidR="00907F0C" w:rsidRPr="003F644E" w:rsidRDefault="00907F0C" w:rsidP="00907F0C">
      <w:pPr>
        <w:rPr>
          <w:rtl/>
        </w:rPr>
      </w:pPr>
    </w:p>
    <w:p w:rsidR="00907F0C" w:rsidRPr="003F644E" w:rsidRDefault="00907F0C" w:rsidP="00907F0C">
      <w:pPr>
        <w:pStyle w:val="af9"/>
        <w:keepNext/>
        <w:rPr>
          <w:rtl/>
        </w:rPr>
      </w:pPr>
      <w:bookmarkStart w:id="1201" w:name="ET_guest_561051_148"/>
      <w:r w:rsidRPr="003F644E">
        <w:rPr>
          <w:rStyle w:val="TagStyle"/>
          <w:rtl/>
        </w:rPr>
        <w:t xml:space="preserve"> &lt;&lt; אורח &gt;&gt; </w:t>
      </w:r>
      <w:r w:rsidRPr="003F644E">
        <w:rPr>
          <w:rtl/>
        </w:rPr>
        <w:t>אביטל בגין:</w:t>
      </w:r>
      <w:r w:rsidRPr="003F644E">
        <w:rPr>
          <w:rStyle w:val="TagStyle"/>
          <w:rtl/>
        </w:rPr>
        <w:t xml:space="preserve"> &lt;&lt; אורח &gt;&gt;</w:t>
      </w:r>
      <w:r w:rsidRPr="003F644E">
        <w:rPr>
          <w:rtl/>
        </w:rPr>
        <w:t xml:space="preserve"> </w:t>
      </w:r>
      <w:bookmarkEnd w:id="1201"/>
    </w:p>
    <w:p w:rsidR="00907F0C" w:rsidRPr="003F644E" w:rsidRDefault="00907F0C" w:rsidP="00907F0C">
      <w:pPr>
        <w:pStyle w:val="KeepWithNext"/>
        <w:rPr>
          <w:rtl/>
        </w:rPr>
      </w:pPr>
    </w:p>
    <w:p w:rsidR="00907F0C" w:rsidRPr="003F644E" w:rsidRDefault="00167AF3" w:rsidP="00167AF3">
      <w:pPr>
        <w:rPr>
          <w:rtl/>
        </w:rPr>
      </w:pPr>
      <w:r w:rsidRPr="003F644E">
        <w:rPr>
          <w:rFonts w:hint="cs"/>
          <w:rtl/>
        </w:rPr>
        <w:t xml:space="preserve">פה אין דיון </w:t>
      </w:r>
      <w:r w:rsidR="00907F0C" w:rsidRPr="003F644E">
        <w:rPr>
          <w:rFonts w:hint="cs"/>
          <w:rtl/>
        </w:rPr>
        <w:t>אצל הרשם</w:t>
      </w:r>
      <w:r w:rsidRPr="003F644E">
        <w:rPr>
          <w:rFonts w:hint="cs"/>
          <w:rtl/>
        </w:rPr>
        <w:t>.</w:t>
      </w:r>
    </w:p>
    <w:p w:rsidR="00907F0C" w:rsidRPr="003F644E" w:rsidRDefault="00907F0C" w:rsidP="00907F0C">
      <w:pPr>
        <w:rPr>
          <w:rtl/>
        </w:rPr>
      </w:pPr>
    </w:p>
    <w:p w:rsidR="00907F0C" w:rsidRPr="003F644E" w:rsidRDefault="00907F0C" w:rsidP="00907F0C">
      <w:pPr>
        <w:pStyle w:val="a4"/>
        <w:keepNext/>
        <w:rPr>
          <w:rtl/>
        </w:rPr>
      </w:pPr>
      <w:bookmarkStart w:id="1202" w:name="ET_speaker_אלעזר_שטרן_יועץ_משפטי_149"/>
      <w:r w:rsidRPr="003F644E">
        <w:rPr>
          <w:rStyle w:val="TagStyle"/>
          <w:rtl/>
        </w:rPr>
        <w:t xml:space="preserve"> &lt;&lt; דובר &gt;&gt; </w:t>
      </w:r>
      <w:r w:rsidRPr="003F644E">
        <w:rPr>
          <w:rtl/>
        </w:rPr>
        <w:t>אלעזר שטרן (יועץ משפטי):</w:t>
      </w:r>
      <w:r w:rsidRPr="003F644E">
        <w:rPr>
          <w:rStyle w:val="TagStyle"/>
          <w:rtl/>
        </w:rPr>
        <w:t xml:space="preserve"> &lt;&lt; דובר &gt;&gt;</w:t>
      </w:r>
      <w:r w:rsidRPr="003F644E">
        <w:rPr>
          <w:rtl/>
        </w:rPr>
        <w:t xml:space="preserve"> </w:t>
      </w:r>
      <w:bookmarkEnd w:id="1202"/>
    </w:p>
    <w:p w:rsidR="00907F0C" w:rsidRPr="003F644E" w:rsidRDefault="00907F0C" w:rsidP="00907F0C">
      <w:pPr>
        <w:pStyle w:val="KeepWithNext"/>
        <w:rPr>
          <w:rtl/>
        </w:rPr>
      </w:pPr>
    </w:p>
    <w:p w:rsidR="00907F0C" w:rsidRPr="003F644E" w:rsidRDefault="00167AF3" w:rsidP="00167AF3">
      <w:pPr>
        <w:rPr>
          <w:rtl/>
        </w:rPr>
      </w:pPr>
      <w:bookmarkStart w:id="1203" w:name="_ETM_Q1_4159397"/>
      <w:bookmarkEnd w:id="1203"/>
      <w:r w:rsidRPr="003F644E">
        <w:rPr>
          <w:rFonts w:hint="cs"/>
          <w:rtl/>
        </w:rPr>
        <w:t xml:space="preserve">אני פה קצת אחדד אולי את השאלה של בקי, </w:t>
      </w:r>
      <w:bookmarkStart w:id="1204" w:name="_ETM_Q1_4158895"/>
      <w:bookmarkEnd w:id="1204"/>
      <w:r w:rsidRPr="003F644E">
        <w:rPr>
          <w:rFonts w:hint="cs"/>
          <w:rtl/>
        </w:rPr>
        <w:t xml:space="preserve">אני אציג אותה בצורה טיפה שונה </w:t>
      </w:r>
      <w:r w:rsidRPr="003F644E">
        <w:rPr>
          <w:rtl/>
        </w:rPr>
        <w:t>–</w:t>
      </w:r>
      <w:r w:rsidRPr="003F644E">
        <w:rPr>
          <w:rFonts w:hint="cs"/>
          <w:rtl/>
        </w:rPr>
        <w:t xml:space="preserve"> </w:t>
      </w:r>
      <w:bookmarkStart w:id="1205" w:name="_ETM_Q1_4162412"/>
      <w:bookmarkEnd w:id="1205"/>
      <w:r w:rsidRPr="003F644E">
        <w:rPr>
          <w:rFonts w:hint="cs"/>
          <w:rtl/>
        </w:rPr>
        <w:t xml:space="preserve">בהצעת החוק כתוב </w:t>
      </w:r>
      <w:r w:rsidR="00907F0C" w:rsidRPr="003F644E">
        <w:rPr>
          <w:rFonts w:hint="cs"/>
          <w:rtl/>
        </w:rPr>
        <w:t>שהמנהל יורה שלא לנקוט הליכים מסוימים,</w:t>
      </w:r>
      <w:r w:rsidRPr="003F644E">
        <w:rPr>
          <w:rFonts w:hint="cs"/>
          <w:rtl/>
        </w:rPr>
        <w:t xml:space="preserve"> או לעכב או לבטל אותם. "שלא </w:t>
      </w:r>
      <w:bookmarkStart w:id="1206" w:name="_ETM_Q1_4170990"/>
      <w:bookmarkEnd w:id="1206"/>
      <w:r w:rsidRPr="003F644E">
        <w:rPr>
          <w:rFonts w:hint="cs"/>
          <w:rtl/>
        </w:rPr>
        <w:t>לנקוט" זה גם צופה פני עתיד. זאת אומרת, הוא אומר:</w:t>
      </w:r>
      <w:r w:rsidR="00907F0C" w:rsidRPr="003F644E">
        <w:rPr>
          <w:rFonts w:hint="cs"/>
          <w:rtl/>
        </w:rPr>
        <w:t xml:space="preserve"> לא יוטלו עיקולים. </w:t>
      </w:r>
      <w:r w:rsidRPr="003F644E">
        <w:rPr>
          <w:rFonts w:hint="cs"/>
          <w:rtl/>
        </w:rPr>
        <w:t xml:space="preserve">השאלה </w:t>
      </w:r>
      <w:bookmarkStart w:id="1207" w:name="_ETM_Q1_4176443"/>
      <w:bookmarkEnd w:id="1207"/>
      <w:r w:rsidRPr="003F644E">
        <w:rPr>
          <w:rFonts w:hint="cs"/>
          <w:rtl/>
        </w:rPr>
        <w:t xml:space="preserve">שלי היא, </w:t>
      </w:r>
      <w:r w:rsidR="00907F0C" w:rsidRPr="003F644E">
        <w:rPr>
          <w:rFonts w:hint="cs"/>
          <w:rtl/>
        </w:rPr>
        <w:t>האם כשרשם</w:t>
      </w:r>
      <w:r w:rsidRPr="003F644E">
        <w:rPr>
          <w:rFonts w:hint="cs"/>
          <w:rtl/>
        </w:rPr>
        <w:t xml:space="preserve"> נותן צו תשלומים ובוחן את כל הדברים</w:t>
      </w:r>
      <w:r w:rsidR="00907F0C" w:rsidRPr="003F644E">
        <w:rPr>
          <w:rFonts w:hint="cs"/>
          <w:rtl/>
        </w:rPr>
        <w:t>, בהנחה שהוא הגיע למסקנה שאין מה לתת</w:t>
      </w:r>
      <w:r w:rsidRPr="003F644E">
        <w:rPr>
          <w:rFonts w:hint="cs"/>
          <w:rtl/>
        </w:rPr>
        <w:t xml:space="preserve">, </w:t>
      </w:r>
      <w:bookmarkStart w:id="1208" w:name="_ETM_Q1_4185159"/>
      <w:bookmarkEnd w:id="1208"/>
      <w:r w:rsidRPr="003F644E">
        <w:rPr>
          <w:rFonts w:hint="cs"/>
          <w:rtl/>
        </w:rPr>
        <w:t xml:space="preserve">האם הוא רק מבטל דברים שהיו או שהוא גם קובע </w:t>
      </w:r>
      <w:bookmarkStart w:id="1209" w:name="_ETM_Q1_4188394"/>
      <w:bookmarkEnd w:id="1209"/>
      <w:r w:rsidRPr="003F644E">
        <w:rPr>
          <w:rFonts w:hint="cs"/>
          <w:rtl/>
        </w:rPr>
        <w:t xml:space="preserve">למשל שבתיק הזה לא יוטלו עיקולים </w:t>
      </w:r>
      <w:proofErr w:type="spellStart"/>
      <w:r w:rsidRPr="003F644E">
        <w:rPr>
          <w:rFonts w:hint="cs"/>
          <w:rtl/>
        </w:rPr>
        <w:t>וכו</w:t>
      </w:r>
      <w:proofErr w:type="spellEnd"/>
      <w:r w:rsidRPr="003F644E">
        <w:rPr>
          <w:rFonts w:hint="cs"/>
          <w:rtl/>
        </w:rPr>
        <w:t>'.</w:t>
      </w:r>
    </w:p>
    <w:p w:rsidR="00907F0C" w:rsidRPr="003F644E" w:rsidRDefault="00907F0C" w:rsidP="00907F0C">
      <w:pPr>
        <w:rPr>
          <w:rtl/>
        </w:rPr>
      </w:pPr>
    </w:p>
    <w:p w:rsidR="00907F0C" w:rsidRPr="003F644E" w:rsidRDefault="00907F0C" w:rsidP="00907F0C">
      <w:pPr>
        <w:pStyle w:val="af9"/>
        <w:keepNext/>
        <w:rPr>
          <w:rtl/>
        </w:rPr>
      </w:pPr>
      <w:bookmarkStart w:id="1210" w:name="ET_guest_632644_150"/>
      <w:r w:rsidRPr="003F644E">
        <w:rPr>
          <w:rStyle w:val="TagStyle"/>
          <w:rtl/>
        </w:rPr>
        <w:t xml:space="preserve"> &lt;&lt; אורח &gt;&gt; </w:t>
      </w:r>
      <w:r w:rsidRPr="003F644E">
        <w:rPr>
          <w:rtl/>
        </w:rPr>
        <w:t>ענת הר אבן:</w:t>
      </w:r>
      <w:r w:rsidRPr="003F644E">
        <w:rPr>
          <w:rStyle w:val="TagStyle"/>
          <w:rtl/>
        </w:rPr>
        <w:t xml:space="preserve"> &lt;&lt; אורח &gt;&gt;</w:t>
      </w:r>
      <w:r w:rsidRPr="003F644E">
        <w:rPr>
          <w:rtl/>
        </w:rPr>
        <w:t xml:space="preserve"> </w:t>
      </w:r>
      <w:bookmarkEnd w:id="1210"/>
    </w:p>
    <w:p w:rsidR="00907F0C" w:rsidRPr="003F644E" w:rsidRDefault="00907F0C" w:rsidP="00907F0C">
      <w:pPr>
        <w:pStyle w:val="KeepWithNext"/>
        <w:rPr>
          <w:rtl/>
        </w:rPr>
      </w:pPr>
    </w:p>
    <w:p w:rsidR="00907F0C" w:rsidRPr="003F644E" w:rsidRDefault="00907F0C" w:rsidP="00167AF3">
      <w:pPr>
        <w:rPr>
          <w:rtl/>
        </w:rPr>
      </w:pPr>
      <w:r w:rsidRPr="003F644E">
        <w:rPr>
          <w:rFonts w:hint="cs"/>
          <w:rtl/>
        </w:rPr>
        <w:t xml:space="preserve">זה </w:t>
      </w:r>
      <w:r w:rsidR="00167AF3" w:rsidRPr="003F644E">
        <w:rPr>
          <w:rFonts w:hint="cs"/>
          <w:rtl/>
        </w:rPr>
        <w:t>ה</w:t>
      </w:r>
      <w:r w:rsidRPr="003F644E">
        <w:rPr>
          <w:rFonts w:hint="cs"/>
          <w:rtl/>
        </w:rPr>
        <w:t>נוסח</w:t>
      </w:r>
      <w:r w:rsidR="00167AF3" w:rsidRPr="003F644E">
        <w:rPr>
          <w:rFonts w:hint="cs"/>
          <w:rtl/>
        </w:rPr>
        <w:t>, ה</w:t>
      </w:r>
      <w:r w:rsidRPr="003F644E">
        <w:rPr>
          <w:rFonts w:hint="cs"/>
          <w:rtl/>
        </w:rPr>
        <w:t>נוסח שהועתק מהחלטות</w:t>
      </w:r>
      <w:r w:rsidR="00167AF3" w:rsidRPr="003F644E">
        <w:rPr>
          <w:rFonts w:hint="cs"/>
          <w:rtl/>
        </w:rPr>
        <w:t xml:space="preserve"> של </w:t>
      </w:r>
      <w:bookmarkStart w:id="1211" w:name="_ETM_Q1_4193594"/>
      <w:bookmarkEnd w:id="1211"/>
      <w:r w:rsidR="00167AF3" w:rsidRPr="003F644E">
        <w:rPr>
          <w:rFonts w:hint="cs"/>
          <w:rtl/>
        </w:rPr>
        <w:t>רשמים. ככה הם עובדים.</w:t>
      </w:r>
    </w:p>
    <w:p w:rsidR="00907F0C" w:rsidRPr="003F644E" w:rsidRDefault="00907F0C" w:rsidP="00907F0C">
      <w:pPr>
        <w:rPr>
          <w:rtl/>
        </w:rPr>
      </w:pPr>
    </w:p>
    <w:p w:rsidR="00907F0C" w:rsidRPr="003F644E" w:rsidRDefault="00907F0C" w:rsidP="00907F0C">
      <w:pPr>
        <w:pStyle w:val="a4"/>
        <w:keepNext/>
        <w:rPr>
          <w:rtl/>
        </w:rPr>
      </w:pPr>
      <w:bookmarkStart w:id="1212" w:name="ET_speaker_אלעזר_שטרן_יועץ_משפטי_151"/>
      <w:r w:rsidRPr="003F644E">
        <w:rPr>
          <w:rStyle w:val="TagStyle"/>
          <w:rtl/>
        </w:rPr>
        <w:t xml:space="preserve"> &lt;&lt; דובר &gt;&gt; </w:t>
      </w:r>
      <w:r w:rsidRPr="003F644E">
        <w:rPr>
          <w:rtl/>
        </w:rPr>
        <w:t>אלעזר שטרן (יועץ משפטי):</w:t>
      </w:r>
      <w:r w:rsidRPr="003F644E">
        <w:rPr>
          <w:rStyle w:val="TagStyle"/>
          <w:rtl/>
        </w:rPr>
        <w:t xml:space="preserve"> &lt;&lt; דובר &gt;&gt;</w:t>
      </w:r>
      <w:r w:rsidRPr="003F644E">
        <w:rPr>
          <w:rtl/>
        </w:rPr>
        <w:t xml:space="preserve"> </w:t>
      </w:r>
      <w:bookmarkEnd w:id="1212"/>
    </w:p>
    <w:p w:rsidR="00907F0C" w:rsidRPr="003F644E" w:rsidRDefault="00907F0C" w:rsidP="00907F0C">
      <w:pPr>
        <w:pStyle w:val="KeepWithNext"/>
        <w:rPr>
          <w:rtl/>
        </w:rPr>
      </w:pPr>
    </w:p>
    <w:p w:rsidR="00907F0C" w:rsidRPr="003F644E" w:rsidRDefault="00167AF3" w:rsidP="00907F0C">
      <w:pPr>
        <w:rPr>
          <w:rtl/>
        </w:rPr>
      </w:pPr>
      <w:r w:rsidRPr="003F644E">
        <w:rPr>
          <w:rFonts w:hint="cs"/>
          <w:rtl/>
        </w:rPr>
        <w:t xml:space="preserve">זאת אומרת, ההחלטות של הרשם גם צופות פני עתיד, </w:t>
      </w:r>
      <w:bookmarkStart w:id="1213" w:name="_ETM_Q1_4197975"/>
      <w:bookmarkEnd w:id="1213"/>
      <w:r w:rsidRPr="003F644E">
        <w:rPr>
          <w:rFonts w:hint="cs"/>
          <w:rtl/>
        </w:rPr>
        <w:t>לא רק על דברים - - -</w:t>
      </w:r>
    </w:p>
    <w:p w:rsidR="00167AF3" w:rsidRPr="003F644E" w:rsidRDefault="00167AF3" w:rsidP="00907F0C">
      <w:pPr>
        <w:rPr>
          <w:rtl/>
        </w:rPr>
      </w:pPr>
      <w:bookmarkStart w:id="1214" w:name="_ETM_Q1_4194854"/>
      <w:bookmarkStart w:id="1215" w:name="_ETM_Q1_4195002"/>
      <w:bookmarkEnd w:id="1214"/>
      <w:bookmarkEnd w:id="1215"/>
    </w:p>
    <w:p w:rsidR="00167AF3" w:rsidRPr="003F644E" w:rsidRDefault="00167AF3" w:rsidP="00167AF3">
      <w:pPr>
        <w:pStyle w:val="af9"/>
        <w:keepNext/>
        <w:rPr>
          <w:rtl/>
        </w:rPr>
      </w:pPr>
      <w:bookmarkStart w:id="1216" w:name="ET_guest_684986_249"/>
      <w:r w:rsidRPr="003F644E">
        <w:rPr>
          <w:rStyle w:val="TagStyle"/>
          <w:rtl/>
        </w:rPr>
        <w:t xml:space="preserve"> &lt;&lt; אורח &gt;&gt; </w:t>
      </w:r>
      <w:r w:rsidRPr="003F644E">
        <w:rPr>
          <w:rtl/>
        </w:rPr>
        <w:t xml:space="preserve">תומר </w:t>
      </w:r>
      <w:proofErr w:type="spellStart"/>
      <w:r w:rsidRPr="003F644E">
        <w:rPr>
          <w:rtl/>
        </w:rPr>
        <w:t>מוסקוביץ</w:t>
      </w:r>
      <w:proofErr w:type="spellEnd"/>
      <w:r w:rsidRPr="003F644E">
        <w:rPr>
          <w:rtl/>
        </w:rPr>
        <w:t>:</w:t>
      </w:r>
      <w:r w:rsidRPr="003F644E">
        <w:rPr>
          <w:rStyle w:val="TagStyle"/>
          <w:rtl/>
        </w:rPr>
        <w:t xml:space="preserve"> &lt;&lt; אורח &gt;&gt;</w:t>
      </w:r>
      <w:r w:rsidRPr="003F644E">
        <w:rPr>
          <w:rtl/>
        </w:rPr>
        <w:t xml:space="preserve"> </w:t>
      </w:r>
      <w:bookmarkEnd w:id="1216"/>
    </w:p>
    <w:p w:rsidR="00167AF3" w:rsidRPr="003F644E" w:rsidRDefault="00167AF3" w:rsidP="00167AF3">
      <w:pPr>
        <w:pStyle w:val="KeepWithNext"/>
        <w:rPr>
          <w:rtl/>
        </w:rPr>
      </w:pPr>
    </w:p>
    <w:p w:rsidR="00167AF3" w:rsidRPr="003F644E" w:rsidRDefault="00167AF3" w:rsidP="00167AF3">
      <w:pPr>
        <w:rPr>
          <w:rtl/>
        </w:rPr>
      </w:pPr>
      <w:bookmarkStart w:id="1217" w:name="_ETM_Q1_4197336"/>
      <w:bookmarkStart w:id="1218" w:name="_ETM_Q1_4197396"/>
      <w:bookmarkEnd w:id="1217"/>
      <w:bookmarkEnd w:id="1218"/>
      <w:r w:rsidRPr="003F644E">
        <w:rPr>
          <w:rFonts w:hint="cs"/>
          <w:rtl/>
        </w:rPr>
        <w:t>ברור. ברור.</w:t>
      </w:r>
    </w:p>
    <w:p w:rsidR="00167AF3" w:rsidRPr="003F644E" w:rsidRDefault="00167AF3" w:rsidP="00167AF3">
      <w:pPr>
        <w:rPr>
          <w:rtl/>
        </w:rPr>
      </w:pPr>
      <w:bookmarkStart w:id="1219" w:name="_ETM_Q1_4196733"/>
      <w:bookmarkStart w:id="1220" w:name="_ETM_Q1_4196810"/>
      <w:bookmarkEnd w:id="1219"/>
      <w:bookmarkEnd w:id="1220"/>
    </w:p>
    <w:p w:rsidR="00167AF3" w:rsidRPr="003F644E" w:rsidRDefault="00167AF3" w:rsidP="00167AF3">
      <w:pPr>
        <w:pStyle w:val="af9"/>
        <w:keepNext/>
        <w:rPr>
          <w:rtl/>
        </w:rPr>
      </w:pPr>
      <w:bookmarkStart w:id="1221" w:name="ET_guest_636772_250"/>
      <w:r w:rsidRPr="003F644E">
        <w:rPr>
          <w:rStyle w:val="TagStyle"/>
          <w:rtl/>
        </w:rPr>
        <w:t xml:space="preserve"> &lt;&lt; אורח &gt;&gt; </w:t>
      </w:r>
      <w:r w:rsidRPr="003F644E">
        <w:rPr>
          <w:rtl/>
        </w:rPr>
        <w:t>דן בן סימון:</w:t>
      </w:r>
      <w:r w:rsidRPr="003F644E">
        <w:rPr>
          <w:rStyle w:val="TagStyle"/>
          <w:rtl/>
        </w:rPr>
        <w:t xml:space="preserve"> &lt;&lt; אורח &gt;&gt;</w:t>
      </w:r>
      <w:r w:rsidRPr="003F644E">
        <w:rPr>
          <w:rtl/>
        </w:rPr>
        <w:t xml:space="preserve"> </w:t>
      </w:r>
      <w:bookmarkEnd w:id="1221"/>
    </w:p>
    <w:p w:rsidR="00167AF3" w:rsidRPr="003F644E" w:rsidRDefault="00167AF3" w:rsidP="00167AF3">
      <w:pPr>
        <w:pStyle w:val="KeepWithNext"/>
        <w:rPr>
          <w:rtl/>
        </w:rPr>
      </w:pPr>
    </w:p>
    <w:p w:rsidR="00167AF3" w:rsidRPr="003F644E" w:rsidRDefault="00167AF3" w:rsidP="00167AF3">
      <w:pPr>
        <w:rPr>
          <w:rtl/>
        </w:rPr>
      </w:pPr>
      <w:bookmarkStart w:id="1222" w:name="_ETM_Q1_4198855"/>
      <w:bookmarkStart w:id="1223" w:name="_ETM_Q1_4198917"/>
      <w:bookmarkEnd w:id="1222"/>
      <w:bookmarkEnd w:id="1223"/>
      <w:r w:rsidRPr="003F644E">
        <w:rPr>
          <w:rFonts w:hint="cs"/>
          <w:rtl/>
        </w:rPr>
        <w:t xml:space="preserve">עוד פעם, הרשם </w:t>
      </w:r>
      <w:bookmarkStart w:id="1224" w:name="_ETM_Q1_4201387"/>
      <w:bookmarkEnd w:id="1224"/>
      <w:r w:rsidRPr="003F644E">
        <w:rPr>
          <w:rFonts w:hint="cs"/>
          <w:rtl/>
        </w:rPr>
        <w:t>מסתכל על התיק - - -</w:t>
      </w:r>
    </w:p>
    <w:p w:rsidR="00167AF3" w:rsidRPr="003F644E" w:rsidRDefault="00167AF3" w:rsidP="00167AF3">
      <w:pPr>
        <w:rPr>
          <w:rtl/>
        </w:rPr>
      </w:pPr>
      <w:bookmarkStart w:id="1225" w:name="_ETM_Q1_4199202"/>
      <w:bookmarkStart w:id="1226" w:name="_ETM_Q1_4199332"/>
      <w:bookmarkEnd w:id="1225"/>
      <w:bookmarkEnd w:id="1226"/>
    </w:p>
    <w:p w:rsidR="00167AF3" w:rsidRPr="003F644E" w:rsidRDefault="00167AF3" w:rsidP="00167AF3">
      <w:pPr>
        <w:pStyle w:val="af9"/>
        <w:keepNext/>
        <w:rPr>
          <w:rtl/>
        </w:rPr>
      </w:pPr>
      <w:bookmarkStart w:id="1227" w:name="ET_guest_561051_251"/>
      <w:r w:rsidRPr="003F644E">
        <w:rPr>
          <w:rStyle w:val="TagStyle"/>
          <w:rtl/>
        </w:rPr>
        <w:t xml:space="preserve"> &lt;&lt; אורח &gt;&gt; </w:t>
      </w:r>
      <w:r w:rsidRPr="003F644E">
        <w:rPr>
          <w:rtl/>
        </w:rPr>
        <w:t>אביטל בגין:</w:t>
      </w:r>
      <w:r w:rsidRPr="003F644E">
        <w:rPr>
          <w:rStyle w:val="TagStyle"/>
          <w:rtl/>
        </w:rPr>
        <w:t xml:space="preserve"> &lt;&lt; אורח &gt;&gt;</w:t>
      </w:r>
      <w:r w:rsidRPr="003F644E">
        <w:rPr>
          <w:rtl/>
        </w:rPr>
        <w:t xml:space="preserve"> </w:t>
      </w:r>
      <w:bookmarkEnd w:id="1227"/>
    </w:p>
    <w:p w:rsidR="00167AF3" w:rsidRPr="003F644E" w:rsidRDefault="00167AF3" w:rsidP="00167AF3">
      <w:pPr>
        <w:pStyle w:val="KeepWithNext"/>
        <w:rPr>
          <w:rtl/>
        </w:rPr>
      </w:pPr>
    </w:p>
    <w:p w:rsidR="00167AF3" w:rsidRPr="003F644E" w:rsidRDefault="00167AF3" w:rsidP="00167AF3">
      <w:pPr>
        <w:rPr>
          <w:rtl/>
        </w:rPr>
      </w:pPr>
      <w:bookmarkStart w:id="1228" w:name="_ETM_Q1_4200353"/>
      <w:bookmarkStart w:id="1229" w:name="_ETM_Q1_4200672"/>
      <w:bookmarkStart w:id="1230" w:name="_ETM_Q1_4200764"/>
      <w:bookmarkEnd w:id="1228"/>
      <w:bookmarkEnd w:id="1229"/>
      <w:bookmarkEnd w:id="1230"/>
      <w:r w:rsidRPr="003F644E">
        <w:rPr>
          <w:rFonts w:hint="cs"/>
          <w:rtl/>
        </w:rPr>
        <w:t>זה לא נכון.</w:t>
      </w:r>
    </w:p>
    <w:p w:rsidR="00167AF3" w:rsidRPr="003F644E" w:rsidRDefault="00167AF3" w:rsidP="00167AF3">
      <w:pPr>
        <w:rPr>
          <w:rtl/>
        </w:rPr>
      </w:pPr>
      <w:bookmarkStart w:id="1231" w:name="_ETM_Q1_4202460"/>
      <w:bookmarkStart w:id="1232" w:name="_ETM_Q1_4202573"/>
      <w:bookmarkStart w:id="1233" w:name="_ETM_Q1_4203605"/>
      <w:bookmarkEnd w:id="1231"/>
      <w:bookmarkEnd w:id="1232"/>
      <w:bookmarkEnd w:id="1233"/>
    </w:p>
    <w:p w:rsidR="00167AF3" w:rsidRPr="003F644E" w:rsidRDefault="00167AF3" w:rsidP="00167AF3">
      <w:pPr>
        <w:pStyle w:val="af9"/>
        <w:keepNext/>
        <w:rPr>
          <w:rtl/>
        </w:rPr>
      </w:pPr>
      <w:bookmarkStart w:id="1234" w:name="ET_guest_636772_252"/>
      <w:r w:rsidRPr="003F644E">
        <w:rPr>
          <w:rStyle w:val="TagStyle"/>
          <w:rtl/>
        </w:rPr>
        <w:t xml:space="preserve"> &lt;&lt; אורח &gt;&gt; </w:t>
      </w:r>
      <w:r w:rsidRPr="003F644E">
        <w:rPr>
          <w:rtl/>
        </w:rPr>
        <w:t>דן בן סימון:</w:t>
      </w:r>
      <w:r w:rsidRPr="003F644E">
        <w:rPr>
          <w:rStyle w:val="TagStyle"/>
          <w:rtl/>
        </w:rPr>
        <w:t xml:space="preserve"> &lt;&lt; אורח &gt;&gt;</w:t>
      </w:r>
      <w:r w:rsidRPr="003F644E">
        <w:rPr>
          <w:rtl/>
        </w:rPr>
        <w:t xml:space="preserve"> </w:t>
      </w:r>
      <w:bookmarkEnd w:id="1234"/>
    </w:p>
    <w:p w:rsidR="00167AF3" w:rsidRPr="003F644E" w:rsidRDefault="00167AF3" w:rsidP="00167AF3">
      <w:pPr>
        <w:pStyle w:val="KeepWithNext"/>
        <w:rPr>
          <w:rtl/>
        </w:rPr>
      </w:pPr>
    </w:p>
    <w:p w:rsidR="00167AF3" w:rsidRPr="003F644E" w:rsidRDefault="00167AF3" w:rsidP="00802AF3">
      <w:pPr>
        <w:rPr>
          <w:rtl/>
        </w:rPr>
      </w:pPr>
      <w:bookmarkStart w:id="1235" w:name="_ETM_Q1_4204225"/>
      <w:bookmarkStart w:id="1236" w:name="_ETM_Q1_4204290"/>
      <w:bookmarkEnd w:id="1235"/>
      <w:bookmarkEnd w:id="1236"/>
      <w:r w:rsidRPr="003F644E">
        <w:rPr>
          <w:rFonts w:hint="cs"/>
          <w:rtl/>
        </w:rPr>
        <w:t>רק רגע, יכול להיות שלא נכון, אני אומר את מה שאני רואה ואני ק</w:t>
      </w:r>
      <w:bookmarkStart w:id="1237" w:name="_ETM_Q1_4208061"/>
      <w:bookmarkEnd w:id="1237"/>
      <w:r w:rsidRPr="003F644E">
        <w:rPr>
          <w:rFonts w:hint="cs"/>
          <w:rtl/>
        </w:rPr>
        <w:t>ורא הרבה החלטות. הרשם מסתכל, אם לאדם יש הגבלות</w:t>
      </w:r>
      <w:r w:rsidR="00802AF3" w:rsidRPr="003F644E">
        <w:rPr>
          <w:rFonts w:hint="cs"/>
          <w:rtl/>
        </w:rPr>
        <w:t>,</w:t>
      </w:r>
      <w:r w:rsidRPr="003F644E">
        <w:rPr>
          <w:rFonts w:hint="cs"/>
          <w:rtl/>
        </w:rPr>
        <w:t xml:space="preserve"> </w:t>
      </w:r>
      <w:r w:rsidR="00802AF3" w:rsidRPr="003F644E">
        <w:rPr>
          <w:rFonts w:hint="cs"/>
          <w:rtl/>
        </w:rPr>
        <w:t xml:space="preserve">אם </w:t>
      </w:r>
      <w:r w:rsidRPr="003F644E">
        <w:rPr>
          <w:rFonts w:hint="cs"/>
          <w:rtl/>
        </w:rPr>
        <w:t xml:space="preserve">הוא </w:t>
      </w:r>
      <w:bookmarkStart w:id="1238" w:name="_ETM_Q1_4213297"/>
      <w:bookmarkEnd w:id="1238"/>
      <w:r w:rsidRPr="003F644E">
        <w:rPr>
          <w:rFonts w:hint="cs"/>
          <w:rtl/>
        </w:rPr>
        <w:t xml:space="preserve">בא ואומר "אני מוכן", הוא מסיר אותן, הוא מבטל </w:t>
      </w:r>
      <w:bookmarkStart w:id="1239" w:name="_ETM_Q1_4217745"/>
      <w:bookmarkEnd w:id="1239"/>
      <w:r w:rsidRPr="003F644E">
        <w:rPr>
          <w:rFonts w:hint="cs"/>
          <w:rtl/>
        </w:rPr>
        <w:t xml:space="preserve">אותן. יכול להיות שהוא יגיד אחרי תשלום אחד </w:t>
      </w:r>
      <w:r w:rsidR="00802AF3" w:rsidRPr="003F644E">
        <w:rPr>
          <w:rFonts w:hint="cs"/>
          <w:rtl/>
        </w:rPr>
        <w:t>"</w:t>
      </w:r>
      <w:r w:rsidRPr="003F644E">
        <w:rPr>
          <w:rFonts w:hint="cs"/>
          <w:rtl/>
        </w:rPr>
        <w:t xml:space="preserve">תסתכלו בעוד </w:t>
      </w:r>
      <w:bookmarkStart w:id="1240" w:name="_ETM_Q1_4221433"/>
      <w:bookmarkEnd w:id="1240"/>
      <w:r w:rsidRPr="003F644E">
        <w:rPr>
          <w:rFonts w:hint="cs"/>
          <w:rtl/>
        </w:rPr>
        <w:t>חודש</w:t>
      </w:r>
      <w:r w:rsidR="00802AF3" w:rsidRPr="003F644E">
        <w:rPr>
          <w:rFonts w:hint="cs"/>
          <w:rtl/>
        </w:rPr>
        <w:t>"</w:t>
      </w:r>
      <w:r w:rsidRPr="003F644E">
        <w:rPr>
          <w:rFonts w:hint="cs"/>
          <w:rtl/>
        </w:rPr>
        <w:t>, הוא מורה למזכירות להסתכל - - -</w:t>
      </w:r>
    </w:p>
    <w:p w:rsidR="00167AF3" w:rsidRPr="003F644E" w:rsidRDefault="00167AF3" w:rsidP="00167AF3">
      <w:pPr>
        <w:rPr>
          <w:rtl/>
        </w:rPr>
      </w:pPr>
      <w:bookmarkStart w:id="1241" w:name="_ETM_Q1_4216739"/>
      <w:bookmarkStart w:id="1242" w:name="_ETM_Q1_4216873"/>
      <w:bookmarkStart w:id="1243" w:name="_ETM_Q1_4219667"/>
      <w:bookmarkEnd w:id="1241"/>
      <w:bookmarkEnd w:id="1242"/>
      <w:bookmarkEnd w:id="1243"/>
    </w:p>
    <w:p w:rsidR="00167AF3" w:rsidRPr="003F644E" w:rsidRDefault="00167AF3" w:rsidP="00167AF3">
      <w:pPr>
        <w:pStyle w:val="a4"/>
        <w:keepNext/>
        <w:rPr>
          <w:rtl/>
        </w:rPr>
      </w:pPr>
      <w:bookmarkStart w:id="1244" w:name="ET_speaker_אלעזר_שטרן_יועץ_משפטי_253"/>
      <w:r w:rsidRPr="003F644E">
        <w:rPr>
          <w:rStyle w:val="TagStyle"/>
          <w:rtl/>
        </w:rPr>
        <w:t xml:space="preserve"> &lt;&lt; דובר &gt;&gt; </w:t>
      </w:r>
      <w:r w:rsidRPr="003F644E">
        <w:rPr>
          <w:rtl/>
        </w:rPr>
        <w:t>אלעזר שטרן (יועץ משפטי):</w:t>
      </w:r>
      <w:r w:rsidRPr="003F644E">
        <w:rPr>
          <w:rStyle w:val="TagStyle"/>
          <w:rtl/>
        </w:rPr>
        <w:t xml:space="preserve"> &lt;&lt; דובר &gt;&gt;</w:t>
      </w:r>
      <w:r w:rsidRPr="003F644E">
        <w:rPr>
          <w:rtl/>
        </w:rPr>
        <w:t xml:space="preserve"> </w:t>
      </w:r>
      <w:bookmarkEnd w:id="1244"/>
    </w:p>
    <w:p w:rsidR="00167AF3" w:rsidRPr="003F644E" w:rsidRDefault="00167AF3" w:rsidP="00167AF3">
      <w:pPr>
        <w:pStyle w:val="KeepWithNext"/>
        <w:rPr>
          <w:rtl/>
        </w:rPr>
      </w:pPr>
    </w:p>
    <w:p w:rsidR="00167AF3" w:rsidRPr="003F644E" w:rsidRDefault="00167AF3" w:rsidP="00167AF3">
      <w:pPr>
        <w:rPr>
          <w:rtl/>
        </w:rPr>
      </w:pPr>
      <w:bookmarkStart w:id="1245" w:name="_ETM_Q1_4220399"/>
      <w:bookmarkStart w:id="1246" w:name="_ETM_Q1_4220461"/>
      <w:bookmarkEnd w:id="1245"/>
      <w:bookmarkEnd w:id="1246"/>
      <w:r w:rsidRPr="003F644E">
        <w:rPr>
          <w:rFonts w:hint="cs"/>
          <w:rtl/>
        </w:rPr>
        <w:t xml:space="preserve">אבל לא רק </w:t>
      </w:r>
      <w:bookmarkStart w:id="1247" w:name="_ETM_Q1_4223429"/>
      <w:bookmarkEnd w:id="1247"/>
      <w:r w:rsidRPr="003F644E">
        <w:rPr>
          <w:rFonts w:hint="cs"/>
          <w:rtl/>
        </w:rPr>
        <w:t>להסיר את מה שהיה, אלא גם להסתכל קדימה, לומר:</w:t>
      </w:r>
      <w:bookmarkStart w:id="1248" w:name="_ETM_Q1_4224304"/>
      <w:bookmarkEnd w:id="1248"/>
      <w:r w:rsidRPr="003F644E">
        <w:rPr>
          <w:rFonts w:hint="cs"/>
          <w:rtl/>
        </w:rPr>
        <w:t xml:space="preserve"> לא יוטלו פה עיקולים, לדוגמה.</w:t>
      </w:r>
    </w:p>
    <w:p w:rsidR="00167AF3" w:rsidRPr="003F644E" w:rsidRDefault="00167AF3" w:rsidP="00167AF3">
      <w:pPr>
        <w:rPr>
          <w:rtl/>
        </w:rPr>
      </w:pPr>
      <w:bookmarkStart w:id="1249" w:name="_ETM_Q1_4227509"/>
      <w:bookmarkEnd w:id="1249"/>
    </w:p>
    <w:p w:rsidR="00167AF3" w:rsidRPr="003F644E" w:rsidRDefault="00167AF3" w:rsidP="00167AF3">
      <w:pPr>
        <w:pStyle w:val="af9"/>
        <w:keepNext/>
        <w:rPr>
          <w:rtl/>
        </w:rPr>
      </w:pPr>
      <w:bookmarkStart w:id="1250" w:name="ET_guest_636772_254"/>
      <w:r w:rsidRPr="003F644E">
        <w:rPr>
          <w:rStyle w:val="TagStyle"/>
          <w:rtl/>
        </w:rPr>
        <w:t xml:space="preserve"> &lt;&lt; אורח &gt;&gt; </w:t>
      </w:r>
      <w:r w:rsidRPr="003F644E">
        <w:rPr>
          <w:rtl/>
        </w:rPr>
        <w:t>דן בן סימון:</w:t>
      </w:r>
      <w:r w:rsidRPr="003F644E">
        <w:rPr>
          <w:rStyle w:val="TagStyle"/>
          <w:rtl/>
        </w:rPr>
        <w:t xml:space="preserve"> &lt;&lt; אורח &gt;&gt;</w:t>
      </w:r>
      <w:r w:rsidRPr="003F644E">
        <w:rPr>
          <w:rtl/>
        </w:rPr>
        <w:t xml:space="preserve"> </w:t>
      </w:r>
      <w:bookmarkEnd w:id="1250"/>
    </w:p>
    <w:p w:rsidR="00167AF3" w:rsidRPr="003F644E" w:rsidRDefault="00167AF3" w:rsidP="00167AF3">
      <w:pPr>
        <w:pStyle w:val="KeepWithNext"/>
        <w:rPr>
          <w:rtl/>
        </w:rPr>
      </w:pPr>
    </w:p>
    <w:p w:rsidR="00167AF3" w:rsidRPr="003F644E" w:rsidRDefault="00167AF3" w:rsidP="00802AF3">
      <w:pPr>
        <w:rPr>
          <w:rtl/>
        </w:rPr>
      </w:pPr>
      <w:bookmarkStart w:id="1251" w:name="_ETM_Q1_4228264"/>
      <w:bookmarkStart w:id="1252" w:name="_ETM_Q1_4228353"/>
      <w:bookmarkEnd w:id="1251"/>
      <w:bookmarkEnd w:id="1252"/>
      <w:r w:rsidRPr="003F644E">
        <w:rPr>
          <w:rFonts w:hint="cs"/>
          <w:rtl/>
        </w:rPr>
        <w:t xml:space="preserve">רק רגע. </w:t>
      </w:r>
      <w:bookmarkStart w:id="1253" w:name="_ETM_Q1_4230193"/>
      <w:bookmarkEnd w:id="1253"/>
      <w:r w:rsidRPr="003F644E">
        <w:rPr>
          <w:rFonts w:hint="cs"/>
          <w:rtl/>
        </w:rPr>
        <w:t>הוא רואה את העבר, מתקן את העבר</w:t>
      </w:r>
      <w:bookmarkStart w:id="1254" w:name="_ETM_Q1_4234696"/>
      <w:bookmarkEnd w:id="1254"/>
      <w:r w:rsidRPr="003F644E">
        <w:rPr>
          <w:rFonts w:hint="cs"/>
          <w:rtl/>
        </w:rPr>
        <w:t xml:space="preserve">. אתה יכול לראות החלטות שהוא </w:t>
      </w:r>
      <w:bookmarkStart w:id="1255" w:name="_ETM_Q1_4236429"/>
      <w:bookmarkEnd w:id="1255"/>
      <w:r w:rsidRPr="003F644E">
        <w:rPr>
          <w:rFonts w:hint="cs"/>
          <w:rtl/>
        </w:rPr>
        <w:t xml:space="preserve">בא ואומר: אחרי חודש תבדקו. אם הוא באמת שילם, </w:t>
      </w:r>
      <w:bookmarkStart w:id="1256" w:name="_ETM_Q1_4240719"/>
      <w:bookmarkEnd w:id="1256"/>
      <w:r w:rsidRPr="003F644E">
        <w:rPr>
          <w:rFonts w:hint="cs"/>
          <w:rtl/>
        </w:rPr>
        <w:t xml:space="preserve">תבטלו את ההגבלה, בלי קשר לחוק הזה. מצד שני, הוא </w:t>
      </w:r>
      <w:bookmarkStart w:id="1257" w:name="_ETM_Q1_4244278"/>
      <w:bookmarkEnd w:id="1257"/>
      <w:r w:rsidRPr="003F644E">
        <w:rPr>
          <w:rFonts w:hint="cs"/>
          <w:rtl/>
        </w:rPr>
        <w:t xml:space="preserve">גם נותן עיכוב הליכים, שזה לגבי ההליכים הטבעיים. </w:t>
      </w:r>
      <w:bookmarkStart w:id="1258" w:name="_ETM_Q1_4252713"/>
      <w:bookmarkEnd w:id="1258"/>
      <w:r w:rsidRPr="003F644E">
        <w:rPr>
          <w:rFonts w:hint="cs"/>
          <w:rtl/>
        </w:rPr>
        <w:t xml:space="preserve">למשל אם ביקשו עיקול ברישום, והוא מונע את </w:t>
      </w:r>
      <w:bookmarkStart w:id="1259" w:name="_ETM_Q1_4262154"/>
      <w:bookmarkEnd w:id="1259"/>
      <w:r w:rsidRPr="003F644E">
        <w:rPr>
          <w:rFonts w:hint="cs"/>
          <w:rtl/>
        </w:rPr>
        <w:t>תהליך ההמשך, שזה עיקול המיטלטלין, שזה הוצאת המיטלטלין, זה</w:t>
      </w:r>
      <w:r w:rsidRPr="003F644E">
        <w:rPr>
          <w:rtl/>
        </w:rPr>
        <w:t xml:space="preserve"> </w:t>
      </w:r>
      <w:r w:rsidRPr="003F644E">
        <w:rPr>
          <w:rFonts w:hint="cs"/>
          <w:rtl/>
        </w:rPr>
        <w:t xml:space="preserve">עיכוב </w:t>
      </w:r>
      <w:bookmarkStart w:id="1260" w:name="_ETM_Q1_4265364"/>
      <w:bookmarkEnd w:id="1260"/>
      <w:r w:rsidRPr="003F644E">
        <w:rPr>
          <w:rFonts w:hint="cs"/>
          <w:rtl/>
        </w:rPr>
        <w:t xml:space="preserve">הליכים על תהליכים עתידיים. הוא יכול גם להגיד: </w:t>
      </w:r>
      <w:bookmarkStart w:id="1261" w:name="_ETM_Q1_4270856"/>
      <w:bookmarkEnd w:id="1261"/>
      <w:r w:rsidRPr="003F644E">
        <w:rPr>
          <w:rFonts w:hint="cs"/>
          <w:rtl/>
        </w:rPr>
        <w:t xml:space="preserve">עיכוב כל ההליכים, אבל זה חלק מהשיקולים של הרשם. </w:t>
      </w:r>
      <w:bookmarkStart w:id="1262" w:name="_ETM_Q1_4276576"/>
      <w:bookmarkEnd w:id="1262"/>
      <w:r w:rsidRPr="003F644E">
        <w:rPr>
          <w:rFonts w:hint="cs"/>
          <w:rtl/>
        </w:rPr>
        <w:t xml:space="preserve">אתם באים ואומרים: בואו נציף את זה גם לרשם. אני </w:t>
      </w:r>
      <w:bookmarkStart w:id="1263" w:name="_ETM_Q1_4280911"/>
      <w:bookmarkEnd w:id="1263"/>
      <w:r w:rsidRPr="003F644E">
        <w:rPr>
          <w:rFonts w:hint="cs"/>
          <w:rtl/>
        </w:rPr>
        <w:t xml:space="preserve">מסכים אתכם שהחייב לא צריך להגיד את זה, זה צריך </w:t>
      </w:r>
      <w:bookmarkStart w:id="1264" w:name="_ETM_Q1_4283266"/>
      <w:bookmarkEnd w:id="1264"/>
      <w:r w:rsidRPr="003F644E">
        <w:rPr>
          <w:rFonts w:hint="cs"/>
          <w:rtl/>
        </w:rPr>
        <w:t xml:space="preserve">להיות מאליו. אתם אומרים שזה לא מובן מאליו, נדגיש את </w:t>
      </w:r>
      <w:bookmarkStart w:id="1265" w:name="_ETM_Q1_4287150"/>
      <w:bookmarkEnd w:id="1265"/>
      <w:r w:rsidRPr="003F644E">
        <w:rPr>
          <w:rFonts w:hint="cs"/>
          <w:rtl/>
        </w:rPr>
        <w:t>זה גם בטופס, שגם החייב רואה את זה</w:t>
      </w:r>
      <w:r w:rsidR="00802AF3" w:rsidRPr="003F644E">
        <w:rPr>
          <w:rFonts w:hint="cs"/>
          <w:rtl/>
        </w:rPr>
        <w:t>,</w:t>
      </w:r>
      <w:r w:rsidRPr="003F644E">
        <w:rPr>
          <w:rFonts w:hint="cs"/>
          <w:rtl/>
        </w:rPr>
        <w:t xml:space="preserve"> גם הרשם </w:t>
      </w:r>
      <w:bookmarkStart w:id="1266" w:name="_ETM_Q1_4289975"/>
      <w:bookmarkEnd w:id="1266"/>
      <w:r w:rsidRPr="003F644E">
        <w:rPr>
          <w:rFonts w:hint="cs"/>
          <w:rtl/>
        </w:rPr>
        <w:t>רואה את זה וגם הזוכה.</w:t>
      </w:r>
    </w:p>
    <w:p w:rsidR="00167AF3" w:rsidRPr="003F644E" w:rsidRDefault="00167AF3" w:rsidP="00167AF3">
      <w:pPr>
        <w:rPr>
          <w:rtl/>
        </w:rPr>
      </w:pPr>
      <w:bookmarkStart w:id="1267" w:name="_ETM_Q1_4296766"/>
      <w:bookmarkStart w:id="1268" w:name="_ETM_Q1_4296906"/>
      <w:bookmarkEnd w:id="1267"/>
      <w:bookmarkEnd w:id="1268"/>
    </w:p>
    <w:p w:rsidR="00907F0C" w:rsidRPr="003F644E" w:rsidRDefault="00907F0C" w:rsidP="00907F0C">
      <w:pPr>
        <w:pStyle w:val="af9"/>
        <w:keepNext/>
        <w:rPr>
          <w:rtl/>
        </w:rPr>
      </w:pPr>
      <w:bookmarkStart w:id="1269" w:name="ET_guest_685015_156"/>
      <w:r w:rsidRPr="003F644E">
        <w:rPr>
          <w:rStyle w:val="TagStyle"/>
          <w:rtl/>
        </w:rPr>
        <w:t xml:space="preserve">&lt;&lt; אורח &gt;&gt; </w:t>
      </w:r>
      <w:r w:rsidRPr="003F644E">
        <w:rPr>
          <w:rtl/>
        </w:rPr>
        <w:t xml:space="preserve">דבי </w:t>
      </w:r>
      <w:proofErr w:type="spellStart"/>
      <w:r w:rsidRPr="003F644E">
        <w:rPr>
          <w:rtl/>
        </w:rPr>
        <w:t>גילד</w:t>
      </w:r>
      <w:proofErr w:type="spellEnd"/>
      <w:r w:rsidRPr="003F644E">
        <w:rPr>
          <w:rtl/>
        </w:rPr>
        <w:t>-חיו:</w:t>
      </w:r>
      <w:r w:rsidRPr="003F644E">
        <w:rPr>
          <w:rStyle w:val="TagStyle"/>
          <w:rtl/>
        </w:rPr>
        <w:t xml:space="preserve"> &lt;&lt; אורח &gt;&gt;</w:t>
      </w:r>
      <w:r w:rsidRPr="003F644E">
        <w:rPr>
          <w:rtl/>
        </w:rPr>
        <w:t xml:space="preserve"> </w:t>
      </w:r>
      <w:bookmarkEnd w:id="1269"/>
    </w:p>
    <w:p w:rsidR="00907F0C" w:rsidRPr="003F644E" w:rsidRDefault="00907F0C" w:rsidP="00907F0C">
      <w:pPr>
        <w:pStyle w:val="KeepWithNext"/>
        <w:rPr>
          <w:rtl/>
        </w:rPr>
      </w:pPr>
    </w:p>
    <w:p w:rsidR="00B351A3" w:rsidRPr="003F644E" w:rsidRDefault="00907F0C" w:rsidP="00907F0C">
      <w:pPr>
        <w:rPr>
          <w:rtl/>
        </w:rPr>
      </w:pPr>
      <w:r w:rsidRPr="003F644E">
        <w:rPr>
          <w:rFonts w:hint="cs"/>
          <w:rtl/>
        </w:rPr>
        <w:t>רציתי לדבר על גובה הריבית</w:t>
      </w:r>
      <w:r w:rsidR="00167AF3" w:rsidRPr="003F644E">
        <w:rPr>
          <w:rFonts w:hint="cs"/>
          <w:rtl/>
        </w:rPr>
        <w:t>,</w:t>
      </w:r>
      <w:r w:rsidRPr="003F644E">
        <w:rPr>
          <w:rFonts w:hint="cs"/>
          <w:rtl/>
        </w:rPr>
        <w:t xml:space="preserve"> ההפחתה שהוחלטה. בעינינו ההפחתה הזאת </w:t>
      </w:r>
      <w:r w:rsidR="00B351A3" w:rsidRPr="003F644E">
        <w:rPr>
          <w:rFonts w:hint="cs"/>
          <w:rtl/>
        </w:rPr>
        <w:t xml:space="preserve">היא </w:t>
      </w:r>
      <w:r w:rsidRPr="003F644E">
        <w:rPr>
          <w:rFonts w:hint="cs"/>
          <w:rtl/>
        </w:rPr>
        <w:t>במידה רבה שרירותית, גם לא קיבלנו הסבר מספרי</w:t>
      </w:r>
      <w:r w:rsidR="00B351A3" w:rsidRPr="003F644E">
        <w:rPr>
          <w:rFonts w:hint="cs"/>
          <w:rtl/>
        </w:rPr>
        <w:t xml:space="preserve"> משכנע לפחות</w:t>
      </w:r>
      <w:r w:rsidRPr="003F644E">
        <w:rPr>
          <w:rFonts w:hint="cs"/>
          <w:rtl/>
        </w:rPr>
        <w:t xml:space="preserve"> למה בחרו</w:t>
      </w:r>
      <w:r w:rsidR="00B351A3" w:rsidRPr="003F644E">
        <w:rPr>
          <w:rFonts w:hint="cs"/>
          <w:rtl/>
        </w:rPr>
        <w:t xml:space="preserve"> דווקא</w:t>
      </w:r>
      <w:r w:rsidRPr="003F644E">
        <w:rPr>
          <w:rFonts w:hint="cs"/>
          <w:rtl/>
        </w:rPr>
        <w:t xml:space="preserve"> 25% ולא </w:t>
      </w:r>
      <w:r w:rsidR="00B351A3" w:rsidRPr="003F644E">
        <w:rPr>
          <w:rFonts w:hint="cs"/>
          <w:rtl/>
        </w:rPr>
        <w:t xml:space="preserve">כל </w:t>
      </w:r>
      <w:bookmarkStart w:id="1270" w:name="_ETM_Q1_4322242"/>
      <w:bookmarkEnd w:id="1270"/>
      <w:r w:rsidRPr="003F644E">
        <w:rPr>
          <w:rFonts w:hint="cs"/>
          <w:rtl/>
        </w:rPr>
        <w:t xml:space="preserve">מספר אחר. </w:t>
      </w:r>
    </w:p>
    <w:p w:rsidR="00B351A3" w:rsidRPr="003F644E" w:rsidRDefault="00B351A3" w:rsidP="00907F0C">
      <w:pPr>
        <w:rPr>
          <w:rtl/>
        </w:rPr>
      </w:pPr>
      <w:bookmarkStart w:id="1271" w:name="_ETM_Q1_4325265"/>
      <w:bookmarkStart w:id="1272" w:name="_ETM_Q1_4325406"/>
      <w:bookmarkEnd w:id="1271"/>
      <w:bookmarkEnd w:id="1272"/>
    </w:p>
    <w:p w:rsidR="00907F0C" w:rsidRPr="003F644E" w:rsidRDefault="00907F0C" w:rsidP="00B351A3">
      <w:pPr>
        <w:rPr>
          <w:rtl/>
        </w:rPr>
      </w:pPr>
      <w:bookmarkStart w:id="1273" w:name="_ETM_Q1_4325465"/>
      <w:bookmarkStart w:id="1274" w:name="_ETM_Q1_4325586"/>
      <w:bookmarkEnd w:id="1273"/>
      <w:bookmarkEnd w:id="1274"/>
      <w:r w:rsidRPr="003F644E">
        <w:rPr>
          <w:rFonts w:hint="cs"/>
          <w:rtl/>
        </w:rPr>
        <w:t>רק לפני שנתיים ראינו בדוח מבקר המדינה שפורסם</w:t>
      </w:r>
      <w:r w:rsidR="00802AF3" w:rsidRPr="003F644E">
        <w:rPr>
          <w:rFonts w:hint="cs"/>
          <w:rtl/>
        </w:rPr>
        <w:t>,</w:t>
      </w:r>
      <w:r w:rsidRPr="003F644E">
        <w:rPr>
          <w:rFonts w:hint="cs"/>
          <w:rtl/>
        </w:rPr>
        <w:t xml:space="preserve"> שנכ</w:t>
      </w:r>
      <w:r w:rsidR="00B351A3" w:rsidRPr="003F644E">
        <w:rPr>
          <w:rFonts w:hint="cs"/>
          <w:rtl/>
        </w:rPr>
        <w:t>ו</w:t>
      </w:r>
      <w:r w:rsidRPr="003F644E">
        <w:rPr>
          <w:rFonts w:hint="cs"/>
          <w:rtl/>
        </w:rPr>
        <w:t>ן לתקופת הדוח,</w:t>
      </w:r>
      <w:r w:rsidR="00B351A3" w:rsidRPr="003F644E">
        <w:rPr>
          <w:rFonts w:hint="cs"/>
          <w:rtl/>
        </w:rPr>
        <w:t xml:space="preserve"> שזה בסך הכול </w:t>
      </w:r>
      <w:r w:rsidRPr="003F644E">
        <w:rPr>
          <w:rFonts w:hint="cs"/>
          <w:rtl/>
        </w:rPr>
        <w:t>ב-2016, מתוך כל הכספים בהוצ</w:t>
      </w:r>
      <w:r w:rsidR="00B351A3" w:rsidRPr="003F644E">
        <w:rPr>
          <w:rFonts w:hint="cs"/>
          <w:rtl/>
        </w:rPr>
        <w:t xml:space="preserve">אה לפועל, מתוך </w:t>
      </w:r>
      <w:r w:rsidRPr="003F644E">
        <w:rPr>
          <w:rFonts w:hint="cs"/>
          <w:rtl/>
        </w:rPr>
        <w:t>650 מיליארד</w:t>
      </w:r>
      <w:r w:rsidR="00B351A3" w:rsidRPr="003F644E">
        <w:rPr>
          <w:rFonts w:hint="cs"/>
          <w:rtl/>
        </w:rPr>
        <w:t xml:space="preserve"> שקל</w:t>
      </w:r>
      <w:r w:rsidRPr="003F644E">
        <w:rPr>
          <w:rFonts w:hint="cs"/>
          <w:rtl/>
        </w:rPr>
        <w:t xml:space="preserve"> חובות</w:t>
      </w:r>
      <w:r w:rsidR="00B351A3" w:rsidRPr="003F644E">
        <w:rPr>
          <w:rFonts w:hint="cs"/>
          <w:rtl/>
        </w:rPr>
        <w:t xml:space="preserve"> רק </w:t>
      </w:r>
      <w:bookmarkStart w:id="1275" w:name="_ETM_Q1_4339705"/>
      <w:bookmarkEnd w:id="1275"/>
      <w:r w:rsidR="00B351A3" w:rsidRPr="003F644E">
        <w:rPr>
          <w:rFonts w:hint="cs"/>
          <w:rtl/>
        </w:rPr>
        <w:t xml:space="preserve">10% בערך או טיפה יותר זה הקרן וכל </w:t>
      </w:r>
      <w:r w:rsidRPr="003F644E">
        <w:rPr>
          <w:rFonts w:hint="cs"/>
          <w:rtl/>
        </w:rPr>
        <w:t>השאר זה ריביות</w:t>
      </w:r>
      <w:r w:rsidR="00B351A3" w:rsidRPr="003F644E">
        <w:rPr>
          <w:rFonts w:hint="cs"/>
          <w:rtl/>
        </w:rPr>
        <w:t>,</w:t>
      </w:r>
      <w:r w:rsidRPr="003F644E">
        <w:rPr>
          <w:rFonts w:hint="cs"/>
          <w:rtl/>
        </w:rPr>
        <w:t xml:space="preserve"> והצמדות ואגרות וכו'</w:t>
      </w:r>
      <w:r w:rsidR="00802AF3" w:rsidRPr="003F644E">
        <w:rPr>
          <w:rFonts w:hint="cs"/>
          <w:rtl/>
        </w:rPr>
        <w:t xml:space="preserve"> - -</w:t>
      </w:r>
    </w:p>
    <w:p w:rsidR="00B351A3" w:rsidRPr="003F644E" w:rsidRDefault="00B351A3" w:rsidP="00B351A3">
      <w:pPr>
        <w:rPr>
          <w:rtl/>
        </w:rPr>
      </w:pPr>
      <w:bookmarkStart w:id="1276" w:name="_ETM_Q1_4348129"/>
      <w:bookmarkStart w:id="1277" w:name="_ETM_Q1_4348270"/>
      <w:bookmarkEnd w:id="1276"/>
      <w:bookmarkEnd w:id="1277"/>
    </w:p>
    <w:p w:rsidR="00B351A3" w:rsidRPr="003F644E" w:rsidRDefault="00B351A3" w:rsidP="00B351A3">
      <w:pPr>
        <w:pStyle w:val="af5"/>
        <w:keepNext/>
        <w:rPr>
          <w:rtl/>
        </w:rPr>
      </w:pPr>
      <w:bookmarkStart w:id="1278" w:name="ET_interruption_קריאה_256"/>
      <w:r w:rsidRPr="003F644E">
        <w:rPr>
          <w:rStyle w:val="TagStyle"/>
          <w:rtl/>
        </w:rPr>
        <w:t xml:space="preserve"> &lt;&lt; קריאה &gt;&gt; </w:t>
      </w:r>
      <w:r w:rsidRPr="003F644E">
        <w:rPr>
          <w:rtl/>
        </w:rPr>
        <w:t>קריאה:</w:t>
      </w:r>
      <w:r w:rsidRPr="003F644E">
        <w:rPr>
          <w:rStyle w:val="TagStyle"/>
          <w:rtl/>
        </w:rPr>
        <w:t xml:space="preserve"> &lt;&lt; קריאה &gt;&gt;</w:t>
      </w:r>
      <w:r w:rsidRPr="003F644E">
        <w:rPr>
          <w:rtl/>
        </w:rPr>
        <w:t xml:space="preserve"> </w:t>
      </w:r>
      <w:bookmarkEnd w:id="1278"/>
    </w:p>
    <w:p w:rsidR="00B351A3" w:rsidRPr="003F644E" w:rsidRDefault="00B351A3" w:rsidP="00B351A3">
      <w:pPr>
        <w:pStyle w:val="KeepWithNext"/>
        <w:rPr>
          <w:rtl/>
        </w:rPr>
      </w:pPr>
    </w:p>
    <w:p w:rsidR="00907F0C" w:rsidRPr="003F644E" w:rsidRDefault="00907F0C" w:rsidP="00907F0C">
      <w:pPr>
        <w:rPr>
          <w:rtl/>
        </w:rPr>
      </w:pPr>
      <w:bookmarkStart w:id="1279" w:name="_ETM_Q1_4349425"/>
      <w:bookmarkStart w:id="1280" w:name="_ETM_Q1_4349720"/>
      <w:bookmarkStart w:id="1281" w:name="_ETM_Q1_4349822"/>
      <w:bookmarkEnd w:id="1279"/>
      <w:bookmarkEnd w:id="1280"/>
      <w:bookmarkEnd w:id="1281"/>
      <w:r w:rsidRPr="003F644E">
        <w:rPr>
          <w:rFonts w:hint="cs"/>
          <w:rtl/>
        </w:rPr>
        <w:t>שכר טרחה לעורכי דין</w:t>
      </w:r>
      <w:r w:rsidR="00B351A3" w:rsidRPr="003F644E">
        <w:rPr>
          <w:rFonts w:hint="cs"/>
          <w:rtl/>
        </w:rPr>
        <w:t>.</w:t>
      </w:r>
    </w:p>
    <w:p w:rsidR="00907F0C" w:rsidRPr="003F644E" w:rsidRDefault="001D3510" w:rsidP="00B351A3">
      <w:pPr>
        <w:rPr>
          <w:rtl/>
        </w:rPr>
      </w:pPr>
      <w:r w:rsidRPr="003F644E">
        <w:rPr>
          <w:rtl/>
        </w:rPr>
        <w:t xml:space="preserve">        </w:t>
      </w:r>
    </w:p>
    <w:p w:rsidR="00907F0C" w:rsidRPr="003F644E" w:rsidRDefault="00907F0C" w:rsidP="00907F0C">
      <w:pPr>
        <w:pStyle w:val="af9"/>
        <w:keepNext/>
        <w:rPr>
          <w:rtl/>
        </w:rPr>
      </w:pPr>
      <w:bookmarkStart w:id="1282" w:name="ET_guest_685015_157"/>
      <w:r w:rsidRPr="003F644E">
        <w:rPr>
          <w:rStyle w:val="TagStyle"/>
          <w:rtl/>
        </w:rPr>
        <w:t xml:space="preserve"> &lt;&lt; אורח &gt;&gt; </w:t>
      </w:r>
      <w:r w:rsidRPr="003F644E">
        <w:rPr>
          <w:rtl/>
        </w:rPr>
        <w:t xml:space="preserve">דבי </w:t>
      </w:r>
      <w:proofErr w:type="spellStart"/>
      <w:r w:rsidRPr="003F644E">
        <w:rPr>
          <w:rtl/>
        </w:rPr>
        <w:t>גילד</w:t>
      </w:r>
      <w:proofErr w:type="spellEnd"/>
      <w:r w:rsidRPr="003F644E">
        <w:rPr>
          <w:rtl/>
        </w:rPr>
        <w:t>-חיו:</w:t>
      </w:r>
      <w:r w:rsidRPr="003F644E">
        <w:rPr>
          <w:rStyle w:val="TagStyle"/>
          <w:rtl/>
        </w:rPr>
        <w:t xml:space="preserve"> &lt;&lt; אורח &gt;&gt;</w:t>
      </w:r>
      <w:r w:rsidRPr="003F644E">
        <w:rPr>
          <w:rtl/>
        </w:rPr>
        <w:t xml:space="preserve"> </w:t>
      </w:r>
      <w:bookmarkEnd w:id="1282"/>
    </w:p>
    <w:p w:rsidR="00907F0C" w:rsidRPr="003F644E" w:rsidRDefault="00907F0C" w:rsidP="00907F0C">
      <w:pPr>
        <w:pStyle w:val="KeepWithNext"/>
        <w:rPr>
          <w:rtl/>
        </w:rPr>
      </w:pPr>
    </w:p>
    <w:p w:rsidR="00B351A3" w:rsidRPr="003F644E" w:rsidRDefault="00B351A3" w:rsidP="00907F0C">
      <w:pPr>
        <w:rPr>
          <w:rtl/>
        </w:rPr>
      </w:pPr>
      <w:r w:rsidRPr="003F644E">
        <w:rPr>
          <w:rFonts w:hint="cs"/>
          <w:rtl/>
        </w:rPr>
        <w:t xml:space="preserve">- - שכר טרחה </w:t>
      </w:r>
      <w:bookmarkStart w:id="1283" w:name="_ETM_Q1_4354059"/>
      <w:bookmarkEnd w:id="1283"/>
      <w:r w:rsidRPr="003F644E">
        <w:rPr>
          <w:rFonts w:hint="cs"/>
          <w:rtl/>
        </w:rPr>
        <w:t xml:space="preserve">וכל מה שקשור בזה, שזה קרוב </w:t>
      </w:r>
      <w:bookmarkStart w:id="1284" w:name="_ETM_Q1_4354256"/>
      <w:bookmarkEnd w:id="1284"/>
      <w:r w:rsidRPr="003F644E">
        <w:rPr>
          <w:rFonts w:hint="cs"/>
          <w:rtl/>
        </w:rPr>
        <w:t xml:space="preserve">ל-90% מהחובות. זאת אומרת, לכל הפחות זה מעיד שיש פה </w:t>
      </w:r>
      <w:bookmarkStart w:id="1285" w:name="_ETM_Q1_4361188"/>
      <w:bookmarkEnd w:id="1285"/>
      <w:r w:rsidRPr="003F644E">
        <w:rPr>
          <w:rFonts w:hint="cs"/>
          <w:rtl/>
        </w:rPr>
        <w:t xml:space="preserve">איזה בעיה בהתנהלות של המערכת, </w:t>
      </w:r>
      <w:r w:rsidR="00907F0C" w:rsidRPr="003F644E">
        <w:rPr>
          <w:rFonts w:hint="cs"/>
          <w:rtl/>
        </w:rPr>
        <w:t xml:space="preserve">ובמיוחד כשזה נוגע לאנשים הכי מוחלשים שנמצאים בחובות. </w:t>
      </w:r>
    </w:p>
    <w:p w:rsidR="00B351A3" w:rsidRPr="003F644E" w:rsidRDefault="00B351A3" w:rsidP="00907F0C">
      <w:pPr>
        <w:rPr>
          <w:rtl/>
        </w:rPr>
      </w:pPr>
      <w:bookmarkStart w:id="1286" w:name="_ETM_Q1_4367476"/>
      <w:bookmarkStart w:id="1287" w:name="_ETM_Q1_4367576"/>
      <w:bookmarkEnd w:id="1286"/>
      <w:bookmarkEnd w:id="1287"/>
    </w:p>
    <w:p w:rsidR="00907F0C" w:rsidRPr="003F644E" w:rsidRDefault="00907F0C" w:rsidP="00B351A3">
      <w:pPr>
        <w:rPr>
          <w:rtl/>
        </w:rPr>
      </w:pPr>
      <w:bookmarkStart w:id="1288" w:name="_ETM_Q1_4367692"/>
      <w:bookmarkStart w:id="1289" w:name="_ETM_Q1_4367766"/>
      <w:bookmarkEnd w:id="1288"/>
      <w:bookmarkEnd w:id="1289"/>
      <w:r w:rsidRPr="003F644E">
        <w:rPr>
          <w:rFonts w:hint="cs"/>
          <w:rtl/>
        </w:rPr>
        <w:t>צריך לזכור לגבי האנשים הכי מוחלשים</w:t>
      </w:r>
      <w:r w:rsidR="00B351A3" w:rsidRPr="003F644E">
        <w:rPr>
          <w:rFonts w:hint="cs"/>
          <w:rtl/>
        </w:rPr>
        <w:t xml:space="preserve"> האלה, שקרוב ל-100% מהם, </w:t>
      </w:r>
      <w:bookmarkStart w:id="1290" w:name="_ETM_Q1_4374943"/>
      <w:bookmarkEnd w:id="1290"/>
      <w:r w:rsidR="00B351A3" w:rsidRPr="003F644E">
        <w:rPr>
          <w:rFonts w:hint="cs"/>
          <w:rtl/>
        </w:rPr>
        <w:t>מעל 95% מהם</w:t>
      </w:r>
      <w:r w:rsidRPr="003F644E">
        <w:rPr>
          <w:rFonts w:hint="cs"/>
          <w:rtl/>
        </w:rPr>
        <w:t xml:space="preserve"> לא מיוצגים בהליכים האלה, להבדיל מהנושים </w:t>
      </w:r>
      <w:r w:rsidR="00B351A3" w:rsidRPr="003F644E">
        <w:rPr>
          <w:rFonts w:hint="cs"/>
          <w:rtl/>
        </w:rPr>
        <w:t>שלהם</w:t>
      </w:r>
      <w:r w:rsidRPr="003F644E">
        <w:rPr>
          <w:rFonts w:hint="cs"/>
          <w:rtl/>
        </w:rPr>
        <w:t>, שבמספרים</w:t>
      </w:r>
      <w:r w:rsidR="00B351A3" w:rsidRPr="003F644E">
        <w:rPr>
          <w:rFonts w:hint="cs"/>
          <w:rtl/>
        </w:rPr>
        <w:t xml:space="preserve"> ההפוכים כן מיוצגים כמובן, קרוב ל-100% מהמקרים.</w:t>
      </w:r>
    </w:p>
    <w:p w:rsidR="00B351A3" w:rsidRPr="003F644E" w:rsidRDefault="00B351A3" w:rsidP="00B351A3">
      <w:pPr>
        <w:rPr>
          <w:rtl/>
        </w:rPr>
      </w:pPr>
      <w:bookmarkStart w:id="1291" w:name="_ETM_Q1_4385194"/>
      <w:bookmarkStart w:id="1292" w:name="_ETM_Q1_4385314"/>
      <w:bookmarkEnd w:id="1291"/>
      <w:bookmarkEnd w:id="1292"/>
    </w:p>
    <w:p w:rsidR="00B351A3" w:rsidRPr="003F644E" w:rsidRDefault="00B351A3" w:rsidP="00B351A3">
      <w:pPr>
        <w:rPr>
          <w:rtl/>
        </w:rPr>
      </w:pPr>
      <w:bookmarkStart w:id="1293" w:name="_ETM_Q1_4385467"/>
      <w:bookmarkStart w:id="1294" w:name="_ETM_Q1_4385567"/>
      <w:bookmarkEnd w:id="1293"/>
      <w:bookmarkEnd w:id="1294"/>
      <w:r w:rsidRPr="003F644E">
        <w:rPr>
          <w:rFonts w:hint="cs"/>
          <w:rtl/>
        </w:rPr>
        <w:t xml:space="preserve">ועוד </w:t>
      </w:r>
      <w:bookmarkStart w:id="1295" w:name="_ETM_Q1_4386594"/>
      <w:bookmarkEnd w:id="1295"/>
      <w:r w:rsidRPr="003F644E">
        <w:rPr>
          <w:rFonts w:hint="cs"/>
          <w:rtl/>
        </w:rPr>
        <w:t>משהו שחשוב לזכור בהקשר הזה, שכל החובות האלה שדיברנו עליה</w:t>
      </w:r>
      <w:bookmarkStart w:id="1296" w:name="_ETM_Q1_4393074"/>
      <w:bookmarkEnd w:id="1296"/>
      <w:r w:rsidRPr="003F644E">
        <w:rPr>
          <w:rFonts w:hint="cs"/>
          <w:rtl/>
        </w:rPr>
        <w:t xml:space="preserve">ם, ה-700-600 מיליארד האלה </w:t>
      </w:r>
      <w:r w:rsidRPr="003F644E">
        <w:rPr>
          <w:rtl/>
        </w:rPr>
        <w:t>–</w:t>
      </w:r>
      <w:r w:rsidRPr="003F644E">
        <w:rPr>
          <w:rFonts w:hint="cs"/>
          <w:rtl/>
        </w:rPr>
        <w:t xml:space="preserve"> רוב החובות האלה, </w:t>
      </w:r>
      <w:bookmarkStart w:id="1297" w:name="_ETM_Q1_4396593"/>
      <w:bookmarkEnd w:id="1297"/>
      <w:r w:rsidRPr="003F644E">
        <w:rPr>
          <w:rFonts w:hint="cs"/>
          <w:rtl/>
        </w:rPr>
        <w:t xml:space="preserve">הנושים שלהם זה גופים מוסדיים גדולים, שזה הבנקים, חברות אשראי, </w:t>
      </w:r>
      <w:bookmarkStart w:id="1298" w:name="_ETM_Q1_4404130"/>
      <w:bookmarkEnd w:id="1298"/>
      <w:r w:rsidR="003E2E26" w:rsidRPr="003F644E">
        <w:rPr>
          <w:rFonts w:hint="cs"/>
          <w:rtl/>
        </w:rPr>
        <w:t xml:space="preserve">הטלפונים וכו' </w:t>
      </w:r>
      <w:proofErr w:type="spellStart"/>
      <w:r w:rsidR="003E2E26" w:rsidRPr="003F644E">
        <w:rPr>
          <w:rFonts w:hint="cs"/>
          <w:rtl/>
        </w:rPr>
        <w:t>וכו</w:t>
      </w:r>
      <w:proofErr w:type="spellEnd"/>
      <w:r w:rsidR="003E2E26" w:rsidRPr="003F644E">
        <w:rPr>
          <w:rFonts w:hint="cs"/>
          <w:rtl/>
        </w:rPr>
        <w:t>'.</w:t>
      </w:r>
      <w:r w:rsidRPr="003F644E">
        <w:rPr>
          <w:rFonts w:hint="cs"/>
          <w:rtl/>
        </w:rPr>
        <w:t xml:space="preserve"> כל הגופים האלה.</w:t>
      </w:r>
    </w:p>
    <w:p w:rsidR="00B351A3" w:rsidRPr="003F644E" w:rsidRDefault="00B351A3" w:rsidP="00B351A3">
      <w:pPr>
        <w:rPr>
          <w:rtl/>
        </w:rPr>
      </w:pPr>
    </w:p>
    <w:p w:rsidR="00F64765" w:rsidRPr="003F644E" w:rsidRDefault="00907F0C" w:rsidP="00FA50A1">
      <w:pPr>
        <w:rPr>
          <w:rtl/>
        </w:rPr>
      </w:pPr>
      <w:r w:rsidRPr="003F644E">
        <w:rPr>
          <w:rFonts w:hint="cs"/>
          <w:rtl/>
        </w:rPr>
        <w:t>צריך לזכור שריבית הפיגורים</w:t>
      </w:r>
      <w:r w:rsidR="00FA50A1" w:rsidRPr="003F644E">
        <w:rPr>
          <w:rFonts w:hint="cs"/>
          <w:rtl/>
        </w:rPr>
        <w:t xml:space="preserve"> היא ריבית </w:t>
      </w:r>
      <w:bookmarkStart w:id="1299" w:name="_ETM_Q1_4414802"/>
      <w:bookmarkEnd w:id="1299"/>
      <w:r w:rsidR="00FA50A1" w:rsidRPr="003F644E">
        <w:rPr>
          <w:rFonts w:hint="cs"/>
          <w:rtl/>
        </w:rPr>
        <w:t xml:space="preserve">שהתפקיד </w:t>
      </w:r>
      <w:bookmarkStart w:id="1300" w:name="_ETM_Q1_4431696"/>
      <w:bookmarkEnd w:id="1300"/>
      <w:r w:rsidR="00FA50A1" w:rsidRPr="003F644E">
        <w:rPr>
          <w:rFonts w:hint="cs"/>
          <w:rtl/>
        </w:rPr>
        <w:t xml:space="preserve">שלה </w:t>
      </w:r>
      <w:r w:rsidR="00FA50A1" w:rsidRPr="003F644E">
        <w:rPr>
          <w:rFonts w:hint="eastAsia"/>
        </w:rPr>
        <w:t>–</w:t>
      </w:r>
      <w:r w:rsidR="00FA50A1" w:rsidRPr="003F644E">
        <w:rPr>
          <w:rFonts w:hint="cs"/>
          <w:rtl/>
        </w:rPr>
        <w:t xml:space="preserve"> וזה גם נאמר בהרבה מאוד פסיקות, </w:t>
      </w:r>
      <w:r w:rsidRPr="003F644E">
        <w:rPr>
          <w:rFonts w:hint="cs"/>
          <w:rtl/>
        </w:rPr>
        <w:t xml:space="preserve">זה לא העמדה של ארגוני </w:t>
      </w:r>
      <w:r w:rsidR="00FA50A1" w:rsidRPr="003F644E">
        <w:rPr>
          <w:rFonts w:hint="cs"/>
          <w:rtl/>
        </w:rPr>
        <w:t xml:space="preserve">זכויות אדם </w:t>
      </w:r>
      <w:r w:rsidR="00FA50A1" w:rsidRPr="003F644E">
        <w:rPr>
          <w:rFonts w:hint="eastAsia"/>
        </w:rPr>
        <w:t>–</w:t>
      </w:r>
      <w:r w:rsidR="00FA50A1" w:rsidRPr="003F644E">
        <w:rPr>
          <w:rFonts w:hint="cs"/>
          <w:rtl/>
        </w:rPr>
        <w:t xml:space="preserve"> הוא</w:t>
      </w:r>
      <w:r w:rsidR="00F64765" w:rsidRPr="003F644E">
        <w:rPr>
          <w:rFonts w:hint="cs"/>
          <w:rtl/>
        </w:rPr>
        <w:t xml:space="preserve"> לתמרץ את החייב לשלם את החוב.</w:t>
      </w:r>
      <w:r w:rsidR="00FA50A1" w:rsidRPr="003F644E">
        <w:rPr>
          <w:rFonts w:hint="cs"/>
          <w:rtl/>
        </w:rPr>
        <w:t xml:space="preserve"> זו המטרה של ריבית הפיגורים, אין לה מטרה אחרת.</w:t>
      </w:r>
      <w:r w:rsidR="00F64765" w:rsidRPr="003F644E">
        <w:rPr>
          <w:rFonts w:hint="cs"/>
          <w:rtl/>
        </w:rPr>
        <w:t xml:space="preserve"> ברגע שלבן אדם אין כסף</w:t>
      </w:r>
      <w:r w:rsidR="00FA50A1" w:rsidRPr="003F644E">
        <w:rPr>
          <w:rFonts w:hint="cs"/>
          <w:rtl/>
        </w:rPr>
        <w:t xml:space="preserve"> ומדובר על אחוזים ניכרים מהנושים</w:t>
      </w:r>
      <w:r w:rsidR="00F64765" w:rsidRPr="003F644E">
        <w:rPr>
          <w:rFonts w:hint="cs"/>
          <w:rtl/>
        </w:rPr>
        <w:t>, זה הופך</w:t>
      </w:r>
      <w:r w:rsidR="00FA50A1" w:rsidRPr="003F644E">
        <w:rPr>
          <w:rFonts w:hint="cs"/>
          <w:rtl/>
        </w:rPr>
        <w:t xml:space="preserve"> פשוט לעונש. אי-אפשר </w:t>
      </w:r>
      <w:bookmarkStart w:id="1301" w:name="_ETM_Q1_4445401"/>
      <w:bookmarkEnd w:id="1301"/>
      <w:r w:rsidR="00FA50A1" w:rsidRPr="003F644E">
        <w:rPr>
          <w:rFonts w:hint="cs"/>
          <w:rtl/>
        </w:rPr>
        <w:t xml:space="preserve">לתמרץ בן אדם שאין לו כסף לשלם, </w:t>
      </w:r>
      <w:r w:rsidR="00F64765" w:rsidRPr="003F644E">
        <w:rPr>
          <w:rFonts w:hint="cs"/>
          <w:rtl/>
        </w:rPr>
        <w:t>זה לא כמו מישהו</w:t>
      </w:r>
      <w:r w:rsidR="00FA50A1" w:rsidRPr="003F644E">
        <w:rPr>
          <w:rFonts w:hint="cs"/>
          <w:rtl/>
        </w:rPr>
        <w:t xml:space="preserve"> </w:t>
      </w:r>
      <w:r w:rsidR="00F64765" w:rsidRPr="003F644E">
        <w:rPr>
          <w:rFonts w:hint="cs"/>
          <w:rtl/>
        </w:rPr>
        <w:t>ששכח, לא בא לו,</w:t>
      </w:r>
      <w:r w:rsidR="00FA50A1" w:rsidRPr="003F644E">
        <w:rPr>
          <w:rFonts w:hint="cs"/>
          <w:rtl/>
        </w:rPr>
        <w:t xml:space="preserve"> לא </w:t>
      </w:r>
      <w:bookmarkStart w:id="1302" w:name="_ETM_Q1_4454303"/>
      <w:bookmarkEnd w:id="1302"/>
      <w:r w:rsidR="00FA50A1" w:rsidRPr="003F644E">
        <w:rPr>
          <w:rFonts w:hint="cs"/>
          <w:rtl/>
        </w:rPr>
        <w:t xml:space="preserve">מתחשק לו, הוא דווקא לא משלם, </w:t>
      </w:r>
      <w:r w:rsidR="00F64765" w:rsidRPr="003F644E">
        <w:rPr>
          <w:rFonts w:hint="cs"/>
          <w:rtl/>
        </w:rPr>
        <w:t>יש לו אינטרסים אחרים</w:t>
      </w:r>
      <w:r w:rsidR="00FA50A1" w:rsidRPr="003F644E">
        <w:rPr>
          <w:rFonts w:hint="cs"/>
          <w:rtl/>
        </w:rPr>
        <w:t xml:space="preserve">. לא, פה מדובר </w:t>
      </w:r>
      <w:bookmarkStart w:id="1303" w:name="_ETM_Q1_4459641"/>
      <w:bookmarkEnd w:id="1303"/>
      <w:r w:rsidR="00FA50A1" w:rsidRPr="003F644E">
        <w:rPr>
          <w:rFonts w:hint="cs"/>
          <w:rtl/>
        </w:rPr>
        <w:t xml:space="preserve">באנשים שגם כשיש להם הסדר תשלום, לפעמים </w:t>
      </w:r>
      <w:r w:rsidR="00F64765" w:rsidRPr="003F644E">
        <w:rPr>
          <w:rFonts w:hint="cs"/>
          <w:rtl/>
        </w:rPr>
        <w:t>קשה להם לעמוד בו, ובש</w:t>
      </w:r>
      <w:r w:rsidR="00FA50A1" w:rsidRPr="003F644E">
        <w:rPr>
          <w:rFonts w:hint="cs"/>
          <w:rtl/>
        </w:rPr>
        <w:t>ב</w:t>
      </w:r>
      <w:r w:rsidR="00F64765" w:rsidRPr="003F644E">
        <w:rPr>
          <w:rFonts w:hint="cs"/>
          <w:rtl/>
        </w:rPr>
        <w:t xml:space="preserve">יל </w:t>
      </w:r>
      <w:r w:rsidR="00FA50A1" w:rsidRPr="003F644E">
        <w:rPr>
          <w:rFonts w:hint="cs"/>
          <w:rtl/>
        </w:rPr>
        <w:t xml:space="preserve">זה בתוך ההליכים </w:t>
      </w:r>
      <w:bookmarkStart w:id="1304" w:name="_ETM_Q1_4468826"/>
      <w:bookmarkEnd w:id="1304"/>
      <w:r w:rsidR="00FA50A1" w:rsidRPr="003F644E">
        <w:rPr>
          <w:rFonts w:hint="cs"/>
          <w:rtl/>
        </w:rPr>
        <w:t>עושים - - -</w:t>
      </w:r>
    </w:p>
    <w:p w:rsidR="00F64765" w:rsidRPr="003F644E" w:rsidRDefault="00F64765" w:rsidP="00907F0C">
      <w:pPr>
        <w:rPr>
          <w:rtl/>
        </w:rPr>
      </w:pPr>
    </w:p>
    <w:p w:rsidR="00F64765" w:rsidRPr="003F644E" w:rsidRDefault="00F64765" w:rsidP="00F64765">
      <w:pPr>
        <w:pStyle w:val="af6"/>
        <w:keepNext/>
        <w:rPr>
          <w:rtl/>
        </w:rPr>
      </w:pPr>
      <w:bookmarkStart w:id="1305" w:name="ET_yor_5094_158"/>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 </w:t>
      </w:r>
      <w:r w:rsidRPr="003F644E">
        <w:rPr>
          <w:rtl/>
        </w:rPr>
        <w:t>היו"ר ניסן סלומינסקי:</w:t>
      </w:r>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w:t>
      </w:r>
      <w:r w:rsidRPr="003F644E">
        <w:rPr>
          <w:rtl/>
        </w:rPr>
        <w:t xml:space="preserve"> </w:t>
      </w:r>
      <w:bookmarkEnd w:id="1305"/>
    </w:p>
    <w:p w:rsidR="00F64765" w:rsidRPr="003F644E" w:rsidRDefault="00F64765" w:rsidP="00F64765">
      <w:pPr>
        <w:pStyle w:val="KeepWithNext"/>
        <w:rPr>
          <w:rtl/>
        </w:rPr>
      </w:pPr>
    </w:p>
    <w:p w:rsidR="00F64765" w:rsidRPr="003F644E" w:rsidRDefault="00F64765" w:rsidP="00F64765">
      <w:pPr>
        <w:rPr>
          <w:rtl/>
        </w:rPr>
      </w:pPr>
      <w:r w:rsidRPr="003F644E">
        <w:rPr>
          <w:rFonts w:hint="cs"/>
          <w:rtl/>
        </w:rPr>
        <w:t>אני צריך עוד 20 שניות לעצור, אז תנסי לסכם.</w:t>
      </w:r>
    </w:p>
    <w:p w:rsidR="00F64765" w:rsidRPr="003F644E" w:rsidRDefault="00F64765" w:rsidP="00F64765">
      <w:pPr>
        <w:rPr>
          <w:rtl/>
        </w:rPr>
      </w:pPr>
    </w:p>
    <w:p w:rsidR="00F64765" w:rsidRPr="003F644E" w:rsidRDefault="00F64765" w:rsidP="00F64765">
      <w:pPr>
        <w:pStyle w:val="af9"/>
        <w:keepNext/>
        <w:rPr>
          <w:rtl/>
        </w:rPr>
      </w:pPr>
      <w:bookmarkStart w:id="1306" w:name="ET_guest_685015_159"/>
      <w:r w:rsidRPr="003F644E">
        <w:rPr>
          <w:rStyle w:val="TagStyle"/>
          <w:rtl/>
        </w:rPr>
        <w:t xml:space="preserve"> &lt;&lt; אורח &gt;&gt; </w:t>
      </w:r>
      <w:r w:rsidRPr="003F644E">
        <w:rPr>
          <w:rtl/>
        </w:rPr>
        <w:t xml:space="preserve">דבי </w:t>
      </w:r>
      <w:proofErr w:type="spellStart"/>
      <w:r w:rsidRPr="003F644E">
        <w:rPr>
          <w:rtl/>
        </w:rPr>
        <w:t>גילד</w:t>
      </w:r>
      <w:proofErr w:type="spellEnd"/>
      <w:r w:rsidRPr="003F644E">
        <w:rPr>
          <w:rtl/>
        </w:rPr>
        <w:t>-חיו:</w:t>
      </w:r>
      <w:r w:rsidRPr="003F644E">
        <w:rPr>
          <w:rStyle w:val="TagStyle"/>
          <w:rtl/>
        </w:rPr>
        <w:t xml:space="preserve"> &lt;&lt; אורח &gt;&gt;</w:t>
      </w:r>
      <w:r w:rsidRPr="003F644E">
        <w:rPr>
          <w:rtl/>
        </w:rPr>
        <w:t xml:space="preserve"> </w:t>
      </w:r>
      <w:bookmarkEnd w:id="1306"/>
    </w:p>
    <w:p w:rsidR="00F64765" w:rsidRPr="003F644E" w:rsidRDefault="00F64765" w:rsidP="00F64765">
      <w:pPr>
        <w:pStyle w:val="KeepWithNext"/>
        <w:rPr>
          <w:rtl/>
        </w:rPr>
      </w:pPr>
    </w:p>
    <w:p w:rsidR="00F64765" w:rsidRPr="003F644E" w:rsidRDefault="00EF3AF7" w:rsidP="003E2E26">
      <w:pPr>
        <w:rPr>
          <w:rtl/>
        </w:rPr>
      </w:pPr>
      <w:r w:rsidRPr="003F644E">
        <w:rPr>
          <w:rFonts w:hint="cs"/>
          <w:rtl/>
        </w:rPr>
        <w:t xml:space="preserve">הפואנטה היא שאני חושבת שיש מקום לעשות הבחנה </w:t>
      </w:r>
      <w:r w:rsidR="00730842" w:rsidRPr="003F644E">
        <w:rPr>
          <w:rFonts w:hint="cs"/>
          <w:rtl/>
        </w:rPr>
        <w:t>גם בי</w:t>
      </w:r>
      <w:r w:rsidR="00F64765" w:rsidRPr="003F644E">
        <w:rPr>
          <w:rFonts w:hint="cs"/>
          <w:rtl/>
        </w:rPr>
        <w:t>ן סוגי הנושים וגם בין סוגי החייבים. לא יכול להיות</w:t>
      </w:r>
      <w:r w:rsidR="00730842" w:rsidRPr="003F644E">
        <w:rPr>
          <w:rFonts w:hint="cs"/>
          <w:rtl/>
        </w:rPr>
        <w:t xml:space="preserve"> שבן אדם שאין לו כסף לשלם יקבל </w:t>
      </w:r>
      <w:bookmarkStart w:id="1307" w:name="_ETM_Q1_4490513"/>
      <w:bookmarkEnd w:id="1307"/>
      <w:r w:rsidR="00730842" w:rsidRPr="003F644E">
        <w:rPr>
          <w:rFonts w:hint="cs"/>
          <w:rtl/>
        </w:rPr>
        <w:t xml:space="preserve">את אותה הפחתת ריבית. </w:t>
      </w:r>
      <w:r w:rsidR="00F64765" w:rsidRPr="003F644E">
        <w:rPr>
          <w:rFonts w:hint="cs"/>
          <w:rtl/>
        </w:rPr>
        <w:t>הוא בכלל לא צריך לקבל ריבית פיגורים</w:t>
      </w:r>
      <w:r w:rsidR="00730842" w:rsidRPr="003F644E">
        <w:rPr>
          <w:rFonts w:hint="cs"/>
          <w:rtl/>
        </w:rPr>
        <w:t xml:space="preserve"> אם הוא נכנס למסלול של </w:t>
      </w:r>
      <w:bookmarkStart w:id="1308" w:name="_ETM_Q1_4494600"/>
      <w:bookmarkEnd w:id="1308"/>
      <w:r w:rsidR="00730842" w:rsidRPr="003F644E">
        <w:rPr>
          <w:rFonts w:hint="cs"/>
          <w:rtl/>
        </w:rPr>
        <w:t xml:space="preserve">תשלום ושל בדיקת החובות שלו, </w:t>
      </w:r>
      <w:r w:rsidR="00F64765" w:rsidRPr="003F644E">
        <w:rPr>
          <w:rFonts w:hint="cs"/>
          <w:rtl/>
        </w:rPr>
        <w:t xml:space="preserve">וגם ההתייחסות לכל הנושים כאילו הם אותו דבר, היא גם מאוד בעייתית. נניח שאתה אומר שאתה </w:t>
      </w:r>
      <w:r w:rsidR="00730842" w:rsidRPr="003F644E">
        <w:rPr>
          <w:rFonts w:hint="cs"/>
          <w:rtl/>
        </w:rPr>
        <w:t>צריך ל</w:t>
      </w:r>
      <w:r w:rsidR="00F64765" w:rsidRPr="003F644E">
        <w:rPr>
          <w:rFonts w:hint="cs"/>
          <w:rtl/>
        </w:rPr>
        <w:t xml:space="preserve">גבות את ריבית הפיגורים </w:t>
      </w:r>
      <w:r w:rsidR="00730842" w:rsidRPr="003F644E">
        <w:rPr>
          <w:rFonts w:hint="cs"/>
          <w:rtl/>
        </w:rPr>
        <w:t xml:space="preserve">בשביל </w:t>
      </w:r>
      <w:r w:rsidR="00F64765" w:rsidRPr="003F644E">
        <w:rPr>
          <w:rFonts w:hint="cs"/>
          <w:rtl/>
        </w:rPr>
        <w:t>לפצות את הבנקים</w:t>
      </w:r>
      <w:r w:rsidR="00730842" w:rsidRPr="003F644E">
        <w:rPr>
          <w:rFonts w:hint="cs"/>
          <w:rtl/>
        </w:rPr>
        <w:t xml:space="preserve"> על ההפסד</w:t>
      </w:r>
      <w:bookmarkStart w:id="1309" w:name="_ETM_Q1_4516143"/>
      <w:bookmarkEnd w:id="1309"/>
      <w:r w:rsidR="00730842" w:rsidRPr="003F644E">
        <w:rPr>
          <w:rFonts w:hint="cs"/>
          <w:rtl/>
        </w:rPr>
        <w:t xml:space="preserve">, הם היו יכולים להשקיע את הכספים האלה ולקבל כסף, </w:t>
      </w:r>
      <w:bookmarkStart w:id="1310" w:name="_ETM_Q1_4523683"/>
      <w:bookmarkEnd w:id="1310"/>
      <w:r w:rsidR="00F64765" w:rsidRPr="003F644E">
        <w:rPr>
          <w:rFonts w:hint="cs"/>
          <w:rtl/>
        </w:rPr>
        <w:t>גם לגבי הנושים האלה, רשות מקומית או בנק או קופת חולים או רשות ציבורית אחרת</w:t>
      </w:r>
      <w:r w:rsidR="003E2E26" w:rsidRPr="003F644E">
        <w:rPr>
          <w:rFonts w:hint="cs"/>
          <w:rtl/>
        </w:rPr>
        <w:t>,</w:t>
      </w:r>
      <w:r w:rsidR="00F64765" w:rsidRPr="003F644E">
        <w:rPr>
          <w:rFonts w:hint="cs"/>
          <w:rtl/>
        </w:rPr>
        <w:t xml:space="preserve"> </w:t>
      </w:r>
      <w:r w:rsidR="00730842" w:rsidRPr="003F644E">
        <w:rPr>
          <w:rFonts w:hint="cs"/>
          <w:rtl/>
        </w:rPr>
        <w:t xml:space="preserve">לא בהכרח צריך להיות להם אותו דין וצריך לפצות אותם </w:t>
      </w:r>
      <w:bookmarkStart w:id="1311" w:name="_ETM_Q1_4534510"/>
      <w:bookmarkEnd w:id="1311"/>
      <w:r w:rsidR="00730842" w:rsidRPr="003F644E">
        <w:rPr>
          <w:rFonts w:hint="cs"/>
          <w:rtl/>
        </w:rPr>
        <w:t>באותו אופן על הפסד, בגלל שיש גופים ציבוריים שאפשר היה לחשוב לגביהם חשיבה אחרת קצת.</w:t>
      </w:r>
    </w:p>
    <w:p w:rsidR="00730842" w:rsidRPr="003F644E" w:rsidRDefault="00730842" w:rsidP="00730842">
      <w:pPr>
        <w:rPr>
          <w:rtl/>
        </w:rPr>
      </w:pPr>
      <w:bookmarkStart w:id="1312" w:name="_ETM_Q1_4540205"/>
      <w:bookmarkStart w:id="1313" w:name="_ETM_Q1_4540352"/>
      <w:bookmarkEnd w:id="1312"/>
      <w:bookmarkEnd w:id="1313"/>
    </w:p>
    <w:p w:rsidR="00F64765" w:rsidRPr="003F644E" w:rsidRDefault="00730842" w:rsidP="003E2E26">
      <w:pPr>
        <w:rPr>
          <w:rtl/>
        </w:rPr>
      </w:pPr>
      <w:r w:rsidRPr="003F644E">
        <w:rPr>
          <w:rFonts w:hint="cs"/>
          <w:rtl/>
        </w:rPr>
        <w:t xml:space="preserve">עוד משהו בהקשר של הבנקים והנושים </w:t>
      </w:r>
      <w:bookmarkStart w:id="1314" w:name="_ETM_Q1_4544332"/>
      <w:bookmarkEnd w:id="1314"/>
      <w:r w:rsidRPr="003F644E">
        <w:rPr>
          <w:rFonts w:hint="cs"/>
          <w:rtl/>
        </w:rPr>
        <w:t xml:space="preserve">מהסוג הזה. </w:t>
      </w:r>
      <w:r w:rsidR="00F64765" w:rsidRPr="003F644E">
        <w:rPr>
          <w:rFonts w:hint="cs"/>
          <w:rtl/>
        </w:rPr>
        <w:t>צריך להביא בחשבון ש</w:t>
      </w:r>
      <w:r w:rsidRPr="003F644E">
        <w:rPr>
          <w:rFonts w:hint="cs"/>
          <w:rtl/>
        </w:rPr>
        <w:t>ה</w:t>
      </w:r>
      <w:r w:rsidR="00F64765" w:rsidRPr="003F644E">
        <w:rPr>
          <w:rFonts w:hint="cs"/>
          <w:rtl/>
        </w:rPr>
        <w:t>התנהלות שלהם</w:t>
      </w:r>
      <w:r w:rsidRPr="003F644E">
        <w:rPr>
          <w:rFonts w:hint="cs"/>
          <w:rtl/>
        </w:rPr>
        <w:t xml:space="preserve"> היא התנהלות עם חשיבה סטטיסטית, הם לוקחים </w:t>
      </w:r>
      <w:bookmarkStart w:id="1315" w:name="_ETM_Q1_4552233"/>
      <w:bookmarkEnd w:id="1315"/>
      <w:proofErr w:type="spellStart"/>
      <w:r w:rsidRPr="003F644E">
        <w:rPr>
          <w:rFonts w:hint="cs"/>
          <w:rtl/>
        </w:rPr>
        <w:t>בתמחורים</w:t>
      </w:r>
      <w:proofErr w:type="spellEnd"/>
      <w:r w:rsidRPr="003F644E">
        <w:rPr>
          <w:rFonts w:hint="cs"/>
          <w:rtl/>
        </w:rPr>
        <w:t xml:space="preserve"> שלהם ובחשבון שהם עושים מה גובה הריביות, וכולנו </w:t>
      </w:r>
      <w:r w:rsidR="00F64765" w:rsidRPr="003F644E">
        <w:rPr>
          <w:rFonts w:hint="cs"/>
          <w:rtl/>
        </w:rPr>
        <w:t xml:space="preserve">יודעים שגובה הריביות שלהם לא בדיוק נמוכות, </w:t>
      </w:r>
      <w:r w:rsidRPr="003F644E">
        <w:rPr>
          <w:rFonts w:hint="cs"/>
          <w:rtl/>
        </w:rPr>
        <w:t xml:space="preserve">הרגילות </w:t>
      </w:r>
      <w:bookmarkStart w:id="1316" w:name="_ETM_Q1_4557882"/>
      <w:bookmarkEnd w:id="1316"/>
      <w:r w:rsidRPr="003F644E">
        <w:rPr>
          <w:rtl/>
        </w:rPr>
        <w:t>–</w:t>
      </w:r>
      <w:r w:rsidRPr="003F644E">
        <w:rPr>
          <w:rFonts w:hint="cs"/>
          <w:rtl/>
        </w:rPr>
        <w:t xml:space="preserve"> הם מביאים בחשבון ש</w:t>
      </w:r>
      <w:r w:rsidR="00F64765" w:rsidRPr="003F644E">
        <w:rPr>
          <w:rFonts w:hint="cs"/>
          <w:rtl/>
        </w:rPr>
        <w:t xml:space="preserve">אחוז כזה וכזה </w:t>
      </w:r>
      <w:r w:rsidRPr="003F644E">
        <w:rPr>
          <w:rFonts w:hint="cs"/>
          <w:rtl/>
        </w:rPr>
        <w:t xml:space="preserve">הם מוחקים חובות, אחוז כזה וכזה </w:t>
      </w:r>
      <w:bookmarkStart w:id="1317" w:name="_ETM_Q1_4562651"/>
      <w:bookmarkEnd w:id="1317"/>
      <w:r w:rsidR="00F64765" w:rsidRPr="003F644E">
        <w:rPr>
          <w:rFonts w:hint="cs"/>
          <w:rtl/>
        </w:rPr>
        <w:t>לא משלם</w:t>
      </w:r>
      <w:r w:rsidR="003E2E26" w:rsidRPr="003F644E">
        <w:rPr>
          <w:rFonts w:hint="cs"/>
          <w:rtl/>
        </w:rPr>
        <w:t>.</w:t>
      </w:r>
      <w:r w:rsidRPr="003F644E">
        <w:rPr>
          <w:rFonts w:hint="cs"/>
          <w:rtl/>
        </w:rPr>
        <w:t xml:space="preserve"> ככה הם קובעים את המחיר שלהם,</w:t>
      </w:r>
      <w:r w:rsidR="00F64765" w:rsidRPr="003F644E">
        <w:rPr>
          <w:rFonts w:hint="cs"/>
          <w:rtl/>
        </w:rPr>
        <w:t xml:space="preserve"> אותו דבר גם אחרים</w:t>
      </w:r>
      <w:r w:rsidRPr="003F644E">
        <w:rPr>
          <w:rFonts w:hint="cs"/>
          <w:rtl/>
        </w:rPr>
        <w:t xml:space="preserve"> </w:t>
      </w:r>
      <w:r w:rsidR="00F64765" w:rsidRPr="003F644E">
        <w:rPr>
          <w:rFonts w:hint="cs"/>
          <w:rtl/>
        </w:rPr>
        <w:t>שנותנים, לאו דווקא הלוואות</w:t>
      </w:r>
      <w:r w:rsidRPr="003F644E">
        <w:rPr>
          <w:rFonts w:hint="cs"/>
          <w:rtl/>
        </w:rPr>
        <w:t xml:space="preserve">, הסכמים כלשהם </w:t>
      </w:r>
      <w:bookmarkStart w:id="1318" w:name="_ETM_Q1_4574081"/>
      <w:bookmarkEnd w:id="1318"/>
      <w:r w:rsidRPr="003F644E">
        <w:rPr>
          <w:rFonts w:hint="cs"/>
          <w:rtl/>
        </w:rPr>
        <w:t>בין צדדים</w:t>
      </w:r>
      <w:r w:rsidR="00F64765" w:rsidRPr="003F644E">
        <w:rPr>
          <w:rFonts w:hint="cs"/>
          <w:rtl/>
        </w:rPr>
        <w:t xml:space="preserve">. אנשים </w:t>
      </w:r>
      <w:r w:rsidRPr="003F644E">
        <w:rPr>
          <w:rFonts w:hint="cs"/>
          <w:rtl/>
        </w:rPr>
        <w:t xml:space="preserve">בתמחור שלהם של השירותים ושל ההלוואות מביאים בחשבון את </w:t>
      </w:r>
      <w:bookmarkStart w:id="1319" w:name="_ETM_Q1_4577462"/>
      <w:bookmarkEnd w:id="1319"/>
      <w:r w:rsidRPr="003F644E">
        <w:rPr>
          <w:rFonts w:hint="cs"/>
          <w:rtl/>
        </w:rPr>
        <w:t xml:space="preserve">זה, </w:t>
      </w:r>
      <w:r w:rsidR="00F64765" w:rsidRPr="003F644E">
        <w:rPr>
          <w:rFonts w:hint="cs"/>
          <w:rtl/>
        </w:rPr>
        <w:t>גם את זה צריך להבי</w:t>
      </w:r>
      <w:r w:rsidRPr="003F644E">
        <w:rPr>
          <w:rFonts w:hint="cs"/>
          <w:rtl/>
        </w:rPr>
        <w:t>א בחשבון, לא רק את החשבון הפשוט של פחות 25%.</w:t>
      </w:r>
    </w:p>
    <w:p w:rsidR="00F64765" w:rsidRPr="003F644E" w:rsidRDefault="00F64765" w:rsidP="00F64765">
      <w:pPr>
        <w:rPr>
          <w:rtl/>
        </w:rPr>
      </w:pPr>
    </w:p>
    <w:p w:rsidR="00F64765" w:rsidRPr="003F644E" w:rsidRDefault="00F64765" w:rsidP="00F64765">
      <w:pPr>
        <w:rPr>
          <w:rtl/>
        </w:rPr>
      </w:pPr>
    </w:p>
    <w:p w:rsidR="00F64765" w:rsidRPr="003F644E" w:rsidRDefault="00F64765" w:rsidP="00F64765">
      <w:pPr>
        <w:pStyle w:val="af6"/>
        <w:keepNext/>
        <w:rPr>
          <w:rtl/>
        </w:rPr>
      </w:pPr>
      <w:bookmarkStart w:id="1320" w:name="ET_yor_5094_160"/>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 </w:t>
      </w:r>
      <w:r w:rsidRPr="003F644E">
        <w:rPr>
          <w:rtl/>
        </w:rPr>
        <w:t>היו"ר ניסן סלומינסקי:</w:t>
      </w:r>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w:t>
      </w:r>
      <w:r w:rsidRPr="003F644E">
        <w:rPr>
          <w:rtl/>
        </w:rPr>
        <w:t xml:space="preserve"> </w:t>
      </w:r>
      <w:bookmarkEnd w:id="1320"/>
    </w:p>
    <w:p w:rsidR="00F64765" w:rsidRPr="003F644E" w:rsidRDefault="00F64765" w:rsidP="00F64765">
      <w:pPr>
        <w:pStyle w:val="KeepWithNext"/>
        <w:rPr>
          <w:rtl/>
        </w:rPr>
      </w:pPr>
    </w:p>
    <w:p w:rsidR="00F64765" w:rsidRPr="003F644E" w:rsidRDefault="00F64765" w:rsidP="00730842">
      <w:pPr>
        <w:rPr>
          <w:rtl/>
        </w:rPr>
      </w:pPr>
      <w:r w:rsidRPr="003F644E">
        <w:rPr>
          <w:rFonts w:hint="cs"/>
          <w:rtl/>
        </w:rPr>
        <w:t>אני מניח שיש תשובה לדברים</w:t>
      </w:r>
      <w:r w:rsidR="00730842" w:rsidRPr="003F644E">
        <w:rPr>
          <w:rFonts w:hint="cs"/>
          <w:rtl/>
        </w:rPr>
        <w:t xml:space="preserve"> </w:t>
      </w:r>
      <w:r w:rsidRPr="003F644E">
        <w:rPr>
          <w:rFonts w:hint="cs"/>
          <w:rtl/>
        </w:rPr>
        <w:t>ש</w:t>
      </w:r>
      <w:r w:rsidR="00730842" w:rsidRPr="003F644E">
        <w:rPr>
          <w:rFonts w:hint="cs"/>
          <w:rtl/>
        </w:rPr>
        <w:t xml:space="preserve">אמרת, גם לי יש ואני </w:t>
      </w:r>
      <w:bookmarkStart w:id="1321" w:name="_ETM_Q1_4593545"/>
      <w:bookmarkEnd w:id="1321"/>
      <w:r w:rsidR="00730842" w:rsidRPr="003F644E">
        <w:rPr>
          <w:rFonts w:hint="cs"/>
          <w:rtl/>
        </w:rPr>
        <w:t xml:space="preserve">מניח שגם לאחרים, אבל יכול להיות שזה כבר יידחה </w:t>
      </w:r>
      <w:bookmarkStart w:id="1322" w:name="_ETM_Q1_4596515"/>
      <w:bookmarkEnd w:id="1322"/>
      <w:r w:rsidR="00730842" w:rsidRPr="003F644E">
        <w:rPr>
          <w:rFonts w:hint="cs"/>
          <w:rtl/>
        </w:rPr>
        <w:t>לפעם הבאה.</w:t>
      </w:r>
    </w:p>
    <w:p w:rsidR="00F64765" w:rsidRPr="003F644E" w:rsidRDefault="00F64765" w:rsidP="00F64765">
      <w:pPr>
        <w:rPr>
          <w:rtl/>
        </w:rPr>
      </w:pPr>
    </w:p>
    <w:p w:rsidR="00F64765" w:rsidRPr="003F644E" w:rsidRDefault="00F64765" w:rsidP="00F64765">
      <w:pPr>
        <w:pStyle w:val="af9"/>
        <w:keepNext/>
        <w:rPr>
          <w:rtl/>
        </w:rPr>
      </w:pPr>
      <w:bookmarkStart w:id="1323" w:name="ET_guest_561051_161"/>
      <w:r w:rsidRPr="003F644E">
        <w:rPr>
          <w:rStyle w:val="TagStyle"/>
          <w:rtl/>
        </w:rPr>
        <w:t xml:space="preserve"> &lt;&lt; אורח &gt;&gt; </w:t>
      </w:r>
      <w:r w:rsidRPr="003F644E">
        <w:rPr>
          <w:rtl/>
        </w:rPr>
        <w:t>אביטל בגין:</w:t>
      </w:r>
      <w:r w:rsidRPr="003F644E">
        <w:rPr>
          <w:rStyle w:val="TagStyle"/>
          <w:rtl/>
        </w:rPr>
        <w:t xml:space="preserve"> &lt;&lt; אורח &gt;&gt;</w:t>
      </w:r>
      <w:r w:rsidRPr="003F644E">
        <w:rPr>
          <w:rtl/>
        </w:rPr>
        <w:t xml:space="preserve"> </w:t>
      </w:r>
      <w:bookmarkEnd w:id="1323"/>
    </w:p>
    <w:p w:rsidR="00F64765" w:rsidRPr="003F644E" w:rsidRDefault="00F64765" w:rsidP="00F64765">
      <w:pPr>
        <w:pStyle w:val="KeepWithNext"/>
        <w:rPr>
          <w:rtl/>
        </w:rPr>
      </w:pPr>
    </w:p>
    <w:p w:rsidR="00F64765" w:rsidRPr="003F644E" w:rsidRDefault="00F64765" w:rsidP="003E2E26">
      <w:pPr>
        <w:rPr>
          <w:rtl/>
        </w:rPr>
      </w:pPr>
      <w:r w:rsidRPr="003F644E">
        <w:rPr>
          <w:rFonts w:hint="cs"/>
          <w:rtl/>
        </w:rPr>
        <w:t xml:space="preserve">בהמשך לדברים של דן, הדברים </w:t>
      </w:r>
      <w:r w:rsidR="003E2E26" w:rsidRPr="003F644E">
        <w:rPr>
          <w:rFonts w:hint="cs"/>
          <w:rtl/>
        </w:rPr>
        <w:t xml:space="preserve">הם </w:t>
      </w:r>
      <w:r w:rsidRPr="003F644E">
        <w:rPr>
          <w:rFonts w:hint="cs"/>
          <w:rtl/>
        </w:rPr>
        <w:t>נכונים</w:t>
      </w:r>
      <w:r w:rsidR="003E2E26" w:rsidRPr="003F644E">
        <w:rPr>
          <w:rFonts w:hint="cs"/>
          <w:rtl/>
        </w:rPr>
        <w:t>, יכול</w:t>
      </w:r>
      <w:r w:rsidRPr="003F644E">
        <w:rPr>
          <w:rFonts w:hint="cs"/>
          <w:rtl/>
        </w:rPr>
        <w:t xml:space="preserve"> להיות</w:t>
      </w:r>
      <w:r w:rsidR="003E2E26" w:rsidRPr="003F644E">
        <w:rPr>
          <w:rFonts w:hint="cs"/>
          <w:rtl/>
        </w:rPr>
        <w:t>,</w:t>
      </w:r>
      <w:r w:rsidRPr="003F644E">
        <w:rPr>
          <w:rFonts w:hint="cs"/>
          <w:rtl/>
        </w:rPr>
        <w:t xml:space="preserve"> לא ביחס להליך </w:t>
      </w:r>
      <w:proofErr w:type="spellStart"/>
      <w:r w:rsidRPr="003F644E">
        <w:rPr>
          <w:rFonts w:hint="cs"/>
          <w:rtl/>
        </w:rPr>
        <w:t>מינהלי</w:t>
      </w:r>
      <w:proofErr w:type="spellEnd"/>
      <w:r w:rsidRPr="003F644E">
        <w:rPr>
          <w:rFonts w:hint="cs"/>
          <w:rtl/>
        </w:rPr>
        <w:t>.</w:t>
      </w:r>
      <w:r w:rsidR="00730842" w:rsidRPr="003F644E">
        <w:rPr>
          <w:rFonts w:hint="cs"/>
          <w:rtl/>
        </w:rPr>
        <w:t xml:space="preserve"> פה אין רשם שבאמת דן.</w:t>
      </w:r>
    </w:p>
    <w:p w:rsidR="00F64765" w:rsidRPr="003F644E" w:rsidRDefault="00F64765" w:rsidP="00F64765">
      <w:pPr>
        <w:rPr>
          <w:rtl/>
        </w:rPr>
      </w:pPr>
    </w:p>
    <w:p w:rsidR="00F64765" w:rsidRPr="003F644E" w:rsidRDefault="00F64765" w:rsidP="00F64765">
      <w:pPr>
        <w:pStyle w:val="af9"/>
        <w:keepNext/>
        <w:rPr>
          <w:rtl/>
        </w:rPr>
      </w:pPr>
      <w:bookmarkStart w:id="1324" w:name="ET_guest_684986_162"/>
      <w:r w:rsidRPr="003F644E">
        <w:rPr>
          <w:rStyle w:val="TagStyle"/>
          <w:rtl/>
        </w:rPr>
        <w:t xml:space="preserve"> &lt;&lt; אורח &gt;&gt; </w:t>
      </w:r>
      <w:r w:rsidRPr="003F644E">
        <w:rPr>
          <w:rtl/>
        </w:rPr>
        <w:t xml:space="preserve">תומר </w:t>
      </w:r>
      <w:proofErr w:type="spellStart"/>
      <w:r w:rsidRPr="003F644E">
        <w:rPr>
          <w:rtl/>
        </w:rPr>
        <w:t>מוסקוביץ</w:t>
      </w:r>
      <w:proofErr w:type="spellEnd"/>
      <w:r w:rsidRPr="003F644E">
        <w:rPr>
          <w:rtl/>
        </w:rPr>
        <w:t>:</w:t>
      </w:r>
      <w:r w:rsidRPr="003F644E">
        <w:rPr>
          <w:rStyle w:val="TagStyle"/>
          <w:rtl/>
        </w:rPr>
        <w:t xml:space="preserve"> &lt;&lt; אורח &gt;&gt;</w:t>
      </w:r>
      <w:r w:rsidRPr="003F644E">
        <w:rPr>
          <w:rtl/>
        </w:rPr>
        <w:t xml:space="preserve"> </w:t>
      </w:r>
      <w:bookmarkEnd w:id="1324"/>
    </w:p>
    <w:p w:rsidR="00F64765" w:rsidRPr="003F644E" w:rsidRDefault="00F64765" w:rsidP="00F64765">
      <w:pPr>
        <w:pStyle w:val="KeepWithNext"/>
        <w:rPr>
          <w:rtl/>
        </w:rPr>
      </w:pPr>
    </w:p>
    <w:p w:rsidR="00F64765" w:rsidRPr="003F644E" w:rsidRDefault="00F64765" w:rsidP="00730842">
      <w:pPr>
        <w:rPr>
          <w:rtl/>
        </w:rPr>
      </w:pPr>
      <w:r w:rsidRPr="003F644E">
        <w:rPr>
          <w:rFonts w:hint="cs"/>
          <w:rtl/>
        </w:rPr>
        <w:t xml:space="preserve">רק </w:t>
      </w:r>
      <w:r w:rsidR="00730842" w:rsidRPr="003F644E">
        <w:rPr>
          <w:rFonts w:hint="cs"/>
          <w:rtl/>
        </w:rPr>
        <w:t xml:space="preserve">אם אפשר </w:t>
      </w:r>
      <w:r w:rsidRPr="003F644E">
        <w:rPr>
          <w:rFonts w:hint="cs"/>
          <w:rtl/>
        </w:rPr>
        <w:t>לדעת</w:t>
      </w:r>
      <w:r w:rsidR="00730842" w:rsidRPr="003F644E">
        <w:rPr>
          <w:rFonts w:hint="cs"/>
          <w:rtl/>
        </w:rPr>
        <w:t xml:space="preserve"> </w:t>
      </w:r>
      <w:bookmarkStart w:id="1325" w:name="_ETM_Q1_4613051"/>
      <w:bookmarkEnd w:id="1325"/>
      <w:r w:rsidRPr="003F644E">
        <w:rPr>
          <w:rFonts w:hint="cs"/>
          <w:rtl/>
        </w:rPr>
        <w:t>שהגענו עד סעיף 69ב9</w:t>
      </w:r>
      <w:r w:rsidR="00730842" w:rsidRPr="003F644E">
        <w:rPr>
          <w:rFonts w:hint="cs"/>
          <w:rtl/>
        </w:rPr>
        <w:t>, שלא נצטרך לחזור לקרוא אותו.</w:t>
      </w:r>
    </w:p>
    <w:p w:rsidR="00F64765" w:rsidRPr="003F644E" w:rsidRDefault="00F64765" w:rsidP="00F64765">
      <w:pPr>
        <w:rPr>
          <w:rtl/>
        </w:rPr>
      </w:pPr>
    </w:p>
    <w:p w:rsidR="00F64765" w:rsidRPr="003F644E" w:rsidRDefault="00F64765" w:rsidP="00F64765">
      <w:pPr>
        <w:pStyle w:val="af6"/>
        <w:keepNext/>
        <w:rPr>
          <w:rtl/>
        </w:rPr>
      </w:pPr>
      <w:bookmarkStart w:id="1326" w:name="ET_yor_5094_163"/>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 </w:t>
      </w:r>
      <w:r w:rsidRPr="003F644E">
        <w:rPr>
          <w:rtl/>
        </w:rPr>
        <w:t>היו"ר ניסן סלומינסקי:</w:t>
      </w:r>
      <w:r w:rsidRPr="003F644E">
        <w:rPr>
          <w:rStyle w:val="TagStyle"/>
          <w:rtl/>
        </w:rPr>
        <w:t xml:space="preserve"> &lt;&lt; </w:t>
      </w:r>
      <w:proofErr w:type="spellStart"/>
      <w:r w:rsidRPr="003F644E">
        <w:rPr>
          <w:rStyle w:val="TagStyle"/>
          <w:rtl/>
        </w:rPr>
        <w:t>יור</w:t>
      </w:r>
      <w:proofErr w:type="spellEnd"/>
      <w:r w:rsidRPr="003F644E">
        <w:rPr>
          <w:rStyle w:val="TagStyle"/>
          <w:rtl/>
        </w:rPr>
        <w:t xml:space="preserve"> &gt;&gt;</w:t>
      </w:r>
      <w:r w:rsidRPr="003F644E">
        <w:rPr>
          <w:rtl/>
        </w:rPr>
        <w:t xml:space="preserve"> </w:t>
      </w:r>
      <w:bookmarkEnd w:id="1326"/>
    </w:p>
    <w:p w:rsidR="00F64765" w:rsidRPr="003F644E" w:rsidRDefault="00F64765" w:rsidP="00F64765">
      <w:pPr>
        <w:pStyle w:val="KeepWithNext"/>
        <w:rPr>
          <w:rtl/>
        </w:rPr>
      </w:pPr>
    </w:p>
    <w:p w:rsidR="00F64765" w:rsidRPr="003F644E" w:rsidRDefault="00730842" w:rsidP="00730842">
      <w:pPr>
        <w:rPr>
          <w:rtl/>
        </w:rPr>
      </w:pPr>
      <w:r w:rsidRPr="003F644E">
        <w:rPr>
          <w:rFonts w:hint="cs"/>
          <w:rtl/>
        </w:rPr>
        <w:t xml:space="preserve">קראנו, אל תדאג, אבל </w:t>
      </w:r>
      <w:bookmarkStart w:id="1327" w:name="_ETM_Q1_4618832"/>
      <w:bookmarkEnd w:id="1327"/>
      <w:r w:rsidRPr="003F644E">
        <w:rPr>
          <w:rFonts w:hint="cs"/>
          <w:rtl/>
        </w:rPr>
        <w:t xml:space="preserve">רק אם ירצו עוד להשיב או יהיו כאלה שעוד </w:t>
      </w:r>
      <w:bookmarkStart w:id="1328" w:name="_ETM_Q1_4622782"/>
      <w:bookmarkEnd w:id="1328"/>
      <w:r w:rsidRPr="003F644E">
        <w:rPr>
          <w:rFonts w:hint="cs"/>
          <w:rtl/>
        </w:rPr>
        <w:t xml:space="preserve">לא דיברו </w:t>
      </w:r>
      <w:r w:rsidR="00F64765" w:rsidRPr="003F644E">
        <w:rPr>
          <w:rFonts w:hint="cs"/>
          <w:rtl/>
        </w:rPr>
        <w:t>מאלה שנמצאים פה ורצו, נוכל להשלים את זה.</w:t>
      </w:r>
      <w:r w:rsidRPr="003F644E">
        <w:rPr>
          <w:rFonts w:hint="cs"/>
          <w:rtl/>
        </w:rPr>
        <w:t xml:space="preserve"> תודה רבה. אני מתנצל שהיום הוא לא </w:t>
      </w:r>
      <w:bookmarkStart w:id="1329" w:name="_ETM_Q1_4631166"/>
      <w:bookmarkEnd w:id="1329"/>
      <w:r w:rsidRPr="003F644E">
        <w:rPr>
          <w:rFonts w:hint="cs"/>
          <w:rtl/>
        </w:rPr>
        <w:t>יום פשוט, אז רצנו קצת.</w:t>
      </w:r>
    </w:p>
    <w:p w:rsidR="00F64765" w:rsidRDefault="00F64765" w:rsidP="00F64765">
      <w:pPr>
        <w:rPr>
          <w:rtl/>
        </w:rPr>
      </w:pPr>
    </w:p>
    <w:p w:rsidR="002F4868" w:rsidRPr="003F644E" w:rsidRDefault="002F4868" w:rsidP="00F64765">
      <w:pPr>
        <w:rPr>
          <w:rtl/>
        </w:rPr>
      </w:pPr>
      <w:bookmarkStart w:id="1330" w:name="_GoBack"/>
      <w:bookmarkEnd w:id="1330"/>
    </w:p>
    <w:p w:rsidR="00F64765" w:rsidRDefault="00F64765" w:rsidP="00730842">
      <w:pPr>
        <w:pStyle w:val="afc"/>
        <w:keepNext/>
        <w:rPr>
          <w:rtl/>
        </w:rPr>
      </w:pPr>
      <w:bookmarkStart w:id="1331" w:name="ET_meetingend_164"/>
      <w:r w:rsidRPr="003F644E">
        <w:rPr>
          <w:rStyle w:val="TagStyle"/>
          <w:rtl/>
        </w:rPr>
        <w:t xml:space="preserve"> &lt;&lt; סיום &gt;&gt; </w:t>
      </w:r>
      <w:r w:rsidRPr="003F644E">
        <w:rPr>
          <w:rtl/>
        </w:rPr>
        <w:t>הישיבה ננעלה בשעה 12:02.</w:t>
      </w:r>
      <w:r w:rsidRPr="003F644E">
        <w:rPr>
          <w:rStyle w:val="TagStyle"/>
          <w:rtl/>
        </w:rPr>
        <w:t xml:space="preserve"> &lt;&lt; סיום &gt;&gt;</w:t>
      </w:r>
      <w:bookmarkEnd w:id="1331"/>
    </w:p>
    <w:sectPr w:rsidR="00F64765" w:rsidSect="002F486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0582" w:rsidRDefault="00B90582">
      <w:r>
        <w:separator/>
      </w:r>
    </w:p>
  </w:endnote>
  <w:endnote w:type="continuationSeparator" w:id="0">
    <w:p w:rsidR="00B90582" w:rsidRDefault="00B905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0582" w:rsidRDefault="00B90582">
      <w:r>
        <w:separator/>
      </w:r>
    </w:p>
  </w:footnote>
  <w:footnote w:type="continuationSeparator" w:id="0">
    <w:p w:rsidR="00B90582" w:rsidRDefault="00B905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0582" w:rsidRDefault="00B9058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90582" w:rsidRDefault="00B90582"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0582" w:rsidRDefault="00B9058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F4868">
      <w:rPr>
        <w:rStyle w:val="af7"/>
        <w:noProof/>
        <w:rtl/>
      </w:rPr>
      <w:t>28</w:t>
    </w:r>
    <w:r>
      <w:rPr>
        <w:rStyle w:val="af7"/>
      </w:rPr>
      <w:fldChar w:fldCharType="end"/>
    </w:r>
  </w:p>
  <w:p w:rsidR="00B90582" w:rsidRPr="00CC5815" w:rsidRDefault="00B90582" w:rsidP="008E5E3F">
    <w:pPr>
      <w:pStyle w:val="a3"/>
      <w:ind w:firstLine="0"/>
    </w:pPr>
    <w:r>
      <w:rPr>
        <w:rtl/>
      </w:rPr>
      <w:t>ועדת החוקה, חוק ומשפט</w:t>
    </w:r>
  </w:p>
  <w:p w:rsidR="00B90582" w:rsidRPr="00CC5815" w:rsidRDefault="00B90582" w:rsidP="008E5E3F">
    <w:pPr>
      <w:pStyle w:val="a3"/>
      <w:ind w:firstLine="0"/>
      <w:rPr>
        <w:rtl/>
      </w:rPr>
    </w:pPr>
    <w:r>
      <w:rPr>
        <w:rtl/>
      </w:rPr>
      <w:t>19/11/2018</w:t>
    </w:r>
  </w:p>
  <w:p w:rsidR="00B90582" w:rsidRPr="00CC5815" w:rsidRDefault="00B90582"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0582" w:rsidRDefault="00B90582"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90582" w:rsidRDefault="00B9058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90582" w:rsidRDefault="00B90582">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C1F2987"/>
    <w:multiLevelType w:val="hybridMultilevel"/>
    <w:tmpl w:val="D76287A8"/>
    <w:lvl w:ilvl="0" w:tplc="E30845B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544A6112"/>
    <w:multiLevelType w:val="hybridMultilevel"/>
    <w:tmpl w:val="7BD2C7D6"/>
    <w:lvl w:ilvl="0" w:tplc="03BCA6F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791F"/>
    <w:rsid w:val="0002047E"/>
    <w:rsid w:val="00037279"/>
    <w:rsid w:val="0003747D"/>
    <w:rsid w:val="00040917"/>
    <w:rsid w:val="00054E5F"/>
    <w:rsid w:val="00062619"/>
    <w:rsid w:val="00067950"/>
    <w:rsid w:val="00067F42"/>
    <w:rsid w:val="00092B80"/>
    <w:rsid w:val="000A17C6"/>
    <w:rsid w:val="000A3540"/>
    <w:rsid w:val="000A3CC0"/>
    <w:rsid w:val="000A4FD8"/>
    <w:rsid w:val="000B060C"/>
    <w:rsid w:val="000B2EE6"/>
    <w:rsid w:val="000B3636"/>
    <w:rsid w:val="000C47F5"/>
    <w:rsid w:val="000C6300"/>
    <w:rsid w:val="000E3314"/>
    <w:rsid w:val="000E3362"/>
    <w:rsid w:val="000F2459"/>
    <w:rsid w:val="00120409"/>
    <w:rsid w:val="0014539F"/>
    <w:rsid w:val="00145BC4"/>
    <w:rsid w:val="00150436"/>
    <w:rsid w:val="00156FEA"/>
    <w:rsid w:val="00167294"/>
    <w:rsid w:val="001673D4"/>
    <w:rsid w:val="00167AF3"/>
    <w:rsid w:val="00171E7F"/>
    <w:rsid w:val="001758C1"/>
    <w:rsid w:val="00175CB9"/>
    <w:rsid w:val="0017779F"/>
    <w:rsid w:val="00181F3F"/>
    <w:rsid w:val="001A4D9B"/>
    <w:rsid w:val="001A74E9"/>
    <w:rsid w:val="001A7A1B"/>
    <w:rsid w:val="001B206D"/>
    <w:rsid w:val="001C44DA"/>
    <w:rsid w:val="001C4FDA"/>
    <w:rsid w:val="001D3510"/>
    <w:rsid w:val="001D440C"/>
    <w:rsid w:val="001D70EB"/>
    <w:rsid w:val="001E2747"/>
    <w:rsid w:val="002016FF"/>
    <w:rsid w:val="00222392"/>
    <w:rsid w:val="00223235"/>
    <w:rsid w:val="00227FEF"/>
    <w:rsid w:val="00231B8A"/>
    <w:rsid w:val="002345F9"/>
    <w:rsid w:val="00236CD1"/>
    <w:rsid w:val="002417FD"/>
    <w:rsid w:val="00261554"/>
    <w:rsid w:val="00275C03"/>
    <w:rsid w:val="00280D58"/>
    <w:rsid w:val="0028420C"/>
    <w:rsid w:val="00284C59"/>
    <w:rsid w:val="002A2E6B"/>
    <w:rsid w:val="002B1F5C"/>
    <w:rsid w:val="002D4BDB"/>
    <w:rsid w:val="002E5E31"/>
    <w:rsid w:val="002F4868"/>
    <w:rsid w:val="002F4E76"/>
    <w:rsid w:val="00303B4C"/>
    <w:rsid w:val="003173E0"/>
    <w:rsid w:val="00321E62"/>
    <w:rsid w:val="00327BF8"/>
    <w:rsid w:val="00336A44"/>
    <w:rsid w:val="00340AFA"/>
    <w:rsid w:val="0035308F"/>
    <w:rsid w:val="00364FF8"/>
    <w:rsid w:val="003658CB"/>
    <w:rsid w:val="00366B7E"/>
    <w:rsid w:val="00366CFB"/>
    <w:rsid w:val="0036794C"/>
    <w:rsid w:val="00373508"/>
    <w:rsid w:val="0038663A"/>
    <w:rsid w:val="00396023"/>
    <w:rsid w:val="003C279D"/>
    <w:rsid w:val="003C7D3E"/>
    <w:rsid w:val="003E0C1E"/>
    <w:rsid w:val="003E2E26"/>
    <w:rsid w:val="003F0A5F"/>
    <w:rsid w:val="003F644E"/>
    <w:rsid w:val="00420E41"/>
    <w:rsid w:val="00424C94"/>
    <w:rsid w:val="00447608"/>
    <w:rsid w:val="00447F92"/>
    <w:rsid w:val="00451746"/>
    <w:rsid w:val="004612EB"/>
    <w:rsid w:val="00470EAC"/>
    <w:rsid w:val="00480BD5"/>
    <w:rsid w:val="00484EB1"/>
    <w:rsid w:val="0049458B"/>
    <w:rsid w:val="00495FD8"/>
    <w:rsid w:val="004B0A65"/>
    <w:rsid w:val="004B1BE9"/>
    <w:rsid w:val="004F0F70"/>
    <w:rsid w:val="004F5ACB"/>
    <w:rsid w:val="0050079C"/>
    <w:rsid w:val="00500C0C"/>
    <w:rsid w:val="00505201"/>
    <w:rsid w:val="00507674"/>
    <w:rsid w:val="00511F41"/>
    <w:rsid w:val="00526D2C"/>
    <w:rsid w:val="00544569"/>
    <w:rsid w:val="00546678"/>
    <w:rsid w:val="005506B9"/>
    <w:rsid w:val="0055495B"/>
    <w:rsid w:val="00560BB4"/>
    <w:rsid w:val="00574223"/>
    <w:rsid w:val="00575E69"/>
    <w:rsid w:val="005817EC"/>
    <w:rsid w:val="00590B77"/>
    <w:rsid w:val="005A342D"/>
    <w:rsid w:val="005C15E2"/>
    <w:rsid w:val="005C363E"/>
    <w:rsid w:val="005D1210"/>
    <w:rsid w:val="005D61F3"/>
    <w:rsid w:val="005E1C6B"/>
    <w:rsid w:val="005E6F34"/>
    <w:rsid w:val="005F76B0"/>
    <w:rsid w:val="00607B32"/>
    <w:rsid w:val="00607EDF"/>
    <w:rsid w:val="00612EA8"/>
    <w:rsid w:val="00615A04"/>
    <w:rsid w:val="00632C00"/>
    <w:rsid w:val="00634F61"/>
    <w:rsid w:val="00667773"/>
    <w:rsid w:val="0069170C"/>
    <w:rsid w:val="00695A47"/>
    <w:rsid w:val="006A0CB7"/>
    <w:rsid w:val="006A1889"/>
    <w:rsid w:val="006A342F"/>
    <w:rsid w:val="006E5AFA"/>
    <w:rsid w:val="006F0259"/>
    <w:rsid w:val="006F441D"/>
    <w:rsid w:val="00700433"/>
    <w:rsid w:val="00702755"/>
    <w:rsid w:val="0070472C"/>
    <w:rsid w:val="00725CBD"/>
    <w:rsid w:val="00730842"/>
    <w:rsid w:val="007314D9"/>
    <w:rsid w:val="007509A6"/>
    <w:rsid w:val="00785902"/>
    <w:rsid w:val="007872B4"/>
    <w:rsid w:val="00791CBE"/>
    <w:rsid w:val="007A552A"/>
    <w:rsid w:val="007C693F"/>
    <w:rsid w:val="007C6ADD"/>
    <w:rsid w:val="007F1277"/>
    <w:rsid w:val="00800028"/>
    <w:rsid w:val="00802AF3"/>
    <w:rsid w:val="008166D0"/>
    <w:rsid w:val="0082136D"/>
    <w:rsid w:val="008305ED"/>
    <w:rsid w:val="00831D7C"/>
    <w:rsid w:val="008320F6"/>
    <w:rsid w:val="00841223"/>
    <w:rsid w:val="00846BE9"/>
    <w:rsid w:val="00852886"/>
    <w:rsid w:val="00853207"/>
    <w:rsid w:val="0086609C"/>
    <w:rsid w:val="008713A4"/>
    <w:rsid w:val="00875F10"/>
    <w:rsid w:val="0088345A"/>
    <w:rsid w:val="008C6035"/>
    <w:rsid w:val="008C7015"/>
    <w:rsid w:val="008D1DFB"/>
    <w:rsid w:val="008D3417"/>
    <w:rsid w:val="008E03B4"/>
    <w:rsid w:val="008E5E3F"/>
    <w:rsid w:val="008F0BED"/>
    <w:rsid w:val="0090151E"/>
    <w:rsid w:val="0090279B"/>
    <w:rsid w:val="00907F0C"/>
    <w:rsid w:val="00914904"/>
    <w:rsid w:val="00915253"/>
    <w:rsid w:val="009258CE"/>
    <w:rsid w:val="00932757"/>
    <w:rsid w:val="00934158"/>
    <w:rsid w:val="009446F2"/>
    <w:rsid w:val="00946A46"/>
    <w:rsid w:val="009515F0"/>
    <w:rsid w:val="009830CB"/>
    <w:rsid w:val="009907CE"/>
    <w:rsid w:val="009C4BB0"/>
    <w:rsid w:val="009D478A"/>
    <w:rsid w:val="009E6E93"/>
    <w:rsid w:val="009F1518"/>
    <w:rsid w:val="009F2219"/>
    <w:rsid w:val="009F5773"/>
    <w:rsid w:val="00A10070"/>
    <w:rsid w:val="00A15971"/>
    <w:rsid w:val="00A22C90"/>
    <w:rsid w:val="00A26AAC"/>
    <w:rsid w:val="00A379F3"/>
    <w:rsid w:val="00A42723"/>
    <w:rsid w:val="00A44DE1"/>
    <w:rsid w:val="00A46783"/>
    <w:rsid w:val="00A47FC2"/>
    <w:rsid w:val="00A64A6D"/>
    <w:rsid w:val="00A66020"/>
    <w:rsid w:val="00A85D95"/>
    <w:rsid w:val="00AA07FA"/>
    <w:rsid w:val="00AB02EE"/>
    <w:rsid w:val="00AB3A67"/>
    <w:rsid w:val="00AB3F3A"/>
    <w:rsid w:val="00AC5288"/>
    <w:rsid w:val="00AC5F7D"/>
    <w:rsid w:val="00AD4EC9"/>
    <w:rsid w:val="00AD6FFC"/>
    <w:rsid w:val="00AF31E6"/>
    <w:rsid w:val="00AF4150"/>
    <w:rsid w:val="00B0509A"/>
    <w:rsid w:val="00B120B2"/>
    <w:rsid w:val="00B12B2B"/>
    <w:rsid w:val="00B136D2"/>
    <w:rsid w:val="00B22E85"/>
    <w:rsid w:val="00B351A3"/>
    <w:rsid w:val="00B50340"/>
    <w:rsid w:val="00B5310C"/>
    <w:rsid w:val="00B65508"/>
    <w:rsid w:val="00B70611"/>
    <w:rsid w:val="00B81FDA"/>
    <w:rsid w:val="00B84B94"/>
    <w:rsid w:val="00B8517A"/>
    <w:rsid w:val="00B90582"/>
    <w:rsid w:val="00BA3153"/>
    <w:rsid w:val="00BA6446"/>
    <w:rsid w:val="00BD47B7"/>
    <w:rsid w:val="00BE60FE"/>
    <w:rsid w:val="00C01F79"/>
    <w:rsid w:val="00C04AD0"/>
    <w:rsid w:val="00C04C93"/>
    <w:rsid w:val="00C135D5"/>
    <w:rsid w:val="00C22DCB"/>
    <w:rsid w:val="00C27A0C"/>
    <w:rsid w:val="00C3598A"/>
    <w:rsid w:val="00C360BC"/>
    <w:rsid w:val="00C40E05"/>
    <w:rsid w:val="00C430A2"/>
    <w:rsid w:val="00C44800"/>
    <w:rsid w:val="00C529FF"/>
    <w:rsid w:val="00C52EC2"/>
    <w:rsid w:val="00C61DC1"/>
    <w:rsid w:val="00C63A8E"/>
    <w:rsid w:val="00C64AFF"/>
    <w:rsid w:val="00C65EC9"/>
    <w:rsid w:val="00C661EE"/>
    <w:rsid w:val="00C72438"/>
    <w:rsid w:val="00C763E4"/>
    <w:rsid w:val="00C8624A"/>
    <w:rsid w:val="00CA5363"/>
    <w:rsid w:val="00CB6D60"/>
    <w:rsid w:val="00CC242C"/>
    <w:rsid w:val="00CC3E79"/>
    <w:rsid w:val="00CC40BF"/>
    <w:rsid w:val="00CC5815"/>
    <w:rsid w:val="00CE24B8"/>
    <w:rsid w:val="00CE25A1"/>
    <w:rsid w:val="00CE44B8"/>
    <w:rsid w:val="00CE5849"/>
    <w:rsid w:val="00CE77FD"/>
    <w:rsid w:val="00D079CB"/>
    <w:rsid w:val="00D278F7"/>
    <w:rsid w:val="00D37550"/>
    <w:rsid w:val="00D40A29"/>
    <w:rsid w:val="00D432FF"/>
    <w:rsid w:val="00D435DC"/>
    <w:rsid w:val="00D45D27"/>
    <w:rsid w:val="00D652C9"/>
    <w:rsid w:val="00D77379"/>
    <w:rsid w:val="00D85013"/>
    <w:rsid w:val="00D86E57"/>
    <w:rsid w:val="00D96B24"/>
    <w:rsid w:val="00DA71BF"/>
    <w:rsid w:val="00DB323B"/>
    <w:rsid w:val="00DB49FB"/>
    <w:rsid w:val="00DB66C6"/>
    <w:rsid w:val="00DD1915"/>
    <w:rsid w:val="00DE5B80"/>
    <w:rsid w:val="00E14CF8"/>
    <w:rsid w:val="00E33AE3"/>
    <w:rsid w:val="00E479F0"/>
    <w:rsid w:val="00E61903"/>
    <w:rsid w:val="00E64116"/>
    <w:rsid w:val="00E67D0E"/>
    <w:rsid w:val="00EA624B"/>
    <w:rsid w:val="00EB057D"/>
    <w:rsid w:val="00EB18E4"/>
    <w:rsid w:val="00EB5C85"/>
    <w:rsid w:val="00EC0AC2"/>
    <w:rsid w:val="00EC1FB3"/>
    <w:rsid w:val="00EC2CD4"/>
    <w:rsid w:val="00EE09AD"/>
    <w:rsid w:val="00EF3AF7"/>
    <w:rsid w:val="00F053E5"/>
    <w:rsid w:val="00F05DB8"/>
    <w:rsid w:val="00F063D9"/>
    <w:rsid w:val="00F10D2D"/>
    <w:rsid w:val="00F16831"/>
    <w:rsid w:val="00F17634"/>
    <w:rsid w:val="00F41C33"/>
    <w:rsid w:val="00F423F1"/>
    <w:rsid w:val="00F42577"/>
    <w:rsid w:val="00F46C6C"/>
    <w:rsid w:val="00F4792E"/>
    <w:rsid w:val="00F53584"/>
    <w:rsid w:val="00F549E5"/>
    <w:rsid w:val="00F62358"/>
    <w:rsid w:val="00F63F05"/>
    <w:rsid w:val="00F64765"/>
    <w:rsid w:val="00F7121F"/>
    <w:rsid w:val="00F72368"/>
    <w:rsid w:val="00F821F6"/>
    <w:rsid w:val="00F84D49"/>
    <w:rsid w:val="00FA50A1"/>
    <w:rsid w:val="00FB0768"/>
    <w:rsid w:val="00FE3474"/>
    <w:rsid w:val="00FE64B7"/>
    <w:rsid w:val="00FF2CA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6E9E56F5"/>
  <w15:docId w15:val="{42A1CF94-019E-478B-AC47-C7CC2C28EE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66B7E"/>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907CE"/>
    <w:rPr>
      <w:rFonts w:cs="Arial"/>
      <w:b/>
      <w:bCs w:val="0"/>
      <w:vanish/>
      <w:color w:val="010000"/>
      <w:bdr w:val="single" w:sz="4" w:space="0" w:color="FF66FF"/>
    </w:rPr>
  </w:style>
  <w:style w:type="table" w:styleId="afd">
    <w:name w:val="Table Grid"/>
    <w:basedOn w:val="a1"/>
    <w:rsid w:val="00A100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link w:val="TableText0"/>
    <w:rsid w:val="008166D0"/>
    <w:pPr>
      <w:keepLines/>
      <w:widowControl w:val="0"/>
      <w:tabs>
        <w:tab w:val="left" w:pos="624"/>
        <w:tab w:val="left" w:pos="1247"/>
      </w:tabs>
      <w:autoSpaceDE w:val="0"/>
      <w:autoSpaceDN w:val="0"/>
      <w:adjustRightInd w:val="0"/>
      <w:snapToGrid w:val="0"/>
      <w:spacing w:line="360" w:lineRule="auto"/>
      <w:ind w:right="57" w:firstLine="0"/>
      <w:jc w:val="left"/>
      <w:textAlignment w:val="center"/>
    </w:pPr>
    <w:rPr>
      <w:rFonts w:ascii="Arial" w:eastAsia="Arial Unicode MS" w:hAnsi="Arial"/>
      <w:snapToGrid w:val="0"/>
      <w:color w:val="000000"/>
      <w:sz w:val="20"/>
      <w:szCs w:val="26"/>
      <w:lang w:eastAsia="ja-JP"/>
    </w:rPr>
  </w:style>
  <w:style w:type="paragraph" w:customStyle="1" w:styleId="TableSideHeading">
    <w:name w:val="Table SideHeading"/>
    <w:basedOn w:val="TableText"/>
    <w:link w:val="TableSideHeading0"/>
    <w:rsid w:val="008166D0"/>
  </w:style>
  <w:style w:type="paragraph" w:customStyle="1" w:styleId="TableBlock">
    <w:name w:val="Table Block"/>
    <w:basedOn w:val="TableText"/>
    <w:rsid w:val="008166D0"/>
    <w:pPr>
      <w:ind w:right="0"/>
      <w:jc w:val="both"/>
    </w:pPr>
  </w:style>
  <w:style w:type="character" w:customStyle="1" w:styleId="TableText0">
    <w:name w:val="Table Text תו"/>
    <w:link w:val="TableText"/>
    <w:rsid w:val="008166D0"/>
    <w:rPr>
      <w:rFonts w:ascii="Arial" w:eastAsia="Arial Unicode MS" w:hAnsi="Arial" w:cs="David"/>
      <w:snapToGrid w:val="0"/>
      <w:color w:val="000000"/>
      <w:szCs w:val="26"/>
      <w:lang w:eastAsia="ja-JP"/>
    </w:rPr>
  </w:style>
  <w:style w:type="character" w:customStyle="1" w:styleId="TableSideHeading0">
    <w:name w:val="Table SideHeading תו"/>
    <w:basedOn w:val="TableText0"/>
    <w:link w:val="TableSideHeading"/>
    <w:rsid w:val="008166D0"/>
    <w:rPr>
      <w:rFonts w:ascii="Arial" w:eastAsia="Arial Unicode MS" w:hAnsi="Arial" w:cs="David"/>
      <w:snapToGrid w:val="0"/>
      <w:color w:val="000000"/>
      <w:szCs w:val="2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563146">
      <w:bodyDiv w:val="1"/>
      <w:marLeft w:val="0"/>
      <w:marRight w:val="0"/>
      <w:marTop w:val="0"/>
      <w:marBottom w:val="0"/>
      <w:divBdr>
        <w:top w:val="none" w:sz="0" w:space="0" w:color="auto"/>
        <w:left w:val="none" w:sz="0" w:space="0" w:color="auto"/>
        <w:bottom w:val="none" w:sz="0" w:space="0" w:color="auto"/>
        <w:right w:val="none" w:sz="0" w:space="0" w:color="auto"/>
      </w:divBdr>
    </w:div>
    <w:div w:id="9162806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76087293">
      <w:bodyDiv w:val="1"/>
      <w:marLeft w:val="0"/>
      <w:marRight w:val="0"/>
      <w:marTop w:val="0"/>
      <w:marBottom w:val="0"/>
      <w:divBdr>
        <w:top w:val="none" w:sz="0" w:space="0" w:color="auto"/>
        <w:left w:val="none" w:sz="0" w:space="0" w:color="auto"/>
        <w:bottom w:val="none" w:sz="0" w:space="0" w:color="auto"/>
        <w:right w:val="none" w:sz="0" w:space="0" w:color="auto"/>
      </w:divBdr>
    </w:div>
    <w:div w:id="1403991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59AFC2-3C06-488A-9B4E-41D0E15061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1225</TotalTime>
  <Pages>28</Pages>
  <Words>8779</Words>
  <Characters>43897</Characters>
  <Application>Microsoft Office Word</Application>
  <DocSecurity>0</DocSecurity>
  <Lines>365</Lines>
  <Paragraphs>105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52571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134</cp:revision>
  <cp:lastPrinted>2015-07-20T08:20:00Z</cp:lastPrinted>
  <dcterms:created xsi:type="dcterms:W3CDTF">2018-05-03T11:21:00Z</dcterms:created>
  <dcterms:modified xsi:type="dcterms:W3CDTF">2018-11-27T13:54:00Z</dcterms:modified>
</cp:coreProperties>
</file>